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A83B3" w14:textId="77777777" w:rsidR="0013733B" w:rsidRPr="00416EA5" w:rsidRDefault="0013733B" w:rsidP="00166A8F">
      <w:pPr>
        <w:adjustRightInd w:val="0"/>
        <w:snapToGrid w:val="0"/>
        <w:spacing w:after="0" w:line="360" w:lineRule="auto"/>
        <w:jc w:val="both"/>
        <w:rPr>
          <w:rFonts w:ascii="Book Antiqua" w:hAnsi="Book Antiqua" w:cs="Arial"/>
          <w:b/>
          <w:sz w:val="24"/>
          <w:szCs w:val="24"/>
        </w:rPr>
      </w:pPr>
      <w:r w:rsidRPr="00416EA5">
        <w:rPr>
          <w:rFonts w:ascii="Book Antiqua" w:hAnsi="Book Antiqua" w:cs="Arial"/>
          <w:b/>
          <w:sz w:val="24"/>
          <w:szCs w:val="24"/>
        </w:rPr>
        <w:t xml:space="preserve">Name of Journal: </w:t>
      </w:r>
      <w:r w:rsidRPr="00416EA5">
        <w:rPr>
          <w:rFonts w:ascii="Book Antiqua" w:hAnsi="Book Antiqua" w:cs="Arial"/>
          <w:i/>
          <w:sz w:val="24"/>
          <w:szCs w:val="24"/>
        </w:rPr>
        <w:t>World Journal of Gastroenterology</w:t>
      </w:r>
    </w:p>
    <w:p w14:paraId="48AB4391" w14:textId="77777777" w:rsidR="0013733B" w:rsidRPr="00416EA5" w:rsidRDefault="0013733B" w:rsidP="00166A8F">
      <w:pPr>
        <w:adjustRightInd w:val="0"/>
        <w:snapToGrid w:val="0"/>
        <w:spacing w:after="0" w:line="360" w:lineRule="auto"/>
        <w:jc w:val="both"/>
        <w:rPr>
          <w:rFonts w:ascii="Book Antiqua" w:hAnsi="Book Antiqua" w:cs="Arial"/>
          <w:b/>
          <w:sz w:val="24"/>
          <w:szCs w:val="24"/>
        </w:rPr>
      </w:pPr>
      <w:r w:rsidRPr="00416EA5">
        <w:rPr>
          <w:rFonts w:ascii="Book Antiqua" w:hAnsi="Book Antiqua" w:cs="Arial"/>
          <w:b/>
          <w:sz w:val="24"/>
          <w:szCs w:val="24"/>
        </w:rPr>
        <w:t xml:space="preserve">ESPS Manuscript NO: </w:t>
      </w:r>
      <w:r w:rsidRPr="00416EA5">
        <w:rPr>
          <w:rFonts w:ascii="Book Antiqua" w:hAnsi="Book Antiqua" w:cs="Arial"/>
          <w:sz w:val="24"/>
          <w:szCs w:val="24"/>
        </w:rPr>
        <w:t>26860</w:t>
      </w:r>
      <w:r w:rsidRPr="00416EA5">
        <w:rPr>
          <w:rFonts w:ascii="Book Antiqua" w:hAnsi="Book Antiqua" w:cs="Arial"/>
          <w:b/>
          <w:sz w:val="24"/>
          <w:szCs w:val="24"/>
        </w:rPr>
        <w:t xml:space="preserve"> </w:t>
      </w:r>
    </w:p>
    <w:p w14:paraId="6D4BEDD6" w14:textId="40BA27FC" w:rsidR="0013733B" w:rsidRPr="00416EA5" w:rsidRDefault="00B50997" w:rsidP="00166A8F">
      <w:pPr>
        <w:adjustRightInd w:val="0"/>
        <w:snapToGrid w:val="0"/>
        <w:spacing w:after="0" w:line="360" w:lineRule="auto"/>
        <w:jc w:val="both"/>
        <w:rPr>
          <w:rFonts w:ascii="Book Antiqua" w:hAnsi="Book Antiqua" w:cs="Arial"/>
          <w:b/>
          <w:sz w:val="24"/>
          <w:szCs w:val="24"/>
          <w:lang w:eastAsia="zh-CN"/>
        </w:rPr>
      </w:pPr>
      <w:bookmarkStart w:id="0" w:name="OLE_LINK886"/>
      <w:bookmarkStart w:id="1" w:name="OLE_LINK887"/>
      <w:bookmarkStart w:id="2" w:name="OLE_LINK888"/>
      <w:bookmarkStart w:id="3" w:name="OLE_LINK1072"/>
      <w:bookmarkStart w:id="4" w:name="OLE_LINK863"/>
      <w:bookmarkStart w:id="5" w:name="OLE_LINK965"/>
      <w:bookmarkStart w:id="6" w:name="OLE_LINK897"/>
      <w:bookmarkStart w:id="7" w:name="OLE_LINK1021"/>
      <w:bookmarkStart w:id="8" w:name="OLE_LINK870"/>
      <w:bookmarkStart w:id="9" w:name="OLE_LINK1029"/>
      <w:bookmarkStart w:id="10" w:name="OLE_LINK1154"/>
      <w:bookmarkStart w:id="11" w:name="OLE_LINK950"/>
      <w:bookmarkStart w:id="12" w:name="OLE_LINK1191"/>
      <w:bookmarkStart w:id="13" w:name="OLE_LINK1225"/>
      <w:bookmarkStart w:id="14" w:name="OLE_LINK1131"/>
      <w:bookmarkStart w:id="15" w:name="OLE_LINK1064"/>
      <w:bookmarkStart w:id="16" w:name="OLE_LINK1165"/>
      <w:bookmarkStart w:id="17" w:name="OLE_LINK1333"/>
      <w:bookmarkStart w:id="18" w:name="OLE_LINK1367"/>
      <w:bookmarkStart w:id="19" w:name="OLE_LINK1400"/>
      <w:bookmarkStart w:id="20" w:name="OLE_LINK1616"/>
      <w:bookmarkStart w:id="21" w:name="OLE_LINK1378"/>
      <w:bookmarkStart w:id="22" w:name="OLE_LINK1489"/>
      <w:bookmarkStart w:id="23" w:name="OLE_LINK1379"/>
      <w:bookmarkStart w:id="24" w:name="OLE_LINK1638"/>
      <w:bookmarkStart w:id="25" w:name="OLE_LINK1758"/>
      <w:bookmarkStart w:id="26" w:name="OLE_LINK1764"/>
      <w:bookmarkStart w:id="27" w:name="OLE_LINK1715"/>
      <w:bookmarkStart w:id="28" w:name="OLE_LINK1893"/>
      <w:bookmarkStart w:id="29" w:name="OLE_LINK1929"/>
      <w:bookmarkStart w:id="30" w:name="OLE_LINK1972"/>
      <w:bookmarkStart w:id="31" w:name="OLE_LINK1717"/>
      <w:bookmarkStart w:id="32" w:name="OLE_LINK1785"/>
      <w:bookmarkStart w:id="33" w:name="OLE_LINK1908"/>
      <w:bookmarkStart w:id="34" w:name="OLE_LINK1933"/>
      <w:bookmarkStart w:id="35" w:name="OLE_LINK1867"/>
      <w:bookmarkStart w:id="36" w:name="OLE_LINK1904"/>
      <w:bookmarkStart w:id="37" w:name="OLE_LINK1937"/>
      <w:bookmarkStart w:id="38" w:name="OLE_LINK2022"/>
      <w:bookmarkStart w:id="39" w:name="OLE_LINK2062"/>
      <w:bookmarkStart w:id="40" w:name="OLE_LINK2119"/>
      <w:bookmarkStart w:id="41" w:name="OLE_LINK2067"/>
      <w:bookmarkStart w:id="42" w:name="OLE_LINK2244"/>
      <w:bookmarkStart w:id="43" w:name="OLE_LINK2000"/>
      <w:r w:rsidRPr="00416EA5">
        <w:rPr>
          <w:rFonts w:ascii="Book Antiqua" w:hAnsi="Book Antiqua"/>
          <w:b/>
          <w:sz w:val="24"/>
        </w:rPr>
        <w:t>Manuscript Type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416EA5">
        <w:rPr>
          <w:rFonts w:ascii="Book Antiqua" w:hAnsi="Book Antiqua"/>
          <w:b/>
          <w:sz w:val="24"/>
        </w:rPr>
        <w:t>:</w:t>
      </w:r>
      <w:r w:rsidR="0013733B" w:rsidRPr="00416EA5">
        <w:rPr>
          <w:rFonts w:ascii="Book Antiqua" w:hAnsi="Book Antiqua" w:cs="Arial"/>
          <w:b/>
          <w:sz w:val="24"/>
          <w:szCs w:val="24"/>
        </w:rPr>
        <w:t xml:space="preserve"> </w:t>
      </w:r>
      <w:r w:rsidRPr="00CF1907">
        <w:rPr>
          <w:rFonts w:ascii="Book Antiqua" w:hAnsi="Book Antiqua" w:cs="Arial"/>
          <w:b/>
          <w:sz w:val="24"/>
          <w:szCs w:val="24"/>
          <w:lang w:eastAsia="zh-CN"/>
        </w:rPr>
        <w:t>REVIEW</w:t>
      </w:r>
    </w:p>
    <w:p w14:paraId="49794D74" w14:textId="77777777" w:rsidR="00B50997" w:rsidRPr="00416EA5" w:rsidRDefault="00B50997" w:rsidP="00166A8F">
      <w:pPr>
        <w:adjustRightInd w:val="0"/>
        <w:snapToGrid w:val="0"/>
        <w:spacing w:after="0" w:line="360" w:lineRule="auto"/>
        <w:jc w:val="both"/>
        <w:rPr>
          <w:rFonts w:ascii="Book Antiqua" w:hAnsi="Book Antiqua" w:cs="Arial"/>
          <w:b/>
          <w:sz w:val="24"/>
          <w:szCs w:val="24"/>
          <w:lang w:eastAsia="zh-CN"/>
        </w:rPr>
      </w:pPr>
    </w:p>
    <w:p w14:paraId="14F0149E" w14:textId="1567C951" w:rsidR="0013733B" w:rsidRPr="00416EA5" w:rsidRDefault="0013733B" w:rsidP="00166A8F">
      <w:pPr>
        <w:adjustRightInd w:val="0"/>
        <w:snapToGrid w:val="0"/>
        <w:spacing w:after="0" w:line="360" w:lineRule="auto"/>
        <w:jc w:val="both"/>
        <w:rPr>
          <w:rFonts w:ascii="Book Antiqua" w:hAnsi="Book Antiqua" w:cs="Arial"/>
          <w:b/>
          <w:sz w:val="24"/>
          <w:szCs w:val="24"/>
          <w:lang w:eastAsia="zh-CN"/>
        </w:rPr>
      </w:pPr>
      <w:bookmarkStart w:id="44" w:name="OLE_LINK3501"/>
      <w:bookmarkStart w:id="45" w:name="OLE_LINK3502"/>
      <w:r w:rsidRPr="00416EA5">
        <w:rPr>
          <w:rFonts w:ascii="Book Antiqua" w:hAnsi="Book Antiqua" w:cs="Arial"/>
          <w:b/>
          <w:sz w:val="24"/>
          <w:szCs w:val="24"/>
        </w:rPr>
        <w:t xml:space="preserve">Preventive </w:t>
      </w:r>
      <w:r w:rsidR="00B50997" w:rsidRPr="00416EA5">
        <w:rPr>
          <w:rFonts w:ascii="Book Antiqua" w:hAnsi="Book Antiqua" w:cs="Arial"/>
          <w:b/>
          <w:sz w:val="24"/>
          <w:szCs w:val="24"/>
        </w:rPr>
        <w:t>health measures in inflammatory bowel disease</w:t>
      </w:r>
    </w:p>
    <w:p w14:paraId="49A2EBA3" w14:textId="77777777" w:rsidR="00B50997" w:rsidRPr="00416EA5" w:rsidRDefault="00B50997" w:rsidP="00166A8F">
      <w:pPr>
        <w:adjustRightInd w:val="0"/>
        <w:snapToGrid w:val="0"/>
        <w:spacing w:after="0" w:line="360" w:lineRule="auto"/>
        <w:jc w:val="both"/>
        <w:rPr>
          <w:rFonts w:ascii="Book Antiqua" w:hAnsi="Book Antiqua" w:cs="Arial"/>
          <w:b/>
          <w:sz w:val="24"/>
          <w:szCs w:val="24"/>
          <w:lang w:eastAsia="zh-CN"/>
        </w:rPr>
      </w:pPr>
      <w:bookmarkStart w:id="46" w:name="_GoBack"/>
      <w:bookmarkEnd w:id="44"/>
      <w:bookmarkEnd w:id="45"/>
      <w:bookmarkEnd w:id="46"/>
    </w:p>
    <w:p w14:paraId="5953BE33" w14:textId="58B8851F" w:rsidR="0013733B" w:rsidRPr="00416EA5" w:rsidRDefault="0013733B" w:rsidP="00166A8F">
      <w:pPr>
        <w:adjustRightInd w:val="0"/>
        <w:snapToGrid w:val="0"/>
        <w:spacing w:after="0" w:line="360" w:lineRule="auto"/>
        <w:jc w:val="both"/>
        <w:rPr>
          <w:rFonts w:ascii="Book Antiqua" w:hAnsi="Book Antiqua" w:cs="Arial"/>
          <w:sz w:val="24"/>
          <w:szCs w:val="24"/>
          <w:lang w:eastAsia="zh-CN"/>
        </w:rPr>
      </w:pPr>
      <w:proofErr w:type="spellStart"/>
      <w:r w:rsidRPr="00416EA5">
        <w:rPr>
          <w:rFonts w:ascii="Book Antiqua" w:hAnsi="Book Antiqua" w:cs="Arial"/>
          <w:sz w:val="24"/>
          <w:szCs w:val="24"/>
        </w:rPr>
        <w:t>Abegunde</w:t>
      </w:r>
      <w:proofErr w:type="spellEnd"/>
      <w:r w:rsidRPr="00416EA5">
        <w:rPr>
          <w:rFonts w:ascii="Book Antiqua" w:hAnsi="Book Antiqua" w:cs="Arial"/>
          <w:sz w:val="24"/>
          <w:szCs w:val="24"/>
        </w:rPr>
        <w:t xml:space="preserve"> AT </w:t>
      </w:r>
      <w:r w:rsidR="00B50997" w:rsidRPr="00416EA5">
        <w:rPr>
          <w:rFonts w:ascii="Book Antiqua" w:hAnsi="Book Antiqua" w:cs="Arial"/>
          <w:i/>
          <w:sz w:val="24"/>
          <w:szCs w:val="24"/>
        </w:rPr>
        <w:t>et al</w:t>
      </w:r>
      <w:r w:rsidRPr="00416EA5">
        <w:rPr>
          <w:rFonts w:ascii="Book Antiqua" w:hAnsi="Book Antiqua" w:cs="Arial"/>
          <w:sz w:val="24"/>
          <w:szCs w:val="24"/>
        </w:rPr>
        <w:t>. Preventive</w:t>
      </w:r>
      <w:r w:rsidR="00B50997" w:rsidRPr="00416EA5">
        <w:rPr>
          <w:rFonts w:ascii="Book Antiqua" w:hAnsi="Book Antiqua" w:cs="Arial"/>
          <w:sz w:val="24"/>
          <w:szCs w:val="24"/>
        </w:rPr>
        <w:t xml:space="preserve"> health measure</w:t>
      </w:r>
      <w:r w:rsidRPr="00416EA5">
        <w:rPr>
          <w:rFonts w:ascii="Book Antiqua" w:hAnsi="Book Antiqua" w:cs="Arial"/>
          <w:sz w:val="24"/>
          <w:szCs w:val="24"/>
        </w:rPr>
        <w:t>s in IBD</w:t>
      </w:r>
    </w:p>
    <w:p w14:paraId="0A36A36F" w14:textId="77777777" w:rsidR="00B50997" w:rsidRPr="00416EA5" w:rsidRDefault="00B50997" w:rsidP="00166A8F">
      <w:pPr>
        <w:adjustRightInd w:val="0"/>
        <w:snapToGrid w:val="0"/>
        <w:spacing w:after="0" w:line="360" w:lineRule="auto"/>
        <w:jc w:val="both"/>
        <w:rPr>
          <w:rFonts w:ascii="Book Antiqua" w:hAnsi="Book Antiqua" w:cs="Arial"/>
          <w:sz w:val="24"/>
          <w:szCs w:val="24"/>
          <w:lang w:eastAsia="zh-CN"/>
        </w:rPr>
      </w:pPr>
    </w:p>
    <w:p w14:paraId="7CB48B55" w14:textId="0620113C" w:rsidR="0013733B" w:rsidRPr="00416EA5" w:rsidRDefault="00B50997" w:rsidP="00166A8F">
      <w:pPr>
        <w:adjustRightInd w:val="0"/>
        <w:snapToGrid w:val="0"/>
        <w:spacing w:after="0" w:line="360" w:lineRule="auto"/>
        <w:jc w:val="both"/>
        <w:rPr>
          <w:rFonts w:ascii="Book Antiqua" w:hAnsi="Book Antiqua" w:cs="Arial"/>
          <w:sz w:val="24"/>
          <w:szCs w:val="24"/>
          <w:lang w:eastAsia="zh-CN"/>
        </w:rPr>
      </w:pPr>
      <w:bookmarkStart w:id="47" w:name="OLE_LINK19"/>
      <w:bookmarkStart w:id="48" w:name="OLE_LINK20"/>
      <w:bookmarkStart w:id="49" w:name="OLE_LINK21"/>
      <w:bookmarkStart w:id="50" w:name="OLE_LINK26"/>
      <w:proofErr w:type="spellStart"/>
      <w:r w:rsidRPr="00416EA5">
        <w:rPr>
          <w:rFonts w:ascii="Book Antiqua" w:hAnsi="Book Antiqua" w:cs="Arial"/>
          <w:sz w:val="24"/>
          <w:szCs w:val="24"/>
        </w:rPr>
        <w:t>Ayokunle</w:t>
      </w:r>
      <w:proofErr w:type="spellEnd"/>
      <w:r w:rsidRPr="00416EA5">
        <w:rPr>
          <w:rFonts w:ascii="Book Antiqua" w:hAnsi="Book Antiqua" w:cs="Arial"/>
          <w:sz w:val="24"/>
          <w:szCs w:val="24"/>
        </w:rPr>
        <w:t xml:space="preserve"> T</w:t>
      </w:r>
      <w:r w:rsidR="0013733B" w:rsidRPr="00416EA5">
        <w:rPr>
          <w:rFonts w:ascii="Book Antiqua" w:hAnsi="Book Antiqua" w:cs="Arial"/>
          <w:sz w:val="24"/>
          <w:szCs w:val="24"/>
        </w:rPr>
        <w:t xml:space="preserve"> </w:t>
      </w:r>
      <w:proofErr w:type="spellStart"/>
      <w:r w:rsidR="0013733B" w:rsidRPr="00416EA5">
        <w:rPr>
          <w:rFonts w:ascii="Book Antiqua" w:hAnsi="Book Antiqua" w:cs="Arial"/>
          <w:sz w:val="24"/>
          <w:szCs w:val="24"/>
        </w:rPr>
        <w:t>Abegunde</w:t>
      </w:r>
      <w:bookmarkEnd w:id="47"/>
      <w:bookmarkEnd w:id="48"/>
      <w:proofErr w:type="spellEnd"/>
      <w:r w:rsidR="0033647C" w:rsidRPr="00416EA5">
        <w:rPr>
          <w:rFonts w:ascii="Book Antiqua" w:hAnsi="Book Antiqua" w:cs="Arial"/>
          <w:sz w:val="24"/>
          <w:szCs w:val="24"/>
        </w:rPr>
        <w:t>, Bashir H</w:t>
      </w:r>
      <w:r w:rsidRPr="00416EA5">
        <w:rPr>
          <w:rFonts w:ascii="Book Antiqua" w:hAnsi="Book Antiqua" w:cs="Arial"/>
          <w:sz w:val="24"/>
          <w:szCs w:val="24"/>
        </w:rPr>
        <w:t xml:space="preserve"> Muhammad</w:t>
      </w:r>
      <w:r w:rsidR="0013733B" w:rsidRPr="00416EA5">
        <w:rPr>
          <w:rFonts w:ascii="Book Antiqua" w:hAnsi="Book Antiqua" w:cs="Arial"/>
          <w:sz w:val="24"/>
          <w:szCs w:val="24"/>
        </w:rPr>
        <w:t xml:space="preserve">, </w:t>
      </w:r>
      <w:proofErr w:type="spellStart"/>
      <w:r w:rsidR="0013733B" w:rsidRPr="00416EA5">
        <w:rPr>
          <w:rFonts w:ascii="Book Antiqua" w:hAnsi="Book Antiqua" w:cs="Arial"/>
          <w:sz w:val="24"/>
          <w:szCs w:val="24"/>
        </w:rPr>
        <w:t>Tauseef</w:t>
      </w:r>
      <w:proofErr w:type="spellEnd"/>
      <w:r w:rsidR="0013733B" w:rsidRPr="00416EA5">
        <w:rPr>
          <w:rFonts w:ascii="Book Antiqua" w:hAnsi="Book Antiqua" w:cs="Arial"/>
          <w:sz w:val="24"/>
          <w:szCs w:val="24"/>
        </w:rPr>
        <w:t xml:space="preserve"> Ali </w:t>
      </w:r>
    </w:p>
    <w:bookmarkEnd w:id="49"/>
    <w:bookmarkEnd w:id="50"/>
    <w:p w14:paraId="1741D31C" w14:textId="7166060B" w:rsidR="00B50997" w:rsidRPr="0065385A" w:rsidRDefault="00B50997" w:rsidP="00166A8F">
      <w:pPr>
        <w:adjustRightInd w:val="0"/>
        <w:snapToGrid w:val="0"/>
        <w:spacing w:after="0" w:line="360" w:lineRule="auto"/>
        <w:jc w:val="both"/>
        <w:rPr>
          <w:rFonts w:ascii="Book Antiqua" w:hAnsi="Book Antiqua" w:cs="Arial"/>
          <w:sz w:val="24"/>
          <w:szCs w:val="24"/>
          <w:lang w:eastAsia="zh-CN"/>
        </w:rPr>
      </w:pPr>
    </w:p>
    <w:p w14:paraId="0153442B" w14:textId="750A6467" w:rsidR="0013733B" w:rsidRPr="00416EA5" w:rsidRDefault="00B50997" w:rsidP="00166A8F">
      <w:pPr>
        <w:adjustRightInd w:val="0"/>
        <w:snapToGrid w:val="0"/>
        <w:spacing w:after="0" w:line="360" w:lineRule="auto"/>
        <w:jc w:val="both"/>
        <w:rPr>
          <w:rFonts w:ascii="Book Antiqua" w:hAnsi="Book Antiqua" w:cs="Arial"/>
          <w:b/>
          <w:sz w:val="24"/>
          <w:szCs w:val="24"/>
          <w:lang w:eastAsia="zh-CN"/>
        </w:rPr>
      </w:pPr>
      <w:proofErr w:type="spellStart"/>
      <w:r w:rsidRPr="00416EA5">
        <w:rPr>
          <w:rFonts w:ascii="Book Antiqua" w:hAnsi="Book Antiqua" w:cs="Arial"/>
          <w:b/>
          <w:sz w:val="24"/>
          <w:szCs w:val="24"/>
        </w:rPr>
        <w:t>Ayokunle</w:t>
      </w:r>
      <w:proofErr w:type="spellEnd"/>
      <w:r w:rsidRPr="00416EA5">
        <w:rPr>
          <w:rFonts w:ascii="Book Antiqua" w:hAnsi="Book Antiqua" w:cs="Arial"/>
          <w:b/>
          <w:sz w:val="24"/>
          <w:szCs w:val="24"/>
        </w:rPr>
        <w:t xml:space="preserve"> T </w:t>
      </w:r>
      <w:proofErr w:type="spellStart"/>
      <w:r w:rsidRPr="00416EA5">
        <w:rPr>
          <w:rFonts w:ascii="Book Antiqua" w:hAnsi="Book Antiqua" w:cs="Arial"/>
          <w:b/>
          <w:sz w:val="24"/>
          <w:szCs w:val="24"/>
        </w:rPr>
        <w:t>Abegunde</w:t>
      </w:r>
      <w:proofErr w:type="spellEnd"/>
      <w:r w:rsidRPr="00416EA5">
        <w:rPr>
          <w:rFonts w:ascii="Book Antiqua" w:hAnsi="Book Antiqua" w:cs="Arial"/>
          <w:b/>
          <w:sz w:val="24"/>
          <w:szCs w:val="24"/>
        </w:rPr>
        <w:t xml:space="preserve">, </w:t>
      </w:r>
      <w:proofErr w:type="spellStart"/>
      <w:r w:rsidRPr="00416EA5">
        <w:rPr>
          <w:rFonts w:ascii="Book Antiqua" w:hAnsi="Book Antiqua" w:cs="Arial"/>
          <w:b/>
          <w:sz w:val="24"/>
          <w:szCs w:val="24"/>
        </w:rPr>
        <w:t>Tauseef</w:t>
      </w:r>
      <w:proofErr w:type="spellEnd"/>
      <w:r w:rsidRPr="00416EA5">
        <w:rPr>
          <w:rFonts w:ascii="Book Antiqua" w:hAnsi="Book Antiqua" w:cs="Arial"/>
          <w:b/>
          <w:sz w:val="24"/>
          <w:szCs w:val="24"/>
        </w:rPr>
        <w:t xml:space="preserve"> Ali</w:t>
      </w:r>
      <w:r w:rsidRPr="00416EA5">
        <w:rPr>
          <w:rFonts w:ascii="Book Antiqua" w:hAnsi="Book Antiqua" w:cs="Arial" w:hint="eastAsia"/>
          <w:b/>
          <w:sz w:val="24"/>
          <w:szCs w:val="24"/>
          <w:lang w:eastAsia="zh-CN"/>
        </w:rPr>
        <w:t>,</w:t>
      </w:r>
      <w:r w:rsidR="006C2F76">
        <w:rPr>
          <w:rFonts w:ascii="Book Antiqua" w:hAnsi="Book Antiqua" w:cs="Arial"/>
          <w:b/>
          <w:sz w:val="24"/>
          <w:szCs w:val="24"/>
        </w:rPr>
        <w:t xml:space="preserve"> </w:t>
      </w:r>
      <w:r w:rsidR="0013733B" w:rsidRPr="00416EA5">
        <w:rPr>
          <w:rFonts w:ascii="Book Antiqua" w:hAnsi="Book Antiqua" w:cs="Arial"/>
          <w:sz w:val="24"/>
          <w:szCs w:val="24"/>
        </w:rPr>
        <w:t>Section of Digestive Diseases and Nutrition, Department of Medicine,</w:t>
      </w:r>
      <w:r w:rsidR="006C2F76">
        <w:rPr>
          <w:rFonts w:ascii="Book Antiqua" w:hAnsi="Book Antiqua" w:cs="Arial"/>
          <w:sz w:val="24"/>
          <w:szCs w:val="24"/>
        </w:rPr>
        <w:t xml:space="preserve"> </w:t>
      </w:r>
      <w:r w:rsidR="009B3787" w:rsidRPr="00416EA5">
        <w:rPr>
          <w:rFonts w:ascii="Book Antiqua" w:hAnsi="Book Antiqua" w:cs="Arial"/>
          <w:sz w:val="24"/>
          <w:szCs w:val="24"/>
        </w:rPr>
        <w:t xml:space="preserve">Oklahoma </w:t>
      </w:r>
      <w:r w:rsidR="0013733B" w:rsidRPr="00416EA5">
        <w:rPr>
          <w:rFonts w:ascii="Book Antiqua" w:hAnsi="Book Antiqua" w:cs="Arial"/>
          <w:sz w:val="24"/>
          <w:szCs w:val="24"/>
        </w:rPr>
        <w:t xml:space="preserve">University Health Sciences Center, Oklahoma City, </w:t>
      </w:r>
      <w:r w:rsidRPr="00416EA5">
        <w:rPr>
          <w:rFonts w:ascii="Book Antiqua" w:hAnsi="Book Antiqua" w:cs="Arial" w:hint="eastAsia"/>
          <w:sz w:val="24"/>
          <w:szCs w:val="24"/>
          <w:lang w:eastAsia="zh-CN"/>
        </w:rPr>
        <w:t xml:space="preserve">OK </w:t>
      </w:r>
      <w:r w:rsidRPr="00416EA5">
        <w:rPr>
          <w:rFonts w:ascii="Book Antiqua" w:hAnsi="Book Antiqua" w:cs="Arial"/>
          <w:sz w:val="24"/>
          <w:szCs w:val="24"/>
          <w:lang w:eastAsia="zh-CN"/>
        </w:rPr>
        <w:t>73104</w:t>
      </w:r>
      <w:r w:rsidRPr="00416EA5">
        <w:rPr>
          <w:rFonts w:ascii="Book Antiqua" w:hAnsi="Book Antiqua" w:cs="Arial" w:hint="eastAsia"/>
          <w:sz w:val="24"/>
          <w:szCs w:val="24"/>
          <w:lang w:eastAsia="zh-CN"/>
        </w:rPr>
        <w:t>, United States</w:t>
      </w:r>
    </w:p>
    <w:p w14:paraId="490CD2E5" w14:textId="77777777" w:rsidR="00B50997" w:rsidRPr="00416EA5" w:rsidRDefault="00B50997" w:rsidP="00166A8F">
      <w:pPr>
        <w:adjustRightInd w:val="0"/>
        <w:snapToGrid w:val="0"/>
        <w:spacing w:after="0" w:line="360" w:lineRule="auto"/>
        <w:jc w:val="both"/>
        <w:rPr>
          <w:rFonts w:ascii="Book Antiqua" w:hAnsi="Book Antiqua" w:cs="Arial"/>
          <w:sz w:val="24"/>
          <w:szCs w:val="24"/>
          <w:lang w:eastAsia="zh-CN"/>
        </w:rPr>
      </w:pPr>
    </w:p>
    <w:p w14:paraId="08062689" w14:textId="65A5091A" w:rsidR="0013733B" w:rsidRPr="00416EA5" w:rsidRDefault="00B50997" w:rsidP="00166A8F">
      <w:pPr>
        <w:adjustRightInd w:val="0"/>
        <w:snapToGrid w:val="0"/>
        <w:spacing w:after="0" w:line="360" w:lineRule="auto"/>
        <w:jc w:val="both"/>
        <w:rPr>
          <w:rFonts w:ascii="Book Antiqua" w:hAnsi="Book Antiqua" w:cs="Arial"/>
          <w:sz w:val="24"/>
          <w:szCs w:val="24"/>
          <w:lang w:eastAsia="zh-CN"/>
        </w:rPr>
      </w:pPr>
      <w:r w:rsidRPr="00416EA5">
        <w:rPr>
          <w:rFonts w:ascii="Book Antiqua" w:hAnsi="Book Antiqua" w:cs="Arial"/>
          <w:b/>
          <w:sz w:val="24"/>
          <w:szCs w:val="24"/>
        </w:rPr>
        <w:t>Bashir H Muhammad,</w:t>
      </w:r>
      <w:r w:rsidRPr="00416EA5">
        <w:rPr>
          <w:rFonts w:ascii="Book Antiqua" w:hAnsi="Book Antiqua" w:cs="Arial"/>
          <w:sz w:val="24"/>
          <w:szCs w:val="24"/>
        </w:rPr>
        <w:t xml:space="preserve"> </w:t>
      </w:r>
      <w:r w:rsidR="0013733B" w:rsidRPr="00416EA5">
        <w:rPr>
          <w:rFonts w:ascii="Book Antiqua" w:hAnsi="Book Antiqua" w:cs="Arial"/>
          <w:sz w:val="24"/>
          <w:szCs w:val="24"/>
        </w:rPr>
        <w:t>Department of Medicine, Oklahoma University Health Sciences Center, Oklahoma City,</w:t>
      </w:r>
      <w:r w:rsidR="009B3787" w:rsidRPr="00416EA5">
        <w:rPr>
          <w:rFonts w:ascii="Book Antiqua" w:hAnsi="Book Antiqua" w:cs="Arial"/>
          <w:sz w:val="24"/>
          <w:szCs w:val="24"/>
        </w:rPr>
        <w:t xml:space="preserve"> </w:t>
      </w:r>
      <w:r w:rsidRPr="00416EA5">
        <w:rPr>
          <w:rFonts w:ascii="Book Antiqua" w:hAnsi="Book Antiqua" w:cs="Arial" w:hint="eastAsia"/>
          <w:sz w:val="24"/>
          <w:szCs w:val="24"/>
          <w:lang w:eastAsia="zh-CN"/>
        </w:rPr>
        <w:t xml:space="preserve">OK </w:t>
      </w:r>
      <w:r w:rsidRPr="00416EA5">
        <w:rPr>
          <w:rFonts w:ascii="Book Antiqua" w:hAnsi="Book Antiqua" w:cs="Arial"/>
          <w:sz w:val="24"/>
          <w:szCs w:val="24"/>
          <w:lang w:eastAsia="zh-CN"/>
        </w:rPr>
        <w:t>73104</w:t>
      </w:r>
      <w:r w:rsidRPr="00416EA5">
        <w:rPr>
          <w:rFonts w:ascii="Book Antiqua" w:hAnsi="Book Antiqua" w:cs="Arial" w:hint="eastAsia"/>
          <w:sz w:val="24"/>
          <w:szCs w:val="24"/>
          <w:lang w:eastAsia="zh-CN"/>
        </w:rPr>
        <w:t>, United States</w:t>
      </w:r>
    </w:p>
    <w:p w14:paraId="6F0106B2" w14:textId="77777777" w:rsidR="0013733B" w:rsidRPr="00416EA5" w:rsidRDefault="0013733B" w:rsidP="00166A8F">
      <w:pPr>
        <w:adjustRightInd w:val="0"/>
        <w:snapToGrid w:val="0"/>
        <w:spacing w:after="0" w:line="360" w:lineRule="auto"/>
        <w:jc w:val="both"/>
        <w:rPr>
          <w:rFonts w:ascii="Book Antiqua" w:hAnsi="Book Antiqua" w:cs="Arial"/>
          <w:sz w:val="24"/>
          <w:szCs w:val="24"/>
        </w:rPr>
      </w:pPr>
    </w:p>
    <w:p w14:paraId="3EFFAC48" w14:textId="111D0FDD" w:rsidR="00B50997" w:rsidRPr="00416EA5" w:rsidRDefault="00B50997" w:rsidP="00166A8F">
      <w:pPr>
        <w:adjustRightInd w:val="0"/>
        <w:snapToGrid w:val="0"/>
        <w:spacing w:after="0" w:line="360" w:lineRule="auto"/>
        <w:jc w:val="both"/>
        <w:rPr>
          <w:rFonts w:ascii="Book Antiqua" w:eastAsia="Calibri" w:hAnsi="Book Antiqua" w:cs="Arial"/>
          <w:sz w:val="24"/>
          <w:szCs w:val="24"/>
        </w:rPr>
      </w:pPr>
      <w:r w:rsidRPr="00416EA5">
        <w:rPr>
          <w:rFonts w:ascii="Book Antiqua" w:eastAsia="Calibri" w:hAnsi="Book Antiqua" w:cs="Arial"/>
          <w:b/>
          <w:sz w:val="24"/>
          <w:szCs w:val="24"/>
        </w:rPr>
        <w:t>Author contributions:</w:t>
      </w:r>
      <w:r w:rsidR="006C2F76">
        <w:rPr>
          <w:rFonts w:ascii="Book Antiqua" w:eastAsia="Calibri" w:hAnsi="Book Antiqua" w:cs="Arial"/>
          <w:b/>
          <w:sz w:val="24"/>
          <w:szCs w:val="24"/>
        </w:rPr>
        <w:t xml:space="preserve"> </w:t>
      </w:r>
      <w:proofErr w:type="spellStart"/>
      <w:r w:rsidRPr="00416EA5">
        <w:rPr>
          <w:rFonts w:ascii="Book Antiqua" w:eastAsia="Calibri" w:hAnsi="Book Antiqua" w:cs="Arial"/>
          <w:sz w:val="24"/>
          <w:szCs w:val="24"/>
        </w:rPr>
        <w:t>Abegunde</w:t>
      </w:r>
      <w:proofErr w:type="spellEnd"/>
      <w:r w:rsidRPr="00416EA5">
        <w:rPr>
          <w:rFonts w:ascii="Book Antiqua" w:eastAsia="Calibri" w:hAnsi="Book Antiqua" w:cs="Arial"/>
          <w:sz w:val="24"/>
          <w:szCs w:val="24"/>
        </w:rPr>
        <w:t xml:space="preserve"> AT, Bashir MH, Ali T contributed equally to the work; Ali T and </w:t>
      </w:r>
      <w:proofErr w:type="spellStart"/>
      <w:r w:rsidRPr="00416EA5">
        <w:rPr>
          <w:rFonts w:ascii="Book Antiqua" w:eastAsia="Calibri" w:hAnsi="Book Antiqua" w:cs="Arial"/>
          <w:sz w:val="24"/>
          <w:szCs w:val="24"/>
        </w:rPr>
        <w:t>Abegunde</w:t>
      </w:r>
      <w:proofErr w:type="spellEnd"/>
      <w:r w:rsidRPr="00416EA5">
        <w:rPr>
          <w:rFonts w:ascii="Book Antiqua" w:eastAsia="Calibri" w:hAnsi="Book Antiqua" w:cs="Arial"/>
          <w:sz w:val="24"/>
          <w:szCs w:val="24"/>
        </w:rPr>
        <w:t xml:space="preserve"> AT conceptualized and designed the review</w:t>
      </w:r>
      <w:r w:rsidRPr="00416EA5">
        <w:rPr>
          <w:rFonts w:ascii="Book Antiqua" w:hAnsi="Book Antiqua" w:cs="Arial" w:hint="eastAsia"/>
          <w:sz w:val="24"/>
          <w:szCs w:val="24"/>
          <w:lang w:eastAsia="zh-CN"/>
        </w:rPr>
        <w:t>;</w:t>
      </w:r>
      <w:r w:rsidRPr="00416EA5">
        <w:rPr>
          <w:rFonts w:ascii="Book Antiqua" w:eastAsia="Calibri" w:hAnsi="Book Antiqua" w:cs="Arial"/>
          <w:sz w:val="24"/>
          <w:szCs w:val="24"/>
        </w:rPr>
        <w:t xml:space="preserve"> </w:t>
      </w:r>
      <w:proofErr w:type="spellStart"/>
      <w:r w:rsidRPr="00416EA5">
        <w:rPr>
          <w:rFonts w:ascii="Book Antiqua" w:eastAsia="Calibri" w:hAnsi="Book Antiqua" w:cs="Arial"/>
          <w:sz w:val="24"/>
          <w:szCs w:val="24"/>
        </w:rPr>
        <w:t>Abegunde</w:t>
      </w:r>
      <w:proofErr w:type="spellEnd"/>
      <w:r w:rsidRPr="00416EA5">
        <w:rPr>
          <w:rFonts w:ascii="Book Antiqua" w:eastAsia="Calibri" w:hAnsi="Book Antiqua" w:cs="Arial"/>
          <w:sz w:val="24"/>
          <w:szCs w:val="24"/>
        </w:rPr>
        <w:t xml:space="preserve"> AT, Muhammad BH, Ali T contributed to search of literature and data extraction</w:t>
      </w:r>
      <w:r w:rsidRPr="00416EA5">
        <w:rPr>
          <w:rFonts w:ascii="Book Antiqua" w:hAnsi="Book Antiqua" w:cs="Arial" w:hint="eastAsia"/>
          <w:sz w:val="24"/>
          <w:szCs w:val="24"/>
          <w:lang w:eastAsia="zh-CN"/>
        </w:rPr>
        <w:t xml:space="preserve">; </w:t>
      </w:r>
      <w:proofErr w:type="spellStart"/>
      <w:r w:rsidRPr="00416EA5">
        <w:rPr>
          <w:rFonts w:ascii="Book Antiqua" w:eastAsia="Calibri" w:hAnsi="Book Antiqua" w:cs="Arial"/>
          <w:sz w:val="24"/>
          <w:szCs w:val="24"/>
        </w:rPr>
        <w:t>Abegunde</w:t>
      </w:r>
      <w:proofErr w:type="spellEnd"/>
      <w:r w:rsidRPr="00416EA5">
        <w:rPr>
          <w:rFonts w:ascii="Book Antiqua" w:eastAsia="Calibri" w:hAnsi="Book Antiqua" w:cs="Arial"/>
          <w:sz w:val="24"/>
          <w:szCs w:val="24"/>
        </w:rPr>
        <w:t xml:space="preserve"> AT, Muhammad BH, Ali T drafted the manuscript</w:t>
      </w:r>
      <w:r w:rsidRPr="00416EA5">
        <w:rPr>
          <w:rFonts w:ascii="Book Antiqua" w:hAnsi="Book Antiqua" w:cs="Arial" w:hint="eastAsia"/>
          <w:sz w:val="24"/>
          <w:szCs w:val="24"/>
          <w:lang w:eastAsia="zh-CN"/>
        </w:rPr>
        <w:t>;</w:t>
      </w:r>
      <w:r w:rsidRPr="00416EA5">
        <w:rPr>
          <w:rFonts w:ascii="Book Antiqua" w:eastAsia="Calibri" w:hAnsi="Book Antiqua" w:cs="Arial"/>
          <w:sz w:val="24"/>
          <w:szCs w:val="24"/>
        </w:rPr>
        <w:t xml:space="preserve"> all authors reviewed and approved the final manuscript as submitted.</w:t>
      </w:r>
    </w:p>
    <w:p w14:paraId="78E89995" w14:textId="77777777" w:rsidR="0013733B" w:rsidRPr="00416EA5" w:rsidRDefault="0013733B" w:rsidP="00166A8F">
      <w:pPr>
        <w:adjustRightInd w:val="0"/>
        <w:snapToGrid w:val="0"/>
        <w:spacing w:after="0" w:line="360" w:lineRule="auto"/>
        <w:jc w:val="both"/>
        <w:rPr>
          <w:rFonts w:ascii="Book Antiqua" w:hAnsi="Book Antiqua" w:cs="Arial"/>
          <w:b/>
          <w:sz w:val="24"/>
          <w:szCs w:val="24"/>
          <w:lang w:eastAsia="zh-CN"/>
        </w:rPr>
      </w:pPr>
    </w:p>
    <w:p w14:paraId="0E58E597" w14:textId="77777777" w:rsidR="0013733B" w:rsidRPr="00416EA5" w:rsidRDefault="0013733B" w:rsidP="00166A8F">
      <w:pPr>
        <w:adjustRightInd w:val="0"/>
        <w:snapToGrid w:val="0"/>
        <w:spacing w:after="0" w:line="360" w:lineRule="auto"/>
        <w:jc w:val="both"/>
        <w:rPr>
          <w:rFonts w:ascii="Book Antiqua" w:hAnsi="Book Antiqua" w:cs="Arial"/>
          <w:sz w:val="24"/>
          <w:szCs w:val="24"/>
          <w:lang w:eastAsia="zh-CN"/>
        </w:rPr>
      </w:pPr>
      <w:r w:rsidRPr="00416EA5">
        <w:rPr>
          <w:rFonts w:ascii="Book Antiqua" w:hAnsi="Book Antiqua" w:cs="Arial"/>
          <w:b/>
          <w:sz w:val="24"/>
          <w:szCs w:val="24"/>
        </w:rPr>
        <w:t>Conflict-of-interest statement</w:t>
      </w:r>
      <w:r w:rsidRPr="00416EA5">
        <w:rPr>
          <w:rFonts w:ascii="Book Antiqua" w:hAnsi="Book Antiqua" w:cs="Arial"/>
          <w:sz w:val="24"/>
          <w:szCs w:val="24"/>
        </w:rPr>
        <w:t>: The authors have no conflict of interest to report.</w:t>
      </w:r>
    </w:p>
    <w:p w14:paraId="46E2D32A" w14:textId="77777777" w:rsidR="00B50997" w:rsidRPr="00416EA5" w:rsidRDefault="00B50997" w:rsidP="00166A8F">
      <w:pPr>
        <w:adjustRightInd w:val="0"/>
        <w:snapToGrid w:val="0"/>
        <w:spacing w:after="0" w:line="360" w:lineRule="auto"/>
        <w:jc w:val="both"/>
        <w:rPr>
          <w:rFonts w:ascii="Book Antiqua" w:hAnsi="Book Antiqua" w:cs="Arial"/>
          <w:sz w:val="24"/>
          <w:szCs w:val="24"/>
          <w:lang w:eastAsia="zh-CN"/>
        </w:rPr>
      </w:pPr>
    </w:p>
    <w:p w14:paraId="4B35F07D" w14:textId="77777777" w:rsidR="00B50997" w:rsidRPr="00416EA5" w:rsidRDefault="00B50997" w:rsidP="00166A8F">
      <w:pPr>
        <w:spacing w:after="0" w:line="360" w:lineRule="auto"/>
        <w:jc w:val="both"/>
        <w:rPr>
          <w:rFonts w:ascii="Book Antiqua" w:eastAsia="宋体" w:hAnsi="Book Antiqua" w:cs="宋体"/>
          <w:sz w:val="24"/>
          <w:szCs w:val="24"/>
          <w:lang w:eastAsia="zh-CN"/>
        </w:rPr>
      </w:pPr>
      <w:bookmarkStart w:id="51" w:name="OLE_LINK441"/>
      <w:bookmarkStart w:id="52" w:name="OLE_LINK442"/>
      <w:bookmarkStart w:id="53" w:name="OLE_LINK1032"/>
      <w:bookmarkStart w:id="54" w:name="OLE_LINK1232"/>
      <w:bookmarkStart w:id="55" w:name="OLE_LINK1460"/>
      <w:bookmarkStart w:id="56" w:name="OLE_LINK1568"/>
      <w:bookmarkStart w:id="57" w:name="OLE_LINK1708"/>
      <w:bookmarkStart w:id="58" w:name="OLE_LINK1435"/>
      <w:bookmarkStart w:id="59" w:name="OLE_LINK1478"/>
      <w:bookmarkStart w:id="60" w:name="OLE_LINK1428"/>
      <w:bookmarkStart w:id="61" w:name="OLE_LINK1355"/>
      <w:bookmarkStart w:id="62" w:name="OLE_LINK1425"/>
      <w:bookmarkStart w:id="63" w:name="OLE_LINK1504"/>
      <w:bookmarkStart w:id="64" w:name="OLE_LINK1544"/>
      <w:bookmarkStart w:id="65" w:name="OLE_LINK1680"/>
      <w:bookmarkStart w:id="66" w:name="OLE_LINK1710"/>
      <w:bookmarkStart w:id="67" w:name="OLE_LINK3317"/>
      <w:bookmarkStart w:id="68" w:name="OLE_LINK22"/>
      <w:bookmarkStart w:id="69" w:name="OLE_LINK1818"/>
      <w:bookmarkStart w:id="70" w:name="OLE_LINK1684"/>
      <w:bookmarkStart w:id="71" w:name="OLE_LINK1885"/>
      <w:bookmarkStart w:id="72" w:name="OLE_LINK1799"/>
      <w:bookmarkStart w:id="73" w:name="OLE_LINK1894"/>
      <w:bookmarkStart w:id="74" w:name="OLE_LINK27"/>
      <w:bookmarkStart w:id="75" w:name="OLE_LINK732"/>
      <w:bookmarkStart w:id="76" w:name="OLE_LINK2053"/>
      <w:bookmarkStart w:id="77" w:name="OLE_LINK2096"/>
      <w:bookmarkStart w:id="78" w:name="OLE_LINK2174"/>
      <w:bookmarkStart w:id="79" w:name="OLE_LINK2108"/>
      <w:bookmarkStart w:id="80" w:name="OLE_LINK2183"/>
      <w:bookmarkStart w:id="81" w:name="OLE_LINK2328"/>
      <w:bookmarkStart w:id="82" w:name="OLE_LINK766"/>
      <w:bookmarkStart w:id="83" w:name="OLE_LINK2256"/>
      <w:bookmarkStart w:id="84" w:name="OLE_LINK38"/>
      <w:bookmarkStart w:id="85" w:name="OLE_LINK2368"/>
      <w:bookmarkStart w:id="86" w:name="OLE_LINK2351"/>
      <w:bookmarkStart w:id="87" w:name="OLE_LINK2446"/>
      <w:bookmarkStart w:id="88" w:name="OLE_LINK2509"/>
      <w:bookmarkStart w:id="89" w:name="OLE_LINK2651"/>
      <w:bookmarkStart w:id="90" w:name="OLE_LINK2842"/>
      <w:bookmarkStart w:id="91" w:name="OLE_LINK2909"/>
      <w:bookmarkStart w:id="92" w:name="OLE_LINK3004"/>
      <w:bookmarkStart w:id="93" w:name="OLE_LINK43"/>
      <w:bookmarkStart w:id="94" w:name="OLE_LINK3170"/>
      <w:bookmarkStart w:id="95" w:name="OLE_LINK3181"/>
      <w:bookmarkStart w:id="96" w:name="OLE_LINK3182"/>
      <w:bookmarkStart w:id="97" w:name="OLE_LINK3631"/>
      <w:bookmarkStart w:id="98" w:name="OLE_LINK3293"/>
      <w:r w:rsidRPr="00416EA5">
        <w:rPr>
          <w:rFonts w:ascii="Book Antiqua" w:eastAsia="宋体" w:hAnsi="Book Antiqua" w:cs="Times New Roman"/>
          <w:b/>
          <w:sz w:val="24"/>
          <w:szCs w:val="24"/>
          <w:lang w:eastAsia="zh-CN"/>
        </w:rPr>
        <w:t xml:space="preserve">Open-Access: </w:t>
      </w:r>
      <w:bookmarkStart w:id="99" w:name="OLE_LINK479"/>
      <w:bookmarkStart w:id="100" w:name="OLE_LINK496"/>
      <w:bookmarkStart w:id="101" w:name="OLE_LINK506"/>
      <w:bookmarkStart w:id="102" w:name="OLE_LINK507"/>
      <w:r w:rsidRPr="00416EA5">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416EA5">
        <w:rPr>
          <w:rFonts w:ascii="Book Antiqua" w:eastAsia="宋体" w:hAnsi="Book Antiqua" w:cs="Times New Roman"/>
          <w:kern w:val="2"/>
          <w:sz w:val="24"/>
          <w:szCs w:val="24"/>
          <w:lang w:eastAsia="zh-CN"/>
        </w:rPr>
        <w:lastRenderedPageBreak/>
        <w:t xml:space="preserve">this work non-commercially, and license their derivative works on different terms, provided the original work is properly cited and the use is non-commercial. See: </w:t>
      </w:r>
      <w:hyperlink r:id="rId8" w:history="1">
        <w:r w:rsidRPr="00416EA5">
          <w:rPr>
            <w:rFonts w:ascii="Book Antiqua" w:eastAsia="宋体" w:hAnsi="Book Antiqua" w:cs="Times New Roman"/>
            <w:kern w:val="2"/>
            <w:sz w:val="24"/>
            <w:szCs w:val="24"/>
            <w:u w:val="single"/>
            <w:lang w:eastAsia="zh-CN"/>
          </w:rPr>
          <w:t>http://creativecommons.org/licenses/by-nc/4.0/</w:t>
        </w:r>
      </w:hyperlink>
      <w:bookmarkEnd w:id="99"/>
      <w:bookmarkEnd w:id="100"/>
      <w:bookmarkEnd w:id="101"/>
      <w:bookmarkEnd w:id="102"/>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14:paraId="6F57C77F" w14:textId="77777777" w:rsidR="00B50997" w:rsidRPr="00416EA5" w:rsidRDefault="00B50997" w:rsidP="00166A8F">
      <w:pPr>
        <w:widowControl w:val="0"/>
        <w:adjustRightInd w:val="0"/>
        <w:snapToGrid w:val="0"/>
        <w:spacing w:after="0" w:line="360" w:lineRule="auto"/>
        <w:jc w:val="both"/>
        <w:rPr>
          <w:rFonts w:ascii="Book Antiqua" w:eastAsia="宋体" w:hAnsi="Book Antiqua" w:cs="Times New Roman"/>
          <w:b/>
          <w:kern w:val="2"/>
          <w:sz w:val="24"/>
          <w:szCs w:val="24"/>
          <w:lang w:eastAsia="zh-CN"/>
        </w:rPr>
      </w:pPr>
    </w:p>
    <w:p w14:paraId="158D360C" w14:textId="77777777" w:rsidR="00B50997" w:rsidRPr="00416EA5" w:rsidRDefault="00B50997" w:rsidP="00166A8F">
      <w:pPr>
        <w:widowControl w:val="0"/>
        <w:adjustRightInd w:val="0"/>
        <w:snapToGrid w:val="0"/>
        <w:spacing w:after="0" w:line="360" w:lineRule="auto"/>
        <w:jc w:val="both"/>
        <w:rPr>
          <w:rFonts w:ascii="Book Antiqua" w:eastAsia="宋体" w:hAnsi="Book Antiqua" w:cs="Times New Roman"/>
          <w:kern w:val="2"/>
          <w:sz w:val="24"/>
          <w:szCs w:val="24"/>
          <w:lang w:eastAsia="zh-CN"/>
        </w:rPr>
      </w:pPr>
      <w:bookmarkStart w:id="103" w:name="OLE_LINK3166"/>
      <w:bookmarkStart w:id="104" w:name="OLE_LINK3167"/>
      <w:bookmarkStart w:id="105" w:name="OLE_LINK3173"/>
      <w:bookmarkStart w:id="106" w:name="OLE_LINK3235"/>
      <w:r w:rsidRPr="00416EA5">
        <w:rPr>
          <w:rFonts w:ascii="Book Antiqua" w:eastAsia="宋体" w:hAnsi="Book Antiqua" w:cs="Times New Roman"/>
          <w:b/>
          <w:kern w:val="2"/>
          <w:sz w:val="24"/>
          <w:szCs w:val="24"/>
          <w:lang w:eastAsia="zh-CN"/>
        </w:rPr>
        <w:t xml:space="preserve">Manuscript source: </w:t>
      </w:r>
      <w:r w:rsidRPr="00416EA5">
        <w:rPr>
          <w:rFonts w:ascii="Book Antiqua" w:eastAsia="宋体" w:hAnsi="Book Antiqua" w:cs="Times New Roman"/>
          <w:kern w:val="2"/>
          <w:sz w:val="24"/>
          <w:szCs w:val="24"/>
          <w:lang w:eastAsia="zh-CN"/>
        </w:rPr>
        <w:t>Invited manuscript</w:t>
      </w:r>
    </w:p>
    <w:bookmarkEnd w:id="95"/>
    <w:bookmarkEnd w:id="96"/>
    <w:bookmarkEnd w:id="97"/>
    <w:bookmarkEnd w:id="98"/>
    <w:bookmarkEnd w:id="103"/>
    <w:bookmarkEnd w:id="104"/>
    <w:bookmarkEnd w:id="105"/>
    <w:bookmarkEnd w:id="106"/>
    <w:p w14:paraId="2AA1F204" w14:textId="77777777" w:rsidR="0013733B" w:rsidRPr="00416EA5" w:rsidRDefault="0013733B" w:rsidP="00166A8F">
      <w:pPr>
        <w:adjustRightInd w:val="0"/>
        <w:snapToGrid w:val="0"/>
        <w:spacing w:after="0" w:line="360" w:lineRule="auto"/>
        <w:jc w:val="both"/>
        <w:rPr>
          <w:rFonts w:ascii="Book Antiqua" w:hAnsi="Book Antiqua" w:cs="Arial"/>
          <w:b/>
          <w:sz w:val="24"/>
          <w:szCs w:val="24"/>
        </w:rPr>
      </w:pPr>
    </w:p>
    <w:p w14:paraId="3F538B2F" w14:textId="5D99C6AD" w:rsidR="0013733B" w:rsidRPr="00416EA5" w:rsidRDefault="00B50997" w:rsidP="00166A8F">
      <w:pPr>
        <w:adjustRightInd w:val="0"/>
        <w:snapToGrid w:val="0"/>
        <w:spacing w:after="0" w:line="360" w:lineRule="auto"/>
        <w:jc w:val="both"/>
        <w:rPr>
          <w:rFonts w:ascii="Book Antiqua" w:hAnsi="Book Antiqua" w:cs="Arial"/>
          <w:b/>
          <w:sz w:val="24"/>
          <w:szCs w:val="24"/>
          <w:lang w:eastAsia="zh-CN"/>
        </w:rPr>
      </w:pPr>
      <w:bookmarkStart w:id="107" w:name="OLE_LINK1529"/>
      <w:bookmarkStart w:id="108" w:name="OLE_LINK1530"/>
      <w:bookmarkStart w:id="109" w:name="OLE_LINK1233"/>
      <w:bookmarkStart w:id="110" w:name="OLE_LINK1234"/>
      <w:bookmarkStart w:id="111" w:name="OLE_LINK1343"/>
      <w:bookmarkStart w:id="112" w:name="OLE_LINK1701"/>
      <w:bookmarkStart w:id="113" w:name="OLE_LINK2843"/>
      <w:bookmarkStart w:id="114" w:name="OLE_LINK193"/>
      <w:bookmarkStart w:id="115" w:name="OLE_LINK194"/>
      <w:bookmarkStart w:id="116" w:name="OLE_LINK1134"/>
      <w:bookmarkStart w:id="117" w:name="OLE_LINK1421"/>
      <w:bookmarkStart w:id="118" w:name="OLE_LINK1660"/>
      <w:bookmarkStart w:id="119" w:name="OLE_LINK3318"/>
      <w:bookmarkStart w:id="120" w:name="OLE_LINK1918"/>
      <w:bookmarkStart w:id="121" w:name="OLE_LINK30"/>
      <w:bookmarkStart w:id="122" w:name="OLE_LINK32"/>
      <w:bookmarkStart w:id="123" w:name="OLE_LINK34"/>
      <w:bookmarkStart w:id="124" w:name="OLE_LINK2001"/>
      <w:bookmarkStart w:id="125" w:name="OLE_LINK78"/>
      <w:bookmarkStart w:id="126" w:name="OLE_LINK3032"/>
      <w:r w:rsidRPr="00416EA5">
        <w:rPr>
          <w:rFonts w:ascii="Book Antiqua" w:hAnsi="Book Antiqua"/>
          <w:b/>
          <w:sz w:val="24"/>
        </w:rPr>
        <w:t xml:space="preserve">Correspondence </w:t>
      </w:r>
      <w:bookmarkEnd w:id="107"/>
      <w:bookmarkEnd w:id="108"/>
      <w:r w:rsidRPr="00416EA5">
        <w:rPr>
          <w:rFonts w:ascii="Book Antiqua" w:hAnsi="Book Antiqua"/>
          <w:b/>
          <w:sz w:val="24"/>
        </w:rPr>
        <w:t>to:</w:t>
      </w:r>
      <w:bookmarkEnd w:id="109"/>
      <w:bookmarkEnd w:id="110"/>
      <w:bookmarkEnd w:id="111"/>
      <w:bookmarkEnd w:id="112"/>
      <w:bookmarkEnd w:id="113"/>
      <w:r w:rsidRPr="00416EA5">
        <w:rPr>
          <w:rFonts w:ascii="Book Antiqua" w:hAnsi="Book Antiqua"/>
          <w:b/>
          <w:sz w:val="24"/>
        </w:rPr>
        <w:t xml:space="preserve"> </w:t>
      </w:r>
      <w:bookmarkEnd w:id="114"/>
      <w:bookmarkEnd w:id="115"/>
      <w:bookmarkEnd w:id="116"/>
      <w:bookmarkEnd w:id="117"/>
      <w:bookmarkEnd w:id="118"/>
      <w:bookmarkEnd w:id="119"/>
      <w:bookmarkEnd w:id="120"/>
      <w:bookmarkEnd w:id="121"/>
      <w:bookmarkEnd w:id="122"/>
      <w:bookmarkEnd w:id="123"/>
      <w:bookmarkEnd w:id="124"/>
      <w:bookmarkEnd w:id="125"/>
      <w:bookmarkEnd w:id="126"/>
      <w:proofErr w:type="spellStart"/>
      <w:r w:rsidR="0013733B" w:rsidRPr="00416EA5">
        <w:rPr>
          <w:rFonts w:ascii="Book Antiqua" w:eastAsia="Calibri" w:hAnsi="Book Antiqua" w:cs="Arial"/>
          <w:b/>
          <w:sz w:val="24"/>
          <w:szCs w:val="24"/>
        </w:rPr>
        <w:t>Tauseef</w:t>
      </w:r>
      <w:proofErr w:type="spellEnd"/>
      <w:r w:rsidR="0013733B" w:rsidRPr="00416EA5">
        <w:rPr>
          <w:rFonts w:ascii="Book Antiqua" w:eastAsia="Calibri" w:hAnsi="Book Antiqua" w:cs="Arial"/>
          <w:b/>
          <w:sz w:val="24"/>
          <w:szCs w:val="24"/>
        </w:rPr>
        <w:t xml:space="preserve"> Ali, MD, FACP, FACG</w:t>
      </w:r>
      <w:r w:rsidRPr="00416EA5">
        <w:rPr>
          <w:rFonts w:ascii="Book Antiqua" w:hAnsi="Book Antiqua" w:cs="Arial" w:hint="eastAsia"/>
          <w:b/>
          <w:sz w:val="24"/>
          <w:szCs w:val="24"/>
          <w:lang w:eastAsia="zh-CN"/>
        </w:rPr>
        <w:t xml:space="preserve">, </w:t>
      </w:r>
      <w:r w:rsidR="0013733B" w:rsidRPr="00416EA5">
        <w:rPr>
          <w:rFonts w:ascii="Book Antiqua" w:eastAsia="Calibri" w:hAnsi="Book Antiqua" w:cs="Arial"/>
          <w:sz w:val="24"/>
          <w:szCs w:val="24"/>
        </w:rPr>
        <w:t>Section of Digestive Diseases and Nutrition, Department of Medicine, Oklahoma University Health Sciences Center</w:t>
      </w:r>
      <w:r w:rsidRPr="00416EA5">
        <w:rPr>
          <w:rFonts w:ascii="Book Antiqua" w:hAnsi="Book Antiqua" w:cs="Arial" w:hint="eastAsia"/>
          <w:b/>
          <w:sz w:val="24"/>
          <w:szCs w:val="24"/>
          <w:lang w:eastAsia="zh-CN"/>
        </w:rPr>
        <w:t xml:space="preserve">, </w:t>
      </w:r>
      <w:r w:rsidR="0013733B" w:rsidRPr="00416EA5">
        <w:rPr>
          <w:rFonts w:ascii="Book Antiqua" w:eastAsia="Calibri" w:hAnsi="Book Antiqua" w:cs="Arial"/>
          <w:sz w:val="24"/>
          <w:szCs w:val="24"/>
        </w:rPr>
        <w:t xml:space="preserve">920 Stanton L Young Boulevard, Oklahoma City, </w:t>
      </w:r>
      <w:bookmarkStart w:id="127" w:name="OLE_LINK3547"/>
      <w:r w:rsidRPr="00416EA5">
        <w:rPr>
          <w:rFonts w:ascii="Book Antiqua" w:hAnsi="Book Antiqua" w:cs="Arial" w:hint="eastAsia"/>
          <w:sz w:val="24"/>
          <w:szCs w:val="24"/>
          <w:lang w:eastAsia="zh-CN"/>
        </w:rPr>
        <w:t>OK</w:t>
      </w:r>
      <w:r w:rsidR="0013733B" w:rsidRPr="00416EA5">
        <w:rPr>
          <w:rFonts w:ascii="Book Antiqua" w:eastAsia="Calibri" w:hAnsi="Book Antiqua" w:cs="Arial"/>
          <w:sz w:val="24"/>
          <w:szCs w:val="24"/>
        </w:rPr>
        <w:t xml:space="preserve"> </w:t>
      </w:r>
      <w:bookmarkStart w:id="128" w:name="OLE_LINK3548"/>
      <w:bookmarkEnd w:id="127"/>
      <w:r w:rsidR="0013733B" w:rsidRPr="00416EA5">
        <w:rPr>
          <w:rFonts w:ascii="Book Antiqua" w:eastAsia="Calibri" w:hAnsi="Book Antiqua" w:cs="Arial"/>
          <w:sz w:val="24"/>
          <w:szCs w:val="24"/>
        </w:rPr>
        <w:t>73104</w:t>
      </w:r>
      <w:bookmarkEnd w:id="128"/>
      <w:r w:rsidRPr="00416EA5">
        <w:rPr>
          <w:rFonts w:ascii="Book Antiqua" w:hAnsi="Book Antiqua" w:cs="Arial" w:hint="eastAsia"/>
          <w:sz w:val="24"/>
          <w:szCs w:val="24"/>
          <w:lang w:eastAsia="zh-CN"/>
        </w:rPr>
        <w:t>, United States.</w:t>
      </w:r>
      <w:r w:rsidRPr="00416EA5">
        <w:rPr>
          <w:rFonts w:ascii="Book Antiqua" w:hAnsi="Book Antiqua" w:cs="Arial" w:hint="eastAsia"/>
          <w:b/>
          <w:sz w:val="24"/>
          <w:szCs w:val="24"/>
          <w:lang w:eastAsia="zh-CN"/>
        </w:rPr>
        <w:t xml:space="preserve"> </w:t>
      </w:r>
      <w:hyperlink r:id="rId9" w:history="1">
        <w:r w:rsidRPr="00416EA5">
          <w:rPr>
            <w:rStyle w:val="a5"/>
            <w:rFonts w:ascii="Book Antiqua" w:hAnsi="Book Antiqua" w:cs="Arial" w:hint="eastAsia"/>
            <w:color w:val="auto"/>
            <w:sz w:val="24"/>
            <w:szCs w:val="24"/>
            <w:lang w:eastAsia="zh-CN"/>
          </w:rPr>
          <w:t>t</w:t>
        </w:r>
        <w:r w:rsidRPr="00416EA5">
          <w:rPr>
            <w:rStyle w:val="a5"/>
            <w:rFonts w:ascii="Book Antiqua" w:eastAsia="Calibri" w:hAnsi="Book Antiqua" w:cs="Arial"/>
            <w:color w:val="auto"/>
            <w:sz w:val="24"/>
            <w:szCs w:val="24"/>
          </w:rPr>
          <w:t>auseef-</w:t>
        </w:r>
        <w:r w:rsidR="005D60CA" w:rsidRPr="00416EA5">
          <w:rPr>
            <w:rStyle w:val="a5"/>
            <w:rFonts w:ascii="Book Antiqua" w:eastAsia="Calibri" w:hAnsi="Book Antiqua" w:cs="Arial"/>
            <w:color w:val="auto"/>
            <w:sz w:val="24"/>
            <w:szCs w:val="24"/>
          </w:rPr>
          <w:t>ali</w:t>
        </w:r>
        <w:r w:rsidRPr="00416EA5">
          <w:rPr>
            <w:rStyle w:val="a5"/>
            <w:rFonts w:ascii="Book Antiqua" w:eastAsia="Calibri" w:hAnsi="Book Antiqua" w:cs="Arial"/>
            <w:color w:val="auto"/>
            <w:sz w:val="24"/>
            <w:szCs w:val="24"/>
          </w:rPr>
          <w:t>@ouhsc.edu</w:t>
        </w:r>
      </w:hyperlink>
      <w:r w:rsidRPr="00416EA5">
        <w:rPr>
          <w:rFonts w:ascii="Book Antiqua" w:hAnsi="Book Antiqua" w:cs="Arial"/>
          <w:b/>
          <w:sz w:val="24"/>
          <w:szCs w:val="24"/>
          <w:lang w:eastAsia="zh-CN"/>
        </w:rPr>
        <w:t xml:space="preserve"> </w:t>
      </w:r>
    </w:p>
    <w:p w14:paraId="030F6EEF" w14:textId="6B5AAFC7" w:rsidR="0013733B" w:rsidRPr="00416EA5" w:rsidRDefault="00B50997" w:rsidP="00166A8F">
      <w:pPr>
        <w:adjustRightInd w:val="0"/>
        <w:snapToGrid w:val="0"/>
        <w:spacing w:after="0" w:line="360" w:lineRule="auto"/>
        <w:jc w:val="both"/>
        <w:rPr>
          <w:rFonts w:ascii="Book Antiqua" w:hAnsi="Book Antiqua" w:cs="Arial"/>
          <w:sz w:val="24"/>
          <w:szCs w:val="24"/>
        </w:rPr>
      </w:pPr>
      <w:r w:rsidRPr="00416EA5">
        <w:rPr>
          <w:rFonts w:ascii="Book Antiqua" w:hAnsi="Book Antiqua" w:cs="Arial"/>
          <w:b/>
          <w:sz w:val="24"/>
          <w:szCs w:val="24"/>
        </w:rPr>
        <w:t>Telephone:</w:t>
      </w:r>
      <w:r w:rsidRPr="00416EA5">
        <w:rPr>
          <w:rFonts w:ascii="Book Antiqua" w:hAnsi="Book Antiqua" w:cs="Arial"/>
          <w:sz w:val="24"/>
          <w:szCs w:val="24"/>
        </w:rPr>
        <w:t xml:space="preserve"> </w:t>
      </w:r>
      <w:r w:rsidRPr="00416EA5">
        <w:rPr>
          <w:rFonts w:ascii="Book Antiqua" w:hAnsi="Book Antiqua" w:cs="Arial" w:hint="eastAsia"/>
          <w:sz w:val="24"/>
          <w:szCs w:val="24"/>
          <w:lang w:eastAsia="zh-CN"/>
        </w:rPr>
        <w:t>+1-</w:t>
      </w:r>
      <w:r w:rsidRPr="00416EA5">
        <w:rPr>
          <w:rFonts w:ascii="Book Antiqua" w:hAnsi="Book Antiqua" w:cs="Arial"/>
          <w:sz w:val="24"/>
          <w:szCs w:val="24"/>
        </w:rPr>
        <w:t>405</w:t>
      </w:r>
      <w:r w:rsidRPr="00416EA5">
        <w:rPr>
          <w:rFonts w:ascii="Book Antiqua" w:hAnsi="Book Antiqua" w:cs="Arial" w:hint="eastAsia"/>
          <w:sz w:val="24"/>
          <w:szCs w:val="24"/>
          <w:lang w:eastAsia="zh-CN"/>
        </w:rPr>
        <w:t>-</w:t>
      </w:r>
      <w:r w:rsidRPr="00416EA5">
        <w:rPr>
          <w:rFonts w:ascii="Book Antiqua" w:hAnsi="Book Antiqua" w:cs="Arial"/>
          <w:sz w:val="24"/>
          <w:szCs w:val="24"/>
        </w:rPr>
        <w:t>2715428</w:t>
      </w:r>
    </w:p>
    <w:p w14:paraId="021F66AC" w14:textId="77777777" w:rsidR="0013733B" w:rsidRPr="00416EA5" w:rsidRDefault="0013733B" w:rsidP="00166A8F">
      <w:pPr>
        <w:adjustRightInd w:val="0"/>
        <w:snapToGrid w:val="0"/>
        <w:spacing w:after="0" w:line="360" w:lineRule="auto"/>
        <w:jc w:val="both"/>
        <w:rPr>
          <w:rFonts w:ascii="Book Antiqua" w:hAnsi="Book Antiqua" w:cs="Arial"/>
          <w:sz w:val="24"/>
          <w:szCs w:val="24"/>
        </w:rPr>
      </w:pPr>
    </w:p>
    <w:p w14:paraId="4917723A" w14:textId="2DBDBFBA" w:rsidR="00B50997" w:rsidRPr="00416EA5" w:rsidRDefault="00B50997" w:rsidP="00166A8F">
      <w:pPr>
        <w:widowControl w:val="0"/>
        <w:adjustRightInd w:val="0"/>
        <w:snapToGrid w:val="0"/>
        <w:spacing w:after="0" w:line="360" w:lineRule="auto"/>
        <w:jc w:val="both"/>
        <w:rPr>
          <w:rFonts w:ascii="Book Antiqua" w:eastAsia="宋体" w:hAnsi="Book Antiqua" w:cs="Times New Roman"/>
          <w:b/>
          <w:bCs/>
          <w:kern w:val="2"/>
          <w:sz w:val="24"/>
          <w:szCs w:val="24"/>
          <w:lang w:eastAsia="zh-CN"/>
        </w:rPr>
      </w:pPr>
      <w:bookmarkStart w:id="129" w:name="OLE_LINK1346"/>
      <w:bookmarkStart w:id="130" w:name="OLE_LINK1347"/>
      <w:bookmarkStart w:id="131" w:name="OLE_LINK1461"/>
      <w:bookmarkStart w:id="132" w:name="OLE_LINK1437"/>
      <w:bookmarkStart w:id="133" w:name="OLE_LINK1493"/>
      <w:bookmarkStart w:id="134" w:name="OLE_LINK1436"/>
      <w:bookmarkStart w:id="135" w:name="OLE_LINK1584"/>
      <w:bookmarkStart w:id="136" w:name="OLE_LINK1426"/>
      <w:bookmarkStart w:id="137" w:name="OLE_LINK1470"/>
      <w:bookmarkStart w:id="138" w:name="OLE_LINK1726"/>
      <w:bookmarkStart w:id="139" w:name="OLE_LINK1773"/>
      <w:bookmarkStart w:id="140" w:name="OLE_LINK1819"/>
      <w:bookmarkStart w:id="141" w:name="OLE_LINK1886"/>
      <w:bookmarkStart w:id="142" w:name="OLE_LINK1800"/>
      <w:bookmarkStart w:id="143" w:name="OLE_LINK1718"/>
      <w:bookmarkStart w:id="144" w:name="OLE_LINK1895"/>
      <w:bookmarkStart w:id="145" w:name="OLE_LINK1973"/>
      <w:bookmarkStart w:id="146" w:name="OLE_LINK25"/>
      <w:bookmarkStart w:id="147" w:name="OLE_LINK29"/>
      <w:bookmarkStart w:id="148" w:name="OLE_LINK733"/>
      <w:bookmarkStart w:id="149" w:name="OLE_LINK2054"/>
      <w:bookmarkStart w:id="150" w:name="OLE_LINK2100"/>
      <w:bookmarkStart w:id="151" w:name="OLE_LINK767"/>
      <w:bookmarkStart w:id="152" w:name="OLE_LINK39"/>
      <w:bookmarkStart w:id="153" w:name="OLE_LINK42"/>
      <w:bookmarkStart w:id="154" w:name="OLE_LINK2412"/>
      <w:bookmarkStart w:id="155" w:name="OLE_LINK2447"/>
      <w:bookmarkStart w:id="156" w:name="OLE_LINK2378"/>
      <w:bookmarkStart w:id="157" w:name="OLE_LINK2510"/>
      <w:bookmarkStart w:id="158" w:name="OLE_LINK2774"/>
      <w:bookmarkStart w:id="159" w:name="OLE_LINK54"/>
      <w:bookmarkStart w:id="160" w:name="OLE_LINK59"/>
      <w:bookmarkStart w:id="161" w:name="OLE_LINK60"/>
      <w:bookmarkStart w:id="162" w:name="OLE_LINK3168"/>
      <w:bookmarkStart w:id="163" w:name="OLE_LINK3243"/>
      <w:bookmarkStart w:id="164" w:name="OLE_LINK3331"/>
      <w:bookmarkStart w:id="165" w:name="OLE_LINK67"/>
      <w:bookmarkStart w:id="166" w:name="OLE_LINK3303"/>
      <w:r w:rsidRPr="00416EA5">
        <w:rPr>
          <w:rFonts w:ascii="Book Antiqua" w:eastAsia="宋体" w:hAnsi="Book Antiqua" w:cs="Times New Roman"/>
          <w:b/>
          <w:bCs/>
          <w:kern w:val="2"/>
          <w:sz w:val="24"/>
          <w:szCs w:val="24"/>
          <w:lang w:eastAsia="zh-CN"/>
        </w:rPr>
        <w:t xml:space="preserve">Received: </w:t>
      </w:r>
      <w:r w:rsidRPr="00416EA5">
        <w:rPr>
          <w:rFonts w:ascii="Book Antiqua" w:eastAsia="宋体" w:hAnsi="Book Antiqua" w:cs="Times New Roman" w:hint="eastAsia"/>
          <w:bCs/>
          <w:kern w:val="2"/>
          <w:sz w:val="24"/>
          <w:szCs w:val="24"/>
          <w:lang w:eastAsia="zh-CN"/>
        </w:rPr>
        <w:t>April 28, 2016</w:t>
      </w:r>
    </w:p>
    <w:p w14:paraId="2385F61C" w14:textId="13CCB906" w:rsidR="00B50997" w:rsidRPr="00416EA5" w:rsidRDefault="00B50997" w:rsidP="00166A8F">
      <w:pPr>
        <w:widowControl w:val="0"/>
        <w:adjustRightInd w:val="0"/>
        <w:snapToGrid w:val="0"/>
        <w:spacing w:after="0" w:line="360" w:lineRule="auto"/>
        <w:jc w:val="both"/>
        <w:rPr>
          <w:rFonts w:ascii="Book Antiqua" w:eastAsia="宋体" w:hAnsi="Book Antiqua" w:cs="Times New Roman"/>
          <w:bCs/>
          <w:kern w:val="2"/>
          <w:sz w:val="24"/>
          <w:szCs w:val="24"/>
          <w:lang w:eastAsia="zh-CN"/>
        </w:rPr>
      </w:pPr>
      <w:r w:rsidRPr="00416EA5">
        <w:rPr>
          <w:rFonts w:ascii="Book Antiqua" w:eastAsia="宋体" w:hAnsi="Book Antiqua" w:cs="Times New Roman"/>
          <w:b/>
          <w:bCs/>
          <w:kern w:val="2"/>
          <w:sz w:val="24"/>
          <w:szCs w:val="24"/>
          <w:lang w:eastAsia="zh-CN"/>
        </w:rPr>
        <w:t>Peer-review started:</w:t>
      </w:r>
      <w:r w:rsidRPr="00416EA5">
        <w:rPr>
          <w:rFonts w:ascii="Book Antiqua" w:eastAsia="宋体" w:hAnsi="Book Antiqua" w:cs="Times New Roman" w:hint="eastAsia"/>
          <w:bCs/>
          <w:kern w:val="2"/>
          <w:sz w:val="24"/>
          <w:szCs w:val="24"/>
          <w:lang w:eastAsia="zh-CN"/>
        </w:rPr>
        <w:t xml:space="preserve"> May 1, 2016</w:t>
      </w:r>
    </w:p>
    <w:p w14:paraId="653F5E3F" w14:textId="0715DDD2" w:rsidR="00B50997" w:rsidRPr="00416EA5" w:rsidRDefault="00B50997" w:rsidP="00166A8F">
      <w:pPr>
        <w:widowControl w:val="0"/>
        <w:adjustRightInd w:val="0"/>
        <w:snapToGrid w:val="0"/>
        <w:spacing w:after="0" w:line="360" w:lineRule="auto"/>
        <w:jc w:val="both"/>
        <w:rPr>
          <w:rFonts w:ascii="Book Antiqua" w:eastAsia="宋体" w:hAnsi="Book Antiqua" w:cs="Times New Roman"/>
          <w:bCs/>
          <w:kern w:val="2"/>
          <w:sz w:val="24"/>
          <w:szCs w:val="24"/>
          <w:lang w:eastAsia="zh-CN"/>
        </w:rPr>
      </w:pPr>
      <w:bookmarkStart w:id="167" w:name="OLE_LINK23"/>
      <w:bookmarkStart w:id="168" w:name="OLE_LINK24"/>
      <w:r w:rsidRPr="00416EA5">
        <w:rPr>
          <w:rFonts w:ascii="Book Antiqua" w:eastAsia="宋体" w:hAnsi="Book Antiqua" w:cs="Times New Roman"/>
          <w:b/>
          <w:bCs/>
          <w:kern w:val="2"/>
          <w:sz w:val="24"/>
          <w:szCs w:val="24"/>
          <w:lang w:eastAsia="zh-CN"/>
        </w:rPr>
        <w:t>First decision:</w:t>
      </w:r>
      <w:r w:rsidRPr="00416EA5">
        <w:rPr>
          <w:rFonts w:ascii="Book Antiqua" w:eastAsia="宋体" w:hAnsi="Book Antiqua" w:cs="Times New Roman" w:hint="eastAsia"/>
          <w:bCs/>
          <w:kern w:val="2"/>
          <w:sz w:val="24"/>
          <w:szCs w:val="24"/>
          <w:lang w:eastAsia="zh-CN"/>
        </w:rPr>
        <w:t xml:space="preserve"> July 13, 2016</w:t>
      </w:r>
    </w:p>
    <w:p w14:paraId="4B0F7B11" w14:textId="213245E3" w:rsidR="00B50997" w:rsidRPr="00416EA5" w:rsidRDefault="00B50997" w:rsidP="00166A8F">
      <w:pPr>
        <w:widowControl w:val="0"/>
        <w:adjustRightInd w:val="0"/>
        <w:snapToGrid w:val="0"/>
        <w:spacing w:after="0" w:line="360" w:lineRule="auto"/>
        <w:jc w:val="both"/>
        <w:rPr>
          <w:rFonts w:ascii="Book Antiqua" w:eastAsia="宋体" w:hAnsi="Book Antiqua" w:cs="Times New Roman"/>
          <w:bCs/>
          <w:kern w:val="2"/>
          <w:sz w:val="24"/>
          <w:szCs w:val="24"/>
          <w:lang w:eastAsia="zh-CN"/>
        </w:rPr>
      </w:pPr>
      <w:r w:rsidRPr="00416EA5">
        <w:rPr>
          <w:rFonts w:ascii="Book Antiqua" w:eastAsia="宋体" w:hAnsi="Book Antiqua" w:cs="Times New Roman"/>
          <w:b/>
          <w:bCs/>
          <w:kern w:val="2"/>
          <w:sz w:val="24"/>
          <w:szCs w:val="24"/>
          <w:lang w:eastAsia="zh-CN"/>
        </w:rPr>
        <w:t>Revised:</w:t>
      </w:r>
      <w:r w:rsidRPr="00416EA5">
        <w:rPr>
          <w:rFonts w:ascii="Book Antiqua" w:eastAsia="宋体" w:hAnsi="Book Antiqua" w:cs="Times New Roman" w:hint="eastAsia"/>
          <w:bCs/>
          <w:kern w:val="2"/>
          <w:sz w:val="24"/>
          <w:szCs w:val="24"/>
          <w:lang w:eastAsia="zh-CN"/>
        </w:rPr>
        <w:t xml:space="preserve"> August 10, 2016</w:t>
      </w:r>
    </w:p>
    <w:p w14:paraId="2BF10F66" w14:textId="1CC68F67" w:rsidR="00B50997" w:rsidRPr="00042A5B" w:rsidRDefault="00B50997" w:rsidP="00042A5B">
      <w:pPr>
        <w:spacing w:line="360" w:lineRule="auto"/>
        <w:rPr>
          <w:rFonts w:ascii="Book Antiqua" w:hAnsi="Book Antiqua"/>
          <w:color w:val="000000"/>
          <w:sz w:val="24"/>
        </w:rPr>
      </w:pPr>
      <w:r w:rsidRPr="00416EA5">
        <w:rPr>
          <w:rFonts w:ascii="Book Antiqua" w:eastAsia="宋体" w:hAnsi="Book Antiqua" w:cs="Times New Roman"/>
          <w:b/>
          <w:bCs/>
          <w:kern w:val="2"/>
          <w:sz w:val="24"/>
          <w:szCs w:val="24"/>
          <w:lang w:eastAsia="zh-CN"/>
        </w:rPr>
        <w:t>Accepted:</w:t>
      </w:r>
      <w:r w:rsidR="006C2F76">
        <w:rPr>
          <w:rFonts w:ascii="Book Antiqua" w:eastAsia="宋体" w:hAnsi="Book Antiqua" w:cs="Times New Roman"/>
          <w:b/>
          <w:bCs/>
          <w:kern w:val="2"/>
          <w:sz w:val="24"/>
          <w:szCs w:val="24"/>
          <w:lang w:eastAsia="zh-CN"/>
        </w:rPr>
        <w:t xml:space="preserve"> </w:t>
      </w:r>
      <w:r w:rsidR="00042A5B">
        <w:rPr>
          <w:rFonts w:ascii="Book Antiqua" w:hAnsi="Book Antiqua"/>
          <w:color w:val="000000"/>
          <w:sz w:val="24"/>
        </w:rPr>
        <w:t>August 30, 2016</w:t>
      </w:r>
    </w:p>
    <w:p w14:paraId="59E875D3" w14:textId="77777777" w:rsidR="00B50997" w:rsidRPr="00416EA5" w:rsidRDefault="00B50997" w:rsidP="00166A8F">
      <w:pPr>
        <w:widowControl w:val="0"/>
        <w:adjustRightInd w:val="0"/>
        <w:snapToGrid w:val="0"/>
        <w:spacing w:after="0" w:line="360" w:lineRule="auto"/>
        <w:jc w:val="both"/>
        <w:rPr>
          <w:rFonts w:ascii="Book Antiqua" w:eastAsia="宋体" w:hAnsi="Book Antiqua" w:cs="Times New Roman"/>
          <w:b/>
          <w:bCs/>
          <w:kern w:val="2"/>
          <w:sz w:val="24"/>
          <w:szCs w:val="24"/>
          <w:lang w:eastAsia="zh-CN"/>
        </w:rPr>
      </w:pPr>
      <w:r w:rsidRPr="00416EA5">
        <w:rPr>
          <w:rFonts w:ascii="Book Antiqua" w:eastAsia="宋体" w:hAnsi="Book Antiqua" w:cs="Times New Roman"/>
          <w:b/>
          <w:bCs/>
          <w:kern w:val="2"/>
          <w:sz w:val="24"/>
          <w:szCs w:val="24"/>
          <w:lang w:eastAsia="zh-CN"/>
        </w:rPr>
        <w:t>Article in press:</w:t>
      </w:r>
    </w:p>
    <w:p w14:paraId="45FCFB37" w14:textId="77777777" w:rsidR="00B50997" w:rsidRPr="00416EA5" w:rsidRDefault="00B50997" w:rsidP="00166A8F">
      <w:pPr>
        <w:widowControl w:val="0"/>
        <w:adjustRightInd w:val="0"/>
        <w:snapToGrid w:val="0"/>
        <w:spacing w:after="0" w:line="360" w:lineRule="auto"/>
        <w:jc w:val="both"/>
        <w:rPr>
          <w:rFonts w:ascii="Book Antiqua" w:eastAsia="宋体" w:hAnsi="Book Antiqua" w:cs="Times New Roman"/>
          <w:b/>
          <w:bCs/>
          <w:kern w:val="2"/>
          <w:sz w:val="24"/>
          <w:szCs w:val="24"/>
          <w:lang w:eastAsia="zh-CN"/>
        </w:rPr>
      </w:pPr>
      <w:r w:rsidRPr="00416EA5">
        <w:rPr>
          <w:rFonts w:ascii="Book Antiqua" w:eastAsia="宋体" w:hAnsi="Book Antiqua" w:cs="Times New Roman"/>
          <w:b/>
          <w:bCs/>
          <w:kern w:val="2"/>
          <w:sz w:val="24"/>
          <w:szCs w:val="24"/>
          <w:lang w:eastAsia="zh-CN"/>
        </w:rPr>
        <w:t xml:space="preserve">Published online: </w:t>
      </w:r>
    </w:p>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14:paraId="09B28F89" w14:textId="77777777" w:rsidR="0013733B" w:rsidRPr="00416EA5" w:rsidRDefault="0013733B" w:rsidP="00166A8F">
      <w:pPr>
        <w:adjustRightInd w:val="0"/>
        <w:snapToGrid w:val="0"/>
        <w:spacing w:after="0" w:line="360" w:lineRule="auto"/>
        <w:jc w:val="both"/>
        <w:rPr>
          <w:rFonts w:ascii="Book Antiqua" w:hAnsi="Book Antiqua" w:cs="Arial"/>
          <w:sz w:val="24"/>
          <w:szCs w:val="24"/>
        </w:rPr>
      </w:pPr>
    </w:p>
    <w:p w14:paraId="223923FA" w14:textId="77777777" w:rsidR="0013733B" w:rsidRPr="00416EA5" w:rsidRDefault="0013733B" w:rsidP="00166A8F">
      <w:pPr>
        <w:adjustRightInd w:val="0"/>
        <w:snapToGrid w:val="0"/>
        <w:spacing w:after="0" w:line="360" w:lineRule="auto"/>
        <w:jc w:val="both"/>
        <w:rPr>
          <w:rFonts w:ascii="Book Antiqua" w:hAnsi="Book Antiqua" w:cs="Arial"/>
          <w:sz w:val="24"/>
          <w:szCs w:val="24"/>
        </w:rPr>
      </w:pPr>
    </w:p>
    <w:p w14:paraId="0525FC4B" w14:textId="77777777" w:rsidR="0013733B" w:rsidRPr="00416EA5" w:rsidRDefault="0013733B" w:rsidP="00166A8F">
      <w:pPr>
        <w:adjustRightInd w:val="0"/>
        <w:snapToGrid w:val="0"/>
        <w:spacing w:after="0" w:line="360" w:lineRule="auto"/>
        <w:jc w:val="both"/>
        <w:rPr>
          <w:rFonts w:ascii="Book Antiqua" w:hAnsi="Book Antiqua" w:cs="Arial"/>
          <w:sz w:val="24"/>
          <w:szCs w:val="24"/>
        </w:rPr>
      </w:pPr>
    </w:p>
    <w:p w14:paraId="1D4C7BAD" w14:textId="77777777" w:rsidR="0013733B" w:rsidRPr="00416EA5" w:rsidRDefault="0013733B" w:rsidP="00166A8F">
      <w:pPr>
        <w:adjustRightInd w:val="0"/>
        <w:snapToGrid w:val="0"/>
        <w:spacing w:after="0" w:line="360" w:lineRule="auto"/>
        <w:jc w:val="both"/>
        <w:rPr>
          <w:rFonts w:ascii="Book Antiqua" w:hAnsi="Book Antiqua" w:cs="Arial"/>
          <w:sz w:val="24"/>
          <w:szCs w:val="24"/>
        </w:rPr>
      </w:pPr>
    </w:p>
    <w:p w14:paraId="1A3158B1" w14:textId="77777777" w:rsidR="0013733B" w:rsidRPr="00416EA5" w:rsidRDefault="0013733B" w:rsidP="00166A8F">
      <w:pPr>
        <w:adjustRightInd w:val="0"/>
        <w:snapToGrid w:val="0"/>
        <w:spacing w:after="0" w:line="360" w:lineRule="auto"/>
        <w:jc w:val="both"/>
        <w:rPr>
          <w:rFonts w:ascii="Book Antiqua" w:hAnsi="Book Antiqua" w:cs="Arial"/>
          <w:sz w:val="24"/>
          <w:szCs w:val="24"/>
        </w:rPr>
      </w:pPr>
    </w:p>
    <w:p w14:paraId="722444A8" w14:textId="77777777" w:rsidR="0013733B" w:rsidRPr="00416EA5" w:rsidRDefault="0013733B" w:rsidP="00166A8F">
      <w:pPr>
        <w:adjustRightInd w:val="0"/>
        <w:snapToGrid w:val="0"/>
        <w:spacing w:after="0" w:line="360" w:lineRule="auto"/>
        <w:jc w:val="both"/>
        <w:rPr>
          <w:rFonts w:ascii="Book Antiqua" w:hAnsi="Book Antiqua" w:cs="Arial"/>
          <w:sz w:val="24"/>
          <w:szCs w:val="24"/>
        </w:rPr>
      </w:pPr>
    </w:p>
    <w:p w14:paraId="64CD19E2" w14:textId="77777777" w:rsidR="00732967" w:rsidRPr="00416EA5" w:rsidRDefault="00732967" w:rsidP="00166A8F">
      <w:pPr>
        <w:adjustRightInd w:val="0"/>
        <w:snapToGrid w:val="0"/>
        <w:spacing w:after="0" w:line="360" w:lineRule="auto"/>
        <w:jc w:val="both"/>
        <w:rPr>
          <w:rFonts w:ascii="Book Antiqua" w:hAnsi="Book Antiqua" w:cs="Arial"/>
          <w:sz w:val="24"/>
          <w:szCs w:val="24"/>
        </w:rPr>
      </w:pPr>
    </w:p>
    <w:p w14:paraId="12D955EF" w14:textId="77777777" w:rsidR="00B50997" w:rsidRPr="00416EA5" w:rsidRDefault="00B50997" w:rsidP="00166A8F">
      <w:pPr>
        <w:spacing w:line="360" w:lineRule="auto"/>
        <w:rPr>
          <w:rFonts w:ascii="Book Antiqua" w:eastAsia="Calibri" w:hAnsi="Book Antiqua" w:cs="Arial"/>
          <w:b/>
          <w:sz w:val="24"/>
          <w:szCs w:val="24"/>
        </w:rPr>
      </w:pPr>
      <w:r w:rsidRPr="00416EA5">
        <w:rPr>
          <w:rFonts w:ascii="Book Antiqua" w:eastAsia="Calibri" w:hAnsi="Book Antiqua" w:cs="Arial"/>
          <w:b/>
          <w:sz w:val="24"/>
          <w:szCs w:val="24"/>
        </w:rPr>
        <w:br w:type="page"/>
      </w:r>
    </w:p>
    <w:p w14:paraId="71EF5F66" w14:textId="20AFC9B1" w:rsidR="007B3A03" w:rsidRPr="00416EA5" w:rsidRDefault="007B3A03" w:rsidP="00166A8F">
      <w:pPr>
        <w:adjustRightInd w:val="0"/>
        <w:snapToGrid w:val="0"/>
        <w:spacing w:after="0" w:line="360" w:lineRule="auto"/>
        <w:jc w:val="both"/>
        <w:rPr>
          <w:rFonts w:ascii="Book Antiqua" w:eastAsia="Calibri" w:hAnsi="Book Antiqua" w:cs="Arial"/>
          <w:b/>
          <w:sz w:val="24"/>
          <w:szCs w:val="24"/>
        </w:rPr>
      </w:pPr>
      <w:r w:rsidRPr="00416EA5">
        <w:rPr>
          <w:rFonts w:ascii="Book Antiqua" w:eastAsia="Calibri" w:hAnsi="Book Antiqua" w:cs="Arial"/>
          <w:b/>
          <w:sz w:val="24"/>
          <w:szCs w:val="24"/>
        </w:rPr>
        <w:lastRenderedPageBreak/>
        <w:t>Abstract</w:t>
      </w:r>
    </w:p>
    <w:p w14:paraId="4EAB4EC9" w14:textId="14E1A160" w:rsidR="00732967" w:rsidRPr="00416EA5" w:rsidRDefault="00B50997" w:rsidP="00166A8F">
      <w:pPr>
        <w:adjustRightInd w:val="0"/>
        <w:snapToGrid w:val="0"/>
        <w:spacing w:after="0" w:line="360" w:lineRule="auto"/>
        <w:jc w:val="both"/>
        <w:rPr>
          <w:rFonts w:ascii="Book Antiqua" w:hAnsi="Book Antiqua" w:cs="Arial"/>
          <w:sz w:val="24"/>
          <w:szCs w:val="24"/>
          <w:lang w:eastAsia="zh-CN"/>
        </w:rPr>
      </w:pPr>
      <w:r w:rsidRPr="00416EA5">
        <w:rPr>
          <w:rFonts w:ascii="Book Antiqua" w:hAnsi="Book Antiqua" w:cs="Arial" w:hint="eastAsia"/>
          <w:sz w:val="24"/>
          <w:szCs w:val="24"/>
          <w:lang w:eastAsia="zh-CN"/>
        </w:rPr>
        <w:t xml:space="preserve">We aim </w:t>
      </w:r>
      <w:r w:rsidRPr="00416EA5">
        <w:rPr>
          <w:rFonts w:ascii="Book Antiqua" w:eastAsia="Calibri" w:hAnsi="Book Antiqua" w:cs="Arial"/>
          <w:sz w:val="24"/>
          <w:szCs w:val="24"/>
        </w:rPr>
        <w:t xml:space="preserve">to </w:t>
      </w:r>
      <w:r w:rsidR="009B3787" w:rsidRPr="00416EA5">
        <w:rPr>
          <w:rFonts w:ascii="Book Antiqua" w:eastAsia="Calibri" w:hAnsi="Book Antiqua" w:cs="Arial"/>
          <w:sz w:val="24"/>
          <w:szCs w:val="24"/>
        </w:rPr>
        <w:t xml:space="preserve">review the literature </w:t>
      </w:r>
      <w:r w:rsidR="00BC6AD0" w:rsidRPr="00416EA5">
        <w:rPr>
          <w:rFonts w:ascii="Book Antiqua" w:eastAsia="Calibri" w:hAnsi="Book Antiqua" w:cs="Arial"/>
          <w:sz w:val="24"/>
          <w:szCs w:val="24"/>
        </w:rPr>
        <w:t xml:space="preserve">and </w:t>
      </w:r>
      <w:r w:rsidR="009B3787" w:rsidRPr="00416EA5">
        <w:rPr>
          <w:rFonts w:ascii="Book Antiqua" w:eastAsia="Calibri" w:hAnsi="Book Antiqua" w:cs="Arial"/>
          <w:sz w:val="24"/>
          <w:szCs w:val="24"/>
        </w:rPr>
        <w:t>provide</w:t>
      </w:r>
      <w:r w:rsidR="00732967" w:rsidRPr="00416EA5">
        <w:rPr>
          <w:rFonts w:ascii="Book Antiqua" w:eastAsia="Calibri" w:hAnsi="Book Antiqua" w:cs="Arial"/>
          <w:sz w:val="24"/>
          <w:szCs w:val="24"/>
        </w:rPr>
        <w:t xml:space="preserve"> </w:t>
      </w:r>
      <w:r w:rsidR="009B3787" w:rsidRPr="00416EA5">
        <w:rPr>
          <w:rFonts w:ascii="Book Antiqua" w:eastAsia="Calibri" w:hAnsi="Book Antiqua" w:cs="Arial"/>
          <w:sz w:val="24"/>
          <w:szCs w:val="24"/>
        </w:rPr>
        <w:t>guidance on</w:t>
      </w:r>
      <w:r w:rsidR="00732967" w:rsidRPr="00416EA5">
        <w:rPr>
          <w:rFonts w:ascii="Book Antiqua" w:eastAsia="Calibri" w:hAnsi="Book Antiqua" w:cs="Arial"/>
          <w:sz w:val="24"/>
          <w:szCs w:val="24"/>
        </w:rPr>
        <w:t xml:space="preserve"> pr</w:t>
      </w:r>
      <w:r w:rsidR="007D6711" w:rsidRPr="00416EA5">
        <w:rPr>
          <w:rFonts w:ascii="Book Antiqua" w:eastAsia="Calibri" w:hAnsi="Book Antiqua" w:cs="Arial"/>
          <w:sz w:val="24"/>
          <w:szCs w:val="24"/>
        </w:rPr>
        <w:t>eventive health measures in</w:t>
      </w:r>
      <w:r w:rsidR="005B494F" w:rsidRPr="00416EA5">
        <w:rPr>
          <w:rFonts w:ascii="Book Antiqua" w:eastAsia="Calibri" w:hAnsi="Book Antiqua" w:cs="Arial"/>
          <w:sz w:val="24"/>
          <w:szCs w:val="24"/>
        </w:rPr>
        <w:t xml:space="preserve"> inflammatory bowel </w:t>
      </w:r>
      <w:r w:rsidR="00AC7BA8" w:rsidRPr="00416EA5">
        <w:rPr>
          <w:rFonts w:ascii="Book Antiqua" w:eastAsia="Calibri" w:hAnsi="Book Antiqua" w:cs="Arial"/>
          <w:sz w:val="24"/>
          <w:szCs w:val="24"/>
        </w:rPr>
        <w:t>disease (</w:t>
      </w:r>
      <w:r w:rsidR="007D6711" w:rsidRPr="00416EA5">
        <w:rPr>
          <w:rFonts w:ascii="Book Antiqua" w:eastAsia="Calibri" w:hAnsi="Book Antiqua" w:cs="Arial"/>
          <w:sz w:val="24"/>
          <w:szCs w:val="24"/>
        </w:rPr>
        <w:t>IBD</w:t>
      </w:r>
      <w:r w:rsidR="005B494F" w:rsidRPr="00416EA5">
        <w:rPr>
          <w:rFonts w:ascii="Book Antiqua" w:eastAsia="Calibri" w:hAnsi="Book Antiqua" w:cs="Arial"/>
          <w:sz w:val="24"/>
          <w:szCs w:val="24"/>
        </w:rPr>
        <w:t>).</w:t>
      </w:r>
      <w:r w:rsidRPr="00416EA5">
        <w:rPr>
          <w:rFonts w:ascii="Book Antiqua" w:hAnsi="Book Antiqua" w:cs="Arial" w:hint="eastAsia"/>
          <w:sz w:val="24"/>
          <w:szCs w:val="24"/>
          <w:lang w:eastAsia="zh-CN"/>
        </w:rPr>
        <w:t xml:space="preserve"> </w:t>
      </w:r>
      <w:r w:rsidR="00BC6AD0" w:rsidRPr="00416EA5">
        <w:rPr>
          <w:rFonts w:ascii="Book Antiqua" w:eastAsia="Calibri" w:hAnsi="Book Antiqua" w:cs="Arial"/>
          <w:sz w:val="24"/>
          <w:szCs w:val="24"/>
        </w:rPr>
        <w:t xml:space="preserve">Structured </w:t>
      </w:r>
      <w:r w:rsidR="00732967" w:rsidRPr="00416EA5">
        <w:rPr>
          <w:rFonts w:ascii="Book Antiqua" w:eastAsia="Calibri" w:hAnsi="Book Antiqua" w:cs="Arial"/>
          <w:sz w:val="24"/>
          <w:szCs w:val="24"/>
        </w:rPr>
        <w:t>searches were performed in</w:t>
      </w:r>
      <w:r w:rsidR="006C2F76">
        <w:rPr>
          <w:rFonts w:ascii="Book Antiqua" w:eastAsia="Calibri" w:hAnsi="Book Antiqua" w:cs="Arial"/>
          <w:sz w:val="24"/>
          <w:szCs w:val="24"/>
        </w:rPr>
        <w:t xml:space="preserve"> </w:t>
      </w:r>
      <w:r w:rsidR="00732967" w:rsidRPr="00416EA5">
        <w:rPr>
          <w:rFonts w:ascii="Book Antiqua" w:eastAsia="Calibri" w:hAnsi="Book Antiqua" w:cs="Arial"/>
          <w:sz w:val="24"/>
          <w:szCs w:val="24"/>
        </w:rPr>
        <w:t>PubMed, MEDLINE, EMBASE, Web of Science and Cochrane Li</w:t>
      </w:r>
      <w:r w:rsidR="00BC6AD0" w:rsidRPr="00416EA5">
        <w:rPr>
          <w:rFonts w:ascii="Book Antiqua" w:eastAsia="Calibri" w:hAnsi="Book Antiqua" w:cs="Arial"/>
          <w:sz w:val="24"/>
          <w:szCs w:val="24"/>
        </w:rPr>
        <w:t>brary from January 19</w:t>
      </w:r>
      <w:r w:rsidR="001741D1" w:rsidRPr="00416EA5">
        <w:rPr>
          <w:rFonts w:ascii="Book Antiqua" w:eastAsia="Calibri" w:hAnsi="Book Antiqua" w:cs="Arial"/>
          <w:sz w:val="24"/>
          <w:szCs w:val="24"/>
        </w:rPr>
        <w:t>7</w:t>
      </w:r>
      <w:r w:rsidR="00906DDC" w:rsidRPr="00416EA5">
        <w:rPr>
          <w:rFonts w:ascii="Book Antiqua" w:eastAsia="Calibri" w:hAnsi="Book Antiqua" w:cs="Arial"/>
          <w:sz w:val="24"/>
          <w:szCs w:val="24"/>
        </w:rPr>
        <w:t>6 to June</w:t>
      </w:r>
      <w:r w:rsidR="00732967" w:rsidRPr="00416EA5">
        <w:rPr>
          <w:rFonts w:ascii="Book Antiqua" w:eastAsia="Calibri" w:hAnsi="Book Antiqua" w:cs="Arial"/>
          <w:sz w:val="24"/>
          <w:szCs w:val="24"/>
        </w:rPr>
        <w:t xml:space="preserve"> 2016 using the following keywords: (inflammatory bowel disease OR Crohn’s disease OR ulcerative colitis) AND (health maintenance, OR preventive health OR health promotion). Abstracts of the articles selected from each of these multiple searches were reviewed, and those meeting the inclusion criteria (that is, providing data regarding preventive health or health maintenance in IBD patients) were recorded. Reference lists from the selected articles were manually reviewed to identify further relevant studies. Patients with IBD are at increased risk of developing adverse events related to the disease course, therapeutic interventions, or non-adherence to medication.</w:t>
      </w:r>
      <w:r w:rsidR="00ED0A31" w:rsidRPr="00416EA5">
        <w:rPr>
          <w:rFonts w:ascii="Book Antiqua" w:hAnsi="Book Antiqua"/>
          <w:sz w:val="24"/>
          <w:szCs w:val="24"/>
        </w:rPr>
        <w:t xml:space="preserve"> </w:t>
      </w:r>
      <w:r w:rsidR="00ED0A31" w:rsidRPr="00416EA5">
        <w:rPr>
          <w:rFonts w:ascii="Book Antiqua" w:eastAsia="Calibri" w:hAnsi="Book Antiqua" w:cs="Arial"/>
          <w:sz w:val="24"/>
          <w:szCs w:val="24"/>
        </w:rPr>
        <w:t xml:space="preserve">Recent studies have suggested that IBD patients do not receive preventive services with the same thoroughness as patients with other chronic diseases. </w:t>
      </w:r>
      <w:r w:rsidR="00732967" w:rsidRPr="00416EA5">
        <w:rPr>
          <w:rFonts w:ascii="Book Antiqua" w:eastAsia="Calibri" w:hAnsi="Book Antiqua" w:cs="Arial"/>
          <w:sz w:val="24"/>
          <w:szCs w:val="24"/>
        </w:rPr>
        <w:t xml:space="preserve">Preventive health </w:t>
      </w:r>
      <w:r w:rsidR="005B494F" w:rsidRPr="00416EA5">
        <w:rPr>
          <w:rFonts w:ascii="Book Antiqua" w:eastAsia="Calibri" w:hAnsi="Book Antiqua" w:cs="Arial"/>
          <w:sz w:val="24"/>
          <w:szCs w:val="24"/>
        </w:rPr>
        <w:t xml:space="preserve">measures can avert morbidity and </w:t>
      </w:r>
      <w:r w:rsidR="00732967" w:rsidRPr="00416EA5">
        <w:rPr>
          <w:rFonts w:ascii="Book Antiqua" w:eastAsia="Calibri" w:hAnsi="Book Antiqua" w:cs="Arial"/>
          <w:sz w:val="24"/>
          <w:szCs w:val="24"/>
        </w:rPr>
        <w:t>improve the quality of life of patients with IBD.</w:t>
      </w:r>
      <w:r w:rsidRPr="00416EA5">
        <w:rPr>
          <w:rFonts w:ascii="Book Antiqua" w:hAnsi="Book Antiqua" w:cs="Arial" w:hint="eastAsia"/>
          <w:sz w:val="24"/>
          <w:szCs w:val="24"/>
          <w:lang w:eastAsia="zh-CN"/>
        </w:rPr>
        <w:t xml:space="preserve"> </w:t>
      </w:r>
      <w:r w:rsidR="00732967" w:rsidRPr="00416EA5">
        <w:rPr>
          <w:rFonts w:ascii="Book Antiqua" w:eastAsia="Calibri" w:hAnsi="Book Antiqua" w:cs="Arial"/>
          <w:sz w:val="24"/>
          <w:szCs w:val="24"/>
        </w:rPr>
        <w:t>Gastroenterologists and primary care physicians (PCPs) should have an up to date working knowledge of preventive health measures for IBD patients. A holistic approach and better communication between gastroenterologists and PCPs with explicit clarification of roles will prevent duplication of services and streamline care.</w:t>
      </w:r>
    </w:p>
    <w:p w14:paraId="2E9EE323" w14:textId="77777777" w:rsidR="00B50997" w:rsidRPr="00416EA5" w:rsidRDefault="00B50997" w:rsidP="00166A8F">
      <w:pPr>
        <w:adjustRightInd w:val="0"/>
        <w:snapToGrid w:val="0"/>
        <w:spacing w:after="0" w:line="360" w:lineRule="auto"/>
        <w:jc w:val="both"/>
        <w:rPr>
          <w:rFonts w:ascii="Book Antiqua" w:hAnsi="Book Antiqua" w:cs="Arial"/>
          <w:sz w:val="24"/>
          <w:szCs w:val="24"/>
          <w:lang w:eastAsia="zh-CN"/>
        </w:rPr>
      </w:pPr>
    </w:p>
    <w:p w14:paraId="63317A48" w14:textId="130B606B" w:rsidR="0013733B" w:rsidRPr="00416EA5" w:rsidRDefault="0013733B" w:rsidP="00166A8F">
      <w:pPr>
        <w:adjustRightInd w:val="0"/>
        <w:snapToGrid w:val="0"/>
        <w:spacing w:after="0" w:line="360" w:lineRule="auto"/>
        <w:jc w:val="both"/>
        <w:rPr>
          <w:rFonts w:ascii="Book Antiqua" w:eastAsia="Calibri" w:hAnsi="Book Antiqua" w:cs="Arial"/>
          <w:sz w:val="24"/>
          <w:szCs w:val="24"/>
        </w:rPr>
      </w:pPr>
      <w:r w:rsidRPr="00416EA5">
        <w:rPr>
          <w:rFonts w:ascii="Book Antiqua" w:eastAsia="Calibri" w:hAnsi="Book Antiqua" w:cs="Arial"/>
          <w:b/>
          <w:sz w:val="24"/>
          <w:szCs w:val="24"/>
        </w:rPr>
        <w:t>Key words:</w:t>
      </w:r>
      <w:r w:rsidR="006C2F76">
        <w:rPr>
          <w:rFonts w:ascii="Book Antiqua" w:eastAsia="Calibri" w:hAnsi="Book Antiqua" w:cs="Arial"/>
          <w:sz w:val="24"/>
          <w:szCs w:val="24"/>
        </w:rPr>
        <w:t xml:space="preserve"> </w:t>
      </w:r>
      <w:r w:rsidRPr="00416EA5">
        <w:rPr>
          <w:rFonts w:ascii="Book Antiqua" w:eastAsia="Calibri" w:hAnsi="Book Antiqua" w:cs="Arial"/>
          <w:sz w:val="24"/>
          <w:szCs w:val="24"/>
        </w:rPr>
        <w:t xml:space="preserve">Health </w:t>
      </w:r>
      <w:r w:rsidR="00B50997" w:rsidRPr="00416EA5">
        <w:rPr>
          <w:rFonts w:ascii="Book Antiqua" w:eastAsia="Calibri" w:hAnsi="Book Antiqua" w:cs="Arial"/>
          <w:sz w:val="24"/>
          <w:szCs w:val="24"/>
        </w:rPr>
        <w:t>maintenance</w:t>
      </w:r>
      <w:r w:rsidR="00B50997" w:rsidRPr="00416EA5">
        <w:rPr>
          <w:rFonts w:ascii="Book Antiqua" w:hAnsi="Book Antiqua" w:cs="Arial" w:hint="eastAsia"/>
          <w:sz w:val="24"/>
          <w:szCs w:val="24"/>
          <w:lang w:eastAsia="zh-CN"/>
        </w:rPr>
        <w:t>;</w:t>
      </w:r>
      <w:r w:rsidRPr="00416EA5">
        <w:rPr>
          <w:rFonts w:ascii="Book Antiqua" w:eastAsia="Calibri" w:hAnsi="Book Antiqua" w:cs="Arial"/>
          <w:sz w:val="24"/>
          <w:szCs w:val="24"/>
        </w:rPr>
        <w:t xml:space="preserve"> Prevention</w:t>
      </w:r>
      <w:r w:rsidR="00B50997" w:rsidRPr="00416EA5">
        <w:rPr>
          <w:rFonts w:ascii="Book Antiqua" w:hAnsi="Book Antiqua" w:cs="Arial" w:hint="eastAsia"/>
          <w:sz w:val="24"/>
          <w:szCs w:val="24"/>
          <w:lang w:eastAsia="zh-CN"/>
        </w:rPr>
        <w:t>;</w:t>
      </w:r>
      <w:r w:rsidRPr="00416EA5">
        <w:rPr>
          <w:rFonts w:ascii="Book Antiqua" w:eastAsia="Calibri" w:hAnsi="Book Antiqua" w:cs="Arial"/>
          <w:sz w:val="24"/>
          <w:szCs w:val="24"/>
        </w:rPr>
        <w:t xml:space="preserve"> Ulcerative colitis</w:t>
      </w:r>
      <w:r w:rsidR="00B50997" w:rsidRPr="00416EA5">
        <w:rPr>
          <w:rFonts w:ascii="Book Antiqua" w:hAnsi="Book Antiqua" w:cs="Arial" w:hint="eastAsia"/>
          <w:sz w:val="24"/>
          <w:szCs w:val="24"/>
          <w:lang w:eastAsia="zh-CN"/>
        </w:rPr>
        <w:t>;</w:t>
      </w:r>
      <w:r w:rsidRPr="00416EA5">
        <w:rPr>
          <w:rFonts w:ascii="Book Antiqua" w:eastAsia="Calibri" w:hAnsi="Book Antiqua" w:cs="Arial"/>
          <w:sz w:val="24"/>
          <w:szCs w:val="24"/>
        </w:rPr>
        <w:t xml:space="preserve"> Crohn’s disease</w:t>
      </w:r>
    </w:p>
    <w:p w14:paraId="7C2D1550" w14:textId="77777777" w:rsidR="0013733B" w:rsidRPr="00416EA5" w:rsidRDefault="0013733B" w:rsidP="00166A8F">
      <w:pPr>
        <w:adjustRightInd w:val="0"/>
        <w:snapToGrid w:val="0"/>
        <w:spacing w:after="0" w:line="360" w:lineRule="auto"/>
        <w:jc w:val="both"/>
        <w:rPr>
          <w:rFonts w:ascii="Book Antiqua" w:hAnsi="Book Antiqua" w:cs="Arial"/>
          <w:b/>
          <w:sz w:val="24"/>
          <w:szCs w:val="24"/>
          <w:lang w:eastAsia="zh-CN"/>
        </w:rPr>
      </w:pPr>
    </w:p>
    <w:p w14:paraId="697DE2E9" w14:textId="77777777" w:rsidR="00B50997" w:rsidRPr="00416EA5" w:rsidRDefault="00B50997" w:rsidP="00166A8F">
      <w:pPr>
        <w:widowControl w:val="0"/>
        <w:adjustRightInd w:val="0"/>
        <w:snapToGrid w:val="0"/>
        <w:spacing w:after="0" w:line="360" w:lineRule="auto"/>
        <w:jc w:val="both"/>
        <w:rPr>
          <w:rFonts w:ascii="Book Antiqua" w:eastAsia="宋体" w:hAnsi="Book Antiqua" w:cs="Times New Roman"/>
          <w:kern w:val="2"/>
          <w:sz w:val="24"/>
          <w:szCs w:val="24"/>
          <w:lang w:eastAsia="zh-CN"/>
        </w:rPr>
      </w:pPr>
      <w:bookmarkStart w:id="169" w:name="OLE_LINK363"/>
      <w:bookmarkStart w:id="170" w:name="OLE_LINK364"/>
      <w:bookmarkStart w:id="171" w:name="OLE_LINK359"/>
      <w:bookmarkStart w:id="172" w:name="OLE_LINK2"/>
      <w:bookmarkStart w:id="173" w:name="OLE_LINK1037"/>
      <w:bookmarkStart w:id="174" w:name="OLE_LINK1195"/>
      <w:bookmarkStart w:id="175" w:name="OLE_LINK1140"/>
      <w:bookmarkStart w:id="176" w:name="OLE_LINK1062"/>
      <w:bookmarkStart w:id="177" w:name="OLE_LINK1327"/>
      <w:bookmarkStart w:id="178" w:name="OLE_LINK1174"/>
      <w:bookmarkStart w:id="179" w:name="OLE_LINK1348"/>
      <w:bookmarkStart w:id="180" w:name="OLE_LINK1519"/>
      <w:bookmarkStart w:id="181" w:name="OLE_LINK1571"/>
      <w:bookmarkStart w:id="182" w:name="OLE_LINK1666"/>
      <w:bookmarkStart w:id="183" w:name="OLE_LINK11"/>
      <w:bookmarkStart w:id="184" w:name="OLE_LINK1438"/>
      <w:bookmarkStart w:id="185" w:name="OLE_LINK1375"/>
      <w:bookmarkStart w:id="186" w:name="OLE_LINK1429"/>
      <w:bookmarkStart w:id="187" w:name="OLE_LINK1497"/>
      <w:bookmarkStart w:id="188" w:name="OLE_LINK1581"/>
      <w:bookmarkStart w:id="189" w:name="OLE_LINK1356"/>
      <w:bookmarkStart w:id="190" w:name="OLE_LINK1469"/>
      <w:bookmarkStart w:id="191" w:name="OLE_LINK1546"/>
      <w:bookmarkStart w:id="192" w:name="OLE_LINK1694"/>
      <w:bookmarkStart w:id="193" w:name="OLE_LINK1727"/>
      <w:bookmarkStart w:id="194" w:name="OLE_LINK1797"/>
      <w:bookmarkStart w:id="195" w:name="OLE_LINK1887"/>
      <w:bookmarkStart w:id="196" w:name="OLE_LINK1975"/>
      <w:bookmarkStart w:id="197" w:name="OLE_LINK2186"/>
      <w:bookmarkStart w:id="198" w:name="OLE_LINK768"/>
      <w:bookmarkStart w:id="199" w:name="OLE_LINK2332"/>
      <w:bookmarkStart w:id="200" w:name="OLE_LINK2353"/>
      <w:bookmarkStart w:id="201" w:name="OLE_LINK2448"/>
      <w:bookmarkStart w:id="202" w:name="OLE_LINK2467"/>
      <w:bookmarkStart w:id="203" w:name="OLE_LINK2563"/>
      <w:bookmarkStart w:id="204" w:name="OLE_LINK2608"/>
      <w:bookmarkStart w:id="205" w:name="OLE_LINK2654"/>
      <w:bookmarkStart w:id="206" w:name="OLE_LINK2695"/>
      <w:bookmarkStart w:id="207" w:name="OLE_LINK2732"/>
      <w:bookmarkStart w:id="208" w:name="OLE_LINK2658"/>
      <w:bookmarkStart w:id="209" w:name="OLE_LINK2775"/>
      <w:bookmarkStart w:id="210" w:name="OLE_LINK52"/>
      <w:bookmarkStart w:id="211" w:name="OLE_LINK2910"/>
      <w:bookmarkStart w:id="212" w:name="OLE_LINK2933"/>
      <w:bookmarkStart w:id="213" w:name="OLE_LINK3527"/>
      <w:bookmarkStart w:id="214" w:name="OLE_LINK2950"/>
      <w:bookmarkStart w:id="215" w:name="OLE_LINK3497"/>
      <w:bookmarkStart w:id="216" w:name="OLE_LINK3130"/>
      <w:bookmarkStart w:id="217" w:name="OLE_LINK3036"/>
      <w:bookmarkStart w:id="218" w:name="OLE_LINK3172"/>
      <w:bookmarkStart w:id="219" w:name="OLE_LINK3212"/>
      <w:bookmarkStart w:id="220" w:name="OLE_LINK3236"/>
      <w:bookmarkStart w:id="221" w:name="OLE_LINK66"/>
      <w:bookmarkStart w:id="222" w:name="OLE_LINK3632"/>
      <w:bookmarkStart w:id="223" w:name="OLE_LINK68"/>
      <w:proofErr w:type="gramStart"/>
      <w:r w:rsidRPr="00416EA5">
        <w:rPr>
          <w:rFonts w:ascii="Book Antiqua" w:eastAsia="宋体" w:hAnsi="Book Antiqua" w:cs="Times New Roman" w:hint="eastAsia"/>
          <w:b/>
          <w:kern w:val="2"/>
          <w:sz w:val="24"/>
          <w:szCs w:val="24"/>
          <w:lang w:eastAsia="zh-CN"/>
        </w:rPr>
        <w:t>©</w:t>
      </w:r>
      <w:r w:rsidRPr="00416EA5">
        <w:rPr>
          <w:rFonts w:ascii="Book Antiqua" w:eastAsia="宋体" w:hAnsi="Book Antiqua" w:cs="Times New Roman"/>
          <w:b/>
          <w:kern w:val="2"/>
          <w:sz w:val="24"/>
          <w:szCs w:val="24"/>
          <w:lang w:eastAsia="zh-CN"/>
        </w:rPr>
        <w:t xml:space="preserve"> The Author(s) 201</w:t>
      </w:r>
      <w:r w:rsidRPr="00416EA5">
        <w:rPr>
          <w:rFonts w:ascii="Book Antiqua" w:eastAsia="宋体" w:hAnsi="Book Antiqua" w:cs="Times New Roman" w:hint="eastAsia"/>
          <w:b/>
          <w:kern w:val="2"/>
          <w:sz w:val="24"/>
          <w:szCs w:val="24"/>
          <w:lang w:eastAsia="zh-CN"/>
        </w:rPr>
        <w:t>6</w:t>
      </w:r>
      <w:r w:rsidRPr="00416EA5">
        <w:rPr>
          <w:rFonts w:ascii="Book Antiqua" w:eastAsia="宋体" w:hAnsi="Book Antiqua" w:cs="Times New Roman"/>
          <w:b/>
          <w:kern w:val="2"/>
          <w:sz w:val="24"/>
          <w:szCs w:val="24"/>
          <w:lang w:eastAsia="zh-CN"/>
        </w:rPr>
        <w:t>.</w:t>
      </w:r>
      <w:proofErr w:type="gramEnd"/>
      <w:r w:rsidRPr="00416EA5">
        <w:rPr>
          <w:rFonts w:ascii="Book Antiqua" w:eastAsia="宋体" w:hAnsi="Book Antiqua" w:cs="Times New Roman"/>
          <w:kern w:val="2"/>
          <w:sz w:val="24"/>
          <w:szCs w:val="24"/>
          <w:lang w:eastAsia="zh-CN"/>
        </w:rPr>
        <w:t xml:space="preserve"> </w:t>
      </w:r>
      <w:proofErr w:type="gramStart"/>
      <w:r w:rsidRPr="00416EA5">
        <w:rPr>
          <w:rFonts w:ascii="Book Antiqua" w:eastAsia="宋体" w:hAnsi="Book Antiqua" w:cs="Times New Roman"/>
          <w:kern w:val="2"/>
          <w:sz w:val="24"/>
          <w:szCs w:val="24"/>
          <w:lang w:eastAsia="zh-CN"/>
        </w:rPr>
        <w:t xml:space="preserve">Published by </w:t>
      </w:r>
      <w:proofErr w:type="spellStart"/>
      <w:r w:rsidRPr="00416EA5">
        <w:rPr>
          <w:rFonts w:ascii="Book Antiqua" w:eastAsia="宋体" w:hAnsi="Book Antiqua" w:cs="Times New Roman"/>
          <w:kern w:val="2"/>
          <w:sz w:val="24"/>
          <w:szCs w:val="24"/>
          <w:lang w:eastAsia="zh-CN"/>
        </w:rPr>
        <w:t>Baishideng</w:t>
      </w:r>
      <w:proofErr w:type="spellEnd"/>
      <w:r w:rsidRPr="00416EA5">
        <w:rPr>
          <w:rFonts w:ascii="Book Antiqua" w:eastAsia="宋体" w:hAnsi="Book Antiqua" w:cs="Times New Roman"/>
          <w:kern w:val="2"/>
          <w:sz w:val="24"/>
          <w:szCs w:val="24"/>
          <w:lang w:eastAsia="zh-CN"/>
        </w:rPr>
        <w:t xml:space="preserve"> Publishing Group Inc.</w:t>
      </w:r>
      <w:proofErr w:type="gramEnd"/>
      <w:r w:rsidRPr="00416EA5">
        <w:rPr>
          <w:rFonts w:ascii="Book Antiqua" w:eastAsia="宋体" w:hAnsi="Book Antiqua" w:cs="Times New Roman"/>
          <w:kern w:val="2"/>
          <w:sz w:val="24"/>
          <w:szCs w:val="24"/>
          <w:lang w:eastAsia="zh-CN"/>
        </w:rPr>
        <w:t xml:space="preserve"> All rights reserved.</w:t>
      </w:r>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14:paraId="2FEAF539" w14:textId="77777777" w:rsidR="00B50997" w:rsidRPr="00416EA5" w:rsidRDefault="00B50997" w:rsidP="00166A8F">
      <w:pPr>
        <w:adjustRightInd w:val="0"/>
        <w:snapToGrid w:val="0"/>
        <w:spacing w:after="0" w:line="360" w:lineRule="auto"/>
        <w:jc w:val="both"/>
        <w:rPr>
          <w:rFonts w:ascii="Book Antiqua" w:hAnsi="Book Antiqua" w:cs="Arial"/>
          <w:b/>
          <w:sz w:val="24"/>
          <w:szCs w:val="24"/>
          <w:lang w:eastAsia="zh-CN"/>
        </w:rPr>
      </w:pPr>
    </w:p>
    <w:p w14:paraId="68979340" w14:textId="66A40B88" w:rsidR="0013733B" w:rsidRPr="00416EA5" w:rsidRDefault="0013733B" w:rsidP="00166A8F">
      <w:pPr>
        <w:adjustRightInd w:val="0"/>
        <w:snapToGrid w:val="0"/>
        <w:spacing w:after="0" w:line="360" w:lineRule="auto"/>
        <w:jc w:val="both"/>
        <w:rPr>
          <w:rFonts w:ascii="Book Antiqua" w:eastAsia="Calibri" w:hAnsi="Book Antiqua" w:cs="Arial"/>
          <w:sz w:val="24"/>
          <w:szCs w:val="24"/>
        </w:rPr>
      </w:pPr>
      <w:r w:rsidRPr="00416EA5">
        <w:rPr>
          <w:rFonts w:ascii="Book Antiqua" w:eastAsia="Calibri" w:hAnsi="Book Antiqua" w:cs="Arial"/>
          <w:b/>
          <w:sz w:val="24"/>
          <w:szCs w:val="24"/>
        </w:rPr>
        <w:t>Core tip:</w:t>
      </w:r>
      <w:r w:rsidR="00054BB0" w:rsidRPr="00416EA5">
        <w:rPr>
          <w:rFonts w:ascii="Book Antiqua" w:eastAsia="Calibri" w:hAnsi="Book Antiqua" w:cs="Arial"/>
          <w:sz w:val="24"/>
          <w:szCs w:val="24"/>
        </w:rPr>
        <w:t xml:space="preserve"> Preventive health measures</w:t>
      </w:r>
      <w:r w:rsidR="005B494F" w:rsidRPr="00416EA5">
        <w:rPr>
          <w:rFonts w:ascii="Book Antiqua" w:eastAsia="Calibri" w:hAnsi="Book Antiqua" w:cs="Arial"/>
          <w:sz w:val="24"/>
          <w:szCs w:val="24"/>
        </w:rPr>
        <w:t xml:space="preserve"> can avert morbidity</w:t>
      </w:r>
      <w:r w:rsidRPr="00416EA5">
        <w:rPr>
          <w:rFonts w:ascii="Book Antiqua" w:eastAsia="Calibri" w:hAnsi="Book Antiqua" w:cs="Arial"/>
          <w:sz w:val="24"/>
          <w:szCs w:val="24"/>
        </w:rPr>
        <w:t xml:space="preserve"> and improve the quality of life of patients with inflammatory bowel disease (IBD). Gastroenterologists and primary care physicians (PCPs) should have an up to date working knowledge of preventive health measures for IBD patients. A holistic approach and better communication </w:t>
      </w:r>
      <w:r w:rsidRPr="00416EA5">
        <w:rPr>
          <w:rFonts w:ascii="Book Antiqua" w:eastAsia="Calibri" w:hAnsi="Book Antiqua" w:cs="Arial"/>
          <w:sz w:val="24"/>
          <w:szCs w:val="24"/>
        </w:rPr>
        <w:lastRenderedPageBreak/>
        <w:t>between gastroenterologists and PCPs with explicit clarification of roles will prevent duplication of services and streamline care</w:t>
      </w:r>
      <w:r w:rsidRPr="00416EA5">
        <w:rPr>
          <w:rFonts w:ascii="Book Antiqua" w:eastAsia="Calibri" w:hAnsi="Book Antiqua" w:cs="Arial"/>
          <w:b/>
          <w:sz w:val="24"/>
          <w:szCs w:val="24"/>
        </w:rPr>
        <w:t>.</w:t>
      </w:r>
    </w:p>
    <w:p w14:paraId="19F8DB63" w14:textId="77777777" w:rsidR="0013733B" w:rsidRPr="00416EA5" w:rsidRDefault="0013733B" w:rsidP="00166A8F">
      <w:pPr>
        <w:adjustRightInd w:val="0"/>
        <w:snapToGrid w:val="0"/>
        <w:spacing w:after="0" w:line="360" w:lineRule="auto"/>
        <w:jc w:val="both"/>
        <w:rPr>
          <w:rFonts w:ascii="Book Antiqua" w:eastAsia="Calibri" w:hAnsi="Book Antiqua" w:cs="Arial"/>
          <w:sz w:val="24"/>
          <w:szCs w:val="24"/>
        </w:rPr>
      </w:pPr>
    </w:p>
    <w:p w14:paraId="04396282" w14:textId="77777777" w:rsidR="00B50997" w:rsidRPr="00416EA5" w:rsidRDefault="00B50997" w:rsidP="00166A8F">
      <w:pPr>
        <w:adjustRightInd w:val="0"/>
        <w:snapToGrid w:val="0"/>
        <w:spacing w:line="360" w:lineRule="auto"/>
        <w:jc w:val="both"/>
        <w:rPr>
          <w:rFonts w:ascii="Book Antiqua" w:hAnsi="Book Antiqua"/>
          <w:sz w:val="24"/>
        </w:rPr>
      </w:pPr>
      <w:proofErr w:type="spellStart"/>
      <w:r w:rsidRPr="00416EA5">
        <w:rPr>
          <w:rFonts w:ascii="Book Antiqua" w:eastAsia="Calibri" w:hAnsi="Book Antiqua" w:cs="Arial"/>
          <w:sz w:val="24"/>
          <w:szCs w:val="24"/>
        </w:rPr>
        <w:t>Abegunde</w:t>
      </w:r>
      <w:proofErr w:type="spellEnd"/>
      <w:r w:rsidRPr="00416EA5">
        <w:rPr>
          <w:rFonts w:ascii="Book Antiqua" w:hAnsi="Book Antiqua" w:cs="Arial" w:hint="eastAsia"/>
          <w:sz w:val="24"/>
          <w:szCs w:val="24"/>
          <w:lang w:eastAsia="zh-CN"/>
        </w:rPr>
        <w:t xml:space="preserve"> AT</w:t>
      </w:r>
      <w:r w:rsidRPr="00416EA5">
        <w:rPr>
          <w:rFonts w:ascii="Book Antiqua" w:eastAsia="Calibri" w:hAnsi="Book Antiqua" w:cs="Arial"/>
          <w:sz w:val="24"/>
          <w:szCs w:val="24"/>
        </w:rPr>
        <w:t>, Muhammad</w:t>
      </w:r>
      <w:r w:rsidRPr="00416EA5">
        <w:rPr>
          <w:rFonts w:ascii="Book Antiqua" w:hAnsi="Book Antiqua" w:cs="Arial" w:hint="eastAsia"/>
          <w:sz w:val="24"/>
          <w:szCs w:val="24"/>
          <w:lang w:eastAsia="zh-CN"/>
        </w:rPr>
        <w:t xml:space="preserve"> BH</w:t>
      </w:r>
      <w:r w:rsidRPr="00416EA5">
        <w:rPr>
          <w:rFonts w:ascii="Book Antiqua" w:eastAsia="Calibri" w:hAnsi="Book Antiqua" w:cs="Arial"/>
          <w:sz w:val="24"/>
          <w:szCs w:val="24"/>
        </w:rPr>
        <w:t>, Ali</w:t>
      </w:r>
      <w:r w:rsidRPr="00416EA5">
        <w:rPr>
          <w:rFonts w:ascii="Book Antiqua" w:hAnsi="Book Antiqua" w:cs="Arial" w:hint="eastAsia"/>
          <w:sz w:val="24"/>
          <w:szCs w:val="24"/>
          <w:lang w:eastAsia="zh-CN"/>
        </w:rPr>
        <w:t xml:space="preserve"> T.</w:t>
      </w:r>
      <w:r w:rsidRPr="00416EA5">
        <w:rPr>
          <w:rFonts w:ascii="Book Antiqua" w:eastAsia="Calibri" w:hAnsi="Book Antiqua" w:cs="Arial"/>
          <w:sz w:val="24"/>
          <w:szCs w:val="24"/>
        </w:rPr>
        <w:t xml:space="preserve"> Preventive health measures in inflammatory bowel disease</w:t>
      </w:r>
      <w:r w:rsidRPr="00416EA5">
        <w:rPr>
          <w:rFonts w:ascii="Book Antiqua" w:hAnsi="Book Antiqua" w:cs="Arial" w:hint="eastAsia"/>
          <w:sz w:val="24"/>
          <w:szCs w:val="24"/>
          <w:lang w:eastAsia="zh-CN"/>
        </w:rPr>
        <w:t xml:space="preserve">. </w:t>
      </w:r>
      <w:bookmarkStart w:id="224" w:name="OLE_LINK2756"/>
      <w:bookmarkStart w:id="225" w:name="OLE_LINK2349"/>
      <w:bookmarkStart w:id="226" w:name="OLE_LINK2413"/>
      <w:bookmarkStart w:id="227" w:name="OLE_LINK2287"/>
      <w:bookmarkStart w:id="228" w:name="OLE_LINK2309"/>
      <w:bookmarkStart w:id="229" w:name="OLE_LINK2329"/>
      <w:bookmarkStart w:id="230" w:name="OLE_LINK2285"/>
      <w:bookmarkStart w:id="231" w:name="OLE_LINK2245"/>
      <w:bookmarkStart w:id="232" w:name="OLE_LINK2212"/>
      <w:bookmarkStart w:id="233" w:name="OLE_LINK2178"/>
      <w:bookmarkStart w:id="234" w:name="OLE_LINK2039"/>
      <w:bookmarkStart w:id="235" w:name="OLE_LINK3369"/>
      <w:bookmarkStart w:id="236" w:name="OLE_LINK3314"/>
      <w:bookmarkStart w:id="237" w:name="OLE_LINK2028"/>
      <w:bookmarkStart w:id="238" w:name="OLE_LINK2206"/>
      <w:bookmarkStart w:id="239" w:name="OLE_LINK2158"/>
      <w:bookmarkStart w:id="240" w:name="OLE_LINK2074"/>
      <w:bookmarkStart w:id="241" w:name="OLE_LINK2176"/>
      <w:bookmarkStart w:id="242" w:name="OLE_LINK1942"/>
      <w:bookmarkStart w:id="243" w:name="OLE_LINK1917"/>
      <w:bookmarkStart w:id="244" w:name="OLE_LINK1875"/>
      <w:bookmarkStart w:id="245" w:name="OLE_LINK1869"/>
      <w:bookmarkStart w:id="246" w:name="OLE_LINK1796"/>
      <w:bookmarkStart w:id="247" w:name="OLE_LINK1719"/>
      <w:bookmarkStart w:id="248" w:name="OLE_LINK1802"/>
      <w:bookmarkStart w:id="249" w:name="OLE_LINK1369"/>
      <w:bookmarkStart w:id="250" w:name="OLE_LINK1236"/>
      <w:bookmarkStart w:id="251" w:name="OLE_LINK658"/>
      <w:bookmarkStart w:id="252" w:name="OLE_LINK699"/>
      <w:bookmarkStart w:id="253" w:name="OLE_LINK140"/>
      <w:bookmarkStart w:id="254" w:name="OLE_LINK111"/>
      <w:bookmarkStart w:id="255" w:name="OLE_LINK110"/>
      <w:bookmarkStart w:id="256" w:name="OLE_LINK47"/>
      <w:bookmarkStart w:id="257" w:name="OLE_LINK48"/>
      <w:bookmarkStart w:id="258" w:name="OLE_LINK2951"/>
      <w:bookmarkStart w:id="259" w:name="OLE_LINK3500"/>
      <w:bookmarkStart w:id="260" w:name="OLE_LINK58"/>
      <w:bookmarkStart w:id="261" w:name="OLE_LINK3037"/>
      <w:bookmarkStart w:id="262" w:name="OLE_LINK61"/>
      <w:bookmarkStart w:id="263" w:name="OLE_LINK3055"/>
      <w:bookmarkStart w:id="264" w:name="OLE_LINK3169"/>
      <w:bookmarkStart w:id="265" w:name="OLE_LINK3178"/>
      <w:bookmarkStart w:id="266" w:name="OLE_LINK3179"/>
      <w:bookmarkStart w:id="267" w:name="OLE_LINK69"/>
      <w:bookmarkStart w:id="268" w:name="OLE_LINK3294"/>
      <w:r w:rsidRPr="00416EA5">
        <w:rPr>
          <w:rFonts w:ascii="Book Antiqua" w:hAnsi="Book Antiqua"/>
          <w:i/>
          <w:sz w:val="24"/>
        </w:rPr>
        <w:t xml:space="preserve">World J </w:t>
      </w:r>
      <w:proofErr w:type="spellStart"/>
      <w:r w:rsidRPr="00416EA5">
        <w:rPr>
          <w:rFonts w:ascii="Book Antiqua" w:hAnsi="Book Antiqua"/>
          <w:i/>
          <w:sz w:val="24"/>
        </w:rPr>
        <w:t>Gastroenterol</w:t>
      </w:r>
      <w:proofErr w:type="spellEnd"/>
      <w:r w:rsidRPr="00416EA5">
        <w:rPr>
          <w:rFonts w:ascii="Book Antiqua" w:hAnsi="Book Antiqua"/>
          <w:i/>
          <w:sz w:val="24"/>
        </w:rPr>
        <w:t xml:space="preserve"> </w:t>
      </w:r>
      <w:r w:rsidRPr="00416EA5">
        <w:rPr>
          <w:rFonts w:ascii="Book Antiqua" w:hAnsi="Book Antiqua"/>
          <w:sz w:val="24"/>
        </w:rPr>
        <w:t xml:space="preserve">2016; </w:t>
      </w:r>
      <w:proofErr w:type="gramStart"/>
      <w:r w:rsidRPr="00416EA5">
        <w:rPr>
          <w:rFonts w:ascii="Book Antiqua" w:hAnsi="Book Antiqua"/>
          <w:sz w:val="24"/>
        </w:rPr>
        <w:t>In</w:t>
      </w:r>
      <w:proofErr w:type="gramEnd"/>
      <w:r w:rsidRPr="00416EA5">
        <w:rPr>
          <w:rFonts w:ascii="Book Antiqua" w:hAnsi="Book Antiqua"/>
          <w:sz w:val="24"/>
        </w:rPr>
        <w:t xml:space="preserve"> press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bookmarkEnd w:id="256"/>
    <w:bookmarkEnd w:id="257"/>
    <w:bookmarkEnd w:id="258"/>
    <w:bookmarkEnd w:id="259"/>
    <w:bookmarkEnd w:id="260"/>
    <w:bookmarkEnd w:id="261"/>
    <w:bookmarkEnd w:id="262"/>
    <w:bookmarkEnd w:id="263"/>
    <w:bookmarkEnd w:id="264"/>
    <w:bookmarkEnd w:id="265"/>
    <w:bookmarkEnd w:id="266"/>
    <w:bookmarkEnd w:id="267"/>
    <w:bookmarkEnd w:id="268"/>
    <w:p w14:paraId="325570CD" w14:textId="5600FD8C" w:rsidR="00B50997" w:rsidRPr="00416EA5" w:rsidRDefault="00B50997" w:rsidP="00166A8F">
      <w:pPr>
        <w:adjustRightInd w:val="0"/>
        <w:snapToGrid w:val="0"/>
        <w:spacing w:after="0" w:line="360" w:lineRule="auto"/>
        <w:jc w:val="both"/>
        <w:rPr>
          <w:rFonts w:ascii="Book Antiqua" w:eastAsia="Calibri" w:hAnsi="Book Antiqua" w:cs="Arial"/>
          <w:sz w:val="24"/>
          <w:szCs w:val="24"/>
        </w:rPr>
      </w:pPr>
    </w:p>
    <w:p w14:paraId="7B053655" w14:textId="77777777" w:rsidR="0013733B" w:rsidRPr="00416EA5" w:rsidRDefault="0013733B" w:rsidP="00166A8F">
      <w:pPr>
        <w:adjustRightInd w:val="0"/>
        <w:snapToGrid w:val="0"/>
        <w:spacing w:after="0" w:line="360" w:lineRule="auto"/>
        <w:jc w:val="both"/>
        <w:rPr>
          <w:rFonts w:ascii="Book Antiqua" w:eastAsia="Calibri" w:hAnsi="Book Antiqua" w:cs="Arial"/>
          <w:sz w:val="24"/>
          <w:szCs w:val="24"/>
        </w:rPr>
      </w:pPr>
    </w:p>
    <w:p w14:paraId="12026520" w14:textId="77777777" w:rsidR="0013733B" w:rsidRPr="00416EA5" w:rsidRDefault="0013733B" w:rsidP="00166A8F">
      <w:pPr>
        <w:adjustRightInd w:val="0"/>
        <w:snapToGrid w:val="0"/>
        <w:spacing w:after="0" w:line="360" w:lineRule="auto"/>
        <w:jc w:val="both"/>
        <w:rPr>
          <w:rFonts w:ascii="Book Antiqua" w:eastAsia="Calibri" w:hAnsi="Book Antiqua" w:cs="Arial"/>
          <w:sz w:val="24"/>
          <w:szCs w:val="24"/>
        </w:rPr>
      </w:pPr>
    </w:p>
    <w:p w14:paraId="2B66DB67" w14:textId="77777777" w:rsidR="00732967" w:rsidRPr="00416EA5" w:rsidRDefault="00732967" w:rsidP="00166A8F">
      <w:pPr>
        <w:adjustRightInd w:val="0"/>
        <w:snapToGrid w:val="0"/>
        <w:spacing w:after="0" w:line="360" w:lineRule="auto"/>
        <w:jc w:val="both"/>
        <w:rPr>
          <w:rFonts w:ascii="Book Antiqua" w:eastAsia="Calibri" w:hAnsi="Book Antiqua" w:cs="Arial"/>
          <w:sz w:val="24"/>
          <w:szCs w:val="24"/>
        </w:rPr>
      </w:pPr>
    </w:p>
    <w:p w14:paraId="23FBD244" w14:textId="77777777" w:rsidR="00732967" w:rsidRPr="00416EA5" w:rsidRDefault="00732967" w:rsidP="00166A8F">
      <w:pPr>
        <w:adjustRightInd w:val="0"/>
        <w:snapToGrid w:val="0"/>
        <w:spacing w:after="0" w:line="360" w:lineRule="auto"/>
        <w:jc w:val="both"/>
        <w:rPr>
          <w:rFonts w:ascii="Book Antiqua" w:eastAsia="Calibri" w:hAnsi="Book Antiqua" w:cs="Arial"/>
          <w:sz w:val="24"/>
          <w:szCs w:val="24"/>
        </w:rPr>
      </w:pPr>
    </w:p>
    <w:p w14:paraId="0EBE37FF" w14:textId="77777777" w:rsidR="00732967" w:rsidRPr="00416EA5" w:rsidRDefault="00732967" w:rsidP="00166A8F">
      <w:pPr>
        <w:adjustRightInd w:val="0"/>
        <w:snapToGrid w:val="0"/>
        <w:spacing w:after="0" w:line="360" w:lineRule="auto"/>
        <w:jc w:val="both"/>
        <w:rPr>
          <w:rFonts w:ascii="Book Antiqua" w:eastAsia="Calibri" w:hAnsi="Book Antiqua" w:cs="Arial"/>
          <w:sz w:val="24"/>
          <w:szCs w:val="24"/>
        </w:rPr>
      </w:pPr>
    </w:p>
    <w:p w14:paraId="3276FB71" w14:textId="77777777" w:rsidR="00732967" w:rsidRPr="00416EA5" w:rsidRDefault="00732967" w:rsidP="00166A8F">
      <w:pPr>
        <w:adjustRightInd w:val="0"/>
        <w:snapToGrid w:val="0"/>
        <w:spacing w:after="0" w:line="360" w:lineRule="auto"/>
        <w:jc w:val="both"/>
        <w:rPr>
          <w:rFonts w:ascii="Book Antiqua" w:eastAsia="Calibri" w:hAnsi="Book Antiqua" w:cs="Arial"/>
          <w:sz w:val="24"/>
          <w:szCs w:val="24"/>
        </w:rPr>
      </w:pPr>
    </w:p>
    <w:p w14:paraId="1998F4AC" w14:textId="77777777" w:rsidR="00732967" w:rsidRPr="00416EA5" w:rsidRDefault="00732967" w:rsidP="00166A8F">
      <w:pPr>
        <w:adjustRightInd w:val="0"/>
        <w:snapToGrid w:val="0"/>
        <w:spacing w:after="0" w:line="360" w:lineRule="auto"/>
        <w:jc w:val="both"/>
        <w:rPr>
          <w:rFonts w:ascii="Book Antiqua" w:eastAsia="Calibri" w:hAnsi="Book Antiqua" w:cs="Arial"/>
          <w:sz w:val="24"/>
          <w:szCs w:val="24"/>
        </w:rPr>
      </w:pPr>
    </w:p>
    <w:p w14:paraId="1BEF1D10" w14:textId="77777777" w:rsidR="00732967" w:rsidRPr="00416EA5" w:rsidRDefault="00732967" w:rsidP="00166A8F">
      <w:pPr>
        <w:adjustRightInd w:val="0"/>
        <w:snapToGrid w:val="0"/>
        <w:spacing w:after="0" w:line="360" w:lineRule="auto"/>
        <w:jc w:val="both"/>
        <w:rPr>
          <w:rFonts w:ascii="Book Antiqua" w:eastAsia="Calibri" w:hAnsi="Book Antiqua" w:cs="Arial"/>
          <w:sz w:val="24"/>
          <w:szCs w:val="24"/>
        </w:rPr>
      </w:pPr>
    </w:p>
    <w:p w14:paraId="3F3AB997" w14:textId="77777777" w:rsidR="00732967" w:rsidRPr="00416EA5" w:rsidRDefault="00732967" w:rsidP="00166A8F">
      <w:pPr>
        <w:adjustRightInd w:val="0"/>
        <w:snapToGrid w:val="0"/>
        <w:spacing w:after="0" w:line="360" w:lineRule="auto"/>
        <w:jc w:val="both"/>
        <w:rPr>
          <w:rFonts w:ascii="Book Antiqua" w:eastAsia="Calibri" w:hAnsi="Book Antiqua" w:cs="Arial"/>
          <w:sz w:val="24"/>
          <w:szCs w:val="24"/>
        </w:rPr>
      </w:pPr>
    </w:p>
    <w:p w14:paraId="4AEEBA55" w14:textId="77777777" w:rsidR="00732967" w:rsidRPr="00416EA5" w:rsidRDefault="00732967" w:rsidP="00166A8F">
      <w:pPr>
        <w:adjustRightInd w:val="0"/>
        <w:snapToGrid w:val="0"/>
        <w:spacing w:after="0" w:line="360" w:lineRule="auto"/>
        <w:jc w:val="both"/>
        <w:rPr>
          <w:rFonts w:ascii="Book Antiqua" w:eastAsia="Calibri" w:hAnsi="Book Antiqua" w:cs="Arial"/>
          <w:sz w:val="24"/>
          <w:szCs w:val="24"/>
        </w:rPr>
      </w:pPr>
    </w:p>
    <w:p w14:paraId="436F3EF9" w14:textId="77777777" w:rsidR="00732967" w:rsidRPr="00416EA5" w:rsidRDefault="00732967" w:rsidP="00166A8F">
      <w:pPr>
        <w:adjustRightInd w:val="0"/>
        <w:snapToGrid w:val="0"/>
        <w:spacing w:after="0" w:line="360" w:lineRule="auto"/>
        <w:jc w:val="both"/>
        <w:rPr>
          <w:rFonts w:ascii="Book Antiqua" w:eastAsia="Calibri" w:hAnsi="Book Antiqua" w:cs="Arial"/>
          <w:sz w:val="24"/>
          <w:szCs w:val="24"/>
        </w:rPr>
      </w:pPr>
    </w:p>
    <w:p w14:paraId="50DF6690" w14:textId="77777777" w:rsidR="00732967" w:rsidRPr="00416EA5" w:rsidRDefault="00732967" w:rsidP="00166A8F">
      <w:pPr>
        <w:adjustRightInd w:val="0"/>
        <w:snapToGrid w:val="0"/>
        <w:spacing w:after="0" w:line="360" w:lineRule="auto"/>
        <w:jc w:val="both"/>
        <w:rPr>
          <w:rFonts w:ascii="Book Antiqua" w:eastAsia="Calibri" w:hAnsi="Book Antiqua" w:cs="Arial"/>
          <w:sz w:val="24"/>
          <w:szCs w:val="24"/>
        </w:rPr>
      </w:pPr>
    </w:p>
    <w:p w14:paraId="00EE350D" w14:textId="77777777" w:rsidR="007B3A03" w:rsidRPr="00416EA5" w:rsidRDefault="007B3A03" w:rsidP="00166A8F">
      <w:pPr>
        <w:adjustRightInd w:val="0"/>
        <w:snapToGrid w:val="0"/>
        <w:spacing w:after="0" w:line="360" w:lineRule="auto"/>
        <w:jc w:val="both"/>
        <w:rPr>
          <w:rFonts w:ascii="Book Antiqua" w:eastAsia="Calibri" w:hAnsi="Book Antiqua" w:cs="Arial"/>
          <w:sz w:val="24"/>
          <w:szCs w:val="24"/>
        </w:rPr>
      </w:pPr>
    </w:p>
    <w:p w14:paraId="4D75DE95" w14:textId="77777777" w:rsidR="007B3A03" w:rsidRPr="00416EA5" w:rsidRDefault="007B3A03" w:rsidP="00166A8F">
      <w:pPr>
        <w:adjustRightInd w:val="0"/>
        <w:snapToGrid w:val="0"/>
        <w:spacing w:after="0" w:line="360" w:lineRule="auto"/>
        <w:jc w:val="both"/>
        <w:rPr>
          <w:rFonts w:ascii="Book Antiqua" w:eastAsia="Calibri" w:hAnsi="Book Antiqua" w:cs="Arial"/>
          <w:sz w:val="24"/>
          <w:szCs w:val="24"/>
        </w:rPr>
      </w:pPr>
    </w:p>
    <w:p w14:paraId="246763F1" w14:textId="77777777" w:rsidR="00231AD7" w:rsidRPr="00416EA5" w:rsidRDefault="00231AD7" w:rsidP="00166A8F">
      <w:pPr>
        <w:spacing w:line="360" w:lineRule="auto"/>
        <w:rPr>
          <w:rFonts w:ascii="Book Antiqua" w:hAnsi="Book Antiqua" w:cs="Arial"/>
          <w:b/>
          <w:sz w:val="24"/>
          <w:szCs w:val="24"/>
        </w:rPr>
      </w:pPr>
      <w:r w:rsidRPr="00416EA5">
        <w:rPr>
          <w:rFonts w:ascii="Book Antiqua" w:hAnsi="Book Antiqua" w:cs="Arial"/>
          <w:b/>
          <w:sz w:val="24"/>
          <w:szCs w:val="24"/>
        </w:rPr>
        <w:br w:type="page"/>
      </w:r>
    </w:p>
    <w:p w14:paraId="3B80EB67" w14:textId="77777777" w:rsidR="00931ED3" w:rsidRDefault="00231AD7" w:rsidP="00166A8F">
      <w:pPr>
        <w:adjustRightInd w:val="0"/>
        <w:snapToGrid w:val="0"/>
        <w:spacing w:after="0" w:line="360" w:lineRule="auto"/>
        <w:jc w:val="both"/>
        <w:rPr>
          <w:rFonts w:ascii="Book Antiqua" w:hAnsi="Book Antiqua" w:cs="Arial"/>
          <w:b/>
          <w:sz w:val="24"/>
          <w:szCs w:val="24"/>
          <w:lang w:eastAsia="zh-CN"/>
        </w:rPr>
      </w:pPr>
      <w:r w:rsidRPr="00416EA5">
        <w:rPr>
          <w:rFonts w:ascii="Book Antiqua" w:hAnsi="Book Antiqua" w:cs="Arial"/>
          <w:b/>
          <w:sz w:val="24"/>
          <w:szCs w:val="24"/>
        </w:rPr>
        <w:lastRenderedPageBreak/>
        <w:t>INTRODUCTION</w:t>
      </w:r>
      <w:r w:rsidR="006C2F76">
        <w:rPr>
          <w:rFonts w:ascii="Book Antiqua" w:hAnsi="Book Antiqua" w:cs="Arial"/>
          <w:b/>
          <w:sz w:val="24"/>
          <w:szCs w:val="24"/>
        </w:rPr>
        <w:t xml:space="preserve">                                                                       </w:t>
      </w:r>
    </w:p>
    <w:p w14:paraId="6F935C7D" w14:textId="60D91D02" w:rsidR="007B3A03" w:rsidRPr="00416EA5" w:rsidRDefault="00AF583B" w:rsidP="00166A8F">
      <w:pPr>
        <w:adjustRightInd w:val="0"/>
        <w:snapToGrid w:val="0"/>
        <w:spacing w:after="0" w:line="360" w:lineRule="auto"/>
        <w:jc w:val="both"/>
        <w:rPr>
          <w:rFonts w:ascii="Book Antiqua" w:hAnsi="Book Antiqua" w:cs="Arial"/>
          <w:sz w:val="24"/>
          <w:szCs w:val="24"/>
        </w:rPr>
      </w:pPr>
      <w:r w:rsidRPr="00AF583B">
        <w:rPr>
          <w:rFonts w:ascii="Book Antiqua" w:hAnsi="Book Antiqua" w:cs="Arial"/>
          <w:sz w:val="24"/>
          <w:szCs w:val="24"/>
        </w:rPr>
        <w:t xml:space="preserve">Inflammatory bowel disease </w:t>
      </w:r>
      <w:r>
        <w:rPr>
          <w:rFonts w:ascii="Book Antiqua" w:hAnsi="Book Antiqua" w:cs="Arial"/>
          <w:sz w:val="24"/>
          <w:szCs w:val="24"/>
        </w:rPr>
        <w:t>(</w:t>
      </w:r>
      <w:r w:rsidR="007B3A03" w:rsidRPr="00416EA5">
        <w:rPr>
          <w:rFonts w:ascii="Book Antiqua" w:hAnsi="Book Antiqua" w:cs="Arial"/>
          <w:sz w:val="24"/>
          <w:szCs w:val="24"/>
        </w:rPr>
        <w:t>IBD</w:t>
      </w:r>
      <w:r>
        <w:rPr>
          <w:rFonts w:ascii="Book Antiqua" w:hAnsi="Book Antiqua" w:cs="Arial"/>
          <w:sz w:val="24"/>
          <w:szCs w:val="24"/>
        </w:rPr>
        <w:t>)</w:t>
      </w:r>
      <w:r w:rsidR="007B3A03" w:rsidRPr="00416EA5">
        <w:rPr>
          <w:rFonts w:ascii="Book Antiqua" w:hAnsi="Book Antiqua" w:cs="Arial"/>
          <w:sz w:val="24"/>
          <w:szCs w:val="24"/>
        </w:rPr>
        <w:t xml:space="preserve"> is one of the five most prevalent chronic gastrointestinal conditions in the United States, with an overall yearly health car</w:t>
      </w:r>
      <w:r w:rsidR="007430B5" w:rsidRPr="00416EA5">
        <w:rPr>
          <w:rFonts w:ascii="Book Antiqua" w:hAnsi="Book Antiqua" w:cs="Arial"/>
          <w:sz w:val="24"/>
          <w:szCs w:val="24"/>
        </w:rPr>
        <w:t>e cost of more than 1.7 billion</w:t>
      </w:r>
      <w:r w:rsidR="0014204F" w:rsidRPr="00416EA5">
        <w:rPr>
          <w:rFonts w:ascii="Book Antiqua" w:hAnsi="Book Antiqua" w:cs="Arial"/>
          <w:sz w:val="24"/>
          <w:szCs w:val="24"/>
          <w:vertAlign w:val="superscript"/>
        </w:rPr>
        <w:fldChar w:fldCharType="begin"/>
      </w:r>
      <w:r w:rsidR="0014204F" w:rsidRPr="00416EA5">
        <w:rPr>
          <w:rFonts w:ascii="Book Antiqua" w:hAnsi="Book Antiqua" w:cs="Arial"/>
          <w:sz w:val="24"/>
          <w:szCs w:val="24"/>
          <w:vertAlign w:val="superscript"/>
        </w:rPr>
        <w:instrText xml:space="preserve"> ADDIN EN.CITE &lt;EndNote&gt;&lt;Cite&gt;&lt;Author&gt;CDC&lt;/Author&gt;&lt;Year&gt;2007&lt;/Year&gt;&lt;RecNum&gt;90&lt;/RecNum&gt;&lt;DisplayText&gt;&lt;style face="superscript"&gt;[1]&lt;/style&gt;&lt;/DisplayText&gt;&lt;record&gt;&lt;rec-number&gt;90&lt;/rec-number&gt;&lt;foreign-keys&gt;&lt;key app="EN" db-id="pdetteffifpedsesf07vr9smrtde25fevez5" timestamp="1464633967"&gt;90&lt;/key&gt;&lt;/foreign-keys&gt;&lt;ref-type name="Online Database"&gt;45&lt;/ref-type&gt;&lt;contributors&gt;&lt;authors&gt;&lt;author&gt;CDC&lt;/author&gt;&lt;/authors&gt;&lt;/contributors&gt;&lt;titles&gt;&lt;title&gt;http://www.cdc.gov/nccdphp/dach/ibd.htm&lt;/title&gt;&lt;/titles&gt;&lt;dates&gt;&lt;year&gt;2007&lt;/year&gt;&lt;/dates&gt;&lt;urls&gt;&lt;related-urls&gt;&lt;url&gt;http://www.cdc.gov/nccdphp/dach/ibd.htm&lt;/url&gt;&lt;/related-urls&gt;&lt;/urls&gt;&lt;/record&gt;&lt;/Cite&gt;&lt;/EndNote&gt;</w:instrText>
      </w:r>
      <w:r w:rsidR="0014204F" w:rsidRPr="00416EA5">
        <w:rPr>
          <w:rFonts w:ascii="Book Antiqua" w:hAnsi="Book Antiqua" w:cs="Arial"/>
          <w:sz w:val="24"/>
          <w:szCs w:val="24"/>
          <w:vertAlign w:val="superscript"/>
        </w:rPr>
        <w:fldChar w:fldCharType="separate"/>
      </w:r>
      <w:r w:rsidR="0014204F" w:rsidRPr="00416EA5">
        <w:rPr>
          <w:rFonts w:ascii="Book Antiqua" w:hAnsi="Book Antiqua" w:cs="Arial"/>
          <w:noProof/>
          <w:sz w:val="24"/>
          <w:szCs w:val="24"/>
          <w:vertAlign w:val="superscript"/>
        </w:rPr>
        <w:t>[1]</w:t>
      </w:r>
      <w:r w:rsidR="0014204F" w:rsidRPr="00416EA5">
        <w:rPr>
          <w:rFonts w:ascii="Book Antiqua" w:hAnsi="Book Antiqua" w:cs="Arial"/>
          <w:sz w:val="24"/>
          <w:szCs w:val="24"/>
          <w:vertAlign w:val="superscript"/>
        </w:rPr>
        <w:fldChar w:fldCharType="end"/>
      </w:r>
      <w:r w:rsidR="007430B5" w:rsidRPr="00416EA5">
        <w:rPr>
          <w:rFonts w:ascii="Book Antiqua" w:hAnsi="Book Antiqua" w:cs="Arial"/>
          <w:sz w:val="24"/>
          <w:szCs w:val="24"/>
        </w:rPr>
        <w:t>.</w:t>
      </w:r>
      <w:r w:rsidR="00231AD7" w:rsidRPr="00416EA5">
        <w:rPr>
          <w:rFonts w:ascii="Book Antiqua" w:hAnsi="Book Antiqua" w:cs="Arial" w:hint="eastAsia"/>
          <w:sz w:val="24"/>
          <w:szCs w:val="24"/>
          <w:lang w:eastAsia="zh-CN"/>
        </w:rPr>
        <w:t xml:space="preserve"> </w:t>
      </w:r>
      <w:r w:rsidR="007B3A03" w:rsidRPr="00416EA5">
        <w:rPr>
          <w:rFonts w:ascii="Book Antiqua" w:hAnsi="Book Antiqua" w:cs="Arial"/>
          <w:sz w:val="24"/>
          <w:szCs w:val="24"/>
        </w:rPr>
        <w:t xml:space="preserve">IBD </w:t>
      </w:r>
      <w:r w:rsidR="00046F26" w:rsidRPr="00416EA5">
        <w:rPr>
          <w:rFonts w:ascii="Book Antiqua" w:hAnsi="Book Antiqua" w:cs="Arial"/>
          <w:sz w:val="24"/>
          <w:szCs w:val="24"/>
        </w:rPr>
        <w:t xml:space="preserve">has no cure and </w:t>
      </w:r>
      <w:r w:rsidR="007B3A03" w:rsidRPr="00416EA5">
        <w:rPr>
          <w:rFonts w:ascii="Book Antiqua" w:hAnsi="Book Antiqua" w:cs="Arial"/>
          <w:sz w:val="24"/>
          <w:szCs w:val="24"/>
        </w:rPr>
        <w:t>patients commonly require a lifetime of care</w:t>
      </w:r>
      <w:r w:rsidR="00046F26" w:rsidRPr="00416EA5">
        <w:rPr>
          <w:rFonts w:ascii="Book Antiqua" w:hAnsi="Book Antiqua" w:cs="Arial"/>
          <w:sz w:val="24"/>
          <w:szCs w:val="24"/>
        </w:rPr>
        <w:t>; t</w:t>
      </w:r>
      <w:r w:rsidR="007B3A03" w:rsidRPr="00416EA5">
        <w:rPr>
          <w:rFonts w:ascii="Book Antiqua" w:hAnsi="Book Antiqua" w:cs="Arial"/>
          <w:sz w:val="24"/>
          <w:szCs w:val="24"/>
        </w:rPr>
        <w:t>hus effective preventive measures to reduce morbidity, hospitalization</w:t>
      </w:r>
      <w:r w:rsidR="0048547C" w:rsidRPr="00416EA5">
        <w:rPr>
          <w:rFonts w:ascii="Book Antiqua" w:hAnsi="Book Antiqua" w:cs="Arial"/>
          <w:sz w:val="24"/>
          <w:szCs w:val="24"/>
        </w:rPr>
        <w:t>,</w:t>
      </w:r>
      <w:r w:rsidR="007B3A03" w:rsidRPr="00416EA5">
        <w:rPr>
          <w:rFonts w:ascii="Book Antiqua" w:hAnsi="Book Antiqua" w:cs="Arial"/>
          <w:sz w:val="24"/>
          <w:szCs w:val="24"/>
        </w:rPr>
        <w:t xml:space="preserve"> and surgery are critical to improving disease free remission and quality of life.</w:t>
      </w:r>
      <w:r w:rsidR="006C2F76">
        <w:rPr>
          <w:rFonts w:ascii="Book Antiqua" w:hAnsi="Book Antiqua" w:cs="Arial"/>
          <w:sz w:val="24"/>
          <w:szCs w:val="24"/>
        </w:rPr>
        <w:t xml:space="preserve"> </w:t>
      </w:r>
      <w:r w:rsidR="007B3A03" w:rsidRPr="00416EA5">
        <w:rPr>
          <w:rFonts w:ascii="Book Antiqua" w:hAnsi="Book Antiqua" w:cs="Arial"/>
          <w:sz w:val="24"/>
          <w:szCs w:val="24"/>
        </w:rPr>
        <w:t>Studies have shown that IBD patients do not receive preventive services with the same thoroug</w:t>
      </w:r>
      <w:r w:rsidR="007430B5" w:rsidRPr="00416EA5">
        <w:rPr>
          <w:rFonts w:ascii="Book Antiqua" w:hAnsi="Book Antiqua" w:cs="Arial"/>
          <w:sz w:val="24"/>
          <w:szCs w:val="24"/>
        </w:rPr>
        <w:t xml:space="preserve">hness as other medical </w:t>
      </w:r>
      <w:proofErr w:type="gramStart"/>
      <w:r w:rsidR="007430B5" w:rsidRPr="00416EA5">
        <w:rPr>
          <w:rFonts w:ascii="Book Antiqua" w:hAnsi="Book Antiqua" w:cs="Arial"/>
          <w:sz w:val="24"/>
          <w:szCs w:val="24"/>
        </w:rPr>
        <w:t>patients</w:t>
      </w:r>
      <w:proofErr w:type="gramEnd"/>
      <w:r w:rsidR="0014204F" w:rsidRPr="00416EA5">
        <w:rPr>
          <w:rFonts w:ascii="Book Antiqua" w:hAnsi="Book Antiqua" w:cs="Arial"/>
          <w:sz w:val="24"/>
          <w:szCs w:val="24"/>
          <w:vertAlign w:val="superscript"/>
        </w:rPr>
        <w:fldChar w:fldCharType="begin">
          <w:fldData xml:space="preserve">PEVuZE5vdGU+PENpdGU+PEF1dGhvcj5TZWxieTwvQXV0aG9yPjxZZWFyPjIwMDg8L1llYXI+PFJl
Y051bT45ODwvUmVjTnVtPjxEaXNwbGF5VGV4dD48c3R5bGUgZmFjZT0ic3VwZXJzY3JpcHQiPlsy
XTwvc3R5bGU+PC9EaXNwbGF5VGV4dD48cmVjb3JkPjxyZWMtbnVtYmVyPjk4PC9yZWMtbnVtYmVy
Pjxmb3JlaWduLWtleXM+PGtleSBhcHA9IkVOIiBkYi1pZD0icGRldHRlZmZpZnBlZHNlc2YwN3Zy
OXNtcnRkZTI1ZmV2ZXo1IiB0aW1lc3RhbXA9IjE0NjQ3MzEzNzUiPjk4PC9rZXk+PC9mb3JlaWdu
LWtleXM+PHJlZi10eXBlIG5hbWU9IkpvdXJuYWwgQXJ0aWNsZSI+MTc8L3JlZi10eXBlPjxjb250
cmlidXRvcnM+PGF1dGhvcnM+PGF1dGhvcj5TZWxieSwgTC48L2F1dGhvcj48YXV0aG9yPkthbmUs
IFMuPC9hdXRob3I+PGF1dGhvcj5XaWxzb24sIEouPC9hdXRob3I+PGF1dGhvcj5CYWxsYSwgUC48
L2F1dGhvcj48YXV0aG9yPlJpZmYsIEIuPC9hdXRob3I+PGF1dGhvcj5CaW5nY2FuZywgQy48L2F1
dGhvcj48YXV0aG9yPkhvZWxsZWluLCBBLjwvYXV0aG9yPjxhdXRob3I+UGFuZGUsIFMuPC9hdXRo
b3I+PGF1dGhvcj5kZSBWaWxsaWVycywgVy4gSi48L2F1dGhvcj48L2F1dGhvcnM+PC9jb250cmli
dXRvcnM+PGF1dGgtYWRkcmVzcz5EaXZpc2lvbiBvZiBEaWdlc3RpdmUgRGlzZWFzZXMgJmFtcDsg
TnV0cml0aW9uLCBVbml2ZXJzaXR5IG9mIEtlbnR1Y2t5IE1lZGljYWwgQ2VudGVyLCBMZXhpbmd0
b24sIEtZIDQwNTM2LTAyOTgsIFVTQS4gbGFzZWxiMEB1a3kuZWR1PC9hdXRoLWFkZHJlc3M+PHRp
dGxlcz48dGl0bGU+UmVjZWlwdCBvZiBwcmV2ZW50aXZlIGhlYWx0aCBzZXJ2aWNlcyBieSBJQkQg
cGF0aWVudHMgaXMgc2lnbmlmaWNhbnRseSBsb3dlciB0aGFuIGJ5IHByaW1hcnkgY2FyZSBwYXRp
ZW50czwvdGl0bGU+PHNlY29uZGFyeS10aXRsZT5JbmZsYW1tIEJvd2VsIERpczwvc2Vjb25kYXJ5
LXRpdGxlPjxhbHQtdGl0bGU+SW5mbGFtbWF0b3J5IGJvd2VsIGRpc2Vhc2VzPC9hbHQtdGl0bGU+
PC90aXRsZXM+PHBlcmlvZGljYWw+PGZ1bGwtdGl0bGU+SW5mbGFtbSBCb3dlbCBEaXM8L2Z1bGwt
dGl0bGU+PGFiYnItMT5JbmZsYW1tYXRvcnkgYm93ZWwgZGlzZWFzZXM8L2FiYnItMT48L3Blcmlv
ZGljYWw+PGFsdC1wZXJpb2RpY2FsPjxmdWxsLXRpdGxlPkluZmxhbW0gQm93ZWwgRGlzPC9mdWxs
LXRpdGxlPjxhYmJyLTE+SW5mbGFtbWF0b3J5IGJvd2VsIGRpc2Vhc2VzPC9hYmJyLTE+PC9hbHQt
cGVyaW9kaWNhbD48cGFnZXM+MjUzLTg8L3BhZ2VzPjx2b2x1bWU+MTQ8L3ZvbHVtZT48bnVtYmVy
PjI8L251bWJlcj48ZWRpdGlvbj4yMDA3LzEwLzEzPC9lZGl0aW9uPjxrZXl3b3Jkcz48a2V5d29y
ZD5BZHVsdDwva2V5d29yZD48a2V5d29yZD5BZ2VkPC9rZXl3b3JkPjxrZXl3b3JkPkFnZWQsIDgw
IGFuZCBvdmVyPC9rZXl3b3JkPjxrZXl3b3JkPkNhc2UtQ29udHJvbCBTdHVkaWVzPC9rZXl3b3Jk
PjxrZXl3b3JkPkNoaWNhZ288L2tleXdvcmQ+PGtleXdvcmQ+Q3Jvc3MtU2VjdGlvbmFsIFN0dWRp
ZXM8L2tleXdvcmQ+PGtleXdvcmQ+RmVtYWxlPC9rZXl3b3JkPjxrZXl3b3JkPkhlYWx0aCBDYXJl
IFN1cnZleXM8L2tleXdvcmQ+PGtleXdvcmQ+SHVtYW5zPC9rZXl3b3JkPjxrZXl3b3JkPipJbmZs
YW1tYXRvcnkgQm93ZWwgRGlzZWFzZXM8L2tleXdvcmQ+PGtleXdvcmQ+S2VudHVja3k8L2tleXdv
cmQ+PGtleXdvcmQ+TWFsZTwva2V5d29yZD48a2V5d29yZD5NYXNzIFNjcmVlbmluZy91dGlsaXph
dGlvbjwva2V5d29yZD48a2V5d29yZD5NaWRkbGUgQWdlZDwva2V5d29yZD48a2V5d29yZD5QcmV2
ZW50aXZlIEhlYWx0aCBTZXJ2aWNlcy8qdXRpbGl6YXRpb248L2tleXdvcmQ+PGtleXdvcmQ+UHJp
bWFyeSBIZWFsdGggQ2FyZTwva2V5d29yZD48a2V5d29yZD4qUXVhbGl0eSBvZiBIZWFsdGggQ2Fy
ZTwva2V5d29yZD48L2tleXdvcmRzPjxkYXRlcz48eWVhcj4yMDA4PC95ZWFyPjxwdWItZGF0ZXM+
PGRhdGU+RmViPC9kYXRlPjwvcHViLWRhdGVzPjwvZGF0ZXM+PGlzYm4+MTA3OC0wOTk4IChQcmlu
dCkmI3hEOzEwNzgtMDk5ODwvaXNibj48YWNjZXNzaW9uLW51bT4xNzkzMjk2NjwvYWNjZXNzaW9u
LW51bT48dXJscz48L3VybHM+PGVsZWN0cm9uaWMtcmVzb3VyY2UtbnVtPjEwLjEwMDIvaWJkLjIw
MjY2PC9lbGVjdHJvbmljLXJlc291cmNlLW51bT48cmVtb3RlLWRhdGFiYXNlLXByb3ZpZGVyPk5M
TTwvcmVtb3RlLWRhdGFiYXNlLXByb3ZpZGVyPjxsYW5ndWFnZT5lbmc8L2xhbmd1YWdlPjwvcmVj
b3JkPjwvQ2l0ZT48L0VuZE5vdGU+AG==
</w:fldData>
        </w:fldChar>
      </w:r>
      <w:r w:rsidR="0014204F" w:rsidRPr="00416EA5">
        <w:rPr>
          <w:rFonts w:ascii="Book Antiqua" w:hAnsi="Book Antiqua" w:cs="Arial"/>
          <w:sz w:val="24"/>
          <w:szCs w:val="24"/>
          <w:vertAlign w:val="superscript"/>
        </w:rPr>
        <w:instrText xml:space="preserve"> ADDIN EN.CITE </w:instrText>
      </w:r>
      <w:r w:rsidR="0014204F" w:rsidRPr="00416EA5">
        <w:rPr>
          <w:rFonts w:ascii="Book Antiqua" w:hAnsi="Book Antiqua" w:cs="Arial"/>
          <w:sz w:val="24"/>
          <w:szCs w:val="24"/>
          <w:vertAlign w:val="superscript"/>
        </w:rPr>
        <w:fldChar w:fldCharType="begin">
          <w:fldData xml:space="preserve">PEVuZE5vdGU+PENpdGU+PEF1dGhvcj5TZWxieTwvQXV0aG9yPjxZZWFyPjIwMDg8L1llYXI+PFJl
Y051bT45ODwvUmVjTnVtPjxEaXNwbGF5VGV4dD48c3R5bGUgZmFjZT0ic3VwZXJzY3JpcHQiPlsy
XTwvc3R5bGU+PC9EaXNwbGF5VGV4dD48cmVjb3JkPjxyZWMtbnVtYmVyPjk4PC9yZWMtbnVtYmVy
Pjxmb3JlaWduLWtleXM+PGtleSBhcHA9IkVOIiBkYi1pZD0icGRldHRlZmZpZnBlZHNlc2YwN3Zy
OXNtcnRkZTI1ZmV2ZXo1IiB0aW1lc3RhbXA9IjE0NjQ3MzEzNzUiPjk4PC9rZXk+PC9mb3JlaWdu
LWtleXM+PHJlZi10eXBlIG5hbWU9IkpvdXJuYWwgQXJ0aWNsZSI+MTc8L3JlZi10eXBlPjxjb250
cmlidXRvcnM+PGF1dGhvcnM+PGF1dGhvcj5TZWxieSwgTC48L2F1dGhvcj48YXV0aG9yPkthbmUs
IFMuPC9hdXRob3I+PGF1dGhvcj5XaWxzb24sIEouPC9hdXRob3I+PGF1dGhvcj5CYWxsYSwgUC48
L2F1dGhvcj48YXV0aG9yPlJpZmYsIEIuPC9hdXRob3I+PGF1dGhvcj5CaW5nY2FuZywgQy48L2F1
dGhvcj48YXV0aG9yPkhvZWxsZWluLCBBLjwvYXV0aG9yPjxhdXRob3I+UGFuZGUsIFMuPC9hdXRo
b3I+PGF1dGhvcj5kZSBWaWxsaWVycywgVy4gSi48L2F1dGhvcj48L2F1dGhvcnM+PC9jb250cmli
dXRvcnM+PGF1dGgtYWRkcmVzcz5EaXZpc2lvbiBvZiBEaWdlc3RpdmUgRGlzZWFzZXMgJmFtcDsg
TnV0cml0aW9uLCBVbml2ZXJzaXR5IG9mIEtlbnR1Y2t5IE1lZGljYWwgQ2VudGVyLCBMZXhpbmd0
b24sIEtZIDQwNTM2LTAyOTgsIFVTQS4gbGFzZWxiMEB1a3kuZWR1PC9hdXRoLWFkZHJlc3M+PHRp
dGxlcz48dGl0bGU+UmVjZWlwdCBvZiBwcmV2ZW50aXZlIGhlYWx0aCBzZXJ2aWNlcyBieSBJQkQg
cGF0aWVudHMgaXMgc2lnbmlmaWNhbnRseSBsb3dlciB0aGFuIGJ5IHByaW1hcnkgY2FyZSBwYXRp
ZW50czwvdGl0bGU+PHNlY29uZGFyeS10aXRsZT5JbmZsYW1tIEJvd2VsIERpczwvc2Vjb25kYXJ5
LXRpdGxlPjxhbHQtdGl0bGU+SW5mbGFtbWF0b3J5IGJvd2VsIGRpc2Vhc2VzPC9hbHQtdGl0bGU+
PC90aXRsZXM+PHBlcmlvZGljYWw+PGZ1bGwtdGl0bGU+SW5mbGFtbSBCb3dlbCBEaXM8L2Z1bGwt
dGl0bGU+PGFiYnItMT5JbmZsYW1tYXRvcnkgYm93ZWwgZGlzZWFzZXM8L2FiYnItMT48L3Blcmlv
ZGljYWw+PGFsdC1wZXJpb2RpY2FsPjxmdWxsLXRpdGxlPkluZmxhbW0gQm93ZWwgRGlzPC9mdWxs
LXRpdGxlPjxhYmJyLTE+SW5mbGFtbWF0b3J5IGJvd2VsIGRpc2Vhc2VzPC9hYmJyLTE+PC9hbHQt
cGVyaW9kaWNhbD48cGFnZXM+MjUzLTg8L3BhZ2VzPjx2b2x1bWU+MTQ8L3ZvbHVtZT48bnVtYmVy
PjI8L251bWJlcj48ZWRpdGlvbj4yMDA3LzEwLzEzPC9lZGl0aW9uPjxrZXl3b3Jkcz48a2V5d29y
ZD5BZHVsdDwva2V5d29yZD48a2V5d29yZD5BZ2VkPC9rZXl3b3JkPjxrZXl3b3JkPkFnZWQsIDgw
IGFuZCBvdmVyPC9rZXl3b3JkPjxrZXl3b3JkPkNhc2UtQ29udHJvbCBTdHVkaWVzPC9rZXl3b3Jk
PjxrZXl3b3JkPkNoaWNhZ288L2tleXdvcmQ+PGtleXdvcmQ+Q3Jvc3MtU2VjdGlvbmFsIFN0dWRp
ZXM8L2tleXdvcmQ+PGtleXdvcmQ+RmVtYWxlPC9rZXl3b3JkPjxrZXl3b3JkPkhlYWx0aCBDYXJl
IFN1cnZleXM8L2tleXdvcmQ+PGtleXdvcmQ+SHVtYW5zPC9rZXl3b3JkPjxrZXl3b3JkPipJbmZs
YW1tYXRvcnkgQm93ZWwgRGlzZWFzZXM8L2tleXdvcmQ+PGtleXdvcmQ+S2VudHVja3k8L2tleXdv
cmQ+PGtleXdvcmQ+TWFsZTwva2V5d29yZD48a2V5d29yZD5NYXNzIFNjcmVlbmluZy91dGlsaXph
dGlvbjwva2V5d29yZD48a2V5d29yZD5NaWRkbGUgQWdlZDwva2V5d29yZD48a2V5d29yZD5QcmV2
ZW50aXZlIEhlYWx0aCBTZXJ2aWNlcy8qdXRpbGl6YXRpb248L2tleXdvcmQ+PGtleXdvcmQ+UHJp
bWFyeSBIZWFsdGggQ2FyZTwva2V5d29yZD48a2V5d29yZD4qUXVhbGl0eSBvZiBIZWFsdGggQ2Fy
ZTwva2V5d29yZD48L2tleXdvcmRzPjxkYXRlcz48eWVhcj4yMDA4PC95ZWFyPjxwdWItZGF0ZXM+
PGRhdGU+RmViPC9kYXRlPjwvcHViLWRhdGVzPjwvZGF0ZXM+PGlzYm4+MTA3OC0wOTk4IChQcmlu
dCkmI3hEOzEwNzgtMDk5ODwvaXNibj48YWNjZXNzaW9uLW51bT4xNzkzMjk2NjwvYWNjZXNzaW9u
LW51bT48dXJscz48L3VybHM+PGVsZWN0cm9uaWMtcmVzb3VyY2UtbnVtPjEwLjEwMDIvaWJkLjIw
MjY2PC9lbGVjdHJvbmljLXJlc291cmNlLW51bT48cmVtb3RlLWRhdGFiYXNlLXByb3ZpZGVyPk5M
TTwvcmVtb3RlLWRhdGFiYXNlLXByb3ZpZGVyPjxsYW5ndWFnZT5lbmc8L2xhbmd1YWdlPjwvcmVj
b3JkPjwvQ2l0ZT48L0VuZE5vdGU+AG==
</w:fldData>
        </w:fldChar>
      </w:r>
      <w:r w:rsidR="0014204F" w:rsidRPr="00416EA5">
        <w:rPr>
          <w:rFonts w:ascii="Book Antiqua" w:hAnsi="Book Antiqua" w:cs="Arial"/>
          <w:sz w:val="24"/>
          <w:szCs w:val="24"/>
          <w:vertAlign w:val="superscript"/>
        </w:rPr>
        <w:instrText xml:space="preserve"> ADDIN EN.CITE.DATA </w:instrText>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end"/>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separate"/>
      </w:r>
      <w:r w:rsidR="0014204F" w:rsidRPr="00416EA5">
        <w:rPr>
          <w:rFonts w:ascii="Book Antiqua" w:hAnsi="Book Antiqua" w:cs="Arial"/>
          <w:noProof/>
          <w:sz w:val="24"/>
          <w:szCs w:val="24"/>
          <w:vertAlign w:val="superscript"/>
        </w:rPr>
        <w:t>[2]</w:t>
      </w:r>
      <w:r w:rsidR="0014204F" w:rsidRPr="00416EA5">
        <w:rPr>
          <w:rFonts w:ascii="Book Antiqua" w:hAnsi="Book Antiqua" w:cs="Arial"/>
          <w:sz w:val="24"/>
          <w:szCs w:val="24"/>
          <w:vertAlign w:val="superscript"/>
        </w:rPr>
        <w:fldChar w:fldCharType="end"/>
      </w:r>
      <w:r w:rsidR="007430B5" w:rsidRPr="00416EA5">
        <w:rPr>
          <w:rFonts w:ascii="Book Antiqua" w:hAnsi="Book Antiqua" w:cs="Arial"/>
          <w:sz w:val="24"/>
          <w:szCs w:val="24"/>
        </w:rPr>
        <w:t xml:space="preserve">. </w:t>
      </w:r>
      <w:r w:rsidR="007B3A03" w:rsidRPr="00416EA5">
        <w:rPr>
          <w:rFonts w:ascii="Book Antiqua" w:hAnsi="Book Antiqua" w:cs="Arial"/>
          <w:sz w:val="24"/>
          <w:szCs w:val="24"/>
        </w:rPr>
        <w:t>Several reasons for this disparity have been suggested; first, there is a greater focus on disease (symptom) control rather than preventive measures. Second, gastroenterologists are often the main care provider for patients with IBD and visits to the primary care physi</w:t>
      </w:r>
      <w:r w:rsidR="00231AD7" w:rsidRPr="00416EA5">
        <w:rPr>
          <w:rFonts w:ascii="Book Antiqua" w:hAnsi="Book Antiqua" w:cs="Arial"/>
          <w:sz w:val="24"/>
          <w:szCs w:val="24"/>
        </w:rPr>
        <w:t xml:space="preserve">cian (PCP) are often </w:t>
      </w:r>
      <w:proofErr w:type="gramStart"/>
      <w:r w:rsidR="00231AD7" w:rsidRPr="00416EA5">
        <w:rPr>
          <w:rFonts w:ascii="Book Antiqua" w:hAnsi="Book Antiqua" w:cs="Arial"/>
          <w:sz w:val="24"/>
          <w:szCs w:val="24"/>
        </w:rPr>
        <w:t>infrequent</w:t>
      </w:r>
      <w:proofErr w:type="gramEnd"/>
      <w:r w:rsidR="0014204F" w:rsidRPr="00416EA5">
        <w:rPr>
          <w:rFonts w:ascii="Book Antiqua" w:hAnsi="Book Antiqua" w:cs="Arial"/>
          <w:sz w:val="24"/>
          <w:szCs w:val="24"/>
        </w:rPr>
        <w:fldChar w:fldCharType="begin">
          <w:fldData xml:space="preserve">PEVuZE5vdGU+PENpdGU+PEF1dGhvcj5TZWxieTwvQXV0aG9yPjxZZWFyPjIwMTE8L1llYXI+PFJl
Y051bT45OTwvUmVjTnVtPjxEaXNwbGF5VGV4dD48c3R5bGUgZmFjZT0ic3VwZXJzY3JpcHQiPlsy
LCAzXTwvc3R5bGU+PC9EaXNwbGF5VGV4dD48cmVjb3JkPjxyZWMtbnVtYmVyPjk5PC9yZWMtbnVt
YmVyPjxmb3JlaWduLWtleXM+PGtleSBhcHA9IkVOIiBkYi1pZD0icGRldHRlZmZpZnBlZHNlc2Yw
N3ZyOXNtcnRkZTI1ZmV2ZXo1IiB0aW1lc3RhbXA9IjE0NjQ3MzEzNzUiPjk5PC9rZXk+PC9mb3Jl
aWduLWtleXM+PHJlZi10eXBlIG5hbWU9IkpvdXJuYWwgQXJ0aWNsZSI+MTc8L3JlZi10eXBlPjxj
b250cmlidXRvcnM+PGF1dGhvcnM+PGF1dGhvcj5TZWxieSwgTC48L2F1dGhvcj48YXV0aG9yPkhv
ZWxsZWluLCBBLjwvYXV0aG9yPjxhdXRob3I+V2lsc29uLCBKLiBGLjwvYXV0aG9yPjwvYXV0aG9y
cz48L2NvbnRyaWJ1dG9ycz48YXV0aC1hZGRyZXNzPkRlcGFydG1lbnQgb2YgSW50ZXJuYWwgTWVk
aWNpbmUsIERpdmlzaW9uIG9mIERpZ2VzdGl2ZSBEaXNlYXNlcyBhbmQgTnV0cml0aW9uLCBVbml2
ZXJzaXR5IG9mIEtlbnR1Y2t5IE1lZGljYWwgQ2VudGVyLCBNTiA2NDksIExleGluZ3RvbiwgS1kg
NDA1MzYsIFVTQS4gbGFzZWxiMEB1a3kuZWR1PC9hdXRoLWFkZHJlc3M+PHRpdGxlcz48dGl0bGU+
QXJlIHByaW1hcnkgY2FyZSBwcm92aWRlcnMgdW5jb21mb3J0YWJsZSBwcm92aWRpbmcgcm91dGlu
ZSBwcmV2ZW50aXZlIGNhcmUgZm9yIGluZmxhbW1hdG9yeSBib3dlbCBkaXNlYXNlIHBhdGllbnRz
PzwvdGl0bGU+PHNlY29uZGFyeS10aXRsZT5EaWcgRGlzIFNjaTwvc2Vjb25kYXJ5LXRpdGxlPjxh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bD48cGFnZXM+ODE5LTI0PC9wYWdlcz48dm9sdW1lPjU2PC92b2x1bWU+PG51bWJlcj4zPC9udW1i
ZXI+PGVkaXRpb24+MjAxMC8wNy8zMDwvZWRpdGlvbj48a2V5d29yZHM+PGtleXdvcmQ+QWR1bHQ8
L2tleXdvcmQ+PGtleXdvcmQ+QWdlZDwva2V5d29yZD48a2V5d29yZD5DaHJvbmljIERpc2Vhc2U8
L2tleXdvcmQ+PGtleXdvcmQ+RmVtYWxlPC9rZXl3b3JkPjxrZXl3b3JkPkhlYWx0aCBQZXJzb25u
ZWwvKnBzeWNob2xvZ3k8L2tleXdvcmQ+PGtleXdvcmQ+SHVtYW5zPC9rZXl3b3JkPjxrZXl3b3Jk
Pkh5cGVydGVuc2lvbi9wcmV2ZW50aW9uICZhbXA7IGNvbnRyb2w8L2tleXdvcmQ+PGtleXdvcmQ+
SW1tdW5vY29tcHJvbWlzZWQgSG9zdDwva2V5d29yZD48a2V5d29yZD5JbmZsYW1tYXRvcnkgQm93
ZWwgRGlzZWFzZXMvKnRoZXJhcHk8L2tleXdvcmQ+PGtleXdvcmQ+TWFsZTwva2V5d29yZD48a2V5
d29yZD5NaWRkbGUgQWdlZDwva2V5d29yZD48a2V5d29yZD4qUHJldmVudGl2ZSBIZWFsdGggU2Vy
dmljZXM8L2tleXdvcmQ+PGtleXdvcmQ+U2V2ZXJpdHkgb2YgSWxsbmVzcyBJbmRleDwva2V5d29y
ZD48L2tleXdvcmRzPjxkYXRlcz48eWVhcj4yMDExPC95ZWFyPjxwdWItZGF0ZXM+PGRhdGU+TWFy
PC9kYXRlPjwvcHViLWRhdGVzPjwvZGF0ZXM+PGlzYm4+MDE2My0yMTE2PC9pc2JuPjxhY2Nlc3Np
b24tbnVtPjIwNjY4OTQyPC9hY2Nlc3Npb24tbnVtPjx1cmxzPjwvdXJscz48ZWxlY3Ryb25pYy1y
ZXNvdXJjZS1udW0+MTAuMTAwNy9zMTA2MjAtMDEwLTEzMjktODwvZWxlY3Ryb25pYy1yZXNvdXJj
ZS1udW0+PHJlbW90ZS1kYXRhYmFzZS1wcm92aWRlcj5OTE08L3JlbW90ZS1kYXRhYmFzZS1wcm92
aWRlcj48bGFuZ3VhZ2U+ZW5nPC9sYW5ndWFnZT48L3JlY29yZD48L0NpdGU+PENpdGU+PEF1dGhv
cj5TZWxieTwvQXV0aG9yPjxZZWFyPjIwMDg8L1llYXI+PFJlY051bT45ODwvUmVjTnVtPjxyZWNv
cmQ+PHJlYy1udW1iZXI+OTg8L3JlYy1udW1iZXI+PGZvcmVpZ24ta2V5cz48a2V5IGFwcD0iRU4i
IGRiLWlkPSJwZGV0dGVmZmlmcGVkc2VzZjA3dnI5c21ydGRlMjVmZXZlejUiIHRpbWVzdGFtcD0i
MTQ2NDczMTM3NSI+OTg8L2tleT48L2ZvcmVpZ24ta2V5cz48cmVmLXR5cGUgbmFtZT0iSm91cm5h
bCBBcnRpY2xlIj4xNzwvcmVmLXR5cGU+PGNvbnRyaWJ1dG9ycz48YXV0aG9ycz48YXV0aG9yPlNl
bGJ5LCBMLjwvYXV0aG9yPjxhdXRob3I+S2FuZSwgUy48L2F1dGhvcj48YXV0aG9yPldpbHNvbiwg
Si48L2F1dGhvcj48YXV0aG9yPkJhbGxhLCBQLjwvYXV0aG9yPjxhdXRob3I+UmlmZiwgQi48L2F1
dGhvcj48YXV0aG9yPkJpbmdjYW5nLCBDLjwvYXV0aG9yPjxhdXRob3I+SG9lbGxlaW4sIEEuPC9h
dXRob3I+PGF1dGhvcj5QYW5kZSwgUy48L2F1dGhvcj48YXV0aG9yPmRlIFZpbGxpZXJzLCBXLiBK
LjwvYXV0aG9yPjwvYXV0aG9ycz48L2NvbnRyaWJ1dG9ycz48YXV0aC1hZGRyZXNzPkRpdmlzaW9u
IG9mIERpZ2VzdGl2ZSBEaXNlYXNlcyAmYW1wOyBOdXRyaXRpb24sIFVuaXZlcnNpdHkgb2YgS2Vu
dHVja3kgTWVkaWNhbCBDZW50ZXIsIExleGluZ3RvbiwgS1kgNDA1MzYtMDI5OCwgVVNBLiBsYXNl
bGIwQHVreS5lZHU8L2F1dGgtYWRkcmVzcz48dGl0bGVzPjx0aXRsZT5SZWNlaXB0IG9mIHByZXZl
bnRpdmUgaGVhbHRoIHNlcnZpY2VzIGJ5IElCRCBwYXRpZW50cyBpcyBzaWduaWZpY2FudGx5IGxv
d2VyIHRoYW4gYnkgcHJpbWFyeSBjYXJlIHBhdGllbnRzPC90aXRsZT48c2Vjb25kYXJ5LXRpdGxl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Ym93ZWwgZGlzZWFzZXM8L2FiYnItMT48L2FsdC1wZXJpb2RpY2FsPjxwYWdlcz4yNTMtODwvcGFn
ZXM+PHZvbHVtZT4xNDwvdm9sdW1lPjxudW1iZXI+MjwvbnVtYmVyPjxlZGl0aW9uPjIwMDcvMTAv
MTM8L2VkaXRpb24+PGtleXdvcmRzPjxrZXl3b3JkPkFkdWx0PC9rZXl3b3JkPjxrZXl3b3JkPkFn
ZWQ8L2tleXdvcmQ+PGtleXdvcmQ+QWdlZCwgODAgYW5kIG92ZXI8L2tleXdvcmQ+PGtleXdvcmQ+
Q2FzZS1Db250cm9sIFN0dWRpZXM8L2tleXdvcmQ+PGtleXdvcmQ+Q2hpY2Fnbzwva2V5d29yZD48
a2V5d29yZD5Dcm9zcy1TZWN0aW9uYWwgU3R1ZGllczwva2V5d29yZD48a2V5d29yZD5GZW1hbGU8
L2tleXdvcmQ+PGtleXdvcmQ+SGVhbHRoIENhcmUgU3VydmV5czwva2V5d29yZD48a2V5d29yZD5I
dW1hbnM8L2tleXdvcmQ+PGtleXdvcmQ+KkluZmxhbW1hdG9yeSBCb3dlbCBEaXNlYXNlczwva2V5
d29yZD48a2V5d29yZD5LZW50dWNreTwva2V5d29yZD48a2V5d29yZD5NYWxlPC9rZXl3b3JkPjxr
ZXl3b3JkPk1hc3MgU2NyZWVuaW5nL3V0aWxpemF0aW9uPC9rZXl3b3JkPjxrZXl3b3JkPk1pZGRs
ZSBBZ2VkPC9rZXl3b3JkPjxrZXl3b3JkPlByZXZlbnRpdmUgSGVhbHRoIFNlcnZpY2VzLyp1dGls
aXphdGlvbjwva2V5d29yZD48a2V5d29yZD5QcmltYXJ5IEhlYWx0aCBDYXJlPC9rZXl3b3JkPjxr
ZXl3b3JkPipRdWFsaXR5IG9mIEhlYWx0aCBDYXJlPC9rZXl3b3JkPjwva2V5d29yZHM+PGRhdGVz
Pjx5ZWFyPjIwMDg8L3llYXI+PHB1Yi1kYXRlcz48ZGF0ZT5GZWI8L2RhdGU+PC9wdWItZGF0ZXM+
PC9kYXRlcz48aXNibj4xMDc4LTA5OTggKFByaW50KSYjeEQ7MTA3OC0wOTk4PC9pc2JuPjxhY2Nl
c3Npb24tbnVtPjE3OTMyOTY2PC9hY2Nlc3Npb24tbnVtPjx1cmxzPjwvdXJscz48ZWxlY3Ryb25p
Yy1yZXNvdXJjZS1udW0+MTAuMTAwMi9pYmQuMjAyNjY8L2VsZWN0cm9uaWMtcmVzb3VyY2UtbnVt
PjxyZW1vdGUtZGF0YWJhc2UtcHJvdmlkZXI+TkxNPC9yZW1vdGUtZGF0YWJhc2UtcHJvdmlkZXI+
PGxhbmd1YWdlPmVuZzwvbGFuZ3VhZ2U+PC9yZWNvcmQ+PC9DaXRlPjwvRW5kTm90ZT5=
</w:fldData>
        </w:fldChar>
      </w:r>
      <w:r w:rsidR="0014204F" w:rsidRPr="00416EA5">
        <w:rPr>
          <w:rFonts w:ascii="Book Antiqua" w:hAnsi="Book Antiqua" w:cs="Arial"/>
          <w:sz w:val="24"/>
          <w:szCs w:val="24"/>
        </w:rPr>
        <w:instrText xml:space="preserve"> ADDIN EN.CITE </w:instrText>
      </w:r>
      <w:r w:rsidR="0014204F" w:rsidRPr="00416EA5">
        <w:rPr>
          <w:rFonts w:ascii="Book Antiqua" w:hAnsi="Book Antiqua" w:cs="Arial"/>
          <w:sz w:val="24"/>
          <w:szCs w:val="24"/>
        </w:rPr>
        <w:fldChar w:fldCharType="begin">
          <w:fldData xml:space="preserve">PEVuZE5vdGU+PENpdGU+PEF1dGhvcj5TZWxieTwvQXV0aG9yPjxZZWFyPjIwMTE8L1llYXI+PFJl
Y051bT45OTwvUmVjTnVtPjxEaXNwbGF5VGV4dD48c3R5bGUgZmFjZT0ic3VwZXJzY3JpcHQiPlsy
LCAzXTwvc3R5bGU+PC9EaXNwbGF5VGV4dD48cmVjb3JkPjxyZWMtbnVtYmVyPjk5PC9yZWMtbnVt
YmVyPjxmb3JlaWduLWtleXM+PGtleSBhcHA9IkVOIiBkYi1pZD0icGRldHRlZmZpZnBlZHNlc2Yw
N3ZyOXNtcnRkZTI1ZmV2ZXo1IiB0aW1lc3RhbXA9IjE0NjQ3MzEzNzUiPjk5PC9rZXk+PC9mb3Jl
aWduLWtleXM+PHJlZi10eXBlIG5hbWU9IkpvdXJuYWwgQXJ0aWNsZSI+MTc8L3JlZi10eXBlPjxj
b250cmlidXRvcnM+PGF1dGhvcnM+PGF1dGhvcj5TZWxieSwgTC48L2F1dGhvcj48YXV0aG9yPkhv
ZWxsZWluLCBBLjwvYXV0aG9yPjxhdXRob3I+V2lsc29uLCBKLiBGLjwvYXV0aG9yPjwvYXV0aG9y
cz48L2NvbnRyaWJ1dG9ycz48YXV0aC1hZGRyZXNzPkRlcGFydG1lbnQgb2YgSW50ZXJuYWwgTWVk
aWNpbmUsIERpdmlzaW9uIG9mIERpZ2VzdGl2ZSBEaXNlYXNlcyBhbmQgTnV0cml0aW9uLCBVbml2
ZXJzaXR5IG9mIEtlbnR1Y2t5IE1lZGljYWwgQ2VudGVyLCBNTiA2NDksIExleGluZ3RvbiwgS1kg
NDA1MzYsIFVTQS4gbGFzZWxiMEB1a3kuZWR1PC9hdXRoLWFkZHJlc3M+PHRpdGxlcz48dGl0bGU+
QXJlIHByaW1hcnkgY2FyZSBwcm92aWRlcnMgdW5jb21mb3J0YWJsZSBwcm92aWRpbmcgcm91dGlu
ZSBwcmV2ZW50aXZlIGNhcmUgZm9yIGluZmxhbW1hdG9yeSBib3dlbCBkaXNlYXNlIHBhdGllbnRz
PzwvdGl0bGU+PHNlY29uZGFyeS10aXRsZT5EaWcgRGlzIFNjaTwvc2Vjb25kYXJ5LXRpdGxlPjxh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bD48cGFnZXM+ODE5LTI0PC9wYWdlcz48dm9sdW1lPjU2PC92b2x1bWU+PG51bWJlcj4zPC9udW1i
ZXI+PGVkaXRpb24+MjAxMC8wNy8zMDwvZWRpdGlvbj48a2V5d29yZHM+PGtleXdvcmQ+QWR1bHQ8
L2tleXdvcmQ+PGtleXdvcmQ+QWdlZDwva2V5d29yZD48a2V5d29yZD5DaHJvbmljIERpc2Vhc2U8
L2tleXdvcmQ+PGtleXdvcmQ+RmVtYWxlPC9rZXl3b3JkPjxrZXl3b3JkPkhlYWx0aCBQZXJzb25u
ZWwvKnBzeWNob2xvZ3k8L2tleXdvcmQ+PGtleXdvcmQ+SHVtYW5zPC9rZXl3b3JkPjxrZXl3b3Jk
Pkh5cGVydGVuc2lvbi9wcmV2ZW50aW9uICZhbXA7IGNvbnRyb2w8L2tleXdvcmQ+PGtleXdvcmQ+
SW1tdW5vY29tcHJvbWlzZWQgSG9zdDwva2V5d29yZD48a2V5d29yZD5JbmZsYW1tYXRvcnkgQm93
ZWwgRGlzZWFzZXMvKnRoZXJhcHk8L2tleXdvcmQ+PGtleXdvcmQ+TWFsZTwva2V5d29yZD48a2V5
d29yZD5NaWRkbGUgQWdlZDwva2V5d29yZD48a2V5d29yZD4qUHJldmVudGl2ZSBIZWFsdGggU2Vy
dmljZXM8L2tleXdvcmQ+PGtleXdvcmQ+U2V2ZXJpdHkgb2YgSWxsbmVzcyBJbmRleDwva2V5d29y
ZD48L2tleXdvcmRzPjxkYXRlcz48eWVhcj4yMDExPC95ZWFyPjxwdWItZGF0ZXM+PGRhdGU+TWFy
PC9kYXRlPjwvcHViLWRhdGVzPjwvZGF0ZXM+PGlzYm4+MDE2My0yMTE2PC9pc2JuPjxhY2Nlc3Np
b24tbnVtPjIwNjY4OTQyPC9hY2Nlc3Npb24tbnVtPjx1cmxzPjwvdXJscz48ZWxlY3Ryb25pYy1y
ZXNvdXJjZS1udW0+MTAuMTAwNy9zMTA2MjAtMDEwLTEzMjktODwvZWxlY3Ryb25pYy1yZXNvdXJj
ZS1udW0+PHJlbW90ZS1kYXRhYmFzZS1wcm92aWRlcj5OTE08L3JlbW90ZS1kYXRhYmFzZS1wcm92
aWRlcj48bGFuZ3VhZ2U+ZW5nPC9sYW5ndWFnZT48L3JlY29yZD48L0NpdGU+PENpdGU+PEF1dGhv
cj5TZWxieTwvQXV0aG9yPjxZZWFyPjIwMDg8L1llYXI+PFJlY051bT45ODwvUmVjTnVtPjxyZWNv
cmQ+PHJlYy1udW1iZXI+OTg8L3JlYy1udW1iZXI+PGZvcmVpZ24ta2V5cz48a2V5IGFwcD0iRU4i
IGRiLWlkPSJwZGV0dGVmZmlmcGVkc2VzZjA3dnI5c21ydGRlMjVmZXZlejUiIHRpbWVzdGFtcD0i
MTQ2NDczMTM3NSI+OTg8L2tleT48L2ZvcmVpZ24ta2V5cz48cmVmLXR5cGUgbmFtZT0iSm91cm5h
bCBBcnRpY2xlIj4xNzwvcmVmLXR5cGU+PGNvbnRyaWJ1dG9ycz48YXV0aG9ycz48YXV0aG9yPlNl
bGJ5LCBMLjwvYXV0aG9yPjxhdXRob3I+S2FuZSwgUy48L2F1dGhvcj48YXV0aG9yPldpbHNvbiwg
Si48L2F1dGhvcj48YXV0aG9yPkJhbGxhLCBQLjwvYXV0aG9yPjxhdXRob3I+UmlmZiwgQi48L2F1
dGhvcj48YXV0aG9yPkJpbmdjYW5nLCBDLjwvYXV0aG9yPjxhdXRob3I+SG9lbGxlaW4sIEEuPC9h
dXRob3I+PGF1dGhvcj5QYW5kZSwgUy48L2F1dGhvcj48YXV0aG9yPmRlIFZpbGxpZXJzLCBXLiBK
LjwvYXV0aG9yPjwvYXV0aG9ycz48L2NvbnRyaWJ1dG9ycz48YXV0aC1hZGRyZXNzPkRpdmlzaW9u
IG9mIERpZ2VzdGl2ZSBEaXNlYXNlcyAmYW1wOyBOdXRyaXRpb24sIFVuaXZlcnNpdHkgb2YgS2Vu
dHVja3kgTWVkaWNhbCBDZW50ZXIsIExleGluZ3RvbiwgS1kgNDA1MzYtMDI5OCwgVVNBLiBsYXNl
bGIwQHVreS5lZHU8L2F1dGgtYWRkcmVzcz48dGl0bGVzPjx0aXRsZT5SZWNlaXB0IG9mIHByZXZl
bnRpdmUgaGVhbHRoIHNlcnZpY2VzIGJ5IElCRCBwYXRpZW50cyBpcyBzaWduaWZpY2FudGx5IGxv
d2VyIHRoYW4gYnkgcHJpbWFyeSBjYXJlIHBhdGllbnRzPC90aXRsZT48c2Vjb25kYXJ5LXRpdGxl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Ym93ZWwgZGlzZWFzZXM8L2FiYnItMT48L2FsdC1wZXJpb2RpY2FsPjxwYWdlcz4yNTMtODwvcGFn
ZXM+PHZvbHVtZT4xNDwvdm9sdW1lPjxudW1iZXI+MjwvbnVtYmVyPjxlZGl0aW9uPjIwMDcvMTAv
MTM8L2VkaXRpb24+PGtleXdvcmRzPjxrZXl3b3JkPkFkdWx0PC9rZXl3b3JkPjxrZXl3b3JkPkFn
ZWQ8L2tleXdvcmQ+PGtleXdvcmQ+QWdlZCwgODAgYW5kIG92ZXI8L2tleXdvcmQ+PGtleXdvcmQ+
Q2FzZS1Db250cm9sIFN0dWRpZXM8L2tleXdvcmQ+PGtleXdvcmQ+Q2hpY2Fnbzwva2V5d29yZD48
a2V5d29yZD5Dcm9zcy1TZWN0aW9uYWwgU3R1ZGllczwva2V5d29yZD48a2V5d29yZD5GZW1hbGU8
L2tleXdvcmQ+PGtleXdvcmQ+SGVhbHRoIENhcmUgU3VydmV5czwva2V5d29yZD48a2V5d29yZD5I
dW1hbnM8L2tleXdvcmQ+PGtleXdvcmQ+KkluZmxhbW1hdG9yeSBCb3dlbCBEaXNlYXNlczwva2V5
d29yZD48a2V5d29yZD5LZW50dWNreTwva2V5d29yZD48a2V5d29yZD5NYWxlPC9rZXl3b3JkPjxr
ZXl3b3JkPk1hc3MgU2NyZWVuaW5nL3V0aWxpemF0aW9uPC9rZXl3b3JkPjxrZXl3b3JkPk1pZGRs
ZSBBZ2VkPC9rZXl3b3JkPjxrZXl3b3JkPlByZXZlbnRpdmUgSGVhbHRoIFNlcnZpY2VzLyp1dGls
aXphdGlvbjwva2V5d29yZD48a2V5d29yZD5QcmltYXJ5IEhlYWx0aCBDYXJlPC9rZXl3b3JkPjxr
ZXl3b3JkPipRdWFsaXR5IG9mIEhlYWx0aCBDYXJlPC9rZXl3b3JkPjwva2V5d29yZHM+PGRhdGVz
Pjx5ZWFyPjIwMDg8L3llYXI+PHB1Yi1kYXRlcz48ZGF0ZT5GZWI8L2RhdGU+PC9wdWItZGF0ZXM+
PC9kYXRlcz48aXNibj4xMDc4LTA5OTggKFByaW50KSYjeEQ7MTA3OC0wOTk4PC9pc2JuPjxhY2Nl
c3Npb24tbnVtPjE3OTMyOTY2PC9hY2Nlc3Npb24tbnVtPjx1cmxzPjwvdXJscz48ZWxlY3Ryb25p
Yy1yZXNvdXJjZS1udW0+MTAuMTAwMi9pYmQuMjAyNjY8L2VsZWN0cm9uaWMtcmVzb3VyY2UtbnVt
PjxyZW1vdGUtZGF0YWJhc2UtcHJvdmlkZXI+TkxNPC9yZW1vdGUtZGF0YWJhc2UtcHJvdmlkZXI+
PGxhbmd1YWdlPmVuZzwvbGFuZ3VhZ2U+PC9yZWNvcmQ+PC9DaXRlPjwvRW5kTm90ZT5=
</w:fldData>
        </w:fldChar>
      </w:r>
      <w:r w:rsidR="0014204F" w:rsidRPr="00416EA5">
        <w:rPr>
          <w:rFonts w:ascii="Book Antiqua" w:hAnsi="Book Antiqua" w:cs="Arial"/>
          <w:sz w:val="24"/>
          <w:szCs w:val="24"/>
        </w:rPr>
        <w:instrText xml:space="preserve"> ADDIN EN.CITE.DATA </w:instrText>
      </w:r>
      <w:r w:rsidR="0014204F" w:rsidRPr="00416EA5">
        <w:rPr>
          <w:rFonts w:ascii="Book Antiqua" w:hAnsi="Book Antiqua" w:cs="Arial"/>
          <w:sz w:val="24"/>
          <w:szCs w:val="24"/>
        </w:rPr>
      </w:r>
      <w:r w:rsidR="0014204F" w:rsidRPr="00416EA5">
        <w:rPr>
          <w:rFonts w:ascii="Book Antiqua" w:hAnsi="Book Antiqua" w:cs="Arial"/>
          <w:sz w:val="24"/>
          <w:szCs w:val="24"/>
        </w:rPr>
        <w:fldChar w:fldCharType="end"/>
      </w:r>
      <w:r w:rsidR="0014204F" w:rsidRPr="00416EA5">
        <w:rPr>
          <w:rFonts w:ascii="Book Antiqua" w:hAnsi="Book Antiqua" w:cs="Arial"/>
          <w:sz w:val="24"/>
          <w:szCs w:val="24"/>
        </w:rPr>
      </w:r>
      <w:r w:rsidR="0014204F" w:rsidRPr="00416EA5">
        <w:rPr>
          <w:rFonts w:ascii="Book Antiqua" w:hAnsi="Book Antiqua" w:cs="Arial"/>
          <w:sz w:val="24"/>
          <w:szCs w:val="24"/>
        </w:rPr>
        <w:fldChar w:fldCharType="separate"/>
      </w:r>
      <w:r w:rsidR="00231AD7" w:rsidRPr="00416EA5">
        <w:rPr>
          <w:rFonts w:ascii="Book Antiqua" w:hAnsi="Book Antiqua" w:cs="Arial"/>
          <w:noProof/>
          <w:sz w:val="24"/>
          <w:szCs w:val="24"/>
          <w:vertAlign w:val="superscript"/>
        </w:rPr>
        <w:t>[2,</w:t>
      </w:r>
      <w:r w:rsidR="0014204F" w:rsidRPr="00416EA5">
        <w:rPr>
          <w:rFonts w:ascii="Book Antiqua" w:hAnsi="Book Antiqua" w:cs="Arial"/>
          <w:noProof/>
          <w:sz w:val="24"/>
          <w:szCs w:val="24"/>
          <w:vertAlign w:val="superscript"/>
        </w:rPr>
        <w:t>3]</w:t>
      </w:r>
      <w:r w:rsidR="0014204F" w:rsidRPr="00416EA5">
        <w:rPr>
          <w:rFonts w:ascii="Book Antiqua" w:hAnsi="Book Antiqua" w:cs="Arial"/>
          <w:sz w:val="24"/>
          <w:szCs w:val="24"/>
        </w:rPr>
        <w:fldChar w:fldCharType="end"/>
      </w:r>
      <w:r w:rsidR="007430B5" w:rsidRPr="00416EA5">
        <w:rPr>
          <w:rFonts w:ascii="Book Antiqua" w:hAnsi="Book Antiqua" w:cs="Arial"/>
          <w:sz w:val="24"/>
          <w:szCs w:val="24"/>
        </w:rPr>
        <w:t xml:space="preserve">. </w:t>
      </w:r>
      <w:r w:rsidR="007B3A03" w:rsidRPr="00416EA5">
        <w:rPr>
          <w:rFonts w:ascii="Book Antiqua" w:hAnsi="Book Antiqua" w:cs="Arial"/>
          <w:sz w:val="24"/>
          <w:szCs w:val="24"/>
        </w:rPr>
        <w:t>Third, there is a lack of consensus regarding which provider (gastroenterologist or PCP) should offer preventive services and the limits of responsibility fo</w:t>
      </w:r>
      <w:r w:rsidR="007430B5" w:rsidRPr="00416EA5">
        <w:rPr>
          <w:rFonts w:ascii="Book Antiqua" w:hAnsi="Book Antiqua" w:cs="Arial"/>
          <w:sz w:val="24"/>
          <w:szCs w:val="24"/>
        </w:rPr>
        <w:t xml:space="preserve">r providing preventive </w:t>
      </w:r>
      <w:proofErr w:type="gramStart"/>
      <w:r w:rsidR="007430B5" w:rsidRPr="00416EA5">
        <w:rPr>
          <w:rFonts w:ascii="Book Antiqua" w:hAnsi="Book Antiqua" w:cs="Arial"/>
          <w:sz w:val="24"/>
          <w:szCs w:val="24"/>
        </w:rPr>
        <w:t>services</w:t>
      </w:r>
      <w:proofErr w:type="gramEnd"/>
      <w:r w:rsidR="0014204F" w:rsidRPr="00416EA5">
        <w:rPr>
          <w:rFonts w:ascii="Book Antiqua" w:hAnsi="Book Antiqua" w:cs="Arial"/>
          <w:sz w:val="24"/>
          <w:szCs w:val="24"/>
          <w:vertAlign w:val="superscript"/>
        </w:rPr>
        <w:fldChar w:fldCharType="begin">
          <w:fldData xml:space="preserve">PEVuZE5vdGU+PENpdGU+PEF1dGhvcj5TZWxieTwvQXV0aG9yPjxZZWFyPjIwMTE8L1llYXI+PFJl
Y051bT45OTwvUmVjTnVtPjxEaXNwbGF5VGV4dD48c3R5bGUgZmFjZT0ic3VwZXJzY3JpcHQiPlsy
LCAzXTwvc3R5bGU+PC9EaXNwbGF5VGV4dD48cmVjb3JkPjxyZWMtbnVtYmVyPjk5PC9yZWMtbnVt
YmVyPjxmb3JlaWduLWtleXM+PGtleSBhcHA9IkVOIiBkYi1pZD0icGRldHRlZmZpZnBlZHNlc2Yw
N3ZyOXNtcnRkZTI1ZmV2ZXo1IiB0aW1lc3RhbXA9IjE0NjQ3MzEzNzUiPjk5PC9rZXk+PC9mb3Jl
aWduLWtleXM+PHJlZi10eXBlIG5hbWU9IkpvdXJuYWwgQXJ0aWNsZSI+MTc8L3JlZi10eXBlPjxj
b250cmlidXRvcnM+PGF1dGhvcnM+PGF1dGhvcj5TZWxieSwgTC48L2F1dGhvcj48YXV0aG9yPkhv
ZWxsZWluLCBBLjwvYXV0aG9yPjxhdXRob3I+V2lsc29uLCBKLiBGLjwvYXV0aG9yPjwvYXV0aG9y
cz48L2NvbnRyaWJ1dG9ycz48YXV0aC1hZGRyZXNzPkRlcGFydG1lbnQgb2YgSW50ZXJuYWwgTWVk
aWNpbmUsIERpdmlzaW9uIG9mIERpZ2VzdGl2ZSBEaXNlYXNlcyBhbmQgTnV0cml0aW9uLCBVbml2
ZXJzaXR5IG9mIEtlbnR1Y2t5IE1lZGljYWwgQ2VudGVyLCBNTiA2NDksIExleGluZ3RvbiwgS1kg
NDA1MzYsIFVTQS4gbGFzZWxiMEB1a3kuZWR1PC9hdXRoLWFkZHJlc3M+PHRpdGxlcz48dGl0bGU+
QXJlIHByaW1hcnkgY2FyZSBwcm92aWRlcnMgdW5jb21mb3J0YWJsZSBwcm92aWRpbmcgcm91dGlu
ZSBwcmV2ZW50aXZlIGNhcmUgZm9yIGluZmxhbW1hdG9yeSBib3dlbCBkaXNlYXNlIHBhdGllbnRz
PzwvdGl0bGU+PHNlY29uZGFyeS10aXRsZT5EaWcgRGlzIFNjaTwvc2Vjb25kYXJ5LXRpdGxlPjxh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bD48cGFnZXM+ODE5LTI0PC9wYWdlcz48dm9sdW1lPjU2PC92b2x1bWU+PG51bWJlcj4zPC9udW1i
ZXI+PGVkaXRpb24+MjAxMC8wNy8zMDwvZWRpdGlvbj48a2V5d29yZHM+PGtleXdvcmQ+QWR1bHQ8
L2tleXdvcmQ+PGtleXdvcmQ+QWdlZDwva2V5d29yZD48a2V5d29yZD5DaHJvbmljIERpc2Vhc2U8
L2tleXdvcmQ+PGtleXdvcmQ+RmVtYWxlPC9rZXl3b3JkPjxrZXl3b3JkPkhlYWx0aCBQZXJzb25u
ZWwvKnBzeWNob2xvZ3k8L2tleXdvcmQ+PGtleXdvcmQ+SHVtYW5zPC9rZXl3b3JkPjxrZXl3b3Jk
Pkh5cGVydGVuc2lvbi9wcmV2ZW50aW9uICZhbXA7IGNvbnRyb2w8L2tleXdvcmQ+PGtleXdvcmQ+
SW1tdW5vY29tcHJvbWlzZWQgSG9zdDwva2V5d29yZD48a2V5d29yZD5JbmZsYW1tYXRvcnkgQm93
ZWwgRGlzZWFzZXMvKnRoZXJhcHk8L2tleXdvcmQ+PGtleXdvcmQ+TWFsZTwva2V5d29yZD48a2V5
d29yZD5NaWRkbGUgQWdlZDwva2V5d29yZD48a2V5d29yZD4qUHJldmVudGl2ZSBIZWFsdGggU2Vy
dmljZXM8L2tleXdvcmQ+PGtleXdvcmQ+U2V2ZXJpdHkgb2YgSWxsbmVzcyBJbmRleDwva2V5d29y
ZD48L2tleXdvcmRzPjxkYXRlcz48eWVhcj4yMDExPC95ZWFyPjxwdWItZGF0ZXM+PGRhdGU+TWFy
PC9kYXRlPjwvcHViLWRhdGVzPjwvZGF0ZXM+PGlzYm4+MDE2My0yMTE2PC9pc2JuPjxhY2Nlc3Np
b24tbnVtPjIwNjY4OTQyPC9hY2Nlc3Npb24tbnVtPjx1cmxzPjwvdXJscz48ZWxlY3Ryb25pYy1y
ZXNvdXJjZS1udW0+MTAuMTAwNy9zMTA2MjAtMDEwLTEzMjktODwvZWxlY3Ryb25pYy1yZXNvdXJj
ZS1udW0+PHJlbW90ZS1kYXRhYmFzZS1wcm92aWRlcj5OTE08L3JlbW90ZS1kYXRhYmFzZS1wcm92
aWRlcj48bGFuZ3VhZ2U+ZW5nPC9sYW5ndWFnZT48L3JlY29yZD48L0NpdGU+PENpdGU+PEF1dGhv
cj5TZWxieTwvQXV0aG9yPjxZZWFyPjIwMDg8L1llYXI+PFJlY051bT45ODwvUmVjTnVtPjxyZWNv
cmQ+PHJlYy1udW1iZXI+OTg8L3JlYy1udW1iZXI+PGZvcmVpZ24ta2V5cz48a2V5IGFwcD0iRU4i
IGRiLWlkPSJwZGV0dGVmZmlmcGVkc2VzZjA3dnI5c21ydGRlMjVmZXZlejUiIHRpbWVzdGFtcD0i
MTQ2NDczMTM3NSI+OTg8L2tleT48L2ZvcmVpZ24ta2V5cz48cmVmLXR5cGUgbmFtZT0iSm91cm5h
bCBBcnRpY2xlIj4xNzwvcmVmLXR5cGU+PGNvbnRyaWJ1dG9ycz48YXV0aG9ycz48YXV0aG9yPlNl
bGJ5LCBMLjwvYXV0aG9yPjxhdXRob3I+S2FuZSwgUy48L2F1dGhvcj48YXV0aG9yPldpbHNvbiwg
Si48L2F1dGhvcj48YXV0aG9yPkJhbGxhLCBQLjwvYXV0aG9yPjxhdXRob3I+UmlmZiwgQi48L2F1
dGhvcj48YXV0aG9yPkJpbmdjYW5nLCBDLjwvYXV0aG9yPjxhdXRob3I+SG9lbGxlaW4sIEEuPC9h
dXRob3I+PGF1dGhvcj5QYW5kZSwgUy48L2F1dGhvcj48YXV0aG9yPmRlIFZpbGxpZXJzLCBXLiBK
LjwvYXV0aG9yPjwvYXV0aG9ycz48L2NvbnRyaWJ1dG9ycz48YXV0aC1hZGRyZXNzPkRpdmlzaW9u
IG9mIERpZ2VzdGl2ZSBEaXNlYXNlcyAmYW1wOyBOdXRyaXRpb24sIFVuaXZlcnNpdHkgb2YgS2Vu
dHVja3kgTWVkaWNhbCBDZW50ZXIsIExleGluZ3RvbiwgS1kgNDA1MzYtMDI5OCwgVVNBLiBsYXNl
bGIwQHVreS5lZHU8L2F1dGgtYWRkcmVzcz48dGl0bGVzPjx0aXRsZT5SZWNlaXB0IG9mIHByZXZl
bnRpdmUgaGVhbHRoIHNlcnZpY2VzIGJ5IElCRCBwYXRpZW50cyBpcyBzaWduaWZpY2FudGx5IGxv
d2VyIHRoYW4gYnkgcHJpbWFyeSBjYXJlIHBhdGllbnRzPC90aXRsZT48c2Vjb25kYXJ5LXRpdGxl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Ym93ZWwgZGlzZWFzZXM8L2FiYnItMT48L2FsdC1wZXJpb2RpY2FsPjxwYWdlcz4yNTMtODwvcGFn
ZXM+PHZvbHVtZT4xNDwvdm9sdW1lPjxudW1iZXI+MjwvbnVtYmVyPjxlZGl0aW9uPjIwMDcvMTAv
MTM8L2VkaXRpb24+PGtleXdvcmRzPjxrZXl3b3JkPkFkdWx0PC9rZXl3b3JkPjxrZXl3b3JkPkFn
ZWQ8L2tleXdvcmQ+PGtleXdvcmQ+QWdlZCwgODAgYW5kIG92ZXI8L2tleXdvcmQ+PGtleXdvcmQ+
Q2FzZS1Db250cm9sIFN0dWRpZXM8L2tleXdvcmQ+PGtleXdvcmQ+Q2hpY2Fnbzwva2V5d29yZD48
a2V5d29yZD5Dcm9zcy1TZWN0aW9uYWwgU3R1ZGllczwva2V5d29yZD48a2V5d29yZD5GZW1hbGU8
L2tleXdvcmQ+PGtleXdvcmQ+SGVhbHRoIENhcmUgU3VydmV5czwva2V5d29yZD48a2V5d29yZD5I
dW1hbnM8L2tleXdvcmQ+PGtleXdvcmQ+KkluZmxhbW1hdG9yeSBCb3dlbCBEaXNlYXNlczwva2V5
d29yZD48a2V5d29yZD5LZW50dWNreTwva2V5d29yZD48a2V5d29yZD5NYWxlPC9rZXl3b3JkPjxr
ZXl3b3JkPk1hc3MgU2NyZWVuaW5nL3V0aWxpemF0aW9uPC9rZXl3b3JkPjxrZXl3b3JkPk1pZGRs
ZSBBZ2VkPC9rZXl3b3JkPjxrZXl3b3JkPlByZXZlbnRpdmUgSGVhbHRoIFNlcnZpY2VzLyp1dGls
aXphdGlvbjwva2V5d29yZD48a2V5d29yZD5QcmltYXJ5IEhlYWx0aCBDYXJlPC9rZXl3b3JkPjxr
ZXl3b3JkPipRdWFsaXR5IG9mIEhlYWx0aCBDYXJlPC9rZXl3b3JkPjwva2V5d29yZHM+PGRhdGVz
Pjx5ZWFyPjIwMDg8L3llYXI+PHB1Yi1kYXRlcz48ZGF0ZT5GZWI8L2RhdGU+PC9wdWItZGF0ZXM+
PC9kYXRlcz48aXNibj4xMDc4LTA5OTggKFByaW50KSYjeEQ7MTA3OC0wOTk4PC9pc2JuPjxhY2Nl
c3Npb24tbnVtPjE3OTMyOTY2PC9hY2Nlc3Npb24tbnVtPjx1cmxzPjwvdXJscz48ZWxlY3Ryb25p
Yy1yZXNvdXJjZS1udW0+MTAuMTAwMi9pYmQuMjAyNjY8L2VsZWN0cm9uaWMtcmVzb3VyY2UtbnVt
PjxyZW1vdGUtZGF0YWJhc2UtcHJvdmlkZXI+TkxNPC9yZW1vdGUtZGF0YWJhc2UtcHJvdmlkZXI+
PGxhbmd1YWdlPmVuZzwvbGFuZ3VhZ2U+PC9yZWNvcmQ+PC9DaXRlPjwvRW5kTm90ZT5=
</w:fldData>
        </w:fldChar>
      </w:r>
      <w:r w:rsidR="0014204F" w:rsidRPr="00416EA5">
        <w:rPr>
          <w:rFonts w:ascii="Book Antiqua" w:hAnsi="Book Antiqua" w:cs="Arial"/>
          <w:sz w:val="24"/>
          <w:szCs w:val="24"/>
          <w:vertAlign w:val="superscript"/>
        </w:rPr>
        <w:instrText xml:space="preserve"> ADDIN EN.CITE </w:instrText>
      </w:r>
      <w:r w:rsidR="0014204F" w:rsidRPr="00416EA5">
        <w:rPr>
          <w:rFonts w:ascii="Book Antiqua" w:hAnsi="Book Antiqua" w:cs="Arial"/>
          <w:sz w:val="24"/>
          <w:szCs w:val="24"/>
          <w:vertAlign w:val="superscript"/>
        </w:rPr>
        <w:fldChar w:fldCharType="begin">
          <w:fldData xml:space="preserve">PEVuZE5vdGU+PENpdGU+PEF1dGhvcj5TZWxieTwvQXV0aG9yPjxZZWFyPjIwMTE8L1llYXI+PFJl
Y051bT45OTwvUmVjTnVtPjxEaXNwbGF5VGV4dD48c3R5bGUgZmFjZT0ic3VwZXJzY3JpcHQiPlsy
LCAzXTwvc3R5bGU+PC9EaXNwbGF5VGV4dD48cmVjb3JkPjxyZWMtbnVtYmVyPjk5PC9yZWMtbnVt
YmVyPjxmb3JlaWduLWtleXM+PGtleSBhcHA9IkVOIiBkYi1pZD0icGRldHRlZmZpZnBlZHNlc2Yw
N3ZyOXNtcnRkZTI1ZmV2ZXo1IiB0aW1lc3RhbXA9IjE0NjQ3MzEzNzUiPjk5PC9rZXk+PC9mb3Jl
aWduLWtleXM+PHJlZi10eXBlIG5hbWU9IkpvdXJuYWwgQXJ0aWNsZSI+MTc8L3JlZi10eXBlPjxj
b250cmlidXRvcnM+PGF1dGhvcnM+PGF1dGhvcj5TZWxieSwgTC48L2F1dGhvcj48YXV0aG9yPkhv
ZWxsZWluLCBBLjwvYXV0aG9yPjxhdXRob3I+V2lsc29uLCBKLiBGLjwvYXV0aG9yPjwvYXV0aG9y
cz48L2NvbnRyaWJ1dG9ycz48YXV0aC1hZGRyZXNzPkRlcGFydG1lbnQgb2YgSW50ZXJuYWwgTWVk
aWNpbmUsIERpdmlzaW9uIG9mIERpZ2VzdGl2ZSBEaXNlYXNlcyBhbmQgTnV0cml0aW9uLCBVbml2
ZXJzaXR5IG9mIEtlbnR1Y2t5IE1lZGljYWwgQ2VudGVyLCBNTiA2NDksIExleGluZ3RvbiwgS1kg
NDA1MzYsIFVTQS4gbGFzZWxiMEB1a3kuZWR1PC9hdXRoLWFkZHJlc3M+PHRpdGxlcz48dGl0bGU+
QXJlIHByaW1hcnkgY2FyZSBwcm92aWRlcnMgdW5jb21mb3J0YWJsZSBwcm92aWRpbmcgcm91dGlu
ZSBwcmV2ZW50aXZlIGNhcmUgZm9yIGluZmxhbW1hdG9yeSBib3dlbCBkaXNlYXNlIHBhdGllbnRz
PzwvdGl0bGU+PHNlY29uZGFyeS10aXRsZT5EaWcgRGlzIFNjaTwvc2Vjb25kYXJ5LXRpdGxlPjxh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bD48cGFnZXM+ODE5LTI0PC9wYWdlcz48dm9sdW1lPjU2PC92b2x1bWU+PG51bWJlcj4zPC9udW1i
ZXI+PGVkaXRpb24+MjAxMC8wNy8zMDwvZWRpdGlvbj48a2V5d29yZHM+PGtleXdvcmQ+QWR1bHQ8
L2tleXdvcmQ+PGtleXdvcmQ+QWdlZDwva2V5d29yZD48a2V5d29yZD5DaHJvbmljIERpc2Vhc2U8
L2tleXdvcmQ+PGtleXdvcmQ+RmVtYWxlPC9rZXl3b3JkPjxrZXl3b3JkPkhlYWx0aCBQZXJzb25u
ZWwvKnBzeWNob2xvZ3k8L2tleXdvcmQ+PGtleXdvcmQ+SHVtYW5zPC9rZXl3b3JkPjxrZXl3b3Jk
Pkh5cGVydGVuc2lvbi9wcmV2ZW50aW9uICZhbXA7IGNvbnRyb2w8L2tleXdvcmQ+PGtleXdvcmQ+
SW1tdW5vY29tcHJvbWlzZWQgSG9zdDwva2V5d29yZD48a2V5d29yZD5JbmZsYW1tYXRvcnkgQm93
ZWwgRGlzZWFzZXMvKnRoZXJhcHk8L2tleXdvcmQ+PGtleXdvcmQ+TWFsZTwva2V5d29yZD48a2V5
d29yZD5NaWRkbGUgQWdlZDwva2V5d29yZD48a2V5d29yZD4qUHJldmVudGl2ZSBIZWFsdGggU2Vy
dmljZXM8L2tleXdvcmQ+PGtleXdvcmQ+U2V2ZXJpdHkgb2YgSWxsbmVzcyBJbmRleDwva2V5d29y
ZD48L2tleXdvcmRzPjxkYXRlcz48eWVhcj4yMDExPC95ZWFyPjxwdWItZGF0ZXM+PGRhdGU+TWFy
PC9kYXRlPjwvcHViLWRhdGVzPjwvZGF0ZXM+PGlzYm4+MDE2My0yMTE2PC9pc2JuPjxhY2Nlc3Np
b24tbnVtPjIwNjY4OTQyPC9hY2Nlc3Npb24tbnVtPjx1cmxzPjwvdXJscz48ZWxlY3Ryb25pYy1y
ZXNvdXJjZS1udW0+MTAuMTAwNy9zMTA2MjAtMDEwLTEzMjktODwvZWxlY3Ryb25pYy1yZXNvdXJj
ZS1udW0+PHJlbW90ZS1kYXRhYmFzZS1wcm92aWRlcj5OTE08L3JlbW90ZS1kYXRhYmFzZS1wcm92
aWRlcj48bGFuZ3VhZ2U+ZW5nPC9sYW5ndWFnZT48L3JlY29yZD48L0NpdGU+PENpdGU+PEF1dGhv
cj5TZWxieTwvQXV0aG9yPjxZZWFyPjIwMDg8L1llYXI+PFJlY051bT45ODwvUmVjTnVtPjxyZWNv
cmQ+PHJlYy1udW1iZXI+OTg8L3JlYy1udW1iZXI+PGZvcmVpZ24ta2V5cz48a2V5IGFwcD0iRU4i
IGRiLWlkPSJwZGV0dGVmZmlmcGVkc2VzZjA3dnI5c21ydGRlMjVmZXZlejUiIHRpbWVzdGFtcD0i
MTQ2NDczMTM3NSI+OTg8L2tleT48L2ZvcmVpZ24ta2V5cz48cmVmLXR5cGUgbmFtZT0iSm91cm5h
bCBBcnRpY2xlIj4xNzwvcmVmLXR5cGU+PGNvbnRyaWJ1dG9ycz48YXV0aG9ycz48YXV0aG9yPlNl
bGJ5LCBMLjwvYXV0aG9yPjxhdXRob3I+S2FuZSwgUy48L2F1dGhvcj48YXV0aG9yPldpbHNvbiwg
Si48L2F1dGhvcj48YXV0aG9yPkJhbGxhLCBQLjwvYXV0aG9yPjxhdXRob3I+UmlmZiwgQi48L2F1
dGhvcj48YXV0aG9yPkJpbmdjYW5nLCBDLjwvYXV0aG9yPjxhdXRob3I+SG9lbGxlaW4sIEEuPC9h
dXRob3I+PGF1dGhvcj5QYW5kZSwgUy48L2F1dGhvcj48YXV0aG9yPmRlIFZpbGxpZXJzLCBXLiBK
LjwvYXV0aG9yPjwvYXV0aG9ycz48L2NvbnRyaWJ1dG9ycz48YXV0aC1hZGRyZXNzPkRpdmlzaW9u
IG9mIERpZ2VzdGl2ZSBEaXNlYXNlcyAmYW1wOyBOdXRyaXRpb24sIFVuaXZlcnNpdHkgb2YgS2Vu
dHVja3kgTWVkaWNhbCBDZW50ZXIsIExleGluZ3RvbiwgS1kgNDA1MzYtMDI5OCwgVVNBLiBsYXNl
bGIwQHVreS5lZHU8L2F1dGgtYWRkcmVzcz48dGl0bGVzPjx0aXRsZT5SZWNlaXB0IG9mIHByZXZl
bnRpdmUgaGVhbHRoIHNlcnZpY2VzIGJ5IElCRCBwYXRpZW50cyBpcyBzaWduaWZpY2FudGx5IGxv
d2VyIHRoYW4gYnkgcHJpbWFyeSBjYXJlIHBhdGllbnRzPC90aXRsZT48c2Vjb25kYXJ5LXRpdGxl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Ym93ZWwgZGlzZWFzZXM8L2FiYnItMT48L2FsdC1wZXJpb2RpY2FsPjxwYWdlcz4yNTMtODwvcGFn
ZXM+PHZvbHVtZT4xNDwvdm9sdW1lPjxudW1iZXI+MjwvbnVtYmVyPjxlZGl0aW9uPjIwMDcvMTAv
MTM8L2VkaXRpb24+PGtleXdvcmRzPjxrZXl3b3JkPkFkdWx0PC9rZXl3b3JkPjxrZXl3b3JkPkFn
ZWQ8L2tleXdvcmQ+PGtleXdvcmQ+QWdlZCwgODAgYW5kIG92ZXI8L2tleXdvcmQ+PGtleXdvcmQ+
Q2FzZS1Db250cm9sIFN0dWRpZXM8L2tleXdvcmQ+PGtleXdvcmQ+Q2hpY2Fnbzwva2V5d29yZD48
a2V5d29yZD5Dcm9zcy1TZWN0aW9uYWwgU3R1ZGllczwva2V5d29yZD48a2V5d29yZD5GZW1hbGU8
L2tleXdvcmQ+PGtleXdvcmQ+SGVhbHRoIENhcmUgU3VydmV5czwva2V5d29yZD48a2V5d29yZD5I
dW1hbnM8L2tleXdvcmQ+PGtleXdvcmQ+KkluZmxhbW1hdG9yeSBCb3dlbCBEaXNlYXNlczwva2V5
d29yZD48a2V5d29yZD5LZW50dWNreTwva2V5d29yZD48a2V5d29yZD5NYWxlPC9rZXl3b3JkPjxr
ZXl3b3JkPk1hc3MgU2NyZWVuaW5nL3V0aWxpemF0aW9uPC9rZXl3b3JkPjxrZXl3b3JkPk1pZGRs
ZSBBZ2VkPC9rZXl3b3JkPjxrZXl3b3JkPlByZXZlbnRpdmUgSGVhbHRoIFNlcnZpY2VzLyp1dGls
aXphdGlvbjwva2V5d29yZD48a2V5d29yZD5QcmltYXJ5IEhlYWx0aCBDYXJlPC9rZXl3b3JkPjxr
ZXl3b3JkPipRdWFsaXR5IG9mIEhlYWx0aCBDYXJlPC9rZXl3b3JkPjwva2V5d29yZHM+PGRhdGVz
Pjx5ZWFyPjIwMDg8L3llYXI+PHB1Yi1kYXRlcz48ZGF0ZT5GZWI8L2RhdGU+PC9wdWItZGF0ZXM+
PC9kYXRlcz48aXNibj4xMDc4LTA5OTggKFByaW50KSYjeEQ7MTA3OC0wOTk4PC9pc2JuPjxhY2Nl
c3Npb24tbnVtPjE3OTMyOTY2PC9hY2Nlc3Npb24tbnVtPjx1cmxzPjwvdXJscz48ZWxlY3Ryb25p
Yy1yZXNvdXJjZS1udW0+MTAuMTAwMi9pYmQuMjAyNjY8L2VsZWN0cm9uaWMtcmVzb3VyY2UtbnVt
PjxyZW1vdGUtZGF0YWJhc2UtcHJvdmlkZXI+TkxNPC9yZW1vdGUtZGF0YWJhc2UtcHJvdmlkZXI+
PGxhbmd1YWdlPmVuZzwvbGFuZ3VhZ2U+PC9yZWNvcmQ+PC9DaXRlPjwvRW5kTm90ZT5=
</w:fldData>
        </w:fldChar>
      </w:r>
      <w:r w:rsidR="0014204F" w:rsidRPr="00416EA5">
        <w:rPr>
          <w:rFonts w:ascii="Book Antiqua" w:hAnsi="Book Antiqua" w:cs="Arial"/>
          <w:sz w:val="24"/>
          <w:szCs w:val="24"/>
          <w:vertAlign w:val="superscript"/>
        </w:rPr>
        <w:instrText xml:space="preserve"> ADDIN EN.CITE.DATA </w:instrText>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end"/>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separate"/>
      </w:r>
      <w:r w:rsidR="00231AD7" w:rsidRPr="00416EA5">
        <w:rPr>
          <w:rFonts w:ascii="Book Antiqua" w:hAnsi="Book Antiqua" w:cs="Arial"/>
          <w:noProof/>
          <w:sz w:val="24"/>
          <w:szCs w:val="24"/>
          <w:vertAlign w:val="superscript"/>
        </w:rPr>
        <w:t>[2,</w:t>
      </w:r>
      <w:r w:rsidR="0014204F" w:rsidRPr="00416EA5">
        <w:rPr>
          <w:rFonts w:ascii="Book Antiqua" w:hAnsi="Book Antiqua" w:cs="Arial"/>
          <w:noProof/>
          <w:sz w:val="24"/>
          <w:szCs w:val="24"/>
          <w:vertAlign w:val="superscript"/>
        </w:rPr>
        <w:t>3]</w:t>
      </w:r>
      <w:r w:rsidR="0014204F" w:rsidRPr="00416EA5">
        <w:rPr>
          <w:rFonts w:ascii="Book Antiqua" w:hAnsi="Book Antiqua" w:cs="Arial"/>
          <w:sz w:val="24"/>
          <w:szCs w:val="24"/>
          <w:vertAlign w:val="superscript"/>
        </w:rPr>
        <w:fldChar w:fldCharType="end"/>
      </w:r>
      <w:r w:rsidR="007430B5" w:rsidRPr="00416EA5">
        <w:rPr>
          <w:rFonts w:ascii="Book Antiqua" w:hAnsi="Book Antiqua" w:cs="Arial"/>
          <w:sz w:val="24"/>
          <w:szCs w:val="24"/>
        </w:rPr>
        <w:t xml:space="preserve">. </w:t>
      </w:r>
      <w:r w:rsidR="007B3A03" w:rsidRPr="00416EA5">
        <w:rPr>
          <w:rFonts w:ascii="Book Antiqua" w:hAnsi="Book Antiqua" w:cs="Arial"/>
          <w:sz w:val="24"/>
          <w:szCs w:val="24"/>
        </w:rPr>
        <w:t>Other barriers to providing preventive services such as time constraints, patient refusal, and reimbursement i</w:t>
      </w:r>
      <w:r w:rsidR="007430B5" w:rsidRPr="00416EA5">
        <w:rPr>
          <w:rFonts w:ascii="Book Antiqua" w:hAnsi="Book Antiqua" w:cs="Arial"/>
          <w:sz w:val="24"/>
          <w:szCs w:val="24"/>
        </w:rPr>
        <w:t xml:space="preserve">ssues have also been </w:t>
      </w:r>
      <w:proofErr w:type="gramStart"/>
      <w:r w:rsidR="007430B5" w:rsidRPr="00416EA5">
        <w:rPr>
          <w:rFonts w:ascii="Book Antiqua" w:hAnsi="Book Antiqua" w:cs="Arial"/>
          <w:sz w:val="24"/>
          <w:szCs w:val="24"/>
        </w:rPr>
        <w:t>identified</w:t>
      </w:r>
      <w:proofErr w:type="gramEnd"/>
      <w:r w:rsidR="0014204F" w:rsidRPr="00416EA5">
        <w:rPr>
          <w:rFonts w:ascii="Book Antiqua" w:hAnsi="Book Antiqua" w:cs="Arial"/>
          <w:sz w:val="24"/>
          <w:szCs w:val="24"/>
          <w:vertAlign w:val="superscript"/>
        </w:rPr>
        <w:fldChar w:fldCharType="begin">
          <w:fldData xml:space="preserve">PEVuZE5vdGU+PENpdGU+PEF1dGhvcj5TZWxieTwvQXV0aG9yPjxZZWFyPjIwMDg8L1llYXI+PFJl
Y051bT45ODwvUmVjTnVtPjxEaXNwbGF5VGV4dD48c3R5bGUgZmFjZT0ic3VwZXJzY3JpcHQiPlsy
LCA0XTwvc3R5bGU+PC9EaXNwbGF5VGV4dD48cmVjb3JkPjxyZWMtbnVtYmVyPjk4PC9yZWMtbnVt
YmVyPjxmb3JlaWduLWtleXM+PGtleSBhcHA9IkVOIiBkYi1pZD0icGRldHRlZmZpZnBlZHNlc2Yw
N3ZyOXNtcnRkZTI1ZmV2ZXo1IiB0aW1lc3RhbXA9IjE0NjQ3MzEzNzUiPjk4PC9rZXk+PC9mb3Jl
aWduLWtleXM+PHJlZi10eXBlIG5hbWU9IkpvdXJuYWwgQXJ0aWNsZSI+MTc8L3JlZi10eXBlPjxj
b250cmlidXRvcnM+PGF1dGhvcnM+PGF1dGhvcj5TZWxieSwgTC48L2F1dGhvcj48YXV0aG9yPkth
bmUsIFMuPC9hdXRob3I+PGF1dGhvcj5XaWxzb24sIEouPC9hdXRob3I+PGF1dGhvcj5CYWxsYSwg
UC48L2F1dGhvcj48YXV0aG9yPlJpZmYsIEIuPC9hdXRob3I+PGF1dGhvcj5CaW5nY2FuZywgQy48
L2F1dGhvcj48YXV0aG9yPkhvZWxsZWluLCBBLjwvYXV0aG9yPjxhdXRob3I+UGFuZGUsIFMuPC9h
dXRob3I+PGF1dGhvcj5kZSBWaWxsaWVycywgVy4gSi48L2F1dGhvcj48L2F1dGhvcnM+PC9jb250
cmlidXRvcnM+PGF1dGgtYWRkcmVzcz5EaXZpc2lvbiBvZiBEaWdlc3RpdmUgRGlzZWFzZXMgJmFt
cDsgTnV0cml0aW9uLCBVbml2ZXJzaXR5IG9mIEtlbnR1Y2t5IE1lZGljYWwgQ2VudGVyLCBMZXhp
bmd0b24sIEtZIDQwNTM2LTAyOTgsIFVTQS4gbGFzZWxiMEB1a3kuZWR1PC9hdXRoLWFkZHJlc3M+
PHRpdGxlcz48dGl0bGU+UmVjZWlwdCBvZiBwcmV2ZW50aXZlIGhlYWx0aCBzZXJ2aWNlcyBieSBJ
QkQgcGF0aWVudHMgaXMgc2lnbmlmaWNhbnRseSBsb3dlciB0aGFuIGJ5IHByaW1hcnkgY2FyZSBw
YXRpZW50czwvdGl0bGU+PHNlY29uZGFyeS10aXRsZT5JbmZsYW1tIEJvd2VsIERpczwvc2Vjb25k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bHQtcGVyaW9kaWNhbD48cGFnZXM+MjUzLTg8L3BhZ2VzPjx2b2x1bWU+MTQ8L3ZvbHVtZT48bnVt
YmVyPjI8L251bWJlcj48ZWRpdGlvbj4yMDA3LzEwLzEzPC9lZGl0aW9uPjxrZXl3b3Jkcz48a2V5
d29yZD5BZHVsdDwva2V5d29yZD48a2V5d29yZD5BZ2VkPC9rZXl3b3JkPjxrZXl3b3JkPkFnZWQs
IDgwIGFuZCBvdmVyPC9rZXl3b3JkPjxrZXl3b3JkPkNhc2UtQ29udHJvbCBTdHVkaWVzPC9rZXl3
b3JkPjxrZXl3b3JkPkNoaWNhZ288L2tleXdvcmQ+PGtleXdvcmQ+Q3Jvc3MtU2VjdGlvbmFsIFN0
dWRpZXM8L2tleXdvcmQ+PGtleXdvcmQ+RmVtYWxlPC9rZXl3b3JkPjxrZXl3b3JkPkhlYWx0aCBD
YXJlIFN1cnZleXM8L2tleXdvcmQ+PGtleXdvcmQ+SHVtYW5zPC9rZXl3b3JkPjxrZXl3b3JkPipJ
bmZsYW1tYXRvcnkgQm93ZWwgRGlzZWFzZXM8L2tleXdvcmQ+PGtleXdvcmQ+S2VudHVja3k8L2tl
eXdvcmQ+PGtleXdvcmQ+TWFsZTwva2V5d29yZD48a2V5d29yZD5NYXNzIFNjcmVlbmluZy91dGls
aXphdGlvbjwva2V5d29yZD48a2V5d29yZD5NaWRkbGUgQWdlZDwva2V5d29yZD48a2V5d29yZD5Q
cmV2ZW50aXZlIEhlYWx0aCBTZXJ2aWNlcy8qdXRpbGl6YXRpb248L2tleXdvcmQ+PGtleXdvcmQ+
UHJpbWFyeSBIZWFsdGggQ2FyZTwva2V5d29yZD48a2V5d29yZD4qUXVhbGl0eSBvZiBIZWFsdGgg
Q2FyZTwva2V5d29yZD48L2tleXdvcmRzPjxkYXRlcz48eWVhcj4yMDA4PC95ZWFyPjxwdWItZGF0
ZXM+PGRhdGU+RmViPC9kYXRlPjwvcHViLWRhdGVzPjwvZGF0ZXM+PGlzYm4+MTA3OC0wOTk4IChQ
cmludCkmI3hEOzEwNzgtMDk5ODwvaXNibj48YWNjZXNzaW9uLW51bT4xNzkzMjk2NjwvYWNjZXNz
aW9uLW51bT48dXJscz48L3VybHM+PGVsZWN0cm9uaWMtcmVzb3VyY2UtbnVtPjEwLjEwMDIvaWJk
LjIwMjY2PC9lbGVjdHJvbmljLXJlc291cmNlLW51bT48cmVtb3RlLWRhdGFiYXNlLXByb3ZpZGVy
Pk5MTTwvcmVtb3RlLWRhdGFiYXNlLXByb3ZpZGVyPjxsYW5ndWFnZT5lbmc8L2xhbmd1YWdlPjwv
cmVjb3JkPjwvQ2l0ZT48Q2l0ZT48QXV0aG9yPlNpbmNsYWlyPC9BdXRob3I+PFllYXI+MjAxMjwv
WWVhcj48UmVjTnVtPjEwMDwvUmVjTnVtPjxyZWNvcmQ+PHJlYy1udW1iZXI+MTAwPC9yZWMtbnVt
YmVyPjxmb3JlaWduLWtleXM+PGtleSBhcHA9IkVOIiBkYi1pZD0icGRldHRlZmZpZnBlZHNlc2Yw
N3ZyOXNtcnRkZTI1ZmV2ZXo1IiB0aW1lc3RhbXA9IjE0NjQ3MzEzNzUiPjEwMDwva2V5PjwvZm9y
ZWlnbi1rZXlzPjxyZWYtdHlwZSBuYW1lPSJKb3VybmFsIEFydGljbGUiPjE3PC9yZWYtdHlwZT48
Y29udHJpYnV0b3JzPjxhdXRob3JzPjxhdXRob3I+U2luY2xhaXIsIEouIEEuPC9hdXRob3I+PGF1
dGhvcj5XYXNhbiwgUy4gSy48L2F1dGhvcj48YXV0aG9yPkZhcnJheWUsIEYuIEEuPC9hdXRob3I+
PC9hdXRob3JzPjwvY29udHJpYnV0b3JzPjxhdXRoLWFkZHJlc3M+U2VjdGlvbiBvZiBHYXN0cm9l
bnRlcm9sb2d5LCBCb3N0b24gTWVkaWNhbCBDZW50ZXIsIDg1IEVhc3QgQ29uY29yZCBTdHJlZXQs
IDd0aCBGbG9vciwgQm9zdG9uLCBNQSAwMjExOCwgVVNBLjwvYXV0aC1hZGRyZXNzPjx0aXRsZXM+
PHRpdGxlPkhlYWx0aCBtYWludGVuYW5jZSBpbiB0aGUgaW5mbGFtbWF0b3J5IGJvd2VsIGRpc2Vh
c2UgcGF0aWVudDwvdGl0bGU+PHNlY29uZGFyeS10aXRsZT5HYXN0cm9lbnRlcm9sIENsaW4gTm9y
dGggQW08L3NlY29uZGFyeS10aXRsZT48YWx0LXRpdGxlPkdhc3Ryb2VudGVyb2xvZ3kgY2xpbmlj
cyBvZiBOb3J0aCBBbWVyaWNhPC9hbHQtdGl0bGU+PC90aXRsZXM+PHBlcmlvZGljYWw+PGZ1bGwt
dGl0bGU+R2FzdHJvZW50ZXJvbCBDbGluIE5vcnRoIEFtPC9mdWxsLXRpdGxlPjxhYmJyLTE+R2Fz
dHJvZW50ZXJvbG9neSBjbGluaWNzIG9mIE5vcnRoIEFtZXJpY2E8L2FiYnItMT48L3BlcmlvZGlj
YWw+PGFsdC1wZXJpb2RpY2FsPjxmdWxsLXRpdGxlPkdhc3Ryb2VudGVyb2wgQ2xpbiBOb3J0aCBB
bTwvZnVsbC10aXRsZT48YWJici0xPkdhc3Ryb2VudGVyb2xvZ3kgY2xpbmljcyBvZiBOb3J0aCBB
bWVyaWNhPC9hYmJyLTE+PC9hbHQtcGVyaW9kaWNhbD48cGFnZXM+MzI1LTM3PC9wYWdlcz48dm9s
dW1lPjQxPC92b2x1bWU+PG51bWJlcj4yPC9udW1iZXI+PGVkaXRpb24+MjAxMi8wNC8xNzwvZWRp
dGlvbj48a2V5d29yZHM+PGtleXdvcmQ+KkhlYWx0aCBQcm9tb3Rpb248L2tleXdvcmQ+PGtleXdv
cmQ+SHVtYW5zPC9rZXl3b3JkPjxrZXl3b3JkPkluZmxhbW1hdG9yeSBCb3dlbCBEaXNlYXNlcy8q
ZXRpb2xvZ3k8L2tleXdvcmQ+PGtleXdvcmQ+Kk5lZWRzIEFzc2Vzc21lbnQ8L2tleXdvcmQ+PGtl
eXdvcmQ+UHJldmVudGl2ZSBIZWFsdGggU2VydmljZXMvKnV0aWxpemF0aW9uPC9rZXl3b3JkPjwv
a2V5d29yZHM+PGRhdGVzPjx5ZWFyPjIwMTI8L3llYXI+PHB1Yi1kYXRlcz48ZGF0ZT5KdW48L2Rh
dGU+PC9wdWItZGF0ZXM+PC9kYXRlcz48aXNibj4wODg5LTg1NTM8L2lzYm4+PGFjY2Vzc2lvbi1u
dW0+MjI1MDA1MjE8L2FjY2Vzc2lvbi1udW0+PHVybHM+PC91cmxzPjxlbGVjdHJvbmljLXJlc291
cmNlLW51bT4xMC4xMDE2L2ouZ3RjLjIwMTIuMDEuMDA2PC9lbGVjdHJvbmljLXJlc291cmNlLW51
bT48cmVtb3RlLWRhdGFiYXNlLXByb3ZpZGVyPk5MTTwvcmVtb3RlLWRhdGFiYXNlLXByb3ZpZGVy
PjxsYW5ndWFnZT5lbmc8L2xhbmd1YWdlPjwvcmVjb3JkPjwvQ2l0ZT48L0VuZE5vdGU+
</w:fldData>
        </w:fldChar>
      </w:r>
      <w:r w:rsidR="0014204F" w:rsidRPr="00416EA5">
        <w:rPr>
          <w:rFonts w:ascii="Book Antiqua" w:hAnsi="Book Antiqua" w:cs="Arial"/>
          <w:sz w:val="24"/>
          <w:szCs w:val="24"/>
          <w:vertAlign w:val="superscript"/>
        </w:rPr>
        <w:instrText xml:space="preserve"> ADDIN EN.CITE </w:instrText>
      </w:r>
      <w:r w:rsidR="0014204F" w:rsidRPr="00416EA5">
        <w:rPr>
          <w:rFonts w:ascii="Book Antiqua" w:hAnsi="Book Antiqua" w:cs="Arial"/>
          <w:sz w:val="24"/>
          <w:szCs w:val="24"/>
          <w:vertAlign w:val="superscript"/>
        </w:rPr>
        <w:fldChar w:fldCharType="begin">
          <w:fldData xml:space="preserve">PEVuZE5vdGU+PENpdGU+PEF1dGhvcj5TZWxieTwvQXV0aG9yPjxZZWFyPjIwMDg8L1llYXI+PFJl
Y051bT45ODwvUmVjTnVtPjxEaXNwbGF5VGV4dD48c3R5bGUgZmFjZT0ic3VwZXJzY3JpcHQiPlsy
LCA0XTwvc3R5bGU+PC9EaXNwbGF5VGV4dD48cmVjb3JkPjxyZWMtbnVtYmVyPjk4PC9yZWMtbnVt
YmVyPjxmb3JlaWduLWtleXM+PGtleSBhcHA9IkVOIiBkYi1pZD0icGRldHRlZmZpZnBlZHNlc2Yw
N3ZyOXNtcnRkZTI1ZmV2ZXo1IiB0aW1lc3RhbXA9IjE0NjQ3MzEzNzUiPjk4PC9rZXk+PC9mb3Jl
aWduLWtleXM+PHJlZi10eXBlIG5hbWU9IkpvdXJuYWwgQXJ0aWNsZSI+MTc8L3JlZi10eXBlPjxj
b250cmlidXRvcnM+PGF1dGhvcnM+PGF1dGhvcj5TZWxieSwgTC48L2F1dGhvcj48YXV0aG9yPkth
bmUsIFMuPC9hdXRob3I+PGF1dGhvcj5XaWxzb24sIEouPC9hdXRob3I+PGF1dGhvcj5CYWxsYSwg
UC48L2F1dGhvcj48YXV0aG9yPlJpZmYsIEIuPC9hdXRob3I+PGF1dGhvcj5CaW5nY2FuZywgQy48
L2F1dGhvcj48YXV0aG9yPkhvZWxsZWluLCBBLjwvYXV0aG9yPjxhdXRob3I+UGFuZGUsIFMuPC9h
dXRob3I+PGF1dGhvcj5kZSBWaWxsaWVycywgVy4gSi48L2F1dGhvcj48L2F1dGhvcnM+PC9jb250
cmlidXRvcnM+PGF1dGgtYWRkcmVzcz5EaXZpc2lvbiBvZiBEaWdlc3RpdmUgRGlzZWFzZXMgJmFt
cDsgTnV0cml0aW9uLCBVbml2ZXJzaXR5IG9mIEtlbnR1Y2t5IE1lZGljYWwgQ2VudGVyLCBMZXhp
bmd0b24sIEtZIDQwNTM2LTAyOTgsIFVTQS4gbGFzZWxiMEB1a3kuZWR1PC9hdXRoLWFkZHJlc3M+
PHRpdGxlcz48dGl0bGU+UmVjZWlwdCBvZiBwcmV2ZW50aXZlIGhlYWx0aCBzZXJ2aWNlcyBieSBJ
QkQgcGF0aWVudHMgaXMgc2lnbmlmaWNhbnRseSBsb3dlciB0aGFuIGJ5IHByaW1hcnkgY2FyZSBw
YXRpZW50czwvdGl0bGU+PHNlY29uZGFyeS10aXRsZT5JbmZsYW1tIEJvd2VsIERpczwvc2Vjb25k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bHQtcGVyaW9kaWNhbD48cGFnZXM+MjUzLTg8L3BhZ2VzPjx2b2x1bWU+MTQ8L3ZvbHVtZT48bnVt
YmVyPjI8L251bWJlcj48ZWRpdGlvbj4yMDA3LzEwLzEzPC9lZGl0aW9uPjxrZXl3b3Jkcz48a2V5
d29yZD5BZHVsdDwva2V5d29yZD48a2V5d29yZD5BZ2VkPC9rZXl3b3JkPjxrZXl3b3JkPkFnZWQs
IDgwIGFuZCBvdmVyPC9rZXl3b3JkPjxrZXl3b3JkPkNhc2UtQ29udHJvbCBTdHVkaWVzPC9rZXl3
b3JkPjxrZXl3b3JkPkNoaWNhZ288L2tleXdvcmQ+PGtleXdvcmQ+Q3Jvc3MtU2VjdGlvbmFsIFN0
dWRpZXM8L2tleXdvcmQ+PGtleXdvcmQ+RmVtYWxlPC9rZXl3b3JkPjxrZXl3b3JkPkhlYWx0aCBD
YXJlIFN1cnZleXM8L2tleXdvcmQ+PGtleXdvcmQ+SHVtYW5zPC9rZXl3b3JkPjxrZXl3b3JkPipJ
bmZsYW1tYXRvcnkgQm93ZWwgRGlzZWFzZXM8L2tleXdvcmQ+PGtleXdvcmQ+S2VudHVja3k8L2tl
eXdvcmQ+PGtleXdvcmQ+TWFsZTwva2V5d29yZD48a2V5d29yZD5NYXNzIFNjcmVlbmluZy91dGls
aXphdGlvbjwva2V5d29yZD48a2V5d29yZD5NaWRkbGUgQWdlZDwva2V5d29yZD48a2V5d29yZD5Q
cmV2ZW50aXZlIEhlYWx0aCBTZXJ2aWNlcy8qdXRpbGl6YXRpb248L2tleXdvcmQ+PGtleXdvcmQ+
UHJpbWFyeSBIZWFsdGggQ2FyZTwva2V5d29yZD48a2V5d29yZD4qUXVhbGl0eSBvZiBIZWFsdGgg
Q2FyZTwva2V5d29yZD48L2tleXdvcmRzPjxkYXRlcz48eWVhcj4yMDA4PC95ZWFyPjxwdWItZGF0
ZXM+PGRhdGU+RmViPC9kYXRlPjwvcHViLWRhdGVzPjwvZGF0ZXM+PGlzYm4+MTA3OC0wOTk4IChQ
cmludCkmI3hEOzEwNzgtMDk5ODwvaXNibj48YWNjZXNzaW9uLW51bT4xNzkzMjk2NjwvYWNjZXNz
aW9uLW51bT48dXJscz48L3VybHM+PGVsZWN0cm9uaWMtcmVzb3VyY2UtbnVtPjEwLjEwMDIvaWJk
LjIwMjY2PC9lbGVjdHJvbmljLXJlc291cmNlLW51bT48cmVtb3RlLWRhdGFiYXNlLXByb3ZpZGVy
Pk5MTTwvcmVtb3RlLWRhdGFiYXNlLXByb3ZpZGVyPjxsYW5ndWFnZT5lbmc8L2xhbmd1YWdlPjwv
cmVjb3JkPjwvQ2l0ZT48Q2l0ZT48QXV0aG9yPlNpbmNsYWlyPC9BdXRob3I+PFllYXI+MjAxMjwv
WWVhcj48UmVjTnVtPjEwMDwvUmVjTnVtPjxyZWNvcmQ+PHJlYy1udW1iZXI+MTAwPC9yZWMtbnVt
YmVyPjxmb3JlaWduLWtleXM+PGtleSBhcHA9IkVOIiBkYi1pZD0icGRldHRlZmZpZnBlZHNlc2Yw
N3ZyOXNtcnRkZTI1ZmV2ZXo1IiB0aW1lc3RhbXA9IjE0NjQ3MzEzNzUiPjEwMDwva2V5PjwvZm9y
ZWlnbi1rZXlzPjxyZWYtdHlwZSBuYW1lPSJKb3VybmFsIEFydGljbGUiPjE3PC9yZWYtdHlwZT48
Y29udHJpYnV0b3JzPjxhdXRob3JzPjxhdXRob3I+U2luY2xhaXIsIEouIEEuPC9hdXRob3I+PGF1
dGhvcj5XYXNhbiwgUy4gSy48L2F1dGhvcj48YXV0aG9yPkZhcnJheWUsIEYuIEEuPC9hdXRob3I+
PC9hdXRob3JzPjwvY29udHJpYnV0b3JzPjxhdXRoLWFkZHJlc3M+U2VjdGlvbiBvZiBHYXN0cm9l
bnRlcm9sb2d5LCBCb3N0b24gTWVkaWNhbCBDZW50ZXIsIDg1IEVhc3QgQ29uY29yZCBTdHJlZXQs
IDd0aCBGbG9vciwgQm9zdG9uLCBNQSAwMjExOCwgVVNBLjwvYXV0aC1hZGRyZXNzPjx0aXRsZXM+
PHRpdGxlPkhlYWx0aCBtYWludGVuYW5jZSBpbiB0aGUgaW5mbGFtbWF0b3J5IGJvd2VsIGRpc2Vh
c2UgcGF0aWVudDwvdGl0bGU+PHNlY29uZGFyeS10aXRsZT5HYXN0cm9lbnRlcm9sIENsaW4gTm9y
dGggQW08L3NlY29uZGFyeS10aXRsZT48YWx0LXRpdGxlPkdhc3Ryb2VudGVyb2xvZ3kgY2xpbmlj
cyBvZiBOb3J0aCBBbWVyaWNhPC9hbHQtdGl0bGU+PC90aXRsZXM+PHBlcmlvZGljYWw+PGZ1bGwt
dGl0bGU+R2FzdHJvZW50ZXJvbCBDbGluIE5vcnRoIEFtPC9mdWxsLXRpdGxlPjxhYmJyLTE+R2Fz
dHJvZW50ZXJvbG9neSBjbGluaWNzIG9mIE5vcnRoIEFtZXJpY2E8L2FiYnItMT48L3BlcmlvZGlj
YWw+PGFsdC1wZXJpb2RpY2FsPjxmdWxsLXRpdGxlPkdhc3Ryb2VudGVyb2wgQ2xpbiBOb3J0aCBB
bTwvZnVsbC10aXRsZT48YWJici0xPkdhc3Ryb2VudGVyb2xvZ3kgY2xpbmljcyBvZiBOb3J0aCBB
bWVyaWNhPC9hYmJyLTE+PC9hbHQtcGVyaW9kaWNhbD48cGFnZXM+MzI1LTM3PC9wYWdlcz48dm9s
dW1lPjQxPC92b2x1bWU+PG51bWJlcj4yPC9udW1iZXI+PGVkaXRpb24+MjAxMi8wNC8xNzwvZWRp
dGlvbj48a2V5d29yZHM+PGtleXdvcmQ+KkhlYWx0aCBQcm9tb3Rpb248L2tleXdvcmQ+PGtleXdv
cmQ+SHVtYW5zPC9rZXl3b3JkPjxrZXl3b3JkPkluZmxhbW1hdG9yeSBCb3dlbCBEaXNlYXNlcy8q
ZXRpb2xvZ3k8L2tleXdvcmQ+PGtleXdvcmQ+Kk5lZWRzIEFzc2Vzc21lbnQ8L2tleXdvcmQ+PGtl
eXdvcmQ+UHJldmVudGl2ZSBIZWFsdGggU2VydmljZXMvKnV0aWxpemF0aW9uPC9rZXl3b3JkPjwv
a2V5d29yZHM+PGRhdGVzPjx5ZWFyPjIwMTI8L3llYXI+PHB1Yi1kYXRlcz48ZGF0ZT5KdW48L2Rh
dGU+PC9wdWItZGF0ZXM+PC9kYXRlcz48aXNibj4wODg5LTg1NTM8L2lzYm4+PGFjY2Vzc2lvbi1u
dW0+MjI1MDA1MjE8L2FjY2Vzc2lvbi1udW0+PHVybHM+PC91cmxzPjxlbGVjdHJvbmljLXJlc291
cmNlLW51bT4xMC4xMDE2L2ouZ3RjLjIwMTIuMDEuMDA2PC9lbGVjdHJvbmljLXJlc291cmNlLW51
bT48cmVtb3RlLWRhdGFiYXNlLXByb3ZpZGVyPk5MTTwvcmVtb3RlLWRhdGFiYXNlLXByb3ZpZGVy
PjxsYW5ndWFnZT5lbmc8L2xhbmd1YWdlPjwvcmVjb3JkPjwvQ2l0ZT48L0VuZE5vdGU+
</w:fldData>
        </w:fldChar>
      </w:r>
      <w:r w:rsidR="0014204F" w:rsidRPr="00416EA5">
        <w:rPr>
          <w:rFonts w:ascii="Book Antiqua" w:hAnsi="Book Antiqua" w:cs="Arial"/>
          <w:sz w:val="24"/>
          <w:szCs w:val="24"/>
          <w:vertAlign w:val="superscript"/>
        </w:rPr>
        <w:instrText xml:space="preserve"> ADDIN EN.CITE.DATA </w:instrText>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end"/>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separate"/>
      </w:r>
      <w:r w:rsidR="00231AD7" w:rsidRPr="00416EA5">
        <w:rPr>
          <w:rFonts w:ascii="Book Antiqua" w:hAnsi="Book Antiqua" w:cs="Arial"/>
          <w:noProof/>
          <w:sz w:val="24"/>
          <w:szCs w:val="24"/>
          <w:vertAlign w:val="superscript"/>
        </w:rPr>
        <w:t>[2,</w:t>
      </w:r>
      <w:r w:rsidR="0014204F" w:rsidRPr="00416EA5">
        <w:rPr>
          <w:rFonts w:ascii="Book Antiqua" w:hAnsi="Book Antiqua" w:cs="Arial"/>
          <w:noProof/>
          <w:sz w:val="24"/>
          <w:szCs w:val="24"/>
          <w:vertAlign w:val="superscript"/>
        </w:rPr>
        <w:t>4]</w:t>
      </w:r>
      <w:r w:rsidR="0014204F" w:rsidRPr="00416EA5">
        <w:rPr>
          <w:rFonts w:ascii="Book Antiqua" w:hAnsi="Book Antiqua" w:cs="Arial"/>
          <w:sz w:val="24"/>
          <w:szCs w:val="24"/>
          <w:vertAlign w:val="superscript"/>
        </w:rPr>
        <w:fldChar w:fldCharType="end"/>
      </w:r>
      <w:r w:rsidR="007430B5" w:rsidRPr="00416EA5">
        <w:rPr>
          <w:rFonts w:ascii="Book Antiqua" w:hAnsi="Book Antiqua" w:cs="Arial"/>
          <w:sz w:val="24"/>
          <w:szCs w:val="24"/>
        </w:rPr>
        <w:t xml:space="preserve">. </w:t>
      </w:r>
      <w:r w:rsidR="007B3A03" w:rsidRPr="00416EA5">
        <w:rPr>
          <w:rFonts w:ascii="Book Antiqua" w:hAnsi="Book Antiqua" w:cs="Arial"/>
          <w:sz w:val="24"/>
          <w:szCs w:val="24"/>
        </w:rPr>
        <w:t xml:space="preserve">These barriers to preventive care for IBD patients </w:t>
      </w:r>
      <w:r w:rsidR="0048547C" w:rsidRPr="00416EA5">
        <w:rPr>
          <w:rFonts w:ascii="Book Antiqua" w:hAnsi="Book Antiqua" w:cs="Arial"/>
          <w:sz w:val="24"/>
          <w:szCs w:val="24"/>
        </w:rPr>
        <w:t xml:space="preserve">may </w:t>
      </w:r>
      <w:r w:rsidR="007B3A03" w:rsidRPr="00416EA5">
        <w:rPr>
          <w:rFonts w:ascii="Book Antiqua" w:hAnsi="Book Antiqua" w:cs="Arial"/>
          <w:sz w:val="24"/>
          <w:szCs w:val="24"/>
        </w:rPr>
        <w:t>ultimately affect the quality of care and patient outcomes. Therefore, gastroenterologists need to take a proactive role in the preventive health care needs of IBD patients by clarifying with each patient the limits of responsibility for preventive health and alerting PCPs to the unique health maintenance needs of IBD patients. Identifying which preventive measures are better delivered at the primary, secondary and tertiary care level is crucial to the delivery of quality care.</w:t>
      </w:r>
      <w:r w:rsidR="006C2F76">
        <w:rPr>
          <w:rFonts w:ascii="Book Antiqua" w:hAnsi="Book Antiqua"/>
          <w:sz w:val="24"/>
          <w:szCs w:val="24"/>
        </w:rPr>
        <w:t xml:space="preserve">     </w:t>
      </w:r>
      <w:r w:rsidR="00AE67E9" w:rsidRPr="00416EA5">
        <w:rPr>
          <w:rFonts w:ascii="Book Antiqua" w:hAnsi="Book Antiqua"/>
          <w:sz w:val="24"/>
          <w:szCs w:val="24"/>
        </w:rPr>
        <w:t xml:space="preserve"> </w:t>
      </w:r>
      <w:r w:rsidR="007B3A03" w:rsidRPr="00416EA5">
        <w:rPr>
          <w:rFonts w:ascii="Book Antiqua" w:hAnsi="Book Antiqua" w:cs="Arial"/>
          <w:sz w:val="24"/>
          <w:szCs w:val="24"/>
        </w:rPr>
        <w:t>This article reviews health interventions to prevent morbidity and mortality in IBD</w:t>
      </w:r>
      <w:r w:rsidR="00D70C75" w:rsidRPr="00416EA5">
        <w:rPr>
          <w:rFonts w:ascii="Book Antiqua" w:hAnsi="Book Antiqua" w:cs="Arial"/>
          <w:sz w:val="24"/>
          <w:szCs w:val="24"/>
        </w:rPr>
        <w:t xml:space="preserve"> patients with emphasis on the location</w:t>
      </w:r>
      <w:r w:rsidR="00AE67E9" w:rsidRPr="00416EA5">
        <w:rPr>
          <w:rFonts w:ascii="Book Antiqua" w:hAnsi="Book Antiqua" w:cs="Arial"/>
          <w:sz w:val="24"/>
          <w:szCs w:val="24"/>
        </w:rPr>
        <w:t xml:space="preserve"> where </w:t>
      </w:r>
      <w:r w:rsidR="00D70C75" w:rsidRPr="00416EA5">
        <w:rPr>
          <w:rFonts w:ascii="Book Antiqua" w:hAnsi="Book Antiqua" w:cs="Arial"/>
          <w:sz w:val="24"/>
          <w:szCs w:val="24"/>
        </w:rPr>
        <w:t>such</w:t>
      </w:r>
      <w:r w:rsidR="00AE67E9" w:rsidRPr="00416EA5">
        <w:rPr>
          <w:rFonts w:ascii="Book Antiqua" w:hAnsi="Book Antiqua" w:cs="Arial"/>
          <w:sz w:val="24"/>
          <w:szCs w:val="24"/>
        </w:rPr>
        <w:t xml:space="preserve"> </w:t>
      </w:r>
      <w:r w:rsidR="007B3A03" w:rsidRPr="00416EA5">
        <w:rPr>
          <w:rFonts w:ascii="Book Antiqua" w:hAnsi="Book Antiqua" w:cs="Arial"/>
          <w:sz w:val="24"/>
          <w:szCs w:val="24"/>
        </w:rPr>
        <w:t>intervention</w:t>
      </w:r>
      <w:r w:rsidR="00AE67E9" w:rsidRPr="00416EA5">
        <w:rPr>
          <w:rFonts w:ascii="Book Antiqua" w:hAnsi="Book Antiqua" w:cs="Arial"/>
          <w:sz w:val="24"/>
          <w:szCs w:val="24"/>
        </w:rPr>
        <w:t>s are best</w:t>
      </w:r>
      <w:r w:rsidR="007B3A03" w:rsidRPr="00416EA5">
        <w:rPr>
          <w:rFonts w:ascii="Book Antiqua" w:hAnsi="Book Antiqua" w:cs="Arial"/>
          <w:sz w:val="24"/>
          <w:szCs w:val="24"/>
        </w:rPr>
        <w:t xml:space="preserve"> delivered.</w:t>
      </w:r>
      <w:r w:rsidR="006C2F76">
        <w:rPr>
          <w:rFonts w:ascii="Book Antiqua" w:hAnsi="Book Antiqua" w:cs="Arial"/>
          <w:sz w:val="24"/>
          <w:szCs w:val="24"/>
        </w:rPr>
        <w:t xml:space="preserve"> </w:t>
      </w:r>
    </w:p>
    <w:p w14:paraId="03501E2D" w14:textId="77777777" w:rsidR="007B3A03" w:rsidRPr="00416EA5" w:rsidRDefault="007B3A03" w:rsidP="00166A8F">
      <w:pPr>
        <w:adjustRightInd w:val="0"/>
        <w:snapToGrid w:val="0"/>
        <w:spacing w:after="0" w:line="360" w:lineRule="auto"/>
        <w:jc w:val="both"/>
        <w:rPr>
          <w:rFonts w:ascii="Book Antiqua" w:hAnsi="Book Antiqua" w:cs="Arial"/>
          <w:sz w:val="24"/>
          <w:szCs w:val="24"/>
        </w:rPr>
      </w:pPr>
    </w:p>
    <w:p w14:paraId="60817114" w14:textId="4CAFEA41" w:rsidR="00231AD7" w:rsidRPr="00416EA5" w:rsidRDefault="00231AD7" w:rsidP="00166A8F">
      <w:pPr>
        <w:adjustRightInd w:val="0"/>
        <w:snapToGrid w:val="0"/>
        <w:spacing w:after="0" w:line="360" w:lineRule="auto"/>
        <w:jc w:val="both"/>
        <w:rPr>
          <w:rFonts w:ascii="Book Antiqua" w:hAnsi="Book Antiqua" w:cs="Arial"/>
          <w:b/>
          <w:sz w:val="24"/>
          <w:szCs w:val="24"/>
          <w:lang w:eastAsia="zh-CN"/>
        </w:rPr>
      </w:pPr>
      <w:r w:rsidRPr="00416EA5">
        <w:rPr>
          <w:rFonts w:ascii="Book Antiqua" w:hAnsi="Book Antiqua" w:cs="Arial"/>
          <w:b/>
          <w:sz w:val="24"/>
          <w:szCs w:val="24"/>
        </w:rPr>
        <w:t>SEARCH STRATEGY</w:t>
      </w:r>
      <w:r w:rsidR="006C2F76">
        <w:rPr>
          <w:rFonts w:ascii="Book Antiqua" w:hAnsi="Book Antiqua" w:cs="Arial"/>
          <w:b/>
          <w:sz w:val="24"/>
          <w:szCs w:val="24"/>
        </w:rPr>
        <w:t xml:space="preserve"> </w:t>
      </w:r>
    </w:p>
    <w:p w14:paraId="33A25414" w14:textId="6E080558" w:rsidR="007B3A03" w:rsidRPr="00416EA5" w:rsidRDefault="007B3A03" w:rsidP="00166A8F">
      <w:pPr>
        <w:adjustRightInd w:val="0"/>
        <w:snapToGrid w:val="0"/>
        <w:spacing w:after="0" w:line="360" w:lineRule="auto"/>
        <w:jc w:val="both"/>
        <w:rPr>
          <w:rFonts w:ascii="Book Antiqua" w:hAnsi="Book Antiqua" w:cs="Arial"/>
          <w:sz w:val="24"/>
          <w:szCs w:val="24"/>
        </w:rPr>
      </w:pPr>
      <w:r w:rsidRPr="00416EA5">
        <w:rPr>
          <w:rFonts w:ascii="Book Antiqua" w:hAnsi="Book Antiqua" w:cs="Arial"/>
          <w:sz w:val="24"/>
          <w:szCs w:val="24"/>
        </w:rPr>
        <w:t>Bibliographical searches were pe</w:t>
      </w:r>
      <w:r w:rsidR="00A60D95" w:rsidRPr="00416EA5">
        <w:rPr>
          <w:rFonts w:ascii="Book Antiqua" w:hAnsi="Book Antiqua" w:cs="Arial"/>
          <w:sz w:val="24"/>
          <w:szCs w:val="24"/>
        </w:rPr>
        <w:t>rformed in</w:t>
      </w:r>
      <w:r w:rsidR="004A0059" w:rsidRPr="00416EA5">
        <w:rPr>
          <w:rFonts w:ascii="Book Antiqua" w:hAnsi="Book Antiqua" w:cs="Arial"/>
          <w:sz w:val="24"/>
          <w:szCs w:val="24"/>
        </w:rPr>
        <w:t xml:space="preserve"> PubMed; </w:t>
      </w:r>
      <w:r w:rsidR="00A60D95" w:rsidRPr="00416EA5">
        <w:rPr>
          <w:rFonts w:ascii="Book Antiqua" w:hAnsi="Book Antiqua" w:cs="Arial"/>
          <w:sz w:val="24"/>
          <w:szCs w:val="24"/>
        </w:rPr>
        <w:t>MEDLINE</w:t>
      </w:r>
      <w:r w:rsidR="00741514" w:rsidRPr="00416EA5">
        <w:rPr>
          <w:rFonts w:ascii="Book Antiqua" w:hAnsi="Book Antiqua" w:cs="Arial"/>
          <w:sz w:val="24"/>
          <w:szCs w:val="24"/>
        </w:rPr>
        <w:t>;</w:t>
      </w:r>
      <w:r w:rsidR="00DE4E3C" w:rsidRPr="00416EA5">
        <w:rPr>
          <w:rFonts w:ascii="Book Antiqua" w:hAnsi="Book Antiqua" w:cs="Arial"/>
          <w:sz w:val="24"/>
          <w:szCs w:val="24"/>
        </w:rPr>
        <w:t xml:space="preserve"> EMBASE;</w:t>
      </w:r>
      <w:r w:rsidR="00F7453B" w:rsidRPr="00416EA5">
        <w:rPr>
          <w:rFonts w:ascii="Book Antiqua" w:hAnsi="Book Antiqua" w:cs="Arial"/>
          <w:sz w:val="24"/>
          <w:szCs w:val="24"/>
        </w:rPr>
        <w:t xml:space="preserve"> Web of Science and Cochrane Library </w:t>
      </w:r>
      <w:r w:rsidR="004A0059" w:rsidRPr="00416EA5">
        <w:rPr>
          <w:rFonts w:ascii="Book Antiqua" w:hAnsi="Book Antiqua" w:cs="Arial"/>
          <w:sz w:val="24"/>
          <w:szCs w:val="24"/>
        </w:rPr>
        <w:t>from 1976</w:t>
      </w:r>
      <w:r w:rsidR="00741514" w:rsidRPr="00416EA5">
        <w:rPr>
          <w:rFonts w:ascii="Book Antiqua" w:hAnsi="Book Antiqua" w:cs="Arial"/>
          <w:sz w:val="24"/>
          <w:szCs w:val="24"/>
        </w:rPr>
        <w:t xml:space="preserve"> </w:t>
      </w:r>
      <w:r w:rsidR="00A60D95" w:rsidRPr="00416EA5">
        <w:rPr>
          <w:rFonts w:ascii="Book Antiqua" w:hAnsi="Book Antiqua" w:cs="Arial"/>
          <w:sz w:val="24"/>
          <w:szCs w:val="24"/>
        </w:rPr>
        <w:t>up to April</w:t>
      </w:r>
      <w:r w:rsidRPr="00416EA5">
        <w:rPr>
          <w:rFonts w:ascii="Book Antiqua" w:hAnsi="Book Antiqua" w:cs="Arial"/>
          <w:sz w:val="24"/>
          <w:szCs w:val="24"/>
        </w:rPr>
        <w:t xml:space="preserve"> 2016 using the following keywords: (inflammatory bowel disease OR Crohn’s disease OR ulcerative colitis) AND (health maintenance, OR preventive health OR </w:t>
      </w:r>
      <w:r w:rsidR="009876EE" w:rsidRPr="00416EA5">
        <w:rPr>
          <w:rFonts w:ascii="Book Antiqua" w:hAnsi="Book Antiqua" w:cs="Arial"/>
          <w:sz w:val="24"/>
          <w:szCs w:val="24"/>
        </w:rPr>
        <w:t>health promotion).</w:t>
      </w:r>
      <w:r w:rsidR="00231AD7" w:rsidRPr="00416EA5">
        <w:rPr>
          <w:rFonts w:ascii="Book Antiqua" w:hAnsi="Book Antiqua" w:cs="Arial" w:hint="eastAsia"/>
          <w:sz w:val="24"/>
          <w:szCs w:val="24"/>
          <w:lang w:eastAsia="zh-CN"/>
        </w:rPr>
        <w:t xml:space="preserve"> </w:t>
      </w:r>
      <w:r w:rsidRPr="00416EA5">
        <w:rPr>
          <w:rFonts w:ascii="Book Antiqua" w:hAnsi="Book Antiqua" w:cs="Arial"/>
          <w:sz w:val="24"/>
          <w:szCs w:val="24"/>
        </w:rPr>
        <w:t xml:space="preserve">Reference lists from the </w:t>
      </w:r>
      <w:r w:rsidRPr="00416EA5">
        <w:rPr>
          <w:rFonts w:ascii="Book Antiqua" w:hAnsi="Book Antiqua" w:cs="Arial"/>
          <w:sz w:val="24"/>
          <w:szCs w:val="24"/>
        </w:rPr>
        <w:lastRenderedPageBreak/>
        <w:t>articles selected by electronic searching were manually reviewed to identify further relevant studies. Abstracts of the articles selected in each of these multiple searches were reviewed, and those meeting the inclusion criteria (that is, providing data regarding preventive health or health maintenance in IBD patients) were recorded.</w:t>
      </w:r>
    </w:p>
    <w:p w14:paraId="758051CA" w14:textId="77777777" w:rsidR="007B3A03" w:rsidRPr="00416EA5" w:rsidRDefault="007B3A03" w:rsidP="00166A8F">
      <w:pPr>
        <w:adjustRightInd w:val="0"/>
        <w:snapToGrid w:val="0"/>
        <w:spacing w:after="0" w:line="360" w:lineRule="auto"/>
        <w:jc w:val="both"/>
        <w:rPr>
          <w:rFonts w:ascii="Book Antiqua" w:hAnsi="Book Antiqua" w:cs="Arial"/>
          <w:b/>
          <w:sz w:val="24"/>
          <w:szCs w:val="24"/>
        </w:rPr>
      </w:pPr>
    </w:p>
    <w:p w14:paraId="424641D4" w14:textId="77777777" w:rsidR="00231AD7" w:rsidRPr="00416EA5" w:rsidRDefault="007B3A03" w:rsidP="00166A8F">
      <w:pPr>
        <w:tabs>
          <w:tab w:val="left" w:pos="8910"/>
        </w:tabs>
        <w:adjustRightInd w:val="0"/>
        <w:snapToGrid w:val="0"/>
        <w:spacing w:after="0" w:line="360" w:lineRule="auto"/>
        <w:jc w:val="both"/>
        <w:rPr>
          <w:rFonts w:ascii="Book Antiqua" w:hAnsi="Book Antiqua" w:cs="Arial"/>
          <w:b/>
          <w:sz w:val="24"/>
          <w:szCs w:val="24"/>
          <w:lang w:eastAsia="zh-CN"/>
        </w:rPr>
      </w:pPr>
      <w:r w:rsidRPr="00416EA5">
        <w:rPr>
          <w:rFonts w:ascii="Book Antiqua" w:hAnsi="Book Antiqua" w:cs="Arial"/>
          <w:b/>
          <w:sz w:val="24"/>
          <w:szCs w:val="24"/>
        </w:rPr>
        <w:t>SMOKING CESSATION</w:t>
      </w:r>
    </w:p>
    <w:p w14:paraId="56CEB103" w14:textId="0E568466" w:rsidR="007B3A03" w:rsidRPr="00416EA5" w:rsidRDefault="007B3A03" w:rsidP="00166A8F">
      <w:pPr>
        <w:tabs>
          <w:tab w:val="left" w:pos="8910"/>
        </w:tabs>
        <w:adjustRightInd w:val="0"/>
        <w:snapToGrid w:val="0"/>
        <w:spacing w:after="0" w:line="360" w:lineRule="auto"/>
        <w:jc w:val="both"/>
        <w:rPr>
          <w:rFonts w:ascii="Book Antiqua" w:hAnsi="Book Antiqua" w:cs="Arial"/>
          <w:sz w:val="24"/>
          <w:szCs w:val="24"/>
        </w:rPr>
      </w:pPr>
      <w:r w:rsidRPr="00416EA5">
        <w:rPr>
          <w:rFonts w:ascii="Book Antiqua" w:hAnsi="Book Antiqua" w:cs="Arial"/>
          <w:sz w:val="24"/>
          <w:szCs w:val="24"/>
        </w:rPr>
        <w:t>Smoking has a negative effect on patients with CD in addition to the known risks of cardiac, respiratory, and oncologic disease. A survey of 675 IBD patients found that active smoking is a risk factor for CD and passive smoking i</w:t>
      </w:r>
      <w:r w:rsidR="008032C5" w:rsidRPr="00416EA5">
        <w:rPr>
          <w:rFonts w:ascii="Book Antiqua" w:hAnsi="Book Antiqua" w:cs="Arial"/>
          <w:sz w:val="24"/>
          <w:szCs w:val="24"/>
        </w:rPr>
        <w:t>s detrimental to</w:t>
      </w:r>
      <w:r w:rsidRPr="00416EA5">
        <w:rPr>
          <w:rFonts w:ascii="Book Antiqua" w:hAnsi="Book Antiqua" w:cs="Arial"/>
          <w:sz w:val="24"/>
          <w:szCs w:val="24"/>
        </w:rPr>
        <w:t xml:space="preserve"> the prognosis of CD. </w:t>
      </w:r>
      <w:r w:rsidR="008032C5" w:rsidRPr="00416EA5">
        <w:rPr>
          <w:rFonts w:ascii="Book Antiqua" w:hAnsi="Book Antiqua" w:cs="Arial"/>
          <w:sz w:val="24"/>
          <w:szCs w:val="24"/>
        </w:rPr>
        <w:t>Among patients with UC,</w:t>
      </w:r>
      <w:r w:rsidRPr="00416EA5">
        <w:rPr>
          <w:rFonts w:ascii="Book Antiqua" w:hAnsi="Book Antiqua" w:cs="Arial"/>
          <w:sz w:val="24"/>
          <w:szCs w:val="24"/>
        </w:rPr>
        <w:t xml:space="preserve"> active smoking shows beneficial </w:t>
      </w:r>
      <w:proofErr w:type="gramStart"/>
      <w:r w:rsidRPr="00416EA5">
        <w:rPr>
          <w:rFonts w:ascii="Book Antiqua" w:hAnsi="Book Antiqua" w:cs="Arial"/>
          <w:sz w:val="24"/>
          <w:szCs w:val="24"/>
        </w:rPr>
        <w:t>effects</w:t>
      </w:r>
      <w:proofErr w:type="gramEnd"/>
      <w:r w:rsidR="0014204F" w:rsidRPr="00416EA5">
        <w:rPr>
          <w:rFonts w:ascii="Book Antiqua" w:hAnsi="Book Antiqua" w:cs="Arial"/>
          <w:sz w:val="24"/>
          <w:szCs w:val="24"/>
          <w:vertAlign w:val="superscript"/>
        </w:rPr>
        <w:fldChar w:fldCharType="begin">
          <w:fldData xml:space="preserve">PEVuZE5vdGU+PENpdGU+PEF1dGhvcj52YW4gZGVyIEhlaWRlPC9BdXRob3I+PFllYXI+MjAwOTwv
WWVhcj48UmVjTnVtPjEwMTwvUmVjTnVtPjxEaXNwbGF5VGV4dD48c3R5bGUgZmFjZT0ic3VwZXJz
Y3JpcHQiPls1XTwvc3R5bGU+PC9EaXNwbGF5VGV4dD48cmVjb3JkPjxyZWMtbnVtYmVyPjEwMTwv
cmVjLW51bWJlcj48Zm9yZWlnbi1rZXlzPjxrZXkgYXBwPSJFTiIgZGItaWQ9InBkZXR0ZWZmaWZw
ZWRzZXNmMDd2cjlzbXJ0ZGUyNWZldmV6NSIgdGltZXN0YW1wPSIxNDY0NzMxMzc1Ij4xMDE8L2tl
eT48L2ZvcmVpZ24ta2V5cz48cmVmLXR5cGUgbmFtZT0iSm91cm5hbCBBcnRpY2xlIj4xNzwvcmVm
LXR5cGU+PGNvbnRyaWJ1dG9ycz48YXV0aG9ycz48YXV0aG9yPnZhbiBkZXIgSGVpZGUsIEYuPC9h
dXRob3I+PGF1dGhvcj5EaWprc3RyYSwgQS48L2F1dGhvcj48YXV0aG9yPldlZXJzbWEsIFIuIEsu
PC9hdXRob3I+PGF1dGhvcj5BbGJlcnNuYWdlbCwgRi4gQS48L2F1dGhvcj48YXV0aG9yPnZhbiBk
ZXIgTG9ndCwgRS4gTS48L2F1dGhvcj48YXV0aG9yPkZhYmVyLCBLLiBOLjwvYXV0aG9yPjxhdXRo
b3I+U2x1aXRlciwgVy4gSi48L2F1dGhvcj48YXV0aG9yPktsZWliZXVrZXIsIEouIEguPC9hdXRo
b3I+PGF1dGhvcj5EaWprc3RyYSwgRy48L2F1dGhvcj48L2F1dGhvcnM+PC9jb250cmlidXRvcnM+
PGF1dGgtYWRkcmVzcz5EZXBhcnRtZW50IG9mIEdhc3Ryb2VudGVyb2xvZ3kgYW5kIEhlcGF0b2xv
Z3ksIFVuaXZlcnNpdHkgTWVkaWNhbCBDZW50ZXIgR3JvbmluZ2VuLCBVbml2ZXJzaXR5IG9mIEdy
b25pbmdlbiwgR3JvbmluZ2VuLCBUaGUgTmV0aGVybGFuZHMuIGYudmFuLmRlci5oZWlkZUBpbnQu
dW1jZy5ubDwvYXV0aC1hZGRyZXNzPjx0aXRsZXM+PHRpdGxlPkVmZmVjdHMgb2YgYWN0aXZlIGFu
ZCBwYXNzaXZlIHNtb2tpbmcgb24gZGlzZWFzZSBjb3Vyc2Ugb2YgQ3JvaG4mYXBvcztzIGRpc2Vh
c2UgYW5kIHVsY2VyYXRpdmUgY29saXRpczwvdGl0bGU+PHNlY29uZGFyeS10aXRsZT5JbmZsYW1t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c2Vhc2VzPC9hYmJyLTE+PC9hbHQtcGVyaW9kaWNhbD48cGFnZXM+MTE5OS0yMDc8L3BhZ2VzPjx2
b2x1bWU+MTU8L3ZvbHVtZT48bnVtYmVyPjg8L251bWJlcj48ZWRpdGlvbj4yMDA5LzAxLzI3PC9l
ZGl0aW9uPjxrZXl3b3Jkcz48a2V5d29yZD5BZHVsdDwva2V5d29yZD48a2V5d29yZD5Db2xpdGlz
LCBVbGNlcmF0aXZlLypwaHlzaW9wYXRob2xvZ3k8L2tleXdvcmQ+PGtleXdvcmQ+Q3JvaG4gRGlz
ZWFzZS8qcGh5c2lvcGF0aG9sb2d5PC9rZXl3b3JkPjxrZXl3b3JkPkZlbWFsZTwva2V5d29yZD48
a2V5d29yZD5Gb2xsb3ctVXAgU3R1ZGllczwva2V5d29yZD48a2V5d29yZD5Ib3NwaXRhbGl6YXRp
b248L2tleXdvcmQ+PGtleXdvcmQ+SHVtYW5zPC9rZXl3b3JkPjxrZXl3b3JkPk1hbGU8L2tleXdv
cmQ+PGtleXdvcmQ+UHJvZ25vc2lzPC9rZXl3b3JkPjxrZXl3b3JkPlJldHJvc3BlY3RpdmUgU3R1
ZGllczwva2V5d29yZD48a2V5d29yZD5SaXNrIEZhY3RvcnM8L2tleXdvcmQ+PGtleXdvcmQ+U21v
a2luZy8qcGh5c2lvcGF0aG9sb2d5PC9rZXl3b3JkPjxrZXl3b3JkPlN1cnZleXMgYW5kIFF1ZXN0
aW9ubmFpcmVzPC9rZXl3b3JkPjxrZXl3b3JkPipUb2JhY2NvIFNtb2tlIFBvbGx1dGlvbjwva2V5
d29yZD48a2V5d29yZD5Zb3VuZyBBZHVsdDwva2V5d29yZD48L2tleXdvcmRzPjxkYXRlcz48eWVh
cj4yMDA5PC95ZWFyPjxwdWItZGF0ZXM+PGRhdGU+QXVnPC9kYXRlPjwvcHViLWRhdGVzPjwvZGF0
ZXM+PGlzYm4+MTA3OC0wOTk4PC9pc2JuPjxhY2Nlc3Npb24tbnVtPjE5MTcwMTkxPC9hY2Nlc3Np
b24tbnVtPjx1cmxzPjwvdXJscz48ZWxlY3Ryb25pYy1yZXNvdXJjZS1udW0+MTAuMTAwMi9pYmQu
MjA4ODQ8L2VsZWN0cm9uaWMtcmVzb3VyY2UtbnVtPjxyZW1vdGUtZGF0YWJhc2UtcHJvdmlkZXI+
TkxNPC9yZW1vdGUtZGF0YWJhc2UtcHJvdmlkZXI+PGxhbmd1YWdlPmVuZzwvbGFuZ3VhZ2U+PC9y
ZWNvcmQ+PC9DaXRlPjwvRW5kTm90ZT4A
</w:fldData>
        </w:fldChar>
      </w:r>
      <w:r w:rsidR="0014204F" w:rsidRPr="00416EA5">
        <w:rPr>
          <w:rFonts w:ascii="Book Antiqua" w:hAnsi="Book Antiqua" w:cs="Arial"/>
          <w:sz w:val="24"/>
          <w:szCs w:val="24"/>
          <w:vertAlign w:val="superscript"/>
        </w:rPr>
        <w:instrText xml:space="preserve"> ADDIN EN.CITE </w:instrText>
      </w:r>
      <w:r w:rsidR="0014204F" w:rsidRPr="00416EA5">
        <w:rPr>
          <w:rFonts w:ascii="Book Antiqua" w:hAnsi="Book Antiqua" w:cs="Arial"/>
          <w:sz w:val="24"/>
          <w:szCs w:val="24"/>
          <w:vertAlign w:val="superscript"/>
        </w:rPr>
        <w:fldChar w:fldCharType="begin">
          <w:fldData xml:space="preserve">PEVuZE5vdGU+PENpdGU+PEF1dGhvcj52YW4gZGVyIEhlaWRlPC9BdXRob3I+PFllYXI+MjAwOTwv
WWVhcj48UmVjTnVtPjEwMTwvUmVjTnVtPjxEaXNwbGF5VGV4dD48c3R5bGUgZmFjZT0ic3VwZXJz
Y3JpcHQiPls1XTwvc3R5bGU+PC9EaXNwbGF5VGV4dD48cmVjb3JkPjxyZWMtbnVtYmVyPjEwMTwv
cmVjLW51bWJlcj48Zm9yZWlnbi1rZXlzPjxrZXkgYXBwPSJFTiIgZGItaWQ9InBkZXR0ZWZmaWZw
ZWRzZXNmMDd2cjlzbXJ0ZGUyNWZldmV6NSIgdGltZXN0YW1wPSIxNDY0NzMxMzc1Ij4xMDE8L2tl
eT48L2ZvcmVpZ24ta2V5cz48cmVmLXR5cGUgbmFtZT0iSm91cm5hbCBBcnRpY2xlIj4xNzwvcmVm
LXR5cGU+PGNvbnRyaWJ1dG9ycz48YXV0aG9ycz48YXV0aG9yPnZhbiBkZXIgSGVpZGUsIEYuPC9h
dXRob3I+PGF1dGhvcj5EaWprc3RyYSwgQS48L2F1dGhvcj48YXV0aG9yPldlZXJzbWEsIFIuIEsu
PC9hdXRob3I+PGF1dGhvcj5BbGJlcnNuYWdlbCwgRi4gQS48L2F1dGhvcj48YXV0aG9yPnZhbiBk
ZXIgTG9ndCwgRS4gTS48L2F1dGhvcj48YXV0aG9yPkZhYmVyLCBLLiBOLjwvYXV0aG9yPjxhdXRo
b3I+U2x1aXRlciwgVy4gSi48L2F1dGhvcj48YXV0aG9yPktsZWliZXVrZXIsIEouIEguPC9hdXRo
b3I+PGF1dGhvcj5EaWprc3RyYSwgRy48L2F1dGhvcj48L2F1dGhvcnM+PC9jb250cmlidXRvcnM+
PGF1dGgtYWRkcmVzcz5EZXBhcnRtZW50IG9mIEdhc3Ryb2VudGVyb2xvZ3kgYW5kIEhlcGF0b2xv
Z3ksIFVuaXZlcnNpdHkgTWVkaWNhbCBDZW50ZXIgR3JvbmluZ2VuLCBVbml2ZXJzaXR5IG9mIEdy
b25pbmdlbiwgR3JvbmluZ2VuLCBUaGUgTmV0aGVybGFuZHMuIGYudmFuLmRlci5oZWlkZUBpbnQu
dW1jZy5ubDwvYXV0aC1hZGRyZXNzPjx0aXRsZXM+PHRpdGxlPkVmZmVjdHMgb2YgYWN0aXZlIGFu
ZCBwYXNzaXZlIHNtb2tpbmcgb24gZGlzZWFzZSBjb3Vyc2Ugb2YgQ3JvaG4mYXBvcztzIGRpc2Vh
c2UgYW5kIHVsY2VyYXRpdmUgY29saXRpczwvdGl0bGU+PHNlY29uZGFyeS10aXRsZT5JbmZsYW1t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c2Vhc2VzPC9hYmJyLTE+PC9hbHQtcGVyaW9kaWNhbD48cGFnZXM+MTE5OS0yMDc8L3BhZ2VzPjx2
b2x1bWU+MTU8L3ZvbHVtZT48bnVtYmVyPjg8L251bWJlcj48ZWRpdGlvbj4yMDA5LzAxLzI3PC9l
ZGl0aW9uPjxrZXl3b3Jkcz48a2V5d29yZD5BZHVsdDwva2V5d29yZD48a2V5d29yZD5Db2xpdGlz
LCBVbGNlcmF0aXZlLypwaHlzaW9wYXRob2xvZ3k8L2tleXdvcmQ+PGtleXdvcmQ+Q3JvaG4gRGlz
ZWFzZS8qcGh5c2lvcGF0aG9sb2d5PC9rZXl3b3JkPjxrZXl3b3JkPkZlbWFsZTwva2V5d29yZD48
a2V5d29yZD5Gb2xsb3ctVXAgU3R1ZGllczwva2V5d29yZD48a2V5d29yZD5Ib3NwaXRhbGl6YXRp
b248L2tleXdvcmQ+PGtleXdvcmQ+SHVtYW5zPC9rZXl3b3JkPjxrZXl3b3JkPk1hbGU8L2tleXdv
cmQ+PGtleXdvcmQ+UHJvZ25vc2lzPC9rZXl3b3JkPjxrZXl3b3JkPlJldHJvc3BlY3RpdmUgU3R1
ZGllczwva2V5d29yZD48a2V5d29yZD5SaXNrIEZhY3RvcnM8L2tleXdvcmQ+PGtleXdvcmQ+U21v
a2luZy8qcGh5c2lvcGF0aG9sb2d5PC9rZXl3b3JkPjxrZXl3b3JkPlN1cnZleXMgYW5kIFF1ZXN0
aW9ubmFpcmVzPC9rZXl3b3JkPjxrZXl3b3JkPipUb2JhY2NvIFNtb2tlIFBvbGx1dGlvbjwva2V5
d29yZD48a2V5d29yZD5Zb3VuZyBBZHVsdDwva2V5d29yZD48L2tleXdvcmRzPjxkYXRlcz48eWVh
cj4yMDA5PC95ZWFyPjxwdWItZGF0ZXM+PGRhdGU+QXVnPC9kYXRlPjwvcHViLWRhdGVzPjwvZGF0
ZXM+PGlzYm4+MTA3OC0wOTk4PC9pc2JuPjxhY2Nlc3Npb24tbnVtPjE5MTcwMTkxPC9hY2Nlc3Np
b24tbnVtPjx1cmxzPjwvdXJscz48ZWxlY3Ryb25pYy1yZXNvdXJjZS1udW0+MTAuMTAwMi9pYmQu
MjA4ODQ8L2VsZWN0cm9uaWMtcmVzb3VyY2UtbnVtPjxyZW1vdGUtZGF0YWJhc2UtcHJvdmlkZXI+
TkxNPC9yZW1vdGUtZGF0YWJhc2UtcHJvdmlkZXI+PGxhbmd1YWdlPmVuZzwvbGFuZ3VhZ2U+PC9y
ZWNvcmQ+PC9DaXRlPjwvRW5kTm90ZT4A
</w:fldData>
        </w:fldChar>
      </w:r>
      <w:r w:rsidR="0014204F" w:rsidRPr="00416EA5">
        <w:rPr>
          <w:rFonts w:ascii="Book Antiqua" w:hAnsi="Book Antiqua" w:cs="Arial"/>
          <w:sz w:val="24"/>
          <w:szCs w:val="24"/>
          <w:vertAlign w:val="superscript"/>
        </w:rPr>
        <w:instrText xml:space="preserve"> ADDIN EN.CITE.DATA </w:instrText>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end"/>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separate"/>
      </w:r>
      <w:r w:rsidR="0014204F" w:rsidRPr="00416EA5">
        <w:rPr>
          <w:rFonts w:ascii="Book Antiqua" w:hAnsi="Book Antiqua" w:cs="Arial"/>
          <w:noProof/>
          <w:sz w:val="24"/>
          <w:szCs w:val="24"/>
          <w:vertAlign w:val="superscript"/>
        </w:rPr>
        <w:t>[5]</w:t>
      </w:r>
      <w:r w:rsidR="0014204F"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Current smoking increases the risk of developing CD and worsens its course, increasing the need for steroids, immunosuppressive </w:t>
      </w:r>
      <w:r w:rsidR="007430B5" w:rsidRPr="00416EA5">
        <w:rPr>
          <w:rFonts w:ascii="Book Antiqua" w:hAnsi="Book Antiqua" w:cs="Arial"/>
          <w:sz w:val="24"/>
          <w:szCs w:val="24"/>
        </w:rPr>
        <w:t xml:space="preserve">therapy (IST), and </w:t>
      </w:r>
      <w:proofErr w:type="gramStart"/>
      <w:r w:rsidR="002C45DA" w:rsidRPr="00416EA5">
        <w:rPr>
          <w:rFonts w:ascii="Book Antiqua" w:hAnsi="Book Antiqua" w:cs="Arial"/>
          <w:sz w:val="24"/>
          <w:szCs w:val="24"/>
        </w:rPr>
        <w:t>reoperations</w:t>
      </w:r>
      <w:proofErr w:type="gramEnd"/>
      <w:r w:rsidR="0014204F" w:rsidRPr="00416EA5">
        <w:rPr>
          <w:rFonts w:ascii="Book Antiqua" w:hAnsi="Book Antiqua" w:cs="Arial"/>
          <w:sz w:val="24"/>
          <w:szCs w:val="24"/>
          <w:vertAlign w:val="superscript"/>
        </w:rPr>
        <w:fldChar w:fldCharType="begin">
          <w:fldData xml:space="preserve">PEVuZE5vdGU+PENpdGU+PEF1dGhvcj52YW4gZGVyIEhlaWRlPC9BdXRob3I+PFllYXI+MjAwOTwv
WWVhcj48UmVjTnVtPjEwMTwvUmVjTnVtPjxEaXNwbGF5VGV4dD48c3R5bGUgZmFjZT0ic3VwZXJz
Y3JpcHQiPls1XTwvc3R5bGU+PC9EaXNwbGF5VGV4dD48cmVjb3JkPjxyZWMtbnVtYmVyPjEwMTwv
cmVjLW51bWJlcj48Zm9yZWlnbi1rZXlzPjxrZXkgYXBwPSJFTiIgZGItaWQ9InBkZXR0ZWZmaWZw
ZWRzZXNmMDd2cjlzbXJ0ZGUyNWZldmV6NSIgdGltZXN0YW1wPSIxNDY0NzMxMzc1Ij4xMDE8L2tl
eT48L2ZvcmVpZ24ta2V5cz48cmVmLXR5cGUgbmFtZT0iSm91cm5hbCBBcnRpY2xlIj4xNzwvcmVm
LXR5cGU+PGNvbnRyaWJ1dG9ycz48YXV0aG9ycz48YXV0aG9yPnZhbiBkZXIgSGVpZGUsIEYuPC9h
dXRob3I+PGF1dGhvcj5EaWprc3RyYSwgQS48L2F1dGhvcj48YXV0aG9yPldlZXJzbWEsIFIuIEsu
PC9hdXRob3I+PGF1dGhvcj5BbGJlcnNuYWdlbCwgRi4gQS48L2F1dGhvcj48YXV0aG9yPnZhbiBk
ZXIgTG9ndCwgRS4gTS48L2F1dGhvcj48YXV0aG9yPkZhYmVyLCBLLiBOLjwvYXV0aG9yPjxhdXRo
b3I+U2x1aXRlciwgVy4gSi48L2F1dGhvcj48YXV0aG9yPktsZWliZXVrZXIsIEouIEguPC9hdXRo
b3I+PGF1dGhvcj5EaWprc3RyYSwgRy48L2F1dGhvcj48L2F1dGhvcnM+PC9jb250cmlidXRvcnM+
PGF1dGgtYWRkcmVzcz5EZXBhcnRtZW50IG9mIEdhc3Ryb2VudGVyb2xvZ3kgYW5kIEhlcGF0b2xv
Z3ksIFVuaXZlcnNpdHkgTWVkaWNhbCBDZW50ZXIgR3JvbmluZ2VuLCBVbml2ZXJzaXR5IG9mIEdy
b25pbmdlbiwgR3JvbmluZ2VuLCBUaGUgTmV0aGVybGFuZHMuIGYudmFuLmRlci5oZWlkZUBpbnQu
dW1jZy5ubDwvYXV0aC1hZGRyZXNzPjx0aXRsZXM+PHRpdGxlPkVmZmVjdHMgb2YgYWN0aXZlIGFu
ZCBwYXNzaXZlIHNtb2tpbmcgb24gZGlzZWFzZSBjb3Vyc2Ugb2YgQ3JvaG4mYXBvcztzIGRpc2Vh
c2UgYW5kIHVsY2VyYXRpdmUgY29saXRpczwvdGl0bGU+PHNlY29uZGFyeS10aXRsZT5JbmZsYW1t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c2Vhc2VzPC9hYmJyLTE+PC9hbHQtcGVyaW9kaWNhbD48cGFnZXM+MTE5OS0yMDc8L3BhZ2VzPjx2
b2x1bWU+MTU8L3ZvbHVtZT48bnVtYmVyPjg8L251bWJlcj48ZWRpdGlvbj4yMDA5LzAxLzI3PC9l
ZGl0aW9uPjxrZXl3b3Jkcz48a2V5d29yZD5BZHVsdDwva2V5d29yZD48a2V5d29yZD5Db2xpdGlz
LCBVbGNlcmF0aXZlLypwaHlzaW9wYXRob2xvZ3k8L2tleXdvcmQ+PGtleXdvcmQ+Q3JvaG4gRGlz
ZWFzZS8qcGh5c2lvcGF0aG9sb2d5PC9rZXl3b3JkPjxrZXl3b3JkPkZlbWFsZTwva2V5d29yZD48
a2V5d29yZD5Gb2xsb3ctVXAgU3R1ZGllczwva2V5d29yZD48a2V5d29yZD5Ib3NwaXRhbGl6YXRp
b248L2tleXdvcmQ+PGtleXdvcmQ+SHVtYW5zPC9rZXl3b3JkPjxrZXl3b3JkPk1hbGU8L2tleXdv
cmQ+PGtleXdvcmQ+UHJvZ25vc2lzPC9rZXl3b3JkPjxrZXl3b3JkPlJldHJvc3BlY3RpdmUgU3R1
ZGllczwva2V5d29yZD48a2V5d29yZD5SaXNrIEZhY3RvcnM8L2tleXdvcmQ+PGtleXdvcmQ+U21v
a2luZy8qcGh5c2lvcGF0aG9sb2d5PC9rZXl3b3JkPjxrZXl3b3JkPlN1cnZleXMgYW5kIFF1ZXN0
aW9ubmFpcmVzPC9rZXl3b3JkPjxrZXl3b3JkPipUb2JhY2NvIFNtb2tlIFBvbGx1dGlvbjwva2V5
d29yZD48a2V5d29yZD5Zb3VuZyBBZHVsdDwva2V5d29yZD48L2tleXdvcmRzPjxkYXRlcz48eWVh
cj4yMDA5PC95ZWFyPjxwdWItZGF0ZXM+PGRhdGU+QXVnPC9kYXRlPjwvcHViLWRhdGVzPjwvZGF0
ZXM+PGlzYm4+MTA3OC0wOTk4PC9pc2JuPjxhY2Nlc3Npb24tbnVtPjE5MTcwMTkxPC9hY2Nlc3Np
b24tbnVtPjx1cmxzPjwvdXJscz48ZWxlY3Ryb25pYy1yZXNvdXJjZS1udW0+MTAuMTAwMi9pYmQu
MjA4ODQ8L2VsZWN0cm9uaWMtcmVzb3VyY2UtbnVtPjxyZW1vdGUtZGF0YWJhc2UtcHJvdmlkZXI+
TkxNPC9yZW1vdGUtZGF0YWJhc2UtcHJvdmlkZXI+PGxhbmd1YWdlPmVuZzwvbGFuZ3VhZ2U+PC9y
ZWNvcmQ+PC9DaXRlPjwvRW5kTm90ZT4A
</w:fldData>
        </w:fldChar>
      </w:r>
      <w:r w:rsidR="0014204F" w:rsidRPr="00416EA5">
        <w:rPr>
          <w:rFonts w:ascii="Book Antiqua" w:hAnsi="Book Antiqua" w:cs="Arial"/>
          <w:sz w:val="24"/>
          <w:szCs w:val="24"/>
          <w:vertAlign w:val="superscript"/>
        </w:rPr>
        <w:instrText xml:space="preserve"> ADDIN EN.CITE </w:instrText>
      </w:r>
      <w:r w:rsidR="0014204F" w:rsidRPr="00416EA5">
        <w:rPr>
          <w:rFonts w:ascii="Book Antiqua" w:hAnsi="Book Antiqua" w:cs="Arial"/>
          <w:sz w:val="24"/>
          <w:szCs w:val="24"/>
          <w:vertAlign w:val="superscript"/>
        </w:rPr>
        <w:fldChar w:fldCharType="begin">
          <w:fldData xml:space="preserve">PEVuZE5vdGU+PENpdGU+PEF1dGhvcj52YW4gZGVyIEhlaWRlPC9BdXRob3I+PFllYXI+MjAwOTwv
WWVhcj48UmVjTnVtPjEwMTwvUmVjTnVtPjxEaXNwbGF5VGV4dD48c3R5bGUgZmFjZT0ic3VwZXJz
Y3JpcHQiPls1XTwvc3R5bGU+PC9EaXNwbGF5VGV4dD48cmVjb3JkPjxyZWMtbnVtYmVyPjEwMTwv
cmVjLW51bWJlcj48Zm9yZWlnbi1rZXlzPjxrZXkgYXBwPSJFTiIgZGItaWQ9InBkZXR0ZWZmaWZw
ZWRzZXNmMDd2cjlzbXJ0ZGUyNWZldmV6NSIgdGltZXN0YW1wPSIxNDY0NzMxMzc1Ij4xMDE8L2tl
eT48L2ZvcmVpZ24ta2V5cz48cmVmLXR5cGUgbmFtZT0iSm91cm5hbCBBcnRpY2xlIj4xNzwvcmVm
LXR5cGU+PGNvbnRyaWJ1dG9ycz48YXV0aG9ycz48YXV0aG9yPnZhbiBkZXIgSGVpZGUsIEYuPC9h
dXRob3I+PGF1dGhvcj5EaWprc3RyYSwgQS48L2F1dGhvcj48YXV0aG9yPldlZXJzbWEsIFIuIEsu
PC9hdXRob3I+PGF1dGhvcj5BbGJlcnNuYWdlbCwgRi4gQS48L2F1dGhvcj48YXV0aG9yPnZhbiBk
ZXIgTG9ndCwgRS4gTS48L2F1dGhvcj48YXV0aG9yPkZhYmVyLCBLLiBOLjwvYXV0aG9yPjxhdXRo
b3I+U2x1aXRlciwgVy4gSi48L2F1dGhvcj48YXV0aG9yPktsZWliZXVrZXIsIEouIEguPC9hdXRo
b3I+PGF1dGhvcj5EaWprc3RyYSwgRy48L2F1dGhvcj48L2F1dGhvcnM+PC9jb250cmlidXRvcnM+
PGF1dGgtYWRkcmVzcz5EZXBhcnRtZW50IG9mIEdhc3Ryb2VudGVyb2xvZ3kgYW5kIEhlcGF0b2xv
Z3ksIFVuaXZlcnNpdHkgTWVkaWNhbCBDZW50ZXIgR3JvbmluZ2VuLCBVbml2ZXJzaXR5IG9mIEdy
b25pbmdlbiwgR3JvbmluZ2VuLCBUaGUgTmV0aGVybGFuZHMuIGYudmFuLmRlci5oZWlkZUBpbnQu
dW1jZy5ubDwvYXV0aC1hZGRyZXNzPjx0aXRsZXM+PHRpdGxlPkVmZmVjdHMgb2YgYWN0aXZlIGFu
ZCBwYXNzaXZlIHNtb2tpbmcgb24gZGlzZWFzZSBjb3Vyc2Ugb2YgQ3JvaG4mYXBvcztzIGRpc2Vh
c2UgYW5kIHVsY2VyYXRpdmUgY29saXRpczwvdGl0bGU+PHNlY29uZGFyeS10aXRsZT5JbmZsYW1t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c2Vhc2VzPC9hYmJyLTE+PC9hbHQtcGVyaW9kaWNhbD48cGFnZXM+MTE5OS0yMDc8L3BhZ2VzPjx2
b2x1bWU+MTU8L3ZvbHVtZT48bnVtYmVyPjg8L251bWJlcj48ZWRpdGlvbj4yMDA5LzAxLzI3PC9l
ZGl0aW9uPjxrZXl3b3Jkcz48a2V5d29yZD5BZHVsdDwva2V5d29yZD48a2V5d29yZD5Db2xpdGlz
LCBVbGNlcmF0aXZlLypwaHlzaW9wYXRob2xvZ3k8L2tleXdvcmQ+PGtleXdvcmQ+Q3JvaG4gRGlz
ZWFzZS8qcGh5c2lvcGF0aG9sb2d5PC9rZXl3b3JkPjxrZXl3b3JkPkZlbWFsZTwva2V5d29yZD48
a2V5d29yZD5Gb2xsb3ctVXAgU3R1ZGllczwva2V5d29yZD48a2V5d29yZD5Ib3NwaXRhbGl6YXRp
b248L2tleXdvcmQ+PGtleXdvcmQ+SHVtYW5zPC9rZXl3b3JkPjxrZXl3b3JkPk1hbGU8L2tleXdv
cmQ+PGtleXdvcmQ+UHJvZ25vc2lzPC9rZXl3b3JkPjxrZXl3b3JkPlJldHJvc3BlY3RpdmUgU3R1
ZGllczwva2V5d29yZD48a2V5d29yZD5SaXNrIEZhY3RvcnM8L2tleXdvcmQ+PGtleXdvcmQ+U21v
a2luZy8qcGh5c2lvcGF0aG9sb2d5PC9rZXl3b3JkPjxrZXl3b3JkPlN1cnZleXMgYW5kIFF1ZXN0
aW9ubmFpcmVzPC9rZXl3b3JkPjxrZXl3b3JkPipUb2JhY2NvIFNtb2tlIFBvbGx1dGlvbjwva2V5
d29yZD48a2V5d29yZD5Zb3VuZyBBZHVsdDwva2V5d29yZD48L2tleXdvcmRzPjxkYXRlcz48eWVh
cj4yMDA5PC95ZWFyPjxwdWItZGF0ZXM+PGRhdGU+QXVnPC9kYXRlPjwvcHViLWRhdGVzPjwvZGF0
ZXM+PGlzYm4+MTA3OC0wOTk4PC9pc2JuPjxhY2Nlc3Npb24tbnVtPjE5MTcwMTkxPC9hY2Nlc3Np
b24tbnVtPjx1cmxzPjwvdXJscz48ZWxlY3Ryb25pYy1yZXNvdXJjZS1udW0+MTAuMTAwMi9pYmQu
MjA4ODQ8L2VsZWN0cm9uaWMtcmVzb3VyY2UtbnVtPjxyZW1vdGUtZGF0YWJhc2UtcHJvdmlkZXI+
TkxNPC9yZW1vdGUtZGF0YWJhc2UtcHJvdmlkZXI+PGxhbmd1YWdlPmVuZzwvbGFuZ3VhZ2U+PC9y
ZWNvcmQ+PC9DaXRlPjwvRW5kTm90ZT4A
</w:fldData>
        </w:fldChar>
      </w:r>
      <w:r w:rsidR="0014204F" w:rsidRPr="00416EA5">
        <w:rPr>
          <w:rFonts w:ascii="Book Antiqua" w:hAnsi="Book Antiqua" w:cs="Arial"/>
          <w:sz w:val="24"/>
          <w:szCs w:val="24"/>
          <w:vertAlign w:val="superscript"/>
        </w:rPr>
        <w:instrText xml:space="preserve"> ADDIN EN.CITE.DATA </w:instrText>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end"/>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separate"/>
      </w:r>
      <w:r w:rsidR="0014204F" w:rsidRPr="00416EA5">
        <w:rPr>
          <w:rFonts w:ascii="Book Antiqua" w:hAnsi="Book Antiqua" w:cs="Arial"/>
          <w:noProof/>
          <w:sz w:val="24"/>
          <w:szCs w:val="24"/>
          <w:vertAlign w:val="superscript"/>
        </w:rPr>
        <w:t>[5]</w:t>
      </w:r>
      <w:r w:rsidR="0014204F" w:rsidRPr="00416EA5">
        <w:rPr>
          <w:rFonts w:ascii="Book Antiqua" w:hAnsi="Book Antiqua" w:cs="Arial"/>
          <w:sz w:val="24"/>
          <w:szCs w:val="24"/>
          <w:vertAlign w:val="superscript"/>
        </w:rPr>
        <w:fldChar w:fldCharType="end"/>
      </w:r>
      <w:r w:rsidRPr="00416EA5">
        <w:rPr>
          <w:rFonts w:ascii="Book Antiqua" w:hAnsi="Book Antiqua" w:cs="Arial"/>
          <w:sz w:val="24"/>
          <w:szCs w:val="24"/>
        </w:rPr>
        <w:t>. On the contrary, smoking protects against UC</w:t>
      </w:r>
      <w:r w:rsidR="008032C5" w:rsidRPr="00416EA5">
        <w:rPr>
          <w:rFonts w:ascii="Book Antiqua" w:hAnsi="Book Antiqua" w:cs="Arial"/>
          <w:sz w:val="24"/>
          <w:szCs w:val="24"/>
        </w:rPr>
        <w:t>,</w:t>
      </w:r>
      <w:r w:rsidRPr="00416EA5">
        <w:rPr>
          <w:rFonts w:ascii="Book Antiqua" w:hAnsi="Book Antiqua" w:cs="Arial"/>
          <w:sz w:val="24"/>
          <w:szCs w:val="24"/>
        </w:rPr>
        <w:t xml:space="preserve"> improves its course</w:t>
      </w:r>
      <w:r w:rsidR="008032C5" w:rsidRPr="00416EA5">
        <w:rPr>
          <w:rFonts w:ascii="Book Antiqua" w:hAnsi="Book Antiqua"/>
          <w:sz w:val="24"/>
          <w:szCs w:val="24"/>
        </w:rPr>
        <w:t xml:space="preserve"> </w:t>
      </w:r>
      <w:r w:rsidR="008032C5" w:rsidRPr="00416EA5">
        <w:rPr>
          <w:rFonts w:ascii="Book Antiqua" w:hAnsi="Book Antiqua" w:cs="Arial"/>
          <w:sz w:val="24"/>
          <w:szCs w:val="24"/>
        </w:rPr>
        <w:t>after disease onset, and decreases</w:t>
      </w:r>
      <w:r w:rsidRPr="00416EA5">
        <w:rPr>
          <w:rFonts w:ascii="Book Antiqua" w:hAnsi="Book Antiqua" w:cs="Arial"/>
          <w:sz w:val="24"/>
          <w:szCs w:val="24"/>
        </w:rPr>
        <w:t xml:space="preserve"> the need for </w:t>
      </w:r>
      <w:proofErr w:type="gramStart"/>
      <w:r w:rsidR="002C45DA" w:rsidRPr="00416EA5">
        <w:rPr>
          <w:rFonts w:ascii="Book Antiqua" w:hAnsi="Book Antiqua" w:cs="Arial"/>
          <w:sz w:val="24"/>
          <w:szCs w:val="24"/>
        </w:rPr>
        <w:t>colectomy</w:t>
      </w:r>
      <w:proofErr w:type="gramEnd"/>
      <w:r w:rsidR="0014204F" w:rsidRPr="00416EA5">
        <w:rPr>
          <w:rFonts w:ascii="Book Antiqua" w:hAnsi="Book Antiqua" w:cs="Arial"/>
          <w:sz w:val="24"/>
          <w:szCs w:val="24"/>
          <w:vertAlign w:val="superscript"/>
        </w:rPr>
        <w:fldChar w:fldCharType="begin">
          <w:fldData xml:space="preserve">PEVuZE5vdGU+PENpdGU+PEF1dGhvcj52YW4gZGVyIEhlaWRlPC9BdXRob3I+PFllYXI+MjAwOTwv
WWVhcj48UmVjTnVtPjEwMTwvUmVjTnVtPjxEaXNwbGF5VGV4dD48c3R5bGUgZmFjZT0ic3VwZXJz
Y3JpcHQiPls1XTwvc3R5bGU+PC9EaXNwbGF5VGV4dD48cmVjb3JkPjxyZWMtbnVtYmVyPjEwMTwv
cmVjLW51bWJlcj48Zm9yZWlnbi1rZXlzPjxrZXkgYXBwPSJFTiIgZGItaWQ9InBkZXR0ZWZmaWZw
ZWRzZXNmMDd2cjlzbXJ0ZGUyNWZldmV6NSIgdGltZXN0YW1wPSIxNDY0NzMxMzc1Ij4xMDE8L2tl
eT48L2ZvcmVpZ24ta2V5cz48cmVmLXR5cGUgbmFtZT0iSm91cm5hbCBBcnRpY2xlIj4xNzwvcmVm
LXR5cGU+PGNvbnRyaWJ1dG9ycz48YXV0aG9ycz48YXV0aG9yPnZhbiBkZXIgSGVpZGUsIEYuPC9h
dXRob3I+PGF1dGhvcj5EaWprc3RyYSwgQS48L2F1dGhvcj48YXV0aG9yPldlZXJzbWEsIFIuIEsu
PC9hdXRob3I+PGF1dGhvcj5BbGJlcnNuYWdlbCwgRi4gQS48L2F1dGhvcj48YXV0aG9yPnZhbiBk
ZXIgTG9ndCwgRS4gTS48L2F1dGhvcj48YXV0aG9yPkZhYmVyLCBLLiBOLjwvYXV0aG9yPjxhdXRo
b3I+U2x1aXRlciwgVy4gSi48L2F1dGhvcj48YXV0aG9yPktsZWliZXVrZXIsIEouIEguPC9hdXRo
b3I+PGF1dGhvcj5EaWprc3RyYSwgRy48L2F1dGhvcj48L2F1dGhvcnM+PC9jb250cmlidXRvcnM+
PGF1dGgtYWRkcmVzcz5EZXBhcnRtZW50IG9mIEdhc3Ryb2VudGVyb2xvZ3kgYW5kIEhlcGF0b2xv
Z3ksIFVuaXZlcnNpdHkgTWVkaWNhbCBDZW50ZXIgR3JvbmluZ2VuLCBVbml2ZXJzaXR5IG9mIEdy
b25pbmdlbiwgR3JvbmluZ2VuLCBUaGUgTmV0aGVybGFuZHMuIGYudmFuLmRlci5oZWlkZUBpbnQu
dW1jZy5ubDwvYXV0aC1hZGRyZXNzPjx0aXRsZXM+PHRpdGxlPkVmZmVjdHMgb2YgYWN0aXZlIGFu
ZCBwYXNzaXZlIHNtb2tpbmcgb24gZGlzZWFzZSBjb3Vyc2Ugb2YgQ3JvaG4mYXBvcztzIGRpc2Vh
c2UgYW5kIHVsY2VyYXRpdmUgY29saXRpczwvdGl0bGU+PHNlY29uZGFyeS10aXRsZT5JbmZsYW1t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c2Vhc2VzPC9hYmJyLTE+PC9hbHQtcGVyaW9kaWNhbD48cGFnZXM+MTE5OS0yMDc8L3BhZ2VzPjx2
b2x1bWU+MTU8L3ZvbHVtZT48bnVtYmVyPjg8L251bWJlcj48ZWRpdGlvbj4yMDA5LzAxLzI3PC9l
ZGl0aW9uPjxrZXl3b3Jkcz48a2V5d29yZD5BZHVsdDwva2V5d29yZD48a2V5d29yZD5Db2xpdGlz
LCBVbGNlcmF0aXZlLypwaHlzaW9wYXRob2xvZ3k8L2tleXdvcmQ+PGtleXdvcmQ+Q3JvaG4gRGlz
ZWFzZS8qcGh5c2lvcGF0aG9sb2d5PC9rZXl3b3JkPjxrZXl3b3JkPkZlbWFsZTwva2V5d29yZD48
a2V5d29yZD5Gb2xsb3ctVXAgU3R1ZGllczwva2V5d29yZD48a2V5d29yZD5Ib3NwaXRhbGl6YXRp
b248L2tleXdvcmQ+PGtleXdvcmQ+SHVtYW5zPC9rZXl3b3JkPjxrZXl3b3JkPk1hbGU8L2tleXdv
cmQ+PGtleXdvcmQ+UHJvZ25vc2lzPC9rZXl3b3JkPjxrZXl3b3JkPlJldHJvc3BlY3RpdmUgU3R1
ZGllczwva2V5d29yZD48a2V5d29yZD5SaXNrIEZhY3RvcnM8L2tleXdvcmQ+PGtleXdvcmQ+U21v
a2luZy8qcGh5c2lvcGF0aG9sb2d5PC9rZXl3b3JkPjxrZXl3b3JkPlN1cnZleXMgYW5kIFF1ZXN0
aW9ubmFpcmVzPC9rZXl3b3JkPjxrZXl3b3JkPipUb2JhY2NvIFNtb2tlIFBvbGx1dGlvbjwva2V5
d29yZD48a2V5d29yZD5Zb3VuZyBBZHVsdDwva2V5d29yZD48L2tleXdvcmRzPjxkYXRlcz48eWVh
cj4yMDA5PC95ZWFyPjxwdWItZGF0ZXM+PGRhdGU+QXVnPC9kYXRlPjwvcHViLWRhdGVzPjwvZGF0
ZXM+PGlzYm4+MTA3OC0wOTk4PC9pc2JuPjxhY2Nlc3Npb24tbnVtPjE5MTcwMTkxPC9hY2Nlc3Np
b24tbnVtPjx1cmxzPjwvdXJscz48ZWxlY3Ryb25pYy1yZXNvdXJjZS1udW0+MTAuMTAwMi9pYmQu
MjA4ODQ8L2VsZWN0cm9uaWMtcmVzb3VyY2UtbnVtPjxyZW1vdGUtZGF0YWJhc2UtcHJvdmlkZXI+
TkxNPC9yZW1vdGUtZGF0YWJhc2UtcHJvdmlkZXI+PGxhbmd1YWdlPmVuZzwvbGFuZ3VhZ2U+PC9y
ZWNvcmQ+PC9DaXRlPjwvRW5kTm90ZT4A
</w:fldData>
        </w:fldChar>
      </w:r>
      <w:r w:rsidR="0014204F" w:rsidRPr="00416EA5">
        <w:rPr>
          <w:rFonts w:ascii="Book Antiqua" w:hAnsi="Book Antiqua" w:cs="Arial"/>
          <w:sz w:val="24"/>
          <w:szCs w:val="24"/>
          <w:vertAlign w:val="superscript"/>
        </w:rPr>
        <w:instrText xml:space="preserve"> ADDIN EN.CITE </w:instrText>
      </w:r>
      <w:r w:rsidR="0014204F" w:rsidRPr="00416EA5">
        <w:rPr>
          <w:rFonts w:ascii="Book Antiqua" w:hAnsi="Book Antiqua" w:cs="Arial"/>
          <w:sz w:val="24"/>
          <w:szCs w:val="24"/>
          <w:vertAlign w:val="superscript"/>
        </w:rPr>
        <w:fldChar w:fldCharType="begin">
          <w:fldData xml:space="preserve">PEVuZE5vdGU+PENpdGU+PEF1dGhvcj52YW4gZGVyIEhlaWRlPC9BdXRob3I+PFllYXI+MjAwOTwv
WWVhcj48UmVjTnVtPjEwMTwvUmVjTnVtPjxEaXNwbGF5VGV4dD48c3R5bGUgZmFjZT0ic3VwZXJz
Y3JpcHQiPls1XTwvc3R5bGU+PC9EaXNwbGF5VGV4dD48cmVjb3JkPjxyZWMtbnVtYmVyPjEwMTwv
cmVjLW51bWJlcj48Zm9yZWlnbi1rZXlzPjxrZXkgYXBwPSJFTiIgZGItaWQ9InBkZXR0ZWZmaWZw
ZWRzZXNmMDd2cjlzbXJ0ZGUyNWZldmV6NSIgdGltZXN0YW1wPSIxNDY0NzMxMzc1Ij4xMDE8L2tl
eT48L2ZvcmVpZ24ta2V5cz48cmVmLXR5cGUgbmFtZT0iSm91cm5hbCBBcnRpY2xlIj4xNzwvcmVm
LXR5cGU+PGNvbnRyaWJ1dG9ycz48YXV0aG9ycz48YXV0aG9yPnZhbiBkZXIgSGVpZGUsIEYuPC9h
dXRob3I+PGF1dGhvcj5EaWprc3RyYSwgQS48L2F1dGhvcj48YXV0aG9yPldlZXJzbWEsIFIuIEsu
PC9hdXRob3I+PGF1dGhvcj5BbGJlcnNuYWdlbCwgRi4gQS48L2F1dGhvcj48YXV0aG9yPnZhbiBk
ZXIgTG9ndCwgRS4gTS48L2F1dGhvcj48YXV0aG9yPkZhYmVyLCBLLiBOLjwvYXV0aG9yPjxhdXRo
b3I+U2x1aXRlciwgVy4gSi48L2F1dGhvcj48YXV0aG9yPktsZWliZXVrZXIsIEouIEguPC9hdXRo
b3I+PGF1dGhvcj5EaWprc3RyYSwgRy48L2F1dGhvcj48L2F1dGhvcnM+PC9jb250cmlidXRvcnM+
PGF1dGgtYWRkcmVzcz5EZXBhcnRtZW50IG9mIEdhc3Ryb2VudGVyb2xvZ3kgYW5kIEhlcGF0b2xv
Z3ksIFVuaXZlcnNpdHkgTWVkaWNhbCBDZW50ZXIgR3JvbmluZ2VuLCBVbml2ZXJzaXR5IG9mIEdy
b25pbmdlbiwgR3JvbmluZ2VuLCBUaGUgTmV0aGVybGFuZHMuIGYudmFuLmRlci5oZWlkZUBpbnQu
dW1jZy5ubDwvYXV0aC1hZGRyZXNzPjx0aXRsZXM+PHRpdGxlPkVmZmVjdHMgb2YgYWN0aXZlIGFu
ZCBwYXNzaXZlIHNtb2tpbmcgb24gZGlzZWFzZSBjb3Vyc2Ugb2YgQ3JvaG4mYXBvcztzIGRpc2Vh
c2UgYW5kIHVsY2VyYXRpdmUgY29saXRpczwvdGl0bGU+PHNlY29uZGFyeS10aXRsZT5JbmZsYW1t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c2Vhc2VzPC9hYmJyLTE+PC9hbHQtcGVyaW9kaWNhbD48cGFnZXM+MTE5OS0yMDc8L3BhZ2VzPjx2
b2x1bWU+MTU8L3ZvbHVtZT48bnVtYmVyPjg8L251bWJlcj48ZWRpdGlvbj4yMDA5LzAxLzI3PC9l
ZGl0aW9uPjxrZXl3b3Jkcz48a2V5d29yZD5BZHVsdDwva2V5d29yZD48a2V5d29yZD5Db2xpdGlz
LCBVbGNlcmF0aXZlLypwaHlzaW9wYXRob2xvZ3k8L2tleXdvcmQ+PGtleXdvcmQ+Q3JvaG4gRGlz
ZWFzZS8qcGh5c2lvcGF0aG9sb2d5PC9rZXl3b3JkPjxrZXl3b3JkPkZlbWFsZTwva2V5d29yZD48
a2V5d29yZD5Gb2xsb3ctVXAgU3R1ZGllczwva2V5d29yZD48a2V5d29yZD5Ib3NwaXRhbGl6YXRp
b248L2tleXdvcmQ+PGtleXdvcmQ+SHVtYW5zPC9rZXl3b3JkPjxrZXl3b3JkPk1hbGU8L2tleXdv
cmQ+PGtleXdvcmQ+UHJvZ25vc2lzPC9rZXl3b3JkPjxrZXl3b3JkPlJldHJvc3BlY3RpdmUgU3R1
ZGllczwva2V5d29yZD48a2V5d29yZD5SaXNrIEZhY3RvcnM8L2tleXdvcmQ+PGtleXdvcmQ+U21v
a2luZy8qcGh5c2lvcGF0aG9sb2d5PC9rZXl3b3JkPjxrZXl3b3JkPlN1cnZleXMgYW5kIFF1ZXN0
aW9ubmFpcmVzPC9rZXl3b3JkPjxrZXl3b3JkPipUb2JhY2NvIFNtb2tlIFBvbGx1dGlvbjwva2V5
d29yZD48a2V5d29yZD5Zb3VuZyBBZHVsdDwva2V5d29yZD48L2tleXdvcmRzPjxkYXRlcz48eWVh
cj4yMDA5PC95ZWFyPjxwdWItZGF0ZXM+PGRhdGU+QXVnPC9kYXRlPjwvcHViLWRhdGVzPjwvZGF0
ZXM+PGlzYm4+MTA3OC0wOTk4PC9pc2JuPjxhY2Nlc3Npb24tbnVtPjE5MTcwMTkxPC9hY2Nlc3Np
b24tbnVtPjx1cmxzPjwvdXJscz48ZWxlY3Ryb25pYy1yZXNvdXJjZS1udW0+MTAuMTAwMi9pYmQu
MjA4ODQ8L2VsZWN0cm9uaWMtcmVzb3VyY2UtbnVtPjxyZW1vdGUtZGF0YWJhc2UtcHJvdmlkZXI+
TkxNPC9yZW1vdGUtZGF0YWJhc2UtcHJvdmlkZXI+PGxhbmd1YWdlPmVuZzwvbGFuZ3VhZ2U+PC9y
ZWNvcmQ+PC9DaXRlPjwvRW5kTm90ZT4A
</w:fldData>
        </w:fldChar>
      </w:r>
      <w:r w:rsidR="0014204F" w:rsidRPr="00416EA5">
        <w:rPr>
          <w:rFonts w:ascii="Book Antiqua" w:hAnsi="Book Antiqua" w:cs="Arial"/>
          <w:sz w:val="24"/>
          <w:szCs w:val="24"/>
          <w:vertAlign w:val="superscript"/>
        </w:rPr>
        <w:instrText xml:space="preserve"> ADDIN EN.CITE.DATA </w:instrText>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end"/>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separate"/>
      </w:r>
      <w:r w:rsidR="0014204F" w:rsidRPr="00416EA5">
        <w:rPr>
          <w:rFonts w:ascii="Book Antiqua" w:hAnsi="Book Antiqua" w:cs="Arial"/>
          <w:noProof/>
          <w:sz w:val="24"/>
          <w:szCs w:val="24"/>
          <w:vertAlign w:val="superscript"/>
        </w:rPr>
        <w:t>[5]</w:t>
      </w:r>
      <w:r w:rsidR="0014204F" w:rsidRPr="00416EA5">
        <w:rPr>
          <w:rFonts w:ascii="Book Antiqua" w:hAnsi="Book Antiqua" w:cs="Arial"/>
          <w:sz w:val="24"/>
          <w:szCs w:val="24"/>
          <w:vertAlign w:val="superscript"/>
        </w:rPr>
        <w:fldChar w:fldCharType="end"/>
      </w:r>
      <w:r w:rsidR="00873D1D" w:rsidRPr="00416EA5">
        <w:rPr>
          <w:rFonts w:ascii="Book Antiqua" w:hAnsi="Book Antiqua" w:cs="Arial"/>
          <w:sz w:val="24"/>
          <w:szCs w:val="24"/>
        </w:rPr>
        <w:t xml:space="preserve">. </w:t>
      </w:r>
      <w:r w:rsidR="005E41B8" w:rsidRPr="00416EA5">
        <w:rPr>
          <w:rFonts w:ascii="Book Antiqua" w:hAnsi="Book Antiqua" w:cs="Arial"/>
          <w:sz w:val="24"/>
          <w:szCs w:val="24"/>
        </w:rPr>
        <w:t>Therefore</w:t>
      </w:r>
      <w:r w:rsidRPr="00416EA5">
        <w:rPr>
          <w:rFonts w:ascii="Book Antiqua" w:hAnsi="Book Antiqua" w:cs="Arial"/>
          <w:sz w:val="24"/>
          <w:szCs w:val="24"/>
        </w:rPr>
        <w:t xml:space="preserve">, achieving smoking cessation is an important goal of therapy in patients with </w:t>
      </w:r>
      <w:r w:rsidR="006F79D2" w:rsidRPr="00416EA5">
        <w:rPr>
          <w:rFonts w:ascii="Book Antiqua" w:hAnsi="Book Antiqua" w:cs="Arial"/>
          <w:sz w:val="24"/>
          <w:szCs w:val="24"/>
        </w:rPr>
        <w:t xml:space="preserve">CD. In patients with UC, </w:t>
      </w:r>
      <w:r w:rsidRPr="00416EA5">
        <w:rPr>
          <w:rFonts w:ascii="Book Antiqua" w:hAnsi="Book Antiqua" w:cs="Arial"/>
          <w:sz w:val="24"/>
          <w:szCs w:val="24"/>
        </w:rPr>
        <w:t>the benefits of s</w:t>
      </w:r>
      <w:r w:rsidR="006F79D2" w:rsidRPr="00416EA5">
        <w:rPr>
          <w:rFonts w:ascii="Book Antiqua" w:hAnsi="Book Antiqua" w:cs="Arial"/>
          <w:sz w:val="24"/>
          <w:szCs w:val="24"/>
        </w:rPr>
        <w:t xml:space="preserve">moking on disease control </w:t>
      </w:r>
      <w:r w:rsidRPr="00416EA5">
        <w:rPr>
          <w:rFonts w:ascii="Book Antiqua" w:hAnsi="Book Antiqua" w:cs="Arial"/>
          <w:sz w:val="24"/>
          <w:szCs w:val="24"/>
        </w:rPr>
        <w:t>must be balanced against the risk of non-IBD smoking related adverse effects.</w:t>
      </w:r>
      <w:r w:rsidR="006C2F76">
        <w:rPr>
          <w:rFonts w:ascii="Book Antiqua" w:hAnsi="Book Antiqua" w:cs="Arial"/>
          <w:sz w:val="24"/>
          <w:szCs w:val="24"/>
        </w:rPr>
        <w:t xml:space="preserve"> </w:t>
      </w:r>
      <w:r w:rsidRPr="00416EA5">
        <w:rPr>
          <w:rFonts w:ascii="Book Antiqua" w:hAnsi="Book Antiqua" w:cs="Arial"/>
          <w:sz w:val="24"/>
          <w:szCs w:val="24"/>
        </w:rPr>
        <w:t>Smoking cessation is best achieved by a multidisciplinary approach through dedicated smoking cessation clinics with access to counselling, nicotine replacement therapy (NRT)</w:t>
      </w:r>
      <w:r w:rsidR="005E41B8" w:rsidRPr="00416EA5">
        <w:rPr>
          <w:rFonts w:ascii="Book Antiqua" w:hAnsi="Book Antiqua" w:cs="Arial"/>
          <w:sz w:val="24"/>
          <w:szCs w:val="24"/>
        </w:rPr>
        <w:t>,</w:t>
      </w:r>
      <w:r w:rsidR="00175724">
        <w:rPr>
          <w:rFonts w:ascii="Book Antiqua" w:hAnsi="Book Antiqua" w:cs="Arial"/>
          <w:sz w:val="24"/>
          <w:szCs w:val="24"/>
        </w:rPr>
        <w:t xml:space="preserve"> and </w:t>
      </w:r>
      <w:proofErr w:type="gramStart"/>
      <w:r w:rsidR="00175724">
        <w:rPr>
          <w:rFonts w:ascii="Book Antiqua" w:hAnsi="Book Antiqua" w:cs="Arial"/>
          <w:sz w:val="24"/>
          <w:szCs w:val="24"/>
        </w:rPr>
        <w:t>medication</w:t>
      </w:r>
      <w:proofErr w:type="gramEnd"/>
      <w:r w:rsidR="0014204F" w:rsidRPr="00416EA5">
        <w:rPr>
          <w:rFonts w:ascii="Book Antiqua" w:hAnsi="Book Antiqua" w:cs="Arial"/>
          <w:sz w:val="24"/>
          <w:szCs w:val="24"/>
        </w:rPr>
        <w:fldChar w:fldCharType="begin">
          <w:fldData xml:space="preserve">PEVuZE5vdGU+PENpdGU+PEF1dGhvcj5GaW9yZTwvQXV0aG9yPjxZZWFyPjIwMDA8L1llYXI+PFJl
Y051bT4xMDM8L1JlY051bT48RGlzcGxheVRleHQ+PHN0eWxlIGZhY2U9InN1cGVyc2NyaXB0Ij5b
NiwgN108L3N0eWxlPjwvRGlzcGxheVRleHQ+PHJlY29yZD48cmVjLW51bWJlcj4xMDM8L3JlYy1u
dW1iZXI+PGZvcmVpZ24ta2V5cz48a2V5IGFwcD0iRU4iIGRiLWlkPSJwZGV0dGVmZmlmcGVkc2Vz
ZjA3dnI5c21ydGRlMjVmZXZlejUiIHRpbWVzdGFtcD0iMTQ2NDczMTM3NSI+MTAzPC9rZXk+PC9m
b3JlaWduLWtleXM+PHJlZi10eXBlIG5hbWU9IkpvdXJuYWwgQXJ0aWNsZSI+MTc8L3JlZi10eXBl
Pjxjb250cmlidXRvcnM+PGF1dGhvcnM+PGF1dGhvcj5GaW9yZSwgTS4gQy48L2F1dGhvcj48L2F1
dGhvcnM+PC9jb250cmlidXRvcnM+PHRpdGxlcz48dGl0bGU+VVMgcHVibGljIGhlYWx0aCBzZXJ2
aWNlIGNsaW5pY2FsIHByYWN0aWNlIGd1aWRlbGluZTogdHJlYXRpbmcgdG9iYWNjbyB1c2UgYW5k
IGRlcGVuZGVuY2U8L3RpdGxlPjxzZWNvbmRhcnktdGl0bGU+UmVzcGlyIENhcmU8L3NlY29uZGFy
eS10aXRsZT48YWx0LXRpdGxlPlJlc3BpcmF0b3J5IGNhcmU8L2FsdC10aXRsZT48L3RpdGxlcz48
cGVyaW9kaWNhbD48ZnVsbC10aXRsZT5SZXNwaXIgQ2FyZTwvZnVsbC10aXRsZT48YWJici0xPlJl
c3BpcmF0b3J5IGNhcmU8L2FiYnItMT48L3BlcmlvZGljYWw+PGFsdC1wZXJpb2RpY2FsPjxmdWxs
LXRpdGxlPlJlc3BpciBDYXJlPC9mdWxsLXRpdGxlPjxhYmJyLTE+UmVzcGlyYXRvcnkgY2FyZTwv
YWJici0xPjwvYWx0LXBlcmlvZGljYWw+PHBhZ2VzPjEyMDAtNjI8L3BhZ2VzPjx2b2x1bWU+NDU8
L3ZvbHVtZT48bnVtYmVyPjEwPC9udW1iZXI+PGVkaXRpb24+MjAwMC8xMC8zMTwvZWRpdGlvbj48
a2V5d29yZHM+PGtleXdvcmQ+RmVtYWxlPC9rZXl3b3JkPjxrZXl3b3JkPkh1bWFuczwva2V5d29y
ZD48a2V5d29yZD5NYWxlPC9rZXl3b3JkPjxrZXl3b3JkPlRvYmFjY28gVXNlIENlc3NhdGlvbi8q
bWV0aG9kczwva2V5d29yZD48a2V5d29yZD5Ub2JhY2NvIFVzZSBEaXNvcmRlci8qdGhlcmFweTwv
a2V5d29yZD48a2V5d29yZD5Vbml0ZWQgU3RhdGVzPC9rZXl3b3JkPjxrZXl3b3JkPlVuaXRlZCBT
dGF0ZXMgUHVibGljIEhlYWx0aCBTZXJ2aWNlLypzdGFuZGFyZHM8L2tleXdvcmQ+PC9rZXl3b3Jk
cz48ZGF0ZXM+PHllYXI+MjAwMDwveWVhcj48cHViLWRhdGVzPjxkYXRlPk9jdDwvZGF0ZT48L3B1
Yi1kYXRlcz48L2RhdGVzPjxpc2JuPjAwMjAtMTMyNCAoUHJpbnQpJiN4RDswMDIwLTEzMjQ8L2lz
Ym4+PGFjY2Vzc2lvbi1udW0+MTEwNTQ4OTk8L2FjY2Vzc2lvbi1udW0+PHVybHM+PC91cmxzPjxy
ZW1vdGUtZGF0YWJhc2UtcHJvdmlkZXI+TkxNPC9yZW1vdGUtZGF0YWJhc2UtcHJvdmlkZXI+PGxh
bmd1YWdlPmVuZzwvbGFuZ3VhZ2U+PC9yZWNvcmQ+PC9DaXRlPjxDaXRlPjxBdXRob3I+Sm9obnNv
bjwvQXV0aG9yPjxZZWFyPjIwMDU8L1llYXI+PFJlY051bT4xMDI8L1JlY051bT48cmVjb3JkPjxy
ZWMtbnVtYmVyPjEwMjwvcmVjLW51bWJlcj48Zm9yZWlnbi1rZXlzPjxrZXkgYXBwPSJFTiIgZGIt
aWQ9InBkZXR0ZWZmaWZwZWRzZXNmMDd2cjlzbXJ0ZGUyNWZldmV6NSIgdGltZXN0YW1wPSIxNDY0
NzMxMzc1Ij4xMDI8L2tleT48L2ZvcmVpZ24ta2V5cz48cmVmLXR5cGUgbmFtZT0iSm91cm5hbCBB
cnRpY2xlIj4xNzwvcmVmLXR5cGU+PGNvbnRyaWJ1dG9ycz48YXV0aG9ycz48YXV0aG9yPkpvaG5z
b24sIEcuIEouPC9hdXRob3I+PGF1dGhvcj5Db3NuZXMsIEouPC9hdXRob3I+PGF1dGhvcj5NYW5z
ZmllbGQsIEouIEMuPC9hdXRob3I+PC9hdXRob3JzPjwvY29udHJpYnV0b3JzPjxhdXRoLWFkZHJl
c3M+RGVwYXJ0bWVudCBvZiBHYXN0cm9lbnRlcm9sb2d5LCBSb3lhbCBWaWN0b3JpYSBJbmZpcm1h
cnksIE5ld2Nhc3RsZSB1cG9uIFR5bmUgTkUxIDRMUCwgVUsuPC9hdXRoLWFkZHJlc3M+PHRpdGxl
cz48dGl0bGU+UmV2aWV3IGFydGljbGU6IHNtb2tpbmcgY2Vzc2F0aW9uIGFzIHByaW1hcnkgdGhl
cmFweSB0byBtb2RpZnkgdGhlIGNvdXJzZSBvZiBDcm9obiZhcG9zO3MgZGlzZWFzZTwvdGl0bGU+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bD48cGFnZXM+OTIxLTMxPC9wYWdlcz48dm9sdW1lPjIxPC92b2x1bWU+PG51bWJlcj44PC9udW1i
ZXI+PGVkaXRpb24+MjAwNS8wNC8wOTwvZWRpdGlvbj48a2V5d29yZHM+PGtleXdvcmQ+QmVoYXZp
b3IgVGhlcmFweS9tZXRob2RzPC9rZXl3b3JkPjxrZXl3b3JkPkJ1cHJvcGlvbi90aGVyYXBldXRp
YyB1c2U8L2tleXdvcmQ+PGtleXdvcmQ+Q29ob3J0IFN0dWRpZXM8L2tleXdvcmQ+PGtleXdvcmQ+
Q29saXRpcywgVWxjZXJhdGl2ZS9ldGlvbG9neTwva2V5d29yZD48a2V5d29yZD5Db3Vuc2VsaW5n
PC9rZXl3b3JkPjxrZXl3b3JkPkNyb2huIERpc2Vhc2UvZXRpb2xvZ3kvKnRoZXJhcHk8L2tleXdv
cmQ+PGtleXdvcmQ+RG9wYW1pbmUgVXB0YWtlIEluaGliaXRvcnMvdGhlcmFwZXV0aWMgdXNlPC9r
ZXl3b3JkPjxrZXl3b3JkPkdlbmV0aWMgUHJlZGlzcG9zaXRpb24gdG8gRGlzZWFzZTwva2V5d29y
ZD48a2V5d29yZD5IdW1hbnM8L2tleXdvcmQ+PGtleXdvcmQ+Tmljb3RpbmUvdGhlcmFwZXV0aWMg
dXNlPC9rZXl3b3JkPjxrZXl3b3JkPk5pY290aW5pYyBBZ29uaXN0cy90aGVyYXBldXRpYyB1c2U8
L2tleXdvcmQ+PGtleXdvcmQ+UGF0aWVudCBDb21wbGlhbmNlPC9rZXl3b3JkPjxrZXl3b3JkPlJl
Y3VycmVuY2U8L2tleXdvcmQ+PGtleXdvcmQ+UmVtb3RlIENvbnN1bHRhdGlvbjwva2V5d29yZD48
a2V5d29yZD5TZXggRmFjdG9yczwva2V5d29yZD48a2V5d29yZD5TbW9raW5nLyphZHZlcnNlIGVm
ZmVjdHM8L2tleXdvcmQ+PGtleXdvcmQ+KlNtb2tpbmcgQ2Vzc2F0aW9uPC9rZXl3b3JkPjxrZXl3
b3JkPlRlbGVwaG9uZTwva2V5d29yZD48L2tleXdvcmRzPjxkYXRlcz48eWVhcj4yMDA1PC95ZWFy
PjxwdWItZGF0ZXM+PGRhdGU+QXByIDE1PC9kYXRlPjwvcHViLWRhdGVzPjwvZGF0ZXM+PGlzYm4+
MDI2OS0yODEzIChQcmludCkmI3hEOzAyNjktMjgxMzwvaXNibj48YWNjZXNzaW9uLW51bT4xNTgx
MzgyODwvYWNjZXNzaW9uLW51bT48dXJscz48L3VybHM+PGVsZWN0cm9uaWMtcmVzb3VyY2UtbnVt
PjEwLjExMTEvai4xMzY1LTIwMzYuMjAwNS4wMjQyNC54PC9lbGVjdHJvbmljLXJlc291cmNlLW51
bT48cmVtb3RlLWRhdGFiYXNlLXByb3ZpZGVyPk5MTTwvcmVtb3RlLWRhdGFiYXNlLXByb3ZpZGVy
PjxsYW5ndWFnZT5lbmc8L2xhbmd1YWdlPjwvcmVjb3JkPjwvQ2l0ZT48L0VuZE5vdGU+AG==
</w:fldData>
        </w:fldChar>
      </w:r>
      <w:r w:rsidR="0014204F" w:rsidRPr="00416EA5">
        <w:rPr>
          <w:rFonts w:ascii="Book Antiqua" w:hAnsi="Book Antiqua" w:cs="Arial"/>
          <w:sz w:val="24"/>
          <w:szCs w:val="24"/>
        </w:rPr>
        <w:instrText xml:space="preserve"> ADDIN EN.CITE </w:instrText>
      </w:r>
      <w:r w:rsidR="0014204F" w:rsidRPr="00416EA5">
        <w:rPr>
          <w:rFonts w:ascii="Book Antiqua" w:hAnsi="Book Antiqua" w:cs="Arial"/>
          <w:sz w:val="24"/>
          <w:szCs w:val="24"/>
        </w:rPr>
        <w:fldChar w:fldCharType="begin">
          <w:fldData xml:space="preserve">PEVuZE5vdGU+PENpdGU+PEF1dGhvcj5GaW9yZTwvQXV0aG9yPjxZZWFyPjIwMDA8L1llYXI+PFJl
Y051bT4xMDM8L1JlY051bT48RGlzcGxheVRleHQ+PHN0eWxlIGZhY2U9InN1cGVyc2NyaXB0Ij5b
NiwgN108L3N0eWxlPjwvRGlzcGxheVRleHQ+PHJlY29yZD48cmVjLW51bWJlcj4xMDM8L3JlYy1u
dW1iZXI+PGZvcmVpZ24ta2V5cz48a2V5IGFwcD0iRU4iIGRiLWlkPSJwZGV0dGVmZmlmcGVkc2Vz
ZjA3dnI5c21ydGRlMjVmZXZlejUiIHRpbWVzdGFtcD0iMTQ2NDczMTM3NSI+MTAzPC9rZXk+PC9m
b3JlaWduLWtleXM+PHJlZi10eXBlIG5hbWU9IkpvdXJuYWwgQXJ0aWNsZSI+MTc8L3JlZi10eXBl
Pjxjb250cmlidXRvcnM+PGF1dGhvcnM+PGF1dGhvcj5GaW9yZSwgTS4gQy48L2F1dGhvcj48L2F1
dGhvcnM+PC9jb250cmlidXRvcnM+PHRpdGxlcz48dGl0bGU+VVMgcHVibGljIGhlYWx0aCBzZXJ2
aWNlIGNsaW5pY2FsIHByYWN0aWNlIGd1aWRlbGluZTogdHJlYXRpbmcgdG9iYWNjbyB1c2UgYW5k
IGRlcGVuZGVuY2U8L3RpdGxlPjxzZWNvbmRhcnktdGl0bGU+UmVzcGlyIENhcmU8L3NlY29uZGFy
eS10aXRsZT48YWx0LXRpdGxlPlJlc3BpcmF0b3J5IGNhcmU8L2FsdC10aXRsZT48L3RpdGxlcz48
cGVyaW9kaWNhbD48ZnVsbC10aXRsZT5SZXNwaXIgQ2FyZTwvZnVsbC10aXRsZT48YWJici0xPlJl
c3BpcmF0b3J5IGNhcmU8L2FiYnItMT48L3BlcmlvZGljYWw+PGFsdC1wZXJpb2RpY2FsPjxmdWxs
LXRpdGxlPlJlc3BpciBDYXJlPC9mdWxsLXRpdGxlPjxhYmJyLTE+UmVzcGlyYXRvcnkgY2FyZTwv
YWJici0xPjwvYWx0LXBlcmlvZGljYWw+PHBhZ2VzPjEyMDAtNjI8L3BhZ2VzPjx2b2x1bWU+NDU8
L3ZvbHVtZT48bnVtYmVyPjEwPC9udW1iZXI+PGVkaXRpb24+MjAwMC8xMC8zMTwvZWRpdGlvbj48
a2V5d29yZHM+PGtleXdvcmQ+RmVtYWxlPC9rZXl3b3JkPjxrZXl3b3JkPkh1bWFuczwva2V5d29y
ZD48a2V5d29yZD5NYWxlPC9rZXl3b3JkPjxrZXl3b3JkPlRvYmFjY28gVXNlIENlc3NhdGlvbi8q
bWV0aG9kczwva2V5d29yZD48a2V5d29yZD5Ub2JhY2NvIFVzZSBEaXNvcmRlci8qdGhlcmFweTwv
a2V5d29yZD48a2V5d29yZD5Vbml0ZWQgU3RhdGVzPC9rZXl3b3JkPjxrZXl3b3JkPlVuaXRlZCBT
dGF0ZXMgUHVibGljIEhlYWx0aCBTZXJ2aWNlLypzdGFuZGFyZHM8L2tleXdvcmQ+PC9rZXl3b3Jk
cz48ZGF0ZXM+PHllYXI+MjAwMDwveWVhcj48cHViLWRhdGVzPjxkYXRlPk9jdDwvZGF0ZT48L3B1
Yi1kYXRlcz48L2RhdGVzPjxpc2JuPjAwMjAtMTMyNCAoUHJpbnQpJiN4RDswMDIwLTEzMjQ8L2lz
Ym4+PGFjY2Vzc2lvbi1udW0+MTEwNTQ4OTk8L2FjY2Vzc2lvbi1udW0+PHVybHM+PC91cmxzPjxy
ZW1vdGUtZGF0YWJhc2UtcHJvdmlkZXI+TkxNPC9yZW1vdGUtZGF0YWJhc2UtcHJvdmlkZXI+PGxh
bmd1YWdlPmVuZzwvbGFuZ3VhZ2U+PC9yZWNvcmQ+PC9DaXRlPjxDaXRlPjxBdXRob3I+Sm9obnNv
bjwvQXV0aG9yPjxZZWFyPjIwMDU8L1llYXI+PFJlY051bT4xMDI8L1JlY051bT48cmVjb3JkPjxy
ZWMtbnVtYmVyPjEwMjwvcmVjLW51bWJlcj48Zm9yZWlnbi1rZXlzPjxrZXkgYXBwPSJFTiIgZGIt
aWQ9InBkZXR0ZWZmaWZwZWRzZXNmMDd2cjlzbXJ0ZGUyNWZldmV6NSIgdGltZXN0YW1wPSIxNDY0
NzMxMzc1Ij4xMDI8L2tleT48L2ZvcmVpZ24ta2V5cz48cmVmLXR5cGUgbmFtZT0iSm91cm5hbCBB
cnRpY2xlIj4xNzwvcmVmLXR5cGU+PGNvbnRyaWJ1dG9ycz48YXV0aG9ycz48YXV0aG9yPkpvaG5z
b24sIEcuIEouPC9hdXRob3I+PGF1dGhvcj5Db3NuZXMsIEouPC9hdXRob3I+PGF1dGhvcj5NYW5z
ZmllbGQsIEouIEMuPC9hdXRob3I+PC9hdXRob3JzPjwvY29udHJpYnV0b3JzPjxhdXRoLWFkZHJl
c3M+RGVwYXJ0bWVudCBvZiBHYXN0cm9lbnRlcm9sb2d5LCBSb3lhbCBWaWN0b3JpYSBJbmZpcm1h
cnksIE5ld2Nhc3RsZSB1cG9uIFR5bmUgTkUxIDRMUCwgVUsuPC9hdXRoLWFkZHJlc3M+PHRpdGxl
cz48dGl0bGU+UmV2aWV3IGFydGljbGU6IHNtb2tpbmcgY2Vzc2F0aW9uIGFzIHByaW1hcnkgdGhl
cmFweSB0byBtb2RpZnkgdGhlIGNvdXJzZSBvZiBDcm9obiZhcG9zO3MgZGlzZWFzZTwvdGl0bGU+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bD48cGFnZXM+OTIxLTMxPC9wYWdlcz48dm9sdW1lPjIxPC92b2x1bWU+PG51bWJlcj44PC9udW1i
ZXI+PGVkaXRpb24+MjAwNS8wNC8wOTwvZWRpdGlvbj48a2V5d29yZHM+PGtleXdvcmQ+QmVoYXZp
b3IgVGhlcmFweS9tZXRob2RzPC9rZXl3b3JkPjxrZXl3b3JkPkJ1cHJvcGlvbi90aGVyYXBldXRp
YyB1c2U8L2tleXdvcmQ+PGtleXdvcmQ+Q29ob3J0IFN0dWRpZXM8L2tleXdvcmQ+PGtleXdvcmQ+
Q29saXRpcywgVWxjZXJhdGl2ZS9ldGlvbG9neTwva2V5d29yZD48a2V5d29yZD5Db3Vuc2VsaW5n
PC9rZXl3b3JkPjxrZXl3b3JkPkNyb2huIERpc2Vhc2UvZXRpb2xvZ3kvKnRoZXJhcHk8L2tleXdv
cmQ+PGtleXdvcmQ+RG9wYW1pbmUgVXB0YWtlIEluaGliaXRvcnMvdGhlcmFwZXV0aWMgdXNlPC9r
ZXl3b3JkPjxrZXl3b3JkPkdlbmV0aWMgUHJlZGlzcG9zaXRpb24gdG8gRGlzZWFzZTwva2V5d29y
ZD48a2V5d29yZD5IdW1hbnM8L2tleXdvcmQ+PGtleXdvcmQ+Tmljb3RpbmUvdGhlcmFwZXV0aWMg
dXNlPC9rZXl3b3JkPjxrZXl3b3JkPk5pY290aW5pYyBBZ29uaXN0cy90aGVyYXBldXRpYyB1c2U8
L2tleXdvcmQ+PGtleXdvcmQ+UGF0aWVudCBDb21wbGlhbmNlPC9rZXl3b3JkPjxrZXl3b3JkPlJl
Y3VycmVuY2U8L2tleXdvcmQ+PGtleXdvcmQ+UmVtb3RlIENvbnN1bHRhdGlvbjwva2V5d29yZD48
a2V5d29yZD5TZXggRmFjdG9yczwva2V5d29yZD48a2V5d29yZD5TbW9raW5nLyphZHZlcnNlIGVm
ZmVjdHM8L2tleXdvcmQ+PGtleXdvcmQ+KlNtb2tpbmcgQ2Vzc2F0aW9uPC9rZXl3b3JkPjxrZXl3
b3JkPlRlbGVwaG9uZTwva2V5d29yZD48L2tleXdvcmRzPjxkYXRlcz48eWVhcj4yMDA1PC95ZWFy
PjxwdWItZGF0ZXM+PGRhdGU+QXByIDE1PC9kYXRlPjwvcHViLWRhdGVzPjwvZGF0ZXM+PGlzYm4+
MDI2OS0yODEzIChQcmludCkmI3hEOzAyNjktMjgxMzwvaXNibj48YWNjZXNzaW9uLW51bT4xNTgx
MzgyODwvYWNjZXNzaW9uLW51bT48dXJscz48L3VybHM+PGVsZWN0cm9uaWMtcmVzb3VyY2UtbnVt
PjEwLjExMTEvai4xMzY1LTIwMzYuMjAwNS4wMjQyNC54PC9lbGVjdHJvbmljLXJlc291cmNlLW51
bT48cmVtb3RlLWRhdGFiYXNlLXByb3ZpZGVyPk5MTTwvcmVtb3RlLWRhdGFiYXNlLXByb3ZpZGVy
PjxsYW5ndWFnZT5lbmc8L2xhbmd1YWdlPjwvcmVjb3JkPjwvQ2l0ZT48L0VuZE5vdGU+AG==
</w:fldData>
        </w:fldChar>
      </w:r>
      <w:r w:rsidR="0014204F" w:rsidRPr="00416EA5">
        <w:rPr>
          <w:rFonts w:ascii="Book Antiqua" w:hAnsi="Book Antiqua" w:cs="Arial"/>
          <w:sz w:val="24"/>
          <w:szCs w:val="24"/>
        </w:rPr>
        <w:instrText xml:space="preserve"> ADDIN EN.CITE.DATA </w:instrText>
      </w:r>
      <w:r w:rsidR="0014204F" w:rsidRPr="00416EA5">
        <w:rPr>
          <w:rFonts w:ascii="Book Antiqua" w:hAnsi="Book Antiqua" w:cs="Arial"/>
          <w:sz w:val="24"/>
          <w:szCs w:val="24"/>
        </w:rPr>
      </w:r>
      <w:r w:rsidR="0014204F" w:rsidRPr="00416EA5">
        <w:rPr>
          <w:rFonts w:ascii="Book Antiqua" w:hAnsi="Book Antiqua" w:cs="Arial"/>
          <w:sz w:val="24"/>
          <w:szCs w:val="24"/>
        </w:rPr>
        <w:fldChar w:fldCharType="end"/>
      </w:r>
      <w:r w:rsidR="0014204F" w:rsidRPr="00416EA5">
        <w:rPr>
          <w:rFonts w:ascii="Book Antiqua" w:hAnsi="Book Antiqua" w:cs="Arial"/>
          <w:sz w:val="24"/>
          <w:szCs w:val="24"/>
        </w:rPr>
      </w:r>
      <w:r w:rsidR="0014204F" w:rsidRPr="00416EA5">
        <w:rPr>
          <w:rFonts w:ascii="Book Antiqua" w:hAnsi="Book Antiqua" w:cs="Arial"/>
          <w:sz w:val="24"/>
          <w:szCs w:val="24"/>
        </w:rPr>
        <w:fldChar w:fldCharType="separate"/>
      </w:r>
      <w:r w:rsidR="00305B82" w:rsidRPr="00416EA5">
        <w:rPr>
          <w:rFonts w:ascii="Book Antiqua" w:hAnsi="Book Antiqua" w:cs="Arial"/>
          <w:noProof/>
          <w:sz w:val="24"/>
          <w:szCs w:val="24"/>
          <w:vertAlign w:val="superscript"/>
        </w:rPr>
        <w:t>[6,</w:t>
      </w:r>
      <w:r w:rsidR="0014204F" w:rsidRPr="00416EA5">
        <w:rPr>
          <w:rFonts w:ascii="Book Antiqua" w:hAnsi="Book Antiqua" w:cs="Arial"/>
          <w:noProof/>
          <w:sz w:val="24"/>
          <w:szCs w:val="24"/>
          <w:vertAlign w:val="superscript"/>
        </w:rPr>
        <w:t>7]</w:t>
      </w:r>
      <w:r w:rsidR="0014204F" w:rsidRPr="00416EA5">
        <w:rPr>
          <w:rFonts w:ascii="Book Antiqua" w:hAnsi="Book Antiqua" w:cs="Arial"/>
          <w:sz w:val="24"/>
          <w:szCs w:val="24"/>
        </w:rPr>
        <w:fldChar w:fldCharType="end"/>
      </w:r>
      <w:r w:rsidR="005E41B8" w:rsidRPr="00416EA5">
        <w:rPr>
          <w:rFonts w:ascii="Book Antiqua" w:hAnsi="Book Antiqua" w:cs="Arial"/>
          <w:sz w:val="24"/>
          <w:szCs w:val="24"/>
        </w:rPr>
        <w:t>.</w:t>
      </w:r>
      <w:r w:rsidR="00175724">
        <w:rPr>
          <w:rFonts w:ascii="Book Antiqua" w:hAnsi="Book Antiqua" w:cs="Arial" w:hint="eastAsia"/>
          <w:sz w:val="24"/>
          <w:szCs w:val="24"/>
          <w:lang w:eastAsia="zh-CN"/>
        </w:rPr>
        <w:t xml:space="preserve"> </w:t>
      </w:r>
      <w:r w:rsidRPr="00416EA5">
        <w:rPr>
          <w:rFonts w:ascii="Book Antiqua" w:hAnsi="Book Antiqua" w:cs="Arial"/>
          <w:sz w:val="24"/>
          <w:szCs w:val="24"/>
        </w:rPr>
        <w:t>Brief interventions during clinical encounters (asking patients about current smoking habit; advising them to stop</w:t>
      </w:r>
      <w:r w:rsidR="005E41B8" w:rsidRPr="00416EA5">
        <w:rPr>
          <w:rFonts w:ascii="Book Antiqua" w:hAnsi="Book Antiqua" w:cs="Arial"/>
          <w:sz w:val="24"/>
          <w:szCs w:val="24"/>
        </w:rPr>
        <w:t xml:space="preserve"> smoking</w:t>
      </w:r>
      <w:r w:rsidRPr="00416EA5">
        <w:rPr>
          <w:rFonts w:ascii="Book Antiqua" w:hAnsi="Book Antiqua" w:cs="Arial"/>
          <w:sz w:val="24"/>
          <w:szCs w:val="24"/>
        </w:rPr>
        <w:t xml:space="preserve">; assisting with NRT and arranging follow-up) may also be </w:t>
      </w:r>
      <w:proofErr w:type="gramStart"/>
      <w:r w:rsidRPr="00416EA5">
        <w:rPr>
          <w:rFonts w:ascii="Book Antiqua" w:hAnsi="Book Antiqua" w:cs="Arial"/>
          <w:sz w:val="24"/>
          <w:szCs w:val="24"/>
        </w:rPr>
        <w:t>effective</w:t>
      </w:r>
      <w:proofErr w:type="gramEnd"/>
      <w:r w:rsidR="0014204F" w:rsidRPr="00416EA5">
        <w:rPr>
          <w:rFonts w:ascii="Book Antiqua" w:hAnsi="Book Antiqua" w:cs="Arial"/>
          <w:sz w:val="24"/>
          <w:szCs w:val="24"/>
        </w:rPr>
        <w:fldChar w:fldCharType="begin">
          <w:fldData xml:space="preserve">PEVuZE5vdGU+PENpdGU+PEF1dGhvcj5GaW9yZTwvQXV0aG9yPjxZZWFyPjIwMDA8L1llYXI+PFJl
Y051bT4xMDM8L1JlY051bT48RGlzcGxheVRleHQ+PHN0eWxlIGZhY2U9InN1cGVyc2NyaXB0Ij5b
NiwgN108L3N0eWxlPjwvRGlzcGxheVRleHQ+PHJlY29yZD48cmVjLW51bWJlcj4xMDM8L3JlYy1u
dW1iZXI+PGZvcmVpZ24ta2V5cz48a2V5IGFwcD0iRU4iIGRiLWlkPSJwZGV0dGVmZmlmcGVkc2Vz
ZjA3dnI5c21ydGRlMjVmZXZlejUiIHRpbWVzdGFtcD0iMTQ2NDczMTM3NSI+MTAzPC9rZXk+PC9m
b3JlaWduLWtleXM+PHJlZi10eXBlIG5hbWU9IkpvdXJuYWwgQXJ0aWNsZSI+MTc8L3JlZi10eXBl
Pjxjb250cmlidXRvcnM+PGF1dGhvcnM+PGF1dGhvcj5GaW9yZSwgTS4gQy48L2F1dGhvcj48L2F1
dGhvcnM+PC9jb250cmlidXRvcnM+PHRpdGxlcz48dGl0bGU+VVMgcHVibGljIGhlYWx0aCBzZXJ2
aWNlIGNsaW5pY2FsIHByYWN0aWNlIGd1aWRlbGluZTogdHJlYXRpbmcgdG9iYWNjbyB1c2UgYW5k
IGRlcGVuZGVuY2U8L3RpdGxlPjxzZWNvbmRhcnktdGl0bGU+UmVzcGlyIENhcmU8L3NlY29uZGFy
eS10aXRsZT48YWx0LXRpdGxlPlJlc3BpcmF0b3J5IGNhcmU8L2FsdC10aXRsZT48L3RpdGxlcz48
cGVyaW9kaWNhbD48ZnVsbC10aXRsZT5SZXNwaXIgQ2FyZTwvZnVsbC10aXRsZT48YWJici0xPlJl
c3BpcmF0b3J5IGNhcmU8L2FiYnItMT48L3BlcmlvZGljYWw+PGFsdC1wZXJpb2RpY2FsPjxmdWxs
LXRpdGxlPlJlc3BpciBDYXJlPC9mdWxsLXRpdGxlPjxhYmJyLTE+UmVzcGlyYXRvcnkgY2FyZTwv
YWJici0xPjwvYWx0LXBlcmlvZGljYWw+PHBhZ2VzPjEyMDAtNjI8L3BhZ2VzPjx2b2x1bWU+NDU8
L3ZvbHVtZT48bnVtYmVyPjEwPC9udW1iZXI+PGVkaXRpb24+MjAwMC8xMC8zMTwvZWRpdGlvbj48
a2V5d29yZHM+PGtleXdvcmQ+RmVtYWxlPC9rZXl3b3JkPjxrZXl3b3JkPkh1bWFuczwva2V5d29y
ZD48a2V5d29yZD5NYWxlPC9rZXl3b3JkPjxrZXl3b3JkPlRvYmFjY28gVXNlIENlc3NhdGlvbi8q
bWV0aG9kczwva2V5d29yZD48a2V5d29yZD5Ub2JhY2NvIFVzZSBEaXNvcmRlci8qdGhlcmFweTwv
a2V5d29yZD48a2V5d29yZD5Vbml0ZWQgU3RhdGVzPC9rZXl3b3JkPjxrZXl3b3JkPlVuaXRlZCBT
dGF0ZXMgUHVibGljIEhlYWx0aCBTZXJ2aWNlLypzdGFuZGFyZHM8L2tleXdvcmQ+PC9rZXl3b3Jk
cz48ZGF0ZXM+PHllYXI+MjAwMDwveWVhcj48cHViLWRhdGVzPjxkYXRlPk9jdDwvZGF0ZT48L3B1
Yi1kYXRlcz48L2RhdGVzPjxpc2JuPjAwMjAtMTMyNCAoUHJpbnQpJiN4RDswMDIwLTEzMjQ8L2lz
Ym4+PGFjY2Vzc2lvbi1udW0+MTEwNTQ4OTk8L2FjY2Vzc2lvbi1udW0+PHVybHM+PC91cmxzPjxy
ZW1vdGUtZGF0YWJhc2UtcHJvdmlkZXI+TkxNPC9yZW1vdGUtZGF0YWJhc2UtcHJvdmlkZXI+PGxh
bmd1YWdlPmVuZzwvbGFuZ3VhZ2U+PC9yZWNvcmQ+PC9DaXRlPjxDaXRlPjxBdXRob3I+Sm9obnNv
bjwvQXV0aG9yPjxZZWFyPjIwMDU8L1llYXI+PFJlY051bT4xMDI8L1JlY051bT48cmVjb3JkPjxy
ZWMtbnVtYmVyPjEwMjwvcmVjLW51bWJlcj48Zm9yZWlnbi1rZXlzPjxrZXkgYXBwPSJFTiIgZGIt
aWQ9InBkZXR0ZWZmaWZwZWRzZXNmMDd2cjlzbXJ0ZGUyNWZldmV6NSIgdGltZXN0YW1wPSIxNDY0
NzMxMzc1Ij4xMDI8L2tleT48L2ZvcmVpZ24ta2V5cz48cmVmLXR5cGUgbmFtZT0iSm91cm5hbCBB
cnRpY2xlIj4xNzwvcmVmLXR5cGU+PGNvbnRyaWJ1dG9ycz48YXV0aG9ycz48YXV0aG9yPkpvaG5z
b24sIEcuIEouPC9hdXRob3I+PGF1dGhvcj5Db3NuZXMsIEouPC9hdXRob3I+PGF1dGhvcj5NYW5z
ZmllbGQsIEouIEMuPC9hdXRob3I+PC9hdXRob3JzPjwvY29udHJpYnV0b3JzPjxhdXRoLWFkZHJl
c3M+RGVwYXJ0bWVudCBvZiBHYXN0cm9lbnRlcm9sb2d5LCBSb3lhbCBWaWN0b3JpYSBJbmZpcm1h
cnksIE5ld2Nhc3RsZSB1cG9uIFR5bmUgTkUxIDRMUCwgVUsuPC9hdXRoLWFkZHJlc3M+PHRpdGxl
cz48dGl0bGU+UmV2aWV3IGFydGljbGU6IHNtb2tpbmcgY2Vzc2F0aW9uIGFzIHByaW1hcnkgdGhl
cmFweSB0byBtb2RpZnkgdGhlIGNvdXJzZSBvZiBDcm9obiZhcG9zO3MgZGlzZWFzZTwvdGl0bGU+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bD48cGFnZXM+OTIxLTMxPC9wYWdlcz48dm9sdW1lPjIxPC92b2x1bWU+PG51bWJlcj44PC9udW1i
ZXI+PGVkaXRpb24+MjAwNS8wNC8wOTwvZWRpdGlvbj48a2V5d29yZHM+PGtleXdvcmQ+QmVoYXZp
b3IgVGhlcmFweS9tZXRob2RzPC9rZXl3b3JkPjxrZXl3b3JkPkJ1cHJvcGlvbi90aGVyYXBldXRp
YyB1c2U8L2tleXdvcmQ+PGtleXdvcmQ+Q29ob3J0IFN0dWRpZXM8L2tleXdvcmQ+PGtleXdvcmQ+
Q29saXRpcywgVWxjZXJhdGl2ZS9ldGlvbG9neTwva2V5d29yZD48a2V5d29yZD5Db3Vuc2VsaW5n
PC9rZXl3b3JkPjxrZXl3b3JkPkNyb2huIERpc2Vhc2UvZXRpb2xvZ3kvKnRoZXJhcHk8L2tleXdv
cmQ+PGtleXdvcmQ+RG9wYW1pbmUgVXB0YWtlIEluaGliaXRvcnMvdGhlcmFwZXV0aWMgdXNlPC9r
ZXl3b3JkPjxrZXl3b3JkPkdlbmV0aWMgUHJlZGlzcG9zaXRpb24gdG8gRGlzZWFzZTwva2V5d29y
ZD48a2V5d29yZD5IdW1hbnM8L2tleXdvcmQ+PGtleXdvcmQ+Tmljb3RpbmUvdGhlcmFwZXV0aWMg
dXNlPC9rZXl3b3JkPjxrZXl3b3JkPk5pY290aW5pYyBBZ29uaXN0cy90aGVyYXBldXRpYyB1c2U8
L2tleXdvcmQ+PGtleXdvcmQ+UGF0aWVudCBDb21wbGlhbmNlPC9rZXl3b3JkPjxrZXl3b3JkPlJl
Y3VycmVuY2U8L2tleXdvcmQ+PGtleXdvcmQ+UmVtb3RlIENvbnN1bHRhdGlvbjwva2V5d29yZD48
a2V5d29yZD5TZXggRmFjdG9yczwva2V5d29yZD48a2V5d29yZD5TbW9raW5nLyphZHZlcnNlIGVm
ZmVjdHM8L2tleXdvcmQ+PGtleXdvcmQ+KlNtb2tpbmcgQ2Vzc2F0aW9uPC9rZXl3b3JkPjxrZXl3
b3JkPlRlbGVwaG9uZTwva2V5d29yZD48L2tleXdvcmRzPjxkYXRlcz48eWVhcj4yMDA1PC95ZWFy
PjxwdWItZGF0ZXM+PGRhdGU+QXByIDE1PC9kYXRlPjwvcHViLWRhdGVzPjwvZGF0ZXM+PGlzYm4+
MDI2OS0yODEzIChQcmludCkmI3hEOzAyNjktMjgxMzwvaXNibj48YWNjZXNzaW9uLW51bT4xNTgx
MzgyODwvYWNjZXNzaW9uLW51bT48dXJscz48L3VybHM+PGVsZWN0cm9uaWMtcmVzb3VyY2UtbnVt
PjEwLjExMTEvai4xMzY1LTIwMzYuMjAwNS4wMjQyNC54PC9lbGVjdHJvbmljLXJlc291cmNlLW51
bT48cmVtb3RlLWRhdGFiYXNlLXByb3ZpZGVyPk5MTTwvcmVtb3RlLWRhdGFiYXNlLXByb3ZpZGVy
PjxsYW5ndWFnZT5lbmc8L2xhbmd1YWdlPjwvcmVjb3JkPjwvQ2l0ZT48L0VuZE5vdGU+AG==
</w:fldData>
        </w:fldChar>
      </w:r>
      <w:r w:rsidR="0014204F" w:rsidRPr="00416EA5">
        <w:rPr>
          <w:rFonts w:ascii="Book Antiqua" w:hAnsi="Book Antiqua" w:cs="Arial"/>
          <w:sz w:val="24"/>
          <w:szCs w:val="24"/>
        </w:rPr>
        <w:instrText xml:space="preserve"> ADDIN EN.CITE </w:instrText>
      </w:r>
      <w:r w:rsidR="0014204F" w:rsidRPr="00416EA5">
        <w:rPr>
          <w:rFonts w:ascii="Book Antiqua" w:hAnsi="Book Antiqua" w:cs="Arial"/>
          <w:sz w:val="24"/>
          <w:szCs w:val="24"/>
        </w:rPr>
        <w:fldChar w:fldCharType="begin">
          <w:fldData xml:space="preserve">PEVuZE5vdGU+PENpdGU+PEF1dGhvcj5GaW9yZTwvQXV0aG9yPjxZZWFyPjIwMDA8L1llYXI+PFJl
Y051bT4xMDM8L1JlY051bT48RGlzcGxheVRleHQ+PHN0eWxlIGZhY2U9InN1cGVyc2NyaXB0Ij5b
NiwgN108L3N0eWxlPjwvRGlzcGxheVRleHQ+PHJlY29yZD48cmVjLW51bWJlcj4xMDM8L3JlYy1u
dW1iZXI+PGZvcmVpZ24ta2V5cz48a2V5IGFwcD0iRU4iIGRiLWlkPSJwZGV0dGVmZmlmcGVkc2Vz
ZjA3dnI5c21ydGRlMjVmZXZlejUiIHRpbWVzdGFtcD0iMTQ2NDczMTM3NSI+MTAzPC9rZXk+PC9m
b3JlaWduLWtleXM+PHJlZi10eXBlIG5hbWU9IkpvdXJuYWwgQXJ0aWNsZSI+MTc8L3JlZi10eXBl
Pjxjb250cmlidXRvcnM+PGF1dGhvcnM+PGF1dGhvcj5GaW9yZSwgTS4gQy48L2F1dGhvcj48L2F1
dGhvcnM+PC9jb250cmlidXRvcnM+PHRpdGxlcz48dGl0bGU+VVMgcHVibGljIGhlYWx0aCBzZXJ2
aWNlIGNsaW5pY2FsIHByYWN0aWNlIGd1aWRlbGluZTogdHJlYXRpbmcgdG9iYWNjbyB1c2UgYW5k
IGRlcGVuZGVuY2U8L3RpdGxlPjxzZWNvbmRhcnktdGl0bGU+UmVzcGlyIENhcmU8L3NlY29uZGFy
eS10aXRsZT48YWx0LXRpdGxlPlJlc3BpcmF0b3J5IGNhcmU8L2FsdC10aXRsZT48L3RpdGxlcz48
cGVyaW9kaWNhbD48ZnVsbC10aXRsZT5SZXNwaXIgQ2FyZTwvZnVsbC10aXRsZT48YWJici0xPlJl
c3BpcmF0b3J5IGNhcmU8L2FiYnItMT48L3BlcmlvZGljYWw+PGFsdC1wZXJpb2RpY2FsPjxmdWxs
LXRpdGxlPlJlc3BpciBDYXJlPC9mdWxsLXRpdGxlPjxhYmJyLTE+UmVzcGlyYXRvcnkgY2FyZTwv
YWJici0xPjwvYWx0LXBlcmlvZGljYWw+PHBhZ2VzPjEyMDAtNjI8L3BhZ2VzPjx2b2x1bWU+NDU8
L3ZvbHVtZT48bnVtYmVyPjEwPC9udW1iZXI+PGVkaXRpb24+MjAwMC8xMC8zMTwvZWRpdGlvbj48
a2V5d29yZHM+PGtleXdvcmQ+RmVtYWxlPC9rZXl3b3JkPjxrZXl3b3JkPkh1bWFuczwva2V5d29y
ZD48a2V5d29yZD5NYWxlPC9rZXl3b3JkPjxrZXl3b3JkPlRvYmFjY28gVXNlIENlc3NhdGlvbi8q
bWV0aG9kczwva2V5d29yZD48a2V5d29yZD5Ub2JhY2NvIFVzZSBEaXNvcmRlci8qdGhlcmFweTwv
a2V5d29yZD48a2V5d29yZD5Vbml0ZWQgU3RhdGVzPC9rZXl3b3JkPjxrZXl3b3JkPlVuaXRlZCBT
dGF0ZXMgUHVibGljIEhlYWx0aCBTZXJ2aWNlLypzdGFuZGFyZHM8L2tleXdvcmQ+PC9rZXl3b3Jk
cz48ZGF0ZXM+PHllYXI+MjAwMDwveWVhcj48cHViLWRhdGVzPjxkYXRlPk9jdDwvZGF0ZT48L3B1
Yi1kYXRlcz48L2RhdGVzPjxpc2JuPjAwMjAtMTMyNCAoUHJpbnQpJiN4RDswMDIwLTEzMjQ8L2lz
Ym4+PGFjY2Vzc2lvbi1udW0+MTEwNTQ4OTk8L2FjY2Vzc2lvbi1udW0+PHVybHM+PC91cmxzPjxy
ZW1vdGUtZGF0YWJhc2UtcHJvdmlkZXI+TkxNPC9yZW1vdGUtZGF0YWJhc2UtcHJvdmlkZXI+PGxh
bmd1YWdlPmVuZzwvbGFuZ3VhZ2U+PC9yZWNvcmQ+PC9DaXRlPjxDaXRlPjxBdXRob3I+Sm9obnNv
bjwvQXV0aG9yPjxZZWFyPjIwMDU8L1llYXI+PFJlY051bT4xMDI8L1JlY051bT48cmVjb3JkPjxy
ZWMtbnVtYmVyPjEwMjwvcmVjLW51bWJlcj48Zm9yZWlnbi1rZXlzPjxrZXkgYXBwPSJFTiIgZGIt
aWQ9InBkZXR0ZWZmaWZwZWRzZXNmMDd2cjlzbXJ0ZGUyNWZldmV6NSIgdGltZXN0YW1wPSIxNDY0
NzMxMzc1Ij4xMDI8L2tleT48L2ZvcmVpZ24ta2V5cz48cmVmLXR5cGUgbmFtZT0iSm91cm5hbCBB
cnRpY2xlIj4xNzwvcmVmLXR5cGU+PGNvbnRyaWJ1dG9ycz48YXV0aG9ycz48YXV0aG9yPkpvaG5z
b24sIEcuIEouPC9hdXRob3I+PGF1dGhvcj5Db3NuZXMsIEouPC9hdXRob3I+PGF1dGhvcj5NYW5z
ZmllbGQsIEouIEMuPC9hdXRob3I+PC9hdXRob3JzPjwvY29udHJpYnV0b3JzPjxhdXRoLWFkZHJl
c3M+RGVwYXJ0bWVudCBvZiBHYXN0cm9lbnRlcm9sb2d5LCBSb3lhbCBWaWN0b3JpYSBJbmZpcm1h
cnksIE5ld2Nhc3RsZSB1cG9uIFR5bmUgTkUxIDRMUCwgVUsuPC9hdXRoLWFkZHJlc3M+PHRpdGxl
cz48dGl0bGU+UmV2aWV3IGFydGljbGU6IHNtb2tpbmcgY2Vzc2F0aW9uIGFzIHByaW1hcnkgdGhl
cmFweSB0byBtb2RpZnkgdGhlIGNvdXJzZSBvZiBDcm9obiZhcG9zO3MgZGlzZWFzZTwvdGl0bGU+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bD48cGFnZXM+OTIxLTMxPC9wYWdlcz48dm9sdW1lPjIxPC92b2x1bWU+PG51bWJlcj44PC9udW1i
ZXI+PGVkaXRpb24+MjAwNS8wNC8wOTwvZWRpdGlvbj48a2V5d29yZHM+PGtleXdvcmQ+QmVoYXZp
b3IgVGhlcmFweS9tZXRob2RzPC9rZXl3b3JkPjxrZXl3b3JkPkJ1cHJvcGlvbi90aGVyYXBldXRp
YyB1c2U8L2tleXdvcmQ+PGtleXdvcmQ+Q29ob3J0IFN0dWRpZXM8L2tleXdvcmQ+PGtleXdvcmQ+
Q29saXRpcywgVWxjZXJhdGl2ZS9ldGlvbG9neTwva2V5d29yZD48a2V5d29yZD5Db3Vuc2VsaW5n
PC9rZXl3b3JkPjxrZXl3b3JkPkNyb2huIERpc2Vhc2UvZXRpb2xvZ3kvKnRoZXJhcHk8L2tleXdv
cmQ+PGtleXdvcmQ+RG9wYW1pbmUgVXB0YWtlIEluaGliaXRvcnMvdGhlcmFwZXV0aWMgdXNlPC9r
ZXl3b3JkPjxrZXl3b3JkPkdlbmV0aWMgUHJlZGlzcG9zaXRpb24gdG8gRGlzZWFzZTwva2V5d29y
ZD48a2V5d29yZD5IdW1hbnM8L2tleXdvcmQ+PGtleXdvcmQ+Tmljb3RpbmUvdGhlcmFwZXV0aWMg
dXNlPC9rZXl3b3JkPjxrZXl3b3JkPk5pY290aW5pYyBBZ29uaXN0cy90aGVyYXBldXRpYyB1c2U8
L2tleXdvcmQ+PGtleXdvcmQ+UGF0aWVudCBDb21wbGlhbmNlPC9rZXl3b3JkPjxrZXl3b3JkPlJl
Y3VycmVuY2U8L2tleXdvcmQ+PGtleXdvcmQ+UmVtb3RlIENvbnN1bHRhdGlvbjwva2V5d29yZD48
a2V5d29yZD5TZXggRmFjdG9yczwva2V5d29yZD48a2V5d29yZD5TbW9raW5nLyphZHZlcnNlIGVm
ZmVjdHM8L2tleXdvcmQ+PGtleXdvcmQ+KlNtb2tpbmcgQ2Vzc2F0aW9uPC9rZXl3b3JkPjxrZXl3
b3JkPlRlbGVwaG9uZTwva2V5d29yZD48L2tleXdvcmRzPjxkYXRlcz48eWVhcj4yMDA1PC95ZWFy
PjxwdWItZGF0ZXM+PGRhdGU+QXByIDE1PC9kYXRlPjwvcHViLWRhdGVzPjwvZGF0ZXM+PGlzYm4+
MDI2OS0yODEzIChQcmludCkmI3hEOzAyNjktMjgxMzwvaXNibj48YWNjZXNzaW9uLW51bT4xNTgx
MzgyODwvYWNjZXNzaW9uLW51bT48dXJscz48L3VybHM+PGVsZWN0cm9uaWMtcmVzb3VyY2UtbnVt
PjEwLjExMTEvai4xMzY1LTIwMzYuMjAwNS4wMjQyNC54PC9lbGVjdHJvbmljLXJlc291cmNlLW51
bT48cmVtb3RlLWRhdGFiYXNlLXByb3ZpZGVyPk5MTTwvcmVtb3RlLWRhdGFiYXNlLXByb3ZpZGVy
PjxsYW5ndWFnZT5lbmc8L2xhbmd1YWdlPjwvcmVjb3JkPjwvQ2l0ZT48L0VuZE5vdGU+AG==
</w:fldData>
        </w:fldChar>
      </w:r>
      <w:r w:rsidR="0014204F" w:rsidRPr="00416EA5">
        <w:rPr>
          <w:rFonts w:ascii="Book Antiqua" w:hAnsi="Book Antiqua" w:cs="Arial"/>
          <w:sz w:val="24"/>
          <w:szCs w:val="24"/>
        </w:rPr>
        <w:instrText xml:space="preserve"> ADDIN EN.CITE.DATA </w:instrText>
      </w:r>
      <w:r w:rsidR="0014204F" w:rsidRPr="00416EA5">
        <w:rPr>
          <w:rFonts w:ascii="Book Antiqua" w:hAnsi="Book Antiqua" w:cs="Arial"/>
          <w:sz w:val="24"/>
          <w:szCs w:val="24"/>
        </w:rPr>
      </w:r>
      <w:r w:rsidR="0014204F" w:rsidRPr="00416EA5">
        <w:rPr>
          <w:rFonts w:ascii="Book Antiqua" w:hAnsi="Book Antiqua" w:cs="Arial"/>
          <w:sz w:val="24"/>
          <w:szCs w:val="24"/>
        </w:rPr>
        <w:fldChar w:fldCharType="end"/>
      </w:r>
      <w:r w:rsidR="0014204F" w:rsidRPr="00416EA5">
        <w:rPr>
          <w:rFonts w:ascii="Book Antiqua" w:hAnsi="Book Antiqua" w:cs="Arial"/>
          <w:sz w:val="24"/>
          <w:szCs w:val="24"/>
        </w:rPr>
      </w:r>
      <w:r w:rsidR="0014204F" w:rsidRPr="00416EA5">
        <w:rPr>
          <w:rFonts w:ascii="Book Antiqua" w:hAnsi="Book Antiqua" w:cs="Arial"/>
          <w:sz w:val="24"/>
          <w:szCs w:val="24"/>
        </w:rPr>
        <w:fldChar w:fldCharType="separate"/>
      </w:r>
      <w:r w:rsidR="00231AD7" w:rsidRPr="00416EA5">
        <w:rPr>
          <w:rFonts w:ascii="Book Antiqua" w:hAnsi="Book Antiqua" w:cs="Arial"/>
          <w:noProof/>
          <w:sz w:val="24"/>
          <w:szCs w:val="24"/>
          <w:vertAlign w:val="superscript"/>
        </w:rPr>
        <w:t>[6,</w:t>
      </w:r>
      <w:r w:rsidR="0014204F" w:rsidRPr="00416EA5">
        <w:rPr>
          <w:rFonts w:ascii="Book Antiqua" w:hAnsi="Book Antiqua" w:cs="Arial"/>
          <w:noProof/>
          <w:sz w:val="24"/>
          <w:szCs w:val="24"/>
          <w:vertAlign w:val="superscript"/>
        </w:rPr>
        <w:t>7]</w:t>
      </w:r>
      <w:r w:rsidR="0014204F" w:rsidRPr="00416EA5">
        <w:rPr>
          <w:rFonts w:ascii="Book Antiqua" w:hAnsi="Book Antiqua" w:cs="Arial"/>
          <w:sz w:val="24"/>
          <w:szCs w:val="24"/>
        </w:rPr>
        <w:fldChar w:fldCharType="end"/>
      </w:r>
      <w:r w:rsidRPr="00416EA5">
        <w:rPr>
          <w:rFonts w:ascii="Book Antiqua" w:hAnsi="Book Antiqua" w:cs="Arial"/>
          <w:sz w:val="24"/>
          <w:szCs w:val="24"/>
        </w:rPr>
        <w:t xml:space="preserve">. Bupropion approximately doubles quit rates compared with placebo in the general </w:t>
      </w:r>
      <w:proofErr w:type="gramStart"/>
      <w:r w:rsidRPr="00416EA5">
        <w:rPr>
          <w:rFonts w:ascii="Book Antiqua" w:hAnsi="Book Antiqua" w:cs="Arial"/>
          <w:sz w:val="24"/>
          <w:szCs w:val="24"/>
        </w:rPr>
        <w:t>population</w:t>
      </w:r>
      <w:proofErr w:type="gramEnd"/>
      <w:r w:rsidR="0014204F" w:rsidRPr="00416EA5">
        <w:rPr>
          <w:rFonts w:ascii="Book Antiqua" w:hAnsi="Book Antiqua" w:cs="Arial"/>
          <w:sz w:val="24"/>
          <w:szCs w:val="24"/>
          <w:vertAlign w:val="superscript"/>
        </w:rPr>
        <w:fldChar w:fldCharType="begin">
          <w:fldData xml:space="preserve">PEVuZE5vdGU+PENpdGU+PEF1dGhvcj5DYWhpbGw8L0F1dGhvcj48WWVhcj4yMDEzPC9ZZWFyPjxS
ZWNOdW0+MTA0PC9SZWNOdW0+PERpc3BsYXlUZXh0PjxzdHlsZSBmYWNlPSJzdXBlcnNjcmlwdCI+
WzhdPC9zdHlsZT48L0Rpc3BsYXlUZXh0PjxyZWNvcmQ+PHJlYy1udW1iZXI+MTA0PC9yZWMtbnVt
YmVyPjxmb3JlaWduLWtleXM+PGtleSBhcHA9IkVOIiBkYi1pZD0icGRldHRlZmZpZnBlZHNlc2Yw
N3ZyOXNtcnRkZTI1ZmV2ZXo1IiB0aW1lc3RhbXA9IjE0NjQ3MzEzNzUiPjEwNDwva2V5PjwvZm9y
ZWlnbi1rZXlzPjxyZWYtdHlwZSBuYW1lPSJKb3VybmFsIEFydGljbGUiPjE3PC9yZWYtdHlwZT48
Y29udHJpYnV0b3JzPjxhdXRob3JzPjxhdXRob3I+Q2FoaWxsLCBLLjwvYXV0aG9yPjxhdXRob3I+
U3RldmVucywgUy48L2F1dGhvcj48YXV0aG9yPlBlcmVyYSwgUi48L2F1dGhvcj48YXV0aG9yPkxh
bmNhc3RlciwgVC48L2F1dGhvcj48L2F1dGhvcnM+PC9jb250cmlidXRvcnM+PGF1dGgtYWRkcmVz
cz5EZXBhcnRtZW50IG9mIFByaW1hcnkgQ2FyZSBIZWFsdGggU2NpZW5jZXMsIFVuaXZlcnNpdHkg
b2YgT3hmb3JkLCBPeGZvcmQsIFVLLiBrYXRlLmNhaGlsbEBwaGMub3guYWMudWsuPC9hdXRoLWFk
ZHJlc3M+PHRpdGxlcz48dGl0bGU+UGhhcm1hY29sb2dpY2FsIGludGVydmVudGlvbnMgZm9yIHNt
b2tpbmcgY2Vzc2F0aW9uOiBhbiBvdmVydmlldyBhbmQgbmV0d29yayBtZXRhLWFuYWx5c2lzPC90
aXRsZT48c2Vjb25kYXJ5LXRpdGxlPkNvY2hyYW5lIERhdGFiYXNlIFN5c3QgUmV2PC9zZWNvbmRh
cnktdGl0bGU+PGFsdC10aXRsZT5UaGUgQ29jaHJhbmUgZGF0YWJhc2Ugb2Ygc3lzdGVtYXRpYyBy
ZXZpZXdzPC9hbHQtdGl0bGU+PC90aXRsZXM+PHBlcmlvZGljYWw+PGZ1bGwtdGl0bGU+Q29jaHJh
bmUgRGF0YWJhc2UgU3lzdCBSZXY8L2Z1bGwtdGl0bGU+PGFiYnItMT5UaGUgQ29jaHJhbmUgZGF0
YWJhc2Ugb2Ygc3lzdGVtYXRpYyByZXZpZXdzPC9hYmJyLTE+PC9wZXJpb2RpY2FsPjxhbHQtcGVy
aW9kaWNhbD48ZnVsbC10aXRsZT5Db2NocmFuZSBEYXRhYmFzZSBTeXN0IFJldjwvZnVsbC10aXRs
ZT48YWJici0xPlRoZSBDb2NocmFuZSBkYXRhYmFzZSBvZiBzeXN0ZW1hdGljIHJldmlld3M8L2Fi
YnItMT48L2FsdC1wZXJpb2RpY2FsPjxwYWdlcz5DZDAwOTMyOTwvcGFnZXM+PHZvbHVtZT41PC92
b2x1bWU+PGVkaXRpb24+MjAxMy8wNi8wNDwvZWRpdGlvbj48a2V5d29yZHM+PGtleXdvcmQ+QWR1
bHQ8L2tleXdvcmQ+PGtleXdvcmQ+QWxrYWxvaWRzL3RoZXJhcGV1dGljIHVzZTwva2V5d29yZD48
a2V5d29yZD5BbnRpZGVwcmVzc2l2ZSBBZ2VudHMsIFNlY29uZC1HZW5lcmF0aW9uLyp0aGVyYXBl
dXRpYyB1c2U8L2tleXdvcmQ+PGtleXdvcmQ+QXpvY2luZXMvdGhlcmFwZXV0aWMgdXNlPC9rZXl3
b3JkPjxrZXl3b3JkPkJlbnphemVwaW5lcy8qdGhlcmFwZXV0aWMgdXNlPC9rZXl3b3JkPjxrZXl3
b3JkPkJ1cHJvcGlvbi8qdGhlcmFwZXV0aWMgdXNlPC9rZXl3b3JkPjxrZXl3b3JkPkh1bWFuczwv
a2V5d29yZD48a2V5d29yZD5OaWNvdGluaWMgQWdvbmlzdHMvKnRoZXJhcGV1dGljIHVzZTwva2V5
d29yZD48a2V5d29yZD5Ob3J0cmlwdHlsaW5lL3RoZXJhcGV1dGljIHVzZTwva2V5d29yZD48a2V5
d29yZD5RdWlub2xpemluZXMvdGhlcmFwZXV0aWMgdXNlPC9rZXl3b3JkPjxrZXl3b3JkPlF1aW5v
eGFsaW5lcy8qdGhlcmFwZXV0aWMgdXNlPC9rZXl3b3JkPjxrZXl3b3JkPlJhbmRvbWl6ZWQgQ29u
dHJvbGxlZCBUcmlhbHMgYXMgVG9waWM8L2tleXdvcmQ+PGtleXdvcmQ+UmV2aWV3IExpdGVyYXR1
cmUgYXMgVG9waWM8L2tleXdvcmQ+PGtleXdvcmQ+U21va2luZy9kcnVnIHRoZXJhcHk8L2tleXdv
cmQ+PGtleXdvcmQ+U21va2luZyBDZXNzYXRpb24vKm1ldGhvZHM8L2tleXdvcmQ+PGtleXdvcmQ+
KlRvYmFjY28gVXNlIENlc3NhdGlvbiBQcm9kdWN0czwva2V5d29yZD48a2V5d29yZD5WYXJlbmlj
bGluZTwva2V5d29yZD48L2tleXdvcmRzPjxkYXRlcz48eWVhcj4yMDEzPC95ZWFyPjwvZGF0ZXM+
PGlzYm4+MTM2MS02MTM3PC9pc2JuPjxhY2Nlc3Npb24tbnVtPjIzNzI4NjkwPC9hY2Nlc3Npb24t
bnVtPjx1cmxzPjwvdXJscz48ZWxlY3Ryb25pYy1yZXNvdXJjZS1udW0+MTAuMTAwMi8xNDY1MTg1
OC5DRDAwOTMyOS5wdWIyPC9lbGVjdHJvbmljLXJlc291cmNlLW51bT48cmVtb3RlLWRhdGFiYXNl
LXByb3ZpZGVyPk5MTTwvcmVtb3RlLWRhdGFiYXNlLXByb3ZpZGVyPjxsYW5ndWFnZT5lbmc8L2xh
bmd1YWdlPjwvcmVjb3JkPjwvQ2l0ZT48L0VuZE5vdGU+AG==
</w:fldData>
        </w:fldChar>
      </w:r>
      <w:r w:rsidR="0014204F" w:rsidRPr="00416EA5">
        <w:rPr>
          <w:rFonts w:ascii="Book Antiqua" w:hAnsi="Book Antiqua" w:cs="Arial"/>
          <w:sz w:val="24"/>
          <w:szCs w:val="24"/>
          <w:vertAlign w:val="superscript"/>
        </w:rPr>
        <w:instrText xml:space="preserve"> ADDIN EN.CITE </w:instrText>
      </w:r>
      <w:r w:rsidR="0014204F" w:rsidRPr="00416EA5">
        <w:rPr>
          <w:rFonts w:ascii="Book Antiqua" w:hAnsi="Book Antiqua" w:cs="Arial"/>
          <w:sz w:val="24"/>
          <w:szCs w:val="24"/>
          <w:vertAlign w:val="superscript"/>
        </w:rPr>
        <w:fldChar w:fldCharType="begin">
          <w:fldData xml:space="preserve">PEVuZE5vdGU+PENpdGU+PEF1dGhvcj5DYWhpbGw8L0F1dGhvcj48WWVhcj4yMDEzPC9ZZWFyPjxS
ZWNOdW0+MTA0PC9SZWNOdW0+PERpc3BsYXlUZXh0PjxzdHlsZSBmYWNlPSJzdXBlcnNjcmlwdCI+
WzhdPC9zdHlsZT48L0Rpc3BsYXlUZXh0PjxyZWNvcmQ+PHJlYy1udW1iZXI+MTA0PC9yZWMtbnVt
YmVyPjxmb3JlaWduLWtleXM+PGtleSBhcHA9IkVOIiBkYi1pZD0icGRldHRlZmZpZnBlZHNlc2Yw
N3ZyOXNtcnRkZTI1ZmV2ZXo1IiB0aW1lc3RhbXA9IjE0NjQ3MzEzNzUiPjEwNDwva2V5PjwvZm9y
ZWlnbi1rZXlzPjxyZWYtdHlwZSBuYW1lPSJKb3VybmFsIEFydGljbGUiPjE3PC9yZWYtdHlwZT48
Y29udHJpYnV0b3JzPjxhdXRob3JzPjxhdXRob3I+Q2FoaWxsLCBLLjwvYXV0aG9yPjxhdXRob3I+
U3RldmVucywgUy48L2F1dGhvcj48YXV0aG9yPlBlcmVyYSwgUi48L2F1dGhvcj48YXV0aG9yPkxh
bmNhc3RlciwgVC48L2F1dGhvcj48L2F1dGhvcnM+PC9jb250cmlidXRvcnM+PGF1dGgtYWRkcmVz
cz5EZXBhcnRtZW50IG9mIFByaW1hcnkgQ2FyZSBIZWFsdGggU2NpZW5jZXMsIFVuaXZlcnNpdHkg
b2YgT3hmb3JkLCBPeGZvcmQsIFVLLiBrYXRlLmNhaGlsbEBwaGMub3guYWMudWsuPC9hdXRoLWFk
ZHJlc3M+PHRpdGxlcz48dGl0bGU+UGhhcm1hY29sb2dpY2FsIGludGVydmVudGlvbnMgZm9yIHNt
b2tpbmcgY2Vzc2F0aW9uOiBhbiBvdmVydmlldyBhbmQgbmV0d29yayBtZXRhLWFuYWx5c2lzPC90
aXRsZT48c2Vjb25kYXJ5LXRpdGxlPkNvY2hyYW5lIERhdGFiYXNlIFN5c3QgUmV2PC9zZWNvbmRh
cnktdGl0bGU+PGFsdC10aXRsZT5UaGUgQ29jaHJhbmUgZGF0YWJhc2Ugb2Ygc3lzdGVtYXRpYyBy
ZXZpZXdzPC9hbHQtdGl0bGU+PC90aXRsZXM+PHBlcmlvZGljYWw+PGZ1bGwtdGl0bGU+Q29jaHJh
bmUgRGF0YWJhc2UgU3lzdCBSZXY8L2Z1bGwtdGl0bGU+PGFiYnItMT5UaGUgQ29jaHJhbmUgZGF0
YWJhc2Ugb2Ygc3lzdGVtYXRpYyByZXZpZXdzPC9hYmJyLTE+PC9wZXJpb2RpY2FsPjxhbHQtcGVy
aW9kaWNhbD48ZnVsbC10aXRsZT5Db2NocmFuZSBEYXRhYmFzZSBTeXN0IFJldjwvZnVsbC10aXRs
ZT48YWJici0xPlRoZSBDb2NocmFuZSBkYXRhYmFzZSBvZiBzeXN0ZW1hdGljIHJldmlld3M8L2Fi
YnItMT48L2FsdC1wZXJpb2RpY2FsPjxwYWdlcz5DZDAwOTMyOTwvcGFnZXM+PHZvbHVtZT41PC92
b2x1bWU+PGVkaXRpb24+MjAxMy8wNi8wNDwvZWRpdGlvbj48a2V5d29yZHM+PGtleXdvcmQ+QWR1
bHQ8L2tleXdvcmQ+PGtleXdvcmQ+QWxrYWxvaWRzL3RoZXJhcGV1dGljIHVzZTwva2V5d29yZD48
a2V5d29yZD5BbnRpZGVwcmVzc2l2ZSBBZ2VudHMsIFNlY29uZC1HZW5lcmF0aW9uLyp0aGVyYXBl
dXRpYyB1c2U8L2tleXdvcmQ+PGtleXdvcmQ+QXpvY2luZXMvdGhlcmFwZXV0aWMgdXNlPC9rZXl3
b3JkPjxrZXl3b3JkPkJlbnphemVwaW5lcy8qdGhlcmFwZXV0aWMgdXNlPC9rZXl3b3JkPjxrZXl3
b3JkPkJ1cHJvcGlvbi8qdGhlcmFwZXV0aWMgdXNlPC9rZXl3b3JkPjxrZXl3b3JkPkh1bWFuczwv
a2V5d29yZD48a2V5d29yZD5OaWNvdGluaWMgQWdvbmlzdHMvKnRoZXJhcGV1dGljIHVzZTwva2V5
d29yZD48a2V5d29yZD5Ob3J0cmlwdHlsaW5lL3RoZXJhcGV1dGljIHVzZTwva2V5d29yZD48a2V5
d29yZD5RdWlub2xpemluZXMvdGhlcmFwZXV0aWMgdXNlPC9rZXl3b3JkPjxrZXl3b3JkPlF1aW5v
eGFsaW5lcy8qdGhlcmFwZXV0aWMgdXNlPC9rZXl3b3JkPjxrZXl3b3JkPlJhbmRvbWl6ZWQgQ29u
dHJvbGxlZCBUcmlhbHMgYXMgVG9waWM8L2tleXdvcmQ+PGtleXdvcmQ+UmV2aWV3IExpdGVyYXR1
cmUgYXMgVG9waWM8L2tleXdvcmQ+PGtleXdvcmQ+U21va2luZy9kcnVnIHRoZXJhcHk8L2tleXdv
cmQ+PGtleXdvcmQ+U21va2luZyBDZXNzYXRpb24vKm1ldGhvZHM8L2tleXdvcmQ+PGtleXdvcmQ+
KlRvYmFjY28gVXNlIENlc3NhdGlvbiBQcm9kdWN0czwva2V5d29yZD48a2V5d29yZD5WYXJlbmlj
bGluZTwva2V5d29yZD48L2tleXdvcmRzPjxkYXRlcz48eWVhcj4yMDEzPC95ZWFyPjwvZGF0ZXM+
PGlzYm4+MTM2MS02MTM3PC9pc2JuPjxhY2Nlc3Npb24tbnVtPjIzNzI4NjkwPC9hY2Nlc3Npb24t
bnVtPjx1cmxzPjwvdXJscz48ZWxlY3Ryb25pYy1yZXNvdXJjZS1udW0+MTAuMTAwMi8xNDY1MTg1
OC5DRDAwOTMyOS5wdWIyPC9lbGVjdHJvbmljLXJlc291cmNlLW51bT48cmVtb3RlLWRhdGFiYXNl
LXByb3ZpZGVyPk5MTTwvcmVtb3RlLWRhdGFiYXNlLXByb3ZpZGVyPjxsYW5ndWFnZT5lbmc8L2xh
bmd1YWdlPjwvcmVjb3JkPjwvQ2l0ZT48L0VuZE5vdGU+AG==
</w:fldData>
        </w:fldChar>
      </w:r>
      <w:r w:rsidR="0014204F" w:rsidRPr="00416EA5">
        <w:rPr>
          <w:rFonts w:ascii="Book Antiqua" w:hAnsi="Book Antiqua" w:cs="Arial"/>
          <w:sz w:val="24"/>
          <w:szCs w:val="24"/>
          <w:vertAlign w:val="superscript"/>
        </w:rPr>
        <w:instrText xml:space="preserve"> ADDIN EN.CITE.DATA </w:instrText>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end"/>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separate"/>
      </w:r>
      <w:r w:rsidR="0014204F" w:rsidRPr="00416EA5">
        <w:rPr>
          <w:rFonts w:ascii="Book Antiqua" w:hAnsi="Book Antiqua" w:cs="Arial"/>
          <w:noProof/>
          <w:sz w:val="24"/>
          <w:szCs w:val="24"/>
          <w:vertAlign w:val="superscript"/>
        </w:rPr>
        <w:t>[8]</w:t>
      </w:r>
      <w:r w:rsidR="0014204F"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In patients with CD, bupropion has been shown to be effective as an anti-smoking agent with mood stabilizing properties. The combination of NRT and bupropion was shown to improve the chance of achieving smoking cessation in CD patients by up to 20% compared with an unassisted quit </w:t>
      </w:r>
      <w:proofErr w:type="gramStart"/>
      <w:r w:rsidRPr="00416EA5">
        <w:rPr>
          <w:rFonts w:ascii="Book Antiqua" w:hAnsi="Book Antiqua" w:cs="Arial"/>
          <w:sz w:val="24"/>
          <w:szCs w:val="24"/>
        </w:rPr>
        <w:t>attempt</w:t>
      </w:r>
      <w:proofErr w:type="gramEnd"/>
      <w:r w:rsidR="0014204F" w:rsidRPr="00416EA5">
        <w:rPr>
          <w:rFonts w:ascii="Book Antiqua" w:hAnsi="Book Antiqua" w:cs="Arial"/>
          <w:sz w:val="24"/>
          <w:szCs w:val="24"/>
          <w:vertAlign w:val="superscript"/>
        </w:rPr>
        <w:fldChar w:fldCharType="begin">
          <w:fldData xml:space="preserve">PEVuZE5vdGU+PENpdGU+PEF1dGhvcj5Kb3JlbmJ5PC9BdXRob3I+PFllYXI+MTk5OTwvWWVhcj48
UmVjTnVtPjEwNTwvUmVjTnVtPjxEaXNwbGF5VGV4dD48c3R5bGUgZmFjZT0ic3VwZXJzY3JpcHQi
Pls5XTwvc3R5bGU+PC9EaXNwbGF5VGV4dD48cmVjb3JkPjxyZWMtbnVtYmVyPjEwNTwvcmVjLW51
bWJlcj48Zm9yZWlnbi1rZXlzPjxrZXkgYXBwPSJFTiIgZGItaWQ9InBkZXR0ZWZmaWZwZWRzZXNm
MDd2cjlzbXJ0ZGUyNWZldmV6NSIgdGltZXN0YW1wPSIxNDY0NzMxMzc1Ij4xMDU8L2tleT48L2Zv
cmVpZ24ta2V5cz48cmVmLXR5cGUgbmFtZT0iSm91cm5hbCBBcnRpY2xlIj4xNzwvcmVmLXR5cGU+
PGNvbnRyaWJ1dG9ycz48YXV0aG9ycz48YXV0aG9yPkpvcmVuYnksIEQuIEUuPC9hdXRob3I+PGF1
dGhvcj5MZWlzY2hvdywgUy4gSi48L2F1dGhvcj48YXV0aG9yPk5pZGVzLCBNLiBBLjwvYXV0aG9y
PjxhdXRob3I+UmVubmFyZCwgUy4gSS48L2F1dGhvcj48YXV0aG9yPkpvaG5zdG9uLCBKLiBBLjwv
YXV0aG9yPjxhdXRob3I+SHVnaGVzLCBBLiBSLjwvYXV0aG9yPjxhdXRob3I+U21pdGgsIFMuIFMu
PC9hdXRob3I+PGF1dGhvcj5NdXJhbW90bywgTS4gTC48L2F1dGhvcj48YXV0aG9yPkRhdWdodG9u
LCBELiBNLjwvYXV0aG9yPjxhdXRob3I+RG9hbiwgSy48L2F1dGhvcj48YXV0aG9yPkZpb3JlLCBN
LiBDLjwvYXV0aG9yPjxhdXRob3I+QmFrZXIsIFQuIEIuPC9hdXRob3I+PC9hdXRob3JzPjwvY29u
dHJpYnV0b3JzPjxhdXRoLWFkZHJlc3M+Q2VudGVyIGZvciBUb2JhY2NvIFJlc2VhcmNoIGFuZCBJ
bnRlcnZlbnRpb24sIFVuaXZlcnNpdHkgb2YgV2lzY29uc2luIE1lZGljYWwgU2Nob29sLCBNYWRp
c29uLCBVU0EuPC9hdXRoLWFkZHJlc3M+PHRpdGxlcz48dGl0bGU+QSBjb250cm9sbGVkIHRyaWFs
IG9mIHN1c3RhaW5lZC1yZWxlYXNlIGJ1cHJvcGlvbiwgYSBuaWNvdGluZSBwYXRjaCwgb3IgYm90
aCBmb3Igc21va2luZyBjZXNzYXRpb248L3RpdGxlPjxzZWNvbmRhcnktdGl0bGU+TiBFbmdsIEog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bCBvZiBtZWRpY2luZTwvYWJici0xPjwvYWx0LXBlcmlvZGljYWw+PHBhZ2VzPjY4NS05MTwvcGFn
ZXM+PHZvbHVtZT4zNDA8L3ZvbHVtZT48bnVtYmVyPjk8L251bWJlcj48ZWRpdGlvbj4xOTk5LzAz
LzA0PC9lZGl0aW9uPjxrZXl3b3Jkcz48a2V5d29yZD5BZG1pbmlzdHJhdGlvbiwgQ3V0YW5lb3Vz
PC9rZXl3b3JkPjxrZXl3b3JkPkFkdWx0PC9rZXl3b3JkPjxrZXl3b3JkPkFudGlkZXByZXNzaXZl
IEFnZW50cywgU2Vjb25kLUdlbmVyYXRpb24vYWR2ZXJzZSBlZmZlY3RzLyp0aGVyYXBldXRpYyB1
c2U8L2tleXdvcmQ+PGtleXdvcmQ+QnVwcm9waW9uL2FkdmVyc2UgZWZmZWN0cy8qdGhlcmFwZXV0
aWMgdXNlPC9rZXl3b3JkPjxrZXl3b3JkPkRlbGF5ZWQtQWN0aW9uIFByZXBhcmF0aW9uczwva2V5
d29yZD48a2V5d29yZD5EcnVnIFRoZXJhcHksIENvbWJpbmF0aW9uPC9rZXl3b3JkPjxrZXl3b3Jk
PkZlbWFsZTwva2V5d29yZD48a2V5d29yZD5IdW1hbnM8L2tleXdvcmQ+PGtleXdvcmQ+TWFsZTwv
a2V5d29yZD48a2V5d29yZD5OaWNvdGluZS9hZHZlcnNlIGVmZmVjdHMvKnRoZXJhcGV1dGljIHVz
ZTwva2V5d29yZD48a2V5d29yZD5TbW9raW5nIENlc3NhdGlvbi8qbWV0aG9kcy9wc3ljaG9sb2d5
L3N0YXRpc3RpY3MgJmFtcDsgbnVtZXJpY2FsIGRhdGE8L2tleXdvcmQ+PGtleXdvcmQ+U3Vic3Rh
bmNlIFdpdGhkcmF3YWwgU3luZHJvbWU8L2tleXdvcmQ+PGtleXdvcmQ+V2VpZ2h0IEdhaW48L2tl
eXdvcmQ+PC9rZXl3b3Jkcz48ZGF0ZXM+PHllYXI+MTk5OTwveWVhcj48cHViLWRhdGVzPjxkYXRl
Pk1hciA0PC9kYXRlPjwvcHViLWRhdGVzPjwvZGF0ZXM+PGlzYm4+MDAyOC00NzkzIChQcmludCkm
I3hEOzAwMjgtNDc5MzwvaXNibj48YWNjZXNzaW9uLW51bT4xMDA1MzE3NzwvYWNjZXNzaW9uLW51
bT48dXJscz48L3VybHM+PGVsZWN0cm9uaWMtcmVzb3VyY2UtbnVtPjEwLjEwNTYvbmVqbTE5OTkw
MzA0MzQwMDkwMzwvZWxlY3Ryb25pYy1yZXNvdXJjZS1udW0+PHJlbW90ZS1kYXRhYmFzZS1wcm92
aWRlcj5OTE08L3JlbW90ZS1kYXRhYmFzZS1wcm92aWRlcj48bGFuZ3VhZ2U+ZW5nPC9sYW5ndWFn
ZT48L3JlY29yZD48L0NpdGU+PC9FbmROb3RlPn==
</w:fldData>
        </w:fldChar>
      </w:r>
      <w:r w:rsidR="0014204F" w:rsidRPr="00416EA5">
        <w:rPr>
          <w:rFonts w:ascii="Book Antiqua" w:hAnsi="Book Antiqua" w:cs="Arial"/>
          <w:sz w:val="24"/>
          <w:szCs w:val="24"/>
          <w:vertAlign w:val="superscript"/>
        </w:rPr>
        <w:instrText xml:space="preserve"> ADDIN EN.CITE </w:instrText>
      </w:r>
      <w:r w:rsidR="0014204F" w:rsidRPr="00416EA5">
        <w:rPr>
          <w:rFonts w:ascii="Book Antiqua" w:hAnsi="Book Antiqua" w:cs="Arial"/>
          <w:sz w:val="24"/>
          <w:szCs w:val="24"/>
          <w:vertAlign w:val="superscript"/>
        </w:rPr>
        <w:fldChar w:fldCharType="begin">
          <w:fldData xml:space="preserve">PEVuZE5vdGU+PENpdGU+PEF1dGhvcj5Kb3JlbmJ5PC9BdXRob3I+PFllYXI+MTk5OTwvWWVhcj48
UmVjTnVtPjEwNTwvUmVjTnVtPjxEaXNwbGF5VGV4dD48c3R5bGUgZmFjZT0ic3VwZXJzY3JpcHQi
Pls5XTwvc3R5bGU+PC9EaXNwbGF5VGV4dD48cmVjb3JkPjxyZWMtbnVtYmVyPjEwNTwvcmVjLW51
bWJlcj48Zm9yZWlnbi1rZXlzPjxrZXkgYXBwPSJFTiIgZGItaWQ9InBkZXR0ZWZmaWZwZWRzZXNm
MDd2cjlzbXJ0ZGUyNWZldmV6NSIgdGltZXN0YW1wPSIxNDY0NzMxMzc1Ij4xMDU8L2tleT48L2Zv
cmVpZ24ta2V5cz48cmVmLXR5cGUgbmFtZT0iSm91cm5hbCBBcnRpY2xlIj4xNzwvcmVmLXR5cGU+
PGNvbnRyaWJ1dG9ycz48YXV0aG9ycz48YXV0aG9yPkpvcmVuYnksIEQuIEUuPC9hdXRob3I+PGF1
dGhvcj5MZWlzY2hvdywgUy4gSi48L2F1dGhvcj48YXV0aG9yPk5pZGVzLCBNLiBBLjwvYXV0aG9y
PjxhdXRob3I+UmVubmFyZCwgUy4gSS48L2F1dGhvcj48YXV0aG9yPkpvaG5zdG9uLCBKLiBBLjwv
YXV0aG9yPjxhdXRob3I+SHVnaGVzLCBBLiBSLjwvYXV0aG9yPjxhdXRob3I+U21pdGgsIFMuIFMu
PC9hdXRob3I+PGF1dGhvcj5NdXJhbW90bywgTS4gTC48L2F1dGhvcj48YXV0aG9yPkRhdWdodG9u
LCBELiBNLjwvYXV0aG9yPjxhdXRob3I+RG9hbiwgSy48L2F1dGhvcj48YXV0aG9yPkZpb3JlLCBN
LiBDLjwvYXV0aG9yPjxhdXRob3I+QmFrZXIsIFQuIEIuPC9hdXRob3I+PC9hdXRob3JzPjwvY29u
dHJpYnV0b3JzPjxhdXRoLWFkZHJlc3M+Q2VudGVyIGZvciBUb2JhY2NvIFJlc2VhcmNoIGFuZCBJ
bnRlcnZlbnRpb24sIFVuaXZlcnNpdHkgb2YgV2lzY29uc2luIE1lZGljYWwgU2Nob29sLCBNYWRp
c29uLCBVU0EuPC9hdXRoLWFkZHJlc3M+PHRpdGxlcz48dGl0bGU+QSBjb250cm9sbGVkIHRyaWFs
IG9mIHN1c3RhaW5lZC1yZWxlYXNlIGJ1cHJvcGlvbiwgYSBuaWNvdGluZSBwYXRjaCwgb3IgYm90
aCBmb3Igc21va2luZyBjZXNzYXRpb248L3RpdGxlPjxzZWNvbmRhcnktdGl0bGU+TiBFbmdsIEog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bCBvZiBtZWRpY2luZTwvYWJici0xPjwvYWx0LXBlcmlvZGljYWw+PHBhZ2VzPjY4NS05MTwvcGFn
ZXM+PHZvbHVtZT4zNDA8L3ZvbHVtZT48bnVtYmVyPjk8L251bWJlcj48ZWRpdGlvbj4xOTk5LzAz
LzA0PC9lZGl0aW9uPjxrZXl3b3Jkcz48a2V5d29yZD5BZG1pbmlzdHJhdGlvbiwgQ3V0YW5lb3Vz
PC9rZXl3b3JkPjxrZXl3b3JkPkFkdWx0PC9rZXl3b3JkPjxrZXl3b3JkPkFudGlkZXByZXNzaXZl
IEFnZW50cywgU2Vjb25kLUdlbmVyYXRpb24vYWR2ZXJzZSBlZmZlY3RzLyp0aGVyYXBldXRpYyB1
c2U8L2tleXdvcmQ+PGtleXdvcmQ+QnVwcm9waW9uL2FkdmVyc2UgZWZmZWN0cy8qdGhlcmFwZXV0
aWMgdXNlPC9rZXl3b3JkPjxrZXl3b3JkPkRlbGF5ZWQtQWN0aW9uIFByZXBhcmF0aW9uczwva2V5
d29yZD48a2V5d29yZD5EcnVnIFRoZXJhcHksIENvbWJpbmF0aW9uPC9rZXl3b3JkPjxrZXl3b3Jk
PkZlbWFsZTwva2V5d29yZD48a2V5d29yZD5IdW1hbnM8L2tleXdvcmQ+PGtleXdvcmQ+TWFsZTwv
a2V5d29yZD48a2V5d29yZD5OaWNvdGluZS9hZHZlcnNlIGVmZmVjdHMvKnRoZXJhcGV1dGljIHVz
ZTwva2V5d29yZD48a2V5d29yZD5TbW9raW5nIENlc3NhdGlvbi8qbWV0aG9kcy9wc3ljaG9sb2d5
L3N0YXRpc3RpY3MgJmFtcDsgbnVtZXJpY2FsIGRhdGE8L2tleXdvcmQ+PGtleXdvcmQ+U3Vic3Rh
bmNlIFdpdGhkcmF3YWwgU3luZHJvbWU8L2tleXdvcmQ+PGtleXdvcmQ+V2VpZ2h0IEdhaW48L2tl
eXdvcmQ+PC9rZXl3b3Jkcz48ZGF0ZXM+PHllYXI+MTk5OTwveWVhcj48cHViLWRhdGVzPjxkYXRl
Pk1hciA0PC9kYXRlPjwvcHViLWRhdGVzPjwvZGF0ZXM+PGlzYm4+MDAyOC00NzkzIChQcmludCkm
I3hEOzAwMjgtNDc5MzwvaXNibj48YWNjZXNzaW9uLW51bT4xMDA1MzE3NzwvYWNjZXNzaW9uLW51
bT48dXJscz48L3VybHM+PGVsZWN0cm9uaWMtcmVzb3VyY2UtbnVtPjEwLjEwNTYvbmVqbTE5OTkw
MzA0MzQwMDkwMzwvZWxlY3Ryb25pYy1yZXNvdXJjZS1udW0+PHJlbW90ZS1kYXRhYmFzZS1wcm92
aWRlcj5OTE08L3JlbW90ZS1kYXRhYmFzZS1wcm92aWRlcj48bGFuZ3VhZ2U+ZW5nPC9sYW5ndWFn
ZT48L3JlY29yZD48L0NpdGU+PC9FbmROb3RlPn==
</w:fldData>
        </w:fldChar>
      </w:r>
      <w:r w:rsidR="0014204F" w:rsidRPr="00416EA5">
        <w:rPr>
          <w:rFonts w:ascii="Book Antiqua" w:hAnsi="Book Antiqua" w:cs="Arial"/>
          <w:sz w:val="24"/>
          <w:szCs w:val="24"/>
          <w:vertAlign w:val="superscript"/>
        </w:rPr>
        <w:instrText xml:space="preserve"> ADDIN EN.CITE.DATA </w:instrText>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end"/>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separate"/>
      </w:r>
      <w:r w:rsidR="0014204F" w:rsidRPr="00416EA5">
        <w:rPr>
          <w:rFonts w:ascii="Book Antiqua" w:hAnsi="Book Antiqua" w:cs="Arial"/>
          <w:noProof/>
          <w:sz w:val="24"/>
          <w:szCs w:val="24"/>
          <w:vertAlign w:val="superscript"/>
        </w:rPr>
        <w:t>[9]</w:t>
      </w:r>
      <w:r w:rsidR="0014204F" w:rsidRPr="00416EA5">
        <w:rPr>
          <w:rFonts w:ascii="Book Antiqua" w:hAnsi="Book Antiqua" w:cs="Arial"/>
          <w:sz w:val="24"/>
          <w:szCs w:val="24"/>
          <w:vertAlign w:val="superscript"/>
        </w:rPr>
        <w:fldChar w:fldCharType="end"/>
      </w:r>
      <w:r w:rsidRPr="00416EA5">
        <w:rPr>
          <w:rFonts w:ascii="Book Antiqua" w:hAnsi="Book Antiqua" w:cs="Arial"/>
          <w:sz w:val="24"/>
          <w:szCs w:val="24"/>
        </w:rPr>
        <w:t>. NRT had no effect in modifying disease in UC patients who stopped smoking, suggesting that the beneficial effect of smoking in UC is not mo</w:t>
      </w:r>
      <w:r w:rsidR="005E41B8" w:rsidRPr="00416EA5">
        <w:rPr>
          <w:rFonts w:ascii="Book Antiqua" w:hAnsi="Book Antiqua" w:cs="Arial"/>
          <w:sz w:val="24"/>
          <w:szCs w:val="24"/>
        </w:rPr>
        <w:t xml:space="preserve">dulated </w:t>
      </w:r>
      <w:r w:rsidR="005E41B8" w:rsidRPr="00FC5DF0">
        <w:rPr>
          <w:rFonts w:ascii="Book Antiqua" w:hAnsi="Book Antiqua" w:cs="Arial"/>
          <w:i/>
          <w:sz w:val="24"/>
          <w:szCs w:val="24"/>
        </w:rPr>
        <w:t>via</w:t>
      </w:r>
      <w:r w:rsidR="005E41B8" w:rsidRPr="00416EA5">
        <w:rPr>
          <w:rFonts w:ascii="Book Antiqua" w:hAnsi="Book Antiqua" w:cs="Arial"/>
          <w:sz w:val="24"/>
          <w:szCs w:val="24"/>
        </w:rPr>
        <w:t xml:space="preserve"> nicotine pathways. </w:t>
      </w:r>
      <w:proofErr w:type="spellStart"/>
      <w:r w:rsidRPr="00416EA5">
        <w:rPr>
          <w:rFonts w:ascii="Book Antiqua" w:hAnsi="Book Antiqua" w:cs="Arial"/>
          <w:sz w:val="24"/>
          <w:szCs w:val="24"/>
        </w:rPr>
        <w:t>Varenicline</w:t>
      </w:r>
      <w:proofErr w:type="spellEnd"/>
      <w:r w:rsidRPr="00416EA5">
        <w:rPr>
          <w:rFonts w:ascii="Book Antiqua" w:hAnsi="Book Antiqua" w:cs="Arial"/>
          <w:sz w:val="24"/>
          <w:szCs w:val="24"/>
        </w:rPr>
        <w:t xml:space="preserve"> is associated with higher rates of smoking cessation than bupropion and other forms of </w:t>
      </w:r>
      <w:proofErr w:type="gramStart"/>
      <w:r w:rsidR="00231AD7" w:rsidRPr="00416EA5">
        <w:rPr>
          <w:rFonts w:ascii="Book Antiqua" w:hAnsi="Book Antiqua" w:cs="Arial"/>
          <w:sz w:val="24"/>
          <w:szCs w:val="24"/>
        </w:rPr>
        <w:lastRenderedPageBreak/>
        <w:t>NRT</w:t>
      </w:r>
      <w:proofErr w:type="gramEnd"/>
      <w:r w:rsidR="0014204F" w:rsidRPr="00416EA5">
        <w:rPr>
          <w:rFonts w:ascii="Book Antiqua" w:hAnsi="Book Antiqua" w:cs="Arial"/>
          <w:sz w:val="24"/>
          <w:szCs w:val="24"/>
        </w:rPr>
        <w:fldChar w:fldCharType="begin">
          <w:fldData xml:space="preserve">PEVuZE5vdGU+PENpdGU+PEF1dGhvcj5DYWhpbGw8L0F1dGhvcj48WWVhcj4yMDEzPC9ZZWFyPjxS
ZWNOdW0+MTA0PC9SZWNOdW0+PERpc3BsYXlUZXh0PjxzdHlsZSBmYWNlPSJzdXBlcnNjcmlwdCI+
WzhdPC9zdHlsZT48L0Rpc3BsYXlUZXh0PjxyZWNvcmQ+PHJlYy1udW1iZXI+MTA0PC9yZWMtbnVt
YmVyPjxmb3JlaWduLWtleXM+PGtleSBhcHA9IkVOIiBkYi1pZD0icGRldHRlZmZpZnBlZHNlc2Yw
N3ZyOXNtcnRkZTI1ZmV2ZXo1IiB0aW1lc3RhbXA9IjE0NjQ3MzEzNzUiPjEwNDwva2V5PjwvZm9y
ZWlnbi1rZXlzPjxyZWYtdHlwZSBuYW1lPSJKb3VybmFsIEFydGljbGUiPjE3PC9yZWYtdHlwZT48
Y29udHJpYnV0b3JzPjxhdXRob3JzPjxhdXRob3I+Q2FoaWxsLCBLLjwvYXV0aG9yPjxhdXRob3I+
U3RldmVucywgUy48L2F1dGhvcj48YXV0aG9yPlBlcmVyYSwgUi48L2F1dGhvcj48YXV0aG9yPkxh
bmNhc3RlciwgVC48L2F1dGhvcj48L2F1dGhvcnM+PC9jb250cmlidXRvcnM+PGF1dGgtYWRkcmVz
cz5EZXBhcnRtZW50IG9mIFByaW1hcnkgQ2FyZSBIZWFsdGggU2NpZW5jZXMsIFVuaXZlcnNpdHkg
b2YgT3hmb3JkLCBPeGZvcmQsIFVLLiBrYXRlLmNhaGlsbEBwaGMub3guYWMudWsuPC9hdXRoLWFk
ZHJlc3M+PHRpdGxlcz48dGl0bGU+UGhhcm1hY29sb2dpY2FsIGludGVydmVudGlvbnMgZm9yIHNt
b2tpbmcgY2Vzc2F0aW9uOiBhbiBvdmVydmlldyBhbmQgbmV0d29yayBtZXRhLWFuYWx5c2lzPC90
aXRsZT48c2Vjb25kYXJ5LXRpdGxlPkNvY2hyYW5lIERhdGFiYXNlIFN5c3QgUmV2PC9zZWNvbmRh
cnktdGl0bGU+PGFsdC10aXRsZT5UaGUgQ29jaHJhbmUgZGF0YWJhc2Ugb2Ygc3lzdGVtYXRpYyBy
ZXZpZXdzPC9hbHQtdGl0bGU+PC90aXRsZXM+PHBlcmlvZGljYWw+PGZ1bGwtdGl0bGU+Q29jaHJh
bmUgRGF0YWJhc2UgU3lzdCBSZXY8L2Z1bGwtdGl0bGU+PGFiYnItMT5UaGUgQ29jaHJhbmUgZGF0
YWJhc2Ugb2Ygc3lzdGVtYXRpYyByZXZpZXdzPC9hYmJyLTE+PC9wZXJpb2RpY2FsPjxhbHQtcGVy
aW9kaWNhbD48ZnVsbC10aXRsZT5Db2NocmFuZSBEYXRhYmFzZSBTeXN0IFJldjwvZnVsbC10aXRs
ZT48YWJici0xPlRoZSBDb2NocmFuZSBkYXRhYmFzZSBvZiBzeXN0ZW1hdGljIHJldmlld3M8L2Fi
YnItMT48L2FsdC1wZXJpb2RpY2FsPjxwYWdlcz5DZDAwOTMyOTwvcGFnZXM+PHZvbHVtZT41PC92
b2x1bWU+PGVkaXRpb24+MjAxMy8wNi8wNDwvZWRpdGlvbj48a2V5d29yZHM+PGtleXdvcmQ+QWR1
bHQ8L2tleXdvcmQ+PGtleXdvcmQ+QWxrYWxvaWRzL3RoZXJhcGV1dGljIHVzZTwva2V5d29yZD48
a2V5d29yZD5BbnRpZGVwcmVzc2l2ZSBBZ2VudHMsIFNlY29uZC1HZW5lcmF0aW9uLyp0aGVyYXBl
dXRpYyB1c2U8L2tleXdvcmQ+PGtleXdvcmQ+QXpvY2luZXMvdGhlcmFwZXV0aWMgdXNlPC9rZXl3
b3JkPjxrZXl3b3JkPkJlbnphemVwaW5lcy8qdGhlcmFwZXV0aWMgdXNlPC9rZXl3b3JkPjxrZXl3
b3JkPkJ1cHJvcGlvbi8qdGhlcmFwZXV0aWMgdXNlPC9rZXl3b3JkPjxrZXl3b3JkPkh1bWFuczwv
a2V5d29yZD48a2V5d29yZD5OaWNvdGluaWMgQWdvbmlzdHMvKnRoZXJhcGV1dGljIHVzZTwva2V5
d29yZD48a2V5d29yZD5Ob3J0cmlwdHlsaW5lL3RoZXJhcGV1dGljIHVzZTwva2V5d29yZD48a2V5
d29yZD5RdWlub2xpemluZXMvdGhlcmFwZXV0aWMgdXNlPC9rZXl3b3JkPjxrZXl3b3JkPlF1aW5v
eGFsaW5lcy8qdGhlcmFwZXV0aWMgdXNlPC9rZXl3b3JkPjxrZXl3b3JkPlJhbmRvbWl6ZWQgQ29u
dHJvbGxlZCBUcmlhbHMgYXMgVG9waWM8L2tleXdvcmQ+PGtleXdvcmQ+UmV2aWV3IExpdGVyYXR1
cmUgYXMgVG9waWM8L2tleXdvcmQ+PGtleXdvcmQ+U21va2luZy9kcnVnIHRoZXJhcHk8L2tleXdv
cmQ+PGtleXdvcmQ+U21va2luZyBDZXNzYXRpb24vKm1ldGhvZHM8L2tleXdvcmQ+PGtleXdvcmQ+
KlRvYmFjY28gVXNlIENlc3NhdGlvbiBQcm9kdWN0czwva2V5d29yZD48a2V5d29yZD5WYXJlbmlj
bGluZTwva2V5d29yZD48L2tleXdvcmRzPjxkYXRlcz48eWVhcj4yMDEzPC95ZWFyPjwvZGF0ZXM+
PGlzYm4+MTM2MS02MTM3PC9pc2JuPjxhY2Nlc3Npb24tbnVtPjIzNzI4NjkwPC9hY2Nlc3Npb24t
bnVtPjx1cmxzPjwvdXJscz48ZWxlY3Ryb25pYy1yZXNvdXJjZS1udW0+MTAuMTAwMi8xNDY1MTg1
OC5DRDAwOTMyOS5wdWIyPC9lbGVjdHJvbmljLXJlc291cmNlLW51bT48cmVtb3RlLWRhdGFiYXNl
LXByb3ZpZGVyPk5MTTwvcmVtb3RlLWRhdGFiYXNlLXByb3ZpZGVyPjxsYW5ndWFnZT5lbmc8L2xh
bmd1YWdlPjwvcmVjb3JkPjwvQ2l0ZT48L0VuZE5vdGU+AG==
</w:fldData>
        </w:fldChar>
      </w:r>
      <w:r w:rsidR="0014204F" w:rsidRPr="00416EA5">
        <w:rPr>
          <w:rFonts w:ascii="Book Antiqua" w:hAnsi="Book Antiqua" w:cs="Arial"/>
          <w:sz w:val="24"/>
          <w:szCs w:val="24"/>
        </w:rPr>
        <w:instrText xml:space="preserve"> ADDIN EN.CITE </w:instrText>
      </w:r>
      <w:r w:rsidR="0014204F" w:rsidRPr="00416EA5">
        <w:rPr>
          <w:rFonts w:ascii="Book Antiqua" w:hAnsi="Book Antiqua" w:cs="Arial"/>
          <w:sz w:val="24"/>
          <w:szCs w:val="24"/>
        </w:rPr>
        <w:fldChar w:fldCharType="begin">
          <w:fldData xml:space="preserve">PEVuZE5vdGU+PENpdGU+PEF1dGhvcj5DYWhpbGw8L0F1dGhvcj48WWVhcj4yMDEzPC9ZZWFyPjxS
ZWNOdW0+MTA0PC9SZWNOdW0+PERpc3BsYXlUZXh0PjxzdHlsZSBmYWNlPSJzdXBlcnNjcmlwdCI+
WzhdPC9zdHlsZT48L0Rpc3BsYXlUZXh0PjxyZWNvcmQ+PHJlYy1udW1iZXI+MTA0PC9yZWMtbnVt
YmVyPjxmb3JlaWduLWtleXM+PGtleSBhcHA9IkVOIiBkYi1pZD0icGRldHRlZmZpZnBlZHNlc2Yw
N3ZyOXNtcnRkZTI1ZmV2ZXo1IiB0aW1lc3RhbXA9IjE0NjQ3MzEzNzUiPjEwNDwva2V5PjwvZm9y
ZWlnbi1rZXlzPjxyZWYtdHlwZSBuYW1lPSJKb3VybmFsIEFydGljbGUiPjE3PC9yZWYtdHlwZT48
Y29udHJpYnV0b3JzPjxhdXRob3JzPjxhdXRob3I+Q2FoaWxsLCBLLjwvYXV0aG9yPjxhdXRob3I+
U3RldmVucywgUy48L2F1dGhvcj48YXV0aG9yPlBlcmVyYSwgUi48L2F1dGhvcj48YXV0aG9yPkxh
bmNhc3RlciwgVC48L2F1dGhvcj48L2F1dGhvcnM+PC9jb250cmlidXRvcnM+PGF1dGgtYWRkcmVz
cz5EZXBhcnRtZW50IG9mIFByaW1hcnkgQ2FyZSBIZWFsdGggU2NpZW5jZXMsIFVuaXZlcnNpdHkg
b2YgT3hmb3JkLCBPeGZvcmQsIFVLLiBrYXRlLmNhaGlsbEBwaGMub3guYWMudWsuPC9hdXRoLWFk
ZHJlc3M+PHRpdGxlcz48dGl0bGU+UGhhcm1hY29sb2dpY2FsIGludGVydmVudGlvbnMgZm9yIHNt
b2tpbmcgY2Vzc2F0aW9uOiBhbiBvdmVydmlldyBhbmQgbmV0d29yayBtZXRhLWFuYWx5c2lzPC90
aXRsZT48c2Vjb25kYXJ5LXRpdGxlPkNvY2hyYW5lIERhdGFiYXNlIFN5c3QgUmV2PC9zZWNvbmRh
cnktdGl0bGU+PGFsdC10aXRsZT5UaGUgQ29jaHJhbmUgZGF0YWJhc2Ugb2Ygc3lzdGVtYXRpYyBy
ZXZpZXdzPC9hbHQtdGl0bGU+PC90aXRsZXM+PHBlcmlvZGljYWw+PGZ1bGwtdGl0bGU+Q29jaHJh
bmUgRGF0YWJhc2UgU3lzdCBSZXY8L2Z1bGwtdGl0bGU+PGFiYnItMT5UaGUgQ29jaHJhbmUgZGF0
YWJhc2Ugb2Ygc3lzdGVtYXRpYyByZXZpZXdzPC9hYmJyLTE+PC9wZXJpb2RpY2FsPjxhbHQtcGVy
aW9kaWNhbD48ZnVsbC10aXRsZT5Db2NocmFuZSBEYXRhYmFzZSBTeXN0IFJldjwvZnVsbC10aXRs
ZT48YWJici0xPlRoZSBDb2NocmFuZSBkYXRhYmFzZSBvZiBzeXN0ZW1hdGljIHJldmlld3M8L2Fi
YnItMT48L2FsdC1wZXJpb2RpY2FsPjxwYWdlcz5DZDAwOTMyOTwvcGFnZXM+PHZvbHVtZT41PC92
b2x1bWU+PGVkaXRpb24+MjAxMy8wNi8wNDwvZWRpdGlvbj48a2V5d29yZHM+PGtleXdvcmQ+QWR1
bHQ8L2tleXdvcmQ+PGtleXdvcmQ+QWxrYWxvaWRzL3RoZXJhcGV1dGljIHVzZTwva2V5d29yZD48
a2V5d29yZD5BbnRpZGVwcmVzc2l2ZSBBZ2VudHMsIFNlY29uZC1HZW5lcmF0aW9uLyp0aGVyYXBl
dXRpYyB1c2U8L2tleXdvcmQ+PGtleXdvcmQ+QXpvY2luZXMvdGhlcmFwZXV0aWMgdXNlPC9rZXl3
b3JkPjxrZXl3b3JkPkJlbnphemVwaW5lcy8qdGhlcmFwZXV0aWMgdXNlPC9rZXl3b3JkPjxrZXl3
b3JkPkJ1cHJvcGlvbi8qdGhlcmFwZXV0aWMgdXNlPC9rZXl3b3JkPjxrZXl3b3JkPkh1bWFuczwv
a2V5d29yZD48a2V5d29yZD5OaWNvdGluaWMgQWdvbmlzdHMvKnRoZXJhcGV1dGljIHVzZTwva2V5
d29yZD48a2V5d29yZD5Ob3J0cmlwdHlsaW5lL3RoZXJhcGV1dGljIHVzZTwva2V5d29yZD48a2V5
d29yZD5RdWlub2xpemluZXMvdGhlcmFwZXV0aWMgdXNlPC9rZXl3b3JkPjxrZXl3b3JkPlF1aW5v
eGFsaW5lcy8qdGhlcmFwZXV0aWMgdXNlPC9rZXl3b3JkPjxrZXl3b3JkPlJhbmRvbWl6ZWQgQ29u
dHJvbGxlZCBUcmlhbHMgYXMgVG9waWM8L2tleXdvcmQ+PGtleXdvcmQ+UmV2aWV3IExpdGVyYXR1
cmUgYXMgVG9waWM8L2tleXdvcmQ+PGtleXdvcmQ+U21va2luZy9kcnVnIHRoZXJhcHk8L2tleXdv
cmQ+PGtleXdvcmQ+U21va2luZyBDZXNzYXRpb24vKm1ldGhvZHM8L2tleXdvcmQ+PGtleXdvcmQ+
KlRvYmFjY28gVXNlIENlc3NhdGlvbiBQcm9kdWN0czwva2V5d29yZD48a2V5d29yZD5WYXJlbmlj
bGluZTwva2V5d29yZD48L2tleXdvcmRzPjxkYXRlcz48eWVhcj4yMDEzPC95ZWFyPjwvZGF0ZXM+
PGlzYm4+MTM2MS02MTM3PC9pc2JuPjxhY2Nlc3Npb24tbnVtPjIzNzI4NjkwPC9hY2Nlc3Npb24t
bnVtPjx1cmxzPjwvdXJscz48ZWxlY3Ryb25pYy1yZXNvdXJjZS1udW0+MTAuMTAwMi8xNDY1MTg1
OC5DRDAwOTMyOS5wdWIyPC9lbGVjdHJvbmljLXJlc291cmNlLW51bT48cmVtb3RlLWRhdGFiYXNl
LXByb3ZpZGVyPk5MTTwvcmVtb3RlLWRhdGFiYXNlLXByb3ZpZGVyPjxsYW5ndWFnZT5lbmc8L2xh
bmd1YWdlPjwvcmVjb3JkPjwvQ2l0ZT48L0VuZE5vdGU+AG==
</w:fldData>
        </w:fldChar>
      </w:r>
      <w:r w:rsidR="0014204F" w:rsidRPr="00416EA5">
        <w:rPr>
          <w:rFonts w:ascii="Book Antiqua" w:hAnsi="Book Antiqua" w:cs="Arial"/>
          <w:sz w:val="24"/>
          <w:szCs w:val="24"/>
        </w:rPr>
        <w:instrText xml:space="preserve"> ADDIN EN.CITE.DATA </w:instrText>
      </w:r>
      <w:r w:rsidR="0014204F" w:rsidRPr="00416EA5">
        <w:rPr>
          <w:rFonts w:ascii="Book Antiqua" w:hAnsi="Book Antiqua" w:cs="Arial"/>
          <w:sz w:val="24"/>
          <w:szCs w:val="24"/>
        </w:rPr>
      </w:r>
      <w:r w:rsidR="0014204F" w:rsidRPr="00416EA5">
        <w:rPr>
          <w:rFonts w:ascii="Book Antiqua" w:hAnsi="Book Antiqua" w:cs="Arial"/>
          <w:sz w:val="24"/>
          <w:szCs w:val="24"/>
        </w:rPr>
        <w:fldChar w:fldCharType="end"/>
      </w:r>
      <w:r w:rsidR="0014204F" w:rsidRPr="00416EA5">
        <w:rPr>
          <w:rFonts w:ascii="Book Antiqua" w:hAnsi="Book Antiqua" w:cs="Arial"/>
          <w:sz w:val="24"/>
          <w:szCs w:val="24"/>
        </w:rPr>
      </w:r>
      <w:r w:rsidR="0014204F" w:rsidRPr="00416EA5">
        <w:rPr>
          <w:rFonts w:ascii="Book Antiqua" w:hAnsi="Book Antiqua" w:cs="Arial"/>
          <w:sz w:val="24"/>
          <w:szCs w:val="24"/>
        </w:rPr>
        <w:fldChar w:fldCharType="separate"/>
      </w:r>
      <w:r w:rsidR="0014204F" w:rsidRPr="00416EA5">
        <w:rPr>
          <w:rFonts w:ascii="Book Antiqua" w:hAnsi="Book Antiqua" w:cs="Arial"/>
          <w:noProof/>
          <w:sz w:val="24"/>
          <w:szCs w:val="24"/>
          <w:vertAlign w:val="superscript"/>
        </w:rPr>
        <w:t>[8]</w:t>
      </w:r>
      <w:r w:rsidR="0014204F" w:rsidRPr="00416EA5">
        <w:rPr>
          <w:rFonts w:ascii="Book Antiqua" w:hAnsi="Book Antiqua" w:cs="Arial"/>
          <w:sz w:val="24"/>
          <w:szCs w:val="24"/>
        </w:rPr>
        <w:fldChar w:fldCharType="end"/>
      </w:r>
      <w:r w:rsidRPr="00416EA5">
        <w:rPr>
          <w:rFonts w:ascii="Book Antiqua" w:hAnsi="Book Antiqua" w:cs="Arial"/>
          <w:sz w:val="24"/>
          <w:szCs w:val="24"/>
        </w:rPr>
        <w:t xml:space="preserve">. </w:t>
      </w:r>
      <w:r w:rsidR="00873D1D" w:rsidRPr="00416EA5">
        <w:rPr>
          <w:rFonts w:ascii="Book Antiqua" w:hAnsi="Book Antiqua" w:cs="Arial"/>
          <w:sz w:val="24"/>
          <w:szCs w:val="24"/>
        </w:rPr>
        <w:t>There are no RCTs</w:t>
      </w:r>
      <w:r w:rsidRPr="00416EA5">
        <w:rPr>
          <w:rFonts w:ascii="Book Antiqua" w:hAnsi="Book Antiqua" w:cs="Arial"/>
          <w:sz w:val="24"/>
          <w:szCs w:val="24"/>
        </w:rPr>
        <w:t xml:space="preserve"> using </w:t>
      </w:r>
      <w:proofErr w:type="spellStart"/>
      <w:r w:rsidRPr="00416EA5">
        <w:rPr>
          <w:rFonts w:ascii="Book Antiqua" w:hAnsi="Book Antiqua" w:cs="Arial"/>
          <w:sz w:val="24"/>
          <w:szCs w:val="24"/>
        </w:rPr>
        <w:t>varenicline</w:t>
      </w:r>
      <w:proofErr w:type="spellEnd"/>
      <w:r w:rsidRPr="00416EA5">
        <w:rPr>
          <w:rFonts w:ascii="Book Antiqua" w:hAnsi="Book Antiqua" w:cs="Arial"/>
          <w:sz w:val="24"/>
          <w:szCs w:val="24"/>
        </w:rPr>
        <w:t xml:space="preserve"> fo</w:t>
      </w:r>
      <w:r w:rsidR="00873D1D" w:rsidRPr="00416EA5">
        <w:rPr>
          <w:rFonts w:ascii="Book Antiqua" w:hAnsi="Book Antiqua" w:cs="Arial"/>
          <w:sz w:val="24"/>
          <w:szCs w:val="24"/>
        </w:rPr>
        <w:t>r</w:t>
      </w:r>
      <w:r w:rsidR="002C45DA" w:rsidRPr="00416EA5">
        <w:rPr>
          <w:rFonts w:ascii="Book Antiqua" w:hAnsi="Book Antiqua" w:cs="Arial"/>
          <w:sz w:val="24"/>
          <w:szCs w:val="24"/>
        </w:rPr>
        <w:t xml:space="preserve"> smoking cessation in UC or CD; </w:t>
      </w:r>
      <w:r w:rsidR="0014204F" w:rsidRPr="00416EA5">
        <w:rPr>
          <w:rFonts w:ascii="Book Antiqua" w:hAnsi="Book Antiqua" w:cs="Arial"/>
          <w:sz w:val="24"/>
          <w:szCs w:val="24"/>
        </w:rPr>
        <w:t>however,</w:t>
      </w:r>
      <w:r w:rsidR="00873D1D" w:rsidRPr="00416EA5">
        <w:rPr>
          <w:rFonts w:ascii="Book Antiqua" w:hAnsi="Book Antiqua" w:cs="Arial"/>
          <w:sz w:val="24"/>
          <w:szCs w:val="24"/>
        </w:rPr>
        <w:t xml:space="preserve"> a cohort </w:t>
      </w:r>
      <w:r w:rsidR="004319BE" w:rsidRPr="00416EA5">
        <w:rPr>
          <w:rFonts w:ascii="Book Antiqua" w:hAnsi="Book Antiqua" w:cs="Arial"/>
          <w:sz w:val="24"/>
          <w:szCs w:val="24"/>
        </w:rPr>
        <w:t>study (TABA</w:t>
      </w:r>
      <w:r w:rsidR="002C45DA" w:rsidRPr="00416EA5">
        <w:rPr>
          <w:rFonts w:ascii="Book Antiqua" w:hAnsi="Book Antiqua" w:cs="Arial"/>
          <w:sz w:val="24"/>
          <w:szCs w:val="24"/>
        </w:rPr>
        <w:t>CROH</w:t>
      </w:r>
      <w:r w:rsidR="00873D1D" w:rsidRPr="00416EA5">
        <w:rPr>
          <w:rFonts w:ascii="Book Antiqua" w:hAnsi="Book Antiqua" w:cs="Arial"/>
          <w:sz w:val="24"/>
          <w:szCs w:val="24"/>
        </w:rPr>
        <w:t xml:space="preserve">N) has reported very good outcomes in CD patients treated with </w:t>
      </w:r>
      <w:proofErr w:type="spellStart"/>
      <w:proofErr w:type="gramStart"/>
      <w:r w:rsidR="004319BE" w:rsidRPr="00416EA5">
        <w:rPr>
          <w:rFonts w:ascii="Book Antiqua" w:hAnsi="Book Antiqua" w:cs="Arial"/>
          <w:sz w:val="24"/>
          <w:szCs w:val="24"/>
        </w:rPr>
        <w:t>varenicline</w:t>
      </w:r>
      <w:proofErr w:type="spellEnd"/>
      <w:proofErr w:type="gramEnd"/>
      <w:r w:rsidR="0014204F" w:rsidRPr="00416EA5">
        <w:rPr>
          <w:rFonts w:ascii="Book Antiqua" w:hAnsi="Book Antiqua" w:cs="Arial"/>
          <w:sz w:val="24"/>
          <w:szCs w:val="24"/>
          <w:vertAlign w:val="superscript"/>
        </w:rPr>
        <w:fldChar w:fldCharType="begin">
          <w:fldData xml:space="preserve">PEVuZE5vdGU+PENpdGU+PEF1dGhvcj5OdW5lczwvQXV0aG9yPjxZZWFyPjIwMTY8L1llYXI+PFJl
Y051bT4xMDY8L1JlY051bT48RGlzcGxheVRleHQ+PHN0eWxlIGZhY2U9InN1cGVyc2NyaXB0Ij5b
MTBdPC9zdHlsZT48L0Rpc3BsYXlUZXh0PjxyZWNvcmQ+PHJlYy1udW1iZXI+MTA2PC9yZWMtbnVt
YmVyPjxmb3JlaWduLWtleXM+PGtleSBhcHA9IkVOIiBkYi1pZD0icGRldHRlZmZpZnBlZHNlc2Yw
N3ZyOXNtcnRkZTI1ZmV2ZXo1IiB0aW1lc3RhbXA9IjE0NjQ3MzEzNzUiPjEwNjwva2V5PjwvZm9y
ZWlnbi1rZXlzPjxyZWYtdHlwZSBuYW1lPSJKb3VybmFsIEFydGljbGUiPjE3PC9yZWYtdHlwZT48
Y29udHJpYnV0b3JzPjxhdXRob3JzPjxhdXRob3I+TnVuZXMsIFQuPC9hdXRob3I+PGF1dGhvcj5F
dGNoZXZlcnMsIE0uIEouPC9hdXRob3I+PGF1dGhvcj5HYXJjaWEtU2FuY2hleiwgVi48L2F1dGhv
cj48YXV0aG9yPkdpbmFyZCwgRC48L2F1dGhvcj48YXV0aG9yPk1hcnRpLCBFLjwvYXV0aG9yPjxh
dXRob3I+QmFycmVpcm8tZGUgQWNvc3RhLCBNLjwvYXV0aG9yPjxhdXRob3I+R29tb2xsb24sIEYu
PC9hdXRob3I+PGF1dGhvcj5BcnJveW8sIE0uPC9hdXRob3I+PGF1dGhvcj5CYXN0aWRhLCBHLjwv
YXV0aG9yPjxhdXRob3I+R29uemFsZXosIEIuPC9hdXRob3I+PGF1dGhvcj5Nb25mb3J0LCBELjwv
YXV0aG9yPjxhdXRob3I+R2FyY2lhLVBsYW5lbGxhLCBFLjwvYXV0aG9yPjxhdXRob3I+RmlndWVy
b2EsIEMuPC9hdXRob3I+PGF1dGhvcj5QYW5lcywgSi48L2F1dGhvcj48YXV0aG9yPlNhbnMsIE0u
PC9hdXRob3I+PC9hdXRob3JzPjwvY29udHJpYnV0b3JzPjxhdXRoLWFkZHJlc3M+SG9zcGl0YWwg
Q2xpbmljIEJhcmNlbG9uYSwgSURJQkFQUywgQ0lCRVJlaGQsIEJhcmNlbG9uYSwgU3BhaW4uJiN4
RDtIb3NwaXRhbCBSZWluYSBTb2ZpYSwgQ29yZG9iYSwgU3BhaW4uJiN4RDtIb3NwaXRhbCBVbml2
ZXJzaXRhcmlvIFNvbiBFc3Bhc2VzLCBQYWxtYSBkZSBNYWxsb3JjYSwgU3BhaW4uJiN4RDtIb3Nw
aXRhbCBDbGluaWNvIFVuaXZlcnNpdGFyaW8sIFNhbnRpYWdvIGRlIENvbXBvc3RlbGEsIFNwYWlu
LiYjeEQ7SG9zcGl0YWwgQ2xpbmljbywgQ0lCRVJlaGQsIFphcmFnb3phLCBTcGFpbi4mI3hEO0hv
c3BpdGFsIExhIEZlLCBDSUJFUmVoZCwgVmFsZW5jaWEsIFNwYWluLiYjeEQ7SG9zcGl0YWwgSnVh
biBDYW5hbGVqbywgQSBDb3J1bmEsIFNwYWluLiYjeEQ7Q29uc29yY2kgU2FuaXRhcmkgZGUgVGVy
cmFzc2EsIFRlcnJhc3NhLCBTcGFpbi4mI3hEO0hvc3BpdGFsIFNhbnQgUGF1LCBDSUJFUmVoZCwg
QmFyY2Vsb25hLCBTcGFpbi4mI3hEO0NlbnRybyBNZWRpY28gVGVrbm9uLCBCYXJjZWxvbmEsIFNw
YWluLjwvYXV0aC1hZGRyZXNzPjx0aXRsZXM+PHRpdGxlPkltcGFjdCBvZiBTbW9raW5nIENlc3Nh
dGlvbiBvbiB0aGUgQ2xpbmljYWwgQ291cnNlIG9mIENyb2huJmFwb3M7cyBEaXNlYXNlIFVuZGVy
IEN1cnJlbnQgVGhlcmFwZXV0aWMgQWxnb3JpdGhtczogQSBNdWx0aWNlbnRlciBQcm9zcGVjdGl2
ZSBTdHVkeTwvdGl0bGU+PHNlY29uZGFyeS10aXRsZT5BbSBKIEdhc3Ryb2VudGVyb2w8L3NlY29u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cGFnZXM+NDExLTk8L3BhZ2VzPjx2b2x1bWU+MTExPC92b2x1bWU+PG51bWJlcj4zPC9udW1iZXI+
PGVkaXRpb24+MjAxNi8wMi8xMDwvZWRpdGlvbj48ZGF0ZXM+PHllYXI+MjAxNjwveWVhcj48cHVi
LWRhdGVzPjxkYXRlPk1hcjwvZGF0ZT48L3B1Yi1kYXRlcz48L2RhdGVzPjxpc2JuPjAwMDItOTI3
MDwvaXNibj48YWNjZXNzaW9uLW51bT4yNjg1Njc1MzwvYWNjZXNzaW9uLW51bT48dXJscz48L3Vy
bHM+PGVsZWN0cm9uaWMtcmVzb3VyY2UtbnVtPjEwLjEwMzgvYWpnLjIwMTUuNDAxPC9lbGVjdHJv
bmljLXJlc291cmNlLW51bT48cmVtb3RlLWRhdGFiYXNlLXByb3ZpZGVyPk5MTTwvcmVtb3RlLWRh
dGFiYXNlLXByb3ZpZGVyPjxsYW5ndWFnZT5lbmc8L2xhbmd1YWdlPjwvcmVjb3JkPjwvQ2l0ZT48
L0VuZE5vdGU+
</w:fldData>
        </w:fldChar>
      </w:r>
      <w:r w:rsidR="0014204F" w:rsidRPr="00416EA5">
        <w:rPr>
          <w:rFonts w:ascii="Book Antiqua" w:hAnsi="Book Antiqua" w:cs="Arial"/>
          <w:sz w:val="24"/>
          <w:szCs w:val="24"/>
          <w:vertAlign w:val="superscript"/>
        </w:rPr>
        <w:instrText xml:space="preserve"> ADDIN EN.CITE </w:instrText>
      </w:r>
      <w:r w:rsidR="0014204F" w:rsidRPr="00416EA5">
        <w:rPr>
          <w:rFonts w:ascii="Book Antiqua" w:hAnsi="Book Antiqua" w:cs="Arial"/>
          <w:sz w:val="24"/>
          <w:szCs w:val="24"/>
          <w:vertAlign w:val="superscript"/>
        </w:rPr>
        <w:fldChar w:fldCharType="begin">
          <w:fldData xml:space="preserve">PEVuZE5vdGU+PENpdGU+PEF1dGhvcj5OdW5lczwvQXV0aG9yPjxZZWFyPjIwMTY8L1llYXI+PFJl
Y051bT4xMDY8L1JlY051bT48RGlzcGxheVRleHQ+PHN0eWxlIGZhY2U9InN1cGVyc2NyaXB0Ij5b
MTBdPC9zdHlsZT48L0Rpc3BsYXlUZXh0PjxyZWNvcmQ+PHJlYy1udW1iZXI+MTA2PC9yZWMtbnVt
YmVyPjxmb3JlaWduLWtleXM+PGtleSBhcHA9IkVOIiBkYi1pZD0icGRldHRlZmZpZnBlZHNlc2Yw
N3ZyOXNtcnRkZTI1ZmV2ZXo1IiB0aW1lc3RhbXA9IjE0NjQ3MzEzNzUiPjEwNjwva2V5PjwvZm9y
ZWlnbi1rZXlzPjxyZWYtdHlwZSBuYW1lPSJKb3VybmFsIEFydGljbGUiPjE3PC9yZWYtdHlwZT48
Y29udHJpYnV0b3JzPjxhdXRob3JzPjxhdXRob3I+TnVuZXMsIFQuPC9hdXRob3I+PGF1dGhvcj5F
dGNoZXZlcnMsIE0uIEouPC9hdXRob3I+PGF1dGhvcj5HYXJjaWEtU2FuY2hleiwgVi48L2F1dGhv
cj48YXV0aG9yPkdpbmFyZCwgRC48L2F1dGhvcj48YXV0aG9yPk1hcnRpLCBFLjwvYXV0aG9yPjxh
dXRob3I+QmFycmVpcm8tZGUgQWNvc3RhLCBNLjwvYXV0aG9yPjxhdXRob3I+R29tb2xsb24sIEYu
PC9hdXRob3I+PGF1dGhvcj5BcnJveW8sIE0uPC9hdXRob3I+PGF1dGhvcj5CYXN0aWRhLCBHLjwv
YXV0aG9yPjxhdXRob3I+R29uemFsZXosIEIuPC9hdXRob3I+PGF1dGhvcj5Nb25mb3J0LCBELjwv
YXV0aG9yPjxhdXRob3I+R2FyY2lhLVBsYW5lbGxhLCBFLjwvYXV0aG9yPjxhdXRob3I+RmlndWVy
b2EsIEMuPC9hdXRob3I+PGF1dGhvcj5QYW5lcywgSi48L2F1dGhvcj48YXV0aG9yPlNhbnMsIE0u
PC9hdXRob3I+PC9hdXRob3JzPjwvY29udHJpYnV0b3JzPjxhdXRoLWFkZHJlc3M+SG9zcGl0YWwg
Q2xpbmljIEJhcmNlbG9uYSwgSURJQkFQUywgQ0lCRVJlaGQsIEJhcmNlbG9uYSwgU3BhaW4uJiN4
RDtIb3NwaXRhbCBSZWluYSBTb2ZpYSwgQ29yZG9iYSwgU3BhaW4uJiN4RDtIb3NwaXRhbCBVbml2
ZXJzaXRhcmlvIFNvbiBFc3Bhc2VzLCBQYWxtYSBkZSBNYWxsb3JjYSwgU3BhaW4uJiN4RDtIb3Nw
aXRhbCBDbGluaWNvIFVuaXZlcnNpdGFyaW8sIFNhbnRpYWdvIGRlIENvbXBvc3RlbGEsIFNwYWlu
LiYjeEQ7SG9zcGl0YWwgQ2xpbmljbywgQ0lCRVJlaGQsIFphcmFnb3phLCBTcGFpbi4mI3hEO0hv
c3BpdGFsIExhIEZlLCBDSUJFUmVoZCwgVmFsZW5jaWEsIFNwYWluLiYjeEQ7SG9zcGl0YWwgSnVh
biBDYW5hbGVqbywgQSBDb3J1bmEsIFNwYWluLiYjeEQ7Q29uc29yY2kgU2FuaXRhcmkgZGUgVGVy
cmFzc2EsIFRlcnJhc3NhLCBTcGFpbi4mI3hEO0hvc3BpdGFsIFNhbnQgUGF1LCBDSUJFUmVoZCwg
QmFyY2Vsb25hLCBTcGFpbi4mI3hEO0NlbnRybyBNZWRpY28gVGVrbm9uLCBCYXJjZWxvbmEsIFNw
YWluLjwvYXV0aC1hZGRyZXNzPjx0aXRsZXM+PHRpdGxlPkltcGFjdCBvZiBTbW9raW5nIENlc3Nh
dGlvbiBvbiB0aGUgQ2xpbmljYWwgQ291cnNlIG9mIENyb2huJmFwb3M7cyBEaXNlYXNlIFVuZGVy
IEN1cnJlbnQgVGhlcmFwZXV0aWMgQWxnb3JpdGhtczogQSBNdWx0aWNlbnRlciBQcm9zcGVjdGl2
ZSBTdHVkeTwvdGl0bGU+PHNlY29uZGFyeS10aXRsZT5BbSBKIEdhc3Ryb2VudGVyb2w8L3NlY29u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cGFnZXM+NDExLTk8L3BhZ2VzPjx2b2x1bWU+MTExPC92b2x1bWU+PG51bWJlcj4zPC9udW1iZXI+
PGVkaXRpb24+MjAxNi8wMi8xMDwvZWRpdGlvbj48ZGF0ZXM+PHllYXI+MjAxNjwveWVhcj48cHVi
LWRhdGVzPjxkYXRlPk1hcjwvZGF0ZT48L3B1Yi1kYXRlcz48L2RhdGVzPjxpc2JuPjAwMDItOTI3
MDwvaXNibj48YWNjZXNzaW9uLW51bT4yNjg1Njc1MzwvYWNjZXNzaW9uLW51bT48dXJscz48L3Vy
bHM+PGVsZWN0cm9uaWMtcmVzb3VyY2UtbnVtPjEwLjEwMzgvYWpnLjIwMTUuNDAxPC9lbGVjdHJv
bmljLXJlc291cmNlLW51bT48cmVtb3RlLWRhdGFiYXNlLXByb3ZpZGVyPk5MTTwvcmVtb3RlLWRh
dGFiYXNlLXByb3ZpZGVyPjxsYW5ndWFnZT5lbmc8L2xhbmd1YWdlPjwvcmVjb3JkPjwvQ2l0ZT48
L0VuZE5vdGU+
</w:fldData>
        </w:fldChar>
      </w:r>
      <w:r w:rsidR="0014204F" w:rsidRPr="00416EA5">
        <w:rPr>
          <w:rFonts w:ascii="Book Antiqua" w:hAnsi="Book Antiqua" w:cs="Arial"/>
          <w:sz w:val="24"/>
          <w:szCs w:val="24"/>
          <w:vertAlign w:val="superscript"/>
        </w:rPr>
        <w:instrText xml:space="preserve"> ADDIN EN.CITE.DATA </w:instrText>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end"/>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separate"/>
      </w:r>
      <w:r w:rsidR="0014204F" w:rsidRPr="00416EA5">
        <w:rPr>
          <w:rFonts w:ascii="Book Antiqua" w:hAnsi="Book Antiqua" w:cs="Arial"/>
          <w:noProof/>
          <w:sz w:val="24"/>
          <w:szCs w:val="24"/>
          <w:vertAlign w:val="superscript"/>
        </w:rPr>
        <w:t>[10]</w:t>
      </w:r>
      <w:r w:rsidR="0014204F" w:rsidRPr="00416EA5">
        <w:rPr>
          <w:rFonts w:ascii="Book Antiqua" w:hAnsi="Book Antiqua" w:cs="Arial"/>
          <w:sz w:val="24"/>
          <w:szCs w:val="24"/>
          <w:vertAlign w:val="superscript"/>
        </w:rPr>
        <w:fldChar w:fldCharType="end"/>
      </w:r>
      <w:r w:rsidR="00873D1D" w:rsidRPr="00416EA5">
        <w:rPr>
          <w:rFonts w:ascii="Book Antiqua" w:hAnsi="Book Antiqua" w:cs="Arial"/>
          <w:sz w:val="24"/>
          <w:szCs w:val="24"/>
        </w:rPr>
        <w:t>.</w:t>
      </w:r>
      <w:r w:rsidRPr="00416EA5">
        <w:rPr>
          <w:rFonts w:ascii="Book Antiqua" w:hAnsi="Book Antiqua" w:cs="Arial"/>
          <w:sz w:val="24"/>
          <w:szCs w:val="24"/>
        </w:rPr>
        <w:t xml:space="preserve"> Smoking cessation should be strongly advocated by gastroenterologists and PCP</w:t>
      </w:r>
      <w:r w:rsidR="004319BE" w:rsidRPr="00416EA5">
        <w:rPr>
          <w:rFonts w:ascii="Book Antiqua" w:hAnsi="Book Antiqua" w:cs="Arial"/>
          <w:sz w:val="24"/>
          <w:szCs w:val="24"/>
        </w:rPr>
        <w:t>s</w:t>
      </w:r>
      <w:r w:rsidR="002C45DA" w:rsidRPr="00416EA5">
        <w:rPr>
          <w:rFonts w:ascii="Book Antiqua" w:hAnsi="Book Antiqua" w:cs="Arial"/>
          <w:sz w:val="24"/>
          <w:szCs w:val="24"/>
        </w:rPr>
        <w:t xml:space="preserve"> in all CD patients</w:t>
      </w:r>
      <w:r w:rsidR="00C16EE7" w:rsidRPr="00416EA5">
        <w:rPr>
          <w:rFonts w:ascii="Book Antiqua" w:hAnsi="Book Antiqua" w:cs="Arial"/>
          <w:sz w:val="24"/>
          <w:szCs w:val="24"/>
        </w:rPr>
        <w:t xml:space="preserve"> that are current smokers </w:t>
      </w:r>
      <w:r w:rsidR="0014204F" w:rsidRPr="00416EA5">
        <w:rPr>
          <w:rFonts w:ascii="Book Antiqua" w:hAnsi="Book Antiqua" w:cs="Arial"/>
          <w:sz w:val="24"/>
          <w:szCs w:val="24"/>
        </w:rPr>
        <w:t>because patients</w:t>
      </w:r>
      <w:r w:rsidR="002C45DA" w:rsidRPr="00416EA5">
        <w:rPr>
          <w:rFonts w:ascii="Book Antiqua" w:hAnsi="Book Antiqua" w:cs="Arial"/>
          <w:sz w:val="24"/>
          <w:szCs w:val="24"/>
        </w:rPr>
        <w:t xml:space="preserve"> who quit smoking have </w:t>
      </w:r>
      <w:r w:rsidR="00C16EE7" w:rsidRPr="00416EA5">
        <w:rPr>
          <w:rFonts w:ascii="Book Antiqua" w:hAnsi="Book Antiqua" w:cs="Arial"/>
          <w:sz w:val="24"/>
          <w:szCs w:val="24"/>
        </w:rPr>
        <w:t xml:space="preserve">a </w:t>
      </w:r>
      <w:r w:rsidR="002C45DA" w:rsidRPr="00416EA5">
        <w:rPr>
          <w:rFonts w:ascii="Book Antiqua" w:hAnsi="Book Antiqua" w:cs="Arial"/>
          <w:sz w:val="24"/>
          <w:szCs w:val="24"/>
        </w:rPr>
        <w:t>reduced number of relapses compared to continuing smokers [</w:t>
      </w:r>
      <w:r w:rsidR="0014204F" w:rsidRPr="00416EA5">
        <w:rPr>
          <w:rFonts w:ascii="Book Antiqua" w:hAnsi="Book Antiqua" w:cs="Arial"/>
          <w:sz w:val="24"/>
          <w:szCs w:val="24"/>
        </w:rPr>
        <w:t>incidence rate</w:t>
      </w:r>
      <w:r w:rsidR="002C45DA" w:rsidRPr="00416EA5">
        <w:rPr>
          <w:rFonts w:ascii="Book Antiqua" w:hAnsi="Book Antiqua" w:cs="Arial"/>
          <w:sz w:val="24"/>
          <w:szCs w:val="24"/>
        </w:rPr>
        <w:t xml:space="preserve"> </w:t>
      </w:r>
      <w:r w:rsidR="0014204F" w:rsidRPr="00416EA5">
        <w:rPr>
          <w:rFonts w:ascii="Book Antiqua" w:hAnsi="Book Antiqua" w:cs="Arial"/>
          <w:sz w:val="24"/>
          <w:szCs w:val="24"/>
        </w:rPr>
        <w:t>ratio 0.84</w:t>
      </w:r>
      <w:r w:rsidR="00231AD7" w:rsidRPr="00416EA5">
        <w:rPr>
          <w:rFonts w:ascii="Book Antiqua" w:hAnsi="Book Antiqua" w:cs="Arial"/>
          <w:sz w:val="24"/>
          <w:szCs w:val="24"/>
        </w:rPr>
        <w:t xml:space="preserve"> (95%CI:</w:t>
      </w:r>
      <w:r w:rsidR="002C45DA" w:rsidRPr="00416EA5">
        <w:rPr>
          <w:rFonts w:ascii="Book Antiqua" w:hAnsi="Book Antiqua" w:cs="Arial"/>
          <w:sz w:val="24"/>
          <w:szCs w:val="24"/>
        </w:rPr>
        <w:t xml:space="preserve"> 0.45-1.52)</w:t>
      </w:r>
      <w:r w:rsidR="006C2F76">
        <w:rPr>
          <w:rFonts w:ascii="Book Antiqua" w:hAnsi="Book Antiqua" w:cs="Arial"/>
          <w:sz w:val="24"/>
          <w:szCs w:val="24"/>
        </w:rPr>
        <w:t xml:space="preserve"> </w:t>
      </w:r>
      <w:r w:rsidR="00231AD7" w:rsidRPr="00416EA5">
        <w:rPr>
          <w:rFonts w:ascii="Book Antiqua" w:hAnsi="Book Antiqua" w:cs="Arial"/>
          <w:i/>
          <w:sz w:val="24"/>
          <w:szCs w:val="24"/>
        </w:rPr>
        <w:t>vs</w:t>
      </w:r>
      <w:r w:rsidR="002C45DA" w:rsidRPr="00416EA5">
        <w:rPr>
          <w:rFonts w:ascii="Book Antiqua" w:hAnsi="Book Antiqua" w:cs="Arial"/>
          <w:sz w:val="24"/>
          <w:szCs w:val="24"/>
        </w:rPr>
        <w:t xml:space="preserve"> 1.53 (</w:t>
      </w:r>
      <w:r w:rsidR="00231AD7" w:rsidRPr="00416EA5">
        <w:rPr>
          <w:rFonts w:ascii="Book Antiqua" w:hAnsi="Book Antiqua" w:cs="Arial"/>
          <w:sz w:val="24"/>
          <w:szCs w:val="24"/>
        </w:rPr>
        <w:t>95%CI:</w:t>
      </w:r>
      <w:r w:rsidR="002C45DA" w:rsidRPr="00416EA5">
        <w:rPr>
          <w:rFonts w:ascii="Book Antiqua" w:hAnsi="Book Antiqua" w:cs="Arial"/>
          <w:sz w:val="24"/>
          <w:szCs w:val="24"/>
        </w:rPr>
        <w:t xml:space="preserve"> 1.10-2.17)]</w:t>
      </w:r>
      <w:r w:rsidR="00775F13" w:rsidRPr="00416EA5">
        <w:rPr>
          <w:rFonts w:ascii="Book Antiqua" w:hAnsi="Book Antiqua" w:cs="Arial"/>
          <w:sz w:val="24"/>
          <w:szCs w:val="24"/>
        </w:rPr>
        <w:t>, which</w:t>
      </w:r>
      <w:r w:rsidR="006C2F76">
        <w:rPr>
          <w:rFonts w:ascii="Book Antiqua" w:hAnsi="Book Antiqua" w:cs="Arial"/>
          <w:sz w:val="24"/>
          <w:szCs w:val="24"/>
        </w:rPr>
        <w:t xml:space="preserve"> </w:t>
      </w:r>
      <w:r w:rsidR="00775F13" w:rsidRPr="00416EA5">
        <w:rPr>
          <w:rFonts w:ascii="Book Antiqua" w:hAnsi="Book Antiqua" w:cs="Arial"/>
          <w:sz w:val="24"/>
          <w:szCs w:val="24"/>
        </w:rPr>
        <w:t>in turn reduces the use of biologics and need for surgery</w:t>
      </w:r>
      <w:r w:rsidR="0014204F" w:rsidRPr="00416EA5">
        <w:rPr>
          <w:rFonts w:ascii="Book Antiqua" w:hAnsi="Book Antiqua" w:cs="Arial"/>
          <w:sz w:val="24"/>
          <w:szCs w:val="24"/>
        </w:rPr>
        <w:fldChar w:fldCharType="begin">
          <w:fldData xml:space="preserve">PEVuZE5vdGU+PENpdGU+PEF1dGhvcj5OdW5lczwvQXV0aG9yPjxZZWFyPjIwMTY8L1llYXI+PFJl
Y051bT4xMDY8L1JlY051bT48RGlzcGxheVRleHQ+PHN0eWxlIGZhY2U9InN1cGVyc2NyaXB0Ij5b
MTBdPC9zdHlsZT48L0Rpc3BsYXlUZXh0PjxyZWNvcmQ+PHJlYy1udW1iZXI+MTA2PC9yZWMtbnVt
YmVyPjxmb3JlaWduLWtleXM+PGtleSBhcHA9IkVOIiBkYi1pZD0icGRldHRlZmZpZnBlZHNlc2Yw
N3ZyOXNtcnRkZTI1ZmV2ZXo1IiB0aW1lc3RhbXA9IjE0NjQ3MzEzNzUiPjEwNjwva2V5PjwvZm9y
ZWlnbi1rZXlzPjxyZWYtdHlwZSBuYW1lPSJKb3VybmFsIEFydGljbGUiPjE3PC9yZWYtdHlwZT48
Y29udHJpYnV0b3JzPjxhdXRob3JzPjxhdXRob3I+TnVuZXMsIFQuPC9hdXRob3I+PGF1dGhvcj5F
dGNoZXZlcnMsIE0uIEouPC9hdXRob3I+PGF1dGhvcj5HYXJjaWEtU2FuY2hleiwgVi48L2F1dGhv
cj48YXV0aG9yPkdpbmFyZCwgRC48L2F1dGhvcj48YXV0aG9yPk1hcnRpLCBFLjwvYXV0aG9yPjxh
dXRob3I+QmFycmVpcm8tZGUgQWNvc3RhLCBNLjwvYXV0aG9yPjxhdXRob3I+R29tb2xsb24sIEYu
PC9hdXRob3I+PGF1dGhvcj5BcnJveW8sIE0uPC9hdXRob3I+PGF1dGhvcj5CYXN0aWRhLCBHLjwv
YXV0aG9yPjxhdXRob3I+R29uemFsZXosIEIuPC9hdXRob3I+PGF1dGhvcj5Nb25mb3J0LCBELjwv
YXV0aG9yPjxhdXRob3I+R2FyY2lhLVBsYW5lbGxhLCBFLjwvYXV0aG9yPjxhdXRob3I+RmlndWVy
b2EsIEMuPC9hdXRob3I+PGF1dGhvcj5QYW5lcywgSi48L2F1dGhvcj48YXV0aG9yPlNhbnMsIE0u
PC9hdXRob3I+PC9hdXRob3JzPjwvY29udHJpYnV0b3JzPjxhdXRoLWFkZHJlc3M+SG9zcGl0YWwg
Q2xpbmljIEJhcmNlbG9uYSwgSURJQkFQUywgQ0lCRVJlaGQsIEJhcmNlbG9uYSwgU3BhaW4uJiN4
RDtIb3NwaXRhbCBSZWluYSBTb2ZpYSwgQ29yZG9iYSwgU3BhaW4uJiN4RDtIb3NwaXRhbCBVbml2
ZXJzaXRhcmlvIFNvbiBFc3Bhc2VzLCBQYWxtYSBkZSBNYWxsb3JjYSwgU3BhaW4uJiN4RDtIb3Nw
aXRhbCBDbGluaWNvIFVuaXZlcnNpdGFyaW8sIFNhbnRpYWdvIGRlIENvbXBvc3RlbGEsIFNwYWlu
LiYjeEQ7SG9zcGl0YWwgQ2xpbmljbywgQ0lCRVJlaGQsIFphcmFnb3phLCBTcGFpbi4mI3hEO0hv
c3BpdGFsIExhIEZlLCBDSUJFUmVoZCwgVmFsZW5jaWEsIFNwYWluLiYjeEQ7SG9zcGl0YWwgSnVh
biBDYW5hbGVqbywgQSBDb3J1bmEsIFNwYWluLiYjeEQ7Q29uc29yY2kgU2FuaXRhcmkgZGUgVGVy
cmFzc2EsIFRlcnJhc3NhLCBTcGFpbi4mI3hEO0hvc3BpdGFsIFNhbnQgUGF1LCBDSUJFUmVoZCwg
QmFyY2Vsb25hLCBTcGFpbi4mI3hEO0NlbnRybyBNZWRpY28gVGVrbm9uLCBCYXJjZWxvbmEsIFNw
YWluLjwvYXV0aC1hZGRyZXNzPjx0aXRsZXM+PHRpdGxlPkltcGFjdCBvZiBTbW9raW5nIENlc3Nh
dGlvbiBvbiB0aGUgQ2xpbmljYWwgQ291cnNlIG9mIENyb2huJmFwb3M7cyBEaXNlYXNlIFVuZGVy
IEN1cnJlbnQgVGhlcmFwZXV0aWMgQWxnb3JpdGhtczogQSBNdWx0aWNlbnRlciBQcm9zcGVjdGl2
ZSBTdHVkeTwvdGl0bGU+PHNlY29uZGFyeS10aXRsZT5BbSBKIEdhc3Ryb2VudGVyb2w8L3NlY29u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cGFnZXM+NDExLTk8L3BhZ2VzPjx2b2x1bWU+MTExPC92b2x1bWU+PG51bWJlcj4zPC9udW1iZXI+
PGVkaXRpb24+MjAxNi8wMi8xMDwvZWRpdGlvbj48ZGF0ZXM+PHllYXI+MjAxNjwveWVhcj48cHVi
LWRhdGVzPjxkYXRlPk1hcjwvZGF0ZT48L3B1Yi1kYXRlcz48L2RhdGVzPjxpc2JuPjAwMDItOTI3
MDwvaXNibj48YWNjZXNzaW9uLW51bT4yNjg1Njc1MzwvYWNjZXNzaW9uLW51bT48dXJscz48L3Vy
bHM+PGVsZWN0cm9uaWMtcmVzb3VyY2UtbnVtPjEwLjEwMzgvYWpnLjIwMTUuNDAxPC9lbGVjdHJv
bmljLXJlc291cmNlLW51bT48cmVtb3RlLWRhdGFiYXNlLXByb3ZpZGVyPk5MTTwvcmVtb3RlLWRh
dGFiYXNlLXByb3ZpZGVyPjxsYW5ndWFnZT5lbmc8L2xhbmd1YWdlPjwvcmVjb3JkPjwvQ2l0ZT48
L0VuZE5vdGU+
</w:fldData>
        </w:fldChar>
      </w:r>
      <w:r w:rsidR="0014204F" w:rsidRPr="00416EA5">
        <w:rPr>
          <w:rFonts w:ascii="Book Antiqua" w:hAnsi="Book Antiqua" w:cs="Arial"/>
          <w:sz w:val="24"/>
          <w:szCs w:val="24"/>
        </w:rPr>
        <w:instrText xml:space="preserve"> ADDIN EN.CITE </w:instrText>
      </w:r>
      <w:r w:rsidR="0014204F" w:rsidRPr="00416EA5">
        <w:rPr>
          <w:rFonts w:ascii="Book Antiqua" w:hAnsi="Book Antiqua" w:cs="Arial"/>
          <w:sz w:val="24"/>
          <w:szCs w:val="24"/>
        </w:rPr>
        <w:fldChar w:fldCharType="begin">
          <w:fldData xml:space="preserve">PEVuZE5vdGU+PENpdGU+PEF1dGhvcj5OdW5lczwvQXV0aG9yPjxZZWFyPjIwMTY8L1llYXI+PFJl
Y051bT4xMDY8L1JlY051bT48RGlzcGxheVRleHQ+PHN0eWxlIGZhY2U9InN1cGVyc2NyaXB0Ij5b
MTBdPC9zdHlsZT48L0Rpc3BsYXlUZXh0PjxyZWNvcmQ+PHJlYy1udW1iZXI+MTA2PC9yZWMtbnVt
YmVyPjxmb3JlaWduLWtleXM+PGtleSBhcHA9IkVOIiBkYi1pZD0icGRldHRlZmZpZnBlZHNlc2Yw
N3ZyOXNtcnRkZTI1ZmV2ZXo1IiB0aW1lc3RhbXA9IjE0NjQ3MzEzNzUiPjEwNjwva2V5PjwvZm9y
ZWlnbi1rZXlzPjxyZWYtdHlwZSBuYW1lPSJKb3VybmFsIEFydGljbGUiPjE3PC9yZWYtdHlwZT48
Y29udHJpYnV0b3JzPjxhdXRob3JzPjxhdXRob3I+TnVuZXMsIFQuPC9hdXRob3I+PGF1dGhvcj5F
dGNoZXZlcnMsIE0uIEouPC9hdXRob3I+PGF1dGhvcj5HYXJjaWEtU2FuY2hleiwgVi48L2F1dGhv
cj48YXV0aG9yPkdpbmFyZCwgRC48L2F1dGhvcj48YXV0aG9yPk1hcnRpLCBFLjwvYXV0aG9yPjxh
dXRob3I+QmFycmVpcm8tZGUgQWNvc3RhLCBNLjwvYXV0aG9yPjxhdXRob3I+R29tb2xsb24sIEYu
PC9hdXRob3I+PGF1dGhvcj5BcnJveW8sIE0uPC9hdXRob3I+PGF1dGhvcj5CYXN0aWRhLCBHLjwv
YXV0aG9yPjxhdXRob3I+R29uemFsZXosIEIuPC9hdXRob3I+PGF1dGhvcj5Nb25mb3J0LCBELjwv
YXV0aG9yPjxhdXRob3I+R2FyY2lhLVBsYW5lbGxhLCBFLjwvYXV0aG9yPjxhdXRob3I+RmlndWVy
b2EsIEMuPC9hdXRob3I+PGF1dGhvcj5QYW5lcywgSi48L2F1dGhvcj48YXV0aG9yPlNhbnMsIE0u
PC9hdXRob3I+PC9hdXRob3JzPjwvY29udHJpYnV0b3JzPjxhdXRoLWFkZHJlc3M+SG9zcGl0YWwg
Q2xpbmljIEJhcmNlbG9uYSwgSURJQkFQUywgQ0lCRVJlaGQsIEJhcmNlbG9uYSwgU3BhaW4uJiN4
RDtIb3NwaXRhbCBSZWluYSBTb2ZpYSwgQ29yZG9iYSwgU3BhaW4uJiN4RDtIb3NwaXRhbCBVbml2
ZXJzaXRhcmlvIFNvbiBFc3Bhc2VzLCBQYWxtYSBkZSBNYWxsb3JjYSwgU3BhaW4uJiN4RDtIb3Nw
aXRhbCBDbGluaWNvIFVuaXZlcnNpdGFyaW8sIFNhbnRpYWdvIGRlIENvbXBvc3RlbGEsIFNwYWlu
LiYjeEQ7SG9zcGl0YWwgQ2xpbmljbywgQ0lCRVJlaGQsIFphcmFnb3phLCBTcGFpbi4mI3hEO0hv
c3BpdGFsIExhIEZlLCBDSUJFUmVoZCwgVmFsZW5jaWEsIFNwYWluLiYjeEQ7SG9zcGl0YWwgSnVh
biBDYW5hbGVqbywgQSBDb3J1bmEsIFNwYWluLiYjeEQ7Q29uc29yY2kgU2FuaXRhcmkgZGUgVGVy
cmFzc2EsIFRlcnJhc3NhLCBTcGFpbi4mI3hEO0hvc3BpdGFsIFNhbnQgUGF1LCBDSUJFUmVoZCwg
QmFyY2Vsb25hLCBTcGFpbi4mI3hEO0NlbnRybyBNZWRpY28gVGVrbm9uLCBCYXJjZWxvbmEsIFNw
YWluLjwvYXV0aC1hZGRyZXNzPjx0aXRsZXM+PHRpdGxlPkltcGFjdCBvZiBTbW9raW5nIENlc3Nh
dGlvbiBvbiB0aGUgQ2xpbmljYWwgQ291cnNlIG9mIENyb2huJmFwb3M7cyBEaXNlYXNlIFVuZGVy
IEN1cnJlbnQgVGhlcmFwZXV0aWMgQWxnb3JpdGhtczogQSBNdWx0aWNlbnRlciBQcm9zcGVjdGl2
ZSBTdHVkeTwvdGl0bGU+PHNlY29uZGFyeS10aXRsZT5BbSBKIEdhc3Ryb2VudGVyb2w8L3NlY29u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cGFnZXM+NDExLTk8L3BhZ2VzPjx2b2x1bWU+MTExPC92b2x1bWU+PG51bWJlcj4zPC9udW1iZXI+
PGVkaXRpb24+MjAxNi8wMi8xMDwvZWRpdGlvbj48ZGF0ZXM+PHllYXI+MjAxNjwveWVhcj48cHVi
LWRhdGVzPjxkYXRlPk1hcjwvZGF0ZT48L3B1Yi1kYXRlcz48L2RhdGVzPjxpc2JuPjAwMDItOTI3
MDwvaXNibj48YWNjZXNzaW9uLW51bT4yNjg1Njc1MzwvYWNjZXNzaW9uLW51bT48dXJscz48L3Vy
bHM+PGVsZWN0cm9uaWMtcmVzb3VyY2UtbnVtPjEwLjEwMzgvYWpnLjIwMTUuNDAxPC9lbGVjdHJv
bmljLXJlc291cmNlLW51bT48cmVtb3RlLWRhdGFiYXNlLXByb3ZpZGVyPk5MTTwvcmVtb3RlLWRh
dGFiYXNlLXByb3ZpZGVyPjxsYW5ndWFnZT5lbmc8L2xhbmd1YWdlPjwvcmVjb3JkPjwvQ2l0ZT48
L0VuZE5vdGU+
</w:fldData>
        </w:fldChar>
      </w:r>
      <w:r w:rsidR="0014204F" w:rsidRPr="00416EA5">
        <w:rPr>
          <w:rFonts w:ascii="Book Antiqua" w:hAnsi="Book Antiqua" w:cs="Arial"/>
          <w:sz w:val="24"/>
          <w:szCs w:val="24"/>
        </w:rPr>
        <w:instrText xml:space="preserve"> ADDIN EN.CITE.DATA </w:instrText>
      </w:r>
      <w:r w:rsidR="0014204F" w:rsidRPr="00416EA5">
        <w:rPr>
          <w:rFonts w:ascii="Book Antiqua" w:hAnsi="Book Antiqua" w:cs="Arial"/>
          <w:sz w:val="24"/>
          <w:szCs w:val="24"/>
        </w:rPr>
      </w:r>
      <w:r w:rsidR="0014204F" w:rsidRPr="00416EA5">
        <w:rPr>
          <w:rFonts w:ascii="Book Antiqua" w:hAnsi="Book Antiqua" w:cs="Arial"/>
          <w:sz w:val="24"/>
          <w:szCs w:val="24"/>
        </w:rPr>
        <w:fldChar w:fldCharType="end"/>
      </w:r>
      <w:r w:rsidR="0014204F" w:rsidRPr="00416EA5">
        <w:rPr>
          <w:rFonts w:ascii="Book Antiqua" w:hAnsi="Book Antiqua" w:cs="Arial"/>
          <w:sz w:val="24"/>
          <w:szCs w:val="24"/>
        </w:rPr>
      </w:r>
      <w:r w:rsidR="0014204F" w:rsidRPr="00416EA5">
        <w:rPr>
          <w:rFonts w:ascii="Book Antiqua" w:hAnsi="Book Antiqua" w:cs="Arial"/>
          <w:sz w:val="24"/>
          <w:szCs w:val="24"/>
        </w:rPr>
        <w:fldChar w:fldCharType="separate"/>
      </w:r>
      <w:r w:rsidR="0014204F" w:rsidRPr="00416EA5">
        <w:rPr>
          <w:rFonts w:ascii="Book Antiqua" w:hAnsi="Book Antiqua" w:cs="Arial"/>
          <w:noProof/>
          <w:sz w:val="24"/>
          <w:szCs w:val="24"/>
          <w:vertAlign w:val="superscript"/>
        </w:rPr>
        <w:t>[10]</w:t>
      </w:r>
      <w:r w:rsidR="0014204F" w:rsidRPr="00416EA5">
        <w:rPr>
          <w:rFonts w:ascii="Book Antiqua" w:hAnsi="Book Antiqua" w:cs="Arial"/>
          <w:sz w:val="24"/>
          <w:szCs w:val="24"/>
        </w:rPr>
        <w:fldChar w:fldCharType="end"/>
      </w:r>
      <w:r w:rsidR="002C45DA" w:rsidRPr="00416EA5">
        <w:rPr>
          <w:rFonts w:ascii="Book Antiqua" w:hAnsi="Book Antiqua" w:cs="Arial"/>
          <w:sz w:val="24"/>
          <w:szCs w:val="24"/>
        </w:rPr>
        <w:t>.</w:t>
      </w:r>
    </w:p>
    <w:p w14:paraId="52699907" w14:textId="77777777" w:rsidR="007B3A03" w:rsidRPr="00416EA5" w:rsidRDefault="007B3A03" w:rsidP="00166A8F">
      <w:pPr>
        <w:adjustRightInd w:val="0"/>
        <w:snapToGrid w:val="0"/>
        <w:spacing w:after="0" w:line="360" w:lineRule="auto"/>
        <w:jc w:val="both"/>
        <w:rPr>
          <w:rFonts w:ascii="Book Antiqua" w:hAnsi="Book Antiqua" w:cs="Arial"/>
          <w:sz w:val="24"/>
          <w:szCs w:val="24"/>
        </w:rPr>
      </w:pPr>
    </w:p>
    <w:p w14:paraId="44E9643F" w14:textId="77777777" w:rsidR="00982846" w:rsidRPr="00416EA5" w:rsidRDefault="007B3A03" w:rsidP="00166A8F">
      <w:pPr>
        <w:adjustRightInd w:val="0"/>
        <w:snapToGrid w:val="0"/>
        <w:spacing w:after="0" w:line="360" w:lineRule="auto"/>
        <w:jc w:val="both"/>
        <w:rPr>
          <w:rFonts w:ascii="Book Antiqua" w:hAnsi="Book Antiqua" w:cs="Arial"/>
          <w:b/>
          <w:sz w:val="24"/>
          <w:szCs w:val="24"/>
          <w:lang w:eastAsia="zh-CN"/>
        </w:rPr>
      </w:pPr>
      <w:r w:rsidRPr="00416EA5">
        <w:rPr>
          <w:rFonts w:ascii="Book Antiqua" w:hAnsi="Book Antiqua" w:cs="Arial"/>
          <w:b/>
          <w:sz w:val="24"/>
          <w:szCs w:val="24"/>
        </w:rPr>
        <w:t>PHYSICAL ACTIVITY AND EXERCISE</w:t>
      </w:r>
    </w:p>
    <w:p w14:paraId="382092AF" w14:textId="713E8E10" w:rsidR="007B3A03" w:rsidRPr="00416EA5" w:rsidRDefault="007B3A03" w:rsidP="00166A8F">
      <w:pPr>
        <w:adjustRightInd w:val="0"/>
        <w:snapToGrid w:val="0"/>
        <w:spacing w:after="0" w:line="360" w:lineRule="auto"/>
        <w:jc w:val="both"/>
        <w:rPr>
          <w:rFonts w:ascii="Book Antiqua" w:hAnsi="Book Antiqua" w:cs="Arial"/>
          <w:sz w:val="24"/>
          <w:szCs w:val="24"/>
        </w:rPr>
      </w:pPr>
      <w:r w:rsidRPr="00416EA5">
        <w:rPr>
          <w:rFonts w:ascii="Book Antiqua" w:hAnsi="Book Antiqua" w:cs="Arial"/>
          <w:sz w:val="24"/>
          <w:szCs w:val="24"/>
        </w:rPr>
        <w:t xml:space="preserve">IBD patients may have physical and psychological complaints that may impair their quality of life. Preliminary studies demonstrate that moderate exercise may diminish some symptoms of </w:t>
      </w:r>
      <w:proofErr w:type="gramStart"/>
      <w:r w:rsidRPr="00416EA5">
        <w:rPr>
          <w:rFonts w:ascii="Book Antiqua" w:hAnsi="Book Antiqua" w:cs="Arial"/>
          <w:sz w:val="24"/>
          <w:szCs w:val="24"/>
        </w:rPr>
        <w:t>IBD</w:t>
      </w:r>
      <w:proofErr w:type="gramEnd"/>
      <w:r w:rsidR="0014204F" w:rsidRPr="00416EA5">
        <w:rPr>
          <w:rFonts w:ascii="Book Antiqua" w:hAnsi="Book Antiqua" w:cs="Arial"/>
          <w:sz w:val="24"/>
          <w:szCs w:val="24"/>
          <w:vertAlign w:val="superscript"/>
        </w:rPr>
        <w:fldChar w:fldCharType="begin">
          <w:fldData xml:space="preserve">PEVuZE5vdGU+PENpdGU+PEF1dGhvcj5DYXNwZXJzZW48L0F1dGhvcj48WWVhcj4xOTg1PC9ZZWFy
PjxSZWNOdW0+MTA3PC9SZWNOdW0+PERpc3BsYXlUZXh0PjxzdHlsZSBmYWNlPSJzdXBlcnNjcmlw
dCI+WzExLCAxMl08L3N0eWxlPjwvRGlzcGxheVRleHQ+PHJlY29yZD48cmVjLW51bWJlcj4xMDc8
L3JlYy1udW1iZXI+PGZvcmVpZ24ta2V5cz48a2V5IGFwcD0iRU4iIGRiLWlkPSJwZGV0dGVmZmlm
cGVkc2VzZjA3dnI5c21ydGRlMjVmZXZlejUiIHRpbWVzdGFtcD0iMTQ2NDczMTM3NSI+MTA3PC9r
ZXk+PC9mb3JlaWduLWtleXM+PHJlZi10eXBlIG5hbWU9IkpvdXJuYWwgQXJ0aWNsZSI+MTc8L3Jl
Zi10eXBlPjxjb250cmlidXRvcnM+PGF1dGhvcnM+PGF1dGhvcj5DYXNwZXJzZW4sIEMuIEouPC9h
dXRob3I+PGF1dGhvcj5Qb3dlbGwsIEsuIEUuPC9hdXRob3I+PGF1dGhvcj5DaHJpc3RlbnNvbiwg
Ry4gTS48L2F1dGhvcj48L2F1dGhvcnM+PC9jb250cmlidXRvcnM+PHRpdGxlcz48dGl0bGU+UGh5
c2ljYWwgYWN0aXZpdHksIGV4ZXJjaXNlLCBhbmQgcGh5c2ljYWwgZml0bmVzczogZGVmaW5pdGlv
bnMgYW5kIGRpc3RpbmN0aW9ucyBmb3IgaGVhbHRoLXJlbGF0ZWQgcmVzZWFyY2g8L3RpdGxlPjxz
ZWNvbmRhcnktdGl0bGU+UHVibGljIEhlYWx0aCBSZXA8L3NlY29uZGFyeS10aXRsZT48YWx0LXRp
dGxlPlB1YmxpYyBoZWFsdGggcmVwb3J0cyAoV2FzaGluZ3RvbiwgRC5DLiA6IDE5NzQpPC9hbHQt
dGl0bGU+PC90aXRsZXM+PHBlcmlvZGljYWw+PGZ1bGwtdGl0bGU+UHVibGljIEhlYWx0aCBSZXA8
L2Z1bGwtdGl0bGU+PGFiYnItMT5QdWJsaWMgaGVhbHRoIHJlcG9ydHMgKFdhc2hpbmd0b24sIEQu
Qy4gOiAxOTc0KTwvYWJici0xPjwvcGVyaW9kaWNhbD48YWx0LXBlcmlvZGljYWw+PGZ1bGwtdGl0
bGU+UHVibGljIEhlYWx0aCBSZXA8L2Z1bGwtdGl0bGU+PGFiYnItMT5QdWJsaWMgaGVhbHRoIHJl
cG9ydHMgKFdhc2hpbmd0b24sIEQuQy4gOiAxOTc0KTwvYWJici0xPjwvYWx0LXBlcmlvZGljYWw+
PHBhZ2VzPjEyNi0zMTwvcGFnZXM+PHZvbHVtZT4xMDA8L3ZvbHVtZT48bnVtYmVyPjI8L251bWJl
cj48ZWRpdGlvbj4xOTg1LzAzLzAxPC9lZGl0aW9uPjxrZXl3b3Jkcz48a2V5d29yZD5FbmVyZ3kg
TWV0YWJvbGlzbTwva2V5d29yZD48a2V5d29yZD5IdW1hbnM8L2tleXdvcmQ+PGtleXdvcmQ+KlBo
eXNpY2FsIEV4ZXJ0aW9uPC9rZXl3b3JkPjxrZXl3b3JkPipQaHlzaWNhbCBGaXRuZXNzPC9rZXl3
b3JkPjxrZXl3b3JkPlJlc2VhcmNoPC9rZXl3b3JkPjxrZXl3b3JkPipUZXJtaW5vbG9neSBhcyBU
b3BpYzwva2V5d29yZD48L2tleXdvcmRzPjxkYXRlcz48eWVhcj4xOTg1PC95ZWFyPjxwdWItZGF0
ZXM+PGRhdGU+TWFyLUFwcjwvZGF0ZT48L3B1Yi1kYXRlcz48L2RhdGVzPjxpc2JuPjAwMzMtMzU0
OSAoUHJpbnQpJiN4RDswMDMzLTM1NDk8L2lzYm4+PGFjY2Vzc2lvbi1udW0+MzkyMDcxMTwvYWNj
ZXNzaW9uLW51bT48dXJscz48L3VybHM+PGN1c3RvbTI+UE1DMTQyNDczMzwvY3VzdG9tMj48cmVt
b3RlLWRhdGFiYXNlLXByb3ZpZGVyPk5MTTwvcmVtb3RlLWRhdGFiYXNlLXByb3ZpZGVyPjxsYW5n
dWFnZT5lbmc8L2xhbmd1YWdlPjwvcmVjb3JkPjwvQ2l0ZT48Q2l0ZT48QXV0aG9yPk1lbGluZGVy
PC9BdXRob3I+PFllYXI+MjAxNTwvWWVhcj48UmVjTnVtPjEwODwvUmVjTnVtPjxyZWNvcmQ+PHJl
Yy1udW1iZXI+MTA4PC9yZWMtbnVtYmVyPjxmb3JlaWduLWtleXM+PGtleSBhcHA9IkVOIiBkYi1p
ZD0icGRldHRlZmZpZnBlZHNlc2YwN3ZyOXNtcnRkZTI1ZmV2ZXo1IiB0aW1lc3RhbXA9IjE0NjQ3
MzEzNzUiPjEwODwva2V5PjwvZm9yZWlnbi1rZXlzPjxyZWYtdHlwZSBuYW1lPSJKb3VybmFsIEFy
dGljbGUiPjE3PC9yZWYtdHlwZT48Y29udHJpYnV0b3JzPjxhdXRob3JzPjxhdXRob3I+TWVsaW5k
ZXIsIEMuPC9hdXRob3I+PGF1dGhvcj5IaXlvc2hpLCBBLjwvYXV0aG9yPjxhdXRob3I+SHVzc2Vp
biwgTy48L2F1dGhvcj48YXV0aG9yPkhhbGZ2YXJzb24sIEouPC9hdXRob3I+PGF1dGhvcj5Fa2Jv
bSwgQS48L2F1dGhvcj48YXV0aG9yPk1vbnRnb21lcnksIFMuPC9hdXRob3I+PC9hdXRob3JzPjwv
Y29udHJpYnV0b3JzPjxhdXRoLWFkZHJlc3M+Q2xpbmljYWwgRXBpZGVtaW9sb2d5IGFuZCBCaW9z
dGF0aXN0aWNzLCBGYWN1bHR5IG9mIE1lZGljaW5lIGFuZCBIZWFsdGgsIE9yZWJybyBVbml2ZXJz
aXR5LCBPcmVicm8sIFN3ZWRlbi4mI3hEO0RlcGFydG1lbnQgb2YgR2FzdHJvZW50ZXJvbG9neSwg
RmFjdWx0eSBvZiBNZWRpY2luZSBhbmQgSGVhbHRoLCBTY2hvb2wgb2YgSGVhbHRoIGFuZCBNZWRp
Y2FsIFNjaWVuY2VzLCBPcmVicm8gVW5pdmVyc2l0eSwgT3JlYnJvLCBTd2VkZW4uJiN4RDtDbGlu
aWNhbCBFcGlkZW1pb2xvZ3kgVW5pdCwgS2Fyb2xpbnNrYSBVbml2ZXJzaXR5IEhvc3BpdGFsLCBL
YXJvbGluc2thIEluc3RpdHV0ZXQsIFN0b2NraG9sbSwgU3dlZGVuLiYjeEQ7RGVwYXJ0bWVudCBv
ZiBFcGlkZW1pb2xvZ3kgYW5kIFB1YmxpYyBIZWFsdGgsIFVuaXZlcnNpdHkgQ29sbGVnZSBMb25k
b24sIExvbmRvbiwgVUsuPC9hdXRoLWFkZHJlc3M+PHRpdGxlcz48dGl0bGU+UGh5c2ljYWwgRml0
bmVzcyBpbiBBZG9sZXNjZW5jZSBhbmQgU3Vic2VxdWVudCBJbmZsYW1tYXRvcnkgQm93ZWwgRGlz
ZWFzZSBSaXNrPC90aXRsZT48c2Vjb25kYXJ5LXRpdGxlPkNsaW4gVHJhbnNsIEdhc3Ryb2VudGVy
b2w8L3NlY29uZGFyeS10aXRsZT48YWx0LXRpdGxlPkNsaW5pY2FsIGFuZCB0cmFuc2xhdGlvbmFs
IGdhc3Ryb2VudGVyb2xvZ3k8L2FsdC10aXRsZT48L3RpdGxlcz48cGVyaW9kaWNhbD48ZnVsbC10
aXRsZT5DbGluIFRyYW5zbCBHYXN0cm9lbnRlcm9sPC9mdWxsLXRpdGxlPjxhYmJyLTE+Q2xpbmlj
YWwgYW5kIHRyYW5zbGF0aW9uYWwgZ2FzdHJvZW50ZXJvbG9neTwvYWJici0xPjwvcGVyaW9kaWNh
bD48YWx0LXBlcmlvZGljYWw+PGZ1bGwtdGl0bGU+Q2xpbiBUcmFuc2wgR2FzdHJvZW50ZXJvbDwv
ZnVsbC10aXRsZT48YWJici0xPkNsaW5pY2FsIGFuZCB0cmFuc2xhdGlvbmFsIGdhc3Ryb2VudGVy
b2xvZ3k8L2FiYnItMT48L2FsdC1wZXJpb2RpY2FsPjxwYWdlcz5lMTIxPC9wYWdlcz48dm9sdW1l
PjY8L3ZvbHVtZT48ZWRpdGlvbj4yMDE1LzExLzA2PC9lZGl0aW9uPjxkYXRlcz48eWVhcj4yMDE1
PC95ZWFyPjwvZGF0ZXM+PGFjY2Vzc2lvbi1udW0+MjY1NDAwMjY8L2FjY2Vzc2lvbi1udW0+PHVy
bHM+PC91cmxzPjxjdXN0b20yPlBNQzQ4MTYwODg8L2N1c3RvbTI+PGVsZWN0cm9uaWMtcmVzb3Vy
Y2UtbnVtPjEwLjEwMzgvY3RnLjIwMTUuNDk8L2VsZWN0cm9uaWMtcmVzb3VyY2UtbnVtPjxyZW1v
dGUtZGF0YWJhc2UtcHJvdmlkZXI+TkxNPC9yZW1vdGUtZGF0YWJhc2UtcHJvdmlkZXI+PGxhbmd1
YWdlPmVuZzwvbGFuZ3VhZ2U+PC9yZWNvcmQ+PC9DaXRlPjwvRW5kTm90ZT5=
</w:fldData>
        </w:fldChar>
      </w:r>
      <w:r w:rsidR="0014204F" w:rsidRPr="00416EA5">
        <w:rPr>
          <w:rFonts w:ascii="Book Antiqua" w:hAnsi="Book Antiqua" w:cs="Arial"/>
          <w:sz w:val="24"/>
          <w:szCs w:val="24"/>
          <w:vertAlign w:val="superscript"/>
        </w:rPr>
        <w:instrText xml:space="preserve"> ADDIN EN.CITE </w:instrText>
      </w:r>
      <w:r w:rsidR="0014204F" w:rsidRPr="00416EA5">
        <w:rPr>
          <w:rFonts w:ascii="Book Antiqua" w:hAnsi="Book Antiqua" w:cs="Arial"/>
          <w:sz w:val="24"/>
          <w:szCs w:val="24"/>
          <w:vertAlign w:val="superscript"/>
        </w:rPr>
        <w:fldChar w:fldCharType="begin">
          <w:fldData xml:space="preserve">PEVuZE5vdGU+PENpdGU+PEF1dGhvcj5DYXNwZXJzZW48L0F1dGhvcj48WWVhcj4xOTg1PC9ZZWFy
PjxSZWNOdW0+MTA3PC9SZWNOdW0+PERpc3BsYXlUZXh0PjxzdHlsZSBmYWNlPSJzdXBlcnNjcmlw
dCI+WzExLCAxMl08L3N0eWxlPjwvRGlzcGxheVRleHQ+PHJlY29yZD48cmVjLW51bWJlcj4xMDc8
L3JlYy1udW1iZXI+PGZvcmVpZ24ta2V5cz48a2V5IGFwcD0iRU4iIGRiLWlkPSJwZGV0dGVmZmlm
cGVkc2VzZjA3dnI5c21ydGRlMjVmZXZlejUiIHRpbWVzdGFtcD0iMTQ2NDczMTM3NSI+MTA3PC9r
ZXk+PC9mb3JlaWduLWtleXM+PHJlZi10eXBlIG5hbWU9IkpvdXJuYWwgQXJ0aWNsZSI+MTc8L3Jl
Zi10eXBlPjxjb250cmlidXRvcnM+PGF1dGhvcnM+PGF1dGhvcj5DYXNwZXJzZW4sIEMuIEouPC9h
dXRob3I+PGF1dGhvcj5Qb3dlbGwsIEsuIEUuPC9hdXRob3I+PGF1dGhvcj5DaHJpc3RlbnNvbiwg
Ry4gTS48L2F1dGhvcj48L2F1dGhvcnM+PC9jb250cmlidXRvcnM+PHRpdGxlcz48dGl0bGU+UGh5
c2ljYWwgYWN0aXZpdHksIGV4ZXJjaXNlLCBhbmQgcGh5c2ljYWwgZml0bmVzczogZGVmaW5pdGlv
bnMgYW5kIGRpc3RpbmN0aW9ucyBmb3IgaGVhbHRoLXJlbGF0ZWQgcmVzZWFyY2g8L3RpdGxlPjxz
ZWNvbmRhcnktdGl0bGU+UHVibGljIEhlYWx0aCBSZXA8L3NlY29uZGFyeS10aXRsZT48YWx0LXRp
dGxlPlB1YmxpYyBoZWFsdGggcmVwb3J0cyAoV2FzaGluZ3RvbiwgRC5DLiA6IDE5NzQpPC9hbHQt
dGl0bGU+PC90aXRsZXM+PHBlcmlvZGljYWw+PGZ1bGwtdGl0bGU+UHVibGljIEhlYWx0aCBSZXA8
L2Z1bGwtdGl0bGU+PGFiYnItMT5QdWJsaWMgaGVhbHRoIHJlcG9ydHMgKFdhc2hpbmd0b24sIEQu
Qy4gOiAxOTc0KTwvYWJici0xPjwvcGVyaW9kaWNhbD48YWx0LXBlcmlvZGljYWw+PGZ1bGwtdGl0
bGU+UHVibGljIEhlYWx0aCBSZXA8L2Z1bGwtdGl0bGU+PGFiYnItMT5QdWJsaWMgaGVhbHRoIHJl
cG9ydHMgKFdhc2hpbmd0b24sIEQuQy4gOiAxOTc0KTwvYWJici0xPjwvYWx0LXBlcmlvZGljYWw+
PHBhZ2VzPjEyNi0zMTwvcGFnZXM+PHZvbHVtZT4xMDA8L3ZvbHVtZT48bnVtYmVyPjI8L251bWJl
cj48ZWRpdGlvbj4xOTg1LzAzLzAxPC9lZGl0aW9uPjxrZXl3b3Jkcz48a2V5d29yZD5FbmVyZ3kg
TWV0YWJvbGlzbTwva2V5d29yZD48a2V5d29yZD5IdW1hbnM8L2tleXdvcmQ+PGtleXdvcmQ+KlBo
eXNpY2FsIEV4ZXJ0aW9uPC9rZXl3b3JkPjxrZXl3b3JkPipQaHlzaWNhbCBGaXRuZXNzPC9rZXl3
b3JkPjxrZXl3b3JkPlJlc2VhcmNoPC9rZXl3b3JkPjxrZXl3b3JkPipUZXJtaW5vbG9neSBhcyBU
b3BpYzwva2V5d29yZD48L2tleXdvcmRzPjxkYXRlcz48eWVhcj4xOTg1PC95ZWFyPjxwdWItZGF0
ZXM+PGRhdGU+TWFyLUFwcjwvZGF0ZT48L3B1Yi1kYXRlcz48L2RhdGVzPjxpc2JuPjAwMzMtMzU0
OSAoUHJpbnQpJiN4RDswMDMzLTM1NDk8L2lzYm4+PGFjY2Vzc2lvbi1udW0+MzkyMDcxMTwvYWNj
ZXNzaW9uLW51bT48dXJscz48L3VybHM+PGN1c3RvbTI+UE1DMTQyNDczMzwvY3VzdG9tMj48cmVt
b3RlLWRhdGFiYXNlLXByb3ZpZGVyPk5MTTwvcmVtb3RlLWRhdGFiYXNlLXByb3ZpZGVyPjxsYW5n
dWFnZT5lbmc8L2xhbmd1YWdlPjwvcmVjb3JkPjwvQ2l0ZT48Q2l0ZT48QXV0aG9yPk1lbGluZGVy
PC9BdXRob3I+PFllYXI+MjAxNTwvWWVhcj48UmVjTnVtPjEwODwvUmVjTnVtPjxyZWNvcmQ+PHJl
Yy1udW1iZXI+MTA4PC9yZWMtbnVtYmVyPjxmb3JlaWduLWtleXM+PGtleSBhcHA9IkVOIiBkYi1p
ZD0icGRldHRlZmZpZnBlZHNlc2YwN3ZyOXNtcnRkZTI1ZmV2ZXo1IiB0aW1lc3RhbXA9IjE0NjQ3
MzEzNzUiPjEwODwva2V5PjwvZm9yZWlnbi1rZXlzPjxyZWYtdHlwZSBuYW1lPSJKb3VybmFsIEFy
dGljbGUiPjE3PC9yZWYtdHlwZT48Y29udHJpYnV0b3JzPjxhdXRob3JzPjxhdXRob3I+TWVsaW5k
ZXIsIEMuPC9hdXRob3I+PGF1dGhvcj5IaXlvc2hpLCBBLjwvYXV0aG9yPjxhdXRob3I+SHVzc2Vp
biwgTy48L2F1dGhvcj48YXV0aG9yPkhhbGZ2YXJzb24sIEouPC9hdXRob3I+PGF1dGhvcj5Fa2Jv
bSwgQS48L2F1dGhvcj48YXV0aG9yPk1vbnRnb21lcnksIFMuPC9hdXRob3I+PC9hdXRob3JzPjwv
Y29udHJpYnV0b3JzPjxhdXRoLWFkZHJlc3M+Q2xpbmljYWwgRXBpZGVtaW9sb2d5IGFuZCBCaW9z
dGF0aXN0aWNzLCBGYWN1bHR5IG9mIE1lZGljaW5lIGFuZCBIZWFsdGgsIE9yZWJybyBVbml2ZXJz
aXR5LCBPcmVicm8sIFN3ZWRlbi4mI3hEO0RlcGFydG1lbnQgb2YgR2FzdHJvZW50ZXJvbG9neSwg
RmFjdWx0eSBvZiBNZWRpY2luZSBhbmQgSGVhbHRoLCBTY2hvb2wgb2YgSGVhbHRoIGFuZCBNZWRp
Y2FsIFNjaWVuY2VzLCBPcmVicm8gVW5pdmVyc2l0eSwgT3JlYnJvLCBTd2VkZW4uJiN4RDtDbGlu
aWNhbCBFcGlkZW1pb2xvZ3kgVW5pdCwgS2Fyb2xpbnNrYSBVbml2ZXJzaXR5IEhvc3BpdGFsLCBL
YXJvbGluc2thIEluc3RpdHV0ZXQsIFN0b2NraG9sbSwgU3dlZGVuLiYjeEQ7RGVwYXJ0bWVudCBv
ZiBFcGlkZW1pb2xvZ3kgYW5kIFB1YmxpYyBIZWFsdGgsIFVuaXZlcnNpdHkgQ29sbGVnZSBMb25k
b24sIExvbmRvbiwgVUsuPC9hdXRoLWFkZHJlc3M+PHRpdGxlcz48dGl0bGU+UGh5c2ljYWwgRml0
bmVzcyBpbiBBZG9sZXNjZW5jZSBhbmQgU3Vic2VxdWVudCBJbmZsYW1tYXRvcnkgQm93ZWwgRGlz
ZWFzZSBSaXNrPC90aXRsZT48c2Vjb25kYXJ5LXRpdGxlPkNsaW4gVHJhbnNsIEdhc3Ryb2VudGVy
b2w8L3NlY29uZGFyeS10aXRsZT48YWx0LXRpdGxlPkNsaW5pY2FsIGFuZCB0cmFuc2xhdGlvbmFs
IGdhc3Ryb2VudGVyb2xvZ3k8L2FsdC10aXRsZT48L3RpdGxlcz48cGVyaW9kaWNhbD48ZnVsbC10
aXRsZT5DbGluIFRyYW5zbCBHYXN0cm9lbnRlcm9sPC9mdWxsLXRpdGxlPjxhYmJyLTE+Q2xpbmlj
YWwgYW5kIHRyYW5zbGF0aW9uYWwgZ2FzdHJvZW50ZXJvbG9neTwvYWJici0xPjwvcGVyaW9kaWNh
bD48YWx0LXBlcmlvZGljYWw+PGZ1bGwtdGl0bGU+Q2xpbiBUcmFuc2wgR2FzdHJvZW50ZXJvbDwv
ZnVsbC10aXRsZT48YWJici0xPkNsaW5pY2FsIGFuZCB0cmFuc2xhdGlvbmFsIGdhc3Ryb2VudGVy
b2xvZ3k8L2FiYnItMT48L2FsdC1wZXJpb2RpY2FsPjxwYWdlcz5lMTIxPC9wYWdlcz48dm9sdW1l
PjY8L3ZvbHVtZT48ZWRpdGlvbj4yMDE1LzExLzA2PC9lZGl0aW9uPjxkYXRlcz48eWVhcj4yMDE1
PC95ZWFyPjwvZGF0ZXM+PGFjY2Vzc2lvbi1udW0+MjY1NDAwMjY8L2FjY2Vzc2lvbi1udW0+PHVy
bHM+PC91cmxzPjxjdXN0b20yPlBNQzQ4MTYwODg8L2N1c3RvbTI+PGVsZWN0cm9uaWMtcmVzb3Vy
Y2UtbnVtPjEwLjEwMzgvY3RnLjIwMTUuNDk8L2VsZWN0cm9uaWMtcmVzb3VyY2UtbnVtPjxyZW1v
dGUtZGF0YWJhc2UtcHJvdmlkZXI+TkxNPC9yZW1vdGUtZGF0YWJhc2UtcHJvdmlkZXI+PGxhbmd1
YWdlPmVuZzwvbGFuZ3VhZ2U+PC9yZWNvcmQ+PC9DaXRlPjwvRW5kTm90ZT5=
</w:fldData>
        </w:fldChar>
      </w:r>
      <w:r w:rsidR="0014204F" w:rsidRPr="00416EA5">
        <w:rPr>
          <w:rFonts w:ascii="Book Antiqua" w:hAnsi="Book Antiqua" w:cs="Arial"/>
          <w:sz w:val="24"/>
          <w:szCs w:val="24"/>
          <w:vertAlign w:val="superscript"/>
        </w:rPr>
        <w:instrText xml:space="preserve"> ADDIN EN.CITE.DATA </w:instrText>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end"/>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separate"/>
      </w:r>
      <w:r w:rsidR="006F79D2" w:rsidRPr="00416EA5">
        <w:rPr>
          <w:rFonts w:ascii="Book Antiqua" w:hAnsi="Book Antiqua" w:cs="Arial"/>
          <w:noProof/>
          <w:sz w:val="24"/>
          <w:szCs w:val="24"/>
          <w:vertAlign w:val="superscript"/>
        </w:rPr>
        <w:t>[11,</w:t>
      </w:r>
      <w:r w:rsidR="0014204F" w:rsidRPr="00416EA5">
        <w:rPr>
          <w:rFonts w:ascii="Book Antiqua" w:hAnsi="Book Antiqua" w:cs="Arial"/>
          <w:noProof/>
          <w:sz w:val="24"/>
          <w:szCs w:val="24"/>
          <w:vertAlign w:val="superscript"/>
        </w:rPr>
        <w:t>12]</w:t>
      </w:r>
      <w:r w:rsidR="0014204F" w:rsidRPr="00416EA5">
        <w:rPr>
          <w:rFonts w:ascii="Book Antiqua" w:hAnsi="Book Antiqua" w:cs="Arial"/>
          <w:sz w:val="24"/>
          <w:szCs w:val="24"/>
          <w:vertAlign w:val="superscript"/>
        </w:rPr>
        <w:fldChar w:fldCharType="end"/>
      </w:r>
      <w:r w:rsidRPr="00416EA5">
        <w:rPr>
          <w:rFonts w:ascii="Book Antiqua" w:hAnsi="Book Antiqua" w:cs="Arial"/>
          <w:sz w:val="24"/>
          <w:szCs w:val="24"/>
        </w:rPr>
        <w:t>. Additionally,</w:t>
      </w:r>
      <w:r w:rsidR="006F79D2" w:rsidRPr="00416EA5">
        <w:rPr>
          <w:rFonts w:ascii="Book Antiqua" w:hAnsi="Book Antiqua" w:cs="Arial"/>
          <w:sz w:val="24"/>
          <w:szCs w:val="24"/>
        </w:rPr>
        <w:t xml:space="preserve"> the </w:t>
      </w:r>
      <w:r w:rsidRPr="00416EA5">
        <w:rPr>
          <w:rFonts w:ascii="Book Antiqua" w:hAnsi="Book Antiqua" w:cs="Arial"/>
          <w:sz w:val="24"/>
          <w:szCs w:val="24"/>
        </w:rPr>
        <w:t>inc</w:t>
      </w:r>
      <w:r w:rsidR="006F79D2" w:rsidRPr="00416EA5">
        <w:rPr>
          <w:rFonts w:ascii="Book Antiqua" w:hAnsi="Book Antiqua" w:cs="Arial"/>
          <w:sz w:val="24"/>
          <w:szCs w:val="24"/>
        </w:rPr>
        <w:t>reasing prevalence of obesity in</w:t>
      </w:r>
      <w:r w:rsidRPr="00416EA5">
        <w:rPr>
          <w:rFonts w:ascii="Book Antiqua" w:hAnsi="Book Antiqua" w:cs="Arial"/>
          <w:sz w:val="24"/>
          <w:szCs w:val="24"/>
        </w:rPr>
        <w:t xml:space="preserve"> IBD patients may be associated with higher disease </w:t>
      </w:r>
      <w:proofErr w:type="gramStart"/>
      <w:r w:rsidRPr="00416EA5">
        <w:rPr>
          <w:rFonts w:ascii="Book Antiqua" w:hAnsi="Book Antiqua" w:cs="Arial"/>
          <w:sz w:val="24"/>
          <w:szCs w:val="24"/>
        </w:rPr>
        <w:t>activity</w:t>
      </w:r>
      <w:proofErr w:type="gramEnd"/>
      <w:r w:rsidR="0014204F" w:rsidRPr="00416EA5">
        <w:rPr>
          <w:rFonts w:ascii="Book Antiqua" w:hAnsi="Book Antiqua" w:cs="Arial"/>
          <w:sz w:val="24"/>
          <w:szCs w:val="24"/>
          <w:vertAlign w:val="superscript"/>
        </w:rPr>
        <w:fldChar w:fldCharType="begin">
          <w:fldData xml:space="preserve">PEVuZE5vdGU+PENpdGU+PEF1dGhvcj5Cb3V0cm9zPC9BdXRob3I+PFllYXI+MjAxMTwvWWVhcj48
UmVjTnVtPjExMDwvUmVjTnVtPjxEaXNwbGF5VGV4dD48c3R5bGUgZmFjZT0ic3VwZXJzY3JpcHQi
PlsxMywgMTRdPC9zdHlsZT48L0Rpc3BsYXlUZXh0PjxyZWNvcmQ+PHJlYy1udW1iZXI+MTEwPC9y
ZWMtbnVtYmVyPjxmb3JlaWduLWtleXM+PGtleSBhcHA9IkVOIiBkYi1pZD0icGRldHRlZmZpZnBl
ZHNlc2YwN3ZyOXNtcnRkZTI1ZmV2ZXo1IiB0aW1lc3RhbXA9IjE0NjQ3MzEzNzUiPjExMDwva2V5
PjwvZm9yZWlnbi1rZXlzPjxyZWYtdHlwZSBuYW1lPSJKb3VybmFsIEFydGljbGUiPjE3PC9yZWYt
dHlwZT48Y29udHJpYnV0b3JzPjxhdXRob3JzPjxhdXRob3I+Qm91dHJvcywgTS48L2F1dGhvcj48
YXV0aG9yPk1hcm9uLCBELjwvYXV0aG9yPjwvYXV0aG9ycz48L2NvbnRyaWJ1dG9ycz48YXV0aC1h
ZGRyZXNzPkRlcGFydG1lbnQgb2YgQ29sb3JlY3RhbCBTdXJnZXJ5LCBDbGV2ZWxhbmQgQ2xpbmlj
IEZsb3JpZGEsIFdlc3RvbiwgRmxvcmlkYS48L2F1dGgtYWRkcmVzcz48dGl0bGVzPjx0aXRsZT5J
bmZsYW1tYXRvcnkgYm93ZWwgZGlzZWFzZSBpbiB0aGUgb2Jlc2UgcGF0aWVudDwvdGl0bGU+PHNl
Y29uZGFyeS10aXRsZT5DbGluIENvbG9uIFJlY3RhbCBTdXJnPC9zZWNvbmRhcnktdGl0bGU+PGFs
dC10aXRsZT5DbGluaWNzIGluIGNvbG9uIGFuZCByZWN0YWwgc3VyZ2VyeTwvYWx0LXRpdGxlPjwv
dGl0bGVzPjxwZXJpb2RpY2FsPjxmdWxsLXRpdGxlPkNsaW4gQ29sb24gUmVjdGFsIFN1cmc8L2Z1
bGwtdGl0bGU+PGFiYnItMT5DbGluaWNzIGluIGNvbG9uIGFuZCByZWN0YWwgc3VyZ2VyeTwvYWJi
ci0xPjwvcGVyaW9kaWNhbD48YWx0LXBlcmlvZGljYWw+PGZ1bGwtdGl0bGU+Q2xpbiBDb2xvbiBS
ZWN0YWwgU3VyZzwvZnVsbC10aXRsZT48YWJici0xPkNsaW5pY3MgaW4gY29sb24gYW5kIHJlY3Rh
bCBzdXJnZXJ5PC9hYmJyLTE+PC9hbHQtcGVyaW9kaWNhbD48cGFnZXM+MjQ0LTUyPC9wYWdlcz48
dm9sdW1lPjI0PC92b2x1bWU+PG51bWJlcj40PC9udW1iZXI+PGVkaXRpb24+MjAxMi8xMi8wNDwv
ZWRpdGlvbj48a2V5d29yZHM+PGtleXdvcmQ+Q3JvaG4mYXBvcztzIGRpc2Vhc2U8L2tleXdvcmQ+
PGtleXdvcmQ+T2Jlc2l0eTwva2V5d29yZD48a2V5d29yZD5pbmZsYW1tYXRvcnkgYm93ZWwgZGlz
ZWFzZTwva2V5d29yZD48a2V5d29yZD5sYXBhcm9zY29weTwva2V5d29yZD48a2V5d29yZD5yZXN0
b3JhdGl2ZSBwcm9jdG9jb2xlY3RlY3RvbXk8L2tleXdvcmQ+PGtleXdvcmQ+dWxjZXJhdGl2ZSBj
b2xpdGlzPC9rZXl3b3JkPjwva2V5d29yZHM+PGRhdGVzPjx5ZWFyPjIwMTE8L3llYXI+PHB1Yi1k
YXRlcz48ZGF0ZT5EZWM8L2RhdGU+PC9wdWItZGF0ZXM+PC9kYXRlcz48aXNibj4xNTMwLTk2ODE8
L2lzYm4+PGFjY2Vzc2lvbi1udW0+MjMyMDQ5Mzk8L2FjY2Vzc2lvbi1udW0+PHVybHM+PC91cmxz
PjxjdXN0b20yPlBNQzMzMTE0OTE8L2N1c3RvbTI+PGVsZWN0cm9uaWMtcmVzb3VyY2UtbnVtPjEw
LjEwNTUvcy0wMDMxLTEyOTU2ODc8L2VsZWN0cm9uaWMtcmVzb3VyY2UtbnVtPjxyZW1vdGUtZGF0
YWJhc2UtcHJvdmlkZXI+TkxNPC9yZW1vdGUtZGF0YWJhc2UtcHJvdmlkZXI+PGxhbmd1YWdlPmVu
ZzwvbGFuZ3VhZ2U+PC9yZWNvcmQ+PC9DaXRlPjxDaXRlPjxBdXRob3I+Q29zbmVzPC9BdXRob3I+
PFllYXI+MjAxMDwvWWVhcj48UmVjTnVtPjEwOTwvUmVjTnVtPjxyZWNvcmQ+PHJlYy1udW1iZXI+
MTA5PC9yZWMtbnVtYmVyPjxmb3JlaWduLWtleXM+PGtleSBhcHA9IkVOIiBkYi1pZD0icGRldHRl
ZmZpZnBlZHNlc2YwN3ZyOXNtcnRkZTI1ZmV2ZXo1IiB0aW1lc3RhbXA9IjE0NjQ3MzEzNzUiPjEw
OTwva2V5PjwvZm9yZWlnbi1rZXlzPjxyZWYtdHlwZSBuYW1lPSJKb3VybmFsIEFydGljbGUiPjE3
PC9yZWYtdHlwZT48Y29udHJpYnV0b3JzPjxhdXRob3JzPjxhdXRob3I+Q29zbmVzLCBKLjwvYXV0
aG9yPjwvYXV0aG9ycz48L2NvbnRyaWJ1dG9ycz48YXV0aC1hZGRyZXNzPlNlcnZpY2UgZGUgR2Fz
dHJvZW50ZXJvbG9naWUgZXQgTnV0cml0aW9uLCBIb3BpdGFsIFN0LUFudG9pbmUsIFBhcmlzLCBG
cmFuY2UuIGphY3F1ZXMuY29zbmVzQHNhdC5hcGhwLmZyPC9hdXRoLWFkZHJlc3M+PHRpdGxlcz48
dGl0bGU+U21va2luZywgcGh5c2ljYWwgYWN0aXZpdHksIG51dHJpdGlvbiBhbmQgbGlmZXN0eWxl
OiBlbnZpcm9ubWVudGFsIGZhY3RvcnMgYW5kIHRoZWlyIGltcGFjdCBvbiBJQkQ8L3RpdGxlPjxz
ZWNvbmRhcnktdGl0bGU+RGlnIERpczwvc2Vjb25kYXJ5LXRpdGxlPjxhbHQtdGl0bGU+RGlnZXN0
aXZlIGRpc2Vhc2VzIChCYXNlbCwgU3dpdHplcmxhbmQpPC9hbHQtdGl0bGU+PC90aXRsZXM+PHBl
cmlvZGljYWw+PGZ1bGwtdGl0bGU+RGlnIERpczwvZnVsbC10aXRsZT48YWJici0xPkRpZ2VzdGl2
ZSBkaXNlYXNlcyAoQmFzZWwsIFN3aXR6ZXJsYW5kKTwvYWJici0xPjwvcGVyaW9kaWNhbD48YWx0
LXBlcmlvZGljYWw+PGZ1bGwtdGl0bGU+RGlnIERpczwvZnVsbC10aXRsZT48YWJici0xPkRpZ2Vz
dGl2ZSBkaXNlYXNlcyAoQmFzZWwsIFN3aXR6ZXJsYW5kKTwvYWJici0xPjwvYWx0LXBlcmlvZGlj
YWw+PHBhZ2VzPjQxMS03PC9wYWdlcz48dm9sdW1lPjI4PC92b2x1bWU+PG51bWJlcj4zPC9udW1i
ZXI+PGVkaXRpb24+MjAxMC8xMC8xMjwvZWRpdGlvbj48a2V5d29yZHM+PGtleXdvcmQ+KkVudmly
b25tZW50PC9rZXl3b3JkPjxrZXl3b3JkPkh1bWFuczwva2V5d29yZD48a2V5d29yZD5JbmZsYW1t
YXRvcnkgQm93ZWwgRGlzZWFzZXMvKmV0aW9sb2d5LypwaHlzaW9wYXRob2xvZ3k8L2tleXdvcmQ+
PGtleXdvcmQ+KkxpZmUgU3R5bGU8L2tleXdvcmQ+PGtleXdvcmQ+Kk1vdG9yIEFjdGl2aXR5PC9r
ZXl3b3JkPjxrZXl3b3JkPipOdXRyaXRpb25hbCBQaHlzaW9sb2dpY2FsIFBoZW5vbWVuYTwva2V5
d29yZD48a2V5d29yZD5PYmVzaXR5L2NvbXBsaWNhdGlvbnM8L2tleXdvcmQ+PGtleXdvcmQ+U21v
a2luZy8qYWR2ZXJzZSBlZmZlY3RzPC9rZXl3b3JkPjwva2V5d29yZHM+PGRhdGVzPjx5ZWFyPjIw
MTA8L3llYXI+PC9kYXRlcz48aXNibj4wMjU3LTI3NTM8L2lzYm4+PGFjY2Vzc2lvbi1udW0+MjA5
MjY4NjU8L2FjY2Vzc2lvbi1udW0+PHVybHM+PC91cmxzPjxlbGVjdHJvbmljLXJlc291cmNlLW51
bT4xMC4xMTU5LzAwMDMyMDM5NTwvZWxlY3Ryb25pYy1yZXNvdXJjZS1udW0+PHJlbW90ZS1kYXRh
YmFzZS1wcm92aWRlcj5OTE08L3JlbW90ZS1kYXRhYmFzZS1wcm92aWRlcj48bGFuZ3VhZ2U+ZW5n
PC9sYW5ndWFnZT48L3JlY29yZD48L0NpdGU+PC9FbmROb3RlPgB=
</w:fldData>
        </w:fldChar>
      </w:r>
      <w:r w:rsidR="0014204F" w:rsidRPr="00416EA5">
        <w:rPr>
          <w:rFonts w:ascii="Book Antiqua" w:hAnsi="Book Antiqua" w:cs="Arial"/>
          <w:sz w:val="24"/>
          <w:szCs w:val="24"/>
          <w:vertAlign w:val="superscript"/>
        </w:rPr>
        <w:instrText xml:space="preserve"> ADDIN EN.CITE </w:instrText>
      </w:r>
      <w:r w:rsidR="0014204F" w:rsidRPr="00416EA5">
        <w:rPr>
          <w:rFonts w:ascii="Book Antiqua" w:hAnsi="Book Antiqua" w:cs="Arial"/>
          <w:sz w:val="24"/>
          <w:szCs w:val="24"/>
          <w:vertAlign w:val="superscript"/>
        </w:rPr>
        <w:fldChar w:fldCharType="begin">
          <w:fldData xml:space="preserve">PEVuZE5vdGU+PENpdGU+PEF1dGhvcj5Cb3V0cm9zPC9BdXRob3I+PFllYXI+MjAxMTwvWWVhcj48
UmVjTnVtPjExMDwvUmVjTnVtPjxEaXNwbGF5VGV4dD48c3R5bGUgZmFjZT0ic3VwZXJzY3JpcHQi
PlsxMywgMTRdPC9zdHlsZT48L0Rpc3BsYXlUZXh0PjxyZWNvcmQ+PHJlYy1udW1iZXI+MTEwPC9y
ZWMtbnVtYmVyPjxmb3JlaWduLWtleXM+PGtleSBhcHA9IkVOIiBkYi1pZD0icGRldHRlZmZpZnBl
ZHNlc2YwN3ZyOXNtcnRkZTI1ZmV2ZXo1IiB0aW1lc3RhbXA9IjE0NjQ3MzEzNzUiPjExMDwva2V5
PjwvZm9yZWlnbi1rZXlzPjxyZWYtdHlwZSBuYW1lPSJKb3VybmFsIEFydGljbGUiPjE3PC9yZWYt
dHlwZT48Y29udHJpYnV0b3JzPjxhdXRob3JzPjxhdXRob3I+Qm91dHJvcywgTS48L2F1dGhvcj48
YXV0aG9yPk1hcm9uLCBELjwvYXV0aG9yPjwvYXV0aG9ycz48L2NvbnRyaWJ1dG9ycz48YXV0aC1h
ZGRyZXNzPkRlcGFydG1lbnQgb2YgQ29sb3JlY3RhbCBTdXJnZXJ5LCBDbGV2ZWxhbmQgQ2xpbmlj
IEZsb3JpZGEsIFdlc3RvbiwgRmxvcmlkYS48L2F1dGgtYWRkcmVzcz48dGl0bGVzPjx0aXRsZT5J
bmZsYW1tYXRvcnkgYm93ZWwgZGlzZWFzZSBpbiB0aGUgb2Jlc2UgcGF0aWVudDwvdGl0bGU+PHNl
Y29uZGFyeS10aXRsZT5DbGluIENvbG9uIFJlY3RhbCBTdXJnPC9zZWNvbmRhcnktdGl0bGU+PGFs
dC10aXRsZT5DbGluaWNzIGluIGNvbG9uIGFuZCByZWN0YWwgc3VyZ2VyeTwvYWx0LXRpdGxlPjwv
dGl0bGVzPjxwZXJpb2RpY2FsPjxmdWxsLXRpdGxlPkNsaW4gQ29sb24gUmVjdGFsIFN1cmc8L2Z1
bGwtdGl0bGU+PGFiYnItMT5DbGluaWNzIGluIGNvbG9uIGFuZCByZWN0YWwgc3VyZ2VyeTwvYWJi
ci0xPjwvcGVyaW9kaWNhbD48YWx0LXBlcmlvZGljYWw+PGZ1bGwtdGl0bGU+Q2xpbiBDb2xvbiBS
ZWN0YWwgU3VyZzwvZnVsbC10aXRsZT48YWJici0xPkNsaW5pY3MgaW4gY29sb24gYW5kIHJlY3Rh
bCBzdXJnZXJ5PC9hYmJyLTE+PC9hbHQtcGVyaW9kaWNhbD48cGFnZXM+MjQ0LTUyPC9wYWdlcz48
dm9sdW1lPjI0PC92b2x1bWU+PG51bWJlcj40PC9udW1iZXI+PGVkaXRpb24+MjAxMi8xMi8wNDwv
ZWRpdGlvbj48a2V5d29yZHM+PGtleXdvcmQ+Q3JvaG4mYXBvcztzIGRpc2Vhc2U8L2tleXdvcmQ+
PGtleXdvcmQ+T2Jlc2l0eTwva2V5d29yZD48a2V5d29yZD5pbmZsYW1tYXRvcnkgYm93ZWwgZGlz
ZWFzZTwva2V5d29yZD48a2V5d29yZD5sYXBhcm9zY29weTwva2V5d29yZD48a2V5d29yZD5yZXN0
b3JhdGl2ZSBwcm9jdG9jb2xlY3RlY3RvbXk8L2tleXdvcmQ+PGtleXdvcmQ+dWxjZXJhdGl2ZSBj
b2xpdGlzPC9rZXl3b3JkPjwva2V5d29yZHM+PGRhdGVzPjx5ZWFyPjIwMTE8L3llYXI+PHB1Yi1k
YXRlcz48ZGF0ZT5EZWM8L2RhdGU+PC9wdWItZGF0ZXM+PC9kYXRlcz48aXNibj4xNTMwLTk2ODE8
L2lzYm4+PGFjY2Vzc2lvbi1udW0+MjMyMDQ5Mzk8L2FjY2Vzc2lvbi1udW0+PHVybHM+PC91cmxz
PjxjdXN0b20yPlBNQzMzMTE0OTE8L2N1c3RvbTI+PGVsZWN0cm9uaWMtcmVzb3VyY2UtbnVtPjEw
LjEwNTUvcy0wMDMxLTEyOTU2ODc8L2VsZWN0cm9uaWMtcmVzb3VyY2UtbnVtPjxyZW1vdGUtZGF0
YWJhc2UtcHJvdmlkZXI+TkxNPC9yZW1vdGUtZGF0YWJhc2UtcHJvdmlkZXI+PGxhbmd1YWdlPmVu
ZzwvbGFuZ3VhZ2U+PC9yZWNvcmQ+PC9DaXRlPjxDaXRlPjxBdXRob3I+Q29zbmVzPC9BdXRob3I+
PFllYXI+MjAxMDwvWWVhcj48UmVjTnVtPjEwOTwvUmVjTnVtPjxyZWNvcmQ+PHJlYy1udW1iZXI+
MTA5PC9yZWMtbnVtYmVyPjxmb3JlaWduLWtleXM+PGtleSBhcHA9IkVOIiBkYi1pZD0icGRldHRl
ZmZpZnBlZHNlc2YwN3ZyOXNtcnRkZTI1ZmV2ZXo1IiB0aW1lc3RhbXA9IjE0NjQ3MzEzNzUiPjEw
OTwva2V5PjwvZm9yZWlnbi1rZXlzPjxyZWYtdHlwZSBuYW1lPSJKb3VybmFsIEFydGljbGUiPjE3
PC9yZWYtdHlwZT48Y29udHJpYnV0b3JzPjxhdXRob3JzPjxhdXRob3I+Q29zbmVzLCBKLjwvYXV0
aG9yPjwvYXV0aG9ycz48L2NvbnRyaWJ1dG9ycz48YXV0aC1hZGRyZXNzPlNlcnZpY2UgZGUgR2Fz
dHJvZW50ZXJvbG9naWUgZXQgTnV0cml0aW9uLCBIb3BpdGFsIFN0LUFudG9pbmUsIFBhcmlzLCBG
cmFuY2UuIGphY3F1ZXMuY29zbmVzQHNhdC5hcGhwLmZyPC9hdXRoLWFkZHJlc3M+PHRpdGxlcz48
dGl0bGU+U21va2luZywgcGh5c2ljYWwgYWN0aXZpdHksIG51dHJpdGlvbiBhbmQgbGlmZXN0eWxl
OiBlbnZpcm9ubWVudGFsIGZhY3RvcnMgYW5kIHRoZWlyIGltcGFjdCBvbiBJQkQ8L3RpdGxlPjxz
ZWNvbmRhcnktdGl0bGU+RGlnIERpczwvc2Vjb25kYXJ5LXRpdGxlPjxhbHQtdGl0bGU+RGlnZXN0
aXZlIGRpc2Vhc2VzIChCYXNlbCwgU3dpdHplcmxhbmQpPC9hbHQtdGl0bGU+PC90aXRsZXM+PHBl
cmlvZGljYWw+PGZ1bGwtdGl0bGU+RGlnIERpczwvZnVsbC10aXRsZT48YWJici0xPkRpZ2VzdGl2
ZSBkaXNlYXNlcyAoQmFzZWwsIFN3aXR6ZXJsYW5kKTwvYWJici0xPjwvcGVyaW9kaWNhbD48YWx0
LXBlcmlvZGljYWw+PGZ1bGwtdGl0bGU+RGlnIERpczwvZnVsbC10aXRsZT48YWJici0xPkRpZ2Vz
dGl2ZSBkaXNlYXNlcyAoQmFzZWwsIFN3aXR6ZXJsYW5kKTwvYWJici0xPjwvYWx0LXBlcmlvZGlj
YWw+PHBhZ2VzPjQxMS03PC9wYWdlcz48dm9sdW1lPjI4PC92b2x1bWU+PG51bWJlcj4zPC9udW1i
ZXI+PGVkaXRpb24+MjAxMC8xMC8xMjwvZWRpdGlvbj48a2V5d29yZHM+PGtleXdvcmQ+KkVudmly
b25tZW50PC9rZXl3b3JkPjxrZXl3b3JkPkh1bWFuczwva2V5d29yZD48a2V5d29yZD5JbmZsYW1t
YXRvcnkgQm93ZWwgRGlzZWFzZXMvKmV0aW9sb2d5LypwaHlzaW9wYXRob2xvZ3k8L2tleXdvcmQ+
PGtleXdvcmQ+KkxpZmUgU3R5bGU8L2tleXdvcmQ+PGtleXdvcmQ+Kk1vdG9yIEFjdGl2aXR5PC9r
ZXl3b3JkPjxrZXl3b3JkPipOdXRyaXRpb25hbCBQaHlzaW9sb2dpY2FsIFBoZW5vbWVuYTwva2V5
d29yZD48a2V5d29yZD5PYmVzaXR5L2NvbXBsaWNhdGlvbnM8L2tleXdvcmQ+PGtleXdvcmQ+U21v
a2luZy8qYWR2ZXJzZSBlZmZlY3RzPC9rZXl3b3JkPjwva2V5d29yZHM+PGRhdGVzPjx5ZWFyPjIw
MTA8L3llYXI+PC9kYXRlcz48aXNibj4wMjU3LTI3NTM8L2lzYm4+PGFjY2Vzc2lvbi1udW0+MjA5
MjY4NjU8L2FjY2Vzc2lvbi1udW0+PHVybHM+PC91cmxzPjxlbGVjdHJvbmljLXJlc291cmNlLW51
bT4xMC4xMTU5LzAwMDMyMDM5NTwvZWxlY3Ryb25pYy1yZXNvdXJjZS1udW0+PHJlbW90ZS1kYXRh
YmFzZS1wcm92aWRlcj5OTE08L3JlbW90ZS1kYXRhYmFzZS1wcm92aWRlcj48bGFuZ3VhZ2U+ZW5n
PC9sYW5ndWFnZT48L3JlY29yZD48L0NpdGU+PC9FbmROb3RlPgB=
</w:fldData>
        </w:fldChar>
      </w:r>
      <w:r w:rsidR="0014204F" w:rsidRPr="00416EA5">
        <w:rPr>
          <w:rFonts w:ascii="Book Antiqua" w:hAnsi="Book Antiqua" w:cs="Arial"/>
          <w:sz w:val="24"/>
          <w:szCs w:val="24"/>
          <w:vertAlign w:val="superscript"/>
        </w:rPr>
        <w:instrText xml:space="preserve"> ADDIN EN.CITE.DATA </w:instrText>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end"/>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separate"/>
      </w:r>
      <w:r w:rsidR="006F79D2" w:rsidRPr="00416EA5">
        <w:rPr>
          <w:rFonts w:ascii="Book Antiqua" w:hAnsi="Book Antiqua" w:cs="Arial"/>
          <w:noProof/>
          <w:sz w:val="24"/>
          <w:szCs w:val="24"/>
          <w:vertAlign w:val="superscript"/>
        </w:rPr>
        <w:t>[13,</w:t>
      </w:r>
      <w:r w:rsidR="0014204F" w:rsidRPr="00416EA5">
        <w:rPr>
          <w:rFonts w:ascii="Book Antiqua" w:hAnsi="Book Antiqua" w:cs="Arial"/>
          <w:noProof/>
          <w:sz w:val="24"/>
          <w:szCs w:val="24"/>
          <w:vertAlign w:val="superscript"/>
        </w:rPr>
        <w:t>14]</w:t>
      </w:r>
      <w:r w:rsidR="0014204F"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Physical activity (PA) improves quality of life without detrimental </w:t>
      </w:r>
      <w:r w:rsidR="00CE267C" w:rsidRPr="00416EA5">
        <w:rPr>
          <w:rFonts w:ascii="Book Antiqua" w:hAnsi="Book Antiqua" w:cs="Arial"/>
          <w:sz w:val="24"/>
          <w:szCs w:val="24"/>
        </w:rPr>
        <w:t xml:space="preserve">effect on disease activity; it </w:t>
      </w:r>
      <w:r w:rsidRPr="00416EA5">
        <w:rPr>
          <w:rFonts w:ascii="Book Antiqua" w:hAnsi="Book Antiqua" w:cs="Arial"/>
          <w:sz w:val="24"/>
          <w:szCs w:val="24"/>
        </w:rPr>
        <w:t xml:space="preserve">may </w:t>
      </w:r>
      <w:r w:rsidR="00CE267C" w:rsidRPr="00416EA5">
        <w:rPr>
          <w:rFonts w:ascii="Book Antiqua" w:hAnsi="Book Antiqua" w:cs="Arial"/>
          <w:sz w:val="24"/>
          <w:szCs w:val="24"/>
        </w:rPr>
        <w:t xml:space="preserve">also increase muscle mass and </w:t>
      </w:r>
      <w:r w:rsidR="00982846" w:rsidRPr="00416EA5">
        <w:rPr>
          <w:rFonts w:ascii="Book Antiqua" w:hAnsi="Book Antiqua" w:cs="Arial"/>
          <w:sz w:val="24"/>
          <w:szCs w:val="24"/>
        </w:rPr>
        <w:t>prevent osteoporosis</w:t>
      </w:r>
      <w:r w:rsidR="0014204F" w:rsidRPr="00416EA5">
        <w:rPr>
          <w:rFonts w:ascii="Book Antiqua" w:hAnsi="Book Antiqua" w:cs="Arial"/>
          <w:sz w:val="24"/>
          <w:szCs w:val="24"/>
        </w:rPr>
        <w:fldChar w:fldCharType="begin"/>
      </w:r>
      <w:r w:rsidR="0014204F" w:rsidRPr="00416EA5">
        <w:rPr>
          <w:rFonts w:ascii="Book Antiqua" w:hAnsi="Book Antiqua" w:cs="Arial"/>
          <w:sz w:val="24"/>
          <w:szCs w:val="24"/>
        </w:rPr>
        <w:instrText xml:space="preserve"> ADDIN EN.CITE &lt;EndNote&gt;&lt;Cite&gt;&lt;Author&gt;Cosnes&lt;/Author&gt;&lt;Year&gt;2010&lt;/Year&gt;&lt;RecNum&gt;109&lt;/RecNum&gt;&lt;DisplayText&gt;&lt;style face="superscript"&gt;[14]&lt;/style&gt;&lt;/DisplayText&gt;&lt;record&gt;&lt;rec-number&gt;109&lt;/rec-number&gt;&lt;foreign-keys&gt;&lt;key app="EN" db-id="pdetteffifpedsesf07vr9smrtde25fevez5" timestamp="1464731375"&gt;109&lt;/key&gt;&lt;/foreign-keys&gt;&lt;ref-type name="Journal Article"&gt;17&lt;/ref-type&gt;&lt;contributors&gt;&lt;authors&gt;&lt;author&gt;Cosnes, J.&lt;/author&gt;&lt;/authors&gt;&lt;/contributors&gt;&lt;auth-address&gt;Service de Gastroenterologie et Nutrition, Hopital St-Antoine, Paris, France. jacques.cosnes@sat.aphp.fr&lt;/auth-address&gt;&lt;titles&gt;&lt;title&gt;Smoking, physical activity, nutrition and lifestyle: environmental factors and their impact on IBD&lt;/title&gt;&lt;secondary-title&gt;Dig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411-7&lt;/pages&gt;&lt;volume&gt;28&lt;/volume&gt;&lt;number&gt;3&lt;/number&gt;&lt;edition&gt;2010/10/12&lt;/edition&gt;&lt;keywords&gt;&lt;keyword&gt;*Environment&lt;/keyword&gt;&lt;keyword&gt;Humans&lt;/keyword&gt;&lt;keyword&gt;Inflammatory Bowel Diseases/*etiology/*physiopathology&lt;/keyword&gt;&lt;keyword&gt;*Life Style&lt;/keyword&gt;&lt;keyword&gt;*Motor Activity&lt;/keyword&gt;&lt;keyword&gt;*Nutritional Physiological Phenomena&lt;/keyword&gt;&lt;keyword&gt;Obesity/complications&lt;/keyword&gt;&lt;keyword&gt;Smoking/*adverse effects&lt;/keyword&gt;&lt;/keywords&gt;&lt;dates&gt;&lt;year&gt;2010&lt;/year&gt;&lt;/dates&gt;&lt;isbn&gt;0257-2753&lt;/isbn&gt;&lt;accession-num&gt;20926865&lt;/accession-num&gt;&lt;urls&gt;&lt;/urls&gt;&lt;electronic-resource-num&gt;10.1159/000320395&lt;/electronic-resource-num&gt;&lt;remote-database-provider&gt;NLM&lt;/remote-database-provider&gt;&lt;language&gt;eng&lt;/language&gt;&lt;/record&gt;&lt;/Cite&gt;&lt;/EndNote&gt;</w:instrText>
      </w:r>
      <w:r w:rsidR="0014204F" w:rsidRPr="00416EA5">
        <w:rPr>
          <w:rFonts w:ascii="Book Antiqua" w:hAnsi="Book Antiqua" w:cs="Arial"/>
          <w:sz w:val="24"/>
          <w:szCs w:val="24"/>
        </w:rPr>
        <w:fldChar w:fldCharType="separate"/>
      </w:r>
      <w:r w:rsidR="0014204F" w:rsidRPr="00416EA5">
        <w:rPr>
          <w:rFonts w:ascii="Book Antiqua" w:hAnsi="Book Antiqua" w:cs="Arial"/>
          <w:noProof/>
          <w:sz w:val="24"/>
          <w:szCs w:val="24"/>
          <w:vertAlign w:val="superscript"/>
        </w:rPr>
        <w:t>[14]</w:t>
      </w:r>
      <w:r w:rsidR="0014204F" w:rsidRPr="00416EA5">
        <w:rPr>
          <w:rFonts w:ascii="Book Antiqua" w:hAnsi="Book Antiqua" w:cs="Arial"/>
          <w:sz w:val="24"/>
          <w:szCs w:val="24"/>
        </w:rPr>
        <w:fldChar w:fldCharType="end"/>
      </w:r>
      <w:r w:rsidR="005E41B8" w:rsidRPr="00416EA5">
        <w:rPr>
          <w:rFonts w:ascii="Book Antiqua" w:hAnsi="Book Antiqua" w:cs="Arial"/>
          <w:sz w:val="24"/>
          <w:szCs w:val="24"/>
        </w:rPr>
        <w:t>.</w:t>
      </w:r>
      <w:r w:rsidR="006F79D2" w:rsidRPr="00416EA5">
        <w:rPr>
          <w:rFonts w:ascii="Book Antiqua" w:hAnsi="Book Antiqua" w:cs="Arial"/>
          <w:sz w:val="24"/>
          <w:szCs w:val="24"/>
        </w:rPr>
        <w:t xml:space="preserve"> </w:t>
      </w:r>
      <w:r w:rsidRPr="00416EA5">
        <w:rPr>
          <w:rFonts w:ascii="Book Antiqua" w:hAnsi="Book Antiqua" w:cs="Arial"/>
          <w:sz w:val="24"/>
          <w:szCs w:val="24"/>
        </w:rPr>
        <w:t>A re</w:t>
      </w:r>
      <w:r w:rsidR="00982846" w:rsidRPr="00416EA5">
        <w:rPr>
          <w:rFonts w:ascii="Book Antiqua" w:hAnsi="Book Antiqua" w:cs="Arial"/>
          <w:sz w:val="24"/>
          <w:szCs w:val="24"/>
        </w:rPr>
        <w:t>trospective cohort study of 240</w:t>
      </w:r>
      <w:r w:rsidRPr="00416EA5">
        <w:rPr>
          <w:rFonts w:ascii="Book Antiqua" w:hAnsi="Book Antiqua" w:cs="Arial"/>
          <w:sz w:val="24"/>
          <w:szCs w:val="24"/>
        </w:rPr>
        <w:t>984 adolescent male military recruits revealed that physical fitness may reduce systemic inflammation levels relevant to the risk of symptomatic CD and UC</w:t>
      </w:r>
      <w:r w:rsidR="0014204F" w:rsidRPr="00416EA5">
        <w:rPr>
          <w:rFonts w:ascii="Book Antiqua" w:hAnsi="Book Antiqua" w:cs="Arial"/>
          <w:sz w:val="24"/>
          <w:szCs w:val="24"/>
        </w:rPr>
        <w:fldChar w:fldCharType="begin"/>
      </w:r>
      <w:r w:rsidR="0014204F" w:rsidRPr="00416EA5">
        <w:rPr>
          <w:rFonts w:ascii="Book Antiqua" w:hAnsi="Book Antiqua" w:cs="Arial"/>
          <w:sz w:val="24"/>
          <w:szCs w:val="24"/>
        </w:rPr>
        <w:instrText xml:space="preserve"> ADDIN EN.CITE &lt;EndNote&gt;&lt;Cite&gt;&lt;Author&gt;Melinder&lt;/Author&gt;&lt;Year&gt;2015&lt;/Year&gt;&lt;RecNum&gt;108&lt;/RecNum&gt;&lt;DisplayText&gt;&lt;style face="superscript"&gt;[12]&lt;/style&gt;&lt;/DisplayText&gt;&lt;record&gt;&lt;rec-number&gt;108&lt;/rec-number&gt;&lt;foreign-keys&gt;&lt;key app="EN" db-id="pdetteffifpedsesf07vr9smrtde25fevez5" timestamp="1464731375"&gt;108&lt;/key&gt;&lt;/foreign-keys&gt;&lt;ref-type name="Journal Article"&gt;17&lt;/ref-type&gt;&lt;contributors&gt;&lt;authors&gt;&lt;author&gt;Melinder, C.&lt;/author&gt;&lt;author&gt;Hiyoshi, A.&lt;/author&gt;&lt;author&gt;Hussein, O.&lt;/author&gt;&lt;author&gt;Halfvarson, J.&lt;/author&gt;&lt;author&gt;Ekbom, A.&lt;/author&gt;&lt;author&gt;Montgomery, S.&lt;/author&gt;&lt;/authors&gt;&lt;/contributors&gt;&lt;auth-address&gt;Clinical Epidemiology and Biostatistics, Faculty of Medicine and Health, Orebro University, Orebro, Sweden.&amp;#xD;Department of Gastroenterology, Faculty of Medicine and Health, School of Health and Medical Sciences, Orebro University, Orebro, Sweden.&amp;#xD;Clinical Epidemiology Unit, Karolinska University Hospital, Karolinska Institutet, Stockholm, Sweden.&amp;#xD;Department of Epidemiology and Public Health, University College London, London, UK.&lt;/auth-address&gt;&lt;titles&gt;&lt;title&gt;Physical Fitness in Adolescence and Subsequent Inflammatory Bowel Disease Risk&lt;/title&gt;&lt;secondary-title&gt;Clin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121&lt;/pages&gt;&lt;volume&gt;6&lt;/volume&gt;&lt;edition&gt;2015/11/06&lt;/edition&gt;&lt;dates&gt;&lt;year&gt;2015&lt;/year&gt;&lt;/dates&gt;&lt;accession-num&gt;26540026&lt;/accession-num&gt;&lt;urls&gt;&lt;/urls&gt;&lt;custom2&gt;PMC4816088&lt;/custom2&gt;&lt;electronic-resource-num&gt;10.1038/ctg.2015.49&lt;/electronic-resource-num&gt;&lt;remote-database-provider&gt;NLM&lt;/remote-database-provider&gt;&lt;language&gt;eng&lt;/language&gt;&lt;/record&gt;&lt;/Cite&gt;&lt;/EndNote&gt;</w:instrText>
      </w:r>
      <w:r w:rsidR="0014204F" w:rsidRPr="00416EA5">
        <w:rPr>
          <w:rFonts w:ascii="Book Antiqua" w:hAnsi="Book Antiqua" w:cs="Arial"/>
          <w:sz w:val="24"/>
          <w:szCs w:val="24"/>
        </w:rPr>
        <w:fldChar w:fldCharType="separate"/>
      </w:r>
      <w:r w:rsidR="0014204F" w:rsidRPr="00416EA5">
        <w:rPr>
          <w:rFonts w:ascii="Book Antiqua" w:hAnsi="Book Antiqua" w:cs="Arial"/>
          <w:noProof/>
          <w:sz w:val="24"/>
          <w:szCs w:val="24"/>
          <w:vertAlign w:val="superscript"/>
        </w:rPr>
        <w:t>[12]</w:t>
      </w:r>
      <w:r w:rsidR="0014204F" w:rsidRPr="00416EA5">
        <w:rPr>
          <w:rFonts w:ascii="Book Antiqua" w:hAnsi="Book Antiqua" w:cs="Arial"/>
          <w:sz w:val="24"/>
          <w:szCs w:val="24"/>
        </w:rPr>
        <w:fldChar w:fldCharType="end"/>
      </w:r>
      <w:r w:rsidRPr="00416EA5">
        <w:rPr>
          <w:rFonts w:ascii="Book Antiqua" w:hAnsi="Book Antiqua" w:cs="Arial"/>
          <w:sz w:val="24"/>
          <w:szCs w:val="24"/>
        </w:rPr>
        <w:t>. Low fitn</w:t>
      </w:r>
      <w:r w:rsidR="005E41B8" w:rsidRPr="00416EA5">
        <w:rPr>
          <w:rFonts w:ascii="Book Antiqua" w:hAnsi="Book Antiqua" w:cs="Arial"/>
          <w:sz w:val="24"/>
          <w:szCs w:val="24"/>
        </w:rPr>
        <w:t>ess was associated with an increased</w:t>
      </w:r>
      <w:r w:rsidR="00821029" w:rsidRPr="00416EA5">
        <w:rPr>
          <w:rFonts w:ascii="Book Antiqua" w:hAnsi="Book Antiqua" w:cs="Arial"/>
          <w:sz w:val="24"/>
          <w:szCs w:val="24"/>
        </w:rPr>
        <w:t xml:space="preserve"> risk of IBD [</w:t>
      </w:r>
      <w:r w:rsidR="00982846" w:rsidRPr="00416EA5">
        <w:rPr>
          <w:rFonts w:ascii="Book Antiqua" w:hAnsi="Book Antiqua" w:cs="Arial"/>
          <w:sz w:val="24"/>
          <w:szCs w:val="24"/>
        </w:rPr>
        <w:t>unadjusted HR 1.62 (95%C</w:t>
      </w:r>
      <w:r w:rsidRPr="00416EA5">
        <w:rPr>
          <w:rFonts w:ascii="Book Antiqua" w:hAnsi="Book Antiqua" w:cs="Arial"/>
          <w:sz w:val="24"/>
          <w:szCs w:val="24"/>
        </w:rPr>
        <w:t>I</w:t>
      </w:r>
      <w:r w:rsidR="00982846" w:rsidRPr="00416EA5">
        <w:rPr>
          <w:rFonts w:ascii="Book Antiqua" w:hAnsi="Book Antiqua" w:cs="Arial" w:hint="eastAsia"/>
          <w:sz w:val="24"/>
          <w:szCs w:val="24"/>
          <w:lang w:eastAsia="zh-CN"/>
        </w:rPr>
        <w:t>:</w:t>
      </w:r>
      <w:r w:rsidRPr="00416EA5">
        <w:rPr>
          <w:rFonts w:ascii="Book Antiqua" w:hAnsi="Book Antiqua" w:cs="Arial"/>
          <w:sz w:val="24"/>
          <w:szCs w:val="24"/>
        </w:rPr>
        <w:t xml:space="preserve"> 1.31-2.00) for CD and 1.36 (</w:t>
      </w:r>
      <w:r w:rsidR="00982846" w:rsidRPr="00416EA5">
        <w:rPr>
          <w:rFonts w:ascii="Book Antiqua" w:hAnsi="Book Antiqua" w:cs="Arial"/>
          <w:sz w:val="24"/>
          <w:szCs w:val="24"/>
        </w:rPr>
        <w:t>95%C</w:t>
      </w:r>
      <w:r w:rsidR="00821029" w:rsidRPr="00416EA5">
        <w:rPr>
          <w:rFonts w:ascii="Book Antiqua" w:hAnsi="Book Antiqua" w:cs="Arial"/>
          <w:sz w:val="24"/>
          <w:szCs w:val="24"/>
        </w:rPr>
        <w:t>I</w:t>
      </w:r>
      <w:r w:rsidR="00982846" w:rsidRPr="00416EA5">
        <w:rPr>
          <w:rFonts w:ascii="Book Antiqua" w:hAnsi="Book Antiqua" w:cs="Arial" w:hint="eastAsia"/>
          <w:sz w:val="24"/>
          <w:szCs w:val="24"/>
          <w:lang w:eastAsia="zh-CN"/>
        </w:rPr>
        <w:t>:</w:t>
      </w:r>
      <w:r w:rsidR="00821029" w:rsidRPr="00416EA5">
        <w:rPr>
          <w:rFonts w:ascii="Book Antiqua" w:hAnsi="Book Antiqua" w:cs="Arial"/>
          <w:sz w:val="24"/>
          <w:szCs w:val="24"/>
        </w:rPr>
        <w:t xml:space="preserve"> </w:t>
      </w:r>
      <w:r w:rsidRPr="00416EA5">
        <w:rPr>
          <w:rFonts w:ascii="Book Antiqua" w:hAnsi="Book Antiqua" w:cs="Arial"/>
          <w:sz w:val="24"/>
          <w:szCs w:val="24"/>
        </w:rPr>
        <w:t>1.17-1.59)</w:t>
      </w:r>
      <w:r w:rsidR="00821029" w:rsidRPr="00416EA5">
        <w:rPr>
          <w:rFonts w:ascii="Book Antiqua" w:hAnsi="Book Antiqua" w:cs="Arial"/>
          <w:sz w:val="24"/>
          <w:szCs w:val="24"/>
        </w:rPr>
        <w:t>]</w:t>
      </w:r>
      <w:r w:rsidRPr="00416EA5">
        <w:rPr>
          <w:rFonts w:ascii="Book Antiqua" w:hAnsi="Book Antiqua" w:cs="Arial"/>
          <w:sz w:val="24"/>
          <w:szCs w:val="24"/>
        </w:rPr>
        <w:t xml:space="preserve"> for UC</w:t>
      </w:r>
      <w:r w:rsidR="0014204F" w:rsidRPr="00416EA5">
        <w:rPr>
          <w:rFonts w:ascii="Book Antiqua" w:hAnsi="Book Antiqua" w:cs="Arial"/>
          <w:sz w:val="24"/>
          <w:szCs w:val="24"/>
          <w:vertAlign w:val="superscript"/>
        </w:rPr>
        <w:fldChar w:fldCharType="begin"/>
      </w:r>
      <w:r w:rsidR="0014204F" w:rsidRPr="00416EA5">
        <w:rPr>
          <w:rFonts w:ascii="Book Antiqua" w:hAnsi="Book Antiqua" w:cs="Arial"/>
          <w:sz w:val="24"/>
          <w:szCs w:val="24"/>
          <w:vertAlign w:val="superscript"/>
        </w:rPr>
        <w:instrText xml:space="preserve"> ADDIN EN.CITE &lt;EndNote&gt;&lt;Cite&gt;&lt;Author&gt;Melinder&lt;/Author&gt;&lt;Year&gt;2015&lt;/Year&gt;&lt;RecNum&gt;108&lt;/RecNum&gt;&lt;DisplayText&gt;&lt;style face="superscript"&gt;[12]&lt;/style&gt;&lt;/DisplayText&gt;&lt;record&gt;&lt;rec-number&gt;108&lt;/rec-number&gt;&lt;foreign-keys&gt;&lt;key app="EN" db-id="pdetteffifpedsesf07vr9smrtde25fevez5" timestamp="1464731375"&gt;108&lt;/key&gt;&lt;/foreign-keys&gt;&lt;ref-type name="Journal Article"&gt;17&lt;/ref-type&gt;&lt;contributors&gt;&lt;authors&gt;&lt;author&gt;Melinder, C.&lt;/author&gt;&lt;author&gt;Hiyoshi, A.&lt;/author&gt;&lt;author&gt;Hussein, O.&lt;/author&gt;&lt;author&gt;Halfvarson, J.&lt;/author&gt;&lt;author&gt;Ekbom, A.&lt;/author&gt;&lt;author&gt;Montgomery, S.&lt;/author&gt;&lt;/authors&gt;&lt;/contributors&gt;&lt;auth-address&gt;Clinical Epidemiology and Biostatistics, Faculty of Medicine and Health, Orebro University, Orebro, Sweden.&amp;#xD;Department of Gastroenterology, Faculty of Medicine and Health, School of Health and Medical Sciences, Orebro University, Orebro, Sweden.&amp;#xD;Clinical Epidemiology Unit, Karolinska University Hospital, Karolinska Institutet, Stockholm, Sweden.&amp;#xD;Department of Epidemiology and Public Health, University College London, London, UK.&lt;/auth-address&gt;&lt;titles&gt;&lt;title&gt;Physical Fitness in Adolescence and Subsequent Inflammatory Bowel Disease Risk&lt;/title&gt;&lt;secondary-title&gt;Clin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121&lt;/pages&gt;&lt;volume&gt;6&lt;/volume&gt;&lt;edition&gt;2015/11/06&lt;/edition&gt;&lt;dates&gt;&lt;year&gt;2015&lt;/year&gt;&lt;/dates&gt;&lt;accession-num&gt;26540026&lt;/accession-num&gt;&lt;urls&gt;&lt;/urls&gt;&lt;custom2&gt;PMC4816088&lt;/custom2&gt;&lt;electronic-resource-num&gt;10.1038/ctg.2015.49&lt;/electronic-resource-num&gt;&lt;remote-database-provider&gt;NLM&lt;/remote-database-provider&gt;&lt;language&gt;eng&lt;/language&gt;&lt;/record&gt;&lt;/Cite&gt;&lt;/EndNote&gt;</w:instrText>
      </w:r>
      <w:r w:rsidR="0014204F" w:rsidRPr="00416EA5">
        <w:rPr>
          <w:rFonts w:ascii="Book Antiqua" w:hAnsi="Book Antiqua" w:cs="Arial"/>
          <w:sz w:val="24"/>
          <w:szCs w:val="24"/>
          <w:vertAlign w:val="superscript"/>
        </w:rPr>
        <w:fldChar w:fldCharType="separate"/>
      </w:r>
      <w:r w:rsidR="0014204F" w:rsidRPr="00416EA5">
        <w:rPr>
          <w:rFonts w:ascii="Book Antiqua" w:hAnsi="Book Antiqua" w:cs="Arial"/>
          <w:noProof/>
          <w:sz w:val="24"/>
          <w:szCs w:val="24"/>
          <w:vertAlign w:val="superscript"/>
        </w:rPr>
        <w:t>[12]</w:t>
      </w:r>
      <w:r w:rsidR="0014204F" w:rsidRPr="00416EA5">
        <w:rPr>
          <w:rFonts w:ascii="Book Antiqua" w:hAnsi="Book Antiqua" w:cs="Arial"/>
          <w:sz w:val="24"/>
          <w:szCs w:val="24"/>
          <w:vertAlign w:val="superscript"/>
        </w:rPr>
        <w:fldChar w:fldCharType="end"/>
      </w:r>
      <w:r w:rsidR="005E41B8" w:rsidRPr="00416EA5">
        <w:rPr>
          <w:rFonts w:ascii="Book Antiqua" w:hAnsi="Book Antiqua" w:cs="Arial"/>
          <w:sz w:val="24"/>
          <w:szCs w:val="24"/>
        </w:rPr>
        <w:t>. T</w:t>
      </w:r>
      <w:r w:rsidRPr="00416EA5">
        <w:rPr>
          <w:rFonts w:ascii="Book Antiqua" w:hAnsi="Book Antiqua" w:cs="Arial"/>
          <w:sz w:val="24"/>
          <w:szCs w:val="24"/>
        </w:rPr>
        <w:t>he inverse association of physical fitness with IBD risk suggests a protective role for exercise</w:t>
      </w:r>
      <w:r w:rsidR="0014204F" w:rsidRPr="00416EA5">
        <w:rPr>
          <w:rFonts w:ascii="Book Antiqua" w:hAnsi="Book Antiqua" w:cs="Arial"/>
          <w:sz w:val="24"/>
          <w:szCs w:val="24"/>
        </w:rPr>
        <w:fldChar w:fldCharType="begin"/>
      </w:r>
      <w:r w:rsidR="0014204F" w:rsidRPr="00416EA5">
        <w:rPr>
          <w:rFonts w:ascii="Book Antiqua" w:hAnsi="Book Antiqua" w:cs="Arial"/>
          <w:sz w:val="24"/>
          <w:szCs w:val="24"/>
        </w:rPr>
        <w:instrText xml:space="preserve"> ADDIN EN.CITE &lt;EndNote&gt;&lt;Cite&gt;&lt;Author&gt;Melinder&lt;/Author&gt;&lt;Year&gt;2015&lt;/Year&gt;&lt;RecNum&gt;108&lt;/RecNum&gt;&lt;DisplayText&gt;&lt;style face="superscript"&gt;[12]&lt;/style&gt;&lt;/DisplayText&gt;&lt;record&gt;&lt;rec-number&gt;108&lt;/rec-number&gt;&lt;foreign-keys&gt;&lt;key app="EN" db-id="pdetteffifpedsesf07vr9smrtde25fevez5" timestamp="1464731375"&gt;108&lt;/key&gt;&lt;/foreign-keys&gt;&lt;ref-type name="Journal Article"&gt;17&lt;/ref-type&gt;&lt;contributors&gt;&lt;authors&gt;&lt;author&gt;Melinder, C.&lt;/author&gt;&lt;author&gt;Hiyoshi, A.&lt;/author&gt;&lt;author&gt;Hussein, O.&lt;/author&gt;&lt;author&gt;Halfvarson, J.&lt;/author&gt;&lt;author&gt;Ekbom, A.&lt;/author&gt;&lt;author&gt;Montgomery, S.&lt;/author&gt;&lt;/authors&gt;&lt;/contributors&gt;&lt;auth-address&gt;Clinical Epidemiology and Biostatistics, Faculty of Medicine and Health, Orebro University, Orebro, Sweden.&amp;#xD;Department of Gastroenterology, Faculty of Medicine and Health, School of Health and Medical Sciences, Orebro University, Orebro, Sweden.&amp;#xD;Clinical Epidemiology Unit, Karolinska University Hospital, Karolinska Institutet, Stockholm, Sweden.&amp;#xD;Department of Epidemiology and Public Health, University College London, London, UK.&lt;/auth-address&gt;&lt;titles&gt;&lt;title&gt;Physical Fitness in Adolescence and Subsequent Inflammatory Bowel Disease Risk&lt;/title&gt;&lt;secondary-title&gt;Clin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121&lt;/pages&gt;&lt;volume&gt;6&lt;/volume&gt;&lt;edition&gt;2015/11/06&lt;/edition&gt;&lt;dates&gt;&lt;year&gt;2015&lt;/year&gt;&lt;/dates&gt;&lt;accession-num&gt;26540026&lt;/accession-num&gt;&lt;urls&gt;&lt;/urls&gt;&lt;custom2&gt;PMC4816088&lt;/custom2&gt;&lt;electronic-resource-num&gt;10.1038/ctg.2015.49&lt;/electronic-resource-num&gt;&lt;remote-database-provider&gt;NLM&lt;/remote-database-provider&gt;&lt;language&gt;eng&lt;/language&gt;&lt;/record&gt;&lt;/Cite&gt;&lt;/EndNote&gt;</w:instrText>
      </w:r>
      <w:r w:rsidR="0014204F" w:rsidRPr="00416EA5">
        <w:rPr>
          <w:rFonts w:ascii="Book Antiqua" w:hAnsi="Book Antiqua" w:cs="Arial"/>
          <w:sz w:val="24"/>
          <w:szCs w:val="24"/>
        </w:rPr>
        <w:fldChar w:fldCharType="separate"/>
      </w:r>
      <w:r w:rsidR="0014204F" w:rsidRPr="00416EA5">
        <w:rPr>
          <w:rFonts w:ascii="Book Antiqua" w:hAnsi="Book Antiqua" w:cs="Arial"/>
          <w:noProof/>
          <w:sz w:val="24"/>
          <w:szCs w:val="24"/>
          <w:vertAlign w:val="superscript"/>
        </w:rPr>
        <w:t>[12]</w:t>
      </w:r>
      <w:r w:rsidR="0014204F" w:rsidRPr="00416EA5">
        <w:rPr>
          <w:rFonts w:ascii="Book Antiqua" w:hAnsi="Book Antiqua" w:cs="Arial"/>
          <w:sz w:val="24"/>
          <w:szCs w:val="24"/>
        </w:rPr>
        <w:fldChar w:fldCharType="end"/>
      </w:r>
      <w:r w:rsidR="00821029" w:rsidRPr="00416EA5">
        <w:rPr>
          <w:rFonts w:ascii="Book Antiqua" w:hAnsi="Book Antiqua" w:cs="Arial"/>
          <w:sz w:val="24"/>
          <w:szCs w:val="24"/>
        </w:rPr>
        <w:t>.</w:t>
      </w:r>
      <w:r w:rsidR="00982846" w:rsidRPr="00416EA5">
        <w:rPr>
          <w:rFonts w:ascii="Book Antiqua" w:hAnsi="Book Antiqua" w:cs="Arial" w:hint="eastAsia"/>
          <w:sz w:val="24"/>
          <w:szCs w:val="24"/>
          <w:lang w:eastAsia="zh-CN"/>
        </w:rPr>
        <w:t xml:space="preserve"> </w:t>
      </w:r>
      <w:r w:rsidR="00821029" w:rsidRPr="00416EA5">
        <w:rPr>
          <w:rFonts w:ascii="Book Antiqua" w:hAnsi="Book Antiqua" w:cs="Arial"/>
          <w:sz w:val="24"/>
          <w:szCs w:val="24"/>
        </w:rPr>
        <w:t>However,</w:t>
      </w:r>
      <w:r w:rsidRPr="00416EA5">
        <w:rPr>
          <w:rFonts w:ascii="Book Antiqua" w:hAnsi="Book Antiqua" w:cs="Arial"/>
          <w:sz w:val="24"/>
          <w:szCs w:val="24"/>
        </w:rPr>
        <w:t xml:space="preserve"> the association between fitness and IBD may be due to prodromal disease activity reducing exercise capacity and therefore fitness</w:t>
      </w:r>
      <w:r w:rsidR="0014204F" w:rsidRPr="00416EA5">
        <w:rPr>
          <w:rFonts w:ascii="Book Antiqua" w:hAnsi="Book Antiqua" w:cs="Arial"/>
          <w:sz w:val="24"/>
          <w:szCs w:val="24"/>
        </w:rPr>
        <w:fldChar w:fldCharType="begin"/>
      </w:r>
      <w:r w:rsidR="0014204F" w:rsidRPr="00416EA5">
        <w:rPr>
          <w:rFonts w:ascii="Book Antiqua" w:hAnsi="Book Antiqua" w:cs="Arial"/>
          <w:sz w:val="24"/>
          <w:szCs w:val="24"/>
        </w:rPr>
        <w:instrText xml:space="preserve"> ADDIN EN.CITE &lt;EndNote&gt;&lt;Cite&gt;&lt;Author&gt;Melinder&lt;/Author&gt;&lt;Year&gt;2015&lt;/Year&gt;&lt;RecNum&gt;108&lt;/RecNum&gt;&lt;DisplayText&gt;&lt;style face="superscript"&gt;[12]&lt;/style&gt;&lt;/DisplayText&gt;&lt;record&gt;&lt;rec-number&gt;108&lt;/rec-number&gt;&lt;foreign-keys&gt;&lt;key app="EN" db-id="pdetteffifpedsesf07vr9smrtde25fevez5" timestamp="1464731375"&gt;108&lt;/key&gt;&lt;/foreign-keys&gt;&lt;ref-type name="Journal Article"&gt;17&lt;/ref-type&gt;&lt;contributors&gt;&lt;authors&gt;&lt;author&gt;Melinder, C.&lt;/author&gt;&lt;author&gt;Hiyoshi, A.&lt;/author&gt;&lt;author&gt;Hussein, O.&lt;/author&gt;&lt;author&gt;Halfvarson, J.&lt;/author&gt;&lt;author&gt;Ekbom, A.&lt;/author&gt;&lt;author&gt;Montgomery, S.&lt;/author&gt;&lt;/authors&gt;&lt;/contributors&gt;&lt;auth-address&gt;Clinical Epidemiology and Biostatistics, Faculty of Medicine and Health, Orebro University, Orebro, Sweden.&amp;#xD;Department of Gastroenterology, Faculty of Medicine and Health, School of Health and Medical Sciences, Orebro University, Orebro, Sweden.&amp;#xD;Clinical Epidemiology Unit, Karolinska University Hospital, Karolinska Institutet, Stockholm, Sweden.&amp;#xD;Department of Epidemiology and Public Health, University College London, London, UK.&lt;/auth-address&gt;&lt;titles&gt;&lt;title&gt;Physical Fitness in Adolescence and Subsequent Inflammatory Bowel Disease Risk&lt;/title&gt;&lt;secondary-title&gt;Clin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121&lt;/pages&gt;&lt;volume&gt;6&lt;/volume&gt;&lt;edition&gt;2015/11/06&lt;/edition&gt;&lt;dates&gt;&lt;year&gt;2015&lt;/year&gt;&lt;/dates&gt;&lt;accession-num&gt;26540026&lt;/accession-num&gt;&lt;urls&gt;&lt;/urls&gt;&lt;custom2&gt;PMC4816088&lt;/custom2&gt;&lt;electronic-resource-num&gt;10.1038/ctg.2015.49&lt;/electronic-resource-num&gt;&lt;remote-database-provider&gt;NLM&lt;/remote-database-provider&gt;&lt;language&gt;eng&lt;/language&gt;&lt;/record&gt;&lt;/Cite&gt;&lt;/EndNote&gt;</w:instrText>
      </w:r>
      <w:r w:rsidR="0014204F" w:rsidRPr="00416EA5">
        <w:rPr>
          <w:rFonts w:ascii="Book Antiqua" w:hAnsi="Book Antiqua" w:cs="Arial"/>
          <w:sz w:val="24"/>
          <w:szCs w:val="24"/>
        </w:rPr>
        <w:fldChar w:fldCharType="separate"/>
      </w:r>
      <w:r w:rsidR="0014204F" w:rsidRPr="00416EA5">
        <w:rPr>
          <w:rFonts w:ascii="Book Antiqua" w:hAnsi="Book Antiqua" w:cs="Arial"/>
          <w:noProof/>
          <w:sz w:val="24"/>
          <w:szCs w:val="24"/>
          <w:vertAlign w:val="superscript"/>
        </w:rPr>
        <w:t>[12]</w:t>
      </w:r>
      <w:r w:rsidR="0014204F" w:rsidRPr="00416EA5">
        <w:rPr>
          <w:rFonts w:ascii="Book Antiqua" w:hAnsi="Book Antiqua" w:cs="Arial"/>
          <w:sz w:val="24"/>
          <w:szCs w:val="24"/>
        </w:rPr>
        <w:fldChar w:fldCharType="end"/>
      </w:r>
      <w:r w:rsidRPr="00416EA5">
        <w:rPr>
          <w:rFonts w:ascii="Book Antiqua" w:hAnsi="Book Antiqua" w:cs="Arial"/>
          <w:sz w:val="24"/>
          <w:szCs w:val="24"/>
        </w:rPr>
        <w:t>.</w:t>
      </w:r>
      <w:r w:rsidR="00982846" w:rsidRPr="00416EA5">
        <w:rPr>
          <w:rFonts w:ascii="Book Antiqua" w:hAnsi="Book Antiqua" w:cs="Arial" w:hint="eastAsia"/>
          <w:sz w:val="24"/>
          <w:szCs w:val="24"/>
          <w:lang w:eastAsia="zh-CN"/>
        </w:rPr>
        <w:t xml:space="preserve"> </w:t>
      </w:r>
      <w:r w:rsidRPr="00416EA5">
        <w:rPr>
          <w:rFonts w:ascii="Book Antiqua" w:hAnsi="Book Antiqua" w:cs="Arial"/>
          <w:sz w:val="24"/>
          <w:szCs w:val="24"/>
        </w:rPr>
        <w:t xml:space="preserve">It has been hypothesized that the beneficial effect of regular exercise in IBD patients may be in part due to the anti-inflammatory effects of </w:t>
      </w:r>
      <w:proofErr w:type="spellStart"/>
      <w:r w:rsidRPr="00416EA5">
        <w:rPr>
          <w:rFonts w:ascii="Book Antiqua" w:hAnsi="Book Antiqua" w:cs="Arial"/>
          <w:sz w:val="24"/>
          <w:szCs w:val="24"/>
        </w:rPr>
        <w:t>myokines</w:t>
      </w:r>
      <w:proofErr w:type="spellEnd"/>
      <w:r w:rsidRPr="00416EA5">
        <w:rPr>
          <w:rFonts w:ascii="Book Antiqua" w:hAnsi="Book Antiqua" w:cs="Arial"/>
          <w:sz w:val="24"/>
          <w:szCs w:val="24"/>
        </w:rPr>
        <w:t xml:space="preserve"> released during skeletal muscle contractions which inhibit the release of </w:t>
      </w:r>
      <w:proofErr w:type="spellStart"/>
      <w:r w:rsidRPr="00416EA5">
        <w:rPr>
          <w:rFonts w:ascii="Book Antiqua" w:hAnsi="Book Antiqua" w:cs="Arial"/>
          <w:sz w:val="24"/>
          <w:szCs w:val="24"/>
        </w:rPr>
        <w:t>proinflammatory</w:t>
      </w:r>
      <w:proofErr w:type="spellEnd"/>
      <w:r w:rsidRPr="00416EA5">
        <w:rPr>
          <w:rFonts w:ascii="Book Antiqua" w:hAnsi="Book Antiqua" w:cs="Arial"/>
          <w:sz w:val="24"/>
          <w:szCs w:val="24"/>
        </w:rPr>
        <w:t xml:space="preserve"> mediators from visceral fat</w:t>
      </w:r>
      <w:r w:rsidR="0014204F" w:rsidRPr="00416EA5">
        <w:rPr>
          <w:rFonts w:ascii="Book Antiqua" w:hAnsi="Book Antiqua" w:cs="Arial"/>
          <w:sz w:val="24"/>
          <w:szCs w:val="24"/>
        </w:rPr>
        <w:fldChar w:fldCharType="begin"/>
      </w:r>
      <w:r w:rsidR="0014204F" w:rsidRPr="00416EA5">
        <w:rPr>
          <w:rFonts w:ascii="Book Antiqua" w:hAnsi="Book Antiqua" w:cs="Arial"/>
          <w:sz w:val="24"/>
          <w:szCs w:val="24"/>
        </w:rPr>
        <w:instrText xml:space="preserve"> ADDIN EN.CITE &lt;EndNote&gt;&lt;Cite&gt;&lt;Author&gt;Boutros&lt;/Author&gt;&lt;Year&gt;2011&lt;/Year&gt;&lt;RecNum&gt;110&lt;/RecNum&gt;&lt;DisplayText&gt;&lt;style face="superscript"&gt;[13]&lt;/style&gt;&lt;/DisplayText&gt;&lt;record&gt;&lt;rec-number&gt;110&lt;/rec-number&gt;&lt;foreign-keys&gt;&lt;key app="EN" db-id="pdetteffifpedsesf07vr9smrtde25fevez5" timestamp="1464731375"&gt;110&lt;/key&gt;&lt;/foreign-keys&gt;&lt;ref-type name="Journal Article"&gt;17&lt;/ref-type&gt;&lt;contributors&gt;&lt;authors&gt;&lt;author&gt;Boutros, M.&lt;/author&gt;&lt;author&gt;Maron, D.&lt;/author&gt;&lt;/authors&gt;&lt;/contributors&gt;&lt;auth-address&gt;Department of Colorectal Surgery, Cleveland Clinic Florida, Weston, Florida.&lt;/auth-address&gt;&lt;titles&gt;&lt;title&gt;Inflammatory bowel disease in the obese patient&lt;/title&gt;&lt;secondary-title&gt;Clin Colon Rectal Surg&lt;/secondary-title&gt;&lt;alt-title&gt;Clinics in colon and rectal surgery&lt;/alt-title&gt;&lt;/titles&gt;&lt;periodical&gt;&lt;full-title&gt;Clin Colon Rectal Surg&lt;/full-title&gt;&lt;abbr-1&gt;Clinics in colon and rectal surgery&lt;/abbr-1&gt;&lt;/periodical&gt;&lt;alt-periodical&gt;&lt;full-title&gt;Clin Colon Rectal Surg&lt;/full-title&gt;&lt;abbr-1&gt;Clinics in colon and rectal surgery&lt;/abbr-1&gt;&lt;/alt-periodical&gt;&lt;pages&gt;244-52&lt;/pages&gt;&lt;volume&gt;24&lt;/volume&gt;&lt;number&gt;4&lt;/number&gt;&lt;edition&gt;2012/12/04&lt;/edition&gt;&lt;keywords&gt;&lt;keyword&gt;Crohn&amp;apos;s disease&lt;/keyword&gt;&lt;keyword&gt;Obesity&lt;/keyword&gt;&lt;keyword&gt;inflammatory bowel disease&lt;/keyword&gt;&lt;keyword&gt;laparoscopy&lt;/keyword&gt;&lt;keyword&gt;restorative proctocolectectomy&lt;/keyword&gt;&lt;keyword&gt;ulcerative colitis&lt;/keyword&gt;&lt;/keywords&gt;&lt;dates&gt;&lt;year&gt;2011&lt;/year&gt;&lt;pub-dates&gt;&lt;date&gt;Dec&lt;/date&gt;&lt;/pub-dates&gt;&lt;/dates&gt;&lt;isbn&gt;1530-9681&lt;/isbn&gt;&lt;accession-num&gt;23204939&lt;/accession-num&gt;&lt;urls&gt;&lt;/urls&gt;&lt;custom2&gt;PMC3311491&lt;/custom2&gt;&lt;electronic-resource-num&gt;10.1055/s-0031-1295687&lt;/electronic-resource-num&gt;&lt;remote-database-provider&gt;NLM&lt;/remote-database-provider&gt;&lt;language&gt;eng&lt;/language&gt;&lt;/record&gt;&lt;/Cite&gt;&lt;/EndNote&gt;</w:instrText>
      </w:r>
      <w:r w:rsidR="0014204F" w:rsidRPr="00416EA5">
        <w:rPr>
          <w:rFonts w:ascii="Book Antiqua" w:hAnsi="Book Antiqua" w:cs="Arial"/>
          <w:sz w:val="24"/>
          <w:szCs w:val="24"/>
        </w:rPr>
        <w:fldChar w:fldCharType="separate"/>
      </w:r>
      <w:r w:rsidR="0014204F" w:rsidRPr="00416EA5">
        <w:rPr>
          <w:rFonts w:ascii="Book Antiqua" w:hAnsi="Book Antiqua" w:cs="Arial"/>
          <w:noProof/>
          <w:sz w:val="24"/>
          <w:szCs w:val="24"/>
          <w:vertAlign w:val="superscript"/>
        </w:rPr>
        <w:t>[13]</w:t>
      </w:r>
      <w:r w:rsidR="0014204F" w:rsidRPr="00416EA5">
        <w:rPr>
          <w:rFonts w:ascii="Book Antiqua" w:hAnsi="Book Antiqua" w:cs="Arial"/>
          <w:sz w:val="24"/>
          <w:szCs w:val="24"/>
        </w:rPr>
        <w:fldChar w:fldCharType="end"/>
      </w:r>
      <w:r w:rsidRPr="00416EA5">
        <w:rPr>
          <w:rFonts w:ascii="Book Antiqua" w:hAnsi="Book Antiqua" w:cs="Arial"/>
          <w:sz w:val="24"/>
          <w:szCs w:val="24"/>
        </w:rPr>
        <w:t>.</w:t>
      </w:r>
      <w:r w:rsidR="00982846" w:rsidRPr="00416EA5">
        <w:rPr>
          <w:rFonts w:ascii="Book Antiqua" w:hAnsi="Book Antiqua" w:cs="Arial" w:hint="eastAsia"/>
          <w:sz w:val="24"/>
          <w:szCs w:val="24"/>
          <w:lang w:eastAsia="zh-CN"/>
        </w:rPr>
        <w:t xml:space="preserve"> </w:t>
      </w:r>
      <w:r w:rsidRPr="00416EA5">
        <w:rPr>
          <w:rFonts w:ascii="Book Antiqua" w:hAnsi="Book Antiqua" w:cs="Arial"/>
          <w:sz w:val="24"/>
          <w:szCs w:val="24"/>
        </w:rPr>
        <w:t xml:space="preserve">There is some evidence that PA may improve quality of life and reduce disease activity in patients with </w:t>
      </w:r>
      <w:proofErr w:type="gramStart"/>
      <w:r w:rsidRPr="00416EA5">
        <w:rPr>
          <w:rFonts w:ascii="Book Antiqua" w:hAnsi="Book Antiqua" w:cs="Arial"/>
          <w:sz w:val="24"/>
          <w:szCs w:val="24"/>
        </w:rPr>
        <w:t>IBD</w:t>
      </w:r>
      <w:proofErr w:type="gramEnd"/>
      <w:r w:rsidR="0014204F" w:rsidRPr="00416EA5">
        <w:rPr>
          <w:rFonts w:ascii="Book Antiqua" w:hAnsi="Book Antiqua" w:cs="Arial"/>
          <w:sz w:val="24"/>
          <w:szCs w:val="24"/>
        </w:rPr>
        <w:fldChar w:fldCharType="begin">
          <w:fldData xml:space="preserve">PEVuZE5vdGU+PENpdGU+PEF1dGhvcj5CaWxza2k8L0F1dGhvcj48WWVhcj4yMDE0PC9ZZWFyPjxS
ZWNOdW0+MTExPC9SZWNOdW0+PERpc3BsYXlUZXh0PjxzdHlsZSBmYWNlPSJzdXBlcnNjcmlwdCI+
WzE1XTwvc3R5bGU+PC9EaXNwbGF5VGV4dD48cmVjb3JkPjxyZWMtbnVtYmVyPjExMTwvcmVjLW51
bWJlcj48Zm9yZWlnbi1rZXlzPjxrZXkgYXBwPSJFTiIgZGItaWQ9InBkZXR0ZWZmaWZwZWRzZXNm
MDd2cjlzbXJ0ZGUyNWZldmV6NSIgdGltZXN0YW1wPSIxNDY0NzMxMzc1Ij4xMTE8L2tleT48L2Zv
cmVpZ24ta2V5cz48cmVmLXR5cGUgbmFtZT0iSm91cm5hbCBBcnRpY2xlIj4xNzwvcmVmLXR5cGU+
PGNvbnRyaWJ1dG9ycz48YXV0aG9ycz48YXV0aG9yPkJpbHNraSwgSi48L2F1dGhvcj48YXV0aG9y
PkJyem96b3dza2ksIEIuPC9hdXRob3I+PGF1dGhvcj5NYXp1ci1CaWFseSwgQS48L2F1dGhvcj48
YXV0aG9yPlNsaXdvd3NraSwgWi48L2F1dGhvcj48YXV0aG9yPkJyem96b3dza2ksIFQuPC9hdXRo
b3I+PC9hdXRob3JzPjwvY29udHJpYnV0b3JzPjxhdXRoLWFkZHJlc3M+RGVwYXJ0bWVudCBvZiBF
cmdvbm9taWNzIGFuZCBFeGVyY2lzZSBQaHlzaW9sb2d5LCBGYWN1bHR5IG9mIEhlYWx0aCBTY2ll
bmNlcywgSmFnaWVsbG9uaWFuIFVuaXZlcnNpdHkgTWVkaWNhbCBDb2xsZWdlLCAzMS01MzEgQ3Jh
Y293LCBQb2xhbmQuJiN4RDtHYXN0cm9lbnRlcm9sb2d5IENsaW5pYywgSmFnaWVsbG9uaWFuIFVu
aXZlcnNpdHkgTWVkaWNhbCBDb2xsZWdlLCAzMS01MDEgQ3JhY293LCBQb2xhbmQuJiN4RDtEZXBh
cnRtZW50IG9mIFBoeXNpb2xvZ3ksIEZhY3VsdHkgb2YgTWVkaWNpbmUgSmFnaWVsbG9uaWFuIFVu
aXZlcnNpdHkgTWVkaWNhbCBDb2xsZWdlLCAzMS01MzEgQ3JhY293LCBQb2xhbmQuPC9hdXRoLWFk
ZHJlc3M+PHRpdGxlcz48dGl0bGU+VGhlIHJvbGUgb2YgcGh5c2ljYWwgZXhlcmNpc2UgaW4gaW5m
bGFtbWF0b3J5IGJvd2VsIGRpc2Vhc2U8L3RpdGxlPjxzZWNvbmRhcnktdGl0bGU+QmlvbWVkIFJl
cyBJbnQ8L3NlY29uZGFyeS10aXRsZT48YWx0LXRpdGxlPkJpb01lZCByZXNlYXJjaCBpbnRlcm5h
dGlvbmFsPC9hbHQtdGl0bGU+PC90aXRsZXM+PHBlcmlvZGljYWw+PGZ1bGwtdGl0bGU+QmlvbWVk
IFJlcyBJbnQ8L2Z1bGwtdGl0bGU+PGFiYnItMT5CaW9NZWQgcmVzZWFyY2ggaW50ZXJuYXRpb25h
bDwvYWJici0xPjwvcGVyaW9kaWNhbD48YWx0LXBlcmlvZGljYWw+PGZ1bGwtdGl0bGU+QmlvbWVk
IFJlcyBJbnQ8L2Z1bGwtdGl0bGU+PGFiYnItMT5CaW9NZWQgcmVzZWFyY2ggaW50ZXJuYXRpb25h
bDwvYWJici0xPjwvYWx0LXBlcmlvZGljYWw+PHBhZ2VzPjQyOTAzMTwvcGFnZXM+PHZvbHVtZT4y
MDE0PC92b2x1bWU+PGVkaXRpb24+MjAxNC8wNS8zMTwvZWRpdGlvbj48a2V5d29yZHM+PGtleXdv
cmQ+QWRpcG9raW5lcy9tZXRhYm9saXNtPC9rZXl3b3JkPjxrZXl3b3JkPipFeGVyY2lzZTwva2V5
d29yZD48a2V5d29yZD4qRXhlcmNpc2UgVGhlcmFweTwva2V5d29yZD48a2V5d29yZD5GZW1hbGU8
L2tleXdvcmQ+PGtleXdvcmQ+SHVtYW5zPC9rZXl3b3JkPjxrZXl3b3JkPkluZmxhbW1hdGlvbjwv
a2V5d29yZD48a2V5d29yZD5JbmZsYW1tYXRpb24gTWVkaWF0b3JzL21ldGFib2xpc208L2tleXdv
cmQ+PGtleXdvcmQ+KkluZmxhbW1hdG9yeSBCb3dlbCBEaXNlYXNlcy9tZXRhYm9saXNtL3BhdGhv
bG9neS9waHlzaW9wYXRob2xvZ3kvdGhlcmFweTwva2V5d29yZD48a2V5d29yZD5JbnRyYS1BYmRv
bWluYWwgRmF0L21ldGFib2xpc20vcGF0aG9sb2d5L3BoeXNpb3BhdGhvbG9neTwva2V5d29yZD48
a2V5d29yZD5NYWxlPC9rZXl3b3JkPjwva2V5d29yZHM+PGRhdGVzPjx5ZWFyPjIwMTQ8L3llYXI+
PC9kYXRlcz48YWNjZXNzaW9uLW51bT4yNDg3NzA5MjwvYWNjZXNzaW9uLW51bT48dXJscz48L3Vy
bHM+PGN1c3RvbTI+UE1DNDAyMjE1NjwvY3VzdG9tMj48ZWxlY3Ryb25pYy1yZXNvdXJjZS1udW0+
MTAuMTE1NS8yMDE0LzQyOTAzMTwvZWxlY3Ryb25pYy1yZXNvdXJjZS1udW0+PHJlbW90ZS1kYXRh
YmFzZS1wcm92aWRlcj5OTE08L3JlbW90ZS1kYXRhYmFzZS1wcm92aWRlcj48bGFuZ3VhZ2U+ZW5n
PC9sYW5ndWFnZT48L3JlY29yZD48L0NpdGU+PC9FbmROb3RlPn==
</w:fldData>
        </w:fldChar>
      </w:r>
      <w:r w:rsidR="0014204F" w:rsidRPr="00416EA5">
        <w:rPr>
          <w:rFonts w:ascii="Book Antiqua" w:hAnsi="Book Antiqua" w:cs="Arial"/>
          <w:sz w:val="24"/>
          <w:szCs w:val="24"/>
        </w:rPr>
        <w:instrText xml:space="preserve"> ADDIN EN.CITE </w:instrText>
      </w:r>
      <w:r w:rsidR="0014204F" w:rsidRPr="00416EA5">
        <w:rPr>
          <w:rFonts w:ascii="Book Antiqua" w:hAnsi="Book Antiqua" w:cs="Arial"/>
          <w:sz w:val="24"/>
          <w:szCs w:val="24"/>
        </w:rPr>
        <w:fldChar w:fldCharType="begin">
          <w:fldData xml:space="preserve">PEVuZE5vdGU+PENpdGU+PEF1dGhvcj5CaWxza2k8L0F1dGhvcj48WWVhcj4yMDE0PC9ZZWFyPjxS
ZWNOdW0+MTExPC9SZWNOdW0+PERpc3BsYXlUZXh0PjxzdHlsZSBmYWNlPSJzdXBlcnNjcmlwdCI+
WzE1XTwvc3R5bGU+PC9EaXNwbGF5VGV4dD48cmVjb3JkPjxyZWMtbnVtYmVyPjExMTwvcmVjLW51
bWJlcj48Zm9yZWlnbi1rZXlzPjxrZXkgYXBwPSJFTiIgZGItaWQ9InBkZXR0ZWZmaWZwZWRzZXNm
MDd2cjlzbXJ0ZGUyNWZldmV6NSIgdGltZXN0YW1wPSIxNDY0NzMxMzc1Ij4xMTE8L2tleT48L2Zv
cmVpZ24ta2V5cz48cmVmLXR5cGUgbmFtZT0iSm91cm5hbCBBcnRpY2xlIj4xNzwvcmVmLXR5cGU+
PGNvbnRyaWJ1dG9ycz48YXV0aG9ycz48YXV0aG9yPkJpbHNraSwgSi48L2F1dGhvcj48YXV0aG9y
PkJyem96b3dza2ksIEIuPC9hdXRob3I+PGF1dGhvcj5NYXp1ci1CaWFseSwgQS48L2F1dGhvcj48
YXV0aG9yPlNsaXdvd3NraSwgWi48L2F1dGhvcj48YXV0aG9yPkJyem96b3dza2ksIFQuPC9hdXRo
b3I+PC9hdXRob3JzPjwvY29udHJpYnV0b3JzPjxhdXRoLWFkZHJlc3M+RGVwYXJ0bWVudCBvZiBF
cmdvbm9taWNzIGFuZCBFeGVyY2lzZSBQaHlzaW9sb2d5LCBGYWN1bHR5IG9mIEhlYWx0aCBTY2ll
bmNlcywgSmFnaWVsbG9uaWFuIFVuaXZlcnNpdHkgTWVkaWNhbCBDb2xsZWdlLCAzMS01MzEgQ3Jh
Y293LCBQb2xhbmQuJiN4RDtHYXN0cm9lbnRlcm9sb2d5IENsaW5pYywgSmFnaWVsbG9uaWFuIFVu
aXZlcnNpdHkgTWVkaWNhbCBDb2xsZWdlLCAzMS01MDEgQ3JhY293LCBQb2xhbmQuJiN4RDtEZXBh
cnRtZW50IG9mIFBoeXNpb2xvZ3ksIEZhY3VsdHkgb2YgTWVkaWNpbmUgSmFnaWVsbG9uaWFuIFVu
aXZlcnNpdHkgTWVkaWNhbCBDb2xsZWdlLCAzMS01MzEgQ3JhY293LCBQb2xhbmQuPC9hdXRoLWFk
ZHJlc3M+PHRpdGxlcz48dGl0bGU+VGhlIHJvbGUgb2YgcGh5c2ljYWwgZXhlcmNpc2UgaW4gaW5m
bGFtbWF0b3J5IGJvd2VsIGRpc2Vhc2U8L3RpdGxlPjxzZWNvbmRhcnktdGl0bGU+QmlvbWVkIFJl
cyBJbnQ8L3NlY29uZGFyeS10aXRsZT48YWx0LXRpdGxlPkJpb01lZCByZXNlYXJjaCBpbnRlcm5h
dGlvbmFsPC9hbHQtdGl0bGU+PC90aXRsZXM+PHBlcmlvZGljYWw+PGZ1bGwtdGl0bGU+QmlvbWVk
IFJlcyBJbnQ8L2Z1bGwtdGl0bGU+PGFiYnItMT5CaW9NZWQgcmVzZWFyY2ggaW50ZXJuYXRpb25h
bDwvYWJici0xPjwvcGVyaW9kaWNhbD48YWx0LXBlcmlvZGljYWw+PGZ1bGwtdGl0bGU+QmlvbWVk
IFJlcyBJbnQ8L2Z1bGwtdGl0bGU+PGFiYnItMT5CaW9NZWQgcmVzZWFyY2ggaW50ZXJuYXRpb25h
bDwvYWJici0xPjwvYWx0LXBlcmlvZGljYWw+PHBhZ2VzPjQyOTAzMTwvcGFnZXM+PHZvbHVtZT4y
MDE0PC92b2x1bWU+PGVkaXRpb24+MjAxNC8wNS8zMTwvZWRpdGlvbj48a2V5d29yZHM+PGtleXdv
cmQ+QWRpcG9raW5lcy9tZXRhYm9saXNtPC9rZXl3b3JkPjxrZXl3b3JkPipFeGVyY2lzZTwva2V5
d29yZD48a2V5d29yZD4qRXhlcmNpc2UgVGhlcmFweTwva2V5d29yZD48a2V5d29yZD5GZW1hbGU8
L2tleXdvcmQ+PGtleXdvcmQ+SHVtYW5zPC9rZXl3b3JkPjxrZXl3b3JkPkluZmxhbW1hdGlvbjwv
a2V5d29yZD48a2V5d29yZD5JbmZsYW1tYXRpb24gTWVkaWF0b3JzL21ldGFib2xpc208L2tleXdv
cmQ+PGtleXdvcmQ+KkluZmxhbW1hdG9yeSBCb3dlbCBEaXNlYXNlcy9tZXRhYm9saXNtL3BhdGhv
bG9neS9waHlzaW9wYXRob2xvZ3kvdGhlcmFweTwva2V5d29yZD48a2V5d29yZD5JbnRyYS1BYmRv
bWluYWwgRmF0L21ldGFib2xpc20vcGF0aG9sb2d5L3BoeXNpb3BhdGhvbG9neTwva2V5d29yZD48
a2V5d29yZD5NYWxlPC9rZXl3b3JkPjwva2V5d29yZHM+PGRhdGVzPjx5ZWFyPjIwMTQ8L3llYXI+
PC9kYXRlcz48YWNjZXNzaW9uLW51bT4yNDg3NzA5MjwvYWNjZXNzaW9uLW51bT48dXJscz48L3Vy
bHM+PGN1c3RvbTI+UE1DNDAyMjE1NjwvY3VzdG9tMj48ZWxlY3Ryb25pYy1yZXNvdXJjZS1udW0+
MTAuMTE1NS8yMDE0LzQyOTAzMTwvZWxlY3Ryb25pYy1yZXNvdXJjZS1udW0+PHJlbW90ZS1kYXRh
YmFzZS1wcm92aWRlcj5OTE08L3JlbW90ZS1kYXRhYmFzZS1wcm92aWRlcj48bGFuZ3VhZ2U+ZW5n
PC9sYW5ndWFnZT48L3JlY29yZD48L0NpdGU+PC9FbmROb3RlPn==
</w:fldData>
        </w:fldChar>
      </w:r>
      <w:r w:rsidR="0014204F" w:rsidRPr="00416EA5">
        <w:rPr>
          <w:rFonts w:ascii="Book Antiqua" w:hAnsi="Book Antiqua" w:cs="Arial"/>
          <w:sz w:val="24"/>
          <w:szCs w:val="24"/>
        </w:rPr>
        <w:instrText xml:space="preserve"> ADDIN EN.CITE.DATA </w:instrText>
      </w:r>
      <w:r w:rsidR="0014204F" w:rsidRPr="00416EA5">
        <w:rPr>
          <w:rFonts w:ascii="Book Antiqua" w:hAnsi="Book Antiqua" w:cs="Arial"/>
          <w:sz w:val="24"/>
          <w:szCs w:val="24"/>
        </w:rPr>
      </w:r>
      <w:r w:rsidR="0014204F" w:rsidRPr="00416EA5">
        <w:rPr>
          <w:rFonts w:ascii="Book Antiqua" w:hAnsi="Book Antiqua" w:cs="Arial"/>
          <w:sz w:val="24"/>
          <w:szCs w:val="24"/>
        </w:rPr>
        <w:fldChar w:fldCharType="end"/>
      </w:r>
      <w:r w:rsidR="0014204F" w:rsidRPr="00416EA5">
        <w:rPr>
          <w:rFonts w:ascii="Book Antiqua" w:hAnsi="Book Antiqua" w:cs="Arial"/>
          <w:sz w:val="24"/>
          <w:szCs w:val="24"/>
        </w:rPr>
      </w:r>
      <w:r w:rsidR="0014204F" w:rsidRPr="00416EA5">
        <w:rPr>
          <w:rFonts w:ascii="Book Antiqua" w:hAnsi="Book Antiqua" w:cs="Arial"/>
          <w:sz w:val="24"/>
          <w:szCs w:val="24"/>
        </w:rPr>
        <w:fldChar w:fldCharType="separate"/>
      </w:r>
      <w:r w:rsidR="0014204F" w:rsidRPr="00416EA5">
        <w:rPr>
          <w:rFonts w:ascii="Book Antiqua" w:hAnsi="Book Antiqua" w:cs="Arial"/>
          <w:noProof/>
          <w:sz w:val="24"/>
          <w:szCs w:val="24"/>
          <w:vertAlign w:val="superscript"/>
        </w:rPr>
        <w:t>[15]</w:t>
      </w:r>
      <w:r w:rsidR="0014204F" w:rsidRPr="00416EA5">
        <w:rPr>
          <w:rFonts w:ascii="Book Antiqua" w:hAnsi="Book Antiqua" w:cs="Arial"/>
          <w:sz w:val="24"/>
          <w:szCs w:val="24"/>
        </w:rPr>
        <w:fldChar w:fldCharType="end"/>
      </w:r>
      <w:r w:rsidRPr="00416EA5">
        <w:rPr>
          <w:rFonts w:ascii="Book Antiqua" w:hAnsi="Book Antiqua" w:cs="Arial"/>
          <w:sz w:val="24"/>
          <w:szCs w:val="24"/>
        </w:rPr>
        <w:t>.</w:t>
      </w:r>
      <w:r w:rsidR="00982846" w:rsidRPr="00416EA5">
        <w:rPr>
          <w:rFonts w:ascii="Book Antiqua" w:hAnsi="Book Antiqua" w:cs="Arial" w:hint="eastAsia"/>
          <w:sz w:val="24"/>
          <w:szCs w:val="24"/>
          <w:lang w:eastAsia="zh-CN"/>
        </w:rPr>
        <w:t xml:space="preserve"> </w:t>
      </w:r>
      <w:r w:rsidRPr="00416EA5">
        <w:rPr>
          <w:rFonts w:ascii="Book Antiqua" w:hAnsi="Book Antiqua" w:cs="Arial"/>
          <w:sz w:val="24"/>
          <w:szCs w:val="24"/>
        </w:rPr>
        <w:t xml:space="preserve">Thus PA may be useful as an adjunctive therapy in IBD by potentially improving psychological health, nutritional status, immunological response, bone mineral density and reversing the decrease of muscle mass and </w:t>
      </w:r>
      <w:proofErr w:type="gramStart"/>
      <w:r w:rsidRPr="00416EA5">
        <w:rPr>
          <w:rFonts w:ascii="Book Antiqua" w:hAnsi="Book Antiqua" w:cs="Arial"/>
          <w:sz w:val="24"/>
          <w:szCs w:val="24"/>
        </w:rPr>
        <w:t>strength</w:t>
      </w:r>
      <w:proofErr w:type="gramEnd"/>
      <w:r w:rsidR="0014204F" w:rsidRPr="00416EA5">
        <w:rPr>
          <w:rFonts w:ascii="Book Antiqua" w:hAnsi="Book Antiqua" w:cs="Arial"/>
          <w:sz w:val="24"/>
          <w:szCs w:val="24"/>
        </w:rPr>
        <w:fldChar w:fldCharType="begin">
          <w:fldData xml:space="preserve">PEVuZE5vdGU+PENpdGU+PEF1dGhvcj5LbGFyZTwvQXV0aG9yPjxZZWFyPjIwMTU8L1llYXI+PFJl
Y051bT4xMTM8L1JlY051bT48RGlzcGxheVRleHQ+PHN0eWxlIGZhY2U9InN1cGVyc2NyaXB0Ij5b
MTYsIDE3XTwvc3R5bGU+PC9EaXNwbGF5VGV4dD48cmVjb3JkPjxyZWMtbnVtYmVyPjExMzwvcmVj
LW51bWJlcj48Zm9yZWlnbi1rZXlzPjxrZXkgYXBwPSJFTiIgZGItaWQ9InBkZXR0ZWZmaWZwZWRz
ZXNmMDd2cjlzbXJ0ZGUyNWZldmV6NSIgdGltZXN0YW1wPSIxNDY0NzMxMzc1Ij4xMTM8L2tleT48
L2ZvcmVpZ24ta2V5cz48cmVmLXR5cGUgbmFtZT0iSm91cm5hbCBBcnRpY2xlIj4xNzwvcmVmLXR5
cGU+PGNvbnRyaWJ1dG9ycz48YXV0aG9ycz48YXV0aG9yPktsYXJlLCBQLjwvYXV0aG9yPjxhdXRo
b3I+TmlnZywgSi48L2F1dGhvcj48YXV0aG9yPk5vbGQsIEouPC9hdXRob3I+PGF1dGhvcj5IYWxs
ZXIsIEIuPC9hdXRob3I+PGF1dGhvcj5LcnVnLCBBLiBCLjwvYXV0aG9yPjxhdXRob3I+TWFpciwg
Uy48L2F1dGhvcj48YXV0aG9yPlRob2VyaW5nZXIsIEMuIEsuPC9hdXRob3I+PGF1dGhvcj5DaHJp
c3RsZSwgSi4gVy48L2F1dGhvcj48YXV0aG9yPlNjaG1pZCwgUi4gTS48L2F1dGhvcj48YXV0aG9y
PkhhbGxlLCBNLjwvYXV0aG9yPjxhdXRob3I+SHViZXIsIFcuPC9hdXRob3I+PC9hdXRob3JzPjwv
Y29udHJpYnV0b3JzPjxhdXRoLWFkZHJlc3M+SUkuIE1lZGl6aW5pc2NoZSBLbGluaWssIEtsaW5p
a3VtIHJlY2h0cyBkZXIgSXNhciwgVGVjaG5pc2NoZW4gVW5pdmVyc2l0YXQgTXVuY2hlbiwgTXVu
Y2hlbiwgR2VybWFueS48L2F1dGgtYWRkcmVzcz48dGl0bGVzPjx0aXRsZT5UaGUgaW1wYWN0IG9m
IGEgdGVuLXdlZWsgcGh5c2ljYWwgZXhlcmNpc2UgcHJvZ3JhbSBvbiBoZWFsdGgtcmVsYXRlZCBx
dWFsaXR5IG9mIGxpZmUgaW4gcGF0aWVudHMgd2l0aCBpbmZsYW1tYXRvcnkgYm93ZWwgZGlzZWFz
ZTogYSBwcm9zcGVjdGl2ZSByYW5kb21pemVkIGNvbnRyb2xsZWQgdHJpYWw8L3RpdGxlPjxzZWNv
bmRhcnktdGl0bGU+RGlnZXN0aW9uPC9zZWNvbmRhcnktdGl0bGU+PGFsdC10aXRsZT5EaWdlc3Rp
b248L2FsdC10aXRsZT48L3RpdGxlcz48cGVyaW9kaWNhbD48ZnVsbC10aXRsZT5EaWdlc3Rpb248
L2Z1bGwtdGl0bGU+PGFiYnItMT5EaWdlc3Rpb248L2FiYnItMT48L3BlcmlvZGljYWw+PGFsdC1w
ZXJpb2RpY2FsPjxmdWxsLXRpdGxlPkRpZ2VzdGlvbjwvZnVsbC10aXRsZT48YWJici0xPkRpZ2Vz
dGlvbjwvYWJici0xPjwvYWx0LXBlcmlvZGljYWw+PHBhZ2VzPjIzOS00NzwvcGFnZXM+PHZvbHVt
ZT45MTwvdm9sdW1lPjxudW1iZXI+MzwvbnVtYmVyPjxlZGl0aW9uPjIwMTUvMDQvMDE8L2VkaXRp
b24+PGtleXdvcmRzPjxrZXl3b3JkPkFkdWx0PC9rZXl3b3JkPjxrZXl3b3JkPkV4ZXJjaXNlIFRo
ZXJhcHkvKm1ldGhvZHM8L2tleXdvcmQ+PGtleXdvcmQ+RmVtYWxlPC9rZXl3b3JkPjxrZXl3b3Jk
PipIZWFsdGggU3RhdHVzPC9rZXl3b3JkPjxrZXl3b3JkPkh1bWFuczwva2V5d29yZD48a2V5d29y
ZD5JbmZsYW1tYXRvcnkgQm93ZWwgRGlzZWFzZXMvKnBzeWNob2xvZ3kvKnRoZXJhcHk8L2tleXdv
cmQ+PGtleXdvcmQ+TWFsZTwva2V5d29yZD48a2V5d29yZD5NaWRkbGUgQWdlZDwva2V5d29yZD48
a2V5d29yZD5Qcm9zcGVjdGl2ZSBTdHVkaWVzPC9rZXl3b3JkPjxrZXl3b3JkPipRdWFsaXR5IG9m
IExpZmU8L2tleXdvcmQ+PGtleXdvcmQ+UnVubmluZzwva2V5d29yZD48a2V5d29yZD5TZXZlcml0
eSBvZiBJbGxuZXNzIEluZGV4PC9rZXl3b3JkPjxrZXl3b3JkPlN1cnZleXMgYW5kIFF1ZXN0aW9u
bmFpcmVzPC9rZXl3b3JkPjxrZXl3b3JkPlRpbWUgRmFjdG9yczwva2V5d29yZD48L2tleXdvcmRz
PjxkYXRlcz48eWVhcj4yMDE1PC95ZWFyPjwvZGF0ZXM+PGlzYm4+MDAxMi0yODIzPC9pc2JuPjxh
Y2Nlc3Npb24tbnVtPjI1ODIzNjg5PC9hY2Nlc3Npb24tbnVtPjx1cmxzPjwvdXJscz48ZWxlY3Ry
b25pYy1yZXNvdXJjZS1udW0+MTAuMTE1OS8wMDAzNzE3OTU8L2VsZWN0cm9uaWMtcmVzb3VyY2Ut
bnVtPjxyZW1vdGUtZGF0YWJhc2UtcHJvdmlkZXI+TkxNPC9yZW1vdGUtZGF0YWJhc2UtcHJvdmlk
ZXI+PGxhbmd1YWdlPmVuZzwvbGFuZ3VhZ2U+PC9yZWNvcmQ+PC9DaXRlPjxDaXRlPjxBdXRob3I+
UGFja2VyPC9BdXRob3I+PFllYXI+MjAxMDwvWWVhcj48UmVjTnVtPjExMjwvUmVjTnVtPjxyZWNv
cmQ+PHJlYy1udW1iZXI+MTEyPC9yZWMtbnVtYmVyPjxmb3JlaWduLWtleXM+PGtleSBhcHA9IkVO
IiBkYi1pZD0icGRldHRlZmZpZnBlZHNlc2YwN3ZyOXNtcnRkZTI1ZmV2ZXo1IiB0aW1lc3RhbXA9
IjE0NjQ3MzEzNzUiPjExMjwva2V5PjwvZm9yZWlnbi1rZXlzPjxyZWYtdHlwZSBuYW1lPSJKb3Vy
bmFsIEFydGljbGUiPjE3PC9yZWYtdHlwZT48Y29udHJpYnV0b3JzPjxhdXRob3JzPjxhdXRob3I+
UGFja2VyLCBOLjwvYXV0aG9yPjxhdXRob3I+SG9mZm1hbi1Hb2V0eiwgTC48L2F1dGhvcj48YXV0
aG9yPldhcmQsIEcuPC9hdXRob3I+PC9hdXRob3JzPjwvY29udHJpYnV0b3JzPjxhdXRoLWFkZHJl
c3M+RGVwYXJ0bWVudCBvZiBIZWFsdGggU3R1ZGllcyBhbmQgR2Vyb250b2xvZ3ksIFVuaXZlcnNp
dHkgb2YgV2F0ZXJsb28sIFdhdGVybG9vLCBPbnRhcmlvLCBDYW5hZGEuPC9hdXRoLWFkZHJlc3M+
PHRpdGxlcz48dGl0bGU+RG9lcyBwaHlzaWNhbCBhY3Rpdml0eSBhZmZlY3QgcXVhbGl0eSBvZiBs
aWZlLCBkaXNlYXNlIHN5bXB0b21zIGFuZCBpbW11bmUgbWVhc3VyZXMgaW4gcGF0aWVudHMgd2l0
aCBpbmZsYW1tYXRvcnkgYm93ZWwgZGlzZWFzZT8gQSBzeXN0ZW1hdGljIHJldmlldzwvdGl0bGU+
PHNlY29uZGFyeS10aXRsZT5KIFNwb3J0cyBNZWQgUGh5cyBGaXRuZXNzPC9zZWNvbmRhcnktdGl0
bGU+PGFsdC10aXRsZT5UaGUgSm91cm5hbCBvZiBzcG9ydHMgbWVkaWNpbmUgYW5kIHBoeXNpY2Fs
IGZpdG5lc3M8L2FsdC10aXRsZT48L3RpdGxlcz48cGVyaW9kaWNhbD48ZnVsbC10aXRsZT5KIFNw
b3J0cyBNZWQgUGh5cyBGaXRuZXNzPC9mdWxsLXRpdGxlPjxhYmJyLTE+VGhlIEpvdXJuYWwgb2Yg
c3BvcnRzIG1lZGljaW5lIGFuZCBwaHlzaWNhbCBmaXRuZXNzPC9hYmJyLTE+PC9wZXJpb2RpY2Fs
PjxhbHQtcGVyaW9kaWNhbD48ZnVsbC10aXRsZT5KIFNwb3J0cyBNZWQgUGh5cyBGaXRuZXNzPC9m
dWxsLXRpdGxlPjxhYmJyLTE+VGhlIEpvdXJuYWwgb2Ygc3BvcnRzIG1lZGljaW5lIGFuZCBwaHlz
aWNhbCBmaXRuZXNzPC9hYmJyLTE+PC9hbHQtcGVyaW9kaWNhbD48cGFnZXM+MS0xODwvcGFnZXM+
PHZvbHVtZT41MDwvdm9sdW1lPjxudW1iZXI+MTwvbnVtYmVyPjxlZGl0aW9uPjIwMTAvMDMvMjQ8
L2VkaXRpb24+PGtleXdvcmRzPjxrZXl3b3JkPipBZGFwdGF0aW9uLCBQc3ljaG9sb2dpY2FsPC9r
ZXl3b3JkPjxrZXl3b3JkPkJpb21hcmtlcnM8L2tleXdvcmQ+PGtleXdvcmQ+RGlzZWFzZSBQcm9n
cmVzc2lvbjwva2V5d29yZD48a2V5d29yZD5FeGVyY2lzZSBUaGVyYXB5PC9rZXl3b3JkPjxrZXl3
b3JkPkdhc3Ryb2ludGVzdGluYWwgVHJhY3QvaW1tdW5vbG9neTwva2V5d29yZD48a2V5d29yZD5I
ZWFsdGggU3RhdHVzIEluZGljYXRvcnM8L2tleXdvcmQ+PGtleXdvcmQ+SHVtYW5zPC9rZXl3b3Jk
PjxrZXl3b3JkPkluZmxhbW1hdG9yeSBCb3dlbCBEaXNlYXNlcy9pbW11bm9sb2d5L3BoeXNpb3Bh
dGhvbG9neS8qdGhlcmFweTwva2V5d29yZD48a2V5d29yZD5Nb3RvciBBY3Rpdml0eS8qcGh5c2lv
bG9neTwva2V5d29yZD48a2V5d29yZD5Qc3ljaG9tZXRyaWNzPC9rZXl3b3JkPjxrZXl3b3JkPipR
dWFsaXR5IG9mIExpZmU8L2tleXdvcmQ+PGtleXdvcmQ+U3RyZXNzLCBQaHlzaW9sb2dpY2FsPC9r
ZXl3b3JkPjwva2V5d29yZHM+PGRhdGVzPjx5ZWFyPjIwMTA8L3llYXI+PHB1Yi1kYXRlcz48ZGF0
ZT5NYXI8L2RhdGU+PC9wdWItZGF0ZXM+PC9kYXRlcz48aXNibj4wMDIyLTQ3MDcgKFByaW50KSYj
eEQ7MDAyMi00NzA3PC9pc2JuPjxhY2Nlc3Npb24tbnVtPjIwMzA4OTY2PC9hY2Nlc3Npb24tbnVt
Pjx1cmxzPjwvdXJscz48cmVtb3RlLWRhdGFiYXNlLXByb3ZpZGVyPk5MTTwvcmVtb3RlLWRhdGFi
YXNlLXByb3ZpZGVyPjxsYW5ndWFnZT5lbmc8L2xhbmd1YWdlPjwvcmVjb3JkPjwvQ2l0ZT48L0Vu
ZE5vdGU+AG==
</w:fldData>
        </w:fldChar>
      </w:r>
      <w:r w:rsidR="0014204F" w:rsidRPr="00416EA5">
        <w:rPr>
          <w:rFonts w:ascii="Book Antiqua" w:hAnsi="Book Antiqua" w:cs="Arial"/>
          <w:sz w:val="24"/>
          <w:szCs w:val="24"/>
        </w:rPr>
        <w:instrText xml:space="preserve"> ADDIN EN.CITE </w:instrText>
      </w:r>
      <w:r w:rsidR="0014204F" w:rsidRPr="00416EA5">
        <w:rPr>
          <w:rFonts w:ascii="Book Antiqua" w:hAnsi="Book Antiqua" w:cs="Arial"/>
          <w:sz w:val="24"/>
          <w:szCs w:val="24"/>
        </w:rPr>
        <w:fldChar w:fldCharType="begin">
          <w:fldData xml:space="preserve">PEVuZE5vdGU+PENpdGU+PEF1dGhvcj5LbGFyZTwvQXV0aG9yPjxZZWFyPjIwMTU8L1llYXI+PFJl
Y051bT4xMTM8L1JlY051bT48RGlzcGxheVRleHQ+PHN0eWxlIGZhY2U9InN1cGVyc2NyaXB0Ij5b
MTYsIDE3XTwvc3R5bGU+PC9EaXNwbGF5VGV4dD48cmVjb3JkPjxyZWMtbnVtYmVyPjExMzwvcmVj
LW51bWJlcj48Zm9yZWlnbi1rZXlzPjxrZXkgYXBwPSJFTiIgZGItaWQ9InBkZXR0ZWZmaWZwZWRz
ZXNmMDd2cjlzbXJ0ZGUyNWZldmV6NSIgdGltZXN0YW1wPSIxNDY0NzMxMzc1Ij4xMTM8L2tleT48
L2ZvcmVpZ24ta2V5cz48cmVmLXR5cGUgbmFtZT0iSm91cm5hbCBBcnRpY2xlIj4xNzwvcmVmLXR5
cGU+PGNvbnRyaWJ1dG9ycz48YXV0aG9ycz48YXV0aG9yPktsYXJlLCBQLjwvYXV0aG9yPjxhdXRo
b3I+TmlnZywgSi48L2F1dGhvcj48YXV0aG9yPk5vbGQsIEouPC9hdXRob3I+PGF1dGhvcj5IYWxs
ZXIsIEIuPC9hdXRob3I+PGF1dGhvcj5LcnVnLCBBLiBCLjwvYXV0aG9yPjxhdXRob3I+TWFpciwg
Uy48L2F1dGhvcj48YXV0aG9yPlRob2VyaW5nZXIsIEMuIEsuPC9hdXRob3I+PGF1dGhvcj5DaHJp
c3RsZSwgSi4gVy48L2F1dGhvcj48YXV0aG9yPlNjaG1pZCwgUi4gTS48L2F1dGhvcj48YXV0aG9y
PkhhbGxlLCBNLjwvYXV0aG9yPjxhdXRob3I+SHViZXIsIFcuPC9hdXRob3I+PC9hdXRob3JzPjwv
Y29udHJpYnV0b3JzPjxhdXRoLWFkZHJlc3M+SUkuIE1lZGl6aW5pc2NoZSBLbGluaWssIEtsaW5p
a3VtIHJlY2h0cyBkZXIgSXNhciwgVGVjaG5pc2NoZW4gVW5pdmVyc2l0YXQgTXVuY2hlbiwgTXVu
Y2hlbiwgR2VybWFueS48L2F1dGgtYWRkcmVzcz48dGl0bGVzPjx0aXRsZT5UaGUgaW1wYWN0IG9m
IGEgdGVuLXdlZWsgcGh5c2ljYWwgZXhlcmNpc2UgcHJvZ3JhbSBvbiBoZWFsdGgtcmVsYXRlZCBx
dWFsaXR5IG9mIGxpZmUgaW4gcGF0aWVudHMgd2l0aCBpbmZsYW1tYXRvcnkgYm93ZWwgZGlzZWFz
ZTogYSBwcm9zcGVjdGl2ZSByYW5kb21pemVkIGNvbnRyb2xsZWQgdHJpYWw8L3RpdGxlPjxzZWNv
bmRhcnktdGl0bGU+RGlnZXN0aW9uPC9zZWNvbmRhcnktdGl0bGU+PGFsdC10aXRsZT5EaWdlc3Rp
b248L2FsdC10aXRsZT48L3RpdGxlcz48cGVyaW9kaWNhbD48ZnVsbC10aXRsZT5EaWdlc3Rpb248
L2Z1bGwtdGl0bGU+PGFiYnItMT5EaWdlc3Rpb248L2FiYnItMT48L3BlcmlvZGljYWw+PGFsdC1w
ZXJpb2RpY2FsPjxmdWxsLXRpdGxlPkRpZ2VzdGlvbjwvZnVsbC10aXRsZT48YWJici0xPkRpZ2Vz
dGlvbjwvYWJici0xPjwvYWx0LXBlcmlvZGljYWw+PHBhZ2VzPjIzOS00NzwvcGFnZXM+PHZvbHVt
ZT45MTwvdm9sdW1lPjxudW1iZXI+MzwvbnVtYmVyPjxlZGl0aW9uPjIwMTUvMDQvMDE8L2VkaXRp
b24+PGtleXdvcmRzPjxrZXl3b3JkPkFkdWx0PC9rZXl3b3JkPjxrZXl3b3JkPkV4ZXJjaXNlIFRo
ZXJhcHkvKm1ldGhvZHM8L2tleXdvcmQ+PGtleXdvcmQ+RmVtYWxlPC9rZXl3b3JkPjxrZXl3b3Jk
PipIZWFsdGggU3RhdHVzPC9rZXl3b3JkPjxrZXl3b3JkPkh1bWFuczwva2V5d29yZD48a2V5d29y
ZD5JbmZsYW1tYXRvcnkgQm93ZWwgRGlzZWFzZXMvKnBzeWNob2xvZ3kvKnRoZXJhcHk8L2tleXdv
cmQ+PGtleXdvcmQ+TWFsZTwva2V5d29yZD48a2V5d29yZD5NaWRkbGUgQWdlZDwva2V5d29yZD48
a2V5d29yZD5Qcm9zcGVjdGl2ZSBTdHVkaWVzPC9rZXl3b3JkPjxrZXl3b3JkPipRdWFsaXR5IG9m
IExpZmU8L2tleXdvcmQ+PGtleXdvcmQ+UnVubmluZzwva2V5d29yZD48a2V5d29yZD5TZXZlcml0
eSBvZiBJbGxuZXNzIEluZGV4PC9rZXl3b3JkPjxrZXl3b3JkPlN1cnZleXMgYW5kIFF1ZXN0aW9u
bmFpcmVzPC9rZXl3b3JkPjxrZXl3b3JkPlRpbWUgRmFjdG9yczwva2V5d29yZD48L2tleXdvcmRz
PjxkYXRlcz48eWVhcj4yMDE1PC95ZWFyPjwvZGF0ZXM+PGlzYm4+MDAxMi0yODIzPC9pc2JuPjxh
Y2Nlc3Npb24tbnVtPjI1ODIzNjg5PC9hY2Nlc3Npb24tbnVtPjx1cmxzPjwvdXJscz48ZWxlY3Ry
b25pYy1yZXNvdXJjZS1udW0+MTAuMTE1OS8wMDAzNzE3OTU8L2VsZWN0cm9uaWMtcmVzb3VyY2Ut
bnVtPjxyZW1vdGUtZGF0YWJhc2UtcHJvdmlkZXI+TkxNPC9yZW1vdGUtZGF0YWJhc2UtcHJvdmlk
ZXI+PGxhbmd1YWdlPmVuZzwvbGFuZ3VhZ2U+PC9yZWNvcmQ+PC9DaXRlPjxDaXRlPjxBdXRob3I+
UGFja2VyPC9BdXRob3I+PFllYXI+MjAxMDwvWWVhcj48UmVjTnVtPjExMjwvUmVjTnVtPjxyZWNv
cmQ+PHJlYy1udW1iZXI+MTEyPC9yZWMtbnVtYmVyPjxmb3JlaWduLWtleXM+PGtleSBhcHA9IkVO
IiBkYi1pZD0icGRldHRlZmZpZnBlZHNlc2YwN3ZyOXNtcnRkZTI1ZmV2ZXo1IiB0aW1lc3RhbXA9
IjE0NjQ3MzEzNzUiPjExMjwva2V5PjwvZm9yZWlnbi1rZXlzPjxyZWYtdHlwZSBuYW1lPSJKb3Vy
bmFsIEFydGljbGUiPjE3PC9yZWYtdHlwZT48Y29udHJpYnV0b3JzPjxhdXRob3JzPjxhdXRob3I+
UGFja2VyLCBOLjwvYXV0aG9yPjxhdXRob3I+SG9mZm1hbi1Hb2V0eiwgTC48L2F1dGhvcj48YXV0
aG9yPldhcmQsIEcuPC9hdXRob3I+PC9hdXRob3JzPjwvY29udHJpYnV0b3JzPjxhdXRoLWFkZHJl
c3M+RGVwYXJ0bWVudCBvZiBIZWFsdGggU3R1ZGllcyBhbmQgR2Vyb250b2xvZ3ksIFVuaXZlcnNp
dHkgb2YgV2F0ZXJsb28sIFdhdGVybG9vLCBPbnRhcmlvLCBDYW5hZGEuPC9hdXRoLWFkZHJlc3M+
PHRpdGxlcz48dGl0bGU+RG9lcyBwaHlzaWNhbCBhY3Rpdml0eSBhZmZlY3QgcXVhbGl0eSBvZiBs
aWZlLCBkaXNlYXNlIHN5bXB0b21zIGFuZCBpbW11bmUgbWVhc3VyZXMgaW4gcGF0aWVudHMgd2l0
aCBpbmZsYW1tYXRvcnkgYm93ZWwgZGlzZWFzZT8gQSBzeXN0ZW1hdGljIHJldmlldzwvdGl0bGU+
PHNlY29uZGFyeS10aXRsZT5KIFNwb3J0cyBNZWQgUGh5cyBGaXRuZXNzPC9zZWNvbmRhcnktdGl0
bGU+PGFsdC10aXRsZT5UaGUgSm91cm5hbCBvZiBzcG9ydHMgbWVkaWNpbmUgYW5kIHBoeXNpY2Fs
IGZpdG5lc3M8L2FsdC10aXRsZT48L3RpdGxlcz48cGVyaW9kaWNhbD48ZnVsbC10aXRsZT5KIFNw
b3J0cyBNZWQgUGh5cyBGaXRuZXNzPC9mdWxsLXRpdGxlPjxhYmJyLTE+VGhlIEpvdXJuYWwgb2Yg
c3BvcnRzIG1lZGljaW5lIGFuZCBwaHlzaWNhbCBmaXRuZXNzPC9hYmJyLTE+PC9wZXJpb2RpY2Fs
PjxhbHQtcGVyaW9kaWNhbD48ZnVsbC10aXRsZT5KIFNwb3J0cyBNZWQgUGh5cyBGaXRuZXNzPC9m
dWxsLXRpdGxlPjxhYmJyLTE+VGhlIEpvdXJuYWwgb2Ygc3BvcnRzIG1lZGljaW5lIGFuZCBwaHlz
aWNhbCBmaXRuZXNzPC9hYmJyLTE+PC9hbHQtcGVyaW9kaWNhbD48cGFnZXM+MS0xODwvcGFnZXM+
PHZvbHVtZT41MDwvdm9sdW1lPjxudW1iZXI+MTwvbnVtYmVyPjxlZGl0aW9uPjIwMTAvMDMvMjQ8
L2VkaXRpb24+PGtleXdvcmRzPjxrZXl3b3JkPipBZGFwdGF0aW9uLCBQc3ljaG9sb2dpY2FsPC9r
ZXl3b3JkPjxrZXl3b3JkPkJpb21hcmtlcnM8L2tleXdvcmQ+PGtleXdvcmQ+RGlzZWFzZSBQcm9n
cmVzc2lvbjwva2V5d29yZD48a2V5d29yZD5FeGVyY2lzZSBUaGVyYXB5PC9rZXl3b3JkPjxrZXl3
b3JkPkdhc3Ryb2ludGVzdGluYWwgVHJhY3QvaW1tdW5vbG9neTwva2V5d29yZD48a2V5d29yZD5I
ZWFsdGggU3RhdHVzIEluZGljYXRvcnM8L2tleXdvcmQ+PGtleXdvcmQ+SHVtYW5zPC9rZXl3b3Jk
PjxrZXl3b3JkPkluZmxhbW1hdG9yeSBCb3dlbCBEaXNlYXNlcy9pbW11bm9sb2d5L3BoeXNpb3Bh
dGhvbG9neS8qdGhlcmFweTwva2V5d29yZD48a2V5d29yZD5Nb3RvciBBY3Rpdml0eS8qcGh5c2lv
bG9neTwva2V5d29yZD48a2V5d29yZD5Qc3ljaG9tZXRyaWNzPC9rZXl3b3JkPjxrZXl3b3JkPipR
dWFsaXR5IG9mIExpZmU8L2tleXdvcmQ+PGtleXdvcmQ+U3RyZXNzLCBQaHlzaW9sb2dpY2FsPC9r
ZXl3b3JkPjwva2V5d29yZHM+PGRhdGVzPjx5ZWFyPjIwMTA8L3llYXI+PHB1Yi1kYXRlcz48ZGF0
ZT5NYXI8L2RhdGU+PC9wdWItZGF0ZXM+PC9kYXRlcz48aXNibj4wMDIyLTQ3MDcgKFByaW50KSYj
eEQ7MDAyMi00NzA3PC9pc2JuPjxhY2Nlc3Npb24tbnVtPjIwMzA4OTY2PC9hY2Nlc3Npb24tbnVt
Pjx1cmxzPjwvdXJscz48cmVtb3RlLWRhdGFiYXNlLXByb3ZpZGVyPk5MTTwvcmVtb3RlLWRhdGFi
YXNlLXByb3ZpZGVyPjxsYW5ndWFnZT5lbmc8L2xhbmd1YWdlPjwvcmVjb3JkPjwvQ2l0ZT48L0Vu
ZE5vdGU+AG==
</w:fldData>
        </w:fldChar>
      </w:r>
      <w:r w:rsidR="0014204F" w:rsidRPr="00416EA5">
        <w:rPr>
          <w:rFonts w:ascii="Book Antiqua" w:hAnsi="Book Antiqua" w:cs="Arial"/>
          <w:sz w:val="24"/>
          <w:szCs w:val="24"/>
        </w:rPr>
        <w:instrText xml:space="preserve"> ADDIN EN.CITE.DATA </w:instrText>
      </w:r>
      <w:r w:rsidR="0014204F" w:rsidRPr="00416EA5">
        <w:rPr>
          <w:rFonts w:ascii="Book Antiqua" w:hAnsi="Book Antiqua" w:cs="Arial"/>
          <w:sz w:val="24"/>
          <w:szCs w:val="24"/>
        </w:rPr>
      </w:r>
      <w:r w:rsidR="0014204F" w:rsidRPr="00416EA5">
        <w:rPr>
          <w:rFonts w:ascii="Book Antiqua" w:hAnsi="Book Antiqua" w:cs="Arial"/>
          <w:sz w:val="24"/>
          <w:szCs w:val="24"/>
        </w:rPr>
        <w:fldChar w:fldCharType="end"/>
      </w:r>
      <w:r w:rsidR="0014204F" w:rsidRPr="00416EA5">
        <w:rPr>
          <w:rFonts w:ascii="Book Antiqua" w:hAnsi="Book Antiqua" w:cs="Arial"/>
          <w:sz w:val="24"/>
          <w:szCs w:val="24"/>
        </w:rPr>
      </w:r>
      <w:r w:rsidR="0014204F" w:rsidRPr="00416EA5">
        <w:rPr>
          <w:rFonts w:ascii="Book Antiqua" w:hAnsi="Book Antiqua" w:cs="Arial"/>
          <w:sz w:val="24"/>
          <w:szCs w:val="24"/>
        </w:rPr>
        <w:fldChar w:fldCharType="separate"/>
      </w:r>
      <w:r w:rsidR="00982846" w:rsidRPr="00416EA5">
        <w:rPr>
          <w:rFonts w:ascii="Book Antiqua" w:hAnsi="Book Antiqua" w:cs="Arial"/>
          <w:noProof/>
          <w:sz w:val="24"/>
          <w:szCs w:val="24"/>
          <w:vertAlign w:val="superscript"/>
        </w:rPr>
        <w:t>[16,</w:t>
      </w:r>
      <w:r w:rsidR="0014204F" w:rsidRPr="00416EA5">
        <w:rPr>
          <w:rFonts w:ascii="Book Antiqua" w:hAnsi="Book Antiqua" w:cs="Arial"/>
          <w:noProof/>
          <w:sz w:val="24"/>
          <w:szCs w:val="24"/>
          <w:vertAlign w:val="superscript"/>
        </w:rPr>
        <w:t>17]</w:t>
      </w:r>
      <w:r w:rsidR="0014204F" w:rsidRPr="00416EA5">
        <w:rPr>
          <w:rFonts w:ascii="Book Antiqua" w:hAnsi="Book Antiqua" w:cs="Arial"/>
          <w:sz w:val="24"/>
          <w:szCs w:val="24"/>
        </w:rPr>
        <w:fldChar w:fldCharType="end"/>
      </w:r>
      <w:r w:rsidR="00E744B4" w:rsidRPr="00416EA5">
        <w:rPr>
          <w:rFonts w:ascii="Book Antiqua" w:hAnsi="Book Antiqua" w:cs="Arial"/>
          <w:sz w:val="24"/>
          <w:szCs w:val="24"/>
        </w:rPr>
        <w:t>. F</w:t>
      </w:r>
      <w:r w:rsidRPr="00416EA5">
        <w:rPr>
          <w:rFonts w:ascii="Book Antiqua" w:hAnsi="Book Antiqua" w:cs="Arial"/>
          <w:sz w:val="24"/>
          <w:szCs w:val="24"/>
        </w:rPr>
        <w:t xml:space="preserve">urther studies are required to confirm these </w:t>
      </w:r>
      <w:r w:rsidRPr="00416EA5">
        <w:rPr>
          <w:rFonts w:ascii="Book Antiqua" w:hAnsi="Book Antiqua" w:cs="Arial"/>
          <w:sz w:val="24"/>
          <w:szCs w:val="24"/>
        </w:rPr>
        <w:lastRenderedPageBreak/>
        <w:t>observations and establish exercise regimes for different IBD patient groups and an acceptable limit for physical activity in IBD patients.</w:t>
      </w:r>
    </w:p>
    <w:p w14:paraId="54A8280D" w14:textId="77777777" w:rsidR="007B3A03" w:rsidRPr="00416EA5" w:rsidRDefault="007B3A03" w:rsidP="00166A8F">
      <w:pPr>
        <w:adjustRightInd w:val="0"/>
        <w:snapToGrid w:val="0"/>
        <w:spacing w:after="0" w:line="360" w:lineRule="auto"/>
        <w:jc w:val="both"/>
        <w:rPr>
          <w:rFonts w:ascii="Book Antiqua" w:hAnsi="Book Antiqua" w:cs="Arial"/>
          <w:sz w:val="24"/>
          <w:szCs w:val="24"/>
        </w:rPr>
      </w:pPr>
    </w:p>
    <w:p w14:paraId="52156AD1" w14:textId="3FD059BE" w:rsidR="007B3A03" w:rsidRPr="00416EA5" w:rsidRDefault="007B3A03" w:rsidP="00166A8F">
      <w:pPr>
        <w:adjustRightInd w:val="0"/>
        <w:snapToGrid w:val="0"/>
        <w:spacing w:after="0" w:line="360" w:lineRule="auto"/>
        <w:jc w:val="both"/>
        <w:rPr>
          <w:rFonts w:ascii="Book Antiqua" w:hAnsi="Book Antiqua" w:cs="Arial"/>
          <w:sz w:val="24"/>
          <w:szCs w:val="24"/>
        </w:rPr>
      </w:pPr>
      <w:r w:rsidRPr="00416EA5">
        <w:rPr>
          <w:rFonts w:ascii="Book Antiqua" w:hAnsi="Book Antiqua" w:cs="Arial"/>
          <w:b/>
          <w:sz w:val="24"/>
          <w:szCs w:val="24"/>
        </w:rPr>
        <w:t>NUTRITION</w:t>
      </w:r>
      <w:r w:rsidR="006C2F76">
        <w:rPr>
          <w:rFonts w:ascii="Book Antiqua" w:hAnsi="Book Antiqua" w:cs="Arial"/>
          <w:b/>
          <w:sz w:val="24"/>
          <w:szCs w:val="24"/>
        </w:rPr>
        <w:t xml:space="preserve">                                                                                                                                                         </w:t>
      </w:r>
      <w:r w:rsidRPr="00416EA5">
        <w:rPr>
          <w:rFonts w:ascii="Book Antiqua" w:hAnsi="Book Antiqua" w:cs="Arial"/>
          <w:sz w:val="24"/>
          <w:szCs w:val="24"/>
        </w:rPr>
        <w:t xml:space="preserve">A diet rich in polyunsaturated fats and low in fiber may be associated with an increased risk of </w:t>
      </w:r>
      <w:proofErr w:type="gramStart"/>
      <w:r w:rsidRPr="00416EA5">
        <w:rPr>
          <w:rFonts w:ascii="Book Antiqua" w:hAnsi="Book Antiqua" w:cs="Arial"/>
          <w:sz w:val="24"/>
          <w:szCs w:val="24"/>
        </w:rPr>
        <w:t>IBD</w:t>
      </w:r>
      <w:proofErr w:type="gramEnd"/>
      <w:r w:rsidR="0014204F" w:rsidRPr="00416EA5">
        <w:rPr>
          <w:rFonts w:ascii="Book Antiqua" w:hAnsi="Book Antiqua" w:cs="Arial"/>
          <w:sz w:val="24"/>
          <w:szCs w:val="24"/>
          <w:vertAlign w:val="superscript"/>
        </w:rPr>
        <w:fldChar w:fldCharType="begin">
          <w:fldData xml:space="preserve">PEVuZE5vdGU+PENpdGU+PEF1dGhvcj5Ib3U8L0F1dGhvcj48WWVhcj4yMDExPC9ZZWFyPjxSZWNO
dW0+MTE0PC9SZWNOdW0+PERpc3BsYXlUZXh0PjxzdHlsZSBmYWNlPSJzdXBlcnNjcmlwdCI+WzE4
XTwvc3R5bGU+PC9EaXNwbGF5VGV4dD48cmVjb3JkPjxyZWMtbnVtYmVyPjExNDwvcmVjLW51bWJl
cj48Zm9yZWlnbi1rZXlzPjxrZXkgYXBwPSJFTiIgZGItaWQ9InBkZXR0ZWZmaWZwZWRzZXNmMDd2
cjlzbXJ0ZGUyNWZldmV6NSIgdGltZXN0YW1wPSIxNDY0NzMxMzc1Ij4xMTQ8L2tleT48L2ZvcmVp
Z24ta2V5cz48cmVmLXR5cGUgbmFtZT0iSm91cm5hbCBBcnRpY2xlIj4xNzwvcmVmLXR5cGU+PGNv
bnRyaWJ1dG9ycz48YXV0aG9ycz48YXV0aG9yPkhvdSwgSi4gSy48L2F1dGhvcj48YXV0aG9yPkFi
cmFoYW0sIEIuPC9hdXRob3I+PGF1dGhvcj5FbC1TZXJhZywgSC48L2F1dGhvcj48L2F1dGhvcnM+
PC9jb250cmlidXRvcnM+PGF1dGgtYWRkcmVzcz5TZWN0aW9uIG9mIEdhc3Ryb2VudGVyb2xvZ3ks
IEJheWxvciBDb2xsZWdlIG9mIE1lZGljaW5lLCBIb3VzdG9uLCBUWCwgVVNBLiBqa2hvdUBiY20u
dG1jLmVkdTwvYXV0aC1hZGRyZXNzPjx0aXRsZXM+PHRpdGxlPkRpZXRhcnkgaW50YWtlIGFuZCBy
aXNrIG9mIGRldmVsb3BpbmcgaW5mbGFtbWF0b3J5IGJvd2VsIGRpc2Vhc2U6IGEgc3lzdGVtYXRp
YyByZXZpZXcgb2YgdGhlIGxpdGVyYXR1cmU8L3RpdGxlPjxzZWNvbmRhcnktdGl0bGU+QW0gSiBH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PjwvYWx0LXBlcmlvZGljYWw+PHBhZ2VzPjU2My03MzwvcGFnZXM+PHZvbHVtZT4xMDY8L3ZvbHVt
ZT48bnVtYmVyPjQ8L251bWJlcj48ZWRpdGlvbj4yMDExLzA0LzA3PC9lZGl0aW9uPjxrZXl3b3Jk
cz48a2V5d29yZD5Db2xpdGlzLCBVbGNlcmF0aXZlL2V0aW9sb2d5PC9rZXl3b3JkPjxrZXl3b3Jk
PkNyb2huIERpc2Vhc2UvZXRpb2xvZ3k8L2tleXdvcmQ+PGtleXdvcmQ+RGlldC8qYWR2ZXJzZSBl
ZmZlY3RzPC9rZXl3b3JkPjxrZXl3b3JkPkRpZXRhcnkgQ2FyYm9oeWRyYXRlcy9hZG1pbmlzdHJh
dGlvbiAmYW1wOyBkb3NhZ2UvYWR2ZXJzZSBlZmZlY3RzPC9rZXl3b3JkPjxrZXl3b3JkPkRpZXRh
cnkgRmF0cy9hZHZlcnNlIGVmZmVjdHM8L2tleXdvcmQ+PGtleXdvcmQ+RGlldGFyeSBGaWJlci9h
ZG1pbmlzdHJhdGlvbiAmYW1wOyBkb3NhZ2U8L2tleXdvcmQ+PGtleXdvcmQ+RGlldGFyeSBQcm90
ZWluczwva2V5d29yZD48a2V5d29yZD5GYXR0eSBBY2lkcywgT21lZ2EtNi9hZG1pbmlzdHJhdGlv
biAmYW1wOyBkb3NhZ2U8L2tleXdvcmQ+PGtleXdvcmQ+RmF0dHkgQWNpZHMsIFVuc2F0dXJhdGVk
L2FkbWluaXN0cmF0aW9uICZhbXA7IGRvc2FnZTwva2V5d29yZD48a2V5d29yZD5GcnVpdDwva2V5
d29yZD48a2V5d29yZD5IdW1hbnM8L2tleXdvcmQ+PGtleXdvcmQ+SW5mbGFtbWF0b3J5IEJvd2Vs
IERpc2Vhc2VzLypldGlvbG9neS9wcmV2ZW50aW9uICZhbXA7IGNvbnRyb2w8L2tleXdvcmQ+PGtl
eXdvcmQ+TWVhdC9hZHZlcnNlIGVmZmVjdHM8L2tleXdvcmQ+PGtleXdvcmQ+UmlzayBBc3Nlc3Nt
ZW50PC9rZXl3b3JkPjxrZXl3b3JkPlZlZ2V0YWJsZXM8L2tleXdvcmQ+PC9rZXl3b3Jkcz48ZGF0
ZXM+PHllYXI+MjAxMTwveWVhcj48cHViLWRhdGVzPjxkYXRlPkFwcjwvZGF0ZT48L3B1Yi1kYXRl
cz48L2RhdGVzPjxpc2JuPjAwMDItOTI3MDwvaXNibj48YWNjZXNzaW9uLW51bT4yMTQ2ODA2NDwv
YWNjZXNzaW9uLW51bT48dXJscz48L3VybHM+PGVsZWN0cm9uaWMtcmVzb3VyY2UtbnVtPjEwLjEw
MzgvYWpnLjIwMTEuNDQ8L2VsZWN0cm9uaWMtcmVzb3VyY2UtbnVtPjxyZW1vdGUtZGF0YWJhc2Ut
cHJvdmlkZXI+TkxNPC9yZW1vdGUtZGF0YWJhc2UtcHJvdmlkZXI+PGxhbmd1YWdlPmVuZzwvbGFu
Z3VhZ2U+PC9yZWNvcmQ+PC9DaXRlPjwvRW5kTm90ZT4A
</w:fldData>
        </w:fldChar>
      </w:r>
      <w:r w:rsidR="0014204F" w:rsidRPr="00416EA5">
        <w:rPr>
          <w:rFonts w:ascii="Book Antiqua" w:hAnsi="Book Antiqua" w:cs="Arial"/>
          <w:sz w:val="24"/>
          <w:szCs w:val="24"/>
          <w:vertAlign w:val="superscript"/>
        </w:rPr>
        <w:instrText xml:space="preserve"> ADDIN EN.CITE </w:instrText>
      </w:r>
      <w:r w:rsidR="0014204F" w:rsidRPr="00416EA5">
        <w:rPr>
          <w:rFonts w:ascii="Book Antiqua" w:hAnsi="Book Antiqua" w:cs="Arial"/>
          <w:sz w:val="24"/>
          <w:szCs w:val="24"/>
          <w:vertAlign w:val="superscript"/>
        </w:rPr>
        <w:fldChar w:fldCharType="begin">
          <w:fldData xml:space="preserve">PEVuZE5vdGU+PENpdGU+PEF1dGhvcj5Ib3U8L0F1dGhvcj48WWVhcj4yMDExPC9ZZWFyPjxSZWNO
dW0+MTE0PC9SZWNOdW0+PERpc3BsYXlUZXh0PjxzdHlsZSBmYWNlPSJzdXBlcnNjcmlwdCI+WzE4
XTwvc3R5bGU+PC9EaXNwbGF5VGV4dD48cmVjb3JkPjxyZWMtbnVtYmVyPjExNDwvcmVjLW51bWJl
cj48Zm9yZWlnbi1rZXlzPjxrZXkgYXBwPSJFTiIgZGItaWQ9InBkZXR0ZWZmaWZwZWRzZXNmMDd2
cjlzbXJ0ZGUyNWZldmV6NSIgdGltZXN0YW1wPSIxNDY0NzMxMzc1Ij4xMTQ8L2tleT48L2ZvcmVp
Z24ta2V5cz48cmVmLXR5cGUgbmFtZT0iSm91cm5hbCBBcnRpY2xlIj4xNzwvcmVmLXR5cGU+PGNv
bnRyaWJ1dG9ycz48YXV0aG9ycz48YXV0aG9yPkhvdSwgSi4gSy48L2F1dGhvcj48YXV0aG9yPkFi
cmFoYW0sIEIuPC9hdXRob3I+PGF1dGhvcj5FbC1TZXJhZywgSC48L2F1dGhvcj48L2F1dGhvcnM+
PC9jb250cmlidXRvcnM+PGF1dGgtYWRkcmVzcz5TZWN0aW9uIG9mIEdhc3Ryb2VudGVyb2xvZ3ks
IEJheWxvciBDb2xsZWdlIG9mIE1lZGljaW5lLCBIb3VzdG9uLCBUWCwgVVNBLiBqa2hvdUBiY20u
dG1jLmVkdTwvYXV0aC1hZGRyZXNzPjx0aXRsZXM+PHRpdGxlPkRpZXRhcnkgaW50YWtlIGFuZCBy
aXNrIG9mIGRldmVsb3BpbmcgaW5mbGFtbWF0b3J5IGJvd2VsIGRpc2Vhc2U6IGEgc3lzdGVtYXRp
YyByZXZpZXcgb2YgdGhlIGxpdGVyYXR1cmU8L3RpdGxlPjxzZWNvbmRhcnktdGl0bGU+QW0gSiBH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PjwvYWx0LXBlcmlvZGljYWw+PHBhZ2VzPjU2My03MzwvcGFnZXM+PHZvbHVtZT4xMDY8L3ZvbHVt
ZT48bnVtYmVyPjQ8L251bWJlcj48ZWRpdGlvbj4yMDExLzA0LzA3PC9lZGl0aW9uPjxrZXl3b3Jk
cz48a2V5d29yZD5Db2xpdGlzLCBVbGNlcmF0aXZlL2V0aW9sb2d5PC9rZXl3b3JkPjxrZXl3b3Jk
PkNyb2huIERpc2Vhc2UvZXRpb2xvZ3k8L2tleXdvcmQ+PGtleXdvcmQ+RGlldC8qYWR2ZXJzZSBl
ZmZlY3RzPC9rZXl3b3JkPjxrZXl3b3JkPkRpZXRhcnkgQ2FyYm9oeWRyYXRlcy9hZG1pbmlzdHJh
dGlvbiAmYW1wOyBkb3NhZ2UvYWR2ZXJzZSBlZmZlY3RzPC9rZXl3b3JkPjxrZXl3b3JkPkRpZXRh
cnkgRmF0cy9hZHZlcnNlIGVmZmVjdHM8L2tleXdvcmQ+PGtleXdvcmQ+RGlldGFyeSBGaWJlci9h
ZG1pbmlzdHJhdGlvbiAmYW1wOyBkb3NhZ2U8L2tleXdvcmQ+PGtleXdvcmQ+RGlldGFyeSBQcm90
ZWluczwva2V5d29yZD48a2V5d29yZD5GYXR0eSBBY2lkcywgT21lZ2EtNi9hZG1pbmlzdHJhdGlv
biAmYW1wOyBkb3NhZ2U8L2tleXdvcmQ+PGtleXdvcmQ+RmF0dHkgQWNpZHMsIFVuc2F0dXJhdGVk
L2FkbWluaXN0cmF0aW9uICZhbXA7IGRvc2FnZTwva2V5d29yZD48a2V5d29yZD5GcnVpdDwva2V5
d29yZD48a2V5d29yZD5IdW1hbnM8L2tleXdvcmQ+PGtleXdvcmQ+SW5mbGFtbWF0b3J5IEJvd2Vs
IERpc2Vhc2VzLypldGlvbG9neS9wcmV2ZW50aW9uICZhbXA7IGNvbnRyb2w8L2tleXdvcmQ+PGtl
eXdvcmQ+TWVhdC9hZHZlcnNlIGVmZmVjdHM8L2tleXdvcmQ+PGtleXdvcmQ+UmlzayBBc3Nlc3Nt
ZW50PC9rZXl3b3JkPjxrZXl3b3JkPlZlZ2V0YWJsZXM8L2tleXdvcmQ+PC9rZXl3b3Jkcz48ZGF0
ZXM+PHllYXI+MjAxMTwveWVhcj48cHViLWRhdGVzPjxkYXRlPkFwcjwvZGF0ZT48L3B1Yi1kYXRl
cz48L2RhdGVzPjxpc2JuPjAwMDItOTI3MDwvaXNibj48YWNjZXNzaW9uLW51bT4yMTQ2ODA2NDwv
YWNjZXNzaW9uLW51bT48dXJscz48L3VybHM+PGVsZWN0cm9uaWMtcmVzb3VyY2UtbnVtPjEwLjEw
MzgvYWpnLjIwMTEuNDQ8L2VsZWN0cm9uaWMtcmVzb3VyY2UtbnVtPjxyZW1vdGUtZGF0YWJhc2Ut
cHJvdmlkZXI+TkxNPC9yZW1vdGUtZGF0YWJhc2UtcHJvdmlkZXI+PGxhbmd1YWdlPmVuZzwvbGFu
Z3VhZ2U+PC9yZWNvcmQ+PC9DaXRlPjwvRW5kTm90ZT4A
</w:fldData>
        </w:fldChar>
      </w:r>
      <w:r w:rsidR="0014204F" w:rsidRPr="00416EA5">
        <w:rPr>
          <w:rFonts w:ascii="Book Antiqua" w:hAnsi="Book Antiqua" w:cs="Arial"/>
          <w:sz w:val="24"/>
          <w:szCs w:val="24"/>
          <w:vertAlign w:val="superscript"/>
        </w:rPr>
        <w:instrText xml:space="preserve"> ADDIN EN.CITE.DATA </w:instrText>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end"/>
      </w:r>
      <w:r w:rsidR="0014204F" w:rsidRPr="00416EA5">
        <w:rPr>
          <w:rFonts w:ascii="Book Antiqua" w:hAnsi="Book Antiqua" w:cs="Arial"/>
          <w:sz w:val="24"/>
          <w:szCs w:val="24"/>
          <w:vertAlign w:val="superscript"/>
        </w:rPr>
      </w:r>
      <w:r w:rsidR="0014204F" w:rsidRPr="00416EA5">
        <w:rPr>
          <w:rFonts w:ascii="Book Antiqua" w:hAnsi="Book Antiqua" w:cs="Arial"/>
          <w:sz w:val="24"/>
          <w:szCs w:val="24"/>
          <w:vertAlign w:val="superscript"/>
        </w:rPr>
        <w:fldChar w:fldCharType="separate"/>
      </w:r>
      <w:r w:rsidR="0014204F" w:rsidRPr="00416EA5">
        <w:rPr>
          <w:rFonts w:ascii="Book Antiqua" w:hAnsi="Book Antiqua" w:cs="Arial"/>
          <w:noProof/>
          <w:sz w:val="24"/>
          <w:szCs w:val="24"/>
          <w:vertAlign w:val="superscript"/>
        </w:rPr>
        <w:t>[18]</w:t>
      </w:r>
      <w:r w:rsidR="0014204F" w:rsidRPr="00416EA5">
        <w:rPr>
          <w:rFonts w:ascii="Book Antiqua" w:hAnsi="Book Antiqua" w:cs="Arial"/>
          <w:sz w:val="24"/>
          <w:szCs w:val="24"/>
          <w:vertAlign w:val="superscript"/>
        </w:rPr>
        <w:fldChar w:fldCharType="end"/>
      </w:r>
      <w:r w:rsidRPr="00416EA5">
        <w:rPr>
          <w:rFonts w:ascii="Book Antiqua" w:hAnsi="Book Antiqua" w:cs="Arial"/>
          <w:sz w:val="24"/>
          <w:szCs w:val="24"/>
        </w:rPr>
        <w:t>. Enteral nutrition may improve CD flares and decrease the need for steroids in children and adolescents; however, no defined diets have been shown to consistently improve the disease</w:t>
      </w:r>
      <w:r w:rsidR="00982846" w:rsidRPr="00416EA5">
        <w:rPr>
          <w:rFonts w:ascii="Book Antiqua" w:hAnsi="Book Antiqua" w:cs="Arial"/>
          <w:sz w:val="24"/>
          <w:szCs w:val="24"/>
        </w:rPr>
        <w:t xml:space="preserve"> course in adults with CD or UC</w:t>
      </w:r>
      <w:r w:rsidR="0014204F" w:rsidRPr="00416EA5">
        <w:rPr>
          <w:rFonts w:ascii="Book Antiqua" w:hAnsi="Book Antiqua" w:cs="Arial"/>
          <w:sz w:val="24"/>
          <w:szCs w:val="24"/>
        </w:rPr>
        <w:fldChar w:fldCharType="begin"/>
      </w:r>
      <w:r w:rsidR="0014204F" w:rsidRPr="00416EA5">
        <w:rPr>
          <w:rFonts w:ascii="Book Antiqua" w:hAnsi="Book Antiqua" w:cs="Arial"/>
          <w:sz w:val="24"/>
          <w:szCs w:val="24"/>
        </w:rPr>
        <w:instrText xml:space="preserve"> ADDIN EN.CITE &lt;EndNote&gt;&lt;Cite&gt;&lt;Author&gt;Hartman&lt;/Author&gt;&lt;Year&gt;2009&lt;/Year&gt;&lt;RecNum&gt;115&lt;/RecNum&gt;&lt;DisplayText&gt;&lt;style face="superscript"&gt;[19]&lt;/style&gt;&lt;/DisplayText&gt;&lt;record&gt;&lt;rec-number&gt;115&lt;/rec-number&gt;&lt;foreign-keys&gt;&lt;key app="EN" db-id="pdetteffifpedsesf07vr9smrtde25fevez5" timestamp="1464731375"&gt;115&lt;/key&gt;&lt;/foreign-keys&gt;&lt;ref-type name="Journal Article"&gt;17&lt;/ref-type&gt;&lt;contributors&gt;&lt;authors&gt;&lt;author&gt;Hartman, C.&lt;/author&gt;&lt;author&gt;Eliakim, R.&lt;/author&gt;&lt;author&gt;Shamir, R.&lt;/author&gt;&lt;/authors&gt;&lt;/contributors&gt;&lt;auth-address&gt;Institute of Gastroenterology, Nutrition, and Liver Disease, Schneider Children&amp;apos;s Medical Center of Israel, 14 Kaplan Street, Petach-Tikva 49202, Israel. corinahartman@gmail.com&lt;/auth-address&gt;&lt;titles&gt;&lt;title&gt;Nutritional status and nutritional therapy in inflammatory bowel diseases&lt;/title&gt;&lt;secondary-title&gt;World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gastroenterology&lt;/abbr-1&gt;&lt;/alt-periodical&gt;&lt;pages&gt;2570-8&lt;/pages&gt;&lt;volume&gt;15&lt;/volume&gt;&lt;number&gt;21&lt;/number&gt;&lt;edition&gt;2009/06/06&lt;/edition&gt;&lt;keywords&gt;&lt;keyword&gt;Growth Disorders/diet therapy/etiology/physiopathology&lt;/keyword&gt;&lt;keyword&gt;Humans&lt;/keyword&gt;&lt;keyword&gt;Inflammatory Bowel Diseases/complications/*diet therapy/physiopathology&lt;/keyword&gt;&lt;keyword&gt;Malnutrition/diet therapy/physiopathology&lt;/keyword&gt;&lt;keyword&gt;*Nutrition Therapy&lt;/keyword&gt;&lt;keyword&gt;*Nutritional Status&lt;/keyword&gt;&lt;keyword&gt;*Nutritional Support&lt;/keyword&gt;&lt;keyword&gt;Quality of Life&lt;/keyword&gt;&lt;keyword&gt;Remission Induction&lt;/keyword&gt;&lt;/keywords&gt;&lt;dates&gt;&lt;year&gt;2009&lt;/year&gt;&lt;pub-dates&gt;&lt;date&gt;Jun 7&lt;/date&gt;&lt;/pub-dates&gt;&lt;/dates&gt;&lt;isbn&gt;1007-9327&lt;/isbn&gt;&lt;accession-num&gt;19496185&lt;/accession-num&gt;&lt;urls&gt;&lt;/urls&gt;&lt;custom2&gt;PMC2691486&lt;/custom2&gt;&lt;remote-database-provider&gt;NLM&lt;/remote-database-provider&gt;&lt;language&gt;eng&lt;/language&gt;&lt;/record&gt;&lt;/Cite&gt;&lt;/EndNote&gt;</w:instrText>
      </w:r>
      <w:r w:rsidR="0014204F" w:rsidRPr="00416EA5">
        <w:rPr>
          <w:rFonts w:ascii="Book Antiqua" w:hAnsi="Book Antiqua" w:cs="Arial"/>
          <w:sz w:val="24"/>
          <w:szCs w:val="24"/>
        </w:rPr>
        <w:fldChar w:fldCharType="separate"/>
      </w:r>
      <w:r w:rsidR="0014204F" w:rsidRPr="00416EA5">
        <w:rPr>
          <w:rFonts w:ascii="Book Antiqua" w:hAnsi="Book Antiqua" w:cs="Arial"/>
          <w:noProof/>
          <w:sz w:val="24"/>
          <w:szCs w:val="24"/>
          <w:vertAlign w:val="superscript"/>
        </w:rPr>
        <w:t>[19]</w:t>
      </w:r>
      <w:r w:rsidR="0014204F" w:rsidRPr="00416EA5">
        <w:rPr>
          <w:rFonts w:ascii="Book Antiqua" w:hAnsi="Book Antiqua" w:cs="Arial"/>
          <w:sz w:val="24"/>
          <w:szCs w:val="24"/>
        </w:rPr>
        <w:fldChar w:fldCharType="end"/>
      </w:r>
      <w:r w:rsidRPr="00416EA5">
        <w:rPr>
          <w:rFonts w:ascii="Book Antiqua" w:hAnsi="Book Antiqua" w:cs="Arial"/>
          <w:sz w:val="24"/>
          <w:szCs w:val="24"/>
        </w:rPr>
        <w:t>. High int</w:t>
      </w:r>
      <w:r w:rsidR="000062E4" w:rsidRPr="00416EA5">
        <w:rPr>
          <w:rFonts w:ascii="Book Antiqua" w:hAnsi="Book Antiqua" w:cs="Arial"/>
          <w:sz w:val="24"/>
          <w:szCs w:val="24"/>
        </w:rPr>
        <w:t>ake of dietary fiber</w:t>
      </w:r>
      <w:r w:rsidRPr="00416EA5">
        <w:rPr>
          <w:rFonts w:ascii="Book Antiqua" w:hAnsi="Book Antiqua" w:cs="Arial"/>
          <w:sz w:val="24"/>
          <w:szCs w:val="24"/>
        </w:rPr>
        <w:t>, particularly fruits and cruciferous vegetables is associated with decreased risk of CD, but not UC (</w:t>
      </w:r>
      <w:r w:rsidR="00EA4128" w:rsidRPr="00416EA5">
        <w:rPr>
          <w:rFonts w:ascii="Book Antiqua" w:hAnsi="Book Antiqua" w:cs="Arial" w:hint="eastAsia"/>
          <w:sz w:val="24"/>
          <w:szCs w:val="24"/>
          <w:lang w:eastAsia="zh-CN"/>
        </w:rPr>
        <w:t>HR =</w:t>
      </w:r>
      <w:r w:rsidR="006C2F76">
        <w:rPr>
          <w:rFonts w:ascii="Book Antiqua" w:hAnsi="Book Antiqua" w:cs="Arial" w:hint="eastAsia"/>
          <w:sz w:val="24"/>
          <w:szCs w:val="24"/>
          <w:lang w:eastAsia="zh-CN"/>
        </w:rPr>
        <w:t xml:space="preserve"> </w:t>
      </w:r>
      <w:r w:rsidRPr="00416EA5">
        <w:rPr>
          <w:rFonts w:ascii="Book Antiqua" w:hAnsi="Book Antiqua" w:cs="Arial"/>
          <w:sz w:val="24"/>
          <w:szCs w:val="24"/>
        </w:rPr>
        <w:t xml:space="preserve">0.59; </w:t>
      </w:r>
      <w:r w:rsidR="00982846" w:rsidRPr="00416EA5">
        <w:rPr>
          <w:rFonts w:ascii="Book Antiqua" w:hAnsi="Book Antiqua" w:cs="Arial"/>
          <w:sz w:val="24"/>
          <w:szCs w:val="24"/>
        </w:rPr>
        <w:t>95%CI:</w:t>
      </w:r>
      <w:r w:rsidRPr="00416EA5">
        <w:rPr>
          <w:rFonts w:ascii="Book Antiqua" w:hAnsi="Book Antiqua" w:cs="Arial"/>
          <w:sz w:val="24"/>
          <w:szCs w:val="24"/>
        </w:rPr>
        <w:t xml:space="preserve"> 0.39–0.90</w:t>
      </w:r>
      <w:proofErr w:type="gramStart"/>
      <w:r w:rsidR="000062E4" w:rsidRPr="00416EA5">
        <w:rPr>
          <w:rFonts w:ascii="Book Antiqua" w:hAnsi="Book Antiqua" w:cs="Arial"/>
          <w:sz w:val="24"/>
          <w:szCs w:val="24"/>
        </w:rPr>
        <w:t>)</w:t>
      </w:r>
      <w:proofErr w:type="gramEnd"/>
      <w:r w:rsidR="0014204F" w:rsidRPr="00416EA5">
        <w:rPr>
          <w:rFonts w:ascii="Book Antiqua" w:hAnsi="Book Antiqua" w:cs="Arial"/>
          <w:sz w:val="24"/>
          <w:szCs w:val="24"/>
        </w:rPr>
        <w:fldChar w:fldCharType="begin">
          <w:fldData xml:space="preserve">PEVuZE5vdGU+PENpdGU+PEF1dGhvcj5BbmFudGhha3Jpc2huYW48L0F1dGhvcj48WWVhcj4yMDEz
PC9ZZWFyPjxSZWNOdW0+MTE2PC9SZWNOdW0+PERpc3BsYXlUZXh0PjxzdHlsZSBmYWNlPSJzdXBl
cnNjcmlwdCI+WzIwXTwvc3R5bGU+PC9EaXNwbGF5VGV4dD48cmVjb3JkPjxyZWMtbnVtYmVyPjEx
NjwvcmVjLW51bWJlcj48Zm9yZWlnbi1rZXlzPjxrZXkgYXBwPSJFTiIgZGItaWQ9InBkZXR0ZWZm
aWZwZWRzZXNmMDd2cjlzbXJ0ZGUyNWZldmV6NSIgdGltZXN0YW1wPSIxNDY0NzMxMzc1Ij4xMTY8
L2tleT48L2ZvcmVpZ24ta2V5cz48cmVmLXR5cGUgbmFtZT0iSm91cm5hbCBBcnRpY2xlIj4xNzwv
cmVmLXR5cGU+PGNvbnRyaWJ1dG9ycz48YXV0aG9ycz48YXV0aG9yPkFuYW50aGFrcmlzaG5hbiwg
QS4gTi48L2F1dGhvcj48YXV0aG9yPktoYWxpbGksIEguPC9hdXRob3I+PGF1dGhvcj5Lb25pamV0
aSwgRy4gRy48L2F1dGhvcj48YXV0aG9yPkhpZ3VjaGksIEwuIE0uPC9hdXRob3I+PGF1dGhvcj5k
ZSBTaWx2YSwgUC48L2F1dGhvcj48YXV0aG9yPktvcnplbmlrLCBKLiBSLjwvYXV0aG9yPjxhdXRo
b3I+RnVjaHMsIEMuIFMuPC9hdXRob3I+PGF1dGhvcj5XaWxsZXR0LCBXLiBDLjwvYXV0aG9yPjxh
dXRob3I+UmljaHRlciwgSi4gTS48L2F1dGhvcj48YXV0aG9yPkNoYW4sIEEuIFQuPC9hdXRob3I+
PC9hdXRob3JzPjwvY29udHJpYnV0b3JzPjxhdXRoLWFkZHJlc3M+RGl2aXNpb24gb2YgR2FzdHJv
ZW50ZXJvbG9neSwgTWFzc2FjaHVzZXR0cyBHZW5lcmFsIEhvc3BpdGFsIGFuZCBIYXJ2YXJkIE1l
ZGljYWwgU2Nob29sLCBCb3N0b24sIE1hc3NhY2h1c2V0dHMuIEVsZWN0cm9uaWMgYWRkcmVzczog
YWFuYW50aGFrcmlzaG5hbkBwYXJ0bmVycy5vcmcuPC9hdXRoLWFkZHJlc3M+PHRpdGxlcz48dGl0
bGU+QSBwcm9zcGVjdGl2ZSBzdHVkeSBvZiBsb25nLXRlcm0gaW50YWtlIG9mIGRpZXRhcnkgZmli
ZXIgYW5kIHJpc2sgb2YgQ3JvaG4mYXBvcztzIGRpc2Vhc2UgYW5kIHVsY2VyYXRpdmUgY29saXRp
czwvdGl0bGU+PHNlY29uZGFyeS10aXRsZT5HYXN0cm9lbnRlcm9sb2d5PC9zZWNvbmRhcnktdGl0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b2d5PC9hYmJyLTE+PC9hbHQtcGVyaW9kaWNhbD48cGFnZXM+OTcwLTc8L3BhZ2VzPjx2b2x1bWU+
MTQ1PC92b2x1bWU+PG51bWJlcj41PC9udW1iZXI+PGVkaXRpb24+MjAxMy8wOC8wNjwvZWRpdGlv
bj48a2V5d29yZHM+PGtleXdvcmQ+QWR1bHQ8L2tleXdvcmQ+PGtleXdvcmQ+Q29saXRpcywgVWxj
ZXJhdGl2ZS8qZXBpZGVtaW9sb2d5L3ByZXZlbnRpb24gJmFtcDsgY29udHJvbDwva2V5d29yZD48
a2V5d29yZD5Dcm9obiBEaXNlYXNlLyplcGlkZW1pb2xvZ3kvcHJldmVudGlvbiAmYW1wOyBjb250
cm9sPC9rZXl3b3JkPjxrZXl3b3JkPkRpZXRhcnkgRmliZXIvKmFkbWluaXN0cmF0aW9uICZhbXA7
IGRvc2FnZS8qdGhlcmFwZXV0aWMgdXNlPC9rZXl3b3JkPjxrZXl3b3JkPkVhdGluZzwva2V5d29y
ZD48a2V5d29yZD5GZW1hbGU8L2tleXdvcmQ+PGtleXdvcmQ+Rm9sbG93LVVwIFN0dWRpZXM8L2tl
eXdvcmQ+PGtleXdvcmQ+SHVtYW5zPC9rZXl3b3JkPjxrZXl3b3JkPkluY2lkZW5jZTwva2V5d29y
ZD48a2V5d29yZD5Mb25naXR1ZGluYWwgU3R1ZGllczwva2V5d29yZD48a2V5d29yZD5NaWRkbGUg
QWdlZDwva2V5d29yZD48a2V5d29yZD5Qcm9wb3J0aW9uYWwgSGF6YXJkcyBNb2RlbHM8L2tleXdv
cmQ+PGtleXdvcmQ+UHJvc3BlY3RpdmUgU3R1ZGllczwva2V5d29yZD48a2V5d29yZD5SaXNrIEZh
Y3RvcnM8L2tleXdvcmQ+PGtleXdvcmQ+U2VsZiBSZXBvcnQ8L2tleXdvcmQ+PGtleXdvcmQ+QWhS
PC9rZXl3b3JkPjxrZXl3b3JkPkNkPC9rZXl3b3JkPjxrZXl3b3JkPkNpPC9rZXl3b3JkPjxrZXl3
b3JkPkNyb2huJmFwb3M7cyBkaXNlYXNlPC9rZXl3b3JkPjxrZXl3b3JkPkRpZXQ8L2tleXdvcmQ+
PGtleXdvcmQ+RmZxPC9rZXl3b3JkPjxrZXl3b3JkPkZydWl0czwva2V5d29yZD48a2V5d29yZD5I
cjwva2V5d29yZD48a2V5d29yZD5JYmQ8L2tleXdvcmQ+PGtleXdvcmQ+SXFyPC9rZXl3b3JkPjxr
ZXl3b3JkPk5oczwva2V5d29yZD48a2V5d29yZD5Oc2FpZDwva2V5d29yZD48a2V5d29yZD5OdXJz
ZXMmYXBvczsgSGVhbHRoIFN0dWR5PC9rZXl3b3JkPjxrZXl3b3JkPlBvcHVsYXRpb24tQmFzZWQg
U3R1ZHk8L2tleXdvcmQ+PGtleXdvcmQ+VWM8L2tleXdvcmQ+PGtleXdvcmQ+VmVnZXRhYmxlczwv
a2V5d29yZD48a2V5d29yZD5hcnlsIGh5ZHJvY2FyYm9uIHJlY2VwdG9yPC9rZXl3b3JkPjxrZXl3
b3JkPmNvbmZpZGVuY2UgaW50ZXJ2YWw8L2tleXdvcmQ+PGtleXdvcmQ+Zm9vZCBmcmVxdWVuY3kg
cXVlc3Rpb25uYWlyZTwva2V5d29yZD48a2V5d29yZD5oYXphcmQgcmF0aW88L2tleXdvcmQ+PGtl
eXdvcmQ+aW5mbGFtbWF0b3J5IGJvd2VsIGRpc2Vhc2U8L2tleXdvcmQ+PGtleXdvcmQ+aW50ZXJx
dWFydGlsZSByYW5nZTwva2V5d29yZD48a2V5d29yZD5ub25zdGVyb2lkYWwgYW50aS1pbmZsYW1t
YXRvcnkgZHJ1Zzwva2V5d29yZD48a2V5d29yZD51bGNlcmF0aXZlIGNvbGl0aXM8L2tleXdvcmQ+
PC9rZXl3b3Jkcz48ZGF0ZXM+PHllYXI+MjAxMzwveWVhcj48cHViLWRhdGVzPjxkYXRlPk5vdjwv
ZGF0ZT48L3B1Yi1kYXRlcz48L2RhdGVzPjxpc2JuPjAwMTYtNTA4NTwvaXNibj48YWNjZXNzaW9u
LW51bT4yMzkxMjA4MzwvYWNjZXNzaW9uLW51bT48dXJscz48L3VybHM+PGN1c3RvbTI+UE1DMzgw
NTcxNDwvY3VzdG9tMj48Y3VzdG9tNj5OSUhNUzUxMjE4ODwvY3VzdG9tNj48ZWxlY3Ryb25pYy1y
ZXNvdXJjZS1udW0+MTAuMTA1My9qLmdhc3Ryby4yMDEzLjA3LjA1MDwvZWxlY3Ryb25pYy1yZXNv
dXJjZS1udW0+PHJlbW90ZS1kYXRhYmFzZS1wcm92aWRlcj5OTE08L3JlbW90ZS1kYXRhYmFzZS1w
cm92aWRlcj48bGFuZ3VhZ2U+ZW5nPC9sYW5ndWFnZT48L3JlY29yZD48L0NpdGU+PC9FbmROb3Rl
PgB=
</w:fldData>
        </w:fldChar>
      </w:r>
      <w:r w:rsidR="0014204F" w:rsidRPr="00416EA5">
        <w:rPr>
          <w:rFonts w:ascii="Book Antiqua" w:hAnsi="Book Antiqua" w:cs="Arial"/>
          <w:sz w:val="24"/>
          <w:szCs w:val="24"/>
        </w:rPr>
        <w:instrText xml:space="preserve"> ADDIN EN.CITE </w:instrText>
      </w:r>
      <w:r w:rsidR="0014204F" w:rsidRPr="00416EA5">
        <w:rPr>
          <w:rFonts w:ascii="Book Antiqua" w:hAnsi="Book Antiqua" w:cs="Arial"/>
          <w:sz w:val="24"/>
          <w:szCs w:val="24"/>
        </w:rPr>
        <w:fldChar w:fldCharType="begin">
          <w:fldData xml:space="preserve">PEVuZE5vdGU+PENpdGU+PEF1dGhvcj5BbmFudGhha3Jpc2huYW48L0F1dGhvcj48WWVhcj4yMDEz
PC9ZZWFyPjxSZWNOdW0+MTE2PC9SZWNOdW0+PERpc3BsYXlUZXh0PjxzdHlsZSBmYWNlPSJzdXBl
cnNjcmlwdCI+WzIwXTwvc3R5bGU+PC9EaXNwbGF5VGV4dD48cmVjb3JkPjxyZWMtbnVtYmVyPjEx
NjwvcmVjLW51bWJlcj48Zm9yZWlnbi1rZXlzPjxrZXkgYXBwPSJFTiIgZGItaWQ9InBkZXR0ZWZm
aWZwZWRzZXNmMDd2cjlzbXJ0ZGUyNWZldmV6NSIgdGltZXN0YW1wPSIxNDY0NzMxMzc1Ij4xMTY8
L2tleT48L2ZvcmVpZ24ta2V5cz48cmVmLXR5cGUgbmFtZT0iSm91cm5hbCBBcnRpY2xlIj4xNzwv
cmVmLXR5cGU+PGNvbnRyaWJ1dG9ycz48YXV0aG9ycz48YXV0aG9yPkFuYW50aGFrcmlzaG5hbiwg
QS4gTi48L2F1dGhvcj48YXV0aG9yPktoYWxpbGksIEguPC9hdXRob3I+PGF1dGhvcj5Lb25pamV0
aSwgRy4gRy48L2F1dGhvcj48YXV0aG9yPkhpZ3VjaGksIEwuIE0uPC9hdXRob3I+PGF1dGhvcj5k
ZSBTaWx2YSwgUC48L2F1dGhvcj48YXV0aG9yPktvcnplbmlrLCBKLiBSLjwvYXV0aG9yPjxhdXRo
b3I+RnVjaHMsIEMuIFMuPC9hdXRob3I+PGF1dGhvcj5XaWxsZXR0LCBXLiBDLjwvYXV0aG9yPjxh
dXRob3I+UmljaHRlciwgSi4gTS48L2F1dGhvcj48YXV0aG9yPkNoYW4sIEEuIFQuPC9hdXRob3I+
PC9hdXRob3JzPjwvY29udHJpYnV0b3JzPjxhdXRoLWFkZHJlc3M+RGl2aXNpb24gb2YgR2FzdHJv
ZW50ZXJvbG9neSwgTWFzc2FjaHVzZXR0cyBHZW5lcmFsIEhvc3BpdGFsIGFuZCBIYXJ2YXJkIE1l
ZGljYWwgU2Nob29sLCBCb3N0b24sIE1hc3NhY2h1c2V0dHMuIEVsZWN0cm9uaWMgYWRkcmVzczog
YWFuYW50aGFrcmlzaG5hbkBwYXJ0bmVycy5vcmcuPC9hdXRoLWFkZHJlc3M+PHRpdGxlcz48dGl0
bGU+QSBwcm9zcGVjdGl2ZSBzdHVkeSBvZiBsb25nLXRlcm0gaW50YWtlIG9mIGRpZXRhcnkgZmli
ZXIgYW5kIHJpc2sgb2YgQ3JvaG4mYXBvcztzIGRpc2Vhc2UgYW5kIHVsY2VyYXRpdmUgY29saXRp
czwvdGl0bGU+PHNlY29uZGFyeS10aXRsZT5HYXN0cm9lbnRlcm9sb2d5PC9zZWNvbmRhcnktdGl0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b2d5PC9hYmJyLTE+PC9hbHQtcGVyaW9kaWNhbD48cGFnZXM+OTcwLTc8L3BhZ2VzPjx2b2x1bWU+
MTQ1PC92b2x1bWU+PG51bWJlcj41PC9udW1iZXI+PGVkaXRpb24+MjAxMy8wOC8wNjwvZWRpdGlv
bj48a2V5d29yZHM+PGtleXdvcmQ+QWR1bHQ8L2tleXdvcmQ+PGtleXdvcmQ+Q29saXRpcywgVWxj
ZXJhdGl2ZS8qZXBpZGVtaW9sb2d5L3ByZXZlbnRpb24gJmFtcDsgY29udHJvbDwva2V5d29yZD48
a2V5d29yZD5Dcm9obiBEaXNlYXNlLyplcGlkZW1pb2xvZ3kvcHJldmVudGlvbiAmYW1wOyBjb250
cm9sPC9rZXl3b3JkPjxrZXl3b3JkPkRpZXRhcnkgRmliZXIvKmFkbWluaXN0cmF0aW9uICZhbXA7
IGRvc2FnZS8qdGhlcmFwZXV0aWMgdXNlPC9rZXl3b3JkPjxrZXl3b3JkPkVhdGluZzwva2V5d29y
ZD48a2V5d29yZD5GZW1hbGU8L2tleXdvcmQ+PGtleXdvcmQ+Rm9sbG93LVVwIFN0dWRpZXM8L2tl
eXdvcmQ+PGtleXdvcmQ+SHVtYW5zPC9rZXl3b3JkPjxrZXl3b3JkPkluY2lkZW5jZTwva2V5d29y
ZD48a2V5d29yZD5Mb25naXR1ZGluYWwgU3R1ZGllczwva2V5d29yZD48a2V5d29yZD5NaWRkbGUg
QWdlZDwva2V5d29yZD48a2V5d29yZD5Qcm9wb3J0aW9uYWwgSGF6YXJkcyBNb2RlbHM8L2tleXdv
cmQ+PGtleXdvcmQ+UHJvc3BlY3RpdmUgU3R1ZGllczwva2V5d29yZD48a2V5d29yZD5SaXNrIEZh
Y3RvcnM8L2tleXdvcmQ+PGtleXdvcmQ+U2VsZiBSZXBvcnQ8L2tleXdvcmQ+PGtleXdvcmQ+QWhS
PC9rZXl3b3JkPjxrZXl3b3JkPkNkPC9rZXl3b3JkPjxrZXl3b3JkPkNpPC9rZXl3b3JkPjxrZXl3
b3JkPkNyb2huJmFwb3M7cyBkaXNlYXNlPC9rZXl3b3JkPjxrZXl3b3JkPkRpZXQ8L2tleXdvcmQ+
PGtleXdvcmQ+RmZxPC9rZXl3b3JkPjxrZXl3b3JkPkZydWl0czwva2V5d29yZD48a2V5d29yZD5I
cjwva2V5d29yZD48a2V5d29yZD5JYmQ8L2tleXdvcmQ+PGtleXdvcmQ+SXFyPC9rZXl3b3JkPjxr
ZXl3b3JkPk5oczwva2V5d29yZD48a2V5d29yZD5Oc2FpZDwva2V5d29yZD48a2V5d29yZD5OdXJz
ZXMmYXBvczsgSGVhbHRoIFN0dWR5PC9rZXl3b3JkPjxrZXl3b3JkPlBvcHVsYXRpb24tQmFzZWQg
U3R1ZHk8L2tleXdvcmQ+PGtleXdvcmQ+VWM8L2tleXdvcmQ+PGtleXdvcmQ+VmVnZXRhYmxlczwv
a2V5d29yZD48a2V5d29yZD5hcnlsIGh5ZHJvY2FyYm9uIHJlY2VwdG9yPC9rZXl3b3JkPjxrZXl3
b3JkPmNvbmZpZGVuY2UgaW50ZXJ2YWw8L2tleXdvcmQ+PGtleXdvcmQ+Zm9vZCBmcmVxdWVuY3kg
cXVlc3Rpb25uYWlyZTwva2V5d29yZD48a2V5d29yZD5oYXphcmQgcmF0aW88L2tleXdvcmQ+PGtl
eXdvcmQ+aW5mbGFtbWF0b3J5IGJvd2VsIGRpc2Vhc2U8L2tleXdvcmQ+PGtleXdvcmQ+aW50ZXJx
dWFydGlsZSByYW5nZTwva2V5d29yZD48a2V5d29yZD5ub25zdGVyb2lkYWwgYW50aS1pbmZsYW1t
YXRvcnkgZHJ1Zzwva2V5d29yZD48a2V5d29yZD51bGNlcmF0aXZlIGNvbGl0aXM8L2tleXdvcmQ+
PC9rZXl3b3Jkcz48ZGF0ZXM+PHllYXI+MjAxMzwveWVhcj48cHViLWRhdGVzPjxkYXRlPk5vdjwv
ZGF0ZT48L3B1Yi1kYXRlcz48L2RhdGVzPjxpc2JuPjAwMTYtNTA4NTwvaXNibj48YWNjZXNzaW9u
LW51bT4yMzkxMjA4MzwvYWNjZXNzaW9uLW51bT48dXJscz48L3VybHM+PGN1c3RvbTI+UE1DMzgw
NTcxNDwvY3VzdG9tMj48Y3VzdG9tNj5OSUhNUzUxMjE4ODwvY3VzdG9tNj48ZWxlY3Ryb25pYy1y
ZXNvdXJjZS1udW0+MTAuMTA1My9qLmdhc3Ryby4yMDEzLjA3LjA1MDwvZWxlY3Ryb25pYy1yZXNv
dXJjZS1udW0+PHJlbW90ZS1kYXRhYmFzZS1wcm92aWRlcj5OTE08L3JlbW90ZS1kYXRhYmFzZS1w
cm92aWRlcj48bGFuZ3VhZ2U+ZW5nPC9sYW5ndWFnZT48L3JlY29yZD48L0NpdGU+PC9FbmROb3Rl
PgB=
</w:fldData>
        </w:fldChar>
      </w:r>
      <w:r w:rsidR="0014204F" w:rsidRPr="00416EA5">
        <w:rPr>
          <w:rFonts w:ascii="Book Antiqua" w:hAnsi="Book Antiqua" w:cs="Arial"/>
          <w:sz w:val="24"/>
          <w:szCs w:val="24"/>
        </w:rPr>
        <w:instrText xml:space="preserve"> ADDIN EN.CITE.DATA </w:instrText>
      </w:r>
      <w:r w:rsidR="0014204F" w:rsidRPr="00416EA5">
        <w:rPr>
          <w:rFonts w:ascii="Book Antiqua" w:hAnsi="Book Antiqua" w:cs="Arial"/>
          <w:sz w:val="24"/>
          <w:szCs w:val="24"/>
        </w:rPr>
      </w:r>
      <w:r w:rsidR="0014204F" w:rsidRPr="00416EA5">
        <w:rPr>
          <w:rFonts w:ascii="Book Antiqua" w:hAnsi="Book Antiqua" w:cs="Arial"/>
          <w:sz w:val="24"/>
          <w:szCs w:val="24"/>
        </w:rPr>
        <w:fldChar w:fldCharType="end"/>
      </w:r>
      <w:r w:rsidR="0014204F" w:rsidRPr="00416EA5">
        <w:rPr>
          <w:rFonts w:ascii="Book Antiqua" w:hAnsi="Book Antiqua" w:cs="Arial"/>
          <w:sz w:val="24"/>
          <w:szCs w:val="24"/>
        </w:rPr>
      </w:r>
      <w:r w:rsidR="0014204F" w:rsidRPr="00416EA5">
        <w:rPr>
          <w:rFonts w:ascii="Book Antiqua" w:hAnsi="Book Antiqua" w:cs="Arial"/>
          <w:sz w:val="24"/>
          <w:szCs w:val="24"/>
        </w:rPr>
        <w:fldChar w:fldCharType="separate"/>
      </w:r>
      <w:r w:rsidR="0014204F" w:rsidRPr="00416EA5">
        <w:rPr>
          <w:rFonts w:ascii="Book Antiqua" w:hAnsi="Book Antiqua" w:cs="Arial"/>
          <w:noProof/>
          <w:sz w:val="24"/>
          <w:szCs w:val="24"/>
          <w:vertAlign w:val="superscript"/>
        </w:rPr>
        <w:t>[20]</w:t>
      </w:r>
      <w:r w:rsidR="0014204F" w:rsidRPr="00416EA5">
        <w:rPr>
          <w:rFonts w:ascii="Book Antiqua" w:hAnsi="Book Antiqua" w:cs="Arial"/>
          <w:sz w:val="24"/>
          <w:szCs w:val="24"/>
        </w:rPr>
        <w:fldChar w:fldCharType="end"/>
      </w:r>
      <w:r w:rsidRPr="00416EA5">
        <w:rPr>
          <w:rFonts w:ascii="Book Antiqua" w:hAnsi="Book Antiqua" w:cs="Arial"/>
          <w:sz w:val="24"/>
          <w:szCs w:val="24"/>
        </w:rPr>
        <w:t>. Further studies are needed to define the role of specific diets in preventing disease progression in IBD.</w:t>
      </w:r>
    </w:p>
    <w:p w14:paraId="5F231B76" w14:textId="5612B89E" w:rsidR="00CF2FDC" w:rsidRPr="00416EA5" w:rsidRDefault="00CF2FDC" w:rsidP="00166A8F">
      <w:pPr>
        <w:adjustRightInd w:val="0"/>
        <w:snapToGrid w:val="0"/>
        <w:spacing w:after="0" w:line="360" w:lineRule="auto"/>
        <w:jc w:val="both"/>
        <w:rPr>
          <w:rFonts w:ascii="Book Antiqua" w:hAnsi="Book Antiqua" w:cs="Arial"/>
          <w:b/>
          <w:sz w:val="24"/>
          <w:szCs w:val="24"/>
          <w:lang w:eastAsia="zh-CN"/>
        </w:rPr>
      </w:pPr>
    </w:p>
    <w:p w14:paraId="449A56CE" w14:textId="77777777" w:rsidR="00982846" w:rsidRPr="00416EA5" w:rsidRDefault="007B3A03" w:rsidP="00166A8F">
      <w:pPr>
        <w:adjustRightInd w:val="0"/>
        <w:snapToGrid w:val="0"/>
        <w:spacing w:after="0" w:line="360" w:lineRule="auto"/>
        <w:jc w:val="both"/>
        <w:rPr>
          <w:rFonts w:ascii="Book Antiqua" w:hAnsi="Book Antiqua" w:cs="Arial"/>
          <w:b/>
          <w:i/>
          <w:sz w:val="24"/>
          <w:szCs w:val="24"/>
          <w:lang w:eastAsia="zh-CN"/>
        </w:rPr>
      </w:pPr>
      <w:r w:rsidRPr="00416EA5">
        <w:rPr>
          <w:rFonts w:ascii="Book Antiqua" w:hAnsi="Book Antiqua" w:cs="Arial"/>
          <w:b/>
          <w:i/>
          <w:sz w:val="24"/>
          <w:szCs w:val="24"/>
        </w:rPr>
        <w:t xml:space="preserve">Screening for malnutrition and micronutrient deficiencies </w:t>
      </w:r>
    </w:p>
    <w:p w14:paraId="7E80382E" w14:textId="79666786" w:rsidR="007B3A03" w:rsidRPr="00416EA5" w:rsidRDefault="007B3A03" w:rsidP="00166A8F">
      <w:pPr>
        <w:adjustRightInd w:val="0"/>
        <w:snapToGrid w:val="0"/>
        <w:spacing w:after="0" w:line="360" w:lineRule="auto"/>
        <w:jc w:val="both"/>
        <w:rPr>
          <w:rFonts w:ascii="Book Antiqua" w:hAnsi="Book Antiqua" w:cs="Arial"/>
          <w:sz w:val="24"/>
          <w:szCs w:val="24"/>
          <w:lang w:eastAsia="zh-CN"/>
        </w:rPr>
      </w:pPr>
      <w:r w:rsidRPr="00416EA5">
        <w:rPr>
          <w:rFonts w:ascii="Book Antiqua" w:hAnsi="Book Antiqua" w:cs="Arial"/>
          <w:sz w:val="24"/>
          <w:szCs w:val="24"/>
        </w:rPr>
        <w:t>Patients with IBD are at increased risk of malnutritio</w:t>
      </w:r>
      <w:r w:rsidR="00CF2FDC" w:rsidRPr="00416EA5">
        <w:rPr>
          <w:rFonts w:ascii="Book Antiqua" w:hAnsi="Book Antiqua" w:cs="Arial"/>
          <w:sz w:val="24"/>
          <w:szCs w:val="24"/>
        </w:rPr>
        <w:t xml:space="preserve">n </w:t>
      </w:r>
      <w:r w:rsidR="00CF2FDC" w:rsidRPr="00FC5DF0">
        <w:rPr>
          <w:rFonts w:ascii="Book Antiqua" w:hAnsi="Book Antiqua" w:cs="Arial"/>
          <w:i/>
          <w:sz w:val="24"/>
          <w:szCs w:val="24"/>
        </w:rPr>
        <w:t>via</w:t>
      </w:r>
      <w:r w:rsidR="00CF2FDC" w:rsidRPr="00416EA5">
        <w:rPr>
          <w:rFonts w:ascii="Book Antiqua" w:hAnsi="Book Antiqua" w:cs="Arial"/>
          <w:sz w:val="24"/>
          <w:szCs w:val="24"/>
        </w:rPr>
        <w:t xml:space="preserve"> several mechanisms (Table </w:t>
      </w:r>
      <w:r w:rsidR="00D55E8F" w:rsidRPr="00416EA5">
        <w:rPr>
          <w:rFonts w:ascii="Book Antiqua" w:hAnsi="Book Antiqua" w:cs="Arial"/>
          <w:sz w:val="24"/>
          <w:szCs w:val="24"/>
        </w:rPr>
        <w:t>1</w:t>
      </w:r>
      <w:r w:rsidR="00CF2FDC" w:rsidRPr="00416EA5">
        <w:rPr>
          <w:rFonts w:ascii="Book Antiqua" w:hAnsi="Book Antiqua" w:cs="Arial"/>
          <w:sz w:val="24"/>
          <w:szCs w:val="24"/>
        </w:rPr>
        <w:t>)</w:t>
      </w:r>
      <w:r w:rsidR="0014204F" w:rsidRPr="00416EA5">
        <w:rPr>
          <w:rFonts w:ascii="Book Antiqua" w:hAnsi="Book Antiqua" w:cs="Arial"/>
          <w:sz w:val="24"/>
          <w:szCs w:val="24"/>
        </w:rPr>
        <w:fldChar w:fldCharType="begin"/>
      </w:r>
      <w:r w:rsidR="0014204F" w:rsidRPr="00416EA5">
        <w:rPr>
          <w:rFonts w:ascii="Book Antiqua" w:hAnsi="Book Antiqua" w:cs="Arial"/>
          <w:sz w:val="24"/>
          <w:szCs w:val="24"/>
        </w:rPr>
        <w:instrText xml:space="preserve"> ADDIN EN.CITE &lt;EndNote&gt;&lt;Cite&gt;&lt;Author&gt;Hwang&lt;/Author&gt;&lt;Year&gt;2012&lt;/Year&gt;&lt;RecNum&gt;117&lt;/RecNum&gt;&lt;DisplayText&gt;&lt;style face="superscript"&gt;[21]&lt;/style&gt;&lt;/DisplayText&gt;&lt;record&gt;&lt;rec-number&gt;117&lt;/rec-number&gt;&lt;foreign-keys&gt;&lt;key app="EN" db-id="pdetteffifpedsesf07vr9smrtde25fevez5" timestamp="1464731396"&gt;117&lt;/key&gt;&lt;/foreign-keys&gt;&lt;ref-type name="Journal Article"&gt;17&lt;/ref-type&gt;&lt;contributors&gt;&lt;authors&gt;&lt;author&gt;Hwang, C.&lt;/author&gt;&lt;author&gt;Ross, V.&lt;/author&gt;&lt;author&gt;Mahadevan, U.&lt;/author&gt;&lt;/authors&gt;&lt;/contributors&gt;&lt;auth-address&gt;Division of Gastroenterology, University of California, San Francisco, California, USA.&lt;/auth-address&gt;&lt;titles&gt;&lt;title&gt;Micronutrient deficiencies in inflammatory bowel disease: from A to zinc&lt;/title&gt;&lt;secondary-title&gt;Inflamm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diseases&lt;/abbr-1&gt;&lt;/alt-periodical&gt;&lt;pages&gt;1961-81&lt;/pages&gt;&lt;volume&gt;18&lt;/volume&gt;&lt;number&gt;10&lt;/number&gt;&lt;edition&gt;2012/04/11&lt;/edition&gt;&lt;keywords&gt;&lt;keyword&gt;*Dietary Supplements&lt;/keyword&gt;&lt;keyword&gt;Humans&lt;/keyword&gt;&lt;keyword&gt;Inflammatory Bowel Diseases/*etiology&lt;/keyword&gt;&lt;keyword&gt;Micronutrients/*deficiency&lt;/keyword&gt;&lt;/keywords&gt;&lt;dates&gt;&lt;year&gt;2012&lt;/year&gt;&lt;pub-dates&gt;&lt;date&gt;Oct&lt;/date&gt;&lt;/pub-dates&gt;&lt;/dates&gt;&lt;isbn&gt;1078-0998&lt;/isbn&gt;&lt;accession-num&gt;22488830&lt;/accession-num&gt;&lt;urls&gt;&lt;/urls&gt;&lt;electronic-resource-num&gt;10.1002/ibd.22906&lt;/electronic-resource-num&gt;&lt;remote-database-provider&gt;NLM&lt;/remote-database-provider&gt;&lt;language&gt;eng&lt;/language&gt;&lt;/record&gt;&lt;/Cite&gt;&lt;/EndNote&gt;</w:instrText>
      </w:r>
      <w:r w:rsidR="0014204F" w:rsidRPr="00416EA5">
        <w:rPr>
          <w:rFonts w:ascii="Book Antiqua" w:hAnsi="Book Antiqua" w:cs="Arial"/>
          <w:sz w:val="24"/>
          <w:szCs w:val="24"/>
        </w:rPr>
        <w:fldChar w:fldCharType="separate"/>
      </w:r>
      <w:r w:rsidR="0014204F" w:rsidRPr="00416EA5">
        <w:rPr>
          <w:rFonts w:ascii="Book Antiqua" w:hAnsi="Book Antiqua" w:cs="Arial"/>
          <w:noProof/>
          <w:sz w:val="24"/>
          <w:szCs w:val="24"/>
          <w:vertAlign w:val="superscript"/>
        </w:rPr>
        <w:t>[21]</w:t>
      </w:r>
      <w:r w:rsidR="0014204F" w:rsidRPr="00416EA5">
        <w:rPr>
          <w:rFonts w:ascii="Book Antiqua" w:hAnsi="Book Antiqua" w:cs="Arial"/>
          <w:sz w:val="24"/>
          <w:szCs w:val="24"/>
        </w:rPr>
        <w:fldChar w:fldCharType="end"/>
      </w:r>
      <w:r w:rsidRPr="00416EA5">
        <w:rPr>
          <w:rFonts w:ascii="Book Antiqua" w:hAnsi="Book Antiqua" w:cs="Arial"/>
          <w:sz w:val="24"/>
          <w:szCs w:val="24"/>
        </w:rPr>
        <w:t>.</w:t>
      </w:r>
      <w:r w:rsidRPr="00416EA5">
        <w:rPr>
          <w:rFonts w:ascii="Book Antiqua" w:hAnsi="Book Antiqua" w:cs="Arial"/>
          <w:sz w:val="24"/>
          <w:szCs w:val="24"/>
          <w:vertAlign w:val="superscript"/>
        </w:rPr>
        <w:t xml:space="preserve"> </w:t>
      </w:r>
      <w:r w:rsidRPr="00416EA5">
        <w:rPr>
          <w:rFonts w:ascii="Book Antiqua" w:hAnsi="Book Antiqua" w:cs="Arial"/>
          <w:sz w:val="24"/>
          <w:szCs w:val="24"/>
        </w:rPr>
        <w:t>IBD patients with clinical symptoms should be evaluated for the</w:t>
      </w:r>
      <w:r w:rsidR="00CF2FDC" w:rsidRPr="00416EA5">
        <w:rPr>
          <w:rFonts w:ascii="Book Antiqua" w:hAnsi="Book Antiqua" w:cs="Arial"/>
          <w:sz w:val="24"/>
          <w:szCs w:val="24"/>
        </w:rPr>
        <w:t xml:space="preserve">ir micronutrient status and </w:t>
      </w:r>
      <w:r w:rsidRPr="00416EA5">
        <w:rPr>
          <w:rFonts w:ascii="Book Antiqua" w:hAnsi="Book Antiqua" w:cs="Arial"/>
          <w:sz w:val="24"/>
          <w:szCs w:val="24"/>
        </w:rPr>
        <w:t xml:space="preserve">identified deficiencies should be corrected. In IBD patients without clinical symptoms it is advisable to screen for common micronutrient deficiencies such as folate, iron and 25-hydroxyvitamin </w:t>
      </w:r>
      <w:proofErr w:type="gramStart"/>
      <w:r w:rsidRPr="00416EA5">
        <w:rPr>
          <w:rFonts w:ascii="Book Antiqua" w:hAnsi="Book Antiqua" w:cs="Arial"/>
          <w:sz w:val="24"/>
          <w:szCs w:val="24"/>
        </w:rPr>
        <w:t>D</w:t>
      </w:r>
      <w:proofErr w:type="gramEnd"/>
      <w:r w:rsidR="0014204F" w:rsidRPr="00416EA5">
        <w:rPr>
          <w:rFonts w:ascii="Book Antiqua" w:hAnsi="Book Antiqua" w:cs="Arial"/>
          <w:sz w:val="24"/>
          <w:szCs w:val="24"/>
        </w:rPr>
        <w:fldChar w:fldCharType="begin">
          <w:fldData xml:space="preserve">PEVuZE5vdGU+PENpdGU+PEF1dGhvcj5WYWdpYW5vczwvQXV0aG9yPjxZZWFyPjIwMDc8L1llYXI+
PFJlY051bT4xMTg8L1JlY051bT48RGlzcGxheVRleHQ+PHN0eWxlIGZhY2U9InN1cGVyc2NyaXB0
Ij5bMjEsIDIyXTwvc3R5bGU+PC9EaXNwbGF5VGV4dD48cmVjb3JkPjxyZWMtbnVtYmVyPjExODwv
cmVjLW51bWJlcj48Zm9yZWlnbi1rZXlzPjxrZXkgYXBwPSJFTiIgZGItaWQ9InBkZXR0ZWZmaWZw
ZWRzZXNmMDd2cjlzbXJ0ZGUyNWZldmV6NSIgdGltZXN0YW1wPSIxNDY0NzMxMzk2Ij4xMTg8L2tl
eT48L2ZvcmVpZ24ta2V5cz48cmVmLXR5cGUgbmFtZT0iSm91cm5hbCBBcnRpY2xlIj4xNzwvcmVm
LXR5cGU+PGNvbnRyaWJ1dG9ycz48YXV0aG9ycz48YXV0aG9yPlZhZ2lhbm9zLCBLLjwvYXV0aG9y
PjxhdXRob3I+QmVjdG9yLCBTLjwvYXV0aG9yPjxhdXRob3I+TWNDb25uZWxsLCBKLjwvYXV0aG9y
PjxhdXRob3I+QmVybnN0ZWluLCBDLiBOLjwvYXV0aG9yPjwvYXV0aG9ycz48L2NvbnRyaWJ1dG9y
cz48YXV0aC1hZGRyZXNzPkRlcGFydG1lbnQgb2YgTnV0cml0aW9uLCBVbml2ZXJzaXR5IG9mIE1h
bml0b2JhIElCRCBDbGluaWNhbCBhbmQgUmVzZWFyY2ggQ2VudHJlLCBXaW5uaXBlZywgTWFuaXRv
YmEsIENhbmFkYS48L2F1dGgtYWRkcmVzcz48dGl0bGVzPjx0aXRsZT5OdXRyaXRpb24gYXNzZXNz
bWVudCBvZiBwYXRpZW50cyB3aXRoIGluZmxhbW1hdG9yeSBib3dlbCBkaXNlYXNlPC90aXRsZT48
c2Vjb25kYXJ5LXRpdGxlPkpQRU4gSiBQYXJlbnRlciBFbnRlcmFsIE51dHI8L3NlY29uZGFyeS10
aXRsZT48YWx0LXRpdGxlPkpQRU4uIEpvdXJuYWwgb2YgcGFyZW50ZXJhbCBhbmQgZW50ZXJhbCBu
dXRyaXRpb248L2FsdC10aXRsZT48L3RpdGxlcz48cGVyaW9kaWNhbD48ZnVsbC10aXRsZT5KUEVO
IEogUGFyZW50ZXIgRW50ZXJhbCBOdXRyPC9mdWxsLXRpdGxlPjxhYmJyLTE+SlBFTi4gSm91cm5h
bCBvZiBwYXJlbnRlcmFsIGFuZCBlbnRlcmFsIG51dHJpdGlvbjwvYWJici0xPjwvcGVyaW9kaWNh
bD48YWx0LXBlcmlvZGljYWw+PGZ1bGwtdGl0bGU+SlBFTiBKIFBhcmVudGVyIEVudGVyYWwgTnV0
cjwvZnVsbC10aXRsZT48YWJici0xPkpQRU4uIEpvdXJuYWwgb2YgcGFyZW50ZXJhbCBhbmQgZW50
ZXJhbCBudXRyaXRpb248L2FiYnItMT48L2FsdC1wZXJpb2RpY2FsPjxwYWdlcz4zMTEtOTwvcGFn
ZXM+PHZvbHVtZT4zMTwvdm9sdW1lPjxudW1iZXI+NDwvbnVtYmVyPjxlZGl0aW9uPjIwMDcvMDYv
Mjg8L2VkaXRpb24+PGtleXdvcmRzPjxrZXl3b3JkPkFkdWx0PC9rZXl3b3JkPjxrZXl3b3JkPkFu
ZW1pYSwgSXJvbi1EZWZpY2llbmN5L2VwaWRlbWlvbG9neS9ldGlvbG9neTwva2V5d29yZD48a2V5
d29yZD5BbnRocm9wb21ldHJ5PC9rZXl3b3JkPjxrZXl3b3JkPkF2aXRhbWlub3Npcy9kaWFnbm9z
aXMvZXBpZGVtaW9sb2d5L2V0aW9sb2d5PC9rZXl3b3JkPjxrZXl3b3JkPkJhc2FsIE1ldGFib2xp
c20vcGh5c2lvbG9neTwva2V5d29yZD48a2V5d29yZD5CbG9vZCBDaGVtaWNhbCBBbmFseXNpczwv
a2V5d29yZD48a2V5d29yZD5EaWV0IFJlY29yZHM8L2tleXdvcmQ+PGtleXdvcmQ+RmVtYWxlPC9r
ZXl3b3JkPjxrZXl3b3JkPkh1bWFuczwva2V5d29yZD48a2V5d29yZD5JbmZsYW1tYXRvcnkgQm93
ZWwgRGlzZWFzZXMvKmNvbXBsaWNhdGlvbnMvdGhlcmFweTwva2V5d29yZD48a2V5d29yZD5Jcm9u
L2RlZmljaWVuY3k8L2tleXdvcmQ+PGtleXdvcmQ+TWFsZTwva2V5d29yZD48a2V5d29yZD5NYWxu
dXRyaXRpb24vKmRpYWdub3Npcy8qZXBpZGVtaW9sb2d5L3ByZXZlbnRpb24gJmFtcDsgY29udHJv
bDwva2V5d29yZD48a2V5d29yZD4qTnV0cml0aW9uIEFzc2Vzc21lbnQ8L2tleXdvcmQ+PGtleXdv
cmQ+TnV0cml0aW9uYWwgUmVxdWlyZW1lbnRzPC9rZXl3b3JkPjxrZXl3b3JkPipOdXRyaXRpb25h
bCBTdGF0dXM8L2tleXdvcmQ+PGtleXdvcmQ+UHJldmFsZW5jZTwva2V5d29yZD48L2tleXdvcmRz
PjxkYXRlcz48eWVhcj4yMDA3PC95ZWFyPjxwdWItZGF0ZXM+PGRhdGU+SnVsLUF1ZzwvZGF0ZT48
L3B1Yi1kYXRlcz48L2RhdGVzPjxpc2JuPjAxNDgtNjA3MSAoUHJpbnQpJiN4RDswMTQ4LTYwNzE8
L2lzYm4+PGFjY2Vzc2lvbi1udW0+MTc1OTU0NDE8L2FjY2Vzc2lvbi1udW0+PHVybHM+PC91cmxz
PjxyZW1vdGUtZGF0YWJhc2UtcHJvdmlkZXI+TkxNPC9yZW1vdGUtZGF0YWJhc2UtcHJvdmlkZXI+
PGxhbmd1YWdlPmVuZzwvbGFuZ3VhZ2U+PC9yZWNvcmQ+PC9DaXRlPjxDaXRlPjxBdXRob3I+SHdh
bmc8L0F1dGhvcj48WWVhcj4yMDEyPC9ZZWFyPjxSZWNOdW0+MTE3PC9SZWNOdW0+PHJlY29yZD48
cmVjLW51bWJlcj4xMTc8L3JlYy1udW1iZXI+PGZvcmVpZ24ta2V5cz48a2V5IGFwcD0iRU4iIGRi
LWlkPSJwZGV0dGVmZmlmcGVkc2VzZjA3dnI5c21ydGRlMjVmZXZlejUiIHRpbWVzdGFtcD0iMTQ2
NDczMTM5NiI+MTE3PC9rZXk+PC9mb3JlaWduLWtleXM+PHJlZi10eXBlIG5hbWU9IkpvdXJuYWwg
QXJ0aWNsZSI+MTc8L3JlZi10eXBlPjxjb250cmlidXRvcnM+PGF1dGhvcnM+PGF1dGhvcj5Id2Fu
ZywgQy48L2F1dGhvcj48YXV0aG9yPlJvc3MsIFYuPC9hdXRob3I+PGF1dGhvcj5NYWhhZGV2YW4s
IFUuPC9hdXRob3I+PC9hdXRob3JzPjwvY29udHJpYnV0b3JzPjxhdXRoLWFkZHJlc3M+RGl2aXNp
b24gb2YgR2FzdHJvZW50ZXJvbG9neSwgVW5pdmVyc2l0eSBvZiBDYWxpZm9ybmlhLCBTYW4gRnJh
bmNpc2NvLCBDYWxpZm9ybmlhLCBVU0EuPC9hdXRoLWFkZHJlc3M+PHRpdGxlcz48dGl0bGU+TWlj
cm9udXRyaWVudCBkZWZpY2llbmNpZXMgaW4gaW5mbGFtbWF0b3J5IGJvd2VsIGRpc2Vhc2U6IGZy
b20gQSB0byB6aW5jPC90aXRsZT48c2Vjb25kYXJ5LXRpdGxlPkluZmxhbW0gQm93ZWwgRGlzPC9z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MT48L2FsdC1wZXJpb2RpY2FsPjxwYWdlcz4xOTYxLTgxPC9wYWdlcz48dm9sdW1lPjE4PC92b2x1
bWU+PG51bWJlcj4xMDwvbnVtYmVyPjxlZGl0aW9uPjIwMTIvMDQvMTE8L2VkaXRpb24+PGtleXdv
cmRzPjxrZXl3b3JkPipEaWV0YXJ5IFN1cHBsZW1lbnRzPC9rZXl3b3JkPjxrZXl3b3JkPkh1bWFu
czwva2V5d29yZD48a2V5d29yZD5JbmZsYW1tYXRvcnkgQm93ZWwgRGlzZWFzZXMvKmV0aW9sb2d5
PC9rZXl3b3JkPjxrZXl3b3JkPk1pY3JvbnV0cmllbnRzLypkZWZpY2llbmN5PC9rZXl3b3JkPjwv
a2V5d29yZHM+PGRhdGVzPjx5ZWFyPjIwMTI8L3llYXI+PHB1Yi1kYXRlcz48ZGF0ZT5PY3Q8L2Rh
dGU+PC9wdWItZGF0ZXM+PC9kYXRlcz48aXNibj4xMDc4LTA5OTg8L2lzYm4+PGFjY2Vzc2lvbi1u
dW0+MjI0ODg4MzA8L2FjY2Vzc2lvbi1udW0+PHVybHM+PC91cmxzPjxlbGVjdHJvbmljLXJlc291
cmNlLW51bT4xMC4xMDAyL2liZC4yMjkwNjwvZWxlY3Ryb25pYy1yZXNvdXJjZS1udW0+PHJlbW90
ZS1kYXRhYmFzZS1wcm92aWRlcj5OTE08L3JlbW90ZS1kYXRhYmFzZS1wcm92aWRlcj48bGFuZ3Vh
Z2U+ZW5nPC9sYW5ndWFnZT48L3JlY29yZD48L0NpdGU+PENpdGU+PEF1dGhvcj5WYWdpYW5vczwv
QXV0aG9yPjxZZWFyPjIwMDc8L1llYXI+PFJlY051bT4xMTg8L1JlY051bT48cmVjb3JkPjxyZWMt
bnVtYmVyPjExODwvcmVjLW51bWJlcj48Zm9yZWlnbi1rZXlzPjxrZXkgYXBwPSJFTiIgZGItaWQ9
InBkZXR0ZWZmaWZwZWRzZXNmMDd2cjlzbXJ0ZGUyNWZldmV6NSIgdGltZXN0YW1wPSIxNDY0NzMx
Mzk2Ij4xMTg8L2tleT48L2ZvcmVpZ24ta2V5cz48cmVmLXR5cGUgbmFtZT0iSm91cm5hbCBBcnRp
Y2xlIj4xNzwvcmVmLXR5cGU+PGNvbnRyaWJ1dG9ycz48YXV0aG9ycz48YXV0aG9yPlZhZ2lhbm9z
LCBLLjwvYXV0aG9yPjxhdXRob3I+QmVjdG9yLCBTLjwvYXV0aG9yPjxhdXRob3I+TWNDb25uZWxs
LCBKLjwvYXV0aG9yPjxhdXRob3I+QmVybnN0ZWluLCBDLiBOLjwvYXV0aG9yPjwvYXV0aG9ycz48
L2NvbnRyaWJ1dG9ycz48YXV0aC1hZGRyZXNzPkRlcGFydG1lbnQgb2YgTnV0cml0aW9uLCBVbml2
ZXJzaXR5IG9mIE1hbml0b2JhIElCRCBDbGluaWNhbCBhbmQgUmVzZWFyY2ggQ2VudHJlLCBXaW5u
aXBlZywgTWFuaXRvYmEsIENhbmFkYS48L2F1dGgtYWRkcmVzcz48dGl0bGVzPjx0aXRsZT5OdXRy
aXRpb24gYXNzZXNzbWVudCBvZiBwYXRpZW50cyB3aXRoIGluZmxhbW1hdG9yeSBib3dlbCBkaXNl
YXNlPC90aXRsZT48c2Vjb25kYXJ5LXRpdGxlPkpQRU4gSiBQYXJlbnRlciBFbnRlcmFsIE51dHI8
L3NlY29uZGFyeS10aXRsZT48YWx0LXRpdGxlPkpQRU4uIEpvdXJuYWwgb2YgcGFyZW50ZXJhbCBh
bmQgZW50ZXJhbCBudXRyaXRpb248L2FsdC10aXRsZT48L3RpdGxlcz48cGVyaW9kaWNhbD48ZnVs
bC10aXRsZT5KUEVOIEogUGFyZW50ZXIgRW50ZXJhbCBOdXRyPC9mdWxsLXRpdGxlPjxhYmJyLTE+
SlBFTi4gSm91cm5hbCBvZiBwYXJlbnRlcmFsIGFuZCBlbnRlcmFsIG51dHJpdGlvbjwvYWJici0x
PjwvcGVyaW9kaWNhbD48YWx0LXBlcmlvZGljYWw+PGZ1bGwtdGl0bGU+SlBFTiBKIFBhcmVudGVy
IEVudGVyYWwgTnV0cjwvZnVsbC10aXRsZT48YWJici0xPkpQRU4uIEpvdXJuYWwgb2YgcGFyZW50
ZXJhbCBhbmQgZW50ZXJhbCBudXRyaXRpb248L2FiYnItMT48L2FsdC1wZXJpb2RpY2FsPjxwYWdl
cz4zMTEtOTwvcGFnZXM+PHZvbHVtZT4zMTwvdm9sdW1lPjxudW1iZXI+NDwvbnVtYmVyPjxlZGl0
aW9uPjIwMDcvMDYvMjg8L2VkaXRpb24+PGtleXdvcmRzPjxrZXl3b3JkPkFkdWx0PC9rZXl3b3Jk
PjxrZXl3b3JkPkFuZW1pYSwgSXJvbi1EZWZpY2llbmN5L2VwaWRlbWlvbG9neS9ldGlvbG9neTwv
a2V5d29yZD48a2V5d29yZD5BbnRocm9wb21ldHJ5PC9rZXl3b3JkPjxrZXl3b3JkPkF2aXRhbWlu
b3Npcy9kaWFnbm9zaXMvZXBpZGVtaW9sb2d5L2V0aW9sb2d5PC9rZXl3b3JkPjxrZXl3b3JkPkJh
c2FsIE1ldGFib2xpc20vcGh5c2lvbG9neTwva2V5d29yZD48a2V5d29yZD5CbG9vZCBDaGVtaWNh
bCBBbmFseXNpczwva2V5d29yZD48a2V5d29yZD5EaWV0IFJlY29yZHM8L2tleXdvcmQ+PGtleXdv
cmQ+RmVtYWxlPC9rZXl3b3JkPjxrZXl3b3JkPkh1bWFuczwva2V5d29yZD48a2V5d29yZD5JbmZs
YW1tYXRvcnkgQm93ZWwgRGlzZWFzZXMvKmNvbXBsaWNhdGlvbnMvdGhlcmFweTwva2V5d29yZD48
a2V5d29yZD5Jcm9uL2RlZmljaWVuY3k8L2tleXdvcmQ+PGtleXdvcmQ+TWFsZTwva2V5d29yZD48
a2V5d29yZD5NYWxudXRyaXRpb24vKmRpYWdub3Npcy8qZXBpZGVtaW9sb2d5L3ByZXZlbnRpb24g
JmFtcDsgY29udHJvbDwva2V5d29yZD48a2V5d29yZD4qTnV0cml0aW9uIEFzc2Vzc21lbnQ8L2tl
eXdvcmQ+PGtleXdvcmQ+TnV0cml0aW9uYWwgUmVxdWlyZW1lbnRzPC9rZXl3b3JkPjxrZXl3b3Jk
PipOdXRyaXRpb25hbCBTdGF0dXM8L2tleXdvcmQ+PGtleXdvcmQ+UHJldmFsZW5jZTwva2V5d29y
ZD48L2tleXdvcmRzPjxkYXRlcz48eWVhcj4yMDA3PC95ZWFyPjxwdWItZGF0ZXM+PGRhdGU+SnVs
LUF1ZzwvZGF0ZT48L3B1Yi1kYXRlcz48L2RhdGVzPjxpc2JuPjAxNDgtNjA3MSAoUHJpbnQpJiN4
RDswMTQ4LTYwNzE8L2lzYm4+PGFjY2Vzc2lvbi1udW0+MTc1OTU0NDE8L2FjY2Vzc2lvbi1udW0+
PHVybHM+PC91cmxzPjxyZW1vdGUtZGF0YWJhc2UtcHJvdmlkZXI+TkxNPC9yZW1vdGUtZGF0YWJh
c2UtcHJvdmlkZXI+PGxhbmd1YWdlPmVuZzwvbGFuZ3VhZ2U+PC9yZWNvcmQ+PC9DaXRlPjwvRW5k
Tm90ZT5=
</w:fldData>
        </w:fldChar>
      </w:r>
      <w:r w:rsidR="00A90CE6" w:rsidRPr="00416EA5">
        <w:rPr>
          <w:rFonts w:ascii="Book Antiqua" w:hAnsi="Book Antiqua" w:cs="Arial"/>
          <w:sz w:val="24"/>
          <w:szCs w:val="24"/>
        </w:rPr>
        <w:instrText xml:space="preserve"> ADDIN EN.CITE </w:instrText>
      </w:r>
      <w:r w:rsidR="00A90CE6" w:rsidRPr="00416EA5">
        <w:rPr>
          <w:rFonts w:ascii="Book Antiqua" w:hAnsi="Book Antiqua" w:cs="Arial"/>
          <w:sz w:val="24"/>
          <w:szCs w:val="24"/>
        </w:rPr>
        <w:fldChar w:fldCharType="begin">
          <w:fldData xml:space="preserve">PEVuZE5vdGU+PENpdGU+PEF1dGhvcj5WYWdpYW5vczwvQXV0aG9yPjxZZWFyPjIwMDc8L1llYXI+
PFJlY051bT4xMTg8L1JlY051bT48RGlzcGxheVRleHQ+PHN0eWxlIGZhY2U9InN1cGVyc2NyaXB0
Ij5bMjEsIDIyXTwvc3R5bGU+PC9EaXNwbGF5VGV4dD48cmVjb3JkPjxyZWMtbnVtYmVyPjExODwv
cmVjLW51bWJlcj48Zm9yZWlnbi1rZXlzPjxrZXkgYXBwPSJFTiIgZGItaWQ9InBkZXR0ZWZmaWZw
ZWRzZXNmMDd2cjlzbXJ0ZGUyNWZldmV6NSIgdGltZXN0YW1wPSIxNDY0NzMxMzk2Ij4xMTg8L2tl
eT48L2ZvcmVpZ24ta2V5cz48cmVmLXR5cGUgbmFtZT0iSm91cm5hbCBBcnRpY2xlIj4xNzwvcmVm
LXR5cGU+PGNvbnRyaWJ1dG9ycz48YXV0aG9ycz48YXV0aG9yPlZhZ2lhbm9zLCBLLjwvYXV0aG9y
PjxhdXRob3I+QmVjdG9yLCBTLjwvYXV0aG9yPjxhdXRob3I+TWNDb25uZWxsLCBKLjwvYXV0aG9y
PjxhdXRob3I+QmVybnN0ZWluLCBDLiBOLjwvYXV0aG9yPjwvYXV0aG9ycz48L2NvbnRyaWJ1dG9y
cz48YXV0aC1hZGRyZXNzPkRlcGFydG1lbnQgb2YgTnV0cml0aW9uLCBVbml2ZXJzaXR5IG9mIE1h
bml0b2JhIElCRCBDbGluaWNhbCBhbmQgUmVzZWFyY2ggQ2VudHJlLCBXaW5uaXBlZywgTWFuaXRv
YmEsIENhbmFkYS48L2F1dGgtYWRkcmVzcz48dGl0bGVzPjx0aXRsZT5OdXRyaXRpb24gYXNzZXNz
bWVudCBvZiBwYXRpZW50cyB3aXRoIGluZmxhbW1hdG9yeSBib3dlbCBkaXNlYXNlPC90aXRsZT48
c2Vjb25kYXJ5LXRpdGxlPkpQRU4gSiBQYXJlbnRlciBFbnRlcmFsIE51dHI8L3NlY29uZGFyeS10
aXRsZT48YWx0LXRpdGxlPkpQRU4uIEpvdXJuYWwgb2YgcGFyZW50ZXJhbCBhbmQgZW50ZXJhbCBu
dXRyaXRpb248L2FsdC10aXRsZT48L3RpdGxlcz48cGVyaW9kaWNhbD48ZnVsbC10aXRsZT5KUEVO
IEogUGFyZW50ZXIgRW50ZXJhbCBOdXRyPC9mdWxsLXRpdGxlPjxhYmJyLTE+SlBFTi4gSm91cm5h
bCBvZiBwYXJlbnRlcmFsIGFuZCBlbnRlcmFsIG51dHJpdGlvbjwvYWJici0xPjwvcGVyaW9kaWNh
bD48YWx0LXBlcmlvZGljYWw+PGZ1bGwtdGl0bGU+SlBFTiBKIFBhcmVudGVyIEVudGVyYWwgTnV0
cjwvZnVsbC10aXRsZT48YWJici0xPkpQRU4uIEpvdXJuYWwgb2YgcGFyZW50ZXJhbCBhbmQgZW50
ZXJhbCBudXRyaXRpb248L2FiYnItMT48L2FsdC1wZXJpb2RpY2FsPjxwYWdlcz4zMTEtOTwvcGFn
ZXM+PHZvbHVtZT4zMTwvdm9sdW1lPjxudW1iZXI+NDwvbnVtYmVyPjxlZGl0aW9uPjIwMDcvMDYv
Mjg8L2VkaXRpb24+PGtleXdvcmRzPjxrZXl3b3JkPkFkdWx0PC9rZXl3b3JkPjxrZXl3b3JkPkFu
ZW1pYSwgSXJvbi1EZWZpY2llbmN5L2VwaWRlbWlvbG9neS9ldGlvbG9neTwva2V5d29yZD48a2V5
d29yZD5BbnRocm9wb21ldHJ5PC9rZXl3b3JkPjxrZXl3b3JkPkF2aXRhbWlub3Npcy9kaWFnbm9z
aXMvZXBpZGVtaW9sb2d5L2V0aW9sb2d5PC9rZXl3b3JkPjxrZXl3b3JkPkJhc2FsIE1ldGFib2xp
c20vcGh5c2lvbG9neTwva2V5d29yZD48a2V5d29yZD5CbG9vZCBDaGVtaWNhbCBBbmFseXNpczwv
a2V5d29yZD48a2V5d29yZD5EaWV0IFJlY29yZHM8L2tleXdvcmQ+PGtleXdvcmQ+RmVtYWxlPC9r
ZXl3b3JkPjxrZXl3b3JkPkh1bWFuczwva2V5d29yZD48a2V5d29yZD5JbmZsYW1tYXRvcnkgQm93
ZWwgRGlzZWFzZXMvKmNvbXBsaWNhdGlvbnMvdGhlcmFweTwva2V5d29yZD48a2V5d29yZD5Jcm9u
L2RlZmljaWVuY3k8L2tleXdvcmQ+PGtleXdvcmQ+TWFsZTwva2V5d29yZD48a2V5d29yZD5NYWxu
dXRyaXRpb24vKmRpYWdub3Npcy8qZXBpZGVtaW9sb2d5L3ByZXZlbnRpb24gJmFtcDsgY29udHJv
bDwva2V5d29yZD48a2V5d29yZD4qTnV0cml0aW9uIEFzc2Vzc21lbnQ8L2tleXdvcmQ+PGtleXdv
cmQ+TnV0cml0aW9uYWwgUmVxdWlyZW1lbnRzPC9rZXl3b3JkPjxrZXl3b3JkPipOdXRyaXRpb25h
bCBTdGF0dXM8L2tleXdvcmQ+PGtleXdvcmQ+UHJldmFsZW5jZTwva2V5d29yZD48L2tleXdvcmRz
PjxkYXRlcz48eWVhcj4yMDA3PC95ZWFyPjxwdWItZGF0ZXM+PGRhdGU+SnVsLUF1ZzwvZGF0ZT48
L3B1Yi1kYXRlcz48L2RhdGVzPjxpc2JuPjAxNDgtNjA3MSAoUHJpbnQpJiN4RDswMTQ4LTYwNzE8
L2lzYm4+PGFjY2Vzc2lvbi1udW0+MTc1OTU0NDE8L2FjY2Vzc2lvbi1udW0+PHVybHM+PC91cmxz
PjxyZW1vdGUtZGF0YWJhc2UtcHJvdmlkZXI+TkxNPC9yZW1vdGUtZGF0YWJhc2UtcHJvdmlkZXI+
PGxhbmd1YWdlPmVuZzwvbGFuZ3VhZ2U+PC9yZWNvcmQ+PC9DaXRlPjxDaXRlPjxBdXRob3I+SHdh
bmc8L0F1dGhvcj48WWVhcj4yMDEyPC9ZZWFyPjxSZWNOdW0+MTE3PC9SZWNOdW0+PHJlY29yZD48
cmVjLW51bWJlcj4xMTc8L3JlYy1udW1iZXI+PGZvcmVpZ24ta2V5cz48a2V5IGFwcD0iRU4iIGRi
LWlkPSJwZGV0dGVmZmlmcGVkc2VzZjA3dnI5c21ydGRlMjVmZXZlejUiIHRpbWVzdGFtcD0iMTQ2
NDczMTM5NiI+MTE3PC9rZXk+PC9mb3JlaWduLWtleXM+PHJlZi10eXBlIG5hbWU9IkpvdXJuYWwg
QXJ0aWNsZSI+MTc8L3JlZi10eXBlPjxjb250cmlidXRvcnM+PGF1dGhvcnM+PGF1dGhvcj5Id2Fu
ZywgQy48L2F1dGhvcj48YXV0aG9yPlJvc3MsIFYuPC9hdXRob3I+PGF1dGhvcj5NYWhhZGV2YW4s
IFUuPC9hdXRob3I+PC9hdXRob3JzPjwvY29udHJpYnV0b3JzPjxhdXRoLWFkZHJlc3M+RGl2aXNp
b24gb2YgR2FzdHJvZW50ZXJvbG9neSwgVW5pdmVyc2l0eSBvZiBDYWxpZm9ybmlhLCBTYW4gRnJh
bmNpc2NvLCBDYWxpZm9ybmlhLCBVU0EuPC9hdXRoLWFkZHJlc3M+PHRpdGxlcz48dGl0bGU+TWlj
cm9udXRyaWVudCBkZWZpY2llbmNpZXMgaW4gaW5mbGFtbWF0b3J5IGJvd2VsIGRpc2Vhc2U6IGZy
b20gQSB0byB6aW5jPC90aXRsZT48c2Vjb25kYXJ5LXRpdGxlPkluZmxhbW0gQm93ZWwgRGlzPC9z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MT48L2FsdC1wZXJpb2RpY2FsPjxwYWdlcz4xOTYxLTgxPC9wYWdlcz48dm9sdW1lPjE4PC92b2x1
bWU+PG51bWJlcj4xMDwvbnVtYmVyPjxlZGl0aW9uPjIwMTIvMDQvMTE8L2VkaXRpb24+PGtleXdv
cmRzPjxrZXl3b3JkPipEaWV0YXJ5IFN1cHBsZW1lbnRzPC9rZXl3b3JkPjxrZXl3b3JkPkh1bWFu
czwva2V5d29yZD48a2V5d29yZD5JbmZsYW1tYXRvcnkgQm93ZWwgRGlzZWFzZXMvKmV0aW9sb2d5
PC9rZXl3b3JkPjxrZXl3b3JkPk1pY3JvbnV0cmllbnRzLypkZWZpY2llbmN5PC9rZXl3b3JkPjwv
a2V5d29yZHM+PGRhdGVzPjx5ZWFyPjIwMTI8L3llYXI+PHB1Yi1kYXRlcz48ZGF0ZT5PY3Q8L2Rh
dGU+PC9wdWItZGF0ZXM+PC9kYXRlcz48aXNibj4xMDc4LTA5OTg8L2lzYm4+PGFjY2Vzc2lvbi1u
dW0+MjI0ODg4MzA8L2FjY2Vzc2lvbi1udW0+PHVybHM+PC91cmxzPjxlbGVjdHJvbmljLXJlc291
cmNlLW51bT4xMC4xMDAyL2liZC4yMjkwNjwvZWxlY3Ryb25pYy1yZXNvdXJjZS1udW0+PHJlbW90
ZS1kYXRhYmFzZS1wcm92aWRlcj5OTE08L3JlbW90ZS1kYXRhYmFzZS1wcm92aWRlcj48bGFuZ3Vh
Z2U+ZW5nPC9sYW5ndWFnZT48L3JlY29yZD48L0NpdGU+PENpdGU+PEF1dGhvcj5WYWdpYW5vczwv
QXV0aG9yPjxZZWFyPjIwMDc8L1llYXI+PFJlY051bT4xMTg8L1JlY051bT48cmVjb3JkPjxyZWMt
bnVtYmVyPjExODwvcmVjLW51bWJlcj48Zm9yZWlnbi1rZXlzPjxrZXkgYXBwPSJFTiIgZGItaWQ9
InBkZXR0ZWZmaWZwZWRzZXNmMDd2cjlzbXJ0ZGUyNWZldmV6NSIgdGltZXN0YW1wPSIxNDY0NzMx
Mzk2Ij4xMTg8L2tleT48L2ZvcmVpZ24ta2V5cz48cmVmLXR5cGUgbmFtZT0iSm91cm5hbCBBcnRp
Y2xlIj4xNzwvcmVmLXR5cGU+PGNvbnRyaWJ1dG9ycz48YXV0aG9ycz48YXV0aG9yPlZhZ2lhbm9z
LCBLLjwvYXV0aG9yPjxhdXRob3I+QmVjdG9yLCBTLjwvYXV0aG9yPjxhdXRob3I+TWNDb25uZWxs
LCBKLjwvYXV0aG9yPjxhdXRob3I+QmVybnN0ZWluLCBDLiBOLjwvYXV0aG9yPjwvYXV0aG9ycz48
L2NvbnRyaWJ1dG9ycz48YXV0aC1hZGRyZXNzPkRlcGFydG1lbnQgb2YgTnV0cml0aW9uLCBVbml2
ZXJzaXR5IG9mIE1hbml0b2JhIElCRCBDbGluaWNhbCBhbmQgUmVzZWFyY2ggQ2VudHJlLCBXaW5u
aXBlZywgTWFuaXRvYmEsIENhbmFkYS48L2F1dGgtYWRkcmVzcz48dGl0bGVzPjx0aXRsZT5OdXRy
aXRpb24gYXNzZXNzbWVudCBvZiBwYXRpZW50cyB3aXRoIGluZmxhbW1hdG9yeSBib3dlbCBkaXNl
YXNlPC90aXRsZT48c2Vjb25kYXJ5LXRpdGxlPkpQRU4gSiBQYXJlbnRlciBFbnRlcmFsIE51dHI8
L3NlY29uZGFyeS10aXRsZT48YWx0LXRpdGxlPkpQRU4uIEpvdXJuYWwgb2YgcGFyZW50ZXJhbCBh
bmQgZW50ZXJhbCBudXRyaXRpb248L2FsdC10aXRsZT48L3RpdGxlcz48cGVyaW9kaWNhbD48ZnVs
bC10aXRsZT5KUEVOIEogUGFyZW50ZXIgRW50ZXJhbCBOdXRyPC9mdWxsLXRpdGxlPjxhYmJyLTE+
SlBFTi4gSm91cm5hbCBvZiBwYXJlbnRlcmFsIGFuZCBlbnRlcmFsIG51dHJpdGlvbjwvYWJici0x
PjwvcGVyaW9kaWNhbD48YWx0LXBlcmlvZGljYWw+PGZ1bGwtdGl0bGU+SlBFTiBKIFBhcmVudGVy
IEVudGVyYWwgTnV0cjwvZnVsbC10aXRsZT48YWJici0xPkpQRU4uIEpvdXJuYWwgb2YgcGFyZW50
ZXJhbCBhbmQgZW50ZXJhbCBudXRyaXRpb248L2FiYnItMT48L2FsdC1wZXJpb2RpY2FsPjxwYWdl
cz4zMTEtOTwvcGFnZXM+PHZvbHVtZT4zMTwvdm9sdW1lPjxudW1iZXI+NDwvbnVtYmVyPjxlZGl0
aW9uPjIwMDcvMDYvMjg8L2VkaXRpb24+PGtleXdvcmRzPjxrZXl3b3JkPkFkdWx0PC9rZXl3b3Jk
PjxrZXl3b3JkPkFuZW1pYSwgSXJvbi1EZWZpY2llbmN5L2VwaWRlbWlvbG9neS9ldGlvbG9neTwv
a2V5d29yZD48a2V5d29yZD5BbnRocm9wb21ldHJ5PC9rZXl3b3JkPjxrZXl3b3JkPkF2aXRhbWlu
b3Npcy9kaWFnbm9zaXMvZXBpZGVtaW9sb2d5L2V0aW9sb2d5PC9rZXl3b3JkPjxrZXl3b3JkPkJh
c2FsIE1ldGFib2xpc20vcGh5c2lvbG9neTwva2V5d29yZD48a2V5d29yZD5CbG9vZCBDaGVtaWNh
bCBBbmFseXNpczwva2V5d29yZD48a2V5d29yZD5EaWV0IFJlY29yZHM8L2tleXdvcmQ+PGtleXdv
cmQ+RmVtYWxlPC9rZXl3b3JkPjxrZXl3b3JkPkh1bWFuczwva2V5d29yZD48a2V5d29yZD5JbmZs
YW1tYXRvcnkgQm93ZWwgRGlzZWFzZXMvKmNvbXBsaWNhdGlvbnMvdGhlcmFweTwva2V5d29yZD48
a2V5d29yZD5Jcm9uL2RlZmljaWVuY3k8L2tleXdvcmQ+PGtleXdvcmQ+TWFsZTwva2V5d29yZD48
a2V5d29yZD5NYWxudXRyaXRpb24vKmRpYWdub3Npcy8qZXBpZGVtaW9sb2d5L3ByZXZlbnRpb24g
JmFtcDsgY29udHJvbDwva2V5d29yZD48a2V5d29yZD4qTnV0cml0aW9uIEFzc2Vzc21lbnQ8L2tl
eXdvcmQ+PGtleXdvcmQ+TnV0cml0aW9uYWwgUmVxdWlyZW1lbnRzPC9rZXl3b3JkPjxrZXl3b3Jk
PipOdXRyaXRpb25hbCBTdGF0dXM8L2tleXdvcmQ+PGtleXdvcmQ+UHJldmFsZW5jZTwva2V5d29y
ZD48L2tleXdvcmRzPjxkYXRlcz48eWVhcj4yMDA3PC95ZWFyPjxwdWItZGF0ZXM+PGRhdGU+SnVs
LUF1ZzwvZGF0ZT48L3B1Yi1kYXRlcz48L2RhdGVzPjxpc2JuPjAxNDgtNjA3MSAoUHJpbnQpJiN4
RDswMTQ4LTYwNzE8L2lzYm4+PGFjY2Vzc2lvbi1udW0+MTc1OTU0NDE8L2FjY2Vzc2lvbi1udW0+
PHVybHM+PC91cmxzPjxyZW1vdGUtZGF0YWJhc2UtcHJvdmlkZXI+TkxNPC9yZW1vdGUtZGF0YWJh
c2UtcHJvdmlkZXI+PGxhbmd1YWdlPmVuZzwvbGFuZ3VhZ2U+PC9yZWNvcmQ+PC9DaXRlPjwvRW5k
Tm90ZT5=
</w:fldData>
        </w:fldChar>
      </w:r>
      <w:r w:rsidR="00A90CE6" w:rsidRPr="00416EA5">
        <w:rPr>
          <w:rFonts w:ascii="Book Antiqua" w:hAnsi="Book Antiqua" w:cs="Arial"/>
          <w:sz w:val="24"/>
          <w:szCs w:val="24"/>
        </w:rPr>
        <w:instrText xml:space="preserve"> ADDIN EN.CITE.DATA </w:instrText>
      </w:r>
      <w:r w:rsidR="00A90CE6" w:rsidRPr="00416EA5">
        <w:rPr>
          <w:rFonts w:ascii="Book Antiqua" w:hAnsi="Book Antiqua" w:cs="Arial"/>
          <w:sz w:val="24"/>
          <w:szCs w:val="24"/>
        </w:rPr>
      </w:r>
      <w:r w:rsidR="00A90CE6" w:rsidRPr="00416EA5">
        <w:rPr>
          <w:rFonts w:ascii="Book Antiqua" w:hAnsi="Book Antiqua" w:cs="Arial"/>
          <w:sz w:val="24"/>
          <w:szCs w:val="24"/>
        </w:rPr>
        <w:fldChar w:fldCharType="end"/>
      </w:r>
      <w:r w:rsidR="0014204F" w:rsidRPr="00416EA5">
        <w:rPr>
          <w:rFonts w:ascii="Book Antiqua" w:hAnsi="Book Antiqua" w:cs="Arial"/>
          <w:sz w:val="24"/>
          <w:szCs w:val="24"/>
        </w:rPr>
      </w:r>
      <w:r w:rsidR="0014204F" w:rsidRPr="00416EA5">
        <w:rPr>
          <w:rFonts w:ascii="Book Antiqua" w:hAnsi="Book Antiqua" w:cs="Arial"/>
          <w:sz w:val="24"/>
          <w:szCs w:val="24"/>
        </w:rPr>
        <w:fldChar w:fldCharType="separate"/>
      </w:r>
      <w:r w:rsidR="00982846" w:rsidRPr="00416EA5">
        <w:rPr>
          <w:rFonts w:ascii="Book Antiqua" w:hAnsi="Book Antiqua" w:cs="Arial"/>
          <w:noProof/>
          <w:sz w:val="24"/>
          <w:szCs w:val="24"/>
          <w:vertAlign w:val="superscript"/>
        </w:rPr>
        <w:t>[21,</w:t>
      </w:r>
      <w:r w:rsidR="00A90CE6" w:rsidRPr="00416EA5">
        <w:rPr>
          <w:rFonts w:ascii="Book Antiqua" w:hAnsi="Book Antiqua" w:cs="Arial"/>
          <w:noProof/>
          <w:sz w:val="24"/>
          <w:szCs w:val="24"/>
          <w:vertAlign w:val="superscript"/>
        </w:rPr>
        <w:t>22]</w:t>
      </w:r>
      <w:r w:rsidR="0014204F" w:rsidRPr="00416EA5">
        <w:rPr>
          <w:rFonts w:ascii="Book Antiqua" w:hAnsi="Book Antiqua" w:cs="Arial"/>
          <w:sz w:val="24"/>
          <w:szCs w:val="24"/>
        </w:rPr>
        <w:fldChar w:fldCharType="end"/>
      </w:r>
      <w:r w:rsidRPr="00416EA5">
        <w:rPr>
          <w:rFonts w:ascii="Book Antiqua" w:hAnsi="Book Antiqua" w:cs="Arial"/>
          <w:sz w:val="24"/>
          <w:szCs w:val="24"/>
        </w:rPr>
        <w:t>. Patients with CD and extensive bowel resection are particularly at risk for vitamin B</w:t>
      </w:r>
      <w:r w:rsidRPr="00416EA5">
        <w:rPr>
          <w:rFonts w:ascii="Book Antiqua" w:hAnsi="Book Antiqua" w:cs="Arial"/>
          <w:sz w:val="24"/>
          <w:szCs w:val="24"/>
          <w:vertAlign w:val="subscript"/>
        </w:rPr>
        <w:t>12</w:t>
      </w:r>
      <w:r w:rsidRPr="00416EA5">
        <w:rPr>
          <w:rFonts w:ascii="Book Antiqua" w:hAnsi="Book Antiqua" w:cs="Arial"/>
          <w:sz w:val="24"/>
          <w:szCs w:val="24"/>
        </w:rPr>
        <w:t xml:space="preserve"> deficiency, therefore, checking serum levels of vitamin B</w:t>
      </w:r>
      <w:r w:rsidRPr="00416EA5">
        <w:rPr>
          <w:rFonts w:ascii="Book Antiqua" w:hAnsi="Book Antiqua" w:cs="Arial"/>
          <w:sz w:val="24"/>
          <w:szCs w:val="24"/>
          <w:vertAlign w:val="subscript"/>
        </w:rPr>
        <w:t xml:space="preserve">12 </w:t>
      </w:r>
      <w:r w:rsidRPr="00416EA5">
        <w:rPr>
          <w:rFonts w:ascii="Book Antiqua" w:hAnsi="Book Antiqua" w:cs="Arial"/>
          <w:sz w:val="24"/>
          <w:szCs w:val="24"/>
        </w:rPr>
        <w:t>is recommended</w:t>
      </w:r>
      <w:r w:rsidR="00A90CE6" w:rsidRPr="00416EA5">
        <w:rPr>
          <w:rFonts w:ascii="Book Antiqua" w:hAnsi="Book Antiqua" w:cs="Arial"/>
          <w:sz w:val="24"/>
          <w:szCs w:val="24"/>
        </w:rPr>
        <w:fldChar w:fldCharType="begin">
          <w:fldData xml:space="preserve">PEVuZE5vdGU+PENpdGU+PEF1dGhvcj5Id2FuZzwvQXV0aG9yPjxZZWFyPjIwMTI8L1llYXI+PFJl
Y051bT4xMTc8L1JlY051bT48RGlzcGxheVRleHQ+PHN0eWxlIGZhY2U9InN1cGVyc2NyaXB0Ij5b
MjEsIDIyXTwvc3R5bGU+PC9EaXNwbGF5VGV4dD48cmVjb3JkPjxyZWMtbnVtYmVyPjExNzwvcmVj
LW51bWJlcj48Zm9yZWlnbi1rZXlzPjxrZXkgYXBwPSJFTiIgZGItaWQ9InBkZXR0ZWZmaWZwZWRz
ZXNmMDd2cjlzbXJ0ZGUyNWZldmV6NSIgdGltZXN0YW1wPSIxNDY0NzMxMzk2Ij4xMTc8L2tleT48
L2ZvcmVpZ24ta2V5cz48cmVmLXR5cGUgbmFtZT0iSm91cm5hbCBBcnRpY2xlIj4xNzwvcmVmLXR5
cGU+PGNvbnRyaWJ1dG9ycz48YXV0aG9ycz48YXV0aG9yPkh3YW5nLCBDLjwvYXV0aG9yPjxhdXRo
b3I+Um9zcywgVi48L2F1dGhvcj48YXV0aG9yPk1haGFkZXZhbiwgVS48L2F1dGhvcj48L2F1dGhv
cnM+PC9jb250cmlidXRvcnM+PGF1dGgtYWRkcmVzcz5EaXZpc2lvbiBvZiBHYXN0cm9lbnRlcm9s
b2d5LCBVbml2ZXJzaXR5IG9mIENhbGlmb3JuaWEsIFNhbiBGcmFuY2lzY28sIENhbGlmb3JuaWEs
IFVTQS48L2F1dGgtYWRkcmVzcz48dGl0bGVzPjx0aXRsZT5NaWNyb251dHJpZW50IGRlZmljaWVu
Y2llcyBpbiBpbmZsYW1tYXRvcnkgYm93ZWwgZGlzZWFzZTogZnJvbSBBIHRvIHppbmM8L3RpdGxl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PHBhZ2VzPjE5NjEtODE8L3BhZ2VzPjx2b2x1bWU+MTg8L3ZvbHVtZT48bnVtYmVyPjEwPC9udW1i
ZXI+PGVkaXRpb24+MjAxMi8wNC8xMTwvZWRpdGlvbj48a2V5d29yZHM+PGtleXdvcmQ+KkRpZXRh
cnkgU3VwcGxlbWVudHM8L2tleXdvcmQ+PGtleXdvcmQ+SHVtYW5zPC9rZXl3b3JkPjxrZXl3b3Jk
PkluZmxhbW1hdG9yeSBCb3dlbCBEaXNlYXNlcy8qZXRpb2xvZ3k8L2tleXdvcmQ+PGtleXdvcmQ+
TWljcm9udXRyaWVudHMvKmRlZmljaWVuY3k8L2tleXdvcmQ+PC9rZXl3b3Jkcz48ZGF0ZXM+PHll
YXI+MjAxMjwveWVhcj48cHViLWRhdGVzPjxkYXRlPk9jdDwvZGF0ZT48L3B1Yi1kYXRlcz48L2Rh
dGVzPjxpc2JuPjEwNzgtMDk5ODwvaXNibj48YWNjZXNzaW9uLW51bT4yMjQ4ODgzMDwvYWNjZXNz
aW9uLW51bT48dXJscz48L3VybHM+PGVsZWN0cm9uaWMtcmVzb3VyY2UtbnVtPjEwLjEwMDIvaWJk
LjIyOTA2PC9lbGVjdHJvbmljLXJlc291cmNlLW51bT48cmVtb3RlLWRhdGFiYXNlLXByb3ZpZGVy
Pk5MTTwvcmVtb3RlLWRhdGFiYXNlLXByb3ZpZGVyPjxsYW5ndWFnZT5lbmc8L2xhbmd1YWdlPjwv
cmVjb3JkPjwvQ2l0ZT48Q2l0ZT48QXV0aG9yPlZhZ2lhbm9zPC9BdXRob3I+PFllYXI+MjAwNzwv
WWVhcj48UmVjTnVtPjExODwvUmVjTnVtPjxyZWNvcmQ+PHJlYy1udW1iZXI+MTE4PC9yZWMtbnVt
YmVyPjxmb3JlaWduLWtleXM+PGtleSBhcHA9IkVOIiBkYi1pZD0icGRldHRlZmZpZnBlZHNlc2Yw
N3ZyOXNtcnRkZTI1ZmV2ZXo1IiB0aW1lc3RhbXA9IjE0NjQ3MzEzOTYiPjExODwva2V5PjwvZm9y
ZWlnbi1rZXlzPjxyZWYtdHlwZSBuYW1lPSJKb3VybmFsIEFydGljbGUiPjE3PC9yZWYtdHlwZT48
Y29udHJpYnV0b3JzPjxhdXRob3JzPjxhdXRob3I+VmFnaWFub3MsIEsuPC9hdXRob3I+PGF1dGhv
cj5CZWN0b3IsIFMuPC9hdXRob3I+PGF1dGhvcj5NY0Nvbm5lbGwsIEouPC9hdXRob3I+PGF1dGhv
cj5CZXJuc3RlaW4sIEMuIE4uPC9hdXRob3I+PC9hdXRob3JzPjwvY29udHJpYnV0b3JzPjxhdXRo
LWFkZHJlc3M+RGVwYXJ0bWVudCBvZiBOdXRyaXRpb24sIFVuaXZlcnNpdHkgb2YgTWFuaXRvYmEg
SUJEIENsaW5pY2FsIGFuZCBSZXNlYXJjaCBDZW50cmUsIFdpbm5pcGVnLCBNYW5pdG9iYSwgQ2Fu
YWRhLjwvYXV0aC1hZGRyZXNzPjx0aXRsZXM+PHRpdGxlPk51dHJpdGlvbiBhc3Nlc3NtZW50IG9m
IHBhdGllbnRzIHdpdGggaW5mbGFtbWF0b3J5IGJvd2VsIGRpc2Vhc2U8L3RpdGxlPjxzZWNvbmRh
cnktdGl0bGU+SlBFTiBKIFBhcmVudGVyIEVudGVyYWwgTnV0cjwvc2Vjb25kYXJ5LXRpdGxlPjxh
bHQtdGl0bGU+SlBFTi4gSm91cm5hbCBvZiBwYXJlbnRlcmFsIGFuZCBlbnRlcmFsIG51dHJpdGlv
bjwvYWx0LXRpdGxlPjwvdGl0bGVzPjxwZXJpb2RpY2FsPjxmdWxsLXRpdGxlPkpQRU4gSiBQYXJl
bnRlciBFbnRlcmFsIE51dHI8L2Z1bGwtdGl0bGU+PGFiYnItMT5KUEVOLiBKb3VybmFsIG9mIHBh
cmVudGVyYWwgYW5kIGVudGVyYWwgbnV0cml0aW9uPC9hYmJyLTE+PC9wZXJpb2RpY2FsPjxhbHQt
cGVyaW9kaWNhbD48ZnVsbC10aXRsZT5KUEVOIEogUGFyZW50ZXIgRW50ZXJhbCBOdXRyPC9mdWxs
LXRpdGxlPjxhYmJyLTE+SlBFTi4gSm91cm5hbCBvZiBwYXJlbnRlcmFsIGFuZCBlbnRlcmFsIG51
dHJpdGlvbjwvYWJici0xPjwvYWx0LXBlcmlvZGljYWw+PHBhZ2VzPjMxMS05PC9wYWdlcz48dm9s
dW1lPjMxPC92b2x1bWU+PG51bWJlcj40PC9udW1iZXI+PGVkaXRpb24+MjAwNy8wNi8yODwvZWRp
dGlvbj48a2V5d29yZHM+PGtleXdvcmQ+QWR1bHQ8L2tleXdvcmQ+PGtleXdvcmQ+QW5lbWlhLCBJ
cm9uLURlZmljaWVuY3kvZXBpZGVtaW9sb2d5L2V0aW9sb2d5PC9rZXl3b3JkPjxrZXl3b3JkPkFu
dGhyb3BvbWV0cnk8L2tleXdvcmQ+PGtleXdvcmQ+QXZpdGFtaW5vc2lzL2RpYWdub3Npcy9lcGlk
ZW1pb2xvZ3kvZXRpb2xvZ3k8L2tleXdvcmQ+PGtleXdvcmQ+QmFzYWwgTWV0YWJvbGlzbS9waHlz
aW9sb2d5PC9rZXl3b3JkPjxrZXl3b3JkPkJsb29kIENoZW1pY2FsIEFuYWx5c2lzPC9rZXl3b3Jk
PjxrZXl3b3JkPkRpZXQgUmVjb3Jkczwva2V5d29yZD48a2V5d29yZD5GZW1hbGU8L2tleXdvcmQ+
PGtleXdvcmQ+SHVtYW5zPC9rZXl3b3JkPjxrZXl3b3JkPkluZmxhbW1hdG9yeSBCb3dlbCBEaXNl
YXNlcy8qY29tcGxpY2F0aW9ucy90aGVyYXB5PC9rZXl3b3JkPjxrZXl3b3JkPklyb24vZGVmaWNp
ZW5jeTwva2V5d29yZD48a2V5d29yZD5NYWxlPC9rZXl3b3JkPjxrZXl3b3JkPk1hbG51dHJpdGlv
bi8qZGlhZ25vc2lzLyplcGlkZW1pb2xvZ3kvcHJldmVudGlvbiAmYW1wOyBjb250cm9sPC9rZXl3
b3JkPjxrZXl3b3JkPipOdXRyaXRpb24gQXNzZXNzbWVudDwva2V5d29yZD48a2V5d29yZD5OdXRy
aXRpb25hbCBSZXF1aXJlbWVudHM8L2tleXdvcmQ+PGtleXdvcmQ+Kk51dHJpdGlvbmFsIFN0YXR1
czwva2V5d29yZD48a2V5d29yZD5QcmV2YWxlbmNlPC9rZXl3b3JkPjwva2V5d29yZHM+PGRhdGVz
Pjx5ZWFyPjIwMDc8L3llYXI+PHB1Yi1kYXRlcz48ZGF0ZT5KdWwtQXVnPC9kYXRlPjwvcHViLWRh
dGVzPjwvZGF0ZXM+PGlzYm4+MDE0OC02MDcxIChQcmludCkmI3hEOzAxNDgtNjA3MTwvaXNibj48
YWNjZXNzaW9uLW51bT4xNzU5NTQ0MTwvYWNjZXNzaW9uLW51bT48dXJscz48L3VybHM+PHJlbW90
ZS1kYXRhYmFzZS1wcm92aWRlcj5OTE08L3JlbW90ZS1kYXRhYmFzZS1wcm92aWRlcj48bGFuZ3Vh
Z2U+ZW5nPC9sYW5ndWFnZT48L3JlY29yZD48L0NpdGU+PC9FbmROb3RlPgB=
</w:fldData>
        </w:fldChar>
      </w:r>
      <w:r w:rsidR="00A90CE6" w:rsidRPr="00416EA5">
        <w:rPr>
          <w:rFonts w:ascii="Book Antiqua" w:hAnsi="Book Antiqua" w:cs="Arial"/>
          <w:sz w:val="24"/>
          <w:szCs w:val="24"/>
        </w:rPr>
        <w:instrText xml:space="preserve"> ADDIN EN.CITE </w:instrText>
      </w:r>
      <w:r w:rsidR="00A90CE6" w:rsidRPr="00416EA5">
        <w:rPr>
          <w:rFonts w:ascii="Book Antiqua" w:hAnsi="Book Antiqua" w:cs="Arial"/>
          <w:sz w:val="24"/>
          <w:szCs w:val="24"/>
        </w:rPr>
        <w:fldChar w:fldCharType="begin">
          <w:fldData xml:space="preserve">PEVuZE5vdGU+PENpdGU+PEF1dGhvcj5Id2FuZzwvQXV0aG9yPjxZZWFyPjIwMTI8L1llYXI+PFJl
Y051bT4xMTc8L1JlY051bT48RGlzcGxheVRleHQ+PHN0eWxlIGZhY2U9InN1cGVyc2NyaXB0Ij5b
MjEsIDIyXTwvc3R5bGU+PC9EaXNwbGF5VGV4dD48cmVjb3JkPjxyZWMtbnVtYmVyPjExNzwvcmVj
LW51bWJlcj48Zm9yZWlnbi1rZXlzPjxrZXkgYXBwPSJFTiIgZGItaWQ9InBkZXR0ZWZmaWZwZWRz
ZXNmMDd2cjlzbXJ0ZGUyNWZldmV6NSIgdGltZXN0YW1wPSIxNDY0NzMxMzk2Ij4xMTc8L2tleT48
L2ZvcmVpZ24ta2V5cz48cmVmLXR5cGUgbmFtZT0iSm91cm5hbCBBcnRpY2xlIj4xNzwvcmVmLXR5
cGU+PGNvbnRyaWJ1dG9ycz48YXV0aG9ycz48YXV0aG9yPkh3YW5nLCBDLjwvYXV0aG9yPjxhdXRo
b3I+Um9zcywgVi48L2F1dGhvcj48YXV0aG9yPk1haGFkZXZhbiwgVS48L2F1dGhvcj48L2F1dGhv
cnM+PC9jb250cmlidXRvcnM+PGF1dGgtYWRkcmVzcz5EaXZpc2lvbiBvZiBHYXN0cm9lbnRlcm9s
b2d5LCBVbml2ZXJzaXR5IG9mIENhbGlmb3JuaWEsIFNhbiBGcmFuY2lzY28sIENhbGlmb3JuaWEs
IFVTQS48L2F1dGgtYWRkcmVzcz48dGl0bGVzPjx0aXRsZT5NaWNyb251dHJpZW50IGRlZmljaWVu
Y2llcyBpbiBpbmZsYW1tYXRvcnkgYm93ZWwgZGlzZWFzZTogZnJvbSBBIHRvIHppbmM8L3RpdGxl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PHBhZ2VzPjE5NjEtODE8L3BhZ2VzPjx2b2x1bWU+MTg8L3ZvbHVtZT48bnVtYmVyPjEwPC9udW1i
ZXI+PGVkaXRpb24+MjAxMi8wNC8xMTwvZWRpdGlvbj48a2V5d29yZHM+PGtleXdvcmQ+KkRpZXRh
cnkgU3VwcGxlbWVudHM8L2tleXdvcmQ+PGtleXdvcmQ+SHVtYW5zPC9rZXl3b3JkPjxrZXl3b3Jk
PkluZmxhbW1hdG9yeSBCb3dlbCBEaXNlYXNlcy8qZXRpb2xvZ3k8L2tleXdvcmQ+PGtleXdvcmQ+
TWljcm9udXRyaWVudHMvKmRlZmljaWVuY3k8L2tleXdvcmQ+PC9rZXl3b3Jkcz48ZGF0ZXM+PHll
YXI+MjAxMjwveWVhcj48cHViLWRhdGVzPjxkYXRlPk9jdDwvZGF0ZT48L3B1Yi1kYXRlcz48L2Rh
dGVzPjxpc2JuPjEwNzgtMDk5ODwvaXNibj48YWNjZXNzaW9uLW51bT4yMjQ4ODgzMDwvYWNjZXNz
aW9uLW51bT48dXJscz48L3VybHM+PGVsZWN0cm9uaWMtcmVzb3VyY2UtbnVtPjEwLjEwMDIvaWJk
LjIyOTA2PC9lbGVjdHJvbmljLXJlc291cmNlLW51bT48cmVtb3RlLWRhdGFiYXNlLXByb3ZpZGVy
Pk5MTTwvcmVtb3RlLWRhdGFiYXNlLXByb3ZpZGVyPjxsYW5ndWFnZT5lbmc8L2xhbmd1YWdlPjwv
cmVjb3JkPjwvQ2l0ZT48Q2l0ZT48QXV0aG9yPlZhZ2lhbm9zPC9BdXRob3I+PFllYXI+MjAwNzwv
WWVhcj48UmVjTnVtPjExODwvUmVjTnVtPjxyZWNvcmQ+PHJlYy1udW1iZXI+MTE4PC9yZWMtbnVt
YmVyPjxmb3JlaWduLWtleXM+PGtleSBhcHA9IkVOIiBkYi1pZD0icGRldHRlZmZpZnBlZHNlc2Yw
N3ZyOXNtcnRkZTI1ZmV2ZXo1IiB0aW1lc3RhbXA9IjE0NjQ3MzEzOTYiPjExODwva2V5PjwvZm9y
ZWlnbi1rZXlzPjxyZWYtdHlwZSBuYW1lPSJKb3VybmFsIEFydGljbGUiPjE3PC9yZWYtdHlwZT48
Y29udHJpYnV0b3JzPjxhdXRob3JzPjxhdXRob3I+VmFnaWFub3MsIEsuPC9hdXRob3I+PGF1dGhv
cj5CZWN0b3IsIFMuPC9hdXRob3I+PGF1dGhvcj5NY0Nvbm5lbGwsIEouPC9hdXRob3I+PGF1dGhv
cj5CZXJuc3RlaW4sIEMuIE4uPC9hdXRob3I+PC9hdXRob3JzPjwvY29udHJpYnV0b3JzPjxhdXRo
LWFkZHJlc3M+RGVwYXJ0bWVudCBvZiBOdXRyaXRpb24sIFVuaXZlcnNpdHkgb2YgTWFuaXRvYmEg
SUJEIENsaW5pY2FsIGFuZCBSZXNlYXJjaCBDZW50cmUsIFdpbm5pcGVnLCBNYW5pdG9iYSwgQ2Fu
YWRhLjwvYXV0aC1hZGRyZXNzPjx0aXRsZXM+PHRpdGxlPk51dHJpdGlvbiBhc3Nlc3NtZW50IG9m
IHBhdGllbnRzIHdpdGggaW5mbGFtbWF0b3J5IGJvd2VsIGRpc2Vhc2U8L3RpdGxlPjxzZWNvbmRh
cnktdGl0bGU+SlBFTiBKIFBhcmVudGVyIEVudGVyYWwgTnV0cjwvc2Vjb25kYXJ5LXRpdGxlPjxh
bHQtdGl0bGU+SlBFTi4gSm91cm5hbCBvZiBwYXJlbnRlcmFsIGFuZCBlbnRlcmFsIG51dHJpdGlv
bjwvYWx0LXRpdGxlPjwvdGl0bGVzPjxwZXJpb2RpY2FsPjxmdWxsLXRpdGxlPkpQRU4gSiBQYXJl
bnRlciBFbnRlcmFsIE51dHI8L2Z1bGwtdGl0bGU+PGFiYnItMT5KUEVOLiBKb3VybmFsIG9mIHBh
cmVudGVyYWwgYW5kIGVudGVyYWwgbnV0cml0aW9uPC9hYmJyLTE+PC9wZXJpb2RpY2FsPjxhbHQt
cGVyaW9kaWNhbD48ZnVsbC10aXRsZT5KUEVOIEogUGFyZW50ZXIgRW50ZXJhbCBOdXRyPC9mdWxs
LXRpdGxlPjxhYmJyLTE+SlBFTi4gSm91cm5hbCBvZiBwYXJlbnRlcmFsIGFuZCBlbnRlcmFsIG51
dHJpdGlvbjwvYWJici0xPjwvYWx0LXBlcmlvZGljYWw+PHBhZ2VzPjMxMS05PC9wYWdlcz48dm9s
dW1lPjMxPC92b2x1bWU+PG51bWJlcj40PC9udW1iZXI+PGVkaXRpb24+MjAwNy8wNi8yODwvZWRp
dGlvbj48a2V5d29yZHM+PGtleXdvcmQ+QWR1bHQ8L2tleXdvcmQ+PGtleXdvcmQ+QW5lbWlhLCBJ
cm9uLURlZmljaWVuY3kvZXBpZGVtaW9sb2d5L2V0aW9sb2d5PC9rZXl3b3JkPjxrZXl3b3JkPkFu
dGhyb3BvbWV0cnk8L2tleXdvcmQ+PGtleXdvcmQ+QXZpdGFtaW5vc2lzL2RpYWdub3Npcy9lcGlk
ZW1pb2xvZ3kvZXRpb2xvZ3k8L2tleXdvcmQ+PGtleXdvcmQ+QmFzYWwgTWV0YWJvbGlzbS9waHlz
aW9sb2d5PC9rZXl3b3JkPjxrZXl3b3JkPkJsb29kIENoZW1pY2FsIEFuYWx5c2lzPC9rZXl3b3Jk
PjxrZXl3b3JkPkRpZXQgUmVjb3Jkczwva2V5d29yZD48a2V5d29yZD5GZW1hbGU8L2tleXdvcmQ+
PGtleXdvcmQ+SHVtYW5zPC9rZXl3b3JkPjxrZXl3b3JkPkluZmxhbW1hdG9yeSBCb3dlbCBEaXNl
YXNlcy8qY29tcGxpY2F0aW9ucy90aGVyYXB5PC9rZXl3b3JkPjxrZXl3b3JkPklyb24vZGVmaWNp
ZW5jeTwva2V5d29yZD48a2V5d29yZD5NYWxlPC9rZXl3b3JkPjxrZXl3b3JkPk1hbG51dHJpdGlv
bi8qZGlhZ25vc2lzLyplcGlkZW1pb2xvZ3kvcHJldmVudGlvbiAmYW1wOyBjb250cm9sPC9rZXl3
b3JkPjxrZXl3b3JkPipOdXRyaXRpb24gQXNzZXNzbWVudDwva2V5d29yZD48a2V5d29yZD5OdXRy
aXRpb25hbCBSZXF1aXJlbWVudHM8L2tleXdvcmQ+PGtleXdvcmQ+Kk51dHJpdGlvbmFsIFN0YXR1
czwva2V5d29yZD48a2V5d29yZD5QcmV2YWxlbmNlPC9rZXl3b3JkPjwva2V5d29yZHM+PGRhdGVz
Pjx5ZWFyPjIwMDc8L3llYXI+PHB1Yi1kYXRlcz48ZGF0ZT5KdWwtQXVnPC9kYXRlPjwvcHViLWRh
dGVzPjwvZGF0ZXM+PGlzYm4+MDE0OC02MDcxIChQcmludCkmI3hEOzAxNDgtNjA3MTwvaXNibj48
YWNjZXNzaW9uLW51bT4xNzU5NTQ0MTwvYWNjZXNzaW9uLW51bT48dXJscz48L3VybHM+PHJlbW90
ZS1kYXRhYmFzZS1wcm92aWRlcj5OTE08L3JlbW90ZS1kYXRhYmFzZS1wcm92aWRlcj48bGFuZ3Vh
Z2U+ZW5nPC9sYW5ndWFnZT48L3JlY29yZD48L0NpdGU+PC9FbmROb3RlPgB=
</w:fldData>
        </w:fldChar>
      </w:r>
      <w:r w:rsidR="00A90CE6" w:rsidRPr="00416EA5">
        <w:rPr>
          <w:rFonts w:ascii="Book Antiqua" w:hAnsi="Book Antiqua" w:cs="Arial"/>
          <w:sz w:val="24"/>
          <w:szCs w:val="24"/>
        </w:rPr>
        <w:instrText xml:space="preserve"> ADDIN EN.CITE.DATA </w:instrText>
      </w:r>
      <w:r w:rsidR="00A90CE6" w:rsidRPr="00416EA5">
        <w:rPr>
          <w:rFonts w:ascii="Book Antiqua" w:hAnsi="Book Antiqua" w:cs="Arial"/>
          <w:sz w:val="24"/>
          <w:szCs w:val="24"/>
        </w:rPr>
      </w:r>
      <w:r w:rsidR="00A90CE6" w:rsidRPr="00416EA5">
        <w:rPr>
          <w:rFonts w:ascii="Book Antiqua" w:hAnsi="Book Antiqua" w:cs="Arial"/>
          <w:sz w:val="24"/>
          <w:szCs w:val="24"/>
        </w:rPr>
        <w:fldChar w:fldCharType="end"/>
      </w:r>
      <w:r w:rsidR="00A90CE6" w:rsidRPr="00416EA5">
        <w:rPr>
          <w:rFonts w:ascii="Book Antiqua" w:hAnsi="Book Antiqua" w:cs="Arial"/>
          <w:sz w:val="24"/>
          <w:szCs w:val="24"/>
        </w:rPr>
      </w:r>
      <w:r w:rsidR="00A90CE6" w:rsidRPr="00416EA5">
        <w:rPr>
          <w:rFonts w:ascii="Book Antiqua" w:hAnsi="Book Antiqua" w:cs="Arial"/>
          <w:sz w:val="24"/>
          <w:szCs w:val="24"/>
        </w:rPr>
        <w:fldChar w:fldCharType="separate"/>
      </w:r>
      <w:r w:rsidR="00982846" w:rsidRPr="00416EA5">
        <w:rPr>
          <w:rFonts w:ascii="Book Antiqua" w:hAnsi="Book Antiqua" w:cs="Arial"/>
          <w:noProof/>
          <w:sz w:val="24"/>
          <w:szCs w:val="24"/>
          <w:vertAlign w:val="superscript"/>
        </w:rPr>
        <w:t>[21,</w:t>
      </w:r>
      <w:r w:rsidR="00A90CE6" w:rsidRPr="00416EA5">
        <w:rPr>
          <w:rFonts w:ascii="Book Antiqua" w:hAnsi="Book Antiqua" w:cs="Arial"/>
          <w:noProof/>
          <w:sz w:val="24"/>
          <w:szCs w:val="24"/>
          <w:vertAlign w:val="superscript"/>
        </w:rPr>
        <w:t>22]</w:t>
      </w:r>
      <w:r w:rsidR="00A90CE6" w:rsidRPr="00416EA5">
        <w:rPr>
          <w:rFonts w:ascii="Book Antiqua" w:hAnsi="Book Antiqua" w:cs="Arial"/>
          <w:sz w:val="24"/>
          <w:szCs w:val="24"/>
        </w:rPr>
        <w:fldChar w:fldCharType="end"/>
      </w:r>
      <w:r w:rsidR="00CF2FDC" w:rsidRPr="00416EA5">
        <w:rPr>
          <w:rFonts w:ascii="Book Antiqua" w:hAnsi="Book Antiqua" w:cs="Arial"/>
          <w:sz w:val="24"/>
          <w:szCs w:val="24"/>
        </w:rPr>
        <w:t>. T</w:t>
      </w:r>
      <w:r w:rsidRPr="00416EA5">
        <w:rPr>
          <w:rFonts w:ascii="Book Antiqua" w:hAnsi="Book Antiqua" w:cs="Arial"/>
          <w:sz w:val="24"/>
          <w:szCs w:val="24"/>
        </w:rPr>
        <w:t>here are no current guidelines for assessment of micronutrient deficiencies in IBD patients</w:t>
      </w:r>
      <w:r w:rsidR="00CF2FDC" w:rsidRPr="00416EA5">
        <w:rPr>
          <w:rFonts w:ascii="Book Antiqua" w:hAnsi="Book Antiqua" w:cs="Arial"/>
          <w:sz w:val="24"/>
          <w:szCs w:val="24"/>
        </w:rPr>
        <w:t xml:space="preserve"> and recommendations are based on expert </w:t>
      </w:r>
      <w:proofErr w:type="gramStart"/>
      <w:r w:rsidR="00CF2FDC" w:rsidRPr="00416EA5">
        <w:rPr>
          <w:rFonts w:ascii="Book Antiqua" w:hAnsi="Book Antiqua" w:cs="Arial"/>
          <w:sz w:val="24"/>
          <w:szCs w:val="24"/>
        </w:rPr>
        <w:t>opinion</w:t>
      </w:r>
      <w:proofErr w:type="gramEnd"/>
      <w:r w:rsidR="00A90CE6" w:rsidRPr="00416EA5">
        <w:rPr>
          <w:rFonts w:ascii="Book Antiqua" w:hAnsi="Book Antiqua" w:cs="Arial"/>
          <w:sz w:val="24"/>
          <w:szCs w:val="24"/>
        </w:rPr>
        <w:fldChar w:fldCharType="begin">
          <w:fldData xml:space="preserve">PEVuZE5vdGU+PENpdGU+PEF1dGhvcj5WYWdpYW5vczwvQXV0aG9yPjxZZWFyPjIwMDc8L1llYXI+
PFJlY051bT4xMTg8L1JlY051bT48RGlzcGxheVRleHQ+PHN0eWxlIGZhY2U9InN1cGVyc2NyaXB0
Ij5bMjJdPC9zdHlsZT48L0Rpc3BsYXlUZXh0PjxyZWNvcmQ+PHJlYy1udW1iZXI+MTE4PC9yZWMt
bnVtYmVyPjxmb3JlaWduLWtleXM+PGtleSBhcHA9IkVOIiBkYi1pZD0icGRldHRlZmZpZnBlZHNl
c2YwN3ZyOXNtcnRkZTI1ZmV2ZXo1IiB0aW1lc3RhbXA9IjE0NjQ3MzEzOTYiPjExODwva2V5Pjwv
Zm9yZWlnbi1rZXlzPjxyZWYtdHlwZSBuYW1lPSJKb3VybmFsIEFydGljbGUiPjE3PC9yZWYtdHlw
ZT48Y29udHJpYnV0b3JzPjxhdXRob3JzPjxhdXRob3I+VmFnaWFub3MsIEsuPC9hdXRob3I+PGF1
dGhvcj5CZWN0b3IsIFMuPC9hdXRob3I+PGF1dGhvcj5NY0Nvbm5lbGwsIEouPC9hdXRob3I+PGF1
dGhvcj5CZXJuc3RlaW4sIEMuIE4uPC9hdXRob3I+PC9hdXRob3JzPjwvY29udHJpYnV0b3JzPjxh
dXRoLWFkZHJlc3M+RGVwYXJ0bWVudCBvZiBOdXRyaXRpb24sIFVuaXZlcnNpdHkgb2YgTWFuaXRv
YmEgSUJEIENsaW5pY2FsIGFuZCBSZXNlYXJjaCBDZW50cmUsIFdpbm5pcGVnLCBNYW5pdG9iYSwg
Q2FuYWRhLjwvYXV0aC1hZGRyZXNzPjx0aXRsZXM+PHRpdGxlPk51dHJpdGlvbiBhc3Nlc3NtZW50
IG9mIHBhdGllbnRzIHdpdGggaW5mbGFtbWF0b3J5IGJvd2VsIGRpc2Vhc2U8L3RpdGxlPjxzZWNv
bmRhcnktdGl0bGU+SlBFTiBKIFBhcmVudGVyIEVudGVyYWwgTnV0cjwvc2Vjb25kYXJ5LXRpdGxl
PjxhbHQtdGl0bGU+SlBFTi4gSm91cm5hbCBvZiBwYXJlbnRlcmFsIGFuZCBlbnRlcmFsIG51dHJp
dGlvbjwvYWx0LXRpdGxlPjwvdGl0bGVzPjxwZXJpb2RpY2FsPjxmdWxsLXRpdGxlPkpQRU4gSiBQ
YXJlbnRlciBFbnRlcmFsIE51dHI8L2Z1bGwtdGl0bGU+PGFiYnItMT5KUEVOLiBKb3VybmFsIG9m
IHBhcmVudGVyYWwgYW5kIGVudGVyYWwgbnV0cml0aW9uPC9hYmJyLTE+PC9wZXJpb2RpY2FsPjxh
bHQtcGVyaW9kaWNhbD48ZnVsbC10aXRsZT5KUEVOIEogUGFyZW50ZXIgRW50ZXJhbCBOdXRyPC9m
dWxsLXRpdGxlPjxhYmJyLTE+SlBFTi4gSm91cm5hbCBvZiBwYXJlbnRlcmFsIGFuZCBlbnRlcmFs
IG51dHJpdGlvbjwvYWJici0xPjwvYWx0LXBlcmlvZGljYWw+PHBhZ2VzPjMxMS05PC9wYWdlcz48
dm9sdW1lPjMxPC92b2x1bWU+PG51bWJlcj40PC9udW1iZXI+PGVkaXRpb24+MjAwNy8wNi8yODwv
ZWRpdGlvbj48a2V5d29yZHM+PGtleXdvcmQ+QWR1bHQ8L2tleXdvcmQ+PGtleXdvcmQ+QW5lbWlh
LCBJcm9uLURlZmljaWVuY3kvZXBpZGVtaW9sb2d5L2V0aW9sb2d5PC9rZXl3b3JkPjxrZXl3b3Jk
PkFudGhyb3BvbWV0cnk8L2tleXdvcmQ+PGtleXdvcmQ+QXZpdGFtaW5vc2lzL2RpYWdub3Npcy9l
cGlkZW1pb2xvZ3kvZXRpb2xvZ3k8L2tleXdvcmQ+PGtleXdvcmQ+QmFzYWwgTWV0YWJvbGlzbS9w
aHlzaW9sb2d5PC9rZXl3b3JkPjxrZXl3b3JkPkJsb29kIENoZW1pY2FsIEFuYWx5c2lzPC9rZXl3
b3JkPjxrZXl3b3JkPkRpZXQgUmVjb3Jkczwva2V5d29yZD48a2V5d29yZD5GZW1hbGU8L2tleXdv
cmQ+PGtleXdvcmQ+SHVtYW5zPC9rZXl3b3JkPjxrZXl3b3JkPkluZmxhbW1hdG9yeSBCb3dlbCBE
aXNlYXNlcy8qY29tcGxpY2F0aW9ucy90aGVyYXB5PC9rZXl3b3JkPjxrZXl3b3JkPklyb24vZGVm
aWNpZW5jeTwva2V5d29yZD48a2V5d29yZD5NYWxlPC9rZXl3b3JkPjxrZXl3b3JkPk1hbG51dHJp
dGlvbi8qZGlhZ25vc2lzLyplcGlkZW1pb2xvZ3kvcHJldmVudGlvbiAmYW1wOyBjb250cm9sPC9r
ZXl3b3JkPjxrZXl3b3JkPipOdXRyaXRpb24gQXNzZXNzbWVudDwva2V5d29yZD48a2V5d29yZD5O
dXRyaXRpb25hbCBSZXF1aXJlbWVudHM8L2tleXdvcmQ+PGtleXdvcmQ+Kk51dHJpdGlvbmFsIFN0
YXR1czwva2V5d29yZD48a2V5d29yZD5QcmV2YWxlbmNlPC9rZXl3b3JkPjwva2V5d29yZHM+PGRh
dGVzPjx5ZWFyPjIwMDc8L3llYXI+PHB1Yi1kYXRlcz48ZGF0ZT5KdWwtQXVnPC9kYXRlPjwvcHVi
LWRhdGVzPjwvZGF0ZXM+PGlzYm4+MDE0OC02MDcxIChQcmludCkmI3hEOzAxNDgtNjA3MTwvaXNi
bj48YWNjZXNzaW9uLW51bT4xNzU5NTQ0MTwvYWNjZXNzaW9uLW51bT48dXJscz48L3VybHM+PHJl
bW90ZS1kYXRhYmFzZS1wcm92aWRlcj5OTE08L3JlbW90ZS1kYXRhYmFzZS1wcm92aWRlcj48bGFu
Z3VhZ2U+ZW5nPC9sYW5ndWFnZT48L3JlY29yZD48L0NpdGU+PC9FbmROb3RlPgB=
</w:fldData>
        </w:fldChar>
      </w:r>
      <w:r w:rsidR="00A90CE6" w:rsidRPr="00416EA5">
        <w:rPr>
          <w:rFonts w:ascii="Book Antiqua" w:hAnsi="Book Antiqua" w:cs="Arial"/>
          <w:sz w:val="24"/>
          <w:szCs w:val="24"/>
        </w:rPr>
        <w:instrText xml:space="preserve"> ADDIN EN.CITE </w:instrText>
      </w:r>
      <w:r w:rsidR="00A90CE6" w:rsidRPr="00416EA5">
        <w:rPr>
          <w:rFonts w:ascii="Book Antiqua" w:hAnsi="Book Antiqua" w:cs="Arial"/>
          <w:sz w:val="24"/>
          <w:szCs w:val="24"/>
        </w:rPr>
        <w:fldChar w:fldCharType="begin">
          <w:fldData xml:space="preserve">PEVuZE5vdGU+PENpdGU+PEF1dGhvcj5WYWdpYW5vczwvQXV0aG9yPjxZZWFyPjIwMDc8L1llYXI+
PFJlY051bT4xMTg8L1JlY051bT48RGlzcGxheVRleHQ+PHN0eWxlIGZhY2U9InN1cGVyc2NyaXB0
Ij5bMjJdPC9zdHlsZT48L0Rpc3BsYXlUZXh0PjxyZWNvcmQ+PHJlYy1udW1iZXI+MTE4PC9yZWMt
bnVtYmVyPjxmb3JlaWduLWtleXM+PGtleSBhcHA9IkVOIiBkYi1pZD0icGRldHRlZmZpZnBlZHNl
c2YwN3ZyOXNtcnRkZTI1ZmV2ZXo1IiB0aW1lc3RhbXA9IjE0NjQ3MzEzOTYiPjExODwva2V5Pjwv
Zm9yZWlnbi1rZXlzPjxyZWYtdHlwZSBuYW1lPSJKb3VybmFsIEFydGljbGUiPjE3PC9yZWYtdHlw
ZT48Y29udHJpYnV0b3JzPjxhdXRob3JzPjxhdXRob3I+VmFnaWFub3MsIEsuPC9hdXRob3I+PGF1
dGhvcj5CZWN0b3IsIFMuPC9hdXRob3I+PGF1dGhvcj5NY0Nvbm5lbGwsIEouPC9hdXRob3I+PGF1
dGhvcj5CZXJuc3RlaW4sIEMuIE4uPC9hdXRob3I+PC9hdXRob3JzPjwvY29udHJpYnV0b3JzPjxh
dXRoLWFkZHJlc3M+RGVwYXJ0bWVudCBvZiBOdXRyaXRpb24sIFVuaXZlcnNpdHkgb2YgTWFuaXRv
YmEgSUJEIENsaW5pY2FsIGFuZCBSZXNlYXJjaCBDZW50cmUsIFdpbm5pcGVnLCBNYW5pdG9iYSwg
Q2FuYWRhLjwvYXV0aC1hZGRyZXNzPjx0aXRsZXM+PHRpdGxlPk51dHJpdGlvbiBhc3Nlc3NtZW50
IG9mIHBhdGllbnRzIHdpdGggaW5mbGFtbWF0b3J5IGJvd2VsIGRpc2Vhc2U8L3RpdGxlPjxzZWNv
bmRhcnktdGl0bGU+SlBFTiBKIFBhcmVudGVyIEVudGVyYWwgTnV0cjwvc2Vjb25kYXJ5LXRpdGxl
PjxhbHQtdGl0bGU+SlBFTi4gSm91cm5hbCBvZiBwYXJlbnRlcmFsIGFuZCBlbnRlcmFsIG51dHJp
dGlvbjwvYWx0LXRpdGxlPjwvdGl0bGVzPjxwZXJpb2RpY2FsPjxmdWxsLXRpdGxlPkpQRU4gSiBQ
YXJlbnRlciBFbnRlcmFsIE51dHI8L2Z1bGwtdGl0bGU+PGFiYnItMT5KUEVOLiBKb3VybmFsIG9m
IHBhcmVudGVyYWwgYW5kIGVudGVyYWwgbnV0cml0aW9uPC9hYmJyLTE+PC9wZXJpb2RpY2FsPjxh
bHQtcGVyaW9kaWNhbD48ZnVsbC10aXRsZT5KUEVOIEogUGFyZW50ZXIgRW50ZXJhbCBOdXRyPC9m
dWxsLXRpdGxlPjxhYmJyLTE+SlBFTi4gSm91cm5hbCBvZiBwYXJlbnRlcmFsIGFuZCBlbnRlcmFs
IG51dHJpdGlvbjwvYWJici0xPjwvYWx0LXBlcmlvZGljYWw+PHBhZ2VzPjMxMS05PC9wYWdlcz48
dm9sdW1lPjMxPC92b2x1bWU+PG51bWJlcj40PC9udW1iZXI+PGVkaXRpb24+MjAwNy8wNi8yODwv
ZWRpdGlvbj48a2V5d29yZHM+PGtleXdvcmQ+QWR1bHQ8L2tleXdvcmQ+PGtleXdvcmQ+QW5lbWlh
LCBJcm9uLURlZmljaWVuY3kvZXBpZGVtaW9sb2d5L2V0aW9sb2d5PC9rZXl3b3JkPjxrZXl3b3Jk
PkFudGhyb3BvbWV0cnk8L2tleXdvcmQ+PGtleXdvcmQ+QXZpdGFtaW5vc2lzL2RpYWdub3Npcy9l
cGlkZW1pb2xvZ3kvZXRpb2xvZ3k8L2tleXdvcmQ+PGtleXdvcmQ+QmFzYWwgTWV0YWJvbGlzbS9w
aHlzaW9sb2d5PC9rZXl3b3JkPjxrZXl3b3JkPkJsb29kIENoZW1pY2FsIEFuYWx5c2lzPC9rZXl3
b3JkPjxrZXl3b3JkPkRpZXQgUmVjb3Jkczwva2V5d29yZD48a2V5d29yZD5GZW1hbGU8L2tleXdv
cmQ+PGtleXdvcmQ+SHVtYW5zPC9rZXl3b3JkPjxrZXl3b3JkPkluZmxhbW1hdG9yeSBCb3dlbCBE
aXNlYXNlcy8qY29tcGxpY2F0aW9ucy90aGVyYXB5PC9rZXl3b3JkPjxrZXl3b3JkPklyb24vZGVm
aWNpZW5jeTwva2V5d29yZD48a2V5d29yZD5NYWxlPC9rZXl3b3JkPjxrZXl3b3JkPk1hbG51dHJp
dGlvbi8qZGlhZ25vc2lzLyplcGlkZW1pb2xvZ3kvcHJldmVudGlvbiAmYW1wOyBjb250cm9sPC9r
ZXl3b3JkPjxrZXl3b3JkPipOdXRyaXRpb24gQXNzZXNzbWVudDwva2V5d29yZD48a2V5d29yZD5O
dXRyaXRpb25hbCBSZXF1aXJlbWVudHM8L2tleXdvcmQ+PGtleXdvcmQ+Kk51dHJpdGlvbmFsIFN0
YXR1czwva2V5d29yZD48a2V5d29yZD5QcmV2YWxlbmNlPC9rZXl3b3JkPjwva2V5d29yZHM+PGRh
dGVzPjx5ZWFyPjIwMDc8L3llYXI+PHB1Yi1kYXRlcz48ZGF0ZT5KdWwtQXVnPC9kYXRlPjwvcHVi
LWRhdGVzPjwvZGF0ZXM+PGlzYm4+MDE0OC02MDcxIChQcmludCkmI3hEOzAxNDgtNjA3MTwvaXNi
bj48YWNjZXNzaW9uLW51bT4xNzU5NTQ0MTwvYWNjZXNzaW9uLW51bT48dXJscz48L3VybHM+PHJl
bW90ZS1kYXRhYmFzZS1wcm92aWRlcj5OTE08L3JlbW90ZS1kYXRhYmFzZS1wcm92aWRlcj48bGFu
Z3VhZ2U+ZW5nPC9sYW5ndWFnZT48L3JlY29yZD48L0NpdGU+PC9FbmROb3RlPgB=
</w:fldData>
        </w:fldChar>
      </w:r>
      <w:r w:rsidR="00A90CE6" w:rsidRPr="00416EA5">
        <w:rPr>
          <w:rFonts w:ascii="Book Antiqua" w:hAnsi="Book Antiqua" w:cs="Arial"/>
          <w:sz w:val="24"/>
          <w:szCs w:val="24"/>
        </w:rPr>
        <w:instrText xml:space="preserve"> ADDIN EN.CITE.DATA </w:instrText>
      </w:r>
      <w:r w:rsidR="00A90CE6" w:rsidRPr="00416EA5">
        <w:rPr>
          <w:rFonts w:ascii="Book Antiqua" w:hAnsi="Book Antiqua" w:cs="Arial"/>
          <w:sz w:val="24"/>
          <w:szCs w:val="24"/>
        </w:rPr>
      </w:r>
      <w:r w:rsidR="00A90CE6" w:rsidRPr="00416EA5">
        <w:rPr>
          <w:rFonts w:ascii="Book Antiqua" w:hAnsi="Book Antiqua" w:cs="Arial"/>
          <w:sz w:val="24"/>
          <w:szCs w:val="24"/>
        </w:rPr>
        <w:fldChar w:fldCharType="end"/>
      </w:r>
      <w:r w:rsidR="00A90CE6" w:rsidRPr="00416EA5">
        <w:rPr>
          <w:rFonts w:ascii="Book Antiqua" w:hAnsi="Book Antiqua" w:cs="Arial"/>
          <w:sz w:val="24"/>
          <w:szCs w:val="24"/>
        </w:rPr>
      </w:r>
      <w:r w:rsidR="00A90CE6" w:rsidRPr="00416EA5">
        <w:rPr>
          <w:rFonts w:ascii="Book Antiqua" w:hAnsi="Book Antiqua" w:cs="Arial"/>
          <w:sz w:val="24"/>
          <w:szCs w:val="24"/>
        </w:rPr>
        <w:fldChar w:fldCharType="separate"/>
      </w:r>
      <w:r w:rsidR="00A90CE6" w:rsidRPr="00416EA5">
        <w:rPr>
          <w:rFonts w:ascii="Book Antiqua" w:hAnsi="Book Antiqua" w:cs="Arial"/>
          <w:noProof/>
          <w:sz w:val="24"/>
          <w:szCs w:val="24"/>
          <w:vertAlign w:val="superscript"/>
        </w:rPr>
        <w:t>[22]</w:t>
      </w:r>
      <w:r w:rsidR="00A90CE6" w:rsidRPr="00416EA5">
        <w:rPr>
          <w:rFonts w:ascii="Book Antiqua" w:hAnsi="Book Antiqua" w:cs="Arial"/>
          <w:sz w:val="24"/>
          <w:szCs w:val="24"/>
        </w:rPr>
        <w:fldChar w:fldCharType="end"/>
      </w:r>
      <w:r w:rsidRPr="00416EA5">
        <w:rPr>
          <w:rFonts w:ascii="Book Antiqua" w:hAnsi="Book Antiqua" w:cs="Arial"/>
          <w:sz w:val="24"/>
          <w:szCs w:val="24"/>
        </w:rPr>
        <w:t>.</w:t>
      </w:r>
    </w:p>
    <w:p w14:paraId="236F218A" w14:textId="77777777" w:rsidR="00982846" w:rsidRPr="00416EA5" w:rsidRDefault="00982846" w:rsidP="00166A8F">
      <w:pPr>
        <w:adjustRightInd w:val="0"/>
        <w:snapToGrid w:val="0"/>
        <w:spacing w:after="0" w:line="360" w:lineRule="auto"/>
        <w:jc w:val="both"/>
        <w:rPr>
          <w:rFonts w:ascii="Book Antiqua" w:hAnsi="Book Antiqua" w:cs="Arial"/>
          <w:sz w:val="24"/>
          <w:szCs w:val="24"/>
          <w:lang w:eastAsia="zh-CN"/>
        </w:rPr>
      </w:pPr>
    </w:p>
    <w:p w14:paraId="689E68F4" w14:textId="77777777" w:rsidR="00982846" w:rsidRPr="00416EA5" w:rsidRDefault="007B3A03" w:rsidP="00166A8F">
      <w:pPr>
        <w:adjustRightInd w:val="0"/>
        <w:snapToGrid w:val="0"/>
        <w:spacing w:after="0" w:line="360" w:lineRule="auto"/>
        <w:jc w:val="both"/>
        <w:rPr>
          <w:rFonts w:ascii="Book Antiqua" w:hAnsi="Book Antiqua" w:cs="Arial"/>
          <w:b/>
          <w:sz w:val="24"/>
          <w:szCs w:val="24"/>
          <w:shd w:val="clear" w:color="auto" w:fill="FFFFFF"/>
          <w:lang w:eastAsia="zh-CN"/>
        </w:rPr>
      </w:pPr>
      <w:r w:rsidRPr="00416EA5">
        <w:rPr>
          <w:rFonts w:ascii="Book Antiqua" w:eastAsia="Cambria" w:hAnsi="Book Antiqua" w:cs="Arial"/>
          <w:b/>
          <w:sz w:val="24"/>
          <w:szCs w:val="24"/>
          <w:shd w:val="clear" w:color="auto" w:fill="FFFFFF"/>
        </w:rPr>
        <w:t xml:space="preserve">SCREENING FOR ANEMIA </w:t>
      </w:r>
    </w:p>
    <w:p w14:paraId="17F82B62" w14:textId="1C9D8A85" w:rsidR="007B3A03" w:rsidRPr="00416EA5" w:rsidRDefault="007B3A03" w:rsidP="00166A8F">
      <w:pPr>
        <w:adjustRightInd w:val="0"/>
        <w:snapToGrid w:val="0"/>
        <w:spacing w:after="0" w:line="360" w:lineRule="auto"/>
        <w:jc w:val="both"/>
        <w:rPr>
          <w:rFonts w:ascii="Book Antiqua" w:hAnsi="Book Antiqua" w:cs="Arial"/>
          <w:sz w:val="24"/>
          <w:szCs w:val="24"/>
        </w:rPr>
      </w:pPr>
      <w:r w:rsidRPr="00416EA5">
        <w:rPr>
          <w:rFonts w:ascii="Book Antiqua" w:eastAsia="Cambria" w:hAnsi="Book Antiqua" w:cs="Arial"/>
          <w:sz w:val="24"/>
          <w:szCs w:val="24"/>
          <w:shd w:val="clear" w:color="auto" w:fill="FFFFFF"/>
        </w:rPr>
        <w:t>Anemia is one of the most common extra-i</w:t>
      </w:r>
      <w:r w:rsidR="00982846" w:rsidRPr="00416EA5">
        <w:rPr>
          <w:rFonts w:ascii="Book Antiqua" w:eastAsia="Cambria" w:hAnsi="Book Antiqua" w:cs="Arial"/>
          <w:sz w:val="24"/>
          <w:szCs w:val="24"/>
          <w:shd w:val="clear" w:color="auto" w:fill="FFFFFF"/>
        </w:rPr>
        <w:t>ntestinal manifestations of IBD</w:t>
      </w:r>
      <w:r w:rsidR="00A90CE6" w:rsidRPr="00416EA5">
        <w:rPr>
          <w:rFonts w:ascii="Book Antiqua" w:eastAsia="Cambria" w:hAnsi="Book Antiqua" w:cs="Arial"/>
          <w:sz w:val="24"/>
          <w:szCs w:val="24"/>
          <w:shd w:val="clear" w:color="auto" w:fill="FFFFFF"/>
        </w:rPr>
        <w:fldChar w:fldCharType="begin"/>
      </w:r>
      <w:r w:rsidR="00A90CE6" w:rsidRPr="00416EA5">
        <w:rPr>
          <w:rFonts w:ascii="Book Antiqua" w:eastAsia="Cambria" w:hAnsi="Book Antiqua" w:cs="Arial"/>
          <w:sz w:val="24"/>
          <w:szCs w:val="24"/>
          <w:shd w:val="clear" w:color="auto" w:fill="FFFFFF"/>
        </w:rPr>
        <w:instrText xml:space="preserve"> ADDIN EN.CITE &lt;EndNote&gt;&lt;Cite&gt;&lt;Author&gt;Hindryckx&lt;/Author&gt;&lt;Year&gt;2014&lt;/Year&gt;&lt;RecNum&gt;61&lt;/RecNum&gt;&lt;DisplayText&gt;&lt;style face="superscript"&gt;[23]&lt;/style&gt;&lt;/DisplayText&gt;&lt;record&gt;&lt;rec-number&gt;61&lt;/rec-number&gt;&lt;foreign-keys&gt;&lt;key app="EN" db-id="pdetteffifpedsesf07vr9smrtde25fevez5" timestamp="0"&gt;61&lt;/key&gt;&lt;/foreign-keys&gt;&lt;ref-type name="Journal Article"&gt;17&lt;/ref-type&gt;&lt;contributors&gt;&lt;authors&gt;&lt;author&gt;Hindryckx, P.&lt;/author&gt;&lt;author&gt;Amininejad, L.&lt;/author&gt;&lt;author&gt;Van De Vijver, E.&lt;/author&gt;&lt;author&gt;Bossuyt, P.&lt;/author&gt;&lt;/authors&gt;&lt;/contributors&gt;&lt;titles&gt;&lt;title&gt;Belgian recommendations for the management of anemia in patients with inflammatory bowel disease&lt;/title&gt;&lt;secondary-title&gt;Acta Gastroenterol Belg&lt;/secondary-title&gt;&lt;alt-title&gt;Acta gastro-enterologica Belgica&lt;/alt-title&gt;&lt;/titles&gt;&lt;periodical&gt;&lt;full-title&gt;Acta Gastroenterol Belg&lt;/full-title&gt;&lt;abbr-1&gt;Acta gastro-enterologica Belgica&lt;/abbr-1&gt;&lt;/periodical&gt;&lt;alt-periodical&gt;&lt;full-title&gt;Acta Gastroenterol Belg&lt;/full-title&gt;&lt;abbr-1&gt;Acta gastro-enterologica Belgica&lt;/abbr-1&gt;&lt;/alt-periodical&gt;&lt;pages&gt;333-44&lt;/pages&gt;&lt;volume&gt;77&lt;/volume&gt;&lt;number&gt;3&lt;/number&gt;&lt;edition&gt;2014/12/17&lt;/edition&gt;&lt;keywords&gt;&lt;keyword&gt;Adult&lt;/keyword&gt;&lt;keyword&gt;Anemia/*diagnosis/etiology/*therapy&lt;/keyword&gt;&lt;keyword&gt;Belgium&lt;/keyword&gt;&lt;keyword&gt;Child&lt;/keyword&gt;&lt;keyword&gt;Child, Preschool&lt;/keyword&gt;&lt;keyword&gt;*Disease Management&lt;/keyword&gt;&lt;keyword&gt;Female&lt;/keyword&gt;&lt;keyword&gt;Humans&lt;/keyword&gt;&lt;keyword&gt;Inflammatory Bowel Diseases/*complications&lt;/keyword&gt;&lt;keyword&gt;Male&lt;/keyword&gt;&lt;keyword&gt;Practice Guidelines as Topic&lt;/keyword&gt;&lt;/keywords&gt;&lt;dates&gt;&lt;year&gt;2014&lt;/year&gt;&lt;pub-dates&gt;&lt;date&gt;Sep&lt;/date&gt;&lt;/pub-dates&gt;&lt;/dates&gt;&lt;isbn&gt;0001-5644 (Print)&amp;#xD;0001-5644&lt;/isbn&gt;&lt;accession-num&gt;25509205&lt;/accession-num&gt;&lt;urls&gt;&lt;/urls&gt;&lt;remote-database-provider&gt;NLM&lt;/remote-database-provider&gt;&lt;language&gt;eng&lt;/language&gt;&lt;/record&gt;&lt;/Cite&gt;&lt;/EndNote&gt;</w:instrText>
      </w:r>
      <w:r w:rsidR="00A90CE6" w:rsidRPr="00416EA5">
        <w:rPr>
          <w:rFonts w:ascii="Book Antiqua" w:eastAsia="Cambria" w:hAnsi="Book Antiqua" w:cs="Arial"/>
          <w:sz w:val="24"/>
          <w:szCs w:val="24"/>
          <w:shd w:val="clear" w:color="auto" w:fill="FFFFFF"/>
        </w:rPr>
        <w:fldChar w:fldCharType="separate"/>
      </w:r>
      <w:r w:rsidR="00A90CE6" w:rsidRPr="00416EA5">
        <w:rPr>
          <w:rFonts w:ascii="Book Antiqua" w:eastAsia="Cambria" w:hAnsi="Book Antiqua" w:cs="Arial"/>
          <w:noProof/>
          <w:sz w:val="24"/>
          <w:szCs w:val="24"/>
          <w:shd w:val="clear" w:color="auto" w:fill="FFFFFF"/>
          <w:vertAlign w:val="superscript"/>
        </w:rPr>
        <w:t>[23]</w:t>
      </w:r>
      <w:r w:rsidR="00A90CE6" w:rsidRPr="00416EA5">
        <w:rPr>
          <w:rFonts w:ascii="Book Antiqua" w:eastAsia="Cambria" w:hAnsi="Book Antiqua" w:cs="Arial"/>
          <w:sz w:val="24"/>
          <w:szCs w:val="24"/>
          <w:shd w:val="clear" w:color="auto" w:fill="FFFFFF"/>
        </w:rPr>
        <w:fldChar w:fldCharType="end"/>
      </w:r>
      <w:r w:rsidRPr="00416EA5">
        <w:rPr>
          <w:rFonts w:ascii="Book Antiqua" w:eastAsia="Cambria" w:hAnsi="Book Antiqua" w:cs="Arial"/>
          <w:sz w:val="24"/>
          <w:szCs w:val="24"/>
          <w:shd w:val="clear" w:color="auto" w:fill="FFFFFF"/>
        </w:rPr>
        <w:t xml:space="preserve">. According to one study one-third of patients with IBD have </w:t>
      </w:r>
      <w:r w:rsidR="006D5A89" w:rsidRPr="00416EA5">
        <w:rPr>
          <w:rFonts w:ascii="Book Antiqua" w:eastAsia="Cambria" w:hAnsi="Book Antiqua" w:cs="Arial"/>
          <w:sz w:val="24"/>
          <w:szCs w:val="24"/>
          <w:shd w:val="clear" w:color="auto" w:fill="FFFFFF"/>
        </w:rPr>
        <w:t>hemoglobin (</w:t>
      </w:r>
      <w:proofErr w:type="spellStart"/>
      <w:r w:rsidR="00661635" w:rsidRPr="00416EA5">
        <w:rPr>
          <w:rFonts w:ascii="Book Antiqua" w:eastAsia="Cambria" w:hAnsi="Book Antiqua" w:cs="Arial"/>
          <w:sz w:val="24"/>
          <w:szCs w:val="24"/>
          <w:shd w:val="clear" w:color="auto" w:fill="FFFFFF"/>
        </w:rPr>
        <w:t>Hgb</w:t>
      </w:r>
      <w:proofErr w:type="spellEnd"/>
      <w:r w:rsidR="00661635" w:rsidRPr="00416EA5">
        <w:rPr>
          <w:rFonts w:ascii="Book Antiqua" w:eastAsia="Cambria" w:hAnsi="Book Antiqua" w:cs="Arial"/>
          <w:sz w:val="24"/>
          <w:szCs w:val="24"/>
          <w:shd w:val="clear" w:color="auto" w:fill="FFFFFF"/>
        </w:rPr>
        <w:t>)</w:t>
      </w:r>
      <w:r w:rsidRPr="00416EA5">
        <w:rPr>
          <w:rFonts w:ascii="Book Antiqua" w:eastAsia="Cambria" w:hAnsi="Book Antiqua" w:cs="Arial"/>
          <w:sz w:val="24"/>
          <w:szCs w:val="24"/>
          <w:shd w:val="clear" w:color="auto" w:fill="FFFFFF"/>
        </w:rPr>
        <w:t xml:space="preserve"> levels below 12 g/</w:t>
      </w:r>
      <w:proofErr w:type="spellStart"/>
      <w:r w:rsidRPr="00416EA5">
        <w:rPr>
          <w:rFonts w:ascii="Book Antiqua" w:eastAsia="Cambria" w:hAnsi="Book Antiqua" w:cs="Arial"/>
          <w:sz w:val="24"/>
          <w:szCs w:val="24"/>
          <w:shd w:val="clear" w:color="auto" w:fill="FFFFFF"/>
        </w:rPr>
        <w:t>d</w:t>
      </w:r>
      <w:r w:rsidR="00982846" w:rsidRPr="00416EA5">
        <w:rPr>
          <w:rFonts w:ascii="Book Antiqua" w:hAnsi="Book Antiqua" w:cs="Arial" w:hint="eastAsia"/>
          <w:sz w:val="24"/>
          <w:szCs w:val="24"/>
          <w:shd w:val="clear" w:color="auto" w:fill="FFFFFF"/>
          <w:lang w:eastAsia="zh-CN"/>
        </w:rPr>
        <w:t>L</w:t>
      </w:r>
      <w:proofErr w:type="spellEnd"/>
      <w:r w:rsidR="00A90CE6" w:rsidRPr="00416EA5">
        <w:rPr>
          <w:rFonts w:ascii="Book Antiqua" w:eastAsia="Cambria" w:hAnsi="Book Antiqua" w:cs="Arial"/>
          <w:sz w:val="24"/>
          <w:szCs w:val="24"/>
          <w:shd w:val="clear" w:color="auto" w:fill="FFFFFF"/>
        </w:rPr>
        <w:fldChar w:fldCharType="begin"/>
      </w:r>
      <w:r w:rsidR="00A90CE6" w:rsidRPr="00416EA5">
        <w:rPr>
          <w:rFonts w:ascii="Book Antiqua" w:eastAsia="Cambria" w:hAnsi="Book Antiqua" w:cs="Arial"/>
          <w:sz w:val="24"/>
          <w:szCs w:val="24"/>
          <w:shd w:val="clear" w:color="auto" w:fill="FFFFFF"/>
        </w:rPr>
        <w:instrText xml:space="preserve"> ADDIN EN.CITE &lt;EndNote&gt;&lt;Cite&gt;&lt;Author&gt;Oldenburg&lt;/Author&gt;&lt;Year&gt;2001&lt;/Year&gt;&lt;RecNum&gt;62&lt;/RecNum&gt;&lt;DisplayText&gt;&lt;style face="superscript"&gt;[24]&lt;/style&gt;&lt;/DisplayText&gt;&lt;record&gt;&lt;rec-number&gt;62&lt;/rec-number&gt;&lt;foreign-keys&gt;&lt;key app="EN" db-id="pdetteffifpedsesf07vr9smrtde25fevez5" timestamp="0"&gt;62&lt;/key&gt;&lt;/foreign-keys&gt;&lt;ref-type name="Journal Article"&gt;17&lt;/ref-type&gt;&lt;contributors&gt;&lt;authors&gt;&lt;author&gt;Oldenburg, B.&lt;/author&gt;&lt;author&gt;Koningsberger, J. C.&lt;/author&gt;&lt;author&gt;Van Berge Henegouwen, G. P.&lt;/author&gt;&lt;author&gt;Van Asbeck, B. S.&lt;/author&gt;&lt;author&gt;Marx, J. J.&lt;/author&gt;&lt;/authors&gt;&lt;/contributors&gt;&lt;auth-address&gt;Department of Gastroenterology, Infectious Diseases and Inflammation, University Medical Center Utrecht, the Netherlands. boldenbu@digd.azu.nl&lt;/auth-address&gt;&lt;titles&gt;&lt;title&gt;Iron and inflammatory bowel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therapeutics&lt;/abbr-1&gt;&lt;/alt-periodical&gt;&lt;pages&gt;429-38&lt;/pages&gt;&lt;volume&gt;15&lt;/volume&gt;&lt;number&gt;4&lt;/number&gt;&lt;edition&gt;2001/04/04&lt;/edition&gt;&lt;keywords&gt;&lt;keyword&gt;Administration, Oral&lt;/keyword&gt;&lt;keyword&gt;Anemia, Iron-Deficiency/drug therapy/*etiology&lt;/keyword&gt;&lt;keyword&gt;Dietary Supplements&lt;/keyword&gt;&lt;keyword&gt;Erythropoietin/therapeutic use&lt;/keyword&gt;&lt;keyword&gt;Ferritins/pharmacology&lt;/keyword&gt;&lt;keyword&gt;Humans&lt;/keyword&gt;&lt;keyword&gt;Inflammatory Bowel Diseases/*complications&lt;/keyword&gt;&lt;keyword&gt;Iron/*therapeutic use&lt;/keyword&gt;&lt;keyword&gt;Receptors, Transferrin/physiology&lt;/keyword&gt;&lt;/keywords&gt;&lt;dates&gt;&lt;year&gt;2001&lt;/year&gt;&lt;pub-dates&gt;&lt;date&gt;Apr&lt;/date&gt;&lt;/pub-dates&gt;&lt;/dates&gt;&lt;isbn&gt;0269-2813 (Print)&amp;#xD;0269-2813&lt;/isbn&gt;&lt;accession-num&gt;11284771&lt;/accession-num&gt;&lt;urls&gt;&lt;/urls&gt;&lt;remote-database-provider&gt;NLM&lt;/remote-database-provider&gt;&lt;language&gt;eng&lt;/language&gt;&lt;/record&gt;&lt;/Cite&gt;&lt;/EndNote&gt;</w:instrText>
      </w:r>
      <w:r w:rsidR="00A90CE6" w:rsidRPr="00416EA5">
        <w:rPr>
          <w:rFonts w:ascii="Book Antiqua" w:eastAsia="Cambria" w:hAnsi="Book Antiqua" w:cs="Arial"/>
          <w:sz w:val="24"/>
          <w:szCs w:val="24"/>
          <w:shd w:val="clear" w:color="auto" w:fill="FFFFFF"/>
        </w:rPr>
        <w:fldChar w:fldCharType="separate"/>
      </w:r>
      <w:r w:rsidR="00A90CE6" w:rsidRPr="00416EA5">
        <w:rPr>
          <w:rFonts w:ascii="Book Antiqua" w:eastAsia="Cambria" w:hAnsi="Book Antiqua" w:cs="Arial"/>
          <w:noProof/>
          <w:sz w:val="24"/>
          <w:szCs w:val="24"/>
          <w:shd w:val="clear" w:color="auto" w:fill="FFFFFF"/>
          <w:vertAlign w:val="superscript"/>
        </w:rPr>
        <w:t>[24]</w:t>
      </w:r>
      <w:r w:rsidR="00A90CE6" w:rsidRPr="00416EA5">
        <w:rPr>
          <w:rFonts w:ascii="Book Antiqua" w:eastAsia="Cambria" w:hAnsi="Book Antiqua" w:cs="Arial"/>
          <w:sz w:val="24"/>
          <w:szCs w:val="24"/>
          <w:shd w:val="clear" w:color="auto" w:fill="FFFFFF"/>
        </w:rPr>
        <w:fldChar w:fldCharType="end"/>
      </w:r>
      <w:r w:rsidRPr="00416EA5">
        <w:rPr>
          <w:rFonts w:ascii="Book Antiqua" w:eastAsia="Cambria" w:hAnsi="Book Antiqua" w:cs="Arial"/>
          <w:sz w:val="24"/>
          <w:szCs w:val="24"/>
          <w:shd w:val="clear" w:color="auto" w:fill="FFFFFF"/>
        </w:rPr>
        <w:t>. The anemic state is strongly correlated with quality of life, and is an important problem in the therapeutic management of patients with chronic disease</w:t>
      </w:r>
      <w:r w:rsidR="00F87A9C" w:rsidRPr="00416EA5">
        <w:rPr>
          <w:rFonts w:ascii="Book Antiqua" w:eastAsia="Cambria" w:hAnsi="Book Antiqua" w:cs="Arial"/>
          <w:sz w:val="24"/>
          <w:szCs w:val="24"/>
          <w:shd w:val="clear" w:color="auto" w:fill="FFFFFF"/>
          <w:vertAlign w:val="superscript"/>
        </w:rPr>
        <w:fldChar w:fldCharType="begin"/>
      </w:r>
      <w:r w:rsidR="00F87A9C" w:rsidRPr="00416EA5">
        <w:rPr>
          <w:rFonts w:ascii="Book Antiqua" w:eastAsia="Cambria" w:hAnsi="Book Antiqua" w:cs="Arial"/>
          <w:sz w:val="24"/>
          <w:szCs w:val="24"/>
          <w:shd w:val="clear" w:color="auto" w:fill="FFFFFF"/>
          <w:vertAlign w:val="superscript"/>
        </w:rPr>
        <w:instrText xml:space="preserve"> ADDIN EN.CITE &lt;EndNote&gt;&lt;Cite&gt;&lt;Author&gt;Crawford&lt;/Author&gt;&lt;Year&gt;2002&lt;/Year&gt;&lt;RecNum&gt;63&lt;/RecNum&gt;&lt;DisplayText&gt;&lt;style face="superscript"&gt;[25]&lt;/style&gt;&lt;/DisplayText&gt;&lt;record&gt;&lt;rec-number&gt;63&lt;/rec-number&gt;&lt;foreign-keys&gt;&lt;key app="EN" db-id="pdetteffifpedsesf07vr9smrtde25fevez5" timestamp="0"&gt;63&lt;/key&gt;&lt;/foreign-keys&gt;&lt;ref-type name="Journal Article"&gt;17&lt;/ref-type&gt;&lt;contributors&gt;&lt;authors&gt;&lt;author&gt;Crawford, J.&lt;/author&gt;&lt;/authors&gt;&lt;/contributors&gt;&lt;auth-address&gt;Duke Medical Center, Erwin Road, Room 25178, Morris Bldg 27710, Durham, NC, USA. crawf006@mc.duke.edu&lt;/auth-address&gt;&lt;titles&gt;&lt;title&gt;Anemia and lung cancer&lt;/title&gt;&lt;secondary-title&gt;Lung Cancer&lt;/secondary-title&gt;&lt;alt-title&gt;Lung cancer (Amsterdam, Netherlands)&lt;/alt-title&gt;&lt;/titles&gt;&lt;periodical&gt;&lt;full-title&gt;Lung Cancer&lt;/full-title&gt;&lt;abbr-1&gt;Lung cancer (Amsterdam, Netherlands)&lt;/abbr-1&gt;&lt;/periodical&gt;&lt;alt-periodical&gt;&lt;full-title&gt;Lung Cancer&lt;/full-title&gt;&lt;abbr-1&gt;Lung cancer (Amsterdam, Netherlands)&lt;/abbr-1&gt;&lt;/alt-periodical&gt;&lt;pages&gt;S75-8&lt;/pages&gt;&lt;volume&gt;38 Suppl 3&lt;/volume&gt;&lt;edition&gt;2002/12/07&lt;/edition&gt;&lt;keywords&gt;&lt;keyword&gt;Anemia/chemically induced/*drug therapy&lt;/keyword&gt;&lt;keyword&gt;Antineoplastic Agents/*adverse effects&lt;/keyword&gt;&lt;keyword&gt;Carcinoma, Non-Small-Cell Lung/*complications/drug therapy&lt;/keyword&gt;&lt;keyword&gt;Erythropoietin/*therapeutic use&lt;/keyword&gt;&lt;keyword&gt;Forecasting&lt;/keyword&gt;&lt;keyword&gt;Humans&lt;/keyword&gt;&lt;keyword&gt;Lung Neoplasms/*complications/drug therapy&lt;/keyword&gt;&lt;keyword&gt;Practice Guidelines as Topic&lt;/keyword&gt;&lt;keyword&gt;Randomized Controlled Trials as Topic&lt;/keyword&gt;&lt;keyword&gt;Recombinant Proteins&lt;/keyword&gt;&lt;/keywords&gt;&lt;dates&gt;&lt;year&gt;2002&lt;/year&gt;&lt;pub-dates&gt;&lt;date&gt;Dec&lt;/date&gt;&lt;/pub-dates&gt;&lt;/dates&gt;&lt;isbn&gt;0169-5002 (Print)&amp;#xD;0169-5002&lt;/isbn&gt;&lt;accession-num&gt;12468152&lt;/accession-num&gt;&lt;urls&gt;&lt;/urls&gt;&lt;remote-database-provider&gt;NLM&lt;/remote-database-provider&gt;&lt;language&gt;eng&lt;/language&gt;&lt;/record&gt;&lt;/Cite&gt;&lt;/EndNote&gt;</w:instrText>
      </w:r>
      <w:r w:rsidR="00F87A9C" w:rsidRPr="00416EA5">
        <w:rPr>
          <w:rFonts w:ascii="Book Antiqua" w:eastAsia="Cambria" w:hAnsi="Book Antiqua" w:cs="Arial"/>
          <w:sz w:val="24"/>
          <w:szCs w:val="24"/>
          <w:shd w:val="clear" w:color="auto" w:fill="FFFFFF"/>
          <w:vertAlign w:val="superscript"/>
        </w:rPr>
        <w:fldChar w:fldCharType="separate"/>
      </w:r>
      <w:r w:rsidR="00F87A9C" w:rsidRPr="00416EA5">
        <w:rPr>
          <w:rFonts w:ascii="Book Antiqua" w:eastAsia="Cambria" w:hAnsi="Book Antiqua" w:cs="Arial"/>
          <w:noProof/>
          <w:sz w:val="24"/>
          <w:szCs w:val="24"/>
          <w:shd w:val="clear" w:color="auto" w:fill="FFFFFF"/>
          <w:vertAlign w:val="superscript"/>
        </w:rPr>
        <w:t>[25]</w:t>
      </w:r>
      <w:r w:rsidR="00F87A9C" w:rsidRPr="00416EA5">
        <w:rPr>
          <w:rFonts w:ascii="Book Antiqua" w:eastAsia="Cambria" w:hAnsi="Book Antiqua" w:cs="Arial"/>
          <w:sz w:val="24"/>
          <w:szCs w:val="24"/>
          <w:shd w:val="clear" w:color="auto" w:fill="FFFFFF"/>
          <w:vertAlign w:val="superscript"/>
        </w:rPr>
        <w:fldChar w:fldCharType="end"/>
      </w:r>
      <w:r w:rsidRPr="00416EA5">
        <w:rPr>
          <w:rFonts w:ascii="Book Antiqua" w:eastAsia="Cambria" w:hAnsi="Book Antiqua" w:cs="Arial"/>
          <w:sz w:val="24"/>
          <w:szCs w:val="24"/>
          <w:shd w:val="clear" w:color="auto" w:fill="FFFFFF"/>
        </w:rPr>
        <w:t xml:space="preserve">. </w:t>
      </w:r>
      <w:r w:rsidRPr="00416EA5">
        <w:rPr>
          <w:rFonts w:ascii="Book Antiqua" w:eastAsia="Cambria" w:hAnsi="Book Antiqua" w:cs="Arial"/>
          <w:sz w:val="24"/>
          <w:szCs w:val="24"/>
        </w:rPr>
        <w:t xml:space="preserve">Anemia in IBD patients involves multiple pathogenic mechanisms. Although ongoing blood loss </w:t>
      </w:r>
      <w:r w:rsidRPr="00416EA5">
        <w:rPr>
          <w:rFonts w:ascii="Book Antiqua" w:eastAsia="Cambria" w:hAnsi="Book Antiqua" w:cs="Arial"/>
          <w:sz w:val="24"/>
          <w:szCs w:val="24"/>
        </w:rPr>
        <w:lastRenderedPageBreak/>
        <w:t>from chronically inflamed intestinal mucosa and micronutrient deficiency (iron and B</w:t>
      </w:r>
      <w:r w:rsidRPr="00416EA5">
        <w:rPr>
          <w:rFonts w:ascii="Book Antiqua" w:eastAsia="Cambria" w:hAnsi="Book Antiqua" w:cs="Arial"/>
          <w:sz w:val="24"/>
          <w:szCs w:val="24"/>
          <w:vertAlign w:val="subscript"/>
        </w:rPr>
        <w:t>12</w:t>
      </w:r>
      <w:r w:rsidRPr="00416EA5">
        <w:rPr>
          <w:rFonts w:ascii="Book Antiqua" w:eastAsia="Cambria" w:hAnsi="Book Antiqua" w:cs="Arial"/>
          <w:sz w:val="24"/>
          <w:szCs w:val="24"/>
        </w:rPr>
        <w:t xml:space="preserve">) are the main mechanisms underlying the development of anemia in patients with IBD, chronic inflammation, hemolysis, and medication-induced </w:t>
      </w:r>
      <w:proofErr w:type="spellStart"/>
      <w:r w:rsidRPr="00416EA5">
        <w:rPr>
          <w:rFonts w:ascii="Book Antiqua" w:eastAsia="Cambria" w:hAnsi="Book Antiqua" w:cs="Arial"/>
          <w:sz w:val="24"/>
          <w:szCs w:val="24"/>
        </w:rPr>
        <w:t>myelosuppression</w:t>
      </w:r>
      <w:proofErr w:type="spellEnd"/>
      <w:r w:rsidRPr="00416EA5">
        <w:rPr>
          <w:rFonts w:ascii="Book Antiqua" w:eastAsia="Cambria" w:hAnsi="Book Antiqua" w:cs="Arial"/>
          <w:sz w:val="24"/>
          <w:szCs w:val="24"/>
        </w:rPr>
        <w:t xml:space="preserve"> may also play important roles i</w:t>
      </w:r>
      <w:r w:rsidR="00CF2FDC" w:rsidRPr="00416EA5">
        <w:rPr>
          <w:rFonts w:ascii="Book Antiqua" w:eastAsia="Cambria" w:hAnsi="Book Antiqua" w:cs="Arial"/>
          <w:sz w:val="24"/>
          <w:szCs w:val="24"/>
        </w:rPr>
        <w:t>n both the development</w:t>
      </w:r>
      <w:r w:rsidRPr="00416EA5">
        <w:rPr>
          <w:rFonts w:ascii="Book Antiqua" w:eastAsia="Cambria" w:hAnsi="Book Antiqua" w:cs="Arial"/>
          <w:sz w:val="24"/>
          <w:szCs w:val="24"/>
        </w:rPr>
        <w:t xml:space="preserve"> and</w:t>
      </w:r>
      <w:r w:rsidR="006C2F76">
        <w:rPr>
          <w:rFonts w:ascii="Book Antiqua" w:eastAsia="Cambria" w:hAnsi="Book Antiqua" w:cs="Arial"/>
          <w:sz w:val="24"/>
          <w:szCs w:val="24"/>
        </w:rPr>
        <w:t xml:space="preserve"> </w:t>
      </w:r>
      <w:r w:rsidR="00CF2FDC" w:rsidRPr="00416EA5">
        <w:rPr>
          <w:rFonts w:ascii="Book Antiqua" w:eastAsia="Cambria" w:hAnsi="Book Antiqua" w:cs="Arial"/>
          <w:sz w:val="24"/>
          <w:szCs w:val="24"/>
        </w:rPr>
        <w:t>management of</w:t>
      </w:r>
      <w:r w:rsidR="006C2F76">
        <w:rPr>
          <w:rFonts w:ascii="Book Antiqua" w:eastAsia="Cambria" w:hAnsi="Book Antiqua" w:cs="Arial"/>
          <w:sz w:val="24"/>
          <w:szCs w:val="24"/>
        </w:rPr>
        <w:t xml:space="preserve"> </w:t>
      </w:r>
      <w:r w:rsidR="00CF2FDC" w:rsidRPr="00416EA5">
        <w:rPr>
          <w:rFonts w:ascii="Book Antiqua" w:eastAsia="Cambria" w:hAnsi="Book Antiqua" w:cs="Arial"/>
          <w:sz w:val="24"/>
          <w:szCs w:val="24"/>
        </w:rPr>
        <w:t>anemia</w:t>
      </w:r>
      <w:r w:rsidR="00F87A9C" w:rsidRPr="00416EA5">
        <w:rPr>
          <w:rFonts w:ascii="Book Antiqua" w:eastAsia="Cambria" w:hAnsi="Book Antiqua" w:cs="Arial"/>
          <w:sz w:val="24"/>
          <w:szCs w:val="24"/>
        </w:rPr>
        <w:fldChar w:fldCharType="begin">
          <w:fldData xml:space="preserve">PEVuZE5vdGU+PENpdGU+PEF1dGhvcj5EYWxsYWxpbzwvQXV0aG9yPjxZZWFyPjIwMDY8L1llYXI+
PFJlY051bT42NDwvUmVjTnVtPjxEaXNwbGF5VGV4dD48c3R5bGUgZmFjZT0ic3VwZXJzY3JpcHQi
PlsyNiwgMjddPC9zdHlsZT48L0Rpc3BsYXlUZXh0PjxyZWNvcmQ+PHJlYy1udW1iZXI+NjQ8L3Jl
Yy1udW1iZXI+PGZvcmVpZ24ta2V5cz48a2V5IGFwcD0iRU4iIGRiLWlkPSJwZGV0dGVmZmlmcGVk
c2VzZjA3dnI5c21ydGRlMjVmZXZlejUiIHRpbWVzdGFtcD0iMCI+NjQ8L2tleT48L2ZvcmVpZ24t
a2V5cz48cmVmLXR5cGUgbmFtZT0iSm91cm5hbCBBcnRpY2xlIj4xNzwvcmVmLXR5cGU+PGNvbnRy
aWJ1dG9ycz48YXV0aG9ycz48YXV0aG9yPkRhbGxhbGlvLCBHLjwvYXV0aG9yPjxhdXRob3I+TGF3
LCBFLjwvYXV0aG9yPjxhdXRob3I+TWVhbnMsIFIuIFQuLCBKci48L2F1dGhvcj48L2F1dGhvcnM+
PC9jb250cmlidXRvcnM+PGF1dGgtYWRkcmVzcz5NZWRpY2FsIFNlcnZpY2UgKDExMSksIFZBIE1l
ZGljYWwgQ2VudGVyIFJtIEEgNDI5LCAxMTAxIFZldGVyYW5zIERyLCBMZXhpbmd0b24sIEtZLiBy
b2JlcnQubWVhbnNAdWt5LmVkdS48L2F1dGgtYWRkcmVzcz48dGl0bGVzPjx0aXRsZT5IZXBjaWRp
biBpbmhpYml0cyBpbiB2aXRybyBlcnl0aHJvaWQgY29sb255IGZvcm1hdGlvbiBhdCByZWR1Y2Vk
IGVyeXRocm9wb2lldGluIGNvbmNlbnRyYXRpb25zPC90aXRsZT48c2Vjb25kYXJ5LXRpdGxlPkJs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dWxsLXRpdGxlPjxhYmJyLTE+Qmxvb2Q8L2FiYnItMT48L2FsdC1wZXJpb2RpY2FsPjxwYWdlcz4y
NzAyLTQ8L3BhZ2VzPjx2b2x1bWU+MTA3PC92b2x1bWU+PG51bWJlcj43PC9udW1iZXI+PGVkaXRp
b24+MjAwNS8xMi8wODwvZWRpdGlvbj48a2V5d29yZHM+PGtleXdvcmQ+QW5lbWlhL2Jsb29kL2V0
aW9sb2d5PC9rZXl3b3JkPjxrZXl3b3JkPkFudGltaWNyb2JpYWwgQ2F0aW9uaWMgUGVwdGlkZXMv
KnBoYXJtYWNvbG9neTwva2V5d29yZD48a2V5d29yZD5Cb25lIE1hcnJvdyBDZWxscy8qY3l0b2xv
Z3kvZHJ1ZyBlZmZlY3RzPC9rZXl3b3JkPjxrZXl3b3JkPkNlbGwgRGl2aXNpb24vZHJ1ZyBlZmZl
Y3RzPC9rZXl3b3JkPjxrZXl3b3JkPkNlbGwgTGluZTwva2V5d29yZD48a2V5d29yZD5DaHJvbmlj
IERpc2Vhc2U8L2tleXdvcmQ+PGtleXdvcmQ+Q29sb255LUZvcm1pbmcgVW5pdHMgQXNzYXk8L2tl
eXdvcmQ+PGtleXdvcmQ+RXJ5dGhyb3BvaWVzaXMvKmRydWcgZWZmZWN0czwva2V5d29yZD48a2V5
d29yZD5Fcnl0aHJvcG9pZXRpbi8qcGh5c2lvbG9neTwva2V5d29yZD48a2V5d29yZD5IZXBjaWRp
bnM8L2tleXdvcmQ+PGtleXdvcmQ+SHVtYW5zPC9rZXl3b3JkPjwva2V5d29yZHM+PGRhdGVzPjx5
ZWFyPjIwMDY8L3llYXI+PHB1Yi1kYXRlcz48ZGF0ZT5BcHIgMTwvZGF0ZT48L3B1Yi1kYXRlcz48
L2RhdGVzPjxpc2JuPjAwMDYtNDk3MSAoUHJpbnQpJiN4RDswMDA2LTQ5NzE8L2lzYm4+PGFjY2Vz
c2lvbi1udW0+MTYzMzI5NzA8L2FjY2Vzc2lvbi1udW0+PHVybHM+PC91cmxzPjxjdXN0b20yPlBN
QzE4OTUzODE8L2N1c3RvbTI+PGVsZWN0cm9uaWMtcmVzb3VyY2UtbnVtPjEwLjExODIvYmxvb2Qt
MjAwNS0wNy0yODU0PC9lbGVjdHJvbmljLXJlc291cmNlLW51bT48cmVtb3RlLWRhdGFiYXNlLXBy
b3ZpZGVyPk5MTTwvcmVtb3RlLWRhdGFiYXNlLXByb3ZpZGVyPjxsYW5ndWFnZT5lbmc8L2xhbmd1
YWdlPjwvcmVjb3JkPjwvQ2l0ZT48Q2l0ZT48QXV0aG9yPkRpZWxlbWFuPC9BdXRob3I+PFllYXI+
MTk5ODwvWWVhcj48UmVjTnVtPjY1PC9SZWNOdW0+PHJlY29yZD48cmVjLW51bWJlcj42NTwvcmVj
LW51bWJlcj48Zm9yZWlnbi1rZXlzPjxrZXkgYXBwPSJFTiIgZGItaWQ9InBkZXR0ZWZmaWZwZWRz
ZXNmMDd2cjlzbXJ0ZGUyNWZldmV6NSIgdGltZXN0YW1wPSIwIj42NTwva2V5PjwvZm9yZWlnbi1r
ZXlzPjxyZWYtdHlwZSBuYW1lPSJKb3VybmFsIEFydGljbGUiPjE3PC9yZWYtdHlwZT48Y29udHJp
YnV0b3JzPjxhdXRob3JzPjxhdXRob3I+RGllbGVtYW4sIEwuIEEuPC9hdXRob3I+PGF1dGhvcj5I
ZWl6ZXIsIFcuIEQuPC9hdXRob3I+PC9hdXRob3JzPjwvY29udHJpYnV0b3JzPjxhdXRoLWFkZHJl
c3M+RGVwYXJ0bWVudCBvZiBNZWRpY2luZSwgVW5pdmVyc2l0eSBvZiBOb3J0aCBDYXJvbGluYSwg
Q2hhcGVsIEhpbGwsIFVTQS48L2F1dGgtYWRkcmVzcz48dGl0bGVzPjx0aXRsZT5OdXRyaXRpb25h
bCBpc3N1ZXMgaW4gaW5mbGFtbWF0b3J5IGJvd2VsIGRpc2Vhc2U8L3RpdGxlPjxzZWNvbmRhcnkt
dGl0bGU+R2FzdHJvZW50ZXJvbCBDbGluIE5vcnRoIEFtPC9zZWNvbmRhcnktdGl0bGU+PGFsdC10
aXRsZT5HYXN0cm9lbnRlcm9sb2d5IGNsaW5pY3Mgb2YgTm9ydGggQW1lcmljYTwvYWx0LXRpdGxl
PjwvdGl0bGVzPjxwZXJpb2RpY2FsPjxmdWxsLXRpdGxlPkdhc3Ryb2VudGVyb2wgQ2xpbiBOb3J0
aCBBbTwvZnVsbC10aXRsZT48YWJici0xPkdhc3Ryb2VudGVyb2xvZ3kgY2xpbmljcyBvZiBOb3J0
aCBBbWVyaWNhPC9hYmJyLTE+PC9wZXJpb2RpY2FsPjxhbHQtcGVyaW9kaWNhbD48ZnVsbC10aXRs
ZT5HYXN0cm9lbnRlcm9sIENsaW4gTm9ydGggQW08L2Z1bGwtdGl0bGU+PGFiYnItMT5HYXN0cm9l
bnRlcm9sb2d5IGNsaW5pY3Mgb2YgTm9ydGggQW1lcmljYTwvYWJici0xPjwvYWx0LXBlcmlvZGlj
YWw+PHBhZ2VzPjQzNS01MTwvcGFnZXM+PHZvbHVtZT4yNzwvdm9sdW1lPjxudW1iZXI+MjwvbnVt
YmVyPjxlZGl0aW9uPjE5OTgvMDcvMDM8L2VkaXRpb24+PGtleXdvcmRzPjxrZXl3b3JkPkRpZXQv
YWR2ZXJzZSBlZmZlY3RzPC9rZXl3b3JkPjxrZXl3b3JkPkh1bWFuczwva2V5d29yZD48a2V5d29y
ZD5JbmZsYW1tYXRvcnkgQm93ZWwgRGlzZWFzZXMvZXRpb2xvZ3kvKnRoZXJhcHk8L2tleXdvcmQ+
PGtleXdvcmQ+TnV0cml0aW9uIERpc29yZGVycy9jb21wbGljYXRpb25zL2V0aW9sb2d5PC9rZXl3
b3JkPjxrZXl3b3JkPipOdXRyaXRpb25hbCBTdXBwb3J0PC9rZXl3b3JkPjwva2V5d29yZHM+PGRh
dGVzPjx5ZWFyPjE5OTg8L3llYXI+PHB1Yi1kYXRlcz48ZGF0ZT5KdW48L2RhdGU+PC9wdWItZGF0
ZXM+PC9kYXRlcz48aXNibj4wODg5LTg1NTMgKFByaW50KSYjeEQ7MDg4OS04NTUzPC9pc2JuPjxh
Y2Nlc3Npb24tbnVtPjk2NTAwMjY8L2FjY2Vzc2lvbi1udW0+PHVybHM+PC91cmxzPjxyZW1vdGUt
ZGF0YWJhc2UtcHJvdmlkZXI+TkxNPC9yZW1vdGUtZGF0YWJhc2UtcHJvdmlkZXI+PGxhbmd1YWdl
PmVuZzwvbGFuZ3VhZ2U+PC9yZWNvcmQ+PC9DaXRlPjwvRW5kTm90ZT4A
</w:fldData>
        </w:fldChar>
      </w:r>
      <w:r w:rsidR="00F87A9C" w:rsidRPr="00416EA5">
        <w:rPr>
          <w:rFonts w:ascii="Book Antiqua" w:eastAsia="Cambria" w:hAnsi="Book Antiqua" w:cs="Arial"/>
          <w:sz w:val="24"/>
          <w:szCs w:val="24"/>
        </w:rPr>
        <w:instrText xml:space="preserve"> ADDIN EN.CITE </w:instrText>
      </w:r>
      <w:r w:rsidR="00F87A9C" w:rsidRPr="00416EA5">
        <w:rPr>
          <w:rFonts w:ascii="Book Antiqua" w:eastAsia="Cambria" w:hAnsi="Book Antiqua" w:cs="Arial"/>
          <w:sz w:val="24"/>
          <w:szCs w:val="24"/>
        </w:rPr>
        <w:fldChar w:fldCharType="begin">
          <w:fldData xml:space="preserve">PEVuZE5vdGU+PENpdGU+PEF1dGhvcj5EYWxsYWxpbzwvQXV0aG9yPjxZZWFyPjIwMDY8L1llYXI+
PFJlY051bT42NDwvUmVjTnVtPjxEaXNwbGF5VGV4dD48c3R5bGUgZmFjZT0ic3VwZXJzY3JpcHQi
PlsyNiwgMjddPC9zdHlsZT48L0Rpc3BsYXlUZXh0PjxyZWNvcmQ+PHJlYy1udW1iZXI+NjQ8L3Jl
Yy1udW1iZXI+PGZvcmVpZ24ta2V5cz48a2V5IGFwcD0iRU4iIGRiLWlkPSJwZGV0dGVmZmlmcGVk
c2VzZjA3dnI5c21ydGRlMjVmZXZlejUiIHRpbWVzdGFtcD0iMCI+NjQ8L2tleT48L2ZvcmVpZ24t
a2V5cz48cmVmLXR5cGUgbmFtZT0iSm91cm5hbCBBcnRpY2xlIj4xNzwvcmVmLXR5cGU+PGNvbnRy
aWJ1dG9ycz48YXV0aG9ycz48YXV0aG9yPkRhbGxhbGlvLCBHLjwvYXV0aG9yPjxhdXRob3I+TGF3
LCBFLjwvYXV0aG9yPjxhdXRob3I+TWVhbnMsIFIuIFQuLCBKci48L2F1dGhvcj48L2F1dGhvcnM+
PC9jb250cmlidXRvcnM+PGF1dGgtYWRkcmVzcz5NZWRpY2FsIFNlcnZpY2UgKDExMSksIFZBIE1l
ZGljYWwgQ2VudGVyIFJtIEEgNDI5LCAxMTAxIFZldGVyYW5zIERyLCBMZXhpbmd0b24sIEtZLiBy
b2JlcnQubWVhbnNAdWt5LmVkdS48L2F1dGgtYWRkcmVzcz48dGl0bGVzPjx0aXRsZT5IZXBjaWRp
biBpbmhpYml0cyBpbiB2aXRybyBlcnl0aHJvaWQgY29sb255IGZvcm1hdGlvbiBhdCByZWR1Y2Vk
IGVyeXRocm9wb2lldGluIGNvbmNlbnRyYXRpb25zPC90aXRsZT48c2Vjb25kYXJ5LXRpdGxlPkJs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dWxsLXRpdGxlPjxhYmJyLTE+Qmxvb2Q8L2FiYnItMT48L2FsdC1wZXJpb2RpY2FsPjxwYWdlcz4y
NzAyLTQ8L3BhZ2VzPjx2b2x1bWU+MTA3PC92b2x1bWU+PG51bWJlcj43PC9udW1iZXI+PGVkaXRp
b24+MjAwNS8xMi8wODwvZWRpdGlvbj48a2V5d29yZHM+PGtleXdvcmQ+QW5lbWlhL2Jsb29kL2V0
aW9sb2d5PC9rZXl3b3JkPjxrZXl3b3JkPkFudGltaWNyb2JpYWwgQ2F0aW9uaWMgUGVwdGlkZXMv
KnBoYXJtYWNvbG9neTwva2V5d29yZD48a2V5d29yZD5Cb25lIE1hcnJvdyBDZWxscy8qY3l0b2xv
Z3kvZHJ1ZyBlZmZlY3RzPC9rZXl3b3JkPjxrZXl3b3JkPkNlbGwgRGl2aXNpb24vZHJ1ZyBlZmZl
Y3RzPC9rZXl3b3JkPjxrZXl3b3JkPkNlbGwgTGluZTwva2V5d29yZD48a2V5d29yZD5DaHJvbmlj
IERpc2Vhc2U8L2tleXdvcmQ+PGtleXdvcmQ+Q29sb255LUZvcm1pbmcgVW5pdHMgQXNzYXk8L2tl
eXdvcmQ+PGtleXdvcmQ+RXJ5dGhyb3BvaWVzaXMvKmRydWcgZWZmZWN0czwva2V5d29yZD48a2V5
d29yZD5Fcnl0aHJvcG9pZXRpbi8qcGh5c2lvbG9neTwva2V5d29yZD48a2V5d29yZD5IZXBjaWRp
bnM8L2tleXdvcmQ+PGtleXdvcmQ+SHVtYW5zPC9rZXl3b3JkPjwva2V5d29yZHM+PGRhdGVzPjx5
ZWFyPjIwMDY8L3llYXI+PHB1Yi1kYXRlcz48ZGF0ZT5BcHIgMTwvZGF0ZT48L3B1Yi1kYXRlcz48
L2RhdGVzPjxpc2JuPjAwMDYtNDk3MSAoUHJpbnQpJiN4RDswMDA2LTQ5NzE8L2lzYm4+PGFjY2Vz
c2lvbi1udW0+MTYzMzI5NzA8L2FjY2Vzc2lvbi1udW0+PHVybHM+PC91cmxzPjxjdXN0b20yPlBN
QzE4OTUzODE8L2N1c3RvbTI+PGVsZWN0cm9uaWMtcmVzb3VyY2UtbnVtPjEwLjExODIvYmxvb2Qt
MjAwNS0wNy0yODU0PC9lbGVjdHJvbmljLXJlc291cmNlLW51bT48cmVtb3RlLWRhdGFiYXNlLXBy
b3ZpZGVyPk5MTTwvcmVtb3RlLWRhdGFiYXNlLXByb3ZpZGVyPjxsYW5ndWFnZT5lbmc8L2xhbmd1
YWdlPjwvcmVjb3JkPjwvQ2l0ZT48Q2l0ZT48QXV0aG9yPkRpZWxlbWFuPC9BdXRob3I+PFllYXI+
MTk5ODwvWWVhcj48UmVjTnVtPjY1PC9SZWNOdW0+PHJlY29yZD48cmVjLW51bWJlcj42NTwvcmVj
LW51bWJlcj48Zm9yZWlnbi1rZXlzPjxrZXkgYXBwPSJFTiIgZGItaWQ9InBkZXR0ZWZmaWZwZWRz
ZXNmMDd2cjlzbXJ0ZGUyNWZldmV6NSIgdGltZXN0YW1wPSIwIj42NTwva2V5PjwvZm9yZWlnbi1r
ZXlzPjxyZWYtdHlwZSBuYW1lPSJKb3VybmFsIEFydGljbGUiPjE3PC9yZWYtdHlwZT48Y29udHJp
YnV0b3JzPjxhdXRob3JzPjxhdXRob3I+RGllbGVtYW4sIEwuIEEuPC9hdXRob3I+PGF1dGhvcj5I
ZWl6ZXIsIFcuIEQuPC9hdXRob3I+PC9hdXRob3JzPjwvY29udHJpYnV0b3JzPjxhdXRoLWFkZHJl
c3M+RGVwYXJ0bWVudCBvZiBNZWRpY2luZSwgVW5pdmVyc2l0eSBvZiBOb3J0aCBDYXJvbGluYSwg
Q2hhcGVsIEhpbGwsIFVTQS48L2F1dGgtYWRkcmVzcz48dGl0bGVzPjx0aXRsZT5OdXRyaXRpb25h
bCBpc3N1ZXMgaW4gaW5mbGFtbWF0b3J5IGJvd2VsIGRpc2Vhc2U8L3RpdGxlPjxzZWNvbmRhcnkt
dGl0bGU+R2FzdHJvZW50ZXJvbCBDbGluIE5vcnRoIEFtPC9zZWNvbmRhcnktdGl0bGU+PGFsdC10
aXRsZT5HYXN0cm9lbnRlcm9sb2d5IGNsaW5pY3Mgb2YgTm9ydGggQW1lcmljYTwvYWx0LXRpdGxl
PjwvdGl0bGVzPjxwZXJpb2RpY2FsPjxmdWxsLXRpdGxlPkdhc3Ryb2VudGVyb2wgQ2xpbiBOb3J0
aCBBbTwvZnVsbC10aXRsZT48YWJici0xPkdhc3Ryb2VudGVyb2xvZ3kgY2xpbmljcyBvZiBOb3J0
aCBBbWVyaWNhPC9hYmJyLTE+PC9wZXJpb2RpY2FsPjxhbHQtcGVyaW9kaWNhbD48ZnVsbC10aXRs
ZT5HYXN0cm9lbnRlcm9sIENsaW4gTm9ydGggQW08L2Z1bGwtdGl0bGU+PGFiYnItMT5HYXN0cm9l
bnRlcm9sb2d5IGNsaW5pY3Mgb2YgTm9ydGggQW1lcmljYTwvYWJici0xPjwvYWx0LXBlcmlvZGlj
YWw+PHBhZ2VzPjQzNS01MTwvcGFnZXM+PHZvbHVtZT4yNzwvdm9sdW1lPjxudW1iZXI+MjwvbnVt
YmVyPjxlZGl0aW9uPjE5OTgvMDcvMDM8L2VkaXRpb24+PGtleXdvcmRzPjxrZXl3b3JkPkRpZXQv
YWR2ZXJzZSBlZmZlY3RzPC9rZXl3b3JkPjxrZXl3b3JkPkh1bWFuczwva2V5d29yZD48a2V5d29y
ZD5JbmZsYW1tYXRvcnkgQm93ZWwgRGlzZWFzZXMvZXRpb2xvZ3kvKnRoZXJhcHk8L2tleXdvcmQ+
PGtleXdvcmQ+TnV0cml0aW9uIERpc29yZGVycy9jb21wbGljYXRpb25zL2V0aW9sb2d5PC9rZXl3
b3JkPjxrZXl3b3JkPipOdXRyaXRpb25hbCBTdXBwb3J0PC9rZXl3b3JkPjwva2V5d29yZHM+PGRh
dGVzPjx5ZWFyPjE5OTg8L3llYXI+PHB1Yi1kYXRlcz48ZGF0ZT5KdW48L2RhdGU+PC9wdWItZGF0
ZXM+PC9kYXRlcz48aXNibj4wODg5LTg1NTMgKFByaW50KSYjeEQ7MDg4OS04NTUzPC9pc2JuPjxh
Y2Nlc3Npb24tbnVtPjk2NTAwMjY8L2FjY2Vzc2lvbi1udW0+PHVybHM+PC91cmxzPjxyZW1vdGUt
ZGF0YWJhc2UtcHJvdmlkZXI+TkxNPC9yZW1vdGUtZGF0YWJhc2UtcHJvdmlkZXI+PGxhbmd1YWdl
PmVuZzwvbGFuZ3VhZ2U+PC9yZWNvcmQ+PC9DaXRlPjwvRW5kTm90ZT4A
</w:fldData>
        </w:fldChar>
      </w:r>
      <w:r w:rsidR="00F87A9C" w:rsidRPr="00416EA5">
        <w:rPr>
          <w:rFonts w:ascii="Book Antiqua" w:eastAsia="Cambria" w:hAnsi="Book Antiqua" w:cs="Arial"/>
          <w:sz w:val="24"/>
          <w:szCs w:val="24"/>
        </w:rPr>
        <w:instrText xml:space="preserve"> ADDIN EN.CITE.DATA </w:instrText>
      </w:r>
      <w:r w:rsidR="00F87A9C" w:rsidRPr="00416EA5">
        <w:rPr>
          <w:rFonts w:ascii="Book Antiqua" w:eastAsia="Cambria" w:hAnsi="Book Antiqua" w:cs="Arial"/>
          <w:sz w:val="24"/>
          <w:szCs w:val="24"/>
        </w:rPr>
      </w:r>
      <w:r w:rsidR="00F87A9C" w:rsidRPr="00416EA5">
        <w:rPr>
          <w:rFonts w:ascii="Book Antiqua" w:eastAsia="Cambria" w:hAnsi="Book Antiqua" w:cs="Arial"/>
          <w:sz w:val="24"/>
          <w:szCs w:val="24"/>
        </w:rPr>
        <w:fldChar w:fldCharType="end"/>
      </w:r>
      <w:r w:rsidR="00F87A9C" w:rsidRPr="00416EA5">
        <w:rPr>
          <w:rFonts w:ascii="Book Antiqua" w:eastAsia="Cambria" w:hAnsi="Book Antiqua" w:cs="Arial"/>
          <w:sz w:val="24"/>
          <w:szCs w:val="24"/>
        </w:rPr>
      </w:r>
      <w:r w:rsidR="00F87A9C" w:rsidRPr="00416EA5">
        <w:rPr>
          <w:rFonts w:ascii="Book Antiqua" w:eastAsia="Cambria" w:hAnsi="Book Antiqua" w:cs="Arial"/>
          <w:sz w:val="24"/>
          <w:szCs w:val="24"/>
        </w:rPr>
        <w:fldChar w:fldCharType="separate"/>
      </w:r>
      <w:r w:rsidR="00982846" w:rsidRPr="00416EA5">
        <w:rPr>
          <w:rFonts w:ascii="Book Antiqua" w:eastAsia="Cambria" w:hAnsi="Book Antiqua" w:cs="Arial"/>
          <w:noProof/>
          <w:sz w:val="24"/>
          <w:szCs w:val="24"/>
          <w:vertAlign w:val="superscript"/>
        </w:rPr>
        <w:t>[26,</w:t>
      </w:r>
      <w:r w:rsidR="00F87A9C" w:rsidRPr="00416EA5">
        <w:rPr>
          <w:rFonts w:ascii="Book Antiqua" w:eastAsia="Cambria" w:hAnsi="Book Antiqua" w:cs="Arial"/>
          <w:noProof/>
          <w:sz w:val="24"/>
          <w:szCs w:val="24"/>
          <w:vertAlign w:val="superscript"/>
        </w:rPr>
        <w:t>27]</w:t>
      </w:r>
      <w:r w:rsidR="00F87A9C" w:rsidRPr="00416EA5">
        <w:rPr>
          <w:rFonts w:ascii="Book Antiqua" w:eastAsia="Cambria" w:hAnsi="Book Antiqua" w:cs="Arial"/>
          <w:sz w:val="24"/>
          <w:szCs w:val="24"/>
        </w:rPr>
        <w:fldChar w:fldCharType="end"/>
      </w:r>
      <w:r w:rsidRPr="00416EA5">
        <w:rPr>
          <w:rFonts w:ascii="Book Antiqua" w:eastAsia="Cambria" w:hAnsi="Book Antiqua" w:cs="Arial"/>
          <w:sz w:val="24"/>
          <w:szCs w:val="24"/>
        </w:rPr>
        <w:t>.</w:t>
      </w:r>
      <w:r w:rsidR="006C2F76">
        <w:rPr>
          <w:rFonts w:ascii="Book Antiqua" w:eastAsia="Cambria" w:hAnsi="Book Antiqua" w:cs="Arial"/>
          <w:sz w:val="24"/>
          <w:szCs w:val="24"/>
        </w:rPr>
        <w:t xml:space="preserve"> </w:t>
      </w:r>
      <w:r w:rsidRPr="00416EA5">
        <w:rPr>
          <w:rFonts w:ascii="Book Antiqua" w:eastAsia="Cambria" w:hAnsi="Book Antiqua" w:cs="Arial"/>
          <w:sz w:val="24"/>
          <w:szCs w:val="24"/>
        </w:rPr>
        <w:t xml:space="preserve">Anemia of chronic disease (ACD) and iron deficiency anemia (IDA) are the two most common causes of anemia in patients with </w:t>
      </w:r>
      <w:proofErr w:type="gramStart"/>
      <w:r w:rsidR="00751780" w:rsidRPr="00416EA5">
        <w:rPr>
          <w:rFonts w:ascii="Book Antiqua" w:eastAsia="Cambria" w:hAnsi="Book Antiqua" w:cs="Arial"/>
          <w:sz w:val="24"/>
          <w:szCs w:val="24"/>
        </w:rPr>
        <w:t>IBD</w:t>
      </w:r>
      <w:proofErr w:type="gramEnd"/>
      <w:r w:rsidR="00F87A9C" w:rsidRPr="00416EA5">
        <w:rPr>
          <w:rFonts w:ascii="Book Antiqua" w:eastAsia="Cambria" w:hAnsi="Book Antiqua" w:cs="Arial"/>
          <w:sz w:val="24"/>
          <w:szCs w:val="24"/>
          <w:vertAlign w:val="superscript"/>
        </w:rPr>
        <w:fldChar w:fldCharType="begin">
          <w:fldData xml:space="preserve">PEVuZE5vdGU+PENpdGU+PEF1dGhvcj5Hb21vbGxvbjwvQXV0aG9yPjxZZWFyPjIwMDk8L1llYXI+
PFJlY051bT42NjwvUmVjTnVtPjxEaXNwbGF5VGV4dD48c3R5bGUgZmFjZT0ic3VwZXJzY3JpcHQi
PlsyOCwgMjldPC9zdHlsZT48L0Rpc3BsYXlUZXh0PjxyZWNvcmQ+PHJlYy1udW1iZXI+NjY8L3Jl
Yy1udW1iZXI+PGZvcmVpZ24ta2V5cz48a2V5IGFwcD0iRU4iIGRiLWlkPSJwZGV0dGVmZmlmcGVk
c2VzZjA3dnI5c21ydGRlMjVmZXZlejUiIHRpbWVzdGFtcD0iMCI+NjY8L2tleT48L2ZvcmVpZ24t
a2V5cz48cmVmLXR5cGUgbmFtZT0iSm91cm5hbCBBcnRpY2xlIj4xNzwvcmVmLXR5cGU+PGNvbnRy
aWJ1dG9ycz48YXV0aG9ycz48YXV0aG9yPkdvbW9sbG9uLCBGLjwvYXV0aG9yPjxhdXRob3I+R2lz
YmVydCwgSi4gUC48L2F1dGhvcj48L2F1dGhvcnM+PC9jb250cmlidXRvcnM+PGF1dGgtYWRkcmVz
cz5HYXN0cm9lbnRlcm9sb2d5IFVuaXQsIENsaW5pY2FsIFVuaXZlcnNpdGFyeSBIb3NwaXRhbCBM
b3phbm8gQmxlc2EsIENJQkVSRUhELCBBdmVuaWRhIFNhbiBKdWFuIEJvc2NvIDE1LCBaYXJhZ296
YSA1MDAwOSwgU3BhaW4uIGZnb21vbGxvbkBnbWFpbC5jb208L2F1dGgtYWRkcmVzcz48dGl0bGVz
Pjx0aXRsZT5BbmVtaWEgYW5kIGluZmxhbW1hdG9yeSBib3dlbCBkaXNlYXNlczwvdGl0bGU+PHNl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PC9hYmJyLTE+PC9hbHQtcGVyaW9kaWNhbD48cGFnZXM+NDY1OS02NTwvcGFnZXM+PHZvbHVtZT4x
NTwvdm9sdW1lPjxudW1iZXI+Mzc8L251bWJlcj48ZWRpdGlvbj4yMDA5LzA5LzMwPC9lZGl0aW9u
PjxrZXl3b3Jkcz48a2V5d29yZD5BbmVtaWEvKmRpYWdub3Npcy9lcGlkZW1pb2xvZ3kvZXRpb2xv
Z3kvKnRoZXJhcHk8L2tleXdvcmQ+PGtleXdvcmQ+QW5lbWlhLCBJcm9uLURlZmljaWVuY3kvZXBp
ZGVtaW9sb2d5PC9rZXl3b3JkPjxrZXl3b3JkPkRpZXRhcnkgU3VwcGxlbWVudHM8L2tleXdvcmQ+
PGtleXdvcmQ+RXJ5dGhyb3BvaWV0aW4vdGhlcmFwZXV0aWMgdXNlPC9rZXl3b3JkPjxrZXl3b3Jk
Pkh1bWFuczwva2V5d29yZD48a2V5d29yZD5JbmZsYW1tYXRvcnkgQm93ZWwgRGlzZWFzZXMvKmNv
bXBsaWNhdGlvbnMvZXBpZGVtaW9sb2d5L21ldGFib2xpc208L2tleXdvcmQ+PGtleXdvcmQ+SXJv
bi9kZWZpY2llbmN5L21ldGFib2xpc20vdGhlcmFwZXV0aWMgdXNlPC9rZXl3b3JkPjxrZXl3b3Jk
PlByZXZhbGVuY2U8L2tleXdvcmQ+PGtleXdvcmQ+UXVhbGl0eSBvZiBMaWZlPC9rZXl3b3JkPjxr
ZXl3b3JkPlRyZWF0bWVudCBPdXRjb21lPC9rZXl3b3JkPjwva2V5d29yZHM+PGRhdGVzPjx5ZWFy
PjIwMDk8L3llYXI+PHB1Yi1kYXRlcz48ZGF0ZT5PY3QgNzwvZGF0ZT48L3B1Yi1kYXRlcz48L2Rh
dGVzPjxpc2JuPjEwMDctOTMyNzwvaXNibj48YWNjZXNzaW9uLW51bT4xOTc4NzgyOTwvYWNjZXNz
aW9uLW51bT48dXJscz48L3VybHM+PGN1c3RvbTI+UE1DMjc1NDUxNDwvY3VzdG9tMj48cmVtb3Rl
LWRhdGFiYXNlLXByb3ZpZGVyPk5MTTwvcmVtb3RlLWRhdGFiYXNlLXByb3ZpZGVyPjxsYW5ndWFn
ZT5lbmc8L2xhbmd1YWdlPjwvcmVjb3JkPjwvQ2l0ZT48Q2l0ZT48QXV0aG9yPlNlbXJpbjwvQXV0
aG9yPjxZZWFyPjIwMDY8L1llYXI+PFJlY051bT42NzwvUmVjTnVtPjxyZWNvcmQ+PHJlYy1udW1i
ZXI+Njc8L3JlYy1udW1iZXI+PGZvcmVpZ24ta2V5cz48a2V5IGFwcD0iRU4iIGRiLWlkPSJwZGV0
dGVmZmlmcGVkc2VzZjA3dnI5c21ydGRlMjVmZXZlejUiIHRpbWVzdGFtcD0iMCI+Njc8L2tleT48
L2ZvcmVpZ24ta2V5cz48cmVmLXR5cGUgbmFtZT0iSm91cm5hbCBBcnRpY2xlIj4xNzwvcmVmLXR5
cGU+PGNvbnRyaWJ1dG9ycz48YXV0aG9ycz48YXV0aG9yPlNlbXJpbiwgRy48L2F1dGhvcj48YXV0
aG9yPkZpc2htYW4sIEQuIFMuPC9hdXRob3I+PGF1dGhvcj5Cb3VzdmFyb3MsIEEuPC9hdXRob3I+
PGF1dGhvcj5aaG9sdWRldiwgQS48L2F1dGhvcj48YXV0aG9yPlNhdW5kZXJzLCBBLiBDLjwvYXV0
aG9yPjxhdXRob3I+Q29ycmVpYSwgQy4gRS48L2F1dGhvcj48YXV0aG9yPk5lbWV0aCwgRS48L2F1
dGhvcj48YXV0aG9yPkdyYW5kLCBSLiBKLjwvYXV0aG9yPjxhdXRob3I+V2VpbnN0ZWluLCBELiBB
LjwvYXV0aG9yPjwvYXV0aG9ycz48L2NvbnRyaWJ1dG9ycz48YXV0aC1hZGRyZXNzPkNlbnRlciBm
b3IgSW5mbGFtbWF0b3J5IEJvd2VsIERpc2Vhc2UgYW5kIERpdmlzaW9ucyBvZiBHYXN0cm9lbnRl
cm9sb2d5IGFuZCBOdXRyaXRpb24sIENoaWxkcmVuJmFwb3M7cyBIb3NwaXRhbCwgSGFydmFyZCBN
ZWRpY2FsIFNjaG9vbCwgMzAwIExvbmd3b29kIEF2ZW51ZSwgQm9zdG9uLCBNQSAwMjExNSwgVVNB
LjwvYXV0aC1hZGRyZXNzPjx0aXRsZXM+PHRpdGxlPkltcGFpcmVkIGludGVzdGluYWwgaXJvbiBh
YnNvcnB0aW9uIGluIENyb2huJmFwb3M7cyBkaXNlYXNlIGNvcnJlbGF0ZXMgd2l0aCBkaXNlYXNl
IGFjdGl2aXR5IGFuZCBtYXJrZXJzIG9mIGluZmxhbW1hdGlvbjwvdGl0bGU+PHNlY29uZGFyeS10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b3J5IGJvd2VsIGRpc2Vhc2VzPC9hYmJyLTE+PC9hbHQtcGVyaW9kaWNhbD48cGFnZXM+MTEwMS02
PC9wYWdlcz48dm9sdW1lPjEyPC92b2x1bWU+PG51bWJlcj4xMjwvbnVtYmVyPjxlZGl0aW9uPjIw
MDYvMTEvMjM8L2VkaXRpb24+PGtleXdvcmRzPjxrZXl3b3JkPkFkb2xlc2NlbnQ8L2tleXdvcmQ+
PGtleXdvcmQ+QWR1bHQ8L2tleXdvcmQ+PGtleXdvcmQ+QmlvbWFya2Vycy9hbmFseXNpczwva2V5
d29yZD48a2V5d29yZD5DaGlsZDwva2V5d29yZD48a2V5d29yZD5Dcm9obiBEaXNlYXNlLyptZXRh
Ym9saXNtLypwYXRob2xvZ3k8L2tleXdvcmQ+PGtleXdvcmQ+Q3l0b2tpbmVzL2Jsb29kPC9rZXl3
b3JkPjxrZXl3b3JkPkRlbW9ncmFwaHk8L2tleXdvcmQ+PGtleXdvcmQ+RmVtYWxlPC9rZXl3b3Jk
PjxrZXl3b3JkPkh1bWFuczwva2V5d29yZD48a2V5d29yZD5JbmZsYW1tYXRpb24vbWV0YWJvbGlz
bTwva2V5d29yZD48a2V5d29yZD5JbnRlc3RpbmFsIEFic29ycHRpb24vKnBoeXNpb2xvZ3k8L2tl
eXdvcmQ+PGtleXdvcmQ+SXJvbi9ibG9vZC8qbWV0YWJvbGlzbTwva2V5d29yZD48a2V5d29yZD5N
YWxhYnNvcnB0aW9uIFN5bmRyb21lcy8qcGF0aG9sb2d5PC9rZXl3b3JkPjxrZXl3b3JkPk1hbGU8
L2tleXdvcmQ+PC9rZXl3b3Jkcz48ZGF0ZXM+PHllYXI+MjAwNjwveWVhcj48cHViLWRhdGVzPjxk
YXRlPkRlYzwvZGF0ZT48L3B1Yi1kYXRlcz48L2RhdGVzPjxpc2JuPjEwNzgtMDk5OCAoUHJpbnQp
JiN4RDsxMDc4LTA5OTg8L2lzYm4+PGFjY2Vzc2lvbi1udW0+MTcxMTkzODM8L2FjY2Vzc2lvbi1u
dW0+PHVybHM+PC91cmxzPjxjdXN0b20yPlBNQzI3ODg0Mjc8L2N1c3RvbTI+PGN1c3RvbTY+TklI
TVMxNTk1NjA8L2N1c3RvbTY+PGVsZWN0cm9uaWMtcmVzb3VyY2UtbnVtPjEwLjEwOTcvMDEubWli
LjAwMDAyMzUwOTcuODYzNjAuMDQ8L2VsZWN0cm9uaWMtcmVzb3VyY2UtbnVtPjxyZW1vdGUtZGF0
YWJhc2UtcHJvdmlkZXI+TkxNPC9yZW1vdGUtZGF0YWJhc2UtcHJvdmlkZXI+PGxhbmd1YWdlPmVu
ZzwvbGFuZ3VhZ2U+PC9yZWNvcmQ+PC9DaXRlPjwvRW5kTm90ZT4A
</w:fldData>
        </w:fldChar>
      </w:r>
      <w:r w:rsidR="00F87A9C" w:rsidRPr="00416EA5">
        <w:rPr>
          <w:rFonts w:ascii="Book Antiqua" w:eastAsia="Cambria" w:hAnsi="Book Antiqua" w:cs="Arial"/>
          <w:sz w:val="24"/>
          <w:szCs w:val="24"/>
          <w:vertAlign w:val="superscript"/>
        </w:rPr>
        <w:instrText xml:space="preserve"> ADDIN EN.CITE </w:instrText>
      </w:r>
      <w:r w:rsidR="00F87A9C" w:rsidRPr="00416EA5">
        <w:rPr>
          <w:rFonts w:ascii="Book Antiqua" w:eastAsia="Cambria" w:hAnsi="Book Antiqua" w:cs="Arial"/>
          <w:sz w:val="24"/>
          <w:szCs w:val="24"/>
          <w:vertAlign w:val="superscript"/>
        </w:rPr>
        <w:fldChar w:fldCharType="begin">
          <w:fldData xml:space="preserve">PEVuZE5vdGU+PENpdGU+PEF1dGhvcj5Hb21vbGxvbjwvQXV0aG9yPjxZZWFyPjIwMDk8L1llYXI+
PFJlY051bT42NjwvUmVjTnVtPjxEaXNwbGF5VGV4dD48c3R5bGUgZmFjZT0ic3VwZXJzY3JpcHQi
PlsyOCwgMjldPC9zdHlsZT48L0Rpc3BsYXlUZXh0PjxyZWNvcmQ+PHJlYy1udW1iZXI+NjY8L3Jl
Yy1udW1iZXI+PGZvcmVpZ24ta2V5cz48a2V5IGFwcD0iRU4iIGRiLWlkPSJwZGV0dGVmZmlmcGVk
c2VzZjA3dnI5c21ydGRlMjVmZXZlejUiIHRpbWVzdGFtcD0iMCI+NjY8L2tleT48L2ZvcmVpZ24t
a2V5cz48cmVmLXR5cGUgbmFtZT0iSm91cm5hbCBBcnRpY2xlIj4xNzwvcmVmLXR5cGU+PGNvbnRy
aWJ1dG9ycz48YXV0aG9ycz48YXV0aG9yPkdvbW9sbG9uLCBGLjwvYXV0aG9yPjxhdXRob3I+R2lz
YmVydCwgSi4gUC48L2F1dGhvcj48L2F1dGhvcnM+PC9jb250cmlidXRvcnM+PGF1dGgtYWRkcmVz
cz5HYXN0cm9lbnRlcm9sb2d5IFVuaXQsIENsaW5pY2FsIFVuaXZlcnNpdGFyeSBIb3NwaXRhbCBM
b3phbm8gQmxlc2EsIENJQkVSRUhELCBBdmVuaWRhIFNhbiBKdWFuIEJvc2NvIDE1LCBaYXJhZ296
YSA1MDAwOSwgU3BhaW4uIGZnb21vbGxvbkBnbWFpbC5jb208L2F1dGgtYWRkcmVzcz48dGl0bGVz
Pjx0aXRsZT5BbmVtaWEgYW5kIGluZmxhbW1hdG9yeSBib3dlbCBkaXNlYXNlczwvdGl0bGU+PHNl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PC9hYmJyLTE+PC9hbHQtcGVyaW9kaWNhbD48cGFnZXM+NDY1OS02NTwvcGFnZXM+PHZvbHVtZT4x
NTwvdm9sdW1lPjxudW1iZXI+Mzc8L251bWJlcj48ZWRpdGlvbj4yMDA5LzA5LzMwPC9lZGl0aW9u
PjxrZXl3b3Jkcz48a2V5d29yZD5BbmVtaWEvKmRpYWdub3Npcy9lcGlkZW1pb2xvZ3kvZXRpb2xv
Z3kvKnRoZXJhcHk8L2tleXdvcmQ+PGtleXdvcmQ+QW5lbWlhLCBJcm9uLURlZmljaWVuY3kvZXBp
ZGVtaW9sb2d5PC9rZXl3b3JkPjxrZXl3b3JkPkRpZXRhcnkgU3VwcGxlbWVudHM8L2tleXdvcmQ+
PGtleXdvcmQ+RXJ5dGhyb3BvaWV0aW4vdGhlcmFwZXV0aWMgdXNlPC9rZXl3b3JkPjxrZXl3b3Jk
Pkh1bWFuczwva2V5d29yZD48a2V5d29yZD5JbmZsYW1tYXRvcnkgQm93ZWwgRGlzZWFzZXMvKmNv
bXBsaWNhdGlvbnMvZXBpZGVtaW9sb2d5L21ldGFib2xpc208L2tleXdvcmQ+PGtleXdvcmQ+SXJv
bi9kZWZpY2llbmN5L21ldGFib2xpc20vdGhlcmFwZXV0aWMgdXNlPC9rZXl3b3JkPjxrZXl3b3Jk
PlByZXZhbGVuY2U8L2tleXdvcmQ+PGtleXdvcmQ+UXVhbGl0eSBvZiBMaWZlPC9rZXl3b3JkPjxr
ZXl3b3JkPlRyZWF0bWVudCBPdXRjb21lPC9rZXl3b3JkPjwva2V5d29yZHM+PGRhdGVzPjx5ZWFy
PjIwMDk8L3llYXI+PHB1Yi1kYXRlcz48ZGF0ZT5PY3QgNzwvZGF0ZT48L3B1Yi1kYXRlcz48L2Rh
dGVzPjxpc2JuPjEwMDctOTMyNzwvaXNibj48YWNjZXNzaW9uLW51bT4xOTc4NzgyOTwvYWNjZXNz
aW9uLW51bT48dXJscz48L3VybHM+PGN1c3RvbTI+UE1DMjc1NDUxNDwvY3VzdG9tMj48cmVtb3Rl
LWRhdGFiYXNlLXByb3ZpZGVyPk5MTTwvcmVtb3RlLWRhdGFiYXNlLXByb3ZpZGVyPjxsYW5ndWFn
ZT5lbmc8L2xhbmd1YWdlPjwvcmVjb3JkPjwvQ2l0ZT48Q2l0ZT48QXV0aG9yPlNlbXJpbjwvQXV0
aG9yPjxZZWFyPjIwMDY8L1llYXI+PFJlY051bT42NzwvUmVjTnVtPjxyZWNvcmQ+PHJlYy1udW1i
ZXI+Njc8L3JlYy1udW1iZXI+PGZvcmVpZ24ta2V5cz48a2V5IGFwcD0iRU4iIGRiLWlkPSJwZGV0
dGVmZmlmcGVkc2VzZjA3dnI5c21ydGRlMjVmZXZlejUiIHRpbWVzdGFtcD0iMCI+Njc8L2tleT48
L2ZvcmVpZ24ta2V5cz48cmVmLXR5cGUgbmFtZT0iSm91cm5hbCBBcnRpY2xlIj4xNzwvcmVmLXR5
cGU+PGNvbnRyaWJ1dG9ycz48YXV0aG9ycz48YXV0aG9yPlNlbXJpbiwgRy48L2F1dGhvcj48YXV0
aG9yPkZpc2htYW4sIEQuIFMuPC9hdXRob3I+PGF1dGhvcj5Cb3VzdmFyb3MsIEEuPC9hdXRob3I+
PGF1dGhvcj5aaG9sdWRldiwgQS48L2F1dGhvcj48YXV0aG9yPlNhdW5kZXJzLCBBLiBDLjwvYXV0
aG9yPjxhdXRob3I+Q29ycmVpYSwgQy4gRS48L2F1dGhvcj48YXV0aG9yPk5lbWV0aCwgRS48L2F1
dGhvcj48YXV0aG9yPkdyYW5kLCBSLiBKLjwvYXV0aG9yPjxhdXRob3I+V2VpbnN0ZWluLCBELiBB
LjwvYXV0aG9yPjwvYXV0aG9ycz48L2NvbnRyaWJ1dG9ycz48YXV0aC1hZGRyZXNzPkNlbnRlciBm
b3IgSW5mbGFtbWF0b3J5IEJvd2VsIERpc2Vhc2UgYW5kIERpdmlzaW9ucyBvZiBHYXN0cm9lbnRl
cm9sb2d5IGFuZCBOdXRyaXRpb24sIENoaWxkcmVuJmFwb3M7cyBIb3NwaXRhbCwgSGFydmFyZCBN
ZWRpY2FsIFNjaG9vbCwgMzAwIExvbmd3b29kIEF2ZW51ZSwgQm9zdG9uLCBNQSAwMjExNSwgVVNB
LjwvYXV0aC1hZGRyZXNzPjx0aXRsZXM+PHRpdGxlPkltcGFpcmVkIGludGVzdGluYWwgaXJvbiBh
YnNvcnB0aW9uIGluIENyb2huJmFwb3M7cyBkaXNlYXNlIGNvcnJlbGF0ZXMgd2l0aCBkaXNlYXNl
IGFjdGl2aXR5IGFuZCBtYXJrZXJzIG9mIGluZmxhbW1hdGlvbjwvdGl0bGU+PHNlY29uZGFyeS10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b3J5IGJvd2VsIGRpc2Vhc2VzPC9hYmJyLTE+PC9hbHQtcGVyaW9kaWNhbD48cGFnZXM+MTEwMS02
PC9wYWdlcz48dm9sdW1lPjEyPC92b2x1bWU+PG51bWJlcj4xMjwvbnVtYmVyPjxlZGl0aW9uPjIw
MDYvMTEvMjM8L2VkaXRpb24+PGtleXdvcmRzPjxrZXl3b3JkPkFkb2xlc2NlbnQ8L2tleXdvcmQ+
PGtleXdvcmQ+QWR1bHQ8L2tleXdvcmQ+PGtleXdvcmQ+QmlvbWFya2Vycy9hbmFseXNpczwva2V5
d29yZD48a2V5d29yZD5DaGlsZDwva2V5d29yZD48a2V5d29yZD5Dcm9obiBEaXNlYXNlLyptZXRh
Ym9saXNtLypwYXRob2xvZ3k8L2tleXdvcmQ+PGtleXdvcmQ+Q3l0b2tpbmVzL2Jsb29kPC9rZXl3
b3JkPjxrZXl3b3JkPkRlbW9ncmFwaHk8L2tleXdvcmQ+PGtleXdvcmQ+RmVtYWxlPC9rZXl3b3Jk
PjxrZXl3b3JkPkh1bWFuczwva2V5d29yZD48a2V5d29yZD5JbmZsYW1tYXRpb24vbWV0YWJvbGlz
bTwva2V5d29yZD48a2V5d29yZD5JbnRlc3RpbmFsIEFic29ycHRpb24vKnBoeXNpb2xvZ3k8L2tl
eXdvcmQ+PGtleXdvcmQ+SXJvbi9ibG9vZC8qbWV0YWJvbGlzbTwva2V5d29yZD48a2V5d29yZD5N
YWxhYnNvcnB0aW9uIFN5bmRyb21lcy8qcGF0aG9sb2d5PC9rZXl3b3JkPjxrZXl3b3JkPk1hbGU8
L2tleXdvcmQ+PC9rZXl3b3Jkcz48ZGF0ZXM+PHllYXI+MjAwNjwveWVhcj48cHViLWRhdGVzPjxk
YXRlPkRlYzwvZGF0ZT48L3B1Yi1kYXRlcz48L2RhdGVzPjxpc2JuPjEwNzgtMDk5OCAoUHJpbnQp
JiN4RDsxMDc4LTA5OTg8L2lzYm4+PGFjY2Vzc2lvbi1udW0+MTcxMTkzODM8L2FjY2Vzc2lvbi1u
dW0+PHVybHM+PC91cmxzPjxjdXN0b20yPlBNQzI3ODg0Mjc8L2N1c3RvbTI+PGN1c3RvbTY+TklI
TVMxNTk1NjA8L2N1c3RvbTY+PGVsZWN0cm9uaWMtcmVzb3VyY2UtbnVtPjEwLjEwOTcvMDEubWli
LjAwMDAyMzUwOTcuODYzNjAuMDQ8L2VsZWN0cm9uaWMtcmVzb3VyY2UtbnVtPjxyZW1vdGUtZGF0
YWJhc2UtcHJvdmlkZXI+TkxNPC9yZW1vdGUtZGF0YWJhc2UtcHJvdmlkZXI+PGxhbmd1YWdlPmVu
ZzwvbGFuZ3VhZ2U+PC9yZWNvcmQ+PC9DaXRlPjwvRW5kTm90ZT4A
</w:fldData>
        </w:fldChar>
      </w:r>
      <w:r w:rsidR="00F87A9C" w:rsidRPr="00416EA5">
        <w:rPr>
          <w:rFonts w:ascii="Book Antiqua" w:eastAsia="Cambria" w:hAnsi="Book Antiqua" w:cs="Arial"/>
          <w:sz w:val="24"/>
          <w:szCs w:val="24"/>
          <w:vertAlign w:val="superscript"/>
        </w:rPr>
        <w:instrText xml:space="preserve"> ADDIN EN.CITE.DATA </w:instrText>
      </w:r>
      <w:r w:rsidR="00F87A9C" w:rsidRPr="00416EA5">
        <w:rPr>
          <w:rFonts w:ascii="Book Antiqua" w:eastAsia="Cambria" w:hAnsi="Book Antiqua" w:cs="Arial"/>
          <w:sz w:val="24"/>
          <w:szCs w:val="24"/>
          <w:vertAlign w:val="superscript"/>
        </w:rPr>
      </w:r>
      <w:r w:rsidR="00F87A9C" w:rsidRPr="00416EA5">
        <w:rPr>
          <w:rFonts w:ascii="Book Antiqua" w:eastAsia="Cambria" w:hAnsi="Book Antiqua" w:cs="Arial"/>
          <w:sz w:val="24"/>
          <w:szCs w:val="24"/>
          <w:vertAlign w:val="superscript"/>
        </w:rPr>
        <w:fldChar w:fldCharType="end"/>
      </w:r>
      <w:r w:rsidR="00F87A9C" w:rsidRPr="00416EA5">
        <w:rPr>
          <w:rFonts w:ascii="Book Antiqua" w:eastAsia="Cambria" w:hAnsi="Book Antiqua" w:cs="Arial"/>
          <w:sz w:val="24"/>
          <w:szCs w:val="24"/>
          <w:vertAlign w:val="superscript"/>
        </w:rPr>
      </w:r>
      <w:r w:rsidR="00F87A9C" w:rsidRPr="00416EA5">
        <w:rPr>
          <w:rFonts w:ascii="Book Antiqua" w:eastAsia="Cambria" w:hAnsi="Book Antiqua" w:cs="Arial"/>
          <w:sz w:val="24"/>
          <w:szCs w:val="24"/>
          <w:vertAlign w:val="superscript"/>
        </w:rPr>
        <w:fldChar w:fldCharType="separate"/>
      </w:r>
      <w:r w:rsidR="00982846" w:rsidRPr="00416EA5">
        <w:rPr>
          <w:rFonts w:ascii="Book Antiqua" w:eastAsia="Cambria" w:hAnsi="Book Antiqua" w:cs="Arial"/>
          <w:noProof/>
          <w:sz w:val="24"/>
          <w:szCs w:val="24"/>
          <w:vertAlign w:val="superscript"/>
        </w:rPr>
        <w:t>[28,</w:t>
      </w:r>
      <w:r w:rsidR="00F87A9C" w:rsidRPr="00416EA5">
        <w:rPr>
          <w:rFonts w:ascii="Book Antiqua" w:eastAsia="Cambria" w:hAnsi="Book Antiqua" w:cs="Arial"/>
          <w:noProof/>
          <w:sz w:val="24"/>
          <w:szCs w:val="24"/>
          <w:vertAlign w:val="superscript"/>
        </w:rPr>
        <w:t>29]</w:t>
      </w:r>
      <w:r w:rsidR="00F87A9C"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rPr>
        <w:t xml:space="preserve">. </w:t>
      </w:r>
      <w:r w:rsidR="00CF2FDC" w:rsidRPr="00416EA5">
        <w:rPr>
          <w:rFonts w:ascii="Book Antiqua" w:eastAsia="Cambria" w:hAnsi="Book Antiqua" w:cs="Arial"/>
          <w:sz w:val="24"/>
          <w:szCs w:val="24"/>
        </w:rPr>
        <w:t>The World Health Organization (</w:t>
      </w:r>
      <w:r w:rsidRPr="00416EA5">
        <w:rPr>
          <w:rFonts w:ascii="Book Antiqua" w:eastAsia="Cambria" w:hAnsi="Book Antiqua" w:cs="Arial"/>
          <w:sz w:val="24"/>
          <w:szCs w:val="24"/>
        </w:rPr>
        <w:t>WHO</w:t>
      </w:r>
      <w:r w:rsidR="00CF2FDC" w:rsidRPr="00416EA5">
        <w:rPr>
          <w:rFonts w:ascii="Book Antiqua" w:eastAsia="Cambria" w:hAnsi="Book Antiqua" w:cs="Arial"/>
          <w:sz w:val="24"/>
          <w:szCs w:val="24"/>
        </w:rPr>
        <w:t>)</w:t>
      </w:r>
      <w:r w:rsidRPr="00416EA5">
        <w:rPr>
          <w:rFonts w:ascii="Book Antiqua" w:eastAsia="Cambria" w:hAnsi="Book Antiqua" w:cs="Arial"/>
          <w:sz w:val="24"/>
          <w:szCs w:val="24"/>
        </w:rPr>
        <w:t xml:space="preserve"> defines anemia as hemoglobin level</w:t>
      </w:r>
      <w:r w:rsidR="002E4C1D" w:rsidRPr="00416EA5">
        <w:rPr>
          <w:rFonts w:ascii="Book Antiqua" w:eastAsia="Cambria" w:hAnsi="Book Antiqua" w:cs="Arial"/>
          <w:sz w:val="24"/>
          <w:szCs w:val="24"/>
        </w:rPr>
        <w:t>s &lt;</w:t>
      </w:r>
      <w:r w:rsidR="00982846" w:rsidRPr="00416EA5">
        <w:rPr>
          <w:rFonts w:ascii="Book Antiqua" w:hAnsi="Book Antiqua" w:cs="Arial" w:hint="eastAsia"/>
          <w:sz w:val="24"/>
          <w:szCs w:val="24"/>
          <w:lang w:eastAsia="zh-CN"/>
        </w:rPr>
        <w:t xml:space="preserve"> </w:t>
      </w:r>
      <w:r w:rsidR="002E4C1D" w:rsidRPr="00416EA5">
        <w:rPr>
          <w:rFonts w:ascii="Book Antiqua" w:eastAsia="Cambria" w:hAnsi="Book Antiqua" w:cs="Arial"/>
          <w:sz w:val="24"/>
          <w:szCs w:val="24"/>
        </w:rPr>
        <w:t>13</w:t>
      </w:r>
      <w:r w:rsidR="00982846" w:rsidRPr="00416EA5">
        <w:rPr>
          <w:rFonts w:ascii="Book Antiqua" w:hAnsi="Book Antiqua" w:cs="Arial" w:hint="eastAsia"/>
          <w:sz w:val="24"/>
          <w:szCs w:val="24"/>
          <w:lang w:eastAsia="zh-CN"/>
        </w:rPr>
        <w:t xml:space="preserve"> </w:t>
      </w:r>
      <w:r w:rsidRPr="00416EA5">
        <w:rPr>
          <w:rFonts w:ascii="Book Antiqua" w:eastAsia="Cambria" w:hAnsi="Book Antiqua" w:cs="Arial"/>
          <w:sz w:val="24"/>
          <w:szCs w:val="24"/>
        </w:rPr>
        <w:t>g/</w:t>
      </w:r>
      <w:proofErr w:type="spellStart"/>
      <w:r w:rsidRPr="00416EA5">
        <w:rPr>
          <w:rFonts w:ascii="Book Antiqua" w:eastAsia="Cambria" w:hAnsi="Book Antiqua" w:cs="Arial"/>
          <w:sz w:val="24"/>
          <w:szCs w:val="24"/>
        </w:rPr>
        <w:t>dL</w:t>
      </w:r>
      <w:proofErr w:type="spellEnd"/>
      <w:r w:rsidR="002E4C1D" w:rsidRPr="00416EA5">
        <w:rPr>
          <w:rFonts w:ascii="Book Antiqua" w:eastAsia="Cambria" w:hAnsi="Book Antiqua" w:cs="Arial"/>
          <w:sz w:val="24"/>
          <w:szCs w:val="24"/>
        </w:rPr>
        <w:t xml:space="preserve"> (hematocrit &lt; 39%) in males, &lt;</w:t>
      </w:r>
      <w:r w:rsidR="00982846" w:rsidRPr="00416EA5">
        <w:rPr>
          <w:rFonts w:ascii="Book Antiqua" w:hAnsi="Book Antiqua" w:cs="Arial" w:hint="eastAsia"/>
          <w:sz w:val="24"/>
          <w:szCs w:val="24"/>
          <w:lang w:eastAsia="zh-CN"/>
        </w:rPr>
        <w:t xml:space="preserve"> </w:t>
      </w:r>
      <w:r w:rsidR="002E4C1D" w:rsidRPr="00416EA5">
        <w:rPr>
          <w:rFonts w:ascii="Book Antiqua" w:eastAsia="Cambria" w:hAnsi="Book Antiqua" w:cs="Arial"/>
          <w:sz w:val="24"/>
          <w:szCs w:val="24"/>
        </w:rPr>
        <w:t>12</w:t>
      </w:r>
      <w:r w:rsidRPr="00416EA5">
        <w:rPr>
          <w:rFonts w:ascii="Book Antiqua" w:eastAsia="Cambria" w:hAnsi="Book Antiqua" w:cs="Arial"/>
          <w:sz w:val="24"/>
          <w:szCs w:val="24"/>
        </w:rPr>
        <w:t>g/</w:t>
      </w:r>
      <w:proofErr w:type="spellStart"/>
      <w:r w:rsidRPr="00416EA5">
        <w:rPr>
          <w:rFonts w:ascii="Book Antiqua" w:eastAsia="Cambria" w:hAnsi="Book Antiqua" w:cs="Arial"/>
          <w:sz w:val="24"/>
          <w:szCs w:val="24"/>
        </w:rPr>
        <w:t>dL</w:t>
      </w:r>
      <w:proofErr w:type="spellEnd"/>
      <w:r w:rsidRPr="00416EA5">
        <w:rPr>
          <w:rFonts w:ascii="Book Antiqua" w:eastAsia="Cambria" w:hAnsi="Book Antiqua" w:cs="Arial"/>
          <w:sz w:val="24"/>
          <w:szCs w:val="24"/>
        </w:rPr>
        <w:t xml:space="preserve"> (hematocrit &lt; 36%) in non</w:t>
      </w:r>
      <w:r w:rsidR="00CF2FDC" w:rsidRPr="00416EA5">
        <w:rPr>
          <w:rFonts w:ascii="Book Antiqua" w:eastAsia="Cambria" w:hAnsi="Book Antiqua" w:cs="Arial"/>
          <w:sz w:val="24"/>
          <w:szCs w:val="24"/>
        </w:rPr>
        <w:t>-</w:t>
      </w:r>
      <w:r w:rsidR="002E4C1D" w:rsidRPr="00416EA5">
        <w:rPr>
          <w:rFonts w:ascii="Book Antiqua" w:eastAsia="Cambria" w:hAnsi="Book Antiqua" w:cs="Arial"/>
          <w:sz w:val="24"/>
          <w:szCs w:val="24"/>
        </w:rPr>
        <w:t>pregnant females, and &lt;</w:t>
      </w:r>
      <w:r w:rsidR="00982846" w:rsidRPr="00416EA5">
        <w:rPr>
          <w:rFonts w:ascii="Book Antiqua" w:hAnsi="Book Antiqua" w:cs="Arial" w:hint="eastAsia"/>
          <w:sz w:val="24"/>
          <w:szCs w:val="24"/>
          <w:lang w:eastAsia="zh-CN"/>
        </w:rPr>
        <w:t xml:space="preserve"> </w:t>
      </w:r>
      <w:r w:rsidR="002E4C1D" w:rsidRPr="00416EA5">
        <w:rPr>
          <w:rFonts w:ascii="Book Antiqua" w:eastAsia="Cambria" w:hAnsi="Book Antiqua" w:cs="Arial"/>
          <w:sz w:val="24"/>
          <w:szCs w:val="24"/>
        </w:rPr>
        <w:t>11</w:t>
      </w:r>
      <w:r w:rsidR="00982846" w:rsidRPr="00416EA5">
        <w:rPr>
          <w:rFonts w:ascii="Book Antiqua" w:hAnsi="Book Antiqua" w:cs="Arial" w:hint="eastAsia"/>
          <w:sz w:val="24"/>
          <w:szCs w:val="24"/>
          <w:lang w:eastAsia="zh-CN"/>
        </w:rPr>
        <w:t xml:space="preserve"> </w:t>
      </w:r>
      <w:r w:rsidRPr="00416EA5">
        <w:rPr>
          <w:rFonts w:ascii="Book Antiqua" w:eastAsia="Cambria" w:hAnsi="Book Antiqua" w:cs="Arial"/>
          <w:sz w:val="24"/>
          <w:szCs w:val="24"/>
        </w:rPr>
        <w:t>g/</w:t>
      </w:r>
      <w:proofErr w:type="spellStart"/>
      <w:r w:rsidRPr="00416EA5">
        <w:rPr>
          <w:rFonts w:ascii="Book Antiqua" w:eastAsia="Cambria" w:hAnsi="Book Antiqua" w:cs="Arial"/>
          <w:sz w:val="24"/>
          <w:szCs w:val="24"/>
        </w:rPr>
        <w:t>dL</w:t>
      </w:r>
      <w:proofErr w:type="spellEnd"/>
      <w:r w:rsidRPr="00416EA5">
        <w:rPr>
          <w:rFonts w:ascii="Book Antiqua" w:eastAsia="Cambria" w:hAnsi="Book Antiqua" w:cs="Arial"/>
          <w:sz w:val="24"/>
          <w:szCs w:val="24"/>
        </w:rPr>
        <w:t xml:space="preserve"> (hemato</w:t>
      </w:r>
      <w:r w:rsidR="00982846" w:rsidRPr="00416EA5">
        <w:rPr>
          <w:rFonts w:ascii="Book Antiqua" w:eastAsia="Cambria" w:hAnsi="Book Antiqua" w:cs="Arial"/>
          <w:sz w:val="24"/>
          <w:szCs w:val="24"/>
        </w:rPr>
        <w:t>crit &lt; 33%) in pregnant females</w:t>
      </w:r>
      <w:r w:rsidR="00F87A9C" w:rsidRPr="00416EA5">
        <w:rPr>
          <w:rFonts w:ascii="Book Antiqua" w:eastAsia="Cambria" w:hAnsi="Book Antiqua" w:cs="Arial"/>
          <w:sz w:val="24"/>
          <w:szCs w:val="24"/>
        </w:rPr>
        <w:fldChar w:fldCharType="begin"/>
      </w:r>
      <w:r w:rsidR="00F87A9C" w:rsidRPr="00416EA5">
        <w:rPr>
          <w:rFonts w:ascii="Book Antiqua" w:eastAsia="Cambria" w:hAnsi="Book Antiqua" w:cs="Arial"/>
          <w:sz w:val="24"/>
          <w:szCs w:val="24"/>
        </w:rPr>
        <w:instrText xml:space="preserve"> ADDIN EN.CITE &lt;EndNote&gt;&lt;Cite&gt;&lt;Author&gt;WHO/UNICEF/UNU&lt;/Author&gt;&lt;Year&gt;1998&lt;/Year&gt;&lt;RecNum&gt;87&lt;/RecNum&gt;&lt;DisplayText&gt;&lt;style face="superscript"&gt;[30]&lt;/style&gt;&lt;/DisplayText&gt;&lt;record&gt;&lt;rec-number&gt;87&lt;/rec-number&gt;&lt;foreign-keys&gt;&lt;key app="EN" db-id="pdetteffifpedsesf07vr9smrtde25fevez5" timestamp="0"&gt;87&lt;/key&gt;&lt;/foreign-keys&gt;&lt;ref-type name="Journal Article"&gt;17&lt;/ref-type&gt;&lt;contributors&gt;&lt;authors&gt;&lt;author&gt;WHO/UNICEF/UNU&lt;/author&gt;&lt;/authors&gt;&lt;/contributors&gt;&lt;titles&gt;&lt;title&gt;Iron Deficiency Anemia: Assessment, Prevention and Control. &lt;/title&gt;&lt;/titles&gt;&lt;dates&gt;&lt;year&gt;1998&lt;/year&gt;&lt;/dates&gt;&lt;urls&gt;&lt;related-urls&gt;&lt;url&gt;1.&amp;#x9;http://www.who.int/nutrition/publications/en/ida_assessment_preve ntion_control.pdf.&lt;/url&gt;&lt;/related-urls&gt;&lt;/urls&gt;&lt;/record&gt;&lt;/Cite&gt;&lt;/EndNote&gt;</w:instrText>
      </w:r>
      <w:r w:rsidR="00F87A9C" w:rsidRPr="00416EA5">
        <w:rPr>
          <w:rFonts w:ascii="Book Antiqua" w:eastAsia="Cambria" w:hAnsi="Book Antiqua" w:cs="Arial"/>
          <w:sz w:val="24"/>
          <w:szCs w:val="24"/>
        </w:rPr>
        <w:fldChar w:fldCharType="separate"/>
      </w:r>
      <w:r w:rsidR="00F87A9C" w:rsidRPr="00416EA5">
        <w:rPr>
          <w:rFonts w:ascii="Book Antiqua" w:eastAsia="Cambria" w:hAnsi="Book Antiqua" w:cs="Arial"/>
          <w:noProof/>
          <w:sz w:val="24"/>
          <w:szCs w:val="24"/>
          <w:vertAlign w:val="superscript"/>
        </w:rPr>
        <w:t>[30]</w:t>
      </w:r>
      <w:r w:rsidR="00F87A9C" w:rsidRPr="00416EA5">
        <w:rPr>
          <w:rFonts w:ascii="Book Antiqua" w:eastAsia="Cambria" w:hAnsi="Book Antiqua" w:cs="Arial"/>
          <w:sz w:val="24"/>
          <w:szCs w:val="24"/>
        </w:rPr>
        <w:fldChar w:fldCharType="end"/>
      </w:r>
      <w:r w:rsidRPr="00416EA5">
        <w:rPr>
          <w:rFonts w:ascii="Book Antiqua" w:eastAsia="Cambria" w:hAnsi="Book Antiqua" w:cs="Arial"/>
          <w:sz w:val="24"/>
          <w:szCs w:val="24"/>
        </w:rPr>
        <w:t>. Severe IDA is defined as hemoglobin levels &lt; 10 g/</w:t>
      </w:r>
      <w:proofErr w:type="spellStart"/>
      <w:r w:rsidRPr="00416EA5">
        <w:rPr>
          <w:rFonts w:ascii="Book Antiqua" w:eastAsia="Cambria" w:hAnsi="Book Antiqua" w:cs="Arial"/>
          <w:sz w:val="24"/>
          <w:szCs w:val="24"/>
        </w:rPr>
        <w:t>dL</w:t>
      </w:r>
      <w:proofErr w:type="spellEnd"/>
      <w:r w:rsidRPr="00416EA5">
        <w:rPr>
          <w:rFonts w:ascii="Book Antiqua" w:eastAsia="Cambria" w:hAnsi="Book Antiqua" w:cs="Arial"/>
          <w:sz w:val="24"/>
          <w:szCs w:val="24"/>
        </w:rPr>
        <w:t>. If a patient meets WHO criteria for anemia, a basic anemia workup should be initiated to determine the cause of anemia. The basic workup includes</w:t>
      </w:r>
      <w:r w:rsidR="00661635" w:rsidRPr="00416EA5">
        <w:rPr>
          <w:rFonts w:ascii="Book Antiqua" w:eastAsia="Cambria" w:hAnsi="Book Antiqua" w:cs="Arial"/>
          <w:sz w:val="24"/>
          <w:szCs w:val="24"/>
        </w:rPr>
        <w:t xml:space="preserve"> a</w:t>
      </w:r>
      <w:r w:rsidRPr="00416EA5">
        <w:rPr>
          <w:rFonts w:ascii="Book Antiqua" w:eastAsia="Cambria" w:hAnsi="Book Antiqua" w:cs="Arial"/>
          <w:sz w:val="24"/>
          <w:szCs w:val="24"/>
        </w:rPr>
        <w:t xml:space="preserve"> </w:t>
      </w:r>
      <w:r w:rsidR="00661635" w:rsidRPr="00416EA5">
        <w:rPr>
          <w:rFonts w:ascii="Book Antiqua" w:eastAsia="Cambria" w:hAnsi="Book Antiqua" w:cs="Arial"/>
          <w:sz w:val="24"/>
          <w:szCs w:val="24"/>
        </w:rPr>
        <w:t xml:space="preserve">complete blood count (CBC), </w:t>
      </w:r>
      <w:r w:rsidRPr="00416EA5">
        <w:rPr>
          <w:rFonts w:ascii="Book Antiqua" w:eastAsia="Cambria" w:hAnsi="Book Antiqua" w:cs="Arial"/>
          <w:sz w:val="24"/>
          <w:szCs w:val="24"/>
        </w:rPr>
        <w:t>serum ferritin, transferrin, transferrin saturation, and</w:t>
      </w:r>
      <w:r w:rsidR="00661635" w:rsidRPr="00416EA5">
        <w:rPr>
          <w:rFonts w:ascii="Book Antiqua" w:eastAsia="Cambria" w:hAnsi="Book Antiqua" w:cs="Arial"/>
          <w:sz w:val="24"/>
          <w:szCs w:val="24"/>
        </w:rPr>
        <w:t xml:space="preserve"> C-reactive protein</w:t>
      </w:r>
      <w:r w:rsidRPr="00416EA5">
        <w:rPr>
          <w:rFonts w:ascii="Book Antiqua" w:eastAsia="Cambria" w:hAnsi="Book Antiqua" w:cs="Arial"/>
          <w:sz w:val="24"/>
          <w:szCs w:val="24"/>
        </w:rPr>
        <w:t xml:space="preserve"> </w:t>
      </w:r>
      <w:r w:rsidR="00661635" w:rsidRPr="00416EA5">
        <w:rPr>
          <w:rFonts w:ascii="Book Antiqua" w:eastAsia="Cambria" w:hAnsi="Book Antiqua" w:cs="Arial"/>
          <w:sz w:val="24"/>
          <w:szCs w:val="24"/>
        </w:rPr>
        <w:t>(</w:t>
      </w:r>
      <w:r w:rsidRPr="00416EA5">
        <w:rPr>
          <w:rFonts w:ascii="Book Antiqua" w:eastAsia="Cambria" w:hAnsi="Book Antiqua" w:cs="Arial"/>
          <w:sz w:val="24"/>
          <w:szCs w:val="24"/>
        </w:rPr>
        <w:t>CRP</w:t>
      </w:r>
      <w:r w:rsidR="00661635" w:rsidRPr="00416EA5">
        <w:rPr>
          <w:rFonts w:ascii="Book Antiqua" w:eastAsia="Cambria" w:hAnsi="Book Antiqua" w:cs="Arial"/>
          <w:sz w:val="24"/>
          <w:szCs w:val="24"/>
        </w:rPr>
        <w:t>)</w:t>
      </w:r>
      <w:r w:rsidRPr="00416EA5">
        <w:rPr>
          <w:rFonts w:ascii="Book Antiqua" w:eastAsia="Cambria" w:hAnsi="Book Antiqua" w:cs="Arial"/>
          <w:sz w:val="24"/>
          <w:szCs w:val="24"/>
        </w:rPr>
        <w:t>. If the cause of anemia is unclear despite the results of the above workup, more extensive testing is recommended. Further tests include vitamin B</w:t>
      </w:r>
      <w:r w:rsidRPr="00416EA5">
        <w:rPr>
          <w:rFonts w:ascii="Book Antiqua" w:eastAsia="Cambria" w:hAnsi="Book Antiqua" w:cs="Arial"/>
          <w:sz w:val="24"/>
          <w:szCs w:val="24"/>
          <w:vertAlign w:val="subscript"/>
        </w:rPr>
        <w:t>12</w:t>
      </w:r>
      <w:r w:rsidRPr="00416EA5">
        <w:rPr>
          <w:rFonts w:ascii="Book Antiqua" w:eastAsia="Cambria" w:hAnsi="Book Antiqua" w:cs="Arial"/>
          <w:sz w:val="24"/>
          <w:szCs w:val="24"/>
        </w:rPr>
        <w:t xml:space="preserve">, folic acid, </w:t>
      </w:r>
      <w:proofErr w:type="spellStart"/>
      <w:r w:rsidRPr="00416EA5">
        <w:rPr>
          <w:rFonts w:ascii="Book Antiqua" w:eastAsia="Cambria" w:hAnsi="Book Antiqua" w:cs="Arial"/>
          <w:sz w:val="24"/>
          <w:szCs w:val="24"/>
        </w:rPr>
        <w:t>haptoglobin</w:t>
      </w:r>
      <w:proofErr w:type="spellEnd"/>
      <w:r w:rsidRPr="00416EA5">
        <w:rPr>
          <w:rFonts w:ascii="Book Antiqua" w:eastAsia="Cambria" w:hAnsi="Book Antiqua" w:cs="Arial"/>
          <w:sz w:val="24"/>
          <w:szCs w:val="24"/>
        </w:rPr>
        <w:t>, lactate dehydrogenase, crea</w:t>
      </w:r>
      <w:r w:rsidR="00982846" w:rsidRPr="00416EA5">
        <w:rPr>
          <w:rFonts w:ascii="Book Antiqua" w:eastAsia="Cambria" w:hAnsi="Book Antiqua" w:cs="Arial"/>
          <w:sz w:val="24"/>
          <w:szCs w:val="24"/>
        </w:rPr>
        <w:t xml:space="preserve">tinine, and reticulocyte </w:t>
      </w:r>
      <w:proofErr w:type="gramStart"/>
      <w:r w:rsidR="00982846" w:rsidRPr="00416EA5">
        <w:rPr>
          <w:rFonts w:ascii="Book Antiqua" w:eastAsia="Cambria" w:hAnsi="Book Antiqua" w:cs="Arial"/>
          <w:sz w:val="24"/>
          <w:szCs w:val="24"/>
        </w:rPr>
        <w:t>counts</w:t>
      </w:r>
      <w:proofErr w:type="gramEnd"/>
      <w:r w:rsidR="00F87A9C" w:rsidRPr="00416EA5">
        <w:rPr>
          <w:rFonts w:ascii="Book Antiqua" w:eastAsia="Cambria" w:hAnsi="Book Antiqua" w:cs="Arial"/>
          <w:sz w:val="24"/>
          <w:szCs w:val="24"/>
        </w:rPr>
        <w:fldChar w:fldCharType="begin">
          <w:fldData xml:space="preserve">PEVuZE5vdGU+PENpdGU+PEF1dGhvcj5HYXNjaGU8L0F1dGhvcj48WWVhcj4yMDA3PC9ZZWFyPjxS
ZWNOdW0+Njg8L1JlY051bT48RGlzcGxheVRleHQ+PHN0eWxlIGZhY2U9InN1cGVyc2NyaXB0Ij5b
MzFdPC9zdHlsZT48L0Rpc3BsYXlUZXh0PjxyZWNvcmQ+PHJlYy1udW1iZXI+Njg8L3JlYy1udW1i
ZXI+PGZvcmVpZ24ta2V5cz48a2V5IGFwcD0iRU4iIGRiLWlkPSJwZGV0dGVmZmlmcGVkc2VzZjA3
dnI5c21ydGRlMjVmZXZlejUiIHRpbWVzdGFtcD0iMCI+Njg8L2tleT48L2ZvcmVpZ24ta2V5cz48
cmVmLXR5cGUgbmFtZT0iSm91cm5hbCBBcnRpY2xlIj4xNzwvcmVmLXR5cGU+PGNvbnRyaWJ1dG9y
cz48YXV0aG9ycz48YXV0aG9yPkdhc2NoZSwgQy48L2F1dGhvcj48YXV0aG9yPkJlcnN0YWQsIEEu
PC9hdXRob3I+PGF1dGhvcj5CZWZyaXRzLCBSLjwvYXV0aG9yPjxhdXRob3I+QmVnbGluZ2VyLCBD
LjwvYXV0aG9yPjxhdXRob3I+RGlnbmFzcywgQS48L2F1dGhvcj48YXV0aG9yPkVyaWNoc2VuLCBL
LjwvYXV0aG9yPjxhdXRob3I+R29tb2xsb24sIEYuPC9hdXRob3I+PGF1dGhvcj5Iam9ydHN3YW5n
LCBILjwvYXV0aG9yPjxhdXRob3I+S291dHJvdWJha2lzLCBJLjwvYXV0aG9yPjxhdXRob3I+S3Vs
bmlnZywgUy48L2F1dGhvcj48YXV0aG9yPk9sZGVuYnVyZywgQi48L2F1dGhvcj48YXV0aG9yPlJh
bXB0b24sIEQuPC9hdXRob3I+PGF1dGhvcj5TY2hyb2VkZXIsIE8uPC9hdXRob3I+PGF1dGhvcj5T
dGVpbiwgSi48L2F1dGhvcj48YXV0aG9yPlRyYXZpcywgUy48L2F1dGhvcj48YXV0aG9yPlZhbiBB
c3NjaGUsIEcuPC9hdXRob3I+PC9hdXRob3JzPjwvY29udHJpYnV0b3JzPjxhdXRoLWFkZHJlc3M+
RGl2aXNpb24gb2YgR2FzdHJvZW50ZXJvbG9neSBhbmQgSGVwYXRvbG9neSwgTWVkaWNhbCBVbml2
ZXJzaXR5IG9mIFZpZW5uYSwgQXVzdHJpYS4gY2hyaXN0b3BoLmdhc2NoZUBtZWR1bml3aWVuLmFj
LmF0PC9hdXRoLWFkZHJlc3M+PHRpdGxlcz48dGl0bGU+R3VpZGVsaW5lcyBvbiB0aGUgZGlhZ25v
c2lzIGFuZCBtYW5hZ2VtZW50IG9mIGlyb24gZGVmaWNpZW5jeSBhbmQgYW5lbWlhIGluIGluZmxh
bW1hdG9yeSBib3dlbCBkaXNlYXNlczwvdGl0bGU+PHNlY29uZGFyeS10aXRsZT5JbmZsYW1tIEJv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c2VzPC9hYmJyLTE+PC9hbHQtcGVyaW9kaWNhbD48cGFnZXM+MTU0NS01MzwvcGFnZXM+PHZvbHVt
ZT4xMzwvdm9sdW1lPjxudW1iZXI+MTI8L251bWJlcj48ZWRpdGlvbj4yMDA3LzExLzA3PC9lZGl0
aW9uPjxrZXl3b3Jkcz48a2V5d29yZD5BbmVtaWEvKmRpYWdub3Npcy8qdGhlcmFweTwva2V5d29y
ZD48a2V5d29yZD5CbG9vZCBUcmFuc2Z1c2lvbjwva2V5d29yZD48a2V5d29yZD5GZW1hbGU8L2tl
eXdvcmQ+PGtleXdvcmQ+SGVtYXRpbmljcy90aGVyYXBldXRpYyB1c2U8L2tleXdvcmQ+PGtleXdv
cmQ+SHVtYW5zPC9rZXl3b3JkPjxrZXl3b3JkPkluZmxhbW1hdG9yeSBCb3dlbCBEaXNlYXNlcy8q
Y29tcGxpY2F0aW9uczwva2V5d29yZD48a2V5d29yZD5Jcm9uL3RoZXJhcGV1dGljIHVzZTwva2V5
d29yZD48a2V5d29yZD5NYWxlPC9rZXl3b3JkPjxrZXl3b3JkPlZpdGFtaW5zL3RoZXJhcGV1dGlj
IHVzZTwva2V5d29yZD48L2tleXdvcmRzPjxkYXRlcz48eWVhcj4yMDA3PC95ZWFyPjxwdWItZGF0
ZXM+PGRhdGU+RGVjPC9kYXRlPjwvcHViLWRhdGVzPjwvZGF0ZXM+PGlzYm4+MTA3OC0wOTk4IChQ
cmludCkmI3hEOzEwNzgtMDk5ODwvaXNibj48YWNjZXNzaW9uLW51bT4xNzk4NTM3NjwvYWNjZXNz
aW9uLW51bT48dXJscz48L3VybHM+PGVsZWN0cm9uaWMtcmVzb3VyY2UtbnVtPjEwLjEwMDIvaWJk
LjIwMjg1PC9lbGVjdHJvbmljLXJlc291cmNlLW51bT48cmVtb3RlLWRhdGFiYXNlLXByb3ZpZGVy
Pk5MTTwvcmVtb3RlLWRhdGFiYXNlLXByb3ZpZGVyPjxsYW5ndWFnZT5lbmc8L2xhbmd1YWdlPjwv
cmVjb3JkPjwvQ2l0ZT48L0VuZE5vdGU+AG==
</w:fldData>
        </w:fldChar>
      </w:r>
      <w:r w:rsidR="00F87A9C" w:rsidRPr="00416EA5">
        <w:rPr>
          <w:rFonts w:ascii="Book Antiqua" w:eastAsia="Cambria" w:hAnsi="Book Antiqua" w:cs="Arial"/>
          <w:sz w:val="24"/>
          <w:szCs w:val="24"/>
        </w:rPr>
        <w:instrText xml:space="preserve"> ADDIN EN.CITE </w:instrText>
      </w:r>
      <w:r w:rsidR="00F87A9C" w:rsidRPr="00416EA5">
        <w:rPr>
          <w:rFonts w:ascii="Book Antiqua" w:eastAsia="Cambria" w:hAnsi="Book Antiqua" w:cs="Arial"/>
          <w:sz w:val="24"/>
          <w:szCs w:val="24"/>
        </w:rPr>
        <w:fldChar w:fldCharType="begin">
          <w:fldData xml:space="preserve">PEVuZE5vdGU+PENpdGU+PEF1dGhvcj5HYXNjaGU8L0F1dGhvcj48WWVhcj4yMDA3PC9ZZWFyPjxS
ZWNOdW0+Njg8L1JlY051bT48RGlzcGxheVRleHQ+PHN0eWxlIGZhY2U9InN1cGVyc2NyaXB0Ij5b
MzFdPC9zdHlsZT48L0Rpc3BsYXlUZXh0PjxyZWNvcmQ+PHJlYy1udW1iZXI+Njg8L3JlYy1udW1i
ZXI+PGZvcmVpZ24ta2V5cz48a2V5IGFwcD0iRU4iIGRiLWlkPSJwZGV0dGVmZmlmcGVkc2VzZjA3
dnI5c21ydGRlMjVmZXZlejUiIHRpbWVzdGFtcD0iMCI+Njg8L2tleT48L2ZvcmVpZ24ta2V5cz48
cmVmLXR5cGUgbmFtZT0iSm91cm5hbCBBcnRpY2xlIj4xNzwvcmVmLXR5cGU+PGNvbnRyaWJ1dG9y
cz48YXV0aG9ycz48YXV0aG9yPkdhc2NoZSwgQy48L2F1dGhvcj48YXV0aG9yPkJlcnN0YWQsIEEu
PC9hdXRob3I+PGF1dGhvcj5CZWZyaXRzLCBSLjwvYXV0aG9yPjxhdXRob3I+QmVnbGluZ2VyLCBD
LjwvYXV0aG9yPjxhdXRob3I+RGlnbmFzcywgQS48L2F1dGhvcj48YXV0aG9yPkVyaWNoc2VuLCBL
LjwvYXV0aG9yPjxhdXRob3I+R29tb2xsb24sIEYuPC9hdXRob3I+PGF1dGhvcj5Iam9ydHN3YW5n
LCBILjwvYXV0aG9yPjxhdXRob3I+S291dHJvdWJha2lzLCBJLjwvYXV0aG9yPjxhdXRob3I+S3Vs
bmlnZywgUy48L2F1dGhvcj48YXV0aG9yPk9sZGVuYnVyZywgQi48L2F1dGhvcj48YXV0aG9yPlJh
bXB0b24sIEQuPC9hdXRob3I+PGF1dGhvcj5TY2hyb2VkZXIsIE8uPC9hdXRob3I+PGF1dGhvcj5T
dGVpbiwgSi48L2F1dGhvcj48YXV0aG9yPlRyYXZpcywgUy48L2F1dGhvcj48YXV0aG9yPlZhbiBB
c3NjaGUsIEcuPC9hdXRob3I+PC9hdXRob3JzPjwvY29udHJpYnV0b3JzPjxhdXRoLWFkZHJlc3M+
RGl2aXNpb24gb2YgR2FzdHJvZW50ZXJvbG9neSBhbmQgSGVwYXRvbG9neSwgTWVkaWNhbCBVbml2
ZXJzaXR5IG9mIFZpZW5uYSwgQXVzdHJpYS4gY2hyaXN0b3BoLmdhc2NoZUBtZWR1bml3aWVuLmFj
LmF0PC9hdXRoLWFkZHJlc3M+PHRpdGxlcz48dGl0bGU+R3VpZGVsaW5lcyBvbiB0aGUgZGlhZ25v
c2lzIGFuZCBtYW5hZ2VtZW50IG9mIGlyb24gZGVmaWNpZW5jeSBhbmQgYW5lbWlhIGluIGluZmxh
bW1hdG9yeSBib3dlbCBkaXNlYXNlczwvdGl0bGU+PHNlY29uZGFyeS10aXRsZT5JbmZsYW1tIEJv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c2VzPC9hYmJyLTE+PC9hbHQtcGVyaW9kaWNhbD48cGFnZXM+MTU0NS01MzwvcGFnZXM+PHZvbHVt
ZT4xMzwvdm9sdW1lPjxudW1iZXI+MTI8L251bWJlcj48ZWRpdGlvbj4yMDA3LzExLzA3PC9lZGl0
aW9uPjxrZXl3b3Jkcz48a2V5d29yZD5BbmVtaWEvKmRpYWdub3Npcy8qdGhlcmFweTwva2V5d29y
ZD48a2V5d29yZD5CbG9vZCBUcmFuc2Z1c2lvbjwva2V5d29yZD48a2V5d29yZD5GZW1hbGU8L2tl
eXdvcmQ+PGtleXdvcmQ+SGVtYXRpbmljcy90aGVyYXBldXRpYyB1c2U8L2tleXdvcmQ+PGtleXdv
cmQ+SHVtYW5zPC9rZXl3b3JkPjxrZXl3b3JkPkluZmxhbW1hdG9yeSBCb3dlbCBEaXNlYXNlcy8q
Y29tcGxpY2F0aW9uczwva2V5d29yZD48a2V5d29yZD5Jcm9uL3RoZXJhcGV1dGljIHVzZTwva2V5
d29yZD48a2V5d29yZD5NYWxlPC9rZXl3b3JkPjxrZXl3b3JkPlZpdGFtaW5zL3RoZXJhcGV1dGlj
IHVzZTwva2V5d29yZD48L2tleXdvcmRzPjxkYXRlcz48eWVhcj4yMDA3PC95ZWFyPjxwdWItZGF0
ZXM+PGRhdGU+RGVjPC9kYXRlPjwvcHViLWRhdGVzPjwvZGF0ZXM+PGlzYm4+MTA3OC0wOTk4IChQ
cmludCkmI3hEOzEwNzgtMDk5ODwvaXNibj48YWNjZXNzaW9uLW51bT4xNzk4NTM3NjwvYWNjZXNz
aW9uLW51bT48dXJscz48L3VybHM+PGVsZWN0cm9uaWMtcmVzb3VyY2UtbnVtPjEwLjEwMDIvaWJk
LjIwMjg1PC9lbGVjdHJvbmljLXJlc291cmNlLW51bT48cmVtb3RlLWRhdGFiYXNlLXByb3ZpZGVy
Pk5MTTwvcmVtb3RlLWRhdGFiYXNlLXByb3ZpZGVyPjxsYW5ndWFnZT5lbmc8L2xhbmd1YWdlPjwv
cmVjb3JkPjwvQ2l0ZT48L0VuZE5vdGU+AG==
</w:fldData>
        </w:fldChar>
      </w:r>
      <w:r w:rsidR="00F87A9C" w:rsidRPr="00416EA5">
        <w:rPr>
          <w:rFonts w:ascii="Book Antiqua" w:eastAsia="Cambria" w:hAnsi="Book Antiqua" w:cs="Arial"/>
          <w:sz w:val="24"/>
          <w:szCs w:val="24"/>
        </w:rPr>
        <w:instrText xml:space="preserve"> ADDIN EN.CITE.DATA </w:instrText>
      </w:r>
      <w:r w:rsidR="00F87A9C" w:rsidRPr="00416EA5">
        <w:rPr>
          <w:rFonts w:ascii="Book Antiqua" w:eastAsia="Cambria" w:hAnsi="Book Antiqua" w:cs="Arial"/>
          <w:sz w:val="24"/>
          <w:szCs w:val="24"/>
        </w:rPr>
      </w:r>
      <w:r w:rsidR="00F87A9C" w:rsidRPr="00416EA5">
        <w:rPr>
          <w:rFonts w:ascii="Book Antiqua" w:eastAsia="Cambria" w:hAnsi="Book Antiqua" w:cs="Arial"/>
          <w:sz w:val="24"/>
          <w:szCs w:val="24"/>
        </w:rPr>
        <w:fldChar w:fldCharType="end"/>
      </w:r>
      <w:r w:rsidR="00F87A9C" w:rsidRPr="00416EA5">
        <w:rPr>
          <w:rFonts w:ascii="Book Antiqua" w:eastAsia="Cambria" w:hAnsi="Book Antiqua" w:cs="Arial"/>
          <w:sz w:val="24"/>
          <w:szCs w:val="24"/>
        </w:rPr>
      </w:r>
      <w:r w:rsidR="00F87A9C" w:rsidRPr="00416EA5">
        <w:rPr>
          <w:rFonts w:ascii="Book Antiqua" w:eastAsia="Cambria" w:hAnsi="Book Antiqua" w:cs="Arial"/>
          <w:sz w:val="24"/>
          <w:szCs w:val="24"/>
        </w:rPr>
        <w:fldChar w:fldCharType="separate"/>
      </w:r>
      <w:r w:rsidR="00F87A9C" w:rsidRPr="00416EA5">
        <w:rPr>
          <w:rFonts w:ascii="Book Antiqua" w:eastAsia="Cambria" w:hAnsi="Book Antiqua" w:cs="Arial"/>
          <w:noProof/>
          <w:sz w:val="24"/>
          <w:szCs w:val="24"/>
          <w:vertAlign w:val="superscript"/>
        </w:rPr>
        <w:t>[31]</w:t>
      </w:r>
      <w:r w:rsidR="00F87A9C" w:rsidRPr="00416EA5">
        <w:rPr>
          <w:rFonts w:ascii="Book Antiqua" w:eastAsia="Cambria" w:hAnsi="Book Antiqua" w:cs="Arial"/>
          <w:sz w:val="24"/>
          <w:szCs w:val="24"/>
        </w:rPr>
        <w:fldChar w:fldCharType="end"/>
      </w:r>
      <w:r w:rsidRPr="00416EA5">
        <w:rPr>
          <w:rFonts w:ascii="Book Antiqua" w:eastAsia="Cambria" w:hAnsi="Book Antiqua" w:cs="Arial"/>
          <w:sz w:val="24"/>
          <w:szCs w:val="24"/>
        </w:rPr>
        <w:t xml:space="preserve">. Based on expert opinion and common clinical practice, screening for anemia in IBD patients is recommended at least every 3 </w:t>
      </w:r>
      <w:r w:rsidR="00982846" w:rsidRPr="00416EA5">
        <w:rPr>
          <w:rFonts w:ascii="Book Antiqua" w:hAnsi="Book Antiqua" w:cs="Arial" w:hint="eastAsia"/>
          <w:sz w:val="24"/>
          <w:szCs w:val="24"/>
          <w:lang w:eastAsia="zh-CN"/>
        </w:rPr>
        <w:t>mo</w:t>
      </w:r>
      <w:r w:rsidRPr="00416EA5">
        <w:rPr>
          <w:rFonts w:ascii="Book Antiqua" w:eastAsia="Cambria" w:hAnsi="Book Antiqua" w:cs="Arial"/>
          <w:sz w:val="24"/>
          <w:szCs w:val="24"/>
        </w:rPr>
        <w:t xml:space="preserve"> for outpatients with active disease, and once every 6 to 12 </w:t>
      </w:r>
      <w:r w:rsidR="00982846" w:rsidRPr="00416EA5">
        <w:rPr>
          <w:rFonts w:ascii="Book Antiqua" w:hAnsi="Book Antiqua" w:cs="Arial" w:hint="eastAsia"/>
          <w:sz w:val="24"/>
          <w:szCs w:val="24"/>
          <w:lang w:eastAsia="zh-CN"/>
        </w:rPr>
        <w:t>mo</w:t>
      </w:r>
      <w:r w:rsidRPr="00416EA5">
        <w:rPr>
          <w:rFonts w:ascii="Book Antiqua" w:eastAsia="Cambria" w:hAnsi="Book Antiqua" w:cs="Arial"/>
          <w:sz w:val="24"/>
          <w:szCs w:val="24"/>
        </w:rPr>
        <w:t xml:space="preserve"> for patients in remission or with mild disease; screening is not applicable to hospitalized </w:t>
      </w:r>
      <w:proofErr w:type="gramStart"/>
      <w:r w:rsidRPr="00416EA5">
        <w:rPr>
          <w:rFonts w:ascii="Book Antiqua" w:eastAsia="Cambria" w:hAnsi="Book Antiqua" w:cs="Arial"/>
          <w:sz w:val="24"/>
          <w:szCs w:val="24"/>
        </w:rPr>
        <w:t>patients</w:t>
      </w:r>
      <w:proofErr w:type="gramEnd"/>
      <w:r w:rsidR="00F87A9C" w:rsidRPr="00416EA5">
        <w:rPr>
          <w:rFonts w:ascii="Book Antiqua" w:eastAsia="Cambria" w:hAnsi="Book Antiqua" w:cs="Arial"/>
          <w:sz w:val="24"/>
          <w:szCs w:val="24"/>
          <w:vertAlign w:val="superscript"/>
        </w:rPr>
        <w:fldChar w:fldCharType="begin">
          <w:fldData xml:space="preserve">PEVuZE5vdGU+PENpdGU+PEF1dGhvcj5HYXNjaGU8L0F1dGhvcj48WWVhcj4yMDA3PC9ZZWFyPjxS
ZWNOdW0+Njg8L1JlY051bT48RGlzcGxheVRleHQ+PHN0eWxlIGZhY2U9InN1cGVyc2NyaXB0Ij5b
MzFdPC9zdHlsZT48L0Rpc3BsYXlUZXh0PjxyZWNvcmQ+PHJlYy1udW1iZXI+Njg8L3JlYy1udW1i
ZXI+PGZvcmVpZ24ta2V5cz48a2V5IGFwcD0iRU4iIGRiLWlkPSJwZGV0dGVmZmlmcGVkc2VzZjA3
dnI5c21ydGRlMjVmZXZlejUiIHRpbWVzdGFtcD0iMCI+Njg8L2tleT48L2ZvcmVpZ24ta2V5cz48
cmVmLXR5cGUgbmFtZT0iSm91cm5hbCBBcnRpY2xlIj4xNzwvcmVmLXR5cGU+PGNvbnRyaWJ1dG9y
cz48YXV0aG9ycz48YXV0aG9yPkdhc2NoZSwgQy48L2F1dGhvcj48YXV0aG9yPkJlcnN0YWQsIEEu
PC9hdXRob3I+PGF1dGhvcj5CZWZyaXRzLCBSLjwvYXV0aG9yPjxhdXRob3I+QmVnbGluZ2VyLCBD
LjwvYXV0aG9yPjxhdXRob3I+RGlnbmFzcywgQS48L2F1dGhvcj48YXV0aG9yPkVyaWNoc2VuLCBL
LjwvYXV0aG9yPjxhdXRob3I+R29tb2xsb24sIEYuPC9hdXRob3I+PGF1dGhvcj5Iam9ydHN3YW5n
LCBILjwvYXV0aG9yPjxhdXRob3I+S291dHJvdWJha2lzLCBJLjwvYXV0aG9yPjxhdXRob3I+S3Vs
bmlnZywgUy48L2F1dGhvcj48YXV0aG9yPk9sZGVuYnVyZywgQi48L2F1dGhvcj48YXV0aG9yPlJh
bXB0b24sIEQuPC9hdXRob3I+PGF1dGhvcj5TY2hyb2VkZXIsIE8uPC9hdXRob3I+PGF1dGhvcj5T
dGVpbiwgSi48L2F1dGhvcj48YXV0aG9yPlRyYXZpcywgUy48L2F1dGhvcj48YXV0aG9yPlZhbiBB
c3NjaGUsIEcuPC9hdXRob3I+PC9hdXRob3JzPjwvY29udHJpYnV0b3JzPjxhdXRoLWFkZHJlc3M+
RGl2aXNpb24gb2YgR2FzdHJvZW50ZXJvbG9neSBhbmQgSGVwYXRvbG9neSwgTWVkaWNhbCBVbml2
ZXJzaXR5IG9mIFZpZW5uYSwgQXVzdHJpYS4gY2hyaXN0b3BoLmdhc2NoZUBtZWR1bml3aWVuLmFj
LmF0PC9hdXRoLWFkZHJlc3M+PHRpdGxlcz48dGl0bGU+R3VpZGVsaW5lcyBvbiB0aGUgZGlhZ25v
c2lzIGFuZCBtYW5hZ2VtZW50IG9mIGlyb24gZGVmaWNpZW5jeSBhbmQgYW5lbWlhIGluIGluZmxh
bW1hdG9yeSBib3dlbCBkaXNlYXNlczwvdGl0bGU+PHNlY29uZGFyeS10aXRsZT5JbmZsYW1tIEJv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c2VzPC9hYmJyLTE+PC9hbHQtcGVyaW9kaWNhbD48cGFnZXM+MTU0NS01MzwvcGFnZXM+PHZvbHVt
ZT4xMzwvdm9sdW1lPjxudW1iZXI+MTI8L251bWJlcj48ZWRpdGlvbj4yMDA3LzExLzA3PC9lZGl0
aW9uPjxrZXl3b3Jkcz48a2V5d29yZD5BbmVtaWEvKmRpYWdub3Npcy8qdGhlcmFweTwva2V5d29y
ZD48a2V5d29yZD5CbG9vZCBUcmFuc2Z1c2lvbjwva2V5d29yZD48a2V5d29yZD5GZW1hbGU8L2tl
eXdvcmQ+PGtleXdvcmQ+SGVtYXRpbmljcy90aGVyYXBldXRpYyB1c2U8L2tleXdvcmQ+PGtleXdv
cmQ+SHVtYW5zPC9rZXl3b3JkPjxrZXl3b3JkPkluZmxhbW1hdG9yeSBCb3dlbCBEaXNlYXNlcy8q
Y29tcGxpY2F0aW9uczwva2V5d29yZD48a2V5d29yZD5Jcm9uL3RoZXJhcGV1dGljIHVzZTwva2V5
d29yZD48a2V5d29yZD5NYWxlPC9rZXl3b3JkPjxrZXl3b3JkPlZpdGFtaW5zL3RoZXJhcGV1dGlj
IHVzZTwva2V5d29yZD48L2tleXdvcmRzPjxkYXRlcz48eWVhcj4yMDA3PC95ZWFyPjxwdWItZGF0
ZXM+PGRhdGU+RGVjPC9kYXRlPjwvcHViLWRhdGVzPjwvZGF0ZXM+PGlzYm4+MTA3OC0wOTk4IChQ
cmludCkmI3hEOzEwNzgtMDk5ODwvaXNibj48YWNjZXNzaW9uLW51bT4xNzk4NTM3NjwvYWNjZXNz
aW9uLW51bT48dXJscz48L3VybHM+PGVsZWN0cm9uaWMtcmVzb3VyY2UtbnVtPjEwLjEwMDIvaWJk
LjIwMjg1PC9lbGVjdHJvbmljLXJlc291cmNlLW51bT48cmVtb3RlLWRhdGFiYXNlLXByb3ZpZGVy
Pk5MTTwvcmVtb3RlLWRhdGFiYXNlLXByb3ZpZGVyPjxsYW5ndWFnZT5lbmc8L2xhbmd1YWdlPjwv
cmVjb3JkPjwvQ2l0ZT48L0VuZE5vdGU+AG==
</w:fldData>
        </w:fldChar>
      </w:r>
      <w:r w:rsidR="00F87A9C" w:rsidRPr="00416EA5">
        <w:rPr>
          <w:rFonts w:ascii="Book Antiqua" w:eastAsia="Cambria" w:hAnsi="Book Antiqua" w:cs="Arial"/>
          <w:sz w:val="24"/>
          <w:szCs w:val="24"/>
          <w:vertAlign w:val="superscript"/>
        </w:rPr>
        <w:instrText xml:space="preserve"> ADDIN EN.CITE </w:instrText>
      </w:r>
      <w:r w:rsidR="00F87A9C" w:rsidRPr="00416EA5">
        <w:rPr>
          <w:rFonts w:ascii="Book Antiqua" w:eastAsia="Cambria" w:hAnsi="Book Antiqua" w:cs="Arial"/>
          <w:sz w:val="24"/>
          <w:szCs w:val="24"/>
          <w:vertAlign w:val="superscript"/>
        </w:rPr>
        <w:fldChar w:fldCharType="begin">
          <w:fldData xml:space="preserve">PEVuZE5vdGU+PENpdGU+PEF1dGhvcj5HYXNjaGU8L0F1dGhvcj48WWVhcj4yMDA3PC9ZZWFyPjxS
ZWNOdW0+Njg8L1JlY051bT48RGlzcGxheVRleHQ+PHN0eWxlIGZhY2U9InN1cGVyc2NyaXB0Ij5b
MzFdPC9zdHlsZT48L0Rpc3BsYXlUZXh0PjxyZWNvcmQ+PHJlYy1udW1iZXI+Njg8L3JlYy1udW1i
ZXI+PGZvcmVpZ24ta2V5cz48a2V5IGFwcD0iRU4iIGRiLWlkPSJwZGV0dGVmZmlmcGVkc2VzZjA3
dnI5c21ydGRlMjVmZXZlejUiIHRpbWVzdGFtcD0iMCI+Njg8L2tleT48L2ZvcmVpZ24ta2V5cz48
cmVmLXR5cGUgbmFtZT0iSm91cm5hbCBBcnRpY2xlIj4xNzwvcmVmLXR5cGU+PGNvbnRyaWJ1dG9y
cz48YXV0aG9ycz48YXV0aG9yPkdhc2NoZSwgQy48L2F1dGhvcj48YXV0aG9yPkJlcnN0YWQsIEEu
PC9hdXRob3I+PGF1dGhvcj5CZWZyaXRzLCBSLjwvYXV0aG9yPjxhdXRob3I+QmVnbGluZ2VyLCBD
LjwvYXV0aG9yPjxhdXRob3I+RGlnbmFzcywgQS48L2F1dGhvcj48YXV0aG9yPkVyaWNoc2VuLCBL
LjwvYXV0aG9yPjxhdXRob3I+R29tb2xsb24sIEYuPC9hdXRob3I+PGF1dGhvcj5Iam9ydHN3YW5n
LCBILjwvYXV0aG9yPjxhdXRob3I+S291dHJvdWJha2lzLCBJLjwvYXV0aG9yPjxhdXRob3I+S3Vs
bmlnZywgUy48L2F1dGhvcj48YXV0aG9yPk9sZGVuYnVyZywgQi48L2F1dGhvcj48YXV0aG9yPlJh
bXB0b24sIEQuPC9hdXRob3I+PGF1dGhvcj5TY2hyb2VkZXIsIE8uPC9hdXRob3I+PGF1dGhvcj5T
dGVpbiwgSi48L2F1dGhvcj48YXV0aG9yPlRyYXZpcywgUy48L2F1dGhvcj48YXV0aG9yPlZhbiBB
c3NjaGUsIEcuPC9hdXRob3I+PC9hdXRob3JzPjwvY29udHJpYnV0b3JzPjxhdXRoLWFkZHJlc3M+
RGl2aXNpb24gb2YgR2FzdHJvZW50ZXJvbG9neSBhbmQgSGVwYXRvbG9neSwgTWVkaWNhbCBVbml2
ZXJzaXR5IG9mIFZpZW5uYSwgQXVzdHJpYS4gY2hyaXN0b3BoLmdhc2NoZUBtZWR1bml3aWVuLmFj
LmF0PC9hdXRoLWFkZHJlc3M+PHRpdGxlcz48dGl0bGU+R3VpZGVsaW5lcyBvbiB0aGUgZGlhZ25v
c2lzIGFuZCBtYW5hZ2VtZW50IG9mIGlyb24gZGVmaWNpZW5jeSBhbmQgYW5lbWlhIGluIGluZmxh
bW1hdG9yeSBib3dlbCBkaXNlYXNlczwvdGl0bGU+PHNlY29uZGFyeS10aXRsZT5JbmZsYW1tIEJv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c2VzPC9hYmJyLTE+PC9hbHQtcGVyaW9kaWNhbD48cGFnZXM+MTU0NS01MzwvcGFnZXM+PHZvbHVt
ZT4xMzwvdm9sdW1lPjxudW1iZXI+MTI8L251bWJlcj48ZWRpdGlvbj4yMDA3LzExLzA3PC9lZGl0
aW9uPjxrZXl3b3Jkcz48a2V5d29yZD5BbmVtaWEvKmRpYWdub3Npcy8qdGhlcmFweTwva2V5d29y
ZD48a2V5d29yZD5CbG9vZCBUcmFuc2Z1c2lvbjwva2V5d29yZD48a2V5d29yZD5GZW1hbGU8L2tl
eXdvcmQ+PGtleXdvcmQ+SGVtYXRpbmljcy90aGVyYXBldXRpYyB1c2U8L2tleXdvcmQ+PGtleXdv
cmQ+SHVtYW5zPC9rZXl3b3JkPjxrZXl3b3JkPkluZmxhbW1hdG9yeSBCb3dlbCBEaXNlYXNlcy8q
Y29tcGxpY2F0aW9uczwva2V5d29yZD48a2V5d29yZD5Jcm9uL3RoZXJhcGV1dGljIHVzZTwva2V5
d29yZD48a2V5d29yZD5NYWxlPC9rZXl3b3JkPjxrZXl3b3JkPlZpdGFtaW5zL3RoZXJhcGV1dGlj
IHVzZTwva2V5d29yZD48L2tleXdvcmRzPjxkYXRlcz48eWVhcj4yMDA3PC95ZWFyPjxwdWItZGF0
ZXM+PGRhdGU+RGVjPC9kYXRlPjwvcHViLWRhdGVzPjwvZGF0ZXM+PGlzYm4+MTA3OC0wOTk4IChQ
cmludCkmI3hEOzEwNzgtMDk5ODwvaXNibj48YWNjZXNzaW9uLW51bT4xNzk4NTM3NjwvYWNjZXNz
aW9uLW51bT48dXJscz48L3VybHM+PGVsZWN0cm9uaWMtcmVzb3VyY2UtbnVtPjEwLjEwMDIvaWJk
LjIwMjg1PC9lbGVjdHJvbmljLXJlc291cmNlLW51bT48cmVtb3RlLWRhdGFiYXNlLXByb3ZpZGVy
Pk5MTTwvcmVtb3RlLWRhdGFiYXNlLXByb3ZpZGVyPjxsYW5ndWFnZT5lbmc8L2xhbmd1YWdlPjwv
cmVjb3JkPjwvQ2l0ZT48L0VuZE5vdGU+AG==
</w:fldData>
        </w:fldChar>
      </w:r>
      <w:r w:rsidR="00F87A9C" w:rsidRPr="00416EA5">
        <w:rPr>
          <w:rFonts w:ascii="Book Antiqua" w:eastAsia="Cambria" w:hAnsi="Book Antiqua" w:cs="Arial"/>
          <w:sz w:val="24"/>
          <w:szCs w:val="24"/>
          <w:vertAlign w:val="superscript"/>
        </w:rPr>
        <w:instrText xml:space="preserve"> ADDIN EN.CITE.DATA </w:instrText>
      </w:r>
      <w:r w:rsidR="00F87A9C" w:rsidRPr="00416EA5">
        <w:rPr>
          <w:rFonts w:ascii="Book Antiqua" w:eastAsia="Cambria" w:hAnsi="Book Antiqua" w:cs="Arial"/>
          <w:sz w:val="24"/>
          <w:szCs w:val="24"/>
          <w:vertAlign w:val="superscript"/>
        </w:rPr>
      </w:r>
      <w:r w:rsidR="00F87A9C" w:rsidRPr="00416EA5">
        <w:rPr>
          <w:rFonts w:ascii="Book Antiqua" w:eastAsia="Cambria" w:hAnsi="Book Antiqua" w:cs="Arial"/>
          <w:sz w:val="24"/>
          <w:szCs w:val="24"/>
          <w:vertAlign w:val="superscript"/>
        </w:rPr>
        <w:fldChar w:fldCharType="end"/>
      </w:r>
      <w:r w:rsidR="00F87A9C" w:rsidRPr="00416EA5">
        <w:rPr>
          <w:rFonts w:ascii="Book Antiqua" w:eastAsia="Cambria" w:hAnsi="Book Antiqua" w:cs="Arial"/>
          <w:sz w:val="24"/>
          <w:szCs w:val="24"/>
          <w:vertAlign w:val="superscript"/>
        </w:rPr>
      </w:r>
      <w:r w:rsidR="00F87A9C" w:rsidRPr="00416EA5">
        <w:rPr>
          <w:rFonts w:ascii="Book Antiqua" w:eastAsia="Cambria" w:hAnsi="Book Antiqua" w:cs="Arial"/>
          <w:sz w:val="24"/>
          <w:szCs w:val="24"/>
          <w:vertAlign w:val="superscript"/>
        </w:rPr>
        <w:fldChar w:fldCharType="separate"/>
      </w:r>
      <w:r w:rsidR="00F87A9C" w:rsidRPr="00416EA5">
        <w:rPr>
          <w:rFonts w:ascii="Book Antiqua" w:eastAsia="Cambria" w:hAnsi="Book Antiqua" w:cs="Arial"/>
          <w:noProof/>
          <w:sz w:val="24"/>
          <w:szCs w:val="24"/>
          <w:vertAlign w:val="superscript"/>
        </w:rPr>
        <w:t>[31]</w:t>
      </w:r>
      <w:r w:rsidR="00F87A9C"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rPr>
        <w:t>. Treatment of anemia based upon the etiology should be started as soon as possib</w:t>
      </w:r>
      <w:r w:rsidR="00751780" w:rsidRPr="00416EA5">
        <w:rPr>
          <w:rFonts w:ascii="Book Antiqua" w:eastAsia="Cambria" w:hAnsi="Book Antiqua" w:cs="Arial"/>
          <w:sz w:val="24"/>
          <w:szCs w:val="24"/>
        </w:rPr>
        <w:t>le. In patients with IDA and</w:t>
      </w:r>
      <w:r w:rsidR="003237B0" w:rsidRPr="00416EA5">
        <w:rPr>
          <w:rFonts w:ascii="Book Antiqua" w:eastAsia="Cambria" w:hAnsi="Book Antiqua" w:cs="Arial"/>
          <w:sz w:val="24"/>
          <w:szCs w:val="24"/>
        </w:rPr>
        <w:t xml:space="preserve"> hemoglobin &gt; 10 g/</w:t>
      </w:r>
      <w:proofErr w:type="spellStart"/>
      <w:r w:rsidR="003237B0" w:rsidRPr="00416EA5">
        <w:rPr>
          <w:rFonts w:ascii="Book Antiqua" w:eastAsia="Cambria" w:hAnsi="Book Antiqua" w:cs="Arial"/>
          <w:sz w:val="24"/>
          <w:szCs w:val="24"/>
        </w:rPr>
        <w:t>dL</w:t>
      </w:r>
      <w:proofErr w:type="spellEnd"/>
      <w:r w:rsidR="003237B0" w:rsidRPr="00416EA5">
        <w:rPr>
          <w:rFonts w:ascii="Book Antiqua" w:eastAsia="Cambria" w:hAnsi="Book Antiqua" w:cs="Arial"/>
          <w:sz w:val="24"/>
          <w:szCs w:val="24"/>
        </w:rPr>
        <w:t xml:space="preserve">, </w:t>
      </w:r>
      <w:r w:rsidR="00656DBD" w:rsidRPr="00416EA5">
        <w:rPr>
          <w:rFonts w:ascii="Book Antiqua" w:eastAsia="Cambria" w:hAnsi="Book Antiqua" w:cs="Arial"/>
          <w:sz w:val="24"/>
          <w:szCs w:val="24"/>
        </w:rPr>
        <w:t>mildly active, or</w:t>
      </w:r>
      <w:r w:rsidR="00751780" w:rsidRPr="00416EA5">
        <w:rPr>
          <w:rFonts w:ascii="Book Antiqua" w:eastAsia="Cambria" w:hAnsi="Book Antiqua" w:cs="Arial"/>
          <w:sz w:val="24"/>
          <w:szCs w:val="24"/>
        </w:rPr>
        <w:t xml:space="preserve"> quiescent IBD, </w:t>
      </w:r>
      <w:r w:rsidRPr="00416EA5">
        <w:rPr>
          <w:rFonts w:ascii="Book Antiqua" w:eastAsia="Cambria" w:hAnsi="Book Antiqua" w:cs="Arial"/>
          <w:sz w:val="24"/>
          <w:szCs w:val="24"/>
        </w:rPr>
        <w:t>oral iron supple</w:t>
      </w:r>
      <w:r w:rsidR="00175724">
        <w:rPr>
          <w:rFonts w:ascii="Book Antiqua" w:eastAsia="Cambria" w:hAnsi="Book Antiqua" w:cs="Arial"/>
          <w:sz w:val="24"/>
          <w:szCs w:val="24"/>
        </w:rPr>
        <w:t xml:space="preserve">mentation is adequate </w:t>
      </w:r>
      <w:proofErr w:type="gramStart"/>
      <w:r w:rsidR="00175724">
        <w:rPr>
          <w:rFonts w:ascii="Book Antiqua" w:eastAsia="Cambria" w:hAnsi="Book Antiqua" w:cs="Arial"/>
          <w:sz w:val="24"/>
          <w:szCs w:val="24"/>
        </w:rPr>
        <w:t>treatment</w:t>
      </w:r>
      <w:proofErr w:type="gramEnd"/>
      <w:r w:rsidR="00F87A9C" w:rsidRPr="00416EA5">
        <w:rPr>
          <w:rFonts w:ascii="Book Antiqua" w:eastAsia="Cambria" w:hAnsi="Book Antiqua" w:cs="Arial"/>
          <w:sz w:val="24"/>
          <w:szCs w:val="24"/>
        </w:rPr>
        <w:fldChar w:fldCharType="begin">
          <w:fldData xml:space="preserve">PEVuZE5vdGU+PENpdGU+PEF1dGhvcj5Mb21lcjwvQXV0aG9yPjxZZWFyPjIwMTI8L1llYXI+PFJl
Y051bT43MDwvUmVjTnVtPjxEaXNwbGF5VGV4dD48c3R5bGUgZmFjZT0ic3VwZXJzY3JpcHQiPlsz
Ml08L3N0eWxlPjwvRGlzcGxheVRleHQ+PHJlY29yZD48cmVjLW51bWJlcj43MDwvcmVjLW51bWJl
cj48Zm9yZWlnbi1rZXlzPjxrZXkgYXBwPSJFTiIgZGItaWQ9InBkZXR0ZWZmaWZwZWRzZXNmMDd2
cjlzbXJ0ZGUyNWZldmV6NSIgdGltZXN0YW1wPSIwIj43MDwva2V5PjwvZm9yZWlnbi1rZXlzPjxy
ZWYtdHlwZSBuYW1lPSJKb3VybmFsIEFydGljbGUiPjE3PC9yZWYtdHlwZT48Y29udHJpYnV0b3Jz
PjxhdXRob3JzPjxhdXRob3I+TG9tZXIsIE0uIEMuPC9hdXRob3I+PGF1dGhvcj5Db29rLCBXLiBC
LjwvYXV0aG9yPjxhdXRob3I+SmFuLU1vaGFtZWQsIEguIEouPC9hdXRob3I+PGF1dGhvcj5IdXRj
aGluc29uLCBDLjwvYXV0aG9yPjxhdXRob3I+TGl1LCBELiBZLjwvYXV0aG9yPjxhdXRob3I+SGlk
ZXIsIFIuIEMuPC9hdXRob3I+PGF1dGhvcj5Qb3dlbGwsIEouIEouPC9hdXRob3I+PC9hdXRob3Jz
PjwvY29udHJpYnV0b3JzPjxhdXRoLWFkZHJlc3M+TnV0cml0aW9uYWwgU2NpZW5jZXMgRGl2aXNp
b24sIEtpbmcmYXBvcztzIENvbGxlZ2UgTG9uZG9uLCBGcmFua2xpbi1XaWxraW5zIEJ1aWxkaW5n
LCBMb25kb24gU0UxIDlOSCwgVUsuPC9hdXRoLWFkZHJlc3M+PHRpdGxlcz48dGl0bGU+SXJvbiBy
ZXF1aXJlbWVudHMgYmFzZWQgdXBvbiBpcm9uIGFic29ycHRpb24gdGVzdHMgYXJlIHBvb3JseSBw
cmVkaWN0ZWQgYnkgaGFlbWF0b2xvZ2ljYWwgaW5kaWNlcyBpbiBwYXRpZW50cyB3aXRoIGluYWN0
aXZlIGluZmxhbW1hdG9yeSBib3dlbCBkaXNlYXNlPC90aXRsZT48c2Vjb25kYXJ5LXRpdGxlPkJy
IEogTnV0cjwvc2Vjb25kYXJ5LXRpdGxlPjxhbHQtdGl0bGU+VGhlIEJyaXRpc2ggam91cm5hbCBv
ZiBudXRyaXRpb248L2FsdC10aXRsZT48L3RpdGxlcz48cGVyaW9kaWNhbD48ZnVsbC10aXRsZT5C
ciBKIE51dHI8L2Z1bGwtdGl0bGU+PGFiYnItMT5UaGUgQnJpdGlzaCBqb3VybmFsIG9mIG51dHJp
dGlvbjwvYWJici0xPjwvcGVyaW9kaWNhbD48YWx0LXBlcmlvZGljYWw+PGZ1bGwtdGl0bGU+QnIg
SiBOdXRyPC9mdWxsLXRpdGxlPjxhYmJyLTE+VGhlIEJyaXRpc2ggam91cm5hbCBvZiBudXRyaXRp
b248L2FiYnItMT48L2FsdC1wZXJpb2RpY2FsPjxwYWdlcz4xODA2LTExPC9wYWdlcz48dm9sdW1l
PjEwNzwvdm9sdW1lPjxudW1iZXI+MTI8L251bWJlcj48ZWRpdGlvbj4yMDExLzEyLzE0PC9lZGl0
aW9uPjxrZXl3b3Jkcz48a2V5d29yZD5BZG9sZXNjZW50PC9rZXl3b3JkPjxrZXl3b3JkPkFkdWx0
PC9rZXl3b3JkPjxrZXl3b3JkPkFnZWQ8L2tleXdvcmQ+PGtleXdvcmQ+QW5hbHlzaXMgb2YgVmFy
aWFuY2U8L2tleXdvcmQ+PGtleXdvcmQ+QW5lbWlhLCBJcm9uLURlZmljaWVuY3kvYmxvb2QvKmV0
aW9sb2d5PC9rZXl3b3JkPjxrZXl3b3JkPkJpb21hcmtlcnMvYmxvb2Q8L2tleXdvcmQ+PGtleXdv
cmQ+RmVtYWxlPC9rZXl3b3JkPjxrZXl3b3JkPkZlcnJpdGlucy9ibG9vZDwva2V5d29yZD48a2V5
d29yZD5GZXJyb3VzIENvbXBvdW5kcy9waGFybWFjb2tpbmV0aWNzPC9rZXl3b3JkPjxrZXl3b3Jk
PkhlbWF0b2xvZ2ljIFRlc3RzPC9rZXl3b3JkPjxrZXl3b3JkPkh1bWFuczwva2V5d29yZD48a2V5
d29yZD5JbmZsYW1tYXRvcnkgQm93ZWwgRGlzZWFzZXMvYmxvb2QvKmNvbXBsaWNhdGlvbnM8L2tl
eXdvcmQ+PGtleXdvcmQ+SW50ZXN0aW5hbCBBYnNvcnB0aW9uPC9rZXl3b3JkPjxrZXl3b3JkPkly
b24vYmxvb2QvKmRlZmljaWVuY3kvcGhhcm1hY29raW5ldGljczwva2V5d29yZD48a2V5d29yZD5J
cm9uLCBEaWV0YXJ5LypibG9vZC9waGFybWFjb2tpbmV0aWNzPC9rZXl3b3JkPjxrZXl3b3JkPk1h
bGU8L2tleXdvcmQ+PGtleXdvcmQ+TWlkZGxlIEFnZWQ8L2tleXdvcmQ+PGtleXdvcmQ+Kk51dHJp
dGlvbmFsIFJlcXVpcmVtZW50czwva2V5d29yZD48a2V5d29yZD4qTnV0cml0aW9uYWwgU3RhdHVz
PC9rZXl3b3JkPjxrZXl3b3JkPlJlY2VwdG9ycywgVHJhbnNmZXJyaW4vYmxvb2Q8L2tleXdvcmQ+
PGtleXdvcmQ+VHJhbnNmZXJyaW4vbWV0YWJvbGlzbTwva2V5d29yZD48a2V5d29yZD5Zb3VuZyBB
ZHVsdDwva2V5d29yZD48L2tleXdvcmRzPjxkYXRlcz48eWVhcj4yMDEyPC95ZWFyPjxwdWItZGF0
ZXM+PGRhdGU+SnVuPC9kYXRlPjwvcHViLWRhdGVzPjwvZGF0ZXM+PGlzYm4+MDAwNy0xMTQ1PC9p
c2JuPjxhY2Nlc3Npb24tbnVtPjIyMTUyNDk4PC9hY2Nlc3Npb24tbnVtPjx1cmxzPjwvdXJscz48
Y3VzdG9tMj5QTUMzMzc4NDkwPC9jdXN0b20yPjxjdXN0b202PlVLTVM0NTIzNDwvY3VzdG9tNj48
ZWxlY3Ryb25pYy1yZXNvdXJjZS1udW0+MTAuMTAxNy9zMDAwNzExNDUxMTAwNDk3MTwvZWxlY3Ry
b25pYy1yZXNvdXJjZS1udW0+PHJlbW90ZS1kYXRhYmFzZS1wcm92aWRlcj5OTE08L3JlbW90ZS1k
YXRhYmFzZS1wcm92aWRlcj48bGFuZ3VhZ2U+ZW5nPC9sYW5ndWFnZT48L3JlY29yZD48L0NpdGU+
PC9FbmROb3RlPgB=
</w:fldData>
        </w:fldChar>
      </w:r>
      <w:r w:rsidR="00F87A9C" w:rsidRPr="00416EA5">
        <w:rPr>
          <w:rFonts w:ascii="Book Antiqua" w:eastAsia="Cambria" w:hAnsi="Book Antiqua" w:cs="Arial"/>
          <w:sz w:val="24"/>
          <w:szCs w:val="24"/>
        </w:rPr>
        <w:instrText xml:space="preserve"> ADDIN EN.CITE </w:instrText>
      </w:r>
      <w:r w:rsidR="00F87A9C" w:rsidRPr="00416EA5">
        <w:rPr>
          <w:rFonts w:ascii="Book Antiqua" w:eastAsia="Cambria" w:hAnsi="Book Antiqua" w:cs="Arial"/>
          <w:sz w:val="24"/>
          <w:szCs w:val="24"/>
        </w:rPr>
        <w:fldChar w:fldCharType="begin">
          <w:fldData xml:space="preserve">PEVuZE5vdGU+PENpdGU+PEF1dGhvcj5Mb21lcjwvQXV0aG9yPjxZZWFyPjIwMTI8L1llYXI+PFJl
Y051bT43MDwvUmVjTnVtPjxEaXNwbGF5VGV4dD48c3R5bGUgZmFjZT0ic3VwZXJzY3JpcHQiPlsz
Ml08L3N0eWxlPjwvRGlzcGxheVRleHQ+PHJlY29yZD48cmVjLW51bWJlcj43MDwvcmVjLW51bWJl
cj48Zm9yZWlnbi1rZXlzPjxrZXkgYXBwPSJFTiIgZGItaWQ9InBkZXR0ZWZmaWZwZWRzZXNmMDd2
cjlzbXJ0ZGUyNWZldmV6NSIgdGltZXN0YW1wPSIwIj43MDwva2V5PjwvZm9yZWlnbi1rZXlzPjxy
ZWYtdHlwZSBuYW1lPSJKb3VybmFsIEFydGljbGUiPjE3PC9yZWYtdHlwZT48Y29udHJpYnV0b3Jz
PjxhdXRob3JzPjxhdXRob3I+TG9tZXIsIE0uIEMuPC9hdXRob3I+PGF1dGhvcj5Db29rLCBXLiBC
LjwvYXV0aG9yPjxhdXRob3I+SmFuLU1vaGFtZWQsIEguIEouPC9hdXRob3I+PGF1dGhvcj5IdXRj
aGluc29uLCBDLjwvYXV0aG9yPjxhdXRob3I+TGl1LCBELiBZLjwvYXV0aG9yPjxhdXRob3I+SGlk
ZXIsIFIuIEMuPC9hdXRob3I+PGF1dGhvcj5Qb3dlbGwsIEouIEouPC9hdXRob3I+PC9hdXRob3Jz
PjwvY29udHJpYnV0b3JzPjxhdXRoLWFkZHJlc3M+TnV0cml0aW9uYWwgU2NpZW5jZXMgRGl2aXNp
b24sIEtpbmcmYXBvcztzIENvbGxlZ2UgTG9uZG9uLCBGcmFua2xpbi1XaWxraW5zIEJ1aWxkaW5n
LCBMb25kb24gU0UxIDlOSCwgVUsuPC9hdXRoLWFkZHJlc3M+PHRpdGxlcz48dGl0bGU+SXJvbiBy
ZXF1aXJlbWVudHMgYmFzZWQgdXBvbiBpcm9uIGFic29ycHRpb24gdGVzdHMgYXJlIHBvb3JseSBw
cmVkaWN0ZWQgYnkgaGFlbWF0b2xvZ2ljYWwgaW5kaWNlcyBpbiBwYXRpZW50cyB3aXRoIGluYWN0
aXZlIGluZmxhbW1hdG9yeSBib3dlbCBkaXNlYXNlPC90aXRsZT48c2Vjb25kYXJ5LXRpdGxlPkJy
IEogTnV0cjwvc2Vjb25kYXJ5LXRpdGxlPjxhbHQtdGl0bGU+VGhlIEJyaXRpc2ggam91cm5hbCBv
ZiBudXRyaXRpb248L2FsdC10aXRsZT48L3RpdGxlcz48cGVyaW9kaWNhbD48ZnVsbC10aXRsZT5C
ciBKIE51dHI8L2Z1bGwtdGl0bGU+PGFiYnItMT5UaGUgQnJpdGlzaCBqb3VybmFsIG9mIG51dHJp
dGlvbjwvYWJici0xPjwvcGVyaW9kaWNhbD48YWx0LXBlcmlvZGljYWw+PGZ1bGwtdGl0bGU+QnIg
SiBOdXRyPC9mdWxsLXRpdGxlPjxhYmJyLTE+VGhlIEJyaXRpc2ggam91cm5hbCBvZiBudXRyaXRp
b248L2FiYnItMT48L2FsdC1wZXJpb2RpY2FsPjxwYWdlcz4xODA2LTExPC9wYWdlcz48dm9sdW1l
PjEwNzwvdm9sdW1lPjxudW1iZXI+MTI8L251bWJlcj48ZWRpdGlvbj4yMDExLzEyLzE0PC9lZGl0
aW9uPjxrZXl3b3Jkcz48a2V5d29yZD5BZG9sZXNjZW50PC9rZXl3b3JkPjxrZXl3b3JkPkFkdWx0
PC9rZXl3b3JkPjxrZXl3b3JkPkFnZWQ8L2tleXdvcmQ+PGtleXdvcmQ+QW5hbHlzaXMgb2YgVmFy
aWFuY2U8L2tleXdvcmQ+PGtleXdvcmQ+QW5lbWlhLCBJcm9uLURlZmljaWVuY3kvYmxvb2QvKmV0
aW9sb2d5PC9rZXl3b3JkPjxrZXl3b3JkPkJpb21hcmtlcnMvYmxvb2Q8L2tleXdvcmQ+PGtleXdv
cmQ+RmVtYWxlPC9rZXl3b3JkPjxrZXl3b3JkPkZlcnJpdGlucy9ibG9vZDwva2V5d29yZD48a2V5
d29yZD5GZXJyb3VzIENvbXBvdW5kcy9waGFybWFjb2tpbmV0aWNzPC9rZXl3b3JkPjxrZXl3b3Jk
PkhlbWF0b2xvZ2ljIFRlc3RzPC9rZXl3b3JkPjxrZXl3b3JkPkh1bWFuczwva2V5d29yZD48a2V5
d29yZD5JbmZsYW1tYXRvcnkgQm93ZWwgRGlzZWFzZXMvYmxvb2QvKmNvbXBsaWNhdGlvbnM8L2tl
eXdvcmQ+PGtleXdvcmQ+SW50ZXN0aW5hbCBBYnNvcnB0aW9uPC9rZXl3b3JkPjxrZXl3b3JkPkly
b24vYmxvb2QvKmRlZmljaWVuY3kvcGhhcm1hY29raW5ldGljczwva2V5d29yZD48a2V5d29yZD5J
cm9uLCBEaWV0YXJ5LypibG9vZC9waGFybWFjb2tpbmV0aWNzPC9rZXl3b3JkPjxrZXl3b3JkPk1h
bGU8L2tleXdvcmQ+PGtleXdvcmQ+TWlkZGxlIEFnZWQ8L2tleXdvcmQ+PGtleXdvcmQ+Kk51dHJp
dGlvbmFsIFJlcXVpcmVtZW50czwva2V5d29yZD48a2V5d29yZD4qTnV0cml0aW9uYWwgU3RhdHVz
PC9rZXl3b3JkPjxrZXl3b3JkPlJlY2VwdG9ycywgVHJhbnNmZXJyaW4vYmxvb2Q8L2tleXdvcmQ+
PGtleXdvcmQ+VHJhbnNmZXJyaW4vbWV0YWJvbGlzbTwva2V5d29yZD48a2V5d29yZD5Zb3VuZyBB
ZHVsdDwva2V5d29yZD48L2tleXdvcmRzPjxkYXRlcz48eWVhcj4yMDEyPC95ZWFyPjxwdWItZGF0
ZXM+PGRhdGU+SnVuPC9kYXRlPjwvcHViLWRhdGVzPjwvZGF0ZXM+PGlzYm4+MDAwNy0xMTQ1PC9p
c2JuPjxhY2Nlc3Npb24tbnVtPjIyMTUyNDk4PC9hY2Nlc3Npb24tbnVtPjx1cmxzPjwvdXJscz48
Y3VzdG9tMj5QTUMzMzc4NDkwPC9jdXN0b20yPjxjdXN0b202PlVLTVM0NTIzNDwvY3VzdG9tNj48
ZWxlY3Ryb25pYy1yZXNvdXJjZS1udW0+MTAuMTAxNy9zMDAwNzExNDUxMTAwNDk3MTwvZWxlY3Ry
b25pYy1yZXNvdXJjZS1udW0+PHJlbW90ZS1kYXRhYmFzZS1wcm92aWRlcj5OTE08L3JlbW90ZS1k
YXRhYmFzZS1wcm92aWRlcj48bGFuZ3VhZ2U+ZW5nPC9sYW5ndWFnZT48L3JlY29yZD48L0NpdGU+
PC9FbmROb3RlPgB=
</w:fldData>
        </w:fldChar>
      </w:r>
      <w:r w:rsidR="00F87A9C" w:rsidRPr="00416EA5">
        <w:rPr>
          <w:rFonts w:ascii="Book Antiqua" w:eastAsia="Cambria" w:hAnsi="Book Antiqua" w:cs="Arial"/>
          <w:sz w:val="24"/>
          <w:szCs w:val="24"/>
        </w:rPr>
        <w:instrText xml:space="preserve"> ADDIN EN.CITE.DATA </w:instrText>
      </w:r>
      <w:r w:rsidR="00F87A9C" w:rsidRPr="00416EA5">
        <w:rPr>
          <w:rFonts w:ascii="Book Antiqua" w:eastAsia="Cambria" w:hAnsi="Book Antiqua" w:cs="Arial"/>
          <w:sz w:val="24"/>
          <w:szCs w:val="24"/>
        </w:rPr>
      </w:r>
      <w:r w:rsidR="00F87A9C" w:rsidRPr="00416EA5">
        <w:rPr>
          <w:rFonts w:ascii="Book Antiqua" w:eastAsia="Cambria" w:hAnsi="Book Antiqua" w:cs="Arial"/>
          <w:sz w:val="24"/>
          <w:szCs w:val="24"/>
        </w:rPr>
        <w:fldChar w:fldCharType="end"/>
      </w:r>
      <w:r w:rsidR="00F87A9C" w:rsidRPr="00416EA5">
        <w:rPr>
          <w:rFonts w:ascii="Book Antiqua" w:eastAsia="Cambria" w:hAnsi="Book Antiqua" w:cs="Arial"/>
          <w:sz w:val="24"/>
          <w:szCs w:val="24"/>
        </w:rPr>
      </w:r>
      <w:r w:rsidR="00F87A9C" w:rsidRPr="00416EA5">
        <w:rPr>
          <w:rFonts w:ascii="Book Antiqua" w:eastAsia="Cambria" w:hAnsi="Book Antiqua" w:cs="Arial"/>
          <w:sz w:val="24"/>
          <w:szCs w:val="24"/>
        </w:rPr>
        <w:fldChar w:fldCharType="separate"/>
      </w:r>
      <w:r w:rsidR="00F87A9C" w:rsidRPr="00416EA5">
        <w:rPr>
          <w:rFonts w:ascii="Book Antiqua" w:eastAsia="Cambria" w:hAnsi="Book Antiqua" w:cs="Arial"/>
          <w:noProof/>
          <w:sz w:val="24"/>
          <w:szCs w:val="24"/>
          <w:vertAlign w:val="superscript"/>
        </w:rPr>
        <w:t>[32]</w:t>
      </w:r>
      <w:r w:rsidR="00F87A9C" w:rsidRPr="00416EA5">
        <w:rPr>
          <w:rFonts w:ascii="Book Antiqua" w:eastAsia="Cambria" w:hAnsi="Book Antiqua" w:cs="Arial"/>
          <w:sz w:val="24"/>
          <w:szCs w:val="24"/>
        </w:rPr>
        <w:fldChar w:fldCharType="end"/>
      </w:r>
      <w:r w:rsidR="003237B0" w:rsidRPr="00416EA5">
        <w:rPr>
          <w:rFonts w:ascii="Book Antiqua" w:eastAsia="Cambria" w:hAnsi="Book Antiqua" w:cs="Arial"/>
          <w:sz w:val="24"/>
          <w:szCs w:val="24"/>
        </w:rPr>
        <w:t>. According to an</w:t>
      </w:r>
      <w:r w:rsidRPr="00416EA5">
        <w:rPr>
          <w:rFonts w:ascii="Book Antiqua" w:eastAsia="Cambria" w:hAnsi="Book Antiqua" w:cs="Arial"/>
          <w:sz w:val="24"/>
          <w:szCs w:val="24"/>
        </w:rPr>
        <w:t xml:space="preserve"> in</w:t>
      </w:r>
      <w:r w:rsidR="003237B0" w:rsidRPr="00416EA5">
        <w:rPr>
          <w:rFonts w:ascii="Book Antiqua" w:eastAsia="Cambria" w:hAnsi="Book Antiqua" w:cs="Arial"/>
          <w:sz w:val="24"/>
          <w:szCs w:val="24"/>
        </w:rPr>
        <w:t xml:space="preserve">ternational consensus statement, </w:t>
      </w:r>
      <w:r w:rsidRPr="00416EA5">
        <w:rPr>
          <w:rFonts w:ascii="Book Antiqua" w:eastAsia="Cambria" w:hAnsi="Book Antiqua" w:cs="Arial"/>
          <w:sz w:val="24"/>
          <w:szCs w:val="24"/>
        </w:rPr>
        <w:t>the preferred route of iron supplementation in IBD is intravenous</w:t>
      </w:r>
      <w:r w:rsidR="003237B0" w:rsidRPr="00416EA5">
        <w:rPr>
          <w:rFonts w:ascii="Book Antiqua" w:eastAsia="Cambria" w:hAnsi="Book Antiqua" w:cs="Arial"/>
          <w:sz w:val="24"/>
          <w:szCs w:val="24"/>
        </w:rPr>
        <w:t>,</w:t>
      </w:r>
      <w:r w:rsidRPr="00416EA5">
        <w:rPr>
          <w:rFonts w:ascii="Book Antiqua" w:eastAsia="Cambria" w:hAnsi="Book Antiqua" w:cs="Arial"/>
          <w:sz w:val="24"/>
          <w:szCs w:val="24"/>
        </w:rPr>
        <w:t xml:space="preserve"> particularly</w:t>
      </w:r>
      <w:r w:rsidR="003237B0" w:rsidRPr="00416EA5">
        <w:rPr>
          <w:rFonts w:ascii="Book Antiqua" w:eastAsia="Cambria" w:hAnsi="Book Antiqua" w:cs="Arial"/>
          <w:sz w:val="24"/>
          <w:szCs w:val="24"/>
        </w:rPr>
        <w:t>,</w:t>
      </w:r>
      <w:r w:rsidRPr="00416EA5">
        <w:rPr>
          <w:rFonts w:ascii="Book Antiqua" w:eastAsia="Cambria" w:hAnsi="Book Antiqua" w:cs="Arial"/>
          <w:sz w:val="24"/>
          <w:szCs w:val="24"/>
        </w:rPr>
        <w:t xml:space="preserve"> if</w:t>
      </w:r>
      <w:r w:rsidR="003237B0" w:rsidRPr="00416EA5">
        <w:rPr>
          <w:rFonts w:ascii="Book Antiqua" w:eastAsia="Cambria" w:hAnsi="Book Antiqua" w:cs="Arial"/>
          <w:sz w:val="24"/>
          <w:szCs w:val="24"/>
        </w:rPr>
        <w:t xml:space="preserve"> the patient’s </w:t>
      </w:r>
      <w:proofErr w:type="spellStart"/>
      <w:r w:rsidR="003237B0" w:rsidRPr="00416EA5">
        <w:rPr>
          <w:rFonts w:ascii="Book Antiqua" w:eastAsia="Cambria" w:hAnsi="Book Antiqua" w:cs="Arial"/>
          <w:sz w:val="24"/>
          <w:szCs w:val="24"/>
        </w:rPr>
        <w:t>Hgb</w:t>
      </w:r>
      <w:proofErr w:type="spellEnd"/>
      <w:r w:rsidR="003237B0" w:rsidRPr="00416EA5">
        <w:rPr>
          <w:rFonts w:ascii="Book Antiqua" w:eastAsia="Cambria" w:hAnsi="Book Antiqua" w:cs="Arial"/>
          <w:sz w:val="24"/>
          <w:szCs w:val="24"/>
        </w:rPr>
        <w:t xml:space="preserve"> level is</w:t>
      </w:r>
      <w:r w:rsidRPr="00416EA5">
        <w:rPr>
          <w:rFonts w:ascii="Book Antiqua" w:eastAsia="Cambria" w:hAnsi="Book Antiqua" w:cs="Arial"/>
          <w:sz w:val="24"/>
          <w:szCs w:val="24"/>
        </w:rPr>
        <w:t xml:space="preserve"> &lt;</w:t>
      </w:r>
      <w:r w:rsidR="00982846" w:rsidRPr="00416EA5">
        <w:rPr>
          <w:rFonts w:ascii="Book Antiqua" w:hAnsi="Book Antiqua" w:cs="Arial" w:hint="eastAsia"/>
          <w:sz w:val="24"/>
          <w:szCs w:val="24"/>
          <w:lang w:eastAsia="zh-CN"/>
        </w:rPr>
        <w:t xml:space="preserve"> </w:t>
      </w:r>
      <w:r w:rsidRPr="00416EA5">
        <w:rPr>
          <w:rFonts w:ascii="Book Antiqua" w:eastAsia="Cambria" w:hAnsi="Book Antiqua" w:cs="Arial"/>
          <w:sz w:val="24"/>
          <w:szCs w:val="24"/>
        </w:rPr>
        <w:t>10 g/</w:t>
      </w:r>
      <w:proofErr w:type="spellStart"/>
      <w:r w:rsidRPr="00416EA5">
        <w:rPr>
          <w:rFonts w:ascii="Book Antiqua" w:eastAsia="Cambria" w:hAnsi="Book Antiqua" w:cs="Arial"/>
          <w:sz w:val="24"/>
          <w:szCs w:val="24"/>
        </w:rPr>
        <w:t>dL</w:t>
      </w:r>
      <w:proofErr w:type="spellEnd"/>
      <w:r w:rsidRPr="00416EA5">
        <w:rPr>
          <w:rFonts w:ascii="Book Antiqua" w:eastAsia="Cambria" w:hAnsi="Book Antiqua" w:cs="Arial"/>
          <w:sz w:val="24"/>
          <w:szCs w:val="24"/>
        </w:rPr>
        <w:t xml:space="preserve"> in the setting of active </w:t>
      </w:r>
      <w:proofErr w:type="gramStart"/>
      <w:r w:rsidRPr="00416EA5">
        <w:rPr>
          <w:rFonts w:ascii="Book Antiqua" w:eastAsia="Cambria" w:hAnsi="Book Antiqua" w:cs="Arial"/>
          <w:sz w:val="24"/>
          <w:szCs w:val="24"/>
        </w:rPr>
        <w:t>disease</w:t>
      </w:r>
      <w:proofErr w:type="gramEnd"/>
      <w:r w:rsidR="00F87A9C" w:rsidRPr="00416EA5">
        <w:rPr>
          <w:rFonts w:ascii="Book Antiqua" w:eastAsia="Cambria" w:hAnsi="Book Antiqua" w:cs="Arial"/>
          <w:sz w:val="24"/>
          <w:szCs w:val="24"/>
          <w:vertAlign w:val="superscript"/>
        </w:rPr>
        <w:fldChar w:fldCharType="begin">
          <w:fldData xml:space="preserve">PEVuZE5vdGU+PENpdGU+PEF1dGhvcj5HYXNjaGU8L0F1dGhvcj48WWVhcj4yMDA3PC9ZZWFyPjxS
ZWNOdW0+Njg8L1JlY051bT48RGlzcGxheVRleHQ+PHN0eWxlIGZhY2U9InN1cGVyc2NyaXB0Ij5b
MzEsIDMzXTwvc3R5bGU+PC9EaXNwbGF5VGV4dD48cmVjb3JkPjxyZWMtbnVtYmVyPjY4PC9yZWMt
bnVtYmVyPjxmb3JlaWduLWtleXM+PGtleSBhcHA9IkVOIiBkYi1pZD0icGRldHRlZmZpZnBlZHNl
c2YwN3ZyOXNtcnRkZTI1ZmV2ZXo1IiB0aW1lc3RhbXA9IjAiPjY4PC9rZXk+PC9mb3JlaWduLWtl
eXM+PHJlZi10eXBlIG5hbWU9IkpvdXJuYWwgQXJ0aWNsZSI+MTc8L3JlZi10eXBlPjxjb250cmli
dXRvcnM+PGF1dGhvcnM+PGF1dGhvcj5HYXNjaGUsIEMuPC9hdXRob3I+PGF1dGhvcj5CZXJzdGFk
LCBBLjwvYXV0aG9yPjxhdXRob3I+QmVmcml0cywgUi48L2F1dGhvcj48YXV0aG9yPkJlZ2xpbmdl
ciwgQy48L2F1dGhvcj48YXV0aG9yPkRpZ25hc3MsIEEuPC9hdXRob3I+PGF1dGhvcj5FcmljaHNl
biwgSy48L2F1dGhvcj48YXV0aG9yPkdvbW9sbG9uLCBGLjwvYXV0aG9yPjxhdXRob3I+SGpvcnRz
d2FuZywgSC48L2F1dGhvcj48YXV0aG9yPktvdXRyb3ViYWtpcywgSS48L2F1dGhvcj48YXV0aG9y
Pkt1bG5pZ2csIFMuPC9hdXRob3I+PGF1dGhvcj5PbGRlbmJ1cmcsIEIuPC9hdXRob3I+PGF1dGhv
cj5SYW1wdG9uLCBELjwvYXV0aG9yPjxhdXRob3I+U2Nocm9lZGVyLCBPLjwvYXV0aG9yPjxhdXRo
b3I+U3RlaW4sIEouPC9hdXRob3I+PGF1dGhvcj5UcmF2aXMsIFMuPC9hdXRob3I+PGF1dGhvcj5W
YW4gQXNzY2hlLCBHLjwvYXV0aG9yPjwvYXV0aG9ycz48L2NvbnRyaWJ1dG9ycz48YXV0aC1hZGRy
ZXNzPkRpdmlzaW9uIG9mIEdhc3Ryb2VudGVyb2xvZ3kgYW5kIEhlcGF0b2xvZ3ksIE1lZGljYWwg
VW5pdmVyc2l0eSBvZiBWaWVubmEsIEF1c3RyaWEuIGNocmlzdG9waC5nYXNjaGVAbWVkdW5pd2ll
bi5hYy5hdDwvYXV0aC1hZGRyZXNzPjx0aXRsZXM+PHRpdGxlPkd1aWRlbGluZXMgb24gdGhlIGRp
YWdub3NpcyBhbmQgbWFuYWdlbWVudCBvZiBpcm9uIGRlZmljaWVuY3kgYW5kIGFuZW1pYSBpbiBp
bmZsYW1tYXRvcnkgYm93ZWwgZGlzZWFzZXM8L3RpdGxlPjxzZWNvbmRhcnktdGl0bGU+SW5mbGFt
bSBCb3dlbCBEaXM8L3NlY29uZGFyeS10aXRsZT48YWx0LXRpdGxlPkluZmxhbW1hdG9yeSBib3dl
bCBkaXNlYXNlczwvYWx0LXRpdGxlPjwvdGl0bGVzPjxwZXJpb2RpY2FsPjxmdWxsLXRpdGxlPklu
ZmxhbW0gQm93ZWwgRGlzPC9mdWxsLXRpdGxlPjxhYmJyLTE+SW5mbGFtbWF0b3J5IGJvd2VsIGRp
c2Vhc2VzPC9hYmJyLTE+PC9wZXJpb2RpY2FsPjxhbHQtcGVyaW9kaWNhbD48ZnVsbC10aXRsZT5J
bmZsYW1tIEJvd2VsIERpczwvZnVsbC10aXRsZT48YWJici0xPkluZmxhbW1hdG9yeSBib3dlbCBk
aXNlYXNlczwvYWJici0xPjwvYWx0LXBlcmlvZGljYWw+PHBhZ2VzPjE1NDUtNTM8L3BhZ2VzPjx2
b2x1bWU+MTM8L3ZvbHVtZT48bnVtYmVyPjEyPC9udW1iZXI+PGVkaXRpb24+MjAwNy8xMS8wNzwv
ZWRpdGlvbj48a2V5d29yZHM+PGtleXdvcmQ+QW5lbWlhLypkaWFnbm9zaXMvKnRoZXJhcHk8L2tl
eXdvcmQ+PGtleXdvcmQ+Qmxvb2QgVHJhbnNmdXNpb248L2tleXdvcmQ+PGtleXdvcmQ+RmVtYWxl
PC9rZXl3b3JkPjxrZXl3b3JkPkhlbWF0aW5pY3MvdGhlcmFwZXV0aWMgdXNlPC9rZXl3b3JkPjxr
ZXl3b3JkPkh1bWFuczwva2V5d29yZD48a2V5d29yZD5JbmZsYW1tYXRvcnkgQm93ZWwgRGlzZWFz
ZXMvKmNvbXBsaWNhdGlvbnM8L2tleXdvcmQ+PGtleXdvcmQ+SXJvbi90aGVyYXBldXRpYyB1c2U8
L2tleXdvcmQ+PGtleXdvcmQ+TWFsZTwva2V5d29yZD48a2V5d29yZD5WaXRhbWlucy90aGVyYXBl
dXRpYyB1c2U8L2tleXdvcmQ+PC9rZXl3b3Jkcz48ZGF0ZXM+PHllYXI+MjAwNzwveWVhcj48cHVi
LWRhdGVzPjxkYXRlPkRlYzwvZGF0ZT48L3B1Yi1kYXRlcz48L2RhdGVzPjxpc2JuPjEwNzgtMDk5
OCAoUHJpbnQpJiN4RDsxMDc4LTA5OTg8L2lzYm4+PGFjY2Vzc2lvbi1udW0+MTc5ODUzNzY8L2Fj
Y2Vzc2lvbi1udW0+PHVybHM+PC91cmxzPjxlbGVjdHJvbmljLXJlc291cmNlLW51bT4xMC4xMDAy
L2liZC4yMDI4NTwvZWxlY3Ryb25pYy1yZXNvdXJjZS1udW0+PHJlbW90ZS1kYXRhYmFzZS1wcm92
aWRlcj5OTE08L3JlbW90ZS1kYXRhYmFzZS1wcm92aWRlcj48bGFuZ3VhZ2U+ZW5nPC9sYW5ndWFn
ZT48L3JlY29yZD48L0NpdGU+PENpdGU+PEF1dGhvcj5HaXNiZXJ0PC9BdXRob3I+PFllYXI+MjAw
ODwvWWVhcj48UmVjTnVtPjcxPC9SZWNOdW0+PHJlY29yZD48cmVjLW51bWJlcj43MTwvcmVjLW51
bWJlcj48Zm9yZWlnbi1rZXlzPjxrZXkgYXBwPSJFTiIgZGItaWQ9InBkZXR0ZWZmaWZwZWRzZXNm
MDd2cjlzbXJ0ZGUyNWZldmV6NSIgdGltZXN0YW1wPSIwIj43MTwva2V5PjwvZm9yZWlnbi1rZXlz
PjxyZWYtdHlwZSBuYW1lPSJKb3VybmFsIEFydGljbGUiPjE3PC9yZWYtdHlwZT48Y29udHJpYnV0
b3JzPjxhdXRob3JzPjxhdXRob3I+R2lzYmVydCwgSi4gUC48L2F1dGhvcj48YXV0aG9yPkdvbW9s
bG9uLCBGLjwvYXV0aG9yPjwvYXV0aG9ycz48L2NvbnRyaWJ1dG9ycz48YXV0aC1hZGRyZXNzPkdh
c3Ryb2VudGVyb2xvZ3kgVW5pdCwgSG9zcGl0YWwgVW5pdmVyc2l0YXJpbyBkZSBsYSBQcmluY2Vz
YSwgTWFkcmlkLCBhbmQgJnF1b3Q7Q2VudHJvIGRlIEludmVzdGlnYWNpb24gQmlvbWVkaWNhIGVu
IFJlZCBkZSBFbmZlcm1lZGFkZXMgSGVwYXRpY2FzIHkgRGlnZXN0aXZhcyZxdW90OyAoQ0lCRVJF
SEQpLCBTcGFpbi48L2F1dGgtYWRkcmVzcz48dGl0bGVzPjx0aXRsZT5Db21tb24gbWlzY29uY2Vw
dGlvbnMgaW4gdGhlIGRpYWdub3NpcyBhbmQgbWFuYWdlbWVudCBvZiBhbmVtaWEgaW4gaW5mbGFt
bWF0b3J5IGJvd2VsIGRpc2Vhc2U8L3RpdGxlPjxzZWNvbmRhcnktdGl0bGU+QW0gSiBHYXN0cm9l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LXBlcmlvZGljYWw+PHBhZ2VzPjEyOTktMzA3PC9wYWdlcz48dm9sdW1lPjEwMzwvdm9sdW1lPjxu
dW1iZXI+NTwvbnVtYmVyPjxlZGl0aW9uPjIwMDgvMDUvMTU8L2VkaXRpb24+PGtleXdvcmRzPjxr
ZXl3b3JkPkFkbWluaXN0cmF0aW9uLCBPcmFsPC9rZXl3b3JkPjxrZXl3b3JkPkFuZW1pYSwgSXJv
bi1EZWZpY2llbmN5L2RpYWdub3Npcy8qZHJ1ZyB0aGVyYXB5L2V0aW9sb2d5PC9rZXl3b3JkPjxr
ZXl3b3JkPkNvbGl0aXMsIFVsY2VyYXRpdmUvY29tcGxpY2F0aW9ucy8qZHJ1ZyB0aGVyYXB5PC9r
ZXl3b3JkPjxrZXl3b3JkPkNyb2huIERpc2Vhc2UvY29tcGxpY2F0aW9ucy8qZHJ1ZyB0aGVyYXB5
PC9rZXl3b3JkPjxrZXl3b3JkPkZlcnJpdGlucy9ibG9vZDwva2V5d29yZD48a2V5d29yZD5IdW1h
bnM8L2tleXdvcmQ+PGtleXdvcmQ+SW5mdXNpb25zLCBJbnRyYXZlbm91czwva2V5d29yZD48a2V5
d29yZD5Jcm9uIENvbXBvdW5kcy8qYWRtaW5pc3RyYXRpb24gJmFtcDsgZG9zYWdlL2FkdmVyc2Ug
ZWZmZWN0czwva2V5d29yZD48a2V5d29yZD5UcmVhdG1lbnQgT3V0Y29tZTwva2V5d29yZD48L2tl
eXdvcmRzPjxkYXRlcz48eWVhcj4yMDA4PC95ZWFyPjxwdWItZGF0ZXM+PGRhdGU+TWF5PC9kYXRl
PjwvcHViLWRhdGVzPjwvZGF0ZXM+PGlzYm4+MDAwMi05MjcwPC9pc2JuPjxhY2Nlc3Npb24tbnVt
PjE4NDc3MzU0PC9hY2Nlc3Npb24tbnVtPjx1cmxzPjwvdXJscz48ZWxlY3Ryb25pYy1yZXNvdXJj
ZS1udW0+MTAuMTExMS9qLjE1NzItMDI0MS4yMDA4LjAxODQ2Lng8L2VsZWN0cm9uaWMtcmVzb3Vy
Y2UtbnVtPjxyZW1vdGUtZGF0YWJhc2UtcHJvdmlkZXI+TkxNPC9yZW1vdGUtZGF0YWJhc2UtcHJv
dmlkZXI+PGxhbmd1YWdlPmVuZzwvbGFuZ3VhZ2U+PC9yZWNvcmQ+PC9DaXRlPjwvRW5kTm90ZT4A
</w:fldData>
        </w:fldChar>
      </w:r>
      <w:r w:rsidR="00F87A9C" w:rsidRPr="00416EA5">
        <w:rPr>
          <w:rFonts w:ascii="Book Antiqua" w:eastAsia="Cambria" w:hAnsi="Book Antiqua" w:cs="Arial"/>
          <w:sz w:val="24"/>
          <w:szCs w:val="24"/>
          <w:vertAlign w:val="superscript"/>
        </w:rPr>
        <w:instrText xml:space="preserve"> ADDIN EN.CITE </w:instrText>
      </w:r>
      <w:r w:rsidR="00F87A9C" w:rsidRPr="00416EA5">
        <w:rPr>
          <w:rFonts w:ascii="Book Antiqua" w:eastAsia="Cambria" w:hAnsi="Book Antiqua" w:cs="Arial"/>
          <w:sz w:val="24"/>
          <w:szCs w:val="24"/>
          <w:vertAlign w:val="superscript"/>
        </w:rPr>
        <w:fldChar w:fldCharType="begin">
          <w:fldData xml:space="preserve">PEVuZE5vdGU+PENpdGU+PEF1dGhvcj5HYXNjaGU8L0F1dGhvcj48WWVhcj4yMDA3PC9ZZWFyPjxS
ZWNOdW0+Njg8L1JlY051bT48RGlzcGxheVRleHQ+PHN0eWxlIGZhY2U9InN1cGVyc2NyaXB0Ij5b
MzEsIDMzXTwvc3R5bGU+PC9EaXNwbGF5VGV4dD48cmVjb3JkPjxyZWMtbnVtYmVyPjY4PC9yZWMt
bnVtYmVyPjxmb3JlaWduLWtleXM+PGtleSBhcHA9IkVOIiBkYi1pZD0icGRldHRlZmZpZnBlZHNl
c2YwN3ZyOXNtcnRkZTI1ZmV2ZXo1IiB0aW1lc3RhbXA9IjAiPjY4PC9rZXk+PC9mb3JlaWduLWtl
eXM+PHJlZi10eXBlIG5hbWU9IkpvdXJuYWwgQXJ0aWNsZSI+MTc8L3JlZi10eXBlPjxjb250cmli
dXRvcnM+PGF1dGhvcnM+PGF1dGhvcj5HYXNjaGUsIEMuPC9hdXRob3I+PGF1dGhvcj5CZXJzdGFk
LCBBLjwvYXV0aG9yPjxhdXRob3I+QmVmcml0cywgUi48L2F1dGhvcj48YXV0aG9yPkJlZ2xpbmdl
ciwgQy48L2F1dGhvcj48YXV0aG9yPkRpZ25hc3MsIEEuPC9hdXRob3I+PGF1dGhvcj5FcmljaHNl
biwgSy48L2F1dGhvcj48YXV0aG9yPkdvbW9sbG9uLCBGLjwvYXV0aG9yPjxhdXRob3I+SGpvcnRz
d2FuZywgSC48L2F1dGhvcj48YXV0aG9yPktvdXRyb3ViYWtpcywgSS48L2F1dGhvcj48YXV0aG9y
Pkt1bG5pZ2csIFMuPC9hdXRob3I+PGF1dGhvcj5PbGRlbmJ1cmcsIEIuPC9hdXRob3I+PGF1dGhv
cj5SYW1wdG9uLCBELjwvYXV0aG9yPjxhdXRob3I+U2Nocm9lZGVyLCBPLjwvYXV0aG9yPjxhdXRo
b3I+U3RlaW4sIEouPC9hdXRob3I+PGF1dGhvcj5UcmF2aXMsIFMuPC9hdXRob3I+PGF1dGhvcj5W
YW4gQXNzY2hlLCBHLjwvYXV0aG9yPjwvYXV0aG9ycz48L2NvbnRyaWJ1dG9ycz48YXV0aC1hZGRy
ZXNzPkRpdmlzaW9uIG9mIEdhc3Ryb2VudGVyb2xvZ3kgYW5kIEhlcGF0b2xvZ3ksIE1lZGljYWwg
VW5pdmVyc2l0eSBvZiBWaWVubmEsIEF1c3RyaWEuIGNocmlzdG9waC5nYXNjaGVAbWVkdW5pd2ll
bi5hYy5hdDwvYXV0aC1hZGRyZXNzPjx0aXRsZXM+PHRpdGxlPkd1aWRlbGluZXMgb24gdGhlIGRp
YWdub3NpcyBhbmQgbWFuYWdlbWVudCBvZiBpcm9uIGRlZmljaWVuY3kgYW5kIGFuZW1pYSBpbiBp
bmZsYW1tYXRvcnkgYm93ZWwgZGlzZWFzZXM8L3RpdGxlPjxzZWNvbmRhcnktdGl0bGU+SW5mbGFt
bSBCb3dlbCBEaXM8L3NlY29uZGFyeS10aXRsZT48YWx0LXRpdGxlPkluZmxhbW1hdG9yeSBib3dl
bCBkaXNlYXNlczwvYWx0LXRpdGxlPjwvdGl0bGVzPjxwZXJpb2RpY2FsPjxmdWxsLXRpdGxlPklu
ZmxhbW0gQm93ZWwgRGlzPC9mdWxsLXRpdGxlPjxhYmJyLTE+SW5mbGFtbWF0b3J5IGJvd2VsIGRp
c2Vhc2VzPC9hYmJyLTE+PC9wZXJpb2RpY2FsPjxhbHQtcGVyaW9kaWNhbD48ZnVsbC10aXRsZT5J
bmZsYW1tIEJvd2VsIERpczwvZnVsbC10aXRsZT48YWJici0xPkluZmxhbW1hdG9yeSBib3dlbCBk
aXNlYXNlczwvYWJici0xPjwvYWx0LXBlcmlvZGljYWw+PHBhZ2VzPjE1NDUtNTM8L3BhZ2VzPjx2
b2x1bWU+MTM8L3ZvbHVtZT48bnVtYmVyPjEyPC9udW1iZXI+PGVkaXRpb24+MjAwNy8xMS8wNzwv
ZWRpdGlvbj48a2V5d29yZHM+PGtleXdvcmQ+QW5lbWlhLypkaWFnbm9zaXMvKnRoZXJhcHk8L2tl
eXdvcmQ+PGtleXdvcmQ+Qmxvb2QgVHJhbnNmdXNpb248L2tleXdvcmQ+PGtleXdvcmQ+RmVtYWxl
PC9rZXl3b3JkPjxrZXl3b3JkPkhlbWF0aW5pY3MvdGhlcmFwZXV0aWMgdXNlPC9rZXl3b3JkPjxr
ZXl3b3JkPkh1bWFuczwva2V5d29yZD48a2V5d29yZD5JbmZsYW1tYXRvcnkgQm93ZWwgRGlzZWFz
ZXMvKmNvbXBsaWNhdGlvbnM8L2tleXdvcmQ+PGtleXdvcmQ+SXJvbi90aGVyYXBldXRpYyB1c2U8
L2tleXdvcmQ+PGtleXdvcmQ+TWFsZTwva2V5d29yZD48a2V5d29yZD5WaXRhbWlucy90aGVyYXBl
dXRpYyB1c2U8L2tleXdvcmQ+PC9rZXl3b3Jkcz48ZGF0ZXM+PHllYXI+MjAwNzwveWVhcj48cHVi
LWRhdGVzPjxkYXRlPkRlYzwvZGF0ZT48L3B1Yi1kYXRlcz48L2RhdGVzPjxpc2JuPjEwNzgtMDk5
OCAoUHJpbnQpJiN4RDsxMDc4LTA5OTg8L2lzYm4+PGFjY2Vzc2lvbi1udW0+MTc5ODUzNzY8L2Fj
Y2Vzc2lvbi1udW0+PHVybHM+PC91cmxzPjxlbGVjdHJvbmljLXJlc291cmNlLW51bT4xMC4xMDAy
L2liZC4yMDI4NTwvZWxlY3Ryb25pYy1yZXNvdXJjZS1udW0+PHJlbW90ZS1kYXRhYmFzZS1wcm92
aWRlcj5OTE08L3JlbW90ZS1kYXRhYmFzZS1wcm92aWRlcj48bGFuZ3VhZ2U+ZW5nPC9sYW5ndWFn
ZT48L3JlY29yZD48L0NpdGU+PENpdGU+PEF1dGhvcj5HaXNiZXJ0PC9BdXRob3I+PFllYXI+MjAw
ODwvWWVhcj48UmVjTnVtPjcxPC9SZWNOdW0+PHJlY29yZD48cmVjLW51bWJlcj43MTwvcmVjLW51
bWJlcj48Zm9yZWlnbi1rZXlzPjxrZXkgYXBwPSJFTiIgZGItaWQ9InBkZXR0ZWZmaWZwZWRzZXNm
MDd2cjlzbXJ0ZGUyNWZldmV6NSIgdGltZXN0YW1wPSIwIj43MTwva2V5PjwvZm9yZWlnbi1rZXlz
PjxyZWYtdHlwZSBuYW1lPSJKb3VybmFsIEFydGljbGUiPjE3PC9yZWYtdHlwZT48Y29udHJpYnV0
b3JzPjxhdXRob3JzPjxhdXRob3I+R2lzYmVydCwgSi4gUC48L2F1dGhvcj48YXV0aG9yPkdvbW9s
bG9uLCBGLjwvYXV0aG9yPjwvYXV0aG9ycz48L2NvbnRyaWJ1dG9ycz48YXV0aC1hZGRyZXNzPkdh
c3Ryb2VudGVyb2xvZ3kgVW5pdCwgSG9zcGl0YWwgVW5pdmVyc2l0YXJpbyBkZSBsYSBQcmluY2Vz
YSwgTWFkcmlkLCBhbmQgJnF1b3Q7Q2VudHJvIGRlIEludmVzdGlnYWNpb24gQmlvbWVkaWNhIGVu
IFJlZCBkZSBFbmZlcm1lZGFkZXMgSGVwYXRpY2FzIHkgRGlnZXN0aXZhcyZxdW90OyAoQ0lCRVJF
SEQpLCBTcGFpbi48L2F1dGgtYWRkcmVzcz48dGl0bGVzPjx0aXRsZT5Db21tb24gbWlzY29uY2Vw
dGlvbnMgaW4gdGhlIGRpYWdub3NpcyBhbmQgbWFuYWdlbWVudCBvZiBhbmVtaWEgaW4gaW5mbGFt
bWF0b3J5IGJvd2VsIGRpc2Vhc2U8L3RpdGxlPjxzZWNvbmRhcnktdGl0bGU+QW0gSiBHYXN0cm9l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LXBlcmlvZGljYWw+PHBhZ2VzPjEyOTktMzA3PC9wYWdlcz48dm9sdW1lPjEwMzwvdm9sdW1lPjxu
dW1iZXI+NTwvbnVtYmVyPjxlZGl0aW9uPjIwMDgvMDUvMTU8L2VkaXRpb24+PGtleXdvcmRzPjxr
ZXl3b3JkPkFkbWluaXN0cmF0aW9uLCBPcmFsPC9rZXl3b3JkPjxrZXl3b3JkPkFuZW1pYSwgSXJv
bi1EZWZpY2llbmN5L2RpYWdub3Npcy8qZHJ1ZyB0aGVyYXB5L2V0aW9sb2d5PC9rZXl3b3JkPjxr
ZXl3b3JkPkNvbGl0aXMsIFVsY2VyYXRpdmUvY29tcGxpY2F0aW9ucy8qZHJ1ZyB0aGVyYXB5PC9r
ZXl3b3JkPjxrZXl3b3JkPkNyb2huIERpc2Vhc2UvY29tcGxpY2F0aW9ucy8qZHJ1ZyB0aGVyYXB5
PC9rZXl3b3JkPjxrZXl3b3JkPkZlcnJpdGlucy9ibG9vZDwva2V5d29yZD48a2V5d29yZD5IdW1h
bnM8L2tleXdvcmQ+PGtleXdvcmQ+SW5mdXNpb25zLCBJbnRyYXZlbm91czwva2V5d29yZD48a2V5
d29yZD5Jcm9uIENvbXBvdW5kcy8qYWRtaW5pc3RyYXRpb24gJmFtcDsgZG9zYWdlL2FkdmVyc2Ug
ZWZmZWN0czwva2V5d29yZD48a2V5d29yZD5UcmVhdG1lbnQgT3V0Y29tZTwva2V5d29yZD48L2tl
eXdvcmRzPjxkYXRlcz48eWVhcj4yMDA4PC95ZWFyPjxwdWItZGF0ZXM+PGRhdGU+TWF5PC9kYXRl
PjwvcHViLWRhdGVzPjwvZGF0ZXM+PGlzYm4+MDAwMi05MjcwPC9pc2JuPjxhY2Nlc3Npb24tbnVt
PjE4NDc3MzU0PC9hY2Nlc3Npb24tbnVtPjx1cmxzPjwvdXJscz48ZWxlY3Ryb25pYy1yZXNvdXJj
ZS1udW0+MTAuMTExMS9qLjE1NzItMDI0MS4yMDA4LjAxODQ2Lng8L2VsZWN0cm9uaWMtcmVzb3Vy
Y2UtbnVtPjxyZW1vdGUtZGF0YWJhc2UtcHJvdmlkZXI+TkxNPC9yZW1vdGUtZGF0YWJhc2UtcHJv
dmlkZXI+PGxhbmd1YWdlPmVuZzwvbGFuZ3VhZ2U+PC9yZWNvcmQ+PC9DaXRlPjwvRW5kTm90ZT4A
</w:fldData>
        </w:fldChar>
      </w:r>
      <w:r w:rsidR="00F87A9C" w:rsidRPr="00416EA5">
        <w:rPr>
          <w:rFonts w:ascii="Book Antiqua" w:eastAsia="Cambria" w:hAnsi="Book Antiqua" w:cs="Arial"/>
          <w:sz w:val="24"/>
          <w:szCs w:val="24"/>
          <w:vertAlign w:val="superscript"/>
        </w:rPr>
        <w:instrText xml:space="preserve"> ADDIN EN.CITE.DATA </w:instrText>
      </w:r>
      <w:r w:rsidR="00F87A9C" w:rsidRPr="00416EA5">
        <w:rPr>
          <w:rFonts w:ascii="Book Antiqua" w:eastAsia="Cambria" w:hAnsi="Book Antiqua" w:cs="Arial"/>
          <w:sz w:val="24"/>
          <w:szCs w:val="24"/>
          <w:vertAlign w:val="superscript"/>
        </w:rPr>
      </w:r>
      <w:r w:rsidR="00F87A9C" w:rsidRPr="00416EA5">
        <w:rPr>
          <w:rFonts w:ascii="Book Antiqua" w:eastAsia="Cambria" w:hAnsi="Book Antiqua" w:cs="Arial"/>
          <w:sz w:val="24"/>
          <w:szCs w:val="24"/>
          <w:vertAlign w:val="superscript"/>
        </w:rPr>
        <w:fldChar w:fldCharType="end"/>
      </w:r>
      <w:r w:rsidR="00F87A9C" w:rsidRPr="00416EA5">
        <w:rPr>
          <w:rFonts w:ascii="Book Antiqua" w:eastAsia="Cambria" w:hAnsi="Book Antiqua" w:cs="Arial"/>
          <w:sz w:val="24"/>
          <w:szCs w:val="24"/>
          <w:vertAlign w:val="superscript"/>
        </w:rPr>
      </w:r>
      <w:r w:rsidR="00F87A9C" w:rsidRPr="00416EA5">
        <w:rPr>
          <w:rFonts w:ascii="Book Antiqua" w:eastAsia="Cambria" w:hAnsi="Book Antiqua" w:cs="Arial"/>
          <w:sz w:val="24"/>
          <w:szCs w:val="24"/>
          <w:vertAlign w:val="superscript"/>
        </w:rPr>
        <w:fldChar w:fldCharType="separate"/>
      </w:r>
      <w:r w:rsidR="00982846" w:rsidRPr="00416EA5">
        <w:rPr>
          <w:rFonts w:ascii="Book Antiqua" w:eastAsia="Cambria" w:hAnsi="Book Antiqua" w:cs="Arial"/>
          <w:noProof/>
          <w:sz w:val="24"/>
          <w:szCs w:val="24"/>
          <w:vertAlign w:val="superscript"/>
        </w:rPr>
        <w:t>[31,</w:t>
      </w:r>
      <w:r w:rsidR="00F87A9C" w:rsidRPr="00416EA5">
        <w:rPr>
          <w:rFonts w:ascii="Book Antiqua" w:eastAsia="Cambria" w:hAnsi="Book Antiqua" w:cs="Arial"/>
          <w:noProof/>
          <w:sz w:val="24"/>
          <w:szCs w:val="24"/>
          <w:vertAlign w:val="superscript"/>
        </w:rPr>
        <w:t>33]</w:t>
      </w:r>
      <w:r w:rsidR="00F87A9C"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rPr>
        <w:t>. In a patient population with the predispo</w:t>
      </w:r>
      <w:r w:rsidR="003237B0" w:rsidRPr="00416EA5">
        <w:rPr>
          <w:rFonts w:ascii="Book Antiqua" w:eastAsia="Cambria" w:hAnsi="Book Antiqua" w:cs="Arial"/>
          <w:sz w:val="24"/>
          <w:szCs w:val="24"/>
        </w:rPr>
        <w:t xml:space="preserve">sition for anemia, such as </w:t>
      </w:r>
      <w:r w:rsidRPr="00416EA5">
        <w:rPr>
          <w:rFonts w:ascii="Book Antiqua" w:eastAsia="Cambria" w:hAnsi="Book Antiqua" w:cs="Arial"/>
          <w:sz w:val="24"/>
          <w:szCs w:val="24"/>
        </w:rPr>
        <w:t>IBD</w:t>
      </w:r>
      <w:r w:rsidR="003237B0" w:rsidRPr="00416EA5">
        <w:rPr>
          <w:rFonts w:ascii="Book Antiqua" w:eastAsia="Cambria" w:hAnsi="Book Antiqua" w:cs="Arial"/>
          <w:sz w:val="24"/>
          <w:szCs w:val="24"/>
        </w:rPr>
        <w:t xml:space="preserve"> patients</w:t>
      </w:r>
      <w:r w:rsidRPr="00416EA5">
        <w:rPr>
          <w:rFonts w:ascii="Book Antiqua" w:eastAsia="Cambria" w:hAnsi="Book Antiqua" w:cs="Arial"/>
          <w:sz w:val="24"/>
          <w:szCs w:val="24"/>
        </w:rPr>
        <w:t>, early diagnosis and management of iron deficiency can promptly reduce hospital visits, improve quality of life, reduce loss of work, and, ultimately, lower health care costs</w:t>
      </w:r>
      <w:r w:rsidR="00F87A9C" w:rsidRPr="00416EA5">
        <w:rPr>
          <w:rFonts w:ascii="Book Antiqua" w:eastAsia="Cambria" w:hAnsi="Book Antiqua" w:cs="Arial"/>
          <w:sz w:val="24"/>
          <w:szCs w:val="24"/>
        </w:rPr>
        <w:fldChar w:fldCharType="begin">
          <w:fldData xml:space="preserve">PEVuZE5vdGU+PENpdGU+PEF1dGhvcj5HYXNjaGU8L0F1dGhvcj48WWVhcj4yMDA3PC9ZZWFyPjxS
ZWNOdW0+Njg8L1JlY051bT48RGlzcGxheVRleHQ+PHN0eWxlIGZhY2U9InN1cGVyc2NyaXB0Ij5b
MzEsIDMzXTwvc3R5bGU+PC9EaXNwbGF5VGV4dD48cmVjb3JkPjxyZWMtbnVtYmVyPjY4PC9yZWMt
bnVtYmVyPjxmb3JlaWduLWtleXM+PGtleSBhcHA9IkVOIiBkYi1pZD0icGRldHRlZmZpZnBlZHNl
c2YwN3ZyOXNtcnRkZTI1ZmV2ZXo1IiB0aW1lc3RhbXA9IjAiPjY4PC9rZXk+PC9mb3JlaWduLWtl
eXM+PHJlZi10eXBlIG5hbWU9IkpvdXJuYWwgQXJ0aWNsZSI+MTc8L3JlZi10eXBlPjxjb250cmli
dXRvcnM+PGF1dGhvcnM+PGF1dGhvcj5HYXNjaGUsIEMuPC9hdXRob3I+PGF1dGhvcj5CZXJzdGFk
LCBBLjwvYXV0aG9yPjxhdXRob3I+QmVmcml0cywgUi48L2F1dGhvcj48YXV0aG9yPkJlZ2xpbmdl
ciwgQy48L2F1dGhvcj48YXV0aG9yPkRpZ25hc3MsIEEuPC9hdXRob3I+PGF1dGhvcj5FcmljaHNl
biwgSy48L2F1dGhvcj48YXV0aG9yPkdvbW9sbG9uLCBGLjwvYXV0aG9yPjxhdXRob3I+SGpvcnRz
d2FuZywgSC48L2F1dGhvcj48YXV0aG9yPktvdXRyb3ViYWtpcywgSS48L2F1dGhvcj48YXV0aG9y
Pkt1bG5pZ2csIFMuPC9hdXRob3I+PGF1dGhvcj5PbGRlbmJ1cmcsIEIuPC9hdXRob3I+PGF1dGhv
cj5SYW1wdG9uLCBELjwvYXV0aG9yPjxhdXRob3I+U2Nocm9lZGVyLCBPLjwvYXV0aG9yPjxhdXRo
b3I+U3RlaW4sIEouPC9hdXRob3I+PGF1dGhvcj5UcmF2aXMsIFMuPC9hdXRob3I+PGF1dGhvcj5W
YW4gQXNzY2hlLCBHLjwvYXV0aG9yPjwvYXV0aG9ycz48L2NvbnRyaWJ1dG9ycz48YXV0aC1hZGRy
ZXNzPkRpdmlzaW9uIG9mIEdhc3Ryb2VudGVyb2xvZ3kgYW5kIEhlcGF0b2xvZ3ksIE1lZGljYWwg
VW5pdmVyc2l0eSBvZiBWaWVubmEsIEF1c3RyaWEuIGNocmlzdG9waC5nYXNjaGVAbWVkdW5pd2ll
bi5hYy5hdDwvYXV0aC1hZGRyZXNzPjx0aXRsZXM+PHRpdGxlPkd1aWRlbGluZXMgb24gdGhlIGRp
YWdub3NpcyBhbmQgbWFuYWdlbWVudCBvZiBpcm9uIGRlZmljaWVuY3kgYW5kIGFuZW1pYSBpbiBp
bmZsYW1tYXRvcnkgYm93ZWwgZGlzZWFzZXM8L3RpdGxlPjxzZWNvbmRhcnktdGl0bGU+SW5mbGFt
bSBCb3dlbCBEaXM8L3NlY29uZGFyeS10aXRsZT48YWx0LXRpdGxlPkluZmxhbW1hdG9yeSBib3dl
bCBkaXNlYXNlczwvYWx0LXRpdGxlPjwvdGl0bGVzPjxwZXJpb2RpY2FsPjxmdWxsLXRpdGxlPklu
ZmxhbW0gQm93ZWwgRGlzPC9mdWxsLXRpdGxlPjxhYmJyLTE+SW5mbGFtbWF0b3J5IGJvd2VsIGRp
c2Vhc2VzPC9hYmJyLTE+PC9wZXJpb2RpY2FsPjxhbHQtcGVyaW9kaWNhbD48ZnVsbC10aXRsZT5J
bmZsYW1tIEJvd2VsIERpczwvZnVsbC10aXRsZT48YWJici0xPkluZmxhbW1hdG9yeSBib3dlbCBk
aXNlYXNlczwvYWJici0xPjwvYWx0LXBlcmlvZGljYWw+PHBhZ2VzPjE1NDUtNTM8L3BhZ2VzPjx2
b2x1bWU+MTM8L3ZvbHVtZT48bnVtYmVyPjEyPC9udW1iZXI+PGVkaXRpb24+MjAwNy8xMS8wNzwv
ZWRpdGlvbj48a2V5d29yZHM+PGtleXdvcmQ+QW5lbWlhLypkaWFnbm9zaXMvKnRoZXJhcHk8L2tl
eXdvcmQ+PGtleXdvcmQ+Qmxvb2QgVHJhbnNmdXNpb248L2tleXdvcmQ+PGtleXdvcmQ+RmVtYWxl
PC9rZXl3b3JkPjxrZXl3b3JkPkhlbWF0aW5pY3MvdGhlcmFwZXV0aWMgdXNlPC9rZXl3b3JkPjxr
ZXl3b3JkPkh1bWFuczwva2V5d29yZD48a2V5d29yZD5JbmZsYW1tYXRvcnkgQm93ZWwgRGlzZWFz
ZXMvKmNvbXBsaWNhdGlvbnM8L2tleXdvcmQ+PGtleXdvcmQ+SXJvbi90aGVyYXBldXRpYyB1c2U8
L2tleXdvcmQ+PGtleXdvcmQ+TWFsZTwva2V5d29yZD48a2V5d29yZD5WaXRhbWlucy90aGVyYXBl
dXRpYyB1c2U8L2tleXdvcmQ+PC9rZXl3b3Jkcz48ZGF0ZXM+PHllYXI+MjAwNzwveWVhcj48cHVi
LWRhdGVzPjxkYXRlPkRlYzwvZGF0ZT48L3B1Yi1kYXRlcz48L2RhdGVzPjxpc2JuPjEwNzgtMDk5
OCAoUHJpbnQpJiN4RDsxMDc4LTA5OTg8L2lzYm4+PGFjY2Vzc2lvbi1udW0+MTc5ODUzNzY8L2Fj
Y2Vzc2lvbi1udW0+PHVybHM+PC91cmxzPjxlbGVjdHJvbmljLXJlc291cmNlLW51bT4xMC4xMDAy
L2liZC4yMDI4NTwvZWxlY3Ryb25pYy1yZXNvdXJjZS1udW0+PHJlbW90ZS1kYXRhYmFzZS1wcm92
aWRlcj5OTE08L3JlbW90ZS1kYXRhYmFzZS1wcm92aWRlcj48bGFuZ3VhZ2U+ZW5nPC9sYW5ndWFn
ZT48L3JlY29yZD48L0NpdGU+PENpdGU+PEF1dGhvcj5HaXNiZXJ0PC9BdXRob3I+PFllYXI+MjAw
ODwvWWVhcj48UmVjTnVtPjcxPC9SZWNOdW0+PHJlY29yZD48cmVjLW51bWJlcj43MTwvcmVjLW51
bWJlcj48Zm9yZWlnbi1rZXlzPjxrZXkgYXBwPSJFTiIgZGItaWQ9InBkZXR0ZWZmaWZwZWRzZXNm
MDd2cjlzbXJ0ZGUyNWZldmV6NSIgdGltZXN0YW1wPSIwIj43MTwva2V5PjwvZm9yZWlnbi1rZXlz
PjxyZWYtdHlwZSBuYW1lPSJKb3VybmFsIEFydGljbGUiPjE3PC9yZWYtdHlwZT48Y29udHJpYnV0
b3JzPjxhdXRob3JzPjxhdXRob3I+R2lzYmVydCwgSi4gUC48L2F1dGhvcj48YXV0aG9yPkdvbW9s
bG9uLCBGLjwvYXV0aG9yPjwvYXV0aG9ycz48L2NvbnRyaWJ1dG9ycz48YXV0aC1hZGRyZXNzPkdh
c3Ryb2VudGVyb2xvZ3kgVW5pdCwgSG9zcGl0YWwgVW5pdmVyc2l0YXJpbyBkZSBsYSBQcmluY2Vz
YSwgTWFkcmlkLCBhbmQgJnF1b3Q7Q2VudHJvIGRlIEludmVzdGlnYWNpb24gQmlvbWVkaWNhIGVu
IFJlZCBkZSBFbmZlcm1lZGFkZXMgSGVwYXRpY2FzIHkgRGlnZXN0aXZhcyZxdW90OyAoQ0lCRVJF
SEQpLCBTcGFpbi48L2F1dGgtYWRkcmVzcz48dGl0bGVzPjx0aXRsZT5Db21tb24gbWlzY29uY2Vw
dGlvbnMgaW4gdGhlIGRpYWdub3NpcyBhbmQgbWFuYWdlbWVudCBvZiBhbmVtaWEgaW4gaW5mbGFt
bWF0b3J5IGJvd2VsIGRpc2Vhc2U8L3RpdGxlPjxzZWNvbmRhcnktdGl0bGU+QW0gSiBHYXN0cm9l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LXBlcmlvZGljYWw+PHBhZ2VzPjEyOTktMzA3PC9wYWdlcz48dm9sdW1lPjEwMzwvdm9sdW1lPjxu
dW1iZXI+NTwvbnVtYmVyPjxlZGl0aW9uPjIwMDgvMDUvMTU8L2VkaXRpb24+PGtleXdvcmRzPjxr
ZXl3b3JkPkFkbWluaXN0cmF0aW9uLCBPcmFsPC9rZXl3b3JkPjxrZXl3b3JkPkFuZW1pYSwgSXJv
bi1EZWZpY2llbmN5L2RpYWdub3Npcy8qZHJ1ZyB0aGVyYXB5L2V0aW9sb2d5PC9rZXl3b3JkPjxr
ZXl3b3JkPkNvbGl0aXMsIFVsY2VyYXRpdmUvY29tcGxpY2F0aW9ucy8qZHJ1ZyB0aGVyYXB5PC9r
ZXl3b3JkPjxrZXl3b3JkPkNyb2huIERpc2Vhc2UvY29tcGxpY2F0aW9ucy8qZHJ1ZyB0aGVyYXB5
PC9rZXl3b3JkPjxrZXl3b3JkPkZlcnJpdGlucy9ibG9vZDwva2V5d29yZD48a2V5d29yZD5IdW1h
bnM8L2tleXdvcmQ+PGtleXdvcmQ+SW5mdXNpb25zLCBJbnRyYXZlbm91czwva2V5d29yZD48a2V5
d29yZD5Jcm9uIENvbXBvdW5kcy8qYWRtaW5pc3RyYXRpb24gJmFtcDsgZG9zYWdlL2FkdmVyc2Ug
ZWZmZWN0czwva2V5d29yZD48a2V5d29yZD5UcmVhdG1lbnQgT3V0Y29tZTwva2V5d29yZD48L2tl
eXdvcmRzPjxkYXRlcz48eWVhcj4yMDA4PC95ZWFyPjxwdWItZGF0ZXM+PGRhdGU+TWF5PC9kYXRl
PjwvcHViLWRhdGVzPjwvZGF0ZXM+PGlzYm4+MDAwMi05MjcwPC9pc2JuPjxhY2Nlc3Npb24tbnVt
PjE4NDc3MzU0PC9hY2Nlc3Npb24tbnVtPjx1cmxzPjwvdXJscz48ZWxlY3Ryb25pYy1yZXNvdXJj
ZS1udW0+MTAuMTExMS9qLjE1NzItMDI0MS4yMDA4LjAxODQ2Lng8L2VsZWN0cm9uaWMtcmVzb3Vy
Y2UtbnVtPjxyZW1vdGUtZGF0YWJhc2UtcHJvdmlkZXI+TkxNPC9yZW1vdGUtZGF0YWJhc2UtcHJv
dmlkZXI+PGxhbmd1YWdlPmVuZzwvbGFuZ3VhZ2U+PC9yZWNvcmQ+PC9DaXRlPjwvRW5kTm90ZT4A
</w:fldData>
        </w:fldChar>
      </w:r>
      <w:r w:rsidR="00F87A9C" w:rsidRPr="00416EA5">
        <w:rPr>
          <w:rFonts w:ascii="Book Antiqua" w:eastAsia="Cambria" w:hAnsi="Book Antiqua" w:cs="Arial"/>
          <w:sz w:val="24"/>
          <w:szCs w:val="24"/>
        </w:rPr>
        <w:instrText xml:space="preserve"> ADDIN EN.CITE </w:instrText>
      </w:r>
      <w:r w:rsidR="00F87A9C" w:rsidRPr="00416EA5">
        <w:rPr>
          <w:rFonts w:ascii="Book Antiqua" w:eastAsia="Cambria" w:hAnsi="Book Antiqua" w:cs="Arial"/>
          <w:sz w:val="24"/>
          <w:szCs w:val="24"/>
        </w:rPr>
        <w:fldChar w:fldCharType="begin">
          <w:fldData xml:space="preserve">PEVuZE5vdGU+PENpdGU+PEF1dGhvcj5HYXNjaGU8L0F1dGhvcj48WWVhcj4yMDA3PC9ZZWFyPjxS
ZWNOdW0+Njg8L1JlY051bT48RGlzcGxheVRleHQ+PHN0eWxlIGZhY2U9InN1cGVyc2NyaXB0Ij5b
MzEsIDMzXTwvc3R5bGU+PC9EaXNwbGF5VGV4dD48cmVjb3JkPjxyZWMtbnVtYmVyPjY4PC9yZWMt
bnVtYmVyPjxmb3JlaWduLWtleXM+PGtleSBhcHA9IkVOIiBkYi1pZD0icGRldHRlZmZpZnBlZHNl
c2YwN3ZyOXNtcnRkZTI1ZmV2ZXo1IiB0aW1lc3RhbXA9IjAiPjY4PC9rZXk+PC9mb3JlaWduLWtl
eXM+PHJlZi10eXBlIG5hbWU9IkpvdXJuYWwgQXJ0aWNsZSI+MTc8L3JlZi10eXBlPjxjb250cmli
dXRvcnM+PGF1dGhvcnM+PGF1dGhvcj5HYXNjaGUsIEMuPC9hdXRob3I+PGF1dGhvcj5CZXJzdGFk
LCBBLjwvYXV0aG9yPjxhdXRob3I+QmVmcml0cywgUi48L2F1dGhvcj48YXV0aG9yPkJlZ2xpbmdl
ciwgQy48L2F1dGhvcj48YXV0aG9yPkRpZ25hc3MsIEEuPC9hdXRob3I+PGF1dGhvcj5FcmljaHNl
biwgSy48L2F1dGhvcj48YXV0aG9yPkdvbW9sbG9uLCBGLjwvYXV0aG9yPjxhdXRob3I+SGpvcnRz
d2FuZywgSC48L2F1dGhvcj48YXV0aG9yPktvdXRyb3ViYWtpcywgSS48L2F1dGhvcj48YXV0aG9y
Pkt1bG5pZ2csIFMuPC9hdXRob3I+PGF1dGhvcj5PbGRlbmJ1cmcsIEIuPC9hdXRob3I+PGF1dGhv
cj5SYW1wdG9uLCBELjwvYXV0aG9yPjxhdXRob3I+U2Nocm9lZGVyLCBPLjwvYXV0aG9yPjxhdXRo
b3I+U3RlaW4sIEouPC9hdXRob3I+PGF1dGhvcj5UcmF2aXMsIFMuPC9hdXRob3I+PGF1dGhvcj5W
YW4gQXNzY2hlLCBHLjwvYXV0aG9yPjwvYXV0aG9ycz48L2NvbnRyaWJ1dG9ycz48YXV0aC1hZGRy
ZXNzPkRpdmlzaW9uIG9mIEdhc3Ryb2VudGVyb2xvZ3kgYW5kIEhlcGF0b2xvZ3ksIE1lZGljYWwg
VW5pdmVyc2l0eSBvZiBWaWVubmEsIEF1c3RyaWEuIGNocmlzdG9waC5nYXNjaGVAbWVkdW5pd2ll
bi5hYy5hdDwvYXV0aC1hZGRyZXNzPjx0aXRsZXM+PHRpdGxlPkd1aWRlbGluZXMgb24gdGhlIGRp
YWdub3NpcyBhbmQgbWFuYWdlbWVudCBvZiBpcm9uIGRlZmljaWVuY3kgYW5kIGFuZW1pYSBpbiBp
bmZsYW1tYXRvcnkgYm93ZWwgZGlzZWFzZXM8L3RpdGxlPjxzZWNvbmRhcnktdGl0bGU+SW5mbGFt
bSBCb3dlbCBEaXM8L3NlY29uZGFyeS10aXRsZT48YWx0LXRpdGxlPkluZmxhbW1hdG9yeSBib3dl
bCBkaXNlYXNlczwvYWx0LXRpdGxlPjwvdGl0bGVzPjxwZXJpb2RpY2FsPjxmdWxsLXRpdGxlPklu
ZmxhbW0gQm93ZWwgRGlzPC9mdWxsLXRpdGxlPjxhYmJyLTE+SW5mbGFtbWF0b3J5IGJvd2VsIGRp
c2Vhc2VzPC9hYmJyLTE+PC9wZXJpb2RpY2FsPjxhbHQtcGVyaW9kaWNhbD48ZnVsbC10aXRsZT5J
bmZsYW1tIEJvd2VsIERpczwvZnVsbC10aXRsZT48YWJici0xPkluZmxhbW1hdG9yeSBib3dlbCBk
aXNlYXNlczwvYWJici0xPjwvYWx0LXBlcmlvZGljYWw+PHBhZ2VzPjE1NDUtNTM8L3BhZ2VzPjx2
b2x1bWU+MTM8L3ZvbHVtZT48bnVtYmVyPjEyPC9udW1iZXI+PGVkaXRpb24+MjAwNy8xMS8wNzwv
ZWRpdGlvbj48a2V5d29yZHM+PGtleXdvcmQ+QW5lbWlhLypkaWFnbm9zaXMvKnRoZXJhcHk8L2tl
eXdvcmQ+PGtleXdvcmQ+Qmxvb2QgVHJhbnNmdXNpb248L2tleXdvcmQ+PGtleXdvcmQ+RmVtYWxl
PC9rZXl3b3JkPjxrZXl3b3JkPkhlbWF0aW5pY3MvdGhlcmFwZXV0aWMgdXNlPC9rZXl3b3JkPjxr
ZXl3b3JkPkh1bWFuczwva2V5d29yZD48a2V5d29yZD5JbmZsYW1tYXRvcnkgQm93ZWwgRGlzZWFz
ZXMvKmNvbXBsaWNhdGlvbnM8L2tleXdvcmQ+PGtleXdvcmQ+SXJvbi90aGVyYXBldXRpYyB1c2U8
L2tleXdvcmQ+PGtleXdvcmQ+TWFsZTwva2V5d29yZD48a2V5d29yZD5WaXRhbWlucy90aGVyYXBl
dXRpYyB1c2U8L2tleXdvcmQ+PC9rZXl3b3Jkcz48ZGF0ZXM+PHllYXI+MjAwNzwveWVhcj48cHVi
LWRhdGVzPjxkYXRlPkRlYzwvZGF0ZT48L3B1Yi1kYXRlcz48L2RhdGVzPjxpc2JuPjEwNzgtMDk5
OCAoUHJpbnQpJiN4RDsxMDc4LTA5OTg8L2lzYm4+PGFjY2Vzc2lvbi1udW0+MTc5ODUzNzY8L2Fj
Y2Vzc2lvbi1udW0+PHVybHM+PC91cmxzPjxlbGVjdHJvbmljLXJlc291cmNlLW51bT4xMC4xMDAy
L2liZC4yMDI4NTwvZWxlY3Ryb25pYy1yZXNvdXJjZS1udW0+PHJlbW90ZS1kYXRhYmFzZS1wcm92
aWRlcj5OTE08L3JlbW90ZS1kYXRhYmFzZS1wcm92aWRlcj48bGFuZ3VhZ2U+ZW5nPC9sYW5ndWFn
ZT48L3JlY29yZD48L0NpdGU+PENpdGU+PEF1dGhvcj5HaXNiZXJ0PC9BdXRob3I+PFllYXI+MjAw
ODwvWWVhcj48UmVjTnVtPjcxPC9SZWNOdW0+PHJlY29yZD48cmVjLW51bWJlcj43MTwvcmVjLW51
bWJlcj48Zm9yZWlnbi1rZXlzPjxrZXkgYXBwPSJFTiIgZGItaWQ9InBkZXR0ZWZmaWZwZWRzZXNm
MDd2cjlzbXJ0ZGUyNWZldmV6NSIgdGltZXN0YW1wPSIwIj43MTwva2V5PjwvZm9yZWlnbi1rZXlz
PjxyZWYtdHlwZSBuYW1lPSJKb3VybmFsIEFydGljbGUiPjE3PC9yZWYtdHlwZT48Y29udHJpYnV0
b3JzPjxhdXRob3JzPjxhdXRob3I+R2lzYmVydCwgSi4gUC48L2F1dGhvcj48YXV0aG9yPkdvbW9s
bG9uLCBGLjwvYXV0aG9yPjwvYXV0aG9ycz48L2NvbnRyaWJ1dG9ycz48YXV0aC1hZGRyZXNzPkdh
c3Ryb2VudGVyb2xvZ3kgVW5pdCwgSG9zcGl0YWwgVW5pdmVyc2l0YXJpbyBkZSBsYSBQcmluY2Vz
YSwgTWFkcmlkLCBhbmQgJnF1b3Q7Q2VudHJvIGRlIEludmVzdGlnYWNpb24gQmlvbWVkaWNhIGVu
IFJlZCBkZSBFbmZlcm1lZGFkZXMgSGVwYXRpY2FzIHkgRGlnZXN0aXZhcyZxdW90OyAoQ0lCRVJF
SEQpLCBTcGFpbi48L2F1dGgtYWRkcmVzcz48dGl0bGVzPjx0aXRsZT5Db21tb24gbWlzY29uY2Vw
dGlvbnMgaW4gdGhlIGRpYWdub3NpcyBhbmQgbWFuYWdlbWVudCBvZiBhbmVtaWEgaW4gaW5mbGFt
bWF0b3J5IGJvd2VsIGRpc2Vhc2U8L3RpdGxlPjxzZWNvbmRhcnktdGl0bGU+QW0gSiBHYXN0cm9l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LXBlcmlvZGljYWw+PHBhZ2VzPjEyOTktMzA3PC9wYWdlcz48dm9sdW1lPjEwMzwvdm9sdW1lPjxu
dW1iZXI+NTwvbnVtYmVyPjxlZGl0aW9uPjIwMDgvMDUvMTU8L2VkaXRpb24+PGtleXdvcmRzPjxr
ZXl3b3JkPkFkbWluaXN0cmF0aW9uLCBPcmFsPC9rZXl3b3JkPjxrZXl3b3JkPkFuZW1pYSwgSXJv
bi1EZWZpY2llbmN5L2RpYWdub3Npcy8qZHJ1ZyB0aGVyYXB5L2V0aW9sb2d5PC9rZXl3b3JkPjxr
ZXl3b3JkPkNvbGl0aXMsIFVsY2VyYXRpdmUvY29tcGxpY2F0aW9ucy8qZHJ1ZyB0aGVyYXB5PC9r
ZXl3b3JkPjxrZXl3b3JkPkNyb2huIERpc2Vhc2UvY29tcGxpY2F0aW9ucy8qZHJ1ZyB0aGVyYXB5
PC9rZXl3b3JkPjxrZXl3b3JkPkZlcnJpdGlucy9ibG9vZDwva2V5d29yZD48a2V5d29yZD5IdW1h
bnM8L2tleXdvcmQ+PGtleXdvcmQ+SW5mdXNpb25zLCBJbnRyYXZlbm91czwva2V5d29yZD48a2V5
d29yZD5Jcm9uIENvbXBvdW5kcy8qYWRtaW5pc3RyYXRpb24gJmFtcDsgZG9zYWdlL2FkdmVyc2Ug
ZWZmZWN0czwva2V5d29yZD48a2V5d29yZD5UcmVhdG1lbnQgT3V0Y29tZTwva2V5d29yZD48L2tl
eXdvcmRzPjxkYXRlcz48eWVhcj4yMDA4PC95ZWFyPjxwdWItZGF0ZXM+PGRhdGU+TWF5PC9kYXRl
PjwvcHViLWRhdGVzPjwvZGF0ZXM+PGlzYm4+MDAwMi05MjcwPC9pc2JuPjxhY2Nlc3Npb24tbnVt
PjE4NDc3MzU0PC9hY2Nlc3Npb24tbnVtPjx1cmxzPjwvdXJscz48ZWxlY3Ryb25pYy1yZXNvdXJj
ZS1udW0+MTAuMTExMS9qLjE1NzItMDI0MS4yMDA4LjAxODQ2Lng8L2VsZWN0cm9uaWMtcmVzb3Vy
Y2UtbnVtPjxyZW1vdGUtZGF0YWJhc2UtcHJvdmlkZXI+TkxNPC9yZW1vdGUtZGF0YWJhc2UtcHJv
dmlkZXI+PGxhbmd1YWdlPmVuZzwvbGFuZ3VhZ2U+PC9yZWNvcmQ+PC9DaXRlPjwvRW5kTm90ZT4A
</w:fldData>
        </w:fldChar>
      </w:r>
      <w:r w:rsidR="00F87A9C" w:rsidRPr="00416EA5">
        <w:rPr>
          <w:rFonts w:ascii="Book Antiqua" w:eastAsia="Cambria" w:hAnsi="Book Antiqua" w:cs="Arial"/>
          <w:sz w:val="24"/>
          <w:szCs w:val="24"/>
        </w:rPr>
        <w:instrText xml:space="preserve"> ADDIN EN.CITE.DATA </w:instrText>
      </w:r>
      <w:r w:rsidR="00F87A9C" w:rsidRPr="00416EA5">
        <w:rPr>
          <w:rFonts w:ascii="Book Antiqua" w:eastAsia="Cambria" w:hAnsi="Book Antiqua" w:cs="Arial"/>
          <w:sz w:val="24"/>
          <w:szCs w:val="24"/>
        </w:rPr>
      </w:r>
      <w:r w:rsidR="00F87A9C" w:rsidRPr="00416EA5">
        <w:rPr>
          <w:rFonts w:ascii="Book Antiqua" w:eastAsia="Cambria" w:hAnsi="Book Antiqua" w:cs="Arial"/>
          <w:sz w:val="24"/>
          <w:szCs w:val="24"/>
        </w:rPr>
        <w:fldChar w:fldCharType="end"/>
      </w:r>
      <w:r w:rsidR="00F87A9C" w:rsidRPr="00416EA5">
        <w:rPr>
          <w:rFonts w:ascii="Book Antiqua" w:eastAsia="Cambria" w:hAnsi="Book Antiqua" w:cs="Arial"/>
          <w:sz w:val="24"/>
          <w:szCs w:val="24"/>
        </w:rPr>
      </w:r>
      <w:r w:rsidR="00F87A9C" w:rsidRPr="00416EA5">
        <w:rPr>
          <w:rFonts w:ascii="Book Antiqua" w:eastAsia="Cambria" w:hAnsi="Book Antiqua" w:cs="Arial"/>
          <w:sz w:val="24"/>
          <w:szCs w:val="24"/>
        </w:rPr>
        <w:fldChar w:fldCharType="separate"/>
      </w:r>
      <w:r w:rsidR="00982846" w:rsidRPr="00416EA5">
        <w:rPr>
          <w:rFonts w:ascii="Book Antiqua" w:eastAsia="Cambria" w:hAnsi="Book Antiqua" w:cs="Arial"/>
          <w:noProof/>
          <w:sz w:val="24"/>
          <w:szCs w:val="24"/>
          <w:vertAlign w:val="superscript"/>
        </w:rPr>
        <w:t>[31,</w:t>
      </w:r>
      <w:r w:rsidR="00F87A9C" w:rsidRPr="00416EA5">
        <w:rPr>
          <w:rFonts w:ascii="Book Antiqua" w:eastAsia="Cambria" w:hAnsi="Book Antiqua" w:cs="Arial"/>
          <w:noProof/>
          <w:sz w:val="24"/>
          <w:szCs w:val="24"/>
          <w:vertAlign w:val="superscript"/>
        </w:rPr>
        <w:t>33]</w:t>
      </w:r>
      <w:r w:rsidR="00F87A9C" w:rsidRPr="00416EA5">
        <w:rPr>
          <w:rFonts w:ascii="Book Antiqua" w:eastAsia="Cambria" w:hAnsi="Book Antiqua" w:cs="Arial"/>
          <w:sz w:val="24"/>
          <w:szCs w:val="24"/>
        </w:rPr>
        <w:fldChar w:fldCharType="end"/>
      </w:r>
      <w:r w:rsidRPr="00416EA5">
        <w:rPr>
          <w:rFonts w:ascii="Book Antiqua" w:eastAsia="Cambria" w:hAnsi="Book Antiqua" w:cs="Arial"/>
          <w:sz w:val="24"/>
          <w:szCs w:val="24"/>
        </w:rPr>
        <w:t xml:space="preserve">. </w:t>
      </w:r>
    </w:p>
    <w:p w14:paraId="26A50D05" w14:textId="77777777" w:rsidR="005E1D78" w:rsidRPr="00416EA5" w:rsidRDefault="005E1D78" w:rsidP="00166A8F">
      <w:pPr>
        <w:adjustRightInd w:val="0"/>
        <w:snapToGrid w:val="0"/>
        <w:spacing w:after="0" w:line="360" w:lineRule="auto"/>
        <w:jc w:val="both"/>
        <w:rPr>
          <w:rFonts w:ascii="Book Antiqua" w:eastAsia="Cambria" w:hAnsi="Book Antiqua" w:cs="Arial"/>
          <w:sz w:val="24"/>
          <w:szCs w:val="24"/>
        </w:rPr>
      </w:pPr>
    </w:p>
    <w:p w14:paraId="24F1380F" w14:textId="77777777" w:rsidR="007B3A03" w:rsidRPr="00416EA5" w:rsidRDefault="007B3A03" w:rsidP="00166A8F">
      <w:pPr>
        <w:adjustRightInd w:val="0"/>
        <w:snapToGrid w:val="0"/>
        <w:spacing w:after="0" w:line="360" w:lineRule="auto"/>
        <w:jc w:val="both"/>
        <w:rPr>
          <w:rFonts w:ascii="Book Antiqua" w:hAnsi="Book Antiqua" w:cs="Arial"/>
          <w:b/>
          <w:sz w:val="24"/>
          <w:szCs w:val="24"/>
        </w:rPr>
      </w:pPr>
      <w:r w:rsidRPr="00416EA5">
        <w:rPr>
          <w:rFonts w:ascii="Book Antiqua" w:hAnsi="Book Antiqua" w:cs="Arial"/>
          <w:b/>
          <w:sz w:val="24"/>
          <w:szCs w:val="24"/>
        </w:rPr>
        <w:t>BONE HEALTH</w:t>
      </w:r>
    </w:p>
    <w:p w14:paraId="4153C373" w14:textId="2D406DFC" w:rsidR="00982846" w:rsidRPr="00416EA5" w:rsidRDefault="007B3A03" w:rsidP="00166A8F">
      <w:pPr>
        <w:adjustRightInd w:val="0"/>
        <w:snapToGrid w:val="0"/>
        <w:spacing w:after="0" w:line="360" w:lineRule="auto"/>
        <w:jc w:val="both"/>
        <w:rPr>
          <w:rFonts w:ascii="Book Antiqua" w:hAnsi="Book Antiqua" w:cs="Arial"/>
          <w:b/>
          <w:i/>
          <w:sz w:val="24"/>
          <w:szCs w:val="24"/>
          <w:lang w:eastAsia="zh-CN"/>
        </w:rPr>
      </w:pPr>
      <w:r w:rsidRPr="00416EA5">
        <w:rPr>
          <w:rFonts w:ascii="Book Antiqua" w:hAnsi="Book Antiqua" w:cs="Arial"/>
          <w:b/>
          <w:i/>
          <w:sz w:val="24"/>
          <w:szCs w:val="24"/>
        </w:rPr>
        <w:t xml:space="preserve">Prevention of </w:t>
      </w:r>
      <w:r w:rsidR="00982846" w:rsidRPr="00416EA5">
        <w:rPr>
          <w:rFonts w:ascii="Book Antiqua" w:hAnsi="Book Antiqua" w:cs="Arial"/>
          <w:b/>
          <w:i/>
          <w:sz w:val="24"/>
          <w:szCs w:val="24"/>
        </w:rPr>
        <w:t xml:space="preserve">osteoporosis and osteopenia </w:t>
      </w:r>
    </w:p>
    <w:p w14:paraId="5500569D" w14:textId="5D131654" w:rsidR="007B3A03" w:rsidRPr="00416EA5" w:rsidRDefault="007B3A03" w:rsidP="00166A8F">
      <w:pPr>
        <w:adjustRightInd w:val="0"/>
        <w:snapToGrid w:val="0"/>
        <w:spacing w:after="0" w:line="360" w:lineRule="auto"/>
        <w:jc w:val="both"/>
        <w:rPr>
          <w:rFonts w:ascii="Book Antiqua" w:hAnsi="Book Antiqua" w:cs="Arial"/>
          <w:sz w:val="24"/>
          <w:szCs w:val="24"/>
          <w:lang w:eastAsia="zh-CN"/>
        </w:rPr>
      </w:pPr>
      <w:r w:rsidRPr="00416EA5">
        <w:rPr>
          <w:rFonts w:ascii="Book Antiqua" w:hAnsi="Book Antiqua" w:cs="Arial"/>
          <w:sz w:val="24"/>
          <w:szCs w:val="24"/>
        </w:rPr>
        <w:lastRenderedPageBreak/>
        <w:t xml:space="preserve">There is a high prevalence of osteoporosis (17%-41%) and osteopenia (22%-77%) in patients with </w:t>
      </w:r>
      <w:proofErr w:type="gramStart"/>
      <w:r w:rsidRPr="00416EA5">
        <w:rPr>
          <w:rFonts w:ascii="Book Antiqua" w:hAnsi="Book Antiqua" w:cs="Arial"/>
          <w:sz w:val="24"/>
          <w:szCs w:val="24"/>
        </w:rPr>
        <w:t>IBD</w:t>
      </w:r>
      <w:proofErr w:type="gramEnd"/>
      <w:r w:rsidR="00C452FA" w:rsidRPr="00416EA5">
        <w:rPr>
          <w:rFonts w:ascii="Book Antiqua" w:hAnsi="Book Antiqua" w:cs="Arial"/>
          <w:sz w:val="24"/>
          <w:szCs w:val="24"/>
          <w:vertAlign w:val="superscript"/>
        </w:rPr>
        <w:fldChar w:fldCharType="begin">
          <w:fldData xml:space="preserve">PEVuZE5vdGU+PENpdGU+PEF1dGhvcj5BbGk8L0F1dGhvcj48WWVhcj4yMDA5PC9ZZWFyPjxSZWNO
dW0+MTMwPC9SZWNOdW0+PERpc3BsYXlUZXh0PjxzdHlsZSBmYWNlPSJzdXBlcnNjcmlwdCI+WzM0
LCAzNV08L3N0eWxlPjwvRGlzcGxheVRleHQ+PHJlY29yZD48cmVjLW51bWJlcj4xMzA8L3JlYy1u
dW1iZXI+PGZvcmVpZ24ta2V5cz48a2V5IGFwcD0iRU4iIGRiLWlkPSJwZGV0dGVmZmlmcGVkc2Vz
ZjA3dnI5c21ydGRlMjVmZXZlejUiIHRpbWVzdGFtcD0iMTQ2NDczMTM5NiI+MTMwPC9rZXk+PC9m
b3JlaWduLWtleXM+PHJlZi10eXBlIG5hbWU9IkpvdXJuYWwgQXJ0aWNsZSI+MTc8L3JlZi10eXBl
Pjxjb250cmlidXRvcnM+PGF1dGhvcnM+PGF1dGhvcj5BbGksIFQuPC9hdXRob3I+PGF1dGhvcj5M
YW0sIEQuPC9hdXRob3I+PGF1dGhvcj5Ccm9uemUsIE0uIFMuPC9hdXRob3I+PGF1dGhvcj5IdW1w
aHJleSwgTS4gQi48L2F1dGhvcj48L2F1dGhvcnM+PC9jb250cmlidXRvcnM+PGF1dGgtYWRkcmVz
cz5EZXBhcnRtZW50IG9mIE1lZGljaW5lLCBVbml2ZXJzaXR5IG9mIE9rbGFob21hIEhlYWx0aCBT
Y2llbmNlcyBDZW50ZXIsIE9rbGFob21hIENpdHksIE9LIDczMTA0LCBVU0EuPC9hdXRoLWFkZHJl
c3M+PHRpdGxlcz48dGl0bGU+T3N0ZW9wb3Jvc2lzIGluIGluZmxhbW1hdG9yeSBib3dlbCBkaXNl
YXNlPC90aXRsZT48c2Vjb25kYXJ5LXRpdGxlPkFtIEogTWVkPC9zZWNvbmRhcnktdGl0bGU+PGFs
dC10aXRsZT5UaGUgQW1lcmljYW4gam91cm5hbCBvZiBtZWRpY2luZTwvYWx0LXRpdGxlPjwvdGl0
bGVzPjxwZXJpb2RpY2FsPjxmdWxsLXRpdGxlPkFtIEogTWVkPC9mdWxsLXRpdGxlPjxhYmJyLTE+
VGhlIEFtZXJpY2FuIGpvdXJuYWwgb2YgbWVkaWNpbmU8L2FiYnItMT48L3BlcmlvZGljYWw+PGFs
dC1wZXJpb2RpY2FsPjxmdWxsLXRpdGxlPkFtIEogTWVkPC9mdWxsLXRpdGxlPjxhYmJyLTE+VGhl
IEFtZXJpY2FuIGpvdXJuYWwgb2YgbWVkaWNpbmU8L2FiYnItMT48L2FsdC1wZXJpb2RpY2FsPjxw
YWdlcz41OTktNjA0PC9wYWdlcz48dm9sdW1lPjEyMjwvdm9sdW1lPjxudW1iZXI+NzwvbnVtYmVy
PjxlZGl0aW9uPjIwMDkvMDYvMzA8L2VkaXRpb24+PGtleXdvcmRzPjxrZXl3b3JkPkFkcmVuYWwg
Q29ydGV4IEhvcm1vbmVzL2FkdmVyc2UgZWZmZWN0czwva2V5d29yZD48a2V5d29yZD5Cb25lIERl
bnNpdHk8L2tleXdvcmQ+PGtleXdvcmQ+Q2FsY2l1bS9kZWZpY2llbmN5PC9rZXl3b3JkPjxrZXl3
b3JkPkh1bWFuczwva2V5d29yZD48a2V5d29yZD5JbmZsYW1tYXRpb24vY29tcGxpY2F0aW9uczwv
a2V5d29yZD48a2V5d29yZD5JbmZsYW1tYXRvcnkgQm93ZWwgRGlzZWFzZXMvKmNvbXBsaWNhdGlv
bnM8L2tleXdvcmQ+PGtleXdvcmQ+TWFsbnV0cml0aW9uL2NvbXBsaWNhdGlvbnM8L2tleXdvcmQ+
PGtleXdvcmQ+TWFzcyBTY3JlZW5pbmc8L2tleXdvcmQ+PGtleXdvcmQ+T3N0ZW9wb3Jvc2lzL2Rp
YWdub3Npcy8qZXRpb2xvZ3kvKnRoZXJhcHk8L2tleXdvcmQ+PGtleXdvcmQ+UmlzayBGYWN0b3Jz
PC9rZXl3b3JkPjxrZXl3b3JkPlZpdGFtaW4gRCBEZWZpY2llbmN5L2NvbXBsaWNhdGlvbnM8L2tl
eXdvcmQ+PC9rZXl3b3Jkcz48ZGF0ZXM+PHllYXI+MjAwOTwveWVhcj48cHViLWRhdGVzPjxkYXRl
Pkp1bDwvZGF0ZT48L3B1Yi1kYXRlcz48L2RhdGVzPjxpc2JuPjAwMDItOTM0MzwvaXNibj48YWNj
ZXNzaW9uLW51bT4xOTU1OTE1ODwvYWNjZXNzaW9uLW51bT48dXJscz48L3VybHM+PGN1c3RvbTI+
UE1DMjg5NDcwMDwvY3VzdG9tMj48Y3VzdG9tNj5OSUhNUzIxMjYxODwvY3VzdG9tNj48ZWxlY3Ry
b25pYy1yZXNvdXJjZS1udW0+MTAuMTAxNi9qLmFtam1lZC4yMDA5LjAxLjAyMjwvZWxlY3Ryb25p
Yy1yZXNvdXJjZS1udW0+PHJlbW90ZS1kYXRhYmFzZS1wcm92aWRlcj5OTE08L3JlbW90ZS1kYXRh
YmFzZS1wcm92aWRlcj48bGFuZ3VhZ2U+ZW5nPC9sYW5ndWFnZT48L3JlY29yZD48L0NpdGU+PENp
dGU+PEF1dGhvcj5CZXJuc3RlaW48L0F1dGhvcj48WWVhcj4yMDAwPC9ZZWFyPjxSZWNOdW0+MTI5
PC9SZWNOdW0+PHJlY29yZD48cmVjLW51bWJlcj4xMjk8L3JlYy1udW1iZXI+PGZvcmVpZ24ta2V5
cz48a2V5IGFwcD0iRU4iIGRiLWlkPSJwZGV0dGVmZmlmcGVkc2VzZjA3dnI5c21ydGRlMjVmZXZl
ejUiIHRpbWVzdGFtcD0iMTQ2NDczMTM5NiI+MTI5PC9rZXk+PC9mb3JlaWduLWtleXM+PHJlZi10
eXBlIG5hbWU9IkpvdXJuYWwgQXJ0aWNsZSI+MTc8L3JlZi10eXBlPjxjb250cmlidXRvcnM+PGF1
dGhvcnM+PGF1dGhvcj5CZXJuc3RlaW4sIEMuIE4uPC9hdXRob3I+PGF1dGhvcj5CbGFuY2hhcmQs
IEouIEYuPC9hdXRob3I+PGF1dGhvcj5MZXNsaWUsIFcuPC9hdXRob3I+PGF1dGhvcj5XYWpkYSwg
QS48L2F1dGhvcj48YXV0aG9yPll1LCBCLiBOLjwvYXV0aG9yPjwvYXV0aG9ycz48L2NvbnRyaWJ1
dG9ycz48YXV0aC1hZGRyZXNzPlNlY3Rpb24gb2YgR2FzdHJvZW50ZXJvbG9neSwgVW5pdmVyc2l0
eSBvZiBNYW5pdG9iYSwgODA0Ri03MTUgTWNEZXJtb3QgQXZlbnVlLCBKb2huIEJ1aGxlciBSZXNl
YXJjaCBDZW50cmUsIFdpbm5pcGVnLCBNYW5pdG9iYSBSM0UgM1A0LCBDYW5hZGEuIGNiZXJuc3RA
Y2MudW1hbml0b2JhLmNhPC9hdXRoLWFkZHJlc3M+PHRpdGxlcz48dGl0bGU+VGhlIGluY2lkZW5j
ZSBvZiBmcmFjdHVyZSBhbW9uZyBwYXRpZW50cyB3aXRoIGluZmxhbW1hdG9yeSBib3dlbCBkaXNl
YXNlLiBBIHBvcHVsYXRpb24tYmFzZWQgY29ob3J0IHN0dWR5PC90aXRsZT48c2Vjb25kYXJ5LXRp
dGxlPkFubiBJbnRlcm4gTWVkPC9zZWNvbmRhcnktdGl0bGU+PGFsdC10aXRsZT5Bbm5hbHMgb2Yg
aW50ZXJuYWwgbWVkaWNpbmU8L2FsdC10aXRsZT48L3RpdGxlcz48cGVyaW9kaWNhbD48ZnVsbC10
aXRsZT5Bbm4gSW50ZXJuIE1lZDwvZnVsbC10aXRsZT48YWJici0xPkFubmFscyBvZiBpbnRlcm5h
bCBtZWRpY2luZTwvYWJici0xPjwvcGVyaW9kaWNhbD48YWx0LXBlcmlvZGljYWw+PGZ1bGwtdGl0
bGU+QW5uIEludGVybiBNZWQ8L2Z1bGwtdGl0bGU+PGFiYnItMT5Bbm5hbHMgb2YgaW50ZXJuYWwg
bWVkaWNpbmU8L2FiYnItMT48L2FsdC1wZXJpb2RpY2FsPjxwYWdlcz43OTUtOTwvcGFnZXM+PHZv
bHVtZT4xMzM8L3ZvbHVtZT48bnVtYmVyPjEwPC9udW1iZXI+PGVkaXRpb24+MjAwMC8xMS8yMTwv
ZWRpdGlvbj48a2V5d29yZHM+PGtleXdvcmQ+QWR1bHQ8L2tleXdvcmQ+PGtleXdvcmQ+Qm9uZSBE
aXNlYXNlcywgTWV0YWJvbGljL2NvbXBsaWNhdGlvbnM8L2tleXdvcmQ+PGtleXdvcmQ+Q2FzZS1D
b250cm9sIFN0dWRpZXM8L2tleXdvcmQ+PGtleXdvcmQ+Q29saXRpcywgVWxjZXJhdGl2ZS8qY29t
cGxpY2F0aW9uczwva2V5d29yZD48a2V5d29yZD5Dcm9obiBEaXNlYXNlLypjb21wbGljYXRpb25z
PC9rZXl3b3JkPjxrZXl3b3JkPkZvcmVhcm0gSW5qdXJpZXMvZXBpZGVtaW9sb2d5L2V0aW9sb2d5
PC9rZXl3b3JkPjxrZXl3b3JkPkZyYWN0dXJlcywgQm9uZS8qZXBpZGVtaW9sb2d5LypldGlvbG9n
eTwva2V5d29yZD48a2V5d29yZD5IaXAgRnJhY3R1cmVzL2VwaWRlbWlvbG9neS9ldGlvbG9neTwv
a2V5d29yZD48a2V5d29yZD5IdW1hbnM8L2tleXdvcmQ+PGtleXdvcmQ+SW5jaWRlbmNlPC9rZXl3
b3JkPjxrZXl3b3JkPk1hbml0b2JhL2VwaWRlbWlvbG9neTwva2V5d29yZD48a2V5d29yZD5NaWRk
bGUgQWdlZDwva2V5d29yZD48a2V5d29yZD5QcmV2YWxlbmNlPC9rZXl3b3JkPjxrZXl3b3JkPlJp
YiBGcmFjdHVyZXMvZXBpZGVtaW9sb2d5L2V0aW9sb2d5PC9rZXl3b3JkPjxrZXl3b3JkPlJpc2sg
RmFjdG9yczwva2V5d29yZD48a2V5d29yZD5TcGluYWwgRnJhY3R1cmVzL2VwaWRlbWlvbG9neS9l
dGlvbG9neTwva2V5d29yZD48L2tleXdvcmRzPjxkYXRlcz48eWVhcj4yMDAwPC95ZWFyPjxwdWIt
ZGF0ZXM+PGRhdGU+Tm92IDIxPC9kYXRlPjwvcHViLWRhdGVzPjwvZGF0ZXM+PGlzYm4+MDAwMy00
ODE5IChQcmludCkmI3hEOzAwMDMtNDgxOTwvaXNibj48YWNjZXNzaW9uLW51bT4xMTA4NTg0Mjwv
YWNjZXNzaW9uLW51bT48dXJscz48L3VybHM+PHJlbW90ZS1kYXRhYmFzZS1wcm92aWRlcj5OTE08
L3JlbW90ZS1kYXRhYmFzZS1wcm92aWRlcj48bGFuZ3VhZ2U+ZW5nPC9sYW5ndWFnZT48L3JlY29y
ZD48L0NpdGU+PC9FbmROb3RlPn==
</w:fldData>
        </w:fldChar>
      </w:r>
      <w:r w:rsidR="00C452FA" w:rsidRPr="00416EA5">
        <w:rPr>
          <w:rFonts w:ascii="Book Antiqua" w:hAnsi="Book Antiqua" w:cs="Arial"/>
          <w:sz w:val="24"/>
          <w:szCs w:val="24"/>
          <w:vertAlign w:val="superscript"/>
        </w:rPr>
        <w:instrText xml:space="preserve"> ADDIN EN.CITE </w:instrText>
      </w:r>
      <w:r w:rsidR="00C452FA" w:rsidRPr="00416EA5">
        <w:rPr>
          <w:rFonts w:ascii="Book Antiqua" w:hAnsi="Book Antiqua" w:cs="Arial"/>
          <w:sz w:val="24"/>
          <w:szCs w:val="24"/>
          <w:vertAlign w:val="superscript"/>
        </w:rPr>
        <w:fldChar w:fldCharType="begin">
          <w:fldData xml:space="preserve">PEVuZE5vdGU+PENpdGU+PEF1dGhvcj5BbGk8L0F1dGhvcj48WWVhcj4yMDA5PC9ZZWFyPjxSZWNO
dW0+MTMwPC9SZWNOdW0+PERpc3BsYXlUZXh0PjxzdHlsZSBmYWNlPSJzdXBlcnNjcmlwdCI+WzM0
LCAzNV08L3N0eWxlPjwvRGlzcGxheVRleHQ+PHJlY29yZD48cmVjLW51bWJlcj4xMzA8L3JlYy1u
dW1iZXI+PGZvcmVpZ24ta2V5cz48a2V5IGFwcD0iRU4iIGRiLWlkPSJwZGV0dGVmZmlmcGVkc2Vz
ZjA3dnI5c21ydGRlMjVmZXZlejUiIHRpbWVzdGFtcD0iMTQ2NDczMTM5NiI+MTMwPC9rZXk+PC9m
b3JlaWduLWtleXM+PHJlZi10eXBlIG5hbWU9IkpvdXJuYWwgQXJ0aWNsZSI+MTc8L3JlZi10eXBl
Pjxjb250cmlidXRvcnM+PGF1dGhvcnM+PGF1dGhvcj5BbGksIFQuPC9hdXRob3I+PGF1dGhvcj5M
YW0sIEQuPC9hdXRob3I+PGF1dGhvcj5Ccm9uemUsIE0uIFMuPC9hdXRob3I+PGF1dGhvcj5IdW1w
aHJleSwgTS4gQi48L2F1dGhvcj48L2F1dGhvcnM+PC9jb250cmlidXRvcnM+PGF1dGgtYWRkcmVz
cz5EZXBhcnRtZW50IG9mIE1lZGljaW5lLCBVbml2ZXJzaXR5IG9mIE9rbGFob21hIEhlYWx0aCBT
Y2llbmNlcyBDZW50ZXIsIE9rbGFob21hIENpdHksIE9LIDczMTA0LCBVU0EuPC9hdXRoLWFkZHJl
c3M+PHRpdGxlcz48dGl0bGU+T3N0ZW9wb3Jvc2lzIGluIGluZmxhbW1hdG9yeSBib3dlbCBkaXNl
YXNlPC90aXRsZT48c2Vjb25kYXJ5LXRpdGxlPkFtIEogTWVkPC9zZWNvbmRhcnktdGl0bGU+PGFs
dC10aXRsZT5UaGUgQW1lcmljYW4gam91cm5hbCBvZiBtZWRpY2luZTwvYWx0LXRpdGxlPjwvdGl0
bGVzPjxwZXJpb2RpY2FsPjxmdWxsLXRpdGxlPkFtIEogTWVkPC9mdWxsLXRpdGxlPjxhYmJyLTE+
VGhlIEFtZXJpY2FuIGpvdXJuYWwgb2YgbWVkaWNpbmU8L2FiYnItMT48L3BlcmlvZGljYWw+PGFs
dC1wZXJpb2RpY2FsPjxmdWxsLXRpdGxlPkFtIEogTWVkPC9mdWxsLXRpdGxlPjxhYmJyLTE+VGhl
IEFtZXJpY2FuIGpvdXJuYWwgb2YgbWVkaWNpbmU8L2FiYnItMT48L2FsdC1wZXJpb2RpY2FsPjxw
YWdlcz41OTktNjA0PC9wYWdlcz48dm9sdW1lPjEyMjwvdm9sdW1lPjxudW1iZXI+NzwvbnVtYmVy
PjxlZGl0aW9uPjIwMDkvMDYvMzA8L2VkaXRpb24+PGtleXdvcmRzPjxrZXl3b3JkPkFkcmVuYWwg
Q29ydGV4IEhvcm1vbmVzL2FkdmVyc2UgZWZmZWN0czwva2V5d29yZD48a2V5d29yZD5Cb25lIERl
bnNpdHk8L2tleXdvcmQ+PGtleXdvcmQ+Q2FsY2l1bS9kZWZpY2llbmN5PC9rZXl3b3JkPjxrZXl3
b3JkPkh1bWFuczwva2V5d29yZD48a2V5d29yZD5JbmZsYW1tYXRpb24vY29tcGxpY2F0aW9uczwv
a2V5d29yZD48a2V5d29yZD5JbmZsYW1tYXRvcnkgQm93ZWwgRGlzZWFzZXMvKmNvbXBsaWNhdGlv
bnM8L2tleXdvcmQ+PGtleXdvcmQ+TWFsbnV0cml0aW9uL2NvbXBsaWNhdGlvbnM8L2tleXdvcmQ+
PGtleXdvcmQ+TWFzcyBTY3JlZW5pbmc8L2tleXdvcmQ+PGtleXdvcmQ+T3N0ZW9wb3Jvc2lzL2Rp
YWdub3Npcy8qZXRpb2xvZ3kvKnRoZXJhcHk8L2tleXdvcmQ+PGtleXdvcmQ+UmlzayBGYWN0b3Jz
PC9rZXl3b3JkPjxrZXl3b3JkPlZpdGFtaW4gRCBEZWZpY2llbmN5L2NvbXBsaWNhdGlvbnM8L2tl
eXdvcmQ+PC9rZXl3b3Jkcz48ZGF0ZXM+PHllYXI+MjAwOTwveWVhcj48cHViLWRhdGVzPjxkYXRl
Pkp1bDwvZGF0ZT48L3B1Yi1kYXRlcz48L2RhdGVzPjxpc2JuPjAwMDItOTM0MzwvaXNibj48YWNj
ZXNzaW9uLW51bT4xOTU1OTE1ODwvYWNjZXNzaW9uLW51bT48dXJscz48L3VybHM+PGN1c3RvbTI+
UE1DMjg5NDcwMDwvY3VzdG9tMj48Y3VzdG9tNj5OSUhNUzIxMjYxODwvY3VzdG9tNj48ZWxlY3Ry
b25pYy1yZXNvdXJjZS1udW0+MTAuMTAxNi9qLmFtam1lZC4yMDA5LjAxLjAyMjwvZWxlY3Ryb25p
Yy1yZXNvdXJjZS1udW0+PHJlbW90ZS1kYXRhYmFzZS1wcm92aWRlcj5OTE08L3JlbW90ZS1kYXRh
YmFzZS1wcm92aWRlcj48bGFuZ3VhZ2U+ZW5nPC9sYW5ndWFnZT48L3JlY29yZD48L0NpdGU+PENp
dGU+PEF1dGhvcj5CZXJuc3RlaW48L0F1dGhvcj48WWVhcj4yMDAwPC9ZZWFyPjxSZWNOdW0+MTI5
PC9SZWNOdW0+PHJlY29yZD48cmVjLW51bWJlcj4xMjk8L3JlYy1udW1iZXI+PGZvcmVpZ24ta2V5
cz48a2V5IGFwcD0iRU4iIGRiLWlkPSJwZGV0dGVmZmlmcGVkc2VzZjA3dnI5c21ydGRlMjVmZXZl
ejUiIHRpbWVzdGFtcD0iMTQ2NDczMTM5NiI+MTI5PC9rZXk+PC9mb3JlaWduLWtleXM+PHJlZi10
eXBlIG5hbWU9IkpvdXJuYWwgQXJ0aWNsZSI+MTc8L3JlZi10eXBlPjxjb250cmlidXRvcnM+PGF1
dGhvcnM+PGF1dGhvcj5CZXJuc3RlaW4sIEMuIE4uPC9hdXRob3I+PGF1dGhvcj5CbGFuY2hhcmQs
IEouIEYuPC9hdXRob3I+PGF1dGhvcj5MZXNsaWUsIFcuPC9hdXRob3I+PGF1dGhvcj5XYWpkYSwg
QS48L2F1dGhvcj48YXV0aG9yPll1LCBCLiBOLjwvYXV0aG9yPjwvYXV0aG9ycz48L2NvbnRyaWJ1
dG9ycz48YXV0aC1hZGRyZXNzPlNlY3Rpb24gb2YgR2FzdHJvZW50ZXJvbG9neSwgVW5pdmVyc2l0
eSBvZiBNYW5pdG9iYSwgODA0Ri03MTUgTWNEZXJtb3QgQXZlbnVlLCBKb2huIEJ1aGxlciBSZXNl
YXJjaCBDZW50cmUsIFdpbm5pcGVnLCBNYW5pdG9iYSBSM0UgM1A0LCBDYW5hZGEuIGNiZXJuc3RA
Y2MudW1hbml0b2JhLmNhPC9hdXRoLWFkZHJlc3M+PHRpdGxlcz48dGl0bGU+VGhlIGluY2lkZW5j
ZSBvZiBmcmFjdHVyZSBhbW9uZyBwYXRpZW50cyB3aXRoIGluZmxhbW1hdG9yeSBib3dlbCBkaXNl
YXNlLiBBIHBvcHVsYXRpb24tYmFzZWQgY29ob3J0IHN0dWR5PC90aXRsZT48c2Vjb25kYXJ5LXRp
dGxlPkFubiBJbnRlcm4gTWVkPC9zZWNvbmRhcnktdGl0bGU+PGFsdC10aXRsZT5Bbm5hbHMgb2Yg
aW50ZXJuYWwgbWVkaWNpbmU8L2FsdC10aXRsZT48L3RpdGxlcz48cGVyaW9kaWNhbD48ZnVsbC10
aXRsZT5Bbm4gSW50ZXJuIE1lZDwvZnVsbC10aXRsZT48YWJici0xPkFubmFscyBvZiBpbnRlcm5h
bCBtZWRpY2luZTwvYWJici0xPjwvcGVyaW9kaWNhbD48YWx0LXBlcmlvZGljYWw+PGZ1bGwtdGl0
bGU+QW5uIEludGVybiBNZWQ8L2Z1bGwtdGl0bGU+PGFiYnItMT5Bbm5hbHMgb2YgaW50ZXJuYWwg
bWVkaWNpbmU8L2FiYnItMT48L2FsdC1wZXJpb2RpY2FsPjxwYWdlcz43OTUtOTwvcGFnZXM+PHZv
bHVtZT4xMzM8L3ZvbHVtZT48bnVtYmVyPjEwPC9udW1iZXI+PGVkaXRpb24+MjAwMC8xMS8yMTwv
ZWRpdGlvbj48a2V5d29yZHM+PGtleXdvcmQ+QWR1bHQ8L2tleXdvcmQ+PGtleXdvcmQ+Qm9uZSBE
aXNlYXNlcywgTWV0YWJvbGljL2NvbXBsaWNhdGlvbnM8L2tleXdvcmQ+PGtleXdvcmQ+Q2FzZS1D
b250cm9sIFN0dWRpZXM8L2tleXdvcmQ+PGtleXdvcmQ+Q29saXRpcywgVWxjZXJhdGl2ZS8qY29t
cGxpY2F0aW9uczwva2V5d29yZD48a2V5d29yZD5Dcm9obiBEaXNlYXNlLypjb21wbGljYXRpb25z
PC9rZXl3b3JkPjxrZXl3b3JkPkZvcmVhcm0gSW5qdXJpZXMvZXBpZGVtaW9sb2d5L2V0aW9sb2d5
PC9rZXl3b3JkPjxrZXl3b3JkPkZyYWN0dXJlcywgQm9uZS8qZXBpZGVtaW9sb2d5LypldGlvbG9n
eTwva2V5d29yZD48a2V5d29yZD5IaXAgRnJhY3R1cmVzL2VwaWRlbWlvbG9neS9ldGlvbG9neTwv
a2V5d29yZD48a2V5d29yZD5IdW1hbnM8L2tleXdvcmQ+PGtleXdvcmQ+SW5jaWRlbmNlPC9rZXl3
b3JkPjxrZXl3b3JkPk1hbml0b2JhL2VwaWRlbWlvbG9neTwva2V5d29yZD48a2V5d29yZD5NaWRk
bGUgQWdlZDwva2V5d29yZD48a2V5d29yZD5QcmV2YWxlbmNlPC9rZXl3b3JkPjxrZXl3b3JkPlJp
YiBGcmFjdHVyZXMvZXBpZGVtaW9sb2d5L2V0aW9sb2d5PC9rZXl3b3JkPjxrZXl3b3JkPlJpc2sg
RmFjdG9yczwva2V5d29yZD48a2V5d29yZD5TcGluYWwgRnJhY3R1cmVzL2VwaWRlbWlvbG9neS9l
dGlvbG9neTwva2V5d29yZD48L2tleXdvcmRzPjxkYXRlcz48eWVhcj4yMDAwPC95ZWFyPjxwdWIt
ZGF0ZXM+PGRhdGU+Tm92IDIxPC9kYXRlPjwvcHViLWRhdGVzPjwvZGF0ZXM+PGlzYm4+MDAwMy00
ODE5IChQcmludCkmI3hEOzAwMDMtNDgxOTwvaXNibj48YWNjZXNzaW9uLW51bT4xMTA4NTg0Mjwv
YWNjZXNzaW9uLW51bT48dXJscz48L3VybHM+PHJlbW90ZS1kYXRhYmFzZS1wcm92aWRlcj5OTE08
L3JlbW90ZS1kYXRhYmFzZS1wcm92aWRlcj48bGFuZ3VhZ2U+ZW5nPC9sYW5ndWFnZT48L3JlY29y
ZD48L0NpdGU+PC9FbmROb3RlPn==
</w:fldData>
        </w:fldChar>
      </w:r>
      <w:r w:rsidR="00C452FA" w:rsidRPr="00416EA5">
        <w:rPr>
          <w:rFonts w:ascii="Book Antiqua" w:hAnsi="Book Antiqua" w:cs="Arial"/>
          <w:sz w:val="24"/>
          <w:szCs w:val="24"/>
          <w:vertAlign w:val="superscript"/>
        </w:rPr>
        <w:instrText xml:space="preserve"> ADDIN EN.CITE.DATA </w:instrText>
      </w:r>
      <w:r w:rsidR="00C452FA" w:rsidRPr="00416EA5">
        <w:rPr>
          <w:rFonts w:ascii="Book Antiqua" w:hAnsi="Book Antiqua" w:cs="Arial"/>
          <w:sz w:val="24"/>
          <w:szCs w:val="24"/>
          <w:vertAlign w:val="superscript"/>
        </w:rPr>
      </w:r>
      <w:r w:rsidR="00C452FA" w:rsidRPr="00416EA5">
        <w:rPr>
          <w:rFonts w:ascii="Book Antiqua" w:hAnsi="Book Antiqua" w:cs="Arial"/>
          <w:sz w:val="24"/>
          <w:szCs w:val="24"/>
          <w:vertAlign w:val="superscript"/>
        </w:rPr>
        <w:fldChar w:fldCharType="end"/>
      </w:r>
      <w:r w:rsidR="00C452FA" w:rsidRPr="00416EA5">
        <w:rPr>
          <w:rFonts w:ascii="Book Antiqua" w:hAnsi="Book Antiqua" w:cs="Arial"/>
          <w:sz w:val="24"/>
          <w:szCs w:val="24"/>
          <w:vertAlign w:val="superscript"/>
        </w:rPr>
      </w:r>
      <w:r w:rsidR="00C452FA" w:rsidRPr="00416EA5">
        <w:rPr>
          <w:rFonts w:ascii="Book Antiqua" w:hAnsi="Book Antiqua" w:cs="Arial"/>
          <w:sz w:val="24"/>
          <w:szCs w:val="24"/>
          <w:vertAlign w:val="superscript"/>
        </w:rPr>
        <w:fldChar w:fldCharType="separate"/>
      </w:r>
      <w:r w:rsidR="00982846" w:rsidRPr="00416EA5">
        <w:rPr>
          <w:rFonts w:ascii="Book Antiqua" w:hAnsi="Book Antiqua" w:cs="Arial"/>
          <w:noProof/>
          <w:sz w:val="24"/>
          <w:szCs w:val="24"/>
          <w:vertAlign w:val="superscript"/>
        </w:rPr>
        <w:t>[34,</w:t>
      </w:r>
      <w:r w:rsidR="00C452FA" w:rsidRPr="00416EA5">
        <w:rPr>
          <w:rFonts w:ascii="Book Antiqua" w:hAnsi="Book Antiqua" w:cs="Arial"/>
          <w:noProof/>
          <w:sz w:val="24"/>
          <w:szCs w:val="24"/>
          <w:vertAlign w:val="superscript"/>
        </w:rPr>
        <w:t>35]</w:t>
      </w:r>
      <w:r w:rsidR="00C452FA" w:rsidRPr="00416EA5">
        <w:rPr>
          <w:rFonts w:ascii="Book Antiqua" w:hAnsi="Book Antiqua" w:cs="Arial"/>
          <w:sz w:val="24"/>
          <w:szCs w:val="24"/>
          <w:vertAlign w:val="superscript"/>
        </w:rPr>
        <w:fldChar w:fldCharType="end"/>
      </w:r>
      <w:r w:rsidRPr="00416EA5">
        <w:rPr>
          <w:rFonts w:ascii="Book Antiqua" w:hAnsi="Book Antiqua" w:cs="Arial"/>
          <w:sz w:val="24"/>
          <w:szCs w:val="24"/>
        </w:rPr>
        <w:t>.</w:t>
      </w:r>
      <w:r w:rsidR="006C2F76">
        <w:rPr>
          <w:rFonts w:ascii="Book Antiqua" w:hAnsi="Book Antiqua" w:cs="Arial"/>
          <w:sz w:val="24"/>
          <w:szCs w:val="24"/>
        </w:rPr>
        <w:t xml:space="preserve"> </w:t>
      </w:r>
      <w:r w:rsidRPr="00416EA5">
        <w:rPr>
          <w:rFonts w:ascii="Book Antiqua" w:hAnsi="Book Antiqua" w:cs="Arial"/>
          <w:sz w:val="24"/>
          <w:szCs w:val="24"/>
        </w:rPr>
        <w:t xml:space="preserve"> Observational studies have shown a modest increased risk of</w:t>
      </w:r>
      <w:r w:rsidRPr="00416EA5">
        <w:rPr>
          <w:rFonts w:ascii="Book Antiqua" w:hAnsi="Book Antiqua"/>
          <w:sz w:val="24"/>
          <w:szCs w:val="24"/>
        </w:rPr>
        <w:t xml:space="preserve"> </w:t>
      </w:r>
      <w:r w:rsidRPr="00416EA5">
        <w:rPr>
          <w:rFonts w:ascii="Book Antiqua" w:hAnsi="Book Antiqua" w:cs="Arial"/>
          <w:sz w:val="24"/>
          <w:szCs w:val="24"/>
        </w:rPr>
        <w:t xml:space="preserve">osteoporotic fractures in patients with IBD compared to the general </w:t>
      </w:r>
      <w:proofErr w:type="gramStart"/>
      <w:r w:rsidRPr="00416EA5">
        <w:rPr>
          <w:rFonts w:ascii="Book Antiqua" w:hAnsi="Book Antiqua" w:cs="Arial"/>
          <w:sz w:val="24"/>
          <w:szCs w:val="24"/>
        </w:rPr>
        <w:t>population</w:t>
      </w:r>
      <w:proofErr w:type="gramEnd"/>
      <w:r w:rsidR="00C452FA" w:rsidRPr="00416EA5">
        <w:rPr>
          <w:rFonts w:ascii="Book Antiqua" w:hAnsi="Book Antiqua" w:cs="Arial"/>
          <w:sz w:val="24"/>
          <w:szCs w:val="24"/>
          <w:vertAlign w:val="superscript"/>
        </w:rPr>
        <w:fldChar w:fldCharType="begin">
          <w:fldData xml:space="preserve">PEVuZE5vdGU+PENpdGU+PEF1dGhvcj5BbGk8L0F1dGhvcj48WWVhcj4yMDA5PC9ZZWFyPjxSZWNO
dW0+MTMwPC9SZWNOdW0+PERpc3BsYXlUZXh0PjxzdHlsZSBmYWNlPSJzdXBlcnNjcmlwdCI+WzM0
LCAzNV08L3N0eWxlPjwvRGlzcGxheVRleHQ+PHJlY29yZD48cmVjLW51bWJlcj4xMzA8L3JlYy1u
dW1iZXI+PGZvcmVpZ24ta2V5cz48a2V5IGFwcD0iRU4iIGRiLWlkPSJwZGV0dGVmZmlmcGVkc2Vz
ZjA3dnI5c21ydGRlMjVmZXZlejUiIHRpbWVzdGFtcD0iMTQ2NDczMTM5NiI+MTMwPC9rZXk+PC9m
b3JlaWduLWtleXM+PHJlZi10eXBlIG5hbWU9IkpvdXJuYWwgQXJ0aWNsZSI+MTc8L3JlZi10eXBl
Pjxjb250cmlidXRvcnM+PGF1dGhvcnM+PGF1dGhvcj5BbGksIFQuPC9hdXRob3I+PGF1dGhvcj5M
YW0sIEQuPC9hdXRob3I+PGF1dGhvcj5Ccm9uemUsIE0uIFMuPC9hdXRob3I+PGF1dGhvcj5IdW1w
aHJleSwgTS4gQi48L2F1dGhvcj48L2F1dGhvcnM+PC9jb250cmlidXRvcnM+PGF1dGgtYWRkcmVz
cz5EZXBhcnRtZW50IG9mIE1lZGljaW5lLCBVbml2ZXJzaXR5IG9mIE9rbGFob21hIEhlYWx0aCBT
Y2llbmNlcyBDZW50ZXIsIE9rbGFob21hIENpdHksIE9LIDczMTA0LCBVU0EuPC9hdXRoLWFkZHJl
c3M+PHRpdGxlcz48dGl0bGU+T3N0ZW9wb3Jvc2lzIGluIGluZmxhbW1hdG9yeSBib3dlbCBkaXNl
YXNlPC90aXRsZT48c2Vjb25kYXJ5LXRpdGxlPkFtIEogTWVkPC9zZWNvbmRhcnktdGl0bGU+PGFs
dC10aXRsZT5UaGUgQW1lcmljYW4gam91cm5hbCBvZiBtZWRpY2luZTwvYWx0LXRpdGxlPjwvdGl0
bGVzPjxwZXJpb2RpY2FsPjxmdWxsLXRpdGxlPkFtIEogTWVkPC9mdWxsLXRpdGxlPjxhYmJyLTE+
VGhlIEFtZXJpY2FuIGpvdXJuYWwgb2YgbWVkaWNpbmU8L2FiYnItMT48L3BlcmlvZGljYWw+PGFs
dC1wZXJpb2RpY2FsPjxmdWxsLXRpdGxlPkFtIEogTWVkPC9mdWxsLXRpdGxlPjxhYmJyLTE+VGhl
IEFtZXJpY2FuIGpvdXJuYWwgb2YgbWVkaWNpbmU8L2FiYnItMT48L2FsdC1wZXJpb2RpY2FsPjxw
YWdlcz41OTktNjA0PC9wYWdlcz48dm9sdW1lPjEyMjwvdm9sdW1lPjxudW1iZXI+NzwvbnVtYmVy
PjxlZGl0aW9uPjIwMDkvMDYvMzA8L2VkaXRpb24+PGtleXdvcmRzPjxrZXl3b3JkPkFkcmVuYWwg
Q29ydGV4IEhvcm1vbmVzL2FkdmVyc2UgZWZmZWN0czwva2V5d29yZD48a2V5d29yZD5Cb25lIERl
bnNpdHk8L2tleXdvcmQ+PGtleXdvcmQ+Q2FsY2l1bS9kZWZpY2llbmN5PC9rZXl3b3JkPjxrZXl3
b3JkPkh1bWFuczwva2V5d29yZD48a2V5d29yZD5JbmZsYW1tYXRpb24vY29tcGxpY2F0aW9uczwv
a2V5d29yZD48a2V5d29yZD5JbmZsYW1tYXRvcnkgQm93ZWwgRGlzZWFzZXMvKmNvbXBsaWNhdGlv
bnM8L2tleXdvcmQ+PGtleXdvcmQ+TWFsbnV0cml0aW9uL2NvbXBsaWNhdGlvbnM8L2tleXdvcmQ+
PGtleXdvcmQ+TWFzcyBTY3JlZW5pbmc8L2tleXdvcmQ+PGtleXdvcmQ+T3N0ZW9wb3Jvc2lzL2Rp
YWdub3Npcy8qZXRpb2xvZ3kvKnRoZXJhcHk8L2tleXdvcmQ+PGtleXdvcmQ+UmlzayBGYWN0b3Jz
PC9rZXl3b3JkPjxrZXl3b3JkPlZpdGFtaW4gRCBEZWZpY2llbmN5L2NvbXBsaWNhdGlvbnM8L2tl
eXdvcmQ+PC9rZXl3b3Jkcz48ZGF0ZXM+PHllYXI+MjAwOTwveWVhcj48cHViLWRhdGVzPjxkYXRl
Pkp1bDwvZGF0ZT48L3B1Yi1kYXRlcz48L2RhdGVzPjxpc2JuPjAwMDItOTM0MzwvaXNibj48YWNj
ZXNzaW9uLW51bT4xOTU1OTE1ODwvYWNjZXNzaW9uLW51bT48dXJscz48L3VybHM+PGN1c3RvbTI+
UE1DMjg5NDcwMDwvY3VzdG9tMj48Y3VzdG9tNj5OSUhNUzIxMjYxODwvY3VzdG9tNj48ZWxlY3Ry
b25pYy1yZXNvdXJjZS1udW0+MTAuMTAxNi9qLmFtam1lZC4yMDA5LjAxLjAyMjwvZWxlY3Ryb25p
Yy1yZXNvdXJjZS1udW0+PHJlbW90ZS1kYXRhYmFzZS1wcm92aWRlcj5OTE08L3JlbW90ZS1kYXRh
YmFzZS1wcm92aWRlcj48bGFuZ3VhZ2U+ZW5nPC9sYW5ndWFnZT48L3JlY29yZD48L0NpdGU+PENp
dGU+PEF1dGhvcj5CZXJuc3RlaW48L0F1dGhvcj48WWVhcj4yMDAwPC9ZZWFyPjxSZWNOdW0+MTI5
PC9SZWNOdW0+PHJlY29yZD48cmVjLW51bWJlcj4xMjk8L3JlYy1udW1iZXI+PGZvcmVpZ24ta2V5
cz48a2V5IGFwcD0iRU4iIGRiLWlkPSJwZGV0dGVmZmlmcGVkc2VzZjA3dnI5c21ydGRlMjVmZXZl
ejUiIHRpbWVzdGFtcD0iMTQ2NDczMTM5NiI+MTI5PC9rZXk+PC9mb3JlaWduLWtleXM+PHJlZi10
eXBlIG5hbWU9IkpvdXJuYWwgQXJ0aWNsZSI+MTc8L3JlZi10eXBlPjxjb250cmlidXRvcnM+PGF1
dGhvcnM+PGF1dGhvcj5CZXJuc3RlaW4sIEMuIE4uPC9hdXRob3I+PGF1dGhvcj5CbGFuY2hhcmQs
IEouIEYuPC9hdXRob3I+PGF1dGhvcj5MZXNsaWUsIFcuPC9hdXRob3I+PGF1dGhvcj5XYWpkYSwg
QS48L2F1dGhvcj48YXV0aG9yPll1LCBCLiBOLjwvYXV0aG9yPjwvYXV0aG9ycz48L2NvbnRyaWJ1
dG9ycz48YXV0aC1hZGRyZXNzPlNlY3Rpb24gb2YgR2FzdHJvZW50ZXJvbG9neSwgVW5pdmVyc2l0
eSBvZiBNYW5pdG9iYSwgODA0Ri03MTUgTWNEZXJtb3QgQXZlbnVlLCBKb2huIEJ1aGxlciBSZXNl
YXJjaCBDZW50cmUsIFdpbm5pcGVnLCBNYW5pdG9iYSBSM0UgM1A0LCBDYW5hZGEuIGNiZXJuc3RA
Y2MudW1hbml0b2JhLmNhPC9hdXRoLWFkZHJlc3M+PHRpdGxlcz48dGl0bGU+VGhlIGluY2lkZW5j
ZSBvZiBmcmFjdHVyZSBhbW9uZyBwYXRpZW50cyB3aXRoIGluZmxhbW1hdG9yeSBib3dlbCBkaXNl
YXNlLiBBIHBvcHVsYXRpb24tYmFzZWQgY29ob3J0IHN0dWR5PC90aXRsZT48c2Vjb25kYXJ5LXRp
dGxlPkFubiBJbnRlcm4gTWVkPC9zZWNvbmRhcnktdGl0bGU+PGFsdC10aXRsZT5Bbm5hbHMgb2Yg
aW50ZXJuYWwgbWVkaWNpbmU8L2FsdC10aXRsZT48L3RpdGxlcz48cGVyaW9kaWNhbD48ZnVsbC10
aXRsZT5Bbm4gSW50ZXJuIE1lZDwvZnVsbC10aXRsZT48YWJici0xPkFubmFscyBvZiBpbnRlcm5h
bCBtZWRpY2luZTwvYWJici0xPjwvcGVyaW9kaWNhbD48YWx0LXBlcmlvZGljYWw+PGZ1bGwtdGl0
bGU+QW5uIEludGVybiBNZWQ8L2Z1bGwtdGl0bGU+PGFiYnItMT5Bbm5hbHMgb2YgaW50ZXJuYWwg
bWVkaWNpbmU8L2FiYnItMT48L2FsdC1wZXJpb2RpY2FsPjxwYWdlcz43OTUtOTwvcGFnZXM+PHZv
bHVtZT4xMzM8L3ZvbHVtZT48bnVtYmVyPjEwPC9udW1iZXI+PGVkaXRpb24+MjAwMC8xMS8yMTwv
ZWRpdGlvbj48a2V5d29yZHM+PGtleXdvcmQ+QWR1bHQ8L2tleXdvcmQ+PGtleXdvcmQ+Qm9uZSBE
aXNlYXNlcywgTWV0YWJvbGljL2NvbXBsaWNhdGlvbnM8L2tleXdvcmQ+PGtleXdvcmQ+Q2FzZS1D
b250cm9sIFN0dWRpZXM8L2tleXdvcmQ+PGtleXdvcmQ+Q29saXRpcywgVWxjZXJhdGl2ZS8qY29t
cGxpY2F0aW9uczwva2V5d29yZD48a2V5d29yZD5Dcm9obiBEaXNlYXNlLypjb21wbGljYXRpb25z
PC9rZXl3b3JkPjxrZXl3b3JkPkZvcmVhcm0gSW5qdXJpZXMvZXBpZGVtaW9sb2d5L2V0aW9sb2d5
PC9rZXl3b3JkPjxrZXl3b3JkPkZyYWN0dXJlcywgQm9uZS8qZXBpZGVtaW9sb2d5LypldGlvbG9n
eTwva2V5d29yZD48a2V5d29yZD5IaXAgRnJhY3R1cmVzL2VwaWRlbWlvbG9neS9ldGlvbG9neTwv
a2V5d29yZD48a2V5d29yZD5IdW1hbnM8L2tleXdvcmQ+PGtleXdvcmQ+SW5jaWRlbmNlPC9rZXl3
b3JkPjxrZXl3b3JkPk1hbml0b2JhL2VwaWRlbWlvbG9neTwva2V5d29yZD48a2V5d29yZD5NaWRk
bGUgQWdlZDwva2V5d29yZD48a2V5d29yZD5QcmV2YWxlbmNlPC9rZXl3b3JkPjxrZXl3b3JkPlJp
YiBGcmFjdHVyZXMvZXBpZGVtaW9sb2d5L2V0aW9sb2d5PC9rZXl3b3JkPjxrZXl3b3JkPlJpc2sg
RmFjdG9yczwva2V5d29yZD48a2V5d29yZD5TcGluYWwgRnJhY3R1cmVzL2VwaWRlbWlvbG9neS9l
dGlvbG9neTwva2V5d29yZD48L2tleXdvcmRzPjxkYXRlcz48eWVhcj4yMDAwPC95ZWFyPjxwdWIt
ZGF0ZXM+PGRhdGU+Tm92IDIxPC9kYXRlPjwvcHViLWRhdGVzPjwvZGF0ZXM+PGlzYm4+MDAwMy00
ODE5IChQcmludCkmI3hEOzAwMDMtNDgxOTwvaXNibj48YWNjZXNzaW9uLW51bT4xMTA4NTg0Mjwv
YWNjZXNzaW9uLW51bT48dXJscz48L3VybHM+PHJlbW90ZS1kYXRhYmFzZS1wcm92aWRlcj5OTE08
L3JlbW90ZS1kYXRhYmFzZS1wcm92aWRlcj48bGFuZ3VhZ2U+ZW5nPC9sYW5ndWFnZT48L3JlY29y
ZD48L0NpdGU+PC9FbmROb3RlPn==
</w:fldData>
        </w:fldChar>
      </w:r>
      <w:r w:rsidR="00C452FA" w:rsidRPr="00416EA5">
        <w:rPr>
          <w:rFonts w:ascii="Book Antiqua" w:hAnsi="Book Antiqua" w:cs="Arial"/>
          <w:sz w:val="24"/>
          <w:szCs w:val="24"/>
          <w:vertAlign w:val="superscript"/>
        </w:rPr>
        <w:instrText xml:space="preserve"> ADDIN EN.CITE </w:instrText>
      </w:r>
      <w:r w:rsidR="00C452FA" w:rsidRPr="00416EA5">
        <w:rPr>
          <w:rFonts w:ascii="Book Antiqua" w:hAnsi="Book Antiqua" w:cs="Arial"/>
          <w:sz w:val="24"/>
          <w:szCs w:val="24"/>
          <w:vertAlign w:val="superscript"/>
        </w:rPr>
        <w:fldChar w:fldCharType="begin">
          <w:fldData xml:space="preserve">PEVuZE5vdGU+PENpdGU+PEF1dGhvcj5BbGk8L0F1dGhvcj48WWVhcj4yMDA5PC9ZZWFyPjxSZWNO
dW0+MTMwPC9SZWNOdW0+PERpc3BsYXlUZXh0PjxzdHlsZSBmYWNlPSJzdXBlcnNjcmlwdCI+WzM0
LCAzNV08L3N0eWxlPjwvRGlzcGxheVRleHQ+PHJlY29yZD48cmVjLW51bWJlcj4xMzA8L3JlYy1u
dW1iZXI+PGZvcmVpZ24ta2V5cz48a2V5IGFwcD0iRU4iIGRiLWlkPSJwZGV0dGVmZmlmcGVkc2Vz
ZjA3dnI5c21ydGRlMjVmZXZlejUiIHRpbWVzdGFtcD0iMTQ2NDczMTM5NiI+MTMwPC9rZXk+PC9m
b3JlaWduLWtleXM+PHJlZi10eXBlIG5hbWU9IkpvdXJuYWwgQXJ0aWNsZSI+MTc8L3JlZi10eXBl
Pjxjb250cmlidXRvcnM+PGF1dGhvcnM+PGF1dGhvcj5BbGksIFQuPC9hdXRob3I+PGF1dGhvcj5M
YW0sIEQuPC9hdXRob3I+PGF1dGhvcj5Ccm9uemUsIE0uIFMuPC9hdXRob3I+PGF1dGhvcj5IdW1w
aHJleSwgTS4gQi48L2F1dGhvcj48L2F1dGhvcnM+PC9jb250cmlidXRvcnM+PGF1dGgtYWRkcmVz
cz5EZXBhcnRtZW50IG9mIE1lZGljaW5lLCBVbml2ZXJzaXR5IG9mIE9rbGFob21hIEhlYWx0aCBT
Y2llbmNlcyBDZW50ZXIsIE9rbGFob21hIENpdHksIE9LIDczMTA0LCBVU0EuPC9hdXRoLWFkZHJl
c3M+PHRpdGxlcz48dGl0bGU+T3N0ZW9wb3Jvc2lzIGluIGluZmxhbW1hdG9yeSBib3dlbCBkaXNl
YXNlPC90aXRsZT48c2Vjb25kYXJ5LXRpdGxlPkFtIEogTWVkPC9zZWNvbmRhcnktdGl0bGU+PGFs
dC10aXRsZT5UaGUgQW1lcmljYW4gam91cm5hbCBvZiBtZWRpY2luZTwvYWx0LXRpdGxlPjwvdGl0
bGVzPjxwZXJpb2RpY2FsPjxmdWxsLXRpdGxlPkFtIEogTWVkPC9mdWxsLXRpdGxlPjxhYmJyLTE+
VGhlIEFtZXJpY2FuIGpvdXJuYWwgb2YgbWVkaWNpbmU8L2FiYnItMT48L3BlcmlvZGljYWw+PGFs
dC1wZXJpb2RpY2FsPjxmdWxsLXRpdGxlPkFtIEogTWVkPC9mdWxsLXRpdGxlPjxhYmJyLTE+VGhl
IEFtZXJpY2FuIGpvdXJuYWwgb2YgbWVkaWNpbmU8L2FiYnItMT48L2FsdC1wZXJpb2RpY2FsPjxw
YWdlcz41OTktNjA0PC9wYWdlcz48dm9sdW1lPjEyMjwvdm9sdW1lPjxudW1iZXI+NzwvbnVtYmVy
PjxlZGl0aW9uPjIwMDkvMDYvMzA8L2VkaXRpb24+PGtleXdvcmRzPjxrZXl3b3JkPkFkcmVuYWwg
Q29ydGV4IEhvcm1vbmVzL2FkdmVyc2UgZWZmZWN0czwva2V5d29yZD48a2V5d29yZD5Cb25lIERl
bnNpdHk8L2tleXdvcmQ+PGtleXdvcmQ+Q2FsY2l1bS9kZWZpY2llbmN5PC9rZXl3b3JkPjxrZXl3
b3JkPkh1bWFuczwva2V5d29yZD48a2V5d29yZD5JbmZsYW1tYXRpb24vY29tcGxpY2F0aW9uczwv
a2V5d29yZD48a2V5d29yZD5JbmZsYW1tYXRvcnkgQm93ZWwgRGlzZWFzZXMvKmNvbXBsaWNhdGlv
bnM8L2tleXdvcmQ+PGtleXdvcmQ+TWFsbnV0cml0aW9uL2NvbXBsaWNhdGlvbnM8L2tleXdvcmQ+
PGtleXdvcmQ+TWFzcyBTY3JlZW5pbmc8L2tleXdvcmQ+PGtleXdvcmQ+T3N0ZW9wb3Jvc2lzL2Rp
YWdub3Npcy8qZXRpb2xvZ3kvKnRoZXJhcHk8L2tleXdvcmQ+PGtleXdvcmQ+UmlzayBGYWN0b3Jz
PC9rZXl3b3JkPjxrZXl3b3JkPlZpdGFtaW4gRCBEZWZpY2llbmN5L2NvbXBsaWNhdGlvbnM8L2tl
eXdvcmQ+PC9rZXl3b3Jkcz48ZGF0ZXM+PHllYXI+MjAwOTwveWVhcj48cHViLWRhdGVzPjxkYXRl
Pkp1bDwvZGF0ZT48L3B1Yi1kYXRlcz48L2RhdGVzPjxpc2JuPjAwMDItOTM0MzwvaXNibj48YWNj
ZXNzaW9uLW51bT4xOTU1OTE1ODwvYWNjZXNzaW9uLW51bT48dXJscz48L3VybHM+PGN1c3RvbTI+
UE1DMjg5NDcwMDwvY3VzdG9tMj48Y3VzdG9tNj5OSUhNUzIxMjYxODwvY3VzdG9tNj48ZWxlY3Ry
b25pYy1yZXNvdXJjZS1udW0+MTAuMTAxNi9qLmFtam1lZC4yMDA5LjAxLjAyMjwvZWxlY3Ryb25p
Yy1yZXNvdXJjZS1udW0+PHJlbW90ZS1kYXRhYmFzZS1wcm92aWRlcj5OTE08L3JlbW90ZS1kYXRh
YmFzZS1wcm92aWRlcj48bGFuZ3VhZ2U+ZW5nPC9sYW5ndWFnZT48L3JlY29yZD48L0NpdGU+PENp
dGU+PEF1dGhvcj5CZXJuc3RlaW48L0F1dGhvcj48WWVhcj4yMDAwPC9ZZWFyPjxSZWNOdW0+MTI5
PC9SZWNOdW0+PHJlY29yZD48cmVjLW51bWJlcj4xMjk8L3JlYy1udW1iZXI+PGZvcmVpZ24ta2V5
cz48a2V5IGFwcD0iRU4iIGRiLWlkPSJwZGV0dGVmZmlmcGVkc2VzZjA3dnI5c21ydGRlMjVmZXZl
ejUiIHRpbWVzdGFtcD0iMTQ2NDczMTM5NiI+MTI5PC9rZXk+PC9mb3JlaWduLWtleXM+PHJlZi10
eXBlIG5hbWU9IkpvdXJuYWwgQXJ0aWNsZSI+MTc8L3JlZi10eXBlPjxjb250cmlidXRvcnM+PGF1
dGhvcnM+PGF1dGhvcj5CZXJuc3RlaW4sIEMuIE4uPC9hdXRob3I+PGF1dGhvcj5CbGFuY2hhcmQs
IEouIEYuPC9hdXRob3I+PGF1dGhvcj5MZXNsaWUsIFcuPC9hdXRob3I+PGF1dGhvcj5XYWpkYSwg
QS48L2F1dGhvcj48YXV0aG9yPll1LCBCLiBOLjwvYXV0aG9yPjwvYXV0aG9ycz48L2NvbnRyaWJ1
dG9ycz48YXV0aC1hZGRyZXNzPlNlY3Rpb24gb2YgR2FzdHJvZW50ZXJvbG9neSwgVW5pdmVyc2l0
eSBvZiBNYW5pdG9iYSwgODA0Ri03MTUgTWNEZXJtb3QgQXZlbnVlLCBKb2huIEJ1aGxlciBSZXNl
YXJjaCBDZW50cmUsIFdpbm5pcGVnLCBNYW5pdG9iYSBSM0UgM1A0LCBDYW5hZGEuIGNiZXJuc3RA
Y2MudW1hbml0b2JhLmNhPC9hdXRoLWFkZHJlc3M+PHRpdGxlcz48dGl0bGU+VGhlIGluY2lkZW5j
ZSBvZiBmcmFjdHVyZSBhbW9uZyBwYXRpZW50cyB3aXRoIGluZmxhbW1hdG9yeSBib3dlbCBkaXNl
YXNlLiBBIHBvcHVsYXRpb24tYmFzZWQgY29ob3J0IHN0dWR5PC90aXRsZT48c2Vjb25kYXJ5LXRp
dGxlPkFubiBJbnRlcm4gTWVkPC9zZWNvbmRhcnktdGl0bGU+PGFsdC10aXRsZT5Bbm5hbHMgb2Yg
aW50ZXJuYWwgbWVkaWNpbmU8L2FsdC10aXRsZT48L3RpdGxlcz48cGVyaW9kaWNhbD48ZnVsbC10
aXRsZT5Bbm4gSW50ZXJuIE1lZDwvZnVsbC10aXRsZT48YWJici0xPkFubmFscyBvZiBpbnRlcm5h
bCBtZWRpY2luZTwvYWJici0xPjwvcGVyaW9kaWNhbD48YWx0LXBlcmlvZGljYWw+PGZ1bGwtdGl0
bGU+QW5uIEludGVybiBNZWQ8L2Z1bGwtdGl0bGU+PGFiYnItMT5Bbm5hbHMgb2YgaW50ZXJuYWwg
bWVkaWNpbmU8L2FiYnItMT48L2FsdC1wZXJpb2RpY2FsPjxwYWdlcz43OTUtOTwvcGFnZXM+PHZv
bHVtZT4xMzM8L3ZvbHVtZT48bnVtYmVyPjEwPC9udW1iZXI+PGVkaXRpb24+MjAwMC8xMS8yMTwv
ZWRpdGlvbj48a2V5d29yZHM+PGtleXdvcmQ+QWR1bHQ8L2tleXdvcmQ+PGtleXdvcmQ+Qm9uZSBE
aXNlYXNlcywgTWV0YWJvbGljL2NvbXBsaWNhdGlvbnM8L2tleXdvcmQ+PGtleXdvcmQ+Q2FzZS1D
b250cm9sIFN0dWRpZXM8L2tleXdvcmQ+PGtleXdvcmQ+Q29saXRpcywgVWxjZXJhdGl2ZS8qY29t
cGxpY2F0aW9uczwva2V5d29yZD48a2V5d29yZD5Dcm9obiBEaXNlYXNlLypjb21wbGljYXRpb25z
PC9rZXl3b3JkPjxrZXl3b3JkPkZvcmVhcm0gSW5qdXJpZXMvZXBpZGVtaW9sb2d5L2V0aW9sb2d5
PC9rZXl3b3JkPjxrZXl3b3JkPkZyYWN0dXJlcywgQm9uZS8qZXBpZGVtaW9sb2d5LypldGlvbG9n
eTwva2V5d29yZD48a2V5d29yZD5IaXAgRnJhY3R1cmVzL2VwaWRlbWlvbG9neS9ldGlvbG9neTwv
a2V5d29yZD48a2V5d29yZD5IdW1hbnM8L2tleXdvcmQ+PGtleXdvcmQ+SW5jaWRlbmNlPC9rZXl3
b3JkPjxrZXl3b3JkPk1hbml0b2JhL2VwaWRlbWlvbG9neTwva2V5d29yZD48a2V5d29yZD5NaWRk
bGUgQWdlZDwva2V5d29yZD48a2V5d29yZD5QcmV2YWxlbmNlPC9rZXl3b3JkPjxrZXl3b3JkPlJp
YiBGcmFjdHVyZXMvZXBpZGVtaW9sb2d5L2V0aW9sb2d5PC9rZXl3b3JkPjxrZXl3b3JkPlJpc2sg
RmFjdG9yczwva2V5d29yZD48a2V5d29yZD5TcGluYWwgRnJhY3R1cmVzL2VwaWRlbWlvbG9neS9l
dGlvbG9neTwva2V5d29yZD48L2tleXdvcmRzPjxkYXRlcz48eWVhcj4yMDAwPC95ZWFyPjxwdWIt
ZGF0ZXM+PGRhdGU+Tm92IDIxPC9kYXRlPjwvcHViLWRhdGVzPjwvZGF0ZXM+PGlzYm4+MDAwMy00
ODE5IChQcmludCkmI3hEOzAwMDMtNDgxOTwvaXNibj48YWNjZXNzaW9uLW51bT4xMTA4NTg0Mjwv
YWNjZXNzaW9uLW51bT48dXJscz48L3VybHM+PHJlbW90ZS1kYXRhYmFzZS1wcm92aWRlcj5OTE08
L3JlbW90ZS1kYXRhYmFzZS1wcm92aWRlcj48bGFuZ3VhZ2U+ZW5nPC9sYW5ndWFnZT48L3JlY29y
ZD48L0NpdGU+PC9FbmROb3RlPn==
</w:fldData>
        </w:fldChar>
      </w:r>
      <w:r w:rsidR="00C452FA" w:rsidRPr="00416EA5">
        <w:rPr>
          <w:rFonts w:ascii="Book Antiqua" w:hAnsi="Book Antiqua" w:cs="Arial"/>
          <w:sz w:val="24"/>
          <w:szCs w:val="24"/>
          <w:vertAlign w:val="superscript"/>
        </w:rPr>
        <w:instrText xml:space="preserve"> ADDIN EN.CITE.DATA </w:instrText>
      </w:r>
      <w:r w:rsidR="00C452FA" w:rsidRPr="00416EA5">
        <w:rPr>
          <w:rFonts w:ascii="Book Antiqua" w:hAnsi="Book Antiqua" w:cs="Arial"/>
          <w:sz w:val="24"/>
          <w:szCs w:val="24"/>
          <w:vertAlign w:val="superscript"/>
        </w:rPr>
      </w:r>
      <w:r w:rsidR="00C452FA" w:rsidRPr="00416EA5">
        <w:rPr>
          <w:rFonts w:ascii="Book Antiqua" w:hAnsi="Book Antiqua" w:cs="Arial"/>
          <w:sz w:val="24"/>
          <w:szCs w:val="24"/>
          <w:vertAlign w:val="superscript"/>
        </w:rPr>
        <w:fldChar w:fldCharType="end"/>
      </w:r>
      <w:r w:rsidR="00C452FA" w:rsidRPr="00416EA5">
        <w:rPr>
          <w:rFonts w:ascii="Book Antiqua" w:hAnsi="Book Antiqua" w:cs="Arial"/>
          <w:sz w:val="24"/>
          <w:szCs w:val="24"/>
          <w:vertAlign w:val="superscript"/>
        </w:rPr>
      </w:r>
      <w:r w:rsidR="00C452FA" w:rsidRPr="00416EA5">
        <w:rPr>
          <w:rFonts w:ascii="Book Antiqua" w:hAnsi="Book Antiqua" w:cs="Arial"/>
          <w:sz w:val="24"/>
          <w:szCs w:val="24"/>
          <w:vertAlign w:val="superscript"/>
        </w:rPr>
        <w:fldChar w:fldCharType="separate"/>
      </w:r>
      <w:r w:rsidR="00982846" w:rsidRPr="00416EA5">
        <w:rPr>
          <w:rFonts w:ascii="Book Antiqua" w:hAnsi="Book Antiqua" w:cs="Arial"/>
          <w:noProof/>
          <w:sz w:val="24"/>
          <w:szCs w:val="24"/>
          <w:vertAlign w:val="superscript"/>
        </w:rPr>
        <w:t>[34,</w:t>
      </w:r>
      <w:r w:rsidR="00C452FA" w:rsidRPr="00416EA5">
        <w:rPr>
          <w:rFonts w:ascii="Book Antiqua" w:hAnsi="Book Antiqua" w:cs="Arial"/>
          <w:noProof/>
          <w:sz w:val="24"/>
          <w:szCs w:val="24"/>
          <w:vertAlign w:val="superscript"/>
        </w:rPr>
        <w:t>35]</w:t>
      </w:r>
      <w:r w:rsidR="00C452FA"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Dual-energy </w:t>
      </w:r>
      <w:r w:rsidR="00982846" w:rsidRPr="00416EA5">
        <w:rPr>
          <w:rFonts w:ascii="Book Antiqua" w:hAnsi="Book Antiqua" w:cs="Arial" w:hint="eastAsia"/>
          <w:sz w:val="24"/>
          <w:szCs w:val="24"/>
          <w:lang w:eastAsia="zh-CN"/>
        </w:rPr>
        <w:t>X</w:t>
      </w:r>
      <w:r w:rsidRPr="00416EA5">
        <w:rPr>
          <w:rFonts w:ascii="Book Antiqua" w:hAnsi="Book Antiqua" w:cs="Arial"/>
          <w:sz w:val="24"/>
          <w:szCs w:val="24"/>
        </w:rPr>
        <w:t xml:space="preserve">-ray absorptiometry scanning (DEXA) is the gold-standard test for the diagnosis of osteoporosis and </w:t>
      </w:r>
      <w:proofErr w:type="gramStart"/>
      <w:r w:rsidRPr="00416EA5">
        <w:rPr>
          <w:rFonts w:ascii="Book Antiqua" w:hAnsi="Book Antiqua" w:cs="Arial"/>
          <w:sz w:val="24"/>
          <w:szCs w:val="24"/>
        </w:rPr>
        <w:t>osteopenia</w:t>
      </w:r>
      <w:proofErr w:type="gramEnd"/>
      <w:r w:rsidR="00783F0A" w:rsidRPr="00416EA5">
        <w:rPr>
          <w:rFonts w:ascii="Book Antiqua" w:hAnsi="Book Antiqua" w:cs="Arial"/>
          <w:sz w:val="24"/>
          <w:szCs w:val="24"/>
          <w:vertAlign w:val="superscript"/>
        </w:rPr>
        <w:fldChar w:fldCharType="begin">
          <w:fldData xml:space="preserve">PEVuZE5vdGU+PENpdGU+PEF1dGhvcj5HZW5hbnQ8L0F1dGhvcj48WWVhcj4xOTk5PC9ZZWFyPjxS
ZWNOdW0+MTMxPC9SZWNOdW0+PERpc3BsYXlUZXh0PjxzdHlsZSBmYWNlPSJzdXBlcnNjcmlwdCI+
WzM2XTwvc3R5bGU+PC9EaXNwbGF5VGV4dD48cmVjb3JkPjxyZWMtbnVtYmVyPjEzMTwvcmVjLW51
bWJlcj48Zm9yZWlnbi1rZXlzPjxrZXkgYXBwPSJFTiIgZGItaWQ9InBkZXR0ZWZmaWZwZWRzZXNm
MDd2cjlzbXJ0ZGUyNWZldmV6NSIgdGltZXN0YW1wPSIxNDY0NzMxMzk2Ij4xMzE8L2tleT48L2Zv
cmVpZ24ta2V5cz48cmVmLXR5cGUgbmFtZT0iSm91cm5hbCBBcnRpY2xlIj4xNzwvcmVmLXR5cGU+
PGNvbnRyaWJ1dG9ycz48YXV0aG9ycz48YXV0aG9yPkdlbmFudCwgSC4gSy48L2F1dGhvcj48YXV0
aG9yPkNvb3BlciwgQy48L2F1dGhvcj48YXV0aG9yPlBvb3IsIEcuPC9hdXRob3I+PGF1dGhvcj5S
ZWlkLCBJLjwvYXV0aG9yPjxhdXRob3I+RWhybGljaCwgRy48L2F1dGhvcj48YXV0aG9yPkthbmlz
LCBKLjwvYXV0aG9yPjxhdXRob3I+Tm9yZGluLCBCLiBFLjwvYXV0aG9yPjxhdXRob3I+QmFycmV0
dC1Db25ub3IsIEUuPC9hdXRob3I+PGF1dGhvcj5CbGFjaywgRC48L2F1dGhvcj48YXV0aG9yPkJv
bmpvdXIsIEouIFAuPC9hdXRob3I+PGF1dGhvcj5EYXdzb24tSHVnaGVzLCBCLjwvYXV0aG9yPjxh
dXRob3I+RGVsbWFzLCBQLiBELjwvYXV0aG9yPjxhdXRob3I+RGVxdWVrZXIsIEouPC9hdXRob3I+
PGF1dGhvcj5SYWdpIEVpcywgUy48L2F1dGhvcj48YXV0aG9yPkdlbm5hcmksIEMuPC9hdXRob3I+
PGF1dGhvcj5Kb2huZWxsLCBPLjwvYXV0aG9yPjxhdXRob3I+Sm9obnN0b24sIEMuIEMuLCBKci48
L2F1dGhvcj48YXV0aG9yPkxhdSwgRS4gTS48L2F1dGhvcj48YXV0aG9yPkxpYmVybWFuLCBVLiBB
LjwvYXV0aG9yPjxhdXRob3I+TGluZHNheSwgUi48L2F1dGhvcj48YXV0aG9yPk1hcnRpbiwgVC4g
Si48L2F1dGhvcj48YXV0aG9yPk1hc3JpLCBCLjwvYXV0aG9yPjxhdXRob3I+TWF1dGFsZW4sIEMu
IEEuPC9hdXRob3I+PGF1dGhvcj5NZXVuaWVyLCBQLiBKLjwvYXV0aG9yPjxhdXRob3I+S2hhbHRh
ZXYsIE4uPC9hdXRob3I+PGF1dGhvcj5ldCBhbC4sPC9hdXRob3I+PC9hdXRob3JzPjwvY29udHJp
YnV0b3JzPjxhdXRoLWFkZHJlc3M+RGVwYXJ0bWVudCBvZiBSYWRpb2xvZ3ksIFVuaXZlcnNpdHkg
b2YgQ2FsaWZvcm5pYSBTYW4gRnJhbmNpc2NvIDk0MTQzLTA2MjgsIFVTQS4gaGFycnkuZ2VuYW50
QG9hcmcudWNzZi5lZHU8L2F1dGgtYWRkcmVzcz48dGl0bGVzPjx0aXRsZT5JbnRlcmltIHJlcG9y
dCBhbmQgcmVjb21tZW5kYXRpb25zIG9mIHRoZSBXb3JsZCBIZWFsdGggT3JnYW5pemF0aW9uIFRh
c2stRm9yY2UgZm9yIE9zdGVvcG9yb3NpczwvdGl0bGU+PHNlY29uZGFyeS10aXRsZT5Pc3Rlb3Bv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biBvZiB0aGUgVVNBPC9hYmJyLTE+PC9wZXJpb2RpY2FsPjxhbHQtcGVyaW9kaWNhbD48ZnVsbC10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ZSBOYXRpb25hbCBPc3Rlb3Bvcm9zaXMgRm91bmRhdGlvbiBvZiB0aGUgVVNBPC9hYmJyLTE+PC9h
bHQtcGVyaW9kaWNhbD48cGFnZXM+MjU5LTY0PC9wYWdlcz48dm9sdW1lPjEwPC92b2x1bWU+PG51
bWJlcj40PC9udW1iZXI+PGVkaXRpb24+MjAwMC8wMi8yOTwvZWRpdGlvbj48a2V5d29yZHM+PGtl
eXdvcmQ+Qm9uZSBEZW5zaXR5PC9rZXl3b3JkPjxrZXl3b3JkPkNvc3QtQmVuZWZpdCBBbmFseXNp
czwva2V5d29yZD48a2V5d29yZD5GcmFjdHVyZXMsIEJvbmUvZWNvbm9taWNzL3ByZXZlbnRpb24g
JmFtcDsgY29udHJvbC90aGVyYXB5PC9rZXl3b3JkPjxrZXl3b3JkPipHbG9iYWwgSGVhbHRoPC9r
ZXl3b3JkPjxrZXl3b3JkPipHdWlkZWxpbmVzIGFzIFRvcGljPC9rZXl3b3JkPjxrZXl3b3JkPkh1
bWFuczwva2V5d29yZD48a2V5d29yZD5Pc3Rlb3Bvcm9zaXMvZGlhZ25vc2lzLypwcmV2ZW50aW9u
ICZhbXA7IGNvbnRyb2wvdGhlcmFweTwva2V5d29yZD48a2V5d29yZD5QYXRpZW50IEVkdWNhdGlv
biBhcyBUb3BpYzwva2V5d29yZD48a2V5d29yZD5RdWFsaXR5IG9mIExpZmU8L2tleXdvcmQ+PGtl
eXdvcmQ+Tm9uLXByb2dyYW1tYXRpYzwva2V5d29yZD48L2tleXdvcmRzPjxkYXRlcz48eWVhcj4x
OTk5PC95ZWFyPjwvZGF0ZXM+PGlzYm4+MDkzNy05NDFYIChQcmludCkmI3hEOzA5MzctOTQxeDwv
aXNibj48YWNjZXNzaW9uLW51bT4xMDY5Mjk3MjwvYWNjZXNzaW9uLW51bT48dXJscz48L3VybHM+
PHJlbW90ZS1kYXRhYmFzZS1wcm92aWRlcj5OTE08L3JlbW90ZS1kYXRhYmFzZS1wcm92aWRlcj48
bGFuZ3VhZ2U+ZW5nPC9sYW5ndWFnZT48L3JlY29yZD48L0NpdGU+PC9FbmROb3RlPn==
</w:fldData>
        </w:fldChar>
      </w:r>
      <w:r w:rsidR="00783F0A" w:rsidRPr="00416EA5">
        <w:rPr>
          <w:rFonts w:ascii="Book Antiqua" w:hAnsi="Book Antiqua" w:cs="Arial"/>
          <w:sz w:val="24"/>
          <w:szCs w:val="24"/>
          <w:vertAlign w:val="superscript"/>
        </w:rPr>
        <w:instrText xml:space="preserve"> ADDIN EN.CITE </w:instrText>
      </w:r>
      <w:r w:rsidR="00783F0A" w:rsidRPr="00416EA5">
        <w:rPr>
          <w:rFonts w:ascii="Book Antiqua" w:hAnsi="Book Antiqua" w:cs="Arial"/>
          <w:sz w:val="24"/>
          <w:szCs w:val="24"/>
          <w:vertAlign w:val="superscript"/>
        </w:rPr>
        <w:fldChar w:fldCharType="begin">
          <w:fldData xml:space="preserve">PEVuZE5vdGU+PENpdGU+PEF1dGhvcj5HZW5hbnQ8L0F1dGhvcj48WWVhcj4xOTk5PC9ZZWFyPjxS
ZWNOdW0+MTMxPC9SZWNOdW0+PERpc3BsYXlUZXh0PjxzdHlsZSBmYWNlPSJzdXBlcnNjcmlwdCI+
WzM2XTwvc3R5bGU+PC9EaXNwbGF5VGV4dD48cmVjb3JkPjxyZWMtbnVtYmVyPjEzMTwvcmVjLW51
bWJlcj48Zm9yZWlnbi1rZXlzPjxrZXkgYXBwPSJFTiIgZGItaWQ9InBkZXR0ZWZmaWZwZWRzZXNm
MDd2cjlzbXJ0ZGUyNWZldmV6NSIgdGltZXN0YW1wPSIxNDY0NzMxMzk2Ij4xMzE8L2tleT48L2Zv
cmVpZ24ta2V5cz48cmVmLXR5cGUgbmFtZT0iSm91cm5hbCBBcnRpY2xlIj4xNzwvcmVmLXR5cGU+
PGNvbnRyaWJ1dG9ycz48YXV0aG9ycz48YXV0aG9yPkdlbmFudCwgSC4gSy48L2F1dGhvcj48YXV0
aG9yPkNvb3BlciwgQy48L2F1dGhvcj48YXV0aG9yPlBvb3IsIEcuPC9hdXRob3I+PGF1dGhvcj5S
ZWlkLCBJLjwvYXV0aG9yPjxhdXRob3I+RWhybGljaCwgRy48L2F1dGhvcj48YXV0aG9yPkthbmlz
LCBKLjwvYXV0aG9yPjxhdXRob3I+Tm9yZGluLCBCLiBFLjwvYXV0aG9yPjxhdXRob3I+QmFycmV0
dC1Db25ub3IsIEUuPC9hdXRob3I+PGF1dGhvcj5CbGFjaywgRC48L2F1dGhvcj48YXV0aG9yPkJv
bmpvdXIsIEouIFAuPC9hdXRob3I+PGF1dGhvcj5EYXdzb24tSHVnaGVzLCBCLjwvYXV0aG9yPjxh
dXRob3I+RGVsbWFzLCBQLiBELjwvYXV0aG9yPjxhdXRob3I+RGVxdWVrZXIsIEouPC9hdXRob3I+
PGF1dGhvcj5SYWdpIEVpcywgUy48L2F1dGhvcj48YXV0aG9yPkdlbm5hcmksIEMuPC9hdXRob3I+
PGF1dGhvcj5Kb2huZWxsLCBPLjwvYXV0aG9yPjxhdXRob3I+Sm9obnN0b24sIEMuIEMuLCBKci48
L2F1dGhvcj48YXV0aG9yPkxhdSwgRS4gTS48L2F1dGhvcj48YXV0aG9yPkxpYmVybWFuLCBVLiBB
LjwvYXV0aG9yPjxhdXRob3I+TGluZHNheSwgUi48L2F1dGhvcj48YXV0aG9yPk1hcnRpbiwgVC4g
Si48L2F1dGhvcj48YXV0aG9yPk1hc3JpLCBCLjwvYXV0aG9yPjxhdXRob3I+TWF1dGFsZW4sIEMu
IEEuPC9hdXRob3I+PGF1dGhvcj5NZXVuaWVyLCBQLiBKLjwvYXV0aG9yPjxhdXRob3I+S2hhbHRh
ZXYsIE4uPC9hdXRob3I+PGF1dGhvcj5ldCBhbC4sPC9hdXRob3I+PC9hdXRob3JzPjwvY29udHJp
YnV0b3JzPjxhdXRoLWFkZHJlc3M+RGVwYXJ0bWVudCBvZiBSYWRpb2xvZ3ksIFVuaXZlcnNpdHkg
b2YgQ2FsaWZvcm5pYSBTYW4gRnJhbmNpc2NvIDk0MTQzLTA2MjgsIFVTQS4gaGFycnkuZ2VuYW50
QG9hcmcudWNzZi5lZHU8L2F1dGgtYWRkcmVzcz48dGl0bGVzPjx0aXRsZT5JbnRlcmltIHJlcG9y
dCBhbmQgcmVjb21tZW5kYXRpb25zIG9mIHRoZSBXb3JsZCBIZWFsdGggT3JnYW5pemF0aW9uIFRh
c2stRm9yY2UgZm9yIE9zdGVvcG9yb3NpczwvdGl0bGU+PHNlY29uZGFyeS10aXRsZT5Pc3Rlb3Bv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biBvZiB0aGUgVVNBPC9hYmJyLTE+PC9wZXJpb2RpY2FsPjxhbHQtcGVyaW9kaWNhbD48ZnVsbC10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ZSBOYXRpb25hbCBPc3Rlb3Bvcm9zaXMgRm91bmRhdGlvbiBvZiB0aGUgVVNBPC9hYmJyLTE+PC9h
bHQtcGVyaW9kaWNhbD48cGFnZXM+MjU5LTY0PC9wYWdlcz48dm9sdW1lPjEwPC92b2x1bWU+PG51
bWJlcj40PC9udW1iZXI+PGVkaXRpb24+MjAwMC8wMi8yOTwvZWRpdGlvbj48a2V5d29yZHM+PGtl
eXdvcmQ+Qm9uZSBEZW5zaXR5PC9rZXl3b3JkPjxrZXl3b3JkPkNvc3QtQmVuZWZpdCBBbmFseXNp
czwva2V5d29yZD48a2V5d29yZD5GcmFjdHVyZXMsIEJvbmUvZWNvbm9taWNzL3ByZXZlbnRpb24g
JmFtcDsgY29udHJvbC90aGVyYXB5PC9rZXl3b3JkPjxrZXl3b3JkPipHbG9iYWwgSGVhbHRoPC9r
ZXl3b3JkPjxrZXl3b3JkPipHdWlkZWxpbmVzIGFzIFRvcGljPC9rZXl3b3JkPjxrZXl3b3JkPkh1
bWFuczwva2V5d29yZD48a2V5d29yZD5Pc3Rlb3Bvcm9zaXMvZGlhZ25vc2lzLypwcmV2ZW50aW9u
ICZhbXA7IGNvbnRyb2wvdGhlcmFweTwva2V5d29yZD48a2V5d29yZD5QYXRpZW50IEVkdWNhdGlv
biBhcyBUb3BpYzwva2V5d29yZD48a2V5d29yZD5RdWFsaXR5IG9mIExpZmU8L2tleXdvcmQ+PGtl
eXdvcmQ+Tm9uLXByb2dyYW1tYXRpYzwva2V5d29yZD48L2tleXdvcmRzPjxkYXRlcz48eWVhcj4x
OTk5PC95ZWFyPjwvZGF0ZXM+PGlzYm4+MDkzNy05NDFYIChQcmludCkmI3hEOzA5MzctOTQxeDwv
aXNibj48YWNjZXNzaW9uLW51bT4xMDY5Mjk3MjwvYWNjZXNzaW9uLW51bT48dXJscz48L3VybHM+
PHJlbW90ZS1kYXRhYmFzZS1wcm92aWRlcj5OTE08L3JlbW90ZS1kYXRhYmFzZS1wcm92aWRlcj48
bGFuZ3VhZ2U+ZW5nPC9sYW5ndWFnZT48L3JlY29yZD48L0NpdGU+PC9FbmROb3RlPn==
</w:fldData>
        </w:fldChar>
      </w:r>
      <w:r w:rsidR="00783F0A" w:rsidRPr="00416EA5">
        <w:rPr>
          <w:rFonts w:ascii="Book Antiqua" w:hAnsi="Book Antiqua" w:cs="Arial"/>
          <w:sz w:val="24"/>
          <w:szCs w:val="24"/>
          <w:vertAlign w:val="superscript"/>
        </w:rPr>
        <w:instrText xml:space="preserve"> ADDIN EN.CITE.DATA </w:instrText>
      </w:r>
      <w:r w:rsidR="00783F0A" w:rsidRPr="00416EA5">
        <w:rPr>
          <w:rFonts w:ascii="Book Antiqua" w:hAnsi="Book Antiqua" w:cs="Arial"/>
          <w:sz w:val="24"/>
          <w:szCs w:val="24"/>
          <w:vertAlign w:val="superscript"/>
        </w:rPr>
      </w:r>
      <w:r w:rsidR="00783F0A" w:rsidRPr="00416EA5">
        <w:rPr>
          <w:rFonts w:ascii="Book Antiqua" w:hAnsi="Book Antiqua" w:cs="Arial"/>
          <w:sz w:val="24"/>
          <w:szCs w:val="24"/>
          <w:vertAlign w:val="superscript"/>
        </w:rPr>
        <w:fldChar w:fldCharType="end"/>
      </w:r>
      <w:r w:rsidR="00783F0A" w:rsidRPr="00416EA5">
        <w:rPr>
          <w:rFonts w:ascii="Book Antiqua" w:hAnsi="Book Antiqua" w:cs="Arial"/>
          <w:sz w:val="24"/>
          <w:szCs w:val="24"/>
          <w:vertAlign w:val="superscript"/>
        </w:rPr>
      </w:r>
      <w:r w:rsidR="00783F0A" w:rsidRPr="00416EA5">
        <w:rPr>
          <w:rFonts w:ascii="Book Antiqua" w:hAnsi="Book Antiqua" w:cs="Arial"/>
          <w:sz w:val="24"/>
          <w:szCs w:val="24"/>
          <w:vertAlign w:val="superscript"/>
        </w:rPr>
        <w:fldChar w:fldCharType="separate"/>
      </w:r>
      <w:r w:rsidR="00783F0A" w:rsidRPr="00416EA5">
        <w:rPr>
          <w:rFonts w:ascii="Book Antiqua" w:hAnsi="Book Antiqua" w:cs="Arial"/>
          <w:noProof/>
          <w:sz w:val="24"/>
          <w:szCs w:val="24"/>
          <w:vertAlign w:val="superscript"/>
        </w:rPr>
        <w:t>[36]</w:t>
      </w:r>
      <w:r w:rsidR="00783F0A" w:rsidRPr="00416EA5">
        <w:rPr>
          <w:rFonts w:ascii="Book Antiqua" w:hAnsi="Book Antiqua" w:cs="Arial"/>
          <w:sz w:val="24"/>
          <w:szCs w:val="24"/>
          <w:vertAlign w:val="superscript"/>
        </w:rPr>
        <w:fldChar w:fldCharType="end"/>
      </w:r>
      <w:r w:rsidRPr="00416EA5">
        <w:rPr>
          <w:rFonts w:ascii="Book Antiqua" w:hAnsi="Book Antiqua" w:cs="Arial"/>
          <w:sz w:val="24"/>
          <w:szCs w:val="24"/>
        </w:rPr>
        <w:t>. Osteoporosis is diagno</w:t>
      </w:r>
      <w:r w:rsidR="00E97761" w:rsidRPr="00416EA5">
        <w:rPr>
          <w:rFonts w:ascii="Book Antiqua" w:hAnsi="Book Antiqua" w:cs="Arial"/>
          <w:sz w:val="24"/>
          <w:szCs w:val="24"/>
        </w:rPr>
        <w:t>sed when an individual’s bone mineral density</w:t>
      </w:r>
      <w:r w:rsidR="00982846" w:rsidRPr="00416EA5">
        <w:rPr>
          <w:rFonts w:ascii="Book Antiqua" w:hAnsi="Book Antiqua" w:cs="Arial" w:hint="eastAsia"/>
          <w:sz w:val="24"/>
          <w:szCs w:val="24"/>
          <w:lang w:eastAsia="zh-CN"/>
        </w:rPr>
        <w:t xml:space="preserve"> </w:t>
      </w:r>
      <w:r w:rsidR="00E97761" w:rsidRPr="00416EA5">
        <w:rPr>
          <w:rFonts w:ascii="Book Antiqua" w:hAnsi="Book Antiqua" w:cs="Arial"/>
          <w:sz w:val="24"/>
          <w:szCs w:val="24"/>
        </w:rPr>
        <w:t xml:space="preserve">(BMD) </w:t>
      </w:r>
      <w:r w:rsidRPr="00416EA5">
        <w:rPr>
          <w:rFonts w:ascii="Book Antiqua" w:hAnsi="Book Antiqua" w:cs="Arial"/>
          <w:sz w:val="24"/>
          <w:szCs w:val="24"/>
        </w:rPr>
        <w:t>at the hip or spine is more than 2.5 standard deviations below the mean for young healthy sex- and race-matched young adults (T-score less than-2.5). Osteopenia is diagnosed when the BMD</w:t>
      </w:r>
      <w:r w:rsidRPr="00416EA5">
        <w:rPr>
          <w:rFonts w:ascii="Book Antiqua" w:hAnsi="Book Antiqua"/>
          <w:sz w:val="24"/>
          <w:szCs w:val="24"/>
        </w:rPr>
        <w:t xml:space="preserve"> </w:t>
      </w:r>
      <w:r w:rsidR="00E97761" w:rsidRPr="00416EA5">
        <w:rPr>
          <w:rFonts w:ascii="Book Antiqua" w:hAnsi="Book Antiqua"/>
          <w:sz w:val="24"/>
          <w:szCs w:val="24"/>
        </w:rPr>
        <w:t xml:space="preserve">is </w:t>
      </w:r>
      <w:r w:rsidRPr="00416EA5">
        <w:rPr>
          <w:rFonts w:ascii="Book Antiqua" w:hAnsi="Book Antiqua" w:cs="Arial"/>
          <w:sz w:val="24"/>
          <w:szCs w:val="24"/>
        </w:rPr>
        <w:t xml:space="preserve">between </w:t>
      </w:r>
      <w:r w:rsidR="00E97761" w:rsidRPr="00416EA5">
        <w:rPr>
          <w:rFonts w:ascii="Book Antiqua" w:hAnsi="Book Antiqua" w:cs="Arial"/>
          <w:sz w:val="24"/>
          <w:szCs w:val="24"/>
        </w:rPr>
        <w:t>-</w:t>
      </w:r>
      <w:r w:rsidRPr="00416EA5">
        <w:rPr>
          <w:rFonts w:ascii="Book Antiqua" w:hAnsi="Book Antiqua" w:cs="Arial"/>
          <w:sz w:val="24"/>
          <w:szCs w:val="24"/>
        </w:rPr>
        <w:t xml:space="preserve">1 and </w:t>
      </w:r>
      <w:r w:rsidR="00E97761" w:rsidRPr="00416EA5">
        <w:rPr>
          <w:rFonts w:ascii="Book Antiqua" w:hAnsi="Book Antiqua" w:cs="Arial"/>
          <w:sz w:val="24"/>
          <w:szCs w:val="24"/>
        </w:rPr>
        <w:t>-</w:t>
      </w:r>
      <w:r w:rsidRPr="00416EA5">
        <w:rPr>
          <w:rFonts w:ascii="Book Antiqua" w:hAnsi="Book Antiqua" w:cs="Arial"/>
          <w:sz w:val="24"/>
          <w:szCs w:val="24"/>
        </w:rPr>
        <w:t xml:space="preserve">2.5 standard deviations (T-score of </w:t>
      </w:r>
      <w:r w:rsidR="00E97761" w:rsidRPr="00416EA5">
        <w:rPr>
          <w:rFonts w:ascii="Book Antiqua" w:hAnsi="Book Antiqua" w:cs="Arial"/>
          <w:sz w:val="24"/>
          <w:szCs w:val="24"/>
        </w:rPr>
        <w:t>-</w:t>
      </w:r>
      <w:r w:rsidRPr="00416EA5">
        <w:rPr>
          <w:rFonts w:ascii="Book Antiqua" w:hAnsi="Book Antiqua" w:cs="Arial"/>
          <w:sz w:val="24"/>
          <w:szCs w:val="24"/>
        </w:rPr>
        <w:t xml:space="preserve">1 to </w:t>
      </w:r>
      <w:r w:rsidR="00E97761" w:rsidRPr="00416EA5">
        <w:rPr>
          <w:rFonts w:ascii="Book Antiqua" w:hAnsi="Book Antiqua" w:cs="Arial"/>
          <w:sz w:val="24"/>
          <w:szCs w:val="24"/>
        </w:rPr>
        <w:t>-</w:t>
      </w:r>
      <w:r w:rsidRPr="00416EA5">
        <w:rPr>
          <w:rFonts w:ascii="Book Antiqua" w:hAnsi="Book Antiqua" w:cs="Arial"/>
          <w:sz w:val="24"/>
          <w:szCs w:val="24"/>
        </w:rPr>
        <w:t>2.5</w:t>
      </w:r>
      <w:proofErr w:type="gramStart"/>
      <w:r w:rsidRPr="00416EA5">
        <w:rPr>
          <w:rFonts w:ascii="Book Antiqua" w:hAnsi="Book Antiqua" w:cs="Arial"/>
          <w:sz w:val="24"/>
          <w:szCs w:val="24"/>
        </w:rPr>
        <w:t>)</w:t>
      </w:r>
      <w:proofErr w:type="gramEnd"/>
      <w:r w:rsidR="00783F0A" w:rsidRPr="00416EA5">
        <w:rPr>
          <w:rFonts w:ascii="Book Antiqua" w:hAnsi="Book Antiqua" w:cs="Arial"/>
          <w:sz w:val="24"/>
          <w:szCs w:val="24"/>
        </w:rPr>
        <w:fldChar w:fldCharType="begin">
          <w:fldData xml:space="preserve">PEVuZE5vdGU+PENpdGU+PEF1dGhvcj5HZW5hbnQ8L0F1dGhvcj48WWVhcj4xOTk5PC9ZZWFyPjxS
ZWNOdW0+MTMxPC9SZWNOdW0+PERpc3BsYXlUZXh0PjxzdHlsZSBmYWNlPSJzdXBlcnNjcmlwdCI+
WzM2XTwvc3R5bGU+PC9EaXNwbGF5VGV4dD48cmVjb3JkPjxyZWMtbnVtYmVyPjEzMTwvcmVjLW51
bWJlcj48Zm9yZWlnbi1rZXlzPjxrZXkgYXBwPSJFTiIgZGItaWQ9InBkZXR0ZWZmaWZwZWRzZXNm
MDd2cjlzbXJ0ZGUyNWZldmV6NSIgdGltZXN0YW1wPSIxNDY0NzMxMzk2Ij4xMzE8L2tleT48L2Zv
cmVpZ24ta2V5cz48cmVmLXR5cGUgbmFtZT0iSm91cm5hbCBBcnRpY2xlIj4xNzwvcmVmLXR5cGU+
PGNvbnRyaWJ1dG9ycz48YXV0aG9ycz48YXV0aG9yPkdlbmFudCwgSC4gSy48L2F1dGhvcj48YXV0
aG9yPkNvb3BlciwgQy48L2F1dGhvcj48YXV0aG9yPlBvb3IsIEcuPC9hdXRob3I+PGF1dGhvcj5S
ZWlkLCBJLjwvYXV0aG9yPjxhdXRob3I+RWhybGljaCwgRy48L2F1dGhvcj48YXV0aG9yPkthbmlz
LCBKLjwvYXV0aG9yPjxhdXRob3I+Tm9yZGluLCBCLiBFLjwvYXV0aG9yPjxhdXRob3I+QmFycmV0
dC1Db25ub3IsIEUuPC9hdXRob3I+PGF1dGhvcj5CbGFjaywgRC48L2F1dGhvcj48YXV0aG9yPkJv
bmpvdXIsIEouIFAuPC9hdXRob3I+PGF1dGhvcj5EYXdzb24tSHVnaGVzLCBCLjwvYXV0aG9yPjxh
dXRob3I+RGVsbWFzLCBQLiBELjwvYXV0aG9yPjxhdXRob3I+RGVxdWVrZXIsIEouPC9hdXRob3I+
PGF1dGhvcj5SYWdpIEVpcywgUy48L2F1dGhvcj48YXV0aG9yPkdlbm5hcmksIEMuPC9hdXRob3I+
PGF1dGhvcj5Kb2huZWxsLCBPLjwvYXV0aG9yPjxhdXRob3I+Sm9obnN0b24sIEMuIEMuLCBKci48
L2F1dGhvcj48YXV0aG9yPkxhdSwgRS4gTS48L2F1dGhvcj48YXV0aG9yPkxpYmVybWFuLCBVLiBB
LjwvYXV0aG9yPjxhdXRob3I+TGluZHNheSwgUi48L2F1dGhvcj48YXV0aG9yPk1hcnRpbiwgVC4g
Si48L2F1dGhvcj48YXV0aG9yPk1hc3JpLCBCLjwvYXV0aG9yPjxhdXRob3I+TWF1dGFsZW4sIEMu
IEEuPC9hdXRob3I+PGF1dGhvcj5NZXVuaWVyLCBQLiBKLjwvYXV0aG9yPjxhdXRob3I+S2hhbHRh
ZXYsIE4uPC9hdXRob3I+PGF1dGhvcj5ldCBhbC4sPC9hdXRob3I+PC9hdXRob3JzPjwvY29udHJp
YnV0b3JzPjxhdXRoLWFkZHJlc3M+RGVwYXJ0bWVudCBvZiBSYWRpb2xvZ3ksIFVuaXZlcnNpdHkg
b2YgQ2FsaWZvcm5pYSBTYW4gRnJhbmNpc2NvIDk0MTQzLTA2MjgsIFVTQS4gaGFycnkuZ2VuYW50
QG9hcmcudWNzZi5lZHU8L2F1dGgtYWRkcmVzcz48dGl0bGVzPjx0aXRsZT5JbnRlcmltIHJlcG9y
dCBhbmQgcmVjb21tZW5kYXRpb25zIG9mIHRoZSBXb3JsZCBIZWFsdGggT3JnYW5pemF0aW9uIFRh
c2stRm9yY2UgZm9yIE9zdGVvcG9yb3NpczwvdGl0bGU+PHNlY29uZGFyeS10aXRsZT5Pc3Rlb3Bv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biBvZiB0aGUgVVNBPC9hYmJyLTE+PC9wZXJpb2RpY2FsPjxhbHQtcGVyaW9kaWNhbD48ZnVsbC10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ZSBOYXRpb25hbCBPc3Rlb3Bvcm9zaXMgRm91bmRhdGlvbiBvZiB0aGUgVVNBPC9hYmJyLTE+PC9h
bHQtcGVyaW9kaWNhbD48cGFnZXM+MjU5LTY0PC9wYWdlcz48dm9sdW1lPjEwPC92b2x1bWU+PG51
bWJlcj40PC9udW1iZXI+PGVkaXRpb24+MjAwMC8wMi8yOTwvZWRpdGlvbj48a2V5d29yZHM+PGtl
eXdvcmQ+Qm9uZSBEZW5zaXR5PC9rZXl3b3JkPjxrZXl3b3JkPkNvc3QtQmVuZWZpdCBBbmFseXNp
czwva2V5d29yZD48a2V5d29yZD5GcmFjdHVyZXMsIEJvbmUvZWNvbm9taWNzL3ByZXZlbnRpb24g
JmFtcDsgY29udHJvbC90aGVyYXB5PC9rZXl3b3JkPjxrZXl3b3JkPipHbG9iYWwgSGVhbHRoPC9r
ZXl3b3JkPjxrZXl3b3JkPipHdWlkZWxpbmVzIGFzIFRvcGljPC9rZXl3b3JkPjxrZXl3b3JkPkh1
bWFuczwva2V5d29yZD48a2V5d29yZD5Pc3Rlb3Bvcm9zaXMvZGlhZ25vc2lzLypwcmV2ZW50aW9u
ICZhbXA7IGNvbnRyb2wvdGhlcmFweTwva2V5d29yZD48a2V5d29yZD5QYXRpZW50IEVkdWNhdGlv
biBhcyBUb3BpYzwva2V5d29yZD48a2V5d29yZD5RdWFsaXR5IG9mIExpZmU8L2tleXdvcmQ+PGtl
eXdvcmQ+Tm9uLXByb2dyYW1tYXRpYzwva2V5d29yZD48L2tleXdvcmRzPjxkYXRlcz48eWVhcj4x
OTk5PC95ZWFyPjwvZGF0ZXM+PGlzYm4+MDkzNy05NDFYIChQcmludCkmI3hEOzA5MzctOTQxeDwv
aXNibj48YWNjZXNzaW9uLW51bT4xMDY5Mjk3MjwvYWNjZXNzaW9uLW51bT48dXJscz48L3VybHM+
PHJlbW90ZS1kYXRhYmFzZS1wcm92aWRlcj5OTE08L3JlbW90ZS1kYXRhYmFzZS1wcm92aWRlcj48
bGFuZ3VhZ2U+ZW5nPC9sYW5ndWFnZT48L3JlY29yZD48L0NpdGU+PC9FbmROb3RlPn==
</w:fldData>
        </w:fldChar>
      </w:r>
      <w:r w:rsidR="00783F0A" w:rsidRPr="00416EA5">
        <w:rPr>
          <w:rFonts w:ascii="Book Antiqua" w:hAnsi="Book Antiqua" w:cs="Arial"/>
          <w:sz w:val="24"/>
          <w:szCs w:val="24"/>
        </w:rPr>
        <w:instrText xml:space="preserve"> ADDIN EN.CITE </w:instrText>
      </w:r>
      <w:r w:rsidR="00783F0A" w:rsidRPr="00416EA5">
        <w:rPr>
          <w:rFonts w:ascii="Book Antiqua" w:hAnsi="Book Antiqua" w:cs="Arial"/>
          <w:sz w:val="24"/>
          <w:szCs w:val="24"/>
        </w:rPr>
        <w:fldChar w:fldCharType="begin">
          <w:fldData xml:space="preserve">PEVuZE5vdGU+PENpdGU+PEF1dGhvcj5HZW5hbnQ8L0F1dGhvcj48WWVhcj4xOTk5PC9ZZWFyPjxS
ZWNOdW0+MTMxPC9SZWNOdW0+PERpc3BsYXlUZXh0PjxzdHlsZSBmYWNlPSJzdXBlcnNjcmlwdCI+
WzM2XTwvc3R5bGU+PC9EaXNwbGF5VGV4dD48cmVjb3JkPjxyZWMtbnVtYmVyPjEzMTwvcmVjLW51
bWJlcj48Zm9yZWlnbi1rZXlzPjxrZXkgYXBwPSJFTiIgZGItaWQ9InBkZXR0ZWZmaWZwZWRzZXNm
MDd2cjlzbXJ0ZGUyNWZldmV6NSIgdGltZXN0YW1wPSIxNDY0NzMxMzk2Ij4xMzE8L2tleT48L2Zv
cmVpZ24ta2V5cz48cmVmLXR5cGUgbmFtZT0iSm91cm5hbCBBcnRpY2xlIj4xNzwvcmVmLXR5cGU+
PGNvbnRyaWJ1dG9ycz48YXV0aG9ycz48YXV0aG9yPkdlbmFudCwgSC4gSy48L2F1dGhvcj48YXV0
aG9yPkNvb3BlciwgQy48L2F1dGhvcj48YXV0aG9yPlBvb3IsIEcuPC9hdXRob3I+PGF1dGhvcj5S
ZWlkLCBJLjwvYXV0aG9yPjxhdXRob3I+RWhybGljaCwgRy48L2F1dGhvcj48YXV0aG9yPkthbmlz
LCBKLjwvYXV0aG9yPjxhdXRob3I+Tm9yZGluLCBCLiBFLjwvYXV0aG9yPjxhdXRob3I+QmFycmV0
dC1Db25ub3IsIEUuPC9hdXRob3I+PGF1dGhvcj5CbGFjaywgRC48L2F1dGhvcj48YXV0aG9yPkJv
bmpvdXIsIEouIFAuPC9hdXRob3I+PGF1dGhvcj5EYXdzb24tSHVnaGVzLCBCLjwvYXV0aG9yPjxh
dXRob3I+RGVsbWFzLCBQLiBELjwvYXV0aG9yPjxhdXRob3I+RGVxdWVrZXIsIEouPC9hdXRob3I+
PGF1dGhvcj5SYWdpIEVpcywgUy48L2F1dGhvcj48YXV0aG9yPkdlbm5hcmksIEMuPC9hdXRob3I+
PGF1dGhvcj5Kb2huZWxsLCBPLjwvYXV0aG9yPjxhdXRob3I+Sm9obnN0b24sIEMuIEMuLCBKci48
L2F1dGhvcj48YXV0aG9yPkxhdSwgRS4gTS48L2F1dGhvcj48YXV0aG9yPkxpYmVybWFuLCBVLiBB
LjwvYXV0aG9yPjxhdXRob3I+TGluZHNheSwgUi48L2F1dGhvcj48YXV0aG9yPk1hcnRpbiwgVC4g
Si48L2F1dGhvcj48YXV0aG9yPk1hc3JpLCBCLjwvYXV0aG9yPjxhdXRob3I+TWF1dGFsZW4sIEMu
IEEuPC9hdXRob3I+PGF1dGhvcj5NZXVuaWVyLCBQLiBKLjwvYXV0aG9yPjxhdXRob3I+S2hhbHRh
ZXYsIE4uPC9hdXRob3I+PGF1dGhvcj5ldCBhbC4sPC9hdXRob3I+PC9hdXRob3JzPjwvY29udHJp
YnV0b3JzPjxhdXRoLWFkZHJlc3M+RGVwYXJ0bWVudCBvZiBSYWRpb2xvZ3ksIFVuaXZlcnNpdHkg
b2YgQ2FsaWZvcm5pYSBTYW4gRnJhbmNpc2NvIDk0MTQzLTA2MjgsIFVTQS4gaGFycnkuZ2VuYW50
QG9hcmcudWNzZi5lZHU8L2F1dGgtYWRkcmVzcz48dGl0bGVzPjx0aXRsZT5JbnRlcmltIHJlcG9y
dCBhbmQgcmVjb21tZW5kYXRpb25zIG9mIHRoZSBXb3JsZCBIZWFsdGggT3JnYW5pemF0aW9uIFRh
c2stRm9yY2UgZm9yIE9zdGVvcG9yb3NpczwvdGl0bGU+PHNlY29uZGFyeS10aXRsZT5Pc3Rlb3Bv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biBvZiB0aGUgVVNBPC9hYmJyLTE+PC9wZXJpb2RpY2FsPjxhbHQtcGVyaW9kaWNhbD48ZnVsbC10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ZSBOYXRpb25hbCBPc3Rlb3Bvcm9zaXMgRm91bmRhdGlvbiBvZiB0aGUgVVNBPC9hYmJyLTE+PC9h
bHQtcGVyaW9kaWNhbD48cGFnZXM+MjU5LTY0PC9wYWdlcz48dm9sdW1lPjEwPC92b2x1bWU+PG51
bWJlcj40PC9udW1iZXI+PGVkaXRpb24+MjAwMC8wMi8yOTwvZWRpdGlvbj48a2V5d29yZHM+PGtl
eXdvcmQ+Qm9uZSBEZW5zaXR5PC9rZXl3b3JkPjxrZXl3b3JkPkNvc3QtQmVuZWZpdCBBbmFseXNp
czwva2V5d29yZD48a2V5d29yZD5GcmFjdHVyZXMsIEJvbmUvZWNvbm9taWNzL3ByZXZlbnRpb24g
JmFtcDsgY29udHJvbC90aGVyYXB5PC9rZXl3b3JkPjxrZXl3b3JkPipHbG9iYWwgSGVhbHRoPC9r
ZXl3b3JkPjxrZXl3b3JkPipHdWlkZWxpbmVzIGFzIFRvcGljPC9rZXl3b3JkPjxrZXl3b3JkPkh1
bWFuczwva2V5d29yZD48a2V5d29yZD5Pc3Rlb3Bvcm9zaXMvZGlhZ25vc2lzLypwcmV2ZW50aW9u
ICZhbXA7IGNvbnRyb2wvdGhlcmFweTwva2V5d29yZD48a2V5d29yZD5QYXRpZW50IEVkdWNhdGlv
biBhcyBUb3BpYzwva2V5d29yZD48a2V5d29yZD5RdWFsaXR5IG9mIExpZmU8L2tleXdvcmQ+PGtl
eXdvcmQ+Tm9uLXByb2dyYW1tYXRpYzwva2V5d29yZD48L2tleXdvcmRzPjxkYXRlcz48eWVhcj4x
OTk5PC95ZWFyPjwvZGF0ZXM+PGlzYm4+MDkzNy05NDFYIChQcmludCkmI3hEOzA5MzctOTQxeDwv
aXNibj48YWNjZXNzaW9uLW51bT4xMDY5Mjk3MjwvYWNjZXNzaW9uLW51bT48dXJscz48L3VybHM+
PHJlbW90ZS1kYXRhYmFzZS1wcm92aWRlcj5OTE08L3JlbW90ZS1kYXRhYmFzZS1wcm92aWRlcj48
bGFuZ3VhZ2U+ZW5nPC9sYW5ndWFnZT48L3JlY29yZD48L0NpdGU+PC9FbmROb3RlPn==
</w:fldData>
        </w:fldChar>
      </w:r>
      <w:r w:rsidR="00783F0A" w:rsidRPr="00416EA5">
        <w:rPr>
          <w:rFonts w:ascii="Book Antiqua" w:hAnsi="Book Antiqua" w:cs="Arial"/>
          <w:sz w:val="24"/>
          <w:szCs w:val="24"/>
        </w:rPr>
        <w:instrText xml:space="preserve"> ADDIN EN.CITE.DATA </w:instrText>
      </w:r>
      <w:r w:rsidR="00783F0A" w:rsidRPr="00416EA5">
        <w:rPr>
          <w:rFonts w:ascii="Book Antiqua" w:hAnsi="Book Antiqua" w:cs="Arial"/>
          <w:sz w:val="24"/>
          <w:szCs w:val="24"/>
        </w:rPr>
      </w:r>
      <w:r w:rsidR="00783F0A" w:rsidRPr="00416EA5">
        <w:rPr>
          <w:rFonts w:ascii="Book Antiqua" w:hAnsi="Book Antiqua" w:cs="Arial"/>
          <w:sz w:val="24"/>
          <w:szCs w:val="24"/>
        </w:rPr>
        <w:fldChar w:fldCharType="end"/>
      </w:r>
      <w:r w:rsidR="00783F0A" w:rsidRPr="00416EA5">
        <w:rPr>
          <w:rFonts w:ascii="Book Antiqua" w:hAnsi="Book Antiqua" w:cs="Arial"/>
          <w:sz w:val="24"/>
          <w:szCs w:val="24"/>
        </w:rPr>
      </w:r>
      <w:r w:rsidR="00783F0A" w:rsidRPr="00416EA5">
        <w:rPr>
          <w:rFonts w:ascii="Book Antiqua" w:hAnsi="Book Antiqua" w:cs="Arial"/>
          <w:sz w:val="24"/>
          <w:szCs w:val="24"/>
        </w:rPr>
        <w:fldChar w:fldCharType="separate"/>
      </w:r>
      <w:r w:rsidR="00783F0A" w:rsidRPr="00416EA5">
        <w:rPr>
          <w:rFonts w:ascii="Book Antiqua" w:hAnsi="Book Antiqua" w:cs="Arial"/>
          <w:noProof/>
          <w:sz w:val="24"/>
          <w:szCs w:val="24"/>
          <w:vertAlign w:val="superscript"/>
        </w:rPr>
        <w:t>[36]</w:t>
      </w:r>
      <w:r w:rsidR="00783F0A" w:rsidRPr="00416EA5">
        <w:rPr>
          <w:rFonts w:ascii="Book Antiqua" w:hAnsi="Book Antiqua" w:cs="Arial"/>
          <w:sz w:val="24"/>
          <w:szCs w:val="24"/>
        </w:rPr>
        <w:fldChar w:fldCharType="end"/>
      </w:r>
      <w:r w:rsidRPr="00416EA5">
        <w:rPr>
          <w:rFonts w:ascii="Book Antiqua" w:hAnsi="Book Antiqua" w:cs="Arial"/>
          <w:sz w:val="24"/>
          <w:szCs w:val="24"/>
        </w:rPr>
        <w:t>. IBD patients are at increased risk of fragility fractures in the absence low BMD for reasons that are not completely understood</w:t>
      </w:r>
      <w:r w:rsidR="00783F0A" w:rsidRPr="00416EA5">
        <w:rPr>
          <w:rFonts w:ascii="Book Antiqua" w:hAnsi="Book Antiqua" w:cs="Arial"/>
          <w:sz w:val="24"/>
          <w:szCs w:val="24"/>
          <w:vertAlign w:val="superscript"/>
        </w:rPr>
        <w:t xml:space="preserve"> </w:t>
      </w:r>
      <w:r w:rsidR="00783F0A" w:rsidRPr="00416EA5">
        <w:rPr>
          <w:rFonts w:ascii="Book Antiqua" w:hAnsi="Book Antiqua" w:cs="Arial"/>
          <w:sz w:val="24"/>
          <w:szCs w:val="24"/>
          <w:vertAlign w:val="superscript"/>
        </w:rPr>
        <w:fldChar w:fldCharType="begin">
          <w:fldData xml:space="preserve">PEVuZE5vdGU+PENpdGU+PEF1dGhvcj5TdG9ja2JydWdnZXI8L0F1dGhvcj48WWVhcj4yMDAyPC9Z
ZWFyPjxSZWNOdW0+MTMyPC9SZWNOdW0+PERpc3BsYXlUZXh0PjxzdHlsZSBmYWNlPSJzdXBlcnNj
cmlwdCI+WzM3XTwvc3R5bGU+PC9EaXNwbGF5VGV4dD48cmVjb3JkPjxyZWMtbnVtYmVyPjEzMjwv
cmVjLW51bWJlcj48Zm9yZWlnbi1rZXlzPjxrZXkgYXBwPSJFTiIgZGItaWQ9InBkZXR0ZWZmaWZw
ZWRzZXNmMDd2cjlzbXJ0ZGUyNWZldmV6NSIgdGltZXN0YW1wPSIxNDY0NzMxMzk2Ij4xMzI8L2tl
eT48L2ZvcmVpZ24ta2V5cz48cmVmLXR5cGUgbmFtZT0iSm91cm5hbCBBcnRpY2xlIj4xNzwvcmVm
LXR5cGU+PGNvbnRyaWJ1dG9ycz48YXV0aG9ycz48YXV0aG9yPlN0b2NrYnJ1Z2dlciwgUi4gVy48
L2F1dGhvcj48YXV0aG9yPlNjaG9vbiwgRS4gSi48L2F1dGhvcj48YXV0aG9yPkJvbGxhbmksIFMu
PC9hdXRob3I+PGF1dGhvcj5NaWxscywgUC4gUi48L2F1dGhvcj48YXV0aG9yPklzcmFlbGksIEUu
PC9hdXRob3I+PGF1dGhvcj5MYW5kZ3JhZiwgTC48L2F1dGhvcj48YXV0aG9yPkZlbHNlbmJlcmcs
IEQuPC9hdXRob3I+PGF1dGhvcj5ManVuZ2hhbGwsIFMuPC9hdXRob3I+PGF1dGhvcj5OeWdhcmQs
IEcuPC9hdXRob3I+PGF1dGhvcj5QZXJzc29uLCBULjwvYXV0aG9yPjxhdXRob3I+R3JhZmZuZXIs
IEguPC9hdXRob3I+PGF1dGhvcj5CaWFuY2hpIFBvcnJvLCBHLjwvYXV0aG9yPjxhdXRob3I+RmVy
Z3Vzb24sIEEuPC9hdXRob3I+PC9hdXRob3JzPjwvY29udHJpYnV0b3JzPjxhdXRoLWFkZHJlc3M+
RGVwYXJ0bWVuIG9mIEdhc3Ryb2VudGVyb2xvZ3ksIFVuaXZlcnNpdHkgSG9zcGl0YWwgTWFhc3Ry
aWNodCwgVGhlIE5ldGhlcmxhbmRzLiBydy5zdHJvY2ticnVnZ2VyQGludG1lZC51bmltYWFzLm5s
PC9hdXRoLWFkZHJlc3M+PHRpdGxlcz48dGl0bGU+RGlzY29yZGFuY2UgYmV0d2VlbiB0aGUgZGVn
cmVlIG9mIG9zdGVvcGVuaWEgYW5kIHRoZSBwcmV2YWxlbmNlIG9mIHNwb250YW5lb3VzIHZlcnRl
YnJhbCBmcmFjdHVyZXMgaW4gQ3JvaG4mYXBvcztzIGRpc2Vhc2U8L3RpdGxlPjxzZWNvbmRhcnkt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b2d5ICZhbXA7IHRoZXJhcGV1dGljczwvYWJici0xPjwvYWx0LXBlcmlvZGljYWw+PHBhZ2VzPjE1
MTktMjc8L3BhZ2VzPjx2b2x1bWU+MTY8L3ZvbHVtZT48bnVtYmVyPjg8L251bWJlcj48ZWRpdGlv
bj4yMDAyLzA4LzE3PC9lZGl0aW9uPjxrZXl3b3Jkcz48a2V5d29yZD5BYnNvcnB0aW9tZXRyeSwg
UGhvdG9uPC9rZXl3b3JkPjxrZXl3b3JkPkFkdWx0PC9rZXl3b3JkPjxrZXl3b3JkPkFnZSBEaXN0
cmlidXRpb248L2tleXdvcmQ+PGtleXdvcmQ+QWdlZDwva2V5d29yZD48a2V5d29yZD5BbnRpLUlu
ZmxhbW1hdG9yeSBBZ2VudHMvYWR2ZXJzZSBlZmZlY3RzPC9rZXl3b3JkPjxrZXl3b3JkPkJvbmUg
RGVuc2l0eTwva2V5d29yZD48a2V5d29yZD5Dcm9obiBEaXNlYXNlLypjb21wbGljYXRpb25zL2Ry
dWcgdGhlcmFweTwva2V5d29yZD48a2V5d29yZD5FdXJvcGUvZXBpZGVtaW9sb2d5PC9rZXl3b3Jk
PjxrZXl3b3JkPkZlbWFsZTwva2V5d29yZD48a2V5d29yZD5GcmFjdHVyZXMsIFNwb250YW5lb3Vz
L2VwaWRlbWlvbG9neS8qZXRpb2xvZ3kvcGh5c2lvcGF0aG9sb2d5PC9rZXl3b3JkPjxrZXl3b3Jk
PkdsdWNvY29ydGljb2lkcy9hZHZlcnNlIGVmZmVjdHM8L2tleXdvcmQ+PGtleXdvcmQ+SHVtYW5z
PC9rZXl3b3JkPjxrZXl3b3JkPklzcmFlbC9lcGlkZW1pb2xvZ3k8L2tleXdvcmQ+PGtleXdvcmQ+
TWFsZTwva2V5d29yZD48a2V5d29yZD5NaWRkbGUgQWdlZDwva2V5d29yZD48a2V5d29yZD5Pc3Rl
b3Bvcm9zaXMvKmNvbXBsaWNhdGlvbnMvZXBpZGVtaW9sb2d5PC9rZXl3b3JkPjxrZXl3b3JkPlBy
ZXZhbGVuY2U8L2tleXdvcmQ+PGtleXdvcmQ+UmlzayBGYWN0b3JzPC9rZXl3b3JkPjxrZXl3b3Jk
PlNwaW5hbCBGcmFjdHVyZXMvZXBpZGVtaW9sb2d5LypldGlvbG9neS9waHlzaW9wYXRob2xvZ3k8
L2tleXdvcmQ+PGtleXdvcmQ+U3Rlcm9pZHM8L2tleXdvcmQ+PC9rZXl3b3Jkcz48ZGF0ZXM+PHll
YXI+MjAwMjwveWVhcj48cHViLWRhdGVzPjxkYXRlPkF1ZzwvZGF0ZT48L3B1Yi1kYXRlcz48L2Rh
dGVzPjxpc2JuPjAyNjktMjgxMyAoUHJpbnQpJiN4RDswMjY5LTI4MTM8L2lzYm4+PGFjY2Vzc2lv
bi1udW0+MTIxODI3NTI8L2FjY2Vzc2lvbi1udW0+PHVybHM+PC91cmxzPjxyZW1vdGUtZGF0YWJh
c2UtcHJvdmlkZXI+TkxNPC9yZW1vdGUtZGF0YWJhc2UtcHJvdmlkZXI+PGxhbmd1YWdlPmVuZzwv
bGFuZ3VhZ2U+PC9yZWNvcmQ+PC9DaXRlPjwvRW5kTm90ZT4A
</w:fldData>
        </w:fldChar>
      </w:r>
      <w:r w:rsidR="00783F0A" w:rsidRPr="00416EA5">
        <w:rPr>
          <w:rFonts w:ascii="Book Antiqua" w:hAnsi="Book Antiqua" w:cs="Arial"/>
          <w:sz w:val="24"/>
          <w:szCs w:val="24"/>
          <w:vertAlign w:val="superscript"/>
        </w:rPr>
        <w:instrText xml:space="preserve"> ADDIN EN.CITE </w:instrText>
      </w:r>
      <w:r w:rsidR="00783F0A" w:rsidRPr="00416EA5">
        <w:rPr>
          <w:rFonts w:ascii="Book Antiqua" w:hAnsi="Book Antiqua" w:cs="Arial"/>
          <w:sz w:val="24"/>
          <w:szCs w:val="24"/>
          <w:vertAlign w:val="superscript"/>
        </w:rPr>
        <w:fldChar w:fldCharType="begin">
          <w:fldData xml:space="preserve">PEVuZE5vdGU+PENpdGU+PEF1dGhvcj5TdG9ja2JydWdnZXI8L0F1dGhvcj48WWVhcj4yMDAyPC9Z
ZWFyPjxSZWNOdW0+MTMyPC9SZWNOdW0+PERpc3BsYXlUZXh0PjxzdHlsZSBmYWNlPSJzdXBlcnNj
cmlwdCI+WzM3XTwvc3R5bGU+PC9EaXNwbGF5VGV4dD48cmVjb3JkPjxyZWMtbnVtYmVyPjEzMjwv
cmVjLW51bWJlcj48Zm9yZWlnbi1rZXlzPjxrZXkgYXBwPSJFTiIgZGItaWQ9InBkZXR0ZWZmaWZw
ZWRzZXNmMDd2cjlzbXJ0ZGUyNWZldmV6NSIgdGltZXN0YW1wPSIxNDY0NzMxMzk2Ij4xMzI8L2tl
eT48L2ZvcmVpZ24ta2V5cz48cmVmLXR5cGUgbmFtZT0iSm91cm5hbCBBcnRpY2xlIj4xNzwvcmVm
LXR5cGU+PGNvbnRyaWJ1dG9ycz48YXV0aG9ycz48YXV0aG9yPlN0b2NrYnJ1Z2dlciwgUi4gVy48
L2F1dGhvcj48YXV0aG9yPlNjaG9vbiwgRS4gSi48L2F1dGhvcj48YXV0aG9yPkJvbGxhbmksIFMu
PC9hdXRob3I+PGF1dGhvcj5NaWxscywgUC4gUi48L2F1dGhvcj48YXV0aG9yPklzcmFlbGksIEUu
PC9hdXRob3I+PGF1dGhvcj5MYW5kZ3JhZiwgTC48L2F1dGhvcj48YXV0aG9yPkZlbHNlbmJlcmcs
IEQuPC9hdXRob3I+PGF1dGhvcj5ManVuZ2hhbGwsIFMuPC9hdXRob3I+PGF1dGhvcj5OeWdhcmQs
IEcuPC9hdXRob3I+PGF1dGhvcj5QZXJzc29uLCBULjwvYXV0aG9yPjxhdXRob3I+R3JhZmZuZXIs
IEguPC9hdXRob3I+PGF1dGhvcj5CaWFuY2hpIFBvcnJvLCBHLjwvYXV0aG9yPjxhdXRob3I+RmVy
Z3Vzb24sIEEuPC9hdXRob3I+PC9hdXRob3JzPjwvY29udHJpYnV0b3JzPjxhdXRoLWFkZHJlc3M+
RGVwYXJ0bWVuIG9mIEdhc3Ryb2VudGVyb2xvZ3ksIFVuaXZlcnNpdHkgSG9zcGl0YWwgTWFhc3Ry
aWNodCwgVGhlIE5ldGhlcmxhbmRzLiBydy5zdHJvY2ticnVnZ2VyQGludG1lZC51bmltYWFzLm5s
PC9hdXRoLWFkZHJlc3M+PHRpdGxlcz48dGl0bGU+RGlzY29yZGFuY2UgYmV0d2VlbiB0aGUgZGVn
cmVlIG9mIG9zdGVvcGVuaWEgYW5kIHRoZSBwcmV2YWxlbmNlIG9mIHNwb250YW5lb3VzIHZlcnRl
YnJhbCBmcmFjdHVyZXMgaW4gQ3JvaG4mYXBvcztzIGRpc2Vhc2U8L3RpdGxlPjxzZWNvbmRhcnkt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b2d5ICZhbXA7IHRoZXJhcGV1dGljczwvYWJici0xPjwvYWx0LXBlcmlvZGljYWw+PHBhZ2VzPjE1
MTktMjc8L3BhZ2VzPjx2b2x1bWU+MTY8L3ZvbHVtZT48bnVtYmVyPjg8L251bWJlcj48ZWRpdGlv
bj4yMDAyLzA4LzE3PC9lZGl0aW9uPjxrZXl3b3Jkcz48a2V5d29yZD5BYnNvcnB0aW9tZXRyeSwg
UGhvdG9uPC9rZXl3b3JkPjxrZXl3b3JkPkFkdWx0PC9rZXl3b3JkPjxrZXl3b3JkPkFnZSBEaXN0
cmlidXRpb248L2tleXdvcmQ+PGtleXdvcmQ+QWdlZDwva2V5d29yZD48a2V5d29yZD5BbnRpLUlu
ZmxhbW1hdG9yeSBBZ2VudHMvYWR2ZXJzZSBlZmZlY3RzPC9rZXl3b3JkPjxrZXl3b3JkPkJvbmUg
RGVuc2l0eTwva2V5d29yZD48a2V5d29yZD5Dcm9obiBEaXNlYXNlLypjb21wbGljYXRpb25zL2Ry
dWcgdGhlcmFweTwva2V5d29yZD48a2V5d29yZD5FdXJvcGUvZXBpZGVtaW9sb2d5PC9rZXl3b3Jk
PjxrZXl3b3JkPkZlbWFsZTwva2V5d29yZD48a2V5d29yZD5GcmFjdHVyZXMsIFNwb250YW5lb3Vz
L2VwaWRlbWlvbG9neS8qZXRpb2xvZ3kvcGh5c2lvcGF0aG9sb2d5PC9rZXl3b3JkPjxrZXl3b3Jk
PkdsdWNvY29ydGljb2lkcy9hZHZlcnNlIGVmZmVjdHM8L2tleXdvcmQ+PGtleXdvcmQ+SHVtYW5z
PC9rZXl3b3JkPjxrZXl3b3JkPklzcmFlbC9lcGlkZW1pb2xvZ3k8L2tleXdvcmQ+PGtleXdvcmQ+
TWFsZTwva2V5d29yZD48a2V5d29yZD5NaWRkbGUgQWdlZDwva2V5d29yZD48a2V5d29yZD5Pc3Rl
b3Bvcm9zaXMvKmNvbXBsaWNhdGlvbnMvZXBpZGVtaW9sb2d5PC9rZXl3b3JkPjxrZXl3b3JkPlBy
ZXZhbGVuY2U8L2tleXdvcmQ+PGtleXdvcmQ+UmlzayBGYWN0b3JzPC9rZXl3b3JkPjxrZXl3b3Jk
PlNwaW5hbCBGcmFjdHVyZXMvZXBpZGVtaW9sb2d5LypldGlvbG9neS9waHlzaW9wYXRob2xvZ3k8
L2tleXdvcmQ+PGtleXdvcmQ+U3Rlcm9pZHM8L2tleXdvcmQ+PC9rZXl3b3Jkcz48ZGF0ZXM+PHll
YXI+MjAwMjwveWVhcj48cHViLWRhdGVzPjxkYXRlPkF1ZzwvZGF0ZT48L3B1Yi1kYXRlcz48L2Rh
dGVzPjxpc2JuPjAyNjktMjgxMyAoUHJpbnQpJiN4RDswMjY5LTI4MTM8L2lzYm4+PGFjY2Vzc2lv
bi1udW0+MTIxODI3NTI8L2FjY2Vzc2lvbi1udW0+PHVybHM+PC91cmxzPjxyZW1vdGUtZGF0YWJh
c2UtcHJvdmlkZXI+TkxNPC9yZW1vdGUtZGF0YWJhc2UtcHJvdmlkZXI+PGxhbmd1YWdlPmVuZzwv
bGFuZ3VhZ2U+PC9yZWNvcmQ+PC9DaXRlPjwvRW5kTm90ZT4A
</w:fldData>
        </w:fldChar>
      </w:r>
      <w:r w:rsidR="00783F0A" w:rsidRPr="00416EA5">
        <w:rPr>
          <w:rFonts w:ascii="Book Antiqua" w:hAnsi="Book Antiqua" w:cs="Arial"/>
          <w:sz w:val="24"/>
          <w:szCs w:val="24"/>
          <w:vertAlign w:val="superscript"/>
        </w:rPr>
        <w:instrText xml:space="preserve"> ADDIN EN.CITE.DATA </w:instrText>
      </w:r>
      <w:r w:rsidR="00783F0A" w:rsidRPr="00416EA5">
        <w:rPr>
          <w:rFonts w:ascii="Book Antiqua" w:hAnsi="Book Antiqua" w:cs="Arial"/>
          <w:sz w:val="24"/>
          <w:szCs w:val="24"/>
          <w:vertAlign w:val="superscript"/>
        </w:rPr>
      </w:r>
      <w:r w:rsidR="00783F0A" w:rsidRPr="00416EA5">
        <w:rPr>
          <w:rFonts w:ascii="Book Antiqua" w:hAnsi="Book Antiqua" w:cs="Arial"/>
          <w:sz w:val="24"/>
          <w:szCs w:val="24"/>
          <w:vertAlign w:val="superscript"/>
        </w:rPr>
        <w:fldChar w:fldCharType="end"/>
      </w:r>
      <w:r w:rsidR="00783F0A" w:rsidRPr="00416EA5">
        <w:rPr>
          <w:rFonts w:ascii="Book Antiqua" w:hAnsi="Book Antiqua" w:cs="Arial"/>
          <w:sz w:val="24"/>
          <w:szCs w:val="24"/>
          <w:vertAlign w:val="superscript"/>
        </w:rPr>
      </w:r>
      <w:r w:rsidR="00783F0A" w:rsidRPr="00416EA5">
        <w:rPr>
          <w:rFonts w:ascii="Book Antiqua" w:hAnsi="Book Antiqua" w:cs="Arial"/>
          <w:sz w:val="24"/>
          <w:szCs w:val="24"/>
          <w:vertAlign w:val="superscript"/>
        </w:rPr>
        <w:fldChar w:fldCharType="separate"/>
      </w:r>
      <w:r w:rsidR="00783F0A" w:rsidRPr="00416EA5">
        <w:rPr>
          <w:rFonts w:ascii="Book Antiqua" w:hAnsi="Book Antiqua" w:cs="Arial"/>
          <w:noProof/>
          <w:sz w:val="24"/>
          <w:szCs w:val="24"/>
          <w:vertAlign w:val="superscript"/>
        </w:rPr>
        <w:t>[37]</w:t>
      </w:r>
      <w:r w:rsidR="00783F0A" w:rsidRPr="00416EA5">
        <w:rPr>
          <w:rFonts w:ascii="Book Antiqua" w:hAnsi="Book Antiqua" w:cs="Arial"/>
          <w:sz w:val="24"/>
          <w:szCs w:val="24"/>
          <w:vertAlign w:val="superscript"/>
        </w:rPr>
        <w:fldChar w:fldCharType="end"/>
      </w:r>
      <w:r w:rsidRPr="00416EA5">
        <w:rPr>
          <w:rFonts w:ascii="Book Antiqua" w:hAnsi="Book Antiqua" w:cs="Arial"/>
          <w:sz w:val="24"/>
          <w:szCs w:val="24"/>
        </w:rPr>
        <w:t>. The etiology of osteoporosis and osteopenia in IBD is multi</w:t>
      </w:r>
      <w:r w:rsidR="00661635" w:rsidRPr="00416EA5">
        <w:rPr>
          <w:rFonts w:ascii="Book Antiqua" w:hAnsi="Book Antiqua" w:cs="Arial"/>
          <w:sz w:val="24"/>
          <w:szCs w:val="24"/>
        </w:rPr>
        <w:t>factorial; risk factors include;</w:t>
      </w:r>
      <w:r w:rsidRPr="00416EA5">
        <w:rPr>
          <w:rFonts w:ascii="Book Antiqua" w:hAnsi="Book Antiqua" w:cs="Arial"/>
          <w:sz w:val="24"/>
          <w:szCs w:val="24"/>
        </w:rPr>
        <w:t xml:space="preserve"> corticosteroid use, age, malnutrition, vitamin D deficiency, calcium malabsorption, immobilization</w:t>
      </w:r>
      <w:r w:rsidRPr="00416EA5">
        <w:rPr>
          <w:rFonts w:ascii="Book Antiqua" w:hAnsi="Book Antiqua"/>
          <w:sz w:val="24"/>
          <w:szCs w:val="24"/>
        </w:rPr>
        <w:t xml:space="preserve">, </w:t>
      </w:r>
      <w:r w:rsidRPr="00416EA5">
        <w:rPr>
          <w:rFonts w:ascii="Book Antiqua" w:hAnsi="Book Antiqua" w:cs="Arial"/>
          <w:sz w:val="24"/>
          <w:szCs w:val="24"/>
        </w:rPr>
        <w:t>degree of underlying GI inflammation</w:t>
      </w:r>
      <w:r w:rsidR="009A101E" w:rsidRPr="00416EA5">
        <w:rPr>
          <w:rFonts w:ascii="Book Antiqua" w:hAnsi="Book Antiqua" w:cs="Arial"/>
          <w:sz w:val="24"/>
          <w:szCs w:val="24"/>
        </w:rPr>
        <w:t xml:space="preserve"> and lower levels of sex hormones</w:t>
      </w:r>
      <w:r w:rsidR="00783F0A" w:rsidRPr="00416EA5">
        <w:rPr>
          <w:rFonts w:ascii="Book Antiqua" w:hAnsi="Book Antiqua" w:cs="Arial"/>
          <w:sz w:val="24"/>
          <w:szCs w:val="24"/>
          <w:vertAlign w:val="superscript"/>
        </w:rPr>
        <w:fldChar w:fldCharType="begin"/>
      </w:r>
      <w:r w:rsidR="00783F0A" w:rsidRPr="00416EA5">
        <w:rPr>
          <w:rFonts w:ascii="Book Antiqua" w:hAnsi="Book Antiqua" w:cs="Arial"/>
          <w:sz w:val="24"/>
          <w:szCs w:val="24"/>
          <w:vertAlign w:val="superscript"/>
        </w:rPr>
        <w:instrText xml:space="preserve"> ADDIN EN.CITE &lt;EndNote&gt;&lt;Cite&gt;&lt;Author&gt;Papaioannou&lt;/Author&gt;&lt;Year&gt;2001&lt;/Year&gt;&lt;RecNum&gt;133&lt;/RecNum&gt;&lt;DisplayText&gt;&lt;style face="superscript"&gt;[38]&lt;/style&gt;&lt;/DisplayText&gt;&lt;record&gt;&lt;rec-number&gt;133&lt;/rec-number&gt;&lt;foreign-keys&gt;&lt;key app="EN" db-id="pdetteffifpedsesf07vr9smrtde25fevez5" timestamp="1464731396"&gt;133&lt;/key&gt;&lt;/foreign-keys&gt;&lt;ref-type name="Journal Article"&gt;17&lt;/ref-type&gt;&lt;contributors&gt;&lt;authors&gt;&lt;author&gt;Papaioannou, A.&lt;/author&gt;&lt;author&gt;Ferko, N. C.&lt;/author&gt;&lt;author&gt;Adachi, J. D.&lt;/author&gt;&lt;/authors&gt;&lt;/contributors&gt;&lt;auth-address&gt;Division of Geriatric Medicine, McMaster University, Hamilton, Ontario, Canada. papaioannou@hhsc.ca&lt;/auth-address&gt;&lt;titles&gt;&lt;title&gt;All patients with inflammatory bowel disease should have bone density assessment: pro&lt;/title&gt;&lt;secondary-title&gt;Inflamm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diseases&lt;/abbr-1&gt;&lt;/alt-periodical&gt;&lt;pages&gt;158-62; discussion 168-9&lt;/pages&gt;&lt;volume&gt;7&lt;/volume&gt;&lt;number&gt;2&lt;/number&gt;&lt;edition&gt;2001/06/01&lt;/edition&gt;&lt;keywords&gt;&lt;keyword&gt;Adolescent&lt;/keyword&gt;&lt;keyword&gt;Adrenal Cortex Hormones/adverse effects&lt;/keyword&gt;&lt;keyword&gt;Adult&lt;/keyword&gt;&lt;keyword&gt;*Bone Density&lt;/keyword&gt;&lt;keyword&gt;Child&lt;/keyword&gt;&lt;keyword&gt;Controlled Clinical Trials as Topic&lt;/keyword&gt;&lt;keyword&gt;Cross-Sectional Studies&lt;/keyword&gt;&lt;keyword&gt;Female&lt;/keyword&gt;&lt;keyword&gt;Humans&lt;/keyword&gt;&lt;keyword&gt;Inflammatory Bowel Diseases/complications/*physiopathology&lt;/keyword&gt;&lt;keyword&gt;Longitudinal Studies&lt;/keyword&gt;&lt;keyword&gt;Male&lt;/keyword&gt;&lt;keyword&gt;Middle Aged&lt;/keyword&gt;&lt;keyword&gt;Osteoporosis/complications/*physiopathology&lt;/keyword&gt;&lt;/keywords&gt;&lt;dates&gt;&lt;year&gt;2001&lt;/year&gt;&lt;pub-dates&gt;&lt;date&gt;May&lt;/date&gt;&lt;/pub-dates&gt;&lt;/dates&gt;&lt;isbn&gt;1078-0998 (Print)&amp;#xD;1078-0998&lt;/isbn&gt;&lt;accession-num&gt;11383589&lt;/accession-num&gt;&lt;urls&gt;&lt;/urls&gt;&lt;remote-database-provider&gt;NLM&lt;/remote-database-provider&gt;&lt;language&gt;eng&lt;/language&gt;&lt;/record&gt;&lt;/Cite&gt;&lt;/EndNote&gt;</w:instrText>
      </w:r>
      <w:r w:rsidR="00783F0A" w:rsidRPr="00416EA5">
        <w:rPr>
          <w:rFonts w:ascii="Book Antiqua" w:hAnsi="Book Antiqua" w:cs="Arial"/>
          <w:sz w:val="24"/>
          <w:szCs w:val="24"/>
          <w:vertAlign w:val="superscript"/>
        </w:rPr>
        <w:fldChar w:fldCharType="separate"/>
      </w:r>
      <w:r w:rsidR="00783F0A" w:rsidRPr="00416EA5">
        <w:rPr>
          <w:rFonts w:ascii="Book Antiqua" w:hAnsi="Book Antiqua" w:cs="Arial"/>
          <w:noProof/>
          <w:sz w:val="24"/>
          <w:szCs w:val="24"/>
          <w:vertAlign w:val="superscript"/>
        </w:rPr>
        <w:t>[38]</w:t>
      </w:r>
      <w:r w:rsidR="00783F0A"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Corticosteroid use is </w:t>
      </w:r>
      <w:r w:rsidR="009A101E" w:rsidRPr="00416EA5">
        <w:rPr>
          <w:rFonts w:ascii="Book Antiqua" w:hAnsi="Book Antiqua" w:cs="Arial"/>
          <w:sz w:val="24"/>
          <w:szCs w:val="24"/>
        </w:rPr>
        <w:t>the strongest risk factor associated with osteoporosis.</w:t>
      </w:r>
      <w:r w:rsidRPr="00416EA5">
        <w:rPr>
          <w:rFonts w:ascii="Book Antiqua" w:hAnsi="Book Antiqua" w:cs="Arial"/>
          <w:sz w:val="24"/>
          <w:szCs w:val="24"/>
        </w:rPr>
        <w:t xml:space="preserve"> IBD patients on steroids for greater than three months have a significant increase</w:t>
      </w:r>
      <w:r w:rsidR="00E97761" w:rsidRPr="00416EA5">
        <w:rPr>
          <w:rFonts w:ascii="Book Antiqua" w:hAnsi="Book Antiqua" w:cs="Arial"/>
          <w:sz w:val="24"/>
          <w:szCs w:val="24"/>
        </w:rPr>
        <w:t>d</w:t>
      </w:r>
      <w:r w:rsidRPr="00416EA5">
        <w:rPr>
          <w:rFonts w:ascii="Book Antiqua" w:hAnsi="Book Antiqua" w:cs="Arial"/>
          <w:sz w:val="24"/>
          <w:szCs w:val="24"/>
        </w:rPr>
        <w:t xml:space="preserve"> risk of osteoporosis and fracture</w:t>
      </w:r>
      <w:r w:rsidR="00783F0A" w:rsidRPr="00416EA5">
        <w:rPr>
          <w:rFonts w:ascii="Book Antiqua" w:hAnsi="Book Antiqua" w:cs="Arial"/>
          <w:sz w:val="24"/>
          <w:szCs w:val="24"/>
          <w:vertAlign w:val="superscript"/>
        </w:rPr>
        <w:fldChar w:fldCharType="begin"/>
      </w:r>
      <w:r w:rsidR="00783F0A" w:rsidRPr="00416EA5">
        <w:rPr>
          <w:rFonts w:ascii="Book Antiqua" w:hAnsi="Book Antiqua" w:cs="Arial"/>
          <w:sz w:val="24"/>
          <w:szCs w:val="24"/>
          <w:vertAlign w:val="superscript"/>
        </w:rPr>
        <w:instrText xml:space="preserve"> ADDIN EN.CITE &lt;EndNote&gt;&lt;Cite&gt;&lt;Author&gt;Papaioannou&lt;/Author&gt;&lt;Year&gt;2001&lt;/Year&gt;&lt;RecNum&gt;133&lt;/RecNum&gt;&lt;DisplayText&gt;&lt;style face="superscript"&gt;[38]&lt;/style&gt;&lt;/DisplayText&gt;&lt;record&gt;&lt;rec-number&gt;133&lt;/rec-number&gt;&lt;foreign-keys&gt;&lt;key app="EN" db-id="pdetteffifpedsesf07vr9smrtde25fevez5" timestamp="1464731396"&gt;133&lt;/key&gt;&lt;/foreign-keys&gt;&lt;ref-type name="Journal Article"&gt;17&lt;/ref-type&gt;&lt;contributors&gt;&lt;authors&gt;&lt;author&gt;Papaioannou, A.&lt;/author&gt;&lt;author&gt;Ferko, N. C.&lt;/author&gt;&lt;author&gt;Adachi, J. D.&lt;/author&gt;&lt;/authors&gt;&lt;/contributors&gt;&lt;auth-address&gt;Division of Geriatric Medicine, McMaster University, Hamilton, Ontario, Canada. papaioannou@hhsc.ca&lt;/auth-address&gt;&lt;titles&gt;&lt;title&gt;All patients with inflammatory bowel disease should have bone density assessment: pro&lt;/title&gt;&lt;secondary-title&gt;Inflamm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diseases&lt;/abbr-1&gt;&lt;/alt-periodical&gt;&lt;pages&gt;158-62; discussion 168-9&lt;/pages&gt;&lt;volume&gt;7&lt;/volume&gt;&lt;number&gt;2&lt;/number&gt;&lt;edition&gt;2001/06/01&lt;/edition&gt;&lt;keywords&gt;&lt;keyword&gt;Adolescent&lt;/keyword&gt;&lt;keyword&gt;Adrenal Cortex Hormones/adverse effects&lt;/keyword&gt;&lt;keyword&gt;Adult&lt;/keyword&gt;&lt;keyword&gt;*Bone Density&lt;/keyword&gt;&lt;keyword&gt;Child&lt;/keyword&gt;&lt;keyword&gt;Controlled Clinical Trials as Topic&lt;/keyword&gt;&lt;keyword&gt;Cross-Sectional Studies&lt;/keyword&gt;&lt;keyword&gt;Female&lt;/keyword&gt;&lt;keyword&gt;Humans&lt;/keyword&gt;&lt;keyword&gt;Inflammatory Bowel Diseases/complications/*physiopathology&lt;/keyword&gt;&lt;keyword&gt;Longitudinal Studies&lt;/keyword&gt;&lt;keyword&gt;Male&lt;/keyword&gt;&lt;keyword&gt;Middle Aged&lt;/keyword&gt;&lt;keyword&gt;Osteoporosis/complications/*physiopathology&lt;/keyword&gt;&lt;/keywords&gt;&lt;dates&gt;&lt;year&gt;2001&lt;/year&gt;&lt;pub-dates&gt;&lt;date&gt;May&lt;/date&gt;&lt;/pub-dates&gt;&lt;/dates&gt;&lt;isbn&gt;1078-0998 (Print)&amp;#xD;1078-0998&lt;/isbn&gt;&lt;accession-num&gt;11383589&lt;/accession-num&gt;&lt;urls&gt;&lt;/urls&gt;&lt;remote-database-provider&gt;NLM&lt;/remote-database-provider&gt;&lt;language&gt;eng&lt;/language&gt;&lt;/record&gt;&lt;/Cite&gt;&lt;/EndNote&gt;</w:instrText>
      </w:r>
      <w:r w:rsidR="00783F0A" w:rsidRPr="00416EA5">
        <w:rPr>
          <w:rFonts w:ascii="Book Antiqua" w:hAnsi="Book Antiqua" w:cs="Arial"/>
          <w:sz w:val="24"/>
          <w:szCs w:val="24"/>
          <w:vertAlign w:val="superscript"/>
        </w:rPr>
        <w:fldChar w:fldCharType="separate"/>
      </w:r>
      <w:r w:rsidR="00783F0A" w:rsidRPr="00416EA5">
        <w:rPr>
          <w:rFonts w:ascii="Book Antiqua" w:hAnsi="Book Antiqua" w:cs="Arial"/>
          <w:noProof/>
          <w:sz w:val="24"/>
          <w:szCs w:val="24"/>
          <w:vertAlign w:val="superscript"/>
        </w:rPr>
        <w:t>[38]</w:t>
      </w:r>
      <w:r w:rsidR="00783F0A" w:rsidRPr="00416EA5">
        <w:rPr>
          <w:rFonts w:ascii="Book Antiqua" w:hAnsi="Book Antiqua" w:cs="Arial"/>
          <w:sz w:val="24"/>
          <w:szCs w:val="24"/>
          <w:vertAlign w:val="superscript"/>
        </w:rPr>
        <w:fldChar w:fldCharType="end"/>
      </w:r>
      <w:r w:rsidRPr="00416EA5">
        <w:rPr>
          <w:rFonts w:ascii="Book Antiqua" w:hAnsi="Book Antiqua" w:cs="Arial"/>
          <w:sz w:val="24"/>
          <w:szCs w:val="24"/>
        </w:rPr>
        <w:t>.</w:t>
      </w:r>
      <w:r w:rsidR="006C2F76">
        <w:rPr>
          <w:rFonts w:ascii="Book Antiqua" w:hAnsi="Book Antiqua"/>
          <w:sz w:val="24"/>
          <w:szCs w:val="24"/>
        </w:rPr>
        <w:t xml:space="preserve"> </w:t>
      </w:r>
      <w:r w:rsidRPr="00416EA5">
        <w:rPr>
          <w:rFonts w:ascii="Book Antiqua" w:hAnsi="Book Antiqua" w:cs="Arial"/>
          <w:sz w:val="24"/>
          <w:szCs w:val="24"/>
        </w:rPr>
        <w:t xml:space="preserve">Data on the prevention and treatment of osteoporosis in IBD are derived from observational studies and low quality RCTs in postmenopausal women with </w:t>
      </w:r>
      <w:r w:rsidR="00982846" w:rsidRPr="00416EA5">
        <w:rPr>
          <w:rFonts w:ascii="Book Antiqua" w:hAnsi="Book Antiqua" w:cs="Arial"/>
          <w:sz w:val="24"/>
          <w:szCs w:val="24"/>
        </w:rPr>
        <w:t xml:space="preserve">non-IBD inflammatory </w:t>
      </w:r>
      <w:proofErr w:type="gramStart"/>
      <w:r w:rsidR="00982846" w:rsidRPr="00416EA5">
        <w:rPr>
          <w:rFonts w:ascii="Book Antiqua" w:hAnsi="Book Antiqua" w:cs="Arial"/>
          <w:sz w:val="24"/>
          <w:szCs w:val="24"/>
        </w:rPr>
        <w:t>conditions</w:t>
      </w:r>
      <w:proofErr w:type="gramEnd"/>
      <w:r w:rsidR="00783F0A" w:rsidRPr="00416EA5">
        <w:rPr>
          <w:rFonts w:ascii="Book Antiqua" w:hAnsi="Book Antiqua" w:cs="Arial"/>
          <w:sz w:val="24"/>
          <w:szCs w:val="24"/>
        </w:rPr>
        <w:fldChar w:fldCharType="begin">
          <w:fldData xml:space="preserve">PEVuZE5vdGU+PENpdGU+PEF1dGhvcj5CZXJuc3RlaW4gQ048L0F1dGhvcj48WWVhcj4yMDAzPC9Z
ZWFyPjxSZWNOdW0+OTI8L1JlY051bT48RGlzcGxheVRleHQ+PHN0eWxlIGZhY2U9InN1cGVyc2Ny
aXB0Ij5bMzksIDQwXTwvc3R5bGU+PC9EaXNwbGF5VGV4dD48cmVjb3JkPjxyZWMtbnVtYmVyPjky
PC9yZWMtbnVtYmVyPjxmb3JlaWduLWtleXM+PGtleSBhcHA9IkVOIiBkYi1pZD0icGRldHRlZmZp
ZnBlZHNlc2YwN3ZyOXNtcnRkZTI1ZmV2ZXo1IiB0aW1lc3RhbXA9IjE0NjQ2NjI2MjMiPjkyPC9r
ZXk+PC9mb3JlaWduLWtleXM+PHJlZi10eXBlIG5hbWU9IkpvdXJuYWwgQXJ0aWNsZSI+MTc8L3Jl
Zi10eXBlPjxjb250cmlidXRvcnM+PGF1dGhvcnM+PGF1dGhvcj5CZXJuc3RlaW4gQ04sIEthdHog
UzwvYXV0aG9yPjwvYXV0aG9ycz48L2NvbnRyaWJ1dG9ycz48dGl0bGVzPjx0aXRsZT5HdWlkZWxp
bmVzIGZvciBvc3Rlb3Bvcm9zaXMgYW5kIGluZmxhbW1hdG9yeSBib3dlbCBkaXNlYXNlLiBBIGd1
aWRlIHRvIGRpYWdub3NpcyBhbmQgbWFuYWdlbWVudCBmb3IgdGhlIGdhc3Ryb2VudGVyb2xvZ2lz
dDwvdGl0bGU+PC90aXRsZXM+PGRhdGVzPjx5ZWFyPjIwMDM8L3llYXI+PC9kYXRlcz48dXJscz48
L3VybHM+PC9yZWNvcmQ+PC9DaXRlPjxDaXRlPjxBdXRob3I+Q2FwcmlsbGk8L0F1dGhvcj48WWVh
cj4yMDA2PC9ZZWFyPjxSZWNOdW0+MTM0PC9SZWNOdW0+PHJlY29yZD48cmVjLW51bWJlcj4xMzQ8
L3JlYy1udW1iZXI+PGZvcmVpZ24ta2V5cz48a2V5IGFwcD0iRU4iIGRiLWlkPSJwZGV0dGVmZmlm
cGVkc2VzZjA3dnI5c21ydGRlMjVmZXZlejUiIHRpbWVzdGFtcD0iMTQ2NDczMTM5NiI+MTM0PC9r
ZXk+PC9mb3JlaWduLWtleXM+PHJlZi10eXBlIG5hbWU9IkpvdXJuYWwgQXJ0aWNsZSI+MTc8L3Jl
Zi10eXBlPjxjb250cmlidXRvcnM+PGF1dGhvcnM+PGF1dGhvcj5DYXByaWxsaSwgUi48L2F1dGhv
cj48YXV0aG9yPkdhc3N1bGwsIE0uIEEuPC9hdXRob3I+PGF1dGhvcj5Fc2NoZXIsIEouIEMuPC9h
dXRob3I+PGF1dGhvcj5Nb3NlciwgRy48L2F1dGhvcj48YXV0aG9yPk11bmtob2xtLCBQLjwvYXV0
aG9yPjxhdXRob3I+Rm9yYmVzLCBBLjwvYXV0aG9yPjxhdXRob3I+SG9tbWVzLCBELiBXLjwvYXV0
aG9yPjxhdXRob3I+TG9jaHMsIEguPC9hdXRob3I+PGF1dGhvcj5BbmdlbHVjY2ksIEUuPC9hdXRo
b3I+PGF1dGhvcj5Db2NjbywgQS48L2F1dGhvcj48YXV0aG9yPlZ1Y2VsaWMsIEIuPC9hdXRob3I+
PGF1dGhvcj5IaWxkZWJyYW5kLCBILjwvYXV0aG9yPjxhdXRob3I+S29sYWNlaywgUy48L2F1dGhv
cj48YXV0aG9yPlJpaXMsIEwuPC9hdXRob3I+PGF1dGhvcj5MdWthcywgTS48L2F1dGhvcj48YXV0
aG9yPmRlIEZyYW5jaGlzLCBSLjwvYXV0aG9yPjxhdXRob3I+SGFtaWx0b24sIE0uPC9hdXRob3I+
PGF1dGhvcj5KYW50c2NoZWssIEcuPC9hdXRob3I+PGF1dGhvcj5NaWNoZXR0aSwgUC48L2F1dGhv
cj48YXV0aG9yPk8mYXBvcztNb3JhaW4sIEMuPC9hdXRob3I+PGF1dGhvcj5BbndhciwgTS4gTS48
L2F1dGhvcj48YXV0aG9yPkZyZWl0YXMsIEouIEwuPC9hdXRob3I+PGF1dGhvcj5Nb3V6YXMsIEku
IEEuPC9hdXRob3I+PGF1dGhvcj5CYWVydCwgRi48L2F1dGhvcj48YXV0aG9yPk1pdGNoZWxsLCBS
LjwvYXV0aG9yPjxhdXRob3I+SGF3a2V5LCBDLiBKLjwvYXV0aG9yPjwvYXV0aG9ycz48L2NvbnRy
aWJ1dG9ycz48YXV0aC1hZGRyZXNzPkpvaG4gUmFkY2xpZmZlIEhvc3BpdGFsLCBPeGZvcmQgT1gz
IDlEVSwgVUsuPC9hdXRoLWFkZHJlc3M+PHRpdGxlcz48dGl0bGU+RXVyb3BlYW4gZXZpZGVuY2Ug
YmFzZWQgY29uc2Vuc3VzIG9uIHRoZSBkaWFnbm9zaXMgYW5kIG1hbmFnZW1lbnQgb2YgQ3JvaG4m
YXBvcztzIGRpc2Vhc2U6IHNwZWNpYWwgc2l0dWF0aW9uczwvdGl0bGU+PHNlY29uZGFyeS10aXRs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dGxlPjxhYmJyLTE+R3V0PC9hYmJyLTE+PC9hbHQtcGVyaW9kaWNhbD48cGFnZXM+aTM2LTU4PC9w
YWdlcz48dm9sdW1lPjU1IFN1cHBsIDE8L3ZvbHVtZT48ZWRpdGlvbj4yMDA2LzAyLzE3PC9lZGl0
aW9uPjxrZXl3b3Jkcz48a2V5d29yZD5BbnRpLUJhY3RlcmlhbCBBZ2VudHMvdGhlcmFwZXV0aWMg
dXNlPC9rZXl3b3JkPjxrZXl3b3JkPkFudGktSW5mbGFtbWF0b3J5IEFnZW50cywgTm9uLVN0ZXJv
aWRhbC90aGVyYXBldXRpYyB1c2U8L2tleXdvcmQ+PGtleXdvcmQ+QXJ0aHJpdGlzL2RpYWdub3Np
cy9ldGlvbG9neS90aGVyYXB5PC9rZXl3b3JkPjxrZXl3b3JkPkJvbmUgRGlzZWFzZXMsIE1ldGFi
b2xpYy9kaWFnbm9zaXMvZXRpb2xvZ3kvdGhlcmFweTwva2V5d29yZD48a2V5d29yZD5Db21wbGVt
ZW50YXJ5IFRoZXJhcGllczwva2V5d29yZD48a2V5d29yZD5Dcm9obiBEaXNlYXNlL2RpYWdub3Np
cy9wc3ljaG9sb2d5LypzdXJnZXJ5PC9rZXl3b3JkPjxrZXl3b3JkPkRydWcgUmVzaXN0YW5jZTwv
a2V5d29yZD48a2V5d29yZD5GZW1hbGU8L2tleXdvcmQ+PGtleXdvcmQ+SHVtYW5zPC9rZXl3b3Jk
PjxrZXl3b3JkPkludGVzdGluYWwgRmlzdHVsYS9kaWFnbm9zaXMvdGhlcmFweTwva2V5d29yZD48
a2V5d29yZD5NZXNhbGFtaW5lL3RoZXJhcGV1dGljIHVzZTwva2V5d29yZD48a2V5d29yZD5QaHlz
aWNpYW4tUGF0aWVudCBSZWxhdGlvbnM8L2tleXdvcmQ+PGtleXdvcmQ+UHJlZ25hbmN5PC9rZXl3
b3JkPjxrZXl3b3JkPlByZWduYW5jeSBDb21wbGljYXRpb25zL2RpYWdub3Npcy9wc3ljaG9sb2d5
L3RoZXJhcHk8L2tleXdvcmQ+PGtleXdvcmQ+UHJlZ25hbmN5IE91dGNvbWU8L2tleXdvcmQ+PGtl
eXdvcmQ+UHN5Y2hvdGhlcmFweS9tZXRob2RzPC9rZXl3b3JkPjxrZXl3b3JkPlF1YWxpdHkgb2Yg
TGlmZTwva2V5d29yZD48a2V5d29yZD5SaXNrIEZhY3RvcnM8L2tleXdvcmQ+PGtleXdvcmQ+U2Vj
b25kYXJ5IFByZXZlbnRpb248L2tleXdvcmQ+PGtleXdvcmQ+U2tpbiBEaXNlYXNlcy9kaWFnbm9z
aXMvZXRpb2xvZ3kvdGhlcmFweTwva2V5d29yZD48L2tleXdvcmRzPjxkYXRlcz48eWVhcj4yMDA2
PC95ZWFyPjxwdWItZGF0ZXM+PGRhdGU+TWFyPC9kYXRlPjwvcHViLWRhdGVzPjwvZGF0ZXM+PGlz
Ym4+MDAxNy01NzQ5IChQcmludCkmI3hEOzAwMTctNTc0OTwvaXNibj48YWNjZXNzaW9uLW51bT4x
NjQ4MTYzMDwvYWNjZXNzaW9uLW51bT48dXJscz48L3VybHM+PGN1c3RvbTI+UE1DMTg1OTk5Njwv
Y3VzdG9tMj48ZWxlY3Ryb25pYy1yZXNvdXJjZS1udW0+MTAuMTEzNi9ndXQuMjAwNS4wODE5NTBj
PC9lbGVjdHJvbmljLXJlc291cmNlLW51bT48cmVtb3RlLWRhdGFiYXNlLXByb3ZpZGVyPk5MTTwv
cmVtb3RlLWRhdGFiYXNlLXByb3ZpZGVyPjxsYW5ndWFnZT5lbmc8L2xhbmd1YWdlPjwvcmVjb3Jk
PjwvQ2l0ZT48L0VuZE5vdGU+
</w:fldData>
        </w:fldChar>
      </w:r>
      <w:r w:rsidR="00783F0A" w:rsidRPr="00416EA5">
        <w:rPr>
          <w:rFonts w:ascii="Book Antiqua" w:hAnsi="Book Antiqua" w:cs="Arial"/>
          <w:sz w:val="24"/>
          <w:szCs w:val="24"/>
        </w:rPr>
        <w:instrText xml:space="preserve"> ADDIN EN.CITE </w:instrText>
      </w:r>
      <w:r w:rsidR="00783F0A" w:rsidRPr="00416EA5">
        <w:rPr>
          <w:rFonts w:ascii="Book Antiqua" w:hAnsi="Book Antiqua" w:cs="Arial"/>
          <w:sz w:val="24"/>
          <w:szCs w:val="24"/>
        </w:rPr>
        <w:fldChar w:fldCharType="begin">
          <w:fldData xml:space="preserve">PEVuZE5vdGU+PENpdGU+PEF1dGhvcj5CZXJuc3RlaW4gQ048L0F1dGhvcj48WWVhcj4yMDAzPC9Z
ZWFyPjxSZWNOdW0+OTI8L1JlY051bT48RGlzcGxheVRleHQ+PHN0eWxlIGZhY2U9InN1cGVyc2Ny
aXB0Ij5bMzksIDQwXTwvc3R5bGU+PC9EaXNwbGF5VGV4dD48cmVjb3JkPjxyZWMtbnVtYmVyPjky
PC9yZWMtbnVtYmVyPjxmb3JlaWduLWtleXM+PGtleSBhcHA9IkVOIiBkYi1pZD0icGRldHRlZmZp
ZnBlZHNlc2YwN3ZyOXNtcnRkZTI1ZmV2ZXo1IiB0aW1lc3RhbXA9IjE0NjQ2NjI2MjMiPjkyPC9r
ZXk+PC9mb3JlaWduLWtleXM+PHJlZi10eXBlIG5hbWU9IkpvdXJuYWwgQXJ0aWNsZSI+MTc8L3Jl
Zi10eXBlPjxjb250cmlidXRvcnM+PGF1dGhvcnM+PGF1dGhvcj5CZXJuc3RlaW4gQ04sIEthdHog
UzwvYXV0aG9yPjwvYXV0aG9ycz48L2NvbnRyaWJ1dG9ycz48dGl0bGVzPjx0aXRsZT5HdWlkZWxp
bmVzIGZvciBvc3Rlb3Bvcm9zaXMgYW5kIGluZmxhbW1hdG9yeSBib3dlbCBkaXNlYXNlLiBBIGd1
aWRlIHRvIGRpYWdub3NpcyBhbmQgbWFuYWdlbWVudCBmb3IgdGhlIGdhc3Ryb2VudGVyb2xvZ2lz
dDwvdGl0bGU+PC90aXRsZXM+PGRhdGVzPjx5ZWFyPjIwMDM8L3llYXI+PC9kYXRlcz48dXJscz48
L3VybHM+PC9yZWNvcmQ+PC9DaXRlPjxDaXRlPjxBdXRob3I+Q2FwcmlsbGk8L0F1dGhvcj48WWVh
cj4yMDA2PC9ZZWFyPjxSZWNOdW0+MTM0PC9SZWNOdW0+PHJlY29yZD48cmVjLW51bWJlcj4xMzQ8
L3JlYy1udW1iZXI+PGZvcmVpZ24ta2V5cz48a2V5IGFwcD0iRU4iIGRiLWlkPSJwZGV0dGVmZmlm
cGVkc2VzZjA3dnI5c21ydGRlMjVmZXZlejUiIHRpbWVzdGFtcD0iMTQ2NDczMTM5NiI+MTM0PC9r
ZXk+PC9mb3JlaWduLWtleXM+PHJlZi10eXBlIG5hbWU9IkpvdXJuYWwgQXJ0aWNsZSI+MTc8L3Jl
Zi10eXBlPjxjb250cmlidXRvcnM+PGF1dGhvcnM+PGF1dGhvcj5DYXByaWxsaSwgUi48L2F1dGhv
cj48YXV0aG9yPkdhc3N1bGwsIE0uIEEuPC9hdXRob3I+PGF1dGhvcj5Fc2NoZXIsIEouIEMuPC9h
dXRob3I+PGF1dGhvcj5Nb3NlciwgRy48L2F1dGhvcj48YXV0aG9yPk11bmtob2xtLCBQLjwvYXV0
aG9yPjxhdXRob3I+Rm9yYmVzLCBBLjwvYXV0aG9yPjxhdXRob3I+SG9tbWVzLCBELiBXLjwvYXV0
aG9yPjxhdXRob3I+TG9jaHMsIEguPC9hdXRob3I+PGF1dGhvcj5BbmdlbHVjY2ksIEUuPC9hdXRo
b3I+PGF1dGhvcj5Db2NjbywgQS48L2F1dGhvcj48YXV0aG9yPlZ1Y2VsaWMsIEIuPC9hdXRob3I+
PGF1dGhvcj5IaWxkZWJyYW5kLCBILjwvYXV0aG9yPjxhdXRob3I+S29sYWNlaywgUy48L2F1dGhv
cj48YXV0aG9yPlJpaXMsIEwuPC9hdXRob3I+PGF1dGhvcj5MdWthcywgTS48L2F1dGhvcj48YXV0
aG9yPmRlIEZyYW5jaGlzLCBSLjwvYXV0aG9yPjxhdXRob3I+SGFtaWx0b24sIE0uPC9hdXRob3I+
PGF1dGhvcj5KYW50c2NoZWssIEcuPC9hdXRob3I+PGF1dGhvcj5NaWNoZXR0aSwgUC48L2F1dGhv
cj48YXV0aG9yPk8mYXBvcztNb3JhaW4sIEMuPC9hdXRob3I+PGF1dGhvcj5BbndhciwgTS4gTS48
L2F1dGhvcj48YXV0aG9yPkZyZWl0YXMsIEouIEwuPC9hdXRob3I+PGF1dGhvcj5Nb3V6YXMsIEku
IEEuPC9hdXRob3I+PGF1dGhvcj5CYWVydCwgRi48L2F1dGhvcj48YXV0aG9yPk1pdGNoZWxsLCBS
LjwvYXV0aG9yPjxhdXRob3I+SGF3a2V5LCBDLiBKLjwvYXV0aG9yPjwvYXV0aG9ycz48L2NvbnRy
aWJ1dG9ycz48YXV0aC1hZGRyZXNzPkpvaG4gUmFkY2xpZmZlIEhvc3BpdGFsLCBPeGZvcmQgT1gz
IDlEVSwgVUsuPC9hdXRoLWFkZHJlc3M+PHRpdGxlcz48dGl0bGU+RXVyb3BlYW4gZXZpZGVuY2Ug
YmFzZWQgY29uc2Vuc3VzIG9uIHRoZSBkaWFnbm9zaXMgYW5kIG1hbmFnZW1lbnQgb2YgQ3JvaG4m
YXBvcztzIGRpc2Vhc2U6IHNwZWNpYWwgc2l0dWF0aW9uczwvdGl0bGU+PHNlY29uZGFyeS10aXRs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dGxlPjxhYmJyLTE+R3V0PC9hYmJyLTE+PC9hbHQtcGVyaW9kaWNhbD48cGFnZXM+aTM2LTU4PC9w
YWdlcz48dm9sdW1lPjU1IFN1cHBsIDE8L3ZvbHVtZT48ZWRpdGlvbj4yMDA2LzAyLzE3PC9lZGl0
aW9uPjxrZXl3b3Jkcz48a2V5d29yZD5BbnRpLUJhY3RlcmlhbCBBZ2VudHMvdGhlcmFwZXV0aWMg
dXNlPC9rZXl3b3JkPjxrZXl3b3JkPkFudGktSW5mbGFtbWF0b3J5IEFnZW50cywgTm9uLVN0ZXJv
aWRhbC90aGVyYXBldXRpYyB1c2U8L2tleXdvcmQ+PGtleXdvcmQ+QXJ0aHJpdGlzL2RpYWdub3Np
cy9ldGlvbG9neS90aGVyYXB5PC9rZXl3b3JkPjxrZXl3b3JkPkJvbmUgRGlzZWFzZXMsIE1ldGFi
b2xpYy9kaWFnbm9zaXMvZXRpb2xvZ3kvdGhlcmFweTwva2V5d29yZD48a2V5d29yZD5Db21wbGVt
ZW50YXJ5IFRoZXJhcGllczwva2V5d29yZD48a2V5d29yZD5Dcm9obiBEaXNlYXNlL2RpYWdub3Np
cy9wc3ljaG9sb2d5LypzdXJnZXJ5PC9rZXl3b3JkPjxrZXl3b3JkPkRydWcgUmVzaXN0YW5jZTwv
a2V5d29yZD48a2V5d29yZD5GZW1hbGU8L2tleXdvcmQ+PGtleXdvcmQ+SHVtYW5zPC9rZXl3b3Jk
PjxrZXl3b3JkPkludGVzdGluYWwgRmlzdHVsYS9kaWFnbm9zaXMvdGhlcmFweTwva2V5d29yZD48
a2V5d29yZD5NZXNhbGFtaW5lL3RoZXJhcGV1dGljIHVzZTwva2V5d29yZD48a2V5d29yZD5QaHlz
aWNpYW4tUGF0aWVudCBSZWxhdGlvbnM8L2tleXdvcmQ+PGtleXdvcmQ+UHJlZ25hbmN5PC9rZXl3
b3JkPjxrZXl3b3JkPlByZWduYW5jeSBDb21wbGljYXRpb25zL2RpYWdub3Npcy9wc3ljaG9sb2d5
L3RoZXJhcHk8L2tleXdvcmQ+PGtleXdvcmQ+UHJlZ25hbmN5IE91dGNvbWU8L2tleXdvcmQ+PGtl
eXdvcmQ+UHN5Y2hvdGhlcmFweS9tZXRob2RzPC9rZXl3b3JkPjxrZXl3b3JkPlF1YWxpdHkgb2Yg
TGlmZTwva2V5d29yZD48a2V5d29yZD5SaXNrIEZhY3RvcnM8L2tleXdvcmQ+PGtleXdvcmQ+U2Vj
b25kYXJ5IFByZXZlbnRpb248L2tleXdvcmQ+PGtleXdvcmQ+U2tpbiBEaXNlYXNlcy9kaWFnbm9z
aXMvZXRpb2xvZ3kvdGhlcmFweTwva2V5d29yZD48L2tleXdvcmRzPjxkYXRlcz48eWVhcj4yMDA2
PC95ZWFyPjxwdWItZGF0ZXM+PGRhdGU+TWFyPC9kYXRlPjwvcHViLWRhdGVzPjwvZGF0ZXM+PGlz
Ym4+MDAxNy01NzQ5IChQcmludCkmI3hEOzAwMTctNTc0OTwvaXNibj48YWNjZXNzaW9uLW51bT4x
NjQ4MTYzMDwvYWNjZXNzaW9uLW51bT48dXJscz48L3VybHM+PGN1c3RvbTI+UE1DMTg1OTk5Njwv
Y3VzdG9tMj48ZWxlY3Ryb25pYy1yZXNvdXJjZS1udW0+MTAuMTEzNi9ndXQuMjAwNS4wODE5NTBj
PC9lbGVjdHJvbmljLXJlc291cmNlLW51bT48cmVtb3RlLWRhdGFiYXNlLXByb3ZpZGVyPk5MTTwv
cmVtb3RlLWRhdGFiYXNlLXByb3ZpZGVyPjxsYW5ndWFnZT5lbmc8L2xhbmd1YWdlPjwvcmVjb3Jk
PjwvQ2l0ZT48L0VuZE5vdGU+
</w:fldData>
        </w:fldChar>
      </w:r>
      <w:r w:rsidR="00783F0A" w:rsidRPr="00416EA5">
        <w:rPr>
          <w:rFonts w:ascii="Book Antiqua" w:hAnsi="Book Antiqua" w:cs="Arial"/>
          <w:sz w:val="24"/>
          <w:szCs w:val="24"/>
        </w:rPr>
        <w:instrText xml:space="preserve"> ADDIN EN.CITE.DATA </w:instrText>
      </w:r>
      <w:r w:rsidR="00783F0A" w:rsidRPr="00416EA5">
        <w:rPr>
          <w:rFonts w:ascii="Book Antiqua" w:hAnsi="Book Antiqua" w:cs="Arial"/>
          <w:sz w:val="24"/>
          <w:szCs w:val="24"/>
        </w:rPr>
      </w:r>
      <w:r w:rsidR="00783F0A" w:rsidRPr="00416EA5">
        <w:rPr>
          <w:rFonts w:ascii="Book Antiqua" w:hAnsi="Book Antiqua" w:cs="Arial"/>
          <w:sz w:val="24"/>
          <w:szCs w:val="24"/>
        </w:rPr>
        <w:fldChar w:fldCharType="end"/>
      </w:r>
      <w:r w:rsidR="00783F0A" w:rsidRPr="00416EA5">
        <w:rPr>
          <w:rFonts w:ascii="Book Antiqua" w:hAnsi="Book Antiqua" w:cs="Arial"/>
          <w:sz w:val="24"/>
          <w:szCs w:val="24"/>
        </w:rPr>
      </w:r>
      <w:r w:rsidR="00783F0A" w:rsidRPr="00416EA5">
        <w:rPr>
          <w:rFonts w:ascii="Book Antiqua" w:hAnsi="Book Antiqua" w:cs="Arial"/>
          <w:sz w:val="24"/>
          <w:szCs w:val="24"/>
        </w:rPr>
        <w:fldChar w:fldCharType="separate"/>
      </w:r>
      <w:r w:rsidR="00982846" w:rsidRPr="00416EA5">
        <w:rPr>
          <w:rFonts w:ascii="Book Antiqua" w:hAnsi="Book Antiqua" w:cs="Arial"/>
          <w:noProof/>
          <w:sz w:val="24"/>
          <w:szCs w:val="24"/>
          <w:vertAlign w:val="superscript"/>
        </w:rPr>
        <w:t>[39,</w:t>
      </w:r>
      <w:r w:rsidR="00783F0A" w:rsidRPr="00416EA5">
        <w:rPr>
          <w:rFonts w:ascii="Book Antiqua" w:hAnsi="Book Antiqua" w:cs="Arial"/>
          <w:noProof/>
          <w:sz w:val="24"/>
          <w:szCs w:val="24"/>
          <w:vertAlign w:val="superscript"/>
        </w:rPr>
        <w:t>40]</w:t>
      </w:r>
      <w:r w:rsidR="00783F0A" w:rsidRPr="00416EA5">
        <w:rPr>
          <w:rFonts w:ascii="Book Antiqua" w:hAnsi="Book Antiqua" w:cs="Arial"/>
          <w:sz w:val="24"/>
          <w:szCs w:val="24"/>
        </w:rPr>
        <w:fldChar w:fldCharType="end"/>
      </w:r>
      <w:r w:rsidRPr="00416EA5">
        <w:rPr>
          <w:rFonts w:ascii="Book Antiqua" w:hAnsi="Book Antiqua" w:cs="Arial"/>
          <w:sz w:val="24"/>
          <w:szCs w:val="24"/>
        </w:rPr>
        <w:t>. The American Gastroenterological Association (AGA) guidelines recommend DEXA screening in IBD patients with one or more risk factors: history of vertebral fractures, postmenopausal females, males &gt;</w:t>
      </w:r>
      <w:r w:rsidR="00982846" w:rsidRPr="00416EA5">
        <w:rPr>
          <w:rFonts w:ascii="Book Antiqua" w:hAnsi="Book Antiqua" w:cs="Arial" w:hint="eastAsia"/>
          <w:sz w:val="24"/>
          <w:szCs w:val="24"/>
          <w:lang w:eastAsia="zh-CN"/>
        </w:rPr>
        <w:t xml:space="preserve"> </w:t>
      </w:r>
      <w:r w:rsidRPr="00416EA5">
        <w:rPr>
          <w:rFonts w:ascii="Book Antiqua" w:hAnsi="Book Antiqua" w:cs="Arial"/>
          <w:sz w:val="24"/>
          <w:szCs w:val="24"/>
        </w:rPr>
        <w:t>50 years of age, chronic corticos</w:t>
      </w:r>
      <w:r w:rsidR="00982846" w:rsidRPr="00416EA5">
        <w:rPr>
          <w:rFonts w:ascii="Book Antiqua" w:hAnsi="Book Antiqua" w:cs="Arial"/>
          <w:sz w:val="24"/>
          <w:szCs w:val="24"/>
        </w:rPr>
        <w:t>teroid therapy, or hypogonadism</w:t>
      </w:r>
      <w:r w:rsidR="00783F0A" w:rsidRPr="00416EA5">
        <w:rPr>
          <w:rFonts w:ascii="Book Antiqua" w:hAnsi="Book Antiqua" w:cs="Arial"/>
          <w:sz w:val="24"/>
          <w:szCs w:val="24"/>
        </w:rPr>
        <w:fldChar w:fldCharType="begin"/>
      </w:r>
      <w:r w:rsidR="00783F0A" w:rsidRPr="00416EA5">
        <w:rPr>
          <w:rFonts w:ascii="Book Antiqua" w:hAnsi="Book Antiqua" w:cs="Arial"/>
          <w:sz w:val="24"/>
          <w:szCs w:val="24"/>
        </w:rPr>
        <w:instrText xml:space="preserve"> ADDIN EN.CITE &lt;EndNote&gt;&lt;Cite&gt;&lt;Author&gt;Bernstein CN&lt;/Author&gt;&lt;Year&gt;2003&lt;/Year&gt;&lt;RecNum&gt;92&lt;/RecNum&gt;&lt;DisplayText&gt;&lt;style face="superscript"&gt;[39]&lt;/style&gt;&lt;/DisplayText&gt;&lt;record&gt;&lt;rec-number&gt;92&lt;/rec-number&gt;&lt;foreign-keys&gt;&lt;key app="EN" db-id="pdetteffifpedsesf07vr9smrtde25fevez5" timestamp="1464662623"&gt;92&lt;/key&gt;&lt;/foreign-keys&gt;&lt;ref-type name="Journal Article"&gt;17&lt;/ref-type&gt;&lt;contributors&gt;&lt;authors&gt;&lt;author&gt;Bernstein CN, Katz S&lt;/author&gt;&lt;/authors&gt;&lt;/contributors&gt;&lt;titles&gt;&lt;title&gt;Guidelines for osteoporosis and inflammatory bowel disease. A guide to diagnosis and management for the gastroenterologist&lt;/title&gt;&lt;/titles&gt;&lt;dates&gt;&lt;year&gt;2003&lt;/year&gt;&lt;/dates&gt;&lt;urls&gt;&lt;/urls&gt;&lt;/record&gt;&lt;/Cite&gt;&lt;/EndNote&gt;</w:instrText>
      </w:r>
      <w:r w:rsidR="00783F0A" w:rsidRPr="00416EA5">
        <w:rPr>
          <w:rFonts w:ascii="Book Antiqua" w:hAnsi="Book Antiqua" w:cs="Arial"/>
          <w:sz w:val="24"/>
          <w:szCs w:val="24"/>
        </w:rPr>
        <w:fldChar w:fldCharType="separate"/>
      </w:r>
      <w:r w:rsidR="00783F0A" w:rsidRPr="00416EA5">
        <w:rPr>
          <w:rFonts w:ascii="Book Antiqua" w:hAnsi="Book Antiqua" w:cs="Arial"/>
          <w:noProof/>
          <w:sz w:val="24"/>
          <w:szCs w:val="24"/>
          <w:vertAlign w:val="superscript"/>
        </w:rPr>
        <w:t>[39]</w:t>
      </w:r>
      <w:r w:rsidR="00783F0A" w:rsidRPr="00416EA5">
        <w:rPr>
          <w:rFonts w:ascii="Book Antiqua" w:hAnsi="Book Antiqua" w:cs="Arial"/>
          <w:sz w:val="24"/>
          <w:szCs w:val="24"/>
        </w:rPr>
        <w:fldChar w:fldCharType="end"/>
      </w:r>
      <w:r w:rsidRPr="00416EA5">
        <w:rPr>
          <w:rFonts w:ascii="Book Antiqua" w:hAnsi="Book Antiqua" w:cs="Arial"/>
          <w:sz w:val="24"/>
          <w:szCs w:val="24"/>
        </w:rPr>
        <w:t>. If the initial DEXA is normal, the AGA recommends repeat testing in 2-3 years. If the patient has osteoporosis, or has a history of a low trauma fracture, evaluation for secondary causes should be completed. Suggested studies include a complete blood count, serum concentratio</w:t>
      </w:r>
      <w:r w:rsidR="00FC4203" w:rsidRPr="00416EA5">
        <w:rPr>
          <w:rFonts w:ascii="Book Antiqua" w:hAnsi="Book Antiqua" w:cs="Arial"/>
          <w:sz w:val="24"/>
          <w:szCs w:val="24"/>
        </w:rPr>
        <w:t>ns of alkaline phosphatase, calcium, creatinine,</w:t>
      </w:r>
      <w:r w:rsidRPr="00416EA5">
        <w:rPr>
          <w:rFonts w:ascii="Book Antiqua" w:hAnsi="Book Antiqua" w:cs="Arial"/>
          <w:sz w:val="24"/>
          <w:szCs w:val="24"/>
        </w:rPr>
        <w:t xml:space="preserve"> 25-OH vitamin D, serum protein</w:t>
      </w:r>
      <w:r w:rsidR="00FC4203" w:rsidRPr="00416EA5">
        <w:rPr>
          <w:rFonts w:ascii="Book Antiqua" w:hAnsi="Book Antiqua" w:cs="Arial"/>
          <w:sz w:val="24"/>
          <w:szCs w:val="24"/>
        </w:rPr>
        <w:t xml:space="preserve"> electrophoresis, and </w:t>
      </w:r>
      <w:r w:rsidRPr="00416EA5">
        <w:rPr>
          <w:rFonts w:ascii="Book Antiqua" w:hAnsi="Book Antiqua" w:cs="Arial"/>
          <w:sz w:val="24"/>
          <w:szCs w:val="24"/>
        </w:rPr>
        <w:t>testosterone level in males. Utilization of these guidelines potentially increases the number of screened patients and should lead to earlier diagnosis and treatment. In a single center cohort study of 100 consecutive IBD patients that met the AGA criteria for initial DEXA screening, ost</w:t>
      </w:r>
      <w:r w:rsidR="00FC4203" w:rsidRPr="00416EA5">
        <w:rPr>
          <w:rFonts w:ascii="Book Antiqua" w:hAnsi="Book Antiqua" w:cs="Arial"/>
          <w:sz w:val="24"/>
          <w:szCs w:val="24"/>
        </w:rPr>
        <w:t xml:space="preserve">eoporosis was </w:t>
      </w:r>
      <w:r w:rsidR="00FC4203" w:rsidRPr="00416EA5">
        <w:rPr>
          <w:rFonts w:ascii="Book Antiqua" w:hAnsi="Book Antiqua" w:cs="Arial"/>
          <w:sz w:val="24"/>
          <w:szCs w:val="24"/>
        </w:rPr>
        <w:lastRenderedPageBreak/>
        <w:t xml:space="preserve">found in 12%, </w:t>
      </w:r>
      <w:r w:rsidRPr="00416EA5">
        <w:rPr>
          <w:rFonts w:ascii="Book Antiqua" w:hAnsi="Book Antiqua" w:cs="Arial"/>
          <w:sz w:val="24"/>
          <w:szCs w:val="24"/>
        </w:rPr>
        <w:t>osteopenia in 44% and normal BMD in 44% of patients. Pharmacologic therapy was initiated in 89% of these patients, with 69</w:t>
      </w:r>
      <w:r w:rsidR="00FC4203" w:rsidRPr="00416EA5">
        <w:rPr>
          <w:rFonts w:ascii="Book Antiqua" w:hAnsi="Book Antiqua" w:cs="Arial"/>
          <w:sz w:val="24"/>
          <w:szCs w:val="24"/>
        </w:rPr>
        <w:t xml:space="preserve">% </w:t>
      </w:r>
      <w:r w:rsidRPr="00416EA5">
        <w:rPr>
          <w:rFonts w:ascii="Book Antiqua" w:hAnsi="Book Antiqua" w:cs="Arial"/>
          <w:sz w:val="24"/>
          <w:szCs w:val="24"/>
        </w:rPr>
        <w:t>receiving calcium and vitamin D, and 20</w:t>
      </w:r>
      <w:r w:rsidR="00FC4203" w:rsidRPr="00416EA5">
        <w:rPr>
          <w:rFonts w:ascii="Book Antiqua" w:hAnsi="Book Antiqua" w:cs="Arial"/>
          <w:sz w:val="24"/>
          <w:szCs w:val="24"/>
        </w:rPr>
        <w:t>%</w:t>
      </w:r>
      <w:r w:rsidRPr="00416EA5">
        <w:rPr>
          <w:rFonts w:ascii="Book Antiqua" w:hAnsi="Book Antiqua" w:cs="Arial"/>
          <w:sz w:val="24"/>
          <w:szCs w:val="24"/>
        </w:rPr>
        <w:t xml:space="preserve"> receiving bisphosphonates</w:t>
      </w:r>
      <w:r w:rsidRPr="00416EA5">
        <w:rPr>
          <w:rFonts w:ascii="Book Antiqua" w:hAnsi="Book Antiqua" w:cs="Arial"/>
          <w:sz w:val="24"/>
          <w:szCs w:val="24"/>
          <w:vertAlign w:val="superscript"/>
        </w:rPr>
        <w:t xml:space="preserve"> [41]</w:t>
      </w:r>
      <w:r w:rsidRPr="00416EA5">
        <w:rPr>
          <w:rFonts w:ascii="Book Antiqua" w:hAnsi="Book Antiqua" w:cs="Arial"/>
          <w:sz w:val="24"/>
          <w:szCs w:val="24"/>
        </w:rPr>
        <w:t xml:space="preserve">. Although this was a small study with limited generalizability, it showed that following guidelines led to interventions that might ultimately reduce fracture </w:t>
      </w:r>
      <w:proofErr w:type="gramStart"/>
      <w:r w:rsidRPr="00416EA5">
        <w:rPr>
          <w:rFonts w:ascii="Book Antiqua" w:hAnsi="Book Antiqua" w:cs="Arial"/>
          <w:sz w:val="24"/>
          <w:szCs w:val="24"/>
        </w:rPr>
        <w:t>risk</w:t>
      </w:r>
      <w:proofErr w:type="gramEnd"/>
      <w:r w:rsidR="00783F0A" w:rsidRPr="00416EA5">
        <w:rPr>
          <w:rFonts w:ascii="Book Antiqua" w:hAnsi="Book Antiqua" w:cs="Arial"/>
          <w:sz w:val="24"/>
          <w:szCs w:val="24"/>
        </w:rPr>
        <w:fldChar w:fldCharType="begin">
          <w:fldData xml:space="preserve">PEVuZE5vdGU+PENpdGU+PEF1dGhvcj5Lb3JuYmx1dGg8L0F1dGhvcj48WWVhcj4yMDA2PC9ZZWFy
PjxSZWNOdW0+MTM1PC9SZWNOdW0+PERpc3BsYXlUZXh0PjxzdHlsZSBmYWNlPSJzdXBlcnNjcmlw
dCI+WzQxXTwvc3R5bGU+PC9EaXNwbGF5VGV4dD48cmVjb3JkPjxyZWMtbnVtYmVyPjEzNTwvcmVj
LW51bWJlcj48Zm9yZWlnbi1rZXlzPjxrZXkgYXBwPSJFTiIgZGItaWQ9InBkZXR0ZWZmaWZwZWRz
ZXNmMDd2cjlzbXJ0ZGUyNWZldmV6NSIgdGltZXN0YW1wPSIxNDY0NzMxNDA4Ij4xMzU8L2tleT48
L2ZvcmVpZ24ta2V5cz48cmVmLXR5cGUgbmFtZT0iSm91cm5hbCBBcnRpY2xlIj4xNzwvcmVmLXR5
cGU+PGNvbnRyaWJ1dG9ycz48YXV0aG9ycz48YXV0aG9yPktvcm5ibHV0aCwgQS48L2F1dGhvcj48
YXV0aG9yPkhheWVzLCBNLjwvYXV0aG9yPjxhdXRob3I+RmVsZG1hbiwgUy48L2F1dGhvcj48YXV0
aG9yPkh1bnQsIE0uPC9hdXRob3I+PGF1dGhvcj5GcmllZC1Cb3h0LCBFLjwvYXV0aG9yPjxhdXRo
b3I+TGljaHRpZ2VyLCBTLjwvYXV0aG9yPjxhdXRob3I+TGVnbmFuaSwgUC48L2F1dGhvcj48YXV0
aG9yPkdlb3JnZSwgSi48L2F1dGhvcj48YXV0aG9yPllvdW5nLCBKLjwvYXV0aG9yPjwvYXV0aG9y
cz48L2NvbnRyaWJ1dG9ycz48YXV0aC1hZGRyZXNzPlRoZSBIZW5yeSBELiBKYW5vd2l0eiBEaXZp
c2lvbiBvZiBHYXN0cm9lbnRlcm9sb2d5LCBUaGUgTW91bnQgU2luYWkgTWVkaWNhbCBDZW50ZXIs
IE5ldyBZb3JrLCBOZXcgWW9yaywgVVNBLjwvYXV0aC1hZGRyZXNzPjx0aXRsZXM+PHRpdGxlPkRv
IGd1aWRlbGluZXMgbWF0dGVyPyBJbXBsZW1lbnRhdGlvbiBvZiB0aGUgQUNHIGFuZCBBR0Egb3N0
ZW9wb3Jvc2lzIHNjcmVlbmluZyBndWlkZWxpbmVzIGluIGluZmxhbW1hdG9yeSBib3dlbCBkaXNl
YXNlIChJQkQpIHBhdGllbnRzIHdobyBtZWV0IHRoZSBndWlkZWxpbmVzJmFwb3M7IGNyaXRlcmlh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bmFsIG9mIGdhc3Ryb2VudGVyb2xvZ3k8L2FiYnItMT48L2FsdC1wZXJpb2RpY2FsPjxwYWdlcz4x
NTQ2LTUwPC9wYWdlcz48dm9sdW1lPjEwMTwvdm9sdW1lPjxudW1iZXI+NzwvbnVtYmVyPjxlZGl0
aW9uPjIwMDYvMDcvMjY8L2VkaXRpb24+PGtleXdvcmRzPjxrZXl3b3JkPkFic29ycHRpb21ldHJ5
LCBQaG90b248L2tleXdvcmQ+PGtleXdvcmQ+QWR1bHQ8L2tleXdvcmQ+PGtleXdvcmQ+Qm9uZSBE
ZW5zaXR5PC9rZXl3b3JkPjxrZXl3b3JkPkNoaS1TcXVhcmUgRGlzdHJpYnV0aW9uPC9rZXl3b3Jk
PjxrZXl3b3JkPkZlbWFsZTwva2V5d29yZD48a2V5d29yZD5IdW1hbnM8L2tleXdvcmQ+PGtleXdv
cmQ+SW5mbGFtbWF0b3J5IEJvd2VsIERpc2Vhc2VzLypjb21wbGljYXRpb25zPC9rZXl3b3JkPjxr
ZXl3b3JkPk1hbGU8L2tleXdvcmQ+PGtleXdvcmQ+TWFzcyBTY3JlZW5pbmc8L2tleXdvcmQ+PGtl
eXdvcmQ+T3N0ZW9wb3Jvc2lzL2V0aW9sb2d5LypyYWRpb2dyYXBoeS8qdGhlcmFweTwva2V5d29y
ZD48a2V5d29yZD4qUHJhY3RpY2UgR3VpZGVsaW5lcyBhcyBUb3BpYzwva2V5d29yZD48a2V5d29y
ZD5SaXNrIEZhY3RvcnM8L2tleXdvcmQ+PGtleXdvcmQ+U29jaWV0aWVzLCBNZWRpY2FsPC9rZXl3
b3JkPjxrZXl3b3JkPlVuaXRlZCBTdGF0ZXM8L2tleXdvcmQ+PC9rZXl3b3Jkcz48ZGF0ZXM+PHll
YXI+MjAwNjwveWVhcj48cHViLWRhdGVzPjxkYXRlPkp1bDwvZGF0ZT48L3B1Yi1kYXRlcz48L2Rh
dGVzPjxpc2JuPjAwMDItOTI3MCAoUHJpbnQpJiN4RDswMDAyLTkyNzA8L2lzYm4+PGFjY2Vzc2lv
bi1udW0+MTY4NjM1NTk8L2FjY2Vzc2lvbi1udW0+PHVybHM+PC91cmxzPjxlbGVjdHJvbmljLXJl
c291cmNlLW51bT4xMC4xMTExL2ouMTU3Mi0wMjQxLjIwMDYuMDA1NzEueDwvZWxlY3Ryb25pYy1y
ZXNvdXJjZS1udW0+PHJlbW90ZS1kYXRhYmFzZS1wcm92aWRlcj5OTE08L3JlbW90ZS1kYXRhYmFz
ZS1wcm92aWRlcj48bGFuZ3VhZ2U+ZW5nPC9sYW5ndWFnZT48L3JlY29yZD48L0NpdGU+PC9FbmRO
b3RlPgB=
</w:fldData>
        </w:fldChar>
      </w:r>
      <w:r w:rsidR="00783F0A" w:rsidRPr="00416EA5">
        <w:rPr>
          <w:rFonts w:ascii="Book Antiqua" w:hAnsi="Book Antiqua" w:cs="Arial"/>
          <w:sz w:val="24"/>
          <w:szCs w:val="24"/>
        </w:rPr>
        <w:instrText xml:space="preserve"> ADDIN EN.CITE </w:instrText>
      </w:r>
      <w:r w:rsidR="00783F0A" w:rsidRPr="00416EA5">
        <w:rPr>
          <w:rFonts w:ascii="Book Antiqua" w:hAnsi="Book Antiqua" w:cs="Arial"/>
          <w:sz w:val="24"/>
          <w:szCs w:val="24"/>
        </w:rPr>
        <w:fldChar w:fldCharType="begin">
          <w:fldData xml:space="preserve">PEVuZE5vdGU+PENpdGU+PEF1dGhvcj5Lb3JuYmx1dGg8L0F1dGhvcj48WWVhcj4yMDA2PC9ZZWFy
PjxSZWNOdW0+MTM1PC9SZWNOdW0+PERpc3BsYXlUZXh0PjxzdHlsZSBmYWNlPSJzdXBlcnNjcmlw
dCI+WzQxXTwvc3R5bGU+PC9EaXNwbGF5VGV4dD48cmVjb3JkPjxyZWMtbnVtYmVyPjEzNTwvcmVj
LW51bWJlcj48Zm9yZWlnbi1rZXlzPjxrZXkgYXBwPSJFTiIgZGItaWQ9InBkZXR0ZWZmaWZwZWRz
ZXNmMDd2cjlzbXJ0ZGUyNWZldmV6NSIgdGltZXN0YW1wPSIxNDY0NzMxNDA4Ij4xMzU8L2tleT48
L2ZvcmVpZ24ta2V5cz48cmVmLXR5cGUgbmFtZT0iSm91cm5hbCBBcnRpY2xlIj4xNzwvcmVmLXR5
cGU+PGNvbnRyaWJ1dG9ycz48YXV0aG9ycz48YXV0aG9yPktvcm5ibHV0aCwgQS48L2F1dGhvcj48
YXV0aG9yPkhheWVzLCBNLjwvYXV0aG9yPjxhdXRob3I+RmVsZG1hbiwgUy48L2F1dGhvcj48YXV0
aG9yPkh1bnQsIE0uPC9hdXRob3I+PGF1dGhvcj5GcmllZC1Cb3h0LCBFLjwvYXV0aG9yPjxhdXRo
b3I+TGljaHRpZ2VyLCBTLjwvYXV0aG9yPjxhdXRob3I+TGVnbmFuaSwgUC48L2F1dGhvcj48YXV0
aG9yPkdlb3JnZSwgSi48L2F1dGhvcj48YXV0aG9yPllvdW5nLCBKLjwvYXV0aG9yPjwvYXV0aG9y
cz48L2NvbnRyaWJ1dG9ycz48YXV0aC1hZGRyZXNzPlRoZSBIZW5yeSBELiBKYW5vd2l0eiBEaXZp
c2lvbiBvZiBHYXN0cm9lbnRlcm9sb2d5LCBUaGUgTW91bnQgU2luYWkgTWVkaWNhbCBDZW50ZXIs
IE5ldyBZb3JrLCBOZXcgWW9yaywgVVNBLjwvYXV0aC1hZGRyZXNzPjx0aXRsZXM+PHRpdGxlPkRv
IGd1aWRlbGluZXMgbWF0dGVyPyBJbXBsZW1lbnRhdGlvbiBvZiB0aGUgQUNHIGFuZCBBR0Egb3N0
ZW9wb3Jvc2lzIHNjcmVlbmluZyBndWlkZWxpbmVzIGluIGluZmxhbW1hdG9yeSBib3dlbCBkaXNl
YXNlIChJQkQpIHBhdGllbnRzIHdobyBtZWV0IHRoZSBndWlkZWxpbmVzJmFwb3M7IGNyaXRlcmlh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bmFsIG9mIGdhc3Ryb2VudGVyb2xvZ3k8L2FiYnItMT48L2FsdC1wZXJpb2RpY2FsPjxwYWdlcz4x
NTQ2LTUwPC9wYWdlcz48dm9sdW1lPjEwMTwvdm9sdW1lPjxudW1iZXI+NzwvbnVtYmVyPjxlZGl0
aW9uPjIwMDYvMDcvMjY8L2VkaXRpb24+PGtleXdvcmRzPjxrZXl3b3JkPkFic29ycHRpb21ldHJ5
LCBQaG90b248L2tleXdvcmQ+PGtleXdvcmQ+QWR1bHQ8L2tleXdvcmQ+PGtleXdvcmQ+Qm9uZSBE
ZW5zaXR5PC9rZXl3b3JkPjxrZXl3b3JkPkNoaS1TcXVhcmUgRGlzdHJpYnV0aW9uPC9rZXl3b3Jk
PjxrZXl3b3JkPkZlbWFsZTwva2V5d29yZD48a2V5d29yZD5IdW1hbnM8L2tleXdvcmQ+PGtleXdv
cmQ+SW5mbGFtbWF0b3J5IEJvd2VsIERpc2Vhc2VzLypjb21wbGljYXRpb25zPC9rZXl3b3JkPjxr
ZXl3b3JkPk1hbGU8L2tleXdvcmQ+PGtleXdvcmQ+TWFzcyBTY3JlZW5pbmc8L2tleXdvcmQ+PGtl
eXdvcmQ+T3N0ZW9wb3Jvc2lzL2V0aW9sb2d5LypyYWRpb2dyYXBoeS8qdGhlcmFweTwva2V5d29y
ZD48a2V5d29yZD4qUHJhY3RpY2UgR3VpZGVsaW5lcyBhcyBUb3BpYzwva2V5d29yZD48a2V5d29y
ZD5SaXNrIEZhY3RvcnM8L2tleXdvcmQ+PGtleXdvcmQ+U29jaWV0aWVzLCBNZWRpY2FsPC9rZXl3
b3JkPjxrZXl3b3JkPlVuaXRlZCBTdGF0ZXM8L2tleXdvcmQ+PC9rZXl3b3Jkcz48ZGF0ZXM+PHll
YXI+MjAwNjwveWVhcj48cHViLWRhdGVzPjxkYXRlPkp1bDwvZGF0ZT48L3B1Yi1kYXRlcz48L2Rh
dGVzPjxpc2JuPjAwMDItOTI3MCAoUHJpbnQpJiN4RDswMDAyLTkyNzA8L2lzYm4+PGFjY2Vzc2lv
bi1udW0+MTY4NjM1NTk8L2FjY2Vzc2lvbi1udW0+PHVybHM+PC91cmxzPjxlbGVjdHJvbmljLXJl
c291cmNlLW51bT4xMC4xMTExL2ouMTU3Mi0wMjQxLjIwMDYuMDA1NzEueDwvZWxlY3Ryb25pYy1y
ZXNvdXJjZS1udW0+PHJlbW90ZS1kYXRhYmFzZS1wcm92aWRlcj5OTE08L3JlbW90ZS1kYXRhYmFz
ZS1wcm92aWRlcj48bGFuZ3VhZ2U+ZW5nPC9sYW5ndWFnZT48L3JlY29yZD48L0NpdGU+PC9FbmRO
b3RlPgB=
</w:fldData>
        </w:fldChar>
      </w:r>
      <w:r w:rsidR="00783F0A" w:rsidRPr="00416EA5">
        <w:rPr>
          <w:rFonts w:ascii="Book Antiqua" w:hAnsi="Book Antiqua" w:cs="Arial"/>
          <w:sz w:val="24"/>
          <w:szCs w:val="24"/>
        </w:rPr>
        <w:instrText xml:space="preserve"> ADDIN EN.CITE.DATA </w:instrText>
      </w:r>
      <w:r w:rsidR="00783F0A" w:rsidRPr="00416EA5">
        <w:rPr>
          <w:rFonts w:ascii="Book Antiqua" w:hAnsi="Book Antiqua" w:cs="Arial"/>
          <w:sz w:val="24"/>
          <w:szCs w:val="24"/>
        </w:rPr>
      </w:r>
      <w:r w:rsidR="00783F0A" w:rsidRPr="00416EA5">
        <w:rPr>
          <w:rFonts w:ascii="Book Antiqua" w:hAnsi="Book Antiqua" w:cs="Arial"/>
          <w:sz w:val="24"/>
          <w:szCs w:val="24"/>
        </w:rPr>
        <w:fldChar w:fldCharType="end"/>
      </w:r>
      <w:r w:rsidR="00783F0A" w:rsidRPr="00416EA5">
        <w:rPr>
          <w:rFonts w:ascii="Book Antiqua" w:hAnsi="Book Antiqua" w:cs="Arial"/>
          <w:sz w:val="24"/>
          <w:szCs w:val="24"/>
        </w:rPr>
      </w:r>
      <w:r w:rsidR="00783F0A" w:rsidRPr="00416EA5">
        <w:rPr>
          <w:rFonts w:ascii="Book Antiqua" w:hAnsi="Book Antiqua" w:cs="Arial"/>
          <w:sz w:val="24"/>
          <w:szCs w:val="24"/>
        </w:rPr>
        <w:fldChar w:fldCharType="separate"/>
      </w:r>
      <w:r w:rsidR="00783F0A" w:rsidRPr="00416EA5">
        <w:rPr>
          <w:rFonts w:ascii="Book Antiqua" w:hAnsi="Book Antiqua" w:cs="Arial"/>
          <w:noProof/>
          <w:sz w:val="24"/>
          <w:szCs w:val="24"/>
          <w:vertAlign w:val="superscript"/>
        </w:rPr>
        <w:t>[41]</w:t>
      </w:r>
      <w:r w:rsidR="00783F0A" w:rsidRPr="00416EA5">
        <w:rPr>
          <w:rFonts w:ascii="Book Antiqua" w:hAnsi="Book Antiqua" w:cs="Arial"/>
          <w:sz w:val="24"/>
          <w:szCs w:val="24"/>
        </w:rPr>
        <w:fldChar w:fldCharType="end"/>
      </w:r>
      <w:r w:rsidRPr="00416EA5">
        <w:rPr>
          <w:rFonts w:ascii="Book Antiqua" w:hAnsi="Book Antiqua" w:cs="Arial"/>
          <w:sz w:val="24"/>
          <w:szCs w:val="24"/>
        </w:rPr>
        <w:t>. Interventions such as weight bearing, isotonic exercise, smoking cessation, avoiding alcohol excess, and maintaining adequate dietary calcium (&gt;</w:t>
      </w:r>
      <w:r w:rsidR="00982846" w:rsidRPr="00416EA5">
        <w:rPr>
          <w:rFonts w:ascii="Book Antiqua" w:hAnsi="Book Antiqua" w:cs="Arial" w:hint="eastAsia"/>
          <w:sz w:val="24"/>
          <w:szCs w:val="24"/>
          <w:lang w:eastAsia="zh-CN"/>
        </w:rPr>
        <w:t xml:space="preserve"> </w:t>
      </w:r>
      <w:r w:rsidRPr="00416EA5">
        <w:rPr>
          <w:rFonts w:ascii="Book Antiqua" w:hAnsi="Book Antiqua" w:cs="Arial"/>
          <w:sz w:val="24"/>
          <w:szCs w:val="24"/>
        </w:rPr>
        <w:t>1 g/</w:t>
      </w:r>
      <w:r w:rsidR="00982846" w:rsidRPr="00416EA5">
        <w:rPr>
          <w:rFonts w:ascii="Book Antiqua" w:hAnsi="Book Antiqua" w:cs="Arial" w:hint="eastAsia"/>
          <w:sz w:val="24"/>
          <w:szCs w:val="24"/>
          <w:lang w:eastAsia="zh-CN"/>
        </w:rPr>
        <w:t>d</w:t>
      </w:r>
      <w:r w:rsidRPr="00416EA5">
        <w:rPr>
          <w:rFonts w:ascii="Book Antiqua" w:hAnsi="Book Antiqua" w:cs="Arial"/>
          <w:sz w:val="24"/>
          <w:szCs w:val="24"/>
        </w:rPr>
        <w:t>) have been shown to be beneficial in the prevention of osteoporosis in other inflammatory conditions and are recommended by the AGA</w:t>
      </w:r>
      <w:r w:rsidR="00783F0A" w:rsidRPr="00416EA5">
        <w:rPr>
          <w:rFonts w:ascii="Book Antiqua" w:hAnsi="Book Antiqua" w:cs="Arial"/>
          <w:sz w:val="24"/>
          <w:szCs w:val="24"/>
        </w:rPr>
        <w:fldChar w:fldCharType="begin"/>
      </w:r>
      <w:r w:rsidR="00783F0A" w:rsidRPr="00416EA5">
        <w:rPr>
          <w:rFonts w:ascii="Book Antiqua" w:hAnsi="Book Antiqua" w:cs="Arial"/>
          <w:sz w:val="24"/>
          <w:szCs w:val="24"/>
        </w:rPr>
        <w:instrText xml:space="preserve"> ADDIN EN.CITE &lt;EndNote&gt;&lt;Cite&gt;&lt;Author&gt;Bernstein CN&lt;/Author&gt;&lt;Year&gt;2003&lt;/Year&gt;&lt;RecNum&gt;92&lt;/RecNum&gt;&lt;DisplayText&gt;&lt;style face="superscript"&gt;[39]&lt;/style&gt;&lt;/DisplayText&gt;&lt;record&gt;&lt;rec-number&gt;92&lt;/rec-number&gt;&lt;foreign-keys&gt;&lt;key app="EN" db-id="pdetteffifpedsesf07vr9smrtde25fevez5" timestamp="1464662623"&gt;92&lt;/key&gt;&lt;/foreign-keys&gt;&lt;ref-type name="Journal Article"&gt;17&lt;/ref-type&gt;&lt;contributors&gt;&lt;authors&gt;&lt;author&gt;Bernstein CN, Katz S&lt;/author&gt;&lt;/authors&gt;&lt;/contributors&gt;&lt;titles&gt;&lt;title&gt;Guidelines for osteoporosis and inflammatory bowel disease. A guide to diagnosis and management for the gastroenterologist&lt;/title&gt;&lt;/titles&gt;&lt;dates&gt;&lt;year&gt;2003&lt;/year&gt;&lt;/dates&gt;&lt;urls&gt;&lt;/urls&gt;&lt;/record&gt;&lt;/Cite&gt;&lt;/EndNote&gt;</w:instrText>
      </w:r>
      <w:r w:rsidR="00783F0A" w:rsidRPr="00416EA5">
        <w:rPr>
          <w:rFonts w:ascii="Book Antiqua" w:hAnsi="Book Antiqua" w:cs="Arial"/>
          <w:sz w:val="24"/>
          <w:szCs w:val="24"/>
        </w:rPr>
        <w:fldChar w:fldCharType="separate"/>
      </w:r>
      <w:r w:rsidR="00783F0A" w:rsidRPr="00416EA5">
        <w:rPr>
          <w:rFonts w:ascii="Book Antiqua" w:hAnsi="Book Antiqua" w:cs="Arial"/>
          <w:noProof/>
          <w:sz w:val="24"/>
          <w:szCs w:val="24"/>
          <w:vertAlign w:val="superscript"/>
        </w:rPr>
        <w:t>[39]</w:t>
      </w:r>
      <w:r w:rsidR="00783F0A" w:rsidRPr="00416EA5">
        <w:rPr>
          <w:rFonts w:ascii="Book Antiqua" w:hAnsi="Book Antiqua" w:cs="Arial"/>
          <w:sz w:val="24"/>
          <w:szCs w:val="24"/>
        </w:rPr>
        <w:fldChar w:fldCharType="end"/>
      </w:r>
      <w:r w:rsidRPr="00416EA5">
        <w:rPr>
          <w:rFonts w:ascii="Book Antiqua" w:hAnsi="Book Antiqua" w:cs="Arial"/>
          <w:sz w:val="24"/>
          <w:szCs w:val="24"/>
        </w:rPr>
        <w:t>. Minimiz</w:t>
      </w:r>
      <w:r w:rsidR="00155531" w:rsidRPr="00416EA5">
        <w:rPr>
          <w:rFonts w:ascii="Book Antiqua" w:hAnsi="Book Antiqua" w:cs="Arial"/>
          <w:sz w:val="24"/>
          <w:szCs w:val="24"/>
        </w:rPr>
        <w:t xml:space="preserve">ing the use of glucocorticoids </w:t>
      </w:r>
      <w:r w:rsidRPr="00416EA5">
        <w:rPr>
          <w:rFonts w:ascii="Book Antiqua" w:hAnsi="Book Antiqua" w:cs="Arial"/>
          <w:sz w:val="24"/>
          <w:szCs w:val="24"/>
        </w:rPr>
        <w:t>is the most crucial intervention to prevent osteoporosis</w:t>
      </w:r>
      <w:r w:rsidRPr="00416EA5">
        <w:rPr>
          <w:rFonts w:ascii="Book Antiqua" w:hAnsi="Book Antiqua"/>
          <w:sz w:val="24"/>
          <w:szCs w:val="24"/>
        </w:rPr>
        <w:t xml:space="preserve"> </w:t>
      </w:r>
      <w:r w:rsidRPr="00416EA5">
        <w:rPr>
          <w:rFonts w:ascii="Book Antiqua" w:hAnsi="Book Antiqua" w:cs="Arial"/>
          <w:sz w:val="24"/>
          <w:szCs w:val="24"/>
        </w:rPr>
        <w:t xml:space="preserve">in patients with IBD. In patients with established osteoporosis, the use of bisphosphonates, calcitonin and its derivatives, </w:t>
      </w:r>
      <w:proofErr w:type="spellStart"/>
      <w:r w:rsidRPr="00416EA5">
        <w:rPr>
          <w:rFonts w:ascii="Book Antiqua" w:hAnsi="Book Antiqua" w:cs="Arial"/>
          <w:sz w:val="24"/>
          <w:szCs w:val="24"/>
        </w:rPr>
        <w:t>raloxifene</w:t>
      </w:r>
      <w:proofErr w:type="spellEnd"/>
      <w:r w:rsidR="00FC4203" w:rsidRPr="00416EA5">
        <w:rPr>
          <w:rFonts w:ascii="Book Antiqua" w:hAnsi="Book Antiqua" w:cs="Arial"/>
          <w:sz w:val="24"/>
          <w:szCs w:val="24"/>
        </w:rPr>
        <w:t>,</w:t>
      </w:r>
      <w:r w:rsidRPr="00416EA5">
        <w:rPr>
          <w:rFonts w:ascii="Book Antiqua" w:hAnsi="Book Antiqua" w:cs="Arial"/>
          <w:sz w:val="24"/>
          <w:szCs w:val="24"/>
        </w:rPr>
        <w:t xml:space="preserve"> and </w:t>
      </w:r>
      <w:proofErr w:type="spellStart"/>
      <w:r w:rsidRPr="00416EA5">
        <w:rPr>
          <w:rFonts w:ascii="Book Antiqua" w:hAnsi="Book Antiqua" w:cs="Arial"/>
          <w:sz w:val="24"/>
          <w:szCs w:val="24"/>
        </w:rPr>
        <w:t>teriparatide</w:t>
      </w:r>
      <w:proofErr w:type="spellEnd"/>
      <w:r w:rsidRPr="00416EA5">
        <w:rPr>
          <w:rFonts w:ascii="Book Antiqua" w:hAnsi="Book Antiqua" w:cs="Arial"/>
          <w:sz w:val="24"/>
          <w:szCs w:val="24"/>
        </w:rPr>
        <w:t xml:space="preserve"> have been shown to reduce or prevent further bone loss in post-menopausal women and men with </w:t>
      </w:r>
      <w:proofErr w:type="spellStart"/>
      <w:r w:rsidRPr="00416EA5">
        <w:rPr>
          <w:rFonts w:ascii="Book Antiqua" w:hAnsi="Book Antiqua" w:cs="Arial"/>
          <w:sz w:val="24"/>
          <w:szCs w:val="24"/>
        </w:rPr>
        <w:t>hypogonadal</w:t>
      </w:r>
      <w:proofErr w:type="spellEnd"/>
      <w:r w:rsidRPr="00416EA5">
        <w:rPr>
          <w:rFonts w:ascii="Book Antiqua" w:hAnsi="Book Antiqua" w:cs="Arial"/>
          <w:sz w:val="24"/>
          <w:szCs w:val="24"/>
        </w:rPr>
        <w:t xml:space="preserve"> </w:t>
      </w:r>
      <w:proofErr w:type="gramStart"/>
      <w:r w:rsidRPr="00416EA5">
        <w:rPr>
          <w:rFonts w:ascii="Book Antiqua" w:hAnsi="Book Antiqua" w:cs="Arial"/>
          <w:sz w:val="24"/>
          <w:szCs w:val="24"/>
        </w:rPr>
        <w:t>osteoporosis</w:t>
      </w:r>
      <w:proofErr w:type="gramEnd"/>
      <w:r w:rsidR="00783F0A" w:rsidRPr="00416EA5">
        <w:rPr>
          <w:rFonts w:ascii="Book Antiqua" w:hAnsi="Book Antiqua" w:cs="Arial"/>
          <w:sz w:val="24"/>
          <w:szCs w:val="24"/>
          <w:vertAlign w:val="superscript"/>
        </w:rPr>
        <w:fldChar w:fldCharType="begin">
          <w:fldData xml:space="preserve">PEVuZE5vdGU+PENpdGU+PEF1dGhvcj5DcmFubmV5PC9BdXRob3I+PFllYXI+MjAwMDwvWWVhcj48
UmVjTnVtPjEzNjwvUmVjTnVtPjxEaXNwbGF5VGV4dD48c3R5bGUgZmFjZT0ic3VwZXJzY3JpcHQi
Pls0Mi00NF08L3N0eWxlPjwvRGlzcGxheVRleHQ+PHJlY29yZD48cmVjLW51bWJlcj4xMzY8L3Jl
Yy1udW1iZXI+PGZvcmVpZ24ta2V5cz48a2V5IGFwcD0iRU4iIGRiLWlkPSJwZGV0dGVmZmlmcGVk
c2VzZjA3dnI5c21ydGRlMjVmZXZlejUiIHRpbWVzdGFtcD0iMTQ2NDczMTQwOCI+MTM2PC9rZXk+
PC9mb3JlaWduLWtleXM+PHJlZi10eXBlIG5hbWU9IkpvdXJuYWwgQXJ0aWNsZSI+MTc8L3JlZi10
eXBlPjxjb250cmlidXRvcnM+PGF1dGhvcnM+PGF1dGhvcj5DcmFubmV5LCBBLjwvYXV0aG9yPjxh
dXRob3I+V2VsY2gsIFYuPC9hdXRob3I+PGF1dGhvcj5BZGFjaGksIEouIEQuPC9hdXRob3I+PGF1
dGhvcj5Ib21paywgSi48L2F1dGhvcj48YXV0aG9yPlNoZWEsIEIuPC9hdXRob3I+PGF1dGhvcj5T
dWFyZXotQWxtYXpvciwgTS4gRS48L2F1dGhvcj48YXV0aG9yPlR1Z3dlbGwsIFAuPC9hdXRob3I+
PGF1dGhvcj5XZWxscywgRy48L2F1dGhvcj48L2F1dGhvcnM+PC9jb250cmlidXRvcnM+PGF1dGgt
YWRkcmVzcz5SaGV1bWF0b2xvZ3ksIE90dGF3YSBDaXZpYyBIb3NwaXRhbCwgNzM3IFBhcmtkYWxl
IEF2ZSwgT3R0YXdhLiBhY3Jhbm5leUBjaXZpY2gub3R0YXdhLm9uLmNhPC9hdXRoLWFkZHJlc3M+
PHRpdGxlcz48dGl0bGU+Q2FsY2l0b25pbiBmb3IgdGhlIHRyZWF0bWVudCBhbmQgcHJldmVudGlv
biBvZiBjb3J0aWNvc3Rlcm9pZC1pbmR1Y2VkIG9zdGVvcG9yb3NpczwvdGl0bGU+PHNlY29uZGFy
eS10aXRsZT5Db2NocmFuZSBEYXRhYmFzZSBTeXN0IFJldjwvc2Vjb25kYXJ5LXRpdGxlPjxhbHQt
dGl0bGU+VGhlIENvY2hyYW5lIGRhdGFiYXNlIG9mIHN5c3RlbWF0aWMgcmV2aWV3czwvYWx0LXRp
dGxlPjwvdGl0bGVzPjxwZXJpb2RpY2FsPjxmdWxsLXRpdGxlPkNvY2hyYW5lIERhdGFiYXNlIFN5
c3QgUmV2PC9mdWxsLXRpdGxlPjxhYmJyLTE+VGhlIENvY2hyYW5lIGRhdGFiYXNlIG9mIHN5c3Rl
bWF0aWMgcmV2aWV3czwvYWJici0xPjwvcGVyaW9kaWNhbD48YWx0LXBlcmlvZGljYWw+PGZ1bGwt
dGl0bGU+Q29jaHJhbmUgRGF0YWJhc2UgU3lzdCBSZXY8L2Z1bGwtdGl0bGU+PGFiYnItMT5UaGUg
Q29jaHJhbmUgZGF0YWJhc2Ugb2Ygc3lzdGVtYXRpYyByZXZpZXdzPC9hYmJyLTE+PC9hbHQtcGVy
aW9kaWNhbD48cGFnZXM+Q2QwMDE5ODM8L3BhZ2VzPjxudW1iZXI+MjwvbnVtYmVyPjxlZGl0aW9u
PjIwMDAvMDUvMDU8L2VkaXRpb24+PGtleXdvcmRzPjxrZXl3b3JkPkNhbGNpdG9uaW4vKnRoZXJh
cGV1dGljIHVzZTwva2V5d29yZD48a2V5d29yZD5HbHVjb2NvcnRpY29pZHMvKmFkdmVyc2UgZWZm
ZWN0czwva2V5d29yZD48a2V5d29yZD5IdW1hbnM8L2tleXdvcmQ+PGtleXdvcmQ+T3N0ZW9wb3Jv
c2lzLypjaGVtaWNhbGx5IGluZHVjZWQvKmRydWcgdGhlcmFweTwva2V5d29yZD48L2tleXdvcmRz
PjxkYXRlcz48eWVhcj4yMDAwPC95ZWFyPjwvZGF0ZXM+PGlzYm4+MTM2MS02MTM3PC9pc2JuPjxh
Y2Nlc3Npb24tbnVtPjEwNzk2NDU3PC9hY2Nlc3Npb24tbnVtPjx1cmxzPjwvdXJscz48ZWxlY3Ry
b25pYy1yZXNvdXJjZS1udW0+MTAuMTAwMi8xNDY1MTg1OC5jZDAwMTk4MzwvZWxlY3Ryb25pYy1y
ZXNvdXJjZS1udW0+PHJlbW90ZS1kYXRhYmFzZS1wcm92aWRlcj5OTE08L3JlbW90ZS1kYXRhYmFz
ZS1wcm92aWRlcj48bGFuZ3VhZ2U+ZW5nPC9sYW5ndWFnZT48L3JlY29yZD48L0NpdGU+PENpdGU+
PEF1dGhvcj5NZWxlazwvQXV0aG9yPjxZZWFyPjIwMTQ8L1llYXI+PFJlY051bT4xMzg8L1JlY051
bT48cmVjb3JkPjxyZWMtbnVtYmVyPjEzODwvcmVjLW51bWJlcj48Zm9yZWlnbi1rZXlzPjxrZXkg
YXBwPSJFTiIgZGItaWQ9InBkZXR0ZWZmaWZwZWRzZXNmMDd2cjlzbXJ0ZGUyNWZldmV6NSIgdGlt
ZXN0YW1wPSIxNDY0NzMxNDA4Ij4xMzg8L2tleT48L2ZvcmVpZ24ta2V5cz48cmVmLXR5cGUgbmFt
ZT0iSm91cm5hbCBBcnRpY2xlIj4xNzwvcmVmLXR5cGU+PGNvbnRyaWJ1dG9ycz48YXV0aG9ycz48
YXV0aG9yPk1lbGVrLCBKLjwvYXV0aG9yPjxhdXRob3I+U2FrdXJhYmEsIEEuPC9hdXRob3I+PC9h
dXRob3JzPjwvY29udHJpYnV0b3JzPjxhdXRoLWFkZHJlc3M+RGVwYXJ0bWVudCBvZiBJbnRlcm5h
bCBNZWRpY2luZSwgTWVyY3kgSG9zcGl0YWwgYW5kIE1lZGljYWwgQ2VudGVyLCBDaGljYWdvLCBJ
bGxpbm9pczsgRGl2aXNpb24gb2YgQ29sb3JlY3RhbCBTdXJnZXJ5LCBEZXBhcnRtZW50IG9mIFN1
cmdlcnksIFVuaXZlcnNpdHkgb2YgQWxleGFuZHJpYSwgQWxleGFuZHJpYSwgRWd5cHQuJiN4RDtJ
bmZsYW1tYXRvcnkgQm93ZWwgRGlzZWFzZSBDZW50ZXIsIFRoZSBVbml2ZXJzaXR5IG9mIENoaWNh
Z28gTWVkaWNpbmUsIENoaWNhZ28sIElsbGlub2lzLiBFbGVjdHJvbmljIGFkZHJlc3M6IGFzYWt1
cmFiQG1lZGljaW5lLmJzZC51Y2hpY2Fnby5lZHUuPC9hdXRoLWFkZHJlc3M+PHRpdGxlcz48dGl0
bGU+RWZmaWNhY3kgYW5kIHNhZmV0eSBvZiBtZWRpY2FsIHRoZXJhcHkgZm9yIGxvdyBib25lIG1p
bmVyYWwgZGVuc2l0eSBpbiBwYXRpZW50cyB3aXRoIGluZmxhbW1hdG9yeSBib3dlbCBkaXNlYXNl
OiBhIG1ldGEtYW5hbHlzaXMgYW5kIHN5c3RlbWF0aWMgcmV2aWV3PC90aXRsZT48c2Vjb25kYXJ5
LXRpdGxlPkNsaW4gR2FzdHJvZW50ZXJvbCBIZXBhdG9sPC9zZWNvbmRhcnktdGl0bGU+PGFsdC10
aXRsZT5DbGluaWNhbCBnYXN0cm9lbnRlcm9sb2d5IGFuZCBoZXBhdG9sb2d5IDogdGhlIG9mZmlj
aWFsIGNsaW5pY2FsIHByYWN0aWNlIGpvdXJuYWwgb2YgdGhlIEFtZXJpY2FuIEdhc3Ryb2VudGVy
b2xvZ2ljYWwgQXNzb2NpYXRpb248L2FsdC10aXRsZT48L3RpdGxlcz48cGVyaW9kaWNhbD48ZnVs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bCBBc3NvY2lhdGlvbjwvYWJici0xPjwvcGVyaW9kaWNhbD48YWx0LXBlcmlvZGljYWw+PGZ1bGwt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QXNzb2NpYXRpb248L2FiYnItMT48L2FsdC1wZXJpb2RpY2FsPjxwYWdlcz4zMi00NC5lNTwvcGFn
ZXM+PHZvbHVtZT4xMjwvdm9sdW1lPjxudW1iZXI+MTwvbnVtYmVyPjxlZGl0aW9uPjIwMTMvMDgv
Mjk8L2VkaXRpb24+PGtleXdvcmRzPjxrZXl3b3JkPkJvbmUgRGVuc2l0eSBDb25zZXJ2YXRpb24g
QWdlbnRzL2FkdmVyc2UgZWZmZWN0cy8qdGhlcmFwZXV0aWMgdXNlPC9rZXl3b3JkPjxrZXl3b3Jk
PkNvbnRyb2xsZWQgQ2xpbmljYWwgVHJpYWxzIGFzIFRvcGljPC9rZXl3b3JkPjxrZXl3b3JkPkRp
cGhvc3Bob25hdGVzL2FkdmVyc2UgZWZmZWN0cy8qdGhlcmFwZXV0aWMgdXNlPC9rZXl3b3JkPjxr
ZXl3b3JkPkZyYWN0dXJlcywgQm9uZS9wcmV2ZW50aW9uICZhbXA7IGNvbnRyb2w8L2tleXdvcmQ+
PGtleXdvcmQ+SHVtYW5zPC9rZXl3b3JkPjxrZXl3b3JkPkluZmxhbW1hdG9yeSBCb3dlbCBEaXNl
YXNlcy8qY29tcGxpY2F0aW9uczwva2V5d29yZD48a2V5d29yZD5Pc3Rlb3Bvcm9zaXMvKmRydWcg
dGhlcmFweTwva2V5d29yZD48a2V5d29yZD5UcmVhdG1lbnQgT3V0Y29tZTwva2V5d29yZD48a2V5
d29yZD5CbWQ8L2tleXdvcmQ+PGtleXdvcmQ+Q2Q8L2tleXdvcmQ+PGtleXdvcmQ+Q2k8L2tleXdv
cmQ+PGtleXdvcmQ+Q2xpbmljYWwgVHJpYWw8L2tleXdvcmQ+PGtleXdvcmQ+Q3JvaG4mYXBvcztz
IGRpc2Vhc2U8L2tleXdvcmQ+PGtleXdvcmQ+RXN0cm9nZW48L2tleXdvcmQ+PGtleXdvcmQ+R2M8
L2tleXdvcmQ+PGtleXdvcmQ+SWJkPC9rZXl3b3JkPjxrZXl3b3JkPk9yPC9rZXl3b3JkPjxrZXl3
b3JkPk9zdGVvcGVuaWE8L2tleXdvcmQ+PGtleXdvcmQ+U0RtPC9rZXl3b3JkPjxrZXl3b3JkPlVj
PC9rZXl3b3JkPjxrZXl3b3JkPmJvbmUgbWluZXJhbCBkZW5zaXR5PC9rZXl3b3JkPjxrZXl3b3Jk
PmNvbmZpZGVuY2UgaW50ZXJ2YWw8L2tleXdvcmQ+PGtleXdvcmQ+Z2x1Y29jb3J0aWNvaWQ8L2tl
eXdvcmQ+PGtleXdvcmQ+aW5mbGFtbWF0b3J5IGJvd2VsIGRpc2Vhc2U8L2tleXdvcmQ+PGtleXdv
cmQ+b2RkcyByYXRpbzwva2V5d29yZD48a2V5d29yZD5zdGFuZGFyZCBkaWZmZXJlbmNlIGluIG1l
YW5zPC9rZXl3b3JkPjxrZXl3b3JkPnVsY2VyYXRpdmUgY29saXRpczwva2V5d29yZD48L2tleXdv
cmRzPjxkYXRlcz48eWVhcj4yMDE0PC95ZWFyPjxwdWItZGF0ZXM+PGRhdGU+SmFuPC9kYXRlPjwv
cHViLWRhdGVzPjwvZGF0ZXM+PGlzYm4+MTU0Mi0zNTY1PC9pc2JuPjxhY2Nlc3Npb24tbnVtPjIz
OTgxNTIxPC9hY2Nlc3Npb24tbnVtPjx1cmxzPjwvdXJscz48ZWxlY3Ryb25pYy1yZXNvdXJjZS1u
dW0+MTAuMTAxNi9qLmNnaC4yMDEzLjA4LjAyNDwvZWxlY3Ryb25pYy1yZXNvdXJjZS1udW0+PHJl
bW90ZS1kYXRhYmFzZS1wcm92aWRlcj5OTE08L3JlbW90ZS1kYXRhYmFzZS1wcm92aWRlcj48bGFu
Z3VhZ2U+ZW5nPC9sYW5ndWFnZT48L3JlY29yZD48L0NpdGU+PENpdGU+PEF1dGhvcj5OZWVyPC9B
dXRob3I+PFllYXI+MjAwMTwvWWVhcj48UmVjTnVtPjEzNzwvUmVjTnVtPjxyZWNvcmQ+PHJlYy1u
dW1iZXI+MTM3PC9yZWMtbnVtYmVyPjxmb3JlaWduLWtleXM+PGtleSBhcHA9IkVOIiBkYi1pZD0i
cGRldHRlZmZpZnBlZHNlc2YwN3ZyOXNtcnRkZTI1ZmV2ZXo1IiB0aW1lc3RhbXA9IjE0NjQ3MzE0
MDgiPjEzNzwva2V5PjwvZm9yZWlnbi1rZXlzPjxyZWYtdHlwZSBuYW1lPSJKb3VybmFsIEFydGlj
bGUiPjE3PC9yZWYtdHlwZT48Y29udHJpYnV0b3JzPjxhdXRob3JzPjxhdXRob3I+TmVlciwgUi4g
TS48L2F1dGhvcj48YXV0aG9yPkFybmF1ZCwgQy4gRC48L2F1dGhvcj48YXV0aG9yPlphbmNoZXR0
YSwgSi4gUi48L2F1dGhvcj48YXV0aG9yPlByaW5jZSwgUi48L2F1dGhvcj48YXV0aG9yPkdhaWNo
LCBHLiBBLjwvYXV0aG9yPjxhdXRob3I+UmVnaW5zdGVyLCBKLiBZLjwvYXV0aG9yPjxhdXRob3I+
SG9kc21hbiwgQS4gQi48L2F1dGhvcj48YXV0aG9yPkVyaWtzZW4sIEUuIEYuPC9hdXRob3I+PGF1
dGhvcj5Jc2gtU2hhbG9tLCBTLjwvYXV0aG9yPjxhdXRob3I+R2VuYW50LCBILiBLLjwvYXV0aG9y
PjxhdXRob3I+V2FuZywgTy48L2F1dGhvcj48YXV0aG9yPk1pdGxhaywgQi4gSC48L2F1dGhvcj48
L2F1dGhvcnM+PC9jb250cmlidXRvcnM+PGF1dGgtYWRkcmVzcz5NYXNzYWNodXNldHRzIEdlbmVy
YWwgSG9zcGl0YWwgYW5kIEhhcnZhcmQgTWVkaWNhbCBTY2hvb2wsIEJvc3RvbiwgVVNBLjwvYXV0
aC1hZGRyZXNzPjx0aXRsZXM+PHRpdGxlPkVmZmVjdCBvZiBwYXJhdGh5cm9pZCBob3Jtb25lICgx
LTM0KSBvbiBmcmFjdHVyZXMgYW5kIGJvbmUgbWluZXJhbCBkZW5zaXR5IGluIHBvc3RtZW5vcGF1
c2FsIHdvbWVuIHdpdGggb3N0ZW9wb3Jvc2lzPC90aXRsZT48c2Vjb25kYXJ5LXRpdGxlPk4gRW5n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dXJuYWwgb2YgbWVkaWNpbmU8L2FiYnItMT48L2FsdC1wZXJpb2RpY2FsPjxwYWdlcz4xNDM0LTQx
PC9wYWdlcz48dm9sdW1lPjM0NDwvdm9sdW1lPjxudW1iZXI+MTk8L251bWJlcj48ZWRpdGlvbj4y
MDAxLzA1LzExPC9lZGl0aW9uPjxrZXl3b3Jkcz48a2V5d29yZD5Cb25lIERlbnNpdHkvKmRydWcg
ZWZmZWN0czwva2V5d29yZD48a2V5d29yZD5Eb3NlLVJlc3BvbnNlIFJlbGF0aW9uc2hpcCwgRHJ1
Zzwva2V5d29yZD48a2V5d29yZD5GZW1hbGU8L2tleXdvcmQ+PGtleXdvcmQ+RmVtdXIvZHJ1ZyBl
ZmZlY3RzPC9rZXl3b3JkPjxrZXl3b3JkPkZyYWN0dXJlcywgQm9uZS9ldGlvbG9neS9wcmV2ZW50
aW9uICZhbXA7IGNvbnRyb2w8L2tleXdvcmQ+PGtleXdvcmQ+SHVtYW5zPC9rZXl3b3JkPjxrZXl3
b3JkPkluamVjdGlvbnMsIFN1YmN1dGFuZW91czwva2V5d29yZD48a2V5d29yZD5MdW1iYXIgVmVy
dGVicmFlL2RydWcgZWZmZWN0czwva2V5d29yZD48a2V5d29yZD5Pc3Rlb3Bvcm9zaXMsIFBvc3Rt
ZW5vcGF1c2FsL2NvbXBsaWNhdGlvbnMvKmRydWcgdGhlcmFweS9waHlzaW9wYXRob2xvZ3k8L2tl
eXdvcmQ+PGtleXdvcmQ+U3BpbmFsIEZyYWN0dXJlcy9ldGlvbG9neS8qcHJldmVudGlvbiAmYW1w
OyBjb250cm9sPC9rZXl3b3JkPjxrZXl3b3JkPlRlcmlwYXJhdGlkZS9hZG1pbmlzdHJhdGlvbiAm
YW1wOyBkb3NhZ2UvYWR2ZXJzZSBlZmZlY3RzL3BoYXJtYWNvbG9neS8qdGhlcmFwZXV0aWM8L2tl
eXdvcmQ+PGtleXdvcmQ+dXNlPC9rZXl3b3JkPjwva2V5d29yZHM+PGRhdGVzPjx5ZWFyPjIwMDE8
L3llYXI+PHB1Yi1kYXRlcz48ZGF0ZT5NYXkgMTA8L2RhdGU+PC9wdWItZGF0ZXM+PC9kYXRlcz48
aXNibj4wMDI4LTQ3OTMgKFByaW50KSYjeEQ7MDAyOC00NzkzPC9pc2JuPjxhY2Nlc3Npb24tbnVt
PjExMzQ2ODA4PC9hY2Nlc3Npb24tbnVtPjx1cmxzPjwvdXJscz48ZWxlY3Ryb25pYy1yZXNvdXJj
ZS1udW0+MTAuMTA1Ni9uZWptMjAwMTA1MTAzNDQxOTA0PC9lbGVjdHJvbmljLXJlc291cmNlLW51
bT48cmVtb3RlLWRhdGFiYXNlLXByb3ZpZGVyPk5MTTwvcmVtb3RlLWRhdGFiYXNlLXByb3ZpZGVy
PjxsYW5ndWFnZT5lbmc8L2xhbmd1YWdlPjwvcmVjb3JkPjwvQ2l0ZT48L0VuZE5vdGU+
</w:fldData>
        </w:fldChar>
      </w:r>
      <w:r w:rsidR="00783F0A" w:rsidRPr="00416EA5">
        <w:rPr>
          <w:rFonts w:ascii="Book Antiqua" w:hAnsi="Book Antiqua" w:cs="Arial"/>
          <w:sz w:val="24"/>
          <w:szCs w:val="24"/>
          <w:vertAlign w:val="superscript"/>
        </w:rPr>
        <w:instrText xml:space="preserve"> ADDIN EN.CITE </w:instrText>
      </w:r>
      <w:r w:rsidR="00783F0A" w:rsidRPr="00416EA5">
        <w:rPr>
          <w:rFonts w:ascii="Book Antiqua" w:hAnsi="Book Antiqua" w:cs="Arial"/>
          <w:sz w:val="24"/>
          <w:szCs w:val="24"/>
          <w:vertAlign w:val="superscript"/>
        </w:rPr>
        <w:fldChar w:fldCharType="begin">
          <w:fldData xml:space="preserve">PEVuZE5vdGU+PENpdGU+PEF1dGhvcj5DcmFubmV5PC9BdXRob3I+PFllYXI+MjAwMDwvWWVhcj48
UmVjTnVtPjEzNjwvUmVjTnVtPjxEaXNwbGF5VGV4dD48c3R5bGUgZmFjZT0ic3VwZXJzY3JpcHQi
Pls0Mi00NF08L3N0eWxlPjwvRGlzcGxheVRleHQ+PHJlY29yZD48cmVjLW51bWJlcj4xMzY8L3Jl
Yy1udW1iZXI+PGZvcmVpZ24ta2V5cz48a2V5IGFwcD0iRU4iIGRiLWlkPSJwZGV0dGVmZmlmcGVk
c2VzZjA3dnI5c21ydGRlMjVmZXZlejUiIHRpbWVzdGFtcD0iMTQ2NDczMTQwOCI+MTM2PC9rZXk+
PC9mb3JlaWduLWtleXM+PHJlZi10eXBlIG5hbWU9IkpvdXJuYWwgQXJ0aWNsZSI+MTc8L3JlZi10
eXBlPjxjb250cmlidXRvcnM+PGF1dGhvcnM+PGF1dGhvcj5DcmFubmV5LCBBLjwvYXV0aG9yPjxh
dXRob3I+V2VsY2gsIFYuPC9hdXRob3I+PGF1dGhvcj5BZGFjaGksIEouIEQuPC9hdXRob3I+PGF1
dGhvcj5Ib21paywgSi48L2F1dGhvcj48YXV0aG9yPlNoZWEsIEIuPC9hdXRob3I+PGF1dGhvcj5T
dWFyZXotQWxtYXpvciwgTS4gRS48L2F1dGhvcj48YXV0aG9yPlR1Z3dlbGwsIFAuPC9hdXRob3I+
PGF1dGhvcj5XZWxscywgRy48L2F1dGhvcj48L2F1dGhvcnM+PC9jb250cmlidXRvcnM+PGF1dGgt
YWRkcmVzcz5SaGV1bWF0b2xvZ3ksIE90dGF3YSBDaXZpYyBIb3NwaXRhbCwgNzM3IFBhcmtkYWxl
IEF2ZSwgT3R0YXdhLiBhY3Jhbm5leUBjaXZpY2gub3R0YXdhLm9uLmNhPC9hdXRoLWFkZHJlc3M+
PHRpdGxlcz48dGl0bGU+Q2FsY2l0b25pbiBmb3IgdGhlIHRyZWF0bWVudCBhbmQgcHJldmVudGlv
biBvZiBjb3J0aWNvc3Rlcm9pZC1pbmR1Y2VkIG9zdGVvcG9yb3NpczwvdGl0bGU+PHNlY29uZGFy
eS10aXRsZT5Db2NocmFuZSBEYXRhYmFzZSBTeXN0IFJldjwvc2Vjb25kYXJ5LXRpdGxlPjxhbHQt
dGl0bGU+VGhlIENvY2hyYW5lIGRhdGFiYXNlIG9mIHN5c3RlbWF0aWMgcmV2aWV3czwvYWx0LXRp
dGxlPjwvdGl0bGVzPjxwZXJpb2RpY2FsPjxmdWxsLXRpdGxlPkNvY2hyYW5lIERhdGFiYXNlIFN5
c3QgUmV2PC9mdWxsLXRpdGxlPjxhYmJyLTE+VGhlIENvY2hyYW5lIGRhdGFiYXNlIG9mIHN5c3Rl
bWF0aWMgcmV2aWV3czwvYWJici0xPjwvcGVyaW9kaWNhbD48YWx0LXBlcmlvZGljYWw+PGZ1bGwt
dGl0bGU+Q29jaHJhbmUgRGF0YWJhc2UgU3lzdCBSZXY8L2Z1bGwtdGl0bGU+PGFiYnItMT5UaGUg
Q29jaHJhbmUgZGF0YWJhc2Ugb2Ygc3lzdGVtYXRpYyByZXZpZXdzPC9hYmJyLTE+PC9hbHQtcGVy
aW9kaWNhbD48cGFnZXM+Q2QwMDE5ODM8L3BhZ2VzPjxudW1iZXI+MjwvbnVtYmVyPjxlZGl0aW9u
PjIwMDAvMDUvMDU8L2VkaXRpb24+PGtleXdvcmRzPjxrZXl3b3JkPkNhbGNpdG9uaW4vKnRoZXJh
cGV1dGljIHVzZTwva2V5d29yZD48a2V5d29yZD5HbHVjb2NvcnRpY29pZHMvKmFkdmVyc2UgZWZm
ZWN0czwva2V5d29yZD48a2V5d29yZD5IdW1hbnM8L2tleXdvcmQ+PGtleXdvcmQ+T3N0ZW9wb3Jv
c2lzLypjaGVtaWNhbGx5IGluZHVjZWQvKmRydWcgdGhlcmFweTwva2V5d29yZD48L2tleXdvcmRz
PjxkYXRlcz48eWVhcj4yMDAwPC95ZWFyPjwvZGF0ZXM+PGlzYm4+MTM2MS02MTM3PC9pc2JuPjxh
Y2Nlc3Npb24tbnVtPjEwNzk2NDU3PC9hY2Nlc3Npb24tbnVtPjx1cmxzPjwvdXJscz48ZWxlY3Ry
b25pYy1yZXNvdXJjZS1udW0+MTAuMTAwMi8xNDY1MTg1OC5jZDAwMTk4MzwvZWxlY3Ryb25pYy1y
ZXNvdXJjZS1udW0+PHJlbW90ZS1kYXRhYmFzZS1wcm92aWRlcj5OTE08L3JlbW90ZS1kYXRhYmFz
ZS1wcm92aWRlcj48bGFuZ3VhZ2U+ZW5nPC9sYW5ndWFnZT48L3JlY29yZD48L0NpdGU+PENpdGU+
PEF1dGhvcj5NZWxlazwvQXV0aG9yPjxZZWFyPjIwMTQ8L1llYXI+PFJlY051bT4xMzg8L1JlY051
bT48cmVjb3JkPjxyZWMtbnVtYmVyPjEzODwvcmVjLW51bWJlcj48Zm9yZWlnbi1rZXlzPjxrZXkg
YXBwPSJFTiIgZGItaWQ9InBkZXR0ZWZmaWZwZWRzZXNmMDd2cjlzbXJ0ZGUyNWZldmV6NSIgdGlt
ZXN0YW1wPSIxNDY0NzMxNDA4Ij4xMzg8L2tleT48L2ZvcmVpZ24ta2V5cz48cmVmLXR5cGUgbmFt
ZT0iSm91cm5hbCBBcnRpY2xlIj4xNzwvcmVmLXR5cGU+PGNvbnRyaWJ1dG9ycz48YXV0aG9ycz48
YXV0aG9yPk1lbGVrLCBKLjwvYXV0aG9yPjxhdXRob3I+U2FrdXJhYmEsIEEuPC9hdXRob3I+PC9h
dXRob3JzPjwvY29udHJpYnV0b3JzPjxhdXRoLWFkZHJlc3M+RGVwYXJ0bWVudCBvZiBJbnRlcm5h
bCBNZWRpY2luZSwgTWVyY3kgSG9zcGl0YWwgYW5kIE1lZGljYWwgQ2VudGVyLCBDaGljYWdvLCBJ
bGxpbm9pczsgRGl2aXNpb24gb2YgQ29sb3JlY3RhbCBTdXJnZXJ5LCBEZXBhcnRtZW50IG9mIFN1
cmdlcnksIFVuaXZlcnNpdHkgb2YgQWxleGFuZHJpYSwgQWxleGFuZHJpYSwgRWd5cHQuJiN4RDtJ
bmZsYW1tYXRvcnkgQm93ZWwgRGlzZWFzZSBDZW50ZXIsIFRoZSBVbml2ZXJzaXR5IG9mIENoaWNh
Z28gTWVkaWNpbmUsIENoaWNhZ28sIElsbGlub2lzLiBFbGVjdHJvbmljIGFkZHJlc3M6IGFzYWt1
cmFiQG1lZGljaW5lLmJzZC51Y2hpY2Fnby5lZHUuPC9hdXRoLWFkZHJlc3M+PHRpdGxlcz48dGl0
bGU+RWZmaWNhY3kgYW5kIHNhZmV0eSBvZiBtZWRpY2FsIHRoZXJhcHkgZm9yIGxvdyBib25lIG1p
bmVyYWwgZGVuc2l0eSBpbiBwYXRpZW50cyB3aXRoIGluZmxhbW1hdG9yeSBib3dlbCBkaXNlYXNl
OiBhIG1ldGEtYW5hbHlzaXMgYW5kIHN5c3RlbWF0aWMgcmV2aWV3PC90aXRsZT48c2Vjb25kYXJ5
LXRpdGxlPkNsaW4gR2FzdHJvZW50ZXJvbCBIZXBhdG9sPC9zZWNvbmRhcnktdGl0bGU+PGFsdC10
aXRsZT5DbGluaWNhbCBnYXN0cm9lbnRlcm9sb2d5IGFuZCBoZXBhdG9sb2d5IDogdGhlIG9mZmlj
aWFsIGNsaW5pY2FsIHByYWN0aWNlIGpvdXJuYWwgb2YgdGhlIEFtZXJpY2FuIEdhc3Ryb2VudGVy
b2xvZ2ljYWwgQXNzb2NpYXRpb248L2FsdC10aXRsZT48L3RpdGxlcz48cGVyaW9kaWNhbD48ZnVs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bCBBc3NvY2lhdGlvbjwvYWJici0xPjwvcGVyaW9kaWNhbD48YWx0LXBlcmlvZGljYWw+PGZ1bGwt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QXNzb2NpYXRpb248L2FiYnItMT48L2FsdC1wZXJpb2RpY2FsPjxwYWdlcz4zMi00NC5lNTwvcGFn
ZXM+PHZvbHVtZT4xMjwvdm9sdW1lPjxudW1iZXI+MTwvbnVtYmVyPjxlZGl0aW9uPjIwMTMvMDgv
Mjk8L2VkaXRpb24+PGtleXdvcmRzPjxrZXl3b3JkPkJvbmUgRGVuc2l0eSBDb25zZXJ2YXRpb24g
QWdlbnRzL2FkdmVyc2UgZWZmZWN0cy8qdGhlcmFwZXV0aWMgdXNlPC9rZXl3b3JkPjxrZXl3b3Jk
PkNvbnRyb2xsZWQgQ2xpbmljYWwgVHJpYWxzIGFzIFRvcGljPC9rZXl3b3JkPjxrZXl3b3JkPkRp
cGhvc3Bob25hdGVzL2FkdmVyc2UgZWZmZWN0cy8qdGhlcmFwZXV0aWMgdXNlPC9rZXl3b3JkPjxr
ZXl3b3JkPkZyYWN0dXJlcywgQm9uZS9wcmV2ZW50aW9uICZhbXA7IGNvbnRyb2w8L2tleXdvcmQ+
PGtleXdvcmQ+SHVtYW5zPC9rZXl3b3JkPjxrZXl3b3JkPkluZmxhbW1hdG9yeSBCb3dlbCBEaXNl
YXNlcy8qY29tcGxpY2F0aW9uczwva2V5d29yZD48a2V5d29yZD5Pc3Rlb3Bvcm9zaXMvKmRydWcg
dGhlcmFweTwva2V5d29yZD48a2V5d29yZD5UcmVhdG1lbnQgT3V0Y29tZTwva2V5d29yZD48a2V5
d29yZD5CbWQ8L2tleXdvcmQ+PGtleXdvcmQ+Q2Q8L2tleXdvcmQ+PGtleXdvcmQ+Q2k8L2tleXdv
cmQ+PGtleXdvcmQ+Q2xpbmljYWwgVHJpYWw8L2tleXdvcmQ+PGtleXdvcmQ+Q3JvaG4mYXBvcztz
IGRpc2Vhc2U8L2tleXdvcmQ+PGtleXdvcmQ+RXN0cm9nZW48L2tleXdvcmQ+PGtleXdvcmQ+R2M8
L2tleXdvcmQ+PGtleXdvcmQ+SWJkPC9rZXl3b3JkPjxrZXl3b3JkPk9yPC9rZXl3b3JkPjxrZXl3
b3JkPk9zdGVvcGVuaWE8L2tleXdvcmQ+PGtleXdvcmQ+U0RtPC9rZXl3b3JkPjxrZXl3b3JkPlVj
PC9rZXl3b3JkPjxrZXl3b3JkPmJvbmUgbWluZXJhbCBkZW5zaXR5PC9rZXl3b3JkPjxrZXl3b3Jk
PmNvbmZpZGVuY2UgaW50ZXJ2YWw8L2tleXdvcmQ+PGtleXdvcmQ+Z2x1Y29jb3J0aWNvaWQ8L2tl
eXdvcmQ+PGtleXdvcmQ+aW5mbGFtbWF0b3J5IGJvd2VsIGRpc2Vhc2U8L2tleXdvcmQ+PGtleXdv
cmQ+b2RkcyByYXRpbzwva2V5d29yZD48a2V5d29yZD5zdGFuZGFyZCBkaWZmZXJlbmNlIGluIG1l
YW5zPC9rZXl3b3JkPjxrZXl3b3JkPnVsY2VyYXRpdmUgY29saXRpczwva2V5d29yZD48L2tleXdv
cmRzPjxkYXRlcz48eWVhcj4yMDE0PC95ZWFyPjxwdWItZGF0ZXM+PGRhdGU+SmFuPC9kYXRlPjwv
cHViLWRhdGVzPjwvZGF0ZXM+PGlzYm4+MTU0Mi0zNTY1PC9pc2JuPjxhY2Nlc3Npb24tbnVtPjIz
OTgxNTIxPC9hY2Nlc3Npb24tbnVtPjx1cmxzPjwvdXJscz48ZWxlY3Ryb25pYy1yZXNvdXJjZS1u
dW0+MTAuMTAxNi9qLmNnaC4yMDEzLjA4LjAyNDwvZWxlY3Ryb25pYy1yZXNvdXJjZS1udW0+PHJl
bW90ZS1kYXRhYmFzZS1wcm92aWRlcj5OTE08L3JlbW90ZS1kYXRhYmFzZS1wcm92aWRlcj48bGFu
Z3VhZ2U+ZW5nPC9sYW5ndWFnZT48L3JlY29yZD48L0NpdGU+PENpdGU+PEF1dGhvcj5OZWVyPC9B
dXRob3I+PFllYXI+MjAwMTwvWWVhcj48UmVjTnVtPjEzNzwvUmVjTnVtPjxyZWNvcmQ+PHJlYy1u
dW1iZXI+MTM3PC9yZWMtbnVtYmVyPjxmb3JlaWduLWtleXM+PGtleSBhcHA9IkVOIiBkYi1pZD0i
cGRldHRlZmZpZnBlZHNlc2YwN3ZyOXNtcnRkZTI1ZmV2ZXo1IiB0aW1lc3RhbXA9IjE0NjQ3MzE0
MDgiPjEzNzwva2V5PjwvZm9yZWlnbi1rZXlzPjxyZWYtdHlwZSBuYW1lPSJKb3VybmFsIEFydGlj
bGUiPjE3PC9yZWYtdHlwZT48Y29udHJpYnV0b3JzPjxhdXRob3JzPjxhdXRob3I+TmVlciwgUi4g
TS48L2F1dGhvcj48YXV0aG9yPkFybmF1ZCwgQy4gRC48L2F1dGhvcj48YXV0aG9yPlphbmNoZXR0
YSwgSi4gUi48L2F1dGhvcj48YXV0aG9yPlByaW5jZSwgUi48L2F1dGhvcj48YXV0aG9yPkdhaWNo
LCBHLiBBLjwvYXV0aG9yPjxhdXRob3I+UmVnaW5zdGVyLCBKLiBZLjwvYXV0aG9yPjxhdXRob3I+
SG9kc21hbiwgQS4gQi48L2F1dGhvcj48YXV0aG9yPkVyaWtzZW4sIEUuIEYuPC9hdXRob3I+PGF1
dGhvcj5Jc2gtU2hhbG9tLCBTLjwvYXV0aG9yPjxhdXRob3I+R2VuYW50LCBILiBLLjwvYXV0aG9y
PjxhdXRob3I+V2FuZywgTy48L2F1dGhvcj48YXV0aG9yPk1pdGxhaywgQi4gSC48L2F1dGhvcj48
L2F1dGhvcnM+PC9jb250cmlidXRvcnM+PGF1dGgtYWRkcmVzcz5NYXNzYWNodXNldHRzIEdlbmVy
YWwgSG9zcGl0YWwgYW5kIEhhcnZhcmQgTWVkaWNhbCBTY2hvb2wsIEJvc3RvbiwgVVNBLjwvYXV0
aC1hZGRyZXNzPjx0aXRsZXM+PHRpdGxlPkVmZmVjdCBvZiBwYXJhdGh5cm9pZCBob3Jtb25lICgx
LTM0KSBvbiBmcmFjdHVyZXMgYW5kIGJvbmUgbWluZXJhbCBkZW5zaXR5IGluIHBvc3RtZW5vcGF1
c2FsIHdvbWVuIHdpdGggb3N0ZW9wb3Jvc2lzPC90aXRsZT48c2Vjb25kYXJ5LXRpdGxlPk4gRW5n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dXJuYWwgb2YgbWVkaWNpbmU8L2FiYnItMT48L2FsdC1wZXJpb2RpY2FsPjxwYWdlcz4xNDM0LTQx
PC9wYWdlcz48dm9sdW1lPjM0NDwvdm9sdW1lPjxudW1iZXI+MTk8L251bWJlcj48ZWRpdGlvbj4y
MDAxLzA1LzExPC9lZGl0aW9uPjxrZXl3b3Jkcz48a2V5d29yZD5Cb25lIERlbnNpdHkvKmRydWcg
ZWZmZWN0czwva2V5d29yZD48a2V5d29yZD5Eb3NlLVJlc3BvbnNlIFJlbGF0aW9uc2hpcCwgRHJ1
Zzwva2V5d29yZD48a2V5d29yZD5GZW1hbGU8L2tleXdvcmQ+PGtleXdvcmQ+RmVtdXIvZHJ1ZyBl
ZmZlY3RzPC9rZXl3b3JkPjxrZXl3b3JkPkZyYWN0dXJlcywgQm9uZS9ldGlvbG9neS9wcmV2ZW50
aW9uICZhbXA7IGNvbnRyb2w8L2tleXdvcmQ+PGtleXdvcmQ+SHVtYW5zPC9rZXl3b3JkPjxrZXl3
b3JkPkluamVjdGlvbnMsIFN1YmN1dGFuZW91czwva2V5d29yZD48a2V5d29yZD5MdW1iYXIgVmVy
dGVicmFlL2RydWcgZWZmZWN0czwva2V5d29yZD48a2V5d29yZD5Pc3Rlb3Bvcm9zaXMsIFBvc3Rt
ZW5vcGF1c2FsL2NvbXBsaWNhdGlvbnMvKmRydWcgdGhlcmFweS9waHlzaW9wYXRob2xvZ3k8L2tl
eXdvcmQ+PGtleXdvcmQ+U3BpbmFsIEZyYWN0dXJlcy9ldGlvbG9neS8qcHJldmVudGlvbiAmYW1w
OyBjb250cm9sPC9rZXl3b3JkPjxrZXl3b3JkPlRlcmlwYXJhdGlkZS9hZG1pbmlzdHJhdGlvbiAm
YW1wOyBkb3NhZ2UvYWR2ZXJzZSBlZmZlY3RzL3BoYXJtYWNvbG9neS8qdGhlcmFwZXV0aWM8L2tl
eXdvcmQ+PGtleXdvcmQ+dXNlPC9rZXl3b3JkPjwva2V5d29yZHM+PGRhdGVzPjx5ZWFyPjIwMDE8
L3llYXI+PHB1Yi1kYXRlcz48ZGF0ZT5NYXkgMTA8L2RhdGU+PC9wdWItZGF0ZXM+PC9kYXRlcz48
aXNibj4wMDI4LTQ3OTMgKFByaW50KSYjeEQ7MDAyOC00NzkzPC9pc2JuPjxhY2Nlc3Npb24tbnVt
PjExMzQ2ODA4PC9hY2Nlc3Npb24tbnVtPjx1cmxzPjwvdXJscz48ZWxlY3Ryb25pYy1yZXNvdXJj
ZS1udW0+MTAuMTA1Ni9uZWptMjAwMTA1MTAzNDQxOTA0PC9lbGVjdHJvbmljLXJlc291cmNlLW51
bT48cmVtb3RlLWRhdGFiYXNlLXByb3ZpZGVyPk5MTTwvcmVtb3RlLWRhdGFiYXNlLXByb3ZpZGVy
PjxsYW5ndWFnZT5lbmc8L2xhbmd1YWdlPjwvcmVjb3JkPjwvQ2l0ZT48L0VuZE5vdGU+
</w:fldData>
        </w:fldChar>
      </w:r>
      <w:r w:rsidR="00783F0A" w:rsidRPr="00416EA5">
        <w:rPr>
          <w:rFonts w:ascii="Book Antiqua" w:hAnsi="Book Antiqua" w:cs="Arial"/>
          <w:sz w:val="24"/>
          <w:szCs w:val="24"/>
          <w:vertAlign w:val="superscript"/>
        </w:rPr>
        <w:instrText xml:space="preserve"> ADDIN EN.CITE.DATA </w:instrText>
      </w:r>
      <w:r w:rsidR="00783F0A" w:rsidRPr="00416EA5">
        <w:rPr>
          <w:rFonts w:ascii="Book Antiqua" w:hAnsi="Book Antiqua" w:cs="Arial"/>
          <w:sz w:val="24"/>
          <w:szCs w:val="24"/>
          <w:vertAlign w:val="superscript"/>
        </w:rPr>
      </w:r>
      <w:r w:rsidR="00783F0A" w:rsidRPr="00416EA5">
        <w:rPr>
          <w:rFonts w:ascii="Book Antiqua" w:hAnsi="Book Antiqua" w:cs="Arial"/>
          <w:sz w:val="24"/>
          <w:szCs w:val="24"/>
          <w:vertAlign w:val="superscript"/>
        </w:rPr>
        <w:fldChar w:fldCharType="end"/>
      </w:r>
      <w:r w:rsidR="00783F0A" w:rsidRPr="00416EA5">
        <w:rPr>
          <w:rFonts w:ascii="Book Antiqua" w:hAnsi="Book Antiqua" w:cs="Arial"/>
          <w:sz w:val="24"/>
          <w:szCs w:val="24"/>
          <w:vertAlign w:val="superscript"/>
        </w:rPr>
      </w:r>
      <w:r w:rsidR="00783F0A" w:rsidRPr="00416EA5">
        <w:rPr>
          <w:rFonts w:ascii="Book Antiqua" w:hAnsi="Book Antiqua" w:cs="Arial"/>
          <w:sz w:val="24"/>
          <w:szCs w:val="24"/>
          <w:vertAlign w:val="superscript"/>
        </w:rPr>
        <w:fldChar w:fldCharType="separate"/>
      </w:r>
      <w:r w:rsidR="00783F0A" w:rsidRPr="00416EA5">
        <w:rPr>
          <w:rFonts w:ascii="Book Antiqua" w:hAnsi="Book Antiqua" w:cs="Arial"/>
          <w:noProof/>
          <w:sz w:val="24"/>
          <w:szCs w:val="24"/>
          <w:vertAlign w:val="superscript"/>
        </w:rPr>
        <w:t>[42-44]</w:t>
      </w:r>
      <w:r w:rsidR="00783F0A"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A </w:t>
      </w:r>
      <w:r w:rsidR="00FC4203" w:rsidRPr="00416EA5">
        <w:rPr>
          <w:rFonts w:ascii="Book Antiqua" w:hAnsi="Book Antiqua" w:cs="Arial"/>
          <w:sz w:val="24"/>
          <w:szCs w:val="24"/>
        </w:rPr>
        <w:t xml:space="preserve">recent </w:t>
      </w:r>
      <w:r w:rsidRPr="00416EA5">
        <w:rPr>
          <w:rFonts w:ascii="Book Antiqua" w:hAnsi="Book Antiqua" w:cs="Arial"/>
          <w:sz w:val="24"/>
          <w:szCs w:val="24"/>
        </w:rPr>
        <w:t xml:space="preserve">meta-analysis showed that bisphosphonates are effective and well tolerated for the treatment of low BMD in male and female patients with IBD and reduces the risk of vertebral </w:t>
      </w:r>
      <w:proofErr w:type="gramStart"/>
      <w:r w:rsidRPr="00416EA5">
        <w:rPr>
          <w:rFonts w:ascii="Book Antiqua" w:hAnsi="Book Antiqua" w:cs="Arial"/>
          <w:sz w:val="24"/>
          <w:szCs w:val="24"/>
        </w:rPr>
        <w:t>fractures</w:t>
      </w:r>
      <w:proofErr w:type="gramEnd"/>
      <w:r w:rsidR="00783F0A" w:rsidRPr="00416EA5">
        <w:rPr>
          <w:rFonts w:ascii="Book Antiqua" w:hAnsi="Book Antiqua" w:cs="Arial"/>
          <w:sz w:val="24"/>
          <w:szCs w:val="24"/>
          <w:vertAlign w:val="superscript"/>
        </w:rPr>
        <w:fldChar w:fldCharType="begin">
          <w:fldData xml:space="preserve">PEVuZE5vdGU+PENpdGU+PEF1dGhvcj5NZWxlazwvQXV0aG9yPjxZZWFyPjIwMTQ8L1llYXI+PFJl
Y051bT4xMzg8L1JlY051bT48RGlzcGxheVRleHQ+PHN0eWxlIGZhY2U9InN1cGVyc2NyaXB0Ij5b
NDNdPC9zdHlsZT48L0Rpc3BsYXlUZXh0PjxyZWNvcmQ+PHJlYy1udW1iZXI+MTM4PC9yZWMtbnVt
YmVyPjxmb3JlaWduLWtleXM+PGtleSBhcHA9IkVOIiBkYi1pZD0icGRldHRlZmZpZnBlZHNlc2Yw
N3ZyOXNtcnRkZTI1ZmV2ZXo1IiB0aW1lc3RhbXA9IjE0NjQ3MzE0MDgiPjEzODwva2V5PjwvZm9y
ZWlnbi1rZXlzPjxyZWYtdHlwZSBuYW1lPSJKb3VybmFsIEFydGljbGUiPjE3PC9yZWYtdHlwZT48
Y29udHJpYnV0b3JzPjxhdXRob3JzPjxhdXRob3I+TWVsZWssIEouPC9hdXRob3I+PGF1dGhvcj5T
YWt1cmFiYSwgQS48L2F1dGhvcj48L2F1dGhvcnM+PC9jb250cmlidXRvcnM+PGF1dGgtYWRkcmVz
cz5EZXBhcnRtZW50IG9mIEludGVybmFsIE1lZGljaW5lLCBNZXJjeSBIb3NwaXRhbCBhbmQgTWVk
aWNhbCBDZW50ZXIsIENoaWNhZ28sIElsbGlub2lzOyBEaXZpc2lvbiBvZiBDb2xvcmVjdGFsIFN1
cmdlcnksIERlcGFydG1lbnQgb2YgU3VyZ2VyeSwgVW5pdmVyc2l0eSBvZiBBbGV4YW5kcmlhLCBB
bGV4YW5kcmlhLCBFZ3lwdC4mI3hEO0luZmxhbW1hdG9yeSBCb3dlbCBEaXNlYXNlIENlbnRlciwg
VGhlIFVuaXZlcnNpdHkgb2YgQ2hpY2FnbyBNZWRpY2luZSwgQ2hpY2FnbywgSWxsaW5vaXMuIEVs
ZWN0cm9uaWMgYWRkcmVzczogYXNha3VyYWJAbWVkaWNpbmUuYnNkLnVjaGljYWdvLmVkdS48L2F1
dGgtYWRkcmVzcz48dGl0bGVzPjx0aXRsZT5FZmZpY2FjeSBhbmQgc2FmZXR5IG9mIG1lZGljYWwg
dGhlcmFweSBmb3IgbG93IGJvbmUgbWluZXJhbCBkZW5zaXR5IGluIHBhdGllbnRzIHdpdGggaW5m
bGFtbWF0b3J5IGJvd2VsIGRpc2Vhc2U6IGEgbWV0YS1hbmFseXNpcyBhbmQgc3lzdGVtYXRpYyBy
ZXZpZXc8L3RpdGxlPjxzZWNvbmRhcnktdGl0bGU+Q2xpbiBHYXN0cm9lbnRlcm9sIEhlcGF0b2w8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YWw+PHBhZ2VzPjMyLTQ0LmU1PC9wYWdlcz48dm9sdW1lPjEyPC92b2x1bWU+PG51bWJlcj4xPC9u
dW1iZXI+PGVkaXRpb24+MjAxMy8wOC8yOTwvZWRpdGlvbj48a2V5d29yZHM+PGtleXdvcmQ+Qm9u
ZSBEZW5zaXR5IENvbnNlcnZhdGlvbiBBZ2VudHMvYWR2ZXJzZSBlZmZlY3RzLyp0aGVyYXBldXRp
YyB1c2U8L2tleXdvcmQ+PGtleXdvcmQ+Q29udHJvbGxlZCBDbGluaWNhbCBUcmlhbHMgYXMgVG9w
aWM8L2tleXdvcmQ+PGtleXdvcmQ+RGlwaG9zcGhvbmF0ZXMvYWR2ZXJzZSBlZmZlY3RzLyp0aGVy
YXBldXRpYyB1c2U8L2tleXdvcmQ+PGtleXdvcmQ+RnJhY3R1cmVzLCBCb25lL3ByZXZlbnRpb24g
JmFtcDsgY29udHJvbDwva2V5d29yZD48a2V5d29yZD5IdW1hbnM8L2tleXdvcmQ+PGtleXdvcmQ+
SW5mbGFtbWF0b3J5IEJvd2VsIERpc2Vhc2VzLypjb21wbGljYXRpb25zPC9rZXl3b3JkPjxrZXl3
b3JkPk9zdGVvcG9yb3Npcy8qZHJ1ZyB0aGVyYXB5PC9rZXl3b3JkPjxrZXl3b3JkPlRyZWF0bWVu
dCBPdXRjb21lPC9rZXl3b3JkPjxrZXl3b3JkPkJtZDwva2V5d29yZD48a2V5d29yZD5DZDwva2V5
d29yZD48a2V5d29yZD5DaTwva2V5d29yZD48a2V5d29yZD5DbGluaWNhbCBUcmlhbDwva2V5d29y
ZD48a2V5d29yZD5Dcm9obiZhcG9zO3MgZGlzZWFzZTwva2V5d29yZD48a2V5d29yZD5Fc3Ryb2dl
bjwva2V5d29yZD48a2V5d29yZD5HYzwva2V5d29yZD48a2V5d29yZD5JYmQ8L2tleXdvcmQ+PGtl
eXdvcmQ+T3I8L2tleXdvcmQ+PGtleXdvcmQ+T3N0ZW9wZW5pYTwva2V5d29yZD48a2V5d29yZD5T
RG08L2tleXdvcmQ+PGtleXdvcmQ+VWM8L2tleXdvcmQ+PGtleXdvcmQ+Ym9uZSBtaW5lcmFsIGRl
bnNpdHk8L2tleXdvcmQ+PGtleXdvcmQ+Y29uZmlkZW5jZSBpbnRlcnZhbDwva2V5d29yZD48a2V5
d29yZD5nbHVjb2NvcnRpY29pZDwva2V5d29yZD48a2V5d29yZD5pbmZsYW1tYXRvcnkgYm93ZWwg
ZGlzZWFzZTwva2V5d29yZD48a2V5d29yZD5vZGRzIHJhdGlvPC9rZXl3b3JkPjxrZXl3b3JkPnN0
YW5kYXJkIGRpZmZlcmVuY2UgaW4gbWVhbnM8L2tleXdvcmQ+PGtleXdvcmQ+dWxjZXJhdGl2ZSBj
b2xpdGlzPC9rZXl3b3JkPjwva2V5d29yZHM+PGRhdGVzPjx5ZWFyPjIwMTQ8L3llYXI+PHB1Yi1k
YXRlcz48ZGF0ZT5KYW48L2RhdGU+PC9wdWItZGF0ZXM+PC9kYXRlcz48aXNibj4xNTQyLTM1NjU8
L2lzYm4+PGFjY2Vzc2lvbi1udW0+MjM5ODE1MjE8L2FjY2Vzc2lvbi1udW0+PHVybHM+PC91cmxz
PjxlbGVjdHJvbmljLXJlc291cmNlLW51bT4xMC4xMDE2L2ouY2doLjIwMTMuMDguMDI0PC9lbGVj
dHJvbmljLXJlc291cmNlLW51bT48cmVtb3RlLWRhdGFiYXNlLXByb3ZpZGVyPk5MTTwvcmVtb3Rl
LWRhdGFiYXNlLXByb3ZpZGVyPjxsYW5ndWFnZT5lbmc8L2xhbmd1YWdlPjwvcmVjb3JkPjwvQ2l0
ZT48L0VuZE5vdGU+
</w:fldData>
        </w:fldChar>
      </w:r>
      <w:r w:rsidR="00783F0A" w:rsidRPr="00416EA5">
        <w:rPr>
          <w:rFonts w:ascii="Book Antiqua" w:hAnsi="Book Antiqua" w:cs="Arial"/>
          <w:sz w:val="24"/>
          <w:szCs w:val="24"/>
          <w:vertAlign w:val="superscript"/>
        </w:rPr>
        <w:instrText xml:space="preserve"> ADDIN EN.CITE </w:instrText>
      </w:r>
      <w:r w:rsidR="00783F0A" w:rsidRPr="00416EA5">
        <w:rPr>
          <w:rFonts w:ascii="Book Antiqua" w:hAnsi="Book Antiqua" w:cs="Arial"/>
          <w:sz w:val="24"/>
          <w:szCs w:val="24"/>
          <w:vertAlign w:val="superscript"/>
        </w:rPr>
        <w:fldChar w:fldCharType="begin">
          <w:fldData xml:space="preserve">PEVuZE5vdGU+PENpdGU+PEF1dGhvcj5NZWxlazwvQXV0aG9yPjxZZWFyPjIwMTQ8L1llYXI+PFJl
Y051bT4xMzg8L1JlY051bT48RGlzcGxheVRleHQ+PHN0eWxlIGZhY2U9InN1cGVyc2NyaXB0Ij5b
NDNdPC9zdHlsZT48L0Rpc3BsYXlUZXh0PjxyZWNvcmQ+PHJlYy1udW1iZXI+MTM4PC9yZWMtbnVt
YmVyPjxmb3JlaWduLWtleXM+PGtleSBhcHA9IkVOIiBkYi1pZD0icGRldHRlZmZpZnBlZHNlc2Yw
N3ZyOXNtcnRkZTI1ZmV2ZXo1IiB0aW1lc3RhbXA9IjE0NjQ3MzE0MDgiPjEzODwva2V5PjwvZm9y
ZWlnbi1rZXlzPjxyZWYtdHlwZSBuYW1lPSJKb3VybmFsIEFydGljbGUiPjE3PC9yZWYtdHlwZT48
Y29udHJpYnV0b3JzPjxhdXRob3JzPjxhdXRob3I+TWVsZWssIEouPC9hdXRob3I+PGF1dGhvcj5T
YWt1cmFiYSwgQS48L2F1dGhvcj48L2F1dGhvcnM+PC9jb250cmlidXRvcnM+PGF1dGgtYWRkcmVz
cz5EZXBhcnRtZW50IG9mIEludGVybmFsIE1lZGljaW5lLCBNZXJjeSBIb3NwaXRhbCBhbmQgTWVk
aWNhbCBDZW50ZXIsIENoaWNhZ28sIElsbGlub2lzOyBEaXZpc2lvbiBvZiBDb2xvcmVjdGFsIFN1
cmdlcnksIERlcGFydG1lbnQgb2YgU3VyZ2VyeSwgVW5pdmVyc2l0eSBvZiBBbGV4YW5kcmlhLCBB
bGV4YW5kcmlhLCBFZ3lwdC4mI3hEO0luZmxhbW1hdG9yeSBCb3dlbCBEaXNlYXNlIENlbnRlciwg
VGhlIFVuaXZlcnNpdHkgb2YgQ2hpY2FnbyBNZWRpY2luZSwgQ2hpY2FnbywgSWxsaW5vaXMuIEVs
ZWN0cm9uaWMgYWRkcmVzczogYXNha3VyYWJAbWVkaWNpbmUuYnNkLnVjaGljYWdvLmVkdS48L2F1
dGgtYWRkcmVzcz48dGl0bGVzPjx0aXRsZT5FZmZpY2FjeSBhbmQgc2FmZXR5IG9mIG1lZGljYWwg
dGhlcmFweSBmb3IgbG93IGJvbmUgbWluZXJhbCBkZW5zaXR5IGluIHBhdGllbnRzIHdpdGggaW5m
bGFtbWF0b3J5IGJvd2VsIGRpc2Vhc2U6IGEgbWV0YS1hbmFseXNpcyBhbmQgc3lzdGVtYXRpYyBy
ZXZpZXc8L3RpdGxlPjxzZWNvbmRhcnktdGl0bGU+Q2xpbiBHYXN0cm9lbnRlcm9sIEhlcGF0b2w8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YWw+PHBhZ2VzPjMyLTQ0LmU1PC9wYWdlcz48dm9sdW1lPjEyPC92b2x1bWU+PG51bWJlcj4xPC9u
dW1iZXI+PGVkaXRpb24+MjAxMy8wOC8yOTwvZWRpdGlvbj48a2V5d29yZHM+PGtleXdvcmQ+Qm9u
ZSBEZW5zaXR5IENvbnNlcnZhdGlvbiBBZ2VudHMvYWR2ZXJzZSBlZmZlY3RzLyp0aGVyYXBldXRp
YyB1c2U8L2tleXdvcmQ+PGtleXdvcmQ+Q29udHJvbGxlZCBDbGluaWNhbCBUcmlhbHMgYXMgVG9w
aWM8L2tleXdvcmQ+PGtleXdvcmQ+RGlwaG9zcGhvbmF0ZXMvYWR2ZXJzZSBlZmZlY3RzLyp0aGVy
YXBldXRpYyB1c2U8L2tleXdvcmQ+PGtleXdvcmQ+RnJhY3R1cmVzLCBCb25lL3ByZXZlbnRpb24g
JmFtcDsgY29udHJvbDwva2V5d29yZD48a2V5d29yZD5IdW1hbnM8L2tleXdvcmQ+PGtleXdvcmQ+
SW5mbGFtbWF0b3J5IEJvd2VsIERpc2Vhc2VzLypjb21wbGljYXRpb25zPC9rZXl3b3JkPjxrZXl3
b3JkPk9zdGVvcG9yb3Npcy8qZHJ1ZyB0aGVyYXB5PC9rZXl3b3JkPjxrZXl3b3JkPlRyZWF0bWVu
dCBPdXRjb21lPC9rZXl3b3JkPjxrZXl3b3JkPkJtZDwva2V5d29yZD48a2V5d29yZD5DZDwva2V5
d29yZD48a2V5d29yZD5DaTwva2V5d29yZD48a2V5d29yZD5DbGluaWNhbCBUcmlhbDwva2V5d29y
ZD48a2V5d29yZD5Dcm9obiZhcG9zO3MgZGlzZWFzZTwva2V5d29yZD48a2V5d29yZD5Fc3Ryb2dl
bjwva2V5d29yZD48a2V5d29yZD5HYzwva2V5d29yZD48a2V5d29yZD5JYmQ8L2tleXdvcmQ+PGtl
eXdvcmQ+T3I8L2tleXdvcmQ+PGtleXdvcmQ+T3N0ZW9wZW5pYTwva2V5d29yZD48a2V5d29yZD5T
RG08L2tleXdvcmQ+PGtleXdvcmQ+VWM8L2tleXdvcmQ+PGtleXdvcmQ+Ym9uZSBtaW5lcmFsIGRl
bnNpdHk8L2tleXdvcmQ+PGtleXdvcmQ+Y29uZmlkZW5jZSBpbnRlcnZhbDwva2V5d29yZD48a2V5
d29yZD5nbHVjb2NvcnRpY29pZDwva2V5d29yZD48a2V5d29yZD5pbmZsYW1tYXRvcnkgYm93ZWwg
ZGlzZWFzZTwva2V5d29yZD48a2V5d29yZD5vZGRzIHJhdGlvPC9rZXl3b3JkPjxrZXl3b3JkPnN0
YW5kYXJkIGRpZmZlcmVuY2UgaW4gbWVhbnM8L2tleXdvcmQ+PGtleXdvcmQ+dWxjZXJhdGl2ZSBj
b2xpdGlzPC9rZXl3b3JkPjwva2V5d29yZHM+PGRhdGVzPjx5ZWFyPjIwMTQ8L3llYXI+PHB1Yi1k
YXRlcz48ZGF0ZT5KYW48L2RhdGU+PC9wdWItZGF0ZXM+PC9kYXRlcz48aXNibj4xNTQyLTM1NjU8
L2lzYm4+PGFjY2Vzc2lvbi1udW0+MjM5ODE1MjE8L2FjY2Vzc2lvbi1udW0+PHVybHM+PC91cmxz
PjxlbGVjdHJvbmljLXJlc291cmNlLW51bT4xMC4xMDE2L2ouY2doLjIwMTMuMDguMDI0PC9lbGVj
dHJvbmljLXJlc291cmNlLW51bT48cmVtb3RlLWRhdGFiYXNlLXByb3ZpZGVyPk5MTTwvcmVtb3Rl
LWRhdGFiYXNlLXByb3ZpZGVyPjxsYW5ndWFnZT5lbmc8L2xhbmd1YWdlPjwvcmVjb3JkPjwvQ2l0
ZT48L0VuZE5vdGU+
</w:fldData>
        </w:fldChar>
      </w:r>
      <w:r w:rsidR="00783F0A" w:rsidRPr="00416EA5">
        <w:rPr>
          <w:rFonts w:ascii="Book Antiqua" w:hAnsi="Book Antiqua" w:cs="Arial"/>
          <w:sz w:val="24"/>
          <w:szCs w:val="24"/>
          <w:vertAlign w:val="superscript"/>
        </w:rPr>
        <w:instrText xml:space="preserve"> ADDIN EN.CITE.DATA </w:instrText>
      </w:r>
      <w:r w:rsidR="00783F0A" w:rsidRPr="00416EA5">
        <w:rPr>
          <w:rFonts w:ascii="Book Antiqua" w:hAnsi="Book Antiqua" w:cs="Arial"/>
          <w:sz w:val="24"/>
          <w:szCs w:val="24"/>
          <w:vertAlign w:val="superscript"/>
        </w:rPr>
      </w:r>
      <w:r w:rsidR="00783F0A" w:rsidRPr="00416EA5">
        <w:rPr>
          <w:rFonts w:ascii="Book Antiqua" w:hAnsi="Book Antiqua" w:cs="Arial"/>
          <w:sz w:val="24"/>
          <w:szCs w:val="24"/>
          <w:vertAlign w:val="superscript"/>
        </w:rPr>
        <w:fldChar w:fldCharType="end"/>
      </w:r>
      <w:r w:rsidR="00783F0A" w:rsidRPr="00416EA5">
        <w:rPr>
          <w:rFonts w:ascii="Book Antiqua" w:hAnsi="Book Antiqua" w:cs="Arial"/>
          <w:sz w:val="24"/>
          <w:szCs w:val="24"/>
          <w:vertAlign w:val="superscript"/>
        </w:rPr>
      </w:r>
      <w:r w:rsidR="00783F0A" w:rsidRPr="00416EA5">
        <w:rPr>
          <w:rFonts w:ascii="Book Antiqua" w:hAnsi="Book Antiqua" w:cs="Arial"/>
          <w:sz w:val="24"/>
          <w:szCs w:val="24"/>
          <w:vertAlign w:val="superscript"/>
        </w:rPr>
        <w:fldChar w:fldCharType="separate"/>
      </w:r>
      <w:r w:rsidR="00783F0A" w:rsidRPr="00416EA5">
        <w:rPr>
          <w:rFonts w:ascii="Book Antiqua" w:hAnsi="Book Antiqua" w:cs="Arial"/>
          <w:noProof/>
          <w:sz w:val="24"/>
          <w:szCs w:val="24"/>
          <w:vertAlign w:val="superscript"/>
        </w:rPr>
        <w:t>[43]</w:t>
      </w:r>
      <w:r w:rsidR="00783F0A"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However there was insufficient data to support the efficacy of calcium and vitamin D, fluoride, calcitonin, or low-impact exercise in IBD </w:t>
      </w:r>
      <w:proofErr w:type="gramStart"/>
      <w:r w:rsidRPr="00416EA5">
        <w:rPr>
          <w:rFonts w:ascii="Book Antiqua" w:hAnsi="Book Antiqua" w:cs="Arial"/>
          <w:sz w:val="24"/>
          <w:szCs w:val="24"/>
        </w:rPr>
        <w:t>patients</w:t>
      </w:r>
      <w:r w:rsidR="00175724">
        <w:rPr>
          <w:rFonts w:ascii="Book Antiqua" w:hAnsi="Book Antiqua" w:cs="Arial" w:hint="eastAsia"/>
          <w:sz w:val="24"/>
          <w:szCs w:val="24"/>
          <w:vertAlign w:val="superscript"/>
          <w:lang w:eastAsia="zh-CN"/>
        </w:rPr>
        <w:t>[</w:t>
      </w:r>
      <w:proofErr w:type="gramEnd"/>
      <w:r w:rsidR="00783F0A" w:rsidRPr="00416EA5">
        <w:rPr>
          <w:rFonts w:ascii="Book Antiqua" w:hAnsi="Book Antiqua" w:cs="Arial"/>
          <w:sz w:val="24"/>
          <w:szCs w:val="24"/>
          <w:vertAlign w:val="superscript"/>
        </w:rPr>
        <w:fldChar w:fldCharType="begin">
          <w:fldData xml:space="preserve">PEVuZE5vdGU+PENpdGU+PEF1dGhvcj5NZWxlazwvQXV0aG9yPjxZZWFyPjIwMTQ8L1llYXI+PFJl
Y051bT4xMzg8L1JlY051bT48RGlzcGxheVRleHQ+PHN0eWxlIGZhY2U9InN1cGVyc2NyaXB0Ij5b
NDNdPC9zdHlsZT48L0Rpc3BsYXlUZXh0PjxyZWNvcmQ+PHJlYy1udW1iZXI+MTM4PC9yZWMtbnVt
YmVyPjxmb3JlaWduLWtleXM+PGtleSBhcHA9IkVOIiBkYi1pZD0icGRldHRlZmZpZnBlZHNlc2Yw
N3ZyOXNtcnRkZTI1ZmV2ZXo1IiB0aW1lc3RhbXA9IjE0NjQ3MzE0MDgiPjEzODwva2V5PjwvZm9y
ZWlnbi1rZXlzPjxyZWYtdHlwZSBuYW1lPSJKb3VybmFsIEFydGljbGUiPjE3PC9yZWYtdHlwZT48
Y29udHJpYnV0b3JzPjxhdXRob3JzPjxhdXRob3I+TWVsZWssIEouPC9hdXRob3I+PGF1dGhvcj5T
YWt1cmFiYSwgQS48L2F1dGhvcj48L2F1dGhvcnM+PC9jb250cmlidXRvcnM+PGF1dGgtYWRkcmVz
cz5EZXBhcnRtZW50IG9mIEludGVybmFsIE1lZGljaW5lLCBNZXJjeSBIb3NwaXRhbCBhbmQgTWVk
aWNhbCBDZW50ZXIsIENoaWNhZ28sIElsbGlub2lzOyBEaXZpc2lvbiBvZiBDb2xvcmVjdGFsIFN1
cmdlcnksIERlcGFydG1lbnQgb2YgU3VyZ2VyeSwgVW5pdmVyc2l0eSBvZiBBbGV4YW5kcmlhLCBB
bGV4YW5kcmlhLCBFZ3lwdC4mI3hEO0luZmxhbW1hdG9yeSBCb3dlbCBEaXNlYXNlIENlbnRlciwg
VGhlIFVuaXZlcnNpdHkgb2YgQ2hpY2FnbyBNZWRpY2luZSwgQ2hpY2FnbywgSWxsaW5vaXMuIEVs
ZWN0cm9uaWMgYWRkcmVzczogYXNha3VyYWJAbWVkaWNpbmUuYnNkLnVjaGljYWdvLmVkdS48L2F1
dGgtYWRkcmVzcz48dGl0bGVzPjx0aXRsZT5FZmZpY2FjeSBhbmQgc2FmZXR5IG9mIG1lZGljYWwg
dGhlcmFweSBmb3IgbG93IGJvbmUgbWluZXJhbCBkZW5zaXR5IGluIHBhdGllbnRzIHdpdGggaW5m
bGFtbWF0b3J5IGJvd2VsIGRpc2Vhc2U6IGEgbWV0YS1hbmFseXNpcyBhbmQgc3lzdGVtYXRpYyBy
ZXZpZXc8L3RpdGxlPjxzZWNvbmRhcnktdGl0bGU+Q2xpbiBHYXN0cm9lbnRlcm9sIEhlcGF0b2w8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YWw+PHBhZ2VzPjMyLTQ0LmU1PC9wYWdlcz48dm9sdW1lPjEyPC92b2x1bWU+PG51bWJlcj4xPC9u
dW1iZXI+PGVkaXRpb24+MjAxMy8wOC8yOTwvZWRpdGlvbj48a2V5d29yZHM+PGtleXdvcmQ+Qm9u
ZSBEZW5zaXR5IENvbnNlcnZhdGlvbiBBZ2VudHMvYWR2ZXJzZSBlZmZlY3RzLyp0aGVyYXBldXRp
YyB1c2U8L2tleXdvcmQ+PGtleXdvcmQ+Q29udHJvbGxlZCBDbGluaWNhbCBUcmlhbHMgYXMgVG9w
aWM8L2tleXdvcmQ+PGtleXdvcmQ+RGlwaG9zcGhvbmF0ZXMvYWR2ZXJzZSBlZmZlY3RzLyp0aGVy
YXBldXRpYyB1c2U8L2tleXdvcmQ+PGtleXdvcmQ+RnJhY3R1cmVzLCBCb25lL3ByZXZlbnRpb24g
JmFtcDsgY29udHJvbDwva2V5d29yZD48a2V5d29yZD5IdW1hbnM8L2tleXdvcmQ+PGtleXdvcmQ+
SW5mbGFtbWF0b3J5IEJvd2VsIERpc2Vhc2VzLypjb21wbGljYXRpb25zPC9rZXl3b3JkPjxrZXl3
b3JkPk9zdGVvcG9yb3Npcy8qZHJ1ZyB0aGVyYXB5PC9rZXl3b3JkPjxrZXl3b3JkPlRyZWF0bWVu
dCBPdXRjb21lPC9rZXl3b3JkPjxrZXl3b3JkPkJtZDwva2V5d29yZD48a2V5d29yZD5DZDwva2V5
d29yZD48a2V5d29yZD5DaTwva2V5d29yZD48a2V5d29yZD5DbGluaWNhbCBUcmlhbDwva2V5d29y
ZD48a2V5d29yZD5Dcm9obiZhcG9zO3MgZGlzZWFzZTwva2V5d29yZD48a2V5d29yZD5Fc3Ryb2dl
bjwva2V5d29yZD48a2V5d29yZD5HYzwva2V5d29yZD48a2V5d29yZD5JYmQ8L2tleXdvcmQ+PGtl
eXdvcmQ+T3I8L2tleXdvcmQ+PGtleXdvcmQ+T3N0ZW9wZW5pYTwva2V5d29yZD48a2V5d29yZD5T
RG08L2tleXdvcmQ+PGtleXdvcmQ+VWM8L2tleXdvcmQ+PGtleXdvcmQ+Ym9uZSBtaW5lcmFsIGRl
bnNpdHk8L2tleXdvcmQ+PGtleXdvcmQ+Y29uZmlkZW5jZSBpbnRlcnZhbDwva2V5d29yZD48a2V5
d29yZD5nbHVjb2NvcnRpY29pZDwva2V5d29yZD48a2V5d29yZD5pbmZsYW1tYXRvcnkgYm93ZWwg
ZGlzZWFzZTwva2V5d29yZD48a2V5d29yZD5vZGRzIHJhdGlvPC9rZXl3b3JkPjxrZXl3b3JkPnN0
YW5kYXJkIGRpZmZlcmVuY2UgaW4gbWVhbnM8L2tleXdvcmQ+PGtleXdvcmQ+dWxjZXJhdGl2ZSBj
b2xpdGlzPC9rZXl3b3JkPjwva2V5d29yZHM+PGRhdGVzPjx5ZWFyPjIwMTQ8L3llYXI+PHB1Yi1k
YXRlcz48ZGF0ZT5KYW48L2RhdGU+PC9wdWItZGF0ZXM+PC9kYXRlcz48aXNibj4xNTQyLTM1NjU8
L2lzYm4+PGFjY2Vzc2lvbi1udW0+MjM5ODE1MjE8L2FjY2Vzc2lvbi1udW0+PHVybHM+PC91cmxz
PjxlbGVjdHJvbmljLXJlc291cmNlLW51bT4xMC4xMDE2L2ouY2doLjIwMTMuMDguMDI0PC9lbGVj
dHJvbmljLXJlc291cmNlLW51bT48cmVtb3RlLWRhdGFiYXNlLXByb3ZpZGVyPk5MTTwvcmVtb3Rl
LWRhdGFiYXNlLXByb3ZpZGVyPjxsYW5ndWFnZT5lbmc8L2xhbmd1YWdlPjwvcmVjb3JkPjwvQ2l0
ZT48L0VuZE5vdGU+
</w:fldData>
        </w:fldChar>
      </w:r>
      <w:r w:rsidR="00783F0A" w:rsidRPr="00416EA5">
        <w:rPr>
          <w:rFonts w:ascii="Book Antiqua" w:hAnsi="Book Antiqua" w:cs="Arial"/>
          <w:sz w:val="24"/>
          <w:szCs w:val="24"/>
          <w:vertAlign w:val="superscript"/>
        </w:rPr>
        <w:instrText xml:space="preserve"> ADDIN EN.CITE </w:instrText>
      </w:r>
      <w:r w:rsidR="00783F0A" w:rsidRPr="00416EA5">
        <w:rPr>
          <w:rFonts w:ascii="Book Antiqua" w:hAnsi="Book Antiqua" w:cs="Arial"/>
          <w:sz w:val="24"/>
          <w:szCs w:val="24"/>
          <w:vertAlign w:val="superscript"/>
        </w:rPr>
        <w:fldChar w:fldCharType="begin">
          <w:fldData xml:space="preserve">PEVuZE5vdGU+PENpdGU+PEF1dGhvcj5NZWxlazwvQXV0aG9yPjxZZWFyPjIwMTQ8L1llYXI+PFJl
Y051bT4xMzg8L1JlY051bT48RGlzcGxheVRleHQ+PHN0eWxlIGZhY2U9InN1cGVyc2NyaXB0Ij5b
NDNdPC9zdHlsZT48L0Rpc3BsYXlUZXh0PjxyZWNvcmQ+PHJlYy1udW1iZXI+MTM4PC9yZWMtbnVt
YmVyPjxmb3JlaWduLWtleXM+PGtleSBhcHA9IkVOIiBkYi1pZD0icGRldHRlZmZpZnBlZHNlc2Yw
N3ZyOXNtcnRkZTI1ZmV2ZXo1IiB0aW1lc3RhbXA9IjE0NjQ3MzE0MDgiPjEzODwva2V5PjwvZm9y
ZWlnbi1rZXlzPjxyZWYtdHlwZSBuYW1lPSJKb3VybmFsIEFydGljbGUiPjE3PC9yZWYtdHlwZT48
Y29udHJpYnV0b3JzPjxhdXRob3JzPjxhdXRob3I+TWVsZWssIEouPC9hdXRob3I+PGF1dGhvcj5T
YWt1cmFiYSwgQS48L2F1dGhvcj48L2F1dGhvcnM+PC9jb250cmlidXRvcnM+PGF1dGgtYWRkcmVz
cz5EZXBhcnRtZW50IG9mIEludGVybmFsIE1lZGljaW5lLCBNZXJjeSBIb3NwaXRhbCBhbmQgTWVk
aWNhbCBDZW50ZXIsIENoaWNhZ28sIElsbGlub2lzOyBEaXZpc2lvbiBvZiBDb2xvcmVjdGFsIFN1
cmdlcnksIERlcGFydG1lbnQgb2YgU3VyZ2VyeSwgVW5pdmVyc2l0eSBvZiBBbGV4YW5kcmlhLCBB
bGV4YW5kcmlhLCBFZ3lwdC4mI3hEO0luZmxhbW1hdG9yeSBCb3dlbCBEaXNlYXNlIENlbnRlciwg
VGhlIFVuaXZlcnNpdHkgb2YgQ2hpY2FnbyBNZWRpY2luZSwgQ2hpY2FnbywgSWxsaW5vaXMuIEVs
ZWN0cm9uaWMgYWRkcmVzczogYXNha3VyYWJAbWVkaWNpbmUuYnNkLnVjaGljYWdvLmVkdS48L2F1
dGgtYWRkcmVzcz48dGl0bGVzPjx0aXRsZT5FZmZpY2FjeSBhbmQgc2FmZXR5IG9mIG1lZGljYWwg
dGhlcmFweSBmb3IgbG93IGJvbmUgbWluZXJhbCBkZW5zaXR5IGluIHBhdGllbnRzIHdpdGggaW5m
bGFtbWF0b3J5IGJvd2VsIGRpc2Vhc2U6IGEgbWV0YS1hbmFseXNpcyBhbmQgc3lzdGVtYXRpYyBy
ZXZpZXc8L3RpdGxlPjxzZWNvbmRhcnktdGl0bGU+Q2xpbiBHYXN0cm9lbnRlcm9sIEhlcGF0b2w8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YWw+PHBhZ2VzPjMyLTQ0LmU1PC9wYWdlcz48dm9sdW1lPjEyPC92b2x1bWU+PG51bWJlcj4xPC9u
dW1iZXI+PGVkaXRpb24+MjAxMy8wOC8yOTwvZWRpdGlvbj48a2V5d29yZHM+PGtleXdvcmQ+Qm9u
ZSBEZW5zaXR5IENvbnNlcnZhdGlvbiBBZ2VudHMvYWR2ZXJzZSBlZmZlY3RzLyp0aGVyYXBldXRp
YyB1c2U8L2tleXdvcmQ+PGtleXdvcmQ+Q29udHJvbGxlZCBDbGluaWNhbCBUcmlhbHMgYXMgVG9w
aWM8L2tleXdvcmQ+PGtleXdvcmQ+RGlwaG9zcGhvbmF0ZXMvYWR2ZXJzZSBlZmZlY3RzLyp0aGVy
YXBldXRpYyB1c2U8L2tleXdvcmQ+PGtleXdvcmQ+RnJhY3R1cmVzLCBCb25lL3ByZXZlbnRpb24g
JmFtcDsgY29udHJvbDwva2V5d29yZD48a2V5d29yZD5IdW1hbnM8L2tleXdvcmQ+PGtleXdvcmQ+
SW5mbGFtbWF0b3J5IEJvd2VsIERpc2Vhc2VzLypjb21wbGljYXRpb25zPC9rZXl3b3JkPjxrZXl3
b3JkPk9zdGVvcG9yb3Npcy8qZHJ1ZyB0aGVyYXB5PC9rZXl3b3JkPjxrZXl3b3JkPlRyZWF0bWVu
dCBPdXRjb21lPC9rZXl3b3JkPjxrZXl3b3JkPkJtZDwva2V5d29yZD48a2V5d29yZD5DZDwva2V5
d29yZD48a2V5d29yZD5DaTwva2V5d29yZD48a2V5d29yZD5DbGluaWNhbCBUcmlhbDwva2V5d29y
ZD48a2V5d29yZD5Dcm9obiZhcG9zO3MgZGlzZWFzZTwva2V5d29yZD48a2V5d29yZD5Fc3Ryb2dl
bjwva2V5d29yZD48a2V5d29yZD5HYzwva2V5d29yZD48a2V5d29yZD5JYmQ8L2tleXdvcmQ+PGtl
eXdvcmQ+T3I8L2tleXdvcmQ+PGtleXdvcmQ+T3N0ZW9wZW5pYTwva2V5d29yZD48a2V5d29yZD5T
RG08L2tleXdvcmQ+PGtleXdvcmQ+VWM8L2tleXdvcmQ+PGtleXdvcmQ+Ym9uZSBtaW5lcmFsIGRl
bnNpdHk8L2tleXdvcmQ+PGtleXdvcmQ+Y29uZmlkZW5jZSBpbnRlcnZhbDwva2V5d29yZD48a2V5
d29yZD5nbHVjb2NvcnRpY29pZDwva2V5d29yZD48a2V5d29yZD5pbmZsYW1tYXRvcnkgYm93ZWwg
ZGlzZWFzZTwva2V5d29yZD48a2V5d29yZD5vZGRzIHJhdGlvPC9rZXl3b3JkPjxrZXl3b3JkPnN0
YW5kYXJkIGRpZmZlcmVuY2UgaW4gbWVhbnM8L2tleXdvcmQ+PGtleXdvcmQ+dWxjZXJhdGl2ZSBj
b2xpdGlzPC9rZXl3b3JkPjwva2V5d29yZHM+PGRhdGVzPjx5ZWFyPjIwMTQ8L3llYXI+PHB1Yi1k
YXRlcz48ZGF0ZT5KYW48L2RhdGU+PC9wdWItZGF0ZXM+PC9kYXRlcz48aXNibj4xNTQyLTM1NjU8
L2lzYm4+PGFjY2Vzc2lvbi1udW0+MjM5ODE1MjE8L2FjY2Vzc2lvbi1udW0+PHVybHM+PC91cmxz
PjxlbGVjdHJvbmljLXJlc291cmNlLW51bT4xMC4xMDE2L2ouY2doLjIwMTMuMDguMDI0PC9lbGVj
dHJvbmljLXJlc291cmNlLW51bT48cmVtb3RlLWRhdGFiYXNlLXByb3ZpZGVyPk5MTTwvcmVtb3Rl
LWRhdGFiYXNlLXByb3ZpZGVyPjxsYW5ndWFnZT5lbmc8L2xhbmd1YWdlPjwvcmVjb3JkPjwvQ2l0
ZT48L0VuZE5vdGU+
</w:fldData>
        </w:fldChar>
      </w:r>
      <w:r w:rsidR="00783F0A" w:rsidRPr="00416EA5">
        <w:rPr>
          <w:rFonts w:ascii="Book Antiqua" w:hAnsi="Book Antiqua" w:cs="Arial"/>
          <w:sz w:val="24"/>
          <w:szCs w:val="24"/>
          <w:vertAlign w:val="superscript"/>
        </w:rPr>
        <w:instrText xml:space="preserve"> ADDIN EN.CITE.DATA </w:instrText>
      </w:r>
      <w:r w:rsidR="00783F0A" w:rsidRPr="00416EA5">
        <w:rPr>
          <w:rFonts w:ascii="Book Antiqua" w:hAnsi="Book Antiqua" w:cs="Arial"/>
          <w:sz w:val="24"/>
          <w:szCs w:val="24"/>
          <w:vertAlign w:val="superscript"/>
        </w:rPr>
      </w:r>
      <w:r w:rsidR="00783F0A" w:rsidRPr="00416EA5">
        <w:rPr>
          <w:rFonts w:ascii="Book Antiqua" w:hAnsi="Book Antiqua" w:cs="Arial"/>
          <w:sz w:val="24"/>
          <w:szCs w:val="24"/>
          <w:vertAlign w:val="superscript"/>
        </w:rPr>
        <w:fldChar w:fldCharType="end"/>
      </w:r>
      <w:r w:rsidR="00783F0A" w:rsidRPr="00416EA5">
        <w:rPr>
          <w:rFonts w:ascii="Book Antiqua" w:hAnsi="Book Antiqua" w:cs="Arial"/>
          <w:sz w:val="24"/>
          <w:szCs w:val="24"/>
          <w:vertAlign w:val="superscript"/>
        </w:rPr>
      </w:r>
      <w:r w:rsidR="00783F0A" w:rsidRPr="00416EA5">
        <w:rPr>
          <w:rFonts w:ascii="Book Antiqua" w:hAnsi="Book Antiqua" w:cs="Arial"/>
          <w:sz w:val="24"/>
          <w:szCs w:val="24"/>
          <w:vertAlign w:val="superscript"/>
        </w:rPr>
        <w:fldChar w:fldCharType="separate"/>
      </w:r>
      <w:r w:rsidR="00783F0A" w:rsidRPr="00416EA5">
        <w:rPr>
          <w:rFonts w:ascii="Book Antiqua" w:hAnsi="Book Antiqua" w:cs="Arial"/>
          <w:noProof/>
          <w:sz w:val="24"/>
          <w:szCs w:val="24"/>
          <w:vertAlign w:val="superscript"/>
        </w:rPr>
        <w:t>43]</w:t>
      </w:r>
      <w:r w:rsidR="00783F0A" w:rsidRPr="00416EA5">
        <w:rPr>
          <w:rFonts w:ascii="Book Antiqua" w:hAnsi="Book Antiqua" w:cs="Arial"/>
          <w:sz w:val="24"/>
          <w:szCs w:val="24"/>
          <w:vertAlign w:val="superscript"/>
        </w:rPr>
        <w:fldChar w:fldCharType="end"/>
      </w:r>
      <w:r w:rsidRPr="00416EA5">
        <w:rPr>
          <w:rFonts w:ascii="Book Antiqua" w:hAnsi="Book Antiqua" w:cs="Arial"/>
          <w:sz w:val="24"/>
          <w:szCs w:val="24"/>
        </w:rPr>
        <w:t>.</w:t>
      </w:r>
      <w:r w:rsidR="006C2F76">
        <w:rPr>
          <w:rFonts w:ascii="Book Antiqua" w:hAnsi="Book Antiqua" w:cs="Arial"/>
          <w:sz w:val="24"/>
          <w:szCs w:val="24"/>
        </w:rPr>
        <w:t xml:space="preserve"> </w:t>
      </w:r>
      <w:r w:rsidRPr="00416EA5">
        <w:rPr>
          <w:rFonts w:ascii="Book Antiqua" w:hAnsi="Book Antiqua" w:cs="Arial"/>
          <w:sz w:val="24"/>
          <w:szCs w:val="24"/>
        </w:rPr>
        <w:t>Hormone replacement therapy (HRT) is no longer recommended in post-menopausal women with IBD, given the increased risk of thrombosis</w:t>
      </w:r>
      <w:r w:rsidR="004072C3">
        <w:rPr>
          <w:rFonts w:ascii="Book Antiqua" w:hAnsi="Book Antiqua" w:cs="Arial" w:hint="eastAsia"/>
          <w:sz w:val="24"/>
          <w:szCs w:val="24"/>
          <w:lang w:eastAsia="zh-CN"/>
        </w:rPr>
        <w:t xml:space="preserve"> (Table 2)</w:t>
      </w:r>
      <w:r w:rsidRPr="00416EA5">
        <w:rPr>
          <w:rFonts w:ascii="Book Antiqua" w:hAnsi="Book Antiqua" w:cs="Arial"/>
          <w:sz w:val="24"/>
          <w:szCs w:val="24"/>
        </w:rPr>
        <w:t>.</w:t>
      </w:r>
    </w:p>
    <w:p w14:paraId="5A238806" w14:textId="77777777" w:rsidR="00982846" w:rsidRPr="00416EA5" w:rsidRDefault="00982846" w:rsidP="00166A8F">
      <w:pPr>
        <w:adjustRightInd w:val="0"/>
        <w:snapToGrid w:val="0"/>
        <w:spacing w:after="0" w:line="360" w:lineRule="auto"/>
        <w:jc w:val="both"/>
        <w:rPr>
          <w:rFonts w:ascii="Book Antiqua" w:hAnsi="Book Antiqua" w:cs="Arial"/>
          <w:sz w:val="24"/>
          <w:szCs w:val="24"/>
          <w:lang w:eastAsia="zh-CN"/>
        </w:rPr>
      </w:pPr>
    </w:p>
    <w:p w14:paraId="1207ED38" w14:textId="6F5B541E" w:rsidR="00982846" w:rsidRPr="00416EA5" w:rsidRDefault="00FC4203" w:rsidP="00166A8F">
      <w:pPr>
        <w:adjustRightInd w:val="0"/>
        <w:snapToGrid w:val="0"/>
        <w:spacing w:after="0" w:line="360" w:lineRule="auto"/>
        <w:jc w:val="both"/>
        <w:rPr>
          <w:rFonts w:ascii="Book Antiqua" w:hAnsi="Book Antiqua" w:cs="Arial"/>
          <w:b/>
          <w:i/>
          <w:sz w:val="24"/>
          <w:szCs w:val="24"/>
          <w:lang w:eastAsia="zh-CN"/>
        </w:rPr>
      </w:pPr>
      <w:r w:rsidRPr="00416EA5">
        <w:rPr>
          <w:rFonts w:ascii="Book Antiqua" w:hAnsi="Book Antiqua" w:cs="Arial"/>
          <w:b/>
          <w:i/>
          <w:sz w:val="24"/>
          <w:szCs w:val="24"/>
        </w:rPr>
        <w:t xml:space="preserve">Calcium and </w:t>
      </w:r>
      <w:r w:rsidR="00982846" w:rsidRPr="00416EA5">
        <w:rPr>
          <w:rFonts w:ascii="Book Antiqua" w:hAnsi="Book Antiqua" w:cs="Arial"/>
          <w:b/>
          <w:i/>
          <w:sz w:val="24"/>
          <w:szCs w:val="24"/>
        </w:rPr>
        <w:t xml:space="preserve">vitamin </w:t>
      </w:r>
      <w:r w:rsidR="007B3A03" w:rsidRPr="00416EA5">
        <w:rPr>
          <w:rFonts w:ascii="Book Antiqua" w:hAnsi="Book Antiqua" w:cs="Arial"/>
          <w:b/>
          <w:i/>
          <w:sz w:val="24"/>
          <w:szCs w:val="24"/>
        </w:rPr>
        <w:t>D supplementation</w:t>
      </w:r>
      <w:r w:rsidR="00982846" w:rsidRPr="00416EA5">
        <w:rPr>
          <w:rFonts w:ascii="Book Antiqua" w:hAnsi="Book Antiqua" w:cs="Arial"/>
          <w:b/>
          <w:i/>
          <w:sz w:val="24"/>
          <w:szCs w:val="24"/>
        </w:rPr>
        <w:t xml:space="preserve"> </w:t>
      </w:r>
    </w:p>
    <w:p w14:paraId="0907A399" w14:textId="4D0B0BF4" w:rsidR="007B3A03" w:rsidRDefault="007B3A03" w:rsidP="00166A8F">
      <w:pPr>
        <w:adjustRightInd w:val="0"/>
        <w:snapToGrid w:val="0"/>
        <w:spacing w:after="0" w:line="360" w:lineRule="auto"/>
        <w:jc w:val="both"/>
        <w:rPr>
          <w:rFonts w:ascii="Book Antiqua" w:hAnsi="Book Antiqua" w:cs="Arial"/>
          <w:sz w:val="24"/>
          <w:szCs w:val="24"/>
          <w:lang w:eastAsia="zh-CN"/>
        </w:rPr>
      </w:pPr>
      <w:r w:rsidRPr="00416EA5">
        <w:rPr>
          <w:rFonts w:ascii="Book Antiqua" w:hAnsi="Book Antiqua" w:cs="Arial"/>
          <w:sz w:val="24"/>
          <w:szCs w:val="24"/>
        </w:rPr>
        <w:t>Calcium (1200</w:t>
      </w:r>
      <w:r w:rsidR="00EB475A" w:rsidRPr="00416EA5">
        <w:rPr>
          <w:rFonts w:ascii="Book Antiqua" w:hAnsi="Book Antiqua" w:cs="Arial" w:hint="eastAsia"/>
          <w:sz w:val="24"/>
          <w:szCs w:val="24"/>
          <w:lang w:eastAsia="zh-CN"/>
        </w:rPr>
        <w:t xml:space="preserve"> </w:t>
      </w:r>
      <w:r w:rsidRPr="00416EA5">
        <w:rPr>
          <w:rFonts w:ascii="Book Antiqua" w:hAnsi="Book Antiqua" w:cs="Arial"/>
          <w:sz w:val="24"/>
          <w:szCs w:val="24"/>
        </w:rPr>
        <w:t>mg p</w:t>
      </w:r>
      <w:r w:rsidR="00FC4203" w:rsidRPr="00416EA5">
        <w:rPr>
          <w:rFonts w:ascii="Book Antiqua" w:hAnsi="Book Antiqua" w:cs="Arial"/>
          <w:sz w:val="24"/>
          <w:szCs w:val="24"/>
        </w:rPr>
        <w:t xml:space="preserve">er day) </w:t>
      </w:r>
      <w:r w:rsidRPr="00416EA5">
        <w:rPr>
          <w:rFonts w:ascii="Book Antiqua" w:hAnsi="Book Antiqua" w:cs="Arial"/>
          <w:sz w:val="24"/>
          <w:szCs w:val="24"/>
        </w:rPr>
        <w:t>and vitamin D</w:t>
      </w:r>
      <w:r w:rsidR="00783F0A" w:rsidRPr="00416EA5">
        <w:rPr>
          <w:rFonts w:ascii="Book Antiqua" w:hAnsi="Book Antiqua" w:cs="Arial"/>
          <w:sz w:val="24"/>
          <w:szCs w:val="24"/>
        </w:rPr>
        <w:t xml:space="preserve"> </w:t>
      </w:r>
      <w:r w:rsidR="00FC4203" w:rsidRPr="00416EA5">
        <w:rPr>
          <w:rFonts w:ascii="Book Antiqua" w:hAnsi="Book Antiqua" w:cs="Arial"/>
          <w:sz w:val="24"/>
          <w:szCs w:val="24"/>
        </w:rPr>
        <w:t xml:space="preserve">(400–800 IU per day) </w:t>
      </w:r>
      <w:r w:rsidRPr="00416EA5">
        <w:rPr>
          <w:rFonts w:ascii="Book Antiqua" w:hAnsi="Book Antiqua" w:cs="Arial"/>
          <w:sz w:val="24"/>
          <w:szCs w:val="24"/>
        </w:rPr>
        <w:t xml:space="preserve">have been shown to be effective in fracture prevention in post-menopausal </w:t>
      </w:r>
      <w:proofErr w:type="gramStart"/>
      <w:r w:rsidRPr="00416EA5">
        <w:rPr>
          <w:rFonts w:ascii="Book Antiqua" w:hAnsi="Book Antiqua" w:cs="Arial"/>
          <w:sz w:val="24"/>
          <w:szCs w:val="24"/>
        </w:rPr>
        <w:t>women</w:t>
      </w:r>
      <w:proofErr w:type="gramEnd"/>
      <w:r w:rsidR="00783F0A" w:rsidRPr="00416EA5">
        <w:rPr>
          <w:rFonts w:ascii="Book Antiqua" w:hAnsi="Book Antiqua" w:cs="Arial"/>
          <w:sz w:val="24"/>
          <w:szCs w:val="24"/>
          <w:vertAlign w:val="superscript"/>
        </w:rPr>
        <w:fldChar w:fldCharType="begin">
          <w:fldData xml:space="preserve">PEVuZE5vdGU+PENpdGU+PEF1dGhvcj5SYWlzejwvQXV0aG9yPjxZZWFyPjIwMDU8L1llYXI+PFJl
Y051bT4xNDA8L1JlY051bT48RGlzcGxheVRleHQ+PHN0eWxlIGZhY2U9InN1cGVyc2NyaXB0Ij5b
NDUsIDQ2XTwvc3R5bGU+PC9EaXNwbGF5VGV4dD48cmVjb3JkPjxyZWMtbnVtYmVyPjE0MDwvcmVj
LW51bWJlcj48Zm9yZWlnbi1rZXlzPjxrZXkgYXBwPSJFTiIgZGItaWQ9InBkZXR0ZWZmaWZwZWRz
ZXNmMDd2cjlzbXJ0ZGUyNWZldmV6NSIgdGltZXN0YW1wPSIxNDY0NzMxNDA4Ij4xNDA8L2tleT48
L2ZvcmVpZ24ta2V5cz48cmVmLXR5cGUgbmFtZT0iSm91cm5hbCBBcnRpY2xlIj4xNzwvcmVmLXR5
cGU+PGNvbnRyaWJ1dG9ycz48YXV0aG9ycz48YXV0aG9yPlJhaXN6LCBMLiBHLjwvYXV0aG9yPjwv
YXV0aG9ycz48L2NvbnRyaWJ1dG9ycz48YXV0aC1hZGRyZXNzPk11c2N1bG9za2VsZXRhbCBJbnN0
aXR1dGUsIFVuaXZlcnNpdHkgb2YgQ29ubmVjdGljdXQgSGVhbHRoIENlbnRlciwgRmFybWluZ3Rv
biAwNjAzMCwgVVNBLiByYWlzekBuc28udWNoYy5lZHU8L2F1dGgtYWRkcmVzcz48dGl0bGVzPjx0
aXRsZT5DbGluaWNhbCBwcmFjdGljZS4gU2NyZWVuaW5nIGZvciBvc3Rlb3Bvcm9zaXM8L3RpdGxl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cmlvZGljYWw+PHBhZ2VzPjE2NC03MTwvcGFnZXM+PHZvbHVtZT4zNTM8L3ZvbHVtZT48bnVtYmVy
PjI8L251bWJlcj48ZWRpdGlvbj4yMDA1LzA3LzE1PC9lZGl0aW9uPjxrZXl3b3Jkcz48a2V5d29y
ZD4qQWJzb3JwdGlvbWV0cnksIFBob3Rvbi91dGlsaXphdGlvbjwva2V5d29yZD48a2V5d29yZD4q
Qm9uZSBEZW5zaXR5PC9rZXl3b3JkPjxrZXl3b3JkPkZlbWFsZTwva2V5d29yZD48a2V5d29yZD5G
cmFjdHVyZXMsIEJvbmUvZXRpb2xvZ3k8L2tleXdvcmQ+PGtleXdvcmQ+RnJhY3R1cmVzLCBTcG9u
dGFuZW91cy9ldGlvbG9neTwva2V5d29yZD48a2V5d29yZD5IdW1hbnM8L2tleXdvcmQ+PGtleXdv
cmQ+TWlkZGxlIEFnZWQ8L2tleXdvcmQ+PGtleXdvcmQ+T3N0ZW9wb3Jvc2lzLCBQb3N0bWVub3Bh
dXNhbC9jb21wbGljYXRpb25zLypkaWFnbm9zaXM8L2tleXdvcmQ+PGtleXdvcmQ+UGF0aWVudCBT
ZWxlY3Rpb248L2tleXdvcmQ+PGtleXdvcmQ+UHJhY3RpY2UgR3VpZGVsaW5lcyBhcyBUb3BpYzwv
a2V5d29yZD48a2V5d29yZD5SaXNrIEZhY3RvcnM8L2tleXdvcmQ+PGtleXdvcmQ+VG9tb2dyYXBo
eSwgWC1SYXkgQ29tcHV0ZWQ8L2tleXdvcmQ+PC9rZXl3b3Jkcz48ZGF0ZXM+PHllYXI+MjAwNTwv
eWVhcj48cHViLWRhdGVzPjxkYXRlPkp1bCAxNDwvZGF0ZT48L3B1Yi1kYXRlcz48L2RhdGVzPjxp
c2JuPjAwMjgtNDc5MzwvaXNibj48YWNjZXNzaW9uLW51bT4xNjAxNDg4NjwvYWNjZXNzaW9uLW51
bT48dXJscz48L3VybHM+PGVsZWN0cm9uaWMtcmVzb3VyY2UtbnVtPjEwLjEwNTYvTkVKTWNwMDQy
MDkyPC9lbGVjdHJvbmljLXJlc291cmNlLW51bT48cmVtb3RlLWRhdGFiYXNlLXByb3ZpZGVyPk5M
TTwvcmVtb3RlLWRhdGFiYXNlLXByb3ZpZGVyPjxsYW5ndWFnZT5lbmc8L2xhbmd1YWdlPjwvcmVj
b3JkPjwvQ2l0ZT48Q2l0ZT48QXV0aG9yPlJlaWQ8L0F1dGhvcj48WWVhcj4xOTk1PC9ZZWFyPjxS
ZWNOdW0+MTM5PC9SZWNOdW0+PHJlY29yZD48cmVjLW51bWJlcj4xMzk8L3JlYy1udW1iZXI+PGZv
cmVpZ24ta2V5cz48a2V5IGFwcD0iRU4iIGRiLWlkPSJwZGV0dGVmZmlmcGVkc2VzZjA3dnI5c21y
dGRlMjVmZXZlejUiIHRpbWVzdGFtcD0iMTQ2NDczMTQwOCI+MTM5PC9rZXk+PC9mb3JlaWduLWtl
eXM+PHJlZi10eXBlIG5hbWU9IkpvdXJuYWwgQXJ0aWNsZSI+MTc8L3JlZi10eXBlPjxjb250cmli
dXRvcnM+PGF1dGhvcnM+PGF1dGhvcj5SZWlkLCBJLiBSLjwvYXV0aG9yPjxhdXRob3I+QW1lcywg
Ui4gVy48L2F1dGhvcj48YXV0aG9yPkV2YW5zLCBNLiBDLjwvYXV0aG9yPjxhdXRob3I+R2FtYmxl
LCBHLiBELjwvYXV0aG9yPjxhdXRob3I+U2hhcnBlLCBTLiBKLjwvYXV0aG9yPjwvYXV0aG9ycz48
L2NvbnRyaWJ1dG9ycz48YXV0aC1hZGRyZXNzPkRlcGFydG1lbnQgb2YgTWVkaWNpbmUsIFVuaXZl
cnNpdHkgb2YgQXVja2xhbmQsIE5ldyBaZWFsYW5kLjwvYXV0aC1hZGRyZXNzPjx0aXRsZXM+PHRp
dGxlPkxvbmctdGVybSBlZmZlY3RzIG9mIGNhbGNpdW0gc3VwcGxlbWVudGF0aW9uIG9uIGJvbmUg
bG9zcyBhbmQgZnJhY3R1cmVzIGluIHBvc3RtZW5vcGF1c2FsIHdvbWVuOiBhIHJhbmRvbWl6ZWQg
Y29udHJvbGxlZCB0cmlhbDwvdGl0bGU+PHNlY29uZGFyeS10aXRsZT5BbSBKIE1lZDwvc2Vjb25k
YXJ5LXRpdGxlPjxhbHQtdGl0bGU+VGhlIEFtZXJpY2FuIGpvdXJuYWwgb2YgbWVkaWNpbmU8L2Fs
dC10aXRsZT48L3RpdGxlcz48cGVyaW9kaWNhbD48ZnVsbC10aXRsZT5BbSBKIE1lZDwvZnVsbC10
aXRsZT48YWJici0xPlRoZSBBbWVyaWNhbiBqb3VybmFsIG9mIG1lZGljaW5lPC9hYmJyLTE+PC9w
ZXJpb2RpY2FsPjxhbHQtcGVyaW9kaWNhbD48ZnVsbC10aXRsZT5BbSBKIE1lZDwvZnVsbC10aXRs
ZT48YWJici0xPlRoZSBBbWVyaWNhbiBqb3VybmFsIG9mIG1lZGljaW5lPC9hYmJyLTE+PC9hbHQt
cGVyaW9kaWNhbD48cGFnZXM+MzMxLTU8L3BhZ2VzPjx2b2x1bWU+OTg8L3ZvbHVtZT48bnVtYmVy
PjQ8L251bWJlcj48ZWRpdGlvbj4xOTk1LzA0LzAxPC9lZGl0aW9uPjxrZXl3b3Jkcz48a2V5d29y
ZD5BYnNvcnB0aW9tZXRyeSwgUGhvdG9uPC9rZXl3b3JkPjxrZXl3b3JkPkFnZWQ8L2tleXdvcmQ+
PGtleXdvcmQ+Qm9uZSBEZW5zaXR5LypkcnVnIGVmZmVjdHM8L2tleXdvcmQ+PGtleXdvcmQ+Q2Fs
Y2l1bS8qdGhlcmFwZXV0aWMgdXNlPC9rZXl3b3JkPjxrZXl3b3JkPkNhbGNpdW0sIERpZXRhcnkv
YWRtaW5pc3RyYXRpb24gJmFtcDsgZG9zYWdlPC9rZXl3b3JkPjxrZXl3b3JkPkRvdWJsZS1CbGlu
ZCBNZXRob2Q8L2tleXdvcmQ+PGtleXdvcmQ+RmVtYWxlPC9rZXl3b3JkPjxrZXl3b3JkPkZyYWN0
dXJlcywgQm9uZS9waHlzaW9wYXRob2xvZ3kvKnByZXZlbnRpb24gJmFtcDsgY29udHJvbDwva2V5
d29yZD48a2V5d29yZD5IdW1hbnM8L2tleXdvcmQ+PGtleXdvcmQ+TWlkZGxlIEFnZWQ8L2tleXdv
cmQ+PGtleXdvcmQ+T3N0ZW9wb3Jvc2lzLCBQb3N0bWVub3BhdXNhbC9waHlzaW9wYXRob2xvZ3kv
KnByZXZlbnRpb24gJmFtcDsgY29udHJvbC9yYWRpb2dyYXBoeTwva2V5d29yZD48L2tleXdvcmRz
PjxkYXRlcz48eWVhcj4xOTk1PC95ZWFyPjxwdWItZGF0ZXM+PGRhdGU+QXByPC9kYXRlPjwvcHVi
LWRhdGVzPjwvZGF0ZXM+PGlzYm4+MDAwMi05MzQzIChQcmludCkmI3hEOzAwMDItOTM0MzwvaXNi
bj48YWNjZXNzaW9uLW51bT43NzA5OTQ0PC9hY2Nlc3Npb24tbnVtPjx1cmxzPjwvdXJscz48ZWxl
Y3Ryb25pYy1yZXNvdXJjZS1udW0+MTAuMTAxNi9zMDAwMi05MzQzKDk5KTgwMzEwLTY8L2VsZWN0
cm9uaWMtcmVzb3VyY2UtbnVtPjxyZW1vdGUtZGF0YWJhc2UtcHJvdmlkZXI+TkxNPC9yZW1vdGUt
ZGF0YWJhc2UtcHJvdmlkZXI+PGxhbmd1YWdlPmVuZzwvbGFuZ3VhZ2U+PC9yZWNvcmQ+PC9DaXRl
PjwvRW5kTm90ZT4A
</w:fldData>
        </w:fldChar>
      </w:r>
      <w:r w:rsidR="00783F0A" w:rsidRPr="00416EA5">
        <w:rPr>
          <w:rFonts w:ascii="Book Antiqua" w:hAnsi="Book Antiqua" w:cs="Arial"/>
          <w:sz w:val="24"/>
          <w:szCs w:val="24"/>
          <w:vertAlign w:val="superscript"/>
        </w:rPr>
        <w:instrText xml:space="preserve"> ADDIN EN.CITE </w:instrText>
      </w:r>
      <w:r w:rsidR="00783F0A" w:rsidRPr="00416EA5">
        <w:rPr>
          <w:rFonts w:ascii="Book Antiqua" w:hAnsi="Book Antiqua" w:cs="Arial"/>
          <w:sz w:val="24"/>
          <w:szCs w:val="24"/>
          <w:vertAlign w:val="superscript"/>
        </w:rPr>
        <w:fldChar w:fldCharType="begin">
          <w:fldData xml:space="preserve">PEVuZE5vdGU+PENpdGU+PEF1dGhvcj5SYWlzejwvQXV0aG9yPjxZZWFyPjIwMDU8L1llYXI+PFJl
Y051bT4xNDA8L1JlY051bT48RGlzcGxheVRleHQ+PHN0eWxlIGZhY2U9InN1cGVyc2NyaXB0Ij5b
NDUsIDQ2XTwvc3R5bGU+PC9EaXNwbGF5VGV4dD48cmVjb3JkPjxyZWMtbnVtYmVyPjE0MDwvcmVj
LW51bWJlcj48Zm9yZWlnbi1rZXlzPjxrZXkgYXBwPSJFTiIgZGItaWQ9InBkZXR0ZWZmaWZwZWRz
ZXNmMDd2cjlzbXJ0ZGUyNWZldmV6NSIgdGltZXN0YW1wPSIxNDY0NzMxNDA4Ij4xNDA8L2tleT48
L2ZvcmVpZ24ta2V5cz48cmVmLXR5cGUgbmFtZT0iSm91cm5hbCBBcnRpY2xlIj4xNzwvcmVmLXR5
cGU+PGNvbnRyaWJ1dG9ycz48YXV0aG9ycz48YXV0aG9yPlJhaXN6LCBMLiBHLjwvYXV0aG9yPjwv
YXV0aG9ycz48L2NvbnRyaWJ1dG9ycz48YXV0aC1hZGRyZXNzPk11c2N1bG9za2VsZXRhbCBJbnN0
aXR1dGUsIFVuaXZlcnNpdHkgb2YgQ29ubmVjdGljdXQgSGVhbHRoIENlbnRlciwgRmFybWluZ3Rv
biAwNjAzMCwgVVNBLiByYWlzekBuc28udWNoYy5lZHU8L2F1dGgtYWRkcmVzcz48dGl0bGVzPjx0
aXRsZT5DbGluaWNhbCBwcmFjdGljZS4gU2NyZWVuaW5nIGZvciBvc3Rlb3Bvcm9zaXM8L3RpdGxl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cmlvZGljYWw+PHBhZ2VzPjE2NC03MTwvcGFnZXM+PHZvbHVtZT4zNTM8L3ZvbHVtZT48bnVtYmVy
PjI8L251bWJlcj48ZWRpdGlvbj4yMDA1LzA3LzE1PC9lZGl0aW9uPjxrZXl3b3Jkcz48a2V5d29y
ZD4qQWJzb3JwdGlvbWV0cnksIFBob3Rvbi91dGlsaXphdGlvbjwva2V5d29yZD48a2V5d29yZD4q
Qm9uZSBEZW5zaXR5PC9rZXl3b3JkPjxrZXl3b3JkPkZlbWFsZTwva2V5d29yZD48a2V5d29yZD5G
cmFjdHVyZXMsIEJvbmUvZXRpb2xvZ3k8L2tleXdvcmQ+PGtleXdvcmQ+RnJhY3R1cmVzLCBTcG9u
dGFuZW91cy9ldGlvbG9neTwva2V5d29yZD48a2V5d29yZD5IdW1hbnM8L2tleXdvcmQ+PGtleXdv
cmQ+TWlkZGxlIEFnZWQ8L2tleXdvcmQ+PGtleXdvcmQ+T3N0ZW9wb3Jvc2lzLCBQb3N0bWVub3Bh
dXNhbC9jb21wbGljYXRpb25zLypkaWFnbm9zaXM8L2tleXdvcmQ+PGtleXdvcmQ+UGF0aWVudCBT
ZWxlY3Rpb248L2tleXdvcmQ+PGtleXdvcmQ+UHJhY3RpY2UgR3VpZGVsaW5lcyBhcyBUb3BpYzwv
a2V5d29yZD48a2V5d29yZD5SaXNrIEZhY3RvcnM8L2tleXdvcmQ+PGtleXdvcmQ+VG9tb2dyYXBo
eSwgWC1SYXkgQ29tcHV0ZWQ8L2tleXdvcmQ+PC9rZXl3b3Jkcz48ZGF0ZXM+PHllYXI+MjAwNTwv
eWVhcj48cHViLWRhdGVzPjxkYXRlPkp1bCAxNDwvZGF0ZT48L3B1Yi1kYXRlcz48L2RhdGVzPjxp
c2JuPjAwMjgtNDc5MzwvaXNibj48YWNjZXNzaW9uLW51bT4xNjAxNDg4NjwvYWNjZXNzaW9uLW51
bT48dXJscz48L3VybHM+PGVsZWN0cm9uaWMtcmVzb3VyY2UtbnVtPjEwLjEwNTYvTkVKTWNwMDQy
MDkyPC9lbGVjdHJvbmljLXJlc291cmNlLW51bT48cmVtb3RlLWRhdGFiYXNlLXByb3ZpZGVyPk5M
TTwvcmVtb3RlLWRhdGFiYXNlLXByb3ZpZGVyPjxsYW5ndWFnZT5lbmc8L2xhbmd1YWdlPjwvcmVj
b3JkPjwvQ2l0ZT48Q2l0ZT48QXV0aG9yPlJlaWQ8L0F1dGhvcj48WWVhcj4xOTk1PC9ZZWFyPjxS
ZWNOdW0+MTM5PC9SZWNOdW0+PHJlY29yZD48cmVjLW51bWJlcj4xMzk8L3JlYy1udW1iZXI+PGZv
cmVpZ24ta2V5cz48a2V5IGFwcD0iRU4iIGRiLWlkPSJwZGV0dGVmZmlmcGVkc2VzZjA3dnI5c21y
dGRlMjVmZXZlejUiIHRpbWVzdGFtcD0iMTQ2NDczMTQwOCI+MTM5PC9rZXk+PC9mb3JlaWduLWtl
eXM+PHJlZi10eXBlIG5hbWU9IkpvdXJuYWwgQXJ0aWNsZSI+MTc8L3JlZi10eXBlPjxjb250cmli
dXRvcnM+PGF1dGhvcnM+PGF1dGhvcj5SZWlkLCBJLiBSLjwvYXV0aG9yPjxhdXRob3I+QW1lcywg
Ui4gVy48L2F1dGhvcj48YXV0aG9yPkV2YW5zLCBNLiBDLjwvYXV0aG9yPjxhdXRob3I+R2FtYmxl
LCBHLiBELjwvYXV0aG9yPjxhdXRob3I+U2hhcnBlLCBTLiBKLjwvYXV0aG9yPjwvYXV0aG9ycz48
L2NvbnRyaWJ1dG9ycz48YXV0aC1hZGRyZXNzPkRlcGFydG1lbnQgb2YgTWVkaWNpbmUsIFVuaXZl
cnNpdHkgb2YgQXVja2xhbmQsIE5ldyBaZWFsYW5kLjwvYXV0aC1hZGRyZXNzPjx0aXRsZXM+PHRp
dGxlPkxvbmctdGVybSBlZmZlY3RzIG9mIGNhbGNpdW0gc3VwcGxlbWVudGF0aW9uIG9uIGJvbmUg
bG9zcyBhbmQgZnJhY3R1cmVzIGluIHBvc3RtZW5vcGF1c2FsIHdvbWVuOiBhIHJhbmRvbWl6ZWQg
Y29udHJvbGxlZCB0cmlhbDwvdGl0bGU+PHNlY29uZGFyeS10aXRsZT5BbSBKIE1lZDwvc2Vjb25k
YXJ5LXRpdGxlPjxhbHQtdGl0bGU+VGhlIEFtZXJpY2FuIGpvdXJuYWwgb2YgbWVkaWNpbmU8L2Fs
dC10aXRsZT48L3RpdGxlcz48cGVyaW9kaWNhbD48ZnVsbC10aXRsZT5BbSBKIE1lZDwvZnVsbC10
aXRsZT48YWJici0xPlRoZSBBbWVyaWNhbiBqb3VybmFsIG9mIG1lZGljaW5lPC9hYmJyLTE+PC9w
ZXJpb2RpY2FsPjxhbHQtcGVyaW9kaWNhbD48ZnVsbC10aXRsZT5BbSBKIE1lZDwvZnVsbC10aXRs
ZT48YWJici0xPlRoZSBBbWVyaWNhbiBqb3VybmFsIG9mIG1lZGljaW5lPC9hYmJyLTE+PC9hbHQt
cGVyaW9kaWNhbD48cGFnZXM+MzMxLTU8L3BhZ2VzPjx2b2x1bWU+OTg8L3ZvbHVtZT48bnVtYmVy
PjQ8L251bWJlcj48ZWRpdGlvbj4xOTk1LzA0LzAxPC9lZGl0aW9uPjxrZXl3b3Jkcz48a2V5d29y
ZD5BYnNvcnB0aW9tZXRyeSwgUGhvdG9uPC9rZXl3b3JkPjxrZXl3b3JkPkFnZWQ8L2tleXdvcmQ+
PGtleXdvcmQ+Qm9uZSBEZW5zaXR5LypkcnVnIGVmZmVjdHM8L2tleXdvcmQ+PGtleXdvcmQ+Q2Fs
Y2l1bS8qdGhlcmFwZXV0aWMgdXNlPC9rZXl3b3JkPjxrZXl3b3JkPkNhbGNpdW0sIERpZXRhcnkv
YWRtaW5pc3RyYXRpb24gJmFtcDsgZG9zYWdlPC9rZXl3b3JkPjxrZXl3b3JkPkRvdWJsZS1CbGlu
ZCBNZXRob2Q8L2tleXdvcmQ+PGtleXdvcmQ+RmVtYWxlPC9rZXl3b3JkPjxrZXl3b3JkPkZyYWN0
dXJlcywgQm9uZS9waHlzaW9wYXRob2xvZ3kvKnByZXZlbnRpb24gJmFtcDsgY29udHJvbDwva2V5
d29yZD48a2V5d29yZD5IdW1hbnM8L2tleXdvcmQ+PGtleXdvcmQ+TWlkZGxlIEFnZWQ8L2tleXdv
cmQ+PGtleXdvcmQ+T3N0ZW9wb3Jvc2lzLCBQb3N0bWVub3BhdXNhbC9waHlzaW9wYXRob2xvZ3kv
KnByZXZlbnRpb24gJmFtcDsgY29udHJvbC9yYWRpb2dyYXBoeTwva2V5d29yZD48L2tleXdvcmRz
PjxkYXRlcz48eWVhcj4xOTk1PC95ZWFyPjxwdWItZGF0ZXM+PGRhdGU+QXByPC9kYXRlPjwvcHVi
LWRhdGVzPjwvZGF0ZXM+PGlzYm4+MDAwMi05MzQzIChQcmludCkmI3hEOzAwMDItOTM0MzwvaXNi
bj48YWNjZXNzaW9uLW51bT43NzA5OTQ0PC9hY2Nlc3Npb24tbnVtPjx1cmxzPjwvdXJscz48ZWxl
Y3Ryb25pYy1yZXNvdXJjZS1udW0+MTAuMTAxNi9zMDAwMi05MzQzKDk5KTgwMzEwLTY8L2VsZWN0
cm9uaWMtcmVzb3VyY2UtbnVtPjxyZW1vdGUtZGF0YWJhc2UtcHJvdmlkZXI+TkxNPC9yZW1vdGUt
ZGF0YWJhc2UtcHJvdmlkZXI+PGxhbmd1YWdlPmVuZzwvbGFuZ3VhZ2U+PC9yZWNvcmQ+PC9DaXRl
PjwvRW5kTm90ZT4A
</w:fldData>
        </w:fldChar>
      </w:r>
      <w:r w:rsidR="00783F0A" w:rsidRPr="00416EA5">
        <w:rPr>
          <w:rFonts w:ascii="Book Antiqua" w:hAnsi="Book Antiqua" w:cs="Arial"/>
          <w:sz w:val="24"/>
          <w:szCs w:val="24"/>
          <w:vertAlign w:val="superscript"/>
        </w:rPr>
        <w:instrText xml:space="preserve"> ADDIN EN.CITE.DATA </w:instrText>
      </w:r>
      <w:r w:rsidR="00783F0A" w:rsidRPr="00416EA5">
        <w:rPr>
          <w:rFonts w:ascii="Book Antiqua" w:hAnsi="Book Antiqua" w:cs="Arial"/>
          <w:sz w:val="24"/>
          <w:szCs w:val="24"/>
          <w:vertAlign w:val="superscript"/>
        </w:rPr>
      </w:r>
      <w:r w:rsidR="00783F0A" w:rsidRPr="00416EA5">
        <w:rPr>
          <w:rFonts w:ascii="Book Antiqua" w:hAnsi="Book Antiqua" w:cs="Arial"/>
          <w:sz w:val="24"/>
          <w:szCs w:val="24"/>
          <w:vertAlign w:val="superscript"/>
        </w:rPr>
        <w:fldChar w:fldCharType="end"/>
      </w:r>
      <w:r w:rsidR="00783F0A" w:rsidRPr="00416EA5">
        <w:rPr>
          <w:rFonts w:ascii="Book Antiqua" w:hAnsi="Book Antiqua" w:cs="Arial"/>
          <w:sz w:val="24"/>
          <w:szCs w:val="24"/>
          <w:vertAlign w:val="superscript"/>
        </w:rPr>
      </w:r>
      <w:r w:rsidR="00783F0A" w:rsidRPr="00416EA5">
        <w:rPr>
          <w:rFonts w:ascii="Book Antiqua" w:hAnsi="Book Antiqua" w:cs="Arial"/>
          <w:sz w:val="24"/>
          <w:szCs w:val="24"/>
          <w:vertAlign w:val="superscript"/>
        </w:rPr>
        <w:fldChar w:fldCharType="separate"/>
      </w:r>
      <w:r w:rsidR="00EB475A" w:rsidRPr="00416EA5">
        <w:rPr>
          <w:rFonts w:ascii="Book Antiqua" w:hAnsi="Book Antiqua" w:cs="Arial"/>
          <w:noProof/>
          <w:sz w:val="24"/>
          <w:szCs w:val="24"/>
          <w:vertAlign w:val="superscript"/>
        </w:rPr>
        <w:t>[45,</w:t>
      </w:r>
      <w:r w:rsidR="00783F0A" w:rsidRPr="00416EA5">
        <w:rPr>
          <w:rFonts w:ascii="Book Antiqua" w:hAnsi="Book Antiqua" w:cs="Arial"/>
          <w:noProof/>
          <w:sz w:val="24"/>
          <w:szCs w:val="24"/>
          <w:vertAlign w:val="superscript"/>
        </w:rPr>
        <w:t>46]</w:t>
      </w:r>
      <w:r w:rsidR="00783F0A" w:rsidRPr="00416EA5">
        <w:rPr>
          <w:rFonts w:ascii="Book Antiqua" w:hAnsi="Book Antiqua" w:cs="Arial"/>
          <w:sz w:val="24"/>
          <w:szCs w:val="24"/>
          <w:vertAlign w:val="superscript"/>
        </w:rPr>
        <w:fldChar w:fldCharType="end"/>
      </w:r>
      <w:r w:rsidRPr="00416EA5">
        <w:rPr>
          <w:rFonts w:ascii="Book Antiqua" w:hAnsi="Book Antiqua" w:cs="Arial"/>
          <w:sz w:val="24"/>
          <w:szCs w:val="24"/>
        </w:rPr>
        <w:t>. However, the evidence for calcium and vitamin D supplementation in the treatment of low BMD and prevention of fracture in IB</w:t>
      </w:r>
      <w:r w:rsidR="00EB475A" w:rsidRPr="00416EA5">
        <w:rPr>
          <w:rFonts w:ascii="Book Antiqua" w:hAnsi="Book Antiqua" w:cs="Arial"/>
          <w:sz w:val="24"/>
          <w:szCs w:val="24"/>
        </w:rPr>
        <w:t xml:space="preserve">D patients is </w:t>
      </w:r>
      <w:proofErr w:type="gramStart"/>
      <w:r w:rsidR="00EB475A" w:rsidRPr="00416EA5">
        <w:rPr>
          <w:rFonts w:ascii="Book Antiqua" w:hAnsi="Book Antiqua" w:cs="Arial"/>
          <w:sz w:val="24"/>
          <w:szCs w:val="24"/>
        </w:rPr>
        <w:t>limited</w:t>
      </w:r>
      <w:proofErr w:type="gramEnd"/>
      <w:r w:rsidR="00783F0A" w:rsidRPr="00416EA5">
        <w:rPr>
          <w:rFonts w:ascii="Book Antiqua" w:hAnsi="Book Antiqua" w:cs="Arial"/>
          <w:sz w:val="24"/>
          <w:szCs w:val="24"/>
        </w:rPr>
        <w:fldChar w:fldCharType="begin">
          <w:fldData xml:space="preserve">PEVuZE5vdGU+PENpdGU+PEF1dGhvcj5CYXJ0cmFtPC9BdXRob3I+PFllYXI+MjAwMzwvWWVhcj48
UmVjTnVtPjE0MzwvUmVjTnVtPjxEaXNwbGF5VGV4dD48c3R5bGUgZmFjZT0ic3VwZXJzY3JpcHQi
Pls0Ny00OV08L3N0eWxlPjwvRGlzcGxheVRleHQ+PHJlY29yZD48cmVjLW51bWJlcj4xNDM8L3Jl
Yy1udW1iZXI+PGZvcmVpZ24ta2V5cz48a2V5IGFwcD0iRU4iIGRiLWlkPSJwZGV0dGVmZmlmcGVk
c2VzZjA3dnI5c21ydGRlMjVmZXZlejUiIHRpbWVzdGFtcD0iMTQ2NDczMTQwOCI+MTQzPC9rZXk+
PC9mb3JlaWduLWtleXM+PHJlZi10eXBlIG5hbWU9IkpvdXJuYWwgQXJ0aWNsZSI+MTc8L3JlZi10
eXBlPjxjb250cmlidXRvcnM+PGF1dGhvcnM+PGF1dGhvcj5CYXJ0cmFtLCBTLiBBLjwvYXV0aG9y
PjxhdXRob3I+UGVhc3RvbiwgUi4gVC48L2F1dGhvcj48YXV0aG9yPlJhd2xpbmdzLCBELiBKLjwv
YXV0aG9yPjxhdXRob3I+RnJhbmNpcywgUi4gTS48L2F1dGhvcj48YXV0aG9yPlRob21wc29uLCBO
LiBQLjwvYXV0aG9yPjwvYXV0aG9ycz48L2NvbnRyaWJ1dG9ycz48YXV0aC1hZGRyZXNzPk11c2N1
bG9za2VsZXRhbCBVbml0IERlcGFydG1lbnQgb2YgQmlvY2hlbWlzdHJ5LCBGcmVlbWFuIEhvc3Bp
dGFsLCBOZXdjYXN0bGUtdXBvbi1UeW5lLCBVSy48L2F1dGgtYWRkcmVzcz48dGl0bGVzPjx0aXRs
ZT5BIHJhbmRvbWl6ZWQgY29udHJvbGxlZCB0cmlhbCBvZiBjYWxjaXVtIHdpdGggdml0YW1pbiBE
LCBhbG9uZSBvciBpbiBjb21iaW5hdGlvbiB3aXRoIGludHJhdmVub3VzIHBhbWlkcm9uYXRlLCBm
b3IgdGhlIHRyZWF0bWVudCBvZiBsb3cgYm9uZSBtaW5lcmFsIGRlbnNpdHkgYXNzb2NpYXRlZCB3
aXRoIENyb2huJmFwb3M7cyBkaXNlYXNlPC90aXRsZT48c2Vjb25kYXJ5LXRpdGxlPkFsaW1lbnQg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YXBldXRpY3M8L2FiYnItMT48L2FsdC1wZXJpb2RpY2FsPjxwYWdlcz4xMTIxLTc8L3BhZ2VzPjx2
b2x1bWU+MTg8L3ZvbHVtZT48bnVtYmVyPjExLTEyPC9udW1iZXI+PGVkaXRpb24+MjAwMy8xMi8w
NTwvZWRpdGlvbj48a2V5d29yZHM+PGtleXdvcmQ+QWRtaW5pc3RyYXRpb24sIE9yYWw8L2tleXdv
cmQ+PGtleXdvcmQ+QW50aS1JbmZsYW1tYXRvcnkgQWdlbnRzLyphZG1pbmlzdHJhdGlvbiAmYW1w
OyBkb3NhZ2U8L2tleXdvcmQ+PGtleXdvcmQ+Qm9uZSBEZW1pbmVyYWxpemF0aW9uLCBQYXRob2xv
Z2ljLypkcnVnIHRoZXJhcHkvZXRpb2xvZ3kvcGh5c2lvcGF0aG9sb2d5L3VyaW5lPC9rZXl3b3Jk
PjxrZXl3b3JkPkJvbmUgRGVuc2l0eTwva2V5d29yZD48a2V5d29yZD5DYWxjaXVtLyphZG1pbmlz
dHJhdGlvbiAmYW1wOyBkb3NhZ2U8L2tleXdvcmQ+PGtleXdvcmQ+Q29sbGFnZW4vdXJpbmU8L2tl
eXdvcmQ+PGtleXdvcmQ+Q29sbGFnZW4gVHlwZSBJPC9rZXl3b3JkPjxrZXl3b3JkPkNyb2huIERp
c2Vhc2UvKmNvbXBsaWNhdGlvbnMvcGh5c2lvcGF0aG9sb2d5L3VyaW5lPC9rZXl3b3JkPjxrZXl3
b3JkPkRpcGhvc3Bob25hdGVzLyphZG1pbmlzdHJhdGlvbiAmYW1wOyBkb3NhZ2U8L2tleXdvcmQ+
PGtleXdvcmQ+RG91YmxlLUJsaW5kIE1ldGhvZDwva2V5d29yZD48a2V5d29yZD5EcnVnIFRoZXJh
cHksIENvbWJpbmF0aW9uPC9rZXl3b3JkPjxrZXl3b3JkPkh1bWFuczwva2V5d29yZD48a2V5d29y
ZD5JbmZ1c2lvbnMsIEludHJhdmVub3VzPC9rZXl3b3JkPjxrZXl3b3JkPlBlcHRpZGVzL3VyaW5l
PC9rZXl3b3JkPjxrZXl3b3JkPlRyZWF0bWVudCBPdXRjb21lPC9rZXl3b3JkPjxrZXl3b3JkPlZp
dGFtaW4gRC8qYWRtaW5pc3RyYXRpb24gJmFtcDsgZG9zYWdlPC9rZXl3b3JkPjwva2V5d29yZHM+
PGRhdGVzPjx5ZWFyPjIwMDM8L3llYXI+PHB1Yi1kYXRlcz48ZGF0ZT5EZWM8L2RhdGU+PC9wdWIt
ZGF0ZXM+PC9kYXRlcz48aXNibj4wMjY5LTI4MTMgKFByaW50KSYjeEQ7MDI2OS0yODEzPC9pc2Ju
PjxhY2Nlc3Npb24tbnVtPjE0NjUzODMyPC9hY2Nlc3Npb24tbnVtPjx1cmxzPjwvdXJscz48cmVt
b3RlLWRhdGFiYXNlLXByb3ZpZGVyPk5MTTwvcmVtb3RlLWRhdGFiYXNlLXByb3ZpZGVyPjxsYW5n
dWFnZT5lbmc8L2xhbmd1YWdlPjwvcmVjb3JkPjwvQ2l0ZT48Q2l0ZT48QXV0aG9yPkJlbmNoaW1v
bDwvQXV0aG9yPjxZZWFyPjIwMDc8L1llYXI+PFJlY051bT4xNDI8L1JlY051bT48cmVjb3JkPjxy
ZWMtbnVtYmVyPjE0MjwvcmVjLW51bWJlcj48Zm9yZWlnbi1rZXlzPjxrZXkgYXBwPSJFTiIgZGIt
aWQ9InBkZXR0ZWZmaWZwZWRzZXNmMDd2cjlzbXJ0ZGUyNWZldmV6NSIgdGltZXN0YW1wPSIxNDY0
NzMxNDA4Ij4xNDI8L2tleT48L2ZvcmVpZ24ta2V5cz48cmVmLXR5cGUgbmFtZT0iSm91cm5hbCBB
cnRpY2xlIj4xNzwvcmVmLXR5cGU+PGNvbnRyaWJ1dG9ycz48YXV0aG9ycz48YXV0aG9yPkJlbmNo
aW1vbCwgRS4gSS48L2F1dGhvcj48YXV0aG9yPldhcmQsIEwuIE0uPC9hdXRob3I+PGF1dGhvcj5H
YWxsYWdoZXIsIEouIEMuPC9hdXRob3I+PGF1dGhvcj5SYXVjaCwgRi48L2F1dGhvcj48YXV0aG9y
PkJhcnJvd21hbiwgTi48L2F1dGhvcj48YXV0aG9yPldhcnJlbiwgSi48L2F1dGhvcj48YXV0aG9y
PkJlZWRsZSwgUy48L2F1dGhvcj48YXV0aG9yPk1hY2ssIEQuIFIuPC9hdXRob3I+PC9hdXRob3Jz
PjwvY29udHJpYnV0b3JzPjxhdXRoLWFkZHJlc3M+RGVwYXJ0bWVudCBvZiBQZWRpYXRyaWNzLCBD
aGlsZHJlbiZhcG9zO3MgSG9zcGl0YWwgb2YgRWFzdGVybiBPbnRhcmlvLCBVbml2ZXJzaXR5IG9m
IE90dGF3YSwgT3R0YXdhLCBPTiwgQ2FuYWRhLjwvYXV0aC1hZGRyZXNzPjx0aXRsZXM+PHRpdGxl
PkVmZmVjdCBvZiBjYWxjaXVtIGFuZCB2aXRhbWluIEQgc3VwcGxlbWVudGF0aW9uIG9uIGJvbmUg
bWluZXJhbCBkZW5zaXR5IGluIGNoaWxkcmVuIHdpdGggaW5mbGFtbWF0b3J5IGJvd2VsIGRpc2Vh
c2U8L3RpdGxlPjxzZWNvbmRhcnktdGl0bGU+SiBQZWRpYXRyIEdhc3Ryb2VudGVyb2wgTnV0cjwv
c2Vjb25kYXJ5LXRpdGxlPjxhbHQtdGl0bGU+Sm91cm5hbCBvZiBwZWRpYXRyaWMgZ2FzdHJvZW50
ZXJvbG9neSBhbmQgbnV0cml0aW9uPC9hbHQtdGl0bGU+PC90aXRsZXM+PHBlcmlvZGljYWw+PGZ1
bGwtdGl0bGU+SiBQZWRpYXRyIEdhc3Ryb2VudGVyb2wgTnV0cjwvZnVsbC10aXRsZT48YWJici0x
PkpvdXJuYWwgb2YgcGVkaWF0cmljIGdhc3Ryb2VudGVyb2xvZ3kgYW5kIG51dHJpdGlvbjwvYWJi
ci0xPjwvcGVyaW9kaWNhbD48YWx0LXBlcmlvZGljYWw+PGZ1bGwtdGl0bGU+SiBQZWRpYXRyIEdh
c3Ryb2VudGVyb2wgTnV0cjwvZnVsbC10aXRsZT48YWJici0xPkpvdXJuYWwgb2YgcGVkaWF0cmlj
IGdhc3Ryb2VudGVyb2xvZ3kgYW5kIG51dHJpdGlvbjwvYWJici0xPjwvYWx0LXBlcmlvZGljYWw+
PHBhZ2VzPjUzOC00NTwvcGFnZXM+PHZvbHVtZT40NTwvdm9sdW1lPjxudW1iZXI+NTwvbnVtYmVy
PjxlZGl0aW9uPjIwMDcvMTEvMjI8L2VkaXRpb24+PGtleXdvcmRzPjxrZXl3b3JkPkFic29ycHRp
b21ldHJ5LCBQaG90b248L2tleXdvcmQ+PGtleXdvcmQ+Qm9uZSBEZW5zaXR5LypkcnVnIGVmZmVj
dHM8L2tleXdvcmQ+PGtleXdvcmQ+Qm9uZSBEZW5zaXR5IENvbnNlcnZhdGlvbiBBZ2VudHMvYWRt
aW5pc3RyYXRpb24gJmFtcDsgZG9zYWdlLyp0aGVyYXBldXRpYyB1c2U8L2tleXdvcmQ+PGtleXdv
cmQ+Q2FsY2l1bS9hZG1pbmlzdHJhdGlvbiAmYW1wOyBkb3NhZ2UvKnRoZXJhcGV1dGljIHVzZTwv
a2V5d29yZD48a2V5d29yZD5DaGlsZDwva2V5d29yZD48a2V5d29yZD5Db2hvcnQgU3R1ZGllczwv
a2V5d29yZD48a2V5d29yZD4qRGlldGFyeSBTdXBwbGVtZW50czwva2V5d29yZD48a2V5d29yZD5E
cnVnIFRoZXJhcHksIENvbWJpbmF0aW9uPC9rZXl3b3JkPjxrZXl3b3JkPkVyZ29jYWxjaWZlcm9s
cy9hZG1pbmlzdHJhdGlvbiAmYW1wOyBkb3NhZ2UvKnRoZXJhcGV1dGljIHVzZTwva2V5d29yZD48
a2V5d29yZD5GZW1hbGU8L2tleXdvcmQ+PGtleXdvcmQ+Rm9sbG93LVVwIFN0dWRpZXM8L2tleXdv
cmQ+PGtleXdvcmQ+RnJhY3R1cmVzLCBDb21wcmVzc2lvbi9ldGlvbG9neS9wcmV2ZW50aW9uICZh
bXA7IGNvbnRyb2w8L2tleXdvcmQ+PGtleXdvcmQ+SHVtYW5zPC9rZXl3b3JkPjxrZXl3b3JkPklu
ZmxhbW1hdG9yeSBCb3dlbCBEaXNlYXNlcy8qY29tcGxpY2F0aW9uczwva2V5d29yZD48a2V5d29y
ZD5NYWxlPC9rZXl3b3JkPjxrZXl3b3JkPlByb3NwZWN0aXZlIFN0dWRpZXM8L2tleXdvcmQ+PGtl
eXdvcmQ+U3BpbmFsIEZyYWN0dXJlcy9wcmV2ZW50aW9uICZhbXA7IGNvbnRyb2w8L2tleXdvcmQ+
PGtleXdvcmQ+VHJlYXRtZW50IE91dGNvbWU8L2tleXdvcmQ+PC9rZXl3b3Jkcz48ZGF0ZXM+PHll
YXI+MjAwNzwveWVhcj48cHViLWRhdGVzPjxkYXRlPk5vdjwvZGF0ZT48L3B1Yi1kYXRlcz48L2Rh
dGVzPjxpc2JuPjAyNzctMjExNjwvaXNibj48YWNjZXNzaW9uLW51bT4xODAzMDIzMDwvYWNjZXNz
aW9uLW51bT48dXJscz48L3VybHM+PGVsZWN0cm9uaWMtcmVzb3VyY2UtbnVtPjEwLjEwOTcvTVBH
LjBiMDEzZTMxODBkY2EwY2M8L2VsZWN0cm9uaWMtcmVzb3VyY2UtbnVtPjxyZW1vdGUtZGF0YWJh
c2UtcHJvdmlkZXI+TkxNPC9yZW1vdGUtZGF0YWJhc2UtcHJvdmlkZXI+PGxhbmd1YWdlPmVuZzwv
bGFuZ3VhZ2U+PC9yZWNvcmQ+PC9DaXRlPjxDaXRlPjxBdXRob3I+QmVybnN0ZWluPC9BdXRob3I+
PFllYXI+MTk5NjwvWWVhcj48UmVjTnVtPjE0MTwvUmVjTnVtPjxyZWNvcmQ+PHJlYy1udW1iZXI+
MTQxPC9yZWMtbnVtYmVyPjxmb3JlaWduLWtleXM+PGtleSBhcHA9IkVOIiBkYi1pZD0icGRldHRl
ZmZpZnBlZHNlc2YwN3ZyOXNtcnRkZTI1ZmV2ZXo1IiB0aW1lc3RhbXA9IjE0NjQ3MzE0MDgiPjE0
MTwva2V5PjwvZm9yZWlnbi1rZXlzPjxyZWYtdHlwZSBuYW1lPSJKb3VybmFsIEFydGljbGUiPjE3
PC9yZWYtdHlwZT48Y29udHJpYnV0b3JzPjxhdXRob3JzPjxhdXRob3I+QmVybnN0ZWluLCBDLiBO
LjwvYXV0aG9yPjxhdXRob3I+U2VlZ2VyLCBMLiBMLjwvYXV0aG9yPjxhdXRob3I+QW50b24sIFAu
IEEuPC9hdXRob3I+PGF1dGhvcj5BcnRpbmlhbiwgTC48L2F1dGhvcj48YXV0aG9yPkdlZmZyZXks
IFMuPC9hdXRob3I+PGF1dGhvcj5Hb29kbWFuLCBXLjwvYXV0aG9yPjxhdXRob3I+QmVsaW4sIFQu
IFIuPC9hdXRob3I+PGF1dGhvcj5TaGFuYWhhbiwgRi48L2F1dGhvcj48L2F1dGhvcnM+PC9jb250
cmlidXRvcnM+PGF1dGgtYWRkcmVzcz5EZXBhcnRtZW50IG9mIE1lZGljaW5lLCBVbml2ZXJzaXR5
IG9mIE1hbml0b2JhLCBXaW5uaXBlZywgQ2FuYWRhLjwvYXV0aC1hZGRyZXNzPjx0aXRsZXM+PHRp
dGxlPkEgcmFuZG9taXplZCwgcGxhY2Viby1jb250cm9sbGVkIHRyaWFsIG9mIGNhbGNpdW0gc3Vw
cGxlbWVudGF0aW9uIGZvciBkZWNyZWFzZWQgYm9uZSBkZW5zaXR5IGluIGNvcnRpY29zdGVyb2lk
LXVzaW5nIHBhdGllbnRzIHdpdGggaW5mbGFtbWF0b3J5IGJvd2VsIGRpc2Vhc2U6IGEgcGlsb3Qg
c3R1ZHk8L3RpdGxlPjxzZWNvbmRhcnktdGl0bGU+QWxpbWVudCBQaGFybWFjb2wgVGhlcjwvc2Vj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ZGljYWw+PGZ1bGwtdGl0bGU+QWxpbWVudCBQaGFybWFjb2wgVGhlcjwvZnVsbC10aXRsZT48YWJi
ci0xPkFsaW1lbnRhcnkgcGhhcm1hY29sb2d5ICZhbXA7IHRoZXJhcGV1dGljczwvYWJici0xPjwv
YWx0LXBlcmlvZGljYWw+PHBhZ2VzPjc3Ny04NjwvcGFnZXM+PHZvbHVtZT4xMDwvdm9sdW1lPjxu
dW1iZXI+NTwvbnVtYmVyPjxlZGl0aW9uPjE5OTYvMTAvMDE8L2VkaXRpb24+PGtleXdvcmRzPjxr
ZXl3b3JkPkFic29ycHRpb21ldHJ5LCBQaG90b248L2tleXdvcmQ+PGtleXdvcmQ+QWRyZW5hbCBD
b3J0ZXggSG9ybW9uZXMvYWRtaW5pc3RyYXRpb24gJmFtcDsgZG9zYWdlLyphZHZlcnNlIGVmZmVj
dHM8L2tleXdvcmQ+PGtleXdvcmQ+QWR1bHQ8L2tleXdvcmQ+PGtleXdvcmQ+QW5hbHlzaXMgb2Yg
VmFyaWFuY2U8L2tleXdvcmQ+PGtleXdvcmQ+Qmxvb2QgQ2hlbWljYWwgQW5hbHlzaXM8L2tleXdv
cmQ+PGtleXdvcmQ+Qm9uZSBEZW5zaXR5LypkcnVnIGVmZmVjdHM8L2tleXdvcmQ+PGtleXdvcmQ+
Q2FsY2l1bSwgRGlldGFyeS9hZG1pbmlzdHJhdGlvbiAmYW1wOyBkb3NhZ2UvKnBoYXJtYWNvbG9n
eS90aGVyYXBldXRpYyB1c2U8L2tleXdvcmQ+PGtleXdvcmQ+Q3JlYXRpbmluZS91cmluZTwva2V5
d29yZD48a2V5d29yZD5Eb3VibGUtQmxpbmQgTWV0aG9kPC9rZXl3b3JkPjxrZXl3b3JkPkZlbWFs
ZTwva2V5d29yZD48a2V5d29yZD5IZW1vZ2xvYmlucy9hbmFseXNpczwva2V5d29yZD48a2V5d29y
ZD5IdW1hbnM8L2tleXdvcmQ+PGtleXdvcmQ+SW5mbGFtbWF0b3J5IEJvd2VsIERpc2Vhc2VzLypk
cnVnIHRoZXJhcHk8L2tleXdvcmQ+PGtleXdvcmQ+TWFsZTwva2V5d29yZD48a2V5d29yZD5Pc3Rl
b3Bvcm9zaXMvY2hlbWljYWxseSBpbmR1Y2VkL3ByZXZlbnRpb24gJmFtcDsgY29udHJvbDwva2V5
d29yZD48a2V5d29yZD5QaWxvdCBQcm9qZWN0czwva2V5d29yZD48a2V5d29yZD5Qcm9zcGVjdGl2
ZSBTdHVkaWVzPC9rZXl3b3JkPjwva2V5d29yZHM+PGRhdGVzPjx5ZWFyPjE5OTY8L3llYXI+PHB1
Yi1kYXRlcz48ZGF0ZT5PY3Q8L2RhdGU+PC9wdWItZGF0ZXM+PC9kYXRlcz48aXNibj4wMjY5LTI4
MTMgKFByaW50KSYjeEQ7MDI2OS0yODEzPC9pc2JuPjxhY2Nlc3Npb24tbnVtPjg4OTkwODc8L2Fj
Y2Vzc2lvbi1udW0+PHVybHM+PC91cmxzPjxyZW1vdGUtZGF0YWJhc2UtcHJvdmlkZXI+TkxNPC9y
ZW1vdGUtZGF0YWJhc2UtcHJvdmlkZXI+PGxhbmd1YWdlPmVuZzwvbGFuZ3VhZ2U+PC9yZWNvcmQ+
PC9DaXRlPjwvRW5kTm90ZT5=
</w:fldData>
        </w:fldChar>
      </w:r>
      <w:r w:rsidR="00783F0A" w:rsidRPr="00416EA5">
        <w:rPr>
          <w:rFonts w:ascii="Book Antiqua" w:hAnsi="Book Antiqua" w:cs="Arial"/>
          <w:sz w:val="24"/>
          <w:szCs w:val="24"/>
        </w:rPr>
        <w:instrText xml:space="preserve"> ADDIN EN.CITE </w:instrText>
      </w:r>
      <w:r w:rsidR="00783F0A" w:rsidRPr="00416EA5">
        <w:rPr>
          <w:rFonts w:ascii="Book Antiqua" w:hAnsi="Book Antiqua" w:cs="Arial"/>
          <w:sz w:val="24"/>
          <w:szCs w:val="24"/>
        </w:rPr>
        <w:fldChar w:fldCharType="begin">
          <w:fldData xml:space="preserve">PEVuZE5vdGU+PENpdGU+PEF1dGhvcj5CYXJ0cmFtPC9BdXRob3I+PFllYXI+MjAwMzwvWWVhcj48
UmVjTnVtPjE0MzwvUmVjTnVtPjxEaXNwbGF5VGV4dD48c3R5bGUgZmFjZT0ic3VwZXJzY3JpcHQi
Pls0Ny00OV08L3N0eWxlPjwvRGlzcGxheVRleHQ+PHJlY29yZD48cmVjLW51bWJlcj4xNDM8L3Jl
Yy1udW1iZXI+PGZvcmVpZ24ta2V5cz48a2V5IGFwcD0iRU4iIGRiLWlkPSJwZGV0dGVmZmlmcGVk
c2VzZjA3dnI5c21ydGRlMjVmZXZlejUiIHRpbWVzdGFtcD0iMTQ2NDczMTQwOCI+MTQzPC9rZXk+
PC9mb3JlaWduLWtleXM+PHJlZi10eXBlIG5hbWU9IkpvdXJuYWwgQXJ0aWNsZSI+MTc8L3JlZi10
eXBlPjxjb250cmlidXRvcnM+PGF1dGhvcnM+PGF1dGhvcj5CYXJ0cmFtLCBTLiBBLjwvYXV0aG9y
PjxhdXRob3I+UGVhc3RvbiwgUi4gVC48L2F1dGhvcj48YXV0aG9yPlJhd2xpbmdzLCBELiBKLjwv
YXV0aG9yPjxhdXRob3I+RnJhbmNpcywgUi4gTS48L2F1dGhvcj48YXV0aG9yPlRob21wc29uLCBO
LiBQLjwvYXV0aG9yPjwvYXV0aG9ycz48L2NvbnRyaWJ1dG9ycz48YXV0aC1hZGRyZXNzPk11c2N1
bG9za2VsZXRhbCBVbml0IERlcGFydG1lbnQgb2YgQmlvY2hlbWlzdHJ5LCBGcmVlbWFuIEhvc3Bp
dGFsLCBOZXdjYXN0bGUtdXBvbi1UeW5lLCBVSy48L2F1dGgtYWRkcmVzcz48dGl0bGVzPjx0aXRs
ZT5BIHJhbmRvbWl6ZWQgY29udHJvbGxlZCB0cmlhbCBvZiBjYWxjaXVtIHdpdGggdml0YW1pbiBE
LCBhbG9uZSBvciBpbiBjb21iaW5hdGlvbiB3aXRoIGludHJhdmVub3VzIHBhbWlkcm9uYXRlLCBm
b3IgdGhlIHRyZWF0bWVudCBvZiBsb3cgYm9uZSBtaW5lcmFsIGRlbnNpdHkgYXNzb2NpYXRlZCB3
aXRoIENyb2huJmFwb3M7cyBkaXNlYXNlPC90aXRsZT48c2Vjb25kYXJ5LXRpdGxlPkFsaW1lbnQg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YXBldXRpY3M8L2FiYnItMT48L2FsdC1wZXJpb2RpY2FsPjxwYWdlcz4xMTIxLTc8L3BhZ2VzPjx2
b2x1bWU+MTg8L3ZvbHVtZT48bnVtYmVyPjExLTEyPC9udW1iZXI+PGVkaXRpb24+MjAwMy8xMi8w
NTwvZWRpdGlvbj48a2V5d29yZHM+PGtleXdvcmQ+QWRtaW5pc3RyYXRpb24sIE9yYWw8L2tleXdv
cmQ+PGtleXdvcmQ+QW50aS1JbmZsYW1tYXRvcnkgQWdlbnRzLyphZG1pbmlzdHJhdGlvbiAmYW1w
OyBkb3NhZ2U8L2tleXdvcmQ+PGtleXdvcmQ+Qm9uZSBEZW1pbmVyYWxpemF0aW9uLCBQYXRob2xv
Z2ljLypkcnVnIHRoZXJhcHkvZXRpb2xvZ3kvcGh5c2lvcGF0aG9sb2d5L3VyaW5lPC9rZXl3b3Jk
PjxrZXl3b3JkPkJvbmUgRGVuc2l0eTwva2V5d29yZD48a2V5d29yZD5DYWxjaXVtLyphZG1pbmlz
dHJhdGlvbiAmYW1wOyBkb3NhZ2U8L2tleXdvcmQ+PGtleXdvcmQ+Q29sbGFnZW4vdXJpbmU8L2tl
eXdvcmQ+PGtleXdvcmQ+Q29sbGFnZW4gVHlwZSBJPC9rZXl3b3JkPjxrZXl3b3JkPkNyb2huIERp
c2Vhc2UvKmNvbXBsaWNhdGlvbnMvcGh5c2lvcGF0aG9sb2d5L3VyaW5lPC9rZXl3b3JkPjxrZXl3
b3JkPkRpcGhvc3Bob25hdGVzLyphZG1pbmlzdHJhdGlvbiAmYW1wOyBkb3NhZ2U8L2tleXdvcmQ+
PGtleXdvcmQ+RG91YmxlLUJsaW5kIE1ldGhvZDwva2V5d29yZD48a2V5d29yZD5EcnVnIFRoZXJh
cHksIENvbWJpbmF0aW9uPC9rZXl3b3JkPjxrZXl3b3JkPkh1bWFuczwva2V5d29yZD48a2V5d29y
ZD5JbmZ1c2lvbnMsIEludHJhdmVub3VzPC9rZXl3b3JkPjxrZXl3b3JkPlBlcHRpZGVzL3VyaW5l
PC9rZXl3b3JkPjxrZXl3b3JkPlRyZWF0bWVudCBPdXRjb21lPC9rZXl3b3JkPjxrZXl3b3JkPlZp
dGFtaW4gRC8qYWRtaW5pc3RyYXRpb24gJmFtcDsgZG9zYWdlPC9rZXl3b3JkPjwva2V5d29yZHM+
PGRhdGVzPjx5ZWFyPjIwMDM8L3llYXI+PHB1Yi1kYXRlcz48ZGF0ZT5EZWM8L2RhdGU+PC9wdWIt
ZGF0ZXM+PC9kYXRlcz48aXNibj4wMjY5LTI4MTMgKFByaW50KSYjeEQ7MDI2OS0yODEzPC9pc2Ju
PjxhY2Nlc3Npb24tbnVtPjE0NjUzODMyPC9hY2Nlc3Npb24tbnVtPjx1cmxzPjwvdXJscz48cmVt
b3RlLWRhdGFiYXNlLXByb3ZpZGVyPk5MTTwvcmVtb3RlLWRhdGFiYXNlLXByb3ZpZGVyPjxsYW5n
dWFnZT5lbmc8L2xhbmd1YWdlPjwvcmVjb3JkPjwvQ2l0ZT48Q2l0ZT48QXV0aG9yPkJlbmNoaW1v
bDwvQXV0aG9yPjxZZWFyPjIwMDc8L1llYXI+PFJlY051bT4xNDI8L1JlY051bT48cmVjb3JkPjxy
ZWMtbnVtYmVyPjE0MjwvcmVjLW51bWJlcj48Zm9yZWlnbi1rZXlzPjxrZXkgYXBwPSJFTiIgZGIt
aWQ9InBkZXR0ZWZmaWZwZWRzZXNmMDd2cjlzbXJ0ZGUyNWZldmV6NSIgdGltZXN0YW1wPSIxNDY0
NzMxNDA4Ij4xNDI8L2tleT48L2ZvcmVpZ24ta2V5cz48cmVmLXR5cGUgbmFtZT0iSm91cm5hbCBB
cnRpY2xlIj4xNzwvcmVmLXR5cGU+PGNvbnRyaWJ1dG9ycz48YXV0aG9ycz48YXV0aG9yPkJlbmNo
aW1vbCwgRS4gSS48L2F1dGhvcj48YXV0aG9yPldhcmQsIEwuIE0uPC9hdXRob3I+PGF1dGhvcj5H
YWxsYWdoZXIsIEouIEMuPC9hdXRob3I+PGF1dGhvcj5SYXVjaCwgRi48L2F1dGhvcj48YXV0aG9y
PkJhcnJvd21hbiwgTi48L2F1dGhvcj48YXV0aG9yPldhcnJlbiwgSi48L2F1dGhvcj48YXV0aG9y
PkJlZWRsZSwgUy48L2F1dGhvcj48YXV0aG9yPk1hY2ssIEQuIFIuPC9hdXRob3I+PC9hdXRob3Jz
PjwvY29udHJpYnV0b3JzPjxhdXRoLWFkZHJlc3M+RGVwYXJ0bWVudCBvZiBQZWRpYXRyaWNzLCBD
aGlsZHJlbiZhcG9zO3MgSG9zcGl0YWwgb2YgRWFzdGVybiBPbnRhcmlvLCBVbml2ZXJzaXR5IG9m
IE90dGF3YSwgT3R0YXdhLCBPTiwgQ2FuYWRhLjwvYXV0aC1hZGRyZXNzPjx0aXRsZXM+PHRpdGxl
PkVmZmVjdCBvZiBjYWxjaXVtIGFuZCB2aXRhbWluIEQgc3VwcGxlbWVudGF0aW9uIG9uIGJvbmUg
bWluZXJhbCBkZW5zaXR5IGluIGNoaWxkcmVuIHdpdGggaW5mbGFtbWF0b3J5IGJvd2VsIGRpc2Vh
c2U8L3RpdGxlPjxzZWNvbmRhcnktdGl0bGU+SiBQZWRpYXRyIEdhc3Ryb2VudGVyb2wgTnV0cjwv
c2Vjb25kYXJ5LXRpdGxlPjxhbHQtdGl0bGU+Sm91cm5hbCBvZiBwZWRpYXRyaWMgZ2FzdHJvZW50
ZXJvbG9neSBhbmQgbnV0cml0aW9uPC9hbHQtdGl0bGU+PC90aXRsZXM+PHBlcmlvZGljYWw+PGZ1
bGwtdGl0bGU+SiBQZWRpYXRyIEdhc3Ryb2VudGVyb2wgTnV0cjwvZnVsbC10aXRsZT48YWJici0x
PkpvdXJuYWwgb2YgcGVkaWF0cmljIGdhc3Ryb2VudGVyb2xvZ3kgYW5kIG51dHJpdGlvbjwvYWJi
ci0xPjwvcGVyaW9kaWNhbD48YWx0LXBlcmlvZGljYWw+PGZ1bGwtdGl0bGU+SiBQZWRpYXRyIEdh
c3Ryb2VudGVyb2wgTnV0cjwvZnVsbC10aXRsZT48YWJici0xPkpvdXJuYWwgb2YgcGVkaWF0cmlj
IGdhc3Ryb2VudGVyb2xvZ3kgYW5kIG51dHJpdGlvbjwvYWJici0xPjwvYWx0LXBlcmlvZGljYWw+
PHBhZ2VzPjUzOC00NTwvcGFnZXM+PHZvbHVtZT40NTwvdm9sdW1lPjxudW1iZXI+NTwvbnVtYmVy
PjxlZGl0aW9uPjIwMDcvMTEvMjI8L2VkaXRpb24+PGtleXdvcmRzPjxrZXl3b3JkPkFic29ycHRp
b21ldHJ5LCBQaG90b248L2tleXdvcmQ+PGtleXdvcmQ+Qm9uZSBEZW5zaXR5LypkcnVnIGVmZmVj
dHM8L2tleXdvcmQ+PGtleXdvcmQ+Qm9uZSBEZW5zaXR5IENvbnNlcnZhdGlvbiBBZ2VudHMvYWRt
aW5pc3RyYXRpb24gJmFtcDsgZG9zYWdlLyp0aGVyYXBldXRpYyB1c2U8L2tleXdvcmQ+PGtleXdv
cmQ+Q2FsY2l1bS9hZG1pbmlzdHJhdGlvbiAmYW1wOyBkb3NhZ2UvKnRoZXJhcGV1dGljIHVzZTwv
a2V5d29yZD48a2V5d29yZD5DaGlsZDwva2V5d29yZD48a2V5d29yZD5Db2hvcnQgU3R1ZGllczwv
a2V5d29yZD48a2V5d29yZD4qRGlldGFyeSBTdXBwbGVtZW50czwva2V5d29yZD48a2V5d29yZD5E
cnVnIFRoZXJhcHksIENvbWJpbmF0aW9uPC9rZXl3b3JkPjxrZXl3b3JkPkVyZ29jYWxjaWZlcm9s
cy9hZG1pbmlzdHJhdGlvbiAmYW1wOyBkb3NhZ2UvKnRoZXJhcGV1dGljIHVzZTwva2V5d29yZD48
a2V5d29yZD5GZW1hbGU8L2tleXdvcmQ+PGtleXdvcmQ+Rm9sbG93LVVwIFN0dWRpZXM8L2tleXdv
cmQ+PGtleXdvcmQ+RnJhY3R1cmVzLCBDb21wcmVzc2lvbi9ldGlvbG9neS9wcmV2ZW50aW9uICZh
bXA7IGNvbnRyb2w8L2tleXdvcmQ+PGtleXdvcmQ+SHVtYW5zPC9rZXl3b3JkPjxrZXl3b3JkPklu
ZmxhbW1hdG9yeSBCb3dlbCBEaXNlYXNlcy8qY29tcGxpY2F0aW9uczwva2V5d29yZD48a2V5d29y
ZD5NYWxlPC9rZXl3b3JkPjxrZXl3b3JkPlByb3NwZWN0aXZlIFN0dWRpZXM8L2tleXdvcmQ+PGtl
eXdvcmQ+U3BpbmFsIEZyYWN0dXJlcy9wcmV2ZW50aW9uICZhbXA7IGNvbnRyb2w8L2tleXdvcmQ+
PGtleXdvcmQ+VHJlYXRtZW50IE91dGNvbWU8L2tleXdvcmQ+PC9rZXl3b3Jkcz48ZGF0ZXM+PHll
YXI+MjAwNzwveWVhcj48cHViLWRhdGVzPjxkYXRlPk5vdjwvZGF0ZT48L3B1Yi1kYXRlcz48L2Rh
dGVzPjxpc2JuPjAyNzctMjExNjwvaXNibj48YWNjZXNzaW9uLW51bT4xODAzMDIzMDwvYWNjZXNz
aW9uLW51bT48dXJscz48L3VybHM+PGVsZWN0cm9uaWMtcmVzb3VyY2UtbnVtPjEwLjEwOTcvTVBH
LjBiMDEzZTMxODBkY2EwY2M8L2VsZWN0cm9uaWMtcmVzb3VyY2UtbnVtPjxyZW1vdGUtZGF0YWJh
c2UtcHJvdmlkZXI+TkxNPC9yZW1vdGUtZGF0YWJhc2UtcHJvdmlkZXI+PGxhbmd1YWdlPmVuZzwv
bGFuZ3VhZ2U+PC9yZWNvcmQ+PC9DaXRlPjxDaXRlPjxBdXRob3I+QmVybnN0ZWluPC9BdXRob3I+
PFllYXI+MTk5NjwvWWVhcj48UmVjTnVtPjE0MTwvUmVjTnVtPjxyZWNvcmQ+PHJlYy1udW1iZXI+
MTQxPC9yZWMtbnVtYmVyPjxmb3JlaWduLWtleXM+PGtleSBhcHA9IkVOIiBkYi1pZD0icGRldHRl
ZmZpZnBlZHNlc2YwN3ZyOXNtcnRkZTI1ZmV2ZXo1IiB0aW1lc3RhbXA9IjE0NjQ3MzE0MDgiPjE0
MTwva2V5PjwvZm9yZWlnbi1rZXlzPjxyZWYtdHlwZSBuYW1lPSJKb3VybmFsIEFydGljbGUiPjE3
PC9yZWYtdHlwZT48Y29udHJpYnV0b3JzPjxhdXRob3JzPjxhdXRob3I+QmVybnN0ZWluLCBDLiBO
LjwvYXV0aG9yPjxhdXRob3I+U2VlZ2VyLCBMLiBMLjwvYXV0aG9yPjxhdXRob3I+QW50b24sIFAu
IEEuPC9hdXRob3I+PGF1dGhvcj5BcnRpbmlhbiwgTC48L2F1dGhvcj48YXV0aG9yPkdlZmZyZXks
IFMuPC9hdXRob3I+PGF1dGhvcj5Hb29kbWFuLCBXLjwvYXV0aG9yPjxhdXRob3I+QmVsaW4sIFQu
IFIuPC9hdXRob3I+PGF1dGhvcj5TaGFuYWhhbiwgRi48L2F1dGhvcj48L2F1dGhvcnM+PC9jb250
cmlidXRvcnM+PGF1dGgtYWRkcmVzcz5EZXBhcnRtZW50IG9mIE1lZGljaW5lLCBVbml2ZXJzaXR5
IG9mIE1hbml0b2JhLCBXaW5uaXBlZywgQ2FuYWRhLjwvYXV0aC1hZGRyZXNzPjx0aXRsZXM+PHRp
dGxlPkEgcmFuZG9taXplZCwgcGxhY2Viby1jb250cm9sbGVkIHRyaWFsIG9mIGNhbGNpdW0gc3Vw
cGxlbWVudGF0aW9uIGZvciBkZWNyZWFzZWQgYm9uZSBkZW5zaXR5IGluIGNvcnRpY29zdGVyb2lk
LXVzaW5nIHBhdGllbnRzIHdpdGggaW5mbGFtbWF0b3J5IGJvd2VsIGRpc2Vhc2U6IGEgcGlsb3Qg
c3R1ZHk8L3RpdGxlPjxzZWNvbmRhcnktdGl0bGU+QWxpbWVudCBQaGFybWFjb2wgVGhlcjwvc2Vj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ZGljYWw+PGZ1bGwtdGl0bGU+QWxpbWVudCBQaGFybWFjb2wgVGhlcjwvZnVsbC10aXRsZT48YWJi
ci0xPkFsaW1lbnRhcnkgcGhhcm1hY29sb2d5ICZhbXA7IHRoZXJhcGV1dGljczwvYWJici0xPjwv
YWx0LXBlcmlvZGljYWw+PHBhZ2VzPjc3Ny04NjwvcGFnZXM+PHZvbHVtZT4xMDwvdm9sdW1lPjxu
dW1iZXI+NTwvbnVtYmVyPjxlZGl0aW9uPjE5OTYvMTAvMDE8L2VkaXRpb24+PGtleXdvcmRzPjxr
ZXl3b3JkPkFic29ycHRpb21ldHJ5LCBQaG90b248L2tleXdvcmQ+PGtleXdvcmQ+QWRyZW5hbCBD
b3J0ZXggSG9ybW9uZXMvYWRtaW5pc3RyYXRpb24gJmFtcDsgZG9zYWdlLyphZHZlcnNlIGVmZmVj
dHM8L2tleXdvcmQ+PGtleXdvcmQ+QWR1bHQ8L2tleXdvcmQ+PGtleXdvcmQ+QW5hbHlzaXMgb2Yg
VmFyaWFuY2U8L2tleXdvcmQ+PGtleXdvcmQ+Qmxvb2QgQ2hlbWljYWwgQW5hbHlzaXM8L2tleXdv
cmQ+PGtleXdvcmQ+Qm9uZSBEZW5zaXR5LypkcnVnIGVmZmVjdHM8L2tleXdvcmQ+PGtleXdvcmQ+
Q2FsY2l1bSwgRGlldGFyeS9hZG1pbmlzdHJhdGlvbiAmYW1wOyBkb3NhZ2UvKnBoYXJtYWNvbG9n
eS90aGVyYXBldXRpYyB1c2U8L2tleXdvcmQ+PGtleXdvcmQ+Q3JlYXRpbmluZS91cmluZTwva2V5
d29yZD48a2V5d29yZD5Eb3VibGUtQmxpbmQgTWV0aG9kPC9rZXl3b3JkPjxrZXl3b3JkPkZlbWFs
ZTwva2V5d29yZD48a2V5d29yZD5IZW1vZ2xvYmlucy9hbmFseXNpczwva2V5d29yZD48a2V5d29y
ZD5IdW1hbnM8L2tleXdvcmQ+PGtleXdvcmQ+SW5mbGFtbWF0b3J5IEJvd2VsIERpc2Vhc2VzLypk
cnVnIHRoZXJhcHk8L2tleXdvcmQ+PGtleXdvcmQ+TWFsZTwva2V5d29yZD48a2V5d29yZD5Pc3Rl
b3Bvcm9zaXMvY2hlbWljYWxseSBpbmR1Y2VkL3ByZXZlbnRpb24gJmFtcDsgY29udHJvbDwva2V5
d29yZD48a2V5d29yZD5QaWxvdCBQcm9qZWN0czwva2V5d29yZD48a2V5d29yZD5Qcm9zcGVjdGl2
ZSBTdHVkaWVzPC9rZXl3b3JkPjwva2V5d29yZHM+PGRhdGVzPjx5ZWFyPjE5OTY8L3llYXI+PHB1
Yi1kYXRlcz48ZGF0ZT5PY3Q8L2RhdGU+PC9wdWItZGF0ZXM+PC9kYXRlcz48aXNibj4wMjY5LTI4
MTMgKFByaW50KSYjeEQ7MDI2OS0yODEzPC9pc2JuPjxhY2Nlc3Npb24tbnVtPjg4OTkwODc8L2Fj
Y2Vzc2lvbi1udW0+PHVybHM+PC91cmxzPjxyZW1vdGUtZGF0YWJhc2UtcHJvdmlkZXI+TkxNPC9y
ZW1vdGUtZGF0YWJhc2UtcHJvdmlkZXI+PGxhbmd1YWdlPmVuZzwvbGFuZ3VhZ2U+PC9yZWNvcmQ+
PC9DaXRlPjwvRW5kTm90ZT5=
</w:fldData>
        </w:fldChar>
      </w:r>
      <w:r w:rsidR="00783F0A" w:rsidRPr="00416EA5">
        <w:rPr>
          <w:rFonts w:ascii="Book Antiqua" w:hAnsi="Book Antiqua" w:cs="Arial"/>
          <w:sz w:val="24"/>
          <w:szCs w:val="24"/>
        </w:rPr>
        <w:instrText xml:space="preserve"> ADDIN EN.CITE.DATA </w:instrText>
      </w:r>
      <w:r w:rsidR="00783F0A" w:rsidRPr="00416EA5">
        <w:rPr>
          <w:rFonts w:ascii="Book Antiqua" w:hAnsi="Book Antiqua" w:cs="Arial"/>
          <w:sz w:val="24"/>
          <w:szCs w:val="24"/>
        </w:rPr>
      </w:r>
      <w:r w:rsidR="00783F0A" w:rsidRPr="00416EA5">
        <w:rPr>
          <w:rFonts w:ascii="Book Antiqua" w:hAnsi="Book Antiqua" w:cs="Arial"/>
          <w:sz w:val="24"/>
          <w:szCs w:val="24"/>
        </w:rPr>
        <w:fldChar w:fldCharType="end"/>
      </w:r>
      <w:r w:rsidR="00783F0A" w:rsidRPr="00416EA5">
        <w:rPr>
          <w:rFonts w:ascii="Book Antiqua" w:hAnsi="Book Antiqua" w:cs="Arial"/>
          <w:sz w:val="24"/>
          <w:szCs w:val="24"/>
        </w:rPr>
      </w:r>
      <w:r w:rsidR="00783F0A" w:rsidRPr="00416EA5">
        <w:rPr>
          <w:rFonts w:ascii="Book Antiqua" w:hAnsi="Book Antiqua" w:cs="Arial"/>
          <w:sz w:val="24"/>
          <w:szCs w:val="24"/>
        </w:rPr>
        <w:fldChar w:fldCharType="separate"/>
      </w:r>
      <w:r w:rsidR="00783F0A" w:rsidRPr="00416EA5">
        <w:rPr>
          <w:rFonts w:ascii="Book Antiqua" w:hAnsi="Book Antiqua" w:cs="Arial"/>
          <w:noProof/>
          <w:sz w:val="24"/>
          <w:szCs w:val="24"/>
          <w:vertAlign w:val="superscript"/>
        </w:rPr>
        <w:t>[47-49]</w:t>
      </w:r>
      <w:r w:rsidR="00783F0A" w:rsidRPr="00416EA5">
        <w:rPr>
          <w:rFonts w:ascii="Book Antiqua" w:hAnsi="Book Antiqua" w:cs="Arial"/>
          <w:sz w:val="24"/>
          <w:szCs w:val="24"/>
        </w:rPr>
        <w:fldChar w:fldCharType="end"/>
      </w:r>
      <w:r w:rsidRPr="00416EA5">
        <w:rPr>
          <w:rFonts w:ascii="Book Antiqua" w:hAnsi="Book Antiqua" w:cs="Arial"/>
          <w:sz w:val="24"/>
          <w:szCs w:val="24"/>
        </w:rPr>
        <w:t>. Calcium plus vitamin D supplementation resulted in a non-statistically significant im</w:t>
      </w:r>
      <w:r w:rsidR="00EB475A" w:rsidRPr="00416EA5">
        <w:rPr>
          <w:rFonts w:ascii="Book Antiqua" w:hAnsi="Book Antiqua" w:cs="Arial"/>
          <w:sz w:val="24"/>
          <w:szCs w:val="24"/>
        </w:rPr>
        <w:t xml:space="preserve">provement in lumbar and hip </w:t>
      </w:r>
      <w:proofErr w:type="gramStart"/>
      <w:r w:rsidR="00EB475A" w:rsidRPr="00416EA5">
        <w:rPr>
          <w:rFonts w:ascii="Book Antiqua" w:hAnsi="Book Antiqua" w:cs="Arial"/>
          <w:sz w:val="24"/>
          <w:szCs w:val="24"/>
        </w:rPr>
        <w:t>BMD</w:t>
      </w:r>
      <w:proofErr w:type="gramEnd"/>
      <w:r w:rsidR="00783F0A" w:rsidRPr="00416EA5">
        <w:rPr>
          <w:rFonts w:ascii="Book Antiqua" w:hAnsi="Book Antiqua" w:cs="Arial"/>
          <w:sz w:val="24"/>
          <w:szCs w:val="24"/>
        </w:rPr>
        <w:fldChar w:fldCharType="begin">
          <w:fldData xml:space="preserve">PEVuZE5vdGU+PENpdGU+PEF1dGhvcj5CYXJ0cmFtPC9BdXRob3I+PFllYXI+MjAwMzwvWWVhcj48
UmVjTnVtPjE0MzwvUmVjTnVtPjxEaXNwbGF5VGV4dD48c3R5bGUgZmFjZT0ic3VwZXJzY3JpcHQi
Pls0Ny00OV08L3N0eWxlPjwvRGlzcGxheVRleHQ+PHJlY29yZD48cmVjLW51bWJlcj4xNDM8L3Jl
Yy1udW1iZXI+PGZvcmVpZ24ta2V5cz48a2V5IGFwcD0iRU4iIGRiLWlkPSJwZGV0dGVmZmlmcGVk
c2VzZjA3dnI5c21ydGRlMjVmZXZlejUiIHRpbWVzdGFtcD0iMTQ2NDczMTQwOCI+MTQzPC9rZXk+
PC9mb3JlaWduLWtleXM+PHJlZi10eXBlIG5hbWU9IkpvdXJuYWwgQXJ0aWNsZSI+MTc8L3JlZi10
eXBlPjxjb250cmlidXRvcnM+PGF1dGhvcnM+PGF1dGhvcj5CYXJ0cmFtLCBTLiBBLjwvYXV0aG9y
PjxhdXRob3I+UGVhc3RvbiwgUi4gVC48L2F1dGhvcj48YXV0aG9yPlJhd2xpbmdzLCBELiBKLjwv
YXV0aG9yPjxhdXRob3I+RnJhbmNpcywgUi4gTS48L2F1dGhvcj48YXV0aG9yPlRob21wc29uLCBO
LiBQLjwvYXV0aG9yPjwvYXV0aG9ycz48L2NvbnRyaWJ1dG9ycz48YXV0aC1hZGRyZXNzPk11c2N1
bG9za2VsZXRhbCBVbml0IERlcGFydG1lbnQgb2YgQmlvY2hlbWlzdHJ5LCBGcmVlbWFuIEhvc3Bp
dGFsLCBOZXdjYXN0bGUtdXBvbi1UeW5lLCBVSy48L2F1dGgtYWRkcmVzcz48dGl0bGVzPjx0aXRs
ZT5BIHJhbmRvbWl6ZWQgY29udHJvbGxlZCB0cmlhbCBvZiBjYWxjaXVtIHdpdGggdml0YW1pbiBE
LCBhbG9uZSBvciBpbiBjb21iaW5hdGlvbiB3aXRoIGludHJhdmVub3VzIHBhbWlkcm9uYXRlLCBm
b3IgdGhlIHRyZWF0bWVudCBvZiBsb3cgYm9uZSBtaW5lcmFsIGRlbnNpdHkgYXNzb2NpYXRlZCB3
aXRoIENyb2huJmFwb3M7cyBkaXNlYXNlPC90aXRsZT48c2Vjb25kYXJ5LXRpdGxlPkFsaW1lbnQg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YXBldXRpY3M8L2FiYnItMT48L2FsdC1wZXJpb2RpY2FsPjxwYWdlcz4xMTIxLTc8L3BhZ2VzPjx2
b2x1bWU+MTg8L3ZvbHVtZT48bnVtYmVyPjExLTEyPC9udW1iZXI+PGVkaXRpb24+MjAwMy8xMi8w
NTwvZWRpdGlvbj48a2V5d29yZHM+PGtleXdvcmQ+QWRtaW5pc3RyYXRpb24sIE9yYWw8L2tleXdv
cmQ+PGtleXdvcmQ+QW50aS1JbmZsYW1tYXRvcnkgQWdlbnRzLyphZG1pbmlzdHJhdGlvbiAmYW1w
OyBkb3NhZ2U8L2tleXdvcmQ+PGtleXdvcmQ+Qm9uZSBEZW1pbmVyYWxpemF0aW9uLCBQYXRob2xv
Z2ljLypkcnVnIHRoZXJhcHkvZXRpb2xvZ3kvcGh5c2lvcGF0aG9sb2d5L3VyaW5lPC9rZXl3b3Jk
PjxrZXl3b3JkPkJvbmUgRGVuc2l0eTwva2V5d29yZD48a2V5d29yZD5DYWxjaXVtLyphZG1pbmlz
dHJhdGlvbiAmYW1wOyBkb3NhZ2U8L2tleXdvcmQ+PGtleXdvcmQ+Q29sbGFnZW4vdXJpbmU8L2tl
eXdvcmQ+PGtleXdvcmQ+Q29sbGFnZW4gVHlwZSBJPC9rZXl3b3JkPjxrZXl3b3JkPkNyb2huIERp
c2Vhc2UvKmNvbXBsaWNhdGlvbnMvcGh5c2lvcGF0aG9sb2d5L3VyaW5lPC9rZXl3b3JkPjxrZXl3
b3JkPkRpcGhvc3Bob25hdGVzLyphZG1pbmlzdHJhdGlvbiAmYW1wOyBkb3NhZ2U8L2tleXdvcmQ+
PGtleXdvcmQ+RG91YmxlLUJsaW5kIE1ldGhvZDwva2V5d29yZD48a2V5d29yZD5EcnVnIFRoZXJh
cHksIENvbWJpbmF0aW9uPC9rZXl3b3JkPjxrZXl3b3JkPkh1bWFuczwva2V5d29yZD48a2V5d29y
ZD5JbmZ1c2lvbnMsIEludHJhdmVub3VzPC9rZXl3b3JkPjxrZXl3b3JkPlBlcHRpZGVzL3VyaW5l
PC9rZXl3b3JkPjxrZXl3b3JkPlRyZWF0bWVudCBPdXRjb21lPC9rZXl3b3JkPjxrZXl3b3JkPlZp
dGFtaW4gRC8qYWRtaW5pc3RyYXRpb24gJmFtcDsgZG9zYWdlPC9rZXl3b3JkPjwva2V5d29yZHM+
PGRhdGVzPjx5ZWFyPjIwMDM8L3llYXI+PHB1Yi1kYXRlcz48ZGF0ZT5EZWM8L2RhdGU+PC9wdWIt
ZGF0ZXM+PC9kYXRlcz48aXNibj4wMjY5LTI4MTMgKFByaW50KSYjeEQ7MDI2OS0yODEzPC9pc2Ju
PjxhY2Nlc3Npb24tbnVtPjE0NjUzODMyPC9hY2Nlc3Npb24tbnVtPjx1cmxzPjwvdXJscz48cmVt
b3RlLWRhdGFiYXNlLXByb3ZpZGVyPk5MTTwvcmVtb3RlLWRhdGFiYXNlLXByb3ZpZGVyPjxsYW5n
dWFnZT5lbmc8L2xhbmd1YWdlPjwvcmVjb3JkPjwvQ2l0ZT48Q2l0ZT48QXV0aG9yPkJlbmNoaW1v
bDwvQXV0aG9yPjxZZWFyPjIwMDc8L1llYXI+PFJlY051bT4xNDI8L1JlY051bT48cmVjb3JkPjxy
ZWMtbnVtYmVyPjE0MjwvcmVjLW51bWJlcj48Zm9yZWlnbi1rZXlzPjxrZXkgYXBwPSJFTiIgZGIt
aWQ9InBkZXR0ZWZmaWZwZWRzZXNmMDd2cjlzbXJ0ZGUyNWZldmV6NSIgdGltZXN0YW1wPSIxNDY0
NzMxNDA4Ij4xNDI8L2tleT48L2ZvcmVpZ24ta2V5cz48cmVmLXR5cGUgbmFtZT0iSm91cm5hbCBB
cnRpY2xlIj4xNzwvcmVmLXR5cGU+PGNvbnRyaWJ1dG9ycz48YXV0aG9ycz48YXV0aG9yPkJlbmNo
aW1vbCwgRS4gSS48L2F1dGhvcj48YXV0aG9yPldhcmQsIEwuIE0uPC9hdXRob3I+PGF1dGhvcj5H
YWxsYWdoZXIsIEouIEMuPC9hdXRob3I+PGF1dGhvcj5SYXVjaCwgRi48L2F1dGhvcj48YXV0aG9y
PkJhcnJvd21hbiwgTi48L2F1dGhvcj48YXV0aG9yPldhcnJlbiwgSi48L2F1dGhvcj48YXV0aG9y
PkJlZWRsZSwgUy48L2F1dGhvcj48YXV0aG9yPk1hY2ssIEQuIFIuPC9hdXRob3I+PC9hdXRob3Jz
PjwvY29udHJpYnV0b3JzPjxhdXRoLWFkZHJlc3M+RGVwYXJ0bWVudCBvZiBQZWRpYXRyaWNzLCBD
aGlsZHJlbiZhcG9zO3MgSG9zcGl0YWwgb2YgRWFzdGVybiBPbnRhcmlvLCBVbml2ZXJzaXR5IG9m
IE90dGF3YSwgT3R0YXdhLCBPTiwgQ2FuYWRhLjwvYXV0aC1hZGRyZXNzPjx0aXRsZXM+PHRpdGxl
PkVmZmVjdCBvZiBjYWxjaXVtIGFuZCB2aXRhbWluIEQgc3VwcGxlbWVudGF0aW9uIG9uIGJvbmUg
bWluZXJhbCBkZW5zaXR5IGluIGNoaWxkcmVuIHdpdGggaW5mbGFtbWF0b3J5IGJvd2VsIGRpc2Vh
c2U8L3RpdGxlPjxzZWNvbmRhcnktdGl0bGU+SiBQZWRpYXRyIEdhc3Ryb2VudGVyb2wgTnV0cjwv
c2Vjb25kYXJ5LXRpdGxlPjxhbHQtdGl0bGU+Sm91cm5hbCBvZiBwZWRpYXRyaWMgZ2FzdHJvZW50
ZXJvbG9neSBhbmQgbnV0cml0aW9uPC9hbHQtdGl0bGU+PC90aXRsZXM+PHBlcmlvZGljYWw+PGZ1
bGwtdGl0bGU+SiBQZWRpYXRyIEdhc3Ryb2VudGVyb2wgTnV0cjwvZnVsbC10aXRsZT48YWJici0x
PkpvdXJuYWwgb2YgcGVkaWF0cmljIGdhc3Ryb2VudGVyb2xvZ3kgYW5kIG51dHJpdGlvbjwvYWJi
ci0xPjwvcGVyaW9kaWNhbD48YWx0LXBlcmlvZGljYWw+PGZ1bGwtdGl0bGU+SiBQZWRpYXRyIEdh
c3Ryb2VudGVyb2wgTnV0cjwvZnVsbC10aXRsZT48YWJici0xPkpvdXJuYWwgb2YgcGVkaWF0cmlj
IGdhc3Ryb2VudGVyb2xvZ3kgYW5kIG51dHJpdGlvbjwvYWJici0xPjwvYWx0LXBlcmlvZGljYWw+
PHBhZ2VzPjUzOC00NTwvcGFnZXM+PHZvbHVtZT40NTwvdm9sdW1lPjxudW1iZXI+NTwvbnVtYmVy
PjxlZGl0aW9uPjIwMDcvMTEvMjI8L2VkaXRpb24+PGtleXdvcmRzPjxrZXl3b3JkPkFic29ycHRp
b21ldHJ5LCBQaG90b248L2tleXdvcmQ+PGtleXdvcmQ+Qm9uZSBEZW5zaXR5LypkcnVnIGVmZmVj
dHM8L2tleXdvcmQ+PGtleXdvcmQ+Qm9uZSBEZW5zaXR5IENvbnNlcnZhdGlvbiBBZ2VudHMvYWRt
aW5pc3RyYXRpb24gJmFtcDsgZG9zYWdlLyp0aGVyYXBldXRpYyB1c2U8L2tleXdvcmQ+PGtleXdv
cmQ+Q2FsY2l1bS9hZG1pbmlzdHJhdGlvbiAmYW1wOyBkb3NhZ2UvKnRoZXJhcGV1dGljIHVzZTwv
a2V5d29yZD48a2V5d29yZD5DaGlsZDwva2V5d29yZD48a2V5d29yZD5Db2hvcnQgU3R1ZGllczwv
a2V5d29yZD48a2V5d29yZD4qRGlldGFyeSBTdXBwbGVtZW50czwva2V5d29yZD48a2V5d29yZD5E
cnVnIFRoZXJhcHksIENvbWJpbmF0aW9uPC9rZXl3b3JkPjxrZXl3b3JkPkVyZ29jYWxjaWZlcm9s
cy9hZG1pbmlzdHJhdGlvbiAmYW1wOyBkb3NhZ2UvKnRoZXJhcGV1dGljIHVzZTwva2V5d29yZD48
a2V5d29yZD5GZW1hbGU8L2tleXdvcmQ+PGtleXdvcmQ+Rm9sbG93LVVwIFN0dWRpZXM8L2tleXdv
cmQ+PGtleXdvcmQ+RnJhY3R1cmVzLCBDb21wcmVzc2lvbi9ldGlvbG9neS9wcmV2ZW50aW9uICZh
bXA7IGNvbnRyb2w8L2tleXdvcmQ+PGtleXdvcmQ+SHVtYW5zPC9rZXl3b3JkPjxrZXl3b3JkPklu
ZmxhbW1hdG9yeSBCb3dlbCBEaXNlYXNlcy8qY29tcGxpY2F0aW9uczwva2V5d29yZD48a2V5d29y
ZD5NYWxlPC9rZXl3b3JkPjxrZXl3b3JkPlByb3NwZWN0aXZlIFN0dWRpZXM8L2tleXdvcmQ+PGtl
eXdvcmQ+U3BpbmFsIEZyYWN0dXJlcy9wcmV2ZW50aW9uICZhbXA7IGNvbnRyb2w8L2tleXdvcmQ+
PGtleXdvcmQ+VHJlYXRtZW50IE91dGNvbWU8L2tleXdvcmQ+PC9rZXl3b3Jkcz48ZGF0ZXM+PHll
YXI+MjAwNzwveWVhcj48cHViLWRhdGVzPjxkYXRlPk5vdjwvZGF0ZT48L3B1Yi1kYXRlcz48L2Rh
dGVzPjxpc2JuPjAyNzctMjExNjwvaXNibj48YWNjZXNzaW9uLW51bT4xODAzMDIzMDwvYWNjZXNz
aW9uLW51bT48dXJscz48L3VybHM+PGVsZWN0cm9uaWMtcmVzb3VyY2UtbnVtPjEwLjEwOTcvTVBH
LjBiMDEzZTMxODBkY2EwY2M8L2VsZWN0cm9uaWMtcmVzb3VyY2UtbnVtPjxyZW1vdGUtZGF0YWJh
c2UtcHJvdmlkZXI+TkxNPC9yZW1vdGUtZGF0YWJhc2UtcHJvdmlkZXI+PGxhbmd1YWdlPmVuZzwv
bGFuZ3VhZ2U+PC9yZWNvcmQ+PC9DaXRlPjxDaXRlPjxBdXRob3I+QmVybnN0ZWluPC9BdXRob3I+
PFllYXI+MTk5NjwvWWVhcj48UmVjTnVtPjE0MTwvUmVjTnVtPjxyZWNvcmQ+PHJlYy1udW1iZXI+
MTQxPC9yZWMtbnVtYmVyPjxmb3JlaWduLWtleXM+PGtleSBhcHA9IkVOIiBkYi1pZD0icGRldHRl
ZmZpZnBlZHNlc2YwN3ZyOXNtcnRkZTI1ZmV2ZXo1IiB0aW1lc3RhbXA9IjE0NjQ3MzE0MDgiPjE0
MTwva2V5PjwvZm9yZWlnbi1rZXlzPjxyZWYtdHlwZSBuYW1lPSJKb3VybmFsIEFydGljbGUiPjE3
PC9yZWYtdHlwZT48Y29udHJpYnV0b3JzPjxhdXRob3JzPjxhdXRob3I+QmVybnN0ZWluLCBDLiBO
LjwvYXV0aG9yPjxhdXRob3I+U2VlZ2VyLCBMLiBMLjwvYXV0aG9yPjxhdXRob3I+QW50b24sIFAu
IEEuPC9hdXRob3I+PGF1dGhvcj5BcnRpbmlhbiwgTC48L2F1dGhvcj48YXV0aG9yPkdlZmZyZXks
IFMuPC9hdXRob3I+PGF1dGhvcj5Hb29kbWFuLCBXLjwvYXV0aG9yPjxhdXRob3I+QmVsaW4sIFQu
IFIuPC9hdXRob3I+PGF1dGhvcj5TaGFuYWhhbiwgRi48L2F1dGhvcj48L2F1dGhvcnM+PC9jb250
cmlidXRvcnM+PGF1dGgtYWRkcmVzcz5EZXBhcnRtZW50IG9mIE1lZGljaW5lLCBVbml2ZXJzaXR5
IG9mIE1hbml0b2JhLCBXaW5uaXBlZywgQ2FuYWRhLjwvYXV0aC1hZGRyZXNzPjx0aXRsZXM+PHRp
dGxlPkEgcmFuZG9taXplZCwgcGxhY2Viby1jb250cm9sbGVkIHRyaWFsIG9mIGNhbGNpdW0gc3Vw
cGxlbWVudGF0aW9uIGZvciBkZWNyZWFzZWQgYm9uZSBkZW5zaXR5IGluIGNvcnRpY29zdGVyb2lk
LXVzaW5nIHBhdGllbnRzIHdpdGggaW5mbGFtbWF0b3J5IGJvd2VsIGRpc2Vhc2U6IGEgcGlsb3Qg
c3R1ZHk8L3RpdGxlPjxzZWNvbmRhcnktdGl0bGU+QWxpbWVudCBQaGFybWFjb2wgVGhlcjwvc2Vj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ZGljYWw+PGZ1bGwtdGl0bGU+QWxpbWVudCBQaGFybWFjb2wgVGhlcjwvZnVsbC10aXRsZT48YWJi
ci0xPkFsaW1lbnRhcnkgcGhhcm1hY29sb2d5ICZhbXA7IHRoZXJhcGV1dGljczwvYWJici0xPjwv
YWx0LXBlcmlvZGljYWw+PHBhZ2VzPjc3Ny04NjwvcGFnZXM+PHZvbHVtZT4xMDwvdm9sdW1lPjxu
dW1iZXI+NTwvbnVtYmVyPjxlZGl0aW9uPjE5OTYvMTAvMDE8L2VkaXRpb24+PGtleXdvcmRzPjxr
ZXl3b3JkPkFic29ycHRpb21ldHJ5LCBQaG90b248L2tleXdvcmQ+PGtleXdvcmQ+QWRyZW5hbCBD
b3J0ZXggSG9ybW9uZXMvYWRtaW5pc3RyYXRpb24gJmFtcDsgZG9zYWdlLyphZHZlcnNlIGVmZmVj
dHM8L2tleXdvcmQ+PGtleXdvcmQ+QWR1bHQ8L2tleXdvcmQ+PGtleXdvcmQ+QW5hbHlzaXMgb2Yg
VmFyaWFuY2U8L2tleXdvcmQ+PGtleXdvcmQ+Qmxvb2QgQ2hlbWljYWwgQW5hbHlzaXM8L2tleXdv
cmQ+PGtleXdvcmQ+Qm9uZSBEZW5zaXR5LypkcnVnIGVmZmVjdHM8L2tleXdvcmQ+PGtleXdvcmQ+
Q2FsY2l1bSwgRGlldGFyeS9hZG1pbmlzdHJhdGlvbiAmYW1wOyBkb3NhZ2UvKnBoYXJtYWNvbG9n
eS90aGVyYXBldXRpYyB1c2U8L2tleXdvcmQ+PGtleXdvcmQ+Q3JlYXRpbmluZS91cmluZTwva2V5
d29yZD48a2V5d29yZD5Eb3VibGUtQmxpbmQgTWV0aG9kPC9rZXl3b3JkPjxrZXl3b3JkPkZlbWFs
ZTwva2V5d29yZD48a2V5d29yZD5IZW1vZ2xvYmlucy9hbmFseXNpczwva2V5d29yZD48a2V5d29y
ZD5IdW1hbnM8L2tleXdvcmQ+PGtleXdvcmQ+SW5mbGFtbWF0b3J5IEJvd2VsIERpc2Vhc2VzLypk
cnVnIHRoZXJhcHk8L2tleXdvcmQ+PGtleXdvcmQ+TWFsZTwva2V5d29yZD48a2V5d29yZD5Pc3Rl
b3Bvcm9zaXMvY2hlbWljYWxseSBpbmR1Y2VkL3ByZXZlbnRpb24gJmFtcDsgY29udHJvbDwva2V5
d29yZD48a2V5d29yZD5QaWxvdCBQcm9qZWN0czwva2V5d29yZD48a2V5d29yZD5Qcm9zcGVjdGl2
ZSBTdHVkaWVzPC9rZXl3b3JkPjwva2V5d29yZHM+PGRhdGVzPjx5ZWFyPjE5OTY8L3llYXI+PHB1
Yi1kYXRlcz48ZGF0ZT5PY3Q8L2RhdGU+PC9wdWItZGF0ZXM+PC9kYXRlcz48aXNibj4wMjY5LTI4
MTMgKFByaW50KSYjeEQ7MDI2OS0yODEzPC9pc2JuPjxhY2Nlc3Npb24tbnVtPjg4OTkwODc8L2Fj
Y2Vzc2lvbi1udW0+PHVybHM+PC91cmxzPjxyZW1vdGUtZGF0YWJhc2UtcHJvdmlkZXI+TkxNPC9y
ZW1vdGUtZGF0YWJhc2UtcHJvdmlkZXI+PGxhbmd1YWdlPmVuZzwvbGFuZ3VhZ2U+PC9yZWNvcmQ+
PC9DaXRlPjwvRW5kTm90ZT5=
</w:fldData>
        </w:fldChar>
      </w:r>
      <w:r w:rsidR="00783F0A" w:rsidRPr="00416EA5">
        <w:rPr>
          <w:rFonts w:ascii="Book Antiqua" w:hAnsi="Book Antiqua" w:cs="Arial"/>
          <w:sz w:val="24"/>
          <w:szCs w:val="24"/>
        </w:rPr>
        <w:instrText xml:space="preserve"> ADDIN EN.CITE </w:instrText>
      </w:r>
      <w:r w:rsidR="00783F0A" w:rsidRPr="00416EA5">
        <w:rPr>
          <w:rFonts w:ascii="Book Antiqua" w:hAnsi="Book Antiqua" w:cs="Arial"/>
          <w:sz w:val="24"/>
          <w:szCs w:val="24"/>
        </w:rPr>
        <w:fldChar w:fldCharType="begin">
          <w:fldData xml:space="preserve">PEVuZE5vdGU+PENpdGU+PEF1dGhvcj5CYXJ0cmFtPC9BdXRob3I+PFllYXI+MjAwMzwvWWVhcj48
UmVjTnVtPjE0MzwvUmVjTnVtPjxEaXNwbGF5VGV4dD48c3R5bGUgZmFjZT0ic3VwZXJzY3JpcHQi
Pls0Ny00OV08L3N0eWxlPjwvRGlzcGxheVRleHQ+PHJlY29yZD48cmVjLW51bWJlcj4xNDM8L3Jl
Yy1udW1iZXI+PGZvcmVpZ24ta2V5cz48a2V5IGFwcD0iRU4iIGRiLWlkPSJwZGV0dGVmZmlmcGVk
c2VzZjA3dnI5c21ydGRlMjVmZXZlejUiIHRpbWVzdGFtcD0iMTQ2NDczMTQwOCI+MTQzPC9rZXk+
PC9mb3JlaWduLWtleXM+PHJlZi10eXBlIG5hbWU9IkpvdXJuYWwgQXJ0aWNsZSI+MTc8L3JlZi10
eXBlPjxjb250cmlidXRvcnM+PGF1dGhvcnM+PGF1dGhvcj5CYXJ0cmFtLCBTLiBBLjwvYXV0aG9y
PjxhdXRob3I+UGVhc3RvbiwgUi4gVC48L2F1dGhvcj48YXV0aG9yPlJhd2xpbmdzLCBELiBKLjwv
YXV0aG9yPjxhdXRob3I+RnJhbmNpcywgUi4gTS48L2F1dGhvcj48YXV0aG9yPlRob21wc29uLCBO
LiBQLjwvYXV0aG9yPjwvYXV0aG9ycz48L2NvbnRyaWJ1dG9ycz48YXV0aC1hZGRyZXNzPk11c2N1
bG9za2VsZXRhbCBVbml0IERlcGFydG1lbnQgb2YgQmlvY2hlbWlzdHJ5LCBGcmVlbWFuIEhvc3Bp
dGFsLCBOZXdjYXN0bGUtdXBvbi1UeW5lLCBVSy48L2F1dGgtYWRkcmVzcz48dGl0bGVzPjx0aXRs
ZT5BIHJhbmRvbWl6ZWQgY29udHJvbGxlZCB0cmlhbCBvZiBjYWxjaXVtIHdpdGggdml0YW1pbiBE
LCBhbG9uZSBvciBpbiBjb21iaW5hdGlvbiB3aXRoIGludHJhdmVub3VzIHBhbWlkcm9uYXRlLCBm
b3IgdGhlIHRyZWF0bWVudCBvZiBsb3cgYm9uZSBtaW5lcmFsIGRlbnNpdHkgYXNzb2NpYXRlZCB3
aXRoIENyb2huJmFwb3M7cyBkaXNlYXNlPC90aXRsZT48c2Vjb25kYXJ5LXRpdGxlPkFsaW1lbnQg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YXBldXRpY3M8L2FiYnItMT48L2FsdC1wZXJpb2RpY2FsPjxwYWdlcz4xMTIxLTc8L3BhZ2VzPjx2
b2x1bWU+MTg8L3ZvbHVtZT48bnVtYmVyPjExLTEyPC9udW1iZXI+PGVkaXRpb24+MjAwMy8xMi8w
NTwvZWRpdGlvbj48a2V5d29yZHM+PGtleXdvcmQ+QWRtaW5pc3RyYXRpb24sIE9yYWw8L2tleXdv
cmQ+PGtleXdvcmQ+QW50aS1JbmZsYW1tYXRvcnkgQWdlbnRzLyphZG1pbmlzdHJhdGlvbiAmYW1w
OyBkb3NhZ2U8L2tleXdvcmQ+PGtleXdvcmQ+Qm9uZSBEZW1pbmVyYWxpemF0aW9uLCBQYXRob2xv
Z2ljLypkcnVnIHRoZXJhcHkvZXRpb2xvZ3kvcGh5c2lvcGF0aG9sb2d5L3VyaW5lPC9rZXl3b3Jk
PjxrZXl3b3JkPkJvbmUgRGVuc2l0eTwva2V5d29yZD48a2V5d29yZD5DYWxjaXVtLyphZG1pbmlz
dHJhdGlvbiAmYW1wOyBkb3NhZ2U8L2tleXdvcmQ+PGtleXdvcmQ+Q29sbGFnZW4vdXJpbmU8L2tl
eXdvcmQ+PGtleXdvcmQ+Q29sbGFnZW4gVHlwZSBJPC9rZXl3b3JkPjxrZXl3b3JkPkNyb2huIERp
c2Vhc2UvKmNvbXBsaWNhdGlvbnMvcGh5c2lvcGF0aG9sb2d5L3VyaW5lPC9rZXl3b3JkPjxrZXl3
b3JkPkRpcGhvc3Bob25hdGVzLyphZG1pbmlzdHJhdGlvbiAmYW1wOyBkb3NhZ2U8L2tleXdvcmQ+
PGtleXdvcmQ+RG91YmxlLUJsaW5kIE1ldGhvZDwva2V5d29yZD48a2V5d29yZD5EcnVnIFRoZXJh
cHksIENvbWJpbmF0aW9uPC9rZXl3b3JkPjxrZXl3b3JkPkh1bWFuczwva2V5d29yZD48a2V5d29y
ZD5JbmZ1c2lvbnMsIEludHJhdmVub3VzPC9rZXl3b3JkPjxrZXl3b3JkPlBlcHRpZGVzL3VyaW5l
PC9rZXl3b3JkPjxrZXl3b3JkPlRyZWF0bWVudCBPdXRjb21lPC9rZXl3b3JkPjxrZXl3b3JkPlZp
dGFtaW4gRC8qYWRtaW5pc3RyYXRpb24gJmFtcDsgZG9zYWdlPC9rZXl3b3JkPjwva2V5d29yZHM+
PGRhdGVzPjx5ZWFyPjIwMDM8L3llYXI+PHB1Yi1kYXRlcz48ZGF0ZT5EZWM8L2RhdGU+PC9wdWIt
ZGF0ZXM+PC9kYXRlcz48aXNibj4wMjY5LTI4MTMgKFByaW50KSYjeEQ7MDI2OS0yODEzPC9pc2Ju
PjxhY2Nlc3Npb24tbnVtPjE0NjUzODMyPC9hY2Nlc3Npb24tbnVtPjx1cmxzPjwvdXJscz48cmVt
b3RlLWRhdGFiYXNlLXByb3ZpZGVyPk5MTTwvcmVtb3RlLWRhdGFiYXNlLXByb3ZpZGVyPjxsYW5n
dWFnZT5lbmc8L2xhbmd1YWdlPjwvcmVjb3JkPjwvQ2l0ZT48Q2l0ZT48QXV0aG9yPkJlbmNoaW1v
bDwvQXV0aG9yPjxZZWFyPjIwMDc8L1llYXI+PFJlY051bT4xNDI8L1JlY051bT48cmVjb3JkPjxy
ZWMtbnVtYmVyPjE0MjwvcmVjLW51bWJlcj48Zm9yZWlnbi1rZXlzPjxrZXkgYXBwPSJFTiIgZGIt
aWQ9InBkZXR0ZWZmaWZwZWRzZXNmMDd2cjlzbXJ0ZGUyNWZldmV6NSIgdGltZXN0YW1wPSIxNDY0
NzMxNDA4Ij4xNDI8L2tleT48L2ZvcmVpZ24ta2V5cz48cmVmLXR5cGUgbmFtZT0iSm91cm5hbCBB
cnRpY2xlIj4xNzwvcmVmLXR5cGU+PGNvbnRyaWJ1dG9ycz48YXV0aG9ycz48YXV0aG9yPkJlbmNo
aW1vbCwgRS4gSS48L2F1dGhvcj48YXV0aG9yPldhcmQsIEwuIE0uPC9hdXRob3I+PGF1dGhvcj5H
YWxsYWdoZXIsIEouIEMuPC9hdXRob3I+PGF1dGhvcj5SYXVjaCwgRi48L2F1dGhvcj48YXV0aG9y
PkJhcnJvd21hbiwgTi48L2F1dGhvcj48YXV0aG9yPldhcnJlbiwgSi48L2F1dGhvcj48YXV0aG9y
PkJlZWRsZSwgUy48L2F1dGhvcj48YXV0aG9yPk1hY2ssIEQuIFIuPC9hdXRob3I+PC9hdXRob3Jz
PjwvY29udHJpYnV0b3JzPjxhdXRoLWFkZHJlc3M+RGVwYXJ0bWVudCBvZiBQZWRpYXRyaWNzLCBD
aGlsZHJlbiZhcG9zO3MgSG9zcGl0YWwgb2YgRWFzdGVybiBPbnRhcmlvLCBVbml2ZXJzaXR5IG9m
IE90dGF3YSwgT3R0YXdhLCBPTiwgQ2FuYWRhLjwvYXV0aC1hZGRyZXNzPjx0aXRsZXM+PHRpdGxl
PkVmZmVjdCBvZiBjYWxjaXVtIGFuZCB2aXRhbWluIEQgc3VwcGxlbWVudGF0aW9uIG9uIGJvbmUg
bWluZXJhbCBkZW5zaXR5IGluIGNoaWxkcmVuIHdpdGggaW5mbGFtbWF0b3J5IGJvd2VsIGRpc2Vh
c2U8L3RpdGxlPjxzZWNvbmRhcnktdGl0bGU+SiBQZWRpYXRyIEdhc3Ryb2VudGVyb2wgTnV0cjwv
c2Vjb25kYXJ5LXRpdGxlPjxhbHQtdGl0bGU+Sm91cm5hbCBvZiBwZWRpYXRyaWMgZ2FzdHJvZW50
ZXJvbG9neSBhbmQgbnV0cml0aW9uPC9hbHQtdGl0bGU+PC90aXRsZXM+PHBlcmlvZGljYWw+PGZ1
bGwtdGl0bGU+SiBQZWRpYXRyIEdhc3Ryb2VudGVyb2wgTnV0cjwvZnVsbC10aXRsZT48YWJici0x
PkpvdXJuYWwgb2YgcGVkaWF0cmljIGdhc3Ryb2VudGVyb2xvZ3kgYW5kIG51dHJpdGlvbjwvYWJi
ci0xPjwvcGVyaW9kaWNhbD48YWx0LXBlcmlvZGljYWw+PGZ1bGwtdGl0bGU+SiBQZWRpYXRyIEdh
c3Ryb2VudGVyb2wgTnV0cjwvZnVsbC10aXRsZT48YWJici0xPkpvdXJuYWwgb2YgcGVkaWF0cmlj
IGdhc3Ryb2VudGVyb2xvZ3kgYW5kIG51dHJpdGlvbjwvYWJici0xPjwvYWx0LXBlcmlvZGljYWw+
PHBhZ2VzPjUzOC00NTwvcGFnZXM+PHZvbHVtZT40NTwvdm9sdW1lPjxudW1iZXI+NTwvbnVtYmVy
PjxlZGl0aW9uPjIwMDcvMTEvMjI8L2VkaXRpb24+PGtleXdvcmRzPjxrZXl3b3JkPkFic29ycHRp
b21ldHJ5LCBQaG90b248L2tleXdvcmQ+PGtleXdvcmQ+Qm9uZSBEZW5zaXR5LypkcnVnIGVmZmVj
dHM8L2tleXdvcmQ+PGtleXdvcmQ+Qm9uZSBEZW5zaXR5IENvbnNlcnZhdGlvbiBBZ2VudHMvYWRt
aW5pc3RyYXRpb24gJmFtcDsgZG9zYWdlLyp0aGVyYXBldXRpYyB1c2U8L2tleXdvcmQ+PGtleXdv
cmQ+Q2FsY2l1bS9hZG1pbmlzdHJhdGlvbiAmYW1wOyBkb3NhZ2UvKnRoZXJhcGV1dGljIHVzZTwv
a2V5d29yZD48a2V5d29yZD5DaGlsZDwva2V5d29yZD48a2V5d29yZD5Db2hvcnQgU3R1ZGllczwv
a2V5d29yZD48a2V5d29yZD4qRGlldGFyeSBTdXBwbGVtZW50czwva2V5d29yZD48a2V5d29yZD5E
cnVnIFRoZXJhcHksIENvbWJpbmF0aW9uPC9rZXl3b3JkPjxrZXl3b3JkPkVyZ29jYWxjaWZlcm9s
cy9hZG1pbmlzdHJhdGlvbiAmYW1wOyBkb3NhZ2UvKnRoZXJhcGV1dGljIHVzZTwva2V5d29yZD48
a2V5d29yZD5GZW1hbGU8L2tleXdvcmQ+PGtleXdvcmQ+Rm9sbG93LVVwIFN0dWRpZXM8L2tleXdv
cmQ+PGtleXdvcmQ+RnJhY3R1cmVzLCBDb21wcmVzc2lvbi9ldGlvbG9neS9wcmV2ZW50aW9uICZh
bXA7IGNvbnRyb2w8L2tleXdvcmQ+PGtleXdvcmQ+SHVtYW5zPC9rZXl3b3JkPjxrZXl3b3JkPklu
ZmxhbW1hdG9yeSBCb3dlbCBEaXNlYXNlcy8qY29tcGxpY2F0aW9uczwva2V5d29yZD48a2V5d29y
ZD5NYWxlPC9rZXl3b3JkPjxrZXl3b3JkPlByb3NwZWN0aXZlIFN0dWRpZXM8L2tleXdvcmQ+PGtl
eXdvcmQ+U3BpbmFsIEZyYWN0dXJlcy9wcmV2ZW50aW9uICZhbXA7IGNvbnRyb2w8L2tleXdvcmQ+
PGtleXdvcmQ+VHJlYXRtZW50IE91dGNvbWU8L2tleXdvcmQ+PC9rZXl3b3Jkcz48ZGF0ZXM+PHll
YXI+MjAwNzwveWVhcj48cHViLWRhdGVzPjxkYXRlPk5vdjwvZGF0ZT48L3B1Yi1kYXRlcz48L2Rh
dGVzPjxpc2JuPjAyNzctMjExNjwvaXNibj48YWNjZXNzaW9uLW51bT4xODAzMDIzMDwvYWNjZXNz
aW9uLW51bT48dXJscz48L3VybHM+PGVsZWN0cm9uaWMtcmVzb3VyY2UtbnVtPjEwLjEwOTcvTVBH
LjBiMDEzZTMxODBkY2EwY2M8L2VsZWN0cm9uaWMtcmVzb3VyY2UtbnVtPjxyZW1vdGUtZGF0YWJh
c2UtcHJvdmlkZXI+TkxNPC9yZW1vdGUtZGF0YWJhc2UtcHJvdmlkZXI+PGxhbmd1YWdlPmVuZzwv
bGFuZ3VhZ2U+PC9yZWNvcmQ+PC9DaXRlPjxDaXRlPjxBdXRob3I+QmVybnN0ZWluPC9BdXRob3I+
PFllYXI+MTk5NjwvWWVhcj48UmVjTnVtPjE0MTwvUmVjTnVtPjxyZWNvcmQ+PHJlYy1udW1iZXI+
MTQxPC9yZWMtbnVtYmVyPjxmb3JlaWduLWtleXM+PGtleSBhcHA9IkVOIiBkYi1pZD0icGRldHRl
ZmZpZnBlZHNlc2YwN3ZyOXNtcnRkZTI1ZmV2ZXo1IiB0aW1lc3RhbXA9IjE0NjQ3MzE0MDgiPjE0
MTwva2V5PjwvZm9yZWlnbi1rZXlzPjxyZWYtdHlwZSBuYW1lPSJKb3VybmFsIEFydGljbGUiPjE3
PC9yZWYtdHlwZT48Y29udHJpYnV0b3JzPjxhdXRob3JzPjxhdXRob3I+QmVybnN0ZWluLCBDLiBO
LjwvYXV0aG9yPjxhdXRob3I+U2VlZ2VyLCBMLiBMLjwvYXV0aG9yPjxhdXRob3I+QW50b24sIFAu
IEEuPC9hdXRob3I+PGF1dGhvcj5BcnRpbmlhbiwgTC48L2F1dGhvcj48YXV0aG9yPkdlZmZyZXks
IFMuPC9hdXRob3I+PGF1dGhvcj5Hb29kbWFuLCBXLjwvYXV0aG9yPjxhdXRob3I+QmVsaW4sIFQu
IFIuPC9hdXRob3I+PGF1dGhvcj5TaGFuYWhhbiwgRi48L2F1dGhvcj48L2F1dGhvcnM+PC9jb250
cmlidXRvcnM+PGF1dGgtYWRkcmVzcz5EZXBhcnRtZW50IG9mIE1lZGljaW5lLCBVbml2ZXJzaXR5
IG9mIE1hbml0b2JhLCBXaW5uaXBlZywgQ2FuYWRhLjwvYXV0aC1hZGRyZXNzPjx0aXRsZXM+PHRp
dGxlPkEgcmFuZG9taXplZCwgcGxhY2Viby1jb250cm9sbGVkIHRyaWFsIG9mIGNhbGNpdW0gc3Vw
cGxlbWVudGF0aW9uIGZvciBkZWNyZWFzZWQgYm9uZSBkZW5zaXR5IGluIGNvcnRpY29zdGVyb2lk
LXVzaW5nIHBhdGllbnRzIHdpdGggaW5mbGFtbWF0b3J5IGJvd2VsIGRpc2Vhc2U6IGEgcGlsb3Qg
c3R1ZHk8L3RpdGxlPjxzZWNvbmRhcnktdGl0bGU+QWxpbWVudCBQaGFybWFjb2wgVGhlcjwvc2Vj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ZGljYWw+PGZ1bGwtdGl0bGU+QWxpbWVudCBQaGFybWFjb2wgVGhlcjwvZnVsbC10aXRsZT48YWJi
ci0xPkFsaW1lbnRhcnkgcGhhcm1hY29sb2d5ICZhbXA7IHRoZXJhcGV1dGljczwvYWJici0xPjwv
YWx0LXBlcmlvZGljYWw+PHBhZ2VzPjc3Ny04NjwvcGFnZXM+PHZvbHVtZT4xMDwvdm9sdW1lPjxu
dW1iZXI+NTwvbnVtYmVyPjxlZGl0aW9uPjE5OTYvMTAvMDE8L2VkaXRpb24+PGtleXdvcmRzPjxr
ZXl3b3JkPkFic29ycHRpb21ldHJ5LCBQaG90b248L2tleXdvcmQ+PGtleXdvcmQ+QWRyZW5hbCBD
b3J0ZXggSG9ybW9uZXMvYWRtaW5pc3RyYXRpb24gJmFtcDsgZG9zYWdlLyphZHZlcnNlIGVmZmVj
dHM8L2tleXdvcmQ+PGtleXdvcmQ+QWR1bHQ8L2tleXdvcmQ+PGtleXdvcmQ+QW5hbHlzaXMgb2Yg
VmFyaWFuY2U8L2tleXdvcmQ+PGtleXdvcmQ+Qmxvb2QgQ2hlbWljYWwgQW5hbHlzaXM8L2tleXdv
cmQ+PGtleXdvcmQ+Qm9uZSBEZW5zaXR5LypkcnVnIGVmZmVjdHM8L2tleXdvcmQ+PGtleXdvcmQ+
Q2FsY2l1bSwgRGlldGFyeS9hZG1pbmlzdHJhdGlvbiAmYW1wOyBkb3NhZ2UvKnBoYXJtYWNvbG9n
eS90aGVyYXBldXRpYyB1c2U8L2tleXdvcmQ+PGtleXdvcmQ+Q3JlYXRpbmluZS91cmluZTwva2V5
d29yZD48a2V5d29yZD5Eb3VibGUtQmxpbmQgTWV0aG9kPC9rZXl3b3JkPjxrZXl3b3JkPkZlbWFs
ZTwva2V5d29yZD48a2V5d29yZD5IZW1vZ2xvYmlucy9hbmFseXNpczwva2V5d29yZD48a2V5d29y
ZD5IdW1hbnM8L2tleXdvcmQ+PGtleXdvcmQ+SW5mbGFtbWF0b3J5IEJvd2VsIERpc2Vhc2VzLypk
cnVnIHRoZXJhcHk8L2tleXdvcmQ+PGtleXdvcmQ+TWFsZTwva2V5d29yZD48a2V5d29yZD5Pc3Rl
b3Bvcm9zaXMvY2hlbWljYWxseSBpbmR1Y2VkL3ByZXZlbnRpb24gJmFtcDsgY29udHJvbDwva2V5
d29yZD48a2V5d29yZD5QaWxvdCBQcm9qZWN0czwva2V5d29yZD48a2V5d29yZD5Qcm9zcGVjdGl2
ZSBTdHVkaWVzPC9rZXl3b3JkPjwva2V5d29yZHM+PGRhdGVzPjx5ZWFyPjE5OTY8L3llYXI+PHB1
Yi1kYXRlcz48ZGF0ZT5PY3Q8L2RhdGU+PC9wdWItZGF0ZXM+PC9kYXRlcz48aXNibj4wMjY5LTI4
MTMgKFByaW50KSYjeEQ7MDI2OS0yODEzPC9pc2JuPjxhY2Nlc3Npb24tbnVtPjg4OTkwODc8L2Fj
Y2Vzc2lvbi1udW0+PHVybHM+PC91cmxzPjxyZW1vdGUtZGF0YWJhc2UtcHJvdmlkZXI+TkxNPC9y
ZW1vdGUtZGF0YWJhc2UtcHJvdmlkZXI+PGxhbmd1YWdlPmVuZzwvbGFuZ3VhZ2U+PC9yZWNvcmQ+
PC9DaXRlPjwvRW5kTm90ZT5=
</w:fldData>
        </w:fldChar>
      </w:r>
      <w:r w:rsidR="00783F0A" w:rsidRPr="00416EA5">
        <w:rPr>
          <w:rFonts w:ascii="Book Antiqua" w:hAnsi="Book Antiqua" w:cs="Arial"/>
          <w:sz w:val="24"/>
          <w:szCs w:val="24"/>
        </w:rPr>
        <w:instrText xml:space="preserve"> ADDIN EN.CITE.DATA </w:instrText>
      </w:r>
      <w:r w:rsidR="00783F0A" w:rsidRPr="00416EA5">
        <w:rPr>
          <w:rFonts w:ascii="Book Antiqua" w:hAnsi="Book Antiqua" w:cs="Arial"/>
          <w:sz w:val="24"/>
          <w:szCs w:val="24"/>
        </w:rPr>
      </w:r>
      <w:r w:rsidR="00783F0A" w:rsidRPr="00416EA5">
        <w:rPr>
          <w:rFonts w:ascii="Book Antiqua" w:hAnsi="Book Antiqua" w:cs="Arial"/>
          <w:sz w:val="24"/>
          <w:szCs w:val="24"/>
        </w:rPr>
        <w:fldChar w:fldCharType="end"/>
      </w:r>
      <w:r w:rsidR="00783F0A" w:rsidRPr="00416EA5">
        <w:rPr>
          <w:rFonts w:ascii="Book Antiqua" w:hAnsi="Book Antiqua" w:cs="Arial"/>
          <w:sz w:val="24"/>
          <w:szCs w:val="24"/>
        </w:rPr>
      </w:r>
      <w:r w:rsidR="00783F0A" w:rsidRPr="00416EA5">
        <w:rPr>
          <w:rFonts w:ascii="Book Antiqua" w:hAnsi="Book Antiqua" w:cs="Arial"/>
          <w:sz w:val="24"/>
          <w:szCs w:val="24"/>
        </w:rPr>
        <w:fldChar w:fldCharType="separate"/>
      </w:r>
      <w:r w:rsidR="00783F0A" w:rsidRPr="00416EA5">
        <w:rPr>
          <w:rFonts w:ascii="Book Antiqua" w:hAnsi="Book Antiqua" w:cs="Arial"/>
          <w:noProof/>
          <w:sz w:val="24"/>
          <w:szCs w:val="24"/>
          <w:vertAlign w:val="superscript"/>
        </w:rPr>
        <w:t>[47-49]</w:t>
      </w:r>
      <w:r w:rsidR="00783F0A" w:rsidRPr="00416EA5">
        <w:rPr>
          <w:rFonts w:ascii="Book Antiqua" w:hAnsi="Book Antiqua" w:cs="Arial"/>
          <w:sz w:val="24"/>
          <w:szCs w:val="24"/>
        </w:rPr>
        <w:fldChar w:fldCharType="end"/>
      </w:r>
      <w:r w:rsidRPr="00416EA5">
        <w:rPr>
          <w:rFonts w:ascii="Book Antiqua" w:hAnsi="Book Antiqua" w:cs="Arial"/>
          <w:sz w:val="24"/>
          <w:szCs w:val="24"/>
        </w:rPr>
        <w:t xml:space="preserve">. Further studies are needed and routine administration of </w:t>
      </w:r>
      <w:r w:rsidR="00A20DB4" w:rsidRPr="00416EA5">
        <w:rPr>
          <w:rFonts w:ascii="Book Antiqua" w:hAnsi="Book Antiqua" w:cs="Arial"/>
          <w:sz w:val="24"/>
          <w:szCs w:val="24"/>
        </w:rPr>
        <w:t xml:space="preserve">calcium and </w:t>
      </w:r>
      <w:r w:rsidRPr="00416EA5">
        <w:rPr>
          <w:rFonts w:ascii="Book Antiqua" w:hAnsi="Book Antiqua" w:cs="Arial"/>
          <w:sz w:val="24"/>
          <w:szCs w:val="24"/>
        </w:rPr>
        <w:t>vitamin D is not warranted</w:t>
      </w:r>
      <w:r w:rsidR="00A20DB4" w:rsidRPr="00416EA5">
        <w:rPr>
          <w:rFonts w:ascii="Book Antiqua" w:hAnsi="Book Antiqua" w:cs="Arial"/>
          <w:sz w:val="24"/>
          <w:szCs w:val="24"/>
        </w:rPr>
        <w:t xml:space="preserve"> in the absence of </w:t>
      </w:r>
      <w:proofErr w:type="gramStart"/>
      <w:r w:rsidR="00A20DB4" w:rsidRPr="00416EA5">
        <w:rPr>
          <w:rFonts w:ascii="Book Antiqua" w:hAnsi="Book Antiqua" w:cs="Arial"/>
          <w:sz w:val="24"/>
          <w:szCs w:val="24"/>
        </w:rPr>
        <w:t>deficiency</w:t>
      </w:r>
      <w:proofErr w:type="gramEnd"/>
      <w:r w:rsidR="00783F0A" w:rsidRPr="00416EA5">
        <w:rPr>
          <w:rFonts w:ascii="Book Antiqua" w:hAnsi="Book Antiqua" w:cs="Arial"/>
          <w:sz w:val="24"/>
          <w:szCs w:val="24"/>
          <w:vertAlign w:val="superscript"/>
        </w:rPr>
        <w:fldChar w:fldCharType="begin">
          <w:fldData xml:space="preserve">PEVuZE5vdGU+PENpdGU+PEF1dGhvcj5NZWxlazwvQXV0aG9yPjxZZWFyPjIwMTQ8L1llYXI+PFJl
Y051bT4xMzg8L1JlY051bT48RGlzcGxheVRleHQ+PHN0eWxlIGZhY2U9InN1cGVyc2NyaXB0Ij5b
NDNdPC9zdHlsZT48L0Rpc3BsYXlUZXh0PjxyZWNvcmQ+PHJlYy1udW1iZXI+MTM4PC9yZWMtbnVt
YmVyPjxmb3JlaWduLWtleXM+PGtleSBhcHA9IkVOIiBkYi1pZD0icGRldHRlZmZpZnBlZHNlc2Yw
N3ZyOXNtcnRkZTI1ZmV2ZXo1IiB0aW1lc3RhbXA9IjE0NjQ3MzE0MDgiPjEzODwva2V5PjwvZm9y
ZWlnbi1rZXlzPjxyZWYtdHlwZSBuYW1lPSJKb3VybmFsIEFydGljbGUiPjE3PC9yZWYtdHlwZT48
Y29udHJpYnV0b3JzPjxhdXRob3JzPjxhdXRob3I+TWVsZWssIEouPC9hdXRob3I+PGF1dGhvcj5T
YWt1cmFiYSwgQS48L2F1dGhvcj48L2F1dGhvcnM+PC9jb250cmlidXRvcnM+PGF1dGgtYWRkcmVz
cz5EZXBhcnRtZW50IG9mIEludGVybmFsIE1lZGljaW5lLCBNZXJjeSBIb3NwaXRhbCBhbmQgTWVk
aWNhbCBDZW50ZXIsIENoaWNhZ28sIElsbGlub2lzOyBEaXZpc2lvbiBvZiBDb2xvcmVjdGFsIFN1
cmdlcnksIERlcGFydG1lbnQgb2YgU3VyZ2VyeSwgVW5pdmVyc2l0eSBvZiBBbGV4YW5kcmlhLCBB
bGV4YW5kcmlhLCBFZ3lwdC4mI3hEO0luZmxhbW1hdG9yeSBCb3dlbCBEaXNlYXNlIENlbnRlciwg
VGhlIFVuaXZlcnNpdHkgb2YgQ2hpY2FnbyBNZWRpY2luZSwgQ2hpY2FnbywgSWxsaW5vaXMuIEVs
ZWN0cm9uaWMgYWRkcmVzczogYXNha3VyYWJAbWVkaWNpbmUuYnNkLnVjaGljYWdvLmVkdS48L2F1
dGgtYWRkcmVzcz48dGl0bGVzPjx0aXRsZT5FZmZpY2FjeSBhbmQgc2FmZXR5IG9mIG1lZGljYWwg
dGhlcmFweSBmb3IgbG93IGJvbmUgbWluZXJhbCBkZW5zaXR5IGluIHBhdGllbnRzIHdpdGggaW5m
bGFtbWF0b3J5IGJvd2VsIGRpc2Vhc2U6IGEgbWV0YS1hbmFseXNpcyBhbmQgc3lzdGVtYXRpYyBy
ZXZpZXc8L3RpdGxlPjxzZWNvbmRhcnktdGl0bGU+Q2xpbiBHYXN0cm9lbnRlcm9sIEhlcGF0b2w8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YWw+PHBhZ2VzPjMyLTQ0LmU1PC9wYWdlcz48dm9sdW1lPjEyPC92b2x1bWU+PG51bWJlcj4xPC9u
dW1iZXI+PGVkaXRpb24+MjAxMy8wOC8yOTwvZWRpdGlvbj48a2V5d29yZHM+PGtleXdvcmQ+Qm9u
ZSBEZW5zaXR5IENvbnNlcnZhdGlvbiBBZ2VudHMvYWR2ZXJzZSBlZmZlY3RzLyp0aGVyYXBldXRp
YyB1c2U8L2tleXdvcmQ+PGtleXdvcmQ+Q29udHJvbGxlZCBDbGluaWNhbCBUcmlhbHMgYXMgVG9w
aWM8L2tleXdvcmQ+PGtleXdvcmQ+RGlwaG9zcGhvbmF0ZXMvYWR2ZXJzZSBlZmZlY3RzLyp0aGVy
YXBldXRpYyB1c2U8L2tleXdvcmQ+PGtleXdvcmQ+RnJhY3R1cmVzLCBCb25lL3ByZXZlbnRpb24g
JmFtcDsgY29udHJvbDwva2V5d29yZD48a2V5d29yZD5IdW1hbnM8L2tleXdvcmQ+PGtleXdvcmQ+
SW5mbGFtbWF0b3J5IEJvd2VsIERpc2Vhc2VzLypjb21wbGljYXRpb25zPC9rZXl3b3JkPjxrZXl3
b3JkPk9zdGVvcG9yb3Npcy8qZHJ1ZyB0aGVyYXB5PC9rZXl3b3JkPjxrZXl3b3JkPlRyZWF0bWVu
dCBPdXRjb21lPC9rZXl3b3JkPjxrZXl3b3JkPkJtZDwva2V5d29yZD48a2V5d29yZD5DZDwva2V5
d29yZD48a2V5d29yZD5DaTwva2V5d29yZD48a2V5d29yZD5DbGluaWNhbCBUcmlhbDwva2V5d29y
ZD48a2V5d29yZD5Dcm9obiZhcG9zO3MgZGlzZWFzZTwva2V5d29yZD48a2V5d29yZD5Fc3Ryb2dl
bjwva2V5d29yZD48a2V5d29yZD5HYzwva2V5d29yZD48a2V5d29yZD5JYmQ8L2tleXdvcmQ+PGtl
eXdvcmQ+T3I8L2tleXdvcmQ+PGtleXdvcmQ+T3N0ZW9wZW5pYTwva2V5d29yZD48a2V5d29yZD5T
RG08L2tleXdvcmQ+PGtleXdvcmQ+VWM8L2tleXdvcmQ+PGtleXdvcmQ+Ym9uZSBtaW5lcmFsIGRl
bnNpdHk8L2tleXdvcmQ+PGtleXdvcmQ+Y29uZmlkZW5jZSBpbnRlcnZhbDwva2V5d29yZD48a2V5
d29yZD5nbHVjb2NvcnRpY29pZDwva2V5d29yZD48a2V5d29yZD5pbmZsYW1tYXRvcnkgYm93ZWwg
ZGlzZWFzZTwva2V5d29yZD48a2V5d29yZD5vZGRzIHJhdGlvPC9rZXl3b3JkPjxrZXl3b3JkPnN0
YW5kYXJkIGRpZmZlcmVuY2UgaW4gbWVhbnM8L2tleXdvcmQ+PGtleXdvcmQ+dWxjZXJhdGl2ZSBj
b2xpdGlzPC9rZXl3b3JkPjwva2V5d29yZHM+PGRhdGVzPjx5ZWFyPjIwMTQ8L3llYXI+PHB1Yi1k
YXRlcz48ZGF0ZT5KYW48L2RhdGU+PC9wdWItZGF0ZXM+PC9kYXRlcz48aXNibj4xNTQyLTM1NjU8
L2lzYm4+PGFjY2Vzc2lvbi1udW0+MjM5ODE1MjE8L2FjY2Vzc2lvbi1udW0+PHVybHM+PC91cmxz
PjxlbGVjdHJvbmljLXJlc291cmNlLW51bT4xMC4xMDE2L2ouY2doLjIwMTMuMDguMDI0PC9lbGVj
dHJvbmljLXJlc291cmNlLW51bT48cmVtb3RlLWRhdGFiYXNlLXByb3ZpZGVyPk5MTTwvcmVtb3Rl
LWRhdGFiYXNlLXByb3ZpZGVyPjxsYW5ndWFnZT5lbmc8L2xhbmd1YWdlPjwvcmVjb3JkPjwvQ2l0
ZT48L0VuZE5vdGU+
</w:fldData>
        </w:fldChar>
      </w:r>
      <w:r w:rsidR="00783F0A" w:rsidRPr="00416EA5">
        <w:rPr>
          <w:rFonts w:ascii="Book Antiqua" w:hAnsi="Book Antiqua" w:cs="Arial"/>
          <w:sz w:val="24"/>
          <w:szCs w:val="24"/>
          <w:vertAlign w:val="superscript"/>
        </w:rPr>
        <w:instrText xml:space="preserve"> ADDIN EN.CITE </w:instrText>
      </w:r>
      <w:r w:rsidR="00783F0A" w:rsidRPr="00416EA5">
        <w:rPr>
          <w:rFonts w:ascii="Book Antiqua" w:hAnsi="Book Antiqua" w:cs="Arial"/>
          <w:sz w:val="24"/>
          <w:szCs w:val="24"/>
          <w:vertAlign w:val="superscript"/>
        </w:rPr>
        <w:fldChar w:fldCharType="begin">
          <w:fldData xml:space="preserve">PEVuZE5vdGU+PENpdGU+PEF1dGhvcj5NZWxlazwvQXV0aG9yPjxZZWFyPjIwMTQ8L1llYXI+PFJl
Y051bT4xMzg8L1JlY051bT48RGlzcGxheVRleHQ+PHN0eWxlIGZhY2U9InN1cGVyc2NyaXB0Ij5b
NDNdPC9zdHlsZT48L0Rpc3BsYXlUZXh0PjxyZWNvcmQ+PHJlYy1udW1iZXI+MTM4PC9yZWMtbnVt
YmVyPjxmb3JlaWduLWtleXM+PGtleSBhcHA9IkVOIiBkYi1pZD0icGRldHRlZmZpZnBlZHNlc2Yw
N3ZyOXNtcnRkZTI1ZmV2ZXo1IiB0aW1lc3RhbXA9IjE0NjQ3MzE0MDgiPjEzODwva2V5PjwvZm9y
ZWlnbi1rZXlzPjxyZWYtdHlwZSBuYW1lPSJKb3VybmFsIEFydGljbGUiPjE3PC9yZWYtdHlwZT48
Y29udHJpYnV0b3JzPjxhdXRob3JzPjxhdXRob3I+TWVsZWssIEouPC9hdXRob3I+PGF1dGhvcj5T
YWt1cmFiYSwgQS48L2F1dGhvcj48L2F1dGhvcnM+PC9jb250cmlidXRvcnM+PGF1dGgtYWRkcmVz
cz5EZXBhcnRtZW50IG9mIEludGVybmFsIE1lZGljaW5lLCBNZXJjeSBIb3NwaXRhbCBhbmQgTWVk
aWNhbCBDZW50ZXIsIENoaWNhZ28sIElsbGlub2lzOyBEaXZpc2lvbiBvZiBDb2xvcmVjdGFsIFN1
cmdlcnksIERlcGFydG1lbnQgb2YgU3VyZ2VyeSwgVW5pdmVyc2l0eSBvZiBBbGV4YW5kcmlhLCBB
bGV4YW5kcmlhLCBFZ3lwdC4mI3hEO0luZmxhbW1hdG9yeSBCb3dlbCBEaXNlYXNlIENlbnRlciwg
VGhlIFVuaXZlcnNpdHkgb2YgQ2hpY2FnbyBNZWRpY2luZSwgQ2hpY2FnbywgSWxsaW5vaXMuIEVs
ZWN0cm9uaWMgYWRkcmVzczogYXNha3VyYWJAbWVkaWNpbmUuYnNkLnVjaGljYWdvLmVkdS48L2F1
dGgtYWRkcmVzcz48dGl0bGVzPjx0aXRsZT5FZmZpY2FjeSBhbmQgc2FmZXR5IG9mIG1lZGljYWwg
dGhlcmFweSBmb3IgbG93IGJvbmUgbWluZXJhbCBkZW5zaXR5IGluIHBhdGllbnRzIHdpdGggaW5m
bGFtbWF0b3J5IGJvd2VsIGRpc2Vhc2U6IGEgbWV0YS1hbmFseXNpcyBhbmQgc3lzdGVtYXRpYyBy
ZXZpZXc8L3RpdGxlPjxzZWNvbmRhcnktdGl0bGU+Q2xpbiBHYXN0cm9lbnRlcm9sIEhlcGF0b2w8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YWw+PHBhZ2VzPjMyLTQ0LmU1PC9wYWdlcz48dm9sdW1lPjEyPC92b2x1bWU+PG51bWJlcj4xPC9u
dW1iZXI+PGVkaXRpb24+MjAxMy8wOC8yOTwvZWRpdGlvbj48a2V5d29yZHM+PGtleXdvcmQ+Qm9u
ZSBEZW5zaXR5IENvbnNlcnZhdGlvbiBBZ2VudHMvYWR2ZXJzZSBlZmZlY3RzLyp0aGVyYXBldXRp
YyB1c2U8L2tleXdvcmQ+PGtleXdvcmQ+Q29udHJvbGxlZCBDbGluaWNhbCBUcmlhbHMgYXMgVG9w
aWM8L2tleXdvcmQ+PGtleXdvcmQ+RGlwaG9zcGhvbmF0ZXMvYWR2ZXJzZSBlZmZlY3RzLyp0aGVy
YXBldXRpYyB1c2U8L2tleXdvcmQ+PGtleXdvcmQ+RnJhY3R1cmVzLCBCb25lL3ByZXZlbnRpb24g
JmFtcDsgY29udHJvbDwva2V5d29yZD48a2V5d29yZD5IdW1hbnM8L2tleXdvcmQ+PGtleXdvcmQ+
SW5mbGFtbWF0b3J5IEJvd2VsIERpc2Vhc2VzLypjb21wbGljYXRpb25zPC9rZXl3b3JkPjxrZXl3
b3JkPk9zdGVvcG9yb3Npcy8qZHJ1ZyB0aGVyYXB5PC9rZXl3b3JkPjxrZXl3b3JkPlRyZWF0bWVu
dCBPdXRjb21lPC9rZXl3b3JkPjxrZXl3b3JkPkJtZDwva2V5d29yZD48a2V5d29yZD5DZDwva2V5
d29yZD48a2V5d29yZD5DaTwva2V5d29yZD48a2V5d29yZD5DbGluaWNhbCBUcmlhbDwva2V5d29y
ZD48a2V5d29yZD5Dcm9obiZhcG9zO3MgZGlzZWFzZTwva2V5d29yZD48a2V5d29yZD5Fc3Ryb2dl
bjwva2V5d29yZD48a2V5d29yZD5HYzwva2V5d29yZD48a2V5d29yZD5JYmQ8L2tleXdvcmQ+PGtl
eXdvcmQ+T3I8L2tleXdvcmQ+PGtleXdvcmQ+T3N0ZW9wZW5pYTwva2V5d29yZD48a2V5d29yZD5T
RG08L2tleXdvcmQ+PGtleXdvcmQ+VWM8L2tleXdvcmQ+PGtleXdvcmQ+Ym9uZSBtaW5lcmFsIGRl
bnNpdHk8L2tleXdvcmQ+PGtleXdvcmQ+Y29uZmlkZW5jZSBpbnRlcnZhbDwva2V5d29yZD48a2V5
d29yZD5nbHVjb2NvcnRpY29pZDwva2V5d29yZD48a2V5d29yZD5pbmZsYW1tYXRvcnkgYm93ZWwg
ZGlzZWFzZTwva2V5d29yZD48a2V5d29yZD5vZGRzIHJhdGlvPC9rZXl3b3JkPjxrZXl3b3JkPnN0
YW5kYXJkIGRpZmZlcmVuY2UgaW4gbWVhbnM8L2tleXdvcmQ+PGtleXdvcmQ+dWxjZXJhdGl2ZSBj
b2xpdGlzPC9rZXl3b3JkPjwva2V5d29yZHM+PGRhdGVzPjx5ZWFyPjIwMTQ8L3llYXI+PHB1Yi1k
YXRlcz48ZGF0ZT5KYW48L2RhdGU+PC9wdWItZGF0ZXM+PC9kYXRlcz48aXNibj4xNTQyLTM1NjU8
L2lzYm4+PGFjY2Vzc2lvbi1udW0+MjM5ODE1MjE8L2FjY2Vzc2lvbi1udW0+PHVybHM+PC91cmxz
PjxlbGVjdHJvbmljLXJlc291cmNlLW51bT4xMC4xMDE2L2ouY2doLjIwMTMuMDguMDI0PC9lbGVj
dHJvbmljLXJlc291cmNlLW51bT48cmVtb3RlLWRhdGFiYXNlLXByb3ZpZGVyPk5MTTwvcmVtb3Rl
LWRhdGFiYXNlLXByb3ZpZGVyPjxsYW5ndWFnZT5lbmc8L2xhbmd1YWdlPjwvcmVjb3JkPjwvQ2l0
ZT48L0VuZE5vdGU+
</w:fldData>
        </w:fldChar>
      </w:r>
      <w:r w:rsidR="00783F0A" w:rsidRPr="00416EA5">
        <w:rPr>
          <w:rFonts w:ascii="Book Antiqua" w:hAnsi="Book Antiqua" w:cs="Arial"/>
          <w:sz w:val="24"/>
          <w:szCs w:val="24"/>
          <w:vertAlign w:val="superscript"/>
        </w:rPr>
        <w:instrText xml:space="preserve"> ADDIN EN.CITE.DATA </w:instrText>
      </w:r>
      <w:r w:rsidR="00783F0A" w:rsidRPr="00416EA5">
        <w:rPr>
          <w:rFonts w:ascii="Book Antiqua" w:hAnsi="Book Antiqua" w:cs="Arial"/>
          <w:sz w:val="24"/>
          <w:szCs w:val="24"/>
          <w:vertAlign w:val="superscript"/>
        </w:rPr>
      </w:r>
      <w:r w:rsidR="00783F0A" w:rsidRPr="00416EA5">
        <w:rPr>
          <w:rFonts w:ascii="Book Antiqua" w:hAnsi="Book Antiqua" w:cs="Arial"/>
          <w:sz w:val="24"/>
          <w:szCs w:val="24"/>
          <w:vertAlign w:val="superscript"/>
        </w:rPr>
        <w:fldChar w:fldCharType="end"/>
      </w:r>
      <w:r w:rsidR="00783F0A" w:rsidRPr="00416EA5">
        <w:rPr>
          <w:rFonts w:ascii="Book Antiqua" w:hAnsi="Book Antiqua" w:cs="Arial"/>
          <w:sz w:val="24"/>
          <w:szCs w:val="24"/>
          <w:vertAlign w:val="superscript"/>
        </w:rPr>
      </w:r>
      <w:r w:rsidR="00783F0A" w:rsidRPr="00416EA5">
        <w:rPr>
          <w:rFonts w:ascii="Book Antiqua" w:hAnsi="Book Antiqua" w:cs="Arial"/>
          <w:sz w:val="24"/>
          <w:szCs w:val="24"/>
          <w:vertAlign w:val="superscript"/>
        </w:rPr>
        <w:fldChar w:fldCharType="separate"/>
      </w:r>
      <w:r w:rsidR="00783F0A" w:rsidRPr="00416EA5">
        <w:rPr>
          <w:rFonts w:ascii="Book Antiqua" w:hAnsi="Book Antiqua" w:cs="Arial"/>
          <w:noProof/>
          <w:sz w:val="24"/>
          <w:szCs w:val="24"/>
          <w:vertAlign w:val="superscript"/>
        </w:rPr>
        <w:t>[43]</w:t>
      </w:r>
      <w:r w:rsidR="00783F0A" w:rsidRPr="00416EA5">
        <w:rPr>
          <w:rFonts w:ascii="Book Antiqua" w:hAnsi="Book Antiqua" w:cs="Arial"/>
          <w:sz w:val="24"/>
          <w:szCs w:val="24"/>
          <w:vertAlign w:val="superscript"/>
        </w:rPr>
        <w:fldChar w:fldCharType="end"/>
      </w:r>
      <w:r w:rsidRPr="00416EA5">
        <w:rPr>
          <w:rFonts w:ascii="Book Antiqua" w:hAnsi="Book Antiqua" w:cs="Arial"/>
          <w:sz w:val="24"/>
          <w:szCs w:val="24"/>
        </w:rPr>
        <w:t>.</w:t>
      </w:r>
    </w:p>
    <w:p w14:paraId="4B1C6AB3" w14:textId="77777777" w:rsidR="00214FD8" w:rsidRPr="00416EA5" w:rsidRDefault="00214FD8" w:rsidP="00166A8F">
      <w:pPr>
        <w:adjustRightInd w:val="0"/>
        <w:snapToGrid w:val="0"/>
        <w:spacing w:after="0" w:line="360" w:lineRule="auto"/>
        <w:jc w:val="both"/>
        <w:rPr>
          <w:rFonts w:ascii="Book Antiqua" w:hAnsi="Book Antiqua" w:cs="Arial"/>
          <w:sz w:val="24"/>
          <w:szCs w:val="24"/>
          <w:lang w:eastAsia="zh-CN"/>
        </w:rPr>
      </w:pPr>
    </w:p>
    <w:p w14:paraId="3BD6649C" w14:textId="77777777" w:rsidR="00EB475A" w:rsidRPr="00416EA5" w:rsidRDefault="007B3A03" w:rsidP="00166A8F">
      <w:pPr>
        <w:adjustRightInd w:val="0"/>
        <w:snapToGrid w:val="0"/>
        <w:spacing w:after="0" w:line="360" w:lineRule="auto"/>
        <w:jc w:val="both"/>
        <w:rPr>
          <w:rFonts w:ascii="Book Antiqua" w:hAnsi="Book Antiqua" w:cs="Arial"/>
          <w:b/>
          <w:sz w:val="24"/>
          <w:szCs w:val="24"/>
          <w:lang w:eastAsia="zh-CN"/>
        </w:rPr>
      </w:pPr>
      <w:r w:rsidRPr="00416EA5">
        <w:rPr>
          <w:rFonts w:ascii="Book Antiqua" w:hAnsi="Book Antiqua" w:cs="Arial"/>
          <w:b/>
          <w:sz w:val="24"/>
          <w:szCs w:val="24"/>
        </w:rPr>
        <w:lastRenderedPageBreak/>
        <w:t>EYE HEALTH</w:t>
      </w:r>
    </w:p>
    <w:p w14:paraId="051BE0E7" w14:textId="7B38DC59" w:rsidR="007B3A03" w:rsidRPr="00416EA5" w:rsidRDefault="007B3A03" w:rsidP="00166A8F">
      <w:pPr>
        <w:adjustRightInd w:val="0"/>
        <w:snapToGrid w:val="0"/>
        <w:spacing w:after="0" w:line="360" w:lineRule="auto"/>
        <w:jc w:val="both"/>
        <w:rPr>
          <w:rFonts w:ascii="Book Antiqua" w:hAnsi="Book Antiqua" w:cs="Arial"/>
          <w:sz w:val="24"/>
          <w:szCs w:val="24"/>
          <w:lang w:eastAsia="zh-CN"/>
        </w:rPr>
      </w:pPr>
      <w:r w:rsidRPr="00416EA5">
        <w:rPr>
          <w:rFonts w:ascii="Book Antiqua" w:hAnsi="Book Antiqua" w:cs="Arial"/>
          <w:sz w:val="24"/>
          <w:szCs w:val="24"/>
        </w:rPr>
        <w:t>Approximately 10</w:t>
      </w:r>
      <w:r w:rsidR="00EB475A" w:rsidRPr="00416EA5">
        <w:rPr>
          <w:rFonts w:ascii="Book Antiqua" w:hAnsi="Book Antiqua" w:cs="Arial" w:hint="eastAsia"/>
          <w:sz w:val="24"/>
          <w:szCs w:val="24"/>
          <w:lang w:eastAsia="zh-CN"/>
        </w:rPr>
        <w:t>%</w:t>
      </w:r>
      <w:r w:rsidRPr="00416EA5">
        <w:rPr>
          <w:rFonts w:ascii="Book Antiqua" w:hAnsi="Book Antiqua" w:cs="Arial"/>
          <w:sz w:val="24"/>
          <w:szCs w:val="24"/>
        </w:rPr>
        <w:t xml:space="preserve">-43% of patients with IBD develop eye </w:t>
      </w:r>
      <w:proofErr w:type="gramStart"/>
      <w:r w:rsidRPr="00416EA5">
        <w:rPr>
          <w:rFonts w:ascii="Book Antiqua" w:hAnsi="Book Antiqua" w:cs="Arial"/>
          <w:sz w:val="24"/>
          <w:szCs w:val="24"/>
        </w:rPr>
        <w:t>problems</w:t>
      </w:r>
      <w:proofErr w:type="gramEnd"/>
      <w:r w:rsidR="002B3581" w:rsidRPr="00416EA5">
        <w:rPr>
          <w:rFonts w:ascii="Book Antiqua" w:hAnsi="Book Antiqua" w:cs="Arial"/>
          <w:sz w:val="24"/>
          <w:szCs w:val="24"/>
        </w:rPr>
        <w:fldChar w:fldCharType="begin">
          <w:fldData xml:space="preserve">PEVuZE5vdGU+PENpdGU+PEF1dGhvcj5GZWxla2lzPC9BdXRob3I+PFllYXI+MjAwOTwvWWVhcj48
UmVjTnVtPjE0NTwvUmVjTnVtPjxEaXNwbGF5VGV4dD48c3R5bGUgZmFjZT0ic3VwZXJzY3JpcHQi
Pls1MCwgNTFdPC9zdHlsZT48L0Rpc3BsYXlUZXh0PjxyZWNvcmQ+PHJlYy1udW1iZXI+MTQ1PC9y
ZWMtbnVtYmVyPjxmb3JlaWduLWtleXM+PGtleSBhcHA9IkVOIiBkYi1pZD0icGRldHRlZmZpZnBl
ZHNlc2YwN3ZyOXNtcnRkZTI1ZmV2ZXo1IiB0aW1lc3RhbXA9IjE0NjQ3MzE0MDgiPjE0NTwva2V5
PjwvZm9yZWlnbi1rZXlzPjxyZWYtdHlwZSBuYW1lPSJKb3VybmFsIEFydGljbGUiPjE3PC9yZWYt
dHlwZT48Y29udHJpYnV0b3JzPjxhdXRob3JzPjxhdXRob3I+RmVsZWtpcywgVC48L2F1dGhvcj48
YXV0aG9yPkthdHNhbm9zLCBLLjwvYXV0aG9yPjxhdXRob3I+S2l0c2Fub3UsIE0uPC9hdXRob3I+
PGF1dGhvcj5UcmFrb3MsIE4uPC9hdXRob3I+PGF1dGhvcj5UaGVvcGlzdG9zLCBWLjwvYXV0aG9y
PjxhdXRob3I+Q2hyaXN0b2RvdWxvdSwgRC48L2F1dGhvcj48YXV0aG9yPkFzcHJvdWRpcywgSS48
L2F1dGhvcj48YXV0aG9yPlRzaWFub3MsIEUuIFYuPC9hdXRob3I+PC9hdXRob3JzPjwvY29udHJp
YnV0b3JzPjxhdXRoLWFkZHJlc3M+RGVwYXJ0bWVudCBvZiBPcGh0aGFsbW9sb2d5LCBVbml2ZXJz
aXR5IEhvc3BpdGFsIG9mIElvYW5uaW5hLCBJb2FubmluYSwgR3JlZWNlLjwvYXV0aC1hZGRyZXNz
Pjx0aXRsZXM+PHRpdGxlPlNwZWN0cnVtIGFuZCBmcmVxdWVuY3kgb2Ygb3BodGhhbG1vbG9naWMg
bWFuaWZlc3RhdGlvbnMgaW4gcGF0aWVudHMgd2l0aCBpbmZsYW1tYXRvcnkgYm93ZWwgZGlzZWFz
ZTogYSBwcm9zcGVjdGl2ZSBzaW5nbGUtY2VudGVyIHN0dWR5PC90aXRsZT48c2Vjb25kYXJ5LXRp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cnkgYm93ZWwgZGlzZWFzZXM8L2FiYnItMT48L2FsdC1wZXJpb2RpY2FsPjxwYWdlcz4yOS0zNDwv
cGFnZXM+PHZvbHVtZT4xNTwvdm9sdW1lPjxudW1iZXI+MTwvbnVtYmVyPjxlZGl0aW9uPjIwMDgv
MDcvMTY8L2VkaXRpb24+PGtleXdvcmRzPjxrZXl3b3JkPkFkb2xlc2NlbnQ8L2tleXdvcmQ+PGtl
eXdvcmQ+QWR1bHQ8L2tleXdvcmQ+PGtleXdvcmQ+QWdlZDwva2V5d29yZD48a2V5d29yZD5BZ2Vk
LCA4MCBhbmQgb3Zlcjwva2V5d29yZD48a2V5d29yZD5DYXNlLUNvbnRyb2wgU3R1ZGllczwva2V5
d29yZD48a2V5d29yZD5Db2xpdGlzLCBVbGNlcmF0aXZlLypjb21wbGljYXRpb25zL2RpYWdub3Np
cy9kcnVnIHRoZXJhcHk8L2tleXdvcmQ+PGtleXdvcmQ+Q3JvaG4gRGlzZWFzZS8qY29tcGxpY2F0
aW9ucy9kaWFnbm9zaXMvZHJ1ZyB0aGVyYXB5PC9rZXl3b3JkPjxrZXl3b3JkPkV5ZSBEaXNlYXNl
cy9kaWFnbm9zaXMvKmV0aW9sb2d5PC9rZXl3b3JkPjxrZXl3b3JkPkZlbWFsZTwva2V5d29yZD48
a2V5d29yZD5IdW1hbnM8L2tleXdvcmQ+PGtleXdvcmQ+SW5jaWRlbmNlPC9rZXl3b3JkPjxrZXl3
b3JkPk1hbGU8L2tleXdvcmQ+PGtleXdvcmQ+TWlkZGxlIEFnZWQ8L2tleXdvcmQ+PGtleXdvcmQ+
UHJldmFsZW5jZTwva2V5d29yZD48a2V5d29yZD5Qcm9nbm9zaXM8L2tleXdvcmQ+PGtleXdvcmQ+
UHJvc3BlY3RpdmUgU3R1ZGllczwva2V5d29yZD48a2V5d29yZD5TdGVyb2lkcy9hZHZlcnNlIGVm
ZmVjdHM8L2tleXdvcmQ+PGtleXdvcmQ+WW91bmcgQWR1bHQ8L2tleXdvcmQ+PC9rZXl3b3Jkcz48
ZGF0ZXM+PHllYXI+MjAwOTwveWVhcj48cHViLWRhdGVzPjxkYXRlPkphbjwvZGF0ZT48L3B1Yi1k
YXRlcz48L2RhdGVzPjxpc2JuPjEwNzgtMDk5ODwvaXNibj48YWNjZXNzaW9uLW51bT4xODYyNjk3
OTwvYWNjZXNzaW9uLW51bT48dXJscz48L3VybHM+PGVsZWN0cm9uaWMtcmVzb3VyY2UtbnVtPjEw
LjEwMDIvaWJkLjIwNTg0PC9lbGVjdHJvbmljLXJlc291cmNlLW51bT48cmVtb3RlLWRhdGFiYXNl
LXByb3ZpZGVyPk5MTTwvcmVtb3RlLWRhdGFiYXNlLXByb3ZpZGVyPjxsYW5ndWFnZT5lbmc8L2xh
bmd1YWdlPjwvcmVjb3JkPjwvQ2l0ZT48Q2l0ZT48QXV0aG9yPk1pbnR6PC9BdXRob3I+PFllYXI+
MjAwNDwvWWVhcj48UmVjTnVtPjE0NDwvUmVjTnVtPjxyZWNvcmQ+PHJlYy1udW1iZXI+MTQ0PC9y
ZWMtbnVtYmVyPjxmb3JlaWduLWtleXM+PGtleSBhcHA9IkVOIiBkYi1pZD0icGRldHRlZmZpZnBl
ZHNlc2YwN3ZyOXNtcnRkZTI1ZmV2ZXo1IiB0aW1lc3RhbXA9IjE0NjQ3MzE0MDgiPjE0NDwva2V5
PjwvZm9yZWlnbi1rZXlzPjxyZWYtdHlwZSBuYW1lPSJKb3VybmFsIEFydGljbGUiPjE3PC9yZWYt
dHlwZT48Y29udHJpYnV0b3JzPjxhdXRob3JzPjxhdXRob3I+TWludHosIFIuPC9hdXRob3I+PGF1
dGhvcj5GZWxsZXIsIEUuIFIuPC9hdXRob3I+PGF1dGhvcj5CYWhyLCBSLiBMLjwvYXV0aG9yPjxh
dXRob3I+U2hhaCwgUy4gQS48L2F1dGhvcj48L2F1dGhvcnM+PC9jb250cmlidXRvcnM+PGF1dGgt
YWRkcmVzcz5EaXZpc2lvbiBvZiBPcGh0aGFsbW9sb2d5LCBVbml2ZXJzaXR5IG9mIE1pY2hpZ2Fu
LCBBbm4gQXJib3IsIE1JLCBVU0EuPC9hdXRoLWFkZHJlc3M+PHRpdGxlcz48dGl0bGU+T2N1bGFy
IG1hbmlmZXN0YXRpb25zIG9mIGluZmxhbW1hdG9yeSBib3dlbCBkaXNlYXNlPC90aXRsZT48c2Vj
b25kYXJ5LXRpdGxlPkluZmxhbW0gQm93ZWwgRGlzPC9zZWNvbmRhcnktdGl0bGU+PGFsdC10aXRs
ZT5JbmZsYW1tYXRvcnkgYm93ZWwgZGlzZWFzZXM8L2FsdC10aXRsZT48L3RpdGxlcz48cGVyaW9k
aWNhbD48ZnVsbC10aXRsZT5JbmZsYW1tIEJvd2VsIERpczwvZnVsbC10aXRsZT48YWJici0xPklu
ZmxhbW1hdG9yeSBib3dlbCBkaXNlYXNlczwvYWJici0xPjwvcGVyaW9kaWNhbD48YWx0LXBlcmlv
ZGljYWw+PGZ1bGwtdGl0bGU+SW5mbGFtbSBCb3dlbCBEaXM8L2Z1bGwtdGl0bGU+PGFiYnItMT5J
bmZsYW1tYXRvcnkgYm93ZWwgZGlzZWFzZXM8L2FiYnItMT48L2FsdC1wZXJpb2RpY2FsPjxwYWdl
cz4xMzUtOTwvcGFnZXM+PHZvbHVtZT4xMDwvdm9sdW1lPjxudW1iZXI+MjwvbnVtYmVyPjxlZGl0
aW9uPjIwMDQvMDYvMDE8L2VkaXRpb24+PGtleXdvcmRzPjxrZXl3b3JkPkNvbGl0aXMsIFVsY2Vy
YXRpdmUvZGlhZ25vc2lzL2VwaWRlbWlvbG9neTwva2V5d29yZD48a2V5d29yZD5Db21vcmJpZGl0
eTwva2V5d29yZD48a2V5d29yZD5Dcm9obiBEaXNlYXNlL2RpYWdub3Npcy9lcGlkZW1pb2xvZ3k8
L2tleXdvcmQ+PGtleXdvcmQ+RHJ1ZyBUaGVyYXB5LCBDb21iaW5hdGlvbjwva2V5d29yZD48a2V5
d29yZD5FeWUgRGlzZWFzZXMvKmRpYWdub3Npcy9kcnVnIHRoZXJhcHkvKmVwaWRlbWlvbG9neTwv
a2V5d29yZD48a2V5d29yZD5GZW1hbGU8L2tleXdvcmQ+PGtleXdvcmQ+SHVtYW5zPC9rZXl3b3Jk
PjxrZXl3b3JkPkluZmxhbW1hdG9yeSBCb3dlbCBEaXNlYXNlcy9kaWFnbm9zaXMvKmVwaWRlbWlv
bG9neTwva2V5d29yZD48a2V5d29yZD5NYWxlPC9rZXl3b3JkPjxrZXl3b3JkPlByZXZhbGVuY2U8
L2tleXdvcmQ+PGtleXdvcmQ+UHJvZ25vc2lzPC9rZXl3b3JkPjxrZXl3b3JkPlJpc2sgQXNzZXNz
bWVudDwva2V5d29yZD48a2V5d29yZD5TY2xlcml0aXMvZGlhZ25vc2lzL2VwaWRlbWlvbG9neTwv
a2V5d29yZD48a2V5d29yZD5TZXZlcml0eSBvZiBJbGxuZXNzIEluZGV4PC9rZXl3b3JkPjxrZXl3
b3JkPlV2ZWl0aXMvZGlhZ25vc2lzL2VwaWRlbWlvbG9neTwva2V5d29yZD48L2tleXdvcmRzPjxk
YXRlcz48eWVhcj4yMDA0PC95ZWFyPjxwdWItZGF0ZXM+PGRhdGU+TWFyPC9kYXRlPjwvcHViLWRh
dGVzPjwvZGF0ZXM+PGlzYm4+MTA3OC0wOTk4IChQcmludCkmI3hEOzEwNzgtMDk5ODwvaXNibj48
YWNjZXNzaW9uLW51bT4xNTE2ODgxNDwvYWNjZXNzaW9uLW51bT48dXJscz48L3VybHM+PHJlbW90
ZS1kYXRhYmFzZS1wcm92aWRlcj5OTE08L3JlbW90ZS1kYXRhYmFzZS1wcm92aWRlcj48bGFuZ3Vh
Z2U+ZW5nPC9sYW5ndWFnZT48L3JlY29yZD48L0NpdGU+PC9FbmROb3RlPgB=
</w:fldData>
        </w:fldChar>
      </w:r>
      <w:r w:rsidR="002B3581" w:rsidRPr="00416EA5">
        <w:rPr>
          <w:rFonts w:ascii="Book Antiqua" w:hAnsi="Book Antiqua" w:cs="Arial"/>
          <w:sz w:val="24"/>
          <w:szCs w:val="24"/>
        </w:rPr>
        <w:instrText xml:space="preserve"> ADDIN EN.CITE </w:instrText>
      </w:r>
      <w:r w:rsidR="002B3581" w:rsidRPr="00416EA5">
        <w:rPr>
          <w:rFonts w:ascii="Book Antiqua" w:hAnsi="Book Antiqua" w:cs="Arial"/>
          <w:sz w:val="24"/>
          <w:szCs w:val="24"/>
        </w:rPr>
        <w:fldChar w:fldCharType="begin">
          <w:fldData xml:space="preserve">PEVuZE5vdGU+PENpdGU+PEF1dGhvcj5GZWxla2lzPC9BdXRob3I+PFllYXI+MjAwOTwvWWVhcj48
UmVjTnVtPjE0NTwvUmVjTnVtPjxEaXNwbGF5VGV4dD48c3R5bGUgZmFjZT0ic3VwZXJzY3JpcHQi
Pls1MCwgNTFdPC9zdHlsZT48L0Rpc3BsYXlUZXh0PjxyZWNvcmQ+PHJlYy1udW1iZXI+MTQ1PC9y
ZWMtbnVtYmVyPjxmb3JlaWduLWtleXM+PGtleSBhcHA9IkVOIiBkYi1pZD0icGRldHRlZmZpZnBl
ZHNlc2YwN3ZyOXNtcnRkZTI1ZmV2ZXo1IiB0aW1lc3RhbXA9IjE0NjQ3MzE0MDgiPjE0NTwva2V5
PjwvZm9yZWlnbi1rZXlzPjxyZWYtdHlwZSBuYW1lPSJKb3VybmFsIEFydGljbGUiPjE3PC9yZWYt
dHlwZT48Y29udHJpYnV0b3JzPjxhdXRob3JzPjxhdXRob3I+RmVsZWtpcywgVC48L2F1dGhvcj48
YXV0aG9yPkthdHNhbm9zLCBLLjwvYXV0aG9yPjxhdXRob3I+S2l0c2Fub3UsIE0uPC9hdXRob3I+
PGF1dGhvcj5UcmFrb3MsIE4uPC9hdXRob3I+PGF1dGhvcj5UaGVvcGlzdG9zLCBWLjwvYXV0aG9y
PjxhdXRob3I+Q2hyaXN0b2RvdWxvdSwgRC48L2F1dGhvcj48YXV0aG9yPkFzcHJvdWRpcywgSS48
L2F1dGhvcj48YXV0aG9yPlRzaWFub3MsIEUuIFYuPC9hdXRob3I+PC9hdXRob3JzPjwvY29udHJp
YnV0b3JzPjxhdXRoLWFkZHJlc3M+RGVwYXJ0bWVudCBvZiBPcGh0aGFsbW9sb2d5LCBVbml2ZXJz
aXR5IEhvc3BpdGFsIG9mIElvYW5uaW5hLCBJb2FubmluYSwgR3JlZWNlLjwvYXV0aC1hZGRyZXNz
Pjx0aXRsZXM+PHRpdGxlPlNwZWN0cnVtIGFuZCBmcmVxdWVuY3kgb2Ygb3BodGhhbG1vbG9naWMg
bWFuaWZlc3RhdGlvbnMgaW4gcGF0aWVudHMgd2l0aCBpbmZsYW1tYXRvcnkgYm93ZWwgZGlzZWFz
ZTogYSBwcm9zcGVjdGl2ZSBzaW5nbGUtY2VudGVyIHN0dWR5PC90aXRsZT48c2Vjb25kYXJ5LXRp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cnkgYm93ZWwgZGlzZWFzZXM8L2FiYnItMT48L2FsdC1wZXJpb2RpY2FsPjxwYWdlcz4yOS0zNDwv
cGFnZXM+PHZvbHVtZT4xNTwvdm9sdW1lPjxudW1iZXI+MTwvbnVtYmVyPjxlZGl0aW9uPjIwMDgv
MDcvMTY8L2VkaXRpb24+PGtleXdvcmRzPjxrZXl3b3JkPkFkb2xlc2NlbnQ8L2tleXdvcmQ+PGtl
eXdvcmQ+QWR1bHQ8L2tleXdvcmQ+PGtleXdvcmQ+QWdlZDwva2V5d29yZD48a2V5d29yZD5BZ2Vk
LCA4MCBhbmQgb3Zlcjwva2V5d29yZD48a2V5d29yZD5DYXNlLUNvbnRyb2wgU3R1ZGllczwva2V5
d29yZD48a2V5d29yZD5Db2xpdGlzLCBVbGNlcmF0aXZlLypjb21wbGljYXRpb25zL2RpYWdub3Np
cy9kcnVnIHRoZXJhcHk8L2tleXdvcmQ+PGtleXdvcmQ+Q3JvaG4gRGlzZWFzZS8qY29tcGxpY2F0
aW9ucy9kaWFnbm9zaXMvZHJ1ZyB0aGVyYXB5PC9rZXl3b3JkPjxrZXl3b3JkPkV5ZSBEaXNlYXNl
cy9kaWFnbm9zaXMvKmV0aW9sb2d5PC9rZXl3b3JkPjxrZXl3b3JkPkZlbWFsZTwva2V5d29yZD48
a2V5d29yZD5IdW1hbnM8L2tleXdvcmQ+PGtleXdvcmQ+SW5jaWRlbmNlPC9rZXl3b3JkPjxrZXl3
b3JkPk1hbGU8L2tleXdvcmQ+PGtleXdvcmQ+TWlkZGxlIEFnZWQ8L2tleXdvcmQ+PGtleXdvcmQ+
UHJldmFsZW5jZTwva2V5d29yZD48a2V5d29yZD5Qcm9nbm9zaXM8L2tleXdvcmQ+PGtleXdvcmQ+
UHJvc3BlY3RpdmUgU3R1ZGllczwva2V5d29yZD48a2V5d29yZD5TdGVyb2lkcy9hZHZlcnNlIGVm
ZmVjdHM8L2tleXdvcmQ+PGtleXdvcmQ+WW91bmcgQWR1bHQ8L2tleXdvcmQ+PC9rZXl3b3Jkcz48
ZGF0ZXM+PHllYXI+MjAwOTwveWVhcj48cHViLWRhdGVzPjxkYXRlPkphbjwvZGF0ZT48L3B1Yi1k
YXRlcz48L2RhdGVzPjxpc2JuPjEwNzgtMDk5ODwvaXNibj48YWNjZXNzaW9uLW51bT4xODYyNjk3
OTwvYWNjZXNzaW9uLW51bT48dXJscz48L3VybHM+PGVsZWN0cm9uaWMtcmVzb3VyY2UtbnVtPjEw
LjEwMDIvaWJkLjIwNTg0PC9lbGVjdHJvbmljLXJlc291cmNlLW51bT48cmVtb3RlLWRhdGFiYXNl
LXByb3ZpZGVyPk5MTTwvcmVtb3RlLWRhdGFiYXNlLXByb3ZpZGVyPjxsYW5ndWFnZT5lbmc8L2xh
bmd1YWdlPjwvcmVjb3JkPjwvQ2l0ZT48Q2l0ZT48QXV0aG9yPk1pbnR6PC9BdXRob3I+PFllYXI+
MjAwNDwvWWVhcj48UmVjTnVtPjE0NDwvUmVjTnVtPjxyZWNvcmQ+PHJlYy1udW1iZXI+MTQ0PC9y
ZWMtbnVtYmVyPjxmb3JlaWduLWtleXM+PGtleSBhcHA9IkVOIiBkYi1pZD0icGRldHRlZmZpZnBl
ZHNlc2YwN3ZyOXNtcnRkZTI1ZmV2ZXo1IiB0aW1lc3RhbXA9IjE0NjQ3MzE0MDgiPjE0NDwva2V5
PjwvZm9yZWlnbi1rZXlzPjxyZWYtdHlwZSBuYW1lPSJKb3VybmFsIEFydGljbGUiPjE3PC9yZWYt
dHlwZT48Y29udHJpYnV0b3JzPjxhdXRob3JzPjxhdXRob3I+TWludHosIFIuPC9hdXRob3I+PGF1
dGhvcj5GZWxsZXIsIEUuIFIuPC9hdXRob3I+PGF1dGhvcj5CYWhyLCBSLiBMLjwvYXV0aG9yPjxh
dXRob3I+U2hhaCwgUy4gQS48L2F1dGhvcj48L2F1dGhvcnM+PC9jb250cmlidXRvcnM+PGF1dGgt
YWRkcmVzcz5EaXZpc2lvbiBvZiBPcGh0aGFsbW9sb2d5LCBVbml2ZXJzaXR5IG9mIE1pY2hpZ2Fu
LCBBbm4gQXJib3IsIE1JLCBVU0EuPC9hdXRoLWFkZHJlc3M+PHRpdGxlcz48dGl0bGU+T2N1bGFy
IG1hbmlmZXN0YXRpb25zIG9mIGluZmxhbW1hdG9yeSBib3dlbCBkaXNlYXNlPC90aXRsZT48c2Vj
b25kYXJ5LXRpdGxlPkluZmxhbW0gQm93ZWwgRGlzPC9zZWNvbmRhcnktdGl0bGU+PGFsdC10aXRs
ZT5JbmZsYW1tYXRvcnkgYm93ZWwgZGlzZWFzZXM8L2FsdC10aXRsZT48L3RpdGxlcz48cGVyaW9k
aWNhbD48ZnVsbC10aXRsZT5JbmZsYW1tIEJvd2VsIERpczwvZnVsbC10aXRsZT48YWJici0xPklu
ZmxhbW1hdG9yeSBib3dlbCBkaXNlYXNlczwvYWJici0xPjwvcGVyaW9kaWNhbD48YWx0LXBlcmlv
ZGljYWw+PGZ1bGwtdGl0bGU+SW5mbGFtbSBCb3dlbCBEaXM8L2Z1bGwtdGl0bGU+PGFiYnItMT5J
bmZsYW1tYXRvcnkgYm93ZWwgZGlzZWFzZXM8L2FiYnItMT48L2FsdC1wZXJpb2RpY2FsPjxwYWdl
cz4xMzUtOTwvcGFnZXM+PHZvbHVtZT4xMDwvdm9sdW1lPjxudW1iZXI+MjwvbnVtYmVyPjxlZGl0
aW9uPjIwMDQvMDYvMDE8L2VkaXRpb24+PGtleXdvcmRzPjxrZXl3b3JkPkNvbGl0aXMsIFVsY2Vy
YXRpdmUvZGlhZ25vc2lzL2VwaWRlbWlvbG9neTwva2V5d29yZD48a2V5d29yZD5Db21vcmJpZGl0
eTwva2V5d29yZD48a2V5d29yZD5Dcm9obiBEaXNlYXNlL2RpYWdub3Npcy9lcGlkZW1pb2xvZ3k8
L2tleXdvcmQ+PGtleXdvcmQ+RHJ1ZyBUaGVyYXB5LCBDb21iaW5hdGlvbjwva2V5d29yZD48a2V5
d29yZD5FeWUgRGlzZWFzZXMvKmRpYWdub3Npcy9kcnVnIHRoZXJhcHkvKmVwaWRlbWlvbG9neTwv
a2V5d29yZD48a2V5d29yZD5GZW1hbGU8L2tleXdvcmQ+PGtleXdvcmQ+SHVtYW5zPC9rZXl3b3Jk
PjxrZXl3b3JkPkluZmxhbW1hdG9yeSBCb3dlbCBEaXNlYXNlcy9kaWFnbm9zaXMvKmVwaWRlbWlv
bG9neTwva2V5d29yZD48a2V5d29yZD5NYWxlPC9rZXl3b3JkPjxrZXl3b3JkPlByZXZhbGVuY2U8
L2tleXdvcmQ+PGtleXdvcmQ+UHJvZ25vc2lzPC9rZXl3b3JkPjxrZXl3b3JkPlJpc2sgQXNzZXNz
bWVudDwva2V5d29yZD48a2V5d29yZD5TY2xlcml0aXMvZGlhZ25vc2lzL2VwaWRlbWlvbG9neTwv
a2V5d29yZD48a2V5d29yZD5TZXZlcml0eSBvZiBJbGxuZXNzIEluZGV4PC9rZXl3b3JkPjxrZXl3
b3JkPlV2ZWl0aXMvZGlhZ25vc2lzL2VwaWRlbWlvbG9neTwva2V5d29yZD48L2tleXdvcmRzPjxk
YXRlcz48eWVhcj4yMDA0PC95ZWFyPjxwdWItZGF0ZXM+PGRhdGU+TWFyPC9kYXRlPjwvcHViLWRh
dGVzPjwvZGF0ZXM+PGlzYm4+MTA3OC0wOTk4IChQcmludCkmI3hEOzEwNzgtMDk5ODwvaXNibj48
YWNjZXNzaW9uLW51bT4xNTE2ODgxNDwvYWNjZXNzaW9uLW51bT48dXJscz48L3VybHM+PHJlbW90
ZS1kYXRhYmFzZS1wcm92aWRlcj5OTE08L3JlbW90ZS1kYXRhYmFzZS1wcm92aWRlcj48bGFuZ3Vh
Z2U+ZW5nPC9sYW5ndWFnZT48L3JlY29yZD48L0NpdGU+PC9FbmROb3RlPgB=
</w:fldData>
        </w:fldChar>
      </w:r>
      <w:r w:rsidR="002B3581" w:rsidRPr="00416EA5">
        <w:rPr>
          <w:rFonts w:ascii="Book Antiqua" w:hAnsi="Book Antiqua" w:cs="Arial"/>
          <w:sz w:val="24"/>
          <w:szCs w:val="24"/>
        </w:rPr>
        <w:instrText xml:space="preserve"> ADDIN EN.CITE.DATA </w:instrText>
      </w:r>
      <w:r w:rsidR="002B3581" w:rsidRPr="00416EA5">
        <w:rPr>
          <w:rFonts w:ascii="Book Antiqua" w:hAnsi="Book Antiqua" w:cs="Arial"/>
          <w:sz w:val="24"/>
          <w:szCs w:val="24"/>
        </w:rPr>
      </w:r>
      <w:r w:rsidR="002B3581" w:rsidRPr="00416EA5">
        <w:rPr>
          <w:rFonts w:ascii="Book Antiqua" w:hAnsi="Book Antiqua" w:cs="Arial"/>
          <w:sz w:val="24"/>
          <w:szCs w:val="24"/>
        </w:rPr>
        <w:fldChar w:fldCharType="end"/>
      </w:r>
      <w:r w:rsidR="002B3581" w:rsidRPr="00416EA5">
        <w:rPr>
          <w:rFonts w:ascii="Book Antiqua" w:hAnsi="Book Antiqua" w:cs="Arial"/>
          <w:sz w:val="24"/>
          <w:szCs w:val="24"/>
        </w:rPr>
      </w:r>
      <w:r w:rsidR="002B3581" w:rsidRPr="00416EA5">
        <w:rPr>
          <w:rFonts w:ascii="Book Antiqua" w:hAnsi="Book Antiqua" w:cs="Arial"/>
          <w:sz w:val="24"/>
          <w:szCs w:val="24"/>
        </w:rPr>
        <w:fldChar w:fldCharType="separate"/>
      </w:r>
      <w:r w:rsidR="00EB475A" w:rsidRPr="00416EA5">
        <w:rPr>
          <w:rFonts w:ascii="Book Antiqua" w:hAnsi="Book Antiqua" w:cs="Arial"/>
          <w:noProof/>
          <w:sz w:val="24"/>
          <w:szCs w:val="24"/>
          <w:vertAlign w:val="superscript"/>
        </w:rPr>
        <w:t>[50,</w:t>
      </w:r>
      <w:r w:rsidR="002B3581" w:rsidRPr="00416EA5">
        <w:rPr>
          <w:rFonts w:ascii="Book Antiqua" w:hAnsi="Book Antiqua" w:cs="Arial"/>
          <w:noProof/>
          <w:sz w:val="24"/>
          <w:szCs w:val="24"/>
          <w:vertAlign w:val="superscript"/>
        </w:rPr>
        <w:t>51]</w:t>
      </w:r>
      <w:r w:rsidR="002B3581" w:rsidRPr="00416EA5">
        <w:rPr>
          <w:rFonts w:ascii="Book Antiqua" w:hAnsi="Book Antiqua" w:cs="Arial"/>
          <w:sz w:val="24"/>
          <w:szCs w:val="24"/>
        </w:rPr>
        <w:fldChar w:fldCharType="end"/>
      </w:r>
      <w:r w:rsidRPr="00416EA5">
        <w:rPr>
          <w:rFonts w:ascii="Book Antiqua" w:hAnsi="Book Antiqua" w:cs="Arial"/>
          <w:sz w:val="24"/>
          <w:szCs w:val="24"/>
        </w:rPr>
        <w:t>.</w:t>
      </w:r>
      <w:r w:rsidR="00EB475A" w:rsidRPr="00416EA5">
        <w:rPr>
          <w:rFonts w:ascii="Book Antiqua" w:hAnsi="Book Antiqua" w:cs="Arial" w:hint="eastAsia"/>
          <w:sz w:val="24"/>
          <w:szCs w:val="24"/>
          <w:lang w:eastAsia="zh-CN"/>
        </w:rPr>
        <w:t xml:space="preserve"> </w:t>
      </w:r>
      <w:r w:rsidRPr="00416EA5">
        <w:rPr>
          <w:rFonts w:ascii="Book Antiqua" w:hAnsi="Book Antiqua" w:cs="Arial"/>
          <w:sz w:val="24"/>
          <w:szCs w:val="24"/>
        </w:rPr>
        <w:t xml:space="preserve">Ophthalmologic problems may be related to </w:t>
      </w:r>
      <w:proofErr w:type="spellStart"/>
      <w:r w:rsidRPr="00416EA5">
        <w:rPr>
          <w:rFonts w:ascii="Book Antiqua" w:hAnsi="Book Antiqua" w:cs="Arial"/>
          <w:sz w:val="24"/>
          <w:szCs w:val="24"/>
        </w:rPr>
        <w:t>extraintestinal</w:t>
      </w:r>
      <w:proofErr w:type="spellEnd"/>
      <w:r w:rsidRPr="00416EA5">
        <w:rPr>
          <w:rFonts w:ascii="Book Antiqua" w:hAnsi="Book Antiqua" w:cs="Arial"/>
          <w:sz w:val="24"/>
          <w:szCs w:val="24"/>
        </w:rPr>
        <w:t xml:space="preserve"> manifestations of IBD such as uveitis, </w:t>
      </w:r>
      <w:proofErr w:type="spellStart"/>
      <w:r w:rsidRPr="00416EA5">
        <w:rPr>
          <w:rFonts w:ascii="Book Antiqua" w:hAnsi="Book Antiqua" w:cs="Arial"/>
          <w:sz w:val="24"/>
          <w:szCs w:val="24"/>
        </w:rPr>
        <w:t>episcleritis</w:t>
      </w:r>
      <w:proofErr w:type="spellEnd"/>
      <w:r w:rsidRPr="00416EA5">
        <w:rPr>
          <w:rFonts w:ascii="Book Antiqua" w:hAnsi="Book Antiqua" w:cs="Arial"/>
          <w:sz w:val="24"/>
          <w:szCs w:val="24"/>
        </w:rPr>
        <w:t xml:space="preserve">, or keratopathy or may be related to IBD therapy such as glucocorticoid-induced cataracts or </w:t>
      </w:r>
      <w:proofErr w:type="gramStart"/>
      <w:r w:rsidRPr="00416EA5">
        <w:rPr>
          <w:rFonts w:ascii="Book Antiqua" w:hAnsi="Book Antiqua" w:cs="Arial"/>
          <w:sz w:val="24"/>
          <w:szCs w:val="24"/>
        </w:rPr>
        <w:t>glaucoma</w:t>
      </w:r>
      <w:proofErr w:type="gramEnd"/>
      <w:r w:rsidR="002B3581" w:rsidRPr="00416EA5">
        <w:rPr>
          <w:rFonts w:ascii="Book Antiqua" w:hAnsi="Book Antiqua" w:cs="Arial"/>
          <w:sz w:val="24"/>
          <w:szCs w:val="24"/>
          <w:vertAlign w:val="superscript"/>
        </w:rPr>
        <w:fldChar w:fldCharType="begin">
          <w:fldData xml:space="preserve">PEVuZE5vdGU+PENpdGU+PEF1dGhvcj5DYWx2bzwvQXV0aG9yPjxZZWFyPjIwMTM8L1llYXI+PFJl
Y051bT4xNDY8L1JlY051bT48RGlzcGxheVRleHQ+PHN0eWxlIGZhY2U9InN1cGVyc2NyaXB0Ij5b
NTIsIDUzXTwvc3R5bGU+PC9EaXNwbGF5VGV4dD48cmVjb3JkPjxyZWMtbnVtYmVyPjE0NjwvcmVj
LW51bWJlcj48Zm9yZWlnbi1rZXlzPjxrZXkgYXBwPSJFTiIgZGItaWQ9InBkZXR0ZWZmaWZwZWRz
ZXNmMDd2cjlzbXJ0ZGUyNWZldmV6NSIgdGltZXN0YW1wPSIxNDY0NzMxNDA4Ij4xNDY8L2tleT48
L2ZvcmVpZ24ta2V5cz48cmVmLXR5cGUgbmFtZT0iSm91cm5hbCBBcnRpY2xlIj4xNzwvcmVmLXR5
cGU+PGNvbnRyaWJ1dG9ycz48YXV0aG9ycz48YXV0aG9yPkNhbHZvLCBQLjwvYXV0aG9yPjxhdXRo
b3I+UGFibG8sIEwuPC9hdXRob3I+PC9hdXRob3JzPjwvY29udHJpYnV0b3JzPjxhdXRoLWFkZHJl
c3M+RGVwYXJ0bWVudCBvZiBPcGh0aGFsbW9sb2d5LCBNaWd1ZWwgU2VydmV0IFVuaXZlcnNpdHkg
SG9zcGl0YWwsIEluc3RpdHV0byBkZSBJbnZlc3RpZ2FjaW9uIFNhbml0YXJpYSBkZSBBcmFnb24g
SUlTLUEsIFphcmFnb3phLCBTcGFpbi48L2F1dGgtYWRkcmVzcz48dGl0bGVzPjx0aXRsZT5NYW5h
Z2luZyBJQkQgb3V0c2lkZSB0aGUgZ3V0OiBvY3VsYXIgbWFuaWZlc3RhdGlvbnM8L3RpdGxlPjxz
ZWNvbmRhcnktdGl0bGU+RGlnIERpczwvc2Vjb25kYXJ5LXRpdGxlPjxhbHQtdGl0bGU+RGlnZXN0
aXZlIGRpc2Vhc2VzIChCYXNlbCwgU3dpdHplcmxhbmQpPC9hbHQtdGl0bGU+PC90aXRsZXM+PHBl
cmlvZGljYWw+PGZ1bGwtdGl0bGU+RGlnIERpczwvZnVsbC10aXRsZT48YWJici0xPkRpZ2VzdGl2
ZSBkaXNlYXNlcyAoQmFzZWwsIFN3aXR6ZXJsYW5kKTwvYWJici0xPjwvcGVyaW9kaWNhbD48YWx0
LXBlcmlvZGljYWw+PGZ1bGwtdGl0bGU+RGlnIERpczwvZnVsbC10aXRsZT48YWJici0xPkRpZ2Vz
dGl2ZSBkaXNlYXNlcyAoQmFzZWwsIFN3aXR6ZXJsYW5kKTwvYWJici0xPjwvYWx0LXBlcmlvZGlj
YWw+PHBhZ2VzPjIyOS0zMjwvcGFnZXM+PHZvbHVtZT4zMTwvdm9sdW1lPjxudW1iZXI+MjwvbnVt
YmVyPjxlZGl0aW9uPjIwMTMvMDkvMTQ8L2VkaXRpb24+PGtleXdvcmRzPjxrZXl3b3JkPkNvcm5l
YS9wYXRob2xvZ3k8L2tleXdvcmQ+PGtleXdvcmQ+RXllIERpc2Vhc2VzLypldGlvbG9neS90aGVy
YXB5PC9rZXl3b3JkPjxrZXl3b3JkPkdhc3Ryb2ludGVzdGluYWwgVHJhY3QvKnBhdGhvbG9neTwv
a2V5d29yZD48a2V5d29yZD5IdW1hbnM8L2tleXdvcmQ+PGtleXdvcmQ+SW5mbGFtbWF0b3J5IEJv
d2VsIERpc2Vhc2VzLypjb21wbGljYXRpb25zL3BhdGhvbG9neS8qdGhlcmFweTwva2V5d29yZD48
a2V5d29yZD5Qb3N0ZXJpb3IgRXllIFNlZ21lbnQvcGF0aG9sb2d5PC9rZXl3b3JkPjwva2V5d29y
ZHM+PGRhdGVzPjx5ZWFyPjIwMTM8L3llYXI+PC9kYXRlcz48aXNibj4wMjU3LTI3NTM8L2lzYm4+
PGFjY2Vzc2lvbi1udW0+MjQwMzAyMzE8L2FjY2Vzc2lvbi1udW0+PHVybHM+PC91cmxzPjxlbGVj
dHJvbmljLXJlc291cmNlLW51bT4xMC4xMTU5LzAwMDM1MzM3NTwvZWxlY3Ryb25pYy1yZXNvdXJj
ZS1udW0+PHJlbW90ZS1kYXRhYmFzZS1wcm92aWRlcj5OTE08L3JlbW90ZS1kYXRhYmFzZS1wcm92
aWRlcj48bGFuZ3VhZ2U+ZW5nPC9sYW5ndWFnZT48L3JlY29yZD48L0NpdGU+PENpdGU+PEF1dGhv
cj5NYW5vbGFraXM8L0F1dGhvcj48WWVhcj4yMDEzPC9ZZWFyPjxSZWNOdW0+MTQ3PC9SZWNOdW0+
PHJlY29yZD48cmVjLW51bWJlcj4xNDc8L3JlYy1udW1iZXI+PGZvcmVpZ24ta2V5cz48a2V5IGFw
cD0iRU4iIGRiLWlkPSJwZGV0dGVmZmlmcGVkc2VzZjA3dnI5c21ydGRlMjVmZXZlejUiIHRpbWVz
dGFtcD0iMTQ2NDczMTQwOCI+MTQ3PC9rZXk+PC9mb3JlaWduLWtleXM+PHJlZi10eXBlIG5hbWU9
IkpvdXJuYWwgQXJ0aWNsZSI+MTc8L3JlZi10eXBlPjxjb250cmlidXRvcnM+PGF1dGhvcnM+PGF1
dGhvcj5NYW5vbGFraXMsIEMuIFMuPC9hdXRob3I+PGF1dGhvcj5GYXJyYXllLCBGLiBBLjwvYXV0
aG9yPjxhdXRob3I+RGkgUGFsbWEsIEouIEEuPC9hdXRob3I+PC9hdXRob3JzPjwvY29udHJpYnV0
b3JzPjxhdXRoLWFkZHJlc3M+RHIuIE1hbm9sYWtpcyBpcyBhIEZlbGxvdyBpbiB0aGUgRGl2aXNp
b24gb2YgR2FzdHJvZW50ZXJvbG9neSBhbmQgYSBDbGluaWNhbCBJbnN0cnVjdG9yIGluIE1lZGlj
aW5lIGF0IHRoZSBVbml2ZXJzaXR5IG9mIFNvdXRoIEFsYWJhbWEgQ29sbGVnZSBvZiBNZWRpY2lu
ZSBpbiBNb2JpbGUsIEFsYWJhbWEuIERyLiBGYXJyYXllIGlzIGEgUHJvZmVzc29yIGluIHRoZSBE
ZXBhcnRtZW50IG9mIEdhc3Ryb2VudGVyb2xvZ3kgYXQgQm9zdG9uIFVuaXZlcnNpdHkgU2Nob29s
IG9mIE1lZGljaW5lIGluIEJvc3RvbiwgTWFzc2FjaHVzZXR0cy4gRHIuIERpIFBhbG1hIGlzIGEg
UHJvZmVzc29yIG9mIE1lZGljaW5lLCBEaXJlY3RvciBvZiB0aGUgVVNBIERpZ2VzdGl2ZSBIZWFs
dGggQ2VudGVyLCBhbmQgRGlyZWN0b3Igb2YgdGhlIERpdmlzaW9uIG9mIEdhc3Ryb2VudGVyb2xv
Z3ksIGFsbCBhdCB0aGUgVW5pdmVyc2l0eSBvZiBTb3V0aCBBbGFiYW1hIENvbGxlZ2Ugb2YgTWVk
aWNpbmUgaW4gTW9iaWxlLCBBbGFiYW1hLjwvYXV0aC1hZGRyZXNzPjx0aXRsZXM+PHRpdGxlPkNy
b2huJmFwb3M7cyBkaXNlYXNlOiB0aGUgc3Vic2VxdWVudCB2aXNpdDwvdGl0bGU+PHNlY29uZGFy
eS10aXRsZT5HYXN0cm9lbnRlcm9sIEhlcGF0b2wgKE4gWSk8L3NlY29uZGFyeS10aXRsZT48YWx0
LXRpdGxlPkdhc3Ryb2VudGVyb2xvZ3kgJmFtcDsgaGVwYXRvbG9neTwvYWx0LXRpdGxlPjwvdGl0
bGVzPjxwZXJpb2RpY2FsPjxmdWxsLXRpdGxlPkdhc3Ryb2VudGVyb2wgSGVwYXRvbCAoTiBZKTwv
ZnVsbC10aXRsZT48YWJici0xPkdhc3Ryb2VudGVyb2xvZ3kgJmFtcDsgaGVwYXRvbG9neTwvYWJi
ci0xPjwvcGVyaW9kaWNhbD48YWx0LXBlcmlvZGljYWw+PGZ1bGwtdGl0bGU+R2FzdHJvZW50ZXJv
bCBIZXBhdG9sIChOIFkpPC9mdWxsLXRpdGxlPjxhYmJyLTE+R2FzdHJvZW50ZXJvbG9neSAmYW1w
OyBoZXBhdG9sb2d5PC9hYmJyLTE+PC9hbHQtcGVyaW9kaWNhbD48cGFnZXM+MTYtMjA8L3BhZ2Vz
Pjx2b2x1bWU+OTwvdm9sdW1lPjxudW1iZXI+MTwvbnVtYmVyPjxlZGl0aW9uPjIwMTMvMDEvMDE8
L2VkaXRpb24+PGtleXdvcmRzPjxrZXl3b3JkPkNyb2huJmFwb3M7cyBkaXNlYXNlPC9rZXl3b3Jk
PjxrZXl3b3JkPmhlYWx0aCBtYWludGVuYW5jZTwva2V5d29yZD48a2V5d29yZD5pbmZsYW1tYXRv
cnkgYm93ZWwgZGlzZWFzZTwva2V5d29yZD48a2V5d29yZD5tYW5hZ2VtZW50PC9rZXl3b3JkPjxr
ZXl3b3JkPnZhY2NpbmVzPC9rZXl3b3JkPjwva2V5d29yZHM+PGRhdGVzPjx5ZWFyPjIwMTM8L3ll
YXI+PHB1Yi1kYXRlcz48ZGF0ZT5KYW48L2RhdGU+PC9wdWItZGF0ZXM+PC9kYXRlcz48aXNibj4x
NTU0LTc5MTQgKFByaW50KSYjeEQ7MTU1NC03OTE0PC9pc2JuPjxhY2Nlc3Npb24tbnVtPjI0NzA3
MjI5PC9hY2Nlc3Npb24tbnVtPjx1cmxzPjwvdXJscz48Y3VzdG9tMj5QTUMzOTc1OTczPC9jdXN0
b20yPjxyZW1vdGUtZGF0YWJhc2UtcHJvdmlkZXI+TkxNPC9yZW1vdGUtZGF0YWJhc2UtcHJvdmlk
ZXI+PGxhbmd1YWdlPmVuZzwvbGFuZ3VhZ2U+PC9yZWNvcmQ+PC9DaXRlPjwvRW5kTm90ZT4A
</w:fldData>
        </w:fldChar>
      </w:r>
      <w:r w:rsidR="002B3581" w:rsidRPr="00416EA5">
        <w:rPr>
          <w:rFonts w:ascii="Book Antiqua" w:hAnsi="Book Antiqua" w:cs="Arial"/>
          <w:sz w:val="24"/>
          <w:szCs w:val="24"/>
          <w:vertAlign w:val="superscript"/>
        </w:rPr>
        <w:instrText xml:space="preserve"> ADDIN EN.CITE </w:instrText>
      </w:r>
      <w:r w:rsidR="002B3581" w:rsidRPr="00416EA5">
        <w:rPr>
          <w:rFonts w:ascii="Book Antiqua" w:hAnsi="Book Antiqua" w:cs="Arial"/>
          <w:sz w:val="24"/>
          <w:szCs w:val="24"/>
          <w:vertAlign w:val="superscript"/>
        </w:rPr>
        <w:fldChar w:fldCharType="begin">
          <w:fldData xml:space="preserve">PEVuZE5vdGU+PENpdGU+PEF1dGhvcj5DYWx2bzwvQXV0aG9yPjxZZWFyPjIwMTM8L1llYXI+PFJl
Y051bT4xNDY8L1JlY051bT48RGlzcGxheVRleHQ+PHN0eWxlIGZhY2U9InN1cGVyc2NyaXB0Ij5b
NTIsIDUzXTwvc3R5bGU+PC9EaXNwbGF5VGV4dD48cmVjb3JkPjxyZWMtbnVtYmVyPjE0NjwvcmVj
LW51bWJlcj48Zm9yZWlnbi1rZXlzPjxrZXkgYXBwPSJFTiIgZGItaWQ9InBkZXR0ZWZmaWZwZWRz
ZXNmMDd2cjlzbXJ0ZGUyNWZldmV6NSIgdGltZXN0YW1wPSIxNDY0NzMxNDA4Ij4xNDY8L2tleT48
L2ZvcmVpZ24ta2V5cz48cmVmLXR5cGUgbmFtZT0iSm91cm5hbCBBcnRpY2xlIj4xNzwvcmVmLXR5
cGU+PGNvbnRyaWJ1dG9ycz48YXV0aG9ycz48YXV0aG9yPkNhbHZvLCBQLjwvYXV0aG9yPjxhdXRo
b3I+UGFibG8sIEwuPC9hdXRob3I+PC9hdXRob3JzPjwvY29udHJpYnV0b3JzPjxhdXRoLWFkZHJl
c3M+RGVwYXJ0bWVudCBvZiBPcGh0aGFsbW9sb2d5LCBNaWd1ZWwgU2VydmV0IFVuaXZlcnNpdHkg
SG9zcGl0YWwsIEluc3RpdHV0byBkZSBJbnZlc3RpZ2FjaW9uIFNhbml0YXJpYSBkZSBBcmFnb24g
SUlTLUEsIFphcmFnb3phLCBTcGFpbi48L2F1dGgtYWRkcmVzcz48dGl0bGVzPjx0aXRsZT5NYW5h
Z2luZyBJQkQgb3V0c2lkZSB0aGUgZ3V0OiBvY3VsYXIgbWFuaWZlc3RhdGlvbnM8L3RpdGxlPjxz
ZWNvbmRhcnktdGl0bGU+RGlnIERpczwvc2Vjb25kYXJ5LXRpdGxlPjxhbHQtdGl0bGU+RGlnZXN0
aXZlIGRpc2Vhc2VzIChCYXNlbCwgU3dpdHplcmxhbmQpPC9hbHQtdGl0bGU+PC90aXRsZXM+PHBl
cmlvZGljYWw+PGZ1bGwtdGl0bGU+RGlnIERpczwvZnVsbC10aXRsZT48YWJici0xPkRpZ2VzdGl2
ZSBkaXNlYXNlcyAoQmFzZWwsIFN3aXR6ZXJsYW5kKTwvYWJici0xPjwvcGVyaW9kaWNhbD48YWx0
LXBlcmlvZGljYWw+PGZ1bGwtdGl0bGU+RGlnIERpczwvZnVsbC10aXRsZT48YWJici0xPkRpZ2Vz
dGl2ZSBkaXNlYXNlcyAoQmFzZWwsIFN3aXR6ZXJsYW5kKTwvYWJici0xPjwvYWx0LXBlcmlvZGlj
YWw+PHBhZ2VzPjIyOS0zMjwvcGFnZXM+PHZvbHVtZT4zMTwvdm9sdW1lPjxudW1iZXI+MjwvbnVt
YmVyPjxlZGl0aW9uPjIwMTMvMDkvMTQ8L2VkaXRpb24+PGtleXdvcmRzPjxrZXl3b3JkPkNvcm5l
YS9wYXRob2xvZ3k8L2tleXdvcmQ+PGtleXdvcmQ+RXllIERpc2Vhc2VzLypldGlvbG9neS90aGVy
YXB5PC9rZXl3b3JkPjxrZXl3b3JkPkdhc3Ryb2ludGVzdGluYWwgVHJhY3QvKnBhdGhvbG9neTwv
a2V5d29yZD48a2V5d29yZD5IdW1hbnM8L2tleXdvcmQ+PGtleXdvcmQ+SW5mbGFtbWF0b3J5IEJv
d2VsIERpc2Vhc2VzLypjb21wbGljYXRpb25zL3BhdGhvbG9neS8qdGhlcmFweTwva2V5d29yZD48
a2V5d29yZD5Qb3N0ZXJpb3IgRXllIFNlZ21lbnQvcGF0aG9sb2d5PC9rZXl3b3JkPjwva2V5d29y
ZHM+PGRhdGVzPjx5ZWFyPjIwMTM8L3llYXI+PC9kYXRlcz48aXNibj4wMjU3LTI3NTM8L2lzYm4+
PGFjY2Vzc2lvbi1udW0+MjQwMzAyMzE8L2FjY2Vzc2lvbi1udW0+PHVybHM+PC91cmxzPjxlbGVj
dHJvbmljLXJlc291cmNlLW51bT4xMC4xMTU5LzAwMDM1MzM3NTwvZWxlY3Ryb25pYy1yZXNvdXJj
ZS1udW0+PHJlbW90ZS1kYXRhYmFzZS1wcm92aWRlcj5OTE08L3JlbW90ZS1kYXRhYmFzZS1wcm92
aWRlcj48bGFuZ3VhZ2U+ZW5nPC9sYW5ndWFnZT48L3JlY29yZD48L0NpdGU+PENpdGU+PEF1dGhv
cj5NYW5vbGFraXM8L0F1dGhvcj48WWVhcj4yMDEzPC9ZZWFyPjxSZWNOdW0+MTQ3PC9SZWNOdW0+
PHJlY29yZD48cmVjLW51bWJlcj4xNDc8L3JlYy1udW1iZXI+PGZvcmVpZ24ta2V5cz48a2V5IGFw
cD0iRU4iIGRiLWlkPSJwZGV0dGVmZmlmcGVkc2VzZjA3dnI5c21ydGRlMjVmZXZlejUiIHRpbWVz
dGFtcD0iMTQ2NDczMTQwOCI+MTQ3PC9rZXk+PC9mb3JlaWduLWtleXM+PHJlZi10eXBlIG5hbWU9
IkpvdXJuYWwgQXJ0aWNsZSI+MTc8L3JlZi10eXBlPjxjb250cmlidXRvcnM+PGF1dGhvcnM+PGF1
dGhvcj5NYW5vbGFraXMsIEMuIFMuPC9hdXRob3I+PGF1dGhvcj5GYXJyYXllLCBGLiBBLjwvYXV0
aG9yPjxhdXRob3I+RGkgUGFsbWEsIEouIEEuPC9hdXRob3I+PC9hdXRob3JzPjwvY29udHJpYnV0
b3JzPjxhdXRoLWFkZHJlc3M+RHIuIE1hbm9sYWtpcyBpcyBhIEZlbGxvdyBpbiB0aGUgRGl2aXNp
b24gb2YgR2FzdHJvZW50ZXJvbG9neSBhbmQgYSBDbGluaWNhbCBJbnN0cnVjdG9yIGluIE1lZGlj
aW5lIGF0IHRoZSBVbml2ZXJzaXR5IG9mIFNvdXRoIEFsYWJhbWEgQ29sbGVnZSBvZiBNZWRpY2lu
ZSBpbiBNb2JpbGUsIEFsYWJhbWEuIERyLiBGYXJyYXllIGlzIGEgUHJvZmVzc29yIGluIHRoZSBE
ZXBhcnRtZW50IG9mIEdhc3Ryb2VudGVyb2xvZ3kgYXQgQm9zdG9uIFVuaXZlcnNpdHkgU2Nob29s
IG9mIE1lZGljaW5lIGluIEJvc3RvbiwgTWFzc2FjaHVzZXR0cy4gRHIuIERpIFBhbG1hIGlzIGEg
UHJvZmVzc29yIG9mIE1lZGljaW5lLCBEaXJlY3RvciBvZiB0aGUgVVNBIERpZ2VzdGl2ZSBIZWFs
dGggQ2VudGVyLCBhbmQgRGlyZWN0b3Igb2YgdGhlIERpdmlzaW9uIG9mIEdhc3Ryb2VudGVyb2xv
Z3ksIGFsbCBhdCB0aGUgVW5pdmVyc2l0eSBvZiBTb3V0aCBBbGFiYW1hIENvbGxlZ2Ugb2YgTWVk
aWNpbmUgaW4gTW9iaWxlLCBBbGFiYW1hLjwvYXV0aC1hZGRyZXNzPjx0aXRsZXM+PHRpdGxlPkNy
b2huJmFwb3M7cyBkaXNlYXNlOiB0aGUgc3Vic2VxdWVudCB2aXNpdDwvdGl0bGU+PHNlY29uZGFy
eS10aXRsZT5HYXN0cm9lbnRlcm9sIEhlcGF0b2wgKE4gWSk8L3NlY29uZGFyeS10aXRsZT48YWx0
LXRpdGxlPkdhc3Ryb2VudGVyb2xvZ3kgJmFtcDsgaGVwYXRvbG9neTwvYWx0LXRpdGxlPjwvdGl0
bGVzPjxwZXJpb2RpY2FsPjxmdWxsLXRpdGxlPkdhc3Ryb2VudGVyb2wgSGVwYXRvbCAoTiBZKTwv
ZnVsbC10aXRsZT48YWJici0xPkdhc3Ryb2VudGVyb2xvZ3kgJmFtcDsgaGVwYXRvbG9neTwvYWJi
ci0xPjwvcGVyaW9kaWNhbD48YWx0LXBlcmlvZGljYWw+PGZ1bGwtdGl0bGU+R2FzdHJvZW50ZXJv
bCBIZXBhdG9sIChOIFkpPC9mdWxsLXRpdGxlPjxhYmJyLTE+R2FzdHJvZW50ZXJvbG9neSAmYW1w
OyBoZXBhdG9sb2d5PC9hYmJyLTE+PC9hbHQtcGVyaW9kaWNhbD48cGFnZXM+MTYtMjA8L3BhZ2Vz
Pjx2b2x1bWU+OTwvdm9sdW1lPjxudW1iZXI+MTwvbnVtYmVyPjxlZGl0aW9uPjIwMTMvMDEvMDE8
L2VkaXRpb24+PGtleXdvcmRzPjxrZXl3b3JkPkNyb2huJmFwb3M7cyBkaXNlYXNlPC9rZXl3b3Jk
PjxrZXl3b3JkPmhlYWx0aCBtYWludGVuYW5jZTwva2V5d29yZD48a2V5d29yZD5pbmZsYW1tYXRv
cnkgYm93ZWwgZGlzZWFzZTwva2V5d29yZD48a2V5d29yZD5tYW5hZ2VtZW50PC9rZXl3b3JkPjxr
ZXl3b3JkPnZhY2NpbmVzPC9rZXl3b3JkPjwva2V5d29yZHM+PGRhdGVzPjx5ZWFyPjIwMTM8L3ll
YXI+PHB1Yi1kYXRlcz48ZGF0ZT5KYW48L2RhdGU+PC9wdWItZGF0ZXM+PC9kYXRlcz48aXNibj4x
NTU0LTc5MTQgKFByaW50KSYjeEQ7MTU1NC03OTE0PC9pc2JuPjxhY2Nlc3Npb24tbnVtPjI0NzA3
MjI5PC9hY2Nlc3Npb24tbnVtPjx1cmxzPjwvdXJscz48Y3VzdG9tMj5QTUMzOTc1OTczPC9jdXN0
b20yPjxyZW1vdGUtZGF0YWJhc2UtcHJvdmlkZXI+TkxNPC9yZW1vdGUtZGF0YWJhc2UtcHJvdmlk
ZXI+PGxhbmd1YWdlPmVuZzwvbGFuZ3VhZ2U+PC9yZWNvcmQ+PC9DaXRlPjwvRW5kTm90ZT4A
</w:fldData>
        </w:fldChar>
      </w:r>
      <w:r w:rsidR="002B3581" w:rsidRPr="00416EA5">
        <w:rPr>
          <w:rFonts w:ascii="Book Antiqua" w:hAnsi="Book Antiqua" w:cs="Arial"/>
          <w:sz w:val="24"/>
          <w:szCs w:val="24"/>
          <w:vertAlign w:val="superscript"/>
        </w:rPr>
        <w:instrText xml:space="preserve"> ADDIN EN.CITE.DATA </w:instrText>
      </w:r>
      <w:r w:rsidR="002B3581" w:rsidRPr="00416EA5">
        <w:rPr>
          <w:rFonts w:ascii="Book Antiqua" w:hAnsi="Book Antiqua" w:cs="Arial"/>
          <w:sz w:val="24"/>
          <w:szCs w:val="24"/>
          <w:vertAlign w:val="superscript"/>
        </w:rPr>
      </w:r>
      <w:r w:rsidR="002B3581" w:rsidRPr="00416EA5">
        <w:rPr>
          <w:rFonts w:ascii="Book Antiqua" w:hAnsi="Book Antiqua" w:cs="Arial"/>
          <w:sz w:val="24"/>
          <w:szCs w:val="24"/>
          <w:vertAlign w:val="superscript"/>
        </w:rPr>
        <w:fldChar w:fldCharType="end"/>
      </w:r>
      <w:r w:rsidR="002B3581" w:rsidRPr="00416EA5">
        <w:rPr>
          <w:rFonts w:ascii="Book Antiqua" w:hAnsi="Book Antiqua" w:cs="Arial"/>
          <w:sz w:val="24"/>
          <w:szCs w:val="24"/>
          <w:vertAlign w:val="superscript"/>
        </w:rPr>
      </w:r>
      <w:r w:rsidR="002B3581" w:rsidRPr="00416EA5">
        <w:rPr>
          <w:rFonts w:ascii="Book Antiqua" w:hAnsi="Book Antiqua" w:cs="Arial"/>
          <w:sz w:val="24"/>
          <w:szCs w:val="24"/>
          <w:vertAlign w:val="superscript"/>
        </w:rPr>
        <w:fldChar w:fldCharType="separate"/>
      </w:r>
      <w:r w:rsidR="00EB475A" w:rsidRPr="00416EA5">
        <w:rPr>
          <w:rFonts w:ascii="Book Antiqua" w:hAnsi="Book Antiqua" w:cs="Arial"/>
          <w:noProof/>
          <w:sz w:val="24"/>
          <w:szCs w:val="24"/>
          <w:vertAlign w:val="superscript"/>
        </w:rPr>
        <w:t>[52,</w:t>
      </w:r>
      <w:r w:rsidR="002B3581" w:rsidRPr="00416EA5">
        <w:rPr>
          <w:rFonts w:ascii="Book Antiqua" w:hAnsi="Book Antiqua" w:cs="Arial"/>
          <w:noProof/>
          <w:sz w:val="24"/>
          <w:szCs w:val="24"/>
          <w:vertAlign w:val="superscript"/>
        </w:rPr>
        <w:t>53]</w:t>
      </w:r>
      <w:r w:rsidR="002B3581"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Vitamin A deficiency may result in </w:t>
      </w:r>
      <w:proofErr w:type="spellStart"/>
      <w:r w:rsidRPr="00416EA5">
        <w:rPr>
          <w:rFonts w:ascii="Book Antiqua" w:hAnsi="Book Antiqua" w:cs="Arial"/>
          <w:sz w:val="24"/>
          <w:szCs w:val="24"/>
        </w:rPr>
        <w:t>keratoconjunctivitis</w:t>
      </w:r>
      <w:proofErr w:type="spellEnd"/>
      <w:r w:rsidRPr="00416EA5">
        <w:rPr>
          <w:rFonts w:ascii="Book Antiqua" w:hAnsi="Book Antiqua" w:cs="Arial"/>
          <w:sz w:val="24"/>
          <w:szCs w:val="24"/>
        </w:rPr>
        <w:t xml:space="preserve"> </w:t>
      </w:r>
      <w:proofErr w:type="spellStart"/>
      <w:r w:rsidRPr="00416EA5">
        <w:rPr>
          <w:rFonts w:ascii="Book Antiqua" w:hAnsi="Book Antiqua" w:cs="Arial"/>
          <w:sz w:val="24"/>
          <w:szCs w:val="24"/>
        </w:rPr>
        <w:t>sicca</w:t>
      </w:r>
      <w:proofErr w:type="spellEnd"/>
      <w:r w:rsidR="00E56CA3" w:rsidRPr="00416EA5">
        <w:rPr>
          <w:rFonts w:ascii="Book Antiqua" w:hAnsi="Book Antiqua" w:cs="Arial"/>
          <w:sz w:val="24"/>
          <w:szCs w:val="24"/>
        </w:rPr>
        <w:t xml:space="preserve"> after bowel resection in CD</w:t>
      </w:r>
      <w:r w:rsidRPr="00416EA5">
        <w:rPr>
          <w:rFonts w:ascii="Book Antiqua" w:hAnsi="Book Antiqua" w:cs="Arial"/>
          <w:sz w:val="24"/>
          <w:szCs w:val="24"/>
        </w:rPr>
        <w:t xml:space="preserve">. Therefore it is recommended that patients with IBD undergo annual ophthalmologic evaluation, especially those on immunosuppressive </w:t>
      </w:r>
      <w:proofErr w:type="gramStart"/>
      <w:r w:rsidRPr="00416EA5">
        <w:rPr>
          <w:rFonts w:ascii="Book Antiqua" w:hAnsi="Book Antiqua" w:cs="Arial"/>
          <w:sz w:val="24"/>
          <w:szCs w:val="24"/>
        </w:rPr>
        <w:t>therapy</w:t>
      </w:r>
      <w:proofErr w:type="gramEnd"/>
      <w:r w:rsidR="002B3581" w:rsidRPr="00416EA5">
        <w:rPr>
          <w:rFonts w:ascii="Book Antiqua" w:hAnsi="Book Antiqua" w:cs="Arial"/>
          <w:sz w:val="24"/>
          <w:szCs w:val="24"/>
          <w:vertAlign w:val="superscript"/>
        </w:rPr>
        <w:fldChar w:fldCharType="begin">
          <w:fldData xml:space="preserve">PEVuZE5vdGU+PENpdGU+PEF1dGhvcj5TYW5kczwvQXV0aG9yPjxZZWFyPjIwMDQ8L1llYXI+PFJl
Y051bT43MjwvUmVjTnVtPjxEaXNwbGF5VGV4dD48c3R5bGUgZmFjZT0ic3VwZXJzY3JpcHQiPls1
NF08L3N0eWxlPjwvRGlzcGxheVRleHQ+PHJlY29yZD48cmVjLW51bWJlcj43MjwvcmVjLW51bWJl
cj48Zm9yZWlnbi1rZXlzPjxrZXkgYXBwPSJFTiIgZGItaWQ9InBkZXR0ZWZmaWZwZWRzZXNmMDd2
cjlzbXJ0ZGUyNWZldmV6NSIgdGltZXN0YW1wPSIwIj43Mjwva2V5PjwvZm9yZWlnbi1rZXlzPjxy
ZWYtdHlwZSBuYW1lPSJKb3VybmFsIEFydGljbGUiPjE3PC9yZWYtdHlwZT48Y29udHJpYnV0b3Jz
PjxhdXRob3JzPjxhdXRob3I+U2FuZHMsIEIuIEUuPC9hdXRob3I+PGF1dGhvcj5DdWZmYXJpLCBD
LjwvYXV0aG9yPjxhdXRob3I+S2F0eiwgSi48L2F1dGhvcj48YXV0aG9yPkt1Z2F0aGFzYW4sIFMu
PC9hdXRob3I+PGF1dGhvcj5PbmtlbiwgSi48L2F1dGhvcj48YXV0aG9yPlZpdGVrLCBDLjwvYXV0
aG9yPjxhdXRob3I+T3JlbnN0ZWluLCBXLjwvYXV0aG9yPjwvYXV0aG9ycz48L2NvbnRyaWJ1dG9y
cz48YXV0aC1hZGRyZXNzPkdhc3Ryb2ludGVzdGluYWwgVW5pdCwgTWFzc2FjaHVzZXR0cyBHZW5l
cmFsIEhvc3BpdGFsLCBIYXJ2YXJkIE1lZGljYWwgU2Nob29sLCBCb3N0b24sIE1hc3NhY2h1c2V0
dHMsIFVTQS48L2F1dGgtYWRkcmVzcz48dGl0bGVzPjx0aXRsZT5HdWlkZWxpbmVzIGZvciBpbW11
bml6YXRpb25zIGluIHBhdGllbnRzIHdpdGggaW5mbGFtbWF0b3J5IGJvd2VsIGRpc2Vhc2U8L3Rp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YWw+PHBhZ2VzPjY3Ny05MjwvcGFnZXM+PHZvbHVtZT4xMDwvdm9sdW1lPjxudW1iZXI+NTwvbnVt
YmVyPjxlZGl0aW9uPjIwMDQvMTAvMDk8L2VkaXRpb24+PGtleXdvcmRzPjxrZXl3b3JkPkFkb2xl
c2NlbnQ8L2tleXdvcmQ+PGtleXdvcmQ+QWR1bHQ8L2tleXdvcmQ+PGtleXdvcmQ+QWdlIEZhY3Rv
cnM8L2tleXdvcmQ+PGtleXdvcmQ+QWdlZDwva2V5d29yZD48a2V5d29yZD5DaGlsZDwva2V5d29y
ZD48a2V5d29yZD5DaGlsZCwgUHJlc2Nob29sPC9rZXl3b3JkPjxrZXl3b3JkPkNvbGl0aXMsIFVs
Y2VyYXRpdmUvKnByZXZlbnRpb24gJmFtcDsgY29udHJvbDwva2V5d29yZD48a2V5d29yZD5Dcm9o
biBEaXNlYXNlLypwcmV2ZW50aW9uICZhbXA7IGNvbnRyb2w8L2tleXdvcmQ+PGtleXdvcmQ+RmVt
YWxlPC9rZXl3b3JkPjxrZXl3b3JkPkh1bWFuczwva2V5d29yZD48a2V5d29yZD4qSW1tdW5pemF0
aW9uIFNjaGVkdWxlPC9rZXl3b3JkPjxrZXl3b3JkPkltbXVub2NvbXByb21pc2VkIEhvc3Q8L2tl
eXdvcmQ+PGtleXdvcmQ+SW1tdW5vc3VwcHJlc3NpdmUgQWdlbnRzPC9rZXl3b3JkPjxrZXl3b3Jk
PkluZmFudDwva2V5d29yZD48a2V5d29yZD5JbmZhbnQsIE5ld2Jvcm48L2tleXdvcmQ+PGtleXdv
cmQ+TWFsZTwva2V5d29yZD48a2V5d29yZD5NaWRkbGUgQWdlZDwva2V5d29yZD48a2V5d29yZD5S
aXNrIEZhY3RvcnM8L2tleXdvcmQ+PGtleXdvcmQ+KlZhY2NpbmVzPC9rZXl3b3JkPjwva2V5d29y
ZHM+PGRhdGVzPjx5ZWFyPjIwMDQ8L3llYXI+PHB1Yi1kYXRlcz48ZGF0ZT5TZXA8L2RhdGU+PC9w
dWItZGF0ZXM+PC9kYXRlcz48aXNibj4xMDc4LTA5OTggKFByaW50KSYjeEQ7MTA3OC0wOTk4PC9p
c2JuPjxhY2Nlc3Npb24tbnVtPjE1NDcyNTM0PC9hY2Nlc3Npb24tbnVtPjx1cmxzPjwvdXJscz48
cmVtb3RlLWRhdGFiYXNlLXByb3ZpZGVyPk5MTTwvcmVtb3RlLWRhdGFiYXNlLXByb3ZpZGVyPjxs
YW5ndWFnZT5lbmc8L2xhbmd1YWdlPjwvcmVjb3JkPjwvQ2l0ZT48L0VuZE5vdGU+AG==
</w:fldData>
        </w:fldChar>
      </w:r>
      <w:r w:rsidR="002B3581" w:rsidRPr="00416EA5">
        <w:rPr>
          <w:rFonts w:ascii="Book Antiqua" w:hAnsi="Book Antiqua" w:cs="Arial"/>
          <w:sz w:val="24"/>
          <w:szCs w:val="24"/>
          <w:vertAlign w:val="superscript"/>
        </w:rPr>
        <w:instrText xml:space="preserve"> ADDIN EN.CITE </w:instrText>
      </w:r>
      <w:r w:rsidR="002B3581" w:rsidRPr="00416EA5">
        <w:rPr>
          <w:rFonts w:ascii="Book Antiqua" w:hAnsi="Book Antiqua" w:cs="Arial"/>
          <w:sz w:val="24"/>
          <w:szCs w:val="24"/>
          <w:vertAlign w:val="superscript"/>
        </w:rPr>
        <w:fldChar w:fldCharType="begin">
          <w:fldData xml:space="preserve">PEVuZE5vdGU+PENpdGU+PEF1dGhvcj5TYW5kczwvQXV0aG9yPjxZZWFyPjIwMDQ8L1llYXI+PFJl
Y051bT43MjwvUmVjTnVtPjxEaXNwbGF5VGV4dD48c3R5bGUgZmFjZT0ic3VwZXJzY3JpcHQiPls1
NF08L3N0eWxlPjwvRGlzcGxheVRleHQ+PHJlY29yZD48cmVjLW51bWJlcj43MjwvcmVjLW51bWJl
cj48Zm9yZWlnbi1rZXlzPjxrZXkgYXBwPSJFTiIgZGItaWQ9InBkZXR0ZWZmaWZwZWRzZXNmMDd2
cjlzbXJ0ZGUyNWZldmV6NSIgdGltZXN0YW1wPSIwIj43Mjwva2V5PjwvZm9yZWlnbi1rZXlzPjxy
ZWYtdHlwZSBuYW1lPSJKb3VybmFsIEFydGljbGUiPjE3PC9yZWYtdHlwZT48Y29udHJpYnV0b3Jz
PjxhdXRob3JzPjxhdXRob3I+U2FuZHMsIEIuIEUuPC9hdXRob3I+PGF1dGhvcj5DdWZmYXJpLCBD
LjwvYXV0aG9yPjxhdXRob3I+S2F0eiwgSi48L2F1dGhvcj48YXV0aG9yPkt1Z2F0aGFzYW4sIFMu
PC9hdXRob3I+PGF1dGhvcj5PbmtlbiwgSi48L2F1dGhvcj48YXV0aG9yPlZpdGVrLCBDLjwvYXV0
aG9yPjxhdXRob3I+T3JlbnN0ZWluLCBXLjwvYXV0aG9yPjwvYXV0aG9ycz48L2NvbnRyaWJ1dG9y
cz48YXV0aC1hZGRyZXNzPkdhc3Ryb2ludGVzdGluYWwgVW5pdCwgTWFzc2FjaHVzZXR0cyBHZW5l
cmFsIEhvc3BpdGFsLCBIYXJ2YXJkIE1lZGljYWwgU2Nob29sLCBCb3N0b24sIE1hc3NhY2h1c2V0
dHMsIFVTQS48L2F1dGgtYWRkcmVzcz48dGl0bGVzPjx0aXRsZT5HdWlkZWxpbmVzIGZvciBpbW11
bml6YXRpb25zIGluIHBhdGllbnRzIHdpdGggaW5mbGFtbWF0b3J5IGJvd2VsIGRpc2Vhc2U8L3Rp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YWw+PHBhZ2VzPjY3Ny05MjwvcGFnZXM+PHZvbHVtZT4xMDwvdm9sdW1lPjxudW1iZXI+NTwvbnVt
YmVyPjxlZGl0aW9uPjIwMDQvMTAvMDk8L2VkaXRpb24+PGtleXdvcmRzPjxrZXl3b3JkPkFkb2xl
c2NlbnQ8L2tleXdvcmQ+PGtleXdvcmQ+QWR1bHQ8L2tleXdvcmQ+PGtleXdvcmQ+QWdlIEZhY3Rv
cnM8L2tleXdvcmQ+PGtleXdvcmQ+QWdlZDwva2V5d29yZD48a2V5d29yZD5DaGlsZDwva2V5d29y
ZD48a2V5d29yZD5DaGlsZCwgUHJlc2Nob29sPC9rZXl3b3JkPjxrZXl3b3JkPkNvbGl0aXMsIFVs
Y2VyYXRpdmUvKnByZXZlbnRpb24gJmFtcDsgY29udHJvbDwva2V5d29yZD48a2V5d29yZD5Dcm9o
biBEaXNlYXNlLypwcmV2ZW50aW9uICZhbXA7IGNvbnRyb2w8L2tleXdvcmQ+PGtleXdvcmQ+RmVt
YWxlPC9rZXl3b3JkPjxrZXl3b3JkPkh1bWFuczwva2V5d29yZD48a2V5d29yZD4qSW1tdW5pemF0
aW9uIFNjaGVkdWxlPC9rZXl3b3JkPjxrZXl3b3JkPkltbXVub2NvbXByb21pc2VkIEhvc3Q8L2tl
eXdvcmQ+PGtleXdvcmQ+SW1tdW5vc3VwcHJlc3NpdmUgQWdlbnRzPC9rZXl3b3JkPjxrZXl3b3Jk
PkluZmFudDwva2V5d29yZD48a2V5d29yZD5JbmZhbnQsIE5ld2Jvcm48L2tleXdvcmQ+PGtleXdv
cmQ+TWFsZTwva2V5d29yZD48a2V5d29yZD5NaWRkbGUgQWdlZDwva2V5d29yZD48a2V5d29yZD5S
aXNrIEZhY3RvcnM8L2tleXdvcmQ+PGtleXdvcmQ+KlZhY2NpbmVzPC9rZXl3b3JkPjwva2V5d29y
ZHM+PGRhdGVzPjx5ZWFyPjIwMDQ8L3llYXI+PHB1Yi1kYXRlcz48ZGF0ZT5TZXA8L2RhdGU+PC9w
dWItZGF0ZXM+PC9kYXRlcz48aXNibj4xMDc4LTA5OTggKFByaW50KSYjeEQ7MTA3OC0wOTk4PC9p
c2JuPjxhY2Nlc3Npb24tbnVtPjE1NDcyNTM0PC9hY2Nlc3Npb24tbnVtPjx1cmxzPjwvdXJscz48
cmVtb3RlLWRhdGFiYXNlLXByb3ZpZGVyPk5MTTwvcmVtb3RlLWRhdGFiYXNlLXByb3ZpZGVyPjxs
YW5ndWFnZT5lbmc8L2xhbmd1YWdlPjwvcmVjb3JkPjwvQ2l0ZT48L0VuZE5vdGU+AG==
</w:fldData>
        </w:fldChar>
      </w:r>
      <w:r w:rsidR="002B3581" w:rsidRPr="00416EA5">
        <w:rPr>
          <w:rFonts w:ascii="Book Antiqua" w:hAnsi="Book Antiqua" w:cs="Arial"/>
          <w:sz w:val="24"/>
          <w:szCs w:val="24"/>
          <w:vertAlign w:val="superscript"/>
        </w:rPr>
        <w:instrText xml:space="preserve"> ADDIN EN.CITE.DATA </w:instrText>
      </w:r>
      <w:r w:rsidR="002B3581" w:rsidRPr="00416EA5">
        <w:rPr>
          <w:rFonts w:ascii="Book Antiqua" w:hAnsi="Book Antiqua" w:cs="Arial"/>
          <w:sz w:val="24"/>
          <w:szCs w:val="24"/>
          <w:vertAlign w:val="superscript"/>
        </w:rPr>
      </w:r>
      <w:r w:rsidR="002B3581" w:rsidRPr="00416EA5">
        <w:rPr>
          <w:rFonts w:ascii="Book Antiqua" w:hAnsi="Book Antiqua" w:cs="Arial"/>
          <w:sz w:val="24"/>
          <w:szCs w:val="24"/>
          <w:vertAlign w:val="superscript"/>
        </w:rPr>
        <w:fldChar w:fldCharType="end"/>
      </w:r>
      <w:r w:rsidR="002B3581" w:rsidRPr="00416EA5">
        <w:rPr>
          <w:rFonts w:ascii="Book Antiqua" w:hAnsi="Book Antiqua" w:cs="Arial"/>
          <w:sz w:val="24"/>
          <w:szCs w:val="24"/>
          <w:vertAlign w:val="superscript"/>
        </w:rPr>
      </w:r>
      <w:r w:rsidR="002B3581" w:rsidRPr="00416EA5">
        <w:rPr>
          <w:rFonts w:ascii="Book Antiqua" w:hAnsi="Book Antiqua" w:cs="Arial"/>
          <w:sz w:val="24"/>
          <w:szCs w:val="24"/>
          <w:vertAlign w:val="superscript"/>
        </w:rPr>
        <w:fldChar w:fldCharType="separate"/>
      </w:r>
      <w:r w:rsidR="002B3581" w:rsidRPr="00416EA5">
        <w:rPr>
          <w:rFonts w:ascii="Book Antiqua" w:hAnsi="Book Antiqua" w:cs="Arial"/>
          <w:noProof/>
          <w:sz w:val="24"/>
          <w:szCs w:val="24"/>
          <w:vertAlign w:val="superscript"/>
        </w:rPr>
        <w:t>[54]</w:t>
      </w:r>
      <w:r w:rsidR="002B3581" w:rsidRPr="00416EA5">
        <w:rPr>
          <w:rFonts w:ascii="Book Antiqua" w:hAnsi="Book Antiqua" w:cs="Arial"/>
          <w:sz w:val="24"/>
          <w:szCs w:val="24"/>
          <w:vertAlign w:val="superscript"/>
        </w:rPr>
        <w:fldChar w:fldCharType="end"/>
      </w:r>
      <w:r w:rsidRPr="00416EA5">
        <w:rPr>
          <w:rFonts w:ascii="Book Antiqua" w:hAnsi="Book Antiqua" w:cs="Arial"/>
          <w:sz w:val="24"/>
          <w:szCs w:val="24"/>
        </w:rPr>
        <w:t>.</w:t>
      </w:r>
    </w:p>
    <w:p w14:paraId="32156E65" w14:textId="77777777" w:rsidR="00EB475A" w:rsidRPr="00416EA5" w:rsidRDefault="00EB475A" w:rsidP="00166A8F">
      <w:pPr>
        <w:adjustRightInd w:val="0"/>
        <w:snapToGrid w:val="0"/>
        <w:spacing w:after="0" w:line="360" w:lineRule="auto"/>
        <w:jc w:val="both"/>
        <w:rPr>
          <w:rFonts w:ascii="Book Antiqua" w:hAnsi="Book Antiqua" w:cs="Arial"/>
          <w:sz w:val="24"/>
          <w:szCs w:val="24"/>
          <w:lang w:eastAsia="zh-CN"/>
        </w:rPr>
      </w:pPr>
    </w:p>
    <w:p w14:paraId="4F6A435C" w14:textId="77777777" w:rsidR="00EB475A" w:rsidRPr="00416EA5" w:rsidRDefault="007B3A03" w:rsidP="00166A8F">
      <w:pPr>
        <w:adjustRightInd w:val="0"/>
        <w:snapToGrid w:val="0"/>
        <w:spacing w:after="0" w:line="360" w:lineRule="auto"/>
        <w:jc w:val="both"/>
        <w:rPr>
          <w:rFonts w:ascii="Book Antiqua" w:hAnsi="Book Antiqua" w:cs="Arial"/>
          <w:b/>
          <w:sz w:val="24"/>
          <w:szCs w:val="24"/>
          <w:lang w:eastAsia="zh-CN"/>
        </w:rPr>
      </w:pPr>
      <w:r w:rsidRPr="00416EA5">
        <w:rPr>
          <w:rFonts w:ascii="Book Antiqua" w:hAnsi="Book Antiqua" w:cs="Arial"/>
          <w:b/>
          <w:sz w:val="24"/>
          <w:szCs w:val="24"/>
        </w:rPr>
        <w:t xml:space="preserve">SCREENING FOR IMPORTANT LATENT INFECTIONS </w:t>
      </w:r>
    </w:p>
    <w:p w14:paraId="198FB9DD" w14:textId="34220AB0" w:rsidR="007B3A03" w:rsidRPr="00416EA5" w:rsidRDefault="007B3A03" w:rsidP="00166A8F">
      <w:pPr>
        <w:adjustRightInd w:val="0"/>
        <w:snapToGrid w:val="0"/>
        <w:spacing w:after="0" w:line="360" w:lineRule="auto"/>
        <w:jc w:val="both"/>
        <w:rPr>
          <w:rFonts w:ascii="Book Antiqua" w:hAnsi="Book Antiqua" w:cs="Arial"/>
          <w:sz w:val="24"/>
          <w:szCs w:val="24"/>
        </w:rPr>
      </w:pPr>
      <w:r w:rsidRPr="00416EA5">
        <w:rPr>
          <w:rFonts w:ascii="Book Antiqua" w:hAnsi="Book Antiqua" w:cs="Arial"/>
          <w:sz w:val="24"/>
          <w:szCs w:val="24"/>
        </w:rPr>
        <w:t xml:space="preserve">The majority of medications used to treat IBD are associated with immunosuppression which predisposes IBD patients to </w:t>
      </w:r>
      <w:proofErr w:type="gramStart"/>
      <w:r w:rsidRPr="00416EA5">
        <w:rPr>
          <w:rFonts w:ascii="Book Antiqua" w:hAnsi="Book Antiqua" w:cs="Arial"/>
          <w:sz w:val="24"/>
          <w:szCs w:val="24"/>
        </w:rPr>
        <w:t>infection</w:t>
      </w:r>
      <w:proofErr w:type="gramEnd"/>
      <w:r w:rsidR="006D75BC" w:rsidRPr="00416EA5">
        <w:rPr>
          <w:rFonts w:ascii="Book Antiqua" w:hAnsi="Book Antiqua" w:cs="Arial"/>
          <w:sz w:val="24"/>
          <w:szCs w:val="24"/>
          <w:vertAlign w:val="superscript"/>
        </w:rPr>
        <w:fldChar w:fldCharType="begin">
          <w:fldData xml:space="preserve">PEVuZE5vdGU+PENpdGU+PEF1dGhvcj5DaGF1ZHJleTwvQXV0aG9yPjxZZWFyPjIwMTU8L1llYXI+
PFJlY051bT43NDwvUmVjTnVtPjxEaXNwbGF5VGV4dD48c3R5bGUgZmFjZT0ic3VwZXJzY3JpcHQi
Pls1NV08L3N0eWxlPjwvRGlzcGxheVRleHQ+PHJlY29yZD48cmVjLW51bWJlcj43NDwvcmVjLW51
bWJlcj48Zm9yZWlnbi1rZXlzPjxrZXkgYXBwPSJFTiIgZGItaWQ9InBkZXR0ZWZmaWZwZWRzZXNm
MDd2cjlzbXJ0ZGUyNWZldmV6NSIgdGltZXN0YW1wPSIwIj43NDwva2V5PjwvZm9yZWlnbi1rZXlz
PjxyZWYtdHlwZSBuYW1lPSJKb3VybmFsIEFydGljbGUiPjE3PC9yZWYtdHlwZT48Y29udHJpYnV0
b3JzPjxhdXRob3JzPjxhdXRob3I+Q2hhdWRyZXksIEsuPC9hdXRob3I+PGF1dGhvcj5TYWx2YWdn
aW8sIE0uPC9hdXRob3I+PGF1dGhvcj5BaG1lZCwgQS48L2F1dGhvcj48YXV0aG9yPk1haG1vb2Qs
IFMuPC9hdXRob3I+PGF1dGhvcj5BbGksIFQuPC9hdXRob3I+PC9hdXRob3JzPjwvY29udHJpYnV0
b3JzPjxhdXRoLWFkZHJlc3M+S2hhZGlqYSBDaGF1ZHJleSwgVGF1c2VlZiBBbGksIERlcGFydG1l
bnQgb2YgTWVkaWNpbmUsIFNlY3Rpb24gb2YgR2FzdHJvZW50ZXJvbG9neSwgT2tsYWhvbWEgVW5p
dmVyc2l0eSBIZWFsdGggU2NpZW5jZXMgQ2VudGVyLCBPa2xhaG9tYSwgT0sgNzMxMDQsIFVuaXRl
ZCBTdGF0ZXMuPC9hdXRoLWFkZHJlc3M+PHRpdGxlcz48dGl0bGU+VXBkYXRlcyBpbiB2YWNjaW5h
dGlvbjogcmVjb21tZW5kYXRpb25zIGZvciBhZHVsdCBpbmZsYW1tYXRvcnkgYm93ZWwgZGlzZWFz
ZSBwYXRpZW50czwvdGl0bGU+PHNlY29uZGFyeS10aXRsZT5Xb3JsZCBKIEdhc3Ryb2VudGVyb2w8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bCBvZiBnYXN0cm9lbnRlcm9sb2d5PC9hYmJyLTE+PC9hbHQtcGVyaW9kaWNhbD48cGFnZXM+MzE4
NC05NjwvcGFnZXM+PHZvbHVtZT4yMTwvdm9sdW1lPjxudW1iZXI+MTE8L251bWJlcj48ZWRpdGlv
bj4yMDE1LzAzLzI2PC9lZGl0aW9uPjxrZXl3b3Jkcz48a2V5d29yZD5BZHVsdDwva2V5d29yZD48
a2V5d29yZD5BZ2VkPC9rZXl3b3JkPjxrZXl3b3JkPkZlbWFsZTwva2V5d29yZD48a2V5d29yZD5I
dW1hbnM8L2tleXdvcmQ+PGtleXdvcmQ+SW1tdW5pemF0aW9uL2FkdmVyc2UgZWZmZWN0cy8qbWV0
aG9kcy9zdGFuZGFyZHM8L2tleXdvcmQ+PGtleXdvcmQ+SW1tdW5pemF0aW9uIFNjaGVkdWxlPC9r
ZXl3b3JkPjxrZXl3b3JkPipJbW11bm9jb21wcm9taXNlZCBIb3N0PC9rZXl3b3JkPjxrZXl3b3Jk
PkltbXVub3N1cHByZXNzaXZlIEFnZW50cy8qYWR2ZXJzZSBlZmZlY3RzPC9rZXl3b3JkPjxrZXl3
b3JkPkluZmxhbW1hdG9yeSBCb3dlbCBEaXNlYXNlcy9kaWFnbm9zaXMvKmRydWcgdGhlcmFweS9p
bW11bm9sb2d5PC9rZXl3b3JkPjxrZXl3b3JkPk1hbGU8L2tleXdvcmQ+PGtleXdvcmQ+TWlkZGxl
IEFnZWQ8L2tleXdvcmQ+PGtleXdvcmQ+T3Bwb3J0dW5pc3RpYyBJbmZlY3Rpb25zL2RpYWdub3Np
cy9pbW11bm9sb2d5LypwcmV2ZW50aW9uICZhbXA7IGNvbnRyb2wvdHJhbnNtaXNzaW9uPC9rZXl3
b3JkPjxrZXl3b3JkPlByYWN0aWNlIEd1aWRlbGluZXMgYXMgVG9waWM8L2tleXdvcmQ+PGtleXdv
cmQ+UHJlZ25hbmN5PC9rZXl3b3JkPjxrZXl3b3JkPlByZWduYW5jeSBDb21wbGljYXRpb25zLCBJ
bmZlY3Rpb3VzL2ltbXVub2xvZ3kvcHJldmVudGlvbiAmYW1wOyBjb250cm9sPC9rZXl3b3JkPjxr
ZXl3b3JkPlJpc2sgRmFjdG9yczwva2V5d29yZD48a2V5d29yZD5UcmF2ZWw8L2tleXdvcmQ+PGtl
eXdvcmQ+VHJlYXRtZW50IE91dGNvbWU8L2tleXdvcmQ+PGtleXdvcmQ+Q2VudGVycyBmb3IgRGlz
ZWFzZSBDb250cm9sIGFuZCBQcmV2ZW50aW9uPC9rZXl3b3JkPjxrZXl3b3JkPkltbXVub2NvbXBy
b21pc2VkPC9rZXl3b3JkPjxrZXl3b3JkPkluZmx1ZW56YTwva2V5d29yZD48a2V5d29yZD5JbiBm
bCBhbW1hdG9yeSBib3dlbCBkaXNlYXNlPC9rZXl3b3JkPjxrZXl3b3JkPlBuZXVtb2NvY2NhbDwv
a2V5d29yZD48a2V5d29yZD5WYWNjaW5hdGlvbjwva2V5d29yZD48L2tleXdvcmRzPjxkYXRlcz48
eWVhcj4yMDE1PC95ZWFyPjxwdWItZGF0ZXM+PGRhdGU+TWFyIDIxPC9kYXRlPjwvcHViLWRhdGVz
PjwvZGF0ZXM+PGlzYm4+MTAwNy05MzI3PC9pc2JuPjxhY2Nlc3Npb24tbnVtPjI1ODA1OTI0PC9h
Y2Nlc3Npb24tbnVtPjx1cmxzPjwvdXJscz48Y3VzdG9tMj5QTUM0MzYzNzQ3PC9jdXN0b20yPjxl
bGVjdHJvbmljLXJlc291cmNlLW51bT4xMC4zNzQ4L3dqZy52MjEuaTExLjMxODQ8L2VsZWN0cm9u
aWMtcmVzb3VyY2UtbnVtPjxyZW1vdGUtZGF0YWJhc2UtcHJvdmlkZXI+TkxNPC9yZW1vdGUtZGF0
YWJhc2UtcHJvdmlkZXI+PGxhbmd1YWdlPmVuZzwvbGFuZ3VhZ2U+PC9yZWNvcmQ+PC9DaXRlPjwv
RW5kTm90ZT4A
</w:fldData>
        </w:fldChar>
      </w:r>
      <w:r w:rsidR="006D75BC" w:rsidRPr="00416EA5">
        <w:rPr>
          <w:rFonts w:ascii="Book Antiqua" w:hAnsi="Book Antiqua" w:cs="Arial"/>
          <w:sz w:val="24"/>
          <w:szCs w:val="24"/>
          <w:vertAlign w:val="superscript"/>
        </w:rPr>
        <w:instrText xml:space="preserve"> ADDIN EN.CITE </w:instrText>
      </w:r>
      <w:r w:rsidR="006D75BC" w:rsidRPr="00416EA5">
        <w:rPr>
          <w:rFonts w:ascii="Book Antiqua" w:hAnsi="Book Antiqua" w:cs="Arial"/>
          <w:sz w:val="24"/>
          <w:szCs w:val="24"/>
          <w:vertAlign w:val="superscript"/>
        </w:rPr>
        <w:fldChar w:fldCharType="begin">
          <w:fldData xml:space="preserve">PEVuZE5vdGU+PENpdGU+PEF1dGhvcj5DaGF1ZHJleTwvQXV0aG9yPjxZZWFyPjIwMTU8L1llYXI+
PFJlY051bT43NDwvUmVjTnVtPjxEaXNwbGF5VGV4dD48c3R5bGUgZmFjZT0ic3VwZXJzY3JpcHQi
Pls1NV08L3N0eWxlPjwvRGlzcGxheVRleHQ+PHJlY29yZD48cmVjLW51bWJlcj43NDwvcmVjLW51
bWJlcj48Zm9yZWlnbi1rZXlzPjxrZXkgYXBwPSJFTiIgZGItaWQ9InBkZXR0ZWZmaWZwZWRzZXNm
MDd2cjlzbXJ0ZGUyNWZldmV6NSIgdGltZXN0YW1wPSIwIj43NDwva2V5PjwvZm9yZWlnbi1rZXlz
PjxyZWYtdHlwZSBuYW1lPSJKb3VybmFsIEFydGljbGUiPjE3PC9yZWYtdHlwZT48Y29udHJpYnV0
b3JzPjxhdXRob3JzPjxhdXRob3I+Q2hhdWRyZXksIEsuPC9hdXRob3I+PGF1dGhvcj5TYWx2YWdn
aW8sIE0uPC9hdXRob3I+PGF1dGhvcj5BaG1lZCwgQS48L2F1dGhvcj48YXV0aG9yPk1haG1vb2Qs
IFMuPC9hdXRob3I+PGF1dGhvcj5BbGksIFQuPC9hdXRob3I+PC9hdXRob3JzPjwvY29udHJpYnV0
b3JzPjxhdXRoLWFkZHJlc3M+S2hhZGlqYSBDaGF1ZHJleSwgVGF1c2VlZiBBbGksIERlcGFydG1l
bnQgb2YgTWVkaWNpbmUsIFNlY3Rpb24gb2YgR2FzdHJvZW50ZXJvbG9neSwgT2tsYWhvbWEgVW5p
dmVyc2l0eSBIZWFsdGggU2NpZW5jZXMgQ2VudGVyLCBPa2xhaG9tYSwgT0sgNzMxMDQsIFVuaXRl
ZCBTdGF0ZXMuPC9hdXRoLWFkZHJlc3M+PHRpdGxlcz48dGl0bGU+VXBkYXRlcyBpbiB2YWNjaW5h
dGlvbjogcmVjb21tZW5kYXRpb25zIGZvciBhZHVsdCBpbmZsYW1tYXRvcnkgYm93ZWwgZGlzZWFz
ZSBwYXRpZW50czwvdGl0bGU+PHNlY29uZGFyeS10aXRsZT5Xb3JsZCBKIEdhc3Ryb2VudGVyb2w8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bCBvZiBnYXN0cm9lbnRlcm9sb2d5PC9hYmJyLTE+PC9hbHQtcGVyaW9kaWNhbD48cGFnZXM+MzE4
NC05NjwvcGFnZXM+PHZvbHVtZT4yMTwvdm9sdW1lPjxudW1iZXI+MTE8L251bWJlcj48ZWRpdGlv
bj4yMDE1LzAzLzI2PC9lZGl0aW9uPjxrZXl3b3Jkcz48a2V5d29yZD5BZHVsdDwva2V5d29yZD48
a2V5d29yZD5BZ2VkPC9rZXl3b3JkPjxrZXl3b3JkPkZlbWFsZTwva2V5d29yZD48a2V5d29yZD5I
dW1hbnM8L2tleXdvcmQ+PGtleXdvcmQ+SW1tdW5pemF0aW9uL2FkdmVyc2UgZWZmZWN0cy8qbWV0
aG9kcy9zdGFuZGFyZHM8L2tleXdvcmQ+PGtleXdvcmQ+SW1tdW5pemF0aW9uIFNjaGVkdWxlPC9r
ZXl3b3JkPjxrZXl3b3JkPipJbW11bm9jb21wcm9taXNlZCBIb3N0PC9rZXl3b3JkPjxrZXl3b3Jk
PkltbXVub3N1cHByZXNzaXZlIEFnZW50cy8qYWR2ZXJzZSBlZmZlY3RzPC9rZXl3b3JkPjxrZXl3
b3JkPkluZmxhbW1hdG9yeSBCb3dlbCBEaXNlYXNlcy9kaWFnbm9zaXMvKmRydWcgdGhlcmFweS9p
bW11bm9sb2d5PC9rZXl3b3JkPjxrZXl3b3JkPk1hbGU8L2tleXdvcmQ+PGtleXdvcmQ+TWlkZGxl
IEFnZWQ8L2tleXdvcmQ+PGtleXdvcmQ+T3Bwb3J0dW5pc3RpYyBJbmZlY3Rpb25zL2RpYWdub3Np
cy9pbW11bm9sb2d5LypwcmV2ZW50aW9uICZhbXA7IGNvbnRyb2wvdHJhbnNtaXNzaW9uPC9rZXl3
b3JkPjxrZXl3b3JkPlByYWN0aWNlIEd1aWRlbGluZXMgYXMgVG9waWM8L2tleXdvcmQ+PGtleXdv
cmQ+UHJlZ25hbmN5PC9rZXl3b3JkPjxrZXl3b3JkPlByZWduYW5jeSBDb21wbGljYXRpb25zLCBJ
bmZlY3Rpb3VzL2ltbXVub2xvZ3kvcHJldmVudGlvbiAmYW1wOyBjb250cm9sPC9rZXl3b3JkPjxr
ZXl3b3JkPlJpc2sgRmFjdG9yczwva2V5d29yZD48a2V5d29yZD5UcmF2ZWw8L2tleXdvcmQ+PGtl
eXdvcmQ+VHJlYXRtZW50IE91dGNvbWU8L2tleXdvcmQ+PGtleXdvcmQ+Q2VudGVycyBmb3IgRGlz
ZWFzZSBDb250cm9sIGFuZCBQcmV2ZW50aW9uPC9rZXl3b3JkPjxrZXl3b3JkPkltbXVub2NvbXBy
b21pc2VkPC9rZXl3b3JkPjxrZXl3b3JkPkluZmx1ZW56YTwva2V5d29yZD48a2V5d29yZD5JbiBm
bCBhbW1hdG9yeSBib3dlbCBkaXNlYXNlPC9rZXl3b3JkPjxrZXl3b3JkPlBuZXVtb2NvY2NhbDwv
a2V5d29yZD48a2V5d29yZD5WYWNjaW5hdGlvbjwva2V5d29yZD48L2tleXdvcmRzPjxkYXRlcz48
eWVhcj4yMDE1PC95ZWFyPjxwdWItZGF0ZXM+PGRhdGU+TWFyIDIxPC9kYXRlPjwvcHViLWRhdGVz
PjwvZGF0ZXM+PGlzYm4+MTAwNy05MzI3PC9pc2JuPjxhY2Nlc3Npb24tbnVtPjI1ODA1OTI0PC9h
Y2Nlc3Npb24tbnVtPjx1cmxzPjwvdXJscz48Y3VzdG9tMj5QTUM0MzYzNzQ3PC9jdXN0b20yPjxl
bGVjdHJvbmljLXJlc291cmNlLW51bT4xMC4zNzQ4L3dqZy52MjEuaTExLjMxODQ8L2VsZWN0cm9u
aWMtcmVzb3VyY2UtbnVtPjxyZW1vdGUtZGF0YWJhc2UtcHJvdmlkZXI+TkxNPC9yZW1vdGUtZGF0
YWJhc2UtcHJvdmlkZXI+PGxhbmd1YWdlPmVuZzwvbGFuZ3VhZ2U+PC9yZWNvcmQ+PC9DaXRlPjwv
RW5kTm90ZT4A
</w:fldData>
        </w:fldChar>
      </w:r>
      <w:r w:rsidR="006D75BC" w:rsidRPr="00416EA5">
        <w:rPr>
          <w:rFonts w:ascii="Book Antiqua" w:hAnsi="Book Antiqua" w:cs="Arial"/>
          <w:sz w:val="24"/>
          <w:szCs w:val="24"/>
          <w:vertAlign w:val="superscript"/>
        </w:rPr>
        <w:instrText xml:space="preserve"> ADDIN EN.CITE.DATA </w:instrText>
      </w:r>
      <w:r w:rsidR="006D75BC" w:rsidRPr="00416EA5">
        <w:rPr>
          <w:rFonts w:ascii="Book Antiqua" w:hAnsi="Book Antiqua" w:cs="Arial"/>
          <w:sz w:val="24"/>
          <w:szCs w:val="24"/>
          <w:vertAlign w:val="superscript"/>
        </w:rPr>
      </w:r>
      <w:r w:rsidR="006D75BC" w:rsidRPr="00416EA5">
        <w:rPr>
          <w:rFonts w:ascii="Book Antiqua" w:hAnsi="Book Antiqua" w:cs="Arial"/>
          <w:sz w:val="24"/>
          <w:szCs w:val="24"/>
          <w:vertAlign w:val="superscript"/>
        </w:rPr>
        <w:fldChar w:fldCharType="end"/>
      </w:r>
      <w:r w:rsidR="006D75BC" w:rsidRPr="00416EA5">
        <w:rPr>
          <w:rFonts w:ascii="Book Antiqua" w:hAnsi="Book Antiqua" w:cs="Arial"/>
          <w:sz w:val="24"/>
          <w:szCs w:val="24"/>
          <w:vertAlign w:val="superscript"/>
        </w:rPr>
      </w:r>
      <w:r w:rsidR="006D75BC" w:rsidRPr="00416EA5">
        <w:rPr>
          <w:rFonts w:ascii="Book Antiqua" w:hAnsi="Book Antiqua" w:cs="Arial"/>
          <w:sz w:val="24"/>
          <w:szCs w:val="24"/>
          <w:vertAlign w:val="superscript"/>
        </w:rPr>
        <w:fldChar w:fldCharType="separate"/>
      </w:r>
      <w:r w:rsidR="006D75BC" w:rsidRPr="00416EA5">
        <w:rPr>
          <w:rFonts w:ascii="Book Antiqua" w:hAnsi="Book Antiqua" w:cs="Arial"/>
          <w:noProof/>
          <w:sz w:val="24"/>
          <w:szCs w:val="24"/>
          <w:vertAlign w:val="superscript"/>
        </w:rPr>
        <w:t>[55]</w:t>
      </w:r>
      <w:r w:rsidR="006D75BC" w:rsidRPr="00416EA5">
        <w:rPr>
          <w:rFonts w:ascii="Book Antiqua" w:hAnsi="Book Antiqua" w:cs="Arial"/>
          <w:sz w:val="24"/>
          <w:szCs w:val="24"/>
          <w:vertAlign w:val="superscript"/>
        </w:rPr>
        <w:fldChar w:fldCharType="end"/>
      </w:r>
      <w:r w:rsidRPr="00416EA5">
        <w:rPr>
          <w:rFonts w:ascii="Book Antiqua" w:hAnsi="Book Antiqua" w:cs="Arial"/>
          <w:sz w:val="24"/>
          <w:szCs w:val="24"/>
        </w:rPr>
        <w:t>. Immunosuppression is defined as treatment with glucocorticoids (</w:t>
      </w:r>
      <w:r w:rsidR="00EB475A" w:rsidRPr="00416EA5">
        <w:rPr>
          <w:rFonts w:ascii="Book Antiqua" w:hAnsi="Book Antiqua" w:cs="Arial"/>
          <w:i/>
          <w:sz w:val="24"/>
          <w:szCs w:val="24"/>
        </w:rPr>
        <w:t>e.g.,</w:t>
      </w:r>
      <w:r w:rsidRPr="00416EA5">
        <w:rPr>
          <w:rFonts w:ascii="Book Antiqua" w:hAnsi="Book Antiqua" w:cs="Arial"/>
          <w:sz w:val="24"/>
          <w:szCs w:val="24"/>
        </w:rPr>
        <w:t xml:space="preserve"> prednisone 20 mg/d equivalent for 14 </w:t>
      </w:r>
      <w:r w:rsidR="00EB475A" w:rsidRPr="00416EA5">
        <w:rPr>
          <w:rFonts w:ascii="Book Antiqua" w:hAnsi="Book Antiqua" w:cs="Arial" w:hint="eastAsia"/>
          <w:sz w:val="24"/>
          <w:szCs w:val="24"/>
          <w:lang w:eastAsia="zh-CN"/>
        </w:rPr>
        <w:t>d</w:t>
      </w:r>
      <w:r w:rsidRPr="00416EA5">
        <w:rPr>
          <w:rFonts w:ascii="Book Antiqua" w:hAnsi="Book Antiqua" w:cs="Arial"/>
          <w:sz w:val="24"/>
          <w:szCs w:val="24"/>
        </w:rPr>
        <w:t xml:space="preserve"> or more), treatment with effective doses of 6-</w:t>
      </w:r>
      <w:r w:rsidR="00A773F2" w:rsidRPr="00416EA5">
        <w:rPr>
          <w:rFonts w:ascii="Book Antiqua" w:hAnsi="Book Antiqua" w:cs="Arial"/>
          <w:sz w:val="24"/>
          <w:szCs w:val="24"/>
        </w:rPr>
        <w:t>mercaptopurine (6-MP)</w:t>
      </w:r>
      <w:r w:rsidRPr="00416EA5">
        <w:rPr>
          <w:rFonts w:ascii="Book Antiqua" w:hAnsi="Book Antiqua" w:cs="Arial"/>
          <w:sz w:val="24"/>
          <w:szCs w:val="24"/>
        </w:rPr>
        <w:t xml:space="preserve">, </w:t>
      </w:r>
      <w:r w:rsidR="00A773F2" w:rsidRPr="00416EA5">
        <w:rPr>
          <w:rFonts w:ascii="Book Antiqua" w:hAnsi="Book Antiqua" w:cs="Arial"/>
          <w:sz w:val="24"/>
          <w:szCs w:val="24"/>
        </w:rPr>
        <w:t>Azathioprine (AZA)</w:t>
      </w:r>
      <w:r w:rsidRPr="00416EA5">
        <w:rPr>
          <w:rFonts w:ascii="Book Antiqua" w:hAnsi="Book Antiqua" w:cs="Arial"/>
          <w:sz w:val="24"/>
          <w:szCs w:val="24"/>
        </w:rPr>
        <w:t xml:space="preserve">, </w:t>
      </w:r>
      <w:r w:rsidR="00A773F2" w:rsidRPr="00416EA5">
        <w:rPr>
          <w:rFonts w:ascii="Book Antiqua" w:hAnsi="Book Antiqua" w:cs="Arial"/>
          <w:sz w:val="24"/>
          <w:szCs w:val="24"/>
        </w:rPr>
        <w:t>Methotrexate (MTX)</w:t>
      </w:r>
      <w:r w:rsidRPr="00416EA5">
        <w:rPr>
          <w:rFonts w:ascii="Book Antiqua" w:hAnsi="Book Antiqua" w:cs="Arial"/>
          <w:sz w:val="24"/>
          <w:szCs w:val="24"/>
        </w:rPr>
        <w:t xml:space="preserve"> and anti-tumor necrosis </w:t>
      </w:r>
      <w:r w:rsidR="00A773F2" w:rsidRPr="00416EA5">
        <w:rPr>
          <w:rFonts w:ascii="Book Antiqua" w:hAnsi="Book Antiqua" w:cs="Arial"/>
          <w:sz w:val="24"/>
          <w:szCs w:val="24"/>
        </w:rPr>
        <w:t>factor (Anti-TNF)</w:t>
      </w:r>
      <w:r w:rsidRPr="00416EA5">
        <w:rPr>
          <w:rFonts w:ascii="Book Antiqua" w:hAnsi="Book Antiqua" w:cs="Arial"/>
          <w:sz w:val="24"/>
          <w:szCs w:val="24"/>
        </w:rPr>
        <w:t xml:space="preserve"> therapy, either currently or within 3 </w:t>
      </w:r>
      <w:r w:rsidR="00EB475A" w:rsidRPr="00416EA5">
        <w:rPr>
          <w:rFonts w:ascii="Book Antiqua" w:hAnsi="Book Antiqua" w:cs="Arial" w:hint="eastAsia"/>
          <w:sz w:val="24"/>
          <w:szCs w:val="24"/>
          <w:lang w:eastAsia="zh-CN"/>
        </w:rPr>
        <w:t>mo</w:t>
      </w:r>
      <w:r w:rsidRPr="00416EA5">
        <w:rPr>
          <w:rFonts w:ascii="Book Antiqua" w:hAnsi="Book Antiqua" w:cs="Arial"/>
          <w:sz w:val="24"/>
          <w:szCs w:val="24"/>
        </w:rPr>
        <w:t xml:space="preserve"> of stopping therapy with any of </w:t>
      </w:r>
      <w:r w:rsidR="00B21C4B" w:rsidRPr="00416EA5">
        <w:rPr>
          <w:rFonts w:ascii="Book Antiqua" w:hAnsi="Book Antiqua" w:cs="Arial"/>
          <w:sz w:val="24"/>
          <w:szCs w:val="24"/>
        </w:rPr>
        <w:t xml:space="preserve">the </w:t>
      </w:r>
      <w:r w:rsidRPr="00416EA5">
        <w:rPr>
          <w:rFonts w:ascii="Book Antiqua" w:hAnsi="Book Antiqua" w:cs="Arial"/>
          <w:sz w:val="24"/>
          <w:szCs w:val="24"/>
        </w:rPr>
        <w:t xml:space="preserve">aforementioned medications, </w:t>
      </w:r>
      <w:r w:rsidR="00B21C4B" w:rsidRPr="00416EA5">
        <w:rPr>
          <w:rFonts w:ascii="Book Antiqua" w:hAnsi="Book Antiqua" w:cs="Arial"/>
          <w:sz w:val="24"/>
          <w:szCs w:val="24"/>
        </w:rPr>
        <w:t xml:space="preserve">and </w:t>
      </w:r>
      <w:r w:rsidRPr="00416EA5">
        <w:rPr>
          <w:rFonts w:ascii="Book Antiqua" w:hAnsi="Book Antiqua" w:cs="Arial"/>
          <w:sz w:val="24"/>
          <w:szCs w:val="24"/>
        </w:rPr>
        <w:t xml:space="preserve">significant protein-calorie </w:t>
      </w:r>
      <w:proofErr w:type="gramStart"/>
      <w:r w:rsidRPr="00416EA5">
        <w:rPr>
          <w:rFonts w:ascii="Book Antiqua" w:hAnsi="Book Antiqua" w:cs="Arial"/>
          <w:sz w:val="24"/>
          <w:szCs w:val="24"/>
        </w:rPr>
        <w:t>malnutrition</w:t>
      </w:r>
      <w:proofErr w:type="gramEnd"/>
      <w:r w:rsidR="006D75BC" w:rsidRPr="00416EA5">
        <w:rPr>
          <w:rFonts w:ascii="Book Antiqua" w:hAnsi="Book Antiqua" w:cs="Arial"/>
          <w:sz w:val="24"/>
          <w:szCs w:val="24"/>
          <w:vertAlign w:val="superscript"/>
        </w:rPr>
        <w:fldChar w:fldCharType="begin">
          <w:fldData xml:space="preserve">PEVuZE5vdGU+PENpdGU+PEF1dGhvcj5DaGF1ZHJleTwvQXV0aG9yPjxZZWFyPjIwMTU8L1llYXI+
PFJlY051bT43NDwvUmVjTnVtPjxEaXNwbGF5VGV4dD48c3R5bGUgZmFjZT0ic3VwZXJzY3JpcHQi
Pls1NV08L3N0eWxlPjwvRGlzcGxheVRleHQ+PHJlY29yZD48cmVjLW51bWJlcj43NDwvcmVjLW51
bWJlcj48Zm9yZWlnbi1rZXlzPjxrZXkgYXBwPSJFTiIgZGItaWQ9InBkZXR0ZWZmaWZwZWRzZXNm
MDd2cjlzbXJ0ZGUyNWZldmV6NSIgdGltZXN0YW1wPSIwIj43NDwva2V5PjwvZm9yZWlnbi1rZXlz
PjxyZWYtdHlwZSBuYW1lPSJKb3VybmFsIEFydGljbGUiPjE3PC9yZWYtdHlwZT48Y29udHJpYnV0
b3JzPjxhdXRob3JzPjxhdXRob3I+Q2hhdWRyZXksIEsuPC9hdXRob3I+PGF1dGhvcj5TYWx2YWdn
aW8sIE0uPC9hdXRob3I+PGF1dGhvcj5BaG1lZCwgQS48L2F1dGhvcj48YXV0aG9yPk1haG1vb2Qs
IFMuPC9hdXRob3I+PGF1dGhvcj5BbGksIFQuPC9hdXRob3I+PC9hdXRob3JzPjwvY29udHJpYnV0
b3JzPjxhdXRoLWFkZHJlc3M+S2hhZGlqYSBDaGF1ZHJleSwgVGF1c2VlZiBBbGksIERlcGFydG1l
bnQgb2YgTWVkaWNpbmUsIFNlY3Rpb24gb2YgR2FzdHJvZW50ZXJvbG9neSwgT2tsYWhvbWEgVW5p
dmVyc2l0eSBIZWFsdGggU2NpZW5jZXMgQ2VudGVyLCBPa2xhaG9tYSwgT0sgNzMxMDQsIFVuaXRl
ZCBTdGF0ZXMuPC9hdXRoLWFkZHJlc3M+PHRpdGxlcz48dGl0bGU+VXBkYXRlcyBpbiB2YWNjaW5h
dGlvbjogcmVjb21tZW5kYXRpb25zIGZvciBhZHVsdCBpbmZsYW1tYXRvcnkgYm93ZWwgZGlzZWFz
ZSBwYXRpZW50czwvdGl0bGU+PHNlY29uZGFyeS10aXRsZT5Xb3JsZCBKIEdhc3Ryb2VudGVyb2w8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bCBvZiBnYXN0cm9lbnRlcm9sb2d5PC9hYmJyLTE+PC9hbHQtcGVyaW9kaWNhbD48cGFnZXM+MzE4
NC05NjwvcGFnZXM+PHZvbHVtZT4yMTwvdm9sdW1lPjxudW1iZXI+MTE8L251bWJlcj48ZWRpdGlv
bj4yMDE1LzAzLzI2PC9lZGl0aW9uPjxrZXl3b3Jkcz48a2V5d29yZD5BZHVsdDwva2V5d29yZD48
a2V5d29yZD5BZ2VkPC9rZXl3b3JkPjxrZXl3b3JkPkZlbWFsZTwva2V5d29yZD48a2V5d29yZD5I
dW1hbnM8L2tleXdvcmQ+PGtleXdvcmQ+SW1tdW5pemF0aW9uL2FkdmVyc2UgZWZmZWN0cy8qbWV0
aG9kcy9zdGFuZGFyZHM8L2tleXdvcmQ+PGtleXdvcmQ+SW1tdW5pemF0aW9uIFNjaGVkdWxlPC9r
ZXl3b3JkPjxrZXl3b3JkPipJbW11bm9jb21wcm9taXNlZCBIb3N0PC9rZXl3b3JkPjxrZXl3b3Jk
PkltbXVub3N1cHByZXNzaXZlIEFnZW50cy8qYWR2ZXJzZSBlZmZlY3RzPC9rZXl3b3JkPjxrZXl3
b3JkPkluZmxhbW1hdG9yeSBCb3dlbCBEaXNlYXNlcy9kaWFnbm9zaXMvKmRydWcgdGhlcmFweS9p
bW11bm9sb2d5PC9rZXl3b3JkPjxrZXl3b3JkPk1hbGU8L2tleXdvcmQ+PGtleXdvcmQ+TWlkZGxl
IEFnZWQ8L2tleXdvcmQ+PGtleXdvcmQ+T3Bwb3J0dW5pc3RpYyBJbmZlY3Rpb25zL2RpYWdub3Np
cy9pbW11bm9sb2d5LypwcmV2ZW50aW9uICZhbXA7IGNvbnRyb2wvdHJhbnNtaXNzaW9uPC9rZXl3
b3JkPjxrZXl3b3JkPlByYWN0aWNlIEd1aWRlbGluZXMgYXMgVG9waWM8L2tleXdvcmQ+PGtleXdv
cmQ+UHJlZ25hbmN5PC9rZXl3b3JkPjxrZXl3b3JkPlByZWduYW5jeSBDb21wbGljYXRpb25zLCBJ
bmZlY3Rpb3VzL2ltbXVub2xvZ3kvcHJldmVudGlvbiAmYW1wOyBjb250cm9sPC9rZXl3b3JkPjxr
ZXl3b3JkPlJpc2sgRmFjdG9yczwva2V5d29yZD48a2V5d29yZD5UcmF2ZWw8L2tleXdvcmQ+PGtl
eXdvcmQ+VHJlYXRtZW50IE91dGNvbWU8L2tleXdvcmQ+PGtleXdvcmQ+Q2VudGVycyBmb3IgRGlz
ZWFzZSBDb250cm9sIGFuZCBQcmV2ZW50aW9uPC9rZXl3b3JkPjxrZXl3b3JkPkltbXVub2NvbXBy
b21pc2VkPC9rZXl3b3JkPjxrZXl3b3JkPkluZmx1ZW56YTwva2V5d29yZD48a2V5d29yZD5JbiBm
bCBhbW1hdG9yeSBib3dlbCBkaXNlYXNlPC9rZXl3b3JkPjxrZXl3b3JkPlBuZXVtb2NvY2NhbDwv
a2V5d29yZD48a2V5d29yZD5WYWNjaW5hdGlvbjwva2V5d29yZD48L2tleXdvcmRzPjxkYXRlcz48
eWVhcj4yMDE1PC95ZWFyPjxwdWItZGF0ZXM+PGRhdGU+TWFyIDIxPC9kYXRlPjwvcHViLWRhdGVz
PjwvZGF0ZXM+PGlzYm4+MTAwNy05MzI3PC9pc2JuPjxhY2Nlc3Npb24tbnVtPjI1ODA1OTI0PC9h
Y2Nlc3Npb24tbnVtPjx1cmxzPjwvdXJscz48Y3VzdG9tMj5QTUM0MzYzNzQ3PC9jdXN0b20yPjxl
bGVjdHJvbmljLXJlc291cmNlLW51bT4xMC4zNzQ4L3dqZy52MjEuaTExLjMxODQ8L2VsZWN0cm9u
aWMtcmVzb3VyY2UtbnVtPjxyZW1vdGUtZGF0YWJhc2UtcHJvdmlkZXI+TkxNPC9yZW1vdGUtZGF0
YWJhc2UtcHJvdmlkZXI+PGxhbmd1YWdlPmVuZzwvbGFuZ3VhZ2U+PC9yZWNvcmQ+PC9DaXRlPjwv
RW5kTm90ZT4A
</w:fldData>
        </w:fldChar>
      </w:r>
      <w:r w:rsidR="006D75BC" w:rsidRPr="00416EA5">
        <w:rPr>
          <w:rFonts w:ascii="Book Antiqua" w:hAnsi="Book Antiqua" w:cs="Arial"/>
          <w:sz w:val="24"/>
          <w:szCs w:val="24"/>
          <w:vertAlign w:val="superscript"/>
        </w:rPr>
        <w:instrText xml:space="preserve"> ADDIN EN.CITE </w:instrText>
      </w:r>
      <w:r w:rsidR="006D75BC" w:rsidRPr="00416EA5">
        <w:rPr>
          <w:rFonts w:ascii="Book Antiqua" w:hAnsi="Book Antiqua" w:cs="Arial"/>
          <w:sz w:val="24"/>
          <w:szCs w:val="24"/>
          <w:vertAlign w:val="superscript"/>
        </w:rPr>
        <w:fldChar w:fldCharType="begin">
          <w:fldData xml:space="preserve">PEVuZE5vdGU+PENpdGU+PEF1dGhvcj5DaGF1ZHJleTwvQXV0aG9yPjxZZWFyPjIwMTU8L1llYXI+
PFJlY051bT43NDwvUmVjTnVtPjxEaXNwbGF5VGV4dD48c3R5bGUgZmFjZT0ic3VwZXJzY3JpcHQi
Pls1NV08L3N0eWxlPjwvRGlzcGxheVRleHQ+PHJlY29yZD48cmVjLW51bWJlcj43NDwvcmVjLW51
bWJlcj48Zm9yZWlnbi1rZXlzPjxrZXkgYXBwPSJFTiIgZGItaWQ9InBkZXR0ZWZmaWZwZWRzZXNm
MDd2cjlzbXJ0ZGUyNWZldmV6NSIgdGltZXN0YW1wPSIwIj43NDwva2V5PjwvZm9yZWlnbi1rZXlz
PjxyZWYtdHlwZSBuYW1lPSJKb3VybmFsIEFydGljbGUiPjE3PC9yZWYtdHlwZT48Y29udHJpYnV0
b3JzPjxhdXRob3JzPjxhdXRob3I+Q2hhdWRyZXksIEsuPC9hdXRob3I+PGF1dGhvcj5TYWx2YWdn
aW8sIE0uPC9hdXRob3I+PGF1dGhvcj5BaG1lZCwgQS48L2F1dGhvcj48YXV0aG9yPk1haG1vb2Qs
IFMuPC9hdXRob3I+PGF1dGhvcj5BbGksIFQuPC9hdXRob3I+PC9hdXRob3JzPjwvY29udHJpYnV0
b3JzPjxhdXRoLWFkZHJlc3M+S2hhZGlqYSBDaGF1ZHJleSwgVGF1c2VlZiBBbGksIERlcGFydG1l
bnQgb2YgTWVkaWNpbmUsIFNlY3Rpb24gb2YgR2FzdHJvZW50ZXJvbG9neSwgT2tsYWhvbWEgVW5p
dmVyc2l0eSBIZWFsdGggU2NpZW5jZXMgQ2VudGVyLCBPa2xhaG9tYSwgT0sgNzMxMDQsIFVuaXRl
ZCBTdGF0ZXMuPC9hdXRoLWFkZHJlc3M+PHRpdGxlcz48dGl0bGU+VXBkYXRlcyBpbiB2YWNjaW5h
dGlvbjogcmVjb21tZW5kYXRpb25zIGZvciBhZHVsdCBpbmZsYW1tYXRvcnkgYm93ZWwgZGlzZWFz
ZSBwYXRpZW50czwvdGl0bGU+PHNlY29uZGFyeS10aXRsZT5Xb3JsZCBKIEdhc3Ryb2VudGVyb2w8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bCBvZiBnYXN0cm9lbnRlcm9sb2d5PC9hYmJyLTE+PC9hbHQtcGVyaW9kaWNhbD48cGFnZXM+MzE4
NC05NjwvcGFnZXM+PHZvbHVtZT4yMTwvdm9sdW1lPjxudW1iZXI+MTE8L251bWJlcj48ZWRpdGlv
bj4yMDE1LzAzLzI2PC9lZGl0aW9uPjxrZXl3b3Jkcz48a2V5d29yZD5BZHVsdDwva2V5d29yZD48
a2V5d29yZD5BZ2VkPC9rZXl3b3JkPjxrZXl3b3JkPkZlbWFsZTwva2V5d29yZD48a2V5d29yZD5I
dW1hbnM8L2tleXdvcmQ+PGtleXdvcmQ+SW1tdW5pemF0aW9uL2FkdmVyc2UgZWZmZWN0cy8qbWV0
aG9kcy9zdGFuZGFyZHM8L2tleXdvcmQ+PGtleXdvcmQ+SW1tdW5pemF0aW9uIFNjaGVkdWxlPC9r
ZXl3b3JkPjxrZXl3b3JkPipJbW11bm9jb21wcm9taXNlZCBIb3N0PC9rZXl3b3JkPjxrZXl3b3Jk
PkltbXVub3N1cHByZXNzaXZlIEFnZW50cy8qYWR2ZXJzZSBlZmZlY3RzPC9rZXl3b3JkPjxrZXl3
b3JkPkluZmxhbW1hdG9yeSBCb3dlbCBEaXNlYXNlcy9kaWFnbm9zaXMvKmRydWcgdGhlcmFweS9p
bW11bm9sb2d5PC9rZXl3b3JkPjxrZXl3b3JkPk1hbGU8L2tleXdvcmQ+PGtleXdvcmQ+TWlkZGxl
IEFnZWQ8L2tleXdvcmQ+PGtleXdvcmQ+T3Bwb3J0dW5pc3RpYyBJbmZlY3Rpb25zL2RpYWdub3Np
cy9pbW11bm9sb2d5LypwcmV2ZW50aW9uICZhbXA7IGNvbnRyb2wvdHJhbnNtaXNzaW9uPC9rZXl3
b3JkPjxrZXl3b3JkPlByYWN0aWNlIEd1aWRlbGluZXMgYXMgVG9waWM8L2tleXdvcmQ+PGtleXdv
cmQ+UHJlZ25hbmN5PC9rZXl3b3JkPjxrZXl3b3JkPlByZWduYW5jeSBDb21wbGljYXRpb25zLCBJ
bmZlY3Rpb3VzL2ltbXVub2xvZ3kvcHJldmVudGlvbiAmYW1wOyBjb250cm9sPC9rZXl3b3JkPjxr
ZXl3b3JkPlJpc2sgRmFjdG9yczwva2V5d29yZD48a2V5d29yZD5UcmF2ZWw8L2tleXdvcmQ+PGtl
eXdvcmQ+VHJlYXRtZW50IE91dGNvbWU8L2tleXdvcmQ+PGtleXdvcmQ+Q2VudGVycyBmb3IgRGlz
ZWFzZSBDb250cm9sIGFuZCBQcmV2ZW50aW9uPC9rZXl3b3JkPjxrZXl3b3JkPkltbXVub2NvbXBy
b21pc2VkPC9rZXl3b3JkPjxrZXl3b3JkPkluZmx1ZW56YTwva2V5d29yZD48a2V5d29yZD5JbiBm
bCBhbW1hdG9yeSBib3dlbCBkaXNlYXNlPC9rZXl3b3JkPjxrZXl3b3JkPlBuZXVtb2NvY2NhbDwv
a2V5d29yZD48a2V5d29yZD5WYWNjaW5hdGlvbjwva2V5d29yZD48L2tleXdvcmRzPjxkYXRlcz48
eWVhcj4yMDE1PC95ZWFyPjxwdWItZGF0ZXM+PGRhdGU+TWFyIDIxPC9kYXRlPjwvcHViLWRhdGVz
PjwvZGF0ZXM+PGlzYm4+MTAwNy05MzI3PC9pc2JuPjxhY2Nlc3Npb24tbnVtPjI1ODA1OTI0PC9h
Y2Nlc3Npb24tbnVtPjx1cmxzPjwvdXJscz48Y3VzdG9tMj5QTUM0MzYzNzQ3PC9jdXN0b20yPjxl
bGVjdHJvbmljLXJlc291cmNlLW51bT4xMC4zNzQ4L3dqZy52MjEuaTExLjMxODQ8L2VsZWN0cm9u
aWMtcmVzb3VyY2UtbnVtPjxyZW1vdGUtZGF0YWJhc2UtcHJvdmlkZXI+TkxNPC9yZW1vdGUtZGF0
YWJhc2UtcHJvdmlkZXI+PGxhbmd1YWdlPmVuZzwvbGFuZ3VhZ2U+PC9yZWNvcmQ+PC9DaXRlPjwv
RW5kTm90ZT4A
</w:fldData>
        </w:fldChar>
      </w:r>
      <w:r w:rsidR="006D75BC" w:rsidRPr="00416EA5">
        <w:rPr>
          <w:rFonts w:ascii="Book Antiqua" w:hAnsi="Book Antiqua" w:cs="Arial"/>
          <w:sz w:val="24"/>
          <w:szCs w:val="24"/>
          <w:vertAlign w:val="superscript"/>
        </w:rPr>
        <w:instrText xml:space="preserve"> ADDIN EN.CITE.DATA </w:instrText>
      </w:r>
      <w:r w:rsidR="006D75BC" w:rsidRPr="00416EA5">
        <w:rPr>
          <w:rFonts w:ascii="Book Antiqua" w:hAnsi="Book Antiqua" w:cs="Arial"/>
          <w:sz w:val="24"/>
          <w:szCs w:val="24"/>
          <w:vertAlign w:val="superscript"/>
        </w:rPr>
      </w:r>
      <w:r w:rsidR="006D75BC" w:rsidRPr="00416EA5">
        <w:rPr>
          <w:rFonts w:ascii="Book Antiqua" w:hAnsi="Book Antiqua" w:cs="Arial"/>
          <w:sz w:val="24"/>
          <w:szCs w:val="24"/>
          <w:vertAlign w:val="superscript"/>
        </w:rPr>
        <w:fldChar w:fldCharType="end"/>
      </w:r>
      <w:r w:rsidR="006D75BC" w:rsidRPr="00416EA5">
        <w:rPr>
          <w:rFonts w:ascii="Book Antiqua" w:hAnsi="Book Antiqua" w:cs="Arial"/>
          <w:sz w:val="24"/>
          <w:szCs w:val="24"/>
          <w:vertAlign w:val="superscript"/>
        </w:rPr>
      </w:r>
      <w:r w:rsidR="006D75BC" w:rsidRPr="00416EA5">
        <w:rPr>
          <w:rFonts w:ascii="Book Antiqua" w:hAnsi="Book Antiqua" w:cs="Arial"/>
          <w:sz w:val="24"/>
          <w:szCs w:val="24"/>
          <w:vertAlign w:val="superscript"/>
        </w:rPr>
        <w:fldChar w:fldCharType="separate"/>
      </w:r>
      <w:r w:rsidR="006D75BC" w:rsidRPr="00416EA5">
        <w:rPr>
          <w:rFonts w:ascii="Book Antiqua" w:hAnsi="Book Antiqua" w:cs="Arial"/>
          <w:noProof/>
          <w:sz w:val="24"/>
          <w:szCs w:val="24"/>
          <w:vertAlign w:val="superscript"/>
        </w:rPr>
        <w:t>[55]</w:t>
      </w:r>
      <w:r w:rsidR="006D75BC" w:rsidRPr="00416EA5">
        <w:rPr>
          <w:rFonts w:ascii="Book Antiqua" w:hAnsi="Book Antiqua" w:cs="Arial"/>
          <w:sz w:val="24"/>
          <w:szCs w:val="24"/>
          <w:vertAlign w:val="superscript"/>
        </w:rPr>
        <w:fldChar w:fldCharType="end"/>
      </w:r>
      <w:r w:rsidRPr="00416EA5">
        <w:rPr>
          <w:rFonts w:ascii="Book Antiqua" w:hAnsi="Book Antiqua" w:cs="Arial"/>
          <w:sz w:val="24"/>
          <w:szCs w:val="24"/>
        </w:rPr>
        <w:t>. Patients at high risk for TB infection such as t</w:t>
      </w:r>
      <w:r w:rsidR="00155531" w:rsidRPr="00416EA5">
        <w:rPr>
          <w:rFonts w:ascii="Book Antiqua" w:hAnsi="Book Antiqua" w:cs="Arial"/>
          <w:sz w:val="24"/>
          <w:szCs w:val="24"/>
        </w:rPr>
        <w:t>hose with prior exposure</w:t>
      </w:r>
      <w:r w:rsidRPr="00416EA5">
        <w:rPr>
          <w:rFonts w:ascii="Book Antiqua" w:hAnsi="Book Antiqua" w:cs="Arial"/>
          <w:sz w:val="24"/>
          <w:szCs w:val="24"/>
        </w:rPr>
        <w:t xml:space="preserve"> or patients with history of Bacillus </w:t>
      </w:r>
      <w:proofErr w:type="spellStart"/>
      <w:r w:rsidRPr="00416EA5">
        <w:rPr>
          <w:rFonts w:ascii="Book Antiqua" w:hAnsi="Book Antiqua" w:cs="Arial"/>
          <w:sz w:val="24"/>
          <w:szCs w:val="24"/>
        </w:rPr>
        <w:t>Calmette</w:t>
      </w:r>
      <w:proofErr w:type="spellEnd"/>
      <w:r w:rsidRPr="00416EA5">
        <w:rPr>
          <w:rFonts w:ascii="Book Antiqua" w:hAnsi="Book Antiqua" w:cs="Arial"/>
          <w:sz w:val="24"/>
          <w:szCs w:val="24"/>
        </w:rPr>
        <w:t xml:space="preserve">-Guerin (BCG) vaccine should be screened for latent or active TB prior to </w:t>
      </w:r>
      <w:r w:rsidR="00B21C4B" w:rsidRPr="00416EA5">
        <w:rPr>
          <w:rFonts w:ascii="Book Antiqua" w:hAnsi="Book Antiqua" w:cs="Arial"/>
          <w:sz w:val="24"/>
          <w:szCs w:val="24"/>
        </w:rPr>
        <w:t xml:space="preserve">initiation of IST </w:t>
      </w:r>
      <w:r w:rsidRPr="00416EA5">
        <w:rPr>
          <w:rFonts w:ascii="Book Antiqua" w:hAnsi="Book Antiqua" w:cs="Arial"/>
          <w:sz w:val="24"/>
          <w:szCs w:val="24"/>
        </w:rPr>
        <w:t xml:space="preserve">or biologic </w:t>
      </w:r>
      <w:proofErr w:type="gramStart"/>
      <w:r w:rsidRPr="00416EA5">
        <w:rPr>
          <w:rFonts w:ascii="Book Antiqua" w:hAnsi="Book Antiqua" w:cs="Arial"/>
          <w:sz w:val="24"/>
          <w:szCs w:val="24"/>
        </w:rPr>
        <w:t>therapy</w:t>
      </w:r>
      <w:proofErr w:type="gramEnd"/>
      <w:r w:rsidR="006D75BC" w:rsidRPr="00416EA5">
        <w:rPr>
          <w:rFonts w:ascii="Book Antiqua" w:hAnsi="Book Antiqua" w:cs="Arial"/>
          <w:sz w:val="24"/>
          <w:szCs w:val="24"/>
          <w:vertAlign w:val="superscript"/>
        </w:rPr>
        <w:fldChar w:fldCharType="begin">
          <w:fldData xml:space="preserve">PEVuZE5vdGU+PENpdGU+PEF1dGhvcj5DaGF1ZHJleTwvQXV0aG9yPjxZZWFyPjIwMTU8L1llYXI+
PFJlY051bT43NDwvUmVjTnVtPjxEaXNwbGF5VGV4dD48c3R5bGUgZmFjZT0ic3VwZXJzY3JpcHQi
Pls1NS01N108L3N0eWxlPjwvRGlzcGxheVRleHQ+PHJlY29yZD48cmVjLW51bWJlcj43NDwvcmVj
LW51bWJlcj48Zm9yZWlnbi1rZXlzPjxrZXkgYXBwPSJFTiIgZGItaWQ9InBkZXR0ZWZmaWZwZWRz
ZXNmMDd2cjlzbXJ0ZGUyNWZldmV6NSIgdGltZXN0YW1wPSIwIj43NDwva2V5PjwvZm9yZWlnbi1r
ZXlzPjxyZWYtdHlwZSBuYW1lPSJKb3VybmFsIEFydGljbGUiPjE3PC9yZWYtdHlwZT48Y29udHJp
YnV0b3JzPjxhdXRob3JzPjxhdXRob3I+Q2hhdWRyZXksIEsuPC9hdXRob3I+PGF1dGhvcj5TYWx2
YWdnaW8sIE0uPC9hdXRob3I+PGF1dGhvcj5BaG1lZCwgQS48L2F1dGhvcj48YXV0aG9yPk1haG1v
b2QsIFMuPC9hdXRob3I+PGF1dGhvcj5BbGksIFQuPC9hdXRob3I+PC9hdXRob3JzPjwvY29udHJp
YnV0b3JzPjxhdXRoLWFkZHJlc3M+S2hhZGlqYSBDaGF1ZHJleSwgVGF1c2VlZiBBbGksIERlcGFy
dG1lbnQgb2YgTWVkaWNpbmUsIFNlY3Rpb24gb2YgR2FzdHJvZW50ZXJvbG9neSwgT2tsYWhvbWEg
VW5pdmVyc2l0eSBIZWFsdGggU2NpZW5jZXMgQ2VudGVyLCBPa2xhaG9tYSwgT0sgNzMxMDQsIFVu
aXRlZCBTdGF0ZXMuPC9hdXRoLWFkZHJlc3M+PHRpdGxlcz48dGl0bGU+VXBkYXRlcyBpbiB2YWNj
aW5hdGlvbjogcmVjb21tZW5kYXRpb25zIGZvciBhZHVsdCBpbmZsYW1tYXRvcnkgYm93ZWwgZGlz
ZWFzZSBwYXRpZW50czwvdGl0bGU+PHNlY29uZGFyeS10aXRsZT5Xb3JsZCBKIEdhc3Ryb2VudGVy
b2w8L3NlY29uZGFyeS10aXRsZT48YWx0LXRpdGxlPldvcmxkIGpvdXJuYWwgb2YgZ2FzdHJvZW50
ZXJvbG9neTwvYWx0LXRpdGxlPjwvdGl0bGVzPjxwZXJpb2RpY2FsPjxmdWxsLXRpdGxlPldvcmxk
IEogR2FzdHJvZW50ZXJvbDwvZnVsbC10aXRsZT48YWJici0xPldvcmxkIGpvdXJuYWwgb2YgZ2Fz
dHJvZW50ZXJvbG9neTwvYWJici0xPjwvcGVyaW9kaWNhbD48YWx0LXBlcmlvZGljYWw+PGZ1bGwt
dGl0bGU+V29ybGQgSiBHYXN0cm9lbnRlcm9sPC9mdWxsLXRpdGxlPjxhYmJyLTE+V29ybGQgam91
cm5hbCBvZiBnYXN0cm9lbnRlcm9sb2d5PC9hYmJyLTE+PC9hbHQtcGVyaW9kaWNhbD48cGFnZXM+
MzE4NC05NjwvcGFnZXM+PHZvbHVtZT4yMTwvdm9sdW1lPjxudW1iZXI+MTE8L251bWJlcj48ZWRp
dGlvbj4yMDE1LzAzLzI2PC9lZGl0aW9uPjxrZXl3b3Jkcz48a2V5d29yZD5BZHVsdDwva2V5d29y
ZD48a2V5d29yZD5BZ2VkPC9rZXl3b3JkPjxrZXl3b3JkPkZlbWFsZTwva2V5d29yZD48a2V5d29y
ZD5IdW1hbnM8L2tleXdvcmQ+PGtleXdvcmQ+SW1tdW5pemF0aW9uL2FkdmVyc2UgZWZmZWN0cy8q
bWV0aG9kcy9zdGFuZGFyZHM8L2tleXdvcmQ+PGtleXdvcmQ+SW1tdW5pemF0aW9uIFNjaGVkdWxl
PC9rZXl3b3JkPjxrZXl3b3JkPipJbW11bm9jb21wcm9taXNlZCBIb3N0PC9rZXl3b3JkPjxrZXl3
b3JkPkltbXVub3N1cHByZXNzaXZlIEFnZW50cy8qYWR2ZXJzZSBlZmZlY3RzPC9rZXl3b3JkPjxr
ZXl3b3JkPkluZmxhbW1hdG9yeSBCb3dlbCBEaXNlYXNlcy9kaWFnbm9zaXMvKmRydWcgdGhlcmFw
eS9pbW11bm9sb2d5PC9rZXl3b3JkPjxrZXl3b3JkPk1hbGU8L2tleXdvcmQ+PGtleXdvcmQ+TWlk
ZGxlIEFnZWQ8L2tleXdvcmQ+PGtleXdvcmQ+T3Bwb3J0dW5pc3RpYyBJbmZlY3Rpb25zL2RpYWdu
b3Npcy9pbW11bm9sb2d5LypwcmV2ZW50aW9uICZhbXA7IGNvbnRyb2wvdHJhbnNtaXNzaW9uPC9r
ZXl3b3JkPjxrZXl3b3JkPlByYWN0aWNlIEd1aWRlbGluZXMgYXMgVG9waWM8L2tleXdvcmQ+PGtl
eXdvcmQ+UHJlZ25hbmN5PC9rZXl3b3JkPjxrZXl3b3JkPlByZWduYW5jeSBDb21wbGljYXRpb25z
LCBJbmZlY3Rpb3VzL2ltbXVub2xvZ3kvcHJldmVudGlvbiAmYW1wOyBjb250cm9sPC9rZXl3b3Jk
PjxrZXl3b3JkPlJpc2sgRmFjdG9yczwva2V5d29yZD48a2V5d29yZD5UcmF2ZWw8L2tleXdvcmQ+
PGtleXdvcmQ+VHJlYXRtZW50IE91dGNvbWU8L2tleXdvcmQ+PGtleXdvcmQ+Q2VudGVycyBmb3Ig
RGlzZWFzZSBDb250cm9sIGFuZCBQcmV2ZW50aW9uPC9rZXl3b3JkPjxrZXl3b3JkPkltbXVub2Nv
bXByb21pc2VkPC9rZXl3b3JkPjxrZXl3b3JkPkluZmx1ZW56YTwva2V5d29yZD48a2V5d29yZD5J
biBmbCBhbW1hdG9yeSBib3dlbCBkaXNlYXNlPC9rZXl3b3JkPjxrZXl3b3JkPlBuZXVtb2NvY2Nh
bDwva2V5d29yZD48a2V5d29yZD5WYWNjaW5hdGlvbjwva2V5d29yZD48L2tleXdvcmRzPjxkYXRl
cz48eWVhcj4yMDE1PC95ZWFyPjxwdWItZGF0ZXM+PGRhdGU+TWFyIDIxPC9kYXRlPjwvcHViLWRh
dGVzPjwvZGF0ZXM+PGlzYm4+MTAwNy05MzI3PC9pc2JuPjxhY2Nlc3Npb24tbnVtPjI1ODA1OTI0
PC9hY2Nlc3Npb24tbnVtPjx1cmxzPjwvdXJscz48Y3VzdG9tMj5QTUM0MzYzNzQ3PC9jdXN0b20y
PjxlbGVjdHJvbmljLXJlc291cmNlLW51bT4xMC4zNzQ4L3dqZy52MjEuaTExLjMxODQ8L2VsZWN0
cm9uaWMtcmVzb3VyY2UtbnVtPjxyZW1vdGUtZGF0YWJhc2UtcHJvdmlkZXI+TkxNPC9yZW1vdGUt
ZGF0YWJhc2UtcHJvdmlkZXI+PGxhbmd1YWdlPmVuZzwvbGFuZ3VhZ2U+PC9yZWNvcmQ+PC9DaXRl
PjxDaXRlPjxBdXRob3I+TWVsbWVkPC9BdXRob3I+PFllYXI+MjAxMzwvWWVhcj48UmVjTnVtPjE1
MTwvUmVjTnVtPjxyZWNvcmQ+PHJlYy1udW1iZXI+MTUxPC9yZWMtbnVtYmVyPjxmb3JlaWduLWtl
eXM+PGtleSBhcHA9IkVOIiBkYi1pZD0icGRldHRlZmZpZnBlZHNlc2YwN3ZyOXNtcnRkZTI1ZmV2
ZXo1IiB0aW1lc3RhbXA9IjE0NjQ3MzE0MDgiPjE1MTwva2V5PjwvZm9yZWlnbi1rZXlzPjxyZWYt
dHlwZSBuYW1lPSJKb3VybmFsIEFydGljbGUiPjE3PC9yZWYtdHlwZT48Y29udHJpYnV0b3JzPjxh
dXRob3JzPjxhdXRob3I+TWVsbWVkLCBHLiBZLjwvYXV0aG9yPjxhdXRob3I+U2llZ2VsLCBDLiBB
LjwvYXV0aG9yPjxhdXRob3I+U3BpZWdlbCwgQi4gTS48L2F1dGhvcj48YXV0aG9yPkFsbGVuLCBK
LiBJLjwvYXV0aG9yPjxhdXRob3I+Q2ltYSwgUi48L2F1dGhvcj48YXV0aG9yPkNvbG9tYmVsLCBK
LiBGLjwvYXV0aG9yPjxhdXRob3I+RGFzc29wb3Vsb3MsIFQuPC9hdXRob3I+PGF1dGhvcj5EZW5z
b24sIEwuIEEuPC9hdXRob3I+PGF1dGhvcj5EdWRsZXktQnJvd24sIFMuPC9hdXRob3I+PGF1dGhv
cj5HYXJiLCBBLjwvYXV0aG9yPjxhdXRob3I+SGFuYXVlciwgUy4gQi48L2F1dGhvcj48YXV0aG9y
PkthcHBlbG1hbiwgTS4gRC48L2F1dGhvcj48YXV0aG9yPkxld2lzLCBKLiBELjwvYXV0aG9yPjxh
dXRob3I+THluY2gsIEkuPC9hdXRob3I+PGF1dGhvcj5Nb3luaWhhbiwgQS48L2F1dGhvcj48YXV0
aG9yPlJ1YmluLCBELiBULjwvYXV0aG9yPjxhdXRob3I+U2FydG9yLCBSLiBCLjwvYXV0aG9yPjxh
dXRob3I+U2Nod2FydHosIFIuIE0uPC9hdXRob3I+PGF1dGhvcj5Xb2xmLCBELiBDLjwvYXV0aG9y
PjxhdXRob3I+VWxsbWFuLCBULiBBLjwvYXV0aG9yPjwvYXV0aG9ycz48L2NvbnRyaWJ1dG9ycz48
YXV0aC1hZGRyZXNzPkRlcGFydG1lbnQgb2YgTWVkaWNpbmUsIENlZGFycy1TaW5haSBNZWRpY2Fs
IENlbnRlciwgTG9zIEFuZ2VsZXMsIENhbGlmb3JuaWEsIFVTQS4gbWVsbWVkZ0Bjc2hzLm9yZzwv
YXV0aC1hZGRyZXNzPjx0aXRsZXM+PHRpdGxlPlF1YWxpdHkgaW5kaWNhdG9ycyBmb3IgaW5mbGFt
bWF0b3J5IGJvd2VsIGRpc2Vhc2U6IGRldmVsb3BtZW50IG9mIHByb2Nlc3MgYW5kIG91dGNvbWUg
bWVhc3VyZXM8L3RpdGxlPjxzZWNvbmRhcnktdGl0bGU+SW5mbGFtbSBCb3dlbCBEaXM8L3NlY29u
ZGFyeS10aXRsZT48YWx0LXRpdGxlPkluZmxhbW1hdG9yeSBib3dlbCBkaXNlYXNlczwvYWx0LXRp
dGxlPjwvdGl0bGVzPjxwZXJpb2RpY2FsPjxmdWxsLXRpdGxlPkluZmxhbW0gQm93ZWwgRGlzPC9m
dWxsLXRpdGxlPjxhYmJyLTE+SW5mbGFtbWF0b3J5IGJvd2VsIGRpc2Vhc2VzPC9hYmJyLTE+PC9w
ZXJpb2RpY2FsPjxhbHQtcGVyaW9kaWNhbD48ZnVsbC10aXRsZT5JbmZsYW1tIEJvd2VsIERpczwv
ZnVsbC10aXRsZT48YWJici0xPkluZmxhbW1hdG9yeSBib3dlbCBkaXNlYXNlczwvYWJici0xPjwv
YWx0LXBlcmlvZGljYWw+PHBhZ2VzPjY2Mi04PC9wYWdlcz48dm9sdW1lPjE5PC92b2x1bWU+PG51
bWJlcj4zPC9udW1iZXI+PGVkaXRpb24+MjAxMy8wMi8wODwvZWRpdGlvbj48a2V5d29yZHM+PGtl
eXdvcmQ+R3JvdXAgUHJvY2Vzc2VzPC9rZXl3b3JkPjxrZXl3b3JkPkh1bWFuczwva2V5d29yZD48
a2V5d29yZD5JbmZsYW1tYXRvcnkgQm93ZWwgRGlzZWFzZXMvKnRoZXJhcHk8L2tleXdvcmQ+PGtl
eXdvcmQ+Kk91dGNvbWUgYW5kIFByb2Nlc3MgQXNzZXNzbWVudCAoSGVhbHRoIENhcmUpPC9rZXl3
b3JkPjxrZXl3b3JkPlBhdGllbnQgU2FmZXR5PC9rZXl3b3JkPjxrZXl3b3JkPlByYWN0aWNlIEd1
aWRlbGluZXMgYXMgVG9waWM8L2tleXdvcmQ+PGtleXdvcmQ+KlF1YWxpdHkgSW5kaWNhdG9ycywg
SGVhbHRoIENhcmU8L2tleXdvcmQ+PGtleXdvcmQ+UXVhbGl0eSBvZiBMaWZlPC9rZXl3b3JkPjxr
ZXl3b3JkPlVuaXRlZCBTdGF0ZXM8L2tleXdvcmQ+PC9rZXl3b3Jkcz48ZGF0ZXM+PHllYXI+MjAx
MzwveWVhcj48cHViLWRhdGVzPjxkYXRlPk1hcjwvZGF0ZT48L3B1Yi1kYXRlcz48L2RhdGVzPjxp
c2JuPjEwNzgtMDk5ODwvaXNibj48YWNjZXNzaW9uLW51bT4yMzM4ODU0NzwvYWNjZXNzaW9uLW51
bT48dXJscz48L3VybHM+PGVsZWN0cm9uaWMtcmVzb3VyY2UtbnVtPjEwLjEwOTcvbWliLjBiMDEz
ZTMxODI4Mjc4YTI8L2VsZWN0cm9uaWMtcmVzb3VyY2UtbnVtPjxyZW1vdGUtZGF0YWJhc2UtcHJv
dmlkZXI+TkxNPC9yZW1vdGUtZGF0YWJhc2UtcHJvdmlkZXI+PGxhbmd1YWdlPmVuZzwvbGFuZ3Vh
Z2U+PC9yZWNvcmQ+PC9DaXRlPjxDaXRlPjxBdXRob3I+UmVkZHk8L0F1dGhvcj48WWVhcj4yMDE1
PC9ZZWFyPjxSZWNOdW0+MTUwPC9SZWNOdW0+PHJlY29yZD48cmVjLW51bWJlcj4xNTA8L3JlYy1u
dW1iZXI+PGZvcmVpZ24ta2V5cz48a2V5IGFwcD0iRU4iIGRiLWlkPSJwZGV0dGVmZmlmcGVkc2Vz
ZjA3dnI5c21ydGRlMjVmZXZlejUiIHRpbWVzdGFtcD0iMTQ2NDczMTQwOCI+MTUwPC9rZXk+PC9m
b3JlaWduLWtleXM+PHJlZi10eXBlIG5hbWU9IkpvdXJuYWwgQXJ0aWNsZSI+MTc8L3JlZi10eXBl
Pjxjb250cmlidXRvcnM+PGF1dGhvcnM+PGF1dGhvcj5SZWRkeSwgSy4gUi48L2F1dGhvcj48YXV0
aG9yPkJlYXZlcnMsIEsuIEwuPC9hdXRob3I+PGF1dGhvcj5IYW1tb25kLCBTLiBQLjwvYXV0aG9y
PjxhdXRob3I+TGltLCBKLiBLLjwvYXV0aG9yPjxhdXRob3I+RmFsY2stWXR0ZXIsIFkuIFQuPC9h
dXRob3I+PC9hdXRob3JzPjwvY29udHJpYnV0b3JzPjxhdXRoLWFkZHJlc3M+RGl2aXNpb24gb2Yg
R2FzdHJvZW50ZXJvbG9neSBhbmQgSGVwYXRvbG9neSwgVW5pdmVyc2l0eSBvZiBQZW5uc3lsdmFu
aWEsIFBoaWxhZGVscGhpYSwgUGVubnN5bHZhbmlhLiYjeEQ7RGl2aXNpb24gb2YgR2FzdHJvZW50
ZXJvbG9neSBhbmQgSGVwYXRvbG9neSwgTWVkaWNhbCBVbml2ZXJzaXR5IG9mIFNvdXRoIENhcm9s
aW5hLCBDaGFybGVzdG9uLCBTb3V0aCBDYXJvbGluYS4mI3hEO0RpdmlzaW9uIG9mIEluZmVjdGlv
dXMgRGlzZWFzZXMsIEJyaWdoYW0gJmFtcDsgV29tZW4mYXBvcztzIEhvc3BpdGFsLCBEYW5hLUZh
cmJlciBDYW5jZXIgSW5zdGl0dXRlIGFuZCBIYXJ2YXJkIE1lZGljYWwgU2Nob29sLCBCb3N0b24s
IE1hc3NhY2h1c2V0dHMuJiN4RDtEaXZpc2lvbiBvZiBHYXN0cm9lbnRlcm9sb2d5IGFuZCBIZXBh
dG9sb2d5LCBZYWxlIFVuaXZlcnNpdHkgU2Nob29sIG9mIE1lZGljaW5lLCBOZXcgSGF2ZW4sIENv
bm5lY3RpY3V0LiYjeEQ7RGl2aXNpb24gb2YgR2FzdHJvZW50ZXJvbG9neSBhbmQgSGVwYXRvbG9n
eSwgRGVwYXJ0bWVudCBvZiBNZWRpY2luZSwgQ2FzZSBhbmQgVkEgTWVkaWNhbCBDZW50ZXIsIENh
c2UgV2VzdGVybiBSZXNlcnZlIFVuaXZlcnNpdHksIENsZXZlbGFuZCwgT2hpby48L2F1dGgtYWRk
cmVzcz48dGl0bGVzPjx0aXRsZT5BbWVyaWNhbiBHYXN0cm9lbnRlcm9sb2dpY2FsIEFzc29jaWF0
aW9uIEluc3RpdHV0ZSBndWlkZWxpbmUgb24gdGhlIHByZXZlbnRpb24gYW5kIHRyZWF0bWVudCBv
ZiBoZXBhdGl0aXMgQiB2aXJ1cyByZWFjdGl2YXRpb24gZHVyaW5nIGltbXVub3N1cHByZXNzaXZl
IGRydWcgdGhlcmFweTwvdGl0bGU+PHNlY29uZGFyeS10aXRsZT5HYXN0cm9lbnRlcm9sb2d5PC9z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YXN0cm9lbnRlcm9sb2d5PC9hYmJyLTE+PC9hbHQtcGVyaW9kaWNhbD48cGFnZXM+MjE1LTk7IHF1
aXogZTE2LTc8L3BhZ2VzPjx2b2x1bWU+MTQ4PC92b2x1bWU+PG51bWJlcj4xPC9udW1iZXI+PGVk
aXRpb24+MjAxNC8xMi8wMzwvZWRpdGlvbj48a2V5d29yZHM+PGtleXdvcmQ+QW50aXZpcmFsIEFn
ZW50cy8qdGhlcmFwZXV0aWMgdXNlPC9rZXl3b3JkPjxrZXl3b3JkPkJpb21hcmtlcnMvYmxvb2Q8
L2tleXdvcmQ+PGtleXdvcmQ+RE5BLCBWaXJhbC9ibG9vZDwva2V5d29yZD48a2V5d29yZD5IZXBh
dGl0aXMgQi9kaWFnbm9zaXMvKmRydWcgdGhlcmFweS9pbW11bm9sb2d5LypwcmV2ZW50aW9uICZh
bXA7IGNvbnRyb2wvdmlyb2xvZ3k8L2tleXdvcmQ+PGtleXdvcmQ+SGVwYXRpdGlzIEIgQW50aWJv
ZGllcy9ibG9vZDwva2V5d29yZD48a2V5d29yZD5IZXBhdGl0aXMgQiBTdXJmYWNlIEFudGlnZW5z
L2Jsb29kPC9rZXl3b3JkPjxrZXl3b3JkPkhlcGF0aXRpcyBCIHZpcnVzLypkcnVnIGVmZmVjdHMv
Z2VuZXRpY3MvaW1tdW5vbG9neS9wYXRob2dlbmljaXR5PC9rZXl3b3JkPjxrZXl3b3JkPkh1bWFu
czwva2V5d29yZD48a2V5d29yZD5JbW11bm9zdXBwcmVzc2l2ZSBBZ2VudHMvKmFkdmVyc2UgZWZm
ZWN0czwva2V5d29yZD48a2V5d29yZD5SZWN1cnJlbmNlPC9rZXl3b3JkPjxrZXl3b3JkPlRyZWF0
bWVudCBPdXRjb21lPC9rZXl3b3JkPjxrZXl3b3JkPlZpcmFsIExvYWQ8L2tleXdvcmQ+PGtleXdv
cmQ+VmlydXMgQWN0aXZhdGlvbi8qZHJ1ZyBlZmZlY3RzPC9rZXl3b3JkPjwva2V5d29yZHM+PGRh
dGVzPjx5ZWFyPjIwMTU8L3llYXI+PHB1Yi1kYXRlcz48ZGF0ZT5KYW48L2RhdGU+PC9wdWItZGF0
ZXM+PC9kYXRlcz48aXNibj4wMDE2LTUwODU8L2lzYm4+PGFjY2Vzc2lvbi1udW0+MjU0NDc4NTA8
L2FjY2Vzc2lvbi1udW0+PHVybHM+PC91cmxzPjxlbGVjdHJvbmljLXJlc291cmNlLW51bT4xMC4x
MDUzL2ouZ2FzdHJvLjIwMTQuMTAuMDM5PC9lbGVjdHJvbmljLXJlc291cmNlLW51bT48cmVtb3Rl
LWRhdGFiYXNlLXByb3ZpZGVyPk5MTTwvcmVtb3RlLWRhdGFiYXNlLXByb3ZpZGVyPjxsYW5ndWFn
ZT5lbmc8L2xhbmd1YWdlPjwvcmVjb3JkPjwvQ2l0ZT48L0VuZE5vdGU+
</w:fldData>
        </w:fldChar>
      </w:r>
      <w:r w:rsidR="006D75BC" w:rsidRPr="00416EA5">
        <w:rPr>
          <w:rFonts w:ascii="Book Antiqua" w:hAnsi="Book Antiqua" w:cs="Arial"/>
          <w:sz w:val="24"/>
          <w:szCs w:val="24"/>
          <w:vertAlign w:val="superscript"/>
        </w:rPr>
        <w:instrText xml:space="preserve"> ADDIN EN.CITE </w:instrText>
      </w:r>
      <w:r w:rsidR="006D75BC" w:rsidRPr="00416EA5">
        <w:rPr>
          <w:rFonts w:ascii="Book Antiqua" w:hAnsi="Book Antiqua" w:cs="Arial"/>
          <w:sz w:val="24"/>
          <w:szCs w:val="24"/>
          <w:vertAlign w:val="superscript"/>
        </w:rPr>
        <w:fldChar w:fldCharType="begin">
          <w:fldData xml:space="preserve">PEVuZE5vdGU+PENpdGU+PEF1dGhvcj5DaGF1ZHJleTwvQXV0aG9yPjxZZWFyPjIwMTU8L1llYXI+
PFJlY051bT43NDwvUmVjTnVtPjxEaXNwbGF5VGV4dD48c3R5bGUgZmFjZT0ic3VwZXJzY3JpcHQi
Pls1NS01N108L3N0eWxlPjwvRGlzcGxheVRleHQ+PHJlY29yZD48cmVjLW51bWJlcj43NDwvcmVj
LW51bWJlcj48Zm9yZWlnbi1rZXlzPjxrZXkgYXBwPSJFTiIgZGItaWQ9InBkZXR0ZWZmaWZwZWRz
ZXNmMDd2cjlzbXJ0ZGUyNWZldmV6NSIgdGltZXN0YW1wPSIwIj43NDwva2V5PjwvZm9yZWlnbi1r
ZXlzPjxyZWYtdHlwZSBuYW1lPSJKb3VybmFsIEFydGljbGUiPjE3PC9yZWYtdHlwZT48Y29udHJp
YnV0b3JzPjxhdXRob3JzPjxhdXRob3I+Q2hhdWRyZXksIEsuPC9hdXRob3I+PGF1dGhvcj5TYWx2
YWdnaW8sIE0uPC9hdXRob3I+PGF1dGhvcj5BaG1lZCwgQS48L2F1dGhvcj48YXV0aG9yPk1haG1v
b2QsIFMuPC9hdXRob3I+PGF1dGhvcj5BbGksIFQuPC9hdXRob3I+PC9hdXRob3JzPjwvY29udHJp
YnV0b3JzPjxhdXRoLWFkZHJlc3M+S2hhZGlqYSBDaGF1ZHJleSwgVGF1c2VlZiBBbGksIERlcGFy
dG1lbnQgb2YgTWVkaWNpbmUsIFNlY3Rpb24gb2YgR2FzdHJvZW50ZXJvbG9neSwgT2tsYWhvbWEg
VW5pdmVyc2l0eSBIZWFsdGggU2NpZW5jZXMgQ2VudGVyLCBPa2xhaG9tYSwgT0sgNzMxMDQsIFVu
aXRlZCBTdGF0ZXMuPC9hdXRoLWFkZHJlc3M+PHRpdGxlcz48dGl0bGU+VXBkYXRlcyBpbiB2YWNj
aW5hdGlvbjogcmVjb21tZW5kYXRpb25zIGZvciBhZHVsdCBpbmZsYW1tYXRvcnkgYm93ZWwgZGlz
ZWFzZSBwYXRpZW50czwvdGl0bGU+PHNlY29uZGFyeS10aXRsZT5Xb3JsZCBKIEdhc3Ryb2VudGVy
b2w8L3NlY29uZGFyeS10aXRsZT48YWx0LXRpdGxlPldvcmxkIGpvdXJuYWwgb2YgZ2FzdHJvZW50
ZXJvbG9neTwvYWx0LXRpdGxlPjwvdGl0bGVzPjxwZXJpb2RpY2FsPjxmdWxsLXRpdGxlPldvcmxk
IEogR2FzdHJvZW50ZXJvbDwvZnVsbC10aXRsZT48YWJici0xPldvcmxkIGpvdXJuYWwgb2YgZ2Fz
dHJvZW50ZXJvbG9neTwvYWJici0xPjwvcGVyaW9kaWNhbD48YWx0LXBlcmlvZGljYWw+PGZ1bGwt
dGl0bGU+V29ybGQgSiBHYXN0cm9lbnRlcm9sPC9mdWxsLXRpdGxlPjxhYmJyLTE+V29ybGQgam91
cm5hbCBvZiBnYXN0cm9lbnRlcm9sb2d5PC9hYmJyLTE+PC9hbHQtcGVyaW9kaWNhbD48cGFnZXM+
MzE4NC05NjwvcGFnZXM+PHZvbHVtZT4yMTwvdm9sdW1lPjxudW1iZXI+MTE8L251bWJlcj48ZWRp
dGlvbj4yMDE1LzAzLzI2PC9lZGl0aW9uPjxrZXl3b3Jkcz48a2V5d29yZD5BZHVsdDwva2V5d29y
ZD48a2V5d29yZD5BZ2VkPC9rZXl3b3JkPjxrZXl3b3JkPkZlbWFsZTwva2V5d29yZD48a2V5d29y
ZD5IdW1hbnM8L2tleXdvcmQ+PGtleXdvcmQ+SW1tdW5pemF0aW9uL2FkdmVyc2UgZWZmZWN0cy8q
bWV0aG9kcy9zdGFuZGFyZHM8L2tleXdvcmQ+PGtleXdvcmQ+SW1tdW5pemF0aW9uIFNjaGVkdWxl
PC9rZXl3b3JkPjxrZXl3b3JkPipJbW11bm9jb21wcm9taXNlZCBIb3N0PC9rZXl3b3JkPjxrZXl3
b3JkPkltbXVub3N1cHByZXNzaXZlIEFnZW50cy8qYWR2ZXJzZSBlZmZlY3RzPC9rZXl3b3JkPjxr
ZXl3b3JkPkluZmxhbW1hdG9yeSBCb3dlbCBEaXNlYXNlcy9kaWFnbm9zaXMvKmRydWcgdGhlcmFw
eS9pbW11bm9sb2d5PC9rZXl3b3JkPjxrZXl3b3JkPk1hbGU8L2tleXdvcmQ+PGtleXdvcmQ+TWlk
ZGxlIEFnZWQ8L2tleXdvcmQ+PGtleXdvcmQ+T3Bwb3J0dW5pc3RpYyBJbmZlY3Rpb25zL2RpYWdu
b3Npcy9pbW11bm9sb2d5LypwcmV2ZW50aW9uICZhbXA7IGNvbnRyb2wvdHJhbnNtaXNzaW9uPC9r
ZXl3b3JkPjxrZXl3b3JkPlByYWN0aWNlIEd1aWRlbGluZXMgYXMgVG9waWM8L2tleXdvcmQ+PGtl
eXdvcmQ+UHJlZ25hbmN5PC9rZXl3b3JkPjxrZXl3b3JkPlByZWduYW5jeSBDb21wbGljYXRpb25z
LCBJbmZlY3Rpb3VzL2ltbXVub2xvZ3kvcHJldmVudGlvbiAmYW1wOyBjb250cm9sPC9rZXl3b3Jk
PjxrZXl3b3JkPlJpc2sgRmFjdG9yczwva2V5d29yZD48a2V5d29yZD5UcmF2ZWw8L2tleXdvcmQ+
PGtleXdvcmQ+VHJlYXRtZW50IE91dGNvbWU8L2tleXdvcmQ+PGtleXdvcmQ+Q2VudGVycyBmb3Ig
RGlzZWFzZSBDb250cm9sIGFuZCBQcmV2ZW50aW9uPC9rZXl3b3JkPjxrZXl3b3JkPkltbXVub2Nv
bXByb21pc2VkPC9rZXl3b3JkPjxrZXl3b3JkPkluZmx1ZW56YTwva2V5d29yZD48a2V5d29yZD5J
biBmbCBhbW1hdG9yeSBib3dlbCBkaXNlYXNlPC9rZXl3b3JkPjxrZXl3b3JkPlBuZXVtb2NvY2Nh
bDwva2V5d29yZD48a2V5d29yZD5WYWNjaW5hdGlvbjwva2V5d29yZD48L2tleXdvcmRzPjxkYXRl
cz48eWVhcj4yMDE1PC95ZWFyPjxwdWItZGF0ZXM+PGRhdGU+TWFyIDIxPC9kYXRlPjwvcHViLWRh
dGVzPjwvZGF0ZXM+PGlzYm4+MTAwNy05MzI3PC9pc2JuPjxhY2Nlc3Npb24tbnVtPjI1ODA1OTI0
PC9hY2Nlc3Npb24tbnVtPjx1cmxzPjwvdXJscz48Y3VzdG9tMj5QTUM0MzYzNzQ3PC9jdXN0b20y
PjxlbGVjdHJvbmljLXJlc291cmNlLW51bT4xMC4zNzQ4L3dqZy52MjEuaTExLjMxODQ8L2VsZWN0
cm9uaWMtcmVzb3VyY2UtbnVtPjxyZW1vdGUtZGF0YWJhc2UtcHJvdmlkZXI+TkxNPC9yZW1vdGUt
ZGF0YWJhc2UtcHJvdmlkZXI+PGxhbmd1YWdlPmVuZzwvbGFuZ3VhZ2U+PC9yZWNvcmQ+PC9DaXRl
PjxDaXRlPjxBdXRob3I+TWVsbWVkPC9BdXRob3I+PFllYXI+MjAxMzwvWWVhcj48UmVjTnVtPjE1
MTwvUmVjTnVtPjxyZWNvcmQ+PHJlYy1udW1iZXI+MTUxPC9yZWMtbnVtYmVyPjxmb3JlaWduLWtl
eXM+PGtleSBhcHA9IkVOIiBkYi1pZD0icGRldHRlZmZpZnBlZHNlc2YwN3ZyOXNtcnRkZTI1ZmV2
ZXo1IiB0aW1lc3RhbXA9IjE0NjQ3MzE0MDgiPjE1MTwva2V5PjwvZm9yZWlnbi1rZXlzPjxyZWYt
dHlwZSBuYW1lPSJKb3VybmFsIEFydGljbGUiPjE3PC9yZWYtdHlwZT48Y29udHJpYnV0b3JzPjxh
dXRob3JzPjxhdXRob3I+TWVsbWVkLCBHLiBZLjwvYXV0aG9yPjxhdXRob3I+U2llZ2VsLCBDLiBB
LjwvYXV0aG9yPjxhdXRob3I+U3BpZWdlbCwgQi4gTS48L2F1dGhvcj48YXV0aG9yPkFsbGVuLCBK
LiBJLjwvYXV0aG9yPjxhdXRob3I+Q2ltYSwgUi48L2F1dGhvcj48YXV0aG9yPkNvbG9tYmVsLCBK
LiBGLjwvYXV0aG9yPjxhdXRob3I+RGFzc29wb3Vsb3MsIFQuPC9hdXRob3I+PGF1dGhvcj5EZW5z
b24sIEwuIEEuPC9hdXRob3I+PGF1dGhvcj5EdWRsZXktQnJvd24sIFMuPC9hdXRob3I+PGF1dGhv
cj5HYXJiLCBBLjwvYXV0aG9yPjxhdXRob3I+SGFuYXVlciwgUy4gQi48L2F1dGhvcj48YXV0aG9y
PkthcHBlbG1hbiwgTS4gRC48L2F1dGhvcj48YXV0aG9yPkxld2lzLCBKLiBELjwvYXV0aG9yPjxh
dXRob3I+THluY2gsIEkuPC9hdXRob3I+PGF1dGhvcj5Nb3luaWhhbiwgQS48L2F1dGhvcj48YXV0
aG9yPlJ1YmluLCBELiBULjwvYXV0aG9yPjxhdXRob3I+U2FydG9yLCBSLiBCLjwvYXV0aG9yPjxh
dXRob3I+U2Nod2FydHosIFIuIE0uPC9hdXRob3I+PGF1dGhvcj5Xb2xmLCBELiBDLjwvYXV0aG9y
PjxhdXRob3I+VWxsbWFuLCBULiBBLjwvYXV0aG9yPjwvYXV0aG9ycz48L2NvbnRyaWJ1dG9ycz48
YXV0aC1hZGRyZXNzPkRlcGFydG1lbnQgb2YgTWVkaWNpbmUsIENlZGFycy1TaW5haSBNZWRpY2Fs
IENlbnRlciwgTG9zIEFuZ2VsZXMsIENhbGlmb3JuaWEsIFVTQS4gbWVsbWVkZ0Bjc2hzLm9yZzwv
YXV0aC1hZGRyZXNzPjx0aXRsZXM+PHRpdGxlPlF1YWxpdHkgaW5kaWNhdG9ycyBmb3IgaW5mbGFt
bWF0b3J5IGJvd2VsIGRpc2Vhc2U6IGRldmVsb3BtZW50IG9mIHByb2Nlc3MgYW5kIG91dGNvbWUg
bWVhc3VyZXM8L3RpdGxlPjxzZWNvbmRhcnktdGl0bGU+SW5mbGFtbSBCb3dlbCBEaXM8L3NlY29u
ZGFyeS10aXRsZT48YWx0LXRpdGxlPkluZmxhbW1hdG9yeSBib3dlbCBkaXNlYXNlczwvYWx0LXRp
dGxlPjwvdGl0bGVzPjxwZXJpb2RpY2FsPjxmdWxsLXRpdGxlPkluZmxhbW0gQm93ZWwgRGlzPC9m
dWxsLXRpdGxlPjxhYmJyLTE+SW5mbGFtbWF0b3J5IGJvd2VsIGRpc2Vhc2VzPC9hYmJyLTE+PC9w
ZXJpb2RpY2FsPjxhbHQtcGVyaW9kaWNhbD48ZnVsbC10aXRsZT5JbmZsYW1tIEJvd2VsIERpczwv
ZnVsbC10aXRsZT48YWJici0xPkluZmxhbW1hdG9yeSBib3dlbCBkaXNlYXNlczwvYWJici0xPjwv
YWx0LXBlcmlvZGljYWw+PHBhZ2VzPjY2Mi04PC9wYWdlcz48dm9sdW1lPjE5PC92b2x1bWU+PG51
bWJlcj4zPC9udW1iZXI+PGVkaXRpb24+MjAxMy8wMi8wODwvZWRpdGlvbj48a2V5d29yZHM+PGtl
eXdvcmQ+R3JvdXAgUHJvY2Vzc2VzPC9rZXl3b3JkPjxrZXl3b3JkPkh1bWFuczwva2V5d29yZD48
a2V5d29yZD5JbmZsYW1tYXRvcnkgQm93ZWwgRGlzZWFzZXMvKnRoZXJhcHk8L2tleXdvcmQ+PGtl
eXdvcmQ+Kk91dGNvbWUgYW5kIFByb2Nlc3MgQXNzZXNzbWVudCAoSGVhbHRoIENhcmUpPC9rZXl3
b3JkPjxrZXl3b3JkPlBhdGllbnQgU2FmZXR5PC9rZXl3b3JkPjxrZXl3b3JkPlByYWN0aWNlIEd1
aWRlbGluZXMgYXMgVG9waWM8L2tleXdvcmQ+PGtleXdvcmQ+KlF1YWxpdHkgSW5kaWNhdG9ycywg
SGVhbHRoIENhcmU8L2tleXdvcmQ+PGtleXdvcmQ+UXVhbGl0eSBvZiBMaWZlPC9rZXl3b3JkPjxr
ZXl3b3JkPlVuaXRlZCBTdGF0ZXM8L2tleXdvcmQ+PC9rZXl3b3Jkcz48ZGF0ZXM+PHllYXI+MjAx
MzwveWVhcj48cHViLWRhdGVzPjxkYXRlPk1hcjwvZGF0ZT48L3B1Yi1kYXRlcz48L2RhdGVzPjxp
c2JuPjEwNzgtMDk5ODwvaXNibj48YWNjZXNzaW9uLW51bT4yMzM4ODU0NzwvYWNjZXNzaW9uLW51
bT48dXJscz48L3VybHM+PGVsZWN0cm9uaWMtcmVzb3VyY2UtbnVtPjEwLjEwOTcvbWliLjBiMDEz
ZTMxODI4Mjc4YTI8L2VsZWN0cm9uaWMtcmVzb3VyY2UtbnVtPjxyZW1vdGUtZGF0YWJhc2UtcHJv
dmlkZXI+TkxNPC9yZW1vdGUtZGF0YWJhc2UtcHJvdmlkZXI+PGxhbmd1YWdlPmVuZzwvbGFuZ3Vh
Z2U+PC9yZWNvcmQ+PC9DaXRlPjxDaXRlPjxBdXRob3I+UmVkZHk8L0F1dGhvcj48WWVhcj4yMDE1
PC9ZZWFyPjxSZWNOdW0+MTUwPC9SZWNOdW0+PHJlY29yZD48cmVjLW51bWJlcj4xNTA8L3JlYy1u
dW1iZXI+PGZvcmVpZ24ta2V5cz48a2V5IGFwcD0iRU4iIGRiLWlkPSJwZGV0dGVmZmlmcGVkc2Vz
ZjA3dnI5c21ydGRlMjVmZXZlejUiIHRpbWVzdGFtcD0iMTQ2NDczMTQwOCI+MTUwPC9rZXk+PC9m
b3JlaWduLWtleXM+PHJlZi10eXBlIG5hbWU9IkpvdXJuYWwgQXJ0aWNsZSI+MTc8L3JlZi10eXBl
Pjxjb250cmlidXRvcnM+PGF1dGhvcnM+PGF1dGhvcj5SZWRkeSwgSy4gUi48L2F1dGhvcj48YXV0
aG9yPkJlYXZlcnMsIEsuIEwuPC9hdXRob3I+PGF1dGhvcj5IYW1tb25kLCBTLiBQLjwvYXV0aG9y
PjxhdXRob3I+TGltLCBKLiBLLjwvYXV0aG9yPjxhdXRob3I+RmFsY2stWXR0ZXIsIFkuIFQuPC9h
dXRob3I+PC9hdXRob3JzPjwvY29udHJpYnV0b3JzPjxhdXRoLWFkZHJlc3M+RGl2aXNpb24gb2Yg
R2FzdHJvZW50ZXJvbG9neSBhbmQgSGVwYXRvbG9neSwgVW5pdmVyc2l0eSBvZiBQZW5uc3lsdmFu
aWEsIFBoaWxhZGVscGhpYSwgUGVubnN5bHZhbmlhLiYjeEQ7RGl2aXNpb24gb2YgR2FzdHJvZW50
ZXJvbG9neSBhbmQgSGVwYXRvbG9neSwgTWVkaWNhbCBVbml2ZXJzaXR5IG9mIFNvdXRoIENhcm9s
aW5hLCBDaGFybGVzdG9uLCBTb3V0aCBDYXJvbGluYS4mI3hEO0RpdmlzaW9uIG9mIEluZmVjdGlv
dXMgRGlzZWFzZXMsIEJyaWdoYW0gJmFtcDsgV29tZW4mYXBvcztzIEhvc3BpdGFsLCBEYW5hLUZh
cmJlciBDYW5jZXIgSW5zdGl0dXRlIGFuZCBIYXJ2YXJkIE1lZGljYWwgU2Nob29sLCBCb3N0b24s
IE1hc3NhY2h1c2V0dHMuJiN4RDtEaXZpc2lvbiBvZiBHYXN0cm9lbnRlcm9sb2d5IGFuZCBIZXBh
dG9sb2d5LCBZYWxlIFVuaXZlcnNpdHkgU2Nob29sIG9mIE1lZGljaW5lLCBOZXcgSGF2ZW4sIENv
bm5lY3RpY3V0LiYjeEQ7RGl2aXNpb24gb2YgR2FzdHJvZW50ZXJvbG9neSBhbmQgSGVwYXRvbG9n
eSwgRGVwYXJ0bWVudCBvZiBNZWRpY2luZSwgQ2FzZSBhbmQgVkEgTWVkaWNhbCBDZW50ZXIsIENh
c2UgV2VzdGVybiBSZXNlcnZlIFVuaXZlcnNpdHksIENsZXZlbGFuZCwgT2hpby48L2F1dGgtYWRk
cmVzcz48dGl0bGVzPjx0aXRsZT5BbWVyaWNhbiBHYXN0cm9lbnRlcm9sb2dpY2FsIEFzc29jaWF0
aW9uIEluc3RpdHV0ZSBndWlkZWxpbmUgb24gdGhlIHByZXZlbnRpb24gYW5kIHRyZWF0bWVudCBv
ZiBoZXBhdGl0aXMgQiB2aXJ1cyByZWFjdGl2YXRpb24gZHVyaW5nIGltbXVub3N1cHByZXNzaXZl
IGRydWcgdGhlcmFweTwvdGl0bGU+PHNlY29uZGFyeS10aXRsZT5HYXN0cm9lbnRlcm9sb2d5PC9z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YXN0cm9lbnRlcm9sb2d5PC9hYmJyLTE+PC9hbHQtcGVyaW9kaWNhbD48cGFnZXM+MjE1LTk7IHF1
aXogZTE2LTc8L3BhZ2VzPjx2b2x1bWU+MTQ4PC92b2x1bWU+PG51bWJlcj4xPC9udW1iZXI+PGVk
aXRpb24+MjAxNC8xMi8wMzwvZWRpdGlvbj48a2V5d29yZHM+PGtleXdvcmQ+QW50aXZpcmFsIEFn
ZW50cy8qdGhlcmFwZXV0aWMgdXNlPC9rZXl3b3JkPjxrZXl3b3JkPkJpb21hcmtlcnMvYmxvb2Q8
L2tleXdvcmQ+PGtleXdvcmQ+RE5BLCBWaXJhbC9ibG9vZDwva2V5d29yZD48a2V5d29yZD5IZXBh
dGl0aXMgQi9kaWFnbm9zaXMvKmRydWcgdGhlcmFweS9pbW11bm9sb2d5LypwcmV2ZW50aW9uICZh
bXA7IGNvbnRyb2wvdmlyb2xvZ3k8L2tleXdvcmQ+PGtleXdvcmQ+SGVwYXRpdGlzIEIgQW50aWJv
ZGllcy9ibG9vZDwva2V5d29yZD48a2V5d29yZD5IZXBhdGl0aXMgQiBTdXJmYWNlIEFudGlnZW5z
L2Jsb29kPC9rZXl3b3JkPjxrZXl3b3JkPkhlcGF0aXRpcyBCIHZpcnVzLypkcnVnIGVmZmVjdHMv
Z2VuZXRpY3MvaW1tdW5vbG9neS9wYXRob2dlbmljaXR5PC9rZXl3b3JkPjxrZXl3b3JkPkh1bWFu
czwva2V5d29yZD48a2V5d29yZD5JbW11bm9zdXBwcmVzc2l2ZSBBZ2VudHMvKmFkdmVyc2UgZWZm
ZWN0czwva2V5d29yZD48a2V5d29yZD5SZWN1cnJlbmNlPC9rZXl3b3JkPjxrZXl3b3JkPlRyZWF0
bWVudCBPdXRjb21lPC9rZXl3b3JkPjxrZXl3b3JkPlZpcmFsIExvYWQ8L2tleXdvcmQ+PGtleXdv
cmQ+VmlydXMgQWN0aXZhdGlvbi8qZHJ1ZyBlZmZlY3RzPC9rZXl3b3JkPjwva2V5d29yZHM+PGRh
dGVzPjx5ZWFyPjIwMTU8L3llYXI+PHB1Yi1kYXRlcz48ZGF0ZT5KYW48L2RhdGU+PC9wdWItZGF0
ZXM+PC9kYXRlcz48aXNibj4wMDE2LTUwODU8L2lzYm4+PGFjY2Vzc2lvbi1udW0+MjU0NDc4NTA8
L2FjY2Vzc2lvbi1udW0+PHVybHM+PC91cmxzPjxlbGVjdHJvbmljLXJlc291cmNlLW51bT4xMC4x
MDUzL2ouZ2FzdHJvLjIwMTQuMTAuMDM5PC9lbGVjdHJvbmljLXJlc291cmNlLW51bT48cmVtb3Rl
LWRhdGFiYXNlLXByb3ZpZGVyPk5MTTwvcmVtb3RlLWRhdGFiYXNlLXByb3ZpZGVyPjxsYW5ndWFn
ZT5lbmc8L2xhbmd1YWdlPjwvcmVjb3JkPjwvQ2l0ZT48L0VuZE5vdGU+
</w:fldData>
        </w:fldChar>
      </w:r>
      <w:r w:rsidR="006D75BC" w:rsidRPr="00416EA5">
        <w:rPr>
          <w:rFonts w:ascii="Book Antiqua" w:hAnsi="Book Antiqua" w:cs="Arial"/>
          <w:sz w:val="24"/>
          <w:szCs w:val="24"/>
          <w:vertAlign w:val="superscript"/>
        </w:rPr>
        <w:instrText xml:space="preserve"> ADDIN EN.CITE.DATA </w:instrText>
      </w:r>
      <w:r w:rsidR="006D75BC" w:rsidRPr="00416EA5">
        <w:rPr>
          <w:rFonts w:ascii="Book Antiqua" w:hAnsi="Book Antiqua" w:cs="Arial"/>
          <w:sz w:val="24"/>
          <w:szCs w:val="24"/>
          <w:vertAlign w:val="superscript"/>
        </w:rPr>
      </w:r>
      <w:r w:rsidR="006D75BC" w:rsidRPr="00416EA5">
        <w:rPr>
          <w:rFonts w:ascii="Book Antiqua" w:hAnsi="Book Antiqua" w:cs="Arial"/>
          <w:sz w:val="24"/>
          <w:szCs w:val="24"/>
          <w:vertAlign w:val="superscript"/>
        </w:rPr>
        <w:fldChar w:fldCharType="end"/>
      </w:r>
      <w:r w:rsidR="006D75BC" w:rsidRPr="00416EA5">
        <w:rPr>
          <w:rFonts w:ascii="Book Antiqua" w:hAnsi="Book Antiqua" w:cs="Arial"/>
          <w:sz w:val="24"/>
          <w:szCs w:val="24"/>
          <w:vertAlign w:val="superscript"/>
        </w:rPr>
      </w:r>
      <w:r w:rsidR="006D75BC" w:rsidRPr="00416EA5">
        <w:rPr>
          <w:rFonts w:ascii="Book Antiqua" w:hAnsi="Book Antiqua" w:cs="Arial"/>
          <w:sz w:val="24"/>
          <w:szCs w:val="24"/>
          <w:vertAlign w:val="superscript"/>
        </w:rPr>
        <w:fldChar w:fldCharType="separate"/>
      </w:r>
      <w:r w:rsidR="006D75BC" w:rsidRPr="00416EA5">
        <w:rPr>
          <w:rFonts w:ascii="Book Antiqua" w:hAnsi="Book Antiqua" w:cs="Arial"/>
          <w:noProof/>
          <w:sz w:val="24"/>
          <w:szCs w:val="24"/>
          <w:vertAlign w:val="superscript"/>
        </w:rPr>
        <w:t>[55-57]</w:t>
      </w:r>
      <w:r w:rsidR="006D75BC"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T-cell-based assays such as </w:t>
      </w:r>
      <w:proofErr w:type="spellStart"/>
      <w:r w:rsidRPr="00416EA5">
        <w:rPr>
          <w:rFonts w:ascii="Book Antiqua" w:hAnsi="Book Antiqua" w:cs="Arial"/>
          <w:sz w:val="24"/>
          <w:szCs w:val="24"/>
        </w:rPr>
        <w:t>QuantiFERON</w:t>
      </w:r>
      <w:proofErr w:type="spellEnd"/>
      <w:r w:rsidRPr="00416EA5">
        <w:rPr>
          <w:rFonts w:ascii="Book Antiqua" w:hAnsi="Book Antiqua" w:cs="Arial"/>
          <w:sz w:val="24"/>
          <w:szCs w:val="24"/>
        </w:rPr>
        <w:t xml:space="preserve"> (</w:t>
      </w:r>
      <w:proofErr w:type="spellStart"/>
      <w:r w:rsidRPr="00416EA5">
        <w:rPr>
          <w:rFonts w:ascii="Book Antiqua" w:hAnsi="Book Antiqua" w:cs="Arial"/>
          <w:sz w:val="24"/>
          <w:szCs w:val="24"/>
        </w:rPr>
        <w:t>cellestis</w:t>
      </w:r>
      <w:proofErr w:type="spellEnd"/>
      <w:r w:rsidRPr="00416EA5">
        <w:rPr>
          <w:rFonts w:ascii="Book Antiqua" w:hAnsi="Book Antiqua" w:cs="Arial"/>
          <w:sz w:val="24"/>
          <w:szCs w:val="24"/>
        </w:rPr>
        <w:t xml:space="preserve">) or T-Spot (Oxford </w:t>
      </w:r>
      <w:proofErr w:type="spellStart"/>
      <w:r w:rsidRPr="00416EA5">
        <w:rPr>
          <w:rFonts w:ascii="Book Antiqua" w:hAnsi="Book Antiqua" w:cs="Arial"/>
          <w:sz w:val="24"/>
          <w:szCs w:val="24"/>
        </w:rPr>
        <w:t>Immunotec</w:t>
      </w:r>
      <w:proofErr w:type="spellEnd"/>
      <w:r w:rsidRPr="00416EA5">
        <w:rPr>
          <w:rFonts w:ascii="Book Antiqua" w:hAnsi="Book Antiqua" w:cs="Arial"/>
          <w:sz w:val="24"/>
          <w:szCs w:val="24"/>
        </w:rPr>
        <w:t xml:space="preserve">) are the preferred </w:t>
      </w:r>
      <w:proofErr w:type="gramStart"/>
      <w:r w:rsidR="00B21C4B" w:rsidRPr="00416EA5">
        <w:rPr>
          <w:rFonts w:ascii="Book Antiqua" w:hAnsi="Book Antiqua" w:cs="Arial"/>
          <w:sz w:val="24"/>
          <w:szCs w:val="24"/>
        </w:rPr>
        <w:t>tests</w:t>
      </w:r>
      <w:proofErr w:type="gramEnd"/>
      <w:r w:rsidR="006D75BC" w:rsidRPr="00416EA5">
        <w:rPr>
          <w:rFonts w:ascii="Book Antiqua" w:hAnsi="Book Antiqua" w:cs="Arial"/>
          <w:sz w:val="24"/>
          <w:szCs w:val="24"/>
          <w:vertAlign w:val="superscript"/>
        </w:rPr>
        <w:fldChar w:fldCharType="begin">
          <w:fldData xml:space="preserve">PEVuZE5vdGU+PENpdGU+PEF1dGhvcj5DaGF1ZHJleTwvQXV0aG9yPjxZZWFyPjIwMTU8L1llYXI+
PFJlY051bT43NDwvUmVjTnVtPjxEaXNwbGF5VGV4dD48c3R5bGUgZmFjZT0ic3VwZXJzY3JpcHQi
Pls1NS01N108L3N0eWxlPjwvRGlzcGxheVRleHQ+PHJlY29yZD48cmVjLW51bWJlcj43NDwvcmVj
LW51bWJlcj48Zm9yZWlnbi1rZXlzPjxrZXkgYXBwPSJFTiIgZGItaWQ9InBkZXR0ZWZmaWZwZWRz
ZXNmMDd2cjlzbXJ0ZGUyNWZldmV6NSIgdGltZXN0YW1wPSIwIj43NDwva2V5PjwvZm9yZWlnbi1r
ZXlzPjxyZWYtdHlwZSBuYW1lPSJKb3VybmFsIEFydGljbGUiPjE3PC9yZWYtdHlwZT48Y29udHJp
YnV0b3JzPjxhdXRob3JzPjxhdXRob3I+Q2hhdWRyZXksIEsuPC9hdXRob3I+PGF1dGhvcj5TYWx2
YWdnaW8sIE0uPC9hdXRob3I+PGF1dGhvcj5BaG1lZCwgQS48L2F1dGhvcj48YXV0aG9yPk1haG1v
b2QsIFMuPC9hdXRob3I+PGF1dGhvcj5BbGksIFQuPC9hdXRob3I+PC9hdXRob3JzPjwvY29udHJp
YnV0b3JzPjxhdXRoLWFkZHJlc3M+S2hhZGlqYSBDaGF1ZHJleSwgVGF1c2VlZiBBbGksIERlcGFy
dG1lbnQgb2YgTWVkaWNpbmUsIFNlY3Rpb24gb2YgR2FzdHJvZW50ZXJvbG9neSwgT2tsYWhvbWEg
VW5pdmVyc2l0eSBIZWFsdGggU2NpZW5jZXMgQ2VudGVyLCBPa2xhaG9tYSwgT0sgNzMxMDQsIFVu
aXRlZCBTdGF0ZXMuPC9hdXRoLWFkZHJlc3M+PHRpdGxlcz48dGl0bGU+VXBkYXRlcyBpbiB2YWNj
aW5hdGlvbjogcmVjb21tZW5kYXRpb25zIGZvciBhZHVsdCBpbmZsYW1tYXRvcnkgYm93ZWwgZGlz
ZWFzZSBwYXRpZW50czwvdGl0bGU+PHNlY29uZGFyeS10aXRsZT5Xb3JsZCBKIEdhc3Ryb2VudGVy
b2w8L3NlY29uZGFyeS10aXRsZT48YWx0LXRpdGxlPldvcmxkIGpvdXJuYWwgb2YgZ2FzdHJvZW50
ZXJvbG9neTwvYWx0LXRpdGxlPjwvdGl0bGVzPjxwZXJpb2RpY2FsPjxmdWxsLXRpdGxlPldvcmxk
IEogR2FzdHJvZW50ZXJvbDwvZnVsbC10aXRsZT48YWJici0xPldvcmxkIGpvdXJuYWwgb2YgZ2Fz
dHJvZW50ZXJvbG9neTwvYWJici0xPjwvcGVyaW9kaWNhbD48YWx0LXBlcmlvZGljYWw+PGZ1bGwt
dGl0bGU+V29ybGQgSiBHYXN0cm9lbnRlcm9sPC9mdWxsLXRpdGxlPjxhYmJyLTE+V29ybGQgam91
cm5hbCBvZiBnYXN0cm9lbnRlcm9sb2d5PC9hYmJyLTE+PC9hbHQtcGVyaW9kaWNhbD48cGFnZXM+
MzE4NC05NjwvcGFnZXM+PHZvbHVtZT4yMTwvdm9sdW1lPjxudW1iZXI+MTE8L251bWJlcj48ZWRp
dGlvbj4yMDE1LzAzLzI2PC9lZGl0aW9uPjxrZXl3b3Jkcz48a2V5d29yZD5BZHVsdDwva2V5d29y
ZD48a2V5d29yZD5BZ2VkPC9rZXl3b3JkPjxrZXl3b3JkPkZlbWFsZTwva2V5d29yZD48a2V5d29y
ZD5IdW1hbnM8L2tleXdvcmQ+PGtleXdvcmQ+SW1tdW5pemF0aW9uL2FkdmVyc2UgZWZmZWN0cy8q
bWV0aG9kcy9zdGFuZGFyZHM8L2tleXdvcmQ+PGtleXdvcmQ+SW1tdW5pemF0aW9uIFNjaGVkdWxl
PC9rZXl3b3JkPjxrZXl3b3JkPipJbW11bm9jb21wcm9taXNlZCBIb3N0PC9rZXl3b3JkPjxrZXl3
b3JkPkltbXVub3N1cHByZXNzaXZlIEFnZW50cy8qYWR2ZXJzZSBlZmZlY3RzPC9rZXl3b3JkPjxr
ZXl3b3JkPkluZmxhbW1hdG9yeSBCb3dlbCBEaXNlYXNlcy9kaWFnbm9zaXMvKmRydWcgdGhlcmFw
eS9pbW11bm9sb2d5PC9rZXl3b3JkPjxrZXl3b3JkPk1hbGU8L2tleXdvcmQ+PGtleXdvcmQ+TWlk
ZGxlIEFnZWQ8L2tleXdvcmQ+PGtleXdvcmQ+T3Bwb3J0dW5pc3RpYyBJbmZlY3Rpb25zL2RpYWdu
b3Npcy9pbW11bm9sb2d5LypwcmV2ZW50aW9uICZhbXA7IGNvbnRyb2wvdHJhbnNtaXNzaW9uPC9r
ZXl3b3JkPjxrZXl3b3JkPlByYWN0aWNlIEd1aWRlbGluZXMgYXMgVG9waWM8L2tleXdvcmQ+PGtl
eXdvcmQ+UHJlZ25hbmN5PC9rZXl3b3JkPjxrZXl3b3JkPlByZWduYW5jeSBDb21wbGljYXRpb25z
LCBJbmZlY3Rpb3VzL2ltbXVub2xvZ3kvcHJldmVudGlvbiAmYW1wOyBjb250cm9sPC9rZXl3b3Jk
PjxrZXl3b3JkPlJpc2sgRmFjdG9yczwva2V5d29yZD48a2V5d29yZD5UcmF2ZWw8L2tleXdvcmQ+
PGtleXdvcmQ+VHJlYXRtZW50IE91dGNvbWU8L2tleXdvcmQ+PGtleXdvcmQ+Q2VudGVycyBmb3Ig
RGlzZWFzZSBDb250cm9sIGFuZCBQcmV2ZW50aW9uPC9rZXl3b3JkPjxrZXl3b3JkPkltbXVub2Nv
bXByb21pc2VkPC9rZXl3b3JkPjxrZXl3b3JkPkluZmx1ZW56YTwva2V5d29yZD48a2V5d29yZD5J
biBmbCBhbW1hdG9yeSBib3dlbCBkaXNlYXNlPC9rZXl3b3JkPjxrZXl3b3JkPlBuZXVtb2NvY2Nh
bDwva2V5d29yZD48a2V5d29yZD5WYWNjaW5hdGlvbjwva2V5d29yZD48L2tleXdvcmRzPjxkYXRl
cz48eWVhcj4yMDE1PC95ZWFyPjxwdWItZGF0ZXM+PGRhdGU+TWFyIDIxPC9kYXRlPjwvcHViLWRh
dGVzPjwvZGF0ZXM+PGlzYm4+MTAwNy05MzI3PC9pc2JuPjxhY2Nlc3Npb24tbnVtPjI1ODA1OTI0
PC9hY2Nlc3Npb24tbnVtPjx1cmxzPjwvdXJscz48Y3VzdG9tMj5QTUM0MzYzNzQ3PC9jdXN0b20y
PjxlbGVjdHJvbmljLXJlc291cmNlLW51bT4xMC4zNzQ4L3dqZy52MjEuaTExLjMxODQ8L2VsZWN0
cm9uaWMtcmVzb3VyY2UtbnVtPjxyZW1vdGUtZGF0YWJhc2UtcHJvdmlkZXI+TkxNPC9yZW1vdGUt
ZGF0YWJhc2UtcHJvdmlkZXI+PGxhbmd1YWdlPmVuZzwvbGFuZ3VhZ2U+PC9yZWNvcmQ+PC9DaXRl
PjxDaXRlPjxBdXRob3I+TWVsbWVkPC9BdXRob3I+PFllYXI+MjAxMzwvWWVhcj48UmVjTnVtPjE1
MTwvUmVjTnVtPjxyZWNvcmQ+PHJlYy1udW1iZXI+MTUxPC9yZWMtbnVtYmVyPjxmb3JlaWduLWtl
eXM+PGtleSBhcHA9IkVOIiBkYi1pZD0icGRldHRlZmZpZnBlZHNlc2YwN3ZyOXNtcnRkZTI1ZmV2
ZXo1IiB0aW1lc3RhbXA9IjE0NjQ3MzE0MDgiPjE1MTwva2V5PjwvZm9yZWlnbi1rZXlzPjxyZWYt
dHlwZSBuYW1lPSJKb3VybmFsIEFydGljbGUiPjE3PC9yZWYtdHlwZT48Y29udHJpYnV0b3JzPjxh
dXRob3JzPjxhdXRob3I+TWVsbWVkLCBHLiBZLjwvYXV0aG9yPjxhdXRob3I+U2llZ2VsLCBDLiBB
LjwvYXV0aG9yPjxhdXRob3I+U3BpZWdlbCwgQi4gTS48L2F1dGhvcj48YXV0aG9yPkFsbGVuLCBK
LiBJLjwvYXV0aG9yPjxhdXRob3I+Q2ltYSwgUi48L2F1dGhvcj48YXV0aG9yPkNvbG9tYmVsLCBK
LiBGLjwvYXV0aG9yPjxhdXRob3I+RGFzc29wb3Vsb3MsIFQuPC9hdXRob3I+PGF1dGhvcj5EZW5z
b24sIEwuIEEuPC9hdXRob3I+PGF1dGhvcj5EdWRsZXktQnJvd24sIFMuPC9hdXRob3I+PGF1dGhv
cj5HYXJiLCBBLjwvYXV0aG9yPjxhdXRob3I+SGFuYXVlciwgUy4gQi48L2F1dGhvcj48YXV0aG9y
PkthcHBlbG1hbiwgTS4gRC48L2F1dGhvcj48YXV0aG9yPkxld2lzLCBKLiBELjwvYXV0aG9yPjxh
dXRob3I+THluY2gsIEkuPC9hdXRob3I+PGF1dGhvcj5Nb3luaWhhbiwgQS48L2F1dGhvcj48YXV0
aG9yPlJ1YmluLCBELiBULjwvYXV0aG9yPjxhdXRob3I+U2FydG9yLCBSLiBCLjwvYXV0aG9yPjxh
dXRob3I+U2Nod2FydHosIFIuIE0uPC9hdXRob3I+PGF1dGhvcj5Xb2xmLCBELiBDLjwvYXV0aG9y
PjxhdXRob3I+VWxsbWFuLCBULiBBLjwvYXV0aG9yPjwvYXV0aG9ycz48L2NvbnRyaWJ1dG9ycz48
YXV0aC1hZGRyZXNzPkRlcGFydG1lbnQgb2YgTWVkaWNpbmUsIENlZGFycy1TaW5haSBNZWRpY2Fs
IENlbnRlciwgTG9zIEFuZ2VsZXMsIENhbGlmb3JuaWEsIFVTQS4gbWVsbWVkZ0Bjc2hzLm9yZzwv
YXV0aC1hZGRyZXNzPjx0aXRsZXM+PHRpdGxlPlF1YWxpdHkgaW5kaWNhdG9ycyBmb3IgaW5mbGFt
bWF0b3J5IGJvd2VsIGRpc2Vhc2U6IGRldmVsb3BtZW50IG9mIHByb2Nlc3MgYW5kIG91dGNvbWUg
bWVhc3VyZXM8L3RpdGxlPjxzZWNvbmRhcnktdGl0bGU+SW5mbGFtbSBCb3dlbCBEaXM8L3NlY29u
ZGFyeS10aXRsZT48YWx0LXRpdGxlPkluZmxhbW1hdG9yeSBib3dlbCBkaXNlYXNlczwvYWx0LXRp
dGxlPjwvdGl0bGVzPjxwZXJpb2RpY2FsPjxmdWxsLXRpdGxlPkluZmxhbW0gQm93ZWwgRGlzPC9m
dWxsLXRpdGxlPjxhYmJyLTE+SW5mbGFtbWF0b3J5IGJvd2VsIGRpc2Vhc2VzPC9hYmJyLTE+PC9w
ZXJpb2RpY2FsPjxhbHQtcGVyaW9kaWNhbD48ZnVsbC10aXRsZT5JbmZsYW1tIEJvd2VsIERpczwv
ZnVsbC10aXRsZT48YWJici0xPkluZmxhbW1hdG9yeSBib3dlbCBkaXNlYXNlczwvYWJici0xPjwv
YWx0LXBlcmlvZGljYWw+PHBhZ2VzPjY2Mi04PC9wYWdlcz48dm9sdW1lPjE5PC92b2x1bWU+PG51
bWJlcj4zPC9udW1iZXI+PGVkaXRpb24+MjAxMy8wMi8wODwvZWRpdGlvbj48a2V5d29yZHM+PGtl
eXdvcmQ+R3JvdXAgUHJvY2Vzc2VzPC9rZXl3b3JkPjxrZXl3b3JkPkh1bWFuczwva2V5d29yZD48
a2V5d29yZD5JbmZsYW1tYXRvcnkgQm93ZWwgRGlzZWFzZXMvKnRoZXJhcHk8L2tleXdvcmQ+PGtl
eXdvcmQ+Kk91dGNvbWUgYW5kIFByb2Nlc3MgQXNzZXNzbWVudCAoSGVhbHRoIENhcmUpPC9rZXl3
b3JkPjxrZXl3b3JkPlBhdGllbnQgU2FmZXR5PC9rZXl3b3JkPjxrZXl3b3JkPlByYWN0aWNlIEd1
aWRlbGluZXMgYXMgVG9waWM8L2tleXdvcmQ+PGtleXdvcmQ+KlF1YWxpdHkgSW5kaWNhdG9ycywg
SGVhbHRoIENhcmU8L2tleXdvcmQ+PGtleXdvcmQ+UXVhbGl0eSBvZiBMaWZlPC9rZXl3b3JkPjxr
ZXl3b3JkPlVuaXRlZCBTdGF0ZXM8L2tleXdvcmQ+PC9rZXl3b3Jkcz48ZGF0ZXM+PHllYXI+MjAx
MzwveWVhcj48cHViLWRhdGVzPjxkYXRlPk1hcjwvZGF0ZT48L3B1Yi1kYXRlcz48L2RhdGVzPjxp
c2JuPjEwNzgtMDk5ODwvaXNibj48YWNjZXNzaW9uLW51bT4yMzM4ODU0NzwvYWNjZXNzaW9uLW51
bT48dXJscz48L3VybHM+PGVsZWN0cm9uaWMtcmVzb3VyY2UtbnVtPjEwLjEwOTcvbWliLjBiMDEz
ZTMxODI4Mjc4YTI8L2VsZWN0cm9uaWMtcmVzb3VyY2UtbnVtPjxyZW1vdGUtZGF0YWJhc2UtcHJv
dmlkZXI+TkxNPC9yZW1vdGUtZGF0YWJhc2UtcHJvdmlkZXI+PGxhbmd1YWdlPmVuZzwvbGFuZ3Vh
Z2U+PC9yZWNvcmQ+PC9DaXRlPjxDaXRlPjxBdXRob3I+UmVkZHk8L0F1dGhvcj48WWVhcj4yMDE1
PC9ZZWFyPjxSZWNOdW0+MTUwPC9SZWNOdW0+PHJlY29yZD48cmVjLW51bWJlcj4xNTA8L3JlYy1u
dW1iZXI+PGZvcmVpZ24ta2V5cz48a2V5IGFwcD0iRU4iIGRiLWlkPSJwZGV0dGVmZmlmcGVkc2Vz
ZjA3dnI5c21ydGRlMjVmZXZlejUiIHRpbWVzdGFtcD0iMTQ2NDczMTQwOCI+MTUwPC9rZXk+PC9m
b3JlaWduLWtleXM+PHJlZi10eXBlIG5hbWU9IkpvdXJuYWwgQXJ0aWNsZSI+MTc8L3JlZi10eXBl
Pjxjb250cmlidXRvcnM+PGF1dGhvcnM+PGF1dGhvcj5SZWRkeSwgSy4gUi48L2F1dGhvcj48YXV0
aG9yPkJlYXZlcnMsIEsuIEwuPC9hdXRob3I+PGF1dGhvcj5IYW1tb25kLCBTLiBQLjwvYXV0aG9y
PjxhdXRob3I+TGltLCBKLiBLLjwvYXV0aG9yPjxhdXRob3I+RmFsY2stWXR0ZXIsIFkuIFQuPC9h
dXRob3I+PC9hdXRob3JzPjwvY29udHJpYnV0b3JzPjxhdXRoLWFkZHJlc3M+RGl2aXNpb24gb2Yg
R2FzdHJvZW50ZXJvbG9neSBhbmQgSGVwYXRvbG9neSwgVW5pdmVyc2l0eSBvZiBQZW5uc3lsdmFu
aWEsIFBoaWxhZGVscGhpYSwgUGVubnN5bHZhbmlhLiYjeEQ7RGl2aXNpb24gb2YgR2FzdHJvZW50
ZXJvbG9neSBhbmQgSGVwYXRvbG9neSwgTWVkaWNhbCBVbml2ZXJzaXR5IG9mIFNvdXRoIENhcm9s
aW5hLCBDaGFybGVzdG9uLCBTb3V0aCBDYXJvbGluYS4mI3hEO0RpdmlzaW9uIG9mIEluZmVjdGlv
dXMgRGlzZWFzZXMsIEJyaWdoYW0gJmFtcDsgV29tZW4mYXBvcztzIEhvc3BpdGFsLCBEYW5hLUZh
cmJlciBDYW5jZXIgSW5zdGl0dXRlIGFuZCBIYXJ2YXJkIE1lZGljYWwgU2Nob29sLCBCb3N0b24s
IE1hc3NhY2h1c2V0dHMuJiN4RDtEaXZpc2lvbiBvZiBHYXN0cm9lbnRlcm9sb2d5IGFuZCBIZXBh
dG9sb2d5LCBZYWxlIFVuaXZlcnNpdHkgU2Nob29sIG9mIE1lZGljaW5lLCBOZXcgSGF2ZW4sIENv
bm5lY3RpY3V0LiYjeEQ7RGl2aXNpb24gb2YgR2FzdHJvZW50ZXJvbG9neSBhbmQgSGVwYXRvbG9n
eSwgRGVwYXJ0bWVudCBvZiBNZWRpY2luZSwgQ2FzZSBhbmQgVkEgTWVkaWNhbCBDZW50ZXIsIENh
c2UgV2VzdGVybiBSZXNlcnZlIFVuaXZlcnNpdHksIENsZXZlbGFuZCwgT2hpby48L2F1dGgtYWRk
cmVzcz48dGl0bGVzPjx0aXRsZT5BbWVyaWNhbiBHYXN0cm9lbnRlcm9sb2dpY2FsIEFzc29jaWF0
aW9uIEluc3RpdHV0ZSBndWlkZWxpbmUgb24gdGhlIHByZXZlbnRpb24gYW5kIHRyZWF0bWVudCBv
ZiBoZXBhdGl0aXMgQiB2aXJ1cyByZWFjdGl2YXRpb24gZHVyaW5nIGltbXVub3N1cHByZXNzaXZl
IGRydWcgdGhlcmFweTwvdGl0bGU+PHNlY29uZGFyeS10aXRsZT5HYXN0cm9lbnRlcm9sb2d5PC9z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YXN0cm9lbnRlcm9sb2d5PC9hYmJyLTE+PC9hbHQtcGVyaW9kaWNhbD48cGFnZXM+MjE1LTk7IHF1
aXogZTE2LTc8L3BhZ2VzPjx2b2x1bWU+MTQ4PC92b2x1bWU+PG51bWJlcj4xPC9udW1iZXI+PGVk
aXRpb24+MjAxNC8xMi8wMzwvZWRpdGlvbj48a2V5d29yZHM+PGtleXdvcmQ+QW50aXZpcmFsIEFn
ZW50cy8qdGhlcmFwZXV0aWMgdXNlPC9rZXl3b3JkPjxrZXl3b3JkPkJpb21hcmtlcnMvYmxvb2Q8
L2tleXdvcmQ+PGtleXdvcmQ+RE5BLCBWaXJhbC9ibG9vZDwva2V5d29yZD48a2V5d29yZD5IZXBh
dGl0aXMgQi9kaWFnbm9zaXMvKmRydWcgdGhlcmFweS9pbW11bm9sb2d5LypwcmV2ZW50aW9uICZh
bXA7IGNvbnRyb2wvdmlyb2xvZ3k8L2tleXdvcmQ+PGtleXdvcmQ+SGVwYXRpdGlzIEIgQW50aWJv
ZGllcy9ibG9vZDwva2V5d29yZD48a2V5d29yZD5IZXBhdGl0aXMgQiBTdXJmYWNlIEFudGlnZW5z
L2Jsb29kPC9rZXl3b3JkPjxrZXl3b3JkPkhlcGF0aXRpcyBCIHZpcnVzLypkcnVnIGVmZmVjdHMv
Z2VuZXRpY3MvaW1tdW5vbG9neS9wYXRob2dlbmljaXR5PC9rZXl3b3JkPjxrZXl3b3JkPkh1bWFu
czwva2V5d29yZD48a2V5d29yZD5JbW11bm9zdXBwcmVzc2l2ZSBBZ2VudHMvKmFkdmVyc2UgZWZm
ZWN0czwva2V5d29yZD48a2V5d29yZD5SZWN1cnJlbmNlPC9rZXl3b3JkPjxrZXl3b3JkPlRyZWF0
bWVudCBPdXRjb21lPC9rZXl3b3JkPjxrZXl3b3JkPlZpcmFsIExvYWQ8L2tleXdvcmQ+PGtleXdv
cmQ+VmlydXMgQWN0aXZhdGlvbi8qZHJ1ZyBlZmZlY3RzPC9rZXl3b3JkPjwva2V5d29yZHM+PGRh
dGVzPjx5ZWFyPjIwMTU8L3llYXI+PHB1Yi1kYXRlcz48ZGF0ZT5KYW48L2RhdGU+PC9wdWItZGF0
ZXM+PC9kYXRlcz48aXNibj4wMDE2LTUwODU8L2lzYm4+PGFjY2Vzc2lvbi1udW0+MjU0NDc4NTA8
L2FjY2Vzc2lvbi1udW0+PHVybHM+PC91cmxzPjxlbGVjdHJvbmljLXJlc291cmNlLW51bT4xMC4x
MDUzL2ouZ2FzdHJvLjIwMTQuMTAuMDM5PC9lbGVjdHJvbmljLXJlc291cmNlLW51bT48cmVtb3Rl
LWRhdGFiYXNlLXByb3ZpZGVyPk5MTTwvcmVtb3RlLWRhdGFiYXNlLXByb3ZpZGVyPjxsYW5ndWFn
ZT5lbmc8L2xhbmd1YWdlPjwvcmVjb3JkPjwvQ2l0ZT48L0VuZE5vdGU+
</w:fldData>
        </w:fldChar>
      </w:r>
      <w:r w:rsidR="006D75BC" w:rsidRPr="00416EA5">
        <w:rPr>
          <w:rFonts w:ascii="Book Antiqua" w:hAnsi="Book Antiqua" w:cs="Arial"/>
          <w:sz w:val="24"/>
          <w:szCs w:val="24"/>
          <w:vertAlign w:val="superscript"/>
        </w:rPr>
        <w:instrText xml:space="preserve"> ADDIN EN.CITE </w:instrText>
      </w:r>
      <w:r w:rsidR="006D75BC" w:rsidRPr="00416EA5">
        <w:rPr>
          <w:rFonts w:ascii="Book Antiqua" w:hAnsi="Book Antiqua" w:cs="Arial"/>
          <w:sz w:val="24"/>
          <w:szCs w:val="24"/>
          <w:vertAlign w:val="superscript"/>
        </w:rPr>
        <w:fldChar w:fldCharType="begin">
          <w:fldData xml:space="preserve">PEVuZE5vdGU+PENpdGU+PEF1dGhvcj5DaGF1ZHJleTwvQXV0aG9yPjxZZWFyPjIwMTU8L1llYXI+
PFJlY051bT43NDwvUmVjTnVtPjxEaXNwbGF5VGV4dD48c3R5bGUgZmFjZT0ic3VwZXJzY3JpcHQi
Pls1NS01N108L3N0eWxlPjwvRGlzcGxheVRleHQ+PHJlY29yZD48cmVjLW51bWJlcj43NDwvcmVj
LW51bWJlcj48Zm9yZWlnbi1rZXlzPjxrZXkgYXBwPSJFTiIgZGItaWQ9InBkZXR0ZWZmaWZwZWRz
ZXNmMDd2cjlzbXJ0ZGUyNWZldmV6NSIgdGltZXN0YW1wPSIwIj43NDwva2V5PjwvZm9yZWlnbi1r
ZXlzPjxyZWYtdHlwZSBuYW1lPSJKb3VybmFsIEFydGljbGUiPjE3PC9yZWYtdHlwZT48Y29udHJp
YnV0b3JzPjxhdXRob3JzPjxhdXRob3I+Q2hhdWRyZXksIEsuPC9hdXRob3I+PGF1dGhvcj5TYWx2
YWdnaW8sIE0uPC9hdXRob3I+PGF1dGhvcj5BaG1lZCwgQS48L2F1dGhvcj48YXV0aG9yPk1haG1v
b2QsIFMuPC9hdXRob3I+PGF1dGhvcj5BbGksIFQuPC9hdXRob3I+PC9hdXRob3JzPjwvY29udHJp
YnV0b3JzPjxhdXRoLWFkZHJlc3M+S2hhZGlqYSBDaGF1ZHJleSwgVGF1c2VlZiBBbGksIERlcGFy
dG1lbnQgb2YgTWVkaWNpbmUsIFNlY3Rpb24gb2YgR2FzdHJvZW50ZXJvbG9neSwgT2tsYWhvbWEg
VW5pdmVyc2l0eSBIZWFsdGggU2NpZW5jZXMgQ2VudGVyLCBPa2xhaG9tYSwgT0sgNzMxMDQsIFVu
aXRlZCBTdGF0ZXMuPC9hdXRoLWFkZHJlc3M+PHRpdGxlcz48dGl0bGU+VXBkYXRlcyBpbiB2YWNj
aW5hdGlvbjogcmVjb21tZW5kYXRpb25zIGZvciBhZHVsdCBpbmZsYW1tYXRvcnkgYm93ZWwgZGlz
ZWFzZSBwYXRpZW50czwvdGl0bGU+PHNlY29uZGFyeS10aXRsZT5Xb3JsZCBKIEdhc3Ryb2VudGVy
b2w8L3NlY29uZGFyeS10aXRsZT48YWx0LXRpdGxlPldvcmxkIGpvdXJuYWwgb2YgZ2FzdHJvZW50
ZXJvbG9neTwvYWx0LXRpdGxlPjwvdGl0bGVzPjxwZXJpb2RpY2FsPjxmdWxsLXRpdGxlPldvcmxk
IEogR2FzdHJvZW50ZXJvbDwvZnVsbC10aXRsZT48YWJici0xPldvcmxkIGpvdXJuYWwgb2YgZ2Fz
dHJvZW50ZXJvbG9neTwvYWJici0xPjwvcGVyaW9kaWNhbD48YWx0LXBlcmlvZGljYWw+PGZ1bGwt
dGl0bGU+V29ybGQgSiBHYXN0cm9lbnRlcm9sPC9mdWxsLXRpdGxlPjxhYmJyLTE+V29ybGQgam91
cm5hbCBvZiBnYXN0cm9lbnRlcm9sb2d5PC9hYmJyLTE+PC9hbHQtcGVyaW9kaWNhbD48cGFnZXM+
MzE4NC05NjwvcGFnZXM+PHZvbHVtZT4yMTwvdm9sdW1lPjxudW1iZXI+MTE8L251bWJlcj48ZWRp
dGlvbj4yMDE1LzAzLzI2PC9lZGl0aW9uPjxrZXl3b3Jkcz48a2V5d29yZD5BZHVsdDwva2V5d29y
ZD48a2V5d29yZD5BZ2VkPC9rZXl3b3JkPjxrZXl3b3JkPkZlbWFsZTwva2V5d29yZD48a2V5d29y
ZD5IdW1hbnM8L2tleXdvcmQ+PGtleXdvcmQ+SW1tdW5pemF0aW9uL2FkdmVyc2UgZWZmZWN0cy8q
bWV0aG9kcy9zdGFuZGFyZHM8L2tleXdvcmQ+PGtleXdvcmQ+SW1tdW5pemF0aW9uIFNjaGVkdWxl
PC9rZXl3b3JkPjxrZXl3b3JkPipJbW11bm9jb21wcm9taXNlZCBIb3N0PC9rZXl3b3JkPjxrZXl3
b3JkPkltbXVub3N1cHByZXNzaXZlIEFnZW50cy8qYWR2ZXJzZSBlZmZlY3RzPC9rZXl3b3JkPjxr
ZXl3b3JkPkluZmxhbW1hdG9yeSBCb3dlbCBEaXNlYXNlcy9kaWFnbm9zaXMvKmRydWcgdGhlcmFw
eS9pbW11bm9sb2d5PC9rZXl3b3JkPjxrZXl3b3JkPk1hbGU8L2tleXdvcmQ+PGtleXdvcmQ+TWlk
ZGxlIEFnZWQ8L2tleXdvcmQ+PGtleXdvcmQ+T3Bwb3J0dW5pc3RpYyBJbmZlY3Rpb25zL2RpYWdu
b3Npcy9pbW11bm9sb2d5LypwcmV2ZW50aW9uICZhbXA7IGNvbnRyb2wvdHJhbnNtaXNzaW9uPC9r
ZXl3b3JkPjxrZXl3b3JkPlByYWN0aWNlIEd1aWRlbGluZXMgYXMgVG9waWM8L2tleXdvcmQ+PGtl
eXdvcmQ+UHJlZ25hbmN5PC9rZXl3b3JkPjxrZXl3b3JkPlByZWduYW5jeSBDb21wbGljYXRpb25z
LCBJbmZlY3Rpb3VzL2ltbXVub2xvZ3kvcHJldmVudGlvbiAmYW1wOyBjb250cm9sPC9rZXl3b3Jk
PjxrZXl3b3JkPlJpc2sgRmFjdG9yczwva2V5d29yZD48a2V5d29yZD5UcmF2ZWw8L2tleXdvcmQ+
PGtleXdvcmQ+VHJlYXRtZW50IE91dGNvbWU8L2tleXdvcmQ+PGtleXdvcmQ+Q2VudGVycyBmb3Ig
RGlzZWFzZSBDb250cm9sIGFuZCBQcmV2ZW50aW9uPC9rZXl3b3JkPjxrZXl3b3JkPkltbXVub2Nv
bXByb21pc2VkPC9rZXl3b3JkPjxrZXl3b3JkPkluZmx1ZW56YTwva2V5d29yZD48a2V5d29yZD5J
biBmbCBhbW1hdG9yeSBib3dlbCBkaXNlYXNlPC9rZXl3b3JkPjxrZXl3b3JkPlBuZXVtb2NvY2Nh
bDwva2V5d29yZD48a2V5d29yZD5WYWNjaW5hdGlvbjwva2V5d29yZD48L2tleXdvcmRzPjxkYXRl
cz48eWVhcj4yMDE1PC95ZWFyPjxwdWItZGF0ZXM+PGRhdGU+TWFyIDIxPC9kYXRlPjwvcHViLWRh
dGVzPjwvZGF0ZXM+PGlzYm4+MTAwNy05MzI3PC9pc2JuPjxhY2Nlc3Npb24tbnVtPjI1ODA1OTI0
PC9hY2Nlc3Npb24tbnVtPjx1cmxzPjwvdXJscz48Y3VzdG9tMj5QTUM0MzYzNzQ3PC9jdXN0b20y
PjxlbGVjdHJvbmljLXJlc291cmNlLW51bT4xMC4zNzQ4L3dqZy52MjEuaTExLjMxODQ8L2VsZWN0
cm9uaWMtcmVzb3VyY2UtbnVtPjxyZW1vdGUtZGF0YWJhc2UtcHJvdmlkZXI+TkxNPC9yZW1vdGUt
ZGF0YWJhc2UtcHJvdmlkZXI+PGxhbmd1YWdlPmVuZzwvbGFuZ3VhZ2U+PC9yZWNvcmQ+PC9DaXRl
PjxDaXRlPjxBdXRob3I+TWVsbWVkPC9BdXRob3I+PFllYXI+MjAxMzwvWWVhcj48UmVjTnVtPjE1
MTwvUmVjTnVtPjxyZWNvcmQ+PHJlYy1udW1iZXI+MTUxPC9yZWMtbnVtYmVyPjxmb3JlaWduLWtl
eXM+PGtleSBhcHA9IkVOIiBkYi1pZD0icGRldHRlZmZpZnBlZHNlc2YwN3ZyOXNtcnRkZTI1ZmV2
ZXo1IiB0aW1lc3RhbXA9IjE0NjQ3MzE0MDgiPjE1MTwva2V5PjwvZm9yZWlnbi1rZXlzPjxyZWYt
dHlwZSBuYW1lPSJKb3VybmFsIEFydGljbGUiPjE3PC9yZWYtdHlwZT48Y29udHJpYnV0b3JzPjxh
dXRob3JzPjxhdXRob3I+TWVsbWVkLCBHLiBZLjwvYXV0aG9yPjxhdXRob3I+U2llZ2VsLCBDLiBB
LjwvYXV0aG9yPjxhdXRob3I+U3BpZWdlbCwgQi4gTS48L2F1dGhvcj48YXV0aG9yPkFsbGVuLCBK
LiBJLjwvYXV0aG9yPjxhdXRob3I+Q2ltYSwgUi48L2F1dGhvcj48YXV0aG9yPkNvbG9tYmVsLCBK
LiBGLjwvYXV0aG9yPjxhdXRob3I+RGFzc29wb3Vsb3MsIFQuPC9hdXRob3I+PGF1dGhvcj5EZW5z
b24sIEwuIEEuPC9hdXRob3I+PGF1dGhvcj5EdWRsZXktQnJvd24sIFMuPC9hdXRob3I+PGF1dGhv
cj5HYXJiLCBBLjwvYXV0aG9yPjxhdXRob3I+SGFuYXVlciwgUy4gQi48L2F1dGhvcj48YXV0aG9y
PkthcHBlbG1hbiwgTS4gRC48L2F1dGhvcj48YXV0aG9yPkxld2lzLCBKLiBELjwvYXV0aG9yPjxh
dXRob3I+THluY2gsIEkuPC9hdXRob3I+PGF1dGhvcj5Nb3luaWhhbiwgQS48L2F1dGhvcj48YXV0
aG9yPlJ1YmluLCBELiBULjwvYXV0aG9yPjxhdXRob3I+U2FydG9yLCBSLiBCLjwvYXV0aG9yPjxh
dXRob3I+U2Nod2FydHosIFIuIE0uPC9hdXRob3I+PGF1dGhvcj5Xb2xmLCBELiBDLjwvYXV0aG9y
PjxhdXRob3I+VWxsbWFuLCBULiBBLjwvYXV0aG9yPjwvYXV0aG9ycz48L2NvbnRyaWJ1dG9ycz48
YXV0aC1hZGRyZXNzPkRlcGFydG1lbnQgb2YgTWVkaWNpbmUsIENlZGFycy1TaW5haSBNZWRpY2Fs
IENlbnRlciwgTG9zIEFuZ2VsZXMsIENhbGlmb3JuaWEsIFVTQS4gbWVsbWVkZ0Bjc2hzLm9yZzwv
YXV0aC1hZGRyZXNzPjx0aXRsZXM+PHRpdGxlPlF1YWxpdHkgaW5kaWNhdG9ycyBmb3IgaW5mbGFt
bWF0b3J5IGJvd2VsIGRpc2Vhc2U6IGRldmVsb3BtZW50IG9mIHByb2Nlc3MgYW5kIG91dGNvbWUg
bWVhc3VyZXM8L3RpdGxlPjxzZWNvbmRhcnktdGl0bGU+SW5mbGFtbSBCb3dlbCBEaXM8L3NlY29u
ZGFyeS10aXRsZT48YWx0LXRpdGxlPkluZmxhbW1hdG9yeSBib3dlbCBkaXNlYXNlczwvYWx0LXRp
dGxlPjwvdGl0bGVzPjxwZXJpb2RpY2FsPjxmdWxsLXRpdGxlPkluZmxhbW0gQm93ZWwgRGlzPC9m
dWxsLXRpdGxlPjxhYmJyLTE+SW5mbGFtbWF0b3J5IGJvd2VsIGRpc2Vhc2VzPC9hYmJyLTE+PC9w
ZXJpb2RpY2FsPjxhbHQtcGVyaW9kaWNhbD48ZnVsbC10aXRsZT5JbmZsYW1tIEJvd2VsIERpczwv
ZnVsbC10aXRsZT48YWJici0xPkluZmxhbW1hdG9yeSBib3dlbCBkaXNlYXNlczwvYWJici0xPjwv
YWx0LXBlcmlvZGljYWw+PHBhZ2VzPjY2Mi04PC9wYWdlcz48dm9sdW1lPjE5PC92b2x1bWU+PG51
bWJlcj4zPC9udW1iZXI+PGVkaXRpb24+MjAxMy8wMi8wODwvZWRpdGlvbj48a2V5d29yZHM+PGtl
eXdvcmQ+R3JvdXAgUHJvY2Vzc2VzPC9rZXl3b3JkPjxrZXl3b3JkPkh1bWFuczwva2V5d29yZD48
a2V5d29yZD5JbmZsYW1tYXRvcnkgQm93ZWwgRGlzZWFzZXMvKnRoZXJhcHk8L2tleXdvcmQ+PGtl
eXdvcmQ+Kk91dGNvbWUgYW5kIFByb2Nlc3MgQXNzZXNzbWVudCAoSGVhbHRoIENhcmUpPC9rZXl3
b3JkPjxrZXl3b3JkPlBhdGllbnQgU2FmZXR5PC9rZXl3b3JkPjxrZXl3b3JkPlByYWN0aWNlIEd1
aWRlbGluZXMgYXMgVG9waWM8L2tleXdvcmQ+PGtleXdvcmQ+KlF1YWxpdHkgSW5kaWNhdG9ycywg
SGVhbHRoIENhcmU8L2tleXdvcmQ+PGtleXdvcmQ+UXVhbGl0eSBvZiBMaWZlPC9rZXl3b3JkPjxr
ZXl3b3JkPlVuaXRlZCBTdGF0ZXM8L2tleXdvcmQ+PC9rZXl3b3Jkcz48ZGF0ZXM+PHllYXI+MjAx
MzwveWVhcj48cHViLWRhdGVzPjxkYXRlPk1hcjwvZGF0ZT48L3B1Yi1kYXRlcz48L2RhdGVzPjxp
c2JuPjEwNzgtMDk5ODwvaXNibj48YWNjZXNzaW9uLW51bT4yMzM4ODU0NzwvYWNjZXNzaW9uLW51
bT48dXJscz48L3VybHM+PGVsZWN0cm9uaWMtcmVzb3VyY2UtbnVtPjEwLjEwOTcvbWliLjBiMDEz
ZTMxODI4Mjc4YTI8L2VsZWN0cm9uaWMtcmVzb3VyY2UtbnVtPjxyZW1vdGUtZGF0YWJhc2UtcHJv
dmlkZXI+TkxNPC9yZW1vdGUtZGF0YWJhc2UtcHJvdmlkZXI+PGxhbmd1YWdlPmVuZzwvbGFuZ3Vh
Z2U+PC9yZWNvcmQ+PC9DaXRlPjxDaXRlPjxBdXRob3I+UmVkZHk8L0F1dGhvcj48WWVhcj4yMDE1
PC9ZZWFyPjxSZWNOdW0+MTUwPC9SZWNOdW0+PHJlY29yZD48cmVjLW51bWJlcj4xNTA8L3JlYy1u
dW1iZXI+PGZvcmVpZ24ta2V5cz48a2V5IGFwcD0iRU4iIGRiLWlkPSJwZGV0dGVmZmlmcGVkc2Vz
ZjA3dnI5c21ydGRlMjVmZXZlejUiIHRpbWVzdGFtcD0iMTQ2NDczMTQwOCI+MTUwPC9rZXk+PC9m
b3JlaWduLWtleXM+PHJlZi10eXBlIG5hbWU9IkpvdXJuYWwgQXJ0aWNsZSI+MTc8L3JlZi10eXBl
Pjxjb250cmlidXRvcnM+PGF1dGhvcnM+PGF1dGhvcj5SZWRkeSwgSy4gUi48L2F1dGhvcj48YXV0
aG9yPkJlYXZlcnMsIEsuIEwuPC9hdXRob3I+PGF1dGhvcj5IYW1tb25kLCBTLiBQLjwvYXV0aG9y
PjxhdXRob3I+TGltLCBKLiBLLjwvYXV0aG9yPjxhdXRob3I+RmFsY2stWXR0ZXIsIFkuIFQuPC9h
dXRob3I+PC9hdXRob3JzPjwvY29udHJpYnV0b3JzPjxhdXRoLWFkZHJlc3M+RGl2aXNpb24gb2Yg
R2FzdHJvZW50ZXJvbG9neSBhbmQgSGVwYXRvbG9neSwgVW5pdmVyc2l0eSBvZiBQZW5uc3lsdmFu
aWEsIFBoaWxhZGVscGhpYSwgUGVubnN5bHZhbmlhLiYjeEQ7RGl2aXNpb24gb2YgR2FzdHJvZW50
ZXJvbG9neSBhbmQgSGVwYXRvbG9neSwgTWVkaWNhbCBVbml2ZXJzaXR5IG9mIFNvdXRoIENhcm9s
aW5hLCBDaGFybGVzdG9uLCBTb3V0aCBDYXJvbGluYS4mI3hEO0RpdmlzaW9uIG9mIEluZmVjdGlv
dXMgRGlzZWFzZXMsIEJyaWdoYW0gJmFtcDsgV29tZW4mYXBvcztzIEhvc3BpdGFsLCBEYW5hLUZh
cmJlciBDYW5jZXIgSW5zdGl0dXRlIGFuZCBIYXJ2YXJkIE1lZGljYWwgU2Nob29sLCBCb3N0b24s
IE1hc3NhY2h1c2V0dHMuJiN4RDtEaXZpc2lvbiBvZiBHYXN0cm9lbnRlcm9sb2d5IGFuZCBIZXBh
dG9sb2d5LCBZYWxlIFVuaXZlcnNpdHkgU2Nob29sIG9mIE1lZGljaW5lLCBOZXcgSGF2ZW4sIENv
bm5lY3RpY3V0LiYjeEQ7RGl2aXNpb24gb2YgR2FzdHJvZW50ZXJvbG9neSBhbmQgSGVwYXRvbG9n
eSwgRGVwYXJ0bWVudCBvZiBNZWRpY2luZSwgQ2FzZSBhbmQgVkEgTWVkaWNhbCBDZW50ZXIsIENh
c2UgV2VzdGVybiBSZXNlcnZlIFVuaXZlcnNpdHksIENsZXZlbGFuZCwgT2hpby48L2F1dGgtYWRk
cmVzcz48dGl0bGVzPjx0aXRsZT5BbWVyaWNhbiBHYXN0cm9lbnRlcm9sb2dpY2FsIEFzc29jaWF0
aW9uIEluc3RpdHV0ZSBndWlkZWxpbmUgb24gdGhlIHByZXZlbnRpb24gYW5kIHRyZWF0bWVudCBv
ZiBoZXBhdGl0aXMgQiB2aXJ1cyByZWFjdGl2YXRpb24gZHVyaW5nIGltbXVub3N1cHByZXNzaXZl
IGRydWcgdGhlcmFweTwvdGl0bGU+PHNlY29uZGFyeS10aXRsZT5HYXN0cm9lbnRlcm9sb2d5PC9z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YXN0cm9lbnRlcm9sb2d5PC9hYmJyLTE+PC9hbHQtcGVyaW9kaWNhbD48cGFnZXM+MjE1LTk7IHF1
aXogZTE2LTc8L3BhZ2VzPjx2b2x1bWU+MTQ4PC92b2x1bWU+PG51bWJlcj4xPC9udW1iZXI+PGVk
aXRpb24+MjAxNC8xMi8wMzwvZWRpdGlvbj48a2V5d29yZHM+PGtleXdvcmQ+QW50aXZpcmFsIEFn
ZW50cy8qdGhlcmFwZXV0aWMgdXNlPC9rZXl3b3JkPjxrZXl3b3JkPkJpb21hcmtlcnMvYmxvb2Q8
L2tleXdvcmQ+PGtleXdvcmQ+RE5BLCBWaXJhbC9ibG9vZDwva2V5d29yZD48a2V5d29yZD5IZXBh
dGl0aXMgQi9kaWFnbm9zaXMvKmRydWcgdGhlcmFweS9pbW11bm9sb2d5LypwcmV2ZW50aW9uICZh
bXA7IGNvbnRyb2wvdmlyb2xvZ3k8L2tleXdvcmQ+PGtleXdvcmQ+SGVwYXRpdGlzIEIgQW50aWJv
ZGllcy9ibG9vZDwva2V5d29yZD48a2V5d29yZD5IZXBhdGl0aXMgQiBTdXJmYWNlIEFudGlnZW5z
L2Jsb29kPC9rZXl3b3JkPjxrZXl3b3JkPkhlcGF0aXRpcyBCIHZpcnVzLypkcnVnIGVmZmVjdHMv
Z2VuZXRpY3MvaW1tdW5vbG9neS9wYXRob2dlbmljaXR5PC9rZXl3b3JkPjxrZXl3b3JkPkh1bWFu
czwva2V5d29yZD48a2V5d29yZD5JbW11bm9zdXBwcmVzc2l2ZSBBZ2VudHMvKmFkdmVyc2UgZWZm
ZWN0czwva2V5d29yZD48a2V5d29yZD5SZWN1cnJlbmNlPC9rZXl3b3JkPjxrZXl3b3JkPlRyZWF0
bWVudCBPdXRjb21lPC9rZXl3b3JkPjxrZXl3b3JkPlZpcmFsIExvYWQ8L2tleXdvcmQ+PGtleXdv
cmQ+VmlydXMgQWN0aXZhdGlvbi8qZHJ1ZyBlZmZlY3RzPC9rZXl3b3JkPjwva2V5d29yZHM+PGRh
dGVzPjx5ZWFyPjIwMTU8L3llYXI+PHB1Yi1kYXRlcz48ZGF0ZT5KYW48L2RhdGU+PC9wdWItZGF0
ZXM+PC9kYXRlcz48aXNibj4wMDE2LTUwODU8L2lzYm4+PGFjY2Vzc2lvbi1udW0+MjU0NDc4NTA8
L2FjY2Vzc2lvbi1udW0+PHVybHM+PC91cmxzPjxlbGVjdHJvbmljLXJlc291cmNlLW51bT4xMC4x
MDUzL2ouZ2FzdHJvLjIwMTQuMTAuMDM5PC9lbGVjdHJvbmljLXJlc291cmNlLW51bT48cmVtb3Rl
LWRhdGFiYXNlLXByb3ZpZGVyPk5MTTwvcmVtb3RlLWRhdGFiYXNlLXByb3ZpZGVyPjxsYW5ndWFn
ZT5lbmc8L2xhbmd1YWdlPjwvcmVjb3JkPjwvQ2l0ZT48L0VuZE5vdGU+
</w:fldData>
        </w:fldChar>
      </w:r>
      <w:r w:rsidR="006D75BC" w:rsidRPr="00416EA5">
        <w:rPr>
          <w:rFonts w:ascii="Book Antiqua" w:hAnsi="Book Antiqua" w:cs="Arial"/>
          <w:sz w:val="24"/>
          <w:szCs w:val="24"/>
          <w:vertAlign w:val="superscript"/>
        </w:rPr>
        <w:instrText xml:space="preserve"> ADDIN EN.CITE.DATA </w:instrText>
      </w:r>
      <w:r w:rsidR="006D75BC" w:rsidRPr="00416EA5">
        <w:rPr>
          <w:rFonts w:ascii="Book Antiqua" w:hAnsi="Book Antiqua" w:cs="Arial"/>
          <w:sz w:val="24"/>
          <w:szCs w:val="24"/>
          <w:vertAlign w:val="superscript"/>
        </w:rPr>
      </w:r>
      <w:r w:rsidR="006D75BC" w:rsidRPr="00416EA5">
        <w:rPr>
          <w:rFonts w:ascii="Book Antiqua" w:hAnsi="Book Antiqua" w:cs="Arial"/>
          <w:sz w:val="24"/>
          <w:szCs w:val="24"/>
          <w:vertAlign w:val="superscript"/>
        </w:rPr>
        <w:fldChar w:fldCharType="end"/>
      </w:r>
      <w:r w:rsidR="006D75BC" w:rsidRPr="00416EA5">
        <w:rPr>
          <w:rFonts w:ascii="Book Antiqua" w:hAnsi="Book Antiqua" w:cs="Arial"/>
          <w:sz w:val="24"/>
          <w:szCs w:val="24"/>
          <w:vertAlign w:val="superscript"/>
        </w:rPr>
      </w:r>
      <w:r w:rsidR="006D75BC" w:rsidRPr="00416EA5">
        <w:rPr>
          <w:rFonts w:ascii="Book Antiqua" w:hAnsi="Book Antiqua" w:cs="Arial"/>
          <w:sz w:val="24"/>
          <w:szCs w:val="24"/>
          <w:vertAlign w:val="superscript"/>
        </w:rPr>
        <w:fldChar w:fldCharType="separate"/>
      </w:r>
      <w:r w:rsidR="006D75BC" w:rsidRPr="00416EA5">
        <w:rPr>
          <w:rFonts w:ascii="Book Antiqua" w:hAnsi="Book Antiqua" w:cs="Arial"/>
          <w:noProof/>
          <w:sz w:val="24"/>
          <w:szCs w:val="24"/>
          <w:vertAlign w:val="superscript"/>
        </w:rPr>
        <w:t>[55-57]</w:t>
      </w:r>
      <w:r w:rsidR="006D75BC"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t>.</w:t>
      </w:r>
      <w:r w:rsidR="006C2F76">
        <w:rPr>
          <w:rFonts w:ascii="Book Antiqua" w:hAnsi="Book Antiqua" w:cs="Arial"/>
          <w:sz w:val="24"/>
          <w:szCs w:val="24"/>
          <w:vertAlign w:val="superscript"/>
        </w:rPr>
        <w:t xml:space="preserve"> </w:t>
      </w:r>
      <w:r w:rsidRPr="00416EA5">
        <w:rPr>
          <w:rFonts w:ascii="Book Antiqua" w:hAnsi="Book Antiqua" w:cs="Arial"/>
          <w:sz w:val="24"/>
          <w:szCs w:val="24"/>
        </w:rPr>
        <w:t>Patients found to be positive for latent or active TB prior to initiat</w:t>
      </w:r>
      <w:r w:rsidR="00B21C4B" w:rsidRPr="00416EA5">
        <w:rPr>
          <w:rFonts w:ascii="Book Antiqua" w:hAnsi="Book Antiqua" w:cs="Arial"/>
          <w:sz w:val="24"/>
          <w:szCs w:val="24"/>
        </w:rPr>
        <w:t>ion of IST</w:t>
      </w:r>
      <w:r w:rsidRPr="00416EA5">
        <w:rPr>
          <w:rFonts w:ascii="Book Antiqua" w:hAnsi="Book Antiqua" w:cs="Arial"/>
          <w:sz w:val="24"/>
          <w:szCs w:val="24"/>
        </w:rPr>
        <w:t xml:space="preserve"> should be referr</w:t>
      </w:r>
      <w:r w:rsidR="00EB475A" w:rsidRPr="00416EA5">
        <w:rPr>
          <w:rFonts w:ascii="Book Antiqua" w:hAnsi="Book Antiqua" w:cs="Arial"/>
          <w:sz w:val="24"/>
          <w:szCs w:val="24"/>
        </w:rPr>
        <w:t>ed to an infectious diseases (I</w:t>
      </w:r>
      <w:r w:rsidRPr="00416EA5">
        <w:rPr>
          <w:rFonts w:ascii="Book Antiqua" w:hAnsi="Book Antiqua" w:cs="Arial"/>
          <w:sz w:val="24"/>
          <w:szCs w:val="24"/>
        </w:rPr>
        <w:t>D) specialist and treated before starting therapy. Similarly, patients who are found to be posit</w:t>
      </w:r>
      <w:r w:rsidR="00B21C4B" w:rsidRPr="00416EA5">
        <w:rPr>
          <w:rFonts w:ascii="Book Antiqua" w:hAnsi="Book Antiqua" w:cs="Arial"/>
          <w:sz w:val="24"/>
          <w:szCs w:val="24"/>
        </w:rPr>
        <w:t>ive on IST</w:t>
      </w:r>
      <w:r w:rsidR="00EB475A" w:rsidRPr="00416EA5">
        <w:rPr>
          <w:rFonts w:ascii="Book Antiqua" w:hAnsi="Book Antiqua" w:cs="Arial"/>
          <w:sz w:val="24"/>
          <w:szCs w:val="24"/>
        </w:rPr>
        <w:t xml:space="preserve"> should be referred to ID</w:t>
      </w:r>
      <w:r w:rsidRPr="00416EA5">
        <w:rPr>
          <w:rFonts w:ascii="Book Antiqua" w:hAnsi="Book Antiqua" w:cs="Arial"/>
          <w:sz w:val="24"/>
          <w:szCs w:val="24"/>
        </w:rPr>
        <w:t xml:space="preserve"> and treated after stopp</w:t>
      </w:r>
      <w:r w:rsidR="00B21C4B" w:rsidRPr="00416EA5">
        <w:rPr>
          <w:rFonts w:ascii="Book Antiqua" w:hAnsi="Book Antiqua" w:cs="Arial"/>
          <w:sz w:val="24"/>
          <w:szCs w:val="24"/>
        </w:rPr>
        <w:t xml:space="preserve">ing </w:t>
      </w:r>
      <w:proofErr w:type="gramStart"/>
      <w:r w:rsidR="00E17D1E" w:rsidRPr="00416EA5">
        <w:rPr>
          <w:rFonts w:ascii="Book Antiqua" w:hAnsi="Book Antiqua" w:cs="Arial"/>
          <w:sz w:val="24"/>
          <w:szCs w:val="24"/>
        </w:rPr>
        <w:t>IST</w:t>
      </w:r>
      <w:proofErr w:type="gramEnd"/>
      <w:r w:rsidR="00401EEC" w:rsidRPr="00416EA5">
        <w:rPr>
          <w:rFonts w:ascii="Book Antiqua" w:hAnsi="Book Antiqua" w:cs="Arial"/>
          <w:sz w:val="24"/>
          <w:szCs w:val="24"/>
          <w:vertAlign w:val="superscript"/>
        </w:rPr>
        <w:fldChar w:fldCharType="begin">
          <w:fldData xml:space="preserve">PEVuZE5vdGU+PENpdGU+PEF1dGhvcj5DaGF1ZHJleTwvQXV0aG9yPjxZZWFyPjIwMTU8L1llYXI+
PFJlY051bT43NDwvUmVjTnVtPjxEaXNwbGF5VGV4dD48c3R5bGUgZmFjZT0ic3VwZXJzY3JpcHQi
Pls1NSwgNTZdPC9zdHlsZT48L0Rpc3BsYXlUZXh0PjxyZWNvcmQ+PHJlYy1udW1iZXI+NzQ8L3Jl
Yy1udW1iZXI+PGZvcmVpZ24ta2V5cz48a2V5IGFwcD0iRU4iIGRiLWlkPSJwZGV0dGVmZmlmcGVk
c2VzZjA3dnI5c21ydGRlMjVmZXZlejUiIHRpbWVzdGFtcD0iMCI+NzQ8L2tleT48L2ZvcmVpZ24t
a2V5cz48cmVmLXR5cGUgbmFtZT0iSm91cm5hbCBBcnRpY2xlIj4xNzwvcmVmLXR5cGU+PGNvbnRy
aWJ1dG9ycz48YXV0aG9ycz48YXV0aG9yPkNoYXVkcmV5LCBLLjwvYXV0aG9yPjxhdXRob3I+U2Fs
dmFnZ2lvLCBNLjwvYXV0aG9yPjxhdXRob3I+QWhtZWQsIEEuPC9hdXRob3I+PGF1dGhvcj5NYWht
b29kLCBTLjwvYXV0aG9yPjxhdXRob3I+QWxpLCBULjwvYXV0aG9yPjwvYXV0aG9ycz48L2NvbnRy
aWJ1dG9ycz48YXV0aC1hZGRyZXNzPktoYWRpamEgQ2hhdWRyZXksIFRhdXNlZWYgQWxpLCBEZXBh
cnRtZW50IG9mIE1lZGljaW5lLCBTZWN0aW9uIG9mIEdhc3Ryb2VudGVyb2xvZ3ksIE9rbGFob21h
IFVuaXZlcnNpdHkgSGVhbHRoIFNjaWVuY2VzIENlbnRlciwgT2tsYWhvbWEsIE9LIDczMTA0LCBV
bml0ZWQgU3RhdGVzLjwvYXV0aC1hZGRyZXNzPjx0aXRsZXM+PHRpdGxlPlVwZGF0ZXMgaW4gdmFj
Y2luYXRpb246IHJlY29tbWVuZGF0aW9ucyBmb3IgYWR1bHQgaW5mbGFtbWF0b3J5IGJvd2VsIGRp
c2Vhc2UgcGF0aWVudHM8L3RpdGxlPjxzZWNvbmRhcnktdGl0bGU+V29ybGQgSiBHYXN0cm9lbnRl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PjMxODQtOTY8L3BhZ2VzPjx2b2x1bWU+MjE8L3ZvbHVtZT48bnVtYmVyPjExPC9udW1iZXI+PGVk
aXRpb24+MjAxNS8wMy8yNjwvZWRpdGlvbj48a2V5d29yZHM+PGtleXdvcmQ+QWR1bHQ8L2tleXdv
cmQ+PGtleXdvcmQ+QWdlZDwva2V5d29yZD48a2V5d29yZD5GZW1hbGU8L2tleXdvcmQ+PGtleXdv
cmQ+SHVtYW5zPC9rZXl3b3JkPjxrZXl3b3JkPkltbXVuaXphdGlvbi9hZHZlcnNlIGVmZmVjdHMv
Km1ldGhvZHMvc3RhbmRhcmRzPC9rZXl3b3JkPjxrZXl3b3JkPkltbXVuaXphdGlvbiBTY2hlZHVs
ZTwva2V5d29yZD48a2V5d29yZD4qSW1tdW5vY29tcHJvbWlzZWQgSG9zdDwva2V5d29yZD48a2V5
d29yZD5JbW11bm9zdXBwcmVzc2l2ZSBBZ2VudHMvKmFkdmVyc2UgZWZmZWN0czwva2V5d29yZD48
a2V5d29yZD5JbmZsYW1tYXRvcnkgQm93ZWwgRGlzZWFzZXMvZGlhZ25vc2lzLypkcnVnIHRoZXJh
cHkvaW1tdW5vbG9neTwva2V5d29yZD48a2V5d29yZD5NYWxlPC9rZXl3b3JkPjxrZXl3b3JkPk1p
ZGRsZSBBZ2VkPC9rZXl3b3JkPjxrZXl3b3JkPk9wcG9ydHVuaXN0aWMgSW5mZWN0aW9ucy9kaWFn
bm9zaXMvaW1tdW5vbG9neS8qcHJldmVudGlvbiAmYW1wOyBjb250cm9sL3RyYW5zbWlzc2lvbjwv
a2V5d29yZD48a2V5d29yZD5QcmFjdGljZSBHdWlkZWxpbmVzIGFzIFRvcGljPC9rZXl3b3JkPjxr
ZXl3b3JkPlByZWduYW5jeTwva2V5d29yZD48a2V5d29yZD5QcmVnbmFuY3kgQ29tcGxpY2F0aW9u
cywgSW5mZWN0aW91cy9pbW11bm9sb2d5L3ByZXZlbnRpb24gJmFtcDsgY29udHJvbDwva2V5d29y
ZD48a2V5d29yZD5SaXNrIEZhY3RvcnM8L2tleXdvcmQ+PGtleXdvcmQ+VHJhdmVsPC9rZXl3b3Jk
PjxrZXl3b3JkPlRyZWF0bWVudCBPdXRjb21lPC9rZXl3b3JkPjxrZXl3b3JkPkNlbnRlcnMgZm9y
IERpc2Vhc2UgQ29udHJvbCBhbmQgUHJldmVudGlvbjwva2V5d29yZD48a2V5d29yZD5JbW11bm9j
b21wcm9taXNlZDwva2V5d29yZD48a2V5d29yZD5JbmZsdWVuemE8L2tleXdvcmQ+PGtleXdvcmQ+
SW4gZmwgYW1tYXRvcnkgYm93ZWwgZGlzZWFzZTwva2V5d29yZD48a2V5d29yZD5QbmV1bW9jb2Nj
YWw8L2tleXdvcmQ+PGtleXdvcmQ+VmFjY2luYXRpb248L2tleXdvcmQ+PC9rZXl3b3Jkcz48ZGF0
ZXM+PHllYXI+MjAxNTwveWVhcj48cHViLWRhdGVzPjxkYXRlPk1hciAyMTwvZGF0ZT48L3B1Yi1k
YXRlcz48L2RhdGVzPjxpc2JuPjEwMDctOTMyNzwvaXNibj48YWNjZXNzaW9uLW51bT4yNTgwNTky
NDwvYWNjZXNzaW9uLW51bT48dXJscz48L3VybHM+PGN1c3RvbTI+UE1DNDM2Mzc0NzwvY3VzdG9t
Mj48ZWxlY3Ryb25pYy1yZXNvdXJjZS1udW0+MTAuMzc0OC93amcudjIxLmkxMS4zMTg0PC9lbGVj
dHJvbmljLXJlc291cmNlLW51bT48cmVtb3RlLWRhdGFiYXNlLXByb3ZpZGVyPk5MTTwvcmVtb3Rl
LWRhdGFiYXNlLXByb3ZpZGVyPjxsYW5ndWFnZT5lbmc8L2xhbmd1YWdlPjwvcmVjb3JkPjwvQ2l0
ZT48Q2l0ZT48QXV0aG9yPk1lbG1lZDwvQXV0aG9yPjxZZWFyPjIwMTM8L1llYXI+PFJlY051bT4x
NTE8L1JlY051bT48cmVjb3JkPjxyZWMtbnVtYmVyPjE1MTwvcmVjLW51bWJlcj48Zm9yZWlnbi1r
ZXlzPjxrZXkgYXBwPSJFTiIgZGItaWQ9InBkZXR0ZWZmaWZwZWRzZXNmMDd2cjlzbXJ0ZGUyNWZl
dmV6NSIgdGltZXN0YW1wPSIxNDY0NzMxNDA4Ij4xNTE8L2tleT48L2ZvcmVpZ24ta2V5cz48cmVm
LXR5cGUgbmFtZT0iSm91cm5hbCBBcnRpY2xlIj4xNzwvcmVmLXR5cGU+PGNvbnRyaWJ1dG9ycz48
YXV0aG9ycz48YXV0aG9yPk1lbG1lZCwgRy4gWS48L2F1dGhvcj48YXV0aG9yPlNpZWdlbCwgQy4g
QS48L2F1dGhvcj48YXV0aG9yPlNwaWVnZWwsIEIuIE0uPC9hdXRob3I+PGF1dGhvcj5BbGxlbiwg
Si4gSS48L2F1dGhvcj48YXV0aG9yPkNpbWEsIFIuPC9hdXRob3I+PGF1dGhvcj5Db2xvbWJlbCwg
Si4gRi48L2F1dGhvcj48YXV0aG9yPkRhc3NvcG91bG9zLCBULjwvYXV0aG9yPjxhdXRob3I+RGVu
c29uLCBMLiBBLjwvYXV0aG9yPjxhdXRob3I+RHVkbGV5LUJyb3duLCBTLjwvYXV0aG9yPjxhdXRo
b3I+R2FyYiwgQS48L2F1dGhvcj48YXV0aG9yPkhhbmF1ZXIsIFMuIEIuPC9hdXRob3I+PGF1dGhv
cj5LYXBwZWxtYW4sIE0uIEQuPC9hdXRob3I+PGF1dGhvcj5MZXdpcywgSi4gRC48L2F1dGhvcj48
YXV0aG9yPkx5bmNoLCBJLjwvYXV0aG9yPjxhdXRob3I+TW95bmloYW4sIEEuPC9hdXRob3I+PGF1
dGhvcj5SdWJpbiwgRC4gVC48L2F1dGhvcj48YXV0aG9yPlNhcnRvciwgUi4gQi48L2F1dGhvcj48
YXV0aG9yPlNjaHdhcnR6LCBSLiBNLjwvYXV0aG9yPjxhdXRob3I+V29sZiwgRC4gQy48L2F1dGhv
cj48YXV0aG9yPlVsbG1hbiwgVC4gQS48L2F1dGhvcj48L2F1dGhvcnM+PC9jb250cmlidXRvcnM+
PGF1dGgtYWRkcmVzcz5EZXBhcnRtZW50IG9mIE1lZGljaW5lLCBDZWRhcnMtU2luYWkgTWVkaWNh
bCBDZW50ZXIsIExvcyBBbmdlbGVzLCBDYWxpZm9ybmlhLCBVU0EuIG1lbG1lZGdAY3Nocy5vcmc8
L2F1dGgtYWRkcmVzcz48dGl0bGVzPjx0aXRsZT5RdWFsaXR5IGluZGljYXRvcnMgZm9yIGluZmxh
bW1hdG9yeSBib3dlbCBkaXNlYXNlOiBkZXZlbG9wbWVudCBvZiBwcm9jZXNzIGFuZCBvdXRjb21l
IG1lYXN1cmVzPC90aXRsZT48c2Vjb25kYXJ5LXRpdGxlPkluZmxhbW0gQm93ZWwgRGlzPC9zZWNv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L2FsdC1wZXJpb2RpY2FsPjxwYWdlcz42NjItODwvcGFnZXM+PHZvbHVtZT4xOTwvdm9sdW1lPjxu
dW1iZXI+MzwvbnVtYmVyPjxlZGl0aW9uPjIwMTMvMDIvMDg8L2VkaXRpb24+PGtleXdvcmRzPjxr
ZXl3b3JkPkdyb3VwIFByb2Nlc3Nlczwva2V5d29yZD48a2V5d29yZD5IdW1hbnM8L2tleXdvcmQ+
PGtleXdvcmQ+SW5mbGFtbWF0b3J5IEJvd2VsIERpc2Vhc2VzLyp0aGVyYXB5PC9rZXl3b3JkPjxr
ZXl3b3JkPipPdXRjb21lIGFuZCBQcm9jZXNzIEFzc2Vzc21lbnQgKEhlYWx0aCBDYXJlKTwva2V5
d29yZD48a2V5d29yZD5QYXRpZW50IFNhZmV0eTwva2V5d29yZD48a2V5d29yZD5QcmFjdGljZSBH
dWlkZWxpbmVzIGFzIFRvcGljPC9rZXl3b3JkPjxrZXl3b3JkPipRdWFsaXR5IEluZGljYXRvcnMs
IEhlYWx0aCBDYXJlPC9rZXl3b3JkPjxrZXl3b3JkPlF1YWxpdHkgb2YgTGlmZTwva2V5d29yZD48
a2V5d29yZD5Vbml0ZWQgU3RhdGVzPC9rZXl3b3JkPjwva2V5d29yZHM+PGRhdGVzPjx5ZWFyPjIw
MTM8L3llYXI+PHB1Yi1kYXRlcz48ZGF0ZT5NYXI8L2RhdGU+PC9wdWItZGF0ZXM+PC9kYXRlcz48
aXNibj4xMDc4LTA5OTg8L2lzYm4+PGFjY2Vzc2lvbi1udW0+MjMzODg1NDc8L2FjY2Vzc2lvbi1u
dW0+PHVybHM+PC91cmxzPjxlbGVjdHJvbmljLXJlc291cmNlLW51bT4xMC4xMDk3L21pYi4wYjAx
M2UzMTgyODI3OGEyPC9lbGVjdHJvbmljLXJlc291cmNlLW51bT48cmVtb3RlLWRhdGFiYXNlLXBy
b3ZpZGVyPk5MTTwvcmVtb3RlLWRhdGFiYXNlLXByb3ZpZGVyPjxsYW5ndWFnZT5lbmc8L2xhbmd1
YWdlPjwvcmVjb3JkPjwvQ2l0ZT48L0VuZE5vdGU+AG==
</w:fldData>
        </w:fldChar>
      </w:r>
      <w:r w:rsidR="00401EEC" w:rsidRPr="00416EA5">
        <w:rPr>
          <w:rFonts w:ascii="Book Antiqua" w:hAnsi="Book Antiqua" w:cs="Arial"/>
          <w:sz w:val="24"/>
          <w:szCs w:val="24"/>
          <w:vertAlign w:val="superscript"/>
        </w:rPr>
        <w:instrText xml:space="preserve"> ADDIN EN.CITE </w:instrText>
      </w:r>
      <w:r w:rsidR="00401EEC" w:rsidRPr="00416EA5">
        <w:rPr>
          <w:rFonts w:ascii="Book Antiqua" w:hAnsi="Book Antiqua" w:cs="Arial"/>
          <w:sz w:val="24"/>
          <w:szCs w:val="24"/>
          <w:vertAlign w:val="superscript"/>
        </w:rPr>
        <w:fldChar w:fldCharType="begin">
          <w:fldData xml:space="preserve">PEVuZE5vdGU+PENpdGU+PEF1dGhvcj5DaGF1ZHJleTwvQXV0aG9yPjxZZWFyPjIwMTU8L1llYXI+
PFJlY051bT43NDwvUmVjTnVtPjxEaXNwbGF5VGV4dD48c3R5bGUgZmFjZT0ic3VwZXJzY3JpcHQi
Pls1NSwgNTZdPC9zdHlsZT48L0Rpc3BsYXlUZXh0PjxyZWNvcmQ+PHJlYy1udW1iZXI+NzQ8L3Jl
Yy1udW1iZXI+PGZvcmVpZ24ta2V5cz48a2V5IGFwcD0iRU4iIGRiLWlkPSJwZGV0dGVmZmlmcGVk
c2VzZjA3dnI5c21ydGRlMjVmZXZlejUiIHRpbWVzdGFtcD0iMCI+NzQ8L2tleT48L2ZvcmVpZ24t
a2V5cz48cmVmLXR5cGUgbmFtZT0iSm91cm5hbCBBcnRpY2xlIj4xNzwvcmVmLXR5cGU+PGNvbnRy
aWJ1dG9ycz48YXV0aG9ycz48YXV0aG9yPkNoYXVkcmV5LCBLLjwvYXV0aG9yPjxhdXRob3I+U2Fs
dmFnZ2lvLCBNLjwvYXV0aG9yPjxhdXRob3I+QWhtZWQsIEEuPC9hdXRob3I+PGF1dGhvcj5NYWht
b29kLCBTLjwvYXV0aG9yPjxhdXRob3I+QWxpLCBULjwvYXV0aG9yPjwvYXV0aG9ycz48L2NvbnRy
aWJ1dG9ycz48YXV0aC1hZGRyZXNzPktoYWRpamEgQ2hhdWRyZXksIFRhdXNlZWYgQWxpLCBEZXBh
cnRtZW50IG9mIE1lZGljaW5lLCBTZWN0aW9uIG9mIEdhc3Ryb2VudGVyb2xvZ3ksIE9rbGFob21h
IFVuaXZlcnNpdHkgSGVhbHRoIFNjaWVuY2VzIENlbnRlciwgT2tsYWhvbWEsIE9LIDczMTA0LCBV
bml0ZWQgU3RhdGVzLjwvYXV0aC1hZGRyZXNzPjx0aXRsZXM+PHRpdGxlPlVwZGF0ZXMgaW4gdmFj
Y2luYXRpb246IHJlY29tbWVuZGF0aW9ucyBmb3IgYWR1bHQgaW5mbGFtbWF0b3J5IGJvd2VsIGRp
c2Vhc2UgcGF0aWVudHM8L3RpdGxlPjxzZWNvbmRhcnktdGl0bGU+V29ybGQgSiBHYXN0cm9lbnRl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PjMxODQtOTY8L3BhZ2VzPjx2b2x1bWU+MjE8L3ZvbHVtZT48bnVtYmVyPjExPC9udW1iZXI+PGVk
aXRpb24+MjAxNS8wMy8yNjwvZWRpdGlvbj48a2V5d29yZHM+PGtleXdvcmQ+QWR1bHQ8L2tleXdv
cmQ+PGtleXdvcmQ+QWdlZDwva2V5d29yZD48a2V5d29yZD5GZW1hbGU8L2tleXdvcmQ+PGtleXdv
cmQ+SHVtYW5zPC9rZXl3b3JkPjxrZXl3b3JkPkltbXVuaXphdGlvbi9hZHZlcnNlIGVmZmVjdHMv
Km1ldGhvZHMvc3RhbmRhcmRzPC9rZXl3b3JkPjxrZXl3b3JkPkltbXVuaXphdGlvbiBTY2hlZHVs
ZTwva2V5d29yZD48a2V5d29yZD4qSW1tdW5vY29tcHJvbWlzZWQgSG9zdDwva2V5d29yZD48a2V5
d29yZD5JbW11bm9zdXBwcmVzc2l2ZSBBZ2VudHMvKmFkdmVyc2UgZWZmZWN0czwva2V5d29yZD48
a2V5d29yZD5JbmZsYW1tYXRvcnkgQm93ZWwgRGlzZWFzZXMvZGlhZ25vc2lzLypkcnVnIHRoZXJh
cHkvaW1tdW5vbG9neTwva2V5d29yZD48a2V5d29yZD5NYWxlPC9rZXl3b3JkPjxrZXl3b3JkPk1p
ZGRsZSBBZ2VkPC9rZXl3b3JkPjxrZXl3b3JkPk9wcG9ydHVuaXN0aWMgSW5mZWN0aW9ucy9kaWFn
bm9zaXMvaW1tdW5vbG9neS8qcHJldmVudGlvbiAmYW1wOyBjb250cm9sL3RyYW5zbWlzc2lvbjwv
a2V5d29yZD48a2V5d29yZD5QcmFjdGljZSBHdWlkZWxpbmVzIGFzIFRvcGljPC9rZXl3b3JkPjxr
ZXl3b3JkPlByZWduYW5jeTwva2V5d29yZD48a2V5d29yZD5QcmVnbmFuY3kgQ29tcGxpY2F0aW9u
cywgSW5mZWN0aW91cy9pbW11bm9sb2d5L3ByZXZlbnRpb24gJmFtcDsgY29udHJvbDwva2V5d29y
ZD48a2V5d29yZD5SaXNrIEZhY3RvcnM8L2tleXdvcmQ+PGtleXdvcmQ+VHJhdmVsPC9rZXl3b3Jk
PjxrZXl3b3JkPlRyZWF0bWVudCBPdXRjb21lPC9rZXl3b3JkPjxrZXl3b3JkPkNlbnRlcnMgZm9y
IERpc2Vhc2UgQ29udHJvbCBhbmQgUHJldmVudGlvbjwva2V5d29yZD48a2V5d29yZD5JbW11bm9j
b21wcm9taXNlZDwva2V5d29yZD48a2V5d29yZD5JbmZsdWVuemE8L2tleXdvcmQ+PGtleXdvcmQ+
SW4gZmwgYW1tYXRvcnkgYm93ZWwgZGlzZWFzZTwva2V5d29yZD48a2V5d29yZD5QbmV1bW9jb2Nj
YWw8L2tleXdvcmQ+PGtleXdvcmQ+VmFjY2luYXRpb248L2tleXdvcmQ+PC9rZXl3b3Jkcz48ZGF0
ZXM+PHllYXI+MjAxNTwveWVhcj48cHViLWRhdGVzPjxkYXRlPk1hciAyMTwvZGF0ZT48L3B1Yi1k
YXRlcz48L2RhdGVzPjxpc2JuPjEwMDctOTMyNzwvaXNibj48YWNjZXNzaW9uLW51bT4yNTgwNTky
NDwvYWNjZXNzaW9uLW51bT48dXJscz48L3VybHM+PGN1c3RvbTI+UE1DNDM2Mzc0NzwvY3VzdG9t
Mj48ZWxlY3Ryb25pYy1yZXNvdXJjZS1udW0+MTAuMzc0OC93amcudjIxLmkxMS4zMTg0PC9lbGVj
dHJvbmljLXJlc291cmNlLW51bT48cmVtb3RlLWRhdGFiYXNlLXByb3ZpZGVyPk5MTTwvcmVtb3Rl
LWRhdGFiYXNlLXByb3ZpZGVyPjxsYW5ndWFnZT5lbmc8L2xhbmd1YWdlPjwvcmVjb3JkPjwvQ2l0
ZT48Q2l0ZT48QXV0aG9yPk1lbG1lZDwvQXV0aG9yPjxZZWFyPjIwMTM8L1llYXI+PFJlY051bT4x
NTE8L1JlY051bT48cmVjb3JkPjxyZWMtbnVtYmVyPjE1MTwvcmVjLW51bWJlcj48Zm9yZWlnbi1r
ZXlzPjxrZXkgYXBwPSJFTiIgZGItaWQ9InBkZXR0ZWZmaWZwZWRzZXNmMDd2cjlzbXJ0ZGUyNWZl
dmV6NSIgdGltZXN0YW1wPSIxNDY0NzMxNDA4Ij4xNTE8L2tleT48L2ZvcmVpZ24ta2V5cz48cmVm
LXR5cGUgbmFtZT0iSm91cm5hbCBBcnRpY2xlIj4xNzwvcmVmLXR5cGU+PGNvbnRyaWJ1dG9ycz48
YXV0aG9ycz48YXV0aG9yPk1lbG1lZCwgRy4gWS48L2F1dGhvcj48YXV0aG9yPlNpZWdlbCwgQy4g
QS48L2F1dGhvcj48YXV0aG9yPlNwaWVnZWwsIEIuIE0uPC9hdXRob3I+PGF1dGhvcj5BbGxlbiwg
Si4gSS48L2F1dGhvcj48YXV0aG9yPkNpbWEsIFIuPC9hdXRob3I+PGF1dGhvcj5Db2xvbWJlbCwg
Si4gRi48L2F1dGhvcj48YXV0aG9yPkRhc3NvcG91bG9zLCBULjwvYXV0aG9yPjxhdXRob3I+RGVu
c29uLCBMLiBBLjwvYXV0aG9yPjxhdXRob3I+RHVkbGV5LUJyb3duLCBTLjwvYXV0aG9yPjxhdXRo
b3I+R2FyYiwgQS48L2F1dGhvcj48YXV0aG9yPkhhbmF1ZXIsIFMuIEIuPC9hdXRob3I+PGF1dGhv
cj5LYXBwZWxtYW4sIE0uIEQuPC9hdXRob3I+PGF1dGhvcj5MZXdpcywgSi4gRC48L2F1dGhvcj48
YXV0aG9yPkx5bmNoLCBJLjwvYXV0aG9yPjxhdXRob3I+TW95bmloYW4sIEEuPC9hdXRob3I+PGF1
dGhvcj5SdWJpbiwgRC4gVC48L2F1dGhvcj48YXV0aG9yPlNhcnRvciwgUi4gQi48L2F1dGhvcj48
YXV0aG9yPlNjaHdhcnR6LCBSLiBNLjwvYXV0aG9yPjxhdXRob3I+V29sZiwgRC4gQy48L2F1dGhv
cj48YXV0aG9yPlVsbG1hbiwgVC4gQS48L2F1dGhvcj48L2F1dGhvcnM+PC9jb250cmlidXRvcnM+
PGF1dGgtYWRkcmVzcz5EZXBhcnRtZW50IG9mIE1lZGljaW5lLCBDZWRhcnMtU2luYWkgTWVkaWNh
bCBDZW50ZXIsIExvcyBBbmdlbGVzLCBDYWxpZm9ybmlhLCBVU0EuIG1lbG1lZGdAY3Nocy5vcmc8
L2F1dGgtYWRkcmVzcz48dGl0bGVzPjx0aXRsZT5RdWFsaXR5IGluZGljYXRvcnMgZm9yIGluZmxh
bW1hdG9yeSBib3dlbCBkaXNlYXNlOiBkZXZlbG9wbWVudCBvZiBwcm9jZXNzIGFuZCBvdXRjb21l
IG1lYXN1cmVzPC90aXRsZT48c2Vjb25kYXJ5LXRpdGxlPkluZmxhbW0gQm93ZWwgRGlzPC9zZWNv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L2FsdC1wZXJpb2RpY2FsPjxwYWdlcz42NjItODwvcGFnZXM+PHZvbHVtZT4xOTwvdm9sdW1lPjxu
dW1iZXI+MzwvbnVtYmVyPjxlZGl0aW9uPjIwMTMvMDIvMDg8L2VkaXRpb24+PGtleXdvcmRzPjxr
ZXl3b3JkPkdyb3VwIFByb2Nlc3Nlczwva2V5d29yZD48a2V5d29yZD5IdW1hbnM8L2tleXdvcmQ+
PGtleXdvcmQ+SW5mbGFtbWF0b3J5IEJvd2VsIERpc2Vhc2VzLyp0aGVyYXB5PC9rZXl3b3JkPjxr
ZXl3b3JkPipPdXRjb21lIGFuZCBQcm9jZXNzIEFzc2Vzc21lbnQgKEhlYWx0aCBDYXJlKTwva2V5
d29yZD48a2V5d29yZD5QYXRpZW50IFNhZmV0eTwva2V5d29yZD48a2V5d29yZD5QcmFjdGljZSBH
dWlkZWxpbmVzIGFzIFRvcGljPC9rZXl3b3JkPjxrZXl3b3JkPipRdWFsaXR5IEluZGljYXRvcnMs
IEhlYWx0aCBDYXJlPC9rZXl3b3JkPjxrZXl3b3JkPlF1YWxpdHkgb2YgTGlmZTwva2V5d29yZD48
a2V5d29yZD5Vbml0ZWQgU3RhdGVzPC9rZXl3b3JkPjwva2V5d29yZHM+PGRhdGVzPjx5ZWFyPjIw
MTM8L3llYXI+PHB1Yi1kYXRlcz48ZGF0ZT5NYXI8L2RhdGU+PC9wdWItZGF0ZXM+PC9kYXRlcz48
aXNibj4xMDc4LTA5OTg8L2lzYm4+PGFjY2Vzc2lvbi1udW0+MjMzODg1NDc8L2FjY2Vzc2lvbi1u
dW0+PHVybHM+PC91cmxzPjxlbGVjdHJvbmljLXJlc291cmNlLW51bT4xMC4xMDk3L21pYi4wYjAx
M2UzMTgyODI3OGEyPC9lbGVjdHJvbmljLXJlc291cmNlLW51bT48cmVtb3RlLWRhdGFiYXNlLXBy
b3ZpZGVyPk5MTTwvcmVtb3RlLWRhdGFiYXNlLXByb3ZpZGVyPjxsYW5ndWFnZT5lbmc8L2xhbmd1
YWdlPjwvcmVjb3JkPjwvQ2l0ZT48L0VuZE5vdGU+AG==
</w:fldData>
        </w:fldChar>
      </w:r>
      <w:r w:rsidR="00401EEC" w:rsidRPr="00416EA5">
        <w:rPr>
          <w:rFonts w:ascii="Book Antiqua" w:hAnsi="Book Antiqua" w:cs="Arial"/>
          <w:sz w:val="24"/>
          <w:szCs w:val="24"/>
          <w:vertAlign w:val="superscript"/>
        </w:rPr>
        <w:instrText xml:space="preserve"> ADDIN EN.CITE.DATA </w:instrText>
      </w:r>
      <w:r w:rsidR="00401EEC" w:rsidRPr="00416EA5">
        <w:rPr>
          <w:rFonts w:ascii="Book Antiqua" w:hAnsi="Book Antiqua" w:cs="Arial"/>
          <w:sz w:val="24"/>
          <w:szCs w:val="24"/>
          <w:vertAlign w:val="superscript"/>
        </w:rPr>
      </w:r>
      <w:r w:rsidR="00401EEC" w:rsidRPr="00416EA5">
        <w:rPr>
          <w:rFonts w:ascii="Book Antiqua" w:hAnsi="Book Antiqua" w:cs="Arial"/>
          <w:sz w:val="24"/>
          <w:szCs w:val="24"/>
          <w:vertAlign w:val="superscript"/>
        </w:rPr>
        <w:fldChar w:fldCharType="end"/>
      </w:r>
      <w:r w:rsidR="00401EEC" w:rsidRPr="00416EA5">
        <w:rPr>
          <w:rFonts w:ascii="Book Antiqua" w:hAnsi="Book Antiqua" w:cs="Arial"/>
          <w:sz w:val="24"/>
          <w:szCs w:val="24"/>
          <w:vertAlign w:val="superscript"/>
        </w:rPr>
      </w:r>
      <w:r w:rsidR="00401EEC" w:rsidRPr="00416EA5">
        <w:rPr>
          <w:rFonts w:ascii="Book Antiqua" w:hAnsi="Book Antiqua" w:cs="Arial"/>
          <w:sz w:val="24"/>
          <w:szCs w:val="24"/>
          <w:vertAlign w:val="superscript"/>
        </w:rPr>
        <w:fldChar w:fldCharType="separate"/>
      </w:r>
      <w:r w:rsidR="00EB475A" w:rsidRPr="00416EA5">
        <w:rPr>
          <w:rFonts w:ascii="Book Antiqua" w:hAnsi="Book Antiqua" w:cs="Arial"/>
          <w:noProof/>
          <w:sz w:val="24"/>
          <w:szCs w:val="24"/>
          <w:vertAlign w:val="superscript"/>
        </w:rPr>
        <w:t>[55,</w:t>
      </w:r>
      <w:r w:rsidR="00401EEC" w:rsidRPr="00416EA5">
        <w:rPr>
          <w:rFonts w:ascii="Book Antiqua" w:hAnsi="Book Antiqua" w:cs="Arial"/>
          <w:noProof/>
          <w:sz w:val="24"/>
          <w:szCs w:val="24"/>
          <w:vertAlign w:val="superscript"/>
        </w:rPr>
        <w:t>56]</w:t>
      </w:r>
      <w:r w:rsidR="00401EEC" w:rsidRPr="00416EA5">
        <w:rPr>
          <w:rFonts w:ascii="Book Antiqua" w:hAnsi="Book Antiqua" w:cs="Arial"/>
          <w:sz w:val="24"/>
          <w:szCs w:val="24"/>
          <w:vertAlign w:val="superscript"/>
        </w:rPr>
        <w:fldChar w:fldCharType="end"/>
      </w:r>
      <w:r w:rsidR="00A773F2" w:rsidRPr="00416EA5">
        <w:rPr>
          <w:rFonts w:ascii="Book Antiqua" w:hAnsi="Book Antiqua" w:cs="Arial"/>
          <w:sz w:val="24"/>
          <w:szCs w:val="24"/>
        </w:rPr>
        <w:t xml:space="preserve">. </w:t>
      </w:r>
      <w:r w:rsidRPr="00416EA5">
        <w:rPr>
          <w:rFonts w:ascii="Book Antiqua" w:hAnsi="Book Antiqua" w:cs="Arial"/>
          <w:sz w:val="24"/>
          <w:szCs w:val="24"/>
        </w:rPr>
        <w:t>IBD patients should be screened for hepatitis B virus (HBV) prior to initiat</w:t>
      </w:r>
      <w:r w:rsidR="00B21C4B" w:rsidRPr="00416EA5">
        <w:rPr>
          <w:rFonts w:ascii="Book Antiqua" w:hAnsi="Book Antiqua" w:cs="Arial"/>
          <w:sz w:val="24"/>
          <w:szCs w:val="24"/>
        </w:rPr>
        <w:t xml:space="preserve">ion of </w:t>
      </w:r>
      <w:proofErr w:type="gramStart"/>
      <w:r w:rsidR="00E17D1E" w:rsidRPr="00416EA5">
        <w:rPr>
          <w:rFonts w:ascii="Book Antiqua" w:hAnsi="Book Antiqua" w:cs="Arial"/>
          <w:sz w:val="24"/>
          <w:szCs w:val="24"/>
        </w:rPr>
        <w:t>IST</w:t>
      </w:r>
      <w:proofErr w:type="gramEnd"/>
      <w:r w:rsidR="006D75BC" w:rsidRPr="00416EA5">
        <w:rPr>
          <w:rFonts w:ascii="Book Antiqua" w:hAnsi="Book Antiqua" w:cs="Arial"/>
          <w:sz w:val="24"/>
          <w:szCs w:val="24"/>
          <w:vertAlign w:val="superscript"/>
        </w:rPr>
        <w:fldChar w:fldCharType="begin">
          <w:fldData xml:space="preserve">PEVuZE5vdGU+PENpdGU+PEF1dGhvcj5DaGF1ZHJleTwvQXV0aG9yPjxZZWFyPjIwMTU8L1llYXI+
PFJlY051bT43NDwvUmVjTnVtPjxEaXNwbGF5VGV4dD48c3R5bGUgZmFjZT0ic3VwZXJzY3JpcHQi
Pls1NS01N108L3N0eWxlPjwvRGlzcGxheVRleHQ+PHJlY29yZD48cmVjLW51bWJlcj43NDwvcmVj
LW51bWJlcj48Zm9yZWlnbi1rZXlzPjxrZXkgYXBwPSJFTiIgZGItaWQ9InBkZXR0ZWZmaWZwZWRz
ZXNmMDd2cjlzbXJ0ZGUyNWZldmV6NSIgdGltZXN0YW1wPSIwIj43NDwva2V5PjwvZm9yZWlnbi1r
ZXlzPjxyZWYtdHlwZSBuYW1lPSJKb3VybmFsIEFydGljbGUiPjE3PC9yZWYtdHlwZT48Y29udHJp
YnV0b3JzPjxhdXRob3JzPjxhdXRob3I+Q2hhdWRyZXksIEsuPC9hdXRob3I+PGF1dGhvcj5TYWx2
YWdnaW8sIE0uPC9hdXRob3I+PGF1dGhvcj5BaG1lZCwgQS48L2F1dGhvcj48YXV0aG9yPk1haG1v
b2QsIFMuPC9hdXRob3I+PGF1dGhvcj5BbGksIFQuPC9hdXRob3I+PC9hdXRob3JzPjwvY29udHJp
YnV0b3JzPjxhdXRoLWFkZHJlc3M+S2hhZGlqYSBDaGF1ZHJleSwgVGF1c2VlZiBBbGksIERlcGFy
dG1lbnQgb2YgTWVkaWNpbmUsIFNlY3Rpb24gb2YgR2FzdHJvZW50ZXJvbG9neSwgT2tsYWhvbWEg
VW5pdmVyc2l0eSBIZWFsdGggU2NpZW5jZXMgQ2VudGVyLCBPa2xhaG9tYSwgT0sgNzMxMDQsIFVu
aXRlZCBTdGF0ZXMuPC9hdXRoLWFkZHJlc3M+PHRpdGxlcz48dGl0bGU+VXBkYXRlcyBpbiB2YWNj
aW5hdGlvbjogcmVjb21tZW5kYXRpb25zIGZvciBhZHVsdCBpbmZsYW1tYXRvcnkgYm93ZWwgZGlz
ZWFzZSBwYXRpZW50czwvdGl0bGU+PHNlY29uZGFyeS10aXRsZT5Xb3JsZCBKIEdhc3Ryb2VudGVy
b2w8L3NlY29uZGFyeS10aXRsZT48YWx0LXRpdGxlPldvcmxkIGpvdXJuYWwgb2YgZ2FzdHJvZW50
ZXJvbG9neTwvYWx0LXRpdGxlPjwvdGl0bGVzPjxwZXJpb2RpY2FsPjxmdWxsLXRpdGxlPldvcmxk
IEogR2FzdHJvZW50ZXJvbDwvZnVsbC10aXRsZT48YWJici0xPldvcmxkIGpvdXJuYWwgb2YgZ2Fz
dHJvZW50ZXJvbG9neTwvYWJici0xPjwvcGVyaW9kaWNhbD48YWx0LXBlcmlvZGljYWw+PGZ1bGwt
dGl0bGU+V29ybGQgSiBHYXN0cm9lbnRlcm9sPC9mdWxsLXRpdGxlPjxhYmJyLTE+V29ybGQgam91
cm5hbCBvZiBnYXN0cm9lbnRlcm9sb2d5PC9hYmJyLTE+PC9hbHQtcGVyaW9kaWNhbD48cGFnZXM+
MzE4NC05NjwvcGFnZXM+PHZvbHVtZT4yMTwvdm9sdW1lPjxudW1iZXI+MTE8L251bWJlcj48ZWRp
dGlvbj4yMDE1LzAzLzI2PC9lZGl0aW9uPjxrZXl3b3Jkcz48a2V5d29yZD5BZHVsdDwva2V5d29y
ZD48a2V5d29yZD5BZ2VkPC9rZXl3b3JkPjxrZXl3b3JkPkZlbWFsZTwva2V5d29yZD48a2V5d29y
ZD5IdW1hbnM8L2tleXdvcmQ+PGtleXdvcmQ+SW1tdW5pemF0aW9uL2FkdmVyc2UgZWZmZWN0cy8q
bWV0aG9kcy9zdGFuZGFyZHM8L2tleXdvcmQ+PGtleXdvcmQ+SW1tdW5pemF0aW9uIFNjaGVkdWxl
PC9rZXl3b3JkPjxrZXl3b3JkPipJbW11bm9jb21wcm9taXNlZCBIb3N0PC9rZXl3b3JkPjxrZXl3
b3JkPkltbXVub3N1cHByZXNzaXZlIEFnZW50cy8qYWR2ZXJzZSBlZmZlY3RzPC9rZXl3b3JkPjxr
ZXl3b3JkPkluZmxhbW1hdG9yeSBCb3dlbCBEaXNlYXNlcy9kaWFnbm9zaXMvKmRydWcgdGhlcmFw
eS9pbW11bm9sb2d5PC9rZXl3b3JkPjxrZXl3b3JkPk1hbGU8L2tleXdvcmQ+PGtleXdvcmQ+TWlk
ZGxlIEFnZWQ8L2tleXdvcmQ+PGtleXdvcmQ+T3Bwb3J0dW5pc3RpYyBJbmZlY3Rpb25zL2RpYWdu
b3Npcy9pbW11bm9sb2d5LypwcmV2ZW50aW9uICZhbXA7IGNvbnRyb2wvdHJhbnNtaXNzaW9uPC9r
ZXl3b3JkPjxrZXl3b3JkPlByYWN0aWNlIEd1aWRlbGluZXMgYXMgVG9waWM8L2tleXdvcmQ+PGtl
eXdvcmQ+UHJlZ25hbmN5PC9rZXl3b3JkPjxrZXl3b3JkPlByZWduYW5jeSBDb21wbGljYXRpb25z
LCBJbmZlY3Rpb3VzL2ltbXVub2xvZ3kvcHJldmVudGlvbiAmYW1wOyBjb250cm9sPC9rZXl3b3Jk
PjxrZXl3b3JkPlJpc2sgRmFjdG9yczwva2V5d29yZD48a2V5d29yZD5UcmF2ZWw8L2tleXdvcmQ+
PGtleXdvcmQ+VHJlYXRtZW50IE91dGNvbWU8L2tleXdvcmQ+PGtleXdvcmQ+Q2VudGVycyBmb3Ig
RGlzZWFzZSBDb250cm9sIGFuZCBQcmV2ZW50aW9uPC9rZXl3b3JkPjxrZXl3b3JkPkltbXVub2Nv
bXByb21pc2VkPC9rZXl3b3JkPjxrZXl3b3JkPkluZmx1ZW56YTwva2V5d29yZD48a2V5d29yZD5J
biBmbCBhbW1hdG9yeSBib3dlbCBkaXNlYXNlPC9rZXl3b3JkPjxrZXl3b3JkPlBuZXVtb2NvY2Nh
bDwva2V5d29yZD48a2V5d29yZD5WYWNjaW5hdGlvbjwva2V5d29yZD48L2tleXdvcmRzPjxkYXRl
cz48eWVhcj4yMDE1PC95ZWFyPjxwdWItZGF0ZXM+PGRhdGU+TWFyIDIxPC9kYXRlPjwvcHViLWRh
dGVzPjwvZGF0ZXM+PGlzYm4+MTAwNy05MzI3PC9pc2JuPjxhY2Nlc3Npb24tbnVtPjI1ODA1OTI0
PC9hY2Nlc3Npb24tbnVtPjx1cmxzPjwvdXJscz48Y3VzdG9tMj5QTUM0MzYzNzQ3PC9jdXN0b20y
PjxlbGVjdHJvbmljLXJlc291cmNlLW51bT4xMC4zNzQ4L3dqZy52MjEuaTExLjMxODQ8L2VsZWN0
cm9uaWMtcmVzb3VyY2UtbnVtPjxyZW1vdGUtZGF0YWJhc2UtcHJvdmlkZXI+TkxNPC9yZW1vdGUt
ZGF0YWJhc2UtcHJvdmlkZXI+PGxhbmd1YWdlPmVuZzwvbGFuZ3VhZ2U+PC9yZWNvcmQ+PC9DaXRl
PjxDaXRlPjxBdXRob3I+TWVsbWVkPC9BdXRob3I+PFllYXI+MjAxMzwvWWVhcj48UmVjTnVtPjE1
MTwvUmVjTnVtPjxyZWNvcmQ+PHJlYy1udW1iZXI+MTUxPC9yZWMtbnVtYmVyPjxmb3JlaWduLWtl
eXM+PGtleSBhcHA9IkVOIiBkYi1pZD0icGRldHRlZmZpZnBlZHNlc2YwN3ZyOXNtcnRkZTI1ZmV2
ZXo1IiB0aW1lc3RhbXA9IjE0NjQ3MzE0MDgiPjE1MTwva2V5PjwvZm9yZWlnbi1rZXlzPjxyZWYt
dHlwZSBuYW1lPSJKb3VybmFsIEFydGljbGUiPjE3PC9yZWYtdHlwZT48Y29udHJpYnV0b3JzPjxh
dXRob3JzPjxhdXRob3I+TWVsbWVkLCBHLiBZLjwvYXV0aG9yPjxhdXRob3I+U2llZ2VsLCBDLiBB
LjwvYXV0aG9yPjxhdXRob3I+U3BpZWdlbCwgQi4gTS48L2F1dGhvcj48YXV0aG9yPkFsbGVuLCBK
LiBJLjwvYXV0aG9yPjxhdXRob3I+Q2ltYSwgUi48L2F1dGhvcj48YXV0aG9yPkNvbG9tYmVsLCBK
LiBGLjwvYXV0aG9yPjxhdXRob3I+RGFzc29wb3Vsb3MsIFQuPC9hdXRob3I+PGF1dGhvcj5EZW5z
b24sIEwuIEEuPC9hdXRob3I+PGF1dGhvcj5EdWRsZXktQnJvd24sIFMuPC9hdXRob3I+PGF1dGhv
cj5HYXJiLCBBLjwvYXV0aG9yPjxhdXRob3I+SGFuYXVlciwgUy4gQi48L2F1dGhvcj48YXV0aG9y
PkthcHBlbG1hbiwgTS4gRC48L2F1dGhvcj48YXV0aG9yPkxld2lzLCBKLiBELjwvYXV0aG9yPjxh
dXRob3I+THluY2gsIEkuPC9hdXRob3I+PGF1dGhvcj5Nb3luaWhhbiwgQS48L2F1dGhvcj48YXV0
aG9yPlJ1YmluLCBELiBULjwvYXV0aG9yPjxhdXRob3I+U2FydG9yLCBSLiBCLjwvYXV0aG9yPjxh
dXRob3I+U2Nod2FydHosIFIuIE0uPC9hdXRob3I+PGF1dGhvcj5Xb2xmLCBELiBDLjwvYXV0aG9y
PjxhdXRob3I+VWxsbWFuLCBULiBBLjwvYXV0aG9yPjwvYXV0aG9ycz48L2NvbnRyaWJ1dG9ycz48
YXV0aC1hZGRyZXNzPkRlcGFydG1lbnQgb2YgTWVkaWNpbmUsIENlZGFycy1TaW5haSBNZWRpY2Fs
IENlbnRlciwgTG9zIEFuZ2VsZXMsIENhbGlmb3JuaWEsIFVTQS4gbWVsbWVkZ0Bjc2hzLm9yZzwv
YXV0aC1hZGRyZXNzPjx0aXRsZXM+PHRpdGxlPlF1YWxpdHkgaW5kaWNhdG9ycyBmb3IgaW5mbGFt
bWF0b3J5IGJvd2VsIGRpc2Vhc2U6IGRldmVsb3BtZW50IG9mIHByb2Nlc3MgYW5kIG91dGNvbWUg
bWVhc3VyZXM8L3RpdGxlPjxzZWNvbmRhcnktdGl0bGU+SW5mbGFtbSBCb3dlbCBEaXM8L3NlY29u
ZGFyeS10aXRsZT48YWx0LXRpdGxlPkluZmxhbW1hdG9yeSBib3dlbCBkaXNlYXNlczwvYWx0LXRp
dGxlPjwvdGl0bGVzPjxwZXJpb2RpY2FsPjxmdWxsLXRpdGxlPkluZmxhbW0gQm93ZWwgRGlzPC9m
dWxsLXRpdGxlPjxhYmJyLTE+SW5mbGFtbWF0b3J5IGJvd2VsIGRpc2Vhc2VzPC9hYmJyLTE+PC9w
ZXJpb2RpY2FsPjxhbHQtcGVyaW9kaWNhbD48ZnVsbC10aXRsZT5JbmZsYW1tIEJvd2VsIERpczwv
ZnVsbC10aXRsZT48YWJici0xPkluZmxhbW1hdG9yeSBib3dlbCBkaXNlYXNlczwvYWJici0xPjwv
YWx0LXBlcmlvZGljYWw+PHBhZ2VzPjY2Mi04PC9wYWdlcz48dm9sdW1lPjE5PC92b2x1bWU+PG51
bWJlcj4zPC9udW1iZXI+PGVkaXRpb24+MjAxMy8wMi8wODwvZWRpdGlvbj48a2V5d29yZHM+PGtl
eXdvcmQ+R3JvdXAgUHJvY2Vzc2VzPC9rZXl3b3JkPjxrZXl3b3JkPkh1bWFuczwva2V5d29yZD48
a2V5d29yZD5JbmZsYW1tYXRvcnkgQm93ZWwgRGlzZWFzZXMvKnRoZXJhcHk8L2tleXdvcmQ+PGtl
eXdvcmQ+Kk91dGNvbWUgYW5kIFByb2Nlc3MgQXNzZXNzbWVudCAoSGVhbHRoIENhcmUpPC9rZXl3
b3JkPjxrZXl3b3JkPlBhdGllbnQgU2FmZXR5PC9rZXl3b3JkPjxrZXl3b3JkPlByYWN0aWNlIEd1
aWRlbGluZXMgYXMgVG9waWM8L2tleXdvcmQ+PGtleXdvcmQ+KlF1YWxpdHkgSW5kaWNhdG9ycywg
SGVhbHRoIENhcmU8L2tleXdvcmQ+PGtleXdvcmQ+UXVhbGl0eSBvZiBMaWZlPC9rZXl3b3JkPjxr
ZXl3b3JkPlVuaXRlZCBTdGF0ZXM8L2tleXdvcmQ+PC9rZXl3b3Jkcz48ZGF0ZXM+PHllYXI+MjAx
MzwveWVhcj48cHViLWRhdGVzPjxkYXRlPk1hcjwvZGF0ZT48L3B1Yi1kYXRlcz48L2RhdGVzPjxp
c2JuPjEwNzgtMDk5ODwvaXNibj48YWNjZXNzaW9uLW51bT4yMzM4ODU0NzwvYWNjZXNzaW9uLW51
bT48dXJscz48L3VybHM+PGVsZWN0cm9uaWMtcmVzb3VyY2UtbnVtPjEwLjEwOTcvbWliLjBiMDEz
ZTMxODI4Mjc4YTI8L2VsZWN0cm9uaWMtcmVzb3VyY2UtbnVtPjxyZW1vdGUtZGF0YWJhc2UtcHJv
dmlkZXI+TkxNPC9yZW1vdGUtZGF0YWJhc2UtcHJvdmlkZXI+PGxhbmd1YWdlPmVuZzwvbGFuZ3Vh
Z2U+PC9yZWNvcmQ+PC9DaXRlPjxDaXRlPjxBdXRob3I+UmVkZHk8L0F1dGhvcj48WWVhcj4yMDE1
PC9ZZWFyPjxSZWNOdW0+MTUwPC9SZWNOdW0+PHJlY29yZD48cmVjLW51bWJlcj4xNTA8L3JlYy1u
dW1iZXI+PGZvcmVpZ24ta2V5cz48a2V5IGFwcD0iRU4iIGRiLWlkPSJwZGV0dGVmZmlmcGVkc2Vz
ZjA3dnI5c21ydGRlMjVmZXZlejUiIHRpbWVzdGFtcD0iMTQ2NDczMTQwOCI+MTUwPC9rZXk+PC9m
b3JlaWduLWtleXM+PHJlZi10eXBlIG5hbWU9IkpvdXJuYWwgQXJ0aWNsZSI+MTc8L3JlZi10eXBl
Pjxjb250cmlidXRvcnM+PGF1dGhvcnM+PGF1dGhvcj5SZWRkeSwgSy4gUi48L2F1dGhvcj48YXV0
aG9yPkJlYXZlcnMsIEsuIEwuPC9hdXRob3I+PGF1dGhvcj5IYW1tb25kLCBTLiBQLjwvYXV0aG9y
PjxhdXRob3I+TGltLCBKLiBLLjwvYXV0aG9yPjxhdXRob3I+RmFsY2stWXR0ZXIsIFkuIFQuPC9h
dXRob3I+PC9hdXRob3JzPjwvY29udHJpYnV0b3JzPjxhdXRoLWFkZHJlc3M+RGl2aXNpb24gb2Yg
R2FzdHJvZW50ZXJvbG9neSBhbmQgSGVwYXRvbG9neSwgVW5pdmVyc2l0eSBvZiBQZW5uc3lsdmFu
aWEsIFBoaWxhZGVscGhpYSwgUGVubnN5bHZhbmlhLiYjeEQ7RGl2aXNpb24gb2YgR2FzdHJvZW50
ZXJvbG9neSBhbmQgSGVwYXRvbG9neSwgTWVkaWNhbCBVbml2ZXJzaXR5IG9mIFNvdXRoIENhcm9s
aW5hLCBDaGFybGVzdG9uLCBTb3V0aCBDYXJvbGluYS4mI3hEO0RpdmlzaW9uIG9mIEluZmVjdGlv
dXMgRGlzZWFzZXMsIEJyaWdoYW0gJmFtcDsgV29tZW4mYXBvcztzIEhvc3BpdGFsLCBEYW5hLUZh
cmJlciBDYW5jZXIgSW5zdGl0dXRlIGFuZCBIYXJ2YXJkIE1lZGljYWwgU2Nob29sLCBCb3N0b24s
IE1hc3NhY2h1c2V0dHMuJiN4RDtEaXZpc2lvbiBvZiBHYXN0cm9lbnRlcm9sb2d5IGFuZCBIZXBh
dG9sb2d5LCBZYWxlIFVuaXZlcnNpdHkgU2Nob29sIG9mIE1lZGljaW5lLCBOZXcgSGF2ZW4sIENv
bm5lY3RpY3V0LiYjeEQ7RGl2aXNpb24gb2YgR2FzdHJvZW50ZXJvbG9neSBhbmQgSGVwYXRvbG9n
eSwgRGVwYXJ0bWVudCBvZiBNZWRpY2luZSwgQ2FzZSBhbmQgVkEgTWVkaWNhbCBDZW50ZXIsIENh
c2UgV2VzdGVybiBSZXNlcnZlIFVuaXZlcnNpdHksIENsZXZlbGFuZCwgT2hpby48L2F1dGgtYWRk
cmVzcz48dGl0bGVzPjx0aXRsZT5BbWVyaWNhbiBHYXN0cm9lbnRlcm9sb2dpY2FsIEFzc29jaWF0
aW9uIEluc3RpdHV0ZSBndWlkZWxpbmUgb24gdGhlIHByZXZlbnRpb24gYW5kIHRyZWF0bWVudCBv
ZiBoZXBhdGl0aXMgQiB2aXJ1cyByZWFjdGl2YXRpb24gZHVyaW5nIGltbXVub3N1cHByZXNzaXZl
IGRydWcgdGhlcmFweTwvdGl0bGU+PHNlY29uZGFyeS10aXRsZT5HYXN0cm9lbnRlcm9sb2d5PC9z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YXN0cm9lbnRlcm9sb2d5PC9hYmJyLTE+PC9hbHQtcGVyaW9kaWNhbD48cGFnZXM+MjE1LTk7IHF1
aXogZTE2LTc8L3BhZ2VzPjx2b2x1bWU+MTQ4PC92b2x1bWU+PG51bWJlcj4xPC9udW1iZXI+PGVk
aXRpb24+MjAxNC8xMi8wMzwvZWRpdGlvbj48a2V5d29yZHM+PGtleXdvcmQ+QW50aXZpcmFsIEFn
ZW50cy8qdGhlcmFwZXV0aWMgdXNlPC9rZXl3b3JkPjxrZXl3b3JkPkJpb21hcmtlcnMvYmxvb2Q8
L2tleXdvcmQ+PGtleXdvcmQ+RE5BLCBWaXJhbC9ibG9vZDwva2V5d29yZD48a2V5d29yZD5IZXBh
dGl0aXMgQi9kaWFnbm9zaXMvKmRydWcgdGhlcmFweS9pbW11bm9sb2d5LypwcmV2ZW50aW9uICZh
bXA7IGNvbnRyb2wvdmlyb2xvZ3k8L2tleXdvcmQ+PGtleXdvcmQ+SGVwYXRpdGlzIEIgQW50aWJv
ZGllcy9ibG9vZDwva2V5d29yZD48a2V5d29yZD5IZXBhdGl0aXMgQiBTdXJmYWNlIEFudGlnZW5z
L2Jsb29kPC9rZXl3b3JkPjxrZXl3b3JkPkhlcGF0aXRpcyBCIHZpcnVzLypkcnVnIGVmZmVjdHMv
Z2VuZXRpY3MvaW1tdW5vbG9neS9wYXRob2dlbmljaXR5PC9rZXl3b3JkPjxrZXl3b3JkPkh1bWFu
czwva2V5d29yZD48a2V5d29yZD5JbW11bm9zdXBwcmVzc2l2ZSBBZ2VudHMvKmFkdmVyc2UgZWZm
ZWN0czwva2V5d29yZD48a2V5d29yZD5SZWN1cnJlbmNlPC9rZXl3b3JkPjxrZXl3b3JkPlRyZWF0
bWVudCBPdXRjb21lPC9rZXl3b3JkPjxrZXl3b3JkPlZpcmFsIExvYWQ8L2tleXdvcmQ+PGtleXdv
cmQ+VmlydXMgQWN0aXZhdGlvbi8qZHJ1ZyBlZmZlY3RzPC9rZXl3b3JkPjwva2V5d29yZHM+PGRh
dGVzPjx5ZWFyPjIwMTU8L3llYXI+PHB1Yi1kYXRlcz48ZGF0ZT5KYW48L2RhdGU+PC9wdWItZGF0
ZXM+PC9kYXRlcz48aXNibj4wMDE2LTUwODU8L2lzYm4+PGFjY2Vzc2lvbi1udW0+MjU0NDc4NTA8
L2FjY2Vzc2lvbi1udW0+PHVybHM+PC91cmxzPjxlbGVjdHJvbmljLXJlc291cmNlLW51bT4xMC4x
MDUzL2ouZ2FzdHJvLjIwMTQuMTAuMDM5PC9lbGVjdHJvbmljLXJlc291cmNlLW51bT48cmVtb3Rl
LWRhdGFiYXNlLXByb3ZpZGVyPk5MTTwvcmVtb3RlLWRhdGFiYXNlLXByb3ZpZGVyPjxsYW5ndWFn
ZT5lbmc8L2xhbmd1YWdlPjwvcmVjb3JkPjwvQ2l0ZT48L0VuZE5vdGU+
</w:fldData>
        </w:fldChar>
      </w:r>
      <w:r w:rsidR="006D75BC" w:rsidRPr="00416EA5">
        <w:rPr>
          <w:rFonts w:ascii="Book Antiqua" w:hAnsi="Book Antiqua" w:cs="Arial"/>
          <w:sz w:val="24"/>
          <w:szCs w:val="24"/>
          <w:vertAlign w:val="superscript"/>
        </w:rPr>
        <w:instrText xml:space="preserve"> ADDIN EN.CITE </w:instrText>
      </w:r>
      <w:r w:rsidR="006D75BC" w:rsidRPr="00416EA5">
        <w:rPr>
          <w:rFonts w:ascii="Book Antiqua" w:hAnsi="Book Antiqua" w:cs="Arial"/>
          <w:sz w:val="24"/>
          <w:szCs w:val="24"/>
          <w:vertAlign w:val="superscript"/>
        </w:rPr>
        <w:fldChar w:fldCharType="begin">
          <w:fldData xml:space="preserve">PEVuZE5vdGU+PENpdGU+PEF1dGhvcj5DaGF1ZHJleTwvQXV0aG9yPjxZZWFyPjIwMTU8L1llYXI+
PFJlY051bT43NDwvUmVjTnVtPjxEaXNwbGF5VGV4dD48c3R5bGUgZmFjZT0ic3VwZXJzY3JpcHQi
Pls1NS01N108L3N0eWxlPjwvRGlzcGxheVRleHQ+PHJlY29yZD48cmVjLW51bWJlcj43NDwvcmVj
LW51bWJlcj48Zm9yZWlnbi1rZXlzPjxrZXkgYXBwPSJFTiIgZGItaWQ9InBkZXR0ZWZmaWZwZWRz
ZXNmMDd2cjlzbXJ0ZGUyNWZldmV6NSIgdGltZXN0YW1wPSIwIj43NDwva2V5PjwvZm9yZWlnbi1r
ZXlzPjxyZWYtdHlwZSBuYW1lPSJKb3VybmFsIEFydGljbGUiPjE3PC9yZWYtdHlwZT48Y29udHJp
YnV0b3JzPjxhdXRob3JzPjxhdXRob3I+Q2hhdWRyZXksIEsuPC9hdXRob3I+PGF1dGhvcj5TYWx2
YWdnaW8sIE0uPC9hdXRob3I+PGF1dGhvcj5BaG1lZCwgQS48L2F1dGhvcj48YXV0aG9yPk1haG1v
b2QsIFMuPC9hdXRob3I+PGF1dGhvcj5BbGksIFQuPC9hdXRob3I+PC9hdXRob3JzPjwvY29udHJp
YnV0b3JzPjxhdXRoLWFkZHJlc3M+S2hhZGlqYSBDaGF1ZHJleSwgVGF1c2VlZiBBbGksIERlcGFy
dG1lbnQgb2YgTWVkaWNpbmUsIFNlY3Rpb24gb2YgR2FzdHJvZW50ZXJvbG9neSwgT2tsYWhvbWEg
VW5pdmVyc2l0eSBIZWFsdGggU2NpZW5jZXMgQ2VudGVyLCBPa2xhaG9tYSwgT0sgNzMxMDQsIFVu
aXRlZCBTdGF0ZXMuPC9hdXRoLWFkZHJlc3M+PHRpdGxlcz48dGl0bGU+VXBkYXRlcyBpbiB2YWNj
aW5hdGlvbjogcmVjb21tZW5kYXRpb25zIGZvciBhZHVsdCBpbmZsYW1tYXRvcnkgYm93ZWwgZGlz
ZWFzZSBwYXRpZW50czwvdGl0bGU+PHNlY29uZGFyeS10aXRsZT5Xb3JsZCBKIEdhc3Ryb2VudGVy
b2w8L3NlY29uZGFyeS10aXRsZT48YWx0LXRpdGxlPldvcmxkIGpvdXJuYWwgb2YgZ2FzdHJvZW50
ZXJvbG9neTwvYWx0LXRpdGxlPjwvdGl0bGVzPjxwZXJpb2RpY2FsPjxmdWxsLXRpdGxlPldvcmxk
IEogR2FzdHJvZW50ZXJvbDwvZnVsbC10aXRsZT48YWJici0xPldvcmxkIGpvdXJuYWwgb2YgZ2Fz
dHJvZW50ZXJvbG9neTwvYWJici0xPjwvcGVyaW9kaWNhbD48YWx0LXBlcmlvZGljYWw+PGZ1bGwt
dGl0bGU+V29ybGQgSiBHYXN0cm9lbnRlcm9sPC9mdWxsLXRpdGxlPjxhYmJyLTE+V29ybGQgam91
cm5hbCBvZiBnYXN0cm9lbnRlcm9sb2d5PC9hYmJyLTE+PC9hbHQtcGVyaW9kaWNhbD48cGFnZXM+
MzE4NC05NjwvcGFnZXM+PHZvbHVtZT4yMTwvdm9sdW1lPjxudW1iZXI+MTE8L251bWJlcj48ZWRp
dGlvbj4yMDE1LzAzLzI2PC9lZGl0aW9uPjxrZXl3b3Jkcz48a2V5d29yZD5BZHVsdDwva2V5d29y
ZD48a2V5d29yZD5BZ2VkPC9rZXl3b3JkPjxrZXl3b3JkPkZlbWFsZTwva2V5d29yZD48a2V5d29y
ZD5IdW1hbnM8L2tleXdvcmQ+PGtleXdvcmQ+SW1tdW5pemF0aW9uL2FkdmVyc2UgZWZmZWN0cy8q
bWV0aG9kcy9zdGFuZGFyZHM8L2tleXdvcmQ+PGtleXdvcmQ+SW1tdW5pemF0aW9uIFNjaGVkdWxl
PC9rZXl3b3JkPjxrZXl3b3JkPipJbW11bm9jb21wcm9taXNlZCBIb3N0PC9rZXl3b3JkPjxrZXl3
b3JkPkltbXVub3N1cHByZXNzaXZlIEFnZW50cy8qYWR2ZXJzZSBlZmZlY3RzPC9rZXl3b3JkPjxr
ZXl3b3JkPkluZmxhbW1hdG9yeSBCb3dlbCBEaXNlYXNlcy9kaWFnbm9zaXMvKmRydWcgdGhlcmFw
eS9pbW11bm9sb2d5PC9rZXl3b3JkPjxrZXl3b3JkPk1hbGU8L2tleXdvcmQ+PGtleXdvcmQ+TWlk
ZGxlIEFnZWQ8L2tleXdvcmQ+PGtleXdvcmQ+T3Bwb3J0dW5pc3RpYyBJbmZlY3Rpb25zL2RpYWdu
b3Npcy9pbW11bm9sb2d5LypwcmV2ZW50aW9uICZhbXA7IGNvbnRyb2wvdHJhbnNtaXNzaW9uPC9r
ZXl3b3JkPjxrZXl3b3JkPlByYWN0aWNlIEd1aWRlbGluZXMgYXMgVG9waWM8L2tleXdvcmQ+PGtl
eXdvcmQ+UHJlZ25hbmN5PC9rZXl3b3JkPjxrZXl3b3JkPlByZWduYW5jeSBDb21wbGljYXRpb25z
LCBJbmZlY3Rpb3VzL2ltbXVub2xvZ3kvcHJldmVudGlvbiAmYW1wOyBjb250cm9sPC9rZXl3b3Jk
PjxrZXl3b3JkPlJpc2sgRmFjdG9yczwva2V5d29yZD48a2V5d29yZD5UcmF2ZWw8L2tleXdvcmQ+
PGtleXdvcmQ+VHJlYXRtZW50IE91dGNvbWU8L2tleXdvcmQ+PGtleXdvcmQ+Q2VudGVycyBmb3Ig
RGlzZWFzZSBDb250cm9sIGFuZCBQcmV2ZW50aW9uPC9rZXl3b3JkPjxrZXl3b3JkPkltbXVub2Nv
bXByb21pc2VkPC9rZXl3b3JkPjxrZXl3b3JkPkluZmx1ZW56YTwva2V5d29yZD48a2V5d29yZD5J
biBmbCBhbW1hdG9yeSBib3dlbCBkaXNlYXNlPC9rZXl3b3JkPjxrZXl3b3JkPlBuZXVtb2NvY2Nh
bDwva2V5d29yZD48a2V5d29yZD5WYWNjaW5hdGlvbjwva2V5d29yZD48L2tleXdvcmRzPjxkYXRl
cz48eWVhcj4yMDE1PC95ZWFyPjxwdWItZGF0ZXM+PGRhdGU+TWFyIDIxPC9kYXRlPjwvcHViLWRh
dGVzPjwvZGF0ZXM+PGlzYm4+MTAwNy05MzI3PC9pc2JuPjxhY2Nlc3Npb24tbnVtPjI1ODA1OTI0
PC9hY2Nlc3Npb24tbnVtPjx1cmxzPjwvdXJscz48Y3VzdG9tMj5QTUM0MzYzNzQ3PC9jdXN0b20y
PjxlbGVjdHJvbmljLXJlc291cmNlLW51bT4xMC4zNzQ4L3dqZy52MjEuaTExLjMxODQ8L2VsZWN0
cm9uaWMtcmVzb3VyY2UtbnVtPjxyZW1vdGUtZGF0YWJhc2UtcHJvdmlkZXI+TkxNPC9yZW1vdGUt
ZGF0YWJhc2UtcHJvdmlkZXI+PGxhbmd1YWdlPmVuZzwvbGFuZ3VhZ2U+PC9yZWNvcmQ+PC9DaXRl
PjxDaXRlPjxBdXRob3I+TWVsbWVkPC9BdXRob3I+PFllYXI+MjAxMzwvWWVhcj48UmVjTnVtPjE1
MTwvUmVjTnVtPjxyZWNvcmQ+PHJlYy1udW1iZXI+MTUxPC9yZWMtbnVtYmVyPjxmb3JlaWduLWtl
eXM+PGtleSBhcHA9IkVOIiBkYi1pZD0icGRldHRlZmZpZnBlZHNlc2YwN3ZyOXNtcnRkZTI1ZmV2
ZXo1IiB0aW1lc3RhbXA9IjE0NjQ3MzE0MDgiPjE1MTwva2V5PjwvZm9yZWlnbi1rZXlzPjxyZWYt
dHlwZSBuYW1lPSJKb3VybmFsIEFydGljbGUiPjE3PC9yZWYtdHlwZT48Y29udHJpYnV0b3JzPjxh
dXRob3JzPjxhdXRob3I+TWVsbWVkLCBHLiBZLjwvYXV0aG9yPjxhdXRob3I+U2llZ2VsLCBDLiBB
LjwvYXV0aG9yPjxhdXRob3I+U3BpZWdlbCwgQi4gTS48L2F1dGhvcj48YXV0aG9yPkFsbGVuLCBK
LiBJLjwvYXV0aG9yPjxhdXRob3I+Q2ltYSwgUi48L2F1dGhvcj48YXV0aG9yPkNvbG9tYmVsLCBK
LiBGLjwvYXV0aG9yPjxhdXRob3I+RGFzc29wb3Vsb3MsIFQuPC9hdXRob3I+PGF1dGhvcj5EZW5z
b24sIEwuIEEuPC9hdXRob3I+PGF1dGhvcj5EdWRsZXktQnJvd24sIFMuPC9hdXRob3I+PGF1dGhv
cj5HYXJiLCBBLjwvYXV0aG9yPjxhdXRob3I+SGFuYXVlciwgUy4gQi48L2F1dGhvcj48YXV0aG9y
PkthcHBlbG1hbiwgTS4gRC48L2F1dGhvcj48YXV0aG9yPkxld2lzLCBKLiBELjwvYXV0aG9yPjxh
dXRob3I+THluY2gsIEkuPC9hdXRob3I+PGF1dGhvcj5Nb3luaWhhbiwgQS48L2F1dGhvcj48YXV0
aG9yPlJ1YmluLCBELiBULjwvYXV0aG9yPjxhdXRob3I+U2FydG9yLCBSLiBCLjwvYXV0aG9yPjxh
dXRob3I+U2Nod2FydHosIFIuIE0uPC9hdXRob3I+PGF1dGhvcj5Xb2xmLCBELiBDLjwvYXV0aG9y
PjxhdXRob3I+VWxsbWFuLCBULiBBLjwvYXV0aG9yPjwvYXV0aG9ycz48L2NvbnRyaWJ1dG9ycz48
YXV0aC1hZGRyZXNzPkRlcGFydG1lbnQgb2YgTWVkaWNpbmUsIENlZGFycy1TaW5haSBNZWRpY2Fs
IENlbnRlciwgTG9zIEFuZ2VsZXMsIENhbGlmb3JuaWEsIFVTQS4gbWVsbWVkZ0Bjc2hzLm9yZzwv
YXV0aC1hZGRyZXNzPjx0aXRsZXM+PHRpdGxlPlF1YWxpdHkgaW5kaWNhdG9ycyBmb3IgaW5mbGFt
bWF0b3J5IGJvd2VsIGRpc2Vhc2U6IGRldmVsb3BtZW50IG9mIHByb2Nlc3MgYW5kIG91dGNvbWUg
bWVhc3VyZXM8L3RpdGxlPjxzZWNvbmRhcnktdGl0bGU+SW5mbGFtbSBCb3dlbCBEaXM8L3NlY29u
ZGFyeS10aXRsZT48YWx0LXRpdGxlPkluZmxhbW1hdG9yeSBib3dlbCBkaXNlYXNlczwvYWx0LXRp
dGxlPjwvdGl0bGVzPjxwZXJpb2RpY2FsPjxmdWxsLXRpdGxlPkluZmxhbW0gQm93ZWwgRGlzPC9m
dWxsLXRpdGxlPjxhYmJyLTE+SW5mbGFtbWF0b3J5IGJvd2VsIGRpc2Vhc2VzPC9hYmJyLTE+PC9w
ZXJpb2RpY2FsPjxhbHQtcGVyaW9kaWNhbD48ZnVsbC10aXRsZT5JbmZsYW1tIEJvd2VsIERpczwv
ZnVsbC10aXRsZT48YWJici0xPkluZmxhbW1hdG9yeSBib3dlbCBkaXNlYXNlczwvYWJici0xPjwv
YWx0LXBlcmlvZGljYWw+PHBhZ2VzPjY2Mi04PC9wYWdlcz48dm9sdW1lPjE5PC92b2x1bWU+PG51
bWJlcj4zPC9udW1iZXI+PGVkaXRpb24+MjAxMy8wMi8wODwvZWRpdGlvbj48a2V5d29yZHM+PGtl
eXdvcmQ+R3JvdXAgUHJvY2Vzc2VzPC9rZXl3b3JkPjxrZXl3b3JkPkh1bWFuczwva2V5d29yZD48
a2V5d29yZD5JbmZsYW1tYXRvcnkgQm93ZWwgRGlzZWFzZXMvKnRoZXJhcHk8L2tleXdvcmQ+PGtl
eXdvcmQ+Kk91dGNvbWUgYW5kIFByb2Nlc3MgQXNzZXNzbWVudCAoSGVhbHRoIENhcmUpPC9rZXl3
b3JkPjxrZXl3b3JkPlBhdGllbnQgU2FmZXR5PC9rZXl3b3JkPjxrZXl3b3JkPlByYWN0aWNlIEd1
aWRlbGluZXMgYXMgVG9waWM8L2tleXdvcmQ+PGtleXdvcmQ+KlF1YWxpdHkgSW5kaWNhdG9ycywg
SGVhbHRoIENhcmU8L2tleXdvcmQ+PGtleXdvcmQ+UXVhbGl0eSBvZiBMaWZlPC9rZXl3b3JkPjxr
ZXl3b3JkPlVuaXRlZCBTdGF0ZXM8L2tleXdvcmQ+PC9rZXl3b3Jkcz48ZGF0ZXM+PHllYXI+MjAx
MzwveWVhcj48cHViLWRhdGVzPjxkYXRlPk1hcjwvZGF0ZT48L3B1Yi1kYXRlcz48L2RhdGVzPjxp
c2JuPjEwNzgtMDk5ODwvaXNibj48YWNjZXNzaW9uLW51bT4yMzM4ODU0NzwvYWNjZXNzaW9uLW51
bT48dXJscz48L3VybHM+PGVsZWN0cm9uaWMtcmVzb3VyY2UtbnVtPjEwLjEwOTcvbWliLjBiMDEz
ZTMxODI4Mjc4YTI8L2VsZWN0cm9uaWMtcmVzb3VyY2UtbnVtPjxyZW1vdGUtZGF0YWJhc2UtcHJv
dmlkZXI+TkxNPC9yZW1vdGUtZGF0YWJhc2UtcHJvdmlkZXI+PGxhbmd1YWdlPmVuZzwvbGFuZ3Vh
Z2U+PC9yZWNvcmQ+PC9DaXRlPjxDaXRlPjxBdXRob3I+UmVkZHk8L0F1dGhvcj48WWVhcj4yMDE1
PC9ZZWFyPjxSZWNOdW0+MTUwPC9SZWNOdW0+PHJlY29yZD48cmVjLW51bWJlcj4xNTA8L3JlYy1u
dW1iZXI+PGZvcmVpZ24ta2V5cz48a2V5IGFwcD0iRU4iIGRiLWlkPSJwZGV0dGVmZmlmcGVkc2Vz
ZjA3dnI5c21ydGRlMjVmZXZlejUiIHRpbWVzdGFtcD0iMTQ2NDczMTQwOCI+MTUwPC9rZXk+PC9m
b3JlaWduLWtleXM+PHJlZi10eXBlIG5hbWU9IkpvdXJuYWwgQXJ0aWNsZSI+MTc8L3JlZi10eXBl
Pjxjb250cmlidXRvcnM+PGF1dGhvcnM+PGF1dGhvcj5SZWRkeSwgSy4gUi48L2F1dGhvcj48YXV0
aG9yPkJlYXZlcnMsIEsuIEwuPC9hdXRob3I+PGF1dGhvcj5IYW1tb25kLCBTLiBQLjwvYXV0aG9y
PjxhdXRob3I+TGltLCBKLiBLLjwvYXV0aG9yPjxhdXRob3I+RmFsY2stWXR0ZXIsIFkuIFQuPC9h
dXRob3I+PC9hdXRob3JzPjwvY29udHJpYnV0b3JzPjxhdXRoLWFkZHJlc3M+RGl2aXNpb24gb2Yg
R2FzdHJvZW50ZXJvbG9neSBhbmQgSGVwYXRvbG9neSwgVW5pdmVyc2l0eSBvZiBQZW5uc3lsdmFu
aWEsIFBoaWxhZGVscGhpYSwgUGVubnN5bHZhbmlhLiYjeEQ7RGl2aXNpb24gb2YgR2FzdHJvZW50
ZXJvbG9neSBhbmQgSGVwYXRvbG9neSwgTWVkaWNhbCBVbml2ZXJzaXR5IG9mIFNvdXRoIENhcm9s
aW5hLCBDaGFybGVzdG9uLCBTb3V0aCBDYXJvbGluYS4mI3hEO0RpdmlzaW9uIG9mIEluZmVjdGlv
dXMgRGlzZWFzZXMsIEJyaWdoYW0gJmFtcDsgV29tZW4mYXBvcztzIEhvc3BpdGFsLCBEYW5hLUZh
cmJlciBDYW5jZXIgSW5zdGl0dXRlIGFuZCBIYXJ2YXJkIE1lZGljYWwgU2Nob29sLCBCb3N0b24s
IE1hc3NhY2h1c2V0dHMuJiN4RDtEaXZpc2lvbiBvZiBHYXN0cm9lbnRlcm9sb2d5IGFuZCBIZXBh
dG9sb2d5LCBZYWxlIFVuaXZlcnNpdHkgU2Nob29sIG9mIE1lZGljaW5lLCBOZXcgSGF2ZW4sIENv
bm5lY3RpY3V0LiYjeEQ7RGl2aXNpb24gb2YgR2FzdHJvZW50ZXJvbG9neSBhbmQgSGVwYXRvbG9n
eSwgRGVwYXJ0bWVudCBvZiBNZWRpY2luZSwgQ2FzZSBhbmQgVkEgTWVkaWNhbCBDZW50ZXIsIENh
c2UgV2VzdGVybiBSZXNlcnZlIFVuaXZlcnNpdHksIENsZXZlbGFuZCwgT2hpby48L2F1dGgtYWRk
cmVzcz48dGl0bGVzPjx0aXRsZT5BbWVyaWNhbiBHYXN0cm9lbnRlcm9sb2dpY2FsIEFzc29jaWF0
aW9uIEluc3RpdHV0ZSBndWlkZWxpbmUgb24gdGhlIHByZXZlbnRpb24gYW5kIHRyZWF0bWVudCBv
ZiBoZXBhdGl0aXMgQiB2aXJ1cyByZWFjdGl2YXRpb24gZHVyaW5nIGltbXVub3N1cHByZXNzaXZl
IGRydWcgdGhlcmFweTwvdGl0bGU+PHNlY29uZGFyeS10aXRsZT5HYXN0cm9lbnRlcm9sb2d5PC9z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YXN0cm9lbnRlcm9sb2d5PC9hYmJyLTE+PC9hbHQtcGVyaW9kaWNhbD48cGFnZXM+MjE1LTk7IHF1
aXogZTE2LTc8L3BhZ2VzPjx2b2x1bWU+MTQ4PC92b2x1bWU+PG51bWJlcj4xPC9udW1iZXI+PGVk
aXRpb24+MjAxNC8xMi8wMzwvZWRpdGlvbj48a2V5d29yZHM+PGtleXdvcmQ+QW50aXZpcmFsIEFn
ZW50cy8qdGhlcmFwZXV0aWMgdXNlPC9rZXl3b3JkPjxrZXl3b3JkPkJpb21hcmtlcnMvYmxvb2Q8
L2tleXdvcmQ+PGtleXdvcmQ+RE5BLCBWaXJhbC9ibG9vZDwva2V5d29yZD48a2V5d29yZD5IZXBh
dGl0aXMgQi9kaWFnbm9zaXMvKmRydWcgdGhlcmFweS9pbW11bm9sb2d5LypwcmV2ZW50aW9uICZh
bXA7IGNvbnRyb2wvdmlyb2xvZ3k8L2tleXdvcmQ+PGtleXdvcmQ+SGVwYXRpdGlzIEIgQW50aWJv
ZGllcy9ibG9vZDwva2V5d29yZD48a2V5d29yZD5IZXBhdGl0aXMgQiBTdXJmYWNlIEFudGlnZW5z
L2Jsb29kPC9rZXl3b3JkPjxrZXl3b3JkPkhlcGF0aXRpcyBCIHZpcnVzLypkcnVnIGVmZmVjdHMv
Z2VuZXRpY3MvaW1tdW5vbG9neS9wYXRob2dlbmljaXR5PC9rZXl3b3JkPjxrZXl3b3JkPkh1bWFu
czwva2V5d29yZD48a2V5d29yZD5JbW11bm9zdXBwcmVzc2l2ZSBBZ2VudHMvKmFkdmVyc2UgZWZm
ZWN0czwva2V5d29yZD48a2V5d29yZD5SZWN1cnJlbmNlPC9rZXl3b3JkPjxrZXl3b3JkPlRyZWF0
bWVudCBPdXRjb21lPC9rZXl3b3JkPjxrZXl3b3JkPlZpcmFsIExvYWQ8L2tleXdvcmQ+PGtleXdv
cmQ+VmlydXMgQWN0aXZhdGlvbi8qZHJ1ZyBlZmZlY3RzPC9rZXl3b3JkPjwva2V5d29yZHM+PGRh
dGVzPjx5ZWFyPjIwMTU8L3llYXI+PHB1Yi1kYXRlcz48ZGF0ZT5KYW48L2RhdGU+PC9wdWItZGF0
ZXM+PC9kYXRlcz48aXNibj4wMDE2LTUwODU8L2lzYm4+PGFjY2Vzc2lvbi1udW0+MjU0NDc4NTA8
L2FjY2Vzc2lvbi1udW0+PHVybHM+PC91cmxzPjxlbGVjdHJvbmljLXJlc291cmNlLW51bT4xMC4x
MDUzL2ouZ2FzdHJvLjIwMTQuMTAuMDM5PC9lbGVjdHJvbmljLXJlc291cmNlLW51bT48cmVtb3Rl
LWRhdGFiYXNlLXByb3ZpZGVyPk5MTTwvcmVtb3RlLWRhdGFiYXNlLXByb3ZpZGVyPjxsYW5ndWFn
ZT5lbmc8L2xhbmd1YWdlPjwvcmVjb3JkPjwvQ2l0ZT48L0VuZE5vdGU+
</w:fldData>
        </w:fldChar>
      </w:r>
      <w:r w:rsidR="006D75BC" w:rsidRPr="00416EA5">
        <w:rPr>
          <w:rFonts w:ascii="Book Antiqua" w:hAnsi="Book Antiqua" w:cs="Arial"/>
          <w:sz w:val="24"/>
          <w:szCs w:val="24"/>
          <w:vertAlign w:val="superscript"/>
        </w:rPr>
        <w:instrText xml:space="preserve"> ADDIN EN.CITE.DATA </w:instrText>
      </w:r>
      <w:r w:rsidR="006D75BC" w:rsidRPr="00416EA5">
        <w:rPr>
          <w:rFonts w:ascii="Book Antiqua" w:hAnsi="Book Antiqua" w:cs="Arial"/>
          <w:sz w:val="24"/>
          <w:szCs w:val="24"/>
          <w:vertAlign w:val="superscript"/>
        </w:rPr>
      </w:r>
      <w:r w:rsidR="006D75BC" w:rsidRPr="00416EA5">
        <w:rPr>
          <w:rFonts w:ascii="Book Antiqua" w:hAnsi="Book Antiqua" w:cs="Arial"/>
          <w:sz w:val="24"/>
          <w:szCs w:val="24"/>
          <w:vertAlign w:val="superscript"/>
        </w:rPr>
        <w:fldChar w:fldCharType="end"/>
      </w:r>
      <w:r w:rsidR="006D75BC" w:rsidRPr="00416EA5">
        <w:rPr>
          <w:rFonts w:ascii="Book Antiqua" w:hAnsi="Book Antiqua" w:cs="Arial"/>
          <w:sz w:val="24"/>
          <w:szCs w:val="24"/>
          <w:vertAlign w:val="superscript"/>
        </w:rPr>
      </w:r>
      <w:r w:rsidR="006D75BC" w:rsidRPr="00416EA5">
        <w:rPr>
          <w:rFonts w:ascii="Book Antiqua" w:hAnsi="Book Antiqua" w:cs="Arial"/>
          <w:sz w:val="24"/>
          <w:szCs w:val="24"/>
          <w:vertAlign w:val="superscript"/>
        </w:rPr>
        <w:fldChar w:fldCharType="separate"/>
      </w:r>
      <w:r w:rsidR="006D75BC" w:rsidRPr="00416EA5">
        <w:rPr>
          <w:rFonts w:ascii="Book Antiqua" w:hAnsi="Book Antiqua" w:cs="Arial"/>
          <w:noProof/>
          <w:sz w:val="24"/>
          <w:szCs w:val="24"/>
          <w:vertAlign w:val="superscript"/>
        </w:rPr>
        <w:t>[55-57]</w:t>
      </w:r>
      <w:r w:rsidR="006D75BC" w:rsidRPr="00416EA5">
        <w:rPr>
          <w:rFonts w:ascii="Book Antiqua" w:hAnsi="Book Antiqua" w:cs="Arial"/>
          <w:sz w:val="24"/>
          <w:szCs w:val="24"/>
          <w:vertAlign w:val="superscript"/>
        </w:rPr>
        <w:fldChar w:fldCharType="end"/>
      </w:r>
      <w:r w:rsidRPr="00416EA5">
        <w:rPr>
          <w:rFonts w:ascii="Book Antiqua" w:hAnsi="Book Antiqua" w:cs="Arial"/>
          <w:sz w:val="24"/>
          <w:szCs w:val="24"/>
        </w:rPr>
        <w:t>. Reactivation of HBV infection has been reported in IBD patients with chronic HBV (</w:t>
      </w:r>
      <w:proofErr w:type="spellStart"/>
      <w:r w:rsidRPr="00416EA5">
        <w:rPr>
          <w:rFonts w:ascii="Book Antiqua" w:hAnsi="Book Antiqua" w:cs="Arial"/>
          <w:sz w:val="24"/>
          <w:szCs w:val="24"/>
        </w:rPr>
        <w:t>HBsAg</w:t>
      </w:r>
      <w:proofErr w:type="spellEnd"/>
      <w:r w:rsidRPr="00416EA5">
        <w:rPr>
          <w:rFonts w:ascii="Book Antiqua" w:hAnsi="Book Antiqua" w:cs="Arial"/>
          <w:sz w:val="24"/>
          <w:szCs w:val="24"/>
        </w:rPr>
        <w:t xml:space="preserve"> positive) and prior exposure (</w:t>
      </w:r>
      <w:proofErr w:type="spellStart"/>
      <w:r w:rsidRPr="00416EA5">
        <w:rPr>
          <w:rFonts w:ascii="Book Antiqua" w:hAnsi="Book Antiqua" w:cs="Arial"/>
          <w:sz w:val="24"/>
          <w:szCs w:val="24"/>
        </w:rPr>
        <w:t>HBcAb</w:t>
      </w:r>
      <w:proofErr w:type="spellEnd"/>
      <w:r w:rsidRPr="00416EA5">
        <w:rPr>
          <w:rFonts w:ascii="Book Antiqua" w:hAnsi="Book Antiqua" w:cs="Arial"/>
          <w:sz w:val="24"/>
          <w:szCs w:val="24"/>
        </w:rPr>
        <w:t xml:space="preserve"> positi</w:t>
      </w:r>
      <w:r w:rsidR="00B21C4B" w:rsidRPr="00416EA5">
        <w:rPr>
          <w:rFonts w:ascii="Book Antiqua" w:hAnsi="Book Antiqua" w:cs="Arial"/>
          <w:sz w:val="24"/>
          <w:szCs w:val="24"/>
        </w:rPr>
        <w:t>ve) on IST</w:t>
      </w:r>
      <w:r w:rsidR="006D75BC" w:rsidRPr="00416EA5">
        <w:rPr>
          <w:rFonts w:ascii="Book Antiqua" w:hAnsi="Book Antiqua" w:cs="Arial"/>
          <w:sz w:val="24"/>
          <w:szCs w:val="24"/>
        </w:rPr>
        <w:fldChar w:fldCharType="begin">
          <w:fldData xml:space="preserve">PEVuZE5vdGU+PENpdGU+PEF1dGhvcj5DaGF1ZHJleTwvQXV0aG9yPjxZZWFyPjIwMTU8L1llYXI+
PFJlY051bT43NDwvUmVjTnVtPjxEaXNwbGF5VGV4dD48c3R5bGUgZmFjZT0ic3VwZXJzY3JpcHQi
Pls1NS01N108L3N0eWxlPjwvRGlzcGxheVRleHQ+PHJlY29yZD48cmVjLW51bWJlcj43NDwvcmVj
LW51bWJlcj48Zm9yZWlnbi1rZXlzPjxrZXkgYXBwPSJFTiIgZGItaWQ9InBkZXR0ZWZmaWZwZWRz
ZXNmMDd2cjlzbXJ0ZGUyNWZldmV6NSIgdGltZXN0YW1wPSIwIj43NDwva2V5PjwvZm9yZWlnbi1r
ZXlzPjxyZWYtdHlwZSBuYW1lPSJKb3VybmFsIEFydGljbGUiPjE3PC9yZWYtdHlwZT48Y29udHJp
YnV0b3JzPjxhdXRob3JzPjxhdXRob3I+Q2hhdWRyZXksIEsuPC9hdXRob3I+PGF1dGhvcj5TYWx2
YWdnaW8sIE0uPC9hdXRob3I+PGF1dGhvcj5BaG1lZCwgQS48L2F1dGhvcj48YXV0aG9yPk1haG1v
b2QsIFMuPC9hdXRob3I+PGF1dGhvcj5BbGksIFQuPC9hdXRob3I+PC9hdXRob3JzPjwvY29udHJp
YnV0b3JzPjxhdXRoLWFkZHJlc3M+S2hhZGlqYSBDaGF1ZHJleSwgVGF1c2VlZiBBbGksIERlcGFy
dG1lbnQgb2YgTWVkaWNpbmUsIFNlY3Rpb24gb2YgR2FzdHJvZW50ZXJvbG9neSwgT2tsYWhvbWEg
VW5pdmVyc2l0eSBIZWFsdGggU2NpZW5jZXMgQ2VudGVyLCBPa2xhaG9tYSwgT0sgNzMxMDQsIFVu
aXRlZCBTdGF0ZXMuPC9hdXRoLWFkZHJlc3M+PHRpdGxlcz48dGl0bGU+VXBkYXRlcyBpbiB2YWNj
aW5hdGlvbjogcmVjb21tZW5kYXRpb25zIGZvciBhZHVsdCBpbmZsYW1tYXRvcnkgYm93ZWwgZGlz
ZWFzZSBwYXRpZW50czwvdGl0bGU+PHNlY29uZGFyeS10aXRsZT5Xb3JsZCBKIEdhc3Ryb2VudGVy
b2w8L3NlY29uZGFyeS10aXRsZT48YWx0LXRpdGxlPldvcmxkIGpvdXJuYWwgb2YgZ2FzdHJvZW50
ZXJvbG9neTwvYWx0LXRpdGxlPjwvdGl0bGVzPjxwZXJpb2RpY2FsPjxmdWxsLXRpdGxlPldvcmxk
IEogR2FzdHJvZW50ZXJvbDwvZnVsbC10aXRsZT48YWJici0xPldvcmxkIGpvdXJuYWwgb2YgZ2Fz
dHJvZW50ZXJvbG9neTwvYWJici0xPjwvcGVyaW9kaWNhbD48YWx0LXBlcmlvZGljYWw+PGZ1bGwt
dGl0bGU+V29ybGQgSiBHYXN0cm9lbnRlcm9sPC9mdWxsLXRpdGxlPjxhYmJyLTE+V29ybGQgam91
cm5hbCBvZiBnYXN0cm9lbnRlcm9sb2d5PC9hYmJyLTE+PC9hbHQtcGVyaW9kaWNhbD48cGFnZXM+
MzE4NC05NjwvcGFnZXM+PHZvbHVtZT4yMTwvdm9sdW1lPjxudW1iZXI+MTE8L251bWJlcj48ZWRp
dGlvbj4yMDE1LzAzLzI2PC9lZGl0aW9uPjxrZXl3b3Jkcz48a2V5d29yZD5BZHVsdDwva2V5d29y
ZD48a2V5d29yZD5BZ2VkPC9rZXl3b3JkPjxrZXl3b3JkPkZlbWFsZTwva2V5d29yZD48a2V5d29y
ZD5IdW1hbnM8L2tleXdvcmQ+PGtleXdvcmQ+SW1tdW5pemF0aW9uL2FkdmVyc2UgZWZmZWN0cy8q
bWV0aG9kcy9zdGFuZGFyZHM8L2tleXdvcmQ+PGtleXdvcmQ+SW1tdW5pemF0aW9uIFNjaGVkdWxl
PC9rZXl3b3JkPjxrZXl3b3JkPipJbW11bm9jb21wcm9taXNlZCBIb3N0PC9rZXl3b3JkPjxrZXl3
b3JkPkltbXVub3N1cHByZXNzaXZlIEFnZW50cy8qYWR2ZXJzZSBlZmZlY3RzPC9rZXl3b3JkPjxr
ZXl3b3JkPkluZmxhbW1hdG9yeSBCb3dlbCBEaXNlYXNlcy9kaWFnbm9zaXMvKmRydWcgdGhlcmFw
eS9pbW11bm9sb2d5PC9rZXl3b3JkPjxrZXl3b3JkPk1hbGU8L2tleXdvcmQ+PGtleXdvcmQ+TWlk
ZGxlIEFnZWQ8L2tleXdvcmQ+PGtleXdvcmQ+T3Bwb3J0dW5pc3RpYyBJbmZlY3Rpb25zL2RpYWdu
b3Npcy9pbW11bm9sb2d5LypwcmV2ZW50aW9uICZhbXA7IGNvbnRyb2wvdHJhbnNtaXNzaW9uPC9r
ZXl3b3JkPjxrZXl3b3JkPlByYWN0aWNlIEd1aWRlbGluZXMgYXMgVG9waWM8L2tleXdvcmQ+PGtl
eXdvcmQ+UHJlZ25hbmN5PC9rZXl3b3JkPjxrZXl3b3JkPlByZWduYW5jeSBDb21wbGljYXRpb25z
LCBJbmZlY3Rpb3VzL2ltbXVub2xvZ3kvcHJldmVudGlvbiAmYW1wOyBjb250cm9sPC9rZXl3b3Jk
PjxrZXl3b3JkPlJpc2sgRmFjdG9yczwva2V5d29yZD48a2V5d29yZD5UcmF2ZWw8L2tleXdvcmQ+
PGtleXdvcmQ+VHJlYXRtZW50IE91dGNvbWU8L2tleXdvcmQ+PGtleXdvcmQ+Q2VudGVycyBmb3Ig
RGlzZWFzZSBDb250cm9sIGFuZCBQcmV2ZW50aW9uPC9rZXl3b3JkPjxrZXl3b3JkPkltbXVub2Nv
bXByb21pc2VkPC9rZXl3b3JkPjxrZXl3b3JkPkluZmx1ZW56YTwva2V5d29yZD48a2V5d29yZD5J
biBmbCBhbW1hdG9yeSBib3dlbCBkaXNlYXNlPC9rZXl3b3JkPjxrZXl3b3JkPlBuZXVtb2NvY2Nh
bDwva2V5d29yZD48a2V5d29yZD5WYWNjaW5hdGlvbjwva2V5d29yZD48L2tleXdvcmRzPjxkYXRl
cz48eWVhcj4yMDE1PC95ZWFyPjxwdWItZGF0ZXM+PGRhdGU+TWFyIDIxPC9kYXRlPjwvcHViLWRh
dGVzPjwvZGF0ZXM+PGlzYm4+MTAwNy05MzI3PC9pc2JuPjxhY2Nlc3Npb24tbnVtPjI1ODA1OTI0
PC9hY2Nlc3Npb24tbnVtPjx1cmxzPjwvdXJscz48Y3VzdG9tMj5QTUM0MzYzNzQ3PC9jdXN0b20y
PjxlbGVjdHJvbmljLXJlc291cmNlLW51bT4xMC4zNzQ4L3dqZy52MjEuaTExLjMxODQ8L2VsZWN0
cm9uaWMtcmVzb3VyY2UtbnVtPjxyZW1vdGUtZGF0YWJhc2UtcHJvdmlkZXI+TkxNPC9yZW1vdGUt
ZGF0YWJhc2UtcHJvdmlkZXI+PGxhbmd1YWdlPmVuZzwvbGFuZ3VhZ2U+PC9yZWNvcmQ+PC9DaXRl
PjxDaXRlPjxBdXRob3I+TWVsbWVkPC9BdXRob3I+PFllYXI+MjAxMzwvWWVhcj48UmVjTnVtPjE1
MTwvUmVjTnVtPjxyZWNvcmQ+PHJlYy1udW1iZXI+MTUxPC9yZWMtbnVtYmVyPjxmb3JlaWduLWtl
eXM+PGtleSBhcHA9IkVOIiBkYi1pZD0icGRldHRlZmZpZnBlZHNlc2YwN3ZyOXNtcnRkZTI1ZmV2
ZXo1IiB0aW1lc3RhbXA9IjE0NjQ3MzE0MDgiPjE1MTwva2V5PjwvZm9yZWlnbi1rZXlzPjxyZWYt
dHlwZSBuYW1lPSJKb3VybmFsIEFydGljbGUiPjE3PC9yZWYtdHlwZT48Y29udHJpYnV0b3JzPjxh
dXRob3JzPjxhdXRob3I+TWVsbWVkLCBHLiBZLjwvYXV0aG9yPjxhdXRob3I+U2llZ2VsLCBDLiBB
LjwvYXV0aG9yPjxhdXRob3I+U3BpZWdlbCwgQi4gTS48L2F1dGhvcj48YXV0aG9yPkFsbGVuLCBK
LiBJLjwvYXV0aG9yPjxhdXRob3I+Q2ltYSwgUi48L2F1dGhvcj48YXV0aG9yPkNvbG9tYmVsLCBK
LiBGLjwvYXV0aG9yPjxhdXRob3I+RGFzc29wb3Vsb3MsIFQuPC9hdXRob3I+PGF1dGhvcj5EZW5z
b24sIEwuIEEuPC9hdXRob3I+PGF1dGhvcj5EdWRsZXktQnJvd24sIFMuPC9hdXRob3I+PGF1dGhv
cj5HYXJiLCBBLjwvYXV0aG9yPjxhdXRob3I+SGFuYXVlciwgUy4gQi48L2F1dGhvcj48YXV0aG9y
PkthcHBlbG1hbiwgTS4gRC48L2F1dGhvcj48YXV0aG9yPkxld2lzLCBKLiBELjwvYXV0aG9yPjxh
dXRob3I+THluY2gsIEkuPC9hdXRob3I+PGF1dGhvcj5Nb3luaWhhbiwgQS48L2F1dGhvcj48YXV0
aG9yPlJ1YmluLCBELiBULjwvYXV0aG9yPjxhdXRob3I+U2FydG9yLCBSLiBCLjwvYXV0aG9yPjxh
dXRob3I+U2Nod2FydHosIFIuIE0uPC9hdXRob3I+PGF1dGhvcj5Xb2xmLCBELiBDLjwvYXV0aG9y
PjxhdXRob3I+VWxsbWFuLCBULiBBLjwvYXV0aG9yPjwvYXV0aG9ycz48L2NvbnRyaWJ1dG9ycz48
YXV0aC1hZGRyZXNzPkRlcGFydG1lbnQgb2YgTWVkaWNpbmUsIENlZGFycy1TaW5haSBNZWRpY2Fs
IENlbnRlciwgTG9zIEFuZ2VsZXMsIENhbGlmb3JuaWEsIFVTQS4gbWVsbWVkZ0Bjc2hzLm9yZzwv
YXV0aC1hZGRyZXNzPjx0aXRsZXM+PHRpdGxlPlF1YWxpdHkgaW5kaWNhdG9ycyBmb3IgaW5mbGFt
bWF0b3J5IGJvd2VsIGRpc2Vhc2U6IGRldmVsb3BtZW50IG9mIHByb2Nlc3MgYW5kIG91dGNvbWUg
bWVhc3VyZXM8L3RpdGxlPjxzZWNvbmRhcnktdGl0bGU+SW5mbGFtbSBCb3dlbCBEaXM8L3NlY29u
ZGFyeS10aXRsZT48YWx0LXRpdGxlPkluZmxhbW1hdG9yeSBib3dlbCBkaXNlYXNlczwvYWx0LXRp
dGxlPjwvdGl0bGVzPjxwZXJpb2RpY2FsPjxmdWxsLXRpdGxlPkluZmxhbW0gQm93ZWwgRGlzPC9m
dWxsLXRpdGxlPjxhYmJyLTE+SW5mbGFtbWF0b3J5IGJvd2VsIGRpc2Vhc2VzPC9hYmJyLTE+PC9w
ZXJpb2RpY2FsPjxhbHQtcGVyaW9kaWNhbD48ZnVsbC10aXRsZT5JbmZsYW1tIEJvd2VsIERpczwv
ZnVsbC10aXRsZT48YWJici0xPkluZmxhbW1hdG9yeSBib3dlbCBkaXNlYXNlczwvYWJici0xPjwv
YWx0LXBlcmlvZGljYWw+PHBhZ2VzPjY2Mi04PC9wYWdlcz48dm9sdW1lPjE5PC92b2x1bWU+PG51
bWJlcj4zPC9udW1iZXI+PGVkaXRpb24+MjAxMy8wMi8wODwvZWRpdGlvbj48a2V5d29yZHM+PGtl
eXdvcmQ+R3JvdXAgUHJvY2Vzc2VzPC9rZXl3b3JkPjxrZXl3b3JkPkh1bWFuczwva2V5d29yZD48
a2V5d29yZD5JbmZsYW1tYXRvcnkgQm93ZWwgRGlzZWFzZXMvKnRoZXJhcHk8L2tleXdvcmQ+PGtl
eXdvcmQ+Kk91dGNvbWUgYW5kIFByb2Nlc3MgQXNzZXNzbWVudCAoSGVhbHRoIENhcmUpPC9rZXl3
b3JkPjxrZXl3b3JkPlBhdGllbnQgU2FmZXR5PC9rZXl3b3JkPjxrZXl3b3JkPlByYWN0aWNlIEd1
aWRlbGluZXMgYXMgVG9waWM8L2tleXdvcmQ+PGtleXdvcmQ+KlF1YWxpdHkgSW5kaWNhdG9ycywg
SGVhbHRoIENhcmU8L2tleXdvcmQ+PGtleXdvcmQ+UXVhbGl0eSBvZiBMaWZlPC9rZXl3b3JkPjxr
ZXl3b3JkPlVuaXRlZCBTdGF0ZXM8L2tleXdvcmQ+PC9rZXl3b3Jkcz48ZGF0ZXM+PHllYXI+MjAx
MzwveWVhcj48cHViLWRhdGVzPjxkYXRlPk1hcjwvZGF0ZT48L3B1Yi1kYXRlcz48L2RhdGVzPjxp
c2JuPjEwNzgtMDk5ODwvaXNibj48YWNjZXNzaW9uLW51bT4yMzM4ODU0NzwvYWNjZXNzaW9uLW51
bT48dXJscz48L3VybHM+PGVsZWN0cm9uaWMtcmVzb3VyY2UtbnVtPjEwLjEwOTcvbWliLjBiMDEz
ZTMxODI4Mjc4YTI8L2VsZWN0cm9uaWMtcmVzb3VyY2UtbnVtPjxyZW1vdGUtZGF0YWJhc2UtcHJv
dmlkZXI+TkxNPC9yZW1vdGUtZGF0YWJhc2UtcHJvdmlkZXI+PGxhbmd1YWdlPmVuZzwvbGFuZ3Vh
Z2U+PC9yZWNvcmQ+PC9DaXRlPjxDaXRlPjxBdXRob3I+UmVkZHk8L0F1dGhvcj48WWVhcj4yMDE1
PC9ZZWFyPjxSZWNOdW0+MTUwPC9SZWNOdW0+PHJlY29yZD48cmVjLW51bWJlcj4xNTA8L3JlYy1u
dW1iZXI+PGZvcmVpZ24ta2V5cz48a2V5IGFwcD0iRU4iIGRiLWlkPSJwZGV0dGVmZmlmcGVkc2Vz
ZjA3dnI5c21ydGRlMjVmZXZlejUiIHRpbWVzdGFtcD0iMTQ2NDczMTQwOCI+MTUwPC9rZXk+PC9m
b3JlaWduLWtleXM+PHJlZi10eXBlIG5hbWU9IkpvdXJuYWwgQXJ0aWNsZSI+MTc8L3JlZi10eXBl
Pjxjb250cmlidXRvcnM+PGF1dGhvcnM+PGF1dGhvcj5SZWRkeSwgSy4gUi48L2F1dGhvcj48YXV0
aG9yPkJlYXZlcnMsIEsuIEwuPC9hdXRob3I+PGF1dGhvcj5IYW1tb25kLCBTLiBQLjwvYXV0aG9y
PjxhdXRob3I+TGltLCBKLiBLLjwvYXV0aG9yPjxhdXRob3I+RmFsY2stWXR0ZXIsIFkuIFQuPC9h
dXRob3I+PC9hdXRob3JzPjwvY29udHJpYnV0b3JzPjxhdXRoLWFkZHJlc3M+RGl2aXNpb24gb2Yg
R2FzdHJvZW50ZXJvbG9neSBhbmQgSGVwYXRvbG9neSwgVW5pdmVyc2l0eSBvZiBQZW5uc3lsdmFu
aWEsIFBoaWxhZGVscGhpYSwgUGVubnN5bHZhbmlhLiYjeEQ7RGl2aXNpb24gb2YgR2FzdHJvZW50
ZXJvbG9neSBhbmQgSGVwYXRvbG9neSwgTWVkaWNhbCBVbml2ZXJzaXR5IG9mIFNvdXRoIENhcm9s
aW5hLCBDaGFybGVzdG9uLCBTb3V0aCBDYXJvbGluYS4mI3hEO0RpdmlzaW9uIG9mIEluZmVjdGlv
dXMgRGlzZWFzZXMsIEJyaWdoYW0gJmFtcDsgV29tZW4mYXBvcztzIEhvc3BpdGFsLCBEYW5hLUZh
cmJlciBDYW5jZXIgSW5zdGl0dXRlIGFuZCBIYXJ2YXJkIE1lZGljYWwgU2Nob29sLCBCb3N0b24s
IE1hc3NhY2h1c2V0dHMuJiN4RDtEaXZpc2lvbiBvZiBHYXN0cm9lbnRlcm9sb2d5IGFuZCBIZXBh
dG9sb2d5LCBZYWxlIFVuaXZlcnNpdHkgU2Nob29sIG9mIE1lZGljaW5lLCBOZXcgSGF2ZW4sIENv
bm5lY3RpY3V0LiYjeEQ7RGl2aXNpb24gb2YgR2FzdHJvZW50ZXJvbG9neSBhbmQgSGVwYXRvbG9n
eSwgRGVwYXJ0bWVudCBvZiBNZWRpY2luZSwgQ2FzZSBhbmQgVkEgTWVkaWNhbCBDZW50ZXIsIENh
c2UgV2VzdGVybiBSZXNlcnZlIFVuaXZlcnNpdHksIENsZXZlbGFuZCwgT2hpby48L2F1dGgtYWRk
cmVzcz48dGl0bGVzPjx0aXRsZT5BbWVyaWNhbiBHYXN0cm9lbnRlcm9sb2dpY2FsIEFzc29jaWF0
aW9uIEluc3RpdHV0ZSBndWlkZWxpbmUgb24gdGhlIHByZXZlbnRpb24gYW5kIHRyZWF0bWVudCBv
ZiBoZXBhdGl0aXMgQiB2aXJ1cyByZWFjdGl2YXRpb24gZHVyaW5nIGltbXVub3N1cHByZXNzaXZl
IGRydWcgdGhlcmFweTwvdGl0bGU+PHNlY29uZGFyeS10aXRsZT5HYXN0cm9lbnRlcm9sb2d5PC9z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YXN0cm9lbnRlcm9sb2d5PC9hYmJyLTE+PC9hbHQtcGVyaW9kaWNhbD48cGFnZXM+MjE1LTk7IHF1
aXogZTE2LTc8L3BhZ2VzPjx2b2x1bWU+MTQ4PC92b2x1bWU+PG51bWJlcj4xPC9udW1iZXI+PGVk
aXRpb24+MjAxNC8xMi8wMzwvZWRpdGlvbj48a2V5d29yZHM+PGtleXdvcmQ+QW50aXZpcmFsIEFn
ZW50cy8qdGhlcmFwZXV0aWMgdXNlPC9rZXl3b3JkPjxrZXl3b3JkPkJpb21hcmtlcnMvYmxvb2Q8
L2tleXdvcmQ+PGtleXdvcmQ+RE5BLCBWaXJhbC9ibG9vZDwva2V5d29yZD48a2V5d29yZD5IZXBh
dGl0aXMgQi9kaWFnbm9zaXMvKmRydWcgdGhlcmFweS9pbW11bm9sb2d5LypwcmV2ZW50aW9uICZh
bXA7IGNvbnRyb2wvdmlyb2xvZ3k8L2tleXdvcmQ+PGtleXdvcmQ+SGVwYXRpdGlzIEIgQW50aWJv
ZGllcy9ibG9vZDwva2V5d29yZD48a2V5d29yZD5IZXBhdGl0aXMgQiBTdXJmYWNlIEFudGlnZW5z
L2Jsb29kPC9rZXl3b3JkPjxrZXl3b3JkPkhlcGF0aXRpcyBCIHZpcnVzLypkcnVnIGVmZmVjdHMv
Z2VuZXRpY3MvaW1tdW5vbG9neS9wYXRob2dlbmljaXR5PC9rZXl3b3JkPjxrZXl3b3JkPkh1bWFu
czwva2V5d29yZD48a2V5d29yZD5JbW11bm9zdXBwcmVzc2l2ZSBBZ2VudHMvKmFkdmVyc2UgZWZm
ZWN0czwva2V5d29yZD48a2V5d29yZD5SZWN1cnJlbmNlPC9rZXl3b3JkPjxrZXl3b3JkPlRyZWF0
bWVudCBPdXRjb21lPC9rZXl3b3JkPjxrZXl3b3JkPlZpcmFsIExvYWQ8L2tleXdvcmQ+PGtleXdv
cmQ+VmlydXMgQWN0aXZhdGlvbi8qZHJ1ZyBlZmZlY3RzPC9rZXl3b3JkPjwva2V5d29yZHM+PGRh
dGVzPjx5ZWFyPjIwMTU8L3llYXI+PHB1Yi1kYXRlcz48ZGF0ZT5KYW48L2RhdGU+PC9wdWItZGF0
ZXM+PC9kYXRlcz48aXNibj4wMDE2LTUwODU8L2lzYm4+PGFjY2Vzc2lvbi1udW0+MjU0NDc4NTA8
L2FjY2Vzc2lvbi1udW0+PHVybHM+PC91cmxzPjxlbGVjdHJvbmljLXJlc291cmNlLW51bT4xMC4x
MDUzL2ouZ2FzdHJvLjIwMTQuMTAuMDM5PC9lbGVjdHJvbmljLXJlc291cmNlLW51bT48cmVtb3Rl
LWRhdGFiYXNlLXByb3ZpZGVyPk5MTTwvcmVtb3RlLWRhdGFiYXNlLXByb3ZpZGVyPjxsYW5ndWFn
ZT5lbmc8L2xhbmd1YWdlPjwvcmVjb3JkPjwvQ2l0ZT48L0VuZE5vdGU+
</w:fldData>
        </w:fldChar>
      </w:r>
      <w:r w:rsidR="006D75BC" w:rsidRPr="00416EA5">
        <w:rPr>
          <w:rFonts w:ascii="Book Antiqua" w:hAnsi="Book Antiqua" w:cs="Arial"/>
          <w:sz w:val="24"/>
          <w:szCs w:val="24"/>
        </w:rPr>
        <w:instrText xml:space="preserve"> ADDIN EN.CITE </w:instrText>
      </w:r>
      <w:r w:rsidR="006D75BC" w:rsidRPr="00416EA5">
        <w:rPr>
          <w:rFonts w:ascii="Book Antiqua" w:hAnsi="Book Antiqua" w:cs="Arial"/>
          <w:sz w:val="24"/>
          <w:szCs w:val="24"/>
        </w:rPr>
        <w:fldChar w:fldCharType="begin">
          <w:fldData xml:space="preserve">PEVuZE5vdGU+PENpdGU+PEF1dGhvcj5DaGF1ZHJleTwvQXV0aG9yPjxZZWFyPjIwMTU8L1llYXI+
PFJlY051bT43NDwvUmVjTnVtPjxEaXNwbGF5VGV4dD48c3R5bGUgZmFjZT0ic3VwZXJzY3JpcHQi
Pls1NS01N108L3N0eWxlPjwvRGlzcGxheVRleHQ+PHJlY29yZD48cmVjLW51bWJlcj43NDwvcmVj
LW51bWJlcj48Zm9yZWlnbi1rZXlzPjxrZXkgYXBwPSJFTiIgZGItaWQ9InBkZXR0ZWZmaWZwZWRz
ZXNmMDd2cjlzbXJ0ZGUyNWZldmV6NSIgdGltZXN0YW1wPSIwIj43NDwva2V5PjwvZm9yZWlnbi1r
ZXlzPjxyZWYtdHlwZSBuYW1lPSJKb3VybmFsIEFydGljbGUiPjE3PC9yZWYtdHlwZT48Y29udHJp
YnV0b3JzPjxhdXRob3JzPjxhdXRob3I+Q2hhdWRyZXksIEsuPC9hdXRob3I+PGF1dGhvcj5TYWx2
YWdnaW8sIE0uPC9hdXRob3I+PGF1dGhvcj5BaG1lZCwgQS48L2F1dGhvcj48YXV0aG9yPk1haG1v
b2QsIFMuPC9hdXRob3I+PGF1dGhvcj5BbGksIFQuPC9hdXRob3I+PC9hdXRob3JzPjwvY29udHJp
YnV0b3JzPjxhdXRoLWFkZHJlc3M+S2hhZGlqYSBDaGF1ZHJleSwgVGF1c2VlZiBBbGksIERlcGFy
dG1lbnQgb2YgTWVkaWNpbmUsIFNlY3Rpb24gb2YgR2FzdHJvZW50ZXJvbG9neSwgT2tsYWhvbWEg
VW5pdmVyc2l0eSBIZWFsdGggU2NpZW5jZXMgQ2VudGVyLCBPa2xhaG9tYSwgT0sgNzMxMDQsIFVu
aXRlZCBTdGF0ZXMuPC9hdXRoLWFkZHJlc3M+PHRpdGxlcz48dGl0bGU+VXBkYXRlcyBpbiB2YWNj
aW5hdGlvbjogcmVjb21tZW5kYXRpb25zIGZvciBhZHVsdCBpbmZsYW1tYXRvcnkgYm93ZWwgZGlz
ZWFzZSBwYXRpZW50czwvdGl0bGU+PHNlY29uZGFyeS10aXRsZT5Xb3JsZCBKIEdhc3Ryb2VudGVy
b2w8L3NlY29uZGFyeS10aXRsZT48YWx0LXRpdGxlPldvcmxkIGpvdXJuYWwgb2YgZ2FzdHJvZW50
ZXJvbG9neTwvYWx0LXRpdGxlPjwvdGl0bGVzPjxwZXJpb2RpY2FsPjxmdWxsLXRpdGxlPldvcmxk
IEogR2FzdHJvZW50ZXJvbDwvZnVsbC10aXRsZT48YWJici0xPldvcmxkIGpvdXJuYWwgb2YgZ2Fz
dHJvZW50ZXJvbG9neTwvYWJici0xPjwvcGVyaW9kaWNhbD48YWx0LXBlcmlvZGljYWw+PGZ1bGwt
dGl0bGU+V29ybGQgSiBHYXN0cm9lbnRlcm9sPC9mdWxsLXRpdGxlPjxhYmJyLTE+V29ybGQgam91
cm5hbCBvZiBnYXN0cm9lbnRlcm9sb2d5PC9hYmJyLTE+PC9hbHQtcGVyaW9kaWNhbD48cGFnZXM+
MzE4NC05NjwvcGFnZXM+PHZvbHVtZT4yMTwvdm9sdW1lPjxudW1iZXI+MTE8L251bWJlcj48ZWRp
dGlvbj4yMDE1LzAzLzI2PC9lZGl0aW9uPjxrZXl3b3Jkcz48a2V5d29yZD5BZHVsdDwva2V5d29y
ZD48a2V5d29yZD5BZ2VkPC9rZXl3b3JkPjxrZXl3b3JkPkZlbWFsZTwva2V5d29yZD48a2V5d29y
ZD5IdW1hbnM8L2tleXdvcmQ+PGtleXdvcmQ+SW1tdW5pemF0aW9uL2FkdmVyc2UgZWZmZWN0cy8q
bWV0aG9kcy9zdGFuZGFyZHM8L2tleXdvcmQ+PGtleXdvcmQ+SW1tdW5pemF0aW9uIFNjaGVkdWxl
PC9rZXl3b3JkPjxrZXl3b3JkPipJbW11bm9jb21wcm9taXNlZCBIb3N0PC9rZXl3b3JkPjxrZXl3
b3JkPkltbXVub3N1cHByZXNzaXZlIEFnZW50cy8qYWR2ZXJzZSBlZmZlY3RzPC9rZXl3b3JkPjxr
ZXl3b3JkPkluZmxhbW1hdG9yeSBCb3dlbCBEaXNlYXNlcy9kaWFnbm9zaXMvKmRydWcgdGhlcmFw
eS9pbW11bm9sb2d5PC9rZXl3b3JkPjxrZXl3b3JkPk1hbGU8L2tleXdvcmQ+PGtleXdvcmQ+TWlk
ZGxlIEFnZWQ8L2tleXdvcmQ+PGtleXdvcmQ+T3Bwb3J0dW5pc3RpYyBJbmZlY3Rpb25zL2RpYWdu
b3Npcy9pbW11bm9sb2d5LypwcmV2ZW50aW9uICZhbXA7IGNvbnRyb2wvdHJhbnNtaXNzaW9uPC9r
ZXl3b3JkPjxrZXl3b3JkPlByYWN0aWNlIEd1aWRlbGluZXMgYXMgVG9waWM8L2tleXdvcmQ+PGtl
eXdvcmQ+UHJlZ25hbmN5PC9rZXl3b3JkPjxrZXl3b3JkPlByZWduYW5jeSBDb21wbGljYXRpb25z
LCBJbmZlY3Rpb3VzL2ltbXVub2xvZ3kvcHJldmVudGlvbiAmYW1wOyBjb250cm9sPC9rZXl3b3Jk
PjxrZXl3b3JkPlJpc2sgRmFjdG9yczwva2V5d29yZD48a2V5d29yZD5UcmF2ZWw8L2tleXdvcmQ+
PGtleXdvcmQ+VHJlYXRtZW50IE91dGNvbWU8L2tleXdvcmQ+PGtleXdvcmQ+Q2VudGVycyBmb3Ig
RGlzZWFzZSBDb250cm9sIGFuZCBQcmV2ZW50aW9uPC9rZXl3b3JkPjxrZXl3b3JkPkltbXVub2Nv
bXByb21pc2VkPC9rZXl3b3JkPjxrZXl3b3JkPkluZmx1ZW56YTwva2V5d29yZD48a2V5d29yZD5J
biBmbCBhbW1hdG9yeSBib3dlbCBkaXNlYXNlPC9rZXl3b3JkPjxrZXl3b3JkPlBuZXVtb2NvY2Nh
bDwva2V5d29yZD48a2V5d29yZD5WYWNjaW5hdGlvbjwva2V5d29yZD48L2tleXdvcmRzPjxkYXRl
cz48eWVhcj4yMDE1PC95ZWFyPjxwdWItZGF0ZXM+PGRhdGU+TWFyIDIxPC9kYXRlPjwvcHViLWRh
dGVzPjwvZGF0ZXM+PGlzYm4+MTAwNy05MzI3PC9pc2JuPjxhY2Nlc3Npb24tbnVtPjI1ODA1OTI0
PC9hY2Nlc3Npb24tbnVtPjx1cmxzPjwvdXJscz48Y3VzdG9tMj5QTUM0MzYzNzQ3PC9jdXN0b20y
PjxlbGVjdHJvbmljLXJlc291cmNlLW51bT4xMC4zNzQ4L3dqZy52MjEuaTExLjMxODQ8L2VsZWN0
cm9uaWMtcmVzb3VyY2UtbnVtPjxyZW1vdGUtZGF0YWJhc2UtcHJvdmlkZXI+TkxNPC9yZW1vdGUt
ZGF0YWJhc2UtcHJvdmlkZXI+PGxhbmd1YWdlPmVuZzwvbGFuZ3VhZ2U+PC9yZWNvcmQ+PC9DaXRl
PjxDaXRlPjxBdXRob3I+TWVsbWVkPC9BdXRob3I+PFllYXI+MjAxMzwvWWVhcj48UmVjTnVtPjE1
MTwvUmVjTnVtPjxyZWNvcmQ+PHJlYy1udW1iZXI+MTUxPC9yZWMtbnVtYmVyPjxmb3JlaWduLWtl
eXM+PGtleSBhcHA9IkVOIiBkYi1pZD0icGRldHRlZmZpZnBlZHNlc2YwN3ZyOXNtcnRkZTI1ZmV2
ZXo1IiB0aW1lc3RhbXA9IjE0NjQ3MzE0MDgiPjE1MTwva2V5PjwvZm9yZWlnbi1rZXlzPjxyZWYt
dHlwZSBuYW1lPSJKb3VybmFsIEFydGljbGUiPjE3PC9yZWYtdHlwZT48Y29udHJpYnV0b3JzPjxh
dXRob3JzPjxhdXRob3I+TWVsbWVkLCBHLiBZLjwvYXV0aG9yPjxhdXRob3I+U2llZ2VsLCBDLiBB
LjwvYXV0aG9yPjxhdXRob3I+U3BpZWdlbCwgQi4gTS48L2F1dGhvcj48YXV0aG9yPkFsbGVuLCBK
LiBJLjwvYXV0aG9yPjxhdXRob3I+Q2ltYSwgUi48L2F1dGhvcj48YXV0aG9yPkNvbG9tYmVsLCBK
LiBGLjwvYXV0aG9yPjxhdXRob3I+RGFzc29wb3Vsb3MsIFQuPC9hdXRob3I+PGF1dGhvcj5EZW5z
b24sIEwuIEEuPC9hdXRob3I+PGF1dGhvcj5EdWRsZXktQnJvd24sIFMuPC9hdXRob3I+PGF1dGhv
cj5HYXJiLCBBLjwvYXV0aG9yPjxhdXRob3I+SGFuYXVlciwgUy4gQi48L2F1dGhvcj48YXV0aG9y
PkthcHBlbG1hbiwgTS4gRC48L2F1dGhvcj48YXV0aG9yPkxld2lzLCBKLiBELjwvYXV0aG9yPjxh
dXRob3I+THluY2gsIEkuPC9hdXRob3I+PGF1dGhvcj5Nb3luaWhhbiwgQS48L2F1dGhvcj48YXV0
aG9yPlJ1YmluLCBELiBULjwvYXV0aG9yPjxhdXRob3I+U2FydG9yLCBSLiBCLjwvYXV0aG9yPjxh
dXRob3I+U2Nod2FydHosIFIuIE0uPC9hdXRob3I+PGF1dGhvcj5Xb2xmLCBELiBDLjwvYXV0aG9y
PjxhdXRob3I+VWxsbWFuLCBULiBBLjwvYXV0aG9yPjwvYXV0aG9ycz48L2NvbnRyaWJ1dG9ycz48
YXV0aC1hZGRyZXNzPkRlcGFydG1lbnQgb2YgTWVkaWNpbmUsIENlZGFycy1TaW5haSBNZWRpY2Fs
IENlbnRlciwgTG9zIEFuZ2VsZXMsIENhbGlmb3JuaWEsIFVTQS4gbWVsbWVkZ0Bjc2hzLm9yZzwv
YXV0aC1hZGRyZXNzPjx0aXRsZXM+PHRpdGxlPlF1YWxpdHkgaW5kaWNhdG9ycyBmb3IgaW5mbGFt
bWF0b3J5IGJvd2VsIGRpc2Vhc2U6IGRldmVsb3BtZW50IG9mIHByb2Nlc3MgYW5kIG91dGNvbWUg
bWVhc3VyZXM8L3RpdGxlPjxzZWNvbmRhcnktdGl0bGU+SW5mbGFtbSBCb3dlbCBEaXM8L3NlY29u
ZGFyeS10aXRsZT48YWx0LXRpdGxlPkluZmxhbW1hdG9yeSBib3dlbCBkaXNlYXNlczwvYWx0LXRp
dGxlPjwvdGl0bGVzPjxwZXJpb2RpY2FsPjxmdWxsLXRpdGxlPkluZmxhbW0gQm93ZWwgRGlzPC9m
dWxsLXRpdGxlPjxhYmJyLTE+SW5mbGFtbWF0b3J5IGJvd2VsIGRpc2Vhc2VzPC9hYmJyLTE+PC9w
ZXJpb2RpY2FsPjxhbHQtcGVyaW9kaWNhbD48ZnVsbC10aXRsZT5JbmZsYW1tIEJvd2VsIERpczwv
ZnVsbC10aXRsZT48YWJici0xPkluZmxhbW1hdG9yeSBib3dlbCBkaXNlYXNlczwvYWJici0xPjwv
YWx0LXBlcmlvZGljYWw+PHBhZ2VzPjY2Mi04PC9wYWdlcz48dm9sdW1lPjE5PC92b2x1bWU+PG51
bWJlcj4zPC9udW1iZXI+PGVkaXRpb24+MjAxMy8wMi8wODwvZWRpdGlvbj48a2V5d29yZHM+PGtl
eXdvcmQ+R3JvdXAgUHJvY2Vzc2VzPC9rZXl3b3JkPjxrZXl3b3JkPkh1bWFuczwva2V5d29yZD48
a2V5d29yZD5JbmZsYW1tYXRvcnkgQm93ZWwgRGlzZWFzZXMvKnRoZXJhcHk8L2tleXdvcmQ+PGtl
eXdvcmQ+Kk91dGNvbWUgYW5kIFByb2Nlc3MgQXNzZXNzbWVudCAoSGVhbHRoIENhcmUpPC9rZXl3
b3JkPjxrZXl3b3JkPlBhdGllbnQgU2FmZXR5PC9rZXl3b3JkPjxrZXl3b3JkPlByYWN0aWNlIEd1
aWRlbGluZXMgYXMgVG9waWM8L2tleXdvcmQ+PGtleXdvcmQ+KlF1YWxpdHkgSW5kaWNhdG9ycywg
SGVhbHRoIENhcmU8L2tleXdvcmQ+PGtleXdvcmQ+UXVhbGl0eSBvZiBMaWZlPC9rZXl3b3JkPjxr
ZXl3b3JkPlVuaXRlZCBTdGF0ZXM8L2tleXdvcmQ+PC9rZXl3b3Jkcz48ZGF0ZXM+PHllYXI+MjAx
MzwveWVhcj48cHViLWRhdGVzPjxkYXRlPk1hcjwvZGF0ZT48L3B1Yi1kYXRlcz48L2RhdGVzPjxp
c2JuPjEwNzgtMDk5ODwvaXNibj48YWNjZXNzaW9uLW51bT4yMzM4ODU0NzwvYWNjZXNzaW9uLW51
bT48dXJscz48L3VybHM+PGVsZWN0cm9uaWMtcmVzb3VyY2UtbnVtPjEwLjEwOTcvbWliLjBiMDEz
ZTMxODI4Mjc4YTI8L2VsZWN0cm9uaWMtcmVzb3VyY2UtbnVtPjxyZW1vdGUtZGF0YWJhc2UtcHJv
dmlkZXI+TkxNPC9yZW1vdGUtZGF0YWJhc2UtcHJvdmlkZXI+PGxhbmd1YWdlPmVuZzwvbGFuZ3Vh
Z2U+PC9yZWNvcmQ+PC9DaXRlPjxDaXRlPjxBdXRob3I+UmVkZHk8L0F1dGhvcj48WWVhcj4yMDE1
PC9ZZWFyPjxSZWNOdW0+MTUwPC9SZWNOdW0+PHJlY29yZD48cmVjLW51bWJlcj4xNTA8L3JlYy1u
dW1iZXI+PGZvcmVpZ24ta2V5cz48a2V5IGFwcD0iRU4iIGRiLWlkPSJwZGV0dGVmZmlmcGVkc2Vz
ZjA3dnI5c21ydGRlMjVmZXZlejUiIHRpbWVzdGFtcD0iMTQ2NDczMTQwOCI+MTUwPC9rZXk+PC9m
b3JlaWduLWtleXM+PHJlZi10eXBlIG5hbWU9IkpvdXJuYWwgQXJ0aWNsZSI+MTc8L3JlZi10eXBl
Pjxjb250cmlidXRvcnM+PGF1dGhvcnM+PGF1dGhvcj5SZWRkeSwgSy4gUi48L2F1dGhvcj48YXV0
aG9yPkJlYXZlcnMsIEsuIEwuPC9hdXRob3I+PGF1dGhvcj5IYW1tb25kLCBTLiBQLjwvYXV0aG9y
PjxhdXRob3I+TGltLCBKLiBLLjwvYXV0aG9yPjxhdXRob3I+RmFsY2stWXR0ZXIsIFkuIFQuPC9h
dXRob3I+PC9hdXRob3JzPjwvY29udHJpYnV0b3JzPjxhdXRoLWFkZHJlc3M+RGl2aXNpb24gb2Yg
R2FzdHJvZW50ZXJvbG9neSBhbmQgSGVwYXRvbG9neSwgVW5pdmVyc2l0eSBvZiBQZW5uc3lsdmFu
aWEsIFBoaWxhZGVscGhpYSwgUGVubnN5bHZhbmlhLiYjeEQ7RGl2aXNpb24gb2YgR2FzdHJvZW50
ZXJvbG9neSBhbmQgSGVwYXRvbG9neSwgTWVkaWNhbCBVbml2ZXJzaXR5IG9mIFNvdXRoIENhcm9s
aW5hLCBDaGFybGVzdG9uLCBTb3V0aCBDYXJvbGluYS4mI3hEO0RpdmlzaW9uIG9mIEluZmVjdGlv
dXMgRGlzZWFzZXMsIEJyaWdoYW0gJmFtcDsgV29tZW4mYXBvcztzIEhvc3BpdGFsLCBEYW5hLUZh
cmJlciBDYW5jZXIgSW5zdGl0dXRlIGFuZCBIYXJ2YXJkIE1lZGljYWwgU2Nob29sLCBCb3N0b24s
IE1hc3NhY2h1c2V0dHMuJiN4RDtEaXZpc2lvbiBvZiBHYXN0cm9lbnRlcm9sb2d5IGFuZCBIZXBh
dG9sb2d5LCBZYWxlIFVuaXZlcnNpdHkgU2Nob29sIG9mIE1lZGljaW5lLCBOZXcgSGF2ZW4sIENv
bm5lY3RpY3V0LiYjeEQ7RGl2aXNpb24gb2YgR2FzdHJvZW50ZXJvbG9neSBhbmQgSGVwYXRvbG9n
eSwgRGVwYXJ0bWVudCBvZiBNZWRpY2luZSwgQ2FzZSBhbmQgVkEgTWVkaWNhbCBDZW50ZXIsIENh
c2UgV2VzdGVybiBSZXNlcnZlIFVuaXZlcnNpdHksIENsZXZlbGFuZCwgT2hpby48L2F1dGgtYWRk
cmVzcz48dGl0bGVzPjx0aXRsZT5BbWVyaWNhbiBHYXN0cm9lbnRlcm9sb2dpY2FsIEFzc29jaWF0
aW9uIEluc3RpdHV0ZSBndWlkZWxpbmUgb24gdGhlIHByZXZlbnRpb24gYW5kIHRyZWF0bWVudCBv
ZiBoZXBhdGl0aXMgQiB2aXJ1cyByZWFjdGl2YXRpb24gZHVyaW5nIGltbXVub3N1cHByZXNzaXZl
IGRydWcgdGhlcmFweTwvdGl0bGU+PHNlY29uZGFyeS10aXRsZT5HYXN0cm9lbnRlcm9sb2d5PC9z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YXN0cm9lbnRlcm9sb2d5PC9hYmJyLTE+PC9hbHQtcGVyaW9kaWNhbD48cGFnZXM+MjE1LTk7IHF1
aXogZTE2LTc8L3BhZ2VzPjx2b2x1bWU+MTQ4PC92b2x1bWU+PG51bWJlcj4xPC9udW1iZXI+PGVk
aXRpb24+MjAxNC8xMi8wMzwvZWRpdGlvbj48a2V5d29yZHM+PGtleXdvcmQ+QW50aXZpcmFsIEFn
ZW50cy8qdGhlcmFwZXV0aWMgdXNlPC9rZXl3b3JkPjxrZXl3b3JkPkJpb21hcmtlcnMvYmxvb2Q8
L2tleXdvcmQ+PGtleXdvcmQ+RE5BLCBWaXJhbC9ibG9vZDwva2V5d29yZD48a2V5d29yZD5IZXBh
dGl0aXMgQi9kaWFnbm9zaXMvKmRydWcgdGhlcmFweS9pbW11bm9sb2d5LypwcmV2ZW50aW9uICZh
bXA7IGNvbnRyb2wvdmlyb2xvZ3k8L2tleXdvcmQ+PGtleXdvcmQ+SGVwYXRpdGlzIEIgQW50aWJv
ZGllcy9ibG9vZDwva2V5d29yZD48a2V5d29yZD5IZXBhdGl0aXMgQiBTdXJmYWNlIEFudGlnZW5z
L2Jsb29kPC9rZXl3b3JkPjxrZXl3b3JkPkhlcGF0aXRpcyBCIHZpcnVzLypkcnVnIGVmZmVjdHMv
Z2VuZXRpY3MvaW1tdW5vbG9neS9wYXRob2dlbmljaXR5PC9rZXl3b3JkPjxrZXl3b3JkPkh1bWFu
czwva2V5d29yZD48a2V5d29yZD5JbW11bm9zdXBwcmVzc2l2ZSBBZ2VudHMvKmFkdmVyc2UgZWZm
ZWN0czwva2V5d29yZD48a2V5d29yZD5SZWN1cnJlbmNlPC9rZXl3b3JkPjxrZXl3b3JkPlRyZWF0
bWVudCBPdXRjb21lPC9rZXl3b3JkPjxrZXl3b3JkPlZpcmFsIExvYWQ8L2tleXdvcmQ+PGtleXdv
cmQ+VmlydXMgQWN0aXZhdGlvbi8qZHJ1ZyBlZmZlY3RzPC9rZXl3b3JkPjwva2V5d29yZHM+PGRh
dGVzPjx5ZWFyPjIwMTU8L3llYXI+PHB1Yi1kYXRlcz48ZGF0ZT5KYW48L2RhdGU+PC9wdWItZGF0
ZXM+PC9kYXRlcz48aXNibj4wMDE2LTUwODU8L2lzYm4+PGFjY2Vzc2lvbi1udW0+MjU0NDc4NTA8
L2FjY2Vzc2lvbi1udW0+PHVybHM+PC91cmxzPjxlbGVjdHJvbmljLXJlc291cmNlLW51bT4xMC4x
MDUzL2ouZ2FzdHJvLjIwMTQuMTAuMDM5PC9lbGVjdHJvbmljLXJlc291cmNlLW51bT48cmVtb3Rl
LWRhdGFiYXNlLXByb3ZpZGVyPk5MTTwvcmVtb3RlLWRhdGFiYXNlLXByb3ZpZGVyPjxsYW5ndWFn
ZT5lbmc8L2xhbmd1YWdlPjwvcmVjb3JkPjwvQ2l0ZT48L0VuZE5vdGU+
</w:fldData>
        </w:fldChar>
      </w:r>
      <w:r w:rsidR="006D75BC" w:rsidRPr="00416EA5">
        <w:rPr>
          <w:rFonts w:ascii="Book Antiqua" w:hAnsi="Book Antiqua" w:cs="Arial"/>
          <w:sz w:val="24"/>
          <w:szCs w:val="24"/>
        </w:rPr>
        <w:instrText xml:space="preserve"> ADDIN EN.CITE.DATA </w:instrText>
      </w:r>
      <w:r w:rsidR="006D75BC" w:rsidRPr="00416EA5">
        <w:rPr>
          <w:rFonts w:ascii="Book Antiqua" w:hAnsi="Book Antiqua" w:cs="Arial"/>
          <w:sz w:val="24"/>
          <w:szCs w:val="24"/>
        </w:rPr>
      </w:r>
      <w:r w:rsidR="006D75BC" w:rsidRPr="00416EA5">
        <w:rPr>
          <w:rFonts w:ascii="Book Antiqua" w:hAnsi="Book Antiqua" w:cs="Arial"/>
          <w:sz w:val="24"/>
          <w:szCs w:val="24"/>
        </w:rPr>
        <w:fldChar w:fldCharType="end"/>
      </w:r>
      <w:r w:rsidR="006D75BC" w:rsidRPr="00416EA5">
        <w:rPr>
          <w:rFonts w:ascii="Book Antiqua" w:hAnsi="Book Antiqua" w:cs="Arial"/>
          <w:sz w:val="24"/>
          <w:szCs w:val="24"/>
        </w:rPr>
      </w:r>
      <w:r w:rsidR="006D75BC" w:rsidRPr="00416EA5">
        <w:rPr>
          <w:rFonts w:ascii="Book Antiqua" w:hAnsi="Book Antiqua" w:cs="Arial"/>
          <w:sz w:val="24"/>
          <w:szCs w:val="24"/>
        </w:rPr>
        <w:fldChar w:fldCharType="separate"/>
      </w:r>
      <w:r w:rsidR="006D75BC" w:rsidRPr="00416EA5">
        <w:rPr>
          <w:rFonts w:ascii="Book Antiqua" w:hAnsi="Book Antiqua" w:cs="Arial"/>
          <w:noProof/>
          <w:sz w:val="24"/>
          <w:szCs w:val="24"/>
          <w:vertAlign w:val="superscript"/>
        </w:rPr>
        <w:t>[55-57]</w:t>
      </w:r>
      <w:r w:rsidR="006D75BC" w:rsidRPr="00416EA5">
        <w:rPr>
          <w:rFonts w:ascii="Book Antiqua" w:hAnsi="Book Antiqua" w:cs="Arial"/>
          <w:sz w:val="24"/>
          <w:szCs w:val="24"/>
        </w:rPr>
        <w:fldChar w:fldCharType="end"/>
      </w:r>
      <w:r w:rsidRPr="00416EA5">
        <w:rPr>
          <w:rFonts w:ascii="Book Antiqua" w:hAnsi="Book Antiqua" w:cs="Arial"/>
          <w:sz w:val="24"/>
          <w:szCs w:val="24"/>
        </w:rPr>
        <w:t>.IBD patients without prior exposure to HBV should be vaccinated and those with chronic infection should be treated prior to initiat</w:t>
      </w:r>
      <w:r w:rsidR="00B21C4B" w:rsidRPr="00416EA5">
        <w:rPr>
          <w:rFonts w:ascii="Book Antiqua" w:hAnsi="Book Antiqua" w:cs="Arial"/>
          <w:sz w:val="24"/>
          <w:szCs w:val="24"/>
        </w:rPr>
        <w:t>ion of IST</w:t>
      </w:r>
      <w:r w:rsidR="00401EEC" w:rsidRPr="00416EA5">
        <w:rPr>
          <w:rFonts w:ascii="Book Antiqua" w:hAnsi="Book Antiqua" w:cs="Arial"/>
          <w:sz w:val="24"/>
          <w:szCs w:val="24"/>
        </w:rPr>
        <w:fldChar w:fldCharType="begin">
          <w:fldData xml:space="preserve">PEVuZE5vdGU+PENpdGU+PEF1dGhvcj5NZWxtZWQ8L0F1dGhvcj48WWVhcj4yMDEzPC9ZZWFyPjxS
ZWNOdW0+MTUxPC9SZWNOdW0+PERpc3BsYXlUZXh0PjxzdHlsZSBmYWNlPSJzdXBlcnNjcmlwdCI+
WzU2LCA1N108L3N0eWxlPjwvRGlzcGxheVRleHQ+PHJlY29yZD48cmVjLW51bWJlcj4xNTE8L3Jl
Yy1udW1iZXI+PGZvcmVpZ24ta2V5cz48a2V5IGFwcD0iRU4iIGRiLWlkPSJwZGV0dGVmZmlmcGVk
c2VzZjA3dnI5c21ydGRlMjVmZXZlejUiIHRpbWVzdGFtcD0iMTQ2NDczMTQwOCI+MTUxPC9rZXk+
PC9mb3JlaWduLWtleXM+PHJlZi10eXBlIG5hbWU9IkpvdXJuYWwgQXJ0aWNsZSI+MTc8L3JlZi10
eXBlPjxjb250cmlidXRvcnM+PGF1dGhvcnM+PGF1dGhvcj5NZWxtZWQsIEcuIFkuPC9hdXRob3I+
PGF1dGhvcj5TaWVnZWwsIEMuIEEuPC9hdXRob3I+PGF1dGhvcj5TcGllZ2VsLCBCLiBNLjwvYXV0
aG9yPjxhdXRob3I+QWxsZW4sIEouIEkuPC9hdXRob3I+PGF1dGhvcj5DaW1hLCBSLjwvYXV0aG9y
PjxhdXRob3I+Q29sb21iZWwsIEouIEYuPC9hdXRob3I+PGF1dGhvcj5EYXNzb3BvdWxvcywgVC48
L2F1dGhvcj48YXV0aG9yPkRlbnNvbiwgTC4gQS48L2F1dGhvcj48YXV0aG9yPkR1ZGxleS1Ccm93
biwgUy48L2F1dGhvcj48YXV0aG9yPkdhcmIsIEEuPC9hdXRob3I+PGF1dGhvcj5IYW5hdWVyLCBT
LiBCLjwvYXV0aG9yPjxhdXRob3I+S2FwcGVsbWFuLCBNLiBELjwvYXV0aG9yPjxhdXRob3I+TGV3
aXMsIEouIEQuPC9hdXRob3I+PGF1dGhvcj5MeW5jaCwgSS48L2F1dGhvcj48YXV0aG9yPk1veW5p
aGFuLCBBLjwvYXV0aG9yPjxhdXRob3I+UnViaW4sIEQuIFQuPC9hdXRob3I+PGF1dGhvcj5TYXJ0
b3IsIFIuIEIuPC9hdXRob3I+PGF1dGhvcj5TY2h3YXJ0eiwgUi4gTS48L2F1dGhvcj48YXV0aG9y
PldvbGYsIEQuIEMuPC9hdXRob3I+PGF1dGhvcj5VbGxtYW4sIFQuIEEuPC9hdXRob3I+PC9hdXRo
b3JzPjwvY29udHJpYnV0b3JzPjxhdXRoLWFkZHJlc3M+RGVwYXJ0bWVudCBvZiBNZWRpY2luZSwg
Q2VkYXJzLVNpbmFpIE1lZGljYWwgQ2VudGVyLCBMb3MgQW5nZWxlcywgQ2FsaWZvcm5pYSwgVVNB
LiBtZWxtZWRnQGNzaHMub3JnPC9hdXRoLWFkZHJlc3M+PHRpdGxlcz48dGl0bGU+UXVhbGl0eSBp
bmRpY2F0b3JzIGZvciBpbmZsYW1tYXRvcnkgYm93ZWwgZGlzZWFzZTogZGV2ZWxvcG1lbnQgb2Yg
cHJvY2VzcyBhbmQgb3V0Y29tZSBtZWFzdXJlczwvdGl0bGU+PHNlY29uZGFyeS10aXRsZT5JbmZs
YW1tIEJvd2VsIERpczwvc2Vjb25kYXJ5LXRpdGxlPjxhbHQtdGl0bGU+SW5mbGFtbWF0b3J5IGJv
d2VsIGRpc2Vhc2VzPC9hbHQtdGl0bGU+PC90aXRsZXM+PHBlcmlvZGljYWw+PGZ1bGwtdGl0bGU+
SW5mbGFtbSBCb3dlbCBEaXM8L2Z1bGwtdGl0bGU+PGFiYnItMT5JbmZsYW1tYXRvcnkgYm93ZWwg
ZGlzZWFzZXM8L2FiYnItMT48L3BlcmlvZGljYWw+PGFsdC1wZXJpb2RpY2FsPjxmdWxsLXRpdGxl
PkluZmxhbW0gQm93ZWwgRGlzPC9mdWxsLXRpdGxlPjxhYmJyLTE+SW5mbGFtbWF0b3J5IGJvd2Vs
IGRpc2Vhc2VzPC9hYmJyLTE+PC9hbHQtcGVyaW9kaWNhbD48cGFnZXM+NjYyLTg8L3BhZ2VzPjx2
b2x1bWU+MTk8L3ZvbHVtZT48bnVtYmVyPjM8L251bWJlcj48ZWRpdGlvbj4yMDEzLzAyLzA4PC9l
ZGl0aW9uPjxrZXl3b3Jkcz48a2V5d29yZD5Hcm91cCBQcm9jZXNzZXM8L2tleXdvcmQ+PGtleXdv
cmQ+SHVtYW5zPC9rZXl3b3JkPjxrZXl3b3JkPkluZmxhbW1hdG9yeSBCb3dlbCBEaXNlYXNlcy8q
dGhlcmFweTwva2V5d29yZD48a2V5d29yZD4qT3V0Y29tZSBhbmQgUHJvY2VzcyBBc3Nlc3NtZW50
IChIZWFsdGggQ2FyZSk8L2tleXdvcmQ+PGtleXdvcmQ+UGF0aWVudCBTYWZldHk8L2tleXdvcmQ+
PGtleXdvcmQ+UHJhY3RpY2UgR3VpZGVsaW5lcyBhcyBUb3BpYzwva2V5d29yZD48a2V5d29yZD4q
UXVhbGl0eSBJbmRpY2F0b3JzLCBIZWFsdGggQ2FyZTwva2V5d29yZD48a2V5d29yZD5RdWFsaXR5
IG9mIExpZmU8L2tleXdvcmQ+PGtleXdvcmQ+VW5pdGVkIFN0YXRlczwva2V5d29yZD48L2tleXdv
cmRzPjxkYXRlcz48eWVhcj4yMDEzPC95ZWFyPjxwdWItZGF0ZXM+PGRhdGU+TWFyPC9kYXRlPjwv
cHViLWRhdGVzPjwvZGF0ZXM+PGlzYm4+MTA3OC0wOTk4PC9pc2JuPjxhY2Nlc3Npb24tbnVtPjIz
Mzg4NTQ3PC9hY2Nlc3Npb24tbnVtPjx1cmxzPjwvdXJscz48ZWxlY3Ryb25pYy1yZXNvdXJjZS1u
dW0+MTAuMTA5Ny9taWIuMGIwMTNlMzE4MjgyNzhhMjwvZWxlY3Ryb25pYy1yZXNvdXJjZS1udW0+
PHJlbW90ZS1kYXRhYmFzZS1wcm92aWRlcj5OTE08L3JlbW90ZS1kYXRhYmFzZS1wcm92aWRlcj48
bGFuZ3VhZ2U+ZW5nPC9sYW5ndWFnZT48L3JlY29yZD48L0NpdGU+PENpdGU+PEF1dGhvcj5SZWRk
eTwvQXV0aG9yPjxZZWFyPjIwMTU8L1llYXI+PFJlY051bT4xNTA8L1JlY051bT48cmVjb3JkPjxy
ZWMtbnVtYmVyPjE1MDwvcmVjLW51bWJlcj48Zm9yZWlnbi1rZXlzPjxrZXkgYXBwPSJFTiIgZGIt
aWQ9InBkZXR0ZWZmaWZwZWRzZXNmMDd2cjlzbXJ0ZGUyNWZldmV6NSIgdGltZXN0YW1wPSIxNDY0
NzMxNDA4Ij4xNTA8L2tleT48L2ZvcmVpZ24ta2V5cz48cmVmLXR5cGUgbmFtZT0iSm91cm5hbCBB
cnRpY2xlIj4xNzwvcmVmLXR5cGU+PGNvbnRyaWJ1dG9ycz48YXV0aG9ycz48YXV0aG9yPlJlZGR5
LCBLLiBSLjwvYXV0aG9yPjxhdXRob3I+QmVhdmVycywgSy4gTC48L2F1dGhvcj48YXV0aG9yPkhh
bW1vbmQsIFMuIFAuPC9hdXRob3I+PGF1dGhvcj5MaW0sIEouIEsuPC9hdXRob3I+PGF1dGhvcj5G
YWxjay1ZdHRlciwgWS4gVC48L2F1dGhvcj48L2F1dGhvcnM+PC9jb250cmlidXRvcnM+PGF1dGgt
YWRkcmVzcz5EaXZpc2lvbiBvZiBHYXN0cm9lbnRlcm9sb2d5IGFuZCBIZXBhdG9sb2d5LCBVbml2
ZXJzaXR5IG9mIFBlbm5zeWx2YW5pYSwgUGhpbGFkZWxwaGlhLCBQZW5uc3lsdmFuaWEuJiN4RDtE
aXZpc2lvbiBvZiBHYXN0cm9lbnRlcm9sb2d5IGFuZCBIZXBhdG9sb2d5LCBNZWRpY2FsIFVuaXZl
cnNpdHkgb2YgU291dGggQ2Fyb2xpbmEsIENoYXJsZXN0b24sIFNvdXRoIENhcm9saW5hLiYjeEQ7
RGl2aXNpb24gb2YgSW5mZWN0aW91cyBEaXNlYXNlcywgQnJpZ2hhbSAmYW1wOyBXb21lbiZhcG9z
O3MgSG9zcGl0YWwsIERhbmEtRmFyYmVyIENhbmNlciBJbnN0aXR1dGUgYW5kIEhhcnZhcmQgTWVk
aWNhbCBTY2hvb2wsIEJvc3RvbiwgTWFzc2FjaHVzZXR0cy4mI3hEO0RpdmlzaW9uIG9mIEdhc3Ry
b2VudGVyb2xvZ3kgYW5kIEhlcGF0b2xvZ3ksIFlhbGUgVW5pdmVyc2l0eSBTY2hvb2wgb2YgTWVk
aWNpbmUsIE5ldyBIYXZlbiwgQ29ubmVjdGljdXQuJiN4RDtEaXZpc2lvbiBvZiBHYXN0cm9lbnRl
cm9sb2d5IGFuZCBIZXBhdG9sb2d5LCBEZXBhcnRtZW50IG9mIE1lZGljaW5lLCBDYXNlIGFuZCBW
QSBNZWRpY2FsIENlbnRlciwgQ2FzZSBXZXN0ZXJuIFJlc2VydmUgVW5pdmVyc2l0eSwgQ2xldmVs
YW5kLCBPaGlvLjwvYXV0aC1hZGRyZXNzPjx0aXRsZXM+PHRpdGxlPkFtZXJpY2FuIEdhc3Ryb2Vu
dGVyb2xvZ2ljYWwgQXNzb2NpYXRpb24gSW5zdGl0dXRlIGd1aWRlbGluZSBvbiB0aGUgcHJldmVu
dGlvbiBhbmQgdHJlYXRtZW50IG9mIGhlcGF0aXRpcyBCIHZpcnVzIHJlYWN0aXZhdGlvbiBkdXJp
bmcgaW1tdW5vc3VwcHJlc3NpdmUgZHJ1ZyB0aGVyYXB5PC90aXRsZT48c2Vjb25kYXJ5LXRpdGxl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Y2FsPjxwYWdlcz4yMTUtOTsgcXVpeiBlMTYtNzwvcGFnZXM+PHZvbHVtZT4xNDg8L3ZvbHVtZT48
bnVtYmVyPjE8L251bWJlcj48ZWRpdGlvbj4yMDE0LzEyLzAzPC9lZGl0aW9uPjxrZXl3b3Jkcz48
a2V5d29yZD5BbnRpdmlyYWwgQWdlbnRzLyp0aGVyYXBldXRpYyB1c2U8L2tleXdvcmQ+PGtleXdv
cmQ+QmlvbWFya2Vycy9ibG9vZDwva2V5d29yZD48a2V5d29yZD5ETkEsIFZpcmFsL2Jsb29kPC9r
ZXl3b3JkPjxrZXl3b3JkPkhlcGF0aXRpcyBCL2RpYWdub3Npcy8qZHJ1ZyB0aGVyYXB5L2ltbXVu
b2xvZ3kvKnByZXZlbnRpb24gJmFtcDsgY29udHJvbC92aXJvbG9neTwva2V5d29yZD48a2V5d29y
ZD5IZXBhdGl0aXMgQiBBbnRpYm9kaWVzL2Jsb29kPC9rZXl3b3JkPjxrZXl3b3JkPkhlcGF0aXRp
cyBCIFN1cmZhY2UgQW50aWdlbnMvYmxvb2Q8L2tleXdvcmQ+PGtleXdvcmQ+SGVwYXRpdGlzIEIg
dmlydXMvKmRydWcgZWZmZWN0cy9nZW5ldGljcy9pbW11bm9sb2d5L3BhdGhvZ2VuaWNpdHk8L2tl
eXdvcmQ+PGtleXdvcmQ+SHVtYW5zPC9rZXl3b3JkPjxrZXl3b3JkPkltbXVub3N1cHByZXNzaXZl
IEFnZW50cy8qYWR2ZXJzZSBlZmZlY3RzPC9rZXl3b3JkPjxrZXl3b3JkPlJlY3VycmVuY2U8L2tl
eXdvcmQ+PGtleXdvcmQ+VHJlYXRtZW50IE91dGNvbWU8L2tleXdvcmQ+PGtleXdvcmQ+VmlyYWwg
TG9hZDwva2V5d29yZD48a2V5d29yZD5WaXJ1cyBBY3RpdmF0aW9uLypkcnVnIGVmZmVjdHM8L2tl
eXdvcmQ+PC9rZXl3b3Jkcz48ZGF0ZXM+PHllYXI+MjAxNTwveWVhcj48cHViLWRhdGVzPjxkYXRl
PkphbjwvZGF0ZT48L3B1Yi1kYXRlcz48L2RhdGVzPjxpc2JuPjAwMTYtNTA4NTwvaXNibj48YWNj
ZXNzaW9uLW51bT4yNTQ0Nzg1MDwvYWNjZXNzaW9uLW51bT48dXJscz48L3VybHM+PGVsZWN0cm9u
aWMtcmVzb3VyY2UtbnVtPjEwLjEwNTMvai5nYXN0cm8uMjAxNC4xMC4wMzk8L2VsZWN0cm9uaWMt
cmVzb3VyY2UtbnVtPjxyZW1vdGUtZGF0YWJhc2UtcHJvdmlkZXI+TkxNPC9yZW1vdGUtZGF0YWJh
c2UtcHJvdmlkZXI+PGxhbmd1YWdlPmVuZzwvbGFuZ3VhZ2U+PC9yZWNvcmQ+PC9DaXRlPjwvRW5k
Tm90ZT5=
</w:fldData>
        </w:fldChar>
      </w:r>
      <w:r w:rsidR="00401EEC" w:rsidRPr="00416EA5">
        <w:rPr>
          <w:rFonts w:ascii="Book Antiqua" w:hAnsi="Book Antiqua" w:cs="Arial"/>
          <w:sz w:val="24"/>
          <w:szCs w:val="24"/>
        </w:rPr>
        <w:instrText xml:space="preserve"> ADDIN EN.CITE </w:instrText>
      </w:r>
      <w:r w:rsidR="00401EEC" w:rsidRPr="00416EA5">
        <w:rPr>
          <w:rFonts w:ascii="Book Antiqua" w:hAnsi="Book Antiqua" w:cs="Arial"/>
          <w:sz w:val="24"/>
          <w:szCs w:val="24"/>
        </w:rPr>
        <w:fldChar w:fldCharType="begin">
          <w:fldData xml:space="preserve">PEVuZE5vdGU+PENpdGU+PEF1dGhvcj5NZWxtZWQ8L0F1dGhvcj48WWVhcj4yMDEzPC9ZZWFyPjxS
ZWNOdW0+MTUxPC9SZWNOdW0+PERpc3BsYXlUZXh0PjxzdHlsZSBmYWNlPSJzdXBlcnNjcmlwdCI+
WzU2LCA1N108L3N0eWxlPjwvRGlzcGxheVRleHQ+PHJlY29yZD48cmVjLW51bWJlcj4xNTE8L3Jl
Yy1udW1iZXI+PGZvcmVpZ24ta2V5cz48a2V5IGFwcD0iRU4iIGRiLWlkPSJwZGV0dGVmZmlmcGVk
c2VzZjA3dnI5c21ydGRlMjVmZXZlejUiIHRpbWVzdGFtcD0iMTQ2NDczMTQwOCI+MTUxPC9rZXk+
PC9mb3JlaWduLWtleXM+PHJlZi10eXBlIG5hbWU9IkpvdXJuYWwgQXJ0aWNsZSI+MTc8L3JlZi10
eXBlPjxjb250cmlidXRvcnM+PGF1dGhvcnM+PGF1dGhvcj5NZWxtZWQsIEcuIFkuPC9hdXRob3I+
PGF1dGhvcj5TaWVnZWwsIEMuIEEuPC9hdXRob3I+PGF1dGhvcj5TcGllZ2VsLCBCLiBNLjwvYXV0
aG9yPjxhdXRob3I+QWxsZW4sIEouIEkuPC9hdXRob3I+PGF1dGhvcj5DaW1hLCBSLjwvYXV0aG9y
PjxhdXRob3I+Q29sb21iZWwsIEouIEYuPC9hdXRob3I+PGF1dGhvcj5EYXNzb3BvdWxvcywgVC48
L2F1dGhvcj48YXV0aG9yPkRlbnNvbiwgTC4gQS48L2F1dGhvcj48YXV0aG9yPkR1ZGxleS1Ccm93
biwgUy48L2F1dGhvcj48YXV0aG9yPkdhcmIsIEEuPC9hdXRob3I+PGF1dGhvcj5IYW5hdWVyLCBT
LiBCLjwvYXV0aG9yPjxhdXRob3I+S2FwcGVsbWFuLCBNLiBELjwvYXV0aG9yPjxhdXRob3I+TGV3
aXMsIEouIEQuPC9hdXRob3I+PGF1dGhvcj5MeW5jaCwgSS48L2F1dGhvcj48YXV0aG9yPk1veW5p
aGFuLCBBLjwvYXV0aG9yPjxhdXRob3I+UnViaW4sIEQuIFQuPC9hdXRob3I+PGF1dGhvcj5TYXJ0
b3IsIFIuIEIuPC9hdXRob3I+PGF1dGhvcj5TY2h3YXJ0eiwgUi4gTS48L2F1dGhvcj48YXV0aG9y
PldvbGYsIEQuIEMuPC9hdXRob3I+PGF1dGhvcj5VbGxtYW4sIFQuIEEuPC9hdXRob3I+PC9hdXRo
b3JzPjwvY29udHJpYnV0b3JzPjxhdXRoLWFkZHJlc3M+RGVwYXJ0bWVudCBvZiBNZWRpY2luZSwg
Q2VkYXJzLVNpbmFpIE1lZGljYWwgQ2VudGVyLCBMb3MgQW5nZWxlcywgQ2FsaWZvcm5pYSwgVVNB
LiBtZWxtZWRnQGNzaHMub3JnPC9hdXRoLWFkZHJlc3M+PHRpdGxlcz48dGl0bGU+UXVhbGl0eSBp
bmRpY2F0b3JzIGZvciBpbmZsYW1tYXRvcnkgYm93ZWwgZGlzZWFzZTogZGV2ZWxvcG1lbnQgb2Yg
cHJvY2VzcyBhbmQgb3V0Y29tZSBtZWFzdXJlczwvdGl0bGU+PHNlY29uZGFyeS10aXRsZT5JbmZs
YW1tIEJvd2VsIERpczwvc2Vjb25kYXJ5LXRpdGxlPjxhbHQtdGl0bGU+SW5mbGFtbWF0b3J5IGJv
d2VsIGRpc2Vhc2VzPC9hbHQtdGl0bGU+PC90aXRsZXM+PHBlcmlvZGljYWw+PGZ1bGwtdGl0bGU+
SW5mbGFtbSBCb3dlbCBEaXM8L2Z1bGwtdGl0bGU+PGFiYnItMT5JbmZsYW1tYXRvcnkgYm93ZWwg
ZGlzZWFzZXM8L2FiYnItMT48L3BlcmlvZGljYWw+PGFsdC1wZXJpb2RpY2FsPjxmdWxsLXRpdGxl
PkluZmxhbW0gQm93ZWwgRGlzPC9mdWxsLXRpdGxlPjxhYmJyLTE+SW5mbGFtbWF0b3J5IGJvd2Vs
IGRpc2Vhc2VzPC9hYmJyLTE+PC9hbHQtcGVyaW9kaWNhbD48cGFnZXM+NjYyLTg8L3BhZ2VzPjx2
b2x1bWU+MTk8L3ZvbHVtZT48bnVtYmVyPjM8L251bWJlcj48ZWRpdGlvbj4yMDEzLzAyLzA4PC9l
ZGl0aW9uPjxrZXl3b3Jkcz48a2V5d29yZD5Hcm91cCBQcm9jZXNzZXM8L2tleXdvcmQ+PGtleXdv
cmQ+SHVtYW5zPC9rZXl3b3JkPjxrZXl3b3JkPkluZmxhbW1hdG9yeSBCb3dlbCBEaXNlYXNlcy8q
dGhlcmFweTwva2V5d29yZD48a2V5d29yZD4qT3V0Y29tZSBhbmQgUHJvY2VzcyBBc3Nlc3NtZW50
IChIZWFsdGggQ2FyZSk8L2tleXdvcmQ+PGtleXdvcmQ+UGF0aWVudCBTYWZldHk8L2tleXdvcmQ+
PGtleXdvcmQ+UHJhY3RpY2UgR3VpZGVsaW5lcyBhcyBUb3BpYzwva2V5d29yZD48a2V5d29yZD4q
UXVhbGl0eSBJbmRpY2F0b3JzLCBIZWFsdGggQ2FyZTwva2V5d29yZD48a2V5d29yZD5RdWFsaXR5
IG9mIExpZmU8L2tleXdvcmQ+PGtleXdvcmQ+VW5pdGVkIFN0YXRlczwva2V5d29yZD48L2tleXdv
cmRzPjxkYXRlcz48eWVhcj4yMDEzPC95ZWFyPjxwdWItZGF0ZXM+PGRhdGU+TWFyPC9kYXRlPjwv
cHViLWRhdGVzPjwvZGF0ZXM+PGlzYm4+MTA3OC0wOTk4PC9pc2JuPjxhY2Nlc3Npb24tbnVtPjIz
Mzg4NTQ3PC9hY2Nlc3Npb24tbnVtPjx1cmxzPjwvdXJscz48ZWxlY3Ryb25pYy1yZXNvdXJjZS1u
dW0+MTAuMTA5Ny9taWIuMGIwMTNlMzE4MjgyNzhhMjwvZWxlY3Ryb25pYy1yZXNvdXJjZS1udW0+
PHJlbW90ZS1kYXRhYmFzZS1wcm92aWRlcj5OTE08L3JlbW90ZS1kYXRhYmFzZS1wcm92aWRlcj48
bGFuZ3VhZ2U+ZW5nPC9sYW5ndWFnZT48L3JlY29yZD48L0NpdGU+PENpdGU+PEF1dGhvcj5SZWRk
eTwvQXV0aG9yPjxZZWFyPjIwMTU8L1llYXI+PFJlY051bT4xNTA8L1JlY051bT48cmVjb3JkPjxy
ZWMtbnVtYmVyPjE1MDwvcmVjLW51bWJlcj48Zm9yZWlnbi1rZXlzPjxrZXkgYXBwPSJFTiIgZGIt
aWQ9InBkZXR0ZWZmaWZwZWRzZXNmMDd2cjlzbXJ0ZGUyNWZldmV6NSIgdGltZXN0YW1wPSIxNDY0
NzMxNDA4Ij4xNTA8L2tleT48L2ZvcmVpZ24ta2V5cz48cmVmLXR5cGUgbmFtZT0iSm91cm5hbCBB
cnRpY2xlIj4xNzwvcmVmLXR5cGU+PGNvbnRyaWJ1dG9ycz48YXV0aG9ycz48YXV0aG9yPlJlZGR5
LCBLLiBSLjwvYXV0aG9yPjxhdXRob3I+QmVhdmVycywgSy4gTC48L2F1dGhvcj48YXV0aG9yPkhh
bW1vbmQsIFMuIFAuPC9hdXRob3I+PGF1dGhvcj5MaW0sIEouIEsuPC9hdXRob3I+PGF1dGhvcj5G
YWxjay1ZdHRlciwgWS4gVC48L2F1dGhvcj48L2F1dGhvcnM+PC9jb250cmlidXRvcnM+PGF1dGgt
YWRkcmVzcz5EaXZpc2lvbiBvZiBHYXN0cm9lbnRlcm9sb2d5IGFuZCBIZXBhdG9sb2d5LCBVbml2
ZXJzaXR5IG9mIFBlbm5zeWx2YW5pYSwgUGhpbGFkZWxwaGlhLCBQZW5uc3lsdmFuaWEuJiN4RDtE
aXZpc2lvbiBvZiBHYXN0cm9lbnRlcm9sb2d5IGFuZCBIZXBhdG9sb2d5LCBNZWRpY2FsIFVuaXZl
cnNpdHkgb2YgU291dGggQ2Fyb2xpbmEsIENoYXJsZXN0b24sIFNvdXRoIENhcm9saW5hLiYjeEQ7
RGl2aXNpb24gb2YgSW5mZWN0aW91cyBEaXNlYXNlcywgQnJpZ2hhbSAmYW1wOyBXb21lbiZhcG9z
O3MgSG9zcGl0YWwsIERhbmEtRmFyYmVyIENhbmNlciBJbnN0aXR1dGUgYW5kIEhhcnZhcmQgTWVk
aWNhbCBTY2hvb2wsIEJvc3RvbiwgTWFzc2FjaHVzZXR0cy4mI3hEO0RpdmlzaW9uIG9mIEdhc3Ry
b2VudGVyb2xvZ3kgYW5kIEhlcGF0b2xvZ3ksIFlhbGUgVW5pdmVyc2l0eSBTY2hvb2wgb2YgTWVk
aWNpbmUsIE5ldyBIYXZlbiwgQ29ubmVjdGljdXQuJiN4RDtEaXZpc2lvbiBvZiBHYXN0cm9lbnRl
cm9sb2d5IGFuZCBIZXBhdG9sb2d5LCBEZXBhcnRtZW50IG9mIE1lZGljaW5lLCBDYXNlIGFuZCBW
QSBNZWRpY2FsIENlbnRlciwgQ2FzZSBXZXN0ZXJuIFJlc2VydmUgVW5pdmVyc2l0eSwgQ2xldmVs
YW5kLCBPaGlvLjwvYXV0aC1hZGRyZXNzPjx0aXRsZXM+PHRpdGxlPkFtZXJpY2FuIEdhc3Ryb2Vu
dGVyb2xvZ2ljYWwgQXNzb2NpYXRpb24gSW5zdGl0dXRlIGd1aWRlbGluZSBvbiB0aGUgcHJldmVu
dGlvbiBhbmQgdHJlYXRtZW50IG9mIGhlcGF0aXRpcyBCIHZpcnVzIHJlYWN0aXZhdGlvbiBkdXJp
bmcgaW1tdW5vc3VwcHJlc3NpdmUgZHJ1ZyB0aGVyYXB5PC90aXRsZT48c2Vjb25kYXJ5LXRpdGxl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Y2FsPjxwYWdlcz4yMTUtOTsgcXVpeiBlMTYtNzwvcGFnZXM+PHZvbHVtZT4xNDg8L3ZvbHVtZT48
bnVtYmVyPjE8L251bWJlcj48ZWRpdGlvbj4yMDE0LzEyLzAzPC9lZGl0aW9uPjxrZXl3b3Jkcz48
a2V5d29yZD5BbnRpdmlyYWwgQWdlbnRzLyp0aGVyYXBldXRpYyB1c2U8L2tleXdvcmQ+PGtleXdv
cmQ+QmlvbWFya2Vycy9ibG9vZDwva2V5d29yZD48a2V5d29yZD5ETkEsIFZpcmFsL2Jsb29kPC9r
ZXl3b3JkPjxrZXl3b3JkPkhlcGF0aXRpcyBCL2RpYWdub3Npcy8qZHJ1ZyB0aGVyYXB5L2ltbXVu
b2xvZ3kvKnByZXZlbnRpb24gJmFtcDsgY29udHJvbC92aXJvbG9neTwva2V5d29yZD48a2V5d29y
ZD5IZXBhdGl0aXMgQiBBbnRpYm9kaWVzL2Jsb29kPC9rZXl3b3JkPjxrZXl3b3JkPkhlcGF0aXRp
cyBCIFN1cmZhY2UgQW50aWdlbnMvYmxvb2Q8L2tleXdvcmQ+PGtleXdvcmQ+SGVwYXRpdGlzIEIg
dmlydXMvKmRydWcgZWZmZWN0cy9nZW5ldGljcy9pbW11bm9sb2d5L3BhdGhvZ2VuaWNpdHk8L2tl
eXdvcmQ+PGtleXdvcmQ+SHVtYW5zPC9rZXl3b3JkPjxrZXl3b3JkPkltbXVub3N1cHByZXNzaXZl
IEFnZW50cy8qYWR2ZXJzZSBlZmZlY3RzPC9rZXl3b3JkPjxrZXl3b3JkPlJlY3VycmVuY2U8L2tl
eXdvcmQ+PGtleXdvcmQ+VHJlYXRtZW50IE91dGNvbWU8L2tleXdvcmQ+PGtleXdvcmQ+VmlyYWwg
TG9hZDwva2V5d29yZD48a2V5d29yZD5WaXJ1cyBBY3RpdmF0aW9uLypkcnVnIGVmZmVjdHM8L2tl
eXdvcmQ+PC9rZXl3b3Jkcz48ZGF0ZXM+PHllYXI+MjAxNTwveWVhcj48cHViLWRhdGVzPjxkYXRl
PkphbjwvZGF0ZT48L3B1Yi1kYXRlcz48L2RhdGVzPjxpc2JuPjAwMTYtNTA4NTwvaXNibj48YWNj
ZXNzaW9uLW51bT4yNTQ0Nzg1MDwvYWNjZXNzaW9uLW51bT48dXJscz48L3VybHM+PGVsZWN0cm9u
aWMtcmVzb3VyY2UtbnVtPjEwLjEwNTMvai5nYXN0cm8uMjAxNC4xMC4wMzk8L2VsZWN0cm9uaWMt
cmVzb3VyY2UtbnVtPjxyZW1vdGUtZGF0YWJhc2UtcHJvdmlkZXI+TkxNPC9yZW1vdGUtZGF0YWJh
c2UtcHJvdmlkZXI+PGxhbmd1YWdlPmVuZzwvbGFuZ3VhZ2U+PC9yZWNvcmQ+PC9DaXRlPjwvRW5k
Tm90ZT5=
</w:fldData>
        </w:fldChar>
      </w:r>
      <w:r w:rsidR="00401EEC" w:rsidRPr="00416EA5">
        <w:rPr>
          <w:rFonts w:ascii="Book Antiqua" w:hAnsi="Book Antiqua" w:cs="Arial"/>
          <w:sz w:val="24"/>
          <w:szCs w:val="24"/>
        </w:rPr>
        <w:instrText xml:space="preserve"> ADDIN EN.CITE.DATA </w:instrText>
      </w:r>
      <w:r w:rsidR="00401EEC" w:rsidRPr="00416EA5">
        <w:rPr>
          <w:rFonts w:ascii="Book Antiqua" w:hAnsi="Book Antiqua" w:cs="Arial"/>
          <w:sz w:val="24"/>
          <w:szCs w:val="24"/>
        </w:rPr>
      </w:r>
      <w:r w:rsidR="00401EEC" w:rsidRPr="00416EA5">
        <w:rPr>
          <w:rFonts w:ascii="Book Antiqua" w:hAnsi="Book Antiqua" w:cs="Arial"/>
          <w:sz w:val="24"/>
          <w:szCs w:val="24"/>
        </w:rPr>
        <w:fldChar w:fldCharType="end"/>
      </w:r>
      <w:r w:rsidR="00401EEC" w:rsidRPr="00416EA5">
        <w:rPr>
          <w:rFonts w:ascii="Book Antiqua" w:hAnsi="Book Antiqua" w:cs="Arial"/>
          <w:sz w:val="24"/>
          <w:szCs w:val="24"/>
        </w:rPr>
      </w:r>
      <w:r w:rsidR="00401EEC" w:rsidRPr="00416EA5">
        <w:rPr>
          <w:rFonts w:ascii="Book Antiqua" w:hAnsi="Book Antiqua" w:cs="Arial"/>
          <w:sz w:val="24"/>
          <w:szCs w:val="24"/>
        </w:rPr>
        <w:fldChar w:fldCharType="separate"/>
      </w:r>
      <w:r w:rsidR="00401EEC" w:rsidRPr="00416EA5">
        <w:rPr>
          <w:rFonts w:ascii="Book Antiqua" w:hAnsi="Book Antiqua" w:cs="Arial"/>
          <w:noProof/>
          <w:sz w:val="24"/>
          <w:szCs w:val="24"/>
          <w:vertAlign w:val="superscript"/>
        </w:rPr>
        <w:t>[</w:t>
      </w:r>
      <w:r w:rsidR="00EB475A" w:rsidRPr="00416EA5">
        <w:rPr>
          <w:rFonts w:ascii="Book Antiqua" w:hAnsi="Book Antiqua" w:cs="Arial"/>
          <w:noProof/>
          <w:sz w:val="24"/>
          <w:szCs w:val="24"/>
          <w:vertAlign w:val="superscript"/>
        </w:rPr>
        <w:t>56,</w:t>
      </w:r>
      <w:r w:rsidR="00401EEC" w:rsidRPr="00416EA5">
        <w:rPr>
          <w:rFonts w:ascii="Book Antiqua" w:hAnsi="Book Antiqua" w:cs="Arial"/>
          <w:noProof/>
          <w:sz w:val="24"/>
          <w:szCs w:val="24"/>
          <w:vertAlign w:val="superscript"/>
        </w:rPr>
        <w:t>57]</w:t>
      </w:r>
      <w:r w:rsidR="00401EEC" w:rsidRPr="00416EA5">
        <w:rPr>
          <w:rFonts w:ascii="Book Antiqua" w:hAnsi="Book Antiqua" w:cs="Arial"/>
          <w:sz w:val="24"/>
          <w:szCs w:val="24"/>
        </w:rPr>
        <w:fldChar w:fldCharType="end"/>
      </w:r>
      <w:r w:rsidRPr="00416EA5">
        <w:rPr>
          <w:rFonts w:ascii="Book Antiqua" w:hAnsi="Book Antiqua" w:cs="Arial"/>
          <w:sz w:val="24"/>
          <w:szCs w:val="24"/>
        </w:rPr>
        <w:t xml:space="preserve">. There is no increased risk of reactivation of hepatitis C virus (HCV) </w:t>
      </w:r>
      <w:r w:rsidRPr="00416EA5">
        <w:rPr>
          <w:rFonts w:ascii="Book Antiqua" w:hAnsi="Book Antiqua" w:cs="Arial"/>
          <w:sz w:val="24"/>
          <w:szCs w:val="24"/>
        </w:rPr>
        <w:lastRenderedPageBreak/>
        <w:t xml:space="preserve">with </w:t>
      </w:r>
      <w:proofErr w:type="gramStart"/>
      <w:r w:rsidR="00B21C4B" w:rsidRPr="00416EA5">
        <w:rPr>
          <w:rFonts w:ascii="Book Antiqua" w:hAnsi="Book Antiqua" w:cs="Arial"/>
          <w:sz w:val="24"/>
          <w:szCs w:val="24"/>
        </w:rPr>
        <w:t>IST</w:t>
      </w:r>
      <w:proofErr w:type="gramEnd"/>
      <w:r w:rsidR="00401EEC" w:rsidRPr="00416EA5">
        <w:rPr>
          <w:rFonts w:ascii="Book Antiqua" w:hAnsi="Book Antiqua" w:cs="Arial"/>
          <w:sz w:val="24"/>
          <w:szCs w:val="24"/>
          <w:vertAlign w:val="superscript"/>
        </w:rPr>
        <w:fldChar w:fldCharType="begin">
          <w:fldData xml:space="preserve">PEVuZE5vdGU+PENpdGU+PEF1dGhvcj5HaXNiZXJ0PC9BdXRob3I+PFllYXI+MjAxMTwvWWVhcj48
UmVjTnVtPjE1MjwvUmVjTnVtPjxEaXNwbGF5VGV4dD48c3R5bGUgZmFjZT0ic3VwZXJzY3JpcHQi
Pls1OF08L3N0eWxlPjwvRGlzcGxheVRleHQ+PHJlY29yZD48cmVjLW51bWJlcj4xNTI8L3JlYy1u
dW1iZXI+PGZvcmVpZ24ta2V5cz48a2V5IGFwcD0iRU4iIGRiLWlkPSJwZGV0dGVmZmlmcGVkc2Vz
ZjA3dnI5c21ydGRlMjVmZXZlejUiIHRpbWVzdGFtcD0iMTQ2NDczMTQwOCI+MTUyPC9rZXk+PC9m
b3JlaWduLWtleXM+PHJlZi10eXBlIG5hbWU9IkpvdXJuYWwgQXJ0aWNsZSI+MTc8L3JlZi10eXBl
Pjxjb250cmlidXRvcnM+PGF1dGhvcnM+PGF1dGhvcj5HaXNiZXJ0LCBKLiBQLjwvYXV0aG9yPjxh
dXRob3I+Q2hhcGFycm8sIE0uPC9hdXRob3I+PGF1dGhvcj5Fc3RldmUsIE0uPC9hdXRob3I+PC9h
dXRob3JzPjwvY29udHJpYnV0b3JzPjxhdXRoLWFkZHJlc3M+RGVwYXJ0bWVudCBvZiBHYXN0cm9l
bnRlcm9sb2d5LCBIb3NwaXRhbCBVbml2ZXJzaXRhcmlvIGRlIExhIFByaW5jZXNhLCBJbnN0aXR1
dG8gZGUgSW52ZXN0aWdhY2lvbiBTYW5pdGFyaWEsIFByaW5jZXNhIChJUCksIE1hZHJpZCwgU3Bh
aW4uIGdpc2JlcnRAbWVkaXRleC5lczwvYXV0aC1hZGRyZXNzPjx0aXRsZXM+PHRpdGxlPlJldmll
dyBhcnRpY2xlOiBwcmV2ZW50aW9uIGFuZCBtYW5hZ2VtZW50IG9mIGhlcGF0aXRpcyBCIGFuZCBD
IGluZmVjdGlvbiBpbiBwYXRpZW50cyB3aXRoIGluZmxhbW1hdG9yeSBib3dlbCBkaXNlYXNlPC90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b2RpY2FsPjxwYWdlcz42MTktMzM8L3BhZ2VzPjx2b2x1bWU+MzM8L3ZvbHVtZT48bnVtYmVyPjY8
L251bWJlcj48ZWRpdGlvbj4yMDExLzAzLzE5PC9lZGl0aW9uPjxrZXl3b3Jkcz48a2V5d29yZD5B
bnRpdmlyYWwgQWdlbnRzL3RoZXJhcGV1dGljIHVzZTwva2V5d29yZD48a2V5d29yZD5IZXBhdGl0
aXMgQi9jb21wbGljYXRpb25zL2VwaWRlbWlvbG9neS8qcHJldmVudGlvbiAmYW1wOyBjb250cm9s
PC9rZXl3b3JkPjxrZXl3b3JkPkhlcGF0aXRpcyBCIFZhY2NpbmVzPC9rZXl3b3JkPjxrZXl3b3Jk
PkhlcGF0aXRpcyBDL2NvbXBsaWNhdGlvbnMvZXBpZGVtaW9sb2d5LypwcmV2ZW50aW9uICZhbXA7
IGNvbnRyb2w8L2tleXdvcmQ+PGtleXdvcmQ+SHVtYW5zPC9rZXl3b3JkPjxrZXl3b3JkPkltbXVu
b3N1cHByZXNzaXZlIEFnZW50cy9hZHZlcnNlIGVmZmVjdHM8L2tleXdvcmQ+PGtleXdvcmQ+SW5m
bGFtbWF0b3J5IEJvd2VsIERpc2Vhc2VzLypjb21wbGljYXRpb25zL2RydWcgdGhlcmFweS9lcGlk
ZW1pb2xvZ3k8L2tleXdvcmQ+PGtleXdvcmQ+T3Bwb3J0dW5pc3RpYyBJbmZlY3Rpb25zLypjb21w
bGljYXRpb25zL2VwaWRlbWlvbG9neTwva2V5d29yZD48L2tleXdvcmRzPjxkYXRlcz48eWVhcj4y
MDExPC95ZWFyPjxwdWItZGF0ZXM+PGRhdGU+TWFyPC9kYXRlPjwvcHViLWRhdGVzPjwvZGF0ZXM+
PGlzYm4+MDI2OS0yODEzPC9pc2JuPjxhY2Nlc3Npb24tbnVtPjIxNDE2NjU5PC9hY2Nlc3Npb24t
bnVtPjx1cmxzPjwvdXJscz48cmVtb3RlLWRhdGFiYXNlLXByb3ZpZGVyPk5MTTwvcmVtb3RlLWRh
dGFiYXNlLXByb3ZpZGVyPjxsYW5ndWFnZT5lbmc8L2xhbmd1YWdlPjwvcmVjb3JkPjwvQ2l0ZT48
L0VuZE5vdGU+AG==
</w:fldData>
        </w:fldChar>
      </w:r>
      <w:r w:rsidR="00401EEC" w:rsidRPr="00416EA5">
        <w:rPr>
          <w:rFonts w:ascii="Book Antiqua" w:hAnsi="Book Antiqua" w:cs="Arial"/>
          <w:sz w:val="24"/>
          <w:szCs w:val="24"/>
          <w:vertAlign w:val="superscript"/>
        </w:rPr>
        <w:instrText xml:space="preserve"> ADDIN EN.CITE </w:instrText>
      </w:r>
      <w:r w:rsidR="00401EEC" w:rsidRPr="00416EA5">
        <w:rPr>
          <w:rFonts w:ascii="Book Antiqua" w:hAnsi="Book Antiqua" w:cs="Arial"/>
          <w:sz w:val="24"/>
          <w:szCs w:val="24"/>
          <w:vertAlign w:val="superscript"/>
        </w:rPr>
        <w:fldChar w:fldCharType="begin">
          <w:fldData xml:space="preserve">PEVuZE5vdGU+PENpdGU+PEF1dGhvcj5HaXNiZXJ0PC9BdXRob3I+PFllYXI+MjAxMTwvWWVhcj48
UmVjTnVtPjE1MjwvUmVjTnVtPjxEaXNwbGF5VGV4dD48c3R5bGUgZmFjZT0ic3VwZXJzY3JpcHQi
Pls1OF08L3N0eWxlPjwvRGlzcGxheVRleHQ+PHJlY29yZD48cmVjLW51bWJlcj4xNTI8L3JlYy1u
dW1iZXI+PGZvcmVpZ24ta2V5cz48a2V5IGFwcD0iRU4iIGRiLWlkPSJwZGV0dGVmZmlmcGVkc2Vz
ZjA3dnI5c21ydGRlMjVmZXZlejUiIHRpbWVzdGFtcD0iMTQ2NDczMTQwOCI+MTUyPC9rZXk+PC9m
b3JlaWduLWtleXM+PHJlZi10eXBlIG5hbWU9IkpvdXJuYWwgQXJ0aWNsZSI+MTc8L3JlZi10eXBl
Pjxjb250cmlidXRvcnM+PGF1dGhvcnM+PGF1dGhvcj5HaXNiZXJ0LCBKLiBQLjwvYXV0aG9yPjxh
dXRob3I+Q2hhcGFycm8sIE0uPC9hdXRob3I+PGF1dGhvcj5Fc3RldmUsIE0uPC9hdXRob3I+PC9h
dXRob3JzPjwvY29udHJpYnV0b3JzPjxhdXRoLWFkZHJlc3M+RGVwYXJ0bWVudCBvZiBHYXN0cm9l
bnRlcm9sb2d5LCBIb3NwaXRhbCBVbml2ZXJzaXRhcmlvIGRlIExhIFByaW5jZXNhLCBJbnN0aXR1
dG8gZGUgSW52ZXN0aWdhY2lvbiBTYW5pdGFyaWEsIFByaW5jZXNhIChJUCksIE1hZHJpZCwgU3Bh
aW4uIGdpc2JlcnRAbWVkaXRleC5lczwvYXV0aC1hZGRyZXNzPjx0aXRsZXM+PHRpdGxlPlJldmll
dyBhcnRpY2xlOiBwcmV2ZW50aW9uIGFuZCBtYW5hZ2VtZW50IG9mIGhlcGF0aXRpcyBCIGFuZCBD
IGluZmVjdGlvbiBpbiBwYXRpZW50cyB3aXRoIGluZmxhbW1hdG9yeSBib3dlbCBkaXNlYXNlPC90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b2RpY2FsPjxwYWdlcz42MTktMzM8L3BhZ2VzPjx2b2x1bWU+MzM8L3ZvbHVtZT48bnVtYmVyPjY8
L251bWJlcj48ZWRpdGlvbj4yMDExLzAzLzE5PC9lZGl0aW9uPjxrZXl3b3Jkcz48a2V5d29yZD5B
bnRpdmlyYWwgQWdlbnRzL3RoZXJhcGV1dGljIHVzZTwva2V5d29yZD48a2V5d29yZD5IZXBhdGl0
aXMgQi9jb21wbGljYXRpb25zL2VwaWRlbWlvbG9neS8qcHJldmVudGlvbiAmYW1wOyBjb250cm9s
PC9rZXl3b3JkPjxrZXl3b3JkPkhlcGF0aXRpcyBCIFZhY2NpbmVzPC9rZXl3b3JkPjxrZXl3b3Jk
PkhlcGF0aXRpcyBDL2NvbXBsaWNhdGlvbnMvZXBpZGVtaW9sb2d5LypwcmV2ZW50aW9uICZhbXA7
IGNvbnRyb2w8L2tleXdvcmQ+PGtleXdvcmQ+SHVtYW5zPC9rZXl3b3JkPjxrZXl3b3JkPkltbXVu
b3N1cHByZXNzaXZlIEFnZW50cy9hZHZlcnNlIGVmZmVjdHM8L2tleXdvcmQ+PGtleXdvcmQ+SW5m
bGFtbWF0b3J5IEJvd2VsIERpc2Vhc2VzLypjb21wbGljYXRpb25zL2RydWcgdGhlcmFweS9lcGlk
ZW1pb2xvZ3k8L2tleXdvcmQ+PGtleXdvcmQ+T3Bwb3J0dW5pc3RpYyBJbmZlY3Rpb25zLypjb21w
bGljYXRpb25zL2VwaWRlbWlvbG9neTwva2V5d29yZD48L2tleXdvcmRzPjxkYXRlcz48eWVhcj4y
MDExPC95ZWFyPjxwdWItZGF0ZXM+PGRhdGU+TWFyPC9kYXRlPjwvcHViLWRhdGVzPjwvZGF0ZXM+
PGlzYm4+MDI2OS0yODEzPC9pc2JuPjxhY2Nlc3Npb24tbnVtPjIxNDE2NjU5PC9hY2Nlc3Npb24t
bnVtPjx1cmxzPjwvdXJscz48cmVtb3RlLWRhdGFiYXNlLXByb3ZpZGVyPk5MTTwvcmVtb3RlLWRh
dGFiYXNlLXByb3ZpZGVyPjxsYW5ndWFnZT5lbmc8L2xhbmd1YWdlPjwvcmVjb3JkPjwvQ2l0ZT48
L0VuZE5vdGU+AG==
</w:fldData>
        </w:fldChar>
      </w:r>
      <w:r w:rsidR="00401EEC" w:rsidRPr="00416EA5">
        <w:rPr>
          <w:rFonts w:ascii="Book Antiqua" w:hAnsi="Book Antiqua" w:cs="Arial"/>
          <w:sz w:val="24"/>
          <w:szCs w:val="24"/>
          <w:vertAlign w:val="superscript"/>
        </w:rPr>
        <w:instrText xml:space="preserve"> ADDIN EN.CITE.DATA </w:instrText>
      </w:r>
      <w:r w:rsidR="00401EEC" w:rsidRPr="00416EA5">
        <w:rPr>
          <w:rFonts w:ascii="Book Antiqua" w:hAnsi="Book Antiqua" w:cs="Arial"/>
          <w:sz w:val="24"/>
          <w:szCs w:val="24"/>
          <w:vertAlign w:val="superscript"/>
        </w:rPr>
      </w:r>
      <w:r w:rsidR="00401EEC" w:rsidRPr="00416EA5">
        <w:rPr>
          <w:rFonts w:ascii="Book Antiqua" w:hAnsi="Book Antiqua" w:cs="Arial"/>
          <w:sz w:val="24"/>
          <w:szCs w:val="24"/>
          <w:vertAlign w:val="superscript"/>
        </w:rPr>
        <w:fldChar w:fldCharType="end"/>
      </w:r>
      <w:r w:rsidR="00401EEC" w:rsidRPr="00416EA5">
        <w:rPr>
          <w:rFonts w:ascii="Book Antiqua" w:hAnsi="Book Antiqua" w:cs="Arial"/>
          <w:sz w:val="24"/>
          <w:szCs w:val="24"/>
          <w:vertAlign w:val="superscript"/>
        </w:rPr>
      </w:r>
      <w:r w:rsidR="00401EEC" w:rsidRPr="00416EA5">
        <w:rPr>
          <w:rFonts w:ascii="Book Antiqua" w:hAnsi="Book Antiqua" w:cs="Arial"/>
          <w:sz w:val="24"/>
          <w:szCs w:val="24"/>
          <w:vertAlign w:val="superscript"/>
        </w:rPr>
        <w:fldChar w:fldCharType="separate"/>
      </w:r>
      <w:r w:rsidR="00401EEC" w:rsidRPr="00416EA5">
        <w:rPr>
          <w:rFonts w:ascii="Book Antiqua" w:hAnsi="Book Antiqua" w:cs="Arial"/>
          <w:noProof/>
          <w:sz w:val="24"/>
          <w:szCs w:val="24"/>
          <w:vertAlign w:val="superscript"/>
        </w:rPr>
        <w:t>[58]</w:t>
      </w:r>
      <w:r w:rsidR="00401EEC" w:rsidRPr="00416EA5">
        <w:rPr>
          <w:rFonts w:ascii="Book Antiqua" w:hAnsi="Book Antiqua" w:cs="Arial"/>
          <w:sz w:val="24"/>
          <w:szCs w:val="24"/>
          <w:vertAlign w:val="superscript"/>
        </w:rPr>
        <w:fldChar w:fldCharType="end"/>
      </w:r>
      <w:r w:rsidRPr="00416EA5">
        <w:rPr>
          <w:rFonts w:ascii="Book Antiqua" w:hAnsi="Book Antiqua" w:cs="Arial"/>
          <w:sz w:val="24"/>
          <w:szCs w:val="24"/>
        </w:rPr>
        <w:t>. Therefore screening for HCV should be performed on a case-by-case basis according to CDC guidelines</w:t>
      </w:r>
      <w:r w:rsidR="00401EEC" w:rsidRPr="00416EA5">
        <w:rPr>
          <w:rFonts w:ascii="Book Antiqua" w:hAnsi="Book Antiqua" w:cs="Arial"/>
          <w:sz w:val="24"/>
          <w:szCs w:val="24"/>
          <w:vertAlign w:val="superscript"/>
        </w:rPr>
        <w:fldChar w:fldCharType="begin"/>
      </w:r>
      <w:r w:rsidR="00401EEC" w:rsidRPr="00416EA5">
        <w:rPr>
          <w:rFonts w:ascii="Book Antiqua" w:hAnsi="Book Antiqua" w:cs="Arial"/>
          <w:sz w:val="24"/>
          <w:szCs w:val="24"/>
          <w:vertAlign w:val="superscript"/>
        </w:rPr>
        <w:instrText xml:space="preserve"> ADDIN EN.CITE &lt;EndNote&gt;&lt;Cite&gt;&lt;Author&gt;CDC&lt;/Author&gt;&lt;Year&gt;2013&lt;/Year&gt;&lt;RecNum&gt;93&lt;/RecNum&gt;&lt;DisplayText&gt;&lt;style face="superscript"&gt;[59]&lt;/style&gt;&lt;/DisplayText&gt;&lt;record&gt;&lt;rec-number&gt;93&lt;/rec-number&gt;&lt;foreign-keys&gt;&lt;key app="EN" db-id="pdetteffifpedsesf07vr9smrtde25fevez5" timestamp="1464667788"&gt;93&lt;/key&gt;&lt;/foreign-keys&gt;&lt;ref-type name="Journal Article"&gt;17&lt;/ref-type&gt;&lt;contributors&gt;&lt;authors&gt;&lt;author&gt;CDC&lt;/author&gt;&lt;/authors&gt;&lt;/contributors&gt;&lt;titles&gt;&lt;title&gt;Testing for HCV Infection: An Update of Guidance for Clinicians and Laboratorians&lt;/title&gt;&lt;/titles&gt;&lt;dates&gt;&lt;year&gt;2013&lt;/year&gt;&lt;/dates&gt;&lt;urls&gt;&lt;related-urls&gt;&lt;url&gt;http://www.cdc.gov/mmwr/preview/mmwrhtml/mm6218a5.htm&lt;/url&gt;&lt;/related-urls&gt;&lt;/urls&gt;&lt;/record&gt;&lt;/Cite&gt;&lt;/EndNote&gt;</w:instrText>
      </w:r>
      <w:r w:rsidR="00401EEC" w:rsidRPr="00416EA5">
        <w:rPr>
          <w:rFonts w:ascii="Book Antiqua" w:hAnsi="Book Antiqua" w:cs="Arial"/>
          <w:sz w:val="24"/>
          <w:szCs w:val="24"/>
          <w:vertAlign w:val="superscript"/>
        </w:rPr>
        <w:fldChar w:fldCharType="separate"/>
      </w:r>
      <w:r w:rsidR="00401EEC" w:rsidRPr="00416EA5">
        <w:rPr>
          <w:rFonts w:ascii="Book Antiqua" w:hAnsi="Book Antiqua" w:cs="Arial"/>
          <w:noProof/>
          <w:sz w:val="24"/>
          <w:szCs w:val="24"/>
          <w:vertAlign w:val="superscript"/>
        </w:rPr>
        <w:t>[59]</w:t>
      </w:r>
      <w:r w:rsidR="00401EEC"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w:t>
      </w:r>
    </w:p>
    <w:p w14:paraId="39DA12C0" w14:textId="77777777" w:rsidR="00300EC2" w:rsidRPr="00416EA5" w:rsidRDefault="00300EC2" w:rsidP="00166A8F">
      <w:pPr>
        <w:adjustRightInd w:val="0"/>
        <w:snapToGrid w:val="0"/>
        <w:spacing w:after="0" w:line="360" w:lineRule="auto"/>
        <w:jc w:val="both"/>
        <w:rPr>
          <w:rFonts w:ascii="Book Antiqua" w:hAnsi="Book Antiqua" w:cs="Arial"/>
          <w:sz w:val="24"/>
          <w:szCs w:val="24"/>
        </w:rPr>
      </w:pPr>
    </w:p>
    <w:p w14:paraId="06C70B57" w14:textId="77777777" w:rsidR="005179B5" w:rsidRDefault="00C24487" w:rsidP="00166A8F">
      <w:pPr>
        <w:adjustRightInd w:val="0"/>
        <w:snapToGrid w:val="0"/>
        <w:spacing w:after="0" w:line="360" w:lineRule="auto"/>
        <w:jc w:val="both"/>
        <w:rPr>
          <w:rFonts w:ascii="Book Antiqua" w:hAnsi="Book Antiqua" w:cs="Arial"/>
          <w:sz w:val="24"/>
          <w:szCs w:val="24"/>
          <w:lang w:eastAsia="zh-CN"/>
        </w:rPr>
      </w:pPr>
      <w:r w:rsidRPr="00416EA5">
        <w:rPr>
          <w:rFonts w:ascii="Book Antiqua" w:hAnsi="Book Antiqua" w:cs="Arial"/>
          <w:b/>
          <w:sz w:val="24"/>
          <w:szCs w:val="24"/>
        </w:rPr>
        <w:t>VACCINATION</w:t>
      </w:r>
      <w:r w:rsidR="006C2F76">
        <w:rPr>
          <w:rFonts w:ascii="Book Antiqua" w:hAnsi="Book Antiqua" w:cs="Arial"/>
          <w:b/>
          <w:sz w:val="24"/>
          <w:szCs w:val="24"/>
        </w:rPr>
        <w:t xml:space="preserve">   </w:t>
      </w:r>
      <w:r w:rsidR="006C2F76">
        <w:rPr>
          <w:rFonts w:ascii="Book Antiqua" w:hAnsi="Book Antiqua" w:cs="Arial"/>
          <w:sz w:val="24"/>
          <w:szCs w:val="24"/>
        </w:rPr>
        <w:t xml:space="preserve">                                                               </w:t>
      </w:r>
    </w:p>
    <w:p w14:paraId="60D6CC77" w14:textId="1D0ACB5F" w:rsidR="00BF3D45" w:rsidRPr="00416EA5" w:rsidRDefault="00C24487" w:rsidP="00166A8F">
      <w:pPr>
        <w:adjustRightInd w:val="0"/>
        <w:snapToGrid w:val="0"/>
        <w:spacing w:after="0" w:line="360" w:lineRule="auto"/>
        <w:jc w:val="both"/>
        <w:rPr>
          <w:rFonts w:ascii="Book Antiqua" w:hAnsi="Book Antiqua" w:cs="Arial"/>
          <w:sz w:val="24"/>
          <w:szCs w:val="24"/>
          <w:lang w:eastAsia="zh-CN"/>
        </w:rPr>
      </w:pPr>
      <w:r w:rsidRPr="00416EA5">
        <w:rPr>
          <w:rFonts w:ascii="Book Antiqua" w:hAnsi="Book Antiqua" w:cs="Arial"/>
          <w:sz w:val="24"/>
          <w:szCs w:val="24"/>
        </w:rPr>
        <w:t xml:space="preserve">Immunocompromised IBD patients are at a higher risk of infection by vaccine preventable diseases, therefore a diligent effort should be made to vaccinate all IBD patients. Ideally, these patients should be vaccinated before IST is </w:t>
      </w:r>
      <w:proofErr w:type="gramStart"/>
      <w:r w:rsidRPr="00416EA5">
        <w:rPr>
          <w:rFonts w:ascii="Book Antiqua" w:hAnsi="Book Antiqua" w:cs="Arial"/>
          <w:sz w:val="24"/>
          <w:szCs w:val="24"/>
        </w:rPr>
        <w:t>initiated</w:t>
      </w:r>
      <w:proofErr w:type="gramEnd"/>
      <w:r w:rsidRPr="00416EA5">
        <w:rPr>
          <w:rFonts w:ascii="Book Antiqua" w:hAnsi="Book Antiqua" w:cs="Arial"/>
          <w:sz w:val="24"/>
          <w:szCs w:val="24"/>
          <w:vertAlign w:val="superscript"/>
        </w:rPr>
        <w:fldChar w:fldCharType="begin">
          <w:fldData xml:space="preserve">PEVuZE5vdGU+PENpdGU+PEF1dGhvcj5DaGF1ZHJleTwvQXV0aG9yPjxZZWFyPjIwMTU8L1llYXI+
PFJlY051bT43NDwvUmVjTnVtPjxEaXNwbGF5VGV4dD48c3R5bGUgZmFjZT0ic3VwZXJzY3JpcHQi
Pls1NSwgNTddPC9zdHlsZT48L0Rpc3BsYXlUZXh0PjxyZWNvcmQ+PHJlYy1udW1iZXI+NzQ8L3Jl
Yy1udW1iZXI+PGZvcmVpZ24ta2V5cz48a2V5IGFwcD0iRU4iIGRiLWlkPSJwZGV0dGVmZmlmcGVk
c2VzZjA3dnI5c21ydGRlMjVmZXZlejUiIHRpbWVzdGFtcD0iMCI+NzQ8L2tleT48L2ZvcmVpZ24t
a2V5cz48cmVmLXR5cGUgbmFtZT0iSm91cm5hbCBBcnRpY2xlIj4xNzwvcmVmLXR5cGU+PGNvbnRy
aWJ1dG9ycz48YXV0aG9ycz48YXV0aG9yPkNoYXVkcmV5LCBLLjwvYXV0aG9yPjxhdXRob3I+U2Fs
dmFnZ2lvLCBNLjwvYXV0aG9yPjxhdXRob3I+QWhtZWQsIEEuPC9hdXRob3I+PGF1dGhvcj5NYWht
b29kLCBTLjwvYXV0aG9yPjxhdXRob3I+QWxpLCBULjwvYXV0aG9yPjwvYXV0aG9ycz48L2NvbnRy
aWJ1dG9ycz48YXV0aC1hZGRyZXNzPktoYWRpamEgQ2hhdWRyZXksIFRhdXNlZWYgQWxpLCBEZXBh
cnRtZW50IG9mIE1lZGljaW5lLCBTZWN0aW9uIG9mIEdhc3Ryb2VudGVyb2xvZ3ksIE9rbGFob21h
IFVuaXZlcnNpdHkgSGVhbHRoIFNjaWVuY2VzIENlbnRlciwgT2tsYWhvbWEsIE9LIDczMTA0LCBV
bml0ZWQgU3RhdGVzLjwvYXV0aC1hZGRyZXNzPjx0aXRsZXM+PHRpdGxlPlVwZGF0ZXMgaW4gdmFj
Y2luYXRpb246IHJlY29tbWVuZGF0aW9ucyBmb3IgYWR1bHQgaW5mbGFtbWF0b3J5IGJvd2VsIGRp
c2Vhc2UgcGF0aWVudHM8L3RpdGxlPjxzZWNvbmRhcnktdGl0bGU+V29ybGQgSiBHYXN0cm9lbnRl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PjMxODQtOTY8L3BhZ2VzPjx2b2x1bWU+MjE8L3ZvbHVtZT48bnVtYmVyPjExPC9udW1iZXI+PGVk
aXRpb24+MjAxNS8wMy8yNjwvZWRpdGlvbj48a2V5d29yZHM+PGtleXdvcmQ+QWR1bHQ8L2tleXdv
cmQ+PGtleXdvcmQ+QWdlZDwva2V5d29yZD48a2V5d29yZD5GZW1hbGU8L2tleXdvcmQ+PGtleXdv
cmQ+SHVtYW5zPC9rZXl3b3JkPjxrZXl3b3JkPkltbXVuaXphdGlvbi9hZHZlcnNlIGVmZmVjdHMv
Km1ldGhvZHMvc3RhbmRhcmRzPC9rZXl3b3JkPjxrZXl3b3JkPkltbXVuaXphdGlvbiBTY2hlZHVs
ZTwva2V5d29yZD48a2V5d29yZD4qSW1tdW5vY29tcHJvbWlzZWQgSG9zdDwva2V5d29yZD48a2V5
d29yZD5JbW11bm9zdXBwcmVzc2l2ZSBBZ2VudHMvKmFkdmVyc2UgZWZmZWN0czwva2V5d29yZD48
a2V5d29yZD5JbmZsYW1tYXRvcnkgQm93ZWwgRGlzZWFzZXMvZGlhZ25vc2lzLypkcnVnIHRoZXJh
cHkvaW1tdW5vbG9neTwva2V5d29yZD48a2V5d29yZD5NYWxlPC9rZXl3b3JkPjxrZXl3b3JkPk1p
ZGRsZSBBZ2VkPC9rZXl3b3JkPjxrZXl3b3JkPk9wcG9ydHVuaXN0aWMgSW5mZWN0aW9ucy9kaWFn
bm9zaXMvaW1tdW5vbG9neS8qcHJldmVudGlvbiAmYW1wOyBjb250cm9sL3RyYW5zbWlzc2lvbjwv
a2V5d29yZD48a2V5d29yZD5QcmFjdGljZSBHdWlkZWxpbmVzIGFzIFRvcGljPC9rZXl3b3JkPjxr
ZXl3b3JkPlByZWduYW5jeTwva2V5d29yZD48a2V5d29yZD5QcmVnbmFuY3kgQ29tcGxpY2F0aW9u
cywgSW5mZWN0aW91cy9pbW11bm9sb2d5L3ByZXZlbnRpb24gJmFtcDsgY29udHJvbDwva2V5d29y
ZD48a2V5d29yZD5SaXNrIEZhY3RvcnM8L2tleXdvcmQ+PGtleXdvcmQ+VHJhdmVsPC9rZXl3b3Jk
PjxrZXl3b3JkPlRyZWF0bWVudCBPdXRjb21lPC9rZXl3b3JkPjxrZXl3b3JkPkNlbnRlcnMgZm9y
IERpc2Vhc2UgQ29udHJvbCBhbmQgUHJldmVudGlvbjwva2V5d29yZD48a2V5d29yZD5JbW11bm9j
b21wcm9taXNlZDwva2V5d29yZD48a2V5d29yZD5JbmZsdWVuemE8L2tleXdvcmQ+PGtleXdvcmQ+
SW4gZmwgYW1tYXRvcnkgYm93ZWwgZGlzZWFzZTwva2V5d29yZD48a2V5d29yZD5QbmV1bW9jb2Nj
YWw8L2tleXdvcmQ+PGtleXdvcmQ+VmFjY2luYXRpb248L2tleXdvcmQ+PC9rZXl3b3Jkcz48ZGF0
ZXM+PHllYXI+MjAxNTwveWVhcj48cHViLWRhdGVzPjxkYXRlPk1hciAyMTwvZGF0ZT48L3B1Yi1k
YXRlcz48L2RhdGVzPjxpc2JuPjEwMDctOTMyNzwvaXNibj48YWNjZXNzaW9uLW51bT4yNTgwNTky
NDwvYWNjZXNzaW9uLW51bT48dXJscz48L3VybHM+PGN1c3RvbTI+UE1DNDM2Mzc0NzwvY3VzdG9t
Mj48ZWxlY3Ryb25pYy1yZXNvdXJjZS1udW0+MTAuMzc0OC93amcudjIxLmkxMS4zMTg0PC9lbGVj
dHJvbmljLXJlc291cmNlLW51bT48cmVtb3RlLWRhdGFiYXNlLXByb3ZpZGVyPk5MTTwvcmVtb3Rl
LWRhdGFiYXNlLXByb3ZpZGVyPjxsYW5ndWFnZT5lbmc8L2xhbmd1YWdlPjwvcmVjb3JkPjwvQ2l0
ZT48Q2l0ZT48QXV0aG9yPlJlZGR5PC9BdXRob3I+PFllYXI+MjAxNTwvWWVhcj48UmVjTnVtPjE1
MDwvUmVjTnVtPjxyZWNvcmQ+PHJlYy1udW1iZXI+MTUwPC9yZWMtbnVtYmVyPjxmb3JlaWduLWtl
eXM+PGtleSBhcHA9IkVOIiBkYi1pZD0icGRldHRlZmZpZnBlZHNlc2YwN3ZyOXNtcnRkZTI1ZmV2
ZXo1IiB0aW1lc3RhbXA9IjE0NjQ3MzE0MDgiPjE1MDwva2V5PjwvZm9yZWlnbi1rZXlzPjxyZWYt
dHlwZSBuYW1lPSJKb3VybmFsIEFydGljbGUiPjE3PC9yZWYtdHlwZT48Y29udHJpYnV0b3JzPjxh
dXRob3JzPjxhdXRob3I+UmVkZHksIEsuIFIuPC9hdXRob3I+PGF1dGhvcj5CZWF2ZXJzLCBLLiBM
LjwvYXV0aG9yPjxhdXRob3I+SGFtbW9uZCwgUy4gUC48L2F1dGhvcj48YXV0aG9yPkxpbSwgSi4g
Sy48L2F1dGhvcj48YXV0aG9yPkZhbGNrLVl0dGVyLCBZLiBULjwvYXV0aG9yPjwvYXV0aG9ycz48
L2NvbnRyaWJ1dG9ycz48YXV0aC1hZGRyZXNzPkRpdmlzaW9uIG9mIEdhc3Ryb2VudGVyb2xvZ3kg
YW5kIEhlcGF0b2xvZ3ksIFVuaXZlcnNpdHkgb2YgUGVubnN5bHZhbmlhLCBQaGlsYWRlbHBoaWEs
IFBlbm5zeWx2YW5pYS4mI3hEO0RpdmlzaW9uIG9mIEdhc3Ryb2VudGVyb2xvZ3kgYW5kIEhlcGF0
b2xvZ3ksIE1lZGljYWwgVW5pdmVyc2l0eSBvZiBTb3V0aCBDYXJvbGluYSwgQ2hhcmxlc3Rvbiwg
U291dGggQ2Fyb2xpbmEuJiN4RDtEaXZpc2lvbiBvZiBJbmZlY3Rpb3VzIERpc2Vhc2VzLCBCcmln
aGFtICZhbXA7IFdvbWVuJmFwb3M7cyBIb3NwaXRhbCwgRGFuYS1GYXJiZXIgQ2FuY2VyIEluc3Rp
dHV0ZSBhbmQgSGFydmFyZCBNZWRpY2FsIFNjaG9vbCwgQm9zdG9uLCBNYXNzYWNodXNldHRzLiYj
eEQ7RGl2aXNpb24gb2YgR2FzdHJvZW50ZXJvbG9neSBhbmQgSGVwYXRvbG9neSwgWWFsZSBVbml2
ZXJzaXR5IFNjaG9vbCBvZiBNZWRpY2luZSwgTmV3IEhhdmVuLCBDb25uZWN0aWN1dC4mI3hEO0Rp
dmlzaW9uIG9mIEdhc3Ryb2VudGVyb2xvZ3kgYW5kIEhlcGF0b2xvZ3ksIERlcGFydG1lbnQgb2Yg
TWVkaWNpbmUsIENhc2UgYW5kIFZBIE1lZGljYWwgQ2VudGVyLCBDYXNlIFdlc3Rlcm4gUmVzZXJ2
ZSBVbml2ZXJzaXR5LCBDbGV2ZWxhbmQsIE9oaW8uPC9hdXRoLWFkZHJlc3M+PHRpdGxlcz48dGl0
bGU+QW1lcmljYW4gR2FzdHJvZW50ZXJvbG9naWNhbCBBc3NvY2lhdGlvbiBJbnN0aXR1dGUgZ3Vp
ZGVsaW5lIG9uIHRoZSBwcmV2ZW50aW9uIGFuZCB0cmVhdG1lbnQgb2YgaGVwYXRpdGlzIEIgdmly
dXMgcmVhY3RpdmF0aW9uIGR1cmluZyBpbW11bm9zdXBwcmVzc2l2ZSBkcnVnIHRoZXJhcHk8L3Rp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YWJici0xPjwvYWx0LXBlcmlvZGljYWw+PHBhZ2VzPjIxNS05OyBxdWl6IGUxNi03PC9wYWdlcz48
dm9sdW1lPjE0ODwvdm9sdW1lPjxudW1iZXI+MTwvbnVtYmVyPjxlZGl0aW9uPjIwMTQvMTIvMDM8
L2VkaXRpb24+PGtleXdvcmRzPjxrZXl3b3JkPkFudGl2aXJhbCBBZ2VudHMvKnRoZXJhcGV1dGlj
IHVzZTwva2V5d29yZD48a2V5d29yZD5CaW9tYXJrZXJzL2Jsb29kPC9rZXl3b3JkPjxrZXl3b3Jk
PkROQSwgVmlyYWwvYmxvb2Q8L2tleXdvcmQ+PGtleXdvcmQ+SGVwYXRpdGlzIEIvZGlhZ25vc2lz
LypkcnVnIHRoZXJhcHkvaW1tdW5vbG9neS8qcHJldmVudGlvbiAmYW1wOyBjb250cm9sL3Zpcm9s
b2d5PC9rZXl3b3JkPjxrZXl3b3JkPkhlcGF0aXRpcyBCIEFudGlib2RpZXMvYmxvb2Q8L2tleXdv
cmQ+PGtleXdvcmQ+SGVwYXRpdGlzIEIgU3VyZmFjZSBBbnRpZ2Vucy9ibG9vZDwva2V5d29yZD48
a2V5d29yZD5IZXBhdGl0aXMgQiB2aXJ1cy8qZHJ1ZyBlZmZlY3RzL2dlbmV0aWNzL2ltbXVub2xv
Z3kvcGF0aG9nZW5pY2l0eTwva2V5d29yZD48a2V5d29yZD5IdW1hbnM8L2tleXdvcmQ+PGtleXdv
cmQ+SW1tdW5vc3VwcHJlc3NpdmUgQWdlbnRzLyphZHZlcnNlIGVmZmVjdHM8L2tleXdvcmQ+PGtl
eXdvcmQ+UmVjdXJyZW5jZTwva2V5d29yZD48a2V5d29yZD5UcmVhdG1lbnQgT3V0Y29tZTwva2V5
d29yZD48a2V5d29yZD5WaXJhbCBMb2FkPC9rZXl3b3JkPjxrZXl3b3JkPlZpcnVzIEFjdGl2YXRp
b24vKmRydWcgZWZmZWN0czwva2V5d29yZD48L2tleXdvcmRzPjxkYXRlcz48eWVhcj4yMDE1PC95
ZWFyPjxwdWItZGF0ZXM+PGRhdGU+SmFuPC9kYXRlPjwvcHViLWRhdGVzPjwvZGF0ZXM+PGlzYm4+
MDAxNi01MDg1PC9pc2JuPjxhY2Nlc3Npb24tbnVtPjI1NDQ3ODUwPC9hY2Nlc3Npb24tbnVtPjx1
cmxzPjwvdXJscz48ZWxlY3Ryb25pYy1yZXNvdXJjZS1udW0+MTAuMTA1My9qLmdhc3Ryby4yMDE0
LjEwLjAzOTwvZWxlY3Ryb25pYy1yZXNvdXJjZS1udW0+PHJlbW90ZS1kYXRhYmFzZS1wcm92aWRl
cj5OTE08L3JlbW90ZS1kYXRhYmFzZS1wcm92aWRlcj48bGFuZ3VhZ2U+ZW5nPC9sYW5ndWFnZT48
L3JlY29yZD48L0NpdGU+PC9FbmROb3RlPgB=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PEVuZE5vdGU+PENpdGU+PEF1dGhvcj5DaGF1ZHJleTwvQXV0aG9yPjxZZWFyPjIwMTU8L1llYXI+
PFJlY051bT43NDwvUmVjTnVtPjxEaXNwbGF5VGV4dD48c3R5bGUgZmFjZT0ic3VwZXJzY3JpcHQi
Pls1NSwgNTddPC9zdHlsZT48L0Rpc3BsYXlUZXh0PjxyZWNvcmQ+PHJlYy1udW1iZXI+NzQ8L3Jl
Yy1udW1iZXI+PGZvcmVpZ24ta2V5cz48a2V5IGFwcD0iRU4iIGRiLWlkPSJwZGV0dGVmZmlmcGVk
c2VzZjA3dnI5c21ydGRlMjVmZXZlejUiIHRpbWVzdGFtcD0iMCI+NzQ8L2tleT48L2ZvcmVpZ24t
a2V5cz48cmVmLXR5cGUgbmFtZT0iSm91cm5hbCBBcnRpY2xlIj4xNzwvcmVmLXR5cGU+PGNvbnRy
aWJ1dG9ycz48YXV0aG9ycz48YXV0aG9yPkNoYXVkcmV5LCBLLjwvYXV0aG9yPjxhdXRob3I+U2Fs
dmFnZ2lvLCBNLjwvYXV0aG9yPjxhdXRob3I+QWhtZWQsIEEuPC9hdXRob3I+PGF1dGhvcj5NYWht
b29kLCBTLjwvYXV0aG9yPjxhdXRob3I+QWxpLCBULjwvYXV0aG9yPjwvYXV0aG9ycz48L2NvbnRy
aWJ1dG9ycz48YXV0aC1hZGRyZXNzPktoYWRpamEgQ2hhdWRyZXksIFRhdXNlZWYgQWxpLCBEZXBh
cnRtZW50IG9mIE1lZGljaW5lLCBTZWN0aW9uIG9mIEdhc3Ryb2VudGVyb2xvZ3ksIE9rbGFob21h
IFVuaXZlcnNpdHkgSGVhbHRoIFNjaWVuY2VzIENlbnRlciwgT2tsYWhvbWEsIE9LIDczMTA0LCBV
bml0ZWQgU3RhdGVzLjwvYXV0aC1hZGRyZXNzPjx0aXRsZXM+PHRpdGxlPlVwZGF0ZXMgaW4gdmFj
Y2luYXRpb246IHJlY29tbWVuZGF0aW9ucyBmb3IgYWR1bHQgaW5mbGFtbWF0b3J5IGJvd2VsIGRp
c2Vhc2UgcGF0aWVudHM8L3RpdGxlPjxzZWNvbmRhcnktdGl0bGU+V29ybGQgSiBHYXN0cm9lbnRl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PjMxODQtOTY8L3BhZ2VzPjx2b2x1bWU+MjE8L3ZvbHVtZT48bnVtYmVyPjExPC9udW1iZXI+PGVk
aXRpb24+MjAxNS8wMy8yNjwvZWRpdGlvbj48a2V5d29yZHM+PGtleXdvcmQ+QWR1bHQ8L2tleXdv
cmQ+PGtleXdvcmQ+QWdlZDwva2V5d29yZD48a2V5d29yZD5GZW1hbGU8L2tleXdvcmQ+PGtleXdv
cmQ+SHVtYW5zPC9rZXl3b3JkPjxrZXl3b3JkPkltbXVuaXphdGlvbi9hZHZlcnNlIGVmZmVjdHMv
Km1ldGhvZHMvc3RhbmRhcmRzPC9rZXl3b3JkPjxrZXl3b3JkPkltbXVuaXphdGlvbiBTY2hlZHVs
ZTwva2V5d29yZD48a2V5d29yZD4qSW1tdW5vY29tcHJvbWlzZWQgSG9zdDwva2V5d29yZD48a2V5
d29yZD5JbW11bm9zdXBwcmVzc2l2ZSBBZ2VudHMvKmFkdmVyc2UgZWZmZWN0czwva2V5d29yZD48
a2V5d29yZD5JbmZsYW1tYXRvcnkgQm93ZWwgRGlzZWFzZXMvZGlhZ25vc2lzLypkcnVnIHRoZXJh
cHkvaW1tdW5vbG9neTwva2V5d29yZD48a2V5d29yZD5NYWxlPC9rZXl3b3JkPjxrZXl3b3JkPk1p
ZGRsZSBBZ2VkPC9rZXl3b3JkPjxrZXl3b3JkPk9wcG9ydHVuaXN0aWMgSW5mZWN0aW9ucy9kaWFn
bm9zaXMvaW1tdW5vbG9neS8qcHJldmVudGlvbiAmYW1wOyBjb250cm9sL3RyYW5zbWlzc2lvbjwv
a2V5d29yZD48a2V5d29yZD5QcmFjdGljZSBHdWlkZWxpbmVzIGFzIFRvcGljPC9rZXl3b3JkPjxr
ZXl3b3JkPlByZWduYW5jeTwva2V5d29yZD48a2V5d29yZD5QcmVnbmFuY3kgQ29tcGxpY2F0aW9u
cywgSW5mZWN0aW91cy9pbW11bm9sb2d5L3ByZXZlbnRpb24gJmFtcDsgY29udHJvbDwva2V5d29y
ZD48a2V5d29yZD5SaXNrIEZhY3RvcnM8L2tleXdvcmQ+PGtleXdvcmQ+VHJhdmVsPC9rZXl3b3Jk
PjxrZXl3b3JkPlRyZWF0bWVudCBPdXRjb21lPC9rZXl3b3JkPjxrZXl3b3JkPkNlbnRlcnMgZm9y
IERpc2Vhc2UgQ29udHJvbCBhbmQgUHJldmVudGlvbjwva2V5d29yZD48a2V5d29yZD5JbW11bm9j
b21wcm9taXNlZDwva2V5d29yZD48a2V5d29yZD5JbmZsdWVuemE8L2tleXdvcmQ+PGtleXdvcmQ+
SW4gZmwgYW1tYXRvcnkgYm93ZWwgZGlzZWFzZTwva2V5d29yZD48a2V5d29yZD5QbmV1bW9jb2Nj
YWw8L2tleXdvcmQ+PGtleXdvcmQ+VmFjY2luYXRpb248L2tleXdvcmQ+PC9rZXl3b3Jkcz48ZGF0
ZXM+PHllYXI+MjAxNTwveWVhcj48cHViLWRhdGVzPjxkYXRlPk1hciAyMTwvZGF0ZT48L3B1Yi1k
YXRlcz48L2RhdGVzPjxpc2JuPjEwMDctOTMyNzwvaXNibj48YWNjZXNzaW9uLW51bT4yNTgwNTky
NDwvYWNjZXNzaW9uLW51bT48dXJscz48L3VybHM+PGN1c3RvbTI+UE1DNDM2Mzc0NzwvY3VzdG9t
Mj48ZWxlY3Ryb25pYy1yZXNvdXJjZS1udW0+MTAuMzc0OC93amcudjIxLmkxMS4zMTg0PC9lbGVj
dHJvbmljLXJlc291cmNlLW51bT48cmVtb3RlLWRhdGFiYXNlLXByb3ZpZGVyPk5MTTwvcmVtb3Rl
LWRhdGFiYXNlLXByb3ZpZGVyPjxsYW5ndWFnZT5lbmc8L2xhbmd1YWdlPjwvcmVjb3JkPjwvQ2l0
ZT48Q2l0ZT48QXV0aG9yPlJlZGR5PC9BdXRob3I+PFllYXI+MjAxNTwvWWVhcj48UmVjTnVtPjE1
MDwvUmVjTnVtPjxyZWNvcmQ+PHJlYy1udW1iZXI+MTUwPC9yZWMtbnVtYmVyPjxmb3JlaWduLWtl
eXM+PGtleSBhcHA9IkVOIiBkYi1pZD0icGRldHRlZmZpZnBlZHNlc2YwN3ZyOXNtcnRkZTI1ZmV2
ZXo1IiB0aW1lc3RhbXA9IjE0NjQ3MzE0MDgiPjE1MDwva2V5PjwvZm9yZWlnbi1rZXlzPjxyZWYt
dHlwZSBuYW1lPSJKb3VybmFsIEFydGljbGUiPjE3PC9yZWYtdHlwZT48Y29udHJpYnV0b3JzPjxh
dXRob3JzPjxhdXRob3I+UmVkZHksIEsuIFIuPC9hdXRob3I+PGF1dGhvcj5CZWF2ZXJzLCBLLiBM
LjwvYXV0aG9yPjxhdXRob3I+SGFtbW9uZCwgUy4gUC48L2F1dGhvcj48YXV0aG9yPkxpbSwgSi4g
Sy48L2F1dGhvcj48YXV0aG9yPkZhbGNrLVl0dGVyLCBZLiBULjwvYXV0aG9yPjwvYXV0aG9ycz48
L2NvbnRyaWJ1dG9ycz48YXV0aC1hZGRyZXNzPkRpdmlzaW9uIG9mIEdhc3Ryb2VudGVyb2xvZ3kg
YW5kIEhlcGF0b2xvZ3ksIFVuaXZlcnNpdHkgb2YgUGVubnN5bHZhbmlhLCBQaGlsYWRlbHBoaWEs
IFBlbm5zeWx2YW5pYS4mI3hEO0RpdmlzaW9uIG9mIEdhc3Ryb2VudGVyb2xvZ3kgYW5kIEhlcGF0
b2xvZ3ksIE1lZGljYWwgVW5pdmVyc2l0eSBvZiBTb3V0aCBDYXJvbGluYSwgQ2hhcmxlc3Rvbiwg
U291dGggQ2Fyb2xpbmEuJiN4RDtEaXZpc2lvbiBvZiBJbmZlY3Rpb3VzIERpc2Vhc2VzLCBCcmln
aGFtICZhbXA7IFdvbWVuJmFwb3M7cyBIb3NwaXRhbCwgRGFuYS1GYXJiZXIgQ2FuY2VyIEluc3Rp
dHV0ZSBhbmQgSGFydmFyZCBNZWRpY2FsIFNjaG9vbCwgQm9zdG9uLCBNYXNzYWNodXNldHRzLiYj
eEQ7RGl2aXNpb24gb2YgR2FzdHJvZW50ZXJvbG9neSBhbmQgSGVwYXRvbG9neSwgWWFsZSBVbml2
ZXJzaXR5IFNjaG9vbCBvZiBNZWRpY2luZSwgTmV3IEhhdmVuLCBDb25uZWN0aWN1dC4mI3hEO0Rp
dmlzaW9uIG9mIEdhc3Ryb2VudGVyb2xvZ3kgYW5kIEhlcGF0b2xvZ3ksIERlcGFydG1lbnQgb2Yg
TWVkaWNpbmUsIENhc2UgYW5kIFZBIE1lZGljYWwgQ2VudGVyLCBDYXNlIFdlc3Rlcm4gUmVzZXJ2
ZSBVbml2ZXJzaXR5LCBDbGV2ZWxhbmQsIE9oaW8uPC9hdXRoLWFkZHJlc3M+PHRpdGxlcz48dGl0
bGU+QW1lcmljYW4gR2FzdHJvZW50ZXJvbG9naWNhbCBBc3NvY2lhdGlvbiBJbnN0aXR1dGUgZ3Vp
ZGVsaW5lIG9uIHRoZSBwcmV2ZW50aW9uIGFuZCB0cmVhdG1lbnQgb2YgaGVwYXRpdGlzIEIgdmly
dXMgcmVhY3RpdmF0aW9uIGR1cmluZyBpbW11bm9zdXBwcmVzc2l2ZSBkcnVnIHRoZXJhcHk8L3Rp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YWJici0xPjwvYWx0LXBlcmlvZGljYWw+PHBhZ2VzPjIxNS05OyBxdWl6IGUxNi03PC9wYWdlcz48
dm9sdW1lPjE0ODwvdm9sdW1lPjxudW1iZXI+MTwvbnVtYmVyPjxlZGl0aW9uPjIwMTQvMTIvMDM8
L2VkaXRpb24+PGtleXdvcmRzPjxrZXl3b3JkPkFudGl2aXJhbCBBZ2VudHMvKnRoZXJhcGV1dGlj
IHVzZTwva2V5d29yZD48a2V5d29yZD5CaW9tYXJrZXJzL2Jsb29kPC9rZXl3b3JkPjxrZXl3b3Jk
PkROQSwgVmlyYWwvYmxvb2Q8L2tleXdvcmQ+PGtleXdvcmQ+SGVwYXRpdGlzIEIvZGlhZ25vc2lz
LypkcnVnIHRoZXJhcHkvaW1tdW5vbG9neS8qcHJldmVudGlvbiAmYW1wOyBjb250cm9sL3Zpcm9s
b2d5PC9rZXl3b3JkPjxrZXl3b3JkPkhlcGF0aXRpcyBCIEFudGlib2RpZXMvYmxvb2Q8L2tleXdv
cmQ+PGtleXdvcmQ+SGVwYXRpdGlzIEIgU3VyZmFjZSBBbnRpZ2Vucy9ibG9vZDwva2V5d29yZD48
a2V5d29yZD5IZXBhdGl0aXMgQiB2aXJ1cy8qZHJ1ZyBlZmZlY3RzL2dlbmV0aWNzL2ltbXVub2xv
Z3kvcGF0aG9nZW5pY2l0eTwva2V5d29yZD48a2V5d29yZD5IdW1hbnM8L2tleXdvcmQ+PGtleXdv
cmQ+SW1tdW5vc3VwcHJlc3NpdmUgQWdlbnRzLyphZHZlcnNlIGVmZmVjdHM8L2tleXdvcmQ+PGtl
eXdvcmQ+UmVjdXJyZW5jZTwva2V5d29yZD48a2V5d29yZD5UcmVhdG1lbnQgT3V0Y29tZTwva2V5
d29yZD48a2V5d29yZD5WaXJhbCBMb2FkPC9rZXl3b3JkPjxrZXl3b3JkPlZpcnVzIEFjdGl2YXRp
b24vKmRydWcgZWZmZWN0czwva2V5d29yZD48L2tleXdvcmRzPjxkYXRlcz48eWVhcj4yMDE1PC95
ZWFyPjxwdWItZGF0ZXM+PGRhdGU+SmFuPC9kYXRlPjwvcHViLWRhdGVzPjwvZGF0ZXM+PGlzYm4+
MDAxNi01MDg1PC9pc2JuPjxhY2Nlc3Npb24tbnVtPjI1NDQ3ODUwPC9hY2Nlc3Npb24tbnVtPjx1
cmxzPjwvdXJscz48ZWxlY3Ryb25pYy1yZXNvdXJjZS1udW0+MTAuMTA1My9qLmdhc3Ryby4yMDE0
LjEwLjAzOTwvZWxlY3Ryb25pYy1yZXNvdXJjZS1udW0+PHJlbW90ZS1kYXRhYmFzZS1wcm92aWRl
cj5OTE08L3JlbW90ZS1kYXRhYmFzZS1wcm92aWRlcj48bGFuZ3VhZ2U+ZW5nPC9sYW5ndWFnZT48
L3JlY29yZD48L0NpdGU+PC9FbmROb3RlPgB=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EB475A" w:rsidRPr="00416EA5">
        <w:rPr>
          <w:rFonts w:ascii="Book Antiqua" w:hAnsi="Book Antiqua" w:cs="Arial"/>
          <w:noProof/>
          <w:sz w:val="24"/>
          <w:szCs w:val="24"/>
          <w:vertAlign w:val="superscript"/>
        </w:rPr>
        <w:t>[55,</w:t>
      </w:r>
      <w:r w:rsidRPr="00416EA5">
        <w:rPr>
          <w:rFonts w:ascii="Book Antiqua" w:hAnsi="Book Antiqua" w:cs="Arial"/>
          <w:noProof/>
          <w:sz w:val="24"/>
          <w:szCs w:val="24"/>
          <w:vertAlign w:val="superscript"/>
        </w:rPr>
        <w:t>57]</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Despite concerns for impaired immune response in immunocompromised IBD patients, most of these patients develop adequate response after </w:t>
      </w:r>
      <w:proofErr w:type="gramStart"/>
      <w:r w:rsidRPr="00416EA5">
        <w:rPr>
          <w:rFonts w:ascii="Book Antiqua" w:hAnsi="Book Antiqua" w:cs="Arial"/>
          <w:sz w:val="24"/>
          <w:szCs w:val="24"/>
        </w:rPr>
        <w:t>vaccination</w:t>
      </w:r>
      <w:proofErr w:type="gramEnd"/>
      <w:r w:rsidRPr="00416EA5">
        <w:rPr>
          <w:rFonts w:ascii="Book Antiqua" w:hAnsi="Book Antiqua" w:cs="Arial"/>
          <w:sz w:val="24"/>
          <w:szCs w:val="24"/>
          <w:vertAlign w:val="superscript"/>
        </w:rPr>
        <w:fldChar w:fldCharType="begin">
          <w:fldData xml:space="preserve">PEVuZE5vdGU+PENpdGU+PEF1dGhvcj5DaGF1ZHJleTwvQXV0aG9yPjxZZWFyPjIwMTU8L1llYXI+
PFJlY051bT43NDwvUmVjTnVtPjxEaXNwbGF5VGV4dD48c3R5bGUgZmFjZT0ic3VwZXJzY3JpcHQi
Pls1NV08L3N0eWxlPjwvRGlzcGxheVRleHQ+PHJlY29yZD48cmVjLW51bWJlcj43NDwvcmVjLW51
bWJlcj48Zm9yZWlnbi1rZXlzPjxrZXkgYXBwPSJFTiIgZGItaWQ9InBkZXR0ZWZmaWZwZWRzZXNm
MDd2cjlzbXJ0ZGUyNWZldmV6NSIgdGltZXN0YW1wPSIwIj43NDwva2V5PjwvZm9yZWlnbi1rZXlz
PjxyZWYtdHlwZSBuYW1lPSJKb3VybmFsIEFydGljbGUiPjE3PC9yZWYtdHlwZT48Y29udHJpYnV0
b3JzPjxhdXRob3JzPjxhdXRob3I+Q2hhdWRyZXksIEsuPC9hdXRob3I+PGF1dGhvcj5TYWx2YWdn
aW8sIE0uPC9hdXRob3I+PGF1dGhvcj5BaG1lZCwgQS48L2F1dGhvcj48YXV0aG9yPk1haG1vb2Qs
IFMuPC9hdXRob3I+PGF1dGhvcj5BbGksIFQuPC9hdXRob3I+PC9hdXRob3JzPjwvY29udHJpYnV0
b3JzPjxhdXRoLWFkZHJlc3M+S2hhZGlqYSBDaGF1ZHJleSwgVGF1c2VlZiBBbGksIERlcGFydG1l
bnQgb2YgTWVkaWNpbmUsIFNlY3Rpb24gb2YgR2FzdHJvZW50ZXJvbG9neSwgT2tsYWhvbWEgVW5p
dmVyc2l0eSBIZWFsdGggU2NpZW5jZXMgQ2VudGVyLCBPa2xhaG9tYSwgT0sgNzMxMDQsIFVuaXRl
ZCBTdGF0ZXMuPC9hdXRoLWFkZHJlc3M+PHRpdGxlcz48dGl0bGU+VXBkYXRlcyBpbiB2YWNjaW5h
dGlvbjogcmVjb21tZW5kYXRpb25zIGZvciBhZHVsdCBpbmZsYW1tYXRvcnkgYm93ZWwgZGlzZWFz
ZSBwYXRpZW50czwvdGl0bGU+PHNlY29uZGFyeS10aXRsZT5Xb3JsZCBKIEdhc3Ryb2VudGVyb2w8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bCBvZiBnYXN0cm9lbnRlcm9sb2d5PC9hYmJyLTE+PC9hbHQtcGVyaW9kaWNhbD48cGFnZXM+MzE4
NC05NjwvcGFnZXM+PHZvbHVtZT4yMTwvdm9sdW1lPjxudW1iZXI+MTE8L251bWJlcj48ZWRpdGlv
bj4yMDE1LzAzLzI2PC9lZGl0aW9uPjxrZXl3b3Jkcz48a2V5d29yZD5BZHVsdDwva2V5d29yZD48
a2V5d29yZD5BZ2VkPC9rZXl3b3JkPjxrZXl3b3JkPkZlbWFsZTwva2V5d29yZD48a2V5d29yZD5I
dW1hbnM8L2tleXdvcmQ+PGtleXdvcmQ+SW1tdW5pemF0aW9uL2FkdmVyc2UgZWZmZWN0cy8qbWV0
aG9kcy9zdGFuZGFyZHM8L2tleXdvcmQ+PGtleXdvcmQ+SW1tdW5pemF0aW9uIFNjaGVkdWxlPC9r
ZXl3b3JkPjxrZXl3b3JkPipJbW11bm9jb21wcm9taXNlZCBIb3N0PC9rZXl3b3JkPjxrZXl3b3Jk
PkltbXVub3N1cHByZXNzaXZlIEFnZW50cy8qYWR2ZXJzZSBlZmZlY3RzPC9rZXl3b3JkPjxrZXl3
b3JkPkluZmxhbW1hdG9yeSBCb3dlbCBEaXNlYXNlcy9kaWFnbm9zaXMvKmRydWcgdGhlcmFweS9p
bW11bm9sb2d5PC9rZXl3b3JkPjxrZXl3b3JkPk1hbGU8L2tleXdvcmQ+PGtleXdvcmQ+TWlkZGxl
IEFnZWQ8L2tleXdvcmQ+PGtleXdvcmQ+T3Bwb3J0dW5pc3RpYyBJbmZlY3Rpb25zL2RpYWdub3Np
cy9pbW11bm9sb2d5LypwcmV2ZW50aW9uICZhbXA7IGNvbnRyb2wvdHJhbnNtaXNzaW9uPC9rZXl3
b3JkPjxrZXl3b3JkPlByYWN0aWNlIEd1aWRlbGluZXMgYXMgVG9waWM8L2tleXdvcmQ+PGtleXdv
cmQ+UHJlZ25hbmN5PC9rZXl3b3JkPjxrZXl3b3JkPlByZWduYW5jeSBDb21wbGljYXRpb25zLCBJ
bmZlY3Rpb3VzL2ltbXVub2xvZ3kvcHJldmVudGlvbiAmYW1wOyBjb250cm9sPC9rZXl3b3JkPjxr
ZXl3b3JkPlJpc2sgRmFjdG9yczwva2V5d29yZD48a2V5d29yZD5UcmF2ZWw8L2tleXdvcmQ+PGtl
eXdvcmQ+VHJlYXRtZW50IE91dGNvbWU8L2tleXdvcmQ+PGtleXdvcmQ+Q2VudGVycyBmb3IgRGlz
ZWFzZSBDb250cm9sIGFuZCBQcmV2ZW50aW9uPC9rZXl3b3JkPjxrZXl3b3JkPkltbXVub2NvbXBy
b21pc2VkPC9rZXl3b3JkPjxrZXl3b3JkPkluZmx1ZW56YTwva2V5d29yZD48a2V5d29yZD5JbiBm
bCBhbW1hdG9yeSBib3dlbCBkaXNlYXNlPC9rZXl3b3JkPjxrZXl3b3JkPlBuZXVtb2NvY2NhbDwv
a2V5d29yZD48a2V5d29yZD5WYWNjaW5hdGlvbjwva2V5d29yZD48L2tleXdvcmRzPjxkYXRlcz48
eWVhcj4yMDE1PC95ZWFyPjxwdWItZGF0ZXM+PGRhdGU+TWFyIDIxPC9kYXRlPjwvcHViLWRhdGVz
PjwvZGF0ZXM+PGlzYm4+MTAwNy05MzI3PC9pc2JuPjxhY2Nlc3Npb24tbnVtPjI1ODA1OTI0PC9h
Y2Nlc3Npb24tbnVtPjx1cmxzPjwvdXJscz48Y3VzdG9tMj5QTUM0MzYzNzQ3PC9jdXN0b20yPjxl
bGVjdHJvbmljLXJlc291cmNlLW51bT4xMC4zNzQ4L3dqZy52MjEuaTExLjMxODQ8L2VsZWN0cm9u
aWMtcmVzb3VyY2UtbnVtPjxyZW1vdGUtZGF0YWJhc2UtcHJvdmlkZXI+TkxNPC9yZW1vdGUtZGF0
YWJhc2UtcHJvdmlkZXI+PGxhbmd1YWdlPmVuZzwvbGFuZ3VhZ2U+PC9yZWNvcmQ+PC9DaXRlPjwv
RW5kTm90ZT4A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PEVuZE5vdGU+PENpdGU+PEF1dGhvcj5DaGF1ZHJleTwvQXV0aG9yPjxZZWFyPjIwMTU8L1llYXI+
PFJlY051bT43NDwvUmVjTnVtPjxEaXNwbGF5VGV4dD48c3R5bGUgZmFjZT0ic3VwZXJzY3JpcHQi
Pls1NV08L3N0eWxlPjwvRGlzcGxheVRleHQ+PHJlY29yZD48cmVjLW51bWJlcj43NDwvcmVjLW51
bWJlcj48Zm9yZWlnbi1rZXlzPjxrZXkgYXBwPSJFTiIgZGItaWQ9InBkZXR0ZWZmaWZwZWRzZXNm
MDd2cjlzbXJ0ZGUyNWZldmV6NSIgdGltZXN0YW1wPSIwIj43NDwva2V5PjwvZm9yZWlnbi1rZXlz
PjxyZWYtdHlwZSBuYW1lPSJKb3VybmFsIEFydGljbGUiPjE3PC9yZWYtdHlwZT48Y29udHJpYnV0
b3JzPjxhdXRob3JzPjxhdXRob3I+Q2hhdWRyZXksIEsuPC9hdXRob3I+PGF1dGhvcj5TYWx2YWdn
aW8sIE0uPC9hdXRob3I+PGF1dGhvcj5BaG1lZCwgQS48L2F1dGhvcj48YXV0aG9yPk1haG1vb2Qs
IFMuPC9hdXRob3I+PGF1dGhvcj5BbGksIFQuPC9hdXRob3I+PC9hdXRob3JzPjwvY29udHJpYnV0
b3JzPjxhdXRoLWFkZHJlc3M+S2hhZGlqYSBDaGF1ZHJleSwgVGF1c2VlZiBBbGksIERlcGFydG1l
bnQgb2YgTWVkaWNpbmUsIFNlY3Rpb24gb2YgR2FzdHJvZW50ZXJvbG9neSwgT2tsYWhvbWEgVW5p
dmVyc2l0eSBIZWFsdGggU2NpZW5jZXMgQ2VudGVyLCBPa2xhaG9tYSwgT0sgNzMxMDQsIFVuaXRl
ZCBTdGF0ZXMuPC9hdXRoLWFkZHJlc3M+PHRpdGxlcz48dGl0bGU+VXBkYXRlcyBpbiB2YWNjaW5h
dGlvbjogcmVjb21tZW5kYXRpb25zIGZvciBhZHVsdCBpbmZsYW1tYXRvcnkgYm93ZWwgZGlzZWFz
ZSBwYXRpZW50czwvdGl0bGU+PHNlY29uZGFyeS10aXRsZT5Xb3JsZCBKIEdhc3Ryb2VudGVyb2w8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bCBvZiBnYXN0cm9lbnRlcm9sb2d5PC9hYmJyLTE+PC9hbHQtcGVyaW9kaWNhbD48cGFnZXM+MzE4
NC05NjwvcGFnZXM+PHZvbHVtZT4yMTwvdm9sdW1lPjxudW1iZXI+MTE8L251bWJlcj48ZWRpdGlv
bj4yMDE1LzAzLzI2PC9lZGl0aW9uPjxrZXl3b3Jkcz48a2V5d29yZD5BZHVsdDwva2V5d29yZD48
a2V5d29yZD5BZ2VkPC9rZXl3b3JkPjxrZXl3b3JkPkZlbWFsZTwva2V5d29yZD48a2V5d29yZD5I
dW1hbnM8L2tleXdvcmQ+PGtleXdvcmQ+SW1tdW5pemF0aW9uL2FkdmVyc2UgZWZmZWN0cy8qbWV0
aG9kcy9zdGFuZGFyZHM8L2tleXdvcmQ+PGtleXdvcmQ+SW1tdW5pemF0aW9uIFNjaGVkdWxlPC9r
ZXl3b3JkPjxrZXl3b3JkPipJbW11bm9jb21wcm9taXNlZCBIb3N0PC9rZXl3b3JkPjxrZXl3b3Jk
PkltbXVub3N1cHByZXNzaXZlIEFnZW50cy8qYWR2ZXJzZSBlZmZlY3RzPC9rZXl3b3JkPjxrZXl3
b3JkPkluZmxhbW1hdG9yeSBCb3dlbCBEaXNlYXNlcy9kaWFnbm9zaXMvKmRydWcgdGhlcmFweS9p
bW11bm9sb2d5PC9rZXl3b3JkPjxrZXl3b3JkPk1hbGU8L2tleXdvcmQ+PGtleXdvcmQ+TWlkZGxl
IEFnZWQ8L2tleXdvcmQ+PGtleXdvcmQ+T3Bwb3J0dW5pc3RpYyBJbmZlY3Rpb25zL2RpYWdub3Np
cy9pbW11bm9sb2d5LypwcmV2ZW50aW9uICZhbXA7IGNvbnRyb2wvdHJhbnNtaXNzaW9uPC9rZXl3
b3JkPjxrZXl3b3JkPlByYWN0aWNlIEd1aWRlbGluZXMgYXMgVG9waWM8L2tleXdvcmQ+PGtleXdv
cmQ+UHJlZ25hbmN5PC9rZXl3b3JkPjxrZXl3b3JkPlByZWduYW5jeSBDb21wbGljYXRpb25zLCBJ
bmZlY3Rpb3VzL2ltbXVub2xvZ3kvcHJldmVudGlvbiAmYW1wOyBjb250cm9sPC9rZXl3b3JkPjxr
ZXl3b3JkPlJpc2sgRmFjdG9yczwva2V5d29yZD48a2V5d29yZD5UcmF2ZWw8L2tleXdvcmQ+PGtl
eXdvcmQ+VHJlYXRtZW50IE91dGNvbWU8L2tleXdvcmQ+PGtleXdvcmQ+Q2VudGVycyBmb3IgRGlz
ZWFzZSBDb250cm9sIGFuZCBQcmV2ZW50aW9uPC9rZXl3b3JkPjxrZXl3b3JkPkltbXVub2NvbXBy
b21pc2VkPC9rZXl3b3JkPjxrZXl3b3JkPkluZmx1ZW56YTwva2V5d29yZD48a2V5d29yZD5JbiBm
bCBhbW1hdG9yeSBib3dlbCBkaXNlYXNlPC9rZXl3b3JkPjxrZXl3b3JkPlBuZXVtb2NvY2NhbDwv
a2V5d29yZD48a2V5d29yZD5WYWNjaW5hdGlvbjwva2V5d29yZD48L2tleXdvcmRzPjxkYXRlcz48
eWVhcj4yMDE1PC95ZWFyPjxwdWItZGF0ZXM+PGRhdGU+TWFyIDIxPC9kYXRlPjwvcHViLWRhdGVz
PjwvZGF0ZXM+PGlzYm4+MTAwNy05MzI3PC9pc2JuPjxhY2Nlc3Npb24tbnVtPjI1ODA1OTI0PC9h
Y2Nlc3Npb24tbnVtPjx1cmxzPjwvdXJscz48Y3VzdG9tMj5QTUM0MzYzNzQ3PC9jdXN0b20yPjxl
bGVjdHJvbmljLXJlc291cmNlLW51bT4xMC4zNzQ4L3dqZy52MjEuaTExLjMxODQ8L2VsZWN0cm9u
aWMtcmVzb3VyY2UtbnVtPjxyZW1vdGUtZGF0YWJhc2UtcHJvdmlkZXI+TkxNPC9yZW1vdGUtZGF0
YWJhc2UtcHJvdmlkZXI+PGxhbmd1YWdlPmVuZzwvbGFuZ3VhZ2U+PC9yZWNvcmQ+PC9DaXRlPjwv
RW5kTm90ZT4A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Pr="00416EA5">
        <w:rPr>
          <w:rFonts w:ascii="Book Antiqua" w:hAnsi="Book Antiqua" w:cs="Arial"/>
          <w:noProof/>
          <w:sz w:val="24"/>
          <w:szCs w:val="24"/>
          <w:vertAlign w:val="superscript"/>
        </w:rPr>
        <w:t>[55]</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Live vaccines are contraindicated in immunocompromised IBD patients due to risks </w:t>
      </w:r>
      <w:r w:rsidR="00CE267C" w:rsidRPr="00416EA5">
        <w:rPr>
          <w:rFonts w:ascii="Book Antiqua" w:hAnsi="Book Antiqua" w:cs="Arial"/>
          <w:sz w:val="24"/>
          <w:szCs w:val="24"/>
        </w:rPr>
        <w:t>of vaccine associated infection;</w:t>
      </w:r>
      <w:r w:rsidRPr="00416EA5">
        <w:rPr>
          <w:rFonts w:ascii="Book Antiqua" w:hAnsi="Book Antiqua" w:cs="Arial"/>
          <w:sz w:val="24"/>
          <w:szCs w:val="24"/>
        </w:rPr>
        <w:t xml:space="preserve"> therefore the timing of live vaccines is particularly important when dealing with IBD patients on IST or those with plans to start </w:t>
      </w:r>
      <w:proofErr w:type="gramStart"/>
      <w:r w:rsidRPr="00416EA5">
        <w:rPr>
          <w:rFonts w:ascii="Book Antiqua" w:hAnsi="Book Antiqua" w:cs="Arial"/>
          <w:sz w:val="24"/>
          <w:szCs w:val="24"/>
        </w:rPr>
        <w:t>IST</w:t>
      </w:r>
      <w:proofErr w:type="gramEnd"/>
      <w:r w:rsidRPr="00416EA5">
        <w:rPr>
          <w:rFonts w:ascii="Book Antiqua" w:hAnsi="Book Antiqua" w:cs="Arial"/>
          <w:sz w:val="24"/>
          <w:szCs w:val="24"/>
          <w:vertAlign w:val="superscript"/>
        </w:rPr>
        <w:fldChar w:fldCharType="begin">
          <w:fldData xml:space="preserve">PEVuZE5vdGU+PENpdGU+PEF1dGhvcj5DaGF1ZHJleTwvQXV0aG9yPjxZZWFyPjIwMTU8L1llYXI+
PFJlY051bT43NDwvUmVjTnVtPjxEaXNwbGF5VGV4dD48c3R5bGUgZmFjZT0ic3VwZXJzY3JpcHQi
Pls1NSwgNTddPC9zdHlsZT48L0Rpc3BsYXlUZXh0PjxyZWNvcmQ+PHJlYy1udW1iZXI+NzQ8L3Jl
Yy1udW1iZXI+PGZvcmVpZ24ta2V5cz48a2V5IGFwcD0iRU4iIGRiLWlkPSJwZGV0dGVmZmlmcGVk
c2VzZjA3dnI5c21ydGRlMjVmZXZlejUiIHRpbWVzdGFtcD0iMCI+NzQ8L2tleT48L2ZvcmVpZ24t
a2V5cz48cmVmLXR5cGUgbmFtZT0iSm91cm5hbCBBcnRpY2xlIj4xNzwvcmVmLXR5cGU+PGNvbnRy
aWJ1dG9ycz48YXV0aG9ycz48YXV0aG9yPkNoYXVkcmV5LCBLLjwvYXV0aG9yPjxhdXRob3I+U2Fs
dmFnZ2lvLCBNLjwvYXV0aG9yPjxhdXRob3I+QWhtZWQsIEEuPC9hdXRob3I+PGF1dGhvcj5NYWht
b29kLCBTLjwvYXV0aG9yPjxhdXRob3I+QWxpLCBULjwvYXV0aG9yPjwvYXV0aG9ycz48L2NvbnRy
aWJ1dG9ycz48YXV0aC1hZGRyZXNzPktoYWRpamEgQ2hhdWRyZXksIFRhdXNlZWYgQWxpLCBEZXBh
cnRtZW50IG9mIE1lZGljaW5lLCBTZWN0aW9uIG9mIEdhc3Ryb2VudGVyb2xvZ3ksIE9rbGFob21h
IFVuaXZlcnNpdHkgSGVhbHRoIFNjaWVuY2VzIENlbnRlciwgT2tsYWhvbWEsIE9LIDczMTA0LCBV
bml0ZWQgU3RhdGVzLjwvYXV0aC1hZGRyZXNzPjx0aXRsZXM+PHRpdGxlPlVwZGF0ZXMgaW4gdmFj
Y2luYXRpb246IHJlY29tbWVuZGF0aW9ucyBmb3IgYWR1bHQgaW5mbGFtbWF0b3J5IGJvd2VsIGRp
c2Vhc2UgcGF0aWVudHM8L3RpdGxlPjxzZWNvbmRhcnktdGl0bGU+V29ybGQgSiBHYXN0cm9lbnRl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PjMxODQtOTY8L3BhZ2VzPjx2b2x1bWU+MjE8L3ZvbHVtZT48bnVtYmVyPjExPC9udW1iZXI+PGVk
aXRpb24+MjAxNS8wMy8yNjwvZWRpdGlvbj48a2V5d29yZHM+PGtleXdvcmQ+QWR1bHQ8L2tleXdv
cmQ+PGtleXdvcmQ+QWdlZDwva2V5d29yZD48a2V5d29yZD5GZW1hbGU8L2tleXdvcmQ+PGtleXdv
cmQ+SHVtYW5zPC9rZXl3b3JkPjxrZXl3b3JkPkltbXVuaXphdGlvbi9hZHZlcnNlIGVmZmVjdHMv
Km1ldGhvZHMvc3RhbmRhcmRzPC9rZXl3b3JkPjxrZXl3b3JkPkltbXVuaXphdGlvbiBTY2hlZHVs
ZTwva2V5d29yZD48a2V5d29yZD4qSW1tdW5vY29tcHJvbWlzZWQgSG9zdDwva2V5d29yZD48a2V5
d29yZD5JbW11bm9zdXBwcmVzc2l2ZSBBZ2VudHMvKmFkdmVyc2UgZWZmZWN0czwva2V5d29yZD48
a2V5d29yZD5JbmZsYW1tYXRvcnkgQm93ZWwgRGlzZWFzZXMvZGlhZ25vc2lzLypkcnVnIHRoZXJh
cHkvaW1tdW5vbG9neTwva2V5d29yZD48a2V5d29yZD5NYWxlPC9rZXl3b3JkPjxrZXl3b3JkPk1p
ZGRsZSBBZ2VkPC9rZXl3b3JkPjxrZXl3b3JkPk9wcG9ydHVuaXN0aWMgSW5mZWN0aW9ucy9kaWFn
bm9zaXMvaW1tdW5vbG9neS8qcHJldmVudGlvbiAmYW1wOyBjb250cm9sL3RyYW5zbWlzc2lvbjwv
a2V5d29yZD48a2V5d29yZD5QcmFjdGljZSBHdWlkZWxpbmVzIGFzIFRvcGljPC9rZXl3b3JkPjxr
ZXl3b3JkPlByZWduYW5jeTwva2V5d29yZD48a2V5d29yZD5QcmVnbmFuY3kgQ29tcGxpY2F0aW9u
cywgSW5mZWN0aW91cy9pbW11bm9sb2d5L3ByZXZlbnRpb24gJmFtcDsgY29udHJvbDwva2V5d29y
ZD48a2V5d29yZD5SaXNrIEZhY3RvcnM8L2tleXdvcmQ+PGtleXdvcmQ+VHJhdmVsPC9rZXl3b3Jk
PjxrZXl3b3JkPlRyZWF0bWVudCBPdXRjb21lPC9rZXl3b3JkPjxrZXl3b3JkPkNlbnRlcnMgZm9y
IERpc2Vhc2UgQ29udHJvbCBhbmQgUHJldmVudGlvbjwva2V5d29yZD48a2V5d29yZD5JbW11bm9j
b21wcm9taXNlZDwva2V5d29yZD48a2V5d29yZD5JbmZsdWVuemE8L2tleXdvcmQ+PGtleXdvcmQ+
SW4gZmwgYW1tYXRvcnkgYm93ZWwgZGlzZWFzZTwva2V5d29yZD48a2V5d29yZD5QbmV1bW9jb2Nj
YWw8L2tleXdvcmQ+PGtleXdvcmQ+VmFjY2luYXRpb248L2tleXdvcmQ+PC9rZXl3b3Jkcz48ZGF0
ZXM+PHllYXI+MjAxNTwveWVhcj48cHViLWRhdGVzPjxkYXRlPk1hciAyMTwvZGF0ZT48L3B1Yi1k
YXRlcz48L2RhdGVzPjxpc2JuPjEwMDctOTMyNzwvaXNibj48YWNjZXNzaW9uLW51bT4yNTgwNTky
NDwvYWNjZXNzaW9uLW51bT48dXJscz48L3VybHM+PGN1c3RvbTI+UE1DNDM2Mzc0NzwvY3VzdG9t
Mj48ZWxlY3Ryb25pYy1yZXNvdXJjZS1udW0+MTAuMzc0OC93amcudjIxLmkxMS4zMTg0PC9lbGVj
dHJvbmljLXJlc291cmNlLW51bT48cmVtb3RlLWRhdGFiYXNlLXByb3ZpZGVyPk5MTTwvcmVtb3Rl
LWRhdGFiYXNlLXByb3ZpZGVyPjxsYW5ndWFnZT5lbmc8L2xhbmd1YWdlPjwvcmVjb3JkPjwvQ2l0
ZT48Q2l0ZT48QXV0aG9yPlJlZGR5PC9BdXRob3I+PFllYXI+MjAxNTwvWWVhcj48UmVjTnVtPjE1
MDwvUmVjTnVtPjxyZWNvcmQ+PHJlYy1udW1iZXI+MTUwPC9yZWMtbnVtYmVyPjxmb3JlaWduLWtl
eXM+PGtleSBhcHA9IkVOIiBkYi1pZD0icGRldHRlZmZpZnBlZHNlc2YwN3ZyOXNtcnRkZTI1ZmV2
ZXo1IiB0aW1lc3RhbXA9IjE0NjQ3MzE0MDgiPjE1MDwva2V5PjwvZm9yZWlnbi1rZXlzPjxyZWYt
dHlwZSBuYW1lPSJKb3VybmFsIEFydGljbGUiPjE3PC9yZWYtdHlwZT48Y29udHJpYnV0b3JzPjxh
dXRob3JzPjxhdXRob3I+UmVkZHksIEsuIFIuPC9hdXRob3I+PGF1dGhvcj5CZWF2ZXJzLCBLLiBM
LjwvYXV0aG9yPjxhdXRob3I+SGFtbW9uZCwgUy4gUC48L2F1dGhvcj48YXV0aG9yPkxpbSwgSi4g
Sy48L2F1dGhvcj48YXV0aG9yPkZhbGNrLVl0dGVyLCBZLiBULjwvYXV0aG9yPjwvYXV0aG9ycz48
L2NvbnRyaWJ1dG9ycz48YXV0aC1hZGRyZXNzPkRpdmlzaW9uIG9mIEdhc3Ryb2VudGVyb2xvZ3kg
YW5kIEhlcGF0b2xvZ3ksIFVuaXZlcnNpdHkgb2YgUGVubnN5bHZhbmlhLCBQaGlsYWRlbHBoaWEs
IFBlbm5zeWx2YW5pYS4mI3hEO0RpdmlzaW9uIG9mIEdhc3Ryb2VudGVyb2xvZ3kgYW5kIEhlcGF0
b2xvZ3ksIE1lZGljYWwgVW5pdmVyc2l0eSBvZiBTb3V0aCBDYXJvbGluYSwgQ2hhcmxlc3Rvbiwg
U291dGggQ2Fyb2xpbmEuJiN4RDtEaXZpc2lvbiBvZiBJbmZlY3Rpb3VzIERpc2Vhc2VzLCBCcmln
aGFtICZhbXA7IFdvbWVuJmFwb3M7cyBIb3NwaXRhbCwgRGFuYS1GYXJiZXIgQ2FuY2VyIEluc3Rp
dHV0ZSBhbmQgSGFydmFyZCBNZWRpY2FsIFNjaG9vbCwgQm9zdG9uLCBNYXNzYWNodXNldHRzLiYj
eEQ7RGl2aXNpb24gb2YgR2FzdHJvZW50ZXJvbG9neSBhbmQgSGVwYXRvbG9neSwgWWFsZSBVbml2
ZXJzaXR5IFNjaG9vbCBvZiBNZWRpY2luZSwgTmV3IEhhdmVuLCBDb25uZWN0aWN1dC4mI3hEO0Rp
dmlzaW9uIG9mIEdhc3Ryb2VudGVyb2xvZ3kgYW5kIEhlcGF0b2xvZ3ksIERlcGFydG1lbnQgb2Yg
TWVkaWNpbmUsIENhc2UgYW5kIFZBIE1lZGljYWwgQ2VudGVyLCBDYXNlIFdlc3Rlcm4gUmVzZXJ2
ZSBVbml2ZXJzaXR5LCBDbGV2ZWxhbmQsIE9oaW8uPC9hdXRoLWFkZHJlc3M+PHRpdGxlcz48dGl0
bGU+QW1lcmljYW4gR2FzdHJvZW50ZXJvbG9naWNhbCBBc3NvY2lhdGlvbiBJbnN0aXR1dGUgZ3Vp
ZGVsaW5lIG9uIHRoZSBwcmV2ZW50aW9uIGFuZCB0cmVhdG1lbnQgb2YgaGVwYXRpdGlzIEIgdmly
dXMgcmVhY3RpdmF0aW9uIGR1cmluZyBpbW11bm9zdXBwcmVzc2l2ZSBkcnVnIHRoZXJhcHk8L3Rp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YWJici0xPjwvYWx0LXBlcmlvZGljYWw+PHBhZ2VzPjIxNS05OyBxdWl6IGUxNi03PC9wYWdlcz48
dm9sdW1lPjE0ODwvdm9sdW1lPjxudW1iZXI+MTwvbnVtYmVyPjxlZGl0aW9uPjIwMTQvMTIvMDM8
L2VkaXRpb24+PGtleXdvcmRzPjxrZXl3b3JkPkFudGl2aXJhbCBBZ2VudHMvKnRoZXJhcGV1dGlj
IHVzZTwva2V5d29yZD48a2V5d29yZD5CaW9tYXJrZXJzL2Jsb29kPC9rZXl3b3JkPjxrZXl3b3Jk
PkROQSwgVmlyYWwvYmxvb2Q8L2tleXdvcmQ+PGtleXdvcmQ+SGVwYXRpdGlzIEIvZGlhZ25vc2lz
LypkcnVnIHRoZXJhcHkvaW1tdW5vbG9neS8qcHJldmVudGlvbiAmYW1wOyBjb250cm9sL3Zpcm9s
b2d5PC9rZXl3b3JkPjxrZXl3b3JkPkhlcGF0aXRpcyBCIEFudGlib2RpZXMvYmxvb2Q8L2tleXdv
cmQ+PGtleXdvcmQ+SGVwYXRpdGlzIEIgU3VyZmFjZSBBbnRpZ2Vucy9ibG9vZDwva2V5d29yZD48
a2V5d29yZD5IZXBhdGl0aXMgQiB2aXJ1cy8qZHJ1ZyBlZmZlY3RzL2dlbmV0aWNzL2ltbXVub2xv
Z3kvcGF0aG9nZW5pY2l0eTwva2V5d29yZD48a2V5d29yZD5IdW1hbnM8L2tleXdvcmQ+PGtleXdv
cmQ+SW1tdW5vc3VwcHJlc3NpdmUgQWdlbnRzLyphZHZlcnNlIGVmZmVjdHM8L2tleXdvcmQ+PGtl
eXdvcmQ+UmVjdXJyZW5jZTwva2V5d29yZD48a2V5d29yZD5UcmVhdG1lbnQgT3V0Y29tZTwva2V5
d29yZD48a2V5d29yZD5WaXJhbCBMb2FkPC9rZXl3b3JkPjxrZXl3b3JkPlZpcnVzIEFjdGl2YXRp
b24vKmRydWcgZWZmZWN0czwva2V5d29yZD48L2tleXdvcmRzPjxkYXRlcz48eWVhcj4yMDE1PC95
ZWFyPjxwdWItZGF0ZXM+PGRhdGU+SmFuPC9kYXRlPjwvcHViLWRhdGVzPjwvZGF0ZXM+PGlzYm4+
MDAxNi01MDg1PC9pc2JuPjxhY2Nlc3Npb24tbnVtPjI1NDQ3ODUwPC9hY2Nlc3Npb24tbnVtPjx1
cmxzPjwvdXJscz48ZWxlY3Ryb25pYy1yZXNvdXJjZS1udW0+MTAuMTA1My9qLmdhc3Ryby4yMDE0
LjEwLjAzOTwvZWxlY3Ryb25pYy1yZXNvdXJjZS1udW0+PHJlbW90ZS1kYXRhYmFzZS1wcm92aWRl
cj5OTE08L3JlbW90ZS1kYXRhYmFzZS1wcm92aWRlcj48bGFuZ3VhZ2U+ZW5nPC9sYW5ndWFnZT48
L3JlY29yZD48L0NpdGU+PC9FbmROb3RlPgB=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PEVuZE5vdGU+PENpdGU+PEF1dGhvcj5DaGF1ZHJleTwvQXV0aG9yPjxZZWFyPjIwMTU8L1llYXI+
PFJlY051bT43NDwvUmVjTnVtPjxEaXNwbGF5VGV4dD48c3R5bGUgZmFjZT0ic3VwZXJzY3JpcHQi
Pls1NSwgNTddPC9zdHlsZT48L0Rpc3BsYXlUZXh0PjxyZWNvcmQ+PHJlYy1udW1iZXI+NzQ8L3Jl
Yy1udW1iZXI+PGZvcmVpZ24ta2V5cz48a2V5IGFwcD0iRU4iIGRiLWlkPSJwZGV0dGVmZmlmcGVk
c2VzZjA3dnI5c21ydGRlMjVmZXZlejUiIHRpbWVzdGFtcD0iMCI+NzQ8L2tleT48L2ZvcmVpZ24t
a2V5cz48cmVmLXR5cGUgbmFtZT0iSm91cm5hbCBBcnRpY2xlIj4xNzwvcmVmLXR5cGU+PGNvbnRy
aWJ1dG9ycz48YXV0aG9ycz48YXV0aG9yPkNoYXVkcmV5LCBLLjwvYXV0aG9yPjxhdXRob3I+U2Fs
dmFnZ2lvLCBNLjwvYXV0aG9yPjxhdXRob3I+QWhtZWQsIEEuPC9hdXRob3I+PGF1dGhvcj5NYWht
b29kLCBTLjwvYXV0aG9yPjxhdXRob3I+QWxpLCBULjwvYXV0aG9yPjwvYXV0aG9ycz48L2NvbnRy
aWJ1dG9ycz48YXV0aC1hZGRyZXNzPktoYWRpamEgQ2hhdWRyZXksIFRhdXNlZWYgQWxpLCBEZXBh
cnRtZW50IG9mIE1lZGljaW5lLCBTZWN0aW9uIG9mIEdhc3Ryb2VudGVyb2xvZ3ksIE9rbGFob21h
IFVuaXZlcnNpdHkgSGVhbHRoIFNjaWVuY2VzIENlbnRlciwgT2tsYWhvbWEsIE9LIDczMTA0LCBV
bml0ZWQgU3RhdGVzLjwvYXV0aC1hZGRyZXNzPjx0aXRsZXM+PHRpdGxlPlVwZGF0ZXMgaW4gdmFj
Y2luYXRpb246IHJlY29tbWVuZGF0aW9ucyBmb3IgYWR1bHQgaW5mbGFtbWF0b3J5IGJvd2VsIGRp
c2Vhc2UgcGF0aWVudHM8L3RpdGxlPjxzZWNvbmRhcnktdGl0bGU+V29ybGQgSiBHYXN0cm9lbnRl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PjMxODQtOTY8L3BhZ2VzPjx2b2x1bWU+MjE8L3ZvbHVtZT48bnVtYmVyPjExPC9udW1iZXI+PGVk
aXRpb24+MjAxNS8wMy8yNjwvZWRpdGlvbj48a2V5d29yZHM+PGtleXdvcmQ+QWR1bHQ8L2tleXdv
cmQ+PGtleXdvcmQ+QWdlZDwva2V5d29yZD48a2V5d29yZD5GZW1hbGU8L2tleXdvcmQ+PGtleXdv
cmQ+SHVtYW5zPC9rZXl3b3JkPjxrZXl3b3JkPkltbXVuaXphdGlvbi9hZHZlcnNlIGVmZmVjdHMv
Km1ldGhvZHMvc3RhbmRhcmRzPC9rZXl3b3JkPjxrZXl3b3JkPkltbXVuaXphdGlvbiBTY2hlZHVs
ZTwva2V5d29yZD48a2V5d29yZD4qSW1tdW5vY29tcHJvbWlzZWQgSG9zdDwva2V5d29yZD48a2V5
d29yZD5JbW11bm9zdXBwcmVzc2l2ZSBBZ2VudHMvKmFkdmVyc2UgZWZmZWN0czwva2V5d29yZD48
a2V5d29yZD5JbmZsYW1tYXRvcnkgQm93ZWwgRGlzZWFzZXMvZGlhZ25vc2lzLypkcnVnIHRoZXJh
cHkvaW1tdW5vbG9neTwva2V5d29yZD48a2V5d29yZD5NYWxlPC9rZXl3b3JkPjxrZXl3b3JkPk1p
ZGRsZSBBZ2VkPC9rZXl3b3JkPjxrZXl3b3JkPk9wcG9ydHVuaXN0aWMgSW5mZWN0aW9ucy9kaWFn
bm9zaXMvaW1tdW5vbG9neS8qcHJldmVudGlvbiAmYW1wOyBjb250cm9sL3RyYW5zbWlzc2lvbjwv
a2V5d29yZD48a2V5d29yZD5QcmFjdGljZSBHdWlkZWxpbmVzIGFzIFRvcGljPC9rZXl3b3JkPjxr
ZXl3b3JkPlByZWduYW5jeTwva2V5d29yZD48a2V5d29yZD5QcmVnbmFuY3kgQ29tcGxpY2F0aW9u
cywgSW5mZWN0aW91cy9pbW11bm9sb2d5L3ByZXZlbnRpb24gJmFtcDsgY29udHJvbDwva2V5d29y
ZD48a2V5d29yZD5SaXNrIEZhY3RvcnM8L2tleXdvcmQ+PGtleXdvcmQ+VHJhdmVsPC9rZXl3b3Jk
PjxrZXl3b3JkPlRyZWF0bWVudCBPdXRjb21lPC9rZXl3b3JkPjxrZXl3b3JkPkNlbnRlcnMgZm9y
IERpc2Vhc2UgQ29udHJvbCBhbmQgUHJldmVudGlvbjwva2V5d29yZD48a2V5d29yZD5JbW11bm9j
b21wcm9taXNlZDwva2V5d29yZD48a2V5d29yZD5JbmZsdWVuemE8L2tleXdvcmQ+PGtleXdvcmQ+
SW4gZmwgYW1tYXRvcnkgYm93ZWwgZGlzZWFzZTwva2V5d29yZD48a2V5d29yZD5QbmV1bW9jb2Nj
YWw8L2tleXdvcmQ+PGtleXdvcmQ+VmFjY2luYXRpb248L2tleXdvcmQ+PC9rZXl3b3Jkcz48ZGF0
ZXM+PHllYXI+MjAxNTwveWVhcj48cHViLWRhdGVzPjxkYXRlPk1hciAyMTwvZGF0ZT48L3B1Yi1k
YXRlcz48L2RhdGVzPjxpc2JuPjEwMDctOTMyNzwvaXNibj48YWNjZXNzaW9uLW51bT4yNTgwNTky
NDwvYWNjZXNzaW9uLW51bT48dXJscz48L3VybHM+PGN1c3RvbTI+UE1DNDM2Mzc0NzwvY3VzdG9t
Mj48ZWxlY3Ryb25pYy1yZXNvdXJjZS1udW0+MTAuMzc0OC93amcudjIxLmkxMS4zMTg0PC9lbGVj
dHJvbmljLXJlc291cmNlLW51bT48cmVtb3RlLWRhdGFiYXNlLXByb3ZpZGVyPk5MTTwvcmVtb3Rl
LWRhdGFiYXNlLXByb3ZpZGVyPjxsYW5ndWFnZT5lbmc8L2xhbmd1YWdlPjwvcmVjb3JkPjwvQ2l0
ZT48Q2l0ZT48QXV0aG9yPlJlZGR5PC9BdXRob3I+PFllYXI+MjAxNTwvWWVhcj48UmVjTnVtPjE1
MDwvUmVjTnVtPjxyZWNvcmQ+PHJlYy1udW1iZXI+MTUwPC9yZWMtbnVtYmVyPjxmb3JlaWduLWtl
eXM+PGtleSBhcHA9IkVOIiBkYi1pZD0icGRldHRlZmZpZnBlZHNlc2YwN3ZyOXNtcnRkZTI1ZmV2
ZXo1IiB0aW1lc3RhbXA9IjE0NjQ3MzE0MDgiPjE1MDwva2V5PjwvZm9yZWlnbi1rZXlzPjxyZWYt
dHlwZSBuYW1lPSJKb3VybmFsIEFydGljbGUiPjE3PC9yZWYtdHlwZT48Y29udHJpYnV0b3JzPjxh
dXRob3JzPjxhdXRob3I+UmVkZHksIEsuIFIuPC9hdXRob3I+PGF1dGhvcj5CZWF2ZXJzLCBLLiBM
LjwvYXV0aG9yPjxhdXRob3I+SGFtbW9uZCwgUy4gUC48L2F1dGhvcj48YXV0aG9yPkxpbSwgSi4g
Sy48L2F1dGhvcj48YXV0aG9yPkZhbGNrLVl0dGVyLCBZLiBULjwvYXV0aG9yPjwvYXV0aG9ycz48
L2NvbnRyaWJ1dG9ycz48YXV0aC1hZGRyZXNzPkRpdmlzaW9uIG9mIEdhc3Ryb2VudGVyb2xvZ3kg
YW5kIEhlcGF0b2xvZ3ksIFVuaXZlcnNpdHkgb2YgUGVubnN5bHZhbmlhLCBQaGlsYWRlbHBoaWEs
IFBlbm5zeWx2YW5pYS4mI3hEO0RpdmlzaW9uIG9mIEdhc3Ryb2VudGVyb2xvZ3kgYW5kIEhlcGF0
b2xvZ3ksIE1lZGljYWwgVW5pdmVyc2l0eSBvZiBTb3V0aCBDYXJvbGluYSwgQ2hhcmxlc3Rvbiwg
U291dGggQ2Fyb2xpbmEuJiN4RDtEaXZpc2lvbiBvZiBJbmZlY3Rpb3VzIERpc2Vhc2VzLCBCcmln
aGFtICZhbXA7IFdvbWVuJmFwb3M7cyBIb3NwaXRhbCwgRGFuYS1GYXJiZXIgQ2FuY2VyIEluc3Rp
dHV0ZSBhbmQgSGFydmFyZCBNZWRpY2FsIFNjaG9vbCwgQm9zdG9uLCBNYXNzYWNodXNldHRzLiYj
eEQ7RGl2aXNpb24gb2YgR2FzdHJvZW50ZXJvbG9neSBhbmQgSGVwYXRvbG9neSwgWWFsZSBVbml2
ZXJzaXR5IFNjaG9vbCBvZiBNZWRpY2luZSwgTmV3IEhhdmVuLCBDb25uZWN0aWN1dC4mI3hEO0Rp
dmlzaW9uIG9mIEdhc3Ryb2VudGVyb2xvZ3kgYW5kIEhlcGF0b2xvZ3ksIERlcGFydG1lbnQgb2Yg
TWVkaWNpbmUsIENhc2UgYW5kIFZBIE1lZGljYWwgQ2VudGVyLCBDYXNlIFdlc3Rlcm4gUmVzZXJ2
ZSBVbml2ZXJzaXR5LCBDbGV2ZWxhbmQsIE9oaW8uPC9hdXRoLWFkZHJlc3M+PHRpdGxlcz48dGl0
bGU+QW1lcmljYW4gR2FzdHJvZW50ZXJvbG9naWNhbCBBc3NvY2lhdGlvbiBJbnN0aXR1dGUgZ3Vp
ZGVsaW5lIG9uIHRoZSBwcmV2ZW50aW9uIGFuZCB0cmVhdG1lbnQgb2YgaGVwYXRpdGlzIEIgdmly
dXMgcmVhY3RpdmF0aW9uIGR1cmluZyBpbW11bm9zdXBwcmVzc2l2ZSBkcnVnIHRoZXJhcHk8L3Rp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YWJici0xPjwvYWx0LXBlcmlvZGljYWw+PHBhZ2VzPjIxNS05OyBxdWl6IGUxNi03PC9wYWdlcz48
dm9sdW1lPjE0ODwvdm9sdW1lPjxudW1iZXI+MTwvbnVtYmVyPjxlZGl0aW9uPjIwMTQvMTIvMDM8
L2VkaXRpb24+PGtleXdvcmRzPjxrZXl3b3JkPkFudGl2aXJhbCBBZ2VudHMvKnRoZXJhcGV1dGlj
IHVzZTwva2V5d29yZD48a2V5d29yZD5CaW9tYXJrZXJzL2Jsb29kPC9rZXl3b3JkPjxrZXl3b3Jk
PkROQSwgVmlyYWwvYmxvb2Q8L2tleXdvcmQ+PGtleXdvcmQ+SGVwYXRpdGlzIEIvZGlhZ25vc2lz
LypkcnVnIHRoZXJhcHkvaW1tdW5vbG9neS8qcHJldmVudGlvbiAmYW1wOyBjb250cm9sL3Zpcm9s
b2d5PC9rZXl3b3JkPjxrZXl3b3JkPkhlcGF0aXRpcyBCIEFudGlib2RpZXMvYmxvb2Q8L2tleXdv
cmQ+PGtleXdvcmQ+SGVwYXRpdGlzIEIgU3VyZmFjZSBBbnRpZ2Vucy9ibG9vZDwva2V5d29yZD48
a2V5d29yZD5IZXBhdGl0aXMgQiB2aXJ1cy8qZHJ1ZyBlZmZlY3RzL2dlbmV0aWNzL2ltbXVub2xv
Z3kvcGF0aG9nZW5pY2l0eTwva2V5d29yZD48a2V5d29yZD5IdW1hbnM8L2tleXdvcmQ+PGtleXdv
cmQ+SW1tdW5vc3VwcHJlc3NpdmUgQWdlbnRzLyphZHZlcnNlIGVmZmVjdHM8L2tleXdvcmQ+PGtl
eXdvcmQ+UmVjdXJyZW5jZTwva2V5d29yZD48a2V5d29yZD5UcmVhdG1lbnQgT3V0Y29tZTwva2V5
d29yZD48a2V5d29yZD5WaXJhbCBMb2FkPC9rZXl3b3JkPjxrZXl3b3JkPlZpcnVzIEFjdGl2YXRp
b24vKmRydWcgZWZmZWN0czwva2V5d29yZD48L2tleXdvcmRzPjxkYXRlcz48eWVhcj4yMDE1PC95
ZWFyPjxwdWItZGF0ZXM+PGRhdGU+SmFuPC9kYXRlPjwvcHViLWRhdGVzPjwvZGF0ZXM+PGlzYm4+
MDAxNi01MDg1PC9pc2JuPjxhY2Nlc3Npb24tbnVtPjI1NDQ3ODUwPC9hY2Nlc3Npb24tbnVtPjx1
cmxzPjwvdXJscz48ZWxlY3Ryb25pYy1yZXNvdXJjZS1udW0+MTAuMTA1My9qLmdhc3Ryby4yMDE0
LjEwLjAzOTwvZWxlY3Ryb25pYy1yZXNvdXJjZS1udW0+PHJlbW90ZS1kYXRhYmFzZS1wcm92aWRl
cj5OTE08L3JlbW90ZS1kYXRhYmFzZS1wcm92aWRlcj48bGFuZ3VhZ2U+ZW5nPC9sYW5ndWFnZT48
L3JlY29yZD48L0NpdGU+PC9FbmROb3RlPgB=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EB475A" w:rsidRPr="00416EA5">
        <w:rPr>
          <w:rFonts w:ascii="Book Antiqua" w:hAnsi="Book Antiqua" w:cs="Arial"/>
          <w:noProof/>
          <w:sz w:val="24"/>
          <w:szCs w:val="24"/>
          <w:vertAlign w:val="superscript"/>
        </w:rPr>
        <w:t>[55,</w:t>
      </w:r>
      <w:r w:rsidRPr="00416EA5">
        <w:rPr>
          <w:rFonts w:ascii="Book Antiqua" w:hAnsi="Book Antiqua" w:cs="Arial"/>
          <w:noProof/>
          <w:sz w:val="24"/>
          <w:szCs w:val="24"/>
          <w:vertAlign w:val="superscript"/>
        </w:rPr>
        <w:t>57]</w:t>
      </w:r>
      <w:r w:rsidRPr="00416EA5">
        <w:rPr>
          <w:rFonts w:ascii="Book Antiqua" w:hAnsi="Book Antiqua" w:cs="Arial"/>
          <w:sz w:val="24"/>
          <w:szCs w:val="24"/>
          <w:vertAlign w:val="superscript"/>
        </w:rPr>
        <w:fldChar w:fldCharType="end"/>
      </w:r>
      <w:r w:rsidR="00CE267C" w:rsidRPr="00416EA5">
        <w:rPr>
          <w:rFonts w:ascii="Book Antiqua" w:hAnsi="Book Antiqua" w:cs="Arial"/>
          <w:sz w:val="24"/>
          <w:szCs w:val="24"/>
          <w:vertAlign w:val="superscript"/>
        </w:rPr>
        <w:t xml:space="preserve"> </w:t>
      </w:r>
      <w:r w:rsidR="00CE267C" w:rsidRPr="00416EA5">
        <w:rPr>
          <w:rFonts w:ascii="Book Antiqua" w:hAnsi="Book Antiqua" w:cs="Arial"/>
          <w:sz w:val="24"/>
          <w:szCs w:val="24"/>
        </w:rPr>
        <w:t xml:space="preserve">. </w:t>
      </w:r>
      <w:r w:rsidR="00BF3D45" w:rsidRPr="00416EA5">
        <w:rPr>
          <w:rFonts w:ascii="Book Antiqua" w:hAnsi="Book Antiqua" w:cs="Arial"/>
          <w:sz w:val="24"/>
          <w:szCs w:val="24"/>
        </w:rPr>
        <w:t xml:space="preserve">Special population groups such as pregnant patients, household contacts of immunocompromised patients, and travelers, pose special </w:t>
      </w:r>
      <w:proofErr w:type="gramStart"/>
      <w:r w:rsidR="00BF3D45" w:rsidRPr="00416EA5">
        <w:rPr>
          <w:rFonts w:ascii="Book Antiqua" w:hAnsi="Book Antiqua" w:cs="Arial"/>
          <w:sz w:val="24"/>
          <w:szCs w:val="24"/>
        </w:rPr>
        <w:t>challenges</w:t>
      </w:r>
      <w:proofErr w:type="gramEnd"/>
      <w:r w:rsidR="00BF3D45" w:rsidRPr="00416EA5">
        <w:rPr>
          <w:rFonts w:ascii="Book Antiqua" w:hAnsi="Book Antiqua" w:cs="Arial"/>
          <w:sz w:val="24"/>
          <w:szCs w:val="24"/>
          <w:vertAlign w:val="superscript"/>
        </w:rPr>
        <w:fldChar w:fldCharType="begin">
          <w:fldData xml:space="preserve">PEVuZE5vdGU+PENpdGU+PEF1dGhvcj5DaGF1ZHJleTwvQXV0aG9yPjxZZWFyPjIwMTU8L1llYXI+
PFJlY051bT43NDwvUmVjTnVtPjxEaXNwbGF5VGV4dD48c3R5bGUgZmFjZT0ic3VwZXJzY3JpcHQi
Pls1NV08L3N0eWxlPjwvRGlzcGxheVRleHQ+PHJlY29yZD48cmVjLW51bWJlcj43NDwvcmVjLW51
bWJlcj48Zm9yZWlnbi1rZXlzPjxrZXkgYXBwPSJFTiIgZGItaWQ9InBkZXR0ZWZmaWZwZWRzZXNm
MDd2cjlzbXJ0ZGUyNWZldmV6NSIgdGltZXN0YW1wPSIwIj43NDwva2V5PjwvZm9yZWlnbi1rZXlz
PjxyZWYtdHlwZSBuYW1lPSJKb3VybmFsIEFydGljbGUiPjE3PC9yZWYtdHlwZT48Y29udHJpYnV0
b3JzPjxhdXRob3JzPjxhdXRob3I+Q2hhdWRyZXksIEsuPC9hdXRob3I+PGF1dGhvcj5TYWx2YWdn
aW8sIE0uPC9hdXRob3I+PGF1dGhvcj5BaG1lZCwgQS48L2F1dGhvcj48YXV0aG9yPk1haG1vb2Qs
IFMuPC9hdXRob3I+PGF1dGhvcj5BbGksIFQuPC9hdXRob3I+PC9hdXRob3JzPjwvY29udHJpYnV0
b3JzPjxhdXRoLWFkZHJlc3M+S2hhZGlqYSBDaGF1ZHJleSwgVGF1c2VlZiBBbGksIERlcGFydG1l
bnQgb2YgTWVkaWNpbmUsIFNlY3Rpb24gb2YgR2FzdHJvZW50ZXJvbG9neSwgT2tsYWhvbWEgVW5p
dmVyc2l0eSBIZWFsdGggU2NpZW5jZXMgQ2VudGVyLCBPa2xhaG9tYSwgT0sgNzMxMDQsIFVuaXRl
ZCBTdGF0ZXMuPC9hdXRoLWFkZHJlc3M+PHRpdGxlcz48dGl0bGU+VXBkYXRlcyBpbiB2YWNjaW5h
dGlvbjogcmVjb21tZW5kYXRpb25zIGZvciBhZHVsdCBpbmZsYW1tYXRvcnkgYm93ZWwgZGlzZWFz
ZSBwYXRpZW50czwvdGl0bGU+PHNlY29uZGFyeS10aXRsZT5Xb3JsZCBKIEdhc3Ryb2VudGVyb2w8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bCBvZiBnYXN0cm9lbnRlcm9sb2d5PC9hYmJyLTE+PC9hbHQtcGVyaW9kaWNhbD48cGFnZXM+MzE4
NC05NjwvcGFnZXM+PHZvbHVtZT4yMTwvdm9sdW1lPjxudW1iZXI+MTE8L251bWJlcj48ZWRpdGlv
bj4yMDE1LzAzLzI2PC9lZGl0aW9uPjxrZXl3b3Jkcz48a2V5d29yZD5BZHVsdDwva2V5d29yZD48
a2V5d29yZD5BZ2VkPC9rZXl3b3JkPjxrZXl3b3JkPkZlbWFsZTwva2V5d29yZD48a2V5d29yZD5I
dW1hbnM8L2tleXdvcmQ+PGtleXdvcmQ+SW1tdW5pemF0aW9uL2FkdmVyc2UgZWZmZWN0cy8qbWV0
aG9kcy9zdGFuZGFyZHM8L2tleXdvcmQ+PGtleXdvcmQ+SW1tdW5pemF0aW9uIFNjaGVkdWxlPC9r
ZXl3b3JkPjxrZXl3b3JkPipJbW11bm9jb21wcm9taXNlZCBIb3N0PC9rZXl3b3JkPjxrZXl3b3Jk
PkltbXVub3N1cHByZXNzaXZlIEFnZW50cy8qYWR2ZXJzZSBlZmZlY3RzPC9rZXl3b3JkPjxrZXl3
b3JkPkluZmxhbW1hdG9yeSBCb3dlbCBEaXNlYXNlcy9kaWFnbm9zaXMvKmRydWcgdGhlcmFweS9p
bW11bm9sb2d5PC9rZXl3b3JkPjxrZXl3b3JkPk1hbGU8L2tleXdvcmQ+PGtleXdvcmQ+TWlkZGxl
IEFnZWQ8L2tleXdvcmQ+PGtleXdvcmQ+T3Bwb3J0dW5pc3RpYyBJbmZlY3Rpb25zL2RpYWdub3Np
cy9pbW11bm9sb2d5LypwcmV2ZW50aW9uICZhbXA7IGNvbnRyb2wvdHJhbnNtaXNzaW9uPC9rZXl3
b3JkPjxrZXl3b3JkPlByYWN0aWNlIEd1aWRlbGluZXMgYXMgVG9waWM8L2tleXdvcmQ+PGtleXdv
cmQ+UHJlZ25hbmN5PC9rZXl3b3JkPjxrZXl3b3JkPlByZWduYW5jeSBDb21wbGljYXRpb25zLCBJ
bmZlY3Rpb3VzL2ltbXVub2xvZ3kvcHJldmVudGlvbiAmYW1wOyBjb250cm9sPC9rZXl3b3JkPjxr
ZXl3b3JkPlJpc2sgRmFjdG9yczwva2V5d29yZD48a2V5d29yZD5UcmF2ZWw8L2tleXdvcmQ+PGtl
eXdvcmQ+VHJlYXRtZW50IE91dGNvbWU8L2tleXdvcmQ+PGtleXdvcmQ+Q2VudGVycyBmb3IgRGlz
ZWFzZSBDb250cm9sIGFuZCBQcmV2ZW50aW9uPC9rZXl3b3JkPjxrZXl3b3JkPkltbXVub2NvbXBy
b21pc2VkPC9rZXl3b3JkPjxrZXl3b3JkPkluZmx1ZW56YTwva2V5d29yZD48a2V5d29yZD5JbiBm
bCBhbW1hdG9yeSBib3dlbCBkaXNlYXNlPC9rZXl3b3JkPjxrZXl3b3JkPlBuZXVtb2NvY2NhbDwv
a2V5d29yZD48a2V5d29yZD5WYWNjaW5hdGlvbjwva2V5d29yZD48L2tleXdvcmRzPjxkYXRlcz48
eWVhcj4yMDE1PC95ZWFyPjxwdWItZGF0ZXM+PGRhdGU+TWFyIDIxPC9kYXRlPjwvcHViLWRhdGVz
PjwvZGF0ZXM+PGlzYm4+MTAwNy05MzI3PC9pc2JuPjxhY2Nlc3Npb24tbnVtPjI1ODA1OTI0PC9h
Y2Nlc3Npb24tbnVtPjx1cmxzPjwvdXJscz48Y3VzdG9tMj5QTUM0MzYzNzQ3PC9jdXN0b20yPjxl
bGVjdHJvbmljLXJlc291cmNlLW51bT4xMC4zNzQ4L3dqZy52MjEuaTExLjMxODQ8L2VsZWN0cm9u
aWMtcmVzb3VyY2UtbnVtPjxyZW1vdGUtZGF0YWJhc2UtcHJvdmlkZXI+TkxNPC9yZW1vdGUtZGF0
YWJhc2UtcHJvdmlkZXI+PGxhbmd1YWdlPmVuZzwvbGFuZ3VhZ2U+PC9yZWNvcmQ+PC9DaXRlPjwv
RW5kTm90ZT4A
</w:fldData>
        </w:fldChar>
      </w:r>
      <w:r w:rsidR="00BF3D45" w:rsidRPr="00416EA5">
        <w:rPr>
          <w:rFonts w:ascii="Book Antiqua" w:hAnsi="Book Antiqua" w:cs="Arial"/>
          <w:sz w:val="24"/>
          <w:szCs w:val="24"/>
          <w:vertAlign w:val="superscript"/>
        </w:rPr>
        <w:instrText xml:space="preserve"> ADDIN EN.CITE </w:instrText>
      </w:r>
      <w:r w:rsidR="00BF3D45" w:rsidRPr="00416EA5">
        <w:rPr>
          <w:rFonts w:ascii="Book Antiqua" w:hAnsi="Book Antiqua" w:cs="Arial"/>
          <w:sz w:val="24"/>
          <w:szCs w:val="24"/>
          <w:vertAlign w:val="superscript"/>
        </w:rPr>
        <w:fldChar w:fldCharType="begin">
          <w:fldData xml:space="preserve">PEVuZE5vdGU+PENpdGU+PEF1dGhvcj5DaGF1ZHJleTwvQXV0aG9yPjxZZWFyPjIwMTU8L1llYXI+
PFJlY051bT43NDwvUmVjTnVtPjxEaXNwbGF5VGV4dD48c3R5bGUgZmFjZT0ic3VwZXJzY3JpcHQi
Pls1NV08L3N0eWxlPjwvRGlzcGxheVRleHQ+PHJlY29yZD48cmVjLW51bWJlcj43NDwvcmVjLW51
bWJlcj48Zm9yZWlnbi1rZXlzPjxrZXkgYXBwPSJFTiIgZGItaWQ9InBkZXR0ZWZmaWZwZWRzZXNm
MDd2cjlzbXJ0ZGUyNWZldmV6NSIgdGltZXN0YW1wPSIwIj43NDwva2V5PjwvZm9yZWlnbi1rZXlz
PjxyZWYtdHlwZSBuYW1lPSJKb3VybmFsIEFydGljbGUiPjE3PC9yZWYtdHlwZT48Y29udHJpYnV0
b3JzPjxhdXRob3JzPjxhdXRob3I+Q2hhdWRyZXksIEsuPC9hdXRob3I+PGF1dGhvcj5TYWx2YWdn
aW8sIE0uPC9hdXRob3I+PGF1dGhvcj5BaG1lZCwgQS48L2F1dGhvcj48YXV0aG9yPk1haG1vb2Qs
IFMuPC9hdXRob3I+PGF1dGhvcj5BbGksIFQuPC9hdXRob3I+PC9hdXRob3JzPjwvY29udHJpYnV0
b3JzPjxhdXRoLWFkZHJlc3M+S2hhZGlqYSBDaGF1ZHJleSwgVGF1c2VlZiBBbGksIERlcGFydG1l
bnQgb2YgTWVkaWNpbmUsIFNlY3Rpb24gb2YgR2FzdHJvZW50ZXJvbG9neSwgT2tsYWhvbWEgVW5p
dmVyc2l0eSBIZWFsdGggU2NpZW5jZXMgQ2VudGVyLCBPa2xhaG9tYSwgT0sgNzMxMDQsIFVuaXRl
ZCBTdGF0ZXMuPC9hdXRoLWFkZHJlc3M+PHRpdGxlcz48dGl0bGU+VXBkYXRlcyBpbiB2YWNjaW5h
dGlvbjogcmVjb21tZW5kYXRpb25zIGZvciBhZHVsdCBpbmZsYW1tYXRvcnkgYm93ZWwgZGlzZWFz
ZSBwYXRpZW50czwvdGl0bGU+PHNlY29uZGFyeS10aXRsZT5Xb3JsZCBKIEdhc3Ryb2VudGVyb2w8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bCBvZiBnYXN0cm9lbnRlcm9sb2d5PC9hYmJyLTE+PC9hbHQtcGVyaW9kaWNhbD48cGFnZXM+MzE4
NC05NjwvcGFnZXM+PHZvbHVtZT4yMTwvdm9sdW1lPjxudW1iZXI+MTE8L251bWJlcj48ZWRpdGlv
bj4yMDE1LzAzLzI2PC9lZGl0aW9uPjxrZXl3b3Jkcz48a2V5d29yZD5BZHVsdDwva2V5d29yZD48
a2V5d29yZD5BZ2VkPC9rZXl3b3JkPjxrZXl3b3JkPkZlbWFsZTwva2V5d29yZD48a2V5d29yZD5I
dW1hbnM8L2tleXdvcmQ+PGtleXdvcmQ+SW1tdW5pemF0aW9uL2FkdmVyc2UgZWZmZWN0cy8qbWV0
aG9kcy9zdGFuZGFyZHM8L2tleXdvcmQ+PGtleXdvcmQ+SW1tdW5pemF0aW9uIFNjaGVkdWxlPC9r
ZXl3b3JkPjxrZXl3b3JkPipJbW11bm9jb21wcm9taXNlZCBIb3N0PC9rZXl3b3JkPjxrZXl3b3Jk
PkltbXVub3N1cHByZXNzaXZlIEFnZW50cy8qYWR2ZXJzZSBlZmZlY3RzPC9rZXl3b3JkPjxrZXl3
b3JkPkluZmxhbW1hdG9yeSBCb3dlbCBEaXNlYXNlcy9kaWFnbm9zaXMvKmRydWcgdGhlcmFweS9p
bW11bm9sb2d5PC9rZXl3b3JkPjxrZXl3b3JkPk1hbGU8L2tleXdvcmQ+PGtleXdvcmQ+TWlkZGxl
IEFnZWQ8L2tleXdvcmQ+PGtleXdvcmQ+T3Bwb3J0dW5pc3RpYyBJbmZlY3Rpb25zL2RpYWdub3Np
cy9pbW11bm9sb2d5LypwcmV2ZW50aW9uICZhbXA7IGNvbnRyb2wvdHJhbnNtaXNzaW9uPC9rZXl3
b3JkPjxrZXl3b3JkPlByYWN0aWNlIEd1aWRlbGluZXMgYXMgVG9waWM8L2tleXdvcmQ+PGtleXdv
cmQ+UHJlZ25hbmN5PC9rZXl3b3JkPjxrZXl3b3JkPlByZWduYW5jeSBDb21wbGljYXRpb25zLCBJ
bmZlY3Rpb3VzL2ltbXVub2xvZ3kvcHJldmVudGlvbiAmYW1wOyBjb250cm9sPC9rZXl3b3JkPjxr
ZXl3b3JkPlJpc2sgRmFjdG9yczwva2V5d29yZD48a2V5d29yZD5UcmF2ZWw8L2tleXdvcmQ+PGtl
eXdvcmQ+VHJlYXRtZW50IE91dGNvbWU8L2tleXdvcmQ+PGtleXdvcmQ+Q2VudGVycyBmb3IgRGlz
ZWFzZSBDb250cm9sIGFuZCBQcmV2ZW50aW9uPC9rZXl3b3JkPjxrZXl3b3JkPkltbXVub2NvbXBy
b21pc2VkPC9rZXl3b3JkPjxrZXl3b3JkPkluZmx1ZW56YTwva2V5d29yZD48a2V5d29yZD5JbiBm
bCBhbW1hdG9yeSBib3dlbCBkaXNlYXNlPC9rZXl3b3JkPjxrZXl3b3JkPlBuZXVtb2NvY2NhbDwv
a2V5d29yZD48a2V5d29yZD5WYWNjaW5hdGlvbjwva2V5d29yZD48L2tleXdvcmRzPjxkYXRlcz48
eWVhcj4yMDE1PC95ZWFyPjxwdWItZGF0ZXM+PGRhdGU+TWFyIDIxPC9kYXRlPjwvcHViLWRhdGVz
PjwvZGF0ZXM+PGlzYm4+MTAwNy05MzI3PC9pc2JuPjxhY2Nlc3Npb24tbnVtPjI1ODA1OTI0PC9h
Y2Nlc3Npb24tbnVtPjx1cmxzPjwvdXJscz48Y3VzdG9tMj5QTUM0MzYzNzQ3PC9jdXN0b20yPjxl
bGVjdHJvbmljLXJlc291cmNlLW51bT4xMC4zNzQ4L3dqZy52MjEuaTExLjMxODQ8L2VsZWN0cm9u
aWMtcmVzb3VyY2UtbnVtPjxyZW1vdGUtZGF0YWJhc2UtcHJvdmlkZXI+TkxNPC9yZW1vdGUtZGF0
YWJhc2UtcHJvdmlkZXI+PGxhbmd1YWdlPmVuZzwvbGFuZ3VhZ2U+PC9yZWNvcmQ+PC9DaXRlPjwv
RW5kTm90ZT4A
</w:fldData>
        </w:fldChar>
      </w:r>
      <w:r w:rsidR="00BF3D45" w:rsidRPr="00416EA5">
        <w:rPr>
          <w:rFonts w:ascii="Book Antiqua" w:hAnsi="Book Antiqua" w:cs="Arial"/>
          <w:sz w:val="24"/>
          <w:szCs w:val="24"/>
          <w:vertAlign w:val="superscript"/>
        </w:rPr>
        <w:instrText xml:space="preserve"> ADDIN EN.CITE.DATA </w:instrText>
      </w:r>
      <w:r w:rsidR="00BF3D45" w:rsidRPr="00416EA5">
        <w:rPr>
          <w:rFonts w:ascii="Book Antiqua" w:hAnsi="Book Antiqua" w:cs="Arial"/>
          <w:sz w:val="24"/>
          <w:szCs w:val="24"/>
          <w:vertAlign w:val="superscript"/>
        </w:rPr>
      </w:r>
      <w:r w:rsidR="00BF3D45" w:rsidRPr="00416EA5">
        <w:rPr>
          <w:rFonts w:ascii="Book Antiqua" w:hAnsi="Book Antiqua" w:cs="Arial"/>
          <w:sz w:val="24"/>
          <w:szCs w:val="24"/>
          <w:vertAlign w:val="superscript"/>
        </w:rPr>
        <w:fldChar w:fldCharType="end"/>
      </w:r>
      <w:r w:rsidR="00BF3D45" w:rsidRPr="00416EA5">
        <w:rPr>
          <w:rFonts w:ascii="Book Antiqua" w:hAnsi="Book Antiqua" w:cs="Arial"/>
          <w:sz w:val="24"/>
          <w:szCs w:val="24"/>
          <w:vertAlign w:val="superscript"/>
        </w:rPr>
      </w:r>
      <w:r w:rsidR="00BF3D45" w:rsidRPr="00416EA5">
        <w:rPr>
          <w:rFonts w:ascii="Book Antiqua" w:hAnsi="Book Antiqua" w:cs="Arial"/>
          <w:sz w:val="24"/>
          <w:szCs w:val="24"/>
          <w:vertAlign w:val="superscript"/>
        </w:rPr>
        <w:fldChar w:fldCharType="separate"/>
      </w:r>
      <w:r w:rsidR="00BF3D45" w:rsidRPr="00416EA5">
        <w:rPr>
          <w:rFonts w:ascii="Book Antiqua" w:hAnsi="Book Antiqua" w:cs="Arial"/>
          <w:noProof/>
          <w:sz w:val="24"/>
          <w:szCs w:val="24"/>
          <w:vertAlign w:val="superscript"/>
        </w:rPr>
        <w:t>[55]</w:t>
      </w:r>
      <w:r w:rsidR="00BF3D45" w:rsidRPr="00416EA5">
        <w:rPr>
          <w:rFonts w:ascii="Book Antiqua" w:hAnsi="Book Antiqua" w:cs="Arial"/>
          <w:sz w:val="24"/>
          <w:szCs w:val="24"/>
          <w:vertAlign w:val="superscript"/>
        </w:rPr>
        <w:fldChar w:fldCharType="end"/>
      </w:r>
      <w:r w:rsidR="00BF3D45" w:rsidRPr="00416EA5">
        <w:rPr>
          <w:rFonts w:ascii="Book Antiqua" w:hAnsi="Book Antiqua" w:cs="Arial"/>
          <w:sz w:val="24"/>
          <w:szCs w:val="24"/>
        </w:rPr>
        <w:t xml:space="preserve">. For example, a live vaccine administered to a household member of an immunocompromised IBD patient may expose the IBD patient to infection from the vaccinated family member. In general, it is recommended that household contacts of immunocompromised IBD patients be vaccinated according to recommended guidelines (Table 3). IBD patients embarking on foreign travel may warrant evaluation by an infectious disease specialist or travel medicine </w:t>
      </w:r>
      <w:proofErr w:type="gramStart"/>
      <w:r w:rsidR="00BF3D45" w:rsidRPr="00416EA5">
        <w:rPr>
          <w:rFonts w:ascii="Book Antiqua" w:hAnsi="Book Antiqua" w:cs="Arial"/>
          <w:sz w:val="24"/>
          <w:szCs w:val="24"/>
        </w:rPr>
        <w:t>specialist</w:t>
      </w:r>
      <w:proofErr w:type="gramEnd"/>
      <w:r w:rsidR="00BF3D45" w:rsidRPr="00416EA5">
        <w:rPr>
          <w:rFonts w:ascii="Book Antiqua" w:hAnsi="Book Antiqua" w:cs="Arial"/>
          <w:sz w:val="24"/>
          <w:szCs w:val="24"/>
          <w:vertAlign w:val="superscript"/>
        </w:rPr>
        <w:fldChar w:fldCharType="begin">
          <w:fldData xml:space="preserve">PEVuZE5vdGU+PENpdGU+PEF1dGhvcj5DaGF1ZHJleTwvQXV0aG9yPjxZZWFyPjIwMTU8L1llYXI+
PFJlY051bT43NDwvUmVjTnVtPjxEaXNwbGF5VGV4dD48c3R5bGUgZmFjZT0ic3VwZXJzY3JpcHQi
Pls1NV08L3N0eWxlPjwvRGlzcGxheVRleHQ+PHJlY29yZD48cmVjLW51bWJlcj43NDwvcmVjLW51
bWJlcj48Zm9yZWlnbi1rZXlzPjxrZXkgYXBwPSJFTiIgZGItaWQ9InBkZXR0ZWZmaWZwZWRzZXNm
MDd2cjlzbXJ0ZGUyNWZldmV6NSIgdGltZXN0YW1wPSIwIj43NDwva2V5PjwvZm9yZWlnbi1rZXlz
PjxyZWYtdHlwZSBuYW1lPSJKb3VybmFsIEFydGljbGUiPjE3PC9yZWYtdHlwZT48Y29udHJpYnV0
b3JzPjxhdXRob3JzPjxhdXRob3I+Q2hhdWRyZXksIEsuPC9hdXRob3I+PGF1dGhvcj5TYWx2YWdn
aW8sIE0uPC9hdXRob3I+PGF1dGhvcj5BaG1lZCwgQS48L2F1dGhvcj48YXV0aG9yPk1haG1vb2Qs
IFMuPC9hdXRob3I+PGF1dGhvcj5BbGksIFQuPC9hdXRob3I+PC9hdXRob3JzPjwvY29udHJpYnV0
b3JzPjxhdXRoLWFkZHJlc3M+S2hhZGlqYSBDaGF1ZHJleSwgVGF1c2VlZiBBbGksIERlcGFydG1l
bnQgb2YgTWVkaWNpbmUsIFNlY3Rpb24gb2YgR2FzdHJvZW50ZXJvbG9neSwgT2tsYWhvbWEgVW5p
dmVyc2l0eSBIZWFsdGggU2NpZW5jZXMgQ2VudGVyLCBPa2xhaG9tYSwgT0sgNzMxMDQsIFVuaXRl
ZCBTdGF0ZXMuPC9hdXRoLWFkZHJlc3M+PHRpdGxlcz48dGl0bGU+VXBkYXRlcyBpbiB2YWNjaW5h
dGlvbjogcmVjb21tZW5kYXRpb25zIGZvciBhZHVsdCBpbmZsYW1tYXRvcnkgYm93ZWwgZGlzZWFz
ZSBwYXRpZW50czwvdGl0bGU+PHNlY29uZGFyeS10aXRsZT5Xb3JsZCBKIEdhc3Ryb2VudGVyb2w8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bCBvZiBnYXN0cm9lbnRlcm9sb2d5PC9hYmJyLTE+PC9hbHQtcGVyaW9kaWNhbD48cGFnZXM+MzE4
NC05NjwvcGFnZXM+PHZvbHVtZT4yMTwvdm9sdW1lPjxudW1iZXI+MTE8L251bWJlcj48ZWRpdGlv
bj4yMDE1LzAzLzI2PC9lZGl0aW9uPjxrZXl3b3Jkcz48a2V5d29yZD5BZHVsdDwva2V5d29yZD48
a2V5d29yZD5BZ2VkPC9rZXl3b3JkPjxrZXl3b3JkPkZlbWFsZTwva2V5d29yZD48a2V5d29yZD5I
dW1hbnM8L2tleXdvcmQ+PGtleXdvcmQ+SW1tdW5pemF0aW9uL2FkdmVyc2UgZWZmZWN0cy8qbWV0
aG9kcy9zdGFuZGFyZHM8L2tleXdvcmQ+PGtleXdvcmQ+SW1tdW5pemF0aW9uIFNjaGVkdWxlPC9r
ZXl3b3JkPjxrZXl3b3JkPipJbW11bm9jb21wcm9taXNlZCBIb3N0PC9rZXl3b3JkPjxrZXl3b3Jk
PkltbXVub3N1cHByZXNzaXZlIEFnZW50cy8qYWR2ZXJzZSBlZmZlY3RzPC9rZXl3b3JkPjxrZXl3
b3JkPkluZmxhbW1hdG9yeSBCb3dlbCBEaXNlYXNlcy9kaWFnbm9zaXMvKmRydWcgdGhlcmFweS9p
bW11bm9sb2d5PC9rZXl3b3JkPjxrZXl3b3JkPk1hbGU8L2tleXdvcmQ+PGtleXdvcmQ+TWlkZGxl
IEFnZWQ8L2tleXdvcmQ+PGtleXdvcmQ+T3Bwb3J0dW5pc3RpYyBJbmZlY3Rpb25zL2RpYWdub3Np
cy9pbW11bm9sb2d5LypwcmV2ZW50aW9uICZhbXA7IGNvbnRyb2wvdHJhbnNtaXNzaW9uPC9rZXl3
b3JkPjxrZXl3b3JkPlByYWN0aWNlIEd1aWRlbGluZXMgYXMgVG9waWM8L2tleXdvcmQ+PGtleXdv
cmQ+UHJlZ25hbmN5PC9rZXl3b3JkPjxrZXl3b3JkPlByZWduYW5jeSBDb21wbGljYXRpb25zLCBJ
bmZlY3Rpb3VzL2ltbXVub2xvZ3kvcHJldmVudGlvbiAmYW1wOyBjb250cm9sPC9rZXl3b3JkPjxr
ZXl3b3JkPlJpc2sgRmFjdG9yczwva2V5d29yZD48a2V5d29yZD5UcmF2ZWw8L2tleXdvcmQ+PGtl
eXdvcmQ+VHJlYXRtZW50IE91dGNvbWU8L2tleXdvcmQ+PGtleXdvcmQ+Q2VudGVycyBmb3IgRGlz
ZWFzZSBDb250cm9sIGFuZCBQcmV2ZW50aW9uPC9rZXl3b3JkPjxrZXl3b3JkPkltbXVub2NvbXBy
b21pc2VkPC9rZXl3b3JkPjxrZXl3b3JkPkluZmx1ZW56YTwva2V5d29yZD48a2V5d29yZD5JbiBm
bCBhbW1hdG9yeSBib3dlbCBkaXNlYXNlPC9rZXl3b3JkPjxrZXl3b3JkPlBuZXVtb2NvY2NhbDwv
a2V5d29yZD48a2V5d29yZD5WYWNjaW5hdGlvbjwva2V5d29yZD48L2tleXdvcmRzPjxkYXRlcz48
eWVhcj4yMDE1PC95ZWFyPjxwdWItZGF0ZXM+PGRhdGU+TWFyIDIxPC9kYXRlPjwvcHViLWRhdGVz
PjwvZGF0ZXM+PGlzYm4+MTAwNy05MzI3PC9pc2JuPjxhY2Nlc3Npb24tbnVtPjI1ODA1OTI0PC9h
Y2Nlc3Npb24tbnVtPjx1cmxzPjwvdXJscz48Y3VzdG9tMj5QTUM0MzYzNzQ3PC9jdXN0b20yPjxl
bGVjdHJvbmljLXJlc291cmNlLW51bT4xMC4zNzQ4L3dqZy52MjEuaTExLjMxODQ8L2VsZWN0cm9u
aWMtcmVzb3VyY2UtbnVtPjxyZW1vdGUtZGF0YWJhc2UtcHJvdmlkZXI+TkxNPC9yZW1vdGUtZGF0
YWJhc2UtcHJvdmlkZXI+PGxhbmd1YWdlPmVuZzwvbGFuZ3VhZ2U+PC9yZWNvcmQ+PC9DaXRlPjwv
RW5kTm90ZT4A
</w:fldData>
        </w:fldChar>
      </w:r>
      <w:r w:rsidR="00BF3D45" w:rsidRPr="00416EA5">
        <w:rPr>
          <w:rFonts w:ascii="Book Antiqua" w:hAnsi="Book Antiqua" w:cs="Arial"/>
          <w:sz w:val="24"/>
          <w:szCs w:val="24"/>
          <w:vertAlign w:val="superscript"/>
        </w:rPr>
        <w:instrText xml:space="preserve"> ADDIN EN.CITE </w:instrText>
      </w:r>
      <w:r w:rsidR="00BF3D45" w:rsidRPr="00416EA5">
        <w:rPr>
          <w:rFonts w:ascii="Book Antiqua" w:hAnsi="Book Antiqua" w:cs="Arial"/>
          <w:sz w:val="24"/>
          <w:szCs w:val="24"/>
          <w:vertAlign w:val="superscript"/>
        </w:rPr>
        <w:fldChar w:fldCharType="begin">
          <w:fldData xml:space="preserve">PEVuZE5vdGU+PENpdGU+PEF1dGhvcj5DaGF1ZHJleTwvQXV0aG9yPjxZZWFyPjIwMTU8L1llYXI+
PFJlY051bT43NDwvUmVjTnVtPjxEaXNwbGF5VGV4dD48c3R5bGUgZmFjZT0ic3VwZXJzY3JpcHQi
Pls1NV08L3N0eWxlPjwvRGlzcGxheVRleHQ+PHJlY29yZD48cmVjLW51bWJlcj43NDwvcmVjLW51
bWJlcj48Zm9yZWlnbi1rZXlzPjxrZXkgYXBwPSJFTiIgZGItaWQ9InBkZXR0ZWZmaWZwZWRzZXNm
MDd2cjlzbXJ0ZGUyNWZldmV6NSIgdGltZXN0YW1wPSIwIj43NDwva2V5PjwvZm9yZWlnbi1rZXlz
PjxyZWYtdHlwZSBuYW1lPSJKb3VybmFsIEFydGljbGUiPjE3PC9yZWYtdHlwZT48Y29udHJpYnV0
b3JzPjxhdXRob3JzPjxhdXRob3I+Q2hhdWRyZXksIEsuPC9hdXRob3I+PGF1dGhvcj5TYWx2YWdn
aW8sIE0uPC9hdXRob3I+PGF1dGhvcj5BaG1lZCwgQS48L2F1dGhvcj48YXV0aG9yPk1haG1vb2Qs
IFMuPC9hdXRob3I+PGF1dGhvcj5BbGksIFQuPC9hdXRob3I+PC9hdXRob3JzPjwvY29udHJpYnV0
b3JzPjxhdXRoLWFkZHJlc3M+S2hhZGlqYSBDaGF1ZHJleSwgVGF1c2VlZiBBbGksIERlcGFydG1l
bnQgb2YgTWVkaWNpbmUsIFNlY3Rpb24gb2YgR2FzdHJvZW50ZXJvbG9neSwgT2tsYWhvbWEgVW5p
dmVyc2l0eSBIZWFsdGggU2NpZW5jZXMgQ2VudGVyLCBPa2xhaG9tYSwgT0sgNzMxMDQsIFVuaXRl
ZCBTdGF0ZXMuPC9hdXRoLWFkZHJlc3M+PHRpdGxlcz48dGl0bGU+VXBkYXRlcyBpbiB2YWNjaW5h
dGlvbjogcmVjb21tZW5kYXRpb25zIGZvciBhZHVsdCBpbmZsYW1tYXRvcnkgYm93ZWwgZGlzZWFz
ZSBwYXRpZW50czwvdGl0bGU+PHNlY29uZGFyeS10aXRsZT5Xb3JsZCBKIEdhc3Ryb2VudGVyb2w8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bCBvZiBnYXN0cm9lbnRlcm9sb2d5PC9hYmJyLTE+PC9hbHQtcGVyaW9kaWNhbD48cGFnZXM+MzE4
NC05NjwvcGFnZXM+PHZvbHVtZT4yMTwvdm9sdW1lPjxudW1iZXI+MTE8L251bWJlcj48ZWRpdGlv
bj4yMDE1LzAzLzI2PC9lZGl0aW9uPjxrZXl3b3Jkcz48a2V5d29yZD5BZHVsdDwva2V5d29yZD48
a2V5d29yZD5BZ2VkPC9rZXl3b3JkPjxrZXl3b3JkPkZlbWFsZTwva2V5d29yZD48a2V5d29yZD5I
dW1hbnM8L2tleXdvcmQ+PGtleXdvcmQ+SW1tdW5pemF0aW9uL2FkdmVyc2UgZWZmZWN0cy8qbWV0
aG9kcy9zdGFuZGFyZHM8L2tleXdvcmQ+PGtleXdvcmQ+SW1tdW5pemF0aW9uIFNjaGVkdWxlPC9r
ZXl3b3JkPjxrZXl3b3JkPipJbW11bm9jb21wcm9taXNlZCBIb3N0PC9rZXl3b3JkPjxrZXl3b3Jk
PkltbXVub3N1cHByZXNzaXZlIEFnZW50cy8qYWR2ZXJzZSBlZmZlY3RzPC9rZXl3b3JkPjxrZXl3
b3JkPkluZmxhbW1hdG9yeSBCb3dlbCBEaXNlYXNlcy9kaWFnbm9zaXMvKmRydWcgdGhlcmFweS9p
bW11bm9sb2d5PC9rZXl3b3JkPjxrZXl3b3JkPk1hbGU8L2tleXdvcmQ+PGtleXdvcmQ+TWlkZGxl
IEFnZWQ8L2tleXdvcmQ+PGtleXdvcmQ+T3Bwb3J0dW5pc3RpYyBJbmZlY3Rpb25zL2RpYWdub3Np
cy9pbW11bm9sb2d5LypwcmV2ZW50aW9uICZhbXA7IGNvbnRyb2wvdHJhbnNtaXNzaW9uPC9rZXl3
b3JkPjxrZXl3b3JkPlByYWN0aWNlIEd1aWRlbGluZXMgYXMgVG9waWM8L2tleXdvcmQ+PGtleXdv
cmQ+UHJlZ25hbmN5PC9rZXl3b3JkPjxrZXl3b3JkPlByZWduYW5jeSBDb21wbGljYXRpb25zLCBJ
bmZlY3Rpb3VzL2ltbXVub2xvZ3kvcHJldmVudGlvbiAmYW1wOyBjb250cm9sPC9rZXl3b3JkPjxr
ZXl3b3JkPlJpc2sgRmFjdG9yczwva2V5d29yZD48a2V5d29yZD5UcmF2ZWw8L2tleXdvcmQ+PGtl
eXdvcmQ+VHJlYXRtZW50IE91dGNvbWU8L2tleXdvcmQ+PGtleXdvcmQ+Q2VudGVycyBmb3IgRGlz
ZWFzZSBDb250cm9sIGFuZCBQcmV2ZW50aW9uPC9rZXl3b3JkPjxrZXl3b3JkPkltbXVub2NvbXBy
b21pc2VkPC9rZXl3b3JkPjxrZXl3b3JkPkluZmx1ZW56YTwva2V5d29yZD48a2V5d29yZD5JbiBm
bCBhbW1hdG9yeSBib3dlbCBkaXNlYXNlPC9rZXl3b3JkPjxrZXl3b3JkPlBuZXVtb2NvY2NhbDwv
a2V5d29yZD48a2V5d29yZD5WYWNjaW5hdGlvbjwva2V5d29yZD48L2tleXdvcmRzPjxkYXRlcz48
eWVhcj4yMDE1PC95ZWFyPjxwdWItZGF0ZXM+PGRhdGU+TWFyIDIxPC9kYXRlPjwvcHViLWRhdGVz
PjwvZGF0ZXM+PGlzYm4+MTAwNy05MzI3PC9pc2JuPjxhY2Nlc3Npb24tbnVtPjI1ODA1OTI0PC9h
Y2Nlc3Npb24tbnVtPjx1cmxzPjwvdXJscz48Y3VzdG9tMj5QTUM0MzYzNzQ3PC9jdXN0b20yPjxl
bGVjdHJvbmljLXJlc291cmNlLW51bT4xMC4zNzQ4L3dqZy52MjEuaTExLjMxODQ8L2VsZWN0cm9u
aWMtcmVzb3VyY2UtbnVtPjxyZW1vdGUtZGF0YWJhc2UtcHJvdmlkZXI+TkxNPC9yZW1vdGUtZGF0
YWJhc2UtcHJvdmlkZXI+PGxhbmd1YWdlPmVuZzwvbGFuZ3VhZ2U+PC9yZWNvcmQ+PC9DaXRlPjwv
RW5kTm90ZT4A
</w:fldData>
        </w:fldChar>
      </w:r>
      <w:r w:rsidR="00BF3D45" w:rsidRPr="00416EA5">
        <w:rPr>
          <w:rFonts w:ascii="Book Antiqua" w:hAnsi="Book Antiqua" w:cs="Arial"/>
          <w:sz w:val="24"/>
          <w:szCs w:val="24"/>
          <w:vertAlign w:val="superscript"/>
        </w:rPr>
        <w:instrText xml:space="preserve"> ADDIN EN.CITE.DATA </w:instrText>
      </w:r>
      <w:r w:rsidR="00BF3D45" w:rsidRPr="00416EA5">
        <w:rPr>
          <w:rFonts w:ascii="Book Antiqua" w:hAnsi="Book Antiqua" w:cs="Arial"/>
          <w:sz w:val="24"/>
          <w:szCs w:val="24"/>
          <w:vertAlign w:val="superscript"/>
        </w:rPr>
      </w:r>
      <w:r w:rsidR="00BF3D45" w:rsidRPr="00416EA5">
        <w:rPr>
          <w:rFonts w:ascii="Book Antiqua" w:hAnsi="Book Antiqua" w:cs="Arial"/>
          <w:sz w:val="24"/>
          <w:szCs w:val="24"/>
          <w:vertAlign w:val="superscript"/>
        </w:rPr>
        <w:fldChar w:fldCharType="end"/>
      </w:r>
      <w:r w:rsidR="00BF3D45" w:rsidRPr="00416EA5">
        <w:rPr>
          <w:rFonts w:ascii="Book Antiqua" w:hAnsi="Book Antiqua" w:cs="Arial"/>
          <w:sz w:val="24"/>
          <w:szCs w:val="24"/>
          <w:vertAlign w:val="superscript"/>
        </w:rPr>
      </w:r>
      <w:r w:rsidR="00BF3D45" w:rsidRPr="00416EA5">
        <w:rPr>
          <w:rFonts w:ascii="Book Antiqua" w:hAnsi="Book Antiqua" w:cs="Arial"/>
          <w:sz w:val="24"/>
          <w:szCs w:val="24"/>
          <w:vertAlign w:val="superscript"/>
        </w:rPr>
        <w:fldChar w:fldCharType="separate"/>
      </w:r>
      <w:r w:rsidR="00BF3D45" w:rsidRPr="00416EA5">
        <w:rPr>
          <w:rFonts w:ascii="Book Antiqua" w:hAnsi="Book Antiqua" w:cs="Arial"/>
          <w:noProof/>
          <w:sz w:val="24"/>
          <w:szCs w:val="24"/>
          <w:vertAlign w:val="superscript"/>
        </w:rPr>
        <w:t>[55]</w:t>
      </w:r>
      <w:r w:rsidR="00BF3D45" w:rsidRPr="00416EA5">
        <w:rPr>
          <w:rFonts w:ascii="Book Antiqua" w:hAnsi="Book Antiqua" w:cs="Arial"/>
          <w:sz w:val="24"/>
          <w:szCs w:val="24"/>
          <w:vertAlign w:val="superscript"/>
        </w:rPr>
        <w:fldChar w:fldCharType="end"/>
      </w:r>
      <w:r w:rsidR="00BF3D45" w:rsidRPr="00416EA5">
        <w:rPr>
          <w:rFonts w:ascii="Book Antiqua" w:hAnsi="Book Antiqua" w:cs="Arial"/>
          <w:sz w:val="24"/>
          <w:szCs w:val="24"/>
        </w:rPr>
        <w:t>.</w:t>
      </w:r>
      <w:r w:rsidR="00EB475A" w:rsidRPr="00416EA5">
        <w:rPr>
          <w:rFonts w:ascii="Book Antiqua" w:hAnsi="Book Antiqua" w:cs="Arial" w:hint="eastAsia"/>
          <w:sz w:val="24"/>
          <w:szCs w:val="24"/>
          <w:lang w:eastAsia="zh-CN"/>
        </w:rPr>
        <w:t xml:space="preserve"> </w:t>
      </w:r>
      <w:r w:rsidR="00BF3D45" w:rsidRPr="00416EA5">
        <w:rPr>
          <w:rFonts w:ascii="Book Antiqua" w:hAnsi="Book Antiqua" w:cs="Arial"/>
          <w:sz w:val="24"/>
          <w:szCs w:val="24"/>
        </w:rPr>
        <w:t>Table 4 provides general considerations for timing of live immunization in IBD patients and Table 5 provides general recommendations for vacci</w:t>
      </w:r>
      <w:r w:rsidR="0035258E" w:rsidRPr="00416EA5">
        <w:rPr>
          <w:rFonts w:ascii="Book Antiqua" w:hAnsi="Book Antiqua" w:cs="Arial"/>
          <w:sz w:val="24"/>
          <w:szCs w:val="24"/>
        </w:rPr>
        <w:t xml:space="preserve">nation in special </w:t>
      </w:r>
      <w:proofErr w:type="gramStart"/>
      <w:r w:rsidR="0035258E" w:rsidRPr="00416EA5">
        <w:rPr>
          <w:rFonts w:ascii="Book Antiqua" w:hAnsi="Book Antiqua" w:cs="Arial"/>
          <w:sz w:val="24"/>
          <w:szCs w:val="24"/>
        </w:rPr>
        <w:t>populations(</w:t>
      </w:r>
      <w:proofErr w:type="gramEnd"/>
      <w:r w:rsidR="00BF3D45" w:rsidRPr="00416EA5">
        <w:rPr>
          <w:rFonts w:ascii="Book Antiqua" w:hAnsi="Book Antiqua" w:cs="Arial"/>
          <w:sz w:val="24"/>
          <w:szCs w:val="24"/>
        </w:rPr>
        <w:t>pregnant women and the IBD traveler)</w:t>
      </w:r>
      <w:r w:rsidR="00BF3D45" w:rsidRPr="00416EA5">
        <w:rPr>
          <w:rFonts w:ascii="Book Antiqua" w:hAnsi="Book Antiqua" w:cs="Arial"/>
          <w:sz w:val="24"/>
          <w:szCs w:val="24"/>
        </w:rPr>
        <w:fldChar w:fldCharType="begin">
          <w:fldData xml:space="preserve">PEVuZE5vdGU+PENpdGU+PEF1dGhvcj5DaGF1ZHJleTwvQXV0aG9yPjxZZWFyPjIwMTU8L1llYXI+
PFJlY051bT43NDwvUmVjTnVtPjxEaXNwbGF5VGV4dD48c3R5bGUgZmFjZT0ic3VwZXJzY3JpcHQi
Pls1NV08L3N0eWxlPjwvRGlzcGxheVRleHQ+PHJlY29yZD48cmVjLW51bWJlcj43NDwvcmVjLW51
bWJlcj48Zm9yZWlnbi1rZXlzPjxrZXkgYXBwPSJFTiIgZGItaWQ9InBkZXR0ZWZmaWZwZWRzZXNm
MDd2cjlzbXJ0ZGUyNWZldmV6NSIgdGltZXN0YW1wPSIwIj43NDwva2V5PjwvZm9yZWlnbi1rZXlz
PjxyZWYtdHlwZSBuYW1lPSJKb3VybmFsIEFydGljbGUiPjE3PC9yZWYtdHlwZT48Y29udHJpYnV0
b3JzPjxhdXRob3JzPjxhdXRob3I+Q2hhdWRyZXksIEsuPC9hdXRob3I+PGF1dGhvcj5TYWx2YWdn
aW8sIE0uPC9hdXRob3I+PGF1dGhvcj5BaG1lZCwgQS48L2F1dGhvcj48YXV0aG9yPk1haG1vb2Qs
IFMuPC9hdXRob3I+PGF1dGhvcj5BbGksIFQuPC9hdXRob3I+PC9hdXRob3JzPjwvY29udHJpYnV0
b3JzPjxhdXRoLWFkZHJlc3M+S2hhZGlqYSBDaGF1ZHJleSwgVGF1c2VlZiBBbGksIERlcGFydG1l
bnQgb2YgTWVkaWNpbmUsIFNlY3Rpb24gb2YgR2FzdHJvZW50ZXJvbG9neSwgT2tsYWhvbWEgVW5p
dmVyc2l0eSBIZWFsdGggU2NpZW5jZXMgQ2VudGVyLCBPa2xhaG9tYSwgT0sgNzMxMDQsIFVuaXRl
ZCBTdGF0ZXMuPC9hdXRoLWFkZHJlc3M+PHRpdGxlcz48dGl0bGU+VXBkYXRlcyBpbiB2YWNjaW5h
dGlvbjogcmVjb21tZW5kYXRpb25zIGZvciBhZHVsdCBpbmZsYW1tYXRvcnkgYm93ZWwgZGlzZWFz
ZSBwYXRpZW50czwvdGl0bGU+PHNlY29uZGFyeS10aXRsZT5Xb3JsZCBKIEdhc3Ryb2VudGVyb2w8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bCBvZiBnYXN0cm9lbnRlcm9sb2d5PC9hYmJyLTE+PC9hbHQtcGVyaW9kaWNhbD48cGFnZXM+MzE4
NC05NjwvcGFnZXM+PHZvbHVtZT4yMTwvdm9sdW1lPjxudW1iZXI+MTE8L251bWJlcj48ZWRpdGlv
bj4yMDE1LzAzLzI2PC9lZGl0aW9uPjxrZXl3b3Jkcz48a2V5d29yZD5BZHVsdDwva2V5d29yZD48
a2V5d29yZD5BZ2VkPC9rZXl3b3JkPjxrZXl3b3JkPkZlbWFsZTwva2V5d29yZD48a2V5d29yZD5I
dW1hbnM8L2tleXdvcmQ+PGtleXdvcmQ+SW1tdW5pemF0aW9uL2FkdmVyc2UgZWZmZWN0cy8qbWV0
aG9kcy9zdGFuZGFyZHM8L2tleXdvcmQ+PGtleXdvcmQ+SW1tdW5pemF0aW9uIFNjaGVkdWxlPC9r
ZXl3b3JkPjxrZXl3b3JkPipJbW11bm9jb21wcm9taXNlZCBIb3N0PC9rZXl3b3JkPjxrZXl3b3Jk
PkltbXVub3N1cHByZXNzaXZlIEFnZW50cy8qYWR2ZXJzZSBlZmZlY3RzPC9rZXl3b3JkPjxrZXl3
b3JkPkluZmxhbW1hdG9yeSBCb3dlbCBEaXNlYXNlcy9kaWFnbm9zaXMvKmRydWcgdGhlcmFweS9p
bW11bm9sb2d5PC9rZXl3b3JkPjxrZXl3b3JkPk1hbGU8L2tleXdvcmQ+PGtleXdvcmQ+TWlkZGxl
IEFnZWQ8L2tleXdvcmQ+PGtleXdvcmQ+T3Bwb3J0dW5pc3RpYyBJbmZlY3Rpb25zL2RpYWdub3Np
cy9pbW11bm9sb2d5LypwcmV2ZW50aW9uICZhbXA7IGNvbnRyb2wvdHJhbnNtaXNzaW9uPC9rZXl3
b3JkPjxrZXl3b3JkPlByYWN0aWNlIEd1aWRlbGluZXMgYXMgVG9waWM8L2tleXdvcmQ+PGtleXdv
cmQ+UHJlZ25hbmN5PC9rZXl3b3JkPjxrZXl3b3JkPlByZWduYW5jeSBDb21wbGljYXRpb25zLCBJ
bmZlY3Rpb3VzL2ltbXVub2xvZ3kvcHJldmVudGlvbiAmYW1wOyBjb250cm9sPC9rZXl3b3JkPjxr
ZXl3b3JkPlJpc2sgRmFjdG9yczwva2V5d29yZD48a2V5d29yZD5UcmF2ZWw8L2tleXdvcmQ+PGtl
eXdvcmQ+VHJlYXRtZW50IE91dGNvbWU8L2tleXdvcmQ+PGtleXdvcmQ+Q2VudGVycyBmb3IgRGlz
ZWFzZSBDb250cm9sIGFuZCBQcmV2ZW50aW9uPC9rZXl3b3JkPjxrZXl3b3JkPkltbXVub2NvbXBy
b21pc2VkPC9rZXl3b3JkPjxrZXl3b3JkPkluZmx1ZW56YTwva2V5d29yZD48a2V5d29yZD5JbiBm
bCBhbW1hdG9yeSBib3dlbCBkaXNlYXNlPC9rZXl3b3JkPjxrZXl3b3JkPlBuZXVtb2NvY2NhbDwv
a2V5d29yZD48a2V5d29yZD5WYWNjaW5hdGlvbjwva2V5d29yZD48L2tleXdvcmRzPjxkYXRlcz48
eWVhcj4yMDE1PC95ZWFyPjxwdWItZGF0ZXM+PGRhdGU+TWFyIDIxPC9kYXRlPjwvcHViLWRhdGVz
PjwvZGF0ZXM+PGlzYm4+MTAwNy05MzI3PC9pc2JuPjxhY2Nlc3Npb24tbnVtPjI1ODA1OTI0PC9h
Y2Nlc3Npb24tbnVtPjx1cmxzPjwvdXJscz48Y3VzdG9tMj5QTUM0MzYzNzQ3PC9jdXN0b20yPjxl
bGVjdHJvbmljLXJlc291cmNlLW51bT4xMC4zNzQ4L3dqZy52MjEuaTExLjMxODQ8L2VsZWN0cm9u
aWMtcmVzb3VyY2UtbnVtPjxyZW1vdGUtZGF0YWJhc2UtcHJvdmlkZXI+TkxNPC9yZW1vdGUtZGF0
YWJhc2UtcHJvdmlkZXI+PGxhbmd1YWdlPmVuZzwvbGFuZ3VhZ2U+PC9yZWNvcmQ+PC9DaXRlPjwv
RW5kTm90ZT4A
</w:fldData>
        </w:fldChar>
      </w:r>
      <w:r w:rsidR="00BF3D45" w:rsidRPr="00416EA5">
        <w:rPr>
          <w:rFonts w:ascii="Book Antiqua" w:hAnsi="Book Antiqua" w:cs="Arial"/>
          <w:sz w:val="24"/>
          <w:szCs w:val="24"/>
        </w:rPr>
        <w:instrText xml:space="preserve"> ADDIN EN.CITE </w:instrText>
      </w:r>
      <w:r w:rsidR="00BF3D45" w:rsidRPr="00416EA5">
        <w:rPr>
          <w:rFonts w:ascii="Book Antiqua" w:hAnsi="Book Antiqua" w:cs="Arial"/>
          <w:sz w:val="24"/>
          <w:szCs w:val="24"/>
        </w:rPr>
        <w:fldChar w:fldCharType="begin">
          <w:fldData xml:space="preserve">PEVuZE5vdGU+PENpdGU+PEF1dGhvcj5DaGF1ZHJleTwvQXV0aG9yPjxZZWFyPjIwMTU8L1llYXI+
PFJlY051bT43NDwvUmVjTnVtPjxEaXNwbGF5VGV4dD48c3R5bGUgZmFjZT0ic3VwZXJzY3JpcHQi
Pls1NV08L3N0eWxlPjwvRGlzcGxheVRleHQ+PHJlY29yZD48cmVjLW51bWJlcj43NDwvcmVjLW51
bWJlcj48Zm9yZWlnbi1rZXlzPjxrZXkgYXBwPSJFTiIgZGItaWQ9InBkZXR0ZWZmaWZwZWRzZXNm
MDd2cjlzbXJ0ZGUyNWZldmV6NSIgdGltZXN0YW1wPSIwIj43NDwva2V5PjwvZm9yZWlnbi1rZXlz
PjxyZWYtdHlwZSBuYW1lPSJKb3VybmFsIEFydGljbGUiPjE3PC9yZWYtdHlwZT48Y29udHJpYnV0
b3JzPjxhdXRob3JzPjxhdXRob3I+Q2hhdWRyZXksIEsuPC9hdXRob3I+PGF1dGhvcj5TYWx2YWdn
aW8sIE0uPC9hdXRob3I+PGF1dGhvcj5BaG1lZCwgQS48L2F1dGhvcj48YXV0aG9yPk1haG1vb2Qs
IFMuPC9hdXRob3I+PGF1dGhvcj5BbGksIFQuPC9hdXRob3I+PC9hdXRob3JzPjwvY29udHJpYnV0
b3JzPjxhdXRoLWFkZHJlc3M+S2hhZGlqYSBDaGF1ZHJleSwgVGF1c2VlZiBBbGksIERlcGFydG1l
bnQgb2YgTWVkaWNpbmUsIFNlY3Rpb24gb2YgR2FzdHJvZW50ZXJvbG9neSwgT2tsYWhvbWEgVW5p
dmVyc2l0eSBIZWFsdGggU2NpZW5jZXMgQ2VudGVyLCBPa2xhaG9tYSwgT0sgNzMxMDQsIFVuaXRl
ZCBTdGF0ZXMuPC9hdXRoLWFkZHJlc3M+PHRpdGxlcz48dGl0bGU+VXBkYXRlcyBpbiB2YWNjaW5h
dGlvbjogcmVjb21tZW5kYXRpb25zIGZvciBhZHVsdCBpbmZsYW1tYXRvcnkgYm93ZWwgZGlzZWFz
ZSBwYXRpZW50czwvdGl0bGU+PHNlY29uZGFyeS10aXRsZT5Xb3JsZCBKIEdhc3Ryb2VudGVyb2w8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bCBvZiBnYXN0cm9lbnRlcm9sb2d5PC9hYmJyLTE+PC9hbHQtcGVyaW9kaWNhbD48cGFnZXM+MzE4
NC05NjwvcGFnZXM+PHZvbHVtZT4yMTwvdm9sdW1lPjxudW1iZXI+MTE8L251bWJlcj48ZWRpdGlv
bj4yMDE1LzAzLzI2PC9lZGl0aW9uPjxrZXl3b3Jkcz48a2V5d29yZD5BZHVsdDwva2V5d29yZD48
a2V5d29yZD5BZ2VkPC9rZXl3b3JkPjxrZXl3b3JkPkZlbWFsZTwva2V5d29yZD48a2V5d29yZD5I
dW1hbnM8L2tleXdvcmQ+PGtleXdvcmQ+SW1tdW5pemF0aW9uL2FkdmVyc2UgZWZmZWN0cy8qbWV0
aG9kcy9zdGFuZGFyZHM8L2tleXdvcmQ+PGtleXdvcmQ+SW1tdW5pemF0aW9uIFNjaGVkdWxlPC9r
ZXl3b3JkPjxrZXl3b3JkPipJbW11bm9jb21wcm9taXNlZCBIb3N0PC9rZXl3b3JkPjxrZXl3b3Jk
PkltbXVub3N1cHByZXNzaXZlIEFnZW50cy8qYWR2ZXJzZSBlZmZlY3RzPC9rZXl3b3JkPjxrZXl3
b3JkPkluZmxhbW1hdG9yeSBCb3dlbCBEaXNlYXNlcy9kaWFnbm9zaXMvKmRydWcgdGhlcmFweS9p
bW11bm9sb2d5PC9rZXl3b3JkPjxrZXl3b3JkPk1hbGU8L2tleXdvcmQ+PGtleXdvcmQ+TWlkZGxl
IEFnZWQ8L2tleXdvcmQ+PGtleXdvcmQ+T3Bwb3J0dW5pc3RpYyBJbmZlY3Rpb25zL2RpYWdub3Np
cy9pbW11bm9sb2d5LypwcmV2ZW50aW9uICZhbXA7IGNvbnRyb2wvdHJhbnNtaXNzaW9uPC9rZXl3
b3JkPjxrZXl3b3JkPlByYWN0aWNlIEd1aWRlbGluZXMgYXMgVG9waWM8L2tleXdvcmQ+PGtleXdv
cmQ+UHJlZ25hbmN5PC9rZXl3b3JkPjxrZXl3b3JkPlByZWduYW5jeSBDb21wbGljYXRpb25zLCBJ
bmZlY3Rpb3VzL2ltbXVub2xvZ3kvcHJldmVudGlvbiAmYW1wOyBjb250cm9sPC9rZXl3b3JkPjxr
ZXl3b3JkPlJpc2sgRmFjdG9yczwva2V5d29yZD48a2V5d29yZD5UcmF2ZWw8L2tleXdvcmQ+PGtl
eXdvcmQ+VHJlYXRtZW50IE91dGNvbWU8L2tleXdvcmQ+PGtleXdvcmQ+Q2VudGVycyBmb3IgRGlz
ZWFzZSBDb250cm9sIGFuZCBQcmV2ZW50aW9uPC9rZXl3b3JkPjxrZXl3b3JkPkltbXVub2NvbXBy
b21pc2VkPC9rZXl3b3JkPjxrZXl3b3JkPkluZmx1ZW56YTwva2V5d29yZD48a2V5d29yZD5JbiBm
bCBhbW1hdG9yeSBib3dlbCBkaXNlYXNlPC9rZXl3b3JkPjxrZXl3b3JkPlBuZXVtb2NvY2NhbDwv
a2V5d29yZD48a2V5d29yZD5WYWNjaW5hdGlvbjwva2V5d29yZD48L2tleXdvcmRzPjxkYXRlcz48
eWVhcj4yMDE1PC95ZWFyPjxwdWItZGF0ZXM+PGRhdGU+TWFyIDIxPC9kYXRlPjwvcHViLWRhdGVz
PjwvZGF0ZXM+PGlzYm4+MTAwNy05MzI3PC9pc2JuPjxhY2Nlc3Npb24tbnVtPjI1ODA1OTI0PC9h
Y2Nlc3Npb24tbnVtPjx1cmxzPjwvdXJscz48Y3VzdG9tMj5QTUM0MzYzNzQ3PC9jdXN0b20yPjxl
bGVjdHJvbmljLXJlc291cmNlLW51bT4xMC4zNzQ4L3dqZy52MjEuaTExLjMxODQ8L2VsZWN0cm9u
aWMtcmVzb3VyY2UtbnVtPjxyZW1vdGUtZGF0YWJhc2UtcHJvdmlkZXI+TkxNPC9yZW1vdGUtZGF0
YWJhc2UtcHJvdmlkZXI+PGxhbmd1YWdlPmVuZzwvbGFuZ3VhZ2U+PC9yZWNvcmQ+PC9DaXRlPjwv
RW5kTm90ZT4A
</w:fldData>
        </w:fldChar>
      </w:r>
      <w:r w:rsidR="00BF3D45" w:rsidRPr="00416EA5">
        <w:rPr>
          <w:rFonts w:ascii="Book Antiqua" w:hAnsi="Book Antiqua" w:cs="Arial"/>
          <w:sz w:val="24"/>
          <w:szCs w:val="24"/>
        </w:rPr>
        <w:instrText xml:space="preserve"> ADDIN EN.CITE.DATA </w:instrText>
      </w:r>
      <w:r w:rsidR="00BF3D45" w:rsidRPr="00416EA5">
        <w:rPr>
          <w:rFonts w:ascii="Book Antiqua" w:hAnsi="Book Antiqua" w:cs="Arial"/>
          <w:sz w:val="24"/>
          <w:szCs w:val="24"/>
        </w:rPr>
      </w:r>
      <w:r w:rsidR="00BF3D45" w:rsidRPr="00416EA5">
        <w:rPr>
          <w:rFonts w:ascii="Book Antiqua" w:hAnsi="Book Antiqua" w:cs="Arial"/>
          <w:sz w:val="24"/>
          <w:szCs w:val="24"/>
        </w:rPr>
        <w:fldChar w:fldCharType="end"/>
      </w:r>
      <w:r w:rsidR="00BF3D45" w:rsidRPr="00416EA5">
        <w:rPr>
          <w:rFonts w:ascii="Book Antiqua" w:hAnsi="Book Antiqua" w:cs="Arial"/>
          <w:sz w:val="24"/>
          <w:szCs w:val="24"/>
        </w:rPr>
      </w:r>
      <w:r w:rsidR="00BF3D45" w:rsidRPr="00416EA5">
        <w:rPr>
          <w:rFonts w:ascii="Book Antiqua" w:hAnsi="Book Antiqua" w:cs="Arial"/>
          <w:sz w:val="24"/>
          <w:szCs w:val="24"/>
        </w:rPr>
        <w:fldChar w:fldCharType="separate"/>
      </w:r>
      <w:r w:rsidR="00BF3D45" w:rsidRPr="00416EA5">
        <w:rPr>
          <w:rFonts w:ascii="Book Antiqua" w:hAnsi="Book Antiqua" w:cs="Arial"/>
          <w:noProof/>
          <w:sz w:val="24"/>
          <w:szCs w:val="24"/>
          <w:vertAlign w:val="superscript"/>
        </w:rPr>
        <w:t>[55]</w:t>
      </w:r>
      <w:r w:rsidR="00BF3D45" w:rsidRPr="00416EA5">
        <w:rPr>
          <w:rFonts w:ascii="Book Antiqua" w:hAnsi="Book Antiqua" w:cs="Arial"/>
          <w:sz w:val="24"/>
          <w:szCs w:val="24"/>
        </w:rPr>
        <w:fldChar w:fldCharType="end"/>
      </w:r>
      <w:r w:rsidR="00BF3D45" w:rsidRPr="00416EA5">
        <w:rPr>
          <w:rFonts w:ascii="Book Antiqua" w:hAnsi="Book Antiqua" w:cs="Arial"/>
          <w:sz w:val="24"/>
          <w:szCs w:val="24"/>
        </w:rPr>
        <w:t>.</w:t>
      </w:r>
    </w:p>
    <w:p w14:paraId="122DD141" w14:textId="77777777" w:rsidR="00EB475A" w:rsidRPr="00416EA5" w:rsidRDefault="00EB475A" w:rsidP="00166A8F">
      <w:pPr>
        <w:adjustRightInd w:val="0"/>
        <w:snapToGrid w:val="0"/>
        <w:spacing w:after="0" w:line="360" w:lineRule="auto"/>
        <w:jc w:val="both"/>
        <w:rPr>
          <w:rFonts w:ascii="Book Antiqua" w:hAnsi="Book Antiqua" w:cs="Arial"/>
          <w:sz w:val="24"/>
          <w:szCs w:val="24"/>
          <w:vertAlign w:val="superscript"/>
          <w:lang w:eastAsia="zh-CN"/>
        </w:rPr>
      </w:pPr>
    </w:p>
    <w:p w14:paraId="02C16210" w14:textId="302D114A" w:rsidR="00EB475A" w:rsidRPr="00416EA5" w:rsidRDefault="00BF3D45" w:rsidP="00166A8F">
      <w:pPr>
        <w:adjustRightInd w:val="0"/>
        <w:snapToGrid w:val="0"/>
        <w:spacing w:after="0" w:line="360" w:lineRule="auto"/>
        <w:jc w:val="both"/>
        <w:rPr>
          <w:rFonts w:ascii="Book Antiqua" w:hAnsi="Book Antiqua" w:cs="Arial"/>
          <w:b/>
          <w:sz w:val="24"/>
          <w:szCs w:val="24"/>
          <w:lang w:eastAsia="zh-CN"/>
        </w:rPr>
      </w:pPr>
      <w:r w:rsidRPr="00416EA5">
        <w:rPr>
          <w:rFonts w:ascii="Book Antiqua" w:hAnsi="Book Antiqua" w:cs="Arial"/>
          <w:b/>
          <w:sz w:val="24"/>
          <w:szCs w:val="24"/>
        </w:rPr>
        <w:t>SCREENING FOR SLEEP DISORDERS</w:t>
      </w:r>
      <w:r w:rsidR="006C2F76">
        <w:rPr>
          <w:rFonts w:ascii="Book Antiqua" w:hAnsi="Book Antiqua" w:cs="Arial"/>
          <w:b/>
          <w:sz w:val="24"/>
          <w:szCs w:val="24"/>
        </w:rPr>
        <w:t xml:space="preserve"> </w:t>
      </w:r>
      <w:r w:rsidRPr="00416EA5">
        <w:rPr>
          <w:rFonts w:ascii="Book Antiqua" w:hAnsi="Book Antiqua" w:cs="Arial"/>
          <w:b/>
          <w:sz w:val="24"/>
          <w:szCs w:val="24"/>
        </w:rPr>
        <w:t xml:space="preserve"> </w:t>
      </w:r>
    </w:p>
    <w:p w14:paraId="57D27C48" w14:textId="44C6BDC8" w:rsidR="00BF3D45" w:rsidRPr="00416EA5" w:rsidRDefault="00BF3D45" w:rsidP="00166A8F">
      <w:pPr>
        <w:adjustRightInd w:val="0"/>
        <w:snapToGrid w:val="0"/>
        <w:spacing w:after="0" w:line="360" w:lineRule="auto"/>
        <w:jc w:val="both"/>
        <w:rPr>
          <w:rFonts w:ascii="Book Antiqua" w:hAnsi="Book Antiqua" w:cs="Arial"/>
          <w:sz w:val="24"/>
          <w:szCs w:val="24"/>
          <w:lang w:eastAsia="zh-CN"/>
        </w:rPr>
      </w:pPr>
      <w:r w:rsidRPr="00416EA5">
        <w:rPr>
          <w:rFonts w:ascii="Book Antiqua" w:hAnsi="Book Antiqua" w:cs="Arial"/>
          <w:sz w:val="24"/>
          <w:szCs w:val="24"/>
        </w:rPr>
        <w:t>Sleep disturbances have been strongly associated with IBD and other chronic inflammatory diseases su</w:t>
      </w:r>
      <w:r w:rsidR="0035258E" w:rsidRPr="00416EA5">
        <w:rPr>
          <w:rFonts w:ascii="Book Antiqua" w:hAnsi="Book Antiqua" w:cs="Arial"/>
          <w:sz w:val="24"/>
          <w:szCs w:val="24"/>
        </w:rPr>
        <w:t xml:space="preserve">ch as Rheumatoid arthritis and </w:t>
      </w:r>
      <w:proofErr w:type="gramStart"/>
      <w:r w:rsidR="0035258E" w:rsidRPr="00416EA5">
        <w:rPr>
          <w:rFonts w:ascii="Book Antiqua" w:hAnsi="Book Antiqua" w:cs="Arial"/>
          <w:sz w:val="24"/>
          <w:szCs w:val="24"/>
        </w:rPr>
        <w:t>l</w:t>
      </w:r>
      <w:r w:rsidR="00EB475A" w:rsidRPr="00416EA5">
        <w:rPr>
          <w:rFonts w:ascii="Book Antiqua" w:hAnsi="Book Antiqua" w:cs="Arial"/>
          <w:sz w:val="24"/>
          <w:szCs w:val="24"/>
        </w:rPr>
        <w:t>upus</w:t>
      </w:r>
      <w:proofErr w:type="gramEnd"/>
      <w:r w:rsidRPr="00416EA5">
        <w:rPr>
          <w:rFonts w:ascii="Book Antiqua" w:hAnsi="Book Antiqua" w:cs="Arial"/>
          <w:sz w:val="24"/>
          <w:szCs w:val="24"/>
        </w:rPr>
        <w:fldChar w:fldCharType="begin">
          <w:fldData xml:space="preserve">PEVuZE5vdGU+PENpdGU+PEF1dGhvcj5PcHA8L0F1dGhvcj48WWVhcj4yMDA1PC9ZZWFyPjxSZWNO
dW0+NDA8L1JlY051bT48RGlzcGxheVRleHQ+PHN0eWxlIGZhY2U9InN1cGVyc2NyaXB0Ij5bNjAs
IDYxXTwvc3R5bGU+PC9EaXNwbGF5VGV4dD48cmVjb3JkPjxyZWMtbnVtYmVyPjQwPC9yZWMtbnVt
YmVyPjxmb3JlaWduLWtleXM+PGtleSBhcHA9IkVOIiBkYi1pZD0icGRldHRlZmZpZnBlZHNlc2Yw
N3ZyOXNtcnRkZTI1ZmV2ZXo1IiB0aW1lc3RhbXA9IjAiPjQwPC9rZXk+PC9mb3JlaWduLWtleXM+
PHJlZi10eXBlIG5hbWU9IkpvdXJuYWwgQXJ0aWNsZSI+MTc8L3JlZi10eXBlPjxjb250cmlidXRv
cnM+PGF1dGhvcnM+PGF1dGhvcj5PcHAsIE0uIFIuPC9hdXRob3I+PC9hdXRob3JzPjwvY29udHJp
YnV0b3JzPjxhdXRoLWFkZHJlc3M+RGVwYXJ0bWVudCBvZiBBbmVzdGhlc2lvbG9neSwgVW5pdmVy
c2l0eSBvZiBNaWNoaWdhbiwgNzQyMiBNZWRpY2FsIFNjaWVuY2VzIEJsZGcuIEksIDExNTAgVy4g
TWVkaWNhbCBDZW50ZXIgRHJpdmUsIEFubiBBcmJvciwgTUkgNDgxMDktMDYxNSwgVVNBLiBtb3Bw
QHVtaWNoLmVkdTwvYXV0aC1hZGRyZXNzPjx0aXRsZXM+PHRpdGxlPkN5dG9raW5lcyBhbmQgc2xl
ZXA8L3RpdGxlPjxzZWNvbmRhcnktdGl0bGU+U2xlZXAgTWVkIFJldjwvc2Vjb25kYXJ5LXRpdGxl
PjxhbHQtdGl0bGU+U2xlZXAgbWVkaWNpbmUgcmV2aWV3czwvYWx0LXRpdGxlPjwvdGl0bGVzPjxw
ZXJpb2RpY2FsPjxmdWxsLXRpdGxlPlNsZWVwIE1lZCBSZXY8L2Z1bGwtdGl0bGU+PGFiYnItMT5T
bGVlcCBtZWRpY2luZSByZXZpZXdzPC9hYmJyLTE+PC9wZXJpb2RpY2FsPjxhbHQtcGVyaW9kaWNh
bD48ZnVsbC10aXRsZT5TbGVlcCBNZWQgUmV2PC9mdWxsLXRpdGxlPjxhYmJyLTE+U2xlZXAgbWVk
aWNpbmUgcmV2aWV3czwvYWJici0xPjwvYWx0LXBlcmlvZGljYWw+PHBhZ2VzPjM1NS02NDwvcGFn
ZXM+PHZvbHVtZT45PC92b2x1bWU+PG51bWJlcj41PC9udW1iZXI+PGVkaXRpb24+MjAwNS8wOC8x
NzwvZWRpdGlvbj48a2V5d29yZHM+PGtleXdvcmQ+QmFjdGVyaWFsIEluZmVjdGlvbnMvaW1tdW5v
bG9neS9waHlzaW9wYXRob2xvZ3k8L2tleXdvcmQ+PGtleXdvcmQ+QnJhaW4gU3RlbS9waHlzaW9w
YXRob2xvZ3k8L2tleXdvcmQ+PGtleXdvcmQ+Q3l0b2tpbmVzL2ltbXVub2xvZ3kvKnBoeXNpb2xv
Z3k8L2tleXdvcmQ+PGtleXdvcmQ+SHVtYW5zPC9rZXl3b3JkPjxrZXl3b3JkPkh5cG90aGFsYW11
cy9waHlzaW9wYXRob2xvZ3k8L2tleXdvcmQ+PGtleXdvcmQ+U2xlZXAgRGlzb3JkZXJzLCBDaXJj
YWRpYW4gUmh5dGhtL3BoeXNpb3BhdGhvbG9neTwva2V5d29yZD48L2tleXdvcmRzPjxkYXRlcz48
eWVhcj4yMDA1PC95ZWFyPjxwdWItZGF0ZXM+PGRhdGU+T2N0PC9kYXRlPjwvcHViLWRhdGVzPjwv
ZGF0ZXM+PGlzYm4+MTA4Ny0wNzkyIChQcmludCkmI3hEOzEwODctMDc5MjwvaXNibj48YWNjZXNz
aW9uLW51bT4xNjEwMjk4NjwvYWNjZXNzaW9uLW51bT48dXJscz48L3VybHM+PGVsZWN0cm9uaWMt
cmVzb3VyY2UtbnVtPjEwLjEwMTYvai5zbXJ2LjIwMDUuMDEuMDAyPC9lbGVjdHJvbmljLXJlc291
cmNlLW51bT48cmVtb3RlLWRhdGFiYXNlLXByb3ZpZGVyPk5MTTwvcmVtb3RlLWRhdGFiYXNlLXBy
b3ZpZGVyPjxsYW5ndWFnZT5lbmc8L2xhbmd1YWdlPjwvcmVjb3JkPjwvQ2l0ZT48Q2l0ZT48QXV0
aG9yPlNoZWFyZXI8L0F1dGhvcj48WWVhcj4yMDAxPC9ZZWFyPjxSZWNOdW0+NDE8L1JlY051bT48
cmVjb3JkPjxyZWMtbnVtYmVyPjQxPC9yZWMtbnVtYmVyPjxmb3JlaWduLWtleXM+PGtleSBhcHA9
IkVOIiBkYi1pZD0icGRldHRlZmZpZnBlZHNlc2YwN3ZyOXNtcnRkZTI1ZmV2ZXo1IiB0aW1lc3Rh
bXA9IjAiPjQxPC9rZXk+PC9mb3JlaWduLWtleXM+PHJlZi10eXBlIG5hbWU9IkpvdXJuYWwgQXJ0
aWNsZSI+MTc8L3JlZi10eXBlPjxjb250cmlidXRvcnM+PGF1dGhvcnM+PGF1dGhvcj5TaGVhcmVy
LCBXLiBULjwvYXV0aG9yPjxhdXRob3I+UmV1YmVuLCBKLiBNLjwvYXV0aG9yPjxhdXRob3I+TXVs
bGluZ3RvbiwgSi4gTS48L2F1dGhvcj48YXV0aG9yPlByaWNlLCBOLiBKLjwvYXV0aG9yPjxhdXRo
b3I+TGVlLCBCLiBOLjwvYXV0aG9yPjxhdXRob3I+U21pdGgsIEUuIE8uPC9hdXRob3I+PGF1dGhv
cj5TenViYSwgTS4gUC48L2F1dGhvcj48YXV0aG9yPlZhbiBEb25nZW4sIEguIFAuPC9hdXRob3I+
PGF1dGhvcj5EaW5nZXMsIEQuIEYuPC9hdXRob3I+PC9hdXRob3JzPjwvY29udHJpYnV0b3JzPjxh
dXRoLWFkZHJlc3M+QmF5bG9yIENvbGxlZ2Ugb2YgTWVkaWNpbmUsIEhvdXN0b24sIFRleGFzLCBV
U0EuPC9hdXRoLWFkZHJlc3M+PHRpdGxlcz48dGl0bGU+U29sdWJsZSBUTkYtYWxwaGEgcmVjZXB0
b3IgMSBhbmQgSUwtNiBwbGFzbWEgbGV2ZWxzIGluIGh1bWFucyBzdWJqZWN0ZWQgdG8gdGhlIHNs
ZWVwIGRlcHJpdmF0aW9uIG1vZGVsIG9mIHNwYWNlZmxpZ2h0PC90aXRsZT48c2Vjb25kYXJ5LXRp
dGxlPkogQWxsZXJneSBDbGluIEltbXVub2w8L3NlY29uZGFyeS10aXRsZT48YWx0LXRpdGxlPlRo
ZSBKb3VybmFsIG9mIGFsbGVyZ3kgYW5kIGNsaW5pY2FsIGltbXVub2xvZ3k8L2FsdC10aXRsZT48
L3RpdGxlcz48cGVyaW9kaWNhbD48ZnVsbC10aXRsZT5KIEFsbGVyZ3kgQ2xpbiBJbW11bm9sPC9m
dWxsLXRpdGxlPjxhYmJyLTE+VGhlIEpvdXJuYWwgb2YgYWxsZXJneSBhbmQgY2xpbmljYWwgaW1t
dW5vbG9neTwvYWJici0xPjwvcGVyaW9kaWNhbD48YWx0LXBlcmlvZGljYWw+PGZ1bGwtdGl0bGU+
SiBBbGxlcmd5IENsaW4gSW1tdW5vbDwvZnVsbC10aXRsZT48YWJici0xPlRoZSBKb3VybmFsIG9m
IGFsbGVyZ3kgYW5kIGNsaW5pY2FsIGltbXVub2xvZ3k8L2FiYnItMT48L2FsdC1wZXJpb2RpY2Fs
PjxwYWdlcz4xNjUtNzA8L3BhZ2VzPjx2b2x1bWU+MTA3PC92b2x1bWU+PG51bWJlcj4xPC9udW1i
ZXI+PGVkaXRpb24+MjAwMS8wMS8xMDwvZWRpdGlvbj48a2V5d29yZHM+PGtleXdvcmQ+QWR1bHQ8
L2tleXdvcmQ+PGtleXdvcmQ+SHVtYW5zPC9rZXl3b3JkPjxrZXl3b3JkPkludGVybGV1a2luLTYv
KmJsb29kPC9rZXl3b3JkPjxrZXl3b3JkPk1hbGU8L2tleXdvcmQ+PGtleXdvcmQ+TWlkZGxlIEFn
ZWQ8L2tleXdvcmQ+PGtleXdvcmQ+UmVjZXB0b3JzLCBUdW1vciBOZWNyb3NpcyBGYWN0b3IvKmJs
b29kPC9rZXl3b3JkPjxrZXl3b3JkPlNsZWVwIERlcHJpdmF0aW9uLypibG9vZDwva2V5d29yZD48
a2V5d29yZD5Tb2x1YmlsaXR5PC9rZXl3b3JkPjxrZXl3b3JkPipTcGFjZSBGbGlnaHQ8L2tleXdv
cmQ+PGtleXdvcmQ+VGltZSBGYWN0b3JzPC9rZXl3b3JkPjxrZXl3b3JkPk5BU0EgRGlzY2lwbGlu
ZSBSZWd1bGF0b3J5IFBoeXNpb2xvZ3k8L2tleXdvcmQ+PGtleXdvcmQ+Tm9uLU5BU0EgQ2VudGVy
PC9rZXl3b3JkPjwva2V5d29yZHM+PGRhdGVzPjx5ZWFyPjIwMDE8L3llYXI+PHB1Yi1kYXRlcz48
ZGF0ZT5KYW48L2RhdGU+PC9wdWItZGF0ZXM+PC9kYXRlcz48aXNibj4wMDkxLTY3NDkgKFByaW50
KSYjeEQ7MDA5MS02NzQ5PC9pc2JuPjxhY2Nlc3Npb24tbnVtPjExMTUwMDA3PC9hY2Nlc3Npb24t
bnVtPjx1cmxzPjwvdXJscz48ZWxlY3Ryb25pYy1yZXNvdXJjZS1udW0+MTAuMTA2Ny9tYWkuMjAw
MS4xMTIyNzA8L2VsZWN0cm9uaWMtcmVzb3VyY2UtbnVtPjxyZW1vdGUtZGF0YWJhc2UtcHJvdmlk
ZXI+TkxNPC9yZW1vdGUtZGF0YWJhc2UtcHJvdmlkZXI+PGxhbmd1YWdlPmVuZzwvbGFuZ3VhZ2U+
PC9yZWNvcmQ+PC9DaXRlPjwvRW5kTm90ZT5=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PEVuZE5vdGU+PENpdGU+PEF1dGhvcj5PcHA8L0F1dGhvcj48WWVhcj4yMDA1PC9ZZWFyPjxSZWNO
dW0+NDA8L1JlY051bT48RGlzcGxheVRleHQ+PHN0eWxlIGZhY2U9InN1cGVyc2NyaXB0Ij5bNjAs
IDYxXTwvc3R5bGU+PC9EaXNwbGF5VGV4dD48cmVjb3JkPjxyZWMtbnVtYmVyPjQwPC9yZWMtbnVt
YmVyPjxmb3JlaWduLWtleXM+PGtleSBhcHA9IkVOIiBkYi1pZD0icGRldHRlZmZpZnBlZHNlc2Yw
N3ZyOXNtcnRkZTI1ZmV2ZXo1IiB0aW1lc3RhbXA9IjAiPjQwPC9rZXk+PC9mb3JlaWduLWtleXM+
PHJlZi10eXBlIG5hbWU9IkpvdXJuYWwgQXJ0aWNsZSI+MTc8L3JlZi10eXBlPjxjb250cmlidXRv
cnM+PGF1dGhvcnM+PGF1dGhvcj5PcHAsIE0uIFIuPC9hdXRob3I+PC9hdXRob3JzPjwvY29udHJp
YnV0b3JzPjxhdXRoLWFkZHJlc3M+RGVwYXJ0bWVudCBvZiBBbmVzdGhlc2lvbG9neSwgVW5pdmVy
c2l0eSBvZiBNaWNoaWdhbiwgNzQyMiBNZWRpY2FsIFNjaWVuY2VzIEJsZGcuIEksIDExNTAgVy4g
TWVkaWNhbCBDZW50ZXIgRHJpdmUsIEFubiBBcmJvciwgTUkgNDgxMDktMDYxNSwgVVNBLiBtb3Bw
QHVtaWNoLmVkdTwvYXV0aC1hZGRyZXNzPjx0aXRsZXM+PHRpdGxlPkN5dG9raW5lcyBhbmQgc2xl
ZXA8L3RpdGxlPjxzZWNvbmRhcnktdGl0bGU+U2xlZXAgTWVkIFJldjwvc2Vjb25kYXJ5LXRpdGxl
PjxhbHQtdGl0bGU+U2xlZXAgbWVkaWNpbmUgcmV2aWV3czwvYWx0LXRpdGxlPjwvdGl0bGVzPjxw
ZXJpb2RpY2FsPjxmdWxsLXRpdGxlPlNsZWVwIE1lZCBSZXY8L2Z1bGwtdGl0bGU+PGFiYnItMT5T
bGVlcCBtZWRpY2luZSByZXZpZXdzPC9hYmJyLTE+PC9wZXJpb2RpY2FsPjxhbHQtcGVyaW9kaWNh
bD48ZnVsbC10aXRsZT5TbGVlcCBNZWQgUmV2PC9mdWxsLXRpdGxlPjxhYmJyLTE+U2xlZXAgbWVk
aWNpbmUgcmV2aWV3czwvYWJici0xPjwvYWx0LXBlcmlvZGljYWw+PHBhZ2VzPjM1NS02NDwvcGFn
ZXM+PHZvbHVtZT45PC92b2x1bWU+PG51bWJlcj41PC9udW1iZXI+PGVkaXRpb24+MjAwNS8wOC8x
NzwvZWRpdGlvbj48a2V5d29yZHM+PGtleXdvcmQ+QmFjdGVyaWFsIEluZmVjdGlvbnMvaW1tdW5v
bG9neS9waHlzaW9wYXRob2xvZ3k8L2tleXdvcmQ+PGtleXdvcmQ+QnJhaW4gU3RlbS9waHlzaW9w
YXRob2xvZ3k8L2tleXdvcmQ+PGtleXdvcmQ+Q3l0b2tpbmVzL2ltbXVub2xvZ3kvKnBoeXNpb2xv
Z3k8L2tleXdvcmQ+PGtleXdvcmQ+SHVtYW5zPC9rZXl3b3JkPjxrZXl3b3JkPkh5cG90aGFsYW11
cy9waHlzaW9wYXRob2xvZ3k8L2tleXdvcmQ+PGtleXdvcmQ+U2xlZXAgRGlzb3JkZXJzLCBDaXJj
YWRpYW4gUmh5dGhtL3BoeXNpb3BhdGhvbG9neTwva2V5d29yZD48L2tleXdvcmRzPjxkYXRlcz48
eWVhcj4yMDA1PC95ZWFyPjxwdWItZGF0ZXM+PGRhdGU+T2N0PC9kYXRlPjwvcHViLWRhdGVzPjwv
ZGF0ZXM+PGlzYm4+MTA4Ny0wNzkyIChQcmludCkmI3hEOzEwODctMDc5MjwvaXNibj48YWNjZXNz
aW9uLW51bT4xNjEwMjk4NjwvYWNjZXNzaW9uLW51bT48dXJscz48L3VybHM+PGVsZWN0cm9uaWMt
cmVzb3VyY2UtbnVtPjEwLjEwMTYvai5zbXJ2LjIwMDUuMDEuMDAyPC9lbGVjdHJvbmljLXJlc291
cmNlLW51bT48cmVtb3RlLWRhdGFiYXNlLXByb3ZpZGVyPk5MTTwvcmVtb3RlLWRhdGFiYXNlLXBy
b3ZpZGVyPjxsYW5ndWFnZT5lbmc8L2xhbmd1YWdlPjwvcmVjb3JkPjwvQ2l0ZT48Q2l0ZT48QXV0
aG9yPlNoZWFyZXI8L0F1dGhvcj48WWVhcj4yMDAxPC9ZZWFyPjxSZWNOdW0+NDE8L1JlY051bT48
cmVjb3JkPjxyZWMtbnVtYmVyPjQxPC9yZWMtbnVtYmVyPjxmb3JlaWduLWtleXM+PGtleSBhcHA9
IkVOIiBkYi1pZD0icGRldHRlZmZpZnBlZHNlc2YwN3ZyOXNtcnRkZTI1ZmV2ZXo1IiB0aW1lc3Rh
bXA9IjAiPjQxPC9rZXk+PC9mb3JlaWduLWtleXM+PHJlZi10eXBlIG5hbWU9IkpvdXJuYWwgQXJ0
aWNsZSI+MTc8L3JlZi10eXBlPjxjb250cmlidXRvcnM+PGF1dGhvcnM+PGF1dGhvcj5TaGVhcmVy
LCBXLiBULjwvYXV0aG9yPjxhdXRob3I+UmV1YmVuLCBKLiBNLjwvYXV0aG9yPjxhdXRob3I+TXVs
bGluZ3RvbiwgSi4gTS48L2F1dGhvcj48YXV0aG9yPlByaWNlLCBOLiBKLjwvYXV0aG9yPjxhdXRo
b3I+TGVlLCBCLiBOLjwvYXV0aG9yPjxhdXRob3I+U21pdGgsIEUuIE8uPC9hdXRob3I+PGF1dGhv
cj5TenViYSwgTS4gUC48L2F1dGhvcj48YXV0aG9yPlZhbiBEb25nZW4sIEguIFAuPC9hdXRob3I+
PGF1dGhvcj5EaW5nZXMsIEQuIEYuPC9hdXRob3I+PC9hdXRob3JzPjwvY29udHJpYnV0b3JzPjxh
dXRoLWFkZHJlc3M+QmF5bG9yIENvbGxlZ2Ugb2YgTWVkaWNpbmUsIEhvdXN0b24sIFRleGFzLCBV
U0EuPC9hdXRoLWFkZHJlc3M+PHRpdGxlcz48dGl0bGU+U29sdWJsZSBUTkYtYWxwaGEgcmVjZXB0
b3IgMSBhbmQgSUwtNiBwbGFzbWEgbGV2ZWxzIGluIGh1bWFucyBzdWJqZWN0ZWQgdG8gdGhlIHNs
ZWVwIGRlcHJpdmF0aW9uIG1vZGVsIG9mIHNwYWNlZmxpZ2h0PC90aXRsZT48c2Vjb25kYXJ5LXRp
dGxlPkogQWxsZXJneSBDbGluIEltbXVub2w8L3NlY29uZGFyeS10aXRsZT48YWx0LXRpdGxlPlRo
ZSBKb3VybmFsIG9mIGFsbGVyZ3kgYW5kIGNsaW5pY2FsIGltbXVub2xvZ3k8L2FsdC10aXRsZT48
L3RpdGxlcz48cGVyaW9kaWNhbD48ZnVsbC10aXRsZT5KIEFsbGVyZ3kgQ2xpbiBJbW11bm9sPC9m
dWxsLXRpdGxlPjxhYmJyLTE+VGhlIEpvdXJuYWwgb2YgYWxsZXJneSBhbmQgY2xpbmljYWwgaW1t
dW5vbG9neTwvYWJici0xPjwvcGVyaW9kaWNhbD48YWx0LXBlcmlvZGljYWw+PGZ1bGwtdGl0bGU+
SiBBbGxlcmd5IENsaW4gSW1tdW5vbDwvZnVsbC10aXRsZT48YWJici0xPlRoZSBKb3VybmFsIG9m
IGFsbGVyZ3kgYW5kIGNsaW5pY2FsIGltbXVub2xvZ3k8L2FiYnItMT48L2FsdC1wZXJpb2RpY2Fs
PjxwYWdlcz4xNjUtNzA8L3BhZ2VzPjx2b2x1bWU+MTA3PC92b2x1bWU+PG51bWJlcj4xPC9udW1i
ZXI+PGVkaXRpb24+MjAwMS8wMS8xMDwvZWRpdGlvbj48a2V5d29yZHM+PGtleXdvcmQ+QWR1bHQ8
L2tleXdvcmQ+PGtleXdvcmQ+SHVtYW5zPC9rZXl3b3JkPjxrZXl3b3JkPkludGVybGV1a2luLTYv
KmJsb29kPC9rZXl3b3JkPjxrZXl3b3JkPk1hbGU8L2tleXdvcmQ+PGtleXdvcmQ+TWlkZGxlIEFn
ZWQ8L2tleXdvcmQ+PGtleXdvcmQ+UmVjZXB0b3JzLCBUdW1vciBOZWNyb3NpcyBGYWN0b3IvKmJs
b29kPC9rZXl3b3JkPjxrZXl3b3JkPlNsZWVwIERlcHJpdmF0aW9uLypibG9vZDwva2V5d29yZD48
a2V5d29yZD5Tb2x1YmlsaXR5PC9rZXl3b3JkPjxrZXl3b3JkPipTcGFjZSBGbGlnaHQ8L2tleXdv
cmQ+PGtleXdvcmQ+VGltZSBGYWN0b3JzPC9rZXl3b3JkPjxrZXl3b3JkPk5BU0EgRGlzY2lwbGlu
ZSBSZWd1bGF0b3J5IFBoeXNpb2xvZ3k8L2tleXdvcmQ+PGtleXdvcmQ+Tm9uLU5BU0EgQ2VudGVy
PC9rZXl3b3JkPjwva2V5d29yZHM+PGRhdGVzPjx5ZWFyPjIwMDE8L3llYXI+PHB1Yi1kYXRlcz48
ZGF0ZT5KYW48L2RhdGU+PC9wdWItZGF0ZXM+PC9kYXRlcz48aXNibj4wMDkxLTY3NDkgKFByaW50
KSYjeEQ7MDA5MS02NzQ5PC9pc2JuPjxhY2Nlc3Npb24tbnVtPjExMTUwMDA3PC9hY2Nlc3Npb24t
bnVtPjx1cmxzPjwvdXJscz48ZWxlY3Ryb25pYy1yZXNvdXJjZS1udW0+MTAuMTA2Ny9tYWkuMjAw
MS4xMTIyNzA8L2VsZWN0cm9uaWMtcmVzb3VyY2UtbnVtPjxyZW1vdGUtZGF0YWJhc2UtcHJvdmlk
ZXI+TkxNPC9yZW1vdGUtZGF0YWJhc2UtcHJvdmlkZXI+PGxhbmd1YWdlPmVuZzwvbGFuZ3VhZ2U+
PC9yZWNvcmQ+PC9DaXRlPjwvRW5kTm90ZT5=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00EB475A" w:rsidRPr="00416EA5">
        <w:rPr>
          <w:rFonts w:ascii="Book Antiqua" w:hAnsi="Book Antiqua" w:cs="Arial"/>
          <w:noProof/>
          <w:sz w:val="24"/>
          <w:szCs w:val="24"/>
          <w:vertAlign w:val="superscript"/>
        </w:rPr>
        <w:t>[60,</w:t>
      </w:r>
      <w:r w:rsidRPr="00416EA5">
        <w:rPr>
          <w:rFonts w:ascii="Book Antiqua" w:hAnsi="Book Antiqua" w:cs="Arial"/>
          <w:noProof/>
          <w:sz w:val="24"/>
          <w:szCs w:val="24"/>
          <w:vertAlign w:val="superscript"/>
        </w:rPr>
        <w:t>61]</w:t>
      </w:r>
      <w:r w:rsidRPr="00416EA5">
        <w:rPr>
          <w:rFonts w:ascii="Book Antiqua" w:hAnsi="Book Antiqua" w:cs="Arial"/>
          <w:sz w:val="24"/>
          <w:szCs w:val="24"/>
        </w:rPr>
        <w:fldChar w:fldCharType="end"/>
      </w:r>
      <w:r w:rsidRPr="00416EA5">
        <w:rPr>
          <w:rFonts w:ascii="Book Antiqua" w:hAnsi="Book Antiqua" w:cs="Arial"/>
          <w:sz w:val="24"/>
          <w:szCs w:val="24"/>
        </w:rPr>
        <w:t>. Sleep disturbances in these diseases are due to cytokines produced by chronic inflammation. Inc</w:t>
      </w:r>
      <w:r w:rsidR="00746562" w:rsidRPr="00416EA5">
        <w:rPr>
          <w:rFonts w:ascii="Book Antiqua" w:hAnsi="Book Antiqua" w:cs="Arial"/>
          <w:sz w:val="24"/>
          <w:szCs w:val="24"/>
        </w:rPr>
        <w:t xml:space="preserve">reased levels of IL-1 and TNF-α </w:t>
      </w:r>
      <w:r w:rsidRPr="00416EA5">
        <w:rPr>
          <w:rFonts w:ascii="Book Antiqua" w:hAnsi="Book Antiqua" w:cs="Arial"/>
          <w:sz w:val="24"/>
          <w:szCs w:val="24"/>
        </w:rPr>
        <w:t xml:space="preserve">are </w:t>
      </w:r>
      <w:r w:rsidR="00746562" w:rsidRPr="00416EA5">
        <w:rPr>
          <w:rFonts w:ascii="Book Antiqua" w:hAnsi="Book Antiqua" w:cs="Arial"/>
          <w:sz w:val="24"/>
          <w:szCs w:val="24"/>
        </w:rPr>
        <w:t>associated with an increase in non-rapid eye movement (N</w:t>
      </w:r>
      <w:r w:rsidRPr="00416EA5">
        <w:rPr>
          <w:rFonts w:ascii="Book Antiqua" w:hAnsi="Book Antiqua" w:cs="Arial"/>
          <w:sz w:val="24"/>
          <w:szCs w:val="24"/>
        </w:rPr>
        <w:t>REM</w:t>
      </w:r>
      <w:r w:rsidR="00EB475A" w:rsidRPr="00416EA5">
        <w:rPr>
          <w:rFonts w:ascii="Book Antiqua" w:hAnsi="Book Antiqua" w:cs="Arial"/>
          <w:sz w:val="24"/>
          <w:szCs w:val="24"/>
        </w:rPr>
        <w:t xml:space="preserve">) </w:t>
      </w:r>
      <w:proofErr w:type="gramStart"/>
      <w:r w:rsidR="00EB475A" w:rsidRPr="00416EA5">
        <w:rPr>
          <w:rFonts w:ascii="Book Antiqua" w:hAnsi="Book Antiqua" w:cs="Arial"/>
          <w:sz w:val="24"/>
          <w:szCs w:val="24"/>
        </w:rPr>
        <w:t>sleep</w:t>
      </w:r>
      <w:proofErr w:type="gramEnd"/>
      <w:r w:rsidRPr="00416EA5">
        <w:rPr>
          <w:rFonts w:ascii="Book Antiqua" w:hAnsi="Book Antiqua" w:cs="Arial"/>
          <w:sz w:val="24"/>
          <w:szCs w:val="24"/>
        </w:rPr>
        <w:fldChar w:fldCharType="begin">
          <w:fldData xml:space="preserve">PEVuZE5vdGU+PENpdGU+PEF1dGhvcj5JcndpbjwvQXV0aG9yPjxZZWFyPjIwMDY8L1llYXI+PFJl
Y051bT4xNTU8L1JlY051bT48RGlzcGxheVRleHQ+PHN0eWxlIGZhY2U9InN1cGVyc2NyaXB0Ij5b
NjEsIDYyXTwvc3R5bGU+PC9EaXNwbGF5VGV4dD48cmVjb3JkPjxyZWMtbnVtYmVyPjE1NTwvcmVj
LW51bWJlcj48Zm9yZWlnbi1rZXlzPjxrZXkgYXBwPSJFTiIgZGItaWQ9InBkZXR0ZWZmaWZwZWRz
ZXNmMDd2cjlzbXJ0ZGUyNWZldmV6NSIgdGltZXN0YW1wPSIxNDY0NzMxNDE5Ij4xNTU8L2tleT48
L2ZvcmVpZ24ta2V5cz48cmVmLXR5cGUgbmFtZT0iSm91cm5hbCBBcnRpY2xlIj4xNzwvcmVmLXR5
cGU+PGNvbnRyaWJ1dG9ycz48YXV0aG9ycz48YXV0aG9yPklyd2luLCBNLiBSLjwvYXV0aG9yPjxh
dXRob3I+V2FuZywgTS48L2F1dGhvcj48YXV0aG9yPkNhbXBvbWF5b3IsIEMuIE8uPC9hdXRob3I+
PGF1dGhvcj5Db2xsYWRvLUhpZGFsZ28sIEEuPC9hdXRob3I+PGF1dGhvcj5Db2xlLCBTLjwvYXV0
aG9yPjwvYXV0aG9ycz48L2NvbnRyaWJ1dG9ycz48YXV0aC1hZGRyZXNzPkNvdXNpbnMgQ2VudGVy
IGZvciBQc3ljaG9uZXVyb2ltbXVub2xvZ3ksIFNlbWVsIEluc3RpdHV0ZSBmb3IgTmV1cm9zY2ll
bmNlLCBEZXBhcnRtZW50IG9mIFBzeWNoaWF0cnkgYW5kIEJpb2JlaGF2aW9yYWwgU2NpZW5jZXMs
IERhdmlkIEdlZmZlbiBTY2hvb2wgb2YgTWVkaWNpbmUsIFVuaXZlcnNpdHkgb2YgQ2FsaWZvcm5p
YSwgTG9zIEFuZ2VsZXMsIENBIDkwMDk1LTcwNTcsIFVTQS4gbWlyd2luMUB1Y2xhLmVkdTwvYXV0
aC1hZGRyZXNzPjx0aXRsZXM+PHRpdGxlPlNsZWVwIGRlcHJpdmF0aW9uIGFuZCBhY3RpdmF0aW9u
IG9mIG1vcm5pbmcgbGV2ZWxzIG9mIGNlbGx1bGFyIGFuZCBnZW5vbWljIG1hcmtlcnMgb2YgaW5m
bGFtbWF0aW9uPC90aXRsZT48c2Vjb25kYXJ5LXRpdGxlPkFyY2ggSW50ZXJuIE1lZDwvc2Vjb25k
YXJ5LXRpdGxlPjxhbHQtdGl0bGU+QXJjaGl2ZXMgb2YgaW50ZXJuYWwgbWVkaWNpbmU8L2FsdC10
aXRsZT48L3RpdGxlcz48cGVyaW9kaWNhbD48ZnVsbC10aXRsZT5BcmNoIEludGVybiBNZWQ8L2Z1
bGwtdGl0bGU+PGFiYnItMT5BcmNoaXZlcyBvZiBpbnRlcm5hbCBtZWRpY2luZTwvYWJici0xPjwv
cGVyaW9kaWNhbD48YWx0LXBlcmlvZGljYWw+PGZ1bGwtdGl0bGU+QXJjaCBJbnRlcm4gTWVkPC9m
dWxsLXRpdGxlPjxhYmJyLTE+QXJjaGl2ZXMgb2YgaW50ZXJuYWwgbWVkaWNpbmU8L2FiYnItMT48
L2FsdC1wZXJpb2RpY2FsPjxwYWdlcz4xNzU2LTYyPC9wYWdlcz48dm9sdW1lPjE2Njwvdm9sdW1l
PjxudW1iZXI+MTY8L251bWJlcj48ZWRpdGlvbj4yMDA2LzA5LzIwPC9lZGl0aW9uPjxrZXl3b3Jk
cz48a2V5d29yZD5BZHVsdDwva2V5d29yZD48a2V5d29yZD5CaW9tYXJrZXJzL21ldGFib2xpc208
L2tleXdvcmQ+PGtleXdvcmQ+RmVtYWxlPC9rZXl3b3JkPjxrZXl3b3JkPkZsb3cgQ3l0b21ldHJ5
PC9rZXl3b3JkPjxrZXl3b3JkPipHZW5lIEV4cHJlc3Npb24gUHJvZmlsaW5nPC9rZXl3b3JkPjxr
ZXl3b3JkPkh1bWFuczwva2V5d29yZD48a2V5d29yZD5JbnRlcmxldWtpbi02LyptZXRhYm9saXNt
PC9rZXl3b3JkPjxrZXl3b3JkPk1hbGU8L2tleXdvcmQ+PGtleXdvcmQ+TWlkZGxlIEFnZWQ8L2tl
eXdvcmQ+PGtleXdvcmQ+TW9ub2N5dGVzL21ldGFib2xpc208L2tleXdvcmQ+PGtleXdvcmQ+T2xp
Z29udWNsZW90aWRlIEFycmF5IFNlcXVlbmNlIEFuYWx5c2lzPC9rZXl3b3JkPjxrZXl3b3JkPlJO
QSwgTWVzc2VuZ2VyL21ldGFib2xpc208L2tleXdvcmQ+PGtleXdvcmQ+U2xlZXAgRGVwcml2YXRp
b24vKmdlbmV0aWNzLyppbW11bm9sb2d5L21ldGFib2xpc208L2tleXdvcmQ+PGtleXdvcmQ+VHJh
bnNjcmlwdGlvbiwgR2VuZXRpYzwva2V5d29yZD48a2V5d29yZD5UdW1vciBOZWNyb3NpcyBGYWN0
b3ItYWxwaGEvKm1ldGFib2xpc208L2tleXdvcmQ+PC9rZXl3b3Jkcz48ZGF0ZXM+PHllYXI+MjAw
NjwveWVhcj48cHViLWRhdGVzPjxkYXRlPlNlcCAxODwvZGF0ZT48L3B1Yi1kYXRlcz48L2RhdGVz
Pjxpc2JuPjAwMDMtOTkyNiAoUHJpbnQpJiN4RDswMDAzLTk5MjY8L2lzYm4+PGFjY2Vzc2lvbi1u
dW0+MTY5ODMwNTU8L2FjY2Vzc2lvbi1udW0+PHVybHM+PC91cmxzPjxlbGVjdHJvbmljLXJlc291
cmNlLW51bT4xMC4xMDAxL2FyY2hpbnRlLjE2Ni4xNi4xNzU2PC9lbGVjdHJvbmljLXJlc291cmNl
LW51bT48cmVtb3RlLWRhdGFiYXNlLXByb3ZpZGVyPk5MTTwvcmVtb3RlLWRhdGFiYXNlLXByb3Zp
ZGVyPjxsYW5ndWFnZT5lbmc8L2xhbmd1YWdlPjwvcmVjb3JkPjwvQ2l0ZT48Q2l0ZT48QXV0aG9y
PlNoZWFyZXI8L0F1dGhvcj48WWVhcj4yMDAxPC9ZZWFyPjxSZWNOdW0+NDE8L1JlY051bT48cmVj
b3JkPjxyZWMtbnVtYmVyPjQxPC9yZWMtbnVtYmVyPjxmb3JlaWduLWtleXM+PGtleSBhcHA9IkVO
IiBkYi1pZD0icGRldHRlZmZpZnBlZHNlc2YwN3ZyOXNtcnRkZTI1ZmV2ZXo1IiB0aW1lc3RhbXA9
IjAiPjQxPC9rZXk+PC9mb3JlaWduLWtleXM+PHJlZi10eXBlIG5hbWU9IkpvdXJuYWwgQXJ0aWNs
ZSI+MTc8L3JlZi10eXBlPjxjb250cmlidXRvcnM+PGF1dGhvcnM+PGF1dGhvcj5TaGVhcmVyLCBX
LiBULjwvYXV0aG9yPjxhdXRob3I+UmV1YmVuLCBKLiBNLjwvYXV0aG9yPjxhdXRob3I+TXVsbGlu
Z3RvbiwgSi4gTS48L2F1dGhvcj48YXV0aG9yPlByaWNlLCBOLiBKLjwvYXV0aG9yPjxhdXRob3I+
TGVlLCBCLiBOLjwvYXV0aG9yPjxhdXRob3I+U21pdGgsIEUuIE8uPC9hdXRob3I+PGF1dGhvcj5T
enViYSwgTS4gUC48L2F1dGhvcj48YXV0aG9yPlZhbiBEb25nZW4sIEguIFAuPC9hdXRob3I+PGF1
dGhvcj5EaW5nZXMsIEQuIEYuPC9hdXRob3I+PC9hdXRob3JzPjwvY29udHJpYnV0b3JzPjxhdXRo
LWFkZHJlc3M+QmF5bG9yIENvbGxlZ2Ugb2YgTWVkaWNpbmUsIEhvdXN0b24sIFRleGFzLCBVU0Eu
PC9hdXRoLWFkZHJlc3M+PHRpdGxlcz48dGl0bGU+U29sdWJsZSBUTkYtYWxwaGEgcmVjZXB0b3Ig
MSBhbmQgSUwtNiBwbGFzbWEgbGV2ZWxzIGluIGh1bWFucyBzdWJqZWN0ZWQgdG8gdGhlIHNsZWVw
IGRlcHJpdmF0aW9uIG1vZGVsIG9mIHNwYWNlZmxpZ2h0PC90aXRsZT48c2Vjb25kYXJ5LXRpdGxl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YWdlcz4xNjUtNzA8L3BhZ2VzPjx2b2x1bWU+MTA3PC92b2x1bWU+PG51bWJlcj4xPC9udW1iZXI+
PGVkaXRpb24+MjAwMS8wMS8xMDwvZWRpdGlvbj48a2V5d29yZHM+PGtleXdvcmQ+QWR1bHQ8L2tl
eXdvcmQ+PGtleXdvcmQ+SHVtYW5zPC9rZXl3b3JkPjxrZXl3b3JkPkludGVybGV1a2luLTYvKmJs
b29kPC9rZXl3b3JkPjxrZXl3b3JkPk1hbGU8L2tleXdvcmQ+PGtleXdvcmQ+TWlkZGxlIEFnZWQ8
L2tleXdvcmQ+PGtleXdvcmQ+UmVjZXB0b3JzLCBUdW1vciBOZWNyb3NpcyBGYWN0b3IvKmJsb29k
PC9rZXl3b3JkPjxrZXl3b3JkPlNsZWVwIERlcHJpdmF0aW9uLypibG9vZDwva2V5d29yZD48a2V5
d29yZD5Tb2x1YmlsaXR5PC9rZXl3b3JkPjxrZXl3b3JkPipTcGFjZSBGbGlnaHQ8L2tleXdvcmQ+
PGtleXdvcmQ+VGltZSBGYWN0b3JzPC9rZXl3b3JkPjxrZXl3b3JkPk5BU0EgRGlzY2lwbGluZSBS
ZWd1bGF0b3J5IFBoeXNpb2xvZ3k8L2tleXdvcmQ+PGtleXdvcmQ+Tm9uLU5BU0EgQ2VudGVyPC9r
ZXl3b3JkPjwva2V5d29yZHM+PGRhdGVzPjx5ZWFyPjIwMDE8L3llYXI+PHB1Yi1kYXRlcz48ZGF0
ZT5KYW48L2RhdGU+PC9wdWItZGF0ZXM+PC9kYXRlcz48aXNibj4wMDkxLTY3NDkgKFByaW50KSYj
eEQ7MDA5MS02NzQ5PC9pc2JuPjxhY2Nlc3Npb24tbnVtPjExMTUwMDA3PC9hY2Nlc3Npb24tbnVt
Pjx1cmxzPjwvdXJscz48ZWxlY3Ryb25pYy1yZXNvdXJjZS1udW0+MTAuMTA2Ny9tYWkuMjAwMS4x
MTIyNzA8L2VsZWN0cm9uaWMtcmVzb3VyY2UtbnVtPjxyZW1vdGUtZGF0YWJhc2UtcHJvdmlkZXI+
TkxNPC9yZW1vdGUtZGF0YWJhc2UtcHJvdmlkZXI+PGxhbmd1YWdlPmVuZzwvbGFuZ3VhZ2U+PC9y
ZWNvcmQ+PC9DaXRlPjwvRW5kTm90ZT5=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PEVuZE5vdGU+PENpdGU+PEF1dGhvcj5JcndpbjwvQXV0aG9yPjxZZWFyPjIwMDY8L1llYXI+PFJl
Y051bT4xNTU8L1JlY051bT48RGlzcGxheVRleHQ+PHN0eWxlIGZhY2U9InN1cGVyc2NyaXB0Ij5b
NjEsIDYyXTwvc3R5bGU+PC9EaXNwbGF5VGV4dD48cmVjb3JkPjxyZWMtbnVtYmVyPjE1NTwvcmVj
LW51bWJlcj48Zm9yZWlnbi1rZXlzPjxrZXkgYXBwPSJFTiIgZGItaWQ9InBkZXR0ZWZmaWZwZWRz
ZXNmMDd2cjlzbXJ0ZGUyNWZldmV6NSIgdGltZXN0YW1wPSIxNDY0NzMxNDE5Ij4xNTU8L2tleT48
L2ZvcmVpZ24ta2V5cz48cmVmLXR5cGUgbmFtZT0iSm91cm5hbCBBcnRpY2xlIj4xNzwvcmVmLXR5
cGU+PGNvbnRyaWJ1dG9ycz48YXV0aG9ycz48YXV0aG9yPklyd2luLCBNLiBSLjwvYXV0aG9yPjxh
dXRob3I+V2FuZywgTS48L2F1dGhvcj48YXV0aG9yPkNhbXBvbWF5b3IsIEMuIE8uPC9hdXRob3I+
PGF1dGhvcj5Db2xsYWRvLUhpZGFsZ28sIEEuPC9hdXRob3I+PGF1dGhvcj5Db2xlLCBTLjwvYXV0
aG9yPjwvYXV0aG9ycz48L2NvbnRyaWJ1dG9ycz48YXV0aC1hZGRyZXNzPkNvdXNpbnMgQ2VudGVy
IGZvciBQc3ljaG9uZXVyb2ltbXVub2xvZ3ksIFNlbWVsIEluc3RpdHV0ZSBmb3IgTmV1cm9zY2ll
bmNlLCBEZXBhcnRtZW50IG9mIFBzeWNoaWF0cnkgYW5kIEJpb2JlaGF2aW9yYWwgU2NpZW5jZXMs
IERhdmlkIEdlZmZlbiBTY2hvb2wgb2YgTWVkaWNpbmUsIFVuaXZlcnNpdHkgb2YgQ2FsaWZvcm5p
YSwgTG9zIEFuZ2VsZXMsIENBIDkwMDk1LTcwNTcsIFVTQS4gbWlyd2luMUB1Y2xhLmVkdTwvYXV0
aC1hZGRyZXNzPjx0aXRsZXM+PHRpdGxlPlNsZWVwIGRlcHJpdmF0aW9uIGFuZCBhY3RpdmF0aW9u
IG9mIG1vcm5pbmcgbGV2ZWxzIG9mIGNlbGx1bGFyIGFuZCBnZW5vbWljIG1hcmtlcnMgb2YgaW5m
bGFtbWF0aW9uPC90aXRsZT48c2Vjb25kYXJ5LXRpdGxlPkFyY2ggSW50ZXJuIE1lZDwvc2Vjb25k
YXJ5LXRpdGxlPjxhbHQtdGl0bGU+QXJjaGl2ZXMgb2YgaW50ZXJuYWwgbWVkaWNpbmU8L2FsdC10
aXRsZT48L3RpdGxlcz48cGVyaW9kaWNhbD48ZnVsbC10aXRsZT5BcmNoIEludGVybiBNZWQ8L2Z1
bGwtdGl0bGU+PGFiYnItMT5BcmNoaXZlcyBvZiBpbnRlcm5hbCBtZWRpY2luZTwvYWJici0xPjwv
cGVyaW9kaWNhbD48YWx0LXBlcmlvZGljYWw+PGZ1bGwtdGl0bGU+QXJjaCBJbnRlcm4gTWVkPC9m
dWxsLXRpdGxlPjxhYmJyLTE+QXJjaGl2ZXMgb2YgaW50ZXJuYWwgbWVkaWNpbmU8L2FiYnItMT48
L2FsdC1wZXJpb2RpY2FsPjxwYWdlcz4xNzU2LTYyPC9wYWdlcz48dm9sdW1lPjE2Njwvdm9sdW1l
PjxudW1iZXI+MTY8L251bWJlcj48ZWRpdGlvbj4yMDA2LzA5LzIwPC9lZGl0aW9uPjxrZXl3b3Jk
cz48a2V5d29yZD5BZHVsdDwva2V5d29yZD48a2V5d29yZD5CaW9tYXJrZXJzL21ldGFib2xpc208
L2tleXdvcmQ+PGtleXdvcmQ+RmVtYWxlPC9rZXl3b3JkPjxrZXl3b3JkPkZsb3cgQ3l0b21ldHJ5
PC9rZXl3b3JkPjxrZXl3b3JkPipHZW5lIEV4cHJlc3Npb24gUHJvZmlsaW5nPC9rZXl3b3JkPjxr
ZXl3b3JkPkh1bWFuczwva2V5d29yZD48a2V5d29yZD5JbnRlcmxldWtpbi02LyptZXRhYm9saXNt
PC9rZXl3b3JkPjxrZXl3b3JkPk1hbGU8L2tleXdvcmQ+PGtleXdvcmQ+TWlkZGxlIEFnZWQ8L2tl
eXdvcmQ+PGtleXdvcmQ+TW9ub2N5dGVzL21ldGFib2xpc208L2tleXdvcmQ+PGtleXdvcmQ+T2xp
Z29udWNsZW90aWRlIEFycmF5IFNlcXVlbmNlIEFuYWx5c2lzPC9rZXl3b3JkPjxrZXl3b3JkPlJO
QSwgTWVzc2VuZ2VyL21ldGFib2xpc208L2tleXdvcmQ+PGtleXdvcmQ+U2xlZXAgRGVwcml2YXRp
b24vKmdlbmV0aWNzLyppbW11bm9sb2d5L21ldGFib2xpc208L2tleXdvcmQ+PGtleXdvcmQ+VHJh
bnNjcmlwdGlvbiwgR2VuZXRpYzwva2V5d29yZD48a2V5d29yZD5UdW1vciBOZWNyb3NpcyBGYWN0
b3ItYWxwaGEvKm1ldGFib2xpc208L2tleXdvcmQ+PC9rZXl3b3Jkcz48ZGF0ZXM+PHllYXI+MjAw
NjwveWVhcj48cHViLWRhdGVzPjxkYXRlPlNlcCAxODwvZGF0ZT48L3B1Yi1kYXRlcz48L2RhdGVz
Pjxpc2JuPjAwMDMtOTkyNiAoUHJpbnQpJiN4RDswMDAzLTk5MjY8L2lzYm4+PGFjY2Vzc2lvbi1u
dW0+MTY5ODMwNTU8L2FjY2Vzc2lvbi1udW0+PHVybHM+PC91cmxzPjxlbGVjdHJvbmljLXJlc291
cmNlLW51bT4xMC4xMDAxL2FyY2hpbnRlLjE2Ni4xNi4xNzU2PC9lbGVjdHJvbmljLXJlc291cmNl
LW51bT48cmVtb3RlLWRhdGFiYXNlLXByb3ZpZGVyPk5MTTwvcmVtb3RlLWRhdGFiYXNlLXByb3Zp
ZGVyPjxsYW5ndWFnZT5lbmc8L2xhbmd1YWdlPjwvcmVjb3JkPjwvQ2l0ZT48Q2l0ZT48QXV0aG9y
PlNoZWFyZXI8L0F1dGhvcj48WWVhcj4yMDAxPC9ZZWFyPjxSZWNOdW0+NDE8L1JlY051bT48cmVj
b3JkPjxyZWMtbnVtYmVyPjQxPC9yZWMtbnVtYmVyPjxmb3JlaWduLWtleXM+PGtleSBhcHA9IkVO
IiBkYi1pZD0icGRldHRlZmZpZnBlZHNlc2YwN3ZyOXNtcnRkZTI1ZmV2ZXo1IiB0aW1lc3RhbXA9
IjAiPjQxPC9rZXk+PC9mb3JlaWduLWtleXM+PHJlZi10eXBlIG5hbWU9IkpvdXJuYWwgQXJ0aWNs
ZSI+MTc8L3JlZi10eXBlPjxjb250cmlidXRvcnM+PGF1dGhvcnM+PGF1dGhvcj5TaGVhcmVyLCBX
LiBULjwvYXV0aG9yPjxhdXRob3I+UmV1YmVuLCBKLiBNLjwvYXV0aG9yPjxhdXRob3I+TXVsbGlu
Z3RvbiwgSi4gTS48L2F1dGhvcj48YXV0aG9yPlByaWNlLCBOLiBKLjwvYXV0aG9yPjxhdXRob3I+
TGVlLCBCLiBOLjwvYXV0aG9yPjxhdXRob3I+U21pdGgsIEUuIE8uPC9hdXRob3I+PGF1dGhvcj5T
enViYSwgTS4gUC48L2F1dGhvcj48YXV0aG9yPlZhbiBEb25nZW4sIEguIFAuPC9hdXRob3I+PGF1
dGhvcj5EaW5nZXMsIEQuIEYuPC9hdXRob3I+PC9hdXRob3JzPjwvY29udHJpYnV0b3JzPjxhdXRo
LWFkZHJlc3M+QmF5bG9yIENvbGxlZ2Ugb2YgTWVkaWNpbmUsIEhvdXN0b24sIFRleGFzLCBVU0Eu
PC9hdXRoLWFkZHJlc3M+PHRpdGxlcz48dGl0bGU+U29sdWJsZSBUTkYtYWxwaGEgcmVjZXB0b3Ig
MSBhbmQgSUwtNiBwbGFzbWEgbGV2ZWxzIGluIGh1bWFucyBzdWJqZWN0ZWQgdG8gdGhlIHNsZWVw
IGRlcHJpdmF0aW9uIG1vZGVsIG9mIHNwYWNlZmxpZ2h0PC90aXRsZT48c2Vjb25kYXJ5LXRpdGxl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YWdlcz4xNjUtNzA8L3BhZ2VzPjx2b2x1bWU+MTA3PC92b2x1bWU+PG51bWJlcj4xPC9udW1iZXI+
PGVkaXRpb24+MjAwMS8wMS8xMDwvZWRpdGlvbj48a2V5d29yZHM+PGtleXdvcmQ+QWR1bHQ8L2tl
eXdvcmQ+PGtleXdvcmQ+SHVtYW5zPC9rZXl3b3JkPjxrZXl3b3JkPkludGVybGV1a2luLTYvKmJs
b29kPC9rZXl3b3JkPjxrZXl3b3JkPk1hbGU8L2tleXdvcmQ+PGtleXdvcmQ+TWlkZGxlIEFnZWQ8
L2tleXdvcmQ+PGtleXdvcmQ+UmVjZXB0b3JzLCBUdW1vciBOZWNyb3NpcyBGYWN0b3IvKmJsb29k
PC9rZXl3b3JkPjxrZXl3b3JkPlNsZWVwIERlcHJpdmF0aW9uLypibG9vZDwva2V5d29yZD48a2V5
d29yZD5Tb2x1YmlsaXR5PC9rZXl3b3JkPjxrZXl3b3JkPipTcGFjZSBGbGlnaHQ8L2tleXdvcmQ+
PGtleXdvcmQ+VGltZSBGYWN0b3JzPC9rZXl3b3JkPjxrZXl3b3JkPk5BU0EgRGlzY2lwbGluZSBS
ZWd1bGF0b3J5IFBoeXNpb2xvZ3k8L2tleXdvcmQ+PGtleXdvcmQ+Tm9uLU5BU0EgQ2VudGVyPC9r
ZXl3b3JkPjwva2V5d29yZHM+PGRhdGVzPjx5ZWFyPjIwMDE8L3llYXI+PHB1Yi1kYXRlcz48ZGF0
ZT5KYW48L2RhdGU+PC9wdWItZGF0ZXM+PC9kYXRlcz48aXNibj4wMDkxLTY3NDkgKFByaW50KSYj
eEQ7MDA5MS02NzQ5PC9pc2JuPjxhY2Nlc3Npb24tbnVtPjExMTUwMDA3PC9hY2Nlc3Npb24tbnVt
Pjx1cmxzPjwvdXJscz48ZWxlY3Ryb25pYy1yZXNvdXJjZS1udW0+MTAuMTA2Ny9tYWkuMjAwMS4x
MTIyNzA8L2VsZWN0cm9uaWMtcmVzb3VyY2UtbnVtPjxyZW1vdGUtZGF0YWJhc2UtcHJvdmlkZXI+
TkxNPC9yZW1vdGUtZGF0YWJhc2UtcHJvdmlkZXI+PGxhbmd1YWdlPmVuZzwvbGFuZ3VhZ2U+PC9y
ZWNvcmQ+PC9DaXRlPjwvRW5kTm90ZT5=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00EB475A" w:rsidRPr="00416EA5">
        <w:rPr>
          <w:rFonts w:ascii="Book Antiqua" w:hAnsi="Book Antiqua" w:cs="Arial"/>
          <w:noProof/>
          <w:sz w:val="24"/>
          <w:szCs w:val="24"/>
          <w:vertAlign w:val="superscript"/>
        </w:rPr>
        <w:t>[61,</w:t>
      </w:r>
      <w:r w:rsidRPr="00416EA5">
        <w:rPr>
          <w:rFonts w:ascii="Book Antiqua" w:hAnsi="Book Antiqua" w:cs="Arial"/>
          <w:noProof/>
          <w:sz w:val="24"/>
          <w:szCs w:val="24"/>
          <w:vertAlign w:val="superscript"/>
        </w:rPr>
        <w:t>62]</w:t>
      </w:r>
      <w:r w:rsidRPr="00416EA5">
        <w:rPr>
          <w:rFonts w:ascii="Book Antiqua" w:hAnsi="Book Antiqua" w:cs="Arial"/>
          <w:sz w:val="24"/>
          <w:szCs w:val="24"/>
        </w:rPr>
        <w:fldChar w:fldCharType="end"/>
      </w:r>
      <w:r w:rsidRPr="00416EA5">
        <w:rPr>
          <w:rFonts w:ascii="Book Antiqua" w:hAnsi="Book Antiqua" w:cs="Arial"/>
          <w:sz w:val="24"/>
          <w:szCs w:val="24"/>
        </w:rPr>
        <w:t>. Nocturnal diarrhea disturbs sleep in IBD patients and the e</w:t>
      </w:r>
      <w:r w:rsidR="00746562" w:rsidRPr="00416EA5">
        <w:rPr>
          <w:rFonts w:ascii="Book Antiqua" w:hAnsi="Book Antiqua" w:cs="Arial"/>
          <w:sz w:val="24"/>
          <w:szCs w:val="24"/>
        </w:rPr>
        <w:t xml:space="preserve">ffects of </w:t>
      </w:r>
      <w:r w:rsidR="00746562" w:rsidRPr="00416EA5">
        <w:rPr>
          <w:rFonts w:ascii="Book Antiqua" w:hAnsi="Book Antiqua" w:cs="Arial"/>
          <w:sz w:val="24"/>
          <w:szCs w:val="24"/>
        </w:rPr>
        <w:lastRenderedPageBreak/>
        <w:t>slow wave sleep</w:t>
      </w:r>
      <w:r w:rsidR="00EB475A" w:rsidRPr="00416EA5">
        <w:rPr>
          <w:rFonts w:ascii="Book Antiqua" w:hAnsi="Book Antiqua" w:cs="Arial" w:hint="eastAsia"/>
          <w:sz w:val="24"/>
          <w:szCs w:val="24"/>
          <w:lang w:eastAsia="zh-CN"/>
        </w:rPr>
        <w:t xml:space="preserve"> </w:t>
      </w:r>
      <w:r w:rsidR="00746562" w:rsidRPr="00416EA5">
        <w:rPr>
          <w:rFonts w:ascii="Book Antiqua" w:hAnsi="Book Antiqua" w:cs="Arial"/>
          <w:sz w:val="24"/>
          <w:szCs w:val="24"/>
        </w:rPr>
        <w:t xml:space="preserve">(SWS) </w:t>
      </w:r>
      <w:r w:rsidRPr="00416EA5">
        <w:rPr>
          <w:rFonts w:ascii="Book Antiqua" w:hAnsi="Book Antiqua" w:cs="Arial"/>
          <w:sz w:val="24"/>
          <w:szCs w:val="24"/>
        </w:rPr>
        <w:t xml:space="preserve">can lead to a decrease </w:t>
      </w:r>
      <w:r w:rsidR="00746562" w:rsidRPr="00416EA5">
        <w:rPr>
          <w:rFonts w:ascii="Book Antiqua" w:hAnsi="Book Antiqua" w:cs="Arial"/>
          <w:sz w:val="24"/>
          <w:szCs w:val="24"/>
        </w:rPr>
        <w:t>in colon contractility</w:t>
      </w:r>
      <w:r w:rsidRPr="00416EA5">
        <w:rPr>
          <w:rFonts w:ascii="Book Antiqua" w:hAnsi="Book Antiqua" w:cs="Arial"/>
          <w:sz w:val="24"/>
          <w:szCs w:val="24"/>
        </w:rPr>
        <w:t xml:space="preserve"> with direct effects on GI physiology such as diminished mucosal integrity</w:t>
      </w:r>
      <w:r w:rsidRPr="00416EA5">
        <w:rPr>
          <w:rFonts w:ascii="Book Antiqua" w:hAnsi="Book Antiqua" w:cs="Arial"/>
          <w:sz w:val="24"/>
          <w:szCs w:val="24"/>
          <w:vertAlign w:val="superscript"/>
        </w:rPr>
        <w:fldChar w:fldCharType="begin">
          <w:fldData xml:space="preserve">PEVuZE5vdGU+PENpdGU+PEF1dGhvcj5BbGk8L0F1dGhvcj48WWVhcj4yMDE0PC9ZZWFyPjxSZWNO
dW0+NDI8L1JlY051bT48RGlzcGxheVRleHQ+PHN0eWxlIGZhY2U9InN1cGVyc2NyaXB0Ij5bNjMs
IDY0XTwvc3R5bGU+PC9EaXNwbGF5VGV4dD48cmVjb3JkPjxyZWMtbnVtYmVyPjQyPC9yZWMtbnVt
YmVyPjxmb3JlaWduLWtleXM+PGtleSBhcHA9IkVOIiBkYi1pZD0icGRldHRlZmZpZnBlZHNlc2Yw
N3ZyOXNtcnRkZTI1ZmV2ZXo1IiB0aW1lc3RhbXA9IjAiPjQyPC9rZXk+PC9mb3JlaWduLWtleXM+
PHJlZi10eXBlIG5hbWU9IkpvdXJuYWwgQXJ0aWNsZSI+MTc8L3JlZi10eXBlPjxjb250cmlidXRv
cnM+PGF1dGhvcnM+PGF1dGhvcj5BbGksIFQuPC9hdXRob3I+PGF1dGhvcj5PcnIsIFcuIEMuPC9h
dXRob3I+PC9hdXRob3JzPjwvY29udHJpYnV0b3JzPjxhdXRoLWFkZHJlc3M+Kk9VIFBoeXNpY2lh
bnMgSW5mbGFtbWF0b3J5IEJvd2VsIERpc2Vhc2UgQ2VudGVyLCBhbmQgZGFnZ2VyRGVwYXJ0bWVu
dCBvZiBJbnRlcm5hbCBNZWRpY2luZSwgVW5pdmVyc2l0eSBvZiBPa2xhaG9tYSBIZWFsdGggU2Np
ZW5jZXMgQ2VudGVyLCBPa2xhaG9tYSBDaXR5LCBPa2xhaG9tYS48L2F1dGgtYWRkcmVzcz48dGl0
bGVzPjx0aXRsZT5TbGVlcCBkaXN0dXJiYW5jZXMgYW5kIGluZmxhbW1hdG9yeSBib3dlbCBkaXNl
YXNlPC90aXRsZT48c2Vjb25kYXJ5LXRpdGxlPkluZmxhbW0gQm93ZWwgRGlzPC9zZWNvbmRhcnkt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ZXJpb2RpY2FsPjxwYWdlcz4xOTg2LTk1PC9wYWdlcz48dm9sdW1lPjIwPC92b2x1bWU+PG51bWJl
cj4xMTwvbnVtYmVyPjxlZGl0aW9uPjIwMTQvMDcvMTY8L2VkaXRpb24+PGtleXdvcmRzPjxrZXl3
b3JkPkh1bWFuczwva2V5d29yZD48a2V5d29yZD4qSW1tdW5lIFN5c3RlbTwva2V5d29yZD48a2V5
d29yZD5JbmZsYW1tYXRvcnkgQm93ZWwgRGlzZWFzZXMvKmV0aW9sb2d5L3BhdGhvbG9neTwva2V5
d29yZD48a2V5d29yZD5Qcm9nbm9zaXM8L2tleXdvcmQ+PGtleXdvcmQ+U2xlZXAgV2FrZSBEaXNv
cmRlcnMvKmNvbXBsaWNhdGlvbnMvcGh5c2lvcGF0aG9sb2d5PC9rZXl3b3JkPjwva2V5d29yZHM+
PGRhdGVzPjx5ZWFyPjIwMTQ8L3llYXI+PHB1Yi1kYXRlcz48ZGF0ZT5Ob3Y8L2RhdGU+PC9wdWIt
ZGF0ZXM+PC9kYXRlcz48aXNibj4xMDc4LTA5OTg8L2lzYm4+PGFjY2Vzc2lvbi1udW0+MjUwMjU3
MTY8L2FjY2Vzc2lvbi1udW0+PHVybHM+PC91cmxzPjxlbGVjdHJvbmljLXJlc291cmNlLW51bT4x
MC4xMDk3L21pYi4wMDAwMDAwMDAwMDAwMTA4PC9lbGVjdHJvbmljLXJlc291cmNlLW51bT48cmVt
b3RlLWRhdGFiYXNlLXByb3ZpZGVyPk5MTTwvcmVtb3RlLWRhdGFiYXNlLXByb3ZpZGVyPjxsYW5n
dWFnZT5lbmc8L2xhbmd1YWdlPjwvcmVjb3JkPjwvQ2l0ZT48Q2l0ZT48QXV0aG9yPlJhbmpiYXJh
bjwvQXV0aG9yPjxZZWFyPjIwMDc8L1llYXI+PFJlY051bT40NDwvUmVjTnVtPjxyZWNvcmQ+PHJl
Yy1udW1iZXI+NDQ8L3JlYy1udW1iZXI+PGZvcmVpZ24ta2V5cz48a2V5IGFwcD0iRU4iIGRiLWlk
PSJwZGV0dGVmZmlmcGVkc2VzZjA3dnI5c21ydGRlMjVmZXZlejUiIHRpbWVzdGFtcD0iMCI+NDQ8
L2tleT48L2ZvcmVpZ24ta2V5cz48cmVmLXR5cGUgbmFtZT0iSm91cm5hbCBBcnRpY2xlIj4xNzwv
cmVmLXR5cGU+PGNvbnRyaWJ1dG9ycz48YXV0aG9ycz48YXV0aG9yPlJhbmpiYXJhbiwgWi48L2F1
dGhvcj48YXV0aG9yPktlZWZlciwgTC48L2F1dGhvcj48YXV0aG9yPkZhcmhhZGksIEEuPC9hdXRo
b3I+PGF1dGhvcj5TdGVwYW5za2ksIEUuPC9hdXRob3I+PGF1dGhvcj5TZWRnaGksIFMuPC9hdXRo
b3I+PGF1dGhvcj5LZXNoYXZhcnppYW4sIEEuPC9hdXRob3I+PC9hdXRob3JzPjwvY29udHJpYnV0
b3JzPjxhdXRoLWFkZHJlc3M+RGl2aXNpb24gb2YgRGlnZXN0aXZlIERpc2Vhc2VzIGFuZCBOdXRy
aXRpb24sIERlcGFydG1lbnQgb2YgTWVkaWNpbmUsIFJ1c2ggVW5pdmVyc2l0eSwgQ2hpY2Fnbywg
SWxsaW5vaXMsIFVTQS48L2F1dGgtYWRkcmVzcz48dGl0bGVzPjx0aXRsZT5JbXBhY3Qgb2Ygc2xl
ZXAgZGlzdHVyYmFuY2VzIGluIGluZmxhbW1hdG9yeSBib3dlbCBkaXNlYXNlPC90aXRsZT48c2Vj
b25kYXJ5LXRpdGxlPkogR2FzdHJvZW50ZXJvbCBIZXBhdG9sPC9zZWNvbmRhcnktdGl0bGU+PGFs
dC10aXRsZT5Kb3VybmFsIG9mIGdhc3Ryb2VudGVyb2xvZ3kgYW5kIGhlcGF0b2xvZ3k8L2FsdC10
aXRsZT48L3RpdGxlcz48cGVyaW9kaWNhbD48ZnVsbC10aXRsZT5KIEdhc3Ryb2VudGVyb2wgSGVw
YXRvbDwvZnVsbC10aXRsZT48YWJici0xPkpvdXJuYWwgb2YgZ2FzdHJvZW50ZXJvbG9neSBhbmQg
aGVwYXRvbG9neTwvYWJici0xPjwvcGVyaW9kaWNhbD48YWx0LXBlcmlvZGljYWw+PGZ1bGwtdGl0
bGU+SiBHYXN0cm9lbnRlcm9sIEhlcGF0b2w8L2Z1bGwtdGl0bGU+PGFiYnItMT5Kb3VybmFsIG9m
IGdhc3Ryb2VudGVyb2xvZ3kgYW5kIGhlcGF0b2xvZ3k8L2FiYnItMT48L2FsdC1wZXJpb2RpY2Fs
PjxwYWdlcz4xNzQ4LTUzPC9wYWdlcz48dm9sdW1lPjIyPC92b2x1bWU+PG51bWJlcj4xMTwvbnVt
YmVyPjxlZGl0aW9uPjIwMDcvMTAvMDU8L2VkaXRpb24+PGtleXdvcmRzPjxrZXl3b3JkPkFkdWx0
PC9rZXl3b3JkPjxrZXl3b3JkPkFnZWQ8L2tleXdvcmQ+PGtleXdvcmQ+QWdlZCwgODAgYW5kIG92
ZXI8L2tleXdvcmQ+PGtleXdvcmQ+Q2FzZS1Db250cm9sIFN0dWRpZXM8L2tleXdvcmQ+PGtleXdv
cmQ+Q29saXRpcywgVWxjZXJhdGl2ZS9jb21wbGljYXRpb25zL3BoeXNpb3BhdGhvbG9neTwva2V5
d29yZD48a2V5d29yZD5Dcm9obiBEaXNlYXNlL2NvbXBsaWNhdGlvbnMvcGh5c2lvcGF0aG9sb2d5
PC9rZXl3b3JkPjxrZXl3b3JkPkZlbWFsZTwva2V5d29yZD48a2V5d29yZD5IdW1hbnM8L2tleXdv
cmQ+PGtleXdvcmQ+SW5mbGFtbWF0b3J5IEJvd2VsIERpc2Vhc2VzL2NvbXBsaWNhdGlvbnMvKnBo
eXNpb3BhdGhvbG9neTwva2V5d29yZD48a2V5d29yZD5JcnJpdGFibGUgQm93ZWwgU3luZHJvbWUv
KnBoeXNpb3BhdGhvbG9neTwva2V5d29yZD48a2V5d29yZD5NYWxlPC9rZXl3b3JkPjxrZXl3b3Jk
Pk1pZGRsZSBBZ2VkPC9rZXl3b3JkPjxrZXl3b3JkPipRdWFsaXR5IG9mIExpZmU8L2tleXdvcmQ+
PGtleXdvcmQ+KlNsZWVwPC9rZXl3b3JkPjxrZXl3b3JkPlNsZWVwIFdha2UgRGlzb3JkZXJzLypl
dGlvbG9neS9waHlzaW9wYXRob2xvZ3k8L2tleXdvcmQ+PGtleXdvcmQ+U3VydmV5cyBhbmQgUXVl
c3Rpb25uYWlyZXM8L2tleXdvcmQ+PGtleXdvcmQ+VW5pdGVkIFN0YXRlczwva2V5d29yZD48L2tl
eXdvcmRzPjxkYXRlcz48eWVhcj4yMDA3PC95ZWFyPjxwdWItZGF0ZXM+PGRhdGU+Tm92PC9kYXRl
PjwvcHViLWRhdGVzPjwvZGF0ZXM+PGlzYm4+MDgxNS05MzE5IChQcmludCkmI3hEOzA4MTUtOTMx
OTwvaXNibj48YWNjZXNzaW9uLW51bT4xNzkxNDk0NTwvYWNjZXNzaW9uLW51bT48dXJscz48L3Vy
bHM+PGVsZWN0cm9uaWMtcmVzb3VyY2UtbnVtPjEwLjExMTEvai4xNDQwLTE3NDYuMjAwNi4wNDgy
MC54PC9lbGVjdHJvbmljLXJlc291cmNlLW51bT48cmVtb3RlLWRhdGFiYXNlLXByb3ZpZGVyPk5M
TTwvcmVtb3RlLWRhdGFiYXNlLXByb3ZpZGVyPjxsYW5ndWFnZT5lbmc8L2xhbmd1YWdlPjwvcmVj
b3JkPjwvQ2l0ZT48L0VuZE5vdGU+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PEVuZE5vdGU+PENpdGU+PEF1dGhvcj5BbGk8L0F1dGhvcj48WWVhcj4yMDE0PC9ZZWFyPjxSZWNO
dW0+NDI8L1JlY051bT48RGlzcGxheVRleHQ+PHN0eWxlIGZhY2U9InN1cGVyc2NyaXB0Ij5bNjMs
IDY0XTwvc3R5bGU+PC9EaXNwbGF5VGV4dD48cmVjb3JkPjxyZWMtbnVtYmVyPjQyPC9yZWMtbnVt
YmVyPjxmb3JlaWduLWtleXM+PGtleSBhcHA9IkVOIiBkYi1pZD0icGRldHRlZmZpZnBlZHNlc2Yw
N3ZyOXNtcnRkZTI1ZmV2ZXo1IiB0aW1lc3RhbXA9IjAiPjQyPC9rZXk+PC9mb3JlaWduLWtleXM+
PHJlZi10eXBlIG5hbWU9IkpvdXJuYWwgQXJ0aWNsZSI+MTc8L3JlZi10eXBlPjxjb250cmlidXRv
cnM+PGF1dGhvcnM+PGF1dGhvcj5BbGksIFQuPC9hdXRob3I+PGF1dGhvcj5PcnIsIFcuIEMuPC9h
dXRob3I+PC9hdXRob3JzPjwvY29udHJpYnV0b3JzPjxhdXRoLWFkZHJlc3M+Kk9VIFBoeXNpY2lh
bnMgSW5mbGFtbWF0b3J5IEJvd2VsIERpc2Vhc2UgQ2VudGVyLCBhbmQgZGFnZ2VyRGVwYXJ0bWVu
dCBvZiBJbnRlcm5hbCBNZWRpY2luZSwgVW5pdmVyc2l0eSBvZiBPa2xhaG9tYSBIZWFsdGggU2Np
ZW5jZXMgQ2VudGVyLCBPa2xhaG9tYSBDaXR5LCBPa2xhaG9tYS48L2F1dGgtYWRkcmVzcz48dGl0
bGVzPjx0aXRsZT5TbGVlcCBkaXN0dXJiYW5jZXMgYW5kIGluZmxhbW1hdG9yeSBib3dlbCBkaXNl
YXNlPC90aXRsZT48c2Vjb25kYXJ5LXRpdGxlPkluZmxhbW0gQm93ZWwgRGlzPC9zZWNvbmRhcnkt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ZXJpb2RpY2FsPjxwYWdlcz4xOTg2LTk1PC9wYWdlcz48dm9sdW1lPjIwPC92b2x1bWU+PG51bWJl
cj4xMTwvbnVtYmVyPjxlZGl0aW9uPjIwMTQvMDcvMTY8L2VkaXRpb24+PGtleXdvcmRzPjxrZXl3
b3JkPkh1bWFuczwva2V5d29yZD48a2V5d29yZD4qSW1tdW5lIFN5c3RlbTwva2V5d29yZD48a2V5
d29yZD5JbmZsYW1tYXRvcnkgQm93ZWwgRGlzZWFzZXMvKmV0aW9sb2d5L3BhdGhvbG9neTwva2V5
d29yZD48a2V5d29yZD5Qcm9nbm9zaXM8L2tleXdvcmQ+PGtleXdvcmQ+U2xlZXAgV2FrZSBEaXNv
cmRlcnMvKmNvbXBsaWNhdGlvbnMvcGh5c2lvcGF0aG9sb2d5PC9rZXl3b3JkPjwva2V5d29yZHM+
PGRhdGVzPjx5ZWFyPjIwMTQ8L3llYXI+PHB1Yi1kYXRlcz48ZGF0ZT5Ob3Y8L2RhdGU+PC9wdWIt
ZGF0ZXM+PC9kYXRlcz48aXNibj4xMDc4LTA5OTg8L2lzYm4+PGFjY2Vzc2lvbi1udW0+MjUwMjU3
MTY8L2FjY2Vzc2lvbi1udW0+PHVybHM+PC91cmxzPjxlbGVjdHJvbmljLXJlc291cmNlLW51bT4x
MC4xMDk3L21pYi4wMDAwMDAwMDAwMDAwMTA4PC9lbGVjdHJvbmljLXJlc291cmNlLW51bT48cmVt
b3RlLWRhdGFiYXNlLXByb3ZpZGVyPk5MTTwvcmVtb3RlLWRhdGFiYXNlLXByb3ZpZGVyPjxsYW5n
dWFnZT5lbmc8L2xhbmd1YWdlPjwvcmVjb3JkPjwvQ2l0ZT48Q2l0ZT48QXV0aG9yPlJhbmpiYXJh
bjwvQXV0aG9yPjxZZWFyPjIwMDc8L1llYXI+PFJlY051bT40NDwvUmVjTnVtPjxyZWNvcmQ+PHJl
Yy1udW1iZXI+NDQ8L3JlYy1udW1iZXI+PGZvcmVpZ24ta2V5cz48a2V5IGFwcD0iRU4iIGRiLWlk
PSJwZGV0dGVmZmlmcGVkc2VzZjA3dnI5c21ydGRlMjVmZXZlejUiIHRpbWVzdGFtcD0iMCI+NDQ8
L2tleT48L2ZvcmVpZ24ta2V5cz48cmVmLXR5cGUgbmFtZT0iSm91cm5hbCBBcnRpY2xlIj4xNzwv
cmVmLXR5cGU+PGNvbnRyaWJ1dG9ycz48YXV0aG9ycz48YXV0aG9yPlJhbmpiYXJhbiwgWi48L2F1
dGhvcj48YXV0aG9yPktlZWZlciwgTC48L2F1dGhvcj48YXV0aG9yPkZhcmhhZGksIEEuPC9hdXRo
b3I+PGF1dGhvcj5TdGVwYW5za2ksIEUuPC9hdXRob3I+PGF1dGhvcj5TZWRnaGksIFMuPC9hdXRo
b3I+PGF1dGhvcj5LZXNoYXZhcnppYW4sIEEuPC9hdXRob3I+PC9hdXRob3JzPjwvY29udHJpYnV0
b3JzPjxhdXRoLWFkZHJlc3M+RGl2aXNpb24gb2YgRGlnZXN0aXZlIERpc2Vhc2VzIGFuZCBOdXRy
aXRpb24sIERlcGFydG1lbnQgb2YgTWVkaWNpbmUsIFJ1c2ggVW5pdmVyc2l0eSwgQ2hpY2Fnbywg
SWxsaW5vaXMsIFVTQS48L2F1dGgtYWRkcmVzcz48dGl0bGVzPjx0aXRsZT5JbXBhY3Qgb2Ygc2xl
ZXAgZGlzdHVyYmFuY2VzIGluIGluZmxhbW1hdG9yeSBib3dlbCBkaXNlYXNlPC90aXRsZT48c2Vj
b25kYXJ5LXRpdGxlPkogR2FzdHJvZW50ZXJvbCBIZXBhdG9sPC9zZWNvbmRhcnktdGl0bGU+PGFs
dC10aXRsZT5Kb3VybmFsIG9mIGdhc3Ryb2VudGVyb2xvZ3kgYW5kIGhlcGF0b2xvZ3k8L2FsdC10
aXRsZT48L3RpdGxlcz48cGVyaW9kaWNhbD48ZnVsbC10aXRsZT5KIEdhc3Ryb2VudGVyb2wgSGVw
YXRvbDwvZnVsbC10aXRsZT48YWJici0xPkpvdXJuYWwgb2YgZ2FzdHJvZW50ZXJvbG9neSBhbmQg
aGVwYXRvbG9neTwvYWJici0xPjwvcGVyaW9kaWNhbD48YWx0LXBlcmlvZGljYWw+PGZ1bGwtdGl0
bGU+SiBHYXN0cm9lbnRlcm9sIEhlcGF0b2w8L2Z1bGwtdGl0bGU+PGFiYnItMT5Kb3VybmFsIG9m
IGdhc3Ryb2VudGVyb2xvZ3kgYW5kIGhlcGF0b2xvZ3k8L2FiYnItMT48L2FsdC1wZXJpb2RpY2Fs
PjxwYWdlcz4xNzQ4LTUzPC9wYWdlcz48dm9sdW1lPjIyPC92b2x1bWU+PG51bWJlcj4xMTwvbnVt
YmVyPjxlZGl0aW9uPjIwMDcvMTAvMDU8L2VkaXRpb24+PGtleXdvcmRzPjxrZXl3b3JkPkFkdWx0
PC9rZXl3b3JkPjxrZXl3b3JkPkFnZWQ8L2tleXdvcmQ+PGtleXdvcmQ+QWdlZCwgODAgYW5kIG92
ZXI8L2tleXdvcmQ+PGtleXdvcmQ+Q2FzZS1Db250cm9sIFN0dWRpZXM8L2tleXdvcmQ+PGtleXdv
cmQ+Q29saXRpcywgVWxjZXJhdGl2ZS9jb21wbGljYXRpb25zL3BoeXNpb3BhdGhvbG9neTwva2V5
d29yZD48a2V5d29yZD5Dcm9obiBEaXNlYXNlL2NvbXBsaWNhdGlvbnMvcGh5c2lvcGF0aG9sb2d5
PC9rZXl3b3JkPjxrZXl3b3JkPkZlbWFsZTwva2V5d29yZD48a2V5d29yZD5IdW1hbnM8L2tleXdv
cmQ+PGtleXdvcmQ+SW5mbGFtbWF0b3J5IEJvd2VsIERpc2Vhc2VzL2NvbXBsaWNhdGlvbnMvKnBo
eXNpb3BhdGhvbG9neTwva2V5d29yZD48a2V5d29yZD5JcnJpdGFibGUgQm93ZWwgU3luZHJvbWUv
KnBoeXNpb3BhdGhvbG9neTwva2V5d29yZD48a2V5d29yZD5NYWxlPC9rZXl3b3JkPjxrZXl3b3Jk
Pk1pZGRsZSBBZ2VkPC9rZXl3b3JkPjxrZXl3b3JkPipRdWFsaXR5IG9mIExpZmU8L2tleXdvcmQ+
PGtleXdvcmQ+KlNsZWVwPC9rZXl3b3JkPjxrZXl3b3JkPlNsZWVwIFdha2UgRGlzb3JkZXJzLypl
dGlvbG9neS9waHlzaW9wYXRob2xvZ3k8L2tleXdvcmQ+PGtleXdvcmQ+U3VydmV5cyBhbmQgUXVl
c3Rpb25uYWlyZXM8L2tleXdvcmQ+PGtleXdvcmQ+VW5pdGVkIFN0YXRlczwva2V5d29yZD48L2tl
eXdvcmRzPjxkYXRlcz48eWVhcj4yMDA3PC95ZWFyPjxwdWItZGF0ZXM+PGRhdGU+Tm92PC9kYXRl
PjwvcHViLWRhdGVzPjwvZGF0ZXM+PGlzYm4+MDgxNS05MzE5IChQcmludCkmI3hEOzA4MTUtOTMx
OTwvaXNibj48YWNjZXNzaW9uLW51bT4xNzkxNDk0NTwvYWNjZXNzaW9uLW51bT48dXJscz48L3Vy
bHM+PGVsZWN0cm9uaWMtcmVzb3VyY2UtbnVtPjEwLjExMTEvai4xNDQwLTE3NDYuMjAwNi4wNDgy
MC54PC9lbGVjdHJvbmljLXJlc291cmNlLW51bT48cmVtb3RlLWRhdGFiYXNlLXByb3ZpZGVyPk5M
TTwvcmVtb3RlLWRhdGFiYXNlLXByb3ZpZGVyPjxsYW5ndWFnZT5lbmc8L2xhbmd1YWdlPjwvcmVj
b3JkPjwvQ2l0ZT48L0VuZE5vdGU+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EB475A" w:rsidRPr="00416EA5">
        <w:rPr>
          <w:rFonts w:ascii="Book Antiqua" w:hAnsi="Book Antiqua" w:cs="Arial"/>
          <w:noProof/>
          <w:sz w:val="24"/>
          <w:szCs w:val="24"/>
          <w:vertAlign w:val="superscript"/>
        </w:rPr>
        <w:t>[63,</w:t>
      </w:r>
      <w:r w:rsidRPr="00416EA5">
        <w:rPr>
          <w:rFonts w:ascii="Book Antiqua" w:hAnsi="Book Antiqua" w:cs="Arial"/>
          <w:noProof/>
          <w:sz w:val="24"/>
          <w:szCs w:val="24"/>
          <w:vertAlign w:val="superscript"/>
        </w:rPr>
        <w:t>64]</w:t>
      </w:r>
      <w:r w:rsidRPr="00416EA5">
        <w:rPr>
          <w:rFonts w:ascii="Book Antiqua" w:hAnsi="Book Antiqua" w:cs="Arial"/>
          <w:sz w:val="24"/>
          <w:szCs w:val="24"/>
          <w:vertAlign w:val="superscript"/>
        </w:rPr>
        <w:fldChar w:fldCharType="end"/>
      </w:r>
      <w:r w:rsidR="00746562" w:rsidRPr="00416EA5">
        <w:rPr>
          <w:rFonts w:ascii="Book Antiqua" w:hAnsi="Book Antiqua" w:cs="Arial"/>
          <w:sz w:val="24"/>
          <w:szCs w:val="24"/>
        </w:rPr>
        <w:t xml:space="preserve">. </w:t>
      </w:r>
      <w:r w:rsidRPr="00416EA5">
        <w:rPr>
          <w:rFonts w:ascii="Book Antiqua" w:hAnsi="Book Antiqua" w:cs="Arial"/>
          <w:sz w:val="24"/>
          <w:szCs w:val="24"/>
        </w:rPr>
        <w:t>Studies have shown that IBD patients have poor</w:t>
      </w:r>
      <w:r w:rsidR="00746562" w:rsidRPr="00416EA5">
        <w:rPr>
          <w:rFonts w:ascii="Book Antiqua" w:hAnsi="Book Antiqua" w:cs="Arial"/>
          <w:sz w:val="24"/>
          <w:szCs w:val="24"/>
        </w:rPr>
        <w:t>er</w:t>
      </w:r>
      <w:r w:rsidRPr="00416EA5">
        <w:rPr>
          <w:rFonts w:ascii="Book Antiqua" w:hAnsi="Book Antiqua" w:cs="Arial"/>
          <w:sz w:val="24"/>
          <w:szCs w:val="24"/>
        </w:rPr>
        <w:t xml:space="preserve"> sleep quality, pro</w:t>
      </w:r>
      <w:r w:rsidR="00746562" w:rsidRPr="00416EA5">
        <w:rPr>
          <w:rFonts w:ascii="Book Antiqua" w:hAnsi="Book Antiqua" w:cs="Arial"/>
          <w:sz w:val="24"/>
          <w:szCs w:val="24"/>
        </w:rPr>
        <w:t>longed sleep latency, and increased use of sleeping pills compared with</w:t>
      </w:r>
      <w:r w:rsidR="00EB475A" w:rsidRPr="00416EA5">
        <w:rPr>
          <w:rFonts w:ascii="Book Antiqua" w:hAnsi="Book Antiqua" w:cs="Arial"/>
          <w:sz w:val="24"/>
          <w:szCs w:val="24"/>
        </w:rPr>
        <w:t xml:space="preserve"> healthy </w:t>
      </w:r>
      <w:proofErr w:type="gramStart"/>
      <w:r w:rsidR="00EB475A" w:rsidRPr="00416EA5">
        <w:rPr>
          <w:rFonts w:ascii="Book Antiqua" w:hAnsi="Book Antiqua" w:cs="Arial"/>
          <w:sz w:val="24"/>
          <w:szCs w:val="24"/>
        </w:rPr>
        <w:t>controls</w:t>
      </w:r>
      <w:proofErr w:type="gramEnd"/>
      <w:r w:rsidRPr="00416EA5">
        <w:rPr>
          <w:rFonts w:ascii="Book Antiqua" w:hAnsi="Book Antiqua" w:cs="Arial"/>
          <w:sz w:val="24"/>
          <w:szCs w:val="24"/>
        </w:rPr>
        <w:fldChar w:fldCharType="begin">
          <w:fldData xml:space="preserve">PEVuZE5vdGU+PENpdGU+PEF1dGhvcj5HcmFmZjwvQXV0aG9yPjxZZWFyPjIwMTE8L1llYXI+PFJl
Y051bT40MzwvUmVjTnVtPjxEaXNwbGF5VGV4dD48c3R5bGUgZmFjZT0ic3VwZXJzY3JpcHQiPls2
NCwgNjVdPC9zdHlsZT48L0Rpc3BsYXlUZXh0PjxyZWNvcmQ+PHJlYy1udW1iZXI+NDM8L3JlYy1u
dW1iZXI+PGZvcmVpZ24ta2V5cz48a2V5IGFwcD0iRU4iIGRiLWlkPSJwZGV0dGVmZmlmcGVkc2Vz
ZjA3dnI5c21ydGRlMjVmZXZlejUiIHRpbWVzdGFtcD0iMCI+NDM8L2tleT48L2ZvcmVpZ24ta2V5
cz48cmVmLXR5cGUgbmFtZT0iSm91cm5hbCBBcnRpY2xlIj4xNzwvcmVmLXR5cGU+PGNvbnRyaWJ1
dG9ycz48YXV0aG9ycz48YXV0aG9yPkdyYWZmLCBMLiBBLjwvYXV0aG9yPjxhdXRob3I+VmluY2Vu
dCwgTi48L2F1dGhvcj48YXV0aG9yPldhbGtlciwgSi4gUi48L2F1dGhvcj48YXV0aG9yPkNsYXJh
LCBJLjwvYXV0aG9yPjxhdXRob3I+Q2FyciwgUi48L2F1dGhvcj48YXV0aG9yPkVkaWdlciwgSi48
L2F1dGhvcj48YXV0aG9yPk1pbGxlciwgTi48L2F1dGhvcj48YXV0aG9yPlJvZ2FsYSwgTC48L2F1
dGhvcj48YXV0aG9yPlJhd3N0aG9ybmUsIFAuPC9hdXRob3I+PGF1dGhvcj5MaXgsIEwuPC9hdXRo
b3I+PGF1dGhvcj5CZXJuc3RlaW4sIEMuIE4uPC9hdXRob3I+PC9hdXRob3JzPjwvY29udHJpYnV0
b3JzPjxhdXRoLWFkZHJlc3M+VW5pdmVyc2l0eSBvZiBNYW5pdG9iYSBJbmZsYW1tYXRvcnkgQm93
ZWwgRGlzZWFzZSBDbGluaWNhbCBhbmQgUmVzZWFyY2ggQ2VudHJlLCBXaW5uaXBlZywgTWFuaXRv
YmEsIENhbmFkYS4gbGdyYWZmQGhzYy5tYi5jYTwvYXV0aC1hZGRyZXNzPjx0aXRsZXM+PHRpdGxl
PkEgcG9wdWxhdGlvbi1iYXNlZCBzdHVkeSBvZiBmYXRpZ3VlIGFuZCBzbGVlcCBkaWZmaWN1bHRp
ZXMgaW4gaW5mbGFtbWF0b3J5IGJvd2VsIGRpc2Vhc2U8L3RpdGxlPjxzZWNvbmRhcnktdGl0bGU+
SW5mbGFtbSBCb3dlbCBEaXM8L3NlY29uZGFyeS10aXRsZT48YWx0LXRpdGxlPkluZmxhbW1hdG9y
eSBib3dlbCBkaXNlYXNlczwvYWx0LXRpdGxlPjwvdGl0bGVzPjxwZXJpb2RpY2FsPjxmdWxsLXRp
dGxlPkluZmxhbW0gQm93ZWwgRGlzPC9mdWxsLXRpdGxlPjxhYmJyLTE+SW5mbGFtbWF0b3J5IGJv
d2VsIGRpc2Vhc2VzPC9hYmJyLTE+PC9wZXJpb2RpY2FsPjxhbHQtcGVyaW9kaWNhbD48ZnVsbC10
aXRsZT5JbmZsYW1tIEJvd2VsIERpczwvZnVsbC10aXRsZT48YWJici0xPkluZmxhbW1hdG9yeSBi
b3dlbCBkaXNlYXNlczwvYWJici0xPjwvYWx0LXBlcmlvZGljYWw+PHBhZ2VzPjE4ODItOTwvcGFn
ZXM+PHZvbHVtZT4xNzwvdm9sdW1lPjxudW1iZXI+OTwvbnVtYmVyPjxlZGl0aW9uPjIwMTEvMDgv
MTE8L2VkaXRpb24+PGtleXdvcmRzPjxrZXl3b3JkPkFkb2xlc2NlbnQ8L2tleXdvcmQ+PGtleXdv
cmQ+QWR1bHQ8L2tleXdvcmQ+PGtleXdvcmQ+QWdlZDwva2V5d29yZD48a2V5d29yZD5BZ2VkLCA4
MCBhbmQgb3Zlcjwva2V5d29yZD48a2V5d29yZD5DLVJlYWN0aXZlIFByb3RlaW4vbWV0YWJvbGlz
bTwva2V5d29yZD48a2V5d29yZD5Db2hvcnQgU3R1ZGllczwva2V5d29yZD48a2V5d29yZD5Db2xp
dGlzLCBVbGNlcmF0aXZlLypjb21wbGljYXRpb25zL2VwaWRlbWlvbG9neS9wc3ljaG9sb2d5PC9r
ZXl3b3JkPjxrZXl3b3JkPkNyb2huIERpc2Vhc2UvKmNvbXBsaWNhdGlvbnMvZXBpZGVtaW9sb2d5
L3BzeWNob2xvZ3k8L2tleXdvcmQ+PGtleXdvcmQ+RmF0aWd1ZS8qZXRpb2xvZ3k8L2tleXdvcmQ+
PGtleXdvcmQ+RmVtYWxlPC9rZXl3b3JkPjxrZXl3b3JkPkh1bWFuczwva2V5d29yZD48a2V5d29y
ZD5NYWxlPC9rZXl3b3JkPjxrZXl3b3JkPk1hbml0b2JhL2VwaWRlbWlvbG9neTwva2V5d29yZD48
a2V5d29yZD5NaWRkbGUgQWdlZDwva2V5d29yZD48a2V5d29yZD5Qcm9nbm9zaXM8L2tleXdvcmQ+
PGtleXdvcmQ+UXVhbGl0eSBvZiBMaWZlPC9rZXl3b3JkPjxrZXl3b3JkPlNsZWVwIEluaXRpYXRp
b24gYW5kIE1haW50ZW5hbmNlIERpc29yZGVycy8qZXRpb2xvZ3k8L2tleXdvcmQ+PGtleXdvcmQ+
U3VydmV5cyBhbmQgUXVlc3Rpb25uYWlyZXM8L2tleXdvcmQ+PGtleXdvcmQ+WW91bmcgQWR1bHQ8
L2tleXdvcmQ+PC9rZXl3b3Jkcz48ZGF0ZXM+PHllYXI+MjAxMTwveWVhcj48cHViLWRhdGVzPjxk
YXRlPlNlcDwvZGF0ZT48L3B1Yi1kYXRlcz48L2RhdGVzPjxpc2JuPjEwNzgtMDk5ODwvaXNibj48
YWNjZXNzaW9uLW51bT4yMTgzMDI2NjwvYWNjZXNzaW9uLW51bT48dXJscz48L3VybHM+PGVsZWN0
cm9uaWMtcmVzb3VyY2UtbnVtPjEwLjEwMDIvaWJkLjIxNTgwPC9lbGVjdHJvbmljLXJlc291cmNl
LW51bT48cmVtb3RlLWRhdGFiYXNlLXByb3ZpZGVyPk5MTTwvcmVtb3RlLWRhdGFiYXNlLXByb3Zp
ZGVyPjxsYW5ndWFnZT5lbmc8L2xhbmd1YWdlPjwvcmVjb3JkPjwvQ2l0ZT48Q2l0ZT48QXV0aG9y
PlJhbmpiYXJhbjwvQXV0aG9yPjxZZWFyPjIwMDc8L1llYXI+PFJlY051bT40NDwvUmVjTnVtPjxy
ZWNvcmQ+PHJlYy1udW1iZXI+NDQ8L3JlYy1udW1iZXI+PGZvcmVpZ24ta2V5cz48a2V5IGFwcD0i
RU4iIGRiLWlkPSJwZGV0dGVmZmlmcGVkc2VzZjA3dnI5c21ydGRlMjVmZXZlejUiIHRpbWVzdGFt
cD0iMCI+NDQ8L2tleT48L2ZvcmVpZ24ta2V5cz48cmVmLXR5cGUgbmFtZT0iSm91cm5hbCBBcnRp
Y2xlIj4xNzwvcmVmLXR5cGU+PGNvbnRyaWJ1dG9ycz48YXV0aG9ycz48YXV0aG9yPlJhbmpiYXJh
biwgWi48L2F1dGhvcj48YXV0aG9yPktlZWZlciwgTC48L2F1dGhvcj48YXV0aG9yPkZhcmhhZGks
IEEuPC9hdXRob3I+PGF1dGhvcj5TdGVwYW5za2ksIEUuPC9hdXRob3I+PGF1dGhvcj5TZWRnaGks
IFMuPC9hdXRob3I+PGF1dGhvcj5LZXNoYXZhcnppYW4sIEEuPC9hdXRob3I+PC9hdXRob3JzPjwv
Y29udHJpYnV0b3JzPjxhdXRoLWFkZHJlc3M+RGl2aXNpb24gb2YgRGlnZXN0aXZlIERpc2Vhc2Vz
IGFuZCBOdXRyaXRpb24sIERlcGFydG1lbnQgb2YgTWVkaWNpbmUsIFJ1c2ggVW5pdmVyc2l0eSwg
Q2hpY2FnbywgSWxsaW5vaXMsIFVTQS48L2F1dGgtYWRkcmVzcz48dGl0bGVzPjx0aXRsZT5JbXBh
Y3Qgb2Ygc2xlZXAgZGlzdHVyYmFuY2VzIGluIGluZmxhbW1hdG9yeSBib3dlbCBkaXNlYXNlPC90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ZXJpb2RpY2FsPjxwYWdlcz4xNzQ4LTUzPC9wYWdlcz48dm9sdW1lPjIyPC92b2x1bWU+PG51bWJl
cj4xMTwvbnVtYmVyPjxlZGl0aW9uPjIwMDcvMTAvMDU8L2VkaXRpb24+PGtleXdvcmRzPjxrZXl3
b3JkPkFkdWx0PC9rZXl3b3JkPjxrZXl3b3JkPkFnZWQ8L2tleXdvcmQ+PGtleXdvcmQ+QWdlZCwg
ODAgYW5kIG92ZXI8L2tleXdvcmQ+PGtleXdvcmQ+Q2FzZS1Db250cm9sIFN0dWRpZXM8L2tleXdv
cmQ+PGtleXdvcmQ+Q29saXRpcywgVWxjZXJhdGl2ZS9jb21wbGljYXRpb25zL3BoeXNpb3BhdGhv
bG9neTwva2V5d29yZD48a2V5d29yZD5Dcm9obiBEaXNlYXNlL2NvbXBsaWNhdGlvbnMvcGh5c2lv
cGF0aG9sb2d5PC9rZXl3b3JkPjxrZXl3b3JkPkZlbWFsZTwva2V5d29yZD48a2V5d29yZD5IdW1h
bnM8L2tleXdvcmQ+PGtleXdvcmQ+SW5mbGFtbWF0b3J5IEJvd2VsIERpc2Vhc2VzL2NvbXBsaWNh
dGlvbnMvKnBoeXNpb3BhdGhvbG9neTwva2V5d29yZD48a2V5d29yZD5JcnJpdGFibGUgQm93ZWwg
U3luZHJvbWUvKnBoeXNpb3BhdGhvbG9neTwva2V5d29yZD48a2V5d29yZD5NYWxlPC9rZXl3b3Jk
PjxrZXl3b3JkPk1pZGRsZSBBZ2VkPC9rZXl3b3JkPjxrZXl3b3JkPipRdWFsaXR5IG9mIExpZmU8
L2tleXdvcmQ+PGtleXdvcmQ+KlNsZWVwPC9rZXl3b3JkPjxrZXl3b3JkPlNsZWVwIFdha2UgRGlz
b3JkZXJzLypldGlvbG9neS9waHlzaW9wYXRob2xvZ3k8L2tleXdvcmQ+PGtleXdvcmQ+U3VydmV5
cyBhbmQgUXVlc3Rpb25uYWlyZXM8L2tleXdvcmQ+PGtleXdvcmQ+VW5pdGVkIFN0YXRlczwva2V5
d29yZD48L2tleXdvcmRzPjxkYXRlcz48eWVhcj4yMDA3PC95ZWFyPjxwdWItZGF0ZXM+PGRhdGU+
Tm92PC9kYXRlPjwvcHViLWRhdGVzPjwvZGF0ZXM+PGlzYm4+MDgxNS05MzE5IChQcmludCkmI3hE
OzA4MTUtOTMxOTwvaXNibj48YWNjZXNzaW9uLW51bT4xNzkxNDk0NTwvYWNjZXNzaW9uLW51bT48
dXJscz48L3VybHM+PGVsZWN0cm9uaWMtcmVzb3VyY2UtbnVtPjEwLjExMTEvai4xNDQwLTE3NDYu
MjAwNi4wNDgyMC54PC9lbGVjdHJvbmljLXJlc291cmNlLW51bT48cmVtb3RlLWRhdGFiYXNlLXBy
b3ZpZGVyPk5MTTwvcmVtb3RlLWRhdGFiYXNlLXByb3ZpZGVyPjxsYW5ndWFnZT5lbmc8L2xhbmd1
YWdlPjwvcmVjb3JkPjwvQ2l0ZT48L0VuZE5vdGU+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PEVuZE5vdGU+PENpdGU+PEF1dGhvcj5HcmFmZjwvQXV0aG9yPjxZZWFyPjIwMTE8L1llYXI+PFJl
Y051bT40MzwvUmVjTnVtPjxEaXNwbGF5VGV4dD48c3R5bGUgZmFjZT0ic3VwZXJzY3JpcHQiPls2
NCwgNjVdPC9zdHlsZT48L0Rpc3BsYXlUZXh0PjxyZWNvcmQ+PHJlYy1udW1iZXI+NDM8L3JlYy1u
dW1iZXI+PGZvcmVpZ24ta2V5cz48a2V5IGFwcD0iRU4iIGRiLWlkPSJwZGV0dGVmZmlmcGVkc2Vz
ZjA3dnI5c21ydGRlMjVmZXZlejUiIHRpbWVzdGFtcD0iMCI+NDM8L2tleT48L2ZvcmVpZ24ta2V5
cz48cmVmLXR5cGUgbmFtZT0iSm91cm5hbCBBcnRpY2xlIj4xNzwvcmVmLXR5cGU+PGNvbnRyaWJ1
dG9ycz48YXV0aG9ycz48YXV0aG9yPkdyYWZmLCBMLiBBLjwvYXV0aG9yPjxhdXRob3I+VmluY2Vu
dCwgTi48L2F1dGhvcj48YXV0aG9yPldhbGtlciwgSi4gUi48L2F1dGhvcj48YXV0aG9yPkNsYXJh
LCBJLjwvYXV0aG9yPjxhdXRob3I+Q2FyciwgUi48L2F1dGhvcj48YXV0aG9yPkVkaWdlciwgSi48
L2F1dGhvcj48YXV0aG9yPk1pbGxlciwgTi48L2F1dGhvcj48YXV0aG9yPlJvZ2FsYSwgTC48L2F1
dGhvcj48YXV0aG9yPlJhd3N0aG9ybmUsIFAuPC9hdXRob3I+PGF1dGhvcj5MaXgsIEwuPC9hdXRo
b3I+PGF1dGhvcj5CZXJuc3RlaW4sIEMuIE4uPC9hdXRob3I+PC9hdXRob3JzPjwvY29udHJpYnV0
b3JzPjxhdXRoLWFkZHJlc3M+VW5pdmVyc2l0eSBvZiBNYW5pdG9iYSBJbmZsYW1tYXRvcnkgQm93
ZWwgRGlzZWFzZSBDbGluaWNhbCBhbmQgUmVzZWFyY2ggQ2VudHJlLCBXaW5uaXBlZywgTWFuaXRv
YmEsIENhbmFkYS4gbGdyYWZmQGhzYy5tYi5jYTwvYXV0aC1hZGRyZXNzPjx0aXRsZXM+PHRpdGxl
PkEgcG9wdWxhdGlvbi1iYXNlZCBzdHVkeSBvZiBmYXRpZ3VlIGFuZCBzbGVlcCBkaWZmaWN1bHRp
ZXMgaW4gaW5mbGFtbWF0b3J5IGJvd2VsIGRpc2Vhc2U8L3RpdGxlPjxzZWNvbmRhcnktdGl0bGU+
SW5mbGFtbSBCb3dlbCBEaXM8L3NlY29uZGFyeS10aXRsZT48YWx0LXRpdGxlPkluZmxhbW1hdG9y
eSBib3dlbCBkaXNlYXNlczwvYWx0LXRpdGxlPjwvdGl0bGVzPjxwZXJpb2RpY2FsPjxmdWxsLXRp
dGxlPkluZmxhbW0gQm93ZWwgRGlzPC9mdWxsLXRpdGxlPjxhYmJyLTE+SW5mbGFtbWF0b3J5IGJv
d2VsIGRpc2Vhc2VzPC9hYmJyLTE+PC9wZXJpb2RpY2FsPjxhbHQtcGVyaW9kaWNhbD48ZnVsbC10
aXRsZT5JbmZsYW1tIEJvd2VsIERpczwvZnVsbC10aXRsZT48YWJici0xPkluZmxhbW1hdG9yeSBi
b3dlbCBkaXNlYXNlczwvYWJici0xPjwvYWx0LXBlcmlvZGljYWw+PHBhZ2VzPjE4ODItOTwvcGFn
ZXM+PHZvbHVtZT4xNzwvdm9sdW1lPjxudW1iZXI+OTwvbnVtYmVyPjxlZGl0aW9uPjIwMTEvMDgv
MTE8L2VkaXRpb24+PGtleXdvcmRzPjxrZXl3b3JkPkFkb2xlc2NlbnQ8L2tleXdvcmQ+PGtleXdv
cmQ+QWR1bHQ8L2tleXdvcmQ+PGtleXdvcmQ+QWdlZDwva2V5d29yZD48a2V5d29yZD5BZ2VkLCA4
MCBhbmQgb3Zlcjwva2V5d29yZD48a2V5d29yZD5DLVJlYWN0aXZlIFByb3RlaW4vbWV0YWJvbGlz
bTwva2V5d29yZD48a2V5d29yZD5Db2hvcnQgU3R1ZGllczwva2V5d29yZD48a2V5d29yZD5Db2xp
dGlzLCBVbGNlcmF0aXZlLypjb21wbGljYXRpb25zL2VwaWRlbWlvbG9neS9wc3ljaG9sb2d5PC9r
ZXl3b3JkPjxrZXl3b3JkPkNyb2huIERpc2Vhc2UvKmNvbXBsaWNhdGlvbnMvZXBpZGVtaW9sb2d5
L3BzeWNob2xvZ3k8L2tleXdvcmQ+PGtleXdvcmQ+RmF0aWd1ZS8qZXRpb2xvZ3k8L2tleXdvcmQ+
PGtleXdvcmQ+RmVtYWxlPC9rZXl3b3JkPjxrZXl3b3JkPkh1bWFuczwva2V5d29yZD48a2V5d29y
ZD5NYWxlPC9rZXl3b3JkPjxrZXl3b3JkPk1hbml0b2JhL2VwaWRlbWlvbG9neTwva2V5d29yZD48
a2V5d29yZD5NaWRkbGUgQWdlZDwva2V5d29yZD48a2V5d29yZD5Qcm9nbm9zaXM8L2tleXdvcmQ+
PGtleXdvcmQ+UXVhbGl0eSBvZiBMaWZlPC9rZXl3b3JkPjxrZXl3b3JkPlNsZWVwIEluaXRpYXRp
b24gYW5kIE1haW50ZW5hbmNlIERpc29yZGVycy8qZXRpb2xvZ3k8L2tleXdvcmQ+PGtleXdvcmQ+
U3VydmV5cyBhbmQgUXVlc3Rpb25uYWlyZXM8L2tleXdvcmQ+PGtleXdvcmQ+WW91bmcgQWR1bHQ8
L2tleXdvcmQ+PC9rZXl3b3Jkcz48ZGF0ZXM+PHllYXI+MjAxMTwveWVhcj48cHViLWRhdGVzPjxk
YXRlPlNlcDwvZGF0ZT48L3B1Yi1kYXRlcz48L2RhdGVzPjxpc2JuPjEwNzgtMDk5ODwvaXNibj48
YWNjZXNzaW9uLW51bT4yMTgzMDI2NjwvYWNjZXNzaW9uLW51bT48dXJscz48L3VybHM+PGVsZWN0
cm9uaWMtcmVzb3VyY2UtbnVtPjEwLjEwMDIvaWJkLjIxNTgwPC9lbGVjdHJvbmljLXJlc291cmNl
LW51bT48cmVtb3RlLWRhdGFiYXNlLXByb3ZpZGVyPk5MTTwvcmVtb3RlLWRhdGFiYXNlLXByb3Zp
ZGVyPjxsYW5ndWFnZT5lbmc8L2xhbmd1YWdlPjwvcmVjb3JkPjwvQ2l0ZT48Q2l0ZT48QXV0aG9y
PlJhbmpiYXJhbjwvQXV0aG9yPjxZZWFyPjIwMDc8L1llYXI+PFJlY051bT40NDwvUmVjTnVtPjxy
ZWNvcmQ+PHJlYy1udW1iZXI+NDQ8L3JlYy1udW1iZXI+PGZvcmVpZ24ta2V5cz48a2V5IGFwcD0i
RU4iIGRiLWlkPSJwZGV0dGVmZmlmcGVkc2VzZjA3dnI5c21ydGRlMjVmZXZlejUiIHRpbWVzdGFt
cD0iMCI+NDQ8L2tleT48L2ZvcmVpZ24ta2V5cz48cmVmLXR5cGUgbmFtZT0iSm91cm5hbCBBcnRp
Y2xlIj4xNzwvcmVmLXR5cGU+PGNvbnRyaWJ1dG9ycz48YXV0aG9ycz48YXV0aG9yPlJhbmpiYXJh
biwgWi48L2F1dGhvcj48YXV0aG9yPktlZWZlciwgTC48L2F1dGhvcj48YXV0aG9yPkZhcmhhZGks
IEEuPC9hdXRob3I+PGF1dGhvcj5TdGVwYW5za2ksIEUuPC9hdXRob3I+PGF1dGhvcj5TZWRnaGks
IFMuPC9hdXRob3I+PGF1dGhvcj5LZXNoYXZhcnppYW4sIEEuPC9hdXRob3I+PC9hdXRob3JzPjwv
Y29udHJpYnV0b3JzPjxhdXRoLWFkZHJlc3M+RGl2aXNpb24gb2YgRGlnZXN0aXZlIERpc2Vhc2Vz
IGFuZCBOdXRyaXRpb24sIERlcGFydG1lbnQgb2YgTWVkaWNpbmUsIFJ1c2ggVW5pdmVyc2l0eSwg
Q2hpY2FnbywgSWxsaW5vaXMsIFVTQS48L2F1dGgtYWRkcmVzcz48dGl0bGVzPjx0aXRsZT5JbXBh
Y3Qgb2Ygc2xlZXAgZGlzdHVyYmFuY2VzIGluIGluZmxhbW1hdG9yeSBib3dlbCBkaXNlYXNlPC90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ZXJpb2RpY2FsPjxwYWdlcz4xNzQ4LTUzPC9wYWdlcz48dm9sdW1lPjIyPC92b2x1bWU+PG51bWJl
cj4xMTwvbnVtYmVyPjxlZGl0aW9uPjIwMDcvMTAvMDU8L2VkaXRpb24+PGtleXdvcmRzPjxrZXl3
b3JkPkFkdWx0PC9rZXl3b3JkPjxrZXl3b3JkPkFnZWQ8L2tleXdvcmQ+PGtleXdvcmQ+QWdlZCwg
ODAgYW5kIG92ZXI8L2tleXdvcmQ+PGtleXdvcmQ+Q2FzZS1Db250cm9sIFN0dWRpZXM8L2tleXdv
cmQ+PGtleXdvcmQ+Q29saXRpcywgVWxjZXJhdGl2ZS9jb21wbGljYXRpb25zL3BoeXNpb3BhdGhv
bG9neTwva2V5d29yZD48a2V5d29yZD5Dcm9obiBEaXNlYXNlL2NvbXBsaWNhdGlvbnMvcGh5c2lv
cGF0aG9sb2d5PC9rZXl3b3JkPjxrZXl3b3JkPkZlbWFsZTwva2V5d29yZD48a2V5d29yZD5IdW1h
bnM8L2tleXdvcmQ+PGtleXdvcmQ+SW5mbGFtbWF0b3J5IEJvd2VsIERpc2Vhc2VzL2NvbXBsaWNh
dGlvbnMvKnBoeXNpb3BhdGhvbG9neTwva2V5d29yZD48a2V5d29yZD5JcnJpdGFibGUgQm93ZWwg
U3luZHJvbWUvKnBoeXNpb3BhdGhvbG9neTwva2V5d29yZD48a2V5d29yZD5NYWxlPC9rZXl3b3Jk
PjxrZXl3b3JkPk1pZGRsZSBBZ2VkPC9rZXl3b3JkPjxrZXl3b3JkPipRdWFsaXR5IG9mIExpZmU8
L2tleXdvcmQ+PGtleXdvcmQ+KlNsZWVwPC9rZXl3b3JkPjxrZXl3b3JkPlNsZWVwIFdha2UgRGlz
b3JkZXJzLypldGlvbG9neS9waHlzaW9wYXRob2xvZ3k8L2tleXdvcmQ+PGtleXdvcmQ+U3VydmV5
cyBhbmQgUXVlc3Rpb25uYWlyZXM8L2tleXdvcmQ+PGtleXdvcmQ+VW5pdGVkIFN0YXRlczwva2V5
d29yZD48L2tleXdvcmRzPjxkYXRlcz48eWVhcj4yMDA3PC95ZWFyPjxwdWItZGF0ZXM+PGRhdGU+
Tm92PC9kYXRlPjwvcHViLWRhdGVzPjwvZGF0ZXM+PGlzYm4+MDgxNS05MzE5IChQcmludCkmI3hE
OzA4MTUtOTMxOTwvaXNibj48YWNjZXNzaW9uLW51bT4xNzkxNDk0NTwvYWNjZXNzaW9uLW51bT48
dXJscz48L3VybHM+PGVsZWN0cm9uaWMtcmVzb3VyY2UtbnVtPjEwLjExMTEvai4xNDQwLTE3NDYu
MjAwNi4wNDgyMC54PC9lbGVjdHJvbmljLXJlc291cmNlLW51bT48cmVtb3RlLWRhdGFiYXNlLXBy
b3ZpZGVyPk5MTTwvcmVtb3RlLWRhdGFiYXNlLXByb3ZpZGVyPjxsYW5ndWFnZT5lbmc8L2xhbmd1
YWdlPjwvcmVjb3JkPjwvQ2l0ZT48L0VuZE5vdGU+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00EB475A" w:rsidRPr="00416EA5">
        <w:rPr>
          <w:rFonts w:ascii="Book Antiqua" w:hAnsi="Book Antiqua" w:cs="Arial"/>
          <w:noProof/>
          <w:sz w:val="24"/>
          <w:szCs w:val="24"/>
          <w:vertAlign w:val="superscript"/>
        </w:rPr>
        <w:t>[64,</w:t>
      </w:r>
      <w:r w:rsidRPr="00416EA5">
        <w:rPr>
          <w:rFonts w:ascii="Book Antiqua" w:hAnsi="Book Antiqua" w:cs="Arial"/>
          <w:noProof/>
          <w:sz w:val="24"/>
          <w:szCs w:val="24"/>
          <w:vertAlign w:val="superscript"/>
        </w:rPr>
        <w:t>65]</w:t>
      </w:r>
      <w:r w:rsidRPr="00416EA5">
        <w:rPr>
          <w:rFonts w:ascii="Book Antiqua" w:hAnsi="Book Antiqua" w:cs="Arial"/>
          <w:sz w:val="24"/>
          <w:szCs w:val="24"/>
        </w:rPr>
        <w:fldChar w:fldCharType="end"/>
      </w:r>
      <w:r w:rsidRPr="00416EA5">
        <w:rPr>
          <w:rFonts w:ascii="Book Antiqua" w:hAnsi="Book Antiqua" w:cs="Arial"/>
          <w:sz w:val="24"/>
          <w:szCs w:val="24"/>
        </w:rPr>
        <w:t xml:space="preserve">. Furthermore, patients with clinically active IBD have significantly worse sleep than patients with inactive </w:t>
      </w:r>
      <w:proofErr w:type="gramStart"/>
      <w:r w:rsidRPr="00416EA5">
        <w:rPr>
          <w:rFonts w:ascii="Book Antiqua" w:hAnsi="Book Antiqua" w:cs="Arial"/>
          <w:sz w:val="24"/>
          <w:szCs w:val="24"/>
        </w:rPr>
        <w:t>disease</w:t>
      </w:r>
      <w:proofErr w:type="gramEnd"/>
      <w:r w:rsidRPr="00416EA5">
        <w:rPr>
          <w:rFonts w:ascii="Book Antiqua" w:hAnsi="Book Antiqua" w:cs="Arial"/>
          <w:sz w:val="24"/>
          <w:szCs w:val="24"/>
          <w:vertAlign w:val="superscript"/>
        </w:rPr>
        <w:fldChar w:fldCharType="begin">
          <w:fldData xml:space="preserve">PEVuZE5vdGU+PENpdGU+PEF1dGhvcj5BbGk8L0F1dGhvcj48WWVhcj4yMDEzPC9ZZWFyPjxSZWNO
dW0+NDU8L1JlY051bT48RGlzcGxheVRleHQ+PHN0eWxlIGZhY2U9InN1cGVyc2NyaXB0Ij5bNjYt
NjhdPC9zdHlsZT48L0Rpc3BsYXlUZXh0PjxyZWNvcmQ+PHJlYy1udW1iZXI+NDU8L3JlYy1udW1i
ZXI+PGZvcmVpZ24ta2V5cz48a2V5IGFwcD0iRU4iIGRiLWlkPSJwZGV0dGVmZmlmcGVkc2VzZjA3
dnI5c21ydGRlMjVmZXZlejUiIHRpbWVzdGFtcD0iMCI+NDU8L2tleT48L2ZvcmVpZ24ta2V5cz48
cmVmLXR5cGUgbmFtZT0iSm91cm5hbCBBcnRpY2xlIj4xNzwvcmVmLXR5cGU+PGNvbnRyaWJ1dG9y
cz48YXV0aG9ycz48YXV0aG9yPkFsaSwgVC48L2F1dGhvcj48YXV0aG9yPkNob2UsIEouPC9hdXRo
b3I+PGF1dGhvcj5Bd2FiLCBBLjwvYXV0aG9yPjxhdXRob3I+V2FnZW5lciwgVC4gTC48L2F1dGhv
cj48YXV0aG9yPk9yciwgVy4gQy48L2F1dGhvcj48L2F1dGhvcnM+PC9jb250cmlidXRvcnM+PGF1
dGgtYWRkcmVzcz5UYXVzZWVmIEFsaSwgSW5mbGFtbWF0b3J5IEJvd2VsIERpc2Vhc2UgQ2VudGVy
LCBVbml2ZXJzaXR5IG9mIE9rbGFob21hIEhlYWx0aCBTY2llbmNlcyBDZW50ZXIsIE9rbGFob21h
IENpdHksIE9LIDczMTA0LCBVbml0ZWQgU3RhdGVzLjwvYXV0aC1hZGRyZXNzPjx0aXRsZXM+PHRp
dGxlPlNsZWVwLCBpbW11bml0eSBhbmQgaW5mbGFtbWF0aW9uIGluIGdhc3Ryb2ludGVzdGluYWwg
ZGlzb3JkZXJzPC90aXRsZT48c2Vjb25kYXJ5LXRpdGxlPldvcmxkIEogR2FzdHJvZW50ZXJvbDwv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IG9mIGdhc3Ryb2VudGVyb2xvZ3k8L2FiYnItMT48L2FsdC1wZXJpb2RpY2FsPjxwYWdlcz45MjMx
LTk8L3BhZ2VzPjx2b2x1bWU+MTk8L3ZvbHVtZT48bnVtYmVyPjQ4PC9udW1iZXI+PGVkaXRpb24+
MjAxNC8wMS8xMTwvZWRpdGlvbj48a2V5d29yZHM+PGtleXdvcmQ+QW5pbWFsczwva2V5d29yZD48
a2V5d29yZD5HYXN0cm9pbnRlc3RpbmFsIERpc2Vhc2VzLypjb21wbGljYXRpb25zL2ltbXVub2xv
Z3kvcGh5c2lvcGF0aG9sb2d5PC9rZXl3b3JkPjxrZXl3b3JkPkh1bWFuczwva2V5d29yZD48a2V5
d29yZD5JbW11bmUgU3lzdGVtL21ldGFib2xpc20vKnBoeXNpb3BhdGhvbG9neTwva2V5d29yZD48
a2V5d29yZD5JbmZsYW1tYXRpb24vKmNvbXBsaWNhdGlvbnMvaW1tdW5vbG9neS9waHlzaW9wYXRo
b2xvZ3k8L2tleXdvcmQ+PGtleXdvcmQ+SW5mbGFtbWF0aW9uIE1lZGlhdG9ycy8qbWV0YWJvbGlz
bTwva2V5d29yZD48a2V5d29yZD5Qcm9nbm9zaXM8L2tleXdvcmQ+PGtleXdvcmQ+UmlzayBGYWN0
b3JzPC9rZXl3b3JkPjxrZXl3b3JkPipTbGVlcDwva2V5d29yZD48a2V5d29yZD5TbGVlcCBXYWtl
IERpc29yZGVycy8qY29tcGxpY2F0aW9ucy9pbW11bm9sb2d5L3BoeXNpb3BhdGhvbG9neTwva2V5
d29yZD48a2V5d29yZD5DaXJjYWRpYW4gcmh5dGhtPC9rZXl3b3JkPjxrZXl3b3JkPkNvbG9uIGNh
bmNlcjwva2V5d29yZD48a2V5d29yZD5HYXN0cm8tZXNvcGhhZ2VhbCByZWZsdXggZGlzZWFzZTwv
a2V5d29yZD48a2V5d29yZD5JbW11bmUgZnVuY3Rpb248L2tleXdvcmQ+PGtleXdvcmQ+SW1tdW5p
dHk8L2tleXdvcmQ+PGtleXdvcmQ+SW5mbGFtbWF0b3J5IGJvd2VsIGRpc2Vhc2U8L2tleXdvcmQ+
PGtleXdvcmQ+SXJyaXRhYmxlIGJvd2VsIHN5bmRyb21lPC9rZXl3b3JkPjxrZXl3b3JkPkxpdmVy
IGRpc29yZGVyczwva2V5d29yZD48a2V5d29yZD5TbGVlcDwva2V5d29yZD48L2tleXdvcmRzPjxk
YXRlcz48eWVhcj4yMDEzPC95ZWFyPjxwdWItZGF0ZXM+PGRhdGU+RGVjIDI4PC9kYXRlPjwvcHVi
LWRhdGVzPjwvZGF0ZXM+PGlzYm4+MTAwNy05MzI3PC9pc2JuPjxhY2Nlc3Npb24tbnVtPjI0NDA5
MDUxPC9hY2Nlc3Npb24tbnVtPjx1cmxzPjwvdXJscz48Y3VzdG9tMj5QTUMzODgyMzk3PC9jdXN0
b20yPjxlbGVjdHJvbmljLXJlc291cmNlLW51bT4xMC4zNzQ4L3dqZy52MTkuaTQ4LjkyMzE8L2Vs
ZWN0cm9uaWMtcmVzb3VyY2UtbnVtPjxyZW1vdGUtZGF0YWJhc2UtcHJvdmlkZXI+TkxNPC9yZW1v
dGUtZGF0YWJhc2UtcHJvdmlkZXI+PGxhbmd1YWdlPmVuZzwvbGFuZ3VhZ2U+PC9yZWNvcmQ+PC9D
aXRlPjxDaXRlPjxBdXRob3I+QWxpPC9BdXRob3I+PFllYXI+MjAxMzwvWWVhcj48UmVjTnVtPjQ2
PC9SZWNOdW0+PHJlY29yZD48cmVjLW51bWJlcj40NjwvcmVjLW51bWJlcj48Zm9yZWlnbi1rZXlz
PjxrZXkgYXBwPSJFTiIgZGItaWQ9InBkZXR0ZWZmaWZwZWRzZXNmMDd2cjlzbXJ0ZGUyNWZldmV6
NSIgdGltZXN0YW1wPSIwIj40Njwva2V5PjwvZm9yZWlnbi1rZXlzPjxyZWYtdHlwZSBuYW1lPSJK
b3VybmFsIEFydGljbGUiPjE3PC9yZWYtdHlwZT48Y29udHJpYnV0b3JzPjxhdXRob3JzPjxhdXRo
b3I+QWxpLCBULjwvYXV0aG9yPjxhdXRob3I+TWFkaG91biwgTS4gRi48L2F1dGhvcj48YXV0aG9y
Pk9yciwgVy4gQy48L2F1dGhvcj48YXV0aG9yPlJ1YmluLCBELiBULjwvYXV0aG9yPjwvYXV0aG9y
cz48L2NvbnRyaWJ1dG9ycz48YXV0aC1hZGRyZXNzPipPVSBQaHlzaWNpYW5zIEluZmxhbW1hdG9y
eSBCb3dlbCBEaXNlYXNlIENlbnRlciwgT2tsYWhvbWEgQ2l0eSwgT2tsYWhvbWE7IGRhZ2dlclNl
Y3Rpb24gb2YgRGlnZXN0aXZlIERpc2Vhc2VzIGFuZCBOdXRyaXRpb24sIERlcGFydG1lbnQgb2Yg
TWVkaWNpbmUsIFVuaXZlcnNpdHkgb2YgT2tsYWhvbWEgSGVhbHRoIFNjaWVuY2VzIENlbnRlciwg
T2tsYWhvbWEgQ2l0eSwgT2tsYWhvbWE7IGRvdWJsZSBkYWdnZXJMeW5uIEhlYWx0aCBTY2llbmNl
IEluc3RpdHV0ZSwgT2tsYWhvbWEgQ2l0eSwgT2tsYWhvbWE7IHNlY3Rpb24gc2lnblVuaXZlcnNp
dHkgb2YgQ2hpY2FnbyBJbmZsYW1tYXRvcnkgQm93ZWwgRGlzZWFzZSBDZW50ZXIsIENoaWNhZ28s
IElsbGlub2lzOyBhbmQgfHxDb2xsZWdlIG9mIE1lZGljaW5lLCBVbml2ZXJzaXR5IG9mIE9rbGFo
b21hIEhlYWx0aCBTY2llbmNlcyBDZW50ZXIsIE9rbGFob21hIENpdHksIE9rbGFob21hLjwvYXV0
aC1hZGRyZXNzPjx0aXRsZXM+PHRpdGxlPkFzc2Vzc21lbnQgb2YgdGhlIHJlbGF0aW9uc2hpcCBi
ZXR3ZWVuIHF1YWxpdHkgb2Ygc2xlZXAgYW5kIGRpc2Vhc2UgYWN0aXZpdHkgaW4gaW5mbGFtbWF0
b3J5IGJvd2VsIGRpc2Vhc2UgcGF0aWVudHM8L3RpdGxlPjxzZWNvbmRhcnktdGl0bGU+SW5mbGFt
bSBCb3dlbCBEaXM8L3NlY29uZGFyeS10aXRsZT48YWx0LXRpdGxlPkluZmxhbW1hdG9yeSBib3dl
bCBkaXNlYXNlczwvYWx0LXRpdGxlPjwvdGl0bGVzPjxwZXJpb2RpY2FsPjxmdWxsLXRpdGxlPklu
ZmxhbW0gQm93ZWwgRGlzPC9mdWxsLXRpdGxlPjxhYmJyLTE+SW5mbGFtbWF0b3J5IGJvd2VsIGRp
c2Vhc2VzPC9hYmJyLTE+PC9wZXJpb2RpY2FsPjxhbHQtcGVyaW9kaWNhbD48ZnVsbC10aXRsZT5J
bmZsYW1tIEJvd2VsIERpczwvZnVsbC10aXRsZT48YWJici0xPkluZmxhbW1hdG9yeSBib3dlbCBk
aXNlYXNlczwvYWJici0xPjwvYWx0LXBlcmlvZGljYWw+PHBhZ2VzPjI0NDAtMzwvcGFnZXM+PHZv
bHVtZT4xOTwvdm9sdW1lPjxudW1iZXI+MTE8L251bWJlcj48ZWRpdGlvbj4yMDEzLzA4LzE2PC9l
ZGl0aW9uPjxrZXl3b3Jkcz48a2V5d29yZD5BZHVsdDwva2V5d29yZD48a2V5d29yZD5Db2xpdGlz
LCBVbGNlcmF0aXZlLypjb21wbGljYXRpb25zPC9rZXl3b3JkPjxrZXl3b3JkPkNyb2huIERpc2Vh
c2UvKmNvbXBsaWNhdGlvbnM8L2tleXdvcmQ+PGtleXdvcmQ+RmVtYWxlPC9rZXl3b3JkPjxrZXl3
b3JkPkZvbGxvdy1VcCBTdHVkaWVzPC9rZXl3b3JkPjxrZXl3b3JkPkh1bWFuczwva2V5d29yZD48
a2V5d29yZD5NYWxlPC9rZXl3b3JkPjxrZXl3b3JkPlByb2dub3Npczwva2V5d29yZD48a2V5d29y
ZD5Qcm9zcGVjdGl2ZSBTdHVkaWVzPC9rZXl3b3JkPjxrZXl3b3JkPipRdWFsaXR5IG9mIExpZmU8
L2tleXdvcmQ+PGtleXdvcmQ+U2V2ZXJpdHkgb2YgSWxsbmVzcyBJbmRleDwva2V5d29yZD48a2V5
d29yZD5TbGVlcCBXYWtlIERpc29yZGVycy8qZXRpb2xvZ3k8L2tleXdvcmQ+PC9rZXl3b3Jkcz48
ZGF0ZXM+PHllYXI+MjAxMzwveWVhcj48cHViLWRhdGVzPjxkYXRlPk9jdDwvZGF0ZT48L3B1Yi1k
YXRlcz48L2RhdGVzPjxpc2JuPjEwNzgtMDk5ODwvaXNibj48YWNjZXNzaW9uLW51bT4yMzk0NTE4
NjwvYWNjZXNzaW9uLW51bT48dXJscz48L3VybHM+PGVsZWN0cm9uaWMtcmVzb3VyY2UtbnVtPjEw
LjEwOTcvTUlCLjBiMDEzZTMxODJhMGVhNTQ8L2VsZWN0cm9uaWMtcmVzb3VyY2UtbnVtPjxyZW1v
dGUtZGF0YWJhc2UtcHJvdmlkZXI+TkxNPC9yZW1vdGUtZGF0YWJhc2UtcHJvdmlkZXI+PGxhbmd1
YWdlPmVuZzwvbGFuZ3VhZ2U+PC9yZWNvcmQ+PC9DaXRlPjxDaXRlPjxBdXRob3I+QW5hbnRoYWty
aXNobmFuPC9BdXRob3I+PFllYXI+MjAxMzwvWWVhcj48UmVjTnVtPjQ5PC9SZWNOdW0+PHJlY29y
ZD48cmVjLW51bWJlcj40OTwvcmVjLW51bWJlcj48Zm9yZWlnbi1rZXlzPjxrZXkgYXBwPSJFTiIg
ZGItaWQ9InBkZXR0ZWZmaWZwZWRzZXNmMDd2cjlzbXJ0ZGUyNWZldmV6NSIgdGltZXN0YW1wPSIw
Ij40OTwva2V5PjwvZm9yZWlnbi1rZXlzPjxyZWYtdHlwZSBuYW1lPSJKb3VybmFsIEFydGljbGUi
PjE3PC9yZWYtdHlwZT48Y29udHJpYnV0b3JzPjxhdXRob3JzPjxhdXRob3I+QW5hbnRoYWtyaXNo
bmFuLCBBLiBOLjwvYXV0aG9yPjxhdXRob3I+TG9uZywgTS4gRC48L2F1dGhvcj48YXV0aG9yPk1h
cnRpbiwgQy4gRi48L2F1dGhvcj48YXV0aG9yPlNhbmRsZXIsIFIuIFMuPC9hdXRob3I+PGF1dGhv
cj5LYXBwZWxtYW4sIE0uIEQuPC9hdXRob3I+PC9hdXRob3JzPjwvY29udHJpYnV0b3JzPjxhdXRo
LWFkZHJlc3M+RGl2aXNpb24gb2YgR2FzdHJvZW50ZXJvbG9neSwgTWFzc2FjaHVzZXR0cyBHZW5l
cmFsIEhvc3BpdGFsLCBCb3N0b24sIE1hc3NhY2h1c2V0dHMgMDIxMTQsIFVTQS4gYWFuYW50aGFr
cmlzaG5hbkBwYXJ0bmVycy5vcmc8L2F1dGgtYWRkcmVzcz48dGl0bGVzPjx0aXRsZT5TbGVlcCBk
aXN0dXJiYW5jZSBhbmQgcmlzayBvZiBhY3RpdmUgZGlzZWFzZSBpbiBwYXRpZW50cyB3aXRoIENy
b2huJmFwb3M7cyBkaXNlYXNlIGFuZCB1bGNlcmF0aXZlIGNvbGl0aXM8L3RpdGxlPjxzZWNvbmRh
cnktdGl0bGU+Q2xpbiBHYXN0cm9lbnRlcm9sIEhlcGF0b2w8L3NlY29uZGFyeS10aXRsZT48YWx0
LXRpdGxlPkNsaW5pY2FsIGdhc3Ryb2VudGVyb2xvZ3kgYW5kIGhlcGF0b2xvZ3kgOiB0aGUgb2Zm
aWNpYWwgY2xpbmljYWwgcHJhY3RpY2Ugam91cm5hbCBvZiB0aGUgQW1lcmljYW4gR2FzdHJvZW50
ZXJvbG9naWNhbCBBc3NvY2lhdGlvbjwvYWx0LXRpdGxlPjwvdGl0bGVzPjxwZXJpb2RpY2FsPjxm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Y2FsIEFzc29jaWF0aW9uPC9hYmJyLTE+PC9wZXJpb2RpY2FsPjxhbHQtcGVyaW9kaWNhbD48ZnVs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bCBBc3NvY2lhdGlvbjwvYWJici0xPjwvYWx0LXBlcmlvZGljYWw+PHBhZ2VzPjk2NS03MTwvcGFn
ZXM+PHZvbHVtZT4xMTwvdm9sdW1lPjxudW1iZXI+ODwvbnVtYmVyPjxlZGl0aW9uPjIwMTMvMDIv
MDU8L2VkaXRpb24+PGtleXdvcmRzPjxrZXl3b3JkPkFkdWx0PC9rZXl3b3JkPjxrZXl3b3JkPkNv
bGl0aXMsIFVsY2VyYXRpdmUvKmVwaWRlbWlvbG9neS9wYXRob2xvZ3k8L2tleXdvcmQ+PGtleXdv
cmQ+Q3JvaG4gRGlzZWFzZS8qZXBpZGVtaW9sb2d5L3BhdGhvbG9neTwva2V5d29yZD48a2V5d29y
ZD5GZW1hbGU8L2tleXdvcmQ+PGtleXdvcmQ+SHVtYW5zPC9rZXl3b3JkPjxrZXl3b3JkPk1hbGU8
L2tleXdvcmQ+PGtleXdvcmQ+TWlkZGxlIEFnZWQ8L2tleXdvcmQ+PGtleXdvcmQ+UmlzayBBc3Nl
c3NtZW50PC9rZXl3b3JkPjxrZXl3b3JkPlNsZWVwIFdha2UgRGlzb3JkZXJzLypjb21wbGljYXRp
b25zPC9rZXl3b3JkPjxrZXl3b3JkPlN1cnZleXMgYW5kIFF1ZXN0aW9ubmFpcmVzPC9rZXl3b3Jk
PjxrZXl3b3JkPkNjZmE8L2tleXdvcmQ+PGtleXdvcmQ+Q2Q8L2tleXdvcmQ+PGtleXdvcmQ+Q2k8
L2tleXdvcmQ+PGtleXdvcmQ+Q3JvaG4mYXBvcztzIGFuZCBDb2xpdGlzIEZvdW5kYXRpb24gb2Yg
QW1lcmljYTwva2V5d29yZD48a2V5d29yZD5Dcm9obiZhcG9zO3MgZGlzZWFzZTwva2V5d29yZD48
a2V5d29yZD5Ec3M8L2tleXdvcmQ+PGtleXdvcmQ+RW52aXJvbm1lbnQ8L2tleXdvcmQ+PGtleXdv
cmQ+SWJkPC9rZXl3b3JkPjxrZXl3b3JkPklsPC9rZXl3b3JkPjxrZXl3b3JkPkludGVzdGluYWwg
SW5mbGFtbWF0aW9uPC9rZXl3b3JkPjxrZXl3b3JkPk9yPC9rZXl3b3JkPjxrZXl3b3JkPlByb21p
czwva2V5d29yZD48a2V5d29yZD5Qc3FpPC9rZXl3b3JkPjxrZXl3b3JkPlBhdGllbnQgUmVwb3J0
ZWQgT3V0Y29tZXMgTWVhc3VyZW1lbnQgSW5mb3JtYXRpb24gU3lzdGVtczwva2V5d29yZD48a2V5
d29yZD5QaXR0c2J1cmdoIFNsZWVwIFF1YWxpdHkgSW5kZXg8L2tleXdvcmQ+PGtleXdvcmQ+UHJv
c3BlY3RpdmUgQ29ob3J0IFN0dWR5PC9rZXl3b3JkPjxrZXl3b3JkPlNjY2FpPC9rZXl3b3JkPjxr
ZXl3b3JkPlNjZGFpPC9rZXl3b3JkPjxrZXl3b3JkPlNob3J0IENyb2huJmFwb3M7cyBEaXNlYXNl
IEFjdGl2aXR5IEluZGV4PC9rZXl3b3JkPjxrZXl3b3JkPlNpbXBsZSBDbGluaWNhbCBDb2xpdGlz
IEFjdGl2aXR5IEluZGV4PC9rZXl3b3JkPjxrZXl3b3JkPlRuZjwva2V5d29yZD48a2V5d29yZD5V
Yzwva2V5d29yZD48a2V5d29yZD5jb25maWRlbmNlIGludGVydmFsPC9rZXl3b3JkPjxrZXl3b3Jk
PmRleHRyYW4gc29kaXVtIHN1bGZhdGU8L2tleXdvcmQ+PGtleXdvcmQ+aW5mbGFtbWF0b3J5IGJv
d2VsIGRpc2Vhc2VzPC9rZXl3b3JkPjxrZXl3b3JkPmludGVybGV1a2luPC9rZXl3b3JkPjxrZXl3
b3JkPm9kZHMgcmF0aW88L2tleXdvcmQ+PGtleXdvcmQ+dHVtb3IgbmVjcm9zaXMgZmFjdG9yPC9r
ZXl3b3JkPjxrZXl3b3JkPnVsY2VyYXRpdmUgY29saXRpczwva2V5d29yZD48L2tleXdvcmRzPjxk
YXRlcz48eWVhcj4yMDEzPC95ZWFyPjxwdWItZGF0ZXM+PGRhdGU+QXVnPC9kYXRlPjwvcHViLWRh
dGVzPjwvZGF0ZXM+PGlzYm4+MTU0Mi0zNTY1PC9pc2JuPjxhY2Nlc3Npb24tbnVtPjIzMzc2Nzk3
PC9hY2Nlc3Npb24tbnVtPjx1cmxzPjwvdXJscz48Y3VzdG9tMj5QTUMzNjU5MjA0PC9jdXN0b20y
PjxjdXN0b202Pk5JSE1TNDQxNjg0PC9jdXN0b202PjxlbGVjdHJvbmljLXJlc291cmNlLW51bT4x
MC4xMDE2L2ouY2doLjIwMTMuMDEuMDIxPC9lbGVjdHJvbmljLXJlc291cmNlLW51bT48cmVtb3Rl
LWRhdGFiYXNlLXByb3ZpZGVyPk5MTTwvcmVtb3RlLWRhdGFiYXNlLXByb3ZpZGVyPjxsYW5ndWFn
ZT5lbmc8L2xhbmd1YWdlPjwvcmVjb3JkPjwvQ2l0ZT48L0VuZE5vdGU+AG==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PEVuZE5vdGU+PENpdGU+PEF1dGhvcj5BbGk8L0F1dGhvcj48WWVhcj4yMDEzPC9ZZWFyPjxSZWNO
dW0+NDU8L1JlY051bT48RGlzcGxheVRleHQ+PHN0eWxlIGZhY2U9InN1cGVyc2NyaXB0Ij5bNjYt
NjhdPC9zdHlsZT48L0Rpc3BsYXlUZXh0PjxyZWNvcmQ+PHJlYy1udW1iZXI+NDU8L3JlYy1udW1i
ZXI+PGZvcmVpZ24ta2V5cz48a2V5IGFwcD0iRU4iIGRiLWlkPSJwZGV0dGVmZmlmcGVkc2VzZjA3
dnI5c21ydGRlMjVmZXZlejUiIHRpbWVzdGFtcD0iMCI+NDU8L2tleT48L2ZvcmVpZ24ta2V5cz48
cmVmLXR5cGUgbmFtZT0iSm91cm5hbCBBcnRpY2xlIj4xNzwvcmVmLXR5cGU+PGNvbnRyaWJ1dG9y
cz48YXV0aG9ycz48YXV0aG9yPkFsaSwgVC48L2F1dGhvcj48YXV0aG9yPkNob2UsIEouPC9hdXRo
b3I+PGF1dGhvcj5Bd2FiLCBBLjwvYXV0aG9yPjxhdXRob3I+V2FnZW5lciwgVC4gTC48L2F1dGhv
cj48YXV0aG9yPk9yciwgVy4gQy48L2F1dGhvcj48L2F1dGhvcnM+PC9jb250cmlidXRvcnM+PGF1
dGgtYWRkcmVzcz5UYXVzZWVmIEFsaSwgSW5mbGFtbWF0b3J5IEJvd2VsIERpc2Vhc2UgQ2VudGVy
LCBVbml2ZXJzaXR5IG9mIE9rbGFob21hIEhlYWx0aCBTY2llbmNlcyBDZW50ZXIsIE9rbGFob21h
IENpdHksIE9LIDczMTA0LCBVbml0ZWQgU3RhdGVzLjwvYXV0aC1hZGRyZXNzPjx0aXRsZXM+PHRp
dGxlPlNsZWVwLCBpbW11bml0eSBhbmQgaW5mbGFtbWF0aW9uIGluIGdhc3Ryb2ludGVzdGluYWwg
ZGlzb3JkZXJzPC90aXRsZT48c2Vjb25kYXJ5LXRpdGxlPldvcmxkIEogR2FzdHJvZW50ZXJvbDwv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IG9mIGdhc3Ryb2VudGVyb2xvZ3k8L2FiYnItMT48L2FsdC1wZXJpb2RpY2FsPjxwYWdlcz45MjMx
LTk8L3BhZ2VzPjx2b2x1bWU+MTk8L3ZvbHVtZT48bnVtYmVyPjQ4PC9udW1iZXI+PGVkaXRpb24+
MjAxNC8wMS8xMTwvZWRpdGlvbj48a2V5d29yZHM+PGtleXdvcmQ+QW5pbWFsczwva2V5d29yZD48
a2V5d29yZD5HYXN0cm9pbnRlc3RpbmFsIERpc2Vhc2VzLypjb21wbGljYXRpb25zL2ltbXVub2xv
Z3kvcGh5c2lvcGF0aG9sb2d5PC9rZXl3b3JkPjxrZXl3b3JkPkh1bWFuczwva2V5d29yZD48a2V5
d29yZD5JbW11bmUgU3lzdGVtL21ldGFib2xpc20vKnBoeXNpb3BhdGhvbG9neTwva2V5d29yZD48
a2V5d29yZD5JbmZsYW1tYXRpb24vKmNvbXBsaWNhdGlvbnMvaW1tdW5vbG9neS9waHlzaW9wYXRo
b2xvZ3k8L2tleXdvcmQ+PGtleXdvcmQ+SW5mbGFtbWF0aW9uIE1lZGlhdG9ycy8qbWV0YWJvbGlz
bTwva2V5d29yZD48a2V5d29yZD5Qcm9nbm9zaXM8L2tleXdvcmQ+PGtleXdvcmQ+UmlzayBGYWN0
b3JzPC9rZXl3b3JkPjxrZXl3b3JkPipTbGVlcDwva2V5d29yZD48a2V5d29yZD5TbGVlcCBXYWtl
IERpc29yZGVycy8qY29tcGxpY2F0aW9ucy9pbW11bm9sb2d5L3BoeXNpb3BhdGhvbG9neTwva2V5
d29yZD48a2V5d29yZD5DaXJjYWRpYW4gcmh5dGhtPC9rZXl3b3JkPjxrZXl3b3JkPkNvbG9uIGNh
bmNlcjwva2V5d29yZD48a2V5d29yZD5HYXN0cm8tZXNvcGhhZ2VhbCByZWZsdXggZGlzZWFzZTwv
a2V5d29yZD48a2V5d29yZD5JbW11bmUgZnVuY3Rpb248L2tleXdvcmQ+PGtleXdvcmQ+SW1tdW5p
dHk8L2tleXdvcmQ+PGtleXdvcmQ+SW5mbGFtbWF0b3J5IGJvd2VsIGRpc2Vhc2U8L2tleXdvcmQ+
PGtleXdvcmQ+SXJyaXRhYmxlIGJvd2VsIHN5bmRyb21lPC9rZXl3b3JkPjxrZXl3b3JkPkxpdmVy
IGRpc29yZGVyczwva2V5d29yZD48a2V5d29yZD5TbGVlcDwva2V5d29yZD48L2tleXdvcmRzPjxk
YXRlcz48eWVhcj4yMDEzPC95ZWFyPjxwdWItZGF0ZXM+PGRhdGU+RGVjIDI4PC9kYXRlPjwvcHVi
LWRhdGVzPjwvZGF0ZXM+PGlzYm4+MTAwNy05MzI3PC9pc2JuPjxhY2Nlc3Npb24tbnVtPjI0NDA5
MDUxPC9hY2Nlc3Npb24tbnVtPjx1cmxzPjwvdXJscz48Y3VzdG9tMj5QTUMzODgyMzk3PC9jdXN0
b20yPjxlbGVjdHJvbmljLXJlc291cmNlLW51bT4xMC4zNzQ4L3dqZy52MTkuaTQ4LjkyMzE8L2Vs
ZWN0cm9uaWMtcmVzb3VyY2UtbnVtPjxyZW1vdGUtZGF0YWJhc2UtcHJvdmlkZXI+TkxNPC9yZW1v
dGUtZGF0YWJhc2UtcHJvdmlkZXI+PGxhbmd1YWdlPmVuZzwvbGFuZ3VhZ2U+PC9yZWNvcmQ+PC9D
aXRlPjxDaXRlPjxBdXRob3I+QWxpPC9BdXRob3I+PFllYXI+MjAxMzwvWWVhcj48UmVjTnVtPjQ2
PC9SZWNOdW0+PHJlY29yZD48cmVjLW51bWJlcj40NjwvcmVjLW51bWJlcj48Zm9yZWlnbi1rZXlz
PjxrZXkgYXBwPSJFTiIgZGItaWQ9InBkZXR0ZWZmaWZwZWRzZXNmMDd2cjlzbXJ0ZGUyNWZldmV6
NSIgdGltZXN0YW1wPSIwIj40Njwva2V5PjwvZm9yZWlnbi1rZXlzPjxyZWYtdHlwZSBuYW1lPSJK
b3VybmFsIEFydGljbGUiPjE3PC9yZWYtdHlwZT48Y29udHJpYnV0b3JzPjxhdXRob3JzPjxhdXRo
b3I+QWxpLCBULjwvYXV0aG9yPjxhdXRob3I+TWFkaG91biwgTS4gRi48L2F1dGhvcj48YXV0aG9y
Pk9yciwgVy4gQy48L2F1dGhvcj48YXV0aG9yPlJ1YmluLCBELiBULjwvYXV0aG9yPjwvYXV0aG9y
cz48L2NvbnRyaWJ1dG9ycz48YXV0aC1hZGRyZXNzPipPVSBQaHlzaWNpYW5zIEluZmxhbW1hdG9y
eSBCb3dlbCBEaXNlYXNlIENlbnRlciwgT2tsYWhvbWEgQ2l0eSwgT2tsYWhvbWE7IGRhZ2dlclNl
Y3Rpb24gb2YgRGlnZXN0aXZlIERpc2Vhc2VzIGFuZCBOdXRyaXRpb24sIERlcGFydG1lbnQgb2Yg
TWVkaWNpbmUsIFVuaXZlcnNpdHkgb2YgT2tsYWhvbWEgSGVhbHRoIFNjaWVuY2VzIENlbnRlciwg
T2tsYWhvbWEgQ2l0eSwgT2tsYWhvbWE7IGRvdWJsZSBkYWdnZXJMeW5uIEhlYWx0aCBTY2llbmNl
IEluc3RpdHV0ZSwgT2tsYWhvbWEgQ2l0eSwgT2tsYWhvbWE7IHNlY3Rpb24gc2lnblVuaXZlcnNp
dHkgb2YgQ2hpY2FnbyBJbmZsYW1tYXRvcnkgQm93ZWwgRGlzZWFzZSBDZW50ZXIsIENoaWNhZ28s
IElsbGlub2lzOyBhbmQgfHxDb2xsZWdlIG9mIE1lZGljaW5lLCBVbml2ZXJzaXR5IG9mIE9rbGFo
b21hIEhlYWx0aCBTY2llbmNlcyBDZW50ZXIsIE9rbGFob21hIENpdHksIE9rbGFob21hLjwvYXV0
aC1hZGRyZXNzPjx0aXRsZXM+PHRpdGxlPkFzc2Vzc21lbnQgb2YgdGhlIHJlbGF0aW9uc2hpcCBi
ZXR3ZWVuIHF1YWxpdHkgb2Ygc2xlZXAgYW5kIGRpc2Vhc2UgYWN0aXZpdHkgaW4gaW5mbGFtbWF0
b3J5IGJvd2VsIGRpc2Vhc2UgcGF0aWVudHM8L3RpdGxlPjxzZWNvbmRhcnktdGl0bGU+SW5mbGFt
bSBCb3dlbCBEaXM8L3NlY29uZGFyeS10aXRsZT48YWx0LXRpdGxlPkluZmxhbW1hdG9yeSBib3dl
bCBkaXNlYXNlczwvYWx0LXRpdGxlPjwvdGl0bGVzPjxwZXJpb2RpY2FsPjxmdWxsLXRpdGxlPklu
ZmxhbW0gQm93ZWwgRGlzPC9mdWxsLXRpdGxlPjxhYmJyLTE+SW5mbGFtbWF0b3J5IGJvd2VsIGRp
c2Vhc2VzPC9hYmJyLTE+PC9wZXJpb2RpY2FsPjxhbHQtcGVyaW9kaWNhbD48ZnVsbC10aXRsZT5J
bmZsYW1tIEJvd2VsIERpczwvZnVsbC10aXRsZT48YWJici0xPkluZmxhbW1hdG9yeSBib3dlbCBk
aXNlYXNlczwvYWJici0xPjwvYWx0LXBlcmlvZGljYWw+PHBhZ2VzPjI0NDAtMzwvcGFnZXM+PHZv
bHVtZT4xOTwvdm9sdW1lPjxudW1iZXI+MTE8L251bWJlcj48ZWRpdGlvbj4yMDEzLzA4LzE2PC9l
ZGl0aW9uPjxrZXl3b3Jkcz48a2V5d29yZD5BZHVsdDwva2V5d29yZD48a2V5d29yZD5Db2xpdGlz
LCBVbGNlcmF0aXZlLypjb21wbGljYXRpb25zPC9rZXl3b3JkPjxrZXl3b3JkPkNyb2huIERpc2Vh
c2UvKmNvbXBsaWNhdGlvbnM8L2tleXdvcmQ+PGtleXdvcmQ+RmVtYWxlPC9rZXl3b3JkPjxrZXl3
b3JkPkZvbGxvdy1VcCBTdHVkaWVzPC9rZXl3b3JkPjxrZXl3b3JkPkh1bWFuczwva2V5d29yZD48
a2V5d29yZD5NYWxlPC9rZXl3b3JkPjxrZXl3b3JkPlByb2dub3Npczwva2V5d29yZD48a2V5d29y
ZD5Qcm9zcGVjdGl2ZSBTdHVkaWVzPC9rZXl3b3JkPjxrZXl3b3JkPipRdWFsaXR5IG9mIExpZmU8
L2tleXdvcmQ+PGtleXdvcmQ+U2V2ZXJpdHkgb2YgSWxsbmVzcyBJbmRleDwva2V5d29yZD48a2V5
d29yZD5TbGVlcCBXYWtlIERpc29yZGVycy8qZXRpb2xvZ3k8L2tleXdvcmQ+PC9rZXl3b3Jkcz48
ZGF0ZXM+PHllYXI+MjAxMzwveWVhcj48cHViLWRhdGVzPjxkYXRlPk9jdDwvZGF0ZT48L3B1Yi1k
YXRlcz48L2RhdGVzPjxpc2JuPjEwNzgtMDk5ODwvaXNibj48YWNjZXNzaW9uLW51bT4yMzk0NTE4
NjwvYWNjZXNzaW9uLW51bT48dXJscz48L3VybHM+PGVsZWN0cm9uaWMtcmVzb3VyY2UtbnVtPjEw
LjEwOTcvTUlCLjBiMDEzZTMxODJhMGVhNTQ8L2VsZWN0cm9uaWMtcmVzb3VyY2UtbnVtPjxyZW1v
dGUtZGF0YWJhc2UtcHJvdmlkZXI+TkxNPC9yZW1vdGUtZGF0YWJhc2UtcHJvdmlkZXI+PGxhbmd1
YWdlPmVuZzwvbGFuZ3VhZ2U+PC9yZWNvcmQ+PC9DaXRlPjxDaXRlPjxBdXRob3I+QW5hbnRoYWty
aXNobmFuPC9BdXRob3I+PFllYXI+MjAxMzwvWWVhcj48UmVjTnVtPjQ5PC9SZWNOdW0+PHJlY29y
ZD48cmVjLW51bWJlcj40OTwvcmVjLW51bWJlcj48Zm9yZWlnbi1rZXlzPjxrZXkgYXBwPSJFTiIg
ZGItaWQ9InBkZXR0ZWZmaWZwZWRzZXNmMDd2cjlzbXJ0ZGUyNWZldmV6NSIgdGltZXN0YW1wPSIw
Ij40OTwva2V5PjwvZm9yZWlnbi1rZXlzPjxyZWYtdHlwZSBuYW1lPSJKb3VybmFsIEFydGljbGUi
PjE3PC9yZWYtdHlwZT48Y29udHJpYnV0b3JzPjxhdXRob3JzPjxhdXRob3I+QW5hbnRoYWtyaXNo
bmFuLCBBLiBOLjwvYXV0aG9yPjxhdXRob3I+TG9uZywgTS4gRC48L2F1dGhvcj48YXV0aG9yPk1h
cnRpbiwgQy4gRi48L2F1dGhvcj48YXV0aG9yPlNhbmRsZXIsIFIuIFMuPC9hdXRob3I+PGF1dGhv
cj5LYXBwZWxtYW4sIE0uIEQuPC9hdXRob3I+PC9hdXRob3JzPjwvY29udHJpYnV0b3JzPjxhdXRo
LWFkZHJlc3M+RGl2aXNpb24gb2YgR2FzdHJvZW50ZXJvbG9neSwgTWFzc2FjaHVzZXR0cyBHZW5l
cmFsIEhvc3BpdGFsLCBCb3N0b24sIE1hc3NhY2h1c2V0dHMgMDIxMTQsIFVTQS4gYWFuYW50aGFr
cmlzaG5hbkBwYXJ0bmVycy5vcmc8L2F1dGgtYWRkcmVzcz48dGl0bGVzPjx0aXRsZT5TbGVlcCBk
aXN0dXJiYW5jZSBhbmQgcmlzayBvZiBhY3RpdmUgZGlzZWFzZSBpbiBwYXRpZW50cyB3aXRoIENy
b2huJmFwb3M7cyBkaXNlYXNlIGFuZCB1bGNlcmF0aXZlIGNvbGl0aXM8L3RpdGxlPjxzZWNvbmRh
cnktdGl0bGU+Q2xpbiBHYXN0cm9lbnRlcm9sIEhlcGF0b2w8L3NlY29uZGFyeS10aXRsZT48YWx0
LXRpdGxlPkNsaW5pY2FsIGdhc3Ryb2VudGVyb2xvZ3kgYW5kIGhlcGF0b2xvZ3kgOiB0aGUgb2Zm
aWNpYWwgY2xpbmljYWwgcHJhY3RpY2Ugam91cm5hbCBvZiB0aGUgQW1lcmljYW4gR2FzdHJvZW50
ZXJvbG9naWNhbCBBc3NvY2lhdGlvbjwvYWx0LXRpdGxlPjwvdGl0bGVzPjxwZXJpb2RpY2FsPjxm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Y2FsIEFzc29jaWF0aW9uPC9hYmJyLTE+PC9wZXJpb2RpY2FsPjxhbHQtcGVyaW9kaWNhbD48ZnVs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bCBBc3NvY2lhdGlvbjwvYWJici0xPjwvYWx0LXBlcmlvZGljYWw+PHBhZ2VzPjk2NS03MTwvcGFn
ZXM+PHZvbHVtZT4xMTwvdm9sdW1lPjxudW1iZXI+ODwvbnVtYmVyPjxlZGl0aW9uPjIwMTMvMDIv
MDU8L2VkaXRpb24+PGtleXdvcmRzPjxrZXl3b3JkPkFkdWx0PC9rZXl3b3JkPjxrZXl3b3JkPkNv
bGl0aXMsIFVsY2VyYXRpdmUvKmVwaWRlbWlvbG9neS9wYXRob2xvZ3k8L2tleXdvcmQ+PGtleXdv
cmQ+Q3JvaG4gRGlzZWFzZS8qZXBpZGVtaW9sb2d5L3BhdGhvbG9neTwva2V5d29yZD48a2V5d29y
ZD5GZW1hbGU8L2tleXdvcmQ+PGtleXdvcmQ+SHVtYW5zPC9rZXl3b3JkPjxrZXl3b3JkPk1hbGU8
L2tleXdvcmQ+PGtleXdvcmQ+TWlkZGxlIEFnZWQ8L2tleXdvcmQ+PGtleXdvcmQ+UmlzayBBc3Nl
c3NtZW50PC9rZXl3b3JkPjxrZXl3b3JkPlNsZWVwIFdha2UgRGlzb3JkZXJzLypjb21wbGljYXRp
b25zPC9rZXl3b3JkPjxrZXl3b3JkPlN1cnZleXMgYW5kIFF1ZXN0aW9ubmFpcmVzPC9rZXl3b3Jk
PjxrZXl3b3JkPkNjZmE8L2tleXdvcmQ+PGtleXdvcmQ+Q2Q8L2tleXdvcmQ+PGtleXdvcmQ+Q2k8
L2tleXdvcmQ+PGtleXdvcmQ+Q3JvaG4mYXBvcztzIGFuZCBDb2xpdGlzIEZvdW5kYXRpb24gb2Yg
QW1lcmljYTwva2V5d29yZD48a2V5d29yZD5Dcm9obiZhcG9zO3MgZGlzZWFzZTwva2V5d29yZD48
a2V5d29yZD5Ec3M8L2tleXdvcmQ+PGtleXdvcmQ+RW52aXJvbm1lbnQ8L2tleXdvcmQ+PGtleXdv
cmQ+SWJkPC9rZXl3b3JkPjxrZXl3b3JkPklsPC9rZXl3b3JkPjxrZXl3b3JkPkludGVzdGluYWwg
SW5mbGFtbWF0aW9uPC9rZXl3b3JkPjxrZXl3b3JkPk9yPC9rZXl3b3JkPjxrZXl3b3JkPlByb21p
czwva2V5d29yZD48a2V5d29yZD5Qc3FpPC9rZXl3b3JkPjxrZXl3b3JkPlBhdGllbnQgUmVwb3J0
ZWQgT3V0Y29tZXMgTWVhc3VyZW1lbnQgSW5mb3JtYXRpb24gU3lzdGVtczwva2V5d29yZD48a2V5
d29yZD5QaXR0c2J1cmdoIFNsZWVwIFF1YWxpdHkgSW5kZXg8L2tleXdvcmQ+PGtleXdvcmQ+UHJv
c3BlY3RpdmUgQ29ob3J0IFN0dWR5PC9rZXl3b3JkPjxrZXl3b3JkPlNjY2FpPC9rZXl3b3JkPjxr
ZXl3b3JkPlNjZGFpPC9rZXl3b3JkPjxrZXl3b3JkPlNob3J0IENyb2huJmFwb3M7cyBEaXNlYXNl
IEFjdGl2aXR5IEluZGV4PC9rZXl3b3JkPjxrZXl3b3JkPlNpbXBsZSBDbGluaWNhbCBDb2xpdGlz
IEFjdGl2aXR5IEluZGV4PC9rZXl3b3JkPjxrZXl3b3JkPlRuZjwva2V5d29yZD48a2V5d29yZD5V
Yzwva2V5d29yZD48a2V5d29yZD5jb25maWRlbmNlIGludGVydmFsPC9rZXl3b3JkPjxrZXl3b3Jk
PmRleHRyYW4gc29kaXVtIHN1bGZhdGU8L2tleXdvcmQ+PGtleXdvcmQ+aW5mbGFtbWF0b3J5IGJv
d2VsIGRpc2Vhc2VzPC9rZXl3b3JkPjxrZXl3b3JkPmludGVybGV1a2luPC9rZXl3b3JkPjxrZXl3
b3JkPm9kZHMgcmF0aW88L2tleXdvcmQ+PGtleXdvcmQ+dHVtb3IgbmVjcm9zaXMgZmFjdG9yPC9r
ZXl3b3JkPjxrZXl3b3JkPnVsY2VyYXRpdmUgY29saXRpczwva2V5d29yZD48L2tleXdvcmRzPjxk
YXRlcz48eWVhcj4yMDEzPC95ZWFyPjxwdWItZGF0ZXM+PGRhdGU+QXVnPC9kYXRlPjwvcHViLWRh
dGVzPjwvZGF0ZXM+PGlzYm4+MTU0Mi0zNTY1PC9pc2JuPjxhY2Nlc3Npb24tbnVtPjIzMzc2Nzk3
PC9hY2Nlc3Npb24tbnVtPjx1cmxzPjwvdXJscz48Y3VzdG9tMj5QTUMzNjU5MjA0PC9jdXN0b20y
PjxjdXN0b202Pk5JSE1TNDQxNjg0PC9jdXN0b202PjxlbGVjdHJvbmljLXJlc291cmNlLW51bT4x
MC4xMDE2L2ouY2doLjIwMTMuMDEuMDIxPC9lbGVjdHJvbmljLXJlc291cmNlLW51bT48cmVtb3Rl
LWRhdGFiYXNlLXByb3ZpZGVyPk5MTTwvcmVtb3RlLWRhdGFiYXNlLXByb3ZpZGVyPjxsYW5ndWFn
ZT5lbmc8L2xhbmd1YWdlPjwvcmVjb3JkPjwvQ2l0ZT48L0VuZE5vdGU+AG==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Pr="00416EA5">
        <w:rPr>
          <w:rFonts w:ascii="Book Antiqua" w:hAnsi="Book Antiqua" w:cs="Arial"/>
          <w:noProof/>
          <w:sz w:val="24"/>
          <w:szCs w:val="24"/>
          <w:vertAlign w:val="superscript"/>
        </w:rPr>
        <w:t>[66-68]</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w:t>
      </w:r>
      <w:r w:rsidR="006C2F76">
        <w:rPr>
          <w:rFonts w:ascii="Book Antiqua" w:hAnsi="Book Antiqua" w:cs="Arial"/>
          <w:sz w:val="24"/>
          <w:szCs w:val="24"/>
        </w:rPr>
        <w:t xml:space="preserve"> </w:t>
      </w:r>
      <w:r w:rsidRPr="00416EA5">
        <w:rPr>
          <w:rFonts w:ascii="Book Antiqua" w:hAnsi="Book Antiqua" w:cs="Arial"/>
          <w:sz w:val="24"/>
          <w:szCs w:val="24"/>
        </w:rPr>
        <w:t xml:space="preserve">IBD patients in clinical remission but with abnormal sleep are at increased risk of relapse at six months when compared to patients in clinical remission with good </w:t>
      </w:r>
      <w:proofErr w:type="gramStart"/>
      <w:r w:rsidRPr="00416EA5">
        <w:rPr>
          <w:rFonts w:ascii="Book Antiqua" w:hAnsi="Book Antiqua" w:cs="Arial"/>
          <w:sz w:val="24"/>
          <w:szCs w:val="24"/>
        </w:rPr>
        <w:t>sleep</w:t>
      </w:r>
      <w:proofErr w:type="gramEnd"/>
      <w:r w:rsidRPr="00416EA5">
        <w:rPr>
          <w:rFonts w:ascii="Book Antiqua" w:hAnsi="Book Antiqua" w:cs="Arial"/>
          <w:sz w:val="24"/>
          <w:szCs w:val="24"/>
          <w:vertAlign w:val="superscript"/>
        </w:rPr>
        <w:fldChar w:fldCharType="begin">
          <w:fldData xml:space="preserve">PEVuZE5vdGU+PENpdGU+PEF1dGhvcj5BbGk8L0F1dGhvcj48WWVhcj4yMDEzPC9ZZWFyPjxSZWNO
dW0+NDY8L1JlY051bT48RGlzcGxheVRleHQ+PHN0eWxlIGZhY2U9InN1cGVyc2NyaXB0Ij5bNjdd
PC9zdHlsZT48L0Rpc3BsYXlUZXh0PjxyZWNvcmQ+PHJlYy1udW1iZXI+NDY8L3JlYy1udW1iZXI+
PGZvcmVpZ24ta2V5cz48a2V5IGFwcD0iRU4iIGRiLWlkPSJwZGV0dGVmZmlmcGVkc2VzZjA3dnI5
c21ydGRlMjVmZXZlejUiIHRpbWVzdGFtcD0iMCI+NDY8L2tleT48L2ZvcmVpZ24ta2V5cz48cmVm
LXR5cGUgbmFtZT0iSm91cm5hbCBBcnRpY2xlIj4xNzwvcmVmLXR5cGU+PGNvbnRyaWJ1dG9ycz48
YXV0aG9ycz48YXV0aG9yPkFsaSwgVC48L2F1dGhvcj48YXV0aG9yPk1hZGhvdW4sIE0uIEYuPC9h
dXRob3I+PGF1dGhvcj5PcnIsIFcuIEMuPC9hdXRob3I+PGF1dGhvcj5SdWJpbiwgRC4gVC48L2F1
dGhvcj48L2F1dGhvcnM+PC9jb250cmlidXRvcnM+PGF1dGgtYWRkcmVzcz4qT1UgUGh5c2ljaWFu
cyBJbmZsYW1tYXRvcnkgQm93ZWwgRGlzZWFzZSBDZW50ZXIsIE9rbGFob21hIENpdHksIE9rbGFo
b21hOyBkYWdnZXJTZWN0aW9uIG9mIERpZ2VzdGl2ZSBEaXNlYXNlcyBhbmQgTnV0cml0aW9uLCBE
ZXBhcnRtZW50IG9mIE1lZGljaW5lLCBVbml2ZXJzaXR5IG9mIE9rbGFob21hIEhlYWx0aCBTY2ll
bmNlcyBDZW50ZXIsIE9rbGFob21hIENpdHksIE9rbGFob21hOyBkb3VibGUgZGFnZ2VyTHlubiBI
ZWFsdGggU2NpZW5jZSBJbnN0aXR1dGUsIE9rbGFob21hIENpdHksIE9rbGFob21hOyBzZWN0aW9u
IHNpZ25Vbml2ZXJzaXR5IG9mIENoaWNhZ28gSW5mbGFtbWF0b3J5IEJvd2VsIERpc2Vhc2UgQ2Vu
dGVyLCBDaGljYWdvLCBJbGxpbm9pczsgYW5kIHx8Q29sbGVnZSBvZiBNZWRpY2luZSwgVW5pdmVy
c2l0eSBvZiBPa2xhaG9tYSBIZWFsdGggU2NpZW5jZXMgQ2VudGVyLCBPa2xhaG9tYSBDaXR5LCBP
a2xhaG9tYS48L2F1dGgtYWRkcmVzcz48dGl0bGVzPjx0aXRsZT5Bc3Nlc3NtZW50IG9mIHRoZSBy
ZWxhdGlvbnNoaXAgYmV0d2VlbiBxdWFsaXR5IG9mIHNsZWVwIGFuZCBkaXNlYXNlIGFjdGl2aXR5
IGluIGluZmxhbW1hdG9yeSBib3dlbCBkaXNlYXNlIHBhdGllbnRzPC90aXRsZT48c2Vjb25kYXJ5
LXRpdGxlPkluZmxhbW0gQm93ZWwgRGlzPC9zZWNvbmRhcnktdGl0bGU+PGFsdC10aXRsZT5JbmZs
YW1tYXRvcnkgYm93ZWwgZGlzZWFzZXM8L2FsdC10aXRsZT48L3RpdGxlcz48cGVyaW9kaWNhbD48
ZnVsbC10aXRsZT5JbmZsYW1tIEJvd2VsIERpczwvZnVsbC10aXRsZT48YWJici0xPkluZmxhbW1h
dG9yeSBib3dlbCBkaXNlYXNlczwvYWJici0xPjwvcGVyaW9kaWNhbD48YWx0LXBlcmlvZGljYWw+
PGZ1bGwtdGl0bGU+SW5mbGFtbSBCb3dlbCBEaXM8L2Z1bGwtdGl0bGU+PGFiYnItMT5JbmZsYW1t
YXRvcnkgYm93ZWwgZGlzZWFzZXM8L2FiYnItMT48L2FsdC1wZXJpb2RpY2FsPjxwYWdlcz4yNDQw
LTM8L3BhZ2VzPjx2b2x1bWU+MTk8L3ZvbHVtZT48bnVtYmVyPjExPC9udW1iZXI+PGVkaXRpb24+
MjAxMy8wOC8xNjwvZWRpdGlvbj48a2V5d29yZHM+PGtleXdvcmQ+QWR1bHQ8L2tleXdvcmQ+PGtl
eXdvcmQ+Q29saXRpcywgVWxjZXJhdGl2ZS8qY29tcGxpY2F0aW9uczwva2V5d29yZD48a2V5d29y
ZD5Dcm9obiBEaXNlYXNlLypjb21wbGljYXRpb25zPC9rZXl3b3JkPjxrZXl3b3JkPkZlbWFsZTwv
a2V5d29yZD48a2V5d29yZD5Gb2xsb3ctVXAgU3R1ZGllczwva2V5d29yZD48a2V5d29yZD5IdW1h
bnM8L2tleXdvcmQ+PGtleXdvcmQ+TWFsZTwva2V5d29yZD48a2V5d29yZD5Qcm9nbm9zaXM8L2tl
eXdvcmQ+PGtleXdvcmQ+UHJvc3BlY3RpdmUgU3R1ZGllczwva2V5d29yZD48a2V5d29yZD4qUXVh
bGl0eSBvZiBMaWZlPC9rZXl3b3JkPjxrZXl3b3JkPlNldmVyaXR5IG9mIElsbG5lc3MgSW5kZXg8
L2tleXdvcmQ+PGtleXdvcmQ+U2xlZXAgV2FrZSBEaXNvcmRlcnMvKmV0aW9sb2d5PC9rZXl3b3Jk
Pjwva2V5d29yZHM+PGRhdGVzPjx5ZWFyPjIwMTM8L3llYXI+PHB1Yi1kYXRlcz48ZGF0ZT5PY3Q8
L2RhdGU+PC9wdWItZGF0ZXM+PC9kYXRlcz48aXNibj4xMDc4LTA5OTg8L2lzYm4+PGFjY2Vzc2lv
bi1udW0+MjM5NDUxODY8L2FjY2Vzc2lvbi1udW0+PHVybHM+PC91cmxzPjxlbGVjdHJvbmljLXJl
c291cmNlLW51bT4xMC4xMDk3L01JQi4wYjAxM2UzMTgyYTBlYTU0PC9lbGVjdHJvbmljLXJlc291
cmNlLW51bT48cmVtb3RlLWRhdGFiYXNlLXByb3ZpZGVyPk5MTTwvcmVtb3RlLWRhdGFiYXNlLXBy
b3ZpZGVyPjxsYW5ndWFnZT5lbmc8L2xhbmd1YWdlPjwvcmVjb3JkPjwvQ2l0ZT48L0VuZE5vdGU+
AG==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PEVuZE5vdGU+PENpdGU+PEF1dGhvcj5BbGk8L0F1dGhvcj48WWVhcj4yMDEzPC9ZZWFyPjxSZWNO
dW0+NDY8L1JlY051bT48RGlzcGxheVRleHQ+PHN0eWxlIGZhY2U9InN1cGVyc2NyaXB0Ij5bNjdd
PC9zdHlsZT48L0Rpc3BsYXlUZXh0PjxyZWNvcmQ+PHJlYy1udW1iZXI+NDY8L3JlYy1udW1iZXI+
PGZvcmVpZ24ta2V5cz48a2V5IGFwcD0iRU4iIGRiLWlkPSJwZGV0dGVmZmlmcGVkc2VzZjA3dnI5
c21ydGRlMjVmZXZlejUiIHRpbWVzdGFtcD0iMCI+NDY8L2tleT48L2ZvcmVpZ24ta2V5cz48cmVm
LXR5cGUgbmFtZT0iSm91cm5hbCBBcnRpY2xlIj4xNzwvcmVmLXR5cGU+PGNvbnRyaWJ1dG9ycz48
YXV0aG9ycz48YXV0aG9yPkFsaSwgVC48L2F1dGhvcj48YXV0aG9yPk1hZGhvdW4sIE0uIEYuPC9h
dXRob3I+PGF1dGhvcj5PcnIsIFcuIEMuPC9hdXRob3I+PGF1dGhvcj5SdWJpbiwgRC4gVC48L2F1
dGhvcj48L2F1dGhvcnM+PC9jb250cmlidXRvcnM+PGF1dGgtYWRkcmVzcz4qT1UgUGh5c2ljaWFu
cyBJbmZsYW1tYXRvcnkgQm93ZWwgRGlzZWFzZSBDZW50ZXIsIE9rbGFob21hIENpdHksIE9rbGFo
b21hOyBkYWdnZXJTZWN0aW9uIG9mIERpZ2VzdGl2ZSBEaXNlYXNlcyBhbmQgTnV0cml0aW9uLCBE
ZXBhcnRtZW50IG9mIE1lZGljaW5lLCBVbml2ZXJzaXR5IG9mIE9rbGFob21hIEhlYWx0aCBTY2ll
bmNlcyBDZW50ZXIsIE9rbGFob21hIENpdHksIE9rbGFob21hOyBkb3VibGUgZGFnZ2VyTHlubiBI
ZWFsdGggU2NpZW5jZSBJbnN0aXR1dGUsIE9rbGFob21hIENpdHksIE9rbGFob21hOyBzZWN0aW9u
IHNpZ25Vbml2ZXJzaXR5IG9mIENoaWNhZ28gSW5mbGFtbWF0b3J5IEJvd2VsIERpc2Vhc2UgQ2Vu
dGVyLCBDaGljYWdvLCBJbGxpbm9pczsgYW5kIHx8Q29sbGVnZSBvZiBNZWRpY2luZSwgVW5pdmVy
c2l0eSBvZiBPa2xhaG9tYSBIZWFsdGggU2NpZW5jZXMgQ2VudGVyLCBPa2xhaG9tYSBDaXR5LCBP
a2xhaG9tYS48L2F1dGgtYWRkcmVzcz48dGl0bGVzPjx0aXRsZT5Bc3Nlc3NtZW50IG9mIHRoZSBy
ZWxhdGlvbnNoaXAgYmV0d2VlbiBxdWFsaXR5IG9mIHNsZWVwIGFuZCBkaXNlYXNlIGFjdGl2aXR5
IGluIGluZmxhbW1hdG9yeSBib3dlbCBkaXNlYXNlIHBhdGllbnRzPC90aXRsZT48c2Vjb25kYXJ5
LXRpdGxlPkluZmxhbW0gQm93ZWwgRGlzPC9zZWNvbmRhcnktdGl0bGU+PGFsdC10aXRsZT5JbmZs
YW1tYXRvcnkgYm93ZWwgZGlzZWFzZXM8L2FsdC10aXRsZT48L3RpdGxlcz48cGVyaW9kaWNhbD48
ZnVsbC10aXRsZT5JbmZsYW1tIEJvd2VsIERpczwvZnVsbC10aXRsZT48YWJici0xPkluZmxhbW1h
dG9yeSBib3dlbCBkaXNlYXNlczwvYWJici0xPjwvcGVyaW9kaWNhbD48YWx0LXBlcmlvZGljYWw+
PGZ1bGwtdGl0bGU+SW5mbGFtbSBCb3dlbCBEaXM8L2Z1bGwtdGl0bGU+PGFiYnItMT5JbmZsYW1t
YXRvcnkgYm93ZWwgZGlzZWFzZXM8L2FiYnItMT48L2FsdC1wZXJpb2RpY2FsPjxwYWdlcz4yNDQw
LTM8L3BhZ2VzPjx2b2x1bWU+MTk8L3ZvbHVtZT48bnVtYmVyPjExPC9udW1iZXI+PGVkaXRpb24+
MjAxMy8wOC8xNjwvZWRpdGlvbj48a2V5d29yZHM+PGtleXdvcmQ+QWR1bHQ8L2tleXdvcmQ+PGtl
eXdvcmQ+Q29saXRpcywgVWxjZXJhdGl2ZS8qY29tcGxpY2F0aW9uczwva2V5d29yZD48a2V5d29y
ZD5Dcm9obiBEaXNlYXNlLypjb21wbGljYXRpb25zPC9rZXl3b3JkPjxrZXl3b3JkPkZlbWFsZTwv
a2V5d29yZD48a2V5d29yZD5Gb2xsb3ctVXAgU3R1ZGllczwva2V5d29yZD48a2V5d29yZD5IdW1h
bnM8L2tleXdvcmQ+PGtleXdvcmQ+TWFsZTwva2V5d29yZD48a2V5d29yZD5Qcm9nbm9zaXM8L2tl
eXdvcmQ+PGtleXdvcmQ+UHJvc3BlY3RpdmUgU3R1ZGllczwva2V5d29yZD48a2V5d29yZD4qUXVh
bGl0eSBvZiBMaWZlPC9rZXl3b3JkPjxrZXl3b3JkPlNldmVyaXR5IG9mIElsbG5lc3MgSW5kZXg8
L2tleXdvcmQ+PGtleXdvcmQ+U2xlZXAgV2FrZSBEaXNvcmRlcnMvKmV0aW9sb2d5PC9rZXl3b3Jk
Pjwva2V5d29yZHM+PGRhdGVzPjx5ZWFyPjIwMTM8L3llYXI+PHB1Yi1kYXRlcz48ZGF0ZT5PY3Q8
L2RhdGU+PC9wdWItZGF0ZXM+PC9kYXRlcz48aXNibj4xMDc4LTA5OTg8L2lzYm4+PGFjY2Vzc2lv
bi1udW0+MjM5NDUxODY8L2FjY2Vzc2lvbi1udW0+PHVybHM+PC91cmxzPjxlbGVjdHJvbmljLXJl
c291cmNlLW51bT4xMC4xMDk3L01JQi4wYjAxM2UzMTgyYTBlYTU0PC9lbGVjdHJvbmljLXJlc291
cmNlLW51bT48cmVtb3RlLWRhdGFiYXNlLXByb3ZpZGVyPk5MTTwvcmVtb3RlLWRhdGFiYXNlLXBy
b3ZpZGVyPjxsYW5ndWFnZT5lbmc8L2xhbmd1YWdlPjwvcmVjb3JkPjwvQ2l0ZT48L0VuZE5vdGU+
AG==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Pr="00416EA5">
        <w:rPr>
          <w:rFonts w:ascii="Book Antiqua" w:hAnsi="Book Antiqua" w:cs="Arial"/>
          <w:noProof/>
          <w:sz w:val="24"/>
          <w:szCs w:val="24"/>
          <w:vertAlign w:val="superscript"/>
        </w:rPr>
        <w:t>[67]</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A cohort study of 3173 subjects showed that poor sleep increases the risk of relapse in patie</w:t>
      </w:r>
      <w:r w:rsidR="00EB475A" w:rsidRPr="00416EA5">
        <w:rPr>
          <w:rFonts w:ascii="Book Antiqua" w:hAnsi="Book Antiqua" w:cs="Arial"/>
          <w:sz w:val="24"/>
          <w:szCs w:val="24"/>
        </w:rPr>
        <w:t xml:space="preserve">nts with inactive CD but not </w:t>
      </w:r>
      <w:proofErr w:type="gramStart"/>
      <w:r w:rsidR="00EB475A" w:rsidRPr="00416EA5">
        <w:rPr>
          <w:rFonts w:ascii="Book Antiqua" w:hAnsi="Book Antiqua" w:cs="Arial"/>
          <w:sz w:val="24"/>
          <w:szCs w:val="24"/>
        </w:rPr>
        <w:t>UC</w:t>
      </w:r>
      <w:proofErr w:type="gramEnd"/>
      <w:r w:rsidRPr="00416EA5">
        <w:rPr>
          <w:rFonts w:ascii="Book Antiqua" w:hAnsi="Book Antiqua" w:cs="Arial"/>
          <w:sz w:val="24"/>
          <w:szCs w:val="24"/>
        </w:rPr>
        <w:fldChar w:fldCharType="begin">
          <w:fldData xml:space="preserve">PEVuZE5vdGU+PENpdGU+PEF1dGhvcj5BbmFudGhha3Jpc2huYW48L0F1dGhvcj48WWVhcj4yMDEz
PC9ZZWFyPjxSZWNOdW0+NDk8L1JlY051bT48RGlzcGxheVRleHQ+PHN0eWxlIGZhY2U9InN1cGVy
c2NyaXB0Ij5bNjhdPC9zdHlsZT48L0Rpc3BsYXlUZXh0PjxyZWNvcmQ+PHJlYy1udW1iZXI+NDk8
L3JlYy1udW1iZXI+PGZvcmVpZ24ta2V5cz48a2V5IGFwcD0iRU4iIGRiLWlkPSJwZGV0dGVmZmlm
cGVkc2VzZjA3dnI5c21ydGRlMjVmZXZlejUiIHRpbWVzdGFtcD0iMCI+NDk8L2tleT48L2ZvcmVp
Z24ta2V5cz48cmVmLXR5cGUgbmFtZT0iSm91cm5hbCBBcnRpY2xlIj4xNzwvcmVmLXR5cGU+PGNv
bnRyaWJ1dG9ycz48YXV0aG9ycz48YXV0aG9yPkFuYW50aGFrcmlzaG5hbiwgQS4gTi48L2F1dGhv
cj48YXV0aG9yPkxvbmcsIE0uIEQuPC9hdXRob3I+PGF1dGhvcj5NYXJ0aW4sIEMuIEYuPC9hdXRo
b3I+PGF1dGhvcj5TYW5kbGVyLCBSLiBTLjwvYXV0aG9yPjxhdXRob3I+S2FwcGVsbWFuLCBNLiBE
LjwvYXV0aG9yPjwvYXV0aG9ycz48L2NvbnRyaWJ1dG9ycz48YXV0aC1hZGRyZXNzPkRpdmlzaW9u
IG9mIEdhc3Ryb2VudGVyb2xvZ3ksIE1hc3NhY2h1c2V0dHMgR2VuZXJhbCBIb3NwaXRhbCwgQm9z
dG9uLCBNYXNzYWNodXNldHRzIDAyMTE0LCBVU0EuIGFhbmFudGhha3Jpc2huYW5AcGFydG5lcnMu
b3JnPC9hdXRoLWFkZHJlc3M+PHRpdGxlcz48dGl0bGU+U2xlZXAgZGlzdHVyYmFuY2UgYW5kIHJp
c2sgb2YgYWN0aXZlIGRpc2Vhc2UgaW4gcGF0aWVudHMgd2l0aCBDcm9obiZhcG9zO3MgZGlzZWFz
ZSBhbmQgdWxjZXJhdGl2ZSBjb2xpdGlzPC90aXRsZT48c2Vjb25kYXJ5LXRpdGxlPkNsaW4gR2Fz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YnItMT48L2FsdC1wZXJpb2RpY2FsPjxwYWdlcz45NjUtNzE8L3BhZ2VzPjx2b2x1bWU+MTE8L3Zv
bHVtZT48bnVtYmVyPjg8L251bWJlcj48ZWRpdGlvbj4yMDEzLzAyLzA1PC9lZGl0aW9uPjxrZXl3
b3Jkcz48a2V5d29yZD5BZHVsdDwva2V5d29yZD48a2V5d29yZD5Db2xpdGlzLCBVbGNlcmF0aXZl
LyplcGlkZW1pb2xvZ3kvcGF0aG9sb2d5PC9rZXl3b3JkPjxrZXl3b3JkPkNyb2huIERpc2Vhc2Uv
KmVwaWRlbWlvbG9neS9wYXRob2xvZ3k8L2tleXdvcmQ+PGtleXdvcmQ+RmVtYWxlPC9rZXl3b3Jk
PjxrZXl3b3JkPkh1bWFuczwva2V5d29yZD48a2V5d29yZD5NYWxlPC9rZXl3b3JkPjxrZXl3b3Jk
Pk1pZGRsZSBBZ2VkPC9rZXl3b3JkPjxrZXl3b3JkPlJpc2sgQXNzZXNzbWVudDwva2V5d29yZD48
a2V5d29yZD5TbGVlcCBXYWtlIERpc29yZGVycy8qY29tcGxpY2F0aW9uczwva2V5d29yZD48a2V5
d29yZD5TdXJ2ZXlzIGFuZCBRdWVzdGlvbm5haXJlczwva2V5d29yZD48a2V5d29yZD5DY2ZhPC9r
ZXl3b3JkPjxrZXl3b3JkPkNkPC9rZXl3b3JkPjxrZXl3b3JkPkNpPC9rZXl3b3JkPjxrZXl3b3Jk
PkNyb2huJmFwb3M7cyBhbmQgQ29saXRpcyBGb3VuZGF0aW9uIG9mIEFtZXJpY2E8L2tleXdvcmQ+
PGtleXdvcmQ+Q3JvaG4mYXBvcztzIGRpc2Vhc2U8L2tleXdvcmQ+PGtleXdvcmQ+RHNzPC9rZXl3
b3JkPjxrZXl3b3JkPkVudmlyb25tZW50PC9rZXl3b3JkPjxrZXl3b3JkPkliZDwva2V5d29yZD48
a2V5d29yZD5JbDwva2V5d29yZD48a2V5d29yZD5JbnRlc3RpbmFsIEluZmxhbW1hdGlvbjwva2V5
d29yZD48a2V5d29yZD5Pcjwva2V5d29yZD48a2V5d29yZD5Qcm9taXM8L2tleXdvcmQ+PGtleXdv
cmQ+UHNxaTwva2V5d29yZD48a2V5d29yZD5QYXRpZW50IFJlcG9ydGVkIE91dGNvbWVzIE1lYXN1
cmVtZW50IEluZm9ybWF0aW9uIFN5c3RlbXM8L2tleXdvcmQ+PGtleXdvcmQ+UGl0dHNidXJnaCBT
bGVlcCBRdWFsaXR5IEluZGV4PC9rZXl3b3JkPjxrZXl3b3JkPlByb3NwZWN0aXZlIENvaG9ydCBT
dHVkeTwva2V5d29yZD48a2V5d29yZD5TY2NhaTwva2V5d29yZD48a2V5d29yZD5TY2RhaTwva2V5
d29yZD48a2V5d29yZD5TaG9ydCBDcm9obiZhcG9zO3MgRGlzZWFzZSBBY3Rpdml0eSBJbmRleDwv
a2V5d29yZD48a2V5d29yZD5TaW1wbGUgQ2xpbmljYWwgQ29saXRpcyBBY3Rpdml0eSBJbmRleDwv
a2V5d29yZD48a2V5d29yZD5UbmY8L2tleXdvcmQ+PGtleXdvcmQ+VWM8L2tleXdvcmQ+PGtleXdv
cmQ+Y29uZmlkZW5jZSBpbnRlcnZhbDwva2V5d29yZD48a2V5d29yZD5kZXh0cmFuIHNvZGl1bSBz
dWxmYXRlPC9rZXl3b3JkPjxrZXl3b3JkPmluZmxhbW1hdG9yeSBib3dlbCBkaXNlYXNlczwva2V5
d29yZD48a2V5d29yZD5pbnRlcmxldWtpbjwva2V5d29yZD48a2V5d29yZD5vZGRzIHJhdGlvPC9r
ZXl3b3JkPjxrZXl3b3JkPnR1bW9yIG5lY3Jvc2lzIGZhY3Rvcjwva2V5d29yZD48a2V5d29yZD51
bGNlcmF0aXZlIGNvbGl0aXM8L2tleXdvcmQ+PC9rZXl3b3Jkcz48ZGF0ZXM+PHllYXI+MjAxMzwv
eWVhcj48cHViLWRhdGVzPjxkYXRlPkF1ZzwvZGF0ZT48L3B1Yi1kYXRlcz48L2RhdGVzPjxpc2Ju
PjE1NDItMzU2NTwvaXNibj48YWNjZXNzaW9uLW51bT4yMzM3Njc5NzwvYWNjZXNzaW9uLW51bT48
dXJscz48L3VybHM+PGN1c3RvbTI+UE1DMzY1OTIwNDwvY3VzdG9tMj48Y3VzdG9tNj5OSUhNUzQ0
MTY4NDwvY3VzdG9tNj48ZWxlY3Ryb25pYy1yZXNvdXJjZS1udW0+MTAuMTAxNi9qLmNnaC4yMDEz
LjAxLjAyMTwvZWxlY3Ryb25pYy1yZXNvdXJjZS1udW0+PHJlbW90ZS1kYXRhYmFzZS1wcm92aWRl
cj5OTE08L3JlbW90ZS1kYXRhYmFzZS1wcm92aWRlcj48bGFuZ3VhZ2U+ZW5nPC9sYW5ndWFnZT48
L3JlY29yZD48L0NpdGU+PC9FbmROb3RlPn==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PEVuZE5vdGU+PENpdGU+PEF1dGhvcj5BbmFudGhha3Jpc2huYW48L0F1dGhvcj48WWVhcj4yMDEz
PC9ZZWFyPjxSZWNOdW0+NDk8L1JlY051bT48RGlzcGxheVRleHQ+PHN0eWxlIGZhY2U9InN1cGVy
c2NyaXB0Ij5bNjhdPC9zdHlsZT48L0Rpc3BsYXlUZXh0PjxyZWNvcmQ+PHJlYy1udW1iZXI+NDk8
L3JlYy1udW1iZXI+PGZvcmVpZ24ta2V5cz48a2V5IGFwcD0iRU4iIGRiLWlkPSJwZGV0dGVmZmlm
cGVkc2VzZjA3dnI5c21ydGRlMjVmZXZlejUiIHRpbWVzdGFtcD0iMCI+NDk8L2tleT48L2ZvcmVp
Z24ta2V5cz48cmVmLXR5cGUgbmFtZT0iSm91cm5hbCBBcnRpY2xlIj4xNzwvcmVmLXR5cGU+PGNv
bnRyaWJ1dG9ycz48YXV0aG9ycz48YXV0aG9yPkFuYW50aGFrcmlzaG5hbiwgQS4gTi48L2F1dGhv
cj48YXV0aG9yPkxvbmcsIE0uIEQuPC9hdXRob3I+PGF1dGhvcj5NYXJ0aW4sIEMuIEYuPC9hdXRo
b3I+PGF1dGhvcj5TYW5kbGVyLCBSLiBTLjwvYXV0aG9yPjxhdXRob3I+S2FwcGVsbWFuLCBNLiBE
LjwvYXV0aG9yPjwvYXV0aG9ycz48L2NvbnRyaWJ1dG9ycz48YXV0aC1hZGRyZXNzPkRpdmlzaW9u
IG9mIEdhc3Ryb2VudGVyb2xvZ3ksIE1hc3NhY2h1c2V0dHMgR2VuZXJhbCBIb3NwaXRhbCwgQm9z
dG9uLCBNYXNzYWNodXNldHRzIDAyMTE0LCBVU0EuIGFhbmFudGhha3Jpc2huYW5AcGFydG5lcnMu
b3JnPC9hdXRoLWFkZHJlc3M+PHRpdGxlcz48dGl0bGU+U2xlZXAgZGlzdHVyYmFuY2UgYW5kIHJp
c2sgb2YgYWN0aXZlIGRpc2Vhc2UgaW4gcGF0aWVudHMgd2l0aCBDcm9obiZhcG9zO3MgZGlzZWFz
ZSBhbmQgdWxjZXJhdGl2ZSBjb2xpdGlzPC90aXRsZT48c2Vjb25kYXJ5LXRpdGxlPkNsaW4gR2Fz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YnItMT48L2FsdC1wZXJpb2RpY2FsPjxwYWdlcz45NjUtNzE8L3BhZ2VzPjx2b2x1bWU+MTE8L3Zv
bHVtZT48bnVtYmVyPjg8L251bWJlcj48ZWRpdGlvbj4yMDEzLzAyLzA1PC9lZGl0aW9uPjxrZXl3
b3Jkcz48a2V5d29yZD5BZHVsdDwva2V5d29yZD48a2V5d29yZD5Db2xpdGlzLCBVbGNlcmF0aXZl
LyplcGlkZW1pb2xvZ3kvcGF0aG9sb2d5PC9rZXl3b3JkPjxrZXl3b3JkPkNyb2huIERpc2Vhc2Uv
KmVwaWRlbWlvbG9neS9wYXRob2xvZ3k8L2tleXdvcmQ+PGtleXdvcmQ+RmVtYWxlPC9rZXl3b3Jk
PjxrZXl3b3JkPkh1bWFuczwva2V5d29yZD48a2V5d29yZD5NYWxlPC9rZXl3b3JkPjxrZXl3b3Jk
Pk1pZGRsZSBBZ2VkPC9rZXl3b3JkPjxrZXl3b3JkPlJpc2sgQXNzZXNzbWVudDwva2V5d29yZD48
a2V5d29yZD5TbGVlcCBXYWtlIERpc29yZGVycy8qY29tcGxpY2F0aW9uczwva2V5d29yZD48a2V5
d29yZD5TdXJ2ZXlzIGFuZCBRdWVzdGlvbm5haXJlczwva2V5d29yZD48a2V5d29yZD5DY2ZhPC9r
ZXl3b3JkPjxrZXl3b3JkPkNkPC9rZXl3b3JkPjxrZXl3b3JkPkNpPC9rZXl3b3JkPjxrZXl3b3Jk
PkNyb2huJmFwb3M7cyBhbmQgQ29saXRpcyBGb3VuZGF0aW9uIG9mIEFtZXJpY2E8L2tleXdvcmQ+
PGtleXdvcmQ+Q3JvaG4mYXBvcztzIGRpc2Vhc2U8L2tleXdvcmQ+PGtleXdvcmQ+RHNzPC9rZXl3
b3JkPjxrZXl3b3JkPkVudmlyb25tZW50PC9rZXl3b3JkPjxrZXl3b3JkPkliZDwva2V5d29yZD48
a2V5d29yZD5JbDwva2V5d29yZD48a2V5d29yZD5JbnRlc3RpbmFsIEluZmxhbW1hdGlvbjwva2V5
d29yZD48a2V5d29yZD5Pcjwva2V5d29yZD48a2V5d29yZD5Qcm9taXM8L2tleXdvcmQ+PGtleXdv
cmQ+UHNxaTwva2V5d29yZD48a2V5d29yZD5QYXRpZW50IFJlcG9ydGVkIE91dGNvbWVzIE1lYXN1
cmVtZW50IEluZm9ybWF0aW9uIFN5c3RlbXM8L2tleXdvcmQ+PGtleXdvcmQ+UGl0dHNidXJnaCBT
bGVlcCBRdWFsaXR5IEluZGV4PC9rZXl3b3JkPjxrZXl3b3JkPlByb3NwZWN0aXZlIENvaG9ydCBT
dHVkeTwva2V5d29yZD48a2V5d29yZD5TY2NhaTwva2V5d29yZD48a2V5d29yZD5TY2RhaTwva2V5
d29yZD48a2V5d29yZD5TaG9ydCBDcm9obiZhcG9zO3MgRGlzZWFzZSBBY3Rpdml0eSBJbmRleDwv
a2V5d29yZD48a2V5d29yZD5TaW1wbGUgQ2xpbmljYWwgQ29saXRpcyBBY3Rpdml0eSBJbmRleDwv
a2V5d29yZD48a2V5d29yZD5UbmY8L2tleXdvcmQ+PGtleXdvcmQ+VWM8L2tleXdvcmQ+PGtleXdv
cmQ+Y29uZmlkZW5jZSBpbnRlcnZhbDwva2V5d29yZD48a2V5d29yZD5kZXh0cmFuIHNvZGl1bSBz
dWxmYXRlPC9rZXl3b3JkPjxrZXl3b3JkPmluZmxhbW1hdG9yeSBib3dlbCBkaXNlYXNlczwva2V5
d29yZD48a2V5d29yZD5pbnRlcmxldWtpbjwva2V5d29yZD48a2V5d29yZD5vZGRzIHJhdGlvPC9r
ZXl3b3JkPjxrZXl3b3JkPnR1bW9yIG5lY3Jvc2lzIGZhY3Rvcjwva2V5d29yZD48a2V5d29yZD51
bGNlcmF0aXZlIGNvbGl0aXM8L2tleXdvcmQ+PC9rZXl3b3Jkcz48ZGF0ZXM+PHllYXI+MjAxMzwv
eWVhcj48cHViLWRhdGVzPjxkYXRlPkF1ZzwvZGF0ZT48L3B1Yi1kYXRlcz48L2RhdGVzPjxpc2Ju
PjE1NDItMzU2NTwvaXNibj48YWNjZXNzaW9uLW51bT4yMzM3Njc5NzwvYWNjZXNzaW9uLW51bT48
dXJscz48L3VybHM+PGN1c3RvbTI+UE1DMzY1OTIwNDwvY3VzdG9tMj48Y3VzdG9tNj5OSUhNUzQ0
MTY4NDwvY3VzdG9tNj48ZWxlY3Ryb25pYy1yZXNvdXJjZS1udW0+MTAuMTAxNi9qLmNnaC4yMDEz
LjAxLjAyMTwvZWxlY3Ryb25pYy1yZXNvdXJjZS1udW0+PHJlbW90ZS1kYXRhYmFzZS1wcm92aWRl
cj5OTE08L3JlbW90ZS1kYXRhYmFzZS1wcm92aWRlcj48bGFuZ3VhZ2U+ZW5nPC9sYW5ndWFnZT48
L3JlY29yZD48L0NpdGU+PC9FbmROb3RlPn==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Pr="00416EA5">
        <w:rPr>
          <w:rFonts w:ascii="Book Antiqua" w:hAnsi="Book Antiqua" w:cs="Arial"/>
          <w:noProof/>
          <w:sz w:val="24"/>
          <w:szCs w:val="24"/>
          <w:vertAlign w:val="superscript"/>
        </w:rPr>
        <w:t>[68]</w:t>
      </w:r>
      <w:r w:rsidRPr="00416EA5">
        <w:rPr>
          <w:rFonts w:ascii="Book Antiqua" w:hAnsi="Book Antiqua" w:cs="Arial"/>
          <w:sz w:val="24"/>
          <w:szCs w:val="24"/>
        </w:rPr>
        <w:fldChar w:fldCharType="end"/>
      </w:r>
      <w:r w:rsidRPr="00416EA5">
        <w:rPr>
          <w:rFonts w:ascii="Book Antiqua" w:hAnsi="Book Antiqua" w:cs="Arial"/>
          <w:sz w:val="24"/>
          <w:szCs w:val="24"/>
        </w:rPr>
        <w:t>. Sleep disorders can be a significant quality of life issue and all patients with IBD should be screened and treated accordingly. In the future screening and treatment of sleep disorders might have therapeutic implications for management of IBD.</w:t>
      </w:r>
    </w:p>
    <w:p w14:paraId="3F7CC9A1" w14:textId="77777777" w:rsidR="00EB475A" w:rsidRPr="00416EA5" w:rsidRDefault="00EB475A" w:rsidP="00166A8F">
      <w:pPr>
        <w:adjustRightInd w:val="0"/>
        <w:snapToGrid w:val="0"/>
        <w:spacing w:after="0" w:line="360" w:lineRule="auto"/>
        <w:jc w:val="both"/>
        <w:rPr>
          <w:rFonts w:ascii="Book Antiqua" w:hAnsi="Book Antiqua" w:cs="Arial"/>
          <w:sz w:val="24"/>
          <w:szCs w:val="24"/>
          <w:lang w:eastAsia="zh-CN"/>
        </w:rPr>
      </w:pPr>
    </w:p>
    <w:p w14:paraId="38F73F5C" w14:textId="77777777" w:rsidR="00EB475A" w:rsidRPr="00416EA5" w:rsidRDefault="00BF3D45" w:rsidP="00166A8F">
      <w:pPr>
        <w:adjustRightInd w:val="0"/>
        <w:snapToGrid w:val="0"/>
        <w:spacing w:after="0" w:line="360" w:lineRule="auto"/>
        <w:jc w:val="both"/>
        <w:rPr>
          <w:rFonts w:ascii="Book Antiqua" w:hAnsi="Book Antiqua" w:cs="Arial"/>
          <w:b/>
          <w:sz w:val="24"/>
          <w:szCs w:val="24"/>
          <w:lang w:eastAsia="zh-CN"/>
        </w:rPr>
      </w:pPr>
      <w:r w:rsidRPr="00416EA5">
        <w:rPr>
          <w:rFonts w:ascii="Book Antiqua" w:hAnsi="Book Antiqua" w:cs="Arial"/>
          <w:b/>
          <w:sz w:val="24"/>
          <w:szCs w:val="24"/>
        </w:rPr>
        <w:t>PSYCHOLOGICAL HEALTH</w:t>
      </w:r>
    </w:p>
    <w:p w14:paraId="40F6C919" w14:textId="24A54681" w:rsidR="00BF3D45" w:rsidRPr="00416EA5" w:rsidRDefault="00BF3D45" w:rsidP="00166A8F">
      <w:pPr>
        <w:adjustRightInd w:val="0"/>
        <w:snapToGrid w:val="0"/>
        <w:spacing w:after="0" w:line="360" w:lineRule="auto"/>
        <w:jc w:val="both"/>
        <w:rPr>
          <w:rFonts w:ascii="Book Antiqua" w:hAnsi="Book Antiqua" w:cs="Arial"/>
          <w:sz w:val="24"/>
          <w:szCs w:val="24"/>
          <w:lang w:eastAsia="zh-CN"/>
        </w:rPr>
      </w:pPr>
      <w:r w:rsidRPr="00416EA5">
        <w:rPr>
          <w:rFonts w:ascii="Book Antiqua" w:hAnsi="Book Antiqua" w:cs="Arial"/>
          <w:sz w:val="24"/>
          <w:szCs w:val="24"/>
        </w:rPr>
        <w:t xml:space="preserve">Psychological factors play an important role in IBD and have a wide range of impact on the social life of </w:t>
      </w:r>
      <w:proofErr w:type="gramStart"/>
      <w:r w:rsidRPr="00416EA5">
        <w:rPr>
          <w:rFonts w:ascii="Book Antiqua" w:hAnsi="Book Antiqua" w:cs="Arial"/>
          <w:sz w:val="24"/>
          <w:szCs w:val="24"/>
        </w:rPr>
        <w:t>patients</w:t>
      </w:r>
      <w:proofErr w:type="gramEnd"/>
      <w:r w:rsidRPr="00416EA5">
        <w:rPr>
          <w:rFonts w:ascii="Book Antiqua" w:hAnsi="Book Antiqua" w:cs="Arial"/>
          <w:sz w:val="24"/>
          <w:szCs w:val="24"/>
          <w:vertAlign w:val="superscript"/>
        </w:rPr>
        <w:fldChar w:fldCharType="begin">
          <w:fldData xml:space="preserve">PEVuZE5vdGU+PENpdGU+PEF1dGhvcj5CZXJua2xldjwvQXV0aG9yPjxZZWFyPjIwMDU8L1llYXI+
PFJlY051bT41MjwvUmVjTnVtPjxEaXNwbGF5VGV4dD48c3R5bGUgZmFjZT0ic3VwZXJzY3JpcHQi
Pls2OV08L3N0eWxlPjwvRGlzcGxheVRleHQ+PHJlY29yZD48cmVjLW51bWJlcj41MjwvcmVjLW51
bWJlcj48Zm9yZWlnbi1rZXlzPjxrZXkgYXBwPSJFTiIgZGItaWQ9InBkZXR0ZWZmaWZwZWRzZXNm
MDd2cjlzbXJ0ZGUyNWZldmV6NSIgdGltZXN0YW1wPSIwIj41Mjwva2V5PjwvZm9yZWlnbi1rZXlz
PjxyZWYtdHlwZSBuYW1lPSJKb3VybmFsIEFydGljbGUiPjE3PC9yZWYtdHlwZT48Y29udHJpYnV0
b3JzPjxhdXRob3JzPjxhdXRob3I+QmVybmtsZXYsIFQuPC9hdXRob3I+PGF1dGhvcj5KYWhuc2Vu
LCBKLjwvYXV0aG9yPjxhdXRob3I+THlncmVuLCBJLjwvYXV0aG9yPjxhdXRob3I+SGVucmlrc2Vu
LCBNLjwvYXV0aG9yPjxhdXRob3I+VmF0biwgTS48L2F1dGhvcj48YXV0aG9yPk1vdW0sIEIuPC9h
dXRob3I+PC9hdXRob3JzPjwvY29udHJpYnV0b3JzPjxhdXRoLWFkZHJlc3M+Umlrc2hvc3BpdGFs
ZXQgVW5pdmVyc2l0eSBIb3NwaXRhbCwgT3NsbywgTm9yd2F5LiB0b21tLmJlcm5rbGV2QGJsdWV6
b25lLm5vPC9hdXRoLWFkZHJlc3M+PHRpdGxlcz48dGl0bGU+SGVhbHRoLXJlbGF0ZWQgcXVhbGl0
eSBvZiBsaWZlIGluIHBhdGllbnRzIHdpdGggaW5mbGFtbWF0b3J5IGJvd2VsIGRpc2Vhc2UgbWVh
c3VyZWQgd2l0aCB0aGUgc2hvcnQgZm9ybS0zNjogcHN5Y2hvbWV0cmljIGFzc2Vzc21lbnRzIGFu
ZCBhIGNvbXBhcmlzb24gd2l0aCBnZW5lcmFsIHBvcHVsYXRpb24gbm9ybXM8L3RpdGxlPjxzZWNv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PjkwOS0xODwvcGFnZXM+PHZvbHVtZT4xMTwvdm9sdW1lPjxudW1iZXI+MTA8L251bWJlcj48ZWRp
dGlvbj4yMDA1LzA5LzI5PC9lZGl0aW9uPjxrZXl3b3Jkcz48a2V5d29yZD5BZG9sZXNjZW50PC9r
ZXl3b3JkPjxrZXl3b3JkPkFkdWx0PC9rZXl3b3JkPjxrZXl3b3JkPkFnZSBGYWN0b3JzPC9rZXl3
b3JkPjxrZXl3b3JkPkFnZWQ8L2tleXdvcmQ+PGtleXdvcmQ+QWdlZCwgODAgYW5kIG92ZXI8L2tl
eXdvcmQ+PGtleXdvcmQ+Q2FzZS1Db250cm9sIFN0dWRpZXM8L2tleXdvcmQ+PGtleXdvcmQ+Q29o
b3J0IFN0dWRpZXM8L2tleXdvcmQ+PGtleXdvcmQ+Q29saXRpcywgVWxjZXJhdGl2ZS9jb21wbGlj
YXRpb25zLypwc3ljaG9sb2d5PC9rZXl3b3JkPjxrZXl3b3JkPkNyb2huIERpc2Vhc2UvY29tcGxp
Y2F0aW9ucy8qcHN5Y2hvbG9neTwva2V5d29yZD48a2V5d29yZD5FZHVjYXRpb25hbCBTdGF0dXM8
L2tleXdvcmQ+PGtleXdvcmQ+RmVtYWxlPC9rZXl3b3JkPjxrZXl3b3JkPipIZWFsdGggU3RhdHVz
PC9rZXl3b3JkPjxrZXl3b3JkPkhlYWx0aCBTdXJ2ZXlzPC9rZXl3b3JkPjxrZXl3b3JkPkh1bWFu
czwva2V5d29yZD48a2V5d29yZD5NYWxlPC9rZXl3b3JkPjxrZXl3b3JkPk1pZGRsZSBBZ2VkPC9r
ZXl3b3JkPjxrZXl3b3JkPk5vcndheTwva2V5d29yZD48a2V5d29yZD5Qc3ljaG9tZXRyaWNzPC9r
ZXl3b3JkPjxrZXl3b3JkPipRdWFsaXR5IG9mIExpZmU8L2tleXdvcmQ+PGtleXdvcmQ+UmVwcm9k
dWNpYmlsaXR5IG9mIFJlc3VsdHM8L2tleXdvcmQ+PGtleXdvcmQ+U2V4IEZhY3RvcnM8L2tleXdv
cmQ+PC9rZXl3b3Jkcz48ZGF0ZXM+PHllYXI+MjAwNTwveWVhcj48cHViLWRhdGVzPjxkYXRlPk9j
dDwvZGF0ZT48L3B1Yi1kYXRlcz48L2RhdGVzPjxpc2JuPjEwNzgtMDk5OCAoUHJpbnQpJiN4RDsx
MDc4LTA5OTg8L2lzYm4+PGFjY2Vzc2lvbi1udW0+MTYxODk0MjE8L2FjY2Vzc2lvbi1udW0+PHVy
bHM+PC91cmxzPjxyZW1vdGUtZGF0YWJhc2UtcHJvdmlkZXI+TkxNPC9yZW1vdGUtZGF0YWJhc2Ut
cHJvdmlkZXI+PGxhbmd1YWdlPmVuZzwvbGFuZ3VhZ2U+PC9yZWNvcmQ+PC9DaXRlPjwvRW5kTm90
ZT5=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PEVuZE5vdGU+PENpdGU+PEF1dGhvcj5CZXJua2xldjwvQXV0aG9yPjxZZWFyPjIwMDU8L1llYXI+
PFJlY051bT41MjwvUmVjTnVtPjxEaXNwbGF5VGV4dD48c3R5bGUgZmFjZT0ic3VwZXJzY3JpcHQi
Pls2OV08L3N0eWxlPjwvRGlzcGxheVRleHQ+PHJlY29yZD48cmVjLW51bWJlcj41MjwvcmVjLW51
bWJlcj48Zm9yZWlnbi1rZXlzPjxrZXkgYXBwPSJFTiIgZGItaWQ9InBkZXR0ZWZmaWZwZWRzZXNm
MDd2cjlzbXJ0ZGUyNWZldmV6NSIgdGltZXN0YW1wPSIwIj41Mjwva2V5PjwvZm9yZWlnbi1rZXlz
PjxyZWYtdHlwZSBuYW1lPSJKb3VybmFsIEFydGljbGUiPjE3PC9yZWYtdHlwZT48Y29udHJpYnV0
b3JzPjxhdXRob3JzPjxhdXRob3I+QmVybmtsZXYsIFQuPC9hdXRob3I+PGF1dGhvcj5KYWhuc2Vu
LCBKLjwvYXV0aG9yPjxhdXRob3I+THlncmVuLCBJLjwvYXV0aG9yPjxhdXRob3I+SGVucmlrc2Vu
LCBNLjwvYXV0aG9yPjxhdXRob3I+VmF0biwgTS48L2F1dGhvcj48YXV0aG9yPk1vdW0sIEIuPC9h
dXRob3I+PC9hdXRob3JzPjwvY29udHJpYnV0b3JzPjxhdXRoLWFkZHJlc3M+Umlrc2hvc3BpdGFs
ZXQgVW5pdmVyc2l0eSBIb3NwaXRhbCwgT3NsbywgTm9yd2F5LiB0b21tLmJlcm5rbGV2QGJsdWV6
b25lLm5vPC9hdXRoLWFkZHJlc3M+PHRpdGxlcz48dGl0bGU+SGVhbHRoLXJlbGF0ZWQgcXVhbGl0
eSBvZiBsaWZlIGluIHBhdGllbnRzIHdpdGggaW5mbGFtbWF0b3J5IGJvd2VsIGRpc2Vhc2UgbWVh
c3VyZWQgd2l0aCB0aGUgc2hvcnQgZm9ybS0zNjogcHN5Y2hvbWV0cmljIGFzc2Vzc21lbnRzIGFu
ZCBhIGNvbXBhcmlzb24gd2l0aCBnZW5lcmFsIHBvcHVsYXRpb24gbm9ybXM8L3RpdGxlPjxzZWNv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PjkwOS0xODwvcGFnZXM+PHZvbHVtZT4xMTwvdm9sdW1lPjxudW1iZXI+MTA8L251bWJlcj48ZWRp
dGlvbj4yMDA1LzA5LzI5PC9lZGl0aW9uPjxrZXl3b3Jkcz48a2V5d29yZD5BZG9sZXNjZW50PC9r
ZXl3b3JkPjxrZXl3b3JkPkFkdWx0PC9rZXl3b3JkPjxrZXl3b3JkPkFnZSBGYWN0b3JzPC9rZXl3
b3JkPjxrZXl3b3JkPkFnZWQ8L2tleXdvcmQ+PGtleXdvcmQ+QWdlZCwgODAgYW5kIG92ZXI8L2tl
eXdvcmQ+PGtleXdvcmQ+Q2FzZS1Db250cm9sIFN0dWRpZXM8L2tleXdvcmQ+PGtleXdvcmQ+Q29o
b3J0IFN0dWRpZXM8L2tleXdvcmQ+PGtleXdvcmQ+Q29saXRpcywgVWxjZXJhdGl2ZS9jb21wbGlj
YXRpb25zLypwc3ljaG9sb2d5PC9rZXl3b3JkPjxrZXl3b3JkPkNyb2huIERpc2Vhc2UvY29tcGxp
Y2F0aW9ucy8qcHN5Y2hvbG9neTwva2V5d29yZD48a2V5d29yZD5FZHVjYXRpb25hbCBTdGF0dXM8
L2tleXdvcmQ+PGtleXdvcmQ+RmVtYWxlPC9rZXl3b3JkPjxrZXl3b3JkPipIZWFsdGggU3RhdHVz
PC9rZXl3b3JkPjxrZXl3b3JkPkhlYWx0aCBTdXJ2ZXlzPC9rZXl3b3JkPjxrZXl3b3JkPkh1bWFu
czwva2V5d29yZD48a2V5d29yZD5NYWxlPC9rZXl3b3JkPjxrZXl3b3JkPk1pZGRsZSBBZ2VkPC9r
ZXl3b3JkPjxrZXl3b3JkPk5vcndheTwva2V5d29yZD48a2V5d29yZD5Qc3ljaG9tZXRyaWNzPC9r
ZXl3b3JkPjxrZXl3b3JkPipRdWFsaXR5IG9mIExpZmU8L2tleXdvcmQ+PGtleXdvcmQ+UmVwcm9k
dWNpYmlsaXR5IG9mIFJlc3VsdHM8L2tleXdvcmQ+PGtleXdvcmQ+U2V4IEZhY3RvcnM8L2tleXdv
cmQ+PC9rZXl3b3Jkcz48ZGF0ZXM+PHllYXI+MjAwNTwveWVhcj48cHViLWRhdGVzPjxkYXRlPk9j
dDwvZGF0ZT48L3B1Yi1kYXRlcz48L2RhdGVzPjxpc2JuPjEwNzgtMDk5OCAoUHJpbnQpJiN4RDsx
MDc4LTA5OTg8L2lzYm4+PGFjY2Vzc2lvbi1udW0+MTYxODk0MjE8L2FjY2Vzc2lvbi1udW0+PHVy
bHM+PC91cmxzPjxyZW1vdGUtZGF0YWJhc2UtcHJvdmlkZXI+TkxNPC9yZW1vdGUtZGF0YWJhc2Ut
cHJvdmlkZXI+PGxhbmd1YWdlPmVuZzwvbGFuZ3VhZ2U+PC9yZWNvcmQ+PC9DaXRlPjwvRW5kTm90
ZT5=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Pr="00416EA5">
        <w:rPr>
          <w:rFonts w:ascii="Book Antiqua" w:hAnsi="Book Antiqua" w:cs="Arial"/>
          <w:noProof/>
          <w:sz w:val="24"/>
          <w:szCs w:val="24"/>
          <w:vertAlign w:val="superscript"/>
        </w:rPr>
        <w:t>[69]</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The psychological well-being of patients is often affected by the disease</w:t>
      </w:r>
      <w:r w:rsidR="00E44179" w:rsidRPr="00416EA5">
        <w:rPr>
          <w:rFonts w:ascii="Book Antiqua" w:hAnsi="Book Antiqua" w:cs="Arial"/>
          <w:sz w:val="24"/>
          <w:szCs w:val="24"/>
        </w:rPr>
        <w:t>’s chronic relapsing nature,</w:t>
      </w:r>
      <w:r w:rsidR="00746562" w:rsidRPr="00416EA5">
        <w:rPr>
          <w:rFonts w:ascii="Book Antiqua" w:hAnsi="Book Antiqua" w:cs="Arial"/>
          <w:sz w:val="24"/>
          <w:szCs w:val="24"/>
        </w:rPr>
        <w:t xml:space="preserve"> IST</w:t>
      </w:r>
      <w:r w:rsidR="00EB475A" w:rsidRPr="00416EA5">
        <w:rPr>
          <w:rFonts w:ascii="Book Antiqua" w:hAnsi="Book Antiqua" w:cs="Arial"/>
          <w:sz w:val="24"/>
          <w:szCs w:val="24"/>
        </w:rPr>
        <w:t xml:space="preserve">, and medication side </w:t>
      </w:r>
      <w:proofErr w:type="gramStart"/>
      <w:r w:rsidR="00EB475A" w:rsidRPr="00416EA5">
        <w:rPr>
          <w:rFonts w:ascii="Book Antiqua" w:hAnsi="Book Antiqua" w:cs="Arial"/>
          <w:sz w:val="24"/>
          <w:szCs w:val="24"/>
        </w:rPr>
        <w:t>effects</w:t>
      </w:r>
      <w:proofErr w:type="gramEnd"/>
      <w:r w:rsidRPr="00416EA5">
        <w:rPr>
          <w:rFonts w:ascii="Book Antiqua" w:hAnsi="Book Antiqua" w:cs="Arial"/>
          <w:sz w:val="24"/>
          <w:szCs w:val="24"/>
        </w:rPr>
        <w:fldChar w:fldCharType="begin">
          <w:fldData xml:space="preserve">PEVuZE5vdGU+PENpdGU+PEF1dGhvcj5CZXJua2xldjwvQXV0aG9yPjxZZWFyPjIwMDU8L1llYXI+
PFJlY051bT41MjwvUmVjTnVtPjxEaXNwbGF5VGV4dD48c3R5bGUgZmFjZT0ic3VwZXJzY3JpcHQi
Pls2OSwgNzBdPC9zdHlsZT48L0Rpc3BsYXlUZXh0PjxyZWNvcmQ+PHJlYy1udW1iZXI+NTI8L3Jl
Yy1udW1iZXI+PGZvcmVpZ24ta2V5cz48a2V5IGFwcD0iRU4iIGRiLWlkPSJwZGV0dGVmZmlmcGVk
c2VzZjA3dnI5c21ydGRlMjVmZXZlejUiIHRpbWVzdGFtcD0iMCI+NTI8L2tleT48L2ZvcmVpZ24t
a2V5cz48cmVmLXR5cGUgbmFtZT0iSm91cm5hbCBBcnRpY2xlIj4xNzwvcmVmLXR5cGU+PGNvbnRy
aWJ1dG9ycz48YXV0aG9ycz48YXV0aG9yPkJlcm5rbGV2LCBULjwvYXV0aG9yPjxhdXRob3I+SmFo
bnNlbiwgSi48L2F1dGhvcj48YXV0aG9yPkx5Z3JlbiwgSS48L2F1dGhvcj48YXV0aG9yPkhlbnJp
a3NlbiwgTS48L2F1dGhvcj48YXV0aG9yPlZhdG4sIE0uPC9hdXRob3I+PGF1dGhvcj5Nb3VtLCBC
LjwvYXV0aG9yPjwvYXV0aG9ycz48L2NvbnRyaWJ1dG9ycz48YXV0aC1hZGRyZXNzPlJpa3Nob3Nw
aXRhbGV0IFVuaXZlcnNpdHkgSG9zcGl0YWwsIE9zbG8sIE5vcndheS4gdG9tbS5iZXJua2xldkBi
bHVlem9uZS5ubzwvYXV0aC1hZGRyZXNzPjx0aXRsZXM+PHRpdGxlPkhlYWx0aC1yZWxhdGVkIHF1
YWxpdHkgb2YgbGlmZSBpbiBwYXRpZW50cyB3aXRoIGluZmxhbW1hdG9yeSBib3dlbCBkaXNlYXNl
IG1lYXN1cmVkIHdpdGggdGhlIHNob3J0IGZvcm0tMzY6IHBzeWNob21ldHJpYyBhc3Nlc3NtZW50
cyBhbmQgYSBjb21wYXJpc29uIHdpdGggZ2VuZXJhbCBwb3B1bGF0aW9uIG5vcm1zPC90aXRsZT48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YWdlcz45MDktMTg8L3BhZ2VzPjx2b2x1bWU+MTE8L3ZvbHVtZT48bnVtYmVyPjEwPC9udW1iZXI+
PGVkaXRpb24+MjAwNS8wOS8yOTwvZWRpdGlvbj48a2V5d29yZHM+PGtleXdvcmQ+QWRvbGVzY2Vu
dDwva2V5d29yZD48a2V5d29yZD5BZHVsdDwva2V5d29yZD48a2V5d29yZD5BZ2UgRmFjdG9yczwv
a2V5d29yZD48a2V5d29yZD5BZ2VkPC9rZXl3b3JkPjxrZXl3b3JkPkFnZWQsIDgwIGFuZCBvdmVy
PC9rZXl3b3JkPjxrZXl3b3JkPkNhc2UtQ29udHJvbCBTdHVkaWVzPC9rZXl3b3JkPjxrZXl3b3Jk
PkNvaG9ydCBTdHVkaWVzPC9rZXl3b3JkPjxrZXl3b3JkPkNvbGl0aXMsIFVsY2VyYXRpdmUvY29t
cGxpY2F0aW9ucy8qcHN5Y2hvbG9neTwva2V5d29yZD48a2V5d29yZD5Dcm9obiBEaXNlYXNlL2Nv
bXBsaWNhdGlvbnMvKnBzeWNob2xvZ3k8L2tleXdvcmQ+PGtleXdvcmQ+RWR1Y2F0aW9uYWwgU3Rh
dHVzPC9rZXl3b3JkPjxrZXl3b3JkPkZlbWFsZTwva2V5d29yZD48a2V5d29yZD4qSGVhbHRoIFN0
YXR1czwva2V5d29yZD48a2V5d29yZD5IZWFsdGggU3VydmV5czwva2V5d29yZD48a2V5d29yZD5I
dW1hbnM8L2tleXdvcmQ+PGtleXdvcmQ+TWFsZTwva2V5d29yZD48a2V5d29yZD5NaWRkbGUgQWdl
ZDwva2V5d29yZD48a2V5d29yZD5Ob3J3YXk8L2tleXdvcmQ+PGtleXdvcmQ+UHN5Y2hvbWV0cmlj
czwva2V5d29yZD48a2V5d29yZD4qUXVhbGl0eSBvZiBMaWZlPC9rZXl3b3JkPjxrZXl3b3JkPlJl
cHJvZHVjaWJpbGl0eSBvZiBSZXN1bHRzPC9rZXl3b3JkPjxrZXl3b3JkPlNleCBGYWN0b3JzPC9r
ZXl3b3JkPjwva2V5d29yZHM+PGRhdGVzPjx5ZWFyPjIwMDU8L3llYXI+PHB1Yi1kYXRlcz48ZGF0
ZT5PY3Q8L2RhdGU+PC9wdWItZGF0ZXM+PC9kYXRlcz48aXNibj4xMDc4LTA5OTggKFByaW50KSYj
eEQ7MTA3OC0wOTk4PC9pc2JuPjxhY2Nlc3Npb24tbnVtPjE2MTg5NDIxPC9hY2Nlc3Npb24tbnVt
Pjx1cmxzPjwvdXJscz48cmVtb3RlLWRhdGFiYXNlLXByb3ZpZGVyPk5MTTwvcmVtb3RlLWRhdGFi
YXNlLXByb3ZpZGVyPjxsYW5ndWFnZT5lbmc8L2xhbmd1YWdlPjwvcmVjb3JkPjwvQ2l0ZT48Q2l0
ZT48QXV0aG9yPkphbmtlPC9BdXRob3I+PFllYXI+MjAwNTwvWWVhcj48UmVjTnVtPjUwPC9SZWNO
dW0+PHJlY29yZD48cmVjLW51bWJlcj41MDwvcmVjLW51bWJlcj48Zm9yZWlnbi1rZXlzPjxrZXkg
YXBwPSJFTiIgZGItaWQ9InBkZXR0ZWZmaWZwZWRzZXNmMDd2cjlzbXJ0ZGUyNWZldmV6NSIgdGlt
ZXN0YW1wPSIwIj41MDwva2V5PjwvZm9yZWlnbi1rZXlzPjxyZWYtdHlwZSBuYW1lPSJKb3VybmFs
IEFydGljbGUiPjE3PC9yZWYtdHlwZT48Y29udHJpYnV0b3JzPjxhdXRob3JzPjxhdXRob3I+SmFu
a2UsIEsuIEguPC9hdXRob3I+PGF1dGhvcj5LbHVtcCwgQi48L2F1dGhvcj48YXV0aG9yPkdyZWdv
ciwgTS48L2F1dGhvcj48YXV0aG9yPk1laXNuZXIsIEMuPC9hdXRob3I+PGF1dGhvcj5IYWV1c2Vy
LCBXLjwvYXV0aG9yPjwvYXV0aG9ycz48L2NvbnRyaWJ1dG9ycz48YXV0aC1hZGRyZXNzPkRlcGFy
dG1lbnQgb2YgSW50ZXJuYWwgTWVkaWNpbmUgSSwgVW5pdmVyc2l0eSBIb3NwaXRhbCBUdWJpbmdl
biwgQ29tcGV0ZW5jZSBOZXR3b3JrIElCRC1Db3JlIEZhY2lsaXR5LCBUdWJpbmdlbiwgR2VybWFu
eS48L2F1dGgtYWRkcmVzcz48dGl0bGVzPjx0aXRsZT5EZXRlcm1pbmFudHMgb2YgbGlmZSBzYXRp
c2ZhY3Rpb24gaW4gaW5mbGFtbWF0b3J5IGJvd2VsIGRpc2Vhc2U8L3RpdGxlPjxzZWNvbmRhcnkt
dGl0bGU+SW5mbGFtbSBCb3dlbCBEaXM8L3NlY29uZGFyeS10aXRsZT48YWx0LXRpdGxlPkluZmxh
bW1hdG9yeSBib3dlbCBkaXNlYXNlczwvYWx0LXRpdGxlPjwvdGl0bGVzPjxwZXJpb2RpY2FsPjxm
dWxsLXRpdGxlPkluZmxhbW0gQm93ZWwgRGlzPC9mdWxsLXRpdGxlPjxhYmJyLTE+SW5mbGFtbWF0
b3J5IGJvd2VsIGRpc2Vhc2VzPC9hYmJyLTE+PC9wZXJpb2RpY2FsPjxhbHQtcGVyaW9kaWNhbD48
ZnVsbC10aXRsZT5JbmZsYW1tIEJvd2VsIERpczwvZnVsbC10aXRsZT48YWJici0xPkluZmxhbW1h
dG9yeSBib3dlbCBkaXNlYXNlczwvYWJici0xPjwvYWx0LXBlcmlvZGljYWw+PHBhZ2VzPjI3Mi04
NjwvcGFnZXM+PHZvbHVtZT4xMTwvdm9sdW1lPjxudW1iZXI+MzwvbnVtYmVyPjxlZGl0aW9uPjIw
MDUvMDMvMDE8L2VkaXRpb24+PGtleXdvcmRzPjxrZXl3b3JkPkFkdWx0PC9rZXl3b3JkPjxrZXl3
b3JkPkNvbGl0aXMsIFVsY2VyYXRpdmUvY29tcGxpY2F0aW9ucy8qcHN5Y2hvbG9neTwva2V5d29y
ZD48a2V5d29yZD5Dcm9obiBEaXNlYXNlL2NvbXBsaWNhdGlvbnMvKnBzeWNob2xvZ3k8L2tleXdv
cmQ+PGtleXdvcmQ+Q3Jvc3MtU2VjdGlvbmFsIFN0dWRpZXM8L2tleXdvcmQ+PGtleXdvcmQ+RmVt
YWxlPC9rZXl3b3JkPjxrZXl3b3JkPkhlYWx0aCBTdGF0dXM8L2tleXdvcmQ+PGtleXdvcmQ+SHVt
YW5zPC9rZXl3b3JkPjxrZXl3b3JkPk1hbGU8L2tleXdvcmQ+PGtleXdvcmQ+TWlkZGxlIEFnZWQ8
L2tleXdvcmQ+PGtleXdvcmQ+KlBhdGllbnQgU2F0aXNmYWN0aW9uPC9rZXl3b3JkPjxrZXl3b3Jk
PlBzeWNoaWF0cmljIFN0YXR1cyBSYXRpbmcgU2NhbGVzPC9rZXl3b3JkPjxrZXl3b3JkPipRdWFs
aXR5IG9mIExpZmU8L2tleXdvcmQ+PGtleXdvcmQ+UmVncmVzc2lvbiBBbmFseXNpczwva2V5d29y
ZD48a2V5d29yZD5TZXZlcml0eSBvZiBJbGxuZXNzIEluZGV4PC9rZXl3b3JkPjxrZXl3b3JkPlNv
Y2lhbCBTdXBwb3J0PC9rZXl3b3JkPjwva2V5d29yZHM+PGRhdGVzPjx5ZWFyPjIwMDU8L3llYXI+
PHB1Yi1kYXRlcz48ZGF0ZT5NYXI8L2RhdGU+PC9wdWItZGF0ZXM+PC9kYXRlcz48aXNibj4xMDc4
LTA5OTggKFByaW50KSYjeEQ7MTA3OC0wOTk4PC9pc2JuPjxhY2Nlc3Npb24tbnVtPjE1NzM1NDM0
PC9hY2Nlc3Npb24tbnVtPjx1cmxzPjwvdXJscz48cmVtb3RlLWRhdGFiYXNlLXByb3ZpZGVyPk5M
TTwvcmVtb3RlLWRhdGFiYXNlLXByb3ZpZGVyPjxsYW5ndWFnZT5lbmc8L2xhbmd1YWdlPjwvcmVj
b3JkPjwvQ2l0ZT48L0VuZE5vdGU+AG==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PEVuZE5vdGU+PENpdGU+PEF1dGhvcj5CZXJua2xldjwvQXV0aG9yPjxZZWFyPjIwMDU8L1llYXI+
PFJlY051bT41MjwvUmVjTnVtPjxEaXNwbGF5VGV4dD48c3R5bGUgZmFjZT0ic3VwZXJzY3JpcHQi
Pls2OSwgNzBdPC9zdHlsZT48L0Rpc3BsYXlUZXh0PjxyZWNvcmQ+PHJlYy1udW1iZXI+NTI8L3Jl
Yy1udW1iZXI+PGZvcmVpZ24ta2V5cz48a2V5IGFwcD0iRU4iIGRiLWlkPSJwZGV0dGVmZmlmcGVk
c2VzZjA3dnI5c21ydGRlMjVmZXZlejUiIHRpbWVzdGFtcD0iMCI+NTI8L2tleT48L2ZvcmVpZ24t
a2V5cz48cmVmLXR5cGUgbmFtZT0iSm91cm5hbCBBcnRpY2xlIj4xNzwvcmVmLXR5cGU+PGNvbnRy
aWJ1dG9ycz48YXV0aG9ycz48YXV0aG9yPkJlcm5rbGV2LCBULjwvYXV0aG9yPjxhdXRob3I+SmFo
bnNlbiwgSi48L2F1dGhvcj48YXV0aG9yPkx5Z3JlbiwgSS48L2F1dGhvcj48YXV0aG9yPkhlbnJp
a3NlbiwgTS48L2F1dGhvcj48YXV0aG9yPlZhdG4sIE0uPC9hdXRob3I+PGF1dGhvcj5Nb3VtLCBC
LjwvYXV0aG9yPjwvYXV0aG9ycz48L2NvbnRyaWJ1dG9ycz48YXV0aC1hZGRyZXNzPlJpa3Nob3Nw
aXRhbGV0IFVuaXZlcnNpdHkgSG9zcGl0YWwsIE9zbG8sIE5vcndheS4gdG9tbS5iZXJua2xldkBi
bHVlem9uZS5ubzwvYXV0aC1hZGRyZXNzPjx0aXRsZXM+PHRpdGxlPkhlYWx0aC1yZWxhdGVkIHF1
YWxpdHkgb2YgbGlmZSBpbiBwYXRpZW50cyB3aXRoIGluZmxhbW1hdG9yeSBib3dlbCBkaXNlYXNl
IG1lYXN1cmVkIHdpdGggdGhlIHNob3J0IGZvcm0tMzY6IHBzeWNob21ldHJpYyBhc3Nlc3NtZW50
cyBhbmQgYSBjb21wYXJpc29uIHdpdGggZ2VuZXJhbCBwb3B1bGF0aW9uIG5vcm1zPC90aXRsZT48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YWdlcz45MDktMTg8L3BhZ2VzPjx2b2x1bWU+MTE8L3ZvbHVtZT48bnVtYmVyPjEwPC9udW1iZXI+
PGVkaXRpb24+MjAwNS8wOS8yOTwvZWRpdGlvbj48a2V5d29yZHM+PGtleXdvcmQ+QWRvbGVzY2Vu
dDwva2V5d29yZD48a2V5d29yZD5BZHVsdDwva2V5d29yZD48a2V5d29yZD5BZ2UgRmFjdG9yczwv
a2V5d29yZD48a2V5d29yZD5BZ2VkPC9rZXl3b3JkPjxrZXl3b3JkPkFnZWQsIDgwIGFuZCBvdmVy
PC9rZXl3b3JkPjxrZXl3b3JkPkNhc2UtQ29udHJvbCBTdHVkaWVzPC9rZXl3b3JkPjxrZXl3b3Jk
PkNvaG9ydCBTdHVkaWVzPC9rZXl3b3JkPjxrZXl3b3JkPkNvbGl0aXMsIFVsY2VyYXRpdmUvY29t
cGxpY2F0aW9ucy8qcHN5Y2hvbG9neTwva2V5d29yZD48a2V5d29yZD5Dcm9obiBEaXNlYXNlL2Nv
bXBsaWNhdGlvbnMvKnBzeWNob2xvZ3k8L2tleXdvcmQ+PGtleXdvcmQ+RWR1Y2F0aW9uYWwgU3Rh
dHVzPC9rZXl3b3JkPjxrZXl3b3JkPkZlbWFsZTwva2V5d29yZD48a2V5d29yZD4qSGVhbHRoIFN0
YXR1czwva2V5d29yZD48a2V5d29yZD5IZWFsdGggU3VydmV5czwva2V5d29yZD48a2V5d29yZD5I
dW1hbnM8L2tleXdvcmQ+PGtleXdvcmQ+TWFsZTwva2V5d29yZD48a2V5d29yZD5NaWRkbGUgQWdl
ZDwva2V5d29yZD48a2V5d29yZD5Ob3J3YXk8L2tleXdvcmQ+PGtleXdvcmQ+UHN5Y2hvbWV0cmlj
czwva2V5d29yZD48a2V5d29yZD4qUXVhbGl0eSBvZiBMaWZlPC9rZXl3b3JkPjxrZXl3b3JkPlJl
cHJvZHVjaWJpbGl0eSBvZiBSZXN1bHRzPC9rZXl3b3JkPjxrZXl3b3JkPlNleCBGYWN0b3JzPC9r
ZXl3b3JkPjwva2V5d29yZHM+PGRhdGVzPjx5ZWFyPjIwMDU8L3llYXI+PHB1Yi1kYXRlcz48ZGF0
ZT5PY3Q8L2RhdGU+PC9wdWItZGF0ZXM+PC9kYXRlcz48aXNibj4xMDc4LTA5OTggKFByaW50KSYj
eEQ7MTA3OC0wOTk4PC9pc2JuPjxhY2Nlc3Npb24tbnVtPjE2MTg5NDIxPC9hY2Nlc3Npb24tbnVt
Pjx1cmxzPjwvdXJscz48cmVtb3RlLWRhdGFiYXNlLXByb3ZpZGVyPk5MTTwvcmVtb3RlLWRhdGFi
YXNlLXByb3ZpZGVyPjxsYW5ndWFnZT5lbmc8L2xhbmd1YWdlPjwvcmVjb3JkPjwvQ2l0ZT48Q2l0
ZT48QXV0aG9yPkphbmtlPC9BdXRob3I+PFllYXI+MjAwNTwvWWVhcj48UmVjTnVtPjUwPC9SZWNO
dW0+PHJlY29yZD48cmVjLW51bWJlcj41MDwvcmVjLW51bWJlcj48Zm9yZWlnbi1rZXlzPjxrZXkg
YXBwPSJFTiIgZGItaWQ9InBkZXR0ZWZmaWZwZWRzZXNmMDd2cjlzbXJ0ZGUyNWZldmV6NSIgdGlt
ZXN0YW1wPSIwIj41MDwva2V5PjwvZm9yZWlnbi1rZXlzPjxyZWYtdHlwZSBuYW1lPSJKb3VybmFs
IEFydGljbGUiPjE3PC9yZWYtdHlwZT48Y29udHJpYnV0b3JzPjxhdXRob3JzPjxhdXRob3I+SmFu
a2UsIEsuIEguPC9hdXRob3I+PGF1dGhvcj5LbHVtcCwgQi48L2F1dGhvcj48YXV0aG9yPkdyZWdv
ciwgTS48L2F1dGhvcj48YXV0aG9yPk1laXNuZXIsIEMuPC9hdXRob3I+PGF1dGhvcj5IYWV1c2Vy
LCBXLjwvYXV0aG9yPjwvYXV0aG9ycz48L2NvbnRyaWJ1dG9ycz48YXV0aC1hZGRyZXNzPkRlcGFy
dG1lbnQgb2YgSW50ZXJuYWwgTWVkaWNpbmUgSSwgVW5pdmVyc2l0eSBIb3NwaXRhbCBUdWJpbmdl
biwgQ29tcGV0ZW5jZSBOZXR3b3JrIElCRC1Db3JlIEZhY2lsaXR5LCBUdWJpbmdlbiwgR2VybWFu
eS48L2F1dGgtYWRkcmVzcz48dGl0bGVzPjx0aXRsZT5EZXRlcm1pbmFudHMgb2YgbGlmZSBzYXRp
c2ZhY3Rpb24gaW4gaW5mbGFtbWF0b3J5IGJvd2VsIGRpc2Vhc2U8L3RpdGxlPjxzZWNvbmRhcnkt
dGl0bGU+SW5mbGFtbSBCb3dlbCBEaXM8L3NlY29uZGFyeS10aXRsZT48YWx0LXRpdGxlPkluZmxh
bW1hdG9yeSBib3dlbCBkaXNlYXNlczwvYWx0LXRpdGxlPjwvdGl0bGVzPjxwZXJpb2RpY2FsPjxm
dWxsLXRpdGxlPkluZmxhbW0gQm93ZWwgRGlzPC9mdWxsLXRpdGxlPjxhYmJyLTE+SW5mbGFtbWF0
b3J5IGJvd2VsIGRpc2Vhc2VzPC9hYmJyLTE+PC9wZXJpb2RpY2FsPjxhbHQtcGVyaW9kaWNhbD48
ZnVsbC10aXRsZT5JbmZsYW1tIEJvd2VsIERpczwvZnVsbC10aXRsZT48YWJici0xPkluZmxhbW1h
dG9yeSBib3dlbCBkaXNlYXNlczwvYWJici0xPjwvYWx0LXBlcmlvZGljYWw+PHBhZ2VzPjI3Mi04
NjwvcGFnZXM+PHZvbHVtZT4xMTwvdm9sdW1lPjxudW1iZXI+MzwvbnVtYmVyPjxlZGl0aW9uPjIw
MDUvMDMvMDE8L2VkaXRpb24+PGtleXdvcmRzPjxrZXl3b3JkPkFkdWx0PC9rZXl3b3JkPjxrZXl3
b3JkPkNvbGl0aXMsIFVsY2VyYXRpdmUvY29tcGxpY2F0aW9ucy8qcHN5Y2hvbG9neTwva2V5d29y
ZD48a2V5d29yZD5Dcm9obiBEaXNlYXNlL2NvbXBsaWNhdGlvbnMvKnBzeWNob2xvZ3k8L2tleXdv
cmQ+PGtleXdvcmQ+Q3Jvc3MtU2VjdGlvbmFsIFN0dWRpZXM8L2tleXdvcmQ+PGtleXdvcmQ+RmVt
YWxlPC9rZXl3b3JkPjxrZXl3b3JkPkhlYWx0aCBTdGF0dXM8L2tleXdvcmQ+PGtleXdvcmQ+SHVt
YW5zPC9rZXl3b3JkPjxrZXl3b3JkPk1hbGU8L2tleXdvcmQ+PGtleXdvcmQ+TWlkZGxlIEFnZWQ8
L2tleXdvcmQ+PGtleXdvcmQ+KlBhdGllbnQgU2F0aXNmYWN0aW9uPC9rZXl3b3JkPjxrZXl3b3Jk
PlBzeWNoaWF0cmljIFN0YXR1cyBSYXRpbmcgU2NhbGVzPC9rZXl3b3JkPjxrZXl3b3JkPipRdWFs
aXR5IG9mIExpZmU8L2tleXdvcmQ+PGtleXdvcmQ+UmVncmVzc2lvbiBBbmFseXNpczwva2V5d29y
ZD48a2V5d29yZD5TZXZlcml0eSBvZiBJbGxuZXNzIEluZGV4PC9rZXl3b3JkPjxrZXl3b3JkPlNv
Y2lhbCBTdXBwb3J0PC9rZXl3b3JkPjwva2V5d29yZHM+PGRhdGVzPjx5ZWFyPjIwMDU8L3llYXI+
PHB1Yi1kYXRlcz48ZGF0ZT5NYXI8L2RhdGU+PC9wdWItZGF0ZXM+PC9kYXRlcz48aXNibj4xMDc4
LTA5OTggKFByaW50KSYjeEQ7MTA3OC0wOTk4PC9pc2JuPjxhY2Nlc3Npb24tbnVtPjE1NzM1NDM0
PC9hY2Nlc3Npb24tbnVtPjx1cmxzPjwvdXJscz48cmVtb3RlLWRhdGFiYXNlLXByb3ZpZGVyPk5M
TTwvcmVtb3RlLWRhdGFiYXNlLXByb3ZpZGVyPjxsYW5ndWFnZT5lbmc8L2xhbmd1YWdlPjwvcmVj
b3JkPjwvQ2l0ZT48L0VuZE5vdGU+AG==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00EB475A" w:rsidRPr="00416EA5">
        <w:rPr>
          <w:rFonts w:ascii="Book Antiqua" w:hAnsi="Book Antiqua" w:cs="Arial"/>
          <w:noProof/>
          <w:sz w:val="24"/>
          <w:szCs w:val="24"/>
          <w:vertAlign w:val="superscript"/>
        </w:rPr>
        <w:t>[69,</w:t>
      </w:r>
      <w:r w:rsidRPr="00416EA5">
        <w:rPr>
          <w:rFonts w:ascii="Book Antiqua" w:hAnsi="Book Antiqua" w:cs="Arial"/>
          <w:noProof/>
          <w:sz w:val="24"/>
          <w:szCs w:val="24"/>
          <w:vertAlign w:val="superscript"/>
        </w:rPr>
        <w:t>70]</w:t>
      </w:r>
      <w:r w:rsidRPr="00416EA5">
        <w:rPr>
          <w:rFonts w:ascii="Book Antiqua" w:hAnsi="Book Antiqua" w:cs="Arial"/>
          <w:sz w:val="24"/>
          <w:szCs w:val="24"/>
        </w:rPr>
        <w:fldChar w:fldCharType="end"/>
      </w:r>
      <w:r w:rsidRPr="00416EA5">
        <w:rPr>
          <w:rFonts w:ascii="Book Antiqua" w:hAnsi="Book Antiqua" w:cs="Arial"/>
          <w:sz w:val="24"/>
          <w:szCs w:val="24"/>
        </w:rPr>
        <w:t>.</w:t>
      </w:r>
      <w:r w:rsidR="00EB475A" w:rsidRPr="00416EA5">
        <w:rPr>
          <w:rFonts w:ascii="Book Antiqua" w:hAnsi="Book Antiqua" w:cs="Arial" w:hint="eastAsia"/>
          <w:sz w:val="24"/>
          <w:szCs w:val="24"/>
          <w:lang w:eastAsia="zh-CN"/>
        </w:rPr>
        <w:t xml:space="preserve"> </w:t>
      </w:r>
      <w:r w:rsidRPr="00416EA5">
        <w:rPr>
          <w:rFonts w:ascii="Book Antiqua" w:hAnsi="Book Antiqua" w:cs="Arial"/>
          <w:sz w:val="24"/>
          <w:szCs w:val="24"/>
        </w:rPr>
        <w:t xml:space="preserve">The presence of a psychological disorder in IBD is associated with poor health-related quality of </w:t>
      </w:r>
      <w:proofErr w:type="gramStart"/>
      <w:r w:rsidRPr="00416EA5">
        <w:rPr>
          <w:rFonts w:ascii="Book Antiqua" w:hAnsi="Book Antiqua" w:cs="Arial"/>
          <w:sz w:val="24"/>
          <w:szCs w:val="24"/>
        </w:rPr>
        <w:t>life(</w:t>
      </w:r>
      <w:proofErr w:type="gramEnd"/>
      <w:r w:rsidRPr="00416EA5">
        <w:rPr>
          <w:rFonts w:ascii="Book Antiqua" w:hAnsi="Book Antiqua" w:cs="Arial"/>
          <w:sz w:val="24"/>
          <w:szCs w:val="24"/>
        </w:rPr>
        <w:t>HRQOL) and self-perceived functional disability irrespective of symptom severity</w:t>
      </w:r>
      <w:r w:rsidRPr="00416EA5">
        <w:rPr>
          <w:rFonts w:ascii="Book Antiqua" w:hAnsi="Book Antiqua" w:cs="Arial"/>
          <w:sz w:val="24"/>
          <w:szCs w:val="24"/>
        </w:rPr>
        <w:fldChar w:fldCharType="begin">
          <w:fldData xml:space="preserve">PEVuZE5vdGU+PENpdGU+PEF1dGhvcj5JcnZpbmU8L0F1dGhvcj48WWVhcj4xOTk0PC9ZZWFyPjxS
ZWNOdW0+NTE8L1JlY051bT48RGlzcGxheVRleHQ+PHN0eWxlIGZhY2U9InN1cGVyc2NyaXB0Ij5b
NzEsIDcyXTwvc3R5bGU+PC9EaXNwbGF5VGV4dD48cmVjb3JkPjxyZWMtbnVtYmVyPjUxPC9yZWMt
bnVtYmVyPjxmb3JlaWduLWtleXM+PGtleSBhcHA9IkVOIiBkYi1pZD0icGRldHRlZmZpZnBlZHNl
c2YwN3ZyOXNtcnRkZTI1ZmV2ZXo1IiB0aW1lc3RhbXA9IjAiPjUxPC9rZXk+PC9mb3JlaWduLWtl
eXM+PHJlZi10eXBlIG5hbWU9IkpvdXJuYWwgQXJ0aWNsZSI+MTc8L3JlZi10eXBlPjxjb250cmli
dXRvcnM+PGF1dGhvcnM+PGF1dGhvcj5JcnZpbmUsIEUuIEouPC9hdXRob3I+PGF1dGhvcj5GZWFn
YW4sIEIuPC9hdXRob3I+PGF1dGhvcj5Sb2Nob24sIEouPC9hdXRob3I+PGF1dGhvcj5BcmNoYW1i
YXVsdCwgQS48L2F1dGhvcj48YXV0aG9yPkZlZG9yYWssIFIuIE4uPC9hdXRob3I+PGF1dGhvcj5H
cm9sbCwgQS48L2F1dGhvcj48YXV0aG9yPktpbm5lYXIsIEQuPC9hdXRob3I+PGF1dGhvcj5TYWli
aWwsIEYuPC9hdXRob3I+PGF1dGhvcj5NY0RvbmFsZCwgSi4gVy48L2F1dGhvcj48L2F1dGhvcnM+
PC9jb250cmlidXRvcnM+PGF1dGgtYWRkcmVzcz5EZXBhcnRtZW50IG9mIE1lZGljaW5lLCBNY01h
c3RlciBVbml2ZXJzaXR5LCBIYW1pbHRvbiwgT250YXJpbywgQ2FuYWRhLjwvYXV0aC1hZGRyZXNz
Pjx0aXRsZXM+PHRpdGxlPlF1YWxpdHkgb2YgbGlmZTogYSB2YWxpZCBhbmQgcmVsaWFibGUgbWVh
c3VyZSBvZiB0aGVyYXBldXRpYyBlZmZpY2FjeSBpbiB0aGUgdHJlYXRtZW50IG9mIGluZmxhbW1h
dG9yeSBib3dlbCBkaXNlYXNlLiBDYW5hZGlhbiBDcm9obiZhcG9zO3MgUmVsYXBzZSBQcmV2ZW50
aW9uIFRyaWFsIFN0dWR5IEdyb3VwPC90aXRsZT48c2Vjb25kYXJ5LXRpdGxlPkdhc3Ryb2VudGVy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YWJici0xPkdhc3Ryb2VudGVyb2xvZ3k8L2FiYnItMT48L2FsdC1wZXJpb2RpY2FsPjxwYWdlcz4y
ODctOTY8L3BhZ2VzPjx2b2x1bWU+MTA2PC92b2x1bWU+PG51bWJlcj4yPC9udW1iZXI+PGVkaXRp
b24+MTk5NC8wMi8wMTwvZWRpdGlvbj48a2V5d29yZHM+PGtleXdvcmQ+QWR1bHQ8L2tleXdvcmQ+
PGtleXdvcmQ+Q3JvaG4gRGlzZWFzZS9kcnVnIHRoZXJhcHkvKnBzeWNob2xvZ3k8L2tleXdvcmQ+
PGtleXdvcmQ+Q3ljbG9zcG9yaW5lL3RoZXJhcGV1dGljIHVzZTwva2V5d29yZD48a2V5d29yZD5E
b3VibGUtQmxpbmQgTWV0aG9kPC9rZXl3b3JkPjxrZXl3b3JkPkZlbWFsZTwva2V5d29yZD48a2V5
d29yZD5IZWFsdGggU3RhdHVzPC9rZXl3b3JkPjxrZXl3b3JkPkh1bWFuczwva2V5d29yZD48a2V5
d29yZD5NYWxlPC9rZXl3b3JkPjxrZXl3b3JkPipRdWFsaXR5IG9mIExpZmU8L2tleXdvcmQ+PGtl
eXdvcmQ+U3VydmV5cyBhbmQgUXVlc3Rpb25uYWlyZXM8L2tleXdvcmQ+PC9rZXl3b3Jkcz48ZGF0
ZXM+PHllYXI+MTk5NDwveWVhcj48cHViLWRhdGVzPjxkYXRlPkZlYjwvZGF0ZT48L3B1Yi1kYXRl
cz48L2RhdGVzPjxpc2JuPjAwMTYtNTA4NSAoUHJpbnQpJiN4RDswMDE2LTUwODU8L2lzYm4+PGFj
Y2Vzc2lvbi1udW0+ODI5OTg5NjwvYWNjZXNzaW9uLW51bT48dXJscz48L3VybHM+PHJlbW90ZS1k
YXRhYmFzZS1wcm92aWRlcj5OTE08L3JlbW90ZS1kYXRhYmFzZS1wcm92aWRlcj48bGFuZ3VhZ2U+
ZW5nPC9sYW5ndWFnZT48L3JlY29yZD48L0NpdGU+PENpdGU+PEF1dGhvcj5UdXJuYnVsbDwvQXV0
aG9yPjxZZWFyPjE5OTU8L1llYXI+PFJlY051bT41NDwvUmVjTnVtPjxyZWNvcmQ+PHJlYy1udW1i
ZXI+NTQ8L3JlYy1udW1iZXI+PGZvcmVpZ24ta2V5cz48a2V5IGFwcD0iRU4iIGRiLWlkPSJwZGV0
dGVmZmlmcGVkc2VzZjA3dnI5c21ydGRlMjVmZXZlejUiIHRpbWVzdGFtcD0iMCI+NTQ8L2tleT48
L2ZvcmVpZ24ta2V5cz48cmVmLXR5cGUgbmFtZT0iSm91cm5hbCBBcnRpY2xlIj4xNzwvcmVmLXR5
cGU+PGNvbnRyaWJ1dG9ycz48YXV0aG9ycz48YXV0aG9yPlR1cm5idWxsLCBHLiBLLjwvYXV0aG9y
PjxhdXRob3I+VmFsbGlzLCBULiBNLjwvYXV0aG9yPjwvYXV0aG9ycz48L2NvbnRyaWJ1dG9ycz48
YXV0aC1hZGRyZXNzPkRlcGFydG1lbnQgb2YgTWVkaWNpbmUsIENhbXAgSGlsbCBNZWRpY2FsIENl
bnRyZSwgRGFsaG91c2llIFVuaXZlcnNpdHksIEhhbGlmYXgsIENhbmFkYS48L2F1dGgtYWRkcmVz
cz48dGl0bGVzPjx0aXRsZT5RdWFsaXR5IG9mIGxpZmUgaW4gaW5mbGFtbWF0b3J5IGJvd2VsIGRp
c2Vhc2U6IHRoZSBpbnRlcmFjdGlvbiBvZiBkaXNlYXNlIGFjdGl2aXR5IHdpdGggcHN5Y2hvc29j
aWFsIGZ1bmN0aW9uPC90aXRsZT48c2Vjb25kYXJ5LXRpdGxlPkFtIEogR2FzdHJvZW50ZXJvbDwv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Y2FsPjxwYWdlcz4xNDUwLTQ8L3BhZ2VzPjx2b2x1bWU+OTA8L3ZvbHVtZT48bnVtYmVyPjk8L251
bWJlcj48ZWRpdGlvbj4xOTk1LzA5LzAxPC9lZGl0aW9uPjxrZXl3b3Jkcz48a2V5d29yZD4qQWRh
cHRhdGlvbiwgUHN5Y2hvbG9naWNhbDwva2V5d29yZD48a2V5d29yZD5BZHVsdDwva2V5d29yZD48
a2V5d29yZD5Db2xpdGlzLCBVbGNlcmF0aXZlL2VwaWRlbWlvbG9neS8qcHN5Y2hvbG9neTwva2V5
d29yZD48a2V5d29yZD5Dcm9obiBEaXNlYXNlL2VwaWRlbWlvbG9neS8qcHN5Y2hvbG9neTwva2V5
d29yZD48a2V5d29yZD5GZW1hbGU8L2tleXdvcmQ+PGtleXdvcmQ+SHVtYW5zPC9rZXl3b3JkPjxr
ZXl3b3JkPk1hbGU8L2tleXdvcmQ+PGtleXdvcmQ+UHJlZGljdGl2ZSBWYWx1ZSBvZiBUZXN0czwv
a2V5d29yZD48a2V5d29yZD4qUXVhbGl0eSBvZiBMaWZlPC9rZXl3b3JkPjxrZXl3b3JkPlNldmVy
aXR5IG9mIElsbG5lc3MgSW5kZXg8L2tleXdvcmQ+PGtleXdvcmQ+U2lja25lc3MgSW1wYWN0IFBy
b2ZpbGU8L2tleXdvcmQ+PGtleXdvcmQ+KlNvY2lhbCBBZGp1c3RtZW50PC9rZXl3b3JkPjxrZXl3
b3JkPlN0cmVzcywgUHN5Y2hvbG9naWNhbC9lcGlkZW1pb2xvZ3kvKmV0aW9sb2d5PC9rZXl3b3Jk
Pjwva2V5d29yZHM+PGRhdGVzPjx5ZWFyPjE5OTU8L3llYXI+PHB1Yi1kYXRlcz48ZGF0ZT5TZXA8
L2RhdGU+PC9wdWItZGF0ZXM+PC9kYXRlcz48aXNibj4wMDAyLTkyNzAgKFByaW50KSYjeEQ7MDAw
Mi05MjcwPC9pc2JuPjxhY2Nlc3Npb24tbnVtPjc2NjExNjg8L2FjY2Vzc2lvbi1udW0+PHVybHM+
PC91cmxzPjxyZW1vdGUtZGF0YWJhc2UtcHJvdmlkZXI+TkxNPC9yZW1vdGUtZGF0YWJhc2UtcHJv
dmlkZXI+PGxhbmd1YWdlPmVuZzwvbGFuZ3VhZ2U+PC9yZWNvcmQ+PC9DaXRlPjwvRW5kTm90ZT4A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PEVuZE5vdGU+PENpdGU+PEF1dGhvcj5JcnZpbmU8L0F1dGhvcj48WWVhcj4xOTk0PC9ZZWFyPjxS
ZWNOdW0+NTE8L1JlY051bT48RGlzcGxheVRleHQ+PHN0eWxlIGZhY2U9InN1cGVyc2NyaXB0Ij5b
NzEsIDcyXTwvc3R5bGU+PC9EaXNwbGF5VGV4dD48cmVjb3JkPjxyZWMtbnVtYmVyPjUxPC9yZWMt
bnVtYmVyPjxmb3JlaWduLWtleXM+PGtleSBhcHA9IkVOIiBkYi1pZD0icGRldHRlZmZpZnBlZHNl
c2YwN3ZyOXNtcnRkZTI1ZmV2ZXo1IiB0aW1lc3RhbXA9IjAiPjUxPC9rZXk+PC9mb3JlaWduLWtl
eXM+PHJlZi10eXBlIG5hbWU9IkpvdXJuYWwgQXJ0aWNsZSI+MTc8L3JlZi10eXBlPjxjb250cmli
dXRvcnM+PGF1dGhvcnM+PGF1dGhvcj5JcnZpbmUsIEUuIEouPC9hdXRob3I+PGF1dGhvcj5GZWFn
YW4sIEIuPC9hdXRob3I+PGF1dGhvcj5Sb2Nob24sIEouPC9hdXRob3I+PGF1dGhvcj5BcmNoYW1i
YXVsdCwgQS48L2F1dGhvcj48YXV0aG9yPkZlZG9yYWssIFIuIE4uPC9hdXRob3I+PGF1dGhvcj5H
cm9sbCwgQS48L2F1dGhvcj48YXV0aG9yPktpbm5lYXIsIEQuPC9hdXRob3I+PGF1dGhvcj5TYWli
aWwsIEYuPC9hdXRob3I+PGF1dGhvcj5NY0RvbmFsZCwgSi4gVy48L2F1dGhvcj48L2F1dGhvcnM+
PC9jb250cmlidXRvcnM+PGF1dGgtYWRkcmVzcz5EZXBhcnRtZW50IG9mIE1lZGljaW5lLCBNY01h
c3RlciBVbml2ZXJzaXR5LCBIYW1pbHRvbiwgT250YXJpbywgQ2FuYWRhLjwvYXV0aC1hZGRyZXNz
Pjx0aXRsZXM+PHRpdGxlPlF1YWxpdHkgb2YgbGlmZTogYSB2YWxpZCBhbmQgcmVsaWFibGUgbWVh
c3VyZSBvZiB0aGVyYXBldXRpYyBlZmZpY2FjeSBpbiB0aGUgdHJlYXRtZW50IG9mIGluZmxhbW1h
dG9yeSBib3dlbCBkaXNlYXNlLiBDYW5hZGlhbiBDcm9obiZhcG9zO3MgUmVsYXBzZSBQcmV2ZW50
aW9uIFRyaWFsIFN0dWR5IEdyb3VwPC90aXRsZT48c2Vjb25kYXJ5LXRpdGxlPkdhc3Ryb2VudGVy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YWJici0xPkdhc3Ryb2VudGVyb2xvZ3k8L2FiYnItMT48L2FsdC1wZXJpb2RpY2FsPjxwYWdlcz4y
ODctOTY8L3BhZ2VzPjx2b2x1bWU+MTA2PC92b2x1bWU+PG51bWJlcj4yPC9udW1iZXI+PGVkaXRp
b24+MTk5NC8wMi8wMTwvZWRpdGlvbj48a2V5d29yZHM+PGtleXdvcmQ+QWR1bHQ8L2tleXdvcmQ+
PGtleXdvcmQ+Q3JvaG4gRGlzZWFzZS9kcnVnIHRoZXJhcHkvKnBzeWNob2xvZ3k8L2tleXdvcmQ+
PGtleXdvcmQ+Q3ljbG9zcG9yaW5lL3RoZXJhcGV1dGljIHVzZTwva2V5d29yZD48a2V5d29yZD5E
b3VibGUtQmxpbmQgTWV0aG9kPC9rZXl3b3JkPjxrZXl3b3JkPkZlbWFsZTwva2V5d29yZD48a2V5
d29yZD5IZWFsdGggU3RhdHVzPC9rZXl3b3JkPjxrZXl3b3JkPkh1bWFuczwva2V5d29yZD48a2V5
d29yZD5NYWxlPC9rZXl3b3JkPjxrZXl3b3JkPipRdWFsaXR5IG9mIExpZmU8L2tleXdvcmQ+PGtl
eXdvcmQ+U3VydmV5cyBhbmQgUXVlc3Rpb25uYWlyZXM8L2tleXdvcmQ+PC9rZXl3b3Jkcz48ZGF0
ZXM+PHllYXI+MTk5NDwveWVhcj48cHViLWRhdGVzPjxkYXRlPkZlYjwvZGF0ZT48L3B1Yi1kYXRl
cz48L2RhdGVzPjxpc2JuPjAwMTYtNTA4NSAoUHJpbnQpJiN4RDswMDE2LTUwODU8L2lzYm4+PGFj
Y2Vzc2lvbi1udW0+ODI5OTg5NjwvYWNjZXNzaW9uLW51bT48dXJscz48L3VybHM+PHJlbW90ZS1k
YXRhYmFzZS1wcm92aWRlcj5OTE08L3JlbW90ZS1kYXRhYmFzZS1wcm92aWRlcj48bGFuZ3VhZ2U+
ZW5nPC9sYW5ndWFnZT48L3JlY29yZD48L0NpdGU+PENpdGU+PEF1dGhvcj5UdXJuYnVsbDwvQXV0
aG9yPjxZZWFyPjE5OTU8L1llYXI+PFJlY051bT41NDwvUmVjTnVtPjxyZWNvcmQ+PHJlYy1udW1i
ZXI+NTQ8L3JlYy1udW1iZXI+PGZvcmVpZ24ta2V5cz48a2V5IGFwcD0iRU4iIGRiLWlkPSJwZGV0
dGVmZmlmcGVkc2VzZjA3dnI5c21ydGRlMjVmZXZlejUiIHRpbWVzdGFtcD0iMCI+NTQ8L2tleT48
L2ZvcmVpZ24ta2V5cz48cmVmLXR5cGUgbmFtZT0iSm91cm5hbCBBcnRpY2xlIj4xNzwvcmVmLXR5
cGU+PGNvbnRyaWJ1dG9ycz48YXV0aG9ycz48YXV0aG9yPlR1cm5idWxsLCBHLiBLLjwvYXV0aG9y
PjxhdXRob3I+VmFsbGlzLCBULiBNLjwvYXV0aG9yPjwvYXV0aG9ycz48L2NvbnRyaWJ1dG9ycz48
YXV0aC1hZGRyZXNzPkRlcGFydG1lbnQgb2YgTWVkaWNpbmUsIENhbXAgSGlsbCBNZWRpY2FsIENl
bnRyZSwgRGFsaG91c2llIFVuaXZlcnNpdHksIEhhbGlmYXgsIENhbmFkYS48L2F1dGgtYWRkcmVz
cz48dGl0bGVzPjx0aXRsZT5RdWFsaXR5IG9mIGxpZmUgaW4gaW5mbGFtbWF0b3J5IGJvd2VsIGRp
c2Vhc2U6IHRoZSBpbnRlcmFjdGlvbiBvZiBkaXNlYXNlIGFjdGl2aXR5IHdpdGggcHN5Y2hvc29j
aWFsIGZ1bmN0aW9uPC90aXRsZT48c2Vjb25kYXJ5LXRpdGxlPkFtIEogR2FzdHJvZW50ZXJvbDwv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Y2FsPjxwYWdlcz4xNDUwLTQ8L3BhZ2VzPjx2b2x1bWU+OTA8L3ZvbHVtZT48bnVtYmVyPjk8L251
bWJlcj48ZWRpdGlvbj4xOTk1LzA5LzAxPC9lZGl0aW9uPjxrZXl3b3Jkcz48a2V5d29yZD4qQWRh
cHRhdGlvbiwgUHN5Y2hvbG9naWNhbDwva2V5d29yZD48a2V5d29yZD5BZHVsdDwva2V5d29yZD48
a2V5d29yZD5Db2xpdGlzLCBVbGNlcmF0aXZlL2VwaWRlbWlvbG9neS8qcHN5Y2hvbG9neTwva2V5
d29yZD48a2V5d29yZD5Dcm9obiBEaXNlYXNlL2VwaWRlbWlvbG9neS8qcHN5Y2hvbG9neTwva2V5
d29yZD48a2V5d29yZD5GZW1hbGU8L2tleXdvcmQ+PGtleXdvcmQ+SHVtYW5zPC9rZXl3b3JkPjxr
ZXl3b3JkPk1hbGU8L2tleXdvcmQ+PGtleXdvcmQ+UHJlZGljdGl2ZSBWYWx1ZSBvZiBUZXN0czwv
a2V5d29yZD48a2V5d29yZD4qUXVhbGl0eSBvZiBMaWZlPC9rZXl3b3JkPjxrZXl3b3JkPlNldmVy
aXR5IG9mIElsbG5lc3MgSW5kZXg8L2tleXdvcmQ+PGtleXdvcmQ+U2lja25lc3MgSW1wYWN0IFBy
b2ZpbGU8L2tleXdvcmQ+PGtleXdvcmQ+KlNvY2lhbCBBZGp1c3RtZW50PC9rZXl3b3JkPjxrZXl3
b3JkPlN0cmVzcywgUHN5Y2hvbG9naWNhbC9lcGlkZW1pb2xvZ3kvKmV0aW9sb2d5PC9rZXl3b3Jk
Pjwva2V5d29yZHM+PGRhdGVzPjx5ZWFyPjE5OTU8L3llYXI+PHB1Yi1kYXRlcz48ZGF0ZT5TZXA8
L2RhdGU+PC9wdWItZGF0ZXM+PC9kYXRlcz48aXNibj4wMDAyLTkyNzAgKFByaW50KSYjeEQ7MDAw
Mi05MjcwPC9pc2JuPjxhY2Nlc3Npb24tbnVtPjc2NjExNjg8L2FjY2Vzc2lvbi1udW0+PHVybHM+
PC91cmxzPjxyZW1vdGUtZGF0YWJhc2UtcHJvdmlkZXI+TkxNPC9yZW1vdGUtZGF0YWJhc2UtcHJv
dmlkZXI+PGxhbmd1YWdlPmVuZzwvbGFuZ3VhZ2U+PC9yZWNvcmQ+PC9DaXRlPjwvRW5kTm90ZT4A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00EB475A" w:rsidRPr="00416EA5">
        <w:rPr>
          <w:rFonts w:ascii="Book Antiqua" w:hAnsi="Book Antiqua" w:cs="Arial"/>
          <w:noProof/>
          <w:sz w:val="24"/>
          <w:szCs w:val="24"/>
          <w:vertAlign w:val="superscript"/>
        </w:rPr>
        <w:t>[71,</w:t>
      </w:r>
      <w:r w:rsidRPr="00416EA5">
        <w:rPr>
          <w:rFonts w:ascii="Book Antiqua" w:hAnsi="Book Antiqua" w:cs="Arial"/>
          <w:noProof/>
          <w:sz w:val="24"/>
          <w:szCs w:val="24"/>
          <w:vertAlign w:val="superscript"/>
        </w:rPr>
        <w:t>72]</w:t>
      </w:r>
      <w:r w:rsidRPr="00416EA5">
        <w:rPr>
          <w:rFonts w:ascii="Book Antiqua" w:hAnsi="Book Antiqua" w:cs="Arial"/>
          <w:sz w:val="24"/>
          <w:szCs w:val="24"/>
        </w:rPr>
        <w:fldChar w:fldCharType="end"/>
      </w:r>
      <w:r w:rsidRPr="00416EA5">
        <w:rPr>
          <w:rFonts w:ascii="Book Antiqua" w:hAnsi="Book Antiqua" w:cs="Arial"/>
          <w:sz w:val="24"/>
          <w:szCs w:val="24"/>
        </w:rPr>
        <w:t>. As a result patients with psychosocial distress are less compliant and pursue greater healthcare utilization</w:t>
      </w:r>
      <w:r w:rsidRPr="00416EA5">
        <w:rPr>
          <w:rFonts w:ascii="Book Antiqua" w:hAnsi="Book Antiqua" w:cs="Arial"/>
          <w:sz w:val="24"/>
          <w:szCs w:val="24"/>
          <w:vertAlign w:val="superscript"/>
        </w:rPr>
        <w:t xml:space="preserve"> </w:t>
      </w:r>
      <w:r w:rsidRPr="00416EA5">
        <w:rPr>
          <w:rFonts w:ascii="Book Antiqua" w:hAnsi="Book Antiqua" w:cs="Arial"/>
          <w:sz w:val="24"/>
          <w:szCs w:val="24"/>
          <w:vertAlign w:val="superscript"/>
        </w:rPr>
        <w:fldChar w:fldCharType="begin">
          <w:fldData xml:space="preserve">PEVuZE5vdGU+PENpdGU+PEF1dGhvcj5kZSBCb2VyPC9BdXRob3I+PFllYXI+MTk5ODwvWWVhcj48
UmVjTnVtPjU2PC9SZWNOdW0+PERpc3BsYXlUZXh0PjxzdHlsZSBmYWNlPSJzdXBlcnNjcmlwdCI+
WzczLCA3NF08L3N0eWxlPjwvRGlzcGxheVRleHQ+PHJlY29yZD48cmVjLW51bWJlcj41NjwvcmVj
LW51bWJlcj48Zm9yZWlnbi1rZXlzPjxrZXkgYXBwPSJFTiIgZGItaWQ9InBkZXR0ZWZmaWZwZWRz
ZXNmMDd2cjlzbXJ0ZGUyNWZldmV6NSIgdGltZXN0YW1wPSIwIj41Njwva2V5PjwvZm9yZWlnbi1r
ZXlzPjxyZWYtdHlwZSBuYW1lPSJKb3VybmFsIEFydGljbGUiPjE3PC9yZWYtdHlwZT48Y29udHJp
YnV0b3JzPjxhdXRob3JzPjxhdXRob3I+ZGUgQm9lciwgQS4gRy48L2F1dGhvcj48YXV0aG9yPlNw
cmFuZ2VycywgTS4gQS48L2F1dGhvcj48YXV0aG9yPkJhcnRlbHNtYW4sIEouIEYuPC9hdXRob3I+
PGF1dGhvcj5kZSBIYWVzLCBILiBDLjwvYXV0aG9yPjwvYXV0aG9ycz48L2NvbnRyaWJ1dG9ycz48
YXV0aC1hZGRyZXNzPkRlcGFydG1lbnQgb2YgTWVkaWNhbCBQc3ljaG9sb2d5LCBBY2FkZW1pYyBN
ZWRpY2FsIENlbnRlciwgVW5pdmVyc2l0eSBvZiBBbXN0ZXJkYW0sIFRoZSBOZXRoZXJsYW5kcy48
L2F1dGgtYWRkcmVzcz48dGl0bGVzPjx0aXRsZT5QcmVkaWN0b3JzIG9mIGhlYWx0aCBjYXJlIHV0
aWxpemF0aW9uIGluIHBhdGllbnRzIHdpdGggaW5mbGFtbWF0b3J5IGJvd2VsIGRpc2Vhc2U6IGEg
bG9uZ2l0dWRpbmFsIHN0dWR5PC90aXRsZT48c2Vjb25kYXJ5LXRpdGxlPkV1ciBKIEdhc3Ryb2Vu
dGVyb2wgSGVwYXRvbDwvc2Vjb25kYXJ5LXRpdGxlPjxhbHQtdGl0bGU+RXVyb3BlYW4gam91cm5h
bCBvZiBnYXN0cm9lbnRlcm9sb2d5ICZhbXA7IGhlcGF0b2xvZ3k8L2FsdC10aXRsZT48L3RpdGxl
cz48cGVyaW9kaWNhbD48ZnVsbC10aXRsZT5FdXIgSiBHYXN0cm9lbnRlcm9sIEhlcGF0b2w8L2Z1
bGwtdGl0bGU+PGFiYnItMT5FdXJvcGVhbiBqb3VybmFsIG9mIGdhc3Ryb2VudGVyb2xvZ3kgJmFt
cDsgaGVwYXRvbG9neTwvYWJici0xPjwvcGVyaW9kaWNhbD48YWx0LXBlcmlvZGljYWw+PGZ1bGwt
dGl0bGU+RXVyIEogR2FzdHJvZW50ZXJvbCBIZXBhdG9sPC9mdWxsLXRpdGxlPjxhYmJyLTE+RXVy
b3BlYW4gam91cm5hbCBvZiBnYXN0cm9lbnRlcm9sb2d5ICZhbXA7IGhlcGF0b2xvZ3k8L2FiYnIt
MT48L2FsdC1wZXJpb2RpY2FsPjxwYWdlcz43ODMtOTwvcGFnZXM+PHZvbHVtZT4xMDwvdm9sdW1l
PjxudW1iZXI+OTwvbnVtYmVyPjxlZGl0aW9uPjE5OTgvMTEvMjc8L2VkaXRpb24+PGtleXdvcmRz
PjxrZXl3b3JkPkFkdWx0PC9rZXl3b3JkPjxrZXl3b3JkPkFnZWQ8L2tleXdvcmQ+PGtleXdvcmQ+
QWdlZCwgODAgYW5kIG92ZXI8L2tleXdvcmQ+PGtleXdvcmQ+RGVsaXZlcnkgb2YgSGVhbHRoIENh
cmUvKnV0aWxpemF0aW9uPC9rZXl3b3JkPjxrZXl3b3JkPkZhbWlseSBQcmFjdGljZTwva2V5d29y
ZD48a2V5d29yZD5GZW1hbGU8L2tleXdvcmQ+PGtleXdvcmQ+R2FzdHJvZW50ZXJvbG9neTwva2V5
d29yZD48a2V5d29yZD5Ib21lIENhcmUgU2VydmljZXM8L2tleXdvcmQ+PGtleXdvcmQ+SHVtYW5z
PC9rZXl3b3JkPjxrZXl3b3JkPkluZmxhbW1hdG9yeSBCb3dlbCBEaXNlYXNlcy9kaWFnbm9zaXMv
KmVwaWRlbWlvbG9neS9wc3ljaG9sb2d5PC9rZXl3b3JkPjxrZXl3b3JkPk1hbGU8L2tleXdvcmQ+
PGtleXdvcmQ+TWlkZGxlIEFnZWQ8L2tleXdvcmQ+PGtleXdvcmQ+UHJvZ25vc2lzPC9rZXl3b3Jk
PjxrZXl3b3JkPlBzeWNob3RoZXJhcHk8L2tleXdvcmQ+PGtleXdvcmQ+UXVhbGl0eSBvZiBMaWZl
PC9rZXl3b3JkPjwva2V5d29yZHM+PGRhdGVzPjx5ZWFyPjE5OTg8L3llYXI+PHB1Yi1kYXRlcz48
ZGF0ZT5TZXA8L2RhdGU+PC9wdWItZGF0ZXM+PC9kYXRlcz48aXNibj4wOTU0LTY5MVggKFByaW50
KSYjeEQ7MDk1NC02OTF4PC9pc2JuPjxhY2Nlc3Npb24tbnVtPjk4MzEyNzQ8L2FjY2Vzc2lvbi1u
dW0+PHVybHM+PC91cmxzPjxyZW1vdGUtZGF0YWJhc2UtcHJvdmlkZXI+TkxNPC9yZW1vdGUtZGF0
YWJhc2UtcHJvdmlkZXI+PGxhbmd1YWdlPmVuZzwvbGFuZ3VhZ2U+PC9yZWNvcmQ+PC9DaXRlPjxD
aXRlPjxBdXRob3I+Tmlncm88L0F1dGhvcj48WWVhcj4yMDAxPC9ZZWFyPjxSZWNOdW0+NTU8L1Jl
Y051bT48cmVjb3JkPjxyZWMtbnVtYmVyPjU1PC9yZWMtbnVtYmVyPjxmb3JlaWduLWtleXM+PGtl
eSBhcHA9IkVOIiBkYi1pZD0icGRldHRlZmZpZnBlZHNlc2YwN3ZyOXNtcnRkZTI1ZmV2ZXo1IiB0
aW1lc3RhbXA9IjAiPjU1PC9rZXk+PC9mb3JlaWduLWtleXM+PHJlZi10eXBlIG5hbWU9IkpvdXJu
YWwgQXJ0aWNsZSI+MTc8L3JlZi10eXBlPjxjb250cmlidXRvcnM+PGF1dGhvcnM+PGF1dGhvcj5O
aWdybywgRy48L2F1dGhvcj48YXV0aG9yPkFuZ2VsaW5pLCBHLjwvYXV0aG9yPjxhdXRob3I+R3Jv
c3NvLCBTLiBCLjwvYXV0aG9yPjxhdXRob3I+Q2F1bGEsIEcuPC9hdXRob3I+PGF1dGhvcj5TYXRl
Z25hLUd1aWRldHRpLCBDLjwvYXV0aG9yPjwvYXV0aG9ycz48L2NvbnRyaWJ1dG9ycz48YXV0aC1h
ZGRyZXNzPkRpcGFydGltZW50byBkaSBOZXVyb3NjaWVuY2UgKFBzeWNoaWF0cnkpLCBVbml2ZXJz
aXR5IG9mIFRvcmlubywgSXRhbHkuPC9hdXRoLWFkZHJlc3M+PHRpdGxlcz48dGl0bGU+UHN5Y2hp
YXRyaWMgcHJlZGljdG9ycyBvZiBub25jb21wbGlhbmNlIGluIGluZmxhbW1hdG9yeSBib3dlbCBk
aXNlYXNlOiBwc3ljaGlhdHJ5IGFuZCBjb21wbGlhbmNlPC90aXRsZT48c2Vjb25kYXJ5LXRpdGxl
PkogQ2xpbiBHYXN0cm9lbnRlcm9sPC9zZWNvbmRhcnktdGl0bGU+PGFsdC10aXRsZT5Kb3VybmFs
IG9mIGNsaW5pY2FsIGdhc3Ryb2VudGVyb2xvZ3k8L2FsdC10aXRsZT48L3RpdGxlcz48cGVyaW9k
aWNhbD48ZnVsbC10aXRsZT5KIENsaW4gR2FzdHJvZW50ZXJvbDwvZnVsbC10aXRsZT48YWJici0x
PkpvdXJuYWwgb2YgY2xpbmljYWwgZ2FzdHJvZW50ZXJvbG9neTwvYWJici0xPjwvcGVyaW9kaWNh
bD48YWx0LXBlcmlvZGljYWw+PGZ1bGwtdGl0bGU+SiBDbGluIEdhc3Ryb2VudGVyb2w8L2Z1bGwt
dGl0bGU+PGFiYnItMT5Kb3VybmFsIG9mIGNsaW5pY2FsIGdhc3Ryb2VudGVyb2xvZ3k8L2FiYnIt
MT48L2FsdC1wZXJpb2RpY2FsPjxwYWdlcz42Ni04PC9wYWdlcz48dm9sdW1lPjMyPC92b2x1bWU+
PG51bWJlcj4xPC9udW1iZXI+PGVkaXRpb24+MjAwMS8wMS8xMjwvZWRpdGlvbj48a2V5d29yZHM+
PGtleXdvcmQ+RmVtYWxlPC9rZXl3b3JkPjxrZXl3b3JkPkZvcmVjYXN0aW5nPC9rZXl3b3JkPjxr
ZXl3b3JkPkh1bWFuczwva2V5d29yZD48a2V5d29yZD5JbmZsYW1tYXRvcnkgQm93ZWwgRGlzZWFz
ZXMvY29tcGxpY2F0aW9ucy8qcHN5Y2hvbG9neS90aGVyYXB5PC9rZXl3b3JkPjxrZXl3b3JkPk1h
bGU8L2tleXdvcmQ+PGtleXdvcmQ+TWVudGFsIERpc29yZGVycy8qY29tcGxpY2F0aW9uczwva2V5
d29yZD48a2V5d29yZD5UcmVhdG1lbnQgUmVmdXNhbC8qcHN5Y2hvbG9neTwva2V5d29yZD48L2tl
eXdvcmRzPjxkYXRlcz48eWVhcj4yMDAxPC95ZWFyPjxwdWItZGF0ZXM+PGRhdGU+SmFuPC9kYXRl
PjwvcHViLWRhdGVzPjwvZGF0ZXM+PGlzYm4+MDE5Mi0wNzkwIChQcmludCkmI3hEOzAxOTItMDc5
MDwvaXNibj48YWNjZXNzaW9uLW51bT4xMTE1NDE3NTwvYWNjZXNzaW9uLW51bT48dXJscz48L3Vy
bHM+PHJlbW90ZS1kYXRhYmFzZS1wcm92aWRlcj5OTE08L3JlbW90ZS1kYXRhYmFzZS1wcm92aWRl
cj48bGFuZ3VhZ2U+ZW5nPC9sYW5ndWFnZT48L3JlY29yZD48L0NpdGU+PENpdGU+PEF1dGhvcj5k
ZSBCb2VyPC9BdXRob3I+PFllYXI+MTk5ODwvWWVhcj48UmVjTnVtPjU2PC9SZWNOdW0+PHJlY29y
ZD48cmVjLW51bWJlcj41NjwvcmVjLW51bWJlcj48Zm9yZWlnbi1rZXlzPjxrZXkgYXBwPSJFTiIg
ZGItaWQ9InBkZXR0ZWZmaWZwZWRzZXNmMDd2cjlzbXJ0ZGUyNWZldmV6NSIgdGltZXN0YW1wPSIw
Ij41Njwva2V5PjwvZm9yZWlnbi1rZXlzPjxyZWYtdHlwZSBuYW1lPSJKb3VybmFsIEFydGljbGUi
PjE3PC9yZWYtdHlwZT48Y29udHJpYnV0b3JzPjxhdXRob3JzPjxhdXRob3I+ZGUgQm9lciwgQS4g
Ry48L2F1dGhvcj48YXV0aG9yPlNwcmFuZ2VycywgTS4gQS48L2F1dGhvcj48YXV0aG9yPkJhcnRl
bHNtYW4sIEouIEYuPC9hdXRob3I+PGF1dGhvcj5kZSBIYWVzLCBILiBDLjwvYXV0aG9yPjwvYXV0
aG9ycz48L2NvbnRyaWJ1dG9ycz48YXV0aC1hZGRyZXNzPkRlcGFydG1lbnQgb2YgTWVkaWNhbCBQ
c3ljaG9sb2d5LCBBY2FkZW1pYyBNZWRpY2FsIENlbnRlciwgVW5pdmVyc2l0eSBvZiBBbXN0ZXJk
YW0sIFRoZSBOZXRoZXJsYW5kcy48L2F1dGgtYWRkcmVzcz48dGl0bGVzPjx0aXRsZT5QcmVkaWN0
b3JzIG9mIGhlYWx0aCBjYXJlIHV0aWxpemF0aW9uIGluIHBhdGllbnRzIHdpdGggaW5mbGFtbWF0
b3J5IGJvd2VsIGRpc2Vhc2U6IGEgbG9uZ2l0dWRpbmFsIHN0dWR5PC90aXRsZT48c2Vjb25kYXJ5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bXA7IGhlcGF0b2xvZ3k8L2FiYnItMT48L2FsdC1wZXJpb2RpY2FsPjxwYWdlcz43ODMtOTwvcGFn
ZXM+PHZvbHVtZT4xMDwvdm9sdW1lPjxudW1iZXI+OTwvbnVtYmVyPjxlZGl0aW9uPjE5OTgvMTEv
Mjc8L2VkaXRpb24+PGtleXdvcmRzPjxrZXl3b3JkPkFkdWx0PC9rZXl3b3JkPjxrZXl3b3JkPkFn
ZWQ8L2tleXdvcmQ+PGtleXdvcmQ+QWdlZCwgODAgYW5kIG92ZXI8L2tleXdvcmQ+PGtleXdvcmQ+
RGVsaXZlcnkgb2YgSGVhbHRoIENhcmUvKnV0aWxpemF0aW9uPC9rZXl3b3JkPjxrZXl3b3JkPkZh
bWlseSBQcmFjdGljZTwva2V5d29yZD48a2V5d29yZD5GZW1hbGU8L2tleXdvcmQ+PGtleXdvcmQ+
R2FzdHJvZW50ZXJvbG9neTwva2V5d29yZD48a2V5d29yZD5Ib21lIENhcmUgU2VydmljZXM8L2tl
eXdvcmQ+PGtleXdvcmQ+SHVtYW5zPC9rZXl3b3JkPjxrZXl3b3JkPkluZmxhbW1hdG9yeSBCb3dl
bCBEaXNlYXNlcy9kaWFnbm9zaXMvKmVwaWRlbWlvbG9neS9wc3ljaG9sb2d5PC9rZXl3b3JkPjxr
ZXl3b3JkPk1hbGU8L2tleXdvcmQ+PGtleXdvcmQ+TWlkZGxlIEFnZWQ8L2tleXdvcmQ+PGtleXdv
cmQ+UHJvZ25vc2lzPC9rZXl3b3JkPjxrZXl3b3JkPlBzeWNob3RoZXJhcHk8L2tleXdvcmQ+PGtl
eXdvcmQ+UXVhbGl0eSBvZiBMaWZlPC9rZXl3b3JkPjwva2V5d29yZHM+PGRhdGVzPjx5ZWFyPjE5
OTg8L3llYXI+PHB1Yi1kYXRlcz48ZGF0ZT5TZXA8L2RhdGU+PC9wdWItZGF0ZXM+PC9kYXRlcz48
aXNibj4wOTU0LTY5MVggKFByaW50KSYjeEQ7MDk1NC02OTF4PC9pc2JuPjxhY2Nlc3Npb24tbnVt
Pjk4MzEyNzQ8L2FjY2Vzc2lvbi1udW0+PHVybHM+PC91cmxzPjxyZW1vdGUtZGF0YWJhc2UtcHJv
dmlkZXI+TkxNPC9yZW1vdGUtZGF0YWJhc2UtcHJvdmlkZXI+PGxhbmd1YWdlPmVuZzwvbGFuZ3Vh
Z2U+PC9yZWNvcmQ+PC9DaXRlPjxDaXRlPjxBdXRob3I+Tmlncm88L0F1dGhvcj48WWVhcj4yMDAx
PC9ZZWFyPjxSZWNOdW0+NTU8L1JlY051bT48cmVjb3JkPjxyZWMtbnVtYmVyPjU1PC9yZWMtbnVt
YmVyPjxmb3JlaWduLWtleXM+PGtleSBhcHA9IkVOIiBkYi1pZD0icGRldHRlZmZpZnBlZHNlc2Yw
N3ZyOXNtcnRkZTI1ZmV2ZXo1IiB0aW1lc3RhbXA9IjAiPjU1PC9rZXk+PC9mb3JlaWduLWtleXM+
PHJlZi10eXBlIG5hbWU9IkpvdXJuYWwgQXJ0aWNsZSI+MTc8L3JlZi10eXBlPjxjb250cmlidXRv
cnM+PGF1dGhvcnM+PGF1dGhvcj5OaWdybywgRy48L2F1dGhvcj48YXV0aG9yPkFuZ2VsaW5pLCBH
LjwvYXV0aG9yPjxhdXRob3I+R3Jvc3NvLCBTLiBCLjwvYXV0aG9yPjxhdXRob3I+Q2F1bGEsIEcu
PC9hdXRob3I+PGF1dGhvcj5TYXRlZ25hLUd1aWRldHRpLCBDLjwvYXV0aG9yPjwvYXV0aG9ycz48
L2NvbnRyaWJ1dG9ycz48YXV0aC1hZGRyZXNzPkRpcGFydGltZW50byBkaSBOZXVyb3NjaWVuY2Ug
KFBzeWNoaWF0cnkpLCBVbml2ZXJzaXR5IG9mIFRvcmlubywgSXRhbHkuPC9hdXRoLWFkZHJlc3M+
PHRpdGxlcz48dGl0bGU+UHN5Y2hpYXRyaWMgcHJlZGljdG9ycyBvZiBub25jb21wbGlhbmNlIGlu
IGluZmxhbW1hdG9yeSBib3dlbCBkaXNlYXNlOiBwc3ljaGlhdHJ5IGFuZCBjb21wbGlhbmNlPC90
aXRsZT48c2Vjb25kYXJ5LXRpdGxlPkogQ2xpbiBHYXN0cm9lbnRlcm9sPC9zZWNvbmRhcnktdGl0
bGU+PGFsdC10aXRsZT5Kb3VybmFsIG9mIGNsaW5pY2FsIGdhc3Ryb2VudGVyb2xvZ3k8L2FsdC10
aXRsZT48L3RpdGxlcz48cGVyaW9kaWNhbD48ZnVsbC10aXRsZT5KIENsaW4gR2FzdHJvZW50ZXJv
bDwvZnVsbC10aXRsZT48YWJici0xPkpvdXJuYWwgb2YgY2xpbmljYWwgZ2FzdHJvZW50ZXJvbG9n
eTwvYWJici0xPjwvcGVyaW9kaWNhbD48YWx0LXBlcmlvZGljYWw+PGZ1bGwtdGl0bGU+SiBDbGlu
IEdhc3Ryb2VudGVyb2w8L2Z1bGwtdGl0bGU+PGFiYnItMT5Kb3VybmFsIG9mIGNsaW5pY2FsIGdh
c3Ryb2VudGVyb2xvZ3k8L2FiYnItMT48L2FsdC1wZXJpb2RpY2FsPjxwYWdlcz42Ni04PC9wYWdl
cz48dm9sdW1lPjMyPC92b2x1bWU+PG51bWJlcj4xPC9udW1iZXI+PGVkaXRpb24+MjAwMS8wMS8x
MjwvZWRpdGlvbj48a2V5d29yZHM+PGtleXdvcmQ+RmVtYWxlPC9rZXl3b3JkPjxrZXl3b3JkPkZv
cmVjYXN0aW5nPC9rZXl3b3JkPjxrZXl3b3JkPkh1bWFuczwva2V5d29yZD48a2V5d29yZD5JbmZs
YW1tYXRvcnkgQm93ZWwgRGlzZWFzZXMvY29tcGxpY2F0aW9ucy8qcHN5Y2hvbG9neS90aGVyYXB5
PC9rZXl3b3JkPjxrZXl3b3JkPk1hbGU8L2tleXdvcmQ+PGtleXdvcmQ+TWVudGFsIERpc29yZGVy
cy8qY29tcGxpY2F0aW9uczwva2V5d29yZD48a2V5d29yZD5UcmVhdG1lbnQgUmVmdXNhbC8qcHN5
Y2hvbG9neTwva2V5d29yZD48L2tleXdvcmRzPjxkYXRlcz48eWVhcj4yMDAxPC95ZWFyPjxwdWIt
ZGF0ZXM+PGRhdGU+SmFuPC9kYXRlPjwvcHViLWRhdGVzPjwvZGF0ZXM+PGlzYm4+MDE5Mi0wNzkw
IChQcmludCkmI3hEOzAxOTItMDc5MDwvaXNibj48YWNjZXNzaW9uLW51bT4xMTE1NDE3NTwvYWNj
ZXNzaW9uLW51bT48dXJscz48L3VybHM+PHJlbW90ZS1kYXRhYmFzZS1wcm92aWRlcj5OTE08L3Jl
bW90ZS1kYXRhYmFzZS1wcm92aWRlcj48bGFuZ3VhZ2U+ZW5nPC9sYW5ndWFnZT48L3JlY29yZD48
L0NpdGU+PC9FbmROb3RlPn==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PEVuZE5vdGU+PENpdGU+PEF1dGhvcj5kZSBCb2VyPC9BdXRob3I+PFllYXI+MTk5ODwvWWVhcj48
UmVjTnVtPjU2PC9SZWNOdW0+PERpc3BsYXlUZXh0PjxzdHlsZSBmYWNlPSJzdXBlcnNjcmlwdCI+
WzczLCA3NF08L3N0eWxlPjwvRGlzcGxheVRleHQ+PHJlY29yZD48cmVjLW51bWJlcj41NjwvcmVj
LW51bWJlcj48Zm9yZWlnbi1rZXlzPjxrZXkgYXBwPSJFTiIgZGItaWQ9InBkZXR0ZWZmaWZwZWRz
ZXNmMDd2cjlzbXJ0ZGUyNWZldmV6NSIgdGltZXN0YW1wPSIwIj41Njwva2V5PjwvZm9yZWlnbi1r
ZXlzPjxyZWYtdHlwZSBuYW1lPSJKb3VybmFsIEFydGljbGUiPjE3PC9yZWYtdHlwZT48Y29udHJp
YnV0b3JzPjxhdXRob3JzPjxhdXRob3I+ZGUgQm9lciwgQS4gRy48L2F1dGhvcj48YXV0aG9yPlNw
cmFuZ2VycywgTS4gQS48L2F1dGhvcj48YXV0aG9yPkJhcnRlbHNtYW4sIEouIEYuPC9hdXRob3I+
PGF1dGhvcj5kZSBIYWVzLCBILiBDLjwvYXV0aG9yPjwvYXV0aG9ycz48L2NvbnRyaWJ1dG9ycz48
YXV0aC1hZGRyZXNzPkRlcGFydG1lbnQgb2YgTWVkaWNhbCBQc3ljaG9sb2d5LCBBY2FkZW1pYyBN
ZWRpY2FsIENlbnRlciwgVW5pdmVyc2l0eSBvZiBBbXN0ZXJkYW0sIFRoZSBOZXRoZXJsYW5kcy48
L2F1dGgtYWRkcmVzcz48dGl0bGVzPjx0aXRsZT5QcmVkaWN0b3JzIG9mIGhlYWx0aCBjYXJlIHV0
aWxpemF0aW9uIGluIHBhdGllbnRzIHdpdGggaW5mbGFtbWF0b3J5IGJvd2VsIGRpc2Vhc2U6IGEg
bG9uZ2l0dWRpbmFsIHN0dWR5PC90aXRsZT48c2Vjb25kYXJ5LXRpdGxlPkV1ciBKIEdhc3Ryb2Vu
dGVyb2wgSGVwYXRvbDwvc2Vjb25kYXJ5LXRpdGxlPjxhbHQtdGl0bGU+RXVyb3BlYW4gam91cm5h
bCBvZiBnYXN0cm9lbnRlcm9sb2d5ICZhbXA7IGhlcGF0b2xvZ3k8L2FsdC10aXRsZT48L3RpdGxl
cz48cGVyaW9kaWNhbD48ZnVsbC10aXRsZT5FdXIgSiBHYXN0cm9lbnRlcm9sIEhlcGF0b2w8L2Z1
bGwtdGl0bGU+PGFiYnItMT5FdXJvcGVhbiBqb3VybmFsIG9mIGdhc3Ryb2VudGVyb2xvZ3kgJmFt
cDsgaGVwYXRvbG9neTwvYWJici0xPjwvcGVyaW9kaWNhbD48YWx0LXBlcmlvZGljYWw+PGZ1bGwt
dGl0bGU+RXVyIEogR2FzdHJvZW50ZXJvbCBIZXBhdG9sPC9mdWxsLXRpdGxlPjxhYmJyLTE+RXVy
b3BlYW4gam91cm5hbCBvZiBnYXN0cm9lbnRlcm9sb2d5ICZhbXA7IGhlcGF0b2xvZ3k8L2FiYnIt
MT48L2FsdC1wZXJpb2RpY2FsPjxwYWdlcz43ODMtOTwvcGFnZXM+PHZvbHVtZT4xMDwvdm9sdW1l
PjxudW1iZXI+OTwvbnVtYmVyPjxlZGl0aW9uPjE5OTgvMTEvMjc8L2VkaXRpb24+PGtleXdvcmRz
PjxrZXl3b3JkPkFkdWx0PC9rZXl3b3JkPjxrZXl3b3JkPkFnZWQ8L2tleXdvcmQ+PGtleXdvcmQ+
QWdlZCwgODAgYW5kIG92ZXI8L2tleXdvcmQ+PGtleXdvcmQ+RGVsaXZlcnkgb2YgSGVhbHRoIENh
cmUvKnV0aWxpemF0aW9uPC9rZXl3b3JkPjxrZXl3b3JkPkZhbWlseSBQcmFjdGljZTwva2V5d29y
ZD48a2V5d29yZD5GZW1hbGU8L2tleXdvcmQ+PGtleXdvcmQ+R2FzdHJvZW50ZXJvbG9neTwva2V5
d29yZD48a2V5d29yZD5Ib21lIENhcmUgU2VydmljZXM8L2tleXdvcmQ+PGtleXdvcmQ+SHVtYW5z
PC9rZXl3b3JkPjxrZXl3b3JkPkluZmxhbW1hdG9yeSBCb3dlbCBEaXNlYXNlcy9kaWFnbm9zaXMv
KmVwaWRlbWlvbG9neS9wc3ljaG9sb2d5PC9rZXl3b3JkPjxrZXl3b3JkPk1hbGU8L2tleXdvcmQ+
PGtleXdvcmQ+TWlkZGxlIEFnZWQ8L2tleXdvcmQ+PGtleXdvcmQ+UHJvZ25vc2lzPC9rZXl3b3Jk
PjxrZXl3b3JkPlBzeWNob3RoZXJhcHk8L2tleXdvcmQ+PGtleXdvcmQ+UXVhbGl0eSBvZiBMaWZl
PC9rZXl3b3JkPjwva2V5d29yZHM+PGRhdGVzPjx5ZWFyPjE5OTg8L3llYXI+PHB1Yi1kYXRlcz48
ZGF0ZT5TZXA8L2RhdGU+PC9wdWItZGF0ZXM+PC9kYXRlcz48aXNibj4wOTU0LTY5MVggKFByaW50
KSYjeEQ7MDk1NC02OTF4PC9pc2JuPjxhY2Nlc3Npb24tbnVtPjk4MzEyNzQ8L2FjY2Vzc2lvbi1u
dW0+PHVybHM+PC91cmxzPjxyZW1vdGUtZGF0YWJhc2UtcHJvdmlkZXI+TkxNPC9yZW1vdGUtZGF0
YWJhc2UtcHJvdmlkZXI+PGxhbmd1YWdlPmVuZzwvbGFuZ3VhZ2U+PC9yZWNvcmQ+PC9DaXRlPjxD
aXRlPjxBdXRob3I+Tmlncm88L0F1dGhvcj48WWVhcj4yMDAxPC9ZZWFyPjxSZWNOdW0+NTU8L1Jl
Y051bT48cmVjb3JkPjxyZWMtbnVtYmVyPjU1PC9yZWMtbnVtYmVyPjxmb3JlaWduLWtleXM+PGtl
eSBhcHA9IkVOIiBkYi1pZD0icGRldHRlZmZpZnBlZHNlc2YwN3ZyOXNtcnRkZTI1ZmV2ZXo1IiB0
aW1lc3RhbXA9IjAiPjU1PC9rZXk+PC9mb3JlaWduLWtleXM+PHJlZi10eXBlIG5hbWU9IkpvdXJu
YWwgQXJ0aWNsZSI+MTc8L3JlZi10eXBlPjxjb250cmlidXRvcnM+PGF1dGhvcnM+PGF1dGhvcj5O
aWdybywgRy48L2F1dGhvcj48YXV0aG9yPkFuZ2VsaW5pLCBHLjwvYXV0aG9yPjxhdXRob3I+R3Jv
c3NvLCBTLiBCLjwvYXV0aG9yPjxhdXRob3I+Q2F1bGEsIEcuPC9hdXRob3I+PGF1dGhvcj5TYXRl
Z25hLUd1aWRldHRpLCBDLjwvYXV0aG9yPjwvYXV0aG9ycz48L2NvbnRyaWJ1dG9ycz48YXV0aC1h
ZGRyZXNzPkRpcGFydGltZW50byBkaSBOZXVyb3NjaWVuY2UgKFBzeWNoaWF0cnkpLCBVbml2ZXJz
aXR5IG9mIFRvcmlubywgSXRhbHkuPC9hdXRoLWFkZHJlc3M+PHRpdGxlcz48dGl0bGU+UHN5Y2hp
YXRyaWMgcHJlZGljdG9ycyBvZiBub25jb21wbGlhbmNlIGluIGluZmxhbW1hdG9yeSBib3dlbCBk
aXNlYXNlOiBwc3ljaGlhdHJ5IGFuZCBjb21wbGlhbmNlPC90aXRsZT48c2Vjb25kYXJ5LXRpdGxl
PkogQ2xpbiBHYXN0cm9lbnRlcm9sPC9zZWNvbmRhcnktdGl0bGU+PGFsdC10aXRsZT5Kb3VybmFs
IG9mIGNsaW5pY2FsIGdhc3Ryb2VudGVyb2xvZ3k8L2FsdC10aXRsZT48L3RpdGxlcz48cGVyaW9k
aWNhbD48ZnVsbC10aXRsZT5KIENsaW4gR2FzdHJvZW50ZXJvbDwvZnVsbC10aXRsZT48YWJici0x
PkpvdXJuYWwgb2YgY2xpbmljYWwgZ2FzdHJvZW50ZXJvbG9neTwvYWJici0xPjwvcGVyaW9kaWNh
bD48YWx0LXBlcmlvZGljYWw+PGZ1bGwtdGl0bGU+SiBDbGluIEdhc3Ryb2VudGVyb2w8L2Z1bGwt
dGl0bGU+PGFiYnItMT5Kb3VybmFsIG9mIGNsaW5pY2FsIGdhc3Ryb2VudGVyb2xvZ3k8L2FiYnIt
MT48L2FsdC1wZXJpb2RpY2FsPjxwYWdlcz42Ni04PC9wYWdlcz48dm9sdW1lPjMyPC92b2x1bWU+
PG51bWJlcj4xPC9udW1iZXI+PGVkaXRpb24+MjAwMS8wMS8xMjwvZWRpdGlvbj48a2V5d29yZHM+
PGtleXdvcmQ+RmVtYWxlPC9rZXl3b3JkPjxrZXl3b3JkPkZvcmVjYXN0aW5nPC9rZXl3b3JkPjxr
ZXl3b3JkPkh1bWFuczwva2V5d29yZD48a2V5d29yZD5JbmZsYW1tYXRvcnkgQm93ZWwgRGlzZWFz
ZXMvY29tcGxpY2F0aW9ucy8qcHN5Y2hvbG9neS90aGVyYXB5PC9rZXl3b3JkPjxrZXl3b3JkPk1h
bGU8L2tleXdvcmQ+PGtleXdvcmQ+TWVudGFsIERpc29yZGVycy8qY29tcGxpY2F0aW9uczwva2V5
d29yZD48a2V5d29yZD5UcmVhdG1lbnQgUmVmdXNhbC8qcHN5Y2hvbG9neTwva2V5d29yZD48L2tl
eXdvcmRzPjxkYXRlcz48eWVhcj4yMDAxPC95ZWFyPjxwdWItZGF0ZXM+PGRhdGU+SmFuPC9kYXRl
PjwvcHViLWRhdGVzPjwvZGF0ZXM+PGlzYm4+MDE5Mi0wNzkwIChQcmludCkmI3hEOzAxOTItMDc5
MDwvaXNibj48YWNjZXNzaW9uLW51bT4xMTE1NDE3NTwvYWNjZXNzaW9uLW51bT48dXJscz48L3Vy
bHM+PHJlbW90ZS1kYXRhYmFzZS1wcm92aWRlcj5OTE08L3JlbW90ZS1kYXRhYmFzZS1wcm92aWRl
cj48bGFuZ3VhZ2U+ZW5nPC9sYW5ndWFnZT48L3JlY29yZD48L0NpdGU+PENpdGU+PEF1dGhvcj5k
ZSBCb2VyPC9BdXRob3I+PFllYXI+MTk5ODwvWWVhcj48UmVjTnVtPjU2PC9SZWNOdW0+PHJlY29y
ZD48cmVjLW51bWJlcj41NjwvcmVjLW51bWJlcj48Zm9yZWlnbi1rZXlzPjxrZXkgYXBwPSJFTiIg
ZGItaWQ9InBkZXR0ZWZmaWZwZWRzZXNmMDd2cjlzbXJ0ZGUyNWZldmV6NSIgdGltZXN0YW1wPSIw
Ij41Njwva2V5PjwvZm9yZWlnbi1rZXlzPjxyZWYtdHlwZSBuYW1lPSJKb3VybmFsIEFydGljbGUi
PjE3PC9yZWYtdHlwZT48Y29udHJpYnV0b3JzPjxhdXRob3JzPjxhdXRob3I+ZGUgQm9lciwgQS4g
Ry48L2F1dGhvcj48YXV0aG9yPlNwcmFuZ2VycywgTS4gQS48L2F1dGhvcj48YXV0aG9yPkJhcnRl
bHNtYW4sIEouIEYuPC9hdXRob3I+PGF1dGhvcj5kZSBIYWVzLCBILiBDLjwvYXV0aG9yPjwvYXV0
aG9ycz48L2NvbnRyaWJ1dG9ycz48YXV0aC1hZGRyZXNzPkRlcGFydG1lbnQgb2YgTWVkaWNhbCBQ
c3ljaG9sb2d5LCBBY2FkZW1pYyBNZWRpY2FsIENlbnRlciwgVW5pdmVyc2l0eSBvZiBBbXN0ZXJk
YW0sIFRoZSBOZXRoZXJsYW5kcy48L2F1dGgtYWRkcmVzcz48dGl0bGVzPjx0aXRsZT5QcmVkaWN0
b3JzIG9mIGhlYWx0aCBjYXJlIHV0aWxpemF0aW9uIGluIHBhdGllbnRzIHdpdGggaW5mbGFtbWF0
b3J5IGJvd2VsIGRpc2Vhc2U6IGEgbG9uZ2l0dWRpbmFsIHN0dWR5PC90aXRsZT48c2Vjb25kYXJ5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bXA7IGhlcGF0b2xvZ3k8L2FiYnItMT48L2FsdC1wZXJpb2RpY2FsPjxwYWdlcz43ODMtOTwvcGFn
ZXM+PHZvbHVtZT4xMDwvdm9sdW1lPjxudW1iZXI+OTwvbnVtYmVyPjxlZGl0aW9uPjE5OTgvMTEv
Mjc8L2VkaXRpb24+PGtleXdvcmRzPjxrZXl3b3JkPkFkdWx0PC9rZXl3b3JkPjxrZXl3b3JkPkFn
ZWQ8L2tleXdvcmQ+PGtleXdvcmQ+QWdlZCwgODAgYW5kIG92ZXI8L2tleXdvcmQ+PGtleXdvcmQ+
RGVsaXZlcnkgb2YgSGVhbHRoIENhcmUvKnV0aWxpemF0aW9uPC9rZXl3b3JkPjxrZXl3b3JkPkZh
bWlseSBQcmFjdGljZTwva2V5d29yZD48a2V5d29yZD5GZW1hbGU8L2tleXdvcmQ+PGtleXdvcmQ+
R2FzdHJvZW50ZXJvbG9neTwva2V5d29yZD48a2V5d29yZD5Ib21lIENhcmUgU2VydmljZXM8L2tl
eXdvcmQ+PGtleXdvcmQ+SHVtYW5zPC9rZXl3b3JkPjxrZXl3b3JkPkluZmxhbW1hdG9yeSBCb3dl
bCBEaXNlYXNlcy9kaWFnbm9zaXMvKmVwaWRlbWlvbG9neS9wc3ljaG9sb2d5PC9rZXl3b3JkPjxr
ZXl3b3JkPk1hbGU8L2tleXdvcmQ+PGtleXdvcmQ+TWlkZGxlIEFnZWQ8L2tleXdvcmQ+PGtleXdv
cmQ+UHJvZ25vc2lzPC9rZXl3b3JkPjxrZXl3b3JkPlBzeWNob3RoZXJhcHk8L2tleXdvcmQ+PGtl
eXdvcmQ+UXVhbGl0eSBvZiBMaWZlPC9rZXl3b3JkPjwva2V5d29yZHM+PGRhdGVzPjx5ZWFyPjE5
OTg8L3llYXI+PHB1Yi1kYXRlcz48ZGF0ZT5TZXA8L2RhdGU+PC9wdWItZGF0ZXM+PC9kYXRlcz48
aXNibj4wOTU0LTY5MVggKFByaW50KSYjeEQ7MDk1NC02OTF4PC9pc2JuPjxhY2Nlc3Npb24tbnVt
Pjk4MzEyNzQ8L2FjY2Vzc2lvbi1udW0+PHVybHM+PC91cmxzPjxyZW1vdGUtZGF0YWJhc2UtcHJv
dmlkZXI+TkxNPC9yZW1vdGUtZGF0YWJhc2UtcHJvdmlkZXI+PGxhbmd1YWdlPmVuZzwvbGFuZ3Vh
Z2U+PC9yZWNvcmQ+PC9DaXRlPjxDaXRlPjxBdXRob3I+Tmlncm88L0F1dGhvcj48WWVhcj4yMDAx
PC9ZZWFyPjxSZWNOdW0+NTU8L1JlY051bT48cmVjb3JkPjxyZWMtbnVtYmVyPjU1PC9yZWMtbnVt
YmVyPjxmb3JlaWduLWtleXM+PGtleSBhcHA9IkVOIiBkYi1pZD0icGRldHRlZmZpZnBlZHNlc2Yw
N3ZyOXNtcnRkZTI1ZmV2ZXo1IiB0aW1lc3RhbXA9IjAiPjU1PC9rZXk+PC9mb3JlaWduLWtleXM+
PHJlZi10eXBlIG5hbWU9IkpvdXJuYWwgQXJ0aWNsZSI+MTc8L3JlZi10eXBlPjxjb250cmlidXRv
cnM+PGF1dGhvcnM+PGF1dGhvcj5OaWdybywgRy48L2F1dGhvcj48YXV0aG9yPkFuZ2VsaW5pLCBH
LjwvYXV0aG9yPjxhdXRob3I+R3Jvc3NvLCBTLiBCLjwvYXV0aG9yPjxhdXRob3I+Q2F1bGEsIEcu
PC9hdXRob3I+PGF1dGhvcj5TYXRlZ25hLUd1aWRldHRpLCBDLjwvYXV0aG9yPjwvYXV0aG9ycz48
L2NvbnRyaWJ1dG9ycz48YXV0aC1hZGRyZXNzPkRpcGFydGltZW50byBkaSBOZXVyb3NjaWVuY2Ug
KFBzeWNoaWF0cnkpLCBVbml2ZXJzaXR5IG9mIFRvcmlubywgSXRhbHkuPC9hdXRoLWFkZHJlc3M+
PHRpdGxlcz48dGl0bGU+UHN5Y2hpYXRyaWMgcHJlZGljdG9ycyBvZiBub25jb21wbGlhbmNlIGlu
IGluZmxhbW1hdG9yeSBib3dlbCBkaXNlYXNlOiBwc3ljaGlhdHJ5IGFuZCBjb21wbGlhbmNlPC90
aXRsZT48c2Vjb25kYXJ5LXRpdGxlPkogQ2xpbiBHYXN0cm9lbnRlcm9sPC9zZWNvbmRhcnktdGl0
bGU+PGFsdC10aXRsZT5Kb3VybmFsIG9mIGNsaW5pY2FsIGdhc3Ryb2VudGVyb2xvZ3k8L2FsdC10
aXRsZT48L3RpdGxlcz48cGVyaW9kaWNhbD48ZnVsbC10aXRsZT5KIENsaW4gR2FzdHJvZW50ZXJv
bDwvZnVsbC10aXRsZT48YWJici0xPkpvdXJuYWwgb2YgY2xpbmljYWwgZ2FzdHJvZW50ZXJvbG9n
eTwvYWJici0xPjwvcGVyaW9kaWNhbD48YWx0LXBlcmlvZGljYWw+PGZ1bGwtdGl0bGU+SiBDbGlu
IEdhc3Ryb2VudGVyb2w8L2Z1bGwtdGl0bGU+PGFiYnItMT5Kb3VybmFsIG9mIGNsaW5pY2FsIGdh
c3Ryb2VudGVyb2xvZ3k8L2FiYnItMT48L2FsdC1wZXJpb2RpY2FsPjxwYWdlcz42Ni04PC9wYWdl
cz48dm9sdW1lPjMyPC92b2x1bWU+PG51bWJlcj4xPC9udW1iZXI+PGVkaXRpb24+MjAwMS8wMS8x
MjwvZWRpdGlvbj48a2V5d29yZHM+PGtleXdvcmQ+RmVtYWxlPC9rZXl3b3JkPjxrZXl3b3JkPkZv
cmVjYXN0aW5nPC9rZXl3b3JkPjxrZXl3b3JkPkh1bWFuczwva2V5d29yZD48a2V5d29yZD5JbmZs
YW1tYXRvcnkgQm93ZWwgRGlzZWFzZXMvY29tcGxpY2F0aW9ucy8qcHN5Y2hvbG9neS90aGVyYXB5
PC9rZXl3b3JkPjxrZXl3b3JkPk1hbGU8L2tleXdvcmQ+PGtleXdvcmQ+TWVudGFsIERpc29yZGVy
cy8qY29tcGxpY2F0aW9uczwva2V5d29yZD48a2V5d29yZD5UcmVhdG1lbnQgUmVmdXNhbC8qcHN5
Y2hvbG9neTwva2V5d29yZD48L2tleXdvcmRzPjxkYXRlcz48eWVhcj4yMDAxPC95ZWFyPjxwdWIt
ZGF0ZXM+PGRhdGU+SmFuPC9kYXRlPjwvcHViLWRhdGVzPjwvZGF0ZXM+PGlzYm4+MDE5Mi0wNzkw
IChQcmludCkmI3hEOzAxOTItMDc5MDwvaXNibj48YWNjZXNzaW9uLW51bT4xMTE1NDE3NTwvYWNj
ZXNzaW9uLW51bT48dXJscz48L3VybHM+PHJlbW90ZS1kYXRhYmFzZS1wcm92aWRlcj5OTE08L3Jl
bW90ZS1kYXRhYmFzZS1wcm92aWRlcj48bGFuZ3VhZ2U+ZW5nPC9sYW5ndWFnZT48L3JlY29yZD48
L0NpdGU+PC9FbmROb3RlPn==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Pr="00416EA5">
        <w:rPr>
          <w:rFonts w:ascii="Book Antiqua" w:hAnsi="Book Antiqua" w:cs="Arial"/>
          <w:noProof/>
          <w:sz w:val="24"/>
          <w:szCs w:val="24"/>
          <w:vertAlign w:val="superscript"/>
        </w:rPr>
        <w:t>[73, 74]</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Rates of depressio</w:t>
      </w:r>
      <w:r w:rsidR="00EB475A" w:rsidRPr="00416EA5">
        <w:rPr>
          <w:rFonts w:ascii="Book Antiqua" w:hAnsi="Book Antiqua" w:cs="Arial"/>
          <w:sz w:val="24"/>
          <w:szCs w:val="24"/>
        </w:rPr>
        <w:t>n in IBD range from 12.9%-27.2</w:t>
      </w:r>
      <w:proofErr w:type="gramStart"/>
      <w:r w:rsidR="00EB475A" w:rsidRPr="00416EA5">
        <w:rPr>
          <w:rFonts w:ascii="Book Antiqua" w:hAnsi="Book Antiqua" w:cs="Arial"/>
          <w:sz w:val="24"/>
          <w:szCs w:val="24"/>
        </w:rPr>
        <w:t>%</w:t>
      </w:r>
      <w:proofErr w:type="gramEnd"/>
      <w:r w:rsidRPr="00416EA5">
        <w:rPr>
          <w:rFonts w:ascii="Book Antiqua" w:hAnsi="Book Antiqua" w:cs="Arial"/>
          <w:sz w:val="24"/>
          <w:szCs w:val="24"/>
        </w:rPr>
        <w:fldChar w:fldCharType="begin">
          <w:fldData xml:space="preserve">PEVuZE5vdGU+PENpdGU+PEF1dGhvcj5kZSBCb2VyPC9BdXRob3I+PFllYXI+MTk5ODwvWWVhcj48
UmVjTnVtPjU2PC9SZWNOdW0+PERpc3BsYXlUZXh0PjxzdHlsZSBmYWNlPSJzdXBlcnNjcmlwdCI+
WzczLTc3XTwvc3R5bGU+PC9EaXNwbGF5VGV4dD48cmVjb3JkPjxyZWMtbnVtYmVyPjU2PC9yZWMt
bnVtYmVyPjxmb3JlaWduLWtleXM+PGtleSBhcHA9IkVOIiBkYi1pZD0icGRldHRlZmZpZnBlZHNl
c2YwN3ZyOXNtcnRkZTI1ZmV2ZXo1IiB0aW1lc3RhbXA9IjAiPjU2PC9rZXk+PC9mb3JlaWduLWtl
eXM+PHJlZi10eXBlIG5hbWU9IkpvdXJuYWwgQXJ0aWNsZSI+MTc8L3JlZi10eXBlPjxjb250cmli
dXRvcnM+PGF1dGhvcnM+PGF1dGhvcj5kZSBCb2VyLCBBLiBHLjwvYXV0aG9yPjxhdXRob3I+U3By
YW5nZXJzLCBNLiBBLjwvYXV0aG9yPjxhdXRob3I+QmFydGVsc21hbiwgSi4gRi48L2F1dGhvcj48
YXV0aG9yPmRlIEhhZXMsIEguIEMuPC9hdXRob3I+PC9hdXRob3JzPjwvY29udHJpYnV0b3JzPjxh
dXRoLWFkZHJlc3M+RGVwYXJ0bWVudCBvZiBNZWRpY2FsIFBzeWNob2xvZ3ksIEFjYWRlbWljIE1l
ZGljYWwgQ2VudGVyLCBVbml2ZXJzaXR5IG9mIEFtc3RlcmRhbSwgVGhlIE5ldGhlcmxhbmRzLjwv
YXV0aC1hZGRyZXNzPjx0aXRsZXM+PHRpdGxlPlByZWRpY3RvcnMgb2YgaGVhbHRoIGNhcmUgdXRp
bGl6YXRpb24gaW4gcGF0aWVudHMgd2l0aCBpbmZsYW1tYXRvcnkgYm93ZWwgZGlzZWFzZTogYSBs
b25naXR1ZGluYWwgc3R1ZHk8L3RpdGxlPjxzZWNvbmRhcnktdGl0bGU+RXVyIEogR2FzdHJvZW50
ZXJvbCBIZXBhdG9sPC9zZWNvbmRhcnktdGl0bGU+PGFsdC10aXRsZT5FdXJvcGVhbiBqb3VybmFs
IG9mIGdhc3Ryb2VudGVyb2xvZ3kgJmFtcDsgaGVwYXRvbG9neTwvYWx0LXRpdGxlPjwvdGl0bGVz
PjxwZXJpb2RpY2FsPjxmdWxsLXRpdGxlPkV1ciBKIEdhc3Ryb2VudGVyb2wgSGVwYXRvbDwvZnVs
bC10aXRsZT48YWJici0xPkV1cm9wZWFuIGpvdXJuYWwgb2YgZ2FzdHJvZW50ZXJvbG9neSAmYW1w
OyBoZXBhdG9sb2d5PC9hYmJyLTE+PC9wZXJpb2RpY2FsPjxhbHQtcGVyaW9kaWNhbD48ZnVsbC10
aXRsZT5FdXIgSiBHYXN0cm9lbnRlcm9sIEhlcGF0b2w8L2Z1bGwtdGl0bGU+PGFiYnItMT5FdXJv
cGVhbiBqb3VybmFsIG9mIGdhc3Ryb2VudGVyb2xvZ3kgJmFtcDsgaGVwYXRvbG9neTwvYWJici0x
PjwvYWx0LXBlcmlvZGljYWw+PHBhZ2VzPjc4My05PC9wYWdlcz48dm9sdW1lPjEwPC92b2x1bWU+
PG51bWJlcj45PC9udW1iZXI+PGVkaXRpb24+MTk5OC8xMS8yNzwvZWRpdGlvbj48a2V5d29yZHM+
PGtleXdvcmQ+QWR1bHQ8L2tleXdvcmQ+PGtleXdvcmQ+QWdlZDwva2V5d29yZD48a2V5d29yZD5B
Z2VkLCA4MCBhbmQgb3Zlcjwva2V5d29yZD48a2V5d29yZD5EZWxpdmVyeSBvZiBIZWFsdGggQ2Fy
ZS8qdXRpbGl6YXRpb248L2tleXdvcmQ+PGtleXdvcmQ+RmFtaWx5IFByYWN0aWNlPC9rZXl3b3Jk
PjxrZXl3b3JkPkZlbWFsZTwva2V5d29yZD48a2V5d29yZD5HYXN0cm9lbnRlcm9sb2d5PC9rZXl3
b3JkPjxrZXl3b3JkPkhvbWUgQ2FyZSBTZXJ2aWNlczwva2V5d29yZD48a2V5d29yZD5IdW1hbnM8
L2tleXdvcmQ+PGtleXdvcmQ+SW5mbGFtbWF0b3J5IEJvd2VsIERpc2Vhc2VzL2RpYWdub3Npcy8q
ZXBpZGVtaW9sb2d5L3BzeWNob2xvZ3k8L2tleXdvcmQ+PGtleXdvcmQ+TWFsZTwva2V5d29yZD48
a2V5d29yZD5NaWRkbGUgQWdlZDwva2V5d29yZD48a2V5d29yZD5Qcm9nbm9zaXM8L2tleXdvcmQ+
PGtleXdvcmQ+UHN5Y2hvdGhlcmFweTwva2V5d29yZD48a2V5d29yZD5RdWFsaXR5IG9mIExpZmU8
L2tleXdvcmQ+PC9rZXl3b3Jkcz48ZGF0ZXM+PHllYXI+MTk5ODwveWVhcj48cHViLWRhdGVzPjxk
YXRlPlNlcDwvZGF0ZT48L3B1Yi1kYXRlcz48L2RhdGVzPjxpc2JuPjA5NTQtNjkxWCAoUHJpbnQp
JiN4RDswOTU0LTY5MXg8L2lzYm4+PGFjY2Vzc2lvbi1udW0+OTgzMTI3NDwvYWNjZXNzaW9uLW51
bT48dXJscz48L3VybHM+PHJlbW90ZS1kYXRhYmFzZS1wcm92aWRlcj5OTE08L3JlbW90ZS1kYXRh
YmFzZS1wcm92aWRlcj48bGFuZ3VhZ2U+ZW5nPC9sYW5ndWFnZT48L3JlY29yZD48L0NpdGU+PENp
dGU+PEF1dGhvcj5GaWxpcG92aWM8L0F1dGhvcj48WWVhcj4yMDE0PC9ZZWFyPjxSZWNOdW0+MTY5
PC9SZWNOdW0+PHJlY29yZD48cmVjLW51bWJlcj4xNjk8L3JlYy1udW1iZXI+PGZvcmVpZ24ta2V5
cz48a2V5IGFwcD0iRU4iIGRiLWlkPSJwZGV0dGVmZmlmcGVkc2VzZjA3dnI5c21ydGRlMjVmZXZl
ejUiIHRpbWVzdGFtcD0iMTQ2NDczMTQxOSI+MTY5PC9rZXk+PC9mb3JlaWduLWtleXM+PHJlZi10
eXBlIG5hbWU9IkpvdXJuYWwgQXJ0aWNsZSI+MTc8L3JlZi10eXBlPjxjb250cmlidXRvcnM+PGF1
dGhvcnM+PGF1dGhvcj5GaWxpcG92aWMsIEIuIFIuPC9hdXRob3I+PGF1dGhvcj5GaWxpcG92aWMs
IEIuIEYuPC9hdXRob3I+PC9hdXRob3JzPjwvY29udHJpYnV0b3JzPjxhdXRoLWFkZHJlc3M+QnJh
bmlzbGF2IFIgRmlsaXBvdmljLCBGYWN1bHR5IG9mIE1lZGljaW5lLCBJbnN0aXR1dGUgb2YgQW5h
dG9teSAmcXVvdDtOaWtvIE1pbGphbmljJnF1b3Q7LCAxMTAwMCBCZWxncmFkZSwgU2VyYmlhLjwv
YXV0aC1hZGRyZXNzPjx0aXRsZXM+PHRpdGxlPlBzeWNoaWF0cmljIGNvbW9yYmlkaXR5IGluIHRo
ZSB0cmVhdG1lbnQgb2YgcGF0aWVudHMgd2l0aCBpbmZsYW1tYXRvcnkgYm93ZWwgZGlzZWFzZTwv
dGl0bGU+PHNlY29uZGFyeS10aXRsZT5Xb3JsZCBKIEdhc3Ryb2VudGVyb2w8L3NlY29uZGFyeS10
aXRsZT48YWx0LXRpdGxlPldvcmxkIGpvdXJuYWwgb2YgZ2FzdHJvZW50ZXJvbG9neTwvYWx0LXRp
dGxlPjwvdGl0bGVzPjxwZXJpb2RpY2FsPjxmdWxsLXRpdGxlPldvcmxkIEogR2FzdHJvZW50ZXJv
bDwvZnVsbC10aXRsZT48YWJici0xPldvcmxkIGpvdXJuYWwgb2YgZ2FzdHJvZW50ZXJvbG9neTwv
YWJici0xPjwvcGVyaW9kaWNhbD48YWx0LXBlcmlvZGljYWw+PGZ1bGwtdGl0bGU+V29ybGQgSiBH
YXN0cm9lbnRlcm9sPC9mdWxsLXRpdGxlPjxhYmJyLTE+V29ybGQgam91cm5hbCBvZiBnYXN0cm9l
bnRlcm9sb2d5PC9hYmJyLTE+PC9hbHQtcGVyaW9kaWNhbD48cGFnZXM+MzU1Mi02MzwvcGFnZXM+
PHZvbHVtZT4yMDwvdm9sdW1lPjxudW1iZXI+MTM8L251bWJlcj48ZWRpdGlvbj4yMDE0LzA0LzA4
PC9lZGl0aW9uPjxrZXl3b3Jkcz48a2V5d29yZD5BZG9sZXNjZW50PC9rZXl3b3JkPjxrZXl3b3Jk
PkFkdWx0PC9rZXl3b3JkPjxrZXl3b3JkPkFueGlldHkvY29tcGxpY2F0aW9uczwva2V5d29yZD48
a2V5d29yZD5Db2duaXRpb24gRGlzb3JkZXJzL2NvbXBsaWNhdGlvbnM8L2tleXdvcmQ+PGtleXdv
cmQ+Q29tb3JiaWRpdHk8L2tleXdvcmQ+PGtleXdvcmQ+RGVwcmVzc2lvbi9jb21wbGljYXRpb25z
PC9rZXl3b3JkPjxrZXl3b3JkPkh1bWFuczwva2V5d29yZD48a2V5d29yZD5JbmZsYW1tYXRvcnkg
Qm93ZWwgRGlzZWFzZXMvKmNvbXBsaWNhdGlvbnMvKnBzeWNob2xvZ3kvdGhlcmFweTwva2V5d29y
ZD48a2V5d29yZD5NZW50YWwgRGlzb3JkZXJzLypjb21wbGljYXRpb25zL3RoZXJhcHk8L2tleXdv
cmQ+PGtleXdvcmQ+UGVyc29uYWxpdHk8L2tleXdvcmQ+PGtleXdvcmQ+UHN5Y2hvdGhlcmFweS9t
ZXRob2RzPC9rZXl3b3JkPjxrZXl3b3JkPlF1YWxpdHkgb2YgTGlmZTwva2V5d29yZD48a2V5d29y
ZD5SZWN1cnJlbmNlPC9rZXl3b3JkPjxrZXl3b3JkPlNldmVyaXR5IG9mIElsbG5lc3MgSW5kZXg8
L2tleXdvcmQ+PGtleXdvcmQ+U2xlZXAgRGVwcml2YXRpb248L2tleXdvcmQ+PGtleXdvcmQ+QW54
aWV0eTwva2V5d29yZD48a2V5d29yZD5EZXByZXNzaW9uPC9rZXl3b3JkPjxrZXl3b3JkPkluZmxh
bW1hdG9yeSBib3dlbCBkaXNlYXNlPC9rZXl3b3JkPjxrZXl3b3JkPlBlcnNvbmFsaXR5IHRyYWl0
czwva2V5d29yZD48a2V5d29yZD5Qc3ljaGlhdHJ5PC9rZXl3b3JkPjxrZXl3b3JkPlRyZWF0bWVu
dDwva2V5d29yZD48L2tleXdvcmRzPjxkYXRlcz48eWVhcj4yMDE0PC95ZWFyPjxwdWItZGF0ZXM+
PGRhdGU+QXByIDc8L2RhdGU+PC9wdWItZGF0ZXM+PC9kYXRlcz48aXNibj4xMDA3LTkzMjc8L2lz
Ym4+PGFjY2Vzc2lvbi1udW0+MjQ3MDcxMzg8L2FjY2Vzc2lvbi1udW0+PHVybHM+PC91cmxzPjxj
dXN0b20yPlBNQzM5NzQ1MjI8L2N1c3RvbTI+PGVsZWN0cm9uaWMtcmVzb3VyY2UtbnVtPjEwLjM3
NDgvd2pnLnYyMC5pMTMuMzU1MjwvZWxlY3Ryb25pYy1yZXNvdXJjZS1udW0+PHJlbW90ZS1kYXRh
YmFzZS1wcm92aWRlcj5OTE08L3JlbW90ZS1kYXRhYmFzZS1wcm92aWRlcj48bGFuZ3VhZ2U+ZW5n
PC9sYW5ndWFnZT48L3JlY29yZD48L0NpdGU+PENpdGU+PEF1dGhvcj5NaWtvY2thLVdhbHVzPC9B
dXRob3I+PFllYXI+MjAxNjwvWWVhcj48UmVjTnVtPjE2ODwvUmVjTnVtPjxyZWNvcmQ+PHJlYy1u
dW1iZXI+MTY4PC9yZWMtbnVtYmVyPjxmb3JlaWduLWtleXM+PGtleSBhcHA9IkVOIiBkYi1pZD0i
cGRldHRlZmZpZnBlZHNlc2YwN3ZyOXNtcnRkZTI1ZmV2ZXo1IiB0aW1lc3RhbXA9IjE0NjQ3MzE0
MTkiPjE2ODwva2V5PjwvZm9yZWlnbi1rZXlzPjxyZWYtdHlwZSBuYW1lPSJKb3VybmFsIEFydGlj
bGUiPjE3PC9yZWYtdHlwZT48Y29udHJpYnV0b3JzPjxhdXRob3JzPjxhdXRob3I+TWlrb2NrYS1X
YWx1cywgQS48L2F1dGhvcj48YXV0aG9yPlBpdHRldCwgVi48L2F1dGhvcj48YXV0aG9yPlJvc3Nl
bCwgSi4gQi48L2F1dGhvcj48YXV0aG9yPnZvbiBLYW5lbCwgUi48L2F1dGhvcj48L2F1dGhvcnM+
PC9jb250cmlidXRvcnM+PGF1dGgtYWRkcmVzcz5EZXBhcnRtZW50IG9mIEhlYWx0aCBTY2llbmNl
cywgVW5pdmVyc2l0eSBvZiBZb3JrLCBZb3JrLCBVbml0ZWQgS2luZ2RvbTsgU2Nob29sIG9mIFBz
eWNob2xvZ3ksIFVuaXZlcnNpdHkgb2YgQWRlbGFpZGUsIEFkZWxhaWRlLCBBdXN0cmFsaWE7IEZv
dW5kYXRpb24gQnJvY2hlciwgR2VuZXZhLCBTd2l0emVybGFuZC4gRWxlY3Ryb25pYyBhZGRyZXNz
OiBhbnRvbmluYS5taWtvY2thLXdhbHVzQHlvcmsuYWMudWsuJiN4RDtIZWFsdGggQ2FyZSBFdmFs
dWF0aW9uIFVuaXQsIEluc3RpdHV0ZSBvZiBTb2NpYWwgYW5kIFByZXZlbnRpdmUgTWVkaWNpbmUs
IFVuaXZlcnNpdHkgb2YgTGF1c2FubmUsIExhdXNhbm5lLCBTd2l0emVybGFuZC4mI3hEO0RlcGFy
dG1lbnQgb2YgQ2xpbmljYWwgUmVzZWFyY2gsIFVuaXZlcnNpdHkgb2YgQmVybiwgQmVybiwgU3dp
dHplcmxhbmQ7IERlcGFydG1lbnQgb2YgTmV1cm9sb2d5LCBJbnNlbHNwaXRhbCwgQmVybiBVbml2
ZXJzaXR5IEhvc3BpdGFsLCBCZXJuLCBTd2l0emVybGFuZDsgRGVwYXJ0bWVudCBvZiBQc3ljaG9z
b21hdGljIE1lZGljaW5lLCBDbGluaWMgQmFybWVsd2VpZCwgQmFybWVsd2VpZCwgU3dpdHplcmxh
bmQuPC9hdXRoLWFkZHJlc3M+PHRpdGxlcz48dGl0bGU+U3ltcHRvbXMgb2YgRGVwcmVzc2lvbiBh
bmQgQW54aWV0eSBBcmUgSW5kZXBlbmRlbnRseSBBc3NvY2lhdGVkIFdpdGggQ2xpbmljYWwgUmVj
dXJyZW5jZSBvZiBJbmZsYW1tYXRvcnkgQm93ZWwgRGlzZWFzZTwvdGl0bGU+PHNlY29uZGFyeS10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QXNzb2NpYXRpb248L2FiYnItMT48L3BlcmlvZGljYWw+PGFsdC1wZXJpb2RpY2FsPjxmdWxsLXRp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c29jaWF0aW9uPC9hYmJyLTE+PC9hbHQtcGVyaW9kaWNhbD48cGFnZXM+ODI5LTgzNS5lMTwvcGFn
ZXM+PHZvbHVtZT4xNDwvdm9sdW1lPjxudW1iZXI+NjwvbnVtYmVyPjxlZGl0aW9uPjIwMTYvMDEv
Mjk8L2VkaXRpb24+PGtleXdvcmRzPjxrZXl3b3JkPkNkPC9rZXl3b3JkPjxrZXl3b3JkPkhhZHM8
L2tleXdvcmQ+PGtleXdvcmQ+TWVudGFsIEhlYWx0aDwva2V5d29yZD48a2V5d29yZD5VYzwva2V5
d29yZD48L2tleXdvcmRzPjxkYXRlcz48eWVhcj4yMDE2PC95ZWFyPjxwdWItZGF0ZXM+PGRhdGU+
SnVuPC9kYXRlPjwvcHViLWRhdGVzPjwvZGF0ZXM+PGlzYm4+MTU0Mi0zNTY1PC9pc2JuPjxhY2Nl
c3Npb24tbnVtPjI2ODIwNDAyPC9hY2Nlc3Npb24tbnVtPjx1cmxzPjwvdXJscz48ZWxlY3Ryb25p
Yy1yZXNvdXJjZS1udW0+MTAuMTAxNi9qLmNnaC4yMDE1LjEyLjA0NTwvZWxlY3Ryb25pYy1yZXNv
dXJjZS1udW0+PHJlbW90ZS1kYXRhYmFzZS1wcm92aWRlcj5OTE08L3JlbW90ZS1kYXRhYmFzZS1w
cm92aWRlcj48bGFuZ3VhZ2U+ZW5nPC9sYW5ndWFnZT48L3JlY29yZD48L0NpdGU+PENpdGU+PEF1
dGhvcj5OaWdybzwvQXV0aG9yPjxZZWFyPjIwMDE8L1llYXI+PFJlY051bT41NTwvUmVjTnVtPjxy
ZWNvcmQ+PHJlYy1udW1iZXI+NTU8L3JlYy1udW1iZXI+PGZvcmVpZ24ta2V5cz48a2V5IGFwcD0i
RU4iIGRiLWlkPSJwZGV0dGVmZmlmcGVkc2VzZjA3dnI5c21ydGRlMjVmZXZlejUiIHRpbWVzdGFt
cD0iMCI+NTU8L2tleT48L2ZvcmVpZ24ta2V5cz48cmVmLXR5cGUgbmFtZT0iSm91cm5hbCBBcnRp
Y2xlIj4xNzwvcmVmLXR5cGU+PGNvbnRyaWJ1dG9ycz48YXV0aG9ycz48YXV0aG9yPk5pZ3JvLCBH
LjwvYXV0aG9yPjxhdXRob3I+QW5nZWxpbmksIEcuPC9hdXRob3I+PGF1dGhvcj5Hcm9zc28sIFMu
IEIuPC9hdXRob3I+PGF1dGhvcj5DYXVsYSwgRy48L2F1dGhvcj48YXV0aG9yPlNhdGVnbmEtR3Vp
ZGV0dGksIEMuPC9hdXRob3I+PC9hdXRob3JzPjwvY29udHJpYnV0b3JzPjxhdXRoLWFkZHJlc3M+
RGlwYXJ0aW1lbnRvIGRpIE5ldXJvc2NpZW5jZSAoUHN5Y2hpYXRyeSksIFVuaXZlcnNpdHkgb2Yg
VG9yaW5vLCBJdGFseS48L2F1dGgtYWRkcmVzcz48dGl0bGVzPjx0aXRsZT5Qc3ljaGlhdHJpYyBw
cmVkaWN0b3JzIG9mIG5vbmNvbXBsaWFuY2UgaW4gaW5mbGFtbWF0b3J5IGJvd2VsIGRpc2Vhc2U6
IHBzeWNoaWF0cnkgYW5kIGNvbXBsaWFuY2U8L3RpdGxlPjxzZWNvbmRhcnktdGl0bGU+SiBDbGlu
IEdhc3Ryb2VudGVyb2w8L3NlY29uZGFyeS10aXRsZT48YWx0LXRpdGxlPkpvdXJuYWwgb2YgY2xp
bmljYWwgZ2FzdHJvZW50ZXJvbG9neTwvYWx0LXRpdGxlPjwvdGl0bGVzPjxwZXJpb2RpY2FsPjxm
dWxsLXRpdGxlPkogQ2xpbiBHYXN0cm9lbnRlcm9sPC9mdWxsLXRpdGxlPjxhYmJyLTE+Sm91cm5h
bCBvZiBjbGluaWNhbCBnYXN0cm9lbnRlcm9sb2d5PC9hYmJyLTE+PC9wZXJpb2RpY2FsPjxhbHQt
cGVyaW9kaWNhbD48ZnVsbC10aXRsZT5KIENsaW4gR2FzdHJvZW50ZXJvbDwvZnVsbC10aXRsZT48
YWJici0xPkpvdXJuYWwgb2YgY2xpbmljYWwgZ2FzdHJvZW50ZXJvbG9neTwvYWJici0xPjwvYWx0
LXBlcmlvZGljYWw+PHBhZ2VzPjY2LTg8L3BhZ2VzPjx2b2x1bWU+MzI8L3ZvbHVtZT48bnVtYmVy
PjE8L251bWJlcj48ZWRpdGlvbj4yMDAxLzAxLzEyPC9lZGl0aW9uPjxrZXl3b3Jkcz48a2V5d29y
ZD5GZW1hbGU8L2tleXdvcmQ+PGtleXdvcmQ+Rm9yZWNhc3Rpbmc8L2tleXdvcmQ+PGtleXdvcmQ+
SHVtYW5zPC9rZXl3b3JkPjxrZXl3b3JkPkluZmxhbW1hdG9yeSBCb3dlbCBEaXNlYXNlcy9jb21w
bGljYXRpb25zLypwc3ljaG9sb2d5L3RoZXJhcHk8L2tleXdvcmQ+PGtleXdvcmQ+TWFsZTwva2V5
d29yZD48a2V5d29yZD5NZW50YWwgRGlzb3JkZXJzLypjb21wbGljYXRpb25zPC9rZXl3b3JkPjxr
ZXl3b3JkPlRyZWF0bWVudCBSZWZ1c2FsLypwc3ljaG9sb2d5PC9rZXl3b3JkPjwva2V5d29yZHM+
PGRhdGVzPjx5ZWFyPjIwMDE8L3llYXI+PHB1Yi1kYXRlcz48ZGF0ZT5KYW48L2RhdGU+PC9wdWIt
ZGF0ZXM+PC9kYXRlcz48aXNibj4wMTkyLTA3OTAgKFByaW50KSYjeEQ7MDE5Mi0wNzkwPC9pc2Ju
PjxhY2Nlc3Npb24tbnVtPjExMTU0MTc1PC9hY2Nlc3Npb24tbnVtPjx1cmxzPjwvdXJscz48cmVt
b3RlLWRhdGFiYXNlLXByb3ZpZGVyPk5MTTwvcmVtb3RlLWRhdGFiYXNlLXByb3ZpZGVyPjxsYW5n
dWFnZT5lbmc8L2xhbmd1YWdlPjwvcmVjb3JkPjwvQ2l0ZT48Q2l0ZT48QXV0aG9yPldhbGtlcjwv
QXV0aG9yPjxZZWFyPjIwMDg8L1llYXI+PFJlY051bT41ODwvUmVjTnVtPjxyZWNvcmQ+PHJlYy1u
dW1iZXI+NTg8L3JlYy1udW1iZXI+PGZvcmVpZ24ta2V5cz48a2V5IGFwcD0iRU4iIGRiLWlkPSJw
ZGV0dGVmZmlmcGVkc2VzZjA3dnI5c21ydGRlMjVmZXZlejUiIHRpbWVzdGFtcD0iMCI+NTg8L2tl
eT48L2ZvcmVpZ24ta2V5cz48cmVmLXR5cGUgbmFtZT0iSm91cm5hbCBBcnRpY2xlIj4xNzwvcmVm
LXR5cGU+PGNvbnRyaWJ1dG9ycz48YXV0aG9ycz48YXV0aG9yPldhbGtlciwgSi4gUi48L2F1dGhv
cj48YXV0aG9yPkVkaWdlciwgSi4gUC48L2F1dGhvcj48YXV0aG9yPkdyYWZmLCBMLiBBLjwvYXV0
aG9yPjxhdXRob3I+R3JlZW5mZWxkLCBKLiBNLjwvYXV0aG9yPjxhdXRob3I+Q2xhcmEsIEkuPC9h
dXRob3I+PGF1dGhvcj5MaXgsIEwuPC9hdXRob3I+PGF1dGhvcj5SYXdzdGhvcm5lLCBQLjwvYXV0
aG9yPjxhdXRob3I+TWlsbGVyLCBOLjwvYXV0aG9yPjxhdXRob3I+Um9nYWxhLCBMLjwvYXV0aG9y
PjxhdXRob3I+TWNQaGFpbCwgQy4gTS48L2F1dGhvcj48YXV0aG9yPkJlcm5zdGVpbiwgQy4gTi48
L2F1dGhvcj48L2F1dGhvcnM+PC9jb250cmlidXRvcnM+PGF1dGgtYWRkcmVzcz5Vbml2ZXJzaXR5
IG9mIE1hbml0b2JhIEluZmxhbW1hdG9yeSBCb3dlbCBEaXNlYXNlIENsaW5pY2FsIGFuZCBSZXNl
YXJjaCBDZW50cmUsIFdpbm5pcGVnLCBNYW5pdG9iYSwgQ2FuYWRhLjwvYXV0aC1hZGRyZXNzPjx0
aXRsZXM+PHRpdGxlPlRoZSBNYW5pdG9iYSBJQkQgY29ob3J0IHN0dWR5OiBhIHBvcHVsYXRpb24t
YmFzZWQgc3R1ZHkgb2YgdGhlIHByZXZhbGVuY2Ugb2YgbGlmZXRpbWUgYW5kIDEyLW1vbnRoIGFu
eGlldHkgYW5kIG1vb2QgZGlzb3JkZXJzPC90aXRsZT48c2Vjb25kYXJ5LXRpdGxlPkFtIEogR2Fz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L2FsdC1wZXJpb2RpY2FsPjxwYWdlcz4xOTg5LTk3PC9wYWdlcz48dm9sdW1lPjEwMzwvdm9sdW1l
PjxudW1iZXI+ODwvbnVtYmVyPjxlZGl0aW9uPjIwMDgvMDkvMTg8L2VkaXRpb24+PGtleXdvcmRz
PjxrZXl3b3JkPkFkdWx0PC9rZXl3b3JkPjxrZXl3b3JkPkFnZWQ8L2tleXdvcmQ+PGtleXdvcmQ+
QWdlZCwgODAgYW5kIG92ZXI8L2tleXdvcmQ+PGtleXdvcmQ+QW54aWV0eSBEaXNvcmRlcnMvKmVw
aWRlbWlvbG9neTwva2V5d29yZD48a2V5d29yZD5DYXNlLUNvbnRyb2wgU3R1ZGllczwva2V5d29y
ZD48a2V5d29yZD5DaHJvbmljIERpc2Vhc2U8L2tleXdvcmQ+PGtleXdvcmQ+Q29ob3J0IFN0dWRp
ZXM8L2tleXdvcmQ+PGtleXdvcmQ+RmVtYWxlPC9rZXl3b3JkPjxrZXl3b3JkPkhlYWx0aCBTdXJ2
ZXlzPC9rZXl3b3JkPjxrZXl3b3JkPkh1bWFuczwva2V5d29yZD48a2V5d29yZD5JbmZsYW1tYXRv
cnkgQm93ZWwgRGlzZWFzZXMvKnBzeWNob2xvZ3k8L2tleXdvcmQ+PGtleXdvcmQ+TWFsZTwva2V5
d29yZD48a2V5d29yZD5NYW5pdG9iYTwva2V5d29yZD48a2V5d29yZD5NaWRkbGUgQWdlZDwva2V5
d29yZD48a2V5d29yZD5Nb29kIERpc29yZGVycy8qZXBpZGVtaW9sb2d5PC9rZXl3b3JkPjxrZXl3
b3JkPlByZXZhbGVuY2U8L2tleXdvcmQ+PC9rZXl3b3Jkcz48ZGF0ZXM+PHllYXI+MjAwODwveWVh
cj48cHViLWRhdGVzPjxkYXRlPkF1ZzwvZGF0ZT48L3B1Yi1kYXRlcz48L2RhdGVzPjxpc2JuPjAw
MDItOTI3MDwvaXNibj48YWNjZXNzaW9uLW51bT4xODc5NjA5NjwvYWNjZXNzaW9uLW51bT48dXJs
cz48L3VybHM+PGVsZWN0cm9uaWMtcmVzb3VyY2UtbnVtPjEwLjExMTEvai4xNTcyLTAyNDEuMjAw
OC4wMTk4MC54PC9lbGVjdHJvbmljLXJlc291cmNlLW51bT48cmVtb3RlLWRhdGFiYXNlLXByb3Zp
ZGVyPk5MTTwvcmVtb3RlLWRhdGFiYXNlLXByb3ZpZGVyPjxsYW5ndWFnZT5lbmc8L2xhbmd1YWdl
PjwvcmVjb3JkPjwvQ2l0ZT48L0VuZE5vdGU+AG==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PEVuZE5vdGU+PENpdGU+PEF1dGhvcj5kZSBCb2VyPC9BdXRob3I+PFllYXI+MTk5ODwvWWVhcj48
UmVjTnVtPjU2PC9SZWNOdW0+PERpc3BsYXlUZXh0PjxzdHlsZSBmYWNlPSJzdXBlcnNjcmlwdCI+
WzczLTc3XTwvc3R5bGU+PC9EaXNwbGF5VGV4dD48cmVjb3JkPjxyZWMtbnVtYmVyPjU2PC9yZWMt
bnVtYmVyPjxmb3JlaWduLWtleXM+PGtleSBhcHA9IkVOIiBkYi1pZD0icGRldHRlZmZpZnBlZHNl
c2YwN3ZyOXNtcnRkZTI1ZmV2ZXo1IiB0aW1lc3RhbXA9IjAiPjU2PC9rZXk+PC9mb3JlaWduLWtl
eXM+PHJlZi10eXBlIG5hbWU9IkpvdXJuYWwgQXJ0aWNsZSI+MTc8L3JlZi10eXBlPjxjb250cmli
dXRvcnM+PGF1dGhvcnM+PGF1dGhvcj5kZSBCb2VyLCBBLiBHLjwvYXV0aG9yPjxhdXRob3I+U3By
YW5nZXJzLCBNLiBBLjwvYXV0aG9yPjxhdXRob3I+QmFydGVsc21hbiwgSi4gRi48L2F1dGhvcj48
YXV0aG9yPmRlIEhhZXMsIEguIEMuPC9hdXRob3I+PC9hdXRob3JzPjwvY29udHJpYnV0b3JzPjxh
dXRoLWFkZHJlc3M+RGVwYXJ0bWVudCBvZiBNZWRpY2FsIFBzeWNob2xvZ3ksIEFjYWRlbWljIE1l
ZGljYWwgQ2VudGVyLCBVbml2ZXJzaXR5IG9mIEFtc3RlcmRhbSwgVGhlIE5ldGhlcmxhbmRzLjwv
YXV0aC1hZGRyZXNzPjx0aXRsZXM+PHRpdGxlPlByZWRpY3RvcnMgb2YgaGVhbHRoIGNhcmUgdXRp
bGl6YXRpb24gaW4gcGF0aWVudHMgd2l0aCBpbmZsYW1tYXRvcnkgYm93ZWwgZGlzZWFzZTogYSBs
b25naXR1ZGluYWwgc3R1ZHk8L3RpdGxlPjxzZWNvbmRhcnktdGl0bGU+RXVyIEogR2FzdHJvZW50
ZXJvbCBIZXBhdG9sPC9zZWNvbmRhcnktdGl0bGU+PGFsdC10aXRsZT5FdXJvcGVhbiBqb3VybmFs
IG9mIGdhc3Ryb2VudGVyb2xvZ3kgJmFtcDsgaGVwYXRvbG9neTwvYWx0LXRpdGxlPjwvdGl0bGVz
PjxwZXJpb2RpY2FsPjxmdWxsLXRpdGxlPkV1ciBKIEdhc3Ryb2VudGVyb2wgSGVwYXRvbDwvZnVs
bC10aXRsZT48YWJici0xPkV1cm9wZWFuIGpvdXJuYWwgb2YgZ2FzdHJvZW50ZXJvbG9neSAmYW1w
OyBoZXBhdG9sb2d5PC9hYmJyLTE+PC9wZXJpb2RpY2FsPjxhbHQtcGVyaW9kaWNhbD48ZnVsbC10
aXRsZT5FdXIgSiBHYXN0cm9lbnRlcm9sIEhlcGF0b2w8L2Z1bGwtdGl0bGU+PGFiYnItMT5FdXJv
cGVhbiBqb3VybmFsIG9mIGdhc3Ryb2VudGVyb2xvZ3kgJmFtcDsgaGVwYXRvbG9neTwvYWJici0x
PjwvYWx0LXBlcmlvZGljYWw+PHBhZ2VzPjc4My05PC9wYWdlcz48dm9sdW1lPjEwPC92b2x1bWU+
PG51bWJlcj45PC9udW1iZXI+PGVkaXRpb24+MTk5OC8xMS8yNzwvZWRpdGlvbj48a2V5d29yZHM+
PGtleXdvcmQ+QWR1bHQ8L2tleXdvcmQ+PGtleXdvcmQ+QWdlZDwva2V5d29yZD48a2V5d29yZD5B
Z2VkLCA4MCBhbmQgb3Zlcjwva2V5d29yZD48a2V5d29yZD5EZWxpdmVyeSBvZiBIZWFsdGggQ2Fy
ZS8qdXRpbGl6YXRpb248L2tleXdvcmQ+PGtleXdvcmQ+RmFtaWx5IFByYWN0aWNlPC9rZXl3b3Jk
PjxrZXl3b3JkPkZlbWFsZTwva2V5d29yZD48a2V5d29yZD5HYXN0cm9lbnRlcm9sb2d5PC9rZXl3
b3JkPjxrZXl3b3JkPkhvbWUgQ2FyZSBTZXJ2aWNlczwva2V5d29yZD48a2V5d29yZD5IdW1hbnM8
L2tleXdvcmQ+PGtleXdvcmQ+SW5mbGFtbWF0b3J5IEJvd2VsIERpc2Vhc2VzL2RpYWdub3Npcy8q
ZXBpZGVtaW9sb2d5L3BzeWNob2xvZ3k8L2tleXdvcmQ+PGtleXdvcmQ+TWFsZTwva2V5d29yZD48
a2V5d29yZD5NaWRkbGUgQWdlZDwva2V5d29yZD48a2V5d29yZD5Qcm9nbm9zaXM8L2tleXdvcmQ+
PGtleXdvcmQ+UHN5Y2hvdGhlcmFweTwva2V5d29yZD48a2V5d29yZD5RdWFsaXR5IG9mIExpZmU8
L2tleXdvcmQ+PC9rZXl3b3Jkcz48ZGF0ZXM+PHllYXI+MTk5ODwveWVhcj48cHViLWRhdGVzPjxk
YXRlPlNlcDwvZGF0ZT48L3B1Yi1kYXRlcz48L2RhdGVzPjxpc2JuPjA5NTQtNjkxWCAoUHJpbnQp
JiN4RDswOTU0LTY5MXg8L2lzYm4+PGFjY2Vzc2lvbi1udW0+OTgzMTI3NDwvYWNjZXNzaW9uLW51
bT48dXJscz48L3VybHM+PHJlbW90ZS1kYXRhYmFzZS1wcm92aWRlcj5OTE08L3JlbW90ZS1kYXRh
YmFzZS1wcm92aWRlcj48bGFuZ3VhZ2U+ZW5nPC9sYW5ndWFnZT48L3JlY29yZD48L0NpdGU+PENp
dGU+PEF1dGhvcj5GaWxpcG92aWM8L0F1dGhvcj48WWVhcj4yMDE0PC9ZZWFyPjxSZWNOdW0+MTY5
PC9SZWNOdW0+PHJlY29yZD48cmVjLW51bWJlcj4xNjk8L3JlYy1udW1iZXI+PGZvcmVpZ24ta2V5
cz48a2V5IGFwcD0iRU4iIGRiLWlkPSJwZGV0dGVmZmlmcGVkc2VzZjA3dnI5c21ydGRlMjVmZXZl
ejUiIHRpbWVzdGFtcD0iMTQ2NDczMTQxOSI+MTY5PC9rZXk+PC9mb3JlaWduLWtleXM+PHJlZi10
eXBlIG5hbWU9IkpvdXJuYWwgQXJ0aWNsZSI+MTc8L3JlZi10eXBlPjxjb250cmlidXRvcnM+PGF1
dGhvcnM+PGF1dGhvcj5GaWxpcG92aWMsIEIuIFIuPC9hdXRob3I+PGF1dGhvcj5GaWxpcG92aWMs
IEIuIEYuPC9hdXRob3I+PC9hdXRob3JzPjwvY29udHJpYnV0b3JzPjxhdXRoLWFkZHJlc3M+QnJh
bmlzbGF2IFIgRmlsaXBvdmljLCBGYWN1bHR5IG9mIE1lZGljaW5lLCBJbnN0aXR1dGUgb2YgQW5h
dG9teSAmcXVvdDtOaWtvIE1pbGphbmljJnF1b3Q7LCAxMTAwMCBCZWxncmFkZSwgU2VyYmlhLjwv
YXV0aC1hZGRyZXNzPjx0aXRsZXM+PHRpdGxlPlBzeWNoaWF0cmljIGNvbW9yYmlkaXR5IGluIHRo
ZSB0cmVhdG1lbnQgb2YgcGF0aWVudHMgd2l0aCBpbmZsYW1tYXRvcnkgYm93ZWwgZGlzZWFzZTwv
dGl0bGU+PHNlY29uZGFyeS10aXRsZT5Xb3JsZCBKIEdhc3Ryb2VudGVyb2w8L3NlY29uZGFyeS10
aXRsZT48YWx0LXRpdGxlPldvcmxkIGpvdXJuYWwgb2YgZ2FzdHJvZW50ZXJvbG9neTwvYWx0LXRp
dGxlPjwvdGl0bGVzPjxwZXJpb2RpY2FsPjxmdWxsLXRpdGxlPldvcmxkIEogR2FzdHJvZW50ZXJv
bDwvZnVsbC10aXRsZT48YWJici0xPldvcmxkIGpvdXJuYWwgb2YgZ2FzdHJvZW50ZXJvbG9neTwv
YWJici0xPjwvcGVyaW9kaWNhbD48YWx0LXBlcmlvZGljYWw+PGZ1bGwtdGl0bGU+V29ybGQgSiBH
YXN0cm9lbnRlcm9sPC9mdWxsLXRpdGxlPjxhYmJyLTE+V29ybGQgam91cm5hbCBvZiBnYXN0cm9l
bnRlcm9sb2d5PC9hYmJyLTE+PC9hbHQtcGVyaW9kaWNhbD48cGFnZXM+MzU1Mi02MzwvcGFnZXM+
PHZvbHVtZT4yMDwvdm9sdW1lPjxudW1iZXI+MTM8L251bWJlcj48ZWRpdGlvbj4yMDE0LzA0LzA4
PC9lZGl0aW9uPjxrZXl3b3Jkcz48a2V5d29yZD5BZG9sZXNjZW50PC9rZXl3b3JkPjxrZXl3b3Jk
PkFkdWx0PC9rZXl3b3JkPjxrZXl3b3JkPkFueGlldHkvY29tcGxpY2F0aW9uczwva2V5d29yZD48
a2V5d29yZD5Db2duaXRpb24gRGlzb3JkZXJzL2NvbXBsaWNhdGlvbnM8L2tleXdvcmQ+PGtleXdv
cmQ+Q29tb3JiaWRpdHk8L2tleXdvcmQ+PGtleXdvcmQ+RGVwcmVzc2lvbi9jb21wbGljYXRpb25z
PC9rZXl3b3JkPjxrZXl3b3JkPkh1bWFuczwva2V5d29yZD48a2V5d29yZD5JbmZsYW1tYXRvcnkg
Qm93ZWwgRGlzZWFzZXMvKmNvbXBsaWNhdGlvbnMvKnBzeWNob2xvZ3kvdGhlcmFweTwva2V5d29y
ZD48a2V5d29yZD5NZW50YWwgRGlzb3JkZXJzLypjb21wbGljYXRpb25zL3RoZXJhcHk8L2tleXdv
cmQ+PGtleXdvcmQ+UGVyc29uYWxpdHk8L2tleXdvcmQ+PGtleXdvcmQ+UHN5Y2hvdGhlcmFweS9t
ZXRob2RzPC9rZXl3b3JkPjxrZXl3b3JkPlF1YWxpdHkgb2YgTGlmZTwva2V5d29yZD48a2V5d29y
ZD5SZWN1cnJlbmNlPC9rZXl3b3JkPjxrZXl3b3JkPlNldmVyaXR5IG9mIElsbG5lc3MgSW5kZXg8
L2tleXdvcmQ+PGtleXdvcmQ+U2xlZXAgRGVwcml2YXRpb248L2tleXdvcmQ+PGtleXdvcmQ+QW54
aWV0eTwva2V5d29yZD48a2V5d29yZD5EZXByZXNzaW9uPC9rZXl3b3JkPjxrZXl3b3JkPkluZmxh
bW1hdG9yeSBib3dlbCBkaXNlYXNlPC9rZXl3b3JkPjxrZXl3b3JkPlBlcnNvbmFsaXR5IHRyYWl0
czwva2V5d29yZD48a2V5d29yZD5Qc3ljaGlhdHJ5PC9rZXl3b3JkPjxrZXl3b3JkPlRyZWF0bWVu
dDwva2V5d29yZD48L2tleXdvcmRzPjxkYXRlcz48eWVhcj4yMDE0PC95ZWFyPjxwdWItZGF0ZXM+
PGRhdGU+QXByIDc8L2RhdGU+PC9wdWItZGF0ZXM+PC9kYXRlcz48aXNibj4xMDA3LTkzMjc8L2lz
Ym4+PGFjY2Vzc2lvbi1udW0+MjQ3MDcxMzg8L2FjY2Vzc2lvbi1udW0+PHVybHM+PC91cmxzPjxj
dXN0b20yPlBNQzM5NzQ1MjI8L2N1c3RvbTI+PGVsZWN0cm9uaWMtcmVzb3VyY2UtbnVtPjEwLjM3
NDgvd2pnLnYyMC5pMTMuMzU1MjwvZWxlY3Ryb25pYy1yZXNvdXJjZS1udW0+PHJlbW90ZS1kYXRh
YmFzZS1wcm92aWRlcj5OTE08L3JlbW90ZS1kYXRhYmFzZS1wcm92aWRlcj48bGFuZ3VhZ2U+ZW5n
PC9sYW5ndWFnZT48L3JlY29yZD48L0NpdGU+PENpdGU+PEF1dGhvcj5NaWtvY2thLVdhbHVzPC9B
dXRob3I+PFllYXI+MjAxNjwvWWVhcj48UmVjTnVtPjE2ODwvUmVjTnVtPjxyZWNvcmQ+PHJlYy1u
dW1iZXI+MTY4PC9yZWMtbnVtYmVyPjxmb3JlaWduLWtleXM+PGtleSBhcHA9IkVOIiBkYi1pZD0i
cGRldHRlZmZpZnBlZHNlc2YwN3ZyOXNtcnRkZTI1ZmV2ZXo1IiB0aW1lc3RhbXA9IjE0NjQ3MzE0
MTkiPjE2ODwva2V5PjwvZm9yZWlnbi1rZXlzPjxyZWYtdHlwZSBuYW1lPSJKb3VybmFsIEFydGlj
bGUiPjE3PC9yZWYtdHlwZT48Y29udHJpYnV0b3JzPjxhdXRob3JzPjxhdXRob3I+TWlrb2NrYS1X
YWx1cywgQS48L2F1dGhvcj48YXV0aG9yPlBpdHRldCwgVi48L2F1dGhvcj48YXV0aG9yPlJvc3Nl
bCwgSi4gQi48L2F1dGhvcj48YXV0aG9yPnZvbiBLYW5lbCwgUi48L2F1dGhvcj48L2F1dGhvcnM+
PC9jb250cmlidXRvcnM+PGF1dGgtYWRkcmVzcz5EZXBhcnRtZW50IG9mIEhlYWx0aCBTY2llbmNl
cywgVW5pdmVyc2l0eSBvZiBZb3JrLCBZb3JrLCBVbml0ZWQgS2luZ2RvbTsgU2Nob29sIG9mIFBz
eWNob2xvZ3ksIFVuaXZlcnNpdHkgb2YgQWRlbGFpZGUsIEFkZWxhaWRlLCBBdXN0cmFsaWE7IEZv
dW5kYXRpb24gQnJvY2hlciwgR2VuZXZhLCBTd2l0emVybGFuZC4gRWxlY3Ryb25pYyBhZGRyZXNz
OiBhbnRvbmluYS5taWtvY2thLXdhbHVzQHlvcmsuYWMudWsuJiN4RDtIZWFsdGggQ2FyZSBFdmFs
dWF0aW9uIFVuaXQsIEluc3RpdHV0ZSBvZiBTb2NpYWwgYW5kIFByZXZlbnRpdmUgTWVkaWNpbmUs
IFVuaXZlcnNpdHkgb2YgTGF1c2FubmUsIExhdXNhbm5lLCBTd2l0emVybGFuZC4mI3hEO0RlcGFy
dG1lbnQgb2YgQ2xpbmljYWwgUmVzZWFyY2gsIFVuaXZlcnNpdHkgb2YgQmVybiwgQmVybiwgU3dp
dHplcmxhbmQ7IERlcGFydG1lbnQgb2YgTmV1cm9sb2d5LCBJbnNlbHNwaXRhbCwgQmVybiBVbml2
ZXJzaXR5IEhvc3BpdGFsLCBCZXJuLCBTd2l0emVybGFuZDsgRGVwYXJ0bWVudCBvZiBQc3ljaG9z
b21hdGljIE1lZGljaW5lLCBDbGluaWMgQmFybWVsd2VpZCwgQmFybWVsd2VpZCwgU3dpdHplcmxh
bmQuPC9hdXRoLWFkZHJlc3M+PHRpdGxlcz48dGl0bGU+U3ltcHRvbXMgb2YgRGVwcmVzc2lvbiBh
bmQgQW54aWV0eSBBcmUgSW5kZXBlbmRlbnRseSBBc3NvY2lhdGVkIFdpdGggQ2xpbmljYWwgUmVj
dXJyZW5jZSBvZiBJbmZsYW1tYXRvcnkgQm93ZWwgRGlzZWFzZTwvdGl0bGU+PHNlY29uZGFyeS10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QXNzb2NpYXRpb248L2FiYnItMT48L3BlcmlvZGljYWw+PGFsdC1wZXJpb2RpY2FsPjxmdWxsLXRp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c29jaWF0aW9uPC9hYmJyLTE+PC9hbHQtcGVyaW9kaWNhbD48cGFnZXM+ODI5LTgzNS5lMTwvcGFn
ZXM+PHZvbHVtZT4xNDwvdm9sdW1lPjxudW1iZXI+NjwvbnVtYmVyPjxlZGl0aW9uPjIwMTYvMDEv
Mjk8L2VkaXRpb24+PGtleXdvcmRzPjxrZXl3b3JkPkNkPC9rZXl3b3JkPjxrZXl3b3JkPkhhZHM8
L2tleXdvcmQ+PGtleXdvcmQ+TWVudGFsIEhlYWx0aDwva2V5d29yZD48a2V5d29yZD5VYzwva2V5
d29yZD48L2tleXdvcmRzPjxkYXRlcz48eWVhcj4yMDE2PC95ZWFyPjxwdWItZGF0ZXM+PGRhdGU+
SnVuPC9kYXRlPjwvcHViLWRhdGVzPjwvZGF0ZXM+PGlzYm4+MTU0Mi0zNTY1PC9pc2JuPjxhY2Nl
c3Npb24tbnVtPjI2ODIwNDAyPC9hY2Nlc3Npb24tbnVtPjx1cmxzPjwvdXJscz48ZWxlY3Ryb25p
Yy1yZXNvdXJjZS1udW0+MTAuMTAxNi9qLmNnaC4yMDE1LjEyLjA0NTwvZWxlY3Ryb25pYy1yZXNv
dXJjZS1udW0+PHJlbW90ZS1kYXRhYmFzZS1wcm92aWRlcj5OTE08L3JlbW90ZS1kYXRhYmFzZS1w
cm92aWRlcj48bGFuZ3VhZ2U+ZW5nPC9sYW5ndWFnZT48L3JlY29yZD48L0NpdGU+PENpdGU+PEF1
dGhvcj5OaWdybzwvQXV0aG9yPjxZZWFyPjIwMDE8L1llYXI+PFJlY051bT41NTwvUmVjTnVtPjxy
ZWNvcmQ+PHJlYy1udW1iZXI+NTU8L3JlYy1udW1iZXI+PGZvcmVpZ24ta2V5cz48a2V5IGFwcD0i
RU4iIGRiLWlkPSJwZGV0dGVmZmlmcGVkc2VzZjA3dnI5c21ydGRlMjVmZXZlejUiIHRpbWVzdGFt
cD0iMCI+NTU8L2tleT48L2ZvcmVpZ24ta2V5cz48cmVmLXR5cGUgbmFtZT0iSm91cm5hbCBBcnRp
Y2xlIj4xNzwvcmVmLXR5cGU+PGNvbnRyaWJ1dG9ycz48YXV0aG9ycz48YXV0aG9yPk5pZ3JvLCBH
LjwvYXV0aG9yPjxhdXRob3I+QW5nZWxpbmksIEcuPC9hdXRob3I+PGF1dGhvcj5Hcm9zc28sIFMu
IEIuPC9hdXRob3I+PGF1dGhvcj5DYXVsYSwgRy48L2F1dGhvcj48YXV0aG9yPlNhdGVnbmEtR3Vp
ZGV0dGksIEMuPC9hdXRob3I+PC9hdXRob3JzPjwvY29udHJpYnV0b3JzPjxhdXRoLWFkZHJlc3M+
RGlwYXJ0aW1lbnRvIGRpIE5ldXJvc2NpZW5jZSAoUHN5Y2hpYXRyeSksIFVuaXZlcnNpdHkgb2Yg
VG9yaW5vLCBJdGFseS48L2F1dGgtYWRkcmVzcz48dGl0bGVzPjx0aXRsZT5Qc3ljaGlhdHJpYyBw
cmVkaWN0b3JzIG9mIG5vbmNvbXBsaWFuY2UgaW4gaW5mbGFtbWF0b3J5IGJvd2VsIGRpc2Vhc2U6
IHBzeWNoaWF0cnkgYW5kIGNvbXBsaWFuY2U8L3RpdGxlPjxzZWNvbmRhcnktdGl0bGU+SiBDbGlu
IEdhc3Ryb2VudGVyb2w8L3NlY29uZGFyeS10aXRsZT48YWx0LXRpdGxlPkpvdXJuYWwgb2YgY2xp
bmljYWwgZ2FzdHJvZW50ZXJvbG9neTwvYWx0LXRpdGxlPjwvdGl0bGVzPjxwZXJpb2RpY2FsPjxm
dWxsLXRpdGxlPkogQ2xpbiBHYXN0cm9lbnRlcm9sPC9mdWxsLXRpdGxlPjxhYmJyLTE+Sm91cm5h
bCBvZiBjbGluaWNhbCBnYXN0cm9lbnRlcm9sb2d5PC9hYmJyLTE+PC9wZXJpb2RpY2FsPjxhbHQt
cGVyaW9kaWNhbD48ZnVsbC10aXRsZT5KIENsaW4gR2FzdHJvZW50ZXJvbDwvZnVsbC10aXRsZT48
YWJici0xPkpvdXJuYWwgb2YgY2xpbmljYWwgZ2FzdHJvZW50ZXJvbG9neTwvYWJici0xPjwvYWx0
LXBlcmlvZGljYWw+PHBhZ2VzPjY2LTg8L3BhZ2VzPjx2b2x1bWU+MzI8L3ZvbHVtZT48bnVtYmVy
PjE8L251bWJlcj48ZWRpdGlvbj4yMDAxLzAxLzEyPC9lZGl0aW9uPjxrZXl3b3Jkcz48a2V5d29y
ZD5GZW1hbGU8L2tleXdvcmQ+PGtleXdvcmQ+Rm9yZWNhc3Rpbmc8L2tleXdvcmQ+PGtleXdvcmQ+
SHVtYW5zPC9rZXl3b3JkPjxrZXl3b3JkPkluZmxhbW1hdG9yeSBCb3dlbCBEaXNlYXNlcy9jb21w
bGljYXRpb25zLypwc3ljaG9sb2d5L3RoZXJhcHk8L2tleXdvcmQ+PGtleXdvcmQ+TWFsZTwva2V5
d29yZD48a2V5d29yZD5NZW50YWwgRGlzb3JkZXJzLypjb21wbGljYXRpb25zPC9rZXl3b3JkPjxr
ZXl3b3JkPlRyZWF0bWVudCBSZWZ1c2FsLypwc3ljaG9sb2d5PC9rZXl3b3JkPjwva2V5d29yZHM+
PGRhdGVzPjx5ZWFyPjIwMDE8L3llYXI+PHB1Yi1kYXRlcz48ZGF0ZT5KYW48L2RhdGU+PC9wdWIt
ZGF0ZXM+PC9kYXRlcz48aXNibj4wMTkyLTA3OTAgKFByaW50KSYjeEQ7MDE5Mi0wNzkwPC9pc2Ju
PjxhY2Nlc3Npb24tbnVtPjExMTU0MTc1PC9hY2Nlc3Npb24tbnVtPjx1cmxzPjwvdXJscz48cmVt
b3RlLWRhdGFiYXNlLXByb3ZpZGVyPk5MTTwvcmVtb3RlLWRhdGFiYXNlLXByb3ZpZGVyPjxsYW5n
dWFnZT5lbmc8L2xhbmd1YWdlPjwvcmVjb3JkPjwvQ2l0ZT48Q2l0ZT48QXV0aG9yPldhbGtlcjwv
QXV0aG9yPjxZZWFyPjIwMDg8L1llYXI+PFJlY051bT41ODwvUmVjTnVtPjxyZWNvcmQ+PHJlYy1u
dW1iZXI+NTg8L3JlYy1udW1iZXI+PGZvcmVpZ24ta2V5cz48a2V5IGFwcD0iRU4iIGRiLWlkPSJw
ZGV0dGVmZmlmcGVkc2VzZjA3dnI5c21ydGRlMjVmZXZlejUiIHRpbWVzdGFtcD0iMCI+NTg8L2tl
eT48L2ZvcmVpZ24ta2V5cz48cmVmLXR5cGUgbmFtZT0iSm91cm5hbCBBcnRpY2xlIj4xNzwvcmVm
LXR5cGU+PGNvbnRyaWJ1dG9ycz48YXV0aG9ycz48YXV0aG9yPldhbGtlciwgSi4gUi48L2F1dGhv
cj48YXV0aG9yPkVkaWdlciwgSi4gUC48L2F1dGhvcj48YXV0aG9yPkdyYWZmLCBMLiBBLjwvYXV0
aG9yPjxhdXRob3I+R3JlZW5mZWxkLCBKLiBNLjwvYXV0aG9yPjxhdXRob3I+Q2xhcmEsIEkuPC9h
dXRob3I+PGF1dGhvcj5MaXgsIEwuPC9hdXRob3I+PGF1dGhvcj5SYXdzdGhvcm5lLCBQLjwvYXV0
aG9yPjxhdXRob3I+TWlsbGVyLCBOLjwvYXV0aG9yPjxhdXRob3I+Um9nYWxhLCBMLjwvYXV0aG9y
PjxhdXRob3I+TWNQaGFpbCwgQy4gTS48L2F1dGhvcj48YXV0aG9yPkJlcm5zdGVpbiwgQy4gTi48
L2F1dGhvcj48L2F1dGhvcnM+PC9jb250cmlidXRvcnM+PGF1dGgtYWRkcmVzcz5Vbml2ZXJzaXR5
IG9mIE1hbml0b2JhIEluZmxhbW1hdG9yeSBCb3dlbCBEaXNlYXNlIENsaW5pY2FsIGFuZCBSZXNl
YXJjaCBDZW50cmUsIFdpbm5pcGVnLCBNYW5pdG9iYSwgQ2FuYWRhLjwvYXV0aC1hZGRyZXNzPjx0
aXRsZXM+PHRpdGxlPlRoZSBNYW5pdG9iYSBJQkQgY29ob3J0IHN0dWR5OiBhIHBvcHVsYXRpb24t
YmFzZWQgc3R1ZHkgb2YgdGhlIHByZXZhbGVuY2Ugb2YgbGlmZXRpbWUgYW5kIDEyLW1vbnRoIGFu
eGlldHkgYW5kIG1vb2QgZGlzb3JkZXJzPC90aXRsZT48c2Vjb25kYXJ5LXRpdGxlPkFtIEogR2Fz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L2FsdC1wZXJpb2RpY2FsPjxwYWdlcz4xOTg5LTk3PC9wYWdlcz48dm9sdW1lPjEwMzwvdm9sdW1l
PjxudW1iZXI+ODwvbnVtYmVyPjxlZGl0aW9uPjIwMDgvMDkvMTg8L2VkaXRpb24+PGtleXdvcmRz
PjxrZXl3b3JkPkFkdWx0PC9rZXl3b3JkPjxrZXl3b3JkPkFnZWQ8L2tleXdvcmQ+PGtleXdvcmQ+
QWdlZCwgODAgYW5kIG92ZXI8L2tleXdvcmQ+PGtleXdvcmQ+QW54aWV0eSBEaXNvcmRlcnMvKmVw
aWRlbWlvbG9neTwva2V5d29yZD48a2V5d29yZD5DYXNlLUNvbnRyb2wgU3R1ZGllczwva2V5d29y
ZD48a2V5d29yZD5DaHJvbmljIERpc2Vhc2U8L2tleXdvcmQ+PGtleXdvcmQ+Q29ob3J0IFN0dWRp
ZXM8L2tleXdvcmQ+PGtleXdvcmQ+RmVtYWxlPC9rZXl3b3JkPjxrZXl3b3JkPkhlYWx0aCBTdXJ2
ZXlzPC9rZXl3b3JkPjxrZXl3b3JkPkh1bWFuczwva2V5d29yZD48a2V5d29yZD5JbmZsYW1tYXRv
cnkgQm93ZWwgRGlzZWFzZXMvKnBzeWNob2xvZ3k8L2tleXdvcmQ+PGtleXdvcmQ+TWFsZTwva2V5
d29yZD48a2V5d29yZD5NYW5pdG9iYTwva2V5d29yZD48a2V5d29yZD5NaWRkbGUgQWdlZDwva2V5
d29yZD48a2V5d29yZD5Nb29kIERpc29yZGVycy8qZXBpZGVtaW9sb2d5PC9rZXl3b3JkPjxrZXl3
b3JkPlByZXZhbGVuY2U8L2tleXdvcmQ+PC9rZXl3b3Jkcz48ZGF0ZXM+PHllYXI+MjAwODwveWVh
cj48cHViLWRhdGVzPjxkYXRlPkF1ZzwvZGF0ZT48L3B1Yi1kYXRlcz48L2RhdGVzPjxpc2JuPjAw
MDItOTI3MDwvaXNibj48YWNjZXNzaW9uLW51bT4xODc5NjA5NjwvYWNjZXNzaW9uLW51bT48dXJs
cz48L3VybHM+PGVsZWN0cm9uaWMtcmVzb3VyY2UtbnVtPjEwLjExMTEvai4xNTcyLTAyNDEuMjAw
OC4wMTk4MC54PC9lbGVjdHJvbmljLXJlc291cmNlLW51bT48cmVtb3RlLWRhdGFiYXNlLXByb3Zp
ZGVyPk5MTTwvcmVtb3RlLWRhdGFiYXNlLXByb3ZpZGVyPjxsYW5ndWFnZT5lbmc8L2xhbmd1YWdl
PjwvcmVjb3JkPjwvQ2l0ZT48L0VuZE5vdGU+AG==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Pr="00416EA5">
        <w:rPr>
          <w:rFonts w:ascii="Book Antiqua" w:hAnsi="Book Antiqua" w:cs="Arial"/>
          <w:noProof/>
          <w:sz w:val="24"/>
          <w:szCs w:val="24"/>
          <w:vertAlign w:val="superscript"/>
        </w:rPr>
        <w:t>[73-77]</w:t>
      </w:r>
      <w:r w:rsidRPr="00416EA5">
        <w:rPr>
          <w:rFonts w:ascii="Book Antiqua" w:hAnsi="Book Antiqua" w:cs="Arial"/>
          <w:sz w:val="24"/>
          <w:szCs w:val="24"/>
        </w:rPr>
        <w:fldChar w:fldCharType="end"/>
      </w:r>
      <w:r w:rsidR="00E44179" w:rsidRPr="00416EA5">
        <w:rPr>
          <w:rFonts w:ascii="Book Antiqua" w:hAnsi="Book Antiqua" w:cs="Arial"/>
          <w:sz w:val="24"/>
          <w:szCs w:val="24"/>
        </w:rPr>
        <w:t xml:space="preserve">. </w:t>
      </w:r>
      <w:r w:rsidRPr="00416EA5">
        <w:rPr>
          <w:rFonts w:ascii="Book Antiqua" w:hAnsi="Book Antiqua" w:cs="Arial"/>
          <w:sz w:val="24"/>
          <w:szCs w:val="24"/>
        </w:rPr>
        <w:t>A population-based study found that the lifetime prevalence for major depressive disorder was more than twice as high in the IBD sample compared with controls</w:t>
      </w:r>
      <w:r w:rsidRPr="00416EA5">
        <w:rPr>
          <w:rFonts w:ascii="Book Antiqua" w:hAnsi="Book Antiqua" w:cs="Arial"/>
          <w:sz w:val="24"/>
          <w:szCs w:val="24"/>
          <w:shd w:val="clear" w:color="auto" w:fill="FFFFFF"/>
        </w:rPr>
        <w:t xml:space="preserve"> (27.2%</w:t>
      </w:r>
      <w:r w:rsidR="00EB475A" w:rsidRPr="00416EA5">
        <w:rPr>
          <w:rFonts w:ascii="Book Antiqua" w:hAnsi="Book Antiqua" w:cs="Arial" w:hint="eastAsia"/>
          <w:sz w:val="24"/>
          <w:szCs w:val="24"/>
          <w:shd w:val="clear" w:color="auto" w:fill="FFFFFF"/>
          <w:lang w:eastAsia="zh-CN"/>
        </w:rPr>
        <w:t xml:space="preserve"> </w:t>
      </w:r>
      <w:r w:rsidR="00231AD7" w:rsidRPr="00416EA5">
        <w:rPr>
          <w:rFonts w:ascii="Book Antiqua" w:hAnsi="Book Antiqua" w:cs="Arial"/>
          <w:i/>
          <w:sz w:val="24"/>
          <w:szCs w:val="24"/>
          <w:shd w:val="clear" w:color="auto" w:fill="FFFFFF"/>
        </w:rPr>
        <w:t>vs</w:t>
      </w:r>
      <w:r w:rsidRPr="00416EA5">
        <w:rPr>
          <w:rFonts w:ascii="Book Antiqua" w:hAnsi="Book Antiqua" w:cs="Arial"/>
          <w:sz w:val="24"/>
          <w:szCs w:val="24"/>
          <w:shd w:val="clear" w:color="auto" w:fill="FFFFFF"/>
        </w:rPr>
        <w:t xml:space="preserve"> 12.3%, OR</w:t>
      </w:r>
      <w:r w:rsidR="00EB475A" w:rsidRPr="00416EA5">
        <w:rPr>
          <w:rFonts w:ascii="Book Antiqua" w:hAnsi="Book Antiqua" w:cs="Arial" w:hint="eastAsia"/>
          <w:sz w:val="24"/>
          <w:szCs w:val="24"/>
          <w:shd w:val="clear" w:color="auto" w:fill="FFFFFF"/>
          <w:lang w:eastAsia="zh-CN"/>
        </w:rPr>
        <w:t>,</w:t>
      </w:r>
      <w:r w:rsidRPr="00416EA5">
        <w:rPr>
          <w:rFonts w:ascii="Book Antiqua" w:hAnsi="Book Antiqua" w:cs="Arial"/>
          <w:sz w:val="24"/>
          <w:szCs w:val="24"/>
          <w:shd w:val="clear" w:color="auto" w:fill="FFFFFF"/>
        </w:rPr>
        <w:t xml:space="preserve"> 2.20, </w:t>
      </w:r>
      <w:r w:rsidR="00231AD7" w:rsidRPr="00416EA5">
        <w:rPr>
          <w:rFonts w:ascii="Book Antiqua" w:hAnsi="Book Antiqua" w:cs="Arial"/>
          <w:sz w:val="24"/>
          <w:szCs w:val="24"/>
          <w:shd w:val="clear" w:color="auto" w:fill="FFFFFF"/>
        </w:rPr>
        <w:t>95%CI:</w:t>
      </w:r>
      <w:r w:rsidRPr="00416EA5">
        <w:rPr>
          <w:rFonts w:ascii="Book Antiqua" w:hAnsi="Book Antiqua" w:cs="Arial"/>
          <w:sz w:val="24"/>
          <w:szCs w:val="24"/>
          <w:shd w:val="clear" w:color="auto" w:fill="FFFFFF"/>
        </w:rPr>
        <w:t xml:space="preserve"> 1.64-2.95)</w:t>
      </w:r>
      <w:r w:rsidRPr="00416EA5">
        <w:rPr>
          <w:rFonts w:ascii="Book Antiqua" w:hAnsi="Book Antiqua" w:cs="Arial"/>
          <w:sz w:val="24"/>
          <w:szCs w:val="24"/>
          <w:shd w:val="clear" w:color="auto" w:fill="FFFFFF"/>
        </w:rPr>
        <w:fldChar w:fldCharType="begin">
          <w:fldData xml:space="preserve">PEVuZE5vdGU+PENpdGU+PEF1dGhvcj5XYWxrZXI8L0F1dGhvcj48WWVhcj4yMDA4PC9ZZWFyPjxS
ZWNOdW0+NTg8L1JlY051bT48RGlzcGxheVRleHQ+PHN0eWxlIGZhY2U9InN1cGVyc2NyaXB0Ij5b
NzddPC9zdHlsZT48L0Rpc3BsYXlUZXh0PjxyZWNvcmQ+PHJlYy1udW1iZXI+NTg8L3JlYy1udW1i
ZXI+PGZvcmVpZ24ta2V5cz48a2V5IGFwcD0iRU4iIGRiLWlkPSJwZGV0dGVmZmlmcGVkc2VzZjA3
dnI5c21ydGRlMjVmZXZlejUiIHRpbWVzdGFtcD0iMCI+NTg8L2tleT48L2ZvcmVpZ24ta2V5cz48
cmVmLXR5cGUgbmFtZT0iSm91cm5hbCBBcnRpY2xlIj4xNzwvcmVmLXR5cGU+PGNvbnRyaWJ1dG9y
cz48YXV0aG9ycz48YXV0aG9yPldhbGtlciwgSi4gUi48L2F1dGhvcj48YXV0aG9yPkVkaWdlciwg
Si4gUC48L2F1dGhvcj48YXV0aG9yPkdyYWZmLCBMLiBBLjwvYXV0aG9yPjxhdXRob3I+R3JlZW5m
ZWxkLCBKLiBNLjwvYXV0aG9yPjxhdXRob3I+Q2xhcmEsIEkuPC9hdXRob3I+PGF1dGhvcj5MaXgs
IEwuPC9hdXRob3I+PGF1dGhvcj5SYXdzdGhvcm5lLCBQLjwvYXV0aG9yPjxhdXRob3I+TWlsbGVy
LCBOLjwvYXV0aG9yPjxhdXRob3I+Um9nYWxhLCBMLjwvYXV0aG9yPjxhdXRob3I+TWNQaGFpbCwg
Qy4gTS48L2F1dGhvcj48YXV0aG9yPkJlcm5zdGVpbiwgQy4gTi48L2F1dGhvcj48L2F1dGhvcnM+
PC9jb250cmlidXRvcnM+PGF1dGgtYWRkcmVzcz5Vbml2ZXJzaXR5IG9mIE1hbml0b2JhIEluZmxh
bW1hdG9yeSBCb3dlbCBEaXNlYXNlIENsaW5pY2FsIGFuZCBSZXNlYXJjaCBDZW50cmUsIFdpbm5p
cGVnLCBNYW5pdG9iYSwgQ2FuYWRhLjwvYXV0aC1hZGRyZXNzPjx0aXRsZXM+PHRpdGxlPlRoZSBN
YW5pdG9iYSBJQkQgY29ob3J0IHN0dWR5OiBhIHBvcHVsYXRpb24tYmFzZWQgc3R1ZHkgb2YgdGhl
IHByZXZhbGVuY2Ugb2YgbGlmZXRpbWUgYW5kIDEyLW1vbnRoIGFueGlldHkgYW5kIG1vb2QgZGlz
b3JkZXJzPC90aXRsZT48c2Vjb25kYXJ5LXRpdGxlPkFtIEogR2FzdHJvZW50ZXJvbDwvc2Vjb25k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YWdlcz4xOTg5LTk3PC9wYWdlcz48dm9sdW1lPjEwMzwvdm9sdW1lPjxudW1iZXI+ODwvbnVtYmVy
PjxlZGl0aW9uPjIwMDgvMDkvMTg8L2VkaXRpb24+PGtleXdvcmRzPjxrZXl3b3JkPkFkdWx0PC9r
ZXl3b3JkPjxrZXl3b3JkPkFnZWQ8L2tleXdvcmQ+PGtleXdvcmQ+QWdlZCwgODAgYW5kIG92ZXI8
L2tleXdvcmQ+PGtleXdvcmQ+QW54aWV0eSBEaXNvcmRlcnMvKmVwaWRlbWlvbG9neTwva2V5d29y
ZD48a2V5d29yZD5DYXNlLUNvbnRyb2wgU3R1ZGllczwva2V5d29yZD48a2V5d29yZD5DaHJvbmlj
IERpc2Vhc2U8L2tleXdvcmQ+PGtleXdvcmQ+Q29ob3J0IFN0dWRpZXM8L2tleXdvcmQ+PGtleXdv
cmQ+RmVtYWxlPC9rZXl3b3JkPjxrZXl3b3JkPkhlYWx0aCBTdXJ2ZXlzPC9rZXl3b3JkPjxrZXl3
b3JkPkh1bWFuczwva2V5d29yZD48a2V5d29yZD5JbmZsYW1tYXRvcnkgQm93ZWwgRGlzZWFzZXMv
KnBzeWNob2xvZ3k8L2tleXdvcmQ+PGtleXdvcmQ+TWFsZTwva2V5d29yZD48a2V5d29yZD5NYW5p
dG9iYTwva2V5d29yZD48a2V5d29yZD5NaWRkbGUgQWdlZDwva2V5d29yZD48a2V5d29yZD5Nb29k
IERpc29yZGVycy8qZXBpZGVtaW9sb2d5PC9rZXl3b3JkPjxrZXl3b3JkPlByZXZhbGVuY2U8L2tl
eXdvcmQ+PC9rZXl3b3Jkcz48ZGF0ZXM+PHllYXI+MjAwODwveWVhcj48cHViLWRhdGVzPjxkYXRl
PkF1ZzwvZGF0ZT48L3B1Yi1kYXRlcz48L2RhdGVzPjxpc2JuPjAwMDItOTI3MDwvaXNibj48YWNj
ZXNzaW9uLW51bT4xODc5NjA5NjwvYWNjZXNzaW9uLW51bT48dXJscz48L3VybHM+PGVsZWN0cm9u
aWMtcmVzb3VyY2UtbnVtPjEwLjExMTEvai4xNTcyLTAyNDEuMjAwOC4wMTk4MC54PC9lbGVjdHJv
bmljLXJlc291cmNlLW51bT48cmVtb3RlLWRhdGFiYXNlLXByb3ZpZGVyPk5MTTwvcmVtb3RlLWRh
dGFiYXNlLXByb3ZpZGVyPjxsYW5ndWFnZT5lbmc8L2xhbmd1YWdlPjwvcmVjb3JkPjwvQ2l0ZT48
L0VuZE5vdGU+
</w:fldData>
        </w:fldChar>
      </w:r>
      <w:r w:rsidRPr="00416EA5">
        <w:rPr>
          <w:rFonts w:ascii="Book Antiqua" w:hAnsi="Book Antiqua" w:cs="Arial"/>
          <w:sz w:val="24"/>
          <w:szCs w:val="24"/>
          <w:shd w:val="clear" w:color="auto" w:fill="FFFFFF"/>
        </w:rPr>
        <w:instrText xml:space="preserve"> ADDIN EN.CITE </w:instrText>
      </w:r>
      <w:r w:rsidRPr="00416EA5">
        <w:rPr>
          <w:rFonts w:ascii="Book Antiqua" w:hAnsi="Book Antiqua" w:cs="Arial"/>
          <w:sz w:val="24"/>
          <w:szCs w:val="24"/>
          <w:shd w:val="clear" w:color="auto" w:fill="FFFFFF"/>
        </w:rPr>
        <w:fldChar w:fldCharType="begin">
          <w:fldData xml:space="preserve">PEVuZE5vdGU+PENpdGU+PEF1dGhvcj5XYWxrZXI8L0F1dGhvcj48WWVhcj4yMDA4PC9ZZWFyPjxS
ZWNOdW0+NTg8L1JlY051bT48RGlzcGxheVRleHQ+PHN0eWxlIGZhY2U9InN1cGVyc2NyaXB0Ij5b
NzddPC9zdHlsZT48L0Rpc3BsYXlUZXh0PjxyZWNvcmQ+PHJlYy1udW1iZXI+NTg8L3JlYy1udW1i
ZXI+PGZvcmVpZ24ta2V5cz48a2V5IGFwcD0iRU4iIGRiLWlkPSJwZGV0dGVmZmlmcGVkc2VzZjA3
dnI5c21ydGRlMjVmZXZlejUiIHRpbWVzdGFtcD0iMCI+NTg8L2tleT48L2ZvcmVpZ24ta2V5cz48
cmVmLXR5cGUgbmFtZT0iSm91cm5hbCBBcnRpY2xlIj4xNzwvcmVmLXR5cGU+PGNvbnRyaWJ1dG9y
cz48YXV0aG9ycz48YXV0aG9yPldhbGtlciwgSi4gUi48L2F1dGhvcj48YXV0aG9yPkVkaWdlciwg
Si4gUC48L2F1dGhvcj48YXV0aG9yPkdyYWZmLCBMLiBBLjwvYXV0aG9yPjxhdXRob3I+R3JlZW5m
ZWxkLCBKLiBNLjwvYXV0aG9yPjxhdXRob3I+Q2xhcmEsIEkuPC9hdXRob3I+PGF1dGhvcj5MaXgs
IEwuPC9hdXRob3I+PGF1dGhvcj5SYXdzdGhvcm5lLCBQLjwvYXV0aG9yPjxhdXRob3I+TWlsbGVy
LCBOLjwvYXV0aG9yPjxhdXRob3I+Um9nYWxhLCBMLjwvYXV0aG9yPjxhdXRob3I+TWNQaGFpbCwg
Qy4gTS48L2F1dGhvcj48YXV0aG9yPkJlcm5zdGVpbiwgQy4gTi48L2F1dGhvcj48L2F1dGhvcnM+
PC9jb250cmlidXRvcnM+PGF1dGgtYWRkcmVzcz5Vbml2ZXJzaXR5IG9mIE1hbml0b2JhIEluZmxh
bW1hdG9yeSBCb3dlbCBEaXNlYXNlIENsaW5pY2FsIGFuZCBSZXNlYXJjaCBDZW50cmUsIFdpbm5p
cGVnLCBNYW5pdG9iYSwgQ2FuYWRhLjwvYXV0aC1hZGRyZXNzPjx0aXRsZXM+PHRpdGxlPlRoZSBN
YW5pdG9iYSBJQkQgY29ob3J0IHN0dWR5OiBhIHBvcHVsYXRpb24tYmFzZWQgc3R1ZHkgb2YgdGhl
IHByZXZhbGVuY2Ugb2YgbGlmZXRpbWUgYW5kIDEyLW1vbnRoIGFueGlldHkgYW5kIG1vb2QgZGlz
b3JkZXJzPC90aXRsZT48c2Vjb25kYXJ5LXRpdGxlPkFtIEogR2FzdHJvZW50ZXJvbDwvc2Vjb25k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YWdlcz4xOTg5LTk3PC9wYWdlcz48dm9sdW1lPjEwMzwvdm9sdW1lPjxudW1iZXI+ODwvbnVtYmVy
PjxlZGl0aW9uPjIwMDgvMDkvMTg8L2VkaXRpb24+PGtleXdvcmRzPjxrZXl3b3JkPkFkdWx0PC9r
ZXl3b3JkPjxrZXl3b3JkPkFnZWQ8L2tleXdvcmQ+PGtleXdvcmQ+QWdlZCwgODAgYW5kIG92ZXI8
L2tleXdvcmQ+PGtleXdvcmQ+QW54aWV0eSBEaXNvcmRlcnMvKmVwaWRlbWlvbG9neTwva2V5d29y
ZD48a2V5d29yZD5DYXNlLUNvbnRyb2wgU3R1ZGllczwva2V5d29yZD48a2V5d29yZD5DaHJvbmlj
IERpc2Vhc2U8L2tleXdvcmQ+PGtleXdvcmQ+Q29ob3J0IFN0dWRpZXM8L2tleXdvcmQ+PGtleXdv
cmQ+RmVtYWxlPC9rZXl3b3JkPjxrZXl3b3JkPkhlYWx0aCBTdXJ2ZXlzPC9rZXl3b3JkPjxrZXl3
b3JkPkh1bWFuczwva2V5d29yZD48a2V5d29yZD5JbmZsYW1tYXRvcnkgQm93ZWwgRGlzZWFzZXMv
KnBzeWNob2xvZ3k8L2tleXdvcmQ+PGtleXdvcmQ+TWFsZTwva2V5d29yZD48a2V5d29yZD5NYW5p
dG9iYTwva2V5d29yZD48a2V5d29yZD5NaWRkbGUgQWdlZDwva2V5d29yZD48a2V5d29yZD5Nb29k
IERpc29yZGVycy8qZXBpZGVtaW9sb2d5PC9rZXl3b3JkPjxrZXl3b3JkPlByZXZhbGVuY2U8L2tl
eXdvcmQ+PC9rZXl3b3Jkcz48ZGF0ZXM+PHllYXI+MjAwODwveWVhcj48cHViLWRhdGVzPjxkYXRl
PkF1ZzwvZGF0ZT48L3B1Yi1kYXRlcz48L2RhdGVzPjxpc2JuPjAwMDItOTI3MDwvaXNibj48YWNj
ZXNzaW9uLW51bT4xODc5NjA5NjwvYWNjZXNzaW9uLW51bT48dXJscz48L3VybHM+PGVsZWN0cm9u
aWMtcmVzb3VyY2UtbnVtPjEwLjExMTEvai4xNTcyLTAyNDEuMjAwOC4wMTk4MC54PC9lbGVjdHJv
bmljLXJlc291cmNlLW51bT48cmVtb3RlLWRhdGFiYXNlLXByb3ZpZGVyPk5MTTwvcmVtb3RlLWRh
dGFiYXNlLXByb3ZpZGVyPjxsYW5ndWFnZT5lbmc8L2xhbmd1YWdlPjwvcmVjb3JkPjwvQ2l0ZT48
L0VuZE5vdGU+
</w:fldData>
        </w:fldChar>
      </w:r>
      <w:r w:rsidRPr="00416EA5">
        <w:rPr>
          <w:rFonts w:ascii="Book Antiqua" w:hAnsi="Book Antiqua" w:cs="Arial"/>
          <w:sz w:val="24"/>
          <w:szCs w:val="24"/>
          <w:shd w:val="clear" w:color="auto" w:fill="FFFFFF"/>
        </w:rPr>
        <w:instrText xml:space="preserve"> ADDIN EN.CITE.DATA </w:instrText>
      </w:r>
      <w:r w:rsidRPr="00416EA5">
        <w:rPr>
          <w:rFonts w:ascii="Book Antiqua" w:hAnsi="Book Antiqua" w:cs="Arial"/>
          <w:sz w:val="24"/>
          <w:szCs w:val="24"/>
          <w:shd w:val="clear" w:color="auto" w:fill="FFFFFF"/>
        </w:rPr>
      </w:r>
      <w:r w:rsidRPr="00416EA5">
        <w:rPr>
          <w:rFonts w:ascii="Book Antiqua" w:hAnsi="Book Antiqua" w:cs="Arial"/>
          <w:sz w:val="24"/>
          <w:szCs w:val="24"/>
          <w:shd w:val="clear" w:color="auto" w:fill="FFFFFF"/>
        </w:rPr>
        <w:fldChar w:fldCharType="end"/>
      </w:r>
      <w:r w:rsidRPr="00416EA5">
        <w:rPr>
          <w:rFonts w:ascii="Book Antiqua" w:hAnsi="Book Antiqua" w:cs="Arial"/>
          <w:sz w:val="24"/>
          <w:szCs w:val="24"/>
          <w:shd w:val="clear" w:color="auto" w:fill="FFFFFF"/>
        </w:rPr>
      </w:r>
      <w:r w:rsidRPr="00416EA5">
        <w:rPr>
          <w:rFonts w:ascii="Book Antiqua" w:hAnsi="Book Antiqua" w:cs="Arial"/>
          <w:sz w:val="24"/>
          <w:szCs w:val="24"/>
          <w:shd w:val="clear" w:color="auto" w:fill="FFFFFF"/>
        </w:rPr>
        <w:fldChar w:fldCharType="separate"/>
      </w:r>
      <w:r w:rsidRPr="00416EA5">
        <w:rPr>
          <w:rFonts w:ascii="Book Antiqua" w:hAnsi="Book Antiqua" w:cs="Arial"/>
          <w:noProof/>
          <w:sz w:val="24"/>
          <w:szCs w:val="24"/>
          <w:shd w:val="clear" w:color="auto" w:fill="FFFFFF"/>
          <w:vertAlign w:val="superscript"/>
        </w:rPr>
        <w:t>[77]</w:t>
      </w:r>
      <w:r w:rsidRPr="00416EA5">
        <w:rPr>
          <w:rFonts w:ascii="Book Antiqua" w:hAnsi="Book Antiqua" w:cs="Arial"/>
          <w:sz w:val="24"/>
          <w:szCs w:val="24"/>
          <w:shd w:val="clear" w:color="auto" w:fill="FFFFFF"/>
        </w:rPr>
        <w:fldChar w:fldCharType="end"/>
      </w:r>
      <w:r w:rsidRPr="00416EA5">
        <w:rPr>
          <w:rFonts w:ascii="Book Antiqua" w:hAnsi="Book Antiqua" w:cs="Arial"/>
          <w:sz w:val="24"/>
          <w:szCs w:val="24"/>
        </w:rPr>
        <w:t>.</w:t>
      </w:r>
      <w:r w:rsidR="006C2F76">
        <w:rPr>
          <w:rFonts w:ascii="Book Antiqua" w:hAnsi="Book Antiqua" w:cs="Arial"/>
          <w:sz w:val="24"/>
          <w:szCs w:val="24"/>
        </w:rPr>
        <w:t xml:space="preserve"> </w:t>
      </w:r>
      <w:r w:rsidRPr="00416EA5">
        <w:rPr>
          <w:rFonts w:ascii="Book Antiqua" w:hAnsi="Book Antiqua" w:cs="Arial"/>
          <w:sz w:val="24"/>
          <w:szCs w:val="24"/>
        </w:rPr>
        <w:t>Although it is widely accepted that chronic diseases such as IBD may trigger negative psychol</w:t>
      </w:r>
      <w:r w:rsidR="00E44179" w:rsidRPr="00416EA5">
        <w:rPr>
          <w:rFonts w:ascii="Book Antiqua" w:hAnsi="Book Antiqua" w:cs="Arial"/>
          <w:sz w:val="24"/>
          <w:szCs w:val="24"/>
        </w:rPr>
        <w:t>ogical emotions such as hopelessness</w:t>
      </w:r>
      <w:r w:rsidRPr="00416EA5">
        <w:rPr>
          <w:rFonts w:ascii="Book Antiqua" w:hAnsi="Book Antiqua" w:cs="Arial"/>
          <w:sz w:val="24"/>
          <w:szCs w:val="24"/>
        </w:rPr>
        <w:t xml:space="preserve"> and even depression, it is not clear if it is solely a psychological response to disease related morbidity, or whether it also represents a biologic</w:t>
      </w:r>
      <w:r w:rsidR="00EA4128" w:rsidRPr="00416EA5">
        <w:rPr>
          <w:rFonts w:ascii="Book Antiqua" w:hAnsi="Book Antiqua" w:cs="Arial"/>
          <w:sz w:val="24"/>
          <w:szCs w:val="24"/>
        </w:rPr>
        <w:t xml:space="preserve">al response of actual </w:t>
      </w:r>
      <w:proofErr w:type="gramStart"/>
      <w:r w:rsidR="00EA4128" w:rsidRPr="00416EA5">
        <w:rPr>
          <w:rFonts w:ascii="Book Antiqua" w:hAnsi="Book Antiqua" w:cs="Arial"/>
          <w:sz w:val="24"/>
          <w:szCs w:val="24"/>
        </w:rPr>
        <w:t>disease</w:t>
      </w:r>
      <w:proofErr w:type="gramEnd"/>
      <w:r w:rsidRPr="00416EA5">
        <w:rPr>
          <w:rFonts w:ascii="Book Antiqua" w:hAnsi="Book Antiqua" w:cs="Arial"/>
          <w:sz w:val="24"/>
          <w:szCs w:val="24"/>
          <w:vertAlign w:val="superscript"/>
        </w:rPr>
        <w:fldChar w:fldCharType="begin">
          <w:fldData xml:space="preserve">PEVuZE5vdGU+PENpdGU+PEF1dGhvcj5BcnJvbGw8L0F1dGhvcj48WWVhcj4yMDAzPC9ZZWFyPjxS
ZWNOdW0+MTcyPC9SZWNOdW0+PERpc3BsYXlUZXh0PjxzdHlsZSBmYWNlPSJzdXBlcnNjcmlwdCI+
Wzc4LCA3OV08L3N0eWxlPjwvRGlzcGxheVRleHQ+PHJlY29yZD48cmVjLW51bWJlcj4xNzI8L3Jl
Yy1udW1iZXI+PGZvcmVpZ24ta2V5cz48a2V5IGFwcD0iRU4iIGRiLWlkPSJwZGV0dGVmZmlmcGVk
c2VzZjA3dnI5c21ydGRlMjVmZXZlejUiIHRpbWVzdGFtcD0iMTQ2NDczMTQxOSI+MTcyPC9rZXk+
PC9mb3JlaWduLWtleXM+PHJlZi10eXBlIG5hbWU9IkpvdXJuYWwgQXJ0aWNsZSI+MTc8L3JlZi10
eXBlPjxjb250cmlidXRvcnM+PGF1dGhvcnM+PGF1dGhvcj5BcnJvbGwsIEIuPC9hdXRob3I+PGF1
dGhvcj5LaGluLCBOLjwvYXV0aG9yPjxhdXRob3I+S2Vyc2UsIE4uPC9hdXRob3I+PC9hdXRob3Jz
PjwvY29udHJpYnV0b3JzPjxhdXRoLWFkZHJlc3M+RGVwYXJ0bWVudCBvZiBHZW5lcmFsIFByYWN0
aWNlIGFuZCBQcmltYXJ5IEhlYWx0aCBDYXJlLCBGYWN1bHR5IG9mIE1lZGljYWwgYW5kIEhlYWx0
aCBTY2llbmNlcywgVW5pdmVyc2l0eSBvZiBBdWNrbGFuZCwgUEIgOTIwMTksIEF1Y2tsYW5kLCBO
ZXcgWmVhbGFuZC4gYi5hcnJvbGxAYXVja2xhbmQuYWMubno8L2F1dGgtYWRkcmVzcz48dGl0bGVz
Pjx0aXRsZT5TY3JlZW5pbmcgZm9yIGRlcHJlc3Npb24gaW4gcHJpbWFyeSBjYXJlIHdpdGggdHdv
IHZlcmJhbGx5IGFza2VkIHF1ZXN0aW9uczogY3Jvc3Mgc2VjdGlvbmFsIHN0dWR5PC90aXRsZT48
c2Vjb25kYXJ5LXRpdGxlPkJtajwvc2Vjb25kYXJ5LXRpdGxlPjxhbHQtdGl0bGU+Qk1KIChDbGlu
aWNhbCByZXNlYXJjaCBlZC4pPC9hbHQtdGl0bGU+PC90aXRsZXM+PHBlcmlvZGljYWw+PGZ1bGwt
dGl0bGU+Qm1qPC9mdWxsLXRpdGxlPjxhYmJyLTE+Qk1KIChDbGluaWNhbCByZXNlYXJjaCBlZC4p
PC9hYmJyLTE+PC9wZXJpb2RpY2FsPjxhbHQtcGVyaW9kaWNhbD48ZnVsbC10aXRsZT5CbWo8L2Z1
bGwtdGl0bGU+PGFiYnItMT5CTUogKENsaW5pY2FsIHJlc2VhcmNoIGVkLik8L2FiYnItMT48L2Fs
dC1wZXJpb2RpY2FsPjxwYWdlcz4xMTQ0LTY8L3BhZ2VzPjx2b2x1bWU+MzI3PC92b2x1bWU+PG51
bWJlcj43NDI0PC9udW1iZXI+PGVkaXRpb24+MjAwMy8xMS8xNTwvZWRpdGlvbj48a2V5d29yZHM+
PGtleXdvcmQ+QWRvbGVzY2VudDwva2V5d29yZD48a2V5d29yZD5BZHVsdDwva2V5d29yZD48a2V5
d29yZD5BZ2VkPC9rZXl3b3JkPjxrZXl3b3JkPkFnZWQsIDgwIGFuZCBvdmVyPC9rZXl3b3JkPjxr
ZXl3b3JkPkNyb3NzLVNlY3Rpb25hbCBTdHVkaWVzPC9rZXl3b3JkPjxrZXl3b3JkPkRlcHJlc3Np
dmUgRGlzb3JkZXIvKmRpYWdub3Npczwva2V5d29yZD48a2V5d29yZD5GYW1pbHkgUHJhY3RpY2U8
L2tleXdvcmQ+PGtleXdvcmQ+RmVtYWxlPC9rZXl3b3JkPjxrZXl3b3JkPkh1bWFuczwva2V5d29y
ZD48a2V5d29yZD5NYWxlPC9rZXl3b3JkPjxrZXl3b3JkPk1hc3MgU2NyZWVuaW5nLyptZXRob2Rz
PC9rZXl3b3JkPjxrZXl3b3JkPk1pZGRsZSBBZ2VkPC9rZXl3b3JkPjxrZXl3b3JkPk5ldyBaZWFs
YW5kPC9rZXl3b3JkPjwva2V5d29yZHM+PGRhdGVzPjx5ZWFyPjIwMDM8L3llYXI+PHB1Yi1kYXRl
cz48ZGF0ZT5Ob3YgMTU8L2RhdGU+PC9wdWItZGF0ZXM+PC9kYXRlcz48aXNibj4wOTU5LTUzNXg8
L2lzYm4+PGFjY2Vzc2lvbi1udW0+MTQ2MTUzNDE8L2FjY2Vzc2lvbi1udW0+PHVybHM+PC91cmxz
PjxjdXN0b20yPlBNQzI2MTgxNTwvY3VzdG9tMj48ZWxlY3Ryb25pYy1yZXNvdXJjZS1udW0+MTAu
MTEzNi9ibWouMzI3Ljc0MjQuMTE0NDwvZWxlY3Ryb25pYy1yZXNvdXJjZS1udW0+PHJlbW90ZS1k
YXRhYmFzZS1wcm92aWRlcj5OTE08L3JlbW90ZS1kYXRhYmFzZS1wcm92aWRlcj48bGFuZ3VhZ2U+
ZW5nPC9sYW5ndWFnZT48L3JlY29yZD48L0NpdGU+PENpdGU+PEF1dGhvcj5CZXJuc3RlaW48L0F1
dGhvcj48WWVhcj4yMDE2PC9ZZWFyPjxSZWNOdW0+NTk8L1JlY051bT48cmVjb3JkPjxyZWMtbnVt
YmVyPjU5PC9yZWMtbnVtYmVyPjxmb3JlaWduLWtleXM+PGtleSBhcHA9IkVOIiBkYi1pZD0icGRl
dHRlZmZpZnBlZHNlc2YwN3ZyOXNtcnRkZTI1ZmV2ZXo1IiB0aW1lc3RhbXA9IjAiPjU5PC9rZXk+
PC9mb3JlaWduLWtleXM+PHJlZi10eXBlIG5hbWU9IkpvdXJuYWwgQXJ0aWNsZSI+MTc8L3JlZi10
eXBlPjxjb250cmlidXRvcnM+PGF1dGhvcnM+PGF1dGhvcj5CZXJuc3RlaW4sIEMuIE4uPC9hdXRo
b3I+PC9hdXRob3JzPjwvY29udHJpYnV0b3JzPjxhdXRoLWFkZHJlc3M+U2VjdGlvbiBvZiBHYXN0
cm9lbnRlcm9sb2d5LCBVbml2ZXJzaXR5IG9mIE1hbml0b2JhIElCRCBDbGluaWNhbCBhbmQgUmVz
ZWFyY2ggQ2VudHJlLCBXaW5uaXBlZywgQ2FuYWRhLjwvYXV0aC1hZGRyZXNzPjx0aXRsZXM+PHRp
dGxlPlBzeWNob2xvZ2ljYWwgU3RyZXNzIGFuZCBEZXByZXNzaW9uOiBSaXNrIEZhY3RvcnMgZm9y
IElCRD88L3RpdGxlPjxzZWNvbmRhcnktdGl0bGU+RGlnIERpczwvc2Vjb25kYXJ5LXRpdGxlPjxh
bHQtdGl0bGU+RGlnZXN0aXZlIGRpc2Vhc2VzIChCYXNlbCwgU3dpdHplcmxhbmQpPC9hbHQtdGl0
bGU+PC90aXRsZXM+PHBlcmlvZGljYWw+PGZ1bGwtdGl0bGU+RGlnIERpczwvZnVsbC10aXRsZT48
YWJici0xPkRpZ2VzdGl2ZSBkaXNlYXNlcyAoQmFzZWwsIFN3aXR6ZXJsYW5kKTwvYWJici0xPjwv
cGVyaW9kaWNhbD48YWx0LXBlcmlvZGljYWw+PGZ1bGwtdGl0bGU+RGlnIERpczwvZnVsbC10aXRs
ZT48YWJici0xPkRpZ2VzdGl2ZSBkaXNlYXNlcyAoQmFzZWwsIFN3aXR6ZXJsYW5kKTwvYWJici0x
PjwvYWx0LXBlcmlvZGljYWw+PHBhZ2VzPjU4LTYzPC9wYWdlcz48dm9sdW1lPjM0PC92b2x1bWU+
PG51bWJlcj4xLTI8L251bWJlcj48ZWRpdGlvbj4yMDE2LzAzLzE3PC9lZGl0aW9uPjxkYXRlcz48
eWVhcj4yMDE2PC95ZWFyPjwvZGF0ZXM+PGlzYm4+MDI1Ny0yNzUzPC9pc2JuPjxhY2Nlc3Npb24t
bnVtPjI2OTgzMDA5PC9hY2Nlc3Npb24tbnVtPjx1cmxzPjwvdXJscz48ZWxlY3Ryb25pYy1yZXNv
dXJjZS1udW0+MTAuMTE1OS8wMDA0NDI5Mjk8L2VsZWN0cm9uaWMtcmVzb3VyY2UtbnVtPjxyZW1v
dGUtZGF0YWJhc2UtcHJvdmlkZXI+TkxNPC9yZW1vdGUtZGF0YWJhc2UtcHJvdmlkZXI+PGxhbmd1
YWdlPmVuZzwvbGFuZ3VhZ2U+PC9yZWNvcmQ+PC9DaXRlPjwvRW5kTm90ZT5=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PEVuZE5vdGU+PENpdGU+PEF1dGhvcj5BcnJvbGw8L0F1dGhvcj48WWVhcj4yMDAzPC9ZZWFyPjxS
ZWNOdW0+MTcyPC9SZWNOdW0+PERpc3BsYXlUZXh0PjxzdHlsZSBmYWNlPSJzdXBlcnNjcmlwdCI+
Wzc4LCA3OV08L3N0eWxlPjwvRGlzcGxheVRleHQ+PHJlY29yZD48cmVjLW51bWJlcj4xNzI8L3Jl
Yy1udW1iZXI+PGZvcmVpZ24ta2V5cz48a2V5IGFwcD0iRU4iIGRiLWlkPSJwZGV0dGVmZmlmcGVk
c2VzZjA3dnI5c21ydGRlMjVmZXZlejUiIHRpbWVzdGFtcD0iMTQ2NDczMTQxOSI+MTcyPC9rZXk+
PC9mb3JlaWduLWtleXM+PHJlZi10eXBlIG5hbWU9IkpvdXJuYWwgQXJ0aWNsZSI+MTc8L3JlZi10
eXBlPjxjb250cmlidXRvcnM+PGF1dGhvcnM+PGF1dGhvcj5BcnJvbGwsIEIuPC9hdXRob3I+PGF1
dGhvcj5LaGluLCBOLjwvYXV0aG9yPjxhdXRob3I+S2Vyc2UsIE4uPC9hdXRob3I+PC9hdXRob3Jz
PjwvY29udHJpYnV0b3JzPjxhdXRoLWFkZHJlc3M+RGVwYXJ0bWVudCBvZiBHZW5lcmFsIFByYWN0
aWNlIGFuZCBQcmltYXJ5IEhlYWx0aCBDYXJlLCBGYWN1bHR5IG9mIE1lZGljYWwgYW5kIEhlYWx0
aCBTY2llbmNlcywgVW5pdmVyc2l0eSBvZiBBdWNrbGFuZCwgUEIgOTIwMTksIEF1Y2tsYW5kLCBO
ZXcgWmVhbGFuZC4gYi5hcnJvbGxAYXVja2xhbmQuYWMubno8L2F1dGgtYWRkcmVzcz48dGl0bGVz
Pjx0aXRsZT5TY3JlZW5pbmcgZm9yIGRlcHJlc3Npb24gaW4gcHJpbWFyeSBjYXJlIHdpdGggdHdv
IHZlcmJhbGx5IGFza2VkIHF1ZXN0aW9uczogY3Jvc3Mgc2VjdGlvbmFsIHN0dWR5PC90aXRsZT48
c2Vjb25kYXJ5LXRpdGxlPkJtajwvc2Vjb25kYXJ5LXRpdGxlPjxhbHQtdGl0bGU+Qk1KIChDbGlu
aWNhbCByZXNlYXJjaCBlZC4pPC9hbHQtdGl0bGU+PC90aXRsZXM+PHBlcmlvZGljYWw+PGZ1bGwt
dGl0bGU+Qm1qPC9mdWxsLXRpdGxlPjxhYmJyLTE+Qk1KIChDbGluaWNhbCByZXNlYXJjaCBlZC4p
PC9hYmJyLTE+PC9wZXJpb2RpY2FsPjxhbHQtcGVyaW9kaWNhbD48ZnVsbC10aXRsZT5CbWo8L2Z1
bGwtdGl0bGU+PGFiYnItMT5CTUogKENsaW5pY2FsIHJlc2VhcmNoIGVkLik8L2FiYnItMT48L2Fs
dC1wZXJpb2RpY2FsPjxwYWdlcz4xMTQ0LTY8L3BhZ2VzPjx2b2x1bWU+MzI3PC92b2x1bWU+PG51
bWJlcj43NDI0PC9udW1iZXI+PGVkaXRpb24+MjAwMy8xMS8xNTwvZWRpdGlvbj48a2V5d29yZHM+
PGtleXdvcmQ+QWRvbGVzY2VudDwva2V5d29yZD48a2V5d29yZD5BZHVsdDwva2V5d29yZD48a2V5
d29yZD5BZ2VkPC9rZXl3b3JkPjxrZXl3b3JkPkFnZWQsIDgwIGFuZCBvdmVyPC9rZXl3b3JkPjxr
ZXl3b3JkPkNyb3NzLVNlY3Rpb25hbCBTdHVkaWVzPC9rZXl3b3JkPjxrZXl3b3JkPkRlcHJlc3Np
dmUgRGlzb3JkZXIvKmRpYWdub3Npczwva2V5d29yZD48a2V5d29yZD5GYW1pbHkgUHJhY3RpY2U8
L2tleXdvcmQ+PGtleXdvcmQ+RmVtYWxlPC9rZXl3b3JkPjxrZXl3b3JkPkh1bWFuczwva2V5d29y
ZD48a2V5d29yZD5NYWxlPC9rZXl3b3JkPjxrZXl3b3JkPk1hc3MgU2NyZWVuaW5nLyptZXRob2Rz
PC9rZXl3b3JkPjxrZXl3b3JkPk1pZGRsZSBBZ2VkPC9rZXl3b3JkPjxrZXl3b3JkPk5ldyBaZWFs
YW5kPC9rZXl3b3JkPjwva2V5d29yZHM+PGRhdGVzPjx5ZWFyPjIwMDM8L3llYXI+PHB1Yi1kYXRl
cz48ZGF0ZT5Ob3YgMTU8L2RhdGU+PC9wdWItZGF0ZXM+PC9kYXRlcz48aXNibj4wOTU5LTUzNXg8
L2lzYm4+PGFjY2Vzc2lvbi1udW0+MTQ2MTUzNDE8L2FjY2Vzc2lvbi1udW0+PHVybHM+PC91cmxz
PjxjdXN0b20yPlBNQzI2MTgxNTwvY3VzdG9tMj48ZWxlY3Ryb25pYy1yZXNvdXJjZS1udW0+MTAu
MTEzNi9ibWouMzI3Ljc0MjQuMTE0NDwvZWxlY3Ryb25pYy1yZXNvdXJjZS1udW0+PHJlbW90ZS1k
YXRhYmFzZS1wcm92aWRlcj5OTE08L3JlbW90ZS1kYXRhYmFzZS1wcm92aWRlcj48bGFuZ3VhZ2U+
ZW5nPC9sYW5ndWFnZT48L3JlY29yZD48L0NpdGU+PENpdGU+PEF1dGhvcj5CZXJuc3RlaW48L0F1
dGhvcj48WWVhcj4yMDE2PC9ZZWFyPjxSZWNOdW0+NTk8L1JlY051bT48cmVjb3JkPjxyZWMtbnVt
YmVyPjU5PC9yZWMtbnVtYmVyPjxmb3JlaWduLWtleXM+PGtleSBhcHA9IkVOIiBkYi1pZD0icGRl
dHRlZmZpZnBlZHNlc2YwN3ZyOXNtcnRkZTI1ZmV2ZXo1IiB0aW1lc3RhbXA9IjAiPjU5PC9rZXk+
PC9mb3JlaWduLWtleXM+PHJlZi10eXBlIG5hbWU9IkpvdXJuYWwgQXJ0aWNsZSI+MTc8L3JlZi10
eXBlPjxjb250cmlidXRvcnM+PGF1dGhvcnM+PGF1dGhvcj5CZXJuc3RlaW4sIEMuIE4uPC9hdXRo
b3I+PC9hdXRob3JzPjwvY29udHJpYnV0b3JzPjxhdXRoLWFkZHJlc3M+U2VjdGlvbiBvZiBHYXN0
cm9lbnRlcm9sb2d5LCBVbml2ZXJzaXR5IG9mIE1hbml0b2JhIElCRCBDbGluaWNhbCBhbmQgUmVz
ZWFyY2ggQ2VudHJlLCBXaW5uaXBlZywgQ2FuYWRhLjwvYXV0aC1hZGRyZXNzPjx0aXRsZXM+PHRp
dGxlPlBzeWNob2xvZ2ljYWwgU3RyZXNzIGFuZCBEZXByZXNzaW9uOiBSaXNrIEZhY3RvcnMgZm9y
IElCRD88L3RpdGxlPjxzZWNvbmRhcnktdGl0bGU+RGlnIERpczwvc2Vjb25kYXJ5LXRpdGxlPjxh
bHQtdGl0bGU+RGlnZXN0aXZlIGRpc2Vhc2VzIChCYXNlbCwgU3dpdHplcmxhbmQpPC9hbHQtdGl0
bGU+PC90aXRsZXM+PHBlcmlvZGljYWw+PGZ1bGwtdGl0bGU+RGlnIERpczwvZnVsbC10aXRsZT48
YWJici0xPkRpZ2VzdGl2ZSBkaXNlYXNlcyAoQmFzZWwsIFN3aXR6ZXJsYW5kKTwvYWJici0xPjwv
cGVyaW9kaWNhbD48YWx0LXBlcmlvZGljYWw+PGZ1bGwtdGl0bGU+RGlnIERpczwvZnVsbC10aXRs
ZT48YWJici0xPkRpZ2VzdGl2ZSBkaXNlYXNlcyAoQmFzZWwsIFN3aXR6ZXJsYW5kKTwvYWJici0x
PjwvYWx0LXBlcmlvZGljYWw+PHBhZ2VzPjU4LTYzPC9wYWdlcz48dm9sdW1lPjM0PC92b2x1bWU+
PG51bWJlcj4xLTI8L251bWJlcj48ZWRpdGlvbj4yMDE2LzAzLzE3PC9lZGl0aW9uPjxkYXRlcz48
eWVhcj4yMDE2PC95ZWFyPjwvZGF0ZXM+PGlzYm4+MDI1Ny0yNzUzPC9pc2JuPjxhY2Nlc3Npb24t
bnVtPjI2OTgzMDA5PC9hY2Nlc3Npb24tbnVtPjx1cmxzPjwvdXJscz48ZWxlY3Ryb25pYy1yZXNv
dXJjZS1udW0+MTAuMTE1OS8wMDA0NDI5Mjk8L2VsZWN0cm9uaWMtcmVzb3VyY2UtbnVtPjxyZW1v
dGUtZGF0YWJhc2UtcHJvdmlkZXI+TkxNPC9yZW1vdGUtZGF0YWJhc2UtcHJvdmlkZXI+PGxhbmd1
YWdlPmVuZzwvbGFuZ3VhZ2U+PC9yZWNvcmQ+PC9DaXRlPjwvRW5kTm90ZT5=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EA4128" w:rsidRPr="00416EA5">
        <w:rPr>
          <w:rFonts w:ascii="Book Antiqua" w:hAnsi="Book Antiqua" w:cs="Arial"/>
          <w:noProof/>
          <w:sz w:val="24"/>
          <w:szCs w:val="24"/>
          <w:vertAlign w:val="superscript"/>
        </w:rPr>
        <w:t>[78,</w:t>
      </w:r>
      <w:r w:rsidRPr="00416EA5">
        <w:rPr>
          <w:rFonts w:ascii="Book Antiqua" w:hAnsi="Book Antiqua" w:cs="Arial"/>
          <w:noProof/>
          <w:sz w:val="24"/>
          <w:szCs w:val="24"/>
          <w:vertAlign w:val="superscript"/>
        </w:rPr>
        <w:t>79]</w:t>
      </w:r>
      <w:r w:rsidRPr="00416EA5">
        <w:rPr>
          <w:rFonts w:ascii="Book Antiqua" w:hAnsi="Book Antiqua" w:cs="Arial"/>
          <w:sz w:val="24"/>
          <w:szCs w:val="24"/>
          <w:vertAlign w:val="superscript"/>
        </w:rPr>
        <w:fldChar w:fldCharType="end"/>
      </w:r>
      <w:r w:rsidR="00E44179" w:rsidRPr="00416EA5">
        <w:rPr>
          <w:rFonts w:ascii="Book Antiqua" w:hAnsi="Book Antiqua" w:cs="Arial"/>
          <w:sz w:val="24"/>
          <w:szCs w:val="24"/>
        </w:rPr>
        <w:t xml:space="preserve">. </w:t>
      </w:r>
      <w:r w:rsidRPr="00416EA5">
        <w:rPr>
          <w:rFonts w:ascii="Book Antiqua" w:hAnsi="Book Antiqua" w:cs="Arial"/>
          <w:sz w:val="24"/>
          <w:szCs w:val="24"/>
        </w:rPr>
        <w:t>Recently, a large cohort study showed that depression and anxiety were independent predictors of relapse in IBD</w:t>
      </w:r>
      <w:r w:rsidRPr="00416EA5">
        <w:rPr>
          <w:rFonts w:ascii="Book Antiqua" w:hAnsi="Book Antiqua" w:cs="Arial"/>
          <w:sz w:val="24"/>
          <w:szCs w:val="24"/>
        </w:rPr>
        <w:fldChar w:fldCharType="begin">
          <w:fldData xml:space="preserve">PEVuZE5vdGU+PENpdGU+PEF1dGhvcj5NaWtvY2thLVdhbHVzPC9BdXRob3I+PFllYXI+MjAxNjwv
WWVhcj48UmVjTnVtPjE2ODwvUmVjTnVtPjxEaXNwbGF5VGV4dD48c3R5bGUgZmFjZT0ic3VwZXJz
Y3JpcHQiPls3Nl08L3N0eWxlPjwvRGlzcGxheVRleHQ+PHJlY29yZD48cmVjLW51bWJlcj4xNjg8
L3JlYy1udW1iZXI+PGZvcmVpZ24ta2V5cz48a2V5IGFwcD0iRU4iIGRiLWlkPSJwZGV0dGVmZmlm
cGVkc2VzZjA3dnI5c21ydGRlMjVmZXZlejUiIHRpbWVzdGFtcD0iMTQ2NDczMTQxOSI+MTY4PC9r
ZXk+PC9mb3JlaWduLWtleXM+PHJlZi10eXBlIG5hbWU9IkpvdXJuYWwgQXJ0aWNsZSI+MTc8L3Jl
Zi10eXBlPjxjb250cmlidXRvcnM+PGF1dGhvcnM+PGF1dGhvcj5NaWtvY2thLVdhbHVzLCBBLjwv
YXV0aG9yPjxhdXRob3I+UGl0dGV0LCBWLjwvYXV0aG9yPjxhdXRob3I+Um9zc2VsLCBKLiBCLjwv
YXV0aG9yPjxhdXRob3I+dm9uIEthbmVsLCBSLjwvYXV0aG9yPjwvYXV0aG9ycz48L2NvbnRyaWJ1
dG9ycz48YXV0aC1hZGRyZXNzPkRlcGFydG1lbnQgb2YgSGVhbHRoIFNjaWVuY2VzLCBVbml2ZXJz
aXR5IG9mIFlvcmssIFlvcmssIFVuaXRlZCBLaW5nZG9tOyBTY2hvb2wgb2YgUHN5Y2hvbG9neSwg
VW5pdmVyc2l0eSBvZiBBZGVsYWlkZSwgQWRlbGFpZGUsIEF1c3RyYWxpYTsgRm91bmRhdGlvbiBC
cm9jaGVyLCBHZW5ldmEsIFN3aXR6ZXJsYW5kLiBFbGVjdHJvbmljIGFkZHJlc3M6IGFudG9uaW5h
Lm1pa29ja2Etd2FsdXNAeW9yay5hYy51ay4mI3hEO0hlYWx0aCBDYXJlIEV2YWx1YXRpb24gVW5p
dCwgSW5zdGl0dXRlIG9mIFNvY2lhbCBhbmQgUHJldmVudGl2ZSBNZWRpY2luZSwgVW5pdmVyc2l0
eSBvZiBMYXVzYW5uZSwgTGF1c2FubmUsIFN3aXR6ZXJsYW5kLiYjeEQ7RGVwYXJ0bWVudCBvZiBD
bGluaWNhbCBSZXNlYXJjaCwgVW5pdmVyc2l0eSBvZiBCZXJuLCBCZXJuLCBTd2l0emVybGFuZDsg
RGVwYXJ0bWVudCBvZiBOZXVyb2xvZ3ksIEluc2Vsc3BpdGFsLCBCZXJuIFVuaXZlcnNpdHkgSG9z
cGl0YWwsIEJlcm4sIFN3aXR6ZXJsYW5kOyBEZXBhcnRtZW50IG9mIFBzeWNob3NvbWF0aWMgTWVk
aWNpbmUsIENsaW5pYyBCYXJtZWx3ZWlkLCBCYXJtZWx3ZWlkLCBTd2l0emVybGFuZC48L2F1dGgt
YWRkcmVzcz48dGl0bGVzPjx0aXRsZT5TeW1wdG9tcyBvZiBEZXByZXNzaW9uIGFuZCBBbnhpZXR5
IEFyZSBJbmRlcGVuZGVudGx5IEFzc29jaWF0ZWQgV2l0aCBDbGluaWNhbCBSZWN1cnJlbmNlIG9m
IEluZmxhbW1hdG9yeSBCb3dlbCBEaXNlYXNlPC90aXRsZT48c2Vjb25kYXJ5LXRpdGxlPkNsaW4g
R2FzdHJvZW50ZXJvbCBIZXBhdG9sPC9zZWNvbmRhcnktdGl0bGU+PGFsdC10aXRsZT5DbGluaWNh
bCBnYXN0cm9lbnRlcm9sb2d5IGFuZCBoZXBhdG9sb2d5IDogdGhlIG9mZmljaWFsIGNsaW5pY2Fs
IHByYWN0aWNlIGpvdXJuYWwgb2YgdGhlIEFtZXJpY2FuIEdhc3Ryb2VudGVyb2xvZ2ljYWwgQXNz
b2NpYXRpb248L2FsdC10aXRsZT48L3RpdGxlcz48cGVyaW9kaWNhbD48ZnVsbC10aXRsZT5DbGlu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bjwvYWJici0xPjwvcGVyaW9kaWNhbD48YWx0LXBlcmlvZGljYWw+PGZ1bGwtdGl0bGU+Q2xpbiBH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L2FiYnItMT48L2FsdC1wZXJpb2RpY2FsPjxwYWdlcz44MjktODM1LmUxPC9wYWdlcz48dm9sdW1l
PjE0PC92b2x1bWU+PG51bWJlcj42PC9udW1iZXI+PGVkaXRpb24+MjAxNi8wMS8yOTwvZWRpdGlv
bj48a2V5d29yZHM+PGtleXdvcmQ+Q2Q8L2tleXdvcmQ+PGtleXdvcmQ+SGFkczwva2V5d29yZD48
a2V5d29yZD5NZW50YWwgSGVhbHRoPC9rZXl3b3JkPjxrZXl3b3JkPlVjPC9rZXl3b3JkPjwva2V5
d29yZHM+PGRhdGVzPjx5ZWFyPjIwMTY8L3llYXI+PHB1Yi1kYXRlcz48ZGF0ZT5KdW48L2RhdGU+
PC9wdWItZGF0ZXM+PC9kYXRlcz48aXNibj4xNTQyLTM1NjU8L2lzYm4+PGFjY2Vzc2lvbi1udW0+
MjY4MjA0MDI8L2FjY2Vzc2lvbi1udW0+PHVybHM+PC91cmxzPjxlbGVjdHJvbmljLXJlc291cmNl
LW51bT4xMC4xMDE2L2ouY2doLjIwMTUuMTIuMDQ1PC9lbGVjdHJvbmljLXJlc291cmNlLW51bT48
cmVtb3RlLWRhdGFiYXNlLXByb3ZpZGVyPk5MTTwvcmVtb3RlLWRhdGFiYXNlLXByb3ZpZGVyPjxs
YW5ndWFnZT5lbmc8L2xhbmd1YWdlPjwvcmVjb3JkPjwvQ2l0ZT48L0VuZE5vdGU+AG==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PEVuZE5vdGU+PENpdGU+PEF1dGhvcj5NaWtvY2thLVdhbHVzPC9BdXRob3I+PFllYXI+MjAxNjwv
WWVhcj48UmVjTnVtPjE2ODwvUmVjTnVtPjxEaXNwbGF5VGV4dD48c3R5bGUgZmFjZT0ic3VwZXJz
Y3JpcHQiPls3Nl08L3N0eWxlPjwvRGlzcGxheVRleHQ+PHJlY29yZD48cmVjLW51bWJlcj4xNjg8
L3JlYy1udW1iZXI+PGZvcmVpZ24ta2V5cz48a2V5IGFwcD0iRU4iIGRiLWlkPSJwZGV0dGVmZmlm
cGVkc2VzZjA3dnI5c21ydGRlMjVmZXZlejUiIHRpbWVzdGFtcD0iMTQ2NDczMTQxOSI+MTY4PC9r
ZXk+PC9mb3JlaWduLWtleXM+PHJlZi10eXBlIG5hbWU9IkpvdXJuYWwgQXJ0aWNsZSI+MTc8L3Jl
Zi10eXBlPjxjb250cmlidXRvcnM+PGF1dGhvcnM+PGF1dGhvcj5NaWtvY2thLVdhbHVzLCBBLjwv
YXV0aG9yPjxhdXRob3I+UGl0dGV0LCBWLjwvYXV0aG9yPjxhdXRob3I+Um9zc2VsLCBKLiBCLjwv
YXV0aG9yPjxhdXRob3I+dm9uIEthbmVsLCBSLjwvYXV0aG9yPjwvYXV0aG9ycz48L2NvbnRyaWJ1
dG9ycz48YXV0aC1hZGRyZXNzPkRlcGFydG1lbnQgb2YgSGVhbHRoIFNjaWVuY2VzLCBVbml2ZXJz
aXR5IG9mIFlvcmssIFlvcmssIFVuaXRlZCBLaW5nZG9tOyBTY2hvb2wgb2YgUHN5Y2hvbG9neSwg
VW5pdmVyc2l0eSBvZiBBZGVsYWlkZSwgQWRlbGFpZGUsIEF1c3RyYWxpYTsgRm91bmRhdGlvbiBC
cm9jaGVyLCBHZW5ldmEsIFN3aXR6ZXJsYW5kLiBFbGVjdHJvbmljIGFkZHJlc3M6IGFudG9uaW5h
Lm1pa29ja2Etd2FsdXNAeW9yay5hYy51ay4mI3hEO0hlYWx0aCBDYXJlIEV2YWx1YXRpb24gVW5p
dCwgSW5zdGl0dXRlIG9mIFNvY2lhbCBhbmQgUHJldmVudGl2ZSBNZWRpY2luZSwgVW5pdmVyc2l0
eSBvZiBMYXVzYW5uZSwgTGF1c2FubmUsIFN3aXR6ZXJsYW5kLiYjeEQ7RGVwYXJ0bWVudCBvZiBD
bGluaWNhbCBSZXNlYXJjaCwgVW5pdmVyc2l0eSBvZiBCZXJuLCBCZXJuLCBTd2l0emVybGFuZDsg
RGVwYXJ0bWVudCBvZiBOZXVyb2xvZ3ksIEluc2Vsc3BpdGFsLCBCZXJuIFVuaXZlcnNpdHkgSG9z
cGl0YWwsIEJlcm4sIFN3aXR6ZXJsYW5kOyBEZXBhcnRtZW50IG9mIFBzeWNob3NvbWF0aWMgTWVk
aWNpbmUsIENsaW5pYyBCYXJtZWx3ZWlkLCBCYXJtZWx3ZWlkLCBTd2l0emVybGFuZC48L2F1dGgt
YWRkcmVzcz48dGl0bGVzPjx0aXRsZT5TeW1wdG9tcyBvZiBEZXByZXNzaW9uIGFuZCBBbnhpZXR5
IEFyZSBJbmRlcGVuZGVudGx5IEFzc29jaWF0ZWQgV2l0aCBDbGluaWNhbCBSZWN1cnJlbmNlIG9m
IEluZmxhbW1hdG9yeSBCb3dlbCBEaXNlYXNlPC90aXRsZT48c2Vjb25kYXJ5LXRpdGxlPkNsaW4g
R2FzdHJvZW50ZXJvbCBIZXBhdG9sPC9zZWNvbmRhcnktdGl0bGU+PGFsdC10aXRsZT5DbGluaWNh
bCBnYXN0cm9lbnRlcm9sb2d5IGFuZCBoZXBhdG9sb2d5IDogdGhlIG9mZmljaWFsIGNsaW5pY2Fs
IHByYWN0aWNlIGpvdXJuYWwgb2YgdGhlIEFtZXJpY2FuIEdhc3Ryb2VudGVyb2xvZ2ljYWwgQXNz
b2NpYXRpb248L2FsdC10aXRsZT48L3RpdGxlcz48cGVyaW9kaWNhbD48ZnVsbC10aXRsZT5DbGlu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bjwvYWJici0xPjwvcGVyaW9kaWNhbD48YWx0LXBlcmlvZGljYWw+PGZ1bGwtdGl0bGU+Q2xpbiBH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L2FiYnItMT48L2FsdC1wZXJpb2RpY2FsPjxwYWdlcz44MjktODM1LmUxPC9wYWdlcz48dm9sdW1l
PjE0PC92b2x1bWU+PG51bWJlcj42PC9udW1iZXI+PGVkaXRpb24+MjAxNi8wMS8yOTwvZWRpdGlv
bj48a2V5d29yZHM+PGtleXdvcmQ+Q2Q8L2tleXdvcmQ+PGtleXdvcmQ+SGFkczwva2V5d29yZD48
a2V5d29yZD5NZW50YWwgSGVhbHRoPC9rZXl3b3JkPjxrZXl3b3JkPlVjPC9rZXl3b3JkPjwva2V5
d29yZHM+PGRhdGVzPjx5ZWFyPjIwMTY8L3llYXI+PHB1Yi1kYXRlcz48ZGF0ZT5KdW48L2RhdGU+
PC9wdWItZGF0ZXM+PC9kYXRlcz48aXNibj4xNTQyLTM1NjU8L2lzYm4+PGFjY2Vzc2lvbi1udW0+
MjY4MjA0MDI8L2FjY2Vzc2lvbi1udW0+PHVybHM+PC91cmxzPjxlbGVjdHJvbmljLXJlc291cmNl
LW51bT4xMC4xMDE2L2ouY2doLjIwMTUuMTIuMDQ1PC9lbGVjdHJvbmljLXJlc291cmNlLW51bT48
cmVtb3RlLWRhdGFiYXNlLXByb3ZpZGVyPk5MTTwvcmVtb3RlLWRhdGFiYXNlLXByb3ZpZGVyPjxs
YW5ndWFnZT5lbmc8L2xhbmd1YWdlPjwvcmVjb3JkPjwvQ2l0ZT48L0VuZE5vdGU+AG==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Pr="00416EA5">
        <w:rPr>
          <w:rFonts w:ascii="Book Antiqua" w:hAnsi="Book Antiqua" w:cs="Arial"/>
          <w:noProof/>
          <w:sz w:val="24"/>
          <w:szCs w:val="24"/>
          <w:vertAlign w:val="superscript"/>
        </w:rPr>
        <w:t>[76]</w:t>
      </w:r>
      <w:r w:rsidRPr="00416EA5">
        <w:rPr>
          <w:rFonts w:ascii="Book Antiqua" w:hAnsi="Book Antiqua" w:cs="Arial"/>
          <w:sz w:val="24"/>
          <w:szCs w:val="24"/>
        </w:rPr>
        <w:fldChar w:fldCharType="end"/>
      </w:r>
      <w:r w:rsidRPr="00416EA5">
        <w:rPr>
          <w:rFonts w:ascii="Book Antiqua" w:hAnsi="Book Antiqua" w:cs="Arial"/>
          <w:sz w:val="24"/>
          <w:szCs w:val="24"/>
          <w:vertAlign w:val="superscript"/>
        </w:rPr>
        <w:t xml:space="preserve"> </w:t>
      </w:r>
      <w:r w:rsidRPr="00416EA5">
        <w:rPr>
          <w:rFonts w:ascii="Book Antiqua" w:hAnsi="Book Antiqua" w:cs="Arial"/>
          <w:sz w:val="24"/>
          <w:szCs w:val="24"/>
        </w:rPr>
        <w:t xml:space="preserve">.Therefore, special attention should be paid </w:t>
      </w:r>
      <w:r w:rsidRPr="00416EA5">
        <w:rPr>
          <w:rFonts w:ascii="Book Antiqua" w:hAnsi="Book Antiqua" w:cs="Arial"/>
          <w:sz w:val="24"/>
          <w:szCs w:val="24"/>
        </w:rPr>
        <w:lastRenderedPageBreak/>
        <w:t>to screening IBD patients for depression on a regular basis by using simple screening questions such as the patient health questionnaire-2</w:t>
      </w:r>
      <w:r w:rsidR="004072C3">
        <w:rPr>
          <w:rFonts w:ascii="Book Antiqua" w:hAnsi="Book Antiqua" w:cs="Arial" w:hint="eastAsia"/>
          <w:sz w:val="24"/>
          <w:szCs w:val="24"/>
          <w:lang w:eastAsia="zh-CN"/>
        </w:rPr>
        <w:t xml:space="preserve"> </w:t>
      </w:r>
      <w:r w:rsidRPr="00416EA5">
        <w:rPr>
          <w:rFonts w:ascii="Book Antiqua" w:hAnsi="Book Antiqua" w:cs="Arial"/>
          <w:sz w:val="24"/>
          <w:szCs w:val="24"/>
        </w:rPr>
        <w:t>(PHQ-2) (box 1)</w:t>
      </w:r>
      <w:r w:rsidRPr="00416EA5">
        <w:rPr>
          <w:rFonts w:ascii="Book Antiqua" w:hAnsi="Book Antiqua" w:cs="Arial"/>
          <w:sz w:val="24"/>
          <w:szCs w:val="24"/>
        </w:rPr>
        <w:fldChar w:fldCharType="begin">
          <w:fldData xml:space="preserve">PEVuZE5vdGU+PENpdGU+PEF1dGhvcj5BcnJvbGw8L0F1dGhvcj48WWVhcj4yMDAzPC9ZZWFyPjxS
ZWNOdW0+MTcyPC9SZWNOdW0+PERpc3BsYXlUZXh0PjxzdHlsZSBmYWNlPSJzdXBlcnNjcmlwdCI+
Wzc4LCA4MF08L3N0eWxlPjwvRGlzcGxheVRleHQ+PHJlY29yZD48cmVjLW51bWJlcj4xNzI8L3Jl
Yy1udW1iZXI+PGZvcmVpZ24ta2V5cz48a2V5IGFwcD0iRU4iIGRiLWlkPSJwZGV0dGVmZmlmcGVk
c2VzZjA3dnI5c21ydGRlMjVmZXZlejUiIHRpbWVzdGFtcD0iMTQ2NDczMTQxOSI+MTcyPC9rZXk+
PC9mb3JlaWduLWtleXM+PHJlZi10eXBlIG5hbWU9IkpvdXJuYWwgQXJ0aWNsZSI+MTc8L3JlZi10
eXBlPjxjb250cmlidXRvcnM+PGF1dGhvcnM+PGF1dGhvcj5BcnJvbGwsIEIuPC9hdXRob3I+PGF1
dGhvcj5LaGluLCBOLjwvYXV0aG9yPjxhdXRob3I+S2Vyc2UsIE4uPC9hdXRob3I+PC9hdXRob3Jz
PjwvY29udHJpYnV0b3JzPjxhdXRoLWFkZHJlc3M+RGVwYXJ0bWVudCBvZiBHZW5lcmFsIFByYWN0
aWNlIGFuZCBQcmltYXJ5IEhlYWx0aCBDYXJlLCBGYWN1bHR5IG9mIE1lZGljYWwgYW5kIEhlYWx0
aCBTY2llbmNlcywgVW5pdmVyc2l0eSBvZiBBdWNrbGFuZCwgUEIgOTIwMTksIEF1Y2tsYW5kLCBO
ZXcgWmVhbGFuZC4gYi5hcnJvbGxAYXVja2xhbmQuYWMubno8L2F1dGgtYWRkcmVzcz48dGl0bGVz
Pjx0aXRsZT5TY3JlZW5pbmcgZm9yIGRlcHJlc3Npb24gaW4gcHJpbWFyeSBjYXJlIHdpdGggdHdv
IHZlcmJhbGx5IGFza2VkIHF1ZXN0aW9uczogY3Jvc3Mgc2VjdGlvbmFsIHN0dWR5PC90aXRsZT48
c2Vjb25kYXJ5LXRpdGxlPkJtajwvc2Vjb25kYXJ5LXRpdGxlPjxhbHQtdGl0bGU+Qk1KIChDbGlu
aWNhbCByZXNlYXJjaCBlZC4pPC9hbHQtdGl0bGU+PC90aXRsZXM+PHBlcmlvZGljYWw+PGZ1bGwt
dGl0bGU+Qm1qPC9mdWxsLXRpdGxlPjxhYmJyLTE+Qk1KIChDbGluaWNhbCByZXNlYXJjaCBlZC4p
PC9hYmJyLTE+PC9wZXJpb2RpY2FsPjxhbHQtcGVyaW9kaWNhbD48ZnVsbC10aXRsZT5CbWo8L2Z1
bGwtdGl0bGU+PGFiYnItMT5CTUogKENsaW5pY2FsIHJlc2VhcmNoIGVkLik8L2FiYnItMT48L2Fs
dC1wZXJpb2RpY2FsPjxwYWdlcz4xMTQ0LTY8L3BhZ2VzPjx2b2x1bWU+MzI3PC92b2x1bWU+PG51
bWJlcj43NDI0PC9udW1iZXI+PGVkaXRpb24+MjAwMy8xMS8xNTwvZWRpdGlvbj48a2V5d29yZHM+
PGtleXdvcmQ+QWRvbGVzY2VudDwva2V5d29yZD48a2V5d29yZD5BZHVsdDwva2V5d29yZD48a2V5
d29yZD5BZ2VkPC9rZXl3b3JkPjxrZXl3b3JkPkFnZWQsIDgwIGFuZCBvdmVyPC9rZXl3b3JkPjxr
ZXl3b3JkPkNyb3NzLVNlY3Rpb25hbCBTdHVkaWVzPC9rZXl3b3JkPjxrZXl3b3JkPkRlcHJlc3Np
dmUgRGlzb3JkZXIvKmRpYWdub3Npczwva2V5d29yZD48a2V5d29yZD5GYW1pbHkgUHJhY3RpY2U8
L2tleXdvcmQ+PGtleXdvcmQ+RmVtYWxlPC9rZXl3b3JkPjxrZXl3b3JkPkh1bWFuczwva2V5d29y
ZD48a2V5d29yZD5NYWxlPC9rZXl3b3JkPjxrZXl3b3JkPk1hc3MgU2NyZWVuaW5nLyptZXRob2Rz
PC9rZXl3b3JkPjxrZXl3b3JkPk1pZGRsZSBBZ2VkPC9rZXl3b3JkPjxrZXl3b3JkPk5ldyBaZWFs
YW5kPC9rZXl3b3JkPjwva2V5d29yZHM+PGRhdGVzPjx5ZWFyPjIwMDM8L3llYXI+PHB1Yi1kYXRl
cz48ZGF0ZT5Ob3YgMTU8L2RhdGU+PC9wdWItZGF0ZXM+PC9kYXRlcz48aXNibj4wOTU5LTUzNXg8
L2lzYm4+PGFjY2Vzc2lvbi1udW0+MTQ2MTUzNDE8L2FjY2Vzc2lvbi1udW0+PHVybHM+PC91cmxz
PjxjdXN0b20yPlBNQzI2MTgxNTwvY3VzdG9tMj48ZWxlY3Ryb25pYy1yZXNvdXJjZS1udW0+MTAu
MTEzNi9ibWouMzI3Ljc0MjQuMTE0NDwvZWxlY3Ryb25pYy1yZXNvdXJjZS1udW0+PHJlbW90ZS1k
YXRhYmFzZS1wcm92aWRlcj5OTE08L3JlbW90ZS1kYXRhYmFzZS1wcm92aWRlcj48bGFuZ3VhZ2U+
ZW5nPC9sYW5ndWFnZT48L3JlY29yZD48L0NpdGU+PENpdGU+PEF1dGhvcj5Gb3JjZTwvQXV0aG9y
PjxZZWFyPjIwMDk8L1llYXI+PFJlY051bT45NDwvUmVjTnVtPjxyZWNvcmQ+PHJlYy1udW1iZXI+
OTQ8L3JlYy1udW1iZXI+PGZvcmVpZ24ta2V5cz48a2V5IGFwcD0iRU4iIGRiLWlkPSJwZGV0dGVm
ZmlmcGVkc2VzZjA3dnI5c21ydGRlMjVmZXZlejUiIHRpbWVzdGFtcD0iMTQ2NDY3MTU2OCI+OTQ8
L2tleT48L2ZvcmVpZ24ta2V5cz48cmVmLXR5cGUgbmFtZT0iSm91cm5hbCBBcnRpY2xlIj4xNzwv
cmVmLXR5cGU+PGNvbnRyaWJ1dG9ycz48YXV0aG9ycz48YXV0aG9yPlUuUyBQcmV2ZW50aXZlIFNl
cnZpY2UgVGFzayBGb3JjZTwvYXV0aG9yPjwvYXV0aG9ycz48L2NvbnRyaWJ1dG9ycz48dGl0bGVz
Pjx0aXRsZT5TY3JlZW5pbmcgZm9yIGRlcHJlc3Npb24gaW4gYWR1bHRzPC90aXRsZT48L3RpdGxl
cz48ZGF0ZXM+PHllYXI+MjAwOTwveWVhcj48L2RhdGVzPjx1cmxzPjxyZWxhdGVkLXVybHM+PHVy
bD5odHRwOi8vd3d3LnVzcHJldmVudGl2ZXNlcnZpY2VzdGFza2ZvcmNlLm9yZy91c3BzdGYwOS9h
ZHVsdGRlcHJlc3Npb24vYWRkZXBycnMuaHRtPC91cmw+PC9yZWxhdGVkLXVybHM+PC91cmxzPjwv
cmVjb3JkPjwvQ2l0ZT48L0VuZE5vdGU+AG==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PEVuZE5vdGU+PENpdGU+PEF1dGhvcj5BcnJvbGw8L0F1dGhvcj48WWVhcj4yMDAzPC9ZZWFyPjxS
ZWNOdW0+MTcyPC9SZWNOdW0+PERpc3BsYXlUZXh0PjxzdHlsZSBmYWNlPSJzdXBlcnNjcmlwdCI+
Wzc4LCA4MF08L3N0eWxlPjwvRGlzcGxheVRleHQ+PHJlY29yZD48cmVjLW51bWJlcj4xNzI8L3Jl
Yy1udW1iZXI+PGZvcmVpZ24ta2V5cz48a2V5IGFwcD0iRU4iIGRiLWlkPSJwZGV0dGVmZmlmcGVk
c2VzZjA3dnI5c21ydGRlMjVmZXZlejUiIHRpbWVzdGFtcD0iMTQ2NDczMTQxOSI+MTcyPC9rZXk+
PC9mb3JlaWduLWtleXM+PHJlZi10eXBlIG5hbWU9IkpvdXJuYWwgQXJ0aWNsZSI+MTc8L3JlZi10
eXBlPjxjb250cmlidXRvcnM+PGF1dGhvcnM+PGF1dGhvcj5BcnJvbGwsIEIuPC9hdXRob3I+PGF1
dGhvcj5LaGluLCBOLjwvYXV0aG9yPjxhdXRob3I+S2Vyc2UsIE4uPC9hdXRob3I+PC9hdXRob3Jz
PjwvY29udHJpYnV0b3JzPjxhdXRoLWFkZHJlc3M+RGVwYXJ0bWVudCBvZiBHZW5lcmFsIFByYWN0
aWNlIGFuZCBQcmltYXJ5IEhlYWx0aCBDYXJlLCBGYWN1bHR5IG9mIE1lZGljYWwgYW5kIEhlYWx0
aCBTY2llbmNlcywgVW5pdmVyc2l0eSBvZiBBdWNrbGFuZCwgUEIgOTIwMTksIEF1Y2tsYW5kLCBO
ZXcgWmVhbGFuZC4gYi5hcnJvbGxAYXVja2xhbmQuYWMubno8L2F1dGgtYWRkcmVzcz48dGl0bGVz
Pjx0aXRsZT5TY3JlZW5pbmcgZm9yIGRlcHJlc3Npb24gaW4gcHJpbWFyeSBjYXJlIHdpdGggdHdv
IHZlcmJhbGx5IGFza2VkIHF1ZXN0aW9uczogY3Jvc3Mgc2VjdGlvbmFsIHN0dWR5PC90aXRsZT48
c2Vjb25kYXJ5LXRpdGxlPkJtajwvc2Vjb25kYXJ5LXRpdGxlPjxhbHQtdGl0bGU+Qk1KIChDbGlu
aWNhbCByZXNlYXJjaCBlZC4pPC9hbHQtdGl0bGU+PC90aXRsZXM+PHBlcmlvZGljYWw+PGZ1bGwt
dGl0bGU+Qm1qPC9mdWxsLXRpdGxlPjxhYmJyLTE+Qk1KIChDbGluaWNhbCByZXNlYXJjaCBlZC4p
PC9hYmJyLTE+PC9wZXJpb2RpY2FsPjxhbHQtcGVyaW9kaWNhbD48ZnVsbC10aXRsZT5CbWo8L2Z1
bGwtdGl0bGU+PGFiYnItMT5CTUogKENsaW5pY2FsIHJlc2VhcmNoIGVkLik8L2FiYnItMT48L2Fs
dC1wZXJpb2RpY2FsPjxwYWdlcz4xMTQ0LTY8L3BhZ2VzPjx2b2x1bWU+MzI3PC92b2x1bWU+PG51
bWJlcj43NDI0PC9udW1iZXI+PGVkaXRpb24+MjAwMy8xMS8xNTwvZWRpdGlvbj48a2V5d29yZHM+
PGtleXdvcmQ+QWRvbGVzY2VudDwva2V5d29yZD48a2V5d29yZD5BZHVsdDwva2V5d29yZD48a2V5
d29yZD5BZ2VkPC9rZXl3b3JkPjxrZXl3b3JkPkFnZWQsIDgwIGFuZCBvdmVyPC9rZXl3b3JkPjxr
ZXl3b3JkPkNyb3NzLVNlY3Rpb25hbCBTdHVkaWVzPC9rZXl3b3JkPjxrZXl3b3JkPkRlcHJlc3Np
dmUgRGlzb3JkZXIvKmRpYWdub3Npczwva2V5d29yZD48a2V5d29yZD5GYW1pbHkgUHJhY3RpY2U8
L2tleXdvcmQ+PGtleXdvcmQ+RmVtYWxlPC9rZXl3b3JkPjxrZXl3b3JkPkh1bWFuczwva2V5d29y
ZD48a2V5d29yZD5NYWxlPC9rZXl3b3JkPjxrZXl3b3JkPk1hc3MgU2NyZWVuaW5nLyptZXRob2Rz
PC9rZXl3b3JkPjxrZXl3b3JkPk1pZGRsZSBBZ2VkPC9rZXl3b3JkPjxrZXl3b3JkPk5ldyBaZWFs
YW5kPC9rZXl3b3JkPjwva2V5d29yZHM+PGRhdGVzPjx5ZWFyPjIwMDM8L3llYXI+PHB1Yi1kYXRl
cz48ZGF0ZT5Ob3YgMTU8L2RhdGU+PC9wdWItZGF0ZXM+PC9kYXRlcz48aXNibj4wOTU5LTUzNXg8
L2lzYm4+PGFjY2Vzc2lvbi1udW0+MTQ2MTUzNDE8L2FjY2Vzc2lvbi1udW0+PHVybHM+PC91cmxz
PjxjdXN0b20yPlBNQzI2MTgxNTwvY3VzdG9tMj48ZWxlY3Ryb25pYy1yZXNvdXJjZS1udW0+MTAu
MTEzNi9ibWouMzI3Ljc0MjQuMTE0NDwvZWxlY3Ryb25pYy1yZXNvdXJjZS1udW0+PHJlbW90ZS1k
YXRhYmFzZS1wcm92aWRlcj5OTE08L3JlbW90ZS1kYXRhYmFzZS1wcm92aWRlcj48bGFuZ3VhZ2U+
ZW5nPC9sYW5ndWFnZT48L3JlY29yZD48L0NpdGU+PENpdGU+PEF1dGhvcj5Gb3JjZTwvQXV0aG9y
PjxZZWFyPjIwMDk8L1llYXI+PFJlY051bT45NDwvUmVjTnVtPjxyZWNvcmQ+PHJlYy1udW1iZXI+
OTQ8L3JlYy1udW1iZXI+PGZvcmVpZ24ta2V5cz48a2V5IGFwcD0iRU4iIGRiLWlkPSJwZGV0dGVm
ZmlmcGVkc2VzZjA3dnI5c21ydGRlMjVmZXZlejUiIHRpbWVzdGFtcD0iMTQ2NDY3MTU2OCI+OTQ8
L2tleT48L2ZvcmVpZ24ta2V5cz48cmVmLXR5cGUgbmFtZT0iSm91cm5hbCBBcnRpY2xlIj4xNzwv
cmVmLXR5cGU+PGNvbnRyaWJ1dG9ycz48YXV0aG9ycz48YXV0aG9yPlUuUyBQcmV2ZW50aXZlIFNl
cnZpY2UgVGFzayBGb3JjZTwvYXV0aG9yPjwvYXV0aG9ycz48L2NvbnRyaWJ1dG9ycz48dGl0bGVz
Pjx0aXRsZT5TY3JlZW5pbmcgZm9yIGRlcHJlc3Npb24gaW4gYWR1bHRzPC90aXRsZT48L3RpdGxl
cz48ZGF0ZXM+PHllYXI+MjAwOTwveWVhcj48L2RhdGVzPjx1cmxzPjxyZWxhdGVkLXVybHM+PHVy
bD5odHRwOi8vd3d3LnVzcHJldmVudGl2ZXNlcnZpY2VzdGFza2ZvcmNlLm9yZy91c3BzdGYwOS9h
ZHVsdGRlcHJlc3Npb24vYWRkZXBycnMuaHRtPC91cmw+PC9yZWxhdGVkLXVybHM+PC91cmxzPjwv
cmVjb3JkPjwvQ2l0ZT48L0VuZE5vdGU+AG==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00EA4128" w:rsidRPr="00416EA5">
        <w:rPr>
          <w:rFonts w:ascii="Book Antiqua" w:hAnsi="Book Antiqua" w:cs="Arial"/>
          <w:noProof/>
          <w:sz w:val="24"/>
          <w:szCs w:val="24"/>
          <w:vertAlign w:val="superscript"/>
        </w:rPr>
        <w:t>[78,</w:t>
      </w:r>
      <w:r w:rsidRPr="00416EA5">
        <w:rPr>
          <w:rFonts w:ascii="Book Antiqua" w:hAnsi="Book Antiqua" w:cs="Arial"/>
          <w:noProof/>
          <w:sz w:val="24"/>
          <w:szCs w:val="24"/>
          <w:vertAlign w:val="superscript"/>
        </w:rPr>
        <w:t>80]</w:t>
      </w:r>
      <w:r w:rsidRPr="00416EA5">
        <w:rPr>
          <w:rFonts w:ascii="Book Antiqua" w:hAnsi="Book Antiqua" w:cs="Arial"/>
          <w:sz w:val="24"/>
          <w:szCs w:val="24"/>
        </w:rPr>
        <w:fldChar w:fldCharType="end"/>
      </w:r>
      <w:r w:rsidR="004072C3">
        <w:rPr>
          <w:rFonts w:ascii="Book Antiqua" w:hAnsi="Book Antiqua" w:cs="Arial" w:hint="eastAsia"/>
          <w:sz w:val="24"/>
          <w:szCs w:val="24"/>
          <w:lang w:eastAsia="zh-CN"/>
        </w:rPr>
        <w:t xml:space="preserve"> (Table 6)</w:t>
      </w:r>
      <w:r w:rsidRPr="00416EA5">
        <w:rPr>
          <w:rFonts w:ascii="Book Antiqua" w:hAnsi="Book Antiqua" w:cs="Arial"/>
          <w:sz w:val="24"/>
          <w:szCs w:val="24"/>
        </w:rPr>
        <w:t>. A positive answer to either of the screening questions mandates confirmatory testing with a standardized depression questionnaire such as the patient health questionnaire-9 (PHQ-9</w:t>
      </w:r>
      <w:proofErr w:type="gramStart"/>
      <w:r w:rsidRPr="00416EA5">
        <w:rPr>
          <w:rFonts w:ascii="Book Antiqua" w:hAnsi="Book Antiqua" w:cs="Arial"/>
          <w:sz w:val="24"/>
          <w:szCs w:val="24"/>
        </w:rPr>
        <w:t>)</w:t>
      </w:r>
      <w:proofErr w:type="gramEnd"/>
      <w:r w:rsidRPr="00416EA5">
        <w:rPr>
          <w:rFonts w:ascii="Book Antiqua" w:hAnsi="Book Antiqua" w:cs="Arial"/>
          <w:sz w:val="24"/>
          <w:szCs w:val="24"/>
        </w:rPr>
        <w:fldChar w:fldCharType="begin">
          <w:fldData xml:space="preserve">PEVuZE5vdGU+PENpdGU+PEF1dGhvcj5BcnJvbGw8L0F1dGhvcj48WWVhcj4yMDAzPC9ZZWFyPjxS
ZWNOdW0+MTcyPC9SZWNOdW0+PERpc3BsYXlUZXh0PjxzdHlsZSBmYWNlPSJzdXBlcnNjcmlwdCI+
Wzc4LCA4MF08L3N0eWxlPjwvRGlzcGxheVRleHQ+PHJlY29yZD48cmVjLW51bWJlcj4xNzI8L3Jl
Yy1udW1iZXI+PGZvcmVpZ24ta2V5cz48a2V5IGFwcD0iRU4iIGRiLWlkPSJwZGV0dGVmZmlmcGVk
c2VzZjA3dnI5c21ydGRlMjVmZXZlejUiIHRpbWVzdGFtcD0iMTQ2NDczMTQxOSI+MTcyPC9rZXk+
PC9mb3JlaWduLWtleXM+PHJlZi10eXBlIG5hbWU9IkpvdXJuYWwgQXJ0aWNsZSI+MTc8L3JlZi10
eXBlPjxjb250cmlidXRvcnM+PGF1dGhvcnM+PGF1dGhvcj5BcnJvbGwsIEIuPC9hdXRob3I+PGF1
dGhvcj5LaGluLCBOLjwvYXV0aG9yPjxhdXRob3I+S2Vyc2UsIE4uPC9hdXRob3I+PC9hdXRob3Jz
PjwvY29udHJpYnV0b3JzPjxhdXRoLWFkZHJlc3M+RGVwYXJ0bWVudCBvZiBHZW5lcmFsIFByYWN0
aWNlIGFuZCBQcmltYXJ5IEhlYWx0aCBDYXJlLCBGYWN1bHR5IG9mIE1lZGljYWwgYW5kIEhlYWx0
aCBTY2llbmNlcywgVW5pdmVyc2l0eSBvZiBBdWNrbGFuZCwgUEIgOTIwMTksIEF1Y2tsYW5kLCBO
ZXcgWmVhbGFuZC4gYi5hcnJvbGxAYXVja2xhbmQuYWMubno8L2F1dGgtYWRkcmVzcz48dGl0bGVz
Pjx0aXRsZT5TY3JlZW5pbmcgZm9yIGRlcHJlc3Npb24gaW4gcHJpbWFyeSBjYXJlIHdpdGggdHdv
IHZlcmJhbGx5IGFza2VkIHF1ZXN0aW9uczogY3Jvc3Mgc2VjdGlvbmFsIHN0dWR5PC90aXRsZT48
c2Vjb25kYXJ5LXRpdGxlPkJtajwvc2Vjb25kYXJ5LXRpdGxlPjxhbHQtdGl0bGU+Qk1KIChDbGlu
aWNhbCByZXNlYXJjaCBlZC4pPC9hbHQtdGl0bGU+PC90aXRsZXM+PHBlcmlvZGljYWw+PGZ1bGwt
dGl0bGU+Qm1qPC9mdWxsLXRpdGxlPjxhYmJyLTE+Qk1KIChDbGluaWNhbCByZXNlYXJjaCBlZC4p
PC9hYmJyLTE+PC9wZXJpb2RpY2FsPjxhbHQtcGVyaW9kaWNhbD48ZnVsbC10aXRsZT5CbWo8L2Z1
bGwtdGl0bGU+PGFiYnItMT5CTUogKENsaW5pY2FsIHJlc2VhcmNoIGVkLik8L2FiYnItMT48L2Fs
dC1wZXJpb2RpY2FsPjxwYWdlcz4xMTQ0LTY8L3BhZ2VzPjx2b2x1bWU+MzI3PC92b2x1bWU+PG51
bWJlcj43NDI0PC9udW1iZXI+PGVkaXRpb24+MjAwMy8xMS8xNTwvZWRpdGlvbj48a2V5d29yZHM+
PGtleXdvcmQ+QWRvbGVzY2VudDwva2V5d29yZD48a2V5d29yZD5BZHVsdDwva2V5d29yZD48a2V5
d29yZD5BZ2VkPC9rZXl3b3JkPjxrZXl3b3JkPkFnZWQsIDgwIGFuZCBvdmVyPC9rZXl3b3JkPjxr
ZXl3b3JkPkNyb3NzLVNlY3Rpb25hbCBTdHVkaWVzPC9rZXl3b3JkPjxrZXl3b3JkPkRlcHJlc3Np
dmUgRGlzb3JkZXIvKmRpYWdub3Npczwva2V5d29yZD48a2V5d29yZD5GYW1pbHkgUHJhY3RpY2U8
L2tleXdvcmQ+PGtleXdvcmQ+RmVtYWxlPC9rZXl3b3JkPjxrZXl3b3JkPkh1bWFuczwva2V5d29y
ZD48a2V5d29yZD5NYWxlPC9rZXl3b3JkPjxrZXl3b3JkPk1hc3MgU2NyZWVuaW5nLyptZXRob2Rz
PC9rZXl3b3JkPjxrZXl3b3JkPk1pZGRsZSBBZ2VkPC9rZXl3b3JkPjxrZXl3b3JkPk5ldyBaZWFs
YW5kPC9rZXl3b3JkPjwva2V5d29yZHM+PGRhdGVzPjx5ZWFyPjIwMDM8L3llYXI+PHB1Yi1kYXRl
cz48ZGF0ZT5Ob3YgMTU8L2RhdGU+PC9wdWItZGF0ZXM+PC9kYXRlcz48aXNibj4wOTU5LTUzNXg8
L2lzYm4+PGFjY2Vzc2lvbi1udW0+MTQ2MTUzNDE8L2FjY2Vzc2lvbi1udW0+PHVybHM+PC91cmxz
PjxjdXN0b20yPlBNQzI2MTgxNTwvY3VzdG9tMj48ZWxlY3Ryb25pYy1yZXNvdXJjZS1udW0+MTAu
MTEzNi9ibWouMzI3Ljc0MjQuMTE0NDwvZWxlY3Ryb25pYy1yZXNvdXJjZS1udW0+PHJlbW90ZS1k
YXRhYmFzZS1wcm92aWRlcj5OTE08L3JlbW90ZS1kYXRhYmFzZS1wcm92aWRlcj48bGFuZ3VhZ2U+
ZW5nPC9sYW5ndWFnZT48L3JlY29yZD48L0NpdGU+PENpdGU+PEF1dGhvcj5Gb3JjZTwvQXV0aG9y
PjxZZWFyPjIwMDk8L1llYXI+PFJlY051bT45NDwvUmVjTnVtPjxyZWNvcmQ+PHJlYy1udW1iZXI+
OTQ8L3JlYy1udW1iZXI+PGZvcmVpZ24ta2V5cz48a2V5IGFwcD0iRU4iIGRiLWlkPSJwZGV0dGVm
ZmlmcGVkc2VzZjA3dnI5c21ydGRlMjVmZXZlejUiIHRpbWVzdGFtcD0iMTQ2NDY3MTU2OCI+OTQ8
L2tleT48L2ZvcmVpZ24ta2V5cz48cmVmLXR5cGUgbmFtZT0iSm91cm5hbCBBcnRpY2xlIj4xNzwv
cmVmLXR5cGU+PGNvbnRyaWJ1dG9ycz48YXV0aG9ycz48YXV0aG9yPlUuUyBQcmV2ZW50aXZlIFNl
cnZpY2UgVGFzayBGb3JjZTwvYXV0aG9yPjwvYXV0aG9ycz48L2NvbnRyaWJ1dG9ycz48dGl0bGVz
Pjx0aXRsZT5TY3JlZW5pbmcgZm9yIGRlcHJlc3Npb24gaW4gYWR1bHRzPC90aXRsZT48L3RpdGxl
cz48ZGF0ZXM+PHllYXI+MjAwOTwveWVhcj48L2RhdGVzPjx1cmxzPjxyZWxhdGVkLXVybHM+PHVy
bD5odHRwOi8vd3d3LnVzcHJldmVudGl2ZXNlcnZpY2VzdGFza2ZvcmNlLm9yZy91c3BzdGYwOS9h
ZHVsdGRlcHJlc3Npb24vYWRkZXBycnMuaHRtPC91cmw+PC9yZWxhdGVkLXVybHM+PC91cmxzPjwv
cmVjb3JkPjwvQ2l0ZT48L0VuZE5vdGU+AG==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PEVuZE5vdGU+PENpdGU+PEF1dGhvcj5BcnJvbGw8L0F1dGhvcj48WWVhcj4yMDAzPC9ZZWFyPjxS
ZWNOdW0+MTcyPC9SZWNOdW0+PERpc3BsYXlUZXh0PjxzdHlsZSBmYWNlPSJzdXBlcnNjcmlwdCI+
Wzc4LCA4MF08L3N0eWxlPjwvRGlzcGxheVRleHQ+PHJlY29yZD48cmVjLW51bWJlcj4xNzI8L3Jl
Yy1udW1iZXI+PGZvcmVpZ24ta2V5cz48a2V5IGFwcD0iRU4iIGRiLWlkPSJwZGV0dGVmZmlmcGVk
c2VzZjA3dnI5c21ydGRlMjVmZXZlejUiIHRpbWVzdGFtcD0iMTQ2NDczMTQxOSI+MTcyPC9rZXk+
PC9mb3JlaWduLWtleXM+PHJlZi10eXBlIG5hbWU9IkpvdXJuYWwgQXJ0aWNsZSI+MTc8L3JlZi10
eXBlPjxjb250cmlidXRvcnM+PGF1dGhvcnM+PGF1dGhvcj5BcnJvbGwsIEIuPC9hdXRob3I+PGF1
dGhvcj5LaGluLCBOLjwvYXV0aG9yPjxhdXRob3I+S2Vyc2UsIE4uPC9hdXRob3I+PC9hdXRob3Jz
PjwvY29udHJpYnV0b3JzPjxhdXRoLWFkZHJlc3M+RGVwYXJ0bWVudCBvZiBHZW5lcmFsIFByYWN0
aWNlIGFuZCBQcmltYXJ5IEhlYWx0aCBDYXJlLCBGYWN1bHR5IG9mIE1lZGljYWwgYW5kIEhlYWx0
aCBTY2llbmNlcywgVW5pdmVyc2l0eSBvZiBBdWNrbGFuZCwgUEIgOTIwMTksIEF1Y2tsYW5kLCBO
ZXcgWmVhbGFuZC4gYi5hcnJvbGxAYXVja2xhbmQuYWMubno8L2F1dGgtYWRkcmVzcz48dGl0bGVz
Pjx0aXRsZT5TY3JlZW5pbmcgZm9yIGRlcHJlc3Npb24gaW4gcHJpbWFyeSBjYXJlIHdpdGggdHdv
IHZlcmJhbGx5IGFza2VkIHF1ZXN0aW9uczogY3Jvc3Mgc2VjdGlvbmFsIHN0dWR5PC90aXRsZT48
c2Vjb25kYXJ5LXRpdGxlPkJtajwvc2Vjb25kYXJ5LXRpdGxlPjxhbHQtdGl0bGU+Qk1KIChDbGlu
aWNhbCByZXNlYXJjaCBlZC4pPC9hbHQtdGl0bGU+PC90aXRsZXM+PHBlcmlvZGljYWw+PGZ1bGwt
dGl0bGU+Qm1qPC9mdWxsLXRpdGxlPjxhYmJyLTE+Qk1KIChDbGluaWNhbCByZXNlYXJjaCBlZC4p
PC9hYmJyLTE+PC9wZXJpb2RpY2FsPjxhbHQtcGVyaW9kaWNhbD48ZnVsbC10aXRsZT5CbWo8L2Z1
bGwtdGl0bGU+PGFiYnItMT5CTUogKENsaW5pY2FsIHJlc2VhcmNoIGVkLik8L2FiYnItMT48L2Fs
dC1wZXJpb2RpY2FsPjxwYWdlcz4xMTQ0LTY8L3BhZ2VzPjx2b2x1bWU+MzI3PC92b2x1bWU+PG51
bWJlcj43NDI0PC9udW1iZXI+PGVkaXRpb24+MjAwMy8xMS8xNTwvZWRpdGlvbj48a2V5d29yZHM+
PGtleXdvcmQ+QWRvbGVzY2VudDwva2V5d29yZD48a2V5d29yZD5BZHVsdDwva2V5d29yZD48a2V5
d29yZD5BZ2VkPC9rZXl3b3JkPjxrZXl3b3JkPkFnZWQsIDgwIGFuZCBvdmVyPC9rZXl3b3JkPjxr
ZXl3b3JkPkNyb3NzLVNlY3Rpb25hbCBTdHVkaWVzPC9rZXl3b3JkPjxrZXl3b3JkPkRlcHJlc3Np
dmUgRGlzb3JkZXIvKmRpYWdub3Npczwva2V5d29yZD48a2V5d29yZD5GYW1pbHkgUHJhY3RpY2U8
L2tleXdvcmQ+PGtleXdvcmQ+RmVtYWxlPC9rZXl3b3JkPjxrZXl3b3JkPkh1bWFuczwva2V5d29y
ZD48a2V5d29yZD5NYWxlPC9rZXl3b3JkPjxrZXl3b3JkPk1hc3MgU2NyZWVuaW5nLyptZXRob2Rz
PC9rZXl3b3JkPjxrZXl3b3JkPk1pZGRsZSBBZ2VkPC9rZXl3b3JkPjxrZXl3b3JkPk5ldyBaZWFs
YW5kPC9rZXl3b3JkPjwva2V5d29yZHM+PGRhdGVzPjx5ZWFyPjIwMDM8L3llYXI+PHB1Yi1kYXRl
cz48ZGF0ZT5Ob3YgMTU8L2RhdGU+PC9wdWItZGF0ZXM+PC9kYXRlcz48aXNibj4wOTU5LTUzNXg8
L2lzYm4+PGFjY2Vzc2lvbi1udW0+MTQ2MTUzNDE8L2FjY2Vzc2lvbi1udW0+PHVybHM+PC91cmxz
PjxjdXN0b20yPlBNQzI2MTgxNTwvY3VzdG9tMj48ZWxlY3Ryb25pYy1yZXNvdXJjZS1udW0+MTAu
MTEzNi9ibWouMzI3Ljc0MjQuMTE0NDwvZWxlY3Ryb25pYy1yZXNvdXJjZS1udW0+PHJlbW90ZS1k
YXRhYmFzZS1wcm92aWRlcj5OTE08L3JlbW90ZS1kYXRhYmFzZS1wcm92aWRlcj48bGFuZ3VhZ2U+
ZW5nPC9sYW5ndWFnZT48L3JlY29yZD48L0NpdGU+PENpdGU+PEF1dGhvcj5Gb3JjZTwvQXV0aG9y
PjxZZWFyPjIwMDk8L1llYXI+PFJlY051bT45NDwvUmVjTnVtPjxyZWNvcmQ+PHJlYy1udW1iZXI+
OTQ8L3JlYy1udW1iZXI+PGZvcmVpZ24ta2V5cz48a2V5IGFwcD0iRU4iIGRiLWlkPSJwZGV0dGVm
ZmlmcGVkc2VzZjA3dnI5c21ydGRlMjVmZXZlejUiIHRpbWVzdGFtcD0iMTQ2NDY3MTU2OCI+OTQ8
L2tleT48L2ZvcmVpZ24ta2V5cz48cmVmLXR5cGUgbmFtZT0iSm91cm5hbCBBcnRpY2xlIj4xNzwv
cmVmLXR5cGU+PGNvbnRyaWJ1dG9ycz48YXV0aG9ycz48YXV0aG9yPlUuUyBQcmV2ZW50aXZlIFNl
cnZpY2UgVGFzayBGb3JjZTwvYXV0aG9yPjwvYXV0aG9ycz48L2NvbnRyaWJ1dG9ycz48dGl0bGVz
Pjx0aXRsZT5TY3JlZW5pbmcgZm9yIGRlcHJlc3Npb24gaW4gYWR1bHRzPC90aXRsZT48L3RpdGxl
cz48ZGF0ZXM+PHllYXI+MjAwOTwveWVhcj48L2RhdGVzPjx1cmxzPjxyZWxhdGVkLXVybHM+PHVy
bD5odHRwOi8vd3d3LnVzcHJldmVudGl2ZXNlcnZpY2VzdGFza2ZvcmNlLm9yZy91c3BzdGYwOS9h
ZHVsdGRlcHJlc3Npb24vYWRkZXBycnMuaHRtPC91cmw+PC9yZWxhdGVkLXVybHM+PC91cmxzPjwv
cmVjb3JkPjwvQ2l0ZT48L0VuZE5vdGU+AG==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00EA4128" w:rsidRPr="00416EA5">
        <w:rPr>
          <w:rFonts w:ascii="Book Antiqua" w:hAnsi="Book Antiqua" w:cs="Arial"/>
          <w:noProof/>
          <w:sz w:val="24"/>
          <w:szCs w:val="24"/>
          <w:vertAlign w:val="superscript"/>
        </w:rPr>
        <w:t>[78,</w:t>
      </w:r>
      <w:r w:rsidRPr="00416EA5">
        <w:rPr>
          <w:rFonts w:ascii="Book Antiqua" w:hAnsi="Book Antiqua" w:cs="Arial"/>
          <w:noProof/>
          <w:sz w:val="24"/>
          <w:szCs w:val="24"/>
          <w:vertAlign w:val="superscript"/>
        </w:rPr>
        <w:t>80]</w:t>
      </w:r>
      <w:r w:rsidRPr="00416EA5">
        <w:rPr>
          <w:rFonts w:ascii="Book Antiqua" w:hAnsi="Book Antiqua" w:cs="Arial"/>
          <w:sz w:val="24"/>
          <w:szCs w:val="24"/>
        </w:rPr>
        <w:fldChar w:fldCharType="end"/>
      </w:r>
      <w:r w:rsidRPr="00416EA5">
        <w:rPr>
          <w:rFonts w:ascii="Book Antiqua" w:hAnsi="Book Antiqua" w:cs="Arial"/>
          <w:sz w:val="24"/>
          <w:szCs w:val="24"/>
        </w:rPr>
        <w:t>.</w:t>
      </w:r>
      <w:r w:rsidR="006C2F76">
        <w:rPr>
          <w:rFonts w:ascii="Book Antiqua" w:hAnsi="Book Antiqua" w:cs="Arial"/>
          <w:sz w:val="24"/>
          <w:szCs w:val="24"/>
        </w:rPr>
        <w:t xml:space="preserve"> </w:t>
      </w:r>
      <w:r w:rsidRPr="00416EA5">
        <w:rPr>
          <w:rFonts w:ascii="Book Antiqua" w:hAnsi="Book Antiqua" w:cs="Arial"/>
          <w:sz w:val="24"/>
          <w:szCs w:val="24"/>
        </w:rPr>
        <w:t xml:space="preserve">A multidisciplinary approach involving the PCP, psychotherapist and psychiatrist is associated with the best outcomes in IBD and non-IBD </w:t>
      </w:r>
      <w:proofErr w:type="gramStart"/>
      <w:r w:rsidRPr="00416EA5">
        <w:rPr>
          <w:rFonts w:ascii="Book Antiqua" w:hAnsi="Book Antiqua" w:cs="Arial"/>
          <w:sz w:val="24"/>
          <w:szCs w:val="24"/>
        </w:rPr>
        <w:t>patients</w:t>
      </w:r>
      <w:proofErr w:type="gramEnd"/>
      <w:r w:rsidRPr="00416EA5">
        <w:rPr>
          <w:rFonts w:ascii="Book Antiqua" w:hAnsi="Book Antiqua" w:cs="Arial"/>
          <w:sz w:val="24"/>
          <w:szCs w:val="24"/>
          <w:vertAlign w:val="superscript"/>
        </w:rPr>
        <w:fldChar w:fldCharType="begin">
          <w:fldData xml:space="preserve">PEVuZE5vdGU+PENpdGU+PEF1dGhvcj5GaWxpcG92aWM8L0F1dGhvcj48WWVhcj4yMDE0PC9ZZWFy
PjxSZWNOdW0+MTY5PC9SZWNOdW0+PERpc3BsYXlUZXh0PjxzdHlsZSBmYWNlPSJzdXBlcnNjcmlw
dCI+Wzc1LCA4MF08L3N0eWxlPjwvRGlzcGxheVRleHQ+PHJlY29yZD48cmVjLW51bWJlcj4xNjk8
L3JlYy1udW1iZXI+PGZvcmVpZ24ta2V5cz48a2V5IGFwcD0iRU4iIGRiLWlkPSJwZGV0dGVmZmlm
cGVkc2VzZjA3dnI5c21ydGRlMjVmZXZlejUiIHRpbWVzdGFtcD0iMTQ2NDczMTQxOSI+MTY5PC9r
ZXk+PC9mb3JlaWduLWtleXM+PHJlZi10eXBlIG5hbWU9IkpvdXJuYWwgQXJ0aWNsZSI+MTc8L3Jl
Zi10eXBlPjxjb250cmlidXRvcnM+PGF1dGhvcnM+PGF1dGhvcj5GaWxpcG92aWMsIEIuIFIuPC9h
dXRob3I+PGF1dGhvcj5GaWxpcG92aWMsIEIuIEYuPC9hdXRob3I+PC9hdXRob3JzPjwvY29udHJp
YnV0b3JzPjxhdXRoLWFkZHJlc3M+QnJhbmlzbGF2IFIgRmlsaXBvdmljLCBGYWN1bHR5IG9mIE1l
ZGljaW5lLCBJbnN0aXR1dGUgb2YgQW5hdG9teSAmcXVvdDtOaWtvIE1pbGphbmljJnF1b3Q7LCAx
MTAwMCBCZWxncmFkZSwgU2VyYmlhLjwvYXV0aC1hZGRyZXNzPjx0aXRsZXM+PHRpdGxlPlBzeWNo
aWF0cmljIGNvbW9yYmlkaXR5IGluIHRoZSB0cmVhdG1lbnQgb2YgcGF0aWVudHMgd2l0aCBpbmZs
YW1tYXRvcnkgYm93ZWwgZGlzZWFzZTwvdGl0bGU+PHNlY29uZGFyeS10aXRsZT5Xb3JsZCBKIEdh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bD48cGFnZXM+MzU1Mi02MzwvcGFnZXM+PHZvbHVtZT4yMDwvdm9sdW1lPjxudW1iZXI+MTM8L251
bWJlcj48ZWRpdGlvbj4yMDE0LzA0LzA4PC9lZGl0aW9uPjxrZXl3b3Jkcz48a2V5d29yZD5BZG9s
ZXNjZW50PC9rZXl3b3JkPjxrZXl3b3JkPkFkdWx0PC9rZXl3b3JkPjxrZXl3b3JkPkFueGlldHkv
Y29tcGxpY2F0aW9uczwva2V5d29yZD48a2V5d29yZD5Db2duaXRpb24gRGlzb3JkZXJzL2NvbXBs
aWNhdGlvbnM8L2tleXdvcmQ+PGtleXdvcmQ+Q29tb3JiaWRpdHk8L2tleXdvcmQ+PGtleXdvcmQ+
RGVwcmVzc2lvbi9jb21wbGljYXRpb25zPC9rZXl3b3JkPjxrZXl3b3JkPkh1bWFuczwva2V5d29y
ZD48a2V5d29yZD5JbmZsYW1tYXRvcnkgQm93ZWwgRGlzZWFzZXMvKmNvbXBsaWNhdGlvbnMvKnBz
eWNob2xvZ3kvdGhlcmFweTwva2V5d29yZD48a2V5d29yZD5NZW50YWwgRGlzb3JkZXJzLypjb21w
bGljYXRpb25zL3RoZXJhcHk8L2tleXdvcmQ+PGtleXdvcmQ+UGVyc29uYWxpdHk8L2tleXdvcmQ+
PGtleXdvcmQ+UHN5Y2hvdGhlcmFweS9tZXRob2RzPC9rZXl3b3JkPjxrZXl3b3JkPlF1YWxpdHkg
b2YgTGlmZTwva2V5d29yZD48a2V5d29yZD5SZWN1cnJlbmNlPC9rZXl3b3JkPjxrZXl3b3JkPlNl
dmVyaXR5IG9mIElsbG5lc3MgSW5kZXg8L2tleXdvcmQ+PGtleXdvcmQ+U2xlZXAgRGVwcml2YXRp
b248L2tleXdvcmQ+PGtleXdvcmQ+QW54aWV0eTwva2V5d29yZD48a2V5d29yZD5EZXByZXNzaW9u
PC9rZXl3b3JkPjxrZXl3b3JkPkluZmxhbW1hdG9yeSBib3dlbCBkaXNlYXNlPC9rZXl3b3JkPjxr
ZXl3b3JkPlBlcnNvbmFsaXR5IHRyYWl0czwva2V5d29yZD48a2V5d29yZD5Qc3ljaGlhdHJ5PC9r
ZXl3b3JkPjxrZXl3b3JkPlRyZWF0bWVudDwva2V5d29yZD48L2tleXdvcmRzPjxkYXRlcz48eWVh
cj4yMDE0PC95ZWFyPjxwdWItZGF0ZXM+PGRhdGU+QXByIDc8L2RhdGU+PC9wdWItZGF0ZXM+PC9k
YXRlcz48aXNibj4xMDA3LTkzMjc8L2lzYm4+PGFjY2Vzc2lvbi1udW0+MjQ3MDcxMzg8L2FjY2Vz
c2lvbi1udW0+PHVybHM+PC91cmxzPjxjdXN0b20yPlBNQzM5NzQ1MjI8L2N1c3RvbTI+PGVsZWN0
cm9uaWMtcmVzb3VyY2UtbnVtPjEwLjM3NDgvd2pnLnYyMC5pMTMuMzU1MjwvZWxlY3Ryb25pYy1y
ZXNvdXJjZS1udW0+PHJlbW90ZS1kYXRhYmFzZS1wcm92aWRlcj5OTE08L3JlbW90ZS1kYXRhYmFz
ZS1wcm92aWRlcj48bGFuZ3VhZ2U+ZW5nPC9sYW5ndWFnZT48L3JlY29yZD48L0NpdGU+PENpdGU+
PEF1dGhvcj5Gb3JjZTwvQXV0aG9yPjxZZWFyPjIwMDk8L1llYXI+PFJlY051bT45NDwvUmVjTnVt
PjxyZWNvcmQ+PHJlYy1udW1iZXI+OTQ8L3JlYy1udW1iZXI+PGZvcmVpZ24ta2V5cz48a2V5IGFw
cD0iRU4iIGRiLWlkPSJwZGV0dGVmZmlmcGVkc2VzZjA3dnI5c21ydGRlMjVmZXZlejUiIHRpbWVz
dGFtcD0iMTQ2NDY3MTU2OCI+OTQ8L2tleT48L2ZvcmVpZ24ta2V5cz48cmVmLXR5cGUgbmFtZT0i
Sm91cm5hbCBBcnRpY2xlIj4xNzwvcmVmLXR5cGU+PGNvbnRyaWJ1dG9ycz48YXV0aG9ycz48YXV0
aG9yPlUuUyBQcmV2ZW50aXZlIFNlcnZpY2UgVGFzayBGb3JjZTwvYXV0aG9yPjwvYXV0aG9ycz48
L2NvbnRyaWJ1dG9ycz48dGl0bGVzPjx0aXRsZT5TY3JlZW5pbmcgZm9yIGRlcHJlc3Npb24gaW4g
YWR1bHRzPC90aXRsZT48L3RpdGxlcz48ZGF0ZXM+PHllYXI+MjAwOTwveWVhcj48L2RhdGVzPjx1
cmxzPjxyZWxhdGVkLXVybHM+PHVybD5odHRwOi8vd3d3LnVzcHJldmVudGl2ZXNlcnZpY2VzdGFz
a2ZvcmNlLm9yZy91c3BzdGYwOS9hZHVsdGRlcHJlc3Npb24vYWRkZXBycnMuaHRtPC91cmw+PC9y
ZWxhdGVkLXVybHM+PC91cmxzPjwvcmVjb3JkPjwvQ2l0ZT48L0VuZE5vdGU+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PEVuZE5vdGU+PENpdGU+PEF1dGhvcj5GaWxpcG92aWM8L0F1dGhvcj48WWVhcj4yMDE0PC9ZZWFy
PjxSZWNOdW0+MTY5PC9SZWNOdW0+PERpc3BsYXlUZXh0PjxzdHlsZSBmYWNlPSJzdXBlcnNjcmlw
dCI+Wzc1LCA4MF08L3N0eWxlPjwvRGlzcGxheVRleHQ+PHJlY29yZD48cmVjLW51bWJlcj4xNjk8
L3JlYy1udW1iZXI+PGZvcmVpZ24ta2V5cz48a2V5IGFwcD0iRU4iIGRiLWlkPSJwZGV0dGVmZmlm
cGVkc2VzZjA3dnI5c21ydGRlMjVmZXZlejUiIHRpbWVzdGFtcD0iMTQ2NDczMTQxOSI+MTY5PC9r
ZXk+PC9mb3JlaWduLWtleXM+PHJlZi10eXBlIG5hbWU9IkpvdXJuYWwgQXJ0aWNsZSI+MTc8L3Jl
Zi10eXBlPjxjb250cmlidXRvcnM+PGF1dGhvcnM+PGF1dGhvcj5GaWxpcG92aWMsIEIuIFIuPC9h
dXRob3I+PGF1dGhvcj5GaWxpcG92aWMsIEIuIEYuPC9hdXRob3I+PC9hdXRob3JzPjwvY29udHJp
YnV0b3JzPjxhdXRoLWFkZHJlc3M+QnJhbmlzbGF2IFIgRmlsaXBvdmljLCBGYWN1bHR5IG9mIE1l
ZGljaW5lLCBJbnN0aXR1dGUgb2YgQW5hdG9teSAmcXVvdDtOaWtvIE1pbGphbmljJnF1b3Q7LCAx
MTAwMCBCZWxncmFkZSwgU2VyYmlhLjwvYXV0aC1hZGRyZXNzPjx0aXRsZXM+PHRpdGxlPlBzeWNo
aWF0cmljIGNvbW9yYmlkaXR5IGluIHRoZSB0cmVhdG1lbnQgb2YgcGF0aWVudHMgd2l0aCBpbmZs
YW1tYXRvcnkgYm93ZWwgZGlzZWFzZTwvdGl0bGU+PHNlY29uZGFyeS10aXRsZT5Xb3JsZCBKIEdh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bD48cGFnZXM+MzU1Mi02MzwvcGFnZXM+PHZvbHVtZT4yMDwvdm9sdW1lPjxudW1iZXI+MTM8L251
bWJlcj48ZWRpdGlvbj4yMDE0LzA0LzA4PC9lZGl0aW9uPjxrZXl3b3Jkcz48a2V5d29yZD5BZG9s
ZXNjZW50PC9rZXl3b3JkPjxrZXl3b3JkPkFkdWx0PC9rZXl3b3JkPjxrZXl3b3JkPkFueGlldHkv
Y29tcGxpY2F0aW9uczwva2V5d29yZD48a2V5d29yZD5Db2duaXRpb24gRGlzb3JkZXJzL2NvbXBs
aWNhdGlvbnM8L2tleXdvcmQ+PGtleXdvcmQ+Q29tb3JiaWRpdHk8L2tleXdvcmQ+PGtleXdvcmQ+
RGVwcmVzc2lvbi9jb21wbGljYXRpb25zPC9rZXl3b3JkPjxrZXl3b3JkPkh1bWFuczwva2V5d29y
ZD48a2V5d29yZD5JbmZsYW1tYXRvcnkgQm93ZWwgRGlzZWFzZXMvKmNvbXBsaWNhdGlvbnMvKnBz
eWNob2xvZ3kvdGhlcmFweTwva2V5d29yZD48a2V5d29yZD5NZW50YWwgRGlzb3JkZXJzLypjb21w
bGljYXRpb25zL3RoZXJhcHk8L2tleXdvcmQ+PGtleXdvcmQ+UGVyc29uYWxpdHk8L2tleXdvcmQ+
PGtleXdvcmQ+UHN5Y2hvdGhlcmFweS9tZXRob2RzPC9rZXl3b3JkPjxrZXl3b3JkPlF1YWxpdHkg
b2YgTGlmZTwva2V5d29yZD48a2V5d29yZD5SZWN1cnJlbmNlPC9rZXl3b3JkPjxrZXl3b3JkPlNl
dmVyaXR5IG9mIElsbG5lc3MgSW5kZXg8L2tleXdvcmQ+PGtleXdvcmQ+U2xlZXAgRGVwcml2YXRp
b248L2tleXdvcmQ+PGtleXdvcmQ+QW54aWV0eTwva2V5d29yZD48a2V5d29yZD5EZXByZXNzaW9u
PC9rZXl3b3JkPjxrZXl3b3JkPkluZmxhbW1hdG9yeSBib3dlbCBkaXNlYXNlPC9rZXl3b3JkPjxr
ZXl3b3JkPlBlcnNvbmFsaXR5IHRyYWl0czwva2V5d29yZD48a2V5d29yZD5Qc3ljaGlhdHJ5PC9r
ZXl3b3JkPjxrZXl3b3JkPlRyZWF0bWVudDwva2V5d29yZD48L2tleXdvcmRzPjxkYXRlcz48eWVh
cj4yMDE0PC95ZWFyPjxwdWItZGF0ZXM+PGRhdGU+QXByIDc8L2RhdGU+PC9wdWItZGF0ZXM+PC9k
YXRlcz48aXNibj4xMDA3LTkzMjc8L2lzYm4+PGFjY2Vzc2lvbi1udW0+MjQ3MDcxMzg8L2FjY2Vz
c2lvbi1udW0+PHVybHM+PC91cmxzPjxjdXN0b20yPlBNQzM5NzQ1MjI8L2N1c3RvbTI+PGVsZWN0
cm9uaWMtcmVzb3VyY2UtbnVtPjEwLjM3NDgvd2pnLnYyMC5pMTMuMzU1MjwvZWxlY3Ryb25pYy1y
ZXNvdXJjZS1udW0+PHJlbW90ZS1kYXRhYmFzZS1wcm92aWRlcj5OTE08L3JlbW90ZS1kYXRhYmFz
ZS1wcm92aWRlcj48bGFuZ3VhZ2U+ZW5nPC9sYW5ndWFnZT48L3JlY29yZD48L0NpdGU+PENpdGU+
PEF1dGhvcj5Gb3JjZTwvQXV0aG9yPjxZZWFyPjIwMDk8L1llYXI+PFJlY051bT45NDwvUmVjTnVt
PjxyZWNvcmQ+PHJlYy1udW1iZXI+OTQ8L3JlYy1udW1iZXI+PGZvcmVpZ24ta2V5cz48a2V5IGFw
cD0iRU4iIGRiLWlkPSJwZGV0dGVmZmlmcGVkc2VzZjA3dnI5c21ydGRlMjVmZXZlejUiIHRpbWVz
dGFtcD0iMTQ2NDY3MTU2OCI+OTQ8L2tleT48L2ZvcmVpZ24ta2V5cz48cmVmLXR5cGUgbmFtZT0i
Sm91cm5hbCBBcnRpY2xlIj4xNzwvcmVmLXR5cGU+PGNvbnRyaWJ1dG9ycz48YXV0aG9ycz48YXV0
aG9yPlUuUyBQcmV2ZW50aXZlIFNlcnZpY2UgVGFzayBGb3JjZTwvYXV0aG9yPjwvYXV0aG9ycz48
L2NvbnRyaWJ1dG9ycz48dGl0bGVzPjx0aXRsZT5TY3JlZW5pbmcgZm9yIGRlcHJlc3Npb24gaW4g
YWR1bHRzPC90aXRsZT48L3RpdGxlcz48ZGF0ZXM+PHllYXI+MjAwOTwveWVhcj48L2RhdGVzPjx1
cmxzPjxyZWxhdGVkLXVybHM+PHVybD5odHRwOi8vd3d3LnVzcHJldmVudGl2ZXNlcnZpY2VzdGFz
a2ZvcmNlLm9yZy91c3BzdGYwOS9hZHVsdGRlcHJlc3Npb24vYWRkZXBycnMuaHRtPC91cmw+PC9y
ZWxhdGVkLXVybHM+PC91cmxzPjwvcmVjb3JkPjwvQ2l0ZT48L0VuZE5vdGU+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Pr="00416EA5">
        <w:rPr>
          <w:rFonts w:ascii="Book Antiqua" w:hAnsi="Book Antiqua" w:cs="Arial"/>
          <w:noProof/>
          <w:sz w:val="24"/>
          <w:szCs w:val="24"/>
          <w:vertAlign w:val="superscript"/>
        </w:rPr>
        <w:t>[75,80]</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w:t>
      </w:r>
      <w:r w:rsidR="006C2F76">
        <w:rPr>
          <w:rFonts w:ascii="Book Antiqua" w:hAnsi="Book Antiqua" w:cs="Arial"/>
          <w:sz w:val="24"/>
          <w:szCs w:val="24"/>
        </w:rPr>
        <w:t xml:space="preserve"> </w:t>
      </w:r>
      <w:r w:rsidRPr="00416EA5">
        <w:rPr>
          <w:rFonts w:ascii="Book Antiqua" w:hAnsi="Book Antiqua" w:cs="Arial"/>
          <w:sz w:val="24"/>
          <w:szCs w:val="24"/>
        </w:rPr>
        <w:t xml:space="preserve"> Patients with mild depression should be offered psychotherapy while patients with moderate to severe depression should be offered psychotherapy and anti-depressant medication</w:t>
      </w:r>
      <w:r w:rsidRPr="00416EA5">
        <w:rPr>
          <w:rFonts w:ascii="Book Antiqua" w:hAnsi="Book Antiqua" w:cs="Arial"/>
          <w:sz w:val="24"/>
          <w:szCs w:val="24"/>
        </w:rPr>
        <w:fldChar w:fldCharType="begin"/>
      </w:r>
      <w:r w:rsidRPr="00416EA5">
        <w:rPr>
          <w:rFonts w:ascii="Book Antiqua" w:hAnsi="Book Antiqua" w:cs="Arial"/>
          <w:sz w:val="24"/>
          <w:szCs w:val="24"/>
        </w:rPr>
        <w:instrText xml:space="preserve"> ADDIN EN.CITE &lt;EndNote&gt;&lt;Cite&gt;&lt;Author&gt;Disorder&lt;/Author&gt;&lt;Year&gt;2000&lt;/Year&gt;&lt;RecNum&gt;95&lt;/RecNum&gt;&lt;DisplayText&gt;&lt;style face="superscript"&gt;[80, 81]&lt;/style&gt;&lt;/DisplayText&gt;&lt;record&gt;&lt;rec-number&gt;95&lt;/rec-number&gt;&lt;foreign-keys&gt;&lt;key app="EN" db-id="pdetteffifpedsesf07vr9smrtde25fevez5" timestamp="1464725972"&gt;95&lt;/key&gt;&lt;/foreign-keys&gt;&lt;ref-type name="Journal Article"&gt;17&lt;/ref-type&gt;&lt;contributors&gt;&lt;authors&gt;&lt;author&gt;American Psychiatric Association Workgroup on Major Depressive Disorder&lt;/author&gt;&lt;/authors&gt;&lt;/contributors&gt;&lt;titles&gt;&lt;title&gt;Practice guideline for the treatment of patients with major depressive disorder. &lt;/title&gt;&lt;/titles&gt;&lt;dates&gt;&lt;year&gt;2000&lt;/year&gt;&lt;/dates&gt;&lt;urls&gt;&lt;related-urls&gt;&lt;url&gt;http://www.psych.org/psych_pract/treatg/pg/Depression2e.book.cfm&lt;/url&gt;&lt;/related-urls&gt;&lt;/urls&gt;&lt;/record&gt;&lt;/Cite&gt;&lt;Cite&gt;&lt;Author&gt;Force&lt;/Author&gt;&lt;Year&gt;2009&lt;/Year&gt;&lt;RecNum&gt;94&lt;/RecNum&gt;&lt;record&gt;&lt;rec-number&gt;94&lt;/rec-number&gt;&lt;foreign-keys&gt;&lt;key app="EN" db-id="pdetteffifpedsesf07vr9smrtde25fevez5" timestamp="1464671568"&gt;94&lt;/key&gt;&lt;/foreign-keys&gt;&lt;ref-type name="Journal Article"&gt;17&lt;/ref-type&gt;&lt;contributors&gt;&lt;authors&gt;&lt;author&gt;U.S Preventive Service Task Force&lt;/author&gt;&lt;/authors&gt;&lt;/contributors&gt;&lt;titles&gt;&lt;title&gt;Screening for depression in adults&lt;/title&gt;&lt;/titles&gt;&lt;dates&gt;&lt;year&gt;2009&lt;/year&gt;&lt;/dates&gt;&lt;urls&gt;&lt;related-urls&gt;&lt;url&gt;http://www.uspreventiveservicestaskforce.org/uspstf09/adultdepression/addeprrs.htm&lt;/url&gt;&lt;/related-urls&gt;&lt;/urls&gt;&lt;/record&gt;&lt;/Cite&gt;&lt;/EndNote&gt;</w:instrText>
      </w:r>
      <w:r w:rsidRPr="00416EA5">
        <w:rPr>
          <w:rFonts w:ascii="Book Antiqua" w:hAnsi="Book Antiqua" w:cs="Arial"/>
          <w:sz w:val="24"/>
          <w:szCs w:val="24"/>
        </w:rPr>
        <w:fldChar w:fldCharType="separate"/>
      </w:r>
      <w:r w:rsidR="00EA4128" w:rsidRPr="00416EA5">
        <w:rPr>
          <w:rFonts w:ascii="Book Antiqua" w:hAnsi="Book Antiqua" w:cs="Arial"/>
          <w:noProof/>
          <w:sz w:val="24"/>
          <w:szCs w:val="24"/>
          <w:vertAlign w:val="superscript"/>
        </w:rPr>
        <w:t>[80,</w:t>
      </w:r>
      <w:r w:rsidRPr="00416EA5">
        <w:rPr>
          <w:rFonts w:ascii="Book Antiqua" w:hAnsi="Book Antiqua" w:cs="Arial"/>
          <w:noProof/>
          <w:sz w:val="24"/>
          <w:szCs w:val="24"/>
          <w:vertAlign w:val="superscript"/>
        </w:rPr>
        <w:t>81]</w:t>
      </w:r>
      <w:r w:rsidRPr="00416EA5">
        <w:rPr>
          <w:rFonts w:ascii="Book Antiqua" w:hAnsi="Book Antiqua" w:cs="Arial"/>
          <w:sz w:val="24"/>
          <w:szCs w:val="24"/>
        </w:rPr>
        <w:fldChar w:fldCharType="end"/>
      </w:r>
      <w:r w:rsidRPr="00416EA5">
        <w:rPr>
          <w:rFonts w:ascii="Book Antiqua" w:hAnsi="Book Antiqua" w:cs="Arial"/>
          <w:sz w:val="24"/>
          <w:szCs w:val="24"/>
        </w:rPr>
        <w:t>.</w:t>
      </w:r>
      <w:r w:rsidR="006C2F76">
        <w:rPr>
          <w:rFonts w:ascii="Book Antiqua" w:hAnsi="Book Antiqua" w:cs="Arial"/>
          <w:sz w:val="24"/>
          <w:szCs w:val="24"/>
          <w:vertAlign w:val="superscript"/>
        </w:rPr>
        <w:t xml:space="preserve"> </w:t>
      </w:r>
      <w:r w:rsidRPr="00416EA5">
        <w:rPr>
          <w:rFonts w:ascii="Book Antiqua" w:hAnsi="Book Antiqua" w:cs="Arial"/>
          <w:sz w:val="24"/>
          <w:szCs w:val="24"/>
        </w:rPr>
        <w:t>In addition to controlling symptoms of anxiety and depression, anti-depressants such as selective serotonin reuptake inhibitors (SSRI) and serotonin norepinephrine reuptake inhibitors (SNRI) have been reported to decrease pain, gut irritabi</w:t>
      </w:r>
      <w:r w:rsidR="00EA4128" w:rsidRPr="00416EA5">
        <w:rPr>
          <w:rFonts w:ascii="Book Antiqua" w:hAnsi="Book Antiqua" w:cs="Arial"/>
          <w:sz w:val="24"/>
          <w:szCs w:val="24"/>
        </w:rPr>
        <w:t xml:space="preserve">lity, and urgency of </w:t>
      </w:r>
      <w:proofErr w:type="gramStart"/>
      <w:r w:rsidR="00EA4128" w:rsidRPr="00416EA5">
        <w:rPr>
          <w:rFonts w:ascii="Book Antiqua" w:hAnsi="Book Antiqua" w:cs="Arial"/>
          <w:sz w:val="24"/>
          <w:szCs w:val="24"/>
        </w:rPr>
        <w:t>defecation</w:t>
      </w:r>
      <w:proofErr w:type="gramEnd"/>
      <w:r w:rsidRPr="00416EA5">
        <w:rPr>
          <w:rFonts w:ascii="Book Antiqua" w:hAnsi="Book Antiqua" w:cs="Arial"/>
          <w:sz w:val="24"/>
          <w:szCs w:val="24"/>
        </w:rPr>
        <w:fldChar w:fldCharType="begin">
          <w:fldData xml:space="preserve">PEVuZE5vdGU+PENpdGU+PEF1dGhvcj5GaWxpcG92aWM8L0F1dGhvcj48WWVhcj4yMDE0PC9ZZWFy
PjxSZWNOdW0+MTY5PC9SZWNOdW0+PERpc3BsYXlUZXh0PjxzdHlsZSBmYWNlPSJzdXBlcnNjcmlw
dCI+Wzc1XTwvc3R5bGU+PC9EaXNwbGF5VGV4dD48cmVjb3JkPjxyZWMtbnVtYmVyPjE2OTwvcmVj
LW51bWJlcj48Zm9yZWlnbi1rZXlzPjxrZXkgYXBwPSJFTiIgZGItaWQ9InBkZXR0ZWZmaWZwZWRz
ZXNmMDd2cjlzbXJ0ZGUyNWZldmV6NSIgdGltZXN0YW1wPSIxNDY0NzMxNDE5Ij4xNjk8L2tleT48
L2ZvcmVpZ24ta2V5cz48cmVmLXR5cGUgbmFtZT0iSm91cm5hbCBBcnRpY2xlIj4xNzwvcmVmLXR5
cGU+PGNvbnRyaWJ1dG9ycz48YXV0aG9ycz48YXV0aG9yPkZpbGlwb3ZpYywgQi4gUi48L2F1dGhv
cj48YXV0aG9yPkZpbGlwb3ZpYywgQi4gRi48L2F1dGhvcj48L2F1dGhvcnM+PC9jb250cmlidXRv
cnM+PGF1dGgtYWRkcmVzcz5CcmFuaXNsYXYgUiBGaWxpcG92aWMsIEZhY3VsdHkgb2YgTWVkaWNp
bmUsIEluc3RpdHV0ZSBvZiBBbmF0b215ICZxdW90O05pa28gTWlsamFuaWMmcXVvdDssIDExMDAw
IEJlbGdyYWRlLCBTZXJiaWEuPC9hdXRoLWFkZHJlc3M+PHRpdGxlcz48dGl0bGU+UHN5Y2hpYXRy
aWMgY29tb3JiaWRpdHkgaW4gdGhlIHRyZWF0bWVudCBvZiBwYXRpZW50cyB3aXRoIGluZmxhbW1h
dG9yeSBib3dlbCBkaXNlYXNlPC90aXRsZT48c2Vjb25kYXJ5LXRpdGxlPldvcmxkIEogR2FzdHJv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YWdlcz4zNTUyLTYzPC9wYWdlcz48dm9sdW1lPjIwPC92b2x1bWU+PG51bWJlcj4xMzwvbnVtYmVy
PjxlZGl0aW9uPjIwMTQvMDQvMDg8L2VkaXRpb24+PGtleXdvcmRzPjxrZXl3b3JkPkFkb2xlc2Nl
bnQ8L2tleXdvcmQ+PGtleXdvcmQ+QWR1bHQ8L2tleXdvcmQ+PGtleXdvcmQ+QW54aWV0eS9jb21w
bGljYXRpb25zPC9rZXl3b3JkPjxrZXl3b3JkPkNvZ25pdGlvbiBEaXNvcmRlcnMvY29tcGxpY2F0
aW9uczwva2V5d29yZD48a2V5d29yZD5Db21vcmJpZGl0eTwva2V5d29yZD48a2V5d29yZD5EZXBy
ZXNzaW9uL2NvbXBsaWNhdGlvbnM8L2tleXdvcmQ+PGtleXdvcmQ+SHVtYW5zPC9rZXl3b3JkPjxr
ZXl3b3JkPkluZmxhbW1hdG9yeSBCb3dlbCBEaXNlYXNlcy8qY29tcGxpY2F0aW9ucy8qcHN5Y2hv
bG9neS90aGVyYXB5PC9rZXl3b3JkPjxrZXl3b3JkPk1lbnRhbCBEaXNvcmRlcnMvKmNvbXBsaWNh
dGlvbnMvdGhlcmFweTwva2V5d29yZD48a2V5d29yZD5QZXJzb25hbGl0eTwva2V5d29yZD48a2V5
d29yZD5Qc3ljaG90aGVyYXB5L21ldGhvZHM8L2tleXdvcmQ+PGtleXdvcmQ+UXVhbGl0eSBvZiBM
aWZlPC9rZXl3b3JkPjxrZXl3b3JkPlJlY3VycmVuY2U8L2tleXdvcmQ+PGtleXdvcmQ+U2V2ZXJp
dHkgb2YgSWxsbmVzcyBJbmRleDwva2V5d29yZD48a2V5d29yZD5TbGVlcCBEZXByaXZhdGlvbjwv
a2V5d29yZD48a2V5d29yZD5BbnhpZXR5PC9rZXl3b3JkPjxrZXl3b3JkPkRlcHJlc3Npb248L2tl
eXdvcmQ+PGtleXdvcmQ+SW5mbGFtbWF0b3J5IGJvd2VsIGRpc2Vhc2U8L2tleXdvcmQ+PGtleXdv
cmQ+UGVyc29uYWxpdHkgdHJhaXRzPC9rZXl3b3JkPjxrZXl3b3JkPlBzeWNoaWF0cnk8L2tleXdv
cmQ+PGtleXdvcmQ+VHJlYXRtZW50PC9rZXl3b3JkPjwva2V5d29yZHM+PGRhdGVzPjx5ZWFyPjIw
MTQ8L3llYXI+PHB1Yi1kYXRlcz48ZGF0ZT5BcHIgNzwvZGF0ZT48L3B1Yi1kYXRlcz48L2RhdGVz
Pjxpc2JuPjEwMDctOTMyNzwvaXNibj48YWNjZXNzaW9uLW51bT4yNDcwNzEzODwvYWNjZXNzaW9u
LW51bT48dXJscz48L3VybHM+PGN1c3RvbTI+UE1DMzk3NDUyMjwvY3VzdG9tMj48ZWxlY3Ryb25p
Yy1yZXNvdXJjZS1udW0+MTAuMzc0OC93amcudjIwLmkxMy4zNTUyPC9lbGVjdHJvbmljLXJlc291
cmNlLW51bT48cmVtb3RlLWRhdGFiYXNlLXByb3ZpZGVyPk5MTTwvcmVtb3RlLWRhdGFiYXNlLXBy
b3ZpZGVyPjxsYW5ndWFnZT5lbmc8L2xhbmd1YWdlPjwvcmVjb3JkPjwvQ2l0ZT48L0VuZE5vdGU+
AG==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PEVuZE5vdGU+PENpdGU+PEF1dGhvcj5GaWxpcG92aWM8L0F1dGhvcj48WWVhcj4yMDE0PC9ZZWFy
PjxSZWNOdW0+MTY5PC9SZWNOdW0+PERpc3BsYXlUZXh0PjxzdHlsZSBmYWNlPSJzdXBlcnNjcmlw
dCI+Wzc1XTwvc3R5bGU+PC9EaXNwbGF5VGV4dD48cmVjb3JkPjxyZWMtbnVtYmVyPjE2OTwvcmVj
LW51bWJlcj48Zm9yZWlnbi1rZXlzPjxrZXkgYXBwPSJFTiIgZGItaWQ9InBkZXR0ZWZmaWZwZWRz
ZXNmMDd2cjlzbXJ0ZGUyNWZldmV6NSIgdGltZXN0YW1wPSIxNDY0NzMxNDE5Ij4xNjk8L2tleT48
L2ZvcmVpZ24ta2V5cz48cmVmLXR5cGUgbmFtZT0iSm91cm5hbCBBcnRpY2xlIj4xNzwvcmVmLXR5
cGU+PGNvbnRyaWJ1dG9ycz48YXV0aG9ycz48YXV0aG9yPkZpbGlwb3ZpYywgQi4gUi48L2F1dGhv
cj48YXV0aG9yPkZpbGlwb3ZpYywgQi4gRi48L2F1dGhvcj48L2F1dGhvcnM+PC9jb250cmlidXRv
cnM+PGF1dGgtYWRkcmVzcz5CcmFuaXNsYXYgUiBGaWxpcG92aWMsIEZhY3VsdHkgb2YgTWVkaWNp
bmUsIEluc3RpdHV0ZSBvZiBBbmF0b215ICZxdW90O05pa28gTWlsamFuaWMmcXVvdDssIDExMDAw
IEJlbGdyYWRlLCBTZXJiaWEuPC9hdXRoLWFkZHJlc3M+PHRpdGxlcz48dGl0bGU+UHN5Y2hpYXRy
aWMgY29tb3JiaWRpdHkgaW4gdGhlIHRyZWF0bWVudCBvZiBwYXRpZW50cyB3aXRoIGluZmxhbW1h
dG9yeSBib3dlbCBkaXNlYXNlPC90aXRsZT48c2Vjb25kYXJ5LXRpdGxlPldvcmxkIEogR2FzdHJv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YWdlcz4zNTUyLTYzPC9wYWdlcz48dm9sdW1lPjIwPC92b2x1bWU+PG51bWJlcj4xMzwvbnVtYmVy
PjxlZGl0aW9uPjIwMTQvMDQvMDg8L2VkaXRpb24+PGtleXdvcmRzPjxrZXl3b3JkPkFkb2xlc2Nl
bnQ8L2tleXdvcmQ+PGtleXdvcmQ+QWR1bHQ8L2tleXdvcmQ+PGtleXdvcmQ+QW54aWV0eS9jb21w
bGljYXRpb25zPC9rZXl3b3JkPjxrZXl3b3JkPkNvZ25pdGlvbiBEaXNvcmRlcnMvY29tcGxpY2F0
aW9uczwva2V5d29yZD48a2V5d29yZD5Db21vcmJpZGl0eTwva2V5d29yZD48a2V5d29yZD5EZXBy
ZXNzaW9uL2NvbXBsaWNhdGlvbnM8L2tleXdvcmQ+PGtleXdvcmQ+SHVtYW5zPC9rZXl3b3JkPjxr
ZXl3b3JkPkluZmxhbW1hdG9yeSBCb3dlbCBEaXNlYXNlcy8qY29tcGxpY2F0aW9ucy8qcHN5Y2hv
bG9neS90aGVyYXB5PC9rZXl3b3JkPjxrZXl3b3JkPk1lbnRhbCBEaXNvcmRlcnMvKmNvbXBsaWNh
dGlvbnMvdGhlcmFweTwva2V5d29yZD48a2V5d29yZD5QZXJzb25hbGl0eTwva2V5d29yZD48a2V5
d29yZD5Qc3ljaG90aGVyYXB5L21ldGhvZHM8L2tleXdvcmQ+PGtleXdvcmQ+UXVhbGl0eSBvZiBM
aWZlPC9rZXl3b3JkPjxrZXl3b3JkPlJlY3VycmVuY2U8L2tleXdvcmQ+PGtleXdvcmQ+U2V2ZXJp
dHkgb2YgSWxsbmVzcyBJbmRleDwva2V5d29yZD48a2V5d29yZD5TbGVlcCBEZXByaXZhdGlvbjwv
a2V5d29yZD48a2V5d29yZD5BbnhpZXR5PC9rZXl3b3JkPjxrZXl3b3JkPkRlcHJlc3Npb248L2tl
eXdvcmQ+PGtleXdvcmQ+SW5mbGFtbWF0b3J5IGJvd2VsIGRpc2Vhc2U8L2tleXdvcmQ+PGtleXdv
cmQ+UGVyc29uYWxpdHkgdHJhaXRzPC9rZXl3b3JkPjxrZXl3b3JkPlBzeWNoaWF0cnk8L2tleXdv
cmQ+PGtleXdvcmQ+VHJlYXRtZW50PC9rZXl3b3JkPjwva2V5d29yZHM+PGRhdGVzPjx5ZWFyPjIw
MTQ8L3llYXI+PHB1Yi1kYXRlcz48ZGF0ZT5BcHIgNzwvZGF0ZT48L3B1Yi1kYXRlcz48L2RhdGVz
Pjxpc2JuPjEwMDctOTMyNzwvaXNibj48YWNjZXNzaW9uLW51bT4yNDcwNzEzODwvYWNjZXNzaW9u
LW51bT48dXJscz48L3VybHM+PGN1c3RvbTI+UE1DMzk3NDUyMjwvY3VzdG9tMj48ZWxlY3Ryb25p
Yy1yZXNvdXJjZS1udW0+MTAuMzc0OC93amcudjIwLmkxMy4zNTUyPC9lbGVjdHJvbmljLXJlc291
cmNlLW51bT48cmVtb3RlLWRhdGFiYXNlLXByb3ZpZGVyPk5MTTwvcmVtb3RlLWRhdGFiYXNlLXBy
b3ZpZGVyPjxsYW5ndWFnZT5lbmc8L2xhbmd1YWdlPjwvcmVjb3JkPjwvQ2l0ZT48L0VuZE5vdGU+
AG==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Pr="00416EA5">
        <w:rPr>
          <w:rFonts w:ascii="Book Antiqua" w:hAnsi="Book Antiqua" w:cs="Arial"/>
          <w:noProof/>
          <w:sz w:val="24"/>
          <w:szCs w:val="24"/>
          <w:vertAlign w:val="superscript"/>
        </w:rPr>
        <w:t>[75]</w:t>
      </w:r>
      <w:r w:rsidRPr="00416EA5">
        <w:rPr>
          <w:rFonts w:ascii="Book Antiqua" w:hAnsi="Book Antiqua" w:cs="Arial"/>
          <w:sz w:val="24"/>
          <w:szCs w:val="24"/>
        </w:rPr>
        <w:fldChar w:fldCharType="end"/>
      </w:r>
      <w:r w:rsidRPr="00416EA5">
        <w:rPr>
          <w:rFonts w:ascii="Book Antiqua" w:hAnsi="Book Antiqua" w:cs="Arial"/>
          <w:sz w:val="24"/>
          <w:szCs w:val="24"/>
        </w:rPr>
        <w:t>.</w:t>
      </w:r>
      <w:r w:rsidR="006C2F76">
        <w:rPr>
          <w:rFonts w:ascii="Book Antiqua" w:hAnsi="Book Antiqua" w:cs="Arial"/>
          <w:sz w:val="24"/>
          <w:szCs w:val="24"/>
        </w:rPr>
        <w:t xml:space="preserve">      </w:t>
      </w:r>
    </w:p>
    <w:p w14:paraId="26293751" w14:textId="77777777" w:rsidR="00EA4128" w:rsidRPr="00416EA5" w:rsidRDefault="00EA4128" w:rsidP="00166A8F">
      <w:pPr>
        <w:adjustRightInd w:val="0"/>
        <w:snapToGrid w:val="0"/>
        <w:spacing w:after="0" w:line="360" w:lineRule="auto"/>
        <w:jc w:val="both"/>
        <w:rPr>
          <w:rFonts w:ascii="Book Antiqua" w:hAnsi="Book Antiqua" w:cs="Arial"/>
          <w:sz w:val="24"/>
          <w:szCs w:val="24"/>
          <w:lang w:eastAsia="zh-CN"/>
        </w:rPr>
      </w:pPr>
    </w:p>
    <w:p w14:paraId="4BD9367D" w14:textId="77777777" w:rsidR="00EA4128" w:rsidRPr="00416EA5" w:rsidRDefault="00BF3D45" w:rsidP="00166A8F">
      <w:pPr>
        <w:adjustRightInd w:val="0"/>
        <w:snapToGrid w:val="0"/>
        <w:spacing w:after="0" w:line="360" w:lineRule="auto"/>
        <w:jc w:val="both"/>
        <w:rPr>
          <w:rFonts w:ascii="Book Antiqua" w:hAnsi="Book Antiqua" w:cs="Arial"/>
          <w:b/>
          <w:sz w:val="24"/>
          <w:szCs w:val="24"/>
          <w:lang w:eastAsia="zh-CN"/>
        </w:rPr>
      </w:pPr>
      <w:r w:rsidRPr="00416EA5">
        <w:rPr>
          <w:rFonts w:ascii="Book Antiqua" w:hAnsi="Book Antiqua" w:cs="Arial"/>
          <w:b/>
          <w:sz w:val="24"/>
          <w:szCs w:val="24"/>
        </w:rPr>
        <w:t>PREVENTION OF VENOUS THROMBOEMBOLISM</w:t>
      </w:r>
    </w:p>
    <w:p w14:paraId="712223AB" w14:textId="4228BFE9" w:rsidR="007B3A03" w:rsidRPr="00416EA5" w:rsidRDefault="00BF3D45" w:rsidP="00166A8F">
      <w:pPr>
        <w:adjustRightInd w:val="0"/>
        <w:snapToGrid w:val="0"/>
        <w:spacing w:after="0" w:line="360" w:lineRule="auto"/>
        <w:jc w:val="both"/>
        <w:rPr>
          <w:rFonts w:ascii="Book Antiqua" w:hAnsi="Book Antiqua" w:cs="Arial"/>
          <w:sz w:val="24"/>
          <w:szCs w:val="24"/>
        </w:rPr>
      </w:pPr>
      <w:r w:rsidRPr="00416EA5">
        <w:rPr>
          <w:rFonts w:ascii="Book Antiqua" w:hAnsi="Book Antiqua" w:cs="Arial"/>
          <w:sz w:val="24"/>
          <w:szCs w:val="24"/>
        </w:rPr>
        <w:t xml:space="preserve">IBD patients have an increased risk of venous thromboembolism (VTE) due to the combined effects of inflammation, micronutrient deficiencies, hospitalizations, surgery and </w:t>
      </w:r>
      <w:r w:rsidR="00EA4128" w:rsidRPr="00416EA5">
        <w:rPr>
          <w:rFonts w:ascii="Book Antiqua" w:hAnsi="Book Antiqua" w:cs="Arial"/>
          <w:sz w:val="24"/>
          <w:szCs w:val="24"/>
        </w:rPr>
        <w:t xml:space="preserve">inherited </w:t>
      </w:r>
      <w:proofErr w:type="spellStart"/>
      <w:r w:rsidR="00EA4128" w:rsidRPr="00416EA5">
        <w:rPr>
          <w:rFonts w:ascii="Book Antiqua" w:hAnsi="Book Antiqua" w:cs="Arial"/>
          <w:sz w:val="24"/>
          <w:szCs w:val="24"/>
        </w:rPr>
        <w:t>prothrombotic</w:t>
      </w:r>
      <w:proofErr w:type="spellEnd"/>
      <w:r w:rsidR="00EA4128" w:rsidRPr="00416EA5">
        <w:rPr>
          <w:rFonts w:ascii="Book Antiqua" w:hAnsi="Book Antiqua" w:cs="Arial"/>
          <w:sz w:val="24"/>
          <w:szCs w:val="24"/>
        </w:rPr>
        <w:t xml:space="preserve"> </w:t>
      </w:r>
      <w:proofErr w:type="gramStart"/>
      <w:r w:rsidR="00EA4128" w:rsidRPr="00416EA5">
        <w:rPr>
          <w:rFonts w:ascii="Book Antiqua" w:hAnsi="Book Antiqua" w:cs="Arial"/>
          <w:sz w:val="24"/>
          <w:szCs w:val="24"/>
        </w:rPr>
        <w:t>factors</w:t>
      </w:r>
      <w:proofErr w:type="gramEnd"/>
      <w:r w:rsidRPr="00416EA5">
        <w:rPr>
          <w:rFonts w:ascii="Book Antiqua" w:hAnsi="Book Antiqua" w:cs="Arial"/>
          <w:sz w:val="24"/>
          <w:szCs w:val="24"/>
        </w:rPr>
        <w:fldChar w:fldCharType="begin">
          <w:fldData xml:space="preserve">PEVuZE5vdGU+PENpdGU+PEF1dGhvcj5NYWdybzwvQXV0aG9yPjxZZWFyPjIwMTQ8L1llYXI+PFJl
Y051bT4xNzQ8L1JlY051bT48RGlzcGxheVRleHQ+PHN0eWxlIGZhY2U9InN1cGVyc2NyaXB0Ij5b
ODItODRdPC9zdHlsZT48L0Rpc3BsYXlUZXh0PjxyZWNvcmQ+PHJlYy1udW1iZXI+MTc0PC9yZWMt
bnVtYmVyPjxmb3JlaWduLWtleXM+PGtleSBhcHA9IkVOIiBkYi1pZD0icGRldHRlZmZpZnBlZHNl
c2YwN3ZyOXNtcnRkZTI1ZmV2ZXo1IiB0aW1lc3RhbXA9IjE0NjQ3MzE0NDEiPjE3NDwva2V5Pjwv
Zm9yZWlnbi1rZXlzPjxyZWYtdHlwZSBuYW1lPSJKb3VybmFsIEFydGljbGUiPjE3PC9yZWYtdHlw
ZT48Y29udHJpYnV0b3JzPjxhdXRob3JzPjxhdXRob3I+TWFncm8sIEYuPC9hdXRob3I+PGF1dGhv
cj5Tb2FyZXMsIEouIEIuPC9hdXRob3I+PGF1dGhvcj5GZXJuYW5kZXMsIEQuPC9hdXRob3I+PC9h
dXRob3JzPjwvY29udHJpYnV0b3JzPjxhdXRoLWFkZHJlc3M+RmVybmFuZG8gTWFncm8sIEdhc3Ry
b2VudGVyb2xvZ3kgRGVwYXJ0bWVudCBvZiBDZW50cm8gSG9zcGl0YWxhciBTYW8gSm9hbywgNDIw
MC0zMTkgUG9ydG8sIFBvcnR1Z2FsLjwvYXV0aC1hZGRyZXNzPjx0aXRsZXM+PHRpdGxlPlZlbm91
cyB0aHJvbWJvc2lzIGFuZCBwcm90aHJvbWJvdGljIGZhY3RvcnMgaW4gaW5mbGFtbWF0b3J5IGJv
d2VsIGRpc2Vhc2U8L3RpdGxlPjxzZWNvbmRhcnktdGl0bGU+V29ybGQgSiBHYXN0cm9lbnRlcm9s
PC9zZWNvbmRhcnktdGl0bGU+PGFsdC10aXRsZT5Xb3JsZCBqb3VybmFsIG9mIGdhc3Ryb2VudGVy
b2xvZ3k8L2FsdC10aXRsZT48L3RpdGxlcz48cGVyaW9kaWNhbD48ZnVsbC10aXRsZT5Xb3JsZCBK
IEdhc3Ryb2VudGVyb2w8L2Z1bGwtdGl0bGU+PGFiYnItMT5Xb3JsZCBqb3VybmFsIG9mIGdhc3Ry
b2VudGVyb2xvZ3k8L2FiYnItMT48L3BlcmlvZGljYWw+PGFsdC1wZXJpb2RpY2FsPjxmdWxsLXRp
dGxlPldvcmxkIEogR2FzdHJvZW50ZXJvbDwvZnVsbC10aXRsZT48YWJici0xPldvcmxkIGpvdXJu
YWwgb2YgZ2FzdHJvZW50ZXJvbG9neTwvYWJici0xPjwvYWx0LXBlcmlvZGljYWw+PHBhZ2VzPjQ4
NTctNzI8L3BhZ2VzPjx2b2x1bWU+MjA8L3ZvbHVtZT48bnVtYmVyPjE3PC9udW1iZXI+PGVkaXRp
b24+MjAxNC8wNS8wODwvZWRpdGlvbj48a2V5d29yZHM+PGtleXdvcmQ+QW5pbWFsczwva2V5d29y
ZD48a2V5d29yZD5BbnRpY29hZ3VsYW50cy90aGVyYXBldXRpYyB1c2U8L2tleXdvcmQ+PGtleXdv
cmQ+KkJsb29kIENvYWd1bGF0aW9uL2RydWcgZWZmZWN0cy9nZW5ldGljczwva2V5d29yZD48a2V5
d29yZD5CbG9vZCBDb2FndWxhdGlvbiBGYWN0b3JzL2dlbmV0aWNzLyptZXRhYm9saXNtPC9rZXl3
b3JkPjxrZXl3b3JkPkNvbGl0aXMsIFVsY2VyYXRpdmUvYmxvb2QvKmNvbXBsaWNhdGlvbnMvZHJ1
ZyB0aGVyYXB5L2dlbmV0aWNzPC9rZXl3b3JkPjxrZXl3b3JkPkNyb2huIERpc2Vhc2UvYmxvb2Qv
KmNvbXBsaWNhdGlvbnMvZHJ1ZyB0aGVyYXB5L2dlbmV0aWNzPC9rZXl3b3JkPjxrZXl3b3JkPkdl
bmV0aWMgUHJlZGlzcG9zaXRpb24gdG8gRGlzZWFzZTwva2V5d29yZD48a2V5d29yZD5IdW1hbnM8
L2tleXdvcmQ+PGtleXdvcmQ+SW5mbGFtbWF0aW9uIE1lZGlhdG9ycy9ibG9vZDwva2V5d29yZD48
a2V5d29yZD5QaGVub3R5cGU8L2tleXdvcmQ+PGtleXdvcmQ+UmlzayBGYWN0b3JzPC9rZXl3b3Jk
PjxrZXl3b3JkPlZlbm91cyBUaHJvbWJvc2lzL2Jsb29kLypldGlvbG9neS9nZW5ldGljcy9wcmV2
ZW50aW9uICZhbXA7IGNvbnRyb2w8L2tleXdvcmQ+PGtleXdvcmQ+QWNxdWlyZWQ8L2tleXdvcmQ+
PGtleXdvcmQ+R2VuZXRpYzwva2V5d29yZD48a2V5d29yZD5JbmZsYW1tYXRvcnkgYm93ZWwgZGlz
ZWFzZTwva2V5d29yZD48a2V5d29yZD5Qcm90aHJvbWJvdGljPC9rZXl3b3JkPjxrZXl3b3JkPlJp
c2sgb2YgdmVub3VzIHRocm9tYm9zaXM8L2tleXdvcmQ+PGtleXdvcmQ+VmVub3VzIHRocm9tYm9z
aXM8L2tleXdvcmQ+PC9rZXl3b3Jkcz48ZGF0ZXM+PHllYXI+MjAxNDwveWVhcj48cHViLWRhdGVz
PjxkYXRlPk1heSA3PC9kYXRlPjwvcHViLWRhdGVzPjwvZGF0ZXM+PGlzYm4+MTAwNy05MzI3PC9p
c2JuPjxhY2Nlc3Npb24tbnVtPjI0ODAzNzk3PC9hY2Nlc3Npb24tbnVtPjx1cmxzPjwvdXJscz48
Y3VzdG9tMj5QTUM0MDA5NTE3PC9jdXN0b20yPjxlbGVjdHJvbmljLXJlc291cmNlLW51bT4xMC4z
NzQ4L3dqZy52MjAuaTE3LjQ4NTc8L2VsZWN0cm9uaWMtcmVzb3VyY2UtbnVtPjxyZW1vdGUtZGF0
YWJhc2UtcHJvdmlkZXI+TkxNPC9yZW1vdGUtZGF0YWJhc2UtcHJvdmlkZXI+PGxhbmd1YWdlPmVu
ZzwvbGFuZ3VhZ2U+PC9yZWNvcmQ+PC9DaXRlPjxDaXRlPjxBdXRob3I+Tm92YWNlazwvQXV0aG9y
PjxZZWFyPjIwMTA8L1llYXI+PFJlY051bT4xNzU8L1JlY051bT48cmVjb3JkPjxyZWMtbnVtYmVy
PjE3NTwvcmVjLW51bWJlcj48Zm9yZWlnbi1rZXlzPjxrZXkgYXBwPSJFTiIgZGItaWQ9InBkZXR0
ZWZmaWZwZWRzZXNmMDd2cjlzbXJ0ZGUyNWZldmV6NSIgdGltZXN0YW1wPSIxNDY0NzMxNDQxIj4x
NzU8L2tleT48L2ZvcmVpZ24ta2V5cz48cmVmLXR5cGUgbmFtZT0iSm91cm5hbCBBcnRpY2xlIj4x
NzwvcmVmLXR5cGU+PGNvbnRyaWJ1dG9ycz48YXV0aG9ycz48YXV0aG9yPk5vdmFjZWssIEcuPC9h
dXRob3I+PGF1dGhvcj5XZWx0ZXJtYW5uLCBBLjwvYXV0aG9yPjxhdXRob3I+U29iYWxhLCBBLjwv
YXV0aG9yPjxhdXRob3I+VGlsZywgSC48L2F1dGhvcj48YXV0aG9yPlBldHJpdHNjaCwgVy48L2F1
dGhvcj48YXV0aG9yPlJlaW5pc2NoLCBXLjwvYXV0aG9yPjxhdXRob3I+TWF5ZXIsIEEuPC9hdXRo
b3I+PGF1dGhvcj5IYWFzLCBULjwvYXV0aG9yPjxhdXRob3I+S2FzZXIsIEEuPC9hdXRob3I+PGF1
dGhvcj5GZWljaHRlbnNjaGxhZ2VyLCBULjwvYXV0aG9yPjxhdXRob3I+RnVjaHNzdGVpbmVyLCBI
LjwvYXV0aG9yPjxhdXRob3I+S25vZmxhY2gsIFAuPC9hdXRob3I+PGF1dGhvcj5Wb2dlbHNhbmcs
IEguPC9hdXRob3I+PGF1dGhvcj5NaWVoc2xlciwgVy48L2F1dGhvcj48YXV0aG9yPlBsYXR6ZXIs
IFIuPC9hdXRob3I+PGF1dGhvcj5UaWxsaW5nZXIsIFcuPC9hdXRob3I+PGF1dGhvcj5KYXJpdHos
IEIuPC9hdXRob3I+PGF1dGhvcj5TY2htaWQsIEEuPC9hdXRob3I+PGF1dGhvcj5CbGFoYSwgQi48
L2F1dGhvcj48YXV0aG9yPkRlamFjbywgQy48L2F1dGhvcj48YXV0aG9yPkVpY2hpbmdlciwgUy48
L2F1dGhvcj48L2F1dGhvcnM+PC9jb250cmlidXRvcnM+PGF1dGgtYWRkcmVzcz5EZXBhcnRtZW50
IG9mIEludGVybmFsIE1lZGljaW5lIElJSSwgTWVkaWNhbCBVbml2ZXJzaXR5IG9mIFZpZW5uYSwg
Vmllbm5hLCBBdXN0cmlhLiBnb3R0ZnJpZWQubm92YWNla0BtZWR1bml3aWVuLmFjLmF0PC9hdXRo
LWFkZHJlc3M+PHRpdGxlcz48dGl0bGU+SW5mbGFtbWF0b3J5IGJvd2VsIGRpc2Vhc2UgaXMgYSBy
aXNrIGZhY3RvciBmb3IgcmVjdXJyZW50IHZlbm91cyB0aHJvbWJvZW1ib2xpc208L3RpdGxlPjxz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PjwvYWx0LXBlcmlvZGljYWw+PHBhZ2VzPjc3OS04NywgNzg3LmUxPC9wYWdlcz48dm9sdW1lPjEz
OTwvdm9sdW1lPjxudW1iZXI+MzwvbnVtYmVyPjxlZGl0aW9uPjIwMTAvMDYvMTY8L2VkaXRpb24+
PGtleXdvcmRzPjxrZXl3b3JkPkFkdWx0PC9rZXl3b3JkPjxrZXl3b3JkPkFudGljb2FndWxhbnRz
L2FkbWluaXN0cmF0aW9uICZhbXA7IGRvc2FnZTwva2V5d29yZD48a2V5d29yZD5BdXN0cmlhPC9r
ZXl3b3JkPjxrZXl3b3JkPkNhc2UtQ29udHJvbCBTdHVkaWVzPC9rZXl3b3JkPjxrZXl3b3JkPkNo
aS1TcXVhcmUgRGlzdHJpYnV0aW9uPC9rZXl3b3JkPjxrZXl3b3JkPkRydWcgQWRtaW5pc3RyYXRp
b24gU2NoZWR1bGU8L2tleXdvcmQ+PGtleXdvcmQ+RmVtYWxlPC9rZXl3b3JkPjxrZXl3b3JkPkdh
c3Ryb2ludGVzdGluYWwgQWdlbnRzL3RoZXJhcGV1dGljIHVzZTwva2V5d29yZD48a2V5d29yZD5I
dW1hbnM8L2tleXdvcmQ+PGtleXdvcmQ+SW5mbGFtbWF0b3J5IEJvd2VsIERpc2Vhc2VzLypjb21w
bGljYXRpb25zL2RydWcgdGhlcmFweTwva2V5d29yZD48a2V5d29yZD5LYXBsYW4tTWVpZXIgRXN0
aW1hdGU8L2tleXdvcmQ+PGtleXdvcmQ+TWFsZTwva2V5d29yZD48a2V5d29yZD5NaWRkbGUgQWdl
ZDwva2V5d29yZD48a2V5d29yZD5Qcm9wb3J0aW9uYWwgSGF6YXJkcyBNb2RlbHM8L2tleXdvcmQ+
PGtleXdvcmQ+UHJvc3BlY3RpdmUgU3R1ZGllczwva2V5d29yZD48a2V5d29yZD5QdWxtb25hcnkg
RW1ib2xpc20vZGlhZ25vc2lzL2RydWcgdGhlcmFweS8qZXRpb2xvZ3k8L2tleXdvcmQ+PGtleXdv
cmQ+UmVjdXJyZW5jZTwva2V5d29yZD48a2V5d29yZD5SZXRyb3NwZWN0aXZlIFN0dWRpZXM8L2tl
eXdvcmQ+PGtleXdvcmQ+UmlzayBBc3Nlc3NtZW50PC9rZXl3b3JkPjxrZXl3b3JkPlJpc2sgRmFj
dG9yczwva2V5d29yZD48a2V5d29yZD5UaW1lIEZhY3RvcnM8L2tleXdvcmQ+PGtleXdvcmQ+VHJl
YXRtZW50IE91dGNvbWU8L2tleXdvcmQ+PGtleXdvcmQ+VmVub3VzIFRocm9tYm9lbWJvbGlzbS9k
aWFnbm9zaXMvZHJ1ZyB0aGVyYXB5LypldGlvbG9neTwva2V5d29yZD48a2V5d29yZD5WZW5vdXMg
VGhyb21ib3Npcy9kaWFnbm9zaXMvZHJ1ZyB0aGVyYXB5LypldGlvbG9neTwva2V5d29yZD48L2tl
eXdvcmRzPjxkYXRlcz48eWVhcj4yMDEwPC95ZWFyPjxwdWItZGF0ZXM+PGRhdGU+U2VwPC9kYXRl
PjwvcHViLWRhdGVzPjwvZGF0ZXM+PGlzYm4+MDAxNi01MDg1PC9pc2JuPjxhY2Nlc3Npb24tbnVt
PjIwNTQ2NzM2PC9hY2Nlc3Npb24tbnVtPjx1cmxzPjwvdXJscz48ZWxlY3Ryb25pYy1yZXNvdXJj
ZS1udW0+MTAuMTA1My9qLmdhc3Ryby4yMDEwLjA1LjAyNjwvZWxlY3Ryb25pYy1yZXNvdXJjZS1u
dW0+PHJlbW90ZS1kYXRhYmFzZS1wcm92aWRlcj5OTE08L3JlbW90ZS1kYXRhYmFzZS1wcm92aWRl
cj48bGFuZ3VhZ2U+ZW5nPC9sYW5ndWFnZT48L3JlY29yZD48L0NpdGU+PENpdGU+PEF1dGhvcj5C
ZXJuc3RlaW48L0F1dGhvcj48WWVhcj4yMDAxPC9ZZWFyPjxSZWNOdW0+MTczPC9SZWNOdW0+PHJl
Y29yZD48cmVjLW51bWJlcj4xNzM8L3JlYy1udW1iZXI+PGZvcmVpZ24ta2V5cz48a2V5IGFwcD0i
RU4iIGRiLWlkPSJwZGV0dGVmZmlmcGVkc2VzZjA3dnI5c21ydGRlMjVmZXZlejUiIHRpbWVzdGFt
cD0iMTQ2NDczMTQ0MSI+MTczPC9rZXk+PC9mb3JlaWduLWtleXM+PHJlZi10eXBlIG5hbWU9Ikpv
dXJuYWwgQXJ0aWNsZSI+MTc8L3JlZi10eXBlPjxjb250cmlidXRvcnM+PGF1dGhvcnM+PGF1dGhv
cj5CZXJuc3RlaW4sIEMuIE4uPC9hdXRob3I+PGF1dGhvcj5CbGFuY2hhcmQsIEouIEYuPC9hdXRo
b3I+PGF1dGhvcj5Ib3VzdG9uLCBELiBTLjwvYXV0aG9yPjxhdXRob3I+V2FqZGEsIEEuPC9hdXRo
b3I+PC9hdXRob3JzPjwvY29udHJpYnV0b3JzPjxhdXRoLWFkZHJlc3M+RGVwYXJ0bWVudCBvZiBJ
bnRlcm5hbCBNZWRpY2luZSwgVW5pdmVyc2l0eSBvZiBNYW5pdG9iYSwgV2lubmlwZWcsIENhbmFk
YS4gY2Jlcm5zdEBjYy51bWFuaXRvYmEuY2E8L2F1dGgtYWRkcmVzcz48dGl0bGVzPjx0aXRsZT5U
aGUgaW5jaWRlbmNlIG9mIGRlZXAgdmVub3VzIHRocm9tYm9zaXMgYW5kIHB1bG1vbmFyeSBlbWJv
bGlzbSBhbW9uZyBwYXRpZW50cyB3aXRoIGluZmxhbW1hdG9yeSBib3dlbCBkaXNlYXNlOiBhIHBv
cHVsYXRpb24tYmFzZWQgY29ob3J0IHN0dWR5PC90aXRsZT48c2Vjb25kYXJ5LXRpdGxlPlRocm9t
YiBIYWVtb3N0PC9zZWNvbmRhcnktdGl0bGU+PGFsdC10aXRsZT5UaHJvbWJvc2lzIGFuZCBoYWVt
b3N0YXNpczwvYWx0LXRpdGxlPjwvdGl0bGVzPjxwZXJpb2RpY2FsPjxmdWxsLXRpdGxlPlRocm9t
YiBIYWVtb3N0PC9mdWxsLXRpdGxlPjxhYmJyLTE+VGhyb21ib3NpcyBhbmQgaGFlbW9zdGFzaXM8
L2FiYnItMT48L3BlcmlvZGljYWw+PGFsdC1wZXJpb2RpY2FsPjxmdWxsLXRpdGxlPlRocm9tYiBI
YWVtb3N0PC9mdWxsLXRpdGxlPjxhYmJyLTE+VGhyb21ib3NpcyBhbmQgaGFlbW9zdGFzaXM8L2Fi
YnItMT48L2FsdC1wZXJpb2RpY2FsPjxwYWdlcz40MzAtNDwvcGFnZXM+PHZvbHVtZT44NTwvdm9s
dW1lPjxudW1iZXI+MzwvbnVtYmVyPjxlZGl0aW9uPjIwMDEvMDQvMjA8L2VkaXRpb24+PGtleXdv
cmRzPjxrZXl3b3JkPkFkdWx0PC9rZXl3b3JkPjxrZXl3b3JkPkFnZSBGYWN0b3JzPC9rZXl3b3Jk
PjxrZXl3b3JkPkNvaG9ydCBTdHVkaWVzPC9rZXl3b3JkPjxrZXl3b3JkPkNvbmZpZGVuY2UgSW50
ZXJ2YWxzPC9rZXl3b3JkPjxrZXl3b3JkPkRhdGFiYXNlcywgRmFjdHVhbDwva2V5d29yZD48a2V5
d29yZD5GZW1hbGU8L2tleXdvcmQ+PGtleXdvcmQ+SHVtYW5zPC9rZXl3b3JkPjxrZXl3b3JkPklu
Y2lkZW5jZTwva2V5d29yZD48a2V5d29yZD5JbmZsYW1tYXRvcnkgQm93ZWwgRGlzZWFzZXMvKmNv
bXBsaWNhdGlvbnMvZXBpZGVtaW9sb2d5PC9rZXl3b3JkPjxrZXl3b3JkPk1hbGU8L2tleXdvcmQ+
PGtleXdvcmQ+TWF0Y2hlZC1QYWlyIEFuYWx5c2lzPC9rZXl3b3JkPjxrZXl3b3JkPk1pZGRsZSBB
Z2VkPC9rZXl3b3JkPjxrZXl3b3JkPlB1bG1vbmFyeSBFbWJvbGlzbS8qZXBpZGVtaW9sb2d5L2V0
aW9sb2d5PC9rZXl3b3JkPjxrZXl3b3JkPlNleCBGYWN0b3JzPC9rZXl3b3JkPjxrZXl3b3JkPlZl
bm91cyBUaHJvbWJvc2lzLyplcGlkZW1pb2xvZ3kvZXRpb2xvZ3k8L2tleXdvcmQ+PC9rZXl3b3Jk
cz48ZGF0ZXM+PHllYXI+MjAwMTwveWVhcj48cHViLWRhdGVzPjxkYXRlPk1hcjwvZGF0ZT48L3B1
Yi1kYXRlcz48L2RhdGVzPjxpc2JuPjAzNDAtNjI0NSAoUHJpbnQpJiN4RDswMzQwLTYyNDU8L2lz
Ym4+PGFjY2Vzc2lvbi1udW0+MTEzMDc4MDk8L2FjY2Vzc2lvbi1udW0+PHVybHM+PC91cmxzPjxy
ZW1vdGUtZGF0YWJhc2UtcHJvdmlkZXI+TkxNPC9yZW1vdGUtZGF0YWJhc2UtcHJvdmlkZXI+PGxh
bmd1YWdlPmVuZzwvbGFuZ3VhZ2U+PC9yZWNvcmQ+PC9DaXRlPjwvRW5kTm90ZT5=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PEVuZE5vdGU+PENpdGU+PEF1dGhvcj5NYWdybzwvQXV0aG9yPjxZZWFyPjIwMTQ8L1llYXI+PFJl
Y051bT4xNzQ8L1JlY051bT48RGlzcGxheVRleHQ+PHN0eWxlIGZhY2U9InN1cGVyc2NyaXB0Ij5b
ODItODRdPC9zdHlsZT48L0Rpc3BsYXlUZXh0PjxyZWNvcmQ+PHJlYy1udW1iZXI+MTc0PC9yZWMt
bnVtYmVyPjxmb3JlaWduLWtleXM+PGtleSBhcHA9IkVOIiBkYi1pZD0icGRldHRlZmZpZnBlZHNl
c2YwN3ZyOXNtcnRkZTI1ZmV2ZXo1IiB0aW1lc3RhbXA9IjE0NjQ3MzE0NDEiPjE3NDwva2V5Pjwv
Zm9yZWlnbi1rZXlzPjxyZWYtdHlwZSBuYW1lPSJKb3VybmFsIEFydGljbGUiPjE3PC9yZWYtdHlw
ZT48Y29udHJpYnV0b3JzPjxhdXRob3JzPjxhdXRob3I+TWFncm8sIEYuPC9hdXRob3I+PGF1dGhv
cj5Tb2FyZXMsIEouIEIuPC9hdXRob3I+PGF1dGhvcj5GZXJuYW5kZXMsIEQuPC9hdXRob3I+PC9h
dXRob3JzPjwvY29udHJpYnV0b3JzPjxhdXRoLWFkZHJlc3M+RmVybmFuZG8gTWFncm8sIEdhc3Ry
b2VudGVyb2xvZ3kgRGVwYXJ0bWVudCBvZiBDZW50cm8gSG9zcGl0YWxhciBTYW8gSm9hbywgNDIw
MC0zMTkgUG9ydG8sIFBvcnR1Z2FsLjwvYXV0aC1hZGRyZXNzPjx0aXRsZXM+PHRpdGxlPlZlbm91
cyB0aHJvbWJvc2lzIGFuZCBwcm90aHJvbWJvdGljIGZhY3RvcnMgaW4gaW5mbGFtbWF0b3J5IGJv
d2VsIGRpc2Vhc2U8L3RpdGxlPjxzZWNvbmRhcnktdGl0bGU+V29ybGQgSiBHYXN0cm9lbnRlcm9s
PC9zZWNvbmRhcnktdGl0bGU+PGFsdC10aXRsZT5Xb3JsZCBqb3VybmFsIG9mIGdhc3Ryb2VudGVy
b2xvZ3k8L2FsdC10aXRsZT48L3RpdGxlcz48cGVyaW9kaWNhbD48ZnVsbC10aXRsZT5Xb3JsZCBK
IEdhc3Ryb2VudGVyb2w8L2Z1bGwtdGl0bGU+PGFiYnItMT5Xb3JsZCBqb3VybmFsIG9mIGdhc3Ry
b2VudGVyb2xvZ3k8L2FiYnItMT48L3BlcmlvZGljYWw+PGFsdC1wZXJpb2RpY2FsPjxmdWxsLXRp
dGxlPldvcmxkIEogR2FzdHJvZW50ZXJvbDwvZnVsbC10aXRsZT48YWJici0xPldvcmxkIGpvdXJu
YWwgb2YgZ2FzdHJvZW50ZXJvbG9neTwvYWJici0xPjwvYWx0LXBlcmlvZGljYWw+PHBhZ2VzPjQ4
NTctNzI8L3BhZ2VzPjx2b2x1bWU+MjA8L3ZvbHVtZT48bnVtYmVyPjE3PC9udW1iZXI+PGVkaXRp
b24+MjAxNC8wNS8wODwvZWRpdGlvbj48a2V5d29yZHM+PGtleXdvcmQ+QW5pbWFsczwva2V5d29y
ZD48a2V5d29yZD5BbnRpY29hZ3VsYW50cy90aGVyYXBldXRpYyB1c2U8L2tleXdvcmQ+PGtleXdv
cmQ+KkJsb29kIENvYWd1bGF0aW9uL2RydWcgZWZmZWN0cy9nZW5ldGljczwva2V5d29yZD48a2V5
d29yZD5CbG9vZCBDb2FndWxhdGlvbiBGYWN0b3JzL2dlbmV0aWNzLyptZXRhYm9saXNtPC9rZXl3
b3JkPjxrZXl3b3JkPkNvbGl0aXMsIFVsY2VyYXRpdmUvYmxvb2QvKmNvbXBsaWNhdGlvbnMvZHJ1
ZyB0aGVyYXB5L2dlbmV0aWNzPC9rZXl3b3JkPjxrZXl3b3JkPkNyb2huIERpc2Vhc2UvYmxvb2Qv
KmNvbXBsaWNhdGlvbnMvZHJ1ZyB0aGVyYXB5L2dlbmV0aWNzPC9rZXl3b3JkPjxrZXl3b3JkPkdl
bmV0aWMgUHJlZGlzcG9zaXRpb24gdG8gRGlzZWFzZTwva2V5d29yZD48a2V5d29yZD5IdW1hbnM8
L2tleXdvcmQ+PGtleXdvcmQ+SW5mbGFtbWF0aW9uIE1lZGlhdG9ycy9ibG9vZDwva2V5d29yZD48
a2V5d29yZD5QaGVub3R5cGU8L2tleXdvcmQ+PGtleXdvcmQ+UmlzayBGYWN0b3JzPC9rZXl3b3Jk
PjxrZXl3b3JkPlZlbm91cyBUaHJvbWJvc2lzL2Jsb29kLypldGlvbG9neS9nZW5ldGljcy9wcmV2
ZW50aW9uICZhbXA7IGNvbnRyb2w8L2tleXdvcmQ+PGtleXdvcmQ+QWNxdWlyZWQ8L2tleXdvcmQ+
PGtleXdvcmQ+R2VuZXRpYzwva2V5d29yZD48a2V5d29yZD5JbmZsYW1tYXRvcnkgYm93ZWwgZGlz
ZWFzZTwva2V5d29yZD48a2V5d29yZD5Qcm90aHJvbWJvdGljPC9rZXl3b3JkPjxrZXl3b3JkPlJp
c2sgb2YgdmVub3VzIHRocm9tYm9zaXM8L2tleXdvcmQ+PGtleXdvcmQ+VmVub3VzIHRocm9tYm9z
aXM8L2tleXdvcmQ+PC9rZXl3b3Jkcz48ZGF0ZXM+PHllYXI+MjAxNDwveWVhcj48cHViLWRhdGVz
PjxkYXRlPk1heSA3PC9kYXRlPjwvcHViLWRhdGVzPjwvZGF0ZXM+PGlzYm4+MTAwNy05MzI3PC9p
c2JuPjxhY2Nlc3Npb24tbnVtPjI0ODAzNzk3PC9hY2Nlc3Npb24tbnVtPjx1cmxzPjwvdXJscz48
Y3VzdG9tMj5QTUM0MDA5NTE3PC9jdXN0b20yPjxlbGVjdHJvbmljLXJlc291cmNlLW51bT4xMC4z
NzQ4L3dqZy52MjAuaTE3LjQ4NTc8L2VsZWN0cm9uaWMtcmVzb3VyY2UtbnVtPjxyZW1vdGUtZGF0
YWJhc2UtcHJvdmlkZXI+TkxNPC9yZW1vdGUtZGF0YWJhc2UtcHJvdmlkZXI+PGxhbmd1YWdlPmVu
ZzwvbGFuZ3VhZ2U+PC9yZWNvcmQ+PC9DaXRlPjxDaXRlPjxBdXRob3I+Tm92YWNlazwvQXV0aG9y
PjxZZWFyPjIwMTA8L1llYXI+PFJlY051bT4xNzU8L1JlY051bT48cmVjb3JkPjxyZWMtbnVtYmVy
PjE3NTwvcmVjLW51bWJlcj48Zm9yZWlnbi1rZXlzPjxrZXkgYXBwPSJFTiIgZGItaWQ9InBkZXR0
ZWZmaWZwZWRzZXNmMDd2cjlzbXJ0ZGUyNWZldmV6NSIgdGltZXN0YW1wPSIxNDY0NzMxNDQxIj4x
NzU8L2tleT48L2ZvcmVpZ24ta2V5cz48cmVmLXR5cGUgbmFtZT0iSm91cm5hbCBBcnRpY2xlIj4x
NzwvcmVmLXR5cGU+PGNvbnRyaWJ1dG9ycz48YXV0aG9ycz48YXV0aG9yPk5vdmFjZWssIEcuPC9h
dXRob3I+PGF1dGhvcj5XZWx0ZXJtYW5uLCBBLjwvYXV0aG9yPjxhdXRob3I+U29iYWxhLCBBLjwv
YXV0aG9yPjxhdXRob3I+VGlsZywgSC48L2F1dGhvcj48YXV0aG9yPlBldHJpdHNjaCwgVy48L2F1
dGhvcj48YXV0aG9yPlJlaW5pc2NoLCBXLjwvYXV0aG9yPjxhdXRob3I+TWF5ZXIsIEEuPC9hdXRo
b3I+PGF1dGhvcj5IYWFzLCBULjwvYXV0aG9yPjxhdXRob3I+S2FzZXIsIEEuPC9hdXRob3I+PGF1
dGhvcj5GZWljaHRlbnNjaGxhZ2VyLCBULjwvYXV0aG9yPjxhdXRob3I+RnVjaHNzdGVpbmVyLCBI
LjwvYXV0aG9yPjxhdXRob3I+S25vZmxhY2gsIFAuPC9hdXRob3I+PGF1dGhvcj5Wb2dlbHNhbmcs
IEguPC9hdXRob3I+PGF1dGhvcj5NaWVoc2xlciwgVy48L2F1dGhvcj48YXV0aG9yPlBsYXR6ZXIs
IFIuPC9hdXRob3I+PGF1dGhvcj5UaWxsaW5nZXIsIFcuPC9hdXRob3I+PGF1dGhvcj5KYXJpdHos
IEIuPC9hdXRob3I+PGF1dGhvcj5TY2htaWQsIEEuPC9hdXRob3I+PGF1dGhvcj5CbGFoYSwgQi48
L2F1dGhvcj48YXV0aG9yPkRlamFjbywgQy48L2F1dGhvcj48YXV0aG9yPkVpY2hpbmdlciwgUy48
L2F1dGhvcj48L2F1dGhvcnM+PC9jb250cmlidXRvcnM+PGF1dGgtYWRkcmVzcz5EZXBhcnRtZW50
IG9mIEludGVybmFsIE1lZGljaW5lIElJSSwgTWVkaWNhbCBVbml2ZXJzaXR5IG9mIFZpZW5uYSwg
Vmllbm5hLCBBdXN0cmlhLiBnb3R0ZnJpZWQubm92YWNla0BtZWR1bml3aWVuLmFjLmF0PC9hdXRo
LWFkZHJlc3M+PHRpdGxlcz48dGl0bGU+SW5mbGFtbWF0b3J5IGJvd2VsIGRpc2Vhc2UgaXMgYSBy
aXNrIGZhY3RvciBmb3IgcmVjdXJyZW50IHZlbm91cyB0aHJvbWJvZW1ib2xpc208L3RpdGxlPjxz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PjwvYWx0LXBlcmlvZGljYWw+PHBhZ2VzPjc3OS04NywgNzg3LmUxPC9wYWdlcz48dm9sdW1lPjEz
OTwvdm9sdW1lPjxudW1iZXI+MzwvbnVtYmVyPjxlZGl0aW9uPjIwMTAvMDYvMTY8L2VkaXRpb24+
PGtleXdvcmRzPjxrZXl3b3JkPkFkdWx0PC9rZXl3b3JkPjxrZXl3b3JkPkFudGljb2FndWxhbnRz
L2FkbWluaXN0cmF0aW9uICZhbXA7IGRvc2FnZTwva2V5d29yZD48a2V5d29yZD5BdXN0cmlhPC9r
ZXl3b3JkPjxrZXl3b3JkPkNhc2UtQ29udHJvbCBTdHVkaWVzPC9rZXl3b3JkPjxrZXl3b3JkPkNo
aS1TcXVhcmUgRGlzdHJpYnV0aW9uPC9rZXl3b3JkPjxrZXl3b3JkPkRydWcgQWRtaW5pc3RyYXRp
b24gU2NoZWR1bGU8L2tleXdvcmQ+PGtleXdvcmQ+RmVtYWxlPC9rZXl3b3JkPjxrZXl3b3JkPkdh
c3Ryb2ludGVzdGluYWwgQWdlbnRzL3RoZXJhcGV1dGljIHVzZTwva2V5d29yZD48a2V5d29yZD5I
dW1hbnM8L2tleXdvcmQ+PGtleXdvcmQ+SW5mbGFtbWF0b3J5IEJvd2VsIERpc2Vhc2VzLypjb21w
bGljYXRpb25zL2RydWcgdGhlcmFweTwva2V5d29yZD48a2V5d29yZD5LYXBsYW4tTWVpZXIgRXN0
aW1hdGU8L2tleXdvcmQ+PGtleXdvcmQ+TWFsZTwva2V5d29yZD48a2V5d29yZD5NaWRkbGUgQWdl
ZDwva2V5d29yZD48a2V5d29yZD5Qcm9wb3J0aW9uYWwgSGF6YXJkcyBNb2RlbHM8L2tleXdvcmQ+
PGtleXdvcmQ+UHJvc3BlY3RpdmUgU3R1ZGllczwva2V5d29yZD48a2V5d29yZD5QdWxtb25hcnkg
RW1ib2xpc20vZGlhZ25vc2lzL2RydWcgdGhlcmFweS8qZXRpb2xvZ3k8L2tleXdvcmQ+PGtleXdv
cmQ+UmVjdXJyZW5jZTwva2V5d29yZD48a2V5d29yZD5SZXRyb3NwZWN0aXZlIFN0dWRpZXM8L2tl
eXdvcmQ+PGtleXdvcmQ+UmlzayBBc3Nlc3NtZW50PC9rZXl3b3JkPjxrZXl3b3JkPlJpc2sgRmFj
dG9yczwva2V5d29yZD48a2V5d29yZD5UaW1lIEZhY3RvcnM8L2tleXdvcmQ+PGtleXdvcmQ+VHJl
YXRtZW50IE91dGNvbWU8L2tleXdvcmQ+PGtleXdvcmQ+VmVub3VzIFRocm9tYm9lbWJvbGlzbS9k
aWFnbm9zaXMvZHJ1ZyB0aGVyYXB5LypldGlvbG9neTwva2V5d29yZD48a2V5d29yZD5WZW5vdXMg
VGhyb21ib3Npcy9kaWFnbm9zaXMvZHJ1ZyB0aGVyYXB5LypldGlvbG9neTwva2V5d29yZD48L2tl
eXdvcmRzPjxkYXRlcz48eWVhcj4yMDEwPC95ZWFyPjxwdWItZGF0ZXM+PGRhdGU+U2VwPC9kYXRl
PjwvcHViLWRhdGVzPjwvZGF0ZXM+PGlzYm4+MDAxNi01MDg1PC9pc2JuPjxhY2Nlc3Npb24tbnVt
PjIwNTQ2NzM2PC9hY2Nlc3Npb24tbnVtPjx1cmxzPjwvdXJscz48ZWxlY3Ryb25pYy1yZXNvdXJj
ZS1udW0+MTAuMTA1My9qLmdhc3Ryby4yMDEwLjA1LjAyNjwvZWxlY3Ryb25pYy1yZXNvdXJjZS1u
dW0+PHJlbW90ZS1kYXRhYmFzZS1wcm92aWRlcj5OTE08L3JlbW90ZS1kYXRhYmFzZS1wcm92aWRl
cj48bGFuZ3VhZ2U+ZW5nPC9sYW5ndWFnZT48L3JlY29yZD48L0NpdGU+PENpdGU+PEF1dGhvcj5C
ZXJuc3RlaW48L0F1dGhvcj48WWVhcj4yMDAxPC9ZZWFyPjxSZWNOdW0+MTczPC9SZWNOdW0+PHJl
Y29yZD48cmVjLW51bWJlcj4xNzM8L3JlYy1udW1iZXI+PGZvcmVpZ24ta2V5cz48a2V5IGFwcD0i
RU4iIGRiLWlkPSJwZGV0dGVmZmlmcGVkc2VzZjA3dnI5c21ydGRlMjVmZXZlejUiIHRpbWVzdGFt
cD0iMTQ2NDczMTQ0MSI+MTczPC9rZXk+PC9mb3JlaWduLWtleXM+PHJlZi10eXBlIG5hbWU9Ikpv
dXJuYWwgQXJ0aWNsZSI+MTc8L3JlZi10eXBlPjxjb250cmlidXRvcnM+PGF1dGhvcnM+PGF1dGhv
cj5CZXJuc3RlaW4sIEMuIE4uPC9hdXRob3I+PGF1dGhvcj5CbGFuY2hhcmQsIEouIEYuPC9hdXRo
b3I+PGF1dGhvcj5Ib3VzdG9uLCBELiBTLjwvYXV0aG9yPjxhdXRob3I+V2FqZGEsIEEuPC9hdXRo
b3I+PC9hdXRob3JzPjwvY29udHJpYnV0b3JzPjxhdXRoLWFkZHJlc3M+RGVwYXJ0bWVudCBvZiBJ
bnRlcm5hbCBNZWRpY2luZSwgVW5pdmVyc2l0eSBvZiBNYW5pdG9iYSwgV2lubmlwZWcsIENhbmFk
YS4gY2Jlcm5zdEBjYy51bWFuaXRvYmEuY2E8L2F1dGgtYWRkcmVzcz48dGl0bGVzPjx0aXRsZT5U
aGUgaW5jaWRlbmNlIG9mIGRlZXAgdmVub3VzIHRocm9tYm9zaXMgYW5kIHB1bG1vbmFyeSBlbWJv
bGlzbSBhbW9uZyBwYXRpZW50cyB3aXRoIGluZmxhbW1hdG9yeSBib3dlbCBkaXNlYXNlOiBhIHBv
cHVsYXRpb24tYmFzZWQgY29ob3J0IHN0dWR5PC90aXRsZT48c2Vjb25kYXJ5LXRpdGxlPlRocm9t
YiBIYWVtb3N0PC9zZWNvbmRhcnktdGl0bGU+PGFsdC10aXRsZT5UaHJvbWJvc2lzIGFuZCBoYWVt
b3N0YXNpczwvYWx0LXRpdGxlPjwvdGl0bGVzPjxwZXJpb2RpY2FsPjxmdWxsLXRpdGxlPlRocm9t
YiBIYWVtb3N0PC9mdWxsLXRpdGxlPjxhYmJyLTE+VGhyb21ib3NpcyBhbmQgaGFlbW9zdGFzaXM8
L2FiYnItMT48L3BlcmlvZGljYWw+PGFsdC1wZXJpb2RpY2FsPjxmdWxsLXRpdGxlPlRocm9tYiBI
YWVtb3N0PC9mdWxsLXRpdGxlPjxhYmJyLTE+VGhyb21ib3NpcyBhbmQgaGFlbW9zdGFzaXM8L2Fi
YnItMT48L2FsdC1wZXJpb2RpY2FsPjxwYWdlcz40MzAtNDwvcGFnZXM+PHZvbHVtZT44NTwvdm9s
dW1lPjxudW1iZXI+MzwvbnVtYmVyPjxlZGl0aW9uPjIwMDEvMDQvMjA8L2VkaXRpb24+PGtleXdv
cmRzPjxrZXl3b3JkPkFkdWx0PC9rZXl3b3JkPjxrZXl3b3JkPkFnZSBGYWN0b3JzPC9rZXl3b3Jk
PjxrZXl3b3JkPkNvaG9ydCBTdHVkaWVzPC9rZXl3b3JkPjxrZXl3b3JkPkNvbmZpZGVuY2UgSW50
ZXJ2YWxzPC9rZXl3b3JkPjxrZXl3b3JkPkRhdGFiYXNlcywgRmFjdHVhbDwva2V5d29yZD48a2V5
d29yZD5GZW1hbGU8L2tleXdvcmQ+PGtleXdvcmQ+SHVtYW5zPC9rZXl3b3JkPjxrZXl3b3JkPklu
Y2lkZW5jZTwva2V5d29yZD48a2V5d29yZD5JbmZsYW1tYXRvcnkgQm93ZWwgRGlzZWFzZXMvKmNv
bXBsaWNhdGlvbnMvZXBpZGVtaW9sb2d5PC9rZXl3b3JkPjxrZXl3b3JkPk1hbGU8L2tleXdvcmQ+
PGtleXdvcmQ+TWF0Y2hlZC1QYWlyIEFuYWx5c2lzPC9rZXl3b3JkPjxrZXl3b3JkPk1pZGRsZSBB
Z2VkPC9rZXl3b3JkPjxrZXl3b3JkPlB1bG1vbmFyeSBFbWJvbGlzbS8qZXBpZGVtaW9sb2d5L2V0
aW9sb2d5PC9rZXl3b3JkPjxrZXl3b3JkPlNleCBGYWN0b3JzPC9rZXl3b3JkPjxrZXl3b3JkPlZl
bm91cyBUaHJvbWJvc2lzLyplcGlkZW1pb2xvZ3kvZXRpb2xvZ3k8L2tleXdvcmQ+PC9rZXl3b3Jk
cz48ZGF0ZXM+PHllYXI+MjAwMTwveWVhcj48cHViLWRhdGVzPjxkYXRlPk1hcjwvZGF0ZT48L3B1
Yi1kYXRlcz48L2RhdGVzPjxpc2JuPjAzNDAtNjI0NSAoUHJpbnQpJiN4RDswMzQwLTYyNDU8L2lz
Ym4+PGFjY2Vzc2lvbi1udW0+MTEzMDc4MDk8L2FjY2Vzc2lvbi1udW0+PHVybHM+PC91cmxzPjxy
ZW1vdGUtZGF0YWJhc2UtcHJvdmlkZXI+TkxNPC9yZW1vdGUtZGF0YWJhc2UtcHJvdmlkZXI+PGxh
bmd1YWdlPmVuZzwvbGFuZ3VhZ2U+PC9yZWNvcmQ+PC9DaXRlPjwvRW5kTm90ZT5=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Pr="00416EA5">
        <w:rPr>
          <w:rFonts w:ascii="Book Antiqua" w:hAnsi="Book Antiqua" w:cs="Arial"/>
          <w:noProof/>
          <w:sz w:val="24"/>
          <w:szCs w:val="24"/>
          <w:vertAlign w:val="superscript"/>
        </w:rPr>
        <w:t>[82-84]</w:t>
      </w:r>
      <w:r w:rsidRPr="00416EA5">
        <w:rPr>
          <w:rFonts w:ascii="Book Antiqua" w:hAnsi="Book Antiqua" w:cs="Arial"/>
          <w:sz w:val="24"/>
          <w:szCs w:val="24"/>
        </w:rPr>
        <w:fldChar w:fldCharType="end"/>
      </w:r>
      <w:r w:rsidRPr="00416EA5">
        <w:rPr>
          <w:rFonts w:ascii="Book Antiqua" w:hAnsi="Book Antiqua" w:cs="Arial"/>
          <w:sz w:val="24"/>
          <w:szCs w:val="24"/>
        </w:rPr>
        <w:t>. The relative risk (RR) of VTE in patients with IBD is inversely correlated with age; however, the actual incidence of VTE increases with age (45.6 per 10000 persons-year of follow-up</w:t>
      </w:r>
      <w:proofErr w:type="gramStart"/>
      <w:r w:rsidRPr="00416EA5">
        <w:rPr>
          <w:rFonts w:ascii="Book Antiqua" w:hAnsi="Book Antiqua" w:cs="Arial"/>
          <w:sz w:val="24"/>
          <w:szCs w:val="24"/>
        </w:rPr>
        <w:t>)</w:t>
      </w:r>
      <w:proofErr w:type="gramEnd"/>
      <w:r w:rsidRPr="00416EA5">
        <w:rPr>
          <w:rFonts w:ascii="Book Antiqua" w:hAnsi="Book Antiqua" w:cs="Arial"/>
          <w:sz w:val="24"/>
          <w:szCs w:val="24"/>
          <w:vertAlign w:val="superscript"/>
        </w:rPr>
        <w:fldChar w:fldCharType="begin">
          <w:fldData xml:space="preserve">PEVuZE5vdGU+PENpdGU+PEF1dGhvcj5Ob3ZhY2VrPC9BdXRob3I+PFllYXI+MjAxMDwvWWVhcj48
UmVjTnVtPjE3NTwvUmVjTnVtPjxEaXNwbGF5VGV4dD48c3R5bGUgZmFjZT0ic3VwZXJzY3JpcHQi
Pls4M108L3N0eWxlPjwvRGlzcGxheVRleHQ+PHJlY29yZD48cmVjLW51bWJlcj4xNzU8L3JlYy1u
dW1iZXI+PGZvcmVpZ24ta2V5cz48a2V5IGFwcD0iRU4iIGRiLWlkPSJwZGV0dGVmZmlmcGVkc2Vz
ZjA3dnI5c21ydGRlMjVmZXZlejUiIHRpbWVzdGFtcD0iMTQ2NDczMTQ0MSI+MTc1PC9rZXk+PC9m
b3JlaWduLWtleXM+PHJlZi10eXBlIG5hbWU9IkpvdXJuYWwgQXJ0aWNsZSI+MTc8L3JlZi10eXBl
Pjxjb250cmlidXRvcnM+PGF1dGhvcnM+PGF1dGhvcj5Ob3ZhY2VrLCBHLjwvYXV0aG9yPjxhdXRo
b3I+V2VsdGVybWFubiwgQS48L2F1dGhvcj48YXV0aG9yPlNvYmFsYSwgQS48L2F1dGhvcj48YXV0
aG9yPlRpbGcsIEguPC9hdXRob3I+PGF1dGhvcj5QZXRyaXRzY2gsIFcuPC9hdXRob3I+PGF1dGhv
cj5SZWluaXNjaCwgVy48L2F1dGhvcj48YXV0aG9yPk1heWVyLCBBLjwvYXV0aG9yPjxhdXRob3I+
SGFhcywgVC48L2F1dGhvcj48YXV0aG9yPkthc2VyLCBBLjwvYXV0aG9yPjxhdXRob3I+RmVpY2h0
ZW5zY2hsYWdlciwgVC48L2F1dGhvcj48YXV0aG9yPkZ1Y2hzc3RlaW5lciwgSC48L2F1dGhvcj48
YXV0aG9yPktub2ZsYWNoLCBQLjwvYXV0aG9yPjxhdXRob3I+Vm9nZWxzYW5nLCBILjwvYXV0aG9y
PjxhdXRob3I+TWllaHNsZXIsIFcuPC9hdXRob3I+PGF1dGhvcj5QbGF0emVyLCBSLjwvYXV0aG9y
PjxhdXRob3I+VGlsbGluZ2VyLCBXLjwvYXV0aG9yPjxhdXRob3I+SmFyaXR6LCBCLjwvYXV0aG9y
PjxhdXRob3I+U2NobWlkLCBBLjwvYXV0aG9yPjxhdXRob3I+QmxhaGEsIEIuPC9hdXRob3I+PGF1
dGhvcj5EZWphY28sIEMuPC9hdXRob3I+PGF1dGhvcj5FaWNoaW5nZXIsIFMuPC9hdXRob3I+PC9h
dXRob3JzPjwvY29udHJpYnV0b3JzPjxhdXRoLWFkZHJlc3M+RGVwYXJ0bWVudCBvZiBJbnRlcm5h
bCBNZWRpY2luZSBJSUksIE1lZGljYWwgVW5pdmVyc2l0eSBvZiBWaWVubmEsIFZpZW5uYSwgQXVz
dHJpYS4gZ290dGZyaWVkLm5vdmFjZWtAbWVkdW5pd2llbi5hYy5hdDwvYXV0aC1hZGRyZXNzPjx0
aXRsZXM+PHRpdGxlPkluZmxhbW1hdG9yeSBib3dlbCBkaXNlYXNlIGlzIGEgcmlzayBmYWN0b3Ig
Zm9yIHJlY3VycmVudCB2ZW5vdXMgdGhyb21ib2VtYm9saXNtPC90aXRsZT48c2Vjb25kYXJ5LXRp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b2RpY2FsPjxwYWdlcz43NzktODcsIDc4Ny5lMTwvcGFnZXM+PHZvbHVtZT4xMzk8L3ZvbHVtZT48
bnVtYmVyPjM8L251bWJlcj48ZWRpdGlvbj4yMDEwLzA2LzE2PC9lZGl0aW9uPjxrZXl3b3Jkcz48
a2V5d29yZD5BZHVsdDwva2V5d29yZD48a2V5d29yZD5BbnRpY29hZ3VsYW50cy9hZG1pbmlzdHJh
dGlvbiAmYW1wOyBkb3NhZ2U8L2tleXdvcmQ+PGtleXdvcmQ+QXVzdHJpYTwva2V5d29yZD48a2V5
d29yZD5DYXNlLUNvbnRyb2wgU3R1ZGllczwva2V5d29yZD48a2V5d29yZD5DaGktU3F1YXJlIERp
c3RyaWJ1dGlvbjwva2V5d29yZD48a2V5d29yZD5EcnVnIEFkbWluaXN0cmF0aW9uIFNjaGVkdWxl
PC9rZXl3b3JkPjxrZXl3b3JkPkZlbWFsZTwva2V5d29yZD48a2V5d29yZD5HYXN0cm9pbnRlc3Rp
bmFsIEFnZW50cy90aGVyYXBldXRpYyB1c2U8L2tleXdvcmQ+PGtleXdvcmQ+SHVtYW5zPC9rZXl3
b3JkPjxrZXl3b3JkPkluZmxhbW1hdG9yeSBCb3dlbCBEaXNlYXNlcy8qY29tcGxpY2F0aW9ucy9k
cnVnIHRoZXJhcHk8L2tleXdvcmQ+PGtleXdvcmQ+S2FwbGFuLU1laWVyIEVzdGltYXRlPC9rZXl3
b3JkPjxrZXl3b3JkPk1hbGU8L2tleXdvcmQ+PGtleXdvcmQ+TWlkZGxlIEFnZWQ8L2tleXdvcmQ+
PGtleXdvcmQ+UHJvcG9ydGlvbmFsIEhhemFyZHMgTW9kZWxzPC9rZXl3b3JkPjxrZXl3b3JkPlBy
b3NwZWN0aXZlIFN0dWRpZXM8L2tleXdvcmQ+PGtleXdvcmQ+UHVsbW9uYXJ5IEVtYm9saXNtL2Rp
YWdub3Npcy9kcnVnIHRoZXJhcHkvKmV0aW9sb2d5PC9rZXl3b3JkPjxrZXl3b3JkPlJlY3VycmVu
Y2U8L2tleXdvcmQ+PGtleXdvcmQ+UmV0cm9zcGVjdGl2ZSBTdHVkaWVzPC9rZXl3b3JkPjxrZXl3
b3JkPlJpc2sgQXNzZXNzbWVudDwva2V5d29yZD48a2V5d29yZD5SaXNrIEZhY3RvcnM8L2tleXdv
cmQ+PGtleXdvcmQ+VGltZSBGYWN0b3JzPC9rZXl3b3JkPjxrZXl3b3JkPlRyZWF0bWVudCBPdXRj
b21lPC9rZXl3b3JkPjxrZXl3b3JkPlZlbm91cyBUaHJvbWJvZW1ib2xpc20vZGlhZ25vc2lzL2Ry
dWcgdGhlcmFweS8qZXRpb2xvZ3k8L2tleXdvcmQ+PGtleXdvcmQ+VmVub3VzIFRocm9tYm9zaXMv
ZGlhZ25vc2lzL2RydWcgdGhlcmFweS8qZXRpb2xvZ3k8L2tleXdvcmQ+PC9rZXl3b3Jkcz48ZGF0
ZXM+PHllYXI+MjAxMDwveWVhcj48cHViLWRhdGVzPjxkYXRlPlNlcDwvZGF0ZT48L3B1Yi1kYXRl
cz48L2RhdGVzPjxpc2JuPjAwMTYtNTA4NTwvaXNibj48YWNjZXNzaW9uLW51bT4yMDU0NjczNjwv
YWNjZXNzaW9uLW51bT48dXJscz48L3VybHM+PGVsZWN0cm9uaWMtcmVzb3VyY2UtbnVtPjEwLjEw
NTMvai5nYXN0cm8uMjAxMC4wNS4wMjY8L2VsZWN0cm9uaWMtcmVzb3VyY2UtbnVtPjxyZW1vdGUt
ZGF0YWJhc2UtcHJvdmlkZXI+TkxNPC9yZW1vdGUtZGF0YWJhc2UtcHJvdmlkZXI+PGxhbmd1YWdl
PmVuZzwvbGFuZ3VhZ2U+PC9yZWNvcmQ+PC9DaXRlPjwvRW5kTm90ZT4A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PEVuZE5vdGU+PENpdGU+PEF1dGhvcj5Ob3ZhY2VrPC9BdXRob3I+PFllYXI+MjAxMDwvWWVhcj48
UmVjTnVtPjE3NTwvUmVjTnVtPjxEaXNwbGF5VGV4dD48c3R5bGUgZmFjZT0ic3VwZXJzY3JpcHQi
Pls4M108L3N0eWxlPjwvRGlzcGxheVRleHQ+PHJlY29yZD48cmVjLW51bWJlcj4xNzU8L3JlYy1u
dW1iZXI+PGZvcmVpZ24ta2V5cz48a2V5IGFwcD0iRU4iIGRiLWlkPSJwZGV0dGVmZmlmcGVkc2Vz
ZjA3dnI5c21ydGRlMjVmZXZlejUiIHRpbWVzdGFtcD0iMTQ2NDczMTQ0MSI+MTc1PC9rZXk+PC9m
b3JlaWduLWtleXM+PHJlZi10eXBlIG5hbWU9IkpvdXJuYWwgQXJ0aWNsZSI+MTc8L3JlZi10eXBl
Pjxjb250cmlidXRvcnM+PGF1dGhvcnM+PGF1dGhvcj5Ob3ZhY2VrLCBHLjwvYXV0aG9yPjxhdXRo
b3I+V2VsdGVybWFubiwgQS48L2F1dGhvcj48YXV0aG9yPlNvYmFsYSwgQS48L2F1dGhvcj48YXV0
aG9yPlRpbGcsIEguPC9hdXRob3I+PGF1dGhvcj5QZXRyaXRzY2gsIFcuPC9hdXRob3I+PGF1dGhv
cj5SZWluaXNjaCwgVy48L2F1dGhvcj48YXV0aG9yPk1heWVyLCBBLjwvYXV0aG9yPjxhdXRob3I+
SGFhcywgVC48L2F1dGhvcj48YXV0aG9yPkthc2VyLCBBLjwvYXV0aG9yPjxhdXRob3I+RmVpY2h0
ZW5zY2hsYWdlciwgVC48L2F1dGhvcj48YXV0aG9yPkZ1Y2hzc3RlaW5lciwgSC48L2F1dGhvcj48
YXV0aG9yPktub2ZsYWNoLCBQLjwvYXV0aG9yPjxhdXRob3I+Vm9nZWxzYW5nLCBILjwvYXV0aG9y
PjxhdXRob3I+TWllaHNsZXIsIFcuPC9hdXRob3I+PGF1dGhvcj5QbGF0emVyLCBSLjwvYXV0aG9y
PjxhdXRob3I+VGlsbGluZ2VyLCBXLjwvYXV0aG9yPjxhdXRob3I+SmFyaXR6LCBCLjwvYXV0aG9y
PjxhdXRob3I+U2NobWlkLCBBLjwvYXV0aG9yPjxhdXRob3I+QmxhaGEsIEIuPC9hdXRob3I+PGF1
dGhvcj5EZWphY28sIEMuPC9hdXRob3I+PGF1dGhvcj5FaWNoaW5nZXIsIFMuPC9hdXRob3I+PC9h
dXRob3JzPjwvY29udHJpYnV0b3JzPjxhdXRoLWFkZHJlc3M+RGVwYXJ0bWVudCBvZiBJbnRlcm5h
bCBNZWRpY2luZSBJSUksIE1lZGljYWwgVW5pdmVyc2l0eSBvZiBWaWVubmEsIFZpZW5uYSwgQXVz
dHJpYS4gZ290dGZyaWVkLm5vdmFjZWtAbWVkdW5pd2llbi5hYy5hdDwvYXV0aC1hZGRyZXNzPjx0
aXRsZXM+PHRpdGxlPkluZmxhbW1hdG9yeSBib3dlbCBkaXNlYXNlIGlzIGEgcmlzayBmYWN0b3Ig
Zm9yIHJlY3VycmVudCB2ZW5vdXMgdGhyb21ib2VtYm9saXNtPC90aXRsZT48c2Vjb25kYXJ5LXRp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b2RpY2FsPjxwYWdlcz43NzktODcsIDc4Ny5lMTwvcGFnZXM+PHZvbHVtZT4xMzk8L3ZvbHVtZT48
bnVtYmVyPjM8L251bWJlcj48ZWRpdGlvbj4yMDEwLzA2LzE2PC9lZGl0aW9uPjxrZXl3b3Jkcz48
a2V5d29yZD5BZHVsdDwva2V5d29yZD48a2V5d29yZD5BbnRpY29hZ3VsYW50cy9hZG1pbmlzdHJh
dGlvbiAmYW1wOyBkb3NhZ2U8L2tleXdvcmQ+PGtleXdvcmQ+QXVzdHJpYTwva2V5d29yZD48a2V5
d29yZD5DYXNlLUNvbnRyb2wgU3R1ZGllczwva2V5d29yZD48a2V5d29yZD5DaGktU3F1YXJlIERp
c3RyaWJ1dGlvbjwva2V5d29yZD48a2V5d29yZD5EcnVnIEFkbWluaXN0cmF0aW9uIFNjaGVkdWxl
PC9rZXl3b3JkPjxrZXl3b3JkPkZlbWFsZTwva2V5d29yZD48a2V5d29yZD5HYXN0cm9pbnRlc3Rp
bmFsIEFnZW50cy90aGVyYXBldXRpYyB1c2U8L2tleXdvcmQ+PGtleXdvcmQ+SHVtYW5zPC9rZXl3
b3JkPjxrZXl3b3JkPkluZmxhbW1hdG9yeSBCb3dlbCBEaXNlYXNlcy8qY29tcGxpY2F0aW9ucy9k
cnVnIHRoZXJhcHk8L2tleXdvcmQ+PGtleXdvcmQ+S2FwbGFuLU1laWVyIEVzdGltYXRlPC9rZXl3
b3JkPjxrZXl3b3JkPk1hbGU8L2tleXdvcmQ+PGtleXdvcmQ+TWlkZGxlIEFnZWQ8L2tleXdvcmQ+
PGtleXdvcmQ+UHJvcG9ydGlvbmFsIEhhemFyZHMgTW9kZWxzPC9rZXl3b3JkPjxrZXl3b3JkPlBy
b3NwZWN0aXZlIFN0dWRpZXM8L2tleXdvcmQ+PGtleXdvcmQ+UHVsbW9uYXJ5IEVtYm9saXNtL2Rp
YWdub3Npcy9kcnVnIHRoZXJhcHkvKmV0aW9sb2d5PC9rZXl3b3JkPjxrZXl3b3JkPlJlY3VycmVu
Y2U8L2tleXdvcmQ+PGtleXdvcmQ+UmV0cm9zcGVjdGl2ZSBTdHVkaWVzPC9rZXl3b3JkPjxrZXl3
b3JkPlJpc2sgQXNzZXNzbWVudDwva2V5d29yZD48a2V5d29yZD5SaXNrIEZhY3RvcnM8L2tleXdv
cmQ+PGtleXdvcmQ+VGltZSBGYWN0b3JzPC9rZXl3b3JkPjxrZXl3b3JkPlRyZWF0bWVudCBPdXRj
b21lPC9rZXl3b3JkPjxrZXl3b3JkPlZlbm91cyBUaHJvbWJvZW1ib2xpc20vZGlhZ25vc2lzL2Ry
dWcgdGhlcmFweS8qZXRpb2xvZ3k8L2tleXdvcmQ+PGtleXdvcmQ+VmVub3VzIFRocm9tYm9zaXMv
ZGlhZ25vc2lzL2RydWcgdGhlcmFweS8qZXRpb2xvZ3k8L2tleXdvcmQ+PC9rZXl3b3Jkcz48ZGF0
ZXM+PHllYXI+MjAxMDwveWVhcj48cHViLWRhdGVzPjxkYXRlPlNlcDwvZGF0ZT48L3B1Yi1kYXRl
cz48L2RhdGVzPjxpc2JuPjAwMTYtNTA4NTwvaXNibj48YWNjZXNzaW9uLW51bT4yMDU0NjczNjwv
YWNjZXNzaW9uLW51bT48dXJscz48L3VybHM+PGVsZWN0cm9uaWMtcmVzb3VyY2UtbnVtPjEwLjEw
NTMvai5nYXN0cm8uMjAxMC4wNS4wMjY8L2VsZWN0cm9uaWMtcmVzb3VyY2UtbnVtPjxyZW1vdGUt
ZGF0YWJhc2UtcHJvdmlkZXI+TkxNPC9yZW1vdGUtZGF0YWJhc2UtcHJvdmlkZXI+PGxhbmd1YWdl
PmVuZzwvbGFuZ3VhZ2U+PC9yZWNvcmQ+PC9DaXRlPjwvRW5kTm90ZT4A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Pr="00416EA5">
        <w:rPr>
          <w:rFonts w:ascii="Book Antiqua" w:hAnsi="Book Antiqua" w:cs="Arial"/>
          <w:noProof/>
          <w:sz w:val="24"/>
          <w:szCs w:val="24"/>
          <w:vertAlign w:val="superscript"/>
        </w:rPr>
        <w:t>[83]</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IBD patients are 3.5 times more likely to develop VTE compared with age and gender matched controls in the general </w:t>
      </w:r>
      <w:proofErr w:type="gramStart"/>
      <w:r w:rsidRPr="00416EA5">
        <w:rPr>
          <w:rFonts w:ascii="Book Antiqua" w:hAnsi="Book Antiqua" w:cs="Arial"/>
          <w:sz w:val="24"/>
          <w:szCs w:val="24"/>
        </w:rPr>
        <w:t>population</w:t>
      </w:r>
      <w:proofErr w:type="gramEnd"/>
      <w:r w:rsidRPr="00416EA5">
        <w:rPr>
          <w:rFonts w:ascii="Book Antiqua" w:hAnsi="Book Antiqua" w:cs="Arial"/>
          <w:sz w:val="24"/>
          <w:szCs w:val="24"/>
          <w:vertAlign w:val="superscript"/>
        </w:rPr>
        <w:fldChar w:fldCharType="begin">
          <w:fldData xml:space="preserve">PEVuZE5vdGU+PENpdGU+PEF1dGhvcj5Ob3ZhY2VrPC9BdXRob3I+PFllYXI+MjAxMDwvWWVhcj48
UmVjTnVtPjE3NTwvUmVjTnVtPjxEaXNwbGF5VGV4dD48c3R5bGUgZmFjZT0ic3VwZXJzY3JpcHQi
Pls4M108L3N0eWxlPjwvRGlzcGxheVRleHQ+PHJlY29yZD48cmVjLW51bWJlcj4xNzU8L3JlYy1u
dW1iZXI+PGZvcmVpZ24ta2V5cz48a2V5IGFwcD0iRU4iIGRiLWlkPSJwZGV0dGVmZmlmcGVkc2Vz
ZjA3dnI5c21ydGRlMjVmZXZlejUiIHRpbWVzdGFtcD0iMTQ2NDczMTQ0MSI+MTc1PC9rZXk+PC9m
b3JlaWduLWtleXM+PHJlZi10eXBlIG5hbWU9IkpvdXJuYWwgQXJ0aWNsZSI+MTc8L3JlZi10eXBl
Pjxjb250cmlidXRvcnM+PGF1dGhvcnM+PGF1dGhvcj5Ob3ZhY2VrLCBHLjwvYXV0aG9yPjxhdXRo
b3I+V2VsdGVybWFubiwgQS48L2F1dGhvcj48YXV0aG9yPlNvYmFsYSwgQS48L2F1dGhvcj48YXV0
aG9yPlRpbGcsIEguPC9hdXRob3I+PGF1dGhvcj5QZXRyaXRzY2gsIFcuPC9hdXRob3I+PGF1dGhv
cj5SZWluaXNjaCwgVy48L2F1dGhvcj48YXV0aG9yPk1heWVyLCBBLjwvYXV0aG9yPjxhdXRob3I+
SGFhcywgVC48L2F1dGhvcj48YXV0aG9yPkthc2VyLCBBLjwvYXV0aG9yPjxhdXRob3I+RmVpY2h0
ZW5zY2hsYWdlciwgVC48L2F1dGhvcj48YXV0aG9yPkZ1Y2hzc3RlaW5lciwgSC48L2F1dGhvcj48
YXV0aG9yPktub2ZsYWNoLCBQLjwvYXV0aG9yPjxhdXRob3I+Vm9nZWxzYW5nLCBILjwvYXV0aG9y
PjxhdXRob3I+TWllaHNsZXIsIFcuPC9hdXRob3I+PGF1dGhvcj5QbGF0emVyLCBSLjwvYXV0aG9y
PjxhdXRob3I+VGlsbGluZ2VyLCBXLjwvYXV0aG9yPjxhdXRob3I+SmFyaXR6LCBCLjwvYXV0aG9y
PjxhdXRob3I+U2NobWlkLCBBLjwvYXV0aG9yPjxhdXRob3I+QmxhaGEsIEIuPC9hdXRob3I+PGF1
dGhvcj5EZWphY28sIEMuPC9hdXRob3I+PGF1dGhvcj5FaWNoaW5nZXIsIFMuPC9hdXRob3I+PC9h
dXRob3JzPjwvY29udHJpYnV0b3JzPjxhdXRoLWFkZHJlc3M+RGVwYXJ0bWVudCBvZiBJbnRlcm5h
bCBNZWRpY2luZSBJSUksIE1lZGljYWwgVW5pdmVyc2l0eSBvZiBWaWVubmEsIFZpZW5uYSwgQXVz
dHJpYS4gZ290dGZyaWVkLm5vdmFjZWtAbWVkdW5pd2llbi5hYy5hdDwvYXV0aC1hZGRyZXNzPjx0
aXRsZXM+PHRpdGxlPkluZmxhbW1hdG9yeSBib3dlbCBkaXNlYXNlIGlzIGEgcmlzayBmYWN0b3Ig
Zm9yIHJlY3VycmVudCB2ZW5vdXMgdGhyb21ib2VtYm9saXNtPC90aXRsZT48c2Vjb25kYXJ5LXRp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b2RpY2FsPjxwYWdlcz43NzktODcsIDc4Ny5lMTwvcGFnZXM+PHZvbHVtZT4xMzk8L3ZvbHVtZT48
bnVtYmVyPjM8L251bWJlcj48ZWRpdGlvbj4yMDEwLzA2LzE2PC9lZGl0aW9uPjxrZXl3b3Jkcz48
a2V5d29yZD5BZHVsdDwva2V5d29yZD48a2V5d29yZD5BbnRpY29hZ3VsYW50cy9hZG1pbmlzdHJh
dGlvbiAmYW1wOyBkb3NhZ2U8L2tleXdvcmQ+PGtleXdvcmQ+QXVzdHJpYTwva2V5d29yZD48a2V5
d29yZD5DYXNlLUNvbnRyb2wgU3R1ZGllczwva2V5d29yZD48a2V5d29yZD5DaGktU3F1YXJlIERp
c3RyaWJ1dGlvbjwva2V5d29yZD48a2V5d29yZD5EcnVnIEFkbWluaXN0cmF0aW9uIFNjaGVkdWxl
PC9rZXl3b3JkPjxrZXl3b3JkPkZlbWFsZTwva2V5d29yZD48a2V5d29yZD5HYXN0cm9pbnRlc3Rp
bmFsIEFnZW50cy90aGVyYXBldXRpYyB1c2U8L2tleXdvcmQ+PGtleXdvcmQ+SHVtYW5zPC9rZXl3
b3JkPjxrZXl3b3JkPkluZmxhbW1hdG9yeSBCb3dlbCBEaXNlYXNlcy8qY29tcGxpY2F0aW9ucy9k
cnVnIHRoZXJhcHk8L2tleXdvcmQ+PGtleXdvcmQ+S2FwbGFuLU1laWVyIEVzdGltYXRlPC9rZXl3
b3JkPjxrZXl3b3JkPk1hbGU8L2tleXdvcmQ+PGtleXdvcmQ+TWlkZGxlIEFnZWQ8L2tleXdvcmQ+
PGtleXdvcmQ+UHJvcG9ydGlvbmFsIEhhemFyZHMgTW9kZWxzPC9rZXl3b3JkPjxrZXl3b3JkPlBy
b3NwZWN0aXZlIFN0dWRpZXM8L2tleXdvcmQ+PGtleXdvcmQ+UHVsbW9uYXJ5IEVtYm9saXNtL2Rp
YWdub3Npcy9kcnVnIHRoZXJhcHkvKmV0aW9sb2d5PC9rZXl3b3JkPjxrZXl3b3JkPlJlY3VycmVu
Y2U8L2tleXdvcmQ+PGtleXdvcmQ+UmV0cm9zcGVjdGl2ZSBTdHVkaWVzPC9rZXl3b3JkPjxrZXl3
b3JkPlJpc2sgQXNzZXNzbWVudDwva2V5d29yZD48a2V5d29yZD5SaXNrIEZhY3RvcnM8L2tleXdv
cmQ+PGtleXdvcmQ+VGltZSBGYWN0b3JzPC9rZXl3b3JkPjxrZXl3b3JkPlRyZWF0bWVudCBPdXRj
b21lPC9rZXl3b3JkPjxrZXl3b3JkPlZlbm91cyBUaHJvbWJvZW1ib2xpc20vZGlhZ25vc2lzL2Ry
dWcgdGhlcmFweS8qZXRpb2xvZ3k8L2tleXdvcmQ+PGtleXdvcmQ+VmVub3VzIFRocm9tYm9zaXMv
ZGlhZ25vc2lzL2RydWcgdGhlcmFweS8qZXRpb2xvZ3k8L2tleXdvcmQ+PC9rZXl3b3Jkcz48ZGF0
ZXM+PHllYXI+MjAxMDwveWVhcj48cHViLWRhdGVzPjxkYXRlPlNlcDwvZGF0ZT48L3B1Yi1kYXRl
cz48L2RhdGVzPjxpc2JuPjAwMTYtNTA4NTwvaXNibj48YWNjZXNzaW9uLW51bT4yMDU0NjczNjwv
YWNjZXNzaW9uLW51bT48dXJscz48L3VybHM+PGVsZWN0cm9uaWMtcmVzb3VyY2UtbnVtPjEwLjEw
NTMvai5nYXN0cm8uMjAxMC4wNS4wMjY8L2VsZWN0cm9uaWMtcmVzb3VyY2UtbnVtPjxyZW1vdGUt
ZGF0YWJhc2UtcHJvdmlkZXI+TkxNPC9yZW1vdGUtZGF0YWJhc2UtcHJvdmlkZXI+PGxhbmd1YWdl
PmVuZzwvbGFuZ3VhZ2U+PC9yZWNvcmQ+PC9DaXRlPjwvRW5kTm90ZT4A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PEVuZE5vdGU+PENpdGU+PEF1dGhvcj5Ob3ZhY2VrPC9BdXRob3I+PFllYXI+MjAxMDwvWWVhcj48
UmVjTnVtPjE3NTwvUmVjTnVtPjxEaXNwbGF5VGV4dD48c3R5bGUgZmFjZT0ic3VwZXJzY3JpcHQi
Pls4M108L3N0eWxlPjwvRGlzcGxheVRleHQ+PHJlY29yZD48cmVjLW51bWJlcj4xNzU8L3JlYy1u
dW1iZXI+PGZvcmVpZ24ta2V5cz48a2V5IGFwcD0iRU4iIGRiLWlkPSJwZGV0dGVmZmlmcGVkc2Vz
ZjA3dnI5c21ydGRlMjVmZXZlejUiIHRpbWVzdGFtcD0iMTQ2NDczMTQ0MSI+MTc1PC9rZXk+PC9m
b3JlaWduLWtleXM+PHJlZi10eXBlIG5hbWU9IkpvdXJuYWwgQXJ0aWNsZSI+MTc8L3JlZi10eXBl
Pjxjb250cmlidXRvcnM+PGF1dGhvcnM+PGF1dGhvcj5Ob3ZhY2VrLCBHLjwvYXV0aG9yPjxhdXRo
b3I+V2VsdGVybWFubiwgQS48L2F1dGhvcj48YXV0aG9yPlNvYmFsYSwgQS48L2F1dGhvcj48YXV0
aG9yPlRpbGcsIEguPC9hdXRob3I+PGF1dGhvcj5QZXRyaXRzY2gsIFcuPC9hdXRob3I+PGF1dGhv
cj5SZWluaXNjaCwgVy48L2F1dGhvcj48YXV0aG9yPk1heWVyLCBBLjwvYXV0aG9yPjxhdXRob3I+
SGFhcywgVC48L2F1dGhvcj48YXV0aG9yPkthc2VyLCBBLjwvYXV0aG9yPjxhdXRob3I+RmVpY2h0
ZW5zY2hsYWdlciwgVC48L2F1dGhvcj48YXV0aG9yPkZ1Y2hzc3RlaW5lciwgSC48L2F1dGhvcj48
YXV0aG9yPktub2ZsYWNoLCBQLjwvYXV0aG9yPjxhdXRob3I+Vm9nZWxzYW5nLCBILjwvYXV0aG9y
PjxhdXRob3I+TWllaHNsZXIsIFcuPC9hdXRob3I+PGF1dGhvcj5QbGF0emVyLCBSLjwvYXV0aG9y
PjxhdXRob3I+VGlsbGluZ2VyLCBXLjwvYXV0aG9yPjxhdXRob3I+SmFyaXR6LCBCLjwvYXV0aG9y
PjxhdXRob3I+U2NobWlkLCBBLjwvYXV0aG9yPjxhdXRob3I+QmxhaGEsIEIuPC9hdXRob3I+PGF1
dGhvcj5EZWphY28sIEMuPC9hdXRob3I+PGF1dGhvcj5FaWNoaW5nZXIsIFMuPC9hdXRob3I+PC9h
dXRob3JzPjwvY29udHJpYnV0b3JzPjxhdXRoLWFkZHJlc3M+RGVwYXJ0bWVudCBvZiBJbnRlcm5h
bCBNZWRpY2luZSBJSUksIE1lZGljYWwgVW5pdmVyc2l0eSBvZiBWaWVubmEsIFZpZW5uYSwgQXVz
dHJpYS4gZ290dGZyaWVkLm5vdmFjZWtAbWVkdW5pd2llbi5hYy5hdDwvYXV0aC1hZGRyZXNzPjx0
aXRsZXM+PHRpdGxlPkluZmxhbW1hdG9yeSBib3dlbCBkaXNlYXNlIGlzIGEgcmlzayBmYWN0b3Ig
Zm9yIHJlY3VycmVudCB2ZW5vdXMgdGhyb21ib2VtYm9saXNtPC90aXRsZT48c2Vjb25kYXJ5LXRp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b2RpY2FsPjxwYWdlcz43NzktODcsIDc4Ny5lMTwvcGFnZXM+PHZvbHVtZT4xMzk8L3ZvbHVtZT48
bnVtYmVyPjM8L251bWJlcj48ZWRpdGlvbj4yMDEwLzA2LzE2PC9lZGl0aW9uPjxrZXl3b3Jkcz48
a2V5d29yZD5BZHVsdDwva2V5d29yZD48a2V5d29yZD5BbnRpY29hZ3VsYW50cy9hZG1pbmlzdHJh
dGlvbiAmYW1wOyBkb3NhZ2U8L2tleXdvcmQ+PGtleXdvcmQ+QXVzdHJpYTwva2V5d29yZD48a2V5
d29yZD5DYXNlLUNvbnRyb2wgU3R1ZGllczwva2V5d29yZD48a2V5d29yZD5DaGktU3F1YXJlIERp
c3RyaWJ1dGlvbjwva2V5d29yZD48a2V5d29yZD5EcnVnIEFkbWluaXN0cmF0aW9uIFNjaGVkdWxl
PC9rZXl3b3JkPjxrZXl3b3JkPkZlbWFsZTwva2V5d29yZD48a2V5d29yZD5HYXN0cm9pbnRlc3Rp
bmFsIEFnZW50cy90aGVyYXBldXRpYyB1c2U8L2tleXdvcmQ+PGtleXdvcmQ+SHVtYW5zPC9rZXl3
b3JkPjxrZXl3b3JkPkluZmxhbW1hdG9yeSBCb3dlbCBEaXNlYXNlcy8qY29tcGxpY2F0aW9ucy9k
cnVnIHRoZXJhcHk8L2tleXdvcmQ+PGtleXdvcmQ+S2FwbGFuLU1laWVyIEVzdGltYXRlPC9rZXl3
b3JkPjxrZXl3b3JkPk1hbGU8L2tleXdvcmQ+PGtleXdvcmQ+TWlkZGxlIEFnZWQ8L2tleXdvcmQ+
PGtleXdvcmQ+UHJvcG9ydGlvbmFsIEhhemFyZHMgTW9kZWxzPC9rZXl3b3JkPjxrZXl3b3JkPlBy
b3NwZWN0aXZlIFN0dWRpZXM8L2tleXdvcmQ+PGtleXdvcmQ+UHVsbW9uYXJ5IEVtYm9saXNtL2Rp
YWdub3Npcy9kcnVnIHRoZXJhcHkvKmV0aW9sb2d5PC9rZXl3b3JkPjxrZXl3b3JkPlJlY3VycmVu
Y2U8L2tleXdvcmQ+PGtleXdvcmQ+UmV0cm9zcGVjdGl2ZSBTdHVkaWVzPC9rZXl3b3JkPjxrZXl3
b3JkPlJpc2sgQXNzZXNzbWVudDwva2V5d29yZD48a2V5d29yZD5SaXNrIEZhY3RvcnM8L2tleXdv
cmQ+PGtleXdvcmQ+VGltZSBGYWN0b3JzPC9rZXl3b3JkPjxrZXl3b3JkPlRyZWF0bWVudCBPdXRj
b21lPC9rZXl3b3JkPjxrZXl3b3JkPlZlbm91cyBUaHJvbWJvZW1ib2xpc20vZGlhZ25vc2lzL2Ry
dWcgdGhlcmFweS8qZXRpb2xvZ3k8L2tleXdvcmQ+PGtleXdvcmQ+VmVub3VzIFRocm9tYm9zaXMv
ZGlhZ25vc2lzL2RydWcgdGhlcmFweS8qZXRpb2xvZ3k8L2tleXdvcmQ+PC9rZXl3b3Jkcz48ZGF0
ZXM+PHllYXI+MjAxMDwveWVhcj48cHViLWRhdGVzPjxkYXRlPlNlcDwvZGF0ZT48L3B1Yi1kYXRl
cz48L2RhdGVzPjxpc2JuPjAwMTYtNTA4NTwvaXNibj48YWNjZXNzaW9uLW51bT4yMDU0NjczNjwv
YWNjZXNzaW9uLW51bT48dXJscz48L3VybHM+PGVsZWN0cm9uaWMtcmVzb3VyY2UtbnVtPjEwLjEw
NTMvai5nYXN0cm8uMjAxMC4wNS4wMjY8L2VsZWN0cm9uaWMtcmVzb3VyY2UtbnVtPjxyZW1vdGUt
ZGF0YWJhc2UtcHJvdmlkZXI+TkxNPC9yZW1vdGUtZGF0YWJhc2UtcHJvdmlkZXI+PGxhbmd1YWdl
PmVuZzwvbGFuZ3VhZ2U+PC9yZWNvcmQ+PC9DaXRlPjwvRW5kTm90ZT4A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Pr="00416EA5">
        <w:rPr>
          <w:rFonts w:ascii="Book Antiqua" w:hAnsi="Book Antiqua" w:cs="Arial"/>
          <w:noProof/>
          <w:sz w:val="24"/>
          <w:szCs w:val="24"/>
          <w:vertAlign w:val="superscript"/>
        </w:rPr>
        <w:t>[83]</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w:t>
      </w:r>
      <w:r w:rsidR="006C2F76">
        <w:rPr>
          <w:rFonts w:ascii="Book Antiqua" w:hAnsi="Book Antiqua" w:cs="Arial"/>
          <w:sz w:val="24"/>
          <w:szCs w:val="24"/>
        </w:rPr>
        <w:t xml:space="preserve"> </w:t>
      </w:r>
      <w:r w:rsidRPr="00416EA5">
        <w:rPr>
          <w:rFonts w:ascii="Book Antiqua" w:hAnsi="Book Antiqua" w:cs="Arial"/>
          <w:sz w:val="24"/>
          <w:szCs w:val="24"/>
        </w:rPr>
        <w:t>The risk of recurrence</w:t>
      </w:r>
      <w:r w:rsidRPr="00416EA5">
        <w:rPr>
          <w:rFonts w:ascii="Book Antiqua" w:hAnsi="Book Antiqua"/>
          <w:sz w:val="24"/>
          <w:szCs w:val="24"/>
        </w:rPr>
        <w:t xml:space="preserve"> </w:t>
      </w:r>
      <w:r w:rsidRPr="00416EA5">
        <w:rPr>
          <w:rFonts w:ascii="Book Antiqua" w:hAnsi="Book Antiqua" w:cs="Arial"/>
          <w:sz w:val="24"/>
          <w:szCs w:val="24"/>
        </w:rPr>
        <w:t>5- years after discontinuation of anticoagulation therapy for an unprovoked VTE is higher among patients with IBD than controls (</w:t>
      </w:r>
      <w:r w:rsidR="00EA4128" w:rsidRPr="00416EA5">
        <w:rPr>
          <w:rFonts w:ascii="Book Antiqua" w:hAnsi="Book Antiqua" w:cs="Arial" w:hint="eastAsia"/>
          <w:sz w:val="24"/>
          <w:szCs w:val="24"/>
          <w:lang w:eastAsia="zh-CN"/>
        </w:rPr>
        <w:t xml:space="preserve">HR </w:t>
      </w:r>
      <w:r w:rsidRPr="00416EA5">
        <w:rPr>
          <w:rFonts w:ascii="Book Antiqua" w:hAnsi="Book Antiqua" w:cs="Arial"/>
          <w:sz w:val="24"/>
          <w:szCs w:val="24"/>
        </w:rPr>
        <w:t xml:space="preserve">= 2.5; </w:t>
      </w:r>
      <w:r w:rsidR="00EA4128" w:rsidRPr="00416EA5">
        <w:rPr>
          <w:rFonts w:ascii="Book Antiqua" w:hAnsi="Book Antiqua" w:cs="Arial"/>
          <w:sz w:val="24"/>
          <w:szCs w:val="24"/>
        </w:rPr>
        <w:t>95%CI</w:t>
      </w:r>
      <w:r w:rsidRPr="00416EA5">
        <w:rPr>
          <w:rFonts w:ascii="Book Antiqua" w:hAnsi="Book Antiqua" w:cs="Arial"/>
          <w:sz w:val="24"/>
          <w:szCs w:val="24"/>
        </w:rPr>
        <w:t xml:space="preserve">: 1.4-4.2; </w:t>
      </w:r>
      <w:r w:rsidR="00EA4128" w:rsidRPr="00416EA5">
        <w:rPr>
          <w:rFonts w:ascii="Book Antiqua" w:hAnsi="Book Antiqua" w:cs="Arial"/>
          <w:i/>
          <w:sz w:val="24"/>
          <w:szCs w:val="24"/>
        </w:rPr>
        <w:t>P =</w:t>
      </w:r>
      <w:r w:rsidRPr="00416EA5">
        <w:rPr>
          <w:rFonts w:ascii="Book Antiqua" w:hAnsi="Book Antiqua" w:cs="Arial"/>
          <w:sz w:val="24"/>
          <w:szCs w:val="24"/>
        </w:rPr>
        <w:t xml:space="preserve"> </w:t>
      </w:r>
      <w:r w:rsidR="00EA4128" w:rsidRPr="00416EA5">
        <w:rPr>
          <w:rFonts w:ascii="Book Antiqua" w:hAnsi="Book Antiqua" w:cs="Arial" w:hint="eastAsia"/>
          <w:sz w:val="24"/>
          <w:szCs w:val="24"/>
          <w:lang w:eastAsia="zh-CN"/>
        </w:rPr>
        <w:t>0</w:t>
      </w:r>
      <w:r w:rsidRPr="00416EA5">
        <w:rPr>
          <w:rFonts w:ascii="Book Antiqua" w:hAnsi="Book Antiqua" w:cs="Arial"/>
          <w:sz w:val="24"/>
          <w:szCs w:val="24"/>
        </w:rPr>
        <w:t>.001</w:t>
      </w:r>
      <w:proofErr w:type="gramStart"/>
      <w:r w:rsidRPr="00416EA5">
        <w:rPr>
          <w:rFonts w:ascii="Book Antiqua" w:hAnsi="Book Antiqua" w:cs="Arial"/>
          <w:sz w:val="24"/>
          <w:szCs w:val="24"/>
        </w:rPr>
        <w:t>)</w:t>
      </w:r>
      <w:proofErr w:type="gramEnd"/>
      <w:r w:rsidRPr="00416EA5">
        <w:rPr>
          <w:rFonts w:ascii="Book Antiqua" w:hAnsi="Book Antiqua" w:cs="Arial"/>
          <w:sz w:val="24"/>
          <w:szCs w:val="24"/>
        </w:rPr>
        <w:fldChar w:fldCharType="begin">
          <w:fldData xml:space="preserve">PEVuZE5vdGU+PENpdGU+PEF1dGhvcj5OZ3V5ZW48L0F1dGhvcj48WWVhcj4yMDA4PC9ZZWFyPjxS
ZWNOdW0+MTc2PC9SZWNOdW0+PERpc3BsYXlUZXh0PjxzdHlsZSBmYWNlPSJzdXBlcnNjcmlwdCI+
Wzg1XTwvc3R5bGU+PC9EaXNwbGF5VGV4dD48cmVjb3JkPjxyZWMtbnVtYmVyPjE3NjwvcmVjLW51
bWJlcj48Zm9yZWlnbi1rZXlzPjxrZXkgYXBwPSJFTiIgZGItaWQ9InBkZXR0ZWZmaWZwZWRzZXNm
MDd2cjlzbXJ0ZGUyNWZldmV6NSIgdGltZXN0YW1wPSIxNDY0NzMxNDQxIj4xNzY8L2tleT48L2Zv
cmVpZ24ta2V5cz48cmVmLXR5cGUgbmFtZT0iSm91cm5hbCBBcnRpY2xlIj4xNzwvcmVmLXR5cGU+
PGNvbnRyaWJ1dG9ycz48YXV0aG9ycz48YXV0aG9yPk5ndXllbiwgRy4gQy48L2F1dGhvcj48YXV0
aG9yPlNhbSwgSi48L2F1dGhvcj48L2F1dGhvcnM+PC9jb250cmlidXRvcnM+PGF1dGgtYWRkcmVz
cz5Nb3VudCBTaW5haSBIb3NwaXRhbCBJQkQgQ2VudHJlLCBVbml2ZXJzaXR5IG9mIFRvcm9udG8g
U2Nob29sIG9mIE1lZGljaW5lLCBUb3JvbnRvLCBPbnRhcmlvLCBDYW5hZGEuPC9hdXRoLWFkZHJl
c3M+PHRpdGxlcz48dGl0bGU+UmlzaW5nIHByZXZhbGVuY2Ugb2YgdmVub3VzIHRocm9tYm9lbWJv
bGlzbSBhbmQgaXRzIGltcGFjdCBvbiBtb3J0YWxpdHkgYW1vbmcgaG9zcGl0YWxpemVkIGluZmxh
bW1hdG9yeSBib3dlbCBkaXNlYXNlIHBhdGllbnRzPC90aXRsZT48c2Vjb25kYXJ5LXRpdGxlPkFt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YnItMT48L2FsdC1wZXJpb2RpY2FsPjxwYWdlcz4yMjcyLTgwPC9wYWdlcz48dm9sdW1lPjEwMzwv
dm9sdW1lPjxudW1iZXI+OTwvbnVtYmVyPjxlZGl0aW9uPjIwMDgvMDgvMDg8L2VkaXRpb24+PGtl
eXdvcmRzPjxrZXl3b3JkPkFkdWx0PC9rZXl3b3JkPjxrZXl3b3JkPkNoaS1TcXVhcmUgRGlzdHJp
YnV0aW9uPC9rZXl3b3JkPjxrZXl3b3JkPkZlbWFsZTwva2V5d29yZD48a2V5d29yZD4qSG9zcGl0
YWxpemF0aW9uPC9rZXl3b3JkPjxrZXl3b3JkPkh1bWFuczwva2V5d29yZD48a2V5d29yZD5JbmNp
ZGVuY2U8L2tleXdvcmQ+PGtleXdvcmQ+SW5mbGFtbWF0b3J5IEJvd2VsIERpc2Vhc2VzLyptb3J0
YWxpdHk8L2tleXdvcmQ+PGtleXdvcmQ+TGVuZ3RoIG9mIFN0YXkvc3RhdGlzdGljcyAmYW1wOyBu
dW1lcmljYWwgZGF0YTwva2V5d29yZD48a2V5d29yZD5NYWxlPC9rZXl3b3JkPjxrZXl3b3JkPk1p
ZGRsZSBBZ2VkPC9rZXl3b3JkPjxrZXl3b3JkPlByZXZhbGVuY2U8L2tleXdvcmQ+PGtleXdvcmQ+
UmVncmVzc2lvbiBBbmFseXNpczwva2V5d29yZD48a2V5d29yZD5Vbml0ZWQgU3RhdGVzL2VwaWRl
bWlvbG9neTwva2V5d29yZD48a2V5d29yZD5WZW5vdXMgVGhyb21ib2VtYm9saXNtLyplcGlkZW1p
b2xvZ3k8L2tleXdvcmQ+PC9rZXl3b3Jkcz48ZGF0ZXM+PHllYXI+MjAwODwveWVhcj48cHViLWRh
dGVzPjxkYXRlPlNlcDwvZGF0ZT48L3B1Yi1kYXRlcz48L2RhdGVzPjxpc2JuPjAwMDItOTI3MDwv
aXNibj48YWNjZXNzaW9uLW51bT4xODY4NDE4NjwvYWNjZXNzaW9uLW51bT48dXJscz48L3VybHM+
PGVsZWN0cm9uaWMtcmVzb3VyY2UtbnVtPjEwLjExMTEvai4xNTcyLTAyNDEuMjAwOC4wMjA1Mi54
PC9lbGVjdHJvbmljLXJlc291cmNlLW51bT48cmVtb3RlLWRhdGFiYXNlLXByb3ZpZGVyPk5MTTwv
cmVtb3RlLWRhdGFiYXNlLXByb3ZpZGVyPjxsYW5ndWFnZT5lbmc8L2xhbmd1YWdlPjwvcmVjb3Jk
PjwvQ2l0ZT48L0VuZE5vdGU+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PEVuZE5vdGU+PENpdGU+PEF1dGhvcj5OZ3V5ZW48L0F1dGhvcj48WWVhcj4yMDA4PC9ZZWFyPjxS
ZWNOdW0+MTc2PC9SZWNOdW0+PERpc3BsYXlUZXh0PjxzdHlsZSBmYWNlPSJzdXBlcnNjcmlwdCI+
Wzg1XTwvc3R5bGU+PC9EaXNwbGF5VGV4dD48cmVjb3JkPjxyZWMtbnVtYmVyPjE3NjwvcmVjLW51
bWJlcj48Zm9yZWlnbi1rZXlzPjxrZXkgYXBwPSJFTiIgZGItaWQ9InBkZXR0ZWZmaWZwZWRzZXNm
MDd2cjlzbXJ0ZGUyNWZldmV6NSIgdGltZXN0YW1wPSIxNDY0NzMxNDQxIj4xNzY8L2tleT48L2Zv
cmVpZ24ta2V5cz48cmVmLXR5cGUgbmFtZT0iSm91cm5hbCBBcnRpY2xlIj4xNzwvcmVmLXR5cGU+
PGNvbnRyaWJ1dG9ycz48YXV0aG9ycz48YXV0aG9yPk5ndXllbiwgRy4gQy48L2F1dGhvcj48YXV0
aG9yPlNhbSwgSi48L2F1dGhvcj48L2F1dGhvcnM+PC9jb250cmlidXRvcnM+PGF1dGgtYWRkcmVz
cz5Nb3VudCBTaW5haSBIb3NwaXRhbCBJQkQgQ2VudHJlLCBVbml2ZXJzaXR5IG9mIFRvcm9udG8g
U2Nob29sIG9mIE1lZGljaW5lLCBUb3JvbnRvLCBPbnRhcmlvLCBDYW5hZGEuPC9hdXRoLWFkZHJl
c3M+PHRpdGxlcz48dGl0bGU+UmlzaW5nIHByZXZhbGVuY2Ugb2YgdmVub3VzIHRocm9tYm9lbWJv
bGlzbSBhbmQgaXRzIGltcGFjdCBvbiBtb3J0YWxpdHkgYW1vbmcgaG9zcGl0YWxpemVkIGluZmxh
bW1hdG9yeSBib3dlbCBkaXNlYXNlIHBhdGllbnRzPC90aXRsZT48c2Vjb25kYXJ5LXRpdGxlPkFt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YnItMT48L2FsdC1wZXJpb2RpY2FsPjxwYWdlcz4yMjcyLTgwPC9wYWdlcz48dm9sdW1lPjEwMzwv
dm9sdW1lPjxudW1iZXI+OTwvbnVtYmVyPjxlZGl0aW9uPjIwMDgvMDgvMDg8L2VkaXRpb24+PGtl
eXdvcmRzPjxrZXl3b3JkPkFkdWx0PC9rZXl3b3JkPjxrZXl3b3JkPkNoaS1TcXVhcmUgRGlzdHJp
YnV0aW9uPC9rZXl3b3JkPjxrZXl3b3JkPkZlbWFsZTwva2V5d29yZD48a2V5d29yZD4qSG9zcGl0
YWxpemF0aW9uPC9rZXl3b3JkPjxrZXl3b3JkPkh1bWFuczwva2V5d29yZD48a2V5d29yZD5JbmNp
ZGVuY2U8L2tleXdvcmQ+PGtleXdvcmQ+SW5mbGFtbWF0b3J5IEJvd2VsIERpc2Vhc2VzLyptb3J0
YWxpdHk8L2tleXdvcmQ+PGtleXdvcmQ+TGVuZ3RoIG9mIFN0YXkvc3RhdGlzdGljcyAmYW1wOyBu
dW1lcmljYWwgZGF0YTwva2V5d29yZD48a2V5d29yZD5NYWxlPC9rZXl3b3JkPjxrZXl3b3JkPk1p
ZGRsZSBBZ2VkPC9rZXl3b3JkPjxrZXl3b3JkPlByZXZhbGVuY2U8L2tleXdvcmQ+PGtleXdvcmQ+
UmVncmVzc2lvbiBBbmFseXNpczwva2V5d29yZD48a2V5d29yZD5Vbml0ZWQgU3RhdGVzL2VwaWRl
bWlvbG9neTwva2V5d29yZD48a2V5d29yZD5WZW5vdXMgVGhyb21ib2VtYm9saXNtLyplcGlkZW1p
b2xvZ3k8L2tleXdvcmQ+PC9rZXl3b3Jkcz48ZGF0ZXM+PHllYXI+MjAwODwveWVhcj48cHViLWRh
dGVzPjxkYXRlPlNlcDwvZGF0ZT48L3B1Yi1kYXRlcz48L2RhdGVzPjxpc2JuPjAwMDItOTI3MDwv
aXNibj48YWNjZXNzaW9uLW51bT4xODY4NDE4NjwvYWNjZXNzaW9uLW51bT48dXJscz48L3VybHM+
PGVsZWN0cm9uaWMtcmVzb3VyY2UtbnVtPjEwLjExMTEvai4xNTcyLTAyNDEuMjAwOC4wMjA1Mi54
PC9lbGVjdHJvbmljLXJlc291cmNlLW51bT48cmVtb3RlLWRhdGFiYXNlLXByb3ZpZGVyPk5MTTwv
cmVtb3RlLWRhdGFiYXNlLXByb3ZpZGVyPjxsYW5ndWFnZT5lbmc8L2xhbmd1YWdlPjwvcmVjb3Jk
PjwvQ2l0ZT48L0VuZE5vdGU+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00EB26FE" w:rsidRPr="00416EA5">
        <w:rPr>
          <w:rFonts w:ascii="Book Antiqua" w:hAnsi="Book Antiqua" w:cs="Arial"/>
          <w:noProof/>
          <w:sz w:val="24"/>
          <w:szCs w:val="24"/>
          <w:vertAlign w:val="superscript"/>
        </w:rPr>
        <w:t>[84</w:t>
      </w:r>
      <w:r w:rsidRPr="00416EA5">
        <w:rPr>
          <w:rFonts w:ascii="Book Antiqua" w:hAnsi="Book Antiqua" w:cs="Arial"/>
          <w:noProof/>
          <w:sz w:val="24"/>
          <w:szCs w:val="24"/>
          <w:vertAlign w:val="superscript"/>
        </w:rPr>
        <w:t>]</w:t>
      </w:r>
      <w:r w:rsidRPr="00416EA5">
        <w:rPr>
          <w:rFonts w:ascii="Book Antiqua" w:hAnsi="Book Antiqua" w:cs="Arial"/>
          <w:sz w:val="24"/>
          <w:szCs w:val="24"/>
        </w:rPr>
        <w:fldChar w:fldCharType="end"/>
      </w:r>
      <w:r w:rsidRPr="00416EA5">
        <w:rPr>
          <w:rFonts w:ascii="Book Antiqua" w:hAnsi="Book Antiqua" w:cs="Arial"/>
          <w:sz w:val="24"/>
          <w:szCs w:val="24"/>
        </w:rPr>
        <w:t>.</w:t>
      </w:r>
      <w:r w:rsidR="006C2F76">
        <w:rPr>
          <w:rFonts w:ascii="Book Antiqua" w:hAnsi="Book Antiqua" w:cs="Arial"/>
          <w:sz w:val="24"/>
          <w:szCs w:val="24"/>
        </w:rPr>
        <w:t xml:space="preserve"> </w:t>
      </w:r>
      <w:r w:rsidRPr="00416EA5">
        <w:rPr>
          <w:rFonts w:ascii="Book Antiqua" w:hAnsi="Book Antiqua" w:cs="Arial"/>
          <w:sz w:val="24"/>
          <w:szCs w:val="24"/>
        </w:rPr>
        <w:t xml:space="preserve"> VTE appears to carry a worse prognostic outcome for patients with IBD compared with the general </w:t>
      </w:r>
      <w:proofErr w:type="gramStart"/>
      <w:r w:rsidR="00EA4128" w:rsidRPr="00416EA5">
        <w:rPr>
          <w:rFonts w:ascii="Book Antiqua" w:hAnsi="Book Antiqua" w:cs="Arial"/>
          <w:sz w:val="24"/>
          <w:szCs w:val="24"/>
        </w:rPr>
        <w:t>population</w:t>
      </w:r>
      <w:proofErr w:type="gramEnd"/>
      <w:r w:rsidRPr="00416EA5">
        <w:rPr>
          <w:rFonts w:ascii="Book Antiqua" w:hAnsi="Book Antiqua" w:cs="Arial"/>
          <w:sz w:val="24"/>
          <w:szCs w:val="24"/>
        </w:rPr>
        <w:fldChar w:fldCharType="begin">
          <w:fldData xml:space="preserve">PEVuZE5vdGU+PENpdGU+PEF1dGhvcj5Hcm9zczwvQXV0aG9yPjxZZWFyPjIwMTQ8L1llYXI+PFJl
Y051bT4xNzc8L1JlY051bT48RGlzcGxheVRleHQ+PHN0eWxlIGZhY2U9InN1cGVyc2NyaXB0Ij5b
ODZdPC9zdHlsZT48L0Rpc3BsYXlUZXh0PjxyZWNvcmQ+PHJlYy1udW1iZXI+MTc3PC9yZWMtbnVt
YmVyPjxmb3JlaWduLWtleXM+PGtleSBhcHA9IkVOIiBkYi1pZD0icGRldHRlZmZpZnBlZHNlc2Yw
N3ZyOXNtcnRkZTI1ZmV2ZXo1IiB0aW1lc3RhbXA9IjE0NjQ3MzE0NDEiPjE3Nzwva2V5PjwvZm9y
ZWlnbi1rZXlzPjxyZWYtdHlwZSBuYW1lPSJKb3VybmFsIEFydGljbGUiPjE3PC9yZWYtdHlwZT48
Y29udHJpYnV0b3JzPjxhdXRob3JzPjxhdXRob3I+R3Jvc3MsIE0uIEUuPC9hdXRob3I+PGF1dGhv
cj5Wb2dsZXIsIFMuIEEuPC9hdXRob3I+PGF1dGhvcj5Nb25lLCBNLiBDLjwvYXV0aG9yPjxhdXRo
b3I+U2hlbmcsIFguPC9hdXRob3I+PGF1dGhvcj5Ta2xvdywgQi48L2F1dGhvcj48L2F1dGhvcnM+
PC9jb250cmlidXRvcnM+PGF1dGgtYWRkcmVzcz4xRGVwYXJ0bWVudCBvZiBTdXJnZXJ5LCBVbml2
ZXJzaXR5IG9mIFV0YWgsIFNhbHQgTGFrZSBDaXR5LCBVdGFoIDJEZXBhcnRtZW50IG9mIFBlZGlh
dHJpY3MsIFVuaXZlcnNpdHkgb2YgVXRhaCwgU2FsdCBMYWtlIENpdHksIFV0YWguPC9hdXRoLWFk
ZHJlc3M+PHRpdGxlcz48dGl0bGU+VGhlIGltcG9ydGFuY2Ugb2YgZXh0ZW5kZWQgcG9zdG9wZXJh
dGl2ZSB2ZW5vdXMgdGhyb21ib2VtYm9saXNtIHByb3BoeWxheGlzIGluIElCRDogYSBOYXRpb25h
bCBTdXJnaWNhbCBRdWFsaXR5IEltcHJvdmVtZW50IFByb2dyYW0gYW5hbHlzaXM8L3RpdGxlPjxz
ZWNvbmRhcnktdGl0bGU+RGlzIENvbG9uIFJlY3R1bTwvc2Vjb25kYXJ5LXRpdGxlPjxhbHQtdGl0
bGU+RGlzZWFzZXMgb2YgdGhlIGNvbG9uIGFuZCByZWN0dW08L2FsdC10aXRsZT48L3RpdGxlcz48
cGVyaW9kaWNhbD48ZnVsbC10aXRsZT5EaXMgQ29sb24gUmVjdHVtPC9mdWxsLXRpdGxlPjxhYmJy
LTE+RGlzZWFzZXMgb2YgdGhlIGNvbG9uIGFuZCByZWN0dW08L2FiYnItMT48L3BlcmlvZGljYWw+
PGFsdC1wZXJpb2RpY2FsPjxmdWxsLXRpdGxlPkRpcyBDb2xvbiBSZWN0dW08L2Z1bGwtdGl0bGU+
PGFiYnItMT5EaXNlYXNlcyBvZiB0aGUgY29sb24gYW5kIHJlY3R1bTwvYWJici0xPjwvYWx0LXBl
cmlvZGljYWw+PHBhZ2VzPjQ4Mi05PC9wYWdlcz48dm9sdW1lPjU3PC92b2x1bWU+PG51bWJlcj40
PC9udW1iZXI+PGVkaXRpb24+MjAxNC8wMy8xMzwvZWRpdGlvbj48a2V5d29yZHM+PGtleXdvcmQ+
QWR1bHQ8L2tleXdvcmQ+PGtleXdvcmQ+QWdlZDwva2V5d29yZD48a2V5d29yZD5Db2xvcmVjdGFs
IE5lb3BsYXNtcy8qc3VyZ2VyeTwva2V5d29yZD48a2V5d29yZD5EYXRhYmFzZXMsIEZhY3R1YWw8
L2tleXdvcmQ+PGtleXdvcmQ+RmVtYWxlPC9rZXl3b3JkPjxrZXl3b3JkPkh1bWFuczwva2V5d29y
ZD48a2V5d29yZD5JbmZsYW1tYXRvcnkgQm93ZWwgRGlzZWFzZXMvKnN1cmdlcnk8L2tleXdvcmQ+
PGtleXdvcmQ+TG9naXN0aWMgTW9kZWxzPC9rZXl3b3JkPjxrZXl3b3JkPk1hbGU8L2tleXdvcmQ+
PGtleXdvcmQ+TWlkZGxlIEFnZWQ8L2tleXdvcmQ+PGtleXdvcmQ+TXVsdGl2YXJpYXRlIEFuYWx5
c2lzPC9rZXl3b3JkPjxrZXl3b3JkPlBhdGllbnQgRGlzY2hhcmdlPC9rZXl3b3JkPjxrZXl3b3Jk
PlBvc3RvcGVyYXRpdmUgQ2FyZS8qbWV0aG9kczwva2V5d29yZD48a2V5d29yZD5Qb3N0b3BlcmF0
aXZlIENvbXBsaWNhdGlvbnMvZXBpZGVtaW9sb2d5L2V0aW9sb2d5LypwcmV2ZW50aW9uICZhbXA7
IGNvbnRyb2w8L2tleXdvcmQ+PGtleXdvcmQ+UXVhbGl0eSBJbXByb3ZlbWVudDwva2V5d29yZD48
a2V5d29yZD5SZXRyb3NwZWN0aXZlIFN0dWRpZXM8L2tleXdvcmQ+PGtleXdvcmQ+UmlzayBGYWN0
b3JzPC9rZXl3b3JkPjxrZXl3b3JkPlZlbm91cyBUaHJvbWJvZW1ib2xpc20vZXBpZGVtaW9sb2d5
L2V0aW9sb2d5LypwcmV2ZW50aW9uICZhbXA7IGNvbnRyb2w8L2tleXdvcmQ+PC9rZXl3b3Jkcz48
ZGF0ZXM+PHllYXI+MjAxNDwveWVhcj48cHViLWRhdGVzPjxkYXRlPkFwcjwvZGF0ZT48L3B1Yi1k
YXRlcz48L2RhdGVzPjxpc2JuPjAwMTItMzcwNjwvaXNibj48YWNjZXNzaW9uLW51bT4yNDYwODMw
NTwvYWNjZXNzaW9uLW51bT48dXJscz48L3VybHM+PGVsZWN0cm9uaWMtcmVzb3VyY2UtbnVtPjEw
LjEwOTcvZGNyLjAwMDAwMDAwMDAwMDAwOTA8L2VsZWN0cm9uaWMtcmVzb3VyY2UtbnVtPjxyZW1v
dGUtZGF0YWJhc2UtcHJvdmlkZXI+TkxNPC9yZW1vdGUtZGF0YWJhc2UtcHJvdmlkZXI+PGxhbmd1
YWdlPmVuZzwvbGFuZ3VhZ2U+PC9yZWNvcmQ+PC9DaXRlPjwvRW5kTm90ZT4A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PEVuZE5vdGU+PENpdGU+PEF1dGhvcj5Hcm9zczwvQXV0aG9yPjxZZWFyPjIwMTQ8L1llYXI+PFJl
Y051bT4xNzc8L1JlY051bT48RGlzcGxheVRleHQ+PHN0eWxlIGZhY2U9InN1cGVyc2NyaXB0Ij5b
ODZdPC9zdHlsZT48L0Rpc3BsYXlUZXh0PjxyZWNvcmQ+PHJlYy1udW1iZXI+MTc3PC9yZWMtbnVt
YmVyPjxmb3JlaWduLWtleXM+PGtleSBhcHA9IkVOIiBkYi1pZD0icGRldHRlZmZpZnBlZHNlc2Yw
N3ZyOXNtcnRkZTI1ZmV2ZXo1IiB0aW1lc3RhbXA9IjE0NjQ3MzE0NDEiPjE3Nzwva2V5PjwvZm9y
ZWlnbi1rZXlzPjxyZWYtdHlwZSBuYW1lPSJKb3VybmFsIEFydGljbGUiPjE3PC9yZWYtdHlwZT48
Y29udHJpYnV0b3JzPjxhdXRob3JzPjxhdXRob3I+R3Jvc3MsIE0uIEUuPC9hdXRob3I+PGF1dGhv
cj5Wb2dsZXIsIFMuIEEuPC9hdXRob3I+PGF1dGhvcj5Nb25lLCBNLiBDLjwvYXV0aG9yPjxhdXRo
b3I+U2hlbmcsIFguPC9hdXRob3I+PGF1dGhvcj5Ta2xvdywgQi48L2F1dGhvcj48L2F1dGhvcnM+
PC9jb250cmlidXRvcnM+PGF1dGgtYWRkcmVzcz4xRGVwYXJ0bWVudCBvZiBTdXJnZXJ5LCBVbml2
ZXJzaXR5IG9mIFV0YWgsIFNhbHQgTGFrZSBDaXR5LCBVdGFoIDJEZXBhcnRtZW50IG9mIFBlZGlh
dHJpY3MsIFVuaXZlcnNpdHkgb2YgVXRhaCwgU2FsdCBMYWtlIENpdHksIFV0YWguPC9hdXRoLWFk
ZHJlc3M+PHRpdGxlcz48dGl0bGU+VGhlIGltcG9ydGFuY2Ugb2YgZXh0ZW5kZWQgcG9zdG9wZXJh
dGl2ZSB2ZW5vdXMgdGhyb21ib2VtYm9saXNtIHByb3BoeWxheGlzIGluIElCRDogYSBOYXRpb25h
bCBTdXJnaWNhbCBRdWFsaXR5IEltcHJvdmVtZW50IFByb2dyYW0gYW5hbHlzaXM8L3RpdGxlPjxz
ZWNvbmRhcnktdGl0bGU+RGlzIENvbG9uIFJlY3R1bTwvc2Vjb25kYXJ5LXRpdGxlPjxhbHQtdGl0
bGU+RGlzZWFzZXMgb2YgdGhlIGNvbG9uIGFuZCByZWN0dW08L2FsdC10aXRsZT48L3RpdGxlcz48
cGVyaW9kaWNhbD48ZnVsbC10aXRsZT5EaXMgQ29sb24gUmVjdHVtPC9mdWxsLXRpdGxlPjxhYmJy
LTE+RGlzZWFzZXMgb2YgdGhlIGNvbG9uIGFuZCByZWN0dW08L2FiYnItMT48L3BlcmlvZGljYWw+
PGFsdC1wZXJpb2RpY2FsPjxmdWxsLXRpdGxlPkRpcyBDb2xvbiBSZWN0dW08L2Z1bGwtdGl0bGU+
PGFiYnItMT5EaXNlYXNlcyBvZiB0aGUgY29sb24gYW5kIHJlY3R1bTwvYWJici0xPjwvYWx0LXBl
cmlvZGljYWw+PHBhZ2VzPjQ4Mi05PC9wYWdlcz48dm9sdW1lPjU3PC92b2x1bWU+PG51bWJlcj40
PC9udW1iZXI+PGVkaXRpb24+MjAxNC8wMy8xMzwvZWRpdGlvbj48a2V5d29yZHM+PGtleXdvcmQ+
QWR1bHQ8L2tleXdvcmQ+PGtleXdvcmQ+QWdlZDwva2V5d29yZD48a2V5d29yZD5Db2xvcmVjdGFs
IE5lb3BsYXNtcy8qc3VyZ2VyeTwva2V5d29yZD48a2V5d29yZD5EYXRhYmFzZXMsIEZhY3R1YWw8
L2tleXdvcmQ+PGtleXdvcmQ+RmVtYWxlPC9rZXl3b3JkPjxrZXl3b3JkPkh1bWFuczwva2V5d29y
ZD48a2V5d29yZD5JbmZsYW1tYXRvcnkgQm93ZWwgRGlzZWFzZXMvKnN1cmdlcnk8L2tleXdvcmQ+
PGtleXdvcmQ+TG9naXN0aWMgTW9kZWxzPC9rZXl3b3JkPjxrZXl3b3JkPk1hbGU8L2tleXdvcmQ+
PGtleXdvcmQ+TWlkZGxlIEFnZWQ8L2tleXdvcmQ+PGtleXdvcmQ+TXVsdGl2YXJpYXRlIEFuYWx5
c2lzPC9rZXl3b3JkPjxrZXl3b3JkPlBhdGllbnQgRGlzY2hhcmdlPC9rZXl3b3JkPjxrZXl3b3Jk
PlBvc3RvcGVyYXRpdmUgQ2FyZS8qbWV0aG9kczwva2V5d29yZD48a2V5d29yZD5Qb3N0b3BlcmF0
aXZlIENvbXBsaWNhdGlvbnMvZXBpZGVtaW9sb2d5L2V0aW9sb2d5LypwcmV2ZW50aW9uICZhbXA7
IGNvbnRyb2w8L2tleXdvcmQ+PGtleXdvcmQ+UXVhbGl0eSBJbXByb3ZlbWVudDwva2V5d29yZD48
a2V5d29yZD5SZXRyb3NwZWN0aXZlIFN0dWRpZXM8L2tleXdvcmQ+PGtleXdvcmQ+UmlzayBGYWN0
b3JzPC9rZXl3b3JkPjxrZXl3b3JkPlZlbm91cyBUaHJvbWJvZW1ib2xpc20vZXBpZGVtaW9sb2d5
L2V0aW9sb2d5LypwcmV2ZW50aW9uICZhbXA7IGNvbnRyb2w8L2tleXdvcmQ+PC9rZXl3b3Jkcz48
ZGF0ZXM+PHllYXI+MjAxNDwveWVhcj48cHViLWRhdGVzPjxkYXRlPkFwcjwvZGF0ZT48L3B1Yi1k
YXRlcz48L2RhdGVzPjxpc2JuPjAwMTItMzcwNjwvaXNibj48YWNjZXNzaW9uLW51bT4yNDYwODMw
NTwvYWNjZXNzaW9uLW51bT48dXJscz48L3VybHM+PGVsZWN0cm9uaWMtcmVzb3VyY2UtbnVtPjEw
LjEwOTcvZGNyLjAwMDAwMDAwMDAwMDAwOTA8L2VsZWN0cm9uaWMtcmVzb3VyY2UtbnVtPjxyZW1v
dGUtZGF0YWJhc2UtcHJvdmlkZXI+TkxNPC9yZW1vdGUtZGF0YWJhc2UtcHJvdmlkZXI+PGxhbmd1
YWdlPmVuZzwvbGFuZ3VhZ2U+PC9yZWNvcmQ+PC9DaXRlPjwvRW5kTm90ZT4A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00EB26FE" w:rsidRPr="00416EA5">
        <w:rPr>
          <w:rFonts w:ascii="Book Antiqua" w:hAnsi="Book Antiqua" w:cs="Arial"/>
          <w:noProof/>
          <w:sz w:val="24"/>
          <w:szCs w:val="24"/>
          <w:vertAlign w:val="superscript"/>
        </w:rPr>
        <w:t>[84,85</w:t>
      </w:r>
      <w:r w:rsidRPr="00416EA5">
        <w:rPr>
          <w:rFonts w:ascii="Book Antiqua" w:hAnsi="Book Antiqua" w:cs="Arial"/>
          <w:noProof/>
          <w:sz w:val="24"/>
          <w:szCs w:val="24"/>
          <w:vertAlign w:val="superscript"/>
        </w:rPr>
        <w:t>]</w:t>
      </w:r>
      <w:r w:rsidRPr="00416EA5">
        <w:rPr>
          <w:rFonts w:ascii="Book Antiqua" w:hAnsi="Book Antiqua" w:cs="Arial"/>
          <w:sz w:val="24"/>
          <w:szCs w:val="24"/>
        </w:rPr>
        <w:fldChar w:fldCharType="end"/>
      </w:r>
      <w:r w:rsidRPr="00416EA5">
        <w:rPr>
          <w:rFonts w:ascii="Book Antiqua" w:hAnsi="Book Antiqua" w:cs="Arial"/>
          <w:sz w:val="24"/>
          <w:szCs w:val="24"/>
        </w:rPr>
        <w:t>. In an analysis of a nationwide in-patient sample of IBD patients in Canada, the rate of VTE was higher an</w:t>
      </w:r>
      <w:r w:rsidR="0076019B" w:rsidRPr="00416EA5">
        <w:rPr>
          <w:rFonts w:ascii="Book Antiqua" w:hAnsi="Book Antiqua" w:cs="Arial"/>
          <w:sz w:val="24"/>
          <w:szCs w:val="24"/>
        </w:rPr>
        <w:t xml:space="preserve">d the length of hospitalization </w:t>
      </w:r>
      <w:r w:rsidRPr="00416EA5">
        <w:rPr>
          <w:rFonts w:ascii="Book Antiqua" w:hAnsi="Book Antiqua" w:cs="Arial"/>
          <w:sz w:val="24"/>
          <w:szCs w:val="24"/>
        </w:rPr>
        <w:t xml:space="preserve">was longer in IBD patients compared with controls (11.7 </w:t>
      </w:r>
      <w:r w:rsidR="00231AD7" w:rsidRPr="00416EA5">
        <w:rPr>
          <w:rFonts w:ascii="Book Antiqua" w:hAnsi="Book Antiqua" w:cs="Arial"/>
          <w:i/>
          <w:sz w:val="24"/>
          <w:szCs w:val="24"/>
        </w:rPr>
        <w:t>vs</w:t>
      </w:r>
      <w:r w:rsidRPr="00416EA5">
        <w:rPr>
          <w:rFonts w:ascii="Book Antiqua" w:hAnsi="Book Antiqua" w:cs="Arial"/>
          <w:sz w:val="24"/>
          <w:szCs w:val="24"/>
        </w:rPr>
        <w:t xml:space="preserve"> 6.1 d, </w:t>
      </w:r>
      <w:r w:rsidRPr="00416EA5">
        <w:rPr>
          <w:rFonts w:ascii="Book Antiqua" w:hAnsi="Book Antiqua" w:cs="Arial"/>
          <w:i/>
          <w:sz w:val="24"/>
          <w:szCs w:val="24"/>
        </w:rPr>
        <w:t>P</w:t>
      </w:r>
      <w:r w:rsidRPr="00416EA5">
        <w:rPr>
          <w:rFonts w:ascii="Book Antiqua" w:hAnsi="Book Antiqua" w:cs="Arial"/>
          <w:sz w:val="24"/>
          <w:szCs w:val="24"/>
        </w:rPr>
        <w:t xml:space="preserve"> &lt; 0.0001)</w:t>
      </w:r>
      <w:r w:rsidR="00EB26FE" w:rsidRPr="00416EA5">
        <w:rPr>
          <w:rFonts w:ascii="Book Antiqua" w:hAnsi="Book Antiqua" w:cs="Arial"/>
          <w:sz w:val="24"/>
          <w:szCs w:val="24"/>
          <w:vertAlign w:val="superscript"/>
        </w:rPr>
        <w:t>[85]</w:t>
      </w:r>
      <w:r w:rsidRPr="00416EA5">
        <w:rPr>
          <w:rFonts w:ascii="Book Antiqua" w:hAnsi="Book Antiqua" w:cs="Arial"/>
          <w:sz w:val="24"/>
          <w:szCs w:val="24"/>
        </w:rPr>
        <w:t xml:space="preserve">. Hospitalization was associated with higher costs ($47515 </w:t>
      </w:r>
      <w:r w:rsidR="00231AD7" w:rsidRPr="00416EA5">
        <w:rPr>
          <w:rFonts w:ascii="Book Antiqua" w:hAnsi="Book Antiqua" w:cs="Arial"/>
          <w:i/>
          <w:sz w:val="24"/>
          <w:szCs w:val="24"/>
        </w:rPr>
        <w:t>vs</w:t>
      </w:r>
      <w:r w:rsidRPr="00416EA5">
        <w:rPr>
          <w:rFonts w:ascii="Book Antiqua" w:hAnsi="Book Antiqua" w:cs="Arial"/>
          <w:sz w:val="24"/>
          <w:szCs w:val="24"/>
        </w:rPr>
        <w:t xml:space="preserve"> $21499, </w:t>
      </w:r>
      <w:r w:rsidRPr="00416EA5">
        <w:rPr>
          <w:rFonts w:ascii="Book Antiqua" w:hAnsi="Book Antiqua" w:cs="Arial"/>
          <w:i/>
          <w:sz w:val="24"/>
          <w:szCs w:val="24"/>
        </w:rPr>
        <w:t>P</w:t>
      </w:r>
      <w:r w:rsidRPr="00416EA5">
        <w:rPr>
          <w:rFonts w:ascii="Book Antiqua" w:hAnsi="Book Antiqua" w:cs="Arial"/>
          <w:sz w:val="24"/>
          <w:szCs w:val="24"/>
        </w:rPr>
        <w:t xml:space="preserve"> &lt; 0.0001) and higher mortality (adjusted OR = 2.5, 95%CI: 1.83-3.43) in</w:t>
      </w:r>
      <w:r w:rsidRPr="00416EA5">
        <w:rPr>
          <w:rFonts w:ascii="Book Antiqua" w:hAnsi="Book Antiqua"/>
          <w:sz w:val="24"/>
          <w:szCs w:val="24"/>
        </w:rPr>
        <w:t xml:space="preserve"> </w:t>
      </w:r>
      <w:r w:rsidRPr="00416EA5">
        <w:rPr>
          <w:rFonts w:ascii="Book Antiqua" w:hAnsi="Book Antiqua" w:cs="Arial"/>
          <w:sz w:val="24"/>
          <w:szCs w:val="24"/>
        </w:rPr>
        <w:t xml:space="preserve">IBD patients compared with </w:t>
      </w:r>
      <w:proofErr w:type="gramStart"/>
      <w:r w:rsidRPr="00416EA5">
        <w:rPr>
          <w:rFonts w:ascii="Book Antiqua" w:hAnsi="Book Antiqua" w:cs="Arial"/>
          <w:sz w:val="24"/>
          <w:szCs w:val="24"/>
        </w:rPr>
        <w:t>controls</w:t>
      </w:r>
      <w:proofErr w:type="gramEnd"/>
      <w:r w:rsidRPr="00416EA5">
        <w:rPr>
          <w:rFonts w:ascii="Book Antiqua" w:hAnsi="Book Antiqua" w:cs="Arial"/>
          <w:sz w:val="24"/>
          <w:szCs w:val="24"/>
          <w:vertAlign w:val="superscript"/>
        </w:rPr>
        <w:fldChar w:fldCharType="begin">
          <w:fldData xml:space="preserve">PEVuZE5vdGU+PENpdGU+PEF1dGhvcj5Hcm9zczwvQXV0aG9yPjxZZWFyPjIwMTQ8L1llYXI+PFJl
Y051bT4xNzc8L1JlY051bT48RGlzcGxheVRleHQ+PHN0eWxlIGZhY2U9InN1cGVyc2NyaXB0Ij5b
ODZdPC9zdHlsZT48L0Rpc3BsYXlUZXh0PjxyZWNvcmQ+PHJlYy1udW1iZXI+MTc3PC9yZWMtbnVt
YmVyPjxmb3JlaWduLWtleXM+PGtleSBhcHA9IkVOIiBkYi1pZD0icGRldHRlZmZpZnBlZHNlc2Yw
N3ZyOXNtcnRkZTI1ZmV2ZXo1IiB0aW1lc3RhbXA9IjE0NjQ3MzE0NDEiPjE3Nzwva2V5PjwvZm9y
ZWlnbi1rZXlzPjxyZWYtdHlwZSBuYW1lPSJKb3VybmFsIEFydGljbGUiPjE3PC9yZWYtdHlwZT48
Y29udHJpYnV0b3JzPjxhdXRob3JzPjxhdXRob3I+R3Jvc3MsIE0uIEUuPC9hdXRob3I+PGF1dGhv
cj5Wb2dsZXIsIFMuIEEuPC9hdXRob3I+PGF1dGhvcj5Nb25lLCBNLiBDLjwvYXV0aG9yPjxhdXRo
b3I+U2hlbmcsIFguPC9hdXRob3I+PGF1dGhvcj5Ta2xvdywgQi48L2F1dGhvcj48L2F1dGhvcnM+
PC9jb250cmlidXRvcnM+PGF1dGgtYWRkcmVzcz4xRGVwYXJ0bWVudCBvZiBTdXJnZXJ5LCBVbml2
ZXJzaXR5IG9mIFV0YWgsIFNhbHQgTGFrZSBDaXR5LCBVdGFoIDJEZXBhcnRtZW50IG9mIFBlZGlh
dHJpY3MsIFVuaXZlcnNpdHkgb2YgVXRhaCwgU2FsdCBMYWtlIENpdHksIFV0YWguPC9hdXRoLWFk
ZHJlc3M+PHRpdGxlcz48dGl0bGU+VGhlIGltcG9ydGFuY2Ugb2YgZXh0ZW5kZWQgcG9zdG9wZXJh
dGl2ZSB2ZW5vdXMgdGhyb21ib2VtYm9saXNtIHByb3BoeWxheGlzIGluIElCRDogYSBOYXRpb25h
bCBTdXJnaWNhbCBRdWFsaXR5IEltcHJvdmVtZW50IFByb2dyYW0gYW5hbHlzaXM8L3RpdGxlPjxz
ZWNvbmRhcnktdGl0bGU+RGlzIENvbG9uIFJlY3R1bTwvc2Vjb25kYXJ5LXRpdGxlPjxhbHQtdGl0
bGU+RGlzZWFzZXMgb2YgdGhlIGNvbG9uIGFuZCByZWN0dW08L2FsdC10aXRsZT48L3RpdGxlcz48
cGVyaW9kaWNhbD48ZnVsbC10aXRsZT5EaXMgQ29sb24gUmVjdHVtPC9mdWxsLXRpdGxlPjxhYmJy
LTE+RGlzZWFzZXMgb2YgdGhlIGNvbG9uIGFuZCByZWN0dW08L2FiYnItMT48L3BlcmlvZGljYWw+
PGFsdC1wZXJpb2RpY2FsPjxmdWxsLXRpdGxlPkRpcyBDb2xvbiBSZWN0dW08L2Z1bGwtdGl0bGU+
PGFiYnItMT5EaXNlYXNlcyBvZiB0aGUgY29sb24gYW5kIHJlY3R1bTwvYWJici0xPjwvYWx0LXBl
cmlvZGljYWw+PHBhZ2VzPjQ4Mi05PC9wYWdlcz48dm9sdW1lPjU3PC92b2x1bWU+PG51bWJlcj40
PC9udW1iZXI+PGVkaXRpb24+MjAxNC8wMy8xMzwvZWRpdGlvbj48a2V5d29yZHM+PGtleXdvcmQ+
QWR1bHQ8L2tleXdvcmQ+PGtleXdvcmQ+QWdlZDwva2V5d29yZD48a2V5d29yZD5Db2xvcmVjdGFs
IE5lb3BsYXNtcy8qc3VyZ2VyeTwva2V5d29yZD48a2V5d29yZD5EYXRhYmFzZXMsIEZhY3R1YWw8
L2tleXdvcmQ+PGtleXdvcmQ+RmVtYWxlPC9rZXl3b3JkPjxrZXl3b3JkPkh1bWFuczwva2V5d29y
ZD48a2V5d29yZD5JbmZsYW1tYXRvcnkgQm93ZWwgRGlzZWFzZXMvKnN1cmdlcnk8L2tleXdvcmQ+
PGtleXdvcmQ+TG9naXN0aWMgTW9kZWxzPC9rZXl3b3JkPjxrZXl3b3JkPk1hbGU8L2tleXdvcmQ+
PGtleXdvcmQ+TWlkZGxlIEFnZWQ8L2tleXdvcmQ+PGtleXdvcmQ+TXVsdGl2YXJpYXRlIEFuYWx5
c2lzPC9rZXl3b3JkPjxrZXl3b3JkPlBhdGllbnQgRGlzY2hhcmdlPC9rZXl3b3JkPjxrZXl3b3Jk
PlBvc3RvcGVyYXRpdmUgQ2FyZS8qbWV0aG9kczwva2V5d29yZD48a2V5d29yZD5Qb3N0b3BlcmF0
aXZlIENvbXBsaWNhdGlvbnMvZXBpZGVtaW9sb2d5L2V0aW9sb2d5LypwcmV2ZW50aW9uICZhbXA7
IGNvbnRyb2w8L2tleXdvcmQ+PGtleXdvcmQ+UXVhbGl0eSBJbXByb3ZlbWVudDwva2V5d29yZD48
a2V5d29yZD5SZXRyb3NwZWN0aXZlIFN0dWRpZXM8L2tleXdvcmQ+PGtleXdvcmQ+UmlzayBGYWN0
b3JzPC9rZXl3b3JkPjxrZXl3b3JkPlZlbm91cyBUaHJvbWJvZW1ib2xpc20vZXBpZGVtaW9sb2d5
L2V0aW9sb2d5LypwcmV2ZW50aW9uICZhbXA7IGNvbnRyb2w8L2tleXdvcmQ+PC9rZXl3b3Jkcz48
ZGF0ZXM+PHllYXI+MjAxNDwveWVhcj48cHViLWRhdGVzPjxkYXRlPkFwcjwvZGF0ZT48L3B1Yi1k
YXRlcz48L2RhdGVzPjxpc2JuPjAwMTItMzcwNjwvaXNibj48YWNjZXNzaW9uLW51bT4yNDYwODMw
NTwvYWNjZXNzaW9uLW51bT48dXJscz48L3VybHM+PGVsZWN0cm9uaWMtcmVzb3VyY2UtbnVtPjEw
LjEwOTcvZGNyLjAwMDAwMDAwMDAwMDAwOTA8L2VsZWN0cm9uaWMtcmVzb3VyY2UtbnVtPjxyZW1v
dGUtZGF0YWJhc2UtcHJvdmlkZXI+TkxNPC9yZW1vdGUtZGF0YWJhc2UtcHJvdmlkZXI+PGxhbmd1
YWdlPmVuZzwvbGFuZ3VhZ2U+PC9yZWNvcmQ+PC9DaXRlPjwvRW5kTm90ZT4A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PEVuZE5vdGU+PENpdGU+PEF1dGhvcj5Hcm9zczwvQXV0aG9yPjxZZWFyPjIwMTQ8L1llYXI+PFJl
Y051bT4xNzc8L1JlY051bT48RGlzcGxheVRleHQ+PHN0eWxlIGZhY2U9InN1cGVyc2NyaXB0Ij5b
ODZdPC9zdHlsZT48L0Rpc3BsYXlUZXh0PjxyZWNvcmQ+PHJlYy1udW1iZXI+MTc3PC9yZWMtbnVt
YmVyPjxmb3JlaWduLWtleXM+PGtleSBhcHA9IkVOIiBkYi1pZD0icGRldHRlZmZpZnBlZHNlc2Yw
N3ZyOXNtcnRkZTI1ZmV2ZXo1IiB0aW1lc3RhbXA9IjE0NjQ3MzE0NDEiPjE3Nzwva2V5PjwvZm9y
ZWlnbi1rZXlzPjxyZWYtdHlwZSBuYW1lPSJKb3VybmFsIEFydGljbGUiPjE3PC9yZWYtdHlwZT48
Y29udHJpYnV0b3JzPjxhdXRob3JzPjxhdXRob3I+R3Jvc3MsIE0uIEUuPC9hdXRob3I+PGF1dGhv
cj5Wb2dsZXIsIFMuIEEuPC9hdXRob3I+PGF1dGhvcj5Nb25lLCBNLiBDLjwvYXV0aG9yPjxhdXRo
b3I+U2hlbmcsIFguPC9hdXRob3I+PGF1dGhvcj5Ta2xvdywgQi48L2F1dGhvcj48L2F1dGhvcnM+
PC9jb250cmlidXRvcnM+PGF1dGgtYWRkcmVzcz4xRGVwYXJ0bWVudCBvZiBTdXJnZXJ5LCBVbml2
ZXJzaXR5IG9mIFV0YWgsIFNhbHQgTGFrZSBDaXR5LCBVdGFoIDJEZXBhcnRtZW50IG9mIFBlZGlh
dHJpY3MsIFVuaXZlcnNpdHkgb2YgVXRhaCwgU2FsdCBMYWtlIENpdHksIFV0YWguPC9hdXRoLWFk
ZHJlc3M+PHRpdGxlcz48dGl0bGU+VGhlIGltcG9ydGFuY2Ugb2YgZXh0ZW5kZWQgcG9zdG9wZXJh
dGl2ZSB2ZW5vdXMgdGhyb21ib2VtYm9saXNtIHByb3BoeWxheGlzIGluIElCRDogYSBOYXRpb25h
bCBTdXJnaWNhbCBRdWFsaXR5IEltcHJvdmVtZW50IFByb2dyYW0gYW5hbHlzaXM8L3RpdGxlPjxz
ZWNvbmRhcnktdGl0bGU+RGlzIENvbG9uIFJlY3R1bTwvc2Vjb25kYXJ5LXRpdGxlPjxhbHQtdGl0
bGU+RGlzZWFzZXMgb2YgdGhlIGNvbG9uIGFuZCByZWN0dW08L2FsdC10aXRsZT48L3RpdGxlcz48
cGVyaW9kaWNhbD48ZnVsbC10aXRsZT5EaXMgQ29sb24gUmVjdHVtPC9mdWxsLXRpdGxlPjxhYmJy
LTE+RGlzZWFzZXMgb2YgdGhlIGNvbG9uIGFuZCByZWN0dW08L2FiYnItMT48L3BlcmlvZGljYWw+
PGFsdC1wZXJpb2RpY2FsPjxmdWxsLXRpdGxlPkRpcyBDb2xvbiBSZWN0dW08L2Z1bGwtdGl0bGU+
PGFiYnItMT5EaXNlYXNlcyBvZiB0aGUgY29sb24gYW5kIHJlY3R1bTwvYWJici0xPjwvYWx0LXBl
cmlvZGljYWw+PHBhZ2VzPjQ4Mi05PC9wYWdlcz48dm9sdW1lPjU3PC92b2x1bWU+PG51bWJlcj40
PC9udW1iZXI+PGVkaXRpb24+MjAxNC8wMy8xMzwvZWRpdGlvbj48a2V5d29yZHM+PGtleXdvcmQ+
QWR1bHQ8L2tleXdvcmQ+PGtleXdvcmQ+QWdlZDwva2V5d29yZD48a2V5d29yZD5Db2xvcmVjdGFs
IE5lb3BsYXNtcy8qc3VyZ2VyeTwva2V5d29yZD48a2V5d29yZD5EYXRhYmFzZXMsIEZhY3R1YWw8
L2tleXdvcmQ+PGtleXdvcmQ+RmVtYWxlPC9rZXl3b3JkPjxrZXl3b3JkPkh1bWFuczwva2V5d29y
ZD48a2V5d29yZD5JbmZsYW1tYXRvcnkgQm93ZWwgRGlzZWFzZXMvKnN1cmdlcnk8L2tleXdvcmQ+
PGtleXdvcmQ+TG9naXN0aWMgTW9kZWxzPC9rZXl3b3JkPjxrZXl3b3JkPk1hbGU8L2tleXdvcmQ+
PGtleXdvcmQ+TWlkZGxlIEFnZWQ8L2tleXdvcmQ+PGtleXdvcmQ+TXVsdGl2YXJpYXRlIEFuYWx5
c2lzPC9rZXl3b3JkPjxrZXl3b3JkPlBhdGllbnQgRGlzY2hhcmdlPC9rZXl3b3JkPjxrZXl3b3Jk
PlBvc3RvcGVyYXRpdmUgQ2FyZS8qbWV0aG9kczwva2V5d29yZD48a2V5d29yZD5Qb3N0b3BlcmF0
aXZlIENvbXBsaWNhdGlvbnMvZXBpZGVtaW9sb2d5L2V0aW9sb2d5LypwcmV2ZW50aW9uICZhbXA7
IGNvbnRyb2w8L2tleXdvcmQ+PGtleXdvcmQ+UXVhbGl0eSBJbXByb3ZlbWVudDwva2V5d29yZD48
a2V5d29yZD5SZXRyb3NwZWN0aXZlIFN0dWRpZXM8L2tleXdvcmQ+PGtleXdvcmQ+UmlzayBGYWN0
b3JzPC9rZXl3b3JkPjxrZXl3b3JkPlZlbm91cyBUaHJvbWJvZW1ib2xpc20vZXBpZGVtaW9sb2d5
L2V0aW9sb2d5LypwcmV2ZW50aW9uICZhbXA7IGNvbnRyb2w8L2tleXdvcmQ+PC9rZXl3b3Jkcz48
ZGF0ZXM+PHllYXI+MjAxNDwveWVhcj48cHViLWRhdGVzPjxkYXRlPkFwcjwvZGF0ZT48L3B1Yi1k
YXRlcz48L2RhdGVzPjxpc2JuPjAwMTItMzcwNjwvaXNibj48YWNjZXNzaW9uLW51bT4yNDYwODMw
NTwvYWNjZXNzaW9uLW51bT48dXJscz48L3VybHM+PGVsZWN0cm9uaWMtcmVzb3VyY2UtbnVtPjEw
LjEwOTcvZGNyLjAwMDAwMDAwMDAwMDAwOTA8L2VsZWN0cm9uaWMtcmVzb3VyY2UtbnVtPjxyZW1v
dGUtZGF0YWJhc2UtcHJvdmlkZXI+TkxNPC9yZW1vdGUtZGF0YWJhc2UtcHJvdmlkZXI+PGxhbmd1
YWdlPmVuZzwvbGFuZ3VhZ2U+PC9yZWNvcmQ+PC9DaXRlPjwvRW5kTm90ZT4A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EB26FE" w:rsidRPr="00416EA5">
        <w:rPr>
          <w:rFonts w:ascii="Book Antiqua" w:hAnsi="Book Antiqua" w:cs="Arial"/>
          <w:noProof/>
          <w:sz w:val="24"/>
          <w:szCs w:val="24"/>
          <w:vertAlign w:val="superscript"/>
        </w:rPr>
        <w:t>[85</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IBD patients undergoing surgery have an increased risk for </w:t>
      </w:r>
      <w:r w:rsidRPr="00416EA5">
        <w:rPr>
          <w:rFonts w:ascii="Book Antiqua" w:hAnsi="Book Antiqua" w:cs="Arial"/>
          <w:sz w:val="24"/>
          <w:szCs w:val="24"/>
        </w:rPr>
        <w:lastRenderedPageBreak/>
        <w:t xml:space="preserve">postoperative VTE </w:t>
      </w:r>
      <w:r w:rsidRPr="00416EA5">
        <w:rPr>
          <w:rFonts w:ascii="Book Antiqua" w:hAnsi="Book Antiqua"/>
          <w:sz w:val="24"/>
          <w:szCs w:val="24"/>
        </w:rPr>
        <w:t>(</w:t>
      </w:r>
      <w:r w:rsidR="00EA4128" w:rsidRPr="00416EA5">
        <w:rPr>
          <w:rFonts w:ascii="Book Antiqua" w:hAnsi="Book Antiqua" w:cs="Arial"/>
          <w:sz w:val="24"/>
          <w:szCs w:val="24"/>
        </w:rPr>
        <w:t>O</w:t>
      </w:r>
      <w:r w:rsidRPr="00416EA5">
        <w:rPr>
          <w:rFonts w:ascii="Book Antiqua" w:hAnsi="Book Antiqua" w:cs="Arial"/>
          <w:sz w:val="24"/>
          <w:szCs w:val="24"/>
        </w:rPr>
        <w:t>R</w:t>
      </w:r>
      <w:r w:rsidR="00EA4128" w:rsidRPr="00416EA5">
        <w:rPr>
          <w:rFonts w:ascii="Book Antiqua" w:hAnsi="Book Antiqua" w:cs="Arial" w:hint="eastAsia"/>
          <w:sz w:val="24"/>
          <w:szCs w:val="24"/>
          <w:lang w:eastAsia="zh-CN"/>
        </w:rPr>
        <w:t xml:space="preserve"> =</w:t>
      </w:r>
      <w:r w:rsidRPr="00416EA5">
        <w:rPr>
          <w:rFonts w:ascii="Book Antiqua" w:hAnsi="Book Antiqua" w:cs="Arial"/>
          <w:sz w:val="24"/>
          <w:szCs w:val="24"/>
        </w:rPr>
        <w:t xml:space="preserve"> 1.26</w:t>
      </w:r>
      <w:r w:rsidR="005179B5">
        <w:rPr>
          <w:rFonts w:ascii="Book Antiqua" w:hAnsi="Book Antiqua" w:cs="Arial" w:hint="eastAsia"/>
          <w:sz w:val="24"/>
          <w:szCs w:val="24"/>
          <w:lang w:eastAsia="zh-CN"/>
        </w:rPr>
        <w:t>,</w:t>
      </w:r>
      <w:r w:rsidRPr="00416EA5">
        <w:rPr>
          <w:rFonts w:ascii="Book Antiqua" w:hAnsi="Book Antiqua" w:cs="Arial"/>
          <w:sz w:val="24"/>
          <w:szCs w:val="24"/>
        </w:rPr>
        <w:t xml:space="preserve"> </w:t>
      </w:r>
      <w:r w:rsidR="00231AD7" w:rsidRPr="00416EA5">
        <w:rPr>
          <w:rFonts w:ascii="Book Antiqua" w:hAnsi="Book Antiqua" w:cs="Arial"/>
          <w:sz w:val="24"/>
          <w:szCs w:val="24"/>
        </w:rPr>
        <w:t>95%CI:</w:t>
      </w:r>
      <w:r w:rsidRPr="00416EA5">
        <w:rPr>
          <w:rFonts w:ascii="Book Antiqua" w:hAnsi="Book Antiqua" w:cs="Arial"/>
          <w:sz w:val="24"/>
          <w:szCs w:val="24"/>
        </w:rPr>
        <w:t xml:space="preserve"> 1.021-1.56; </w:t>
      </w:r>
      <w:r w:rsidR="00EA4128" w:rsidRPr="00416EA5">
        <w:rPr>
          <w:rFonts w:ascii="Book Antiqua" w:hAnsi="Book Antiqua" w:cs="Arial"/>
          <w:i/>
          <w:sz w:val="24"/>
          <w:szCs w:val="24"/>
        </w:rPr>
        <w:t>P =</w:t>
      </w:r>
      <w:r w:rsidRPr="00416EA5">
        <w:rPr>
          <w:rFonts w:ascii="Book Antiqua" w:hAnsi="Book Antiqua" w:cs="Arial"/>
          <w:sz w:val="24"/>
          <w:szCs w:val="24"/>
        </w:rPr>
        <w:t xml:space="preserve"> 0.03)</w:t>
      </w:r>
      <w:r w:rsidRPr="00416EA5">
        <w:rPr>
          <w:rFonts w:ascii="Book Antiqua" w:hAnsi="Book Antiqua"/>
          <w:sz w:val="24"/>
          <w:szCs w:val="24"/>
        </w:rPr>
        <w:t xml:space="preserve"> </w:t>
      </w:r>
      <w:r w:rsidRPr="00416EA5">
        <w:rPr>
          <w:rFonts w:ascii="Book Antiqua" w:hAnsi="Book Antiqua" w:cs="Arial"/>
          <w:sz w:val="24"/>
          <w:szCs w:val="24"/>
        </w:rPr>
        <w:t>compared with patients undergoin</w:t>
      </w:r>
      <w:r w:rsidR="00EA4128" w:rsidRPr="00416EA5">
        <w:rPr>
          <w:rFonts w:ascii="Book Antiqua" w:hAnsi="Book Antiqua" w:cs="Arial"/>
          <w:sz w:val="24"/>
          <w:szCs w:val="24"/>
        </w:rPr>
        <w:t xml:space="preserve">g surgery for colorectal </w:t>
      </w:r>
      <w:proofErr w:type="gramStart"/>
      <w:r w:rsidR="00EA4128" w:rsidRPr="00416EA5">
        <w:rPr>
          <w:rFonts w:ascii="Book Antiqua" w:hAnsi="Book Antiqua" w:cs="Arial"/>
          <w:sz w:val="24"/>
          <w:szCs w:val="24"/>
        </w:rPr>
        <w:t>cancer</w:t>
      </w:r>
      <w:proofErr w:type="gramEnd"/>
      <w:r w:rsidRPr="00416EA5">
        <w:rPr>
          <w:rFonts w:ascii="Book Antiqua" w:hAnsi="Book Antiqua" w:cs="Arial"/>
          <w:sz w:val="24"/>
          <w:szCs w:val="24"/>
        </w:rPr>
        <w:fldChar w:fldCharType="begin">
          <w:fldData xml:space="preserve">PEVuZE5vdGU+PENpdGU+PEF1dGhvcj5OZ3V5ZW48L0F1dGhvcj48WWVhcj4yMDEzPC9ZZWFyPjxS
ZWNOdW0+MTc4PC9SZWNOdW0+PERpc3BsYXlUZXh0PjxzdHlsZSBmYWNlPSJzdXBlcnNjcmlwdCI+
Wzg3XTwvc3R5bGU+PC9EaXNwbGF5VGV4dD48cmVjb3JkPjxyZWMtbnVtYmVyPjE3ODwvcmVjLW51
bWJlcj48Zm9yZWlnbi1rZXlzPjxrZXkgYXBwPSJFTiIgZGItaWQ9InBkZXR0ZWZmaWZwZWRzZXNm
MDd2cjlzbXJ0ZGUyNWZldmV6NSIgdGltZXN0YW1wPSIxNDY0NzMxNDQxIj4xNzg8L2tleT48L2Zv
cmVpZ24ta2V5cz48cmVmLXR5cGUgbmFtZT0iSm91cm5hbCBBcnRpY2xlIj4xNzwvcmVmLXR5cGU+
PGNvbnRyaWJ1dG9ycz48YXV0aG9ycz48YXV0aG9yPk5ndXllbiwgRy4gQy48L2F1dGhvcj48YXV0
aG9yPkJlcm5zdGVpbiwgQy4gTi48L2F1dGhvcj48L2F1dGhvcnM+PC9jb250cmlidXRvcnM+PGF1
dGgtYWRkcmVzcz5Nb3VudCBTaW5haSBIb3NwaXRhbCBDZW50cmUgZm9yIEluZmxhbW1hdG9yeSBC
b3dlbCBEaXNlYXNlLCBVbml2ZXJzaXR5IG9mIFRvcm9udG8sIFRvcm9udG8sIE9udGFyaW8sIENh
bmFkYS4gZ2VvZmYubmd1eWVuQHV0b3JvbnRvLmNhPC9hdXRoLWFkZHJlc3M+PHRpdGxlcz48dGl0
bGU+RHVyYXRpb24gb2YgYW50aWNvYWd1bGF0aW9uIGZvciB0aGUgbWFuYWdlbWVudCBvZiB2ZW5v
dXMgdGhyb21ib2VtYm9saXNtIGluIGluZmxhbW1hdG9yeSBib3dlbCBkaXNlYXNlOiBhIGRlY2lz
aW9uIGFuYWx5c2lzPC90aXRsZT48c2Vjb25kYXJ5LXRpdGxlPkFtIEogR2FzdHJvZW50ZXJvbDwv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Y2FsPjxwYWdlcz4xNDg2LTk1PC9wYWdlcz48dm9sdW1lPjEwODwvdm9sdW1lPjxudW1iZXI+OTwv
bnVtYmVyPjxlZGl0aW9uPjIwMTMvMDcvMTc8L2VkaXRpb24+PGtleXdvcmRzPjxrZXl3b3JkPkFu
dGljb2FndWxhbnRzL2FkdmVyc2UgZWZmZWN0cy9lY29ub21pY3MvKnRoZXJhcGV1dGljIHVzZTwv
a2V5d29yZD48a2V5d29yZD5EZWNpc2lvbiBNYWtpbmc8L2tleXdvcmQ+PGtleXdvcmQ+RGVjaXNp
b24gU3VwcG9ydCBUZWNobmlxdWVzPC9rZXl3b3JkPjxrZXl3b3JkPkZlbWFsZTwva2V5d29yZD48
a2V5d29yZD5HYXN0cm9pbnRlc3RpbmFsIEhlbW9ycmhhZ2UvY2hlbWljYWxseSBpbmR1Y2VkPC9r
ZXl3b3JkPjxrZXl3b3JkPkh1bWFuczwva2V5d29yZD48a2V5d29yZD5JbmZsYW1tYXRvcnkgQm93
ZWwgRGlzZWFzZXMvKmNvbXBsaWNhdGlvbnMvZWNvbm9taWNzPC9rZXl3b3JkPjxrZXl3b3JkPk1h
bGU8L2tleXdvcmQ+PGtleXdvcmQ+UXVhbGl0eS1BZGp1c3RlZCBMaWZlIFllYXJzPC9rZXl3b3Jk
PjxrZXl3b3JkPlJpc2s8L2tleXdvcmQ+PGtleXdvcmQ+VmVub3VzIFRocm9tYm9lbWJvbGlzbS9j
b21wbGljYXRpb25zLypkcnVnIHRoZXJhcHk8L2tleXdvcmQ+PC9rZXl3b3Jkcz48ZGF0ZXM+PHll
YXI+MjAxMzwveWVhcj48cHViLWRhdGVzPjxkYXRlPlNlcDwvZGF0ZT48L3B1Yi1kYXRlcz48L2Rh
dGVzPjxpc2JuPjAwMDItOTI3MDwvaXNibj48YWNjZXNzaW9uLW51bT4yMzg1NzQ3NjwvYWNjZXNz
aW9uLW51bT48dXJscz48L3VybHM+PGVsZWN0cm9uaWMtcmVzb3VyY2UtbnVtPjEwLjEwMzgvYWpn
LjIwMTMuMjIwPC9lbGVjdHJvbmljLXJlc291cmNlLW51bT48cmVtb3RlLWRhdGFiYXNlLXByb3Zp
ZGVyPk5MTTwvcmVtb3RlLWRhdGFiYXNlLXByb3ZpZGVyPjxsYW5ndWFnZT5lbmc8L2xhbmd1YWdl
PjwvcmVjb3JkPjwvQ2l0ZT48L0VuZE5vdGU+AG==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PEVuZE5vdGU+PENpdGU+PEF1dGhvcj5OZ3V5ZW48L0F1dGhvcj48WWVhcj4yMDEzPC9ZZWFyPjxS
ZWNOdW0+MTc4PC9SZWNOdW0+PERpc3BsYXlUZXh0PjxzdHlsZSBmYWNlPSJzdXBlcnNjcmlwdCI+
Wzg3XTwvc3R5bGU+PC9EaXNwbGF5VGV4dD48cmVjb3JkPjxyZWMtbnVtYmVyPjE3ODwvcmVjLW51
bWJlcj48Zm9yZWlnbi1rZXlzPjxrZXkgYXBwPSJFTiIgZGItaWQ9InBkZXR0ZWZmaWZwZWRzZXNm
MDd2cjlzbXJ0ZGUyNWZldmV6NSIgdGltZXN0YW1wPSIxNDY0NzMxNDQxIj4xNzg8L2tleT48L2Zv
cmVpZ24ta2V5cz48cmVmLXR5cGUgbmFtZT0iSm91cm5hbCBBcnRpY2xlIj4xNzwvcmVmLXR5cGU+
PGNvbnRyaWJ1dG9ycz48YXV0aG9ycz48YXV0aG9yPk5ndXllbiwgRy4gQy48L2F1dGhvcj48YXV0
aG9yPkJlcm5zdGVpbiwgQy4gTi48L2F1dGhvcj48L2F1dGhvcnM+PC9jb250cmlidXRvcnM+PGF1
dGgtYWRkcmVzcz5Nb3VudCBTaW5haSBIb3NwaXRhbCBDZW50cmUgZm9yIEluZmxhbW1hdG9yeSBC
b3dlbCBEaXNlYXNlLCBVbml2ZXJzaXR5IG9mIFRvcm9udG8sIFRvcm9udG8sIE9udGFyaW8sIENh
bmFkYS4gZ2VvZmYubmd1eWVuQHV0b3JvbnRvLmNhPC9hdXRoLWFkZHJlc3M+PHRpdGxlcz48dGl0
bGU+RHVyYXRpb24gb2YgYW50aWNvYWd1bGF0aW9uIGZvciB0aGUgbWFuYWdlbWVudCBvZiB2ZW5v
dXMgdGhyb21ib2VtYm9saXNtIGluIGluZmxhbW1hdG9yeSBib3dlbCBkaXNlYXNlOiBhIGRlY2lz
aW9uIGFuYWx5c2lzPC90aXRsZT48c2Vjb25kYXJ5LXRpdGxlPkFtIEogR2FzdHJvZW50ZXJvbDwv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Y2FsPjxwYWdlcz4xNDg2LTk1PC9wYWdlcz48dm9sdW1lPjEwODwvdm9sdW1lPjxudW1iZXI+OTwv
bnVtYmVyPjxlZGl0aW9uPjIwMTMvMDcvMTc8L2VkaXRpb24+PGtleXdvcmRzPjxrZXl3b3JkPkFu
dGljb2FndWxhbnRzL2FkdmVyc2UgZWZmZWN0cy9lY29ub21pY3MvKnRoZXJhcGV1dGljIHVzZTwv
a2V5d29yZD48a2V5d29yZD5EZWNpc2lvbiBNYWtpbmc8L2tleXdvcmQ+PGtleXdvcmQ+RGVjaXNp
b24gU3VwcG9ydCBUZWNobmlxdWVzPC9rZXl3b3JkPjxrZXl3b3JkPkZlbWFsZTwva2V5d29yZD48
a2V5d29yZD5HYXN0cm9pbnRlc3RpbmFsIEhlbW9ycmhhZ2UvY2hlbWljYWxseSBpbmR1Y2VkPC9r
ZXl3b3JkPjxrZXl3b3JkPkh1bWFuczwva2V5d29yZD48a2V5d29yZD5JbmZsYW1tYXRvcnkgQm93
ZWwgRGlzZWFzZXMvKmNvbXBsaWNhdGlvbnMvZWNvbm9taWNzPC9rZXl3b3JkPjxrZXl3b3JkPk1h
bGU8L2tleXdvcmQ+PGtleXdvcmQ+UXVhbGl0eS1BZGp1c3RlZCBMaWZlIFllYXJzPC9rZXl3b3Jk
PjxrZXl3b3JkPlJpc2s8L2tleXdvcmQ+PGtleXdvcmQ+VmVub3VzIFRocm9tYm9lbWJvbGlzbS9j
b21wbGljYXRpb25zLypkcnVnIHRoZXJhcHk8L2tleXdvcmQ+PC9rZXl3b3Jkcz48ZGF0ZXM+PHll
YXI+MjAxMzwveWVhcj48cHViLWRhdGVzPjxkYXRlPlNlcDwvZGF0ZT48L3B1Yi1kYXRlcz48L2Rh
dGVzPjxpc2JuPjAwMDItOTI3MDwvaXNibj48YWNjZXNzaW9uLW51bT4yMzg1NzQ3NjwvYWNjZXNz
aW9uLW51bT48dXJscz48L3VybHM+PGVsZWN0cm9uaWMtcmVzb3VyY2UtbnVtPjEwLjEwMzgvYWpn
LjIwMTMuMjIwPC9lbGVjdHJvbmljLXJlc291cmNlLW51bT48cmVtb3RlLWRhdGFiYXNlLXByb3Zp
ZGVyPk5MTTwvcmVtb3RlLWRhdGFiYXNlLXByb3ZpZGVyPjxsYW5ndWFnZT5lbmc8L2xhbmd1YWdl
PjwvcmVjb3JkPjwvQ2l0ZT48L0VuZE5vdGU+AG==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00AF7FAA" w:rsidRPr="00416EA5">
        <w:rPr>
          <w:rFonts w:ascii="Book Antiqua" w:hAnsi="Book Antiqua" w:cs="Arial"/>
          <w:noProof/>
          <w:sz w:val="24"/>
          <w:szCs w:val="24"/>
          <w:vertAlign w:val="superscript"/>
        </w:rPr>
        <w:t>[86</w:t>
      </w:r>
      <w:r w:rsidRPr="00416EA5">
        <w:rPr>
          <w:rFonts w:ascii="Book Antiqua" w:hAnsi="Book Antiqua" w:cs="Arial"/>
          <w:noProof/>
          <w:sz w:val="24"/>
          <w:szCs w:val="24"/>
          <w:vertAlign w:val="superscript"/>
        </w:rPr>
        <w:t>]</w:t>
      </w:r>
      <w:r w:rsidRPr="00416EA5">
        <w:rPr>
          <w:rFonts w:ascii="Book Antiqua" w:hAnsi="Book Antiqua" w:cs="Arial"/>
          <w:sz w:val="24"/>
          <w:szCs w:val="24"/>
        </w:rPr>
        <w:fldChar w:fldCharType="end"/>
      </w:r>
      <w:r w:rsidRPr="00416EA5">
        <w:rPr>
          <w:rFonts w:ascii="Book Antiqua" w:hAnsi="Book Antiqua" w:cs="Arial"/>
          <w:sz w:val="24"/>
          <w:szCs w:val="24"/>
        </w:rPr>
        <w:t>. Therefore, it has bee</w:t>
      </w:r>
      <w:r w:rsidR="0076019B" w:rsidRPr="00416EA5">
        <w:rPr>
          <w:rFonts w:ascii="Book Antiqua" w:hAnsi="Book Antiqua" w:cs="Arial"/>
          <w:sz w:val="24"/>
          <w:szCs w:val="24"/>
        </w:rPr>
        <w:t xml:space="preserve">n suggested that </w:t>
      </w:r>
      <w:r w:rsidRPr="00416EA5">
        <w:rPr>
          <w:rFonts w:ascii="Book Antiqua" w:hAnsi="Book Antiqua" w:cs="Arial"/>
          <w:sz w:val="24"/>
          <w:szCs w:val="24"/>
        </w:rPr>
        <w:t xml:space="preserve">VTE prophylaxis </w:t>
      </w:r>
      <w:r w:rsidR="0076019B" w:rsidRPr="00416EA5">
        <w:rPr>
          <w:rFonts w:ascii="Book Antiqua" w:hAnsi="Book Antiqua" w:cs="Arial"/>
          <w:sz w:val="24"/>
          <w:szCs w:val="24"/>
        </w:rPr>
        <w:t xml:space="preserve">in postoperative IBD patients </w:t>
      </w:r>
      <w:r w:rsidRPr="00416EA5">
        <w:rPr>
          <w:rFonts w:ascii="Book Antiqua" w:hAnsi="Book Antiqua" w:cs="Arial"/>
          <w:sz w:val="24"/>
          <w:szCs w:val="24"/>
        </w:rPr>
        <w:t xml:space="preserve">be extended out-of-hospital for 4 </w:t>
      </w:r>
      <w:proofErr w:type="spellStart"/>
      <w:r w:rsidR="00EA4128" w:rsidRPr="00416EA5">
        <w:rPr>
          <w:rFonts w:ascii="Book Antiqua" w:hAnsi="Book Antiqua" w:cs="Arial" w:hint="eastAsia"/>
          <w:sz w:val="24"/>
          <w:szCs w:val="24"/>
          <w:lang w:eastAsia="zh-CN"/>
        </w:rPr>
        <w:t>wk</w:t>
      </w:r>
      <w:proofErr w:type="spellEnd"/>
      <w:r w:rsidR="0076019B" w:rsidRPr="00416EA5">
        <w:rPr>
          <w:rFonts w:ascii="Book Antiqua" w:hAnsi="Book Antiqua" w:cs="Arial"/>
          <w:sz w:val="24"/>
          <w:szCs w:val="24"/>
        </w:rPr>
        <w:t xml:space="preserve"> after </w:t>
      </w:r>
      <w:proofErr w:type="gramStart"/>
      <w:r w:rsidR="0076019B" w:rsidRPr="00416EA5">
        <w:rPr>
          <w:rFonts w:ascii="Book Antiqua" w:hAnsi="Book Antiqua" w:cs="Arial"/>
          <w:sz w:val="24"/>
          <w:szCs w:val="24"/>
        </w:rPr>
        <w:t>discharge</w:t>
      </w:r>
      <w:proofErr w:type="gramEnd"/>
      <w:r w:rsidRPr="00416EA5">
        <w:rPr>
          <w:rFonts w:ascii="Book Antiqua" w:hAnsi="Book Antiqua" w:cs="Arial"/>
          <w:sz w:val="24"/>
          <w:szCs w:val="24"/>
          <w:vertAlign w:val="superscript"/>
        </w:rPr>
        <w:fldChar w:fldCharType="begin">
          <w:fldData xml:space="preserve">PEVuZE5vdGU+PENpdGU+PEF1dGhvcj5OZ3V5ZW48L0F1dGhvcj48WWVhcj4yMDE0PC9ZZWFyPjxS
ZWNOdW0+MTc5PC9SZWNOdW0+PERpc3BsYXlUZXh0PjxzdHlsZSBmYWNlPSJzdXBlcnNjcmlwdCI+
Wzg4XTwvc3R5bGU+PC9EaXNwbGF5VGV4dD48cmVjb3JkPjxyZWMtbnVtYmVyPjE3OTwvcmVjLW51
bWJlcj48Zm9yZWlnbi1rZXlzPjxrZXkgYXBwPSJFTiIgZGItaWQ9InBkZXR0ZWZmaWZwZWRzZXNm
MDd2cjlzbXJ0ZGUyNWZldmV6NSIgdGltZXN0YW1wPSIxNDY0NzMxNDQxIj4xNzk8L2tleT48L2Zv
cmVpZ24ta2V5cz48cmVmLXR5cGUgbmFtZT0iSm91cm5hbCBBcnRpY2xlIj4xNzwvcmVmLXR5cGU+
PGNvbnRyaWJ1dG9ycz48YXV0aG9ycz48YXV0aG9yPk5ndXllbiwgRy4gQy48L2F1dGhvcj48YXV0
aG9yPkJlcm5zdGVpbiwgQy4gTi48L2F1dGhvcj48YXV0aG9yPkJpdHRvbiwgQS48L2F1dGhvcj48
YXV0aG9yPkNoYW4sIEEuIEsuPC9hdXRob3I+PGF1dGhvcj5HcmlmZml0aHMsIEEuIE0uPC9hdXRo
b3I+PGF1dGhvcj5MZW9udGlhZGlzLCBHLiBJLjwvYXV0aG9yPjxhdXRob3I+R2VlcnRzLCBXLjwv
YXV0aG9yPjxhdXRob3I+QnJlc3NsZXIsIEIuPC9hdXRob3I+PGF1dGhvcj5CdXR6bmVyLCBKLiBE
LjwvYXV0aG9yPjxhdXRob3I+Q2FycmllciwgTS48L2F1dGhvcj48YXV0aG9yPkNoYW5kZSwgTi48
L2F1dGhvcj48YXV0aG9yPk1hcnNoYWxsLCBKLiBLLjwvYXV0aG9yPjxhdXRob3I+V2lsbGlhbXMs
IEMuPC9hdXRob3I+PGF1dGhvcj5LZWFyb24sIEMuPC9hdXRob3I+PC9hdXRob3JzPjwvY29udHJp
YnV0b3JzPjxhdXRoLWFkZHJlc3M+TW91bnQgU2luYWkgSG9zcGl0YWwgQ2VudHJlIGZvciBJbmZs
YW1tYXRvcnkgQm93ZWwgRGlzZWFzZSwgVG9yb250bywgT250YXJpbywgQ2FuYWRhOyBEZXBhcnRt
ZW50IG9mIE1lZGljaW5lLCBVbml2ZXJzaXR5IG9mIFRvcm9udG8sIFRvcm9udG8sIE9udGFyaW8s
IENhbmFkYS4gRWxlY3Ryb25pYyBhZGRyZXNzOiBnZW9mZi5uZ3V5ZW5AdXRvcm9udG8uY2EuJiN4
RDtJQkQgQ2xpbmljYWwgYW5kIFJlc2VhcmNoIENlbnRyZSwgVW5pdmVyc2l0eSBvZiBNYW5pdG9i
YSwgV2lubmlwZWcsIE1hbml0b2JhLCBDYW5hZGEuJiN4RDtEZXBhcnRtZW50IG9mIE1lZGljaW5l
LCBNY0dpbGwgVW5pdmVyc2l0eSBIZWFsdGggQ2VudHJlLCBNb250cmVhbCwgUXVlYmVjLCBDYW5h
ZGEuJiN4RDtEZXBhcnRtZW50IG9mIFBlZGlhdHJpY3MsIE1jTWFzdGVyIFVuaXZlcnNpdHksIEhh
bWlsdG9uLCBPbnRhcmlvLCBDYW5hZGEuJiN4RDtEaXZpc2lvbiBvZiBHYXN0cm9lbnRlcm9sb2d5
LCBIZXBhdG9sb2d5LCBhbmQgTnV0cml0aW9uLCBTaWNrIEtpZHMgSG9zcGl0YWwsIFRvcm9udG8s
IE9udGFyaW8sIENhbmFkYS4mI3hEO0RlcGFydG1lbnQgb2YgTWVkaWNpbmUsIE1jTWFzdGVyIFVu
aXZlcnNpdHksIEhhbWlsdG9uLCBPbnRhcmlvLCBDYW5hZGEuJiN4RDtUaHJvbWJvZW1ib2xpc20g
UHJvZ3JhbSwgU3Vubnlicm9vayBIZWFsdGggU2NpZW5jZXMgQ2VudHJlLCBUb3JvbnRvLCBPbnRh
cmlvLCBDYW5hZGEuJiN4RDtEZXBhcnRtZW50IG9mIE1lZGljaW5lLCBEaXZpc2lvbiBvZiBHYXN0
cm9lbnRlcm9sb2d5LCBTdCBQYXVsJmFwb3M7cyBIb3NwaXRhbCwgVmFuY291dmVyLCBCcml0aXNo
IENvbHVtYmlhLCBDYW5hZGEuJiN4RDtEZXBhcnRtZW50IG9mIFBlZGlhdHJpY3MsIFVuaXZlcnNp
dHkgb2YgQ2FsZ2FyeSwgQ2FsZ2FyeSwgQWxiZXJ0YSwgQ2FuYWRhLiYjeEQ7Q2xpbmljYWwgRXBp
ZGVtaW9sb2d5IFByb2dyYW0sIFRoZSBPdHRhd2EgSG9zcGl0YWwsIE90dGF3YSwgT250YXJpbywg
Q2FuYWRhLiYjeEQ7RGl2aXNpb24gb2YgR2FzdHJvZW50ZXJvbG9neSwgV2VzdGVybiBVbml2ZXJz
aXR5LCBMb25kb24sIE9udGFyaW8sIENhbmFkYS4mI3hEO0hhbWlsdG9uIEhlYWx0aCBTY2llbmNl
cyBDZW50cmUsIEhhbWlsdG9uLCBPbnRhcmlvLCBDYW5hZGEuJiN4RDtEYWxob3VzaWUgVW5pdmVy
c2l0eSwgSGFsaWZheCwgTm92YSBTY290aWE7IE1lbW9yaWFsIFVuaXZlcnNpdHksIFN0IEpvaG4m
YXBvcztzLCBOZXdmb3VuZGxhbmQsIENhbmFkYS48L2F1dGgtYWRkcmVzcz48dGl0bGVzPjx0aXRs
ZT5Db25zZW5zdXMgc3RhdGVtZW50cyBvbiB0aGUgcmlzaywgcHJldmVudGlvbiwgYW5kIHRyZWF0
bWVudCBvZiB2ZW5vdXMgdGhyb21ib2VtYm9saXNtIGluIGluZmxhbW1hdG9yeSBib3dlbCBkaXNl
YXNlOiBDYW5hZGlhbiBBc3NvY2lhdGlvbiBvZiBHYXN0cm9lbnRlcm9sb2d5PC90aXRsZT48c2Vj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L2FsdC1wZXJpb2RpY2FsPjxwYWdlcz44MzUtODQ4LmU2PC9wYWdlcz48dm9sdW1lPjE0Njwvdm9s
dW1lPjxudW1iZXI+MzwvbnVtYmVyPjxlZGl0aW9uPjIwMTQvMDEvMjg8L2VkaXRpb24+PGtleXdv
cmRzPjxrZXl3b3JkPkFnZSBGYWN0b3JzPC9rZXl3b3JkPjxrZXl3b3JkPkFudGljb2FndWxhbnRz
L3RoZXJhcGV1dGljIHVzZTwva2V5d29yZD48a2V5d29yZD4qRGlzZWFzZSBNYW5hZ2VtZW50PC9r
ZXl3b3JkPjxrZXl3b3JkPkd1aWRlbGluZSBBZGhlcmVuY2U8L2tleXdvcmQ+PGtleXdvcmQ+SHVt
YW5zPC9rZXl3b3JkPjxrZXl3b3JkPkluZmxhbW1hdG9yeSBCb3dlbCBEaXNlYXNlcy8qY29tcGxp
Y2F0aW9uczwva2V5d29yZD48a2V5d29yZD5NZWNoYW5pY2FsIFRocm9tYm9seXNpczwva2V5d29y
ZD48a2V5d29yZD5SaXNrIEZhY3RvcnM8L2tleXdvcmQ+PGtleXdvcmQ+VmVub3VzIFRocm9tYm9l
bWJvbGlzbS9lcGlkZW1pb2xvZ3kvKnByZXZlbnRpb24gJmFtcDsgY29udHJvbC8qdGhlcmFweTwv
a2V5d29yZD48a2V5d29yZD5BbnRpY29hZ3VsYW50IFRoZXJhcHk8L2tleXdvcmQ+PGtleXdvcmQ+
Q3JvaG4mYXBvcztzIERpc2Vhc2U8L2tleXdvcmQ+PGtleXdvcmQ+SW5mbGFtbWF0b3J5IEJvd2Vs
IERpc2Vhc2U8L2tleXdvcmQ+PGtleXdvcmQ+VWxjZXJhdGl2ZSBDb2xpdGlzPC9rZXl3b3JkPjxr
ZXl3b3JkPlZlbm91cyBUaHJvbWJvZW1ib2xpc208L2tleXdvcmQ+PC9rZXl3b3Jkcz48ZGF0ZXM+
PHllYXI+MjAxNDwveWVhcj48cHViLWRhdGVzPjxkYXRlPk1hcjwvZGF0ZT48L3B1Yi1kYXRlcz48
L2RhdGVzPjxpc2JuPjAwMTYtNTA4NTwvaXNibj48YWNjZXNzaW9uLW51bT4yNDQ2MjUzMDwvYWNj
ZXNzaW9uLW51bT48dXJscz48L3VybHM+PGVsZWN0cm9uaWMtcmVzb3VyY2UtbnVtPjEwLjEwNTMv
ai5nYXN0cm8uMjAxNC4wMS4wNDI8L2VsZWN0cm9uaWMtcmVzb3VyY2UtbnVtPjxyZW1vdGUtZGF0
YWJhc2UtcHJvdmlkZXI+TkxNPC9yZW1vdGUtZGF0YWJhc2UtcHJvdmlkZXI+PGxhbmd1YWdlPmVu
ZzwvbGFuZ3VhZ2U+PC9yZWNvcmQ+PC9DaXRlPjwvRW5kTm90ZT4A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PEVuZE5vdGU+PENpdGU+PEF1dGhvcj5OZ3V5ZW48L0F1dGhvcj48WWVhcj4yMDE0PC9ZZWFyPjxS
ZWNOdW0+MTc5PC9SZWNOdW0+PERpc3BsYXlUZXh0PjxzdHlsZSBmYWNlPSJzdXBlcnNjcmlwdCI+
Wzg4XTwvc3R5bGU+PC9EaXNwbGF5VGV4dD48cmVjb3JkPjxyZWMtbnVtYmVyPjE3OTwvcmVjLW51
bWJlcj48Zm9yZWlnbi1rZXlzPjxrZXkgYXBwPSJFTiIgZGItaWQ9InBkZXR0ZWZmaWZwZWRzZXNm
MDd2cjlzbXJ0ZGUyNWZldmV6NSIgdGltZXN0YW1wPSIxNDY0NzMxNDQxIj4xNzk8L2tleT48L2Zv
cmVpZ24ta2V5cz48cmVmLXR5cGUgbmFtZT0iSm91cm5hbCBBcnRpY2xlIj4xNzwvcmVmLXR5cGU+
PGNvbnRyaWJ1dG9ycz48YXV0aG9ycz48YXV0aG9yPk5ndXllbiwgRy4gQy48L2F1dGhvcj48YXV0
aG9yPkJlcm5zdGVpbiwgQy4gTi48L2F1dGhvcj48YXV0aG9yPkJpdHRvbiwgQS48L2F1dGhvcj48
YXV0aG9yPkNoYW4sIEEuIEsuPC9hdXRob3I+PGF1dGhvcj5HcmlmZml0aHMsIEEuIE0uPC9hdXRo
b3I+PGF1dGhvcj5MZW9udGlhZGlzLCBHLiBJLjwvYXV0aG9yPjxhdXRob3I+R2VlcnRzLCBXLjwv
YXV0aG9yPjxhdXRob3I+QnJlc3NsZXIsIEIuPC9hdXRob3I+PGF1dGhvcj5CdXR6bmVyLCBKLiBE
LjwvYXV0aG9yPjxhdXRob3I+Q2FycmllciwgTS48L2F1dGhvcj48YXV0aG9yPkNoYW5kZSwgTi48
L2F1dGhvcj48YXV0aG9yPk1hcnNoYWxsLCBKLiBLLjwvYXV0aG9yPjxhdXRob3I+V2lsbGlhbXMs
IEMuPC9hdXRob3I+PGF1dGhvcj5LZWFyb24sIEMuPC9hdXRob3I+PC9hdXRob3JzPjwvY29udHJp
YnV0b3JzPjxhdXRoLWFkZHJlc3M+TW91bnQgU2luYWkgSG9zcGl0YWwgQ2VudHJlIGZvciBJbmZs
YW1tYXRvcnkgQm93ZWwgRGlzZWFzZSwgVG9yb250bywgT250YXJpbywgQ2FuYWRhOyBEZXBhcnRt
ZW50IG9mIE1lZGljaW5lLCBVbml2ZXJzaXR5IG9mIFRvcm9udG8sIFRvcm9udG8sIE9udGFyaW8s
IENhbmFkYS4gRWxlY3Ryb25pYyBhZGRyZXNzOiBnZW9mZi5uZ3V5ZW5AdXRvcm9udG8uY2EuJiN4
RDtJQkQgQ2xpbmljYWwgYW5kIFJlc2VhcmNoIENlbnRyZSwgVW5pdmVyc2l0eSBvZiBNYW5pdG9i
YSwgV2lubmlwZWcsIE1hbml0b2JhLCBDYW5hZGEuJiN4RDtEZXBhcnRtZW50IG9mIE1lZGljaW5l
LCBNY0dpbGwgVW5pdmVyc2l0eSBIZWFsdGggQ2VudHJlLCBNb250cmVhbCwgUXVlYmVjLCBDYW5h
ZGEuJiN4RDtEZXBhcnRtZW50IG9mIFBlZGlhdHJpY3MsIE1jTWFzdGVyIFVuaXZlcnNpdHksIEhh
bWlsdG9uLCBPbnRhcmlvLCBDYW5hZGEuJiN4RDtEaXZpc2lvbiBvZiBHYXN0cm9lbnRlcm9sb2d5
LCBIZXBhdG9sb2d5LCBhbmQgTnV0cml0aW9uLCBTaWNrIEtpZHMgSG9zcGl0YWwsIFRvcm9udG8s
IE9udGFyaW8sIENhbmFkYS4mI3hEO0RlcGFydG1lbnQgb2YgTWVkaWNpbmUsIE1jTWFzdGVyIFVu
aXZlcnNpdHksIEhhbWlsdG9uLCBPbnRhcmlvLCBDYW5hZGEuJiN4RDtUaHJvbWJvZW1ib2xpc20g
UHJvZ3JhbSwgU3Vubnlicm9vayBIZWFsdGggU2NpZW5jZXMgQ2VudHJlLCBUb3JvbnRvLCBPbnRh
cmlvLCBDYW5hZGEuJiN4RDtEZXBhcnRtZW50IG9mIE1lZGljaW5lLCBEaXZpc2lvbiBvZiBHYXN0
cm9lbnRlcm9sb2d5LCBTdCBQYXVsJmFwb3M7cyBIb3NwaXRhbCwgVmFuY291dmVyLCBCcml0aXNo
IENvbHVtYmlhLCBDYW5hZGEuJiN4RDtEZXBhcnRtZW50IG9mIFBlZGlhdHJpY3MsIFVuaXZlcnNp
dHkgb2YgQ2FsZ2FyeSwgQ2FsZ2FyeSwgQWxiZXJ0YSwgQ2FuYWRhLiYjeEQ7Q2xpbmljYWwgRXBp
ZGVtaW9sb2d5IFByb2dyYW0sIFRoZSBPdHRhd2EgSG9zcGl0YWwsIE90dGF3YSwgT250YXJpbywg
Q2FuYWRhLiYjeEQ7RGl2aXNpb24gb2YgR2FzdHJvZW50ZXJvbG9neSwgV2VzdGVybiBVbml2ZXJz
aXR5LCBMb25kb24sIE9udGFyaW8sIENhbmFkYS4mI3hEO0hhbWlsdG9uIEhlYWx0aCBTY2llbmNl
cyBDZW50cmUsIEhhbWlsdG9uLCBPbnRhcmlvLCBDYW5hZGEuJiN4RDtEYWxob3VzaWUgVW5pdmVy
c2l0eSwgSGFsaWZheCwgTm92YSBTY290aWE7IE1lbW9yaWFsIFVuaXZlcnNpdHksIFN0IEpvaG4m
YXBvcztzLCBOZXdmb3VuZGxhbmQsIENhbmFkYS48L2F1dGgtYWRkcmVzcz48dGl0bGVzPjx0aXRs
ZT5Db25zZW5zdXMgc3RhdGVtZW50cyBvbiB0aGUgcmlzaywgcHJldmVudGlvbiwgYW5kIHRyZWF0
bWVudCBvZiB2ZW5vdXMgdGhyb21ib2VtYm9saXNtIGluIGluZmxhbW1hdG9yeSBib3dlbCBkaXNl
YXNlOiBDYW5hZGlhbiBBc3NvY2lhdGlvbiBvZiBHYXN0cm9lbnRlcm9sb2d5PC90aXRsZT48c2Vj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L2FsdC1wZXJpb2RpY2FsPjxwYWdlcz44MzUtODQ4LmU2PC9wYWdlcz48dm9sdW1lPjE0Njwvdm9s
dW1lPjxudW1iZXI+MzwvbnVtYmVyPjxlZGl0aW9uPjIwMTQvMDEvMjg8L2VkaXRpb24+PGtleXdv
cmRzPjxrZXl3b3JkPkFnZSBGYWN0b3JzPC9rZXl3b3JkPjxrZXl3b3JkPkFudGljb2FndWxhbnRz
L3RoZXJhcGV1dGljIHVzZTwva2V5d29yZD48a2V5d29yZD4qRGlzZWFzZSBNYW5hZ2VtZW50PC9r
ZXl3b3JkPjxrZXl3b3JkPkd1aWRlbGluZSBBZGhlcmVuY2U8L2tleXdvcmQ+PGtleXdvcmQ+SHVt
YW5zPC9rZXl3b3JkPjxrZXl3b3JkPkluZmxhbW1hdG9yeSBCb3dlbCBEaXNlYXNlcy8qY29tcGxp
Y2F0aW9uczwva2V5d29yZD48a2V5d29yZD5NZWNoYW5pY2FsIFRocm9tYm9seXNpczwva2V5d29y
ZD48a2V5d29yZD5SaXNrIEZhY3RvcnM8L2tleXdvcmQ+PGtleXdvcmQ+VmVub3VzIFRocm9tYm9l
bWJvbGlzbS9lcGlkZW1pb2xvZ3kvKnByZXZlbnRpb24gJmFtcDsgY29udHJvbC8qdGhlcmFweTwv
a2V5d29yZD48a2V5d29yZD5BbnRpY29hZ3VsYW50IFRoZXJhcHk8L2tleXdvcmQ+PGtleXdvcmQ+
Q3JvaG4mYXBvcztzIERpc2Vhc2U8L2tleXdvcmQ+PGtleXdvcmQ+SW5mbGFtbWF0b3J5IEJvd2Vs
IERpc2Vhc2U8L2tleXdvcmQ+PGtleXdvcmQ+VWxjZXJhdGl2ZSBDb2xpdGlzPC9rZXl3b3JkPjxr
ZXl3b3JkPlZlbm91cyBUaHJvbWJvZW1ib2xpc208L2tleXdvcmQ+PC9rZXl3b3Jkcz48ZGF0ZXM+
PHllYXI+MjAxNDwveWVhcj48cHViLWRhdGVzPjxkYXRlPk1hcjwvZGF0ZT48L3B1Yi1kYXRlcz48
L2RhdGVzPjxpc2JuPjAwMTYtNTA4NTwvaXNibj48YWNjZXNzaW9uLW51bT4yNDQ2MjUzMDwvYWNj
ZXNzaW9uLW51bT48dXJscz48L3VybHM+PGVsZWN0cm9uaWMtcmVzb3VyY2UtbnVtPjEwLjEwNTMv
ai5nYXN0cm8uMjAxNC4wMS4wNDI8L2VsZWN0cm9uaWMtcmVzb3VyY2UtbnVtPjxyZW1vdGUtZGF0
YWJhc2UtcHJvdmlkZXI+TkxNPC9yZW1vdGUtZGF0YWJhc2UtcHJvdmlkZXI+PGxhbmd1YWdlPmVu
ZzwvbGFuZ3VhZ2U+PC9yZWNvcmQ+PC9DaXRlPjwvRW5kTm90ZT4A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8159F9" w:rsidRPr="00416EA5">
        <w:rPr>
          <w:rFonts w:ascii="Book Antiqua" w:hAnsi="Book Antiqua" w:cs="Arial"/>
          <w:noProof/>
          <w:sz w:val="24"/>
          <w:szCs w:val="24"/>
          <w:vertAlign w:val="superscript"/>
        </w:rPr>
        <w:t>[87,88</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Given the increased risk of VTE in IBD patients, adequate prophylaxis should be prescribed for all IBD patients who are hospitalized with flares, or undergoing surgery</w:t>
      </w:r>
      <w:r w:rsidRPr="00416EA5">
        <w:rPr>
          <w:rFonts w:ascii="Book Antiqua" w:hAnsi="Book Antiqua" w:cs="Arial"/>
          <w:sz w:val="24"/>
          <w:szCs w:val="24"/>
        </w:rPr>
        <w:fldChar w:fldCharType="begin">
          <w:fldData xml:space="preserve">PEVuZE5vdGU+PENpdGU+PEF1dGhvcj5OZ3V5ZW48L0F1dGhvcj48WWVhcj4yMDE0PC9ZZWFyPjxS
ZWNOdW0+MTc5PC9SZWNOdW0+PERpc3BsYXlUZXh0PjxzdHlsZSBmYWNlPSJzdXBlcnNjcmlwdCI+
Wzg4XTwvc3R5bGU+PC9EaXNwbGF5VGV4dD48cmVjb3JkPjxyZWMtbnVtYmVyPjE3OTwvcmVjLW51
bWJlcj48Zm9yZWlnbi1rZXlzPjxrZXkgYXBwPSJFTiIgZGItaWQ9InBkZXR0ZWZmaWZwZWRzZXNm
MDd2cjlzbXJ0ZGUyNWZldmV6NSIgdGltZXN0YW1wPSIxNDY0NzMxNDQxIj4xNzk8L2tleT48L2Zv
cmVpZ24ta2V5cz48cmVmLXR5cGUgbmFtZT0iSm91cm5hbCBBcnRpY2xlIj4xNzwvcmVmLXR5cGU+
PGNvbnRyaWJ1dG9ycz48YXV0aG9ycz48YXV0aG9yPk5ndXllbiwgRy4gQy48L2F1dGhvcj48YXV0
aG9yPkJlcm5zdGVpbiwgQy4gTi48L2F1dGhvcj48YXV0aG9yPkJpdHRvbiwgQS48L2F1dGhvcj48
YXV0aG9yPkNoYW4sIEEuIEsuPC9hdXRob3I+PGF1dGhvcj5HcmlmZml0aHMsIEEuIE0uPC9hdXRo
b3I+PGF1dGhvcj5MZW9udGlhZGlzLCBHLiBJLjwvYXV0aG9yPjxhdXRob3I+R2VlcnRzLCBXLjwv
YXV0aG9yPjxhdXRob3I+QnJlc3NsZXIsIEIuPC9hdXRob3I+PGF1dGhvcj5CdXR6bmVyLCBKLiBE
LjwvYXV0aG9yPjxhdXRob3I+Q2FycmllciwgTS48L2F1dGhvcj48YXV0aG9yPkNoYW5kZSwgTi48
L2F1dGhvcj48YXV0aG9yPk1hcnNoYWxsLCBKLiBLLjwvYXV0aG9yPjxhdXRob3I+V2lsbGlhbXMs
IEMuPC9hdXRob3I+PGF1dGhvcj5LZWFyb24sIEMuPC9hdXRob3I+PC9hdXRob3JzPjwvY29udHJp
YnV0b3JzPjxhdXRoLWFkZHJlc3M+TW91bnQgU2luYWkgSG9zcGl0YWwgQ2VudHJlIGZvciBJbmZs
YW1tYXRvcnkgQm93ZWwgRGlzZWFzZSwgVG9yb250bywgT250YXJpbywgQ2FuYWRhOyBEZXBhcnRt
ZW50IG9mIE1lZGljaW5lLCBVbml2ZXJzaXR5IG9mIFRvcm9udG8sIFRvcm9udG8sIE9udGFyaW8s
IENhbmFkYS4gRWxlY3Ryb25pYyBhZGRyZXNzOiBnZW9mZi5uZ3V5ZW5AdXRvcm9udG8uY2EuJiN4
RDtJQkQgQ2xpbmljYWwgYW5kIFJlc2VhcmNoIENlbnRyZSwgVW5pdmVyc2l0eSBvZiBNYW5pdG9i
YSwgV2lubmlwZWcsIE1hbml0b2JhLCBDYW5hZGEuJiN4RDtEZXBhcnRtZW50IG9mIE1lZGljaW5l
LCBNY0dpbGwgVW5pdmVyc2l0eSBIZWFsdGggQ2VudHJlLCBNb250cmVhbCwgUXVlYmVjLCBDYW5h
ZGEuJiN4RDtEZXBhcnRtZW50IG9mIFBlZGlhdHJpY3MsIE1jTWFzdGVyIFVuaXZlcnNpdHksIEhh
bWlsdG9uLCBPbnRhcmlvLCBDYW5hZGEuJiN4RDtEaXZpc2lvbiBvZiBHYXN0cm9lbnRlcm9sb2d5
LCBIZXBhdG9sb2d5LCBhbmQgTnV0cml0aW9uLCBTaWNrIEtpZHMgSG9zcGl0YWwsIFRvcm9udG8s
IE9udGFyaW8sIENhbmFkYS4mI3hEO0RlcGFydG1lbnQgb2YgTWVkaWNpbmUsIE1jTWFzdGVyIFVu
aXZlcnNpdHksIEhhbWlsdG9uLCBPbnRhcmlvLCBDYW5hZGEuJiN4RDtUaHJvbWJvZW1ib2xpc20g
UHJvZ3JhbSwgU3Vubnlicm9vayBIZWFsdGggU2NpZW5jZXMgQ2VudHJlLCBUb3JvbnRvLCBPbnRh
cmlvLCBDYW5hZGEuJiN4RDtEZXBhcnRtZW50IG9mIE1lZGljaW5lLCBEaXZpc2lvbiBvZiBHYXN0
cm9lbnRlcm9sb2d5LCBTdCBQYXVsJmFwb3M7cyBIb3NwaXRhbCwgVmFuY291dmVyLCBCcml0aXNo
IENvbHVtYmlhLCBDYW5hZGEuJiN4RDtEZXBhcnRtZW50IG9mIFBlZGlhdHJpY3MsIFVuaXZlcnNp
dHkgb2YgQ2FsZ2FyeSwgQ2FsZ2FyeSwgQWxiZXJ0YSwgQ2FuYWRhLiYjeEQ7Q2xpbmljYWwgRXBp
ZGVtaW9sb2d5IFByb2dyYW0sIFRoZSBPdHRhd2EgSG9zcGl0YWwsIE90dGF3YSwgT250YXJpbywg
Q2FuYWRhLiYjeEQ7RGl2aXNpb24gb2YgR2FzdHJvZW50ZXJvbG9neSwgV2VzdGVybiBVbml2ZXJz
aXR5LCBMb25kb24sIE9udGFyaW8sIENhbmFkYS4mI3hEO0hhbWlsdG9uIEhlYWx0aCBTY2llbmNl
cyBDZW50cmUsIEhhbWlsdG9uLCBPbnRhcmlvLCBDYW5hZGEuJiN4RDtEYWxob3VzaWUgVW5pdmVy
c2l0eSwgSGFsaWZheCwgTm92YSBTY290aWE7IE1lbW9yaWFsIFVuaXZlcnNpdHksIFN0IEpvaG4m
YXBvcztzLCBOZXdmb3VuZGxhbmQsIENhbmFkYS48L2F1dGgtYWRkcmVzcz48dGl0bGVzPjx0aXRs
ZT5Db25zZW5zdXMgc3RhdGVtZW50cyBvbiB0aGUgcmlzaywgcHJldmVudGlvbiwgYW5kIHRyZWF0
bWVudCBvZiB2ZW5vdXMgdGhyb21ib2VtYm9saXNtIGluIGluZmxhbW1hdG9yeSBib3dlbCBkaXNl
YXNlOiBDYW5hZGlhbiBBc3NvY2lhdGlvbiBvZiBHYXN0cm9lbnRlcm9sb2d5PC90aXRsZT48c2Vj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L2FsdC1wZXJpb2RpY2FsPjxwYWdlcz44MzUtODQ4LmU2PC9wYWdlcz48dm9sdW1lPjE0Njwvdm9s
dW1lPjxudW1iZXI+MzwvbnVtYmVyPjxlZGl0aW9uPjIwMTQvMDEvMjg8L2VkaXRpb24+PGtleXdv
cmRzPjxrZXl3b3JkPkFnZSBGYWN0b3JzPC9rZXl3b3JkPjxrZXl3b3JkPkFudGljb2FndWxhbnRz
L3RoZXJhcGV1dGljIHVzZTwva2V5d29yZD48a2V5d29yZD4qRGlzZWFzZSBNYW5hZ2VtZW50PC9r
ZXl3b3JkPjxrZXl3b3JkPkd1aWRlbGluZSBBZGhlcmVuY2U8L2tleXdvcmQ+PGtleXdvcmQ+SHVt
YW5zPC9rZXl3b3JkPjxrZXl3b3JkPkluZmxhbW1hdG9yeSBCb3dlbCBEaXNlYXNlcy8qY29tcGxp
Y2F0aW9uczwva2V5d29yZD48a2V5d29yZD5NZWNoYW5pY2FsIFRocm9tYm9seXNpczwva2V5d29y
ZD48a2V5d29yZD5SaXNrIEZhY3RvcnM8L2tleXdvcmQ+PGtleXdvcmQ+VmVub3VzIFRocm9tYm9l
bWJvbGlzbS9lcGlkZW1pb2xvZ3kvKnByZXZlbnRpb24gJmFtcDsgY29udHJvbC8qdGhlcmFweTwv
a2V5d29yZD48a2V5d29yZD5BbnRpY29hZ3VsYW50IFRoZXJhcHk8L2tleXdvcmQ+PGtleXdvcmQ+
Q3JvaG4mYXBvcztzIERpc2Vhc2U8L2tleXdvcmQ+PGtleXdvcmQ+SW5mbGFtbWF0b3J5IEJvd2Vs
IERpc2Vhc2U8L2tleXdvcmQ+PGtleXdvcmQ+VWxjZXJhdGl2ZSBDb2xpdGlzPC9rZXl3b3JkPjxr
ZXl3b3JkPlZlbm91cyBUaHJvbWJvZW1ib2xpc208L2tleXdvcmQ+PC9rZXl3b3Jkcz48ZGF0ZXM+
PHllYXI+MjAxNDwveWVhcj48cHViLWRhdGVzPjxkYXRlPk1hcjwvZGF0ZT48L3B1Yi1kYXRlcz48
L2RhdGVzPjxpc2JuPjAwMTYtNTA4NTwvaXNibj48YWNjZXNzaW9uLW51bT4yNDQ2MjUzMDwvYWNj
ZXNzaW9uLW51bT48dXJscz48L3VybHM+PGVsZWN0cm9uaWMtcmVzb3VyY2UtbnVtPjEwLjEwNTMv
ai5nYXN0cm8uMjAxNC4wMS4wNDI8L2VsZWN0cm9uaWMtcmVzb3VyY2UtbnVtPjxyZW1vdGUtZGF0
YWJhc2UtcHJvdmlkZXI+TkxNPC9yZW1vdGUtZGF0YWJhc2UtcHJvdmlkZXI+PGxhbmd1YWdlPmVu
ZzwvbGFuZ3VhZ2U+PC9yZWNvcmQ+PC9DaXRlPjwvRW5kTm90ZT4A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PEVuZE5vdGU+PENpdGU+PEF1dGhvcj5OZ3V5ZW48L0F1dGhvcj48WWVhcj4yMDE0PC9ZZWFyPjxS
ZWNOdW0+MTc5PC9SZWNOdW0+PERpc3BsYXlUZXh0PjxzdHlsZSBmYWNlPSJzdXBlcnNjcmlwdCI+
Wzg4XTwvc3R5bGU+PC9EaXNwbGF5VGV4dD48cmVjb3JkPjxyZWMtbnVtYmVyPjE3OTwvcmVjLW51
bWJlcj48Zm9yZWlnbi1rZXlzPjxrZXkgYXBwPSJFTiIgZGItaWQ9InBkZXR0ZWZmaWZwZWRzZXNm
MDd2cjlzbXJ0ZGUyNWZldmV6NSIgdGltZXN0YW1wPSIxNDY0NzMxNDQxIj4xNzk8L2tleT48L2Zv
cmVpZ24ta2V5cz48cmVmLXR5cGUgbmFtZT0iSm91cm5hbCBBcnRpY2xlIj4xNzwvcmVmLXR5cGU+
PGNvbnRyaWJ1dG9ycz48YXV0aG9ycz48YXV0aG9yPk5ndXllbiwgRy4gQy48L2F1dGhvcj48YXV0
aG9yPkJlcm5zdGVpbiwgQy4gTi48L2F1dGhvcj48YXV0aG9yPkJpdHRvbiwgQS48L2F1dGhvcj48
YXV0aG9yPkNoYW4sIEEuIEsuPC9hdXRob3I+PGF1dGhvcj5HcmlmZml0aHMsIEEuIE0uPC9hdXRo
b3I+PGF1dGhvcj5MZW9udGlhZGlzLCBHLiBJLjwvYXV0aG9yPjxhdXRob3I+R2VlcnRzLCBXLjwv
YXV0aG9yPjxhdXRob3I+QnJlc3NsZXIsIEIuPC9hdXRob3I+PGF1dGhvcj5CdXR6bmVyLCBKLiBE
LjwvYXV0aG9yPjxhdXRob3I+Q2FycmllciwgTS48L2F1dGhvcj48YXV0aG9yPkNoYW5kZSwgTi48
L2F1dGhvcj48YXV0aG9yPk1hcnNoYWxsLCBKLiBLLjwvYXV0aG9yPjxhdXRob3I+V2lsbGlhbXMs
IEMuPC9hdXRob3I+PGF1dGhvcj5LZWFyb24sIEMuPC9hdXRob3I+PC9hdXRob3JzPjwvY29udHJp
YnV0b3JzPjxhdXRoLWFkZHJlc3M+TW91bnQgU2luYWkgSG9zcGl0YWwgQ2VudHJlIGZvciBJbmZs
YW1tYXRvcnkgQm93ZWwgRGlzZWFzZSwgVG9yb250bywgT250YXJpbywgQ2FuYWRhOyBEZXBhcnRt
ZW50IG9mIE1lZGljaW5lLCBVbml2ZXJzaXR5IG9mIFRvcm9udG8sIFRvcm9udG8sIE9udGFyaW8s
IENhbmFkYS4gRWxlY3Ryb25pYyBhZGRyZXNzOiBnZW9mZi5uZ3V5ZW5AdXRvcm9udG8uY2EuJiN4
RDtJQkQgQ2xpbmljYWwgYW5kIFJlc2VhcmNoIENlbnRyZSwgVW5pdmVyc2l0eSBvZiBNYW5pdG9i
YSwgV2lubmlwZWcsIE1hbml0b2JhLCBDYW5hZGEuJiN4RDtEZXBhcnRtZW50IG9mIE1lZGljaW5l
LCBNY0dpbGwgVW5pdmVyc2l0eSBIZWFsdGggQ2VudHJlLCBNb250cmVhbCwgUXVlYmVjLCBDYW5h
ZGEuJiN4RDtEZXBhcnRtZW50IG9mIFBlZGlhdHJpY3MsIE1jTWFzdGVyIFVuaXZlcnNpdHksIEhh
bWlsdG9uLCBPbnRhcmlvLCBDYW5hZGEuJiN4RDtEaXZpc2lvbiBvZiBHYXN0cm9lbnRlcm9sb2d5
LCBIZXBhdG9sb2d5LCBhbmQgTnV0cml0aW9uLCBTaWNrIEtpZHMgSG9zcGl0YWwsIFRvcm9udG8s
IE9udGFyaW8sIENhbmFkYS4mI3hEO0RlcGFydG1lbnQgb2YgTWVkaWNpbmUsIE1jTWFzdGVyIFVu
aXZlcnNpdHksIEhhbWlsdG9uLCBPbnRhcmlvLCBDYW5hZGEuJiN4RDtUaHJvbWJvZW1ib2xpc20g
UHJvZ3JhbSwgU3Vubnlicm9vayBIZWFsdGggU2NpZW5jZXMgQ2VudHJlLCBUb3JvbnRvLCBPbnRh
cmlvLCBDYW5hZGEuJiN4RDtEZXBhcnRtZW50IG9mIE1lZGljaW5lLCBEaXZpc2lvbiBvZiBHYXN0
cm9lbnRlcm9sb2d5LCBTdCBQYXVsJmFwb3M7cyBIb3NwaXRhbCwgVmFuY291dmVyLCBCcml0aXNo
IENvbHVtYmlhLCBDYW5hZGEuJiN4RDtEZXBhcnRtZW50IG9mIFBlZGlhdHJpY3MsIFVuaXZlcnNp
dHkgb2YgQ2FsZ2FyeSwgQ2FsZ2FyeSwgQWxiZXJ0YSwgQ2FuYWRhLiYjeEQ7Q2xpbmljYWwgRXBp
ZGVtaW9sb2d5IFByb2dyYW0sIFRoZSBPdHRhd2EgSG9zcGl0YWwsIE90dGF3YSwgT250YXJpbywg
Q2FuYWRhLiYjeEQ7RGl2aXNpb24gb2YgR2FzdHJvZW50ZXJvbG9neSwgV2VzdGVybiBVbml2ZXJz
aXR5LCBMb25kb24sIE9udGFyaW8sIENhbmFkYS4mI3hEO0hhbWlsdG9uIEhlYWx0aCBTY2llbmNl
cyBDZW50cmUsIEhhbWlsdG9uLCBPbnRhcmlvLCBDYW5hZGEuJiN4RDtEYWxob3VzaWUgVW5pdmVy
c2l0eSwgSGFsaWZheCwgTm92YSBTY290aWE7IE1lbW9yaWFsIFVuaXZlcnNpdHksIFN0IEpvaG4m
YXBvcztzLCBOZXdmb3VuZGxhbmQsIENhbmFkYS48L2F1dGgtYWRkcmVzcz48dGl0bGVzPjx0aXRs
ZT5Db25zZW5zdXMgc3RhdGVtZW50cyBvbiB0aGUgcmlzaywgcHJldmVudGlvbiwgYW5kIHRyZWF0
bWVudCBvZiB2ZW5vdXMgdGhyb21ib2VtYm9saXNtIGluIGluZmxhbW1hdG9yeSBib3dlbCBkaXNl
YXNlOiBDYW5hZGlhbiBBc3NvY2lhdGlvbiBvZiBHYXN0cm9lbnRlcm9sb2d5PC90aXRsZT48c2Vj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L2FsdC1wZXJpb2RpY2FsPjxwYWdlcz44MzUtODQ4LmU2PC9wYWdlcz48dm9sdW1lPjE0Njwvdm9s
dW1lPjxudW1iZXI+MzwvbnVtYmVyPjxlZGl0aW9uPjIwMTQvMDEvMjg8L2VkaXRpb24+PGtleXdv
cmRzPjxrZXl3b3JkPkFnZSBGYWN0b3JzPC9rZXl3b3JkPjxrZXl3b3JkPkFudGljb2FndWxhbnRz
L3RoZXJhcGV1dGljIHVzZTwva2V5d29yZD48a2V5d29yZD4qRGlzZWFzZSBNYW5hZ2VtZW50PC9r
ZXl3b3JkPjxrZXl3b3JkPkd1aWRlbGluZSBBZGhlcmVuY2U8L2tleXdvcmQ+PGtleXdvcmQ+SHVt
YW5zPC9rZXl3b3JkPjxrZXl3b3JkPkluZmxhbW1hdG9yeSBCb3dlbCBEaXNlYXNlcy8qY29tcGxp
Y2F0aW9uczwva2V5d29yZD48a2V5d29yZD5NZWNoYW5pY2FsIFRocm9tYm9seXNpczwva2V5d29y
ZD48a2V5d29yZD5SaXNrIEZhY3RvcnM8L2tleXdvcmQ+PGtleXdvcmQ+VmVub3VzIFRocm9tYm9l
bWJvbGlzbS9lcGlkZW1pb2xvZ3kvKnByZXZlbnRpb24gJmFtcDsgY29udHJvbC8qdGhlcmFweTwv
a2V5d29yZD48a2V5d29yZD5BbnRpY29hZ3VsYW50IFRoZXJhcHk8L2tleXdvcmQ+PGtleXdvcmQ+
Q3JvaG4mYXBvcztzIERpc2Vhc2U8L2tleXdvcmQ+PGtleXdvcmQ+SW5mbGFtbWF0b3J5IEJvd2Vs
IERpc2Vhc2U8L2tleXdvcmQ+PGtleXdvcmQ+VWxjZXJhdGl2ZSBDb2xpdGlzPC9rZXl3b3JkPjxr
ZXl3b3JkPlZlbm91cyBUaHJvbWJvZW1ib2xpc208L2tleXdvcmQ+PC9rZXl3b3Jkcz48ZGF0ZXM+
PHllYXI+MjAxNDwveWVhcj48cHViLWRhdGVzPjxkYXRlPk1hcjwvZGF0ZT48L3B1Yi1kYXRlcz48
L2RhdGVzPjxpc2JuPjAwMTYtNTA4NTwvaXNibj48YWNjZXNzaW9uLW51bT4yNDQ2MjUzMDwvYWNj
ZXNzaW9uLW51bT48dXJscz48L3VybHM+PGVsZWN0cm9uaWMtcmVzb3VyY2UtbnVtPjEwLjEwNTMv
ai5nYXN0cm8uMjAxNC4wMS4wNDI8L2VsZWN0cm9uaWMtcmVzb3VyY2UtbnVtPjxyZW1vdGUtZGF0
YWJhc2UtcHJvdmlkZXI+TkxNPC9yZW1vdGUtZGF0YWJhc2UtcHJvdmlkZXI+PGxhbmd1YWdlPmVu
ZzwvbGFuZ3VhZ2U+PC9yZWNvcmQ+PC9DaXRlPjwvRW5kTm90ZT4A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00AF7FAA" w:rsidRPr="00416EA5">
        <w:rPr>
          <w:rFonts w:ascii="Book Antiqua" w:hAnsi="Book Antiqua" w:cs="Arial"/>
          <w:noProof/>
          <w:sz w:val="24"/>
          <w:szCs w:val="24"/>
          <w:vertAlign w:val="superscript"/>
        </w:rPr>
        <w:t>[87</w:t>
      </w:r>
      <w:r w:rsidRPr="00416EA5">
        <w:rPr>
          <w:rFonts w:ascii="Book Antiqua" w:hAnsi="Book Antiqua" w:cs="Arial"/>
          <w:noProof/>
          <w:sz w:val="24"/>
          <w:szCs w:val="24"/>
          <w:vertAlign w:val="superscript"/>
        </w:rPr>
        <w:t>]</w:t>
      </w:r>
      <w:r w:rsidRPr="00416EA5">
        <w:rPr>
          <w:rFonts w:ascii="Book Antiqua" w:hAnsi="Book Antiqua" w:cs="Arial"/>
          <w:sz w:val="24"/>
          <w:szCs w:val="24"/>
        </w:rPr>
        <w:fldChar w:fldCharType="end"/>
      </w:r>
      <w:r w:rsidRPr="00416EA5">
        <w:rPr>
          <w:rFonts w:ascii="Book Antiqua" w:hAnsi="Book Antiqua" w:cs="Arial"/>
          <w:sz w:val="24"/>
          <w:szCs w:val="24"/>
        </w:rPr>
        <w:t>.</w:t>
      </w:r>
      <w:r w:rsidR="006C2F76">
        <w:rPr>
          <w:rFonts w:ascii="Book Antiqua" w:hAnsi="Book Antiqua" w:cs="Arial"/>
          <w:sz w:val="24"/>
          <w:szCs w:val="24"/>
        </w:rPr>
        <w:t xml:space="preserve">  </w:t>
      </w:r>
      <w:r w:rsidRPr="00416EA5">
        <w:rPr>
          <w:rFonts w:ascii="Book Antiqua" w:hAnsi="Book Antiqua" w:cs="Arial"/>
          <w:sz w:val="24"/>
          <w:szCs w:val="24"/>
        </w:rPr>
        <w:t>There are currently no clinical trials specifically addressing VTE prophylaxis and treatment in patients with IBD. However, consensus statements with specific recommendations were developed based on the 9</w:t>
      </w:r>
      <w:r w:rsidRPr="00416EA5">
        <w:rPr>
          <w:rFonts w:ascii="Book Antiqua" w:hAnsi="Book Antiqua" w:cs="Arial"/>
          <w:sz w:val="24"/>
          <w:szCs w:val="24"/>
          <w:vertAlign w:val="superscript"/>
        </w:rPr>
        <w:t>th</w:t>
      </w:r>
      <w:r w:rsidRPr="00416EA5">
        <w:rPr>
          <w:rFonts w:ascii="Book Antiqua" w:hAnsi="Book Antiqua" w:cs="Arial"/>
          <w:sz w:val="24"/>
          <w:szCs w:val="24"/>
        </w:rPr>
        <w:t xml:space="preserve"> American College of Chest Physicians’ (ACCP) guidelines on antithrombotic therapy and prevention of thrombosis with integration of evidence from IBD studies</w:t>
      </w:r>
      <w:r w:rsidRPr="00416EA5">
        <w:rPr>
          <w:rFonts w:ascii="Book Antiqua" w:hAnsi="Book Antiqua" w:cs="Arial"/>
          <w:sz w:val="24"/>
          <w:szCs w:val="24"/>
          <w:vertAlign w:val="superscript"/>
        </w:rPr>
        <w:fldChar w:fldCharType="begin"/>
      </w:r>
      <w:r w:rsidRPr="00416EA5">
        <w:rPr>
          <w:rFonts w:ascii="Book Antiqua" w:hAnsi="Book Antiqua" w:cs="Arial"/>
          <w:sz w:val="24"/>
          <w:szCs w:val="24"/>
          <w:vertAlign w:val="superscript"/>
        </w:rPr>
        <w:instrText xml:space="preserve"> ADDIN EN.CITE &lt;EndNote&gt;&lt;Cite&gt;&lt;Author&gt;Seminerio&lt;/Author&gt;&lt;Year&gt;2015&lt;/Year&gt;&lt;RecNum&gt;180&lt;/RecNum&gt;&lt;DisplayText&gt;&lt;style face="superscript"&gt;[89]&lt;/style&gt;&lt;/DisplayText&gt;&lt;record&gt;&lt;rec-number&gt;180&lt;/rec-number&gt;&lt;foreign-keys&gt;&lt;key app="EN" db-id="pdetteffifpedsesf07vr9smrtde25fevez5" timestamp="1464731441"&gt;180&lt;/key&gt;&lt;/foreign-keys&gt;&lt;ref-type name="Journal Article"&gt;17&lt;/ref-type&gt;&lt;contributors&gt;&lt;authors&gt;&lt;author&gt;Seminerio, J. L.&lt;/author&gt;&lt;author&gt;Koutroubakis, I. E.&lt;/author&gt;&lt;author&gt;Ramos-Rivers, C.&lt;/author&gt;&lt;author&gt;Hashash, J. G.&lt;/author&gt;&lt;author&gt;Dudekula, A.&lt;/author&gt;&lt;author&gt;Regueiro, M.&lt;/author&gt;&lt;author&gt;Baidoo, L.&lt;/author&gt;&lt;author&gt;Barrie, A.&lt;/author&gt;&lt;author&gt;Swoger, J.&lt;/author&gt;&lt;author&gt;Schwartz, M.&lt;/author&gt;&lt;author&gt;Weyant, K.&lt;/author&gt;&lt;author&gt;Dunn, M. A.&lt;/author&gt;&lt;author&gt;Binion, D. G.&lt;/author&gt;&lt;/authors&gt;&lt;/contributors&gt;&lt;auth-address&gt;Division of Gastroenterology, Hepatology and Nutrition, University of Pittsburgh Medical Center, University of Pittsburgh School of Medicine, Pittsburgh, Pennsylvania.&lt;/auth-address&gt;&lt;titles&gt;&lt;title&gt;Impact of Obesity on the Management and Clinical Course of Patients with Inflammatory Bowel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2857-63&lt;/pages&gt;&lt;volume&gt;21&lt;/volume&gt;&lt;number&gt;12&lt;/number&gt;&lt;edition&gt;2015/08/05&lt;/edition&gt;&lt;dates&gt;&lt;year&gt;2015&lt;/year&gt;&lt;pub-dates&gt;&lt;date&gt;Dec&lt;/date&gt;&lt;/pub-dates&gt;&lt;/dates&gt;&lt;isbn&gt;1078-0998&lt;/isbn&gt;&lt;accession-num&gt;26241001&lt;/accession-num&gt;&lt;urls&gt;&lt;/urls&gt;&lt;electronic-resource-num&gt;10.1097/mib.0000000000000560&lt;/electronic-resource-num&gt;&lt;remote-database-provider&gt;NLM&lt;/remote-database-provider&gt;&lt;language&gt;eng&lt;/language&gt;&lt;/record&gt;&lt;/Cite&gt;&lt;/EndNote&gt;</w:instrText>
      </w:r>
      <w:r w:rsidRPr="00416EA5">
        <w:rPr>
          <w:rFonts w:ascii="Book Antiqua" w:hAnsi="Book Antiqua" w:cs="Arial"/>
          <w:sz w:val="24"/>
          <w:szCs w:val="24"/>
          <w:vertAlign w:val="superscript"/>
        </w:rPr>
        <w:fldChar w:fldCharType="separate"/>
      </w:r>
      <w:r w:rsidR="00AF7FAA" w:rsidRPr="00416EA5">
        <w:rPr>
          <w:rFonts w:ascii="Book Antiqua" w:hAnsi="Book Antiqua" w:cs="Arial"/>
          <w:noProof/>
          <w:sz w:val="24"/>
          <w:szCs w:val="24"/>
          <w:vertAlign w:val="superscript"/>
        </w:rPr>
        <w:t>[88</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A</w:t>
      </w:r>
      <w:r w:rsidR="00AC7BA8" w:rsidRPr="00416EA5">
        <w:rPr>
          <w:rFonts w:ascii="Book Antiqua" w:hAnsi="Book Antiqua" w:cs="Arial"/>
          <w:sz w:val="24"/>
          <w:szCs w:val="24"/>
        </w:rPr>
        <w:t xml:space="preserve">nticoagulant </w:t>
      </w:r>
      <w:proofErr w:type="spellStart"/>
      <w:r w:rsidR="00AC7BA8" w:rsidRPr="00416EA5">
        <w:rPr>
          <w:rFonts w:ascii="Book Antiqua" w:hAnsi="Book Antiqua" w:cs="Arial"/>
          <w:sz w:val="24"/>
          <w:szCs w:val="24"/>
        </w:rPr>
        <w:t>thromboprophylaxis</w:t>
      </w:r>
      <w:proofErr w:type="spellEnd"/>
      <w:r w:rsidR="00AC7BA8" w:rsidRPr="00416EA5">
        <w:rPr>
          <w:rFonts w:ascii="Book Antiqua" w:hAnsi="Book Antiqua" w:cs="Arial"/>
          <w:sz w:val="24"/>
          <w:szCs w:val="24"/>
        </w:rPr>
        <w:t xml:space="preserve"> </w:t>
      </w:r>
      <w:r w:rsidRPr="00416EA5">
        <w:rPr>
          <w:rFonts w:ascii="Book Antiqua" w:hAnsi="Book Antiqua" w:cs="Arial"/>
          <w:sz w:val="24"/>
          <w:szCs w:val="24"/>
        </w:rPr>
        <w:t>is recommended for IBD patients who are hospitalized with IBD flares without active bleeding and when bleeding is non severe</w:t>
      </w:r>
      <w:r w:rsidRPr="00416EA5">
        <w:rPr>
          <w:rFonts w:ascii="Book Antiqua" w:hAnsi="Book Antiqua" w:cs="Arial"/>
          <w:sz w:val="24"/>
          <w:szCs w:val="24"/>
          <w:vertAlign w:val="superscript"/>
        </w:rPr>
        <w:fldChar w:fldCharType="begin"/>
      </w:r>
      <w:r w:rsidRPr="00416EA5">
        <w:rPr>
          <w:rFonts w:ascii="Book Antiqua" w:hAnsi="Book Antiqua" w:cs="Arial"/>
          <w:sz w:val="24"/>
          <w:szCs w:val="24"/>
          <w:vertAlign w:val="superscript"/>
        </w:rPr>
        <w:instrText xml:space="preserve"> ADDIN EN.CITE &lt;EndNote&gt;&lt;Cite&gt;&lt;Author&gt;Seminerio&lt;/Author&gt;&lt;Year&gt;2015&lt;/Year&gt;&lt;RecNum&gt;180&lt;/RecNum&gt;&lt;DisplayText&gt;&lt;style face="superscript"&gt;[89]&lt;/style&gt;&lt;/DisplayText&gt;&lt;record&gt;&lt;rec-number&gt;180&lt;/rec-number&gt;&lt;foreign-keys&gt;&lt;key app="EN" db-id="pdetteffifpedsesf07vr9smrtde25fevez5" timestamp="1464731441"&gt;180&lt;/key&gt;&lt;/foreign-keys&gt;&lt;ref-type name="Journal Article"&gt;17&lt;/ref-type&gt;&lt;contributors&gt;&lt;authors&gt;&lt;author&gt;Seminerio, J. L.&lt;/author&gt;&lt;author&gt;Koutroubakis, I. E.&lt;/author&gt;&lt;author&gt;Ramos-Rivers, C.&lt;/author&gt;&lt;author&gt;Hashash, J. G.&lt;/author&gt;&lt;author&gt;Dudekula, A.&lt;/author&gt;&lt;author&gt;Regueiro, M.&lt;/author&gt;&lt;author&gt;Baidoo, L.&lt;/author&gt;&lt;author&gt;Barrie, A.&lt;/author&gt;&lt;author&gt;Swoger, J.&lt;/author&gt;&lt;author&gt;Schwartz, M.&lt;/author&gt;&lt;author&gt;Weyant, K.&lt;/author&gt;&lt;author&gt;Dunn, M. A.&lt;/author&gt;&lt;author&gt;Binion, D. G.&lt;/author&gt;&lt;/authors&gt;&lt;/contributors&gt;&lt;auth-address&gt;Division of Gastroenterology, Hepatology and Nutrition, University of Pittsburgh Medical Center, University of Pittsburgh School of Medicine, Pittsburgh, Pennsylvania.&lt;/auth-address&gt;&lt;titles&gt;&lt;title&gt;Impact of Obesity on the Management and Clinical Course of Patients with Inflammatory Bowel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2857-63&lt;/pages&gt;&lt;volume&gt;21&lt;/volume&gt;&lt;number&gt;12&lt;/number&gt;&lt;edition&gt;2015/08/05&lt;/edition&gt;&lt;dates&gt;&lt;year&gt;2015&lt;/year&gt;&lt;pub-dates&gt;&lt;date&gt;Dec&lt;/date&gt;&lt;/pub-dates&gt;&lt;/dates&gt;&lt;isbn&gt;1078-0998&lt;/isbn&gt;&lt;accession-num&gt;26241001&lt;/accession-num&gt;&lt;urls&gt;&lt;/urls&gt;&lt;electronic-resource-num&gt;10.1097/mib.0000000000000560&lt;/electronic-resource-num&gt;&lt;remote-database-provider&gt;NLM&lt;/remote-database-provider&gt;&lt;language&gt;eng&lt;/language&gt;&lt;/record&gt;&lt;/Cite&gt;&lt;/EndNote&gt;</w:instrText>
      </w:r>
      <w:r w:rsidRPr="00416EA5">
        <w:rPr>
          <w:rFonts w:ascii="Book Antiqua" w:hAnsi="Book Antiqua" w:cs="Arial"/>
          <w:sz w:val="24"/>
          <w:szCs w:val="24"/>
          <w:vertAlign w:val="superscript"/>
        </w:rPr>
        <w:fldChar w:fldCharType="separate"/>
      </w:r>
      <w:r w:rsidR="00AF7FAA" w:rsidRPr="00416EA5">
        <w:rPr>
          <w:rFonts w:ascii="Book Antiqua" w:hAnsi="Book Antiqua" w:cs="Arial"/>
          <w:noProof/>
          <w:sz w:val="24"/>
          <w:szCs w:val="24"/>
          <w:vertAlign w:val="superscript"/>
        </w:rPr>
        <w:t>[88</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w:t>
      </w:r>
      <w:r w:rsidR="006C2F76">
        <w:rPr>
          <w:rFonts w:ascii="Book Antiqua" w:hAnsi="Book Antiqua" w:cs="Arial"/>
          <w:sz w:val="24"/>
          <w:szCs w:val="24"/>
        </w:rPr>
        <w:t xml:space="preserve"> </w:t>
      </w:r>
      <w:r w:rsidRPr="00416EA5">
        <w:rPr>
          <w:rFonts w:ascii="Book Antiqua" w:hAnsi="Book Antiqua" w:cs="Arial"/>
          <w:sz w:val="24"/>
          <w:szCs w:val="24"/>
        </w:rPr>
        <w:t xml:space="preserve">Anticoagulant </w:t>
      </w:r>
      <w:proofErr w:type="spellStart"/>
      <w:r w:rsidRPr="00416EA5">
        <w:rPr>
          <w:rFonts w:ascii="Book Antiqua" w:hAnsi="Book Antiqua" w:cs="Arial"/>
          <w:sz w:val="24"/>
          <w:szCs w:val="24"/>
        </w:rPr>
        <w:t>thromboprophylaxis</w:t>
      </w:r>
      <w:proofErr w:type="spellEnd"/>
      <w:r w:rsidRPr="00416EA5">
        <w:rPr>
          <w:rFonts w:ascii="Book Antiqua" w:hAnsi="Book Antiqua" w:cs="Arial"/>
          <w:sz w:val="24"/>
          <w:szCs w:val="24"/>
        </w:rPr>
        <w:t xml:space="preserve"> is suggested during moderate severe IBD flares in outpatients with a history of VTE provoked by an IBD flare or an unprovoked VTE, but not </w:t>
      </w:r>
      <w:proofErr w:type="gramStart"/>
      <w:r w:rsidRPr="00416EA5">
        <w:rPr>
          <w:rFonts w:ascii="Book Antiqua" w:hAnsi="Book Antiqua" w:cs="Arial"/>
          <w:sz w:val="24"/>
          <w:szCs w:val="24"/>
        </w:rPr>
        <w:t>otherwise</w:t>
      </w:r>
      <w:proofErr w:type="gramEnd"/>
      <w:r w:rsidRPr="00416EA5">
        <w:rPr>
          <w:rFonts w:ascii="Book Antiqua" w:hAnsi="Book Antiqua" w:cs="Arial"/>
          <w:sz w:val="24"/>
          <w:szCs w:val="24"/>
          <w:vertAlign w:val="superscript"/>
        </w:rPr>
        <w:fldChar w:fldCharType="begin">
          <w:fldData xml:space="preserve">PEVuZE5vdGU+PENpdGU+PEF1dGhvcj5NYWdybzwvQXV0aG9yPjxZZWFyPjIwMTQ8L1llYXI+PFJl
Y051bT4xNzQ8L1JlY051bT48RGlzcGxheVRleHQ+PHN0eWxlIGZhY2U9InN1cGVyc2NyaXB0Ij5b
ODJdPC9zdHlsZT48L0Rpc3BsYXlUZXh0PjxyZWNvcmQ+PHJlYy1udW1iZXI+MTc0PC9yZWMtbnVt
YmVyPjxmb3JlaWduLWtleXM+PGtleSBhcHA9IkVOIiBkYi1pZD0icGRldHRlZmZpZnBlZHNlc2Yw
N3ZyOXNtcnRkZTI1ZmV2ZXo1IiB0aW1lc3RhbXA9IjE0NjQ3MzE0NDEiPjE3NDwva2V5PjwvZm9y
ZWlnbi1rZXlzPjxyZWYtdHlwZSBuYW1lPSJKb3VybmFsIEFydGljbGUiPjE3PC9yZWYtdHlwZT48
Y29udHJpYnV0b3JzPjxhdXRob3JzPjxhdXRob3I+TWFncm8sIEYuPC9hdXRob3I+PGF1dGhvcj5T
b2FyZXMsIEouIEIuPC9hdXRob3I+PGF1dGhvcj5GZXJuYW5kZXMsIEQuPC9hdXRob3I+PC9hdXRo
b3JzPjwvY29udHJpYnV0b3JzPjxhdXRoLWFkZHJlc3M+RmVybmFuZG8gTWFncm8sIEdhc3Ryb2Vu
dGVyb2xvZ3kgRGVwYXJ0bWVudCBvZiBDZW50cm8gSG9zcGl0YWxhciBTYW8gSm9hbywgNDIwMC0z
MTkgUG9ydG8sIFBvcnR1Z2FsLjwvYXV0aC1hZGRyZXNzPjx0aXRsZXM+PHRpdGxlPlZlbm91cyB0
aHJvbWJvc2lzIGFuZCBwcm90aHJvbWJvdGljIGZhY3RvcnMgaW4gaW5mbGFtbWF0b3J5IGJvd2Vs
IGRpc2Vhc2U8L3RpdGxlPjxzZWNvbmRhcnktdGl0bGU+V29ybGQgSiBHYXN0cm9lbnRlcm9sPC9z
ZWNvbmRhcnktdGl0bGU+PGFsdC10aXRsZT5Xb3JsZCBqb3VybmFsIG9mIGdhc3Ryb2VudGVyb2xv
Z3k8L2FsdC10aXRsZT48L3RpdGxlcz48cGVyaW9kaWNhbD48ZnVsbC10aXRsZT5Xb3JsZCBKIEdh
c3Ryb2VudGVyb2w8L2Z1bGwtdGl0bGU+PGFiYnItMT5Xb3JsZCBqb3VybmFsIG9mIGdhc3Ryb2Vu
dGVyb2xvZ3k8L2FiYnItMT48L3BlcmlvZGljYWw+PGFsdC1wZXJpb2RpY2FsPjxmdWxsLXRpdGxl
PldvcmxkIEogR2FzdHJvZW50ZXJvbDwvZnVsbC10aXRsZT48YWJici0xPldvcmxkIGpvdXJuYWwg
b2YgZ2FzdHJvZW50ZXJvbG9neTwvYWJici0xPjwvYWx0LXBlcmlvZGljYWw+PHBhZ2VzPjQ4NTct
NzI8L3BhZ2VzPjx2b2x1bWU+MjA8L3ZvbHVtZT48bnVtYmVyPjE3PC9udW1iZXI+PGVkaXRpb24+
MjAxNC8wNS8wODwvZWRpdGlvbj48a2V5d29yZHM+PGtleXdvcmQ+QW5pbWFsczwva2V5d29yZD48
a2V5d29yZD5BbnRpY29hZ3VsYW50cy90aGVyYXBldXRpYyB1c2U8L2tleXdvcmQ+PGtleXdvcmQ+
KkJsb29kIENvYWd1bGF0aW9uL2RydWcgZWZmZWN0cy9nZW5ldGljczwva2V5d29yZD48a2V5d29y
ZD5CbG9vZCBDb2FndWxhdGlvbiBGYWN0b3JzL2dlbmV0aWNzLyptZXRhYm9saXNtPC9rZXl3b3Jk
PjxrZXl3b3JkPkNvbGl0aXMsIFVsY2VyYXRpdmUvYmxvb2QvKmNvbXBsaWNhdGlvbnMvZHJ1ZyB0
aGVyYXB5L2dlbmV0aWNzPC9rZXl3b3JkPjxrZXl3b3JkPkNyb2huIERpc2Vhc2UvYmxvb2QvKmNv
bXBsaWNhdGlvbnMvZHJ1ZyB0aGVyYXB5L2dlbmV0aWNzPC9rZXl3b3JkPjxrZXl3b3JkPkdlbmV0
aWMgUHJlZGlzcG9zaXRpb24gdG8gRGlzZWFzZTwva2V5d29yZD48a2V5d29yZD5IdW1hbnM8L2tl
eXdvcmQ+PGtleXdvcmQ+SW5mbGFtbWF0aW9uIE1lZGlhdG9ycy9ibG9vZDwva2V5d29yZD48a2V5
d29yZD5QaGVub3R5cGU8L2tleXdvcmQ+PGtleXdvcmQ+UmlzayBGYWN0b3JzPC9rZXl3b3JkPjxr
ZXl3b3JkPlZlbm91cyBUaHJvbWJvc2lzL2Jsb29kLypldGlvbG9neS9nZW5ldGljcy9wcmV2ZW50
aW9uICZhbXA7IGNvbnRyb2w8L2tleXdvcmQ+PGtleXdvcmQ+QWNxdWlyZWQ8L2tleXdvcmQ+PGtl
eXdvcmQ+R2VuZXRpYzwva2V5d29yZD48a2V5d29yZD5JbmZsYW1tYXRvcnkgYm93ZWwgZGlzZWFz
ZTwva2V5d29yZD48a2V5d29yZD5Qcm90aHJvbWJvdGljPC9rZXl3b3JkPjxrZXl3b3JkPlJpc2sg
b2YgdmVub3VzIHRocm9tYm9zaXM8L2tleXdvcmQ+PGtleXdvcmQ+VmVub3VzIHRocm9tYm9zaXM8
L2tleXdvcmQ+PC9rZXl3b3Jkcz48ZGF0ZXM+PHllYXI+MjAxNDwveWVhcj48cHViLWRhdGVzPjxk
YXRlPk1heSA3PC9kYXRlPjwvcHViLWRhdGVzPjwvZGF0ZXM+PGlzYm4+MTAwNy05MzI3PC9pc2Ju
PjxhY2Nlc3Npb24tbnVtPjI0ODAzNzk3PC9hY2Nlc3Npb24tbnVtPjx1cmxzPjwvdXJscz48Y3Vz
dG9tMj5QTUM0MDA5NTE3PC9jdXN0b20yPjxlbGVjdHJvbmljLXJlc291cmNlLW51bT4xMC4zNzQ4
L3dqZy52MjAuaTE3LjQ4NTc8L2VsZWN0cm9uaWMtcmVzb3VyY2UtbnVtPjxyZW1vdGUtZGF0YWJh
c2UtcHJvdmlkZXI+TkxNPC9yZW1vdGUtZGF0YWJhc2UtcHJvdmlkZXI+PGxhbmd1YWdlPmVuZzwv
bGFuZ3VhZ2U+PC9yZWNvcmQ+PC9DaXRlPjwvRW5kTm90ZT5=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PEVuZE5vdGU+PENpdGU+PEF1dGhvcj5NYWdybzwvQXV0aG9yPjxZZWFyPjIwMTQ8L1llYXI+PFJl
Y051bT4xNzQ8L1JlY051bT48RGlzcGxheVRleHQ+PHN0eWxlIGZhY2U9InN1cGVyc2NyaXB0Ij5b
ODJdPC9zdHlsZT48L0Rpc3BsYXlUZXh0PjxyZWNvcmQ+PHJlYy1udW1iZXI+MTc0PC9yZWMtbnVt
YmVyPjxmb3JlaWduLWtleXM+PGtleSBhcHA9IkVOIiBkYi1pZD0icGRldHRlZmZpZnBlZHNlc2Yw
N3ZyOXNtcnRkZTI1ZmV2ZXo1IiB0aW1lc3RhbXA9IjE0NjQ3MzE0NDEiPjE3NDwva2V5PjwvZm9y
ZWlnbi1rZXlzPjxyZWYtdHlwZSBuYW1lPSJKb3VybmFsIEFydGljbGUiPjE3PC9yZWYtdHlwZT48
Y29udHJpYnV0b3JzPjxhdXRob3JzPjxhdXRob3I+TWFncm8sIEYuPC9hdXRob3I+PGF1dGhvcj5T
b2FyZXMsIEouIEIuPC9hdXRob3I+PGF1dGhvcj5GZXJuYW5kZXMsIEQuPC9hdXRob3I+PC9hdXRo
b3JzPjwvY29udHJpYnV0b3JzPjxhdXRoLWFkZHJlc3M+RmVybmFuZG8gTWFncm8sIEdhc3Ryb2Vu
dGVyb2xvZ3kgRGVwYXJ0bWVudCBvZiBDZW50cm8gSG9zcGl0YWxhciBTYW8gSm9hbywgNDIwMC0z
MTkgUG9ydG8sIFBvcnR1Z2FsLjwvYXV0aC1hZGRyZXNzPjx0aXRsZXM+PHRpdGxlPlZlbm91cyB0
aHJvbWJvc2lzIGFuZCBwcm90aHJvbWJvdGljIGZhY3RvcnMgaW4gaW5mbGFtbWF0b3J5IGJvd2Vs
IGRpc2Vhc2U8L3RpdGxlPjxzZWNvbmRhcnktdGl0bGU+V29ybGQgSiBHYXN0cm9lbnRlcm9sPC9z
ZWNvbmRhcnktdGl0bGU+PGFsdC10aXRsZT5Xb3JsZCBqb3VybmFsIG9mIGdhc3Ryb2VudGVyb2xv
Z3k8L2FsdC10aXRsZT48L3RpdGxlcz48cGVyaW9kaWNhbD48ZnVsbC10aXRsZT5Xb3JsZCBKIEdh
c3Ryb2VudGVyb2w8L2Z1bGwtdGl0bGU+PGFiYnItMT5Xb3JsZCBqb3VybmFsIG9mIGdhc3Ryb2Vu
dGVyb2xvZ3k8L2FiYnItMT48L3BlcmlvZGljYWw+PGFsdC1wZXJpb2RpY2FsPjxmdWxsLXRpdGxl
PldvcmxkIEogR2FzdHJvZW50ZXJvbDwvZnVsbC10aXRsZT48YWJici0xPldvcmxkIGpvdXJuYWwg
b2YgZ2FzdHJvZW50ZXJvbG9neTwvYWJici0xPjwvYWx0LXBlcmlvZGljYWw+PHBhZ2VzPjQ4NTct
NzI8L3BhZ2VzPjx2b2x1bWU+MjA8L3ZvbHVtZT48bnVtYmVyPjE3PC9udW1iZXI+PGVkaXRpb24+
MjAxNC8wNS8wODwvZWRpdGlvbj48a2V5d29yZHM+PGtleXdvcmQ+QW5pbWFsczwva2V5d29yZD48
a2V5d29yZD5BbnRpY29hZ3VsYW50cy90aGVyYXBldXRpYyB1c2U8L2tleXdvcmQ+PGtleXdvcmQ+
KkJsb29kIENvYWd1bGF0aW9uL2RydWcgZWZmZWN0cy9nZW5ldGljczwva2V5d29yZD48a2V5d29y
ZD5CbG9vZCBDb2FndWxhdGlvbiBGYWN0b3JzL2dlbmV0aWNzLyptZXRhYm9saXNtPC9rZXl3b3Jk
PjxrZXl3b3JkPkNvbGl0aXMsIFVsY2VyYXRpdmUvYmxvb2QvKmNvbXBsaWNhdGlvbnMvZHJ1ZyB0
aGVyYXB5L2dlbmV0aWNzPC9rZXl3b3JkPjxrZXl3b3JkPkNyb2huIERpc2Vhc2UvYmxvb2QvKmNv
bXBsaWNhdGlvbnMvZHJ1ZyB0aGVyYXB5L2dlbmV0aWNzPC9rZXl3b3JkPjxrZXl3b3JkPkdlbmV0
aWMgUHJlZGlzcG9zaXRpb24gdG8gRGlzZWFzZTwva2V5d29yZD48a2V5d29yZD5IdW1hbnM8L2tl
eXdvcmQ+PGtleXdvcmQ+SW5mbGFtbWF0aW9uIE1lZGlhdG9ycy9ibG9vZDwva2V5d29yZD48a2V5
d29yZD5QaGVub3R5cGU8L2tleXdvcmQ+PGtleXdvcmQ+UmlzayBGYWN0b3JzPC9rZXl3b3JkPjxr
ZXl3b3JkPlZlbm91cyBUaHJvbWJvc2lzL2Jsb29kLypldGlvbG9neS9nZW5ldGljcy9wcmV2ZW50
aW9uICZhbXA7IGNvbnRyb2w8L2tleXdvcmQ+PGtleXdvcmQ+QWNxdWlyZWQ8L2tleXdvcmQ+PGtl
eXdvcmQ+R2VuZXRpYzwva2V5d29yZD48a2V5d29yZD5JbmZsYW1tYXRvcnkgYm93ZWwgZGlzZWFz
ZTwva2V5d29yZD48a2V5d29yZD5Qcm90aHJvbWJvdGljPC9rZXl3b3JkPjxrZXl3b3JkPlJpc2sg
b2YgdmVub3VzIHRocm9tYm9zaXM8L2tleXdvcmQ+PGtleXdvcmQ+VmVub3VzIHRocm9tYm9zaXM8
L2tleXdvcmQ+PC9rZXl3b3Jkcz48ZGF0ZXM+PHllYXI+MjAxNDwveWVhcj48cHViLWRhdGVzPjxk
YXRlPk1heSA3PC9kYXRlPjwvcHViLWRhdGVzPjwvZGF0ZXM+PGlzYm4+MTAwNy05MzI3PC9pc2Ju
PjxhY2Nlc3Npb24tbnVtPjI0ODAzNzk3PC9hY2Nlc3Npb24tbnVtPjx1cmxzPjwvdXJscz48Y3Vz
dG9tMj5QTUM0MDA5NTE3PC9jdXN0b20yPjxlbGVjdHJvbmljLXJlc291cmNlLW51bT4xMC4zNzQ4
L3dqZy52MjAuaTE3LjQ4NTc8L2VsZWN0cm9uaWMtcmVzb3VyY2UtbnVtPjxyZW1vdGUtZGF0YWJh
c2UtcHJvdmlkZXI+TkxNPC9yZW1vdGUtZGF0YWJhc2UtcHJvdmlkZXI+PGxhbmd1YWdlPmVuZzwv
bGFuZ3VhZ2U+PC9yZWNvcmQ+PC9DaXRlPjwvRW5kTm90ZT5=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8159F9" w:rsidRPr="00416EA5">
        <w:rPr>
          <w:rFonts w:ascii="Book Antiqua" w:hAnsi="Book Antiqua" w:cs="Arial"/>
          <w:noProof/>
          <w:sz w:val="24"/>
          <w:szCs w:val="24"/>
          <w:vertAlign w:val="superscript"/>
        </w:rPr>
        <w:t>[88</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The recommended duration of anticoagulation after a first VTE is based on the presence of provoking factor</w:t>
      </w:r>
      <w:r w:rsidRPr="00416EA5">
        <w:rPr>
          <w:rFonts w:ascii="Book Antiqua" w:hAnsi="Book Antiqua" w:cs="Arial"/>
          <w:sz w:val="24"/>
          <w:szCs w:val="24"/>
          <w:vertAlign w:val="superscript"/>
        </w:rPr>
        <w:t xml:space="preserve"> </w:t>
      </w:r>
      <w:r w:rsidRPr="00416EA5">
        <w:rPr>
          <w:rFonts w:ascii="Book Antiqua" w:hAnsi="Book Antiqua" w:cs="Arial"/>
          <w:sz w:val="24"/>
          <w:szCs w:val="24"/>
          <w:vertAlign w:val="superscript"/>
        </w:rPr>
        <w:fldChar w:fldCharType="begin">
          <w:fldData xml:space="preserve">PEVuZE5vdGU+PENpdGU+PEF1dGhvcj5OZ3V5ZW48L0F1dGhvcj48WWVhcj4yMDE0PC9ZZWFyPjxS
ZWNOdW0+MTc5PC9SZWNOdW0+PERpc3BsYXlUZXh0PjxzdHlsZSBmYWNlPSJzdXBlcnNjcmlwdCI+
Wzg4LCA4OV08L3N0eWxlPjwvRGlzcGxheVRleHQ+PHJlY29yZD48cmVjLW51bWJlcj4xNzk8L3Jl
Yy1udW1iZXI+PGZvcmVpZ24ta2V5cz48a2V5IGFwcD0iRU4iIGRiLWlkPSJwZGV0dGVmZmlmcGVk
c2VzZjA3dnI5c21ydGRlMjVmZXZlejUiIHRpbWVzdGFtcD0iMTQ2NDczMTQ0MSI+MTc5PC9rZXk+
PC9mb3JlaWduLWtleXM+PHJlZi10eXBlIG5hbWU9IkpvdXJuYWwgQXJ0aWNsZSI+MTc8L3JlZi10
eXBlPjxjb250cmlidXRvcnM+PGF1dGhvcnM+PGF1dGhvcj5OZ3V5ZW4sIEcuIEMuPC9hdXRob3I+
PGF1dGhvcj5CZXJuc3RlaW4sIEMuIE4uPC9hdXRob3I+PGF1dGhvcj5CaXR0b24sIEEuPC9hdXRo
b3I+PGF1dGhvcj5DaGFuLCBBLiBLLjwvYXV0aG9yPjxhdXRob3I+R3JpZmZpdGhzLCBBLiBNLjwv
YXV0aG9yPjxhdXRob3I+TGVvbnRpYWRpcywgRy4gSS48L2F1dGhvcj48YXV0aG9yPkdlZXJ0cywg
Vy48L2F1dGhvcj48YXV0aG9yPkJyZXNzbGVyLCBCLjwvYXV0aG9yPjxhdXRob3I+QnV0em5lciwg
Si4gRC48L2F1dGhvcj48YXV0aG9yPkNhcnJpZXIsIE0uPC9hdXRob3I+PGF1dGhvcj5DaGFuZGUs
IE4uPC9hdXRob3I+PGF1dGhvcj5NYXJzaGFsbCwgSi4gSy48L2F1dGhvcj48YXV0aG9yPldpbGxp
YW1zLCBDLjwvYXV0aG9yPjxhdXRob3I+S2Vhcm9uLCBDLjwvYXV0aG9yPjwvYXV0aG9ycz48L2Nv
bnRyaWJ1dG9ycz48YXV0aC1hZGRyZXNzPk1vdW50IFNpbmFpIEhvc3BpdGFsIENlbnRyZSBmb3Ig
SW5mbGFtbWF0b3J5IEJvd2VsIERpc2Vhc2UsIFRvcm9udG8sIE9udGFyaW8sIENhbmFkYTsgRGVw
YXJ0bWVudCBvZiBNZWRpY2luZSwgVW5pdmVyc2l0eSBvZiBUb3JvbnRvLCBUb3JvbnRvLCBPbnRh
cmlvLCBDYW5hZGEuIEVsZWN0cm9uaWMgYWRkcmVzczogZ2VvZmYubmd1eWVuQHV0b3JvbnRvLmNh
LiYjeEQ7SUJEIENsaW5pY2FsIGFuZCBSZXNlYXJjaCBDZW50cmUsIFVuaXZlcnNpdHkgb2YgTWFu
aXRvYmEsIFdpbm5pcGVnLCBNYW5pdG9iYSwgQ2FuYWRhLiYjeEQ7RGVwYXJ0bWVudCBvZiBNZWRp
Y2luZSwgTWNHaWxsIFVuaXZlcnNpdHkgSGVhbHRoIENlbnRyZSwgTW9udHJlYWwsIFF1ZWJlYywg
Q2FuYWRhLiYjeEQ7RGVwYXJ0bWVudCBvZiBQZWRpYXRyaWNzLCBNY01hc3RlciBVbml2ZXJzaXR5
LCBIYW1pbHRvbiwgT250YXJpbywgQ2FuYWRhLiYjeEQ7RGl2aXNpb24gb2YgR2FzdHJvZW50ZXJv
bG9neSwgSGVwYXRvbG9neSwgYW5kIE51dHJpdGlvbiwgU2ljayBLaWRzIEhvc3BpdGFsLCBUb3Jv
bnRvLCBPbnRhcmlvLCBDYW5hZGEuJiN4RDtEZXBhcnRtZW50IG9mIE1lZGljaW5lLCBNY01hc3Rl
ciBVbml2ZXJzaXR5LCBIYW1pbHRvbiwgT250YXJpbywgQ2FuYWRhLiYjeEQ7VGhyb21ib2VtYm9s
aXNtIFByb2dyYW0sIFN1bm55YnJvb2sgSGVhbHRoIFNjaWVuY2VzIENlbnRyZSwgVG9yb250bywg
T250YXJpbywgQ2FuYWRhLiYjeEQ7RGVwYXJ0bWVudCBvZiBNZWRpY2luZSwgRGl2aXNpb24gb2Yg
R2FzdHJvZW50ZXJvbG9neSwgU3QgUGF1bCZhcG9zO3MgSG9zcGl0YWwsIFZhbmNvdXZlciwgQnJp
dGlzaCBDb2x1bWJpYSwgQ2FuYWRhLiYjeEQ7RGVwYXJ0bWVudCBvZiBQZWRpYXRyaWNzLCBVbml2
ZXJzaXR5IG9mIENhbGdhcnksIENhbGdhcnksIEFsYmVydGEsIENhbmFkYS4mI3hEO0NsaW5pY2Fs
IEVwaWRlbWlvbG9neSBQcm9ncmFtLCBUaGUgT3R0YXdhIEhvc3BpdGFsLCBPdHRhd2EsIE9udGFy
aW8sIENhbmFkYS4mI3hEO0RpdmlzaW9uIG9mIEdhc3Ryb2VudGVyb2xvZ3ksIFdlc3Rlcm4gVW5p
dmVyc2l0eSwgTG9uZG9uLCBPbnRhcmlvLCBDYW5hZGEuJiN4RDtIYW1pbHRvbiBIZWFsdGggU2Np
ZW5jZXMgQ2VudHJlLCBIYW1pbHRvbiwgT250YXJpbywgQ2FuYWRhLiYjeEQ7RGFsaG91c2llIFVu
aXZlcnNpdHksIEhhbGlmYXgsIE5vdmEgU2NvdGlhOyBNZW1vcmlhbCBVbml2ZXJzaXR5LCBTdCBK
b2huJmFwb3M7cywgTmV3Zm91bmRsYW5kLCBDYW5hZGEuPC9hdXRoLWFkZHJlc3M+PHRpdGxlcz48
dGl0bGU+Q29uc2Vuc3VzIHN0YXRlbWVudHMgb24gdGhlIHJpc2ssIHByZXZlbnRpb24sIGFuZCB0
cmVhdG1lbnQgb2YgdmVub3VzIHRocm9tYm9lbWJvbGlzbSBpbiBpbmZsYW1tYXRvcnkgYm93ZWwg
ZGlzZWFzZTogQ2FuYWRpYW4gQXNzb2NpYXRpb24gb2YgR2FzdHJvZW50ZXJvbG9neTwvdGl0bGU+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LTE+PC9hbHQtcGVyaW9kaWNhbD48cGFnZXM+ODM1LTg0OC5lNjwvcGFnZXM+PHZvbHVtZT4xNDY8
L3ZvbHVtZT48bnVtYmVyPjM8L251bWJlcj48ZWRpdGlvbj4yMDE0LzAxLzI4PC9lZGl0aW9uPjxr
ZXl3b3Jkcz48a2V5d29yZD5BZ2UgRmFjdG9yczwva2V5d29yZD48a2V5d29yZD5BbnRpY29hZ3Vs
YW50cy90aGVyYXBldXRpYyB1c2U8L2tleXdvcmQ+PGtleXdvcmQ+KkRpc2Vhc2UgTWFuYWdlbWVu
dDwva2V5d29yZD48a2V5d29yZD5HdWlkZWxpbmUgQWRoZXJlbmNlPC9rZXl3b3JkPjxrZXl3b3Jk
Pkh1bWFuczwva2V5d29yZD48a2V5d29yZD5JbmZsYW1tYXRvcnkgQm93ZWwgRGlzZWFzZXMvKmNv
bXBsaWNhdGlvbnM8L2tleXdvcmQ+PGtleXdvcmQ+TWVjaGFuaWNhbCBUaHJvbWJvbHlzaXM8L2tl
eXdvcmQ+PGtleXdvcmQ+UmlzayBGYWN0b3JzPC9rZXl3b3JkPjxrZXl3b3JkPlZlbm91cyBUaHJv
bWJvZW1ib2xpc20vZXBpZGVtaW9sb2d5LypwcmV2ZW50aW9uICZhbXA7IGNvbnRyb2wvKnRoZXJh
cHk8L2tleXdvcmQ+PGtleXdvcmQ+QW50aWNvYWd1bGFudCBUaGVyYXB5PC9rZXl3b3JkPjxrZXl3
b3JkPkNyb2huJmFwb3M7cyBEaXNlYXNlPC9rZXl3b3JkPjxrZXl3b3JkPkluZmxhbW1hdG9yeSBC
b3dlbCBEaXNlYXNlPC9rZXl3b3JkPjxrZXl3b3JkPlVsY2VyYXRpdmUgQ29saXRpczwva2V5d29y
ZD48a2V5d29yZD5WZW5vdXMgVGhyb21ib2VtYm9saXNtPC9rZXl3b3JkPjwva2V5d29yZHM+PGRh
dGVzPjx5ZWFyPjIwMTQ8L3llYXI+PHB1Yi1kYXRlcz48ZGF0ZT5NYXI8L2RhdGU+PC9wdWItZGF0
ZXM+PC9kYXRlcz48aXNibj4wMDE2LTUwODU8L2lzYm4+PGFjY2Vzc2lvbi1udW0+MjQ0NjI1MzA8
L2FjY2Vzc2lvbi1udW0+PHVybHM+PC91cmxzPjxlbGVjdHJvbmljLXJlc291cmNlLW51bT4xMC4x
MDUzL2ouZ2FzdHJvLjIwMTQuMDEuMDQyPC9lbGVjdHJvbmljLXJlc291cmNlLW51bT48cmVtb3Rl
LWRhdGFiYXNlLXByb3ZpZGVyPk5MTTwvcmVtb3RlLWRhdGFiYXNlLXByb3ZpZGVyPjxsYW5ndWFn
ZT5lbmc8L2xhbmd1YWdlPjwvcmVjb3JkPjwvQ2l0ZT48Q2l0ZT48QXV0aG9yPlNlbWluZXJpbzwv
QXV0aG9yPjxZZWFyPjIwMTU8L1llYXI+PFJlY051bT4xODA8L1JlY051bT48cmVjb3JkPjxyZWMt
bnVtYmVyPjE4MDwvcmVjLW51bWJlcj48Zm9yZWlnbi1rZXlzPjxrZXkgYXBwPSJFTiIgZGItaWQ9
InBkZXR0ZWZmaWZwZWRzZXNmMDd2cjlzbXJ0ZGUyNWZldmV6NSIgdGltZXN0YW1wPSIxNDY0NzMx
NDQxIj4xODA8L2tleT48L2ZvcmVpZ24ta2V5cz48cmVmLXR5cGUgbmFtZT0iSm91cm5hbCBBcnRp
Y2xlIj4xNzwvcmVmLXR5cGU+PGNvbnRyaWJ1dG9ycz48YXV0aG9ycz48YXV0aG9yPlNlbWluZXJp
bywgSi4gTC48L2F1dGhvcj48YXV0aG9yPktvdXRyb3ViYWtpcywgSS4gRS48L2F1dGhvcj48YXV0
aG9yPlJhbW9zLVJpdmVycywgQy48L2F1dGhvcj48YXV0aG9yPkhhc2hhc2gsIEouIEcuPC9hdXRo
b3I+PGF1dGhvcj5EdWRla3VsYSwgQS48L2F1dGhvcj48YXV0aG9yPlJlZ3VlaXJvLCBNLjwvYXV0
aG9yPjxhdXRob3I+QmFpZG9vLCBMLjwvYXV0aG9yPjxhdXRob3I+QmFycmllLCBBLjwvYXV0aG9y
PjxhdXRob3I+U3dvZ2VyLCBKLjwvYXV0aG9yPjxhdXRob3I+U2Nod2FydHosIE0uPC9hdXRob3I+
PGF1dGhvcj5XZXlhbnQsIEsuPC9hdXRob3I+PGF1dGhvcj5EdW5uLCBNLiBBLjwvYXV0aG9yPjxh
dXRob3I+QmluaW9uLCBELiBHLjwvYXV0aG9yPjwvYXV0aG9ycz48L2NvbnRyaWJ1dG9ycz48YXV0
aC1hZGRyZXNzPkRpdmlzaW9uIG9mIEdhc3Ryb2VudGVyb2xvZ3ksIEhlcGF0b2xvZ3kgYW5kIE51
dHJpdGlvbiwgVW5pdmVyc2l0eSBvZiBQaXR0c2J1cmdoIE1lZGljYWwgQ2VudGVyLCBVbml2ZXJz
aXR5IG9mIFBpdHRzYnVyZ2ggU2Nob29sIG9mIE1lZGljaW5lLCBQaXR0c2J1cmdoLCBQZW5uc3ls
dmFuaWEuPC9hdXRoLWFkZHJlc3M+PHRpdGxlcz48dGl0bGU+SW1wYWN0IG9mIE9iZXNpdHkgb24g
dGhlIE1hbmFnZW1lbnQgYW5kIENsaW5pY2FsIENvdXJzZSBvZiBQYXRpZW50cyB3aXRoIEluZmxh
bW1hdG9yeSBCb3dlbCBEaXNlYXNlPC90aXRsZT48c2Vjb25kYXJ5LXRpdGxlPkluZmxhbW0gQm93
ZWwgRGlzPC9zZWNvbmRhcnktdGl0bGU+PGFsdC10aXRsZT5JbmZsYW1tYXRvcnkgYm93ZWwgZGlz
ZWFzZXM8L2FsdC10aXRsZT48L3RpdGxlcz48cGVyaW9kaWNhbD48ZnVsbC10aXRsZT5JbmZsYW1t
IEJvd2VsIERpczwvZnVsbC10aXRsZT48YWJici0xPkluZmxhbW1hdG9yeSBib3dlbCBkaXNlYXNl
czwvYWJici0xPjwvcGVyaW9kaWNhbD48YWx0LXBlcmlvZGljYWw+PGZ1bGwtdGl0bGU+SW5mbGFt
bSBCb3dlbCBEaXM8L2Z1bGwtdGl0bGU+PGFiYnItMT5JbmZsYW1tYXRvcnkgYm93ZWwgZGlzZWFz
ZXM8L2FiYnItMT48L2FsdC1wZXJpb2RpY2FsPjxwYWdlcz4yODU3LTYzPC9wYWdlcz48dm9sdW1l
PjIxPC92b2x1bWU+PG51bWJlcj4xMjwvbnVtYmVyPjxlZGl0aW9uPjIwMTUvMDgvMDU8L2VkaXRp
b24+PGRhdGVzPjx5ZWFyPjIwMTU8L3llYXI+PHB1Yi1kYXRlcz48ZGF0ZT5EZWM8L2RhdGU+PC9w
dWItZGF0ZXM+PC9kYXRlcz48aXNibj4xMDc4LTA5OTg8L2lzYm4+PGFjY2Vzc2lvbi1udW0+MjYy
NDEwMDE8L2FjY2Vzc2lvbi1udW0+PHVybHM+PC91cmxzPjxlbGVjdHJvbmljLXJlc291cmNlLW51
bT4xMC4xMDk3L21pYi4wMDAwMDAwMDAwMDAwNTYwPC9lbGVjdHJvbmljLXJlc291cmNlLW51bT48
cmVtb3RlLWRhdGFiYXNlLXByb3ZpZGVyPk5MTTwvcmVtb3RlLWRhdGFiYXNlLXByb3ZpZGVyPjxs
YW5ndWFnZT5lbmc8L2xhbmd1YWdlPjwvcmVjb3JkPjwvQ2l0ZT48L0VuZE5vdGU+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PEVuZE5vdGU+PENpdGU+PEF1dGhvcj5OZ3V5ZW48L0F1dGhvcj48WWVhcj4yMDE0PC9ZZWFyPjxS
ZWNOdW0+MTc5PC9SZWNOdW0+PERpc3BsYXlUZXh0PjxzdHlsZSBmYWNlPSJzdXBlcnNjcmlwdCI+
Wzg4LCA4OV08L3N0eWxlPjwvRGlzcGxheVRleHQ+PHJlY29yZD48cmVjLW51bWJlcj4xNzk8L3Jl
Yy1udW1iZXI+PGZvcmVpZ24ta2V5cz48a2V5IGFwcD0iRU4iIGRiLWlkPSJwZGV0dGVmZmlmcGVk
c2VzZjA3dnI5c21ydGRlMjVmZXZlejUiIHRpbWVzdGFtcD0iMTQ2NDczMTQ0MSI+MTc5PC9rZXk+
PC9mb3JlaWduLWtleXM+PHJlZi10eXBlIG5hbWU9IkpvdXJuYWwgQXJ0aWNsZSI+MTc8L3JlZi10
eXBlPjxjb250cmlidXRvcnM+PGF1dGhvcnM+PGF1dGhvcj5OZ3V5ZW4sIEcuIEMuPC9hdXRob3I+
PGF1dGhvcj5CZXJuc3RlaW4sIEMuIE4uPC9hdXRob3I+PGF1dGhvcj5CaXR0b24sIEEuPC9hdXRo
b3I+PGF1dGhvcj5DaGFuLCBBLiBLLjwvYXV0aG9yPjxhdXRob3I+R3JpZmZpdGhzLCBBLiBNLjwv
YXV0aG9yPjxhdXRob3I+TGVvbnRpYWRpcywgRy4gSS48L2F1dGhvcj48YXV0aG9yPkdlZXJ0cywg
Vy48L2F1dGhvcj48YXV0aG9yPkJyZXNzbGVyLCBCLjwvYXV0aG9yPjxhdXRob3I+QnV0em5lciwg
Si4gRC48L2F1dGhvcj48YXV0aG9yPkNhcnJpZXIsIE0uPC9hdXRob3I+PGF1dGhvcj5DaGFuZGUs
IE4uPC9hdXRob3I+PGF1dGhvcj5NYXJzaGFsbCwgSi4gSy48L2F1dGhvcj48YXV0aG9yPldpbGxp
YW1zLCBDLjwvYXV0aG9yPjxhdXRob3I+S2Vhcm9uLCBDLjwvYXV0aG9yPjwvYXV0aG9ycz48L2Nv
bnRyaWJ1dG9ycz48YXV0aC1hZGRyZXNzPk1vdW50IFNpbmFpIEhvc3BpdGFsIENlbnRyZSBmb3Ig
SW5mbGFtbWF0b3J5IEJvd2VsIERpc2Vhc2UsIFRvcm9udG8sIE9udGFyaW8sIENhbmFkYTsgRGVw
YXJ0bWVudCBvZiBNZWRpY2luZSwgVW5pdmVyc2l0eSBvZiBUb3JvbnRvLCBUb3JvbnRvLCBPbnRh
cmlvLCBDYW5hZGEuIEVsZWN0cm9uaWMgYWRkcmVzczogZ2VvZmYubmd1eWVuQHV0b3JvbnRvLmNh
LiYjeEQ7SUJEIENsaW5pY2FsIGFuZCBSZXNlYXJjaCBDZW50cmUsIFVuaXZlcnNpdHkgb2YgTWFu
aXRvYmEsIFdpbm5pcGVnLCBNYW5pdG9iYSwgQ2FuYWRhLiYjeEQ7RGVwYXJ0bWVudCBvZiBNZWRp
Y2luZSwgTWNHaWxsIFVuaXZlcnNpdHkgSGVhbHRoIENlbnRyZSwgTW9udHJlYWwsIFF1ZWJlYywg
Q2FuYWRhLiYjeEQ7RGVwYXJ0bWVudCBvZiBQZWRpYXRyaWNzLCBNY01hc3RlciBVbml2ZXJzaXR5
LCBIYW1pbHRvbiwgT250YXJpbywgQ2FuYWRhLiYjeEQ7RGl2aXNpb24gb2YgR2FzdHJvZW50ZXJv
bG9neSwgSGVwYXRvbG9neSwgYW5kIE51dHJpdGlvbiwgU2ljayBLaWRzIEhvc3BpdGFsLCBUb3Jv
bnRvLCBPbnRhcmlvLCBDYW5hZGEuJiN4RDtEZXBhcnRtZW50IG9mIE1lZGljaW5lLCBNY01hc3Rl
ciBVbml2ZXJzaXR5LCBIYW1pbHRvbiwgT250YXJpbywgQ2FuYWRhLiYjeEQ7VGhyb21ib2VtYm9s
aXNtIFByb2dyYW0sIFN1bm55YnJvb2sgSGVhbHRoIFNjaWVuY2VzIENlbnRyZSwgVG9yb250bywg
T250YXJpbywgQ2FuYWRhLiYjeEQ7RGVwYXJ0bWVudCBvZiBNZWRpY2luZSwgRGl2aXNpb24gb2Yg
R2FzdHJvZW50ZXJvbG9neSwgU3QgUGF1bCZhcG9zO3MgSG9zcGl0YWwsIFZhbmNvdXZlciwgQnJp
dGlzaCBDb2x1bWJpYSwgQ2FuYWRhLiYjeEQ7RGVwYXJ0bWVudCBvZiBQZWRpYXRyaWNzLCBVbml2
ZXJzaXR5IG9mIENhbGdhcnksIENhbGdhcnksIEFsYmVydGEsIENhbmFkYS4mI3hEO0NsaW5pY2Fs
IEVwaWRlbWlvbG9neSBQcm9ncmFtLCBUaGUgT3R0YXdhIEhvc3BpdGFsLCBPdHRhd2EsIE9udGFy
aW8sIENhbmFkYS4mI3hEO0RpdmlzaW9uIG9mIEdhc3Ryb2VudGVyb2xvZ3ksIFdlc3Rlcm4gVW5p
dmVyc2l0eSwgTG9uZG9uLCBPbnRhcmlvLCBDYW5hZGEuJiN4RDtIYW1pbHRvbiBIZWFsdGggU2Np
ZW5jZXMgQ2VudHJlLCBIYW1pbHRvbiwgT250YXJpbywgQ2FuYWRhLiYjeEQ7RGFsaG91c2llIFVu
aXZlcnNpdHksIEhhbGlmYXgsIE5vdmEgU2NvdGlhOyBNZW1vcmlhbCBVbml2ZXJzaXR5LCBTdCBK
b2huJmFwb3M7cywgTmV3Zm91bmRsYW5kLCBDYW5hZGEuPC9hdXRoLWFkZHJlc3M+PHRpdGxlcz48
dGl0bGU+Q29uc2Vuc3VzIHN0YXRlbWVudHMgb24gdGhlIHJpc2ssIHByZXZlbnRpb24sIGFuZCB0
cmVhdG1lbnQgb2YgdmVub3VzIHRocm9tYm9lbWJvbGlzbSBpbiBpbmZsYW1tYXRvcnkgYm93ZWwg
ZGlzZWFzZTogQ2FuYWRpYW4gQXNzb2NpYXRpb24gb2YgR2FzdHJvZW50ZXJvbG9neTwvdGl0bGU+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LTE+PC9hbHQtcGVyaW9kaWNhbD48cGFnZXM+ODM1LTg0OC5lNjwvcGFnZXM+PHZvbHVtZT4xNDY8
L3ZvbHVtZT48bnVtYmVyPjM8L251bWJlcj48ZWRpdGlvbj4yMDE0LzAxLzI4PC9lZGl0aW9uPjxr
ZXl3b3Jkcz48a2V5d29yZD5BZ2UgRmFjdG9yczwva2V5d29yZD48a2V5d29yZD5BbnRpY29hZ3Vs
YW50cy90aGVyYXBldXRpYyB1c2U8L2tleXdvcmQ+PGtleXdvcmQ+KkRpc2Vhc2UgTWFuYWdlbWVu
dDwva2V5d29yZD48a2V5d29yZD5HdWlkZWxpbmUgQWRoZXJlbmNlPC9rZXl3b3JkPjxrZXl3b3Jk
Pkh1bWFuczwva2V5d29yZD48a2V5d29yZD5JbmZsYW1tYXRvcnkgQm93ZWwgRGlzZWFzZXMvKmNv
bXBsaWNhdGlvbnM8L2tleXdvcmQ+PGtleXdvcmQ+TWVjaGFuaWNhbCBUaHJvbWJvbHlzaXM8L2tl
eXdvcmQ+PGtleXdvcmQ+UmlzayBGYWN0b3JzPC9rZXl3b3JkPjxrZXl3b3JkPlZlbm91cyBUaHJv
bWJvZW1ib2xpc20vZXBpZGVtaW9sb2d5LypwcmV2ZW50aW9uICZhbXA7IGNvbnRyb2wvKnRoZXJh
cHk8L2tleXdvcmQ+PGtleXdvcmQ+QW50aWNvYWd1bGFudCBUaGVyYXB5PC9rZXl3b3JkPjxrZXl3
b3JkPkNyb2huJmFwb3M7cyBEaXNlYXNlPC9rZXl3b3JkPjxrZXl3b3JkPkluZmxhbW1hdG9yeSBC
b3dlbCBEaXNlYXNlPC9rZXl3b3JkPjxrZXl3b3JkPlVsY2VyYXRpdmUgQ29saXRpczwva2V5d29y
ZD48a2V5d29yZD5WZW5vdXMgVGhyb21ib2VtYm9saXNtPC9rZXl3b3JkPjwva2V5d29yZHM+PGRh
dGVzPjx5ZWFyPjIwMTQ8L3llYXI+PHB1Yi1kYXRlcz48ZGF0ZT5NYXI8L2RhdGU+PC9wdWItZGF0
ZXM+PC9kYXRlcz48aXNibj4wMDE2LTUwODU8L2lzYm4+PGFjY2Vzc2lvbi1udW0+MjQ0NjI1MzA8
L2FjY2Vzc2lvbi1udW0+PHVybHM+PC91cmxzPjxlbGVjdHJvbmljLXJlc291cmNlLW51bT4xMC4x
MDUzL2ouZ2FzdHJvLjIwMTQuMDEuMDQyPC9lbGVjdHJvbmljLXJlc291cmNlLW51bT48cmVtb3Rl
LWRhdGFiYXNlLXByb3ZpZGVyPk5MTTwvcmVtb3RlLWRhdGFiYXNlLXByb3ZpZGVyPjxsYW5ndWFn
ZT5lbmc8L2xhbmd1YWdlPjwvcmVjb3JkPjwvQ2l0ZT48Q2l0ZT48QXV0aG9yPlNlbWluZXJpbzwv
QXV0aG9yPjxZZWFyPjIwMTU8L1llYXI+PFJlY051bT4xODA8L1JlY051bT48cmVjb3JkPjxyZWMt
bnVtYmVyPjE4MDwvcmVjLW51bWJlcj48Zm9yZWlnbi1rZXlzPjxrZXkgYXBwPSJFTiIgZGItaWQ9
InBkZXR0ZWZmaWZwZWRzZXNmMDd2cjlzbXJ0ZGUyNWZldmV6NSIgdGltZXN0YW1wPSIxNDY0NzMx
NDQxIj4xODA8L2tleT48L2ZvcmVpZ24ta2V5cz48cmVmLXR5cGUgbmFtZT0iSm91cm5hbCBBcnRp
Y2xlIj4xNzwvcmVmLXR5cGU+PGNvbnRyaWJ1dG9ycz48YXV0aG9ycz48YXV0aG9yPlNlbWluZXJp
bywgSi4gTC48L2F1dGhvcj48YXV0aG9yPktvdXRyb3ViYWtpcywgSS4gRS48L2F1dGhvcj48YXV0
aG9yPlJhbW9zLVJpdmVycywgQy48L2F1dGhvcj48YXV0aG9yPkhhc2hhc2gsIEouIEcuPC9hdXRo
b3I+PGF1dGhvcj5EdWRla3VsYSwgQS48L2F1dGhvcj48YXV0aG9yPlJlZ3VlaXJvLCBNLjwvYXV0
aG9yPjxhdXRob3I+QmFpZG9vLCBMLjwvYXV0aG9yPjxhdXRob3I+QmFycmllLCBBLjwvYXV0aG9y
PjxhdXRob3I+U3dvZ2VyLCBKLjwvYXV0aG9yPjxhdXRob3I+U2Nod2FydHosIE0uPC9hdXRob3I+
PGF1dGhvcj5XZXlhbnQsIEsuPC9hdXRob3I+PGF1dGhvcj5EdW5uLCBNLiBBLjwvYXV0aG9yPjxh
dXRob3I+QmluaW9uLCBELiBHLjwvYXV0aG9yPjwvYXV0aG9ycz48L2NvbnRyaWJ1dG9ycz48YXV0
aC1hZGRyZXNzPkRpdmlzaW9uIG9mIEdhc3Ryb2VudGVyb2xvZ3ksIEhlcGF0b2xvZ3kgYW5kIE51
dHJpdGlvbiwgVW5pdmVyc2l0eSBvZiBQaXR0c2J1cmdoIE1lZGljYWwgQ2VudGVyLCBVbml2ZXJz
aXR5IG9mIFBpdHRzYnVyZ2ggU2Nob29sIG9mIE1lZGljaW5lLCBQaXR0c2J1cmdoLCBQZW5uc3ls
dmFuaWEuPC9hdXRoLWFkZHJlc3M+PHRpdGxlcz48dGl0bGU+SW1wYWN0IG9mIE9iZXNpdHkgb24g
dGhlIE1hbmFnZW1lbnQgYW5kIENsaW5pY2FsIENvdXJzZSBvZiBQYXRpZW50cyB3aXRoIEluZmxh
bW1hdG9yeSBCb3dlbCBEaXNlYXNlPC90aXRsZT48c2Vjb25kYXJ5LXRpdGxlPkluZmxhbW0gQm93
ZWwgRGlzPC9zZWNvbmRhcnktdGl0bGU+PGFsdC10aXRsZT5JbmZsYW1tYXRvcnkgYm93ZWwgZGlz
ZWFzZXM8L2FsdC10aXRsZT48L3RpdGxlcz48cGVyaW9kaWNhbD48ZnVsbC10aXRsZT5JbmZsYW1t
IEJvd2VsIERpczwvZnVsbC10aXRsZT48YWJici0xPkluZmxhbW1hdG9yeSBib3dlbCBkaXNlYXNl
czwvYWJici0xPjwvcGVyaW9kaWNhbD48YWx0LXBlcmlvZGljYWw+PGZ1bGwtdGl0bGU+SW5mbGFt
bSBCb3dlbCBEaXM8L2Z1bGwtdGl0bGU+PGFiYnItMT5JbmZsYW1tYXRvcnkgYm93ZWwgZGlzZWFz
ZXM8L2FiYnItMT48L2FsdC1wZXJpb2RpY2FsPjxwYWdlcz4yODU3LTYzPC9wYWdlcz48dm9sdW1l
PjIxPC92b2x1bWU+PG51bWJlcj4xMjwvbnVtYmVyPjxlZGl0aW9uPjIwMTUvMDgvMDU8L2VkaXRp
b24+PGRhdGVzPjx5ZWFyPjIwMTU8L3llYXI+PHB1Yi1kYXRlcz48ZGF0ZT5EZWM8L2RhdGU+PC9w
dWItZGF0ZXM+PC9kYXRlcz48aXNibj4xMDc4LTA5OTg8L2lzYm4+PGFjY2Vzc2lvbi1udW0+MjYy
NDEwMDE8L2FjY2Vzc2lvbi1udW0+PHVybHM+PC91cmxzPjxlbGVjdHJvbmljLXJlc291cmNlLW51
bT4xMC4xMDk3L21pYi4wMDAwMDAwMDAwMDAwNTYwPC9lbGVjdHJvbmljLXJlc291cmNlLW51bT48
cmVtb3RlLWRhdGFiYXNlLXByb3ZpZGVyPk5MTTwvcmVtb3RlLWRhdGFiYXNlLXByb3ZpZGVyPjxs
YW5ndWFnZT5lbmc8L2xhbmd1YWdlPjwvcmVjb3JkPjwvQ2l0ZT48L0VuZE5vdGU+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Pr="00416EA5">
        <w:rPr>
          <w:rFonts w:ascii="Book Antiqua" w:hAnsi="Book Antiqua" w:cs="Arial"/>
          <w:noProof/>
          <w:sz w:val="24"/>
          <w:szCs w:val="24"/>
          <w:vertAlign w:val="superscript"/>
        </w:rPr>
        <w:t>[</w:t>
      </w:r>
      <w:r w:rsidR="00346F88" w:rsidRPr="00416EA5">
        <w:rPr>
          <w:rFonts w:ascii="Book Antiqua" w:hAnsi="Book Antiqua" w:cs="Arial"/>
          <w:noProof/>
          <w:sz w:val="24"/>
          <w:szCs w:val="24"/>
          <w:vertAlign w:val="superscript"/>
        </w:rPr>
        <w:t>87,</w:t>
      </w:r>
      <w:r w:rsidR="00AF7FAA" w:rsidRPr="00416EA5">
        <w:rPr>
          <w:rFonts w:ascii="Book Antiqua" w:hAnsi="Book Antiqua" w:cs="Arial"/>
          <w:noProof/>
          <w:sz w:val="24"/>
          <w:szCs w:val="24"/>
          <w:vertAlign w:val="superscript"/>
        </w:rPr>
        <w:t>88</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w:t>
      </w:r>
      <w:r w:rsidR="00EA4128" w:rsidRPr="00416EA5">
        <w:rPr>
          <w:rFonts w:ascii="Book Antiqua" w:hAnsi="Book Antiqua" w:cs="Arial" w:hint="eastAsia"/>
          <w:sz w:val="24"/>
          <w:szCs w:val="24"/>
          <w:lang w:eastAsia="zh-CN"/>
        </w:rPr>
        <w:t xml:space="preserve"> </w:t>
      </w:r>
      <w:r w:rsidRPr="00416EA5">
        <w:rPr>
          <w:rFonts w:ascii="Book Antiqua" w:hAnsi="Book Antiqua" w:cs="Arial"/>
          <w:sz w:val="24"/>
          <w:szCs w:val="24"/>
        </w:rPr>
        <w:t>Please</w:t>
      </w:r>
      <w:r w:rsidR="006C2F76">
        <w:rPr>
          <w:rFonts w:ascii="Book Antiqua" w:hAnsi="Book Antiqua" w:cs="Arial"/>
          <w:sz w:val="24"/>
          <w:szCs w:val="24"/>
        </w:rPr>
        <w:t xml:space="preserve"> </w:t>
      </w:r>
      <w:r w:rsidRPr="00416EA5">
        <w:rPr>
          <w:rFonts w:ascii="Book Antiqua" w:hAnsi="Book Antiqua" w:cs="Arial"/>
          <w:sz w:val="24"/>
          <w:szCs w:val="24"/>
        </w:rPr>
        <w:t>refer to the consensus document for details</w:t>
      </w:r>
      <w:r w:rsidRPr="00416EA5">
        <w:rPr>
          <w:rFonts w:ascii="Book Antiqua" w:hAnsi="Book Antiqua" w:cs="Arial"/>
          <w:sz w:val="24"/>
          <w:szCs w:val="24"/>
        </w:rPr>
        <w:fldChar w:fldCharType="begin"/>
      </w:r>
      <w:r w:rsidRPr="00416EA5">
        <w:rPr>
          <w:rFonts w:ascii="Book Antiqua" w:hAnsi="Book Antiqua" w:cs="Arial"/>
          <w:sz w:val="24"/>
          <w:szCs w:val="24"/>
        </w:rPr>
        <w:instrText xml:space="preserve"> ADDIN EN.CITE &lt;EndNote&gt;&lt;Cite&gt;&lt;Author&gt;Seminerio&lt;/Author&gt;&lt;Year&gt;2015&lt;/Year&gt;&lt;RecNum&gt;180&lt;/RecNum&gt;&lt;DisplayText&gt;&lt;style face="superscript"&gt;[89]&lt;/style&gt;&lt;/DisplayText&gt;&lt;record&gt;&lt;rec-number&gt;180&lt;/rec-number&gt;&lt;foreign-keys&gt;&lt;key app="EN" db-id="pdetteffifpedsesf07vr9smrtde25fevez5" timestamp="1464731441"&gt;180&lt;/key&gt;&lt;/foreign-keys&gt;&lt;ref-type name="Journal Article"&gt;17&lt;/ref-type&gt;&lt;contributors&gt;&lt;authors&gt;&lt;author&gt;Seminerio, J. L.&lt;/author&gt;&lt;author&gt;Koutroubakis, I. E.&lt;/author&gt;&lt;author&gt;Ramos-Rivers, C.&lt;/author&gt;&lt;author&gt;Hashash, J. G.&lt;/author&gt;&lt;author&gt;Dudekula, A.&lt;/author&gt;&lt;author&gt;Regueiro, M.&lt;/author&gt;&lt;author&gt;Baidoo, L.&lt;/author&gt;&lt;author&gt;Barrie, A.&lt;/author&gt;&lt;author&gt;Swoger, J.&lt;/author&gt;&lt;author&gt;Schwartz, M.&lt;/author&gt;&lt;author&gt;Weyant, K.&lt;/author&gt;&lt;author&gt;Dunn, M. A.&lt;/author&gt;&lt;author&gt;Binion, D. G.&lt;/author&gt;&lt;/authors&gt;&lt;/contributors&gt;&lt;auth-address&gt;Division of Gastroenterology, Hepatology and Nutrition, University of Pittsburgh Medical Center, University of Pittsburgh School of Medicine, Pittsburgh, Pennsylvania.&lt;/auth-address&gt;&lt;titles&gt;&lt;title&gt;Impact of Obesity on the Management and Clinical Course of Patients with Inflammatory Bowel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2857-63&lt;/pages&gt;&lt;volume&gt;21&lt;/volume&gt;&lt;number&gt;12&lt;/number&gt;&lt;edition&gt;2015/08/05&lt;/edition&gt;&lt;dates&gt;&lt;year&gt;2015&lt;/year&gt;&lt;pub-dates&gt;&lt;date&gt;Dec&lt;/date&gt;&lt;/pub-dates&gt;&lt;/dates&gt;&lt;isbn&gt;1078-0998&lt;/isbn&gt;&lt;accession-num&gt;26241001&lt;/accession-num&gt;&lt;urls&gt;&lt;/urls&gt;&lt;electronic-resource-num&gt;10.1097/mib.0000000000000560&lt;/electronic-resource-num&gt;&lt;remote-database-provider&gt;NLM&lt;/remote-database-provider&gt;&lt;language&gt;eng&lt;/language&gt;&lt;/record&gt;&lt;/Cite&gt;&lt;/EndNote&gt;</w:instrText>
      </w:r>
      <w:r w:rsidRPr="00416EA5">
        <w:rPr>
          <w:rFonts w:ascii="Book Antiqua" w:hAnsi="Book Antiqua" w:cs="Arial"/>
          <w:sz w:val="24"/>
          <w:szCs w:val="24"/>
        </w:rPr>
        <w:fldChar w:fldCharType="separate"/>
      </w:r>
      <w:r w:rsidR="00AF7FAA" w:rsidRPr="00416EA5">
        <w:rPr>
          <w:rFonts w:ascii="Book Antiqua" w:hAnsi="Book Antiqua" w:cs="Arial"/>
          <w:noProof/>
          <w:sz w:val="24"/>
          <w:szCs w:val="24"/>
          <w:vertAlign w:val="superscript"/>
        </w:rPr>
        <w:t>[88</w:t>
      </w:r>
      <w:r w:rsidRPr="00416EA5">
        <w:rPr>
          <w:rFonts w:ascii="Book Antiqua" w:hAnsi="Book Antiqua" w:cs="Arial"/>
          <w:noProof/>
          <w:sz w:val="24"/>
          <w:szCs w:val="24"/>
          <w:vertAlign w:val="superscript"/>
        </w:rPr>
        <w:t>]</w:t>
      </w:r>
      <w:r w:rsidRPr="00416EA5">
        <w:rPr>
          <w:rFonts w:ascii="Book Antiqua" w:hAnsi="Book Antiqua" w:cs="Arial"/>
          <w:sz w:val="24"/>
          <w:szCs w:val="24"/>
        </w:rPr>
        <w:fldChar w:fldCharType="end"/>
      </w:r>
      <w:r w:rsidRPr="00416EA5">
        <w:rPr>
          <w:rFonts w:ascii="Book Antiqua" w:hAnsi="Book Antiqua" w:cs="Arial"/>
          <w:sz w:val="24"/>
          <w:szCs w:val="24"/>
        </w:rPr>
        <w:t>.</w:t>
      </w:r>
      <w:r w:rsidR="006C2F76">
        <w:rPr>
          <w:rFonts w:ascii="Book Antiqua" w:hAnsi="Book Antiqua" w:cs="Arial"/>
          <w:sz w:val="24"/>
          <w:szCs w:val="24"/>
        </w:rPr>
        <w:t xml:space="preserve"> </w:t>
      </w:r>
    </w:p>
    <w:p w14:paraId="6A2FD82E" w14:textId="77777777" w:rsidR="0076019B" w:rsidRPr="00416EA5" w:rsidRDefault="0076019B" w:rsidP="00166A8F">
      <w:pPr>
        <w:adjustRightInd w:val="0"/>
        <w:snapToGrid w:val="0"/>
        <w:spacing w:after="0" w:line="360" w:lineRule="auto"/>
        <w:jc w:val="both"/>
        <w:rPr>
          <w:rFonts w:ascii="Book Antiqua" w:eastAsia="Calibri" w:hAnsi="Book Antiqua" w:cs="Arial"/>
          <w:b/>
          <w:sz w:val="24"/>
          <w:szCs w:val="24"/>
        </w:rPr>
      </w:pPr>
    </w:p>
    <w:p w14:paraId="121C0292" w14:textId="77777777" w:rsidR="004A3433" w:rsidRPr="00416EA5" w:rsidRDefault="004A3433" w:rsidP="00166A8F">
      <w:pPr>
        <w:adjustRightInd w:val="0"/>
        <w:snapToGrid w:val="0"/>
        <w:spacing w:after="0" w:line="360" w:lineRule="auto"/>
        <w:jc w:val="both"/>
        <w:rPr>
          <w:rFonts w:ascii="Book Antiqua" w:eastAsia="Calibri" w:hAnsi="Book Antiqua" w:cs="Arial"/>
          <w:b/>
          <w:sz w:val="24"/>
          <w:szCs w:val="24"/>
        </w:rPr>
      </w:pPr>
      <w:r w:rsidRPr="00416EA5">
        <w:rPr>
          <w:rFonts w:ascii="Book Antiqua" w:eastAsia="Calibri" w:hAnsi="Book Antiqua" w:cs="Arial"/>
          <w:b/>
          <w:sz w:val="24"/>
          <w:szCs w:val="24"/>
        </w:rPr>
        <w:t>CARDIOVASCULAR HEALTH</w:t>
      </w:r>
    </w:p>
    <w:p w14:paraId="30573862" w14:textId="77777777" w:rsidR="005179B5" w:rsidRDefault="004A3433" w:rsidP="00166A8F">
      <w:pPr>
        <w:adjustRightInd w:val="0"/>
        <w:snapToGrid w:val="0"/>
        <w:spacing w:after="0" w:line="360" w:lineRule="auto"/>
        <w:jc w:val="both"/>
        <w:rPr>
          <w:rFonts w:ascii="Book Antiqua" w:hAnsi="Book Antiqua" w:cs="Arial"/>
          <w:b/>
          <w:i/>
          <w:sz w:val="24"/>
          <w:szCs w:val="24"/>
          <w:lang w:eastAsia="zh-CN"/>
        </w:rPr>
      </w:pPr>
      <w:r w:rsidRPr="00416EA5">
        <w:rPr>
          <w:rFonts w:ascii="Book Antiqua" w:eastAsia="Calibri" w:hAnsi="Book Antiqua" w:cs="Arial"/>
          <w:b/>
          <w:i/>
          <w:sz w:val="24"/>
          <w:szCs w:val="24"/>
        </w:rPr>
        <w:t>Hypertension</w:t>
      </w:r>
      <w:r w:rsidR="006C2F76">
        <w:rPr>
          <w:rFonts w:ascii="Book Antiqua" w:eastAsia="Calibri" w:hAnsi="Book Antiqua" w:cs="Arial"/>
          <w:b/>
          <w:i/>
          <w:sz w:val="24"/>
          <w:szCs w:val="24"/>
        </w:rPr>
        <w:t xml:space="preserve">                                                                      </w:t>
      </w:r>
    </w:p>
    <w:p w14:paraId="579B599A" w14:textId="1D1AC498" w:rsidR="004A3433" w:rsidRPr="00416EA5" w:rsidRDefault="006C2F76" w:rsidP="00166A8F">
      <w:pPr>
        <w:adjustRightInd w:val="0"/>
        <w:snapToGrid w:val="0"/>
        <w:spacing w:after="0" w:line="360" w:lineRule="auto"/>
        <w:jc w:val="both"/>
        <w:rPr>
          <w:rFonts w:ascii="Book Antiqua" w:eastAsia="Calibri" w:hAnsi="Book Antiqua" w:cs="Arial"/>
          <w:sz w:val="24"/>
          <w:szCs w:val="24"/>
        </w:rPr>
      </w:pPr>
      <w:r>
        <w:rPr>
          <w:rFonts w:ascii="Book Antiqua" w:eastAsia="Calibri" w:hAnsi="Book Antiqua" w:cs="Arial"/>
          <w:b/>
          <w:i/>
          <w:sz w:val="24"/>
          <w:szCs w:val="24"/>
        </w:rPr>
        <w:t xml:space="preserve"> </w:t>
      </w:r>
      <w:r w:rsidR="004A3433" w:rsidRPr="00416EA5">
        <w:rPr>
          <w:rFonts w:ascii="Book Antiqua" w:eastAsia="Calibri" w:hAnsi="Book Antiqua" w:cs="Arial"/>
          <w:sz w:val="24"/>
          <w:szCs w:val="24"/>
        </w:rPr>
        <w:t xml:space="preserve">The increasing prevalence of obesity and metabolic syndrome in IBD patients increases the risk of primary essential </w:t>
      </w:r>
      <w:proofErr w:type="gramStart"/>
      <w:r w:rsidR="00EA4128" w:rsidRPr="00416EA5">
        <w:rPr>
          <w:rFonts w:ascii="Book Antiqua" w:eastAsia="Calibri" w:hAnsi="Book Antiqua" w:cs="Arial"/>
          <w:sz w:val="24"/>
          <w:szCs w:val="24"/>
        </w:rPr>
        <w:t>hypertension</w:t>
      </w:r>
      <w:proofErr w:type="gramEnd"/>
      <w:r w:rsidR="004A3433" w:rsidRPr="00416EA5">
        <w:rPr>
          <w:rFonts w:ascii="Book Antiqua" w:eastAsia="Calibri" w:hAnsi="Book Antiqua" w:cs="Arial"/>
          <w:sz w:val="24"/>
          <w:szCs w:val="24"/>
        </w:rPr>
        <w:fldChar w:fldCharType="begin">
          <w:fldData xml:space="preserve">PEVuZE5vdGU+PENpdGU+PEF1dGhvcj5IZTwvQXV0aG9yPjxZZWFyPjIwMDA8L1llYXI+PFJlY051
bT4xODE8L1JlY051bT48RGlzcGxheVRleHQ+PHN0eWxlIGZhY2U9InN1cGVyc2NyaXB0Ij5bOTBd
PC9zdHlsZT48L0Rpc3BsYXlUZXh0PjxyZWNvcmQ+PHJlYy1udW1iZXI+MTgxPC9yZWMtbnVtYmVy
Pjxmb3JlaWduLWtleXM+PGtleSBhcHA9IkVOIiBkYi1pZD0icGRldHRlZmZpZnBlZHNlc2YwN3Zy
OXNtcnRkZTI1ZmV2ZXo1IiB0aW1lc3RhbXA9IjE0NjQ3MzE0NDEiPjE4MTwva2V5PjwvZm9yZWln
bi1rZXlzPjxyZWYtdHlwZSBuYW1lPSJKb3VybmFsIEFydGljbGUiPjE3PC9yZWYtdHlwZT48Y29u
dHJpYnV0b3JzPjxhdXRob3JzPjxhdXRob3I+SGUsIEouPC9hdXRob3I+PGF1dGhvcj5XaGVsdG9u
LCBQLiBLLjwvYXV0aG9yPjxhdXRob3I+QXBwZWwsIEwuIEouPC9hdXRob3I+PGF1dGhvcj5DaGFy
bGVzdG9uLCBKLjwvYXV0aG9yPjxhdXRob3I+S2xhZywgTS4gSi48L2F1dGhvcj48L2F1dGhvcnM+
PC9jb250cmlidXRvcnM+PGF1dGgtYWRkcmVzcz5EZXBhcnRtZW50IG9mIEVwaWRlbWlvbG9neSwg
dGhlIFR1bGFuZSBVbml2ZXJzaXR5IFNjaG9vbCBvZiBQdWJsaWMgSGVhbHRoIGFuZCBUcm9waWNh
bCBNZWRpY2luZSwgTmV3IE9ybGVhbnMsIExBIDcwMTEyLTI2OTksIFVTQS4gamhlQG1haWxob3N0
LnRjcy50dWxhbmUuZWR1PC9hdXRoLWFkZHJlc3M+PHRpdGxlcz48dGl0bGU+TG9uZy10ZXJtIGVm
ZmVjdHMgb2Ygd2VpZ2h0IGxvc3MgYW5kIGRpZXRhcnkgc29kaXVtIHJlZHVjdGlvbiBvbiBpbmNp
ZGVuY2Ugb2YgaHlwZXJ0ZW5zaW9uPC90aXRsZT48c2Vjb25kYXJ5LXRpdGxlPkh5cGVydGVuc2lv
bjwvc2Vjb25kYXJ5LXRpdGxlPjxhbHQtdGl0bGU+SHlwZXJ0ZW5zaW9uPC9hbHQtdGl0bGU+PC90
aXRsZXM+PHBlcmlvZGljYWw+PGZ1bGwtdGl0bGU+SHlwZXJ0ZW5zaW9uPC9mdWxsLXRpdGxlPjxh
YmJyLTE+SHlwZXJ0ZW5zaW9uPC9hYmJyLTE+PC9wZXJpb2RpY2FsPjxhbHQtcGVyaW9kaWNhbD48
ZnVsbC10aXRsZT5IeXBlcnRlbnNpb248L2Z1bGwtdGl0bGU+PGFiYnItMT5IeXBlcnRlbnNpb248
L2FiYnItMT48L2FsdC1wZXJpb2RpY2FsPjxwYWdlcz41NDQtOTwvcGFnZXM+PHZvbHVtZT4zNTwv
dm9sdW1lPjxudW1iZXI+MjwvbnVtYmVyPjxlZGl0aW9uPjIwMDAvMDIvMTk8L2VkaXRpb24+PGtl
eXdvcmRzPjxrZXl3b3JkPkFkdWx0PC9rZXl3b3JkPjxrZXl3b3JkPkJsb29kIFByZXNzdXJlPC9r
ZXl3b3JkPjxrZXl3b3JkPkJvZHkgV2VpZ2h0PC9rZXl3b3JkPjxrZXl3b3JkPkRpYXN0b2xlPC9r
ZXl3b3JkPjxrZXl3b3JkPkRpZXRhcnkgU3VwcGxlbWVudHM8L2tleXdvcmQ+PGtleXdvcmQ+RmVt
YWxlPC9rZXl3b3JkPjxrZXl3b3JkPkZvbGxvdy1VcCBTdHVkaWVzPC9rZXl3b3JkPjxrZXl3b3Jk
Pkh1bWFuczwva2V5d29yZD48a2V5d29yZD5IeXBlcnRlbnNpb24vZXBpZGVtaW9sb2d5LypwcmV2
ZW50aW9uICZhbXA7IGNvbnRyb2w8L2tleXdvcmQ+PGtleXdvcmQ+SW5jaWRlbmNlPC9rZXl3b3Jk
PjxrZXl3b3JkPk1hbGU8L2tleXdvcmQ+PGtleXdvcmQ+TWlkZGxlIEFnZWQ8L2tleXdvcmQ+PGtl
eXdvcmQ+U2luZ2xlLUJsaW5kIE1ldGhvZDwva2V5d29yZD48a2V5d29yZD5Tb2RpdW0vdXJpbmU8
L2tleXdvcmQ+PGtleXdvcmQ+U29kaXVtLCBEaWV0YXJ5LyphZG1pbmlzdHJhdGlvbiAmYW1wOyBk
b3NhZ2U8L2tleXdvcmQ+PGtleXdvcmQ+U3RyZXNzLCBQc3ljaG9sb2dpY2FsL3ByZXZlbnRpb24g
JmFtcDsgY29udHJvbDwva2V5d29yZD48a2V5d29yZD5TeXN0b2xlPC9rZXl3b3JkPjxrZXl3b3Jk
PlRpbWUgRmFjdG9yczwva2V5d29yZD48a2V5d29yZD5UcmVhdG1lbnQgT3V0Y29tZTwva2V5d29y
ZD48a2V5d29yZD5Vbml0ZWQgU3RhdGVzL2VwaWRlbWlvbG9neTwva2V5d29yZD48a2V5d29yZD4q
V2VpZ2h0IExvc3M8L2tleXdvcmQ+PC9rZXl3b3Jkcz48ZGF0ZXM+PHllYXI+MjAwMDwveWVhcj48
cHViLWRhdGVzPjxkYXRlPkZlYjwvZGF0ZT48L3B1Yi1kYXRlcz48L2RhdGVzPjxpc2JuPjAxOTQt
OTExeDwvaXNibj48YWNjZXNzaW9uLW51bT4xMDY3OTQ5NTwvYWNjZXNzaW9uLW51bT48dXJscz48
L3VybHM+PHJlbW90ZS1kYXRhYmFzZS1wcm92aWRlcj5OTE08L3JlbW90ZS1kYXRhYmFzZS1wcm92
aWRlcj48bGFuZ3VhZ2U+ZW5nPC9sYW5ndWFnZT48L3JlY29yZD48L0NpdGU+PC9FbmROb3RlPgB=
</w:fldData>
        </w:fldChar>
      </w:r>
      <w:r w:rsidR="004A3433" w:rsidRPr="00416EA5">
        <w:rPr>
          <w:rFonts w:ascii="Book Antiqua" w:eastAsia="Calibri" w:hAnsi="Book Antiqua" w:cs="Arial"/>
          <w:sz w:val="24"/>
          <w:szCs w:val="24"/>
        </w:rPr>
        <w:instrText xml:space="preserve"> ADDIN EN.CITE </w:instrText>
      </w:r>
      <w:r w:rsidR="004A3433" w:rsidRPr="00416EA5">
        <w:rPr>
          <w:rFonts w:ascii="Book Antiqua" w:eastAsia="Calibri" w:hAnsi="Book Antiqua" w:cs="Arial"/>
          <w:sz w:val="24"/>
          <w:szCs w:val="24"/>
        </w:rPr>
        <w:fldChar w:fldCharType="begin">
          <w:fldData xml:space="preserve">PEVuZE5vdGU+PENpdGU+PEF1dGhvcj5IZTwvQXV0aG9yPjxZZWFyPjIwMDA8L1llYXI+PFJlY051
bT4xODE8L1JlY051bT48RGlzcGxheVRleHQ+PHN0eWxlIGZhY2U9InN1cGVyc2NyaXB0Ij5bOTBd
PC9zdHlsZT48L0Rpc3BsYXlUZXh0PjxyZWNvcmQ+PHJlYy1udW1iZXI+MTgxPC9yZWMtbnVtYmVy
Pjxmb3JlaWduLWtleXM+PGtleSBhcHA9IkVOIiBkYi1pZD0icGRldHRlZmZpZnBlZHNlc2YwN3Zy
OXNtcnRkZTI1ZmV2ZXo1IiB0aW1lc3RhbXA9IjE0NjQ3MzE0NDEiPjE4MTwva2V5PjwvZm9yZWln
bi1rZXlzPjxyZWYtdHlwZSBuYW1lPSJKb3VybmFsIEFydGljbGUiPjE3PC9yZWYtdHlwZT48Y29u
dHJpYnV0b3JzPjxhdXRob3JzPjxhdXRob3I+SGUsIEouPC9hdXRob3I+PGF1dGhvcj5XaGVsdG9u
LCBQLiBLLjwvYXV0aG9yPjxhdXRob3I+QXBwZWwsIEwuIEouPC9hdXRob3I+PGF1dGhvcj5DaGFy
bGVzdG9uLCBKLjwvYXV0aG9yPjxhdXRob3I+S2xhZywgTS4gSi48L2F1dGhvcj48L2F1dGhvcnM+
PC9jb250cmlidXRvcnM+PGF1dGgtYWRkcmVzcz5EZXBhcnRtZW50IG9mIEVwaWRlbWlvbG9neSwg
dGhlIFR1bGFuZSBVbml2ZXJzaXR5IFNjaG9vbCBvZiBQdWJsaWMgSGVhbHRoIGFuZCBUcm9waWNh
bCBNZWRpY2luZSwgTmV3IE9ybGVhbnMsIExBIDcwMTEyLTI2OTksIFVTQS4gamhlQG1haWxob3N0
LnRjcy50dWxhbmUuZWR1PC9hdXRoLWFkZHJlc3M+PHRpdGxlcz48dGl0bGU+TG9uZy10ZXJtIGVm
ZmVjdHMgb2Ygd2VpZ2h0IGxvc3MgYW5kIGRpZXRhcnkgc29kaXVtIHJlZHVjdGlvbiBvbiBpbmNp
ZGVuY2Ugb2YgaHlwZXJ0ZW5zaW9uPC90aXRsZT48c2Vjb25kYXJ5LXRpdGxlPkh5cGVydGVuc2lv
bjwvc2Vjb25kYXJ5LXRpdGxlPjxhbHQtdGl0bGU+SHlwZXJ0ZW5zaW9uPC9hbHQtdGl0bGU+PC90
aXRsZXM+PHBlcmlvZGljYWw+PGZ1bGwtdGl0bGU+SHlwZXJ0ZW5zaW9uPC9mdWxsLXRpdGxlPjxh
YmJyLTE+SHlwZXJ0ZW5zaW9uPC9hYmJyLTE+PC9wZXJpb2RpY2FsPjxhbHQtcGVyaW9kaWNhbD48
ZnVsbC10aXRsZT5IeXBlcnRlbnNpb248L2Z1bGwtdGl0bGU+PGFiYnItMT5IeXBlcnRlbnNpb248
L2FiYnItMT48L2FsdC1wZXJpb2RpY2FsPjxwYWdlcz41NDQtOTwvcGFnZXM+PHZvbHVtZT4zNTwv
dm9sdW1lPjxudW1iZXI+MjwvbnVtYmVyPjxlZGl0aW9uPjIwMDAvMDIvMTk8L2VkaXRpb24+PGtl
eXdvcmRzPjxrZXl3b3JkPkFkdWx0PC9rZXl3b3JkPjxrZXl3b3JkPkJsb29kIFByZXNzdXJlPC9r
ZXl3b3JkPjxrZXl3b3JkPkJvZHkgV2VpZ2h0PC9rZXl3b3JkPjxrZXl3b3JkPkRpYXN0b2xlPC9r
ZXl3b3JkPjxrZXl3b3JkPkRpZXRhcnkgU3VwcGxlbWVudHM8L2tleXdvcmQ+PGtleXdvcmQ+RmVt
YWxlPC9rZXl3b3JkPjxrZXl3b3JkPkZvbGxvdy1VcCBTdHVkaWVzPC9rZXl3b3JkPjxrZXl3b3Jk
Pkh1bWFuczwva2V5d29yZD48a2V5d29yZD5IeXBlcnRlbnNpb24vZXBpZGVtaW9sb2d5LypwcmV2
ZW50aW9uICZhbXA7IGNvbnRyb2w8L2tleXdvcmQ+PGtleXdvcmQ+SW5jaWRlbmNlPC9rZXl3b3Jk
PjxrZXl3b3JkPk1hbGU8L2tleXdvcmQ+PGtleXdvcmQ+TWlkZGxlIEFnZWQ8L2tleXdvcmQ+PGtl
eXdvcmQ+U2luZ2xlLUJsaW5kIE1ldGhvZDwva2V5d29yZD48a2V5d29yZD5Tb2RpdW0vdXJpbmU8
L2tleXdvcmQ+PGtleXdvcmQ+U29kaXVtLCBEaWV0YXJ5LyphZG1pbmlzdHJhdGlvbiAmYW1wOyBk
b3NhZ2U8L2tleXdvcmQ+PGtleXdvcmQ+U3RyZXNzLCBQc3ljaG9sb2dpY2FsL3ByZXZlbnRpb24g
JmFtcDsgY29udHJvbDwva2V5d29yZD48a2V5d29yZD5TeXN0b2xlPC9rZXl3b3JkPjxrZXl3b3Jk
PlRpbWUgRmFjdG9yczwva2V5d29yZD48a2V5d29yZD5UcmVhdG1lbnQgT3V0Y29tZTwva2V5d29y
ZD48a2V5d29yZD5Vbml0ZWQgU3RhdGVzL2VwaWRlbWlvbG9neTwva2V5d29yZD48a2V5d29yZD4q
V2VpZ2h0IExvc3M8L2tleXdvcmQ+PC9rZXl3b3Jkcz48ZGF0ZXM+PHllYXI+MjAwMDwveWVhcj48
cHViLWRhdGVzPjxkYXRlPkZlYjwvZGF0ZT48L3B1Yi1kYXRlcz48L2RhdGVzPjxpc2JuPjAxOTQt
OTExeDwvaXNibj48YWNjZXNzaW9uLW51bT4xMDY3OTQ5NTwvYWNjZXNzaW9uLW51bT48dXJscz48
L3VybHM+PHJlbW90ZS1kYXRhYmFzZS1wcm92aWRlcj5OTE08L3JlbW90ZS1kYXRhYmFzZS1wcm92
aWRlcj48bGFuZ3VhZ2U+ZW5nPC9sYW5ndWFnZT48L3JlY29yZD48L0NpdGU+PC9FbmROb3RlPgB=
</w:fldData>
        </w:fldChar>
      </w:r>
      <w:r w:rsidR="004A3433" w:rsidRPr="00416EA5">
        <w:rPr>
          <w:rFonts w:ascii="Book Antiqua" w:eastAsia="Calibri" w:hAnsi="Book Antiqua" w:cs="Arial"/>
          <w:sz w:val="24"/>
          <w:szCs w:val="24"/>
        </w:rPr>
        <w:instrText xml:space="preserve"> ADDIN EN.CITE.DATA </w:instrText>
      </w:r>
      <w:r w:rsidR="004A3433" w:rsidRPr="00416EA5">
        <w:rPr>
          <w:rFonts w:ascii="Book Antiqua" w:eastAsia="Calibri" w:hAnsi="Book Antiqua" w:cs="Arial"/>
          <w:sz w:val="24"/>
          <w:szCs w:val="24"/>
        </w:rPr>
      </w:r>
      <w:r w:rsidR="004A3433" w:rsidRPr="00416EA5">
        <w:rPr>
          <w:rFonts w:ascii="Book Antiqua" w:eastAsia="Calibri" w:hAnsi="Book Antiqua" w:cs="Arial"/>
          <w:sz w:val="24"/>
          <w:szCs w:val="24"/>
        </w:rPr>
        <w:fldChar w:fldCharType="end"/>
      </w:r>
      <w:r w:rsidR="004A3433" w:rsidRPr="00416EA5">
        <w:rPr>
          <w:rFonts w:ascii="Book Antiqua" w:eastAsia="Calibri" w:hAnsi="Book Antiqua" w:cs="Arial"/>
          <w:sz w:val="24"/>
          <w:szCs w:val="24"/>
        </w:rPr>
      </w:r>
      <w:r w:rsidR="004A3433" w:rsidRPr="00416EA5">
        <w:rPr>
          <w:rFonts w:ascii="Book Antiqua" w:eastAsia="Calibri" w:hAnsi="Book Antiqua" w:cs="Arial"/>
          <w:sz w:val="24"/>
          <w:szCs w:val="24"/>
        </w:rPr>
        <w:fldChar w:fldCharType="separate"/>
      </w:r>
      <w:r w:rsidR="004A3433" w:rsidRPr="00416EA5">
        <w:rPr>
          <w:rFonts w:ascii="Book Antiqua" w:eastAsia="Calibri" w:hAnsi="Book Antiqua" w:cs="Arial"/>
          <w:noProof/>
          <w:sz w:val="24"/>
          <w:szCs w:val="24"/>
          <w:vertAlign w:val="superscript"/>
        </w:rPr>
        <w:t>[</w:t>
      </w:r>
      <w:r w:rsidR="00AF7FAA" w:rsidRPr="00416EA5">
        <w:rPr>
          <w:rFonts w:ascii="Book Antiqua" w:eastAsia="Calibri" w:hAnsi="Book Antiqua" w:cs="Arial"/>
          <w:noProof/>
          <w:sz w:val="24"/>
          <w:szCs w:val="24"/>
          <w:vertAlign w:val="superscript"/>
        </w:rPr>
        <w:t>89</w:t>
      </w:r>
      <w:r w:rsidR="004A3433" w:rsidRPr="00416EA5">
        <w:rPr>
          <w:rFonts w:ascii="Book Antiqua" w:eastAsia="Calibri" w:hAnsi="Book Antiqua" w:cs="Arial"/>
          <w:noProof/>
          <w:sz w:val="24"/>
          <w:szCs w:val="24"/>
          <w:vertAlign w:val="superscript"/>
        </w:rPr>
        <w:t>]</w:t>
      </w:r>
      <w:r w:rsidR="004A3433" w:rsidRPr="00416EA5">
        <w:rPr>
          <w:rFonts w:ascii="Book Antiqua" w:eastAsia="Calibri" w:hAnsi="Book Antiqua" w:cs="Arial"/>
          <w:sz w:val="24"/>
          <w:szCs w:val="24"/>
        </w:rPr>
        <w:fldChar w:fldCharType="end"/>
      </w:r>
      <w:r w:rsidR="004A3433" w:rsidRPr="00416EA5">
        <w:rPr>
          <w:rFonts w:ascii="Book Antiqua" w:eastAsia="Calibri" w:hAnsi="Book Antiqua" w:cs="Arial"/>
          <w:sz w:val="24"/>
          <w:szCs w:val="24"/>
        </w:rPr>
        <w:t xml:space="preserve">. IBD patients are also at increased risk for secondary hypertension due to some of the medications used in treating the disease, such as corticosteroids and cyclosporine. Majority of drug induced secondary hypertension resolves after withdrawal of the offending medication. Lifestyle interventions with proven efficacy in non-IBD populations such as weight reduction, physical activity, reduction of dietary sodium, moderation of alcohol consumption are </w:t>
      </w:r>
      <w:r w:rsidR="007036E6" w:rsidRPr="00416EA5">
        <w:rPr>
          <w:rFonts w:ascii="Book Antiqua" w:eastAsia="Calibri" w:hAnsi="Book Antiqua" w:cs="Arial"/>
          <w:sz w:val="24"/>
          <w:szCs w:val="24"/>
        </w:rPr>
        <w:t xml:space="preserve">also </w:t>
      </w:r>
      <w:r w:rsidR="004A3433" w:rsidRPr="00416EA5">
        <w:rPr>
          <w:rFonts w:ascii="Book Antiqua" w:eastAsia="Calibri" w:hAnsi="Book Antiqua" w:cs="Arial"/>
          <w:sz w:val="24"/>
          <w:szCs w:val="24"/>
        </w:rPr>
        <w:t xml:space="preserve">effective in </w:t>
      </w:r>
      <w:r w:rsidR="00EA4128" w:rsidRPr="00416EA5">
        <w:rPr>
          <w:rFonts w:ascii="Book Antiqua" w:eastAsia="Calibri" w:hAnsi="Book Antiqua" w:cs="Arial"/>
          <w:sz w:val="24"/>
          <w:szCs w:val="24"/>
        </w:rPr>
        <w:t>IBD-</w:t>
      </w:r>
      <w:proofErr w:type="gramStart"/>
      <w:r w:rsidR="00EA4128" w:rsidRPr="00416EA5">
        <w:rPr>
          <w:rFonts w:ascii="Book Antiqua" w:eastAsia="Calibri" w:hAnsi="Book Antiqua" w:cs="Arial"/>
          <w:sz w:val="24"/>
          <w:szCs w:val="24"/>
        </w:rPr>
        <w:t>patients</w:t>
      </w:r>
      <w:proofErr w:type="gramEnd"/>
      <w:r w:rsidR="004A3433" w:rsidRPr="00416EA5">
        <w:rPr>
          <w:rFonts w:ascii="Book Antiqua" w:eastAsia="Calibri" w:hAnsi="Book Antiqua" w:cs="Arial"/>
          <w:sz w:val="24"/>
          <w:szCs w:val="24"/>
        </w:rPr>
        <w:fldChar w:fldCharType="begin">
          <w:fldData xml:space="preserve">PEVuZE5vdGU+PENpdGU+PEF1dGhvcj5KYW1lczwvQXV0aG9yPjxZZWFyPjIwMTQ8L1llYXI+PFJl
Y051bT4xODk8L1JlY051bT48RGlzcGxheVRleHQ+PHN0eWxlIGZhY2U9InN1cGVyc2NyaXB0Ij5b
OTFdPC9zdHlsZT48L0Rpc3BsYXlUZXh0PjxyZWNvcmQ+PHJlYy1udW1iZXI+MTg5PC9yZWMtbnVt
YmVyPjxmb3JlaWduLWtleXM+PGtleSBhcHA9IkVOIiBkYi1pZD0icGRldHRlZmZpZnBlZHNlc2Yw
N3ZyOXNtcnRkZTI1ZmV2ZXo1IiB0aW1lc3RhbXA9IjE0NjQ3MzE0NDEiPjE4OTwva2V5PjwvZm9y
ZWlnbi1rZXlzPjxyZWYtdHlwZSBuYW1lPSJKb3VybmFsIEFydGljbGUiPjE3PC9yZWYtdHlwZT48
Y29udHJpYnV0b3JzPjxhdXRob3JzPjxhdXRob3I+SmFtZXMsIFAuIEEuPC9hdXRob3I+PGF1dGhv
cj5PcGFyaWwsIFMuPC9hdXRob3I+PGF1dGhvcj5DYXJ0ZXIsIEIuIEwuPC9hdXRob3I+PGF1dGhv
cj5DdXNobWFuLCBXLiBDLjwvYXV0aG9yPjxhdXRob3I+RGVubmlzb24tSGltbWVsZmFyYiwgQy48
L2F1dGhvcj48YXV0aG9yPkhhbmRsZXIsIEouPC9hdXRob3I+PGF1dGhvcj5MYWNrbGFuZCwgRC4g
VC48L2F1dGhvcj48YXV0aG9yPkxlRmV2cmUsIE0uIEwuPC9hdXRob3I+PGF1dGhvcj5NYWNLZW56
aWUsIFQuIEQuPC9hdXRob3I+PGF1dGhvcj5PZ2VkZWdiZSwgTy48L2F1dGhvcj48YXV0aG9yPlNt
aXRoLCBTLiBDLiwgSnIuPC9hdXRob3I+PGF1dGhvcj5TdmV0a2V5LCBMLiBQLjwvYXV0aG9yPjxh
dXRob3I+VGFsZXIsIFMuIEouPC9hdXRob3I+PGF1dGhvcj5Ub3duc2VuZCwgUi4gUi48L2F1dGhv
cj48YXV0aG9yPldyaWdodCwgSi4gVC4sIEpyLjwvYXV0aG9yPjxhdXRob3I+TmFydmEsIEEuIFMu
PC9hdXRob3I+PGF1dGhvcj5PcnRpeiwgRS48L2F1dGhvcj48L2F1dGhvcnM+PC9jb250cmlidXRv
cnM+PGF1dGgtYWRkcmVzcz5Vbml2ZXJzaXR5IG9mIElvd2EsIElvd2EgQ2l0eS4mI3hEO1VuaXZl
cnNpdHkgb2YgQWxhYmFtYSBhdCBCaXJtaW5naGFtIFNjaG9vbCBvZiBNZWRpY2luZS4mI3hEO01l
bXBoaXMgVmV0ZXJhbnMgQWZmYWlycyBNZWRpY2FsIENlbnRlciBhbmQgdGhlIFVuaXZlcnNpdHkg
b2YgVGVubmVzc2VlLCBNZW1waGlzLiYjeEQ7Sm9obnMgSG9wa2lucyBVbml2ZXJzaXR5IFNjaG9v
bCBvZiBOdXJzaW5nLCBCYWx0aW1vcmUsIE1hcnlsYW5kLiYjeEQ7S2Fpc2VyIFBlcm1hbmVudGUs
IEFuYWhlaW0sIENhbGlmb3JuaWEuJiN4RDtNZWRpY2FsIFVuaXZlcnNpdHkgb2YgU291dGggQ2Fy
b2xpbmEsIENoYXJsZXN0b24uJiN4RDtVbml2ZXJzaXR5IG9mIE1pc3NvdXJpLCBDb2x1bWJpYS4m
I3hEO0RlbnZlciBIZWFsdGggYW5kIEhvc3BpdGFsIEF1dGhvcml0eSBhbmQgdGhlIFVuaXZlcnNp
dHkgb2YgQ29sb3JhZG8gU2Nob29sIG9mIE1lZGljaW5lLCBEZW52ZXIuJiN4RDtOZXcgWW9yayBV
bml2ZXJzaXR5IFNjaG9vbCBvZiBNZWRpY2luZSwgTmV3IFlvcmssIE5ldyBZb3JrLiYjeEQ7VW5p
dmVyc2l0eSBvZiBOb3J0aCBDYXJvbGluYSBhdCBDaGFwZWwgSGlsbC4mI3hEO0R1a2UgVW5pdmVy
c2l0eSwgRHVyaGFtLCBOb3J0aCBDYXJvbGluYS4mI3hEO01heW8gQ2xpbmljIENvbGxlZ2Ugb2Yg
TWVkaWNpbmUsIFJvY2hlc3RlciwgTWlubmVzb3RhLiYjeEQ7VW5pdmVyc2l0eSBvZiBQZW5uc3ls
dmFuaWEsIFBoaWxhZGVscGhpYS4mI3hEO0Nhc2UgV2VzdGVybiBSZXNlcnZlIFVuaXZlcnNpdHks
IENsZXZlbGFuZCwgT2hpby4mI3hEO05hdGlvbmFsIEluc3RpdHV0ZSBvZiBEaWFiZXRlcyBhbmQg
RGlnZXN0aXZlIGFuZCBLaWRuZXkgRGlzZWFzZXMsIEJldGhlc2RhLCBNYXJ5bGFuZC4mI3hEO2F0
IHRoZSB0aW1lIG9mIHRoZSBwcm9qZWN0LE5hdGlvbmFsIEhlYXJ0LCBMdW5nLCBhbmQgQmxvb2Qg
SW5zdGl0dXRlLCBCZXRoZXNkYSwgTWFyeWxhbmQxN2N1cnJlbnRseSB3aXRoIFByb1ZhdGlvbiBN
ZWRpY2FsLCBXb2x0ZXJzIEtsdXdlciBIZWFsdGgsIE1pbm5lYXBvbGlzLCBNaW5uZXNvdGEuPC9h
dXRoLWFkZHJlc3M+PHRpdGxlcz48dGl0bGU+MjAxNCBldmlkZW5jZS1iYXNlZCBndWlkZWxpbmUg
Zm9yIHRoZSBtYW5hZ2VtZW50IG9mIGhpZ2ggYmxvb2QgcHJlc3N1cmUgaW4gYWR1bHRzOiByZXBv
cnQgZnJvbSB0aGUgcGFuZWwgbWVtYmVycyBhcHBvaW50ZWQgdG8gdGhlIEVpZ2h0aCBKb2ludCBO
YXRpb25hbCBDb21taXR0ZWUgKEpOQyA4KTwvdGl0bGU+PHNlY29uZGFyeS10aXRsZT5KYW1hPC9z
ZWNvbmRhcnktdGl0bGU+PGFsdC10aXRsZT5KYW1hPC9hbHQtdGl0bGU+PC90aXRsZXM+PHBlcmlv
ZGljYWw+PGZ1bGwtdGl0bGU+SmFtYTwvZnVsbC10aXRsZT48YWJici0xPkphbWE8L2FiYnItMT48
L3BlcmlvZGljYWw+PGFsdC1wZXJpb2RpY2FsPjxmdWxsLXRpdGxlPkphbWE8L2Z1bGwtdGl0bGU+
PGFiYnItMT5KYW1hPC9hYmJyLTE+PC9hbHQtcGVyaW9kaWNhbD48cGFnZXM+NTA3LTIwPC9wYWdl
cz48dm9sdW1lPjMxMTwvdm9sdW1lPjxudW1iZXI+NTwvbnVtYmVyPjxlZGl0aW9uPjIwMTMvMTIv
MjA8L2VkaXRpb24+PGtleXdvcmRzPjxrZXl3b3JkPkFnZWQ8L2tleXdvcmQ+PGtleXdvcmQ+QW5n
aW90ZW5zaW4tQ29udmVydGluZyBFbnp5bWUgSW5oaWJpdG9ycy90aGVyYXBldXRpYyB1c2U8L2tl
eXdvcmQ+PGtleXdvcmQ+QW50aWh5cGVydGVuc2l2ZSBBZ2VudHMvKnRoZXJhcGV1dGljIHVzZTwv
a2V5d29yZD48a2V5d29yZD5CbG9vZCBQcmVzc3VyZTwva2V5d29yZD48a2V5d29yZD5DYWxjaXVt
IENoYW5uZWwgQmxvY2tlcnMvdGhlcmFwZXV0aWMgdXNlPC9rZXl3b3JkPjxrZXl3b3JkPkV2aWRl
bmNlLUJhc2VkIE1lZGljaW5lPC9rZXl3b3JkPjxrZXl3b3JkPkh1bWFuczwva2V5d29yZD48a2V5
d29yZD5IeXBlcnRlbnNpb24vY29tcGxpY2F0aW9ucy8qZHJ1ZyB0aGVyYXB5PC9rZXl3b3JkPjxr
ZXl3b3JkPk1pZGRsZSBBZ2VkPC9rZXl3b3JkPjxrZXl3b3JkPlJhbmRvbWl6ZWQgQ29udHJvbGxl
ZCBUcmlhbHMgYXMgVG9waWM8L2tleXdvcmQ+PGtleXdvcmQ+UmVmZXJlbmNlIFZhbHVlczwva2V5
d29yZD48L2tleXdvcmRzPjxkYXRlcz48eWVhcj4yMDE0PC95ZWFyPjxwdWItZGF0ZXM+PGRhdGU+
RmViIDU8L2RhdGU+PC9wdWItZGF0ZXM+PC9kYXRlcz48aXNibj4wMDk4LTc0ODQ8L2lzYm4+PGFj
Y2Vzc2lvbi1udW0+MjQzNTI3OTc8L2FjY2Vzc2lvbi1udW0+PHVybHM+PC91cmxzPjxlbGVjdHJv
bmljLXJlc291cmNlLW51bT4xMC4xMDAxL2phbWEuMjAxMy4yODQ0Mjc8L2VsZWN0cm9uaWMtcmVz
b3VyY2UtbnVtPjxyZW1vdGUtZGF0YWJhc2UtcHJvdmlkZXI+TkxNPC9yZW1vdGUtZGF0YWJhc2Ut
cHJvdmlkZXI+PGxhbmd1YWdlPmVuZzwvbGFuZ3VhZ2U+PC9yZWNvcmQ+PC9DaXRlPjwvRW5kTm90
ZT4A
</w:fldData>
        </w:fldChar>
      </w:r>
      <w:r w:rsidR="004A3433" w:rsidRPr="00416EA5">
        <w:rPr>
          <w:rFonts w:ascii="Book Antiqua" w:eastAsia="Calibri" w:hAnsi="Book Antiqua" w:cs="Arial"/>
          <w:sz w:val="24"/>
          <w:szCs w:val="24"/>
        </w:rPr>
        <w:instrText xml:space="preserve"> ADDIN EN.CITE </w:instrText>
      </w:r>
      <w:r w:rsidR="004A3433" w:rsidRPr="00416EA5">
        <w:rPr>
          <w:rFonts w:ascii="Book Antiqua" w:eastAsia="Calibri" w:hAnsi="Book Antiqua" w:cs="Arial"/>
          <w:sz w:val="24"/>
          <w:szCs w:val="24"/>
        </w:rPr>
        <w:fldChar w:fldCharType="begin">
          <w:fldData xml:space="preserve">PEVuZE5vdGU+PENpdGU+PEF1dGhvcj5KYW1lczwvQXV0aG9yPjxZZWFyPjIwMTQ8L1llYXI+PFJl
Y051bT4xODk8L1JlY051bT48RGlzcGxheVRleHQ+PHN0eWxlIGZhY2U9InN1cGVyc2NyaXB0Ij5b
OTFdPC9zdHlsZT48L0Rpc3BsYXlUZXh0PjxyZWNvcmQ+PHJlYy1udW1iZXI+MTg5PC9yZWMtbnVt
YmVyPjxmb3JlaWduLWtleXM+PGtleSBhcHA9IkVOIiBkYi1pZD0icGRldHRlZmZpZnBlZHNlc2Yw
N3ZyOXNtcnRkZTI1ZmV2ZXo1IiB0aW1lc3RhbXA9IjE0NjQ3MzE0NDEiPjE4OTwva2V5PjwvZm9y
ZWlnbi1rZXlzPjxyZWYtdHlwZSBuYW1lPSJKb3VybmFsIEFydGljbGUiPjE3PC9yZWYtdHlwZT48
Y29udHJpYnV0b3JzPjxhdXRob3JzPjxhdXRob3I+SmFtZXMsIFAuIEEuPC9hdXRob3I+PGF1dGhv
cj5PcGFyaWwsIFMuPC9hdXRob3I+PGF1dGhvcj5DYXJ0ZXIsIEIuIEwuPC9hdXRob3I+PGF1dGhv
cj5DdXNobWFuLCBXLiBDLjwvYXV0aG9yPjxhdXRob3I+RGVubmlzb24tSGltbWVsZmFyYiwgQy48
L2F1dGhvcj48YXV0aG9yPkhhbmRsZXIsIEouPC9hdXRob3I+PGF1dGhvcj5MYWNrbGFuZCwgRC4g
VC48L2F1dGhvcj48YXV0aG9yPkxlRmV2cmUsIE0uIEwuPC9hdXRob3I+PGF1dGhvcj5NYWNLZW56
aWUsIFQuIEQuPC9hdXRob3I+PGF1dGhvcj5PZ2VkZWdiZSwgTy48L2F1dGhvcj48YXV0aG9yPlNt
aXRoLCBTLiBDLiwgSnIuPC9hdXRob3I+PGF1dGhvcj5TdmV0a2V5LCBMLiBQLjwvYXV0aG9yPjxh
dXRob3I+VGFsZXIsIFMuIEouPC9hdXRob3I+PGF1dGhvcj5Ub3duc2VuZCwgUi4gUi48L2F1dGhv
cj48YXV0aG9yPldyaWdodCwgSi4gVC4sIEpyLjwvYXV0aG9yPjxhdXRob3I+TmFydmEsIEEuIFMu
PC9hdXRob3I+PGF1dGhvcj5PcnRpeiwgRS48L2F1dGhvcj48L2F1dGhvcnM+PC9jb250cmlidXRv
cnM+PGF1dGgtYWRkcmVzcz5Vbml2ZXJzaXR5IG9mIElvd2EsIElvd2EgQ2l0eS4mI3hEO1VuaXZl
cnNpdHkgb2YgQWxhYmFtYSBhdCBCaXJtaW5naGFtIFNjaG9vbCBvZiBNZWRpY2luZS4mI3hEO01l
bXBoaXMgVmV0ZXJhbnMgQWZmYWlycyBNZWRpY2FsIENlbnRlciBhbmQgdGhlIFVuaXZlcnNpdHkg
b2YgVGVubmVzc2VlLCBNZW1waGlzLiYjeEQ7Sm9obnMgSG9wa2lucyBVbml2ZXJzaXR5IFNjaG9v
bCBvZiBOdXJzaW5nLCBCYWx0aW1vcmUsIE1hcnlsYW5kLiYjeEQ7S2Fpc2VyIFBlcm1hbmVudGUs
IEFuYWhlaW0sIENhbGlmb3JuaWEuJiN4RDtNZWRpY2FsIFVuaXZlcnNpdHkgb2YgU291dGggQ2Fy
b2xpbmEsIENoYXJsZXN0b24uJiN4RDtVbml2ZXJzaXR5IG9mIE1pc3NvdXJpLCBDb2x1bWJpYS4m
I3hEO0RlbnZlciBIZWFsdGggYW5kIEhvc3BpdGFsIEF1dGhvcml0eSBhbmQgdGhlIFVuaXZlcnNp
dHkgb2YgQ29sb3JhZG8gU2Nob29sIG9mIE1lZGljaW5lLCBEZW52ZXIuJiN4RDtOZXcgWW9yayBV
bml2ZXJzaXR5IFNjaG9vbCBvZiBNZWRpY2luZSwgTmV3IFlvcmssIE5ldyBZb3JrLiYjeEQ7VW5p
dmVyc2l0eSBvZiBOb3J0aCBDYXJvbGluYSBhdCBDaGFwZWwgSGlsbC4mI3hEO0R1a2UgVW5pdmVy
c2l0eSwgRHVyaGFtLCBOb3J0aCBDYXJvbGluYS4mI3hEO01heW8gQ2xpbmljIENvbGxlZ2Ugb2Yg
TWVkaWNpbmUsIFJvY2hlc3RlciwgTWlubmVzb3RhLiYjeEQ7VW5pdmVyc2l0eSBvZiBQZW5uc3ls
dmFuaWEsIFBoaWxhZGVscGhpYS4mI3hEO0Nhc2UgV2VzdGVybiBSZXNlcnZlIFVuaXZlcnNpdHks
IENsZXZlbGFuZCwgT2hpby4mI3hEO05hdGlvbmFsIEluc3RpdHV0ZSBvZiBEaWFiZXRlcyBhbmQg
RGlnZXN0aXZlIGFuZCBLaWRuZXkgRGlzZWFzZXMsIEJldGhlc2RhLCBNYXJ5bGFuZC4mI3hEO2F0
IHRoZSB0aW1lIG9mIHRoZSBwcm9qZWN0LE5hdGlvbmFsIEhlYXJ0LCBMdW5nLCBhbmQgQmxvb2Qg
SW5zdGl0dXRlLCBCZXRoZXNkYSwgTWFyeWxhbmQxN2N1cnJlbnRseSB3aXRoIFByb1ZhdGlvbiBN
ZWRpY2FsLCBXb2x0ZXJzIEtsdXdlciBIZWFsdGgsIE1pbm5lYXBvbGlzLCBNaW5uZXNvdGEuPC9h
dXRoLWFkZHJlc3M+PHRpdGxlcz48dGl0bGU+MjAxNCBldmlkZW5jZS1iYXNlZCBndWlkZWxpbmUg
Zm9yIHRoZSBtYW5hZ2VtZW50IG9mIGhpZ2ggYmxvb2QgcHJlc3N1cmUgaW4gYWR1bHRzOiByZXBv
cnQgZnJvbSB0aGUgcGFuZWwgbWVtYmVycyBhcHBvaW50ZWQgdG8gdGhlIEVpZ2h0aCBKb2ludCBO
YXRpb25hbCBDb21taXR0ZWUgKEpOQyA4KTwvdGl0bGU+PHNlY29uZGFyeS10aXRsZT5KYW1hPC9z
ZWNvbmRhcnktdGl0bGU+PGFsdC10aXRsZT5KYW1hPC9hbHQtdGl0bGU+PC90aXRsZXM+PHBlcmlv
ZGljYWw+PGZ1bGwtdGl0bGU+SmFtYTwvZnVsbC10aXRsZT48YWJici0xPkphbWE8L2FiYnItMT48
L3BlcmlvZGljYWw+PGFsdC1wZXJpb2RpY2FsPjxmdWxsLXRpdGxlPkphbWE8L2Z1bGwtdGl0bGU+
PGFiYnItMT5KYW1hPC9hYmJyLTE+PC9hbHQtcGVyaW9kaWNhbD48cGFnZXM+NTA3LTIwPC9wYWdl
cz48dm9sdW1lPjMxMTwvdm9sdW1lPjxudW1iZXI+NTwvbnVtYmVyPjxlZGl0aW9uPjIwMTMvMTIv
MjA8L2VkaXRpb24+PGtleXdvcmRzPjxrZXl3b3JkPkFnZWQ8L2tleXdvcmQ+PGtleXdvcmQ+QW5n
aW90ZW5zaW4tQ29udmVydGluZyBFbnp5bWUgSW5oaWJpdG9ycy90aGVyYXBldXRpYyB1c2U8L2tl
eXdvcmQ+PGtleXdvcmQ+QW50aWh5cGVydGVuc2l2ZSBBZ2VudHMvKnRoZXJhcGV1dGljIHVzZTwv
a2V5d29yZD48a2V5d29yZD5CbG9vZCBQcmVzc3VyZTwva2V5d29yZD48a2V5d29yZD5DYWxjaXVt
IENoYW5uZWwgQmxvY2tlcnMvdGhlcmFwZXV0aWMgdXNlPC9rZXl3b3JkPjxrZXl3b3JkPkV2aWRl
bmNlLUJhc2VkIE1lZGljaW5lPC9rZXl3b3JkPjxrZXl3b3JkPkh1bWFuczwva2V5d29yZD48a2V5
d29yZD5IeXBlcnRlbnNpb24vY29tcGxpY2F0aW9ucy8qZHJ1ZyB0aGVyYXB5PC9rZXl3b3JkPjxr
ZXl3b3JkPk1pZGRsZSBBZ2VkPC9rZXl3b3JkPjxrZXl3b3JkPlJhbmRvbWl6ZWQgQ29udHJvbGxl
ZCBUcmlhbHMgYXMgVG9waWM8L2tleXdvcmQ+PGtleXdvcmQ+UmVmZXJlbmNlIFZhbHVlczwva2V5
d29yZD48L2tleXdvcmRzPjxkYXRlcz48eWVhcj4yMDE0PC95ZWFyPjxwdWItZGF0ZXM+PGRhdGU+
RmViIDU8L2RhdGU+PC9wdWItZGF0ZXM+PC9kYXRlcz48aXNibj4wMDk4LTc0ODQ8L2lzYm4+PGFj
Y2Vzc2lvbi1udW0+MjQzNTI3OTc8L2FjY2Vzc2lvbi1udW0+PHVybHM+PC91cmxzPjxlbGVjdHJv
bmljLXJlc291cmNlLW51bT4xMC4xMDAxL2phbWEuMjAxMy4yODQ0Mjc8L2VsZWN0cm9uaWMtcmVz
b3VyY2UtbnVtPjxyZW1vdGUtZGF0YWJhc2UtcHJvdmlkZXI+TkxNPC9yZW1vdGUtZGF0YWJhc2Ut
cHJvdmlkZXI+PGxhbmd1YWdlPmVuZzwvbGFuZ3VhZ2U+PC9yZWNvcmQ+PC9DaXRlPjwvRW5kTm90
ZT4A
</w:fldData>
        </w:fldChar>
      </w:r>
      <w:r w:rsidR="004A3433" w:rsidRPr="00416EA5">
        <w:rPr>
          <w:rFonts w:ascii="Book Antiqua" w:eastAsia="Calibri" w:hAnsi="Book Antiqua" w:cs="Arial"/>
          <w:sz w:val="24"/>
          <w:szCs w:val="24"/>
        </w:rPr>
        <w:instrText xml:space="preserve"> ADDIN EN.CITE.DATA </w:instrText>
      </w:r>
      <w:r w:rsidR="004A3433" w:rsidRPr="00416EA5">
        <w:rPr>
          <w:rFonts w:ascii="Book Antiqua" w:eastAsia="Calibri" w:hAnsi="Book Antiqua" w:cs="Arial"/>
          <w:sz w:val="24"/>
          <w:szCs w:val="24"/>
        </w:rPr>
      </w:r>
      <w:r w:rsidR="004A3433" w:rsidRPr="00416EA5">
        <w:rPr>
          <w:rFonts w:ascii="Book Antiqua" w:eastAsia="Calibri" w:hAnsi="Book Antiqua" w:cs="Arial"/>
          <w:sz w:val="24"/>
          <w:szCs w:val="24"/>
        </w:rPr>
        <w:fldChar w:fldCharType="end"/>
      </w:r>
      <w:r w:rsidR="004A3433" w:rsidRPr="00416EA5">
        <w:rPr>
          <w:rFonts w:ascii="Book Antiqua" w:eastAsia="Calibri" w:hAnsi="Book Antiqua" w:cs="Arial"/>
          <w:sz w:val="24"/>
          <w:szCs w:val="24"/>
        </w:rPr>
      </w:r>
      <w:r w:rsidR="004A3433" w:rsidRPr="00416EA5">
        <w:rPr>
          <w:rFonts w:ascii="Book Antiqua" w:eastAsia="Calibri" w:hAnsi="Book Antiqua" w:cs="Arial"/>
          <w:sz w:val="24"/>
          <w:szCs w:val="24"/>
        </w:rPr>
        <w:fldChar w:fldCharType="separate"/>
      </w:r>
      <w:r w:rsidR="004A3433" w:rsidRPr="00416EA5">
        <w:rPr>
          <w:rFonts w:ascii="Book Antiqua" w:eastAsia="Calibri" w:hAnsi="Book Antiqua" w:cs="Arial"/>
          <w:noProof/>
          <w:sz w:val="24"/>
          <w:szCs w:val="24"/>
          <w:vertAlign w:val="superscript"/>
        </w:rPr>
        <w:t>[</w:t>
      </w:r>
      <w:r w:rsidR="00FD646B" w:rsidRPr="00416EA5">
        <w:rPr>
          <w:rFonts w:ascii="Book Antiqua" w:eastAsia="Calibri" w:hAnsi="Book Antiqua" w:cs="Arial"/>
          <w:noProof/>
          <w:sz w:val="24"/>
          <w:szCs w:val="24"/>
          <w:vertAlign w:val="superscript"/>
        </w:rPr>
        <w:t>90-97</w:t>
      </w:r>
      <w:r w:rsidR="004A3433" w:rsidRPr="00416EA5">
        <w:rPr>
          <w:rFonts w:ascii="Book Antiqua" w:eastAsia="Calibri" w:hAnsi="Book Antiqua" w:cs="Arial"/>
          <w:noProof/>
          <w:sz w:val="24"/>
          <w:szCs w:val="24"/>
          <w:vertAlign w:val="superscript"/>
        </w:rPr>
        <w:t>]</w:t>
      </w:r>
      <w:r w:rsidR="004A3433" w:rsidRPr="00416EA5">
        <w:rPr>
          <w:rFonts w:ascii="Book Antiqua" w:eastAsia="Calibri" w:hAnsi="Book Antiqua" w:cs="Arial"/>
          <w:sz w:val="24"/>
          <w:szCs w:val="24"/>
        </w:rPr>
        <w:fldChar w:fldCharType="end"/>
      </w:r>
      <w:r w:rsidR="004A3433" w:rsidRPr="00416EA5">
        <w:rPr>
          <w:rFonts w:ascii="Book Antiqua" w:eastAsia="Calibri" w:hAnsi="Book Antiqua" w:cs="Arial"/>
          <w:sz w:val="24"/>
          <w:szCs w:val="24"/>
        </w:rPr>
        <w:t>. If lifestyle interventions are not effective in lo</w:t>
      </w:r>
      <w:r w:rsidR="00FD646B" w:rsidRPr="00416EA5">
        <w:rPr>
          <w:rFonts w:ascii="Book Antiqua" w:eastAsia="Calibri" w:hAnsi="Book Antiqua" w:cs="Arial"/>
          <w:sz w:val="24"/>
          <w:szCs w:val="24"/>
        </w:rPr>
        <w:t>wering blood pressure, anti-hypertensive medication should be started in combination with lifestyle interventions per JNC 8</w:t>
      </w:r>
      <w:r w:rsidR="004A3433" w:rsidRPr="00416EA5">
        <w:rPr>
          <w:rFonts w:ascii="Book Antiqua" w:eastAsia="Calibri" w:hAnsi="Book Antiqua" w:cs="Arial"/>
          <w:sz w:val="24"/>
          <w:szCs w:val="24"/>
        </w:rPr>
        <w:t xml:space="preserve"> </w:t>
      </w:r>
      <w:proofErr w:type="gramStart"/>
      <w:r w:rsidR="004A3433" w:rsidRPr="00416EA5">
        <w:rPr>
          <w:rFonts w:ascii="Book Antiqua" w:eastAsia="Calibri" w:hAnsi="Book Antiqua" w:cs="Arial"/>
          <w:sz w:val="24"/>
          <w:szCs w:val="24"/>
        </w:rPr>
        <w:t>recommendations</w:t>
      </w:r>
      <w:proofErr w:type="gramEnd"/>
      <w:r w:rsidR="004A3433" w:rsidRPr="00416EA5">
        <w:rPr>
          <w:rFonts w:ascii="Book Antiqua" w:eastAsia="Calibri" w:hAnsi="Book Antiqua" w:cs="Arial"/>
          <w:sz w:val="24"/>
          <w:szCs w:val="24"/>
          <w:vertAlign w:val="superscript"/>
        </w:rPr>
        <w:fldChar w:fldCharType="begin">
          <w:fldData xml:space="preserve">PEVuZE5vdGU+PENpdGU+PEF1dGhvcj5LcmlzdGVuc2VuPC9BdXRob3I+PFllYXI+MjAxNDwvWWVh
cj48UmVjTnVtPjE5MDwvUmVjTnVtPjxEaXNwbGF5VGV4dD48c3R5bGUgZmFjZT0ic3VwZXJzY3Jp
cHQiPls5Ml08L3N0eWxlPjwvRGlzcGxheVRleHQ+PHJlY29yZD48cmVjLW51bWJlcj4xOTA8L3Jl
Yy1udW1iZXI+PGZvcmVpZ24ta2V5cz48a2V5IGFwcD0iRU4iIGRiLWlkPSJwZGV0dGVmZmlmcGVk
c2VzZjA3dnI5c21ydGRlMjVmZXZlejUiIHRpbWVzdGFtcD0iMTQ2NDczMTQ0MSI+MTkwPC9rZXk+
PC9mb3JlaWduLWtleXM+PHJlZi10eXBlIG5hbWU9IkpvdXJuYWwgQXJ0aWNsZSI+MTc8L3JlZi10
eXBlPjxjb250cmlidXRvcnM+PGF1dGhvcnM+PGF1dGhvcj5LcmlzdGVuc2VuLCBTLiBMLjwvYXV0
aG9yPjxhdXRob3I+TGluZGhhcmRzZW4sIEouPC9hdXRob3I+PGF1dGhvcj5BaGxlaG9mZiwgTy48
L2F1dGhvcj48YXV0aG9yPkVyaWNoc2VuLCBSLjwvYXV0aG9yPjxhdXRob3I+TGFtYmVydHMsIE0u
PC9hdXRob3I+PGF1dGhvcj5LaGFsaWQsIFUuPC9hdXRob3I+PGF1dGhvcj5Ub3JwLVBlZGVyc2Vu
LCBDLjwvYXV0aG9yPjxhdXRob3I+TmllbHNlbiwgTy4gSC48L2F1dGhvcj48YXV0aG9yPkdpc2xh
c29uLCBHLiBILjwvYXV0aG9yPjxhdXRob3I+SGFuc2VuLCBQLiBSLjwvYXV0aG9yPjwvYXV0aG9y
cz48L2NvbnRyaWJ1dG9ycz48YXV0aC1hZGRyZXNzPkRlcGFydG1lbnQgb2YgQ2FyZGlvbG9neS1Q
b3N0IDYzNSwgQ29wZW5oYWdlbiBVbml2ZXJzaXR5IEhvc3BpdGFsIEdlbnRvZnRlLCBOaWVscyBB
bmRlcnNlbnMgVmVqIDY1LCAyOTAwIEhlbGxlcnVwLCBEZW5tYXJrLjwvYXV0aC1hZGRyZXNzPjx0
aXRsZXM+PHRpdGxlPkluY3JlYXNlZCByaXNrIG9mIGF0cmlhbCBmaWJyaWxsYXRpb24gYW5kIHN0
cm9rZSBkdXJpbmcgYWN0aXZlIHN0YWdlcyBvZiBpbmZsYW1tYXRvcnkgYm93ZWwgZGlzZWFzZTog
YSBuYXRpb253aWRlIHN0dWR5PC90aXRsZT48c2Vjb25kYXJ5LXRpdGxlPkV1cm9wYWNlPC9zZWNv
bmRhcnktdGl0bGU+PGFsdC10aXRsZT5FdXJvcGFjZSA6IEV1cm9wZWFuIHBhY2luZywgYXJyaHl0
aG1pYXMsIGFuZCBjYXJkaWFjIGVsZWN0cm9waHlzaW9sb2d5IDogam91cm5hbCBvZiB0aGUgd29y
a2luZyBncm91cHMgb24gY2FyZGlhYyBwYWNpbmcsIGFycmh5dGhtaWFzLCBhbmQgY2FyZGlhYyBj
ZWxsdWxhciBlbGVjdHJvcGh5c2lvbG9neSBvZiB0aGUgRXVyb3BlYW4gU29jaWV0eSBvZiBDYXJk
aW9sb2d5PC9hbHQtdGl0bGU+PC90aXRsZXM+PHBlcmlvZGljYWw+PGZ1bGwtdGl0bGU+RXVyb3Bh
Y2U8L2Z1bGwtdGl0bGU+PGFiYnItMT5FdXJvcGFjZSA6IEV1cm9wZWFuIHBhY2luZywgYXJyaHl0
aG1pYXMsIGFuZCBjYXJkaWFjIGVsZWN0cm9waHlzaW9sb2d5IDogam91cm5hbCBvZiB0aGUgd29y
a2luZyBncm91cHMgb24gY2FyZGlhYyBwYWNpbmcsIGFycmh5dGhtaWFzLCBhbmQgY2FyZGlhYyBj
ZWxsdWxhciBlbGVjdHJvcGh5c2lvbG9neSBvZiB0aGUgRXVyb3BlYW4gU29jaWV0eSBvZiBDYXJk
aW9sb2d5PC9hYmJyLTE+PC9wZXJpb2RpY2FsPjxhbHQtcGVyaW9kaWNhbD48ZnVsbC10aXRsZT5F
dXJvcGFjZTwvZnVsbC10aXRsZT48YWJici0xPkV1cm9wYWNlIDogRXVyb3BlYW4gcGFjaW5nLCBh
cnJoeXRobWlhcywgYW5kIGNhcmRpYWMgZWxlY3Ryb3BoeXNpb2xvZ3kgOiBqb3VybmFsIG9mIHRo
ZSB3b3JraW5nIGdyb3VwcyBvbiBjYXJkaWFjIHBhY2luZywgYXJyaHl0aG1pYXMsIGFuZCBjYXJk
aWFjIGNlbGx1bGFyIGVsZWN0cm9waHlzaW9sb2d5IG9mIHRoZSBFdXJvcGVhbiBTb2NpZXR5IG9m
IENhcmRpb2xvZ3k8L2FiYnItMT48L2FsdC1wZXJpb2RpY2FsPjxwYWdlcz40NzctODQ8L3BhZ2Vz
Pjx2b2x1bWU+MTY8L3ZvbHVtZT48bnVtYmVyPjQ8L251bWJlcj48ZWRpdGlvbj4yMDEzLzEwLzEx
PC9lZGl0aW9uPjxrZXl3b3Jkcz48a2V5d29yZD5BZHJlbmFsIENvcnRleCBIb3Jtb25lcy90aGVy
YXBldXRpYyB1c2U8L2tleXdvcmQ+PGtleXdvcmQ+QWR1bHQ8L2tleXdvcmQ+PGtleXdvcmQ+QXRy
aWFsIEZpYnJpbGxhdGlvbi9kaWFnbm9zaXMvKmVwaWRlbWlvbG9neTwva2V5d29yZD48a2V5d29y
ZD5CaW9sb2dpY2FsIFByb2R1Y3RzL3RoZXJhcGV1dGljIHVzZTwva2V5d29yZD48a2V5d29yZD5D
YXNlLUNvbnRyb2wgU3R1ZGllczwva2V5d29yZD48a2V5d29yZD5Db2xpdGlzLCBVbGNlcmF0aXZl
L2RpYWdub3Npcy9kcnVnIHRoZXJhcHkvKmVwaWRlbWlvbG9neTwva2V5d29yZD48a2V5d29yZD5D
cm9obiBEaXNlYXNlL2RpYWdub3Npcy9kcnVnIHRoZXJhcHkvKmVwaWRlbWlvbG9neTwva2V5d29y
ZD48a2V5d29yZD5EZW5tYXJrL2VwaWRlbWlvbG9neTwva2V5d29yZD48a2V5d29yZD5EaXNlYXNl
IFByb2dyZXNzaW9uPC9rZXl3b3JkPjxrZXl3b3JkPkZlbWFsZTwva2V5d29yZD48a2V5d29yZD5I
b3NwaXRhbGl6YXRpb248L2tleXdvcmQ+PGtleXdvcmQ+SHVtYW5zPC9rZXl3b3JkPjxrZXl3b3Jk
PkluY2lkZW5jZTwva2V5d29yZD48a2V5d29yZD5NYWxlPC9rZXl3b3JkPjxrZXl3b3JkPk1pZGRs
ZSBBZ2VkPC9rZXl3b3JkPjxrZXl3b3JkPk9kZHMgUmF0aW88L2tleXdvcmQ+PGtleXdvcmQ+UmVn
aXN0cmllczwva2V5d29yZD48a2V5d29yZD5SZW1pc3Npb24gSW5kdWN0aW9uPC9rZXl3b3JkPjxr
ZXl3b3JkPlJpc2sgQXNzZXNzbWVudDwva2V5d29yZD48a2V5d29yZD5SaXNrIEZhY3RvcnM8L2tl
eXdvcmQ+PGtleXdvcmQ+U2V2ZXJpdHkgb2YgSWxsbmVzcyBJbmRleDwva2V5d29yZD48a2V5d29y
ZD5TdHJva2UvZGlhZ25vc2lzLyplcGlkZW1pb2xvZ3k8L2tleXdvcmQ+PGtleXdvcmQ+VGltZSBG
YWN0b3JzPC9rZXl3b3JkPjxrZXl3b3JkPlRyZWF0bWVudCBPdXRjb21lPC9rZXl3b3JkPjxrZXl3
b3JkPkF0cmlhbCBmaWJyaWxsYXRpb248L2tleXdvcmQ+PGtleXdvcmQ+Q3JvaG4mYXBvcztzIGRp
c2Vhc2U8L2tleXdvcmQ+PGtleXdvcmQ+U3Ryb2tlPC9rZXl3b3JkPjxrZXl3b3JkPlVsY2VyYXRp
dmUgY29saXRpczwva2V5d29yZD48L2tleXdvcmRzPjxkYXRlcz48eWVhcj4yMDE0PC95ZWFyPjxw
dWItZGF0ZXM+PGRhdGU+QXByPC9kYXRlPjwvcHViLWRhdGVzPjwvZGF0ZXM+PGlzYm4+MTA5OS01
MTI5PC9pc2JuPjxhY2Nlc3Npb24tbnVtPjI0MTA4MjI4PC9hY2Nlc3Npb24tbnVtPjx1cmxzPjwv
dXJscz48ZWxlY3Ryb25pYy1yZXNvdXJjZS1udW0+MTAuMTA5My9ldXJvcGFjZS9ldXQzMTI8L2Vs
ZWN0cm9uaWMtcmVzb3VyY2UtbnVtPjxyZW1vdGUtZGF0YWJhc2UtcHJvdmlkZXI+TkxNPC9yZW1v
dGUtZGF0YWJhc2UtcHJvdmlkZXI+PGxhbmd1YWdlPmVuZzwvbGFuZ3VhZ2U+PC9yZWNvcmQ+PC9D
aXRlPjwvRW5kTm90ZT4A
</w:fldData>
        </w:fldChar>
      </w:r>
      <w:r w:rsidR="004A3433" w:rsidRPr="00416EA5">
        <w:rPr>
          <w:rFonts w:ascii="Book Antiqua" w:eastAsia="Calibri" w:hAnsi="Book Antiqua" w:cs="Arial"/>
          <w:sz w:val="24"/>
          <w:szCs w:val="24"/>
          <w:vertAlign w:val="superscript"/>
        </w:rPr>
        <w:instrText xml:space="preserve"> ADDIN EN.CITE </w:instrText>
      </w:r>
      <w:r w:rsidR="004A3433" w:rsidRPr="00416EA5">
        <w:rPr>
          <w:rFonts w:ascii="Book Antiqua" w:eastAsia="Calibri" w:hAnsi="Book Antiqua" w:cs="Arial"/>
          <w:sz w:val="24"/>
          <w:szCs w:val="24"/>
          <w:vertAlign w:val="superscript"/>
        </w:rPr>
        <w:fldChar w:fldCharType="begin">
          <w:fldData xml:space="preserve">PEVuZE5vdGU+PENpdGU+PEF1dGhvcj5LcmlzdGVuc2VuPC9BdXRob3I+PFllYXI+MjAxNDwvWWVh
cj48UmVjTnVtPjE5MDwvUmVjTnVtPjxEaXNwbGF5VGV4dD48c3R5bGUgZmFjZT0ic3VwZXJzY3Jp
cHQiPls5Ml08L3N0eWxlPjwvRGlzcGxheVRleHQ+PHJlY29yZD48cmVjLW51bWJlcj4xOTA8L3Jl
Yy1udW1iZXI+PGZvcmVpZ24ta2V5cz48a2V5IGFwcD0iRU4iIGRiLWlkPSJwZGV0dGVmZmlmcGVk
c2VzZjA3dnI5c21ydGRlMjVmZXZlejUiIHRpbWVzdGFtcD0iMTQ2NDczMTQ0MSI+MTkwPC9rZXk+
PC9mb3JlaWduLWtleXM+PHJlZi10eXBlIG5hbWU9IkpvdXJuYWwgQXJ0aWNsZSI+MTc8L3JlZi10
eXBlPjxjb250cmlidXRvcnM+PGF1dGhvcnM+PGF1dGhvcj5LcmlzdGVuc2VuLCBTLiBMLjwvYXV0
aG9yPjxhdXRob3I+TGluZGhhcmRzZW4sIEouPC9hdXRob3I+PGF1dGhvcj5BaGxlaG9mZiwgTy48
L2F1dGhvcj48YXV0aG9yPkVyaWNoc2VuLCBSLjwvYXV0aG9yPjxhdXRob3I+TGFtYmVydHMsIE0u
PC9hdXRob3I+PGF1dGhvcj5LaGFsaWQsIFUuPC9hdXRob3I+PGF1dGhvcj5Ub3JwLVBlZGVyc2Vu
LCBDLjwvYXV0aG9yPjxhdXRob3I+TmllbHNlbiwgTy4gSC48L2F1dGhvcj48YXV0aG9yPkdpc2xh
c29uLCBHLiBILjwvYXV0aG9yPjxhdXRob3I+SGFuc2VuLCBQLiBSLjwvYXV0aG9yPjwvYXV0aG9y
cz48L2NvbnRyaWJ1dG9ycz48YXV0aC1hZGRyZXNzPkRlcGFydG1lbnQgb2YgQ2FyZGlvbG9neS1Q
b3N0IDYzNSwgQ29wZW5oYWdlbiBVbml2ZXJzaXR5IEhvc3BpdGFsIEdlbnRvZnRlLCBOaWVscyBB
bmRlcnNlbnMgVmVqIDY1LCAyOTAwIEhlbGxlcnVwLCBEZW5tYXJrLjwvYXV0aC1hZGRyZXNzPjx0
aXRsZXM+PHRpdGxlPkluY3JlYXNlZCByaXNrIG9mIGF0cmlhbCBmaWJyaWxsYXRpb24gYW5kIHN0
cm9rZSBkdXJpbmcgYWN0aXZlIHN0YWdlcyBvZiBpbmZsYW1tYXRvcnkgYm93ZWwgZGlzZWFzZTog
YSBuYXRpb253aWRlIHN0dWR5PC90aXRsZT48c2Vjb25kYXJ5LXRpdGxlPkV1cm9wYWNlPC9zZWNv
bmRhcnktdGl0bGU+PGFsdC10aXRsZT5FdXJvcGFjZSA6IEV1cm9wZWFuIHBhY2luZywgYXJyaHl0
aG1pYXMsIGFuZCBjYXJkaWFjIGVsZWN0cm9waHlzaW9sb2d5IDogam91cm5hbCBvZiB0aGUgd29y
a2luZyBncm91cHMgb24gY2FyZGlhYyBwYWNpbmcsIGFycmh5dGhtaWFzLCBhbmQgY2FyZGlhYyBj
ZWxsdWxhciBlbGVjdHJvcGh5c2lvbG9neSBvZiB0aGUgRXVyb3BlYW4gU29jaWV0eSBvZiBDYXJk
aW9sb2d5PC9hbHQtdGl0bGU+PC90aXRsZXM+PHBlcmlvZGljYWw+PGZ1bGwtdGl0bGU+RXVyb3Bh
Y2U8L2Z1bGwtdGl0bGU+PGFiYnItMT5FdXJvcGFjZSA6IEV1cm9wZWFuIHBhY2luZywgYXJyaHl0
aG1pYXMsIGFuZCBjYXJkaWFjIGVsZWN0cm9waHlzaW9sb2d5IDogam91cm5hbCBvZiB0aGUgd29y
a2luZyBncm91cHMgb24gY2FyZGlhYyBwYWNpbmcsIGFycmh5dGhtaWFzLCBhbmQgY2FyZGlhYyBj
ZWxsdWxhciBlbGVjdHJvcGh5c2lvbG9neSBvZiB0aGUgRXVyb3BlYW4gU29jaWV0eSBvZiBDYXJk
aW9sb2d5PC9hYmJyLTE+PC9wZXJpb2RpY2FsPjxhbHQtcGVyaW9kaWNhbD48ZnVsbC10aXRsZT5F
dXJvcGFjZTwvZnVsbC10aXRsZT48YWJici0xPkV1cm9wYWNlIDogRXVyb3BlYW4gcGFjaW5nLCBh
cnJoeXRobWlhcywgYW5kIGNhcmRpYWMgZWxlY3Ryb3BoeXNpb2xvZ3kgOiBqb3VybmFsIG9mIHRo
ZSB3b3JraW5nIGdyb3VwcyBvbiBjYXJkaWFjIHBhY2luZywgYXJyaHl0aG1pYXMsIGFuZCBjYXJk
aWFjIGNlbGx1bGFyIGVsZWN0cm9waHlzaW9sb2d5IG9mIHRoZSBFdXJvcGVhbiBTb2NpZXR5IG9m
IENhcmRpb2xvZ3k8L2FiYnItMT48L2FsdC1wZXJpb2RpY2FsPjxwYWdlcz40NzctODQ8L3BhZ2Vz
Pjx2b2x1bWU+MTY8L3ZvbHVtZT48bnVtYmVyPjQ8L251bWJlcj48ZWRpdGlvbj4yMDEzLzEwLzEx
PC9lZGl0aW9uPjxrZXl3b3Jkcz48a2V5d29yZD5BZHJlbmFsIENvcnRleCBIb3Jtb25lcy90aGVy
YXBldXRpYyB1c2U8L2tleXdvcmQ+PGtleXdvcmQ+QWR1bHQ8L2tleXdvcmQ+PGtleXdvcmQ+QXRy
aWFsIEZpYnJpbGxhdGlvbi9kaWFnbm9zaXMvKmVwaWRlbWlvbG9neTwva2V5d29yZD48a2V5d29y
ZD5CaW9sb2dpY2FsIFByb2R1Y3RzL3RoZXJhcGV1dGljIHVzZTwva2V5d29yZD48a2V5d29yZD5D
YXNlLUNvbnRyb2wgU3R1ZGllczwva2V5d29yZD48a2V5d29yZD5Db2xpdGlzLCBVbGNlcmF0aXZl
L2RpYWdub3Npcy9kcnVnIHRoZXJhcHkvKmVwaWRlbWlvbG9neTwva2V5d29yZD48a2V5d29yZD5D
cm9obiBEaXNlYXNlL2RpYWdub3Npcy9kcnVnIHRoZXJhcHkvKmVwaWRlbWlvbG9neTwva2V5d29y
ZD48a2V5d29yZD5EZW5tYXJrL2VwaWRlbWlvbG9neTwva2V5d29yZD48a2V5d29yZD5EaXNlYXNl
IFByb2dyZXNzaW9uPC9rZXl3b3JkPjxrZXl3b3JkPkZlbWFsZTwva2V5d29yZD48a2V5d29yZD5I
b3NwaXRhbGl6YXRpb248L2tleXdvcmQ+PGtleXdvcmQ+SHVtYW5zPC9rZXl3b3JkPjxrZXl3b3Jk
PkluY2lkZW5jZTwva2V5d29yZD48a2V5d29yZD5NYWxlPC9rZXl3b3JkPjxrZXl3b3JkPk1pZGRs
ZSBBZ2VkPC9rZXl3b3JkPjxrZXl3b3JkPk9kZHMgUmF0aW88L2tleXdvcmQ+PGtleXdvcmQ+UmVn
aXN0cmllczwva2V5d29yZD48a2V5d29yZD5SZW1pc3Npb24gSW5kdWN0aW9uPC9rZXl3b3JkPjxr
ZXl3b3JkPlJpc2sgQXNzZXNzbWVudDwva2V5d29yZD48a2V5d29yZD5SaXNrIEZhY3RvcnM8L2tl
eXdvcmQ+PGtleXdvcmQ+U2V2ZXJpdHkgb2YgSWxsbmVzcyBJbmRleDwva2V5d29yZD48a2V5d29y
ZD5TdHJva2UvZGlhZ25vc2lzLyplcGlkZW1pb2xvZ3k8L2tleXdvcmQ+PGtleXdvcmQ+VGltZSBG
YWN0b3JzPC9rZXl3b3JkPjxrZXl3b3JkPlRyZWF0bWVudCBPdXRjb21lPC9rZXl3b3JkPjxrZXl3
b3JkPkF0cmlhbCBmaWJyaWxsYXRpb248L2tleXdvcmQ+PGtleXdvcmQ+Q3JvaG4mYXBvcztzIGRp
c2Vhc2U8L2tleXdvcmQ+PGtleXdvcmQ+U3Ryb2tlPC9rZXl3b3JkPjxrZXl3b3JkPlVsY2VyYXRp
dmUgY29saXRpczwva2V5d29yZD48L2tleXdvcmRzPjxkYXRlcz48eWVhcj4yMDE0PC95ZWFyPjxw
dWItZGF0ZXM+PGRhdGU+QXByPC9kYXRlPjwvcHViLWRhdGVzPjwvZGF0ZXM+PGlzYm4+MTA5OS01
MTI5PC9pc2JuPjxhY2Nlc3Npb24tbnVtPjI0MTA4MjI4PC9hY2Nlc3Npb24tbnVtPjx1cmxzPjwv
dXJscz48ZWxlY3Ryb25pYy1yZXNvdXJjZS1udW0+MTAuMTA5My9ldXJvcGFjZS9ldXQzMTI8L2Vs
ZWN0cm9uaWMtcmVzb3VyY2UtbnVtPjxyZW1vdGUtZGF0YWJhc2UtcHJvdmlkZXI+TkxNPC9yZW1v
dGUtZGF0YWJhc2UtcHJvdmlkZXI+PGxhbmd1YWdlPmVuZzwvbGFuZ3VhZ2U+PC9yZWNvcmQ+PC9D
aXRlPjwvRW5kTm90ZT4A
</w:fldData>
        </w:fldChar>
      </w:r>
      <w:r w:rsidR="004A3433" w:rsidRPr="00416EA5">
        <w:rPr>
          <w:rFonts w:ascii="Book Antiqua" w:eastAsia="Calibri" w:hAnsi="Book Antiqua" w:cs="Arial"/>
          <w:sz w:val="24"/>
          <w:szCs w:val="24"/>
          <w:vertAlign w:val="superscript"/>
        </w:rPr>
        <w:instrText xml:space="preserve"> ADDIN EN.CITE.DATA </w:instrText>
      </w:r>
      <w:r w:rsidR="004A3433" w:rsidRPr="00416EA5">
        <w:rPr>
          <w:rFonts w:ascii="Book Antiqua" w:eastAsia="Calibri" w:hAnsi="Book Antiqua" w:cs="Arial"/>
          <w:sz w:val="24"/>
          <w:szCs w:val="24"/>
          <w:vertAlign w:val="superscript"/>
        </w:rPr>
      </w:r>
      <w:r w:rsidR="004A3433" w:rsidRPr="00416EA5">
        <w:rPr>
          <w:rFonts w:ascii="Book Antiqua" w:eastAsia="Calibri" w:hAnsi="Book Antiqua" w:cs="Arial"/>
          <w:sz w:val="24"/>
          <w:szCs w:val="24"/>
          <w:vertAlign w:val="superscript"/>
        </w:rPr>
        <w:fldChar w:fldCharType="end"/>
      </w:r>
      <w:r w:rsidR="004A3433" w:rsidRPr="00416EA5">
        <w:rPr>
          <w:rFonts w:ascii="Book Antiqua" w:eastAsia="Calibri" w:hAnsi="Book Antiqua" w:cs="Arial"/>
          <w:sz w:val="24"/>
          <w:szCs w:val="24"/>
          <w:vertAlign w:val="superscript"/>
        </w:rPr>
      </w:r>
      <w:r w:rsidR="004A3433" w:rsidRPr="00416EA5">
        <w:rPr>
          <w:rFonts w:ascii="Book Antiqua" w:eastAsia="Calibri" w:hAnsi="Book Antiqua" w:cs="Arial"/>
          <w:sz w:val="24"/>
          <w:szCs w:val="24"/>
          <w:vertAlign w:val="superscript"/>
        </w:rPr>
        <w:fldChar w:fldCharType="separate"/>
      </w:r>
      <w:r w:rsidR="00FD646B" w:rsidRPr="00416EA5">
        <w:rPr>
          <w:rFonts w:ascii="Book Antiqua" w:eastAsia="Calibri" w:hAnsi="Book Antiqua" w:cs="Arial"/>
          <w:noProof/>
          <w:sz w:val="24"/>
          <w:szCs w:val="24"/>
          <w:vertAlign w:val="superscript"/>
        </w:rPr>
        <w:t>[98</w:t>
      </w:r>
      <w:r w:rsidR="004A3433" w:rsidRPr="00416EA5">
        <w:rPr>
          <w:rFonts w:ascii="Book Antiqua" w:eastAsia="Calibri" w:hAnsi="Book Antiqua" w:cs="Arial"/>
          <w:noProof/>
          <w:sz w:val="24"/>
          <w:szCs w:val="24"/>
          <w:vertAlign w:val="superscript"/>
        </w:rPr>
        <w:t>]</w:t>
      </w:r>
      <w:r w:rsidR="004A3433" w:rsidRPr="00416EA5">
        <w:rPr>
          <w:rFonts w:ascii="Book Antiqua" w:eastAsia="Calibri" w:hAnsi="Book Antiqua" w:cs="Arial"/>
          <w:sz w:val="24"/>
          <w:szCs w:val="24"/>
          <w:vertAlign w:val="superscript"/>
        </w:rPr>
        <w:fldChar w:fldCharType="end"/>
      </w:r>
      <w:r w:rsidR="004A3433" w:rsidRPr="00416EA5">
        <w:rPr>
          <w:rFonts w:ascii="Book Antiqua" w:eastAsia="Calibri" w:hAnsi="Book Antiqua" w:cs="Arial"/>
          <w:sz w:val="24"/>
          <w:szCs w:val="24"/>
        </w:rPr>
        <w:t>.</w:t>
      </w:r>
      <w:r>
        <w:rPr>
          <w:rFonts w:ascii="Book Antiqua" w:eastAsia="Calibri" w:hAnsi="Book Antiqua" w:cs="Arial"/>
          <w:sz w:val="24"/>
          <w:szCs w:val="24"/>
        </w:rPr>
        <w:t xml:space="preserve"> </w:t>
      </w:r>
    </w:p>
    <w:p w14:paraId="7DC95C7B" w14:textId="77777777" w:rsidR="004A3433" w:rsidRPr="00416EA5" w:rsidRDefault="004A3433" w:rsidP="00166A8F">
      <w:pPr>
        <w:adjustRightInd w:val="0"/>
        <w:snapToGrid w:val="0"/>
        <w:spacing w:after="0" w:line="360" w:lineRule="auto"/>
        <w:jc w:val="both"/>
        <w:rPr>
          <w:rFonts w:ascii="Book Antiqua" w:eastAsia="Calibri" w:hAnsi="Book Antiqua" w:cs="Arial"/>
          <w:b/>
          <w:sz w:val="24"/>
          <w:szCs w:val="24"/>
        </w:rPr>
      </w:pPr>
    </w:p>
    <w:p w14:paraId="30EDDE55" w14:textId="26D1BF2F" w:rsidR="004A3433" w:rsidRPr="00416EA5" w:rsidRDefault="004A3433" w:rsidP="00166A8F">
      <w:pPr>
        <w:adjustRightInd w:val="0"/>
        <w:snapToGrid w:val="0"/>
        <w:spacing w:after="0" w:line="360" w:lineRule="auto"/>
        <w:jc w:val="both"/>
        <w:rPr>
          <w:rFonts w:ascii="Book Antiqua" w:eastAsia="Calibri" w:hAnsi="Book Antiqua" w:cs="Arial"/>
          <w:b/>
          <w:i/>
          <w:sz w:val="24"/>
          <w:szCs w:val="24"/>
        </w:rPr>
      </w:pPr>
      <w:r w:rsidRPr="00416EA5">
        <w:rPr>
          <w:rFonts w:ascii="Book Antiqua" w:eastAsia="Calibri" w:hAnsi="Book Antiqua" w:cs="Arial"/>
          <w:b/>
          <w:i/>
          <w:sz w:val="24"/>
          <w:szCs w:val="24"/>
        </w:rPr>
        <w:t xml:space="preserve">Cerebrovascular </w:t>
      </w:r>
      <w:r w:rsidR="00EA4128" w:rsidRPr="00416EA5">
        <w:rPr>
          <w:rFonts w:ascii="Book Antiqua" w:eastAsia="Calibri" w:hAnsi="Book Antiqua" w:cs="Arial"/>
          <w:b/>
          <w:i/>
          <w:sz w:val="24"/>
          <w:szCs w:val="24"/>
        </w:rPr>
        <w:t>accident</w:t>
      </w:r>
    </w:p>
    <w:p w14:paraId="30774244" w14:textId="4D7087BF" w:rsidR="004A3433" w:rsidRPr="00416EA5" w:rsidRDefault="004A3433" w:rsidP="00166A8F">
      <w:pPr>
        <w:adjustRightInd w:val="0"/>
        <w:snapToGrid w:val="0"/>
        <w:spacing w:after="0" w:line="360" w:lineRule="auto"/>
        <w:jc w:val="both"/>
        <w:rPr>
          <w:rFonts w:ascii="Book Antiqua" w:eastAsia="Calibri" w:hAnsi="Book Antiqua" w:cs="Arial"/>
          <w:sz w:val="24"/>
          <w:szCs w:val="24"/>
        </w:rPr>
      </w:pPr>
      <w:r w:rsidRPr="00416EA5">
        <w:rPr>
          <w:rFonts w:ascii="Book Antiqua" w:eastAsia="Calibri" w:hAnsi="Book Antiqua" w:cs="Arial"/>
          <w:sz w:val="24"/>
          <w:szCs w:val="24"/>
        </w:rPr>
        <w:t xml:space="preserve">IBD is associated with increased risk of atrial fibrillation (AF), stroke, myocardial infarction, hospitalization for heart failure, and cardiovascular-related death during an IBD flare and during persistent disease activity, but not during </w:t>
      </w:r>
      <w:proofErr w:type="gramStart"/>
      <w:r w:rsidR="00EA4128" w:rsidRPr="00416EA5">
        <w:rPr>
          <w:rFonts w:ascii="Book Antiqua" w:eastAsia="Calibri" w:hAnsi="Book Antiqua" w:cs="Arial"/>
          <w:sz w:val="24"/>
          <w:szCs w:val="24"/>
        </w:rPr>
        <w:t>remission</w:t>
      </w:r>
      <w:proofErr w:type="gramEnd"/>
      <w:r w:rsidRPr="00416EA5">
        <w:rPr>
          <w:rFonts w:ascii="Book Antiqua" w:eastAsia="Calibri" w:hAnsi="Book Antiqua" w:cs="Arial"/>
          <w:sz w:val="24"/>
          <w:szCs w:val="24"/>
        </w:rPr>
        <w:fldChar w:fldCharType="begin">
          <w:fldData xml:space="preserve">PEVuZE5vdGU+PENpdGU+PEF1dGhvcj5LcmlzdGVuc2VuPC9BdXRob3I+PFllYXI+MjAxMzwvWWVh
cj48UmVjTnVtPjEzPC9SZWNOdW0+PERpc3BsYXlUZXh0PjxzdHlsZSBmYWNlPSJzdXBlcnNjcmlw
dCI+WzkzLCA5NF08L3N0eWxlPjwvRGlzcGxheVRleHQ+PHJlY29yZD48cmVjLW51bWJlcj4xMzwv
cmVjLW51bWJlcj48Zm9yZWlnbi1rZXlzPjxrZXkgYXBwPSJFTiIgZGItaWQ9InBkZXR0ZWZmaWZw
ZWRzZXNmMDd2cjlzbXJ0ZGUyNWZldmV6NSIgdGltZXN0YW1wPSIwIj4xMzwva2V5PjwvZm9yZWln
bi1rZXlzPjxyZWYtdHlwZSBuYW1lPSJKb3VybmFsIEFydGljbGUiPjE3PC9yZWYtdHlwZT48Y29u
dHJpYnV0b3JzPjxhdXRob3JzPjxhdXRob3I+S3Jpc3RlbnNlbiwgUy4gTC48L2F1dGhvcj48YXV0
aG9yPkFobGVob2ZmLCBPLjwvYXV0aG9yPjxhdXRob3I+TGluZGhhcmRzZW4sIEouPC9hdXRob3I+
PGF1dGhvcj5FcmljaHNlbiwgUi48L2F1dGhvcj48YXV0aG9yPkplbnNlbiwgRy4gVi48L2F1dGhv
cj48YXV0aG9yPlRvcnAtUGVkZXJzZW4sIEMuPC9hdXRob3I+PGF1dGhvcj5OaWVsc2VuLCBPLiBI
LjwvYXV0aG9yPjxhdXRob3I+R2lzbGFzb24sIEcuIEguPC9hdXRob3I+PGF1dGhvcj5IYW5zZW4s
IFAuIFIuPC9hdXRob3I+PC9hdXRob3JzPjwvY29udHJpYnV0b3JzPjxhdXRoLWFkZHJlc3M+RGVw
YXJ0bWVudCBvZiBDYXJkaW9sb2d5LCBDb3BlbmhhZ2VuIFVuaXZlcnNpdHkgSG9zcGl0YWwgR2Vu
dG9mdGUsIEhlbGxlcnVwLCBEZW5tYXJrLiBzbGtAaGVhcnQuZGs8L2F1dGgtYWRkcmVzcz48dGl0
bGVzPjx0aXRsZT5EaXNlYXNlIGFjdGl2aXR5IGluIGluZmxhbW1hdG9yeSBib3dlbCBkaXNlYXNl
IGlzIGFzc29jaWF0ZWQgd2l0aCBpbmNyZWFzZWQgcmlzayBvZiBteW9jYXJkaWFsIGluZmFyY3Rp
b24sIHN0cm9rZSBhbmQgY2FyZGlvdmFzY3VsYXIgZGVhdGgtLWEgRGFuaXNoIG5hdGlvbndpZGUg
Y29ob3J0IHN0dWR5PC90aXRsZT48c2Vjb25kYXJ5LXRpdGxlPlBMb1MgT25lPC9zZWNvbmRhcnkt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NTY5NDQ8L3BhZ2VzPjx2b2x1bWU+ODwvdm9sdW1lPjxudW1iZXI+MjwvbnVtYmVyPjxlZGl0aW9u
PjIwMTMvMDMvMDU8L2VkaXRpb24+PGtleXdvcmRzPjxrZXl3b3JkPkFkdWx0PC9rZXl3b3JkPjxr
ZXl3b3JkPkNvaG9ydCBTdHVkaWVzPC9rZXl3b3JkPjxrZXl3b3JkPkRlbm1hcmsvZXBpZGVtaW9s
b2d5PC9rZXl3b3JkPjxrZXl3b3JkPkZlbWFsZTwva2V5d29yZD48a2V5d29yZD5IdW1hbnM8L2tl
eXdvcmQ+PGtleXdvcmQ+SW5mbGFtbWF0b3J5IEJvd2VsIERpc2Vhc2VzLypjb21wbGljYXRpb25z
LyplcGlkZW1pb2xvZ3kvbW9ydGFsaXR5PC9rZXl3b3JkPjxrZXl3b3JkPk1hbGU8L2tleXdvcmQ+
PGtleXdvcmQ+TXlvY2FyZGlhbCBJbmZhcmN0aW9uLypjb21wbGljYXRpb25zLyplcGlkZW1pb2xv
Z3k8L2tleXdvcmQ+PGtleXdvcmQ+Umlzazwva2V5d29yZD48a2V5d29yZD5TdHJva2UvKmNvbXBs
aWNhdGlvbnMvKmVwaWRlbWlvbG9neTwva2V5d29yZD48L2tleXdvcmRzPjxkYXRlcz48eWVhcj4y
MDEzPC95ZWFyPjwvZGF0ZXM+PGlzYm4+MTkzMi02MjAzPC9pc2JuPjxhY2Nlc3Npb24tbnVtPjIz
NDU3NjQyPC9hY2Nlc3Npb24tbnVtPjx1cmxzPjwvdXJscz48Y3VzdG9tMj5QTUMzNTc0MDc5PC9j
dXN0b20yPjxlbGVjdHJvbmljLXJlc291cmNlLW51bT4xMC4xMzcxL2pvdXJuYWwucG9uZS4wMDU2
OTQ0PC9lbGVjdHJvbmljLXJlc291cmNlLW51bT48cmVtb3RlLWRhdGFiYXNlLXByb3ZpZGVyPk5M
TTwvcmVtb3RlLWRhdGFiYXNlLXByb3ZpZGVyPjxsYW5ndWFnZT5lbmc8L2xhbmd1YWdlPjwvcmVj
b3JkPjwvQ2l0ZT48Q2l0ZT48QXV0aG9yPlNpbmdoPC9BdXRob3I+PFllYXI+MjAxNDwvWWVhcj48
UmVjTnVtPjE5MjwvUmVjTnVtPjxyZWNvcmQ+PHJlYy1udW1iZXI+MTkyPC9yZWMtbnVtYmVyPjxm
b3JlaWduLWtleXM+PGtleSBhcHA9IkVOIiBkYi1pZD0icGRldHRlZmZpZnBlZHNlc2YwN3ZyOXNt
cnRkZTI1ZmV2ZXo1IiB0aW1lc3RhbXA9IjE0NjQ3MzE0NTciPjE5Mjwva2V5PjwvZm9yZWlnbi1r
ZXlzPjxyZWYtdHlwZSBuYW1lPSJKb3VybmFsIEFydGljbGUiPjE3PC9yZWYtdHlwZT48Y29udHJp
YnV0b3JzPjxhdXRob3JzPjxhdXRob3I+U2luZ2gsIFMuPC9hdXRob3I+PGF1dGhvcj5TaW5naCwg
SC48L2F1dGhvcj48YXV0aG9yPkxvZnR1cywgRS4gVi4sIEpyLjwvYXV0aG9yPjxhdXRob3I+UGFy
ZGksIEQuIFMuPC9hdXRob3I+PC9hdXRob3JzPjwvY29udHJpYnV0b3JzPjxhdXRoLWFkZHJlc3M+
RGl2aXNpb24gb2YgR2FzdHJvZW50ZXJvbG9neSBhbmQgSGVwYXRvbG9neSwgTWF5byBDbGluaWMs
IFJvY2hlc3RlciwgTWlubmVzb3RhLiYjeEQ7RGVwYXJ0bWVudCBvZiBJbnRlcm5hbCBNZWRpY2lu
ZSwgVGhvbWFzIEplZmZlcnNvbiBVbml2ZXJzaXR5IEhvc3BpdGFsLCBQaGlsYWRlbHBoaWEsIFBl
bm5zeWx2YW5pYS4mI3hEO0RpdmlzaW9uIG9mIEdhc3Ryb2VudGVyb2xvZ3kgYW5kIEhlcGF0b2xv
Z3ksIE1heW8gQ2xpbmljLCBSb2NoZXN0ZXIsIE1pbm5lc290YS4gRWxlY3Ryb25pYyBhZGRyZXNz
OiBwYXJkaS5kYXJyZWxsQG1heW8uZWR1LjwvYXV0aC1hZGRyZXNzPjx0aXRsZXM+PHRpdGxlPlJp
c2sgb2YgY2VyZWJyb3Zhc2N1bGFyIGFjY2lkZW50cyBhbmQgaXNjaGVtaWMgaGVhcnQgZGlzZWFz
ZSBpbiBwYXRpZW50cyB3aXRoIGluZmxhbW1hdG9yeSBib3dlbCBkaXNlYXNlOiBhIHN5c3RlbWF0
aWMgcmV2aWV3IGFuZCBtZXRhLWFuYWx5c2lzPC90aXRsZT48c2Vjb25kYXJ5LXRpdGxlPkNsaW4g
R2FzdHJvZW50ZXJvbCBIZXBhdG9sPC9zZWNvbmRhcnktdGl0bGU+PGFsdC10aXRsZT5DbGluaWNh
bCBnYXN0cm9lbnRlcm9sb2d5IGFuZCBoZXBhdG9sb2d5IDogdGhlIG9mZmljaWFsIGNsaW5pY2Fs
IHByYWN0aWNlIGpvdXJuYWwgb2YgdGhlIEFtZXJpY2FuIEdhc3Ryb2VudGVyb2xvZ2ljYWwgQXNz
b2NpYXRpb248L2FsdC10aXRsZT48L3RpdGxlcz48cGVyaW9kaWNhbD48ZnVsbC10aXRsZT5DbGlu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bjwvYWJici0xPjwvcGVyaW9kaWNhbD48YWx0LXBlcmlvZGljYWw+PGZ1bGwtdGl0bGU+Q2xpbiBH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L2FiYnItMT48L2FsdC1wZXJpb2RpY2FsPjxwYWdlcz4zODItOTMuZTE6IHF1aXogZTIyPC9wYWdl
cz48dm9sdW1lPjEyPC92b2x1bWU+PG51bWJlcj4zPC9udW1iZXI+PGVkaXRpb24+MjAxMy8wOC8y
ODwvZWRpdGlvbj48a2V5d29yZHM+PGtleXdvcmQ+Q2FzZS1Db250cm9sIFN0dWRpZXM8L2tleXdv
cmQ+PGtleXdvcmQ+SHVtYW5zPC9rZXl3b3JkPjxrZXl3b3JkPkluZmxhbW1hdG9yeSBCb3dlbCBE
aXNlYXNlcy8qY29tcGxpY2F0aW9uczwva2V5d29yZD48a2V5d29yZD5NeW9jYXJkaWFsIElzY2hl
bWlhLyplcGlkZW1pb2xvZ3k8L2tleXdvcmQ+PGtleXdvcmQ+UmlzayBBc3Nlc3NtZW50PC9rZXl3
b3JkPjxrZXl3b3JkPlJpc2sgRmFjdG9yczwva2V5d29yZD48a2V5d29yZD5TZXggRmFjdG9yczwv
a2V5d29yZD48a2V5d29yZD5TdHJva2UvKmVwaWRlbWlvbG9neTwva2V5d29yZD48a2V5d29yZD5D
b3JvbmFyeSBBcnRlcnkgRGlzZWFzZTwva2V5d29yZD48a2V5d29yZD5JbmZsYW1tYXRvcnkgQm93
ZWwgRGlzZWFzZTwva2V5d29yZD48a2V5d29yZD5NeW9jYXJkaWFsIEluZmFyY3Rpb248L2tleXdv
cmQ+PGtleXdvcmQ+U3Ryb2tlPC9rZXl3b3JkPjwva2V5d29yZHM+PGRhdGVzPjx5ZWFyPjIwMTQ8
L3llYXI+PHB1Yi1kYXRlcz48ZGF0ZT5NYXI8L2RhdGU+PC9wdWItZGF0ZXM+PC9kYXRlcz48aXNi
bj4xNTQyLTM1NjU8L2lzYm4+PGFjY2Vzc2lvbi1udW0+MjM5NzgzNTA8L2FjY2Vzc2lvbi1udW0+
PHVybHM+PC91cmxzPjxlbGVjdHJvbmljLXJlc291cmNlLW51bT4xMC4xMDE2L2ouY2doLjIwMTMu
MDguMDIzPC9lbGVjdHJvbmljLXJlc291cmNlLW51bT48cmVtb3RlLWRhdGFiYXNlLXByb3ZpZGVy
Pk5MTTwvcmVtb3RlLWRhdGFiYXNlLXByb3ZpZGVyPjxsYW5ndWFnZT5lbmc8L2xhbmd1YWdlPjwv
cmVjb3JkPjwvQ2l0ZT48L0VuZE5vdGU+
</w:fldData>
        </w:fldChar>
      </w:r>
      <w:r w:rsidRPr="00416EA5">
        <w:rPr>
          <w:rFonts w:ascii="Book Antiqua" w:eastAsia="Calibri" w:hAnsi="Book Antiqua" w:cs="Arial"/>
          <w:sz w:val="24"/>
          <w:szCs w:val="24"/>
        </w:rPr>
        <w:instrText xml:space="preserve"> ADDIN EN.CITE </w:instrText>
      </w:r>
      <w:r w:rsidRPr="00416EA5">
        <w:rPr>
          <w:rFonts w:ascii="Book Antiqua" w:eastAsia="Calibri" w:hAnsi="Book Antiqua" w:cs="Arial"/>
          <w:sz w:val="24"/>
          <w:szCs w:val="24"/>
        </w:rPr>
        <w:fldChar w:fldCharType="begin">
          <w:fldData xml:space="preserve">PEVuZE5vdGU+PENpdGU+PEF1dGhvcj5LcmlzdGVuc2VuPC9BdXRob3I+PFllYXI+MjAxMzwvWWVh
cj48UmVjTnVtPjEzPC9SZWNOdW0+PERpc3BsYXlUZXh0PjxzdHlsZSBmYWNlPSJzdXBlcnNjcmlw
dCI+WzkzLCA5NF08L3N0eWxlPjwvRGlzcGxheVRleHQ+PHJlY29yZD48cmVjLW51bWJlcj4xMzwv
cmVjLW51bWJlcj48Zm9yZWlnbi1rZXlzPjxrZXkgYXBwPSJFTiIgZGItaWQ9InBkZXR0ZWZmaWZw
ZWRzZXNmMDd2cjlzbXJ0ZGUyNWZldmV6NSIgdGltZXN0YW1wPSIwIj4xMzwva2V5PjwvZm9yZWln
bi1rZXlzPjxyZWYtdHlwZSBuYW1lPSJKb3VybmFsIEFydGljbGUiPjE3PC9yZWYtdHlwZT48Y29u
dHJpYnV0b3JzPjxhdXRob3JzPjxhdXRob3I+S3Jpc3RlbnNlbiwgUy4gTC48L2F1dGhvcj48YXV0
aG9yPkFobGVob2ZmLCBPLjwvYXV0aG9yPjxhdXRob3I+TGluZGhhcmRzZW4sIEouPC9hdXRob3I+
PGF1dGhvcj5FcmljaHNlbiwgUi48L2F1dGhvcj48YXV0aG9yPkplbnNlbiwgRy4gVi48L2F1dGhv
cj48YXV0aG9yPlRvcnAtUGVkZXJzZW4sIEMuPC9hdXRob3I+PGF1dGhvcj5OaWVsc2VuLCBPLiBI
LjwvYXV0aG9yPjxhdXRob3I+R2lzbGFzb24sIEcuIEguPC9hdXRob3I+PGF1dGhvcj5IYW5zZW4s
IFAuIFIuPC9hdXRob3I+PC9hdXRob3JzPjwvY29udHJpYnV0b3JzPjxhdXRoLWFkZHJlc3M+RGVw
YXJ0bWVudCBvZiBDYXJkaW9sb2d5LCBDb3BlbmhhZ2VuIFVuaXZlcnNpdHkgSG9zcGl0YWwgR2Vu
dG9mdGUsIEhlbGxlcnVwLCBEZW5tYXJrLiBzbGtAaGVhcnQuZGs8L2F1dGgtYWRkcmVzcz48dGl0
bGVzPjx0aXRsZT5EaXNlYXNlIGFjdGl2aXR5IGluIGluZmxhbW1hdG9yeSBib3dlbCBkaXNlYXNl
IGlzIGFzc29jaWF0ZWQgd2l0aCBpbmNyZWFzZWQgcmlzayBvZiBteW9jYXJkaWFsIGluZmFyY3Rp
b24sIHN0cm9rZSBhbmQgY2FyZGlvdmFzY3VsYXIgZGVhdGgtLWEgRGFuaXNoIG5hdGlvbndpZGUg
Y29ob3J0IHN0dWR5PC90aXRsZT48c2Vjb25kYXJ5LXRpdGxlPlBMb1MgT25lPC9zZWNvbmRhcnkt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NTY5NDQ8L3BhZ2VzPjx2b2x1bWU+ODwvdm9sdW1lPjxudW1iZXI+MjwvbnVtYmVyPjxlZGl0aW9u
PjIwMTMvMDMvMDU8L2VkaXRpb24+PGtleXdvcmRzPjxrZXl3b3JkPkFkdWx0PC9rZXl3b3JkPjxr
ZXl3b3JkPkNvaG9ydCBTdHVkaWVzPC9rZXl3b3JkPjxrZXl3b3JkPkRlbm1hcmsvZXBpZGVtaW9s
b2d5PC9rZXl3b3JkPjxrZXl3b3JkPkZlbWFsZTwva2V5d29yZD48a2V5d29yZD5IdW1hbnM8L2tl
eXdvcmQ+PGtleXdvcmQ+SW5mbGFtbWF0b3J5IEJvd2VsIERpc2Vhc2VzLypjb21wbGljYXRpb25z
LyplcGlkZW1pb2xvZ3kvbW9ydGFsaXR5PC9rZXl3b3JkPjxrZXl3b3JkPk1hbGU8L2tleXdvcmQ+
PGtleXdvcmQ+TXlvY2FyZGlhbCBJbmZhcmN0aW9uLypjb21wbGljYXRpb25zLyplcGlkZW1pb2xv
Z3k8L2tleXdvcmQ+PGtleXdvcmQ+Umlzazwva2V5d29yZD48a2V5d29yZD5TdHJva2UvKmNvbXBs
aWNhdGlvbnMvKmVwaWRlbWlvbG9neTwva2V5d29yZD48L2tleXdvcmRzPjxkYXRlcz48eWVhcj4y
MDEzPC95ZWFyPjwvZGF0ZXM+PGlzYm4+MTkzMi02MjAzPC9pc2JuPjxhY2Nlc3Npb24tbnVtPjIz
NDU3NjQyPC9hY2Nlc3Npb24tbnVtPjx1cmxzPjwvdXJscz48Y3VzdG9tMj5QTUMzNTc0MDc5PC9j
dXN0b20yPjxlbGVjdHJvbmljLXJlc291cmNlLW51bT4xMC4xMzcxL2pvdXJuYWwucG9uZS4wMDU2
OTQ0PC9lbGVjdHJvbmljLXJlc291cmNlLW51bT48cmVtb3RlLWRhdGFiYXNlLXByb3ZpZGVyPk5M
TTwvcmVtb3RlLWRhdGFiYXNlLXByb3ZpZGVyPjxsYW5ndWFnZT5lbmc8L2xhbmd1YWdlPjwvcmVj
b3JkPjwvQ2l0ZT48Q2l0ZT48QXV0aG9yPlNpbmdoPC9BdXRob3I+PFllYXI+MjAxNDwvWWVhcj48
UmVjTnVtPjE5MjwvUmVjTnVtPjxyZWNvcmQ+PHJlYy1udW1iZXI+MTkyPC9yZWMtbnVtYmVyPjxm
b3JlaWduLWtleXM+PGtleSBhcHA9IkVOIiBkYi1pZD0icGRldHRlZmZpZnBlZHNlc2YwN3ZyOXNt
cnRkZTI1ZmV2ZXo1IiB0aW1lc3RhbXA9IjE0NjQ3MzE0NTciPjE5Mjwva2V5PjwvZm9yZWlnbi1r
ZXlzPjxyZWYtdHlwZSBuYW1lPSJKb3VybmFsIEFydGljbGUiPjE3PC9yZWYtdHlwZT48Y29udHJp
YnV0b3JzPjxhdXRob3JzPjxhdXRob3I+U2luZ2gsIFMuPC9hdXRob3I+PGF1dGhvcj5TaW5naCwg
SC48L2F1dGhvcj48YXV0aG9yPkxvZnR1cywgRS4gVi4sIEpyLjwvYXV0aG9yPjxhdXRob3I+UGFy
ZGksIEQuIFMuPC9hdXRob3I+PC9hdXRob3JzPjwvY29udHJpYnV0b3JzPjxhdXRoLWFkZHJlc3M+
RGl2aXNpb24gb2YgR2FzdHJvZW50ZXJvbG9neSBhbmQgSGVwYXRvbG9neSwgTWF5byBDbGluaWMs
IFJvY2hlc3RlciwgTWlubmVzb3RhLiYjeEQ7RGVwYXJ0bWVudCBvZiBJbnRlcm5hbCBNZWRpY2lu
ZSwgVGhvbWFzIEplZmZlcnNvbiBVbml2ZXJzaXR5IEhvc3BpdGFsLCBQaGlsYWRlbHBoaWEsIFBl
bm5zeWx2YW5pYS4mI3hEO0RpdmlzaW9uIG9mIEdhc3Ryb2VudGVyb2xvZ3kgYW5kIEhlcGF0b2xv
Z3ksIE1heW8gQ2xpbmljLCBSb2NoZXN0ZXIsIE1pbm5lc290YS4gRWxlY3Ryb25pYyBhZGRyZXNz
OiBwYXJkaS5kYXJyZWxsQG1heW8uZWR1LjwvYXV0aC1hZGRyZXNzPjx0aXRsZXM+PHRpdGxlPlJp
c2sgb2YgY2VyZWJyb3Zhc2N1bGFyIGFjY2lkZW50cyBhbmQgaXNjaGVtaWMgaGVhcnQgZGlzZWFz
ZSBpbiBwYXRpZW50cyB3aXRoIGluZmxhbW1hdG9yeSBib3dlbCBkaXNlYXNlOiBhIHN5c3RlbWF0
aWMgcmV2aWV3IGFuZCBtZXRhLWFuYWx5c2lzPC90aXRsZT48c2Vjb25kYXJ5LXRpdGxlPkNsaW4g
R2FzdHJvZW50ZXJvbCBIZXBhdG9sPC9zZWNvbmRhcnktdGl0bGU+PGFsdC10aXRsZT5DbGluaWNh
bCBnYXN0cm9lbnRlcm9sb2d5IGFuZCBoZXBhdG9sb2d5IDogdGhlIG9mZmljaWFsIGNsaW5pY2Fs
IHByYWN0aWNlIGpvdXJuYWwgb2YgdGhlIEFtZXJpY2FuIEdhc3Ryb2VudGVyb2xvZ2ljYWwgQXNz
b2NpYXRpb248L2FsdC10aXRsZT48L3RpdGxlcz48cGVyaW9kaWNhbD48ZnVsbC10aXRsZT5DbGlu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bjwvYWJici0xPjwvcGVyaW9kaWNhbD48YWx0LXBlcmlvZGljYWw+PGZ1bGwtdGl0bGU+Q2xpbiBH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L2FiYnItMT48L2FsdC1wZXJpb2RpY2FsPjxwYWdlcz4zODItOTMuZTE6IHF1aXogZTIyPC9wYWdl
cz48dm9sdW1lPjEyPC92b2x1bWU+PG51bWJlcj4zPC9udW1iZXI+PGVkaXRpb24+MjAxMy8wOC8y
ODwvZWRpdGlvbj48a2V5d29yZHM+PGtleXdvcmQ+Q2FzZS1Db250cm9sIFN0dWRpZXM8L2tleXdv
cmQ+PGtleXdvcmQ+SHVtYW5zPC9rZXl3b3JkPjxrZXl3b3JkPkluZmxhbW1hdG9yeSBCb3dlbCBE
aXNlYXNlcy8qY29tcGxpY2F0aW9uczwva2V5d29yZD48a2V5d29yZD5NeW9jYXJkaWFsIElzY2hl
bWlhLyplcGlkZW1pb2xvZ3k8L2tleXdvcmQ+PGtleXdvcmQ+UmlzayBBc3Nlc3NtZW50PC9rZXl3
b3JkPjxrZXl3b3JkPlJpc2sgRmFjdG9yczwva2V5d29yZD48a2V5d29yZD5TZXggRmFjdG9yczwv
a2V5d29yZD48a2V5d29yZD5TdHJva2UvKmVwaWRlbWlvbG9neTwva2V5d29yZD48a2V5d29yZD5D
b3JvbmFyeSBBcnRlcnkgRGlzZWFzZTwva2V5d29yZD48a2V5d29yZD5JbmZsYW1tYXRvcnkgQm93
ZWwgRGlzZWFzZTwva2V5d29yZD48a2V5d29yZD5NeW9jYXJkaWFsIEluZmFyY3Rpb248L2tleXdv
cmQ+PGtleXdvcmQ+U3Ryb2tlPC9rZXl3b3JkPjwva2V5d29yZHM+PGRhdGVzPjx5ZWFyPjIwMTQ8
L3llYXI+PHB1Yi1kYXRlcz48ZGF0ZT5NYXI8L2RhdGU+PC9wdWItZGF0ZXM+PC9kYXRlcz48aXNi
bj4xNTQyLTM1NjU8L2lzYm4+PGFjY2Vzc2lvbi1udW0+MjM5NzgzNTA8L2FjY2Vzc2lvbi1udW0+
PHVybHM+PC91cmxzPjxlbGVjdHJvbmljLXJlc291cmNlLW51bT4xMC4xMDE2L2ouY2doLjIwMTMu
MDguMDIzPC9lbGVjdHJvbmljLXJlc291cmNlLW51bT48cmVtb3RlLWRhdGFiYXNlLXByb3ZpZGVy
Pk5MTTwvcmVtb3RlLWRhdGFiYXNlLXByb3ZpZGVyPjxsYW5ndWFnZT5lbmc8L2xhbmd1YWdlPjwv
cmVjb3JkPjwvQ2l0ZT48L0VuZE5vdGU+
</w:fldData>
        </w:fldChar>
      </w:r>
      <w:r w:rsidRPr="00416EA5">
        <w:rPr>
          <w:rFonts w:ascii="Book Antiqua" w:eastAsia="Calibri" w:hAnsi="Book Antiqua" w:cs="Arial"/>
          <w:sz w:val="24"/>
          <w:szCs w:val="24"/>
        </w:rPr>
        <w:instrText xml:space="preserve"> ADDIN EN.CITE.DATA </w:instrText>
      </w:r>
      <w:r w:rsidRPr="00416EA5">
        <w:rPr>
          <w:rFonts w:ascii="Book Antiqua" w:eastAsia="Calibri" w:hAnsi="Book Antiqua" w:cs="Arial"/>
          <w:sz w:val="24"/>
          <w:szCs w:val="24"/>
        </w:rPr>
      </w:r>
      <w:r w:rsidRPr="00416EA5">
        <w:rPr>
          <w:rFonts w:ascii="Book Antiqua" w:eastAsia="Calibri" w:hAnsi="Book Antiqua" w:cs="Arial"/>
          <w:sz w:val="24"/>
          <w:szCs w:val="24"/>
        </w:rPr>
        <w:fldChar w:fldCharType="end"/>
      </w:r>
      <w:r w:rsidRPr="00416EA5">
        <w:rPr>
          <w:rFonts w:ascii="Book Antiqua" w:eastAsia="Calibri" w:hAnsi="Book Antiqua" w:cs="Arial"/>
          <w:sz w:val="24"/>
          <w:szCs w:val="24"/>
        </w:rPr>
      </w:r>
      <w:r w:rsidRPr="00416EA5">
        <w:rPr>
          <w:rFonts w:ascii="Book Antiqua" w:eastAsia="Calibri" w:hAnsi="Book Antiqua" w:cs="Arial"/>
          <w:sz w:val="24"/>
          <w:szCs w:val="24"/>
        </w:rPr>
        <w:fldChar w:fldCharType="separate"/>
      </w:r>
      <w:r w:rsidR="00906DDC" w:rsidRPr="00416EA5">
        <w:rPr>
          <w:rFonts w:ascii="Book Antiqua" w:eastAsia="Calibri" w:hAnsi="Book Antiqua" w:cs="Arial"/>
          <w:noProof/>
          <w:sz w:val="24"/>
          <w:szCs w:val="24"/>
          <w:vertAlign w:val="superscript"/>
        </w:rPr>
        <w:t>[99,100</w:t>
      </w:r>
      <w:r w:rsidRPr="00416EA5">
        <w:rPr>
          <w:rFonts w:ascii="Book Antiqua" w:eastAsia="Calibri" w:hAnsi="Book Antiqua" w:cs="Arial"/>
          <w:noProof/>
          <w:sz w:val="24"/>
          <w:szCs w:val="24"/>
          <w:vertAlign w:val="superscript"/>
        </w:rPr>
        <w:t>]</w:t>
      </w:r>
      <w:r w:rsidRPr="00416EA5">
        <w:rPr>
          <w:rFonts w:ascii="Book Antiqua" w:eastAsia="Calibri" w:hAnsi="Book Antiqua" w:cs="Arial"/>
          <w:sz w:val="24"/>
          <w:szCs w:val="24"/>
        </w:rPr>
        <w:fldChar w:fldCharType="end"/>
      </w:r>
      <w:r w:rsidRPr="00416EA5">
        <w:rPr>
          <w:rFonts w:ascii="Book Antiqua" w:eastAsia="Calibri" w:hAnsi="Book Antiqua" w:cs="Arial"/>
          <w:sz w:val="24"/>
          <w:szCs w:val="24"/>
        </w:rPr>
        <w:t xml:space="preserve">. A meta-analysis of case-control and cohort studies showed that IBD is associated with a modest increase in the risk of CVA and ischemic heart disease (IHD), particularly in </w:t>
      </w:r>
      <w:proofErr w:type="gramStart"/>
      <w:r w:rsidRPr="00416EA5">
        <w:rPr>
          <w:rFonts w:ascii="Book Antiqua" w:eastAsia="Calibri" w:hAnsi="Book Antiqua" w:cs="Arial"/>
          <w:sz w:val="24"/>
          <w:szCs w:val="24"/>
        </w:rPr>
        <w:t>women</w:t>
      </w:r>
      <w:proofErr w:type="gramEnd"/>
      <w:r w:rsidRPr="00416EA5">
        <w:rPr>
          <w:rFonts w:ascii="Book Antiqua" w:eastAsia="Calibri" w:hAnsi="Book Antiqua" w:cs="Arial"/>
          <w:sz w:val="24"/>
          <w:szCs w:val="24"/>
          <w:vertAlign w:val="superscript"/>
        </w:rPr>
        <w:fldChar w:fldCharType="begin">
          <w:fldData xml:space="preserve">PEVuZE5vdGU+PENpdGU+PEF1dGhvcj5TaW5naDwvQXV0aG9yPjxZZWFyPjIwMTU8L1llYXI+PFJl
Y051bT4xOTM8L1JlY051bT48RGlzcGxheVRleHQ+PHN0eWxlIGZhY2U9InN1cGVyc2NyaXB0Ij5b
OTVdPC9zdHlsZT48L0Rpc3BsYXlUZXh0PjxyZWNvcmQ+PHJlYy1udW1iZXI+MTkzPC9yZWMtbnVt
YmVyPjxmb3JlaWduLWtleXM+PGtleSBhcHA9IkVOIiBkYi1pZD0icGRldHRlZmZpZnBlZHNlc2Yw
N3ZyOXNtcnRkZTI1ZmV2ZXo1IiB0aW1lc3RhbXA9IjE0NjQ3MzE0NTciPjE5Mzwva2V5PjwvZm9y
ZWlnbi1rZXlzPjxyZWYtdHlwZSBuYW1lPSJKb3VybmFsIEFydGljbGUiPjE3PC9yZWYtdHlwZT48
Y29udHJpYnV0b3JzPjxhdXRob3JzPjxhdXRob3I+U2luZ2gsIFMuPC9hdXRob3I+PGF1dGhvcj5L
dWxsbywgSS4gSi48L2F1dGhvcj48YXV0aG9yPlBhcmRpLCBELiBTLjwvYXV0aG9yPjxhdXRob3I+
TG9mdHVzLCBFLiBWLiwgSnIuPC9hdXRob3I+PC9hdXRob3JzPjwvY29udHJpYnV0b3JzPjxhdXRo
LWFkZHJlc3M+RGl2aXNpb24gb2YgR2FzdHJvZW50ZXJvbG9neSBhbmQgSGVwYXRvbG9neSwgTWF5
byBDbGluaWMsIFJvY2hlc3RlciwgTU4gNTU5MDUsIFVTQS4mI3hEO0RpdmlzaW9uIG9mIENhcmRp
b3Zhc2N1bGFyIERpc2Vhc2VzLCBNYXlvIENsaW5pYywgUm9jaGVzdGVyLCBNTiA1NTkwNSwgVVNB
LjwvYXV0aC1hZGRyZXNzPjx0aXRsZXM+PHRpdGxlPkVwaWRlbWlvbG9neSwgcmlzayBmYWN0b3Jz
IGFuZCBtYW5hZ2VtZW50IG9mIGNhcmRpb3Zhc2N1bGFyIGRpc2Vhc2VzIGluIElCRDwvdGl0bGU+
PHNlY29uZGFyeS10aXRsZT5OYXQgUmV2IEdhc3Ryb2VudGVyb2wgSGVwYXRvbDwvc2Vjb25kYXJ5
LXRpdGxlPjxhbHQtdGl0bGU+TmF0dXJlIHJldmlld3MuIEdhc3Ryb2VudGVyb2xvZ3kgJmFtcDsg
aGVwYXRvbG9neTwvYWx0LXRpdGxlPjwvdGl0bGVzPjxwZXJpb2RpY2FsPjxmdWxsLXRpdGxlPk5h
dCBSZXYgR2FzdHJvZW50ZXJvbCBIZXBhdG9sPC9mdWxsLXRpdGxlPjxhYmJyLTE+TmF0dXJlIHJl
dmlld3MuIEdhc3Ryb2VudGVyb2xvZ3kgJmFtcDsgaGVwYXRvbG9neTwvYWJici0xPjwvcGVyaW9k
aWNhbD48YWx0LXBlcmlvZGljYWw+PGZ1bGwtdGl0bGU+TmF0IFJldiBHYXN0cm9lbnRlcm9sIEhl
cGF0b2w8L2Z1bGwtdGl0bGU+PGFiYnItMT5OYXR1cmUgcmV2aWV3cy4gR2FzdHJvZW50ZXJvbG9n
eSAmYW1wOyBoZXBhdG9sb2d5PC9hYmJyLTE+PC9hbHQtcGVyaW9kaWNhbD48cGFnZXM+MjYtMzU8
L3BhZ2VzPjx2b2x1bWU+MTI8L3ZvbHVtZT48bnVtYmVyPjE8L251bWJlcj48ZWRpdGlvbj4yMDE0
LzEyLzAzPC9lZGl0aW9uPjxrZXl3b3Jkcz48a2V5d29yZD5BbnRpLUluZmxhbW1hdG9yeSBBZ2Vu
dHMsIE5vbi1TdGVyb2lkYWwvdGhlcmFwZXV0aWMgdXNlPC9rZXl3b3JkPjxrZXl3b3JkPkFzcGly
aW4vdGhlcmFwZXV0aWMgdXNlPC9rZXl3b3JkPjxrZXl3b3JkPkNhcmRpb3Zhc2N1bGFyIERpc2Vh
c2VzL2VwaWRlbWlvbG9neS9nZW5ldGljcy9wcmV2ZW50aW9uICZhbXA7IGNvbnRyb2w8L2tleXdv
cmQ+PGtleXdvcmQ+RW5kb3RoZWxpdW0sIFZhc2N1bGFyL21ldGFib2xpc208L2tleXdvcmQ+PGtl
eXdvcmQ+SHlkcm94eW1ldGh5bGdsdXRhcnlsLUNvQSBSZWR1Y3Rhc2UgSW5oaWJpdG9ycy90aGVy
YXBldXRpYyB1c2U8L2tleXdvcmQ+PGtleXdvcmQ+SW5mbGFtbWF0b3J5IEJvd2VsIERpc2Vhc2Vz
LyplcGlkZW1pb2xvZ3kvZ2VuZXRpY3M8L2tleXdvcmQ+PGtleXdvcmQ+UGxhdGVsZXQgQWdncmVn
YXRpb24gSW5oaWJpdG9ycy90aGVyYXBldXRpYyB1c2U8L2tleXdvcmQ+PGtleXdvcmQ+UmlzayBG
YWN0b3JzPC9rZXl3b3JkPjxrZXl3b3JkPlRpY2xvcGlkaW5lL2FuYWxvZ3MgJmFtcDsgZGVyaXZh
dGl2ZXMvdGhlcmFwZXV0aWMgdXNlPC9rZXl3b3JkPjwva2V5d29yZHM+PGRhdGVzPjx5ZWFyPjIw
MTU8L3llYXI+PHB1Yi1kYXRlcz48ZGF0ZT5KYW48L2RhdGU+PC9wdWItZGF0ZXM+PC9kYXRlcz48
aXNibj4xNzU5LTUwNDU8L2lzYm4+PGFjY2Vzc2lvbi1udW0+MjU0NDY3Mjc8L2FjY2Vzc2lvbi1u
dW0+PHVybHM+PC91cmxzPjxlbGVjdHJvbmljLXJlc291cmNlLW51bT4xMC4xMDM4L25yZ2FzdHJv
LjIwMTQuMjAyPC9lbGVjdHJvbmljLXJlc291cmNlLW51bT48cmVtb3RlLWRhdGFiYXNlLXByb3Zp
ZGVyPk5MTTwvcmVtb3RlLWRhdGFiYXNlLXByb3ZpZGVyPjxsYW5ndWFnZT5lbmc8L2xhbmd1YWdl
PjwvcmVjb3JkPjwvQ2l0ZT48L0VuZE5vdGU+
</w:fldData>
        </w:fldChar>
      </w:r>
      <w:r w:rsidRPr="00416EA5">
        <w:rPr>
          <w:rFonts w:ascii="Book Antiqua" w:eastAsia="Calibri" w:hAnsi="Book Antiqua" w:cs="Arial"/>
          <w:sz w:val="24"/>
          <w:szCs w:val="24"/>
          <w:vertAlign w:val="superscript"/>
        </w:rPr>
        <w:instrText xml:space="preserve"> ADDIN EN.CITE </w:instrText>
      </w:r>
      <w:r w:rsidRPr="00416EA5">
        <w:rPr>
          <w:rFonts w:ascii="Book Antiqua" w:eastAsia="Calibri" w:hAnsi="Book Antiqua" w:cs="Arial"/>
          <w:sz w:val="24"/>
          <w:szCs w:val="24"/>
          <w:vertAlign w:val="superscript"/>
        </w:rPr>
        <w:fldChar w:fldCharType="begin">
          <w:fldData xml:space="preserve">PEVuZE5vdGU+PENpdGU+PEF1dGhvcj5TaW5naDwvQXV0aG9yPjxZZWFyPjIwMTU8L1llYXI+PFJl
Y051bT4xOTM8L1JlY051bT48RGlzcGxheVRleHQ+PHN0eWxlIGZhY2U9InN1cGVyc2NyaXB0Ij5b
OTVdPC9zdHlsZT48L0Rpc3BsYXlUZXh0PjxyZWNvcmQ+PHJlYy1udW1iZXI+MTkzPC9yZWMtbnVt
YmVyPjxmb3JlaWduLWtleXM+PGtleSBhcHA9IkVOIiBkYi1pZD0icGRldHRlZmZpZnBlZHNlc2Yw
N3ZyOXNtcnRkZTI1ZmV2ZXo1IiB0aW1lc3RhbXA9IjE0NjQ3MzE0NTciPjE5Mzwva2V5PjwvZm9y
ZWlnbi1rZXlzPjxyZWYtdHlwZSBuYW1lPSJKb3VybmFsIEFydGljbGUiPjE3PC9yZWYtdHlwZT48
Y29udHJpYnV0b3JzPjxhdXRob3JzPjxhdXRob3I+U2luZ2gsIFMuPC9hdXRob3I+PGF1dGhvcj5L
dWxsbywgSS4gSi48L2F1dGhvcj48YXV0aG9yPlBhcmRpLCBELiBTLjwvYXV0aG9yPjxhdXRob3I+
TG9mdHVzLCBFLiBWLiwgSnIuPC9hdXRob3I+PC9hdXRob3JzPjwvY29udHJpYnV0b3JzPjxhdXRo
LWFkZHJlc3M+RGl2aXNpb24gb2YgR2FzdHJvZW50ZXJvbG9neSBhbmQgSGVwYXRvbG9neSwgTWF5
byBDbGluaWMsIFJvY2hlc3RlciwgTU4gNTU5MDUsIFVTQS4mI3hEO0RpdmlzaW9uIG9mIENhcmRp
b3Zhc2N1bGFyIERpc2Vhc2VzLCBNYXlvIENsaW5pYywgUm9jaGVzdGVyLCBNTiA1NTkwNSwgVVNB
LjwvYXV0aC1hZGRyZXNzPjx0aXRsZXM+PHRpdGxlPkVwaWRlbWlvbG9neSwgcmlzayBmYWN0b3Jz
IGFuZCBtYW5hZ2VtZW50IG9mIGNhcmRpb3Zhc2N1bGFyIGRpc2Vhc2VzIGluIElCRDwvdGl0bGU+
PHNlY29uZGFyeS10aXRsZT5OYXQgUmV2IEdhc3Ryb2VudGVyb2wgSGVwYXRvbDwvc2Vjb25kYXJ5
LXRpdGxlPjxhbHQtdGl0bGU+TmF0dXJlIHJldmlld3MuIEdhc3Ryb2VudGVyb2xvZ3kgJmFtcDsg
aGVwYXRvbG9neTwvYWx0LXRpdGxlPjwvdGl0bGVzPjxwZXJpb2RpY2FsPjxmdWxsLXRpdGxlPk5h
dCBSZXYgR2FzdHJvZW50ZXJvbCBIZXBhdG9sPC9mdWxsLXRpdGxlPjxhYmJyLTE+TmF0dXJlIHJl
dmlld3MuIEdhc3Ryb2VudGVyb2xvZ3kgJmFtcDsgaGVwYXRvbG9neTwvYWJici0xPjwvcGVyaW9k
aWNhbD48YWx0LXBlcmlvZGljYWw+PGZ1bGwtdGl0bGU+TmF0IFJldiBHYXN0cm9lbnRlcm9sIEhl
cGF0b2w8L2Z1bGwtdGl0bGU+PGFiYnItMT5OYXR1cmUgcmV2aWV3cy4gR2FzdHJvZW50ZXJvbG9n
eSAmYW1wOyBoZXBhdG9sb2d5PC9hYmJyLTE+PC9hbHQtcGVyaW9kaWNhbD48cGFnZXM+MjYtMzU8
L3BhZ2VzPjx2b2x1bWU+MTI8L3ZvbHVtZT48bnVtYmVyPjE8L251bWJlcj48ZWRpdGlvbj4yMDE0
LzEyLzAzPC9lZGl0aW9uPjxrZXl3b3Jkcz48a2V5d29yZD5BbnRpLUluZmxhbW1hdG9yeSBBZ2Vu
dHMsIE5vbi1TdGVyb2lkYWwvdGhlcmFwZXV0aWMgdXNlPC9rZXl3b3JkPjxrZXl3b3JkPkFzcGly
aW4vdGhlcmFwZXV0aWMgdXNlPC9rZXl3b3JkPjxrZXl3b3JkPkNhcmRpb3Zhc2N1bGFyIERpc2Vh
c2VzL2VwaWRlbWlvbG9neS9nZW5ldGljcy9wcmV2ZW50aW9uICZhbXA7IGNvbnRyb2w8L2tleXdv
cmQ+PGtleXdvcmQ+RW5kb3RoZWxpdW0sIFZhc2N1bGFyL21ldGFib2xpc208L2tleXdvcmQ+PGtl
eXdvcmQ+SHlkcm94eW1ldGh5bGdsdXRhcnlsLUNvQSBSZWR1Y3Rhc2UgSW5oaWJpdG9ycy90aGVy
YXBldXRpYyB1c2U8L2tleXdvcmQ+PGtleXdvcmQ+SW5mbGFtbWF0b3J5IEJvd2VsIERpc2Vhc2Vz
LyplcGlkZW1pb2xvZ3kvZ2VuZXRpY3M8L2tleXdvcmQ+PGtleXdvcmQ+UGxhdGVsZXQgQWdncmVn
YXRpb24gSW5oaWJpdG9ycy90aGVyYXBldXRpYyB1c2U8L2tleXdvcmQ+PGtleXdvcmQ+UmlzayBG
YWN0b3JzPC9rZXl3b3JkPjxrZXl3b3JkPlRpY2xvcGlkaW5lL2FuYWxvZ3MgJmFtcDsgZGVyaXZh
dGl2ZXMvdGhlcmFwZXV0aWMgdXNlPC9rZXl3b3JkPjwva2V5d29yZHM+PGRhdGVzPjx5ZWFyPjIw
MTU8L3llYXI+PHB1Yi1kYXRlcz48ZGF0ZT5KYW48L2RhdGU+PC9wdWItZGF0ZXM+PC9kYXRlcz48
aXNibj4xNzU5LTUwNDU8L2lzYm4+PGFjY2Vzc2lvbi1udW0+MjU0NDY3Mjc8L2FjY2Vzc2lvbi1u
dW0+PHVybHM+PC91cmxzPjxlbGVjdHJvbmljLXJlc291cmNlLW51bT4xMC4xMDM4L25yZ2FzdHJv
LjIwMTQuMjAyPC9lbGVjdHJvbmljLXJlc291cmNlLW51bT48cmVtb3RlLWRhdGFiYXNlLXByb3Zp
ZGVyPk5MTTwvcmVtb3RlLWRhdGFiYXNlLXByb3ZpZGVyPjxsYW5ndWFnZT5lbmc8L2xhbmd1YWdl
PjwvcmVjb3JkPjwvQ2l0ZT48L0VuZE5vdGU+
</w:fldData>
        </w:fldChar>
      </w:r>
      <w:r w:rsidRPr="00416EA5">
        <w:rPr>
          <w:rFonts w:ascii="Book Antiqua" w:eastAsia="Calibri" w:hAnsi="Book Antiqua" w:cs="Arial"/>
          <w:sz w:val="24"/>
          <w:szCs w:val="24"/>
          <w:vertAlign w:val="superscript"/>
        </w:rPr>
        <w:instrText xml:space="preserve"> ADDIN EN.CITE.DATA </w:instrText>
      </w:r>
      <w:r w:rsidRPr="00416EA5">
        <w:rPr>
          <w:rFonts w:ascii="Book Antiqua" w:eastAsia="Calibri" w:hAnsi="Book Antiqua" w:cs="Arial"/>
          <w:sz w:val="24"/>
          <w:szCs w:val="24"/>
          <w:vertAlign w:val="superscript"/>
        </w:rPr>
      </w:r>
      <w:r w:rsidRPr="00416EA5">
        <w:rPr>
          <w:rFonts w:ascii="Book Antiqua" w:eastAsia="Calibri" w:hAnsi="Book Antiqua" w:cs="Arial"/>
          <w:sz w:val="24"/>
          <w:szCs w:val="24"/>
          <w:vertAlign w:val="superscript"/>
        </w:rPr>
        <w:fldChar w:fldCharType="end"/>
      </w:r>
      <w:r w:rsidRPr="00416EA5">
        <w:rPr>
          <w:rFonts w:ascii="Book Antiqua" w:eastAsia="Calibri" w:hAnsi="Book Antiqua" w:cs="Arial"/>
          <w:sz w:val="24"/>
          <w:szCs w:val="24"/>
          <w:vertAlign w:val="superscript"/>
        </w:rPr>
      </w:r>
      <w:r w:rsidRPr="00416EA5">
        <w:rPr>
          <w:rFonts w:ascii="Book Antiqua" w:eastAsia="Calibri" w:hAnsi="Book Antiqua" w:cs="Arial"/>
          <w:sz w:val="24"/>
          <w:szCs w:val="24"/>
          <w:vertAlign w:val="superscript"/>
        </w:rPr>
        <w:fldChar w:fldCharType="separate"/>
      </w:r>
      <w:r w:rsidR="00906DDC" w:rsidRPr="00416EA5">
        <w:rPr>
          <w:rFonts w:ascii="Book Antiqua" w:eastAsia="Calibri" w:hAnsi="Book Antiqua" w:cs="Arial"/>
          <w:noProof/>
          <w:sz w:val="24"/>
          <w:szCs w:val="24"/>
          <w:vertAlign w:val="superscript"/>
        </w:rPr>
        <w:t>[101</w:t>
      </w:r>
      <w:r w:rsidRPr="00416EA5">
        <w:rPr>
          <w:rFonts w:ascii="Book Antiqua" w:eastAsia="Calibri" w:hAnsi="Book Antiqua" w:cs="Arial"/>
          <w:noProof/>
          <w:sz w:val="24"/>
          <w:szCs w:val="24"/>
          <w:vertAlign w:val="superscript"/>
        </w:rPr>
        <w:t>]</w:t>
      </w:r>
      <w:r w:rsidRPr="00416EA5">
        <w:rPr>
          <w:rFonts w:ascii="Book Antiqua" w:eastAsia="Calibri" w:hAnsi="Book Antiqua" w:cs="Arial"/>
          <w:sz w:val="24"/>
          <w:szCs w:val="24"/>
          <w:vertAlign w:val="superscript"/>
        </w:rPr>
        <w:fldChar w:fldCharType="end"/>
      </w:r>
      <w:r w:rsidR="007036E6" w:rsidRPr="00416EA5">
        <w:rPr>
          <w:rFonts w:ascii="Book Antiqua" w:eastAsia="Calibri" w:hAnsi="Book Antiqua" w:cs="Arial"/>
          <w:sz w:val="24"/>
          <w:szCs w:val="24"/>
        </w:rPr>
        <w:t>.</w:t>
      </w:r>
      <w:r w:rsidR="00EA4128" w:rsidRPr="00416EA5">
        <w:rPr>
          <w:rFonts w:ascii="Book Antiqua" w:hAnsi="Book Antiqua" w:cs="Arial" w:hint="eastAsia"/>
          <w:sz w:val="24"/>
          <w:szCs w:val="24"/>
          <w:lang w:eastAsia="zh-CN"/>
        </w:rPr>
        <w:t xml:space="preserve"> </w:t>
      </w:r>
      <w:r w:rsidRPr="00416EA5">
        <w:rPr>
          <w:rFonts w:ascii="Book Antiqua" w:eastAsia="Calibri" w:hAnsi="Book Antiqua" w:cs="Arial"/>
          <w:sz w:val="24"/>
          <w:szCs w:val="24"/>
        </w:rPr>
        <w:t>The reasons for the apparent increased risk in female patients with IBD compared with men is unclear, nevertheless, all patients with IBD should be counseled routinely on aggressive risk factor modification</w:t>
      </w:r>
      <w:r w:rsidRPr="00416EA5">
        <w:rPr>
          <w:rFonts w:ascii="Book Antiqua" w:eastAsia="Calibri" w:hAnsi="Book Antiqua" w:cs="Arial"/>
          <w:sz w:val="24"/>
          <w:szCs w:val="24"/>
          <w:vertAlign w:val="superscript"/>
        </w:rPr>
        <w:t xml:space="preserve"> </w:t>
      </w:r>
      <w:r w:rsidRPr="00416EA5">
        <w:rPr>
          <w:rFonts w:ascii="Book Antiqua" w:eastAsia="Calibri" w:hAnsi="Book Antiqua" w:cs="Arial"/>
          <w:sz w:val="24"/>
          <w:szCs w:val="24"/>
          <w:vertAlign w:val="superscript"/>
        </w:rPr>
        <w:fldChar w:fldCharType="begin">
          <w:fldData xml:space="preserve">PEVuZE5vdGU+PENpdGU+PEF1dGhvcj5TaW5naDwvQXV0aG9yPjxZZWFyPjIwMTU8L1llYXI+PFJl
Y051bT4xOTM8L1JlY051bT48RGlzcGxheVRleHQ+PHN0eWxlIGZhY2U9InN1cGVyc2NyaXB0Ij5b
OTVdPC9zdHlsZT48L0Rpc3BsYXlUZXh0PjxyZWNvcmQ+PHJlYy1udW1iZXI+MTkzPC9yZWMtbnVt
YmVyPjxmb3JlaWduLWtleXM+PGtleSBhcHA9IkVOIiBkYi1pZD0icGRldHRlZmZpZnBlZHNlc2Yw
N3ZyOXNtcnRkZTI1ZmV2ZXo1IiB0aW1lc3RhbXA9IjE0NjQ3MzE0NTciPjE5Mzwva2V5PjwvZm9y
ZWlnbi1rZXlzPjxyZWYtdHlwZSBuYW1lPSJKb3VybmFsIEFydGljbGUiPjE3PC9yZWYtdHlwZT48
Y29udHJpYnV0b3JzPjxhdXRob3JzPjxhdXRob3I+U2luZ2gsIFMuPC9hdXRob3I+PGF1dGhvcj5L
dWxsbywgSS4gSi48L2F1dGhvcj48YXV0aG9yPlBhcmRpLCBELiBTLjwvYXV0aG9yPjxhdXRob3I+
TG9mdHVzLCBFLiBWLiwgSnIuPC9hdXRob3I+PC9hdXRob3JzPjwvY29udHJpYnV0b3JzPjxhdXRo
LWFkZHJlc3M+RGl2aXNpb24gb2YgR2FzdHJvZW50ZXJvbG9neSBhbmQgSGVwYXRvbG9neSwgTWF5
byBDbGluaWMsIFJvY2hlc3RlciwgTU4gNTU5MDUsIFVTQS4mI3hEO0RpdmlzaW9uIG9mIENhcmRp
b3Zhc2N1bGFyIERpc2Vhc2VzLCBNYXlvIENsaW5pYywgUm9jaGVzdGVyLCBNTiA1NTkwNSwgVVNB
LjwvYXV0aC1hZGRyZXNzPjx0aXRsZXM+PHRpdGxlPkVwaWRlbWlvbG9neSwgcmlzayBmYWN0b3Jz
IGFuZCBtYW5hZ2VtZW50IG9mIGNhcmRpb3Zhc2N1bGFyIGRpc2Vhc2VzIGluIElCRDwvdGl0bGU+
PHNlY29uZGFyeS10aXRsZT5OYXQgUmV2IEdhc3Ryb2VudGVyb2wgSGVwYXRvbDwvc2Vjb25kYXJ5
LXRpdGxlPjxhbHQtdGl0bGU+TmF0dXJlIHJldmlld3MuIEdhc3Ryb2VudGVyb2xvZ3kgJmFtcDsg
aGVwYXRvbG9neTwvYWx0LXRpdGxlPjwvdGl0bGVzPjxwZXJpb2RpY2FsPjxmdWxsLXRpdGxlPk5h
dCBSZXYgR2FzdHJvZW50ZXJvbCBIZXBhdG9sPC9mdWxsLXRpdGxlPjxhYmJyLTE+TmF0dXJlIHJl
dmlld3MuIEdhc3Ryb2VudGVyb2xvZ3kgJmFtcDsgaGVwYXRvbG9neTwvYWJici0xPjwvcGVyaW9k
aWNhbD48YWx0LXBlcmlvZGljYWw+PGZ1bGwtdGl0bGU+TmF0IFJldiBHYXN0cm9lbnRlcm9sIEhl
cGF0b2w8L2Z1bGwtdGl0bGU+PGFiYnItMT5OYXR1cmUgcmV2aWV3cy4gR2FzdHJvZW50ZXJvbG9n
eSAmYW1wOyBoZXBhdG9sb2d5PC9hYmJyLTE+PC9hbHQtcGVyaW9kaWNhbD48cGFnZXM+MjYtMzU8
L3BhZ2VzPjx2b2x1bWU+MTI8L3ZvbHVtZT48bnVtYmVyPjE8L251bWJlcj48ZWRpdGlvbj4yMDE0
LzEyLzAzPC9lZGl0aW9uPjxrZXl3b3Jkcz48a2V5d29yZD5BbnRpLUluZmxhbW1hdG9yeSBBZ2Vu
dHMsIE5vbi1TdGVyb2lkYWwvdGhlcmFwZXV0aWMgdXNlPC9rZXl3b3JkPjxrZXl3b3JkPkFzcGly
aW4vdGhlcmFwZXV0aWMgdXNlPC9rZXl3b3JkPjxrZXl3b3JkPkNhcmRpb3Zhc2N1bGFyIERpc2Vh
c2VzL2VwaWRlbWlvbG9neS9nZW5ldGljcy9wcmV2ZW50aW9uICZhbXA7IGNvbnRyb2w8L2tleXdv
cmQ+PGtleXdvcmQ+RW5kb3RoZWxpdW0sIFZhc2N1bGFyL21ldGFib2xpc208L2tleXdvcmQ+PGtl
eXdvcmQ+SHlkcm94eW1ldGh5bGdsdXRhcnlsLUNvQSBSZWR1Y3Rhc2UgSW5oaWJpdG9ycy90aGVy
YXBldXRpYyB1c2U8L2tleXdvcmQ+PGtleXdvcmQ+SW5mbGFtbWF0b3J5IEJvd2VsIERpc2Vhc2Vz
LyplcGlkZW1pb2xvZ3kvZ2VuZXRpY3M8L2tleXdvcmQ+PGtleXdvcmQ+UGxhdGVsZXQgQWdncmVn
YXRpb24gSW5oaWJpdG9ycy90aGVyYXBldXRpYyB1c2U8L2tleXdvcmQ+PGtleXdvcmQ+UmlzayBG
YWN0b3JzPC9rZXl3b3JkPjxrZXl3b3JkPlRpY2xvcGlkaW5lL2FuYWxvZ3MgJmFtcDsgZGVyaXZh
dGl2ZXMvdGhlcmFwZXV0aWMgdXNlPC9rZXl3b3JkPjwva2V5d29yZHM+PGRhdGVzPjx5ZWFyPjIw
MTU8L3llYXI+PHB1Yi1kYXRlcz48ZGF0ZT5KYW48L2RhdGU+PC9wdWItZGF0ZXM+PC9kYXRlcz48
aXNibj4xNzU5LTUwNDU8L2lzYm4+PGFjY2Vzc2lvbi1udW0+MjU0NDY3Mjc8L2FjY2Vzc2lvbi1u
dW0+PHVybHM+PC91cmxzPjxlbGVjdHJvbmljLXJlc291cmNlLW51bT4xMC4xMDM4L25yZ2FzdHJv
LjIwMTQuMjAyPC9lbGVjdHJvbmljLXJlc291cmNlLW51bT48cmVtb3RlLWRhdGFiYXNlLXByb3Zp
ZGVyPk5MTTwvcmVtb3RlLWRhdGFiYXNlLXByb3ZpZGVyPjxsYW5ndWFnZT5lbmc8L2xhbmd1YWdl
PjwvcmVjb3JkPjwvQ2l0ZT48L0VuZE5vdGU+
</w:fldData>
        </w:fldChar>
      </w:r>
      <w:r w:rsidRPr="00416EA5">
        <w:rPr>
          <w:rFonts w:ascii="Book Antiqua" w:eastAsia="Calibri" w:hAnsi="Book Antiqua" w:cs="Arial"/>
          <w:sz w:val="24"/>
          <w:szCs w:val="24"/>
          <w:vertAlign w:val="superscript"/>
        </w:rPr>
        <w:instrText xml:space="preserve"> ADDIN EN.CITE </w:instrText>
      </w:r>
      <w:r w:rsidRPr="00416EA5">
        <w:rPr>
          <w:rFonts w:ascii="Book Antiqua" w:eastAsia="Calibri" w:hAnsi="Book Antiqua" w:cs="Arial"/>
          <w:sz w:val="24"/>
          <w:szCs w:val="24"/>
          <w:vertAlign w:val="superscript"/>
        </w:rPr>
        <w:fldChar w:fldCharType="begin">
          <w:fldData xml:space="preserve">PEVuZE5vdGU+PENpdGU+PEF1dGhvcj5TaW5naDwvQXV0aG9yPjxZZWFyPjIwMTU8L1llYXI+PFJl
Y051bT4xOTM8L1JlY051bT48RGlzcGxheVRleHQ+PHN0eWxlIGZhY2U9InN1cGVyc2NyaXB0Ij5b
OTVdPC9zdHlsZT48L0Rpc3BsYXlUZXh0PjxyZWNvcmQ+PHJlYy1udW1iZXI+MTkzPC9yZWMtbnVt
YmVyPjxmb3JlaWduLWtleXM+PGtleSBhcHA9IkVOIiBkYi1pZD0icGRldHRlZmZpZnBlZHNlc2Yw
N3ZyOXNtcnRkZTI1ZmV2ZXo1IiB0aW1lc3RhbXA9IjE0NjQ3MzE0NTciPjE5Mzwva2V5PjwvZm9y
ZWlnbi1rZXlzPjxyZWYtdHlwZSBuYW1lPSJKb3VybmFsIEFydGljbGUiPjE3PC9yZWYtdHlwZT48
Y29udHJpYnV0b3JzPjxhdXRob3JzPjxhdXRob3I+U2luZ2gsIFMuPC9hdXRob3I+PGF1dGhvcj5L
dWxsbywgSS4gSi48L2F1dGhvcj48YXV0aG9yPlBhcmRpLCBELiBTLjwvYXV0aG9yPjxhdXRob3I+
TG9mdHVzLCBFLiBWLiwgSnIuPC9hdXRob3I+PC9hdXRob3JzPjwvY29udHJpYnV0b3JzPjxhdXRo
LWFkZHJlc3M+RGl2aXNpb24gb2YgR2FzdHJvZW50ZXJvbG9neSBhbmQgSGVwYXRvbG9neSwgTWF5
byBDbGluaWMsIFJvY2hlc3RlciwgTU4gNTU5MDUsIFVTQS4mI3hEO0RpdmlzaW9uIG9mIENhcmRp
b3Zhc2N1bGFyIERpc2Vhc2VzLCBNYXlvIENsaW5pYywgUm9jaGVzdGVyLCBNTiA1NTkwNSwgVVNB
LjwvYXV0aC1hZGRyZXNzPjx0aXRsZXM+PHRpdGxlPkVwaWRlbWlvbG9neSwgcmlzayBmYWN0b3Jz
IGFuZCBtYW5hZ2VtZW50IG9mIGNhcmRpb3Zhc2N1bGFyIGRpc2Vhc2VzIGluIElCRDwvdGl0bGU+
PHNlY29uZGFyeS10aXRsZT5OYXQgUmV2IEdhc3Ryb2VudGVyb2wgSGVwYXRvbDwvc2Vjb25kYXJ5
LXRpdGxlPjxhbHQtdGl0bGU+TmF0dXJlIHJldmlld3MuIEdhc3Ryb2VudGVyb2xvZ3kgJmFtcDsg
aGVwYXRvbG9neTwvYWx0LXRpdGxlPjwvdGl0bGVzPjxwZXJpb2RpY2FsPjxmdWxsLXRpdGxlPk5h
dCBSZXYgR2FzdHJvZW50ZXJvbCBIZXBhdG9sPC9mdWxsLXRpdGxlPjxhYmJyLTE+TmF0dXJlIHJl
dmlld3MuIEdhc3Ryb2VudGVyb2xvZ3kgJmFtcDsgaGVwYXRvbG9neTwvYWJici0xPjwvcGVyaW9k
aWNhbD48YWx0LXBlcmlvZGljYWw+PGZ1bGwtdGl0bGU+TmF0IFJldiBHYXN0cm9lbnRlcm9sIEhl
cGF0b2w8L2Z1bGwtdGl0bGU+PGFiYnItMT5OYXR1cmUgcmV2aWV3cy4gR2FzdHJvZW50ZXJvbG9n
eSAmYW1wOyBoZXBhdG9sb2d5PC9hYmJyLTE+PC9hbHQtcGVyaW9kaWNhbD48cGFnZXM+MjYtMzU8
L3BhZ2VzPjx2b2x1bWU+MTI8L3ZvbHVtZT48bnVtYmVyPjE8L251bWJlcj48ZWRpdGlvbj4yMDE0
LzEyLzAzPC9lZGl0aW9uPjxrZXl3b3Jkcz48a2V5d29yZD5BbnRpLUluZmxhbW1hdG9yeSBBZ2Vu
dHMsIE5vbi1TdGVyb2lkYWwvdGhlcmFwZXV0aWMgdXNlPC9rZXl3b3JkPjxrZXl3b3JkPkFzcGly
aW4vdGhlcmFwZXV0aWMgdXNlPC9rZXl3b3JkPjxrZXl3b3JkPkNhcmRpb3Zhc2N1bGFyIERpc2Vh
c2VzL2VwaWRlbWlvbG9neS9nZW5ldGljcy9wcmV2ZW50aW9uICZhbXA7IGNvbnRyb2w8L2tleXdv
cmQ+PGtleXdvcmQ+RW5kb3RoZWxpdW0sIFZhc2N1bGFyL21ldGFib2xpc208L2tleXdvcmQ+PGtl
eXdvcmQ+SHlkcm94eW1ldGh5bGdsdXRhcnlsLUNvQSBSZWR1Y3Rhc2UgSW5oaWJpdG9ycy90aGVy
YXBldXRpYyB1c2U8L2tleXdvcmQ+PGtleXdvcmQ+SW5mbGFtbWF0b3J5IEJvd2VsIERpc2Vhc2Vz
LyplcGlkZW1pb2xvZ3kvZ2VuZXRpY3M8L2tleXdvcmQ+PGtleXdvcmQ+UGxhdGVsZXQgQWdncmVn
YXRpb24gSW5oaWJpdG9ycy90aGVyYXBldXRpYyB1c2U8L2tleXdvcmQ+PGtleXdvcmQ+UmlzayBG
YWN0b3JzPC9rZXl3b3JkPjxrZXl3b3JkPlRpY2xvcGlkaW5lL2FuYWxvZ3MgJmFtcDsgZGVyaXZh
dGl2ZXMvdGhlcmFwZXV0aWMgdXNlPC9rZXl3b3JkPjwva2V5d29yZHM+PGRhdGVzPjx5ZWFyPjIw
MTU8L3llYXI+PHB1Yi1kYXRlcz48ZGF0ZT5KYW48L2RhdGU+PC9wdWItZGF0ZXM+PC9kYXRlcz48
aXNibj4xNzU5LTUwNDU8L2lzYm4+PGFjY2Vzc2lvbi1udW0+MjU0NDY3Mjc8L2FjY2Vzc2lvbi1u
dW0+PHVybHM+PC91cmxzPjxlbGVjdHJvbmljLXJlc291cmNlLW51bT4xMC4xMDM4L25yZ2FzdHJv
LjIwMTQuMjAyPC9lbGVjdHJvbmljLXJlc291cmNlLW51bT48cmVtb3RlLWRhdGFiYXNlLXByb3Zp
ZGVyPk5MTTwvcmVtb3RlLWRhdGFiYXNlLXByb3ZpZGVyPjxsYW5ndWFnZT5lbmc8L2xhbmd1YWdl
PjwvcmVjb3JkPjwvQ2l0ZT48L0VuZE5vdGU+
</w:fldData>
        </w:fldChar>
      </w:r>
      <w:r w:rsidRPr="00416EA5">
        <w:rPr>
          <w:rFonts w:ascii="Book Antiqua" w:eastAsia="Calibri" w:hAnsi="Book Antiqua" w:cs="Arial"/>
          <w:sz w:val="24"/>
          <w:szCs w:val="24"/>
          <w:vertAlign w:val="superscript"/>
        </w:rPr>
        <w:instrText xml:space="preserve"> ADDIN EN.CITE.DATA </w:instrText>
      </w:r>
      <w:r w:rsidRPr="00416EA5">
        <w:rPr>
          <w:rFonts w:ascii="Book Antiqua" w:eastAsia="Calibri" w:hAnsi="Book Antiqua" w:cs="Arial"/>
          <w:sz w:val="24"/>
          <w:szCs w:val="24"/>
          <w:vertAlign w:val="superscript"/>
        </w:rPr>
      </w:r>
      <w:r w:rsidRPr="00416EA5">
        <w:rPr>
          <w:rFonts w:ascii="Book Antiqua" w:eastAsia="Calibri" w:hAnsi="Book Antiqua" w:cs="Arial"/>
          <w:sz w:val="24"/>
          <w:szCs w:val="24"/>
          <w:vertAlign w:val="superscript"/>
        </w:rPr>
        <w:fldChar w:fldCharType="end"/>
      </w:r>
      <w:r w:rsidRPr="00416EA5">
        <w:rPr>
          <w:rFonts w:ascii="Book Antiqua" w:eastAsia="Calibri" w:hAnsi="Book Antiqua" w:cs="Arial"/>
          <w:sz w:val="24"/>
          <w:szCs w:val="24"/>
          <w:vertAlign w:val="superscript"/>
        </w:rPr>
      </w:r>
      <w:r w:rsidRPr="00416EA5">
        <w:rPr>
          <w:rFonts w:ascii="Book Antiqua" w:eastAsia="Calibri" w:hAnsi="Book Antiqua" w:cs="Arial"/>
          <w:sz w:val="24"/>
          <w:szCs w:val="24"/>
          <w:vertAlign w:val="superscript"/>
        </w:rPr>
        <w:fldChar w:fldCharType="separate"/>
      </w:r>
      <w:r w:rsidR="00906DDC" w:rsidRPr="00416EA5">
        <w:rPr>
          <w:rFonts w:ascii="Book Antiqua" w:eastAsia="Calibri" w:hAnsi="Book Antiqua" w:cs="Arial"/>
          <w:noProof/>
          <w:sz w:val="24"/>
          <w:szCs w:val="24"/>
          <w:vertAlign w:val="superscript"/>
        </w:rPr>
        <w:t>[101</w:t>
      </w:r>
      <w:r w:rsidRPr="00416EA5">
        <w:rPr>
          <w:rFonts w:ascii="Book Antiqua" w:eastAsia="Calibri" w:hAnsi="Book Antiqua" w:cs="Arial"/>
          <w:noProof/>
          <w:sz w:val="24"/>
          <w:szCs w:val="24"/>
          <w:vertAlign w:val="superscript"/>
        </w:rPr>
        <w:t>]</w:t>
      </w:r>
      <w:r w:rsidRPr="00416EA5">
        <w:rPr>
          <w:rFonts w:ascii="Book Antiqua" w:eastAsia="Calibri" w:hAnsi="Book Antiqua" w:cs="Arial"/>
          <w:sz w:val="24"/>
          <w:szCs w:val="24"/>
          <w:vertAlign w:val="superscript"/>
        </w:rPr>
        <w:fldChar w:fldCharType="end"/>
      </w:r>
      <w:r w:rsidRPr="00416EA5">
        <w:rPr>
          <w:rFonts w:ascii="Book Antiqua" w:eastAsia="Calibri" w:hAnsi="Book Antiqua" w:cs="Arial"/>
          <w:sz w:val="24"/>
          <w:szCs w:val="24"/>
        </w:rPr>
        <w:t>.</w:t>
      </w:r>
    </w:p>
    <w:p w14:paraId="35C56881" w14:textId="77777777" w:rsidR="00906DDC" w:rsidRPr="00416EA5" w:rsidRDefault="00906DDC" w:rsidP="00166A8F">
      <w:pPr>
        <w:adjustRightInd w:val="0"/>
        <w:snapToGrid w:val="0"/>
        <w:spacing w:after="0" w:line="360" w:lineRule="auto"/>
        <w:jc w:val="both"/>
        <w:rPr>
          <w:rFonts w:ascii="Book Antiqua" w:eastAsia="Calibri" w:hAnsi="Book Antiqua" w:cs="Arial"/>
          <w:b/>
          <w:sz w:val="24"/>
          <w:szCs w:val="24"/>
        </w:rPr>
      </w:pPr>
    </w:p>
    <w:p w14:paraId="30E9AD41" w14:textId="77614B68" w:rsidR="004A3433" w:rsidRPr="00416EA5" w:rsidRDefault="004A3433" w:rsidP="00166A8F">
      <w:pPr>
        <w:adjustRightInd w:val="0"/>
        <w:snapToGrid w:val="0"/>
        <w:spacing w:after="0" w:line="360" w:lineRule="auto"/>
        <w:jc w:val="both"/>
        <w:rPr>
          <w:rFonts w:ascii="Book Antiqua" w:eastAsia="Calibri" w:hAnsi="Book Antiqua" w:cs="Arial"/>
          <w:b/>
          <w:i/>
          <w:sz w:val="24"/>
          <w:szCs w:val="24"/>
        </w:rPr>
      </w:pPr>
      <w:r w:rsidRPr="00416EA5">
        <w:rPr>
          <w:rFonts w:ascii="Book Antiqua" w:eastAsia="Calibri" w:hAnsi="Book Antiqua" w:cs="Arial"/>
          <w:b/>
          <w:i/>
          <w:sz w:val="24"/>
          <w:szCs w:val="24"/>
        </w:rPr>
        <w:t xml:space="preserve">Coronary </w:t>
      </w:r>
      <w:r w:rsidR="00EA4128" w:rsidRPr="00416EA5">
        <w:rPr>
          <w:rFonts w:ascii="Book Antiqua" w:eastAsia="Calibri" w:hAnsi="Book Antiqua" w:cs="Arial"/>
          <w:b/>
          <w:i/>
          <w:sz w:val="24"/>
          <w:szCs w:val="24"/>
        </w:rPr>
        <w:t>artery disease</w:t>
      </w:r>
    </w:p>
    <w:p w14:paraId="4590CC26" w14:textId="21AD8E4D" w:rsidR="00EE62DD" w:rsidRPr="00416EA5" w:rsidRDefault="004A3433" w:rsidP="00166A8F">
      <w:pPr>
        <w:adjustRightInd w:val="0"/>
        <w:snapToGrid w:val="0"/>
        <w:spacing w:after="0" w:line="360" w:lineRule="auto"/>
        <w:jc w:val="both"/>
        <w:rPr>
          <w:rFonts w:ascii="Book Antiqua" w:eastAsia="Calibri" w:hAnsi="Book Antiqua" w:cs="Arial"/>
          <w:sz w:val="24"/>
          <w:szCs w:val="24"/>
        </w:rPr>
      </w:pPr>
      <w:r w:rsidRPr="00416EA5">
        <w:rPr>
          <w:rFonts w:ascii="Book Antiqua" w:eastAsia="Calibri" w:hAnsi="Book Antiqua" w:cs="Arial"/>
          <w:sz w:val="24"/>
          <w:szCs w:val="24"/>
        </w:rPr>
        <w:t>Patients with IBD have a modestly increased risk of coronary artery disease (CAD</w:t>
      </w:r>
      <w:proofErr w:type="gramStart"/>
      <w:r w:rsidRPr="00416EA5">
        <w:rPr>
          <w:rFonts w:ascii="Book Antiqua" w:eastAsia="Calibri" w:hAnsi="Book Antiqua" w:cs="Arial"/>
          <w:sz w:val="24"/>
          <w:szCs w:val="24"/>
        </w:rPr>
        <w:t>)</w:t>
      </w:r>
      <w:proofErr w:type="gramEnd"/>
      <w:r w:rsidRPr="00416EA5">
        <w:rPr>
          <w:rFonts w:ascii="Book Antiqua" w:eastAsia="Calibri" w:hAnsi="Book Antiqua" w:cs="Arial"/>
          <w:sz w:val="24"/>
          <w:szCs w:val="24"/>
        </w:rPr>
        <w:fldChar w:fldCharType="begin">
          <w:fldData xml:space="preserve">PEVuZE5vdGU+PENpdGU+PEF1dGhvcj5BZ2dhcndhbDwvQXV0aG9yPjxZZWFyPjIwMTQ8L1llYXI+
PFJlY051bT4xOTQ8L1JlY051bT48RGlzcGxheVRleHQ+PHN0eWxlIGZhY2U9InN1cGVyc2NyaXB0
Ij5bOTUsIDk2XTwvc3R5bGU+PC9EaXNwbGF5VGV4dD48cmVjb3JkPjxyZWMtbnVtYmVyPjE5NDwv
cmVjLW51bWJlcj48Zm9yZWlnbi1rZXlzPjxrZXkgYXBwPSJFTiIgZGItaWQ9InBkZXR0ZWZmaWZw
ZWRzZXNmMDd2cjlzbXJ0ZGUyNWZldmV6NSIgdGltZXN0YW1wPSIxNDY0NzMxNDU3Ij4xOTQ8L2tl
eT48L2ZvcmVpZ24ta2V5cz48cmVmLXR5cGUgbmFtZT0iSm91cm5hbCBBcnRpY2xlIj4xNzwvcmVm
LXR5cGU+PGNvbnRyaWJ1dG9ycz48YXV0aG9ycz48YXV0aG9yPkFnZ2Fyd2FsLCBBLjwvYXV0aG9y
PjxhdXRob3I+QXRyZWphLCBBLjwvYXV0aG9yPjxhdXRob3I+S2FwYWRpYSwgUy48L2F1dGhvcj48
YXV0aG9yPkxvcGV6LCBSLjwvYXV0aG9yPjxhdXRob3I+QWNoa2FyLCBKLiBQLjwvYXV0aG9yPjwv
YXV0aG9ycz48L2NvbnRyaWJ1dG9ycz48YXV0aC1hZGRyZXNzPipEZXBhcnRtZW50IG9mIEludGVy
bmFsIE1lZGljaW5lLCBNZWRpY2luZSBJbnN0aXR1dGUsIENsZXZlbGFuZCBDbGluaWMsIENsZXZl
bGFuZCwgT0g7IGRhZ2dlckRlcGFydG1lbnQgb2YgR2FzdHJvZW50ZXJvbG9neSBhbmQgSGVwYXRv
bG9neSwgRGlnZXN0aXZlIERpc2Vhc2UgSW5zdGl0dXRlLCBDbGV2ZWxhbmQgQ2xpbmljLCBDbGV2
ZWxhbmQsIE9IOyBkb3VibGUgZGFnZ2VyRGVwYXJ0bWVudCBvZiBDYXJkaW9sb2d5LCBIZWFydCBh
bmQgVmFzY3VsYXIgSW5zdGl0dXRlLCBDbGV2ZWxhbmQgQ2xpbmljLCBDbGV2ZWxhbmQsIE9IOyBh
bmQgc2VjdGlvbiBzaWduRGVwYXJ0bWVudCBvZiBRdWFudGl0YXRpdmUgSGVhbHRoIFNjaWVuY2Vz
LCBDbGV2ZWxhbmQgQ2xpbmljLCBDbGV2ZWxhbmQsIE9ILjwvYXV0aC1hZGRyZXNzPjx0aXRsZXM+
PHRpdGxlPkNvbnZlbnRpb25hbCByaXNrIGZhY3RvcnMgYW5kIGNhcmRpb3Zhc2N1bGFyIG91dGNv
bWVzIG9mIHBhdGllbnRzIHdpdGggaW5mbGFtbWF0b3J5IGJvd2VsIGRpc2Vhc2Ugd2l0aCBjb25m
aXJtZWQgY29yb25hcnkgYXJ0ZXJ5IGRpc2Vhc2U8L3RpdGxlPjxzZWNvbmRhcnktdGl0bGU+SW5m
bGFtbSBCb3dlbCBEaXM8L3NlY29uZGFyeS10aXRsZT48YWx0LXRpdGxlPkluZmxhbW1hdG9yeSBi
b3dlbCBkaXNlYXNlczwvYWx0LXRpdGxlPjwvdGl0bGVzPjxwZXJpb2RpY2FsPjxmdWxsLXRpdGxl
PkluZmxhbW0gQm93ZWwgRGlzPC9mdWxsLXRpdGxlPjxhYmJyLTE+SW5mbGFtbWF0b3J5IGJvd2Vs
IGRpc2Vhc2VzPC9hYmJyLTE+PC9wZXJpb2RpY2FsPjxhbHQtcGVyaW9kaWNhbD48ZnVsbC10aXRs
ZT5JbmZsYW1tIEJvd2VsIERpczwvZnVsbC10aXRsZT48YWJici0xPkluZmxhbW1hdG9yeSBib3dl
bCBkaXNlYXNlczwvYWJici0xPjwvYWx0LXBlcmlvZGljYWw+PHBhZ2VzPjE1OTMtNjAxPC9wYWdl
cz48dm9sdW1lPjIwPC92b2x1bWU+PG51bWJlcj45PC9udW1iZXI+PGVkaXRpb24+MjAxNC8wOC8x
MjwvZWRpdGlvbj48a2V5d29yZHM+PGtleXdvcmQ+QWdlZDwva2V5d29yZD48a2V5d29yZD5DYXNl
LUNvbnRyb2wgU3R1ZGllczwva2V5d29yZD48a2V5d29yZD5Db2xpdGlzLCBVbGNlcmF0aXZlLypj
b21wbGljYXRpb25zPC9rZXl3b3JkPjxrZXl3b3JkPkNvcm9uYXJ5IEFydGVyeSBEaXNlYXNlLypl
dGlvbG9neS90aGVyYXB5PC9rZXl3b3JkPjxrZXl3b3JkPkNyb2huIERpc2Vhc2UvKmNvbXBsaWNh
dGlvbnM8L2tleXdvcmQ+PGtleXdvcmQ+RmVtYWxlPC9rZXl3b3JkPjxrZXl3b3JkPkZvbGxvdy1V
cCBTdHVkaWVzPC9rZXl3b3JkPjxrZXl3b3JkPkh1bWFuczwva2V5d29yZD48a2V5d29yZD5JbmZs
YW1tYXRpb24vKmV0aW9sb2d5L3RoZXJhcHk8L2tleXdvcmQ+PGtleXdvcmQ+TWFsZTwva2V5d29y
ZD48a2V5d29yZD5NaWRkbGUgQWdlZDwva2V5d29yZD48a2V5d29yZD5NeW9jYXJkaWFsIEluZmFy
Y3Rpb24vKmV0aW9sb2d5L3RoZXJhcHk8L2tleXdvcmQ+PGtleXdvcmQ+UGVyY3V0YW5lb3VzIENv
cm9uYXJ5IEludGVydmVudGlvbjwva2V5d29yZD48a2V5d29yZD5Qcm9nbm9zaXM8L2tleXdvcmQ+
PGtleXdvcmQ+UHJvc3BlY3RpdmUgU3R1ZGllczwva2V5d29yZD48a2V5d29yZD5SaXNrIEZhY3Rv
cnM8L2tleXdvcmQ+PC9rZXl3b3Jkcz48ZGF0ZXM+PHllYXI+MjAxNDwveWVhcj48cHViLWRhdGVz
PjxkYXRlPlNlcDwvZGF0ZT48L3B1Yi1kYXRlcz48L2RhdGVzPjxpc2JuPjEwNzgtMDk5ODwvaXNi
bj48YWNjZXNzaW9uLW51bT4yNTEwNTk0NjwvYWNjZXNzaW9uLW51bT48dXJscz48L3VybHM+PGVs
ZWN0cm9uaWMtcmVzb3VyY2UtbnVtPjEwLjEwOTcvbWliLjAwMDAwMDAwMDAwMDAxMDk8L2VsZWN0
cm9uaWMtcmVzb3VyY2UtbnVtPjxyZW1vdGUtZGF0YWJhc2UtcHJvdmlkZXI+TkxNPC9yZW1vdGUt
ZGF0YWJhc2UtcHJvdmlkZXI+PGxhbmd1YWdlPmVuZzwvbGFuZ3VhZ2U+PC9yZWNvcmQ+PC9DaXRl
PjxDaXRlPjxBdXRob3I+U2luZ2g8L0F1dGhvcj48WWVhcj4yMDE1PC9ZZWFyPjxSZWNOdW0+MTkz
PC9SZWNOdW0+PHJlY29yZD48cmVjLW51bWJlcj4xOTM8L3JlYy1udW1iZXI+PGZvcmVpZ24ta2V5
cz48a2V5IGFwcD0iRU4iIGRiLWlkPSJwZGV0dGVmZmlmcGVkc2VzZjA3dnI5c21ydGRlMjVmZXZl
ejUiIHRpbWVzdGFtcD0iMTQ2NDczMTQ1NyI+MTkzPC9rZXk+PC9mb3JlaWduLWtleXM+PHJlZi10
eXBlIG5hbWU9IkpvdXJuYWwgQXJ0aWNsZSI+MTc8L3JlZi10eXBlPjxjb250cmlidXRvcnM+PGF1
dGhvcnM+PGF1dGhvcj5TaW5naCwgUy48L2F1dGhvcj48YXV0aG9yPkt1bGxvLCBJLiBKLjwvYXV0
aG9yPjxhdXRob3I+UGFyZGksIEQuIFMuPC9hdXRob3I+PGF1dGhvcj5Mb2Z0dXMsIEUuIFYuLCBK
ci48L2F1dGhvcj48L2F1dGhvcnM+PC9jb250cmlidXRvcnM+PGF1dGgtYWRkcmVzcz5EaXZpc2lv
biBvZiBHYXN0cm9lbnRlcm9sb2d5IGFuZCBIZXBhdG9sb2d5LCBNYXlvIENsaW5pYywgUm9jaGVz
dGVyLCBNTiA1NTkwNSwgVVNBLiYjeEQ7RGl2aXNpb24gb2YgQ2FyZGlvdmFzY3VsYXIgRGlzZWFz
ZXMsIE1heW8gQ2xpbmljLCBSb2NoZXN0ZXIsIE1OIDU1OTA1LCBVU0EuPC9hdXRoLWFkZHJlc3M+
PHRpdGxlcz48dGl0bGU+RXBpZGVtaW9sb2d5LCByaXNrIGZhY3RvcnMgYW5kIG1hbmFnZW1lbnQg
b2YgY2FyZGlvdmFzY3VsYXIgZGlzZWFzZXMgaW4gSUJEPC90aXRsZT48c2Vjb25kYXJ5LXRpdGxl
Pk5hdCBSZXYgR2FzdHJvZW50ZXJvbCBIZXBhdG9sPC9zZWNvbmRhcnktdGl0bGU+PGFsdC10aXRs
ZT5OYXR1cmUgcmV2aWV3cy4gR2FzdHJvZW50ZXJvbG9neSAmYW1wOyBoZXBhdG9sb2d5PC9hbHQt
dGl0bGU+PC90aXRsZXM+PHBlcmlvZGljYWw+PGZ1bGwtdGl0bGU+TmF0IFJldiBHYXN0cm9lbnRl
cm9sIEhlcGF0b2w8L2Z1bGwtdGl0bGU+PGFiYnItMT5OYXR1cmUgcmV2aWV3cy4gR2FzdHJvZW50
ZXJvbG9neSAmYW1wOyBoZXBhdG9sb2d5PC9hYmJyLTE+PC9wZXJpb2RpY2FsPjxhbHQtcGVyaW9k
aWNhbD48ZnVsbC10aXRsZT5OYXQgUmV2IEdhc3Ryb2VudGVyb2wgSGVwYXRvbDwvZnVsbC10aXRs
ZT48YWJici0xPk5hdHVyZSByZXZpZXdzLiBHYXN0cm9lbnRlcm9sb2d5ICZhbXA7IGhlcGF0b2xv
Z3k8L2FiYnItMT48L2FsdC1wZXJpb2RpY2FsPjxwYWdlcz4yNi0zNTwvcGFnZXM+PHZvbHVtZT4x
Mjwvdm9sdW1lPjxudW1iZXI+MTwvbnVtYmVyPjxlZGl0aW9uPjIwMTQvMTIvMDM8L2VkaXRpb24+
PGtleXdvcmRzPjxrZXl3b3JkPkFudGktSW5mbGFtbWF0b3J5IEFnZW50cywgTm9uLVN0ZXJvaWRh
bC90aGVyYXBldXRpYyB1c2U8L2tleXdvcmQ+PGtleXdvcmQ+QXNwaXJpbi90aGVyYXBldXRpYyB1
c2U8L2tleXdvcmQ+PGtleXdvcmQ+Q2FyZGlvdmFzY3VsYXIgRGlzZWFzZXMvZXBpZGVtaW9sb2d5
L2dlbmV0aWNzL3ByZXZlbnRpb24gJmFtcDsgY29udHJvbDwva2V5d29yZD48a2V5d29yZD5FbmRv
dGhlbGl1bSwgVmFzY3VsYXIvbWV0YWJvbGlzbTwva2V5d29yZD48a2V5d29yZD5IeWRyb3h5bWV0
aHlsZ2x1dGFyeWwtQ29BIFJlZHVjdGFzZSBJbmhpYml0b3JzL3RoZXJhcGV1dGljIHVzZTwva2V5
d29yZD48a2V5d29yZD5JbmZsYW1tYXRvcnkgQm93ZWwgRGlzZWFzZXMvKmVwaWRlbWlvbG9neS9n
ZW5ldGljczwva2V5d29yZD48a2V5d29yZD5QbGF0ZWxldCBBZ2dyZWdhdGlvbiBJbmhpYml0b3Jz
L3RoZXJhcGV1dGljIHVzZTwva2V5d29yZD48a2V5d29yZD5SaXNrIEZhY3RvcnM8L2tleXdvcmQ+
PGtleXdvcmQ+VGljbG9waWRpbmUvYW5hbG9ncyAmYW1wOyBkZXJpdmF0aXZlcy90aGVyYXBldXRp
YyB1c2U8L2tleXdvcmQ+PC9rZXl3b3Jkcz48ZGF0ZXM+PHllYXI+MjAxNTwveWVhcj48cHViLWRh
dGVzPjxkYXRlPkphbjwvZGF0ZT48L3B1Yi1kYXRlcz48L2RhdGVzPjxpc2JuPjE3NTktNTA0NTwv
aXNibj48YWNjZXNzaW9uLW51bT4yNTQ0NjcyNzwvYWNjZXNzaW9uLW51bT48dXJscz48L3VybHM+
PGVsZWN0cm9uaWMtcmVzb3VyY2UtbnVtPjEwLjEwMzgvbnJnYXN0cm8uMjAxNC4yMDI8L2VsZWN0
cm9uaWMtcmVzb3VyY2UtbnVtPjxyZW1vdGUtZGF0YWJhc2UtcHJvdmlkZXI+TkxNPC9yZW1vdGUt
ZGF0YWJhc2UtcHJvdmlkZXI+PGxhbmd1YWdlPmVuZzwvbGFuZ3VhZ2U+PC9yZWNvcmQ+PC9DaXRl
PjwvRW5kTm90ZT4A
</w:fldData>
        </w:fldChar>
      </w:r>
      <w:r w:rsidRPr="00416EA5">
        <w:rPr>
          <w:rFonts w:ascii="Book Antiqua" w:eastAsia="Calibri" w:hAnsi="Book Antiqua" w:cs="Arial"/>
          <w:sz w:val="24"/>
          <w:szCs w:val="24"/>
        </w:rPr>
        <w:instrText xml:space="preserve"> ADDIN EN.CITE </w:instrText>
      </w:r>
      <w:r w:rsidRPr="00416EA5">
        <w:rPr>
          <w:rFonts w:ascii="Book Antiqua" w:eastAsia="Calibri" w:hAnsi="Book Antiqua" w:cs="Arial"/>
          <w:sz w:val="24"/>
          <w:szCs w:val="24"/>
        </w:rPr>
        <w:fldChar w:fldCharType="begin">
          <w:fldData xml:space="preserve">PEVuZE5vdGU+PENpdGU+PEF1dGhvcj5BZ2dhcndhbDwvQXV0aG9yPjxZZWFyPjIwMTQ8L1llYXI+
PFJlY051bT4xOTQ8L1JlY051bT48RGlzcGxheVRleHQ+PHN0eWxlIGZhY2U9InN1cGVyc2NyaXB0
Ij5bOTUsIDk2XTwvc3R5bGU+PC9EaXNwbGF5VGV4dD48cmVjb3JkPjxyZWMtbnVtYmVyPjE5NDwv
cmVjLW51bWJlcj48Zm9yZWlnbi1rZXlzPjxrZXkgYXBwPSJFTiIgZGItaWQ9InBkZXR0ZWZmaWZw
ZWRzZXNmMDd2cjlzbXJ0ZGUyNWZldmV6NSIgdGltZXN0YW1wPSIxNDY0NzMxNDU3Ij4xOTQ8L2tl
eT48L2ZvcmVpZ24ta2V5cz48cmVmLXR5cGUgbmFtZT0iSm91cm5hbCBBcnRpY2xlIj4xNzwvcmVm
LXR5cGU+PGNvbnRyaWJ1dG9ycz48YXV0aG9ycz48YXV0aG9yPkFnZ2Fyd2FsLCBBLjwvYXV0aG9y
PjxhdXRob3I+QXRyZWphLCBBLjwvYXV0aG9yPjxhdXRob3I+S2FwYWRpYSwgUy48L2F1dGhvcj48
YXV0aG9yPkxvcGV6LCBSLjwvYXV0aG9yPjxhdXRob3I+QWNoa2FyLCBKLiBQLjwvYXV0aG9yPjwv
YXV0aG9ycz48L2NvbnRyaWJ1dG9ycz48YXV0aC1hZGRyZXNzPipEZXBhcnRtZW50IG9mIEludGVy
bmFsIE1lZGljaW5lLCBNZWRpY2luZSBJbnN0aXR1dGUsIENsZXZlbGFuZCBDbGluaWMsIENsZXZl
bGFuZCwgT0g7IGRhZ2dlckRlcGFydG1lbnQgb2YgR2FzdHJvZW50ZXJvbG9neSBhbmQgSGVwYXRv
bG9neSwgRGlnZXN0aXZlIERpc2Vhc2UgSW5zdGl0dXRlLCBDbGV2ZWxhbmQgQ2xpbmljLCBDbGV2
ZWxhbmQsIE9IOyBkb3VibGUgZGFnZ2VyRGVwYXJ0bWVudCBvZiBDYXJkaW9sb2d5LCBIZWFydCBh
bmQgVmFzY3VsYXIgSW5zdGl0dXRlLCBDbGV2ZWxhbmQgQ2xpbmljLCBDbGV2ZWxhbmQsIE9IOyBh
bmQgc2VjdGlvbiBzaWduRGVwYXJ0bWVudCBvZiBRdWFudGl0YXRpdmUgSGVhbHRoIFNjaWVuY2Vz
LCBDbGV2ZWxhbmQgQ2xpbmljLCBDbGV2ZWxhbmQsIE9ILjwvYXV0aC1hZGRyZXNzPjx0aXRsZXM+
PHRpdGxlPkNvbnZlbnRpb25hbCByaXNrIGZhY3RvcnMgYW5kIGNhcmRpb3Zhc2N1bGFyIG91dGNv
bWVzIG9mIHBhdGllbnRzIHdpdGggaW5mbGFtbWF0b3J5IGJvd2VsIGRpc2Vhc2Ugd2l0aCBjb25m
aXJtZWQgY29yb25hcnkgYXJ0ZXJ5IGRpc2Vhc2U8L3RpdGxlPjxzZWNvbmRhcnktdGl0bGU+SW5m
bGFtbSBCb3dlbCBEaXM8L3NlY29uZGFyeS10aXRsZT48YWx0LXRpdGxlPkluZmxhbW1hdG9yeSBi
b3dlbCBkaXNlYXNlczwvYWx0LXRpdGxlPjwvdGl0bGVzPjxwZXJpb2RpY2FsPjxmdWxsLXRpdGxl
PkluZmxhbW0gQm93ZWwgRGlzPC9mdWxsLXRpdGxlPjxhYmJyLTE+SW5mbGFtbWF0b3J5IGJvd2Vs
IGRpc2Vhc2VzPC9hYmJyLTE+PC9wZXJpb2RpY2FsPjxhbHQtcGVyaW9kaWNhbD48ZnVsbC10aXRs
ZT5JbmZsYW1tIEJvd2VsIERpczwvZnVsbC10aXRsZT48YWJici0xPkluZmxhbW1hdG9yeSBib3dl
bCBkaXNlYXNlczwvYWJici0xPjwvYWx0LXBlcmlvZGljYWw+PHBhZ2VzPjE1OTMtNjAxPC9wYWdl
cz48dm9sdW1lPjIwPC92b2x1bWU+PG51bWJlcj45PC9udW1iZXI+PGVkaXRpb24+MjAxNC8wOC8x
MjwvZWRpdGlvbj48a2V5d29yZHM+PGtleXdvcmQ+QWdlZDwva2V5d29yZD48a2V5d29yZD5DYXNl
LUNvbnRyb2wgU3R1ZGllczwva2V5d29yZD48a2V5d29yZD5Db2xpdGlzLCBVbGNlcmF0aXZlLypj
b21wbGljYXRpb25zPC9rZXl3b3JkPjxrZXl3b3JkPkNvcm9uYXJ5IEFydGVyeSBEaXNlYXNlLypl
dGlvbG9neS90aGVyYXB5PC9rZXl3b3JkPjxrZXl3b3JkPkNyb2huIERpc2Vhc2UvKmNvbXBsaWNh
dGlvbnM8L2tleXdvcmQ+PGtleXdvcmQ+RmVtYWxlPC9rZXl3b3JkPjxrZXl3b3JkPkZvbGxvdy1V
cCBTdHVkaWVzPC9rZXl3b3JkPjxrZXl3b3JkPkh1bWFuczwva2V5d29yZD48a2V5d29yZD5JbmZs
YW1tYXRpb24vKmV0aW9sb2d5L3RoZXJhcHk8L2tleXdvcmQ+PGtleXdvcmQ+TWFsZTwva2V5d29y
ZD48a2V5d29yZD5NaWRkbGUgQWdlZDwva2V5d29yZD48a2V5d29yZD5NeW9jYXJkaWFsIEluZmFy
Y3Rpb24vKmV0aW9sb2d5L3RoZXJhcHk8L2tleXdvcmQ+PGtleXdvcmQ+UGVyY3V0YW5lb3VzIENv
cm9uYXJ5IEludGVydmVudGlvbjwva2V5d29yZD48a2V5d29yZD5Qcm9nbm9zaXM8L2tleXdvcmQ+
PGtleXdvcmQ+UHJvc3BlY3RpdmUgU3R1ZGllczwva2V5d29yZD48a2V5d29yZD5SaXNrIEZhY3Rv
cnM8L2tleXdvcmQ+PC9rZXl3b3Jkcz48ZGF0ZXM+PHllYXI+MjAxNDwveWVhcj48cHViLWRhdGVz
PjxkYXRlPlNlcDwvZGF0ZT48L3B1Yi1kYXRlcz48L2RhdGVzPjxpc2JuPjEwNzgtMDk5ODwvaXNi
bj48YWNjZXNzaW9uLW51bT4yNTEwNTk0NjwvYWNjZXNzaW9uLW51bT48dXJscz48L3VybHM+PGVs
ZWN0cm9uaWMtcmVzb3VyY2UtbnVtPjEwLjEwOTcvbWliLjAwMDAwMDAwMDAwMDAxMDk8L2VsZWN0
cm9uaWMtcmVzb3VyY2UtbnVtPjxyZW1vdGUtZGF0YWJhc2UtcHJvdmlkZXI+TkxNPC9yZW1vdGUt
ZGF0YWJhc2UtcHJvdmlkZXI+PGxhbmd1YWdlPmVuZzwvbGFuZ3VhZ2U+PC9yZWNvcmQ+PC9DaXRl
PjxDaXRlPjxBdXRob3I+U2luZ2g8L0F1dGhvcj48WWVhcj4yMDE1PC9ZZWFyPjxSZWNOdW0+MTkz
PC9SZWNOdW0+PHJlY29yZD48cmVjLW51bWJlcj4xOTM8L3JlYy1udW1iZXI+PGZvcmVpZ24ta2V5
cz48a2V5IGFwcD0iRU4iIGRiLWlkPSJwZGV0dGVmZmlmcGVkc2VzZjA3dnI5c21ydGRlMjVmZXZl
ejUiIHRpbWVzdGFtcD0iMTQ2NDczMTQ1NyI+MTkzPC9rZXk+PC9mb3JlaWduLWtleXM+PHJlZi10
eXBlIG5hbWU9IkpvdXJuYWwgQXJ0aWNsZSI+MTc8L3JlZi10eXBlPjxjb250cmlidXRvcnM+PGF1
dGhvcnM+PGF1dGhvcj5TaW5naCwgUy48L2F1dGhvcj48YXV0aG9yPkt1bGxvLCBJLiBKLjwvYXV0
aG9yPjxhdXRob3I+UGFyZGksIEQuIFMuPC9hdXRob3I+PGF1dGhvcj5Mb2Z0dXMsIEUuIFYuLCBK
ci48L2F1dGhvcj48L2F1dGhvcnM+PC9jb250cmlidXRvcnM+PGF1dGgtYWRkcmVzcz5EaXZpc2lv
biBvZiBHYXN0cm9lbnRlcm9sb2d5IGFuZCBIZXBhdG9sb2d5LCBNYXlvIENsaW5pYywgUm9jaGVz
dGVyLCBNTiA1NTkwNSwgVVNBLiYjeEQ7RGl2aXNpb24gb2YgQ2FyZGlvdmFzY3VsYXIgRGlzZWFz
ZXMsIE1heW8gQ2xpbmljLCBSb2NoZXN0ZXIsIE1OIDU1OTA1LCBVU0EuPC9hdXRoLWFkZHJlc3M+
PHRpdGxlcz48dGl0bGU+RXBpZGVtaW9sb2d5LCByaXNrIGZhY3RvcnMgYW5kIG1hbmFnZW1lbnQg
b2YgY2FyZGlvdmFzY3VsYXIgZGlzZWFzZXMgaW4gSUJEPC90aXRsZT48c2Vjb25kYXJ5LXRpdGxl
Pk5hdCBSZXYgR2FzdHJvZW50ZXJvbCBIZXBhdG9sPC9zZWNvbmRhcnktdGl0bGU+PGFsdC10aXRs
ZT5OYXR1cmUgcmV2aWV3cy4gR2FzdHJvZW50ZXJvbG9neSAmYW1wOyBoZXBhdG9sb2d5PC9hbHQt
dGl0bGU+PC90aXRsZXM+PHBlcmlvZGljYWw+PGZ1bGwtdGl0bGU+TmF0IFJldiBHYXN0cm9lbnRl
cm9sIEhlcGF0b2w8L2Z1bGwtdGl0bGU+PGFiYnItMT5OYXR1cmUgcmV2aWV3cy4gR2FzdHJvZW50
ZXJvbG9neSAmYW1wOyBoZXBhdG9sb2d5PC9hYmJyLTE+PC9wZXJpb2RpY2FsPjxhbHQtcGVyaW9k
aWNhbD48ZnVsbC10aXRsZT5OYXQgUmV2IEdhc3Ryb2VudGVyb2wgSGVwYXRvbDwvZnVsbC10aXRs
ZT48YWJici0xPk5hdHVyZSByZXZpZXdzLiBHYXN0cm9lbnRlcm9sb2d5ICZhbXA7IGhlcGF0b2xv
Z3k8L2FiYnItMT48L2FsdC1wZXJpb2RpY2FsPjxwYWdlcz4yNi0zNTwvcGFnZXM+PHZvbHVtZT4x
Mjwvdm9sdW1lPjxudW1iZXI+MTwvbnVtYmVyPjxlZGl0aW9uPjIwMTQvMTIvMDM8L2VkaXRpb24+
PGtleXdvcmRzPjxrZXl3b3JkPkFudGktSW5mbGFtbWF0b3J5IEFnZW50cywgTm9uLVN0ZXJvaWRh
bC90aGVyYXBldXRpYyB1c2U8L2tleXdvcmQ+PGtleXdvcmQ+QXNwaXJpbi90aGVyYXBldXRpYyB1
c2U8L2tleXdvcmQ+PGtleXdvcmQ+Q2FyZGlvdmFzY3VsYXIgRGlzZWFzZXMvZXBpZGVtaW9sb2d5
L2dlbmV0aWNzL3ByZXZlbnRpb24gJmFtcDsgY29udHJvbDwva2V5d29yZD48a2V5d29yZD5FbmRv
dGhlbGl1bSwgVmFzY3VsYXIvbWV0YWJvbGlzbTwva2V5d29yZD48a2V5d29yZD5IeWRyb3h5bWV0
aHlsZ2x1dGFyeWwtQ29BIFJlZHVjdGFzZSBJbmhpYml0b3JzL3RoZXJhcGV1dGljIHVzZTwva2V5
d29yZD48a2V5d29yZD5JbmZsYW1tYXRvcnkgQm93ZWwgRGlzZWFzZXMvKmVwaWRlbWlvbG9neS9n
ZW5ldGljczwva2V5d29yZD48a2V5d29yZD5QbGF0ZWxldCBBZ2dyZWdhdGlvbiBJbmhpYml0b3Jz
L3RoZXJhcGV1dGljIHVzZTwva2V5d29yZD48a2V5d29yZD5SaXNrIEZhY3RvcnM8L2tleXdvcmQ+
PGtleXdvcmQ+VGljbG9waWRpbmUvYW5hbG9ncyAmYW1wOyBkZXJpdmF0aXZlcy90aGVyYXBldXRp
YyB1c2U8L2tleXdvcmQ+PC9rZXl3b3Jkcz48ZGF0ZXM+PHllYXI+MjAxNTwveWVhcj48cHViLWRh
dGVzPjxkYXRlPkphbjwvZGF0ZT48L3B1Yi1kYXRlcz48L2RhdGVzPjxpc2JuPjE3NTktNTA0NTwv
aXNibj48YWNjZXNzaW9uLW51bT4yNTQ0NjcyNzwvYWNjZXNzaW9uLW51bT48dXJscz48L3VybHM+
PGVsZWN0cm9uaWMtcmVzb3VyY2UtbnVtPjEwLjEwMzgvbnJnYXN0cm8uMjAxNC4yMDI8L2VsZWN0
cm9uaWMtcmVzb3VyY2UtbnVtPjxyZW1vdGUtZGF0YWJhc2UtcHJvdmlkZXI+TkxNPC9yZW1vdGUt
ZGF0YWJhc2UtcHJvdmlkZXI+PGxhbmd1YWdlPmVuZzwvbGFuZ3VhZ2U+PC9yZWNvcmQ+PC9DaXRl
PjwvRW5kTm90ZT4A
</w:fldData>
        </w:fldChar>
      </w:r>
      <w:r w:rsidRPr="00416EA5">
        <w:rPr>
          <w:rFonts w:ascii="Book Antiqua" w:eastAsia="Calibri" w:hAnsi="Book Antiqua" w:cs="Arial"/>
          <w:sz w:val="24"/>
          <w:szCs w:val="24"/>
        </w:rPr>
        <w:instrText xml:space="preserve"> ADDIN EN.CITE.DATA </w:instrText>
      </w:r>
      <w:r w:rsidRPr="00416EA5">
        <w:rPr>
          <w:rFonts w:ascii="Book Antiqua" w:eastAsia="Calibri" w:hAnsi="Book Antiqua" w:cs="Arial"/>
          <w:sz w:val="24"/>
          <w:szCs w:val="24"/>
        </w:rPr>
      </w:r>
      <w:r w:rsidRPr="00416EA5">
        <w:rPr>
          <w:rFonts w:ascii="Book Antiqua" w:eastAsia="Calibri" w:hAnsi="Book Antiqua" w:cs="Arial"/>
          <w:sz w:val="24"/>
          <w:szCs w:val="24"/>
        </w:rPr>
        <w:fldChar w:fldCharType="end"/>
      </w:r>
      <w:r w:rsidRPr="00416EA5">
        <w:rPr>
          <w:rFonts w:ascii="Book Antiqua" w:eastAsia="Calibri" w:hAnsi="Book Antiqua" w:cs="Arial"/>
          <w:sz w:val="24"/>
          <w:szCs w:val="24"/>
        </w:rPr>
      </w:r>
      <w:r w:rsidRPr="00416EA5">
        <w:rPr>
          <w:rFonts w:ascii="Book Antiqua" w:eastAsia="Calibri" w:hAnsi="Book Antiqua" w:cs="Arial"/>
          <w:sz w:val="24"/>
          <w:szCs w:val="24"/>
        </w:rPr>
        <w:fldChar w:fldCharType="separate"/>
      </w:r>
      <w:r w:rsidR="00906DDC" w:rsidRPr="00416EA5">
        <w:rPr>
          <w:rFonts w:ascii="Book Antiqua" w:eastAsia="Calibri" w:hAnsi="Book Antiqua" w:cs="Arial"/>
          <w:noProof/>
          <w:sz w:val="24"/>
          <w:szCs w:val="24"/>
          <w:vertAlign w:val="superscript"/>
        </w:rPr>
        <w:t>[101,102</w:t>
      </w:r>
      <w:r w:rsidRPr="00416EA5">
        <w:rPr>
          <w:rFonts w:ascii="Book Antiqua" w:eastAsia="Calibri" w:hAnsi="Book Antiqua" w:cs="Arial"/>
          <w:noProof/>
          <w:sz w:val="24"/>
          <w:szCs w:val="24"/>
          <w:vertAlign w:val="superscript"/>
        </w:rPr>
        <w:t>]</w:t>
      </w:r>
      <w:r w:rsidRPr="00416EA5">
        <w:rPr>
          <w:rFonts w:ascii="Book Antiqua" w:eastAsia="Calibri" w:hAnsi="Book Antiqua" w:cs="Arial"/>
          <w:sz w:val="24"/>
          <w:szCs w:val="24"/>
        </w:rPr>
        <w:fldChar w:fldCharType="end"/>
      </w:r>
      <w:r w:rsidRPr="00416EA5">
        <w:rPr>
          <w:rFonts w:ascii="Book Antiqua" w:eastAsia="Calibri" w:hAnsi="Book Antiqua" w:cs="Arial"/>
          <w:sz w:val="24"/>
          <w:szCs w:val="24"/>
        </w:rPr>
        <w:t>.</w:t>
      </w:r>
      <w:r w:rsidR="006C2F76">
        <w:rPr>
          <w:rFonts w:ascii="Book Antiqua" w:eastAsia="Calibri" w:hAnsi="Book Antiqua" w:cs="Arial"/>
          <w:sz w:val="24"/>
          <w:szCs w:val="24"/>
        </w:rPr>
        <w:t xml:space="preserve"> </w:t>
      </w:r>
      <w:r w:rsidRPr="00416EA5">
        <w:rPr>
          <w:rFonts w:ascii="Book Antiqua" w:eastAsia="Calibri" w:hAnsi="Book Antiqua" w:cs="Arial"/>
          <w:sz w:val="24"/>
          <w:szCs w:val="24"/>
        </w:rPr>
        <w:t xml:space="preserve"> </w:t>
      </w:r>
      <w:r w:rsidR="007036E6" w:rsidRPr="00416EA5">
        <w:rPr>
          <w:rFonts w:ascii="Book Antiqua" w:eastAsia="Calibri" w:hAnsi="Book Antiqua" w:cs="Arial"/>
          <w:sz w:val="24"/>
          <w:szCs w:val="24"/>
        </w:rPr>
        <w:t>C</w:t>
      </w:r>
      <w:r w:rsidRPr="00416EA5">
        <w:rPr>
          <w:rFonts w:ascii="Book Antiqua" w:eastAsia="Calibri" w:hAnsi="Book Antiqua" w:cs="Arial"/>
          <w:sz w:val="24"/>
          <w:szCs w:val="24"/>
        </w:rPr>
        <w:t xml:space="preserve">ardiovascular risk is higher in </w:t>
      </w:r>
      <w:r w:rsidR="007036E6" w:rsidRPr="00416EA5">
        <w:rPr>
          <w:rFonts w:ascii="Book Antiqua" w:eastAsia="Calibri" w:hAnsi="Book Antiqua" w:cs="Arial"/>
          <w:sz w:val="24"/>
          <w:szCs w:val="24"/>
        </w:rPr>
        <w:t xml:space="preserve">women with IBD and </w:t>
      </w:r>
      <w:r w:rsidRPr="00416EA5">
        <w:rPr>
          <w:rFonts w:ascii="Book Antiqua" w:eastAsia="Calibri" w:hAnsi="Book Antiqua" w:cs="Arial"/>
          <w:sz w:val="24"/>
          <w:szCs w:val="24"/>
        </w:rPr>
        <w:t>young adults (&lt;</w:t>
      </w:r>
      <w:r w:rsidR="00EA4128" w:rsidRPr="00416EA5">
        <w:rPr>
          <w:rFonts w:ascii="Book Antiqua" w:hAnsi="Book Antiqua" w:cs="Arial" w:hint="eastAsia"/>
          <w:sz w:val="24"/>
          <w:szCs w:val="24"/>
          <w:lang w:eastAsia="zh-CN"/>
        </w:rPr>
        <w:t xml:space="preserve"> </w:t>
      </w:r>
      <w:r w:rsidRPr="00416EA5">
        <w:rPr>
          <w:rFonts w:ascii="Book Antiqua" w:eastAsia="Calibri" w:hAnsi="Book Antiqua" w:cs="Arial"/>
          <w:sz w:val="24"/>
          <w:szCs w:val="24"/>
        </w:rPr>
        <w:t>40–50 years) than</w:t>
      </w:r>
      <w:r w:rsidR="00906DDC" w:rsidRPr="00416EA5">
        <w:rPr>
          <w:rFonts w:ascii="Book Antiqua" w:eastAsia="Calibri" w:hAnsi="Book Antiqua" w:cs="Arial"/>
          <w:sz w:val="24"/>
          <w:szCs w:val="24"/>
        </w:rPr>
        <w:t xml:space="preserve"> in older adults (&gt;</w:t>
      </w:r>
      <w:r w:rsidR="00EA4128" w:rsidRPr="00416EA5">
        <w:rPr>
          <w:rFonts w:ascii="Book Antiqua" w:hAnsi="Book Antiqua" w:cs="Arial" w:hint="eastAsia"/>
          <w:sz w:val="24"/>
          <w:szCs w:val="24"/>
          <w:lang w:eastAsia="zh-CN"/>
        </w:rPr>
        <w:t xml:space="preserve"> </w:t>
      </w:r>
      <w:r w:rsidR="00906DDC" w:rsidRPr="00416EA5">
        <w:rPr>
          <w:rFonts w:ascii="Book Antiqua" w:eastAsia="Calibri" w:hAnsi="Book Antiqua" w:cs="Arial"/>
          <w:sz w:val="24"/>
          <w:szCs w:val="24"/>
        </w:rPr>
        <w:t>50–60 years</w:t>
      </w:r>
      <w:proofErr w:type="gramStart"/>
      <w:r w:rsidR="00906DDC" w:rsidRPr="00416EA5">
        <w:rPr>
          <w:rFonts w:ascii="Book Antiqua" w:eastAsia="Calibri" w:hAnsi="Book Antiqua" w:cs="Arial"/>
          <w:sz w:val="24"/>
          <w:szCs w:val="24"/>
        </w:rPr>
        <w:t>)</w:t>
      </w:r>
      <w:proofErr w:type="gramEnd"/>
      <w:r w:rsidRPr="00416EA5">
        <w:rPr>
          <w:rFonts w:ascii="Book Antiqua" w:eastAsia="Calibri" w:hAnsi="Book Antiqua" w:cs="Arial"/>
          <w:sz w:val="24"/>
          <w:szCs w:val="24"/>
        </w:rPr>
        <w:fldChar w:fldCharType="begin">
          <w:fldData xml:space="preserve">PEVuZE5vdGU+PENpdGU+PEF1dGhvcj5TaW5naDwvQXV0aG9yPjxZZWFyPjIwMTU8L1llYXI+PFJl
Y051bT4xOTM8L1JlY051bT48RGlzcGxheVRleHQ+PHN0eWxlIGZhY2U9InN1cGVyc2NyaXB0Ij5b
OTVdPC9zdHlsZT48L0Rpc3BsYXlUZXh0PjxyZWNvcmQ+PHJlYy1udW1iZXI+MTkzPC9yZWMtbnVt
YmVyPjxmb3JlaWduLWtleXM+PGtleSBhcHA9IkVOIiBkYi1pZD0icGRldHRlZmZpZnBlZHNlc2Yw
N3ZyOXNtcnRkZTI1ZmV2ZXo1IiB0aW1lc3RhbXA9IjE0NjQ3MzE0NTciPjE5Mzwva2V5PjwvZm9y
ZWlnbi1rZXlzPjxyZWYtdHlwZSBuYW1lPSJKb3VybmFsIEFydGljbGUiPjE3PC9yZWYtdHlwZT48
Y29udHJpYnV0b3JzPjxhdXRob3JzPjxhdXRob3I+U2luZ2gsIFMuPC9hdXRob3I+PGF1dGhvcj5L
dWxsbywgSS4gSi48L2F1dGhvcj48YXV0aG9yPlBhcmRpLCBELiBTLjwvYXV0aG9yPjxhdXRob3I+
TG9mdHVzLCBFLiBWLiwgSnIuPC9hdXRob3I+PC9hdXRob3JzPjwvY29udHJpYnV0b3JzPjxhdXRo
LWFkZHJlc3M+RGl2aXNpb24gb2YgR2FzdHJvZW50ZXJvbG9neSBhbmQgSGVwYXRvbG9neSwgTWF5
byBDbGluaWMsIFJvY2hlc3RlciwgTU4gNTU5MDUsIFVTQS4mI3hEO0RpdmlzaW9uIG9mIENhcmRp
b3Zhc2N1bGFyIERpc2Vhc2VzLCBNYXlvIENsaW5pYywgUm9jaGVzdGVyLCBNTiA1NTkwNSwgVVNB
LjwvYXV0aC1hZGRyZXNzPjx0aXRsZXM+PHRpdGxlPkVwaWRlbWlvbG9neSwgcmlzayBmYWN0b3Jz
IGFuZCBtYW5hZ2VtZW50IG9mIGNhcmRpb3Zhc2N1bGFyIGRpc2Vhc2VzIGluIElCRDwvdGl0bGU+
PHNlY29uZGFyeS10aXRsZT5OYXQgUmV2IEdhc3Ryb2VudGVyb2wgSGVwYXRvbDwvc2Vjb25kYXJ5
LXRpdGxlPjxhbHQtdGl0bGU+TmF0dXJlIHJldmlld3MuIEdhc3Ryb2VudGVyb2xvZ3kgJmFtcDsg
aGVwYXRvbG9neTwvYWx0LXRpdGxlPjwvdGl0bGVzPjxwZXJpb2RpY2FsPjxmdWxsLXRpdGxlPk5h
dCBSZXYgR2FzdHJvZW50ZXJvbCBIZXBhdG9sPC9mdWxsLXRpdGxlPjxhYmJyLTE+TmF0dXJlIHJl
dmlld3MuIEdhc3Ryb2VudGVyb2xvZ3kgJmFtcDsgaGVwYXRvbG9neTwvYWJici0xPjwvcGVyaW9k
aWNhbD48YWx0LXBlcmlvZGljYWw+PGZ1bGwtdGl0bGU+TmF0IFJldiBHYXN0cm9lbnRlcm9sIEhl
cGF0b2w8L2Z1bGwtdGl0bGU+PGFiYnItMT5OYXR1cmUgcmV2aWV3cy4gR2FzdHJvZW50ZXJvbG9n
eSAmYW1wOyBoZXBhdG9sb2d5PC9hYmJyLTE+PC9hbHQtcGVyaW9kaWNhbD48cGFnZXM+MjYtMzU8
L3BhZ2VzPjx2b2x1bWU+MTI8L3ZvbHVtZT48bnVtYmVyPjE8L251bWJlcj48ZWRpdGlvbj4yMDE0
LzEyLzAzPC9lZGl0aW9uPjxrZXl3b3Jkcz48a2V5d29yZD5BbnRpLUluZmxhbW1hdG9yeSBBZ2Vu
dHMsIE5vbi1TdGVyb2lkYWwvdGhlcmFwZXV0aWMgdXNlPC9rZXl3b3JkPjxrZXl3b3JkPkFzcGly
aW4vdGhlcmFwZXV0aWMgdXNlPC9rZXl3b3JkPjxrZXl3b3JkPkNhcmRpb3Zhc2N1bGFyIERpc2Vh
c2VzL2VwaWRlbWlvbG9neS9nZW5ldGljcy9wcmV2ZW50aW9uICZhbXA7IGNvbnRyb2w8L2tleXdv
cmQ+PGtleXdvcmQ+RW5kb3RoZWxpdW0sIFZhc2N1bGFyL21ldGFib2xpc208L2tleXdvcmQ+PGtl
eXdvcmQ+SHlkcm94eW1ldGh5bGdsdXRhcnlsLUNvQSBSZWR1Y3Rhc2UgSW5oaWJpdG9ycy90aGVy
YXBldXRpYyB1c2U8L2tleXdvcmQ+PGtleXdvcmQ+SW5mbGFtbWF0b3J5IEJvd2VsIERpc2Vhc2Vz
LyplcGlkZW1pb2xvZ3kvZ2VuZXRpY3M8L2tleXdvcmQ+PGtleXdvcmQ+UGxhdGVsZXQgQWdncmVn
YXRpb24gSW5oaWJpdG9ycy90aGVyYXBldXRpYyB1c2U8L2tleXdvcmQ+PGtleXdvcmQ+UmlzayBG
YWN0b3JzPC9rZXl3b3JkPjxrZXl3b3JkPlRpY2xvcGlkaW5lL2FuYWxvZ3MgJmFtcDsgZGVyaXZh
dGl2ZXMvdGhlcmFwZXV0aWMgdXNlPC9rZXl3b3JkPjwva2V5d29yZHM+PGRhdGVzPjx5ZWFyPjIw
MTU8L3llYXI+PHB1Yi1kYXRlcz48ZGF0ZT5KYW48L2RhdGU+PC9wdWItZGF0ZXM+PC9kYXRlcz48
aXNibj4xNzU5LTUwNDU8L2lzYm4+PGFjY2Vzc2lvbi1udW0+MjU0NDY3Mjc8L2FjY2Vzc2lvbi1u
dW0+PHVybHM+PC91cmxzPjxlbGVjdHJvbmljLXJlc291cmNlLW51bT4xMC4xMDM4L25yZ2FzdHJv
LjIwMTQuMjAyPC9lbGVjdHJvbmljLXJlc291cmNlLW51bT48cmVtb3RlLWRhdGFiYXNlLXByb3Zp
ZGVyPk5MTTwvcmVtb3RlLWRhdGFiYXNlLXByb3ZpZGVyPjxsYW5ndWFnZT5lbmc8L2xhbmd1YWdl
PjwvcmVjb3JkPjwvQ2l0ZT48L0VuZE5vdGU+
</w:fldData>
        </w:fldChar>
      </w:r>
      <w:r w:rsidRPr="00416EA5">
        <w:rPr>
          <w:rFonts w:ascii="Book Antiqua" w:eastAsia="Calibri" w:hAnsi="Book Antiqua" w:cs="Arial"/>
          <w:sz w:val="24"/>
          <w:szCs w:val="24"/>
        </w:rPr>
        <w:instrText xml:space="preserve"> ADDIN EN.CITE </w:instrText>
      </w:r>
      <w:r w:rsidRPr="00416EA5">
        <w:rPr>
          <w:rFonts w:ascii="Book Antiqua" w:eastAsia="Calibri" w:hAnsi="Book Antiqua" w:cs="Arial"/>
          <w:sz w:val="24"/>
          <w:szCs w:val="24"/>
        </w:rPr>
        <w:fldChar w:fldCharType="begin">
          <w:fldData xml:space="preserve">PEVuZE5vdGU+PENpdGU+PEF1dGhvcj5TaW5naDwvQXV0aG9yPjxZZWFyPjIwMTU8L1llYXI+PFJl
Y051bT4xOTM8L1JlY051bT48RGlzcGxheVRleHQ+PHN0eWxlIGZhY2U9InN1cGVyc2NyaXB0Ij5b
OTVdPC9zdHlsZT48L0Rpc3BsYXlUZXh0PjxyZWNvcmQ+PHJlYy1udW1iZXI+MTkzPC9yZWMtbnVt
YmVyPjxmb3JlaWduLWtleXM+PGtleSBhcHA9IkVOIiBkYi1pZD0icGRldHRlZmZpZnBlZHNlc2Yw
N3ZyOXNtcnRkZTI1ZmV2ZXo1IiB0aW1lc3RhbXA9IjE0NjQ3MzE0NTciPjE5Mzwva2V5PjwvZm9y
ZWlnbi1rZXlzPjxyZWYtdHlwZSBuYW1lPSJKb3VybmFsIEFydGljbGUiPjE3PC9yZWYtdHlwZT48
Y29udHJpYnV0b3JzPjxhdXRob3JzPjxhdXRob3I+U2luZ2gsIFMuPC9hdXRob3I+PGF1dGhvcj5L
dWxsbywgSS4gSi48L2F1dGhvcj48YXV0aG9yPlBhcmRpLCBELiBTLjwvYXV0aG9yPjxhdXRob3I+
TG9mdHVzLCBFLiBWLiwgSnIuPC9hdXRob3I+PC9hdXRob3JzPjwvY29udHJpYnV0b3JzPjxhdXRo
LWFkZHJlc3M+RGl2aXNpb24gb2YgR2FzdHJvZW50ZXJvbG9neSBhbmQgSGVwYXRvbG9neSwgTWF5
byBDbGluaWMsIFJvY2hlc3RlciwgTU4gNTU5MDUsIFVTQS4mI3hEO0RpdmlzaW9uIG9mIENhcmRp
b3Zhc2N1bGFyIERpc2Vhc2VzLCBNYXlvIENsaW5pYywgUm9jaGVzdGVyLCBNTiA1NTkwNSwgVVNB
LjwvYXV0aC1hZGRyZXNzPjx0aXRsZXM+PHRpdGxlPkVwaWRlbWlvbG9neSwgcmlzayBmYWN0b3Jz
IGFuZCBtYW5hZ2VtZW50IG9mIGNhcmRpb3Zhc2N1bGFyIGRpc2Vhc2VzIGluIElCRDwvdGl0bGU+
PHNlY29uZGFyeS10aXRsZT5OYXQgUmV2IEdhc3Ryb2VudGVyb2wgSGVwYXRvbDwvc2Vjb25kYXJ5
LXRpdGxlPjxhbHQtdGl0bGU+TmF0dXJlIHJldmlld3MuIEdhc3Ryb2VudGVyb2xvZ3kgJmFtcDsg
aGVwYXRvbG9neTwvYWx0LXRpdGxlPjwvdGl0bGVzPjxwZXJpb2RpY2FsPjxmdWxsLXRpdGxlPk5h
dCBSZXYgR2FzdHJvZW50ZXJvbCBIZXBhdG9sPC9mdWxsLXRpdGxlPjxhYmJyLTE+TmF0dXJlIHJl
dmlld3MuIEdhc3Ryb2VudGVyb2xvZ3kgJmFtcDsgaGVwYXRvbG9neTwvYWJici0xPjwvcGVyaW9k
aWNhbD48YWx0LXBlcmlvZGljYWw+PGZ1bGwtdGl0bGU+TmF0IFJldiBHYXN0cm9lbnRlcm9sIEhl
cGF0b2w8L2Z1bGwtdGl0bGU+PGFiYnItMT5OYXR1cmUgcmV2aWV3cy4gR2FzdHJvZW50ZXJvbG9n
eSAmYW1wOyBoZXBhdG9sb2d5PC9hYmJyLTE+PC9hbHQtcGVyaW9kaWNhbD48cGFnZXM+MjYtMzU8
L3BhZ2VzPjx2b2x1bWU+MTI8L3ZvbHVtZT48bnVtYmVyPjE8L251bWJlcj48ZWRpdGlvbj4yMDE0
LzEyLzAzPC9lZGl0aW9uPjxrZXl3b3Jkcz48a2V5d29yZD5BbnRpLUluZmxhbW1hdG9yeSBBZ2Vu
dHMsIE5vbi1TdGVyb2lkYWwvdGhlcmFwZXV0aWMgdXNlPC9rZXl3b3JkPjxrZXl3b3JkPkFzcGly
aW4vdGhlcmFwZXV0aWMgdXNlPC9rZXl3b3JkPjxrZXl3b3JkPkNhcmRpb3Zhc2N1bGFyIERpc2Vh
c2VzL2VwaWRlbWlvbG9neS9nZW5ldGljcy9wcmV2ZW50aW9uICZhbXA7IGNvbnRyb2w8L2tleXdv
cmQ+PGtleXdvcmQ+RW5kb3RoZWxpdW0sIFZhc2N1bGFyL21ldGFib2xpc208L2tleXdvcmQ+PGtl
eXdvcmQ+SHlkcm94eW1ldGh5bGdsdXRhcnlsLUNvQSBSZWR1Y3Rhc2UgSW5oaWJpdG9ycy90aGVy
YXBldXRpYyB1c2U8L2tleXdvcmQ+PGtleXdvcmQ+SW5mbGFtbWF0b3J5IEJvd2VsIERpc2Vhc2Vz
LyplcGlkZW1pb2xvZ3kvZ2VuZXRpY3M8L2tleXdvcmQ+PGtleXdvcmQ+UGxhdGVsZXQgQWdncmVn
YXRpb24gSW5oaWJpdG9ycy90aGVyYXBldXRpYyB1c2U8L2tleXdvcmQ+PGtleXdvcmQ+UmlzayBG
YWN0b3JzPC9rZXl3b3JkPjxrZXl3b3JkPlRpY2xvcGlkaW5lL2FuYWxvZ3MgJmFtcDsgZGVyaXZh
dGl2ZXMvdGhlcmFwZXV0aWMgdXNlPC9rZXl3b3JkPjwva2V5d29yZHM+PGRhdGVzPjx5ZWFyPjIw
MTU8L3llYXI+PHB1Yi1kYXRlcz48ZGF0ZT5KYW48L2RhdGU+PC9wdWItZGF0ZXM+PC9kYXRlcz48
aXNibj4xNzU5LTUwNDU8L2lzYm4+PGFjY2Vzc2lvbi1udW0+MjU0NDY3Mjc8L2FjY2Vzc2lvbi1u
dW0+PHVybHM+PC91cmxzPjxlbGVjdHJvbmljLXJlc291cmNlLW51bT4xMC4xMDM4L25yZ2FzdHJv
LjIwMTQuMjAyPC9lbGVjdHJvbmljLXJlc291cmNlLW51bT48cmVtb3RlLWRhdGFiYXNlLXByb3Zp
ZGVyPk5MTTwvcmVtb3RlLWRhdGFiYXNlLXByb3ZpZGVyPjxsYW5ndWFnZT5lbmc8L2xhbmd1YWdl
PjwvcmVjb3JkPjwvQ2l0ZT48L0VuZE5vdGU+
</w:fldData>
        </w:fldChar>
      </w:r>
      <w:r w:rsidRPr="00416EA5">
        <w:rPr>
          <w:rFonts w:ascii="Book Antiqua" w:eastAsia="Calibri" w:hAnsi="Book Antiqua" w:cs="Arial"/>
          <w:sz w:val="24"/>
          <w:szCs w:val="24"/>
        </w:rPr>
        <w:instrText xml:space="preserve"> ADDIN EN.CITE.DATA </w:instrText>
      </w:r>
      <w:r w:rsidRPr="00416EA5">
        <w:rPr>
          <w:rFonts w:ascii="Book Antiqua" w:eastAsia="Calibri" w:hAnsi="Book Antiqua" w:cs="Arial"/>
          <w:sz w:val="24"/>
          <w:szCs w:val="24"/>
        </w:rPr>
      </w:r>
      <w:r w:rsidRPr="00416EA5">
        <w:rPr>
          <w:rFonts w:ascii="Book Antiqua" w:eastAsia="Calibri" w:hAnsi="Book Antiqua" w:cs="Arial"/>
          <w:sz w:val="24"/>
          <w:szCs w:val="24"/>
        </w:rPr>
        <w:fldChar w:fldCharType="end"/>
      </w:r>
      <w:r w:rsidRPr="00416EA5">
        <w:rPr>
          <w:rFonts w:ascii="Book Antiqua" w:eastAsia="Calibri" w:hAnsi="Book Antiqua" w:cs="Arial"/>
          <w:sz w:val="24"/>
          <w:szCs w:val="24"/>
        </w:rPr>
      </w:r>
      <w:r w:rsidRPr="00416EA5">
        <w:rPr>
          <w:rFonts w:ascii="Book Antiqua" w:eastAsia="Calibri" w:hAnsi="Book Antiqua" w:cs="Arial"/>
          <w:sz w:val="24"/>
          <w:szCs w:val="24"/>
        </w:rPr>
        <w:fldChar w:fldCharType="separate"/>
      </w:r>
      <w:r w:rsidR="00906DDC" w:rsidRPr="00416EA5">
        <w:rPr>
          <w:rFonts w:ascii="Book Antiqua" w:eastAsia="Calibri" w:hAnsi="Book Antiqua" w:cs="Arial"/>
          <w:noProof/>
          <w:sz w:val="24"/>
          <w:szCs w:val="24"/>
          <w:vertAlign w:val="superscript"/>
        </w:rPr>
        <w:t>[101</w:t>
      </w:r>
      <w:r w:rsidRPr="00416EA5">
        <w:rPr>
          <w:rFonts w:ascii="Book Antiqua" w:eastAsia="Calibri" w:hAnsi="Book Antiqua" w:cs="Arial"/>
          <w:noProof/>
          <w:sz w:val="24"/>
          <w:szCs w:val="24"/>
          <w:vertAlign w:val="superscript"/>
        </w:rPr>
        <w:t>]</w:t>
      </w:r>
      <w:r w:rsidRPr="00416EA5">
        <w:rPr>
          <w:rFonts w:ascii="Book Antiqua" w:eastAsia="Calibri" w:hAnsi="Book Antiqua" w:cs="Arial"/>
          <w:sz w:val="24"/>
          <w:szCs w:val="24"/>
        </w:rPr>
        <w:fldChar w:fldCharType="end"/>
      </w:r>
      <w:r w:rsidRPr="00416EA5">
        <w:rPr>
          <w:rFonts w:ascii="Book Antiqua" w:eastAsia="Calibri" w:hAnsi="Book Antiqua" w:cs="Arial"/>
          <w:sz w:val="24"/>
          <w:szCs w:val="24"/>
        </w:rPr>
        <w:t xml:space="preserve">. Patients with IBD have evidence of premature vascular disease with structural, functional and biochemical changes indicative of subclinical atherosclerosis; IBD also promotes spontaneous platelet activation and aggregation, predisposing patients to arterial </w:t>
      </w:r>
      <w:proofErr w:type="gramStart"/>
      <w:r w:rsidRPr="00416EA5">
        <w:rPr>
          <w:rFonts w:ascii="Book Antiqua" w:eastAsia="Calibri" w:hAnsi="Book Antiqua" w:cs="Arial"/>
          <w:sz w:val="24"/>
          <w:szCs w:val="24"/>
        </w:rPr>
        <w:t>thrombosis</w:t>
      </w:r>
      <w:proofErr w:type="gramEnd"/>
      <w:r w:rsidRPr="00416EA5">
        <w:rPr>
          <w:rFonts w:ascii="Book Antiqua" w:eastAsia="Calibri" w:hAnsi="Book Antiqua" w:cs="Arial"/>
          <w:sz w:val="24"/>
          <w:szCs w:val="24"/>
          <w:vertAlign w:val="superscript"/>
        </w:rPr>
        <w:fldChar w:fldCharType="begin">
          <w:fldData xml:space="preserve">PEVuZE5vdGU+PENpdGU+PEF1dGhvcj5BZ2dhcndhbDwvQXV0aG9yPjxZZWFyPjIwMTQ8L1llYXI+
PFJlY051bT4xOTQ8L1JlY051bT48RGlzcGxheVRleHQ+PHN0eWxlIGZhY2U9InN1cGVyc2NyaXB0
Ij5bOTZdPC9zdHlsZT48L0Rpc3BsYXlUZXh0PjxyZWNvcmQ+PHJlYy1udW1iZXI+MTk0PC9yZWMt
bnVtYmVyPjxmb3JlaWduLWtleXM+PGtleSBhcHA9IkVOIiBkYi1pZD0icGRldHRlZmZpZnBlZHNl
c2YwN3ZyOXNtcnRkZTI1ZmV2ZXo1IiB0aW1lc3RhbXA9IjE0NjQ3MzE0NTciPjE5NDwva2V5Pjwv
Zm9yZWlnbi1rZXlzPjxyZWYtdHlwZSBuYW1lPSJKb3VybmFsIEFydGljbGUiPjE3PC9yZWYtdHlw
ZT48Y29udHJpYnV0b3JzPjxhdXRob3JzPjxhdXRob3I+QWdnYXJ3YWwsIEEuPC9hdXRob3I+PGF1
dGhvcj5BdHJlamEsIEEuPC9hdXRob3I+PGF1dGhvcj5LYXBhZGlhLCBTLjwvYXV0aG9yPjxhdXRo
b3I+TG9wZXosIFIuPC9hdXRob3I+PGF1dGhvcj5BY2hrYXIsIEouIFAuPC9hdXRob3I+PC9hdXRo
b3JzPjwvY29udHJpYnV0b3JzPjxhdXRoLWFkZHJlc3M+KkRlcGFydG1lbnQgb2YgSW50ZXJuYWwg
TWVkaWNpbmUsIE1lZGljaW5lIEluc3RpdHV0ZSwgQ2xldmVsYW5kIENsaW5pYywgQ2xldmVsYW5k
LCBPSDsgZGFnZ2VyRGVwYXJ0bWVudCBvZiBHYXN0cm9lbnRlcm9sb2d5IGFuZCBIZXBhdG9sb2d5
LCBEaWdlc3RpdmUgRGlzZWFzZSBJbnN0aXR1dGUsIENsZXZlbGFuZCBDbGluaWMsIENsZXZlbGFu
ZCwgT0g7IGRvdWJsZSBkYWdnZXJEZXBhcnRtZW50IG9mIENhcmRpb2xvZ3ksIEhlYXJ0IGFuZCBW
YXNjdWxhciBJbnN0aXR1dGUsIENsZXZlbGFuZCBDbGluaWMsIENsZXZlbGFuZCwgT0g7IGFuZCBz
ZWN0aW9uIHNpZ25EZXBhcnRtZW50IG9mIFF1YW50aXRhdGl2ZSBIZWFsdGggU2NpZW5jZXMsIENs
ZXZlbGFuZCBDbGluaWMsIENsZXZlbGFuZCwgT0guPC9hdXRoLWFkZHJlc3M+PHRpdGxlcz48dGl0
bGU+Q29udmVudGlvbmFsIHJpc2sgZmFjdG9ycyBhbmQgY2FyZGlvdmFzY3VsYXIgb3V0Y29tZXMg
b2YgcGF0aWVudHMgd2l0aCBpbmZsYW1tYXRvcnkgYm93ZWwgZGlzZWFzZSB3aXRoIGNvbmZpcm1l
ZCBjb3JvbmFyeSBhcnRlcnkgZGlzZWFzZTwvdGl0bGU+PHNlY29uZGFyeS10aXRsZT5JbmZsYW1t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c2Vhc2VzPC9hYmJyLTE+PC9hbHQtcGVyaW9kaWNhbD48cGFnZXM+MTU5My02MDE8L3BhZ2VzPjx2
b2x1bWU+MjA8L3ZvbHVtZT48bnVtYmVyPjk8L251bWJlcj48ZWRpdGlvbj4yMDE0LzA4LzEyPC9l
ZGl0aW9uPjxrZXl3b3Jkcz48a2V5d29yZD5BZ2VkPC9rZXl3b3JkPjxrZXl3b3JkPkNhc2UtQ29u
dHJvbCBTdHVkaWVzPC9rZXl3b3JkPjxrZXl3b3JkPkNvbGl0aXMsIFVsY2VyYXRpdmUvKmNvbXBs
aWNhdGlvbnM8L2tleXdvcmQ+PGtleXdvcmQ+Q29yb25hcnkgQXJ0ZXJ5IERpc2Vhc2UvKmV0aW9s
b2d5L3RoZXJhcHk8L2tleXdvcmQ+PGtleXdvcmQ+Q3JvaG4gRGlzZWFzZS8qY29tcGxpY2F0aW9u
czwva2V5d29yZD48a2V5d29yZD5GZW1hbGU8L2tleXdvcmQ+PGtleXdvcmQ+Rm9sbG93LVVwIFN0
dWRpZXM8L2tleXdvcmQ+PGtleXdvcmQ+SHVtYW5zPC9rZXl3b3JkPjxrZXl3b3JkPkluZmxhbW1h
dGlvbi8qZXRpb2xvZ3kvdGhlcmFweTwva2V5d29yZD48a2V5d29yZD5NYWxlPC9rZXl3b3JkPjxr
ZXl3b3JkPk1pZGRsZSBBZ2VkPC9rZXl3b3JkPjxrZXl3b3JkPk15b2NhcmRpYWwgSW5mYXJjdGlv
bi8qZXRpb2xvZ3kvdGhlcmFweTwva2V5d29yZD48a2V5d29yZD5QZXJjdXRhbmVvdXMgQ29yb25h
cnkgSW50ZXJ2ZW50aW9uPC9rZXl3b3JkPjxrZXl3b3JkPlByb2dub3Npczwva2V5d29yZD48a2V5
d29yZD5Qcm9zcGVjdGl2ZSBTdHVkaWVzPC9rZXl3b3JkPjxrZXl3b3JkPlJpc2sgRmFjdG9yczwv
a2V5d29yZD48L2tleXdvcmRzPjxkYXRlcz48eWVhcj4yMDE0PC95ZWFyPjxwdWItZGF0ZXM+PGRh
dGU+U2VwPC9kYXRlPjwvcHViLWRhdGVzPjwvZGF0ZXM+PGlzYm4+MTA3OC0wOTk4PC9pc2JuPjxh
Y2Nlc3Npb24tbnVtPjI1MTA1OTQ2PC9hY2Nlc3Npb24tbnVtPjx1cmxzPjwvdXJscz48ZWxlY3Ry
b25pYy1yZXNvdXJjZS1udW0+MTAuMTA5Ny9taWIuMDAwMDAwMDAwMDAwMDEwOTwvZWxlY3Ryb25p
Yy1yZXNvdXJjZS1udW0+PHJlbW90ZS1kYXRhYmFzZS1wcm92aWRlcj5OTE08L3JlbW90ZS1kYXRh
YmFzZS1wcm92aWRlcj48bGFuZ3VhZ2U+ZW5nPC9sYW5ndWFnZT48L3JlY29yZD48L0NpdGU+PC9F
bmROb3RlPgB=
</w:fldData>
        </w:fldChar>
      </w:r>
      <w:r w:rsidRPr="00416EA5">
        <w:rPr>
          <w:rFonts w:ascii="Book Antiqua" w:eastAsia="Calibri" w:hAnsi="Book Antiqua" w:cs="Arial"/>
          <w:sz w:val="24"/>
          <w:szCs w:val="24"/>
          <w:vertAlign w:val="superscript"/>
        </w:rPr>
        <w:instrText xml:space="preserve"> ADDIN EN.CITE </w:instrText>
      </w:r>
      <w:r w:rsidRPr="00416EA5">
        <w:rPr>
          <w:rFonts w:ascii="Book Antiqua" w:eastAsia="Calibri" w:hAnsi="Book Antiqua" w:cs="Arial"/>
          <w:sz w:val="24"/>
          <w:szCs w:val="24"/>
          <w:vertAlign w:val="superscript"/>
        </w:rPr>
        <w:fldChar w:fldCharType="begin">
          <w:fldData xml:space="preserve">PEVuZE5vdGU+PENpdGU+PEF1dGhvcj5BZ2dhcndhbDwvQXV0aG9yPjxZZWFyPjIwMTQ8L1llYXI+
PFJlY051bT4xOTQ8L1JlY051bT48RGlzcGxheVRleHQ+PHN0eWxlIGZhY2U9InN1cGVyc2NyaXB0
Ij5bOTZdPC9zdHlsZT48L0Rpc3BsYXlUZXh0PjxyZWNvcmQ+PHJlYy1udW1iZXI+MTk0PC9yZWMt
bnVtYmVyPjxmb3JlaWduLWtleXM+PGtleSBhcHA9IkVOIiBkYi1pZD0icGRldHRlZmZpZnBlZHNl
c2YwN3ZyOXNtcnRkZTI1ZmV2ZXo1IiB0aW1lc3RhbXA9IjE0NjQ3MzE0NTciPjE5NDwva2V5Pjwv
Zm9yZWlnbi1rZXlzPjxyZWYtdHlwZSBuYW1lPSJKb3VybmFsIEFydGljbGUiPjE3PC9yZWYtdHlw
ZT48Y29udHJpYnV0b3JzPjxhdXRob3JzPjxhdXRob3I+QWdnYXJ3YWwsIEEuPC9hdXRob3I+PGF1
dGhvcj5BdHJlamEsIEEuPC9hdXRob3I+PGF1dGhvcj5LYXBhZGlhLCBTLjwvYXV0aG9yPjxhdXRo
b3I+TG9wZXosIFIuPC9hdXRob3I+PGF1dGhvcj5BY2hrYXIsIEouIFAuPC9hdXRob3I+PC9hdXRo
b3JzPjwvY29udHJpYnV0b3JzPjxhdXRoLWFkZHJlc3M+KkRlcGFydG1lbnQgb2YgSW50ZXJuYWwg
TWVkaWNpbmUsIE1lZGljaW5lIEluc3RpdHV0ZSwgQ2xldmVsYW5kIENsaW5pYywgQ2xldmVsYW5k
LCBPSDsgZGFnZ2VyRGVwYXJ0bWVudCBvZiBHYXN0cm9lbnRlcm9sb2d5IGFuZCBIZXBhdG9sb2d5
LCBEaWdlc3RpdmUgRGlzZWFzZSBJbnN0aXR1dGUsIENsZXZlbGFuZCBDbGluaWMsIENsZXZlbGFu
ZCwgT0g7IGRvdWJsZSBkYWdnZXJEZXBhcnRtZW50IG9mIENhcmRpb2xvZ3ksIEhlYXJ0IGFuZCBW
YXNjdWxhciBJbnN0aXR1dGUsIENsZXZlbGFuZCBDbGluaWMsIENsZXZlbGFuZCwgT0g7IGFuZCBz
ZWN0aW9uIHNpZ25EZXBhcnRtZW50IG9mIFF1YW50aXRhdGl2ZSBIZWFsdGggU2NpZW5jZXMsIENs
ZXZlbGFuZCBDbGluaWMsIENsZXZlbGFuZCwgT0guPC9hdXRoLWFkZHJlc3M+PHRpdGxlcz48dGl0
bGU+Q29udmVudGlvbmFsIHJpc2sgZmFjdG9ycyBhbmQgY2FyZGlvdmFzY3VsYXIgb3V0Y29tZXMg
b2YgcGF0aWVudHMgd2l0aCBpbmZsYW1tYXRvcnkgYm93ZWwgZGlzZWFzZSB3aXRoIGNvbmZpcm1l
ZCBjb3JvbmFyeSBhcnRlcnkgZGlzZWFzZTwvdGl0bGU+PHNlY29uZGFyeS10aXRsZT5JbmZsYW1t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c2Vhc2VzPC9hYmJyLTE+PC9hbHQtcGVyaW9kaWNhbD48cGFnZXM+MTU5My02MDE8L3BhZ2VzPjx2
b2x1bWU+MjA8L3ZvbHVtZT48bnVtYmVyPjk8L251bWJlcj48ZWRpdGlvbj4yMDE0LzA4LzEyPC9l
ZGl0aW9uPjxrZXl3b3Jkcz48a2V5d29yZD5BZ2VkPC9rZXl3b3JkPjxrZXl3b3JkPkNhc2UtQ29u
dHJvbCBTdHVkaWVzPC9rZXl3b3JkPjxrZXl3b3JkPkNvbGl0aXMsIFVsY2VyYXRpdmUvKmNvbXBs
aWNhdGlvbnM8L2tleXdvcmQ+PGtleXdvcmQ+Q29yb25hcnkgQXJ0ZXJ5IERpc2Vhc2UvKmV0aW9s
b2d5L3RoZXJhcHk8L2tleXdvcmQ+PGtleXdvcmQ+Q3JvaG4gRGlzZWFzZS8qY29tcGxpY2F0aW9u
czwva2V5d29yZD48a2V5d29yZD5GZW1hbGU8L2tleXdvcmQ+PGtleXdvcmQ+Rm9sbG93LVVwIFN0
dWRpZXM8L2tleXdvcmQ+PGtleXdvcmQ+SHVtYW5zPC9rZXl3b3JkPjxrZXl3b3JkPkluZmxhbW1h
dGlvbi8qZXRpb2xvZ3kvdGhlcmFweTwva2V5d29yZD48a2V5d29yZD5NYWxlPC9rZXl3b3JkPjxr
ZXl3b3JkPk1pZGRsZSBBZ2VkPC9rZXl3b3JkPjxrZXl3b3JkPk15b2NhcmRpYWwgSW5mYXJjdGlv
bi8qZXRpb2xvZ3kvdGhlcmFweTwva2V5d29yZD48a2V5d29yZD5QZXJjdXRhbmVvdXMgQ29yb25h
cnkgSW50ZXJ2ZW50aW9uPC9rZXl3b3JkPjxrZXl3b3JkPlByb2dub3Npczwva2V5d29yZD48a2V5
d29yZD5Qcm9zcGVjdGl2ZSBTdHVkaWVzPC9rZXl3b3JkPjxrZXl3b3JkPlJpc2sgRmFjdG9yczwv
a2V5d29yZD48L2tleXdvcmRzPjxkYXRlcz48eWVhcj4yMDE0PC95ZWFyPjxwdWItZGF0ZXM+PGRh
dGU+U2VwPC9kYXRlPjwvcHViLWRhdGVzPjwvZGF0ZXM+PGlzYm4+MTA3OC0wOTk4PC9pc2JuPjxh
Y2Nlc3Npb24tbnVtPjI1MTA1OTQ2PC9hY2Nlc3Npb24tbnVtPjx1cmxzPjwvdXJscz48ZWxlY3Ry
b25pYy1yZXNvdXJjZS1udW0+MTAuMTA5Ny9taWIuMDAwMDAwMDAwMDAwMDEwOTwvZWxlY3Ryb25p
Yy1yZXNvdXJjZS1udW0+PHJlbW90ZS1kYXRhYmFzZS1wcm92aWRlcj5OTE08L3JlbW90ZS1kYXRh
YmFzZS1wcm92aWRlcj48bGFuZ3VhZ2U+ZW5nPC9sYW5ndWFnZT48L3JlY29yZD48L0NpdGU+PC9F
bmROb3RlPgB=
</w:fldData>
        </w:fldChar>
      </w:r>
      <w:r w:rsidRPr="00416EA5">
        <w:rPr>
          <w:rFonts w:ascii="Book Antiqua" w:eastAsia="Calibri" w:hAnsi="Book Antiqua" w:cs="Arial"/>
          <w:sz w:val="24"/>
          <w:szCs w:val="24"/>
          <w:vertAlign w:val="superscript"/>
        </w:rPr>
        <w:instrText xml:space="preserve"> ADDIN EN.CITE.DATA </w:instrText>
      </w:r>
      <w:r w:rsidRPr="00416EA5">
        <w:rPr>
          <w:rFonts w:ascii="Book Antiqua" w:eastAsia="Calibri" w:hAnsi="Book Antiqua" w:cs="Arial"/>
          <w:sz w:val="24"/>
          <w:szCs w:val="24"/>
          <w:vertAlign w:val="superscript"/>
        </w:rPr>
      </w:r>
      <w:r w:rsidRPr="00416EA5">
        <w:rPr>
          <w:rFonts w:ascii="Book Antiqua" w:eastAsia="Calibri" w:hAnsi="Book Antiqua" w:cs="Arial"/>
          <w:sz w:val="24"/>
          <w:szCs w:val="24"/>
          <w:vertAlign w:val="superscript"/>
        </w:rPr>
        <w:fldChar w:fldCharType="end"/>
      </w:r>
      <w:r w:rsidRPr="00416EA5">
        <w:rPr>
          <w:rFonts w:ascii="Book Antiqua" w:eastAsia="Calibri" w:hAnsi="Book Antiqua" w:cs="Arial"/>
          <w:sz w:val="24"/>
          <w:szCs w:val="24"/>
          <w:vertAlign w:val="superscript"/>
        </w:rPr>
      </w:r>
      <w:r w:rsidRPr="00416EA5">
        <w:rPr>
          <w:rFonts w:ascii="Book Antiqua" w:eastAsia="Calibri" w:hAnsi="Book Antiqua" w:cs="Arial"/>
          <w:sz w:val="24"/>
          <w:szCs w:val="24"/>
          <w:vertAlign w:val="superscript"/>
        </w:rPr>
        <w:fldChar w:fldCharType="separate"/>
      </w:r>
      <w:r w:rsidR="00906DDC" w:rsidRPr="00416EA5">
        <w:rPr>
          <w:rFonts w:ascii="Book Antiqua" w:eastAsia="Calibri" w:hAnsi="Book Antiqua" w:cs="Arial"/>
          <w:noProof/>
          <w:sz w:val="24"/>
          <w:szCs w:val="24"/>
          <w:vertAlign w:val="superscript"/>
        </w:rPr>
        <w:t>[102</w:t>
      </w:r>
      <w:r w:rsidRPr="00416EA5">
        <w:rPr>
          <w:rFonts w:ascii="Book Antiqua" w:eastAsia="Calibri" w:hAnsi="Book Antiqua" w:cs="Arial"/>
          <w:noProof/>
          <w:sz w:val="24"/>
          <w:szCs w:val="24"/>
          <w:vertAlign w:val="superscript"/>
        </w:rPr>
        <w:t>]</w:t>
      </w:r>
      <w:r w:rsidRPr="00416EA5">
        <w:rPr>
          <w:rFonts w:ascii="Book Antiqua" w:eastAsia="Calibri" w:hAnsi="Book Antiqua" w:cs="Arial"/>
          <w:sz w:val="24"/>
          <w:szCs w:val="24"/>
          <w:vertAlign w:val="superscript"/>
        </w:rPr>
        <w:fldChar w:fldCharType="end"/>
      </w:r>
      <w:r w:rsidRPr="00416EA5">
        <w:rPr>
          <w:rFonts w:ascii="Book Antiqua" w:eastAsia="Calibri" w:hAnsi="Book Antiqua" w:cs="Arial"/>
          <w:sz w:val="24"/>
          <w:szCs w:val="24"/>
        </w:rPr>
        <w:t xml:space="preserve">. In a retrospective cohort study of 131 patients with IBD and CAD who underwent coronary angiography, it was observed that patients with IBD were less likely to have severe left anterior descending artery disease (56% </w:t>
      </w:r>
      <w:r w:rsidR="00EA4128" w:rsidRPr="00416EA5">
        <w:rPr>
          <w:rFonts w:ascii="Book Antiqua" w:eastAsia="Calibri" w:hAnsi="Book Antiqua" w:cs="Arial"/>
          <w:i/>
          <w:sz w:val="24"/>
          <w:szCs w:val="24"/>
        </w:rPr>
        <w:t>vs</w:t>
      </w:r>
      <w:r w:rsidRPr="00416EA5">
        <w:rPr>
          <w:rFonts w:ascii="Book Antiqua" w:eastAsia="Calibri" w:hAnsi="Book Antiqua" w:cs="Arial"/>
          <w:sz w:val="24"/>
          <w:szCs w:val="24"/>
        </w:rPr>
        <w:t xml:space="preserve"> 73%, </w:t>
      </w:r>
      <w:r w:rsidRPr="00416EA5">
        <w:rPr>
          <w:rFonts w:ascii="Book Antiqua" w:eastAsia="Calibri" w:hAnsi="Book Antiqua" w:cs="Arial"/>
          <w:i/>
          <w:sz w:val="24"/>
          <w:szCs w:val="24"/>
        </w:rPr>
        <w:t>P</w:t>
      </w:r>
      <w:r w:rsidR="00EA4128" w:rsidRPr="00416EA5">
        <w:rPr>
          <w:rFonts w:ascii="Book Antiqua" w:hAnsi="Book Antiqua" w:cs="Arial" w:hint="eastAsia"/>
          <w:sz w:val="24"/>
          <w:szCs w:val="24"/>
          <w:lang w:eastAsia="zh-CN"/>
        </w:rPr>
        <w:t xml:space="preserve"> </w:t>
      </w:r>
      <w:r w:rsidRPr="00416EA5">
        <w:rPr>
          <w:rFonts w:ascii="Book Antiqua" w:eastAsia="Calibri" w:hAnsi="Book Antiqua" w:cs="Arial"/>
          <w:sz w:val="24"/>
          <w:szCs w:val="24"/>
        </w:rPr>
        <w:t>&lt;</w:t>
      </w:r>
      <w:r w:rsidR="00EA4128" w:rsidRPr="00416EA5">
        <w:rPr>
          <w:rFonts w:ascii="Book Antiqua" w:hAnsi="Book Antiqua" w:cs="Arial" w:hint="eastAsia"/>
          <w:sz w:val="24"/>
          <w:szCs w:val="24"/>
          <w:lang w:eastAsia="zh-CN"/>
        </w:rPr>
        <w:t xml:space="preserve"> </w:t>
      </w:r>
      <w:r w:rsidRPr="00416EA5">
        <w:rPr>
          <w:rFonts w:ascii="Book Antiqua" w:eastAsia="Calibri" w:hAnsi="Book Antiqua" w:cs="Arial"/>
          <w:sz w:val="24"/>
          <w:szCs w:val="24"/>
        </w:rPr>
        <w:t xml:space="preserve">0.01) and </w:t>
      </w:r>
      <w:proofErr w:type="spellStart"/>
      <w:r w:rsidRPr="00416EA5">
        <w:rPr>
          <w:rFonts w:ascii="Book Antiqua" w:eastAsia="Calibri" w:hAnsi="Book Antiqua" w:cs="Arial"/>
          <w:sz w:val="24"/>
          <w:szCs w:val="24"/>
        </w:rPr>
        <w:t>multivessel</w:t>
      </w:r>
      <w:proofErr w:type="spellEnd"/>
      <w:r w:rsidRPr="00416EA5">
        <w:rPr>
          <w:rFonts w:ascii="Book Antiqua" w:eastAsia="Calibri" w:hAnsi="Book Antiqua" w:cs="Arial"/>
          <w:sz w:val="24"/>
          <w:szCs w:val="24"/>
        </w:rPr>
        <w:t xml:space="preserve"> disease (71% </w:t>
      </w:r>
      <w:r w:rsidR="00EA4128" w:rsidRPr="00416EA5">
        <w:rPr>
          <w:rFonts w:ascii="Book Antiqua" w:eastAsia="Calibri" w:hAnsi="Book Antiqua" w:cs="Arial"/>
          <w:i/>
          <w:sz w:val="24"/>
          <w:szCs w:val="24"/>
        </w:rPr>
        <w:t>vs</w:t>
      </w:r>
      <w:r w:rsidRPr="00416EA5">
        <w:rPr>
          <w:rFonts w:ascii="Book Antiqua" w:eastAsia="Calibri" w:hAnsi="Book Antiqua" w:cs="Arial"/>
          <w:sz w:val="24"/>
          <w:szCs w:val="24"/>
        </w:rPr>
        <w:t xml:space="preserve"> 79%, </w:t>
      </w:r>
      <w:r w:rsidRPr="00416EA5">
        <w:rPr>
          <w:rFonts w:ascii="Book Antiqua" w:eastAsia="Calibri" w:hAnsi="Book Antiqua" w:cs="Arial"/>
          <w:i/>
          <w:sz w:val="24"/>
          <w:szCs w:val="24"/>
        </w:rPr>
        <w:t>P</w:t>
      </w:r>
      <w:r w:rsidR="00EA4128" w:rsidRPr="00416EA5">
        <w:rPr>
          <w:rFonts w:ascii="Book Antiqua" w:hAnsi="Book Antiqua" w:cs="Arial" w:hint="eastAsia"/>
          <w:sz w:val="24"/>
          <w:szCs w:val="24"/>
          <w:lang w:eastAsia="zh-CN"/>
        </w:rPr>
        <w:t xml:space="preserve"> </w:t>
      </w:r>
      <w:r w:rsidRPr="00416EA5">
        <w:rPr>
          <w:rFonts w:ascii="Book Antiqua" w:eastAsia="Calibri" w:hAnsi="Book Antiqua" w:cs="Arial"/>
          <w:sz w:val="24"/>
          <w:szCs w:val="24"/>
        </w:rPr>
        <w:t>=</w:t>
      </w:r>
      <w:r w:rsidR="00EA4128" w:rsidRPr="00416EA5">
        <w:rPr>
          <w:rFonts w:ascii="Book Antiqua" w:hAnsi="Book Antiqua" w:cs="Arial" w:hint="eastAsia"/>
          <w:sz w:val="24"/>
          <w:szCs w:val="24"/>
          <w:lang w:eastAsia="zh-CN"/>
        </w:rPr>
        <w:t xml:space="preserve"> </w:t>
      </w:r>
      <w:r w:rsidRPr="00416EA5">
        <w:rPr>
          <w:rFonts w:ascii="Book Antiqua" w:eastAsia="Calibri" w:hAnsi="Book Antiqua" w:cs="Arial"/>
          <w:sz w:val="24"/>
          <w:szCs w:val="24"/>
        </w:rPr>
        <w:t>0.05) than</w:t>
      </w:r>
      <w:r w:rsidR="006C2F76">
        <w:rPr>
          <w:rFonts w:ascii="Book Antiqua" w:eastAsia="Calibri" w:hAnsi="Book Antiqua" w:cs="Arial"/>
          <w:sz w:val="24"/>
          <w:szCs w:val="24"/>
        </w:rPr>
        <w:t xml:space="preserve"> </w:t>
      </w:r>
      <w:r w:rsidR="00EE62DD" w:rsidRPr="00416EA5">
        <w:rPr>
          <w:rFonts w:ascii="Book Antiqua" w:eastAsia="Calibri" w:hAnsi="Book Antiqua" w:cs="Arial"/>
          <w:sz w:val="24"/>
          <w:szCs w:val="24"/>
        </w:rPr>
        <w:t xml:space="preserve">non-IBD controls with CAD </w:t>
      </w:r>
      <w:r w:rsidRPr="00416EA5">
        <w:rPr>
          <w:rFonts w:ascii="Book Antiqua" w:eastAsia="Calibri" w:hAnsi="Book Antiqua" w:cs="Arial"/>
          <w:sz w:val="24"/>
          <w:szCs w:val="24"/>
        </w:rPr>
        <w:t>(524 individuals)</w:t>
      </w:r>
      <w:r w:rsidRPr="00416EA5">
        <w:rPr>
          <w:rFonts w:ascii="Book Antiqua" w:eastAsia="Calibri" w:hAnsi="Book Antiqua" w:cs="Arial"/>
          <w:sz w:val="24"/>
          <w:szCs w:val="24"/>
        </w:rPr>
        <w:fldChar w:fldCharType="begin"/>
      </w:r>
      <w:r w:rsidRPr="00416EA5">
        <w:rPr>
          <w:rFonts w:ascii="Book Antiqua" w:eastAsia="Calibri" w:hAnsi="Book Antiqua" w:cs="Arial"/>
          <w:sz w:val="24"/>
          <w:szCs w:val="24"/>
        </w:rPr>
        <w:instrText xml:space="preserve"> ADDIN EN.CITE &lt;EndNote&gt;&lt;Cite&gt;&lt;Author&gt;Ruisi&lt;/Author&gt;&lt;Year&gt;2015&lt;/Year&gt;&lt;RecNum&gt;195&lt;/RecNum&gt;&lt;DisplayText&gt;&lt;style face="superscript"&gt;[97]&lt;/style&gt;&lt;/DisplayText&gt;&lt;record&gt;&lt;rec-number&gt;195&lt;/rec-number&gt;&lt;foreign-keys&gt;&lt;key app="EN" db-id="pdetteffifpedsesf07vr9smrtde25fevez5" timestamp="1464731457"&gt;195&lt;/key&gt;&lt;/foreign-keys&gt;&lt;ref-type name="Journal Article"&gt;17&lt;/ref-type&gt;&lt;contributors&gt;&lt;authors&gt;&lt;author&gt;Ruisi, P.&lt;/author&gt;&lt;author&gt;Makaryus, J. N.&lt;/author&gt;&lt;author&gt;Ruisi, M.&lt;/author&gt;&lt;author&gt;Makaryus, A. N.&lt;/author&gt;&lt;/authors&gt;&lt;/contributors&gt;&lt;auth-address&gt;Rhode Island Hospital/Brown University School of Medicine, Providence, RI 02903, USA.&amp;#xD;North Shore-Long Island Jewish Health System, Manhasset, NY 11030, USA.&amp;#xD;Mount Sinai Beth Israel, New York, NY 10003, USA.&amp;#xD;North Shore-Long Island Jewish Health System, Department of Cardiology, NuHealth, Nassau University Medical Center, East Meadow, NY 11554, USA.&lt;/auth-address&gt;&lt;titles&gt;&lt;title&gt;Inflammatory bowel disease as a risk factor for premature coronary artery disease&lt;/title&gt;&lt;secondary-title&gt;J Clin Med Res&lt;/secondary-title&gt;&lt;alt-title&gt;Journal of clinical medicine research&lt;/alt-title&gt;&lt;/titles&gt;&lt;periodical&gt;&lt;full-title&gt;J Clin Med Res&lt;/full-title&gt;&lt;abbr-1&gt;Journal of clinical medicine research&lt;/abbr-1&gt;&lt;/periodical&gt;&lt;alt-periodical&gt;&lt;full-title&gt;J Clin Med Res&lt;/full-title&gt;&lt;abbr-1&gt;Journal of clinical medicine research&lt;/abbr-1&gt;&lt;/alt-periodical&gt;&lt;pages&gt;257-61&lt;/pages&gt;&lt;volume&gt;7&lt;/volume&gt;&lt;number&gt;4&lt;/number&gt;&lt;edition&gt;2015/02/24&lt;/edition&gt;&lt;keywords&gt;&lt;keyword&gt;Coronary artery disease&lt;/keyword&gt;&lt;keyword&gt;Crohn&amp;apos;s disease&lt;/keyword&gt;&lt;keyword&gt;Inflammatory bowel disease&lt;/keyword&gt;&lt;keyword&gt;Ulcerative colitis&lt;/keyword&gt;&lt;/keywords&gt;&lt;dates&gt;&lt;year&gt;2015&lt;/year&gt;&lt;pub-dates&gt;&lt;date&gt;Apr&lt;/date&gt;&lt;/pub-dates&gt;&lt;/dates&gt;&lt;isbn&gt;1918-3003 (Print)&amp;#xD;1918-3003&lt;/isbn&gt;&lt;accession-num&gt;25699123&lt;/accession-num&gt;&lt;urls&gt;&lt;/urls&gt;&lt;custom2&gt;PMC4330019&lt;/custom2&gt;&lt;electronic-resource-num&gt;10.14740/jocmr2102w&lt;/electronic-resource-num&gt;&lt;remote-database-provider&gt;NLM&lt;/remote-database-provider&gt;&lt;language&gt;eng&lt;/language&gt;&lt;/record&gt;&lt;/Cite&gt;&lt;/EndNote&gt;</w:instrText>
      </w:r>
      <w:r w:rsidRPr="00416EA5">
        <w:rPr>
          <w:rFonts w:ascii="Book Antiqua" w:eastAsia="Calibri" w:hAnsi="Book Antiqua" w:cs="Arial"/>
          <w:sz w:val="24"/>
          <w:szCs w:val="24"/>
        </w:rPr>
        <w:fldChar w:fldCharType="separate"/>
      </w:r>
      <w:r w:rsidR="00906DDC" w:rsidRPr="00416EA5">
        <w:rPr>
          <w:rFonts w:ascii="Book Antiqua" w:eastAsia="Calibri" w:hAnsi="Book Antiqua" w:cs="Arial"/>
          <w:noProof/>
          <w:sz w:val="24"/>
          <w:szCs w:val="24"/>
          <w:vertAlign w:val="superscript"/>
        </w:rPr>
        <w:t>[103</w:t>
      </w:r>
      <w:r w:rsidRPr="00416EA5">
        <w:rPr>
          <w:rFonts w:ascii="Book Antiqua" w:eastAsia="Calibri" w:hAnsi="Book Antiqua" w:cs="Arial"/>
          <w:noProof/>
          <w:sz w:val="24"/>
          <w:szCs w:val="24"/>
          <w:vertAlign w:val="superscript"/>
        </w:rPr>
        <w:t>]</w:t>
      </w:r>
      <w:r w:rsidRPr="00416EA5">
        <w:rPr>
          <w:rFonts w:ascii="Book Antiqua" w:eastAsia="Calibri" w:hAnsi="Book Antiqua" w:cs="Arial"/>
          <w:sz w:val="24"/>
          <w:szCs w:val="24"/>
        </w:rPr>
        <w:fldChar w:fldCharType="end"/>
      </w:r>
      <w:r w:rsidRPr="00416EA5">
        <w:rPr>
          <w:rFonts w:ascii="Book Antiqua" w:eastAsia="Calibri" w:hAnsi="Book Antiqua" w:cs="Arial"/>
          <w:sz w:val="24"/>
          <w:szCs w:val="24"/>
        </w:rPr>
        <w:t xml:space="preserve">. </w:t>
      </w:r>
    </w:p>
    <w:p w14:paraId="46AD7A16" w14:textId="018FC74E" w:rsidR="00D33BD4" w:rsidRPr="00416EA5" w:rsidRDefault="004A3433" w:rsidP="00166A8F">
      <w:pPr>
        <w:adjustRightInd w:val="0"/>
        <w:snapToGrid w:val="0"/>
        <w:spacing w:after="0" w:line="360" w:lineRule="auto"/>
        <w:ind w:firstLineChars="100" w:firstLine="240"/>
        <w:jc w:val="both"/>
        <w:rPr>
          <w:rFonts w:ascii="Book Antiqua" w:eastAsia="Calibri" w:hAnsi="Book Antiqua" w:cs="Arial"/>
          <w:sz w:val="24"/>
          <w:szCs w:val="24"/>
        </w:rPr>
      </w:pPr>
      <w:r w:rsidRPr="00416EA5">
        <w:rPr>
          <w:rFonts w:ascii="Book Antiqua" w:eastAsia="Calibri" w:hAnsi="Book Antiqua" w:cs="Arial"/>
          <w:sz w:val="24"/>
          <w:szCs w:val="24"/>
        </w:rPr>
        <w:t>IBD patients were also diagnosed with CAD at a younger age, had a lower body mass index, and less likely to be active smokers</w:t>
      </w:r>
      <w:r w:rsidRPr="00416EA5">
        <w:rPr>
          <w:rFonts w:ascii="Book Antiqua" w:eastAsia="Calibri" w:hAnsi="Book Antiqua" w:cs="Arial"/>
          <w:sz w:val="24"/>
          <w:szCs w:val="24"/>
          <w:vertAlign w:val="superscript"/>
        </w:rPr>
        <w:fldChar w:fldCharType="begin"/>
      </w:r>
      <w:r w:rsidRPr="00416EA5">
        <w:rPr>
          <w:rFonts w:ascii="Book Antiqua" w:eastAsia="Calibri" w:hAnsi="Book Antiqua" w:cs="Arial"/>
          <w:sz w:val="24"/>
          <w:szCs w:val="24"/>
          <w:vertAlign w:val="superscript"/>
        </w:rPr>
        <w:instrText xml:space="preserve"> ADDIN EN.CITE &lt;EndNote&gt;&lt;Cite&gt;&lt;Author&gt;Ruisi&lt;/Author&gt;&lt;Year&gt;2015&lt;/Year&gt;&lt;RecNum&gt;195&lt;/RecNum&gt;&lt;DisplayText&gt;&lt;style face="superscript"&gt;[97]&lt;/style&gt;&lt;/DisplayText&gt;&lt;record&gt;&lt;rec-number&gt;195&lt;/rec-number&gt;&lt;foreign-keys&gt;&lt;key app="EN" db-id="pdetteffifpedsesf07vr9smrtde25fevez5" timestamp="1464731457"&gt;195&lt;/key&gt;&lt;/foreign-keys&gt;&lt;ref-type name="Journal Article"&gt;17&lt;/ref-type&gt;&lt;contributors&gt;&lt;authors&gt;&lt;author&gt;Ruisi, P.&lt;/author&gt;&lt;author&gt;Makaryus, J. N.&lt;/author&gt;&lt;author&gt;Ruisi, M.&lt;/author&gt;&lt;author&gt;Makaryus, A. N.&lt;/author&gt;&lt;/authors&gt;&lt;/contributors&gt;&lt;auth-address&gt;Rhode Island Hospital/Brown University School of Medicine, Providence, RI 02903, USA.&amp;#xD;North Shore-Long Island Jewish Health System, Manhasset, NY 11030, USA.&amp;#xD;Mount Sinai Beth Israel, New York, NY 10003, USA.&amp;#xD;North Shore-Long Island Jewish Health System, Department of Cardiology, NuHealth, Nassau University Medical Center, East Meadow, NY 11554, USA.&lt;/auth-address&gt;&lt;titles&gt;&lt;title&gt;Inflammatory bowel disease as a risk factor for premature coronary artery disease&lt;/title&gt;&lt;secondary-title&gt;J Clin Med Res&lt;/secondary-title&gt;&lt;alt-title&gt;Journal of clinical medicine research&lt;/alt-title&gt;&lt;/titles&gt;&lt;periodical&gt;&lt;full-title&gt;J Clin Med Res&lt;/full-title&gt;&lt;abbr-1&gt;Journal of clinical medicine research&lt;/abbr-1&gt;&lt;/periodical&gt;&lt;alt-periodical&gt;&lt;full-title&gt;J Clin Med Res&lt;/full-title&gt;&lt;abbr-1&gt;Journal of clinical medicine research&lt;/abbr-1&gt;&lt;/alt-periodical&gt;&lt;pages&gt;257-61&lt;/pages&gt;&lt;volume&gt;7&lt;/volume&gt;&lt;number&gt;4&lt;/number&gt;&lt;edition&gt;2015/02/24&lt;/edition&gt;&lt;keywords&gt;&lt;keyword&gt;Coronary artery disease&lt;/keyword&gt;&lt;keyword&gt;Crohn&amp;apos;s disease&lt;/keyword&gt;&lt;keyword&gt;Inflammatory bowel disease&lt;/keyword&gt;&lt;keyword&gt;Ulcerative colitis&lt;/keyword&gt;&lt;/keywords&gt;&lt;dates&gt;&lt;year&gt;2015&lt;/year&gt;&lt;pub-dates&gt;&lt;date&gt;Apr&lt;/date&gt;&lt;/pub-dates&gt;&lt;/dates&gt;&lt;isbn&gt;1918-3003 (Print)&amp;#xD;1918-3003&lt;/isbn&gt;&lt;accession-num&gt;25699123&lt;/accession-num&gt;&lt;urls&gt;&lt;/urls&gt;&lt;custom2&gt;PMC4330019&lt;/custom2&gt;&lt;electronic-resource-num&gt;10.14740/jocmr2102w&lt;/electronic-resource-num&gt;&lt;remote-database-provider&gt;NLM&lt;/remote-database-provider&gt;&lt;language&gt;eng&lt;/language&gt;&lt;/record&gt;&lt;/Cite&gt;&lt;/EndNote&gt;</w:instrText>
      </w:r>
      <w:r w:rsidRPr="00416EA5">
        <w:rPr>
          <w:rFonts w:ascii="Book Antiqua" w:eastAsia="Calibri" w:hAnsi="Book Antiqua" w:cs="Arial"/>
          <w:sz w:val="24"/>
          <w:szCs w:val="24"/>
          <w:vertAlign w:val="superscript"/>
        </w:rPr>
        <w:fldChar w:fldCharType="separate"/>
      </w:r>
      <w:r w:rsidR="00906DDC" w:rsidRPr="00416EA5">
        <w:rPr>
          <w:rFonts w:ascii="Book Antiqua" w:eastAsia="Calibri" w:hAnsi="Book Antiqua" w:cs="Arial"/>
          <w:noProof/>
          <w:sz w:val="24"/>
          <w:szCs w:val="24"/>
          <w:vertAlign w:val="superscript"/>
        </w:rPr>
        <w:t>[103</w:t>
      </w:r>
      <w:r w:rsidRPr="00416EA5">
        <w:rPr>
          <w:rFonts w:ascii="Book Antiqua" w:eastAsia="Calibri" w:hAnsi="Book Antiqua" w:cs="Arial"/>
          <w:noProof/>
          <w:sz w:val="24"/>
          <w:szCs w:val="24"/>
          <w:vertAlign w:val="superscript"/>
        </w:rPr>
        <w:t>]</w:t>
      </w:r>
      <w:r w:rsidRPr="00416EA5">
        <w:rPr>
          <w:rFonts w:ascii="Book Antiqua" w:eastAsia="Calibri" w:hAnsi="Book Antiqua" w:cs="Arial"/>
          <w:sz w:val="24"/>
          <w:szCs w:val="24"/>
          <w:vertAlign w:val="superscript"/>
        </w:rPr>
        <w:fldChar w:fldCharType="end"/>
      </w:r>
      <w:r w:rsidRPr="00416EA5">
        <w:rPr>
          <w:rFonts w:ascii="Book Antiqua" w:eastAsia="Calibri" w:hAnsi="Book Antiqua" w:cs="Arial"/>
          <w:sz w:val="24"/>
          <w:szCs w:val="24"/>
        </w:rPr>
        <w:t>. However, the results should be interpreted with caution because the IBD- cohort consiste</w:t>
      </w:r>
      <w:r w:rsidR="00906DDC" w:rsidRPr="00416EA5">
        <w:rPr>
          <w:rFonts w:ascii="Book Antiqua" w:eastAsia="Calibri" w:hAnsi="Book Antiqua" w:cs="Arial"/>
          <w:sz w:val="24"/>
          <w:szCs w:val="24"/>
        </w:rPr>
        <w:t>d of patients with less severe CAD</w:t>
      </w:r>
      <w:r w:rsidRPr="00416EA5">
        <w:rPr>
          <w:rFonts w:ascii="Book Antiqua" w:eastAsia="Calibri" w:hAnsi="Book Antiqua" w:cs="Arial"/>
          <w:sz w:val="24"/>
          <w:szCs w:val="24"/>
        </w:rPr>
        <w:t xml:space="preserve"> and low Framingham r</w:t>
      </w:r>
      <w:r w:rsidR="00906DDC" w:rsidRPr="00416EA5">
        <w:rPr>
          <w:rFonts w:ascii="Book Antiqua" w:eastAsia="Calibri" w:hAnsi="Book Antiqua" w:cs="Arial"/>
          <w:sz w:val="24"/>
          <w:szCs w:val="24"/>
        </w:rPr>
        <w:t xml:space="preserve">isk scores which may have biased the results towards </w:t>
      </w:r>
      <w:r w:rsidRPr="00416EA5">
        <w:rPr>
          <w:rFonts w:ascii="Book Antiqua" w:eastAsia="Calibri" w:hAnsi="Book Antiqua" w:cs="Arial"/>
          <w:sz w:val="24"/>
          <w:szCs w:val="24"/>
        </w:rPr>
        <w:t>more severe CAD</w:t>
      </w:r>
      <w:r w:rsidR="00906DDC" w:rsidRPr="00416EA5">
        <w:rPr>
          <w:rFonts w:ascii="Book Antiqua" w:hAnsi="Book Antiqua" w:cs="Arial"/>
          <w:sz w:val="24"/>
          <w:szCs w:val="24"/>
        </w:rPr>
        <w:t xml:space="preserve"> in</w:t>
      </w:r>
      <w:r w:rsidR="00906DDC" w:rsidRPr="00416EA5">
        <w:rPr>
          <w:rFonts w:ascii="Book Antiqua" w:hAnsi="Book Antiqua"/>
          <w:sz w:val="24"/>
          <w:szCs w:val="24"/>
        </w:rPr>
        <w:t xml:space="preserve"> </w:t>
      </w:r>
      <w:r w:rsidR="00906DDC" w:rsidRPr="00416EA5">
        <w:rPr>
          <w:rFonts w:ascii="Book Antiqua" w:eastAsia="Calibri" w:hAnsi="Book Antiqua" w:cs="Arial"/>
          <w:sz w:val="24"/>
          <w:szCs w:val="24"/>
        </w:rPr>
        <w:t>the non-IBD cohort</w:t>
      </w:r>
      <w:r w:rsidRPr="00416EA5">
        <w:rPr>
          <w:rFonts w:ascii="Book Antiqua" w:eastAsia="Calibri" w:hAnsi="Book Antiqua" w:cs="Arial"/>
          <w:sz w:val="24"/>
          <w:szCs w:val="24"/>
        </w:rPr>
        <w:t>.</w:t>
      </w:r>
      <w:r w:rsidR="006C2F76">
        <w:rPr>
          <w:rFonts w:ascii="Book Antiqua" w:eastAsia="Calibri" w:hAnsi="Book Antiqua" w:cs="Arial"/>
          <w:sz w:val="24"/>
          <w:szCs w:val="24"/>
        </w:rPr>
        <w:t xml:space="preserve"> </w:t>
      </w:r>
      <w:r w:rsidRPr="00416EA5">
        <w:rPr>
          <w:rFonts w:ascii="Book Antiqua" w:eastAsia="Calibri" w:hAnsi="Book Antiqua" w:cs="Arial"/>
          <w:sz w:val="24"/>
          <w:szCs w:val="24"/>
        </w:rPr>
        <w:t>Though IBD disease activity (chronic inflammation) is directly related t</w:t>
      </w:r>
      <w:r w:rsidR="00EE62DD" w:rsidRPr="00416EA5">
        <w:rPr>
          <w:rFonts w:ascii="Book Antiqua" w:eastAsia="Calibri" w:hAnsi="Book Antiqua" w:cs="Arial"/>
          <w:sz w:val="24"/>
          <w:szCs w:val="24"/>
        </w:rPr>
        <w:t xml:space="preserve">o the risk of cardiovascular events; </w:t>
      </w:r>
      <w:r w:rsidRPr="00416EA5">
        <w:rPr>
          <w:rFonts w:ascii="Book Antiqua" w:eastAsia="Calibri" w:hAnsi="Book Antiqua" w:cs="Arial"/>
          <w:sz w:val="24"/>
          <w:szCs w:val="24"/>
        </w:rPr>
        <w:t xml:space="preserve">the prevalence of traditional risk factors for CVD is not higher in IBD patients compared to the general </w:t>
      </w:r>
      <w:proofErr w:type="gramStart"/>
      <w:r w:rsidRPr="00416EA5">
        <w:rPr>
          <w:rFonts w:ascii="Book Antiqua" w:eastAsia="Calibri" w:hAnsi="Book Antiqua" w:cs="Arial"/>
          <w:sz w:val="24"/>
          <w:szCs w:val="24"/>
        </w:rPr>
        <w:t>population</w:t>
      </w:r>
      <w:proofErr w:type="gramEnd"/>
      <w:r w:rsidRPr="00416EA5">
        <w:rPr>
          <w:rFonts w:ascii="Book Antiqua" w:eastAsia="Calibri" w:hAnsi="Book Antiqua" w:cs="Arial"/>
          <w:sz w:val="24"/>
          <w:szCs w:val="24"/>
          <w:vertAlign w:val="superscript"/>
        </w:rPr>
        <w:fldChar w:fldCharType="begin">
          <w:fldData xml:space="preserve">PEVuZE5vdGU+PENpdGU+PEF1dGhvcj5Eb3JuPC9BdXRob3I+PFllYXI+MjAwNzwvWWVhcj48UmVj
TnVtPjE5NjwvUmVjTnVtPjxEaXNwbGF5VGV4dD48c3R5bGUgZmFjZT0ic3VwZXJzY3JpcHQiPls5
NywgOThdPC9zdHlsZT48L0Rpc3BsYXlUZXh0PjxyZWNvcmQ+PHJlYy1udW1iZXI+MTk2PC9yZWMt
bnVtYmVyPjxmb3JlaWduLWtleXM+PGtleSBhcHA9IkVOIiBkYi1pZD0icGRldHRlZmZpZnBlZHNl
c2YwN3ZyOXNtcnRkZTI1ZmV2ZXo1IiB0aW1lc3RhbXA9IjE0NjQ3MzE0NTciPjE5Njwva2V5Pjwv
Zm9yZWlnbi1rZXlzPjxyZWYtdHlwZSBuYW1lPSJKb3VybmFsIEFydGljbGUiPjE3PC9yZWYtdHlw
ZT48Y29udHJpYnV0b3JzPjxhdXRob3JzPjxhdXRob3I+RG9ybiwgUy4gRC48L2F1dGhvcj48YXV0
aG9yPlNhbmRsZXIsIFIuIFMuPC9hdXRob3I+PC9hdXRob3JzPjwvY29udHJpYnV0b3JzPjxhdXRo
LWFkZHJlc3M+RGl2aXNpb24gb2YgR2FzdHJvZW50ZXJvbG9neSBhbmQgSGVwYXRvbG9neSwgVW5p
dmVyc2l0eSBvZiBOb3J0aCBDYXJvbGluYSwgQ2hhcGVsIEhpbGwsIE5vcnRoIENhcm9saW5hIDI3
NTk5LTcwODAsIFVTQS48L2F1dGgtYWRkcmVzcz48dGl0bGVzPjx0aXRsZT5JbmZsYW1tYXRvcnkg
Ym93ZWwgZGlzZWFzZSBpcyBub3QgYSByaXNrIGZhY3RvciBmb3IgY2FyZGlvdmFzY3VsYXIgZGlz
ZWFzZSBtb3J0YWxpdHk6IHJlc3VsdHMgZnJvbSBhIHN5c3RlbWF0aWMgcmV2aWV3IGFuZCBtZXRh
LWFuYWx5c2lzPC90aXRsZT48c2Vjb25kYXJ5LXRpdGxlPkFtIEogR2FzdHJvZW50ZXJvbDwvc2Vj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PjxwYWdlcz42NjItNzwvcGFnZXM+PHZvbHVtZT4xMDI8L3ZvbHVtZT48bnVtYmVyPjM8L251bWJl
cj48ZWRpdGlvbj4yMDA2LzEyLzEzPC9lZGl0aW9uPjxrZXl3b3Jkcz48a2V5d29yZD5DYXJkaW92
YXNjdWxhciBEaXNlYXNlcy9jb21wbGljYXRpb25zLyptb3J0YWxpdHk8L2tleXdvcmQ+PGtleXdv
cmQ+SHVtYW5zPC9rZXl3b3JkPjxrZXl3b3JkPkluZmxhbW1hdG9yeSBCb3dlbCBEaXNlYXNlcy8q
Y29tcGxpY2F0aW9uczwva2V5d29yZD48a2V5d29yZD5SZXRyb3NwZWN0aXZlIFN0dWRpZXM8L2tl
eXdvcmQ+PGtleXdvcmQ+UmlzayBGYWN0b3JzPC9rZXl3b3JkPjxrZXl3b3JkPlN1cnZpdmFsIFJh
dGU8L2tleXdvcmQ+PC9rZXl3b3Jkcz48ZGF0ZXM+PHllYXI+MjAwNzwveWVhcj48cHViLWRhdGVz
PjxkYXRlPk1hcjwvZGF0ZT48L3B1Yi1kYXRlcz48L2RhdGVzPjxpc2JuPjAwMDItOTI3MCAoUHJp
bnQpJiN4RDswMDAyLTkyNzA8L2lzYm4+PGFjY2Vzc2lvbi1udW0+MTcxNTYxNDM8L2FjY2Vzc2lv
bi1udW0+PHVybHM+PC91cmxzPjxlbGVjdHJvbmljLXJlc291cmNlLW51bT4xMC4xMTExL2ouMTU3
Mi0wMjQxLjIwMDYuMDEwMTgueDwvZWxlY3Ryb25pYy1yZXNvdXJjZS1udW0+PHJlbW90ZS1kYXRh
YmFzZS1wcm92aWRlcj5OTE08L3JlbW90ZS1kYXRhYmFzZS1wcm92aWRlcj48bGFuZ3VhZ2U+ZW5n
PC9sYW5ndWFnZT48L3JlY29yZD48L0NpdGU+PENpdGU+PEF1dGhvcj5SdWlzaTwvQXV0aG9yPjxZ
ZWFyPjIwMTU8L1llYXI+PFJlY051bT4xOTU8L1JlY051bT48cmVjb3JkPjxyZWMtbnVtYmVyPjE5
NTwvcmVjLW51bWJlcj48Zm9yZWlnbi1rZXlzPjxrZXkgYXBwPSJFTiIgZGItaWQ9InBkZXR0ZWZm
aWZwZWRzZXNmMDd2cjlzbXJ0ZGUyNWZldmV6NSIgdGltZXN0YW1wPSIxNDY0NzMxNDU3Ij4xOTU8
L2tleT48L2ZvcmVpZ24ta2V5cz48cmVmLXR5cGUgbmFtZT0iSm91cm5hbCBBcnRpY2xlIj4xNzwv
cmVmLXR5cGU+PGNvbnRyaWJ1dG9ycz48YXV0aG9ycz48YXV0aG9yPlJ1aXNpLCBQLjwvYXV0aG9y
PjxhdXRob3I+TWFrYXJ5dXMsIEouIE4uPC9hdXRob3I+PGF1dGhvcj5SdWlzaSwgTS48L2F1dGhv
cj48YXV0aG9yPk1ha2FyeXVzLCBBLiBOLjwvYXV0aG9yPjwvYXV0aG9ycz48L2NvbnRyaWJ1dG9y
cz48YXV0aC1hZGRyZXNzPlJob2RlIElzbGFuZCBIb3NwaXRhbC9Ccm93biBVbml2ZXJzaXR5IFNj
aG9vbCBvZiBNZWRpY2luZSwgUHJvdmlkZW5jZSwgUkkgMDI5MDMsIFVTQS4mI3hEO05vcnRoIFNo
b3JlLUxvbmcgSXNsYW5kIEpld2lzaCBIZWFsdGggU3lzdGVtLCBNYW5oYXNzZXQsIE5ZIDExMDMw
LCBVU0EuJiN4RDtNb3VudCBTaW5haSBCZXRoIElzcmFlbCwgTmV3IFlvcmssIE5ZIDEwMDAzLCBV
U0EuJiN4RDtOb3J0aCBTaG9yZS1Mb25nIElzbGFuZCBKZXdpc2ggSGVhbHRoIFN5c3RlbSwgRGVw
YXJ0bWVudCBvZiBDYXJkaW9sb2d5LCBOdUhlYWx0aCwgTmFzc2F1IFVuaXZlcnNpdHkgTWVkaWNh
bCBDZW50ZXIsIEVhc3QgTWVhZG93LCBOWSAxMTU1NCwgVVNBLjwvYXV0aC1hZGRyZXNzPjx0aXRs
ZXM+PHRpdGxlPkluZmxhbW1hdG9yeSBib3dlbCBkaXNlYXNlIGFzIGEgcmlzayBmYWN0b3IgZm9y
IHByZW1hdHVyZSBjb3JvbmFyeSBhcnRlcnkgZGlzZWFzZTwvdGl0bGU+PHNlY29uZGFyeS10aXRs
ZT5KIENsaW4gTWVkIFJlczwvc2Vjb25kYXJ5LXRpdGxlPjxhbHQtdGl0bGU+Sm91cm5hbCBvZiBj
bGluaWNhbCBtZWRpY2luZSByZXNlYXJjaDwvYWx0LXRpdGxlPjwvdGl0bGVzPjxwZXJpb2RpY2Fs
PjxmdWxsLXRpdGxlPkogQ2xpbiBNZWQgUmVzPC9mdWxsLXRpdGxlPjxhYmJyLTE+Sm91cm5hbCBv
ZiBjbGluaWNhbCBtZWRpY2luZSByZXNlYXJjaDwvYWJici0xPjwvcGVyaW9kaWNhbD48YWx0LXBl
cmlvZGljYWw+PGZ1bGwtdGl0bGU+SiBDbGluIE1lZCBSZXM8L2Z1bGwtdGl0bGU+PGFiYnItMT5K
b3VybmFsIG9mIGNsaW5pY2FsIG1lZGljaW5lIHJlc2VhcmNoPC9hYmJyLTE+PC9hbHQtcGVyaW9k
aWNhbD48cGFnZXM+MjU3LTYxPC9wYWdlcz48dm9sdW1lPjc8L3ZvbHVtZT48bnVtYmVyPjQ8L251
bWJlcj48ZWRpdGlvbj4yMDE1LzAyLzI0PC9lZGl0aW9uPjxrZXl3b3Jkcz48a2V5d29yZD5Db3Jv
bmFyeSBhcnRlcnkgZGlzZWFzZTwva2V5d29yZD48a2V5d29yZD5Dcm9obiZhcG9zO3MgZGlzZWFz
ZTwva2V5d29yZD48a2V5d29yZD5JbmZsYW1tYXRvcnkgYm93ZWwgZGlzZWFzZTwva2V5d29yZD48
a2V5d29yZD5VbGNlcmF0aXZlIGNvbGl0aXM8L2tleXdvcmQ+PC9rZXl3b3Jkcz48ZGF0ZXM+PHll
YXI+MjAxNTwveWVhcj48cHViLWRhdGVzPjxkYXRlPkFwcjwvZGF0ZT48L3B1Yi1kYXRlcz48L2Rh
dGVzPjxpc2JuPjE5MTgtMzAwMyAoUHJpbnQpJiN4RDsxOTE4LTMwMDM8L2lzYm4+PGFjY2Vzc2lv
bi1udW0+MjU2OTkxMjM8L2FjY2Vzc2lvbi1udW0+PHVybHM+PC91cmxzPjxjdXN0b20yPlBNQzQz
MzAwMTk8L2N1c3RvbTI+PGVsZWN0cm9uaWMtcmVzb3VyY2UtbnVtPjEwLjE0NzQwL2pvY21yMjEw
Mnc8L2VsZWN0cm9uaWMtcmVzb3VyY2UtbnVtPjxyZW1vdGUtZGF0YWJhc2UtcHJvdmlkZXI+TkxN
PC9yZW1vdGUtZGF0YWJhc2UtcHJvdmlkZXI+PGxhbmd1YWdlPmVuZzwvbGFuZ3VhZ2U+PC9yZWNv
cmQ+PC9DaXRlPjwvRW5kTm90ZT5=
</w:fldData>
        </w:fldChar>
      </w:r>
      <w:r w:rsidRPr="00416EA5">
        <w:rPr>
          <w:rFonts w:ascii="Book Antiqua" w:eastAsia="Calibri" w:hAnsi="Book Antiqua" w:cs="Arial"/>
          <w:sz w:val="24"/>
          <w:szCs w:val="24"/>
          <w:vertAlign w:val="superscript"/>
        </w:rPr>
        <w:instrText xml:space="preserve"> ADDIN EN.CITE </w:instrText>
      </w:r>
      <w:r w:rsidRPr="00416EA5">
        <w:rPr>
          <w:rFonts w:ascii="Book Antiqua" w:eastAsia="Calibri" w:hAnsi="Book Antiqua" w:cs="Arial"/>
          <w:sz w:val="24"/>
          <w:szCs w:val="24"/>
          <w:vertAlign w:val="superscript"/>
        </w:rPr>
        <w:fldChar w:fldCharType="begin">
          <w:fldData xml:space="preserve">PEVuZE5vdGU+PENpdGU+PEF1dGhvcj5Eb3JuPC9BdXRob3I+PFllYXI+MjAwNzwvWWVhcj48UmVj
TnVtPjE5NjwvUmVjTnVtPjxEaXNwbGF5VGV4dD48c3R5bGUgZmFjZT0ic3VwZXJzY3JpcHQiPls5
NywgOThdPC9zdHlsZT48L0Rpc3BsYXlUZXh0PjxyZWNvcmQ+PHJlYy1udW1iZXI+MTk2PC9yZWMt
bnVtYmVyPjxmb3JlaWduLWtleXM+PGtleSBhcHA9IkVOIiBkYi1pZD0icGRldHRlZmZpZnBlZHNl
c2YwN3ZyOXNtcnRkZTI1ZmV2ZXo1IiB0aW1lc3RhbXA9IjE0NjQ3MzE0NTciPjE5Njwva2V5Pjwv
Zm9yZWlnbi1rZXlzPjxyZWYtdHlwZSBuYW1lPSJKb3VybmFsIEFydGljbGUiPjE3PC9yZWYtdHlw
ZT48Y29udHJpYnV0b3JzPjxhdXRob3JzPjxhdXRob3I+RG9ybiwgUy4gRC48L2F1dGhvcj48YXV0
aG9yPlNhbmRsZXIsIFIuIFMuPC9hdXRob3I+PC9hdXRob3JzPjwvY29udHJpYnV0b3JzPjxhdXRo
LWFkZHJlc3M+RGl2aXNpb24gb2YgR2FzdHJvZW50ZXJvbG9neSBhbmQgSGVwYXRvbG9neSwgVW5p
dmVyc2l0eSBvZiBOb3J0aCBDYXJvbGluYSwgQ2hhcGVsIEhpbGwsIE5vcnRoIENhcm9saW5hIDI3
NTk5LTcwODAsIFVTQS48L2F1dGgtYWRkcmVzcz48dGl0bGVzPjx0aXRsZT5JbmZsYW1tYXRvcnkg
Ym93ZWwgZGlzZWFzZSBpcyBub3QgYSByaXNrIGZhY3RvciBmb3IgY2FyZGlvdmFzY3VsYXIgZGlz
ZWFzZSBtb3J0YWxpdHk6IHJlc3VsdHMgZnJvbSBhIHN5c3RlbWF0aWMgcmV2aWV3IGFuZCBtZXRh
LWFuYWx5c2lzPC90aXRsZT48c2Vjb25kYXJ5LXRpdGxlPkFtIEogR2FzdHJvZW50ZXJvbDwvc2Vj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PjxwYWdlcz42NjItNzwvcGFnZXM+PHZvbHVtZT4xMDI8L3ZvbHVtZT48bnVtYmVyPjM8L251bWJl
cj48ZWRpdGlvbj4yMDA2LzEyLzEzPC9lZGl0aW9uPjxrZXl3b3Jkcz48a2V5d29yZD5DYXJkaW92
YXNjdWxhciBEaXNlYXNlcy9jb21wbGljYXRpb25zLyptb3J0YWxpdHk8L2tleXdvcmQ+PGtleXdv
cmQ+SHVtYW5zPC9rZXl3b3JkPjxrZXl3b3JkPkluZmxhbW1hdG9yeSBCb3dlbCBEaXNlYXNlcy8q
Y29tcGxpY2F0aW9uczwva2V5d29yZD48a2V5d29yZD5SZXRyb3NwZWN0aXZlIFN0dWRpZXM8L2tl
eXdvcmQ+PGtleXdvcmQ+UmlzayBGYWN0b3JzPC9rZXl3b3JkPjxrZXl3b3JkPlN1cnZpdmFsIFJh
dGU8L2tleXdvcmQ+PC9rZXl3b3Jkcz48ZGF0ZXM+PHllYXI+MjAwNzwveWVhcj48cHViLWRhdGVz
PjxkYXRlPk1hcjwvZGF0ZT48L3B1Yi1kYXRlcz48L2RhdGVzPjxpc2JuPjAwMDItOTI3MCAoUHJp
bnQpJiN4RDswMDAyLTkyNzA8L2lzYm4+PGFjY2Vzc2lvbi1udW0+MTcxNTYxNDM8L2FjY2Vzc2lv
bi1udW0+PHVybHM+PC91cmxzPjxlbGVjdHJvbmljLXJlc291cmNlLW51bT4xMC4xMTExL2ouMTU3
Mi0wMjQxLjIwMDYuMDEwMTgueDwvZWxlY3Ryb25pYy1yZXNvdXJjZS1udW0+PHJlbW90ZS1kYXRh
YmFzZS1wcm92aWRlcj5OTE08L3JlbW90ZS1kYXRhYmFzZS1wcm92aWRlcj48bGFuZ3VhZ2U+ZW5n
PC9sYW5ndWFnZT48L3JlY29yZD48L0NpdGU+PENpdGU+PEF1dGhvcj5SdWlzaTwvQXV0aG9yPjxZ
ZWFyPjIwMTU8L1llYXI+PFJlY051bT4xOTU8L1JlY051bT48cmVjb3JkPjxyZWMtbnVtYmVyPjE5
NTwvcmVjLW51bWJlcj48Zm9yZWlnbi1rZXlzPjxrZXkgYXBwPSJFTiIgZGItaWQ9InBkZXR0ZWZm
aWZwZWRzZXNmMDd2cjlzbXJ0ZGUyNWZldmV6NSIgdGltZXN0YW1wPSIxNDY0NzMxNDU3Ij4xOTU8
L2tleT48L2ZvcmVpZ24ta2V5cz48cmVmLXR5cGUgbmFtZT0iSm91cm5hbCBBcnRpY2xlIj4xNzwv
cmVmLXR5cGU+PGNvbnRyaWJ1dG9ycz48YXV0aG9ycz48YXV0aG9yPlJ1aXNpLCBQLjwvYXV0aG9y
PjxhdXRob3I+TWFrYXJ5dXMsIEouIE4uPC9hdXRob3I+PGF1dGhvcj5SdWlzaSwgTS48L2F1dGhv
cj48YXV0aG9yPk1ha2FyeXVzLCBBLiBOLjwvYXV0aG9yPjwvYXV0aG9ycz48L2NvbnRyaWJ1dG9y
cz48YXV0aC1hZGRyZXNzPlJob2RlIElzbGFuZCBIb3NwaXRhbC9Ccm93biBVbml2ZXJzaXR5IFNj
aG9vbCBvZiBNZWRpY2luZSwgUHJvdmlkZW5jZSwgUkkgMDI5MDMsIFVTQS4mI3hEO05vcnRoIFNo
b3JlLUxvbmcgSXNsYW5kIEpld2lzaCBIZWFsdGggU3lzdGVtLCBNYW5oYXNzZXQsIE5ZIDExMDMw
LCBVU0EuJiN4RDtNb3VudCBTaW5haSBCZXRoIElzcmFlbCwgTmV3IFlvcmssIE5ZIDEwMDAzLCBV
U0EuJiN4RDtOb3J0aCBTaG9yZS1Mb25nIElzbGFuZCBKZXdpc2ggSGVhbHRoIFN5c3RlbSwgRGVw
YXJ0bWVudCBvZiBDYXJkaW9sb2d5LCBOdUhlYWx0aCwgTmFzc2F1IFVuaXZlcnNpdHkgTWVkaWNh
bCBDZW50ZXIsIEVhc3QgTWVhZG93LCBOWSAxMTU1NCwgVVNBLjwvYXV0aC1hZGRyZXNzPjx0aXRs
ZXM+PHRpdGxlPkluZmxhbW1hdG9yeSBib3dlbCBkaXNlYXNlIGFzIGEgcmlzayBmYWN0b3IgZm9y
IHByZW1hdHVyZSBjb3JvbmFyeSBhcnRlcnkgZGlzZWFzZTwvdGl0bGU+PHNlY29uZGFyeS10aXRs
ZT5KIENsaW4gTWVkIFJlczwvc2Vjb25kYXJ5LXRpdGxlPjxhbHQtdGl0bGU+Sm91cm5hbCBvZiBj
bGluaWNhbCBtZWRpY2luZSByZXNlYXJjaDwvYWx0LXRpdGxlPjwvdGl0bGVzPjxwZXJpb2RpY2Fs
PjxmdWxsLXRpdGxlPkogQ2xpbiBNZWQgUmVzPC9mdWxsLXRpdGxlPjxhYmJyLTE+Sm91cm5hbCBv
ZiBjbGluaWNhbCBtZWRpY2luZSByZXNlYXJjaDwvYWJici0xPjwvcGVyaW9kaWNhbD48YWx0LXBl
cmlvZGljYWw+PGZ1bGwtdGl0bGU+SiBDbGluIE1lZCBSZXM8L2Z1bGwtdGl0bGU+PGFiYnItMT5K
b3VybmFsIG9mIGNsaW5pY2FsIG1lZGljaW5lIHJlc2VhcmNoPC9hYmJyLTE+PC9hbHQtcGVyaW9k
aWNhbD48cGFnZXM+MjU3LTYxPC9wYWdlcz48dm9sdW1lPjc8L3ZvbHVtZT48bnVtYmVyPjQ8L251
bWJlcj48ZWRpdGlvbj4yMDE1LzAyLzI0PC9lZGl0aW9uPjxrZXl3b3Jkcz48a2V5d29yZD5Db3Jv
bmFyeSBhcnRlcnkgZGlzZWFzZTwva2V5d29yZD48a2V5d29yZD5Dcm9obiZhcG9zO3MgZGlzZWFz
ZTwva2V5d29yZD48a2V5d29yZD5JbmZsYW1tYXRvcnkgYm93ZWwgZGlzZWFzZTwva2V5d29yZD48
a2V5d29yZD5VbGNlcmF0aXZlIGNvbGl0aXM8L2tleXdvcmQ+PC9rZXl3b3Jkcz48ZGF0ZXM+PHll
YXI+MjAxNTwveWVhcj48cHViLWRhdGVzPjxkYXRlPkFwcjwvZGF0ZT48L3B1Yi1kYXRlcz48L2Rh
dGVzPjxpc2JuPjE5MTgtMzAwMyAoUHJpbnQpJiN4RDsxOTE4LTMwMDM8L2lzYm4+PGFjY2Vzc2lv
bi1udW0+MjU2OTkxMjM8L2FjY2Vzc2lvbi1udW0+PHVybHM+PC91cmxzPjxjdXN0b20yPlBNQzQz
MzAwMTk8L2N1c3RvbTI+PGVsZWN0cm9uaWMtcmVzb3VyY2UtbnVtPjEwLjE0NzQwL2pvY21yMjEw
Mnc8L2VsZWN0cm9uaWMtcmVzb3VyY2UtbnVtPjxyZW1vdGUtZGF0YWJhc2UtcHJvdmlkZXI+TkxN
PC9yZW1vdGUtZGF0YWJhc2UtcHJvdmlkZXI+PGxhbmd1YWdlPmVuZzwvbGFuZ3VhZ2U+PC9yZWNv
cmQ+PC9DaXRlPjwvRW5kTm90ZT5=
</w:fldData>
        </w:fldChar>
      </w:r>
      <w:r w:rsidRPr="00416EA5">
        <w:rPr>
          <w:rFonts w:ascii="Book Antiqua" w:eastAsia="Calibri" w:hAnsi="Book Antiqua" w:cs="Arial"/>
          <w:sz w:val="24"/>
          <w:szCs w:val="24"/>
          <w:vertAlign w:val="superscript"/>
        </w:rPr>
        <w:instrText xml:space="preserve"> ADDIN EN.CITE.DATA </w:instrText>
      </w:r>
      <w:r w:rsidRPr="00416EA5">
        <w:rPr>
          <w:rFonts w:ascii="Book Antiqua" w:eastAsia="Calibri" w:hAnsi="Book Antiqua" w:cs="Arial"/>
          <w:sz w:val="24"/>
          <w:szCs w:val="24"/>
          <w:vertAlign w:val="superscript"/>
        </w:rPr>
      </w:r>
      <w:r w:rsidRPr="00416EA5">
        <w:rPr>
          <w:rFonts w:ascii="Book Antiqua" w:eastAsia="Calibri" w:hAnsi="Book Antiqua" w:cs="Arial"/>
          <w:sz w:val="24"/>
          <w:szCs w:val="24"/>
          <w:vertAlign w:val="superscript"/>
        </w:rPr>
        <w:fldChar w:fldCharType="end"/>
      </w:r>
      <w:r w:rsidRPr="00416EA5">
        <w:rPr>
          <w:rFonts w:ascii="Book Antiqua" w:eastAsia="Calibri" w:hAnsi="Book Antiqua" w:cs="Arial"/>
          <w:sz w:val="24"/>
          <w:szCs w:val="24"/>
          <w:vertAlign w:val="superscript"/>
        </w:rPr>
      </w:r>
      <w:r w:rsidRPr="00416EA5">
        <w:rPr>
          <w:rFonts w:ascii="Book Antiqua" w:eastAsia="Calibri" w:hAnsi="Book Antiqua" w:cs="Arial"/>
          <w:sz w:val="24"/>
          <w:szCs w:val="24"/>
          <w:vertAlign w:val="superscript"/>
        </w:rPr>
        <w:fldChar w:fldCharType="separate"/>
      </w:r>
      <w:r w:rsidR="00EA4128" w:rsidRPr="00416EA5">
        <w:rPr>
          <w:rFonts w:ascii="Book Antiqua" w:eastAsia="Calibri" w:hAnsi="Book Antiqua" w:cs="Arial"/>
          <w:noProof/>
          <w:sz w:val="24"/>
          <w:szCs w:val="24"/>
          <w:vertAlign w:val="superscript"/>
        </w:rPr>
        <w:t>[103,</w:t>
      </w:r>
      <w:r w:rsidR="00906DDC" w:rsidRPr="00416EA5">
        <w:rPr>
          <w:rFonts w:ascii="Book Antiqua" w:eastAsia="Calibri" w:hAnsi="Book Antiqua" w:cs="Arial"/>
          <w:noProof/>
          <w:sz w:val="24"/>
          <w:szCs w:val="24"/>
          <w:vertAlign w:val="superscript"/>
        </w:rPr>
        <w:t>104</w:t>
      </w:r>
      <w:r w:rsidRPr="00416EA5">
        <w:rPr>
          <w:rFonts w:ascii="Book Antiqua" w:eastAsia="Calibri" w:hAnsi="Book Antiqua" w:cs="Arial"/>
          <w:noProof/>
          <w:sz w:val="24"/>
          <w:szCs w:val="24"/>
          <w:vertAlign w:val="superscript"/>
        </w:rPr>
        <w:t>]</w:t>
      </w:r>
      <w:r w:rsidRPr="00416EA5">
        <w:rPr>
          <w:rFonts w:ascii="Book Antiqua" w:eastAsia="Calibri" w:hAnsi="Book Antiqua" w:cs="Arial"/>
          <w:sz w:val="24"/>
          <w:szCs w:val="24"/>
          <w:vertAlign w:val="superscript"/>
        </w:rPr>
        <w:fldChar w:fldCharType="end"/>
      </w:r>
      <w:r w:rsidRPr="00416EA5">
        <w:rPr>
          <w:rFonts w:ascii="Book Antiqua" w:eastAsia="Calibri" w:hAnsi="Book Antiqua" w:cs="Arial"/>
          <w:sz w:val="24"/>
          <w:szCs w:val="24"/>
        </w:rPr>
        <w:t xml:space="preserve">. </w:t>
      </w:r>
      <w:r w:rsidRPr="00416EA5">
        <w:rPr>
          <w:rFonts w:ascii="Book Antiqua" w:eastAsia="Calibri" w:hAnsi="Book Antiqua" w:cs="Arial"/>
          <w:sz w:val="24"/>
          <w:szCs w:val="24"/>
        </w:rPr>
        <w:lastRenderedPageBreak/>
        <w:t>IBD is associated with an increased risk of cardiovascular morbidity without increased cardiovascular mortality because chronic inflammation in the absence of traditional risk factors is not associated with an increas</w:t>
      </w:r>
      <w:r w:rsidR="00EA4128" w:rsidRPr="00416EA5">
        <w:rPr>
          <w:rFonts w:ascii="Book Antiqua" w:eastAsia="Calibri" w:hAnsi="Book Antiqua" w:cs="Arial"/>
          <w:sz w:val="24"/>
          <w:szCs w:val="24"/>
        </w:rPr>
        <w:t xml:space="preserve">ed risk of premature CVD </w:t>
      </w:r>
      <w:proofErr w:type="gramStart"/>
      <w:r w:rsidR="00EA4128" w:rsidRPr="00416EA5">
        <w:rPr>
          <w:rFonts w:ascii="Book Antiqua" w:eastAsia="Calibri" w:hAnsi="Book Antiqua" w:cs="Arial"/>
          <w:sz w:val="24"/>
          <w:szCs w:val="24"/>
        </w:rPr>
        <w:t>events</w:t>
      </w:r>
      <w:proofErr w:type="gramEnd"/>
      <w:r w:rsidRPr="00416EA5">
        <w:rPr>
          <w:rFonts w:ascii="Book Antiqua" w:eastAsia="Calibri" w:hAnsi="Book Antiqua" w:cs="Arial"/>
          <w:sz w:val="24"/>
          <w:szCs w:val="24"/>
        </w:rPr>
        <w:fldChar w:fldCharType="begin">
          <w:fldData xml:space="preserve">PEVuZE5vdGU+PENpdGU+PEF1dGhvcj5Cb25uZXI8L0F1dGhvcj48WWVhcj4yMDA0PC9ZZWFyPjxS
ZWNOdW0+NDwvUmVjTnVtPjxEaXNwbGF5VGV4dD48c3R5bGUgZmFjZT0ic3VwZXJzY3JpcHQiPls5
OSwgMTAwXTwvc3R5bGU+PC9EaXNwbGF5VGV4dD48cmVjb3JkPjxyZWMtbnVtYmVyPjQ8L3JlYy1u
dW1iZXI+PGZvcmVpZ24ta2V5cz48a2V5IGFwcD0iRU4iIGRiLWlkPSJwZGV0dGVmZmlmcGVkc2Vz
ZjA3dnI5c21ydGRlMjVmZXZlejUiIHRpbWVzdGFtcD0iMCI+NDwva2V5PjwvZm9yZWlnbi1rZXlz
PjxyZWYtdHlwZSBuYW1lPSJKb3VybmFsIEFydGljbGUiPjE3PC9yZWYtdHlwZT48Y29udHJpYnV0
b3JzPjxhdXRob3JzPjxhdXRob3I+Qm9ubmVyLCBHLiBGLjwvYXV0aG9yPjxhdXRob3I+RmFraHJp
LCBBLjwvYXV0aG9yPjxhdXRob3I+VmVubmFtYW5lbmksIFMuIFIuPC9hdXRob3I+PC9hdXRob3Jz
PjwvY29udHJpYnV0b3JzPjxhdXRoLWFkZHJlc3M+RGVwYXJ0bWVudCBvZiBHYXN0cm9lbnRlcm9s
b2d5LCBDbGV2ZWxhbmQgQ2xpbmljIEZsb3JpZGEsIEZvcnQgTGF1ZGVyZGFsZSwgRmxvcmlkYSwg
VVNBLiBncmVnb3J5Ym9ubmVyQGJlbGxzb3V0aC5uZXQ8L2F1dGgtYWRkcmVzcz48dGl0bGVzPjx0
aXRsZT5BIGxvbmctdGVybSBjb2hvcnQgc3R1ZHkgb2Ygbm9uc3Rlcm9pZGFsIGFudGktaW5mbGFt
bWF0b3J5IGRydWcgdXNlIGFuZCBkaXNlYXNlIGFjdGl2aXR5IGluIG91dHBhdGllbnRzIHdpdGgg
aW5mbGFtbWF0b3J5IGJvd2VsIGRpc2Vhc2U8L3RpdGxlPjxzZWNvbmRhcnktdGl0bGU+SW5mbGFt
bSBCb3dlbCBEaXM8L3NlY29uZGFyeS10aXRsZT48YWx0LXRpdGxlPkluZmxhbW1hdG9yeSBib3dl
bCBkaXNlYXNlczwvYWx0LXRpdGxlPjwvdGl0bGVzPjxwZXJpb2RpY2FsPjxmdWxsLXRpdGxlPklu
ZmxhbW0gQm93ZWwgRGlzPC9mdWxsLXRpdGxlPjxhYmJyLTE+SW5mbGFtbWF0b3J5IGJvd2VsIGRp
c2Vhc2VzPC9hYmJyLTE+PC9wZXJpb2RpY2FsPjxhbHQtcGVyaW9kaWNhbD48ZnVsbC10aXRsZT5J
bmZsYW1tIEJvd2VsIERpczwvZnVsbC10aXRsZT48YWJici0xPkluZmxhbW1hdG9yeSBib3dlbCBk
aXNlYXNlczwvYWJici0xPjwvYWx0LXBlcmlvZGljYWw+PHBhZ2VzPjc1MS03PC9wYWdlcz48dm9s
dW1lPjEwPC92b2x1bWU+PG51bWJlcj42PC9udW1iZXI+PGVkaXRpb24+MjAwNS8wMS8wMTwvZWRp
dGlvbj48a2V5d29yZHM+PGtleXdvcmQ+QW50aS1JbmZsYW1tYXRvcnkgQWdlbnRzLCBOb24tU3Rl
cm9pZGFsL2FkbWluaXN0cmF0aW9uICZhbXA7IGRvc2FnZS9hZHZlcnNlPC9rZXl3b3JkPjxrZXl3
b3JkPmVmZmVjdHMvKnRoZXJhcGV1dGljIHVzZTwva2V5d29yZD48a2V5d29yZD5Db2xpdGlzLCBV
bGNlcmF0aXZlLypkcnVnIHRoZXJhcHkvcGF0aG9sb2d5PC9rZXl3b3JkPjxrZXl3b3JkPkNyb2hu
IERpc2Vhc2UvKmRydWcgdGhlcmFweS9wYXRob2xvZ3k8L2tleXdvcmQ+PGtleXdvcmQ+RmVtYWxl
PC9rZXl3b3JkPjxrZXl3b3JkPkZsb3JpZGE8L2tleXdvcmQ+PGtleXdvcmQ+SHVtYW5zPC9rZXl3
b3JkPjxrZXl3b3JkPk1hbGU8L2tleXdvcmQ+PGtleXdvcmQ+TWlkZGxlIEFnZWQ8L2tleXdvcmQ+
PGtleXdvcmQ+Tm9ucHJlc2NyaXB0aW9uIERydWdzL2FkbWluaXN0cmF0aW9uICZhbXA7IGRvc2Fn
ZS9hZHZlcnNlIGVmZmVjdHMvdGhlcmFwZXV0aWMgdXNlPC9rZXl3b3JkPjxrZXl3b3JkPipPdXRj
b21lIEFzc2Vzc21lbnQgKEhlYWx0aCBDYXJlKTwva2V5d29yZD48a2V5d29yZD5QYXRpZW50IEFj
Y2VwdGFuY2Ugb2YgSGVhbHRoIENhcmUvKnN0YXRpc3RpY3MgJmFtcDsgbnVtZXJpY2FsIGRhdGE8
L2tleXdvcmQ+PGtleXdvcmQ+UHJvc3BlY3RpdmUgU3R1ZGllczwva2V5d29yZD48a2V5d29yZD5T
ZXZlcml0eSBvZiBJbGxuZXNzIEluZGV4PC9rZXl3b3JkPjxrZXl3b3JkPlN1cnZleXMgYW5kIFF1
ZXN0aW9ubmFpcmVzPC9rZXl3b3JkPjwva2V5d29yZHM+PGRhdGVzPjx5ZWFyPjIwMDQ8L3llYXI+
PHB1Yi1kYXRlcz48ZGF0ZT5Ob3Y8L2RhdGU+PC9wdWItZGF0ZXM+PC9kYXRlcz48aXNibj4xMDc4
LTA5OTggKFByaW50KSYjeEQ7MTA3OC0wOTk4PC9pc2JuPjxhY2Nlc3Npb24tbnVtPjE1NjI2ODkz
PC9hY2Nlc3Npb24tbnVtPjx1cmxzPjwvdXJscz48cmVtb3RlLWRhdGFiYXNlLXByb3ZpZGVyPk5M
TTwvcmVtb3RlLWRhdGFiYXNlLXByb3ZpZGVyPjxsYW5ndWFnZT5lbmc8L2xhbmd1YWdlPjwvcmVj
b3JkPjwvQ2l0ZT48Q2l0ZT48QXV0aG9yPkZ1bWVyeTwvQXV0aG9yPjxZZWFyPjIwMTQ8L1llYXI+
PFJlY051bT4xOTc8L1JlY051bT48cmVjb3JkPjxyZWMtbnVtYmVyPjE5NzwvcmVjLW51bWJlcj48
Zm9yZWlnbi1rZXlzPjxrZXkgYXBwPSJFTiIgZGItaWQ9InBkZXR0ZWZmaWZwZWRzZXNmMDd2cjlz
bXJ0ZGUyNWZldmV6NSIgdGltZXN0YW1wPSIxNDY0NzMxNDU3Ij4xOTc8L2tleT48L2ZvcmVpZ24t
a2V5cz48cmVmLXR5cGUgbmFtZT0iSm91cm5hbCBBcnRpY2xlIj4xNzwvcmVmLXR5cGU+PGNvbnRy
aWJ1dG9ycz48YXV0aG9ycz48YXV0aG9yPkZ1bWVyeSwgTS48L2F1dGhvcj48YXV0aG9yPlhpYW9j
YW5nLCBDLjwvYXV0aG9yPjxhdXRob3I+RGF1Y2hldCwgTC48L2F1dGhvcj48YXV0aG9yPkdvd2Vy
LVJvdXNzZWF1LCBDLjwvYXV0aG9yPjxhdXRob3I+UGV5cmluLUJpcm91bGV0LCBMLjwvYXV0aG9y
PjxhdXRob3I+Q29sb21iZWwsIEouIEYuPC9hdXRob3I+PC9hdXRob3JzPjwvY29udHJpYnV0b3Jz
PjxhdXRoLWFkZHJlc3M+RGVwYXJ0bWVudCBvZiBIZXBhdG8tR2FzdHJvZW50ZXJvbG9neSwgQW1p
ZW5zIFVuaXZlcnNpdHkgSG9zcGl0YWwsIFVuaXZlcnNpdGUgUGljYXJkaWUgSnVsZXMgVmVybmUs
IEFtaWVucywgRnJhbmNlLiYjeEQ7RGVwYXJ0bWVudCBvZiBIZXBhdG8tR2FzdHJvZW50ZXJvbG9n
eSwgVGlhbmppbiBNZWRpY2FsIFVuaXZlcnNpdHkgR2VuZXJhbCBIb3NwaXRhbCwgVGlhbmppbiBN
ZWRpY2FsIFVuaXZlcnNpdHksIFRpYW5qaW4sIENoaW5hOyBEZXBhcnRtZW50IG9mIEhlcGF0by1H
YXN0cm9lbnRlcm9sb2d5LCBVbml2ZXJzaXRlIExpbGxlIE5vcmQgZGUgRnJhbmNlLCBDSFJVIExp
bGxlLCBMaWxsZSwgRnJhbmNlLiYjeEQ7RXBpZGVtaW9sb2d5IFVuaXQsIEVBIDI2OTQsIFVuaXZl
cnNpdGUgTGlsbGUgTm9yZCBkZSBGcmFuY2UsIENIUlUgTGlsbGUsIExpbGxlLCBGcmFuY2UuJiN4
RDtEZXBhcnRtZW50IG9mIEhlcGF0by1HYXN0cm9lbnRlcm9sb2d5LCBOYW5jeSBVbml2ZXJzaXR5
IEhvc3BpdGFsLCBVbml2ZXJzaXRlIGRlIExvcnJhaW5lLCBWYW5kb2V1dnJlLWxlcy1OYW5jeSwg
RnJhbmNlLiYjeEQ7RGVwYXJ0bWVudCBvZiBIZXBhdG8tR2FzdHJvZW50ZXJvbG9neSwgVW5pdmVy
c2l0ZSBMaWxsZSBOb3JkIGRlIEZyYW5jZSwgQ0hSVSBMaWxsZSwgTGlsbGUsIEZyYW5jZTsgSWNh
aG4gU2Nob29sIG9mIE1lZGljaW5lIGF0IE1vdW50IFNpbmFpLCBOZXcgWW9yaywgTlkgMTAwMjks
IFVTQS4gRWxlY3Ryb25pYyBhZGRyZXNzOiBqZWFuLWZyZWRlcmljLmNvbG9tYmVsQG1zc20uZWR1
LjwvYXV0aC1hZGRyZXNzPjx0aXRsZXM+PHRpdGxlPlRocm9tYm9lbWJvbGljIGV2ZW50cyBhbmQg
Y2FyZGlvdmFzY3VsYXIgbW9ydGFsaXR5IGluIGluZmxhbW1hdG9yeSBib3dlbCBkaXNlYXNlczog
YSBtZXRhLWFuYWx5c2lzIG9mIG9ic2VydmF0aW9uYWwgc3R1ZGllczwvdGl0bGU+PHNlY29uZGFy
eS10aXRsZT5KIENyb2hucyBDb2xpdGlzPC9zZWNvbmRhcnktdGl0bGU+PGFsdC10aXRsZT5Kb3Vy
bmFsIG9mIENyb2huJmFwb3M7cyAmYW1wOyBjb2xpdGlzPC9hbHQtdGl0bGU+PC90aXRsZXM+PHBl
cmlvZGljYWw+PGZ1bGwtdGl0bGU+SiBDcm9obnMgQ29saXRpczwvZnVsbC10aXRsZT48YWJici0x
PkpvdXJuYWwgb2YgQ3JvaG4mYXBvcztzICZhbXA7IGNvbGl0aXM8L2FiYnItMT48L3BlcmlvZGlj
YWw+PGFsdC1wZXJpb2RpY2FsPjxmdWxsLXRpdGxlPkogQ3JvaG5zIENvbGl0aXM8L2Z1bGwtdGl0
bGU+PGFiYnItMT5Kb3VybmFsIG9mIENyb2huJmFwb3M7cyAmYW1wOyBjb2xpdGlzPC9hYmJyLTE+
PC9hbHQtcGVyaW9kaWNhbD48cGFnZXM+NDY5LTc5PC9wYWdlcz48dm9sdW1lPjg8L3ZvbHVtZT48
bnVtYmVyPjY8L251bWJlcj48ZWRpdGlvbj4yMDEzLzExLzA1PC9lZGl0aW9uPjxrZXl3b3Jkcz48
a2V5d29yZD5DYXJkaW92YXNjdWxhciBEaXNlYXNlcy8qZXRpb2xvZ3kvbW9ydGFsaXR5PC9rZXl3
b3JkPjxrZXl3b3JkPkh1bWFuczwva2V5d29yZD48a2V5d29yZD5JbmZsYW1tYXRvcnkgQm93ZWwg
RGlzZWFzZXMvKmNvbXBsaWNhdGlvbnM8L2tleXdvcmQ+PGtleXdvcmQ+TXlvY2FyZGlhbCBJc2No
ZW1pYS9ldGlvbG9neTwva2V5d29yZD48a2V5d29yZD5QdWxtb25hcnkgRW1ib2xpc20vZXRpb2xv
Z3k8L2tleXdvcmQ+PGtleXdvcmQ+UmlzayBGYWN0b3JzPC9rZXl3b3JkPjxrZXl3b3JkPlRocm9t
Ym9lbWJvbGlzbS8qZXRpb2xvZ3k8L2tleXdvcmQ+PGtleXdvcmQ+VmVub3VzIFRocm9tYm9zaXMv
ZXRpb2xvZ3k8L2tleXdvcmQ+PGtleXdvcmQ+QXJ0ZXJpYWwgdGhyb21ib2VtYm9saXNtPC9rZXl3
b3JkPjxrZXl3b3JkPkNhcmRpb3Zhc2N1bGFyIG1vcnRhbGl0eTwva2V5d29yZD48a2V5d29yZD5J
bmZsYW1tYXRvcnkgYm93ZWwgZGlzZWFzZTwva2V5d29yZD48a2V5d29yZD5Jc2NoZW1pYyBoZWFy
dCBkaXNlYXNlPC9rZXl3b3JkPjxrZXl3b3JkPktleXdvcmRzPC9rZXl3b3JkPjxrZXl3b3JkPlZl
bm91cyB0aHJvbWJvZW1ib2xpc208L2tleXdvcmQ+PC9rZXl3b3Jkcz48ZGF0ZXM+PHllYXI+MjAx
NDwveWVhcj48cHViLWRhdGVzPjxkYXRlPkp1bjwvZGF0ZT48L3B1Yi1kYXRlcz48L2RhdGVzPjxp
c2JuPjE4NzMtOTk0NjwvaXNibj48YWNjZXNzaW9uLW51bT4yNDE4MzIzMTwvYWNjZXNzaW9uLW51
bT48dXJscz48L3VybHM+PGVsZWN0cm9uaWMtcmVzb3VyY2UtbnVtPjEwLjEwMTYvai5jcm9obnMu
MjAxMy4wOS4wMjE8L2VsZWN0cm9uaWMtcmVzb3VyY2UtbnVtPjxyZW1vdGUtZGF0YWJhc2UtcHJv
dmlkZXI+TkxNPC9yZW1vdGUtZGF0YWJhc2UtcHJvdmlkZXI+PGxhbmd1YWdlPmVuZzwvbGFuZ3Vh
Z2U+PC9yZWNvcmQ+PC9DaXRlPjwvRW5kTm90ZT5=
</w:fldData>
        </w:fldChar>
      </w:r>
      <w:r w:rsidRPr="00416EA5">
        <w:rPr>
          <w:rFonts w:ascii="Book Antiqua" w:eastAsia="Calibri" w:hAnsi="Book Antiqua" w:cs="Arial"/>
          <w:sz w:val="24"/>
          <w:szCs w:val="24"/>
        </w:rPr>
        <w:instrText xml:space="preserve"> ADDIN EN.CITE </w:instrText>
      </w:r>
      <w:r w:rsidRPr="00416EA5">
        <w:rPr>
          <w:rFonts w:ascii="Book Antiqua" w:eastAsia="Calibri" w:hAnsi="Book Antiqua" w:cs="Arial"/>
          <w:sz w:val="24"/>
          <w:szCs w:val="24"/>
        </w:rPr>
        <w:fldChar w:fldCharType="begin">
          <w:fldData xml:space="preserve">PEVuZE5vdGU+PENpdGU+PEF1dGhvcj5Cb25uZXI8L0F1dGhvcj48WWVhcj4yMDA0PC9ZZWFyPjxS
ZWNOdW0+NDwvUmVjTnVtPjxEaXNwbGF5VGV4dD48c3R5bGUgZmFjZT0ic3VwZXJzY3JpcHQiPls5
OSwgMTAwXTwvc3R5bGU+PC9EaXNwbGF5VGV4dD48cmVjb3JkPjxyZWMtbnVtYmVyPjQ8L3JlYy1u
dW1iZXI+PGZvcmVpZ24ta2V5cz48a2V5IGFwcD0iRU4iIGRiLWlkPSJwZGV0dGVmZmlmcGVkc2Vz
ZjA3dnI5c21ydGRlMjVmZXZlejUiIHRpbWVzdGFtcD0iMCI+NDwva2V5PjwvZm9yZWlnbi1rZXlz
PjxyZWYtdHlwZSBuYW1lPSJKb3VybmFsIEFydGljbGUiPjE3PC9yZWYtdHlwZT48Y29udHJpYnV0
b3JzPjxhdXRob3JzPjxhdXRob3I+Qm9ubmVyLCBHLiBGLjwvYXV0aG9yPjxhdXRob3I+RmFraHJp
LCBBLjwvYXV0aG9yPjxhdXRob3I+VmVubmFtYW5lbmksIFMuIFIuPC9hdXRob3I+PC9hdXRob3Jz
PjwvY29udHJpYnV0b3JzPjxhdXRoLWFkZHJlc3M+RGVwYXJ0bWVudCBvZiBHYXN0cm9lbnRlcm9s
b2d5LCBDbGV2ZWxhbmQgQ2xpbmljIEZsb3JpZGEsIEZvcnQgTGF1ZGVyZGFsZSwgRmxvcmlkYSwg
VVNBLiBncmVnb3J5Ym9ubmVyQGJlbGxzb3V0aC5uZXQ8L2F1dGgtYWRkcmVzcz48dGl0bGVzPjx0
aXRsZT5BIGxvbmctdGVybSBjb2hvcnQgc3R1ZHkgb2Ygbm9uc3Rlcm9pZGFsIGFudGktaW5mbGFt
bWF0b3J5IGRydWcgdXNlIGFuZCBkaXNlYXNlIGFjdGl2aXR5IGluIG91dHBhdGllbnRzIHdpdGgg
aW5mbGFtbWF0b3J5IGJvd2VsIGRpc2Vhc2U8L3RpdGxlPjxzZWNvbmRhcnktdGl0bGU+SW5mbGFt
bSBCb3dlbCBEaXM8L3NlY29uZGFyeS10aXRsZT48YWx0LXRpdGxlPkluZmxhbW1hdG9yeSBib3dl
bCBkaXNlYXNlczwvYWx0LXRpdGxlPjwvdGl0bGVzPjxwZXJpb2RpY2FsPjxmdWxsLXRpdGxlPklu
ZmxhbW0gQm93ZWwgRGlzPC9mdWxsLXRpdGxlPjxhYmJyLTE+SW5mbGFtbWF0b3J5IGJvd2VsIGRp
c2Vhc2VzPC9hYmJyLTE+PC9wZXJpb2RpY2FsPjxhbHQtcGVyaW9kaWNhbD48ZnVsbC10aXRsZT5J
bmZsYW1tIEJvd2VsIERpczwvZnVsbC10aXRsZT48YWJici0xPkluZmxhbW1hdG9yeSBib3dlbCBk
aXNlYXNlczwvYWJici0xPjwvYWx0LXBlcmlvZGljYWw+PHBhZ2VzPjc1MS03PC9wYWdlcz48dm9s
dW1lPjEwPC92b2x1bWU+PG51bWJlcj42PC9udW1iZXI+PGVkaXRpb24+MjAwNS8wMS8wMTwvZWRp
dGlvbj48a2V5d29yZHM+PGtleXdvcmQ+QW50aS1JbmZsYW1tYXRvcnkgQWdlbnRzLCBOb24tU3Rl
cm9pZGFsL2FkbWluaXN0cmF0aW9uICZhbXA7IGRvc2FnZS9hZHZlcnNlPC9rZXl3b3JkPjxrZXl3
b3JkPmVmZmVjdHMvKnRoZXJhcGV1dGljIHVzZTwva2V5d29yZD48a2V5d29yZD5Db2xpdGlzLCBV
bGNlcmF0aXZlLypkcnVnIHRoZXJhcHkvcGF0aG9sb2d5PC9rZXl3b3JkPjxrZXl3b3JkPkNyb2hu
IERpc2Vhc2UvKmRydWcgdGhlcmFweS9wYXRob2xvZ3k8L2tleXdvcmQ+PGtleXdvcmQ+RmVtYWxl
PC9rZXl3b3JkPjxrZXl3b3JkPkZsb3JpZGE8L2tleXdvcmQ+PGtleXdvcmQ+SHVtYW5zPC9rZXl3
b3JkPjxrZXl3b3JkPk1hbGU8L2tleXdvcmQ+PGtleXdvcmQ+TWlkZGxlIEFnZWQ8L2tleXdvcmQ+
PGtleXdvcmQ+Tm9ucHJlc2NyaXB0aW9uIERydWdzL2FkbWluaXN0cmF0aW9uICZhbXA7IGRvc2Fn
ZS9hZHZlcnNlIGVmZmVjdHMvdGhlcmFwZXV0aWMgdXNlPC9rZXl3b3JkPjxrZXl3b3JkPipPdXRj
b21lIEFzc2Vzc21lbnQgKEhlYWx0aCBDYXJlKTwva2V5d29yZD48a2V5d29yZD5QYXRpZW50IEFj
Y2VwdGFuY2Ugb2YgSGVhbHRoIENhcmUvKnN0YXRpc3RpY3MgJmFtcDsgbnVtZXJpY2FsIGRhdGE8
L2tleXdvcmQ+PGtleXdvcmQ+UHJvc3BlY3RpdmUgU3R1ZGllczwva2V5d29yZD48a2V5d29yZD5T
ZXZlcml0eSBvZiBJbGxuZXNzIEluZGV4PC9rZXl3b3JkPjxrZXl3b3JkPlN1cnZleXMgYW5kIFF1
ZXN0aW9ubmFpcmVzPC9rZXl3b3JkPjwva2V5d29yZHM+PGRhdGVzPjx5ZWFyPjIwMDQ8L3llYXI+
PHB1Yi1kYXRlcz48ZGF0ZT5Ob3Y8L2RhdGU+PC9wdWItZGF0ZXM+PC9kYXRlcz48aXNibj4xMDc4
LTA5OTggKFByaW50KSYjeEQ7MTA3OC0wOTk4PC9pc2JuPjxhY2Nlc3Npb24tbnVtPjE1NjI2ODkz
PC9hY2Nlc3Npb24tbnVtPjx1cmxzPjwvdXJscz48cmVtb3RlLWRhdGFiYXNlLXByb3ZpZGVyPk5M
TTwvcmVtb3RlLWRhdGFiYXNlLXByb3ZpZGVyPjxsYW5ndWFnZT5lbmc8L2xhbmd1YWdlPjwvcmVj
b3JkPjwvQ2l0ZT48Q2l0ZT48QXV0aG9yPkZ1bWVyeTwvQXV0aG9yPjxZZWFyPjIwMTQ8L1llYXI+
PFJlY051bT4xOTc8L1JlY051bT48cmVjb3JkPjxyZWMtbnVtYmVyPjE5NzwvcmVjLW51bWJlcj48
Zm9yZWlnbi1rZXlzPjxrZXkgYXBwPSJFTiIgZGItaWQ9InBkZXR0ZWZmaWZwZWRzZXNmMDd2cjlz
bXJ0ZGUyNWZldmV6NSIgdGltZXN0YW1wPSIxNDY0NzMxNDU3Ij4xOTc8L2tleT48L2ZvcmVpZ24t
a2V5cz48cmVmLXR5cGUgbmFtZT0iSm91cm5hbCBBcnRpY2xlIj4xNzwvcmVmLXR5cGU+PGNvbnRy
aWJ1dG9ycz48YXV0aG9ycz48YXV0aG9yPkZ1bWVyeSwgTS48L2F1dGhvcj48YXV0aG9yPlhpYW9j
YW5nLCBDLjwvYXV0aG9yPjxhdXRob3I+RGF1Y2hldCwgTC48L2F1dGhvcj48YXV0aG9yPkdvd2Vy
LVJvdXNzZWF1LCBDLjwvYXV0aG9yPjxhdXRob3I+UGV5cmluLUJpcm91bGV0LCBMLjwvYXV0aG9y
PjxhdXRob3I+Q29sb21iZWwsIEouIEYuPC9hdXRob3I+PC9hdXRob3JzPjwvY29udHJpYnV0b3Jz
PjxhdXRoLWFkZHJlc3M+RGVwYXJ0bWVudCBvZiBIZXBhdG8tR2FzdHJvZW50ZXJvbG9neSwgQW1p
ZW5zIFVuaXZlcnNpdHkgSG9zcGl0YWwsIFVuaXZlcnNpdGUgUGljYXJkaWUgSnVsZXMgVmVybmUs
IEFtaWVucywgRnJhbmNlLiYjeEQ7RGVwYXJ0bWVudCBvZiBIZXBhdG8tR2FzdHJvZW50ZXJvbG9n
eSwgVGlhbmppbiBNZWRpY2FsIFVuaXZlcnNpdHkgR2VuZXJhbCBIb3NwaXRhbCwgVGlhbmppbiBN
ZWRpY2FsIFVuaXZlcnNpdHksIFRpYW5qaW4sIENoaW5hOyBEZXBhcnRtZW50IG9mIEhlcGF0by1H
YXN0cm9lbnRlcm9sb2d5LCBVbml2ZXJzaXRlIExpbGxlIE5vcmQgZGUgRnJhbmNlLCBDSFJVIExp
bGxlLCBMaWxsZSwgRnJhbmNlLiYjeEQ7RXBpZGVtaW9sb2d5IFVuaXQsIEVBIDI2OTQsIFVuaXZl
cnNpdGUgTGlsbGUgTm9yZCBkZSBGcmFuY2UsIENIUlUgTGlsbGUsIExpbGxlLCBGcmFuY2UuJiN4
RDtEZXBhcnRtZW50IG9mIEhlcGF0by1HYXN0cm9lbnRlcm9sb2d5LCBOYW5jeSBVbml2ZXJzaXR5
IEhvc3BpdGFsLCBVbml2ZXJzaXRlIGRlIExvcnJhaW5lLCBWYW5kb2V1dnJlLWxlcy1OYW5jeSwg
RnJhbmNlLiYjeEQ7RGVwYXJ0bWVudCBvZiBIZXBhdG8tR2FzdHJvZW50ZXJvbG9neSwgVW5pdmVy
c2l0ZSBMaWxsZSBOb3JkIGRlIEZyYW5jZSwgQ0hSVSBMaWxsZSwgTGlsbGUsIEZyYW5jZTsgSWNh
aG4gU2Nob29sIG9mIE1lZGljaW5lIGF0IE1vdW50IFNpbmFpLCBOZXcgWW9yaywgTlkgMTAwMjks
IFVTQS4gRWxlY3Ryb25pYyBhZGRyZXNzOiBqZWFuLWZyZWRlcmljLmNvbG9tYmVsQG1zc20uZWR1
LjwvYXV0aC1hZGRyZXNzPjx0aXRsZXM+PHRpdGxlPlRocm9tYm9lbWJvbGljIGV2ZW50cyBhbmQg
Y2FyZGlvdmFzY3VsYXIgbW9ydGFsaXR5IGluIGluZmxhbW1hdG9yeSBib3dlbCBkaXNlYXNlczog
YSBtZXRhLWFuYWx5c2lzIG9mIG9ic2VydmF0aW9uYWwgc3R1ZGllczwvdGl0bGU+PHNlY29uZGFy
eS10aXRsZT5KIENyb2hucyBDb2xpdGlzPC9zZWNvbmRhcnktdGl0bGU+PGFsdC10aXRsZT5Kb3Vy
bmFsIG9mIENyb2huJmFwb3M7cyAmYW1wOyBjb2xpdGlzPC9hbHQtdGl0bGU+PC90aXRsZXM+PHBl
cmlvZGljYWw+PGZ1bGwtdGl0bGU+SiBDcm9obnMgQ29saXRpczwvZnVsbC10aXRsZT48YWJici0x
PkpvdXJuYWwgb2YgQ3JvaG4mYXBvcztzICZhbXA7IGNvbGl0aXM8L2FiYnItMT48L3BlcmlvZGlj
YWw+PGFsdC1wZXJpb2RpY2FsPjxmdWxsLXRpdGxlPkogQ3JvaG5zIENvbGl0aXM8L2Z1bGwtdGl0
bGU+PGFiYnItMT5Kb3VybmFsIG9mIENyb2huJmFwb3M7cyAmYW1wOyBjb2xpdGlzPC9hYmJyLTE+
PC9hbHQtcGVyaW9kaWNhbD48cGFnZXM+NDY5LTc5PC9wYWdlcz48dm9sdW1lPjg8L3ZvbHVtZT48
bnVtYmVyPjY8L251bWJlcj48ZWRpdGlvbj4yMDEzLzExLzA1PC9lZGl0aW9uPjxrZXl3b3Jkcz48
a2V5d29yZD5DYXJkaW92YXNjdWxhciBEaXNlYXNlcy8qZXRpb2xvZ3kvbW9ydGFsaXR5PC9rZXl3
b3JkPjxrZXl3b3JkPkh1bWFuczwva2V5d29yZD48a2V5d29yZD5JbmZsYW1tYXRvcnkgQm93ZWwg
RGlzZWFzZXMvKmNvbXBsaWNhdGlvbnM8L2tleXdvcmQ+PGtleXdvcmQ+TXlvY2FyZGlhbCBJc2No
ZW1pYS9ldGlvbG9neTwva2V5d29yZD48a2V5d29yZD5QdWxtb25hcnkgRW1ib2xpc20vZXRpb2xv
Z3k8L2tleXdvcmQ+PGtleXdvcmQ+UmlzayBGYWN0b3JzPC9rZXl3b3JkPjxrZXl3b3JkPlRocm9t
Ym9lbWJvbGlzbS8qZXRpb2xvZ3k8L2tleXdvcmQ+PGtleXdvcmQ+VmVub3VzIFRocm9tYm9zaXMv
ZXRpb2xvZ3k8L2tleXdvcmQ+PGtleXdvcmQ+QXJ0ZXJpYWwgdGhyb21ib2VtYm9saXNtPC9rZXl3
b3JkPjxrZXl3b3JkPkNhcmRpb3Zhc2N1bGFyIG1vcnRhbGl0eTwva2V5d29yZD48a2V5d29yZD5J
bmZsYW1tYXRvcnkgYm93ZWwgZGlzZWFzZTwva2V5d29yZD48a2V5d29yZD5Jc2NoZW1pYyBoZWFy
dCBkaXNlYXNlPC9rZXl3b3JkPjxrZXl3b3JkPktleXdvcmRzPC9rZXl3b3JkPjxrZXl3b3JkPlZl
bm91cyB0aHJvbWJvZW1ib2xpc208L2tleXdvcmQ+PC9rZXl3b3Jkcz48ZGF0ZXM+PHllYXI+MjAx
NDwveWVhcj48cHViLWRhdGVzPjxkYXRlPkp1bjwvZGF0ZT48L3B1Yi1kYXRlcz48L2RhdGVzPjxp
c2JuPjE4NzMtOTk0NjwvaXNibj48YWNjZXNzaW9uLW51bT4yNDE4MzIzMTwvYWNjZXNzaW9uLW51
bT48dXJscz48L3VybHM+PGVsZWN0cm9uaWMtcmVzb3VyY2UtbnVtPjEwLjEwMTYvai5jcm9obnMu
MjAxMy4wOS4wMjE8L2VsZWN0cm9uaWMtcmVzb3VyY2UtbnVtPjxyZW1vdGUtZGF0YWJhc2UtcHJv
dmlkZXI+TkxNPC9yZW1vdGUtZGF0YWJhc2UtcHJvdmlkZXI+PGxhbmd1YWdlPmVuZzwvbGFuZ3Vh
Z2U+PC9yZWNvcmQ+PC9DaXRlPjwvRW5kTm90ZT5=
</w:fldData>
        </w:fldChar>
      </w:r>
      <w:r w:rsidRPr="00416EA5">
        <w:rPr>
          <w:rFonts w:ascii="Book Antiqua" w:eastAsia="Calibri" w:hAnsi="Book Antiqua" w:cs="Arial"/>
          <w:sz w:val="24"/>
          <w:szCs w:val="24"/>
        </w:rPr>
        <w:instrText xml:space="preserve"> ADDIN EN.CITE.DATA </w:instrText>
      </w:r>
      <w:r w:rsidRPr="00416EA5">
        <w:rPr>
          <w:rFonts w:ascii="Book Antiqua" w:eastAsia="Calibri" w:hAnsi="Book Antiqua" w:cs="Arial"/>
          <w:sz w:val="24"/>
          <w:szCs w:val="24"/>
        </w:rPr>
      </w:r>
      <w:r w:rsidRPr="00416EA5">
        <w:rPr>
          <w:rFonts w:ascii="Book Antiqua" w:eastAsia="Calibri" w:hAnsi="Book Antiqua" w:cs="Arial"/>
          <w:sz w:val="24"/>
          <w:szCs w:val="24"/>
        </w:rPr>
        <w:fldChar w:fldCharType="end"/>
      </w:r>
      <w:r w:rsidRPr="00416EA5">
        <w:rPr>
          <w:rFonts w:ascii="Book Antiqua" w:eastAsia="Calibri" w:hAnsi="Book Antiqua" w:cs="Arial"/>
          <w:sz w:val="24"/>
          <w:szCs w:val="24"/>
        </w:rPr>
      </w:r>
      <w:r w:rsidRPr="00416EA5">
        <w:rPr>
          <w:rFonts w:ascii="Book Antiqua" w:eastAsia="Calibri" w:hAnsi="Book Antiqua" w:cs="Arial"/>
          <w:sz w:val="24"/>
          <w:szCs w:val="24"/>
        </w:rPr>
        <w:fldChar w:fldCharType="separate"/>
      </w:r>
      <w:r w:rsidR="00906DDC" w:rsidRPr="00416EA5">
        <w:rPr>
          <w:rFonts w:ascii="Book Antiqua" w:eastAsia="Calibri" w:hAnsi="Book Antiqua" w:cs="Arial"/>
          <w:noProof/>
          <w:sz w:val="24"/>
          <w:szCs w:val="24"/>
          <w:vertAlign w:val="superscript"/>
        </w:rPr>
        <w:t>[105,106</w:t>
      </w:r>
      <w:r w:rsidRPr="00416EA5">
        <w:rPr>
          <w:rFonts w:ascii="Book Antiqua" w:eastAsia="Calibri" w:hAnsi="Book Antiqua" w:cs="Arial"/>
          <w:noProof/>
          <w:sz w:val="24"/>
          <w:szCs w:val="24"/>
          <w:vertAlign w:val="superscript"/>
        </w:rPr>
        <w:t>]</w:t>
      </w:r>
      <w:r w:rsidRPr="00416EA5">
        <w:rPr>
          <w:rFonts w:ascii="Book Antiqua" w:eastAsia="Calibri" w:hAnsi="Book Antiqua" w:cs="Arial"/>
          <w:sz w:val="24"/>
          <w:szCs w:val="24"/>
        </w:rPr>
        <w:fldChar w:fldCharType="end"/>
      </w:r>
      <w:r w:rsidRPr="00416EA5">
        <w:rPr>
          <w:rFonts w:ascii="Book Antiqua" w:eastAsia="Calibri" w:hAnsi="Book Antiqua" w:cs="Arial"/>
          <w:sz w:val="24"/>
          <w:szCs w:val="24"/>
        </w:rPr>
        <w:t>.</w:t>
      </w:r>
      <w:r w:rsidR="006C2F76">
        <w:rPr>
          <w:rFonts w:ascii="Book Antiqua" w:eastAsia="Calibri" w:hAnsi="Book Antiqua" w:cs="Arial"/>
          <w:sz w:val="24"/>
          <w:szCs w:val="24"/>
        </w:rPr>
        <w:t xml:space="preserve"> </w:t>
      </w:r>
      <w:r w:rsidRPr="00416EA5">
        <w:rPr>
          <w:rFonts w:ascii="Book Antiqua" w:eastAsia="Calibri" w:hAnsi="Book Antiqua" w:cs="Arial"/>
          <w:sz w:val="24"/>
          <w:szCs w:val="24"/>
        </w:rPr>
        <w:t>Screening for traditional risk factors for CVD such as HTN, diabetes, hyperlipidemia, family history, and s</w:t>
      </w:r>
      <w:r w:rsidR="00906DDC" w:rsidRPr="00416EA5">
        <w:rPr>
          <w:rFonts w:ascii="Book Antiqua" w:eastAsia="Calibri" w:hAnsi="Book Antiqua" w:cs="Arial"/>
          <w:sz w:val="24"/>
          <w:szCs w:val="24"/>
        </w:rPr>
        <w:t xml:space="preserve">moking should be performed by </w:t>
      </w:r>
      <w:r w:rsidRPr="00416EA5">
        <w:rPr>
          <w:rFonts w:ascii="Book Antiqua" w:eastAsia="Calibri" w:hAnsi="Book Antiqua" w:cs="Arial"/>
          <w:sz w:val="24"/>
          <w:szCs w:val="24"/>
        </w:rPr>
        <w:t>PCP</w:t>
      </w:r>
      <w:r w:rsidR="00906DDC" w:rsidRPr="00416EA5">
        <w:rPr>
          <w:rFonts w:ascii="Book Antiqua" w:eastAsia="Calibri" w:hAnsi="Book Antiqua" w:cs="Arial"/>
          <w:sz w:val="24"/>
          <w:szCs w:val="24"/>
        </w:rPr>
        <w:t>s</w:t>
      </w:r>
      <w:r w:rsidRPr="00416EA5">
        <w:rPr>
          <w:rFonts w:ascii="Book Antiqua" w:eastAsia="Calibri" w:hAnsi="Book Antiqua" w:cs="Arial"/>
          <w:sz w:val="24"/>
          <w:szCs w:val="24"/>
        </w:rPr>
        <w:t xml:space="preserve"> or gastroenterologist</w:t>
      </w:r>
      <w:r w:rsidR="00906DDC" w:rsidRPr="00416EA5">
        <w:rPr>
          <w:rFonts w:ascii="Book Antiqua" w:eastAsia="Calibri" w:hAnsi="Book Antiqua" w:cs="Arial"/>
          <w:sz w:val="24"/>
          <w:szCs w:val="24"/>
        </w:rPr>
        <w:t>s</w:t>
      </w:r>
      <w:r w:rsidRPr="00416EA5">
        <w:rPr>
          <w:rFonts w:ascii="Book Antiqua" w:eastAsia="Calibri" w:hAnsi="Book Antiqua" w:cs="Arial"/>
          <w:sz w:val="24"/>
          <w:szCs w:val="24"/>
        </w:rPr>
        <w:t>.</w:t>
      </w:r>
      <w:r w:rsidR="006C2F76">
        <w:rPr>
          <w:rFonts w:ascii="Book Antiqua" w:eastAsia="Calibri" w:hAnsi="Book Antiqua" w:cs="Arial"/>
          <w:sz w:val="24"/>
          <w:szCs w:val="24"/>
        </w:rPr>
        <w:t xml:space="preserve"> </w:t>
      </w:r>
      <w:r w:rsidRPr="00416EA5">
        <w:rPr>
          <w:rFonts w:ascii="Book Antiqua" w:eastAsia="Calibri" w:hAnsi="Book Antiqua" w:cs="Arial"/>
          <w:sz w:val="24"/>
          <w:szCs w:val="24"/>
        </w:rPr>
        <w:t xml:space="preserve">Non-traditional risk factors for CVD specific to IBD such as increased disease activity (elevated cytokines, CRP, ESR) should be identified by the patient’s </w:t>
      </w:r>
      <w:proofErr w:type="gramStart"/>
      <w:r w:rsidRPr="00416EA5">
        <w:rPr>
          <w:rFonts w:ascii="Book Antiqua" w:eastAsia="Calibri" w:hAnsi="Book Antiqua" w:cs="Arial"/>
          <w:sz w:val="24"/>
          <w:szCs w:val="24"/>
        </w:rPr>
        <w:t>gastroenterologist</w:t>
      </w:r>
      <w:proofErr w:type="gramEnd"/>
      <w:r w:rsidRPr="00416EA5">
        <w:rPr>
          <w:rFonts w:ascii="Book Antiqua" w:eastAsia="Calibri" w:hAnsi="Book Antiqua" w:cs="Arial"/>
          <w:sz w:val="24"/>
          <w:szCs w:val="24"/>
          <w:vertAlign w:val="superscript"/>
        </w:rPr>
        <w:fldChar w:fldCharType="begin">
          <w:fldData xml:space="preserve">PEVuZE5vdGU+PENpdGU+PEF1dGhvcj5BZ2dhcndhbDwvQXV0aG9yPjxZZWFyPjIwMTQ8L1llYXI+
PFJlY051bT4xOTQ8L1JlY051bT48RGlzcGxheVRleHQ+PHN0eWxlIGZhY2U9InN1cGVyc2NyaXB0
Ij5bOTZdPC9zdHlsZT48L0Rpc3BsYXlUZXh0PjxyZWNvcmQ+PHJlYy1udW1iZXI+MTk0PC9yZWMt
bnVtYmVyPjxmb3JlaWduLWtleXM+PGtleSBhcHA9IkVOIiBkYi1pZD0icGRldHRlZmZpZnBlZHNl
c2YwN3ZyOXNtcnRkZTI1ZmV2ZXo1IiB0aW1lc3RhbXA9IjE0NjQ3MzE0NTciPjE5NDwva2V5Pjwv
Zm9yZWlnbi1rZXlzPjxyZWYtdHlwZSBuYW1lPSJKb3VybmFsIEFydGljbGUiPjE3PC9yZWYtdHlw
ZT48Y29udHJpYnV0b3JzPjxhdXRob3JzPjxhdXRob3I+QWdnYXJ3YWwsIEEuPC9hdXRob3I+PGF1
dGhvcj5BdHJlamEsIEEuPC9hdXRob3I+PGF1dGhvcj5LYXBhZGlhLCBTLjwvYXV0aG9yPjxhdXRo
b3I+TG9wZXosIFIuPC9hdXRob3I+PGF1dGhvcj5BY2hrYXIsIEouIFAuPC9hdXRob3I+PC9hdXRo
b3JzPjwvY29udHJpYnV0b3JzPjxhdXRoLWFkZHJlc3M+KkRlcGFydG1lbnQgb2YgSW50ZXJuYWwg
TWVkaWNpbmUsIE1lZGljaW5lIEluc3RpdHV0ZSwgQ2xldmVsYW5kIENsaW5pYywgQ2xldmVsYW5k
LCBPSDsgZGFnZ2VyRGVwYXJ0bWVudCBvZiBHYXN0cm9lbnRlcm9sb2d5IGFuZCBIZXBhdG9sb2d5
LCBEaWdlc3RpdmUgRGlzZWFzZSBJbnN0aXR1dGUsIENsZXZlbGFuZCBDbGluaWMsIENsZXZlbGFu
ZCwgT0g7IGRvdWJsZSBkYWdnZXJEZXBhcnRtZW50IG9mIENhcmRpb2xvZ3ksIEhlYXJ0IGFuZCBW
YXNjdWxhciBJbnN0aXR1dGUsIENsZXZlbGFuZCBDbGluaWMsIENsZXZlbGFuZCwgT0g7IGFuZCBz
ZWN0aW9uIHNpZ25EZXBhcnRtZW50IG9mIFF1YW50aXRhdGl2ZSBIZWFsdGggU2NpZW5jZXMsIENs
ZXZlbGFuZCBDbGluaWMsIENsZXZlbGFuZCwgT0guPC9hdXRoLWFkZHJlc3M+PHRpdGxlcz48dGl0
bGU+Q29udmVudGlvbmFsIHJpc2sgZmFjdG9ycyBhbmQgY2FyZGlvdmFzY3VsYXIgb3V0Y29tZXMg
b2YgcGF0aWVudHMgd2l0aCBpbmZsYW1tYXRvcnkgYm93ZWwgZGlzZWFzZSB3aXRoIGNvbmZpcm1l
ZCBjb3JvbmFyeSBhcnRlcnkgZGlzZWFzZTwvdGl0bGU+PHNlY29uZGFyeS10aXRsZT5JbmZsYW1t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c2Vhc2VzPC9hYmJyLTE+PC9hbHQtcGVyaW9kaWNhbD48cGFnZXM+MTU5My02MDE8L3BhZ2VzPjx2
b2x1bWU+MjA8L3ZvbHVtZT48bnVtYmVyPjk8L251bWJlcj48ZWRpdGlvbj4yMDE0LzA4LzEyPC9l
ZGl0aW9uPjxrZXl3b3Jkcz48a2V5d29yZD5BZ2VkPC9rZXl3b3JkPjxrZXl3b3JkPkNhc2UtQ29u
dHJvbCBTdHVkaWVzPC9rZXl3b3JkPjxrZXl3b3JkPkNvbGl0aXMsIFVsY2VyYXRpdmUvKmNvbXBs
aWNhdGlvbnM8L2tleXdvcmQ+PGtleXdvcmQ+Q29yb25hcnkgQXJ0ZXJ5IERpc2Vhc2UvKmV0aW9s
b2d5L3RoZXJhcHk8L2tleXdvcmQ+PGtleXdvcmQ+Q3JvaG4gRGlzZWFzZS8qY29tcGxpY2F0aW9u
czwva2V5d29yZD48a2V5d29yZD5GZW1hbGU8L2tleXdvcmQ+PGtleXdvcmQ+Rm9sbG93LVVwIFN0
dWRpZXM8L2tleXdvcmQ+PGtleXdvcmQ+SHVtYW5zPC9rZXl3b3JkPjxrZXl3b3JkPkluZmxhbW1h
dGlvbi8qZXRpb2xvZ3kvdGhlcmFweTwva2V5d29yZD48a2V5d29yZD5NYWxlPC9rZXl3b3JkPjxr
ZXl3b3JkPk1pZGRsZSBBZ2VkPC9rZXl3b3JkPjxrZXl3b3JkPk15b2NhcmRpYWwgSW5mYXJjdGlv
bi8qZXRpb2xvZ3kvdGhlcmFweTwva2V5d29yZD48a2V5d29yZD5QZXJjdXRhbmVvdXMgQ29yb25h
cnkgSW50ZXJ2ZW50aW9uPC9rZXl3b3JkPjxrZXl3b3JkPlByb2dub3Npczwva2V5d29yZD48a2V5
d29yZD5Qcm9zcGVjdGl2ZSBTdHVkaWVzPC9rZXl3b3JkPjxrZXl3b3JkPlJpc2sgRmFjdG9yczwv
a2V5d29yZD48L2tleXdvcmRzPjxkYXRlcz48eWVhcj4yMDE0PC95ZWFyPjxwdWItZGF0ZXM+PGRh
dGU+U2VwPC9kYXRlPjwvcHViLWRhdGVzPjwvZGF0ZXM+PGlzYm4+MTA3OC0wOTk4PC9pc2JuPjxh
Y2Nlc3Npb24tbnVtPjI1MTA1OTQ2PC9hY2Nlc3Npb24tbnVtPjx1cmxzPjwvdXJscz48ZWxlY3Ry
b25pYy1yZXNvdXJjZS1udW0+MTAuMTA5Ny9taWIuMDAwMDAwMDAwMDAwMDEwOTwvZWxlY3Ryb25p
Yy1yZXNvdXJjZS1udW0+PHJlbW90ZS1kYXRhYmFzZS1wcm92aWRlcj5OTE08L3JlbW90ZS1kYXRh
YmFzZS1wcm92aWRlcj48bGFuZ3VhZ2U+ZW5nPC9sYW5ndWFnZT48L3JlY29yZD48L0NpdGU+PC9F
bmROb3RlPgB=
</w:fldData>
        </w:fldChar>
      </w:r>
      <w:r w:rsidRPr="00416EA5">
        <w:rPr>
          <w:rFonts w:ascii="Book Antiqua" w:eastAsia="Calibri" w:hAnsi="Book Antiqua" w:cs="Arial"/>
          <w:sz w:val="24"/>
          <w:szCs w:val="24"/>
          <w:vertAlign w:val="superscript"/>
        </w:rPr>
        <w:instrText xml:space="preserve"> ADDIN EN.CITE </w:instrText>
      </w:r>
      <w:r w:rsidRPr="00416EA5">
        <w:rPr>
          <w:rFonts w:ascii="Book Antiqua" w:eastAsia="Calibri" w:hAnsi="Book Antiqua" w:cs="Arial"/>
          <w:sz w:val="24"/>
          <w:szCs w:val="24"/>
          <w:vertAlign w:val="superscript"/>
        </w:rPr>
        <w:fldChar w:fldCharType="begin">
          <w:fldData xml:space="preserve">PEVuZE5vdGU+PENpdGU+PEF1dGhvcj5BZ2dhcndhbDwvQXV0aG9yPjxZZWFyPjIwMTQ8L1llYXI+
PFJlY051bT4xOTQ8L1JlY051bT48RGlzcGxheVRleHQ+PHN0eWxlIGZhY2U9InN1cGVyc2NyaXB0
Ij5bOTZdPC9zdHlsZT48L0Rpc3BsYXlUZXh0PjxyZWNvcmQ+PHJlYy1udW1iZXI+MTk0PC9yZWMt
bnVtYmVyPjxmb3JlaWduLWtleXM+PGtleSBhcHA9IkVOIiBkYi1pZD0icGRldHRlZmZpZnBlZHNl
c2YwN3ZyOXNtcnRkZTI1ZmV2ZXo1IiB0aW1lc3RhbXA9IjE0NjQ3MzE0NTciPjE5NDwva2V5Pjwv
Zm9yZWlnbi1rZXlzPjxyZWYtdHlwZSBuYW1lPSJKb3VybmFsIEFydGljbGUiPjE3PC9yZWYtdHlw
ZT48Y29udHJpYnV0b3JzPjxhdXRob3JzPjxhdXRob3I+QWdnYXJ3YWwsIEEuPC9hdXRob3I+PGF1
dGhvcj5BdHJlamEsIEEuPC9hdXRob3I+PGF1dGhvcj5LYXBhZGlhLCBTLjwvYXV0aG9yPjxhdXRo
b3I+TG9wZXosIFIuPC9hdXRob3I+PGF1dGhvcj5BY2hrYXIsIEouIFAuPC9hdXRob3I+PC9hdXRo
b3JzPjwvY29udHJpYnV0b3JzPjxhdXRoLWFkZHJlc3M+KkRlcGFydG1lbnQgb2YgSW50ZXJuYWwg
TWVkaWNpbmUsIE1lZGljaW5lIEluc3RpdHV0ZSwgQ2xldmVsYW5kIENsaW5pYywgQ2xldmVsYW5k
LCBPSDsgZGFnZ2VyRGVwYXJ0bWVudCBvZiBHYXN0cm9lbnRlcm9sb2d5IGFuZCBIZXBhdG9sb2d5
LCBEaWdlc3RpdmUgRGlzZWFzZSBJbnN0aXR1dGUsIENsZXZlbGFuZCBDbGluaWMsIENsZXZlbGFu
ZCwgT0g7IGRvdWJsZSBkYWdnZXJEZXBhcnRtZW50IG9mIENhcmRpb2xvZ3ksIEhlYXJ0IGFuZCBW
YXNjdWxhciBJbnN0aXR1dGUsIENsZXZlbGFuZCBDbGluaWMsIENsZXZlbGFuZCwgT0g7IGFuZCBz
ZWN0aW9uIHNpZ25EZXBhcnRtZW50IG9mIFF1YW50aXRhdGl2ZSBIZWFsdGggU2NpZW5jZXMsIENs
ZXZlbGFuZCBDbGluaWMsIENsZXZlbGFuZCwgT0guPC9hdXRoLWFkZHJlc3M+PHRpdGxlcz48dGl0
bGU+Q29udmVudGlvbmFsIHJpc2sgZmFjdG9ycyBhbmQgY2FyZGlvdmFzY3VsYXIgb3V0Y29tZXMg
b2YgcGF0aWVudHMgd2l0aCBpbmZsYW1tYXRvcnkgYm93ZWwgZGlzZWFzZSB3aXRoIGNvbmZpcm1l
ZCBjb3JvbmFyeSBhcnRlcnkgZGlzZWFzZTwvdGl0bGU+PHNlY29uZGFyeS10aXRsZT5JbmZsYW1t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c2Vhc2VzPC9hYmJyLTE+PC9hbHQtcGVyaW9kaWNhbD48cGFnZXM+MTU5My02MDE8L3BhZ2VzPjx2
b2x1bWU+MjA8L3ZvbHVtZT48bnVtYmVyPjk8L251bWJlcj48ZWRpdGlvbj4yMDE0LzA4LzEyPC9l
ZGl0aW9uPjxrZXl3b3Jkcz48a2V5d29yZD5BZ2VkPC9rZXl3b3JkPjxrZXl3b3JkPkNhc2UtQ29u
dHJvbCBTdHVkaWVzPC9rZXl3b3JkPjxrZXl3b3JkPkNvbGl0aXMsIFVsY2VyYXRpdmUvKmNvbXBs
aWNhdGlvbnM8L2tleXdvcmQ+PGtleXdvcmQ+Q29yb25hcnkgQXJ0ZXJ5IERpc2Vhc2UvKmV0aW9s
b2d5L3RoZXJhcHk8L2tleXdvcmQ+PGtleXdvcmQ+Q3JvaG4gRGlzZWFzZS8qY29tcGxpY2F0aW9u
czwva2V5d29yZD48a2V5d29yZD5GZW1hbGU8L2tleXdvcmQ+PGtleXdvcmQ+Rm9sbG93LVVwIFN0
dWRpZXM8L2tleXdvcmQ+PGtleXdvcmQ+SHVtYW5zPC9rZXl3b3JkPjxrZXl3b3JkPkluZmxhbW1h
dGlvbi8qZXRpb2xvZ3kvdGhlcmFweTwva2V5d29yZD48a2V5d29yZD5NYWxlPC9rZXl3b3JkPjxr
ZXl3b3JkPk1pZGRsZSBBZ2VkPC9rZXl3b3JkPjxrZXl3b3JkPk15b2NhcmRpYWwgSW5mYXJjdGlv
bi8qZXRpb2xvZ3kvdGhlcmFweTwva2V5d29yZD48a2V5d29yZD5QZXJjdXRhbmVvdXMgQ29yb25h
cnkgSW50ZXJ2ZW50aW9uPC9rZXl3b3JkPjxrZXl3b3JkPlByb2dub3Npczwva2V5d29yZD48a2V5
d29yZD5Qcm9zcGVjdGl2ZSBTdHVkaWVzPC9rZXl3b3JkPjxrZXl3b3JkPlJpc2sgRmFjdG9yczwv
a2V5d29yZD48L2tleXdvcmRzPjxkYXRlcz48eWVhcj4yMDE0PC95ZWFyPjxwdWItZGF0ZXM+PGRh
dGU+U2VwPC9kYXRlPjwvcHViLWRhdGVzPjwvZGF0ZXM+PGlzYm4+MTA3OC0wOTk4PC9pc2JuPjxh
Y2Nlc3Npb24tbnVtPjI1MTA1OTQ2PC9hY2Nlc3Npb24tbnVtPjx1cmxzPjwvdXJscz48ZWxlY3Ry
b25pYy1yZXNvdXJjZS1udW0+MTAuMTA5Ny9taWIuMDAwMDAwMDAwMDAwMDEwOTwvZWxlY3Ryb25p
Yy1yZXNvdXJjZS1udW0+PHJlbW90ZS1kYXRhYmFzZS1wcm92aWRlcj5OTE08L3JlbW90ZS1kYXRh
YmFzZS1wcm92aWRlcj48bGFuZ3VhZ2U+ZW5nPC9sYW5ndWFnZT48L3JlY29yZD48L0NpdGU+PC9F
bmROb3RlPgB=
</w:fldData>
        </w:fldChar>
      </w:r>
      <w:r w:rsidRPr="00416EA5">
        <w:rPr>
          <w:rFonts w:ascii="Book Antiqua" w:eastAsia="Calibri" w:hAnsi="Book Antiqua" w:cs="Arial"/>
          <w:sz w:val="24"/>
          <w:szCs w:val="24"/>
          <w:vertAlign w:val="superscript"/>
        </w:rPr>
        <w:instrText xml:space="preserve"> ADDIN EN.CITE.DATA </w:instrText>
      </w:r>
      <w:r w:rsidRPr="00416EA5">
        <w:rPr>
          <w:rFonts w:ascii="Book Antiqua" w:eastAsia="Calibri" w:hAnsi="Book Antiqua" w:cs="Arial"/>
          <w:sz w:val="24"/>
          <w:szCs w:val="24"/>
          <w:vertAlign w:val="superscript"/>
        </w:rPr>
      </w:r>
      <w:r w:rsidRPr="00416EA5">
        <w:rPr>
          <w:rFonts w:ascii="Book Antiqua" w:eastAsia="Calibri" w:hAnsi="Book Antiqua" w:cs="Arial"/>
          <w:sz w:val="24"/>
          <w:szCs w:val="24"/>
          <w:vertAlign w:val="superscript"/>
        </w:rPr>
        <w:fldChar w:fldCharType="end"/>
      </w:r>
      <w:r w:rsidRPr="00416EA5">
        <w:rPr>
          <w:rFonts w:ascii="Book Antiqua" w:eastAsia="Calibri" w:hAnsi="Book Antiqua" w:cs="Arial"/>
          <w:sz w:val="24"/>
          <w:szCs w:val="24"/>
          <w:vertAlign w:val="superscript"/>
        </w:rPr>
      </w:r>
      <w:r w:rsidRPr="00416EA5">
        <w:rPr>
          <w:rFonts w:ascii="Book Antiqua" w:eastAsia="Calibri" w:hAnsi="Book Antiqua" w:cs="Arial"/>
          <w:sz w:val="24"/>
          <w:szCs w:val="24"/>
          <w:vertAlign w:val="superscript"/>
        </w:rPr>
        <w:fldChar w:fldCharType="separate"/>
      </w:r>
      <w:r w:rsidR="00906DDC" w:rsidRPr="00416EA5">
        <w:rPr>
          <w:rFonts w:ascii="Book Antiqua" w:eastAsia="Calibri" w:hAnsi="Book Antiqua" w:cs="Arial"/>
          <w:noProof/>
          <w:sz w:val="24"/>
          <w:szCs w:val="24"/>
          <w:vertAlign w:val="superscript"/>
        </w:rPr>
        <w:t>[102</w:t>
      </w:r>
      <w:r w:rsidRPr="00416EA5">
        <w:rPr>
          <w:rFonts w:ascii="Book Antiqua" w:eastAsia="Calibri" w:hAnsi="Book Antiqua" w:cs="Arial"/>
          <w:noProof/>
          <w:sz w:val="24"/>
          <w:szCs w:val="24"/>
          <w:vertAlign w:val="superscript"/>
        </w:rPr>
        <w:t>]</w:t>
      </w:r>
      <w:r w:rsidRPr="00416EA5">
        <w:rPr>
          <w:rFonts w:ascii="Book Antiqua" w:eastAsia="Calibri" w:hAnsi="Book Antiqua" w:cs="Arial"/>
          <w:sz w:val="24"/>
          <w:szCs w:val="24"/>
          <w:vertAlign w:val="superscript"/>
        </w:rPr>
        <w:fldChar w:fldCharType="end"/>
      </w:r>
      <w:r w:rsidRPr="00416EA5">
        <w:rPr>
          <w:rFonts w:ascii="Book Antiqua" w:eastAsia="Calibri" w:hAnsi="Book Antiqua" w:cs="Arial"/>
          <w:sz w:val="24"/>
          <w:szCs w:val="24"/>
        </w:rPr>
        <w:t xml:space="preserve">. Identification of these risk factors should be followed by lifestyle </w:t>
      </w:r>
      <w:proofErr w:type="gramStart"/>
      <w:r w:rsidRPr="00416EA5">
        <w:rPr>
          <w:rFonts w:ascii="Book Antiqua" w:eastAsia="Calibri" w:hAnsi="Book Antiqua" w:cs="Arial"/>
          <w:sz w:val="24"/>
          <w:szCs w:val="24"/>
        </w:rPr>
        <w:t>interventions</w:t>
      </w:r>
      <w:proofErr w:type="gramEnd"/>
      <w:r w:rsidRPr="00416EA5">
        <w:rPr>
          <w:rFonts w:ascii="Book Antiqua" w:eastAsia="Calibri" w:hAnsi="Book Antiqua" w:cs="Arial"/>
          <w:sz w:val="24"/>
          <w:szCs w:val="24"/>
          <w:vertAlign w:val="superscript"/>
        </w:rPr>
        <w:fldChar w:fldCharType="begin">
          <w:fldData xml:space="preserve">PEVuZE5vdGU+PENpdGU+PEF1dGhvcj5BZ2dhcndhbDwvQXV0aG9yPjxZZWFyPjIwMTQ8L1llYXI+
PFJlY051bT4xOTQ8L1JlY051bT48RGlzcGxheVRleHQ+PHN0eWxlIGZhY2U9InN1cGVyc2NyaXB0
Ij5bOTZdPC9zdHlsZT48L0Rpc3BsYXlUZXh0PjxyZWNvcmQ+PHJlYy1udW1iZXI+MTk0PC9yZWMt
bnVtYmVyPjxmb3JlaWduLWtleXM+PGtleSBhcHA9IkVOIiBkYi1pZD0icGRldHRlZmZpZnBlZHNl
c2YwN3ZyOXNtcnRkZTI1ZmV2ZXo1IiB0aW1lc3RhbXA9IjE0NjQ3MzE0NTciPjE5NDwva2V5Pjwv
Zm9yZWlnbi1rZXlzPjxyZWYtdHlwZSBuYW1lPSJKb3VybmFsIEFydGljbGUiPjE3PC9yZWYtdHlw
ZT48Y29udHJpYnV0b3JzPjxhdXRob3JzPjxhdXRob3I+QWdnYXJ3YWwsIEEuPC9hdXRob3I+PGF1
dGhvcj5BdHJlamEsIEEuPC9hdXRob3I+PGF1dGhvcj5LYXBhZGlhLCBTLjwvYXV0aG9yPjxhdXRo
b3I+TG9wZXosIFIuPC9hdXRob3I+PGF1dGhvcj5BY2hrYXIsIEouIFAuPC9hdXRob3I+PC9hdXRo
b3JzPjwvY29udHJpYnV0b3JzPjxhdXRoLWFkZHJlc3M+KkRlcGFydG1lbnQgb2YgSW50ZXJuYWwg
TWVkaWNpbmUsIE1lZGljaW5lIEluc3RpdHV0ZSwgQ2xldmVsYW5kIENsaW5pYywgQ2xldmVsYW5k
LCBPSDsgZGFnZ2VyRGVwYXJ0bWVudCBvZiBHYXN0cm9lbnRlcm9sb2d5IGFuZCBIZXBhdG9sb2d5
LCBEaWdlc3RpdmUgRGlzZWFzZSBJbnN0aXR1dGUsIENsZXZlbGFuZCBDbGluaWMsIENsZXZlbGFu
ZCwgT0g7IGRvdWJsZSBkYWdnZXJEZXBhcnRtZW50IG9mIENhcmRpb2xvZ3ksIEhlYXJ0IGFuZCBW
YXNjdWxhciBJbnN0aXR1dGUsIENsZXZlbGFuZCBDbGluaWMsIENsZXZlbGFuZCwgT0g7IGFuZCBz
ZWN0aW9uIHNpZ25EZXBhcnRtZW50IG9mIFF1YW50aXRhdGl2ZSBIZWFsdGggU2NpZW5jZXMsIENs
ZXZlbGFuZCBDbGluaWMsIENsZXZlbGFuZCwgT0guPC9hdXRoLWFkZHJlc3M+PHRpdGxlcz48dGl0
bGU+Q29udmVudGlvbmFsIHJpc2sgZmFjdG9ycyBhbmQgY2FyZGlvdmFzY3VsYXIgb3V0Y29tZXMg
b2YgcGF0aWVudHMgd2l0aCBpbmZsYW1tYXRvcnkgYm93ZWwgZGlzZWFzZSB3aXRoIGNvbmZpcm1l
ZCBjb3JvbmFyeSBhcnRlcnkgZGlzZWFzZTwvdGl0bGU+PHNlY29uZGFyeS10aXRsZT5JbmZsYW1t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c2Vhc2VzPC9hYmJyLTE+PC9hbHQtcGVyaW9kaWNhbD48cGFnZXM+MTU5My02MDE8L3BhZ2VzPjx2
b2x1bWU+MjA8L3ZvbHVtZT48bnVtYmVyPjk8L251bWJlcj48ZWRpdGlvbj4yMDE0LzA4LzEyPC9l
ZGl0aW9uPjxrZXl3b3Jkcz48a2V5d29yZD5BZ2VkPC9rZXl3b3JkPjxrZXl3b3JkPkNhc2UtQ29u
dHJvbCBTdHVkaWVzPC9rZXl3b3JkPjxrZXl3b3JkPkNvbGl0aXMsIFVsY2VyYXRpdmUvKmNvbXBs
aWNhdGlvbnM8L2tleXdvcmQ+PGtleXdvcmQ+Q29yb25hcnkgQXJ0ZXJ5IERpc2Vhc2UvKmV0aW9s
b2d5L3RoZXJhcHk8L2tleXdvcmQ+PGtleXdvcmQ+Q3JvaG4gRGlzZWFzZS8qY29tcGxpY2F0aW9u
czwva2V5d29yZD48a2V5d29yZD5GZW1hbGU8L2tleXdvcmQ+PGtleXdvcmQ+Rm9sbG93LVVwIFN0
dWRpZXM8L2tleXdvcmQ+PGtleXdvcmQ+SHVtYW5zPC9rZXl3b3JkPjxrZXl3b3JkPkluZmxhbW1h
dGlvbi8qZXRpb2xvZ3kvdGhlcmFweTwva2V5d29yZD48a2V5d29yZD5NYWxlPC9rZXl3b3JkPjxr
ZXl3b3JkPk1pZGRsZSBBZ2VkPC9rZXl3b3JkPjxrZXl3b3JkPk15b2NhcmRpYWwgSW5mYXJjdGlv
bi8qZXRpb2xvZ3kvdGhlcmFweTwva2V5d29yZD48a2V5d29yZD5QZXJjdXRhbmVvdXMgQ29yb25h
cnkgSW50ZXJ2ZW50aW9uPC9rZXl3b3JkPjxrZXl3b3JkPlByb2dub3Npczwva2V5d29yZD48a2V5
d29yZD5Qcm9zcGVjdGl2ZSBTdHVkaWVzPC9rZXl3b3JkPjxrZXl3b3JkPlJpc2sgRmFjdG9yczwv
a2V5d29yZD48L2tleXdvcmRzPjxkYXRlcz48eWVhcj4yMDE0PC95ZWFyPjxwdWItZGF0ZXM+PGRh
dGU+U2VwPC9kYXRlPjwvcHViLWRhdGVzPjwvZGF0ZXM+PGlzYm4+MTA3OC0wOTk4PC9pc2JuPjxh
Y2Nlc3Npb24tbnVtPjI1MTA1OTQ2PC9hY2Nlc3Npb24tbnVtPjx1cmxzPjwvdXJscz48ZWxlY3Ry
b25pYy1yZXNvdXJjZS1udW0+MTAuMTA5Ny9taWIuMDAwMDAwMDAwMDAwMDEwOTwvZWxlY3Ryb25p
Yy1yZXNvdXJjZS1udW0+PHJlbW90ZS1kYXRhYmFzZS1wcm92aWRlcj5OTE08L3JlbW90ZS1kYXRh
YmFzZS1wcm92aWRlcj48bGFuZ3VhZ2U+ZW5nPC9sYW5ndWFnZT48L3JlY29yZD48L0NpdGU+PC9F
bmROb3RlPgB=
</w:fldData>
        </w:fldChar>
      </w:r>
      <w:r w:rsidRPr="00416EA5">
        <w:rPr>
          <w:rFonts w:ascii="Book Antiqua" w:eastAsia="Calibri" w:hAnsi="Book Antiqua" w:cs="Arial"/>
          <w:sz w:val="24"/>
          <w:szCs w:val="24"/>
          <w:vertAlign w:val="superscript"/>
        </w:rPr>
        <w:instrText xml:space="preserve"> ADDIN EN.CITE </w:instrText>
      </w:r>
      <w:r w:rsidRPr="00416EA5">
        <w:rPr>
          <w:rFonts w:ascii="Book Antiqua" w:eastAsia="Calibri" w:hAnsi="Book Antiqua" w:cs="Arial"/>
          <w:sz w:val="24"/>
          <w:szCs w:val="24"/>
          <w:vertAlign w:val="superscript"/>
        </w:rPr>
        <w:fldChar w:fldCharType="begin">
          <w:fldData xml:space="preserve">PEVuZE5vdGU+PENpdGU+PEF1dGhvcj5BZ2dhcndhbDwvQXV0aG9yPjxZZWFyPjIwMTQ8L1llYXI+
PFJlY051bT4xOTQ8L1JlY051bT48RGlzcGxheVRleHQ+PHN0eWxlIGZhY2U9InN1cGVyc2NyaXB0
Ij5bOTZdPC9zdHlsZT48L0Rpc3BsYXlUZXh0PjxyZWNvcmQ+PHJlYy1udW1iZXI+MTk0PC9yZWMt
bnVtYmVyPjxmb3JlaWduLWtleXM+PGtleSBhcHA9IkVOIiBkYi1pZD0icGRldHRlZmZpZnBlZHNl
c2YwN3ZyOXNtcnRkZTI1ZmV2ZXo1IiB0aW1lc3RhbXA9IjE0NjQ3MzE0NTciPjE5NDwva2V5Pjwv
Zm9yZWlnbi1rZXlzPjxyZWYtdHlwZSBuYW1lPSJKb3VybmFsIEFydGljbGUiPjE3PC9yZWYtdHlw
ZT48Y29udHJpYnV0b3JzPjxhdXRob3JzPjxhdXRob3I+QWdnYXJ3YWwsIEEuPC9hdXRob3I+PGF1
dGhvcj5BdHJlamEsIEEuPC9hdXRob3I+PGF1dGhvcj5LYXBhZGlhLCBTLjwvYXV0aG9yPjxhdXRo
b3I+TG9wZXosIFIuPC9hdXRob3I+PGF1dGhvcj5BY2hrYXIsIEouIFAuPC9hdXRob3I+PC9hdXRo
b3JzPjwvY29udHJpYnV0b3JzPjxhdXRoLWFkZHJlc3M+KkRlcGFydG1lbnQgb2YgSW50ZXJuYWwg
TWVkaWNpbmUsIE1lZGljaW5lIEluc3RpdHV0ZSwgQ2xldmVsYW5kIENsaW5pYywgQ2xldmVsYW5k
LCBPSDsgZGFnZ2VyRGVwYXJ0bWVudCBvZiBHYXN0cm9lbnRlcm9sb2d5IGFuZCBIZXBhdG9sb2d5
LCBEaWdlc3RpdmUgRGlzZWFzZSBJbnN0aXR1dGUsIENsZXZlbGFuZCBDbGluaWMsIENsZXZlbGFu
ZCwgT0g7IGRvdWJsZSBkYWdnZXJEZXBhcnRtZW50IG9mIENhcmRpb2xvZ3ksIEhlYXJ0IGFuZCBW
YXNjdWxhciBJbnN0aXR1dGUsIENsZXZlbGFuZCBDbGluaWMsIENsZXZlbGFuZCwgT0g7IGFuZCBz
ZWN0aW9uIHNpZ25EZXBhcnRtZW50IG9mIFF1YW50aXRhdGl2ZSBIZWFsdGggU2NpZW5jZXMsIENs
ZXZlbGFuZCBDbGluaWMsIENsZXZlbGFuZCwgT0guPC9hdXRoLWFkZHJlc3M+PHRpdGxlcz48dGl0
bGU+Q29udmVudGlvbmFsIHJpc2sgZmFjdG9ycyBhbmQgY2FyZGlvdmFzY3VsYXIgb3V0Y29tZXMg
b2YgcGF0aWVudHMgd2l0aCBpbmZsYW1tYXRvcnkgYm93ZWwgZGlzZWFzZSB3aXRoIGNvbmZpcm1l
ZCBjb3JvbmFyeSBhcnRlcnkgZGlzZWFzZTwvdGl0bGU+PHNlY29uZGFyeS10aXRsZT5JbmZsYW1t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c2Vhc2VzPC9hYmJyLTE+PC9hbHQtcGVyaW9kaWNhbD48cGFnZXM+MTU5My02MDE8L3BhZ2VzPjx2
b2x1bWU+MjA8L3ZvbHVtZT48bnVtYmVyPjk8L251bWJlcj48ZWRpdGlvbj4yMDE0LzA4LzEyPC9l
ZGl0aW9uPjxrZXl3b3Jkcz48a2V5d29yZD5BZ2VkPC9rZXl3b3JkPjxrZXl3b3JkPkNhc2UtQ29u
dHJvbCBTdHVkaWVzPC9rZXl3b3JkPjxrZXl3b3JkPkNvbGl0aXMsIFVsY2VyYXRpdmUvKmNvbXBs
aWNhdGlvbnM8L2tleXdvcmQ+PGtleXdvcmQ+Q29yb25hcnkgQXJ0ZXJ5IERpc2Vhc2UvKmV0aW9s
b2d5L3RoZXJhcHk8L2tleXdvcmQ+PGtleXdvcmQ+Q3JvaG4gRGlzZWFzZS8qY29tcGxpY2F0aW9u
czwva2V5d29yZD48a2V5d29yZD5GZW1hbGU8L2tleXdvcmQ+PGtleXdvcmQ+Rm9sbG93LVVwIFN0
dWRpZXM8L2tleXdvcmQ+PGtleXdvcmQ+SHVtYW5zPC9rZXl3b3JkPjxrZXl3b3JkPkluZmxhbW1h
dGlvbi8qZXRpb2xvZ3kvdGhlcmFweTwva2V5d29yZD48a2V5d29yZD5NYWxlPC9rZXl3b3JkPjxr
ZXl3b3JkPk1pZGRsZSBBZ2VkPC9rZXl3b3JkPjxrZXl3b3JkPk15b2NhcmRpYWwgSW5mYXJjdGlv
bi8qZXRpb2xvZ3kvdGhlcmFweTwva2V5d29yZD48a2V5d29yZD5QZXJjdXRhbmVvdXMgQ29yb25h
cnkgSW50ZXJ2ZW50aW9uPC9rZXl3b3JkPjxrZXl3b3JkPlByb2dub3Npczwva2V5d29yZD48a2V5
d29yZD5Qcm9zcGVjdGl2ZSBTdHVkaWVzPC9rZXl3b3JkPjxrZXl3b3JkPlJpc2sgRmFjdG9yczwv
a2V5d29yZD48L2tleXdvcmRzPjxkYXRlcz48eWVhcj4yMDE0PC95ZWFyPjxwdWItZGF0ZXM+PGRh
dGU+U2VwPC9kYXRlPjwvcHViLWRhdGVzPjwvZGF0ZXM+PGlzYm4+MTA3OC0wOTk4PC9pc2JuPjxh
Y2Nlc3Npb24tbnVtPjI1MTA1OTQ2PC9hY2Nlc3Npb24tbnVtPjx1cmxzPjwvdXJscz48ZWxlY3Ry
b25pYy1yZXNvdXJjZS1udW0+MTAuMTA5Ny9taWIuMDAwMDAwMDAwMDAwMDEwOTwvZWxlY3Ryb25p
Yy1yZXNvdXJjZS1udW0+PHJlbW90ZS1kYXRhYmFzZS1wcm92aWRlcj5OTE08L3JlbW90ZS1kYXRh
YmFzZS1wcm92aWRlcj48bGFuZ3VhZ2U+ZW5nPC9sYW5ndWFnZT48L3JlY29yZD48L0NpdGU+PC9F
bmROb3RlPgB=
</w:fldData>
        </w:fldChar>
      </w:r>
      <w:r w:rsidRPr="00416EA5">
        <w:rPr>
          <w:rFonts w:ascii="Book Antiqua" w:eastAsia="Calibri" w:hAnsi="Book Antiqua" w:cs="Arial"/>
          <w:sz w:val="24"/>
          <w:szCs w:val="24"/>
          <w:vertAlign w:val="superscript"/>
        </w:rPr>
        <w:instrText xml:space="preserve"> ADDIN EN.CITE.DATA </w:instrText>
      </w:r>
      <w:r w:rsidRPr="00416EA5">
        <w:rPr>
          <w:rFonts w:ascii="Book Antiqua" w:eastAsia="Calibri" w:hAnsi="Book Antiqua" w:cs="Arial"/>
          <w:sz w:val="24"/>
          <w:szCs w:val="24"/>
          <w:vertAlign w:val="superscript"/>
        </w:rPr>
      </w:r>
      <w:r w:rsidRPr="00416EA5">
        <w:rPr>
          <w:rFonts w:ascii="Book Antiqua" w:eastAsia="Calibri" w:hAnsi="Book Antiqua" w:cs="Arial"/>
          <w:sz w:val="24"/>
          <w:szCs w:val="24"/>
          <w:vertAlign w:val="superscript"/>
        </w:rPr>
        <w:fldChar w:fldCharType="end"/>
      </w:r>
      <w:r w:rsidRPr="00416EA5">
        <w:rPr>
          <w:rFonts w:ascii="Book Antiqua" w:eastAsia="Calibri" w:hAnsi="Book Antiqua" w:cs="Arial"/>
          <w:sz w:val="24"/>
          <w:szCs w:val="24"/>
          <w:vertAlign w:val="superscript"/>
        </w:rPr>
      </w:r>
      <w:r w:rsidRPr="00416EA5">
        <w:rPr>
          <w:rFonts w:ascii="Book Antiqua" w:eastAsia="Calibri" w:hAnsi="Book Antiqua" w:cs="Arial"/>
          <w:sz w:val="24"/>
          <w:szCs w:val="24"/>
          <w:vertAlign w:val="superscript"/>
        </w:rPr>
        <w:fldChar w:fldCharType="separate"/>
      </w:r>
      <w:r w:rsidR="00906DDC" w:rsidRPr="00416EA5">
        <w:rPr>
          <w:rFonts w:ascii="Book Antiqua" w:eastAsia="Calibri" w:hAnsi="Book Antiqua" w:cs="Arial"/>
          <w:noProof/>
          <w:sz w:val="24"/>
          <w:szCs w:val="24"/>
          <w:vertAlign w:val="superscript"/>
        </w:rPr>
        <w:t>[102</w:t>
      </w:r>
      <w:r w:rsidRPr="00416EA5">
        <w:rPr>
          <w:rFonts w:ascii="Book Antiqua" w:eastAsia="Calibri" w:hAnsi="Book Antiqua" w:cs="Arial"/>
          <w:noProof/>
          <w:sz w:val="24"/>
          <w:szCs w:val="24"/>
          <w:vertAlign w:val="superscript"/>
        </w:rPr>
        <w:t>]</w:t>
      </w:r>
      <w:r w:rsidRPr="00416EA5">
        <w:rPr>
          <w:rFonts w:ascii="Book Antiqua" w:eastAsia="Calibri" w:hAnsi="Book Antiqua" w:cs="Arial"/>
          <w:sz w:val="24"/>
          <w:szCs w:val="24"/>
          <w:vertAlign w:val="superscript"/>
        </w:rPr>
        <w:fldChar w:fldCharType="end"/>
      </w:r>
      <w:r w:rsidRPr="00416EA5">
        <w:rPr>
          <w:rFonts w:ascii="Book Antiqua" w:eastAsia="Calibri" w:hAnsi="Book Antiqua" w:cs="Arial"/>
          <w:sz w:val="24"/>
          <w:szCs w:val="24"/>
        </w:rPr>
        <w:t>. Specific treatment should be provided by the PCP in conjunction with the cardio</w:t>
      </w:r>
      <w:r w:rsidR="004F605F" w:rsidRPr="00416EA5">
        <w:rPr>
          <w:rFonts w:ascii="Book Antiqua" w:eastAsia="Calibri" w:hAnsi="Book Antiqua" w:cs="Arial"/>
          <w:sz w:val="24"/>
          <w:szCs w:val="24"/>
        </w:rPr>
        <w:t>logist and gastroenterologist in</w:t>
      </w:r>
      <w:r w:rsidRPr="00416EA5">
        <w:rPr>
          <w:rFonts w:ascii="Book Antiqua" w:eastAsia="Calibri" w:hAnsi="Book Antiqua" w:cs="Arial"/>
          <w:sz w:val="24"/>
          <w:szCs w:val="24"/>
        </w:rPr>
        <w:t xml:space="preserve"> a multidisciplinary strategy that involves aggressive </w:t>
      </w:r>
      <w:r w:rsidR="004F605F" w:rsidRPr="00416EA5">
        <w:rPr>
          <w:rFonts w:ascii="Book Antiqua" w:eastAsia="Calibri" w:hAnsi="Book Antiqua" w:cs="Arial"/>
          <w:sz w:val="24"/>
          <w:szCs w:val="24"/>
        </w:rPr>
        <w:t xml:space="preserve">use of </w:t>
      </w:r>
      <w:r w:rsidRPr="00416EA5">
        <w:rPr>
          <w:rFonts w:ascii="Book Antiqua" w:eastAsia="Calibri" w:hAnsi="Book Antiqua" w:cs="Arial"/>
          <w:sz w:val="24"/>
          <w:szCs w:val="24"/>
        </w:rPr>
        <w:t xml:space="preserve">disease-modifying biologic therapy to maintain remission in addition to the use of established evidenced based therapies such as aspirin, statins, </w:t>
      </w:r>
      <w:proofErr w:type="spellStart"/>
      <w:r w:rsidRPr="00416EA5">
        <w:rPr>
          <w:rFonts w:ascii="Book Antiqua" w:eastAsia="Calibri" w:hAnsi="Book Antiqua" w:cs="Arial"/>
          <w:sz w:val="24"/>
          <w:szCs w:val="24"/>
        </w:rPr>
        <w:t>antihypertensives</w:t>
      </w:r>
      <w:proofErr w:type="spellEnd"/>
      <w:r w:rsidRPr="00416EA5">
        <w:rPr>
          <w:rFonts w:ascii="Book Antiqua" w:eastAsia="Calibri" w:hAnsi="Book Antiqua" w:cs="Arial"/>
          <w:sz w:val="24"/>
          <w:szCs w:val="24"/>
        </w:rPr>
        <w:t>, and B-</w:t>
      </w:r>
      <w:proofErr w:type="gramStart"/>
      <w:r w:rsidR="0048568A" w:rsidRPr="00416EA5">
        <w:rPr>
          <w:rFonts w:ascii="Book Antiqua" w:eastAsia="Calibri" w:hAnsi="Book Antiqua" w:cs="Arial"/>
          <w:sz w:val="24"/>
          <w:szCs w:val="24"/>
        </w:rPr>
        <w:t>blockers</w:t>
      </w:r>
      <w:r w:rsidR="0048568A" w:rsidRPr="00416EA5">
        <w:rPr>
          <w:rFonts w:ascii="Book Antiqua" w:eastAsia="Calibri" w:hAnsi="Book Antiqua" w:cs="Arial"/>
          <w:sz w:val="24"/>
          <w:szCs w:val="24"/>
          <w:vertAlign w:val="superscript"/>
        </w:rPr>
        <w:t>[</w:t>
      </w:r>
      <w:proofErr w:type="gramEnd"/>
      <w:r w:rsidR="00A862B1" w:rsidRPr="00416EA5">
        <w:rPr>
          <w:rFonts w:ascii="Book Antiqua" w:eastAsia="Calibri" w:hAnsi="Book Antiqua" w:cs="Arial"/>
          <w:sz w:val="24"/>
          <w:szCs w:val="24"/>
          <w:vertAlign w:val="superscript"/>
        </w:rPr>
        <w:t>107</w:t>
      </w:r>
      <w:r w:rsidR="0048568A" w:rsidRPr="00416EA5">
        <w:rPr>
          <w:rFonts w:ascii="Book Antiqua" w:eastAsia="Calibri" w:hAnsi="Book Antiqua" w:cs="Arial"/>
          <w:sz w:val="24"/>
          <w:szCs w:val="24"/>
          <w:vertAlign w:val="superscript"/>
        </w:rPr>
        <w:t>]</w:t>
      </w:r>
      <w:r w:rsidRPr="00416EA5">
        <w:rPr>
          <w:rFonts w:ascii="Book Antiqua" w:eastAsia="Calibri" w:hAnsi="Book Antiqua" w:cs="Arial"/>
          <w:sz w:val="24"/>
          <w:szCs w:val="24"/>
        </w:rPr>
        <w:t>.</w:t>
      </w:r>
      <w:r w:rsidR="004F605F" w:rsidRPr="00416EA5">
        <w:rPr>
          <w:rFonts w:ascii="Book Antiqua" w:eastAsia="Calibri" w:hAnsi="Book Antiqua" w:cs="Arial"/>
          <w:sz w:val="24"/>
          <w:szCs w:val="24"/>
        </w:rPr>
        <w:t xml:space="preserve"> </w:t>
      </w:r>
      <w:r w:rsidRPr="00416EA5">
        <w:rPr>
          <w:rFonts w:ascii="Book Antiqua" w:eastAsia="Calibri" w:hAnsi="Book Antiqua" w:cs="Arial"/>
          <w:sz w:val="24"/>
          <w:szCs w:val="24"/>
        </w:rPr>
        <w:t>Non-invasive risk stratification should be performed when indicated to determine the need for escalation of therapy. Direct evidence from interventional studies on primary and secondary prevention of CVD events in IBD patients are lacking, therefore, the majority of recommendations are based o</w:t>
      </w:r>
      <w:r w:rsidR="0048568A" w:rsidRPr="00416EA5">
        <w:rPr>
          <w:rFonts w:ascii="Book Antiqua" w:eastAsia="Calibri" w:hAnsi="Book Antiqua" w:cs="Arial"/>
          <w:sz w:val="24"/>
          <w:szCs w:val="24"/>
        </w:rPr>
        <w:t>n data from non-IBD populations</w:t>
      </w:r>
      <w:r w:rsidR="00A862B1" w:rsidRPr="00416EA5">
        <w:rPr>
          <w:rFonts w:ascii="Book Antiqua" w:eastAsia="Calibri" w:hAnsi="Book Antiqua" w:cs="Arial"/>
          <w:sz w:val="24"/>
          <w:szCs w:val="24"/>
          <w:vertAlign w:val="superscript"/>
        </w:rPr>
        <w:t>[107</w:t>
      </w:r>
      <w:r w:rsidR="0048568A" w:rsidRPr="00416EA5">
        <w:rPr>
          <w:rFonts w:ascii="Book Antiqua" w:eastAsia="Calibri" w:hAnsi="Book Antiqua" w:cs="Arial"/>
          <w:sz w:val="24"/>
          <w:szCs w:val="24"/>
          <w:vertAlign w:val="superscript"/>
        </w:rPr>
        <w:t>]</w:t>
      </w:r>
      <w:r w:rsidR="0048568A" w:rsidRPr="00416EA5">
        <w:rPr>
          <w:rFonts w:ascii="Book Antiqua" w:eastAsia="Calibri" w:hAnsi="Book Antiqua" w:cs="Arial"/>
          <w:sz w:val="24"/>
          <w:szCs w:val="24"/>
        </w:rPr>
        <w:t>.</w:t>
      </w:r>
    </w:p>
    <w:p w14:paraId="0EBF6F13" w14:textId="77777777" w:rsidR="007036E6" w:rsidRPr="00416EA5" w:rsidRDefault="007036E6" w:rsidP="00166A8F">
      <w:pPr>
        <w:adjustRightInd w:val="0"/>
        <w:snapToGrid w:val="0"/>
        <w:spacing w:after="0" w:line="360" w:lineRule="auto"/>
        <w:jc w:val="both"/>
        <w:rPr>
          <w:rFonts w:ascii="Book Antiqua" w:hAnsi="Book Antiqua" w:cs="Arial"/>
          <w:b/>
          <w:sz w:val="24"/>
          <w:szCs w:val="24"/>
        </w:rPr>
      </w:pPr>
    </w:p>
    <w:p w14:paraId="086501A6" w14:textId="08316C12" w:rsidR="004A3433" w:rsidRPr="00416EA5" w:rsidRDefault="004A3433" w:rsidP="00166A8F">
      <w:pPr>
        <w:adjustRightInd w:val="0"/>
        <w:snapToGrid w:val="0"/>
        <w:spacing w:after="0" w:line="360" w:lineRule="auto"/>
        <w:jc w:val="both"/>
        <w:rPr>
          <w:rFonts w:ascii="Book Antiqua" w:eastAsia="Calibri" w:hAnsi="Book Antiqua" w:cs="Arial"/>
          <w:sz w:val="24"/>
          <w:szCs w:val="24"/>
        </w:rPr>
      </w:pPr>
      <w:r w:rsidRPr="00416EA5">
        <w:rPr>
          <w:rFonts w:ascii="Book Antiqua" w:hAnsi="Book Antiqua" w:cs="Arial"/>
          <w:b/>
          <w:sz w:val="24"/>
          <w:szCs w:val="24"/>
        </w:rPr>
        <w:t>PREVENTING MEDICATION RELATED MORBIDITY</w:t>
      </w:r>
    </w:p>
    <w:p w14:paraId="26F4CF84" w14:textId="77777777" w:rsidR="005179B5" w:rsidRDefault="004A3433" w:rsidP="00166A8F">
      <w:pPr>
        <w:adjustRightInd w:val="0"/>
        <w:snapToGrid w:val="0"/>
        <w:spacing w:after="0" w:line="360" w:lineRule="auto"/>
        <w:jc w:val="both"/>
        <w:rPr>
          <w:rFonts w:ascii="Book Antiqua" w:hAnsi="Book Antiqua" w:cs="Arial"/>
          <w:b/>
          <w:i/>
          <w:sz w:val="24"/>
          <w:szCs w:val="24"/>
          <w:lang w:eastAsia="zh-CN"/>
        </w:rPr>
      </w:pPr>
      <w:r w:rsidRPr="00416EA5">
        <w:rPr>
          <w:rFonts w:ascii="Book Antiqua" w:hAnsi="Book Antiqua" w:cs="Arial"/>
          <w:b/>
          <w:i/>
          <w:sz w:val="24"/>
          <w:szCs w:val="24"/>
        </w:rPr>
        <w:t>Corticosteroids</w:t>
      </w:r>
      <w:r w:rsidR="006C2F76">
        <w:rPr>
          <w:rFonts w:ascii="Book Antiqua" w:hAnsi="Book Antiqua" w:cs="Arial"/>
          <w:b/>
          <w:i/>
          <w:sz w:val="24"/>
          <w:szCs w:val="24"/>
        </w:rPr>
        <w:t xml:space="preserve">                                                           </w:t>
      </w:r>
    </w:p>
    <w:p w14:paraId="25FCECD0" w14:textId="0E324CBF" w:rsidR="004A3433" w:rsidRPr="00416EA5" w:rsidRDefault="004A3433" w:rsidP="00166A8F">
      <w:pPr>
        <w:adjustRightInd w:val="0"/>
        <w:snapToGrid w:val="0"/>
        <w:spacing w:after="0" w:line="360" w:lineRule="auto"/>
        <w:jc w:val="both"/>
        <w:rPr>
          <w:rFonts w:ascii="Book Antiqua" w:hAnsi="Book Antiqua" w:cs="Arial"/>
          <w:b/>
          <w:sz w:val="24"/>
          <w:szCs w:val="24"/>
        </w:rPr>
      </w:pPr>
      <w:r w:rsidRPr="00416EA5">
        <w:rPr>
          <w:rFonts w:ascii="Book Antiqua" w:hAnsi="Book Antiqua" w:cs="Arial"/>
          <w:sz w:val="24"/>
          <w:szCs w:val="24"/>
        </w:rPr>
        <w:t>Steroids are very effective for inducing remission in IBD, but ineffective for maintaining remission. Long term use is associated with steroid related adverse effects; therefore early use of steroid sparing therapy is recommended to prevent steroid related adverse effects.</w:t>
      </w:r>
      <w:r w:rsidR="006C2F76">
        <w:rPr>
          <w:rFonts w:ascii="Book Antiqua" w:hAnsi="Book Antiqua" w:cs="Arial"/>
          <w:sz w:val="24"/>
          <w:szCs w:val="24"/>
        </w:rPr>
        <w:t xml:space="preserve"> </w:t>
      </w:r>
    </w:p>
    <w:p w14:paraId="55A3FA20" w14:textId="77777777" w:rsidR="007036E6" w:rsidRPr="00416EA5" w:rsidRDefault="007036E6" w:rsidP="00166A8F">
      <w:pPr>
        <w:adjustRightInd w:val="0"/>
        <w:snapToGrid w:val="0"/>
        <w:spacing w:after="0" w:line="360" w:lineRule="auto"/>
        <w:jc w:val="both"/>
        <w:rPr>
          <w:rFonts w:ascii="Book Antiqua" w:hAnsi="Book Antiqua" w:cs="Arial"/>
          <w:b/>
          <w:sz w:val="24"/>
          <w:szCs w:val="24"/>
        </w:rPr>
      </w:pPr>
    </w:p>
    <w:p w14:paraId="5D6E6443" w14:textId="77777777" w:rsidR="00EA4128" w:rsidRPr="00416EA5" w:rsidRDefault="004A3433" w:rsidP="00166A8F">
      <w:pPr>
        <w:adjustRightInd w:val="0"/>
        <w:snapToGrid w:val="0"/>
        <w:spacing w:after="0" w:line="360" w:lineRule="auto"/>
        <w:jc w:val="both"/>
        <w:rPr>
          <w:rFonts w:ascii="Book Antiqua" w:hAnsi="Book Antiqua" w:cs="Arial"/>
          <w:b/>
          <w:i/>
          <w:sz w:val="24"/>
          <w:szCs w:val="24"/>
          <w:lang w:eastAsia="zh-CN"/>
        </w:rPr>
      </w:pPr>
      <w:r w:rsidRPr="00416EA5">
        <w:rPr>
          <w:rFonts w:ascii="Book Antiqua" w:hAnsi="Book Antiqua" w:cs="Arial"/>
          <w:b/>
          <w:i/>
          <w:sz w:val="24"/>
          <w:szCs w:val="24"/>
        </w:rPr>
        <w:t xml:space="preserve">Non-steroidal anti-inflammatory drugs </w:t>
      </w:r>
    </w:p>
    <w:p w14:paraId="7315A12E" w14:textId="4D2F26DB" w:rsidR="004A3433" w:rsidRPr="00416EA5" w:rsidRDefault="004A3433" w:rsidP="00166A8F">
      <w:pPr>
        <w:adjustRightInd w:val="0"/>
        <w:snapToGrid w:val="0"/>
        <w:spacing w:after="0" w:line="360" w:lineRule="auto"/>
        <w:jc w:val="both"/>
        <w:rPr>
          <w:rFonts w:ascii="Book Antiqua" w:hAnsi="Book Antiqua" w:cs="Arial"/>
          <w:sz w:val="24"/>
          <w:szCs w:val="24"/>
        </w:rPr>
      </w:pPr>
      <w:r w:rsidRPr="00416EA5">
        <w:rPr>
          <w:rFonts w:ascii="Book Antiqua" w:hAnsi="Book Antiqua" w:cs="Arial"/>
          <w:sz w:val="24"/>
          <w:szCs w:val="24"/>
        </w:rPr>
        <w:t xml:space="preserve">High-dose </w:t>
      </w:r>
      <w:r w:rsidR="00EA4128" w:rsidRPr="00416EA5">
        <w:rPr>
          <w:rFonts w:ascii="Book Antiqua" w:hAnsi="Book Antiqua" w:cs="Arial"/>
          <w:sz w:val="24"/>
          <w:szCs w:val="24"/>
        </w:rPr>
        <w:t>non-steroidal anti-inflammatory drugs (NSAIDs</w:t>
      </w:r>
      <w:proofErr w:type="gramStart"/>
      <w:r w:rsidR="00EA4128" w:rsidRPr="00416EA5">
        <w:rPr>
          <w:rFonts w:ascii="Book Antiqua" w:hAnsi="Book Antiqua" w:cs="Arial"/>
          <w:sz w:val="24"/>
          <w:szCs w:val="24"/>
        </w:rPr>
        <w:t>)</w:t>
      </w:r>
      <w:r w:rsidR="006C2F76">
        <w:rPr>
          <w:rFonts w:ascii="Book Antiqua" w:hAnsi="Book Antiqua" w:cs="Arial"/>
          <w:sz w:val="24"/>
          <w:szCs w:val="24"/>
        </w:rPr>
        <w:t xml:space="preserve"> </w:t>
      </w:r>
      <w:r w:rsidR="00EA4128" w:rsidRPr="00416EA5">
        <w:rPr>
          <w:rFonts w:ascii="Book Antiqua" w:hAnsi="Book Antiqua" w:cs="Arial"/>
          <w:sz w:val="24"/>
          <w:szCs w:val="24"/>
        </w:rPr>
        <w:t xml:space="preserve"> </w:t>
      </w:r>
      <w:r w:rsidRPr="00416EA5">
        <w:rPr>
          <w:rFonts w:ascii="Book Antiqua" w:hAnsi="Book Antiqua" w:cs="Arial"/>
          <w:sz w:val="24"/>
          <w:szCs w:val="24"/>
        </w:rPr>
        <w:t>have</w:t>
      </w:r>
      <w:proofErr w:type="gramEnd"/>
      <w:r w:rsidRPr="00416EA5">
        <w:rPr>
          <w:rFonts w:ascii="Book Antiqua" w:hAnsi="Book Antiqua" w:cs="Arial"/>
          <w:sz w:val="24"/>
          <w:szCs w:val="24"/>
        </w:rPr>
        <w:t xml:space="preserve"> been associated with an increase in disease activity in patients with CD or UC, while low-doses of NSAIDs were not associated with a higher disease activity index (DAI) score among CD </w:t>
      </w:r>
      <w:r w:rsidRPr="00416EA5">
        <w:rPr>
          <w:rFonts w:ascii="Book Antiqua" w:hAnsi="Book Antiqua" w:cs="Arial"/>
          <w:sz w:val="24"/>
          <w:szCs w:val="24"/>
        </w:rPr>
        <w:lastRenderedPageBreak/>
        <w:t>patients</w:t>
      </w:r>
      <w:r w:rsidRPr="00416EA5">
        <w:rPr>
          <w:rFonts w:ascii="Book Antiqua" w:hAnsi="Book Antiqua" w:cs="Arial"/>
          <w:sz w:val="24"/>
          <w:szCs w:val="24"/>
          <w:vertAlign w:val="superscript"/>
        </w:rPr>
        <w:fldChar w:fldCharType="begin">
          <w:fldData xml:space="preserve">PEVuZE5vdGU+PENpdGU+PEF1dGhvcj5Cb25uZXI8L0F1dGhvcj48WWVhcj4yMDA0PC9ZZWFyPjxS
ZWNOdW0+NDwvUmVjTnVtPjxEaXNwbGF5VGV4dD48c3R5bGUgZmFjZT0ic3VwZXJzY3JpcHQiPls5
OV08L3N0eWxlPjwvRGlzcGxheVRleHQ+PHJlY29yZD48cmVjLW51bWJlcj40PC9yZWMtbnVtYmVy
Pjxmb3JlaWduLWtleXM+PGtleSBhcHA9IkVOIiBkYi1pZD0icGRldHRlZmZpZnBlZHNlc2YwN3Zy
OXNtcnRkZTI1ZmV2ZXo1IiB0aW1lc3RhbXA9IjAiPjQ8L2tleT48L2ZvcmVpZ24ta2V5cz48cmVm
LXR5cGUgbmFtZT0iSm91cm5hbCBBcnRpY2xlIj4xNzwvcmVmLXR5cGU+PGNvbnRyaWJ1dG9ycz48
YXV0aG9ycz48YXV0aG9yPkJvbm5lciwgRy4gRi48L2F1dGhvcj48YXV0aG9yPkZha2hyaSwgQS48
L2F1dGhvcj48YXV0aG9yPlZlbm5hbWFuZW5pLCBTLiBSLjwvYXV0aG9yPjwvYXV0aG9ycz48L2Nv
bnRyaWJ1dG9ycz48YXV0aC1hZGRyZXNzPkRlcGFydG1lbnQgb2YgR2FzdHJvZW50ZXJvbG9neSwg
Q2xldmVsYW5kIENsaW5pYyBGbG9yaWRhLCBGb3J0IExhdWRlcmRhbGUsIEZsb3JpZGEsIFVTQS4g
Z3JlZ29yeWJvbm5lckBiZWxsc291dGgubmV0PC9hdXRoLWFkZHJlc3M+PHRpdGxlcz48dGl0bGU+
QSBsb25nLXRlcm0gY29ob3J0IHN0dWR5IG9mIG5vbnN0ZXJvaWRhbCBhbnRpLWluZmxhbW1hdG9y
eSBkcnVnIHVzZSBhbmQgZGlzZWFzZSBhY3Rpdml0eSBpbiBvdXRwYXRpZW50cyB3aXRoIGluZmxh
bW1hdG9yeSBib3dlbCBkaXNlYXNlPC90aXRsZT48c2Vjb25kYXJ5LXRpdGxlPkluZmxhbW0gQm93
ZWwgRGlzPC9zZWNvbmRhcnktdGl0bGU+PGFsdC10aXRsZT5JbmZsYW1tYXRvcnkgYm93ZWwgZGlz
ZWFzZXM8L2FsdC10aXRsZT48L3RpdGxlcz48cGVyaW9kaWNhbD48ZnVsbC10aXRsZT5JbmZsYW1t
IEJvd2VsIERpczwvZnVsbC10aXRsZT48YWJici0xPkluZmxhbW1hdG9yeSBib3dlbCBkaXNlYXNl
czwvYWJici0xPjwvcGVyaW9kaWNhbD48YWx0LXBlcmlvZGljYWw+PGZ1bGwtdGl0bGU+SW5mbGFt
bSBCb3dlbCBEaXM8L2Z1bGwtdGl0bGU+PGFiYnItMT5JbmZsYW1tYXRvcnkgYm93ZWwgZGlzZWFz
ZXM8L2FiYnItMT48L2FsdC1wZXJpb2RpY2FsPjxwYWdlcz43NTEtNzwvcGFnZXM+PHZvbHVtZT4x
MDwvdm9sdW1lPjxudW1iZXI+NjwvbnVtYmVyPjxlZGl0aW9uPjIwMDUvMDEvMDE8L2VkaXRpb24+
PGtleXdvcmRzPjxrZXl3b3JkPkFudGktSW5mbGFtbWF0b3J5IEFnZW50cywgTm9uLVN0ZXJvaWRh
bC9hZG1pbmlzdHJhdGlvbiAmYW1wOyBkb3NhZ2UvYWR2ZXJzZTwva2V5d29yZD48a2V5d29yZD5l
ZmZlY3RzLyp0aGVyYXBldXRpYyB1c2U8L2tleXdvcmQ+PGtleXdvcmQ+Q29saXRpcywgVWxjZXJh
dGl2ZS8qZHJ1ZyB0aGVyYXB5L3BhdGhvbG9neTwva2V5d29yZD48a2V5d29yZD5Dcm9obiBEaXNl
YXNlLypkcnVnIHRoZXJhcHkvcGF0aG9sb2d5PC9rZXl3b3JkPjxrZXl3b3JkPkZlbWFsZTwva2V5
d29yZD48a2V5d29yZD5GbG9yaWRhPC9rZXl3b3JkPjxrZXl3b3JkPkh1bWFuczwva2V5d29yZD48
a2V5d29yZD5NYWxlPC9rZXl3b3JkPjxrZXl3b3JkPk1pZGRsZSBBZ2VkPC9rZXl3b3JkPjxrZXl3
b3JkPk5vbnByZXNjcmlwdGlvbiBEcnVncy9hZG1pbmlzdHJhdGlvbiAmYW1wOyBkb3NhZ2UvYWR2
ZXJzZSBlZmZlY3RzL3RoZXJhcGV1dGljIHVzZTwva2V5d29yZD48a2V5d29yZD4qT3V0Y29tZSBB
c3Nlc3NtZW50IChIZWFsdGggQ2FyZSk8L2tleXdvcmQ+PGtleXdvcmQ+UGF0aWVudCBBY2NlcHRh
bmNlIG9mIEhlYWx0aCBDYXJlLypzdGF0aXN0aWNzICZhbXA7IG51bWVyaWNhbCBkYXRhPC9rZXl3
b3JkPjxrZXl3b3JkPlByb3NwZWN0aXZlIFN0dWRpZXM8L2tleXdvcmQ+PGtleXdvcmQ+U2V2ZXJp
dHkgb2YgSWxsbmVzcyBJbmRleDwva2V5d29yZD48a2V5d29yZD5TdXJ2ZXlzIGFuZCBRdWVzdGlv
bm5haXJlczwva2V5d29yZD48L2tleXdvcmRzPjxkYXRlcz48eWVhcj4yMDA0PC95ZWFyPjxwdWIt
ZGF0ZXM+PGRhdGU+Tm92PC9kYXRlPjwvcHViLWRhdGVzPjwvZGF0ZXM+PGlzYm4+MTA3OC0wOTk4
IChQcmludCkmI3hEOzEwNzgtMDk5ODwvaXNibj48YWNjZXNzaW9uLW51bT4xNTYyNjg5MzwvYWNj
ZXNzaW9uLW51bT48dXJscz48L3VybHM+PHJlbW90ZS1kYXRhYmFzZS1wcm92aWRlcj5OTE08L3Jl
bW90ZS1kYXRhYmFzZS1wcm92aWRlcj48bGFuZ3VhZ2U+ZW5nPC9sYW5ndWFnZT48L3JlY29yZD48
L0NpdGU+PC9FbmROb3RlPgB=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PEVuZE5vdGU+PENpdGU+PEF1dGhvcj5Cb25uZXI8L0F1dGhvcj48WWVhcj4yMDA0PC9ZZWFyPjxS
ZWNOdW0+NDwvUmVjTnVtPjxEaXNwbGF5VGV4dD48c3R5bGUgZmFjZT0ic3VwZXJzY3JpcHQiPls5
OV08L3N0eWxlPjwvRGlzcGxheVRleHQ+PHJlY29yZD48cmVjLW51bWJlcj40PC9yZWMtbnVtYmVy
Pjxmb3JlaWduLWtleXM+PGtleSBhcHA9IkVOIiBkYi1pZD0icGRldHRlZmZpZnBlZHNlc2YwN3Zy
OXNtcnRkZTI1ZmV2ZXo1IiB0aW1lc3RhbXA9IjAiPjQ8L2tleT48L2ZvcmVpZ24ta2V5cz48cmVm
LXR5cGUgbmFtZT0iSm91cm5hbCBBcnRpY2xlIj4xNzwvcmVmLXR5cGU+PGNvbnRyaWJ1dG9ycz48
YXV0aG9ycz48YXV0aG9yPkJvbm5lciwgRy4gRi48L2F1dGhvcj48YXV0aG9yPkZha2hyaSwgQS48
L2F1dGhvcj48YXV0aG9yPlZlbm5hbWFuZW5pLCBTLiBSLjwvYXV0aG9yPjwvYXV0aG9ycz48L2Nv
bnRyaWJ1dG9ycz48YXV0aC1hZGRyZXNzPkRlcGFydG1lbnQgb2YgR2FzdHJvZW50ZXJvbG9neSwg
Q2xldmVsYW5kIENsaW5pYyBGbG9yaWRhLCBGb3J0IExhdWRlcmRhbGUsIEZsb3JpZGEsIFVTQS4g
Z3JlZ29yeWJvbm5lckBiZWxsc291dGgubmV0PC9hdXRoLWFkZHJlc3M+PHRpdGxlcz48dGl0bGU+
QSBsb25nLXRlcm0gY29ob3J0IHN0dWR5IG9mIG5vbnN0ZXJvaWRhbCBhbnRpLWluZmxhbW1hdG9y
eSBkcnVnIHVzZSBhbmQgZGlzZWFzZSBhY3Rpdml0eSBpbiBvdXRwYXRpZW50cyB3aXRoIGluZmxh
bW1hdG9yeSBib3dlbCBkaXNlYXNlPC90aXRsZT48c2Vjb25kYXJ5LXRpdGxlPkluZmxhbW0gQm93
ZWwgRGlzPC9zZWNvbmRhcnktdGl0bGU+PGFsdC10aXRsZT5JbmZsYW1tYXRvcnkgYm93ZWwgZGlz
ZWFzZXM8L2FsdC10aXRsZT48L3RpdGxlcz48cGVyaW9kaWNhbD48ZnVsbC10aXRsZT5JbmZsYW1t
IEJvd2VsIERpczwvZnVsbC10aXRsZT48YWJici0xPkluZmxhbW1hdG9yeSBib3dlbCBkaXNlYXNl
czwvYWJici0xPjwvcGVyaW9kaWNhbD48YWx0LXBlcmlvZGljYWw+PGZ1bGwtdGl0bGU+SW5mbGFt
bSBCb3dlbCBEaXM8L2Z1bGwtdGl0bGU+PGFiYnItMT5JbmZsYW1tYXRvcnkgYm93ZWwgZGlzZWFz
ZXM8L2FiYnItMT48L2FsdC1wZXJpb2RpY2FsPjxwYWdlcz43NTEtNzwvcGFnZXM+PHZvbHVtZT4x
MDwvdm9sdW1lPjxudW1iZXI+NjwvbnVtYmVyPjxlZGl0aW9uPjIwMDUvMDEvMDE8L2VkaXRpb24+
PGtleXdvcmRzPjxrZXl3b3JkPkFudGktSW5mbGFtbWF0b3J5IEFnZW50cywgTm9uLVN0ZXJvaWRh
bC9hZG1pbmlzdHJhdGlvbiAmYW1wOyBkb3NhZ2UvYWR2ZXJzZTwva2V5d29yZD48a2V5d29yZD5l
ZmZlY3RzLyp0aGVyYXBldXRpYyB1c2U8L2tleXdvcmQ+PGtleXdvcmQ+Q29saXRpcywgVWxjZXJh
dGl2ZS8qZHJ1ZyB0aGVyYXB5L3BhdGhvbG9neTwva2V5d29yZD48a2V5d29yZD5Dcm9obiBEaXNl
YXNlLypkcnVnIHRoZXJhcHkvcGF0aG9sb2d5PC9rZXl3b3JkPjxrZXl3b3JkPkZlbWFsZTwva2V5
d29yZD48a2V5d29yZD5GbG9yaWRhPC9rZXl3b3JkPjxrZXl3b3JkPkh1bWFuczwva2V5d29yZD48
a2V5d29yZD5NYWxlPC9rZXl3b3JkPjxrZXl3b3JkPk1pZGRsZSBBZ2VkPC9rZXl3b3JkPjxrZXl3
b3JkPk5vbnByZXNjcmlwdGlvbiBEcnVncy9hZG1pbmlzdHJhdGlvbiAmYW1wOyBkb3NhZ2UvYWR2
ZXJzZSBlZmZlY3RzL3RoZXJhcGV1dGljIHVzZTwva2V5d29yZD48a2V5d29yZD4qT3V0Y29tZSBB
c3Nlc3NtZW50IChIZWFsdGggQ2FyZSk8L2tleXdvcmQ+PGtleXdvcmQ+UGF0aWVudCBBY2NlcHRh
bmNlIG9mIEhlYWx0aCBDYXJlLypzdGF0aXN0aWNzICZhbXA7IG51bWVyaWNhbCBkYXRhPC9rZXl3
b3JkPjxrZXl3b3JkPlByb3NwZWN0aXZlIFN0dWRpZXM8L2tleXdvcmQ+PGtleXdvcmQ+U2V2ZXJp
dHkgb2YgSWxsbmVzcyBJbmRleDwva2V5d29yZD48a2V5d29yZD5TdXJ2ZXlzIGFuZCBRdWVzdGlv
bm5haXJlczwva2V5d29yZD48L2tleXdvcmRzPjxkYXRlcz48eWVhcj4yMDA0PC95ZWFyPjxwdWIt
ZGF0ZXM+PGRhdGU+Tm92PC9kYXRlPjwvcHViLWRhdGVzPjwvZGF0ZXM+PGlzYm4+MTA3OC0wOTk4
IChQcmludCkmI3hEOzEwNzgtMDk5ODwvaXNibj48YWNjZXNzaW9uLW51bT4xNTYyNjg5MzwvYWNj
ZXNzaW9uLW51bT48dXJscz48L3VybHM+PHJlbW90ZS1kYXRhYmFzZS1wcm92aWRlcj5OTE08L3Jl
bW90ZS1kYXRhYmFzZS1wcm92aWRlcj48bGFuZ3VhZ2U+ZW5nPC9sYW5ndWFnZT48L3JlY29yZD48
L0NpdGU+PC9FbmROb3RlPgB=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CC278B" w:rsidRPr="00416EA5">
        <w:rPr>
          <w:rFonts w:ascii="Book Antiqua" w:hAnsi="Book Antiqua" w:cs="Arial"/>
          <w:noProof/>
          <w:sz w:val="24"/>
          <w:szCs w:val="24"/>
          <w:vertAlign w:val="superscript"/>
        </w:rPr>
        <w:t>[108</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Bonner </w:t>
      </w:r>
      <w:r w:rsidR="00B50997" w:rsidRPr="00416EA5">
        <w:rPr>
          <w:rFonts w:ascii="Book Antiqua" w:hAnsi="Book Antiqua" w:cs="Arial"/>
          <w:i/>
          <w:sz w:val="24"/>
          <w:szCs w:val="24"/>
        </w:rPr>
        <w:t xml:space="preserve">et </w:t>
      </w:r>
      <w:proofErr w:type="gramStart"/>
      <w:r w:rsidR="00B50997" w:rsidRPr="00416EA5">
        <w:rPr>
          <w:rFonts w:ascii="Book Antiqua" w:hAnsi="Book Antiqua" w:cs="Arial"/>
          <w:i/>
          <w:sz w:val="24"/>
          <w:szCs w:val="24"/>
        </w:rPr>
        <w:t>al</w:t>
      </w:r>
      <w:proofErr w:type="gramEnd"/>
      <w:r w:rsidR="00EA4128" w:rsidRPr="00416EA5">
        <w:rPr>
          <w:rFonts w:ascii="Book Antiqua" w:hAnsi="Book Antiqua" w:cs="Arial"/>
          <w:sz w:val="24"/>
          <w:szCs w:val="24"/>
          <w:vertAlign w:val="superscript"/>
        </w:rPr>
        <w:fldChar w:fldCharType="begin">
          <w:fldData xml:space="preserve">PEVuZE5vdGU+PENpdGU+PEF1dGhvcj5Cb25uZXI8L0F1dGhvcj48WWVhcj4yMDAwPC9ZZWFyPjxS
ZWNOdW0+NTwvUmVjTnVtPjxEaXNwbGF5VGV4dD48c3R5bGUgZmFjZT0ic3VwZXJzY3JpcHQiPlsx
MDFdPC9zdHlsZT48L0Rpc3BsYXlUZXh0PjxyZWNvcmQ+PHJlYy1udW1iZXI+NTwvcmVjLW51bWJl
cj48Zm9yZWlnbi1rZXlzPjxrZXkgYXBwPSJFTiIgZGItaWQ9InBkZXR0ZWZmaWZwZWRzZXNmMDd2
cjlzbXJ0ZGUyNWZldmV6NSIgdGltZXN0YW1wPSIwIj41PC9rZXk+PC9mb3JlaWduLWtleXM+PHJl
Zi10eXBlIG5hbWU9IkpvdXJuYWwgQXJ0aWNsZSI+MTc8L3JlZi10eXBlPjxjb250cmlidXRvcnM+
PGF1dGhvcnM+PGF1dGhvcj5Cb25uZXIsIEcuIEYuPC9hdXRob3I+PGF1dGhvcj5XYWxjemFrLCBN
LjwvYXV0aG9yPjxhdXRob3I+S2l0Y2hlbiwgTC48L2F1dGhvcj48YXV0aG9yPkJheW9uYSwgTS48
L2F1dGhvcj48L2F1dGhvcnM+PC9jb250cmlidXRvcnM+PGF1dGgtYWRkcmVzcz5EZXBhcnRtZW50
IG9mIEdhc3Ryb2VudGVyb2xvZ3ksIENsZXZlbGFuZCBDbGluaWMgRmxvcmlkYSBhbmQgdGhlIFNj
aG9vbCBvZiBQdWJsaWMgSGVhbHRoLCBOb3ZhLVNvdXRoZWFzdGVybiBVbml2ZXJzaXR5LCBGb3J0
IExhdWRlcmRhbGUgMzMzMDksIFVTQS48L2F1dGgtYWRkcmVzcz48dGl0bGVzPjx0aXRsZT5Ub2xl
cmFuY2Ugb2Ygbm9uc3Rlcm9pZGFsIGFudGlpbmZsYW1tYXRvcnkgZHJ1Z3MgaW4gcGF0aWVudHMg
d2l0aCBpbmZsYW1tYXRvcnkgYm93ZWwgZGlzZWFzZTwvdGl0bGU+PHNlY29uZGFyeS10aXRsZT5B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YmJyLTE+PC9hbHQtcGVyaW9kaWNhbD48cGFnZXM+MTk0Ni04PC9wYWdlcz48dm9sdW1lPjk1PC92
b2x1bWU+PG51bWJlcj44PC9udW1iZXI+PGVkaXRpb24+MjAwMC8wOC8xOTwvZWRpdGlvbj48a2V5
d29yZHM+PGtleXdvcmQ+QW50aS1JbmZsYW1tYXRvcnkgQWdlbnRzLCBOb24tU3Rlcm9pZGFsLyph
ZHZlcnNlIGVmZmVjdHMvdGhlcmFwZXV0aWMgdXNlPC9rZXl3b3JkPjxrZXl3b3JkPkFzcGlyaW4v
dGhlcmFwZXV0aWMgdXNlPC9rZXl3b3JkPjxrZXl3b3JkPkNvbGl0aXMsIFVsY2VyYXRpdmUvZHJ1
ZyB0aGVyYXB5L3BoeXNpb3BhdGhvbG9neTwva2V5d29yZD48a2V5d29yZD5Dcm9obiBEaXNlYXNl
L2RydWcgdGhlcmFweS9waHlzaW9wYXRob2xvZ3k8L2tleXdvcmQ+PGtleXdvcmQ+RHJ1ZyBVdGls
aXphdGlvbjwva2V5d29yZD48a2V5d29yZD5IdW1hbnM8L2tleXdvcmQ+PGtleXdvcmQ+SW5mbGFt
bWF0b3J5IEJvd2VsIERpc2Vhc2VzLypkcnVnIHRoZXJhcHk8L2tleXdvcmQ+PGtleXdvcmQ+TWVk
aWNhbCBSZWNvcmRzPC9rZXl3b3JkPjxrZXl3b3JkPk1pZGRsZSBBZ2VkPC9rZXl3b3JkPjxrZXl3
b3JkPlJldHJvc3BlY3RpdmUgU3R1ZGllczwva2V5d29yZD48L2tleXdvcmRzPjxkYXRlcz48eWVh
cj4yMDAwPC95ZWFyPjxwdWItZGF0ZXM+PGRhdGU+QXVnPC9kYXRlPjwvcHViLWRhdGVzPjwvZGF0
ZXM+PGlzYm4+MDAwMi05MjcwIChQcmludCkmI3hEOzAwMDItOTI3MDwvaXNibj48YWNjZXNzaW9u
LW51bT4xMDk1MDA0MDwvYWNjZXNzaW9uLW51bT48dXJscz48L3VybHM+PGVsZWN0cm9uaWMtcmVz
b3VyY2UtbnVtPjEwLjExMTEvai4xNTcyLTAyNDEuMjAwMC4wMjI2My54PC9lbGVjdHJvbmljLXJl
c291cmNlLW51bT48cmVtb3RlLWRhdGFiYXNlLXByb3ZpZGVyPk5MTTwvcmVtb3RlLWRhdGFiYXNl
LXByb3ZpZGVyPjxsYW5ndWFnZT5lbmc8L2xhbmd1YWdlPjwvcmVjb3JkPjwvQ2l0ZT48L0VuZE5v
dGU+
</w:fldData>
        </w:fldChar>
      </w:r>
      <w:r w:rsidR="00EA4128" w:rsidRPr="00416EA5">
        <w:rPr>
          <w:rFonts w:ascii="Book Antiqua" w:hAnsi="Book Antiqua" w:cs="Arial"/>
          <w:sz w:val="24"/>
          <w:szCs w:val="24"/>
          <w:vertAlign w:val="superscript"/>
        </w:rPr>
        <w:instrText xml:space="preserve"> ADDIN EN.CITE </w:instrText>
      </w:r>
      <w:r w:rsidR="00EA4128" w:rsidRPr="00416EA5">
        <w:rPr>
          <w:rFonts w:ascii="Book Antiqua" w:hAnsi="Book Antiqua" w:cs="Arial"/>
          <w:sz w:val="24"/>
          <w:szCs w:val="24"/>
          <w:vertAlign w:val="superscript"/>
        </w:rPr>
        <w:fldChar w:fldCharType="begin">
          <w:fldData xml:space="preserve">PEVuZE5vdGU+PENpdGU+PEF1dGhvcj5Cb25uZXI8L0F1dGhvcj48WWVhcj4yMDAwPC9ZZWFyPjxS
ZWNOdW0+NTwvUmVjTnVtPjxEaXNwbGF5VGV4dD48c3R5bGUgZmFjZT0ic3VwZXJzY3JpcHQiPlsx
MDFdPC9zdHlsZT48L0Rpc3BsYXlUZXh0PjxyZWNvcmQ+PHJlYy1udW1iZXI+NTwvcmVjLW51bWJl
cj48Zm9yZWlnbi1rZXlzPjxrZXkgYXBwPSJFTiIgZGItaWQ9InBkZXR0ZWZmaWZwZWRzZXNmMDd2
cjlzbXJ0ZGUyNWZldmV6NSIgdGltZXN0YW1wPSIwIj41PC9rZXk+PC9mb3JlaWduLWtleXM+PHJl
Zi10eXBlIG5hbWU9IkpvdXJuYWwgQXJ0aWNsZSI+MTc8L3JlZi10eXBlPjxjb250cmlidXRvcnM+
PGF1dGhvcnM+PGF1dGhvcj5Cb25uZXIsIEcuIEYuPC9hdXRob3I+PGF1dGhvcj5XYWxjemFrLCBN
LjwvYXV0aG9yPjxhdXRob3I+S2l0Y2hlbiwgTC48L2F1dGhvcj48YXV0aG9yPkJheW9uYSwgTS48
L2F1dGhvcj48L2F1dGhvcnM+PC9jb250cmlidXRvcnM+PGF1dGgtYWRkcmVzcz5EZXBhcnRtZW50
IG9mIEdhc3Ryb2VudGVyb2xvZ3ksIENsZXZlbGFuZCBDbGluaWMgRmxvcmlkYSBhbmQgdGhlIFNj
aG9vbCBvZiBQdWJsaWMgSGVhbHRoLCBOb3ZhLVNvdXRoZWFzdGVybiBVbml2ZXJzaXR5LCBGb3J0
IExhdWRlcmRhbGUgMzMzMDksIFVTQS48L2F1dGgtYWRkcmVzcz48dGl0bGVzPjx0aXRsZT5Ub2xl
cmFuY2Ugb2Ygbm9uc3Rlcm9pZGFsIGFudGlpbmZsYW1tYXRvcnkgZHJ1Z3MgaW4gcGF0aWVudHMg
d2l0aCBpbmZsYW1tYXRvcnkgYm93ZWwgZGlzZWFzZTwvdGl0bGU+PHNlY29uZGFyeS10aXRsZT5B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YmJyLTE+PC9hbHQtcGVyaW9kaWNhbD48cGFnZXM+MTk0Ni04PC9wYWdlcz48dm9sdW1lPjk1PC92
b2x1bWU+PG51bWJlcj44PC9udW1iZXI+PGVkaXRpb24+MjAwMC8wOC8xOTwvZWRpdGlvbj48a2V5
d29yZHM+PGtleXdvcmQ+QW50aS1JbmZsYW1tYXRvcnkgQWdlbnRzLCBOb24tU3Rlcm9pZGFsLyph
ZHZlcnNlIGVmZmVjdHMvdGhlcmFwZXV0aWMgdXNlPC9rZXl3b3JkPjxrZXl3b3JkPkFzcGlyaW4v
dGhlcmFwZXV0aWMgdXNlPC9rZXl3b3JkPjxrZXl3b3JkPkNvbGl0aXMsIFVsY2VyYXRpdmUvZHJ1
ZyB0aGVyYXB5L3BoeXNpb3BhdGhvbG9neTwva2V5d29yZD48a2V5d29yZD5Dcm9obiBEaXNlYXNl
L2RydWcgdGhlcmFweS9waHlzaW9wYXRob2xvZ3k8L2tleXdvcmQ+PGtleXdvcmQ+RHJ1ZyBVdGls
aXphdGlvbjwva2V5d29yZD48a2V5d29yZD5IdW1hbnM8L2tleXdvcmQ+PGtleXdvcmQ+SW5mbGFt
bWF0b3J5IEJvd2VsIERpc2Vhc2VzLypkcnVnIHRoZXJhcHk8L2tleXdvcmQ+PGtleXdvcmQ+TWVk
aWNhbCBSZWNvcmRzPC9rZXl3b3JkPjxrZXl3b3JkPk1pZGRsZSBBZ2VkPC9rZXl3b3JkPjxrZXl3
b3JkPlJldHJvc3BlY3RpdmUgU3R1ZGllczwva2V5d29yZD48L2tleXdvcmRzPjxkYXRlcz48eWVh
cj4yMDAwPC95ZWFyPjxwdWItZGF0ZXM+PGRhdGU+QXVnPC9kYXRlPjwvcHViLWRhdGVzPjwvZGF0
ZXM+PGlzYm4+MDAwMi05MjcwIChQcmludCkmI3hEOzAwMDItOTI3MDwvaXNibj48YWNjZXNzaW9u
LW51bT4xMDk1MDA0MDwvYWNjZXNzaW9uLW51bT48dXJscz48L3VybHM+PGVsZWN0cm9uaWMtcmVz
b3VyY2UtbnVtPjEwLjExMTEvai4xNTcyLTAyNDEuMjAwMC4wMjI2My54PC9lbGVjdHJvbmljLXJl
c291cmNlLW51bT48cmVtb3RlLWRhdGFiYXNlLXByb3ZpZGVyPk5MTTwvcmVtb3RlLWRhdGFiYXNl
LXByb3ZpZGVyPjxsYW5ndWFnZT5lbmc8L2xhbmd1YWdlPjwvcmVjb3JkPjwvQ2l0ZT48L0VuZE5v
dGU+
</w:fldData>
        </w:fldChar>
      </w:r>
      <w:r w:rsidR="00EA4128" w:rsidRPr="00416EA5">
        <w:rPr>
          <w:rFonts w:ascii="Book Antiqua" w:hAnsi="Book Antiqua" w:cs="Arial"/>
          <w:sz w:val="24"/>
          <w:szCs w:val="24"/>
          <w:vertAlign w:val="superscript"/>
        </w:rPr>
        <w:instrText xml:space="preserve"> ADDIN EN.CITE.DATA </w:instrText>
      </w:r>
      <w:r w:rsidR="00EA4128" w:rsidRPr="00416EA5">
        <w:rPr>
          <w:rFonts w:ascii="Book Antiqua" w:hAnsi="Book Antiqua" w:cs="Arial"/>
          <w:sz w:val="24"/>
          <w:szCs w:val="24"/>
          <w:vertAlign w:val="superscript"/>
        </w:rPr>
      </w:r>
      <w:r w:rsidR="00EA4128" w:rsidRPr="00416EA5">
        <w:rPr>
          <w:rFonts w:ascii="Book Antiqua" w:hAnsi="Book Antiqua" w:cs="Arial"/>
          <w:sz w:val="24"/>
          <w:szCs w:val="24"/>
          <w:vertAlign w:val="superscript"/>
        </w:rPr>
        <w:fldChar w:fldCharType="end"/>
      </w:r>
      <w:r w:rsidR="00EA4128" w:rsidRPr="00416EA5">
        <w:rPr>
          <w:rFonts w:ascii="Book Antiqua" w:hAnsi="Book Antiqua" w:cs="Arial"/>
          <w:sz w:val="24"/>
          <w:szCs w:val="24"/>
          <w:vertAlign w:val="superscript"/>
        </w:rPr>
      </w:r>
      <w:r w:rsidR="00EA4128" w:rsidRPr="00416EA5">
        <w:rPr>
          <w:rFonts w:ascii="Book Antiqua" w:hAnsi="Book Antiqua" w:cs="Arial"/>
          <w:sz w:val="24"/>
          <w:szCs w:val="24"/>
          <w:vertAlign w:val="superscript"/>
        </w:rPr>
        <w:fldChar w:fldCharType="separate"/>
      </w:r>
      <w:r w:rsidR="00EA4128" w:rsidRPr="00416EA5">
        <w:rPr>
          <w:rFonts w:ascii="Book Antiqua" w:hAnsi="Book Antiqua" w:cs="Arial"/>
          <w:noProof/>
          <w:sz w:val="24"/>
          <w:szCs w:val="24"/>
          <w:vertAlign w:val="superscript"/>
        </w:rPr>
        <w:t>[109]</w:t>
      </w:r>
      <w:r w:rsidR="00EA4128"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reported no association between NSAID use and increased disease activity in IBD, suggesting that NSAID use in IBD deserves further study before recommending that patients refrain from their use under all circumstances. Nonselective NSAIDs were associated with a 17%-28% relapse rate within 9 </w:t>
      </w:r>
      <w:r w:rsidR="00EA4128" w:rsidRPr="00416EA5">
        <w:rPr>
          <w:rFonts w:ascii="Book Antiqua" w:hAnsi="Book Antiqua" w:cs="Arial" w:hint="eastAsia"/>
          <w:sz w:val="24"/>
          <w:szCs w:val="24"/>
          <w:lang w:eastAsia="zh-CN"/>
        </w:rPr>
        <w:t>d</w:t>
      </w:r>
      <w:r w:rsidRPr="00416EA5">
        <w:rPr>
          <w:rFonts w:ascii="Book Antiqua" w:hAnsi="Book Antiqua" w:cs="Arial"/>
          <w:sz w:val="24"/>
          <w:szCs w:val="24"/>
        </w:rPr>
        <w:t xml:space="preserve"> of ingestion in patients with quiescent </w:t>
      </w:r>
      <w:proofErr w:type="gramStart"/>
      <w:r w:rsidRPr="00416EA5">
        <w:rPr>
          <w:rFonts w:ascii="Book Antiqua" w:hAnsi="Book Antiqua" w:cs="Arial"/>
          <w:sz w:val="24"/>
          <w:szCs w:val="24"/>
        </w:rPr>
        <w:t>IBD</w:t>
      </w:r>
      <w:proofErr w:type="gramEnd"/>
      <w:r w:rsidRPr="00416EA5">
        <w:rPr>
          <w:rFonts w:ascii="Book Antiqua" w:hAnsi="Book Antiqua" w:cs="Arial"/>
          <w:sz w:val="24"/>
          <w:szCs w:val="24"/>
          <w:vertAlign w:val="superscript"/>
        </w:rPr>
        <w:fldChar w:fldCharType="begin">
          <w:fldData xml:space="preserve">PEVuZE5vdGU+PENpdGU+PEF1dGhvcj5UYWtldWNoaTwvQXV0aG9yPjxZZWFyPjIwMDY8L1llYXI+
PFJlY051bT44PC9SZWNOdW0+PERpc3BsYXlUZXh0PjxzdHlsZSBmYWNlPSJzdXBlcnNjcmlwdCI+
WzEwMl08L3N0eWxlPjwvRGlzcGxheVRleHQ+PHJlY29yZD48cmVjLW51bWJlcj44PC9yZWMtbnVt
YmVyPjxmb3JlaWduLWtleXM+PGtleSBhcHA9IkVOIiBkYi1pZD0icGRldHRlZmZpZnBlZHNlc2Yw
N3ZyOXNtcnRkZTI1ZmV2ZXo1IiB0aW1lc3RhbXA9IjAiPjg8L2tleT48L2ZvcmVpZ24ta2V5cz48
cmVmLXR5cGUgbmFtZT0iSm91cm5hbCBBcnRpY2xlIj4xNzwvcmVmLXR5cGU+PGNvbnRyaWJ1dG9y
cz48YXV0aG9ycz48YXV0aG9yPlRha2V1Y2hpLCBLLjwvYXV0aG9yPjxhdXRob3I+U21hbGUsIFMu
PC9hdXRob3I+PGF1dGhvcj5QcmVtY2hhbmQsIFAuPC9hdXRob3I+PGF1dGhvcj5NYWlkZW4sIEwu
PC9hdXRob3I+PGF1dGhvcj5TaGVyd29vZCwgUi48L2F1dGhvcj48YXV0aG9yPlRoam9kbGVpZnNz
b24sIEIuPC9hdXRob3I+PGF1dGhvcj5Cam9ybnNzb24sIEUuPC9hdXRob3I+PGF1dGhvcj5CamFy
bmFzb24sIEkuPC9hdXRob3I+PC9hdXRob3JzPjwvY29udHJpYnV0b3JzPjxhdXRoLWFkZHJlc3M+
RGVwYXJ0bWVudCBvZiBJbnRlcm5hbCBNZWRpY2luZSwgR3V5JmFwb3M7cywgS2luZyZhcG9zO3Ms
IFN0IFRob21hcyZhcG9zOyBNZWRpY2FsIFNjaG9vbCwgTG9uZG9uLCBVbml0ZWQgS2luZ2RvbS48
L2F1dGgtYWRkcmVzcz48dGl0bGVzPjx0aXRsZT5QcmV2YWxlbmNlIGFuZCBtZWNoYW5pc20gb2Yg
bm9uc3Rlcm9pZGFsIGFudGktaW5mbGFtbWF0b3J5IGRydWctaW5kdWNlZCBjbGluaWNhbCByZWxh
cHNlIGluIHBhdGllbnRzIHdpdGggaW5mbGFtbWF0b3J5IGJvd2VsIGRpc2Vhc2U8L3RpdGxlPjxz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bG9naWNhbCBBc3NvY2lhdGlvbjwvYWJici0xPjwvYWx0LXBlcmlvZGljYWw+PHBhZ2VzPjE5Ni0y
MDI8L3BhZ2VzPjx2b2x1bWU+NDwvdm9sdW1lPjxudW1iZXI+MjwvbnVtYmVyPjxlZGl0aW9uPjIw
MDYvMDIvMTQ8L2VkaXRpb24+PGtleXdvcmRzPjxrZXl3b3JkPkFjZXRhbWlub3BoZW4vYWR2ZXJz
ZSBlZmZlY3RzPC9rZXl3b3JkPjxrZXl3b3JkPkFkdWx0PC9rZXl3b3JkPjxrZXl3b3JkPkFnZWQ8
L2tleXdvcmQ+PGtleXdvcmQ+QW50aS1JbmZsYW1tYXRvcnkgQWdlbnRzLCBOb24tU3Rlcm9pZGFs
LyphZHZlcnNlIGVmZmVjdHM8L2tleXdvcmQ+PGtleXdvcmQ+QXNwaXJpbi9hZHZlcnNlIGVmZmVj
dHM8L2tleXdvcmQ+PGtleXdvcmQ+QnV0YW5vbmVzL2FkdmVyc2UgZWZmZWN0czwva2V5d29yZD48
a2V5d29yZD5Db2xpdGlzLCBVbGNlcmF0aXZlL3BoeXNpb3BhdGhvbG9neTwva2V5d29yZD48a2V5
d29yZD5Dcm9obiBEaXNlYXNlL3BoeXNpb3BhdGhvbG9neTwva2V5d29yZD48a2V5d29yZD5DeWNs
b294eWdlbmFzZSAxPC9rZXl3b3JkPjxrZXl3b3JkPkN5Y2xvb3h5Z2VuYXNlIDIgSW5oaWJpdG9y
cy9hZHZlcnNlIGVmZmVjdHM8L2tleXdvcmQ+PGtleXdvcmQ+Q3ljbG9veHlnZW5hc2UgSW5oaWJp
dG9ycy9hZHZlcnNlIGVmZmVjdHM8L2tleXdvcmQ+PGtleXdvcmQ+RGljbG9mZW5hYy9hZHZlcnNl
IGVmZmVjdHM8L2tleXdvcmQ+PGtleXdvcmQ+RmVtYWxlPC9rZXl3b3JkPjxrZXl3b3JkPkh1bWFu
czwva2V5d29yZD48a2V5d29yZD5JbmRvbWV0aGFjaW4vYWR2ZXJzZSBlZmZlY3RzPC9rZXl3b3Jk
PjxrZXl3b3JkPkluZmxhbW1hdG9yeSBCb3dlbCBEaXNlYXNlcy8qcGh5c2lvcGF0aG9sb2d5PC9r
ZXl3b3JkPjxrZXl3b3JkPk1hbGU8L2tleXdvcmQ+PGtleXdvcmQ+TWlkZGxlIEFnZWQ8L2tleXdv
cmQ+PGtleXdvcmQ+TmFwcm94ZW4vYWR2ZXJzZSBlZmZlY3RzPC9rZXl3b3JkPjxrZXl3b3JkPlBy
ZXZhbGVuY2U8L2tleXdvcmQ+PGtleXdvcmQ+UmVjdXJyZW5jZTwva2V5d29yZD48a2V5d29yZD5T
dWxmb25hbWlkZXMvYWR2ZXJzZSBlZmZlY3RzPC9rZXl3b3JkPjwva2V5d29yZHM+PGRhdGVzPjx5
ZWFyPjIwMDY8L3llYXI+PHB1Yi1kYXRlcz48ZGF0ZT5GZWI8L2RhdGU+PC9wdWItZGF0ZXM+PC9k
YXRlcz48aXNibj4xNTQyLTM1NjUgKFByaW50KSYjeEQ7MTU0Mi0zNTY1PC9pc2JuPjxhY2Nlc3Np
b24tbnVtPjE2NDY5NjgwPC9hY2Nlc3Npb24tbnVtPjx1cmxzPjwvdXJscz48cmVtb3RlLWRhdGFi
YXNlLXByb3ZpZGVyPk5MTTwvcmVtb3RlLWRhdGFiYXNlLXByb3ZpZGVyPjxsYW5ndWFnZT5lbmc8
L2xhbmd1YWdlPjwvcmVjb3JkPjwvQ2l0ZT48L0VuZE5vdGU+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PEVuZE5vdGU+PENpdGU+PEF1dGhvcj5UYWtldWNoaTwvQXV0aG9yPjxZZWFyPjIwMDY8L1llYXI+
PFJlY051bT44PC9SZWNOdW0+PERpc3BsYXlUZXh0PjxzdHlsZSBmYWNlPSJzdXBlcnNjcmlwdCI+
WzEwMl08L3N0eWxlPjwvRGlzcGxheVRleHQ+PHJlY29yZD48cmVjLW51bWJlcj44PC9yZWMtbnVt
YmVyPjxmb3JlaWduLWtleXM+PGtleSBhcHA9IkVOIiBkYi1pZD0icGRldHRlZmZpZnBlZHNlc2Yw
N3ZyOXNtcnRkZTI1ZmV2ZXo1IiB0aW1lc3RhbXA9IjAiPjg8L2tleT48L2ZvcmVpZ24ta2V5cz48
cmVmLXR5cGUgbmFtZT0iSm91cm5hbCBBcnRpY2xlIj4xNzwvcmVmLXR5cGU+PGNvbnRyaWJ1dG9y
cz48YXV0aG9ycz48YXV0aG9yPlRha2V1Y2hpLCBLLjwvYXV0aG9yPjxhdXRob3I+U21hbGUsIFMu
PC9hdXRob3I+PGF1dGhvcj5QcmVtY2hhbmQsIFAuPC9hdXRob3I+PGF1dGhvcj5NYWlkZW4sIEwu
PC9hdXRob3I+PGF1dGhvcj5TaGVyd29vZCwgUi48L2F1dGhvcj48YXV0aG9yPlRoam9kbGVpZnNz
b24sIEIuPC9hdXRob3I+PGF1dGhvcj5Cam9ybnNzb24sIEUuPC9hdXRob3I+PGF1dGhvcj5CamFy
bmFzb24sIEkuPC9hdXRob3I+PC9hdXRob3JzPjwvY29udHJpYnV0b3JzPjxhdXRoLWFkZHJlc3M+
RGVwYXJ0bWVudCBvZiBJbnRlcm5hbCBNZWRpY2luZSwgR3V5JmFwb3M7cywgS2luZyZhcG9zO3Ms
IFN0IFRob21hcyZhcG9zOyBNZWRpY2FsIFNjaG9vbCwgTG9uZG9uLCBVbml0ZWQgS2luZ2RvbS48
L2F1dGgtYWRkcmVzcz48dGl0bGVzPjx0aXRsZT5QcmV2YWxlbmNlIGFuZCBtZWNoYW5pc20gb2Yg
bm9uc3Rlcm9pZGFsIGFudGktaW5mbGFtbWF0b3J5IGRydWctaW5kdWNlZCBjbGluaWNhbCByZWxh
cHNlIGluIHBhdGllbnRzIHdpdGggaW5mbGFtbWF0b3J5IGJvd2VsIGRpc2Vhc2U8L3RpdGxlPjxz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bG9naWNhbCBBc3NvY2lhdGlvbjwvYWJici0xPjwvYWx0LXBlcmlvZGljYWw+PHBhZ2VzPjE5Ni0y
MDI8L3BhZ2VzPjx2b2x1bWU+NDwvdm9sdW1lPjxudW1iZXI+MjwvbnVtYmVyPjxlZGl0aW9uPjIw
MDYvMDIvMTQ8L2VkaXRpb24+PGtleXdvcmRzPjxrZXl3b3JkPkFjZXRhbWlub3BoZW4vYWR2ZXJz
ZSBlZmZlY3RzPC9rZXl3b3JkPjxrZXl3b3JkPkFkdWx0PC9rZXl3b3JkPjxrZXl3b3JkPkFnZWQ8
L2tleXdvcmQ+PGtleXdvcmQ+QW50aS1JbmZsYW1tYXRvcnkgQWdlbnRzLCBOb24tU3Rlcm9pZGFs
LyphZHZlcnNlIGVmZmVjdHM8L2tleXdvcmQ+PGtleXdvcmQ+QXNwaXJpbi9hZHZlcnNlIGVmZmVj
dHM8L2tleXdvcmQ+PGtleXdvcmQ+QnV0YW5vbmVzL2FkdmVyc2UgZWZmZWN0czwva2V5d29yZD48
a2V5d29yZD5Db2xpdGlzLCBVbGNlcmF0aXZlL3BoeXNpb3BhdGhvbG9neTwva2V5d29yZD48a2V5
d29yZD5Dcm9obiBEaXNlYXNlL3BoeXNpb3BhdGhvbG9neTwva2V5d29yZD48a2V5d29yZD5DeWNs
b294eWdlbmFzZSAxPC9rZXl3b3JkPjxrZXl3b3JkPkN5Y2xvb3h5Z2VuYXNlIDIgSW5oaWJpdG9y
cy9hZHZlcnNlIGVmZmVjdHM8L2tleXdvcmQ+PGtleXdvcmQ+Q3ljbG9veHlnZW5hc2UgSW5oaWJp
dG9ycy9hZHZlcnNlIGVmZmVjdHM8L2tleXdvcmQ+PGtleXdvcmQ+RGljbG9mZW5hYy9hZHZlcnNl
IGVmZmVjdHM8L2tleXdvcmQ+PGtleXdvcmQ+RmVtYWxlPC9rZXl3b3JkPjxrZXl3b3JkPkh1bWFu
czwva2V5d29yZD48a2V5d29yZD5JbmRvbWV0aGFjaW4vYWR2ZXJzZSBlZmZlY3RzPC9rZXl3b3Jk
PjxrZXl3b3JkPkluZmxhbW1hdG9yeSBCb3dlbCBEaXNlYXNlcy8qcGh5c2lvcGF0aG9sb2d5PC9r
ZXl3b3JkPjxrZXl3b3JkPk1hbGU8L2tleXdvcmQ+PGtleXdvcmQ+TWlkZGxlIEFnZWQ8L2tleXdv
cmQ+PGtleXdvcmQ+TmFwcm94ZW4vYWR2ZXJzZSBlZmZlY3RzPC9rZXl3b3JkPjxrZXl3b3JkPlBy
ZXZhbGVuY2U8L2tleXdvcmQ+PGtleXdvcmQ+UmVjdXJyZW5jZTwva2V5d29yZD48a2V5d29yZD5T
dWxmb25hbWlkZXMvYWR2ZXJzZSBlZmZlY3RzPC9rZXl3b3JkPjwva2V5d29yZHM+PGRhdGVzPjx5
ZWFyPjIwMDY8L3llYXI+PHB1Yi1kYXRlcz48ZGF0ZT5GZWI8L2RhdGU+PC9wdWItZGF0ZXM+PC9k
YXRlcz48aXNibj4xNTQyLTM1NjUgKFByaW50KSYjeEQ7MTU0Mi0zNTY1PC9pc2JuPjxhY2Nlc3Np
b24tbnVtPjE2NDY5NjgwPC9hY2Nlc3Npb24tbnVtPjx1cmxzPjwvdXJscz48cmVtb3RlLWRhdGFi
YXNlLXByb3ZpZGVyPk5MTTwvcmVtb3RlLWRhdGFiYXNlLXByb3ZpZGVyPjxsYW5ndWFnZT5lbmc8
L2xhbmd1YWdlPjwvcmVjb3JkPjwvQ2l0ZT48L0VuZE5vdGU+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CC278B" w:rsidRPr="00416EA5">
        <w:rPr>
          <w:rFonts w:ascii="Book Antiqua" w:hAnsi="Book Antiqua" w:cs="Arial"/>
          <w:noProof/>
          <w:sz w:val="24"/>
          <w:szCs w:val="24"/>
          <w:vertAlign w:val="superscript"/>
        </w:rPr>
        <w:t>[110</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In another study, the adjusted odds ratio between NSAID use and relapse was 6.31 (</w:t>
      </w:r>
      <w:r w:rsidR="00982846" w:rsidRPr="00416EA5">
        <w:rPr>
          <w:rFonts w:ascii="Book Antiqua" w:hAnsi="Book Antiqua" w:cs="Arial"/>
          <w:sz w:val="24"/>
          <w:szCs w:val="24"/>
        </w:rPr>
        <w:t>95%CI:</w:t>
      </w:r>
      <w:r w:rsidRPr="00416EA5">
        <w:rPr>
          <w:rFonts w:ascii="Book Antiqua" w:hAnsi="Book Antiqua" w:cs="Arial"/>
          <w:sz w:val="24"/>
          <w:szCs w:val="24"/>
        </w:rPr>
        <w:t xml:space="preserve"> 1.16-34.38; </w:t>
      </w:r>
      <w:r w:rsidR="00EA4128" w:rsidRPr="00416EA5">
        <w:rPr>
          <w:rFonts w:ascii="Book Antiqua" w:hAnsi="Book Antiqua" w:cs="Arial"/>
          <w:i/>
          <w:sz w:val="24"/>
          <w:szCs w:val="24"/>
        </w:rPr>
        <w:t>P =</w:t>
      </w:r>
      <w:r w:rsidRPr="00416EA5">
        <w:rPr>
          <w:rFonts w:ascii="Book Antiqua" w:hAnsi="Book Antiqua" w:cs="Arial"/>
          <w:sz w:val="24"/>
          <w:szCs w:val="24"/>
        </w:rPr>
        <w:t xml:space="preserve"> .03</w:t>
      </w:r>
      <w:proofErr w:type="gramStart"/>
      <w:r w:rsidRPr="00416EA5">
        <w:rPr>
          <w:rFonts w:ascii="Book Antiqua" w:hAnsi="Book Antiqua" w:cs="Arial"/>
          <w:sz w:val="24"/>
          <w:szCs w:val="24"/>
        </w:rPr>
        <w:t>)</w:t>
      </w:r>
      <w:proofErr w:type="gramEnd"/>
      <w:r w:rsidRPr="00416EA5">
        <w:rPr>
          <w:rFonts w:ascii="Book Antiqua" w:hAnsi="Book Antiqua" w:cs="Arial"/>
          <w:sz w:val="24"/>
          <w:szCs w:val="24"/>
        </w:rPr>
        <w:fldChar w:fldCharType="begin">
          <w:fldData xml:space="preserve">PEVuZE5vdGU+PENpdGU+PEF1dGhvcj5NZXllcjwvQXV0aG9yPjxZZWFyPjIwMDY8L1llYXI+PFJl
Y051bT42PC9SZWNOdW0+PERpc3BsYXlUZXh0PjxzdHlsZSBmYWNlPSJzdXBlcnNjcmlwdCI+WzEw
M108L3N0eWxlPjwvRGlzcGxheVRleHQ+PHJlY29yZD48cmVjLW51bWJlcj42PC9yZWMtbnVtYmVy
Pjxmb3JlaWduLWtleXM+PGtleSBhcHA9IkVOIiBkYi1pZD0icGRldHRlZmZpZnBlZHNlc2YwN3Zy
OXNtcnRkZTI1ZmV2ZXo1IiB0aW1lc3RhbXA9IjAiPjY8L2tleT48L2ZvcmVpZ24ta2V5cz48cmVm
LXR5cGUgbmFtZT0iSm91cm5hbCBBcnRpY2xlIj4xNzwvcmVmLXR5cGU+PGNvbnRyaWJ1dG9ycz48
YXV0aG9ycz48YXV0aG9yPk1leWVyLCBBLiBNLjwvYXV0aG9yPjxhdXRob3I+UmFtemFuLCBOLiBO
LjwvYXV0aG9yPjxhdXRob3I+SGVpZ2gsIFIuIEkuPC9hdXRob3I+PGF1dGhvcj5MZWlnaHRvbiwg
Si4gQS48L2F1dGhvcj48L2F1dGhvcnM+PC9jb250cmlidXRvcnM+PGF1dGgtYWRkcmVzcz5EaXZp
c2lvbiBvZiBHYXN0cm9lbnRlcm9sb2d5IGFuZCBIZXBhdG9sb2d5LCBNYXlvIENsaW5pYywgU2Nv
dHRzZGFsZSwgQXJpem9uYSA4NTI1OSwgVVNBLjwvYXV0aC1hZGRyZXNzPjx0aXRsZXM+PHRpdGxl
PlJlbGFwc2Ugb2YgaW5mbGFtbWF0b3J5IGJvd2VsIGRpc2Vhc2UgYXNzb2NpYXRlZCB3aXRoIHVz
ZSBvZiBub25zdGVyb2lkYWwgYW50aS1pbmZsYW1tYXRvcnkgZHJ1Z3M8L3RpdGxlPjxzZWNvbmRh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c2VzIGFuZCBzY2llbmNlczwvYWJici0xPjwvYWx0LXBlcmlvZGljYWw+PHBhZ2VzPjE2OC03Mjwv
cGFnZXM+PHZvbHVtZT41MTwvdm9sdW1lPjxudW1iZXI+MTwvbnVtYmVyPjxlZGl0aW9uPjIwMDYv
MDEvMTg8L2VkaXRpb24+PGtleXdvcmRzPjxrZXl3b3JkPkFkdWx0PC9rZXl3b3JkPjxrZXl3b3Jk
PkFudGktSW5mbGFtbWF0b3J5IEFnZW50cywgTm9uLVN0ZXJvaWRhbC8qYWR2ZXJzZSBlZmZlY3Rz
L3RoZXJhcGV1dGljIHVzZTwva2V5d29yZD48a2V5d29yZD5BcnRocml0aXMvZHJ1ZyB0aGVyYXB5
PC9rZXl3b3JkPjxrZXl3b3JkPkNvbmZpZGVuY2UgSW50ZXJ2YWxzPC9rZXl3b3JkPjxrZXl3b3Jk
PkZlbWFsZTwva2V5d29yZD48a2V5d29yZD5Gb2xsb3ctVXAgU3R1ZGllczwva2V5d29yZD48a2V5
d29yZD5IdW1hbnM8L2tleXdvcmQ+PGtleXdvcmQ+SW5jaWRlbmNlPC9rZXl3b3JkPjxrZXl3b3Jk
PkluZmxhbW1hdG9yeSBCb3dlbCBEaXNlYXNlcy9lcGlkZW1pb2xvZ3kvKmV0aW9sb2d5PC9rZXl3
b3JkPjxrZXl3b3JkPk1hbGU8L2tleXdvcmQ+PGtleXdvcmQ+TWlkZGxlIEFnZWQ8L2tleXdvcmQ+
PGtleXdvcmQ+T2RkcyBSYXRpbzwva2V5d29yZD48a2V5d29yZD5SZWN1cnJlbmNlPC9rZXl3b3Jk
PjxrZXl3b3JkPlJldHJvc3BlY3RpdmUgU3R1ZGllczwva2V5d29yZD48a2V5d29yZD5SaXNrIEZh
Y3RvcnM8L2tleXdvcmQ+PC9rZXl3b3Jkcz48ZGF0ZXM+PHllYXI+MjAwNjwveWVhcj48cHViLWRh
dGVzPjxkYXRlPkphbjwvZGF0ZT48L3B1Yi1kYXRlcz48L2RhdGVzPjxpc2JuPjAxNjMtMjExNiAo
UHJpbnQpJiN4RDswMTYzLTIxMTY8L2lzYm4+PGFjY2Vzc2lvbi1udW0+MTY0MTYyMzE8L2FjY2Vz
c2lvbi1udW0+PHVybHM+PC91cmxzPjxlbGVjdHJvbmljLXJlc291cmNlLW51bT4xMC4xMDA3L3Mx
MDYyMC0wMDYtMzEwMy01PC9lbGVjdHJvbmljLXJlc291cmNlLW51bT48cmVtb3RlLWRhdGFiYXNl
LXByb3ZpZGVyPk5MTTwvcmVtb3RlLWRhdGFiYXNlLXByb3ZpZGVyPjxsYW5ndWFnZT5lbmc8L2xh
bmd1YWdlPjwvcmVjb3JkPjwvQ2l0ZT48L0VuZE5vdGU+AG==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PEVuZE5vdGU+PENpdGU+PEF1dGhvcj5NZXllcjwvQXV0aG9yPjxZZWFyPjIwMDY8L1llYXI+PFJl
Y051bT42PC9SZWNOdW0+PERpc3BsYXlUZXh0PjxzdHlsZSBmYWNlPSJzdXBlcnNjcmlwdCI+WzEw
M108L3N0eWxlPjwvRGlzcGxheVRleHQ+PHJlY29yZD48cmVjLW51bWJlcj42PC9yZWMtbnVtYmVy
Pjxmb3JlaWduLWtleXM+PGtleSBhcHA9IkVOIiBkYi1pZD0icGRldHRlZmZpZnBlZHNlc2YwN3Zy
OXNtcnRkZTI1ZmV2ZXo1IiB0aW1lc3RhbXA9IjAiPjY8L2tleT48L2ZvcmVpZ24ta2V5cz48cmVm
LXR5cGUgbmFtZT0iSm91cm5hbCBBcnRpY2xlIj4xNzwvcmVmLXR5cGU+PGNvbnRyaWJ1dG9ycz48
YXV0aG9ycz48YXV0aG9yPk1leWVyLCBBLiBNLjwvYXV0aG9yPjxhdXRob3I+UmFtemFuLCBOLiBO
LjwvYXV0aG9yPjxhdXRob3I+SGVpZ2gsIFIuIEkuPC9hdXRob3I+PGF1dGhvcj5MZWlnaHRvbiwg
Si4gQS48L2F1dGhvcj48L2F1dGhvcnM+PC9jb250cmlidXRvcnM+PGF1dGgtYWRkcmVzcz5EaXZp
c2lvbiBvZiBHYXN0cm9lbnRlcm9sb2d5IGFuZCBIZXBhdG9sb2d5LCBNYXlvIENsaW5pYywgU2Nv
dHRzZGFsZSwgQXJpem9uYSA4NTI1OSwgVVNBLjwvYXV0aC1hZGRyZXNzPjx0aXRsZXM+PHRpdGxl
PlJlbGFwc2Ugb2YgaW5mbGFtbWF0b3J5IGJvd2VsIGRpc2Vhc2UgYXNzb2NpYXRlZCB3aXRoIHVz
ZSBvZiBub25zdGVyb2lkYWwgYW50aS1pbmZsYW1tYXRvcnkgZHJ1Z3M8L3RpdGxlPjxzZWNvbmRh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c2VzIGFuZCBzY2llbmNlczwvYWJici0xPjwvYWx0LXBlcmlvZGljYWw+PHBhZ2VzPjE2OC03Mjwv
cGFnZXM+PHZvbHVtZT41MTwvdm9sdW1lPjxudW1iZXI+MTwvbnVtYmVyPjxlZGl0aW9uPjIwMDYv
MDEvMTg8L2VkaXRpb24+PGtleXdvcmRzPjxrZXl3b3JkPkFkdWx0PC9rZXl3b3JkPjxrZXl3b3Jk
PkFudGktSW5mbGFtbWF0b3J5IEFnZW50cywgTm9uLVN0ZXJvaWRhbC8qYWR2ZXJzZSBlZmZlY3Rz
L3RoZXJhcGV1dGljIHVzZTwva2V5d29yZD48a2V5d29yZD5BcnRocml0aXMvZHJ1ZyB0aGVyYXB5
PC9rZXl3b3JkPjxrZXl3b3JkPkNvbmZpZGVuY2UgSW50ZXJ2YWxzPC9rZXl3b3JkPjxrZXl3b3Jk
PkZlbWFsZTwva2V5d29yZD48a2V5d29yZD5Gb2xsb3ctVXAgU3R1ZGllczwva2V5d29yZD48a2V5
d29yZD5IdW1hbnM8L2tleXdvcmQ+PGtleXdvcmQ+SW5jaWRlbmNlPC9rZXl3b3JkPjxrZXl3b3Jk
PkluZmxhbW1hdG9yeSBCb3dlbCBEaXNlYXNlcy9lcGlkZW1pb2xvZ3kvKmV0aW9sb2d5PC9rZXl3
b3JkPjxrZXl3b3JkPk1hbGU8L2tleXdvcmQ+PGtleXdvcmQ+TWlkZGxlIEFnZWQ8L2tleXdvcmQ+
PGtleXdvcmQ+T2RkcyBSYXRpbzwva2V5d29yZD48a2V5d29yZD5SZWN1cnJlbmNlPC9rZXl3b3Jk
PjxrZXl3b3JkPlJldHJvc3BlY3RpdmUgU3R1ZGllczwva2V5d29yZD48a2V5d29yZD5SaXNrIEZh
Y3RvcnM8L2tleXdvcmQ+PC9rZXl3b3Jkcz48ZGF0ZXM+PHllYXI+MjAwNjwveWVhcj48cHViLWRh
dGVzPjxkYXRlPkphbjwvZGF0ZT48L3B1Yi1kYXRlcz48L2RhdGVzPjxpc2JuPjAxNjMtMjExNiAo
UHJpbnQpJiN4RDswMTYzLTIxMTY8L2lzYm4+PGFjY2Vzc2lvbi1udW0+MTY0MTYyMzE8L2FjY2Vz
c2lvbi1udW0+PHVybHM+PC91cmxzPjxlbGVjdHJvbmljLXJlc291cmNlLW51bT4xMC4xMDA3L3Mx
MDYyMC0wMDYtMzEwMy01PC9lbGVjdHJvbmljLXJlc291cmNlLW51bT48cmVtb3RlLWRhdGFiYXNl
LXByb3ZpZGVyPk5MTTwvcmVtb3RlLWRhdGFiYXNlLXByb3ZpZGVyPjxsYW5ndWFnZT5lbmc8L2xh
bmd1YWdlPjwvcmVjb3JkPjwvQ2l0ZT48L0VuZE5vdGU+AG==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00CC278B" w:rsidRPr="00416EA5">
        <w:rPr>
          <w:rFonts w:ascii="Book Antiqua" w:hAnsi="Book Antiqua" w:cs="Arial"/>
          <w:noProof/>
          <w:sz w:val="24"/>
          <w:szCs w:val="24"/>
          <w:vertAlign w:val="superscript"/>
        </w:rPr>
        <w:t>[111</w:t>
      </w:r>
      <w:r w:rsidRPr="00416EA5">
        <w:rPr>
          <w:rFonts w:ascii="Book Antiqua" w:hAnsi="Book Antiqua" w:cs="Arial"/>
          <w:noProof/>
          <w:sz w:val="24"/>
          <w:szCs w:val="24"/>
          <w:vertAlign w:val="superscript"/>
        </w:rPr>
        <w:t>]</w:t>
      </w:r>
      <w:r w:rsidRPr="00416EA5">
        <w:rPr>
          <w:rFonts w:ascii="Book Antiqua" w:hAnsi="Book Antiqua" w:cs="Arial"/>
          <w:sz w:val="24"/>
          <w:szCs w:val="24"/>
        </w:rPr>
        <w:fldChar w:fldCharType="end"/>
      </w:r>
      <w:r w:rsidRPr="00416EA5">
        <w:rPr>
          <w:rFonts w:ascii="Book Antiqua" w:hAnsi="Book Antiqua" w:cs="Arial"/>
          <w:sz w:val="24"/>
          <w:szCs w:val="24"/>
        </w:rPr>
        <w:t xml:space="preserve">. Similarly, selective Cox-2 inhibitors have been associated with relapse in patients with CD and UC suggesting that all classes of NSAIDs are associated with relapse in IBD </w:t>
      </w:r>
      <w:proofErr w:type="gramStart"/>
      <w:r w:rsidRPr="00416EA5">
        <w:rPr>
          <w:rFonts w:ascii="Book Antiqua" w:hAnsi="Book Antiqua" w:cs="Arial"/>
          <w:sz w:val="24"/>
          <w:szCs w:val="24"/>
        </w:rPr>
        <w:t>patients</w:t>
      </w:r>
      <w:proofErr w:type="gramEnd"/>
      <w:r w:rsidRPr="00416EA5">
        <w:rPr>
          <w:rFonts w:ascii="Book Antiqua" w:hAnsi="Book Antiqua" w:cs="Arial"/>
          <w:sz w:val="24"/>
          <w:szCs w:val="24"/>
          <w:vertAlign w:val="superscript"/>
        </w:rPr>
        <w:fldChar w:fldCharType="begin">
          <w:fldData xml:space="preserve">PEVuZE5vdGU+PENpdGU+PEF1dGhvcj5CaWFuY29uZTwvQXV0aG9yPjxZZWFyPjIwMDQ8L1llYXI+
PFJlY051bT43PC9SZWNOdW0+PERpc3BsYXlUZXh0PjxzdHlsZSBmYWNlPSJzdXBlcnNjcmlwdCI+
WzEwNCwgMTA1XTwvc3R5bGU+PC9EaXNwbGF5VGV4dD48cmVjb3JkPjxyZWMtbnVtYmVyPjc8L3Jl
Yy1udW1iZXI+PGZvcmVpZ24ta2V5cz48a2V5IGFwcD0iRU4iIGRiLWlkPSJwZGV0dGVmZmlmcGVk
c2VzZjA3dnI5c21ydGRlMjVmZXZlejUiIHRpbWVzdGFtcD0iMCI+Nzwva2V5PjwvZm9yZWlnbi1r
ZXlzPjxyZWYtdHlwZSBuYW1lPSJKb3VybmFsIEFydGljbGUiPjE3PC9yZWYtdHlwZT48Y29udHJp
YnV0b3JzPjxhdXRob3JzPjxhdXRob3I+QmlhbmNvbmUsIEwuPC9hdXRob3I+PGF1dGhvcj5Ub3N0
aSwgQy48L2F1dGhvcj48YXV0aG9yPkdlcmVtaWEsIEEuPC9hdXRob3I+PGF1dGhvcj5GaW5hLCBE
LjwvYXV0aG9yPjxhdXRob3I+UGV0cnV6emllbGxvLCBDLjwvYXV0aG9yPjxhdXRob3I+RW1lcmVu
emlhbmksIFMuPC9hdXRob3I+PGF1dGhvcj5QYWxsb25lLCBGLjwvYXV0aG9yPjwvYXV0aG9ycz48
L2NvbnRyaWJ1dG9ycz48YXV0aC1hZGRyZXNzPkNhdHRlZHJhIGRpIEdhc3Ryb2VudGVyb2xvZ2lh
LCBEaXBhcnRpbWVudG8gZGkgTWVkaWNpbmEgSW50ZXJuYSwgQ2VudGVyIG9mIEV4Y2VsbGVuY2Ug
Zm9yIHRoZSBTdHVkeSBvZiB0aGUgR2Vub21pYyBSaXNrIG9mIENvbXBsZXggTXVsdGlmYWN0b3Jp
YWwgRGlzZWFzZXMsIFVuaXZlcnNpdGEgZGVnbGkgU3R1ZGkgZGkgUm9tYSBUb3IgVmVyZ2F0YSwg
Um9tZSwgSXRhbHkuIGJpYW5jb25lQG1lZC51bmlyb21hMi5pdDwvYXV0aC1hZGRyZXNzPjx0aXRs
ZXM+PHRpdGxlPlJvZmVjb3hpYiBhbmQgZWFybHkgcmVsYXBzZSBvZiBpbmZsYW1tYXRvcnkgYm93
ZWwgZGlzZWFzZTogYW4gb3Blbi1sYWJlbCB0cmlhbDwvdGl0bGU+PHNlY29uZGFyeS10aXRsZT5B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cDsgdGhlcmFwZXV0aWNzPC9hYmJyLTE+PC9hbHQtcGVyaW9kaWNhbD48cGFnZXM+NzU1LTY0PC9w
YWdlcz48dm9sdW1lPjE5PC92b2x1bWU+PG51bWJlcj43PC9udW1iZXI+PGVkaXRpb24+MjAwNC8w
My8yNzwvZWRpdGlvbj48a2V5d29yZHM+PGtleXdvcmQ+QWR1bHQ8L2tleXdvcmQ+PGtleXdvcmQ+
QWdlZDwva2V5d29yZD48a2V5d29yZD5BbnRpLUluZmxhbW1hdG9yeSBBZ2VudHMsIE5vbi1TdGVy
b2lkYWwvYWR2ZXJzZSBlZmZlY3RzLyp0aGVyYXBldXRpYyB1c2U8L2tleXdvcmQ+PGtleXdvcmQ+
QXJ0aHJhbGdpYS8qZHJ1ZyB0aGVyYXB5PC9rZXl3b3JkPjxrZXl3b3JkPkNvbGl0aXMsIFVsY2Vy
YXRpdmUvKmRydWcgdGhlcmFweTwva2V5d29yZD48a2V5d29yZD5Dcm9obiBEaXNlYXNlLypkcnVn
IHRoZXJhcHk8L2tleXdvcmQ+PGtleXdvcmQ+Q3ljbG9veHlnZW5hc2UgSW5oaWJpdG9ycy9hZHZl
cnNlIGVmZmVjdHMvKnRoZXJhcGV1dGljIHVzZTwva2V5d29yZD48a2V5d29yZD5GZW1hbGU8L2tl
eXdvcmQ+PGtleXdvcmQ+SHVtYW5zPC9rZXl3b3JkPjxrZXl3b3JkPkxhY3RvbmVzL2FkdmVyc2Ug
ZWZmZWN0cy8qdGhlcmFwZXV0aWMgdXNlPC9rZXl3b3JkPjxrZXl3b3JkPk1hbGU8L2tleXdvcmQ+
PGtleXdvcmQ+TWlkZGxlIEFnZWQ8L2tleXdvcmQ+PGtleXdvcmQ+UHJvc3BlY3RpdmUgU3R1ZGll
czwva2V5d29yZD48a2V5d29yZD5SZWN1cnJlbmNlPC9rZXl3b3JkPjxrZXl3b3JkPlN1bGZvbmVz
PC9rZXl3b3JkPjxrZXl3b3JkPlRyZWF0bWVudCBPdXRjb21lPC9rZXl3b3JkPjwva2V5d29yZHM+
PGRhdGVzPjx5ZWFyPjIwMDQ8L3llYXI+PHB1Yi1kYXRlcz48ZGF0ZT5BcHIgMTwvZGF0ZT48L3B1
Yi1kYXRlcz48L2RhdGVzPjxpc2JuPjAyNjktMjgxMyAoUHJpbnQpJiN4RDswMjY5LTI4MTM8L2lz
Ym4+PGFjY2Vzc2lvbi1udW0+MTUwNDM1MTY8L2FjY2Vzc2lvbi1udW0+PHVybHM+PC91cmxzPjxl
bGVjdHJvbmljLXJlc291cmNlLW51bT4xMC4xMTExL2ouMTM2NS0yMDM2LjIwMDQuMDE5MDcueDwv
ZWxlY3Ryb25pYy1yZXNvdXJjZS1udW0+PHJlbW90ZS1kYXRhYmFzZS1wcm92aWRlcj5OTE08L3Jl
bW90ZS1kYXRhYmFzZS1wcm92aWRlcj48bGFuZ3VhZ2U+ZW5nPC9sYW5ndWFnZT48L3JlY29yZD48
L0NpdGU+PENpdGU+PEF1dGhvcj5NYXR1azwvQXV0aG9yPjxZZWFyPjIwMDQ8L1llYXI+PFJlY051
bT4xMDwvUmVjTnVtPjxyZWNvcmQ+PHJlYy1udW1iZXI+MTA8L3JlYy1udW1iZXI+PGZvcmVpZ24t
a2V5cz48a2V5IGFwcD0iRU4iIGRiLWlkPSJwZGV0dGVmZmlmcGVkc2VzZjA3dnI5c21ydGRlMjVm
ZXZlejUiIHRpbWVzdGFtcD0iMCI+MTA8L2tleT48L2ZvcmVpZ24ta2V5cz48cmVmLXR5cGUgbmFt
ZT0iSm91cm5hbCBBcnRpY2xlIj4xNzwvcmVmLXR5cGU+PGNvbnRyaWJ1dG9ycz48YXV0aG9ycz48
YXV0aG9yPk1hdHVrLCBSLjwvYXV0aG9yPjxhdXRob3I+Q3Jhd2ZvcmQsIEouPC9hdXRob3I+PGF1
dGhvcj5BYnJldSwgTS4gVC48L2F1dGhvcj48YXV0aG9yPlRhcmdhbiwgUy4gUi48L2F1dGhvcj48
YXV0aG9yPlZhc2lsaWF1c2thcywgRS4gQS48L2F1dGhvcj48YXV0aG9yPlBhcGFkYWtpcywgSy4g
QS48L2F1dGhvcj48L2F1dGhvcnM+PC9jb250cmlidXRvcnM+PGF1dGgtYWRkcmVzcz5EZXBhcnRt
ZW50IG9mIE1lZGljaW5lLCBEaXZpc2lvbiBvZiBHYXN0cm9lbnRlcm9sb2d5LCBDZWRhcnMtU2lu
YWkgSW5mbGFtbWF0b3J5IEJvd2VsIERpc2Vhc2UgQ2VudGVyLCBDZWRhcnMtU2luYWkgTWVkaWNh
bCBDZW50ZXIsIExvcyBBbmdlbGVzLCBDYWxpZm9ybmlhIDkwMDQ4LCBVU0EuPC9hdXRoLWFkZHJl
c3M+PHRpdGxlcz48dGl0bGU+VGhlIHNwZWN0cnVtIG9mIGdhc3Ryb2ludGVzdGluYWwgdG94aWNp
dHkgYW5kIGVmZmVjdCBvbiBkaXNlYXNlIGFjdGl2aXR5IG9mIHNlbGVjdGl2ZSBjeWNsb294eWdl
bmFzZS0yIGluaGliaXRvcnMgaW4gcGF0aWVudHMgd2l0aCBpbmZsYW1tYXRvcnkgYm93ZWwgZGlz
ZWFzZTwvdGl0bGU+PHNlY29uZGFyeS10aXRsZT5JbmZsYW1tIEJvd2VsIERpczwvc2Vjb25kYXJ5
LXRpdGxlPjxhbHQtdGl0bGU+SW5mbGFtbWF0b3J5IGJvd2VsIGRpc2Vhc2VzPC9hbHQtdGl0bGU+
PC90aXRsZXM+PHBlcmlvZGljYWw+PGZ1bGwtdGl0bGU+SW5mbGFtbSBCb3dlbCBEaXM8L2Z1bGwt
dGl0bGU+PGFiYnItMT5JbmZsYW1tYXRvcnkgYm93ZWwgZGlzZWFzZXM8L2FiYnItMT48L3Blcmlv
ZGljYWw+PGFsdC1wZXJpb2RpY2FsPjxmdWxsLXRpdGxlPkluZmxhbW0gQm93ZWwgRGlzPC9mdWxs
LXRpdGxlPjxhYmJyLTE+SW5mbGFtbWF0b3J5IGJvd2VsIGRpc2Vhc2VzPC9hYmJyLTE+PC9hbHQt
cGVyaW9kaWNhbD48cGFnZXM+MzUyLTY8L3BhZ2VzPjx2b2x1bWU+MTA8L3ZvbHVtZT48bnVtYmVy
PjQ8L251bWJlcj48ZWRpdGlvbj4yMDA0LzEwLzEyPC9lZGl0aW9uPjxrZXl3b3Jkcz48a2V5d29y
ZD5BZHVsdDwva2V5d29yZD48a2V5d29yZD5BZ2VkPC9rZXl3b3JkPjxrZXl3b3JkPkFydGhyaXRp
cy9kcnVnIHRoZXJhcHk8L2tleXdvcmQ+PGtleXdvcmQ+Q3ljbG9veHlnZW5hc2UgSW5oaWJpdG9y
cy8qYWR2ZXJzZSBlZmZlY3RzLypwaGFybWFjb2xvZ3k8L2tleXdvcmQ+PGtleXdvcmQ+RmVtYWxl
PC9rZXl3b3JkPjxrZXl3b3JkPkh1bWFuczwva2V5d29yZD48a2V5d29yZD5JbmZsYW1tYXRvcnkg
Qm93ZWwgRGlzZWFzZXMvKmNvbXBsaWNhdGlvbnM8L2tleXdvcmQ+PGtleXdvcmQ+TWFsZTwva2V5
d29yZD48a2V5d29yZD5NaWRkbGUgQWdlZDwva2V5d29yZD48a2V5d29yZD5QYWluL2RydWcgdGhl
cmFweTwva2V5d29yZD48a2V5d29yZD5SZXRyb3NwZWN0aXZlIFN0dWRpZXM8L2tleXdvcmQ+PGtl
eXdvcmQ+U2V2ZXJpdHkgb2YgSWxsbmVzcyBJbmRleDwva2V5d29yZD48L2tleXdvcmRzPjxkYXRl
cz48eWVhcj4yMDA0PC95ZWFyPjxwdWItZGF0ZXM+PGRhdGU+SnVsPC9kYXRlPjwvcHViLWRhdGVz
PjwvZGF0ZXM+PGlzYm4+MTA3OC0wOTk4IChQcmludCkmI3hEOzEwNzgtMDk5ODwvaXNibj48YWNj
ZXNzaW9uLW51bT4xNTQ3NTc0MjwvYWNjZXNzaW9uLW51bT48dXJscz48L3VybHM+PHJlbW90ZS1k
YXRhYmFzZS1wcm92aWRlcj5OTE08L3JlbW90ZS1kYXRhYmFzZS1wcm92aWRlcj48bGFuZ3VhZ2U+
ZW5nPC9sYW5ndWFnZT48L3JlY29yZD48L0NpdGU+PC9FbmROb3RlPn==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PEVuZE5vdGU+PENpdGU+PEF1dGhvcj5CaWFuY29uZTwvQXV0aG9yPjxZZWFyPjIwMDQ8L1llYXI+
PFJlY051bT43PC9SZWNOdW0+PERpc3BsYXlUZXh0PjxzdHlsZSBmYWNlPSJzdXBlcnNjcmlwdCI+
WzEwNCwgMTA1XTwvc3R5bGU+PC9EaXNwbGF5VGV4dD48cmVjb3JkPjxyZWMtbnVtYmVyPjc8L3Jl
Yy1udW1iZXI+PGZvcmVpZ24ta2V5cz48a2V5IGFwcD0iRU4iIGRiLWlkPSJwZGV0dGVmZmlmcGVk
c2VzZjA3dnI5c21ydGRlMjVmZXZlejUiIHRpbWVzdGFtcD0iMCI+Nzwva2V5PjwvZm9yZWlnbi1r
ZXlzPjxyZWYtdHlwZSBuYW1lPSJKb3VybmFsIEFydGljbGUiPjE3PC9yZWYtdHlwZT48Y29udHJp
YnV0b3JzPjxhdXRob3JzPjxhdXRob3I+QmlhbmNvbmUsIEwuPC9hdXRob3I+PGF1dGhvcj5Ub3N0
aSwgQy48L2F1dGhvcj48YXV0aG9yPkdlcmVtaWEsIEEuPC9hdXRob3I+PGF1dGhvcj5GaW5hLCBE
LjwvYXV0aG9yPjxhdXRob3I+UGV0cnV6emllbGxvLCBDLjwvYXV0aG9yPjxhdXRob3I+RW1lcmVu
emlhbmksIFMuPC9hdXRob3I+PGF1dGhvcj5QYWxsb25lLCBGLjwvYXV0aG9yPjwvYXV0aG9ycz48
L2NvbnRyaWJ1dG9ycz48YXV0aC1hZGRyZXNzPkNhdHRlZHJhIGRpIEdhc3Ryb2VudGVyb2xvZ2lh
LCBEaXBhcnRpbWVudG8gZGkgTWVkaWNpbmEgSW50ZXJuYSwgQ2VudGVyIG9mIEV4Y2VsbGVuY2Ug
Zm9yIHRoZSBTdHVkeSBvZiB0aGUgR2Vub21pYyBSaXNrIG9mIENvbXBsZXggTXVsdGlmYWN0b3Jp
YWwgRGlzZWFzZXMsIFVuaXZlcnNpdGEgZGVnbGkgU3R1ZGkgZGkgUm9tYSBUb3IgVmVyZ2F0YSwg
Um9tZSwgSXRhbHkuIGJpYW5jb25lQG1lZC51bmlyb21hMi5pdDwvYXV0aC1hZGRyZXNzPjx0aXRs
ZXM+PHRpdGxlPlJvZmVjb3hpYiBhbmQgZWFybHkgcmVsYXBzZSBvZiBpbmZsYW1tYXRvcnkgYm93
ZWwgZGlzZWFzZTogYW4gb3Blbi1sYWJlbCB0cmlhbDwvdGl0bGU+PHNlY29uZGFyeS10aXRsZT5B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cDsgdGhlcmFwZXV0aWNzPC9hYmJyLTE+PC9hbHQtcGVyaW9kaWNhbD48cGFnZXM+NzU1LTY0PC9w
YWdlcz48dm9sdW1lPjE5PC92b2x1bWU+PG51bWJlcj43PC9udW1iZXI+PGVkaXRpb24+MjAwNC8w
My8yNzwvZWRpdGlvbj48a2V5d29yZHM+PGtleXdvcmQ+QWR1bHQ8L2tleXdvcmQ+PGtleXdvcmQ+
QWdlZDwva2V5d29yZD48a2V5d29yZD5BbnRpLUluZmxhbW1hdG9yeSBBZ2VudHMsIE5vbi1TdGVy
b2lkYWwvYWR2ZXJzZSBlZmZlY3RzLyp0aGVyYXBldXRpYyB1c2U8L2tleXdvcmQ+PGtleXdvcmQ+
QXJ0aHJhbGdpYS8qZHJ1ZyB0aGVyYXB5PC9rZXl3b3JkPjxrZXl3b3JkPkNvbGl0aXMsIFVsY2Vy
YXRpdmUvKmRydWcgdGhlcmFweTwva2V5d29yZD48a2V5d29yZD5Dcm9obiBEaXNlYXNlLypkcnVn
IHRoZXJhcHk8L2tleXdvcmQ+PGtleXdvcmQ+Q3ljbG9veHlnZW5hc2UgSW5oaWJpdG9ycy9hZHZl
cnNlIGVmZmVjdHMvKnRoZXJhcGV1dGljIHVzZTwva2V5d29yZD48a2V5d29yZD5GZW1hbGU8L2tl
eXdvcmQ+PGtleXdvcmQ+SHVtYW5zPC9rZXl3b3JkPjxrZXl3b3JkPkxhY3RvbmVzL2FkdmVyc2Ug
ZWZmZWN0cy8qdGhlcmFwZXV0aWMgdXNlPC9rZXl3b3JkPjxrZXl3b3JkPk1hbGU8L2tleXdvcmQ+
PGtleXdvcmQ+TWlkZGxlIEFnZWQ8L2tleXdvcmQ+PGtleXdvcmQ+UHJvc3BlY3RpdmUgU3R1ZGll
czwva2V5d29yZD48a2V5d29yZD5SZWN1cnJlbmNlPC9rZXl3b3JkPjxrZXl3b3JkPlN1bGZvbmVz
PC9rZXl3b3JkPjxrZXl3b3JkPlRyZWF0bWVudCBPdXRjb21lPC9rZXl3b3JkPjwva2V5d29yZHM+
PGRhdGVzPjx5ZWFyPjIwMDQ8L3llYXI+PHB1Yi1kYXRlcz48ZGF0ZT5BcHIgMTwvZGF0ZT48L3B1
Yi1kYXRlcz48L2RhdGVzPjxpc2JuPjAyNjktMjgxMyAoUHJpbnQpJiN4RDswMjY5LTI4MTM8L2lz
Ym4+PGFjY2Vzc2lvbi1udW0+MTUwNDM1MTY8L2FjY2Vzc2lvbi1udW0+PHVybHM+PC91cmxzPjxl
bGVjdHJvbmljLXJlc291cmNlLW51bT4xMC4xMTExL2ouMTM2NS0yMDM2LjIwMDQuMDE5MDcueDwv
ZWxlY3Ryb25pYy1yZXNvdXJjZS1udW0+PHJlbW90ZS1kYXRhYmFzZS1wcm92aWRlcj5OTE08L3Jl
bW90ZS1kYXRhYmFzZS1wcm92aWRlcj48bGFuZ3VhZ2U+ZW5nPC9sYW5ndWFnZT48L3JlY29yZD48
L0NpdGU+PENpdGU+PEF1dGhvcj5NYXR1azwvQXV0aG9yPjxZZWFyPjIwMDQ8L1llYXI+PFJlY051
bT4xMDwvUmVjTnVtPjxyZWNvcmQ+PHJlYy1udW1iZXI+MTA8L3JlYy1udW1iZXI+PGZvcmVpZ24t
a2V5cz48a2V5IGFwcD0iRU4iIGRiLWlkPSJwZGV0dGVmZmlmcGVkc2VzZjA3dnI5c21ydGRlMjVm
ZXZlejUiIHRpbWVzdGFtcD0iMCI+MTA8L2tleT48L2ZvcmVpZ24ta2V5cz48cmVmLXR5cGUgbmFt
ZT0iSm91cm5hbCBBcnRpY2xlIj4xNzwvcmVmLXR5cGU+PGNvbnRyaWJ1dG9ycz48YXV0aG9ycz48
YXV0aG9yPk1hdHVrLCBSLjwvYXV0aG9yPjxhdXRob3I+Q3Jhd2ZvcmQsIEouPC9hdXRob3I+PGF1
dGhvcj5BYnJldSwgTS4gVC48L2F1dGhvcj48YXV0aG9yPlRhcmdhbiwgUy4gUi48L2F1dGhvcj48
YXV0aG9yPlZhc2lsaWF1c2thcywgRS4gQS48L2F1dGhvcj48YXV0aG9yPlBhcGFkYWtpcywgSy4g
QS48L2F1dGhvcj48L2F1dGhvcnM+PC9jb250cmlidXRvcnM+PGF1dGgtYWRkcmVzcz5EZXBhcnRt
ZW50IG9mIE1lZGljaW5lLCBEaXZpc2lvbiBvZiBHYXN0cm9lbnRlcm9sb2d5LCBDZWRhcnMtU2lu
YWkgSW5mbGFtbWF0b3J5IEJvd2VsIERpc2Vhc2UgQ2VudGVyLCBDZWRhcnMtU2luYWkgTWVkaWNh
bCBDZW50ZXIsIExvcyBBbmdlbGVzLCBDYWxpZm9ybmlhIDkwMDQ4LCBVU0EuPC9hdXRoLWFkZHJl
c3M+PHRpdGxlcz48dGl0bGU+VGhlIHNwZWN0cnVtIG9mIGdhc3Ryb2ludGVzdGluYWwgdG94aWNp
dHkgYW5kIGVmZmVjdCBvbiBkaXNlYXNlIGFjdGl2aXR5IG9mIHNlbGVjdGl2ZSBjeWNsb294eWdl
bmFzZS0yIGluaGliaXRvcnMgaW4gcGF0aWVudHMgd2l0aCBpbmZsYW1tYXRvcnkgYm93ZWwgZGlz
ZWFzZTwvdGl0bGU+PHNlY29uZGFyeS10aXRsZT5JbmZsYW1tIEJvd2VsIERpczwvc2Vjb25kYXJ5
LXRpdGxlPjxhbHQtdGl0bGU+SW5mbGFtbWF0b3J5IGJvd2VsIGRpc2Vhc2VzPC9hbHQtdGl0bGU+
PC90aXRsZXM+PHBlcmlvZGljYWw+PGZ1bGwtdGl0bGU+SW5mbGFtbSBCb3dlbCBEaXM8L2Z1bGwt
dGl0bGU+PGFiYnItMT5JbmZsYW1tYXRvcnkgYm93ZWwgZGlzZWFzZXM8L2FiYnItMT48L3Blcmlv
ZGljYWw+PGFsdC1wZXJpb2RpY2FsPjxmdWxsLXRpdGxlPkluZmxhbW0gQm93ZWwgRGlzPC9mdWxs
LXRpdGxlPjxhYmJyLTE+SW5mbGFtbWF0b3J5IGJvd2VsIGRpc2Vhc2VzPC9hYmJyLTE+PC9hbHQt
cGVyaW9kaWNhbD48cGFnZXM+MzUyLTY8L3BhZ2VzPjx2b2x1bWU+MTA8L3ZvbHVtZT48bnVtYmVy
PjQ8L251bWJlcj48ZWRpdGlvbj4yMDA0LzEwLzEyPC9lZGl0aW9uPjxrZXl3b3Jkcz48a2V5d29y
ZD5BZHVsdDwva2V5d29yZD48a2V5d29yZD5BZ2VkPC9rZXl3b3JkPjxrZXl3b3JkPkFydGhyaXRp
cy9kcnVnIHRoZXJhcHk8L2tleXdvcmQ+PGtleXdvcmQ+Q3ljbG9veHlnZW5hc2UgSW5oaWJpdG9y
cy8qYWR2ZXJzZSBlZmZlY3RzLypwaGFybWFjb2xvZ3k8L2tleXdvcmQ+PGtleXdvcmQ+RmVtYWxl
PC9rZXl3b3JkPjxrZXl3b3JkPkh1bWFuczwva2V5d29yZD48a2V5d29yZD5JbmZsYW1tYXRvcnkg
Qm93ZWwgRGlzZWFzZXMvKmNvbXBsaWNhdGlvbnM8L2tleXdvcmQ+PGtleXdvcmQ+TWFsZTwva2V5
d29yZD48a2V5d29yZD5NaWRkbGUgQWdlZDwva2V5d29yZD48a2V5d29yZD5QYWluL2RydWcgdGhl
cmFweTwva2V5d29yZD48a2V5d29yZD5SZXRyb3NwZWN0aXZlIFN0dWRpZXM8L2tleXdvcmQ+PGtl
eXdvcmQ+U2V2ZXJpdHkgb2YgSWxsbmVzcyBJbmRleDwva2V5d29yZD48L2tleXdvcmRzPjxkYXRl
cz48eWVhcj4yMDA0PC95ZWFyPjxwdWItZGF0ZXM+PGRhdGU+SnVsPC9kYXRlPjwvcHViLWRhdGVz
PjwvZGF0ZXM+PGlzYm4+MTA3OC0wOTk4IChQcmludCkmI3hEOzEwNzgtMDk5ODwvaXNibj48YWNj
ZXNzaW9uLW51bT4xNTQ3NTc0MjwvYWNjZXNzaW9uLW51bT48dXJscz48L3VybHM+PHJlbW90ZS1k
YXRhYmFzZS1wcm92aWRlcj5OTE08L3JlbW90ZS1kYXRhYmFzZS1wcm92aWRlcj48bGFuZ3VhZ2U+
ZW5nPC9sYW5ndWFnZT48L3JlY29yZD48L0NpdGU+PC9FbmROb3RlPn==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1741D1" w:rsidRPr="00416EA5">
        <w:rPr>
          <w:rFonts w:ascii="Book Antiqua" w:hAnsi="Book Antiqua" w:cs="Arial"/>
          <w:noProof/>
          <w:sz w:val="24"/>
          <w:szCs w:val="24"/>
          <w:vertAlign w:val="superscript"/>
        </w:rPr>
        <w:t>[112,113</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However, other studies have reported no increase in flares and a beneficial safety profile with Cox-2 inhibitors during short-term treatment of IBD-associated arthritis and </w:t>
      </w:r>
      <w:proofErr w:type="gramStart"/>
      <w:r w:rsidRPr="00416EA5">
        <w:rPr>
          <w:rFonts w:ascii="Book Antiqua" w:hAnsi="Book Antiqua" w:cs="Arial"/>
          <w:sz w:val="24"/>
          <w:szCs w:val="24"/>
        </w:rPr>
        <w:t>arthralgia</w:t>
      </w:r>
      <w:proofErr w:type="gramEnd"/>
      <w:r w:rsidRPr="00416EA5">
        <w:rPr>
          <w:rFonts w:ascii="Book Antiqua" w:hAnsi="Book Antiqua" w:cs="Arial"/>
          <w:sz w:val="24"/>
          <w:szCs w:val="24"/>
          <w:vertAlign w:val="superscript"/>
        </w:rPr>
        <w:fldChar w:fldCharType="begin">
          <w:fldData xml:space="preserve">PEVuZE5vdGU+PENpdGU+PEF1dGhvcj5NYWhhZGV2YW48L0F1dGhvcj48WWVhcj4yMDAyPC9ZZWFy
PjxSZWNOdW0+OTwvUmVjTnVtPjxEaXNwbGF5VGV4dD48c3R5bGUgZmFjZT0ic3VwZXJzY3JpcHQi
PlsxMDYsIDEwN108L3N0eWxlPjwvRGlzcGxheVRleHQ+PHJlY29yZD48cmVjLW51bWJlcj45PC9y
ZWMtbnVtYmVyPjxmb3JlaWduLWtleXM+PGtleSBhcHA9IkVOIiBkYi1pZD0icGRldHRlZmZpZnBl
ZHNlc2YwN3ZyOXNtcnRkZTI1ZmV2ZXo1IiB0aW1lc3RhbXA9IjAiPjk8L2tleT48L2ZvcmVpZ24t
a2V5cz48cmVmLXR5cGUgbmFtZT0iSm91cm5hbCBBcnRpY2xlIj4xNzwvcmVmLXR5cGU+PGNvbnRy
aWJ1dG9ycz48YXV0aG9ycz48YXV0aG9yPk1haGFkZXZhbiwgVS48L2F1dGhvcj48YXV0aG9yPkxv
ZnR1cywgRS4gVi4sIEpyLjwvYXV0aG9yPjxhdXRob3I+VHJlbWFpbmUsIFcuIEouPC9hdXRob3I+
PGF1dGhvcj5TYW5kYm9ybiwgVy4gSi48L2F1dGhvcj48L2F1dGhvcnM+PC9jb250cmlidXRvcnM+
PGF1dGgtYWRkcmVzcz5EaXZpc2lvbiBvZiBHYXN0cm9lbnRlcm9sb2d5IGFuZCBIZXBhdG9sb2d5
LCBVbml2ZXJzaXR5IG9mIENhbGlmb3JuaWEsIFNhbiBGcmFuY2lzY28sIDU1OTA1LCBVU0EuPC9h
dXRoLWFkZHJlc3M+PHRpdGxlcz48dGl0bGU+U2FmZXR5IG9mIHNlbGVjdGl2ZSBjeWNsb294eWdl
bmFzZS0yIGluaGliaXRvcnMgaW4gaW5mbGFtbWF0b3J5IGJvd2VsIGRpc2Vhc2U8L3RpdGxlPjxz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dHJvZW50ZXJvbG9neTwvYWJici0xPjwvYWx0LXBlcmlvZGljYWw+PHBhZ2VzPjkxMC00PC9wYWdl
cz48dm9sdW1lPjk3PC92b2x1bWU+PG51bWJlcj40PC9udW1iZXI+PGVkaXRpb24+MjAwMi8wNS8x
NTwvZWRpdGlvbj48a2V5d29yZHM+PGtleXdvcmQ+QWR1bHQ8L2tleXdvcmQ+PGtleXdvcmQ+QWdl
ZDwva2V5d29yZD48a2V5d29yZD5DZWxlY294aWI8L2tleXdvcmQ+PGtleXdvcmQ+Q29saXRpcywg
VWxjZXJhdGl2ZS8qY2hlbWljYWxseSBpbmR1Y2VkL3BoeXNpb3BhdGhvbG9neTwva2V5d29yZD48
a2V5d29yZD5Dcm9obiBEaXNlYXNlLypjaGVtaWNhbGx5IGluZHVjZWQvcGh5c2lvcGF0aG9sb2d5
PC9rZXl3b3JkPjxrZXl3b3JkPkN5Y2xvb3h5Z2VuYXNlIDI8L2tleXdvcmQ+PGtleXdvcmQ+Q3lj
bG9veHlnZW5hc2UgMiBJbmhpYml0b3JzPC9rZXl3b3JkPjxrZXl3b3JkPkN5Y2xvb3h5Z2VuYXNl
IEluaGliaXRvcnMvKmFkdmVyc2UgZWZmZWN0czwva2V5d29yZD48a2V5d29yZD5EaXNlYXNlIFBy
b2dyZXNzaW9uPC9rZXl3b3JkPjxrZXl3b3JkPkZlbWFsZTwva2V5d29yZD48a2V5d29yZD5IdW1h
bnM8L2tleXdvcmQ+PGtleXdvcmQ+SW50ZXN0aW5lcy9kcnVnIGVmZmVjdHMvcGh5c2lvcGF0aG9s
b2d5PC9rZXl3b3JkPjxrZXl3b3JkPklzb2VuenltZXMvKmFkdmVyc2UgZWZmZWN0cy8qYW50YWdv
bmlzdHMgJmFtcDsgaW5oaWJpdG9yczwva2V5d29yZD48a2V5d29yZD5MYWN0b25lcy8qYWR2ZXJz
ZSBlZmZlY3RzPC9rZXl3b3JkPjxrZXl3b3JkPk1hbGU8L2tleXdvcmQ+PGtleXdvcmQ+TWVtYnJh
bmUgUHJvdGVpbnM8L2tleXdvcmQ+PGtleXdvcmQ+TWlkZGxlIEFnZWQ8L2tleXdvcmQ+PGtleXdv
cmQ+UG91Y2hpdGlzLypjaGVtaWNhbGx5IGluZHVjZWQvcGh5c2lvcGF0aG9sb2d5PC9rZXl3b3Jk
PjxrZXl3b3JkPlByb3N0YWdsYW5kaW4tRW5kb3Blcm94aWRlIFN5bnRoYXNlcy8qYWR2ZXJzZSBl
ZmZlY3RzPC9rZXl3b3JkPjxrZXl3b3JkPlB5cmF6b2xlczwva2V5d29yZD48a2V5d29yZD5SZXRy
b3NwZWN0aXZlIFN0dWRpZXM8L2tleXdvcmQ+PGtleXdvcmQ+U2V2ZXJpdHkgb2YgSWxsbmVzcyBJ
bmRleDwva2V5d29yZD48a2V5d29yZD5TdWxmb25hbWlkZXMvKmFkdmVyc2UgZWZmZWN0czwva2V5
d29yZD48a2V5d29yZD5TdWxmb25lczwva2V5d29yZD48L2tleXdvcmRzPjxkYXRlcz48eWVhcj4y
MDAyPC95ZWFyPjxwdWItZGF0ZXM+PGRhdGU+QXByPC9kYXRlPjwvcHViLWRhdGVzPjwvZGF0ZXM+
PGlzYm4+MDAwMi05MjcwIChQcmludCkmI3hEOzAwMDItOTI3MDwvaXNibj48YWNjZXNzaW9uLW51
bT4xMjAwODY2ODwvYWNjZXNzaW9uLW51bT48dXJscz48L3VybHM+PGVsZWN0cm9uaWMtcmVzb3Vy
Y2UtbnVtPjEwLjExMTEvai4xNTcyLTAyNDEuMjAwMi4wNTYwOC54PC9lbGVjdHJvbmljLXJlc291
cmNlLW51bT48cmVtb3RlLWRhdGFiYXNlLXByb3ZpZGVyPk5MTTwvcmVtb3RlLWRhdGFiYXNlLXBy
b3ZpZGVyPjxsYW5ndWFnZT5lbmc8L2xhbmd1YWdlPjwvcmVjb3JkPjwvQ2l0ZT48Q2l0ZT48QXV0
aG9yPlJlaW5pc2NoPC9BdXRob3I+PFllYXI+MjAwMzwvWWVhcj48UmVjTnVtPjExPC9SZWNOdW0+
PHJlY29yZD48cmVjLW51bWJlcj4xMTwvcmVjLW51bWJlcj48Zm9yZWlnbi1rZXlzPjxrZXkgYXBw
PSJFTiIgZGItaWQ9InBkZXR0ZWZmaWZwZWRzZXNmMDd2cjlzbXJ0ZGUyNWZldmV6NSIgdGltZXN0
YW1wPSIwIj4xMTwva2V5PjwvZm9yZWlnbi1rZXlzPjxyZWYtdHlwZSBuYW1lPSJKb3VybmFsIEFy
dGljbGUiPjE3PC9yZWYtdHlwZT48Y29udHJpYnV0b3JzPjxhdXRob3JzPjxhdXRob3I+UmVpbmlz
Y2gsIFcuPC9hdXRob3I+PGF1dGhvcj5NaWVoc2xlciwgVy48L2F1dGhvcj48YXV0aG9yPkRlamFj
bywgQy48L2F1dGhvcj48YXV0aG9yPkhhcnJlciwgTS48L2F1dGhvcj48YXV0aG9yPldhbGRob2Vy
LCBULjwvYXV0aG9yPjxhdXRob3I+TGljaHRlbmJlcmdlciwgQy48L2F1dGhvcj48YXV0aG9yPlZv
Z2Vsc2FuZywgSC48L2F1dGhvcj48L2F1dGhvcnM+PC9jb250cmlidXRvcnM+PGF1dGgtYWRkcmVz
cz5EZXBhcnRtZW50IG9mIEludGVybmFsIE1lZGljaW5lIElWLCBEaXZpc2lvbiBvZiBHYXN0cm9l
bnRlcm9sb2d5IGFuZCBIZXBhdG9sb2d5LCBVbml2ZXJzaXR5IG9mIFZpZW5uYSwgVmllbm5hLCBB
dXN0cmlhLjwvYXV0aC1hZGRyZXNzPjx0aXRsZXM+PHRpdGxlPkFuIG9wZW4tbGFiZWwgdHJpYWwg
b2YgdGhlIHNlbGVjdGl2ZSBjeWNsby1veHlnZW5hc2UtMiBpbmhpYml0b3IsIHJvZmVjb3hpYiwg
aW4gaW5mbGFtbWF0b3J5IGJvd2VsIGRpc2Vhc2UtYXNzb2NpYXRlZCBwZXJpcGhlcmFsIGFydGhy
aXRpcyBhbmQgYXJ0aHJhbGdpYTwvdGl0bGU+PHNlY29uZGFyeS10aXRsZT5BbGltZW50IFBoYXJt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aWNzPC9hYmJyLTE+PC9hbHQtcGVyaW9kaWNhbD48cGFnZXM+MTM3MS04MDwvcGFnZXM+PHZvbHVt
ZT4xNzwvdm9sdW1lPjxudW1iZXI+MTE8L251bWJlcj48ZWRpdGlvbj4yMDAzLzA2LzA2PC9lZGl0
aW9uPjxrZXl3b3Jkcz48a2V5d29yZD5BZHVsdDwva2V5d29yZD48a2V5d29yZD5BZ2VkPC9rZXl3
b3JkPjxrZXl3b3JkPkFydGhyYWxnaWEvKmNvbXBsaWNhdGlvbnM8L2tleXdvcmQ+PGtleXdvcmQ+
QXJ0aHJpdGlzLypjb21wbGljYXRpb25zPC9rZXl3b3JkPjxrZXl3b3JkPkN5Y2xvb3h5Z2VuYXNl
IDI8L2tleXdvcmQ+PGtleXdvcmQ+Q3ljbG9veHlnZW5hc2UgMiBJbmhpYml0b3JzPC9rZXl3b3Jk
PjxrZXl3b3JkPkN5Y2xvb3h5Z2VuYXNlIEluaGliaXRvcnMvKmFkbWluaXN0cmF0aW9uICZhbXA7
IGRvc2FnZS9hZHZlcnNlIGVmZmVjdHM8L2tleXdvcmQ+PGtleXdvcmQ+RHJ1ZyBFdmFsdWF0aW9u
PC9rZXl3b3JkPjxrZXl3b3JkPkh1bWFuczwva2V5d29yZD48a2V5d29yZD5JbmZsYW1tYXRvcnkg
Qm93ZWwgRGlzZWFzZXMvY29tcGxpY2F0aW9ucy8qZHJ1ZyB0aGVyYXB5PC9rZXl3b3JkPjxrZXl3
b3JkPklzb2VuenltZXMvKmFudGFnb25pc3RzICZhbXA7IGluaGliaXRvcnM8L2tleXdvcmQ+PGtl
eXdvcmQ+TGFjdG9uZXMvKmFkbWluaXN0cmF0aW9uICZhbXA7IGRvc2FnZS9hZHZlcnNlIGVmZmVj
dHM8L2tleXdvcmQ+PGtleXdvcmQ+TWVtYnJhbmUgUHJvdGVpbnM8L2tleXdvcmQ+PGtleXdvcmQ+
TWlkZGxlIEFnZWQ8L2tleXdvcmQ+PGtleXdvcmQ+UGFpbiBNZWFzdXJlbWVudDwva2V5d29yZD48
a2V5d29yZD5Qcm9zcGVjdGl2ZSBTdHVkaWVzPC9rZXl3b3JkPjxrZXl3b3JkPlByb3N0YWdsYW5k
aW4tRW5kb3Blcm94aWRlIFN5bnRoYXNlczwva2V5d29yZD48a2V5d29yZD5TdWxmb25lczwva2V5
d29yZD48a2V5d29yZD5UcmVhdG1lbnQgT3V0Y29tZTwva2V5d29yZD48L2tleXdvcmRzPjxkYXRl
cz48eWVhcj4yMDAzPC95ZWFyPjxwdWItZGF0ZXM+PGRhdGU+SnVuIDE8L2RhdGU+PC9wdWItZGF0
ZXM+PC9kYXRlcz48aXNibj4wMjY5LTI4MTMgKFByaW50KSYjeEQ7MDI2OS0yODEzPC9pc2JuPjxh
Y2Nlc3Npb24tbnVtPjEyNzg2NjMxPC9hY2Nlc3Npb24tbnVtPjx1cmxzPjwvdXJscz48cmVtb3Rl
LWRhdGFiYXNlLXByb3ZpZGVyPk5MTTwvcmVtb3RlLWRhdGFiYXNlLXByb3ZpZGVyPjxsYW5ndWFn
ZT5lbmc8L2xhbmd1YWdlPjwvcmVjb3JkPjwvQ2l0ZT48L0VuZE5vdGU+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PEVuZE5vdGU+PENpdGU+PEF1dGhvcj5NYWhhZGV2YW48L0F1dGhvcj48WWVhcj4yMDAyPC9ZZWFy
PjxSZWNOdW0+OTwvUmVjTnVtPjxEaXNwbGF5VGV4dD48c3R5bGUgZmFjZT0ic3VwZXJzY3JpcHQi
PlsxMDYsIDEwN108L3N0eWxlPjwvRGlzcGxheVRleHQ+PHJlY29yZD48cmVjLW51bWJlcj45PC9y
ZWMtbnVtYmVyPjxmb3JlaWduLWtleXM+PGtleSBhcHA9IkVOIiBkYi1pZD0icGRldHRlZmZpZnBl
ZHNlc2YwN3ZyOXNtcnRkZTI1ZmV2ZXo1IiB0aW1lc3RhbXA9IjAiPjk8L2tleT48L2ZvcmVpZ24t
a2V5cz48cmVmLXR5cGUgbmFtZT0iSm91cm5hbCBBcnRpY2xlIj4xNzwvcmVmLXR5cGU+PGNvbnRy
aWJ1dG9ycz48YXV0aG9ycz48YXV0aG9yPk1haGFkZXZhbiwgVS48L2F1dGhvcj48YXV0aG9yPkxv
ZnR1cywgRS4gVi4sIEpyLjwvYXV0aG9yPjxhdXRob3I+VHJlbWFpbmUsIFcuIEouPC9hdXRob3I+
PGF1dGhvcj5TYW5kYm9ybiwgVy4gSi48L2F1dGhvcj48L2F1dGhvcnM+PC9jb250cmlidXRvcnM+
PGF1dGgtYWRkcmVzcz5EaXZpc2lvbiBvZiBHYXN0cm9lbnRlcm9sb2d5IGFuZCBIZXBhdG9sb2d5
LCBVbml2ZXJzaXR5IG9mIENhbGlmb3JuaWEsIFNhbiBGcmFuY2lzY28sIDU1OTA1LCBVU0EuPC9h
dXRoLWFkZHJlc3M+PHRpdGxlcz48dGl0bGU+U2FmZXR5IG9mIHNlbGVjdGl2ZSBjeWNsb294eWdl
bmFzZS0yIGluaGliaXRvcnMgaW4gaW5mbGFtbWF0b3J5IGJvd2VsIGRpc2Vhc2U8L3RpdGxlPjxz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dHJvZW50ZXJvbG9neTwvYWJici0xPjwvYWx0LXBlcmlvZGljYWw+PHBhZ2VzPjkxMC00PC9wYWdl
cz48dm9sdW1lPjk3PC92b2x1bWU+PG51bWJlcj40PC9udW1iZXI+PGVkaXRpb24+MjAwMi8wNS8x
NTwvZWRpdGlvbj48a2V5d29yZHM+PGtleXdvcmQ+QWR1bHQ8L2tleXdvcmQ+PGtleXdvcmQ+QWdl
ZDwva2V5d29yZD48a2V5d29yZD5DZWxlY294aWI8L2tleXdvcmQ+PGtleXdvcmQ+Q29saXRpcywg
VWxjZXJhdGl2ZS8qY2hlbWljYWxseSBpbmR1Y2VkL3BoeXNpb3BhdGhvbG9neTwva2V5d29yZD48
a2V5d29yZD5Dcm9obiBEaXNlYXNlLypjaGVtaWNhbGx5IGluZHVjZWQvcGh5c2lvcGF0aG9sb2d5
PC9rZXl3b3JkPjxrZXl3b3JkPkN5Y2xvb3h5Z2VuYXNlIDI8L2tleXdvcmQ+PGtleXdvcmQ+Q3lj
bG9veHlnZW5hc2UgMiBJbmhpYml0b3JzPC9rZXl3b3JkPjxrZXl3b3JkPkN5Y2xvb3h5Z2VuYXNl
IEluaGliaXRvcnMvKmFkdmVyc2UgZWZmZWN0czwva2V5d29yZD48a2V5d29yZD5EaXNlYXNlIFBy
b2dyZXNzaW9uPC9rZXl3b3JkPjxrZXl3b3JkPkZlbWFsZTwva2V5d29yZD48a2V5d29yZD5IdW1h
bnM8L2tleXdvcmQ+PGtleXdvcmQ+SW50ZXN0aW5lcy9kcnVnIGVmZmVjdHMvcGh5c2lvcGF0aG9s
b2d5PC9rZXl3b3JkPjxrZXl3b3JkPklzb2VuenltZXMvKmFkdmVyc2UgZWZmZWN0cy8qYW50YWdv
bmlzdHMgJmFtcDsgaW5oaWJpdG9yczwva2V5d29yZD48a2V5d29yZD5MYWN0b25lcy8qYWR2ZXJz
ZSBlZmZlY3RzPC9rZXl3b3JkPjxrZXl3b3JkPk1hbGU8L2tleXdvcmQ+PGtleXdvcmQ+TWVtYnJh
bmUgUHJvdGVpbnM8L2tleXdvcmQ+PGtleXdvcmQ+TWlkZGxlIEFnZWQ8L2tleXdvcmQ+PGtleXdv
cmQ+UG91Y2hpdGlzLypjaGVtaWNhbGx5IGluZHVjZWQvcGh5c2lvcGF0aG9sb2d5PC9rZXl3b3Jk
PjxrZXl3b3JkPlByb3N0YWdsYW5kaW4tRW5kb3Blcm94aWRlIFN5bnRoYXNlcy8qYWR2ZXJzZSBl
ZmZlY3RzPC9rZXl3b3JkPjxrZXl3b3JkPlB5cmF6b2xlczwva2V5d29yZD48a2V5d29yZD5SZXRy
b3NwZWN0aXZlIFN0dWRpZXM8L2tleXdvcmQ+PGtleXdvcmQ+U2V2ZXJpdHkgb2YgSWxsbmVzcyBJ
bmRleDwva2V5d29yZD48a2V5d29yZD5TdWxmb25hbWlkZXMvKmFkdmVyc2UgZWZmZWN0czwva2V5
d29yZD48a2V5d29yZD5TdWxmb25lczwva2V5d29yZD48L2tleXdvcmRzPjxkYXRlcz48eWVhcj4y
MDAyPC95ZWFyPjxwdWItZGF0ZXM+PGRhdGU+QXByPC9kYXRlPjwvcHViLWRhdGVzPjwvZGF0ZXM+
PGlzYm4+MDAwMi05MjcwIChQcmludCkmI3hEOzAwMDItOTI3MDwvaXNibj48YWNjZXNzaW9uLW51
bT4xMjAwODY2ODwvYWNjZXNzaW9uLW51bT48dXJscz48L3VybHM+PGVsZWN0cm9uaWMtcmVzb3Vy
Y2UtbnVtPjEwLjExMTEvai4xNTcyLTAyNDEuMjAwMi4wNTYwOC54PC9lbGVjdHJvbmljLXJlc291
cmNlLW51bT48cmVtb3RlLWRhdGFiYXNlLXByb3ZpZGVyPk5MTTwvcmVtb3RlLWRhdGFiYXNlLXBy
b3ZpZGVyPjxsYW5ndWFnZT5lbmc8L2xhbmd1YWdlPjwvcmVjb3JkPjwvQ2l0ZT48Q2l0ZT48QXV0
aG9yPlJlaW5pc2NoPC9BdXRob3I+PFllYXI+MjAwMzwvWWVhcj48UmVjTnVtPjExPC9SZWNOdW0+
PHJlY29yZD48cmVjLW51bWJlcj4xMTwvcmVjLW51bWJlcj48Zm9yZWlnbi1rZXlzPjxrZXkgYXBw
PSJFTiIgZGItaWQ9InBkZXR0ZWZmaWZwZWRzZXNmMDd2cjlzbXJ0ZGUyNWZldmV6NSIgdGltZXN0
YW1wPSIwIj4xMTwva2V5PjwvZm9yZWlnbi1rZXlzPjxyZWYtdHlwZSBuYW1lPSJKb3VybmFsIEFy
dGljbGUiPjE3PC9yZWYtdHlwZT48Y29udHJpYnV0b3JzPjxhdXRob3JzPjxhdXRob3I+UmVpbmlz
Y2gsIFcuPC9hdXRob3I+PGF1dGhvcj5NaWVoc2xlciwgVy48L2F1dGhvcj48YXV0aG9yPkRlamFj
bywgQy48L2F1dGhvcj48YXV0aG9yPkhhcnJlciwgTS48L2F1dGhvcj48YXV0aG9yPldhbGRob2Vy
LCBULjwvYXV0aG9yPjxhdXRob3I+TGljaHRlbmJlcmdlciwgQy48L2F1dGhvcj48YXV0aG9yPlZv
Z2Vsc2FuZywgSC48L2F1dGhvcj48L2F1dGhvcnM+PC9jb250cmlidXRvcnM+PGF1dGgtYWRkcmVz
cz5EZXBhcnRtZW50IG9mIEludGVybmFsIE1lZGljaW5lIElWLCBEaXZpc2lvbiBvZiBHYXN0cm9l
bnRlcm9sb2d5IGFuZCBIZXBhdG9sb2d5LCBVbml2ZXJzaXR5IG9mIFZpZW5uYSwgVmllbm5hLCBB
dXN0cmlhLjwvYXV0aC1hZGRyZXNzPjx0aXRsZXM+PHRpdGxlPkFuIG9wZW4tbGFiZWwgdHJpYWwg
b2YgdGhlIHNlbGVjdGl2ZSBjeWNsby1veHlnZW5hc2UtMiBpbmhpYml0b3IsIHJvZmVjb3hpYiwg
aW4gaW5mbGFtbWF0b3J5IGJvd2VsIGRpc2Vhc2UtYXNzb2NpYXRlZCBwZXJpcGhlcmFsIGFydGhy
aXRpcyBhbmQgYXJ0aHJhbGdpYTwvdGl0bGU+PHNlY29uZGFyeS10aXRsZT5BbGltZW50IFBoYXJt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aWNzPC9hYmJyLTE+PC9hbHQtcGVyaW9kaWNhbD48cGFnZXM+MTM3MS04MDwvcGFnZXM+PHZvbHVt
ZT4xNzwvdm9sdW1lPjxudW1iZXI+MTE8L251bWJlcj48ZWRpdGlvbj4yMDAzLzA2LzA2PC9lZGl0
aW9uPjxrZXl3b3Jkcz48a2V5d29yZD5BZHVsdDwva2V5d29yZD48a2V5d29yZD5BZ2VkPC9rZXl3
b3JkPjxrZXl3b3JkPkFydGhyYWxnaWEvKmNvbXBsaWNhdGlvbnM8L2tleXdvcmQ+PGtleXdvcmQ+
QXJ0aHJpdGlzLypjb21wbGljYXRpb25zPC9rZXl3b3JkPjxrZXl3b3JkPkN5Y2xvb3h5Z2VuYXNl
IDI8L2tleXdvcmQ+PGtleXdvcmQ+Q3ljbG9veHlnZW5hc2UgMiBJbmhpYml0b3JzPC9rZXl3b3Jk
PjxrZXl3b3JkPkN5Y2xvb3h5Z2VuYXNlIEluaGliaXRvcnMvKmFkbWluaXN0cmF0aW9uICZhbXA7
IGRvc2FnZS9hZHZlcnNlIGVmZmVjdHM8L2tleXdvcmQ+PGtleXdvcmQ+RHJ1ZyBFdmFsdWF0aW9u
PC9rZXl3b3JkPjxrZXl3b3JkPkh1bWFuczwva2V5d29yZD48a2V5d29yZD5JbmZsYW1tYXRvcnkg
Qm93ZWwgRGlzZWFzZXMvY29tcGxpY2F0aW9ucy8qZHJ1ZyB0aGVyYXB5PC9rZXl3b3JkPjxrZXl3
b3JkPklzb2VuenltZXMvKmFudGFnb25pc3RzICZhbXA7IGluaGliaXRvcnM8L2tleXdvcmQ+PGtl
eXdvcmQ+TGFjdG9uZXMvKmFkbWluaXN0cmF0aW9uICZhbXA7IGRvc2FnZS9hZHZlcnNlIGVmZmVj
dHM8L2tleXdvcmQ+PGtleXdvcmQ+TWVtYnJhbmUgUHJvdGVpbnM8L2tleXdvcmQ+PGtleXdvcmQ+
TWlkZGxlIEFnZWQ8L2tleXdvcmQ+PGtleXdvcmQ+UGFpbiBNZWFzdXJlbWVudDwva2V5d29yZD48
a2V5d29yZD5Qcm9zcGVjdGl2ZSBTdHVkaWVzPC9rZXl3b3JkPjxrZXl3b3JkPlByb3N0YWdsYW5k
aW4tRW5kb3Blcm94aWRlIFN5bnRoYXNlczwva2V5d29yZD48a2V5d29yZD5TdWxmb25lczwva2V5
d29yZD48a2V5d29yZD5UcmVhdG1lbnQgT3V0Y29tZTwva2V5d29yZD48L2tleXdvcmRzPjxkYXRl
cz48eWVhcj4yMDAzPC95ZWFyPjxwdWItZGF0ZXM+PGRhdGU+SnVuIDE8L2RhdGU+PC9wdWItZGF0
ZXM+PC9kYXRlcz48aXNibj4wMjY5LTI4MTMgKFByaW50KSYjeEQ7MDI2OS0yODEzPC9pc2JuPjxh
Y2Nlc3Npb24tbnVtPjEyNzg2NjMxPC9hY2Nlc3Npb24tbnVtPjx1cmxzPjwvdXJscz48cmVtb3Rl
LWRhdGFiYXNlLXByb3ZpZGVyPk5MTTwvcmVtb3RlLWRhdGFiYXNlLXByb3ZpZGVyPjxsYW5ndWFn
ZT5lbmc8L2xhbmd1YWdlPjwvcmVjb3JkPjwvQ2l0ZT48L0VuZE5vdGU+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1741D1" w:rsidRPr="00416EA5">
        <w:rPr>
          <w:rFonts w:ascii="Book Antiqua" w:hAnsi="Book Antiqua" w:cs="Arial"/>
          <w:noProof/>
          <w:sz w:val="24"/>
          <w:szCs w:val="24"/>
          <w:vertAlign w:val="superscript"/>
        </w:rPr>
        <w:t>[114,115</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004F605F" w:rsidRPr="00416EA5">
        <w:rPr>
          <w:rFonts w:ascii="Book Antiqua" w:hAnsi="Book Antiqua" w:cs="Arial"/>
          <w:sz w:val="24"/>
          <w:szCs w:val="24"/>
        </w:rPr>
        <w:t>. IBD patients should</w:t>
      </w:r>
      <w:r w:rsidR="00184239" w:rsidRPr="00416EA5">
        <w:rPr>
          <w:rFonts w:ascii="Book Antiqua" w:hAnsi="Book Antiqua" w:cs="Arial"/>
          <w:sz w:val="24"/>
          <w:szCs w:val="24"/>
        </w:rPr>
        <w:t xml:space="preserve"> be advised to</w:t>
      </w:r>
      <w:r w:rsidR="004F605F" w:rsidRPr="00416EA5">
        <w:rPr>
          <w:rFonts w:ascii="Book Antiqua" w:hAnsi="Book Antiqua" w:cs="Arial"/>
          <w:sz w:val="24"/>
          <w:szCs w:val="24"/>
        </w:rPr>
        <w:t xml:space="preserve"> avoid NSAIDs; however</w:t>
      </w:r>
      <w:r w:rsidRPr="00416EA5">
        <w:rPr>
          <w:rFonts w:ascii="Book Antiqua" w:hAnsi="Book Antiqua" w:cs="Arial"/>
          <w:sz w:val="24"/>
          <w:szCs w:val="24"/>
        </w:rPr>
        <w:t xml:space="preserve"> some patients may require NSAIDs for management of arthritis. Therefore, a patient-centered approach involving discussions on the risks and benefits of NSAID use is warranted before</w:t>
      </w:r>
      <w:r w:rsidR="001741D1" w:rsidRPr="00416EA5">
        <w:rPr>
          <w:rFonts w:ascii="Book Antiqua" w:hAnsi="Book Antiqua" w:cs="Arial"/>
          <w:sz w:val="24"/>
          <w:szCs w:val="24"/>
        </w:rPr>
        <w:t xml:space="preserve"> considering NSAID use in IBD-</w:t>
      </w:r>
      <w:r w:rsidRPr="00416EA5">
        <w:rPr>
          <w:rFonts w:ascii="Book Antiqua" w:hAnsi="Book Antiqua" w:cs="Arial"/>
          <w:sz w:val="24"/>
          <w:szCs w:val="24"/>
        </w:rPr>
        <w:t>patients.</w:t>
      </w:r>
    </w:p>
    <w:p w14:paraId="39DFF347" w14:textId="77777777" w:rsidR="00D33BD4" w:rsidRPr="00416EA5" w:rsidRDefault="00D33BD4" w:rsidP="00166A8F">
      <w:pPr>
        <w:adjustRightInd w:val="0"/>
        <w:snapToGrid w:val="0"/>
        <w:spacing w:after="0" w:line="360" w:lineRule="auto"/>
        <w:jc w:val="both"/>
        <w:rPr>
          <w:rFonts w:ascii="Book Antiqua" w:eastAsia="Cambria" w:hAnsi="Book Antiqua" w:cs="Arial"/>
          <w:b/>
          <w:sz w:val="24"/>
          <w:szCs w:val="24"/>
        </w:rPr>
      </w:pPr>
    </w:p>
    <w:p w14:paraId="4118D39B" w14:textId="334D1218" w:rsidR="00EA4128" w:rsidRPr="00416EA5" w:rsidRDefault="004A3433" w:rsidP="00166A8F">
      <w:pPr>
        <w:adjustRightInd w:val="0"/>
        <w:snapToGrid w:val="0"/>
        <w:spacing w:after="0" w:line="360" w:lineRule="auto"/>
        <w:jc w:val="both"/>
        <w:rPr>
          <w:rFonts w:ascii="Book Antiqua" w:hAnsi="Book Antiqua" w:cs="Arial"/>
          <w:b/>
          <w:i/>
          <w:sz w:val="24"/>
          <w:szCs w:val="24"/>
          <w:lang w:eastAsia="zh-CN"/>
        </w:rPr>
      </w:pPr>
      <w:r w:rsidRPr="00416EA5">
        <w:rPr>
          <w:rFonts w:ascii="Book Antiqua" w:eastAsia="Cambria" w:hAnsi="Book Antiqua" w:cs="Arial"/>
          <w:b/>
          <w:i/>
          <w:sz w:val="24"/>
          <w:szCs w:val="24"/>
        </w:rPr>
        <w:t xml:space="preserve">Oral </w:t>
      </w:r>
      <w:r w:rsidR="00EA4128" w:rsidRPr="00416EA5">
        <w:rPr>
          <w:rFonts w:ascii="Book Antiqua" w:eastAsia="Cambria" w:hAnsi="Book Antiqua" w:cs="Arial"/>
          <w:b/>
          <w:i/>
          <w:sz w:val="24"/>
          <w:szCs w:val="24"/>
        </w:rPr>
        <w:t xml:space="preserve">contraceptives </w:t>
      </w:r>
    </w:p>
    <w:p w14:paraId="4668C36C" w14:textId="0CD80BCF" w:rsidR="004A3433" w:rsidRPr="00416EA5" w:rsidRDefault="004A3433" w:rsidP="00166A8F">
      <w:pPr>
        <w:adjustRightInd w:val="0"/>
        <w:snapToGrid w:val="0"/>
        <w:spacing w:after="0" w:line="360" w:lineRule="auto"/>
        <w:jc w:val="both"/>
        <w:rPr>
          <w:rFonts w:ascii="Book Antiqua" w:eastAsia="Cambria" w:hAnsi="Book Antiqua" w:cs="Arial"/>
          <w:sz w:val="24"/>
          <w:szCs w:val="24"/>
          <w:shd w:val="clear" w:color="auto" w:fill="FFFFFF"/>
        </w:rPr>
      </w:pPr>
      <w:r w:rsidRPr="00416EA5">
        <w:rPr>
          <w:rFonts w:ascii="Book Antiqua" w:eastAsia="Cambria" w:hAnsi="Book Antiqua" w:cs="Arial"/>
          <w:sz w:val="24"/>
          <w:szCs w:val="24"/>
          <w:shd w:val="clear" w:color="auto" w:fill="FFFFFF"/>
        </w:rPr>
        <w:t>IBD often presents during the reproductive years, and thus, women with this disorder need effective contraceptives to prevent unintended pregnancies or to optimally time desired pregnancies</w:t>
      </w:r>
      <w:r w:rsidRPr="00416EA5">
        <w:rPr>
          <w:rFonts w:ascii="Book Antiqua" w:eastAsia="Cambria" w:hAnsi="Book Antiqua" w:cs="Arial"/>
          <w:sz w:val="24"/>
          <w:szCs w:val="24"/>
          <w:shd w:val="clear" w:color="auto" w:fill="FFFFFF"/>
          <w:vertAlign w:val="superscript"/>
        </w:rPr>
        <w:t xml:space="preserve"> </w:t>
      </w:r>
      <w:r w:rsidRPr="00416EA5">
        <w:rPr>
          <w:rFonts w:ascii="Book Antiqua" w:eastAsia="Cambria" w:hAnsi="Book Antiqua" w:cs="Arial"/>
          <w:sz w:val="24"/>
          <w:szCs w:val="24"/>
          <w:shd w:val="clear" w:color="auto" w:fill="FFFFFF"/>
          <w:vertAlign w:val="superscript"/>
        </w:rPr>
        <w:fldChar w:fldCharType="begin">
          <w:fldData xml:space="preserve">PEVuZE5vdGU+PENpdGU+PFllYXI+MjAwMzwvWWVhcj48UmVjTnVtPjE5PC9SZWNOdW0+PERpc3Bs
YXlUZXh0PjxzdHlsZSBmYWNlPSJzdXBlcnNjcmlwdCI+WzEwOCwgMTA5XTwvc3R5bGU+PC9EaXNw
bGF5VGV4dD48cmVjb3JkPjxyZWMtbnVtYmVyPjE5PC9yZWMtbnVtYmVyPjxmb3JlaWduLWtleXM+
PGtleSBhcHA9IkVOIiBkYi1pZD0icGRldHRlZmZpZnBlZHNlc2YwN3ZyOXNtcnRkZTI1ZmV2ZXo1
IiB0aW1lc3RhbXA9IjAiPjE5PC9rZXk+PC9mb3JlaWduLWtleXM+PHJlZi10eXBlIG5hbWU9Ikpv
dXJuYWwgQXJ0aWNsZSI+MTc8L3JlZi10eXBlPjxjb250cmlidXRvcnM+PC9jb250cmlidXRvcnM+
PHRpdGxlcz48dGl0bGU+Q29udHJhY2VwdGl2ZSBjaG9pY2VzIGZvciB3b21lbiB3aXRoIGluZmxh
bW1hdG9yeSBib3dlbCBkaXNlYXNlPC90aXRsZT48c2Vjb25kYXJ5LXRpdGxlPkogRmFtIFBsYW5u
IFJlcHJvZCBIZWFsdGggQ2FyZTwvc2Vjb25kYXJ5LXRpdGxlPjxhbHQtdGl0bGU+VGhlIGpvdXJu
YWwgb2YgZmFtaWx5IHBsYW5uaW5nIGFuZCByZXByb2R1Y3RpdmUgaGVhbHRoIGNhcmUgLyBGYWN1
bHR5IG9mIEZhbWlseSBQbGFubmluZyAmYW1wOyBSZXByb2R1Y3RpdmUgSGVhbHRoIENhcmUsIFJv
eWFsIENvbGxlZ2Ugb2YgT2JzdGV0cmljaWFucyAmYW1wOyBHeW5hZWNvbG9naXN0czwvYWx0LXRp
dGxlPjwvdGl0bGVzPjxwZXJpb2RpY2FsPjxmdWxsLXRpdGxlPkogRmFtIFBsYW5uIFJlcHJvZCBI
ZWFsdGggQ2FyZTwvZnVsbC10aXRsZT48YWJici0xPlRoZSBqb3VybmFsIG9mIGZhbWlseSBwbGFu
bmluZyBhbmQgcmVwcm9kdWN0aXZlIGhlYWx0aCBjYXJlIC8gRmFjdWx0eSBvZiBGYW1pbHkgUGxh
bm5pbmcgJmFtcDsgUmVwcm9kdWN0aXZlIEhlYWx0aCBDYXJlLCBSb3lhbCBDb2xsZWdlIG9mIE9i
c3RldHJpY2lhbnMgJmFtcDsgR3luYWVjb2xvZ2lzdHM8L2FiYnItMT48L3BlcmlvZGljYWw+PGFs
dC1wZXJpb2RpY2FsPjxmdWxsLXRpdGxlPkogRmFtIFBsYW5uIFJlcHJvZCBIZWFsdGggQ2FyZTwv
ZnVsbC10aXRsZT48YWJici0xPlRoZSBqb3VybmFsIG9mIGZhbWlseSBwbGFubmluZyBhbmQgcmVw
cm9kdWN0aXZlIGhlYWx0aCBjYXJlIC8gRmFjdWx0eSBvZiBGYW1pbHkgUGxhbm5pbmcgJmFtcDsg
UmVwcm9kdWN0aXZlIEhlYWx0aCBDYXJlLCBSb3lhbCBDb2xsZWdlIG9mIE9ic3RldHJpY2lhbnMg
JmFtcDsgR3luYWVjb2xvZ2lzdHM8L2FiYnItMT48L2FsdC1wZXJpb2RpY2FsPjxwYWdlcz4xMjct
MzU8L3BhZ2VzPjx2b2x1bWU+Mjk8L3ZvbHVtZT48bnVtYmVyPjM8L251bWJlcj48ZWRpdGlvbj4y
MDAzLzA3LzMwPC9lZGl0aW9uPjxrZXl3b3Jkcz48a2V5d29yZD5BZHVsdDwva2V5d29yZD48a2V5
d29yZD5BdHRpdHVkZSB0byBIZWFsdGg8L2tleXdvcmQ+PGtleXdvcmQ+Q29udHJhY2VwdGlvbi8q
bWV0aG9kczwva2V5d29yZD48a2V5d29yZD5Db250cmFjZXB0aXZlIEFnZW50cywgRmVtYWxlLypz
dGFuZGFyZHM8L2tleXdvcmQ+PGtleXdvcmQ+RmVtYWxlPC9rZXl3b3JkPjxrZXl3b3JkPipGZXJ0
aWxpdHk8L2tleXdvcmQ+PGtleXdvcmQ+R3JlYXQgQnJpdGFpbjwva2V5d29yZD48a2V5d29yZD5I
dW1hbnM8L2tleXdvcmQ+PGtleXdvcmQ+KkluZmxhbW1hdG9yeSBCb3dlbCBEaXNlYXNlcy9jb21w
bGljYXRpb25zPC9rZXl3b3JkPjxrZXl3b3JkPlBhdGllbnQgRWR1Y2F0aW9uIGFzIFRvcGljLypz
dGFuZGFyZHM8L2tleXdvcmQ+PGtleXdvcmQ+UHJlZ25hbmN5PC9rZXl3b3JkPjxrZXl3b3JkPlF1
YWxpdHkgQXNzdXJhbmNlLCBIZWFsdGggQ2FyZTwva2V5d29yZD48a2V5d29yZD5TZWxmIENhcmU8
L2tleXdvcmQ+PGtleXdvcmQ+U2V4dWFsIEJlaGF2aW9yPC9rZXl3b3JkPjxrZXl3b3JkPipXb21l
biZhcG9zO3MgSGVhbHRoPC9rZXl3b3JkPjxrZXl3b3JkPldvcmxkIEhlYWx0aCBPcmdhbml6YXRp
b248L2tleXdvcmQ+PC9rZXl3b3Jkcz48ZGF0ZXM+PHllYXI+MjAwMzwveWVhcj48cHViLWRhdGVz
PjxkYXRlPkp1bDwvZGF0ZT48L3B1Yi1kYXRlcz48L2RhdGVzPjxpc2JuPjE0NzEtMTg5MyAoUHJp
bnQpJiN4RDsxNDcxLTE4OTM8L2lzYm4+PGFjY2Vzc2lvbi1udW0+MTI4ODUzMDQ8L2FjY2Vzc2lv
bi1udW0+PHVybHM+PC91cmxzPjxyZW1vdGUtZGF0YWJhc2UtcHJvdmlkZXI+TkxNPC9yZW1vdGUt
ZGF0YWJhc2UtcHJvdmlkZXI+PGxhbmd1YWdlPmVuZzwvbGFuZ3VhZ2U+PC9yZWNvcmQ+PC9DaXRl
PjxDaXRlPjxBdXRob3I+SGVycmludG9uPC9BdXRob3I+PFllYXI+MjAwODwvWWVhcj48UmVjTnVt
PjIwPC9SZWNOdW0+PHJlY29yZD48cmVjLW51bWJlcj4yMDwvcmVjLW51bWJlcj48Zm9yZWlnbi1r
ZXlzPjxrZXkgYXBwPSJFTiIgZGItaWQ9InBkZXR0ZWZmaWZwZWRzZXNmMDd2cjlzbXJ0ZGUyNWZl
dmV6NSIgdGltZXN0YW1wPSIwIj4yMDwva2V5PjwvZm9yZWlnbi1rZXlzPjxyZWYtdHlwZSBuYW1l
PSJKb3VybmFsIEFydGljbGUiPjE3PC9yZWYtdHlwZT48Y29udHJpYnV0b3JzPjxhdXRob3JzPjxh
dXRob3I+SGVycmludG9uLCBMLiBKLjwvYXV0aG9yPjxhdXRob3I+TGl1LCBMLjwvYXV0aG9yPjxh
dXRob3I+TGV3aXMsIEouIEQuPC9hdXRob3I+PGF1dGhvcj5HcmlmZmluLCBQLiBNLjwvYXV0aG9y
PjxhdXRob3I+QWxsaXNvbiwgSi48L2F1dGhvcj48L2F1dGhvcnM+PC9jb250cmlidXRvcnM+PGF1
dGgtYWRkcmVzcz5EaXZpc2lvbiBvZiBSZXNlYXJjaCwgS2Fpc2VyIFBlcm1hbmVudGUgTm9ydGhl
cm4gQ2FsaWZvcm5pYSwgMjAwMCBCcm9hZHdheSBBdmVudWUsIE9ha2xhbmQsIENBIDk0NjEyLCBV
U0EuPC9hdXRoLWFkZHJlc3M+PHRpdGxlcz48dGl0bGU+SW5jaWRlbmNlIGFuZCBwcmV2YWxlbmNl
IG9mIGluZmxhbW1hdG9yeSBib3dlbCBkaXNlYXNlIGluIGEgTm9ydGhlcm4gQ2FsaWZvcm5pYSBt
YW5hZ2VkIGNhcmUgb3JnYW5pemF0aW9uLCAxOTk2LTIwMDI8L3RpdGxlPjxzZWNvbmRhcnktdGl0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eTwvYWJici0xPjwvYWx0LXBlcmlvZGljYWw+PHBhZ2VzPjE5OTgtMjAwNjwvcGFnZXM+PHZvbHVt
ZT4xMDM8L3ZvbHVtZT48bnVtYmVyPjg8L251bWJlcj48ZWRpdGlvbj4yMDA4LzA5LzE4PC9lZGl0
aW9uPjxrZXl3b3Jkcz48a2V5d29yZD5BZG9sZXNjZW50PC9rZXl3b3JkPjxrZXl3b3JkPkFkdWx0
PC9rZXl3b3JkPjxrZXl3b3JkPkFnZSBEaXN0cmlidXRpb248L2tleXdvcmQ+PGtleXdvcmQ+QWdl
ZDwva2V5d29yZD48a2V5d29yZD5BZ2VkLCA4MCBhbmQgb3Zlcjwva2V5d29yZD48a2V5d29yZD5D
YWxpZm9ybmlhL2VwaWRlbWlvbG9neTwva2V5d29yZD48a2V5d29yZD5DaGlsZDwva2V5d29yZD48
a2V5d29yZD5DaGlsZCwgUHJlc2Nob29sPC9rZXl3b3JkPjxrZXl3b3JkPkNvbGl0aXMsIFVsY2Vy
YXRpdmUvZGlhZ25vc2lzLyplcGlkZW1pb2xvZ3kvdGhlcmFweTwva2V5d29yZD48a2V5d29yZD5D
cm9obiBEaXNlYXNlL2RpYWdub3Npcy8qZXBpZGVtaW9sb2d5L3RoZXJhcHk8L2tleXdvcmQ+PGtl
eXdvcmQ+RmVtYWxlPC9rZXl3b3JkPjxrZXl3b3JkPkh1bWFuczwva2V5d29yZD48a2V5d29yZD5J
bmNpZGVuY2U8L2tleXdvcmQ+PGtleXdvcmQ+SW5mYW50PC9rZXl3b3JkPjxrZXl3b3JkPk1hbGU8
L2tleXdvcmQ+PGtleXdvcmQ+Kk1hbmFnZWQgQ2FyZSBQcm9ncmFtczwva2V5d29yZD48a2V5d29y
ZD5NaWRkbGUgQWdlZDwva2V5d29yZD48a2V5d29yZD5QcmV2YWxlbmNlPC9rZXl3b3JkPjxrZXl3
b3JkPlJlZ2lzdHJpZXM8L2tleXdvcmQ+PGtleXdvcmQ+U2V4IERpc3RyaWJ1dGlvbjwva2V5d29y
ZD48L2tleXdvcmRzPjxkYXRlcz48eWVhcj4yMDA4PC95ZWFyPjxwdWItZGF0ZXM+PGRhdGU+QXVn
PC9kYXRlPjwvcHViLWRhdGVzPjwvZGF0ZXM+PGlzYm4+MDAwMi05MjcwPC9pc2JuPjxhY2Nlc3Np
b24tbnVtPjE4Nzk2MDk3PC9hY2Nlc3Npb24tbnVtPjx1cmxzPjwvdXJscz48ZWxlY3Ryb25pYy1y
ZXNvdXJjZS1udW0+MTAuMTExMS9qLjE1NzItMDI0MS4yMDA4LjAxOTYwLng8L2VsZWN0cm9uaWMt
cmVzb3VyY2UtbnVtPjxyZW1vdGUtZGF0YWJhc2UtcHJvdmlkZXI+TkxNPC9yZW1vdGUtZGF0YWJh
c2UtcHJvdmlkZXI+PGxhbmd1YWdlPmVuZzwvbGFuZ3VhZ2U+PC9yZWNvcmQ+PC9DaXRlPjwvRW5k
Tm90ZT4A
</w:fldData>
        </w:fldChar>
      </w:r>
      <w:r w:rsidRPr="00416EA5">
        <w:rPr>
          <w:rFonts w:ascii="Book Antiqua" w:eastAsia="Cambria" w:hAnsi="Book Antiqua" w:cs="Arial"/>
          <w:sz w:val="24"/>
          <w:szCs w:val="24"/>
          <w:shd w:val="clear" w:color="auto" w:fill="FFFFFF"/>
          <w:vertAlign w:val="superscript"/>
        </w:rPr>
        <w:instrText xml:space="preserve"> ADDIN EN.CITE </w:instrText>
      </w:r>
      <w:r w:rsidRPr="00416EA5">
        <w:rPr>
          <w:rFonts w:ascii="Book Antiqua" w:eastAsia="Cambria" w:hAnsi="Book Antiqua" w:cs="Arial"/>
          <w:sz w:val="24"/>
          <w:szCs w:val="24"/>
          <w:shd w:val="clear" w:color="auto" w:fill="FFFFFF"/>
          <w:vertAlign w:val="superscript"/>
        </w:rPr>
        <w:fldChar w:fldCharType="begin">
          <w:fldData xml:space="preserve">PEVuZE5vdGU+PENpdGU+PFllYXI+MjAwMzwvWWVhcj48UmVjTnVtPjE5PC9SZWNOdW0+PERpc3Bs
YXlUZXh0PjxzdHlsZSBmYWNlPSJzdXBlcnNjcmlwdCI+WzEwOCwgMTA5XTwvc3R5bGU+PC9EaXNw
bGF5VGV4dD48cmVjb3JkPjxyZWMtbnVtYmVyPjE5PC9yZWMtbnVtYmVyPjxmb3JlaWduLWtleXM+
PGtleSBhcHA9IkVOIiBkYi1pZD0icGRldHRlZmZpZnBlZHNlc2YwN3ZyOXNtcnRkZTI1ZmV2ZXo1
IiB0aW1lc3RhbXA9IjAiPjE5PC9rZXk+PC9mb3JlaWduLWtleXM+PHJlZi10eXBlIG5hbWU9Ikpv
dXJuYWwgQXJ0aWNsZSI+MTc8L3JlZi10eXBlPjxjb250cmlidXRvcnM+PC9jb250cmlidXRvcnM+
PHRpdGxlcz48dGl0bGU+Q29udHJhY2VwdGl2ZSBjaG9pY2VzIGZvciB3b21lbiB3aXRoIGluZmxh
bW1hdG9yeSBib3dlbCBkaXNlYXNlPC90aXRsZT48c2Vjb25kYXJ5LXRpdGxlPkogRmFtIFBsYW5u
IFJlcHJvZCBIZWFsdGggQ2FyZTwvc2Vjb25kYXJ5LXRpdGxlPjxhbHQtdGl0bGU+VGhlIGpvdXJu
YWwgb2YgZmFtaWx5IHBsYW5uaW5nIGFuZCByZXByb2R1Y3RpdmUgaGVhbHRoIGNhcmUgLyBGYWN1
bHR5IG9mIEZhbWlseSBQbGFubmluZyAmYW1wOyBSZXByb2R1Y3RpdmUgSGVhbHRoIENhcmUsIFJv
eWFsIENvbGxlZ2Ugb2YgT2JzdGV0cmljaWFucyAmYW1wOyBHeW5hZWNvbG9naXN0czwvYWx0LXRp
dGxlPjwvdGl0bGVzPjxwZXJpb2RpY2FsPjxmdWxsLXRpdGxlPkogRmFtIFBsYW5uIFJlcHJvZCBI
ZWFsdGggQ2FyZTwvZnVsbC10aXRsZT48YWJici0xPlRoZSBqb3VybmFsIG9mIGZhbWlseSBwbGFu
bmluZyBhbmQgcmVwcm9kdWN0aXZlIGhlYWx0aCBjYXJlIC8gRmFjdWx0eSBvZiBGYW1pbHkgUGxh
bm5pbmcgJmFtcDsgUmVwcm9kdWN0aXZlIEhlYWx0aCBDYXJlLCBSb3lhbCBDb2xsZWdlIG9mIE9i
c3RldHJpY2lhbnMgJmFtcDsgR3luYWVjb2xvZ2lzdHM8L2FiYnItMT48L3BlcmlvZGljYWw+PGFs
dC1wZXJpb2RpY2FsPjxmdWxsLXRpdGxlPkogRmFtIFBsYW5uIFJlcHJvZCBIZWFsdGggQ2FyZTwv
ZnVsbC10aXRsZT48YWJici0xPlRoZSBqb3VybmFsIG9mIGZhbWlseSBwbGFubmluZyBhbmQgcmVw
cm9kdWN0aXZlIGhlYWx0aCBjYXJlIC8gRmFjdWx0eSBvZiBGYW1pbHkgUGxhbm5pbmcgJmFtcDsg
UmVwcm9kdWN0aXZlIEhlYWx0aCBDYXJlLCBSb3lhbCBDb2xsZWdlIG9mIE9ic3RldHJpY2lhbnMg
JmFtcDsgR3luYWVjb2xvZ2lzdHM8L2FiYnItMT48L2FsdC1wZXJpb2RpY2FsPjxwYWdlcz4xMjct
MzU8L3BhZ2VzPjx2b2x1bWU+Mjk8L3ZvbHVtZT48bnVtYmVyPjM8L251bWJlcj48ZWRpdGlvbj4y
MDAzLzA3LzMwPC9lZGl0aW9uPjxrZXl3b3Jkcz48a2V5d29yZD5BZHVsdDwva2V5d29yZD48a2V5
d29yZD5BdHRpdHVkZSB0byBIZWFsdGg8L2tleXdvcmQ+PGtleXdvcmQ+Q29udHJhY2VwdGlvbi8q
bWV0aG9kczwva2V5d29yZD48a2V5d29yZD5Db250cmFjZXB0aXZlIEFnZW50cywgRmVtYWxlLypz
dGFuZGFyZHM8L2tleXdvcmQ+PGtleXdvcmQ+RmVtYWxlPC9rZXl3b3JkPjxrZXl3b3JkPipGZXJ0
aWxpdHk8L2tleXdvcmQ+PGtleXdvcmQ+R3JlYXQgQnJpdGFpbjwva2V5d29yZD48a2V5d29yZD5I
dW1hbnM8L2tleXdvcmQ+PGtleXdvcmQ+KkluZmxhbW1hdG9yeSBCb3dlbCBEaXNlYXNlcy9jb21w
bGljYXRpb25zPC9rZXl3b3JkPjxrZXl3b3JkPlBhdGllbnQgRWR1Y2F0aW9uIGFzIFRvcGljLypz
dGFuZGFyZHM8L2tleXdvcmQ+PGtleXdvcmQ+UHJlZ25hbmN5PC9rZXl3b3JkPjxrZXl3b3JkPlF1
YWxpdHkgQXNzdXJhbmNlLCBIZWFsdGggQ2FyZTwva2V5d29yZD48a2V5d29yZD5TZWxmIENhcmU8
L2tleXdvcmQ+PGtleXdvcmQ+U2V4dWFsIEJlaGF2aW9yPC9rZXl3b3JkPjxrZXl3b3JkPipXb21l
biZhcG9zO3MgSGVhbHRoPC9rZXl3b3JkPjxrZXl3b3JkPldvcmxkIEhlYWx0aCBPcmdhbml6YXRp
b248L2tleXdvcmQ+PC9rZXl3b3Jkcz48ZGF0ZXM+PHllYXI+MjAwMzwveWVhcj48cHViLWRhdGVz
PjxkYXRlPkp1bDwvZGF0ZT48L3B1Yi1kYXRlcz48L2RhdGVzPjxpc2JuPjE0NzEtMTg5MyAoUHJp
bnQpJiN4RDsxNDcxLTE4OTM8L2lzYm4+PGFjY2Vzc2lvbi1udW0+MTI4ODUzMDQ8L2FjY2Vzc2lv
bi1udW0+PHVybHM+PC91cmxzPjxyZW1vdGUtZGF0YWJhc2UtcHJvdmlkZXI+TkxNPC9yZW1vdGUt
ZGF0YWJhc2UtcHJvdmlkZXI+PGxhbmd1YWdlPmVuZzwvbGFuZ3VhZ2U+PC9yZWNvcmQ+PC9DaXRl
PjxDaXRlPjxBdXRob3I+SGVycmludG9uPC9BdXRob3I+PFllYXI+MjAwODwvWWVhcj48UmVjTnVt
PjIwPC9SZWNOdW0+PHJlY29yZD48cmVjLW51bWJlcj4yMDwvcmVjLW51bWJlcj48Zm9yZWlnbi1r
ZXlzPjxrZXkgYXBwPSJFTiIgZGItaWQ9InBkZXR0ZWZmaWZwZWRzZXNmMDd2cjlzbXJ0ZGUyNWZl
dmV6NSIgdGltZXN0YW1wPSIwIj4yMDwva2V5PjwvZm9yZWlnbi1rZXlzPjxyZWYtdHlwZSBuYW1l
PSJKb3VybmFsIEFydGljbGUiPjE3PC9yZWYtdHlwZT48Y29udHJpYnV0b3JzPjxhdXRob3JzPjxh
dXRob3I+SGVycmludG9uLCBMLiBKLjwvYXV0aG9yPjxhdXRob3I+TGl1LCBMLjwvYXV0aG9yPjxh
dXRob3I+TGV3aXMsIEouIEQuPC9hdXRob3I+PGF1dGhvcj5HcmlmZmluLCBQLiBNLjwvYXV0aG9y
PjxhdXRob3I+QWxsaXNvbiwgSi48L2F1dGhvcj48L2F1dGhvcnM+PC9jb250cmlidXRvcnM+PGF1
dGgtYWRkcmVzcz5EaXZpc2lvbiBvZiBSZXNlYXJjaCwgS2Fpc2VyIFBlcm1hbmVudGUgTm9ydGhl
cm4gQ2FsaWZvcm5pYSwgMjAwMCBCcm9hZHdheSBBdmVudWUsIE9ha2xhbmQsIENBIDk0NjEyLCBV
U0EuPC9hdXRoLWFkZHJlc3M+PHRpdGxlcz48dGl0bGU+SW5jaWRlbmNlIGFuZCBwcmV2YWxlbmNl
IG9mIGluZmxhbW1hdG9yeSBib3dlbCBkaXNlYXNlIGluIGEgTm9ydGhlcm4gQ2FsaWZvcm5pYSBt
YW5hZ2VkIGNhcmUgb3JnYW5pemF0aW9uLCAxOTk2LTIwMDI8L3RpdGxlPjxzZWNvbmRhcnktdGl0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eTwvYWJici0xPjwvYWx0LXBlcmlvZGljYWw+PHBhZ2VzPjE5OTgtMjAwNjwvcGFnZXM+PHZvbHVt
ZT4xMDM8L3ZvbHVtZT48bnVtYmVyPjg8L251bWJlcj48ZWRpdGlvbj4yMDA4LzA5LzE4PC9lZGl0
aW9uPjxrZXl3b3Jkcz48a2V5d29yZD5BZG9sZXNjZW50PC9rZXl3b3JkPjxrZXl3b3JkPkFkdWx0
PC9rZXl3b3JkPjxrZXl3b3JkPkFnZSBEaXN0cmlidXRpb248L2tleXdvcmQ+PGtleXdvcmQ+QWdl
ZDwva2V5d29yZD48a2V5d29yZD5BZ2VkLCA4MCBhbmQgb3Zlcjwva2V5d29yZD48a2V5d29yZD5D
YWxpZm9ybmlhL2VwaWRlbWlvbG9neTwva2V5d29yZD48a2V5d29yZD5DaGlsZDwva2V5d29yZD48
a2V5d29yZD5DaGlsZCwgUHJlc2Nob29sPC9rZXl3b3JkPjxrZXl3b3JkPkNvbGl0aXMsIFVsY2Vy
YXRpdmUvZGlhZ25vc2lzLyplcGlkZW1pb2xvZ3kvdGhlcmFweTwva2V5d29yZD48a2V5d29yZD5D
cm9obiBEaXNlYXNlL2RpYWdub3Npcy8qZXBpZGVtaW9sb2d5L3RoZXJhcHk8L2tleXdvcmQ+PGtl
eXdvcmQ+RmVtYWxlPC9rZXl3b3JkPjxrZXl3b3JkPkh1bWFuczwva2V5d29yZD48a2V5d29yZD5J
bmNpZGVuY2U8L2tleXdvcmQ+PGtleXdvcmQ+SW5mYW50PC9rZXl3b3JkPjxrZXl3b3JkPk1hbGU8
L2tleXdvcmQ+PGtleXdvcmQ+Kk1hbmFnZWQgQ2FyZSBQcm9ncmFtczwva2V5d29yZD48a2V5d29y
ZD5NaWRkbGUgQWdlZDwva2V5d29yZD48a2V5d29yZD5QcmV2YWxlbmNlPC9rZXl3b3JkPjxrZXl3
b3JkPlJlZ2lzdHJpZXM8L2tleXdvcmQ+PGtleXdvcmQ+U2V4IERpc3RyaWJ1dGlvbjwva2V5d29y
ZD48L2tleXdvcmRzPjxkYXRlcz48eWVhcj4yMDA4PC95ZWFyPjxwdWItZGF0ZXM+PGRhdGU+QXVn
PC9kYXRlPjwvcHViLWRhdGVzPjwvZGF0ZXM+PGlzYm4+MDAwMi05MjcwPC9pc2JuPjxhY2Nlc3Np
b24tbnVtPjE4Nzk2MDk3PC9hY2Nlc3Npb24tbnVtPjx1cmxzPjwvdXJscz48ZWxlY3Ryb25pYy1y
ZXNvdXJjZS1udW0+MTAuMTExMS9qLjE1NzItMDI0MS4yMDA4LjAxOTYwLng8L2VsZWN0cm9uaWMt
cmVzb3VyY2UtbnVtPjxyZW1vdGUtZGF0YWJhc2UtcHJvdmlkZXI+TkxNPC9yZW1vdGUtZGF0YWJh
c2UtcHJvdmlkZXI+PGxhbmd1YWdlPmVuZzwvbGFuZ3VhZ2U+PC9yZWNvcmQ+PC9DaXRlPjwvRW5k
Tm90ZT4A
</w:fldData>
        </w:fldChar>
      </w:r>
      <w:r w:rsidRPr="00416EA5">
        <w:rPr>
          <w:rFonts w:ascii="Book Antiqua" w:eastAsia="Cambria" w:hAnsi="Book Antiqua" w:cs="Arial"/>
          <w:sz w:val="24"/>
          <w:szCs w:val="24"/>
          <w:shd w:val="clear" w:color="auto" w:fill="FFFFFF"/>
          <w:vertAlign w:val="superscript"/>
        </w:rPr>
        <w:instrText xml:space="preserve"> ADDIN EN.CITE.DATA </w:instrText>
      </w:r>
      <w:r w:rsidRPr="00416EA5">
        <w:rPr>
          <w:rFonts w:ascii="Book Antiqua" w:eastAsia="Cambria" w:hAnsi="Book Antiqua" w:cs="Arial"/>
          <w:sz w:val="24"/>
          <w:szCs w:val="24"/>
          <w:shd w:val="clear" w:color="auto" w:fill="FFFFFF"/>
          <w:vertAlign w:val="superscript"/>
        </w:rPr>
      </w:r>
      <w:r w:rsidRPr="00416EA5">
        <w:rPr>
          <w:rFonts w:ascii="Book Antiqua" w:eastAsia="Cambria" w:hAnsi="Book Antiqua" w:cs="Arial"/>
          <w:sz w:val="24"/>
          <w:szCs w:val="24"/>
          <w:shd w:val="clear" w:color="auto" w:fill="FFFFFF"/>
          <w:vertAlign w:val="superscript"/>
        </w:rPr>
        <w:fldChar w:fldCharType="end"/>
      </w:r>
      <w:r w:rsidRPr="00416EA5">
        <w:rPr>
          <w:rFonts w:ascii="Book Antiqua" w:eastAsia="Cambria" w:hAnsi="Book Antiqua" w:cs="Arial"/>
          <w:sz w:val="24"/>
          <w:szCs w:val="24"/>
          <w:shd w:val="clear" w:color="auto" w:fill="FFFFFF"/>
          <w:vertAlign w:val="superscript"/>
        </w:rPr>
      </w:r>
      <w:r w:rsidRPr="00416EA5">
        <w:rPr>
          <w:rFonts w:ascii="Book Antiqua" w:eastAsia="Cambria" w:hAnsi="Book Antiqua" w:cs="Arial"/>
          <w:sz w:val="24"/>
          <w:szCs w:val="24"/>
          <w:shd w:val="clear" w:color="auto" w:fill="FFFFFF"/>
          <w:vertAlign w:val="superscript"/>
        </w:rPr>
        <w:fldChar w:fldCharType="separate"/>
      </w:r>
      <w:r w:rsidR="001741D1" w:rsidRPr="00416EA5">
        <w:rPr>
          <w:rFonts w:ascii="Book Antiqua" w:eastAsia="Cambria" w:hAnsi="Book Antiqua" w:cs="Arial"/>
          <w:noProof/>
          <w:sz w:val="24"/>
          <w:szCs w:val="24"/>
          <w:shd w:val="clear" w:color="auto" w:fill="FFFFFF"/>
          <w:vertAlign w:val="superscript"/>
        </w:rPr>
        <w:t>[116</w:t>
      </w:r>
      <w:r w:rsidRPr="00416EA5">
        <w:rPr>
          <w:rFonts w:ascii="Book Antiqua" w:eastAsia="Cambria" w:hAnsi="Book Antiqua" w:cs="Arial"/>
          <w:noProof/>
          <w:sz w:val="24"/>
          <w:szCs w:val="24"/>
          <w:shd w:val="clear" w:color="auto" w:fill="FFFFFF"/>
          <w:vertAlign w:val="superscript"/>
        </w:rPr>
        <w:t>]</w:t>
      </w:r>
      <w:r w:rsidRPr="00416EA5">
        <w:rPr>
          <w:rFonts w:ascii="Book Antiqua" w:eastAsia="Cambria" w:hAnsi="Book Antiqua" w:cs="Arial"/>
          <w:sz w:val="24"/>
          <w:szCs w:val="24"/>
          <w:shd w:val="clear" w:color="auto" w:fill="FFFFFF"/>
          <w:vertAlign w:val="superscript"/>
        </w:rPr>
        <w:fldChar w:fldCharType="end"/>
      </w:r>
      <w:r w:rsidRPr="00416EA5">
        <w:rPr>
          <w:rFonts w:ascii="Book Antiqua" w:eastAsia="Cambria" w:hAnsi="Book Antiqua" w:cs="Arial"/>
          <w:sz w:val="24"/>
          <w:szCs w:val="24"/>
          <w:shd w:val="clear" w:color="auto" w:fill="FFFFFF"/>
        </w:rPr>
        <w:t>.</w:t>
      </w:r>
    </w:p>
    <w:p w14:paraId="3C1DE41F" w14:textId="77777777" w:rsidR="004A3433" w:rsidRPr="00416EA5" w:rsidRDefault="004A3433" w:rsidP="00166A8F">
      <w:pPr>
        <w:adjustRightInd w:val="0"/>
        <w:snapToGrid w:val="0"/>
        <w:spacing w:after="0" w:line="360" w:lineRule="auto"/>
        <w:jc w:val="both"/>
        <w:rPr>
          <w:rFonts w:ascii="Book Antiqua" w:eastAsia="Cambria" w:hAnsi="Book Antiqua" w:cs="Arial"/>
          <w:b/>
          <w:sz w:val="24"/>
          <w:szCs w:val="24"/>
        </w:rPr>
      </w:pPr>
    </w:p>
    <w:p w14:paraId="61C54397" w14:textId="77777777" w:rsidR="004A3433" w:rsidRPr="00416EA5" w:rsidRDefault="004A3433" w:rsidP="00166A8F">
      <w:pPr>
        <w:adjustRightInd w:val="0"/>
        <w:snapToGrid w:val="0"/>
        <w:spacing w:after="0" w:line="360" w:lineRule="auto"/>
        <w:jc w:val="both"/>
        <w:rPr>
          <w:rFonts w:ascii="Book Antiqua" w:eastAsia="Cambria" w:hAnsi="Book Antiqua" w:cs="Arial"/>
          <w:b/>
          <w:i/>
          <w:sz w:val="24"/>
          <w:szCs w:val="24"/>
        </w:rPr>
      </w:pPr>
      <w:r w:rsidRPr="00416EA5">
        <w:rPr>
          <w:rFonts w:ascii="Book Antiqua" w:eastAsia="Cambria" w:hAnsi="Book Antiqua" w:cs="Arial"/>
          <w:b/>
          <w:i/>
          <w:sz w:val="24"/>
          <w:szCs w:val="24"/>
        </w:rPr>
        <w:t xml:space="preserve">Efficacy of OCP in IBD </w:t>
      </w:r>
    </w:p>
    <w:p w14:paraId="67BED8E3" w14:textId="0627E438" w:rsidR="004A3433" w:rsidRPr="00416EA5" w:rsidRDefault="004A3433" w:rsidP="00166A8F">
      <w:pPr>
        <w:adjustRightInd w:val="0"/>
        <w:snapToGrid w:val="0"/>
        <w:spacing w:after="0" w:line="360" w:lineRule="auto"/>
        <w:jc w:val="both"/>
        <w:rPr>
          <w:rFonts w:ascii="Book Antiqua" w:eastAsia="Cambria" w:hAnsi="Book Antiqua" w:cs="Arial"/>
          <w:sz w:val="24"/>
          <w:szCs w:val="24"/>
        </w:rPr>
      </w:pPr>
      <w:r w:rsidRPr="00416EA5">
        <w:rPr>
          <w:rFonts w:ascii="Book Antiqua" w:eastAsia="Cambria" w:hAnsi="Book Antiqua" w:cs="Arial"/>
          <w:sz w:val="24"/>
          <w:szCs w:val="24"/>
          <w:shd w:val="clear" w:color="auto" w:fill="FFFFFF"/>
        </w:rPr>
        <w:t xml:space="preserve">Most absorption of oral contraceptive (OC) steroids occurs in the small </w:t>
      </w:r>
      <w:proofErr w:type="gramStart"/>
      <w:r w:rsidR="002F751A" w:rsidRPr="00416EA5">
        <w:rPr>
          <w:rFonts w:ascii="Book Antiqua" w:eastAsia="Cambria" w:hAnsi="Book Antiqua" w:cs="Arial"/>
          <w:sz w:val="24"/>
          <w:szCs w:val="24"/>
          <w:shd w:val="clear" w:color="auto" w:fill="FFFFFF"/>
        </w:rPr>
        <w:t>bowel</w:t>
      </w:r>
      <w:proofErr w:type="gramEnd"/>
      <w:r w:rsidRPr="00416EA5">
        <w:rPr>
          <w:rFonts w:ascii="Book Antiqua" w:eastAsia="Cambria" w:hAnsi="Book Antiqua" w:cs="Arial"/>
          <w:sz w:val="24"/>
          <w:szCs w:val="24"/>
          <w:shd w:val="clear" w:color="auto" w:fill="FFFFFF"/>
        </w:rPr>
        <w:fldChar w:fldCharType="begin">
          <w:fldData xml:space="preserve">PEVuZE5vdGU+PENpdGU+PEF1dGhvcj5WaWN0b3I8L0F1dGhvcj48WWVhcj4xOTg3PC9ZZWFyPjxS
ZWNOdW0+MjI8L1JlY051bT48RGlzcGxheVRleHQ+PHN0eWxlIGZhY2U9InN1cGVyc2NyaXB0Ij5b
MTEwXTwvc3R5bGU+PC9EaXNwbGF5VGV4dD48cmVjb3JkPjxyZWMtbnVtYmVyPjIyPC9yZWMtbnVt
YmVyPjxmb3JlaWduLWtleXM+PGtleSBhcHA9IkVOIiBkYi1pZD0icGRldHRlZmZpZnBlZHNlc2Yw
N3ZyOXNtcnRkZTI1ZmV2ZXo1IiB0aW1lc3RhbXA9IjAiPjIyPC9rZXk+PC9mb3JlaWduLWtleXM+
PHJlZi10eXBlIG5hbWU9IkpvdXJuYWwgQXJ0aWNsZSI+MTc8L3JlZi10eXBlPjxjb250cmlidXRv
cnM+PGF1dGhvcnM+PGF1dGhvcj5WaWN0b3IsIEEuPC9hdXRob3I+PGF1dGhvcj5PZGxpbmQsIFYu
PC9hdXRob3I+PGF1dGhvcj5LcmFsLCBKLiBHLjwvYXV0aG9yPjwvYXV0aG9ycz48L2NvbnRyaWJ1
dG9ycz48YXV0aC1hZGRyZXNzPkRlcGFydG1lbnQgb2YgT2JzdGV0cmljcyBhbmQgR3luZWNvbG9n
eSwgVW5pdmVyc2l0eSBIb3NwaXRhbCwgVXBwc2FsYSwgU3dlZGVuLjwvYXV0aC1hZGRyZXNzPjx0
aXRsZXM+PHRpdGxlPk9yYWwgY29udHJhY2VwdGl2ZSBhYnNvcnB0aW9uIGFuZCBzZXggaG9ybW9u
ZSBiaW5kaW5nIGdsb2J1bGlucyBpbiBvYmVzZSB3b21lbjogZWZmZWN0cyBvZiBqZWp1bm9pbGVh
bCBieXBhc3M8L3RpdGxlPjxzZWNvbmRhcnktdGl0bGU+R2FzdHJvZW50ZXJvbCBDbGluIE5vcnRo
IEFtPC9zZWNvbmRhcnktdGl0bGU+PGFsdC10aXRsZT5HYXN0cm9lbnRlcm9sb2d5IGNsaW5pY3Mg
b2YgTm9ydGggQW1lcmljYTwvYWx0LXRpdGxlPjwvdGl0bGVzPjxwZXJpb2RpY2FsPjxmdWxsLXRp
dGxlPkdhc3Ryb2VudGVyb2wgQ2xpbiBOb3J0aCBBbTwvZnVsbC10aXRsZT48YWJici0xPkdhc3Ry
b2VudGVyb2xvZ3kgY2xpbmljcyBvZiBOb3J0aCBBbWVyaWNhPC9hYmJyLTE+PC9wZXJpb2RpY2Fs
PjxhbHQtcGVyaW9kaWNhbD48ZnVsbC10aXRsZT5HYXN0cm9lbnRlcm9sIENsaW4gTm9ydGggQW08
L2Z1bGwtdGl0bGU+PGFiYnItMT5HYXN0cm9lbnRlcm9sb2d5IGNsaW5pY3Mgb2YgTm9ydGggQW1l
cmljYTwvYWJici0xPjwvYWx0LXBlcmlvZGljYWw+PHBhZ2VzPjQ4My05MTwvcGFnZXM+PHZvbHVt
ZT4xNjwvdm9sdW1lPjxudW1iZXI+MzwvbnVtYmVyPjxlZGl0aW9uPjE5ODcvMDkvMDE8L2VkaXRp
b24+PGtleXdvcmRzPjxrZXl3b3JkPkFkbWluaXN0cmF0aW9uLCBPcmFsPC9rZXl3b3JkPjxrZXl3
b3JkPkFkdWx0PC9rZXl3b3JkPjxrZXl3b3JkPkFscGhhLUdsb2J1bGlucy8qYmxvb2Q8L2tleXdv
cmQ+PGtleXdvcmQ+RmVtYWxlPC9rZXl3b3JkPjxrZXl3b3JkPkZvbGxvdy1VcCBTdHVkaWVzPC9r
ZXl3b3JkPjxrZXl3b3JkPkh1bWFuczwva2V5d29yZD48a2V5d29yZD5KZWp1bm9pbGVhbCBCeXBh
c3MvKm1ldGhvZHM8L2tleXdvcmQ+PGtleXdvcmQ+TGl2ZXIgRnVuY3Rpb24gVGVzdHM8L2tleXdv
cmQ+PGtleXdvcmQ+Tm9yZXRoaW5kcm9uZS9ibG9vZC8qcGhhcm1hY29raW5ldGljczwva2V5d29y
ZD48a2V5d29yZD5Ob3JnZXN0cmVsL2Jsb29kLypwaGFybWFjb2tpbmV0aWNzPC9rZXl3b3JkPjxr
ZXl3b3JkPk9iZXNpdHksIE1vcmJpZC8qYmxvb2QvcGh5c2lvcGF0aG9sb2d5PC9rZXl3b3JkPjxr
ZXl3b3JkPlByb2dlc3Rlcm9uZS1CaW5kaW5nIEdsb2J1bGluLypibG9vZDwva2V5d29yZD48a2V5
d29yZD5CaW9sb2d5PC9rZXl3b3JkPjxrZXl3b3JkPkJvZHkgV2VpZ2h0PC9rZXl3b3JkPjxrZXl3
b3JkPipDbGluaWNhbCBSZXNlYXJjaDwva2V5d29yZD48a2V5d29yZD5Db250cmFjZXB0aW9uPC9r
ZXl3b3JkPjxrZXl3b3JkPkNvbnRyYWNlcHRpdmUgQWdlbnRzLCBGZW1hbGUtLXBoYXJtYWNvZHlu
YW1pY3M8L2tleXdvcmQ+PGtleXdvcmQ+Q29udHJhY2VwdGl2ZSBBZ2VudHMsIFByb2dlc3Rpbi0t
cGhhcm1hY29keW5hbWljczwva2V5d29yZD48a2V5d29yZD5Db250cmFjZXB0aXZlIEFnZW50cy0t
cGhhcm1hY29keW5hbWljczwva2V5d29yZD48a2V5d29yZD5Db250cmFjZXB0aXZlIE1ldGhvZHMt
LWNvbnRyYWluZGljYXRpb25zPC9rZXl3b3JkPjxrZXl3b3JkPkVuZG9jcmluZSBTeXN0ZW08L2tl
eXdvcmQ+PGtleXdvcmQ+RmFtaWx5IFBsYW5uaW5nPC9rZXl3b3JkPjxrZXl3b3JkPipIb3Jtb25l
czwva2V5d29yZD48a2V5d29yZD4qTGV2b25vcmdlc3RyZWwtLXBoYXJtYWNvZHluYW1pY3M8L2tl
eXdvcmQ+PGtleXdvcmQ+Kk5vcmV0aGluZHJvbmUtLXBoYXJtYWNvZHluYW1pY3M8L2tleXdvcmQ+
PGtleXdvcmQ+Kk9iZXNpdHk8L2tleXdvcmQ+PGtleXdvcmQ+Kk9yYWwgQ29udHJhY2VwdGl2ZXMs
IExvdy1kb3NlLS1jb250cmFpbmRpY2F0aW9uczwva2V5d29yZD48a2V5d29yZD5PcmFsIENvbnRy
YWNlcHRpdmVzLS1jb250cmFpbmRpY2F0aW9uczwva2V5d29yZD48a2V5d29yZD5QaHlzaW9sb2d5
PC9rZXl3b3JkPjxrZXl3b3JkPlJlc2VhcmNoIE1ldGhvZG9sb2d5PC9rZXl3b3JkPjxrZXl3b3Jk
PipTdXJnZXJ5PC9rZXl3b3JkPjxrZXl3b3JkPlRyZWF0bWVudDwva2V5d29yZD48L2tleXdvcmRz
PjxkYXRlcz48eWVhcj4xOTg3PC95ZWFyPjxwdWItZGF0ZXM+PGRhdGU+U2VwPC9kYXRlPjwvcHVi
LWRhdGVzPjwvZGF0ZXM+PGlzYm4+MDg4OS04NTUzIChQcmludCkmI3hEOzA4ODktODU1MzwvaXNi
bj48YWNjZXNzaW9uLW51bT4yNDQ5Mzk1PC9hY2Nlc3Npb24tbnVtPjx1cmxzPjwvdXJscz48cmVt
b3RlLWRhdGFiYXNlLXByb3ZpZGVyPk5MTTwvcmVtb3RlLWRhdGFiYXNlLXByb3ZpZGVyPjxsYW5n
dWFnZT5lbmc8L2xhbmd1YWdlPjwvcmVjb3JkPjwvQ2l0ZT48L0VuZE5vdGU+
</w:fldData>
        </w:fldChar>
      </w:r>
      <w:r w:rsidRPr="00416EA5">
        <w:rPr>
          <w:rFonts w:ascii="Book Antiqua" w:eastAsia="Cambria" w:hAnsi="Book Antiqua" w:cs="Arial"/>
          <w:sz w:val="24"/>
          <w:szCs w:val="24"/>
          <w:shd w:val="clear" w:color="auto" w:fill="FFFFFF"/>
        </w:rPr>
        <w:instrText xml:space="preserve"> ADDIN EN.CITE </w:instrText>
      </w:r>
      <w:r w:rsidRPr="00416EA5">
        <w:rPr>
          <w:rFonts w:ascii="Book Antiqua" w:eastAsia="Cambria" w:hAnsi="Book Antiqua" w:cs="Arial"/>
          <w:sz w:val="24"/>
          <w:szCs w:val="24"/>
          <w:shd w:val="clear" w:color="auto" w:fill="FFFFFF"/>
        </w:rPr>
        <w:fldChar w:fldCharType="begin">
          <w:fldData xml:space="preserve">PEVuZE5vdGU+PENpdGU+PEF1dGhvcj5WaWN0b3I8L0F1dGhvcj48WWVhcj4xOTg3PC9ZZWFyPjxS
ZWNOdW0+MjI8L1JlY051bT48RGlzcGxheVRleHQ+PHN0eWxlIGZhY2U9InN1cGVyc2NyaXB0Ij5b
MTEwXTwvc3R5bGU+PC9EaXNwbGF5VGV4dD48cmVjb3JkPjxyZWMtbnVtYmVyPjIyPC9yZWMtbnVt
YmVyPjxmb3JlaWduLWtleXM+PGtleSBhcHA9IkVOIiBkYi1pZD0icGRldHRlZmZpZnBlZHNlc2Yw
N3ZyOXNtcnRkZTI1ZmV2ZXo1IiB0aW1lc3RhbXA9IjAiPjIyPC9rZXk+PC9mb3JlaWduLWtleXM+
PHJlZi10eXBlIG5hbWU9IkpvdXJuYWwgQXJ0aWNsZSI+MTc8L3JlZi10eXBlPjxjb250cmlidXRv
cnM+PGF1dGhvcnM+PGF1dGhvcj5WaWN0b3IsIEEuPC9hdXRob3I+PGF1dGhvcj5PZGxpbmQsIFYu
PC9hdXRob3I+PGF1dGhvcj5LcmFsLCBKLiBHLjwvYXV0aG9yPjwvYXV0aG9ycz48L2NvbnRyaWJ1
dG9ycz48YXV0aC1hZGRyZXNzPkRlcGFydG1lbnQgb2YgT2JzdGV0cmljcyBhbmQgR3luZWNvbG9n
eSwgVW5pdmVyc2l0eSBIb3NwaXRhbCwgVXBwc2FsYSwgU3dlZGVuLjwvYXV0aC1hZGRyZXNzPjx0
aXRsZXM+PHRpdGxlPk9yYWwgY29udHJhY2VwdGl2ZSBhYnNvcnB0aW9uIGFuZCBzZXggaG9ybW9u
ZSBiaW5kaW5nIGdsb2J1bGlucyBpbiBvYmVzZSB3b21lbjogZWZmZWN0cyBvZiBqZWp1bm9pbGVh
bCBieXBhc3M8L3RpdGxlPjxzZWNvbmRhcnktdGl0bGU+R2FzdHJvZW50ZXJvbCBDbGluIE5vcnRo
IEFtPC9zZWNvbmRhcnktdGl0bGU+PGFsdC10aXRsZT5HYXN0cm9lbnRlcm9sb2d5IGNsaW5pY3Mg
b2YgTm9ydGggQW1lcmljYTwvYWx0LXRpdGxlPjwvdGl0bGVzPjxwZXJpb2RpY2FsPjxmdWxsLXRp
dGxlPkdhc3Ryb2VudGVyb2wgQ2xpbiBOb3J0aCBBbTwvZnVsbC10aXRsZT48YWJici0xPkdhc3Ry
b2VudGVyb2xvZ3kgY2xpbmljcyBvZiBOb3J0aCBBbWVyaWNhPC9hYmJyLTE+PC9wZXJpb2RpY2Fs
PjxhbHQtcGVyaW9kaWNhbD48ZnVsbC10aXRsZT5HYXN0cm9lbnRlcm9sIENsaW4gTm9ydGggQW08
L2Z1bGwtdGl0bGU+PGFiYnItMT5HYXN0cm9lbnRlcm9sb2d5IGNsaW5pY3Mgb2YgTm9ydGggQW1l
cmljYTwvYWJici0xPjwvYWx0LXBlcmlvZGljYWw+PHBhZ2VzPjQ4My05MTwvcGFnZXM+PHZvbHVt
ZT4xNjwvdm9sdW1lPjxudW1iZXI+MzwvbnVtYmVyPjxlZGl0aW9uPjE5ODcvMDkvMDE8L2VkaXRp
b24+PGtleXdvcmRzPjxrZXl3b3JkPkFkbWluaXN0cmF0aW9uLCBPcmFsPC9rZXl3b3JkPjxrZXl3
b3JkPkFkdWx0PC9rZXl3b3JkPjxrZXl3b3JkPkFscGhhLUdsb2J1bGlucy8qYmxvb2Q8L2tleXdv
cmQ+PGtleXdvcmQ+RmVtYWxlPC9rZXl3b3JkPjxrZXl3b3JkPkZvbGxvdy1VcCBTdHVkaWVzPC9r
ZXl3b3JkPjxrZXl3b3JkPkh1bWFuczwva2V5d29yZD48a2V5d29yZD5KZWp1bm9pbGVhbCBCeXBh
c3MvKm1ldGhvZHM8L2tleXdvcmQ+PGtleXdvcmQ+TGl2ZXIgRnVuY3Rpb24gVGVzdHM8L2tleXdv
cmQ+PGtleXdvcmQ+Tm9yZXRoaW5kcm9uZS9ibG9vZC8qcGhhcm1hY29raW5ldGljczwva2V5d29y
ZD48a2V5d29yZD5Ob3JnZXN0cmVsL2Jsb29kLypwaGFybWFjb2tpbmV0aWNzPC9rZXl3b3JkPjxr
ZXl3b3JkPk9iZXNpdHksIE1vcmJpZC8qYmxvb2QvcGh5c2lvcGF0aG9sb2d5PC9rZXl3b3JkPjxr
ZXl3b3JkPlByb2dlc3Rlcm9uZS1CaW5kaW5nIEdsb2J1bGluLypibG9vZDwva2V5d29yZD48a2V5
d29yZD5CaW9sb2d5PC9rZXl3b3JkPjxrZXl3b3JkPkJvZHkgV2VpZ2h0PC9rZXl3b3JkPjxrZXl3
b3JkPipDbGluaWNhbCBSZXNlYXJjaDwva2V5d29yZD48a2V5d29yZD5Db250cmFjZXB0aW9uPC9r
ZXl3b3JkPjxrZXl3b3JkPkNvbnRyYWNlcHRpdmUgQWdlbnRzLCBGZW1hbGUtLXBoYXJtYWNvZHlu
YW1pY3M8L2tleXdvcmQ+PGtleXdvcmQ+Q29udHJhY2VwdGl2ZSBBZ2VudHMsIFByb2dlc3Rpbi0t
cGhhcm1hY29keW5hbWljczwva2V5d29yZD48a2V5d29yZD5Db250cmFjZXB0aXZlIEFnZW50cy0t
cGhhcm1hY29keW5hbWljczwva2V5d29yZD48a2V5d29yZD5Db250cmFjZXB0aXZlIE1ldGhvZHMt
LWNvbnRyYWluZGljYXRpb25zPC9rZXl3b3JkPjxrZXl3b3JkPkVuZG9jcmluZSBTeXN0ZW08L2tl
eXdvcmQ+PGtleXdvcmQ+RmFtaWx5IFBsYW5uaW5nPC9rZXl3b3JkPjxrZXl3b3JkPipIb3Jtb25l
czwva2V5d29yZD48a2V5d29yZD4qTGV2b25vcmdlc3RyZWwtLXBoYXJtYWNvZHluYW1pY3M8L2tl
eXdvcmQ+PGtleXdvcmQ+Kk5vcmV0aGluZHJvbmUtLXBoYXJtYWNvZHluYW1pY3M8L2tleXdvcmQ+
PGtleXdvcmQ+Kk9iZXNpdHk8L2tleXdvcmQ+PGtleXdvcmQ+Kk9yYWwgQ29udHJhY2VwdGl2ZXMs
IExvdy1kb3NlLS1jb250cmFpbmRpY2F0aW9uczwva2V5d29yZD48a2V5d29yZD5PcmFsIENvbnRy
YWNlcHRpdmVzLS1jb250cmFpbmRpY2F0aW9uczwva2V5d29yZD48a2V5d29yZD5QaHlzaW9sb2d5
PC9rZXl3b3JkPjxrZXl3b3JkPlJlc2VhcmNoIE1ldGhvZG9sb2d5PC9rZXl3b3JkPjxrZXl3b3Jk
PipTdXJnZXJ5PC9rZXl3b3JkPjxrZXl3b3JkPlRyZWF0bWVudDwva2V5d29yZD48L2tleXdvcmRz
PjxkYXRlcz48eWVhcj4xOTg3PC95ZWFyPjxwdWItZGF0ZXM+PGRhdGU+U2VwPC9kYXRlPjwvcHVi
LWRhdGVzPjwvZGF0ZXM+PGlzYm4+MDg4OS04NTUzIChQcmludCkmI3hEOzA4ODktODU1MzwvaXNi
bj48YWNjZXNzaW9uLW51bT4yNDQ5Mzk1PC9hY2Nlc3Npb24tbnVtPjx1cmxzPjwvdXJscz48cmVt
b3RlLWRhdGFiYXNlLXByb3ZpZGVyPk5MTTwvcmVtb3RlLWRhdGFiYXNlLXByb3ZpZGVyPjxsYW5n
dWFnZT5lbmc8L2xhbmd1YWdlPjwvcmVjb3JkPjwvQ2l0ZT48L0VuZE5vdGU+
</w:fldData>
        </w:fldChar>
      </w:r>
      <w:r w:rsidRPr="00416EA5">
        <w:rPr>
          <w:rFonts w:ascii="Book Antiqua" w:eastAsia="Cambria" w:hAnsi="Book Antiqua" w:cs="Arial"/>
          <w:sz w:val="24"/>
          <w:szCs w:val="24"/>
          <w:shd w:val="clear" w:color="auto" w:fill="FFFFFF"/>
        </w:rPr>
        <w:instrText xml:space="preserve"> ADDIN EN.CITE.DATA </w:instrText>
      </w:r>
      <w:r w:rsidRPr="00416EA5">
        <w:rPr>
          <w:rFonts w:ascii="Book Antiqua" w:eastAsia="Cambria" w:hAnsi="Book Antiqua" w:cs="Arial"/>
          <w:sz w:val="24"/>
          <w:szCs w:val="24"/>
          <w:shd w:val="clear" w:color="auto" w:fill="FFFFFF"/>
        </w:rPr>
      </w:r>
      <w:r w:rsidRPr="00416EA5">
        <w:rPr>
          <w:rFonts w:ascii="Book Antiqua" w:eastAsia="Cambria" w:hAnsi="Book Antiqua" w:cs="Arial"/>
          <w:sz w:val="24"/>
          <w:szCs w:val="24"/>
          <w:shd w:val="clear" w:color="auto" w:fill="FFFFFF"/>
        </w:rPr>
        <w:fldChar w:fldCharType="end"/>
      </w:r>
      <w:r w:rsidRPr="00416EA5">
        <w:rPr>
          <w:rFonts w:ascii="Book Antiqua" w:eastAsia="Cambria" w:hAnsi="Book Antiqua" w:cs="Arial"/>
          <w:sz w:val="24"/>
          <w:szCs w:val="24"/>
          <w:shd w:val="clear" w:color="auto" w:fill="FFFFFF"/>
        </w:rPr>
      </w:r>
      <w:r w:rsidRPr="00416EA5">
        <w:rPr>
          <w:rFonts w:ascii="Book Antiqua" w:eastAsia="Cambria" w:hAnsi="Book Antiqua" w:cs="Arial"/>
          <w:sz w:val="24"/>
          <w:szCs w:val="24"/>
          <w:shd w:val="clear" w:color="auto" w:fill="FFFFFF"/>
        </w:rPr>
        <w:fldChar w:fldCharType="separate"/>
      </w:r>
      <w:r w:rsidR="001741D1" w:rsidRPr="00416EA5">
        <w:rPr>
          <w:rFonts w:ascii="Book Antiqua" w:eastAsia="Cambria" w:hAnsi="Book Antiqua" w:cs="Arial"/>
          <w:noProof/>
          <w:sz w:val="24"/>
          <w:szCs w:val="24"/>
          <w:shd w:val="clear" w:color="auto" w:fill="FFFFFF"/>
          <w:vertAlign w:val="superscript"/>
        </w:rPr>
        <w:t>[117</w:t>
      </w:r>
      <w:r w:rsidRPr="00416EA5">
        <w:rPr>
          <w:rFonts w:ascii="Book Antiqua" w:eastAsia="Cambria" w:hAnsi="Book Antiqua" w:cs="Arial"/>
          <w:noProof/>
          <w:sz w:val="24"/>
          <w:szCs w:val="24"/>
          <w:shd w:val="clear" w:color="auto" w:fill="FFFFFF"/>
          <w:vertAlign w:val="superscript"/>
        </w:rPr>
        <w:t>]</w:t>
      </w:r>
      <w:r w:rsidRPr="00416EA5">
        <w:rPr>
          <w:rFonts w:ascii="Book Antiqua" w:eastAsia="Cambria" w:hAnsi="Book Antiqua" w:cs="Arial"/>
          <w:sz w:val="24"/>
          <w:szCs w:val="24"/>
          <w:shd w:val="clear" w:color="auto" w:fill="FFFFFF"/>
        </w:rPr>
        <w:fldChar w:fldCharType="end"/>
      </w:r>
      <w:r w:rsidRPr="00416EA5">
        <w:rPr>
          <w:rFonts w:ascii="Book Antiqua" w:eastAsia="Cambria" w:hAnsi="Book Antiqua" w:cs="Arial"/>
          <w:sz w:val="24"/>
          <w:szCs w:val="24"/>
          <w:shd w:val="clear" w:color="auto" w:fill="FFFFFF"/>
        </w:rPr>
        <w:t>. Factors that may impair absorption of OC sex steroids, such as inflammation and ulceration of the intestinal mucosa, or more rapid transit of gastrointestinal contents in patien</w:t>
      </w:r>
      <w:r w:rsidR="00184239" w:rsidRPr="00416EA5">
        <w:rPr>
          <w:rFonts w:ascii="Book Antiqua" w:eastAsia="Cambria" w:hAnsi="Book Antiqua" w:cs="Arial"/>
          <w:sz w:val="24"/>
          <w:szCs w:val="24"/>
          <w:shd w:val="clear" w:color="auto" w:fill="FFFFFF"/>
        </w:rPr>
        <w:t>ts</w:t>
      </w:r>
      <w:r w:rsidRPr="00416EA5">
        <w:rPr>
          <w:rFonts w:ascii="Book Antiqua" w:eastAsia="Cambria" w:hAnsi="Book Antiqua" w:cs="Arial"/>
          <w:sz w:val="24"/>
          <w:szCs w:val="24"/>
          <w:shd w:val="clear" w:color="auto" w:fill="FFFFFF"/>
        </w:rPr>
        <w:t xml:space="preserve"> who have undergone bowel surgery, mi</w:t>
      </w:r>
      <w:r w:rsidR="002F751A" w:rsidRPr="00416EA5">
        <w:rPr>
          <w:rFonts w:ascii="Book Antiqua" w:eastAsia="Cambria" w:hAnsi="Book Antiqua" w:cs="Arial"/>
          <w:sz w:val="24"/>
          <w:szCs w:val="24"/>
          <w:shd w:val="clear" w:color="auto" w:fill="FFFFFF"/>
        </w:rPr>
        <w:t xml:space="preserve">ght reduce the efficacy of </w:t>
      </w:r>
      <w:proofErr w:type="gramStart"/>
      <w:r w:rsidR="002F751A" w:rsidRPr="00416EA5">
        <w:rPr>
          <w:rFonts w:ascii="Book Antiqua" w:eastAsia="Cambria" w:hAnsi="Book Antiqua" w:cs="Arial"/>
          <w:sz w:val="24"/>
          <w:szCs w:val="24"/>
          <w:shd w:val="clear" w:color="auto" w:fill="FFFFFF"/>
        </w:rPr>
        <w:t>OCPs</w:t>
      </w:r>
      <w:proofErr w:type="gramEnd"/>
      <w:r w:rsidRPr="00416EA5">
        <w:rPr>
          <w:rFonts w:ascii="Book Antiqua" w:eastAsia="Cambria" w:hAnsi="Book Antiqua" w:cs="Arial"/>
          <w:sz w:val="24"/>
          <w:szCs w:val="24"/>
          <w:shd w:val="clear" w:color="auto" w:fill="FFFFFF"/>
        </w:rPr>
        <w:fldChar w:fldCharType="begin">
          <w:fldData xml:space="preserve">PEVuZE5vdGU+PENpdGU+PEF1dGhvcj5IYW5rZXI8L0F1dGhvcj48WWVhcj4xOTkwPC9ZZWFyPjxS
ZWNOdW0+MjE8L1JlY051bT48RGlzcGxheVRleHQ+PHN0eWxlIGZhY2U9InN1cGVyc2NyaXB0Ij5b
MTExXTwvc3R5bGU+PC9EaXNwbGF5VGV4dD48cmVjb3JkPjxyZWMtbnVtYmVyPjIxPC9yZWMtbnVt
YmVyPjxmb3JlaWduLWtleXM+PGtleSBhcHA9IkVOIiBkYi1pZD0icGRldHRlZmZpZnBlZHNlc2Yw
N3ZyOXNtcnRkZTI1ZmV2ZXo1IiB0aW1lc3RhbXA9IjAiPjIxPC9rZXk+PC9mb3JlaWduLWtleXM+
PHJlZi10eXBlIG5hbWU9IkpvdXJuYWwgQXJ0aWNsZSI+MTc8L3JlZi10eXBlPjxjb250cmlidXRv
cnM+PGF1dGhvcnM+PGF1dGhvcj5IYW5rZXIsIEouIFAuPC9hdXRob3I+PC9hdXRob3JzPjwvY29u
dHJpYnV0b3JzPjxhdXRoLWFkZHJlc3M+WmVudHJ1bSBmdXIgRnJhdWVuaGVpbGt1bmRlIG9mIHRo
ZSBXZXN0ZmFsaXNjaGUgV2lsaGVsbXMtVW5pdmVyc2l0YXQsIE11bnN0ZXIsIFdlc3QgR2VybWFu
eS48L2F1dGgtYWRkcmVzcz48dGl0bGVzPjx0aXRsZT5HYXN0cm9pbnRlc3RpbmFsIGRpc2Vhc2Ug
YW5kIG9yYWwgY29udHJhY2VwdGlvbjwvdGl0bGU+PHNlY29uZGFyeS10aXRsZT5BbSBKIE9ic3Rl
dCBHeW5lY29sPC9zZWNvbmRhcnktdGl0bGU+PGFsdC10aXRsZT5BbWVyaWNhbiBqb3VybmFsIG9m
IG9ic3RldHJpY3MgYW5kIGd5bmVjb2xvZ3k8L2FsdC10aXRsZT48L3RpdGxlcz48cGVyaW9kaWNh
bD48ZnVsbC10aXRsZT5BbSBKIE9ic3RldCBHeW5lY29sPC9mdWxsLXRpdGxlPjxhYmJyLTE+QW1l
cmljYW4gam91cm5hbCBvZiBvYnN0ZXRyaWNzIGFuZCBneW5lY29sb2d5PC9hYmJyLTE+PC9wZXJp
b2RpY2FsPjxhbHQtcGVyaW9kaWNhbD48ZnVsbC10aXRsZT5BbSBKIE9ic3RldCBHeW5lY29sPC9m
dWxsLXRpdGxlPjxhYmJyLTE+QW1lcmljYW4gam91cm5hbCBvZiBvYnN0ZXRyaWNzIGFuZCBneW5l
Y29sb2d5PC9hYmJyLTE+PC9hbHQtcGVyaW9kaWNhbD48cGFnZXM+MjIwNC03PC9wYWdlcz48dm9s
dW1lPjE2Mzwvdm9sdW1lPjxudW1iZXI+NiBQdCAyPC9udW1iZXI+PGVkaXRpb24+MTk5MC8xMi8w
MTwvZWRpdGlvbj48a2V5d29yZHM+PGtleXdvcmQ+QW50YWNpZHMvYWR2ZXJzZSBlZmZlY3RzPC9r
ZXl3b3JkPjxrZXl3b3JkPkFudGktQmFjdGVyaWFsIEFnZW50cy9hZHZlcnNlIGVmZmVjdHM8L2tl
eXdvcmQ+PGtleXdvcmQ+QmlvbG9naWNhbCBBdmFpbGFiaWxpdHk8L2tleXdvcmQ+PGtleXdvcmQ+
Q2hyb25pYyBEaXNlYXNlPC9rZXl3b3JkPjxrZXl3b3JkPkNvbnRyYWNlcHRpdmVzLCBPcmFsLCBI
b3Jtb25hbC8qcGhhcm1hY29raW5ldGljczwva2V5d29yZD48a2V5d29yZD5FbnRlcm9oZXBhdGlj
IENpcmN1bGF0aW9uPC9rZXl3b3JkPjxrZXl3b3JkPkZlbWFsZTwva2V5d29yZD48a2V5d29yZD5H
YXN0cm9pbnRlc3RpbmFsIERpc2Vhc2VzLyptZXRhYm9saXNtPC9rZXl3b3JkPjxrZXl3b3JkPkh1
bWFuczwva2V5d29yZD48a2V5d29yZD5JbmZsYW1tYXRvcnkgQm93ZWwgRGlzZWFzZXMvbWV0YWJv
bGlzbTwva2V5d29yZD48a2V5d29yZD4qQW50aWJpb3RpY3M8L2tleXdvcmQ+PGtleXdvcmQ+Qmlv
bG9neTwva2V5d29yZD48a2V5d29yZD5Db250cmFjZXB0aW9uPC9rZXl3b3JkPjxrZXl3b3JkPipD
b250cmFjZXB0aW9uIEZhaWx1cmUtLWRldGVybWluYW50czwva2V5d29yZD48a2V5d29yZD5Db250
cmFjZXB0aXZlIEFnZW50cywgRXN0cm9nZW4tLXBoYXJtYWNvZHluYW1pY3M8L2tleXdvcmQ+PGtl
eXdvcmQ+Q29udHJhY2VwdGl2ZSBBZ2VudHMsIEZlbWFsZS0tcGhhcm1hY29keW5hbWljczwva2V5
d29yZD48a2V5d29yZD5Db250cmFjZXB0aXZlIEFnZW50cy0tcGhhcm1hY29keW5hbWljczwva2V5
d29yZD48a2V5d29yZD5Db250cmFjZXB0aXZlIE1ldGhvZHMtLXBoYXJtYWNvZHluYW1pY3M8L2tl
eXdvcmQ+PGtleXdvcmQ+Q29udHJhY2VwdGl2ZSBVc2FnZTwva2V5d29yZD48a2V5d29yZD4qRHJ1
ZyBJbnRlcmFjdGlvbnMtLWRldGVybWluYW50czwva2V5d29yZD48a2V5d29yZD5EcnVnczwva2V5
d29yZD48a2V5d29yZD5FbmRvY3JpbmUgU3lzdGVtPC9rZXl3b3JkPjxrZXl3b3JkPipFc3Ryb2dl
bnMtLXBoYXJtYWNvZHluYW1pY3M8L2tleXdvcmQ+PGtleXdvcmQ+KkV0aGlueWwgRXN0cmFkaW9s
LS1waGFybWFjb2R5bmFtaWNzPC9rZXl3b3JkPjxrZXl3b3JkPkZhbWlseSBQbGFubmluZzwva2V5
d29yZD48a2V5d29yZD4qR2FzdHJvaW50ZXN0aW5hbCBFZmZlY3RzPC9rZXl3b3JkPjxrZXl3b3Jk
PipIZXBhdGljIEVmZmVjdHM8L2tleXdvcmQ+PGtleXdvcmQ+SG9ybW9uZXM8L2tleXdvcmQ+PGtl
eXdvcmQ+Kk1lc3RyYW5vbDwva2V5d29yZD48a2V5d29yZD5NZXRhYm9saWMgRWZmZWN0czwva2V5
d29yZD48a2V5d29yZD4qT3JhbCBDb250cmFjZXB0aXZlcy0tcGhhcm1hY29keW5hbWljczwva2V5
d29yZD48a2V5d29yZD5QaHlzaW9sb2d5PC9rZXl3b3JkPjxrZXl3b3JkPlByb2dlc3RhdGlvbmFs
IEhvcm1vbmVzPC9rZXl3b3JkPjxrZXl3b3JkPipQcm9nZXN0ZXJvbmUtLXBoYXJtYWNvZHluYW1p
Y3M8L2tleXdvcmQ+PGtleXdvcmQ+KlN0ZXJvaWQgTWV0YWJvbGljIEVmZmVjdHM8L2tleXdvcmQ+
PGtleXdvcmQ+VHJlYXRtZW50PC9rZXl3b3JkPjwva2V5d29yZHM+PGRhdGVzPjx5ZWFyPjE5OTA8
L3llYXI+PHB1Yi1kYXRlcz48ZGF0ZT5EZWM8L2RhdGU+PC9wdWItZGF0ZXM+PC9kYXRlcz48aXNi
bj4wMDAyLTkzNzggKFByaW50KSYjeEQ7MDAwMi05Mzc4PC9pc2JuPjxhY2Nlc3Npb24tbnVtPjIy
NTY1Mjc8L2FjY2Vzc2lvbi1udW0+PHVybHM+PC91cmxzPjxyZW1vdGUtZGF0YWJhc2UtcHJvdmlk
ZXI+TkxNPC9yZW1vdGUtZGF0YWJhc2UtcHJvdmlkZXI+PGxhbmd1YWdlPmVuZzwvbGFuZ3VhZ2U+
PC9yZWNvcmQ+PC9DaXRlPjwvRW5kTm90ZT4A
</w:fldData>
        </w:fldChar>
      </w:r>
      <w:r w:rsidRPr="00416EA5">
        <w:rPr>
          <w:rFonts w:ascii="Book Antiqua" w:eastAsia="Cambria" w:hAnsi="Book Antiqua" w:cs="Arial"/>
          <w:sz w:val="24"/>
          <w:szCs w:val="24"/>
          <w:shd w:val="clear" w:color="auto" w:fill="FFFFFF"/>
        </w:rPr>
        <w:instrText xml:space="preserve"> ADDIN EN.CITE </w:instrText>
      </w:r>
      <w:r w:rsidRPr="00416EA5">
        <w:rPr>
          <w:rFonts w:ascii="Book Antiqua" w:eastAsia="Cambria" w:hAnsi="Book Antiqua" w:cs="Arial"/>
          <w:sz w:val="24"/>
          <w:szCs w:val="24"/>
          <w:shd w:val="clear" w:color="auto" w:fill="FFFFFF"/>
        </w:rPr>
        <w:fldChar w:fldCharType="begin">
          <w:fldData xml:space="preserve">PEVuZE5vdGU+PENpdGU+PEF1dGhvcj5IYW5rZXI8L0F1dGhvcj48WWVhcj4xOTkwPC9ZZWFyPjxS
ZWNOdW0+MjE8L1JlY051bT48RGlzcGxheVRleHQ+PHN0eWxlIGZhY2U9InN1cGVyc2NyaXB0Ij5b
MTExXTwvc3R5bGU+PC9EaXNwbGF5VGV4dD48cmVjb3JkPjxyZWMtbnVtYmVyPjIxPC9yZWMtbnVt
YmVyPjxmb3JlaWduLWtleXM+PGtleSBhcHA9IkVOIiBkYi1pZD0icGRldHRlZmZpZnBlZHNlc2Yw
N3ZyOXNtcnRkZTI1ZmV2ZXo1IiB0aW1lc3RhbXA9IjAiPjIxPC9rZXk+PC9mb3JlaWduLWtleXM+
PHJlZi10eXBlIG5hbWU9IkpvdXJuYWwgQXJ0aWNsZSI+MTc8L3JlZi10eXBlPjxjb250cmlidXRv
cnM+PGF1dGhvcnM+PGF1dGhvcj5IYW5rZXIsIEouIFAuPC9hdXRob3I+PC9hdXRob3JzPjwvY29u
dHJpYnV0b3JzPjxhdXRoLWFkZHJlc3M+WmVudHJ1bSBmdXIgRnJhdWVuaGVpbGt1bmRlIG9mIHRo
ZSBXZXN0ZmFsaXNjaGUgV2lsaGVsbXMtVW5pdmVyc2l0YXQsIE11bnN0ZXIsIFdlc3QgR2VybWFu
eS48L2F1dGgtYWRkcmVzcz48dGl0bGVzPjx0aXRsZT5HYXN0cm9pbnRlc3RpbmFsIGRpc2Vhc2Ug
YW5kIG9yYWwgY29udHJhY2VwdGlvbjwvdGl0bGU+PHNlY29uZGFyeS10aXRsZT5BbSBKIE9ic3Rl
dCBHeW5lY29sPC9zZWNvbmRhcnktdGl0bGU+PGFsdC10aXRsZT5BbWVyaWNhbiBqb3VybmFsIG9m
IG9ic3RldHJpY3MgYW5kIGd5bmVjb2xvZ3k8L2FsdC10aXRsZT48L3RpdGxlcz48cGVyaW9kaWNh
bD48ZnVsbC10aXRsZT5BbSBKIE9ic3RldCBHeW5lY29sPC9mdWxsLXRpdGxlPjxhYmJyLTE+QW1l
cmljYW4gam91cm5hbCBvZiBvYnN0ZXRyaWNzIGFuZCBneW5lY29sb2d5PC9hYmJyLTE+PC9wZXJp
b2RpY2FsPjxhbHQtcGVyaW9kaWNhbD48ZnVsbC10aXRsZT5BbSBKIE9ic3RldCBHeW5lY29sPC9m
dWxsLXRpdGxlPjxhYmJyLTE+QW1lcmljYW4gam91cm5hbCBvZiBvYnN0ZXRyaWNzIGFuZCBneW5l
Y29sb2d5PC9hYmJyLTE+PC9hbHQtcGVyaW9kaWNhbD48cGFnZXM+MjIwNC03PC9wYWdlcz48dm9s
dW1lPjE2Mzwvdm9sdW1lPjxudW1iZXI+NiBQdCAyPC9udW1iZXI+PGVkaXRpb24+MTk5MC8xMi8w
MTwvZWRpdGlvbj48a2V5d29yZHM+PGtleXdvcmQ+QW50YWNpZHMvYWR2ZXJzZSBlZmZlY3RzPC9r
ZXl3b3JkPjxrZXl3b3JkPkFudGktQmFjdGVyaWFsIEFnZW50cy9hZHZlcnNlIGVmZmVjdHM8L2tl
eXdvcmQ+PGtleXdvcmQ+QmlvbG9naWNhbCBBdmFpbGFiaWxpdHk8L2tleXdvcmQ+PGtleXdvcmQ+
Q2hyb25pYyBEaXNlYXNlPC9rZXl3b3JkPjxrZXl3b3JkPkNvbnRyYWNlcHRpdmVzLCBPcmFsLCBI
b3Jtb25hbC8qcGhhcm1hY29raW5ldGljczwva2V5d29yZD48a2V5d29yZD5FbnRlcm9oZXBhdGlj
IENpcmN1bGF0aW9uPC9rZXl3b3JkPjxrZXl3b3JkPkZlbWFsZTwva2V5d29yZD48a2V5d29yZD5H
YXN0cm9pbnRlc3RpbmFsIERpc2Vhc2VzLyptZXRhYm9saXNtPC9rZXl3b3JkPjxrZXl3b3JkPkh1
bWFuczwva2V5d29yZD48a2V5d29yZD5JbmZsYW1tYXRvcnkgQm93ZWwgRGlzZWFzZXMvbWV0YWJv
bGlzbTwva2V5d29yZD48a2V5d29yZD4qQW50aWJpb3RpY3M8L2tleXdvcmQ+PGtleXdvcmQ+Qmlv
bG9neTwva2V5d29yZD48a2V5d29yZD5Db250cmFjZXB0aW9uPC9rZXl3b3JkPjxrZXl3b3JkPipD
b250cmFjZXB0aW9uIEZhaWx1cmUtLWRldGVybWluYW50czwva2V5d29yZD48a2V5d29yZD5Db250
cmFjZXB0aXZlIEFnZW50cywgRXN0cm9nZW4tLXBoYXJtYWNvZHluYW1pY3M8L2tleXdvcmQ+PGtl
eXdvcmQ+Q29udHJhY2VwdGl2ZSBBZ2VudHMsIEZlbWFsZS0tcGhhcm1hY29keW5hbWljczwva2V5
d29yZD48a2V5d29yZD5Db250cmFjZXB0aXZlIEFnZW50cy0tcGhhcm1hY29keW5hbWljczwva2V5
d29yZD48a2V5d29yZD5Db250cmFjZXB0aXZlIE1ldGhvZHMtLXBoYXJtYWNvZHluYW1pY3M8L2tl
eXdvcmQ+PGtleXdvcmQ+Q29udHJhY2VwdGl2ZSBVc2FnZTwva2V5d29yZD48a2V5d29yZD4qRHJ1
ZyBJbnRlcmFjdGlvbnMtLWRldGVybWluYW50czwva2V5d29yZD48a2V5d29yZD5EcnVnczwva2V5
d29yZD48a2V5d29yZD5FbmRvY3JpbmUgU3lzdGVtPC9rZXl3b3JkPjxrZXl3b3JkPipFc3Ryb2dl
bnMtLXBoYXJtYWNvZHluYW1pY3M8L2tleXdvcmQ+PGtleXdvcmQ+KkV0aGlueWwgRXN0cmFkaW9s
LS1waGFybWFjb2R5bmFtaWNzPC9rZXl3b3JkPjxrZXl3b3JkPkZhbWlseSBQbGFubmluZzwva2V5
d29yZD48a2V5d29yZD4qR2FzdHJvaW50ZXN0aW5hbCBFZmZlY3RzPC9rZXl3b3JkPjxrZXl3b3Jk
PipIZXBhdGljIEVmZmVjdHM8L2tleXdvcmQ+PGtleXdvcmQ+SG9ybW9uZXM8L2tleXdvcmQ+PGtl
eXdvcmQ+Kk1lc3RyYW5vbDwva2V5d29yZD48a2V5d29yZD5NZXRhYm9saWMgRWZmZWN0czwva2V5
d29yZD48a2V5d29yZD4qT3JhbCBDb250cmFjZXB0aXZlcy0tcGhhcm1hY29keW5hbWljczwva2V5
d29yZD48a2V5d29yZD5QaHlzaW9sb2d5PC9rZXl3b3JkPjxrZXl3b3JkPlByb2dlc3RhdGlvbmFs
IEhvcm1vbmVzPC9rZXl3b3JkPjxrZXl3b3JkPipQcm9nZXN0ZXJvbmUtLXBoYXJtYWNvZHluYW1p
Y3M8L2tleXdvcmQ+PGtleXdvcmQ+KlN0ZXJvaWQgTWV0YWJvbGljIEVmZmVjdHM8L2tleXdvcmQ+
PGtleXdvcmQ+VHJlYXRtZW50PC9rZXl3b3JkPjwva2V5d29yZHM+PGRhdGVzPjx5ZWFyPjE5OTA8
L3llYXI+PHB1Yi1kYXRlcz48ZGF0ZT5EZWM8L2RhdGU+PC9wdWItZGF0ZXM+PC9kYXRlcz48aXNi
bj4wMDAyLTkzNzggKFByaW50KSYjeEQ7MDAwMi05Mzc4PC9pc2JuPjxhY2Nlc3Npb24tbnVtPjIy
NTY1Mjc8L2FjY2Vzc2lvbi1udW0+PHVybHM+PC91cmxzPjxyZW1vdGUtZGF0YWJhc2UtcHJvdmlk
ZXI+TkxNPC9yZW1vdGUtZGF0YWJhc2UtcHJvdmlkZXI+PGxhbmd1YWdlPmVuZzwvbGFuZ3VhZ2U+
PC9yZWNvcmQ+PC9DaXRlPjwvRW5kTm90ZT4A
</w:fldData>
        </w:fldChar>
      </w:r>
      <w:r w:rsidRPr="00416EA5">
        <w:rPr>
          <w:rFonts w:ascii="Book Antiqua" w:eastAsia="Cambria" w:hAnsi="Book Antiqua" w:cs="Arial"/>
          <w:sz w:val="24"/>
          <w:szCs w:val="24"/>
          <w:shd w:val="clear" w:color="auto" w:fill="FFFFFF"/>
        </w:rPr>
        <w:instrText xml:space="preserve"> ADDIN EN.CITE.DATA </w:instrText>
      </w:r>
      <w:r w:rsidRPr="00416EA5">
        <w:rPr>
          <w:rFonts w:ascii="Book Antiqua" w:eastAsia="Cambria" w:hAnsi="Book Antiqua" w:cs="Arial"/>
          <w:sz w:val="24"/>
          <w:szCs w:val="24"/>
          <w:shd w:val="clear" w:color="auto" w:fill="FFFFFF"/>
        </w:rPr>
      </w:r>
      <w:r w:rsidRPr="00416EA5">
        <w:rPr>
          <w:rFonts w:ascii="Book Antiqua" w:eastAsia="Cambria" w:hAnsi="Book Antiqua" w:cs="Arial"/>
          <w:sz w:val="24"/>
          <w:szCs w:val="24"/>
          <w:shd w:val="clear" w:color="auto" w:fill="FFFFFF"/>
        </w:rPr>
        <w:fldChar w:fldCharType="end"/>
      </w:r>
      <w:r w:rsidRPr="00416EA5">
        <w:rPr>
          <w:rFonts w:ascii="Book Antiqua" w:eastAsia="Cambria" w:hAnsi="Book Antiqua" w:cs="Arial"/>
          <w:sz w:val="24"/>
          <w:szCs w:val="24"/>
          <w:shd w:val="clear" w:color="auto" w:fill="FFFFFF"/>
        </w:rPr>
      </w:r>
      <w:r w:rsidRPr="00416EA5">
        <w:rPr>
          <w:rFonts w:ascii="Book Antiqua" w:eastAsia="Cambria" w:hAnsi="Book Antiqua" w:cs="Arial"/>
          <w:sz w:val="24"/>
          <w:szCs w:val="24"/>
          <w:shd w:val="clear" w:color="auto" w:fill="FFFFFF"/>
        </w:rPr>
        <w:fldChar w:fldCharType="separate"/>
      </w:r>
      <w:r w:rsidR="001741D1" w:rsidRPr="00416EA5">
        <w:rPr>
          <w:rFonts w:ascii="Book Antiqua" w:eastAsia="Cambria" w:hAnsi="Book Antiqua" w:cs="Arial"/>
          <w:noProof/>
          <w:sz w:val="24"/>
          <w:szCs w:val="24"/>
          <w:shd w:val="clear" w:color="auto" w:fill="FFFFFF"/>
          <w:vertAlign w:val="superscript"/>
        </w:rPr>
        <w:t>[118</w:t>
      </w:r>
      <w:r w:rsidRPr="00416EA5">
        <w:rPr>
          <w:rFonts w:ascii="Book Antiqua" w:eastAsia="Cambria" w:hAnsi="Book Antiqua" w:cs="Arial"/>
          <w:noProof/>
          <w:sz w:val="24"/>
          <w:szCs w:val="24"/>
          <w:shd w:val="clear" w:color="auto" w:fill="FFFFFF"/>
          <w:vertAlign w:val="superscript"/>
        </w:rPr>
        <w:t>]</w:t>
      </w:r>
      <w:r w:rsidRPr="00416EA5">
        <w:rPr>
          <w:rFonts w:ascii="Book Antiqua" w:eastAsia="Cambria" w:hAnsi="Book Antiqua" w:cs="Arial"/>
          <w:sz w:val="24"/>
          <w:szCs w:val="24"/>
          <w:shd w:val="clear" w:color="auto" w:fill="FFFFFF"/>
        </w:rPr>
        <w:fldChar w:fldCharType="end"/>
      </w:r>
      <w:r w:rsidRPr="00416EA5">
        <w:rPr>
          <w:rFonts w:ascii="Book Antiqua" w:eastAsia="Cambria" w:hAnsi="Book Antiqua" w:cs="Arial"/>
          <w:sz w:val="24"/>
          <w:szCs w:val="24"/>
          <w:shd w:val="clear" w:color="auto" w:fill="FFFFFF"/>
        </w:rPr>
        <w:t xml:space="preserve">. Two pharmacokinetic studies compared the absorption of combined OCPs between women with UC and healthy </w:t>
      </w:r>
      <w:proofErr w:type="gramStart"/>
      <w:r w:rsidRPr="00416EA5">
        <w:rPr>
          <w:rFonts w:ascii="Book Antiqua" w:eastAsia="Cambria" w:hAnsi="Book Antiqua" w:cs="Arial"/>
          <w:sz w:val="24"/>
          <w:szCs w:val="24"/>
          <w:shd w:val="clear" w:color="auto" w:fill="FFFFFF"/>
        </w:rPr>
        <w:t>volunteers</w:t>
      </w:r>
      <w:proofErr w:type="gramEnd"/>
      <w:r w:rsidRPr="00416EA5">
        <w:rPr>
          <w:rFonts w:ascii="Book Antiqua" w:eastAsia="Cambria" w:hAnsi="Book Antiqua" w:cs="Arial"/>
          <w:sz w:val="24"/>
          <w:szCs w:val="24"/>
          <w:bdr w:val="none" w:sz="0" w:space="0" w:color="auto" w:frame="1"/>
          <w:shd w:val="clear" w:color="auto" w:fill="FFFFFF"/>
          <w:vertAlign w:val="superscript"/>
        </w:rPr>
        <w:fldChar w:fldCharType="begin">
          <w:fldData xml:space="preserve">PEVuZE5vdGU+PENpdGU+PEF1dGhvcj5HcmltbWVyPC9BdXRob3I+PFllYXI+MTk4NjwvWWVhcj48
UmVjTnVtPjIzPC9SZWNOdW0+PERpc3BsYXlUZXh0PjxzdHlsZSBmYWNlPSJzdXBlcnNjcmlwdCI+
WzExMiwgMTEzXTwvc3R5bGU+PC9EaXNwbGF5VGV4dD48cmVjb3JkPjxyZWMtbnVtYmVyPjIzPC9y
ZWMtbnVtYmVyPjxmb3JlaWduLWtleXM+PGtleSBhcHA9IkVOIiBkYi1pZD0icGRldHRlZmZpZnBl
ZHNlc2YwN3ZyOXNtcnRkZTI1ZmV2ZXo1IiB0aW1lc3RhbXA9IjAiPjIzPC9rZXk+PC9mb3JlaWdu
LWtleXM+PHJlZi10eXBlIG5hbWU9IkpvdXJuYWwgQXJ0aWNsZSI+MTc8L3JlZi10eXBlPjxjb250
cmlidXRvcnM+PGF1dGhvcnM+PGF1dGhvcj5HcmltbWVyLCBTLiBGLjwvYXV0aG9yPjxhdXRob3I+
QmFjaywgRC4gSi48L2F1dGhvcj48YXV0aG9yPk9ybWUsIE0uIEwuPC9hdXRob3I+PGF1dGhvcj5D
b3dpZSwgQS48L2F1dGhvcj48YXV0aG9yPkdpbG1vcmUsIEkuPC9hdXRob3I+PGF1dGhvcj5Uamlh
LCBKLjwvYXV0aG9yPjwvYXV0aG9ycz48L2NvbnRyaWJ1dG9ycz48dGl0bGVzPjx0aXRsZT5UaGUg
YmlvYXZhaWxhYmlsaXR5IG9mIGV0aGlueWxvZXN0cmFkaW9sIGFuZCBsZXZvbm9yZ2VzdHJlbCBp
biBwYXRpZW50cyB3aXRoIGFuIGlsZW9zdG9teTwvdGl0bGU+PHNlY29uZGFyeS10aXRsZT5Db250
cmFjZXB0aW9uPC9zZWNvbmRhcnktdGl0bGU+PGFsdC10aXRsZT5Db250cmFjZXB0aW9uPC9hbHQt
dGl0bGU+PC90aXRsZXM+PHBlcmlvZGljYWw+PGZ1bGwtdGl0bGU+Q29udHJhY2VwdGlvbjwvZnVs
bC10aXRsZT48YWJici0xPkNvbnRyYWNlcHRpb248L2FiYnItMT48L3BlcmlvZGljYWw+PGFsdC1w
ZXJpb2RpY2FsPjxmdWxsLXRpdGxlPkNvbnRyYWNlcHRpb248L2Z1bGwtdGl0bGU+PGFiYnItMT5D
b250cmFjZXB0aW9uPC9hYmJyLTE+PC9hbHQtcGVyaW9kaWNhbD48cGFnZXM+NTEtOTwvcGFnZXM+
PHZvbHVtZT4zMzwvdm9sdW1lPjxudW1iZXI+MTwvbnVtYmVyPjxlZGl0aW9uPjE5ODYvMDEvMDE8
L2VkaXRpb24+PGtleXdvcmRzPjxrZXl3b3JkPkFkdWx0PC9rZXl3b3JkPjxrZXl3b3JkPkJpb2xv
Z2ljYWwgQXZhaWxhYmlsaXR5PC9rZXl3b3JkPjxrZXl3b3JkPipDb250cmFjZXB0aXZlcywgT3Jh
bCwgQ29tYmluZWQ8L2tleXdvcmQ+PGtleXdvcmQ+RXRoaW55bCBFc3RyYWRpb2wvYmxvb2QvKm1l
dGFib2xpc208L2tleXdvcmQ+PGtleXdvcmQ+RmVtYWxlPC9rZXl3b3JkPjxrZXl3b3JkPkh1bWFu
czwva2V5d29yZD48a2V5d29yZD4qSWxlb3N0b215PC9rZXl3b3JkPjxrZXl3b3JkPktpbmV0aWNz
PC9rZXl3b3JkPjxrZXl3b3JkPkxldm9ub3JnZXN0cmVsPC9rZXl3b3JkPjxrZXl3b3JkPk5vcmdl
c3RyZWwvYmxvb2QvKm1ldGFib2xpc208L2tleXdvcmQ+PGtleXdvcmQ+VGltZSBGYWN0b3JzPC9r
ZXl3b3JkPjxrZXl3b3JkPkJpb2xvZ3k8L2tleXdvcmQ+PGtleXdvcmQ+Q29udHJhY2VwdGlvbjwv
a2V5d29yZD48a2V5d29yZD5Db250cmFjZXB0aXZlIEFnZW50cywgRXN0cm9nZW4tLWFkbWluaXN0
cmFjdGlvbiBhbmQgZG9zYWdlPC9rZXl3b3JkPjxrZXl3b3JkPkNvbnRyYWNlcHRpdmUgQWdlbnRz
LCBFc3Ryb2dlbi0tYW5hbHlzaXM8L2tleXdvcmQ+PGtleXdvcmQ+Q29udHJhY2VwdGl2ZSBBZ2Vu
dHMsIEVzdHJvZ2VuLS1waGFybWFjb2R5bmFtaWNzPC9rZXl3b3JkPjxrZXl3b3JkPkNvbnRyYWNl
cHRpdmUgQWdlbnRzLCBGZW1hbGUtLWFkbWluaXN0cmFjdGlvbiBhbmQgZG9zYWdlPC9rZXl3b3Jk
PjxrZXl3b3JkPkNvbnRyYWNlcHRpdmUgQWdlbnRzLCBGZW1hbGUtLWFuYWx5c2lzPC9rZXl3b3Jk
PjxrZXl3b3JkPkNvbnRyYWNlcHRpdmUgQWdlbnRzLCBGZW1hbGUtLXBoYXJtYWNvZHluYW1pY3M8
L2tleXdvcmQ+PGtleXdvcmQ+Q29udHJhY2VwdGl2ZSBBZ2VudHMsIFByb2dlc3Rpbi0tYWRtaW5p
c3RyYWN0aW9uIGFuZCBkb3NhZ2U8L2tleXdvcmQ+PGtleXdvcmQ+Q29udHJhY2VwdGl2ZSBBZ2Vu
dHMsIFByb2dlc3Rpbi0tYW5hbHlzaXM8L2tleXdvcmQ+PGtleXdvcmQ+Q29udHJhY2VwdGl2ZSBB
Z2VudHMsIFByb2dlc3Rpbi0tcGhhcm1hY29keW5hbWljczwva2V5d29yZD48a2V5d29yZD5Db250
cmFjZXB0aXZlIEFnZW50cy0tYWRtaW5pc3RyYWN0aW9uIGFuZCBkb3NhZ2U8L2tleXdvcmQ+PGtl
eXdvcmQ+Q29udHJhY2VwdGl2ZSBBZ2VudHMtLWFuYWx5c2lzPC9rZXl3b3JkPjxrZXl3b3JkPkNv
bnRyYWNlcHRpdmUgQWdlbnRzLS1waGFybWFjb2R5bmFtaWNzPC9rZXl3b3JkPjxrZXl3b3JkPipE
aXNlYXNlczwva2V5d29yZD48a2V5d29yZD5FbmRvY3JpbmUgU3lzdGVtPC9rZXl3b3JkPjxrZXl3
b3JkPipFdGhpbnlsIEVzdHJhZGlvbC0tYWRtaW5pc3RyYWN0aW9uIGFuZCBkb3NhZ2U8L2tleXdv
cmQ+PGtleXdvcmQ+KkV0aGlueWwgRXN0cmFkaW9sLS1hbmFseXNpczwva2V5d29yZD48a2V5d29y
ZD4qRXRoaW55bCBFc3RyYWRpb2wtLXBoYXJtYWNvZHluYW1pY3M8L2tleXdvcmQ+PGtleXdvcmQ+
RmFtaWx5IFBsYW5uaW5nPC9rZXl3b3JkPjxrZXl3b3JkPipHYXN0cm9pbnRlc3RpbmFsIEVmZmVj
dHM8L2tleXdvcmQ+PGtleXdvcmQ+Kkhvcm1vbmVzPC9rZXl3b3JkPjxrZXl3b3JkPipMZXZvbm9y
Z2VzdHJlbC0tYWRtaW5pc3RyYWN0aW9uIGFuZCBkb3NhZ2U8L2tleXdvcmQ+PGtleXdvcmQ+Kkxl
dm9ub3JnZXN0cmVsLS1hbmFseXNpczwva2V5d29yZD48a2V5d29yZD4qTGV2b25vcmdlc3RyZWwt
LXBoYXJtYWNvZHluYW1pY3M8L2tleXdvcmQ+PGtleXdvcmQ+UGh5c2lvbG9neTwva2V5d29yZD48
a2V5d29yZD4qUmVwcm9kdWN0aXZlIENvbnRyb2wgQWdlbnRzPC9rZXl3b3JkPjxrZXl3b3JkPipT
dXJnZXJ5PC9rZXl3b3JkPjxrZXl3b3JkPlRyZWF0bWVudDwva2V5d29yZD48L2tleXdvcmRzPjxk
YXRlcz48eWVhcj4xOTg2PC95ZWFyPjxwdWItZGF0ZXM+PGRhdGU+SmFuPC9kYXRlPjwvcHViLWRh
dGVzPjwvZGF0ZXM+PGlzYm4+MDAxMC03ODI0IChQcmludCkmI3hEOzAwMTAtNzgyNDwvaXNibj48
YWNjZXNzaW9uLW51bT4zMDgyNTkxPC9hY2Nlc3Npb24tbnVtPjx1cmxzPjwvdXJscz48cmVtb3Rl
LWRhdGFiYXNlLXByb3ZpZGVyPk5MTTwvcmVtb3RlLWRhdGFiYXNlLXByb3ZpZGVyPjxsYW5ndWFn
ZT5lbmc8L2xhbmd1YWdlPjwvcmVjb3JkPjwvQ2l0ZT48Q2l0ZT48QXV0aG9yPk5pbHNzb248L0F1
dGhvcj48WWVhcj4xOTg1PC9ZZWFyPjxSZWNOdW0+MjU8L1JlY051bT48cmVjb3JkPjxyZWMtbnVt
YmVyPjI1PC9yZWMtbnVtYmVyPjxmb3JlaWduLWtleXM+PGtleSBhcHA9IkVOIiBkYi1pZD0icGRl
dHRlZmZpZnBlZHNlc2YwN3ZyOXNtcnRkZTI1ZmV2ZXo1IiB0aW1lc3RhbXA9IjAiPjI1PC9rZXk+
PC9mb3JlaWduLWtleXM+PHJlZi10eXBlIG5hbWU9IkpvdXJuYWwgQXJ0aWNsZSI+MTc8L3JlZi10
eXBlPjxjb250cmlidXRvcnM+PGF1dGhvcnM+PGF1dGhvcj5OaWxzc29uLCBMLiBPLjwvYXV0aG9y
PjxhdXRob3I+VmljdG9yLCBBLjwvYXV0aG9yPjxhdXRob3I+S3JhbCwgSi4gRy48L2F1dGhvcj48
YXV0aG9yPkpvaGFuc3NvbiwgRS4gRC48L2F1dGhvcj48YXV0aG9yPktvY2ssIE4uIEcuPC9hdXRo
b3I+PC9hdXRob3JzPjwvY29udHJpYnV0b3JzPjx0aXRsZXM+PHRpdGxlPkFic29ycHRpb24gb2Yg
YW4gb3JhbCBjb250cmFjZXB0aXZlIGdlc3RhZ2VuIGluIHVsY2VyYXRpdmUgY29saXRpcyBiZWZv
cmUgYW5kIGFmdGVyIHByb2N0b2NvbGVjdG9teSBhbmQgY29uc3RydWN0aW9uIG9mIGEgY29udGlu
ZW50IGlsZW9zdG9teTwvdGl0bGU+PHNlY29uZGFyeS10aXRsZT5Db250cmFjZXB0aW9uPC9zZWNv
bmRhcnktdGl0bGU+PGFsdC10aXRsZT5Db250cmFjZXB0aW9uPC9hbHQtdGl0bGU+PC90aXRsZXM+
PHBlcmlvZGljYWw+PGZ1bGwtdGl0bGU+Q29udHJhY2VwdGlvbjwvZnVsbC10aXRsZT48YWJici0x
PkNvbnRyYWNlcHRpb248L2FiYnItMT48L3BlcmlvZGljYWw+PGFsdC1wZXJpb2RpY2FsPjxmdWxs
LXRpdGxlPkNvbnRyYWNlcHRpb248L2Z1bGwtdGl0bGU+PGFiYnItMT5Db250cmFjZXB0aW9uPC9h
YmJyLTE+PC9hbHQtcGVyaW9kaWNhbD48cGFnZXM+MTk1LTIwNDwvcGFnZXM+PHZvbHVtZT4zMTwv
dm9sdW1lPjxudW1iZXI+MjwvbnVtYmVyPjxlZGl0aW9uPjE5ODUvMDIvMDE8L2VkaXRpb24+PGtl
eXdvcmRzPjxrZXl3b3JkPkFkdWx0PC9rZXl3b3JkPjxrZXl3b3JkPipDb2xlY3RvbXk8L2tleXdv
cmQ+PGtleXdvcmQ+Q29saXRpcywgVWxjZXJhdGl2ZS8qYmxvb2Qvc3VyZ2VyeTwva2V5d29yZD48
a2V5d29yZD5Db250cmFjZXB0aXZlcywgT3JhbCwgQ29tYmluZWQvYmxvb2Q8L2tleXdvcmQ+PGtl
eXdvcmQ+RmVtYWxlPC9rZXl3b3JkPjxrZXl3b3JkPkh1bWFuczwva2V5d29yZD48a2V5d29yZD4q
SWxlb3N0b215PC9rZXl3b3JkPjxrZXl3b3JkPipJbnRlc3RpbmFsIEFic29ycHRpb248L2tleXdv
cmQ+PGtleXdvcmQ+S2luZXRpY3M8L2tleXdvcmQ+PGtleXdvcmQ+TGV2b25vcmdlc3RyZWw8L2tl
eXdvcmQ+PGtleXdvcmQ+Tm9yZ2VzdHJlbC8qYmxvb2Q8L2tleXdvcmQ+PGtleXdvcmQ+UG9zdG9w
ZXJhdGl2ZSBDb21wbGljYXRpb25zL2Jsb29kPC9rZXl3b3JkPjwva2V5d29yZHM+PGRhdGVzPjx5
ZWFyPjE5ODU8L3llYXI+PHB1Yi1kYXRlcz48ZGF0ZT5GZWI8L2RhdGU+PC9wdWItZGF0ZXM+PC9k
YXRlcz48aXNibj4wMDEwLTc4MjQgKFByaW50KSYjeEQ7MDAxMC03ODI0PC9pc2JuPjxhY2Nlc3Np
b24tbnVtPjM5MjEzMTA8L2FjY2Vzc2lvbi1udW0+PHVybHM+PC91cmxzPjxyZW1vdGUtZGF0YWJh
c2UtcHJvdmlkZXI+TkxNPC9yZW1vdGUtZGF0YWJhc2UtcHJvdmlkZXI+PGxhbmd1YWdlPmVuZzwv
bGFuZ3VhZ2U+PC9yZWNvcmQ+PC9DaXRlPjwvRW5kTm90ZT5=
</w:fldData>
        </w:fldChar>
      </w:r>
      <w:r w:rsidRPr="00416EA5">
        <w:rPr>
          <w:rFonts w:ascii="Book Antiqua" w:eastAsia="Cambria" w:hAnsi="Book Antiqua" w:cs="Arial"/>
          <w:sz w:val="24"/>
          <w:szCs w:val="24"/>
          <w:bdr w:val="none" w:sz="0" w:space="0" w:color="auto" w:frame="1"/>
          <w:shd w:val="clear" w:color="auto" w:fill="FFFFFF"/>
          <w:vertAlign w:val="superscript"/>
        </w:rPr>
        <w:instrText xml:space="preserve"> ADDIN EN.CITE </w:instrText>
      </w:r>
      <w:r w:rsidRPr="00416EA5">
        <w:rPr>
          <w:rFonts w:ascii="Book Antiqua" w:eastAsia="Cambria" w:hAnsi="Book Antiqua" w:cs="Arial"/>
          <w:sz w:val="24"/>
          <w:szCs w:val="24"/>
          <w:bdr w:val="none" w:sz="0" w:space="0" w:color="auto" w:frame="1"/>
          <w:shd w:val="clear" w:color="auto" w:fill="FFFFFF"/>
          <w:vertAlign w:val="superscript"/>
        </w:rPr>
        <w:fldChar w:fldCharType="begin">
          <w:fldData xml:space="preserve">PEVuZE5vdGU+PENpdGU+PEF1dGhvcj5HcmltbWVyPC9BdXRob3I+PFllYXI+MTk4NjwvWWVhcj48
UmVjTnVtPjIzPC9SZWNOdW0+PERpc3BsYXlUZXh0PjxzdHlsZSBmYWNlPSJzdXBlcnNjcmlwdCI+
WzExMiwgMTEzXTwvc3R5bGU+PC9EaXNwbGF5VGV4dD48cmVjb3JkPjxyZWMtbnVtYmVyPjIzPC9y
ZWMtbnVtYmVyPjxmb3JlaWduLWtleXM+PGtleSBhcHA9IkVOIiBkYi1pZD0icGRldHRlZmZpZnBl
ZHNlc2YwN3ZyOXNtcnRkZTI1ZmV2ZXo1IiB0aW1lc3RhbXA9IjAiPjIzPC9rZXk+PC9mb3JlaWdu
LWtleXM+PHJlZi10eXBlIG5hbWU9IkpvdXJuYWwgQXJ0aWNsZSI+MTc8L3JlZi10eXBlPjxjb250
cmlidXRvcnM+PGF1dGhvcnM+PGF1dGhvcj5HcmltbWVyLCBTLiBGLjwvYXV0aG9yPjxhdXRob3I+
QmFjaywgRC4gSi48L2F1dGhvcj48YXV0aG9yPk9ybWUsIE0uIEwuPC9hdXRob3I+PGF1dGhvcj5D
b3dpZSwgQS48L2F1dGhvcj48YXV0aG9yPkdpbG1vcmUsIEkuPC9hdXRob3I+PGF1dGhvcj5Uamlh
LCBKLjwvYXV0aG9yPjwvYXV0aG9ycz48L2NvbnRyaWJ1dG9ycz48dGl0bGVzPjx0aXRsZT5UaGUg
YmlvYXZhaWxhYmlsaXR5IG9mIGV0aGlueWxvZXN0cmFkaW9sIGFuZCBsZXZvbm9yZ2VzdHJlbCBp
biBwYXRpZW50cyB3aXRoIGFuIGlsZW9zdG9teTwvdGl0bGU+PHNlY29uZGFyeS10aXRsZT5Db250
cmFjZXB0aW9uPC9zZWNvbmRhcnktdGl0bGU+PGFsdC10aXRsZT5Db250cmFjZXB0aW9uPC9hbHQt
dGl0bGU+PC90aXRsZXM+PHBlcmlvZGljYWw+PGZ1bGwtdGl0bGU+Q29udHJhY2VwdGlvbjwvZnVs
bC10aXRsZT48YWJici0xPkNvbnRyYWNlcHRpb248L2FiYnItMT48L3BlcmlvZGljYWw+PGFsdC1w
ZXJpb2RpY2FsPjxmdWxsLXRpdGxlPkNvbnRyYWNlcHRpb248L2Z1bGwtdGl0bGU+PGFiYnItMT5D
b250cmFjZXB0aW9uPC9hYmJyLTE+PC9hbHQtcGVyaW9kaWNhbD48cGFnZXM+NTEtOTwvcGFnZXM+
PHZvbHVtZT4zMzwvdm9sdW1lPjxudW1iZXI+MTwvbnVtYmVyPjxlZGl0aW9uPjE5ODYvMDEvMDE8
L2VkaXRpb24+PGtleXdvcmRzPjxrZXl3b3JkPkFkdWx0PC9rZXl3b3JkPjxrZXl3b3JkPkJpb2xv
Z2ljYWwgQXZhaWxhYmlsaXR5PC9rZXl3b3JkPjxrZXl3b3JkPipDb250cmFjZXB0aXZlcywgT3Jh
bCwgQ29tYmluZWQ8L2tleXdvcmQ+PGtleXdvcmQ+RXRoaW55bCBFc3RyYWRpb2wvYmxvb2QvKm1l
dGFib2xpc208L2tleXdvcmQ+PGtleXdvcmQ+RmVtYWxlPC9rZXl3b3JkPjxrZXl3b3JkPkh1bWFu
czwva2V5d29yZD48a2V5d29yZD4qSWxlb3N0b215PC9rZXl3b3JkPjxrZXl3b3JkPktpbmV0aWNz
PC9rZXl3b3JkPjxrZXl3b3JkPkxldm9ub3JnZXN0cmVsPC9rZXl3b3JkPjxrZXl3b3JkPk5vcmdl
c3RyZWwvYmxvb2QvKm1ldGFib2xpc208L2tleXdvcmQ+PGtleXdvcmQ+VGltZSBGYWN0b3JzPC9r
ZXl3b3JkPjxrZXl3b3JkPkJpb2xvZ3k8L2tleXdvcmQ+PGtleXdvcmQ+Q29udHJhY2VwdGlvbjwv
a2V5d29yZD48a2V5d29yZD5Db250cmFjZXB0aXZlIEFnZW50cywgRXN0cm9nZW4tLWFkbWluaXN0
cmFjdGlvbiBhbmQgZG9zYWdlPC9rZXl3b3JkPjxrZXl3b3JkPkNvbnRyYWNlcHRpdmUgQWdlbnRz
LCBFc3Ryb2dlbi0tYW5hbHlzaXM8L2tleXdvcmQ+PGtleXdvcmQ+Q29udHJhY2VwdGl2ZSBBZ2Vu
dHMsIEVzdHJvZ2VuLS1waGFybWFjb2R5bmFtaWNzPC9rZXl3b3JkPjxrZXl3b3JkPkNvbnRyYWNl
cHRpdmUgQWdlbnRzLCBGZW1hbGUtLWFkbWluaXN0cmFjdGlvbiBhbmQgZG9zYWdlPC9rZXl3b3Jk
PjxrZXl3b3JkPkNvbnRyYWNlcHRpdmUgQWdlbnRzLCBGZW1hbGUtLWFuYWx5c2lzPC9rZXl3b3Jk
PjxrZXl3b3JkPkNvbnRyYWNlcHRpdmUgQWdlbnRzLCBGZW1hbGUtLXBoYXJtYWNvZHluYW1pY3M8
L2tleXdvcmQ+PGtleXdvcmQ+Q29udHJhY2VwdGl2ZSBBZ2VudHMsIFByb2dlc3Rpbi0tYWRtaW5p
c3RyYWN0aW9uIGFuZCBkb3NhZ2U8L2tleXdvcmQ+PGtleXdvcmQ+Q29udHJhY2VwdGl2ZSBBZ2Vu
dHMsIFByb2dlc3Rpbi0tYW5hbHlzaXM8L2tleXdvcmQ+PGtleXdvcmQ+Q29udHJhY2VwdGl2ZSBB
Z2VudHMsIFByb2dlc3Rpbi0tcGhhcm1hY29keW5hbWljczwva2V5d29yZD48a2V5d29yZD5Db250
cmFjZXB0aXZlIEFnZW50cy0tYWRtaW5pc3RyYWN0aW9uIGFuZCBkb3NhZ2U8L2tleXdvcmQ+PGtl
eXdvcmQ+Q29udHJhY2VwdGl2ZSBBZ2VudHMtLWFuYWx5c2lzPC9rZXl3b3JkPjxrZXl3b3JkPkNv
bnRyYWNlcHRpdmUgQWdlbnRzLS1waGFybWFjb2R5bmFtaWNzPC9rZXl3b3JkPjxrZXl3b3JkPipE
aXNlYXNlczwva2V5d29yZD48a2V5d29yZD5FbmRvY3JpbmUgU3lzdGVtPC9rZXl3b3JkPjxrZXl3
b3JkPipFdGhpbnlsIEVzdHJhZGlvbC0tYWRtaW5pc3RyYWN0aW9uIGFuZCBkb3NhZ2U8L2tleXdv
cmQ+PGtleXdvcmQ+KkV0aGlueWwgRXN0cmFkaW9sLS1hbmFseXNpczwva2V5d29yZD48a2V5d29y
ZD4qRXRoaW55bCBFc3RyYWRpb2wtLXBoYXJtYWNvZHluYW1pY3M8L2tleXdvcmQ+PGtleXdvcmQ+
RmFtaWx5IFBsYW5uaW5nPC9rZXl3b3JkPjxrZXl3b3JkPipHYXN0cm9pbnRlc3RpbmFsIEVmZmVj
dHM8L2tleXdvcmQ+PGtleXdvcmQ+Kkhvcm1vbmVzPC9rZXl3b3JkPjxrZXl3b3JkPipMZXZvbm9y
Z2VzdHJlbC0tYWRtaW5pc3RyYWN0aW9uIGFuZCBkb3NhZ2U8L2tleXdvcmQ+PGtleXdvcmQ+Kkxl
dm9ub3JnZXN0cmVsLS1hbmFseXNpczwva2V5d29yZD48a2V5d29yZD4qTGV2b25vcmdlc3RyZWwt
LXBoYXJtYWNvZHluYW1pY3M8L2tleXdvcmQ+PGtleXdvcmQ+UGh5c2lvbG9neTwva2V5d29yZD48
a2V5d29yZD4qUmVwcm9kdWN0aXZlIENvbnRyb2wgQWdlbnRzPC9rZXl3b3JkPjxrZXl3b3JkPipT
dXJnZXJ5PC9rZXl3b3JkPjxrZXl3b3JkPlRyZWF0bWVudDwva2V5d29yZD48L2tleXdvcmRzPjxk
YXRlcz48eWVhcj4xOTg2PC95ZWFyPjxwdWItZGF0ZXM+PGRhdGU+SmFuPC9kYXRlPjwvcHViLWRh
dGVzPjwvZGF0ZXM+PGlzYm4+MDAxMC03ODI0IChQcmludCkmI3hEOzAwMTAtNzgyNDwvaXNibj48
YWNjZXNzaW9uLW51bT4zMDgyNTkxPC9hY2Nlc3Npb24tbnVtPjx1cmxzPjwvdXJscz48cmVtb3Rl
LWRhdGFiYXNlLXByb3ZpZGVyPk5MTTwvcmVtb3RlLWRhdGFiYXNlLXByb3ZpZGVyPjxsYW5ndWFn
ZT5lbmc8L2xhbmd1YWdlPjwvcmVjb3JkPjwvQ2l0ZT48Q2l0ZT48QXV0aG9yPk5pbHNzb248L0F1
dGhvcj48WWVhcj4xOTg1PC9ZZWFyPjxSZWNOdW0+MjU8L1JlY051bT48cmVjb3JkPjxyZWMtbnVt
YmVyPjI1PC9yZWMtbnVtYmVyPjxmb3JlaWduLWtleXM+PGtleSBhcHA9IkVOIiBkYi1pZD0icGRl
dHRlZmZpZnBlZHNlc2YwN3ZyOXNtcnRkZTI1ZmV2ZXo1IiB0aW1lc3RhbXA9IjAiPjI1PC9rZXk+
PC9mb3JlaWduLWtleXM+PHJlZi10eXBlIG5hbWU9IkpvdXJuYWwgQXJ0aWNsZSI+MTc8L3JlZi10
eXBlPjxjb250cmlidXRvcnM+PGF1dGhvcnM+PGF1dGhvcj5OaWxzc29uLCBMLiBPLjwvYXV0aG9y
PjxhdXRob3I+VmljdG9yLCBBLjwvYXV0aG9yPjxhdXRob3I+S3JhbCwgSi4gRy48L2F1dGhvcj48
YXV0aG9yPkpvaGFuc3NvbiwgRS4gRC48L2F1dGhvcj48YXV0aG9yPktvY2ssIE4uIEcuPC9hdXRo
b3I+PC9hdXRob3JzPjwvY29udHJpYnV0b3JzPjx0aXRsZXM+PHRpdGxlPkFic29ycHRpb24gb2Yg
YW4gb3JhbCBjb250cmFjZXB0aXZlIGdlc3RhZ2VuIGluIHVsY2VyYXRpdmUgY29saXRpcyBiZWZv
cmUgYW5kIGFmdGVyIHByb2N0b2NvbGVjdG9teSBhbmQgY29uc3RydWN0aW9uIG9mIGEgY29udGlu
ZW50IGlsZW9zdG9teTwvdGl0bGU+PHNlY29uZGFyeS10aXRsZT5Db250cmFjZXB0aW9uPC9zZWNv
bmRhcnktdGl0bGU+PGFsdC10aXRsZT5Db250cmFjZXB0aW9uPC9hbHQtdGl0bGU+PC90aXRsZXM+
PHBlcmlvZGljYWw+PGZ1bGwtdGl0bGU+Q29udHJhY2VwdGlvbjwvZnVsbC10aXRsZT48YWJici0x
PkNvbnRyYWNlcHRpb248L2FiYnItMT48L3BlcmlvZGljYWw+PGFsdC1wZXJpb2RpY2FsPjxmdWxs
LXRpdGxlPkNvbnRyYWNlcHRpb248L2Z1bGwtdGl0bGU+PGFiYnItMT5Db250cmFjZXB0aW9uPC9h
YmJyLTE+PC9hbHQtcGVyaW9kaWNhbD48cGFnZXM+MTk1LTIwNDwvcGFnZXM+PHZvbHVtZT4zMTwv
dm9sdW1lPjxudW1iZXI+MjwvbnVtYmVyPjxlZGl0aW9uPjE5ODUvMDIvMDE8L2VkaXRpb24+PGtl
eXdvcmRzPjxrZXl3b3JkPkFkdWx0PC9rZXl3b3JkPjxrZXl3b3JkPipDb2xlY3RvbXk8L2tleXdv
cmQ+PGtleXdvcmQ+Q29saXRpcywgVWxjZXJhdGl2ZS8qYmxvb2Qvc3VyZ2VyeTwva2V5d29yZD48
a2V5d29yZD5Db250cmFjZXB0aXZlcywgT3JhbCwgQ29tYmluZWQvYmxvb2Q8L2tleXdvcmQ+PGtl
eXdvcmQ+RmVtYWxlPC9rZXl3b3JkPjxrZXl3b3JkPkh1bWFuczwva2V5d29yZD48a2V5d29yZD4q
SWxlb3N0b215PC9rZXl3b3JkPjxrZXl3b3JkPipJbnRlc3RpbmFsIEFic29ycHRpb248L2tleXdv
cmQ+PGtleXdvcmQ+S2luZXRpY3M8L2tleXdvcmQ+PGtleXdvcmQ+TGV2b25vcmdlc3RyZWw8L2tl
eXdvcmQ+PGtleXdvcmQ+Tm9yZ2VzdHJlbC8qYmxvb2Q8L2tleXdvcmQ+PGtleXdvcmQ+UG9zdG9w
ZXJhdGl2ZSBDb21wbGljYXRpb25zL2Jsb29kPC9rZXl3b3JkPjwva2V5d29yZHM+PGRhdGVzPjx5
ZWFyPjE5ODU8L3llYXI+PHB1Yi1kYXRlcz48ZGF0ZT5GZWI8L2RhdGU+PC9wdWItZGF0ZXM+PC9k
YXRlcz48aXNibj4wMDEwLTc4MjQgKFByaW50KSYjeEQ7MDAxMC03ODI0PC9pc2JuPjxhY2Nlc3Np
b24tbnVtPjM5MjEzMTA8L2FjY2Vzc2lvbi1udW0+PHVybHM+PC91cmxzPjxyZW1vdGUtZGF0YWJh
c2UtcHJvdmlkZXI+TkxNPC9yZW1vdGUtZGF0YWJhc2UtcHJvdmlkZXI+PGxhbmd1YWdlPmVuZzwv
bGFuZ3VhZ2U+PC9yZWNvcmQ+PC9DaXRlPjwvRW5kTm90ZT5=
</w:fldData>
        </w:fldChar>
      </w:r>
      <w:r w:rsidRPr="00416EA5">
        <w:rPr>
          <w:rFonts w:ascii="Book Antiqua" w:eastAsia="Cambria" w:hAnsi="Book Antiqua" w:cs="Arial"/>
          <w:sz w:val="24"/>
          <w:szCs w:val="24"/>
          <w:bdr w:val="none" w:sz="0" w:space="0" w:color="auto" w:frame="1"/>
          <w:shd w:val="clear" w:color="auto" w:fill="FFFFFF"/>
          <w:vertAlign w:val="superscript"/>
        </w:rPr>
        <w:instrText xml:space="preserve"> ADDIN EN.CITE.DATA </w:instrText>
      </w:r>
      <w:r w:rsidRPr="00416EA5">
        <w:rPr>
          <w:rFonts w:ascii="Book Antiqua" w:eastAsia="Cambria" w:hAnsi="Book Antiqua" w:cs="Arial"/>
          <w:sz w:val="24"/>
          <w:szCs w:val="24"/>
          <w:bdr w:val="none" w:sz="0" w:space="0" w:color="auto" w:frame="1"/>
          <w:shd w:val="clear" w:color="auto" w:fill="FFFFFF"/>
          <w:vertAlign w:val="superscript"/>
        </w:rPr>
      </w:r>
      <w:r w:rsidRPr="00416EA5">
        <w:rPr>
          <w:rFonts w:ascii="Book Antiqua" w:eastAsia="Cambria" w:hAnsi="Book Antiqua" w:cs="Arial"/>
          <w:sz w:val="24"/>
          <w:szCs w:val="24"/>
          <w:bdr w:val="none" w:sz="0" w:space="0" w:color="auto" w:frame="1"/>
          <w:shd w:val="clear" w:color="auto" w:fill="FFFFFF"/>
          <w:vertAlign w:val="superscript"/>
        </w:rPr>
        <w:fldChar w:fldCharType="end"/>
      </w:r>
      <w:r w:rsidRPr="00416EA5">
        <w:rPr>
          <w:rFonts w:ascii="Book Antiqua" w:eastAsia="Cambria" w:hAnsi="Book Antiqua" w:cs="Arial"/>
          <w:sz w:val="24"/>
          <w:szCs w:val="24"/>
          <w:bdr w:val="none" w:sz="0" w:space="0" w:color="auto" w:frame="1"/>
          <w:shd w:val="clear" w:color="auto" w:fill="FFFFFF"/>
          <w:vertAlign w:val="superscript"/>
        </w:rPr>
      </w:r>
      <w:r w:rsidRPr="00416EA5">
        <w:rPr>
          <w:rFonts w:ascii="Book Antiqua" w:eastAsia="Cambria" w:hAnsi="Book Antiqua" w:cs="Arial"/>
          <w:sz w:val="24"/>
          <w:szCs w:val="24"/>
          <w:bdr w:val="none" w:sz="0" w:space="0" w:color="auto" w:frame="1"/>
          <w:shd w:val="clear" w:color="auto" w:fill="FFFFFF"/>
          <w:vertAlign w:val="superscript"/>
        </w:rPr>
        <w:fldChar w:fldCharType="separate"/>
      </w:r>
      <w:r w:rsidR="002F751A" w:rsidRPr="00416EA5">
        <w:rPr>
          <w:rFonts w:ascii="Book Antiqua" w:eastAsia="Cambria" w:hAnsi="Book Antiqua" w:cs="Arial"/>
          <w:noProof/>
          <w:sz w:val="24"/>
          <w:szCs w:val="24"/>
          <w:bdr w:val="none" w:sz="0" w:space="0" w:color="auto" w:frame="1"/>
          <w:shd w:val="clear" w:color="auto" w:fill="FFFFFF"/>
          <w:vertAlign w:val="superscript"/>
        </w:rPr>
        <w:t>[119,</w:t>
      </w:r>
      <w:r w:rsidR="001741D1" w:rsidRPr="00416EA5">
        <w:rPr>
          <w:rFonts w:ascii="Book Antiqua" w:eastAsia="Cambria" w:hAnsi="Book Antiqua" w:cs="Arial"/>
          <w:noProof/>
          <w:sz w:val="24"/>
          <w:szCs w:val="24"/>
          <w:bdr w:val="none" w:sz="0" w:space="0" w:color="auto" w:frame="1"/>
          <w:shd w:val="clear" w:color="auto" w:fill="FFFFFF"/>
          <w:vertAlign w:val="superscript"/>
        </w:rPr>
        <w:t>120</w:t>
      </w:r>
      <w:r w:rsidRPr="00416EA5">
        <w:rPr>
          <w:rFonts w:ascii="Book Antiqua" w:eastAsia="Cambria" w:hAnsi="Book Antiqua" w:cs="Arial"/>
          <w:noProof/>
          <w:sz w:val="24"/>
          <w:szCs w:val="24"/>
          <w:bdr w:val="none" w:sz="0" w:space="0" w:color="auto" w:frame="1"/>
          <w:shd w:val="clear" w:color="auto" w:fill="FFFFFF"/>
          <w:vertAlign w:val="superscript"/>
        </w:rPr>
        <w:t>]</w:t>
      </w:r>
      <w:r w:rsidRPr="00416EA5">
        <w:rPr>
          <w:rFonts w:ascii="Book Antiqua" w:eastAsia="Cambria" w:hAnsi="Book Antiqua" w:cs="Arial"/>
          <w:sz w:val="24"/>
          <w:szCs w:val="24"/>
          <w:bdr w:val="none" w:sz="0" w:space="0" w:color="auto" w:frame="1"/>
          <w:shd w:val="clear" w:color="auto" w:fill="FFFFFF"/>
          <w:vertAlign w:val="superscript"/>
        </w:rPr>
        <w:fldChar w:fldCharType="end"/>
      </w:r>
      <w:r w:rsidRPr="00416EA5">
        <w:rPr>
          <w:rFonts w:ascii="Book Antiqua" w:eastAsia="Cambria" w:hAnsi="Book Antiqua" w:cs="Arial"/>
          <w:sz w:val="24"/>
          <w:szCs w:val="24"/>
          <w:shd w:val="clear" w:color="auto" w:fill="FFFFFF"/>
        </w:rPr>
        <w:t xml:space="preserve">. These studies found no significant differences in the absorption of OCPs among women with mild UC and those with an ileostomy following </w:t>
      </w:r>
      <w:proofErr w:type="spellStart"/>
      <w:r w:rsidRPr="00416EA5">
        <w:rPr>
          <w:rFonts w:ascii="Book Antiqua" w:eastAsia="Cambria" w:hAnsi="Book Antiqua" w:cs="Arial"/>
          <w:sz w:val="24"/>
          <w:szCs w:val="24"/>
          <w:shd w:val="clear" w:color="auto" w:fill="FFFFFF"/>
        </w:rPr>
        <w:t>proctocolectomy</w:t>
      </w:r>
      <w:proofErr w:type="spellEnd"/>
      <w:r w:rsidRPr="00416EA5">
        <w:rPr>
          <w:rFonts w:ascii="Book Antiqua" w:eastAsia="Cambria" w:hAnsi="Book Antiqua" w:cs="Arial"/>
          <w:sz w:val="24"/>
          <w:szCs w:val="24"/>
          <w:shd w:val="clear" w:color="auto" w:fill="FFFFFF"/>
        </w:rPr>
        <w:t xml:space="preserve"> with small </w:t>
      </w:r>
      <w:proofErr w:type="spellStart"/>
      <w:r w:rsidRPr="00416EA5">
        <w:rPr>
          <w:rFonts w:ascii="Book Antiqua" w:eastAsia="Cambria" w:hAnsi="Book Antiqua" w:cs="Arial"/>
          <w:sz w:val="24"/>
          <w:szCs w:val="24"/>
          <w:shd w:val="clear" w:color="auto" w:fill="FFFFFF"/>
        </w:rPr>
        <w:t>ileal</w:t>
      </w:r>
      <w:proofErr w:type="spellEnd"/>
      <w:r w:rsidRPr="00416EA5">
        <w:rPr>
          <w:rFonts w:ascii="Book Antiqua" w:eastAsia="Cambria" w:hAnsi="Book Antiqua" w:cs="Arial"/>
          <w:sz w:val="24"/>
          <w:szCs w:val="24"/>
          <w:shd w:val="clear" w:color="auto" w:fill="FFFFFF"/>
        </w:rPr>
        <w:t xml:space="preserve"> resections when compared with </w:t>
      </w:r>
      <w:r w:rsidR="002F751A" w:rsidRPr="00416EA5">
        <w:rPr>
          <w:rFonts w:ascii="Book Antiqua" w:eastAsia="Cambria" w:hAnsi="Book Antiqua" w:cs="Arial"/>
          <w:sz w:val="24"/>
          <w:szCs w:val="24"/>
          <w:shd w:val="clear" w:color="auto" w:fill="FFFFFF"/>
        </w:rPr>
        <w:lastRenderedPageBreak/>
        <w:t>healthy women</w:t>
      </w:r>
      <w:r w:rsidRPr="00416EA5">
        <w:rPr>
          <w:rFonts w:ascii="Book Antiqua" w:eastAsia="Cambria" w:hAnsi="Book Antiqua" w:cs="Arial"/>
          <w:sz w:val="24"/>
          <w:szCs w:val="24"/>
          <w:shd w:val="clear" w:color="auto" w:fill="FFFFFF"/>
        </w:rPr>
        <w:fldChar w:fldCharType="begin">
          <w:fldData xml:space="preserve">PEVuZE5vdGU+PENpdGU+PEF1dGhvcj5HcmltbWVyPC9BdXRob3I+PFllYXI+MTk4NjwvWWVhcj48
UmVjTnVtPjIzPC9SZWNOdW0+PERpc3BsYXlUZXh0PjxzdHlsZSBmYWNlPSJzdXBlcnNjcmlwdCI+
WzExMiwgMTEzXTwvc3R5bGU+PC9EaXNwbGF5VGV4dD48cmVjb3JkPjxyZWMtbnVtYmVyPjIzPC9y
ZWMtbnVtYmVyPjxmb3JlaWduLWtleXM+PGtleSBhcHA9IkVOIiBkYi1pZD0icGRldHRlZmZpZnBl
ZHNlc2YwN3ZyOXNtcnRkZTI1ZmV2ZXo1IiB0aW1lc3RhbXA9IjAiPjIzPC9rZXk+PC9mb3JlaWdu
LWtleXM+PHJlZi10eXBlIG5hbWU9IkpvdXJuYWwgQXJ0aWNsZSI+MTc8L3JlZi10eXBlPjxjb250
cmlidXRvcnM+PGF1dGhvcnM+PGF1dGhvcj5HcmltbWVyLCBTLiBGLjwvYXV0aG9yPjxhdXRob3I+
QmFjaywgRC4gSi48L2F1dGhvcj48YXV0aG9yPk9ybWUsIE0uIEwuPC9hdXRob3I+PGF1dGhvcj5D
b3dpZSwgQS48L2F1dGhvcj48YXV0aG9yPkdpbG1vcmUsIEkuPC9hdXRob3I+PGF1dGhvcj5Uamlh
LCBKLjwvYXV0aG9yPjwvYXV0aG9ycz48L2NvbnRyaWJ1dG9ycz48dGl0bGVzPjx0aXRsZT5UaGUg
YmlvYXZhaWxhYmlsaXR5IG9mIGV0aGlueWxvZXN0cmFkaW9sIGFuZCBsZXZvbm9yZ2VzdHJlbCBp
biBwYXRpZW50cyB3aXRoIGFuIGlsZW9zdG9teTwvdGl0bGU+PHNlY29uZGFyeS10aXRsZT5Db250
cmFjZXB0aW9uPC9zZWNvbmRhcnktdGl0bGU+PGFsdC10aXRsZT5Db250cmFjZXB0aW9uPC9hbHQt
dGl0bGU+PC90aXRsZXM+PHBlcmlvZGljYWw+PGZ1bGwtdGl0bGU+Q29udHJhY2VwdGlvbjwvZnVs
bC10aXRsZT48YWJici0xPkNvbnRyYWNlcHRpb248L2FiYnItMT48L3BlcmlvZGljYWw+PGFsdC1w
ZXJpb2RpY2FsPjxmdWxsLXRpdGxlPkNvbnRyYWNlcHRpb248L2Z1bGwtdGl0bGU+PGFiYnItMT5D
b250cmFjZXB0aW9uPC9hYmJyLTE+PC9hbHQtcGVyaW9kaWNhbD48cGFnZXM+NTEtOTwvcGFnZXM+
PHZvbHVtZT4zMzwvdm9sdW1lPjxudW1iZXI+MTwvbnVtYmVyPjxlZGl0aW9uPjE5ODYvMDEvMDE8
L2VkaXRpb24+PGtleXdvcmRzPjxrZXl3b3JkPkFkdWx0PC9rZXl3b3JkPjxrZXl3b3JkPkJpb2xv
Z2ljYWwgQXZhaWxhYmlsaXR5PC9rZXl3b3JkPjxrZXl3b3JkPipDb250cmFjZXB0aXZlcywgT3Jh
bCwgQ29tYmluZWQ8L2tleXdvcmQ+PGtleXdvcmQ+RXRoaW55bCBFc3RyYWRpb2wvYmxvb2QvKm1l
dGFib2xpc208L2tleXdvcmQ+PGtleXdvcmQ+RmVtYWxlPC9rZXl3b3JkPjxrZXl3b3JkPkh1bWFu
czwva2V5d29yZD48a2V5d29yZD4qSWxlb3N0b215PC9rZXl3b3JkPjxrZXl3b3JkPktpbmV0aWNz
PC9rZXl3b3JkPjxrZXl3b3JkPkxldm9ub3JnZXN0cmVsPC9rZXl3b3JkPjxrZXl3b3JkPk5vcmdl
c3RyZWwvYmxvb2QvKm1ldGFib2xpc208L2tleXdvcmQ+PGtleXdvcmQ+VGltZSBGYWN0b3JzPC9r
ZXl3b3JkPjxrZXl3b3JkPkJpb2xvZ3k8L2tleXdvcmQ+PGtleXdvcmQ+Q29udHJhY2VwdGlvbjwv
a2V5d29yZD48a2V5d29yZD5Db250cmFjZXB0aXZlIEFnZW50cywgRXN0cm9nZW4tLWFkbWluaXN0
cmFjdGlvbiBhbmQgZG9zYWdlPC9rZXl3b3JkPjxrZXl3b3JkPkNvbnRyYWNlcHRpdmUgQWdlbnRz
LCBFc3Ryb2dlbi0tYW5hbHlzaXM8L2tleXdvcmQ+PGtleXdvcmQ+Q29udHJhY2VwdGl2ZSBBZ2Vu
dHMsIEVzdHJvZ2VuLS1waGFybWFjb2R5bmFtaWNzPC9rZXl3b3JkPjxrZXl3b3JkPkNvbnRyYWNl
cHRpdmUgQWdlbnRzLCBGZW1hbGUtLWFkbWluaXN0cmFjdGlvbiBhbmQgZG9zYWdlPC9rZXl3b3Jk
PjxrZXl3b3JkPkNvbnRyYWNlcHRpdmUgQWdlbnRzLCBGZW1hbGUtLWFuYWx5c2lzPC9rZXl3b3Jk
PjxrZXl3b3JkPkNvbnRyYWNlcHRpdmUgQWdlbnRzLCBGZW1hbGUtLXBoYXJtYWNvZHluYW1pY3M8
L2tleXdvcmQ+PGtleXdvcmQ+Q29udHJhY2VwdGl2ZSBBZ2VudHMsIFByb2dlc3Rpbi0tYWRtaW5p
c3RyYWN0aW9uIGFuZCBkb3NhZ2U8L2tleXdvcmQ+PGtleXdvcmQ+Q29udHJhY2VwdGl2ZSBBZ2Vu
dHMsIFByb2dlc3Rpbi0tYW5hbHlzaXM8L2tleXdvcmQ+PGtleXdvcmQ+Q29udHJhY2VwdGl2ZSBB
Z2VudHMsIFByb2dlc3Rpbi0tcGhhcm1hY29keW5hbWljczwva2V5d29yZD48a2V5d29yZD5Db250
cmFjZXB0aXZlIEFnZW50cy0tYWRtaW5pc3RyYWN0aW9uIGFuZCBkb3NhZ2U8L2tleXdvcmQ+PGtl
eXdvcmQ+Q29udHJhY2VwdGl2ZSBBZ2VudHMtLWFuYWx5c2lzPC9rZXl3b3JkPjxrZXl3b3JkPkNv
bnRyYWNlcHRpdmUgQWdlbnRzLS1waGFybWFjb2R5bmFtaWNzPC9rZXl3b3JkPjxrZXl3b3JkPipE
aXNlYXNlczwva2V5d29yZD48a2V5d29yZD5FbmRvY3JpbmUgU3lzdGVtPC9rZXl3b3JkPjxrZXl3
b3JkPipFdGhpbnlsIEVzdHJhZGlvbC0tYWRtaW5pc3RyYWN0aW9uIGFuZCBkb3NhZ2U8L2tleXdv
cmQ+PGtleXdvcmQ+KkV0aGlueWwgRXN0cmFkaW9sLS1hbmFseXNpczwva2V5d29yZD48a2V5d29y
ZD4qRXRoaW55bCBFc3RyYWRpb2wtLXBoYXJtYWNvZHluYW1pY3M8L2tleXdvcmQ+PGtleXdvcmQ+
RmFtaWx5IFBsYW5uaW5nPC9rZXl3b3JkPjxrZXl3b3JkPipHYXN0cm9pbnRlc3RpbmFsIEVmZmVj
dHM8L2tleXdvcmQ+PGtleXdvcmQ+Kkhvcm1vbmVzPC9rZXl3b3JkPjxrZXl3b3JkPipMZXZvbm9y
Z2VzdHJlbC0tYWRtaW5pc3RyYWN0aW9uIGFuZCBkb3NhZ2U8L2tleXdvcmQ+PGtleXdvcmQ+Kkxl
dm9ub3JnZXN0cmVsLS1hbmFseXNpczwva2V5d29yZD48a2V5d29yZD4qTGV2b25vcmdlc3RyZWwt
LXBoYXJtYWNvZHluYW1pY3M8L2tleXdvcmQ+PGtleXdvcmQ+UGh5c2lvbG9neTwva2V5d29yZD48
a2V5d29yZD4qUmVwcm9kdWN0aXZlIENvbnRyb2wgQWdlbnRzPC9rZXl3b3JkPjxrZXl3b3JkPipT
dXJnZXJ5PC9rZXl3b3JkPjxrZXl3b3JkPlRyZWF0bWVudDwva2V5d29yZD48L2tleXdvcmRzPjxk
YXRlcz48eWVhcj4xOTg2PC95ZWFyPjxwdWItZGF0ZXM+PGRhdGU+SmFuPC9kYXRlPjwvcHViLWRh
dGVzPjwvZGF0ZXM+PGlzYm4+MDAxMC03ODI0IChQcmludCkmI3hEOzAwMTAtNzgyNDwvaXNibj48
YWNjZXNzaW9uLW51bT4zMDgyNTkxPC9hY2Nlc3Npb24tbnVtPjx1cmxzPjwvdXJscz48cmVtb3Rl
LWRhdGFiYXNlLXByb3ZpZGVyPk5MTTwvcmVtb3RlLWRhdGFiYXNlLXByb3ZpZGVyPjxsYW5ndWFn
ZT5lbmc8L2xhbmd1YWdlPjwvcmVjb3JkPjwvQ2l0ZT48Q2l0ZT48QXV0aG9yPk5pbHNzb248L0F1
dGhvcj48WWVhcj4xOTg1PC9ZZWFyPjxSZWNOdW0+MjU8L1JlY051bT48cmVjb3JkPjxyZWMtbnVt
YmVyPjI1PC9yZWMtbnVtYmVyPjxmb3JlaWduLWtleXM+PGtleSBhcHA9IkVOIiBkYi1pZD0icGRl
dHRlZmZpZnBlZHNlc2YwN3ZyOXNtcnRkZTI1ZmV2ZXo1IiB0aW1lc3RhbXA9IjAiPjI1PC9rZXk+
PC9mb3JlaWduLWtleXM+PHJlZi10eXBlIG5hbWU9IkpvdXJuYWwgQXJ0aWNsZSI+MTc8L3JlZi10
eXBlPjxjb250cmlidXRvcnM+PGF1dGhvcnM+PGF1dGhvcj5OaWxzc29uLCBMLiBPLjwvYXV0aG9y
PjxhdXRob3I+VmljdG9yLCBBLjwvYXV0aG9yPjxhdXRob3I+S3JhbCwgSi4gRy48L2F1dGhvcj48
YXV0aG9yPkpvaGFuc3NvbiwgRS4gRC48L2F1dGhvcj48YXV0aG9yPktvY2ssIE4uIEcuPC9hdXRo
b3I+PC9hdXRob3JzPjwvY29udHJpYnV0b3JzPjx0aXRsZXM+PHRpdGxlPkFic29ycHRpb24gb2Yg
YW4gb3JhbCBjb250cmFjZXB0aXZlIGdlc3RhZ2VuIGluIHVsY2VyYXRpdmUgY29saXRpcyBiZWZv
cmUgYW5kIGFmdGVyIHByb2N0b2NvbGVjdG9teSBhbmQgY29uc3RydWN0aW9uIG9mIGEgY29udGlu
ZW50IGlsZW9zdG9teTwvdGl0bGU+PHNlY29uZGFyeS10aXRsZT5Db250cmFjZXB0aW9uPC9zZWNv
bmRhcnktdGl0bGU+PGFsdC10aXRsZT5Db250cmFjZXB0aW9uPC9hbHQtdGl0bGU+PC90aXRsZXM+
PHBlcmlvZGljYWw+PGZ1bGwtdGl0bGU+Q29udHJhY2VwdGlvbjwvZnVsbC10aXRsZT48YWJici0x
PkNvbnRyYWNlcHRpb248L2FiYnItMT48L3BlcmlvZGljYWw+PGFsdC1wZXJpb2RpY2FsPjxmdWxs
LXRpdGxlPkNvbnRyYWNlcHRpb248L2Z1bGwtdGl0bGU+PGFiYnItMT5Db250cmFjZXB0aW9uPC9h
YmJyLTE+PC9hbHQtcGVyaW9kaWNhbD48cGFnZXM+MTk1LTIwNDwvcGFnZXM+PHZvbHVtZT4zMTwv
dm9sdW1lPjxudW1iZXI+MjwvbnVtYmVyPjxlZGl0aW9uPjE5ODUvMDIvMDE8L2VkaXRpb24+PGtl
eXdvcmRzPjxrZXl3b3JkPkFkdWx0PC9rZXl3b3JkPjxrZXl3b3JkPipDb2xlY3RvbXk8L2tleXdv
cmQ+PGtleXdvcmQ+Q29saXRpcywgVWxjZXJhdGl2ZS8qYmxvb2Qvc3VyZ2VyeTwva2V5d29yZD48
a2V5d29yZD5Db250cmFjZXB0aXZlcywgT3JhbCwgQ29tYmluZWQvYmxvb2Q8L2tleXdvcmQ+PGtl
eXdvcmQ+RmVtYWxlPC9rZXl3b3JkPjxrZXl3b3JkPkh1bWFuczwva2V5d29yZD48a2V5d29yZD4q
SWxlb3N0b215PC9rZXl3b3JkPjxrZXl3b3JkPipJbnRlc3RpbmFsIEFic29ycHRpb248L2tleXdv
cmQ+PGtleXdvcmQ+S2luZXRpY3M8L2tleXdvcmQ+PGtleXdvcmQ+TGV2b25vcmdlc3RyZWw8L2tl
eXdvcmQ+PGtleXdvcmQ+Tm9yZ2VzdHJlbC8qYmxvb2Q8L2tleXdvcmQ+PGtleXdvcmQ+UG9zdG9w
ZXJhdGl2ZSBDb21wbGljYXRpb25zL2Jsb29kPC9rZXl3b3JkPjwva2V5d29yZHM+PGRhdGVzPjx5
ZWFyPjE5ODU8L3llYXI+PHB1Yi1kYXRlcz48ZGF0ZT5GZWI8L2RhdGU+PC9wdWItZGF0ZXM+PC9k
YXRlcz48aXNibj4wMDEwLTc4MjQgKFByaW50KSYjeEQ7MDAxMC03ODI0PC9pc2JuPjxhY2Nlc3Np
b24tbnVtPjM5MjEzMTA8L2FjY2Vzc2lvbi1udW0+PHVybHM+PC91cmxzPjxyZW1vdGUtZGF0YWJh
c2UtcHJvdmlkZXI+TkxNPC9yZW1vdGUtZGF0YWJhc2UtcHJvdmlkZXI+PGxhbmd1YWdlPmVuZzwv
bGFuZ3VhZ2U+PC9yZWNvcmQ+PC9DaXRlPjwvRW5kTm90ZT5=
</w:fldData>
        </w:fldChar>
      </w:r>
      <w:r w:rsidRPr="00416EA5">
        <w:rPr>
          <w:rFonts w:ascii="Book Antiqua" w:eastAsia="Cambria" w:hAnsi="Book Antiqua" w:cs="Arial"/>
          <w:sz w:val="24"/>
          <w:szCs w:val="24"/>
          <w:shd w:val="clear" w:color="auto" w:fill="FFFFFF"/>
        </w:rPr>
        <w:instrText xml:space="preserve"> ADDIN EN.CITE </w:instrText>
      </w:r>
      <w:r w:rsidRPr="00416EA5">
        <w:rPr>
          <w:rFonts w:ascii="Book Antiqua" w:eastAsia="Cambria" w:hAnsi="Book Antiqua" w:cs="Arial"/>
          <w:sz w:val="24"/>
          <w:szCs w:val="24"/>
          <w:shd w:val="clear" w:color="auto" w:fill="FFFFFF"/>
        </w:rPr>
        <w:fldChar w:fldCharType="begin">
          <w:fldData xml:space="preserve">PEVuZE5vdGU+PENpdGU+PEF1dGhvcj5HcmltbWVyPC9BdXRob3I+PFllYXI+MTk4NjwvWWVhcj48
UmVjTnVtPjIzPC9SZWNOdW0+PERpc3BsYXlUZXh0PjxzdHlsZSBmYWNlPSJzdXBlcnNjcmlwdCI+
WzExMiwgMTEzXTwvc3R5bGU+PC9EaXNwbGF5VGV4dD48cmVjb3JkPjxyZWMtbnVtYmVyPjIzPC9y
ZWMtbnVtYmVyPjxmb3JlaWduLWtleXM+PGtleSBhcHA9IkVOIiBkYi1pZD0icGRldHRlZmZpZnBl
ZHNlc2YwN3ZyOXNtcnRkZTI1ZmV2ZXo1IiB0aW1lc3RhbXA9IjAiPjIzPC9rZXk+PC9mb3JlaWdu
LWtleXM+PHJlZi10eXBlIG5hbWU9IkpvdXJuYWwgQXJ0aWNsZSI+MTc8L3JlZi10eXBlPjxjb250
cmlidXRvcnM+PGF1dGhvcnM+PGF1dGhvcj5HcmltbWVyLCBTLiBGLjwvYXV0aG9yPjxhdXRob3I+
QmFjaywgRC4gSi48L2F1dGhvcj48YXV0aG9yPk9ybWUsIE0uIEwuPC9hdXRob3I+PGF1dGhvcj5D
b3dpZSwgQS48L2F1dGhvcj48YXV0aG9yPkdpbG1vcmUsIEkuPC9hdXRob3I+PGF1dGhvcj5Uamlh
LCBKLjwvYXV0aG9yPjwvYXV0aG9ycz48L2NvbnRyaWJ1dG9ycz48dGl0bGVzPjx0aXRsZT5UaGUg
YmlvYXZhaWxhYmlsaXR5IG9mIGV0aGlueWxvZXN0cmFkaW9sIGFuZCBsZXZvbm9yZ2VzdHJlbCBp
biBwYXRpZW50cyB3aXRoIGFuIGlsZW9zdG9teTwvdGl0bGU+PHNlY29uZGFyeS10aXRsZT5Db250
cmFjZXB0aW9uPC9zZWNvbmRhcnktdGl0bGU+PGFsdC10aXRsZT5Db250cmFjZXB0aW9uPC9hbHQt
dGl0bGU+PC90aXRsZXM+PHBlcmlvZGljYWw+PGZ1bGwtdGl0bGU+Q29udHJhY2VwdGlvbjwvZnVs
bC10aXRsZT48YWJici0xPkNvbnRyYWNlcHRpb248L2FiYnItMT48L3BlcmlvZGljYWw+PGFsdC1w
ZXJpb2RpY2FsPjxmdWxsLXRpdGxlPkNvbnRyYWNlcHRpb248L2Z1bGwtdGl0bGU+PGFiYnItMT5D
b250cmFjZXB0aW9uPC9hYmJyLTE+PC9hbHQtcGVyaW9kaWNhbD48cGFnZXM+NTEtOTwvcGFnZXM+
PHZvbHVtZT4zMzwvdm9sdW1lPjxudW1iZXI+MTwvbnVtYmVyPjxlZGl0aW9uPjE5ODYvMDEvMDE8
L2VkaXRpb24+PGtleXdvcmRzPjxrZXl3b3JkPkFkdWx0PC9rZXl3b3JkPjxrZXl3b3JkPkJpb2xv
Z2ljYWwgQXZhaWxhYmlsaXR5PC9rZXl3b3JkPjxrZXl3b3JkPipDb250cmFjZXB0aXZlcywgT3Jh
bCwgQ29tYmluZWQ8L2tleXdvcmQ+PGtleXdvcmQ+RXRoaW55bCBFc3RyYWRpb2wvYmxvb2QvKm1l
dGFib2xpc208L2tleXdvcmQ+PGtleXdvcmQ+RmVtYWxlPC9rZXl3b3JkPjxrZXl3b3JkPkh1bWFu
czwva2V5d29yZD48a2V5d29yZD4qSWxlb3N0b215PC9rZXl3b3JkPjxrZXl3b3JkPktpbmV0aWNz
PC9rZXl3b3JkPjxrZXl3b3JkPkxldm9ub3JnZXN0cmVsPC9rZXl3b3JkPjxrZXl3b3JkPk5vcmdl
c3RyZWwvYmxvb2QvKm1ldGFib2xpc208L2tleXdvcmQ+PGtleXdvcmQ+VGltZSBGYWN0b3JzPC9r
ZXl3b3JkPjxrZXl3b3JkPkJpb2xvZ3k8L2tleXdvcmQ+PGtleXdvcmQ+Q29udHJhY2VwdGlvbjwv
a2V5d29yZD48a2V5d29yZD5Db250cmFjZXB0aXZlIEFnZW50cywgRXN0cm9nZW4tLWFkbWluaXN0
cmFjdGlvbiBhbmQgZG9zYWdlPC9rZXl3b3JkPjxrZXl3b3JkPkNvbnRyYWNlcHRpdmUgQWdlbnRz
LCBFc3Ryb2dlbi0tYW5hbHlzaXM8L2tleXdvcmQ+PGtleXdvcmQ+Q29udHJhY2VwdGl2ZSBBZ2Vu
dHMsIEVzdHJvZ2VuLS1waGFybWFjb2R5bmFtaWNzPC9rZXl3b3JkPjxrZXl3b3JkPkNvbnRyYWNl
cHRpdmUgQWdlbnRzLCBGZW1hbGUtLWFkbWluaXN0cmFjdGlvbiBhbmQgZG9zYWdlPC9rZXl3b3Jk
PjxrZXl3b3JkPkNvbnRyYWNlcHRpdmUgQWdlbnRzLCBGZW1hbGUtLWFuYWx5c2lzPC9rZXl3b3Jk
PjxrZXl3b3JkPkNvbnRyYWNlcHRpdmUgQWdlbnRzLCBGZW1hbGUtLXBoYXJtYWNvZHluYW1pY3M8
L2tleXdvcmQ+PGtleXdvcmQ+Q29udHJhY2VwdGl2ZSBBZ2VudHMsIFByb2dlc3Rpbi0tYWRtaW5p
c3RyYWN0aW9uIGFuZCBkb3NhZ2U8L2tleXdvcmQ+PGtleXdvcmQ+Q29udHJhY2VwdGl2ZSBBZ2Vu
dHMsIFByb2dlc3Rpbi0tYW5hbHlzaXM8L2tleXdvcmQ+PGtleXdvcmQ+Q29udHJhY2VwdGl2ZSBB
Z2VudHMsIFByb2dlc3Rpbi0tcGhhcm1hY29keW5hbWljczwva2V5d29yZD48a2V5d29yZD5Db250
cmFjZXB0aXZlIEFnZW50cy0tYWRtaW5pc3RyYWN0aW9uIGFuZCBkb3NhZ2U8L2tleXdvcmQ+PGtl
eXdvcmQ+Q29udHJhY2VwdGl2ZSBBZ2VudHMtLWFuYWx5c2lzPC9rZXl3b3JkPjxrZXl3b3JkPkNv
bnRyYWNlcHRpdmUgQWdlbnRzLS1waGFybWFjb2R5bmFtaWNzPC9rZXl3b3JkPjxrZXl3b3JkPipE
aXNlYXNlczwva2V5d29yZD48a2V5d29yZD5FbmRvY3JpbmUgU3lzdGVtPC9rZXl3b3JkPjxrZXl3
b3JkPipFdGhpbnlsIEVzdHJhZGlvbC0tYWRtaW5pc3RyYWN0aW9uIGFuZCBkb3NhZ2U8L2tleXdv
cmQ+PGtleXdvcmQ+KkV0aGlueWwgRXN0cmFkaW9sLS1hbmFseXNpczwva2V5d29yZD48a2V5d29y
ZD4qRXRoaW55bCBFc3RyYWRpb2wtLXBoYXJtYWNvZHluYW1pY3M8L2tleXdvcmQ+PGtleXdvcmQ+
RmFtaWx5IFBsYW5uaW5nPC9rZXl3b3JkPjxrZXl3b3JkPipHYXN0cm9pbnRlc3RpbmFsIEVmZmVj
dHM8L2tleXdvcmQ+PGtleXdvcmQ+Kkhvcm1vbmVzPC9rZXl3b3JkPjxrZXl3b3JkPipMZXZvbm9y
Z2VzdHJlbC0tYWRtaW5pc3RyYWN0aW9uIGFuZCBkb3NhZ2U8L2tleXdvcmQ+PGtleXdvcmQ+Kkxl
dm9ub3JnZXN0cmVsLS1hbmFseXNpczwva2V5d29yZD48a2V5d29yZD4qTGV2b25vcmdlc3RyZWwt
LXBoYXJtYWNvZHluYW1pY3M8L2tleXdvcmQ+PGtleXdvcmQ+UGh5c2lvbG9neTwva2V5d29yZD48
a2V5d29yZD4qUmVwcm9kdWN0aXZlIENvbnRyb2wgQWdlbnRzPC9rZXl3b3JkPjxrZXl3b3JkPipT
dXJnZXJ5PC9rZXl3b3JkPjxrZXl3b3JkPlRyZWF0bWVudDwva2V5d29yZD48L2tleXdvcmRzPjxk
YXRlcz48eWVhcj4xOTg2PC95ZWFyPjxwdWItZGF0ZXM+PGRhdGU+SmFuPC9kYXRlPjwvcHViLWRh
dGVzPjwvZGF0ZXM+PGlzYm4+MDAxMC03ODI0IChQcmludCkmI3hEOzAwMTAtNzgyNDwvaXNibj48
YWNjZXNzaW9uLW51bT4zMDgyNTkxPC9hY2Nlc3Npb24tbnVtPjx1cmxzPjwvdXJscz48cmVtb3Rl
LWRhdGFiYXNlLXByb3ZpZGVyPk5MTTwvcmVtb3RlLWRhdGFiYXNlLXByb3ZpZGVyPjxsYW5ndWFn
ZT5lbmc8L2xhbmd1YWdlPjwvcmVjb3JkPjwvQ2l0ZT48Q2l0ZT48QXV0aG9yPk5pbHNzb248L0F1
dGhvcj48WWVhcj4xOTg1PC9ZZWFyPjxSZWNOdW0+MjU8L1JlY051bT48cmVjb3JkPjxyZWMtbnVt
YmVyPjI1PC9yZWMtbnVtYmVyPjxmb3JlaWduLWtleXM+PGtleSBhcHA9IkVOIiBkYi1pZD0icGRl
dHRlZmZpZnBlZHNlc2YwN3ZyOXNtcnRkZTI1ZmV2ZXo1IiB0aW1lc3RhbXA9IjAiPjI1PC9rZXk+
PC9mb3JlaWduLWtleXM+PHJlZi10eXBlIG5hbWU9IkpvdXJuYWwgQXJ0aWNsZSI+MTc8L3JlZi10
eXBlPjxjb250cmlidXRvcnM+PGF1dGhvcnM+PGF1dGhvcj5OaWxzc29uLCBMLiBPLjwvYXV0aG9y
PjxhdXRob3I+VmljdG9yLCBBLjwvYXV0aG9yPjxhdXRob3I+S3JhbCwgSi4gRy48L2F1dGhvcj48
YXV0aG9yPkpvaGFuc3NvbiwgRS4gRC48L2F1dGhvcj48YXV0aG9yPktvY2ssIE4uIEcuPC9hdXRo
b3I+PC9hdXRob3JzPjwvY29udHJpYnV0b3JzPjx0aXRsZXM+PHRpdGxlPkFic29ycHRpb24gb2Yg
YW4gb3JhbCBjb250cmFjZXB0aXZlIGdlc3RhZ2VuIGluIHVsY2VyYXRpdmUgY29saXRpcyBiZWZv
cmUgYW5kIGFmdGVyIHByb2N0b2NvbGVjdG9teSBhbmQgY29uc3RydWN0aW9uIG9mIGEgY29udGlu
ZW50IGlsZW9zdG9teTwvdGl0bGU+PHNlY29uZGFyeS10aXRsZT5Db250cmFjZXB0aW9uPC9zZWNv
bmRhcnktdGl0bGU+PGFsdC10aXRsZT5Db250cmFjZXB0aW9uPC9hbHQtdGl0bGU+PC90aXRsZXM+
PHBlcmlvZGljYWw+PGZ1bGwtdGl0bGU+Q29udHJhY2VwdGlvbjwvZnVsbC10aXRsZT48YWJici0x
PkNvbnRyYWNlcHRpb248L2FiYnItMT48L3BlcmlvZGljYWw+PGFsdC1wZXJpb2RpY2FsPjxmdWxs
LXRpdGxlPkNvbnRyYWNlcHRpb248L2Z1bGwtdGl0bGU+PGFiYnItMT5Db250cmFjZXB0aW9uPC9h
YmJyLTE+PC9hbHQtcGVyaW9kaWNhbD48cGFnZXM+MTk1LTIwNDwvcGFnZXM+PHZvbHVtZT4zMTwv
dm9sdW1lPjxudW1iZXI+MjwvbnVtYmVyPjxlZGl0aW9uPjE5ODUvMDIvMDE8L2VkaXRpb24+PGtl
eXdvcmRzPjxrZXl3b3JkPkFkdWx0PC9rZXl3b3JkPjxrZXl3b3JkPipDb2xlY3RvbXk8L2tleXdv
cmQ+PGtleXdvcmQ+Q29saXRpcywgVWxjZXJhdGl2ZS8qYmxvb2Qvc3VyZ2VyeTwva2V5d29yZD48
a2V5d29yZD5Db250cmFjZXB0aXZlcywgT3JhbCwgQ29tYmluZWQvYmxvb2Q8L2tleXdvcmQ+PGtl
eXdvcmQ+RmVtYWxlPC9rZXl3b3JkPjxrZXl3b3JkPkh1bWFuczwva2V5d29yZD48a2V5d29yZD4q
SWxlb3N0b215PC9rZXl3b3JkPjxrZXl3b3JkPipJbnRlc3RpbmFsIEFic29ycHRpb248L2tleXdv
cmQ+PGtleXdvcmQ+S2luZXRpY3M8L2tleXdvcmQ+PGtleXdvcmQ+TGV2b25vcmdlc3RyZWw8L2tl
eXdvcmQ+PGtleXdvcmQ+Tm9yZ2VzdHJlbC8qYmxvb2Q8L2tleXdvcmQ+PGtleXdvcmQ+UG9zdG9w
ZXJhdGl2ZSBDb21wbGljYXRpb25zL2Jsb29kPC9rZXl3b3JkPjwva2V5d29yZHM+PGRhdGVzPjx5
ZWFyPjE5ODU8L3llYXI+PHB1Yi1kYXRlcz48ZGF0ZT5GZWI8L2RhdGU+PC9wdWItZGF0ZXM+PC9k
YXRlcz48aXNibj4wMDEwLTc4MjQgKFByaW50KSYjeEQ7MDAxMC03ODI0PC9pc2JuPjxhY2Nlc3Np
b24tbnVtPjM5MjEzMTA8L2FjY2Vzc2lvbi1udW0+PHVybHM+PC91cmxzPjxyZW1vdGUtZGF0YWJh
c2UtcHJvdmlkZXI+TkxNPC9yZW1vdGUtZGF0YWJhc2UtcHJvdmlkZXI+PGxhbmd1YWdlPmVuZzwv
bGFuZ3VhZ2U+PC9yZWNvcmQ+PC9DaXRlPjwvRW5kTm90ZT5=
</w:fldData>
        </w:fldChar>
      </w:r>
      <w:r w:rsidRPr="00416EA5">
        <w:rPr>
          <w:rFonts w:ascii="Book Antiqua" w:eastAsia="Cambria" w:hAnsi="Book Antiqua" w:cs="Arial"/>
          <w:sz w:val="24"/>
          <w:szCs w:val="24"/>
          <w:shd w:val="clear" w:color="auto" w:fill="FFFFFF"/>
        </w:rPr>
        <w:instrText xml:space="preserve"> ADDIN EN.CITE.DATA </w:instrText>
      </w:r>
      <w:r w:rsidRPr="00416EA5">
        <w:rPr>
          <w:rFonts w:ascii="Book Antiqua" w:eastAsia="Cambria" w:hAnsi="Book Antiqua" w:cs="Arial"/>
          <w:sz w:val="24"/>
          <w:szCs w:val="24"/>
          <w:shd w:val="clear" w:color="auto" w:fill="FFFFFF"/>
        </w:rPr>
      </w:r>
      <w:r w:rsidRPr="00416EA5">
        <w:rPr>
          <w:rFonts w:ascii="Book Antiqua" w:eastAsia="Cambria" w:hAnsi="Book Antiqua" w:cs="Arial"/>
          <w:sz w:val="24"/>
          <w:szCs w:val="24"/>
          <w:shd w:val="clear" w:color="auto" w:fill="FFFFFF"/>
        </w:rPr>
        <w:fldChar w:fldCharType="end"/>
      </w:r>
      <w:r w:rsidRPr="00416EA5">
        <w:rPr>
          <w:rFonts w:ascii="Book Antiqua" w:eastAsia="Cambria" w:hAnsi="Book Antiqua" w:cs="Arial"/>
          <w:sz w:val="24"/>
          <w:szCs w:val="24"/>
          <w:shd w:val="clear" w:color="auto" w:fill="FFFFFF"/>
        </w:rPr>
      </w:r>
      <w:r w:rsidRPr="00416EA5">
        <w:rPr>
          <w:rFonts w:ascii="Book Antiqua" w:eastAsia="Cambria" w:hAnsi="Book Antiqua" w:cs="Arial"/>
          <w:sz w:val="24"/>
          <w:szCs w:val="24"/>
          <w:shd w:val="clear" w:color="auto" w:fill="FFFFFF"/>
        </w:rPr>
        <w:fldChar w:fldCharType="separate"/>
      </w:r>
      <w:r w:rsidR="003E14FD" w:rsidRPr="00416EA5">
        <w:rPr>
          <w:rFonts w:ascii="Book Antiqua" w:eastAsia="Cambria" w:hAnsi="Book Antiqua" w:cs="Arial"/>
          <w:noProof/>
          <w:sz w:val="24"/>
          <w:szCs w:val="24"/>
          <w:shd w:val="clear" w:color="auto" w:fill="FFFFFF"/>
          <w:vertAlign w:val="superscript"/>
        </w:rPr>
        <w:t>[119,120</w:t>
      </w:r>
      <w:r w:rsidRPr="00416EA5">
        <w:rPr>
          <w:rFonts w:ascii="Book Antiqua" w:eastAsia="Cambria" w:hAnsi="Book Antiqua" w:cs="Arial"/>
          <w:noProof/>
          <w:sz w:val="24"/>
          <w:szCs w:val="24"/>
          <w:shd w:val="clear" w:color="auto" w:fill="FFFFFF"/>
          <w:vertAlign w:val="superscript"/>
        </w:rPr>
        <w:t>]</w:t>
      </w:r>
      <w:r w:rsidRPr="00416EA5">
        <w:rPr>
          <w:rFonts w:ascii="Book Antiqua" w:eastAsia="Cambria" w:hAnsi="Book Antiqua" w:cs="Arial"/>
          <w:sz w:val="24"/>
          <w:szCs w:val="24"/>
          <w:shd w:val="clear" w:color="auto" w:fill="FFFFFF"/>
        </w:rPr>
        <w:fldChar w:fldCharType="end"/>
      </w:r>
      <w:r w:rsidRPr="00416EA5">
        <w:rPr>
          <w:rFonts w:ascii="Book Antiqua" w:eastAsia="Cambria" w:hAnsi="Book Antiqua" w:cs="Arial"/>
          <w:sz w:val="24"/>
          <w:szCs w:val="24"/>
          <w:shd w:val="clear" w:color="auto" w:fill="FFFFFF"/>
        </w:rPr>
        <w:t xml:space="preserve"> .It was also noted that women with the largest bowel resections and continent ileostomies had the absolute lowest plasma levels of 1-norgestrel (1-Ng), however the plasma levels never dropped below the thresh</w:t>
      </w:r>
      <w:r w:rsidR="002F751A" w:rsidRPr="00416EA5">
        <w:rPr>
          <w:rFonts w:ascii="Book Antiqua" w:eastAsia="Cambria" w:hAnsi="Book Antiqua" w:cs="Arial"/>
          <w:sz w:val="24"/>
          <w:szCs w:val="24"/>
          <w:shd w:val="clear" w:color="auto" w:fill="FFFFFF"/>
        </w:rPr>
        <w:t>old needed to inhibit ovulation</w:t>
      </w:r>
      <w:r w:rsidRPr="00416EA5">
        <w:rPr>
          <w:rFonts w:ascii="Book Antiqua" w:eastAsia="Cambria" w:hAnsi="Book Antiqua" w:cs="Arial"/>
          <w:sz w:val="24"/>
          <w:szCs w:val="24"/>
          <w:shd w:val="clear" w:color="auto" w:fill="FFFFFF"/>
        </w:rPr>
        <w:fldChar w:fldCharType="begin"/>
      </w:r>
      <w:r w:rsidRPr="00416EA5">
        <w:rPr>
          <w:rFonts w:ascii="Book Antiqua" w:eastAsia="Cambria" w:hAnsi="Book Antiqua" w:cs="Arial"/>
          <w:sz w:val="24"/>
          <w:szCs w:val="24"/>
          <w:shd w:val="clear" w:color="auto" w:fill="FFFFFF"/>
        </w:rPr>
        <w:instrText xml:space="preserve"> ADDIN EN.CITE &lt;EndNote&gt;&lt;Cite&gt;&lt;Author&gt;Nilsson&lt;/Author&gt;&lt;Year&gt;1985&lt;/Year&gt;&lt;RecNum&gt;25&lt;/RecNum&gt;&lt;DisplayText&gt;&lt;style face="superscript"&gt;[113]&lt;/style&gt;&lt;/DisplayText&gt;&lt;record&gt;&lt;rec-number&gt;25&lt;/rec-number&gt;&lt;foreign-keys&gt;&lt;key app="EN" db-id="pdetteffifpedsesf07vr9smrtde25fevez5" timestamp="0"&gt;25&lt;/key&gt;&lt;/foreign-keys&gt;&lt;ref-type name="Journal Article"&gt;17&lt;/ref-type&gt;&lt;contributors&gt;&lt;authors&gt;&lt;author&gt;Nilsson, L. O.&lt;/author&gt;&lt;author&gt;Victor, A.&lt;/author&gt;&lt;author&gt;Kral, J. G.&lt;/author&gt;&lt;author&gt;Johansson, E. D.&lt;/author&gt;&lt;author&gt;Kock, N. G.&lt;/author&gt;&lt;/authors&gt;&lt;/contributors&gt;&lt;titles&gt;&lt;title&gt;Absorption of an oral contraceptive gestagen in ulcerative colitis before and after proctocolectomy and construction of a continent ileostomy&lt;/title&gt;&lt;secondary-title&gt;Contraception&lt;/secondary-title&gt;&lt;alt-title&gt;Contraception&lt;/alt-title&gt;&lt;/titles&gt;&lt;periodical&gt;&lt;full-title&gt;Contraception&lt;/full-title&gt;&lt;abbr-1&gt;Contraception&lt;/abbr-1&gt;&lt;/periodical&gt;&lt;alt-periodical&gt;&lt;full-title&gt;Contraception&lt;/full-title&gt;&lt;abbr-1&gt;Contraception&lt;/abbr-1&gt;&lt;/alt-periodical&gt;&lt;pages&gt;195-204&lt;/pages&gt;&lt;volume&gt;31&lt;/volume&gt;&lt;number&gt;2&lt;/number&gt;&lt;edition&gt;1985/02/01&lt;/edition&gt;&lt;keywords&gt;&lt;keyword&gt;Adult&lt;/keyword&gt;&lt;keyword&gt;*Colectomy&lt;/keyword&gt;&lt;keyword&gt;Colitis, Ulcerative/*blood/surgery&lt;/keyword&gt;&lt;keyword&gt;Contraceptives, Oral, Combined/blood&lt;/keyword&gt;&lt;keyword&gt;Female&lt;/keyword&gt;&lt;keyword&gt;Humans&lt;/keyword&gt;&lt;keyword&gt;*Ileostomy&lt;/keyword&gt;&lt;keyword&gt;*Intestinal Absorption&lt;/keyword&gt;&lt;keyword&gt;Kinetics&lt;/keyword&gt;&lt;keyword&gt;Levonorgestrel&lt;/keyword&gt;&lt;keyword&gt;Norgestrel/*blood&lt;/keyword&gt;&lt;keyword&gt;Postoperative Complications/blood&lt;/keyword&gt;&lt;/keywords&gt;&lt;dates&gt;&lt;year&gt;1985&lt;/year&gt;&lt;pub-dates&gt;&lt;date&gt;Feb&lt;/date&gt;&lt;/pub-dates&gt;&lt;/dates&gt;&lt;isbn&gt;0010-7824 (Print)&amp;#xD;0010-7824&lt;/isbn&gt;&lt;accession-num&gt;3921310&lt;/accession-num&gt;&lt;urls&gt;&lt;/urls&gt;&lt;remote-database-provider&gt;NLM&lt;/remote-database-provider&gt;&lt;language&gt;eng&lt;/language&gt;&lt;/record&gt;&lt;/Cite&gt;&lt;/EndNote&gt;</w:instrText>
      </w:r>
      <w:r w:rsidRPr="00416EA5">
        <w:rPr>
          <w:rFonts w:ascii="Book Antiqua" w:eastAsia="Cambria" w:hAnsi="Book Antiqua" w:cs="Arial"/>
          <w:sz w:val="24"/>
          <w:szCs w:val="24"/>
          <w:shd w:val="clear" w:color="auto" w:fill="FFFFFF"/>
        </w:rPr>
        <w:fldChar w:fldCharType="separate"/>
      </w:r>
      <w:r w:rsidR="003E14FD" w:rsidRPr="00416EA5">
        <w:rPr>
          <w:rFonts w:ascii="Book Antiqua" w:eastAsia="Cambria" w:hAnsi="Book Antiqua" w:cs="Arial"/>
          <w:noProof/>
          <w:sz w:val="24"/>
          <w:szCs w:val="24"/>
          <w:shd w:val="clear" w:color="auto" w:fill="FFFFFF"/>
          <w:vertAlign w:val="superscript"/>
        </w:rPr>
        <w:t>[120</w:t>
      </w:r>
      <w:r w:rsidRPr="00416EA5">
        <w:rPr>
          <w:rFonts w:ascii="Book Antiqua" w:eastAsia="Cambria" w:hAnsi="Book Antiqua" w:cs="Arial"/>
          <w:noProof/>
          <w:sz w:val="24"/>
          <w:szCs w:val="24"/>
          <w:shd w:val="clear" w:color="auto" w:fill="FFFFFF"/>
          <w:vertAlign w:val="superscript"/>
        </w:rPr>
        <w:t>]</w:t>
      </w:r>
      <w:r w:rsidRPr="00416EA5">
        <w:rPr>
          <w:rFonts w:ascii="Book Antiqua" w:eastAsia="Cambria" w:hAnsi="Book Antiqua" w:cs="Arial"/>
          <w:sz w:val="24"/>
          <w:szCs w:val="24"/>
          <w:shd w:val="clear" w:color="auto" w:fill="FFFFFF"/>
        </w:rPr>
        <w:fldChar w:fldCharType="end"/>
      </w:r>
      <w:r w:rsidRPr="00416EA5">
        <w:rPr>
          <w:rFonts w:ascii="Book Antiqua" w:eastAsia="Cambria" w:hAnsi="Book Antiqua" w:cs="Arial"/>
          <w:sz w:val="24"/>
          <w:szCs w:val="24"/>
          <w:shd w:val="clear" w:color="auto" w:fill="FFFFFF"/>
        </w:rPr>
        <w:t>.</w:t>
      </w:r>
      <w:r w:rsidR="006C2F76">
        <w:rPr>
          <w:rFonts w:ascii="Book Antiqua" w:eastAsia="Cambria" w:hAnsi="Book Antiqua" w:cs="Arial"/>
          <w:sz w:val="24"/>
          <w:szCs w:val="24"/>
          <w:shd w:val="clear" w:color="auto" w:fill="FFFFFF"/>
        </w:rPr>
        <w:t xml:space="preserve"> </w:t>
      </w:r>
      <w:r w:rsidRPr="00416EA5">
        <w:rPr>
          <w:rFonts w:ascii="Book Antiqua" w:eastAsia="Cambria" w:hAnsi="Book Antiqua" w:cs="Arial"/>
          <w:sz w:val="24"/>
          <w:szCs w:val="24"/>
          <w:shd w:val="clear" w:color="auto" w:fill="FFFFFF"/>
        </w:rPr>
        <w:t>Thus PCPs may need to decide on a higher dose of OCPs for patients with extensive bowel resections for CD. </w:t>
      </w:r>
    </w:p>
    <w:p w14:paraId="1F935EEC" w14:textId="77777777" w:rsidR="004A3433" w:rsidRPr="00416EA5" w:rsidRDefault="004A3433" w:rsidP="00166A8F">
      <w:pPr>
        <w:adjustRightInd w:val="0"/>
        <w:snapToGrid w:val="0"/>
        <w:spacing w:after="0" w:line="360" w:lineRule="auto"/>
        <w:jc w:val="both"/>
        <w:rPr>
          <w:rFonts w:ascii="Book Antiqua" w:eastAsia="Cambria" w:hAnsi="Book Antiqua" w:cs="Arial"/>
          <w:sz w:val="24"/>
          <w:szCs w:val="24"/>
          <w:shd w:val="clear" w:color="auto" w:fill="FFFFFF"/>
        </w:rPr>
      </w:pPr>
    </w:p>
    <w:p w14:paraId="73AD5122" w14:textId="77777777" w:rsidR="004A3433" w:rsidRPr="00416EA5" w:rsidRDefault="004A3433" w:rsidP="00166A8F">
      <w:pPr>
        <w:adjustRightInd w:val="0"/>
        <w:snapToGrid w:val="0"/>
        <w:spacing w:after="0" w:line="360" w:lineRule="auto"/>
        <w:jc w:val="both"/>
        <w:rPr>
          <w:rFonts w:ascii="Book Antiqua" w:eastAsia="Cambria" w:hAnsi="Book Antiqua" w:cs="Arial"/>
          <w:b/>
          <w:i/>
          <w:sz w:val="24"/>
          <w:szCs w:val="24"/>
        </w:rPr>
      </w:pPr>
      <w:r w:rsidRPr="00416EA5">
        <w:rPr>
          <w:rFonts w:ascii="Book Antiqua" w:eastAsia="Cambria" w:hAnsi="Book Antiqua" w:cs="Arial"/>
          <w:b/>
          <w:i/>
          <w:sz w:val="24"/>
          <w:szCs w:val="24"/>
          <w:shd w:val="clear" w:color="auto" w:fill="FFFFFF"/>
        </w:rPr>
        <w:t>Effect of OCP on incidence and relapse in IBD</w:t>
      </w:r>
    </w:p>
    <w:p w14:paraId="0429657B" w14:textId="4E4C01D0" w:rsidR="00E8506B" w:rsidRPr="00416EA5" w:rsidRDefault="004A3433" w:rsidP="00166A8F">
      <w:pPr>
        <w:adjustRightInd w:val="0"/>
        <w:snapToGrid w:val="0"/>
        <w:spacing w:after="0" w:line="360" w:lineRule="auto"/>
        <w:jc w:val="both"/>
        <w:rPr>
          <w:rFonts w:ascii="Book Antiqua" w:eastAsia="Cambria" w:hAnsi="Book Antiqua" w:cs="Arial"/>
          <w:sz w:val="24"/>
          <w:szCs w:val="24"/>
          <w:shd w:val="clear" w:color="auto" w:fill="FFFFFF"/>
        </w:rPr>
      </w:pPr>
      <w:r w:rsidRPr="00416EA5">
        <w:rPr>
          <w:rFonts w:ascii="Book Antiqua" w:eastAsia="Cambria" w:hAnsi="Book Antiqua" w:cs="Arial"/>
          <w:sz w:val="24"/>
          <w:szCs w:val="24"/>
          <w:shd w:val="clear" w:color="auto" w:fill="FFFFFF"/>
        </w:rPr>
        <w:t xml:space="preserve">Multiple studies have examined the relationship between use of OCPs at or after a diagnosis </w:t>
      </w:r>
      <w:r w:rsidR="008250E8" w:rsidRPr="00416EA5">
        <w:rPr>
          <w:rFonts w:ascii="Book Antiqua" w:eastAsia="Cambria" w:hAnsi="Book Antiqua" w:cs="Arial"/>
          <w:sz w:val="24"/>
          <w:szCs w:val="24"/>
          <w:shd w:val="clear" w:color="auto" w:fill="FFFFFF"/>
        </w:rPr>
        <w:t>of IBD and incidence of relapse,</w:t>
      </w:r>
      <w:r w:rsidRPr="00416EA5">
        <w:rPr>
          <w:rFonts w:ascii="Book Antiqua" w:eastAsia="Cambria" w:hAnsi="Book Antiqua" w:cs="Arial"/>
          <w:sz w:val="24"/>
          <w:szCs w:val="24"/>
          <w:shd w:val="clear" w:color="auto" w:fill="FFFFFF"/>
        </w:rPr>
        <w:t xml:space="preserve"> none of which found a significant effect of OCP use on a</w:t>
      </w:r>
      <w:r w:rsidR="00275740" w:rsidRPr="00416EA5">
        <w:rPr>
          <w:rFonts w:ascii="Book Antiqua" w:eastAsia="Cambria" w:hAnsi="Book Antiqua" w:cs="Arial"/>
          <w:sz w:val="24"/>
          <w:szCs w:val="24"/>
          <w:shd w:val="clear" w:color="auto" w:fill="FFFFFF"/>
        </w:rPr>
        <w:t xml:space="preserve"> variety of measures of </w:t>
      </w:r>
      <w:proofErr w:type="gramStart"/>
      <w:r w:rsidR="00275740" w:rsidRPr="00416EA5">
        <w:rPr>
          <w:rFonts w:ascii="Book Antiqua" w:eastAsia="Cambria" w:hAnsi="Book Antiqua" w:cs="Arial"/>
          <w:sz w:val="24"/>
          <w:szCs w:val="24"/>
          <w:shd w:val="clear" w:color="auto" w:fill="FFFFFF"/>
        </w:rPr>
        <w:t>relapse</w:t>
      </w:r>
      <w:proofErr w:type="gramEnd"/>
      <w:r w:rsidRPr="00416EA5">
        <w:rPr>
          <w:rFonts w:ascii="Book Antiqua" w:eastAsia="Cambria" w:hAnsi="Book Antiqua" w:cs="Arial"/>
          <w:sz w:val="24"/>
          <w:szCs w:val="24"/>
          <w:shd w:val="clear" w:color="auto" w:fill="FFFFFF"/>
        </w:rPr>
        <w:fldChar w:fldCharType="begin">
          <w:fldData xml:space="preserve">PEVuZE5vdGU+PENpdGU+PEF1dGhvcj5CaXR0b248L0F1dGhvcj48WWVhcj4yMDAxPC9ZZWFyPjxS
ZWNOdW0+Mjg8L1JlY051bT48RGlzcGxheVRleHQ+PHN0eWxlIGZhY2U9InN1cGVyc2NyaXB0Ij5b
MTE0LTExOV08L3N0eWxlPjwvRGlzcGxheVRleHQ+PHJlY29yZD48cmVjLW51bWJlcj4yODwvcmVj
LW51bWJlcj48Zm9yZWlnbi1rZXlzPjxrZXkgYXBwPSJFTiIgZGItaWQ9InBkZXR0ZWZmaWZwZWRz
ZXNmMDd2cjlzbXJ0ZGUyNWZldmV6NSIgdGltZXN0YW1wPSIwIj4yODwva2V5PjwvZm9yZWlnbi1r
ZXlzPjxyZWYtdHlwZSBuYW1lPSJKb3VybmFsIEFydGljbGUiPjE3PC9yZWYtdHlwZT48Y29udHJp
YnV0b3JzPjxhdXRob3JzPjxhdXRob3I+Qml0dG9uLCBBLjwvYXV0aG9yPjxhdXRob3I+UGVwcGVy
Y29ybiwgTS4gQS48L2F1dGhvcj48YXV0aG9yPkFudG9uaW9saSwgRC4gQS48L2F1dGhvcj48YXV0
aG9yPk5pbGVzLCBKLiBMLjwvYXV0aG9yPjxhdXRob3I+U2hhaCwgUy48L2F1dGhvcj48YXV0aG9y
PkJvdXN2YXJvcywgQS48L2F1dGhvcj48YXV0aG9yPlJhbnNpbCwgQi48L2F1dGhvcj48YXV0aG9y
PldpbGQsIEcuPC9hdXRob3I+PGF1dGhvcj5Db2hlbiwgQS48L2F1dGhvcj48YXV0aG9yPkVkd2Fy
ZGVzLCBNLiBELjwvYXV0aG9yPjxhdXRob3I+U3RldmVucywgQS4gQy48L2F1dGhvcj48L2F1dGhv
cnM+PC9jb250cmlidXRvcnM+PGF1dGgtYWRkcmVzcz5HYXN0cm9lbnRlcm9sb2d5IERpdmlzaW9u
LCBCZXRoIElzcmFlbCBEZWFjb25lc3MgTWVkaWNhbCBDZW50ZXIsIEJvc3RvbiwgTWFzc2FjaHVz
ZXR0cywgVVNBLiBhbGFpbi5iaXR0b25AbXVoYy5tY2dpbGwuY2E8L2F1dGgtYWRkcmVzcz48dGl0
bGVzPjx0aXRsZT5DbGluaWNhbCwgYmlvbG9naWNhbCwgYW5kIGhpc3RvbG9naWMgcGFyYW1ldGVy
cyBhcyBwcmVkaWN0b3JzIG9mIHJlbGFwc2UgaW4gdWxjZXJhdGl2ZSBjb2xpdGlzPC90aXRsZT48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MT48L2FsdC1wZXJpb2RpY2FsPjxwYWdlcz4xMy0yMDwvcGFnZXM+PHZvbHVtZT4xMjA8L3ZvbHVt
ZT48bnVtYmVyPjE8L251bWJlcj48ZWRpdGlvbj4yMDAxLzAyLzI0PC9lZGl0aW9uPjxrZXl3b3Jk
cz48a2V5d29yZD5BZHVsdDwva2V5d29yZD48a2V5d29yZD5CaW9tYXJrZXJzPC9rZXl3b3JkPjxr
ZXl3b3JkPkJsb29kIFNlZGltZW50YXRpb248L2tleXdvcmQ+PGtleXdvcmQ+Qy1SZWFjdGl2ZSBQ
cm90ZWluL21ldGFib2xpc208L2tleXdvcmQ+PGtleXdvcmQ+Q29saXRpcywgVWxjZXJhdGl2ZS9t
b3J0YWxpdHkvKnBhdGhvbG9neTwva2V5d29yZD48a2V5d29yZD5GZW1hbGU8L2tleXdvcmQ+PGtl
eXdvcmQ+Rm9sbG93LVVwIFN0dWRpZXM8L2tleXdvcmQ+PGtleXdvcmQ+SHVtYW5zPC9rZXl3b3Jk
PjxrZXl3b3JkPkludGVybGV1a2luLTEvYmxvb2Q8L2tleXdvcmQ+PGtleXdvcmQ+SW50ZXJsZXVr
aW4tMTUvYmxvb2Q8L2tleXdvcmQ+PGtleXdvcmQ+SW50ZXJsZXVraW4tNi9ibG9vZDwva2V5d29y
ZD48a2V5d29yZD5JbnRlcmxldWtpbnMvKmJsb29kPC9rZXl3b3JkPjxrZXl3b3JkPkxvbmdpdHVk
aW5hbCBTdHVkaWVzPC9rZXl3b3JkPjxrZXl3b3JkPk1hbGU8L2tleXdvcmQ+PGtleXdvcmQ+TWlk
ZGxlIEFnZWQ8L2tleXdvcmQ+PGtleXdvcmQ+TXVsdGl2YXJpYXRlIEFuYWx5c2lzPC9rZXl3b3Jk
PjxrZXl3b3JkPlByZWRpY3RpdmUgVmFsdWUgb2YgVGVzdHM8L2tleXdvcmQ+PGtleXdvcmQ+UHJv
c3BlY3RpdmUgU3R1ZGllczwva2V5d29yZD48a2V5d29yZD5SZWN1cnJlbmNlPC9rZXl3b3JkPjxr
ZXl3b3JkPlNleCBGYWN0b3JzPC9rZXl3b3JkPjxrZXl3b3JkPlN1cnZpdmFsIEFuYWx5c2lzPC9r
ZXl3b3JkPjwva2V5d29yZHM+PGRhdGVzPjx5ZWFyPjIwMDE8L3llYXI+PHB1Yi1kYXRlcz48ZGF0
ZT5KYW48L2RhdGU+PC9wdWItZGF0ZXM+PC9kYXRlcz48aXNibj4wMDE2LTUwODUgKFByaW50KSYj
eEQ7MDAxNi01MDg1PC9pc2JuPjxhY2Nlc3Npb24tbnVtPjExMjA4NzA5PC9hY2Nlc3Npb24tbnVt
Pjx1cmxzPjwvdXJscz48cmVtb3RlLWRhdGFiYXNlLXByb3ZpZGVyPk5MTTwvcmVtb3RlLWRhdGFi
YXNlLXByb3ZpZGVyPjxsYW5ndWFnZT5lbmc8L2xhbmd1YWdlPjwvcmVjb3JkPjwvQ2l0ZT48Q2l0
ZT48QXV0aG9yPkNvc25lczwvQXV0aG9yPjxZZWFyPjE5OTk8L1llYXI+PFJlY051bT4yNDwvUmVj
TnVtPjxyZWNvcmQ+PHJlYy1udW1iZXI+MjQ8L3JlYy1udW1iZXI+PGZvcmVpZ24ta2V5cz48a2V5
IGFwcD0iRU4iIGRiLWlkPSJwZGV0dGVmZmlmcGVkc2VzZjA3dnI5c21ydGRlMjVmZXZlejUiIHRp
bWVzdGFtcD0iMCI+MjQ8L2tleT48L2ZvcmVpZ24ta2V5cz48cmVmLXR5cGUgbmFtZT0iSm91cm5h
bCBBcnRpY2xlIj4xNzwvcmVmLXR5cGU+PGNvbnRyaWJ1dG9ycz48YXV0aG9ycz48YXV0aG9yPkNv
c25lcywgSi48L2F1dGhvcj48YXV0aG9yPkNhcmJvbm5lbCwgRi48L2F1dGhvcj48YXV0aG9yPkNh
cnJhdCwgRi48L2F1dGhvcj48YXV0aG9yPkJlYXVnZXJpZSwgTC48L2F1dGhvcj48YXV0aG9yPkdl
bmRyZSwgSi4gUC48L2F1dGhvcj48L2F1dGhvcnM+PC9jb250cmlidXRvcnM+PGF1dGgtYWRkcmVz
cz5TZXJ2aWNlIGQmYXBvcztIZXBhdG9nYXN0cm9lbnRlcm8tbG9naWUgZXQgTnV0cml0aW9uLCBI
b3BpdGFsIFJvdGhzY2hpbGQsIFBhcmlzLCBGcmFuY2UuPC9hdXRoLWFkZHJlc3M+PHRpdGxlcz48
dGl0bGU+T3JhbCBjb250cmFjZXB0aXZlIHVzZSBhbmQgdGhlIGNsaW5pY2FsIGNvdXJzZSBvZiBD
cm9obiZhcG9zO3MgZGlzZWFzZTogYSBwcm9zcGVjdGl2ZSBjb2hvcnQgc3R1ZHk8L3RpdGxlPjxz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Z2VzPjIxOC0yMjwvcGFnZXM+PHZvbHVtZT40NTwvdm9sdW1lPjxudW1iZXI+MjwvbnVtYmVyPjxl
ZGl0aW9uPjE5OTkvMDcvMTQ8L2VkaXRpb24+PGtleXdvcmRzPjxrZXl3b3JkPkFkb2xlc2NlbnQ8
L2tleXdvcmQ+PGtleXdvcmQ+QWR1bHQ8L2tleXdvcmQ+PGtleXdvcmQ+QW50aS1JbmZsYW1tYXRv
cnkgQWdlbnRzLCBOb24tU3Rlcm9pZGFsLyp0aGVyYXBldXRpYyB1c2U8L2tleXdvcmQ+PGtleXdv
cmQ+Q29ob3J0IFN0dWRpZXM8L2tleXdvcmQ+PGtleXdvcmQ+Q29udHJhY2VwdGl2ZXMsIE9yYWwv
KmFkdmVyc2UgZWZmZWN0czwva2V5d29yZD48a2V5d29yZD5Dcm9obiBEaXNlYXNlLypkcnVnIHRo
ZXJhcHk8L2tleXdvcmQ+PGtleXdvcmQ+RmVtYWxlPC9rZXl3b3JkPjxrZXl3b3JkPkh1bWFuczwv
a2V5d29yZD48a2V5d29yZD5NaWRkbGUgQWdlZDwva2V5d29yZD48a2V5d29yZD5Qcm9zcGVjdGl2
ZSBTdHVkaWVzPC9rZXl3b3JkPjxrZXl3b3JkPlJlY3VycmVuY2U8L2tleXdvcmQ+PGtleXdvcmQ+
U2FsaWN5bGF0ZXMvKnRoZXJhcGV1dGljIHVzZTwva2V5d29yZD48a2V5d29yZD5UcmVhdG1lbnQg
T3V0Y29tZTwva2V5d29yZD48L2tleXdvcmRzPjxkYXRlcz48eWVhcj4xOTk5PC95ZWFyPjxwdWIt
ZGF0ZXM+PGRhdGU+QXVnPC9kYXRlPjwvcHViLWRhdGVzPjwvZGF0ZXM+PGlzYm4+MDAxNy01NzQ5
IChQcmludCkmI3hEOzAwMTctNTc0OTwvaXNibj48YWNjZXNzaW9uLW51bT4xMDQwMzczMzwvYWNj
ZXNzaW9uLW51bT48dXJscz48L3VybHM+PGN1c3RvbTI+UE1DMTcyNzYwNTwvY3VzdG9tMj48cmVt
b3RlLWRhdGFiYXNlLXByb3ZpZGVyPk5MTTwvcmVtb3RlLWRhdGFiYXNlLXByb3ZpZGVyPjxsYW5n
dWFnZT5lbmc8L2xhbmd1YWdlPjwvcmVjb3JkPjwvQ2l0ZT48Q2l0ZT48QXV0aG9yPlJ1dGdlZXJ0
czwvQXV0aG9yPjxZZWFyPjE5OTM8L1llYXI+PFJlY051bT4yOTwvUmVjTnVtPjxyZWNvcmQ+PHJl
Yy1udW1iZXI+Mjk8L3JlYy1udW1iZXI+PGZvcmVpZ24ta2V5cz48a2V5IGFwcD0iRU4iIGRiLWlk
PSJwZGV0dGVmZmlmcGVkc2VzZjA3dnI5c21ydGRlMjVmZXZlejUiIHRpbWVzdGFtcD0iMCI+Mjk8
L2tleT48L2ZvcmVpZ24ta2V5cz48cmVmLXR5cGUgbmFtZT0iSm91cm5hbCBBcnRpY2xlIj4xNzwv
cmVmLXR5cGU+PGNvbnRyaWJ1dG9ycz48YXV0aG9ycz48YXV0aG9yPlJ1dGdlZXJ0cywgTC48L2F1
dGhvcj48YXV0aG9yPkdoaWxsZWJlcnQsIEcuPC9hdXRob3I+PGF1dGhvcj5Ecm9nbmVlLCBXLjwv
YXV0aG9yPjxhdXRob3I+VGFuZ2hlLCBXLjwvYXV0aG9yPjxhdXRob3I+VnV5bHN0ZWtlLCBQLjwv
YXV0aG9yPjxhdXRob3I+RGVjb3N0ZXIsIE0uPC9hdXRob3I+PC9hdXRob3JzPjwvY29udHJpYnV0
b3JzPjxhdXRoLWFkZHJlc3M+RGVwYXJ0bWVudCBvZiBHYXN0cm9lbnRlcm9sb2d5LCBIZWlsaWcg
SGFydCBLbGluaWVrLCBCZWxnaXVtLjwvYXV0aC1hZGRyZXNzPjx0aXRsZXM+PHRpdGxlPklzY2hl
bWljIGNvbGl0aXMgaW4gYSBwYXRpZW50IHdpdGggQ3JvaG4mYXBvcztzIGRpc2Vhc2UgdGFraW5n
IGFuIG9yYWwgY29udHJhY2VwdGl2ZSBhbmQgYW4gZXJnb3RhbWluZSBhbGthbG9pZDwvdGl0bGU+
PHNlY29uZGFyeS10aXRsZT5BY3RhIENsaW4gQmVsZzwvc2Vjb25kYXJ5LXRpdGxlPjxhbHQtdGl0
bGU+QWN0YSBjbGluaWNhIEJlbGdpY2E8L2FsdC10aXRsZT48L3RpdGxlcz48cGVyaW9kaWNhbD48
ZnVsbC10aXRsZT5BY3RhIENsaW4gQmVsZzwvZnVsbC10aXRsZT48YWJici0xPkFjdGEgY2xpbmlj
YSBCZWxnaWNhPC9hYmJyLTE+PC9wZXJpb2RpY2FsPjxhbHQtcGVyaW9kaWNhbD48ZnVsbC10aXRs
ZT5BY3RhIENsaW4gQmVsZzwvZnVsbC10aXRsZT48YWJici0xPkFjdGEgY2xpbmljYSBCZWxnaWNh
PC9hYmJyLTE+PC9hbHQtcGVyaW9kaWNhbD48cGFnZXM+NDgtNTE8L3BhZ2VzPjx2b2x1bWU+NDg8
L3ZvbHVtZT48bnVtYmVyPjE8L251bWJlcj48ZWRpdGlvbj4xOTkzLzAxLzAxPC9lZGl0aW9uPjxr
ZXl3b3Jkcz48a2V5d29yZD5BZHVsdDwva2V5d29yZD48a2V5d29yZD5Db2xpdGlzLypjaGVtaWNh
bGx5IGluZHVjZWQ8L2tleXdvcmQ+PGtleXdvcmQ+Q29sb24vKmJsb29kIHN1cHBseTwva2V5d29y
ZD48a2V5d29yZD5Db250cmFjZXB0aXZlcywgT3JhbCwgU3ludGhldGljLyphZHZlcnNlIGVmZmVj
dHM8L2tleXdvcmQ+PGtleXdvcmQ+Q3JvaG4gRGlzZWFzZS8qY29tcGxpY2F0aW9uczwva2V5d29y
ZD48a2V5d29yZD5EaWh5ZHJvZXJnb3RhbWluZS8qYWR2ZXJzZSBlZmZlY3RzPC9rZXl3b3JkPjxr
ZXl3b3JkPkZlbWFsZTwva2V5d29yZD48a2V5d29yZD5IdW1hbnM8L2tleXdvcmQ+PGtleXdvcmQ+
SW50ZXN0aW5hbCBNdWNvc2EvYmxvb2Qgc3VwcGx5PC9rZXl3b3JkPjxrZXl3b3JkPklzY2hlbWlh
LypjaGVtaWNhbGx5IGluZHVjZWQ8L2tleXdvcmQ+PGtleXdvcmQ+QWxrYWxvaWRzPC9rZXl3b3Jk
PjxrZXl3b3JkPkJlbGdpdW08L2tleXdvcmQ+PGtleXdvcmQ+QmlvbG9neTwva2V5d29yZD48a2V5
d29yZD4qQ2FzZSBIaXN0b3JpZXM8L2tleXdvcmQ+PGtleXdvcmQ+Q29udHJhY2VwdGlvbjwva2V5
d29yZD48a2V5d29yZD5Db250cmFjZXB0aXZlIE1ldGhvZHMtLWNvbnRyYWluZGljYXRpb25zPC9r
ZXl3b3JkPjxrZXl3b3JkPkRldmVsb3BlZCBDb3VudHJpZXM8L2tleXdvcmQ+PGtleXdvcmQ+RGlz
ZWFzZXM8L2tleXdvcmQ+PGtleXdvcmQ+KkVyZ290IEFsa2Fsb2lkczwva2V5d29yZD48a2V5d29y
ZD5FdXJvcGU8L2tleXdvcmQ+PGtleXdvcmQ+RXhhbWluYXRpb25zIEFuZCBEaWFnbm9zZXM8L2tl
eXdvcmQ+PGtleXdvcmQ+RmFtaWx5IFBsYW5uaW5nPC9rZXl3b3JkPjxrZXl3b3JkPipHYXN0cm9p
bnRlc3RpbmFsIEVmZmVjdHM8L2tleXdvcmQ+PGtleXdvcmQ+SW5ncmVkaWVudHMgQW5kIENoZW1p
Y2Fsczwva2V5d29yZD48a2V5d29yZD4qSXNjaGVtaWEtLWV0aW9sb2d5PC9rZXl3b3JkPjxrZXl3
b3JkPipPcmFsIENvbnRyYWNlcHRpdmVzLCBDb21iaW5lZC0tY29udHJhaW5kaWNhdGlvbnM8L2tl
eXdvcmQ+PGtleXdvcmQ+T3JhbCBDb250cmFjZXB0aXZlcy0tY29udHJhaW5kaWNhdGlvbnM8L2tl
eXdvcmQ+PGtleXdvcmQ+T3JnYW5pYyBDaGVtaWNhbHM8L2tleXdvcmQ+PGtleXdvcmQ+KlBoeXNp
Y2FsIEV4YW1pbmF0aW9ucyBBbmQgRGlhZ25vc2VzPC9rZXl3b3JkPjxrZXl3b3JkPlBoeXNpb2xv
Z3k8L2tleXdvcmQ+PGtleXdvcmQ+KlNpZ25zIEFuZCBTeW1wdG9tczwva2V5d29yZD48a2V5d29y
ZD4qVHJlYXRtZW50PC9rZXl3b3JkPjxrZXl3b3JkPlZhc2N1bGFyIERpc2Vhc2VzPC9rZXl3b3Jk
PjxrZXl3b3JkPldlc3Rlcm4gRXVyb3BlPC9rZXl3b3JkPjwva2V5d29yZHM+PGRhdGVzPjx5ZWFy
PjE5OTM8L3llYXI+PC9kYXRlcz48aXNibj4xNzg0LTMyODYgKFByaW50KSYjeEQ7MTc4NC0zMjg2
PC9pc2JuPjxhY2Nlc3Npb24tbnVtPjgzODg2MDM8L2FjY2Vzc2lvbi1udW0+PHVybHM+PC91cmxz
PjxyZW1vdGUtZGF0YWJhc2UtcHJvdmlkZXI+TkxNPC9yZW1vdGUtZGF0YWJhc2UtcHJvdmlkZXI+
PGxhbmd1YWdlPmVuZzwvbGFuZ3VhZ2U+PC9yZWNvcmQ+PC9DaXRlPjxDaXRlPjxBdXRob3I+U3V0
aGVybGFuZDwvQXV0aG9yPjxZZWFyPjE5OTI8L1llYXI+PFJlY051bT4yMTM8L1JlY051bT48cmVj
b3JkPjxyZWMtbnVtYmVyPjIxMzwvcmVjLW51bWJlcj48Zm9yZWlnbi1rZXlzPjxrZXkgYXBwPSJF
TiIgZGItaWQ9InBkZXR0ZWZmaWZwZWRzZXNmMDd2cjlzbXJ0ZGUyNWZldmV6NSIgdGltZXN0YW1w
PSIxNDY0NzMxNDg2Ij4yMTM8L2tleT48L2ZvcmVpZ24ta2V5cz48cmVmLXR5cGUgbmFtZT0iSm91
cm5hbCBBcnRpY2xlIj4xNzwvcmVmLXR5cGU+PGNvbnRyaWJ1dG9ycz48YXV0aG9ycz48YXV0aG9y
PlN1dGhlcmxhbmQsIEwuIFIuPC9hdXRob3I+PGF1dGhvcj5SYW1jaGFyYW4sIFMuPC9hdXRob3I+
PGF1dGhvcj5CcnlhbnQsIEguPC9hdXRob3I+PGF1dGhvcj5GaWNrLCBHLjwvYXV0aG9yPjwvYXV0
aG9ycz48L2NvbnRyaWJ1dG9ycz48YXV0aC1hZGRyZXNzPkRpdmlzaW9uIG9mIEdhc3Ryb2VudGVy
b2xvZ3ksIFVuaXZlcnNpdHkgb2YgQ2FsZ2FyeSwgQWxiZXJ0YSwgQ2FuYWRhLjwvYXV0aC1hZGRy
ZXNzPjx0aXRsZXM+PHRpdGxlPkVmZmVjdCBvZiBvcmFsIGNvbnRyYWNlcHRpdmUgdXNlIG9uIHJl
b3BlcmF0aW9uIGZvbGxvd2luZyBzdXJnZXJ5IGZvciBDcm9obiZhcG9zO3MgZGlzZWFzZTwvdGl0
bGU+PHNlY29uZGFyeS10aXRsZT5EaWcgRGlzIFNjaTwvc2Vjb25kYXJ5LXRpdGxlPjxhbHQtdGl0
bGU+RGlnZXN0aXZlIGRpc2Vhc2VzIGFuZCBzY2llbmNlczwvYWx0LXRpdGxlPjwvdGl0bGVzPjxw
ZXJpb2RpY2FsPjxmdWxsLXRpdGxlPkRpZyBEaXMgU2NpPC9mdWxsLXRpdGxlPjxhYmJyLTE+RGln
ZXN0aXZlIGRpc2Vhc2VzIGFuZCBzY2llbmNlczwvYWJici0xPjwvcGVyaW9kaWNhbD48YWx0LXBl
cmlvZGljYWw+PGZ1bGwtdGl0bGU+RGlnIERpcyBTY2k8L2Z1bGwtdGl0bGU+PGFiYnItMT5EaWdl
c3RpdmUgZGlzZWFzZXMgYW5kIHNjaWVuY2VzPC9hYmJyLTE+PC9hbHQtcGVyaW9kaWNhbD48cGFn
ZXM+MTM3Ny04MjwvcGFnZXM+PHZvbHVtZT4zNzwvdm9sdW1lPjxudW1iZXI+OTwvbnVtYmVyPjxl
ZGl0aW9uPjE5OTIvMDkvMDE8L2VkaXRpb24+PGtleXdvcmRzPjxrZXl3b3JkPkFkdWx0PC9rZXl3
b3JkPjxrZXl3b3JkPkNvbnRyYWNlcHRpdmVzLCBPcmFsLyphZHZlcnNlIGVmZmVjdHM8L2tleXdv
cmQ+PGtleXdvcmQ+Q3JvaG4gRGlzZWFzZS9jaGVtaWNhbGx5IGluZHVjZWQvKnN1cmdlcnk8L2tl
eXdvcmQ+PGtleXdvcmQ+RmVtYWxlPC9rZXl3b3JkPjxrZXl3b3JkPkh1bWFuczwva2V5d29yZD48
a2V5d29yZD5JbnRlc3RpbmVzL3N1cmdlcnk8L2tleXdvcmQ+PGtleXdvcmQ+UmVjdXJyZW5jZTwv
a2V5d29yZD48a2V5d29yZD5SZW9wZXJhdGlvbjwva2V5d29yZD48a2V5d29yZD5SZXRyb3NwZWN0
aXZlIFN0dWRpZXM8L2tleXdvcmQ+PGtleXdvcmQ+UmlzayBGYWN0b3JzPC9rZXl3b3JkPjxrZXl3
b3JkPkFtZXJpY2FzPC9rZXl3b3JkPjxrZXl3b3JkPkJpb2xvZ3k8L2tleXdvcmQ+PGtleXdvcmQ+
Q2FuYWRhPC9rZXl3b3JkPjxrZXl3b3JkPipDaHJvbmljIERpc2Vhc2VzPC9rZXl3b3JkPjxrZXl3
b3JkPkNvbnRyYWNlcHRpb248L2tleXdvcmQ+PGtleXdvcmQ+Q29udHJhY2VwdGl2ZSBNZXRob2Rz
PC9rZXl3b3JkPjxrZXl3b3JkPkRldmVsb3BlZCBDb3VudHJpZXM8L2tleXdvcmQ+PGtleXdvcmQ+
RGlzZWFzZXM8L2tleXdvcmQ+PGtleXdvcmQ+RmFtaWx5IFBsYW5uaW5nPC9rZXl3b3JkPjxrZXl3
b3JkPipHYXN0cm9pbnRlc3RpbmFsIEVmZmVjdHM8L2tleXdvcmQ+PGtleXdvcmQ+Tm9ydGggQW1l
cmljYTwva2V5d29yZD48a2V5d29yZD5Ob3J0aGVybiBBbWVyaWNhPC9rZXl3b3JkPjxrZXl3b3Jk
PipPcmFsIENvbnRyYWNlcHRpdmVzPC9rZXl3b3JkPjxrZXl3b3JkPlBoeXNpb2xvZ3k8L2tleXdv
cmQ+PGtleXdvcmQ+UmVzZWFyY2ggTWV0aG9kb2xvZ3k8L2tleXdvcmQ+PGtleXdvcmQ+KlJlc2Vh
cmNoIFJlcG9ydDwva2V5d29yZD48a2V5d29yZD4qUmV0cm9zcGVjdGl2ZSBTdHVkaWVzPC9rZXl3
b3JkPjxrZXl3b3JkPipSaXNrIEZhY3RvcnM8L2tleXdvcmQ+PGtleXdvcmQ+U3R1ZGllczwva2V5
d29yZD48a2V5d29yZD4qU3VyZ2VyeTwva2V5d29yZD48a2V5d29yZD5UcmVhdG1lbnQ8L2tleXdv
cmQ+PC9rZXl3b3Jkcz48ZGF0ZXM+PHllYXI+MTk5MjwveWVhcj48cHViLWRhdGVzPjxkYXRlPlNl
cDwvZGF0ZT48L3B1Yi1kYXRlcz48L2RhdGVzPjxpc2JuPjAxNjMtMjExNiAoUHJpbnQpJiN4RDsw
MTYzLTIxMTY8L2lzYm4+PGFjY2Vzc2lvbi1udW0+MTUwNTI4OTwvYWNjZXNzaW9uLW51bT48dXJs
cz48L3VybHM+PHJlbW90ZS1kYXRhYmFzZS1wcm92aWRlcj5OTE08L3JlbW90ZS1kYXRhYmFzZS1w
cm92aWRlcj48bGFuZ3VhZ2U+ZW5nPC9sYW5ndWFnZT48L3JlY29yZD48L0NpdGU+PENpdGU+PEF1
dGhvcj5UaW1tZXI8L0F1dGhvcj48WWVhcj4xOTk4PC9ZZWFyPjxSZWNOdW0+MjY8L1JlY051bT48
cmVjb3JkPjxyZWMtbnVtYmVyPjI2PC9yZWMtbnVtYmVyPjxmb3JlaWduLWtleXM+PGtleSBhcHA9
IkVOIiBkYi1pZD0icGRldHRlZmZpZnBlZHNlc2YwN3ZyOXNtcnRkZTI1ZmV2ZXo1IiB0aW1lc3Rh
bXA9IjAiPjI2PC9rZXk+PC9mb3JlaWduLWtleXM+PHJlZi10eXBlIG5hbWU9IkpvdXJuYWwgQXJ0
aWNsZSI+MTc8L3JlZi10eXBlPjxjb250cmlidXRvcnM+PGF1dGhvcnM+PGF1dGhvcj5UaW1tZXIs
IEEuPC9hdXRob3I+PGF1dGhvcj5TdXRoZXJsYW5kLCBMLiBSLjwvYXV0aG9yPjxhdXRob3I+TWFy
dGluLCBGLjwvYXV0aG9yPjwvYXV0aG9ycz48L2NvbnRyaWJ1dG9ycz48YXV0aC1hZGRyZXNzPkRl
cGFydG1lbnQgb2YgQ29tbXVuaXR5IEhlYWx0aCBTY2llbmNlcywgVW5pdmVyaXN0eSBvZiBDYWxn
YXJ5LCBBbGJlcnRhLCBDYW5hZGEuPC9hdXRoLWFkZHJlc3M+PHRpdGxlcz48dGl0bGU+T3JhbCBj
b250cmFjZXB0aXZlIHVzZSBhbmQgc21va2luZyBhcmUgcmlzayBmYWN0b3JzIGZvciByZWxhcHNl
IGluIENyb2huJmFwb3M7cyBkaXNlYXNlLiBUaGUgQ2FuYWRpYW4gTWVzYWxhbWluZSBmb3IgUmVt
aXNzaW9uIG9mIENyb2huJmFwb3M7cyBEaXNlYXNlIFN0dWR5IEdyb3VwPC90aXRsZT48c2Vjb25k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dC1wZXJpb2RpY2FsPjxwYWdlcz4xMTQzLTUwPC9wYWdlcz48dm9sdW1lPjExNDwvdm9sdW1lPjxu
dW1iZXI+NjwvbnVtYmVyPjxlZGl0aW9uPjE5OTgvMDYvMTA8L2VkaXRpb24+PGtleXdvcmRzPjxr
ZXl3b3JkPkFkdWx0PC9rZXl3b3JkPjxrZXl3b3JkPkFnZWQ8L2tleXdvcmQ+PGtleXdvcmQ+QWdl
ZCwgODAgYW5kIG92ZXI8L2tleXdvcmQ+PGtleXdvcmQ+Q29ob3J0IFN0dWRpZXM8L2tleXdvcmQ+
PGtleXdvcmQ+Q29udHJhY2VwdGl2ZXMsIE9yYWwvKmFkdmVyc2UgZWZmZWN0czwva2V5d29yZD48
a2V5d29yZD5Dcm9obiBEaXNlYXNlLypldGlvbG9neTwva2V5d29yZD48a2V5d29yZD5Eb3VibGUt
QmxpbmQgTWV0aG9kPC9rZXl3b3JkPjxrZXl3b3JkPkZlbWFsZTwva2V5d29yZD48a2V5d29yZD5I
dW1hbnM8L2tleXdvcmQ+PGtleXdvcmQ+TGlmZSBUYWJsZXM8L2tleXdvcmQ+PGtleXdvcmQ+TWFs
ZTwva2V5d29yZD48a2V5d29yZD5NaWRkbGUgQWdlZDwva2V5d29yZD48a2V5d29yZD5Qcm9zcGVj
dGl2ZSBTdHVkaWVzPC9rZXl3b3JkPjxrZXl3b3JkPlJlY3VycmVuY2U8L2tleXdvcmQ+PGtleXdv
cmQ+UmlzayBGYWN0b3JzPC9rZXl3b3JkPjxrZXl3b3JkPlNtb2tpbmcvKmFkdmVyc2UgZWZmZWN0
czwva2V5d29yZD48L2tleXdvcmRzPjxkYXRlcz48eWVhcj4xOTk4PC95ZWFyPjxwdWItZGF0ZXM+
PGRhdGU+SnVuPC9kYXRlPjwvcHViLWRhdGVzPjwvZGF0ZXM+PGlzYm4+MDAxNi01MDg1IChQcmlu
dCkmI3hEOzAwMTYtNTA4NTwvaXNibj48YWNjZXNzaW9uLW51bT45NjE4NjUwPC9hY2Nlc3Npb24t
bnVtPjx1cmxzPjwvdXJscz48cmVtb3RlLWRhdGFiYXNlLXByb3ZpZGVyPk5MTTwvcmVtb3RlLWRh
dGFiYXNlLXByb3ZpZGVyPjxsYW5ndWFnZT5lbmc8L2xhbmd1YWdlPjwvcmVjb3JkPjwvQ2l0ZT48
Q2l0ZT48QXV0aG9yPldyaWdodDwvQXV0aG9yPjxZZWFyPjE5OTI8L1llYXI+PFJlY051bT4yNzwv
UmVjTnVtPjxyZWNvcmQ+PHJlYy1udW1iZXI+Mjc8L3JlYy1udW1iZXI+PGZvcmVpZ24ta2V5cz48
a2V5IGFwcD0iRU4iIGRiLWlkPSJwZGV0dGVmZmlmcGVkc2VzZjA3dnI5c21ydGRlMjVmZXZlejUi
IHRpbWVzdGFtcD0iMCI+Mjc8L2tleT48L2ZvcmVpZ24ta2V5cz48cmVmLXR5cGUgbmFtZT0iSm91
cm5hbCBBcnRpY2xlIj4xNzwvcmVmLXR5cGU+PGNvbnRyaWJ1dG9ycz48YXV0aG9ycz48YXV0aG9y
PldyaWdodCwgSi4gUC48L2F1dGhvcj48L2F1dGhvcnM+PC9jb250cmlidXRvcnM+PGF1dGgtYWRk
cmVzcz5HYXN0cm9pbnRlc3RpbmFsIENsaW5pYywgR3Jvb3RlIFNjaHV1ciBIb3NwaXRhbCwgQ2Fw
ZSBUb3duLCBTb3V0aCBBZnJpY2EuPC9hdXRoLWFkZHJlc3M+PHRpdGxlcz48dGl0bGU+RmFjdG9y
cyBpbmZsdWVuY2luZyBmaXJzdCByZWxhcHNlIGluIHBhdGllbnRzIHdpdGggQ3JvaG4mYXBvcztz
IGRpc2Vhc2U8L3RpdGxlPjxzZWNvbmRhcnktdGl0bGU+SiBDbGluIEdhc3Ryb2VudGVyb2w8L3Nl
Y29uZGFyeS10aXRsZT48YWx0LXRpdGxlPkpvdXJuYWwgb2YgY2xpbmljYWwgZ2FzdHJvZW50ZXJv
bG9neTwvYWx0LXRpdGxlPjwvdGl0bGVzPjxwZXJpb2RpY2FsPjxmdWxsLXRpdGxlPkogQ2xpbiBH
YXN0cm9lbnRlcm9sPC9mdWxsLXRpdGxlPjxhYmJyLTE+Sm91cm5hbCBvZiBjbGluaWNhbCBnYXN0
cm9lbnRlcm9sb2d5PC9hYmJyLTE+PC9wZXJpb2RpY2FsPjxhbHQtcGVyaW9kaWNhbD48ZnVsbC10
aXRsZT5KIENsaW4gR2FzdHJvZW50ZXJvbDwvZnVsbC10aXRsZT48YWJici0xPkpvdXJuYWwgb2Yg
Y2xpbmljYWwgZ2FzdHJvZW50ZXJvbG9neTwvYWJici0xPjwvYWx0LXBlcmlvZGljYWw+PHBhZ2Vz
PjEyLTY8L3BhZ2VzPjx2b2x1bWU+MTU8L3ZvbHVtZT48bnVtYmVyPjE8L251bWJlcj48ZWRpdGlv
bj4xOTkyLzA3LzAxPC9lZGl0aW9uPjxrZXl3b3Jkcz48a2V5d29yZD5BZHVsdDwva2V5d29yZD48
a2V5d29yZD5Db2xpdGlzL2NoZW1pY2FsbHkgaW5kdWNlZC9kaWFnbm9zaXMvKmV0aW9sb2d5PC9r
ZXl3b3JkPjxrZXl3b3JkPkNvbnRyYWNlcHRpdmVzLCBPcmFsLCBIb3Jtb25hbC8qYWR2ZXJzZSBl
ZmZlY3RzPC9rZXl3b3JkPjxrZXl3b3JkPkNyb2huIERpc2Vhc2UvY2hlbWljYWxseSBpbmR1Y2Vk
L2RpYWdub3Npcy8qZXRpb2xvZ3k8L2tleXdvcmQ+PGtleXdvcmQ+RmVtYWxlPC9rZXl3b3JkPjxr
ZXl3b3JkPkZvbGxvdy1VcCBTdHVkaWVzPC9rZXl3b3JkPjxrZXl3b3JkPkh1bWFuczwva2V5d29y
ZD48a2V5d29yZD5JbGVpdGlzL2NoZW1pY2FsbHkgaW5kdWNlZC9kaWFnbm9zaXMvKmV0aW9sb2d5
PC9rZXl3b3JkPjxrZXl3b3JkPk1hbGU8L2tleXdvcmQ+PGtleXdvcmQ+TWlkZGxlIEFnZWQ8L2tl
eXdvcmQ+PGtleXdvcmQ+UHJvZ25vc2lzPC9rZXl3b3JkPjxrZXl3b3JkPlByb3NwZWN0aXZlIFN0
dWRpZXM8L2tleXdvcmQ+PGtleXdvcmQ+UmVjdXJyZW5jZTwva2V5d29yZD48a2V5d29yZD5TZXgg
RmFjdG9yczwva2V5d29yZD48a2V5d29yZD5TbW9raW5nLyphZHZlcnNlIGVmZmVjdHM8L2tleXdv
cmQ+PGtleXdvcmQ+QWZyaWNhPC9rZXl3b3JkPjxrZXl3b3JkPkFmcmljYSBTb3V0aCBPZiBUaGUg
U2FoYXJhPC9rZXl3b3JkPjxrZXl3b3JkPkJlaGF2aW9yPC9rZXl3b3JkPjxrZXl3b3JkPkJpb2xv
Z3k8L2tleXdvcmQ+PGtleXdvcmQ+Q29udHJhY2VwdGlvbjwva2V5d29yZD48a2V5d29yZD5Db250
cmFjZXB0aXZlIE1ldGhvZHMtLXNpZGUgZWZmZWN0czwva2V5d29yZD48a2V5d29yZD5EZXZlbG9w
aW5nIENvdW50cmllczwva2V5d29yZD48a2V5d29yZD5EaXNlYXNlczwva2V5d29yZD48a2V5d29y
ZD5FbmdsaXNoIFNwZWFraW5nIEFmcmljYTwva2V5d29yZD48a2V5d29yZD5GYW1pbHkgUGxhbm5p
bmc8L2tleXdvcmQ+PGtleXdvcmQ+Kkdhc3Ryb2ludGVzdGluYWwgRWZmZWN0czwva2V5d29yZD48
a2V5d29yZD4qR3JhbnVsb21hczwva2V5d29yZD48a2V5d29yZD5IZWFsdGg8L2tleXdvcmQ+PGtl
eXdvcmQ+Kk1hbG51dHJpdGlvbi0td29tZW48L2tleXdvcmQ+PGtleXdvcmQ+Kk1ldGhvZG9sb2dp
Y2FsIFN0dWRpZXM8L2tleXdvcmQ+PGtleXdvcmQ+TnV0cml0aW9uPC9rZXl3b3JkPjxrZXl3b3Jk
Pk51dHJpdGlvbiBEaXNvcmRlcnM8L2tleXdvcmQ+PGtleXdvcmQ+Kk51dHJpdGlvbiBJbmRleGVz
PC9rZXl3b3JkPjxrZXl3b3JkPipPcmFsIENvbnRyYWNlcHRpdmVzLCBDb21iaW5lZC0tc2lkZSBl
ZmZlY3RzPC9rZXl3b3JkPjxrZXl3b3JkPk9yYWwgQ29udHJhY2VwdGl2ZXMtLXNpZGUgZWZmZWN0
czwva2V5d29yZD48a2V5d29yZD5QaHlzaW9sb2d5PC9rZXl3b3JkPjxrZXl3b3JkPipQcm9zcGVj
dGl2ZSBTdHVkaWVzPC9rZXl3b3JkPjxrZXl3b3JkPlJlc2VhcmNoIE1ldGhvZG9sb2d5PC9rZXl3
b3JkPjxrZXl3b3JkPipSaXNrIEZhY3RvcnM8L2tleXdvcmQ+PGtleXdvcmQ+KlNpZ25zIEFuZCBT
eW1wdG9tczwva2V5d29yZD48a2V5d29yZD4qU21va2luZzwva2V5d29yZD48a2V5d29yZD5Tb3V0
aCBBZnJpY2E8L2tleXdvcmQ+PGtleXdvcmQ+U291dGhlcm4gQWZyaWNhPC9rZXl3b3JkPjxrZXl3
b3JkPlN0dWRpZXM8L2tleXdvcmQ+PC9rZXl3b3Jkcz48ZGF0ZXM+PHllYXI+MTk5MjwveWVhcj48
cHViLWRhdGVzPjxkYXRlPkp1bDwvZGF0ZT48L3B1Yi1kYXRlcz48L2RhdGVzPjxpc2JuPjAxOTIt
MDc5MCAoUHJpbnQpJiN4RDswMTkyLTA3OTA8L2lzYm4+PGFjY2Vzc2lvbi1udW0+MTUwMDY1Njwv
YWNjZXNzaW9uLW51bT48dXJscz48L3VybHM+PHJlbW90ZS1kYXRhYmFzZS1wcm92aWRlcj5OTE08
L3JlbW90ZS1kYXRhYmFzZS1wcm92aWRlcj48bGFuZ3VhZ2U+ZW5nPC9sYW5ndWFnZT48L3JlY29y
ZD48L0NpdGU+PC9FbmROb3RlPn==
</w:fldData>
        </w:fldChar>
      </w:r>
      <w:r w:rsidRPr="00416EA5">
        <w:rPr>
          <w:rFonts w:ascii="Book Antiqua" w:eastAsia="Cambria" w:hAnsi="Book Antiqua" w:cs="Arial"/>
          <w:sz w:val="24"/>
          <w:szCs w:val="24"/>
          <w:shd w:val="clear" w:color="auto" w:fill="FFFFFF"/>
        </w:rPr>
        <w:instrText xml:space="preserve"> ADDIN EN.CITE </w:instrText>
      </w:r>
      <w:r w:rsidRPr="00416EA5">
        <w:rPr>
          <w:rFonts w:ascii="Book Antiqua" w:eastAsia="Cambria" w:hAnsi="Book Antiqua" w:cs="Arial"/>
          <w:sz w:val="24"/>
          <w:szCs w:val="24"/>
          <w:shd w:val="clear" w:color="auto" w:fill="FFFFFF"/>
        </w:rPr>
        <w:fldChar w:fldCharType="begin">
          <w:fldData xml:space="preserve">PEVuZE5vdGU+PENpdGU+PEF1dGhvcj5CaXR0b248L0F1dGhvcj48WWVhcj4yMDAxPC9ZZWFyPjxS
ZWNOdW0+Mjg8L1JlY051bT48RGlzcGxheVRleHQ+PHN0eWxlIGZhY2U9InN1cGVyc2NyaXB0Ij5b
MTE0LTExOV08L3N0eWxlPjwvRGlzcGxheVRleHQ+PHJlY29yZD48cmVjLW51bWJlcj4yODwvcmVj
LW51bWJlcj48Zm9yZWlnbi1rZXlzPjxrZXkgYXBwPSJFTiIgZGItaWQ9InBkZXR0ZWZmaWZwZWRz
ZXNmMDd2cjlzbXJ0ZGUyNWZldmV6NSIgdGltZXN0YW1wPSIwIj4yODwva2V5PjwvZm9yZWlnbi1r
ZXlzPjxyZWYtdHlwZSBuYW1lPSJKb3VybmFsIEFydGljbGUiPjE3PC9yZWYtdHlwZT48Y29udHJp
YnV0b3JzPjxhdXRob3JzPjxhdXRob3I+Qml0dG9uLCBBLjwvYXV0aG9yPjxhdXRob3I+UGVwcGVy
Y29ybiwgTS4gQS48L2F1dGhvcj48YXV0aG9yPkFudG9uaW9saSwgRC4gQS48L2F1dGhvcj48YXV0
aG9yPk5pbGVzLCBKLiBMLjwvYXV0aG9yPjxhdXRob3I+U2hhaCwgUy48L2F1dGhvcj48YXV0aG9y
PkJvdXN2YXJvcywgQS48L2F1dGhvcj48YXV0aG9yPlJhbnNpbCwgQi48L2F1dGhvcj48YXV0aG9y
PldpbGQsIEcuPC9hdXRob3I+PGF1dGhvcj5Db2hlbiwgQS48L2F1dGhvcj48YXV0aG9yPkVkd2Fy
ZGVzLCBNLiBELjwvYXV0aG9yPjxhdXRob3I+U3RldmVucywgQS4gQy48L2F1dGhvcj48L2F1dGhv
cnM+PC9jb250cmlidXRvcnM+PGF1dGgtYWRkcmVzcz5HYXN0cm9lbnRlcm9sb2d5IERpdmlzaW9u
LCBCZXRoIElzcmFlbCBEZWFjb25lc3MgTWVkaWNhbCBDZW50ZXIsIEJvc3RvbiwgTWFzc2FjaHVz
ZXR0cywgVVNBLiBhbGFpbi5iaXR0b25AbXVoYy5tY2dpbGwuY2E8L2F1dGgtYWRkcmVzcz48dGl0
bGVzPjx0aXRsZT5DbGluaWNhbCwgYmlvbG9naWNhbCwgYW5kIGhpc3RvbG9naWMgcGFyYW1ldGVy
cyBhcyBwcmVkaWN0b3JzIG9mIHJlbGFwc2UgaW4gdWxjZXJhdGl2ZSBjb2xpdGlzPC90aXRsZT48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MT48L2FsdC1wZXJpb2RpY2FsPjxwYWdlcz4xMy0yMDwvcGFnZXM+PHZvbHVtZT4xMjA8L3ZvbHVt
ZT48bnVtYmVyPjE8L251bWJlcj48ZWRpdGlvbj4yMDAxLzAyLzI0PC9lZGl0aW9uPjxrZXl3b3Jk
cz48a2V5d29yZD5BZHVsdDwva2V5d29yZD48a2V5d29yZD5CaW9tYXJrZXJzPC9rZXl3b3JkPjxr
ZXl3b3JkPkJsb29kIFNlZGltZW50YXRpb248L2tleXdvcmQ+PGtleXdvcmQ+Qy1SZWFjdGl2ZSBQ
cm90ZWluL21ldGFib2xpc208L2tleXdvcmQ+PGtleXdvcmQ+Q29saXRpcywgVWxjZXJhdGl2ZS9t
b3J0YWxpdHkvKnBhdGhvbG9neTwva2V5d29yZD48a2V5d29yZD5GZW1hbGU8L2tleXdvcmQ+PGtl
eXdvcmQ+Rm9sbG93LVVwIFN0dWRpZXM8L2tleXdvcmQ+PGtleXdvcmQ+SHVtYW5zPC9rZXl3b3Jk
PjxrZXl3b3JkPkludGVybGV1a2luLTEvYmxvb2Q8L2tleXdvcmQ+PGtleXdvcmQ+SW50ZXJsZXVr
aW4tMTUvYmxvb2Q8L2tleXdvcmQ+PGtleXdvcmQ+SW50ZXJsZXVraW4tNi9ibG9vZDwva2V5d29y
ZD48a2V5d29yZD5JbnRlcmxldWtpbnMvKmJsb29kPC9rZXl3b3JkPjxrZXl3b3JkPkxvbmdpdHVk
aW5hbCBTdHVkaWVzPC9rZXl3b3JkPjxrZXl3b3JkPk1hbGU8L2tleXdvcmQ+PGtleXdvcmQ+TWlk
ZGxlIEFnZWQ8L2tleXdvcmQ+PGtleXdvcmQ+TXVsdGl2YXJpYXRlIEFuYWx5c2lzPC9rZXl3b3Jk
PjxrZXl3b3JkPlByZWRpY3RpdmUgVmFsdWUgb2YgVGVzdHM8L2tleXdvcmQ+PGtleXdvcmQ+UHJv
c3BlY3RpdmUgU3R1ZGllczwva2V5d29yZD48a2V5d29yZD5SZWN1cnJlbmNlPC9rZXl3b3JkPjxr
ZXl3b3JkPlNleCBGYWN0b3JzPC9rZXl3b3JkPjxrZXl3b3JkPlN1cnZpdmFsIEFuYWx5c2lzPC9r
ZXl3b3JkPjwva2V5d29yZHM+PGRhdGVzPjx5ZWFyPjIwMDE8L3llYXI+PHB1Yi1kYXRlcz48ZGF0
ZT5KYW48L2RhdGU+PC9wdWItZGF0ZXM+PC9kYXRlcz48aXNibj4wMDE2LTUwODUgKFByaW50KSYj
eEQ7MDAxNi01MDg1PC9pc2JuPjxhY2Nlc3Npb24tbnVtPjExMjA4NzA5PC9hY2Nlc3Npb24tbnVt
Pjx1cmxzPjwvdXJscz48cmVtb3RlLWRhdGFiYXNlLXByb3ZpZGVyPk5MTTwvcmVtb3RlLWRhdGFi
YXNlLXByb3ZpZGVyPjxsYW5ndWFnZT5lbmc8L2xhbmd1YWdlPjwvcmVjb3JkPjwvQ2l0ZT48Q2l0
ZT48QXV0aG9yPkNvc25lczwvQXV0aG9yPjxZZWFyPjE5OTk8L1llYXI+PFJlY051bT4yNDwvUmVj
TnVtPjxyZWNvcmQ+PHJlYy1udW1iZXI+MjQ8L3JlYy1udW1iZXI+PGZvcmVpZ24ta2V5cz48a2V5
IGFwcD0iRU4iIGRiLWlkPSJwZGV0dGVmZmlmcGVkc2VzZjA3dnI5c21ydGRlMjVmZXZlejUiIHRp
bWVzdGFtcD0iMCI+MjQ8L2tleT48L2ZvcmVpZ24ta2V5cz48cmVmLXR5cGUgbmFtZT0iSm91cm5h
bCBBcnRpY2xlIj4xNzwvcmVmLXR5cGU+PGNvbnRyaWJ1dG9ycz48YXV0aG9ycz48YXV0aG9yPkNv
c25lcywgSi48L2F1dGhvcj48YXV0aG9yPkNhcmJvbm5lbCwgRi48L2F1dGhvcj48YXV0aG9yPkNh
cnJhdCwgRi48L2F1dGhvcj48YXV0aG9yPkJlYXVnZXJpZSwgTC48L2F1dGhvcj48YXV0aG9yPkdl
bmRyZSwgSi4gUC48L2F1dGhvcj48L2F1dGhvcnM+PC9jb250cmlidXRvcnM+PGF1dGgtYWRkcmVz
cz5TZXJ2aWNlIGQmYXBvcztIZXBhdG9nYXN0cm9lbnRlcm8tbG9naWUgZXQgTnV0cml0aW9uLCBI
b3BpdGFsIFJvdGhzY2hpbGQsIFBhcmlzLCBGcmFuY2UuPC9hdXRoLWFkZHJlc3M+PHRpdGxlcz48
dGl0bGU+T3JhbCBjb250cmFjZXB0aXZlIHVzZSBhbmQgdGhlIGNsaW5pY2FsIGNvdXJzZSBvZiBD
cm9obiZhcG9zO3MgZGlzZWFzZTogYSBwcm9zcGVjdGl2ZSBjb2hvcnQgc3R1ZHk8L3RpdGxlPjxz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Z2VzPjIxOC0yMjwvcGFnZXM+PHZvbHVtZT40NTwvdm9sdW1lPjxudW1iZXI+MjwvbnVtYmVyPjxl
ZGl0aW9uPjE5OTkvMDcvMTQ8L2VkaXRpb24+PGtleXdvcmRzPjxrZXl3b3JkPkFkb2xlc2NlbnQ8
L2tleXdvcmQ+PGtleXdvcmQ+QWR1bHQ8L2tleXdvcmQ+PGtleXdvcmQ+QW50aS1JbmZsYW1tYXRv
cnkgQWdlbnRzLCBOb24tU3Rlcm9pZGFsLyp0aGVyYXBldXRpYyB1c2U8L2tleXdvcmQ+PGtleXdv
cmQ+Q29ob3J0IFN0dWRpZXM8L2tleXdvcmQ+PGtleXdvcmQ+Q29udHJhY2VwdGl2ZXMsIE9yYWwv
KmFkdmVyc2UgZWZmZWN0czwva2V5d29yZD48a2V5d29yZD5Dcm9obiBEaXNlYXNlLypkcnVnIHRo
ZXJhcHk8L2tleXdvcmQ+PGtleXdvcmQ+RmVtYWxlPC9rZXl3b3JkPjxrZXl3b3JkPkh1bWFuczwv
a2V5d29yZD48a2V5d29yZD5NaWRkbGUgQWdlZDwva2V5d29yZD48a2V5d29yZD5Qcm9zcGVjdGl2
ZSBTdHVkaWVzPC9rZXl3b3JkPjxrZXl3b3JkPlJlY3VycmVuY2U8L2tleXdvcmQ+PGtleXdvcmQ+
U2FsaWN5bGF0ZXMvKnRoZXJhcGV1dGljIHVzZTwva2V5d29yZD48a2V5d29yZD5UcmVhdG1lbnQg
T3V0Y29tZTwva2V5d29yZD48L2tleXdvcmRzPjxkYXRlcz48eWVhcj4xOTk5PC95ZWFyPjxwdWIt
ZGF0ZXM+PGRhdGU+QXVnPC9kYXRlPjwvcHViLWRhdGVzPjwvZGF0ZXM+PGlzYm4+MDAxNy01NzQ5
IChQcmludCkmI3hEOzAwMTctNTc0OTwvaXNibj48YWNjZXNzaW9uLW51bT4xMDQwMzczMzwvYWNj
ZXNzaW9uLW51bT48dXJscz48L3VybHM+PGN1c3RvbTI+UE1DMTcyNzYwNTwvY3VzdG9tMj48cmVt
b3RlLWRhdGFiYXNlLXByb3ZpZGVyPk5MTTwvcmVtb3RlLWRhdGFiYXNlLXByb3ZpZGVyPjxsYW5n
dWFnZT5lbmc8L2xhbmd1YWdlPjwvcmVjb3JkPjwvQ2l0ZT48Q2l0ZT48QXV0aG9yPlJ1dGdlZXJ0
czwvQXV0aG9yPjxZZWFyPjE5OTM8L1llYXI+PFJlY051bT4yOTwvUmVjTnVtPjxyZWNvcmQ+PHJl
Yy1udW1iZXI+Mjk8L3JlYy1udW1iZXI+PGZvcmVpZ24ta2V5cz48a2V5IGFwcD0iRU4iIGRiLWlk
PSJwZGV0dGVmZmlmcGVkc2VzZjA3dnI5c21ydGRlMjVmZXZlejUiIHRpbWVzdGFtcD0iMCI+Mjk8
L2tleT48L2ZvcmVpZ24ta2V5cz48cmVmLXR5cGUgbmFtZT0iSm91cm5hbCBBcnRpY2xlIj4xNzwv
cmVmLXR5cGU+PGNvbnRyaWJ1dG9ycz48YXV0aG9ycz48YXV0aG9yPlJ1dGdlZXJ0cywgTC48L2F1
dGhvcj48YXV0aG9yPkdoaWxsZWJlcnQsIEcuPC9hdXRob3I+PGF1dGhvcj5Ecm9nbmVlLCBXLjwv
YXV0aG9yPjxhdXRob3I+VGFuZ2hlLCBXLjwvYXV0aG9yPjxhdXRob3I+VnV5bHN0ZWtlLCBQLjwv
YXV0aG9yPjxhdXRob3I+RGVjb3N0ZXIsIE0uPC9hdXRob3I+PC9hdXRob3JzPjwvY29udHJpYnV0
b3JzPjxhdXRoLWFkZHJlc3M+RGVwYXJ0bWVudCBvZiBHYXN0cm9lbnRlcm9sb2d5LCBIZWlsaWcg
SGFydCBLbGluaWVrLCBCZWxnaXVtLjwvYXV0aC1hZGRyZXNzPjx0aXRsZXM+PHRpdGxlPklzY2hl
bWljIGNvbGl0aXMgaW4gYSBwYXRpZW50IHdpdGggQ3JvaG4mYXBvcztzIGRpc2Vhc2UgdGFraW5n
IGFuIG9yYWwgY29udHJhY2VwdGl2ZSBhbmQgYW4gZXJnb3RhbWluZSBhbGthbG9pZDwvdGl0bGU+
PHNlY29uZGFyeS10aXRsZT5BY3RhIENsaW4gQmVsZzwvc2Vjb25kYXJ5LXRpdGxlPjxhbHQtdGl0
bGU+QWN0YSBjbGluaWNhIEJlbGdpY2E8L2FsdC10aXRsZT48L3RpdGxlcz48cGVyaW9kaWNhbD48
ZnVsbC10aXRsZT5BY3RhIENsaW4gQmVsZzwvZnVsbC10aXRsZT48YWJici0xPkFjdGEgY2xpbmlj
YSBCZWxnaWNhPC9hYmJyLTE+PC9wZXJpb2RpY2FsPjxhbHQtcGVyaW9kaWNhbD48ZnVsbC10aXRs
ZT5BY3RhIENsaW4gQmVsZzwvZnVsbC10aXRsZT48YWJici0xPkFjdGEgY2xpbmljYSBCZWxnaWNh
PC9hYmJyLTE+PC9hbHQtcGVyaW9kaWNhbD48cGFnZXM+NDgtNTE8L3BhZ2VzPjx2b2x1bWU+NDg8
L3ZvbHVtZT48bnVtYmVyPjE8L251bWJlcj48ZWRpdGlvbj4xOTkzLzAxLzAxPC9lZGl0aW9uPjxr
ZXl3b3Jkcz48a2V5d29yZD5BZHVsdDwva2V5d29yZD48a2V5d29yZD5Db2xpdGlzLypjaGVtaWNh
bGx5IGluZHVjZWQ8L2tleXdvcmQ+PGtleXdvcmQ+Q29sb24vKmJsb29kIHN1cHBseTwva2V5d29y
ZD48a2V5d29yZD5Db250cmFjZXB0aXZlcywgT3JhbCwgU3ludGhldGljLyphZHZlcnNlIGVmZmVj
dHM8L2tleXdvcmQ+PGtleXdvcmQ+Q3JvaG4gRGlzZWFzZS8qY29tcGxpY2F0aW9uczwva2V5d29y
ZD48a2V5d29yZD5EaWh5ZHJvZXJnb3RhbWluZS8qYWR2ZXJzZSBlZmZlY3RzPC9rZXl3b3JkPjxr
ZXl3b3JkPkZlbWFsZTwva2V5d29yZD48a2V5d29yZD5IdW1hbnM8L2tleXdvcmQ+PGtleXdvcmQ+
SW50ZXN0aW5hbCBNdWNvc2EvYmxvb2Qgc3VwcGx5PC9rZXl3b3JkPjxrZXl3b3JkPklzY2hlbWlh
LypjaGVtaWNhbGx5IGluZHVjZWQ8L2tleXdvcmQ+PGtleXdvcmQ+QWxrYWxvaWRzPC9rZXl3b3Jk
PjxrZXl3b3JkPkJlbGdpdW08L2tleXdvcmQ+PGtleXdvcmQ+QmlvbG9neTwva2V5d29yZD48a2V5
d29yZD4qQ2FzZSBIaXN0b3JpZXM8L2tleXdvcmQ+PGtleXdvcmQ+Q29udHJhY2VwdGlvbjwva2V5
d29yZD48a2V5d29yZD5Db250cmFjZXB0aXZlIE1ldGhvZHMtLWNvbnRyYWluZGljYXRpb25zPC9r
ZXl3b3JkPjxrZXl3b3JkPkRldmVsb3BlZCBDb3VudHJpZXM8L2tleXdvcmQ+PGtleXdvcmQ+RGlz
ZWFzZXM8L2tleXdvcmQ+PGtleXdvcmQ+KkVyZ290IEFsa2Fsb2lkczwva2V5d29yZD48a2V5d29y
ZD5FdXJvcGU8L2tleXdvcmQ+PGtleXdvcmQ+RXhhbWluYXRpb25zIEFuZCBEaWFnbm9zZXM8L2tl
eXdvcmQ+PGtleXdvcmQ+RmFtaWx5IFBsYW5uaW5nPC9rZXl3b3JkPjxrZXl3b3JkPipHYXN0cm9p
bnRlc3RpbmFsIEVmZmVjdHM8L2tleXdvcmQ+PGtleXdvcmQ+SW5ncmVkaWVudHMgQW5kIENoZW1p
Y2Fsczwva2V5d29yZD48a2V5d29yZD4qSXNjaGVtaWEtLWV0aW9sb2d5PC9rZXl3b3JkPjxrZXl3
b3JkPipPcmFsIENvbnRyYWNlcHRpdmVzLCBDb21iaW5lZC0tY29udHJhaW5kaWNhdGlvbnM8L2tl
eXdvcmQ+PGtleXdvcmQ+T3JhbCBDb250cmFjZXB0aXZlcy0tY29udHJhaW5kaWNhdGlvbnM8L2tl
eXdvcmQ+PGtleXdvcmQ+T3JnYW5pYyBDaGVtaWNhbHM8L2tleXdvcmQ+PGtleXdvcmQ+KlBoeXNp
Y2FsIEV4YW1pbmF0aW9ucyBBbmQgRGlhZ25vc2VzPC9rZXl3b3JkPjxrZXl3b3JkPlBoeXNpb2xv
Z3k8L2tleXdvcmQ+PGtleXdvcmQ+KlNpZ25zIEFuZCBTeW1wdG9tczwva2V5d29yZD48a2V5d29y
ZD4qVHJlYXRtZW50PC9rZXl3b3JkPjxrZXl3b3JkPlZhc2N1bGFyIERpc2Vhc2VzPC9rZXl3b3Jk
PjxrZXl3b3JkPldlc3Rlcm4gRXVyb3BlPC9rZXl3b3JkPjwva2V5d29yZHM+PGRhdGVzPjx5ZWFy
PjE5OTM8L3llYXI+PC9kYXRlcz48aXNibj4xNzg0LTMyODYgKFByaW50KSYjeEQ7MTc4NC0zMjg2
PC9pc2JuPjxhY2Nlc3Npb24tbnVtPjgzODg2MDM8L2FjY2Vzc2lvbi1udW0+PHVybHM+PC91cmxz
PjxyZW1vdGUtZGF0YWJhc2UtcHJvdmlkZXI+TkxNPC9yZW1vdGUtZGF0YWJhc2UtcHJvdmlkZXI+
PGxhbmd1YWdlPmVuZzwvbGFuZ3VhZ2U+PC9yZWNvcmQ+PC9DaXRlPjxDaXRlPjxBdXRob3I+U3V0
aGVybGFuZDwvQXV0aG9yPjxZZWFyPjE5OTI8L1llYXI+PFJlY051bT4yMTM8L1JlY051bT48cmVj
b3JkPjxyZWMtbnVtYmVyPjIxMzwvcmVjLW51bWJlcj48Zm9yZWlnbi1rZXlzPjxrZXkgYXBwPSJF
TiIgZGItaWQ9InBkZXR0ZWZmaWZwZWRzZXNmMDd2cjlzbXJ0ZGUyNWZldmV6NSIgdGltZXN0YW1w
PSIxNDY0NzMxNDg2Ij4yMTM8L2tleT48L2ZvcmVpZ24ta2V5cz48cmVmLXR5cGUgbmFtZT0iSm91
cm5hbCBBcnRpY2xlIj4xNzwvcmVmLXR5cGU+PGNvbnRyaWJ1dG9ycz48YXV0aG9ycz48YXV0aG9y
PlN1dGhlcmxhbmQsIEwuIFIuPC9hdXRob3I+PGF1dGhvcj5SYW1jaGFyYW4sIFMuPC9hdXRob3I+
PGF1dGhvcj5CcnlhbnQsIEguPC9hdXRob3I+PGF1dGhvcj5GaWNrLCBHLjwvYXV0aG9yPjwvYXV0
aG9ycz48L2NvbnRyaWJ1dG9ycz48YXV0aC1hZGRyZXNzPkRpdmlzaW9uIG9mIEdhc3Ryb2VudGVy
b2xvZ3ksIFVuaXZlcnNpdHkgb2YgQ2FsZ2FyeSwgQWxiZXJ0YSwgQ2FuYWRhLjwvYXV0aC1hZGRy
ZXNzPjx0aXRsZXM+PHRpdGxlPkVmZmVjdCBvZiBvcmFsIGNvbnRyYWNlcHRpdmUgdXNlIG9uIHJl
b3BlcmF0aW9uIGZvbGxvd2luZyBzdXJnZXJ5IGZvciBDcm9obiZhcG9zO3MgZGlzZWFzZTwvdGl0
bGU+PHNlY29uZGFyeS10aXRsZT5EaWcgRGlzIFNjaTwvc2Vjb25kYXJ5LXRpdGxlPjxhbHQtdGl0
bGU+RGlnZXN0aXZlIGRpc2Vhc2VzIGFuZCBzY2llbmNlczwvYWx0LXRpdGxlPjwvdGl0bGVzPjxw
ZXJpb2RpY2FsPjxmdWxsLXRpdGxlPkRpZyBEaXMgU2NpPC9mdWxsLXRpdGxlPjxhYmJyLTE+RGln
ZXN0aXZlIGRpc2Vhc2VzIGFuZCBzY2llbmNlczwvYWJici0xPjwvcGVyaW9kaWNhbD48YWx0LXBl
cmlvZGljYWw+PGZ1bGwtdGl0bGU+RGlnIERpcyBTY2k8L2Z1bGwtdGl0bGU+PGFiYnItMT5EaWdl
c3RpdmUgZGlzZWFzZXMgYW5kIHNjaWVuY2VzPC9hYmJyLTE+PC9hbHQtcGVyaW9kaWNhbD48cGFn
ZXM+MTM3Ny04MjwvcGFnZXM+PHZvbHVtZT4zNzwvdm9sdW1lPjxudW1iZXI+OTwvbnVtYmVyPjxl
ZGl0aW9uPjE5OTIvMDkvMDE8L2VkaXRpb24+PGtleXdvcmRzPjxrZXl3b3JkPkFkdWx0PC9rZXl3
b3JkPjxrZXl3b3JkPkNvbnRyYWNlcHRpdmVzLCBPcmFsLyphZHZlcnNlIGVmZmVjdHM8L2tleXdv
cmQ+PGtleXdvcmQ+Q3JvaG4gRGlzZWFzZS9jaGVtaWNhbGx5IGluZHVjZWQvKnN1cmdlcnk8L2tl
eXdvcmQ+PGtleXdvcmQ+RmVtYWxlPC9rZXl3b3JkPjxrZXl3b3JkPkh1bWFuczwva2V5d29yZD48
a2V5d29yZD5JbnRlc3RpbmVzL3N1cmdlcnk8L2tleXdvcmQ+PGtleXdvcmQ+UmVjdXJyZW5jZTwv
a2V5d29yZD48a2V5d29yZD5SZW9wZXJhdGlvbjwva2V5d29yZD48a2V5d29yZD5SZXRyb3NwZWN0
aXZlIFN0dWRpZXM8L2tleXdvcmQ+PGtleXdvcmQ+UmlzayBGYWN0b3JzPC9rZXl3b3JkPjxrZXl3
b3JkPkFtZXJpY2FzPC9rZXl3b3JkPjxrZXl3b3JkPkJpb2xvZ3k8L2tleXdvcmQ+PGtleXdvcmQ+
Q2FuYWRhPC9rZXl3b3JkPjxrZXl3b3JkPipDaHJvbmljIERpc2Vhc2VzPC9rZXl3b3JkPjxrZXl3
b3JkPkNvbnRyYWNlcHRpb248L2tleXdvcmQ+PGtleXdvcmQ+Q29udHJhY2VwdGl2ZSBNZXRob2Rz
PC9rZXl3b3JkPjxrZXl3b3JkPkRldmVsb3BlZCBDb3VudHJpZXM8L2tleXdvcmQ+PGtleXdvcmQ+
RGlzZWFzZXM8L2tleXdvcmQ+PGtleXdvcmQ+RmFtaWx5IFBsYW5uaW5nPC9rZXl3b3JkPjxrZXl3
b3JkPipHYXN0cm9pbnRlc3RpbmFsIEVmZmVjdHM8L2tleXdvcmQ+PGtleXdvcmQ+Tm9ydGggQW1l
cmljYTwva2V5d29yZD48a2V5d29yZD5Ob3J0aGVybiBBbWVyaWNhPC9rZXl3b3JkPjxrZXl3b3Jk
PipPcmFsIENvbnRyYWNlcHRpdmVzPC9rZXl3b3JkPjxrZXl3b3JkPlBoeXNpb2xvZ3k8L2tleXdv
cmQ+PGtleXdvcmQ+UmVzZWFyY2ggTWV0aG9kb2xvZ3k8L2tleXdvcmQ+PGtleXdvcmQ+KlJlc2Vh
cmNoIFJlcG9ydDwva2V5d29yZD48a2V5d29yZD4qUmV0cm9zcGVjdGl2ZSBTdHVkaWVzPC9rZXl3
b3JkPjxrZXl3b3JkPipSaXNrIEZhY3RvcnM8L2tleXdvcmQ+PGtleXdvcmQ+U3R1ZGllczwva2V5
d29yZD48a2V5d29yZD4qU3VyZ2VyeTwva2V5d29yZD48a2V5d29yZD5UcmVhdG1lbnQ8L2tleXdv
cmQ+PC9rZXl3b3Jkcz48ZGF0ZXM+PHllYXI+MTk5MjwveWVhcj48cHViLWRhdGVzPjxkYXRlPlNl
cDwvZGF0ZT48L3B1Yi1kYXRlcz48L2RhdGVzPjxpc2JuPjAxNjMtMjExNiAoUHJpbnQpJiN4RDsw
MTYzLTIxMTY8L2lzYm4+PGFjY2Vzc2lvbi1udW0+MTUwNTI4OTwvYWNjZXNzaW9uLW51bT48dXJs
cz48L3VybHM+PHJlbW90ZS1kYXRhYmFzZS1wcm92aWRlcj5OTE08L3JlbW90ZS1kYXRhYmFzZS1w
cm92aWRlcj48bGFuZ3VhZ2U+ZW5nPC9sYW5ndWFnZT48L3JlY29yZD48L0NpdGU+PENpdGU+PEF1
dGhvcj5UaW1tZXI8L0F1dGhvcj48WWVhcj4xOTk4PC9ZZWFyPjxSZWNOdW0+MjY8L1JlY051bT48
cmVjb3JkPjxyZWMtbnVtYmVyPjI2PC9yZWMtbnVtYmVyPjxmb3JlaWduLWtleXM+PGtleSBhcHA9
IkVOIiBkYi1pZD0icGRldHRlZmZpZnBlZHNlc2YwN3ZyOXNtcnRkZTI1ZmV2ZXo1IiB0aW1lc3Rh
bXA9IjAiPjI2PC9rZXk+PC9mb3JlaWduLWtleXM+PHJlZi10eXBlIG5hbWU9IkpvdXJuYWwgQXJ0
aWNsZSI+MTc8L3JlZi10eXBlPjxjb250cmlidXRvcnM+PGF1dGhvcnM+PGF1dGhvcj5UaW1tZXIs
IEEuPC9hdXRob3I+PGF1dGhvcj5TdXRoZXJsYW5kLCBMLiBSLjwvYXV0aG9yPjxhdXRob3I+TWFy
dGluLCBGLjwvYXV0aG9yPjwvYXV0aG9ycz48L2NvbnRyaWJ1dG9ycz48YXV0aC1hZGRyZXNzPkRl
cGFydG1lbnQgb2YgQ29tbXVuaXR5IEhlYWx0aCBTY2llbmNlcywgVW5pdmVyaXN0eSBvZiBDYWxn
YXJ5LCBBbGJlcnRhLCBDYW5hZGEuPC9hdXRoLWFkZHJlc3M+PHRpdGxlcz48dGl0bGU+T3JhbCBj
b250cmFjZXB0aXZlIHVzZSBhbmQgc21va2luZyBhcmUgcmlzayBmYWN0b3JzIGZvciByZWxhcHNl
IGluIENyb2huJmFwb3M7cyBkaXNlYXNlLiBUaGUgQ2FuYWRpYW4gTWVzYWxhbWluZSBmb3IgUmVt
aXNzaW9uIG9mIENyb2huJmFwb3M7cyBEaXNlYXNlIFN0dWR5IEdyb3VwPC90aXRsZT48c2Vjb25k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dC1wZXJpb2RpY2FsPjxwYWdlcz4xMTQzLTUwPC9wYWdlcz48dm9sdW1lPjExNDwvdm9sdW1lPjxu
dW1iZXI+NjwvbnVtYmVyPjxlZGl0aW9uPjE5OTgvMDYvMTA8L2VkaXRpb24+PGtleXdvcmRzPjxr
ZXl3b3JkPkFkdWx0PC9rZXl3b3JkPjxrZXl3b3JkPkFnZWQ8L2tleXdvcmQ+PGtleXdvcmQ+QWdl
ZCwgODAgYW5kIG92ZXI8L2tleXdvcmQ+PGtleXdvcmQ+Q29ob3J0IFN0dWRpZXM8L2tleXdvcmQ+
PGtleXdvcmQ+Q29udHJhY2VwdGl2ZXMsIE9yYWwvKmFkdmVyc2UgZWZmZWN0czwva2V5d29yZD48
a2V5d29yZD5Dcm9obiBEaXNlYXNlLypldGlvbG9neTwva2V5d29yZD48a2V5d29yZD5Eb3VibGUt
QmxpbmQgTWV0aG9kPC9rZXl3b3JkPjxrZXl3b3JkPkZlbWFsZTwva2V5d29yZD48a2V5d29yZD5I
dW1hbnM8L2tleXdvcmQ+PGtleXdvcmQ+TGlmZSBUYWJsZXM8L2tleXdvcmQ+PGtleXdvcmQ+TWFs
ZTwva2V5d29yZD48a2V5d29yZD5NaWRkbGUgQWdlZDwva2V5d29yZD48a2V5d29yZD5Qcm9zcGVj
dGl2ZSBTdHVkaWVzPC9rZXl3b3JkPjxrZXl3b3JkPlJlY3VycmVuY2U8L2tleXdvcmQ+PGtleXdv
cmQ+UmlzayBGYWN0b3JzPC9rZXl3b3JkPjxrZXl3b3JkPlNtb2tpbmcvKmFkdmVyc2UgZWZmZWN0
czwva2V5d29yZD48L2tleXdvcmRzPjxkYXRlcz48eWVhcj4xOTk4PC95ZWFyPjxwdWItZGF0ZXM+
PGRhdGU+SnVuPC9kYXRlPjwvcHViLWRhdGVzPjwvZGF0ZXM+PGlzYm4+MDAxNi01MDg1IChQcmlu
dCkmI3hEOzAwMTYtNTA4NTwvaXNibj48YWNjZXNzaW9uLW51bT45NjE4NjUwPC9hY2Nlc3Npb24t
bnVtPjx1cmxzPjwvdXJscz48cmVtb3RlLWRhdGFiYXNlLXByb3ZpZGVyPk5MTTwvcmVtb3RlLWRh
dGFiYXNlLXByb3ZpZGVyPjxsYW5ndWFnZT5lbmc8L2xhbmd1YWdlPjwvcmVjb3JkPjwvQ2l0ZT48
Q2l0ZT48QXV0aG9yPldyaWdodDwvQXV0aG9yPjxZZWFyPjE5OTI8L1llYXI+PFJlY051bT4yNzwv
UmVjTnVtPjxyZWNvcmQ+PHJlYy1udW1iZXI+Mjc8L3JlYy1udW1iZXI+PGZvcmVpZ24ta2V5cz48
a2V5IGFwcD0iRU4iIGRiLWlkPSJwZGV0dGVmZmlmcGVkc2VzZjA3dnI5c21ydGRlMjVmZXZlejUi
IHRpbWVzdGFtcD0iMCI+Mjc8L2tleT48L2ZvcmVpZ24ta2V5cz48cmVmLXR5cGUgbmFtZT0iSm91
cm5hbCBBcnRpY2xlIj4xNzwvcmVmLXR5cGU+PGNvbnRyaWJ1dG9ycz48YXV0aG9ycz48YXV0aG9y
PldyaWdodCwgSi4gUC48L2F1dGhvcj48L2F1dGhvcnM+PC9jb250cmlidXRvcnM+PGF1dGgtYWRk
cmVzcz5HYXN0cm9pbnRlc3RpbmFsIENsaW5pYywgR3Jvb3RlIFNjaHV1ciBIb3NwaXRhbCwgQ2Fw
ZSBUb3duLCBTb3V0aCBBZnJpY2EuPC9hdXRoLWFkZHJlc3M+PHRpdGxlcz48dGl0bGU+RmFjdG9y
cyBpbmZsdWVuY2luZyBmaXJzdCByZWxhcHNlIGluIHBhdGllbnRzIHdpdGggQ3JvaG4mYXBvcztz
IGRpc2Vhc2U8L3RpdGxlPjxzZWNvbmRhcnktdGl0bGU+SiBDbGluIEdhc3Ryb2VudGVyb2w8L3Nl
Y29uZGFyeS10aXRsZT48YWx0LXRpdGxlPkpvdXJuYWwgb2YgY2xpbmljYWwgZ2FzdHJvZW50ZXJv
bG9neTwvYWx0LXRpdGxlPjwvdGl0bGVzPjxwZXJpb2RpY2FsPjxmdWxsLXRpdGxlPkogQ2xpbiBH
YXN0cm9lbnRlcm9sPC9mdWxsLXRpdGxlPjxhYmJyLTE+Sm91cm5hbCBvZiBjbGluaWNhbCBnYXN0
cm9lbnRlcm9sb2d5PC9hYmJyLTE+PC9wZXJpb2RpY2FsPjxhbHQtcGVyaW9kaWNhbD48ZnVsbC10
aXRsZT5KIENsaW4gR2FzdHJvZW50ZXJvbDwvZnVsbC10aXRsZT48YWJici0xPkpvdXJuYWwgb2Yg
Y2xpbmljYWwgZ2FzdHJvZW50ZXJvbG9neTwvYWJici0xPjwvYWx0LXBlcmlvZGljYWw+PHBhZ2Vz
PjEyLTY8L3BhZ2VzPjx2b2x1bWU+MTU8L3ZvbHVtZT48bnVtYmVyPjE8L251bWJlcj48ZWRpdGlv
bj4xOTkyLzA3LzAxPC9lZGl0aW9uPjxrZXl3b3Jkcz48a2V5d29yZD5BZHVsdDwva2V5d29yZD48
a2V5d29yZD5Db2xpdGlzL2NoZW1pY2FsbHkgaW5kdWNlZC9kaWFnbm9zaXMvKmV0aW9sb2d5PC9r
ZXl3b3JkPjxrZXl3b3JkPkNvbnRyYWNlcHRpdmVzLCBPcmFsLCBIb3Jtb25hbC8qYWR2ZXJzZSBl
ZmZlY3RzPC9rZXl3b3JkPjxrZXl3b3JkPkNyb2huIERpc2Vhc2UvY2hlbWljYWxseSBpbmR1Y2Vk
L2RpYWdub3Npcy8qZXRpb2xvZ3k8L2tleXdvcmQ+PGtleXdvcmQ+RmVtYWxlPC9rZXl3b3JkPjxr
ZXl3b3JkPkZvbGxvdy1VcCBTdHVkaWVzPC9rZXl3b3JkPjxrZXl3b3JkPkh1bWFuczwva2V5d29y
ZD48a2V5d29yZD5JbGVpdGlzL2NoZW1pY2FsbHkgaW5kdWNlZC9kaWFnbm9zaXMvKmV0aW9sb2d5
PC9rZXl3b3JkPjxrZXl3b3JkPk1hbGU8L2tleXdvcmQ+PGtleXdvcmQ+TWlkZGxlIEFnZWQ8L2tl
eXdvcmQ+PGtleXdvcmQ+UHJvZ25vc2lzPC9rZXl3b3JkPjxrZXl3b3JkPlByb3NwZWN0aXZlIFN0
dWRpZXM8L2tleXdvcmQ+PGtleXdvcmQ+UmVjdXJyZW5jZTwva2V5d29yZD48a2V5d29yZD5TZXgg
RmFjdG9yczwva2V5d29yZD48a2V5d29yZD5TbW9raW5nLyphZHZlcnNlIGVmZmVjdHM8L2tleXdv
cmQ+PGtleXdvcmQ+QWZyaWNhPC9rZXl3b3JkPjxrZXl3b3JkPkFmcmljYSBTb3V0aCBPZiBUaGUg
U2FoYXJhPC9rZXl3b3JkPjxrZXl3b3JkPkJlaGF2aW9yPC9rZXl3b3JkPjxrZXl3b3JkPkJpb2xv
Z3k8L2tleXdvcmQ+PGtleXdvcmQ+Q29udHJhY2VwdGlvbjwva2V5d29yZD48a2V5d29yZD5Db250
cmFjZXB0aXZlIE1ldGhvZHMtLXNpZGUgZWZmZWN0czwva2V5d29yZD48a2V5d29yZD5EZXZlbG9w
aW5nIENvdW50cmllczwva2V5d29yZD48a2V5d29yZD5EaXNlYXNlczwva2V5d29yZD48a2V5d29y
ZD5FbmdsaXNoIFNwZWFraW5nIEFmcmljYTwva2V5d29yZD48a2V5d29yZD5GYW1pbHkgUGxhbm5p
bmc8L2tleXdvcmQ+PGtleXdvcmQ+Kkdhc3Ryb2ludGVzdGluYWwgRWZmZWN0czwva2V5d29yZD48
a2V5d29yZD4qR3JhbnVsb21hczwva2V5d29yZD48a2V5d29yZD5IZWFsdGg8L2tleXdvcmQ+PGtl
eXdvcmQ+Kk1hbG51dHJpdGlvbi0td29tZW48L2tleXdvcmQ+PGtleXdvcmQ+Kk1ldGhvZG9sb2dp
Y2FsIFN0dWRpZXM8L2tleXdvcmQ+PGtleXdvcmQ+TnV0cml0aW9uPC9rZXl3b3JkPjxrZXl3b3Jk
Pk51dHJpdGlvbiBEaXNvcmRlcnM8L2tleXdvcmQ+PGtleXdvcmQ+Kk51dHJpdGlvbiBJbmRleGVz
PC9rZXl3b3JkPjxrZXl3b3JkPipPcmFsIENvbnRyYWNlcHRpdmVzLCBDb21iaW5lZC0tc2lkZSBl
ZmZlY3RzPC9rZXl3b3JkPjxrZXl3b3JkPk9yYWwgQ29udHJhY2VwdGl2ZXMtLXNpZGUgZWZmZWN0
czwva2V5d29yZD48a2V5d29yZD5QaHlzaW9sb2d5PC9rZXl3b3JkPjxrZXl3b3JkPipQcm9zcGVj
dGl2ZSBTdHVkaWVzPC9rZXl3b3JkPjxrZXl3b3JkPlJlc2VhcmNoIE1ldGhvZG9sb2d5PC9rZXl3
b3JkPjxrZXl3b3JkPipSaXNrIEZhY3RvcnM8L2tleXdvcmQ+PGtleXdvcmQ+KlNpZ25zIEFuZCBT
eW1wdG9tczwva2V5d29yZD48a2V5d29yZD4qU21va2luZzwva2V5d29yZD48a2V5d29yZD5Tb3V0
aCBBZnJpY2E8L2tleXdvcmQ+PGtleXdvcmQ+U291dGhlcm4gQWZyaWNhPC9rZXl3b3JkPjxrZXl3
b3JkPlN0dWRpZXM8L2tleXdvcmQ+PC9rZXl3b3Jkcz48ZGF0ZXM+PHllYXI+MTk5MjwveWVhcj48
cHViLWRhdGVzPjxkYXRlPkp1bDwvZGF0ZT48L3B1Yi1kYXRlcz48L2RhdGVzPjxpc2JuPjAxOTIt
MDc5MCAoUHJpbnQpJiN4RDswMTkyLTA3OTA8L2lzYm4+PGFjY2Vzc2lvbi1udW0+MTUwMDY1Njwv
YWNjZXNzaW9uLW51bT48dXJscz48L3VybHM+PHJlbW90ZS1kYXRhYmFzZS1wcm92aWRlcj5OTE08
L3JlbW90ZS1kYXRhYmFzZS1wcm92aWRlcj48bGFuZ3VhZ2U+ZW5nPC9sYW5ndWFnZT48L3JlY29y
ZD48L0NpdGU+PC9FbmROb3RlPn==
</w:fldData>
        </w:fldChar>
      </w:r>
      <w:r w:rsidRPr="00416EA5">
        <w:rPr>
          <w:rFonts w:ascii="Book Antiqua" w:eastAsia="Cambria" w:hAnsi="Book Antiqua" w:cs="Arial"/>
          <w:sz w:val="24"/>
          <w:szCs w:val="24"/>
          <w:shd w:val="clear" w:color="auto" w:fill="FFFFFF"/>
        </w:rPr>
        <w:instrText xml:space="preserve"> ADDIN EN.CITE.DATA </w:instrText>
      </w:r>
      <w:r w:rsidRPr="00416EA5">
        <w:rPr>
          <w:rFonts w:ascii="Book Antiqua" w:eastAsia="Cambria" w:hAnsi="Book Antiqua" w:cs="Arial"/>
          <w:sz w:val="24"/>
          <w:szCs w:val="24"/>
          <w:shd w:val="clear" w:color="auto" w:fill="FFFFFF"/>
        </w:rPr>
      </w:r>
      <w:r w:rsidRPr="00416EA5">
        <w:rPr>
          <w:rFonts w:ascii="Book Antiqua" w:eastAsia="Cambria" w:hAnsi="Book Antiqua" w:cs="Arial"/>
          <w:sz w:val="24"/>
          <w:szCs w:val="24"/>
          <w:shd w:val="clear" w:color="auto" w:fill="FFFFFF"/>
        </w:rPr>
        <w:fldChar w:fldCharType="end"/>
      </w:r>
      <w:r w:rsidRPr="00416EA5">
        <w:rPr>
          <w:rFonts w:ascii="Book Antiqua" w:eastAsia="Cambria" w:hAnsi="Book Antiqua" w:cs="Arial"/>
          <w:sz w:val="24"/>
          <w:szCs w:val="24"/>
          <w:shd w:val="clear" w:color="auto" w:fill="FFFFFF"/>
        </w:rPr>
      </w:r>
      <w:r w:rsidRPr="00416EA5">
        <w:rPr>
          <w:rFonts w:ascii="Book Antiqua" w:eastAsia="Cambria" w:hAnsi="Book Antiqua" w:cs="Arial"/>
          <w:sz w:val="24"/>
          <w:szCs w:val="24"/>
          <w:shd w:val="clear" w:color="auto" w:fill="FFFFFF"/>
        </w:rPr>
        <w:fldChar w:fldCharType="separate"/>
      </w:r>
      <w:r w:rsidR="003E14FD" w:rsidRPr="00416EA5">
        <w:rPr>
          <w:rFonts w:ascii="Book Antiqua" w:eastAsia="Cambria" w:hAnsi="Book Antiqua" w:cs="Arial"/>
          <w:noProof/>
          <w:sz w:val="24"/>
          <w:szCs w:val="24"/>
          <w:shd w:val="clear" w:color="auto" w:fill="FFFFFF"/>
          <w:vertAlign w:val="superscript"/>
        </w:rPr>
        <w:t>[121-1</w:t>
      </w:r>
      <w:r w:rsidR="00C3065C" w:rsidRPr="00416EA5">
        <w:rPr>
          <w:rFonts w:ascii="Book Antiqua" w:eastAsia="Cambria" w:hAnsi="Book Antiqua" w:cs="Arial"/>
          <w:noProof/>
          <w:sz w:val="24"/>
          <w:szCs w:val="24"/>
          <w:shd w:val="clear" w:color="auto" w:fill="FFFFFF"/>
          <w:vertAlign w:val="superscript"/>
        </w:rPr>
        <w:t>27</w:t>
      </w:r>
      <w:r w:rsidRPr="00416EA5">
        <w:rPr>
          <w:rFonts w:ascii="Book Antiqua" w:eastAsia="Cambria" w:hAnsi="Book Antiqua" w:cs="Arial"/>
          <w:noProof/>
          <w:sz w:val="24"/>
          <w:szCs w:val="24"/>
          <w:shd w:val="clear" w:color="auto" w:fill="FFFFFF"/>
          <w:vertAlign w:val="superscript"/>
        </w:rPr>
        <w:t>]</w:t>
      </w:r>
      <w:r w:rsidRPr="00416EA5">
        <w:rPr>
          <w:rFonts w:ascii="Book Antiqua" w:eastAsia="Cambria" w:hAnsi="Book Antiqua" w:cs="Arial"/>
          <w:sz w:val="24"/>
          <w:szCs w:val="24"/>
          <w:shd w:val="clear" w:color="auto" w:fill="FFFFFF"/>
        </w:rPr>
        <w:fldChar w:fldCharType="end"/>
      </w:r>
      <w:r w:rsidR="008250E8" w:rsidRPr="00416EA5">
        <w:rPr>
          <w:rFonts w:ascii="Book Antiqua" w:eastAsia="Cambria" w:hAnsi="Book Antiqua" w:cs="Arial"/>
          <w:sz w:val="24"/>
          <w:szCs w:val="24"/>
          <w:shd w:val="clear" w:color="auto" w:fill="FFFFFF"/>
        </w:rPr>
        <w:t xml:space="preserve">. One study </w:t>
      </w:r>
      <w:r w:rsidRPr="00416EA5">
        <w:rPr>
          <w:rFonts w:ascii="Book Antiqua" w:eastAsia="Cambria" w:hAnsi="Book Antiqua" w:cs="Arial"/>
          <w:sz w:val="24"/>
          <w:szCs w:val="24"/>
          <w:shd w:val="clear" w:color="auto" w:fill="FFFFFF"/>
        </w:rPr>
        <w:t>found a significantly increased risk of relapse (HR</w:t>
      </w:r>
      <w:r w:rsidR="00275740" w:rsidRPr="00416EA5">
        <w:rPr>
          <w:rFonts w:ascii="Book Antiqua" w:hAnsi="Book Antiqua" w:cs="Arial" w:hint="eastAsia"/>
          <w:sz w:val="24"/>
          <w:szCs w:val="24"/>
          <w:shd w:val="clear" w:color="auto" w:fill="FFFFFF"/>
          <w:lang w:eastAsia="zh-CN"/>
        </w:rPr>
        <w:t xml:space="preserve"> =</w:t>
      </w:r>
      <w:r w:rsidRPr="00416EA5">
        <w:rPr>
          <w:rFonts w:ascii="Book Antiqua" w:eastAsia="Cambria" w:hAnsi="Book Antiqua" w:cs="Arial"/>
          <w:sz w:val="24"/>
          <w:szCs w:val="24"/>
          <w:shd w:val="clear" w:color="auto" w:fill="FFFFFF"/>
        </w:rPr>
        <w:t xml:space="preserve"> 3.0; </w:t>
      </w:r>
      <w:r w:rsidR="00982846" w:rsidRPr="00416EA5">
        <w:rPr>
          <w:rFonts w:ascii="Book Antiqua" w:eastAsia="Cambria" w:hAnsi="Book Antiqua" w:cs="Arial"/>
          <w:sz w:val="24"/>
          <w:szCs w:val="24"/>
          <w:shd w:val="clear" w:color="auto" w:fill="FFFFFF"/>
        </w:rPr>
        <w:t>95%CI:</w:t>
      </w:r>
      <w:r w:rsidRPr="00416EA5">
        <w:rPr>
          <w:rFonts w:ascii="Book Antiqua" w:eastAsia="Cambria" w:hAnsi="Book Antiqua" w:cs="Arial"/>
          <w:sz w:val="24"/>
          <w:szCs w:val="24"/>
          <w:shd w:val="clear" w:color="auto" w:fill="FFFFFF"/>
        </w:rPr>
        <w:t xml:space="preserve"> 1.5-5.9) among CD patients who were current or previous OC users when the reference group </w:t>
      </w:r>
      <w:r w:rsidR="00275740" w:rsidRPr="00416EA5">
        <w:rPr>
          <w:rFonts w:ascii="Book Antiqua" w:eastAsia="Cambria" w:hAnsi="Book Antiqua" w:cs="Arial"/>
          <w:sz w:val="24"/>
          <w:szCs w:val="24"/>
          <w:shd w:val="clear" w:color="auto" w:fill="FFFFFF"/>
        </w:rPr>
        <w:t>was never users (including men)</w:t>
      </w:r>
      <w:r w:rsidRPr="00416EA5">
        <w:rPr>
          <w:rFonts w:ascii="Book Antiqua" w:eastAsia="Cambria" w:hAnsi="Book Antiqua" w:cs="Arial"/>
          <w:sz w:val="24"/>
          <w:szCs w:val="24"/>
          <w:shd w:val="clear" w:color="auto" w:fill="FFFFFF"/>
        </w:rPr>
        <w:fldChar w:fldCharType="begin"/>
      </w:r>
      <w:r w:rsidRPr="00416EA5">
        <w:rPr>
          <w:rFonts w:ascii="Book Antiqua" w:eastAsia="Cambria" w:hAnsi="Book Antiqua" w:cs="Arial"/>
          <w:sz w:val="24"/>
          <w:szCs w:val="24"/>
          <w:shd w:val="clear" w:color="auto" w:fill="FFFFFF"/>
        </w:rPr>
        <w:instrText xml:space="preserve"> ADDIN EN.CITE &lt;EndNote&gt;&lt;Cite&gt;&lt;Author&gt;Timmer&lt;/Author&gt;&lt;Year&gt;1998&lt;/Year&gt;&lt;RecNum&gt;26&lt;/RecNum&gt;&lt;DisplayText&gt;&lt;style face="superscript"&gt;[118]&lt;/style&gt;&lt;/DisplayText&gt;&lt;record&gt;&lt;rec-number&gt;26&lt;/rec-number&gt;&lt;foreign-keys&gt;&lt;key app="EN" db-id="pdetteffifpedsesf07vr9smrtde25fevez5" timestamp="0"&gt;26&lt;/key&gt;&lt;/foreign-keys&gt;&lt;ref-type name="Journal Article"&gt;17&lt;/ref-type&gt;&lt;contributors&gt;&lt;authors&gt;&lt;author&gt;Timmer, A.&lt;/author&gt;&lt;author&gt;Sutherland, L. R.&lt;/author&gt;&lt;author&gt;Martin, F.&lt;/author&gt;&lt;/authors&gt;&lt;/contributors&gt;&lt;auth-address&gt;Department of Community Health Sciences, Univeristy of Calgary, Alberta, Canada.&lt;/auth-address&gt;&lt;titles&gt;&lt;title&gt;Oral contraceptive use and smoking are risk factors for relapse in Crohn&amp;apos;s disease. The Canadian Mesalamine for Remission of Crohn&amp;apos;s Disease Study Group&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1143-50&lt;/pages&gt;&lt;volume&gt;114&lt;/volume&gt;&lt;number&gt;6&lt;/number&gt;&lt;edition&gt;1998/06/10&lt;/edition&gt;&lt;keywords&gt;&lt;keyword&gt;Adult&lt;/keyword&gt;&lt;keyword&gt;Aged&lt;/keyword&gt;&lt;keyword&gt;Aged, 80 and over&lt;/keyword&gt;&lt;keyword&gt;Cohort Studies&lt;/keyword&gt;&lt;keyword&gt;Contraceptives, Oral/*adverse effects&lt;/keyword&gt;&lt;keyword&gt;Crohn Disease/*etiology&lt;/keyword&gt;&lt;keyword&gt;Double-Blind Method&lt;/keyword&gt;&lt;keyword&gt;Female&lt;/keyword&gt;&lt;keyword&gt;Humans&lt;/keyword&gt;&lt;keyword&gt;Life Tables&lt;/keyword&gt;&lt;keyword&gt;Male&lt;/keyword&gt;&lt;keyword&gt;Middle Aged&lt;/keyword&gt;&lt;keyword&gt;Prospective Studies&lt;/keyword&gt;&lt;keyword&gt;Recurrence&lt;/keyword&gt;&lt;keyword&gt;Risk Factors&lt;/keyword&gt;&lt;keyword&gt;Smoking/*adverse effects&lt;/keyword&gt;&lt;/keywords&gt;&lt;dates&gt;&lt;year&gt;1998&lt;/year&gt;&lt;pub-dates&gt;&lt;date&gt;Jun&lt;/date&gt;&lt;/pub-dates&gt;&lt;/dates&gt;&lt;isbn&gt;0016-5085 (Print)&amp;#xD;0016-5085&lt;/isbn&gt;&lt;accession-num&gt;9618650&lt;/accession-num&gt;&lt;urls&gt;&lt;/urls&gt;&lt;remote-database-provider&gt;NLM&lt;/remote-database-provider&gt;&lt;language&gt;eng&lt;/language&gt;&lt;/record&gt;&lt;/Cite&gt;&lt;/EndNote&gt;</w:instrText>
      </w:r>
      <w:r w:rsidRPr="00416EA5">
        <w:rPr>
          <w:rFonts w:ascii="Book Antiqua" w:eastAsia="Cambria" w:hAnsi="Book Antiqua" w:cs="Arial"/>
          <w:sz w:val="24"/>
          <w:szCs w:val="24"/>
          <w:shd w:val="clear" w:color="auto" w:fill="FFFFFF"/>
        </w:rPr>
        <w:fldChar w:fldCharType="separate"/>
      </w:r>
      <w:r w:rsidR="008250E8" w:rsidRPr="00416EA5">
        <w:rPr>
          <w:rFonts w:ascii="Book Antiqua" w:eastAsia="Cambria" w:hAnsi="Book Antiqua" w:cs="Arial"/>
          <w:noProof/>
          <w:sz w:val="24"/>
          <w:szCs w:val="24"/>
          <w:shd w:val="clear" w:color="auto" w:fill="FFFFFF"/>
          <w:vertAlign w:val="superscript"/>
        </w:rPr>
        <w:t>[123</w:t>
      </w:r>
      <w:r w:rsidRPr="00416EA5">
        <w:rPr>
          <w:rFonts w:ascii="Book Antiqua" w:eastAsia="Cambria" w:hAnsi="Book Antiqua" w:cs="Arial"/>
          <w:noProof/>
          <w:sz w:val="24"/>
          <w:szCs w:val="24"/>
          <w:shd w:val="clear" w:color="auto" w:fill="FFFFFF"/>
          <w:vertAlign w:val="superscript"/>
        </w:rPr>
        <w:t>]</w:t>
      </w:r>
      <w:r w:rsidRPr="00416EA5">
        <w:rPr>
          <w:rFonts w:ascii="Book Antiqua" w:eastAsia="Cambria" w:hAnsi="Book Antiqua" w:cs="Arial"/>
          <w:sz w:val="24"/>
          <w:szCs w:val="24"/>
          <w:shd w:val="clear" w:color="auto" w:fill="FFFFFF"/>
        </w:rPr>
        <w:fldChar w:fldCharType="end"/>
      </w:r>
      <w:r w:rsidRPr="00416EA5">
        <w:rPr>
          <w:rFonts w:ascii="Book Antiqua" w:eastAsia="Cambria" w:hAnsi="Book Antiqua" w:cs="Arial"/>
          <w:sz w:val="24"/>
          <w:szCs w:val="24"/>
          <w:shd w:val="clear" w:color="auto" w:fill="FFFFFF"/>
        </w:rPr>
        <w:t>. The increased risk was predominantly accounted for by the high rate of relapse among previous OC users (70%), which was higher than the relapse rate among current OC users (43%)</w:t>
      </w:r>
      <w:r w:rsidRPr="00416EA5">
        <w:rPr>
          <w:rFonts w:ascii="Book Antiqua" w:eastAsia="Cambria" w:hAnsi="Book Antiqua" w:cs="Arial"/>
          <w:sz w:val="24"/>
          <w:szCs w:val="24"/>
          <w:shd w:val="clear" w:color="auto" w:fill="FFFFFF"/>
          <w:vertAlign w:val="superscript"/>
        </w:rPr>
        <w:fldChar w:fldCharType="begin"/>
      </w:r>
      <w:r w:rsidRPr="00416EA5">
        <w:rPr>
          <w:rFonts w:ascii="Book Antiqua" w:eastAsia="Cambria" w:hAnsi="Book Antiqua" w:cs="Arial"/>
          <w:sz w:val="24"/>
          <w:szCs w:val="24"/>
          <w:shd w:val="clear" w:color="auto" w:fill="FFFFFF"/>
          <w:vertAlign w:val="superscript"/>
        </w:rPr>
        <w:instrText xml:space="preserve"> ADDIN EN.CITE &lt;EndNote&gt;&lt;Cite&gt;&lt;Author&gt;Timmer&lt;/Author&gt;&lt;Year&gt;1998&lt;/Year&gt;&lt;RecNum&gt;26&lt;/RecNum&gt;&lt;DisplayText&gt;&lt;style face="superscript"&gt;[118]&lt;/style&gt;&lt;/DisplayText&gt;&lt;record&gt;&lt;rec-number&gt;26&lt;/rec-number&gt;&lt;foreign-keys&gt;&lt;key app="EN" db-id="pdetteffifpedsesf07vr9smrtde25fevez5" timestamp="0"&gt;26&lt;/key&gt;&lt;/foreign-keys&gt;&lt;ref-type name="Journal Article"&gt;17&lt;/ref-type&gt;&lt;contributors&gt;&lt;authors&gt;&lt;author&gt;Timmer, A.&lt;/author&gt;&lt;author&gt;Sutherland, L. R.&lt;/author&gt;&lt;author&gt;Martin, F.&lt;/author&gt;&lt;/authors&gt;&lt;/contributors&gt;&lt;auth-address&gt;Department of Community Health Sciences, Univeristy of Calgary, Alberta, Canada.&lt;/auth-address&gt;&lt;titles&gt;&lt;title&gt;Oral contraceptive use and smoking are risk factors for relapse in Crohn&amp;apos;s disease. The Canadian Mesalamine for Remission of Crohn&amp;apos;s Disease Study Group&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1143-50&lt;/pages&gt;&lt;volume&gt;114&lt;/volume&gt;&lt;number&gt;6&lt;/number&gt;&lt;edition&gt;1998/06/10&lt;/edition&gt;&lt;keywords&gt;&lt;keyword&gt;Adult&lt;/keyword&gt;&lt;keyword&gt;Aged&lt;/keyword&gt;&lt;keyword&gt;Aged, 80 and over&lt;/keyword&gt;&lt;keyword&gt;Cohort Studies&lt;/keyword&gt;&lt;keyword&gt;Contraceptives, Oral/*adverse effects&lt;/keyword&gt;&lt;keyword&gt;Crohn Disease/*etiology&lt;/keyword&gt;&lt;keyword&gt;Double-Blind Method&lt;/keyword&gt;&lt;keyword&gt;Female&lt;/keyword&gt;&lt;keyword&gt;Humans&lt;/keyword&gt;&lt;keyword&gt;Life Tables&lt;/keyword&gt;&lt;keyword&gt;Male&lt;/keyword&gt;&lt;keyword&gt;Middle Aged&lt;/keyword&gt;&lt;keyword&gt;Prospective Studies&lt;/keyword&gt;&lt;keyword&gt;Recurrence&lt;/keyword&gt;&lt;keyword&gt;Risk Factors&lt;/keyword&gt;&lt;keyword&gt;Smoking/*adverse effects&lt;/keyword&gt;&lt;/keywords&gt;&lt;dates&gt;&lt;year&gt;1998&lt;/year&gt;&lt;pub-dates&gt;&lt;date&gt;Jun&lt;/date&gt;&lt;/pub-dates&gt;&lt;/dates&gt;&lt;isbn&gt;0016-5085 (Print)&amp;#xD;0016-5085&lt;/isbn&gt;&lt;accession-num&gt;9618650&lt;/accession-num&gt;&lt;urls&gt;&lt;/urls&gt;&lt;remote-database-provider&gt;NLM&lt;/remote-database-provider&gt;&lt;language&gt;eng&lt;/language&gt;&lt;/record&gt;&lt;/Cite&gt;&lt;/EndNote&gt;</w:instrText>
      </w:r>
      <w:r w:rsidRPr="00416EA5">
        <w:rPr>
          <w:rFonts w:ascii="Book Antiqua" w:eastAsia="Cambria" w:hAnsi="Book Antiqua" w:cs="Arial"/>
          <w:sz w:val="24"/>
          <w:szCs w:val="24"/>
          <w:shd w:val="clear" w:color="auto" w:fill="FFFFFF"/>
          <w:vertAlign w:val="superscript"/>
        </w:rPr>
        <w:fldChar w:fldCharType="separate"/>
      </w:r>
      <w:r w:rsidR="008250E8" w:rsidRPr="00416EA5">
        <w:rPr>
          <w:rFonts w:ascii="Book Antiqua" w:eastAsia="Cambria" w:hAnsi="Book Antiqua" w:cs="Arial"/>
          <w:noProof/>
          <w:sz w:val="24"/>
          <w:szCs w:val="24"/>
          <w:shd w:val="clear" w:color="auto" w:fill="FFFFFF"/>
          <w:vertAlign w:val="superscript"/>
        </w:rPr>
        <w:t>[123</w:t>
      </w:r>
      <w:r w:rsidRPr="00416EA5">
        <w:rPr>
          <w:rFonts w:ascii="Book Antiqua" w:eastAsia="Cambria" w:hAnsi="Book Antiqua" w:cs="Arial"/>
          <w:noProof/>
          <w:sz w:val="24"/>
          <w:szCs w:val="24"/>
          <w:shd w:val="clear" w:color="auto" w:fill="FFFFFF"/>
          <w:vertAlign w:val="superscript"/>
        </w:rPr>
        <w:t>]</w:t>
      </w:r>
      <w:r w:rsidRPr="00416EA5">
        <w:rPr>
          <w:rFonts w:ascii="Book Antiqua" w:eastAsia="Cambria" w:hAnsi="Book Antiqua" w:cs="Arial"/>
          <w:sz w:val="24"/>
          <w:szCs w:val="24"/>
          <w:shd w:val="clear" w:color="auto" w:fill="FFFFFF"/>
          <w:vertAlign w:val="superscript"/>
        </w:rPr>
        <w:fldChar w:fldCharType="end"/>
      </w:r>
      <w:r w:rsidRPr="00416EA5">
        <w:rPr>
          <w:rFonts w:ascii="Book Antiqua" w:eastAsia="Cambria" w:hAnsi="Book Antiqua" w:cs="Arial"/>
          <w:sz w:val="24"/>
          <w:szCs w:val="24"/>
          <w:shd w:val="clear" w:color="auto" w:fill="FFFFFF"/>
        </w:rPr>
        <w:t>. However, a comparison of current users alone with never users failed to find an inc</w:t>
      </w:r>
      <w:r w:rsidR="00E8506B" w:rsidRPr="00416EA5">
        <w:rPr>
          <w:rFonts w:ascii="Book Antiqua" w:eastAsia="Cambria" w:hAnsi="Book Antiqua" w:cs="Arial"/>
          <w:sz w:val="24"/>
          <w:szCs w:val="24"/>
          <w:shd w:val="clear" w:color="auto" w:fill="FFFFFF"/>
        </w:rPr>
        <w:t>reased risk of relapse among</w:t>
      </w:r>
      <w:r w:rsidRPr="00416EA5">
        <w:rPr>
          <w:rFonts w:ascii="Book Antiqua" w:eastAsia="Cambria" w:hAnsi="Book Antiqua" w:cs="Arial"/>
          <w:sz w:val="24"/>
          <w:szCs w:val="24"/>
          <w:shd w:val="clear" w:color="auto" w:fill="FFFFFF"/>
        </w:rPr>
        <w:t xml:space="preserve"> current users </w:t>
      </w:r>
      <w:r w:rsidRPr="00416EA5">
        <w:rPr>
          <w:rFonts w:ascii="Book Antiqua" w:eastAsia="Cambria" w:hAnsi="Book Antiqua" w:cs="Arial"/>
          <w:sz w:val="24"/>
          <w:szCs w:val="24"/>
          <w:shd w:val="clear" w:color="auto" w:fill="FFFFFF"/>
        </w:rPr>
        <w:fldChar w:fldCharType="begin"/>
      </w:r>
      <w:r w:rsidRPr="00416EA5">
        <w:rPr>
          <w:rFonts w:ascii="Book Antiqua" w:eastAsia="Cambria" w:hAnsi="Book Antiqua" w:cs="Arial"/>
          <w:sz w:val="24"/>
          <w:szCs w:val="24"/>
          <w:shd w:val="clear" w:color="auto" w:fill="FFFFFF"/>
        </w:rPr>
        <w:instrText xml:space="preserve"> ADDIN EN.CITE &lt;EndNote&gt;&lt;Cite&gt;&lt;Author&gt;Timmer&lt;/Author&gt;&lt;Year&gt;1998&lt;/Year&gt;&lt;RecNum&gt;26&lt;/RecNum&gt;&lt;DisplayText&gt;&lt;style face="superscript"&gt;[118]&lt;/style&gt;&lt;/DisplayText&gt;&lt;record&gt;&lt;rec-number&gt;26&lt;/rec-number&gt;&lt;foreign-keys&gt;&lt;key app="EN" db-id="pdetteffifpedsesf07vr9smrtde25fevez5" timestamp="0"&gt;26&lt;/key&gt;&lt;/foreign-keys&gt;&lt;ref-type name="Journal Article"&gt;17&lt;/ref-type&gt;&lt;contributors&gt;&lt;authors&gt;&lt;author&gt;Timmer, A.&lt;/author&gt;&lt;author&gt;Sutherland, L. R.&lt;/author&gt;&lt;author&gt;Martin, F.&lt;/author&gt;&lt;/authors&gt;&lt;/contributors&gt;&lt;auth-address&gt;Department of Community Health Sciences, Univeristy of Calgary, Alberta, Canada.&lt;/auth-address&gt;&lt;titles&gt;&lt;title&gt;Oral contraceptive use and smoking are risk factors for relapse in Crohn&amp;apos;s disease. The Canadian Mesalamine for Remission of Crohn&amp;apos;s Disease Study Group&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1143-50&lt;/pages&gt;&lt;volume&gt;114&lt;/volume&gt;&lt;number&gt;6&lt;/number&gt;&lt;edition&gt;1998/06/10&lt;/edition&gt;&lt;keywords&gt;&lt;keyword&gt;Adult&lt;/keyword&gt;&lt;keyword&gt;Aged&lt;/keyword&gt;&lt;keyword&gt;Aged, 80 and over&lt;/keyword&gt;&lt;keyword&gt;Cohort Studies&lt;/keyword&gt;&lt;keyword&gt;Contraceptives, Oral/*adverse effects&lt;/keyword&gt;&lt;keyword&gt;Crohn Disease/*etiology&lt;/keyword&gt;&lt;keyword&gt;Double-Blind Method&lt;/keyword&gt;&lt;keyword&gt;Female&lt;/keyword&gt;&lt;keyword&gt;Humans&lt;/keyword&gt;&lt;keyword&gt;Life Tables&lt;/keyword&gt;&lt;keyword&gt;Male&lt;/keyword&gt;&lt;keyword&gt;Middle Aged&lt;/keyword&gt;&lt;keyword&gt;Prospective Studies&lt;/keyword&gt;&lt;keyword&gt;Recurrence&lt;/keyword&gt;&lt;keyword&gt;Risk Factors&lt;/keyword&gt;&lt;keyword&gt;Smoking/*adverse effects&lt;/keyword&gt;&lt;/keywords&gt;&lt;dates&gt;&lt;year&gt;1998&lt;/year&gt;&lt;pub-dates&gt;&lt;date&gt;Jun&lt;/date&gt;&lt;/pub-dates&gt;&lt;/dates&gt;&lt;isbn&gt;0016-5085 (Print)&amp;#xD;0016-5085&lt;/isbn&gt;&lt;accession-num&gt;9618650&lt;/accession-num&gt;&lt;urls&gt;&lt;/urls&gt;&lt;remote-database-provider&gt;NLM&lt;/remote-database-provider&gt;&lt;language&gt;eng&lt;/language&gt;&lt;/record&gt;&lt;/Cite&gt;&lt;/EndNote&gt;</w:instrText>
      </w:r>
      <w:r w:rsidRPr="00416EA5">
        <w:rPr>
          <w:rFonts w:ascii="Book Antiqua" w:eastAsia="Cambria" w:hAnsi="Book Antiqua" w:cs="Arial"/>
          <w:sz w:val="24"/>
          <w:szCs w:val="24"/>
          <w:shd w:val="clear" w:color="auto" w:fill="FFFFFF"/>
        </w:rPr>
        <w:fldChar w:fldCharType="separate"/>
      </w:r>
      <w:r w:rsidR="008250E8" w:rsidRPr="00416EA5">
        <w:rPr>
          <w:rFonts w:ascii="Book Antiqua" w:eastAsia="Cambria" w:hAnsi="Book Antiqua" w:cs="Arial"/>
          <w:noProof/>
          <w:sz w:val="24"/>
          <w:szCs w:val="24"/>
          <w:shd w:val="clear" w:color="auto" w:fill="FFFFFF"/>
          <w:vertAlign w:val="superscript"/>
        </w:rPr>
        <w:t>[123</w:t>
      </w:r>
      <w:r w:rsidRPr="00416EA5">
        <w:rPr>
          <w:rFonts w:ascii="Book Antiqua" w:eastAsia="Cambria" w:hAnsi="Book Antiqua" w:cs="Arial"/>
          <w:noProof/>
          <w:sz w:val="24"/>
          <w:szCs w:val="24"/>
          <w:shd w:val="clear" w:color="auto" w:fill="FFFFFF"/>
          <w:vertAlign w:val="superscript"/>
        </w:rPr>
        <w:t>]</w:t>
      </w:r>
      <w:r w:rsidRPr="00416EA5">
        <w:rPr>
          <w:rFonts w:ascii="Book Antiqua" w:eastAsia="Cambria" w:hAnsi="Book Antiqua" w:cs="Arial"/>
          <w:sz w:val="24"/>
          <w:szCs w:val="24"/>
          <w:shd w:val="clear" w:color="auto" w:fill="FFFFFF"/>
        </w:rPr>
        <w:fldChar w:fldCharType="end"/>
      </w:r>
      <w:r w:rsidRPr="00416EA5">
        <w:rPr>
          <w:rFonts w:ascii="Book Antiqua" w:eastAsia="Cambria" w:hAnsi="Book Antiqua" w:cs="Arial"/>
          <w:sz w:val="24"/>
          <w:szCs w:val="24"/>
          <w:shd w:val="clear" w:color="auto" w:fill="FFFFFF"/>
        </w:rPr>
        <w:t>.</w:t>
      </w:r>
      <w:r w:rsidR="008250E8" w:rsidRPr="00416EA5">
        <w:rPr>
          <w:rFonts w:ascii="Book Antiqua" w:eastAsia="Cambria" w:hAnsi="Book Antiqua" w:cs="Arial"/>
          <w:sz w:val="24"/>
          <w:szCs w:val="24"/>
          <w:shd w:val="clear" w:color="auto" w:fill="FFFFFF"/>
        </w:rPr>
        <w:t xml:space="preserve"> </w:t>
      </w:r>
    </w:p>
    <w:p w14:paraId="3B0EF3A7" w14:textId="588F7799" w:rsidR="006D5A89" w:rsidRPr="00416EA5" w:rsidRDefault="008250E8" w:rsidP="00166A8F">
      <w:pPr>
        <w:adjustRightInd w:val="0"/>
        <w:snapToGrid w:val="0"/>
        <w:spacing w:after="0" w:line="360" w:lineRule="auto"/>
        <w:ind w:firstLineChars="100" w:firstLine="240"/>
        <w:jc w:val="both"/>
        <w:rPr>
          <w:rFonts w:ascii="Book Antiqua" w:eastAsia="Cambria" w:hAnsi="Book Antiqua" w:cs="Arial"/>
          <w:sz w:val="24"/>
          <w:szCs w:val="24"/>
          <w:shd w:val="clear" w:color="auto" w:fill="FFFFFF"/>
        </w:rPr>
      </w:pPr>
      <w:r w:rsidRPr="00416EA5">
        <w:rPr>
          <w:rFonts w:ascii="Book Antiqua" w:eastAsia="Cambria" w:hAnsi="Book Antiqua" w:cs="Arial"/>
          <w:sz w:val="24"/>
          <w:szCs w:val="24"/>
        </w:rPr>
        <w:t>Another prospective cohort study found that women who continued to take OCPs were at a threefold increased risk of developing a relapse of CD; the risk was higher among women who were prescribed OCPs and smoked, suggesting that smo</w:t>
      </w:r>
      <w:r w:rsidR="00275740" w:rsidRPr="00416EA5">
        <w:rPr>
          <w:rFonts w:ascii="Book Antiqua" w:eastAsia="Cambria" w:hAnsi="Book Antiqua" w:cs="Arial"/>
          <w:sz w:val="24"/>
          <w:szCs w:val="24"/>
        </w:rPr>
        <w:t>king was a confounding variable</w:t>
      </w:r>
      <w:r w:rsidRPr="00416EA5">
        <w:rPr>
          <w:rFonts w:ascii="Book Antiqua" w:eastAsia="Cambria" w:hAnsi="Book Antiqua" w:cs="Arial"/>
          <w:sz w:val="24"/>
          <w:szCs w:val="24"/>
        </w:rPr>
        <w:fldChar w:fldCharType="begin"/>
      </w:r>
      <w:r w:rsidRPr="00416EA5">
        <w:rPr>
          <w:rFonts w:ascii="Book Antiqua" w:eastAsia="Cambria" w:hAnsi="Book Antiqua" w:cs="Arial"/>
          <w:sz w:val="24"/>
          <w:szCs w:val="24"/>
        </w:rPr>
        <w:instrText xml:space="preserve"> ADDIN EN.CITE &lt;EndNote&gt;&lt;Cite&gt;&lt;Author&gt;Timmer&lt;/Author&gt;&lt;Year&gt;1998&lt;/Year&gt;&lt;RecNum&gt;26&lt;/RecNum&gt;&lt;DisplayText&gt;&lt;style face="superscript"&gt;[118]&lt;/style&gt;&lt;/DisplayText&gt;&lt;record&gt;&lt;rec-number&gt;26&lt;/rec-number&gt;&lt;foreign-keys&gt;&lt;key app="EN" db-id="pdetteffifpedsesf07vr9smrtde25fevez5" timestamp="0"&gt;26&lt;/key&gt;&lt;/foreign-keys&gt;&lt;ref-type name="Journal Article"&gt;17&lt;/ref-type&gt;&lt;contributors&gt;&lt;authors&gt;&lt;author&gt;Timmer, A.&lt;/author&gt;&lt;author&gt;Sutherland, L. R.&lt;/author&gt;&lt;author&gt;Martin, F.&lt;/author&gt;&lt;/authors&gt;&lt;/contributors&gt;&lt;auth-address&gt;Department of Community Health Sciences, Univeristy of Calgary, Alberta, Canada.&lt;/auth-address&gt;&lt;titles&gt;&lt;title&gt;Oral contraceptive use and smoking are risk factors for relapse in Crohn&amp;apos;s disease. The Canadian Mesalamine for Remission of Crohn&amp;apos;s Disease Study Group&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1143-50&lt;/pages&gt;&lt;volume&gt;114&lt;/volume&gt;&lt;number&gt;6&lt;/number&gt;&lt;edition&gt;1998/06/10&lt;/edition&gt;&lt;keywords&gt;&lt;keyword&gt;Adult&lt;/keyword&gt;&lt;keyword&gt;Aged&lt;/keyword&gt;&lt;keyword&gt;Aged, 80 and over&lt;/keyword&gt;&lt;keyword&gt;Cohort Studies&lt;/keyword&gt;&lt;keyword&gt;Contraceptives, Oral/*adverse effects&lt;/keyword&gt;&lt;keyword&gt;Crohn Disease/*etiology&lt;/keyword&gt;&lt;keyword&gt;Double-Blind Method&lt;/keyword&gt;&lt;keyword&gt;Female&lt;/keyword&gt;&lt;keyword&gt;Humans&lt;/keyword&gt;&lt;keyword&gt;Life Tables&lt;/keyword&gt;&lt;keyword&gt;Male&lt;/keyword&gt;&lt;keyword&gt;Middle Aged&lt;/keyword&gt;&lt;keyword&gt;Prospective Studies&lt;/keyword&gt;&lt;keyword&gt;Recurrence&lt;/keyword&gt;&lt;keyword&gt;Risk Factors&lt;/keyword&gt;&lt;keyword&gt;Smoking/*adverse effects&lt;/keyword&gt;&lt;/keywords&gt;&lt;dates&gt;&lt;year&gt;1998&lt;/year&gt;&lt;pub-dates&gt;&lt;date&gt;Jun&lt;/date&gt;&lt;/pub-dates&gt;&lt;/dates&gt;&lt;isbn&gt;0016-5085 (Print)&amp;#xD;0016-5085&lt;/isbn&gt;&lt;accession-num&gt;9618650&lt;/accession-num&gt;&lt;urls&gt;&lt;/urls&gt;&lt;remote-database-provider&gt;NLM&lt;/remote-database-provider&gt;&lt;language&gt;eng&lt;/language&gt;&lt;/record&gt;&lt;/Cite&gt;&lt;/EndNote&gt;</w:instrText>
      </w:r>
      <w:r w:rsidRPr="00416EA5">
        <w:rPr>
          <w:rFonts w:ascii="Book Antiqua" w:eastAsia="Cambria" w:hAnsi="Book Antiqua" w:cs="Arial"/>
          <w:sz w:val="24"/>
          <w:szCs w:val="24"/>
        </w:rPr>
        <w:fldChar w:fldCharType="separate"/>
      </w:r>
      <w:r w:rsidR="00E8506B" w:rsidRPr="00416EA5">
        <w:rPr>
          <w:rFonts w:ascii="Book Antiqua" w:eastAsia="Cambria" w:hAnsi="Book Antiqua" w:cs="Arial"/>
          <w:noProof/>
          <w:sz w:val="24"/>
          <w:szCs w:val="24"/>
          <w:vertAlign w:val="superscript"/>
        </w:rPr>
        <w:t>[125</w:t>
      </w:r>
      <w:r w:rsidRPr="00416EA5">
        <w:rPr>
          <w:rFonts w:ascii="Book Antiqua" w:eastAsia="Cambria" w:hAnsi="Book Antiqua" w:cs="Arial"/>
          <w:noProof/>
          <w:sz w:val="24"/>
          <w:szCs w:val="24"/>
          <w:vertAlign w:val="superscript"/>
        </w:rPr>
        <w:t>]</w:t>
      </w:r>
      <w:r w:rsidRPr="00416EA5">
        <w:rPr>
          <w:rFonts w:ascii="Book Antiqua" w:eastAsia="Cambria" w:hAnsi="Book Antiqua" w:cs="Arial"/>
          <w:sz w:val="24"/>
          <w:szCs w:val="24"/>
        </w:rPr>
        <w:fldChar w:fldCharType="end"/>
      </w:r>
    </w:p>
    <w:p w14:paraId="47A63239" w14:textId="77777777" w:rsidR="00D61CDC" w:rsidRPr="00416EA5" w:rsidRDefault="00D61CDC" w:rsidP="00166A8F">
      <w:pPr>
        <w:adjustRightInd w:val="0"/>
        <w:snapToGrid w:val="0"/>
        <w:spacing w:after="0" w:line="360" w:lineRule="auto"/>
        <w:jc w:val="both"/>
        <w:rPr>
          <w:rFonts w:ascii="Book Antiqua" w:eastAsia="Cambria" w:hAnsi="Book Antiqua" w:cs="Arial"/>
          <w:sz w:val="24"/>
          <w:szCs w:val="24"/>
          <w:shd w:val="clear" w:color="auto" w:fill="FFFFFF"/>
        </w:rPr>
      </w:pPr>
    </w:p>
    <w:p w14:paraId="475B4459" w14:textId="77777777" w:rsidR="00E364E7" w:rsidRPr="00416EA5" w:rsidRDefault="00E364E7" w:rsidP="00166A8F">
      <w:pPr>
        <w:adjustRightInd w:val="0"/>
        <w:snapToGrid w:val="0"/>
        <w:spacing w:after="0" w:line="360" w:lineRule="auto"/>
        <w:jc w:val="both"/>
        <w:rPr>
          <w:rFonts w:ascii="Book Antiqua" w:eastAsia="Cambria" w:hAnsi="Book Antiqua" w:cs="Arial"/>
          <w:b/>
          <w:i/>
          <w:sz w:val="24"/>
          <w:szCs w:val="24"/>
        </w:rPr>
      </w:pPr>
      <w:r w:rsidRPr="00416EA5">
        <w:rPr>
          <w:rFonts w:ascii="Book Antiqua" w:eastAsia="Cambria" w:hAnsi="Book Antiqua" w:cs="Arial"/>
          <w:b/>
          <w:i/>
          <w:sz w:val="24"/>
          <w:szCs w:val="24"/>
        </w:rPr>
        <w:t>OCP and risk of thromboembolism in IBD</w:t>
      </w:r>
    </w:p>
    <w:p w14:paraId="1359F3E9" w14:textId="37DE831C" w:rsidR="00E364E7" w:rsidRPr="00416EA5" w:rsidRDefault="00E364E7" w:rsidP="00166A8F">
      <w:pPr>
        <w:adjustRightInd w:val="0"/>
        <w:snapToGrid w:val="0"/>
        <w:spacing w:after="0" w:line="360" w:lineRule="auto"/>
        <w:jc w:val="both"/>
        <w:rPr>
          <w:rFonts w:ascii="Book Antiqua" w:eastAsia="Cambria" w:hAnsi="Book Antiqua" w:cs="Arial"/>
          <w:sz w:val="24"/>
          <w:szCs w:val="24"/>
        </w:rPr>
      </w:pPr>
      <w:r w:rsidRPr="00416EA5">
        <w:rPr>
          <w:rFonts w:ascii="Book Antiqua" w:eastAsia="Cambria" w:hAnsi="Book Antiqua" w:cs="Arial"/>
          <w:sz w:val="24"/>
          <w:szCs w:val="24"/>
          <w:shd w:val="clear" w:color="auto" w:fill="FFFFFF"/>
        </w:rPr>
        <w:t>No studies were found that directly examined the risk of thrombosis among women with IBD who wer</w:t>
      </w:r>
      <w:r w:rsidR="008250E8" w:rsidRPr="00416EA5">
        <w:rPr>
          <w:rFonts w:ascii="Book Antiqua" w:eastAsia="Cambria" w:hAnsi="Book Antiqua" w:cs="Arial"/>
          <w:sz w:val="24"/>
          <w:szCs w:val="24"/>
          <w:shd w:val="clear" w:color="auto" w:fill="FFFFFF"/>
        </w:rPr>
        <w:t>e using hormonal contraceptives</w:t>
      </w:r>
      <w:r w:rsidRPr="00416EA5">
        <w:rPr>
          <w:rFonts w:ascii="Book Antiqua" w:eastAsia="Cambria" w:hAnsi="Book Antiqua" w:cs="Arial"/>
          <w:sz w:val="24"/>
          <w:szCs w:val="24"/>
        </w:rPr>
        <w:t>.</w:t>
      </w:r>
      <w:r w:rsidR="00E8506B" w:rsidRPr="00416EA5">
        <w:rPr>
          <w:rFonts w:ascii="Book Antiqua" w:eastAsia="Cambria" w:hAnsi="Book Antiqua" w:cs="Arial"/>
          <w:sz w:val="24"/>
          <w:szCs w:val="24"/>
        </w:rPr>
        <w:t xml:space="preserve"> However,</w:t>
      </w:r>
      <w:r w:rsidR="00E8506B" w:rsidRPr="00416EA5">
        <w:rPr>
          <w:rFonts w:ascii="Book Antiqua" w:eastAsia="Cambria" w:hAnsi="Book Antiqua" w:cs="Arial"/>
          <w:sz w:val="24"/>
          <w:szCs w:val="24"/>
          <w:shd w:val="clear" w:color="auto" w:fill="FFFFFF"/>
        </w:rPr>
        <w:t xml:space="preserve"> a prospective cohort study examining the risk of CD relapse among 331 women (134 oral contraceptive users and 197 nonusers) over a 12-</w:t>
      </w:r>
      <w:r w:rsidR="00275740" w:rsidRPr="00416EA5">
        <w:rPr>
          <w:rFonts w:ascii="Book Antiqua" w:hAnsi="Book Antiqua" w:cs="Arial" w:hint="eastAsia"/>
          <w:sz w:val="24"/>
          <w:szCs w:val="24"/>
          <w:shd w:val="clear" w:color="auto" w:fill="FFFFFF"/>
          <w:lang w:eastAsia="zh-CN"/>
        </w:rPr>
        <w:t>mo</w:t>
      </w:r>
      <w:r w:rsidR="00E8506B" w:rsidRPr="00416EA5">
        <w:rPr>
          <w:rFonts w:ascii="Book Antiqua" w:eastAsia="Cambria" w:hAnsi="Book Antiqua" w:cs="Arial"/>
          <w:sz w:val="24"/>
          <w:szCs w:val="24"/>
          <w:shd w:val="clear" w:color="auto" w:fill="FFFFFF"/>
        </w:rPr>
        <w:t xml:space="preserve"> period reported no cases of arterial or venous </w:t>
      </w:r>
      <w:proofErr w:type="gramStart"/>
      <w:r w:rsidR="00C3065C" w:rsidRPr="00416EA5">
        <w:rPr>
          <w:rFonts w:ascii="Book Antiqua" w:eastAsia="Cambria" w:hAnsi="Book Antiqua" w:cs="Arial"/>
          <w:sz w:val="24"/>
          <w:szCs w:val="24"/>
          <w:shd w:val="clear" w:color="auto" w:fill="FFFFFF"/>
        </w:rPr>
        <w:t>thrombosis</w:t>
      </w:r>
      <w:r w:rsidR="00C3065C" w:rsidRPr="00416EA5">
        <w:rPr>
          <w:rFonts w:ascii="Book Antiqua" w:eastAsia="Cambria" w:hAnsi="Book Antiqua" w:cs="Arial"/>
          <w:sz w:val="24"/>
          <w:szCs w:val="24"/>
          <w:shd w:val="clear" w:color="auto" w:fill="FFFFFF"/>
          <w:vertAlign w:val="superscript"/>
        </w:rPr>
        <w:t>[</w:t>
      </w:r>
      <w:proofErr w:type="gramEnd"/>
      <w:r w:rsidR="00E8506B" w:rsidRPr="00416EA5">
        <w:rPr>
          <w:rFonts w:ascii="Book Antiqua" w:eastAsia="Cambria" w:hAnsi="Book Antiqua" w:cs="Arial"/>
          <w:sz w:val="24"/>
          <w:szCs w:val="24"/>
          <w:shd w:val="clear" w:color="auto" w:fill="FFFFFF"/>
          <w:vertAlign w:val="superscript"/>
        </w:rPr>
        <w:t>122]</w:t>
      </w:r>
      <w:r w:rsidR="00E8506B" w:rsidRPr="00416EA5">
        <w:rPr>
          <w:rFonts w:ascii="Book Antiqua" w:eastAsia="Cambria" w:hAnsi="Book Antiqua" w:cs="Arial"/>
          <w:sz w:val="24"/>
          <w:szCs w:val="24"/>
          <w:shd w:val="clear" w:color="auto" w:fill="FFFFFF"/>
        </w:rPr>
        <w:t xml:space="preserve">. </w:t>
      </w:r>
      <w:r w:rsidRPr="00416EA5">
        <w:rPr>
          <w:rFonts w:ascii="Book Antiqua" w:eastAsia="Cambria" w:hAnsi="Book Antiqua" w:cs="Arial"/>
          <w:sz w:val="24"/>
          <w:szCs w:val="24"/>
        </w:rPr>
        <w:t xml:space="preserve">Kane </w:t>
      </w:r>
      <w:r w:rsidR="00B50997" w:rsidRPr="00416EA5">
        <w:rPr>
          <w:rFonts w:ascii="Book Antiqua" w:eastAsia="Cambria" w:hAnsi="Book Antiqua" w:cs="Arial"/>
          <w:i/>
          <w:sz w:val="24"/>
          <w:szCs w:val="24"/>
        </w:rPr>
        <w:t>et al</w:t>
      </w:r>
      <w:r w:rsidR="00275740" w:rsidRPr="00416EA5">
        <w:rPr>
          <w:rFonts w:ascii="Book Antiqua" w:eastAsia="Cambria" w:hAnsi="Book Antiqua" w:cs="Arial"/>
          <w:sz w:val="24"/>
          <w:szCs w:val="24"/>
        </w:rPr>
        <w:fldChar w:fldCharType="begin"/>
      </w:r>
      <w:r w:rsidR="00275740" w:rsidRPr="00416EA5">
        <w:rPr>
          <w:rFonts w:ascii="Book Antiqua" w:eastAsia="Cambria" w:hAnsi="Book Antiqua" w:cs="Arial"/>
          <w:sz w:val="24"/>
          <w:szCs w:val="24"/>
        </w:rPr>
        <w:instrText xml:space="preserve"> ADDIN EN.CITE &lt;EndNote&gt;&lt;Cite&gt;&lt;Author&gt;Kane&lt;/Author&gt;&lt;Year&gt;2008&lt;/Year&gt;&lt;RecNum&gt;30&lt;/RecNum&gt;&lt;DisplayText&gt;&lt;style face="superscript"&gt;[120]&lt;/style&gt;&lt;/DisplayText&gt;&lt;record&gt;&lt;rec-number&gt;30&lt;/rec-number&gt;&lt;foreign-keys&gt;&lt;key app="EN" db-id="pdetteffifpedsesf07vr9smrtde25fevez5" timestamp="0"&gt;30&lt;/key&gt;&lt;/foreign-keys&gt;&lt;ref-type name="Journal Article"&gt;17&lt;/ref-type&gt;&lt;contributors&gt;&lt;authors&gt;&lt;author&gt;Kane, S. V.&lt;/author&gt;&lt;author&gt;Reddy, D.&lt;/author&gt;&lt;/authors&gt;&lt;/contributors&gt;&lt;auth-address&gt;Mayo Clinic, Rochester, Minnesota and University of Chicago, Chicago, Illinois, USA.&lt;/auth-address&gt;&lt;titles&gt;&lt;title&gt;Hormonal replacement therapy after menopause is protective of disease activity in women with inflammatory bowel disease&lt;/title&gt;&lt;secondary-title&gt;Am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gastroenterology&lt;/abbr-1&gt;&lt;/alt-periodical&gt;&lt;pages&gt;1193-6&lt;/pages&gt;&lt;volume&gt;103&lt;/volume&gt;&lt;number&gt;5&lt;/number&gt;&lt;edition&gt;2008/01/08&lt;/edition&gt;&lt;keywords&gt;&lt;keyword&gt;Adult&lt;/keyword&gt;&lt;keyword&gt;Climacteric/drug effects&lt;/keyword&gt;&lt;keyword&gt;Colitis, Ulcerative/*drug therapy&lt;/keyword&gt;&lt;keyword&gt;Crohn Disease/*drug therapy&lt;/keyword&gt;&lt;keyword&gt;Disease Progression&lt;/keyword&gt;&lt;keyword&gt;Dose-Response Relationship, Drug&lt;/keyword&gt;&lt;keyword&gt;*Estrogen Replacement Therapy&lt;/keyword&gt;&lt;keyword&gt;Female&lt;/keyword&gt;&lt;keyword&gt;Humans&lt;/keyword&gt;&lt;keyword&gt;Middle Aged&lt;/keyword&gt;&lt;keyword&gt;Proportional Hazards Models&lt;/keyword&gt;&lt;keyword&gt;Registries&lt;/keyword&gt;&lt;keyword&gt;Retrospective Studies&lt;/keyword&gt;&lt;keyword&gt;Secondary Prevention&lt;/keyword&gt;&lt;/keywords&gt;&lt;dates&gt;&lt;year&gt;2008&lt;/year&gt;&lt;pub-dates&gt;&lt;date&gt;May&lt;/date&gt;&lt;/pub-dates&gt;&lt;/dates&gt;&lt;isbn&gt;0002-9270&lt;/isbn&gt;&lt;accession-num&gt;18177456&lt;/accession-num&gt;&lt;urls&gt;&lt;/urls&gt;&lt;electronic-resource-num&gt;10.1111/j.1572-0241.2007.01700.x&lt;/electronic-resource-num&gt;&lt;remote-database-provider&gt;NLM&lt;/remote-database-provider&gt;&lt;language&gt;eng&lt;/language&gt;&lt;/record&gt;&lt;/Cite&gt;&lt;/EndNote&gt;</w:instrText>
      </w:r>
      <w:r w:rsidR="00275740" w:rsidRPr="00416EA5">
        <w:rPr>
          <w:rFonts w:ascii="Book Antiqua" w:eastAsia="Cambria" w:hAnsi="Book Antiqua" w:cs="Arial"/>
          <w:sz w:val="24"/>
          <w:szCs w:val="24"/>
        </w:rPr>
        <w:fldChar w:fldCharType="separate"/>
      </w:r>
      <w:r w:rsidR="00275740" w:rsidRPr="00416EA5">
        <w:rPr>
          <w:rFonts w:ascii="Book Antiqua" w:eastAsia="Cambria" w:hAnsi="Book Antiqua" w:cs="Arial"/>
          <w:noProof/>
          <w:sz w:val="24"/>
          <w:szCs w:val="24"/>
          <w:vertAlign w:val="superscript"/>
        </w:rPr>
        <w:t>[126]</w:t>
      </w:r>
      <w:r w:rsidR="00275740" w:rsidRPr="00416EA5">
        <w:rPr>
          <w:rFonts w:ascii="Book Antiqua" w:eastAsia="Cambria" w:hAnsi="Book Antiqua" w:cs="Arial"/>
          <w:sz w:val="24"/>
          <w:szCs w:val="24"/>
        </w:rPr>
        <w:fldChar w:fldCharType="end"/>
      </w:r>
      <w:r w:rsidRPr="00416EA5">
        <w:rPr>
          <w:rFonts w:ascii="Book Antiqua" w:eastAsia="Cambria" w:hAnsi="Book Antiqua" w:cs="Arial"/>
          <w:sz w:val="24"/>
          <w:szCs w:val="24"/>
        </w:rPr>
        <w:t xml:space="preserve"> found hormone replacement therapy (HRT) to be protective against disease activity in post-menopausal women with IBD (</w:t>
      </w:r>
      <w:r w:rsidR="00275740" w:rsidRPr="00416EA5">
        <w:rPr>
          <w:rFonts w:ascii="Book Antiqua" w:eastAsia="Cambria" w:hAnsi="Book Antiqua" w:cs="Arial"/>
          <w:sz w:val="24"/>
          <w:szCs w:val="24"/>
        </w:rPr>
        <w:t>HR</w:t>
      </w:r>
      <w:r w:rsidR="00275740" w:rsidRPr="00416EA5">
        <w:rPr>
          <w:rFonts w:ascii="Book Antiqua" w:hAnsi="Book Antiqua" w:cs="Arial" w:hint="eastAsia"/>
          <w:sz w:val="24"/>
          <w:szCs w:val="24"/>
          <w:lang w:eastAsia="zh-CN"/>
        </w:rPr>
        <w:t xml:space="preserve"> =</w:t>
      </w:r>
      <w:r w:rsidRPr="00416EA5">
        <w:rPr>
          <w:rFonts w:ascii="Book Antiqua" w:eastAsia="Cambria" w:hAnsi="Book Antiqua" w:cs="Arial"/>
          <w:sz w:val="24"/>
          <w:szCs w:val="24"/>
        </w:rPr>
        <w:t xml:space="preserve"> 0.18, </w:t>
      </w:r>
      <w:r w:rsidR="00231AD7" w:rsidRPr="00416EA5">
        <w:rPr>
          <w:rFonts w:ascii="Book Antiqua" w:eastAsia="Cambria" w:hAnsi="Book Antiqua" w:cs="Arial"/>
          <w:sz w:val="24"/>
          <w:szCs w:val="24"/>
        </w:rPr>
        <w:t>95%CI:</w:t>
      </w:r>
      <w:r w:rsidRPr="00416EA5">
        <w:rPr>
          <w:rFonts w:ascii="Book Antiqua" w:eastAsia="Cambria" w:hAnsi="Book Antiqua" w:cs="Arial"/>
          <w:sz w:val="24"/>
          <w:szCs w:val="24"/>
        </w:rPr>
        <w:t xml:space="preserve"> 0.04-0.72).</w:t>
      </w:r>
      <w:r w:rsidR="006C2F76">
        <w:rPr>
          <w:rFonts w:ascii="Book Antiqua" w:eastAsia="Cambria" w:hAnsi="Book Antiqua" w:cs="Arial"/>
          <w:sz w:val="24"/>
          <w:szCs w:val="24"/>
        </w:rPr>
        <w:t xml:space="preserve"> </w:t>
      </w:r>
      <w:r w:rsidRPr="00416EA5">
        <w:rPr>
          <w:rFonts w:ascii="Book Antiqua" w:eastAsia="Cambria" w:hAnsi="Book Antiqua" w:cs="Arial"/>
          <w:sz w:val="24"/>
          <w:szCs w:val="24"/>
        </w:rPr>
        <w:t>A dose-response effect was n</w:t>
      </w:r>
      <w:r w:rsidR="00184239" w:rsidRPr="00416EA5">
        <w:rPr>
          <w:rFonts w:ascii="Book Antiqua" w:eastAsia="Cambria" w:hAnsi="Book Antiqua" w:cs="Arial"/>
          <w:sz w:val="24"/>
          <w:szCs w:val="24"/>
        </w:rPr>
        <w:t xml:space="preserve">oted with longer duration of HRT; </w:t>
      </w:r>
      <w:r w:rsidR="00184239" w:rsidRPr="00416EA5">
        <w:rPr>
          <w:rFonts w:ascii="Book Antiqua" w:eastAsia="Cambria" w:hAnsi="Book Antiqua" w:cs="Arial"/>
          <w:sz w:val="24"/>
          <w:szCs w:val="24"/>
        </w:rPr>
        <w:lastRenderedPageBreak/>
        <w:t>however</w:t>
      </w:r>
      <w:r w:rsidRPr="00416EA5">
        <w:rPr>
          <w:rFonts w:ascii="Book Antiqua" w:eastAsia="Cambria" w:hAnsi="Book Antiqua" w:cs="Arial"/>
          <w:sz w:val="24"/>
          <w:szCs w:val="24"/>
        </w:rPr>
        <w:t xml:space="preserve"> the results should be inter</w:t>
      </w:r>
      <w:r w:rsidR="00184239" w:rsidRPr="00416EA5">
        <w:rPr>
          <w:rFonts w:ascii="Book Antiqua" w:eastAsia="Cambria" w:hAnsi="Book Antiqua" w:cs="Arial"/>
          <w:sz w:val="24"/>
          <w:szCs w:val="24"/>
        </w:rPr>
        <w:t>preted with caution because it</w:t>
      </w:r>
      <w:r w:rsidR="006C2F76">
        <w:rPr>
          <w:rFonts w:ascii="Book Antiqua" w:eastAsia="Cambria" w:hAnsi="Book Antiqua" w:cs="Arial"/>
          <w:sz w:val="24"/>
          <w:szCs w:val="24"/>
        </w:rPr>
        <w:t xml:space="preserve"> </w:t>
      </w:r>
      <w:r w:rsidRPr="00416EA5">
        <w:rPr>
          <w:rFonts w:ascii="Book Antiqua" w:eastAsia="Cambria" w:hAnsi="Book Antiqua" w:cs="Arial"/>
          <w:sz w:val="24"/>
          <w:szCs w:val="24"/>
        </w:rPr>
        <w:t>was a small single center retrospective study with limited generalizability</w:t>
      </w:r>
      <w:r w:rsidRPr="00416EA5">
        <w:rPr>
          <w:rFonts w:ascii="Book Antiqua" w:eastAsia="Cambria" w:hAnsi="Book Antiqua" w:cs="Arial"/>
          <w:sz w:val="24"/>
          <w:szCs w:val="24"/>
          <w:vertAlign w:val="superscript"/>
        </w:rPr>
        <w:fldChar w:fldCharType="begin"/>
      </w:r>
      <w:r w:rsidRPr="00416EA5">
        <w:rPr>
          <w:rFonts w:ascii="Book Antiqua" w:eastAsia="Cambria" w:hAnsi="Book Antiqua" w:cs="Arial"/>
          <w:sz w:val="24"/>
          <w:szCs w:val="24"/>
          <w:vertAlign w:val="superscript"/>
        </w:rPr>
        <w:instrText xml:space="preserve"> ADDIN EN.CITE &lt;EndNote&gt;&lt;Cite&gt;&lt;Author&gt;Kane&lt;/Author&gt;&lt;Year&gt;2008&lt;/Year&gt;&lt;RecNum&gt;30&lt;/RecNum&gt;&lt;DisplayText&gt;&lt;style face="superscript"&gt;[120]&lt;/style&gt;&lt;/DisplayText&gt;&lt;record&gt;&lt;rec-number&gt;30&lt;/rec-number&gt;&lt;foreign-keys&gt;&lt;key app="EN" db-id="pdetteffifpedsesf07vr9smrtde25fevez5" timestamp="0"&gt;30&lt;/key&gt;&lt;/foreign-keys&gt;&lt;ref-type name="Journal Article"&gt;17&lt;/ref-type&gt;&lt;contributors&gt;&lt;authors&gt;&lt;author&gt;Kane, S. V.&lt;/author&gt;&lt;author&gt;Reddy, D.&lt;/author&gt;&lt;/authors&gt;&lt;/contributors&gt;&lt;auth-address&gt;Mayo Clinic, Rochester, Minnesota and University of Chicago, Chicago, Illinois, USA.&lt;/auth-address&gt;&lt;titles&gt;&lt;title&gt;Hormonal replacement therapy after menopause is protective of disease activity in women with inflammatory bowel disease&lt;/title&gt;&lt;secondary-title&gt;Am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gastroenterology&lt;/abbr-1&gt;&lt;/alt-periodical&gt;&lt;pages&gt;1193-6&lt;/pages&gt;&lt;volume&gt;103&lt;/volume&gt;&lt;number&gt;5&lt;/number&gt;&lt;edition&gt;2008/01/08&lt;/edition&gt;&lt;keywords&gt;&lt;keyword&gt;Adult&lt;/keyword&gt;&lt;keyword&gt;Climacteric/drug effects&lt;/keyword&gt;&lt;keyword&gt;Colitis, Ulcerative/*drug therapy&lt;/keyword&gt;&lt;keyword&gt;Crohn Disease/*drug therapy&lt;/keyword&gt;&lt;keyword&gt;Disease Progression&lt;/keyword&gt;&lt;keyword&gt;Dose-Response Relationship, Drug&lt;/keyword&gt;&lt;keyword&gt;*Estrogen Replacement Therapy&lt;/keyword&gt;&lt;keyword&gt;Female&lt;/keyword&gt;&lt;keyword&gt;Humans&lt;/keyword&gt;&lt;keyword&gt;Middle Aged&lt;/keyword&gt;&lt;keyword&gt;Proportional Hazards Models&lt;/keyword&gt;&lt;keyword&gt;Registries&lt;/keyword&gt;&lt;keyword&gt;Retrospective Studies&lt;/keyword&gt;&lt;keyword&gt;Secondary Prevention&lt;/keyword&gt;&lt;/keywords&gt;&lt;dates&gt;&lt;year&gt;2008&lt;/year&gt;&lt;pub-dates&gt;&lt;date&gt;May&lt;/date&gt;&lt;/pub-dates&gt;&lt;/dates&gt;&lt;isbn&gt;0002-9270&lt;/isbn&gt;&lt;accession-num&gt;18177456&lt;/accession-num&gt;&lt;urls&gt;&lt;/urls&gt;&lt;electronic-resource-num&gt;10.1111/j.1572-0241.2007.01700.x&lt;/electronic-resource-num&gt;&lt;remote-database-provider&gt;NLM&lt;/remote-database-provider&gt;&lt;language&gt;eng&lt;/language&gt;&lt;/record&gt;&lt;/Cite&gt;&lt;/EndNote&gt;</w:instrText>
      </w:r>
      <w:r w:rsidRPr="00416EA5">
        <w:rPr>
          <w:rFonts w:ascii="Book Antiqua" w:eastAsia="Cambria" w:hAnsi="Book Antiqua" w:cs="Arial"/>
          <w:sz w:val="24"/>
          <w:szCs w:val="24"/>
          <w:vertAlign w:val="superscript"/>
        </w:rPr>
        <w:fldChar w:fldCharType="separate"/>
      </w:r>
      <w:r w:rsidR="00E8506B" w:rsidRPr="00416EA5">
        <w:rPr>
          <w:rFonts w:ascii="Book Antiqua" w:eastAsia="Cambria" w:hAnsi="Book Antiqua" w:cs="Arial"/>
          <w:noProof/>
          <w:sz w:val="24"/>
          <w:szCs w:val="24"/>
          <w:vertAlign w:val="superscript"/>
        </w:rPr>
        <w:t>[12</w:t>
      </w:r>
      <w:r w:rsidR="00C3065C" w:rsidRPr="00416EA5">
        <w:rPr>
          <w:rFonts w:ascii="Book Antiqua" w:eastAsia="Cambria" w:hAnsi="Book Antiqua" w:cs="Arial"/>
          <w:noProof/>
          <w:sz w:val="24"/>
          <w:szCs w:val="24"/>
          <w:vertAlign w:val="superscript"/>
        </w:rPr>
        <w:t>6</w:t>
      </w:r>
      <w:r w:rsidRPr="00416EA5">
        <w:rPr>
          <w:rFonts w:ascii="Book Antiqua" w:eastAsia="Cambria" w:hAnsi="Book Antiqua" w:cs="Arial"/>
          <w:noProof/>
          <w:sz w:val="24"/>
          <w:szCs w:val="24"/>
          <w:vertAlign w:val="superscript"/>
        </w:rPr>
        <w:t>]</w:t>
      </w:r>
      <w:r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rPr>
        <w:t xml:space="preserve">. </w:t>
      </w:r>
      <w:r w:rsidR="00C3065C" w:rsidRPr="00416EA5">
        <w:rPr>
          <w:rFonts w:ascii="Book Antiqua" w:eastAsia="Cambria" w:hAnsi="Book Antiqua" w:cs="Arial"/>
          <w:sz w:val="24"/>
          <w:szCs w:val="24"/>
        </w:rPr>
        <w:t xml:space="preserve">The evidence regarding other adverse health outcomes associated with contraceptive use among women with IBD is limited to a single case report that discussed the possible relationship between use of combined OCPs and the development of ischemic colitis in a woman who had recently undergone surgery for obstructing </w:t>
      </w:r>
      <w:proofErr w:type="gramStart"/>
      <w:r w:rsidR="00C3065C" w:rsidRPr="00416EA5">
        <w:rPr>
          <w:rFonts w:ascii="Book Antiqua" w:eastAsia="Cambria" w:hAnsi="Book Antiqua" w:cs="Arial"/>
          <w:sz w:val="24"/>
          <w:szCs w:val="24"/>
        </w:rPr>
        <w:t>CD</w:t>
      </w:r>
      <w:r w:rsidR="00C3065C" w:rsidRPr="00416EA5">
        <w:rPr>
          <w:rFonts w:ascii="Book Antiqua" w:eastAsia="Cambria" w:hAnsi="Book Antiqua" w:cs="Arial"/>
          <w:sz w:val="24"/>
          <w:szCs w:val="24"/>
          <w:vertAlign w:val="superscript"/>
        </w:rPr>
        <w:t>[</w:t>
      </w:r>
      <w:proofErr w:type="gramEnd"/>
      <w:r w:rsidR="00C3065C" w:rsidRPr="00416EA5">
        <w:rPr>
          <w:rFonts w:ascii="Book Antiqua" w:eastAsia="Cambria" w:hAnsi="Book Antiqua" w:cs="Arial"/>
          <w:sz w:val="24"/>
          <w:szCs w:val="24"/>
          <w:vertAlign w:val="superscript"/>
        </w:rPr>
        <w:t>127]</w:t>
      </w:r>
      <w:r w:rsidR="00C3065C" w:rsidRPr="00416EA5">
        <w:rPr>
          <w:rFonts w:ascii="Book Antiqua" w:eastAsia="Cambria" w:hAnsi="Book Antiqua" w:cs="Arial"/>
          <w:sz w:val="24"/>
          <w:szCs w:val="24"/>
        </w:rPr>
        <w:t>. The balance of current evidence suggests that</w:t>
      </w:r>
      <w:r w:rsidRPr="00416EA5">
        <w:rPr>
          <w:rFonts w:ascii="Book Antiqua" w:eastAsia="Cambria" w:hAnsi="Book Antiqua" w:cs="Arial"/>
          <w:sz w:val="24"/>
          <w:szCs w:val="24"/>
        </w:rPr>
        <w:t xml:space="preserve"> OCPs are associated with a reduced rate of relapse and can be used in women of childbearing age with IBD unless further large-scale studies prove otherwise. The same precautions apply when prescribing OCPs to women of child bearing age without IBD</w:t>
      </w:r>
      <w:r w:rsidRPr="00416EA5">
        <w:rPr>
          <w:rFonts w:ascii="Book Antiqua" w:eastAsia="Cambria" w:hAnsi="Book Antiqua" w:cs="Arial"/>
          <w:sz w:val="24"/>
          <w:szCs w:val="24"/>
          <w:vertAlign w:val="superscript"/>
        </w:rPr>
        <w:fldChar w:fldCharType="begin"/>
      </w:r>
      <w:r w:rsidRPr="00416EA5">
        <w:rPr>
          <w:rFonts w:ascii="Book Antiqua" w:eastAsia="Cambria" w:hAnsi="Book Antiqua" w:cs="Arial"/>
          <w:sz w:val="24"/>
          <w:szCs w:val="24"/>
          <w:vertAlign w:val="superscript"/>
        </w:rPr>
        <w:instrText xml:space="preserve"> ADDIN EN.CITE &lt;EndNote&gt;&lt;Cite&gt;&lt;Author&gt;Klein&lt;/Author&gt;&lt;Year&gt;2015&lt;/Year&gt;&lt;RecNum&gt;219&lt;/RecNum&gt;&lt;DisplayText&gt;&lt;style face="superscript"&gt;[121]&lt;/style&gt;&lt;/DisplayText&gt;&lt;record&gt;&lt;rec-number&gt;219&lt;/rec-number&gt;&lt;foreign-keys&gt;&lt;key app="EN" db-id="pdetteffifpedsesf07vr9smrtde25fevez5" timestamp="1464731486"&gt;219&lt;/key&gt;&lt;/foreign-keys&gt;&lt;ref-type name="Journal Article"&gt;17&lt;/ref-type&gt;&lt;contributors&gt;&lt;authors&gt;&lt;author&gt;Klein, D. A.&lt;/author&gt;&lt;author&gt;Arnold, J. J.&lt;/author&gt;&lt;author&gt;Reese, E. S.&lt;/author&gt;&lt;/authors&gt;&lt;/contributors&gt;&lt;auth-address&gt;National Capitol Consortium Family Medicine Residency, Fort Belvoir Community Hospital, Fort Belvoir, VA, USA.&lt;/auth-address&gt;&lt;titles&gt;&lt;title&gt;Provision of Contraception: Key Recommendations from the CDC&lt;/title&gt;&lt;secondary-title&gt;Am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physician&lt;/abbr-1&gt;&lt;/alt-periodical&gt;&lt;pages&gt;625-33&lt;/pages&gt;&lt;volume&gt;91&lt;/volume&gt;&lt;number&gt;9&lt;/number&gt;&lt;edition&gt;2015/05/09&lt;/edition&gt;&lt;dates&gt;&lt;year&gt;2015&lt;/year&gt;&lt;pub-dates&gt;&lt;date&gt;May 1&lt;/date&gt;&lt;/pub-dates&gt;&lt;/dates&gt;&lt;isbn&gt;0002-838x&lt;/isbn&gt;&lt;accession-num&gt;25955737&lt;/accession-num&gt;&lt;urls&gt;&lt;/urls&gt;&lt;remote-database-provider&gt;NLM&lt;/remote-database-provider&gt;&lt;language&gt;eng&lt;/language&gt;&lt;/record&gt;&lt;/Cite&gt;&lt;/EndNote&gt;</w:instrText>
      </w:r>
      <w:r w:rsidRPr="00416EA5">
        <w:rPr>
          <w:rFonts w:ascii="Book Antiqua" w:eastAsia="Cambria" w:hAnsi="Book Antiqua" w:cs="Arial"/>
          <w:sz w:val="24"/>
          <w:szCs w:val="24"/>
          <w:vertAlign w:val="superscript"/>
        </w:rPr>
        <w:fldChar w:fldCharType="separate"/>
      </w:r>
      <w:r w:rsidR="00E8506B" w:rsidRPr="00416EA5">
        <w:rPr>
          <w:rFonts w:ascii="Book Antiqua" w:eastAsia="Cambria" w:hAnsi="Book Antiqua" w:cs="Arial"/>
          <w:noProof/>
          <w:sz w:val="24"/>
          <w:szCs w:val="24"/>
          <w:vertAlign w:val="superscript"/>
        </w:rPr>
        <w:t>[128</w:t>
      </w:r>
      <w:r w:rsidRPr="00416EA5">
        <w:rPr>
          <w:rFonts w:ascii="Book Antiqua" w:eastAsia="Cambria" w:hAnsi="Book Antiqua" w:cs="Arial"/>
          <w:noProof/>
          <w:sz w:val="24"/>
          <w:szCs w:val="24"/>
          <w:vertAlign w:val="superscript"/>
        </w:rPr>
        <w:t>]</w:t>
      </w:r>
      <w:r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rPr>
        <w:t>.</w:t>
      </w:r>
    </w:p>
    <w:p w14:paraId="460EDB1E" w14:textId="643FB498" w:rsidR="00E364E7" w:rsidRPr="00416EA5" w:rsidRDefault="00E364E7" w:rsidP="00166A8F">
      <w:pPr>
        <w:adjustRightInd w:val="0"/>
        <w:snapToGrid w:val="0"/>
        <w:spacing w:after="0" w:line="360" w:lineRule="auto"/>
        <w:jc w:val="both"/>
        <w:rPr>
          <w:rFonts w:ascii="Book Antiqua" w:eastAsia="Cambria" w:hAnsi="Book Antiqua" w:cs="Arial"/>
          <w:sz w:val="24"/>
          <w:szCs w:val="24"/>
          <w:shd w:val="clear" w:color="auto" w:fill="FFFFFF"/>
        </w:rPr>
      </w:pPr>
      <w:r w:rsidRPr="00416EA5">
        <w:rPr>
          <w:rFonts w:ascii="Book Antiqua" w:eastAsia="Cambria" w:hAnsi="Book Antiqua" w:cs="Arial"/>
          <w:sz w:val="24"/>
          <w:szCs w:val="24"/>
        </w:rPr>
        <w:t xml:space="preserve"> </w:t>
      </w:r>
    </w:p>
    <w:p w14:paraId="42F8D60E" w14:textId="77777777" w:rsidR="00E364E7" w:rsidRPr="00416EA5" w:rsidRDefault="00E364E7" w:rsidP="00166A8F">
      <w:pPr>
        <w:adjustRightInd w:val="0"/>
        <w:snapToGrid w:val="0"/>
        <w:spacing w:after="0" w:line="360" w:lineRule="auto"/>
        <w:jc w:val="both"/>
        <w:rPr>
          <w:rFonts w:ascii="Book Antiqua" w:eastAsia="Cambria" w:hAnsi="Book Antiqua" w:cs="Arial"/>
          <w:b/>
          <w:i/>
          <w:sz w:val="24"/>
          <w:szCs w:val="24"/>
        </w:rPr>
      </w:pPr>
      <w:r w:rsidRPr="00416EA5">
        <w:rPr>
          <w:rFonts w:ascii="Book Antiqua" w:eastAsia="Cambria" w:hAnsi="Book Antiqua" w:cs="Arial"/>
          <w:b/>
          <w:i/>
          <w:sz w:val="24"/>
          <w:szCs w:val="24"/>
        </w:rPr>
        <w:t>Antibiotics</w:t>
      </w:r>
    </w:p>
    <w:p w14:paraId="5F38ADDA" w14:textId="4DE889E3" w:rsidR="00E364E7" w:rsidRPr="00416EA5" w:rsidRDefault="00E364E7" w:rsidP="00166A8F">
      <w:pPr>
        <w:adjustRightInd w:val="0"/>
        <w:snapToGrid w:val="0"/>
        <w:spacing w:after="0" w:line="360" w:lineRule="auto"/>
        <w:jc w:val="both"/>
        <w:rPr>
          <w:rFonts w:ascii="Book Antiqua" w:eastAsia="Cambria" w:hAnsi="Book Antiqua" w:cs="Arial"/>
          <w:sz w:val="24"/>
          <w:szCs w:val="24"/>
        </w:rPr>
      </w:pPr>
      <w:r w:rsidRPr="00416EA5">
        <w:rPr>
          <w:rFonts w:ascii="Book Antiqua" w:eastAsia="Cambria" w:hAnsi="Book Antiqua" w:cs="Arial"/>
          <w:sz w:val="24"/>
          <w:szCs w:val="24"/>
        </w:rPr>
        <w:t xml:space="preserve">Antibiotic use can induce selection pressure and alter the gut </w:t>
      </w:r>
      <w:proofErr w:type="gramStart"/>
      <w:r w:rsidRPr="00416EA5">
        <w:rPr>
          <w:rFonts w:ascii="Book Antiqua" w:eastAsia="Cambria" w:hAnsi="Book Antiqua" w:cs="Arial"/>
          <w:sz w:val="24"/>
          <w:szCs w:val="24"/>
        </w:rPr>
        <w:t>microbiome</w:t>
      </w:r>
      <w:proofErr w:type="gramEnd"/>
      <w:r w:rsidRPr="00416EA5">
        <w:rPr>
          <w:rFonts w:ascii="Book Antiqua" w:eastAsia="Cambria" w:hAnsi="Book Antiqua" w:cs="Arial"/>
          <w:sz w:val="24"/>
          <w:szCs w:val="24"/>
          <w:vertAlign w:val="superscript"/>
        </w:rPr>
        <w:fldChar w:fldCharType="begin">
          <w:fldData xml:space="preserve">PEVuZE5vdGU+PENpdGU+PEF1dGhvcj5TaGF3PC9BdXRob3I+PFllYXI+MjAxMTwvWWVhcj48UmVj
TnVtPjg4PC9SZWNOdW0+PERpc3BsYXlUZXh0PjxzdHlsZSBmYWNlPSJzdXBlcnNjcmlwdCI+WzEy
Ml08L3N0eWxlPjwvRGlzcGxheVRleHQ+PHJlY29yZD48cmVjLW51bWJlcj44ODwvcmVjLW51bWJl
cj48Zm9yZWlnbi1rZXlzPjxrZXkgYXBwPSJFTiIgZGItaWQ9InBkZXR0ZWZmaWZwZWRzZXNmMDd2
cjlzbXJ0ZGUyNWZldmV6NSIgdGltZXN0YW1wPSIwIj44ODwva2V5PjwvZm9yZWlnbi1rZXlzPjxy
ZWYtdHlwZSBuYW1lPSJKb3VybmFsIEFydGljbGUiPjE3PC9yZWYtdHlwZT48Y29udHJpYnV0b3Jz
PjxhdXRob3JzPjxhdXRob3I+U2hhdywgUy4gWS48L2F1dGhvcj48YXV0aG9yPkJsYW5jaGFyZCwg
Si4gRi48L2F1dGhvcj48YXV0aG9yPkJlcm5zdGVpbiwgQy4gTi48L2F1dGhvcj48L2F1dGhvcnM+
PC9jb250cmlidXRvcnM+PGF1dGgtYWRkcmVzcz5Vbml2ZXJzaXR5IG9mIE1hbml0b2JhIEluZmxh
bW1hdG9yeSBCb3dlbCBEaXNlYXNlIENsaW5pY2FsIGFuZCBSZXNlYXJjaCBDZW50cmUsIFVuaXZl
cnNpdHkgb2YgTWFuaXRvYmEsIFdpbm5pcGVnLCBDYW5hZGEuPC9hdXRoLWFkZHJlc3M+PHRpdGxl
cz48dGl0bGU+QXNzb2NpYXRpb24gYmV0d2VlbiB0aGUgdXNlIG9mIGFudGliaW90aWNzIGFuZCBu
ZXcgZGlhZ25vc2VzIG9mIENyb2huJmFwb3M7cyBkaXNlYXNlIGFuZCB1bGNlcmF0aXZlIGNvbGl0
aXM8L3RpdGxlPjxzZWNvbmRhcnktdGl0bGU+QW0gSiBHYXN0cm9lbnRlcm9sPC9zZWNvbmRhcnkt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PjIxMzMtNDI8L3BhZ2VzPjx2b2x1bWU+MTA2PC92b2x1bWU+PG51bWJlcj4xMjwvbnVtYmVyPjxl
ZGl0aW9uPjIwMTEvMDkvMTQ8L2VkaXRpb24+PGtleXdvcmRzPjxrZXl3b3JkPkFkdWx0PC9rZXl3
b3JkPjxrZXl3b3JkPkFudGktQmFjdGVyaWFsIEFnZW50cy8qYWR2ZXJzZSBlZmZlY3RzPC9rZXl3
b3JkPjxrZXl3b3JkPkNhc2UtQ29udHJvbCBTdHVkaWVzPC9rZXl3b3JkPjxrZXl3b3JkPkNvaG9y
dCBTdHVkaWVzPC9rZXl3b3JkPjxrZXl3b3JkPkNvbGl0aXMsIFVsY2VyYXRpdmUvKmNoZW1pY2Fs
bHkgaW5kdWNlZC9kaWFnbm9zaXM8L2tleXdvcmQ+PGtleXdvcmQ+Q29uZmlkZW5jZSBJbnRlcnZh
bHM8L2tleXdvcmQ+PGtleXdvcmQ+Q3JvaG4gRGlzZWFzZS8qY2hlbWljYWxseSBpbmR1Y2VkL2Rp
YWdub3Npczwva2V5d29yZD48a2V5d29yZD5Eb3NlLVJlc3BvbnNlIFJlbGF0aW9uc2hpcCwgRHJ1
Zzwva2V5d29yZD48a2V5d29yZD5EcnVnIFByZXNjcmlwdGlvbnMvc3RhdGlzdGljcyAmYW1wOyBu
dW1lcmljYWwgZGF0YTwva2V5d29yZD48a2V5d29yZD5GZW1hbGU8L2tleXdvcmQ+PGtleXdvcmQ+
SHVtYW5zPC9rZXl3b3JkPjxrZXl3b3JkPkxvZ2lzdGljIE1vZGVsczwva2V5d29yZD48a2V5d29y
ZD5NYWxlPC9rZXl3b3JkPjxrZXl3b3JkPk1pZGRsZSBBZ2VkPC9rZXl3b3JkPjxrZXl3b3JkPk9k
ZHMgUmF0aW88L2tleXdvcmQ+PGtleXdvcmQ+UmVnaXN0cmllczwva2V5d29yZD48a2V5d29yZD5S
ZXRyb3NwZWN0aXZlIFN0dWRpZXM8L2tleXdvcmQ+PC9rZXl3b3Jkcz48ZGF0ZXM+PHllYXI+MjAx
MTwveWVhcj48cHViLWRhdGVzPjxkYXRlPkRlYzwvZGF0ZT48L3B1Yi1kYXRlcz48L2RhdGVzPjxp
c2JuPjAwMDItOTI3MDwvaXNibj48YWNjZXNzaW9uLW51bT4yMTkxMjQzNzwvYWNjZXNzaW9uLW51
bT48dXJscz48L3VybHM+PGVsZWN0cm9uaWMtcmVzb3VyY2UtbnVtPjEwLjEwMzgvYWpnLjIwMTEu
MzA0PC9lbGVjdHJvbmljLXJlc291cmNlLW51bT48cmVtb3RlLWRhdGFiYXNlLXByb3ZpZGVyPk5M
TTwvcmVtb3RlLWRhdGFiYXNlLXByb3ZpZGVyPjxsYW5ndWFnZT5lbmc8L2xhbmd1YWdlPjwvcmVj
b3JkPjwvQ2l0ZT48L0VuZE5vdGU+
</w:fldData>
        </w:fldChar>
      </w:r>
      <w:r w:rsidRPr="00416EA5">
        <w:rPr>
          <w:rFonts w:ascii="Book Antiqua" w:eastAsia="Cambria" w:hAnsi="Book Antiqua" w:cs="Arial"/>
          <w:sz w:val="24"/>
          <w:szCs w:val="24"/>
          <w:vertAlign w:val="superscript"/>
        </w:rPr>
        <w:instrText xml:space="preserve"> ADDIN EN.CITE </w:instrText>
      </w:r>
      <w:r w:rsidRPr="00416EA5">
        <w:rPr>
          <w:rFonts w:ascii="Book Antiqua" w:eastAsia="Cambria" w:hAnsi="Book Antiqua" w:cs="Arial"/>
          <w:sz w:val="24"/>
          <w:szCs w:val="24"/>
          <w:vertAlign w:val="superscript"/>
        </w:rPr>
        <w:fldChar w:fldCharType="begin">
          <w:fldData xml:space="preserve">PEVuZE5vdGU+PENpdGU+PEF1dGhvcj5TaGF3PC9BdXRob3I+PFllYXI+MjAxMTwvWWVhcj48UmVj
TnVtPjg4PC9SZWNOdW0+PERpc3BsYXlUZXh0PjxzdHlsZSBmYWNlPSJzdXBlcnNjcmlwdCI+WzEy
Ml08L3N0eWxlPjwvRGlzcGxheVRleHQ+PHJlY29yZD48cmVjLW51bWJlcj44ODwvcmVjLW51bWJl
cj48Zm9yZWlnbi1rZXlzPjxrZXkgYXBwPSJFTiIgZGItaWQ9InBkZXR0ZWZmaWZwZWRzZXNmMDd2
cjlzbXJ0ZGUyNWZldmV6NSIgdGltZXN0YW1wPSIwIj44ODwva2V5PjwvZm9yZWlnbi1rZXlzPjxy
ZWYtdHlwZSBuYW1lPSJKb3VybmFsIEFydGljbGUiPjE3PC9yZWYtdHlwZT48Y29udHJpYnV0b3Jz
PjxhdXRob3JzPjxhdXRob3I+U2hhdywgUy4gWS48L2F1dGhvcj48YXV0aG9yPkJsYW5jaGFyZCwg
Si4gRi48L2F1dGhvcj48YXV0aG9yPkJlcm5zdGVpbiwgQy4gTi48L2F1dGhvcj48L2F1dGhvcnM+
PC9jb250cmlidXRvcnM+PGF1dGgtYWRkcmVzcz5Vbml2ZXJzaXR5IG9mIE1hbml0b2JhIEluZmxh
bW1hdG9yeSBCb3dlbCBEaXNlYXNlIENsaW5pY2FsIGFuZCBSZXNlYXJjaCBDZW50cmUsIFVuaXZl
cnNpdHkgb2YgTWFuaXRvYmEsIFdpbm5pcGVnLCBDYW5hZGEuPC9hdXRoLWFkZHJlc3M+PHRpdGxl
cz48dGl0bGU+QXNzb2NpYXRpb24gYmV0d2VlbiB0aGUgdXNlIG9mIGFudGliaW90aWNzIGFuZCBu
ZXcgZGlhZ25vc2VzIG9mIENyb2huJmFwb3M7cyBkaXNlYXNlIGFuZCB1bGNlcmF0aXZlIGNvbGl0
aXM8L3RpdGxlPjxzZWNvbmRhcnktdGl0bGU+QW0gSiBHYXN0cm9lbnRlcm9sPC9zZWNvbmRhcnkt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PjIxMzMtNDI8L3BhZ2VzPjx2b2x1bWU+MTA2PC92b2x1bWU+PG51bWJlcj4xMjwvbnVtYmVyPjxl
ZGl0aW9uPjIwMTEvMDkvMTQ8L2VkaXRpb24+PGtleXdvcmRzPjxrZXl3b3JkPkFkdWx0PC9rZXl3
b3JkPjxrZXl3b3JkPkFudGktQmFjdGVyaWFsIEFnZW50cy8qYWR2ZXJzZSBlZmZlY3RzPC9rZXl3
b3JkPjxrZXl3b3JkPkNhc2UtQ29udHJvbCBTdHVkaWVzPC9rZXl3b3JkPjxrZXl3b3JkPkNvaG9y
dCBTdHVkaWVzPC9rZXl3b3JkPjxrZXl3b3JkPkNvbGl0aXMsIFVsY2VyYXRpdmUvKmNoZW1pY2Fs
bHkgaW5kdWNlZC9kaWFnbm9zaXM8L2tleXdvcmQ+PGtleXdvcmQ+Q29uZmlkZW5jZSBJbnRlcnZh
bHM8L2tleXdvcmQ+PGtleXdvcmQ+Q3JvaG4gRGlzZWFzZS8qY2hlbWljYWxseSBpbmR1Y2VkL2Rp
YWdub3Npczwva2V5d29yZD48a2V5d29yZD5Eb3NlLVJlc3BvbnNlIFJlbGF0aW9uc2hpcCwgRHJ1
Zzwva2V5d29yZD48a2V5d29yZD5EcnVnIFByZXNjcmlwdGlvbnMvc3RhdGlzdGljcyAmYW1wOyBu
dW1lcmljYWwgZGF0YTwva2V5d29yZD48a2V5d29yZD5GZW1hbGU8L2tleXdvcmQ+PGtleXdvcmQ+
SHVtYW5zPC9rZXl3b3JkPjxrZXl3b3JkPkxvZ2lzdGljIE1vZGVsczwva2V5d29yZD48a2V5d29y
ZD5NYWxlPC9rZXl3b3JkPjxrZXl3b3JkPk1pZGRsZSBBZ2VkPC9rZXl3b3JkPjxrZXl3b3JkPk9k
ZHMgUmF0aW88L2tleXdvcmQ+PGtleXdvcmQ+UmVnaXN0cmllczwva2V5d29yZD48a2V5d29yZD5S
ZXRyb3NwZWN0aXZlIFN0dWRpZXM8L2tleXdvcmQ+PC9rZXl3b3Jkcz48ZGF0ZXM+PHllYXI+MjAx
MTwveWVhcj48cHViLWRhdGVzPjxkYXRlPkRlYzwvZGF0ZT48L3B1Yi1kYXRlcz48L2RhdGVzPjxp
c2JuPjAwMDItOTI3MDwvaXNibj48YWNjZXNzaW9uLW51bT4yMTkxMjQzNzwvYWNjZXNzaW9uLW51
bT48dXJscz48L3VybHM+PGVsZWN0cm9uaWMtcmVzb3VyY2UtbnVtPjEwLjEwMzgvYWpnLjIwMTEu
MzA0PC9lbGVjdHJvbmljLXJlc291cmNlLW51bT48cmVtb3RlLWRhdGFiYXNlLXByb3ZpZGVyPk5M
TTwvcmVtb3RlLWRhdGFiYXNlLXByb3ZpZGVyPjxsYW5ndWFnZT5lbmc8L2xhbmd1YWdlPjwvcmVj
b3JkPjwvQ2l0ZT48L0VuZE5vdGU+
</w:fldData>
        </w:fldChar>
      </w:r>
      <w:r w:rsidRPr="00416EA5">
        <w:rPr>
          <w:rFonts w:ascii="Book Antiqua" w:eastAsia="Cambria" w:hAnsi="Book Antiqua" w:cs="Arial"/>
          <w:sz w:val="24"/>
          <w:szCs w:val="24"/>
          <w:vertAlign w:val="superscript"/>
        </w:rPr>
        <w:instrText xml:space="preserve"> ADDIN EN.CITE.DATA </w:instrText>
      </w:r>
      <w:r w:rsidRPr="00416EA5">
        <w:rPr>
          <w:rFonts w:ascii="Book Antiqua" w:eastAsia="Cambria" w:hAnsi="Book Antiqua" w:cs="Arial"/>
          <w:sz w:val="24"/>
          <w:szCs w:val="24"/>
          <w:vertAlign w:val="superscript"/>
        </w:rPr>
      </w:r>
      <w:r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vertAlign w:val="superscript"/>
        </w:rPr>
      </w:r>
      <w:r w:rsidRPr="00416EA5">
        <w:rPr>
          <w:rFonts w:ascii="Book Antiqua" w:eastAsia="Cambria" w:hAnsi="Book Antiqua" w:cs="Arial"/>
          <w:sz w:val="24"/>
          <w:szCs w:val="24"/>
          <w:vertAlign w:val="superscript"/>
        </w:rPr>
        <w:fldChar w:fldCharType="separate"/>
      </w:r>
      <w:r w:rsidR="00C92747" w:rsidRPr="00416EA5">
        <w:rPr>
          <w:rFonts w:ascii="Book Antiqua" w:eastAsia="Cambria" w:hAnsi="Book Antiqua" w:cs="Arial"/>
          <w:noProof/>
          <w:sz w:val="24"/>
          <w:szCs w:val="24"/>
          <w:vertAlign w:val="superscript"/>
        </w:rPr>
        <w:t>[129</w:t>
      </w:r>
      <w:r w:rsidRPr="00416EA5">
        <w:rPr>
          <w:rFonts w:ascii="Book Antiqua" w:eastAsia="Cambria" w:hAnsi="Book Antiqua" w:cs="Arial"/>
          <w:noProof/>
          <w:sz w:val="24"/>
          <w:szCs w:val="24"/>
          <w:vertAlign w:val="superscript"/>
        </w:rPr>
        <w:t>]</w:t>
      </w:r>
      <w:r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rPr>
        <w:t>. Different studies have shown that antibiotic use at different ages r</w:t>
      </w:r>
      <w:r w:rsidR="00C92747" w:rsidRPr="00416EA5">
        <w:rPr>
          <w:rFonts w:ascii="Book Antiqua" w:eastAsia="Cambria" w:hAnsi="Book Antiqua" w:cs="Arial"/>
          <w:sz w:val="24"/>
          <w:szCs w:val="24"/>
        </w:rPr>
        <w:t>anging from infancy to adulthood</w:t>
      </w:r>
      <w:r w:rsidRPr="00416EA5">
        <w:rPr>
          <w:rFonts w:ascii="Book Antiqua" w:eastAsia="Cambria" w:hAnsi="Book Antiqua" w:cs="Arial"/>
          <w:sz w:val="24"/>
          <w:szCs w:val="24"/>
        </w:rPr>
        <w:t xml:space="preserve"> can increase the risk for </w:t>
      </w:r>
      <w:proofErr w:type="gramStart"/>
      <w:r w:rsidRPr="00416EA5">
        <w:rPr>
          <w:rFonts w:ascii="Book Antiqua" w:eastAsia="Cambria" w:hAnsi="Book Antiqua" w:cs="Arial"/>
          <w:sz w:val="24"/>
          <w:szCs w:val="24"/>
        </w:rPr>
        <w:t>IBD</w:t>
      </w:r>
      <w:proofErr w:type="gramEnd"/>
      <w:r w:rsidRPr="00416EA5">
        <w:rPr>
          <w:rFonts w:ascii="Book Antiqua" w:eastAsia="Cambria" w:hAnsi="Book Antiqua" w:cs="Arial"/>
          <w:sz w:val="24"/>
          <w:szCs w:val="24"/>
          <w:vertAlign w:val="superscript"/>
        </w:rPr>
        <w:fldChar w:fldCharType="begin">
          <w:fldData xml:space="preserve">PEVuZE5vdGU+PENpdGU+PEF1dGhvcj5DYXJkPC9BdXRob3I+PFllYXI+MjAwNDwvWWVhcj48UmVj
TnVtPjMyPC9SZWNOdW0+PERpc3BsYXlUZXh0PjxzdHlsZSBmYWNlPSJzdXBlcnNjcmlwdCI+WzEy
MywgMTI0XTwvc3R5bGU+PC9EaXNwbGF5VGV4dD48cmVjb3JkPjxyZWMtbnVtYmVyPjMyPC9yZWMt
bnVtYmVyPjxmb3JlaWduLWtleXM+PGtleSBhcHA9IkVOIiBkYi1pZD0icGRldHRlZmZpZnBlZHNl
c2YwN3ZyOXNtcnRkZTI1ZmV2ZXo1IiB0aW1lc3RhbXA9IjAiPjMyPC9rZXk+PC9mb3JlaWduLWtl
eXM+PHJlZi10eXBlIG5hbWU9IkpvdXJuYWwgQXJ0aWNsZSI+MTc8L3JlZi10eXBlPjxjb250cmli
dXRvcnM+PGF1dGhvcnM+PGF1dGhvcj5DYXJkLCBULjwvYXV0aG9yPjxhdXRob3I+TG9nYW4sIFIu
IEYuPC9hdXRob3I+PGF1dGhvcj5Sb2RyaWd1ZXMsIEwuIEMuPC9hdXRob3I+PGF1dGhvcj5XaGVl
bGVyLCBKLiBHLjwvYXV0aG9yPjwvYXV0aG9ycz48L2NvbnRyaWJ1dG9ycz48YXV0aC1hZGRyZXNz
PkRpdmlzaW9uIG9mIEVwaWRlbWlvbG9neSBhbmQgUHVibGljIEhlYWx0aCwgUXVlZW4mYXBvcztz
IE1lZGljYWwgQ2VudHJlLCBVbml2ZXJzaXR5IG9mIE5vdHRpbmdoYW0sIE5vdHRpbmdoYW0gTkc3
IDJVSCwgVUsuIHRpbS5jYXJkQG5vdHRpbmdoYW0uYWMudWs8L2F1dGgtYWRkcmVzcz48dGl0bGVz
Pjx0aXRsZT5BbnRpYmlvdGljIHVzZSBhbmQgdGhlIGRldmVsb3BtZW50IG9mIENyb2huJmFwb3M7
cyBkaXNlYXNlPC90aXRsZT48c2Vjb25kYXJ5LXRpdGxlPkd1dDwvc2Vjb25kYXJ5LXRpdGxlPjxh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L2FsdC1wZXJpb2RpY2FsPjxwYWdlcz4yNDYtNTA8L3BhZ2VzPjx2b2x1bWU+NTM8L3ZvbHVtZT48
bnVtYmVyPjI8L251bWJlcj48ZWRpdGlvbj4yMDA0LzAxLzE2PC9lZGl0aW9uPjxrZXl3b3Jkcz48
a2V5d29yZD5BZG9sZXNjZW50PC9rZXl3b3JkPjxrZXl3b3JkPkFkdWx0PC9rZXl3b3JkPjxrZXl3
b3JkPkFnZWQ8L2tleXdvcmQ+PGtleXdvcmQ+QWdlZCwgODAgYW5kIG92ZXI8L2tleXdvcmQ+PGtl
eXdvcmQ+QW50aS1CYWN0ZXJpYWwgQWdlbnRzLyphZHZlcnNlIGVmZmVjdHMvdGhlcmFwZXV0aWMg
dXNlPC9rZXl3b3JkPjxrZXl3b3JkPkNhc2UtQ29udHJvbCBTdHVkaWVzPC9rZXl3b3JkPjxrZXl3
b3JkPkNhdXNhbGl0eTwva2V5d29yZD48a2V5d29yZD5DaGlsZDwva2V5d29yZD48a2V5d29yZD5D
aGlsZCwgUHJlc2Nob29sPC9rZXl3b3JkPjxrZXl3b3JkPkNvbnRyYWNlcHRpdmVzLCBPcmFsL2Fk
dmVyc2UgZWZmZWN0czwva2V5d29yZD48a2V5d29yZD5Dcm9obiBEaXNlYXNlLypjaGVtaWNhbGx5
IGluZHVjZWQ8L2tleXdvcmQ+PGtleXdvcmQ+RGF0YWJhc2VzLCBGYWN0dWFsPC9rZXl3b3JkPjxr
ZXl3b3JkPkZlbWFsZTwva2V5d29yZD48a2V5d29yZD5IdW1hbnM8L2tleXdvcmQ+PGtleXdvcmQ+
SW5mYW50PC9rZXl3b3JkPjxrZXl3b3JkPkxvZ2lzdGljIE1vZGVsczwva2V5d29yZD48a2V5d29y
ZD5NYWxlPC9rZXl3b3JkPjxrZXl3b3JkPk1pZGRsZSBBZ2VkPC9rZXl3b3JkPjxrZXl3b3JkPk9k
ZHMgUmF0aW88L2tleXdvcmQ+PGtleXdvcmQ+UHJvc3BlY3RpdmUgU3R1ZGllczwva2V5d29yZD48
a2V5d29yZD5SaXNrPC9rZXl3b3JkPjwva2V5d29yZHM+PGRhdGVzPjx5ZWFyPjIwMDQ8L3llYXI+
PHB1Yi1kYXRlcz48ZGF0ZT5GZWI8L2RhdGU+PC9wdWItZGF0ZXM+PC9kYXRlcz48aXNibj4wMDE3
LTU3NDkgKFByaW50KSYjeEQ7MDAxNy01NzQ5PC9pc2JuPjxhY2Nlc3Npb24tbnVtPjE0NzI0MTU4
PC9hY2Nlc3Npb24tbnVtPjx1cmxzPjwvdXJscz48Y3VzdG9tMj5QTUMxNzc0OTEwPC9jdXN0b20y
PjxyZW1vdGUtZGF0YWJhc2UtcHJvdmlkZXI+TkxNPC9yZW1vdGUtZGF0YWJhc2UtcHJvdmlkZXI+
PGxhbmd1YWdlPmVuZzwvbGFuZ3VhZ2U+PC9yZWNvcmQ+PC9DaXRlPjxDaXRlPjxBdXRob3I+SGls
ZGVicmFuZDwvQXV0aG9yPjxZZWFyPjIwMDg8L1llYXI+PFJlY051bT4zMTwvUmVjTnVtPjxyZWNv
cmQ+PHJlYy1udW1iZXI+MzE8L3JlYy1udW1iZXI+PGZvcmVpZ24ta2V5cz48a2V5IGFwcD0iRU4i
IGRiLWlkPSJwZGV0dGVmZmlmcGVkc2VzZjA3dnI5c21ydGRlMjVmZXZlejUiIHRpbWVzdGFtcD0i
MCI+MzE8L2tleT48L2ZvcmVpZ24ta2V5cz48cmVmLXR5cGUgbmFtZT0iSm91cm5hbCBBcnRpY2xl
Ij4xNzwvcmVmLXR5cGU+PGNvbnRyaWJ1dG9ycz48YXV0aG9ycz48YXV0aG9yPkhpbGRlYnJhbmQs
IEguPC9hdXRob3I+PGF1dGhvcj5NYWxtYm9yZywgUC48L2F1dGhvcj48YXV0aG9yPkFza2xpbmcs
IEouPC9hdXRob3I+PGF1dGhvcj5Fa2JvbSwgQS48L2F1dGhvcj48YXV0aG9yPk1vbnRnb21lcnks
IFMuIE0uPC9hdXRob3I+PC9hdXRob3JzPjwvY29udHJpYnV0b3JzPjxhdXRoLWFkZHJlc3M+RGVw
YXJ0bWVudCBvZiBXb21lbiBhbmQgQ2hpbGQgSGVhbHRoLCBBc3RyaWQgTGluZGdyZW4gQ2hpbGRy
ZW4mYXBvcztzIEhvc3BpdGFsLCBTdG9ja2hvbG0sIFN3ZWRlbi48L2F1dGgtYWRkcmVzcz48dGl0
bGVzPjx0aXRsZT5FYXJseS1saWZlIGV4cG9zdXJlcyBhc3NvY2lhdGVkIHdpdGggYW50aWJpb3Rp
YyB1c2UgYW5kIHJpc2sgb2Ygc3Vic2VxdWVudCBDcm9obiZhcG9zO3MgZGlzZWFzZTwvdGl0bGU+
PHNlY29uZGFyeS10aXRsZT5TY2FuZCBKIEdhc3Ryb2VudGVyb2w8L3NlY29uZGFyeS10aXRsZT48
YWx0LXRpdGxlPlNjYW5kaW5hdmlhbiBqb3VybmFsIG9mIGdhc3Ryb2VudGVyb2xvZ3k8L2FsdC10
aXRsZT48L3RpdGxlcz48cGVyaW9kaWNhbD48ZnVsbC10aXRsZT5TY2FuZCBKIEdhc3Ryb2VudGVy
b2w8L2Z1bGwtdGl0bGU+PGFiYnItMT5TY2FuZGluYXZpYW4gam91cm5hbCBvZiBnYXN0cm9lbnRl
cm9sb2d5PC9hYmJyLTE+PC9wZXJpb2RpY2FsPjxhbHQtcGVyaW9kaWNhbD48ZnVsbC10aXRsZT5T
Y2FuZCBKIEdhc3Ryb2VudGVyb2w8L2Z1bGwtdGl0bGU+PGFiYnItMT5TY2FuZGluYXZpYW4gam91
cm5hbCBvZiBnYXN0cm9lbnRlcm9sb2d5PC9hYmJyLTE+PC9hbHQtcGVyaW9kaWNhbD48cGFnZXM+
OTYxLTY8L3BhZ2VzPjx2b2x1bWU+NDM8L3ZvbHVtZT48bnVtYmVyPjg8L251bWJlcj48ZWRpdGlv
bj4yMDA4LzEyLzE3PC9lZGl0aW9uPjxrZXl3b3Jkcz48a2V5d29yZD5BZG9sZXNjZW50PC9rZXl3
b3JkPjxrZXl3b3JkPkFkdWx0PC9rZXl3b3JkPjxrZXl3b3JkPkFudGktQmFjdGVyaWFsIEFnZW50
cy8qYWR2ZXJzZSBlZmZlY3RzPC9rZXl3b3JkPjxrZXl3b3JkPkNoaWxkPC9rZXl3b3JkPjxrZXl3
b3JkPkNoaWxkLCBQcmVzY2hvb2w8L2tleXdvcmQ+PGtleXdvcmQ+Q3JvaG4gRGlzZWFzZS8qY2hl
bWljYWxseSBpbmR1Y2VkL2VwaWRlbWlvbG9neTwva2V5d29yZD48a2V5d29yZD5GZW1hbGU8L2tl
eXdvcmQ+PGtleXdvcmQ+Rm9sbG93LVVwIFN0dWRpZXM8L2tleXdvcmQ+PGtleXdvcmQ+SHVtYW5z
PC9rZXl3b3JkPjxrZXl3b3JkPkluY2lkZW5jZTwva2V5d29yZD48a2V5d29yZD5JbmZhbnQ8L2tl
eXdvcmQ+PGtleXdvcmQ+SW5mYW50LCBOZXdib3JuPC9rZXl3b3JkPjxrZXl3b3JkPk1hbGU8L2tl
eXdvcmQ+PGtleXdvcmQ+TWlkZGxlIEFnZWQ8L2tleXdvcmQ+PGtleXdvcmQ+UmV0cm9zcGVjdGl2
ZSBTdHVkaWVzPC9rZXl3b3JkPjxrZXl3b3JkPlJpc2sgRmFjdG9yczwva2V5d29yZD48a2V5d29y
ZD5Td2VkZW4vZXBpZGVtaW9sb2d5PC9rZXl3b3JkPjxrZXl3b3JkPlRpbWUgRmFjdG9yczwva2V5
d29yZD48a2V5d29yZD5Zb3VuZyBBZHVsdDwva2V5d29yZD48L2tleXdvcmRzPjxkYXRlcz48eWVh
cj4yMDA4PC95ZWFyPjxwdWItZGF0ZXM+PGRhdGU+QXVnPC9kYXRlPjwvcHViLWRhdGVzPjwvZGF0
ZXM+PGlzYm4+MDAzNi01NTIxIChQcmludCkmI3hEOzAwMzYtNTUyMTwvaXNibj48YWNjZXNzaW9u
LW51bT4xOTA4NjE2NjwvYWNjZXNzaW9uLW51bT48dXJscz48L3VybHM+PHJlbW90ZS1kYXRhYmFz
ZS1wcm92aWRlcj5OTE08L3JlbW90ZS1kYXRhYmFzZS1wcm92aWRlcj48bGFuZ3VhZ2U+ZW5nPC9s
YW5ndWFnZT48L3JlY29yZD48L0NpdGU+PC9FbmROb3RlPgB=
</w:fldData>
        </w:fldChar>
      </w:r>
      <w:r w:rsidRPr="00416EA5">
        <w:rPr>
          <w:rFonts w:ascii="Book Antiqua" w:eastAsia="Cambria" w:hAnsi="Book Antiqua" w:cs="Arial"/>
          <w:sz w:val="24"/>
          <w:szCs w:val="24"/>
          <w:vertAlign w:val="superscript"/>
        </w:rPr>
        <w:instrText xml:space="preserve"> ADDIN EN.CITE </w:instrText>
      </w:r>
      <w:r w:rsidRPr="00416EA5">
        <w:rPr>
          <w:rFonts w:ascii="Book Antiqua" w:eastAsia="Cambria" w:hAnsi="Book Antiqua" w:cs="Arial"/>
          <w:sz w:val="24"/>
          <w:szCs w:val="24"/>
          <w:vertAlign w:val="superscript"/>
        </w:rPr>
        <w:fldChar w:fldCharType="begin">
          <w:fldData xml:space="preserve">PEVuZE5vdGU+PENpdGU+PEF1dGhvcj5DYXJkPC9BdXRob3I+PFllYXI+MjAwNDwvWWVhcj48UmVj
TnVtPjMyPC9SZWNOdW0+PERpc3BsYXlUZXh0PjxzdHlsZSBmYWNlPSJzdXBlcnNjcmlwdCI+WzEy
MywgMTI0XTwvc3R5bGU+PC9EaXNwbGF5VGV4dD48cmVjb3JkPjxyZWMtbnVtYmVyPjMyPC9yZWMt
bnVtYmVyPjxmb3JlaWduLWtleXM+PGtleSBhcHA9IkVOIiBkYi1pZD0icGRldHRlZmZpZnBlZHNl
c2YwN3ZyOXNtcnRkZTI1ZmV2ZXo1IiB0aW1lc3RhbXA9IjAiPjMyPC9rZXk+PC9mb3JlaWduLWtl
eXM+PHJlZi10eXBlIG5hbWU9IkpvdXJuYWwgQXJ0aWNsZSI+MTc8L3JlZi10eXBlPjxjb250cmli
dXRvcnM+PGF1dGhvcnM+PGF1dGhvcj5DYXJkLCBULjwvYXV0aG9yPjxhdXRob3I+TG9nYW4sIFIu
IEYuPC9hdXRob3I+PGF1dGhvcj5Sb2RyaWd1ZXMsIEwuIEMuPC9hdXRob3I+PGF1dGhvcj5XaGVl
bGVyLCBKLiBHLjwvYXV0aG9yPjwvYXV0aG9ycz48L2NvbnRyaWJ1dG9ycz48YXV0aC1hZGRyZXNz
PkRpdmlzaW9uIG9mIEVwaWRlbWlvbG9neSBhbmQgUHVibGljIEhlYWx0aCwgUXVlZW4mYXBvcztz
IE1lZGljYWwgQ2VudHJlLCBVbml2ZXJzaXR5IG9mIE5vdHRpbmdoYW0sIE5vdHRpbmdoYW0gTkc3
IDJVSCwgVUsuIHRpbS5jYXJkQG5vdHRpbmdoYW0uYWMudWs8L2F1dGgtYWRkcmVzcz48dGl0bGVz
Pjx0aXRsZT5BbnRpYmlvdGljIHVzZSBhbmQgdGhlIGRldmVsb3BtZW50IG9mIENyb2huJmFwb3M7
cyBkaXNlYXNlPC90aXRsZT48c2Vjb25kYXJ5LXRpdGxlPkd1dDwvc2Vjb25kYXJ5LXRpdGxlPjxh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L2FsdC1wZXJpb2RpY2FsPjxwYWdlcz4yNDYtNTA8L3BhZ2VzPjx2b2x1bWU+NTM8L3ZvbHVtZT48
bnVtYmVyPjI8L251bWJlcj48ZWRpdGlvbj4yMDA0LzAxLzE2PC9lZGl0aW9uPjxrZXl3b3Jkcz48
a2V5d29yZD5BZG9sZXNjZW50PC9rZXl3b3JkPjxrZXl3b3JkPkFkdWx0PC9rZXl3b3JkPjxrZXl3
b3JkPkFnZWQ8L2tleXdvcmQ+PGtleXdvcmQ+QWdlZCwgODAgYW5kIG92ZXI8L2tleXdvcmQ+PGtl
eXdvcmQ+QW50aS1CYWN0ZXJpYWwgQWdlbnRzLyphZHZlcnNlIGVmZmVjdHMvdGhlcmFwZXV0aWMg
dXNlPC9rZXl3b3JkPjxrZXl3b3JkPkNhc2UtQ29udHJvbCBTdHVkaWVzPC9rZXl3b3JkPjxrZXl3
b3JkPkNhdXNhbGl0eTwva2V5d29yZD48a2V5d29yZD5DaGlsZDwva2V5d29yZD48a2V5d29yZD5D
aGlsZCwgUHJlc2Nob29sPC9rZXl3b3JkPjxrZXl3b3JkPkNvbnRyYWNlcHRpdmVzLCBPcmFsL2Fk
dmVyc2UgZWZmZWN0czwva2V5d29yZD48a2V5d29yZD5Dcm9obiBEaXNlYXNlLypjaGVtaWNhbGx5
IGluZHVjZWQ8L2tleXdvcmQ+PGtleXdvcmQ+RGF0YWJhc2VzLCBGYWN0dWFsPC9rZXl3b3JkPjxr
ZXl3b3JkPkZlbWFsZTwva2V5d29yZD48a2V5d29yZD5IdW1hbnM8L2tleXdvcmQ+PGtleXdvcmQ+
SW5mYW50PC9rZXl3b3JkPjxrZXl3b3JkPkxvZ2lzdGljIE1vZGVsczwva2V5d29yZD48a2V5d29y
ZD5NYWxlPC9rZXl3b3JkPjxrZXl3b3JkPk1pZGRsZSBBZ2VkPC9rZXl3b3JkPjxrZXl3b3JkPk9k
ZHMgUmF0aW88L2tleXdvcmQ+PGtleXdvcmQ+UHJvc3BlY3RpdmUgU3R1ZGllczwva2V5d29yZD48
a2V5d29yZD5SaXNrPC9rZXl3b3JkPjwva2V5d29yZHM+PGRhdGVzPjx5ZWFyPjIwMDQ8L3llYXI+
PHB1Yi1kYXRlcz48ZGF0ZT5GZWI8L2RhdGU+PC9wdWItZGF0ZXM+PC9kYXRlcz48aXNibj4wMDE3
LTU3NDkgKFByaW50KSYjeEQ7MDAxNy01NzQ5PC9pc2JuPjxhY2Nlc3Npb24tbnVtPjE0NzI0MTU4
PC9hY2Nlc3Npb24tbnVtPjx1cmxzPjwvdXJscz48Y3VzdG9tMj5QTUMxNzc0OTEwPC9jdXN0b20y
PjxyZW1vdGUtZGF0YWJhc2UtcHJvdmlkZXI+TkxNPC9yZW1vdGUtZGF0YWJhc2UtcHJvdmlkZXI+
PGxhbmd1YWdlPmVuZzwvbGFuZ3VhZ2U+PC9yZWNvcmQ+PC9DaXRlPjxDaXRlPjxBdXRob3I+SGls
ZGVicmFuZDwvQXV0aG9yPjxZZWFyPjIwMDg8L1llYXI+PFJlY051bT4zMTwvUmVjTnVtPjxyZWNv
cmQ+PHJlYy1udW1iZXI+MzE8L3JlYy1udW1iZXI+PGZvcmVpZ24ta2V5cz48a2V5IGFwcD0iRU4i
IGRiLWlkPSJwZGV0dGVmZmlmcGVkc2VzZjA3dnI5c21ydGRlMjVmZXZlejUiIHRpbWVzdGFtcD0i
MCI+MzE8L2tleT48L2ZvcmVpZ24ta2V5cz48cmVmLXR5cGUgbmFtZT0iSm91cm5hbCBBcnRpY2xl
Ij4xNzwvcmVmLXR5cGU+PGNvbnRyaWJ1dG9ycz48YXV0aG9ycz48YXV0aG9yPkhpbGRlYnJhbmQs
IEguPC9hdXRob3I+PGF1dGhvcj5NYWxtYm9yZywgUC48L2F1dGhvcj48YXV0aG9yPkFza2xpbmcs
IEouPC9hdXRob3I+PGF1dGhvcj5Fa2JvbSwgQS48L2F1dGhvcj48YXV0aG9yPk1vbnRnb21lcnks
IFMuIE0uPC9hdXRob3I+PC9hdXRob3JzPjwvY29udHJpYnV0b3JzPjxhdXRoLWFkZHJlc3M+RGVw
YXJ0bWVudCBvZiBXb21lbiBhbmQgQ2hpbGQgSGVhbHRoLCBBc3RyaWQgTGluZGdyZW4gQ2hpbGRy
ZW4mYXBvcztzIEhvc3BpdGFsLCBTdG9ja2hvbG0sIFN3ZWRlbi48L2F1dGgtYWRkcmVzcz48dGl0
bGVzPjx0aXRsZT5FYXJseS1saWZlIGV4cG9zdXJlcyBhc3NvY2lhdGVkIHdpdGggYW50aWJpb3Rp
YyB1c2UgYW5kIHJpc2sgb2Ygc3Vic2VxdWVudCBDcm9obiZhcG9zO3MgZGlzZWFzZTwvdGl0bGU+
PHNlY29uZGFyeS10aXRsZT5TY2FuZCBKIEdhc3Ryb2VudGVyb2w8L3NlY29uZGFyeS10aXRsZT48
YWx0LXRpdGxlPlNjYW5kaW5hdmlhbiBqb3VybmFsIG9mIGdhc3Ryb2VudGVyb2xvZ3k8L2FsdC10
aXRsZT48L3RpdGxlcz48cGVyaW9kaWNhbD48ZnVsbC10aXRsZT5TY2FuZCBKIEdhc3Ryb2VudGVy
b2w8L2Z1bGwtdGl0bGU+PGFiYnItMT5TY2FuZGluYXZpYW4gam91cm5hbCBvZiBnYXN0cm9lbnRl
cm9sb2d5PC9hYmJyLTE+PC9wZXJpb2RpY2FsPjxhbHQtcGVyaW9kaWNhbD48ZnVsbC10aXRsZT5T
Y2FuZCBKIEdhc3Ryb2VudGVyb2w8L2Z1bGwtdGl0bGU+PGFiYnItMT5TY2FuZGluYXZpYW4gam91
cm5hbCBvZiBnYXN0cm9lbnRlcm9sb2d5PC9hYmJyLTE+PC9hbHQtcGVyaW9kaWNhbD48cGFnZXM+
OTYxLTY8L3BhZ2VzPjx2b2x1bWU+NDM8L3ZvbHVtZT48bnVtYmVyPjg8L251bWJlcj48ZWRpdGlv
bj4yMDA4LzEyLzE3PC9lZGl0aW9uPjxrZXl3b3Jkcz48a2V5d29yZD5BZG9sZXNjZW50PC9rZXl3
b3JkPjxrZXl3b3JkPkFkdWx0PC9rZXl3b3JkPjxrZXl3b3JkPkFudGktQmFjdGVyaWFsIEFnZW50
cy8qYWR2ZXJzZSBlZmZlY3RzPC9rZXl3b3JkPjxrZXl3b3JkPkNoaWxkPC9rZXl3b3JkPjxrZXl3
b3JkPkNoaWxkLCBQcmVzY2hvb2w8L2tleXdvcmQ+PGtleXdvcmQ+Q3JvaG4gRGlzZWFzZS8qY2hl
bWljYWxseSBpbmR1Y2VkL2VwaWRlbWlvbG9neTwva2V5d29yZD48a2V5d29yZD5GZW1hbGU8L2tl
eXdvcmQ+PGtleXdvcmQ+Rm9sbG93LVVwIFN0dWRpZXM8L2tleXdvcmQ+PGtleXdvcmQ+SHVtYW5z
PC9rZXl3b3JkPjxrZXl3b3JkPkluY2lkZW5jZTwva2V5d29yZD48a2V5d29yZD5JbmZhbnQ8L2tl
eXdvcmQ+PGtleXdvcmQ+SW5mYW50LCBOZXdib3JuPC9rZXl3b3JkPjxrZXl3b3JkPk1hbGU8L2tl
eXdvcmQ+PGtleXdvcmQ+TWlkZGxlIEFnZWQ8L2tleXdvcmQ+PGtleXdvcmQ+UmV0cm9zcGVjdGl2
ZSBTdHVkaWVzPC9rZXl3b3JkPjxrZXl3b3JkPlJpc2sgRmFjdG9yczwva2V5d29yZD48a2V5d29y
ZD5Td2VkZW4vZXBpZGVtaW9sb2d5PC9rZXl3b3JkPjxrZXl3b3JkPlRpbWUgRmFjdG9yczwva2V5
d29yZD48a2V5d29yZD5Zb3VuZyBBZHVsdDwva2V5d29yZD48L2tleXdvcmRzPjxkYXRlcz48eWVh
cj4yMDA4PC95ZWFyPjxwdWItZGF0ZXM+PGRhdGU+QXVnPC9kYXRlPjwvcHViLWRhdGVzPjwvZGF0
ZXM+PGlzYm4+MDAzNi01NTIxIChQcmludCkmI3hEOzAwMzYtNTUyMTwvaXNibj48YWNjZXNzaW9u
LW51bT4xOTA4NjE2NjwvYWNjZXNzaW9uLW51bT48dXJscz48L3VybHM+PHJlbW90ZS1kYXRhYmFz
ZS1wcm92aWRlcj5OTE08L3JlbW90ZS1kYXRhYmFzZS1wcm92aWRlcj48bGFuZ3VhZ2U+ZW5nPC9s
YW5ndWFnZT48L3JlY29yZD48L0NpdGU+PC9FbmROb3RlPgB=
</w:fldData>
        </w:fldChar>
      </w:r>
      <w:r w:rsidRPr="00416EA5">
        <w:rPr>
          <w:rFonts w:ascii="Book Antiqua" w:eastAsia="Cambria" w:hAnsi="Book Antiqua" w:cs="Arial"/>
          <w:sz w:val="24"/>
          <w:szCs w:val="24"/>
          <w:vertAlign w:val="superscript"/>
        </w:rPr>
        <w:instrText xml:space="preserve"> ADDIN EN.CITE.DATA </w:instrText>
      </w:r>
      <w:r w:rsidRPr="00416EA5">
        <w:rPr>
          <w:rFonts w:ascii="Book Antiqua" w:eastAsia="Cambria" w:hAnsi="Book Antiqua" w:cs="Arial"/>
          <w:sz w:val="24"/>
          <w:szCs w:val="24"/>
          <w:vertAlign w:val="superscript"/>
        </w:rPr>
      </w:r>
      <w:r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vertAlign w:val="superscript"/>
        </w:rPr>
      </w:r>
      <w:r w:rsidRPr="00416EA5">
        <w:rPr>
          <w:rFonts w:ascii="Book Antiqua" w:eastAsia="Cambria" w:hAnsi="Book Antiqua" w:cs="Arial"/>
          <w:sz w:val="24"/>
          <w:szCs w:val="24"/>
          <w:vertAlign w:val="superscript"/>
        </w:rPr>
        <w:fldChar w:fldCharType="separate"/>
      </w:r>
      <w:r w:rsidR="00C92747" w:rsidRPr="00416EA5">
        <w:rPr>
          <w:rFonts w:ascii="Book Antiqua" w:eastAsia="Cambria" w:hAnsi="Book Antiqua" w:cs="Arial"/>
          <w:noProof/>
          <w:sz w:val="24"/>
          <w:szCs w:val="24"/>
          <w:vertAlign w:val="superscript"/>
        </w:rPr>
        <w:t>[130,131</w:t>
      </w:r>
      <w:r w:rsidRPr="00416EA5">
        <w:rPr>
          <w:rFonts w:ascii="Book Antiqua" w:eastAsia="Cambria" w:hAnsi="Book Antiqua" w:cs="Arial"/>
          <w:noProof/>
          <w:sz w:val="24"/>
          <w:szCs w:val="24"/>
          <w:vertAlign w:val="superscript"/>
        </w:rPr>
        <w:t>]</w:t>
      </w:r>
      <w:r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rPr>
        <w:t>. In contrast, antibiotics have been shown to be protective in many large scale studies in patients with established IBD. In a meta-analysis of RCTs, antibiotics were superior to placebo at inducing remission in patients with active CD (RR of CD not in remission =</w:t>
      </w:r>
      <w:r w:rsidR="00D4615A" w:rsidRPr="00416EA5">
        <w:rPr>
          <w:rFonts w:ascii="Book Antiqua" w:hAnsi="Book Antiqua" w:cs="Arial" w:hint="eastAsia"/>
          <w:sz w:val="24"/>
          <w:szCs w:val="24"/>
          <w:lang w:eastAsia="zh-CN"/>
        </w:rPr>
        <w:t xml:space="preserve"> </w:t>
      </w:r>
      <w:r w:rsidRPr="00416EA5">
        <w:rPr>
          <w:rFonts w:ascii="Book Antiqua" w:eastAsia="Cambria" w:hAnsi="Book Antiqua" w:cs="Arial"/>
          <w:sz w:val="24"/>
          <w:szCs w:val="24"/>
        </w:rPr>
        <w:t xml:space="preserve">0.85; </w:t>
      </w:r>
      <w:r w:rsidR="00231AD7" w:rsidRPr="00416EA5">
        <w:rPr>
          <w:rFonts w:ascii="Book Antiqua" w:eastAsia="Cambria" w:hAnsi="Book Antiqua" w:cs="Arial"/>
          <w:sz w:val="24"/>
          <w:szCs w:val="24"/>
        </w:rPr>
        <w:t>95%CI:</w:t>
      </w:r>
      <w:r w:rsidRPr="00416EA5">
        <w:rPr>
          <w:rFonts w:ascii="Book Antiqua" w:eastAsia="Cambria" w:hAnsi="Book Antiqua" w:cs="Arial"/>
          <w:sz w:val="24"/>
          <w:szCs w:val="24"/>
        </w:rPr>
        <w:t xml:space="preserve"> 0.73-0.99, </w:t>
      </w:r>
      <w:r w:rsidRPr="00416EA5">
        <w:rPr>
          <w:rFonts w:ascii="Book Antiqua" w:eastAsia="Cambria" w:hAnsi="Book Antiqua" w:cs="Arial"/>
          <w:i/>
          <w:sz w:val="24"/>
          <w:szCs w:val="24"/>
        </w:rPr>
        <w:t>P</w:t>
      </w:r>
      <w:r w:rsidR="00D4615A" w:rsidRPr="00416EA5">
        <w:rPr>
          <w:rFonts w:ascii="Book Antiqua" w:hAnsi="Book Antiqua" w:cs="Arial" w:hint="eastAsia"/>
          <w:sz w:val="24"/>
          <w:szCs w:val="24"/>
          <w:lang w:eastAsia="zh-CN"/>
        </w:rPr>
        <w:t xml:space="preserve"> </w:t>
      </w:r>
      <w:r w:rsidRPr="00416EA5">
        <w:rPr>
          <w:rFonts w:ascii="Book Antiqua" w:eastAsia="Cambria" w:hAnsi="Book Antiqua" w:cs="Arial"/>
          <w:sz w:val="24"/>
          <w:szCs w:val="24"/>
        </w:rPr>
        <w:t>=</w:t>
      </w:r>
      <w:r w:rsidR="00D4615A" w:rsidRPr="00416EA5">
        <w:rPr>
          <w:rFonts w:ascii="Book Antiqua" w:hAnsi="Book Antiqua" w:cs="Arial" w:hint="eastAsia"/>
          <w:sz w:val="24"/>
          <w:szCs w:val="24"/>
          <w:lang w:eastAsia="zh-CN"/>
        </w:rPr>
        <w:t xml:space="preserve"> </w:t>
      </w:r>
      <w:r w:rsidRPr="00416EA5">
        <w:rPr>
          <w:rFonts w:ascii="Book Antiqua" w:eastAsia="Cambria" w:hAnsi="Book Antiqua" w:cs="Arial"/>
          <w:sz w:val="24"/>
          <w:szCs w:val="24"/>
        </w:rPr>
        <w:t>0.03</w:t>
      </w:r>
      <w:proofErr w:type="gramStart"/>
      <w:r w:rsidRPr="00416EA5">
        <w:rPr>
          <w:rFonts w:ascii="Book Antiqua" w:eastAsia="Cambria" w:hAnsi="Book Antiqua" w:cs="Arial"/>
          <w:sz w:val="24"/>
          <w:szCs w:val="24"/>
        </w:rPr>
        <w:t>)</w:t>
      </w:r>
      <w:proofErr w:type="gramEnd"/>
      <w:r w:rsidRPr="00416EA5">
        <w:rPr>
          <w:rFonts w:ascii="Book Antiqua" w:eastAsia="Cambria" w:hAnsi="Book Antiqua" w:cs="Arial"/>
          <w:sz w:val="24"/>
          <w:szCs w:val="24"/>
          <w:vertAlign w:val="superscript"/>
        </w:rPr>
        <w:fldChar w:fldCharType="begin">
          <w:fldData xml:space="preserve">PEVuZE5vdGU+PENpdGU+PEF1dGhvcj5LaGFuPC9BdXRob3I+PFllYXI+MjAxMTwvWWVhcj48UmVj
TnVtPjMzPC9SZWNOdW0+PERpc3BsYXlUZXh0PjxzdHlsZSBmYWNlPSJzdXBlcnNjcmlwdCI+WzEy
NV08L3N0eWxlPjwvRGlzcGxheVRleHQ+PHJlY29yZD48cmVjLW51bWJlcj4zMzwvcmVjLW51bWJl
cj48Zm9yZWlnbi1rZXlzPjxrZXkgYXBwPSJFTiIgZGItaWQ9InBkZXR0ZWZmaWZwZWRzZXNmMDd2
cjlzbXJ0ZGUyNWZldmV6NSIgdGltZXN0YW1wPSIwIj4zMzwva2V5PjwvZm9yZWlnbi1rZXlzPjxy
ZWYtdHlwZSBuYW1lPSJKb3VybmFsIEFydGljbGUiPjE3PC9yZWYtdHlwZT48Y29udHJpYnV0b3Jz
PjxhdXRob3JzPjxhdXRob3I+S2hhbiwgSy4gSi48L2F1dGhvcj48YXV0aG9yPlVsbG1hbiwgVC4g
QS48L2F1dGhvcj48YXV0aG9yPkZvcmQsIEEuIEMuPC9hdXRob3I+PGF1dGhvcj5BYnJldSwgTS4g
VC48L2F1dGhvcj48YXV0aG9yPkFiYWRpciwgQS48L2F1dGhvcj48YXV0aG9yPk1hcnNoYWxsLCBK
LiBLLjwvYXV0aG9yPjxhdXRob3I+VGFsbGV5LCBOLiBKLjwvYXV0aG9yPjxhdXRob3I+TW9heXll
ZGksIFAuPC9hdXRob3I+PC9hdXRob3JzPjwvY29udHJpYnV0b3JzPjxhdXRoLWFkZHJlc3M+TWNN
YXN0ZXIgVW5pdmVyc2l0eSBNZWRpY2FsIENlbnRyZSwgSGFtaWx0b24sIE9udGFyaW8sIENhbmFk
YS48L2F1dGgtYWRkcmVzcz48dGl0bGVzPjx0aXRsZT5BbnRpYmlvdGljIHRoZXJhcHkgaW4gaW5m
bGFtbWF0b3J5IGJvd2VsIGRpc2Vhc2U6IGEgc3lzdGVtYXRpYyByZXZpZXcgYW5kIG1ldGEtYW5h
bHlzaXM8L3RpdGxlPjxzZWNvbmRhcnktdGl0bGU+QW0gSiBHYXN0cm9lbnRlcm9sPC9zZWNvbmRh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Z2VzPjY2MS03MzwvcGFnZXM+PHZvbHVtZT4xMDY8L3ZvbHVtZT48bnVtYmVyPjQ8L251bWJlcj48
ZWRpdGlvbj4yMDExLzAzLzE3PC9lZGl0aW9uPjxrZXl3b3Jkcz48a2V5d29yZD5BbnRpLUJhY3Rl
cmlhbCBBZ2VudHMvKnRoZXJhcGV1dGljIHVzZTwva2V5d29yZD48a2V5d29yZD5Db2xpdGlzLCBV
bGNlcmF0aXZlLypkcnVnIHRoZXJhcHkvcGh5c2lvcGF0aG9sb2d5PC9rZXl3b3JkPjxrZXl3b3Jk
PkNyb2huIERpc2Vhc2UvKmRydWcgdGhlcmFweS9waHlzaW9wYXRob2xvZ3k8L2tleXdvcmQ+PGtl
eXdvcmQ+RHJ1ZyBDb21iaW5hdGlvbnM8L2tleXdvcmQ+PGtleXdvcmQ+SHVtYW5zPC9rZXl3b3Jk
PjxrZXl3b3JkPlJhbmRvbWl6ZWQgQ29udHJvbGxlZCBUcmlhbHMgYXMgVG9waWM8L2tleXdvcmQ+
PGtleXdvcmQ+UmVtaXNzaW9uIEluZHVjdGlvbi9tZXRob2RzPC9rZXl3b3JkPjxrZXl3b3JkPlJp
ZmFteWNpbnMvdGhlcmFwZXV0aWMgdXNlPC9rZXl3b3JkPjxrZXl3b3JkPlJpc2s8L2tleXdvcmQ+
PGtleXdvcmQ+U2Vjb25kYXJ5IFByZXZlbnRpb248L2tleXdvcmQ+PGtleXdvcmQ+U2V2ZXJpdHkg
b2YgSWxsbmVzcyBJbmRleDwva2V5d29yZD48a2V5d29yZD5UcmVhdG1lbnQgT3V0Y29tZTwva2V5
d29yZD48L2tleXdvcmRzPjxkYXRlcz48eWVhcj4yMDExPC95ZWFyPjxwdWItZGF0ZXM+PGRhdGU+
QXByPC9kYXRlPjwvcHViLWRhdGVzPjwvZGF0ZXM+PGlzYm4+MDAwMi05MjcwPC9pc2JuPjxhY2Nl
c3Npb24tbnVtPjIxNDA3MTg3PC9hY2Nlc3Npb24tbnVtPjx1cmxzPjwvdXJscz48ZWxlY3Ryb25p
Yy1yZXNvdXJjZS1udW0+MTAuMTAzOC9hamcuMjAxMS43MjwvZWxlY3Ryb25pYy1yZXNvdXJjZS1u
dW0+PHJlbW90ZS1kYXRhYmFzZS1wcm92aWRlcj5OTE08L3JlbW90ZS1kYXRhYmFzZS1wcm92aWRl
cj48bGFuZ3VhZ2U+ZW5nPC9sYW5ndWFnZT48L3JlY29yZD48L0NpdGU+PC9FbmROb3RlPgB=
</w:fldData>
        </w:fldChar>
      </w:r>
      <w:r w:rsidRPr="00416EA5">
        <w:rPr>
          <w:rFonts w:ascii="Book Antiqua" w:eastAsia="Cambria" w:hAnsi="Book Antiqua" w:cs="Arial"/>
          <w:sz w:val="24"/>
          <w:szCs w:val="24"/>
          <w:vertAlign w:val="superscript"/>
        </w:rPr>
        <w:instrText xml:space="preserve"> ADDIN EN.CITE </w:instrText>
      </w:r>
      <w:r w:rsidRPr="00416EA5">
        <w:rPr>
          <w:rFonts w:ascii="Book Antiqua" w:eastAsia="Cambria" w:hAnsi="Book Antiqua" w:cs="Arial"/>
          <w:sz w:val="24"/>
          <w:szCs w:val="24"/>
          <w:vertAlign w:val="superscript"/>
        </w:rPr>
        <w:fldChar w:fldCharType="begin">
          <w:fldData xml:space="preserve">PEVuZE5vdGU+PENpdGU+PEF1dGhvcj5LaGFuPC9BdXRob3I+PFllYXI+MjAxMTwvWWVhcj48UmVj
TnVtPjMzPC9SZWNOdW0+PERpc3BsYXlUZXh0PjxzdHlsZSBmYWNlPSJzdXBlcnNjcmlwdCI+WzEy
NV08L3N0eWxlPjwvRGlzcGxheVRleHQ+PHJlY29yZD48cmVjLW51bWJlcj4zMzwvcmVjLW51bWJl
cj48Zm9yZWlnbi1rZXlzPjxrZXkgYXBwPSJFTiIgZGItaWQ9InBkZXR0ZWZmaWZwZWRzZXNmMDd2
cjlzbXJ0ZGUyNWZldmV6NSIgdGltZXN0YW1wPSIwIj4zMzwva2V5PjwvZm9yZWlnbi1rZXlzPjxy
ZWYtdHlwZSBuYW1lPSJKb3VybmFsIEFydGljbGUiPjE3PC9yZWYtdHlwZT48Y29udHJpYnV0b3Jz
PjxhdXRob3JzPjxhdXRob3I+S2hhbiwgSy4gSi48L2F1dGhvcj48YXV0aG9yPlVsbG1hbiwgVC4g
QS48L2F1dGhvcj48YXV0aG9yPkZvcmQsIEEuIEMuPC9hdXRob3I+PGF1dGhvcj5BYnJldSwgTS4g
VC48L2F1dGhvcj48YXV0aG9yPkFiYWRpciwgQS48L2F1dGhvcj48YXV0aG9yPk1hcnNoYWxsLCBK
LiBLLjwvYXV0aG9yPjxhdXRob3I+VGFsbGV5LCBOLiBKLjwvYXV0aG9yPjxhdXRob3I+TW9heXll
ZGksIFAuPC9hdXRob3I+PC9hdXRob3JzPjwvY29udHJpYnV0b3JzPjxhdXRoLWFkZHJlc3M+TWNN
YXN0ZXIgVW5pdmVyc2l0eSBNZWRpY2FsIENlbnRyZSwgSGFtaWx0b24sIE9udGFyaW8sIENhbmFk
YS48L2F1dGgtYWRkcmVzcz48dGl0bGVzPjx0aXRsZT5BbnRpYmlvdGljIHRoZXJhcHkgaW4gaW5m
bGFtbWF0b3J5IGJvd2VsIGRpc2Vhc2U6IGEgc3lzdGVtYXRpYyByZXZpZXcgYW5kIG1ldGEtYW5h
bHlzaXM8L3RpdGxlPjxzZWNvbmRhcnktdGl0bGU+QW0gSiBHYXN0cm9lbnRlcm9sPC9zZWNvbmRh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Z2VzPjY2MS03MzwvcGFnZXM+PHZvbHVtZT4xMDY8L3ZvbHVtZT48bnVtYmVyPjQ8L251bWJlcj48
ZWRpdGlvbj4yMDExLzAzLzE3PC9lZGl0aW9uPjxrZXl3b3Jkcz48a2V5d29yZD5BbnRpLUJhY3Rl
cmlhbCBBZ2VudHMvKnRoZXJhcGV1dGljIHVzZTwva2V5d29yZD48a2V5d29yZD5Db2xpdGlzLCBV
bGNlcmF0aXZlLypkcnVnIHRoZXJhcHkvcGh5c2lvcGF0aG9sb2d5PC9rZXl3b3JkPjxrZXl3b3Jk
PkNyb2huIERpc2Vhc2UvKmRydWcgdGhlcmFweS9waHlzaW9wYXRob2xvZ3k8L2tleXdvcmQ+PGtl
eXdvcmQ+RHJ1ZyBDb21iaW5hdGlvbnM8L2tleXdvcmQ+PGtleXdvcmQ+SHVtYW5zPC9rZXl3b3Jk
PjxrZXl3b3JkPlJhbmRvbWl6ZWQgQ29udHJvbGxlZCBUcmlhbHMgYXMgVG9waWM8L2tleXdvcmQ+
PGtleXdvcmQ+UmVtaXNzaW9uIEluZHVjdGlvbi9tZXRob2RzPC9rZXl3b3JkPjxrZXl3b3JkPlJp
ZmFteWNpbnMvdGhlcmFwZXV0aWMgdXNlPC9rZXl3b3JkPjxrZXl3b3JkPlJpc2s8L2tleXdvcmQ+
PGtleXdvcmQ+U2Vjb25kYXJ5IFByZXZlbnRpb248L2tleXdvcmQ+PGtleXdvcmQ+U2V2ZXJpdHkg
b2YgSWxsbmVzcyBJbmRleDwva2V5d29yZD48a2V5d29yZD5UcmVhdG1lbnQgT3V0Y29tZTwva2V5
d29yZD48L2tleXdvcmRzPjxkYXRlcz48eWVhcj4yMDExPC95ZWFyPjxwdWItZGF0ZXM+PGRhdGU+
QXByPC9kYXRlPjwvcHViLWRhdGVzPjwvZGF0ZXM+PGlzYm4+MDAwMi05MjcwPC9pc2JuPjxhY2Nl
c3Npb24tbnVtPjIxNDA3MTg3PC9hY2Nlc3Npb24tbnVtPjx1cmxzPjwvdXJscz48ZWxlY3Ryb25p
Yy1yZXNvdXJjZS1udW0+MTAuMTAzOC9hamcuMjAxMS43MjwvZWxlY3Ryb25pYy1yZXNvdXJjZS1u
dW0+PHJlbW90ZS1kYXRhYmFzZS1wcm92aWRlcj5OTE08L3JlbW90ZS1kYXRhYmFzZS1wcm92aWRl
cj48bGFuZ3VhZ2U+ZW5nPC9sYW5ndWFnZT48L3JlY29yZD48L0NpdGU+PC9FbmROb3RlPgB=
</w:fldData>
        </w:fldChar>
      </w:r>
      <w:r w:rsidRPr="00416EA5">
        <w:rPr>
          <w:rFonts w:ascii="Book Antiqua" w:eastAsia="Cambria" w:hAnsi="Book Antiqua" w:cs="Arial"/>
          <w:sz w:val="24"/>
          <w:szCs w:val="24"/>
          <w:vertAlign w:val="superscript"/>
        </w:rPr>
        <w:instrText xml:space="preserve"> ADDIN EN.CITE.DATA </w:instrText>
      </w:r>
      <w:r w:rsidRPr="00416EA5">
        <w:rPr>
          <w:rFonts w:ascii="Book Antiqua" w:eastAsia="Cambria" w:hAnsi="Book Antiqua" w:cs="Arial"/>
          <w:sz w:val="24"/>
          <w:szCs w:val="24"/>
          <w:vertAlign w:val="superscript"/>
        </w:rPr>
      </w:r>
      <w:r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vertAlign w:val="superscript"/>
        </w:rPr>
      </w:r>
      <w:r w:rsidRPr="00416EA5">
        <w:rPr>
          <w:rFonts w:ascii="Book Antiqua" w:eastAsia="Cambria" w:hAnsi="Book Antiqua" w:cs="Arial"/>
          <w:sz w:val="24"/>
          <w:szCs w:val="24"/>
          <w:vertAlign w:val="superscript"/>
        </w:rPr>
        <w:fldChar w:fldCharType="separate"/>
      </w:r>
      <w:r w:rsidR="00C92747" w:rsidRPr="00416EA5">
        <w:rPr>
          <w:rFonts w:ascii="Book Antiqua" w:eastAsia="Cambria" w:hAnsi="Book Antiqua" w:cs="Arial"/>
          <w:noProof/>
          <w:sz w:val="24"/>
          <w:szCs w:val="24"/>
          <w:vertAlign w:val="superscript"/>
        </w:rPr>
        <w:t>[132</w:t>
      </w:r>
      <w:r w:rsidRPr="00416EA5">
        <w:rPr>
          <w:rFonts w:ascii="Book Antiqua" w:eastAsia="Cambria" w:hAnsi="Book Antiqua" w:cs="Arial"/>
          <w:noProof/>
          <w:sz w:val="24"/>
          <w:szCs w:val="24"/>
          <w:vertAlign w:val="superscript"/>
        </w:rPr>
        <w:t>]</w:t>
      </w:r>
      <w:r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rPr>
        <w:t>. Antibiotics were also superior to placebo for reducing fistula drainage in CD patients with perianal fistulae (RR</w:t>
      </w:r>
      <w:r w:rsidR="00D4615A" w:rsidRPr="00416EA5">
        <w:rPr>
          <w:rFonts w:ascii="Book Antiqua" w:hAnsi="Book Antiqua" w:cs="Arial" w:hint="eastAsia"/>
          <w:sz w:val="24"/>
          <w:szCs w:val="24"/>
          <w:lang w:eastAsia="zh-CN"/>
        </w:rPr>
        <w:t xml:space="preserve"> </w:t>
      </w:r>
      <w:r w:rsidRPr="00416EA5">
        <w:rPr>
          <w:rFonts w:ascii="Book Antiqua" w:eastAsia="Cambria" w:hAnsi="Book Antiqua" w:cs="Arial"/>
          <w:sz w:val="24"/>
          <w:szCs w:val="24"/>
        </w:rPr>
        <w:t>=</w:t>
      </w:r>
      <w:r w:rsidR="00D4615A" w:rsidRPr="00416EA5">
        <w:rPr>
          <w:rFonts w:ascii="Book Antiqua" w:hAnsi="Book Antiqua" w:cs="Arial" w:hint="eastAsia"/>
          <w:sz w:val="24"/>
          <w:szCs w:val="24"/>
          <w:lang w:eastAsia="zh-CN"/>
        </w:rPr>
        <w:t xml:space="preserve"> </w:t>
      </w:r>
      <w:r w:rsidRPr="00416EA5">
        <w:rPr>
          <w:rFonts w:ascii="Book Antiqua" w:eastAsia="Cambria" w:hAnsi="Book Antiqua" w:cs="Arial"/>
          <w:sz w:val="24"/>
          <w:szCs w:val="24"/>
        </w:rPr>
        <w:t xml:space="preserve">0.8; </w:t>
      </w:r>
      <w:r w:rsidR="00231AD7" w:rsidRPr="00416EA5">
        <w:rPr>
          <w:rFonts w:ascii="Book Antiqua" w:eastAsia="Cambria" w:hAnsi="Book Antiqua" w:cs="Arial"/>
          <w:sz w:val="24"/>
          <w:szCs w:val="24"/>
        </w:rPr>
        <w:t>95%CI:</w:t>
      </w:r>
      <w:r w:rsidR="00D4615A" w:rsidRPr="00416EA5">
        <w:rPr>
          <w:rFonts w:ascii="Book Antiqua" w:eastAsia="Cambria" w:hAnsi="Book Antiqua" w:cs="Arial"/>
          <w:sz w:val="24"/>
          <w:szCs w:val="24"/>
        </w:rPr>
        <w:t xml:space="preserve"> </w:t>
      </w:r>
      <w:r w:rsidRPr="00416EA5">
        <w:rPr>
          <w:rFonts w:ascii="Book Antiqua" w:eastAsia="Cambria" w:hAnsi="Book Antiqua" w:cs="Arial"/>
          <w:sz w:val="24"/>
          <w:szCs w:val="24"/>
        </w:rPr>
        <w:t>0.66-0.98</w:t>
      </w:r>
      <w:proofErr w:type="gramStart"/>
      <w:r w:rsidRPr="00416EA5">
        <w:rPr>
          <w:rFonts w:ascii="Book Antiqua" w:eastAsia="Cambria" w:hAnsi="Book Antiqua" w:cs="Arial"/>
          <w:sz w:val="24"/>
          <w:szCs w:val="24"/>
        </w:rPr>
        <w:t>)</w:t>
      </w:r>
      <w:proofErr w:type="gramEnd"/>
      <w:r w:rsidRPr="00416EA5">
        <w:rPr>
          <w:rFonts w:ascii="Book Antiqua" w:eastAsia="Cambria" w:hAnsi="Book Antiqua" w:cs="Arial"/>
          <w:sz w:val="24"/>
          <w:szCs w:val="24"/>
          <w:vertAlign w:val="superscript"/>
        </w:rPr>
        <w:fldChar w:fldCharType="begin">
          <w:fldData xml:space="preserve">PEVuZE5vdGU+PENpdGU+PEF1dGhvcj5LaGFuPC9BdXRob3I+PFllYXI+MjAxMTwvWWVhcj48UmVj
TnVtPjMzPC9SZWNOdW0+PERpc3BsYXlUZXh0PjxzdHlsZSBmYWNlPSJzdXBlcnNjcmlwdCI+WzEy
NV08L3N0eWxlPjwvRGlzcGxheVRleHQ+PHJlY29yZD48cmVjLW51bWJlcj4zMzwvcmVjLW51bWJl
cj48Zm9yZWlnbi1rZXlzPjxrZXkgYXBwPSJFTiIgZGItaWQ9InBkZXR0ZWZmaWZwZWRzZXNmMDd2
cjlzbXJ0ZGUyNWZldmV6NSIgdGltZXN0YW1wPSIwIj4zMzwva2V5PjwvZm9yZWlnbi1rZXlzPjxy
ZWYtdHlwZSBuYW1lPSJKb3VybmFsIEFydGljbGUiPjE3PC9yZWYtdHlwZT48Y29udHJpYnV0b3Jz
PjxhdXRob3JzPjxhdXRob3I+S2hhbiwgSy4gSi48L2F1dGhvcj48YXV0aG9yPlVsbG1hbiwgVC4g
QS48L2F1dGhvcj48YXV0aG9yPkZvcmQsIEEuIEMuPC9hdXRob3I+PGF1dGhvcj5BYnJldSwgTS4g
VC48L2F1dGhvcj48YXV0aG9yPkFiYWRpciwgQS48L2F1dGhvcj48YXV0aG9yPk1hcnNoYWxsLCBK
LiBLLjwvYXV0aG9yPjxhdXRob3I+VGFsbGV5LCBOLiBKLjwvYXV0aG9yPjxhdXRob3I+TW9heXll
ZGksIFAuPC9hdXRob3I+PC9hdXRob3JzPjwvY29udHJpYnV0b3JzPjxhdXRoLWFkZHJlc3M+TWNN
YXN0ZXIgVW5pdmVyc2l0eSBNZWRpY2FsIENlbnRyZSwgSGFtaWx0b24sIE9udGFyaW8sIENhbmFk
YS48L2F1dGgtYWRkcmVzcz48dGl0bGVzPjx0aXRsZT5BbnRpYmlvdGljIHRoZXJhcHkgaW4gaW5m
bGFtbWF0b3J5IGJvd2VsIGRpc2Vhc2U6IGEgc3lzdGVtYXRpYyByZXZpZXcgYW5kIG1ldGEtYW5h
bHlzaXM8L3RpdGxlPjxzZWNvbmRhcnktdGl0bGU+QW0gSiBHYXN0cm9lbnRlcm9sPC9zZWNvbmRh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Z2VzPjY2MS03MzwvcGFnZXM+PHZvbHVtZT4xMDY8L3ZvbHVtZT48bnVtYmVyPjQ8L251bWJlcj48
ZWRpdGlvbj4yMDExLzAzLzE3PC9lZGl0aW9uPjxrZXl3b3Jkcz48a2V5d29yZD5BbnRpLUJhY3Rl
cmlhbCBBZ2VudHMvKnRoZXJhcGV1dGljIHVzZTwva2V5d29yZD48a2V5d29yZD5Db2xpdGlzLCBV
bGNlcmF0aXZlLypkcnVnIHRoZXJhcHkvcGh5c2lvcGF0aG9sb2d5PC9rZXl3b3JkPjxrZXl3b3Jk
PkNyb2huIERpc2Vhc2UvKmRydWcgdGhlcmFweS9waHlzaW9wYXRob2xvZ3k8L2tleXdvcmQ+PGtl
eXdvcmQ+RHJ1ZyBDb21iaW5hdGlvbnM8L2tleXdvcmQ+PGtleXdvcmQ+SHVtYW5zPC9rZXl3b3Jk
PjxrZXl3b3JkPlJhbmRvbWl6ZWQgQ29udHJvbGxlZCBUcmlhbHMgYXMgVG9waWM8L2tleXdvcmQ+
PGtleXdvcmQ+UmVtaXNzaW9uIEluZHVjdGlvbi9tZXRob2RzPC9rZXl3b3JkPjxrZXl3b3JkPlJp
ZmFteWNpbnMvdGhlcmFwZXV0aWMgdXNlPC9rZXl3b3JkPjxrZXl3b3JkPlJpc2s8L2tleXdvcmQ+
PGtleXdvcmQ+U2Vjb25kYXJ5IFByZXZlbnRpb248L2tleXdvcmQ+PGtleXdvcmQ+U2V2ZXJpdHkg
b2YgSWxsbmVzcyBJbmRleDwva2V5d29yZD48a2V5d29yZD5UcmVhdG1lbnQgT3V0Y29tZTwva2V5
d29yZD48L2tleXdvcmRzPjxkYXRlcz48eWVhcj4yMDExPC95ZWFyPjxwdWItZGF0ZXM+PGRhdGU+
QXByPC9kYXRlPjwvcHViLWRhdGVzPjwvZGF0ZXM+PGlzYm4+MDAwMi05MjcwPC9pc2JuPjxhY2Nl
c3Npb24tbnVtPjIxNDA3MTg3PC9hY2Nlc3Npb24tbnVtPjx1cmxzPjwvdXJscz48ZWxlY3Ryb25p
Yy1yZXNvdXJjZS1udW0+MTAuMTAzOC9hamcuMjAxMS43MjwvZWxlY3Ryb25pYy1yZXNvdXJjZS1u
dW0+PHJlbW90ZS1kYXRhYmFzZS1wcm92aWRlcj5OTE08L3JlbW90ZS1kYXRhYmFzZS1wcm92aWRl
cj48bGFuZ3VhZ2U+ZW5nPC9sYW5ndWFnZT48L3JlY29yZD48L0NpdGU+PC9FbmROb3RlPgB=
</w:fldData>
        </w:fldChar>
      </w:r>
      <w:r w:rsidRPr="00416EA5">
        <w:rPr>
          <w:rFonts w:ascii="Book Antiqua" w:eastAsia="Cambria" w:hAnsi="Book Antiqua" w:cs="Arial"/>
          <w:sz w:val="24"/>
          <w:szCs w:val="24"/>
          <w:vertAlign w:val="superscript"/>
        </w:rPr>
        <w:instrText xml:space="preserve"> ADDIN EN.CITE </w:instrText>
      </w:r>
      <w:r w:rsidRPr="00416EA5">
        <w:rPr>
          <w:rFonts w:ascii="Book Antiqua" w:eastAsia="Cambria" w:hAnsi="Book Antiqua" w:cs="Arial"/>
          <w:sz w:val="24"/>
          <w:szCs w:val="24"/>
          <w:vertAlign w:val="superscript"/>
        </w:rPr>
        <w:fldChar w:fldCharType="begin">
          <w:fldData xml:space="preserve">PEVuZE5vdGU+PENpdGU+PEF1dGhvcj5LaGFuPC9BdXRob3I+PFllYXI+MjAxMTwvWWVhcj48UmVj
TnVtPjMzPC9SZWNOdW0+PERpc3BsYXlUZXh0PjxzdHlsZSBmYWNlPSJzdXBlcnNjcmlwdCI+WzEy
NV08L3N0eWxlPjwvRGlzcGxheVRleHQ+PHJlY29yZD48cmVjLW51bWJlcj4zMzwvcmVjLW51bWJl
cj48Zm9yZWlnbi1rZXlzPjxrZXkgYXBwPSJFTiIgZGItaWQ9InBkZXR0ZWZmaWZwZWRzZXNmMDd2
cjlzbXJ0ZGUyNWZldmV6NSIgdGltZXN0YW1wPSIwIj4zMzwva2V5PjwvZm9yZWlnbi1rZXlzPjxy
ZWYtdHlwZSBuYW1lPSJKb3VybmFsIEFydGljbGUiPjE3PC9yZWYtdHlwZT48Y29udHJpYnV0b3Jz
PjxhdXRob3JzPjxhdXRob3I+S2hhbiwgSy4gSi48L2F1dGhvcj48YXV0aG9yPlVsbG1hbiwgVC4g
QS48L2F1dGhvcj48YXV0aG9yPkZvcmQsIEEuIEMuPC9hdXRob3I+PGF1dGhvcj5BYnJldSwgTS4g
VC48L2F1dGhvcj48YXV0aG9yPkFiYWRpciwgQS48L2F1dGhvcj48YXV0aG9yPk1hcnNoYWxsLCBK
LiBLLjwvYXV0aG9yPjxhdXRob3I+VGFsbGV5LCBOLiBKLjwvYXV0aG9yPjxhdXRob3I+TW9heXll
ZGksIFAuPC9hdXRob3I+PC9hdXRob3JzPjwvY29udHJpYnV0b3JzPjxhdXRoLWFkZHJlc3M+TWNN
YXN0ZXIgVW5pdmVyc2l0eSBNZWRpY2FsIENlbnRyZSwgSGFtaWx0b24sIE9udGFyaW8sIENhbmFk
YS48L2F1dGgtYWRkcmVzcz48dGl0bGVzPjx0aXRsZT5BbnRpYmlvdGljIHRoZXJhcHkgaW4gaW5m
bGFtbWF0b3J5IGJvd2VsIGRpc2Vhc2U6IGEgc3lzdGVtYXRpYyByZXZpZXcgYW5kIG1ldGEtYW5h
bHlzaXM8L3RpdGxlPjxzZWNvbmRhcnktdGl0bGU+QW0gSiBHYXN0cm9lbnRlcm9sPC9zZWNvbmRh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Z2VzPjY2MS03MzwvcGFnZXM+PHZvbHVtZT4xMDY8L3ZvbHVtZT48bnVtYmVyPjQ8L251bWJlcj48
ZWRpdGlvbj4yMDExLzAzLzE3PC9lZGl0aW9uPjxrZXl3b3Jkcz48a2V5d29yZD5BbnRpLUJhY3Rl
cmlhbCBBZ2VudHMvKnRoZXJhcGV1dGljIHVzZTwva2V5d29yZD48a2V5d29yZD5Db2xpdGlzLCBV
bGNlcmF0aXZlLypkcnVnIHRoZXJhcHkvcGh5c2lvcGF0aG9sb2d5PC9rZXl3b3JkPjxrZXl3b3Jk
PkNyb2huIERpc2Vhc2UvKmRydWcgdGhlcmFweS9waHlzaW9wYXRob2xvZ3k8L2tleXdvcmQ+PGtl
eXdvcmQ+RHJ1ZyBDb21iaW5hdGlvbnM8L2tleXdvcmQ+PGtleXdvcmQ+SHVtYW5zPC9rZXl3b3Jk
PjxrZXl3b3JkPlJhbmRvbWl6ZWQgQ29udHJvbGxlZCBUcmlhbHMgYXMgVG9waWM8L2tleXdvcmQ+
PGtleXdvcmQ+UmVtaXNzaW9uIEluZHVjdGlvbi9tZXRob2RzPC9rZXl3b3JkPjxrZXl3b3JkPlJp
ZmFteWNpbnMvdGhlcmFwZXV0aWMgdXNlPC9rZXl3b3JkPjxrZXl3b3JkPlJpc2s8L2tleXdvcmQ+
PGtleXdvcmQ+U2Vjb25kYXJ5IFByZXZlbnRpb248L2tleXdvcmQ+PGtleXdvcmQ+U2V2ZXJpdHkg
b2YgSWxsbmVzcyBJbmRleDwva2V5d29yZD48a2V5d29yZD5UcmVhdG1lbnQgT3V0Y29tZTwva2V5
d29yZD48L2tleXdvcmRzPjxkYXRlcz48eWVhcj4yMDExPC95ZWFyPjxwdWItZGF0ZXM+PGRhdGU+
QXByPC9kYXRlPjwvcHViLWRhdGVzPjwvZGF0ZXM+PGlzYm4+MDAwMi05MjcwPC9pc2JuPjxhY2Nl
c3Npb24tbnVtPjIxNDA3MTg3PC9hY2Nlc3Npb24tbnVtPjx1cmxzPjwvdXJscz48ZWxlY3Ryb25p
Yy1yZXNvdXJjZS1udW0+MTAuMTAzOC9hamcuMjAxMS43MjwvZWxlY3Ryb25pYy1yZXNvdXJjZS1u
dW0+PHJlbW90ZS1kYXRhYmFzZS1wcm92aWRlcj5OTE08L3JlbW90ZS1kYXRhYmFzZS1wcm92aWRl
cj48bGFuZ3VhZ2U+ZW5nPC9sYW5ndWFnZT48L3JlY29yZD48L0NpdGU+PC9FbmROb3RlPgB=
</w:fldData>
        </w:fldChar>
      </w:r>
      <w:r w:rsidRPr="00416EA5">
        <w:rPr>
          <w:rFonts w:ascii="Book Antiqua" w:eastAsia="Cambria" w:hAnsi="Book Antiqua" w:cs="Arial"/>
          <w:sz w:val="24"/>
          <w:szCs w:val="24"/>
          <w:vertAlign w:val="superscript"/>
        </w:rPr>
        <w:instrText xml:space="preserve"> ADDIN EN.CITE.DATA </w:instrText>
      </w:r>
      <w:r w:rsidRPr="00416EA5">
        <w:rPr>
          <w:rFonts w:ascii="Book Antiqua" w:eastAsia="Cambria" w:hAnsi="Book Antiqua" w:cs="Arial"/>
          <w:sz w:val="24"/>
          <w:szCs w:val="24"/>
          <w:vertAlign w:val="superscript"/>
        </w:rPr>
      </w:r>
      <w:r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vertAlign w:val="superscript"/>
        </w:rPr>
      </w:r>
      <w:r w:rsidRPr="00416EA5">
        <w:rPr>
          <w:rFonts w:ascii="Book Antiqua" w:eastAsia="Cambria" w:hAnsi="Book Antiqua" w:cs="Arial"/>
          <w:sz w:val="24"/>
          <w:szCs w:val="24"/>
          <w:vertAlign w:val="superscript"/>
        </w:rPr>
        <w:fldChar w:fldCharType="separate"/>
      </w:r>
      <w:r w:rsidR="00C92747" w:rsidRPr="00416EA5">
        <w:rPr>
          <w:rFonts w:ascii="Book Antiqua" w:eastAsia="Cambria" w:hAnsi="Book Antiqua" w:cs="Arial"/>
          <w:noProof/>
          <w:sz w:val="24"/>
          <w:szCs w:val="24"/>
          <w:vertAlign w:val="superscript"/>
        </w:rPr>
        <w:t>[132</w:t>
      </w:r>
      <w:r w:rsidRPr="00416EA5">
        <w:rPr>
          <w:rFonts w:ascii="Book Antiqua" w:eastAsia="Cambria" w:hAnsi="Book Antiqua" w:cs="Arial"/>
          <w:noProof/>
          <w:sz w:val="24"/>
          <w:szCs w:val="24"/>
          <w:vertAlign w:val="superscript"/>
        </w:rPr>
        <w:t>]</w:t>
      </w:r>
      <w:r w:rsidRPr="00416EA5">
        <w:rPr>
          <w:rFonts w:ascii="Book Antiqua" w:eastAsia="Cambria" w:hAnsi="Book Antiqua" w:cs="Arial"/>
          <w:sz w:val="24"/>
          <w:szCs w:val="24"/>
          <w:vertAlign w:val="superscript"/>
        </w:rPr>
        <w:fldChar w:fldCharType="end"/>
      </w:r>
      <w:r w:rsidR="00210661" w:rsidRPr="00416EA5">
        <w:rPr>
          <w:rFonts w:ascii="Book Antiqua" w:eastAsia="Cambria" w:hAnsi="Book Antiqua" w:cs="Arial"/>
          <w:sz w:val="24"/>
          <w:szCs w:val="24"/>
        </w:rPr>
        <w:t>. I</w:t>
      </w:r>
      <w:r w:rsidR="00C92747" w:rsidRPr="00416EA5">
        <w:rPr>
          <w:rFonts w:ascii="Book Antiqua" w:eastAsia="Cambria" w:hAnsi="Book Antiqua" w:cs="Arial"/>
          <w:sz w:val="24"/>
          <w:szCs w:val="24"/>
        </w:rPr>
        <w:t>n patients with</w:t>
      </w:r>
      <w:r w:rsidRPr="00416EA5">
        <w:rPr>
          <w:rFonts w:ascii="Book Antiqua" w:eastAsia="Cambria" w:hAnsi="Book Antiqua" w:cs="Arial"/>
          <w:sz w:val="24"/>
          <w:szCs w:val="24"/>
        </w:rPr>
        <w:t xml:space="preserve"> active UC; antibiotics were superior to placebo for inducing remission (RR of UC not in remission</w:t>
      </w:r>
      <w:r w:rsidR="00D4615A" w:rsidRPr="00416EA5">
        <w:rPr>
          <w:rFonts w:ascii="Book Antiqua" w:hAnsi="Book Antiqua" w:cs="Arial" w:hint="eastAsia"/>
          <w:sz w:val="24"/>
          <w:szCs w:val="24"/>
          <w:lang w:eastAsia="zh-CN"/>
        </w:rPr>
        <w:t xml:space="preserve"> </w:t>
      </w:r>
      <w:r w:rsidRPr="00416EA5">
        <w:rPr>
          <w:rFonts w:ascii="Book Antiqua" w:eastAsia="Cambria" w:hAnsi="Book Antiqua" w:cs="Arial"/>
          <w:sz w:val="24"/>
          <w:szCs w:val="24"/>
        </w:rPr>
        <w:t>=</w:t>
      </w:r>
      <w:r w:rsidR="00D4615A" w:rsidRPr="00416EA5">
        <w:rPr>
          <w:rFonts w:ascii="Book Antiqua" w:hAnsi="Book Antiqua" w:cs="Arial" w:hint="eastAsia"/>
          <w:sz w:val="24"/>
          <w:szCs w:val="24"/>
          <w:lang w:eastAsia="zh-CN"/>
        </w:rPr>
        <w:t xml:space="preserve"> </w:t>
      </w:r>
      <w:r w:rsidRPr="00416EA5">
        <w:rPr>
          <w:rFonts w:ascii="Book Antiqua" w:eastAsia="Cambria" w:hAnsi="Book Antiqua" w:cs="Arial"/>
          <w:sz w:val="24"/>
          <w:szCs w:val="24"/>
        </w:rPr>
        <w:t xml:space="preserve">0.64; </w:t>
      </w:r>
      <w:r w:rsidR="00231AD7" w:rsidRPr="00416EA5">
        <w:rPr>
          <w:rFonts w:ascii="Book Antiqua" w:eastAsia="Cambria" w:hAnsi="Book Antiqua" w:cs="Arial"/>
          <w:sz w:val="24"/>
          <w:szCs w:val="24"/>
        </w:rPr>
        <w:t>95%CI:</w:t>
      </w:r>
      <w:r w:rsidR="00D4615A" w:rsidRPr="00416EA5">
        <w:rPr>
          <w:rFonts w:ascii="Book Antiqua" w:hAnsi="Book Antiqua" w:cs="Arial" w:hint="eastAsia"/>
          <w:sz w:val="24"/>
          <w:szCs w:val="24"/>
          <w:lang w:eastAsia="zh-CN"/>
        </w:rPr>
        <w:t xml:space="preserve"> </w:t>
      </w:r>
      <w:r w:rsidRPr="00416EA5">
        <w:rPr>
          <w:rFonts w:ascii="Book Antiqua" w:eastAsia="Cambria" w:hAnsi="Book Antiqua" w:cs="Arial"/>
          <w:sz w:val="24"/>
          <w:szCs w:val="24"/>
        </w:rPr>
        <w:t>0.43-0.96</w:t>
      </w:r>
      <w:proofErr w:type="gramStart"/>
      <w:r w:rsidRPr="00416EA5">
        <w:rPr>
          <w:rFonts w:ascii="Book Antiqua" w:eastAsia="Cambria" w:hAnsi="Book Antiqua" w:cs="Arial"/>
          <w:sz w:val="24"/>
          <w:szCs w:val="24"/>
        </w:rPr>
        <w:t>)</w:t>
      </w:r>
      <w:proofErr w:type="gramEnd"/>
      <w:r w:rsidRPr="00416EA5">
        <w:rPr>
          <w:rFonts w:ascii="Book Antiqua" w:eastAsia="Cambria" w:hAnsi="Book Antiqua" w:cs="Arial"/>
          <w:sz w:val="24"/>
          <w:szCs w:val="24"/>
          <w:vertAlign w:val="superscript"/>
        </w:rPr>
        <w:fldChar w:fldCharType="begin">
          <w:fldData xml:space="preserve">PEVuZE5vdGU+PENpdGU+PEF1dGhvcj5LaGFuPC9BdXRob3I+PFllYXI+MjAxMTwvWWVhcj48UmVj
TnVtPjMzPC9SZWNOdW0+PERpc3BsYXlUZXh0PjxzdHlsZSBmYWNlPSJzdXBlcnNjcmlwdCI+WzEy
NV08L3N0eWxlPjwvRGlzcGxheVRleHQ+PHJlY29yZD48cmVjLW51bWJlcj4zMzwvcmVjLW51bWJl
cj48Zm9yZWlnbi1rZXlzPjxrZXkgYXBwPSJFTiIgZGItaWQ9InBkZXR0ZWZmaWZwZWRzZXNmMDd2
cjlzbXJ0ZGUyNWZldmV6NSIgdGltZXN0YW1wPSIwIj4zMzwva2V5PjwvZm9yZWlnbi1rZXlzPjxy
ZWYtdHlwZSBuYW1lPSJKb3VybmFsIEFydGljbGUiPjE3PC9yZWYtdHlwZT48Y29udHJpYnV0b3Jz
PjxhdXRob3JzPjxhdXRob3I+S2hhbiwgSy4gSi48L2F1dGhvcj48YXV0aG9yPlVsbG1hbiwgVC4g
QS48L2F1dGhvcj48YXV0aG9yPkZvcmQsIEEuIEMuPC9hdXRob3I+PGF1dGhvcj5BYnJldSwgTS4g
VC48L2F1dGhvcj48YXV0aG9yPkFiYWRpciwgQS48L2F1dGhvcj48YXV0aG9yPk1hcnNoYWxsLCBK
LiBLLjwvYXV0aG9yPjxhdXRob3I+VGFsbGV5LCBOLiBKLjwvYXV0aG9yPjxhdXRob3I+TW9heXll
ZGksIFAuPC9hdXRob3I+PC9hdXRob3JzPjwvY29udHJpYnV0b3JzPjxhdXRoLWFkZHJlc3M+TWNN
YXN0ZXIgVW5pdmVyc2l0eSBNZWRpY2FsIENlbnRyZSwgSGFtaWx0b24sIE9udGFyaW8sIENhbmFk
YS48L2F1dGgtYWRkcmVzcz48dGl0bGVzPjx0aXRsZT5BbnRpYmlvdGljIHRoZXJhcHkgaW4gaW5m
bGFtbWF0b3J5IGJvd2VsIGRpc2Vhc2U6IGEgc3lzdGVtYXRpYyByZXZpZXcgYW5kIG1ldGEtYW5h
bHlzaXM8L3RpdGxlPjxzZWNvbmRhcnktdGl0bGU+QW0gSiBHYXN0cm9lbnRlcm9sPC9zZWNvbmRh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Z2VzPjY2MS03MzwvcGFnZXM+PHZvbHVtZT4xMDY8L3ZvbHVtZT48bnVtYmVyPjQ8L251bWJlcj48
ZWRpdGlvbj4yMDExLzAzLzE3PC9lZGl0aW9uPjxrZXl3b3Jkcz48a2V5d29yZD5BbnRpLUJhY3Rl
cmlhbCBBZ2VudHMvKnRoZXJhcGV1dGljIHVzZTwva2V5d29yZD48a2V5d29yZD5Db2xpdGlzLCBV
bGNlcmF0aXZlLypkcnVnIHRoZXJhcHkvcGh5c2lvcGF0aG9sb2d5PC9rZXl3b3JkPjxrZXl3b3Jk
PkNyb2huIERpc2Vhc2UvKmRydWcgdGhlcmFweS9waHlzaW9wYXRob2xvZ3k8L2tleXdvcmQ+PGtl
eXdvcmQ+RHJ1ZyBDb21iaW5hdGlvbnM8L2tleXdvcmQ+PGtleXdvcmQ+SHVtYW5zPC9rZXl3b3Jk
PjxrZXl3b3JkPlJhbmRvbWl6ZWQgQ29udHJvbGxlZCBUcmlhbHMgYXMgVG9waWM8L2tleXdvcmQ+
PGtleXdvcmQ+UmVtaXNzaW9uIEluZHVjdGlvbi9tZXRob2RzPC9rZXl3b3JkPjxrZXl3b3JkPlJp
ZmFteWNpbnMvdGhlcmFwZXV0aWMgdXNlPC9rZXl3b3JkPjxrZXl3b3JkPlJpc2s8L2tleXdvcmQ+
PGtleXdvcmQ+U2Vjb25kYXJ5IFByZXZlbnRpb248L2tleXdvcmQ+PGtleXdvcmQ+U2V2ZXJpdHkg
b2YgSWxsbmVzcyBJbmRleDwva2V5d29yZD48a2V5d29yZD5UcmVhdG1lbnQgT3V0Y29tZTwva2V5
d29yZD48L2tleXdvcmRzPjxkYXRlcz48eWVhcj4yMDExPC95ZWFyPjxwdWItZGF0ZXM+PGRhdGU+
QXByPC9kYXRlPjwvcHViLWRhdGVzPjwvZGF0ZXM+PGlzYm4+MDAwMi05MjcwPC9pc2JuPjxhY2Nl
c3Npb24tbnVtPjIxNDA3MTg3PC9hY2Nlc3Npb24tbnVtPjx1cmxzPjwvdXJscz48ZWxlY3Ryb25p
Yy1yZXNvdXJjZS1udW0+MTAuMTAzOC9hamcuMjAxMS43MjwvZWxlY3Ryb25pYy1yZXNvdXJjZS1u
dW0+PHJlbW90ZS1kYXRhYmFzZS1wcm92aWRlcj5OTE08L3JlbW90ZS1kYXRhYmFzZS1wcm92aWRl
cj48bGFuZ3VhZ2U+ZW5nPC9sYW5ndWFnZT48L3JlY29yZD48L0NpdGU+PC9FbmROb3RlPgB=
</w:fldData>
        </w:fldChar>
      </w:r>
      <w:r w:rsidRPr="00416EA5">
        <w:rPr>
          <w:rFonts w:ascii="Book Antiqua" w:eastAsia="Cambria" w:hAnsi="Book Antiqua" w:cs="Arial"/>
          <w:sz w:val="24"/>
          <w:szCs w:val="24"/>
          <w:vertAlign w:val="superscript"/>
        </w:rPr>
        <w:instrText xml:space="preserve"> ADDIN EN.CITE </w:instrText>
      </w:r>
      <w:r w:rsidRPr="00416EA5">
        <w:rPr>
          <w:rFonts w:ascii="Book Antiqua" w:eastAsia="Cambria" w:hAnsi="Book Antiqua" w:cs="Arial"/>
          <w:sz w:val="24"/>
          <w:szCs w:val="24"/>
          <w:vertAlign w:val="superscript"/>
        </w:rPr>
        <w:fldChar w:fldCharType="begin">
          <w:fldData xml:space="preserve">PEVuZE5vdGU+PENpdGU+PEF1dGhvcj5LaGFuPC9BdXRob3I+PFllYXI+MjAxMTwvWWVhcj48UmVj
TnVtPjMzPC9SZWNOdW0+PERpc3BsYXlUZXh0PjxzdHlsZSBmYWNlPSJzdXBlcnNjcmlwdCI+WzEy
NV08L3N0eWxlPjwvRGlzcGxheVRleHQ+PHJlY29yZD48cmVjLW51bWJlcj4zMzwvcmVjLW51bWJl
cj48Zm9yZWlnbi1rZXlzPjxrZXkgYXBwPSJFTiIgZGItaWQ9InBkZXR0ZWZmaWZwZWRzZXNmMDd2
cjlzbXJ0ZGUyNWZldmV6NSIgdGltZXN0YW1wPSIwIj4zMzwva2V5PjwvZm9yZWlnbi1rZXlzPjxy
ZWYtdHlwZSBuYW1lPSJKb3VybmFsIEFydGljbGUiPjE3PC9yZWYtdHlwZT48Y29udHJpYnV0b3Jz
PjxhdXRob3JzPjxhdXRob3I+S2hhbiwgSy4gSi48L2F1dGhvcj48YXV0aG9yPlVsbG1hbiwgVC4g
QS48L2F1dGhvcj48YXV0aG9yPkZvcmQsIEEuIEMuPC9hdXRob3I+PGF1dGhvcj5BYnJldSwgTS4g
VC48L2F1dGhvcj48YXV0aG9yPkFiYWRpciwgQS48L2F1dGhvcj48YXV0aG9yPk1hcnNoYWxsLCBK
LiBLLjwvYXV0aG9yPjxhdXRob3I+VGFsbGV5LCBOLiBKLjwvYXV0aG9yPjxhdXRob3I+TW9heXll
ZGksIFAuPC9hdXRob3I+PC9hdXRob3JzPjwvY29udHJpYnV0b3JzPjxhdXRoLWFkZHJlc3M+TWNN
YXN0ZXIgVW5pdmVyc2l0eSBNZWRpY2FsIENlbnRyZSwgSGFtaWx0b24sIE9udGFyaW8sIENhbmFk
YS48L2F1dGgtYWRkcmVzcz48dGl0bGVzPjx0aXRsZT5BbnRpYmlvdGljIHRoZXJhcHkgaW4gaW5m
bGFtbWF0b3J5IGJvd2VsIGRpc2Vhc2U6IGEgc3lzdGVtYXRpYyByZXZpZXcgYW5kIG1ldGEtYW5h
bHlzaXM8L3RpdGxlPjxzZWNvbmRhcnktdGl0bGU+QW0gSiBHYXN0cm9lbnRlcm9sPC9zZWNvbmRh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Z2VzPjY2MS03MzwvcGFnZXM+PHZvbHVtZT4xMDY8L3ZvbHVtZT48bnVtYmVyPjQ8L251bWJlcj48
ZWRpdGlvbj4yMDExLzAzLzE3PC9lZGl0aW9uPjxrZXl3b3Jkcz48a2V5d29yZD5BbnRpLUJhY3Rl
cmlhbCBBZ2VudHMvKnRoZXJhcGV1dGljIHVzZTwva2V5d29yZD48a2V5d29yZD5Db2xpdGlzLCBV
bGNlcmF0aXZlLypkcnVnIHRoZXJhcHkvcGh5c2lvcGF0aG9sb2d5PC9rZXl3b3JkPjxrZXl3b3Jk
PkNyb2huIERpc2Vhc2UvKmRydWcgdGhlcmFweS9waHlzaW9wYXRob2xvZ3k8L2tleXdvcmQ+PGtl
eXdvcmQ+RHJ1ZyBDb21iaW5hdGlvbnM8L2tleXdvcmQ+PGtleXdvcmQ+SHVtYW5zPC9rZXl3b3Jk
PjxrZXl3b3JkPlJhbmRvbWl6ZWQgQ29udHJvbGxlZCBUcmlhbHMgYXMgVG9waWM8L2tleXdvcmQ+
PGtleXdvcmQ+UmVtaXNzaW9uIEluZHVjdGlvbi9tZXRob2RzPC9rZXl3b3JkPjxrZXl3b3JkPlJp
ZmFteWNpbnMvdGhlcmFwZXV0aWMgdXNlPC9rZXl3b3JkPjxrZXl3b3JkPlJpc2s8L2tleXdvcmQ+
PGtleXdvcmQ+U2Vjb25kYXJ5IFByZXZlbnRpb248L2tleXdvcmQ+PGtleXdvcmQ+U2V2ZXJpdHkg
b2YgSWxsbmVzcyBJbmRleDwva2V5d29yZD48a2V5d29yZD5UcmVhdG1lbnQgT3V0Y29tZTwva2V5
d29yZD48L2tleXdvcmRzPjxkYXRlcz48eWVhcj4yMDExPC95ZWFyPjxwdWItZGF0ZXM+PGRhdGU+
QXByPC9kYXRlPjwvcHViLWRhdGVzPjwvZGF0ZXM+PGlzYm4+MDAwMi05MjcwPC9pc2JuPjxhY2Nl
c3Npb24tbnVtPjIxNDA3MTg3PC9hY2Nlc3Npb24tbnVtPjx1cmxzPjwvdXJscz48ZWxlY3Ryb25p
Yy1yZXNvdXJjZS1udW0+MTAuMTAzOC9hamcuMjAxMS43MjwvZWxlY3Ryb25pYy1yZXNvdXJjZS1u
dW0+PHJlbW90ZS1kYXRhYmFzZS1wcm92aWRlcj5OTE08L3JlbW90ZS1kYXRhYmFzZS1wcm92aWRl
cj48bGFuZ3VhZ2U+ZW5nPC9sYW5ndWFnZT48L3JlY29yZD48L0NpdGU+PC9FbmROb3RlPgB=
</w:fldData>
        </w:fldChar>
      </w:r>
      <w:r w:rsidRPr="00416EA5">
        <w:rPr>
          <w:rFonts w:ascii="Book Antiqua" w:eastAsia="Cambria" w:hAnsi="Book Antiqua" w:cs="Arial"/>
          <w:sz w:val="24"/>
          <w:szCs w:val="24"/>
          <w:vertAlign w:val="superscript"/>
        </w:rPr>
        <w:instrText xml:space="preserve"> ADDIN EN.CITE.DATA </w:instrText>
      </w:r>
      <w:r w:rsidRPr="00416EA5">
        <w:rPr>
          <w:rFonts w:ascii="Book Antiqua" w:eastAsia="Cambria" w:hAnsi="Book Antiqua" w:cs="Arial"/>
          <w:sz w:val="24"/>
          <w:szCs w:val="24"/>
          <w:vertAlign w:val="superscript"/>
        </w:rPr>
      </w:r>
      <w:r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vertAlign w:val="superscript"/>
        </w:rPr>
      </w:r>
      <w:r w:rsidRPr="00416EA5">
        <w:rPr>
          <w:rFonts w:ascii="Book Antiqua" w:eastAsia="Cambria" w:hAnsi="Book Antiqua" w:cs="Arial"/>
          <w:sz w:val="24"/>
          <w:szCs w:val="24"/>
          <w:vertAlign w:val="superscript"/>
        </w:rPr>
        <w:fldChar w:fldCharType="separate"/>
      </w:r>
      <w:r w:rsidR="00C92747" w:rsidRPr="00416EA5">
        <w:rPr>
          <w:rFonts w:ascii="Book Antiqua" w:eastAsia="Cambria" w:hAnsi="Book Antiqua" w:cs="Arial"/>
          <w:noProof/>
          <w:sz w:val="24"/>
          <w:szCs w:val="24"/>
          <w:vertAlign w:val="superscript"/>
        </w:rPr>
        <w:t>[132</w:t>
      </w:r>
      <w:r w:rsidRPr="00416EA5">
        <w:rPr>
          <w:rFonts w:ascii="Book Antiqua" w:eastAsia="Cambria" w:hAnsi="Book Antiqua" w:cs="Arial"/>
          <w:noProof/>
          <w:sz w:val="24"/>
          <w:szCs w:val="24"/>
          <w:vertAlign w:val="superscript"/>
        </w:rPr>
        <w:t>]</w:t>
      </w:r>
      <w:r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rPr>
        <w:t>. Antibiotics were superior to placebo for inducing remission in patients with active CD an</w:t>
      </w:r>
      <w:r w:rsidR="00210661" w:rsidRPr="00416EA5">
        <w:rPr>
          <w:rFonts w:ascii="Book Antiqua" w:eastAsia="Cambria" w:hAnsi="Book Antiqua" w:cs="Arial"/>
          <w:sz w:val="24"/>
          <w:szCs w:val="24"/>
        </w:rPr>
        <w:t>d preventing relapse</w:t>
      </w:r>
      <w:r w:rsidRPr="00416EA5">
        <w:rPr>
          <w:rFonts w:ascii="Book Antiqua" w:eastAsia="Cambria" w:hAnsi="Book Antiqua" w:cs="Arial"/>
          <w:sz w:val="24"/>
          <w:szCs w:val="24"/>
        </w:rPr>
        <w:t xml:space="preserve"> in patients with quiescent CD</w:t>
      </w:r>
      <w:r w:rsidR="00210661" w:rsidRPr="00416EA5">
        <w:rPr>
          <w:rFonts w:ascii="Book Antiqua" w:eastAsia="Cambria" w:hAnsi="Book Antiqua" w:cs="Arial"/>
          <w:sz w:val="24"/>
          <w:szCs w:val="24"/>
        </w:rPr>
        <w:t xml:space="preserve"> (RR of relapse</w:t>
      </w:r>
      <w:r w:rsidR="00D4615A" w:rsidRPr="00416EA5">
        <w:rPr>
          <w:rFonts w:ascii="Book Antiqua" w:hAnsi="Book Antiqua" w:cs="Arial" w:hint="eastAsia"/>
          <w:sz w:val="24"/>
          <w:szCs w:val="24"/>
          <w:lang w:eastAsia="zh-CN"/>
        </w:rPr>
        <w:t xml:space="preserve"> </w:t>
      </w:r>
      <w:r w:rsidR="00210661" w:rsidRPr="00416EA5">
        <w:rPr>
          <w:rFonts w:ascii="Book Antiqua" w:eastAsia="Cambria" w:hAnsi="Book Antiqua" w:cs="Arial"/>
          <w:sz w:val="24"/>
          <w:szCs w:val="24"/>
        </w:rPr>
        <w:t>=</w:t>
      </w:r>
      <w:r w:rsidR="00D4615A" w:rsidRPr="00416EA5">
        <w:rPr>
          <w:rFonts w:ascii="Book Antiqua" w:hAnsi="Book Antiqua" w:cs="Arial" w:hint="eastAsia"/>
          <w:sz w:val="24"/>
          <w:szCs w:val="24"/>
          <w:lang w:eastAsia="zh-CN"/>
        </w:rPr>
        <w:t xml:space="preserve"> </w:t>
      </w:r>
      <w:r w:rsidR="00210661" w:rsidRPr="00416EA5">
        <w:rPr>
          <w:rFonts w:ascii="Book Antiqua" w:eastAsia="Cambria" w:hAnsi="Book Antiqua" w:cs="Arial"/>
          <w:sz w:val="24"/>
          <w:szCs w:val="24"/>
        </w:rPr>
        <w:t xml:space="preserve">0.62; </w:t>
      </w:r>
      <w:r w:rsidR="00231AD7" w:rsidRPr="00416EA5">
        <w:rPr>
          <w:rFonts w:ascii="Book Antiqua" w:eastAsia="Cambria" w:hAnsi="Book Antiqua" w:cs="Arial"/>
          <w:sz w:val="24"/>
          <w:szCs w:val="24"/>
        </w:rPr>
        <w:t>95%CI:</w:t>
      </w:r>
      <w:r w:rsidR="00D4615A" w:rsidRPr="00416EA5">
        <w:rPr>
          <w:rFonts w:ascii="Book Antiqua" w:hAnsi="Book Antiqua" w:cs="Arial" w:hint="eastAsia"/>
          <w:sz w:val="24"/>
          <w:szCs w:val="24"/>
          <w:lang w:eastAsia="zh-CN"/>
        </w:rPr>
        <w:t xml:space="preserve"> </w:t>
      </w:r>
      <w:r w:rsidR="00FC5DF0">
        <w:rPr>
          <w:rFonts w:ascii="Book Antiqua" w:eastAsia="Cambria" w:hAnsi="Book Antiqua" w:cs="Arial"/>
          <w:sz w:val="24"/>
          <w:szCs w:val="24"/>
        </w:rPr>
        <w:t>0.46-0.84</w:t>
      </w:r>
      <w:proofErr w:type="gramStart"/>
      <w:r w:rsidR="00FC5DF0">
        <w:rPr>
          <w:rFonts w:ascii="Book Antiqua" w:eastAsia="Cambria" w:hAnsi="Book Antiqua" w:cs="Arial"/>
          <w:sz w:val="24"/>
          <w:szCs w:val="24"/>
        </w:rPr>
        <w:t>)</w:t>
      </w:r>
      <w:r w:rsidR="00210661" w:rsidRPr="00416EA5">
        <w:rPr>
          <w:rFonts w:ascii="Book Antiqua" w:eastAsia="Cambria" w:hAnsi="Book Antiqua" w:cs="Arial"/>
          <w:sz w:val="24"/>
          <w:szCs w:val="24"/>
          <w:vertAlign w:val="superscript"/>
        </w:rPr>
        <w:t>[</w:t>
      </w:r>
      <w:proofErr w:type="gramEnd"/>
      <w:r w:rsidR="00210661" w:rsidRPr="00416EA5">
        <w:rPr>
          <w:rFonts w:ascii="Book Antiqua" w:eastAsia="Cambria" w:hAnsi="Book Antiqua" w:cs="Arial"/>
          <w:sz w:val="24"/>
          <w:szCs w:val="24"/>
          <w:vertAlign w:val="superscript"/>
        </w:rPr>
        <w:t>132]</w:t>
      </w:r>
      <w:r w:rsidR="00210661" w:rsidRPr="00416EA5">
        <w:rPr>
          <w:rFonts w:ascii="Book Antiqua" w:eastAsia="Cambria" w:hAnsi="Book Antiqua" w:cs="Arial"/>
          <w:sz w:val="24"/>
          <w:szCs w:val="24"/>
        </w:rPr>
        <w:t xml:space="preserve">. </w:t>
      </w:r>
      <w:r w:rsidRPr="00416EA5">
        <w:rPr>
          <w:rFonts w:ascii="Book Antiqua" w:eastAsia="Cambria" w:hAnsi="Book Antiqua" w:cs="Arial"/>
          <w:vanish/>
          <w:sz w:val="24"/>
          <w:szCs w:val="24"/>
        </w:rPr>
        <w:t xml:space="preserve"> preventing relapsapse[72].                                                                                                 </w:t>
      </w:r>
      <w:r w:rsidRPr="00416EA5">
        <w:rPr>
          <w:rFonts w:ascii="Book Antiqua" w:eastAsia="Cambria" w:hAnsi="Book Antiqua" w:cs="Arial"/>
          <w:sz w:val="24"/>
          <w:szCs w:val="24"/>
        </w:rPr>
        <w:t xml:space="preserve">The evidence on the effect of antibiotics on disease activity and relapse is limited because a diverse number of antibiotics with different spectra of activity were grouped together in the meta-analysis. </w:t>
      </w:r>
      <w:r w:rsidR="00210661" w:rsidRPr="00416EA5">
        <w:rPr>
          <w:rFonts w:ascii="Book Antiqua" w:eastAsia="Cambria" w:hAnsi="Book Antiqua" w:cs="Arial"/>
          <w:sz w:val="24"/>
          <w:szCs w:val="24"/>
        </w:rPr>
        <w:t xml:space="preserve">Specifically, </w:t>
      </w:r>
      <w:proofErr w:type="spellStart"/>
      <w:r w:rsidR="00F240CE" w:rsidRPr="00416EA5">
        <w:rPr>
          <w:rFonts w:ascii="Book Antiqua" w:eastAsia="Cambria" w:hAnsi="Book Antiqua" w:cs="Arial"/>
          <w:sz w:val="24"/>
          <w:szCs w:val="24"/>
        </w:rPr>
        <w:t>Nitroimidazoles</w:t>
      </w:r>
      <w:proofErr w:type="spellEnd"/>
      <w:r w:rsidR="00F240CE" w:rsidRPr="00416EA5">
        <w:rPr>
          <w:rFonts w:ascii="Book Antiqua" w:eastAsia="Cambria" w:hAnsi="Book Antiqua" w:cs="Arial"/>
          <w:sz w:val="24"/>
          <w:szCs w:val="24"/>
        </w:rPr>
        <w:t xml:space="preserve"> (</w:t>
      </w:r>
      <w:r w:rsidRPr="00416EA5">
        <w:rPr>
          <w:rFonts w:ascii="Book Antiqua" w:eastAsia="Cambria" w:hAnsi="Book Antiqua" w:cs="Arial"/>
          <w:sz w:val="24"/>
          <w:szCs w:val="24"/>
        </w:rPr>
        <w:t xml:space="preserve">metronidazole </w:t>
      </w:r>
      <w:r w:rsidR="00D4615A" w:rsidRPr="00416EA5">
        <w:rPr>
          <w:rFonts w:ascii="Book Antiqua" w:hAnsi="Book Antiqua" w:cs="Arial" w:hint="eastAsia"/>
          <w:sz w:val="24"/>
          <w:szCs w:val="24"/>
          <w:lang w:eastAsia="zh-CN"/>
        </w:rPr>
        <w:t>and</w:t>
      </w:r>
      <w:r w:rsidRPr="00416EA5">
        <w:rPr>
          <w:rFonts w:ascii="Book Antiqua" w:eastAsia="Cambria" w:hAnsi="Book Antiqua" w:cs="Arial"/>
          <w:sz w:val="24"/>
          <w:szCs w:val="24"/>
        </w:rPr>
        <w:t xml:space="preserve"> </w:t>
      </w:r>
      <w:proofErr w:type="spellStart"/>
      <w:r w:rsidRPr="00416EA5">
        <w:rPr>
          <w:rFonts w:ascii="Book Antiqua" w:eastAsia="Cambria" w:hAnsi="Book Antiqua" w:cs="Arial"/>
          <w:sz w:val="24"/>
          <w:szCs w:val="24"/>
        </w:rPr>
        <w:t>ornidazole</w:t>
      </w:r>
      <w:proofErr w:type="spellEnd"/>
      <w:r w:rsidRPr="00416EA5">
        <w:rPr>
          <w:rFonts w:ascii="Book Antiqua" w:eastAsia="Cambria" w:hAnsi="Book Antiqua" w:cs="Arial"/>
          <w:sz w:val="24"/>
          <w:szCs w:val="24"/>
        </w:rPr>
        <w:t xml:space="preserve">) have been shown to be effective in preventing </w:t>
      </w:r>
      <w:r w:rsidR="00D4615A" w:rsidRPr="00416EA5">
        <w:rPr>
          <w:rFonts w:ascii="Book Antiqua" w:eastAsia="Cambria" w:hAnsi="Book Antiqua" w:cs="Arial"/>
          <w:sz w:val="24"/>
          <w:szCs w:val="24"/>
        </w:rPr>
        <w:t xml:space="preserve">post-operative recurrence of </w:t>
      </w:r>
      <w:proofErr w:type="gramStart"/>
      <w:r w:rsidR="00D4615A" w:rsidRPr="00416EA5">
        <w:rPr>
          <w:rFonts w:ascii="Book Antiqua" w:eastAsia="Cambria" w:hAnsi="Book Antiqua" w:cs="Arial"/>
          <w:sz w:val="24"/>
          <w:szCs w:val="24"/>
        </w:rPr>
        <w:t>CD</w:t>
      </w:r>
      <w:proofErr w:type="gramEnd"/>
      <w:r w:rsidRPr="00416EA5">
        <w:rPr>
          <w:rFonts w:ascii="Book Antiqua" w:eastAsia="Cambria" w:hAnsi="Book Antiqua" w:cs="Arial"/>
          <w:sz w:val="24"/>
          <w:szCs w:val="24"/>
        </w:rPr>
        <w:fldChar w:fldCharType="begin">
          <w:fldData xml:space="preserve">PEVuZE5vdGU+PENpdGU+PEF1dGhvcj5SdXRnZWVydHM8L0F1dGhvcj48WWVhcj4xOTk1PC9ZZWFy
PjxSZWNOdW0+MzQ8L1JlY051bT48RGlzcGxheVRleHQ+PHN0eWxlIGZhY2U9InN1cGVyc2NyaXB0
Ij5bMTI2LCAxMjddPC9zdHlsZT48L0Rpc3BsYXlUZXh0PjxyZWNvcmQ+PHJlYy1udW1iZXI+MzQ8
L3JlYy1udW1iZXI+PGZvcmVpZ24ta2V5cz48a2V5IGFwcD0iRU4iIGRiLWlkPSJwZGV0dGVmZmlm
cGVkc2VzZjA3dnI5c21ydGRlMjVmZXZlejUiIHRpbWVzdGFtcD0iMCI+MzQ8L2tleT48L2ZvcmVp
Z24ta2V5cz48cmVmLXR5cGUgbmFtZT0iSm91cm5hbCBBcnRpY2xlIj4xNzwvcmVmLXR5cGU+PGNv
bnRyaWJ1dG9ycz48YXV0aG9ycz48YXV0aG9yPlJ1dGdlZXJ0cywgUC48L2F1dGhvcj48YXV0aG9y
PkhpZWxlLCBNLjwvYXV0aG9yPjxhdXRob3I+R2Vib2VzLCBLLjwvYXV0aG9yPjxhdXRob3I+UGVl
dGVycywgTS48L2F1dGhvcj48YXV0aG9yPlBlbm5pbmNreCwgRi48L2F1dGhvcj48YXV0aG9yPkFl
cnRzLCBSLjwvYXV0aG9yPjxhdXRob3I+S2VycmVtYW5zLCBSLjwvYXV0aG9yPjwvYXV0aG9ycz48
L2NvbnRyaWJ1dG9ycz48YXV0aC1hZGRyZXNzPkRlcGFydG1lbnQgb2YgTWVkaWNpbmUsIFVuaXZl
cnNpdHkgSG9zcGl0YWwgR2FzdGh1aXNiZXJnLCBVbml2ZXJzaXR5IG9mIExldXZlbiwgQmVsZ2l1
bS48L2F1dGgtYWRkcmVzcz48dGl0bGVzPjx0aXRsZT5Db250cm9sbGVkIHRyaWFsIG9mIG1ldHJv
bmlkYXpvbGUgdHJlYXRtZW50IGZvciBwcmV2ZW50aW9uIG9mIENyb2huJmFwb3M7cyByZWN1cnJl
bmNlIGFmdGVyIGlsZWFsIHJlc2VjdGlvbjwvdGl0bGU+PHNlY29uZGFyeS10aXRsZT5HYXN0cm9l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ZXM+MTYxNy0yMTwvcGFnZXM+PHZvbHVtZT4xMDg8L3ZvbHVtZT48bnVtYmVyPjY8L251bWJlcj48
ZWRpdGlvbj4xOTk1LzA2LzAxPC9lZGl0aW9uPjxrZXl3b3Jkcz48a2V5d29yZD5BZHVsdDwva2V5
d29yZD48a2V5d29yZD5Dcm9obiBEaXNlYXNlLypwcmV2ZW50aW9uICZhbXA7IGNvbnRyb2wvc3Vy
Z2VyeTwva2V5d29yZD48a2V5d29yZD5Eb3VibGUtQmxpbmQgTWV0aG9kPC9rZXl3b3JkPjxrZXl3
b3JkPkZvbGxvdy1VcCBTdHVkaWVzPC9rZXl3b3JkPjxrZXl3b3JkPkh1bWFuczwva2V5d29yZD48
a2V5d29yZD5JbGV1bS8qc3VyZ2VyeTwva2V5d29yZD48a2V5d29yZD5NZXRyb25pZGF6b2xlLyp0
aGVyYXBldXRpYyB1c2U8L2tleXdvcmQ+PGtleXdvcmQ+TWlkZGxlIEFnZWQ8L2tleXdvcmQ+PGtl
eXdvcmQ+UmVjdXJyZW5jZTwva2V5d29yZD48L2tleXdvcmRzPjxkYXRlcz48eWVhcj4xOTk1PC95
ZWFyPjxwdWItZGF0ZXM+PGRhdGU+SnVuPC9kYXRlPjwvcHViLWRhdGVzPjwvZGF0ZXM+PGlzYm4+
MDAxNi01MDg1IChQcmludCkmI3hEOzAwMTYtNTA4NTwvaXNibj48YWNjZXNzaW9uLW51bT43NzY4
MzY0PC9hY2Nlc3Npb24tbnVtPjx1cmxzPjwvdXJscz48cmVtb3RlLWRhdGFiYXNlLXByb3ZpZGVy
Pk5MTTwvcmVtb3RlLWRhdGFiYXNlLXByb3ZpZGVyPjxsYW5ndWFnZT5lbmc8L2xhbmd1YWdlPjwv
cmVjb3JkPjwvQ2l0ZT48Q2l0ZT48QXV0aG9yPlJ1dGdlZXJ0czwvQXV0aG9yPjxZZWFyPjIwMDU8
L1llYXI+PFJlY051bT4zNjwvUmVjTnVtPjxyZWNvcmQ+PHJlYy1udW1iZXI+MzY8L3JlYy1udW1i
ZXI+PGZvcmVpZ24ta2V5cz48a2V5IGFwcD0iRU4iIGRiLWlkPSJwZGV0dGVmZmlmcGVkc2VzZjA3
dnI5c21ydGRlMjVmZXZlejUiIHRpbWVzdGFtcD0iMCI+MzY8L2tleT48L2ZvcmVpZ24ta2V5cz48
cmVmLXR5cGUgbmFtZT0iSm91cm5hbCBBcnRpY2xlIj4xNzwvcmVmLXR5cGU+PGNvbnRyaWJ1dG9y
cz48YXV0aG9ycz48YXV0aG9yPlJ1dGdlZXJ0cywgUC48L2F1dGhvcj48YXV0aG9yPlZhbiBBc3Nj
aGUsIEcuPC9hdXRob3I+PGF1dGhvcj5WZXJtZWlyZSwgUy48L2F1dGhvcj48YXV0aG9yPkQmYXBv
cztIYWVucywgRy48L2F1dGhvcj48YXV0aG9yPkJhZXJ0LCBGLjwvYXV0aG9yPjxhdXRob3I+Tm9t
YW4sIE0uPC9hdXRob3I+PGF1dGhvcj5BZXJkZW4sIEkuPC9hdXRob3I+PGF1dGhvcj5EZSBIZXJ0
b2doLCBHLjwvYXV0aG9yPjxhdXRob3I+R2Vib2VzLCBLLjwvYXV0aG9yPjxhdXRob3I+SGllbGUs
IE0uPC9hdXRob3I+PGF1dGhvcj5EJmFwb3M7SG9vcmUsIEEuPC9hdXRob3I+PGF1dGhvcj5QZW5u
aW5ja3gsIEYuPC9hdXRob3I+PC9hdXRob3JzPjwvY29udHJpYnV0b3JzPjxhdXRoLWFkZHJlc3M+
RGVwYXJ0bWVudCBvZiBHYXN0cm9lbnRlcm9sb2d5LCBVbml2ZXJzaXR5IEhvc3BpdGFsIEdhc3Ro
dWlzYmVyZywgMzAwMCBMZXV2ZW4sIEJlbGdpdW0uIFBhdWwuUnV0Z2VlcnRzQHV6Lmt1bGV1dmVu
LmFjLmJlPC9hdXRoLWFkZHJlc3M+PHRpdGxlcz48dGl0bGU+T3JuaWRhem9sZSBmb3IgcHJvcGh5
bGF4aXMgb2YgcG9zdG9wZXJhdGl2ZSBDcm9obiZhcG9zO3MgZGlzZWFzZSByZWN1cnJlbmNlOiBh
IHJhbmRvbWl6ZWQsIGRvdWJsZS1ibGluZCwgcGxhY2Viby1jb250cm9sbGVkIHRyaWFsPC90aXRs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YnItMT48L2FsdC1wZXJpb2RpY2FsPjxwYWdlcz44NTYtNjE8L3BhZ2VzPjx2b2x1bWU+MTI4PC92
b2x1bWU+PG51bWJlcj40PC9udW1iZXI+PGVkaXRpb24+MjAwNS8wNC8xMzwvZWRpdGlvbj48a2V5
d29yZHM+PGtleXdvcmQ+QWR1bHQ8L2tleXdvcmQ+PGtleXdvcmQ+QWdlZDwva2V5d29yZD48a2V5
d29yZD5BbnRpLUJhY3RlcmlhbCBBZ2VudHMvYWR2ZXJzZSBlZmZlY3RzLyp0aGVyYXBldXRpYyB1
c2U8L2tleXdvcmQ+PGtleXdvcmQ+Q3JvaG4gRGlzZWFzZS9wYXRob2xvZ3kvKnByZXZlbnRpb24g
JmFtcDsgY29udHJvbC9yYWRpb2dyYXBoeS8qc3VyZ2VyeTwva2V5d29yZD48a2V5d29yZD5Eb3Vi
bGUtQmxpbmQgTWV0aG9kPC9rZXl3b3JkPjxrZXl3b3JkPkVuZG9zY29weSwgR2FzdHJvaW50ZXN0
aW5hbDwva2V5d29yZD48a2V5d29yZD5GZW1hbGU8L2tleXdvcmQ+PGtleXdvcmQ+SHVtYW5zPC9r
ZXl3b3JkPjxrZXl3b3JkPk1hbGU8L2tleXdvcmQ+PGtleXdvcmQ+TWlkZGxlIEFnZWQ8L2tleXdv
cmQ+PGtleXdvcmQ+T3JuaWRhem9sZS9hZHZlcnNlIGVmZmVjdHMvKnRoZXJhcGV1dGljIHVzZTwv
a2V5d29yZD48a2V5d29yZD4qUG9zdG9wZXJhdGl2ZSBDYXJlPC9rZXl3b3JkPjxrZXl3b3JkPlBy
ZWRpY3RpdmUgVmFsdWUgb2YgVGVzdHM8L2tleXdvcmQ+PGtleXdvcmQ+U2Vjb25kYXJ5IFByZXZl
bnRpb248L2tleXdvcmQ+PC9rZXl3b3Jkcz48ZGF0ZXM+PHllYXI+MjAwNTwveWVhcj48cHViLWRh
dGVzPjxkYXRlPkFwcjwvZGF0ZT48L3B1Yi1kYXRlcz48L2RhdGVzPjxpc2JuPjAwMTYtNTA4NSAo
UHJpbnQpJiN4RDswMDE2LTUwODU8L2lzYm4+PGFjY2Vzc2lvbi1udW0+MTU4MjUwNjk8L2FjY2Vz
c2lvbi1udW0+PHVybHM+PC91cmxzPjxyZW1vdGUtZGF0YWJhc2UtcHJvdmlkZXI+TkxNPC9yZW1v
dGUtZGF0YWJhc2UtcHJvdmlkZXI+PGxhbmd1YWdlPmVuZzwvbGFuZ3VhZ2U+PC9yZWNvcmQ+PC9D
aXRlPjwvRW5kTm90ZT4A
</w:fldData>
        </w:fldChar>
      </w:r>
      <w:r w:rsidRPr="00416EA5">
        <w:rPr>
          <w:rFonts w:ascii="Book Antiqua" w:eastAsia="Cambria" w:hAnsi="Book Antiqua" w:cs="Arial"/>
          <w:sz w:val="24"/>
          <w:szCs w:val="24"/>
        </w:rPr>
        <w:instrText xml:space="preserve"> ADDIN EN.CITE </w:instrText>
      </w:r>
      <w:r w:rsidRPr="00416EA5">
        <w:rPr>
          <w:rFonts w:ascii="Book Antiqua" w:eastAsia="Cambria" w:hAnsi="Book Antiqua" w:cs="Arial"/>
          <w:sz w:val="24"/>
          <w:szCs w:val="24"/>
        </w:rPr>
        <w:fldChar w:fldCharType="begin">
          <w:fldData xml:space="preserve">PEVuZE5vdGU+PENpdGU+PEF1dGhvcj5SdXRnZWVydHM8L0F1dGhvcj48WWVhcj4xOTk1PC9ZZWFy
PjxSZWNOdW0+MzQ8L1JlY051bT48RGlzcGxheVRleHQ+PHN0eWxlIGZhY2U9InN1cGVyc2NyaXB0
Ij5bMTI2LCAxMjddPC9zdHlsZT48L0Rpc3BsYXlUZXh0PjxyZWNvcmQ+PHJlYy1udW1iZXI+MzQ8
L3JlYy1udW1iZXI+PGZvcmVpZ24ta2V5cz48a2V5IGFwcD0iRU4iIGRiLWlkPSJwZGV0dGVmZmlm
cGVkc2VzZjA3dnI5c21ydGRlMjVmZXZlejUiIHRpbWVzdGFtcD0iMCI+MzQ8L2tleT48L2ZvcmVp
Z24ta2V5cz48cmVmLXR5cGUgbmFtZT0iSm91cm5hbCBBcnRpY2xlIj4xNzwvcmVmLXR5cGU+PGNv
bnRyaWJ1dG9ycz48YXV0aG9ycz48YXV0aG9yPlJ1dGdlZXJ0cywgUC48L2F1dGhvcj48YXV0aG9y
PkhpZWxlLCBNLjwvYXV0aG9yPjxhdXRob3I+R2Vib2VzLCBLLjwvYXV0aG9yPjxhdXRob3I+UGVl
dGVycywgTS48L2F1dGhvcj48YXV0aG9yPlBlbm5pbmNreCwgRi48L2F1dGhvcj48YXV0aG9yPkFl
cnRzLCBSLjwvYXV0aG9yPjxhdXRob3I+S2VycmVtYW5zLCBSLjwvYXV0aG9yPjwvYXV0aG9ycz48
L2NvbnRyaWJ1dG9ycz48YXV0aC1hZGRyZXNzPkRlcGFydG1lbnQgb2YgTWVkaWNpbmUsIFVuaXZl
cnNpdHkgSG9zcGl0YWwgR2FzdGh1aXNiZXJnLCBVbml2ZXJzaXR5IG9mIExldXZlbiwgQmVsZ2l1
bS48L2F1dGgtYWRkcmVzcz48dGl0bGVzPjx0aXRsZT5Db250cm9sbGVkIHRyaWFsIG9mIG1ldHJv
bmlkYXpvbGUgdHJlYXRtZW50IGZvciBwcmV2ZW50aW9uIG9mIENyb2huJmFwb3M7cyByZWN1cnJl
bmNlIGFmdGVyIGlsZWFsIHJlc2VjdGlvbjwvdGl0bGU+PHNlY29uZGFyeS10aXRsZT5HYXN0cm9l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ZXM+MTYxNy0yMTwvcGFnZXM+PHZvbHVtZT4xMDg8L3ZvbHVtZT48bnVtYmVyPjY8L251bWJlcj48
ZWRpdGlvbj4xOTk1LzA2LzAxPC9lZGl0aW9uPjxrZXl3b3Jkcz48a2V5d29yZD5BZHVsdDwva2V5
d29yZD48a2V5d29yZD5Dcm9obiBEaXNlYXNlLypwcmV2ZW50aW9uICZhbXA7IGNvbnRyb2wvc3Vy
Z2VyeTwva2V5d29yZD48a2V5d29yZD5Eb3VibGUtQmxpbmQgTWV0aG9kPC9rZXl3b3JkPjxrZXl3
b3JkPkZvbGxvdy1VcCBTdHVkaWVzPC9rZXl3b3JkPjxrZXl3b3JkPkh1bWFuczwva2V5d29yZD48
a2V5d29yZD5JbGV1bS8qc3VyZ2VyeTwva2V5d29yZD48a2V5d29yZD5NZXRyb25pZGF6b2xlLyp0
aGVyYXBldXRpYyB1c2U8L2tleXdvcmQ+PGtleXdvcmQ+TWlkZGxlIEFnZWQ8L2tleXdvcmQ+PGtl
eXdvcmQ+UmVjdXJyZW5jZTwva2V5d29yZD48L2tleXdvcmRzPjxkYXRlcz48eWVhcj4xOTk1PC95
ZWFyPjxwdWItZGF0ZXM+PGRhdGU+SnVuPC9kYXRlPjwvcHViLWRhdGVzPjwvZGF0ZXM+PGlzYm4+
MDAxNi01MDg1IChQcmludCkmI3hEOzAwMTYtNTA4NTwvaXNibj48YWNjZXNzaW9uLW51bT43NzY4
MzY0PC9hY2Nlc3Npb24tbnVtPjx1cmxzPjwvdXJscz48cmVtb3RlLWRhdGFiYXNlLXByb3ZpZGVy
Pk5MTTwvcmVtb3RlLWRhdGFiYXNlLXByb3ZpZGVyPjxsYW5ndWFnZT5lbmc8L2xhbmd1YWdlPjwv
cmVjb3JkPjwvQ2l0ZT48Q2l0ZT48QXV0aG9yPlJ1dGdlZXJ0czwvQXV0aG9yPjxZZWFyPjIwMDU8
L1llYXI+PFJlY051bT4zNjwvUmVjTnVtPjxyZWNvcmQ+PHJlYy1udW1iZXI+MzY8L3JlYy1udW1i
ZXI+PGZvcmVpZ24ta2V5cz48a2V5IGFwcD0iRU4iIGRiLWlkPSJwZGV0dGVmZmlmcGVkc2VzZjA3
dnI5c21ydGRlMjVmZXZlejUiIHRpbWVzdGFtcD0iMCI+MzY8L2tleT48L2ZvcmVpZ24ta2V5cz48
cmVmLXR5cGUgbmFtZT0iSm91cm5hbCBBcnRpY2xlIj4xNzwvcmVmLXR5cGU+PGNvbnRyaWJ1dG9y
cz48YXV0aG9ycz48YXV0aG9yPlJ1dGdlZXJ0cywgUC48L2F1dGhvcj48YXV0aG9yPlZhbiBBc3Nj
aGUsIEcuPC9hdXRob3I+PGF1dGhvcj5WZXJtZWlyZSwgUy48L2F1dGhvcj48YXV0aG9yPkQmYXBv
cztIYWVucywgRy48L2F1dGhvcj48YXV0aG9yPkJhZXJ0LCBGLjwvYXV0aG9yPjxhdXRob3I+Tm9t
YW4sIE0uPC9hdXRob3I+PGF1dGhvcj5BZXJkZW4sIEkuPC9hdXRob3I+PGF1dGhvcj5EZSBIZXJ0
b2doLCBHLjwvYXV0aG9yPjxhdXRob3I+R2Vib2VzLCBLLjwvYXV0aG9yPjxhdXRob3I+SGllbGUs
IE0uPC9hdXRob3I+PGF1dGhvcj5EJmFwb3M7SG9vcmUsIEEuPC9hdXRob3I+PGF1dGhvcj5QZW5u
aW5ja3gsIEYuPC9hdXRob3I+PC9hdXRob3JzPjwvY29udHJpYnV0b3JzPjxhdXRoLWFkZHJlc3M+
RGVwYXJ0bWVudCBvZiBHYXN0cm9lbnRlcm9sb2d5LCBVbml2ZXJzaXR5IEhvc3BpdGFsIEdhc3Ro
dWlzYmVyZywgMzAwMCBMZXV2ZW4sIEJlbGdpdW0uIFBhdWwuUnV0Z2VlcnRzQHV6Lmt1bGV1dmVu
LmFjLmJlPC9hdXRoLWFkZHJlc3M+PHRpdGxlcz48dGl0bGU+T3JuaWRhem9sZSBmb3IgcHJvcGh5
bGF4aXMgb2YgcG9zdG9wZXJhdGl2ZSBDcm9obiZhcG9zO3MgZGlzZWFzZSByZWN1cnJlbmNlOiBh
IHJhbmRvbWl6ZWQsIGRvdWJsZS1ibGluZCwgcGxhY2Viby1jb250cm9sbGVkIHRyaWFsPC90aXRs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YnItMT48L2FsdC1wZXJpb2RpY2FsPjxwYWdlcz44NTYtNjE8L3BhZ2VzPjx2b2x1bWU+MTI4PC92
b2x1bWU+PG51bWJlcj40PC9udW1iZXI+PGVkaXRpb24+MjAwNS8wNC8xMzwvZWRpdGlvbj48a2V5
d29yZHM+PGtleXdvcmQ+QWR1bHQ8L2tleXdvcmQ+PGtleXdvcmQ+QWdlZDwva2V5d29yZD48a2V5
d29yZD5BbnRpLUJhY3RlcmlhbCBBZ2VudHMvYWR2ZXJzZSBlZmZlY3RzLyp0aGVyYXBldXRpYyB1
c2U8L2tleXdvcmQ+PGtleXdvcmQ+Q3JvaG4gRGlzZWFzZS9wYXRob2xvZ3kvKnByZXZlbnRpb24g
JmFtcDsgY29udHJvbC9yYWRpb2dyYXBoeS8qc3VyZ2VyeTwva2V5d29yZD48a2V5d29yZD5Eb3Vi
bGUtQmxpbmQgTWV0aG9kPC9rZXl3b3JkPjxrZXl3b3JkPkVuZG9zY29weSwgR2FzdHJvaW50ZXN0
aW5hbDwva2V5d29yZD48a2V5d29yZD5GZW1hbGU8L2tleXdvcmQ+PGtleXdvcmQ+SHVtYW5zPC9r
ZXl3b3JkPjxrZXl3b3JkPk1hbGU8L2tleXdvcmQ+PGtleXdvcmQ+TWlkZGxlIEFnZWQ8L2tleXdv
cmQ+PGtleXdvcmQ+T3JuaWRhem9sZS9hZHZlcnNlIGVmZmVjdHMvKnRoZXJhcGV1dGljIHVzZTwv
a2V5d29yZD48a2V5d29yZD4qUG9zdG9wZXJhdGl2ZSBDYXJlPC9rZXl3b3JkPjxrZXl3b3JkPlBy
ZWRpY3RpdmUgVmFsdWUgb2YgVGVzdHM8L2tleXdvcmQ+PGtleXdvcmQ+U2Vjb25kYXJ5IFByZXZl
bnRpb248L2tleXdvcmQ+PC9rZXl3b3Jkcz48ZGF0ZXM+PHllYXI+MjAwNTwveWVhcj48cHViLWRh
dGVzPjxkYXRlPkFwcjwvZGF0ZT48L3B1Yi1kYXRlcz48L2RhdGVzPjxpc2JuPjAwMTYtNTA4NSAo
UHJpbnQpJiN4RDswMDE2LTUwODU8L2lzYm4+PGFjY2Vzc2lvbi1udW0+MTU4MjUwNjk8L2FjY2Vz
c2lvbi1udW0+PHVybHM+PC91cmxzPjxyZW1vdGUtZGF0YWJhc2UtcHJvdmlkZXI+TkxNPC9yZW1v
dGUtZGF0YWJhc2UtcHJvdmlkZXI+PGxhbmd1YWdlPmVuZzwvbGFuZ3VhZ2U+PC9yZWNvcmQ+PC9D
aXRlPjwvRW5kTm90ZT4A
</w:fldData>
        </w:fldChar>
      </w:r>
      <w:r w:rsidRPr="00416EA5">
        <w:rPr>
          <w:rFonts w:ascii="Book Antiqua" w:eastAsia="Cambria" w:hAnsi="Book Antiqua" w:cs="Arial"/>
          <w:sz w:val="24"/>
          <w:szCs w:val="24"/>
        </w:rPr>
        <w:instrText xml:space="preserve"> ADDIN EN.CITE.DATA </w:instrText>
      </w:r>
      <w:r w:rsidRPr="00416EA5">
        <w:rPr>
          <w:rFonts w:ascii="Book Antiqua" w:eastAsia="Cambria" w:hAnsi="Book Antiqua" w:cs="Arial"/>
          <w:sz w:val="24"/>
          <w:szCs w:val="24"/>
        </w:rPr>
      </w:r>
      <w:r w:rsidRPr="00416EA5">
        <w:rPr>
          <w:rFonts w:ascii="Book Antiqua" w:eastAsia="Cambria" w:hAnsi="Book Antiqua" w:cs="Arial"/>
          <w:sz w:val="24"/>
          <w:szCs w:val="24"/>
        </w:rPr>
        <w:fldChar w:fldCharType="end"/>
      </w:r>
      <w:r w:rsidRPr="00416EA5">
        <w:rPr>
          <w:rFonts w:ascii="Book Antiqua" w:eastAsia="Cambria" w:hAnsi="Book Antiqua" w:cs="Arial"/>
          <w:sz w:val="24"/>
          <w:szCs w:val="24"/>
        </w:rPr>
      </w:r>
      <w:r w:rsidRPr="00416EA5">
        <w:rPr>
          <w:rFonts w:ascii="Book Antiqua" w:eastAsia="Cambria" w:hAnsi="Book Antiqua" w:cs="Arial"/>
          <w:sz w:val="24"/>
          <w:szCs w:val="24"/>
        </w:rPr>
        <w:fldChar w:fldCharType="separate"/>
      </w:r>
      <w:r w:rsidR="00210661" w:rsidRPr="00416EA5">
        <w:rPr>
          <w:rFonts w:ascii="Book Antiqua" w:eastAsia="Cambria" w:hAnsi="Book Antiqua" w:cs="Arial"/>
          <w:noProof/>
          <w:sz w:val="24"/>
          <w:szCs w:val="24"/>
          <w:vertAlign w:val="superscript"/>
        </w:rPr>
        <w:t>[133,134</w:t>
      </w:r>
      <w:r w:rsidRPr="00416EA5">
        <w:rPr>
          <w:rFonts w:ascii="Book Antiqua" w:eastAsia="Cambria" w:hAnsi="Book Antiqua" w:cs="Arial"/>
          <w:noProof/>
          <w:sz w:val="24"/>
          <w:szCs w:val="24"/>
          <w:vertAlign w:val="superscript"/>
        </w:rPr>
        <w:t>]</w:t>
      </w:r>
      <w:r w:rsidRPr="00416EA5">
        <w:rPr>
          <w:rFonts w:ascii="Book Antiqua" w:eastAsia="Cambria" w:hAnsi="Book Antiqua" w:cs="Arial"/>
          <w:sz w:val="24"/>
          <w:szCs w:val="24"/>
        </w:rPr>
        <w:fldChar w:fldCharType="end"/>
      </w:r>
      <w:r w:rsidR="00F240CE" w:rsidRPr="00416EA5">
        <w:rPr>
          <w:rFonts w:ascii="Book Antiqua" w:eastAsia="Cambria" w:hAnsi="Book Antiqua" w:cs="Arial"/>
          <w:sz w:val="24"/>
          <w:szCs w:val="24"/>
        </w:rPr>
        <w:t>. Although antibiotics are</w:t>
      </w:r>
      <w:r w:rsidRPr="00416EA5">
        <w:rPr>
          <w:rFonts w:ascii="Book Antiqua" w:eastAsia="Cambria" w:hAnsi="Book Antiqua" w:cs="Arial"/>
          <w:sz w:val="24"/>
          <w:szCs w:val="24"/>
        </w:rPr>
        <w:t xml:space="preserve"> effective in treating mild flares of IBD and preventing post-operative recurrence in CD, caution is </w:t>
      </w:r>
      <w:r w:rsidRPr="00416EA5">
        <w:rPr>
          <w:rFonts w:ascii="Book Antiqua" w:eastAsia="Cambria" w:hAnsi="Book Antiqua" w:cs="Arial"/>
          <w:sz w:val="24"/>
          <w:szCs w:val="24"/>
        </w:rPr>
        <w:lastRenderedPageBreak/>
        <w:t xml:space="preserve">advised </w:t>
      </w:r>
      <w:r w:rsidR="00210661" w:rsidRPr="00416EA5">
        <w:rPr>
          <w:rFonts w:ascii="Book Antiqua" w:eastAsia="Cambria" w:hAnsi="Book Antiqua" w:cs="Arial"/>
          <w:sz w:val="24"/>
          <w:szCs w:val="24"/>
        </w:rPr>
        <w:t>against indiscriminate use because of</w:t>
      </w:r>
      <w:r w:rsidRPr="00416EA5">
        <w:rPr>
          <w:rFonts w:ascii="Book Antiqua" w:eastAsia="Cambria" w:hAnsi="Book Antiqua" w:cs="Arial"/>
          <w:sz w:val="24"/>
          <w:szCs w:val="24"/>
        </w:rPr>
        <w:t xml:space="preserve"> the r</w:t>
      </w:r>
      <w:r w:rsidR="00210661" w:rsidRPr="00416EA5">
        <w:rPr>
          <w:rFonts w:ascii="Book Antiqua" w:eastAsia="Cambria" w:hAnsi="Book Antiqua" w:cs="Arial"/>
          <w:sz w:val="24"/>
          <w:szCs w:val="24"/>
        </w:rPr>
        <w:t xml:space="preserve">isk of altering the composition </w:t>
      </w:r>
      <w:r w:rsidRPr="00416EA5">
        <w:rPr>
          <w:rFonts w:ascii="Book Antiqua" w:eastAsia="Cambria" w:hAnsi="Book Antiqua" w:cs="Arial"/>
          <w:sz w:val="24"/>
          <w:szCs w:val="24"/>
        </w:rPr>
        <w:t xml:space="preserve">of </w:t>
      </w:r>
      <w:r w:rsidR="00210661" w:rsidRPr="00416EA5">
        <w:rPr>
          <w:rFonts w:ascii="Book Antiqua" w:eastAsia="Cambria" w:hAnsi="Book Antiqua" w:cs="Arial"/>
          <w:sz w:val="24"/>
          <w:szCs w:val="24"/>
        </w:rPr>
        <w:t xml:space="preserve">the gut microbiota which may </w:t>
      </w:r>
      <w:r w:rsidRPr="00416EA5">
        <w:rPr>
          <w:rFonts w:ascii="Book Antiqua" w:eastAsia="Cambria" w:hAnsi="Book Antiqua" w:cs="Arial"/>
          <w:sz w:val="24"/>
          <w:szCs w:val="24"/>
        </w:rPr>
        <w:t>increase the risk of</w:t>
      </w:r>
      <w:r w:rsidR="00F240CE" w:rsidRPr="00416EA5">
        <w:rPr>
          <w:rFonts w:ascii="Book Antiqua" w:eastAsia="Cambria" w:hAnsi="Book Antiqua" w:cs="Arial"/>
          <w:sz w:val="24"/>
          <w:szCs w:val="24"/>
        </w:rPr>
        <w:t xml:space="preserve"> a</w:t>
      </w:r>
      <w:r w:rsidRPr="00416EA5">
        <w:rPr>
          <w:rFonts w:ascii="Book Antiqua" w:eastAsia="Cambria" w:hAnsi="Book Antiqua" w:cs="Arial"/>
          <w:sz w:val="24"/>
          <w:szCs w:val="24"/>
        </w:rPr>
        <w:t xml:space="preserve"> disease flare and </w:t>
      </w:r>
      <w:r w:rsidRPr="00416EA5">
        <w:rPr>
          <w:rFonts w:ascii="Book Antiqua" w:eastAsia="Cambria" w:hAnsi="Book Antiqua" w:cs="Arial"/>
          <w:i/>
          <w:sz w:val="24"/>
          <w:szCs w:val="24"/>
        </w:rPr>
        <w:t>C</w:t>
      </w:r>
      <w:r w:rsidR="00210661" w:rsidRPr="00416EA5">
        <w:rPr>
          <w:rFonts w:ascii="Book Antiqua" w:eastAsia="Cambria" w:hAnsi="Book Antiqua" w:cs="Arial"/>
          <w:i/>
          <w:sz w:val="24"/>
          <w:szCs w:val="24"/>
        </w:rPr>
        <w:t xml:space="preserve">lostridium </w:t>
      </w:r>
      <w:r w:rsidRPr="00416EA5">
        <w:rPr>
          <w:rFonts w:ascii="Book Antiqua" w:eastAsia="Cambria" w:hAnsi="Book Antiqua" w:cs="Arial"/>
          <w:i/>
          <w:sz w:val="24"/>
          <w:szCs w:val="24"/>
        </w:rPr>
        <w:t>diff</w:t>
      </w:r>
      <w:r w:rsidR="00210661" w:rsidRPr="00416EA5">
        <w:rPr>
          <w:rFonts w:ascii="Book Antiqua" w:eastAsia="Cambria" w:hAnsi="Book Antiqua" w:cs="Arial"/>
          <w:i/>
          <w:sz w:val="24"/>
          <w:szCs w:val="24"/>
        </w:rPr>
        <w:t>icile</w:t>
      </w:r>
      <w:r w:rsidRPr="00416EA5">
        <w:rPr>
          <w:rFonts w:ascii="Book Antiqua" w:eastAsia="Cambria" w:hAnsi="Book Antiqua" w:cs="Arial"/>
          <w:sz w:val="24"/>
          <w:szCs w:val="24"/>
        </w:rPr>
        <w:t xml:space="preserve"> infection. </w:t>
      </w:r>
    </w:p>
    <w:p w14:paraId="1C726B13" w14:textId="77777777" w:rsidR="00E364E7" w:rsidRPr="00416EA5" w:rsidRDefault="00E364E7" w:rsidP="00166A8F">
      <w:pPr>
        <w:adjustRightInd w:val="0"/>
        <w:snapToGrid w:val="0"/>
        <w:spacing w:after="0" w:line="360" w:lineRule="auto"/>
        <w:jc w:val="both"/>
        <w:rPr>
          <w:rFonts w:ascii="Book Antiqua" w:eastAsia="Cambria" w:hAnsi="Book Antiqua" w:cs="Arial"/>
          <w:b/>
          <w:sz w:val="24"/>
          <w:szCs w:val="24"/>
        </w:rPr>
      </w:pPr>
    </w:p>
    <w:p w14:paraId="6C827A70" w14:textId="77777777" w:rsidR="00E364E7" w:rsidRPr="00416EA5" w:rsidRDefault="00E364E7" w:rsidP="00166A8F">
      <w:pPr>
        <w:adjustRightInd w:val="0"/>
        <w:snapToGrid w:val="0"/>
        <w:spacing w:after="0" w:line="360" w:lineRule="auto"/>
        <w:jc w:val="both"/>
        <w:rPr>
          <w:rFonts w:ascii="Book Antiqua" w:eastAsia="Cambria" w:hAnsi="Book Antiqua" w:cs="Arial"/>
          <w:b/>
          <w:i/>
          <w:sz w:val="24"/>
          <w:szCs w:val="24"/>
        </w:rPr>
      </w:pPr>
      <w:r w:rsidRPr="00416EA5">
        <w:rPr>
          <w:rFonts w:ascii="Book Antiqua" w:eastAsia="Cambria" w:hAnsi="Book Antiqua" w:cs="Arial"/>
          <w:b/>
          <w:i/>
          <w:sz w:val="24"/>
          <w:szCs w:val="24"/>
        </w:rPr>
        <w:t>Probiotics</w:t>
      </w:r>
    </w:p>
    <w:p w14:paraId="649FFFEA" w14:textId="56BDBAEE" w:rsidR="00E364E7" w:rsidRPr="00416EA5" w:rsidRDefault="00DB3567" w:rsidP="00166A8F">
      <w:pPr>
        <w:adjustRightInd w:val="0"/>
        <w:snapToGrid w:val="0"/>
        <w:spacing w:after="0" w:line="360" w:lineRule="auto"/>
        <w:jc w:val="both"/>
        <w:rPr>
          <w:rFonts w:ascii="Book Antiqua" w:eastAsia="Cambria" w:hAnsi="Book Antiqua" w:cs="Arial"/>
          <w:sz w:val="24"/>
          <w:szCs w:val="24"/>
          <w:shd w:val="clear" w:color="auto" w:fill="FFFFFF"/>
        </w:rPr>
      </w:pPr>
      <w:r w:rsidRPr="00416EA5">
        <w:rPr>
          <w:rFonts w:ascii="Book Antiqua" w:eastAsia="Cambria" w:hAnsi="Book Antiqua" w:cs="Arial"/>
          <w:sz w:val="24"/>
          <w:szCs w:val="24"/>
        </w:rPr>
        <w:t xml:space="preserve">The </w:t>
      </w:r>
      <w:r w:rsidR="00F240CE" w:rsidRPr="00416EA5">
        <w:rPr>
          <w:rFonts w:ascii="Book Antiqua" w:eastAsia="Cambria" w:hAnsi="Book Antiqua" w:cs="Arial"/>
          <w:sz w:val="24"/>
          <w:szCs w:val="24"/>
        </w:rPr>
        <w:t>effect of probiotics on</w:t>
      </w:r>
      <w:r w:rsidR="00210661" w:rsidRPr="00416EA5">
        <w:rPr>
          <w:rFonts w:ascii="Book Antiqua" w:eastAsia="Cambria" w:hAnsi="Book Antiqua" w:cs="Arial"/>
          <w:sz w:val="24"/>
          <w:szCs w:val="24"/>
        </w:rPr>
        <w:t xml:space="preserve"> IBD is un</w:t>
      </w:r>
      <w:r w:rsidR="00E364E7" w:rsidRPr="00416EA5">
        <w:rPr>
          <w:rFonts w:ascii="Book Antiqua" w:eastAsia="Cambria" w:hAnsi="Book Antiqua" w:cs="Arial"/>
          <w:sz w:val="24"/>
          <w:szCs w:val="24"/>
        </w:rPr>
        <w:t>clear, multiple studies using single agent probiotics have fa</w:t>
      </w:r>
      <w:r w:rsidRPr="00416EA5">
        <w:rPr>
          <w:rFonts w:ascii="Book Antiqua" w:eastAsia="Cambria" w:hAnsi="Book Antiqua" w:cs="Arial"/>
          <w:sz w:val="24"/>
          <w:szCs w:val="24"/>
        </w:rPr>
        <w:t>iled to show clinical benefit for</w:t>
      </w:r>
      <w:r w:rsidR="00E364E7" w:rsidRPr="00416EA5">
        <w:rPr>
          <w:rFonts w:ascii="Book Antiqua" w:eastAsia="Cambria" w:hAnsi="Book Antiqua" w:cs="Arial"/>
          <w:sz w:val="24"/>
          <w:szCs w:val="24"/>
        </w:rPr>
        <w:t xml:space="preserve"> disease control and prevention of recurrence</w:t>
      </w:r>
      <w:r w:rsidR="00E364E7" w:rsidRPr="00416EA5">
        <w:rPr>
          <w:rFonts w:ascii="Book Antiqua" w:eastAsia="Cambria" w:hAnsi="Book Antiqua" w:cs="Arial"/>
          <w:sz w:val="24"/>
          <w:szCs w:val="24"/>
          <w:vertAlign w:val="superscript"/>
        </w:rPr>
        <w:fldChar w:fldCharType="begin"/>
      </w:r>
      <w:r w:rsidR="00E364E7" w:rsidRPr="00416EA5">
        <w:rPr>
          <w:rFonts w:ascii="Book Antiqua" w:eastAsia="Cambria" w:hAnsi="Book Antiqua" w:cs="Arial"/>
          <w:sz w:val="24"/>
          <w:szCs w:val="24"/>
          <w:vertAlign w:val="superscript"/>
        </w:rPr>
        <w:instrText xml:space="preserve"> ADDIN EN.CITE &lt;EndNote&gt;&lt;Cite&gt;&lt;Author&gt;Sokol&lt;/Author&gt;&lt;Year&gt;2014&lt;/Year&gt;&lt;RecNum&gt;35&lt;/RecNum&gt;&lt;DisplayText&gt;&lt;style face="superscript"&gt;[128]&lt;/style&gt;&lt;/DisplayText&gt;&lt;record&gt;&lt;rec-number&gt;35&lt;/rec-number&gt;&lt;foreign-keys&gt;&lt;key app="EN" db-id="pdetteffifpedsesf07vr9smrtde25fevez5" timestamp="0"&gt;35&lt;/key&gt;&lt;/foreign-keys&gt;&lt;ref-type name="Journal Article"&gt;17&lt;/ref-type&gt;&lt;contributors&gt;&lt;authors&gt;&lt;author&gt;Sokol, H.&lt;/author&gt;&lt;/authors&gt;&lt;/contributors&gt;&lt;auth-address&gt;Department of Gastroenterology, Saint Antoine Hospital, Assistance Publique Hopitaux de Paris and Paris VI University, Sorbonne Universites - UPMC Univ Paris 06, INSERM ERL 1157, Avenir Team Gut Microbiota and Immunity, CNRS UMR 7203 LBM CHU Saint-Antoine, and Inflammation-Immunopathology-Biotherapy Department (DHU i2B), Paris, and INRA, UMR1319 Micalis, Jouy-en-Josas, France.&lt;/auth-address&gt;&lt;titles&gt;&lt;title&gt;Probiotics and antibiotics in IBD&lt;/title&gt;&lt;secondary-title&gt;Dig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Switzerland)&lt;/abbr-1&gt;&lt;/alt-periodical&gt;&lt;pages&gt;10-7&lt;/pages&gt;&lt;volume&gt;32 Suppl 1&lt;/volume&gt;&lt;edition&gt;2014/12/23&lt;/edition&gt;&lt;keywords&gt;&lt;keyword&gt;Anti-Bacterial Agents/pharmacology/*therapeutic use&lt;/keyword&gt;&lt;keyword&gt;Crohn Disease/drug therapy/microbiology&lt;/keyword&gt;&lt;keyword&gt;Gastrointestinal Tract/drug effects/microbiology/pathology&lt;/keyword&gt;&lt;keyword&gt;Humans&lt;/keyword&gt;&lt;keyword&gt;Inflammatory Bowel Diseases/*drug therapy/microbiology&lt;/keyword&gt;&lt;keyword&gt;Microbiota/drug effects&lt;/keyword&gt;&lt;keyword&gt;Probiotics/pharmacology/*therapeutic use&lt;/keyword&gt;&lt;/keywords&gt;&lt;dates&gt;&lt;year&gt;2014&lt;/year&gt;&lt;/dates&gt;&lt;isbn&gt;0257-2753&lt;/isbn&gt;&lt;accession-num&gt;25531348&lt;/accession-num&gt;&lt;urls&gt;&lt;/urls&gt;&lt;electronic-resource-num&gt;10.1159/000367820&lt;/electronic-resource-num&gt;&lt;remote-database-provider&gt;NLM&lt;/remote-database-provider&gt;&lt;language&gt;eng&lt;/language&gt;&lt;/record&gt;&lt;/Cite&gt;&lt;/EndNote&gt;</w:instrText>
      </w:r>
      <w:r w:rsidR="00E364E7" w:rsidRPr="00416EA5">
        <w:rPr>
          <w:rFonts w:ascii="Book Antiqua" w:eastAsia="Cambria" w:hAnsi="Book Antiqua" w:cs="Arial"/>
          <w:sz w:val="24"/>
          <w:szCs w:val="24"/>
          <w:vertAlign w:val="superscript"/>
        </w:rPr>
        <w:fldChar w:fldCharType="separate"/>
      </w:r>
      <w:r w:rsidRPr="00416EA5">
        <w:rPr>
          <w:rFonts w:ascii="Book Antiqua" w:eastAsia="Cambria" w:hAnsi="Book Antiqua" w:cs="Arial"/>
          <w:noProof/>
          <w:sz w:val="24"/>
          <w:szCs w:val="24"/>
          <w:vertAlign w:val="superscript"/>
        </w:rPr>
        <w:t>[135</w:t>
      </w:r>
      <w:r w:rsidR="00E364E7" w:rsidRPr="00416EA5">
        <w:rPr>
          <w:rFonts w:ascii="Book Antiqua" w:eastAsia="Cambria" w:hAnsi="Book Antiqua" w:cs="Arial"/>
          <w:noProof/>
          <w:sz w:val="24"/>
          <w:szCs w:val="24"/>
          <w:vertAlign w:val="superscript"/>
        </w:rPr>
        <w:t>]</w:t>
      </w:r>
      <w:r w:rsidR="00E364E7" w:rsidRPr="00416EA5">
        <w:rPr>
          <w:rFonts w:ascii="Book Antiqua" w:eastAsia="Cambria" w:hAnsi="Book Antiqua" w:cs="Arial"/>
          <w:sz w:val="24"/>
          <w:szCs w:val="24"/>
          <w:vertAlign w:val="superscript"/>
        </w:rPr>
        <w:fldChar w:fldCharType="end"/>
      </w:r>
      <w:r w:rsidR="00E364E7" w:rsidRPr="00416EA5">
        <w:rPr>
          <w:rFonts w:ascii="Book Antiqua" w:eastAsia="Cambria" w:hAnsi="Book Antiqua" w:cs="Arial"/>
          <w:sz w:val="24"/>
          <w:szCs w:val="24"/>
        </w:rPr>
        <w:t>.</w:t>
      </w:r>
      <w:r w:rsidR="00E364E7" w:rsidRPr="00416EA5">
        <w:rPr>
          <w:rFonts w:ascii="Book Antiqua" w:eastAsia="Cambria" w:hAnsi="Book Antiqua" w:cs="Arial"/>
          <w:sz w:val="24"/>
          <w:szCs w:val="24"/>
          <w:shd w:val="clear" w:color="auto" w:fill="FFFFFF"/>
        </w:rPr>
        <w:t xml:space="preserve"> However, some studies have shown that </w:t>
      </w:r>
      <w:r w:rsidR="00231AD7" w:rsidRPr="00416EA5">
        <w:rPr>
          <w:rFonts w:ascii="Book Antiqua" w:eastAsia="Cambria" w:hAnsi="Book Antiqua" w:cs="Arial"/>
          <w:i/>
          <w:sz w:val="24"/>
          <w:szCs w:val="24"/>
          <w:shd w:val="clear" w:color="auto" w:fill="FFFFFF"/>
        </w:rPr>
        <w:t>VS</w:t>
      </w:r>
      <w:r w:rsidR="00E364E7" w:rsidRPr="00416EA5">
        <w:rPr>
          <w:rFonts w:ascii="Book Antiqua" w:eastAsia="Cambria" w:hAnsi="Book Antiqua" w:cs="Arial"/>
          <w:sz w:val="24"/>
          <w:szCs w:val="24"/>
          <w:shd w:val="clear" w:color="auto" w:fill="FFFFFF"/>
        </w:rPr>
        <w:t>L#3, a mixture of</w:t>
      </w:r>
      <w:r w:rsidR="00E364E7" w:rsidRPr="00416EA5">
        <w:rPr>
          <w:rFonts w:ascii="Book Antiqua" w:eastAsia="Cambria" w:hAnsi="Book Antiqua" w:cs="Arial"/>
          <w:sz w:val="24"/>
          <w:szCs w:val="24"/>
        </w:rPr>
        <w:t> </w:t>
      </w:r>
      <w:r w:rsidR="00E364E7" w:rsidRPr="00416EA5">
        <w:rPr>
          <w:rFonts w:ascii="Book Antiqua" w:eastAsia="Cambria" w:hAnsi="Book Antiqua" w:cs="Arial"/>
          <w:i/>
          <w:sz w:val="24"/>
          <w:szCs w:val="24"/>
        </w:rPr>
        <w:t xml:space="preserve">Lactobacillus </w:t>
      </w:r>
      <w:proofErr w:type="spellStart"/>
      <w:r w:rsidR="00E364E7" w:rsidRPr="00416EA5">
        <w:rPr>
          <w:rFonts w:ascii="Book Antiqua" w:eastAsia="Cambria" w:hAnsi="Book Antiqua" w:cs="Arial"/>
          <w:i/>
          <w:sz w:val="24"/>
          <w:szCs w:val="24"/>
        </w:rPr>
        <w:t>casei</w:t>
      </w:r>
      <w:proofErr w:type="spellEnd"/>
      <w:r w:rsidR="00E364E7" w:rsidRPr="00416EA5">
        <w:rPr>
          <w:rFonts w:ascii="Book Antiqua" w:eastAsia="Cambria" w:hAnsi="Book Antiqua" w:cs="Arial"/>
          <w:i/>
          <w:sz w:val="24"/>
          <w:szCs w:val="24"/>
          <w:shd w:val="clear" w:color="auto" w:fill="FFFFFF"/>
        </w:rPr>
        <w:t>,</w:t>
      </w:r>
      <w:r w:rsidR="00E364E7" w:rsidRPr="00416EA5">
        <w:rPr>
          <w:rFonts w:ascii="Book Antiqua" w:eastAsia="Cambria" w:hAnsi="Book Antiqua" w:cs="Arial"/>
          <w:i/>
          <w:sz w:val="24"/>
          <w:szCs w:val="24"/>
        </w:rPr>
        <w:t xml:space="preserve"> L. </w:t>
      </w:r>
      <w:proofErr w:type="spellStart"/>
      <w:r w:rsidR="00E364E7" w:rsidRPr="00416EA5">
        <w:rPr>
          <w:rFonts w:ascii="Book Antiqua" w:eastAsia="Cambria" w:hAnsi="Book Antiqua" w:cs="Arial"/>
          <w:i/>
          <w:sz w:val="24"/>
          <w:szCs w:val="24"/>
        </w:rPr>
        <w:t>plantarum</w:t>
      </w:r>
      <w:proofErr w:type="spellEnd"/>
      <w:r w:rsidR="00E364E7" w:rsidRPr="00416EA5">
        <w:rPr>
          <w:rFonts w:ascii="Book Antiqua" w:eastAsia="Cambria" w:hAnsi="Book Antiqua" w:cs="Arial"/>
          <w:i/>
          <w:sz w:val="24"/>
          <w:szCs w:val="24"/>
          <w:shd w:val="clear" w:color="auto" w:fill="FFFFFF"/>
        </w:rPr>
        <w:t>,</w:t>
      </w:r>
      <w:r w:rsidR="00E364E7" w:rsidRPr="00416EA5">
        <w:rPr>
          <w:rFonts w:ascii="Book Antiqua" w:eastAsia="Cambria" w:hAnsi="Book Antiqua" w:cs="Arial"/>
          <w:i/>
          <w:sz w:val="24"/>
          <w:szCs w:val="24"/>
        </w:rPr>
        <w:t> L. acidophilus</w:t>
      </w:r>
      <w:r w:rsidR="00E364E7" w:rsidRPr="00416EA5">
        <w:rPr>
          <w:rFonts w:ascii="Book Antiqua" w:eastAsia="Cambria" w:hAnsi="Book Antiqua" w:cs="Arial"/>
          <w:i/>
          <w:sz w:val="24"/>
          <w:szCs w:val="24"/>
          <w:shd w:val="clear" w:color="auto" w:fill="FFFFFF"/>
        </w:rPr>
        <w:t>,</w:t>
      </w:r>
      <w:r w:rsidR="00E364E7" w:rsidRPr="00416EA5">
        <w:rPr>
          <w:rFonts w:ascii="Book Antiqua" w:eastAsia="Cambria" w:hAnsi="Book Antiqua" w:cs="Arial"/>
          <w:i/>
          <w:sz w:val="24"/>
          <w:szCs w:val="24"/>
        </w:rPr>
        <w:t xml:space="preserve"> B. breve, B. </w:t>
      </w:r>
      <w:proofErr w:type="spellStart"/>
      <w:r w:rsidR="00E364E7" w:rsidRPr="00416EA5">
        <w:rPr>
          <w:rFonts w:ascii="Book Antiqua" w:eastAsia="Cambria" w:hAnsi="Book Antiqua" w:cs="Arial"/>
          <w:i/>
          <w:sz w:val="24"/>
          <w:szCs w:val="24"/>
        </w:rPr>
        <w:t>infantis</w:t>
      </w:r>
      <w:proofErr w:type="spellEnd"/>
      <w:r w:rsidR="00E364E7" w:rsidRPr="00416EA5">
        <w:rPr>
          <w:rFonts w:ascii="Book Antiqua" w:eastAsia="Cambria" w:hAnsi="Book Antiqua" w:cs="Arial"/>
          <w:i/>
          <w:sz w:val="24"/>
          <w:szCs w:val="24"/>
        </w:rPr>
        <w:t xml:space="preserve">, </w:t>
      </w:r>
      <w:proofErr w:type="spellStart"/>
      <w:r w:rsidR="00E364E7" w:rsidRPr="00416EA5">
        <w:rPr>
          <w:rFonts w:ascii="Book Antiqua" w:eastAsia="Cambria" w:hAnsi="Book Antiqua" w:cs="Arial"/>
          <w:i/>
          <w:sz w:val="24"/>
          <w:szCs w:val="24"/>
        </w:rPr>
        <w:t>Bifidobacterium</w:t>
      </w:r>
      <w:proofErr w:type="spellEnd"/>
      <w:r w:rsidR="00E364E7" w:rsidRPr="00416EA5">
        <w:rPr>
          <w:rFonts w:ascii="Book Antiqua" w:eastAsia="Cambria" w:hAnsi="Book Antiqua" w:cs="Arial"/>
          <w:i/>
          <w:sz w:val="24"/>
          <w:szCs w:val="24"/>
        </w:rPr>
        <w:t xml:space="preserve"> </w:t>
      </w:r>
      <w:proofErr w:type="spellStart"/>
      <w:r w:rsidR="00E364E7" w:rsidRPr="00416EA5">
        <w:rPr>
          <w:rFonts w:ascii="Book Antiqua" w:eastAsia="Cambria" w:hAnsi="Book Antiqua" w:cs="Arial"/>
          <w:i/>
          <w:sz w:val="24"/>
          <w:szCs w:val="24"/>
        </w:rPr>
        <w:t>longum</w:t>
      </w:r>
      <w:proofErr w:type="spellEnd"/>
      <w:r w:rsidR="00E364E7" w:rsidRPr="00416EA5">
        <w:rPr>
          <w:rFonts w:ascii="Book Antiqua" w:eastAsia="Cambria" w:hAnsi="Book Antiqua" w:cs="Arial"/>
          <w:i/>
          <w:sz w:val="24"/>
          <w:szCs w:val="24"/>
        </w:rPr>
        <w:t xml:space="preserve"> </w:t>
      </w:r>
      <w:proofErr w:type="spellStart"/>
      <w:r w:rsidR="00E364E7" w:rsidRPr="00416EA5">
        <w:rPr>
          <w:rFonts w:ascii="Book Antiqua" w:eastAsia="Cambria" w:hAnsi="Book Antiqua" w:cs="Arial"/>
          <w:i/>
          <w:sz w:val="24"/>
          <w:szCs w:val="24"/>
        </w:rPr>
        <w:t>L.delbrueckii</w:t>
      </w:r>
      <w:proofErr w:type="spellEnd"/>
      <w:r w:rsidR="00E364E7" w:rsidRPr="00416EA5">
        <w:rPr>
          <w:rFonts w:ascii="Book Antiqua" w:eastAsia="Cambria" w:hAnsi="Book Antiqua" w:cs="Arial"/>
          <w:i/>
          <w:sz w:val="24"/>
          <w:szCs w:val="24"/>
        </w:rPr>
        <w:t> </w:t>
      </w:r>
      <w:proofErr w:type="spellStart"/>
      <w:r w:rsidR="00E364E7" w:rsidRPr="00FC5DF0">
        <w:rPr>
          <w:rFonts w:ascii="Book Antiqua" w:eastAsia="Cambria" w:hAnsi="Book Antiqua" w:cs="Arial"/>
          <w:sz w:val="24"/>
          <w:szCs w:val="24"/>
          <w:shd w:val="clear" w:color="auto" w:fill="FFFFFF"/>
        </w:rPr>
        <w:t>subsp</w:t>
      </w:r>
      <w:r w:rsidR="00E364E7" w:rsidRPr="00416EA5">
        <w:rPr>
          <w:rFonts w:ascii="Book Antiqua" w:eastAsia="Cambria" w:hAnsi="Book Antiqua" w:cs="Arial"/>
          <w:i/>
          <w:sz w:val="24"/>
          <w:szCs w:val="24"/>
          <w:shd w:val="clear" w:color="auto" w:fill="FFFFFF"/>
        </w:rPr>
        <w:t>.</w:t>
      </w:r>
      <w:r w:rsidR="00E364E7" w:rsidRPr="00416EA5">
        <w:rPr>
          <w:rFonts w:ascii="Book Antiqua" w:eastAsia="Cambria" w:hAnsi="Book Antiqua" w:cs="Arial"/>
          <w:i/>
          <w:sz w:val="24"/>
          <w:szCs w:val="24"/>
        </w:rPr>
        <w:t>bulgaricus</w:t>
      </w:r>
      <w:proofErr w:type="spellEnd"/>
      <w:r w:rsidR="00E364E7" w:rsidRPr="00416EA5">
        <w:rPr>
          <w:rFonts w:ascii="Book Antiqua" w:eastAsia="Cambria" w:hAnsi="Book Antiqua" w:cs="Arial"/>
          <w:i/>
          <w:sz w:val="24"/>
          <w:szCs w:val="24"/>
          <w:shd w:val="clear" w:color="auto" w:fill="FFFFFF"/>
        </w:rPr>
        <w:t>,</w:t>
      </w:r>
      <w:r w:rsidR="00E364E7" w:rsidRPr="00416EA5">
        <w:rPr>
          <w:rFonts w:ascii="Book Antiqua" w:eastAsia="Cambria" w:hAnsi="Book Antiqua" w:cs="Arial"/>
          <w:i/>
          <w:sz w:val="24"/>
          <w:szCs w:val="24"/>
        </w:rPr>
        <w:t> </w:t>
      </w:r>
      <w:r w:rsidR="00E364E7" w:rsidRPr="00416EA5">
        <w:rPr>
          <w:rFonts w:ascii="Book Antiqua" w:eastAsia="Cambria" w:hAnsi="Book Antiqua" w:cs="Arial"/>
          <w:i/>
          <w:sz w:val="24"/>
          <w:szCs w:val="24"/>
          <w:shd w:val="clear" w:color="auto" w:fill="FFFFFF"/>
        </w:rPr>
        <w:t>,</w:t>
      </w:r>
      <w:r w:rsidR="00E364E7" w:rsidRPr="00416EA5">
        <w:rPr>
          <w:rFonts w:ascii="Book Antiqua" w:eastAsia="Cambria" w:hAnsi="Book Antiqua" w:cs="Arial"/>
          <w:i/>
          <w:sz w:val="24"/>
          <w:szCs w:val="24"/>
        </w:rPr>
        <w:t> </w:t>
      </w:r>
      <w:r w:rsidR="00E364E7" w:rsidRPr="00416EA5">
        <w:rPr>
          <w:rFonts w:ascii="Book Antiqua" w:eastAsia="Cambria" w:hAnsi="Book Antiqua" w:cs="Arial"/>
          <w:i/>
          <w:sz w:val="24"/>
          <w:szCs w:val="24"/>
          <w:shd w:val="clear" w:color="auto" w:fill="FFFFFF"/>
        </w:rPr>
        <w:t>and</w:t>
      </w:r>
      <w:r w:rsidR="00E364E7" w:rsidRPr="00416EA5">
        <w:rPr>
          <w:rFonts w:ascii="Book Antiqua" w:eastAsia="Cambria" w:hAnsi="Book Antiqua" w:cs="Arial"/>
          <w:i/>
          <w:sz w:val="24"/>
          <w:szCs w:val="24"/>
        </w:rPr>
        <w:t xml:space="preserve"> Streptococcus </w:t>
      </w:r>
      <w:proofErr w:type="spellStart"/>
      <w:r w:rsidR="00E364E7" w:rsidRPr="00416EA5">
        <w:rPr>
          <w:rFonts w:ascii="Book Antiqua" w:eastAsia="Cambria" w:hAnsi="Book Antiqua" w:cs="Arial"/>
          <w:i/>
          <w:sz w:val="24"/>
          <w:szCs w:val="24"/>
        </w:rPr>
        <w:t>salivarius</w:t>
      </w:r>
      <w:proofErr w:type="spellEnd"/>
      <w:r w:rsidR="00E364E7" w:rsidRPr="00416EA5">
        <w:rPr>
          <w:rFonts w:ascii="Book Antiqua" w:eastAsia="Cambria" w:hAnsi="Book Antiqua" w:cs="Arial"/>
          <w:i/>
          <w:sz w:val="24"/>
          <w:szCs w:val="24"/>
        </w:rPr>
        <w:t> </w:t>
      </w:r>
      <w:proofErr w:type="spellStart"/>
      <w:r w:rsidR="00E364E7" w:rsidRPr="00FC5DF0">
        <w:rPr>
          <w:rFonts w:ascii="Book Antiqua" w:eastAsia="Cambria" w:hAnsi="Book Antiqua" w:cs="Arial"/>
          <w:sz w:val="24"/>
          <w:szCs w:val="24"/>
          <w:shd w:val="clear" w:color="auto" w:fill="FFFFFF"/>
        </w:rPr>
        <w:t>subsp</w:t>
      </w:r>
      <w:r w:rsidR="00E364E7" w:rsidRPr="00416EA5">
        <w:rPr>
          <w:rFonts w:ascii="Book Antiqua" w:eastAsia="Cambria" w:hAnsi="Book Antiqua" w:cs="Arial"/>
          <w:i/>
          <w:sz w:val="24"/>
          <w:szCs w:val="24"/>
          <w:shd w:val="clear" w:color="auto" w:fill="FFFFFF"/>
        </w:rPr>
        <w:t>.</w:t>
      </w:r>
      <w:r w:rsidR="00E364E7" w:rsidRPr="00416EA5">
        <w:rPr>
          <w:rFonts w:ascii="Book Antiqua" w:eastAsia="Cambria" w:hAnsi="Book Antiqua" w:cs="Arial"/>
          <w:i/>
          <w:sz w:val="24"/>
          <w:szCs w:val="24"/>
        </w:rPr>
        <w:t>thermophiles</w:t>
      </w:r>
      <w:proofErr w:type="spellEnd"/>
      <w:r w:rsidR="00E364E7" w:rsidRPr="00416EA5">
        <w:rPr>
          <w:rFonts w:ascii="Book Antiqua" w:eastAsia="Cambria" w:hAnsi="Book Antiqua" w:cs="Arial"/>
          <w:sz w:val="24"/>
          <w:szCs w:val="24"/>
          <w:shd w:val="clear" w:color="auto" w:fill="FFFFFF"/>
        </w:rPr>
        <w:t>, was able to induce remission in patients with mild-to-moderately active UC</w:t>
      </w:r>
      <w:r w:rsidR="00E364E7" w:rsidRPr="00416EA5">
        <w:rPr>
          <w:rFonts w:ascii="Book Antiqua" w:eastAsia="Cambria" w:hAnsi="Book Antiqua" w:cs="Arial"/>
          <w:sz w:val="24"/>
          <w:szCs w:val="24"/>
          <w:vertAlign w:val="superscript"/>
        </w:rPr>
        <w:fldChar w:fldCharType="begin">
          <w:fldData xml:space="preserve">PEVuZE5vdGU+PENpdGU+PEF1dGhvcj5Tb29kPC9BdXRob3I+PFllYXI+MjAwOTwvWWVhcj48UmVj
TnVtPjM3PC9SZWNOdW0+PERpc3BsYXlUZXh0PjxzdHlsZSBmYWNlPSJzdXBlcnNjcmlwdCI+WzEy
OV08L3N0eWxlPjwvRGlzcGxheVRleHQ+PHJlY29yZD48cmVjLW51bWJlcj4zNzwvcmVjLW51bWJl
cj48Zm9yZWlnbi1rZXlzPjxrZXkgYXBwPSJFTiIgZGItaWQ9InBkZXR0ZWZmaWZwZWRzZXNmMDd2
cjlzbXJ0ZGUyNWZldmV6NSIgdGltZXN0YW1wPSIwIj4zNzwva2V5PjwvZm9yZWlnbi1rZXlzPjxy
ZWYtdHlwZSBuYW1lPSJKb3VybmFsIEFydGljbGUiPjE3PC9yZWYtdHlwZT48Y29udHJpYnV0b3Jz
PjxhdXRob3JzPjxhdXRob3I+U29vZCwgQS48L2F1dGhvcj48YXV0aG9yPk1pZGhhLCBWLjwvYXV0
aG9yPjxhdXRob3I+TWFraGFyaWEsIEcuIEsuPC9hdXRob3I+PGF1dGhvcj5BaHVqYSwgVi48L2F1
dGhvcj48YXV0aG9yPlNpbmdhbCwgRC48L2F1dGhvcj48YXV0aG9yPkdvc3dhbWksIFAuPC9hdXRo
b3I+PGF1dGhvcj5UYW5kb24sIFIuIEsuPC9hdXRob3I+PC9hdXRob3JzPjwvY29udHJpYnV0b3Jz
PjxhdXRoLWFkZHJlc3M+RGVwYXJ0bWVudCBvZiBHYXN0cm9lbnRlcm9sb2d5IGFuZCBNZWRpY2lu
ZSwgRGF5YW5hbmQgTWVkaWNhbCBDb2xsZWdlIGFuZCBIb3NwaXRhbCwgTHVkaGlhbmEsIEluZGlh
LjwvYXV0aC1hZGRyZXNzPjx0aXRsZXM+PHRpdGxlPlRoZSBwcm9iaW90aWMgcHJlcGFyYXRpb24s
IFZTTCMzIGluZHVjZXMgcmVtaXNzaW9uIGluIHBhdGllbnRzIHdpdGggbWlsZC10by1tb2RlcmF0
ZWx5IGFjdGl2ZSB1bGNlcmF0aXZlIGNvbGl0aXM8L3RpdGxlPjxzZWNvbmRhcnktdGl0bGU+Q2xp
biBHYXN0cm9lbnRlcm9sIEhlcGF0b2w8L3NlY29uZGFyeS10aXRsZT48YWx0LXRpdGxlPkNsaW5p
Y2FsIGdhc3Ryb2VudGVyb2xvZ3kgYW5kIGhlcGF0b2xvZ3kgOiB0aGUgb2ZmaWNpYWwgY2xpbmlj
YWwgcHJhY3RpY2Ugam91cm5hbCBvZiB0aGUgQW1lcmljYW4gR2FzdHJvZW50ZXJvbG9naWNhbCBB
c3NvY2lhdGlvbjwvYWx0LXRpdGxlPjwvdGl0bGVzPjxwZXJpb2RpY2FsPjxmdWxsLXRpdGxlPkNs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aW9uPC9hYmJyLTE+PC9wZXJpb2RpY2FsPjxhbHQtcGVyaW9kaWNhbD48ZnVsbC10aXRsZT5DbGlu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bjwvYWJici0xPjwvYWx0LXBlcmlvZGljYWw+PHBhZ2VzPjEyMDItOSwgMTIwOS5lMTwvcGFnZXM+
PHZvbHVtZT43PC92b2x1bWU+PG51bWJlcj4xMTwvbnVtYmVyPjxlZGl0aW9uPjIwMDkvMDcvMjg8
L2VkaXRpb24+PGtleXdvcmRzPjxrZXl3b3JkPkFkdWx0PC9rZXl3b3JkPjxrZXl3b3JkPkNvbGl0
aXMsIFVsY2VyYXRpdmUvKnBhdGhvbG9neS8qdGhlcmFweTwva2V5d29yZD48a2V5d29yZD5Eb3Vi
bGUtQmxpbmQgTWV0aG9kPC9rZXl3b3JkPjxrZXl3b3JkPkZlbWFsZTwva2V5d29yZD48a2V5d29y
ZD5IdW1hbnM8L2tleXdvcmQ+PGtleXdvcmQ+SW1tdW5vbG9naWMgRmFjdG9ycy9hZG1pbmlzdHJh
dGlvbiAmYW1wOyBkb3NhZ2UvYWR2ZXJzZSBlZmZlY3RzLyp0aGVyYXBldXRpYyB1c2U8L2tleXdv
cmQ+PGtleXdvcmQ+SW50ZW50aW9uIHRvIFRyZWF0IEFuYWx5c2lzPC9rZXl3b3JkPjxrZXl3b3Jk
Pk1hbGU8L2tleXdvcmQ+PGtleXdvcmQ+TWlkZGxlIEFnZWQ8L2tleXdvcmQ+PGtleXdvcmQ+UGxh
Y2Vib3MvYWRtaW5pc3RyYXRpb24gJmFtcDsgZG9zYWdlPC9rZXl3b3JkPjxrZXl3b3JkPlByb2Jp
b3RpY3MvYWRtaW5pc3RyYXRpb24gJmFtcDsgZG9zYWdlL2FkdmVyc2UgZWZmZWN0cy8qdGhlcmFw
ZXV0aWMgdXNlPC9rZXl3b3JkPjxrZXl3b3JkPlNldmVyaXR5IG9mIElsbG5lc3MgSW5kZXg8L2tl
eXdvcmQ+PC9rZXl3b3Jkcz48ZGF0ZXM+PHllYXI+MjAwOTwveWVhcj48cHViLWRhdGVzPjxkYXRl
Pk5vdjwvZGF0ZT48L3B1Yi1kYXRlcz48L2RhdGVzPjxpc2JuPjE1NDItMzU2NTwvaXNibj48YWNj
ZXNzaW9uLW51bT4xOTYzMTI5MjwvYWNjZXNzaW9uLW51bT48dXJscz48L3VybHM+PGVsZWN0cm9u
aWMtcmVzb3VyY2UtbnVtPjEwLjEwMTYvai5jZ2guMjAwOS4wNy4wMTY8L2VsZWN0cm9uaWMtcmVz
b3VyY2UtbnVtPjxyZW1vdGUtZGF0YWJhc2UtcHJvdmlkZXI+TkxNPC9yZW1vdGUtZGF0YWJhc2Ut
cHJvdmlkZXI+PGxhbmd1YWdlPmVuZzwvbGFuZ3VhZ2U+PC9yZWNvcmQ+PC9DaXRlPjwvRW5kTm90
ZT5=
</w:fldData>
        </w:fldChar>
      </w:r>
      <w:r w:rsidR="00E364E7" w:rsidRPr="00416EA5">
        <w:rPr>
          <w:rFonts w:ascii="Book Antiqua" w:eastAsia="Cambria" w:hAnsi="Book Antiqua" w:cs="Arial"/>
          <w:sz w:val="24"/>
          <w:szCs w:val="24"/>
          <w:vertAlign w:val="superscript"/>
        </w:rPr>
        <w:instrText xml:space="preserve"> ADDIN EN.CITE </w:instrText>
      </w:r>
      <w:r w:rsidR="00E364E7" w:rsidRPr="00416EA5">
        <w:rPr>
          <w:rFonts w:ascii="Book Antiqua" w:eastAsia="Cambria" w:hAnsi="Book Antiqua" w:cs="Arial"/>
          <w:sz w:val="24"/>
          <w:szCs w:val="24"/>
          <w:vertAlign w:val="superscript"/>
        </w:rPr>
        <w:fldChar w:fldCharType="begin">
          <w:fldData xml:space="preserve">PEVuZE5vdGU+PENpdGU+PEF1dGhvcj5Tb29kPC9BdXRob3I+PFllYXI+MjAwOTwvWWVhcj48UmVj
TnVtPjM3PC9SZWNOdW0+PERpc3BsYXlUZXh0PjxzdHlsZSBmYWNlPSJzdXBlcnNjcmlwdCI+WzEy
OV08L3N0eWxlPjwvRGlzcGxheVRleHQ+PHJlY29yZD48cmVjLW51bWJlcj4zNzwvcmVjLW51bWJl
cj48Zm9yZWlnbi1rZXlzPjxrZXkgYXBwPSJFTiIgZGItaWQ9InBkZXR0ZWZmaWZwZWRzZXNmMDd2
cjlzbXJ0ZGUyNWZldmV6NSIgdGltZXN0YW1wPSIwIj4zNzwva2V5PjwvZm9yZWlnbi1rZXlzPjxy
ZWYtdHlwZSBuYW1lPSJKb3VybmFsIEFydGljbGUiPjE3PC9yZWYtdHlwZT48Y29udHJpYnV0b3Jz
PjxhdXRob3JzPjxhdXRob3I+U29vZCwgQS48L2F1dGhvcj48YXV0aG9yPk1pZGhhLCBWLjwvYXV0
aG9yPjxhdXRob3I+TWFraGFyaWEsIEcuIEsuPC9hdXRob3I+PGF1dGhvcj5BaHVqYSwgVi48L2F1
dGhvcj48YXV0aG9yPlNpbmdhbCwgRC48L2F1dGhvcj48YXV0aG9yPkdvc3dhbWksIFAuPC9hdXRo
b3I+PGF1dGhvcj5UYW5kb24sIFIuIEsuPC9hdXRob3I+PC9hdXRob3JzPjwvY29udHJpYnV0b3Jz
PjxhdXRoLWFkZHJlc3M+RGVwYXJ0bWVudCBvZiBHYXN0cm9lbnRlcm9sb2d5IGFuZCBNZWRpY2lu
ZSwgRGF5YW5hbmQgTWVkaWNhbCBDb2xsZWdlIGFuZCBIb3NwaXRhbCwgTHVkaGlhbmEsIEluZGlh
LjwvYXV0aC1hZGRyZXNzPjx0aXRsZXM+PHRpdGxlPlRoZSBwcm9iaW90aWMgcHJlcGFyYXRpb24s
IFZTTCMzIGluZHVjZXMgcmVtaXNzaW9uIGluIHBhdGllbnRzIHdpdGggbWlsZC10by1tb2RlcmF0
ZWx5IGFjdGl2ZSB1bGNlcmF0aXZlIGNvbGl0aXM8L3RpdGxlPjxzZWNvbmRhcnktdGl0bGU+Q2xp
biBHYXN0cm9lbnRlcm9sIEhlcGF0b2w8L3NlY29uZGFyeS10aXRsZT48YWx0LXRpdGxlPkNsaW5p
Y2FsIGdhc3Ryb2VudGVyb2xvZ3kgYW5kIGhlcGF0b2xvZ3kgOiB0aGUgb2ZmaWNpYWwgY2xpbmlj
YWwgcHJhY3RpY2Ugam91cm5hbCBvZiB0aGUgQW1lcmljYW4gR2FzdHJvZW50ZXJvbG9naWNhbCBB
c3NvY2lhdGlvbjwvYWx0LXRpdGxlPjwvdGl0bGVzPjxwZXJpb2RpY2FsPjxmdWxsLXRpdGxlPkNs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aW9uPC9hYmJyLTE+PC9wZXJpb2RpY2FsPjxhbHQtcGVyaW9kaWNhbD48ZnVsbC10aXRsZT5DbGlu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bjwvYWJici0xPjwvYWx0LXBlcmlvZGljYWw+PHBhZ2VzPjEyMDItOSwgMTIwOS5lMTwvcGFnZXM+
PHZvbHVtZT43PC92b2x1bWU+PG51bWJlcj4xMTwvbnVtYmVyPjxlZGl0aW9uPjIwMDkvMDcvMjg8
L2VkaXRpb24+PGtleXdvcmRzPjxrZXl3b3JkPkFkdWx0PC9rZXl3b3JkPjxrZXl3b3JkPkNvbGl0
aXMsIFVsY2VyYXRpdmUvKnBhdGhvbG9neS8qdGhlcmFweTwva2V5d29yZD48a2V5d29yZD5Eb3Vi
bGUtQmxpbmQgTWV0aG9kPC9rZXl3b3JkPjxrZXl3b3JkPkZlbWFsZTwva2V5d29yZD48a2V5d29y
ZD5IdW1hbnM8L2tleXdvcmQ+PGtleXdvcmQ+SW1tdW5vbG9naWMgRmFjdG9ycy9hZG1pbmlzdHJh
dGlvbiAmYW1wOyBkb3NhZ2UvYWR2ZXJzZSBlZmZlY3RzLyp0aGVyYXBldXRpYyB1c2U8L2tleXdv
cmQ+PGtleXdvcmQ+SW50ZW50aW9uIHRvIFRyZWF0IEFuYWx5c2lzPC9rZXl3b3JkPjxrZXl3b3Jk
Pk1hbGU8L2tleXdvcmQ+PGtleXdvcmQ+TWlkZGxlIEFnZWQ8L2tleXdvcmQ+PGtleXdvcmQ+UGxh
Y2Vib3MvYWRtaW5pc3RyYXRpb24gJmFtcDsgZG9zYWdlPC9rZXl3b3JkPjxrZXl3b3JkPlByb2Jp
b3RpY3MvYWRtaW5pc3RyYXRpb24gJmFtcDsgZG9zYWdlL2FkdmVyc2UgZWZmZWN0cy8qdGhlcmFw
ZXV0aWMgdXNlPC9rZXl3b3JkPjxrZXl3b3JkPlNldmVyaXR5IG9mIElsbG5lc3MgSW5kZXg8L2tl
eXdvcmQ+PC9rZXl3b3Jkcz48ZGF0ZXM+PHllYXI+MjAwOTwveWVhcj48cHViLWRhdGVzPjxkYXRl
Pk5vdjwvZGF0ZT48L3B1Yi1kYXRlcz48L2RhdGVzPjxpc2JuPjE1NDItMzU2NTwvaXNibj48YWNj
ZXNzaW9uLW51bT4xOTYzMTI5MjwvYWNjZXNzaW9uLW51bT48dXJscz48L3VybHM+PGVsZWN0cm9u
aWMtcmVzb3VyY2UtbnVtPjEwLjEwMTYvai5jZ2guMjAwOS4wNy4wMTY8L2VsZWN0cm9uaWMtcmVz
b3VyY2UtbnVtPjxyZW1vdGUtZGF0YWJhc2UtcHJvdmlkZXI+TkxNPC9yZW1vdGUtZGF0YWJhc2Ut
cHJvdmlkZXI+PGxhbmd1YWdlPmVuZzwvbGFuZ3VhZ2U+PC9yZWNvcmQ+PC9DaXRlPjwvRW5kTm90
ZT5=
</w:fldData>
        </w:fldChar>
      </w:r>
      <w:r w:rsidR="00E364E7" w:rsidRPr="00416EA5">
        <w:rPr>
          <w:rFonts w:ascii="Book Antiqua" w:eastAsia="Cambria" w:hAnsi="Book Antiqua" w:cs="Arial"/>
          <w:sz w:val="24"/>
          <w:szCs w:val="24"/>
          <w:vertAlign w:val="superscript"/>
        </w:rPr>
        <w:instrText xml:space="preserve"> ADDIN EN.CITE.DATA </w:instrText>
      </w:r>
      <w:r w:rsidR="00E364E7" w:rsidRPr="00416EA5">
        <w:rPr>
          <w:rFonts w:ascii="Book Antiqua" w:eastAsia="Cambria" w:hAnsi="Book Antiqua" w:cs="Arial"/>
          <w:sz w:val="24"/>
          <w:szCs w:val="24"/>
          <w:vertAlign w:val="superscript"/>
        </w:rPr>
      </w:r>
      <w:r w:rsidR="00E364E7" w:rsidRPr="00416EA5">
        <w:rPr>
          <w:rFonts w:ascii="Book Antiqua" w:eastAsia="Cambria" w:hAnsi="Book Antiqua" w:cs="Arial"/>
          <w:sz w:val="24"/>
          <w:szCs w:val="24"/>
          <w:vertAlign w:val="superscript"/>
        </w:rPr>
        <w:fldChar w:fldCharType="end"/>
      </w:r>
      <w:r w:rsidR="00E364E7" w:rsidRPr="00416EA5">
        <w:rPr>
          <w:rFonts w:ascii="Book Antiqua" w:eastAsia="Cambria" w:hAnsi="Book Antiqua" w:cs="Arial"/>
          <w:sz w:val="24"/>
          <w:szCs w:val="24"/>
          <w:vertAlign w:val="superscript"/>
        </w:rPr>
      </w:r>
      <w:r w:rsidR="00E364E7" w:rsidRPr="00416EA5">
        <w:rPr>
          <w:rFonts w:ascii="Book Antiqua" w:eastAsia="Cambria" w:hAnsi="Book Antiqua" w:cs="Arial"/>
          <w:sz w:val="24"/>
          <w:szCs w:val="24"/>
          <w:vertAlign w:val="superscript"/>
        </w:rPr>
        <w:fldChar w:fldCharType="separate"/>
      </w:r>
      <w:r w:rsidRPr="00416EA5">
        <w:rPr>
          <w:rFonts w:ascii="Book Antiqua" w:eastAsia="Cambria" w:hAnsi="Book Antiqua" w:cs="Arial"/>
          <w:noProof/>
          <w:sz w:val="24"/>
          <w:szCs w:val="24"/>
          <w:vertAlign w:val="superscript"/>
        </w:rPr>
        <w:t>[136</w:t>
      </w:r>
      <w:r w:rsidR="00E364E7" w:rsidRPr="00416EA5">
        <w:rPr>
          <w:rFonts w:ascii="Book Antiqua" w:eastAsia="Cambria" w:hAnsi="Book Antiqua" w:cs="Arial"/>
          <w:noProof/>
          <w:sz w:val="24"/>
          <w:szCs w:val="24"/>
          <w:vertAlign w:val="superscript"/>
        </w:rPr>
        <w:t>]</w:t>
      </w:r>
      <w:r w:rsidR="00E364E7" w:rsidRPr="00416EA5">
        <w:rPr>
          <w:rFonts w:ascii="Book Antiqua" w:eastAsia="Cambria" w:hAnsi="Book Antiqua" w:cs="Arial"/>
          <w:sz w:val="24"/>
          <w:szCs w:val="24"/>
          <w:vertAlign w:val="superscript"/>
        </w:rPr>
        <w:fldChar w:fldCharType="end"/>
      </w:r>
      <w:r w:rsidR="00E364E7" w:rsidRPr="00416EA5">
        <w:rPr>
          <w:rFonts w:ascii="Book Antiqua" w:eastAsia="Cambria" w:hAnsi="Book Antiqua" w:cs="Arial"/>
          <w:sz w:val="24"/>
          <w:szCs w:val="24"/>
          <w:vertAlign w:val="superscript"/>
        </w:rPr>
        <w:t>.</w:t>
      </w:r>
      <w:r w:rsidR="006C2F76">
        <w:rPr>
          <w:rFonts w:ascii="Book Antiqua" w:eastAsia="Cambria" w:hAnsi="Book Antiqua" w:cs="Arial"/>
          <w:sz w:val="24"/>
          <w:szCs w:val="24"/>
        </w:rPr>
        <w:t xml:space="preserve"> </w:t>
      </w:r>
      <w:r w:rsidR="00E364E7" w:rsidRPr="00416EA5">
        <w:rPr>
          <w:rFonts w:ascii="Book Antiqua" w:eastAsia="Cambria" w:hAnsi="Book Antiqua" w:cs="Arial"/>
          <w:sz w:val="24"/>
          <w:szCs w:val="24"/>
        </w:rPr>
        <w:t xml:space="preserve">In CD patients with a history of </w:t>
      </w:r>
      <w:proofErr w:type="spellStart"/>
      <w:r w:rsidR="00E364E7" w:rsidRPr="00416EA5">
        <w:rPr>
          <w:rFonts w:ascii="Book Antiqua" w:eastAsia="Cambria" w:hAnsi="Book Antiqua" w:cs="Arial"/>
          <w:sz w:val="24"/>
          <w:szCs w:val="24"/>
        </w:rPr>
        <w:t>ileocolonic</w:t>
      </w:r>
      <w:proofErr w:type="spellEnd"/>
      <w:r w:rsidR="00E364E7" w:rsidRPr="00416EA5">
        <w:rPr>
          <w:rFonts w:ascii="Book Antiqua" w:eastAsia="Cambria" w:hAnsi="Book Antiqua" w:cs="Arial"/>
          <w:sz w:val="24"/>
          <w:szCs w:val="24"/>
        </w:rPr>
        <w:t xml:space="preserve"> resection and </w:t>
      </w:r>
      <w:proofErr w:type="spellStart"/>
      <w:r w:rsidR="00E364E7" w:rsidRPr="00416EA5">
        <w:rPr>
          <w:rFonts w:ascii="Book Antiqua" w:eastAsia="Cambria" w:hAnsi="Book Antiqua" w:cs="Arial"/>
          <w:sz w:val="24"/>
          <w:szCs w:val="24"/>
        </w:rPr>
        <w:t>reanastomosis</w:t>
      </w:r>
      <w:proofErr w:type="spellEnd"/>
      <w:r w:rsidR="00E364E7" w:rsidRPr="00416EA5">
        <w:rPr>
          <w:rFonts w:ascii="Book Antiqua" w:eastAsia="Cambria" w:hAnsi="Book Antiqua" w:cs="Arial"/>
          <w:sz w:val="24"/>
          <w:szCs w:val="24"/>
        </w:rPr>
        <w:t xml:space="preserve"> there was no statistically significant difference between </w:t>
      </w:r>
      <w:r w:rsidR="00231AD7" w:rsidRPr="00416EA5">
        <w:rPr>
          <w:rFonts w:ascii="Book Antiqua" w:eastAsia="Cambria" w:hAnsi="Book Antiqua" w:cs="Arial"/>
          <w:i/>
          <w:sz w:val="24"/>
          <w:szCs w:val="24"/>
        </w:rPr>
        <w:t>VS</w:t>
      </w:r>
      <w:r w:rsidR="00E364E7" w:rsidRPr="00416EA5">
        <w:rPr>
          <w:rFonts w:ascii="Book Antiqua" w:eastAsia="Cambria" w:hAnsi="Book Antiqua" w:cs="Arial"/>
          <w:sz w:val="24"/>
          <w:szCs w:val="24"/>
        </w:rPr>
        <w:t xml:space="preserve">L#3 and placebo in preventing post-surgical recurrence of </w:t>
      </w:r>
      <w:proofErr w:type="gramStart"/>
      <w:r w:rsidR="00E364E7" w:rsidRPr="00416EA5">
        <w:rPr>
          <w:rFonts w:ascii="Book Antiqua" w:eastAsia="Cambria" w:hAnsi="Book Antiqua" w:cs="Arial"/>
          <w:sz w:val="24"/>
          <w:szCs w:val="24"/>
        </w:rPr>
        <w:t>CD</w:t>
      </w:r>
      <w:proofErr w:type="gramEnd"/>
      <w:r w:rsidR="00E364E7" w:rsidRPr="00416EA5">
        <w:rPr>
          <w:rFonts w:ascii="Book Antiqua" w:eastAsia="Cambria" w:hAnsi="Book Antiqua" w:cs="Arial"/>
          <w:sz w:val="24"/>
          <w:szCs w:val="24"/>
          <w:shd w:val="clear" w:color="auto" w:fill="FFFFFF"/>
        </w:rPr>
        <w:fldChar w:fldCharType="begin">
          <w:fldData xml:space="preserve">PEVuZE5vdGU+PENpdGU+PEF1dGhvcj5GZWRvcmFrPC9BdXRob3I+PFllYXI+MjAxNTwvWWVhcj48
UmVjTnVtPjM4PC9SZWNOdW0+PERpc3BsYXlUZXh0PjxzdHlsZSBmYWNlPSJzdXBlcnNjcmlwdCI+
WzEzMF08L3N0eWxlPjwvRGlzcGxheVRleHQ+PHJlY29yZD48cmVjLW51bWJlcj4zODwvcmVjLW51
bWJlcj48Zm9yZWlnbi1rZXlzPjxrZXkgYXBwPSJFTiIgZGItaWQ9InBkZXR0ZWZmaWZwZWRzZXNm
MDd2cjlzbXJ0ZGUyNWZldmV6NSIgdGltZXN0YW1wPSIwIj4zODwva2V5PjwvZm9yZWlnbi1rZXlz
PjxyZWYtdHlwZSBuYW1lPSJKb3VybmFsIEFydGljbGUiPjE3PC9yZWYtdHlwZT48Y29udHJpYnV0
b3JzPjxhdXRob3JzPjxhdXRob3I+RmVkb3JhaywgUi4gTi48L2F1dGhvcj48YXV0aG9yPkZlYWdh
biwgQi4gRy48L2F1dGhvcj48YXV0aG9yPkhvdHRlLCBOLjwvYXV0aG9yPjxhdXRob3I+TGVkZGlu
LCBELjwvYXV0aG9yPjxhdXRob3I+RGllbGVtYW4sIEwuIEEuPC9hdXRob3I+PGF1dGhvcj5QZXRy
dW5pYSwgRC4gTS48L2F1dGhvcj48YXV0aG9yPkVubnMsIFIuPC9hdXRob3I+PGF1dGhvcj5CaXR0
b24sIEEuPC9hdXRob3I+PGF1dGhvcj5DaGliYSwgTi48L2F1dGhvcj48YXV0aG9yPlBhcmUsIFAu
PC9hdXRob3I+PGF1dGhvcj5Sb3N0b20sIEEuPC9hdXRob3I+PGF1dGhvcj5NYXJzaGFsbCwgSi48
L2F1dGhvcj48YXV0aG9yPkRlcGV3LCBXLjwvYXV0aG9yPjxhdXRob3I+QmVybnN0ZWluLCBDLiBO
LjwvYXV0aG9yPjxhdXRob3I+UGFuYWNjaW9uZSwgUi48L2F1dGhvcj48YXV0aG9yPkF1bWFpcywg
Ry48L2F1dGhvcj48YXV0aG9yPlN0ZWluaGFydCwgQS4gSC48L2F1dGhvcj48YXV0aG9yPkNvY2tl
cmFtLCBBLjwvYXV0aG9yPjxhdXRob3I+QmFpbGV5LCBSLiBKLjwvYXV0aG9yPjxhdXRob3I+R2lv
bmNoZXR0aSwgUC48L2F1dGhvcj48YXV0aG9yPldvbmcsIEMuPC9hdXRob3I+PGF1dGhvcj5NYWRz
ZW4sIEsuPC9hdXRob3I+PC9hdXRob3JzPjwvY29udHJpYnV0b3JzPjxhdXRoLWFkZHJlc3M+RGl2
aXNpb24gb2YgR2FzdHJvZW50ZXJvbG9neSwgVW5pdmVyc2l0eSBvZiBBbGJlcnRhLCBFZG1vbnRv
biwgQWxiZXJ0YSwgQ2FuYWRhLiBFbGVjdHJvbmljIGFkZHJlc3M6IFJpY2hhcmQuRmVkb3Jha0B1
YWxiZXJ0YS5jYS4mI3hEO1JvYmFydHMgQ2xpbmljYWwgVHJpYWxzIFVuaXZlcnNpdHkgb2YgV2Vz
dGVybiBPbnRhcmlvLCBMb25kb24sIE9udGFyaW8sIENhbmFkYS4mI3hEO0RpdmlzaW9uIG9mIEdh
c3Ryb2VudGVyb2xvZ3ksIFVuaXZlcnNpdHkgb2YgQWxiZXJ0YSwgRWRtb250b24sIEFsYmVydGEs
IENhbmFkYS4mI3hEO0RhbGhvdXNpZSBVbml2ZXJzaXR5LCBIYWxpZmF4LCBOb3ZhIFNjb3RpYSwg
Q2FuYWRhLiYjeEQ7VW5pdmVyc2l0eSBvZiBWaWN0b3JpYSwgVmljdG9yaWEsIEJyaXRpc2ggQ29s
dW1iaWEsIENhbmFkYS4mI3hEO1VuaXZlcnNpdHkgb2YgQnJpdGlzaCBDb2x1bWJpYSwgVmFuY291
dmVyLCBCcml0aXNoIENvbHVtYmlhLCBDYW5hZGEuJiN4RDtNY0dpbGwgVW5pdmVyc2l0eSwgTW9u
dHJlYWwsIFF1ZWJlYywgQ2FuYWRhLiYjeEQ7R3VlbHBoIEdJIGFuZCBTdXJnZXJ5IENsaW5pYywg
R3VlbHBoLCBPbnRhcmlvLCBDYW5hZGE7IE1jTWFzdGVyIFVuaXZlcnNpdHksIEhhbWlsdG9uLCBP
bnRhcmlvLCBDYW5hZGEuJiN4RDtVbml2ZXJzaXRlIExhdmFsLCBDSEEtSG9waXRhbCBkdSBTYWlu
dC1TYWNyZW1lbnQsIFF1ZWJlYyBDaXR5LCBRdWViZWMsIENhbmFkYS4mI3hEO1VuaXZlcnNpdHkg
b2YgT3R0YXdhLCBPdHRhd2EsIE9udGFyaW8sIENhbmFkYS4mI3hEO01jTWFzdGVyIFVuaXZlcnNp
dHksIEhhbWlsdG9uLCBPbnRhcmlvLCBDYW5hZGEuJiN4RDtRdWVlbiZhcG9zO3MgVW5pdmVyc2l0
eSwgS2luZ3N0b24sIE9udGFyaW8sIENhbmFkYS4mI3hEO1VuaXZlcnNpdHkgb2YgTWFuaXRvYmEs
IFdpbm5pcGVnLCBNYW5pdG9iYSwgQ2FuYWRhLiYjeEQ7VW5pdmVyc2l0eSBvZiBDYWxnYXJ5LCBD
YWxnYXJ5LCBBbGJlcnRhLCBDYW5hZGEuJiN4RDtVbml2ZXJzaXR5IG9mIE1vbnRyZWFsLCBNb250
cmVhbCwgUXVlYmVjLCBDYW5hZGEuJiN4RDtVbml2ZXJzaXR5IG9mIFRvcm9udG8sIFRvcm9udG8s
IE9udGFyaW8sIENhbmFkYS4mI3hEO1N0IEpvaG4sIE5ldyBCcnVuc3dpY2ssIENhbmFkYS4mI3hE
O0RJTUVDIFVuaXZlcnNpdHkgb2YgQm9sb2duYSwgQm9sb2duYSwgSXRhbHkuPC9hdXRoLWFkZHJl
c3M+PHRpdGxlcz48dGl0bGU+VGhlIHByb2Jpb3RpYyBWU0wjMyBoYXMgYW50aS1pbmZsYW1tYXRv
cnkgZWZmZWN0cyBhbmQgY291bGQgcmVkdWNlIGVuZG9zY29waWMgcmVjdXJyZW5jZSBhZnRlciBz
dXJnZXJ5IGZvciBDcm9obiZhcG9zO3MgZGlzZWFzZTwvdGl0bGU+PHNlY29uZGFyeS10aXRsZT5D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aW9uPC9hYmJyLTE+PC9hbHQtcGVyaW9kaWNhbD48cGFnZXM+OTI4LTM1LmUyPC9wYWdlcz48dm9s
dW1lPjEzPC92b2x1bWU+PG51bWJlcj41PC9udW1iZXI+PGVkaXRpb24+MjAxNC8xMi8wMzwvZWRp
dGlvbj48a2V5d29yZHM+PGtleXdvcmQ+QWR1bHQ8L2tleXdvcmQ+PGtleXdvcmQ+QW50aS1JbmZs
YW1tYXRvcnkgQWdlbnRzLyphZG1pbmlzdHJhdGlvbiAmYW1wOyBkb3NhZ2U8L2tleXdvcmQ+PGtl
eXdvcmQ+QmlvcHN5PC9rZXl3b3JkPjxrZXl3b3JkPkNvbG9ub3Njb3B5PC9rZXl3b3JkPjxrZXl3
b3JkPkNyb2huIERpc2Vhc2UvKnByZXZlbnRpb24gJmFtcDsgY29udHJvbC9zdXJnZXJ5PC9rZXl3
b3JkPjxrZXl3b3JkPkN5dG9raW5lcy9hbmFseXNpczwva2V5d29yZD48a2V5d29yZD5Eb3VibGUt
QmxpbmQgTWV0aG9kPC9rZXl3b3JkPjxrZXl3b3JkPkZlbWFsZTwva2V5d29yZD48a2V5d29yZD5I
dW1hbnM8L2tleXdvcmQ+PGtleXdvcmQ+SWxldW0vcGF0aG9sb2d5PC9rZXl3b3JkPjxrZXl3b3Jk
PkltbXVub2dsb2J1bGluIExpZ2h0IENoYWlucywgU3Vycm9nYXRlPC9rZXl3b3JkPjxrZXl3b3Jk
Pk1hbGU8L2tleXdvcmQ+PGtleXdvcmQ+TWlkZGxlIEFnZWQ8L2tleXdvcmQ+PGtleXdvcmQ+UGxh
Y2Vib3MvYWRtaW5pc3RyYXRpb24gJmFtcDsgZG9zYWdlPC9rZXl3b3JkPjxrZXl3b3JkPlByb2Jp
b3RpY3MvKmFkbWluaXN0cmF0aW9uICZhbXA7IGRvc2FnZTwva2V5d29yZD48a2V5d29yZD5SZWN1
cnJlbmNlPC9rZXl3b3JkPjxrZXl3b3JkPlRyZWF0bWVudCBPdXRjb21lPC9rZXl3b3JkPjxrZXl3
b3JkPkJpZmlkb2JhY3RlcmlhPC9rZXl3b3JkPjxrZXl3b3JkPkliZHE8L2tleXdvcmQ+PGtleXdv
cmQ+SW5mbGFtbWF0b3J5IEJvd2VsIERpc2Vhc2U8L2tleXdvcmQ+PGtleXdvcmQ+TWljcm9iaW90
YTwva2V5d29yZD48a2V5d29yZD5TdHJlcHRvY29jY3VzPC9rZXl3b3JkPjxrZXl3b3JkPlRyZWF0
bWVudDwva2V5d29yZD48L2tleXdvcmRzPjxkYXRlcz48eWVhcj4yMDE1PC95ZWFyPjxwdWItZGF0
ZXM+PGRhdGU+TWF5PC9kYXRlPjwvcHViLWRhdGVzPjwvZGF0ZXM+PGlzYm4+MTU0Mi0zNTY1PC9p
c2JuPjxhY2Nlc3Npb24tbnVtPjI1NDYwMDE2PC9hY2Nlc3Npb24tbnVtPjx1cmxzPjwvdXJscz48
ZWxlY3Ryb25pYy1yZXNvdXJjZS1udW0+MTAuMTAxNi9qLmNnaC4yMDE0LjEwLjAzMTwvZWxlY3Ry
b25pYy1yZXNvdXJjZS1udW0+PHJlbW90ZS1kYXRhYmFzZS1wcm92aWRlcj5OTE08L3JlbW90ZS1k
YXRhYmFzZS1wcm92aWRlcj48bGFuZ3VhZ2U+ZW5nPC9sYW5ndWFnZT48L3JlY29yZD48L0NpdGU+
PC9FbmROb3RlPn==
</w:fldData>
        </w:fldChar>
      </w:r>
      <w:r w:rsidR="00E364E7" w:rsidRPr="00416EA5">
        <w:rPr>
          <w:rFonts w:ascii="Book Antiqua" w:eastAsia="Cambria" w:hAnsi="Book Antiqua" w:cs="Arial"/>
          <w:sz w:val="24"/>
          <w:szCs w:val="24"/>
          <w:shd w:val="clear" w:color="auto" w:fill="FFFFFF"/>
        </w:rPr>
        <w:instrText xml:space="preserve"> ADDIN EN.CITE </w:instrText>
      </w:r>
      <w:r w:rsidR="00E364E7" w:rsidRPr="00416EA5">
        <w:rPr>
          <w:rFonts w:ascii="Book Antiqua" w:eastAsia="Cambria" w:hAnsi="Book Antiqua" w:cs="Arial"/>
          <w:sz w:val="24"/>
          <w:szCs w:val="24"/>
          <w:shd w:val="clear" w:color="auto" w:fill="FFFFFF"/>
        </w:rPr>
        <w:fldChar w:fldCharType="begin">
          <w:fldData xml:space="preserve">PEVuZE5vdGU+PENpdGU+PEF1dGhvcj5GZWRvcmFrPC9BdXRob3I+PFllYXI+MjAxNTwvWWVhcj48
UmVjTnVtPjM4PC9SZWNOdW0+PERpc3BsYXlUZXh0PjxzdHlsZSBmYWNlPSJzdXBlcnNjcmlwdCI+
WzEzMF08L3N0eWxlPjwvRGlzcGxheVRleHQ+PHJlY29yZD48cmVjLW51bWJlcj4zODwvcmVjLW51
bWJlcj48Zm9yZWlnbi1rZXlzPjxrZXkgYXBwPSJFTiIgZGItaWQ9InBkZXR0ZWZmaWZwZWRzZXNm
MDd2cjlzbXJ0ZGUyNWZldmV6NSIgdGltZXN0YW1wPSIwIj4zODwva2V5PjwvZm9yZWlnbi1rZXlz
PjxyZWYtdHlwZSBuYW1lPSJKb3VybmFsIEFydGljbGUiPjE3PC9yZWYtdHlwZT48Y29udHJpYnV0
b3JzPjxhdXRob3JzPjxhdXRob3I+RmVkb3JhaywgUi4gTi48L2F1dGhvcj48YXV0aG9yPkZlYWdh
biwgQi4gRy48L2F1dGhvcj48YXV0aG9yPkhvdHRlLCBOLjwvYXV0aG9yPjxhdXRob3I+TGVkZGlu
LCBELjwvYXV0aG9yPjxhdXRob3I+RGllbGVtYW4sIEwuIEEuPC9hdXRob3I+PGF1dGhvcj5QZXRy
dW5pYSwgRC4gTS48L2F1dGhvcj48YXV0aG9yPkVubnMsIFIuPC9hdXRob3I+PGF1dGhvcj5CaXR0
b24sIEEuPC9hdXRob3I+PGF1dGhvcj5DaGliYSwgTi48L2F1dGhvcj48YXV0aG9yPlBhcmUsIFAu
PC9hdXRob3I+PGF1dGhvcj5Sb3N0b20sIEEuPC9hdXRob3I+PGF1dGhvcj5NYXJzaGFsbCwgSi48
L2F1dGhvcj48YXV0aG9yPkRlcGV3LCBXLjwvYXV0aG9yPjxhdXRob3I+QmVybnN0ZWluLCBDLiBO
LjwvYXV0aG9yPjxhdXRob3I+UGFuYWNjaW9uZSwgUi48L2F1dGhvcj48YXV0aG9yPkF1bWFpcywg
Ry48L2F1dGhvcj48YXV0aG9yPlN0ZWluaGFydCwgQS4gSC48L2F1dGhvcj48YXV0aG9yPkNvY2tl
cmFtLCBBLjwvYXV0aG9yPjxhdXRob3I+QmFpbGV5LCBSLiBKLjwvYXV0aG9yPjxhdXRob3I+R2lv
bmNoZXR0aSwgUC48L2F1dGhvcj48YXV0aG9yPldvbmcsIEMuPC9hdXRob3I+PGF1dGhvcj5NYWRz
ZW4sIEsuPC9hdXRob3I+PC9hdXRob3JzPjwvY29udHJpYnV0b3JzPjxhdXRoLWFkZHJlc3M+RGl2
aXNpb24gb2YgR2FzdHJvZW50ZXJvbG9neSwgVW5pdmVyc2l0eSBvZiBBbGJlcnRhLCBFZG1vbnRv
biwgQWxiZXJ0YSwgQ2FuYWRhLiBFbGVjdHJvbmljIGFkZHJlc3M6IFJpY2hhcmQuRmVkb3Jha0B1
YWxiZXJ0YS5jYS4mI3hEO1JvYmFydHMgQ2xpbmljYWwgVHJpYWxzIFVuaXZlcnNpdHkgb2YgV2Vz
dGVybiBPbnRhcmlvLCBMb25kb24sIE9udGFyaW8sIENhbmFkYS4mI3hEO0RpdmlzaW9uIG9mIEdh
c3Ryb2VudGVyb2xvZ3ksIFVuaXZlcnNpdHkgb2YgQWxiZXJ0YSwgRWRtb250b24sIEFsYmVydGEs
IENhbmFkYS4mI3hEO0RhbGhvdXNpZSBVbml2ZXJzaXR5LCBIYWxpZmF4LCBOb3ZhIFNjb3RpYSwg
Q2FuYWRhLiYjeEQ7VW5pdmVyc2l0eSBvZiBWaWN0b3JpYSwgVmljdG9yaWEsIEJyaXRpc2ggQ29s
dW1iaWEsIENhbmFkYS4mI3hEO1VuaXZlcnNpdHkgb2YgQnJpdGlzaCBDb2x1bWJpYSwgVmFuY291
dmVyLCBCcml0aXNoIENvbHVtYmlhLCBDYW5hZGEuJiN4RDtNY0dpbGwgVW5pdmVyc2l0eSwgTW9u
dHJlYWwsIFF1ZWJlYywgQ2FuYWRhLiYjeEQ7R3VlbHBoIEdJIGFuZCBTdXJnZXJ5IENsaW5pYywg
R3VlbHBoLCBPbnRhcmlvLCBDYW5hZGE7IE1jTWFzdGVyIFVuaXZlcnNpdHksIEhhbWlsdG9uLCBP
bnRhcmlvLCBDYW5hZGEuJiN4RDtVbml2ZXJzaXRlIExhdmFsLCBDSEEtSG9waXRhbCBkdSBTYWlu
dC1TYWNyZW1lbnQsIFF1ZWJlYyBDaXR5LCBRdWViZWMsIENhbmFkYS4mI3hEO1VuaXZlcnNpdHkg
b2YgT3R0YXdhLCBPdHRhd2EsIE9udGFyaW8sIENhbmFkYS4mI3hEO01jTWFzdGVyIFVuaXZlcnNp
dHksIEhhbWlsdG9uLCBPbnRhcmlvLCBDYW5hZGEuJiN4RDtRdWVlbiZhcG9zO3MgVW5pdmVyc2l0
eSwgS2luZ3N0b24sIE9udGFyaW8sIENhbmFkYS4mI3hEO1VuaXZlcnNpdHkgb2YgTWFuaXRvYmEs
IFdpbm5pcGVnLCBNYW5pdG9iYSwgQ2FuYWRhLiYjeEQ7VW5pdmVyc2l0eSBvZiBDYWxnYXJ5LCBD
YWxnYXJ5LCBBbGJlcnRhLCBDYW5hZGEuJiN4RDtVbml2ZXJzaXR5IG9mIE1vbnRyZWFsLCBNb250
cmVhbCwgUXVlYmVjLCBDYW5hZGEuJiN4RDtVbml2ZXJzaXR5IG9mIFRvcm9udG8sIFRvcm9udG8s
IE9udGFyaW8sIENhbmFkYS4mI3hEO1N0IEpvaG4sIE5ldyBCcnVuc3dpY2ssIENhbmFkYS4mI3hE
O0RJTUVDIFVuaXZlcnNpdHkgb2YgQm9sb2duYSwgQm9sb2duYSwgSXRhbHkuPC9hdXRoLWFkZHJl
c3M+PHRpdGxlcz48dGl0bGU+VGhlIHByb2Jpb3RpYyBWU0wjMyBoYXMgYW50aS1pbmZsYW1tYXRv
cnkgZWZmZWN0cyBhbmQgY291bGQgcmVkdWNlIGVuZG9zY29waWMgcmVjdXJyZW5jZSBhZnRlciBz
dXJnZXJ5IGZvciBDcm9obiZhcG9zO3MgZGlzZWFzZTwvdGl0bGU+PHNlY29uZGFyeS10aXRsZT5D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aW9uPC9hYmJyLTE+PC9hbHQtcGVyaW9kaWNhbD48cGFnZXM+OTI4LTM1LmUyPC9wYWdlcz48dm9s
dW1lPjEzPC92b2x1bWU+PG51bWJlcj41PC9udW1iZXI+PGVkaXRpb24+MjAxNC8xMi8wMzwvZWRp
dGlvbj48a2V5d29yZHM+PGtleXdvcmQ+QWR1bHQ8L2tleXdvcmQ+PGtleXdvcmQ+QW50aS1JbmZs
YW1tYXRvcnkgQWdlbnRzLyphZG1pbmlzdHJhdGlvbiAmYW1wOyBkb3NhZ2U8L2tleXdvcmQ+PGtl
eXdvcmQ+QmlvcHN5PC9rZXl3b3JkPjxrZXl3b3JkPkNvbG9ub3Njb3B5PC9rZXl3b3JkPjxrZXl3
b3JkPkNyb2huIERpc2Vhc2UvKnByZXZlbnRpb24gJmFtcDsgY29udHJvbC9zdXJnZXJ5PC9rZXl3
b3JkPjxrZXl3b3JkPkN5dG9raW5lcy9hbmFseXNpczwva2V5d29yZD48a2V5d29yZD5Eb3VibGUt
QmxpbmQgTWV0aG9kPC9rZXl3b3JkPjxrZXl3b3JkPkZlbWFsZTwva2V5d29yZD48a2V5d29yZD5I
dW1hbnM8L2tleXdvcmQ+PGtleXdvcmQ+SWxldW0vcGF0aG9sb2d5PC9rZXl3b3JkPjxrZXl3b3Jk
PkltbXVub2dsb2J1bGluIExpZ2h0IENoYWlucywgU3Vycm9nYXRlPC9rZXl3b3JkPjxrZXl3b3Jk
Pk1hbGU8L2tleXdvcmQ+PGtleXdvcmQ+TWlkZGxlIEFnZWQ8L2tleXdvcmQ+PGtleXdvcmQ+UGxh
Y2Vib3MvYWRtaW5pc3RyYXRpb24gJmFtcDsgZG9zYWdlPC9rZXl3b3JkPjxrZXl3b3JkPlByb2Jp
b3RpY3MvKmFkbWluaXN0cmF0aW9uICZhbXA7IGRvc2FnZTwva2V5d29yZD48a2V5d29yZD5SZWN1
cnJlbmNlPC9rZXl3b3JkPjxrZXl3b3JkPlRyZWF0bWVudCBPdXRjb21lPC9rZXl3b3JkPjxrZXl3
b3JkPkJpZmlkb2JhY3RlcmlhPC9rZXl3b3JkPjxrZXl3b3JkPkliZHE8L2tleXdvcmQ+PGtleXdv
cmQ+SW5mbGFtbWF0b3J5IEJvd2VsIERpc2Vhc2U8L2tleXdvcmQ+PGtleXdvcmQ+TWljcm9iaW90
YTwva2V5d29yZD48a2V5d29yZD5TdHJlcHRvY29jY3VzPC9rZXl3b3JkPjxrZXl3b3JkPlRyZWF0
bWVudDwva2V5d29yZD48L2tleXdvcmRzPjxkYXRlcz48eWVhcj4yMDE1PC95ZWFyPjxwdWItZGF0
ZXM+PGRhdGU+TWF5PC9kYXRlPjwvcHViLWRhdGVzPjwvZGF0ZXM+PGlzYm4+MTU0Mi0zNTY1PC9p
c2JuPjxhY2Nlc3Npb24tbnVtPjI1NDYwMDE2PC9hY2Nlc3Npb24tbnVtPjx1cmxzPjwvdXJscz48
ZWxlY3Ryb25pYy1yZXNvdXJjZS1udW0+MTAuMTAxNi9qLmNnaC4yMDE0LjEwLjAzMTwvZWxlY3Ry
b25pYy1yZXNvdXJjZS1udW0+PHJlbW90ZS1kYXRhYmFzZS1wcm92aWRlcj5OTE08L3JlbW90ZS1k
YXRhYmFzZS1wcm92aWRlcj48bGFuZ3VhZ2U+ZW5nPC9sYW5ndWFnZT48L3JlY29yZD48L0NpdGU+
PC9FbmROb3RlPn==
</w:fldData>
        </w:fldChar>
      </w:r>
      <w:r w:rsidR="00E364E7" w:rsidRPr="00416EA5">
        <w:rPr>
          <w:rFonts w:ascii="Book Antiqua" w:eastAsia="Cambria" w:hAnsi="Book Antiqua" w:cs="Arial"/>
          <w:sz w:val="24"/>
          <w:szCs w:val="24"/>
          <w:shd w:val="clear" w:color="auto" w:fill="FFFFFF"/>
        </w:rPr>
        <w:instrText xml:space="preserve"> ADDIN EN.CITE.DATA </w:instrText>
      </w:r>
      <w:r w:rsidR="00E364E7" w:rsidRPr="00416EA5">
        <w:rPr>
          <w:rFonts w:ascii="Book Antiqua" w:eastAsia="Cambria" w:hAnsi="Book Antiqua" w:cs="Arial"/>
          <w:sz w:val="24"/>
          <w:szCs w:val="24"/>
          <w:shd w:val="clear" w:color="auto" w:fill="FFFFFF"/>
        </w:rPr>
      </w:r>
      <w:r w:rsidR="00E364E7" w:rsidRPr="00416EA5">
        <w:rPr>
          <w:rFonts w:ascii="Book Antiqua" w:eastAsia="Cambria" w:hAnsi="Book Antiqua" w:cs="Arial"/>
          <w:sz w:val="24"/>
          <w:szCs w:val="24"/>
          <w:shd w:val="clear" w:color="auto" w:fill="FFFFFF"/>
        </w:rPr>
        <w:fldChar w:fldCharType="end"/>
      </w:r>
      <w:r w:rsidR="00E364E7" w:rsidRPr="00416EA5">
        <w:rPr>
          <w:rFonts w:ascii="Book Antiqua" w:eastAsia="Cambria" w:hAnsi="Book Antiqua" w:cs="Arial"/>
          <w:sz w:val="24"/>
          <w:szCs w:val="24"/>
          <w:shd w:val="clear" w:color="auto" w:fill="FFFFFF"/>
        </w:rPr>
      </w:r>
      <w:r w:rsidR="00E364E7" w:rsidRPr="00416EA5">
        <w:rPr>
          <w:rFonts w:ascii="Book Antiqua" w:eastAsia="Cambria" w:hAnsi="Book Antiqua" w:cs="Arial"/>
          <w:sz w:val="24"/>
          <w:szCs w:val="24"/>
          <w:shd w:val="clear" w:color="auto" w:fill="FFFFFF"/>
        </w:rPr>
        <w:fldChar w:fldCharType="separate"/>
      </w:r>
      <w:r w:rsidRPr="00416EA5">
        <w:rPr>
          <w:rFonts w:ascii="Book Antiqua" w:eastAsia="Cambria" w:hAnsi="Book Antiqua" w:cs="Arial"/>
          <w:noProof/>
          <w:sz w:val="24"/>
          <w:szCs w:val="24"/>
          <w:shd w:val="clear" w:color="auto" w:fill="FFFFFF"/>
          <w:vertAlign w:val="superscript"/>
        </w:rPr>
        <w:t>[137</w:t>
      </w:r>
      <w:r w:rsidR="00E364E7" w:rsidRPr="00416EA5">
        <w:rPr>
          <w:rFonts w:ascii="Book Antiqua" w:eastAsia="Cambria" w:hAnsi="Book Antiqua" w:cs="Arial"/>
          <w:noProof/>
          <w:sz w:val="24"/>
          <w:szCs w:val="24"/>
          <w:shd w:val="clear" w:color="auto" w:fill="FFFFFF"/>
          <w:vertAlign w:val="superscript"/>
        </w:rPr>
        <w:t>]</w:t>
      </w:r>
      <w:r w:rsidR="00E364E7" w:rsidRPr="00416EA5">
        <w:rPr>
          <w:rFonts w:ascii="Book Antiqua" w:eastAsia="Cambria" w:hAnsi="Book Antiqua" w:cs="Arial"/>
          <w:sz w:val="24"/>
          <w:szCs w:val="24"/>
          <w:shd w:val="clear" w:color="auto" w:fill="FFFFFF"/>
        </w:rPr>
        <w:fldChar w:fldCharType="end"/>
      </w:r>
      <w:r w:rsidR="00E364E7" w:rsidRPr="00416EA5">
        <w:rPr>
          <w:rFonts w:ascii="Book Antiqua" w:eastAsia="Cambria" w:hAnsi="Book Antiqua" w:cs="Arial"/>
          <w:sz w:val="24"/>
          <w:szCs w:val="24"/>
          <w:shd w:val="clear" w:color="auto" w:fill="FFFFFF"/>
        </w:rPr>
        <w:t>. Based upon existing data the only proven benefit of probiotics was shown in the postoperative period in UC patients with</w:t>
      </w:r>
      <w:r w:rsidR="00E364E7" w:rsidRPr="00416EA5">
        <w:rPr>
          <w:rFonts w:ascii="Book Antiqua" w:hAnsi="Book Antiqua"/>
          <w:sz w:val="24"/>
          <w:szCs w:val="24"/>
        </w:rPr>
        <w:t xml:space="preserve"> </w:t>
      </w:r>
      <w:proofErr w:type="spellStart"/>
      <w:r w:rsidR="00E364E7" w:rsidRPr="00416EA5">
        <w:rPr>
          <w:rFonts w:ascii="Book Antiqua" w:eastAsia="Cambria" w:hAnsi="Book Antiqua" w:cs="Arial"/>
          <w:sz w:val="24"/>
          <w:szCs w:val="24"/>
          <w:shd w:val="clear" w:color="auto" w:fill="FFFFFF"/>
        </w:rPr>
        <w:t>ileal</w:t>
      </w:r>
      <w:proofErr w:type="spellEnd"/>
      <w:r w:rsidR="00E364E7" w:rsidRPr="00416EA5">
        <w:rPr>
          <w:rFonts w:ascii="Book Antiqua" w:eastAsia="Cambria" w:hAnsi="Book Antiqua" w:cs="Arial"/>
          <w:sz w:val="24"/>
          <w:szCs w:val="24"/>
          <w:shd w:val="clear" w:color="auto" w:fill="FFFFFF"/>
        </w:rPr>
        <w:t xml:space="preserve"> pouch-anal anastomosis (IPAA)</w:t>
      </w:r>
      <w:r w:rsidR="00E364E7" w:rsidRPr="00416EA5">
        <w:rPr>
          <w:rFonts w:ascii="Book Antiqua" w:eastAsia="Cambria" w:hAnsi="Book Antiqua" w:cs="Arial"/>
          <w:sz w:val="24"/>
          <w:szCs w:val="24"/>
          <w:shd w:val="clear" w:color="auto" w:fill="FFFFFF"/>
          <w:vertAlign w:val="superscript"/>
        </w:rPr>
        <w:fldChar w:fldCharType="begin"/>
      </w:r>
      <w:r w:rsidR="00E364E7" w:rsidRPr="00416EA5">
        <w:rPr>
          <w:rFonts w:ascii="Book Antiqua" w:eastAsia="Cambria" w:hAnsi="Book Antiqua" w:cs="Arial"/>
          <w:sz w:val="24"/>
          <w:szCs w:val="24"/>
          <w:shd w:val="clear" w:color="auto" w:fill="FFFFFF"/>
          <w:vertAlign w:val="superscript"/>
        </w:rPr>
        <w:instrText xml:space="preserve"> ADDIN EN.CITE &lt;EndNote&gt;&lt;Cite&gt;&lt;Author&gt;Singh&lt;/Author&gt;&lt;Year&gt;2015&lt;/Year&gt;&lt;RecNum&gt;39&lt;/RecNum&gt;&lt;DisplayText&gt;&lt;style face="superscript"&gt;[131]&lt;/style&gt;&lt;/DisplayText&gt;&lt;record&gt;&lt;rec-number&gt;39&lt;/rec-number&gt;&lt;foreign-keys&gt;&lt;key app="EN" db-id="pdetteffifpedsesf07vr9smrtde25fevez5" timestamp="0"&gt;39&lt;/key&gt;&lt;/foreign-keys&gt;&lt;ref-type name="Journal Article"&gt;17&lt;/ref-type&gt;&lt;contributors&gt;&lt;authors&gt;&lt;author&gt;Singh, S.&lt;/author&gt;&lt;author&gt;Stroud, A. M.&lt;/author&gt;&lt;author&gt;Holubar, S. D.&lt;/author&gt;&lt;author&gt;Sandborn, W. J.&lt;/author&gt;&lt;author&gt;Pardi, D. S.&lt;/author&gt;&lt;/authors&gt;&lt;/contributors&gt;&lt;auth-address&gt;Division of Gastroenterology, University of California San Diego, 9500 Gilman Drive, La Jolla, California, USA, 92093.&lt;/auth-address&gt;&lt;titles&gt;&lt;title&gt;Treatment and prevention of pouchitis after ileal pouch-anal anastomosis for chronic ulcerative colitis&lt;/title&gt;&lt;secondary-title&gt;Cochrane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001176&lt;/pages&gt;&lt;volume&gt;11&lt;/volume&gt;&lt;edition&gt;2015/11/26&lt;/edition&gt;&lt;dates&gt;&lt;year&gt;2015&lt;/year&gt;&lt;/dates&gt;&lt;isbn&gt;1361-6137&lt;/isbn&gt;&lt;accession-num&gt;26593456&lt;/accession-num&gt;&lt;urls&gt;&lt;/urls&gt;&lt;electronic-resource-num&gt;10.1002/14651858.CD001176.pub3&lt;/electronic-resource-num&gt;&lt;remote-database-provider&gt;NLM&lt;/remote-database-provider&gt;&lt;language&gt;eng&lt;/language&gt;&lt;/record&gt;&lt;/Cite&gt;&lt;/EndNote&gt;</w:instrText>
      </w:r>
      <w:r w:rsidR="00E364E7" w:rsidRPr="00416EA5">
        <w:rPr>
          <w:rFonts w:ascii="Book Antiqua" w:eastAsia="Cambria" w:hAnsi="Book Antiqua" w:cs="Arial"/>
          <w:sz w:val="24"/>
          <w:szCs w:val="24"/>
          <w:shd w:val="clear" w:color="auto" w:fill="FFFFFF"/>
          <w:vertAlign w:val="superscript"/>
        </w:rPr>
        <w:fldChar w:fldCharType="separate"/>
      </w:r>
      <w:r w:rsidRPr="00416EA5">
        <w:rPr>
          <w:rFonts w:ascii="Book Antiqua" w:eastAsia="Cambria" w:hAnsi="Book Antiqua" w:cs="Arial"/>
          <w:noProof/>
          <w:sz w:val="24"/>
          <w:szCs w:val="24"/>
          <w:shd w:val="clear" w:color="auto" w:fill="FFFFFF"/>
          <w:vertAlign w:val="superscript"/>
        </w:rPr>
        <w:t>[138</w:t>
      </w:r>
      <w:r w:rsidR="00E364E7" w:rsidRPr="00416EA5">
        <w:rPr>
          <w:rFonts w:ascii="Book Antiqua" w:eastAsia="Cambria" w:hAnsi="Book Antiqua" w:cs="Arial"/>
          <w:noProof/>
          <w:sz w:val="24"/>
          <w:szCs w:val="24"/>
          <w:shd w:val="clear" w:color="auto" w:fill="FFFFFF"/>
          <w:vertAlign w:val="superscript"/>
        </w:rPr>
        <w:t>]</w:t>
      </w:r>
      <w:r w:rsidR="00E364E7" w:rsidRPr="00416EA5">
        <w:rPr>
          <w:rFonts w:ascii="Book Antiqua" w:eastAsia="Cambria" w:hAnsi="Book Antiqua" w:cs="Arial"/>
          <w:sz w:val="24"/>
          <w:szCs w:val="24"/>
          <w:shd w:val="clear" w:color="auto" w:fill="FFFFFF"/>
          <w:vertAlign w:val="superscript"/>
        </w:rPr>
        <w:fldChar w:fldCharType="end"/>
      </w:r>
      <w:r w:rsidR="00E364E7" w:rsidRPr="00416EA5">
        <w:rPr>
          <w:rFonts w:ascii="Book Antiqua" w:eastAsia="Cambria" w:hAnsi="Book Antiqua" w:cs="Arial"/>
          <w:sz w:val="24"/>
          <w:szCs w:val="24"/>
          <w:shd w:val="clear" w:color="auto" w:fill="FFFFFF"/>
        </w:rPr>
        <w:t xml:space="preserve">. </w:t>
      </w:r>
      <w:r w:rsidR="00231AD7" w:rsidRPr="00416EA5">
        <w:rPr>
          <w:rFonts w:ascii="Book Antiqua" w:eastAsia="Cambria" w:hAnsi="Book Antiqua" w:cs="Arial"/>
          <w:i/>
          <w:sz w:val="24"/>
          <w:szCs w:val="24"/>
          <w:shd w:val="clear" w:color="auto" w:fill="FFFFFF"/>
        </w:rPr>
        <w:t>VS</w:t>
      </w:r>
      <w:r w:rsidR="00E364E7" w:rsidRPr="00416EA5">
        <w:rPr>
          <w:rFonts w:ascii="Book Antiqua" w:eastAsia="Cambria" w:hAnsi="Book Antiqua" w:cs="Arial"/>
          <w:sz w:val="24"/>
          <w:szCs w:val="24"/>
          <w:shd w:val="clear" w:color="auto" w:fill="FFFFFF"/>
        </w:rPr>
        <w:t xml:space="preserve">L#3 has been shown to maintain remission and prevent episodes of </w:t>
      </w:r>
      <w:proofErr w:type="spellStart"/>
      <w:r w:rsidR="00E364E7" w:rsidRPr="00416EA5">
        <w:rPr>
          <w:rFonts w:ascii="Book Antiqua" w:eastAsia="Cambria" w:hAnsi="Book Antiqua" w:cs="Arial"/>
          <w:sz w:val="24"/>
          <w:szCs w:val="24"/>
          <w:shd w:val="clear" w:color="auto" w:fill="FFFFFF"/>
        </w:rPr>
        <w:t>pouchitis</w:t>
      </w:r>
      <w:proofErr w:type="spellEnd"/>
      <w:r w:rsidR="00E364E7" w:rsidRPr="00416EA5">
        <w:rPr>
          <w:rFonts w:ascii="Book Antiqua" w:hAnsi="Book Antiqua"/>
          <w:sz w:val="24"/>
          <w:szCs w:val="24"/>
        </w:rPr>
        <w:t xml:space="preserve"> </w:t>
      </w:r>
      <w:r w:rsidR="00E364E7" w:rsidRPr="00416EA5">
        <w:rPr>
          <w:rFonts w:ascii="Book Antiqua" w:eastAsia="Cambria" w:hAnsi="Book Antiqua" w:cs="Arial"/>
          <w:sz w:val="24"/>
          <w:szCs w:val="24"/>
          <w:shd w:val="clear" w:color="auto" w:fill="FFFFFF"/>
        </w:rPr>
        <w:t>in UC patients with IPAA</w:t>
      </w:r>
      <w:r w:rsidR="00E364E7" w:rsidRPr="00416EA5">
        <w:rPr>
          <w:rFonts w:ascii="Book Antiqua" w:eastAsia="Cambria" w:hAnsi="Book Antiqua" w:cs="Arial"/>
          <w:sz w:val="24"/>
          <w:szCs w:val="24"/>
          <w:shd w:val="clear" w:color="auto" w:fill="FFFFFF"/>
          <w:vertAlign w:val="superscript"/>
        </w:rPr>
        <w:fldChar w:fldCharType="begin"/>
      </w:r>
      <w:r w:rsidR="00E364E7" w:rsidRPr="00416EA5">
        <w:rPr>
          <w:rFonts w:ascii="Book Antiqua" w:eastAsia="Cambria" w:hAnsi="Book Antiqua" w:cs="Arial"/>
          <w:sz w:val="24"/>
          <w:szCs w:val="24"/>
          <w:shd w:val="clear" w:color="auto" w:fill="FFFFFF"/>
          <w:vertAlign w:val="superscript"/>
        </w:rPr>
        <w:instrText xml:space="preserve"> ADDIN EN.CITE &lt;EndNote&gt;&lt;Cite&gt;&lt;Author&gt;Singh&lt;/Author&gt;&lt;Year&gt;2015&lt;/Year&gt;&lt;RecNum&gt;39&lt;/RecNum&gt;&lt;DisplayText&gt;&lt;style face="superscript"&gt;[131]&lt;/style&gt;&lt;/DisplayText&gt;&lt;record&gt;&lt;rec-number&gt;39&lt;/rec-number&gt;&lt;foreign-keys&gt;&lt;key app="EN" db-id="pdetteffifpedsesf07vr9smrtde25fevez5" timestamp="0"&gt;39&lt;/key&gt;&lt;/foreign-keys&gt;&lt;ref-type name="Journal Article"&gt;17&lt;/ref-type&gt;&lt;contributors&gt;&lt;authors&gt;&lt;author&gt;Singh, S.&lt;/author&gt;&lt;author&gt;Stroud, A. M.&lt;/author&gt;&lt;author&gt;Holubar, S. D.&lt;/author&gt;&lt;author&gt;Sandborn, W. J.&lt;/author&gt;&lt;author&gt;Pardi, D. S.&lt;/author&gt;&lt;/authors&gt;&lt;/contributors&gt;&lt;auth-address&gt;Division of Gastroenterology, University of California San Diego, 9500 Gilman Drive, La Jolla, California, USA, 92093.&lt;/auth-address&gt;&lt;titles&gt;&lt;title&gt;Treatment and prevention of pouchitis after ileal pouch-anal anastomosis for chronic ulcerative colitis&lt;/title&gt;&lt;secondary-title&gt;Cochrane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001176&lt;/pages&gt;&lt;volume&gt;11&lt;/volume&gt;&lt;edition&gt;2015/11/26&lt;/edition&gt;&lt;dates&gt;&lt;year&gt;2015&lt;/year&gt;&lt;/dates&gt;&lt;isbn&gt;1361-6137&lt;/isbn&gt;&lt;accession-num&gt;26593456&lt;/accession-num&gt;&lt;urls&gt;&lt;/urls&gt;&lt;electronic-resource-num&gt;10.1002/14651858.CD001176.pub3&lt;/electronic-resource-num&gt;&lt;remote-database-provider&gt;NLM&lt;/remote-database-provider&gt;&lt;language&gt;eng&lt;/language&gt;&lt;/record&gt;&lt;/Cite&gt;&lt;/EndNote&gt;</w:instrText>
      </w:r>
      <w:r w:rsidR="00E364E7" w:rsidRPr="00416EA5">
        <w:rPr>
          <w:rFonts w:ascii="Book Antiqua" w:eastAsia="Cambria" w:hAnsi="Book Antiqua" w:cs="Arial"/>
          <w:sz w:val="24"/>
          <w:szCs w:val="24"/>
          <w:shd w:val="clear" w:color="auto" w:fill="FFFFFF"/>
          <w:vertAlign w:val="superscript"/>
        </w:rPr>
        <w:fldChar w:fldCharType="separate"/>
      </w:r>
      <w:r w:rsidRPr="00416EA5">
        <w:rPr>
          <w:rFonts w:ascii="Book Antiqua" w:eastAsia="Cambria" w:hAnsi="Book Antiqua" w:cs="Arial"/>
          <w:noProof/>
          <w:sz w:val="24"/>
          <w:szCs w:val="24"/>
          <w:shd w:val="clear" w:color="auto" w:fill="FFFFFF"/>
          <w:vertAlign w:val="superscript"/>
        </w:rPr>
        <w:t>[138</w:t>
      </w:r>
      <w:r w:rsidR="00E364E7" w:rsidRPr="00416EA5">
        <w:rPr>
          <w:rFonts w:ascii="Book Antiqua" w:eastAsia="Cambria" w:hAnsi="Book Antiqua" w:cs="Arial"/>
          <w:noProof/>
          <w:sz w:val="24"/>
          <w:szCs w:val="24"/>
          <w:shd w:val="clear" w:color="auto" w:fill="FFFFFF"/>
          <w:vertAlign w:val="superscript"/>
        </w:rPr>
        <w:t>]</w:t>
      </w:r>
      <w:r w:rsidR="00E364E7" w:rsidRPr="00416EA5">
        <w:rPr>
          <w:rFonts w:ascii="Book Antiqua" w:eastAsia="Cambria" w:hAnsi="Book Antiqua" w:cs="Arial"/>
          <w:sz w:val="24"/>
          <w:szCs w:val="24"/>
          <w:shd w:val="clear" w:color="auto" w:fill="FFFFFF"/>
          <w:vertAlign w:val="superscript"/>
        </w:rPr>
        <w:fldChar w:fldCharType="end"/>
      </w:r>
      <w:r w:rsidR="00E364E7" w:rsidRPr="00416EA5">
        <w:rPr>
          <w:rFonts w:ascii="Book Antiqua" w:eastAsia="Cambria" w:hAnsi="Book Antiqua" w:cs="Arial"/>
          <w:sz w:val="24"/>
          <w:szCs w:val="24"/>
          <w:shd w:val="clear" w:color="auto" w:fill="FFFFFF"/>
        </w:rPr>
        <w:t>.</w:t>
      </w:r>
    </w:p>
    <w:p w14:paraId="69299D21" w14:textId="77777777" w:rsidR="00E364E7" w:rsidRPr="00416EA5" w:rsidRDefault="00E364E7" w:rsidP="00166A8F">
      <w:pPr>
        <w:adjustRightInd w:val="0"/>
        <w:snapToGrid w:val="0"/>
        <w:spacing w:after="0" w:line="360" w:lineRule="auto"/>
        <w:jc w:val="both"/>
        <w:rPr>
          <w:rFonts w:ascii="Book Antiqua" w:eastAsia="Cambria" w:hAnsi="Book Antiqua" w:cs="Arial"/>
          <w:sz w:val="24"/>
          <w:szCs w:val="24"/>
        </w:rPr>
      </w:pPr>
    </w:p>
    <w:p w14:paraId="7C7DF51E" w14:textId="21B233EA" w:rsidR="00E364E7" w:rsidRPr="00416EA5" w:rsidRDefault="00E364E7" w:rsidP="00166A8F">
      <w:pPr>
        <w:adjustRightInd w:val="0"/>
        <w:snapToGrid w:val="0"/>
        <w:spacing w:after="0" w:line="360" w:lineRule="auto"/>
        <w:jc w:val="both"/>
        <w:rPr>
          <w:rFonts w:ascii="Book Antiqua" w:eastAsia="Cambria" w:hAnsi="Book Antiqua" w:cs="Arial"/>
          <w:b/>
          <w:i/>
          <w:sz w:val="24"/>
          <w:szCs w:val="24"/>
        </w:rPr>
      </w:pPr>
      <w:r w:rsidRPr="00416EA5">
        <w:rPr>
          <w:rFonts w:ascii="Book Antiqua" w:eastAsia="Cambria" w:hAnsi="Book Antiqua" w:cs="Arial"/>
          <w:b/>
          <w:i/>
          <w:sz w:val="24"/>
          <w:szCs w:val="24"/>
        </w:rPr>
        <w:t>5-</w:t>
      </w:r>
      <w:r w:rsidR="00D4615A" w:rsidRPr="00416EA5">
        <w:rPr>
          <w:rFonts w:ascii="Book Antiqua" w:eastAsia="Cambria" w:hAnsi="Book Antiqua" w:cs="Arial"/>
          <w:b/>
          <w:i/>
          <w:sz w:val="24"/>
          <w:szCs w:val="24"/>
        </w:rPr>
        <w:t xml:space="preserve">aminosalicylic </w:t>
      </w:r>
      <w:r w:rsidR="00DB3567" w:rsidRPr="00416EA5">
        <w:rPr>
          <w:rFonts w:ascii="Book Antiqua" w:eastAsia="Cambria" w:hAnsi="Book Antiqua" w:cs="Arial"/>
          <w:b/>
          <w:i/>
          <w:sz w:val="24"/>
          <w:szCs w:val="24"/>
        </w:rPr>
        <w:t xml:space="preserve">acids </w:t>
      </w:r>
    </w:p>
    <w:p w14:paraId="073182F4" w14:textId="40F0CA95" w:rsidR="00E364E7" w:rsidRPr="00416EA5" w:rsidRDefault="00D4615A" w:rsidP="00166A8F">
      <w:pPr>
        <w:adjustRightInd w:val="0"/>
        <w:snapToGrid w:val="0"/>
        <w:spacing w:after="0" w:line="360" w:lineRule="auto"/>
        <w:jc w:val="both"/>
        <w:rPr>
          <w:rFonts w:ascii="Book Antiqua" w:eastAsia="Cambria" w:hAnsi="Book Antiqua" w:cs="Arial"/>
          <w:sz w:val="24"/>
          <w:szCs w:val="24"/>
        </w:rPr>
      </w:pPr>
      <w:r w:rsidRPr="00416EA5">
        <w:rPr>
          <w:rFonts w:ascii="Book Antiqua" w:eastAsia="Cambria" w:hAnsi="Book Antiqua" w:cs="Arial"/>
          <w:sz w:val="24"/>
          <w:szCs w:val="24"/>
        </w:rPr>
        <w:t>5-aminosalicylic acids (5-ASA)</w:t>
      </w:r>
      <w:r w:rsidR="00E364E7" w:rsidRPr="00416EA5">
        <w:rPr>
          <w:rFonts w:ascii="Book Antiqua" w:eastAsia="Cambria" w:hAnsi="Book Antiqua" w:cs="Arial"/>
          <w:sz w:val="24"/>
          <w:szCs w:val="24"/>
        </w:rPr>
        <w:t xml:space="preserve"> use has been associated with an increased risk of renal disease</w:t>
      </w:r>
      <w:r w:rsidR="00E364E7" w:rsidRPr="00416EA5">
        <w:rPr>
          <w:rFonts w:ascii="Book Antiqua" w:hAnsi="Book Antiqua"/>
          <w:sz w:val="24"/>
          <w:szCs w:val="24"/>
        </w:rPr>
        <w:t xml:space="preserve"> </w:t>
      </w:r>
      <w:r w:rsidR="00E364E7" w:rsidRPr="00416EA5">
        <w:rPr>
          <w:rFonts w:ascii="Book Antiqua" w:eastAsia="Cambria" w:hAnsi="Book Antiqua" w:cs="Arial"/>
          <w:sz w:val="24"/>
          <w:szCs w:val="24"/>
        </w:rPr>
        <w:t xml:space="preserve">and folate </w:t>
      </w:r>
      <w:proofErr w:type="gramStart"/>
      <w:r w:rsidR="00E364E7" w:rsidRPr="00416EA5">
        <w:rPr>
          <w:rFonts w:ascii="Book Antiqua" w:eastAsia="Cambria" w:hAnsi="Book Antiqua" w:cs="Arial"/>
          <w:sz w:val="24"/>
          <w:szCs w:val="24"/>
        </w:rPr>
        <w:t>deficiency</w:t>
      </w:r>
      <w:proofErr w:type="gramEnd"/>
      <w:r w:rsidR="00E364E7" w:rsidRPr="00416EA5">
        <w:rPr>
          <w:rFonts w:ascii="Book Antiqua" w:eastAsia="Cambria" w:hAnsi="Book Antiqua" w:cs="Arial"/>
          <w:sz w:val="24"/>
          <w:szCs w:val="24"/>
          <w:vertAlign w:val="superscript"/>
        </w:rPr>
        <w:fldChar w:fldCharType="begin">
          <w:fldData xml:space="preserve">PEVuZE5vdGU+PENpdGU+PEF1dGhvcj5Id2FuZzwvQXV0aG9yPjxZZWFyPjIwMTI8L1llYXI+PFJl
Y051bT4xMTc8L1JlY051bT48RGlzcGxheVRleHQ+PHN0eWxlIGZhY2U9InN1cGVyc2NyaXB0Ij5b
MjEsIDEzMl08L3N0eWxlPjwvRGlzcGxheVRleHQ+PHJlY29yZD48cmVjLW51bWJlcj4xMTc8L3Jl
Yy1udW1iZXI+PGZvcmVpZ24ta2V5cz48a2V5IGFwcD0iRU4iIGRiLWlkPSJwZGV0dGVmZmlmcGVk
c2VzZjA3dnI5c21ydGRlMjVmZXZlejUiIHRpbWVzdGFtcD0iMTQ2NDczMTM5NiI+MTE3PC9rZXk+
PC9mb3JlaWduLWtleXM+PHJlZi10eXBlIG5hbWU9IkpvdXJuYWwgQXJ0aWNsZSI+MTc8L3JlZi10
eXBlPjxjb250cmlidXRvcnM+PGF1dGhvcnM+PGF1dGhvcj5Id2FuZywgQy48L2F1dGhvcj48YXV0
aG9yPlJvc3MsIFYuPC9hdXRob3I+PGF1dGhvcj5NYWhhZGV2YW4sIFUuPC9hdXRob3I+PC9hdXRo
b3JzPjwvY29udHJpYnV0b3JzPjxhdXRoLWFkZHJlc3M+RGl2aXNpb24gb2YgR2FzdHJvZW50ZXJv
bG9neSwgVW5pdmVyc2l0eSBvZiBDYWxpZm9ybmlhLCBTYW4gRnJhbmNpc2NvLCBDYWxpZm9ybmlh
LCBVU0EuPC9hdXRoLWFkZHJlc3M+PHRpdGxlcz48dGl0bGU+TWljcm9udXRyaWVudCBkZWZpY2ll
bmNpZXMgaW4gaW5mbGFtbWF0b3J5IGJvd2VsIGRpc2Vhc2U6IGZyb20gQSB0byB6aW5jPC90aXRs
ZT48c2Vjb25kYXJ5LXRpdGxlPkluZmxhbW0gQm93ZWwgRGlzPC9zZWNvbmRhcnktdGl0bGU+PGFs
dC10aXRsZT5JbmZsYW1tYXRvcnkgYm93ZWwgZGlzZWFzZXM8L2FsdC10aXRsZT48L3RpdGxlcz48
cGVyaW9kaWNhbD48ZnVsbC10aXRsZT5JbmZsYW1tIEJvd2VsIERpczwvZnVsbC10aXRsZT48YWJi
ci0xPkluZmxhbW1hdG9yeSBib3dlbCBkaXNlYXNlczwvYWJici0xPjwvcGVyaW9kaWNhbD48YWx0
LXBlcmlvZGljYWw+PGZ1bGwtdGl0bGU+SW5mbGFtbSBCb3dlbCBEaXM8L2Z1bGwtdGl0bGU+PGFi
YnItMT5JbmZsYW1tYXRvcnkgYm93ZWwgZGlzZWFzZXM8L2FiYnItMT48L2FsdC1wZXJpb2RpY2Fs
PjxwYWdlcz4xOTYxLTgxPC9wYWdlcz48dm9sdW1lPjE4PC92b2x1bWU+PG51bWJlcj4xMDwvbnVt
YmVyPjxlZGl0aW9uPjIwMTIvMDQvMTE8L2VkaXRpb24+PGtleXdvcmRzPjxrZXl3b3JkPipEaWV0
YXJ5IFN1cHBsZW1lbnRzPC9rZXl3b3JkPjxrZXl3b3JkPkh1bWFuczwva2V5d29yZD48a2V5d29y
ZD5JbmZsYW1tYXRvcnkgQm93ZWwgRGlzZWFzZXMvKmV0aW9sb2d5PC9rZXl3b3JkPjxrZXl3b3Jk
Pk1pY3JvbnV0cmllbnRzLypkZWZpY2llbmN5PC9rZXl3b3JkPjwva2V5d29yZHM+PGRhdGVzPjx5
ZWFyPjIwMTI8L3llYXI+PHB1Yi1kYXRlcz48ZGF0ZT5PY3Q8L2RhdGU+PC9wdWItZGF0ZXM+PC9k
YXRlcz48aXNibj4xMDc4LTA5OTg8L2lzYm4+PGFjY2Vzc2lvbi1udW0+MjI0ODg4MzA8L2FjY2Vz
c2lvbi1udW0+PHVybHM+PC91cmxzPjxlbGVjdHJvbmljLXJlc291cmNlLW51bT4xMC4xMDAyL2li
ZC4yMjkwNjwvZWxlY3Ryb25pYy1yZXNvdXJjZS1udW0+PHJlbW90ZS1kYXRhYmFzZS1wcm92aWRl
cj5OTE08L3JlbW90ZS1kYXRhYmFzZS1wcm92aWRlcj48bGFuZ3VhZ2U+ZW5nPC9sYW5ndWFnZT48
L3JlY29yZD48L0NpdGU+PENpdGU+PEF1dGhvcj5WYW4gU3RhYTwvQXV0aG9yPjxZZWFyPjIwMDQ8
L1llYXI+PFJlY051bT4yMzA8L1JlY051bT48cmVjb3JkPjxyZWMtbnVtYmVyPjIzMDwvcmVjLW51
bWJlcj48Zm9yZWlnbi1rZXlzPjxrZXkgYXBwPSJFTiIgZGItaWQ9InBkZXR0ZWZmaWZwZWRzZXNm
MDd2cjlzbXJ0ZGUyNWZldmV6NSIgdGltZXN0YW1wPSIxNDY0NzMxNDg2Ij4yMzA8L2tleT48L2Zv
cmVpZ24ta2V5cz48cmVmLXR5cGUgbmFtZT0iSm91cm5hbCBBcnRpY2xlIj4xNzwvcmVmLXR5cGU+
PGNvbnRyaWJ1dG9ycz48YXV0aG9ycz48YXV0aG9yPlZhbiBTdGFhLCBULiBQLjwvYXV0aG9yPjxh
dXRob3I+VHJhdmlzLCBTLjwvYXV0aG9yPjxhdXRob3I+TGV1ZmtlbnMsIEguIEcuPC9hdXRob3I+
PGF1dGhvcj5Mb2dhbiwgUi4gRi48L2F1dGhvcj48L2F1dGhvcnM+PC9jb250cmlidXRvcnM+PGF1
dGgtYWRkcmVzcz5EZXBhcnRtZW50IG9mIFBoYXJtYWNvZXBpZGVtaW9sb2d5IGFuZCBQaGFybWFj
b3RoZXJhcHksIFVuaXZlcnNpdHkgb2YgVXRyZWNodCwgVXRyZWNodCwgR2VybWFueS48L2F1dGgt
YWRkcmVzcz48dGl0bGVzPjx0aXRsZT41LWFtaW5vc2FsaWN5bGljIGFjaWRzIGFuZCB0aGUgcmlz
ayBvZiByZW5hbCBkaXNlYXNlOiBhIGxhcmdlIEJyaXRpc2ggZXBpZGVtaW9sb2dpYyBzdHVkeTwv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PC9hYmJyLTE+PC9hbHQtcGVyaW9kaWNhbD48cGFnZXM+MTczMy05PC9wYWdlcz48dm9sdW1lPjEy
Njwvdm9sdW1lPjxudW1iZXI+NzwvbnVtYmVyPjxlZGl0aW9uPjIwMDQvMDYvMTA8L2VkaXRpb24+
PGtleXdvcmRzPjxrZXl3b3JkPkFkb2xlc2NlbnQ8L2tleXdvcmQ+PGtleXdvcmQ+QWR1bHQ8L2tl
eXdvcmQ+PGtleXdvcmQ+QWdlZDwva2V5d29yZD48a2V5d29yZD5BZ2VkLCA4MCBhbmQgb3Zlcjwv
a2V5d29yZD48a2V5d29yZD5BbnRpLUluZmxhbW1hdG9yeSBBZ2VudHMsIE5vbi1TdGVyb2lkYWwv
KmFkdmVyc2UgZWZmZWN0czwva2V5d29yZD48a2V5d29yZD5DYXNlLUNvbnRyb2wgU3R1ZGllczwv
a2V5d29yZD48a2V5d29yZD5Db2hvcnQgU3R1ZGllczwva2V5d29yZD48a2V5d29yZD5GZW1hbGU8
L2tleXdvcmQ+PGtleXdvcmQ+R3JlYXQgQnJpdGFpbi9lcGlkZW1pb2xvZ3k8L2tleXdvcmQ+PGtl
eXdvcmQ+SHVtYW5zPC9rZXl3b3JkPjxrZXl3b3JkPkluY2lkZW5jZTwva2V5d29yZD48a2V5d29y
ZD5JbmZsYW1tYXRvcnkgQm93ZWwgRGlzZWFzZXMvKmRydWcgdGhlcmFweS8qZXBpZGVtaW9sb2d5
PC9rZXl3b3JkPjxrZXl3b3JkPk1hbGU8L2tleXdvcmQ+PGtleXdvcmQ+TWVzYWxhbWluZS8qYWR2
ZXJzZSBlZmZlY3RzPC9rZXl3b3JkPjxrZXl3b3JkPk1pZGRsZSBBZ2VkPC9rZXl3b3JkPjxrZXl3
b3JkPk5lcGhyaXRpcywgSW50ZXJzdGl0aWFsL2NoZW1pY2FsbHkgaW5kdWNlZC8qZXBpZGVtaW9s
b2d5PC9rZXl3b3JkPjxrZXl3b3JkPlJpc2sgRmFjdG9yczwva2V5d29yZD48L2tleXdvcmRzPjxk
YXRlcz48eWVhcj4yMDA0PC95ZWFyPjxwdWItZGF0ZXM+PGRhdGU+SnVuPC9kYXRlPjwvcHViLWRh
dGVzPjwvZGF0ZXM+PGlzYm4+MDAxNi01MDg1IChQcmludCkmI3hEOzAwMTYtNTA4NTwvaXNibj48
YWNjZXNzaW9uLW51bT4xNTE4ODE2ODwvYWNjZXNzaW9uLW51bT48dXJscz48L3VybHM+PHJlbW90
ZS1kYXRhYmFzZS1wcm92aWRlcj5OTE08L3JlbW90ZS1kYXRhYmFzZS1wcm92aWRlcj48bGFuZ3Vh
Z2U+ZW5nPC9sYW5ndWFnZT48L3JlY29yZD48L0NpdGU+PC9FbmROb3RlPn==
</w:fldData>
        </w:fldChar>
      </w:r>
      <w:r w:rsidR="00E364E7" w:rsidRPr="00416EA5">
        <w:rPr>
          <w:rFonts w:ascii="Book Antiqua" w:eastAsia="Cambria" w:hAnsi="Book Antiqua" w:cs="Arial"/>
          <w:sz w:val="24"/>
          <w:szCs w:val="24"/>
          <w:vertAlign w:val="superscript"/>
        </w:rPr>
        <w:instrText xml:space="preserve"> ADDIN EN.CITE </w:instrText>
      </w:r>
      <w:r w:rsidR="00E364E7" w:rsidRPr="00416EA5">
        <w:rPr>
          <w:rFonts w:ascii="Book Antiqua" w:eastAsia="Cambria" w:hAnsi="Book Antiqua" w:cs="Arial"/>
          <w:sz w:val="24"/>
          <w:szCs w:val="24"/>
          <w:vertAlign w:val="superscript"/>
        </w:rPr>
        <w:fldChar w:fldCharType="begin">
          <w:fldData xml:space="preserve">PEVuZE5vdGU+PENpdGU+PEF1dGhvcj5Id2FuZzwvQXV0aG9yPjxZZWFyPjIwMTI8L1llYXI+PFJl
Y051bT4xMTc8L1JlY051bT48RGlzcGxheVRleHQ+PHN0eWxlIGZhY2U9InN1cGVyc2NyaXB0Ij5b
MjEsIDEzMl08L3N0eWxlPjwvRGlzcGxheVRleHQ+PHJlY29yZD48cmVjLW51bWJlcj4xMTc8L3Jl
Yy1udW1iZXI+PGZvcmVpZ24ta2V5cz48a2V5IGFwcD0iRU4iIGRiLWlkPSJwZGV0dGVmZmlmcGVk
c2VzZjA3dnI5c21ydGRlMjVmZXZlejUiIHRpbWVzdGFtcD0iMTQ2NDczMTM5NiI+MTE3PC9rZXk+
PC9mb3JlaWduLWtleXM+PHJlZi10eXBlIG5hbWU9IkpvdXJuYWwgQXJ0aWNsZSI+MTc8L3JlZi10
eXBlPjxjb250cmlidXRvcnM+PGF1dGhvcnM+PGF1dGhvcj5Id2FuZywgQy48L2F1dGhvcj48YXV0
aG9yPlJvc3MsIFYuPC9hdXRob3I+PGF1dGhvcj5NYWhhZGV2YW4sIFUuPC9hdXRob3I+PC9hdXRo
b3JzPjwvY29udHJpYnV0b3JzPjxhdXRoLWFkZHJlc3M+RGl2aXNpb24gb2YgR2FzdHJvZW50ZXJv
bG9neSwgVW5pdmVyc2l0eSBvZiBDYWxpZm9ybmlhLCBTYW4gRnJhbmNpc2NvLCBDYWxpZm9ybmlh
LCBVU0EuPC9hdXRoLWFkZHJlc3M+PHRpdGxlcz48dGl0bGU+TWljcm9udXRyaWVudCBkZWZpY2ll
bmNpZXMgaW4gaW5mbGFtbWF0b3J5IGJvd2VsIGRpc2Vhc2U6IGZyb20gQSB0byB6aW5jPC90aXRs
ZT48c2Vjb25kYXJ5LXRpdGxlPkluZmxhbW0gQm93ZWwgRGlzPC9zZWNvbmRhcnktdGl0bGU+PGFs
dC10aXRsZT5JbmZsYW1tYXRvcnkgYm93ZWwgZGlzZWFzZXM8L2FsdC10aXRsZT48L3RpdGxlcz48
cGVyaW9kaWNhbD48ZnVsbC10aXRsZT5JbmZsYW1tIEJvd2VsIERpczwvZnVsbC10aXRsZT48YWJi
ci0xPkluZmxhbW1hdG9yeSBib3dlbCBkaXNlYXNlczwvYWJici0xPjwvcGVyaW9kaWNhbD48YWx0
LXBlcmlvZGljYWw+PGZ1bGwtdGl0bGU+SW5mbGFtbSBCb3dlbCBEaXM8L2Z1bGwtdGl0bGU+PGFi
YnItMT5JbmZsYW1tYXRvcnkgYm93ZWwgZGlzZWFzZXM8L2FiYnItMT48L2FsdC1wZXJpb2RpY2Fs
PjxwYWdlcz4xOTYxLTgxPC9wYWdlcz48dm9sdW1lPjE4PC92b2x1bWU+PG51bWJlcj4xMDwvbnVt
YmVyPjxlZGl0aW9uPjIwMTIvMDQvMTE8L2VkaXRpb24+PGtleXdvcmRzPjxrZXl3b3JkPipEaWV0
YXJ5IFN1cHBsZW1lbnRzPC9rZXl3b3JkPjxrZXl3b3JkPkh1bWFuczwva2V5d29yZD48a2V5d29y
ZD5JbmZsYW1tYXRvcnkgQm93ZWwgRGlzZWFzZXMvKmV0aW9sb2d5PC9rZXl3b3JkPjxrZXl3b3Jk
Pk1pY3JvbnV0cmllbnRzLypkZWZpY2llbmN5PC9rZXl3b3JkPjwva2V5d29yZHM+PGRhdGVzPjx5
ZWFyPjIwMTI8L3llYXI+PHB1Yi1kYXRlcz48ZGF0ZT5PY3Q8L2RhdGU+PC9wdWItZGF0ZXM+PC9k
YXRlcz48aXNibj4xMDc4LTA5OTg8L2lzYm4+PGFjY2Vzc2lvbi1udW0+MjI0ODg4MzA8L2FjY2Vz
c2lvbi1udW0+PHVybHM+PC91cmxzPjxlbGVjdHJvbmljLXJlc291cmNlLW51bT4xMC4xMDAyL2li
ZC4yMjkwNjwvZWxlY3Ryb25pYy1yZXNvdXJjZS1udW0+PHJlbW90ZS1kYXRhYmFzZS1wcm92aWRl
cj5OTE08L3JlbW90ZS1kYXRhYmFzZS1wcm92aWRlcj48bGFuZ3VhZ2U+ZW5nPC9sYW5ndWFnZT48
L3JlY29yZD48L0NpdGU+PENpdGU+PEF1dGhvcj5WYW4gU3RhYTwvQXV0aG9yPjxZZWFyPjIwMDQ8
L1llYXI+PFJlY051bT4yMzA8L1JlY051bT48cmVjb3JkPjxyZWMtbnVtYmVyPjIzMDwvcmVjLW51
bWJlcj48Zm9yZWlnbi1rZXlzPjxrZXkgYXBwPSJFTiIgZGItaWQ9InBkZXR0ZWZmaWZwZWRzZXNm
MDd2cjlzbXJ0ZGUyNWZldmV6NSIgdGltZXN0YW1wPSIxNDY0NzMxNDg2Ij4yMzA8L2tleT48L2Zv
cmVpZ24ta2V5cz48cmVmLXR5cGUgbmFtZT0iSm91cm5hbCBBcnRpY2xlIj4xNzwvcmVmLXR5cGU+
PGNvbnRyaWJ1dG9ycz48YXV0aG9ycz48YXV0aG9yPlZhbiBTdGFhLCBULiBQLjwvYXV0aG9yPjxh
dXRob3I+VHJhdmlzLCBTLjwvYXV0aG9yPjxhdXRob3I+TGV1ZmtlbnMsIEguIEcuPC9hdXRob3I+
PGF1dGhvcj5Mb2dhbiwgUi4gRi48L2F1dGhvcj48L2F1dGhvcnM+PC9jb250cmlidXRvcnM+PGF1
dGgtYWRkcmVzcz5EZXBhcnRtZW50IG9mIFBoYXJtYWNvZXBpZGVtaW9sb2d5IGFuZCBQaGFybWFj
b3RoZXJhcHksIFVuaXZlcnNpdHkgb2YgVXRyZWNodCwgVXRyZWNodCwgR2VybWFueS48L2F1dGgt
YWRkcmVzcz48dGl0bGVzPjx0aXRsZT41LWFtaW5vc2FsaWN5bGljIGFjaWRzIGFuZCB0aGUgcmlz
ayBvZiByZW5hbCBkaXNlYXNlOiBhIGxhcmdlIEJyaXRpc2ggZXBpZGVtaW9sb2dpYyBzdHVkeTwv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PC9hYmJyLTE+PC9hbHQtcGVyaW9kaWNhbD48cGFnZXM+MTczMy05PC9wYWdlcz48dm9sdW1lPjEy
Njwvdm9sdW1lPjxudW1iZXI+NzwvbnVtYmVyPjxlZGl0aW9uPjIwMDQvMDYvMTA8L2VkaXRpb24+
PGtleXdvcmRzPjxrZXl3b3JkPkFkb2xlc2NlbnQ8L2tleXdvcmQ+PGtleXdvcmQ+QWR1bHQ8L2tl
eXdvcmQ+PGtleXdvcmQ+QWdlZDwva2V5d29yZD48a2V5d29yZD5BZ2VkLCA4MCBhbmQgb3Zlcjwv
a2V5d29yZD48a2V5d29yZD5BbnRpLUluZmxhbW1hdG9yeSBBZ2VudHMsIE5vbi1TdGVyb2lkYWwv
KmFkdmVyc2UgZWZmZWN0czwva2V5d29yZD48a2V5d29yZD5DYXNlLUNvbnRyb2wgU3R1ZGllczwv
a2V5d29yZD48a2V5d29yZD5Db2hvcnQgU3R1ZGllczwva2V5d29yZD48a2V5d29yZD5GZW1hbGU8
L2tleXdvcmQ+PGtleXdvcmQ+R3JlYXQgQnJpdGFpbi9lcGlkZW1pb2xvZ3k8L2tleXdvcmQ+PGtl
eXdvcmQ+SHVtYW5zPC9rZXl3b3JkPjxrZXl3b3JkPkluY2lkZW5jZTwva2V5d29yZD48a2V5d29y
ZD5JbmZsYW1tYXRvcnkgQm93ZWwgRGlzZWFzZXMvKmRydWcgdGhlcmFweS8qZXBpZGVtaW9sb2d5
PC9rZXl3b3JkPjxrZXl3b3JkPk1hbGU8L2tleXdvcmQ+PGtleXdvcmQ+TWVzYWxhbWluZS8qYWR2
ZXJzZSBlZmZlY3RzPC9rZXl3b3JkPjxrZXl3b3JkPk1pZGRsZSBBZ2VkPC9rZXl3b3JkPjxrZXl3
b3JkPk5lcGhyaXRpcywgSW50ZXJzdGl0aWFsL2NoZW1pY2FsbHkgaW5kdWNlZC8qZXBpZGVtaW9s
b2d5PC9rZXl3b3JkPjxrZXl3b3JkPlJpc2sgRmFjdG9yczwva2V5d29yZD48L2tleXdvcmRzPjxk
YXRlcz48eWVhcj4yMDA0PC95ZWFyPjxwdWItZGF0ZXM+PGRhdGU+SnVuPC9kYXRlPjwvcHViLWRh
dGVzPjwvZGF0ZXM+PGlzYm4+MDAxNi01MDg1IChQcmludCkmI3hEOzAwMTYtNTA4NTwvaXNibj48
YWNjZXNzaW9uLW51bT4xNTE4ODE2ODwvYWNjZXNzaW9uLW51bT48dXJscz48L3VybHM+PHJlbW90
ZS1kYXRhYmFzZS1wcm92aWRlcj5OTE08L3JlbW90ZS1kYXRhYmFzZS1wcm92aWRlcj48bGFuZ3Vh
Z2U+ZW5nPC9sYW5ndWFnZT48L3JlY29yZD48L0NpdGU+PC9FbmROb3RlPn==
</w:fldData>
        </w:fldChar>
      </w:r>
      <w:r w:rsidR="00E364E7" w:rsidRPr="00416EA5">
        <w:rPr>
          <w:rFonts w:ascii="Book Antiqua" w:eastAsia="Cambria" w:hAnsi="Book Antiqua" w:cs="Arial"/>
          <w:sz w:val="24"/>
          <w:szCs w:val="24"/>
          <w:vertAlign w:val="superscript"/>
        </w:rPr>
        <w:instrText xml:space="preserve"> ADDIN EN.CITE.DATA </w:instrText>
      </w:r>
      <w:r w:rsidR="00E364E7" w:rsidRPr="00416EA5">
        <w:rPr>
          <w:rFonts w:ascii="Book Antiqua" w:eastAsia="Cambria" w:hAnsi="Book Antiqua" w:cs="Arial"/>
          <w:sz w:val="24"/>
          <w:szCs w:val="24"/>
          <w:vertAlign w:val="superscript"/>
        </w:rPr>
      </w:r>
      <w:r w:rsidR="00E364E7" w:rsidRPr="00416EA5">
        <w:rPr>
          <w:rFonts w:ascii="Book Antiqua" w:eastAsia="Cambria" w:hAnsi="Book Antiqua" w:cs="Arial"/>
          <w:sz w:val="24"/>
          <w:szCs w:val="24"/>
          <w:vertAlign w:val="superscript"/>
        </w:rPr>
        <w:fldChar w:fldCharType="end"/>
      </w:r>
      <w:r w:rsidR="00E364E7" w:rsidRPr="00416EA5">
        <w:rPr>
          <w:rFonts w:ascii="Book Antiqua" w:eastAsia="Cambria" w:hAnsi="Book Antiqua" w:cs="Arial"/>
          <w:sz w:val="24"/>
          <w:szCs w:val="24"/>
          <w:vertAlign w:val="superscript"/>
        </w:rPr>
      </w:r>
      <w:r w:rsidR="00E364E7" w:rsidRPr="00416EA5">
        <w:rPr>
          <w:rFonts w:ascii="Book Antiqua" w:eastAsia="Cambria" w:hAnsi="Book Antiqua" w:cs="Arial"/>
          <w:sz w:val="24"/>
          <w:szCs w:val="24"/>
          <w:vertAlign w:val="superscript"/>
        </w:rPr>
        <w:fldChar w:fldCharType="separate"/>
      </w:r>
      <w:r w:rsidRPr="00416EA5">
        <w:rPr>
          <w:rFonts w:ascii="Book Antiqua" w:eastAsia="Cambria" w:hAnsi="Book Antiqua" w:cs="Arial"/>
          <w:noProof/>
          <w:sz w:val="24"/>
          <w:szCs w:val="24"/>
          <w:vertAlign w:val="superscript"/>
        </w:rPr>
        <w:t>[21,</w:t>
      </w:r>
      <w:r w:rsidR="00DB3567" w:rsidRPr="00416EA5">
        <w:rPr>
          <w:rFonts w:ascii="Book Antiqua" w:eastAsia="Cambria" w:hAnsi="Book Antiqua" w:cs="Arial"/>
          <w:noProof/>
          <w:sz w:val="24"/>
          <w:szCs w:val="24"/>
          <w:vertAlign w:val="superscript"/>
        </w:rPr>
        <w:t>139</w:t>
      </w:r>
      <w:r w:rsidR="00E364E7" w:rsidRPr="00416EA5">
        <w:rPr>
          <w:rFonts w:ascii="Book Antiqua" w:eastAsia="Cambria" w:hAnsi="Book Antiqua" w:cs="Arial"/>
          <w:noProof/>
          <w:sz w:val="24"/>
          <w:szCs w:val="24"/>
          <w:vertAlign w:val="superscript"/>
        </w:rPr>
        <w:t>]</w:t>
      </w:r>
      <w:r w:rsidR="00E364E7" w:rsidRPr="00416EA5">
        <w:rPr>
          <w:rFonts w:ascii="Book Antiqua" w:eastAsia="Cambria" w:hAnsi="Book Antiqua" w:cs="Arial"/>
          <w:sz w:val="24"/>
          <w:szCs w:val="24"/>
          <w:vertAlign w:val="superscript"/>
        </w:rPr>
        <w:fldChar w:fldCharType="end"/>
      </w:r>
      <w:r w:rsidR="00E364E7" w:rsidRPr="00416EA5">
        <w:rPr>
          <w:rFonts w:ascii="Book Antiqua" w:eastAsia="Cambria" w:hAnsi="Book Antiqua" w:cs="Arial"/>
          <w:sz w:val="24"/>
          <w:szCs w:val="24"/>
        </w:rPr>
        <w:t>. Folate supplementation 1mg/day and</w:t>
      </w:r>
      <w:r w:rsidR="00E364E7" w:rsidRPr="00416EA5">
        <w:rPr>
          <w:rFonts w:ascii="Book Antiqua" w:eastAsia="Cambria" w:hAnsi="Book Antiqua" w:cs="Arial"/>
          <w:sz w:val="24"/>
          <w:szCs w:val="24"/>
          <w:vertAlign w:val="superscript"/>
        </w:rPr>
        <w:t xml:space="preserve"> </w:t>
      </w:r>
      <w:r w:rsidR="00E364E7" w:rsidRPr="00416EA5">
        <w:rPr>
          <w:rFonts w:ascii="Book Antiqua" w:eastAsia="Cambria" w:hAnsi="Book Antiqua" w:cs="Arial"/>
          <w:sz w:val="24"/>
          <w:szCs w:val="24"/>
        </w:rPr>
        <w:t xml:space="preserve">annual renal function monitoring is recommended for patients taking 5-Aminosalicylate </w:t>
      </w:r>
      <w:proofErr w:type="gramStart"/>
      <w:r w:rsidR="00E364E7" w:rsidRPr="00416EA5">
        <w:rPr>
          <w:rFonts w:ascii="Book Antiqua" w:eastAsia="Cambria" w:hAnsi="Book Antiqua" w:cs="Arial"/>
          <w:sz w:val="24"/>
          <w:szCs w:val="24"/>
        </w:rPr>
        <w:t>medication</w:t>
      </w:r>
      <w:proofErr w:type="gramEnd"/>
      <w:r w:rsidR="00E364E7" w:rsidRPr="00416EA5">
        <w:rPr>
          <w:rFonts w:ascii="Book Antiqua" w:eastAsia="Cambria" w:hAnsi="Book Antiqua" w:cs="Arial"/>
          <w:sz w:val="24"/>
          <w:szCs w:val="24"/>
          <w:vertAlign w:val="superscript"/>
        </w:rPr>
        <w:fldChar w:fldCharType="begin">
          <w:fldData xml:space="preserve">PEVuZE5vdGU+PENpdGU+PEF1dGhvcj5Id2FuZzwvQXV0aG9yPjxZZWFyPjIwMTI8L1llYXI+PFJl
Y051bT4xMTc8L1JlY051bT48RGlzcGxheVRleHQ+PHN0eWxlIGZhY2U9InN1cGVyc2NyaXB0Ij5b
MjEsIDEzM108L3N0eWxlPjwvRGlzcGxheVRleHQ+PHJlY29yZD48cmVjLW51bWJlcj4xMTc8L3Jl
Yy1udW1iZXI+PGZvcmVpZ24ta2V5cz48a2V5IGFwcD0iRU4iIGRiLWlkPSJwZGV0dGVmZmlmcGVk
c2VzZjA3dnI5c21ydGRlMjVmZXZlejUiIHRpbWVzdGFtcD0iMTQ2NDczMTM5NiI+MTE3PC9rZXk+
PC9mb3JlaWduLWtleXM+PHJlZi10eXBlIG5hbWU9IkpvdXJuYWwgQXJ0aWNsZSI+MTc8L3JlZi10
eXBlPjxjb250cmlidXRvcnM+PGF1dGhvcnM+PGF1dGhvcj5Id2FuZywgQy48L2F1dGhvcj48YXV0
aG9yPlJvc3MsIFYuPC9hdXRob3I+PGF1dGhvcj5NYWhhZGV2YW4sIFUuPC9hdXRob3I+PC9hdXRo
b3JzPjwvY29udHJpYnV0b3JzPjxhdXRoLWFkZHJlc3M+RGl2aXNpb24gb2YgR2FzdHJvZW50ZXJv
bG9neSwgVW5pdmVyc2l0eSBvZiBDYWxpZm9ybmlhLCBTYW4gRnJhbmNpc2NvLCBDYWxpZm9ybmlh
LCBVU0EuPC9hdXRoLWFkZHJlc3M+PHRpdGxlcz48dGl0bGU+TWljcm9udXRyaWVudCBkZWZpY2ll
bmNpZXMgaW4gaW5mbGFtbWF0b3J5IGJvd2VsIGRpc2Vhc2U6IGZyb20gQSB0byB6aW5jPC90aXRs
ZT48c2Vjb25kYXJ5LXRpdGxlPkluZmxhbW0gQm93ZWwgRGlzPC9zZWNvbmRhcnktdGl0bGU+PGFs
dC10aXRsZT5JbmZsYW1tYXRvcnkgYm93ZWwgZGlzZWFzZXM8L2FsdC10aXRsZT48L3RpdGxlcz48
cGVyaW9kaWNhbD48ZnVsbC10aXRsZT5JbmZsYW1tIEJvd2VsIERpczwvZnVsbC10aXRsZT48YWJi
ci0xPkluZmxhbW1hdG9yeSBib3dlbCBkaXNlYXNlczwvYWJici0xPjwvcGVyaW9kaWNhbD48YWx0
LXBlcmlvZGljYWw+PGZ1bGwtdGl0bGU+SW5mbGFtbSBCb3dlbCBEaXM8L2Z1bGwtdGl0bGU+PGFi
YnItMT5JbmZsYW1tYXRvcnkgYm93ZWwgZGlzZWFzZXM8L2FiYnItMT48L2FsdC1wZXJpb2RpY2Fs
PjxwYWdlcz4xOTYxLTgxPC9wYWdlcz48dm9sdW1lPjE4PC92b2x1bWU+PG51bWJlcj4xMDwvbnVt
YmVyPjxlZGl0aW9uPjIwMTIvMDQvMTE8L2VkaXRpb24+PGtleXdvcmRzPjxrZXl3b3JkPipEaWV0
YXJ5IFN1cHBsZW1lbnRzPC9rZXl3b3JkPjxrZXl3b3JkPkh1bWFuczwva2V5d29yZD48a2V5d29y
ZD5JbmZsYW1tYXRvcnkgQm93ZWwgRGlzZWFzZXMvKmV0aW9sb2d5PC9rZXl3b3JkPjxrZXl3b3Jk
Pk1pY3JvbnV0cmllbnRzLypkZWZpY2llbmN5PC9rZXl3b3JkPjwva2V5d29yZHM+PGRhdGVzPjx5
ZWFyPjIwMTI8L3llYXI+PHB1Yi1kYXRlcz48ZGF0ZT5PY3Q8L2RhdGU+PC9wdWItZGF0ZXM+PC9k
YXRlcz48aXNibj4xMDc4LTA5OTg8L2lzYm4+PGFjY2Vzc2lvbi1udW0+MjI0ODg4MzA8L2FjY2Vz
c2lvbi1udW0+PHVybHM+PC91cmxzPjxlbGVjdHJvbmljLXJlc291cmNlLW51bT4xMC4xMDAyL2li
ZC4yMjkwNjwvZWxlY3Ryb25pYy1yZXNvdXJjZS1udW0+PHJlbW90ZS1kYXRhYmFzZS1wcm92aWRl
cj5OTE08L3JlbW90ZS1kYXRhYmFzZS1wcm92aWRlcj48bGFuZ3VhZ2U+ZW5nPC9sYW5ndWFnZT48
L3JlY29yZD48L0NpdGU+PENpdGU+PEF1dGhvcj5MaWNodGVuc3RlaW48L0F1dGhvcj48WWVhcj4y
MDA2PC9ZZWFyPjxSZWNOdW0+MjMxPC9SZWNOdW0+PHJlY29yZD48cmVjLW51bWJlcj4yMzE8L3Jl
Yy1udW1iZXI+PGZvcmVpZ24ta2V5cz48a2V5IGFwcD0iRU4iIGRiLWlkPSJwZGV0dGVmZmlmcGVk
c2VzZjA3dnI5c21ydGRlMjVmZXZlejUiIHRpbWVzdGFtcD0iMTQ2NDczMTQ4NiI+MjMxPC9rZXk+
PC9mb3JlaWduLWtleXM+PHJlZi10eXBlIG5hbWU9IkpvdXJuYWwgQXJ0aWNsZSI+MTc8L3JlZi10
eXBlPjxjb250cmlidXRvcnM+PGF1dGhvcnM+PGF1dGhvcj5MaWNodGVuc3RlaW4sIEcuIFIuPC9h
dXRob3I+PGF1dGhvcj5BYnJldSwgTS4gVC48L2F1dGhvcj48YXV0aG9yPkNvaGVuLCBSLjwvYXV0
aG9yPjxhdXRob3I+VHJlbWFpbmUsIFcuPC9hdXRob3I+PC9hdXRob3JzPjwvY29udHJpYnV0b3Jz
PjxhdXRoLWFkZHJlc3M+SG9zcGl0YWwgb2YgdGhlIFVuaXZlcnNpdHkgb2YgUGVubnN5bHZhbmlh
IFVuaXZlcnNpdHkgb2YgUGVubnN5bHZhbmlhIFNjaG9vbCBvZiBNZWRpY2luZSBQaGlsYWRlbHBo
aWEsIFBlbm5zeWx2YW5pYSwgVVNBLjwvYXV0aC1hZGRyZXNzPjx0aXRsZXM+PHRpdGxlPkFtZXJp
Y2FuIEdhc3Ryb2VudGVyb2xvZ2ljYWwgQXNzb2NpYXRpb24gSW5zdGl0dXRlIHRlY2huaWNhbCBy
ZXZpZXcgb24gY29ydGljb3N0ZXJvaWRzLCBpbW11bm9tb2R1bGF0b3JzLCBhbmQgaW5mbGl4aW1h
YiBpbiBpbmZsYW1tYXRvcnkgYm93ZWwgZGlzZWFzZTwvdGl0bGU+PHNlY29uZGFyeS10aXRsZT5H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bD48cGFnZXM+OTQwLTg3PC9wYWdlcz48dm9sdW1lPjEzMDwvdm9sdW1lPjxudW1iZXI+MzwvbnVt
YmVyPjxlZGl0aW9uPjIwMDYvMDMvMTU8L2VkaXRpb24+PGtleXdvcmRzPjxrZXl3b3JkPjYtTWVy
Y2FwdG9wdXJpbmUvYWRtaW5pc3RyYXRpb24gJmFtcDsgZG9zYWdlPC9rZXl3b3JkPjxrZXl3b3Jk
PkFkcmVuYWwgQ29ydGV4IEhvcm1vbmVzL2FkdmVyc2UgZWZmZWN0cy8qdGhlcmFwZXV0aWMgdXNl
PC9rZXl3b3JkPjxrZXl3b3JkPkFudGlib2RpZXMsIE1vbm9jbG9uYWwvYWR2ZXJzZSBlZmZlY3Rz
Lyp0aGVyYXBldXRpYyB1c2U8L2tleXdvcmQ+PGtleXdvcmQ+QXphdGhpb3ByaW5lL2FkbWluaXN0
cmF0aW9uICZhbXA7IGRvc2FnZTwva2V5d29yZD48a2V5d29yZD5DYWxjaW5ldXJpbiBJbmhpYml0
b3JzPC9rZXl3b3JkPjxrZXl3b3JkPkN5Y2xvc3BvcmluZS90aGVyYXBldXRpYyB1c2U8L2tleXdv
cmQ+PGtleXdvcmQ+RHJ1ZyBJbnRlcmFjdGlvbnM8L2tleXdvcmQ+PGtleXdvcmQ+SHVtYW5zPC9r
ZXl3b3JkPjxrZXl3b3JkPkltbXVub2xvZ2ljIEZhY3RvcnMvKnRoZXJhcGV1dGljIHVzZTwva2V5
d29yZD48a2V5d29yZD5JbmZsYW1tYXRvcnkgQm93ZWwgRGlzZWFzZXMvKmRydWcgdGhlcmFweTwv
a2V5d29yZD48a2V5d29yZD5JbmZsaXhpbWFiPC9rZXl3b3JkPjxrZXl3b3JkPk1ldGhvdHJleGF0
ZS9hZHZlcnNlIGVmZmVjdHMvdGhlcmFwZXV0aWMgdXNlPC9rZXl3b3JkPjxrZXl3b3JkPk15Y29w
aGVub2xpYyBBY2lkL2FuYWxvZ3MgJmFtcDsgZGVyaXZhdGl2ZXMvdGhlcmFwZXV0aWMgdXNlPC9r
ZXl3b3JkPjxrZXl3b3JkPlJlY3VycmVuY2U8L2tleXdvcmQ+PC9rZXl3b3Jkcz48ZGF0ZXM+PHll
YXI+MjAwNjwveWVhcj48cHViLWRhdGVzPjxkYXRlPk1hcjwvZGF0ZT48L3B1Yi1kYXRlcz48L2Rh
dGVzPjxpc2JuPjAwMTYtNTA4NSAoUHJpbnQpJiN4RDswMDE2LTUwODU8L2lzYm4+PGFjY2Vzc2lv
bi1udW0+MTY1MzA1MzI8L2FjY2Vzc2lvbi1udW0+PHVybHM+PC91cmxzPjxlbGVjdHJvbmljLXJl
c291cmNlLW51bT4xMC4xMDUzL2ouZ2FzdHJvLjIwMDYuMDEuMDQ4PC9lbGVjdHJvbmljLXJlc291
cmNlLW51bT48cmVtb3RlLWRhdGFiYXNlLXByb3ZpZGVyPk5MTTwvcmVtb3RlLWRhdGFiYXNlLXBy
b3ZpZGVyPjxsYW5ndWFnZT5lbmc8L2xhbmd1YWdlPjwvcmVjb3JkPjwvQ2l0ZT48L0VuZE5vdGU+
</w:fldData>
        </w:fldChar>
      </w:r>
      <w:r w:rsidR="00E364E7" w:rsidRPr="00416EA5">
        <w:rPr>
          <w:rFonts w:ascii="Book Antiqua" w:eastAsia="Cambria" w:hAnsi="Book Antiqua" w:cs="Arial"/>
          <w:sz w:val="24"/>
          <w:szCs w:val="24"/>
          <w:vertAlign w:val="superscript"/>
        </w:rPr>
        <w:instrText xml:space="preserve"> ADDIN EN.CITE </w:instrText>
      </w:r>
      <w:r w:rsidR="00E364E7" w:rsidRPr="00416EA5">
        <w:rPr>
          <w:rFonts w:ascii="Book Antiqua" w:eastAsia="Cambria" w:hAnsi="Book Antiqua" w:cs="Arial"/>
          <w:sz w:val="24"/>
          <w:szCs w:val="24"/>
          <w:vertAlign w:val="superscript"/>
        </w:rPr>
        <w:fldChar w:fldCharType="begin">
          <w:fldData xml:space="preserve">PEVuZE5vdGU+PENpdGU+PEF1dGhvcj5Id2FuZzwvQXV0aG9yPjxZZWFyPjIwMTI8L1llYXI+PFJl
Y051bT4xMTc8L1JlY051bT48RGlzcGxheVRleHQ+PHN0eWxlIGZhY2U9InN1cGVyc2NyaXB0Ij5b
MjEsIDEzM108L3N0eWxlPjwvRGlzcGxheVRleHQ+PHJlY29yZD48cmVjLW51bWJlcj4xMTc8L3Jl
Yy1udW1iZXI+PGZvcmVpZ24ta2V5cz48a2V5IGFwcD0iRU4iIGRiLWlkPSJwZGV0dGVmZmlmcGVk
c2VzZjA3dnI5c21ydGRlMjVmZXZlejUiIHRpbWVzdGFtcD0iMTQ2NDczMTM5NiI+MTE3PC9rZXk+
PC9mb3JlaWduLWtleXM+PHJlZi10eXBlIG5hbWU9IkpvdXJuYWwgQXJ0aWNsZSI+MTc8L3JlZi10
eXBlPjxjb250cmlidXRvcnM+PGF1dGhvcnM+PGF1dGhvcj5Id2FuZywgQy48L2F1dGhvcj48YXV0
aG9yPlJvc3MsIFYuPC9hdXRob3I+PGF1dGhvcj5NYWhhZGV2YW4sIFUuPC9hdXRob3I+PC9hdXRo
b3JzPjwvY29udHJpYnV0b3JzPjxhdXRoLWFkZHJlc3M+RGl2aXNpb24gb2YgR2FzdHJvZW50ZXJv
bG9neSwgVW5pdmVyc2l0eSBvZiBDYWxpZm9ybmlhLCBTYW4gRnJhbmNpc2NvLCBDYWxpZm9ybmlh
LCBVU0EuPC9hdXRoLWFkZHJlc3M+PHRpdGxlcz48dGl0bGU+TWljcm9udXRyaWVudCBkZWZpY2ll
bmNpZXMgaW4gaW5mbGFtbWF0b3J5IGJvd2VsIGRpc2Vhc2U6IGZyb20gQSB0byB6aW5jPC90aXRs
ZT48c2Vjb25kYXJ5LXRpdGxlPkluZmxhbW0gQm93ZWwgRGlzPC9zZWNvbmRhcnktdGl0bGU+PGFs
dC10aXRsZT5JbmZsYW1tYXRvcnkgYm93ZWwgZGlzZWFzZXM8L2FsdC10aXRsZT48L3RpdGxlcz48
cGVyaW9kaWNhbD48ZnVsbC10aXRsZT5JbmZsYW1tIEJvd2VsIERpczwvZnVsbC10aXRsZT48YWJi
ci0xPkluZmxhbW1hdG9yeSBib3dlbCBkaXNlYXNlczwvYWJici0xPjwvcGVyaW9kaWNhbD48YWx0
LXBlcmlvZGljYWw+PGZ1bGwtdGl0bGU+SW5mbGFtbSBCb3dlbCBEaXM8L2Z1bGwtdGl0bGU+PGFi
YnItMT5JbmZsYW1tYXRvcnkgYm93ZWwgZGlzZWFzZXM8L2FiYnItMT48L2FsdC1wZXJpb2RpY2Fs
PjxwYWdlcz4xOTYxLTgxPC9wYWdlcz48dm9sdW1lPjE4PC92b2x1bWU+PG51bWJlcj4xMDwvbnVt
YmVyPjxlZGl0aW9uPjIwMTIvMDQvMTE8L2VkaXRpb24+PGtleXdvcmRzPjxrZXl3b3JkPipEaWV0
YXJ5IFN1cHBsZW1lbnRzPC9rZXl3b3JkPjxrZXl3b3JkPkh1bWFuczwva2V5d29yZD48a2V5d29y
ZD5JbmZsYW1tYXRvcnkgQm93ZWwgRGlzZWFzZXMvKmV0aW9sb2d5PC9rZXl3b3JkPjxrZXl3b3Jk
Pk1pY3JvbnV0cmllbnRzLypkZWZpY2llbmN5PC9rZXl3b3JkPjwva2V5d29yZHM+PGRhdGVzPjx5
ZWFyPjIwMTI8L3llYXI+PHB1Yi1kYXRlcz48ZGF0ZT5PY3Q8L2RhdGU+PC9wdWItZGF0ZXM+PC9k
YXRlcz48aXNibj4xMDc4LTA5OTg8L2lzYm4+PGFjY2Vzc2lvbi1udW0+MjI0ODg4MzA8L2FjY2Vz
c2lvbi1udW0+PHVybHM+PC91cmxzPjxlbGVjdHJvbmljLXJlc291cmNlLW51bT4xMC4xMDAyL2li
ZC4yMjkwNjwvZWxlY3Ryb25pYy1yZXNvdXJjZS1udW0+PHJlbW90ZS1kYXRhYmFzZS1wcm92aWRl
cj5OTE08L3JlbW90ZS1kYXRhYmFzZS1wcm92aWRlcj48bGFuZ3VhZ2U+ZW5nPC9sYW5ndWFnZT48
L3JlY29yZD48L0NpdGU+PENpdGU+PEF1dGhvcj5MaWNodGVuc3RlaW48L0F1dGhvcj48WWVhcj4y
MDA2PC9ZZWFyPjxSZWNOdW0+MjMxPC9SZWNOdW0+PHJlY29yZD48cmVjLW51bWJlcj4yMzE8L3Jl
Yy1udW1iZXI+PGZvcmVpZ24ta2V5cz48a2V5IGFwcD0iRU4iIGRiLWlkPSJwZGV0dGVmZmlmcGVk
c2VzZjA3dnI5c21ydGRlMjVmZXZlejUiIHRpbWVzdGFtcD0iMTQ2NDczMTQ4NiI+MjMxPC9rZXk+
PC9mb3JlaWduLWtleXM+PHJlZi10eXBlIG5hbWU9IkpvdXJuYWwgQXJ0aWNsZSI+MTc8L3JlZi10
eXBlPjxjb250cmlidXRvcnM+PGF1dGhvcnM+PGF1dGhvcj5MaWNodGVuc3RlaW4sIEcuIFIuPC9h
dXRob3I+PGF1dGhvcj5BYnJldSwgTS4gVC48L2F1dGhvcj48YXV0aG9yPkNvaGVuLCBSLjwvYXV0
aG9yPjxhdXRob3I+VHJlbWFpbmUsIFcuPC9hdXRob3I+PC9hdXRob3JzPjwvY29udHJpYnV0b3Jz
PjxhdXRoLWFkZHJlc3M+SG9zcGl0YWwgb2YgdGhlIFVuaXZlcnNpdHkgb2YgUGVubnN5bHZhbmlh
IFVuaXZlcnNpdHkgb2YgUGVubnN5bHZhbmlhIFNjaG9vbCBvZiBNZWRpY2luZSBQaGlsYWRlbHBo
aWEsIFBlbm5zeWx2YW5pYSwgVVNBLjwvYXV0aC1hZGRyZXNzPjx0aXRsZXM+PHRpdGxlPkFtZXJp
Y2FuIEdhc3Ryb2VudGVyb2xvZ2ljYWwgQXNzb2NpYXRpb24gSW5zdGl0dXRlIHRlY2huaWNhbCBy
ZXZpZXcgb24gY29ydGljb3N0ZXJvaWRzLCBpbW11bm9tb2R1bGF0b3JzLCBhbmQgaW5mbGl4aW1h
YiBpbiBpbmZsYW1tYXRvcnkgYm93ZWwgZGlzZWFzZTwvdGl0bGU+PHNlY29uZGFyeS10aXRsZT5H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bD48cGFnZXM+OTQwLTg3PC9wYWdlcz48dm9sdW1lPjEzMDwvdm9sdW1lPjxudW1iZXI+MzwvbnVt
YmVyPjxlZGl0aW9uPjIwMDYvMDMvMTU8L2VkaXRpb24+PGtleXdvcmRzPjxrZXl3b3JkPjYtTWVy
Y2FwdG9wdXJpbmUvYWRtaW5pc3RyYXRpb24gJmFtcDsgZG9zYWdlPC9rZXl3b3JkPjxrZXl3b3Jk
PkFkcmVuYWwgQ29ydGV4IEhvcm1vbmVzL2FkdmVyc2UgZWZmZWN0cy8qdGhlcmFwZXV0aWMgdXNl
PC9rZXl3b3JkPjxrZXl3b3JkPkFudGlib2RpZXMsIE1vbm9jbG9uYWwvYWR2ZXJzZSBlZmZlY3Rz
Lyp0aGVyYXBldXRpYyB1c2U8L2tleXdvcmQ+PGtleXdvcmQ+QXphdGhpb3ByaW5lL2FkbWluaXN0
cmF0aW9uICZhbXA7IGRvc2FnZTwva2V5d29yZD48a2V5d29yZD5DYWxjaW5ldXJpbiBJbmhpYml0
b3JzPC9rZXl3b3JkPjxrZXl3b3JkPkN5Y2xvc3BvcmluZS90aGVyYXBldXRpYyB1c2U8L2tleXdv
cmQ+PGtleXdvcmQ+RHJ1ZyBJbnRlcmFjdGlvbnM8L2tleXdvcmQ+PGtleXdvcmQ+SHVtYW5zPC9r
ZXl3b3JkPjxrZXl3b3JkPkltbXVub2xvZ2ljIEZhY3RvcnMvKnRoZXJhcGV1dGljIHVzZTwva2V5
d29yZD48a2V5d29yZD5JbmZsYW1tYXRvcnkgQm93ZWwgRGlzZWFzZXMvKmRydWcgdGhlcmFweTwv
a2V5d29yZD48a2V5d29yZD5JbmZsaXhpbWFiPC9rZXl3b3JkPjxrZXl3b3JkPk1ldGhvdHJleGF0
ZS9hZHZlcnNlIGVmZmVjdHMvdGhlcmFwZXV0aWMgdXNlPC9rZXl3b3JkPjxrZXl3b3JkPk15Y29w
aGVub2xpYyBBY2lkL2FuYWxvZ3MgJmFtcDsgZGVyaXZhdGl2ZXMvdGhlcmFwZXV0aWMgdXNlPC9r
ZXl3b3JkPjxrZXl3b3JkPlJlY3VycmVuY2U8L2tleXdvcmQ+PC9rZXl3b3Jkcz48ZGF0ZXM+PHll
YXI+MjAwNjwveWVhcj48cHViLWRhdGVzPjxkYXRlPk1hcjwvZGF0ZT48L3B1Yi1kYXRlcz48L2Rh
dGVzPjxpc2JuPjAwMTYtNTA4NSAoUHJpbnQpJiN4RDswMDE2LTUwODU8L2lzYm4+PGFjY2Vzc2lv
bi1udW0+MTY1MzA1MzI8L2FjY2Vzc2lvbi1udW0+PHVybHM+PC91cmxzPjxlbGVjdHJvbmljLXJl
c291cmNlLW51bT4xMC4xMDUzL2ouZ2FzdHJvLjIwMDYuMDEuMDQ4PC9lbGVjdHJvbmljLXJlc291
cmNlLW51bT48cmVtb3RlLWRhdGFiYXNlLXByb3ZpZGVyPk5MTTwvcmVtb3RlLWRhdGFiYXNlLXBy
b3ZpZGVyPjxsYW5ndWFnZT5lbmc8L2xhbmd1YWdlPjwvcmVjb3JkPjwvQ2l0ZT48L0VuZE5vdGU+
</w:fldData>
        </w:fldChar>
      </w:r>
      <w:r w:rsidR="00E364E7" w:rsidRPr="00416EA5">
        <w:rPr>
          <w:rFonts w:ascii="Book Antiqua" w:eastAsia="Cambria" w:hAnsi="Book Antiqua" w:cs="Arial"/>
          <w:sz w:val="24"/>
          <w:szCs w:val="24"/>
          <w:vertAlign w:val="superscript"/>
        </w:rPr>
        <w:instrText xml:space="preserve"> ADDIN EN.CITE.DATA </w:instrText>
      </w:r>
      <w:r w:rsidR="00E364E7" w:rsidRPr="00416EA5">
        <w:rPr>
          <w:rFonts w:ascii="Book Antiqua" w:eastAsia="Cambria" w:hAnsi="Book Antiqua" w:cs="Arial"/>
          <w:sz w:val="24"/>
          <w:szCs w:val="24"/>
          <w:vertAlign w:val="superscript"/>
        </w:rPr>
      </w:r>
      <w:r w:rsidR="00E364E7" w:rsidRPr="00416EA5">
        <w:rPr>
          <w:rFonts w:ascii="Book Antiqua" w:eastAsia="Cambria" w:hAnsi="Book Antiqua" w:cs="Arial"/>
          <w:sz w:val="24"/>
          <w:szCs w:val="24"/>
          <w:vertAlign w:val="superscript"/>
        </w:rPr>
        <w:fldChar w:fldCharType="end"/>
      </w:r>
      <w:r w:rsidR="00E364E7" w:rsidRPr="00416EA5">
        <w:rPr>
          <w:rFonts w:ascii="Book Antiqua" w:eastAsia="Cambria" w:hAnsi="Book Antiqua" w:cs="Arial"/>
          <w:sz w:val="24"/>
          <w:szCs w:val="24"/>
          <w:vertAlign w:val="superscript"/>
        </w:rPr>
      </w:r>
      <w:r w:rsidR="00E364E7" w:rsidRPr="00416EA5">
        <w:rPr>
          <w:rFonts w:ascii="Book Antiqua" w:eastAsia="Cambria" w:hAnsi="Book Antiqua" w:cs="Arial"/>
          <w:sz w:val="24"/>
          <w:szCs w:val="24"/>
          <w:vertAlign w:val="superscript"/>
        </w:rPr>
        <w:fldChar w:fldCharType="separate"/>
      </w:r>
      <w:r w:rsidR="00DB3567" w:rsidRPr="00416EA5">
        <w:rPr>
          <w:rFonts w:ascii="Book Antiqua" w:eastAsia="Cambria" w:hAnsi="Book Antiqua" w:cs="Arial"/>
          <w:noProof/>
          <w:sz w:val="24"/>
          <w:szCs w:val="24"/>
          <w:vertAlign w:val="superscript"/>
        </w:rPr>
        <w:t>[21,139</w:t>
      </w:r>
      <w:r w:rsidR="00E364E7" w:rsidRPr="00416EA5">
        <w:rPr>
          <w:rFonts w:ascii="Book Antiqua" w:eastAsia="Cambria" w:hAnsi="Book Antiqua" w:cs="Arial"/>
          <w:noProof/>
          <w:sz w:val="24"/>
          <w:szCs w:val="24"/>
          <w:vertAlign w:val="superscript"/>
        </w:rPr>
        <w:t>]</w:t>
      </w:r>
      <w:r w:rsidR="00E364E7" w:rsidRPr="00416EA5">
        <w:rPr>
          <w:rFonts w:ascii="Book Antiqua" w:eastAsia="Cambria" w:hAnsi="Book Antiqua" w:cs="Arial"/>
          <w:sz w:val="24"/>
          <w:szCs w:val="24"/>
          <w:vertAlign w:val="superscript"/>
        </w:rPr>
        <w:fldChar w:fldCharType="end"/>
      </w:r>
      <w:r w:rsidR="00E364E7" w:rsidRPr="00416EA5">
        <w:rPr>
          <w:rFonts w:ascii="Book Antiqua" w:eastAsia="Cambria" w:hAnsi="Book Antiqua" w:cs="Arial"/>
          <w:sz w:val="24"/>
          <w:szCs w:val="24"/>
        </w:rPr>
        <w:t>.</w:t>
      </w:r>
    </w:p>
    <w:p w14:paraId="11797248" w14:textId="77777777" w:rsidR="00E364E7" w:rsidRPr="00416EA5" w:rsidRDefault="00E364E7" w:rsidP="00166A8F">
      <w:pPr>
        <w:adjustRightInd w:val="0"/>
        <w:snapToGrid w:val="0"/>
        <w:spacing w:after="0" w:line="360" w:lineRule="auto"/>
        <w:jc w:val="both"/>
        <w:rPr>
          <w:rFonts w:ascii="Book Antiqua" w:eastAsia="Cambria" w:hAnsi="Book Antiqua" w:cs="Arial"/>
          <w:sz w:val="24"/>
          <w:szCs w:val="24"/>
          <w:vertAlign w:val="superscript"/>
        </w:rPr>
      </w:pPr>
    </w:p>
    <w:p w14:paraId="7B21EB00" w14:textId="77777777" w:rsidR="00E364E7" w:rsidRPr="00416EA5" w:rsidRDefault="00E364E7" w:rsidP="00166A8F">
      <w:pPr>
        <w:adjustRightInd w:val="0"/>
        <w:snapToGrid w:val="0"/>
        <w:spacing w:after="0" w:line="360" w:lineRule="auto"/>
        <w:jc w:val="both"/>
        <w:rPr>
          <w:rFonts w:ascii="Book Antiqua" w:eastAsia="Cambria" w:hAnsi="Book Antiqua" w:cs="Arial"/>
          <w:b/>
          <w:i/>
          <w:sz w:val="24"/>
          <w:szCs w:val="24"/>
        </w:rPr>
      </w:pPr>
      <w:proofErr w:type="spellStart"/>
      <w:r w:rsidRPr="00416EA5">
        <w:rPr>
          <w:rFonts w:ascii="Book Antiqua" w:eastAsia="Cambria" w:hAnsi="Book Antiqua" w:cs="Arial"/>
          <w:b/>
          <w:i/>
          <w:sz w:val="24"/>
          <w:szCs w:val="24"/>
        </w:rPr>
        <w:t>Thiopurines</w:t>
      </w:r>
      <w:proofErr w:type="spellEnd"/>
      <w:r w:rsidRPr="00416EA5">
        <w:rPr>
          <w:rFonts w:ascii="Book Antiqua" w:eastAsia="Cambria" w:hAnsi="Book Antiqua" w:cs="Arial"/>
          <w:b/>
          <w:i/>
          <w:sz w:val="24"/>
          <w:szCs w:val="24"/>
        </w:rPr>
        <w:t xml:space="preserve"> </w:t>
      </w:r>
    </w:p>
    <w:p w14:paraId="5F415DB4" w14:textId="21E721AA" w:rsidR="00E364E7" w:rsidRPr="00416EA5" w:rsidRDefault="00E364E7" w:rsidP="00166A8F">
      <w:pPr>
        <w:adjustRightInd w:val="0"/>
        <w:snapToGrid w:val="0"/>
        <w:spacing w:after="0" w:line="360" w:lineRule="auto"/>
        <w:jc w:val="both"/>
        <w:rPr>
          <w:rFonts w:ascii="Book Antiqua" w:eastAsia="Cambria" w:hAnsi="Book Antiqua" w:cs="Arial"/>
          <w:sz w:val="24"/>
          <w:szCs w:val="24"/>
          <w:vertAlign w:val="superscript"/>
        </w:rPr>
      </w:pPr>
      <w:r w:rsidRPr="00416EA5">
        <w:rPr>
          <w:rFonts w:ascii="Book Antiqua" w:eastAsia="Cambria" w:hAnsi="Book Antiqua" w:cs="Arial"/>
          <w:sz w:val="24"/>
          <w:szCs w:val="24"/>
        </w:rPr>
        <w:t>Measurement</w:t>
      </w:r>
      <w:r w:rsidR="00D33BD4" w:rsidRPr="00416EA5">
        <w:rPr>
          <w:rFonts w:ascii="Book Antiqua" w:eastAsia="Cambria" w:hAnsi="Book Antiqua" w:cs="Arial"/>
          <w:sz w:val="24"/>
          <w:szCs w:val="24"/>
        </w:rPr>
        <w:t xml:space="preserve"> of </w:t>
      </w:r>
      <w:proofErr w:type="spellStart"/>
      <w:r w:rsidR="00D33BD4" w:rsidRPr="00416EA5">
        <w:rPr>
          <w:rFonts w:ascii="Book Antiqua" w:eastAsia="Cambria" w:hAnsi="Book Antiqua" w:cs="Arial"/>
          <w:sz w:val="24"/>
          <w:szCs w:val="24"/>
        </w:rPr>
        <w:t>t</w:t>
      </w:r>
      <w:r w:rsidRPr="00416EA5">
        <w:rPr>
          <w:rFonts w:ascii="Book Antiqua" w:eastAsia="Cambria" w:hAnsi="Book Antiqua" w:cs="Arial"/>
          <w:sz w:val="24"/>
          <w:szCs w:val="24"/>
        </w:rPr>
        <w:t>hiopurine</w:t>
      </w:r>
      <w:proofErr w:type="spellEnd"/>
      <w:r w:rsidRPr="00416EA5">
        <w:rPr>
          <w:rFonts w:ascii="Book Antiqua" w:eastAsia="Cambria" w:hAnsi="Book Antiqua" w:cs="Arial"/>
          <w:sz w:val="24"/>
          <w:szCs w:val="24"/>
        </w:rPr>
        <w:t xml:space="preserve"> </w:t>
      </w:r>
      <w:proofErr w:type="spellStart"/>
      <w:r w:rsidRPr="00416EA5">
        <w:rPr>
          <w:rFonts w:ascii="Book Antiqua" w:eastAsia="Cambria" w:hAnsi="Book Antiqua" w:cs="Arial"/>
          <w:sz w:val="24"/>
          <w:szCs w:val="24"/>
        </w:rPr>
        <w:t>methyltransferase</w:t>
      </w:r>
      <w:proofErr w:type="spellEnd"/>
      <w:r w:rsidRPr="00416EA5">
        <w:rPr>
          <w:rFonts w:ascii="Book Antiqua" w:eastAsia="Cambria" w:hAnsi="Book Antiqua" w:cs="Arial"/>
          <w:sz w:val="24"/>
          <w:szCs w:val="24"/>
        </w:rPr>
        <w:t xml:space="preserve"> (TPMT) activity is recommended prior to starting treatment with </w:t>
      </w:r>
      <w:proofErr w:type="spellStart"/>
      <w:r w:rsidRPr="00416EA5">
        <w:rPr>
          <w:rFonts w:ascii="Book Antiqua" w:eastAsia="Cambria" w:hAnsi="Book Antiqua" w:cs="Arial"/>
          <w:sz w:val="24"/>
          <w:szCs w:val="24"/>
        </w:rPr>
        <w:t>thiopurine</w:t>
      </w:r>
      <w:proofErr w:type="spellEnd"/>
      <w:r w:rsidRPr="00416EA5">
        <w:rPr>
          <w:rFonts w:ascii="Book Antiqua" w:eastAsia="Cambria" w:hAnsi="Book Antiqua" w:cs="Arial"/>
          <w:sz w:val="24"/>
          <w:szCs w:val="24"/>
        </w:rPr>
        <w:t xml:space="preserve"> drugs such as azathioprine (AZA) and 6-mercaptopurine (6-MP). Approximately 10% and 0.3% of the general population will have low activity a</w:t>
      </w:r>
      <w:r w:rsidR="00284264" w:rsidRPr="00416EA5">
        <w:rPr>
          <w:rFonts w:ascii="Book Antiqua" w:eastAsia="Cambria" w:hAnsi="Book Antiqua" w:cs="Arial"/>
          <w:sz w:val="24"/>
          <w:szCs w:val="24"/>
        </w:rPr>
        <w:t xml:space="preserve">nd absent activity </w:t>
      </w:r>
      <w:proofErr w:type="gramStart"/>
      <w:r w:rsidR="00284264" w:rsidRPr="00416EA5">
        <w:rPr>
          <w:rFonts w:ascii="Book Antiqua" w:eastAsia="Cambria" w:hAnsi="Book Antiqua" w:cs="Arial"/>
          <w:sz w:val="24"/>
          <w:szCs w:val="24"/>
        </w:rPr>
        <w:t>respectively</w:t>
      </w:r>
      <w:proofErr w:type="gramEnd"/>
      <w:r w:rsidRPr="00416EA5">
        <w:rPr>
          <w:rFonts w:ascii="Book Antiqua" w:eastAsia="Cambria" w:hAnsi="Book Antiqua" w:cs="Arial"/>
          <w:sz w:val="24"/>
          <w:szCs w:val="24"/>
        </w:rPr>
        <w:fldChar w:fldCharType="begin">
          <w:fldData xml:space="preserve">PEVuZE5vdGU+PENpdGU+PEF1dGhvcj5FdmFuczwvQXV0aG9yPjxZZWFyPjIwMDQ8L1llYXI+PFJl
Y051bT4yMzI8L1JlY051bT48RGlzcGxheVRleHQ+PHN0eWxlIGZhY2U9InN1cGVyc2NyaXB0Ij5b
MTMzLCAxMzRdPC9zdHlsZT48L0Rpc3BsYXlUZXh0PjxyZWNvcmQ+PHJlYy1udW1iZXI+MjMyPC9y
ZWMtbnVtYmVyPjxmb3JlaWduLWtleXM+PGtleSBhcHA9IkVOIiBkYi1pZD0icGRldHRlZmZpZnBl
ZHNlc2YwN3ZyOXNtcnRkZTI1ZmV2ZXo1IiB0aW1lc3RhbXA9IjE0NjQ3MzE0OTciPjIzMjwva2V5
PjwvZm9yZWlnbi1rZXlzPjxyZWYtdHlwZSBuYW1lPSJKb3VybmFsIEFydGljbGUiPjE3PC9yZWYt
dHlwZT48Y29udHJpYnV0b3JzPjxhdXRob3JzPjxhdXRob3I+RXZhbnMsIFcuIEUuPC9hdXRob3I+
PC9hdXRob3JzPjwvY29udHJpYnV0b3JzPjxhdXRoLWFkZHJlc3M+U3QuIEp1ZGUgQ2hpbGRyZW4m
YXBvcztzIFJlc2VhcmNoIEhvc3BpdGFsIGFuZCBVbml2ZXJzaXR5IG9mIFRlbm5lc3NlZSBIZWFs
dGggU2NpZW5jZXMgQ2VudGVyLCBNZW1waGlzLCBUTiAzODEwMS0wMzE4LCBVU0EuIHdpbGxpYW0u
ZXZhbnNAc3RqdWRlLm9yZzwvYXV0aC1hZGRyZXNzPjx0aXRsZXM+PHRpdGxlPlBoYXJtYWNvZ2Vu
ZXRpY3Mgb2YgdGhpb3B1cmluZSBTLW1ldGh5bHRyYW5zZmVyYXNlIGFuZCB0aGlvcHVyaW5lIHRo
ZXJhcHk8L3RpdGxlPjxzZWNvbmRhcnktdGl0bGU+VGhlciBEcnVnIE1vbml0PC9zZWNvbmRhcnkt
dGl0bGU+PGFsdC10aXRsZT5UaGVyYXBldXRpYyBkcnVnIG1vbml0b3Jpbmc8L2FsdC10aXRsZT48
L3RpdGxlcz48cGVyaW9kaWNhbD48ZnVsbC10aXRsZT5UaGVyIERydWcgTW9uaXQ8L2Z1bGwtdGl0
bGU+PGFiYnItMT5UaGVyYXBldXRpYyBkcnVnIG1vbml0b3Jpbmc8L2FiYnItMT48L3BlcmlvZGlj
YWw+PGFsdC1wZXJpb2RpY2FsPjxmdWxsLXRpdGxlPlRoZXIgRHJ1ZyBNb25pdDwvZnVsbC10aXRs
ZT48YWJici0xPlRoZXJhcGV1dGljIGRydWcgbW9uaXRvcmluZzwvYWJici0xPjwvYWx0LXBlcmlv
ZGljYWw+PHBhZ2VzPjE4Ni05MTwvcGFnZXM+PHZvbHVtZT4yNjwvdm9sdW1lPjxudW1iZXI+Mjwv
bnVtYmVyPjxlZGl0aW9uPjIwMDQvMDcvMDI8L2VkaXRpb24+PGtleXdvcmRzPjxrZXl3b3JkPkhh
cGxvdHlwZXM8L2tleXdvcmQ+PGtleXdvcmQ+SHVtYW5zPC9rZXl3b3JkPjxrZXl3b3JkPk1ldGh5
bHRyYW5zZmVyYXNlcy9hbmFseXNpcy9nZW5ldGljcy8qbWV0YWJvbGlzbTwva2V5d29yZD48a2V5
d29yZD4qUGhhcm1hY29nZW5ldGljczwva2V5d29yZD48a2V5d29yZD5Qb2x5bW9ycGhpc20sIEdl
bmV0aWM8L2tleXdvcmQ+PGtleXdvcmQ+UHVyaW5lcy9tZXRhYm9saXNtLypwaGFybWFjb2tpbmV0
aWNzL3RoZXJhcGV1dGljIHVzZTwva2V5d29yZD48L2tleXdvcmRzPjxkYXRlcz48eWVhcj4yMDA0
PC95ZWFyPjxwdWItZGF0ZXM+PGRhdGU+QXByPC9kYXRlPjwvcHViLWRhdGVzPjwvZGF0ZXM+PGlz
Ym4+MDE2My00MzU2IChQcmludCkmI3hEOzAxNjMtNDM1NjwvaXNibj48YWNjZXNzaW9uLW51bT4x
NTIyODE2MzwvYWNjZXNzaW9uLW51bT48dXJscz48L3VybHM+PHJlbW90ZS1kYXRhYmFzZS1wcm92
aWRlcj5OTE08L3JlbW90ZS1kYXRhYmFzZS1wcm92aWRlcj48bGFuZ3VhZ2U+ZW5nPC9sYW5ndWFn
ZT48L3JlY29yZD48L0NpdGU+PENpdGU+PEF1dGhvcj5MaWNodGVuc3RlaW48L0F1dGhvcj48WWVh
cj4yMDA2PC9ZZWFyPjxSZWNOdW0+MjMxPC9SZWNOdW0+PHJlY29yZD48cmVjLW51bWJlcj4yMzE8
L3JlYy1udW1iZXI+PGZvcmVpZ24ta2V5cz48a2V5IGFwcD0iRU4iIGRiLWlkPSJwZGV0dGVmZmlm
cGVkc2VzZjA3dnI5c21ydGRlMjVmZXZlejUiIHRpbWVzdGFtcD0iMTQ2NDczMTQ4NiI+MjMxPC9r
ZXk+PC9mb3JlaWduLWtleXM+PHJlZi10eXBlIG5hbWU9IkpvdXJuYWwgQXJ0aWNsZSI+MTc8L3Jl
Zi10eXBlPjxjb250cmlidXRvcnM+PGF1dGhvcnM+PGF1dGhvcj5MaWNodGVuc3RlaW4sIEcuIFIu
PC9hdXRob3I+PGF1dGhvcj5BYnJldSwgTS4gVC48L2F1dGhvcj48YXV0aG9yPkNvaGVuLCBSLjwv
YXV0aG9yPjxhdXRob3I+VHJlbWFpbmUsIFcuPC9hdXRob3I+PC9hdXRob3JzPjwvY29udHJpYnV0
b3JzPjxhdXRoLWFkZHJlc3M+SG9zcGl0YWwgb2YgdGhlIFVuaXZlcnNpdHkgb2YgUGVubnN5bHZh
bmlhIFVuaXZlcnNpdHkgb2YgUGVubnN5bHZhbmlhIFNjaG9vbCBvZiBNZWRpY2luZSBQaGlsYWRl
bHBoaWEsIFBlbm5zeWx2YW5pYSwgVVNBLjwvYXV0aC1hZGRyZXNzPjx0aXRsZXM+PHRpdGxlPkFt
ZXJpY2FuIEdhc3Ryb2VudGVyb2xvZ2ljYWwgQXNzb2NpYXRpb24gSW5zdGl0dXRlIHRlY2huaWNh
bCByZXZpZXcgb24gY29ydGljb3N0ZXJvaWRzLCBpbW11bm9tb2R1bGF0b3JzLCBhbmQgaW5mbGl4
aW1hYiBpbiBpbmZsYW1tYXRvcnkgYm93ZWwgZGlzZWFzZTwvdGl0bGU+PHNlY29uZGFyeS10aXRs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aWNhbD48cGFnZXM+OTQwLTg3PC9wYWdlcz48dm9sdW1lPjEzMDwvdm9sdW1lPjxudW1iZXI+Mzwv
bnVtYmVyPjxlZGl0aW9uPjIwMDYvMDMvMTU8L2VkaXRpb24+PGtleXdvcmRzPjxrZXl3b3JkPjYt
TWVyY2FwdG9wdXJpbmUvYWRtaW5pc3RyYXRpb24gJmFtcDsgZG9zYWdlPC9rZXl3b3JkPjxrZXl3
b3JkPkFkcmVuYWwgQ29ydGV4IEhvcm1vbmVzL2FkdmVyc2UgZWZmZWN0cy8qdGhlcmFwZXV0aWMg
dXNlPC9rZXl3b3JkPjxrZXl3b3JkPkFudGlib2RpZXMsIE1vbm9jbG9uYWwvYWR2ZXJzZSBlZmZl
Y3RzLyp0aGVyYXBldXRpYyB1c2U8L2tleXdvcmQ+PGtleXdvcmQ+QXphdGhpb3ByaW5lL2FkbWlu
aXN0cmF0aW9uICZhbXA7IGRvc2FnZTwva2V5d29yZD48a2V5d29yZD5DYWxjaW5ldXJpbiBJbmhp
Yml0b3JzPC9rZXl3b3JkPjxrZXl3b3JkPkN5Y2xvc3BvcmluZS90aGVyYXBldXRpYyB1c2U8L2tl
eXdvcmQ+PGtleXdvcmQ+RHJ1ZyBJbnRlcmFjdGlvbnM8L2tleXdvcmQ+PGtleXdvcmQ+SHVtYW5z
PC9rZXl3b3JkPjxrZXl3b3JkPkltbXVub2xvZ2ljIEZhY3RvcnMvKnRoZXJhcGV1dGljIHVzZTwv
a2V5d29yZD48a2V5d29yZD5JbmZsYW1tYXRvcnkgQm93ZWwgRGlzZWFzZXMvKmRydWcgdGhlcmFw
eTwva2V5d29yZD48a2V5d29yZD5JbmZsaXhpbWFiPC9rZXl3b3JkPjxrZXl3b3JkPk1ldGhvdHJl
eGF0ZS9hZHZlcnNlIGVmZmVjdHMvdGhlcmFwZXV0aWMgdXNlPC9rZXl3b3JkPjxrZXl3b3JkPk15
Y29waGVub2xpYyBBY2lkL2FuYWxvZ3MgJmFtcDsgZGVyaXZhdGl2ZXMvdGhlcmFwZXV0aWMgdXNl
PC9rZXl3b3JkPjxrZXl3b3JkPlJlY3VycmVuY2U8L2tleXdvcmQ+PC9rZXl3b3Jkcz48ZGF0ZXM+
PHllYXI+MjAwNjwveWVhcj48cHViLWRhdGVzPjxkYXRlPk1hcjwvZGF0ZT48L3B1Yi1kYXRlcz48
L2RhdGVzPjxpc2JuPjAwMTYtNTA4NSAoUHJpbnQpJiN4RDswMDE2LTUwODU8L2lzYm4+PGFjY2Vz
c2lvbi1udW0+MTY1MzA1MzI8L2FjY2Vzc2lvbi1udW0+PHVybHM+PC91cmxzPjxlbGVjdHJvbmlj
LXJlc291cmNlLW51bT4xMC4xMDUzL2ouZ2FzdHJvLjIwMDYuMDEuMDQ4PC9lbGVjdHJvbmljLXJl
c291cmNlLW51bT48cmVtb3RlLWRhdGFiYXNlLXByb3ZpZGVyPk5MTTwvcmVtb3RlLWRhdGFiYXNl
LXByb3ZpZGVyPjxsYW5ndWFnZT5lbmc8L2xhbmd1YWdlPjwvcmVjb3JkPjwvQ2l0ZT48L0VuZE5v
dGU+
</w:fldData>
        </w:fldChar>
      </w:r>
      <w:r w:rsidRPr="00416EA5">
        <w:rPr>
          <w:rFonts w:ascii="Book Antiqua" w:eastAsia="Cambria" w:hAnsi="Book Antiqua" w:cs="Arial"/>
          <w:sz w:val="24"/>
          <w:szCs w:val="24"/>
        </w:rPr>
        <w:instrText xml:space="preserve"> ADDIN EN.CITE </w:instrText>
      </w:r>
      <w:r w:rsidRPr="00416EA5">
        <w:rPr>
          <w:rFonts w:ascii="Book Antiqua" w:eastAsia="Cambria" w:hAnsi="Book Antiqua" w:cs="Arial"/>
          <w:sz w:val="24"/>
          <w:szCs w:val="24"/>
        </w:rPr>
        <w:fldChar w:fldCharType="begin">
          <w:fldData xml:space="preserve">PEVuZE5vdGU+PENpdGU+PEF1dGhvcj5FdmFuczwvQXV0aG9yPjxZZWFyPjIwMDQ8L1llYXI+PFJl
Y051bT4yMzI8L1JlY051bT48RGlzcGxheVRleHQ+PHN0eWxlIGZhY2U9InN1cGVyc2NyaXB0Ij5b
MTMzLCAxMzRdPC9zdHlsZT48L0Rpc3BsYXlUZXh0PjxyZWNvcmQ+PHJlYy1udW1iZXI+MjMyPC9y
ZWMtbnVtYmVyPjxmb3JlaWduLWtleXM+PGtleSBhcHA9IkVOIiBkYi1pZD0icGRldHRlZmZpZnBl
ZHNlc2YwN3ZyOXNtcnRkZTI1ZmV2ZXo1IiB0aW1lc3RhbXA9IjE0NjQ3MzE0OTciPjIzMjwva2V5
PjwvZm9yZWlnbi1rZXlzPjxyZWYtdHlwZSBuYW1lPSJKb3VybmFsIEFydGljbGUiPjE3PC9yZWYt
dHlwZT48Y29udHJpYnV0b3JzPjxhdXRob3JzPjxhdXRob3I+RXZhbnMsIFcuIEUuPC9hdXRob3I+
PC9hdXRob3JzPjwvY29udHJpYnV0b3JzPjxhdXRoLWFkZHJlc3M+U3QuIEp1ZGUgQ2hpbGRyZW4m
YXBvcztzIFJlc2VhcmNoIEhvc3BpdGFsIGFuZCBVbml2ZXJzaXR5IG9mIFRlbm5lc3NlZSBIZWFs
dGggU2NpZW5jZXMgQ2VudGVyLCBNZW1waGlzLCBUTiAzODEwMS0wMzE4LCBVU0EuIHdpbGxpYW0u
ZXZhbnNAc3RqdWRlLm9yZzwvYXV0aC1hZGRyZXNzPjx0aXRsZXM+PHRpdGxlPlBoYXJtYWNvZ2Vu
ZXRpY3Mgb2YgdGhpb3B1cmluZSBTLW1ldGh5bHRyYW5zZmVyYXNlIGFuZCB0aGlvcHVyaW5lIHRo
ZXJhcHk8L3RpdGxlPjxzZWNvbmRhcnktdGl0bGU+VGhlciBEcnVnIE1vbml0PC9zZWNvbmRhcnkt
dGl0bGU+PGFsdC10aXRsZT5UaGVyYXBldXRpYyBkcnVnIG1vbml0b3Jpbmc8L2FsdC10aXRsZT48
L3RpdGxlcz48cGVyaW9kaWNhbD48ZnVsbC10aXRsZT5UaGVyIERydWcgTW9uaXQ8L2Z1bGwtdGl0
bGU+PGFiYnItMT5UaGVyYXBldXRpYyBkcnVnIG1vbml0b3Jpbmc8L2FiYnItMT48L3BlcmlvZGlj
YWw+PGFsdC1wZXJpb2RpY2FsPjxmdWxsLXRpdGxlPlRoZXIgRHJ1ZyBNb25pdDwvZnVsbC10aXRs
ZT48YWJici0xPlRoZXJhcGV1dGljIGRydWcgbW9uaXRvcmluZzwvYWJici0xPjwvYWx0LXBlcmlv
ZGljYWw+PHBhZ2VzPjE4Ni05MTwvcGFnZXM+PHZvbHVtZT4yNjwvdm9sdW1lPjxudW1iZXI+Mjwv
bnVtYmVyPjxlZGl0aW9uPjIwMDQvMDcvMDI8L2VkaXRpb24+PGtleXdvcmRzPjxrZXl3b3JkPkhh
cGxvdHlwZXM8L2tleXdvcmQ+PGtleXdvcmQ+SHVtYW5zPC9rZXl3b3JkPjxrZXl3b3JkPk1ldGh5
bHRyYW5zZmVyYXNlcy9hbmFseXNpcy9nZW5ldGljcy8qbWV0YWJvbGlzbTwva2V5d29yZD48a2V5
d29yZD4qUGhhcm1hY29nZW5ldGljczwva2V5d29yZD48a2V5d29yZD5Qb2x5bW9ycGhpc20sIEdl
bmV0aWM8L2tleXdvcmQ+PGtleXdvcmQ+UHVyaW5lcy9tZXRhYm9saXNtLypwaGFybWFjb2tpbmV0
aWNzL3RoZXJhcGV1dGljIHVzZTwva2V5d29yZD48L2tleXdvcmRzPjxkYXRlcz48eWVhcj4yMDA0
PC95ZWFyPjxwdWItZGF0ZXM+PGRhdGU+QXByPC9kYXRlPjwvcHViLWRhdGVzPjwvZGF0ZXM+PGlz
Ym4+MDE2My00MzU2IChQcmludCkmI3hEOzAxNjMtNDM1NjwvaXNibj48YWNjZXNzaW9uLW51bT4x
NTIyODE2MzwvYWNjZXNzaW9uLW51bT48dXJscz48L3VybHM+PHJlbW90ZS1kYXRhYmFzZS1wcm92
aWRlcj5OTE08L3JlbW90ZS1kYXRhYmFzZS1wcm92aWRlcj48bGFuZ3VhZ2U+ZW5nPC9sYW5ndWFn
ZT48L3JlY29yZD48L0NpdGU+PENpdGU+PEF1dGhvcj5MaWNodGVuc3RlaW48L0F1dGhvcj48WWVh
cj4yMDA2PC9ZZWFyPjxSZWNOdW0+MjMxPC9SZWNOdW0+PHJlY29yZD48cmVjLW51bWJlcj4yMzE8
L3JlYy1udW1iZXI+PGZvcmVpZ24ta2V5cz48a2V5IGFwcD0iRU4iIGRiLWlkPSJwZGV0dGVmZmlm
cGVkc2VzZjA3dnI5c21ydGRlMjVmZXZlejUiIHRpbWVzdGFtcD0iMTQ2NDczMTQ4NiI+MjMxPC9r
ZXk+PC9mb3JlaWduLWtleXM+PHJlZi10eXBlIG5hbWU9IkpvdXJuYWwgQXJ0aWNsZSI+MTc8L3Jl
Zi10eXBlPjxjb250cmlidXRvcnM+PGF1dGhvcnM+PGF1dGhvcj5MaWNodGVuc3RlaW4sIEcuIFIu
PC9hdXRob3I+PGF1dGhvcj5BYnJldSwgTS4gVC48L2F1dGhvcj48YXV0aG9yPkNvaGVuLCBSLjwv
YXV0aG9yPjxhdXRob3I+VHJlbWFpbmUsIFcuPC9hdXRob3I+PC9hdXRob3JzPjwvY29udHJpYnV0
b3JzPjxhdXRoLWFkZHJlc3M+SG9zcGl0YWwgb2YgdGhlIFVuaXZlcnNpdHkgb2YgUGVubnN5bHZh
bmlhIFVuaXZlcnNpdHkgb2YgUGVubnN5bHZhbmlhIFNjaG9vbCBvZiBNZWRpY2luZSBQaGlsYWRl
bHBoaWEsIFBlbm5zeWx2YW5pYSwgVVNBLjwvYXV0aC1hZGRyZXNzPjx0aXRsZXM+PHRpdGxlPkFt
ZXJpY2FuIEdhc3Ryb2VudGVyb2xvZ2ljYWwgQXNzb2NpYXRpb24gSW5zdGl0dXRlIHRlY2huaWNh
bCByZXZpZXcgb24gY29ydGljb3N0ZXJvaWRzLCBpbW11bm9tb2R1bGF0b3JzLCBhbmQgaW5mbGl4
aW1hYiBpbiBpbmZsYW1tYXRvcnkgYm93ZWwgZGlzZWFzZTwvdGl0bGU+PHNlY29uZGFyeS10aXRs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aWNhbD48cGFnZXM+OTQwLTg3PC9wYWdlcz48dm9sdW1lPjEzMDwvdm9sdW1lPjxudW1iZXI+Mzwv
bnVtYmVyPjxlZGl0aW9uPjIwMDYvMDMvMTU8L2VkaXRpb24+PGtleXdvcmRzPjxrZXl3b3JkPjYt
TWVyY2FwdG9wdXJpbmUvYWRtaW5pc3RyYXRpb24gJmFtcDsgZG9zYWdlPC9rZXl3b3JkPjxrZXl3
b3JkPkFkcmVuYWwgQ29ydGV4IEhvcm1vbmVzL2FkdmVyc2UgZWZmZWN0cy8qdGhlcmFwZXV0aWMg
dXNlPC9rZXl3b3JkPjxrZXl3b3JkPkFudGlib2RpZXMsIE1vbm9jbG9uYWwvYWR2ZXJzZSBlZmZl
Y3RzLyp0aGVyYXBldXRpYyB1c2U8L2tleXdvcmQ+PGtleXdvcmQ+QXphdGhpb3ByaW5lL2FkbWlu
aXN0cmF0aW9uICZhbXA7IGRvc2FnZTwva2V5d29yZD48a2V5d29yZD5DYWxjaW5ldXJpbiBJbmhp
Yml0b3JzPC9rZXl3b3JkPjxrZXl3b3JkPkN5Y2xvc3BvcmluZS90aGVyYXBldXRpYyB1c2U8L2tl
eXdvcmQ+PGtleXdvcmQ+RHJ1ZyBJbnRlcmFjdGlvbnM8L2tleXdvcmQ+PGtleXdvcmQ+SHVtYW5z
PC9rZXl3b3JkPjxrZXl3b3JkPkltbXVub2xvZ2ljIEZhY3RvcnMvKnRoZXJhcGV1dGljIHVzZTwv
a2V5d29yZD48a2V5d29yZD5JbmZsYW1tYXRvcnkgQm93ZWwgRGlzZWFzZXMvKmRydWcgdGhlcmFw
eTwva2V5d29yZD48a2V5d29yZD5JbmZsaXhpbWFiPC9rZXl3b3JkPjxrZXl3b3JkPk1ldGhvdHJl
eGF0ZS9hZHZlcnNlIGVmZmVjdHMvdGhlcmFwZXV0aWMgdXNlPC9rZXl3b3JkPjxrZXl3b3JkPk15
Y29waGVub2xpYyBBY2lkL2FuYWxvZ3MgJmFtcDsgZGVyaXZhdGl2ZXMvdGhlcmFwZXV0aWMgdXNl
PC9rZXl3b3JkPjxrZXl3b3JkPlJlY3VycmVuY2U8L2tleXdvcmQ+PC9rZXl3b3Jkcz48ZGF0ZXM+
PHllYXI+MjAwNjwveWVhcj48cHViLWRhdGVzPjxkYXRlPk1hcjwvZGF0ZT48L3B1Yi1kYXRlcz48
L2RhdGVzPjxpc2JuPjAwMTYtNTA4NSAoUHJpbnQpJiN4RDswMDE2LTUwODU8L2lzYm4+PGFjY2Vz
c2lvbi1udW0+MTY1MzA1MzI8L2FjY2Vzc2lvbi1udW0+PHVybHM+PC91cmxzPjxlbGVjdHJvbmlj
LXJlc291cmNlLW51bT4xMC4xMDUzL2ouZ2FzdHJvLjIwMDYuMDEuMDQ4PC9lbGVjdHJvbmljLXJl
c291cmNlLW51bT48cmVtb3RlLWRhdGFiYXNlLXByb3ZpZGVyPk5MTTwvcmVtb3RlLWRhdGFiYXNl
LXByb3ZpZGVyPjxsYW5ndWFnZT5lbmc8L2xhbmd1YWdlPjwvcmVjb3JkPjwvQ2l0ZT48L0VuZE5v
dGU+
</w:fldData>
        </w:fldChar>
      </w:r>
      <w:r w:rsidRPr="00416EA5">
        <w:rPr>
          <w:rFonts w:ascii="Book Antiqua" w:eastAsia="Cambria" w:hAnsi="Book Antiqua" w:cs="Arial"/>
          <w:sz w:val="24"/>
          <w:szCs w:val="24"/>
        </w:rPr>
        <w:instrText xml:space="preserve"> ADDIN EN.CITE.DATA </w:instrText>
      </w:r>
      <w:r w:rsidRPr="00416EA5">
        <w:rPr>
          <w:rFonts w:ascii="Book Antiqua" w:eastAsia="Cambria" w:hAnsi="Book Antiqua" w:cs="Arial"/>
          <w:sz w:val="24"/>
          <w:szCs w:val="24"/>
        </w:rPr>
      </w:r>
      <w:r w:rsidRPr="00416EA5">
        <w:rPr>
          <w:rFonts w:ascii="Book Antiqua" w:eastAsia="Cambria" w:hAnsi="Book Antiqua" w:cs="Arial"/>
          <w:sz w:val="24"/>
          <w:szCs w:val="24"/>
        </w:rPr>
        <w:fldChar w:fldCharType="end"/>
      </w:r>
      <w:r w:rsidRPr="00416EA5">
        <w:rPr>
          <w:rFonts w:ascii="Book Antiqua" w:eastAsia="Cambria" w:hAnsi="Book Antiqua" w:cs="Arial"/>
          <w:sz w:val="24"/>
          <w:szCs w:val="24"/>
        </w:rPr>
      </w:r>
      <w:r w:rsidRPr="00416EA5">
        <w:rPr>
          <w:rFonts w:ascii="Book Antiqua" w:eastAsia="Cambria" w:hAnsi="Book Antiqua" w:cs="Arial"/>
          <w:sz w:val="24"/>
          <w:szCs w:val="24"/>
        </w:rPr>
        <w:fldChar w:fldCharType="separate"/>
      </w:r>
      <w:r w:rsidR="00284264" w:rsidRPr="00416EA5">
        <w:rPr>
          <w:rFonts w:ascii="Book Antiqua" w:eastAsia="Cambria" w:hAnsi="Book Antiqua" w:cs="Arial"/>
          <w:noProof/>
          <w:sz w:val="24"/>
          <w:szCs w:val="24"/>
          <w:vertAlign w:val="superscript"/>
        </w:rPr>
        <w:t>[140,</w:t>
      </w:r>
      <w:r w:rsidR="00DB3567" w:rsidRPr="00416EA5">
        <w:rPr>
          <w:rFonts w:ascii="Book Antiqua" w:eastAsia="Cambria" w:hAnsi="Book Antiqua" w:cs="Arial"/>
          <w:noProof/>
          <w:sz w:val="24"/>
          <w:szCs w:val="24"/>
          <w:vertAlign w:val="superscript"/>
        </w:rPr>
        <w:t>141</w:t>
      </w:r>
      <w:r w:rsidRPr="00416EA5">
        <w:rPr>
          <w:rFonts w:ascii="Book Antiqua" w:eastAsia="Cambria" w:hAnsi="Book Antiqua" w:cs="Arial"/>
          <w:noProof/>
          <w:sz w:val="24"/>
          <w:szCs w:val="24"/>
          <w:vertAlign w:val="superscript"/>
        </w:rPr>
        <w:t>]</w:t>
      </w:r>
      <w:r w:rsidRPr="00416EA5">
        <w:rPr>
          <w:rFonts w:ascii="Book Antiqua" w:eastAsia="Cambria" w:hAnsi="Book Antiqua" w:cs="Arial"/>
          <w:sz w:val="24"/>
          <w:szCs w:val="24"/>
        </w:rPr>
        <w:fldChar w:fldCharType="end"/>
      </w:r>
      <w:r w:rsidRPr="00416EA5">
        <w:rPr>
          <w:rFonts w:ascii="Book Antiqua" w:eastAsia="Cambria" w:hAnsi="Book Antiqua" w:cs="Arial"/>
          <w:sz w:val="24"/>
          <w:szCs w:val="24"/>
        </w:rPr>
        <w:t xml:space="preserve">. Patients with low activity or </w:t>
      </w:r>
      <w:r w:rsidRPr="00416EA5">
        <w:rPr>
          <w:rFonts w:ascii="Book Antiqua" w:eastAsia="Cambria" w:hAnsi="Book Antiqua" w:cs="Arial"/>
          <w:sz w:val="24"/>
          <w:szCs w:val="24"/>
        </w:rPr>
        <w:lastRenderedPageBreak/>
        <w:t xml:space="preserve">absent activity are at an increased risk of drug-induced bone marrow toxicity and </w:t>
      </w:r>
      <w:proofErr w:type="spellStart"/>
      <w:r w:rsidRPr="00416EA5">
        <w:rPr>
          <w:rFonts w:ascii="Book Antiqua" w:eastAsia="Cambria" w:hAnsi="Book Antiqua" w:cs="Arial"/>
          <w:sz w:val="24"/>
          <w:szCs w:val="24"/>
        </w:rPr>
        <w:t>myelosuppression</w:t>
      </w:r>
      <w:proofErr w:type="spellEnd"/>
      <w:r w:rsidRPr="00416EA5">
        <w:rPr>
          <w:rFonts w:ascii="Book Antiqua" w:eastAsia="Cambria" w:hAnsi="Book Antiqua" w:cs="Arial"/>
          <w:sz w:val="24"/>
          <w:szCs w:val="24"/>
        </w:rPr>
        <w:t xml:space="preserve"> due to accumulation of the </w:t>
      </w:r>
      <w:proofErr w:type="spellStart"/>
      <w:r w:rsidRPr="00416EA5">
        <w:rPr>
          <w:rFonts w:ascii="Book Antiqua" w:eastAsia="Cambria" w:hAnsi="Book Antiqua" w:cs="Arial"/>
          <w:sz w:val="24"/>
          <w:szCs w:val="24"/>
        </w:rPr>
        <w:t>unmetabolized</w:t>
      </w:r>
      <w:proofErr w:type="spellEnd"/>
      <w:r w:rsidRPr="00416EA5">
        <w:rPr>
          <w:rFonts w:ascii="Book Antiqua" w:eastAsia="Cambria" w:hAnsi="Book Antiqua" w:cs="Arial"/>
          <w:sz w:val="24"/>
          <w:szCs w:val="24"/>
        </w:rPr>
        <w:t xml:space="preserve"> </w:t>
      </w:r>
      <w:proofErr w:type="gramStart"/>
      <w:r w:rsidRPr="00416EA5">
        <w:rPr>
          <w:rFonts w:ascii="Book Antiqua" w:eastAsia="Cambria" w:hAnsi="Book Antiqua" w:cs="Arial"/>
          <w:sz w:val="24"/>
          <w:szCs w:val="24"/>
        </w:rPr>
        <w:t>drug</w:t>
      </w:r>
      <w:proofErr w:type="gramEnd"/>
      <w:r w:rsidRPr="00416EA5">
        <w:rPr>
          <w:rFonts w:ascii="Book Antiqua" w:eastAsia="Cambria" w:hAnsi="Book Antiqua" w:cs="Arial"/>
          <w:sz w:val="24"/>
          <w:szCs w:val="24"/>
          <w:vertAlign w:val="superscript"/>
        </w:rPr>
        <w:fldChar w:fldCharType="begin">
          <w:fldData xml:space="preserve">PEVuZE5vdGU+PENpdGU+PEF1dGhvcj5FdmFuczwvQXV0aG9yPjxZZWFyPjIwMDQ8L1llYXI+PFJl
Y051bT4yMzI8L1JlY051bT48RGlzcGxheVRleHQ+PHN0eWxlIGZhY2U9InN1cGVyc2NyaXB0Ij5b
MTMzLCAxMzRdPC9zdHlsZT48L0Rpc3BsYXlUZXh0PjxyZWNvcmQ+PHJlYy1udW1iZXI+MjMyPC9y
ZWMtbnVtYmVyPjxmb3JlaWduLWtleXM+PGtleSBhcHA9IkVOIiBkYi1pZD0icGRldHRlZmZpZnBl
ZHNlc2YwN3ZyOXNtcnRkZTI1ZmV2ZXo1IiB0aW1lc3RhbXA9IjE0NjQ3MzE0OTciPjIzMjwva2V5
PjwvZm9yZWlnbi1rZXlzPjxyZWYtdHlwZSBuYW1lPSJKb3VybmFsIEFydGljbGUiPjE3PC9yZWYt
dHlwZT48Y29udHJpYnV0b3JzPjxhdXRob3JzPjxhdXRob3I+RXZhbnMsIFcuIEUuPC9hdXRob3I+
PC9hdXRob3JzPjwvY29udHJpYnV0b3JzPjxhdXRoLWFkZHJlc3M+U3QuIEp1ZGUgQ2hpbGRyZW4m
YXBvcztzIFJlc2VhcmNoIEhvc3BpdGFsIGFuZCBVbml2ZXJzaXR5IG9mIFRlbm5lc3NlZSBIZWFs
dGggU2NpZW5jZXMgQ2VudGVyLCBNZW1waGlzLCBUTiAzODEwMS0wMzE4LCBVU0EuIHdpbGxpYW0u
ZXZhbnNAc3RqdWRlLm9yZzwvYXV0aC1hZGRyZXNzPjx0aXRsZXM+PHRpdGxlPlBoYXJtYWNvZ2Vu
ZXRpY3Mgb2YgdGhpb3B1cmluZSBTLW1ldGh5bHRyYW5zZmVyYXNlIGFuZCB0aGlvcHVyaW5lIHRo
ZXJhcHk8L3RpdGxlPjxzZWNvbmRhcnktdGl0bGU+VGhlciBEcnVnIE1vbml0PC9zZWNvbmRhcnkt
dGl0bGU+PGFsdC10aXRsZT5UaGVyYXBldXRpYyBkcnVnIG1vbml0b3Jpbmc8L2FsdC10aXRsZT48
L3RpdGxlcz48cGVyaW9kaWNhbD48ZnVsbC10aXRsZT5UaGVyIERydWcgTW9uaXQ8L2Z1bGwtdGl0
bGU+PGFiYnItMT5UaGVyYXBldXRpYyBkcnVnIG1vbml0b3Jpbmc8L2FiYnItMT48L3BlcmlvZGlj
YWw+PGFsdC1wZXJpb2RpY2FsPjxmdWxsLXRpdGxlPlRoZXIgRHJ1ZyBNb25pdDwvZnVsbC10aXRs
ZT48YWJici0xPlRoZXJhcGV1dGljIGRydWcgbW9uaXRvcmluZzwvYWJici0xPjwvYWx0LXBlcmlv
ZGljYWw+PHBhZ2VzPjE4Ni05MTwvcGFnZXM+PHZvbHVtZT4yNjwvdm9sdW1lPjxudW1iZXI+Mjwv
bnVtYmVyPjxlZGl0aW9uPjIwMDQvMDcvMDI8L2VkaXRpb24+PGtleXdvcmRzPjxrZXl3b3JkPkhh
cGxvdHlwZXM8L2tleXdvcmQ+PGtleXdvcmQ+SHVtYW5zPC9rZXl3b3JkPjxrZXl3b3JkPk1ldGh5
bHRyYW5zZmVyYXNlcy9hbmFseXNpcy9nZW5ldGljcy8qbWV0YWJvbGlzbTwva2V5d29yZD48a2V5
d29yZD4qUGhhcm1hY29nZW5ldGljczwva2V5d29yZD48a2V5d29yZD5Qb2x5bW9ycGhpc20sIEdl
bmV0aWM8L2tleXdvcmQ+PGtleXdvcmQ+UHVyaW5lcy9tZXRhYm9saXNtLypwaGFybWFjb2tpbmV0
aWNzL3RoZXJhcGV1dGljIHVzZTwva2V5d29yZD48L2tleXdvcmRzPjxkYXRlcz48eWVhcj4yMDA0
PC95ZWFyPjxwdWItZGF0ZXM+PGRhdGU+QXByPC9kYXRlPjwvcHViLWRhdGVzPjwvZGF0ZXM+PGlz
Ym4+MDE2My00MzU2IChQcmludCkmI3hEOzAxNjMtNDM1NjwvaXNibj48YWNjZXNzaW9uLW51bT4x
NTIyODE2MzwvYWNjZXNzaW9uLW51bT48dXJscz48L3VybHM+PHJlbW90ZS1kYXRhYmFzZS1wcm92
aWRlcj5OTE08L3JlbW90ZS1kYXRhYmFzZS1wcm92aWRlcj48bGFuZ3VhZ2U+ZW5nPC9sYW5ndWFn
ZT48L3JlY29yZD48L0NpdGU+PENpdGU+PEF1dGhvcj5MaWNodGVuc3RlaW48L0F1dGhvcj48WWVh
cj4yMDA2PC9ZZWFyPjxSZWNOdW0+MjMxPC9SZWNOdW0+PHJlY29yZD48cmVjLW51bWJlcj4yMzE8
L3JlYy1udW1iZXI+PGZvcmVpZ24ta2V5cz48a2V5IGFwcD0iRU4iIGRiLWlkPSJwZGV0dGVmZmlm
cGVkc2VzZjA3dnI5c21ydGRlMjVmZXZlejUiIHRpbWVzdGFtcD0iMTQ2NDczMTQ4NiI+MjMxPC9r
ZXk+PC9mb3JlaWduLWtleXM+PHJlZi10eXBlIG5hbWU9IkpvdXJuYWwgQXJ0aWNsZSI+MTc8L3Jl
Zi10eXBlPjxjb250cmlidXRvcnM+PGF1dGhvcnM+PGF1dGhvcj5MaWNodGVuc3RlaW4sIEcuIFIu
PC9hdXRob3I+PGF1dGhvcj5BYnJldSwgTS4gVC48L2F1dGhvcj48YXV0aG9yPkNvaGVuLCBSLjwv
YXV0aG9yPjxhdXRob3I+VHJlbWFpbmUsIFcuPC9hdXRob3I+PC9hdXRob3JzPjwvY29udHJpYnV0
b3JzPjxhdXRoLWFkZHJlc3M+SG9zcGl0YWwgb2YgdGhlIFVuaXZlcnNpdHkgb2YgUGVubnN5bHZh
bmlhIFVuaXZlcnNpdHkgb2YgUGVubnN5bHZhbmlhIFNjaG9vbCBvZiBNZWRpY2luZSBQaGlsYWRl
bHBoaWEsIFBlbm5zeWx2YW5pYSwgVVNBLjwvYXV0aC1hZGRyZXNzPjx0aXRsZXM+PHRpdGxlPkFt
ZXJpY2FuIEdhc3Ryb2VudGVyb2xvZ2ljYWwgQXNzb2NpYXRpb24gSW5zdGl0dXRlIHRlY2huaWNh
bCByZXZpZXcgb24gY29ydGljb3N0ZXJvaWRzLCBpbW11bm9tb2R1bGF0b3JzLCBhbmQgaW5mbGl4
aW1hYiBpbiBpbmZsYW1tYXRvcnkgYm93ZWwgZGlzZWFzZTwvdGl0bGU+PHNlY29uZGFyeS10aXRs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aWNhbD48cGFnZXM+OTQwLTg3PC9wYWdlcz48dm9sdW1lPjEzMDwvdm9sdW1lPjxudW1iZXI+Mzwv
bnVtYmVyPjxlZGl0aW9uPjIwMDYvMDMvMTU8L2VkaXRpb24+PGtleXdvcmRzPjxrZXl3b3JkPjYt
TWVyY2FwdG9wdXJpbmUvYWRtaW5pc3RyYXRpb24gJmFtcDsgZG9zYWdlPC9rZXl3b3JkPjxrZXl3
b3JkPkFkcmVuYWwgQ29ydGV4IEhvcm1vbmVzL2FkdmVyc2UgZWZmZWN0cy8qdGhlcmFwZXV0aWMg
dXNlPC9rZXl3b3JkPjxrZXl3b3JkPkFudGlib2RpZXMsIE1vbm9jbG9uYWwvYWR2ZXJzZSBlZmZl
Y3RzLyp0aGVyYXBldXRpYyB1c2U8L2tleXdvcmQ+PGtleXdvcmQ+QXphdGhpb3ByaW5lL2FkbWlu
aXN0cmF0aW9uICZhbXA7IGRvc2FnZTwva2V5d29yZD48a2V5d29yZD5DYWxjaW5ldXJpbiBJbmhp
Yml0b3JzPC9rZXl3b3JkPjxrZXl3b3JkPkN5Y2xvc3BvcmluZS90aGVyYXBldXRpYyB1c2U8L2tl
eXdvcmQ+PGtleXdvcmQ+RHJ1ZyBJbnRlcmFjdGlvbnM8L2tleXdvcmQ+PGtleXdvcmQ+SHVtYW5z
PC9rZXl3b3JkPjxrZXl3b3JkPkltbXVub2xvZ2ljIEZhY3RvcnMvKnRoZXJhcGV1dGljIHVzZTwv
a2V5d29yZD48a2V5d29yZD5JbmZsYW1tYXRvcnkgQm93ZWwgRGlzZWFzZXMvKmRydWcgdGhlcmFw
eTwva2V5d29yZD48a2V5d29yZD5JbmZsaXhpbWFiPC9rZXl3b3JkPjxrZXl3b3JkPk1ldGhvdHJl
eGF0ZS9hZHZlcnNlIGVmZmVjdHMvdGhlcmFwZXV0aWMgdXNlPC9rZXl3b3JkPjxrZXl3b3JkPk15
Y29waGVub2xpYyBBY2lkL2FuYWxvZ3MgJmFtcDsgZGVyaXZhdGl2ZXMvdGhlcmFwZXV0aWMgdXNl
PC9rZXl3b3JkPjxrZXl3b3JkPlJlY3VycmVuY2U8L2tleXdvcmQ+PC9rZXl3b3Jkcz48ZGF0ZXM+
PHllYXI+MjAwNjwveWVhcj48cHViLWRhdGVzPjxkYXRlPk1hcjwvZGF0ZT48L3B1Yi1kYXRlcz48
L2RhdGVzPjxpc2JuPjAwMTYtNTA4NSAoUHJpbnQpJiN4RDswMDE2LTUwODU8L2lzYm4+PGFjY2Vz
c2lvbi1udW0+MTY1MzA1MzI8L2FjY2Vzc2lvbi1udW0+PHVybHM+PC91cmxzPjxlbGVjdHJvbmlj
LXJlc291cmNlLW51bT4xMC4xMDUzL2ouZ2FzdHJvLjIwMDYuMDEuMDQ4PC9lbGVjdHJvbmljLXJl
c291cmNlLW51bT48cmVtb3RlLWRhdGFiYXNlLXByb3ZpZGVyPk5MTTwvcmVtb3RlLWRhdGFiYXNl
LXByb3ZpZGVyPjxsYW5ndWFnZT5lbmc8L2xhbmd1YWdlPjwvcmVjb3JkPjwvQ2l0ZT48L0VuZE5v
dGU+
</w:fldData>
        </w:fldChar>
      </w:r>
      <w:r w:rsidRPr="00416EA5">
        <w:rPr>
          <w:rFonts w:ascii="Book Antiqua" w:eastAsia="Cambria" w:hAnsi="Book Antiqua" w:cs="Arial"/>
          <w:sz w:val="24"/>
          <w:szCs w:val="24"/>
          <w:vertAlign w:val="superscript"/>
        </w:rPr>
        <w:instrText xml:space="preserve"> ADDIN EN.CITE </w:instrText>
      </w:r>
      <w:r w:rsidRPr="00416EA5">
        <w:rPr>
          <w:rFonts w:ascii="Book Antiqua" w:eastAsia="Cambria" w:hAnsi="Book Antiqua" w:cs="Arial"/>
          <w:sz w:val="24"/>
          <w:szCs w:val="24"/>
          <w:vertAlign w:val="superscript"/>
        </w:rPr>
        <w:fldChar w:fldCharType="begin">
          <w:fldData xml:space="preserve">PEVuZE5vdGU+PENpdGU+PEF1dGhvcj5FdmFuczwvQXV0aG9yPjxZZWFyPjIwMDQ8L1llYXI+PFJl
Y051bT4yMzI8L1JlY051bT48RGlzcGxheVRleHQ+PHN0eWxlIGZhY2U9InN1cGVyc2NyaXB0Ij5b
MTMzLCAxMzRdPC9zdHlsZT48L0Rpc3BsYXlUZXh0PjxyZWNvcmQ+PHJlYy1udW1iZXI+MjMyPC9y
ZWMtbnVtYmVyPjxmb3JlaWduLWtleXM+PGtleSBhcHA9IkVOIiBkYi1pZD0icGRldHRlZmZpZnBl
ZHNlc2YwN3ZyOXNtcnRkZTI1ZmV2ZXo1IiB0aW1lc3RhbXA9IjE0NjQ3MzE0OTciPjIzMjwva2V5
PjwvZm9yZWlnbi1rZXlzPjxyZWYtdHlwZSBuYW1lPSJKb3VybmFsIEFydGljbGUiPjE3PC9yZWYt
dHlwZT48Y29udHJpYnV0b3JzPjxhdXRob3JzPjxhdXRob3I+RXZhbnMsIFcuIEUuPC9hdXRob3I+
PC9hdXRob3JzPjwvY29udHJpYnV0b3JzPjxhdXRoLWFkZHJlc3M+U3QuIEp1ZGUgQ2hpbGRyZW4m
YXBvcztzIFJlc2VhcmNoIEhvc3BpdGFsIGFuZCBVbml2ZXJzaXR5IG9mIFRlbm5lc3NlZSBIZWFs
dGggU2NpZW5jZXMgQ2VudGVyLCBNZW1waGlzLCBUTiAzODEwMS0wMzE4LCBVU0EuIHdpbGxpYW0u
ZXZhbnNAc3RqdWRlLm9yZzwvYXV0aC1hZGRyZXNzPjx0aXRsZXM+PHRpdGxlPlBoYXJtYWNvZ2Vu
ZXRpY3Mgb2YgdGhpb3B1cmluZSBTLW1ldGh5bHRyYW5zZmVyYXNlIGFuZCB0aGlvcHVyaW5lIHRo
ZXJhcHk8L3RpdGxlPjxzZWNvbmRhcnktdGl0bGU+VGhlciBEcnVnIE1vbml0PC9zZWNvbmRhcnkt
dGl0bGU+PGFsdC10aXRsZT5UaGVyYXBldXRpYyBkcnVnIG1vbml0b3Jpbmc8L2FsdC10aXRsZT48
L3RpdGxlcz48cGVyaW9kaWNhbD48ZnVsbC10aXRsZT5UaGVyIERydWcgTW9uaXQ8L2Z1bGwtdGl0
bGU+PGFiYnItMT5UaGVyYXBldXRpYyBkcnVnIG1vbml0b3Jpbmc8L2FiYnItMT48L3BlcmlvZGlj
YWw+PGFsdC1wZXJpb2RpY2FsPjxmdWxsLXRpdGxlPlRoZXIgRHJ1ZyBNb25pdDwvZnVsbC10aXRs
ZT48YWJici0xPlRoZXJhcGV1dGljIGRydWcgbW9uaXRvcmluZzwvYWJici0xPjwvYWx0LXBlcmlv
ZGljYWw+PHBhZ2VzPjE4Ni05MTwvcGFnZXM+PHZvbHVtZT4yNjwvdm9sdW1lPjxudW1iZXI+Mjwv
bnVtYmVyPjxlZGl0aW9uPjIwMDQvMDcvMDI8L2VkaXRpb24+PGtleXdvcmRzPjxrZXl3b3JkPkhh
cGxvdHlwZXM8L2tleXdvcmQ+PGtleXdvcmQ+SHVtYW5zPC9rZXl3b3JkPjxrZXl3b3JkPk1ldGh5
bHRyYW5zZmVyYXNlcy9hbmFseXNpcy9nZW5ldGljcy8qbWV0YWJvbGlzbTwva2V5d29yZD48a2V5
d29yZD4qUGhhcm1hY29nZW5ldGljczwva2V5d29yZD48a2V5d29yZD5Qb2x5bW9ycGhpc20sIEdl
bmV0aWM8L2tleXdvcmQ+PGtleXdvcmQ+UHVyaW5lcy9tZXRhYm9saXNtLypwaGFybWFjb2tpbmV0
aWNzL3RoZXJhcGV1dGljIHVzZTwva2V5d29yZD48L2tleXdvcmRzPjxkYXRlcz48eWVhcj4yMDA0
PC95ZWFyPjxwdWItZGF0ZXM+PGRhdGU+QXByPC9kYXRlPjwvcHViLWRhdGVzPjwvZGF0ZXM+PGlz
Ym4+MDE2My00MzU2IChQcmludCkmI3hEOzAxNjMtNDM1NjwvaXNibj48YWNjZXNzaW9uLW51bT4x
NTIyODE2MzwvYWNjZXNzaW9uLW51bT48dXJscz48L3VybHM+PHJlbW90ZS1kYXRhYmFzZS1wcm92
aWRlcj5OTE08L3JlbW90ZS1kYXRhYmFzZS1wcm92aWRlcj48bGFuZ3VhZ2U+ZW5nPC9sYW5ndWFn
ZT48L3JlY29yZD48L0NpdGU+PENpdGU+PEF1dGhvcj5MaWNodGVuc3RlaW48L0F1dGhvcj48WWVh
cj4yMDA2PC9ZZWFyPjxSZWNOdW0+MjMxPC9SZWNOdW0+PHJlY29yZD48cmVjLW51bWJlcj4yMzE8
L3JlYy1udW1iZXI+PGZvcmVpZ24ta2V5cz48a2V5IGFwcD0iRU4iIGRiLWlkPSJwZGV0dGVmZmlm
cGVkc2VzZjA3dnI5c21ydGRlMjVmZXZlejUiIHRpbWVzdGFtcD0iMTQ2NDczMTQ4NiI+MjMxPC9r
ZXk+PC9mb3JlaWduLWtleXM+PHJlZi10eXBlIG5hbWU9IkpvdXJuYWwgQXJ0aWNsZSI+MTc8L3Jl
Zi10eXBlPjxjb250cmlidXRvcnM+PGF1dGhvcnM+PGF1dGhvcj5MaWNodGVuc3RlaW4sIEcuIFIu
PC9hdXRob3I+PGF1dGhvcj5BYnJldSwgTS4gVC48L2F1dGhvcj48YXV0aG9yPkNvaGVuLCBSLjwv
YXV0aG9yPjxhdXRob3I+VHJlbWFpbmUsIFcuPC9hdXRob3I+PC9hdXRob3JzPjwvY29udHJpYnV0
b3JzPjxhdXRoLWFkZHJlc3M+SG9zcGl0YWwgb2YgdGhlIFVuaXZlcnNpdHkgb2YgUGVubnN5bHZh
bmlhIFVuaXZlcnNpdHkgb2YgUGVubnN5bHZhbmlhIFNjaG9vbCBvZiBNZWRpY2luZSBQaGlsYWRl
bHBoaWEsIFBlbm5zeWx2YW5pYSwgVVNBLjwvYXV0aC1hZGRyZXNzPjx0aXRsZXM+PHRpdGxlPkFt
ZXJpY2FuIEdhc3Ryb2VudGVyb2xvZ2ljYWwgQXNzb2NpYXRpb24gSW5zdGl0dXRlIHRlY2huaWNh
bCByZXZpZXcgb24gY29ydGljb3N0ZXJvaWRzLCBpbW11bm9tb2R1bGF0b3JzLCBhbmQgaW5mbGl4
aW1hYiBpbiBpbmZsYW1tYXRvcnkgYm93ZWwgZGlzZWFzZTwvdGl0bGU+PHNlY29uZGFyeS10aXRs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aWNhbD48cGFnZXM+OTQwLTg3PC9wYWdlcz48dm9sdW1lPjEzMDwvdm9sdW1lPjxudW1iZXI+Mzwv
bnVtYmVyPjxlZGl0aW9uPjIwMDYvMDMvMTU8L2VkaXRpb24+PGtleXdvcmRzPjxrZXl3b3JkPjYt
TWVyY2FwdG9wdXJpbmUvYWRtaW5pc3RyYXRpb24gJmFtcDsgZG9zYWdlPC9rZXl3b3JkPjxrZXl3
b3JkPkFkcmVuYWwgQ29ydGV4IEhvcm1vbmVzL2FkdmVyc2UgZWZmZWN0cy8qdGhlcmFwZXV0aWMg
dXNlPC9rZXl3b3JkPjxrZXl3b3JkPkFudGlib2RpZXMsIE1vbm9jbG9uYWwvYWR2ZXJzZSBlZmZl
Y3RzLyp0aGVyYXBldXRpYyB1c2U8L2tleXdvcmQ+PGtleXdvcmQ+QXphdGhpb3ByaW5lL2FkbWlu
aXN0cmF0aW9uICZhbXA7IGRvc2FnZTwva2V5d29yZD48a2V5d29yZD5DYWxjaW5ldXJpbiBJbmhp
Yml0b3JzPC9rZXl3b3JkPjxrZXl3b3JkPkN5Y2xvc3BvcmluZS90aGVyYXBldXRpYyB1c2U8L2tl
eXdvcmQ+PGtleXdvcmQ+RHJ1ZyBJbnRlcmFjdGlvbnM8L2tleXdvcmQ+PGtleXdvcmQ+SHVtYW5z
PC9rZXl3b3JkPjxrZXl3b3JkPkltbXVub2xvZ2ljIEZhY3RvcnMvKnRoZXJhcGV1dGljIHVzZTwv
a2V5d29yZD48a2V5d29yZD5JbmZsYW1tYXRvcnkgQm93ZWwgRGlzZWFzZXMvKmRydWcgdGhlcmFw
eTwva2V5d29yZD48a2V5d29yZD5JbmZsaXhpbWFiPC9rZXl3b3JkPjxrZXl3b3JkPk1ldGhvdHJl
eGF0ZS9hZHZlcnNlIGVmZmVjdHMvdGhlcmFwZXV0aWMgdXNlPC9rZXl3b3JkPjxrZXl3b3JkPk15
Y29waGVub2xpYyBBY2lkL2FuYWxvZ3MgJmFtcDsgZGVyaXZhdGl2ZXMvdGhlcmFwZXV0aWMgdXNl
PC9rZXl3b3JkPjxrZXl3b3JkPlJlY3VycmVuY2U8L2tleXdvcmQ+PC9rZXl3b3Jkcz48ZGF0ZXM+
PHllYXI+MjAwNjwveWVhcj48cHViLWRhdGVzPjxkYXRlPk1hcjwvZGF0ZT48L3B1Yi1kYXRlcz48
L2RhdGVzPjxpc2JuPjAwMTYtNTA4NSAoUHJpbnQpJiN4RDswMDE2LTUwODU8L2lzYm4+PGFjY2Vz
c2lvbi1udW0+MTY1MzA1MzI8L2FjY2Vzc2lvbi1udW0+PHVybHM+PC91cmxzPjxlbGVjdHJvbmlj
LXJlc291cmNlLW51bT4xMC4xMDUzL2ouZ2FzdHJvLjIwMDYuMDEuMDQ4PC9lbGVjdHJvbmljLXJl
c291cmNlLW51bT48cmVtb3RlLWRhdGFiYXNlLXByb3ZpZGVyPk5MTTwvcmVtb3RlLWRhdGFiYXNl
LXByb3ZpZGVyPjxsYW5ndWFnZT5lbmc8L2xhbmd1YWdlPjwvcmVjb3JkPjwvQ2l0ZT48L0VuZE5v
dGU+
</w:fldData>
        </w:fldChar>
      </w:r>
      <w:r w:rsidRPr="00416EA5">
        <w:rPr>
          <w:rFonts w:ascii="Book Antiqua" w:eastAsia="Cambria" w:hAnsi="Book Antiqua" w:cs="Arial"/>
          <w:sz w:val="24"/>
          <w:szCs w:val="24"/>
          <w:vertAlign w:val="superscript"/>
        </w:rPr>
        <w:instrText xml:space="preserve"> ADDIN EN.CITE.DATA </w:instrText>
      </w:r>
      <w:r w:rsidRPr="00416EA5">
        <w:rPr>
          <w:rFonts w:ascii="Book Antiqua" w:eastAsia="Cambria" w:hAnsi="Book Antiqua" w:cs="Arial"/>
          <w:sz w:val="24"/>
          <w:szCs w:val="24"/>
          <w:vertAlign w:val="superscript"/>
        </w:rPr>
      </w:r>
      <w:r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vertAlign w:val="superscript"/>
        </w:rPr>
      </w:r>
      <w:r w:rsidRPr="00416EA5">
        <w:rPr>
          <w:rFonts w:ascii="Book Antiqua" w:eastAsia="Cambria" w:hAnsi="Book Antiqua" w:cs="Arial"/>
          <w:sz w:val="24"/>
          <w:szCs w:val="24"/>
          <w:vertAlign w:val="superscript"/>
        </w:rPr>
        <w:fldChar w:fldCharType="separate"/>
      </w:r>
      <w:r w:rsidR="00DB3567" w:rsidRPr="00416EA5">
        <w:rPr>
          <w:rFonts w:ascii="Book Antiqua" w:eastAsia="Cambria" w:hAnsi="Book Antiqua" w:cs="Arial"/>
          <w:noProof/>
          <w:sz w:val="24"/>
          <w:szCs w:val="24"/>
          <w:vertAlign w:val="superscript"/>
        </w:rPr>
        <w:t>[140,141</w:t>
      </w:r>
      <w:r w:rsidRPr="00416EA5">
        <w:rPr>
          <w:rFonts w:ascii="Book Antiqua" w:eastAsia="Cambria" w:hAnsi="Book Antiqua" w:cs="Arial"/>
          <w:noProof/>
          <w:sz w:val="24"/>
          <w:szCs w:val="24"/>
          <w:vertAlign w:val="superscript"/>
        </w:rPr>
        <w:t>]</w:t>
      </w:r>
      <w:r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rPr>
        <w:t>. Therefore, TPMT, CBC and liver function should be checked prior to initiating therapy and</w:t>
      </w:r>
      <w:r w:rsidR="00DB3567" w:rsidRPr="00416EA5">
        <w:rPr>
          <w:rFonts w:ascii="Book Antiqua" w:eastAsia="Cambria" w:hAnsi="Book Antiqua" w:cs="Arial"/>
          <w:sz w:val="24"/>
          <w:szCs w:val="24"/>
        </w:rPr>
        <w:t xml:space="preserve"> CBC and liver function</w:t>
      </w:r>
      <w:r w:rsidRPr="00416EA5">
        <w:rPr>
          <w:rFonts w:ascii="Book Antiqua" w:eastAsia="Cambria" w:hAnsi="Book Antiqua" w:cs="Arial"/>
          <w:sz w:val="24"/>
          <w:szCs w:val="24"/>
        </w:rPr>
        <w:t xml:space="preserve"> should be monitored while on </w:t>
      </w:r>
      <w:proofErr w:type="gramStart"/>
      <w:r w:rsidRPr="00416EA5">
        <w:rPr>
          <w:rFonts w:ascii="Book Antiqua" w:eastAsia="Cambria" w:hAnsi="Book Antiqua" w:cs="Arial"/>
          <w:sz w:val="24"/>
          <w:szCs w:val="24"/>
        </w:rPr>
        <w:t>therapy</w:t>
      </w:r>
      <w:proofErr w:type="gramEnd"/>
      <w:r w:rsidRPr="00416EA5">
        <w:rPr>
          <w:rFonts w:ascii="Book Antiqua" w:eastAsia="Cambria" w:hAnsi="Book Antiqua" w:cs="Arial"/>
          <w:sz w:val="24"/>
          <w:szCs w:val="24"/>
          <w:vertAlign w:val="superscript"/>
        </w:rPr>
        <w:fldChar w:fldCharType="begin">
          <w:fldData xml:space="preserve">PEVuZE5vdGU+PENpdGU+PEF1dGhvcj5MaWNodGVuc3RlaW48L0F1dGhvcj48WWVhcj4yMDA2PC9Z
ZWFyPjxSZWNOdW0+MjMxPC9SZWNOdW0+PERpc3BsYXlUZXh0PjxzdHlsZSBmYWNlPSJzdXBlcnNj
cmlwdCI+WzEzM108L3N0eWxlPjwvRGlzcGxheVRleHQ+PHJlY29yZD48cmVjLW51bWJlcj4yMzE8
L3JlYy1udW1iZXI+PGZvcmVpZ24ta2V5cz48a2V5IGFwcD0iRU4iIGRiLWlkPSJwZGV0dGVmZmlm
cGVkc2VzZjA3dnI5c21ydGRlMjVmZXZlejUiIHRpbWVzdGFtcD0iMTQ2NDczMTQ4NiI+MjMxPC9r
ZXk+PC9mb3JlaWduLWtleXM+PHJlZi10eXBlIG5hbWU9IkpvdXJuYWwgQXJ0aWNsZSI+MTc8L3Jl
Zi10eXBlPjxjb250cmlidXRvcnM+PGF1dGhvcnM+PGF1dGhvcj5MaWNodGVuc3RlaW4sIEcuIFIu
PC9hdXRob3I+PGF1dGhvcj5BYnJldSwgTS4gVC48L2F1dGhvcj48YXV0aG9yPkNvaGVuLCBSLjwv
YXV0aG9yPjxhdXRob3I+VHJlbWFpbmUsIFcuPC9hdXRob3I+PC9hdXRob3JzPjwvY29udHJpYnV0
b3JzPjxhdXRoLWFkZHJlc3M+SG9zcGl0YWwgb2YgdGhlIFVuaXZlcnNpdHkgb2YgUGVubnN5bHZh
bmlhIFVuaXZlcnNpdHkgb2YgUGVubnN5bHZhbmlhIFNjaG9vbCBvZiBNZWRpY2luZSBQaGlsYWRl
bHBoaWEsIFBlbm5zeWx2YW5pYSwgVVNBLjwvYXV0aC1hZGRyZXNzPjx0aXRsZXM+PHRpdGxlPkFt
ZXJpY2FuIEdhc3Ryb2VudGVyb2xvZ2ljYWwgQXNzb2NpYXRpb24gSW5zdGl0dXRlIHRlY2huaWNh
bCByZXZpZXcgb24gY29ydGljb3N0ZXJvaWRzLCBpbW11bm9tb2R1bGF0b3JzLCBhbmQgaW5mbGl4
aW1hYiBpbiBpbmZsYW1tYXRvcnkgYm93ZWwgZGlzZWFzZTwvdGl0bGU+PHNlY29uZGFyeS10aXRs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aWNhbD48cGFnZXM+OTQwLTg3PC9wYWdlcz48dm9sdW1lPjEzMDwvdm9sdW1lPjxudW1iZXI+Mzwv
bnVtYmVyPjxlZGl0aW9uPjIwMDYvMDMvMTU8L2VkaXRpb24+PGtleXdvcmRzPjxrZXl3b3JkPjYt
TWVyY2FwdG9wdXJpbmUvYWRtaW5pc3RyYXRpb24gJmFtcDsgZG9zYWdlPC9rZXl3b3JkPjxrZXl3
b3JkPkFkcmVuYWwgQ29ydGV4IEhvcm1vbmVzL2FkdmVyc2UgZWZmZWN0cy8qdGhlcmFwZXV0aWMg
dXNlPC9rZXl3b3JkPjxrZXl3b3JkPkFudGlib2RpZXMsIE1vbm9jbG9uYWwvYWR2ZXJzZSBlZmZl
Y3RzLyp0aGVyYXBldXRpYyB1c2U8L2tleXdvcmQ+PGtleXdvcmQ+QXphdGhpb3ByaW5lL2FkbWlu
aXN0cmF0aW9uICZhbXA7IGRvc2FnZTwva2V5d29yZD48a2V5d29yZD5DYWxjaW5ldXJpbiBJbmhp
Yml0b3JzPC9rZXl3b3JkPjxrZXl3b3JkPkN5Y2xvc3BvcmluZS90aGVyYXBldXRpYyB1c2U8L2tl
eXdvcmQ+PGtleXdvcmQ+RHJ1ZyBJbnRlcmFjdGlvbnM8L2tleXdvcmQ+PGtleXdvcmQ+SHVtYW5z
PC9rZXl3b3JkPjxrZXl3b3JkPkltbXVub2xvZ2ljIEZhY3RvcnMvKnRoZXJhcGV1dGljIHVzZTwv
a2V5d29yZD48a2V5d29yZD5JbmZsYW1tYXRvcnkgQm93ZWwgRGlzZWFzZXMvKmRydWcgdGhlcmFw
eTwva2V5d29yZD48a2V5d29yZD5JbmZsaXhpbWFiPC9rZXl3b3JkPjxrZXl3b3JkPk1ldGhvdHJl
eGF0ZS9hZHZlcnNlIGVmZmVjdHMvdGhlcmFwZXV0aWMgdXNlPC9rZXl3b3JkPjxrZXl3b3JkPk15
Y29waGVub2xpYyBBY2lkL2FuYWxvZ3MgJmFtcDsgZGVyaXZhdGl2ZXMvdGhlcmFwZXV0aWMgdXNl
PC9rZXl3b3JkPjxrZXl3b3JkPlJlY3VycmVuY2U8L2tleXdvcmQ+PC9rZXl3b3Jkcz48ZGF0ZXM+
PHllYXI+MjAwNjwveWVhcj48cHViLWRhdGVzPjxkYXRlPk1hcjwvZGF0ZT48L3B1Yi1kYXRlcz48
L2RhdGVzPjxpc2JuPjAwMTYtNTA4NSAoUHJpbnQpJiN4RDswMDE2LTUwODU8L2lzYm4+PGFjY2Vz
c2lvbi1udW0+MTY1MzA1MzI8L2FjY2Vzc2lvbi1udW0+PHVybHM+PC91cmxzPjxlbGVjdHJvbmlj
LXJlc291cmNlLW51bT4xMC4xMDUzL2ouZ2FzdHJvLjIwMDYuMDEuMDQ4PC9lbGVjdHJvbmljLXJl
c291cmNlLW51bT48cmVtb3RlLWRhdGFiYXNlLXByb3ZpZGVyPk5MTTwvcmVtb3RlLWRhdGFiYXNl
LXByb3ZpZGVyPjxsYW5ndWFnZT5lbmc8L2xhbmd1YWdlPjwvcmVjb3JkPjwvQ2l0ZT48L0VuZE5v
dGU+
</w:fldData>
        </w:fldChar>
      </w:r>
      <w:r w:rsidRPr="00416EA5">
        <w:rPr>
          <w:rFonts w:ascii="Book Antiqua" w:eastAsia="Cambria" w:hAnsi="Book Antiqua" w:cs="Arial"/>
          <w:sz w:val="24"/>
          <w:szCs w:val="24"/>
          <w:vertAlign w:val="superscript"/>
        </w:rPr>
        <w:instrText xml:space="preserve"> ADDIN EN.CITE </w:instrText>
      </w:r>
      <w:r w:rsidRPr="00416EA5">
        <w:rPr>
          <w:rFonts w:ascii="Book Antiqua" w:eastAsia="Cambria" w:hAnsi="Book Antiqua" w:cs="Arial"/>
          <w:sz w:val="24"/>
          <w:szCs w:val="24"/>
          <w:vertAlign w:val="superscript"/>
        </w:rPr>
        <w:fldChar w:fldCharType="begin">
          <w:fldData xml:space="preserve">PEVuZE5vdGU+PENpdGU+PEF1dGhvcj5MaWNodGVuc3RlaW48L0F1dGhvcj48WWVhcj4yMDA2PC9Z
ZWFyPjxSZWNOdW0+MjMxPC9SZWNOdW0+PERpc3BsYXlUZXh0PjxzdHlsZSBmYWNlPSJzdXBlcnNj
cmlwdCI+WzEzM108L3N0eWxlPjwvRGlzcGxheVRleHQ+PHJlY29yZD48cmVjLW51bWJlcj4yMzE8
L3JlYy1udW1iZXI+PGZvcmVpZ24ta2V5cz48a2V5IGFwcD0iRU4iIGRiLWlkPSJwZGV0dGVmZmlm
cGVkc2VzZjA3dnI5c21ydGRlMjVmZXZlejUiIHRpbWVzdGFtcD0iMTQ2NDczMTQ4NiI+MjMxPC9r
ZXk+PC9mb3JlaWduLWtleXM+PHJlZi10eXBlIG5hbWU9IkpvdXJuYWwgQXJ0aWNsZSI+MTc8L3Jl
Zi10eXBlPjxjb250cmlidXRvcnM+PGF1dGhvcnM+PGF1dGhvcj5MaWNodGVuc3RlaW4sIEcuIFIu
PC9hdXRob3I+PGF1dGhvcj5BYnJldSwgTS4gVC48L2F1dGhvcj48YXV0aG9yPkNvaGVuLCBSLjwv
YXV0aG9yPjxhdXRob3I+VHJlbWFpbmUsIFcuPC9hdXRob3I+PC9hdXRob3JzPjwvY29udHJpYnV0
b3JzPjxhdXRoLWFkZHJlc3M+SG9zcGl0YWwgb2YgdGhlIFVuaXZlcnNpdHkgb2YgUGVubnN5bHZh
bmlhIFVuaXZlcnNpdHkgb2YgUGVubnN5bHZhbmlhIFNjaG9vbCBvZiBNZWRpY2luZSBQaGlsYWRl
bHBoaWEsIFBlbm5zeWx2YW5pYSwgVVNBLjwvYXV0aC1hZGRyZXNzPjx0aXRsZXM+PHRpdGxlPkFt
ZXJpY2FuIEdhc3Ryb2VudGVyb2xvZ2ljYWwgQXNzb2NpYXRpb24gSW5zdGl0dXRlIHRlY2huaWNh
bCByZXZpZXcgb24gY29ydGljb3N0ZXJvaWRzLCBpbW11bm9tb2R1bGF0b3JzLCBhbmQgaW5mbGl4
aW1hYiBpbiBpbmZsYW1tYXRvcnkgYm93ZWwgZGlzZWFzZTwvdGl0bGU+PHNlY29uZGFyeS10aXRs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aWNhbD48cGFnZXM+OTQwLTg3PC9wYWdlcz48dm9sdW1lPjEzMDwvdm9sdW1lPjxudW1iZXI+Mzwv
bnVtYmVyPjxlZGl0aW9uPjIwMDYvMDMvMTU8L2VkaXRpb24+PGtleXdvcmRzPjxrZXl3b3JkPjYt
TWVyY2FwdG9wdXJpbmUvYWRtaW5pc3RyYXRpb24gJmFtcDsgZG9zYWdlPC9rZXl3b3JkPjxrZXl3
b3JkPkFkcmVuYWwgQ29ydGV4IEhvcm1vbmVzL2FkdmVyc2UgZWZmZWN0cy8qdGhlcmFwZXV0aWMg
dXNlPC9rZXl3b3JkPjxrZXl3b3JkPkFudGlib2RpZXMsIE1vbm9jbG9uYWwvYWR2ZXJzZSBlZmZl
Y3RzLyp0aGVyYXBldXRpYyB1c2U8L2tleXdvcmQ+PGtleXdvcmQ+QXphdGhpb3ByaW5lL2FkbWlu
aXN0cmF0aW9uICZhbXA7IGRvc2FnZTwva2V5d29yZD48a2V5d29yZD5DYWxjaW5ldXJpbiBJbmhp
Yml0b3JzPC9rZXl3b3JkPjxrZXl3b3JkPkN5Y2xvc3BvcmluZS90aGVyYXBldXRpYyB1c2U8L2tl
eXdvcmQ+PGtleXdvcmQ+RHJ1ZyBJbnRlcmFjdGlvbnM8L2tleXdvcmQ+PGtleXdvcmQ+SHVtYW5z
PC9rZXl3b3JkPjxrZXl3b3JkPkltbXVub2xvZ2ljIEZhY3RvcnMvKnRoZXJhcGV1dGljIHVzZTwv
a2V5d29yZD48a2V5d29yZD5JbmZsYW1tYXRvcnkgQm93ZWwgRGlzZWFzZXMvKmRydWcgdGhlcmFw
eTwva2V5d29yZD48a2V5d29yZD5JbmZsaXhpbWFiPC9rZXl3b3JkPjxrZXl3b3JkPk1ldGhvdHJl
eGF0ZS9hZHZlcnNlIGVmZmVjdHMvdGhlcmFwZXV0aWMgdXNlPC9rZXl3b3JkPjxrZXl3b3JkPk15
Y29waGVub2xpYyBBY2lkL2FuYWxvZ3MgJmFtcDsgZGVyaXZhdGl2ZXMvdGhlcmFwZXV0aWMgdXNl
PC9rZXl3b3JkPjxrZXl3b3JkPlJlY3VycmVuY2U8L2tleXdvcmQ+PC9rZXl3b3Jkcz48ZGF0ZXM+
PHllYXI+MjAwNjwveWVhcj48cHViLWRhdGVzPjxkYXRlPk1hcjwvZGF0ZT48L3B1Yi1kYXRlcz48
L2RhdGVzPjxpc2JuPjAwMTYtNTA4NSAoUHJpbnQpJiN4RDswMDE2LTUwODU8L2lzYm4+PGFjY2Vz
c2lvbi1udW0+MTY1MzA1MzI8L2FjY2Vzc2lvbi1udW0+PHVybHM+PC91cmxzPjxlbGVjdHJvbmlj
LXJlc291cmNlLW51bT4xMC4xMDUzL2ouZ2FzdHJvLjIwMDYuMDEuMDQ4PC9lbGVjdHJvbmljLXJl
c291cmNlLW51bT48cmVtb3RlLWRhdGFiYXNlLXByb3ZpZGVyPk5MTTwvcmVtb3RlLWRhdGFiYXNl
LXByb3ZpZGVyPjxsYW5ndWFnZT5lbmc8L2xhbmd1YWdlPjwvcmVjb3JkPjwvQ2l0ZT48L0VuZE5v
dGU+
</w:fldData>
        </w:fldChar>
      </w:r>
      <w:r w:rsidRPr="00416EA5">
        <w:rPr>
          <w:rFonts w:ascii="Book Antiqua" w:eastAsia="Cambria" w:hAnsi="Book Antiqua" w:cs="Arial"/>
          <w:sz w:val="24"/>
          <w:szCs w:val="24"/>
          <w:vertAlign w:val="superscript"/>
        </w:rPr>
        <w:instrText xml:space="preserve"> ADDIN EN.CITE.DATA </w:instrText>
      </w:r>
      <w:r w:rsidRPr="00416EA5">
        <w:rPr>
          <w:rFonts w:ascii="Book Antiqua" w:eastAsia="Cambria" w:hAnsi="Book Antiqua" w:cs="Arial"/>
          <w:sz w:val="24"/>
          <w:szCs w:val="24"/>
          <w:vertAlign w:val="superscript"/>
        </w:rPr>
      </w:r>
      <w:r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vertAlign w:val="superscript"/>
        </w:rPr>
      </w:r>
      <w:r w:rsidRPr="00416EA5">
        <w:rPr>
          <w:rFonts w:ascii="Book Antiqua" w:eastAsia="Cambria" w:hAnsi="Book Antiqua" w:cs="Arial"/>
          <w:sz w:val="24"/>
          <w:szCs w:val="24"/>
          <w:vertAlign w:val="superscript"/>
        </w:rPr>
        <w:fldChar w:fldCharType="separate"/>
      </w:r>
      <w:r w:rsidR="00DB3567" w:rsidRPr="00416EA5">
        <w:rPr>
          <w:rFonts w:ascii="Book Antiqua" w:eastAsia="Cambria" w:hAnsi="Book Antiqua" w:cs="Arial"/>
          <w:noProof/>
          <w:sz w:val="24"/>
          <w:szCs w:val="24"/>
          <w:vertAlign w:val="superscript"/>
        </w:rPr>
        <w:t>[140</w:t>
      </w:r>
      <w:r w:rsidRPr="00416EA5">
        <w:rPr>
          <w:rFonts w:ascii="Book Antiqua" w:eastAsia="Cambria" w:hAnsi="Book Antiqua" w:cs="Arial"/>
          <w:noProof/>
          <w:sz w:val="24"/>
          <w:szCs w:val="24"/>
          <w:vertAlign w:val="superscript"/>
        </w:rPr>
        <w:t>]</w:t>
      </w:r>
      <w:r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rPr>
        <w:t>.</w:t>
      </w:r>
      <w:r w:rsidR="006C2F76">
        <w:rPr>
          <w:rFonts w:ascii="Book Antiqua" w:eastAsia="Cambria" w:hAnsi="Book Antiqua" w:cs="Arial"/>
          <w:sz w:val="24"/>
          <w:szCs w:val="24"/>
          <w:vertAlign w:val="superscript"/>
        </w:rPr>
        <w:t xml:space="preserve"> </w:t>
      </w:r>
    </w:p>
    <w:p w14:paraId="3E64B423" w14:textId="77777777" w:rsidR="00DB3567" w:rsidRPr="00416EA5" w:rsidRDefault="00DB3567" w:rsidP="00166A8F">
      <w:pPr>
        <w:adjustRightInd w:val="0"/>
        <w:snapToGrid w:val="0"/>
        <w:spacing w:after="0" w:line="360" w:lineRule="auto"/>
        <w:jc w:val="both"/>
        <w:rPr>
          <w:rFonts w:ascii="Book Antiqua" w:eastAsia="Cambria" w:hAnsi="Book Antiqua" w:cs="Arial"/>
          <w:b/>
          <w:sz w:val="24"/>
          <w:szCs w:val="24"/>
        </w:rPr>
      </w:pPr>
    </w:p>
    <w:p w14:paraId="51C04AC2" w14:textId="77777777" w:rsidR="00E364E7" w:rsidRPr="00416EA5" w:rsidRDefault="00E364E7" w:rsidP="00166A8F">
      <w:pPr>
        <w:adjustRightInd w:val="0"/>
        <w:snapToGrid w:val="0"/>
        <w:spacing w:after="0" w:line="360" w:lineRule="auto"/>
        <w:jc w:val="both"/>
        <w:rPr>
          <w:rFonts w:ascii="Book Antiqua" w:eastAsia="Cambria" w:hAnsi="Book Antiqua" w:cs="Arial"/>
          <w:b/>
          <w:i/>
          <w:sz w:val="24"/>
          <w:szCs w:val="24"/>
        </w:rPr>
      </w:pPr>
      <w:r w:rsidRPr="00416EA5">
        <w:rPr>
          <w:rFonts w:ascii="Book Antiqua" w:eastAsia="Cambria" w:hAnsi="Book Antiqua" w:cs="Arial"/>
          <w:b/>
          <w:i/>
          <w:sz w:val="24"/>
          <w:szCs w:val="24"/>
        </w:rPr>
        <w:t xml:space="preserve">Methotrexate </w:t>
      </w:r>
    </w:p>
    <w:p w14:paraId="5900DD73" w14:textId="13395B2E" w:rsidR="00E364E7" w:rsidRPr="00416EA5" w:rsidRDefault="00E364E7" w:rsidP="00166A8F">
      <w:pPr>
        <w:adjustRightInd w:val="0"/>
        <w:snapToGrid w:val="0"/>
        <w:spacing w:after="0" w:line="360" w:lineRule="auto"/>
        <w:jc w:val="both"/>
        <w:rPr>
          <w:rFonts w:ascii="Book Antiqua" w:eastAsia="Cambria" w:hAnsi="Book Antiqua" w:cs="Arial"/>
          <w:sz w:val="24"/>
          <w:szCs w:val="24"/>
        </w:rPr>
      </w:pPr>
      <w:r w:rsidRPr="00416EA5">
        <w:rPr>
          <w:rFonts w:ascii="Book Antiqua" w:eastAsia="Cambria" w:hAnsi="Book Antiqua" w:cs="Arial"/>
          <w:sz w:val="24"/>
          <w:szCs w:val="24"/>
        </w:rPr>
        <w:t>Treatment with methotrexate suppresses the immune system and depletes folate. CBC, liver, and renal function should be checked prior to initiating therapy and monitored while on therapy. Patients should also receive daily folate supplementation 1 mg/</w:t>
      </w:r>
      <w:proofErr w:type="gramStart"/>
      <w:r w:rsidR="00284264" w:rsidRPr="00416EA5">
        <w:rPr>
          <w:rFonts w:ascii="Book Antiqua" w:hAnsi="Book Antiqua" w:cs="Arial" w:hint="eastAsia"/>
          <w:sz w:val="24"/>
          <w:szCs w:val="24"/>
          <w:lang w:eastAsia="zh-CN"/>
        </w:rPr>
        <w:t>d</w:t>
      </w:r>
      <w:proofErr w:type="gramEnd"/>
      <w:r w:rsidRPr="00416EA5">
        <w:rPr>
          <w:rFonts w:ascii="Book Antiqua" w:eastAsia="Cambria" w:hAnsi="Book Antiqua" w:cs="Arial"/>
          <w:sz w:val="24"/>
          <w:szCs w:val="24"/>
          <w:vertAlign w:val="superscript"/>
        </w:rPr>
        <w:fldChar w:fldCharType="begin">
          <w:fldData xml:space="preserve">PEVuZE5vdGU+PENpdGU+PEF1dGhvcj5MaWNodGVuc3RlaW48L0F1dGhvcj48WWVhcj4yMDA2PC9Z
ZWFyPjxSZWNOdW0+MjMxPC9SZWNOdW0+PERpc3BsYXlUZXh0PjxzdHlsZSBmYWNlPSJzdXBlcnNj
cmlwdCI+WzEzM108L3N0eWxlPjwvRGlzcGxheVRleHQ+PHJlY29yZD48cmVjLW51bWJlcj4yMzE8
L3JlYy1udW1iZXI+PGZvcmVpZ24ta2V5cz48a2V5IGFwcD0iRU4iIGRiLWlkPSJwZGV0dGVmZmlm
cGVkc2VzZjA3dnI5c21ydGRlMjVmZXZlejUiIHRpbWVzdGFtcD0iMTQ2NDczMTQ4NiI+MjMxPC9r
ZXk+PC9mb3JlaWduLWtleXM+PHJlZi10eXBlIG5hbWU9IkpvdXJuYWwgQXJ0aWNsZSI+MTc8L3Jl
Zi10eXBlPjxjb250cmlidXRvcnM+PGF1dGhvcnM+PGF1dGhvcj5MaWNodGVuc3RlaW4sIEcuIFIu
PC9hdXRob3I+PGF1dGhvcj5BYnJldSwgTS4gVC48L2F1dGhvcj48YXV0aG9yPkNvaGVuLCBSLjwv
YXV0aG9yPjxhdXRob3I+VHJlbWFpbmUsIFcuPC9hdXRob3I+PC9hdXRob3JzPjwvY29udHJpYnV0
b3JzPjxhdXRoLWFkZHJlc3M+SG9zcGl0YWwgb2YgdGhlIFVuaXZlcnNpdHkgb2YgUGVubnN5bHZh
bmlhIFVuaXZlcnNpdHkgb2YgUGVubnN5bHZhbmlhIFNjaG9vbCBvZiBNZWRpY2luZSBQaGlsYWRl
bHBoaWEsIFBlbm5zeWx2YW5pYSwgVVNBLjwvYXV0aC1hZGRyZXNzPjx0aXRsZXM+PHRpdGxlPkFt
ZXJpY2FuIEdhc3Ryb2VudGVyb2xvZ2ljYWwgQXNzb2NpYXRpb24gSW5zdGl0dXRlIHRlY2huaWNh
bCByZXZpZXcgb24gY29ydGljb3N0ZXJvaWRzLCBpbW11bm9tb2R1bGF0b3JzLCBhbmQgaW5mbGl4
aW1hYiBpbiBpbmZsYW1tYXRvcnkgYm93ZWwgZGlzZWFzZTwvdGl0bGU+PHNlY29uZGFyeS10aXRs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aWNhbD48cGFnZXM+OTQwLTg3PC9wYWdlcz48dm9sdW1lPjEzMDwvdm9sdW1lPjxudW1iZXI+Mzwv
bnVtYmVyPjxlZGl0aW9uPjIwMDYvMDMvMTU8L2VkaXRpb24+PGtleXdvcmRzPjxrZXl3b3JkPjYt
TWVyY2FwdG9wdXJpbmUvYWRtaW5pc3RyYXRpb24gJmFtcDsgZG9zYWdlPC9rZXl3b3JkPjxrZXl3
b3JkPkFkcmVuYWwgQ29ydGV4IEhvcm1vbmVzL2FkdmVyc2UgZWZmZWN0cy8qdGhlcmFwZXV0aWMg
dXNlPC9rZXl3b3JkPjxrZXl3b3JkPkFudGlib2RpZXMsIE1vbm9jbG9uYWwvYWR2ZXJzZSBlZmZl
Y3RzLyp0aGVyYXBldXRpYyB1c2U8L2tleXdvcmQ+PGtleXdvcmQ+QXphdGhpb3ByaW5lL2FkbWlu
aXN0cmF0aW9uICZhbXA7IGRvc2FnZTwva2V5d29yZD48a2V5d29yZD5DYWxjaW5ldXJpbiBJbmhp
Yml0b3JzPC9rZXl3b3JkPjxrZXl3b3JkPkN5Y2xvc3BvcmluZS90aGVyYXBldXRpYyB1c2U8L2tl
eXdvcmQ+PGtleXdvcmQ+RHJ1ZyBJbnRlcmFjdGlvbnM8L2tleXdvcmQ+PGtleXdvcmQ+SHVtYW5z
PC9rZXl3b3JkPjxrZXl3b3JkPkltbXVub2xvZ2ljIEZhY3RvcnMvKnRoZXJhcGV1dGljIHVzZTwv
a2V5d29yZD48a2V5d29yZD5JbmZsYW1tYXRvcnkgQm93ZWwgRGlzZWFzZXMvKmRydWcgdGhlcmFw
eTwva2V5d29yZD48a2V5d29yZD5JbmZsaXhpbWFiPC9rZXl3b3JkPjxrZXl3b3JkPk1ldGhvdHJl
eGF0ZS9hZHZlcnNlIGVmZmVjdHMvdGhlcmFwZXV0aWMgdXNlPC9rZXl3b3JkPjxrZXl3b3JkPk15
Y29waGVub2xpYyBBY2lkL2FuYWxvZ3MgJmFtcDsgZGVyaXZhdGl2ZXMvdGhlcmFwZXV0aWMgdXNl
PC9rZXl3b3JkPjxrZXl3b3JkPlJlY3VycmVuY2U8L2tleXdvcmQ+PC9rZXl3b3Jkcz48ZGF0ZXM+
PHllYXI+MjAwNjwveWVhcj48cHViLWRhdGVzPjxkYXRlPk1hcjwvZGF0ZT48L3B1Yi1kYXRlcz48
L2RhdGVzPjxpc2JuPjAwMTYtNTA4NSAoUHJpbnQpJiN4RDswMDE2LTUwODU8L2lzYm4+PGFjY2Vz
c2lvbi1udW0+MTY1MzA1MzI8L2FjY2Vzc2lvbi1udW0+PHVybHM+PC91cmxzPjxlbGVjdHJvbmlj
LXJlc291cmNlLW51bT4xMC4xMDUzL2ouZ2FzdHJvLjIwMDYuMDEuMDQ4PC9lbGVjdHJvbmljLXJl
c291cmNlLW51bT48cmVtb3RlLWRhdGFiYXNlLXByb3ZpZGVyPk5MTTwvcmVtb3RlLWRhdGFiYXNl
LXByb3ZpZGVyPjxsYW5ndWFnZT5lbmc8L2xhbmd1YWdlPjwvcmVjb3JkPjwvQ2l0ZT48L0VuZE5v
dGU+
</w:fldData>
        </w:fldChar>
      </w:r>
      <w:r w:rsidRPr="00416EA5">
        <w:rPr>
          <w:rFonts w:ascii="Book Antiqua" w:eastAsia="Cambria" w:hAnsi="Book Antiqua" w:cs="Arial"/>
          <w:sz w:val="24"/>
          <w:szCs w:val="24"/>
          <w:vertAlign w:val="superscript"/>
        </w:rPr>
        <w:instrText xml:space="preserve"> ADDIN EN.CITE </w:instrText>
      </w:r>
      <w:r w:rsidRPr="00416EA5">
        <w:rPr>
          <w:rFonts w:ascii="Book Antiqua" w:eastAsia="Cambria" w:hAnsi="Book Antiqua" w:cs="Arial"/>
          <w:sz w:val="24"/>
          <w:szCs w:val="24"/>
          <w:vertAlign w:val="superscript"/>
        </w:rPr>
        <w:fldChar w:fldCharType="begin">
          <w:fldData xml:space="preserve">PEVuZE5vdGU+PENpdGU+PEF1dGhvcj5MaWNodGVuc3RlaW48L0F1dGhvcj48WWVhcj4yMDA2PC9Z
ZWFyPjxSZWNOdW0+MjMxPC9SZWNOdW0+PERpc3BsYXlUZXh0PjxzdHlsZSBmYWNlPSJzdXBlcnNj
cmlwdCI+WzEzM108L3N0eWxlPjwvRGlzcGxheVRleHQ+PHJlY29yZD48cmVjLW51bWJlcj4yMzE8
L3JlYy1udW1iZXI+PGZvcmVpZ24ta2V5cz48a2V5IGFwcD0iRU4iIGRiLWlkPSJwZGV0dGVmZmlm
cGVkc2VzZjA3dnI5c21ydGRlMjVmZXZlejUiIHRpbWVzdGFtcD0iMTQ2NDczMTQ4NiI+MjMxPC9r
ZXk+PC9mb3JlaWduLWtleXM+PHJlZi10eXBlIG5hbWU9IkpvdXJuYWwgQXJ0aWNsZSI+MTc8L3Jl
Zi10eXBlPjxjb250cmlidXRvcnM+PGF1dGhvcnM+PGF1dGhvcj5MaWNodGVuc3RlaW4sIEcuIFIu
PC9hdXRob3I+PGF1dGhvcj5BYnJldSwgTS4gVC48L2F1dGhvcj48YXV0aG9yPkNvaGVuLCBSLjwv
YXV0aG9yPjxhdXRob3I+VHJlbWFpbmUsIFcuPC9hdXRob3I+PC9hdXRob3JzPjwvY29udHJpYnV0
b3JzPjxhdXRoLWFkZHJlc3M+SG9zcGl0YWwgb2YgdGhlIFVuaXZlcnNpdHkgb2YgUGVubnN5bHZh
bmlhIFVuaXZlcnNpdHkgb2YgUGVubnN5bHZhbmlhIFNjaG9vbCBvZiBNZWRpY2luZSBQaGlsYWRl
bHBoaWEsIFBlbm5zeWx2YW5pYSwgVVNBLjwvYXV0aC1hZGRyZXNzPjx0aXRsZXM+PHRpdGxlPkFt
ZXJpY2FuIEdhc3Ryb2VudGVyb2xvZ2ljYWwgQXNzb2NpYXRpb24gSW5zdGl0dXRlIHRlY2huaWNh
bCByZXZpZXcgb24gY29ydGljb3N0ZXJvaWRzLCBpbW11bm9tb2R1bGF0b3JzLCBhbmQgaW5mbGl4
aW1hYiBpbiBpbmZsYW1tYXRvcnkgYm93ZWwgZGlzZWFzZTwvdGl0bGU+PHNlY29uZGFyeS10aXRs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aWNhbD48cGFnZXM+OTQwLTg3PC9wYWdlcz48dm9sdW1lPjEzMDwvdm9sdW1lPjxudW1iZXI+Mzwv
bnVtYmVyPjxlZGl0aW9uPjIwMDYvMDMvMTU8L2VkaXRpb24+PGtleXdvcmRzPjxrZXl3b3JkPjYt
TWVyY2FwdG9wdXJpbmUvYWRtaW5pc3RyYXRpb24gJmFtcDsgZG9zYWdlPC9rZXl3b3JkPjxrZXl3
b3JkPkFkcmVuYWwgQ29ydGV4IEhvcm1vbmVzL2FkdmVyc2UgZWZmZWN0cy8qdGhlcmFwZXV0aWMg
dXNlPC9rZXl3b3JkPjxrZXl3b3JkPkFudGlib2RpZXMsIE1vbm9jbG9uYWwvYWR2ZXJzZSBlZmZl
Y3RzLyp0aGVyYXBldXRpYyB1c2U8L2tleXdvcmQ+PGtleXdvcmQ+QXphdGhpb3ByaW5lL2FkbWlu
aXN0cmF0aW9uICZhbXA7IGRvc2FnZTwva2V5d29yZD48a2V5d29yZD5DYWxjaW5ldXJpbiBJbmhp
Yml0b3JzPC9rZXl3b3JkPjxrZXl3b3JkPkN5Y2xvc3BvcmluZS90aGVyYXBldXRpYyB1c2U8L2tl
eXdvcmQ+PGtleXdvcmQ+RHJ1ZyBJbnRlcmFjdGlvbnM8L2tleXdvcmQ+PGtleXdvcmQ+SHVtYW5z
PC9rZXl3b3JkPjxrZXl3b3JkPkltbXVub2xvZ2ljIEZhY3RvcnMvKnRoZXJhcGV1dGljIHVzZTwv
a2V5d29yZD48a2V5d29yZD5JbmZsYW1tYXRvcnkgQm93ZWwgRGlzZWFzZXMvKmRydWcgdGhlcmFw
eTwva2V5d29yZD48a2V5d29yZD5JbmZsaXhpbWFiPC9rZXl3b3JkPjxrZXl3b3JkPk1ldGhvdHJl
eGF0ZS9hZHZlcnNlIGVmZmVjdHMvdGhlcmFwZXV0aWMgdXNlPC9rZXl3b3JkPjxrZXl3b3JkPk15
Y29waGVub2xpYyBBY2lkL2FuYWxvZ3MgJmFtcDsgZGVyaXZhdGl2ZXMvdGhlcmFwZXV0aWMgdXNl
PC9rZXl3b3JkPjxrZXl3b3JkPlJlY3VycmVuY2U8L2tleXdvcmQ+PC9rZXl3b3Jkcz48ZGF0ZXM+
PHllYXI+MjAwNjwveWVhcj48cHViLWRhdGVzPjxkYXRlPk1hcjwvZGF0ZT48L3B1Yi1kYXRlcz48
L2RhdGVzPjxpc2JuPjAwMTYtNTA4NSAoUHJpbnQpJiN4RDswMDE2LTUwODU8L2lzYm4+PGFjY2Vz
c2lvbi1udW0+MTY1MzA1MzI8L2FjY2Vzc2lvbi1udW0+PHVybHM+PC91cmxzPjxlbGVjdHJvbmlj
LXJlc291cmNlLW51bT4xMC4xMDUzL2ouZ2FzdHJvLjIwMDYuMDEuMDQ4PC9lbGVjdHJvbmljLXJl
c291cmNlLW51bT48cmVtb3RlLWRhdGFiYXNlLXByb3ZpZGVyPk5MTTwvcmVtb3RlLWRhdGFiYXNl
LXByb3ZpZGVyPjxsYW5ndWFnZT5lbmc8L2xhbmd1YWdlPjwvcmVjb3JkPjwvQ2l0ZT48L0VuZE5v
dGU+
</w:fldData>
        </w:fldChar>
      </w:r>
      <w:r w:rsidRPr="00416EA5">
        <w:rPr>
          <w:rFonts w:ascii="Book Antiqua" w:eastAsia="Cambria" w:hAnsi="Book Antiqua" w:cs="Arial"/>
          <w:sz w:val="24"/>
          <w:szCs w:val="24"/>
          <w:vertAlign w:val="superscript"/>
        </w:rPr>
        <w:instrText xml:space="preserve"> ADDIN EN.CITE.DATA </w:instrText>
      </w:r>
      <w:r w:rsidRPr="00416EA5">
        <w:rPr>
          <w:rFonts w:ascii="Book Antiqua" w:eastAsia="Cambria" w:hAnsi="Book Antiqua" w:cs="Arial"/>
          <w:sz w:val="24"/>
          <w:szCs w:val="24"/>
          <w:vertAlign w:val="superscript"/>
        </w:rPr>
      </w:r>
      <w:r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vertAlign w:val="superscript"/>
        </w:rPr>
      </w:r>
      <w:r w:rsidRPr="00416EA5">
        <w:rPr>
          <w:rFonts w:ascii="Book Antiqua" w:eastAsia="Cambria" w:hAnsi="Book Antiqua" w:cs="Arial"/>
          <w:sz w:val="24"/>
          <w:szCs w:val="24"/>
          <w:vertAlign w:val="superscript"/>
        </w:rPr>
        <w:fldChar w:fldCharType="separate"/>
      </w:r>
      <w:r w:rsidR="00DB3567" w:rsidRPr="00416EA5">
        <w:rPr>
          <w:rFonts w:ascii="Book Antiqua" w:eastAsia="Cambria" w:hAnsi="Book Antiqua" w:cs="Arial"/>
          <w:noProof/>
          <w:sz w:val="24"/>
          <w:szCs w:val="24"/>
          <w:vertAlign w:val="superscript"/>
        </w:rPr>
        <w:t>[140</w:t>
      </w:r>
      <w:r w:rsidRPr="00416EA5">
        <w:rPr>
          <w:rFonts w:ascii="Book Antiqua" w:eastAsia="Cambria" w:hAnsi="Book Antiqua" w:cs="Arial"/>
          <w:noProof/>
          <w:sz w:val="24"/>
          <w:szCs w:val="24"/>
          <w:vertAlign w:val="superscript"/>
        </w:rPr>
        <w:t>]</w:t>
      </w:r>
      <w:r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rPr>
        <w:t>.</w:t>
      </w:r>
    </w:p>
    <w:p w14:paraId="113C70FA" w14:textId="77777777" w:rsidR="00E364E7" w:rsidRPr="00416EA5" w:rsidRDefault="00E364E7" w:rsidP="00166A8F">
      <w:pPr>
        <w:adjustRightInd w:val="0"/>
        <w:snapToGrid w:val="0"/>
        <w:spacing w:after="0" w:line="360" w:lineRule="auto"/>
        <w:jc w:val="both"/>
        <w:rPr>
          <w:rFonts w:ascii="Book Antiqua" w:eastAsia="Cambria" w:hAnsi="Book Antiqua" w:cs="Arial"/>
          <w:sz w:val="24"/>
          <w:szCs w:val="24"/>
        </w:rPr>
      </w:pPr>
    </w:p>
    <w:p w14:paraId="56C6E562" w14:textId="12A44B82" w:rsidR="00E364E7" w:rsidRPr="00416EA5" w:rsidRDefault="00E364E7" w:rsidP="00166A8F">
      <w:pPr>
        <w:adjustRightInd w:val="0"/>
        <w:snapToGrid w:val="0"/>
        <w:spacing w:after="0" w:line="360" w:lineRule="auto"/>
        <w:jc w:val="both"/>
        <w:rPr>
          <w:rFonts w:ascii="Book Antiqua" w:eastAsia="Cambria" w:hAnsi="Book Antiqua" w:cs="Arial"/>
          <w:b/>
          <w:i/>
          <w:sz w:val="24"/>
          <w:szCs w:val="24"/>
        </w:rPr>
      </w:pPr>
      <w:r w:rsidRPr="00416EA5">
        <w:rPr>
          <w:rFonts w:ascii="Book Antiqua" w:eastAsia="Cambria" w:hAnsi="Book Antiqua" w:cs="Arial"/>
          <w:b/>
          <w:i/>
          <w:sz w:val="24"/>
          <w:szCs w:val="24"/>
        </w:rPr>
        <w:t>Anti-</w:t>
      </w:r>
      <w:r w:rsidR="00284264" w:rsidRPr="00416EA5">
        <w:rPr>
          <w:rFonts w:ascii="Book Antiqua" w:eastAsia="Cambria" w:hAnsi="Book Antiqua" w:cs="Arial"/>
          <w:b/>
          <w:i/>
          <w:sz w:val="24"/>
          <w:szCs w:val="24"/>
        </w:rPr>
        <w:t>tumor necrosis factor–alpha</w:t>
      </w:r>
      <w:r w:rsidRPr="00416EA5">
        <w:rPr>
          <w:rFonts w:ascii="Book Antiqua" w:eastAsia="Cambria" w:hAnsi="Book Antiqua" w:cs="Arial"/>
          <w:b/>
          <w:i/>
          <w:sz w:val="24"/>
          <w:szCs w:val="24"/>
        </w:rPr>
        <w:t xml:space="preserve"> </w:t>
      </w:r>
      <w:r w:rsidR="00284264" w:rsidRPr="00416EA5">
        <w:rPr>
          <w:rFonts w:ascii="Book Antiqua" w:eastAsia="Cambria" w:hAnsi="Book Antiqua" w:cs="Arial"/>
          <w:b/>
          <w:i/>
          <w:sz w:val="24"/>
          <w:szCs w:val="24"/>
        </w:rPr>
        <w:t xml:space="preserve">agents </w:t>
      </w:r>
    </w:p>
    <w:p w14:paraId="275AD425" w14:textId="51CB94DA" w:rsidR="00E364E7" w:rsidRPr="00416EA5" w:rsidRDefault="00E364E7" w:rsidP="00166A8F">
      <w:pPr>
        <w:adjustRightInd w:val="0"/>
        <w:snapToGrid w:val="0"/>
        <w:spacing w:after="0" w:line="360" w:lineRule="auto"/>
        <w:jc w:val="both"/>
        <w:rPr>
          <w:rFonts w:ascii="Book Antiqua" w:eastAsia="Cambria" w:hAnsi="Book Antiqua" w:cs="Arial"/>
          <w:sz w:val="24"/>
          <w:szCs w:val="24"/>
        </w:rPr>
      </w:pPr>
      <w:r w:rsidRPr="00416EA5">
        <w:rPr>
          <w:rFonts w:ascii="Book Antiqua" w:eastAsia="Cambria" w:hAnsi="Book Antiqua" w:cs="Arial"/>
          <w:sz w:val="24"/>
          <w:szCs w:val="24"/>
        </w:rPr>
        <w:t>Anti-TNF agents are associated with immunosuppression, increased risk of infections, and</w:t>
      </w:r>
      <w:r w:rsidRPr="00416EA5">
        <w:rPr>
          <w:rFonts w:ascii="Book Antiqua" w:hAnsi="Book Antiqua"/>
          <w:sz w:val="24"/>
          <w:szCs w:val="24"/>
        </w:rPr>
        <w:t xml:space="preserve"> </w:t>
      </w:r>
      <w:r w:rsidRPr="00416EA5">
        <w:rPr>
          <w:rFonts w:ascii="Book Antiqua" w:eastAsia="Cambria" w:hAnsi="Book Antiqua" w:cs="Arial"/>
          <w:sz w:val="24"/>
          <w:szCs w:val="24"/>
        </w:rPr>
        <w:t>reactivation of latent infections- see section on infection. CBC, liver, and renal function should checked prior to initiating therapy and periodically monitored while on therapy</w:t>
      </w:r>
      <w:r w:rsidRPr="00416EA5">
        <w:rPr>
          <w:rFonts w:ascii="Book Antiqua" w:eastAsia="Cambria" w:hAnsi="Book Antiqua" w:cs="Arial"/>
          <w:sz w:val="24"/>
          <w:szCs w:val="24"/>
          <w:vertAlign w:val="superscript"/>
        </w:rPr>
        <w:t xml:space="preserve"> </w:t>
      </w:r>
      <w:r w:rsidRPr="00416EA5">
        <w:rPr>
          <w:rFonts w:ascii="Book Antiqua" w:eastAsia="Cambria" w:hAnsi="Book Antiqua" w:cs="Arial"/>
          <w:sz w:val="24"/>
          <w:szCs w:val="24"/>
          <w:vertAlign w:val="superscript"/>
        </w:rPr>
        <w:fldChar w:fldCharType="begin">
          <w:fldData xml:space="preserve">PEVuZE5vdGU+PENpdGU+PEF1dGhvcj5MaWNodGVuc3RlaW48L0F1dGhvcj48WWVhcj4yMDA2PC9Z
ZWFyPjxSZWNOdW0+MjMxPC9SZWNOdW0+PERpc3BsYXlUZXh0PjxzdHlsZSBmYWNlPSJzdXBlcnNj
cmlwdCI+WzEzM108L3N0eWxlPjwvRGlzcGxheVRleHQ+PHJlY29yZD48cmVjLW51bWJlcj4yMzE8
L3JlYy1udW1iZXI+PGZvcmVpZ24ta2V5cz48a2V5IGFwcD0iRU4iIGRiLWlkPSJwZGV0dGVmZmlm
cGVkc2VzZjA3dnI5c21ydGRlMjVmZXZlejUiIHRpbWVzdGFtcD0iMTQ2NDczMTQ4NiI+MjMxPC9r
ZXk+PC9mb3JlaWduLWtleXM+PHJlZi10eXBlIG5hbWU9IkpvdXJuYWwgQXJ0aWNsZSI+MTc8L3Jl
Zi10eXBlPjxjb250cmlidXRvcnM+PGF1dGhvcnM+PGF1dGhvcj5MaWNodGVuc3RlaW4sIEcuIFIu
PC9hdXRob3I+PGF1dGhvcj5BYnJldSwgTS4gVC48L2F1dGhvcj48YXV0aG9yPkNvaGVuLCBSLjwv
YXV0aG9yPjxhdXRob3I+VHJlbWFpbmUsIFcuPC9hdXRob3I+PC9hdXRob3JzPjwvY29udHJpYnV0
b3JzPjxhdXRoLWFkZHJlc3M+SG9zcGl0YWwgb2YgdGhlIFVuaXZlcnNpdHkgb2YgUGVubnN5bHZh
bmlhIFVuaXZlcnNpdHkgb2YgUGVubnN5bHZhbmlhIFNjaG9vbCBvZiBNZWRpY2luZSBQaGlsYWRl
bHBoaWEsIFBlbm5zeWx2YW5pYSwgVVNBLjwvYXV0aC1hZGRyZXNzPjx0aXRsZXM+PHRpdGxlPkFt
ZXJpY2FuIEdhc3Ryb2VudGVyb2xvZ2ljYWwgQXNzb2NpYXRpb24gSW5zdGl0dXRlIHRlY2huaWNh
bCByZXZpZXcgb24gY29ydGljb3N0ZXJvaWRzLCBpbW11bm9tb2R1bGF0b3JzLCBhbmQgaW5mbGl4
aW1hYiBpbiBpbmZsYW1tYXRvcnkgYm93ZWwgZGlzZWFzZTwvdGl0bGU+PHNlY29uZGFyeS10aXRs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aWNhbD48cGFnZXM+OTQwLTg3PC9wYWdlcz48dm9sdW1lPjEzMDwvdm9sdW1lPjxudW1iZXI+Mzwv
bnVtYmVyPjxlZGl0aW9uPjIwMDYvMDMvMTU8L2VkaXRpb24+PGtleXdvcmRzPjxrZXl3b3JkPjYt
TWVyY2FwdG9wdXJpbmUvYWRtaW5pc3RyYXRpb24gJmFtcDsgZG9zYWdlPC9rZXl3b3JkPjxrZXl3
b3JkPkFkcmVuYWwgQ29ydGV4IEhvcm1vbmVzL2FkdmVyc2UgZWZmZWN0cy8qdGhlcmFwZXV0aWMg
dXNlPC9rZXl3b3JkPjxrZXl3b3JkPkFudGlib2RpZXMsIE1vbm9jbG9uYWwvYWR2ZXJzZSBlZmZl
Y3RzLyp0aGVyYXBldXRpYyB1c2U8L2tleXdvcmQ+PGtleXdvcmQ+QXphdGhpb3ByaW5lL2FkbWlu
aXN0cmF0aW9uICZhbXA7IGRvc2FnZTwva2V5d29yZD48a2V5d29yZD5DYWxjaW5ldXJpbiBJbmhp
Yml0b3JzPC9rZXl3b3JkPjxrZXl3b3JkPkN5Y2xvc3BvcmluZS90aGVyYXBldXRpYyB1c2U8L2tl
eXdvcmQ+PGtleXdvcmQ+RHJ1ZyBJbnRlcmFjdGlvbnM8L2tleXdvcmQ+PGtleXdvcmQ+SHVtYW5z
PC9rZXl3b3JkPjxrZXl3b3JkPkltbXVub2xvZ2ljIEZhY3RvcnMvKnRoZXJhcGV1dGljIHVzZTwv
a2V5d29yZD48a2V5d29yZD5JbmZsYW1tYXRvcnkgQm93ZWwgRGlzZWFzZXMvKmRydWcgdGhlcmFw
eTwva2V5d29yZD48a2V5d29yZD5JbmZsaXhpbWFiPC9rZXl3b3JkPjxrZXl3b3JkPk1ldGhvdHJl
eGF0ZS9hZHZlcnNlIGVmZmVjdHMvdGhlcmFwZXV0aWMgdXNlPC9rZXl3b3JkPjxrZXl3b3JkPk15
Y29waGVub2xpYyBBY2lkL2FuYWxvZ3MgJmFtcDsgZGVyaXZhdGl2ZXMvdGhlcmFwZXV0aWMgdXNl
PC9rZXl3b3JkPjxrZXl3b3JkPlJlY3VycmVuY2U8L2tleXdvcmQ+PC9rZXl3b3Jkcz48ZGF0ZXM+
PHllYXI+MjAwNjwveWVhcj48cHViLWRhdGVzPjxkYXRlPk1hcjwvZGF0ZT48L3B1Yi1kYXRlcz48
L2RhdGVzPjxpc2JuPjAwMTYtNTA4NSAoUHJpbnQpJiN4RDswMDE2LTUwODU8L2lzYm4+PGFjY2Vz
c2lvbi1udW0+MTY1MzA1MzI8L2FjY2Vzc2lvbi1udW0+PHVybHM+PC91cmxzPjxlbGVjdHJvbmlj
LXJlc291cmNlLW51bT4xMC4xMDUzL2ouZ2FzdHJvLjIwMDYuMDEuMDQ4PC9lbGVjdHJvbmljLXJl
c291cmNlLW51bT48cmVtb3RlLWRhdGFiYXNlLXByb3ZpZGVyPk5MTTwvcmVtb3RlLWRhdGFiYXNl
LXByb3ZpZGVyPjxsYW5ndWFnZT5lbmc8L2xhbmd1YWdlPjwvcmVjb3JkPjwvQ2l0ZT48L0VuZE5v
dGU+
</w:fldData>
        </w:fldChar>
      </w:r>
      <w:r w:rsidRPr="00416EA5">
        <w:rPr>
          <w:rFonts w:ascii="Book Antiqua" w:eastAsia="Cambria" w:hAnsi="Book Antiqua" w:cs="Arial"/>
          <w:sz w:val="24"/>
          <w:szCs w:val="24"/>
          <w:vertAlign w:val="superscript"/>
        </w:rPr>
        <w:instrText xml:space="preserve"> ADDIN EN.CITE </w:instrText>
      </w:r>
      <w:r w:rsidRPr="00416EA5">
        <w:rPr>
          <w:rFonts w:ascii="Book Antiqua" w:eastAsia="Cambria" w:hAnsi="Book Antiqua" w:cs="Arial"/>
          <w:sz w:val="24"/>
          <w:szCs w:val="24"/>
          <w:vertAlign w:val="superscript"/>
        </w:rPr>
        <w:fldChar w:fldCharType="begin">
          <w:fldData xml:space="preserve">PEVuZE5vdGU+PENpdGU+PEF1dGhvcj5MaWNodGVuc3RlaW48L0F1dGhvcj48WWVhcj4yMDA2PC9Z
ZWFyPjxSZWNOdW0+MjMxPC9SZWNOdW0+PERpc3BsYXlUZXh0PjxzdHlsZSBmYWNlPSJzdXBlcnNj
cmlwdCI+WzEzM108L3N0eWxlPjwvRGlzcGxheVRleHQ+PHJlY29yZD48cmVjLW51bWJlcj4yMzE8
L3JlYy1udW1iZXI+PGZvcmVpZ24ta2V5cz48a2V5IGFwcD0iRU4iIGRiLWlkPSJwZGV0dGVmZmlm
cGVkc2VzZjA3dnI5c21ydGRlMjVmZXZlejUiIHRpbWVzdGFtcD0iMTQ2NDczMTQ4NiI+MjMxPC9r
ZXk+PC9mb3JlaWduLWtleXM+PHJlZi10eXBlIG5hbWU9IkpvdXJuYWwgQXJ0aWNsZSI+MTc8L3Jl
Zi10eXBlPjxjb250cmlidXRvcnM+PGF1dGhvcnM+PGF1dGhvcj5MaWNodGVuc3RlaW4sIEcuIFIu
PC9hdXRob3I+PGF1dGhvcj5BYnJldSwgTS4gVC48L2F1dGhvcj48YXV0aG9yPkNvaGVuLCBSLjwv
YXV0aG9yPjxhdXRob3I+VHJlbWFpbmUsIFcuPC9hdXRob3I+PC9hdXRob3JzPjwvY29udHJpYnV0
b3JzPjxhdXRoLWFkZHJlc3M+SG9zcGl0YWwgb2YgdGhlIFVuaXZlcnNpdHkgb2YgUGVubnN5bHZh
bmlhIFVuaXZlcnNpdHkgb2YgUGVubnN5bHZhbmlhIFNjaG9vbCBvZiBNZWRpY2luZSBQaGlsYWRl
bHBoaWEsIFBlbm5zeWx2YW5pYSwgVVNBLjwvYXV0aC1hZGRyZXNzPjx0aXRsZXM+PHRpdGxlPkFt
ZXJpY2FuIEdhc3Ryb2VudGVyb2xvZ2ljYWwgQXNzb2NpYXRpb24gSW5zdGl0dXRlIHRlY2huaWNh
bCByZXZpZXcgb24gY29ydGljb3N0ZXJvaWRzLCBpbW11bm9tb2R1bGF0b3JzLCBhbmQgaW5mbGl4
aW1hYiBpbiBpbmZsYW1tYXRvcnkgYm93ZWwgZGlzZWFzZTwvdGl0bGU+PHNlY29uZGFyeS10aXRs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aWNhbD48cGFnZXM+OTQwLTg3PC9wYWdlcz48dm9sdW1lPjEzMDwvdm9sdW1lPjxudW1iZXI+Mzwv
bnVtYmVyPjxlZGl0aW9uPjIwMDYvMDMvMTU8L2VkaXRpb24+PGtleXdvcmRzPjxrZXl3b3JkPjYt
TWVyY2FwdG9wdXJpbmUvYWRtaW5pc3RyYXRpb24gJmFtcDsgZG9zYWdlPC9rZXl3b3JkPjxrZXl3
b3JkPkFkcmVuYWwgQ29ydGV4IEhvcm1vbmVzL2FkdmVyc2UgZWZmZWN0cy8qdGhlcmFwZXV0aWMg
dXNlPC9rZXl3b3JkPjxrZXl3b3JkPkFudGlib2RpZXMsIE1vbm9jbG9uYWwvYWR2ZXJzZSBlZmZl
Y3RzLyp0aGVyYXBldXRpYyB1c2U8L2tleXdvcmQ+PGtleXdvcmQ+QXphdGhpb3ByaW5lL2FkbWlu
aXN0cmF0aW9uICZhbXA7IGRvc2FnZTwva2V5d29yZD48a2V5d29yZD5DYWxjaW5ldXJpbiBJbmhp
Yml0b3JzPC9rZXl3b3JkPjxrZXl3b3JkPkN5Y2xvc3BvcmluZS90aGVyYXBldXRpYyB1c2U8L2tl
eXdvcmQ+PGtleXdvcmQ+RHJ1ZyBJbnRlcmFjdGlvbnM8L2tleXdvcmQ+PGtleXdvcmQ+SHVtYW5z
PC9rZXl3b3JkPjxrZXl3b3JkPkltbXVub2xvZ2ljIEZhY3RvcnMvKnRoZXJhcGV1dGljIHVzZTwv
a2V5d29yZD48a2V5d29yZD5JbmZsYW1tYXRvcnkgQm93ZWwgRGlzZWFzZXMvKmRydWcgdGhlcmFw
eTwva2V5d29yZD48a2V5d29yZD5JbmZsaXhpbWFiPC9rZXl3b3JkPjxrZXl3b3JkPk1ldGhvdHJl
eGF0ZS9hZHZlcnNlIGVmZmVjdHMvdGhlcmFwZXV0aWMgdXNlPC9rZXl3b3JkPjxrZXl3b3JkPk15
Y29waGVub2xpYyBBY2lkL2FuYWxvZ3MgJmFtcDsgZGVyaXZhdGl2ZXMvdGhlcmFwZXV0aWMgdXNl
PC9rZXl3b3JkPjxrZXl3b3JkPlJlY3VycmVuY2U8L2tleXdvcmQ+PC9rZXl3b3Jkcz48ZGF0ZXM+
PHllYXI+MjAwNjwveWVhcj48cHViLWRhdGVzPjxkYXRlPk1hcjwvZGF0ZT48L3B1Yi1kYXRlcz48
L2RhdGVzPjxpc2JuPjAwMTYtNTA4NSAoUHJpbnQpJiN4RDswMDE2LTUwODU8L2lzYm4+PGFjY2Vz
c2lvbi1udW0+MTY1MzA1MzI8L2FjY2Vzc2lvbi1udW0+PHVybHM+PC91cmxzPjxlbGVjdHJvbmlj
LXJlc291cmNlLW51bT4xMC4xMDUzL2ouZ2FzdHJvLjIwMDYuMDEuMDQ4PC9lbGVjdHJvbmljLXJl
c291cmNlLW51bT48cmVtb3RlLWRhdGFiYXNlLXByb3ZpZGVyPk5MTTwvcmVtb3RlLWRhdGFiYXNl
LXByb3ZpZGVyPjxsYW5ndWFnZT5lbmc8L2xhbmd1YWdlPjwvcmVjb3JkPjwvQ2l0ZT48L0VuZE5v
dGU+
</w:fldData>
        </w:fldChar>
      </w:r>
      <w:r w:rsidRPr="00416EA5">
        <w:rPr>
          <w:rFonts w:ascii="Book Antiqua" w:eastAsia="Cambria" w:hAnsi="Book Antiqua" w:cs="Arial"/>
          <w:sz w:val="24"/>
          <w:szCs w:val="24"/>
          <w:vertAlign w:val="superscript"/>
        </w:rPr>
        <w:instrText xml:space="preserve"> ADDIN EN.CITE.DATA </w:instrText>
      </w:r>
      <w:r w:rsidRPr="00416EA5">
        <w:rPr>
          <w:rFonts w:ascii="Book Antiqua" w:eastAsia="Cambria" w:hAnsi="Book Antiqua" w:cs="Arial"/>
          <w:sz w:val="24"/>
          <w:szCs w:val="24"/>
          <w:vertAlign w:val="superscript"/>
        </w:rPr>
      </w:r>
      <w:r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vertAlign w:val="superscript"/>
        </w:rPr>
      </w:r>
      <w:r w:rsidRPr="00416EA5">
        <w:rPr>
          <w:rFonts w:ascii="Book Antiqua" w:eastAsia="Cambria" w:hAnsi="Book Antiqua" w:cs="Arial"/>
          <w:sz w:val="24"/>
          <w:szCs w:val="24"/>
          <w:vertAlign w:val="superscript"/>
        </w:rPr>
        <w:fldChar w:fldCharType="separate"/>
      </w:r>
      <w:r w:rsidR="00DB3567" w:rsidRPr="00416EA5">
        <w:rPr>
          <w:rFonts w:ascii="Book Antiqua" w:eastAsia="Cambria" w:hAnsi="Book Antiqua" w:cs="Arial"/>
          <w:noProof/>
          <w:sz w:val="24"/>
          <w:szCs w:val="24"/>
          <w:vertAlign w:val="superscript"/>
        </w:rPr>
        <w:t>[140</w:t>
      </w:r>
      <w:r w:rsidRPr="00416EA5">
        <w:rPr>
          <w:rFonts w:ascii="Book Antiqua" w:eastAsia="Cambria" w:hAnsi="Book Antiqua" w:cs="Arial"/>
          <w:noProof/>
          <w:sz w:val="24"/>
          <w:szCs w:val="24"/>
          <w:vertAlign w:val="superscript"/>
        </w:rPr>
        <w:t>]</w:t>
      </w:r>
      <w:r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rPr>
        <w:t>.</w:t>
      </w:r>
    </w:p>
    <w:p w14:paraId="6289465D" w14:textId="77777777" w:rsidR="00E364E7" w:rsidRPr="00416EA5" w:rsidRDefault="00E364E7" w:rsidP="00166A8F">
      <w:pPr>
        <w:adjustRightInd w:val="0"/>
        <w:snapToGrid w:val="0"/>
        <w:spacing w:after="0" w:line="360" w:lineRule="auto"/>
        <w:jc w:val="both"/>
        <w:rPr>
          <w:rFonts w:ascii="Book Antiqua" w:eastAsia="Cambria" w:hAnsi="Book Antiqua" w:cs="Arial"/>
          <w:b/>
          <w:sz w:val="24"/>
          <w:szCs w:val="24"/>
        </w:rPr>
      </w:pPr>
    </w:p>
    <w:p w14:paraId="475D3D18" w14:textId="76D47DA9" w:rsidR="00E364E7" w:rsidRPr="00416EA5" w:rsidRDefault="00E364E7" w:rsidP="00166A8F">
      <w:pPr>
        <w:adjustRightInd w:val="0"/>
        <w:snapToGrid w:val="0"/>
        <w:spacing w:after="0" w:line="360" w:lineRule="auto"/>
        <w:jc w:val="both"/>
        <w:rPr>
          <w:rFonts w:ascii="Book Antiqua" w:eastAsia="Cambria" w:hAnsi="Book Antiqua" w:cs="Arial"/>
          <w:b/>
          <w:i/>
          <w:sz w:val="24"/>
          <w:szCs w:val="24"/>
        </w:rPr>
      </w:pPr>
      <w:r w:rsidRPr="00416EA5">
        <w:rPr>
          <w:rFonts w:ascii="Book Antiqua" w:eastAsia="Cambria" w:hAnsi="Book Antiqua" w:cs="Arial"/>
          <w:b/>
          <w:i/>
          <w:sz w:val="24"/>
          <w:szCs w:val="24"/>
        </w:rPr>
        <w:t>Anti-</w:t>
      </w:r>
      <w:r w:rsidR="00284264" w:rsidRPr="00416EA5">
        <w:rPr>
          <w:rFonts w:ascii="Book Antiqua" w:eastAsia="Cambria" w:hAnsi="Book Antiqua" w:cs="Arial"/>
          <w:b/>
          <w:i/>
          <w:sz w:val="24"/>
          <w:szCs w:val="24"/>
        </w:rPr>
        <w:t>integrin antagonists</w:t>
      </w:r>
    </w:p>
    <w:p w14:paraId="5EFD9D5B" w14:textId="07326689" w:rsidR="00E364E7" w:rsidRPr="00416EA5" w:rsidRDefault="00E364E7" w:rsidP="00166A8F">
      <w:pPr>
        <w:adjustRightInd w:val="0"/>
        <w:snapToGrid w:val="0"/>
        <w:spacing w:after="0" w:line="360" w:lineRule="auto"/>
        <w:jc w:val="both"/>
        <w:rPr>
          <w:rFonts w:ascii="Book Antiqua" w:eastAsia="Cambria" w:hAnsi="Book Antiqua" w:cs="Arial"/>
          <w:sz w:val="24"/>
          <w:szCs w:val="24"/>
        </w:rPr>
      </w:pPr>
      <w:proofErr w:type="spellStart"/>
      <w:r w:rsidRPr="00416EA5">
        <w:rPr>
          <w:rFonts w:ascii="Book Antiqua" w:eastAsia="Cambria" w:hAnsi="Book Antiqua" w:cs="Arial"/>
          <w:sz w:val="24"/>
          <w:szCs w:val="24"/>
        </w:rPr>
        <w:t>Natalizumab</w:t>
      </w:r>
      <w:proofErr w:type="spellEnd"/>
      <w:r w:rsidRPr="00416EA5">
        <w:rPr>
          <w:rFonts w:ascii="Book Antiqua" w:eastAsia="Cambria" w:hAnsi="Book Antiqua" w:cs="Arial"/>
          <w:sz w:val="24"/>
          <w:szCs w:val="24"/>
        </w:rPr>
        <w:t xml:space="preserve"> a</w:t>
      </w:r>
      <w:r w:rsidRPr="00416EA5">
        <w:rPr>
          <w:rFonts w:ascii="Book Antiqua" w:hAnsi="Book Antiqua"/>
          <w:sz w:val="24"/>
          <w:szCs w:val="24"/>
        </w:rPr>
        <w:t xml:space="preserve"> </w:t>
      </w:r>
      <w:r w:rsidRPr="00416EA5">
        <w:rPr>
          <w:rFonts w:ascii="Book Antiqua" w:eastAsia="Cambria" w:hAnsi="Book Antiqua" w:cs="Arial"/>
          <w:sz w:val="24"/>
          <w:szCs w:val="24"/>
        </w:rPr>
        <w:t>humanized monoclonal antibody against alpha-4 (α4) integrin has been associated with reactivation of the John Cunningham virus (JCV) and cases of progressive multifocal leukoencephalopathy (PML</w:t>
      </w:r>
      <w:proofErr w:type="gramStart"/>
      <w:r w:rsidRPr="00416EA5">
        <w:rPr>
          <w:rFonts w:ascii="Book Antiqua" w:eastAsia="Cambria" w:hAnsi="Book Antiqua" w:cs="Arial"/>
          <w:sz w:val="24"/>
          <w:szCs w:val="24"/>
        </w:rPr>
        <w:t>)</w:t>
      </w:r>
      <w:proofErr w:type="gramEnd"/>
      <w:r w:rsidRPr="00416EA5">
        <w:rPr>
          <w:rFonts w:ascii="Book Antiqua" w:eastAsia="Cambria" w:hAnsi="Book Antiqua" w:cs="Arial"/>
          <w:sz w:val="24"/>
          <w:szCs w:val="24"/>
        </w:rPr>
        <w:fldChar w:fldCharType="begin">
          <w:fldData xml:space="preserve">PEVuZE5vdGU+PENpdGU+PEF1dGhvcj5WYW4gQXNzY2hlPC9BdXRob3I+PFllYXI+MjAwNTwvWWVh
cj48UmVjTnVtPjIzMzwvUmVjTnVtPjxEaXNwbGF5VGV4dD48c3R5bGUgZmFjZT0ic3VwZXJzY3Jp
cHQiPlsxMzVdPC9zdHlsZT48L0Rpc3BsYXlUZXh0PjxyZWNvcmQ+PHJlYy1udW1iZXI+MjMzPC9y
ZWMtbnVtYmVyPjxmb3JlaWduLWtleXM+PGtleSBhcHA9IkVOIiBkYi1pZD0icGRldHRlZmZpZnBl
ZHNlc2YwN3ZyOXNtcnRkZTI1ZmV2ZXo1IiB0aW1lc3RhbXA9IjE0NjQ3MzE0OTciPjIzMzwva2V5
PjwvZm9yZWlnbi1rZXlzPjxyZWYtdHlwZSBuYW1lPSJKb3VybmFsIEFydGljbGUiPjE3PC9yZWYt
dHlwZT48Y29udHJpYnV0b3JzPjxhdXRob3JzPjxhdXRob3I+VmFuIEFzc2NoZSwgRy48L2F1dGhv
cj48YXV0aG9yPlZhbiBSYW5zdCwgTS48L2F1dGhvcj48YXV0aG9yPlNjaW90LCBSLjwvYXV0aG9y
PjxhdXRob3I+RHVib2lzLCBCLjwvYXV0aG9yPjxhdXRob3I+VmVybWVpcmUsIFMuPC9hdXRob3I+
PGF1dGhvcj5Ob21hbiwgTS48L2F1dGhvcj48YXV0aG9yPlZlcmJlZWNrLCBKLjwvYXV0aG9yPjxh
dXRob3I+R2Vib2VzLCBLLjwvYXV0aG9yPjxhdXRob3I+Um9iYmVyZWNodCwgVy48L2F1dGhvcj48
YXV0aG9yPlJ1dGdlZXJ0cywgUC48L2F1dGhvcj48L2F1dGhvcnM+PC9jb250cmlidXRvcnM+PGF1
dGgtYWRkcmVzcz5EaXZpc2lvbiBvZiBHYXN0cm9lbnRlcm9sb2d5LCBVbml2ZXJzaXR5IG9mIExl
dXZlbiBIb3NwaXRhbHMsIExldXZlbiwgQmVsZ2l1bS48L2F1dGgtYWRkcmVzcz48dGl0bGVzPjx0
aXRsZT5Qcm9ncmVzc2l2ZSBtdWx0aWZvY2FsIGxldWtvZW5jZXBoYWxvcGF0aHkgYWZ0ZXIgbmF0
YWxpenVtYWIgdGhlcmFweSBmb3IgQ3JvaG4mYXBvcztzIGRpc2Vhc2U8L3RpdGxlPjxzZWNvbmRh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PHBhZ2VzPjM2Mi04PC9wYWdlcz48dm9sdW1lPjM1Mzwvdm9sdW1lPjxudW1iZXI+NDwvbnVtYmVy
PjxlZGl0aW9uPjIwMDUvMDYvMTE8L2VkaXRpb24+PGtleXdvcmRzPjxrZXl3b3JkPkFudGlib2Rp
ZXMsIE1vbm9jbG9uYWwvKmFkdmVyc2UgZWZmZWN0cy90aGVyYXBldXRpYyB1c2U8L2tleXdvcmQ+
PGtleXdvcmQ+QW50aWJvZGllcywgTW9ub2Nsb25hbCwgSHVtYW5pemVkPC9rZXl3b3JkPjxrZXl3
b3JkPkFzdHJvY3l0b21hL2RpYWdub3Npczwva2V5d29yZD48a2V5d29yZD5CcmFpbi9wYXRob2xv
Z3kvdmlyb2xvZ3k8L2tleXdvcmQ+PGtleXdvcmQ+QnJhaW4gTmVvcGxhc21zL2RpYWdub3Npczwv
a2V5d29yZD48a2V5d29yZD5Dcm9obiBEaXNlYXNlLypkcnVnIHRoZXJhcHk8L2tleXdvcmQ+PGtl
eXdvcmQ+RE5BLCBWaXJhbC9ibG9vZDwva2V5d29yZD48a2V5d29yZD5EaWFnbm9zdGljIEVycm9y
czwva2V5d29yZD48a2V5d29yZD5GYXRhbCBPdXRjb21lPC9rZXl3b3JkPjxrZXl3b3JkPkdlbm90
eXBlPC9rZXl3b3JkPjxrZXl3b3JkPkh1bWFuczwva2V5d29yZD48a2V5d29yZD5JbnRlZ3JpbiBh
bHBoYTQvKmltbXVub2xvZ3k8L2tleXdvcmQ+PGtleXdvcmQ+KkpDIFZpcnVzL2dlbmV0aWNzL2lz
b2xhdGlvbiAmYW1wOyBwdXJpZmljYXRpb248L2tleXdvcmQ+PGtleXdvcmQ+TGV1a29jeXRlIENv
dW50PC9rZXl3b3JkPjxrZXl3b3JkPkxldWtvZW5jZXBoYWxvcGF0aHksIFByb2dyZXNzaXZlIE11
bHRpZm9jYWwvKmNoZW1pY2FsbHkgaW5kdWNlZC9wYXRob2xvZ3k8L2tleXdvcmQ+PGtleXdvcmQ+
TWFnbmV0aWMgUmVzb25hbmNlIEltYWdpbmc8L2tleXdvcmQ+PGtleXdvcmQ+TWFsZTwva2V5d29y
ZD48a2V5d29yZD5NaWRkbGUgQWdlZDwva2V5d29yZD48a2V5d29yZD5OYXRhbGl6dW1hYjwva2V5
d29yZD48a2V5d29yZD5PcHBvcnR1bmlzdGljIEluZmVjdGlvbnMvKmNoZW1pY2FsbHkgaW5kdWNl
ZC9wYXRob2xvZ3k8L2tleXdvcmQ+PGtleXdvcmQ+VmlyYWwgTG9hZDwva2V5d29yZD48L2tleXdv
cmRzPjxkYXRlcz48eWVhcj4yMDA1PC95ZWFyPjxwdWItZGF0ZXM+PGRhdGU+SnVsIDI4PC9kYXRl
PjwvcHViLWRhdGVzPjwvZGF0ZXM+PGlzYm4+MDAyOC00NzkzPC9pc2JuPjxhY2Nlc3Npb24tbnVt
PjE1OTQ3MDgwPC9hY2Nlc3Npb24tbnVtPjx1cmxzPjwvdXJscz48ZWxlY3Ryb25pYy1yZXNvdXJj
ZS1udW0+MTAuMTA1Ni9ORUpNb2EwNTE1ODY8L2VsZWN0cm9uaWMtcmVzb3VyY2UtbnVtPjxyZW1v
dGUtZGF0YWJhc2UtcHJvdmlkZXI+TkxNPC9yZW1vdGUtZGF0YWJhc2UtcHJvdmlkZXI+PGxhbmd1
YWdlPmVuZzwvbGFuZ3VhZ2U+PC9yZWNvcmQ+PC9DaXRlPjwvRW5kTm90ZT4A
</w:fldData>
        </w:fldChar>
      </w:r>
      <w:r w:rsidRPr="00416EA5">
        <w:rPr>
          <w:rFonts w:ascii="Book Antiqua" w:eastAsia="Cambria" w:hAnsi="Book Antiqua" w:cs="Arial"/>
          <w:sz w:val="24"/>
          <w:szCs w:val="24"/>
        </w:rPr>
        <w:instrText xml:space="preserve"> ADDIN EN.CITE </w:instrText>
      </w:r>
      <w:r w:rsidRPr="00416EA5">
        <w:rPr>
          <w:rFonts w:ascii="Book Antiqua" w:eastAsia="Cambria" w:hAnsi="Book Antiqua" w:cs="Arial"/>
          <w:sz w:val="24"/>
          <w:szCs w:val="24"/>
        </w:rPr>
        <w:fldChar w:fldCharType="begin">
          <w:fldData xml:space="preserve">PEVuZE5vdGU+PENpdGU+PEF1dGhvcj5WYW4gQXNzY2hlPC9BdXRob3I+PFllYXI+MjAwNTwvWWVh
cj48UmVjTnVtPjIzMzwvUmVjTnVtPjxEaXNwbGF5VGV4dD48c3R5bGUgZmFjZT0ic3VwZXJzY3Jp
cHQiPlsxMzVdPC9zdHlsZT48L0Rpc3BsYXlUZXh0PjxyZWNvcmQ+PHJlYy1udW1iZXI+MjMzPC9y
ZWMtbnVtYmVyPjxmb3JlaWduLWtleXM+PGtleSBhcHA9IkVOIiBkYi1pZD0icGRldHRlZmZpZnBl
ZHNlc2YwN3ZyOXNtcnRkZTI1ZmV2ZXo1IiB0aW1lc3RhbXA9IjE0NjQ3MzE0OTciPjIzMzwva2V5
PjwvZm9yZWlnbi1rZXlzPjxyZWYtdHlwZSBuYW1lPSJKb3VybmFsIEFydGljbGUiPjE3PC9yZWYt
dHlwZT48Y29udHJpYnV0b3JzPjxhdXRob3JzPjxhdXRob3I+VmFuIEFzc2NoZSwgRy48L2F1dGhv
cj48YXV0aG9yPlZhbiBSYW5zdCwgTS48L2F1dGhvcj48YXV0aG9yPlNjaW90LCBSLjwvYXV0aG9y
PjxhdXRob3I+RHVib2lzLCBCLjwvYXV0aG9yPjxhdXRob3I+VmVybWVpcmUsIFMuPC9hdXRob3I+
PGF1dGhvcj5Ob21hbiwgTS48L2F1dGhvcj48YXV0aG9yPlZlcmJlZWNrLCBKLjwvYXV0aG9yPjxh
dXRob3I+R2Vib2VzLCBLLjwvYXV0aG9yPjxhdXRob3I+Um9iYmVyZWNodCwgVy48L2F1dGhvcj48
YXV0aG9yPlJ1dGdlZXJ0cywgUC48L2F1dGhvcj48L2F1dGhvcnM+PC9jb250cmlidXRvcnM+PGF1
dGgtYWRkcmVzcz5EaXZpc2lvbiBvZiBHYXN0cm9lbnRlcm9sb2d5LCBVbml2ZXJzaXR5IG9mIExl
dXZlbiBIb3NwaXRhbHMsIExldXZlbiwgQmVsZ2l1bS48L2F1dGgtYWRkcmVzcz48dGl0bGVzPjx0
aXRsZT5Qcm9ncmVzc2l2ZSBtdWx0aWZvY2FsIGxldWtvZW5jZXBoYWxvcGF0aHkgYWZ0ZXIgbmF0
YWxpenVtYWIgdGhlcmFweSBmb3IgQ3JvaG4mYXBvcztzIGRpc2Vhc2U8L3RpdGxlPjxzZWNvbmRh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PHBhZ2VzPjM2Mi04PC9wYWdlcz48dm9sdW1lPjM1Mzwvdm9sdW1lPjxudW1iZXI+NDwvbnVtYmVy
PjxlZGl0aW9uPjIwMDUvMDYvMTE8L2VkaXRpb24+PGtleXdvcmRzPjxrZXl3b3JkPkFudGlib2Rp
ZXMsIE1vbm9jbG9uYWwvKmFkdmVyc2UgZWZmZWN0cy90aGVyYXBldXRpYyB1c2U8L2tleXdvcmQ+
PGtleXdvcmQ+QW50aWJvZGllcywgTW9ub2Nsb25hbCwgSHVtYW5pemVkPC9rZXl3b3JkPjxrZXl3
b3JkPkFzdHJvY3l0b21hL2RpYWdub3Npczwva2V5d29yZD48a2V5d29yZD5CcmFpbi9wYXRob2xv
Z3kvdmlyb2xvZ3k8L2tleXdvcmQ+PGtleXdvcmQ+QnJhaW4gTmVvcGxhc21zL2RpYWdub3Npczwv
a2V5d29yZD48a2V5d29yZD5Dcm9obiBEaXNlYXNlLypkcnVnIHRoZXJhcHk8L2tleXdvcmQ+PGtl
eXdvcmQ+RE5BLCBWaXJhbC9ibG9vZDwva2V5d29yZD48a2V5d29yZD5EaWFnbm9zdGljIEVycm9y
czwva2V5d29yZD48a2V5d29yZD5GYXRhbCBPdXRjb21lPC9rZXl3b3JkPjxrZXl3b3JkPkdlbm90
eXBlPC9rZXl3b3JkPjxrZXl3b3JkPkh1bWFuczwva2V5d29yZD48a2V5d29yZD5JbnRlZ3JpbiBh
bHBoYTQvKmltbXVub2xvZ3k8L2tleXdvcmQ+PGtleXdvcmQ+KkpDIFZpcnVzL2dlbmV0aWNzL2lz
b2xhdGlvbiAmYW1wOyBwdXJpZmljYXRpb248L2tleXdvcmQ+PGtleXdvcmQ+TGV1a29jeXRlIENv
dW50PC9rZXl3b3JkPjxrZXl3b3JkPkxldWtvZW5jZXBoYWxvcGF0aHksIFByb2dyZXNzaXZlIE11
bHRpZm9jYWwvKmNoZW1pY2FsbHkgaW5kdWNlZC9wYXRob2xvZ3k8L2tleXdvcmQ+PGtleXdvcmQ+
TWFnbmV0aWMgUmVzb25hbmNlIEltYWdpbmc8L2tleXdvcmQ+PGtleXdvcmQ+TWFsZTwva2V5d29y
ZD48a2V5d29yZD5NaWRkbGUgQWdlZDwva2V5d29yZD48a2V5d29yZD5OYXRhbGl6dW1hYjwva2V5
d29yZD48a2V5d29yZD5PcHBvcnR1bmlzdGljIEluZmVjdGlvbnMvKmNoZW1pY2FsbHkgaW5kdWNl
ZC9wYXRob2xvZ3k8L2tleXdvcmQ+PGtleXdvcmQ+VmlyYWwgTG9hZDwva2V5d29yZD48L2tleXdv
cmRzPjxkYXRlcz48eWVhcj4yMDA1PC95ZWFyPjxwdWItZGF0ZXM+PGRhdGU+SnVsIDI4PC9kYXRl
PjwvcHViLWRhdGVzPjwvZGF0ZXM+PGlzYm4+MDAyOC00NzkzPC9pc2JuPjxhY2Nlc3Npb24tbnVt
PjE1OTQ3MDgwPC9hY2Nlc3Npb24tbnVtPjx1cmxzPjwvdXJscz48ZWxlY3Ryb25pYy1yZXNvdXJj
ZS1udW0+MTAuMTA1Ni9ORUpNb2EwNTE1ODY8L2VsZWN0cm9uaWMtcmVzb3VyY2UtbnVtPjxyZW1v
dGUtZGF0YWJhc2UtcHJvdmlkZXI+TkxNPC9yZW1vdGUtZGF0YWJhc2UtcHJvdmlkZXI+PGxhbmd1
YWdlPmVuZzwvbGFuZ3VhZ2U+PC9yZWNvcmQ+PC9DaXRlPjwvRW5kTm90ZT4A
</w:fldData>
        </w:fldChar>
      </w:r>
      <w:r w:rsidRPr="00416EA5">
        <w:rPr>
          <w:rFonts w:ascii="Book Antiqua" w:eastAsia="Cambria" w:hAnsi="Book Antiqua" w:cs="Arial"/>
          <w:sz w:val="24"/>
          <w:szCs w:val="24"/>
        </w:rPr>
        <w:instrText xml:space="preserve"> ADDIN EN.CITE.DATA </w:instrText>
      </w:r>
      <w:r w:rsidRPr="00416EA5">
        <w:rPr>
          <w:rFonts w:ascii="Book Antiqua" w:eastAsia="Cambria" w:hAnsi="Book Antiqua" w:cs="Arial"/>
          <w:sz w:val="24"/>
          <w:szCs w:val="24"/>
        </w:rPr>
      </w:r>
      <w:r w:rsidRPr="00416EA5">
        <w:rPr>
          <w:rFonts w:ascii="Book Antiqua" w:eastAsia="Cambria" w:hAnsi="Book Antiqua" w:cs="Arial"/>
          <w:sz w:val="24"/>
          <w:szCs w:val="24"/>
        </w:rPr>
        <w:fldChar w:fldCharType="end"/>
      </w:r>
      <w:r w:rsidRPr="00416EA5">
        <w:rPr>
          <w:rFonts w:ascii="Book Antiqua" w:eastAsia="Cambria" w:hAnsi="Book Antiqua" w:cs="Arial"/>
          <w:sz w:val="24"/>
          <w:szCs w:val="24"/>
        </w:rPr>
      </w:r>
      <w:r w:rsidRPr="00416EA5">
        <w:rPr>
          <w:rFonts w:ascii="Book Antiqua" w:eastAsia="Cambria" w:hAnsi="Book Antiqua" w:cs="Arial"/>
          <w:sz w:val="24"/>
          <w:szCs w:val="24"/>
        </w:rPr>
        <w:fldChar w:fldCharType="separate"/>
      </w:r>
      <w:r w:rsidR="00E11225" w:rsidRPr="00416EA5">
        <w:rPr>
          <w:rFonts w:ascii="Book Antiqua" w:eastAsia="Cambria" w:hAnsi="Book Antiqua" w:cs="Arial"/>
          <w:noProof/>
          <w:sz w:val="24"/>
          <w:szCs w:val="24"/>
          <w:vertAlign w:val="superscript"/>
        </w:rPr>
        <w:t>[142</w:t>
      </w:r>
      <w:r w:rsidRPr="00416EA5">
        <w:rPr>
          <w:rFonts w:ascii="Book Antiqua" w:eastAsia="Cambria" w:hAnsi="Book Antiqua" w:cs="Arial"/>
          <w:noProof/>
          <w:sz w:val="24"/>
          <w:szCs w:val="24"/>
          <w:vertAlign w:val="superscript"/>
        </w:rPr>
        <w:t>]</w:t>
      </w:r>
      <w:r w:rsidRPr="00416EA5">
        <w:rPr>
          <w:rFonts w:ascii="Book Antiqua" w:eastAsia="Cambria" w:hAnsi="Book Antiqua" w:cs="Arial"/>
          <w:sz w:val="24"/>
          <w:szCs w:val="24"/>
        </w:rPr>
        <w:fldChar w:fldCharType="end"/>
      </w:r>
      <w:r w:rsidRPr="00416EA5">
        <w:rPr>
          <w:rFonts w:ascii="Book Antiqua" w:eastAsia="Cambria" w:hAnsi="Book Antiqua" w:cs="Arial"/>
          <w:sz w:val="24"/>
          <w:szCs w:val="24"/>
        </w:rPr>
        <w:t xml:space="preserve">. The drug is only available through a restricted program (TOUCH Prescribing Program). It is recommended that anti-JCV antibody be checked prior to treating patients with </w:t>
      </w:r>
      <w:proofErr w:type="spellStart"/>
      <w:r w:rsidRPr="00416EA5">
        <w:rPr>
          <w:rFonts w:ascii="Book Antiqua" w:eastAsia="Cambria" w:hAnsi="Book Antiqua" w:cs="Arial"/>
          <w:sz w:val="24"/>
          <w:szCs w:val="24"/>
        </w:rPr>
        <w:t>Natalizumab</w:t>
      </w:r>
      <w:proofErr w:type="spellEnd"/>
      <w:r w:rsidRPr="00416EA5">
        <w:rPr>
          <w:rFonts w:ascii="Book Antiqua" w:eastAsia="Cambria" w:hAnsi="Book Antiqua" w:cs="Arial"/>
          <w:sz w:val="24"/>
          <w:szCs w:val="24"/>
        </w:rPr>
        <w:t xml:space="preserve">. CBC and liver function should be monitored while on therapy, and patients should be monitored for any new sign or symptom suggestive of PML. </w:t>
      </w:r>
      <w:proofErr w:type="spellStart"/>
      <w:r w:rsidRPr="00416EA5">
        <w:rPr>
          <w:rFonts w:ascii="Book Antiqua" w:eastAsia="Cambria" w:hAnsi="Book Antiqua" w:cs="Arial"/>
          <w:sz w:val="24"/>
          <w:szCs w:val="24"/>
        </w:rPr>
        <w:t>Vedolizumab</w:t>
      </w:r>
      <w:proofErr w:type="spellEnd"/>
      <w:r w:rsidRPr="00416EA5">
        <w:rPr>
          <w:rFonts w:ascii="Book Antiqua" w:eastAsia="Cambria" w:hAnsi="Book Antiqua" w:cs="Arial"/>
          <w:sz w:val="24"/>
          <w:szCs w:val="24"/>
        </w:rPr>
        <w:t xml:space="preserve"> is a humanized monoclonal antibody against alpha-4 beta-7</w:t>
      </w:r>
      <w:r w:rsidRPr="00416EA5">
        <w:rPr>
          <w:rFonts w:ascii="Book Antiqua" w:hAnsi="Book Antiqua"/>
          <w:sz w:val="24"/>
          <w:szCs w:val="24"/>
        </w:rPr>
        <w:t xml:space="preserve"> (</w:t>
      </w:r>
      <w:r w:rsidRPr="00416EA5">
        <w:rPr>
          <w:rFonts w:ascii="Book Antiqua" w:eastAsia="Cambria" w:hAnsi="Book Antiqua" w:cs="Arial"/>
          <w:sz w:val="24"/>
          <w:szCs w:val="24"/>
        </w:rPr>
        <w:t>α4β7) integrin which specifically targets</w:t>
      </w:r>
      <w:r w:rsidRPr="00416EA5">
        <w:rPr>
          <w:rFonts w:ascii="Book Antiqua" w:hAnsi="Book Antiqua"/>
          <w:sz w:val="24"/>
          <w:szCs w:val="24"/>
        </w:rPr>
        <w:t xml:space="preserve"> </w:t>
      </w:r>
      <w:r w:rsidRPr="00416EA5">
        <w:rPr>
          <w:rFonts w:ascii="Book Antiqua" w:eastAsia="Cambria" w:hAnsi="Book Antiqua" w:cs="Arial"/>
          <w:sz w:val="24"/>
          <w:szCs w:val="24"/>
        </w:rPr>
        <w:t xml:space="preserve">mucosal </w:t>
      </w:r>
      <w:proofErr w:type="spellStart"/>
      <w:r w:rsidRPr="00416EA5">
        <w:rPr>
          <w:rFonts w:ascii="Book Antiqua" w:eastAsia="Cambria" w:hAnsi="Book Antiqua" w:cs="Arial"/>
          <w:sz w:val="24"/>
          <w:szCs w:val="24"/>
        </w:rPr>
        <w:t>addressin</w:t>
      </w:r>
      <w:proofErr w:type="spellEnd"/>
      <w:r w:rsidRPr="00416EA5">
        <w:rPr>
          <w:rFonts w:ascii="Book Antiqua" w:eastAsia="Cambria" w:hAnsi="Book Antiqua" w:cs="Arial"/>
          <w:sz w:val="24"/>
          <w:szCs w:val="24"/>
        </w:rPr>
        <w:t xml:space="preserve"> cell adhesion molecule (</w:t>
      </w:r>
      <w:proofErr w:type="spellStart"/>
      <w:r w:rsidRPr="00416EA5">
        <w:rPr>
          <w:rFonts w:ascii="Book Antiqua" w:eastAsia="Cambria" w:hAnsi="Book Antiqua" w:cs="Arial"/>
          <w:sz w:val="24"/>
          <w:szCs w:val="24"/>
        </w:rPr>
        <w:t>MAdCAM</w:t>
      </w:r>
      <w:proofErr w:type="spellEnd"/>
      <w:r w:rsidRPr="00416EA5">
        <w:rPr>
          <w:rFonts w:ascii="Book Antiqua" w:eastAsia="Cambria" w:hAnsi="Book Antiqua" w:cs="Arial"/>
          <w:sz w:val="24"/>
          <w:szCs w:val="24"/>
        </w:rPr>
        <w:t xml:space="preserve">) resulting in gut-selective anti-inflammatory </w:t>
      </w:r>
      <w:proofErr w:type="gramStart"/>
      <w:r w:rsidRPr="00416EA5">
        <w:rPr>
          <w:rFonts w:ascii="Book Antiqua" w:eastAsia="Cambria" w:hAnsi="Book Antiqua" w:cs="Arial"/>
          <w:sz w:val="24"/>
          <w:szCs w:val="24"/>
        </w:rPr>
        <w:t>activity</w:t>
      </w:r>
      <w:proofErr w:type="gramEnd"/>
      <w:r w:rsidRPr="00416EA5">
        <w:rPr>
          <w:rFonts w:ascii="Book Antiqua" w:eastAsia="Cambria" w:hAnsi="Book Antiqua" w:cs="Arial"/>
          <w:sz w:val="24"/>
          <w:szCs w:val="24"/>
          <w:vertAlign w:val="superscript"/>
        </w:rPr>
        <w:fldChar w:fldCharType="begin">
          <w:fldData xml:space="preserve">PEVuZE5vdGU+PENpdGU+PEF1dGhvcj5GZWR5azwvQXV0aG9yPjxZZWFyPjIwMTI8L1llYXI+PFJl
Y051bT4yMzQ8L1JlY051bT48RGlzcGxheVRleHQ+PHN0eWxlIGZhY2U9InN1cGVyc2NyaXB0Ij5b
MTM2XTwvc3R5bGU+PC9EaXNwbGF5VGV4dD48cmVjb3JkPjxyZWMtbnVtYmVyPjIzNDwvcmVjLW51
bWJlcj48Zm9yZWlnbi1rZXlzPjxrZXkgYXBwPSJFTiIgZGItaWQ9InBkZXR0ZWZmaWZwZWRzZXNm
MDd2cjlzbXJ0ZGUyNWZldmV6NSIgdGltZXN0YW1wPSIxNDY0NzMxNDk3Ij4yMzQ8L2tleT48L2Zv
cmVpZ24ta2V5cz48cmVmLXR5cGUgbmFtZT0iSm91cm5hbCBBcnRpY2xlIj4xNzwvcmVmLXR5cGU+
PGNvbnRyaWJ1dG9ycz48YXV0aG9ycz48YXV0aG9yPkZlZHlrLCBFLiBSLjwvYXV0aG9yPjxhdXRo
b3I+V3lhbnQsIFQuPC9hdXRob3I+PGF1dGhvcj5ZYW5nLCBMLiBMLjwvYXV0aG9yPjxhdXRob3I+
Q3Npem1hZGlhLCBWLjwvYXV0aG9yPjxhdXRob3I+QnVya2UsIEsuPC9hdXRob3I+PGF1dGhvcj5Z
YW5nLCBILjwvYXV0aG9yPjxhdXRob3I+S2FkYW1iaSwgVi4gSi48L2F1dGhvcj48L2F1dGhvcnM+
PC9jb250cmlidXRvcnM+PGF1dGgtYWRkcmVzcz5EZXBhcnRtZW50IG9mIERydWcgU2FmZXR5IEV2
YWx1YXRpb24sIEEgVGFrZWRhIENvbXBhbnksIENhbWJyaWRnZSwgTWFzc2FjaHVzZXR0cyAwMjEz
OSwgVVNBLiBFcmljLkZlZHlrQG1waS5jb208L2F1dGgtYWRkcmVzcz48dGl0bGVzPjx0aXRsZT5F
eGNsdXNpdmUgYW50YWdvbmlzbSBvZiB0aGUgYWxwaGE0IGJldGE3IGludGVncmluIGJ5IHZlZG9s
aXp1bWFiIGNvbmZpcm1zIHRoZSBndXQtc2VsZWN0aXZpdHkgb2YgdGhpcyBwYXRod2F5IGluIHBy
aW1hdGVzPC90aXRsZT48c2Vjb25kYXJ5LXRpdGxlPkluZmxhbW0gQm93ZWwgRGlzPC9zZWNvbmRh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dC1wZXJpb2RpY2FsPjxwYWdlcz4yMTA3LTE5PC9wYWdlcz48dm9sdW1lPjE4PC92b2x1bWU+PG51
bWJlcj4xMTwvbnVtYmVyPjxlZGl0aW9uPjIwMTIvMDMvMTY8L2VkaXRpb24+PGtleXdvcmRzPjxr
ZXl3b3JkPkFuaW1hbHM8L2tleXdvcmQ+PGtleXdvcmQ+QW50aWJvZGllcywgTW9ub2Nsb25hbCwg
SHVtYW5pemVkLyp0aGVyYXBldXRpYyB1c2U8L2tleXdvcmQ+PGtleXdvcmQ+RmVtYWxlPC9rZXl3
b3JkPjxrZXl3b3JkPkdhc3Ryb2ludGVzdGluYWwgVHJhY3QvKmRydWcgZWZmZWN0cy9pbW11bm9s
b2d5L21ldGFib2xpc208L2tleXdvcmQ+PGtleXdvcmQ+SW5mbGFtbWF0b3J5IEJvd2VsIERpc2Vh
c2VzLypkcnVnIHRoZXJhcHkvaW1tdW5vbG9neS9tZXRhYm9saXNtPC9rZXl3b3JkPjxrZXl3b3Jk
PkludGVncmlucy8qYW50YWdvbmlzdHMgJmFtcDsgaW5oaWJpdG9yczwva2V5d29yZD48a2V5d29y
ZD5JbnRlc3RpbmFsIE11Y29zYS8qZHJ1ZyBlZmZlY3RzL2ltbXVub2xvZ3kvbWV0YWJvbGlzbTwv
a2V5d29yZD48a2V5d29yZD5MZXVrb2N5dGVzLypkcnVnIGVmZmVjdHMvaW1tdW5vbG9neS9tZXRh
Ym9saXNtPC9rZXl3b3JkPjxrZXl3b3JkPk1hY2FjYSBmYXNjaWN1bGFyaXM8L2tleXdvcmQ+PGtl
eXdvcmQ+TWFsZTwva2V5d29yZD48a2V5d29yZD5OYXRhbGl6dW1hYjwva2V5d29yZD48a2V5d29y
ZD5ULUx5bXBob2N5dGVzLCBIZWxwZXItSW5kdWNlci9kcnVnIGVmZmVjdHMvaW1tdW5vbG9neS9t
ZXRhYm9saXNtPC9rZXl3b3JkPjwva2V5d29yZHM+PGRhdGVzPjx5ZWFyPjIwMTI8L3llYXI+PHB1
Yi1kYXRlcz48ZGF0ZT5Ob3Y8L2RhdGU+PC9wdWItZGF0ZXM+PC9kYXRlcz48aXNibj4xMDc4LTA5
OTg8L2lzYm4+PGFjY2Vzc2lvbi1udW0+MjI0MTk2NDk8L2FjY2Vzc2lvbi1udW0+PHVybHM+PC91
cmxzPjxlbGVjdHJvbmljLXJlc291cmNlLW51bT4xMC4xMDAyL2liZC4yMjk0MDwvZWxlY3Ryb25p
Yy1yZXNvdXJjZS1udW0+PHJlbW90ZS1kYXRhYmFzZS1wcm92aWRlcj5OTE08L3JlbW90ZS1kYXRh
YmFzZS1wcm92aWRlcj48bGFuZ3VhZ2U+ZW5nPC9sYW5ndWFnZT48L3JlY29yZD48L0NpdGU+PC9F
bmROb3RlPgB=
</w:fldData>
        </w:fldChar>
      </w:r>
      <w:r w:rsidRPr="00416EA5">
        <w:rPr>
          <w:rFonts w:ascii="Book Antiqua" w:eastAsia="Cambria" w:hAnsi="Book Antiqua" w:cs="Arial"/>
          <w:sz w:val="24"/>
          <w:szCs w:val="24"/>
          <w:vertAlign w:val="superscript"/>
        </w:rPr>
        <w:instrText xml:space="preserve"> ADDIN EN.CITE </w:instrText>
      </w:r>
      <w:r w:rsidRPr="00416EA5">
        <w:rPr>
          <w:rFonts w:ascii="Book Antiqua" w:eastAsia="Cambria" w:hAnsi="Book Antiqua" w:cs="Arial"/>
          <w:sz w:val="24"/>
          <w:szCs w:val="24"/>
          <w:vertAlign w:val="superscript"/>
        </w:rPr>
        <w:fldChar w:fldCharType="begin">
          <w:fldData xml:space="preserve">PEVuZE5vdGU+PENpdGU+PEF1dGhvcj5GZWR5azwvQXV0aG9yPjxZZWFyPjIwMTI8L1llYXI+PFJl
Y051bT4yMzQ8L1JlY051bT48RGlzcGxheVRleHQ+PHN0eWxlIGZhY2U9InN1cGVyc2NyaXB0Ij5b
MTM2XTwvc3R5bGU+PC9EaXNwbGF5VGV4dD48cmVjb3JkPjxyZWMtbnVtYmVyPjIzNDwvcmVjLW51
bWJlcj48Zm9yZWlnbi1rZXlzPjxrZXkgYXBwPSJFTiIgZGItaWQ9InBkZXR0ZWZmaWZwZWRzZXNm
MDd2cjlzbXJ0ZGUyNWZldmV6NSIgdGltZXN0YW1wPSIxNDY0NzMxNDk3Ij4yMzQ8L2tleT48L2Zv
cmVpZ24ta2V5cz48cmVmLXR5cGUgbmFtZT0iSm91cm5hbCBBcnRpY2xlIj4xNzwvcmVmLXR5cGU+
PGNvbnRyaWJ1dG9ycz48YXV0aG9ycz48YXV0aG9yPkZlZHlrLCBFLiBSLjwvYXV0aG9yPjxhdXRo
b3I+V3lhbnQsIFQuPC9hdXRob3I+PGF1dGhvcj5ZYW5nLCBMLiBMLjwvYXV0aG9yPjxhdXRob3I+
Q3Npem1hZGlhLCBWLjwvYXV0aG9yPjxhdXRob3I+QnVya2UsIEsuPC9hdXRob3I+PGF1dGhvcj5Z
YW5nLCBILjwvYXV0aG9yPjxhdXRob3I+S2FkYW1iaSwgVi4gSi48L2F1dGhvcj48L2F1dGhvcnM+
PC9jb250cmlidXRvcnM+PGF1dGgtYWRkcmVzcz5EZXBhcnRtZW50IG9mIERydWcgU2FmZXR5IEV2
YWx1YXRpb24sIEEgVGFrZWRhIENvbXBhbnksIENhbWJyaWRnZSwgTWFzc2FjaHVzZXR0cyAwMjEz
OSwgVVNBLiBFcmljLkZlZHlrQG1waS5jb208L2F1dGgtYWRkcmVzcz48dGl0bGVzPjx0aXRsZT5F
eGNsdXNpdmUgYW50YWdvbmlzbSBvZiB0aGUgYWxwaGE0IGJldGE3IGludGVncmluIGJ5IHZlZG9s
aXp1bWFiIGNvbmZpcm1zIHRoZSBndXQtc2VsZWN0aXZpdHkgb2YgdGhpcyBwYXRod2F5IGluIHBy
aW1hdGVzPC90aXRsZT48c2Vjb25kYXJ5LXRpdGxlPkluZmxhbW0gQm93ZWwgRGlzPC9zZWNvbmRh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dC1wZXJpb2RpY2FsPjxwYWdlcz4yMTA3LTE5PC9wYWdlcz48dm9sdW1lPjE4PC92b2x1bWU+PG51
bWJlcj4xMTwvbnVtYmVyPjxlZGl0aW9uPjIwMTIvMDMvMTY8L2VkaXRpb24+PGtleXdvcmRzPjxr
ZXl3b3JkPkFuaW1hbHM8L2tleXdvcmQ+PGtleXdvcmQ+QW50aWJvZGllcywgTW9ub2Nsb25hbCwg
SHVtYW5pemVkLyp0aGVyYXBldXRpYyB1c2U8L2tleXdvcmQ+PGtleXdvcmQ+RmVtYWxlPC9rZXl3
b3JkPjxrZXl3b3JkPkdhc3Ryb2ludGVzdGluYWwgVHJhY3QvKmRydWcgZWZmZWN0cy9pbW11bm9s
b2d5L21ldGFib2xpc208L2tleXdvcmQ+PGtleXdvcmQ+SW5mbGFtbWF0b3J5IEJvd2VsIERpc2Vh
c2VzLypkcnVnIHRoZXJhcHkvaW1tdW5vbG9neS9tZXRhYm9saXNtPC9rZXl3b3JkPjxrZXl3b3Jk
PkludGVncmlucy8qYW50YWdvbmlzdHMgJmFtcDsgaW5oaWJpdG9yczwva2V5d29yZD48a2V5d29y
ZD5JbnRlc3RpbmFsIE11Y29zYS8qZHJ1ZyBlZmZlY3RzL2ltbXVub2xvZ3kvbWV0YWJvbGlzbTwv
a2V5d29yZD48a2V5d29yZD5MZXVrb2N5dGVzLypkcnVnIGVmZmVjdHMvaW1tdW5vbG9neS9tZXRh
Ym9saXNtPC9rZXl3b3JkPjxrZXl3b3JkPk1hY2FjYSBmYXNjaWN1bGFyaXM8L2tleXdvcmQ+PGtl
eXdvcmQ+TWFsZTwva2V5d29yZD48a2V5d29yZD5OYXRhbGl6dW1hYjwva2V5d29yZD48a2V5d29y
ZD5ULUx5bXBob2N5dGVzLCBIZWxwZXItSW5kdWNlci9kcnVnIGVmZmVjdHMvaW1tdW5vbG9neS9t
ZXRhYm9saXNtPC9rZXl3b3JkPjwva2V5d29yZHM+PGRhdGVzPjx5ZWFyPjIwMTI8L3llYXI+PHB1
Yi1kYXRlcz48ZGF0ZT5Ob3Y8L2RhdGU+PC9wdWItZGF0ZXM+PC9kYXRlcz48aXNibj4xMDc4LTA5
OTg8L2lzYm4+PGFjY2Vzc2lvbi1udW0+MjI0MTk2NDk8L2FjY2Vzc2lvbi1udW0+PHVybHM+PC91
cmxzPjxlbGVjdHJvbmljLXJlc291cmNlLW51bT4xMC4xMDAyL2liZC4yMjk0MDwvZWxlY3Ryb25p
Yy1yZXNvdXJjZS1udW0+PHJlbW90ZS1kYXRhYmFzZS1wcm92aWRlcj5OTE08L3JlbW90ZS1kYXRh
YmFzZS1wcm92aWRlcj48bGFuZ3VhZ2U+ZW5nPC9sYW5ndWFnZT48L3JlY29yZD48L0NpdGU+PC9F
bmROb3RlPgB=
</w:fldData>
        </w:fldChar>
      </w:r>
      <w:r w:rsidRPr="00416EA5">
        <w:rPr>
          <w:rFonts w:ascii="Book Antiqua" w:eastAsia="Cambria" w:hAnsi="Book Antiqua" w:cs="Arial"/>
          <w:sz w:val="24"/>
          <w:szCs w:val="24"/>
          <w:vertAlign w:val="superscript"/>
        </w:rPr>
        <w:instrText xml:space="preserve"> ADDIN EN.CITE.DATA </w:instrText>
      </w:r>
      <w:r w:rsidRPr="00416EA5">
        <w:rPr>
          <w:rFonts w:ascii="Book Antiqua" w:eastAsia="Cambria" w:hAnsi="Book Antiqua" w:cs="Arial"/>
          <w:sz w:val="24"/>
          <w:szCs w:val="24"/>
          <w:vertAlign w:val="superscript"/>
        </w:rPr>
      </w:r>
      <w:r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vertAlign w:val="superscript"/>
        </w:rPr>
      </w:r>
      <w:r w:rsidRPr="00416EA5">
        <w:rPr>
          <w:rFonts w:ascii="Book Antiqua" w:eastAsia="Cambria" w:hAnsi="Book Antiqua" w:cs="Arial"/>
          <w:sz w:val="24"/>
          <w:szCs w:val="24"/>
          <w:vertAlign w:val="superscript"/>
        </w:rPr>
        <w:fldChar w:fldCharType="separate"/>
      </w:r>
      <w:r w:rsidR="00E11225" w:rsidRPr="00416EA5">
        <w:rPr>
          <w:rFonts w:ascii="Book Antiqua" w:eastAsia="Cambria" w:hAnsi="Book Antiqua" w:cs="Arial"/>
          <w:noProof/>
          <w:sz w:val="24"/>
          <w:szCs w:val="24"/>
          <w:vertAlign w:val="superscript"/>
        </w:rPr>
        <w:t>[143</w:t>
      </w:r>
      <w:r w:rsidRPr="00416EA5">
        <w:rPr>
          <w:rFonts w:ascii="Book Antiqua" w:eastAsia="Cambria" w:hAnsi="Book Antiqua" w:cs="Arial"/>
          <w:noProof/>
          <w:sz w:val="24"/>
          <w:szCs w:val="24"/>
          <w:vertAlign w:val="superscript"/>
        </w:rPr>
        <w:t>]</w:t>
      </w:r>
      <w:r w:rsidRPr="00416EA5">
        <w:rPr>
          <w:rFonts w:ascii="Book Antiqua" w:eastAsia="Cambria" w:hAnsi="Book Antiqua" w:cs="Arial"/>
          <w:sz w:val="24"/>
          <w:szCs w:val="24"/>
          <w:vertAlign w:val="superscript"/>
        </w:rPr>
        <w:fldChar w:fldCharType="end"/>
      </w:r>
      <w:r w:rsidRPr="00416EA5">
        <w:rPr>
          <w:rFonts w:ascii="Book Antiqua" w:eastAsia="Cambria" w:hAnsi="Book Antiqua" w:cs="Arial"/>
          <w:sz w:val="24"/>
          <w:szCs w:val="24"/>
        </w:rPr>
        <w:t>. CBC, liver, and renal function should be checked prior to initiating therapy and monitored while on therapy.</w:t>
      </w:r>
      <w:r w:rsidR="006C2F76">
        <w:rPr>
          <w:rFonts w:ascii="Book Antiqua" w:eastAsia="Cambria" w:hAnsi="Book Antiqua" w:cs="Arial"/>
          <w:sz w:val="24"/>
          <w:szCs w:val="24"/>
        </w:rPr>
        <w:t xml:space="preserve"> </w:t>
      </w:r>
    </w:p>
    <w:p w14:paraId="30EF63C9" w14:textId="77777777" w:rsidR="00944D00" w:rsidRPr="00416EA5" w:rsidRDefault="00944D00" w:rsidP="00166A8F">
      <w:pPr>
        <w:adjustRightInd w:val="0"/>
        <w:snapToGrid w:val="0"/>
        <w:spacing w:after="0" w:line="360" w:lineRule="auto"/>
        <w:jc w:val="both"/>
        <w:rPr>
          <w:rFonts w:ascii="Book Antiqua" w:eastAsia="Cambria" w:hAnsi="Book Antiqua" w:cs="Arial"/>
          <w:sz w:val="24"/>
          <w:szCs w:val="24"/>
        </w:rPr>
      </w:pPr>
    </w:p>
    <w:p w14:paraId="58173087" w14:textId="77777777" w:rsidR="00E364E7" w:rsidRPr="00416EA5" w:rsidRDefault="00E364E7" w:rsidP="00166A8F">
      <w:pPr>
        <w:adjustRightInd w:val="0"/>
        <w:snapToGrid w:val="0"/>
        <w:spacing w:after="0" w:line="360" w:lineRule="auto"/>
        <w:jc w:val="both"/>
        <w:rPr>
          <w:rFonts w:ascii="Book Antiqua" w:hAnsi="Book Antiqua" w:cs="Arial"/>
          <w:b/>
          <w:sz w:val="24"/>
          <w:szCs w:val="24"/>
        </w:rPr>
      </w:pPr>
      <w:r w:rsidRPr="00416EA5">
        <w:rPr>
          <w:rFonts w:ascii="Book Antiqua" w:hAnsi="Book Antiqua" w:cs="Arial"/>
          <w:b/>
          <w:sz w:val="24"/>
          <w:szCs w:val="24"/>
        </w:rPr>
        <w:lastRenderedPageBreak/>
        <w:t>CANCER SCREENING</w:t>
      </w:r>
    </w:p>
    <w:p w14:paraId="06BE164F" w14:textId="5CA7F217" w:rsidR="00284264" w:rsidRPr="00416EA5" w:rsidRDefault="00E364E7" w:rsidP="00166A8F">
      <w:pPr>
        <w:adjustRightInd w:val="0"/>
        <w:snapToGrid w:val="0"/>
        <w:spacing w:after="0" w:line="360" w:lineRule="auto"/>
        <w:jc w:val="both"/>
        <w:rPr>
          <w:rFonts w:ascii="Book Antiqua" w:hAnsi="Book Antiqua" w:cs="Arial"/>
          <w:b/>
          <w:i/>
          <w:sz w:val="24"/>
          <w:szCs w:val="24"/>
          <w:lang w:eastAsia="zh-CN"/>
        </w:rPr>
      </w:pPr>
      <w:r w:rsidRPr="00416EA5">
        <w:rPr>
          <w:rFonts w:ascii="Book Antiqua" w:hAnsi="Book Antiqua" w:cs="Arial"/>
          <w:b/>
          <w:i/>
          <w:sz w:val="24"/>
          <w:szCs w:val="24"/>
        </w:rPr>
        <w:t>Skin cancer</w:t>
      </w:r>
      <w:r w:rsidR="006C2F76">
        <w:rPr>
          <w:rFonts w:ascii="Book Antiqua" w:hAnsi="Book Antiqua" w:cs="Arial"/>
          <w:b/>
          <w:i/>
          <w:sz w:val="24"/>
          <w:szCs w:val="24"/>
        </w:rPr>
        <w:t xml:space="preserve"> </w:t>
      </w:r>
      <w:r w:rsidRPr="00416EA5">
        <w:rPr>
          <w:rFonts w:ascii="Book Antiqua" w:hAnsi="Book Antiqua" w:cs="Arial"/>
          <w:b/>
          <w:i/>
          <w:sz w:val="24"/>
          <w:szCs w:val="24"/>
        </w:rPr>
        <w:t xml:space="preserve"> </w:t>
      </w:r>
    </w:p>
    <w:p w14:paraId="0CAD8243" w14:textId="1D3686AA" w:rsidR="00E364E7" w:rsidRPr="00416EA5" w:rsidRDefault="00E364E7" w:rsidP="00166A8F">
      <w:pPr>
        <w:adjustRightInd w:val="0"/>
        <w:snapToGrid w:val="0"/>
        <w:spacing w:after="0" w:line="360" w:lineRule="auto"/>
        <w:jc w:val="both"/>
        <w:rPr>
          <w:rFonts w:ascii="Book Antiqua" w:hAnsi="Book Antiqua" w:cs="Arial"/>
          <w:b/>
          <w:sz w:val="24"/>
          <w:szCs w:val="24"/>
          <w:lang w:eastAsia="zh-CN"/>
        </w:rPr>
      </w:pPr>
      <w:r w:rsidRPr="00416EA5">
        <w:rPr>
          <w:rFonts w:ascii="Book Antiqua" w:hAnsi="Book Antiqua" w:cs="Arial"/>
          <w:sz w:val="24"/>
          <w:szCs w:val="24"/>
        </w:rPr>
        <w:t>Several observational studies have reported an increased risk of melanoma skin cancer (MSC) and non-melanoma skin cancer (NMSC) in patients with IBD</w:t>
      </w:r>
      <w:r w:rsidRPr="00416EA5">
        <w:rPr>
          <w:rFonts w:ascii="Book Antiqua" w:hAnsi="Book Antiqua" w:cs="Arial"/>
          <w:sz w:val="24"/>
          <w:szCs w:val="24"/>
          <w:vertAlign w:val="superscript"/>
        </w:rPr>
        <w:fldChar w:fldCharType="begin">
          <w:fldData xml:space="preserve">PEVuZE5vdGU+PENpdGU+PEF1dGhvcj5BYmJhczwvQXV0aG9yPjxZZWFyPjIwMTQ8L1llYXI+PFJl
Y051bT4yMzY8L1JlY051bT48RGlzcGxheVRleHQ+PHN0eWxlIGZhY2U9InN1cGVyc2NyaXB0Ij5b
MTM3LTE0MF08L3N0eWxlPjwvRGlzcGxheVRleHQ+PHJlY29yZD48cmVjLW51bWJlcj4yMzY8L3Jl
Yy1udW1iZXI+PGZvcmVpZ24ta2V5cz48a2V5IGFwcD0iRU4iIGRiLWlkPSJwZGV0dGVmZmlmcGVk
c2VzZjA3dnI5c21ydGRlMjVmZXZlejUiIHRpbWVzdGFtcD0iMTQ2NDczMTQ5NyI+MjM2PC9rZXk+
PC9mb3JlaWduLWtleXM+PHJlZi10eXBlIG5hbWU9IkpvdXJuYWwgQXJ0aWNsZSI+MTc8L3JlZi10
eXBlPjxjb250cmlidXRvcnM+PGF1dGhvcnM+PGF1dGhvcj5BYmJhcywgQS4gTS48L2F1dGhvcj48
YXV0aG9yPkFsbXVraHRhciwgUi4gTS48L2F1dGhvcj48YXV0aG9yPkxvZnR1cywgRS4gVi4sIEpy
LjwvYXV0aG9yPjxhdXRob3I+TGljaHRlbnN0ZWluLCBHLiBSLjwvYXV0aG9yPjxhdXRob3I+S2hh
biwgTi48L2F1dGhvcj48L2F1dGhvcnM+PC9jb250cmlidXRvcnM+PGF1dGgtYWRkcmVzcz4xXSBT
ZWN0aW9uIG9mIEdhc3Ryb2VudGVyb2xvZ3ksIFNvdXRoZWFzdCBMb3Vpc2lhbmEgVmV0ZXJhbnMg
SGVhbHRoIENhcmUgU3lzdGVtLCBOZXcgT3JsZWFucywgTG91aXNpYW5hLCBVU0EgWzJdIERlcGFy
dG1lbnQgb2YgTWVkaWNpbmUsIFVuaXZlcnNpdHkgb2YgRmxvcmlkYSwgR2FpbmVzdmlsbGUsIEZs
b3JpZGEsIFVTQS4mI3hEO0RlcGFydG1lbnQgb2YgRXBpZGVtaW9sb2d5LCBTY2hvb2wgb2YgUHVi
bGljIEhlYWx0aCwgTG91aXNpYW5hIFN0YXRlIFVuaXZlcnNpdHkgSGVhbHRoIFNjaWVuY2UgQ2Vu
dGVyLCBOZXcgT3JsZWFucywgTG91aXNpYW5hLCBVU0EuJiN4RDtEaXZpc2lvbiBvZiBHYXN0cm9l
bnRlcm9sb2d5IGFuZCBIZXBhdG9sb2d5LCBEZXBhcnRtZW50IG9mIEludGVybmFsIE1lZGljaW5l
LCBNYXlvIENsaW5pYywgUm9jaGVzdGVyLCBNaW5uZXNvdGEsIFVTQS4mI3hEO1RoZSBQaGlsYWRl
bHBoaWEgVkEgTWVkaWNhbCBDZW50ZXIsIERpdmlzaW9uIG9mIEdhc3Ryb2VudGVyb2xvZ3ksIERl
cGFydG1lbnQgb2YgTWVkaWNpbmUsIFVuaXZlcnNpdHkgb2YgUGVubnN5bHZhbmlhIFBlcmVsbWFu
IHNjaG9vbCBvZiBNZWRpY2luZSwgUGhpbGFkZWxwaGlhLCBQZW5uc3lsdmFuaWEsIFVTQS4mI3hE
OzFdIFNlY3Rpb24gb2YgR2FzdHJvZW50ZXJvbG9neSwgU291dGhlYXN0IExvdWlzaWFuYSBWZXRl
cmFucyBIZWFsdGggQ2FyZSBTeXN0ZW0sIE5ldyBPcmxlYW5zLCBMb3Vpc2lhbmEsIFVTQSBbMl0g
VGhlIFBoaWxhZGVscGhpYSBWQSBNZWRpY2FsIENlbnRlciwgRGl2aXNpb24gb2YgR2FzdHJvZW50
ZXJvbG9neSwgRGVwYXJ0bWVudCBvZiBNZWRpY2luZSwgVW5pdmVyc2l0eSBvZiBQZW5uc3lsdmFu
aWEgUGVyZWxtYW4gc2Nob29sIG9mIE1lZGljaW5lLCBQaGlsYWRlbHBoaWEsIFBlbm5zeWx2YW5p
YSwgVVNBLjwvYXV0aC1hZGRyZXNzPjx0aXRsZXM+PHRpdGxlPlJpc2sgb2YgbWVsYW5vbWEgYW5k
IG5vbi1tZWxhbm9tYSBza2luIGNhbmNlciBpbiB1bGNlcmF0aXZlIGNvbGl0aXMgcGF0aWVudHMg
dHJlYXRlZCB3aXRoIHRoaW9wdXJpbmVzOiBhIG5hdGlvbndpZGUgcmV0cm9zcGVjdGl2ZSBjb2hv
cnQ8L3RpdGxlPjxzZWNvbmRhcnktdGl0bGU+QW0gSiBHYXN0cm9lbnRlcm9sPC9zZWNvbmRhcnkt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PjE3ODEtOTM8L3BhZ2VzPjx2b2x1bWU+MTA5PC92b2x1bWU+PG51bWJlcj4xMTwvbnVtYmVyPjxl
ZGl0aW9uPjIwMTQvMDkvMjQ8L2VkaXRpb24+PGtleXdvcmRzPjxrZXl3b3JkPjYtTWVyY2FwdG9w
dXJpbmUvKmFkdmVyc2UgZWZmZWN0cy90aGVyYXBldXRpYyB1c2U8L2tleXdvcmQ+PGtleXdvcmQ+
QWdlZDwva2V5d29yZD48a2V5d29yZD5BbnRpbWV0YWJvbGl0ZXMvKmFkdmVyc2UgZWZmZWN0cy90
aGVyYXBldXRpYyB1c2U8L2tleXdvcmQ+PGtleXdvcmQ+Q29saXRpcywgVWxjZXJhdGl2ZS8qZHJ1
ZyB0aGVyYXB5PC9rZXl3b3JkPjxrZXl3b3JkPkZlbWFsZTwva2V5d29yZD48a2V5d29yZD5IdW1h
bnM8L2tleXdvcmQ+PGtleXdvcmQ+SW5jaWRlbmNlPC9rZXl3b3JkPjxrZXl3b3JkPk1hbGU8L2tl
eXdvcmQ+PGtleXdvcmQ+TWVsYW5vbWEvKmNoZW1pY2FsbHkgaW5kdWNlZC9lcGlkZW1pb2xvZ3k8
L2tleXdvcmQ+PGtleXdvcmQ+TWlkZGxlIEFnZWQ8L2tleXdvcmQ+PGtleXdvcmQ+UmVncmVzc2lv
biBBbmFseXNpczwva2V5d29yZD48a2V5d29yZD5SZXRyb3NwZWN0aXZlIFN0dWRpZXM8L2tleXdv
cmQ+PGtleXdvcmQ+Umlzazwva2V5d29yZD48a2V5d29yZD5Ta2luIE5lb3BsYXNtcy8qY2hlbWlj
YWxseSBpbmR1Y2VkL2VwaWRlbWlvbG9neTwva2V5d29yZD48a2V5d29yZD5Vbml0ZWQgU3RhdGVz
L2VwaWRlbWlvbG9neTwva2V5d29yZD48a2V5d29yZD5WZXRlcmFuczwva2V5d29yZD48L2tleXdv
cmRzPjxkYXRlcz48eWVhcj4yMDE0PC95ZWFyPjxwdWItZGF0ZXM+PGRhdGU+Tm92PC9kYXRlPjwv
cHViLWRhdGVzPjwvZGF0ZXM+PGlzYm4+MDAwMi05MjcwPC9pc2JuPjxhY2Nlc3Npb24tbnVtPjI1
MjQ0OTY0PC9hY2Nlc3Npb24tbnVtPjx1cmxzPjwvdXJscz48ZWxlY3Ryb25pYy1yZXNvdXJjZS1u
dW0+MTAuMTAzOC9hamcuMjAxNC4yOTg8L2VsZWN0cm9uaWMtcmVzb3VyY2UtbnVtPjxyZW1vdGUt
ZGF0YWJhc2UtcHJvdmlkZXI+TkxNPC9yZW1vdGUtZGF0YWJhc2UtcHJvdmlkZXI+PGxhbmd1YWdl
PmVuZzwvbGFuZ3VhZ2U+PC9yZWNvcmQ+PC9DaXRlPjxDaXRlPjxBdXRob3I+TG9uZzwvQXV0aG9y
PjxZZWFyPjIwMTA8L1llYXI+PFJlY051bT4yMzg8L1JlY051bT48cmVjb3JkPjxyZWMtbnVtYmVy
PjIzODwvcmVjLW51bWJlcj48Zm9yZWlnbi1rZXlzPjxrZXkgYXBwPSJFTiIgZGItaWQ9InBkZXR0
ZWZmaWZwZWRzZXNmMDd2cjlzbXJ0ZGUyNWZldmV6NSIgdGltZXN0YW1wPSIxNDY0NzMxNDk3Ij4y
Mzg8L2tleT48L2ZvcmVpZ24ta2V5cz48cmVmLXR5cGUgbmFtZT0iSm91cm5hbCBBcnRpY2xlIj4x
NzwvcmVmLXR5cGU+PGNvbnRyaWJ1dG9ycz48YXV0aG9ycz48YXV0aG9yPkxvbmcsIE0uIEQuPC9h
dXRob3I+PGF1dGhvcj5IZXJmYXJ0aCwgSC4gSC48L2F1dGhvcj48YXV0aG9yPlBpcGtpbiwgQy4g
QS48L2F1dGhvcj48YXV0aG9yPlBvcnRlciwgQy4gUS48L2F1dGhvcj48YXV0aG9yPlNhbmRsZXIs
IFIuIFMuPC9hdXRob3I+PGF1dGhvcj5LYXBwZWxtYW4sIE0uIEQuPC9hdXRob3I+PC9hdXRob3Jz
PjwvY29udHJpYnV0b3JzPjxhdXRoLWFkZHJlc3M+RGl2aXNpb24gb2YgR2FzdHJvZW50ZXJvbG9n
eSBhbmQgSGVwYXRvbG9neSwgVW5pdmVyc2l0eSBvZiBOb3J0aCBDYXJvbGluYSwgQ2hhcGVsIEhp
bGwsIE5vcnRoIENhcm9saW5hIDI3NTk5LTcwODAsIFVTQS4gbG9uZ21kQGVtYWlsLnVuYy5lZHU8
L2F1dGgtYWRkcmVzcz48dGl0bGVzPjx0aXRsZT5JbmNyZWFzZWQgcmlzayBmb3Igbm9uLW1lbGFu
b21hIHNraW4gY2FuY2VyIGluIHBhdGllbnRzIHdpdGggaW5mbGFtbWF0b3J5IGJvd2VsIGRpc2Vh
c2U8L3RpdGxlPjxzZWNvbmRhcnktdGl0bGU+Q2xpbiBHYXN0cm9lbnRlcm9sIEhlcGF0b2w8L3Nl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PHBhZ2VzPjI2OC03NDwvcGFnZXM+PHZvbHVtZT44PC92b2x1bWU+PG51bWJlcj4zPC9udW1iZXI+
PGVkaXRpb24+MjAwOS8xMi8xNzwvZWRpdGlvbj48a2V5d29yZHM+PGtleXdvcmQ+QWR1bHQ8L2tl
eXdvcmQ+PGtleXdvcmQ+Q2FzZS1Db250cm9sIFN0dWRpZXM8L2tleXdvcmQ+PGtleXdvcmQ+Q29o
b3J0IFN0dWRpZXM8L2tleXdvcmQ+PGtleXdvcmQ+RmVtYWxlPC9rZXl3b3JkPjxrZXl3b3JkPkh1
bWFuczwva2V5d29yZD48a2V5d29yZD5JbW11bm9zdXBwcmVzc2l2ZSBBZ2VudHMvKmFkdmVyc2Ug
ZWZmZWN0cy8qdGhlcmFwZXV0aWMgdXNlPC9rZXl3b3JkPjxrZXl3b3JkPkluY2lkZW5jZTwva2V5
d29yZD48a2V5d29yZD5JbmZsYW1tYXRvcnkgQm93ZWwgRGlzZWFzZXMvKmNvbXBsaWNhdGlvbnMv
ZHJ1ZyB0aGVyYXB5PC9rZXl3b3JkPjxrZXl3b3JkPk1hbGU8L2tleXdvcmQ+PGtleXdvcmQ+TWlk
ZGxlIEFnZWQ8L2tleXdvcmQ+PGtleXdvcmQ+UmV0cm9zcGVjdGl2ZSBTdHVkaWVzPC9rZXl3b3Jk
PjxrZXl3b3JkPlJpc2sgQXNzZXNzbWVudDwva2V5d29yZD48a2V5d29yZD5Ta2luIE5lb3BsYXNt
cy8qZXBpZGVtaW9sb2d5PC9rZXl3b3JkPjwva2V5d29yZHM+PGRhdGVzPjx5ZWFyPjIwMTA8L3ll
YXI+PHB1Yi1kYXRlcz48ZGF0ZT5NYXI8L2RhdGU+PC9wdWItZGF0ZXM+PC9kYXRlcz48aXNibj4x
NTQyLTM1NjU8L2lzYm4+PGFjY2Vzc2lvbi1udW0+MjAwMDU5Nzc8L2FjY2Vzc2lvbi1udW0+PHVy
bHM+PC91cmxzPjxjdXN0b20yPlBNQzI4Mzg0ODY8L2N1c3RvbTI+PGN1c3RvbTY+TklITVMxNjQ1
NDI8L2N1c3RvbTY+PGVsZWN0cm9uaWMtcmVzb3VyY2UtbnVtPjEwLjEwMTYvai5jZ2guMjAwOS4x
MS4wMjQ8L2VsZWN0cm9uaWMtcmVzb3VyY2UtbnVtPjxyZW1vdGUtZGF0YWJhc2UtcHJvdmlkZXI+
TkxNPC9yZW1vdGUtZGF0YWJhc2UtcHJvdmlkZXI+PGxhbmd1YWdlPmVuZzwvbGFuZ3VhZ2U+PC9y
ZWNvcmQ+PC9DaXRlPjxDaXRlPjxBdXRob3I+TG9uZzwvQXV0aG9yPjxZZWFyPjIwMTI8L1llYXI+
PFJlY051bT4yMzU8L1JlY051bT48cmVjb3JkPjxyZWMtbnVtYmVyPjIzNTwvcmVjLW51bWJlcj48
Zm9yZWlnbi1rZXlzPjxrZXkgYXBwPSJFTiIgZGItaWQ9InBkZXR0ZWZmaWZwZWRzZXNmMDd2cjlz
bXJ0ZGUyNWZldmV6NSIgdGltZXN0YW1wPSIxNDY0NzMxNDk3Ij4yMzU8L2tleT48L2ZvcmVpZ24t
a2V5cz48cmVmLXR5cGUgbmFtZT0iSm91cm5hbCBBcnRpY2xlIj4xNzwvcmVmLXR5cGU+PGNvbnRy
aWJ1dG9ycz48YXV0aG9ycz48YXV0aG9yPkxvbmcsIE0uIEQuPC9hdXRob3I+PGF1dGhvcj5NYXJ0
aW4sIEMuIEYuPC9hdXRob3I+PGF1dGhvcj5QaXBraW4sIEMuIEEuPC9hdXRob3I+PGF1dGhvcj5I
ZXJmYXJ0aCwgSC4gSC48L2F1dGhvcj48YXV0aG9yPlNhbmRsZXIsIFIuIFMuPC9hdXRob3I+PGF1
dGhvcj5LYXBwZWxtYW4sIE0uIEQuPC9hdXRob3I+PC9hdXRob3JzPjwvY29udHJpYnV0b3JzPjxh
dXRoLWFkZHJlc3M+RGVwYXJ0bWVudCBvZiBNZWRpY2luZSwgVW5pdmVyc2l0eSBvZiBOb3J0aCBD
YXJvbGluYSwgQ2hhcGVsIEhpbGwsIE5DLCBVU0EuIG1pbGxpZV9sb25nQG1lZC51bmMuZWR1PC9h
dXRoLWFkZHJlc3M+PHRpdGxlcz48dGl0bGU+UmlzayBvZiBtZWxhbm9tYSBhbmQgbm9ubWVsYW5v
bWEgc2tpbiBjYW5jZXIgYW1vbmcgcGF0aWVudHMgd2l0aCBpbmZsYW1tYXRvcnkgYm93ZWwgZGlz
ZWFzZTwvdGl0bGU+PHNlY29uZGFyeS10aXRsZT5HYXN0cm9lbnRlcm9sb2d5PC9zZWNvbmRhcnkt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cm9sb2d5PC9hYmJyLTE+PC9hbHQtcGVyaW9kaWNhbD48cGFnZXM+MzkwLTM5OS5lMTwvcGFnZXM+
PHZvbHVtZT4xNDM8L3ZvbHVtZT48bnVtYmVyPjI8L251bWJlcj48ZWRpdGlvbj4yMDEyLzA1LzE2
PC9lZGl0aW9uPjxrZXl3b3Jkcz48a2V5d29yZD42LU1lcmNhcHRvcHVyaW5lL2FkdmVyc2UgZWZm
ZWN0cy90aGVyYXBldXRpYyB1c2U8L2tleXdvcmQ+PGtleXdvcmQ+QWR1bHQ8L2tleXdvcmQ+PGtl
eXdvcmQ+QW50aWJvZGllcywgTW9ub2Nsb25hbCwgSHVtYW5pemVkL2FkdmVyc2UgZWZmZWN0cy90
aGVyYXBldXRpYyB1c2U8L2tleXdvcmQ+PGtleXdvcmQ+Q2FzZS1Db250cm9sIFN0dWRpZXM8L2tl
eXdvcmQ+PGtleXdvcmQ+Q29ob3J0IFN0dWRpZXM8L2tleXdvcmQ+PGtleXdvcmQ+RmVtYWxlPC9r
ZXl3b3JkPjxrZXl3b3JkPkh1bWFuczwva2V5d29yZD48a2V5d29yZD5JbW11bm9zdXBwcmVzc2l2
ZSBBZ2VudHMvKmFkdmVyc2UgZWZmZWN0cy90aGVyYXBldXRpYyB1c2U8L2tleXdvcmQ+PGtleXdv
cmQ+SW5jaWRlbmNlPC9rZXl3b3JkPjxrZXl3b3JkPkluZmxhbW1hdG9yeSBCb3dlbCBEaXNlYXNl
cy8qY29tcGxpY2F0aW9ucy9kcnVnIHRoZXJhcHk8L2tleXdvcmQ+PGtleXdvcmQ+TG9naXN0aWMg
TW9kZWxzPC9rZXl3b3JkPjxrZXl3b3JkPk1hbGU8L2tleXdvcmQ+PGtleXdvcmQ+TWVsYW5vbWEv
KmNoZW1pY2FsbHkgaW5kdWNlZC9lcGlkZW1pb2xvZ3k8L2tleXdvcmQ+PGtleXdvcmQ+TWlkZGxl
IEFnZWQ8L2tleXdvcmQ+PGtleXdvcmQ+UHJvcG9ydGlvbmFsIEhhemFyZHMgTW9kZWxzPC9rZXl3
b3JkPjxrZXl3b3JkPlJldHJvc3BlY3RpdmUgU3R1ZGllczwva2V5d29yZD48a2V5d29yZD5SaXNr
PC9rZXl3b3JkPjxrZXl3b3JkPlNraW4gTmVvcGxhc21zLypjaGVtaWNhbGx5IGluZHVjZWQvZXBp
ZGVtaW9sb2d5PC9rZXl3b3JkPjxrZXl3b3JkPlR1bW9yIE5lY3Jvc2lzIEZhY3Rvci1hbHBoYS9h
bnRhZ29uaXN0cyAmYW1wOyBpbmhpYml0b3JzPC9rZXl3b3JkPjxrZXl3b3JkPlVuaXRlZCBTdGF0
ZXM8L2tleXdvcmQ+PC9rZXl3b3Jkcz48ZGF0ZXM+PHllYXI+MjAxMjwveWVhcj48cHViLWRhdGVz
PjxkYXRlPkF1ZzwvZGF0ZT48L3B1Yi1kYXRlcz48L2RhdGVzPjxpc2JuPjAwMTYtNTA4NTwvaXNi
bj48YWNjZXNzaW9uLW51bT4yMjU4NDA4MTwvYWNjZXNzaW9uLW51bT48dXJscz48L3VybHM+PGN1
c3RvbTI+UE1DNDA2NTU3MjwvY3VzdG9tMj48Y3VzdG9tNj5OSUhNUzM3NzMzMDwvY3VzdG9tNj48
ZWxlY3Ryb25pYy1yZXNvdXJjZS1udW0+MTAuMTA1My9qLmdhc3Ryby4yMDEyLjA1LjAwNDwvZWxl
Y3Ryb25pYy1yZXNvdXJjZS1udW0+PHJlbW90ZS1kYXRhYmFzZS1wcm92aWRlcj5OTE08L3JlbW90
ZS1kYXRhYmFzZS1wcm92aWRlcj48bGFuZ3VhZ2U+ZW5nPC9sYW5ndWFnZT48L3JlY29yZD48L0Np
dGU+PENpdGU+PEF1dGhvcj5TaW5naDwvQXV0aG9yPjxZZWFyPjIwMTE8L1llYXI+PFJlY051bT4y
Mzc8L1JlY051bT48cmVjb3JkPjxyZWMtbnVtYmVyPjIzNzwvcmVjLW51bWJlcj48Zm9yZWlnbi1r
ZXlzPjxrZXkgYXBwPSJFTiIgZGItaWQ9InBkZXR0ZWZmaWZwZWRzZXNmMDd2cjlzbXJ0ZGUyNWZl
dmV6NSIgdGltZXN0YW1wPSIxNDY0NzMxNDk3Ij4yMzc8L2tleT48L2ZvcmVpZ24ta2V5cz48cmVm
LXR5cGUgbmFtZT0iSm91cm5hbCBBcnRpY2xlIj4xNzwvcmVmLXR5cGU+PGNvbnRyaWJ1dG9ycz48
YXV0aG9ycz48YXV0aG9yPlNpbmdoLCBKLiBBLjwvYXV0aG9yPjxhdXRob3I+V2VsbHMsIEcuIEEu
PC9hdXRob3I+PGF1dGhvcj5DaHJpc3RlbnNlbiwgUi48L2F1dGhvcj48YXV0aG9yPlRhbmpvbmcg
R2hvZ29tdSwgRS48L2F1dGhvcj48YXV0aG9yPk1heHdlbGwsIEwuPC9hdXRob3I+PGF1dGhvcj5N
YWNkb25hbGQsIEouIEsuPC9hdXRob3I+PGF1dGhvcj5GaWxpcHBpbmksIEcuPC9hdXRob3I+PGF1
dGhvcj5Ta29ldHosIE4uPC9hdXRob3I+PGF1dGhvcj5GcmFuY2lzLCBELjwvYXV0aG9yPjxhdXRo
b3I+TG9wZXMsIEwuIEMuPC9hdXRob3I+PGF1dGhvcj5HdXlhdHQsIEcuIEguPC9hdXRob3I+PGF1
dGhvcj5TY2htaXR0LCBKLjwvYXV0aG9yPjxhdXRob3I+TGEgTWFudGlhLCBMLjwvYXV0aG9yPjxh
dXRob3I+V2ViZXJzY2hvY2ssIFQuPC9hdXRob3I+PGF1dGhvcj5Sb29zLCBKLiBGLjwvYXV0aG9y
PjxhdXRob3I+U2llYmVydCwgSC48L2F1dGhvcj48YXV0aG9yPkhlcnNoYW4sIFMuPC9hdXRob3I+
PGF1dGhvcj5MdW5uLCBNLiBQLjwvYXV0aG9yPjxhdXRob3I+VHVnd2VsbCwgUC48L2F1dGhvcj48
YXV0aG9yPkJ1Y2hiaW5kZXIsIFIuPC9hdXRob3I+PC9hdXRob3JzPjwvY29udHJpYnV0b3JzPjxh
dXRoLWFkZHJlc3M+RGVwYXJ0bWVudCBvZiBNZWRpY2luZSwgQmlybWluZ2hhbSBWQSBNZWRpY2Fs
IENlbnRlciwgRmFjdWx0eSBPZmZpY2UgVG93ZXIgODA1QiwgNTEwIDIwdGggU3RyZWV0IFNvdXRo
LCBCaXJtaW5naGFtLCBVU0EsIEFMIDM1Mjk0LjwvYXV0aC1hZGRyZXNzPjx0aXRsZXM+PHRpdGxl
PkFkdmVyc2UgZWZmZWN0cyBvZiBiaW9sb2dpY3M6IGEgbmV0d29yayBtZXRhLWFuYWx5c2lzIGFu
ZCBDb2NocmFuZSBvdmVydmlldzwvdGl0bGU+PHNlY29uZGFyeS10aXRsZT5Db2NocmFuZSBEYXRh
YmFzZSBTeXN0IFJldjwvc2Vjb25kYXJ5LXRpdGxlPjxhbHQtdGl0bGU+VGhlIENvY2hyYW5lIGRh
dGFiYXNlIG9mIHN5c3RlbWF0aWMgcmV2aWV3czwvYWx0LXRpdGxlPjwvdGl0bGVzPjxwZXJpb2Rp
Y2FsPjxmdWxsLXRpdGxlPkNvY2hyYW5lIERhdGFiYXNlIFN5c3QgUmV2PC9mdWxsLXRpdGxlPjxh
YmJyLTE+VGhlIENvY2hyYW5lIGRhdGFiYXNlIG9mIHN5c3RlbWF0aWMgcmV2aWV3czwvYWJici0x
PjwvcGVyaW9kaWNhbD48YWx0LXBlcmlvZGljYWw+PGZ1bGwtdGl0bGU+Q29jaHJhbmUgRGF0YWJh
c2UgU3lzdCBSZXY8L2Z1bGwtdGl0bGU+PGFiYnItMT5UaGUgQ29jaHJhbmUgZGF0YWJhc2Ugb2Yg
c3lzdGVtYXRpYyByZXZpZXdzPC9hYmJyLTE+PC9hbHQtcGVyaW9kaWNhbD48cGFnZXM+Q2QwMDg3
OTQ8L3BhZ2VzPjxudW1iZXI+MjwvbnVtYmVyPjxlZGl0aW9uPjIwMTEvMDIvMTg8L2VkaXRpb24+
PGtleXdvcmRzPjxrZXl3b3JkPkFudGlib2RpZXMsIE1vbm9jbG9uYWwvKmFkdmVyc2UgZWZmZWN0
czwva2V5d29yZD48a2V5d29yZD5CaW9sb2dpY2FsIFByb2R1Y3RzLyphZHZlcnNlIGVmZmVjdHM8
L2tleXdvcmQ+PGtleXdvcmQ+SHVtYW5zPC9rZXl3b3JkPjxrZXl3b3JkPkltbXVub2xvZ2ljIEZh
Y3RvcnMvKmFkdmVyc2UgZWZmZWN0czwva2V5d29yZD48a2V5d29yZD5QYXRpZW50IERyb3BvdXRz
L3N0YXRpc3RpY3MgJmFtcDsgbnVtZXJpY2FsIGRhdGE8L2tleXdvcmQ+PGtleXdvcmQ+UmFuZG9t
aXplZCBDb250cm9sbGVkIFRyaWFscyBhcyBUb3BpYzwva2V5d29yZD48L2tleXdvcmRzPjxkYXRl
cz48eWVhcj4yMDExPC95ZWFyPjwvZGF0ZXM+PGlzYm4+MTM2MS02MTM3PC9pc2JuPjxhY2Nlc3Np
b24tbnVtPjIxMzI4MzA5PC9hY2Nlc3Npb24tbnVtPjx1cmxzPjwvdXJscz48ZWxlY3Ryb25pYy1y
ZXNvdXJjZS1udW0+MTAuMTAwMi8xNDY1MTg1OC5DRDAwODc5NC5wdWIyPC9lbGVjdHJvbmljLXJl
c291cmNlLW51bT48cmVtb3RlLWRhdGFiYXNlLXByb3ZpZGVyPk5MTTwvcmVtb3RlLWRhdGFiYXNl
LXByb3ZpZGVyPjxsYW5ndWFnZT5lbmc8L2xhbmd1YWdlPjwvcmVjb3JkPjwvQ2l0ZT48L0VuZE5v
dGU+AG==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PEVuZE5vdGU+PENpdGU+PEF1dGhvcj5BYmJhczwvQXV0aG9yPjxZZWFyPjIwMTQ8L1llYXI+PFJl
Y051bT4yMzY8L1JlY051bT48RGlzcGxheVRleHQ+PHN0eWxlIGZhY2U9InN1cGVyc2NyaXB0Ij5b
MTM3LTE0MF08L3N0eWxlPjwvRGlzcGxheVRleHQ+PHJlY29yZD48cmVjLW51bWJlcj4yMzY8L3Jl
Yy1udW1iZXI+PGZvcmVpZ24ta2V5cz48a2V5IGFwcD0iRU4iIGRiLWlkPSJwZGV0dGVmZmlmcGVk
c2VzZjA3dnI5c21ydGRlMjVmZXZlejUiIHRpbWVzdGFtcD0iMTQ2NDczMTQ5NyI+MjM2PC9rZXk+
PC9mb3JlaWduLWtleXM+PHJlZi10eXBlIG5hbWU9IkpvdXJuYWwgQXJ0aWNsZSI+MTc8L3JlZi10
eXBlPjxjb250cmlidXRvcnM+PGF1dGhvcnM+PGF1dGhvcj5BYmJhcywgQS4gTS48L2F1dGhvcj48
YXV0aG9yPkFsbXVraHRhciwgUi4gTS48L2F1dGhvcj48YXV0aG9yPkxvZnR1cywgRS4gVi4sIEpy
LjwvYXV0aG9yPjxhdXRob3I+TGljaHRlbnN0ZWluLCBHLiBSLjwvYXV0aG9yPjxhdXRob3I+S2hh
biwgTi48L2F1dGhvcj48L2F1dGhvcnM+PC9jb250cmlidXRvcnM+PGF1dGgtYWRkcmVzcz4xXSBT
ZWN0aW9uIG9mIEdhc3Ryb2VudGVyb2xvZ3ksIFNvdXRoZWFzdCBMb3Vpc2lhbmEgVmV0ZXJhbnMg
SGVhbHRoIENhcmUgU3lzdGVtLCBOZXcgT3JsZWFucywgTG91aXNpYW5hLCBVU0EgWzJdIERlcGFy
dG1lbnQgb2YgTWVkaWNpbmUsIFVuaXZlcnNpdHkgb2YgRmxvcmlkYSwgR2FpbmVzdmlsbGUsIEZs
b3JpZGEsIFVTQS4mI3hEO0RlcGFydG1lbnQgb2YgRXBpZGVtaW9sb2d5LCBTY2hvb2wgb2YgUHVi
bGljIEhlYWx0aCwgTG91aXNpYW5hIFN0YXRlIFVuaXZlcnNpdHkgSGVhbHRoIFNjaWVuY2UgQ2Vu
dGVyLCBOZXcgT3JsZWFucywgTG91aXNpYW5hLCBVU0EuJiN4RDtEaXZpc2lvbiBvZiBHYXN0cm9l
bnRlcm9sb2d5IGFuZCBIZXBhdG9sb2d5LCBEZXBhcnRtZW50IG9mIEludGVybmFsIE1lZGljaW5l
LCBNYXlvIENsaW5pYywgUm9jaGVzdGVyLCBNaW5uZXNvdGEsIFVTQS4mI3hEO1RoZSBQaGlsYWRl
bHBoaWEgVkEgTWVkaWNhbCBDZW50ZXIsIERpdmlzaW9uIG9mIEdhc3Ryb2VudGVyb2xvZ3ksIERl
cGFydG1lbnQgb2YgTWVkaWNpbmUsIFVuaXZlcnNpdHkgb2YgUGVubnN5bHZhbmlhIFBlcmVsbWFu
IHNjaG9vbCBvZiBNZWRpY2luZSwgUGhpbGFkZWxwaGlhLCBQZW5uc3lsdmFuaWEsIFVTQS4mI3hE
OzFdIFNlY3Rpb24gb2YgR2FzdHJvZW50ZXJvbG9neSwgU291dGhlYXN0IExvdWlzaWFuYSBWZXRl
cmFucyBIZWFsdGggQ2FyZSBTeXN0ZW0sIE5ldyBPcmxlYW5zLCBMb3Vpc2lhbmEsIFVTQSBbMl0g
VGhlIFBoaWxhZGVscGhpYSBWQSBNZWRpY2FsIENlbnRlciwgRGl2aXNpb24gb2YgR2FzdHJvZW50
ZXJvbG9neSwgRGVwYXJ0bWVudCBvZiBNZWRpY2luZSwgVW5pdmVyc2l0eSBvZiBQZW5uc3lsdmFu
aWEgUGVyZWxtYW4gc2Nob29sIG9mIE1lZGljaW5lLCBQaGlsYWRlbHBoaWEsIFBlbm5zeWx2YW5p
YSwgVVNBLjwvYXV0aC1hZGRyZXNzPjx0aXRsZXM+PHRpdGxlPlJpc2sgb2YgbWVsYW5vbWEgYW5k
IG5vbi1tZWxhbm9tYSBza2luIGNhbmNlciBpbiB1bGNlcmF0aXZlIGNvbGl0aXMgcGF0aWVudHMg
dHJlYXRlZCB3aXRoIHRoaW9wdXJpbmVzOiBhIG5hdGlvbndpZGUgcmV0cm9zcGVjdGl2ZSBjb2hv
cnQ8L3RpdGxlPjxzZWNvbmRhcnktdGl0bGU+QW0gSiBHYXN0cm9lbnRlcm9sPC9zZWNvbmRhcnkt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PjE3ODEtOTM8L3BhZ2VzPjx2b2x1bWU+MTA5PC92b2x1bWU+PG51bWJlcj4xMTwvbnVtYmVyPjxl
ZGl0aW9uPjIwMTQvMDkvMjQ8L2VkaXRpb24+PGtleXdvcmRzPjxrZXl3b3JkPjYtTWVyY2FwdG9w
dXJpbmUvKmFkdmVyc2UgZWZmZWN0cy90aGVyYXBldXRpYyB1c2U8L2tleXdvcmQ+PGtleXdvcmQ+
QWdlZDwva2V5d29yZD48a2V5d29yZD5BbnRpbWV0YWJvbGl0ZXMvKmFkdmVyc2UgZWZmZWN0cy90
aGVyYXBldXRpYyB1c2U8L2tleXdvcmQ+PGtleXdvcmQ+Q29saXRpcywgVWxjZXJhdGl2ZS8qZHJ1
ZyB0aGVyYXB5PC9rZXl3b3JkPjxrZXl3b3JkPkZlbWFsZTwva2V5d29yZD48a2V5d29yZD5IdW1h
bnM8L2tleXdvcmQ+PGtleXdvcmQ+SW5jaWRlbmNlPC9rZXl3b3JkPjxrZXl3b3JkPk1hbGU8L2tl
eXdvcmQ+PGtleXdvcmQ+TWVsYW5vbWEvKmNoZW1pY2FsbHkgaW5kdWNlZC9lcGlkZW1pb2xvZ3k8
L2tleXdvcmQ+PGtleXdvcmQ+TWlkZGxlIEFnZWQ8L2tleXdvcmQ+PGtleXdvcmQ+UmVncmVzc2lv
biBBbmFseXNpczwva2V5d29yZD48a2V5d29yZD5SZXRyb3NwZWN0aXZlIFN0dWRpZXM8L2tleXdv
cmQ+PGtleXdvcmQ+Umlzazwva2V5d29yZD48a2V5d29yZD5Ta2luIE5lb3BsYXNtcy8qY2hlbWlj
YWxseSBpbmR1Y2VkL2VwaWRlbWlvbG9neTwva2V5d29yZD48a2V5d29yZD5Vbml0ZWQgU3RhdGVz
L2VwaWRlbWlvbG9neTwva2V5d29yZD48a2V5d29yZD5WZXRlcmFuczwva2V5d29yZD48L2tleXdv
cmRzPjxkYXRlcz48eWVhcj4yMDE0PC95ZWFyPjxwdWItZGF0ZXM+PGRhdGU+Tm92PC9kYXRlPjwv
cHViLWRhdGVzPjwvZGF0ZXM+PGlzYm4+MDAwMi05MjcwPC9pc2JuPjxhY2Nlc3Npb24tbnVtPjI1
MjQ0OTY0PC9hY2Nlc3Npb24tbnVtPjx1cmxzPjwvdXJscz48ZWxlY3Ryb25pYy1yZXNvdXJjZS1u
dW0+MTAuMTAzOC9hamcuMjAxNC4yOTg8L2VsZWN0cm9uaWMtcmVzb3VyY2UtbnVtPjxyZW1vdGUt
ZGF0YWJhc2UtcHJvdmlkZXI+TkxNPC9yZW1vdGUtZGF0YWJhc2UtcHJvdmlkZXI+PGxhbmd1YWdl
PmVuZzwvbGFuZ3VhZ2U+PC9yZWNvcmQ+PC9DaXRlPjxDaXRlPjxBdXRob3I+TG9uZzwvQXV0aG9y
PjxZZWFyPjIwMTA8L1llYXI+PFJlY051bT4yMzg8L1JlY051bT48cmVjb3JkPjxyZWMtbnVtYmVy
PjIzODwvcmVjLW51bWJlcj48Zm9yZWlnbi1rZXlzPjxrZXkgYXBwPSJFTiIgZGItaWQ9InBkZXR0
ZWZmaWZwZWRzZXNmMDd2cjlzbXJ0ZGUyNWZldmV6NSIgdGltZXN0YW1wPSIxNDY0NzMxNDk3Ij4y
Mzg8L2tleT48L2ZvcmVpZ24ta2V5cz48cmVmLXR5cGUgbmFtZT0iSm91cm5hbCBBcnRpY2xlIj4x
NzwvcmVmLXR5cGU+PGNvbnRyaWJ1dG9ycz48YXV0aG9ycz48YXV0aG9yPkxvbmcsIE0uIEQuPC9h
dXRob3I+PGF1dGhvcj5IZXJmYXJ0aCwgSC4gSC48L2F1dGhvcj48YXV0aG9yPlBpcGtpbiwgQy4g
QS48L2F1dGhvcj48YXV0aG9yPlBvcnRlciwgQy4gUS48L2F1dGhvcj48YXV0aG9yPlNhbmRsZXIs
IFIuIFMuPC9hdXRob3I+PGF1dGhvcj5LYXBwZWxtYW4sIE0uIEQuPC9hdXRob3I+PC9hdXRob3Jz
PjwvY29udHJpYnV0b3JzPjxhdXRoLWFkZHJlc3M+RGl2aXNpb24gb2YgR2FzdHJvZW50ZXJvbG9n
eSBhbmQgSGVwYXRvbG9neSwgVW5pdmVyc2l0eSBvZiBOb3J0aCBDYXJvbGluYSwgQ2hhcGVsIEhp
bGwsIE5vcnRoIENhcm9saW5hIDI3NTk5LTcwODAsIFVTQS4gbG9uZ21kQGVtYWlsLnVuYy5lZHU8
L2F1dGgtYWRkcmVzcz48dGl0bGVzPjx0aXRsZT5JbmNyZWFzZWQgcmlzayBmb3Igbm9uLW1lbGFu
b21hIHNraW4gY2FuY2VyIGluIHBhdGllbnRzIHdpdGggaW5mbGFtbWF0b3J5IGJvd2VsIGRpc2Vh
c2U8L3RpdGxlPjxzZWNvbmRhcnktdGl0bGU+Q2xpbiBHYXN0cm9lbnRlcm9sIEhlcGF0b2w8L3Nl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PHBhZ2VzPjI2OC03NDwvcGFnZXM+PHZvbHVtZT44PC92b2x1bWU+PG51bWJlcj4zPC9udW1iZXI+
PGVkaXRpb24+MjAwOS8xMi8xNzwvZWRpdGlvbj48a2V5d29yZHM+PGtleXdvcmQ+QWR1bHQ8L2tl
eXdvcmQ+PGtleXdvcmQ+Q2FzZS1Db250cm9sIFN0dWRpZXM8L2tleXdvcmQ+PGtleXdvcmQ+Q29o
b3J0IFN0dWRpZXM8L2tleXdvcmQ+PGtleXdvcmQ+RmVtYWxlPC9rZXl3b3JkPjxrZXl3b3JkPkh1
bWFuczwva2V5d29yZD48a2V5d29yZD5JbW11bm9zdXBwcmVzc2l2ZSBBZ2VudHMvKmFkdmVyc2Ug
ZWZmZWN0cy8qdGhlcmFwZXV0aWMgdXNlPC9rZXl3b3JkPjxrZXl3b3JkPkluY2lkZW5jZTwva2V5
d29yZD48a2V5d29yZD5JbmZsYW1tYXRvcnkgQm93ZWwgRGlzZWFzZXMvKmNvbXBsaWNhdGlvbnMv
ZHJ1ZyB0aGVyYXB5PC9rZXl3b3JkPjxrZXl3b3JkPk1hbGU8L2tleXdvcmQ+PGtleXdvcmQ+TWlk
ZGxlIEFnZWQ8L2tleXdvcmQ+PGtleXdvcmQ+UmV0cm9zcGVjdGl2ZSBTdHVkaWVzPC9rZXl3b3Jk
PjxrZXl3b3JkPlJpc2sgQXNzZXNzbWVudDwva2V5d29yZD48a2V5d29yZD5Ta2luIE5lb3BsYXNt
cy8qZXBpZGVtaW9sb2d5PC9rZXl3b3JkPjwva2V5d29yZHM+PGRhdGVzPjx5ZWFyPjIwMTA8L3ll
YXI+PHB1Yi1kYXRlcz48ZGF0ZT5NYXI8L2RhdGU+PC9wdWItZGF0ZXM+PC9kYXRlcz48aXNibj4x
NTQyLTM1NjU8L2lzYm4+PGFjY2Vzc2lvbi1udW0+MjAwMDU5Nzc8L2FjY2Vzc2lvbi1udW0+PHVy
bHM+PC91cmxzPjxjdXN0b20yPlBNQzI4Mzg0ODY8L2N1c3RvbTI+PGN1c3RvbTY+TklITVMxNjQ1
NDI8L2N1c3RvbTY+PGVsZWN0cm9uaWMtcmVzb3VyY2UtbnVtPjEwLjEwMTYvai5jZ2guMjAwOS4x
MS4wMjQ8L2VsZWN0cm9uaWMtcmVzb3VyY2UtbnVtPjxyZW1vdGUtZGF0YWJhc2UtcHJvdmlkZXI+
TkxNPC9yZW1vdGUtZGF0YWJhc2UtcHJvdmlkZXI+PGxhbmd1YWdlPmVuZzwvbGFuZ3VhZ2U+PC9y
ZWNvcmQ+PC9DaXRlPjxDaXRlPjxBdXRob3I+TG9uZzwvQXV0aG9yPjxZZWFyPjIwMTI8L1llYXI+
PFJlY051bT4yMzU8L1JlY051bT48cmVjb3JkPjxyZWMtbnVtYmVyPjIzNTwvcmVjLW51bWJlcj48
Zm9yZWlnbi1rZXlzPjxrZXkgYXBwPSJFTiIgZGItaWQ9InBkZXR0ZWZmaWZwZWRzZXNmMDd2cjlz
bXJ0ZGUyNWZldmV6NSIgdGltZXN0YW1wPSIxNDY0NzMxNDk3Ij4yMzU8L2tleT48L2ZvcmVpZ24t
a2V5cz48cmVmLXR5cGUgbmFtZT0iSm91cm5hbCBBcnRpY2xlIj4xNzwvcmVmLXR5cGU+PGNvbnRy
aWJ1dG9ycz48YXV0aG9ycz48YXV0aG9yPkxvbmcsIE0uIEQuPC9hdXRob3I+PGF1dGhvcj5NYXJ0
aW4sIEMuIEYuPC9hdXRob3I+PGF1dGhvcj5QaXBraW4sIEMuIEEuPC9hdXRob3I+PGF1dGhvcj5I
ZXJmYXJ0aCwgSC4gSC48L2F1dGhvcj48YXV0aG9yPlNhbmRsZXIsIFIuIFMuPC9hdXRob3I+PGF1
dGhvcj5LYXBwZWxtYW4sIE0uIEQuPC9hdXRob3I+PC9hdXRob3JzPjwvY29udHJpYnV0b3JzPjxh
dXRoLWFkZHJlc3M+RGVwYXJ0bWVudCBvZiBNZWRpY2luZSwgVW5pdmVyc2l0eSBvZiBOb3J0aCBD
YXJvbGluYSwgQ2hhcGVsIEhpbGwsIE5DLCBVU0EuIG1pbGxpZV9sb25nQG1lZC51bmMuZWR1PC9h
dXRoLWFkZHJlc3M+PHRpdGxlcz48dGl0bGU+UmlzayBvZiBtZWxhbm9tYSBhbmQgbm9ubWVsYW5v
bWEgc2tpbiBjYW5jZXIgYW1vbmcgcGF0aWVudHMgd2l0aCBpbmZsYW1tYXRvcnkgYm93ZWwgZGlz
ZWFzZTwvdGl0bGU+PHNlY29uZGFyeS10aXRsZT5HYXN0cm9lbnRlcm9sb2d5PC9zZWNvbmRhcnkt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cm9sb2d5PC9hYmJyLTE+PC9hbHQtcGVyaW9kaWNhbD48cGFnZXM+MzkwLTM5OS5lMTwvcGFnZXM+
PHZvbHVtZT4xNDM8L3ZvbHVtZT48bnVtYmVyPjI8L251bWJlcj48ZWRpdGlvbj4yMDEyLzA1LzE2
PC9lZGl0aW9uPjxrZXl3b3Jkcz48a2V5d29yZD42LU1lcmNhcHRvcHVyaW5lL2FkdmVyc2UgZWZm
ZWN0cy90aGVyYXBldXRpYyB1c2U8L2tleXdvcmQ+PGtleXdvcmQ+QWR1bHQ8L2tleXdvcmQ+PGtl
eXdvcmQ+QW50aWJvZGllcywgTW9ub2Nsb25hbCwgSHVtYW5pemVkL2FkdmVyc2UgZWZmZWN0cy90
aGVyYXBldXRpYyB1c2U8L2tleXdvcmQ+PGtleXdvcmQ+Q2FzZS1Db250cm9sIFN0dWRpZXM8L2tl
eXdvcmQ+PGtleXdvcmQ+Q29ob3J0IFN0dWRpZXM8L2tleXdvcmQ+PGtleXdvcmQ+RmVtYWxlPC9r
ZXl3b3JkPjxrZXl3b3JkPkh1bWFuczwva2V5d29yZD48a2V5d29yZD5JbW11bm9zdXBwcmVzc2l2
ZSBBZ2VudHMvKmFkdmVyc2UgZWZmZWN0cy90aGVyYXBldXRpYyB1c2U8L2tleXdvcmQ+PGtleXdv
cmQ+SW5jaWRlbmNlPC9rZXl3b3JkPjxrZXl3b3JkPkluZmxhbW1hdG9yeSBCb3dlbCBEaXNlYXNl
cy8qY29tcGxpY2F0aW9ucy9kcnVnIHRoZXJhcHk8L2tleXdvcmQ+PGtleXdvcmQ+TG9naXN0aWMg
TW9kZWxzPC9rZXl3b3JkPjxrZXl3b3JkPk1hbGU8L2tleXdvcmQ+PGtleXdvcmQ+TWVsYW5vbWEv
KmNoZW1pY2FsbHkgaW5kdWNlZC9lcGlkZW1pb2xvZ3k8L2tleXdvcmQ+PGtleXdvcmQ+TWlkZGxl
IEFnZWQ8L2tleXdvcmQ+PGtleXdvcmQ+UHJvcG9ydGlvbmFsIEhhemFyZHMgTW9kZWxzPC9rZXl3
b3JkPjxrZXl3b3JkPlJldHJvc3BlY3RpdmUgU3R1ZGllczwva2V5d29yZD48a2V5d29yZD5SaXNr
PC9rZXl3b3JkPjxrZXl3b3JkPlNraW4gTmVvcGxhc21zLypjaGVtaWNhbGx5IGluZHVjZWQvZXBp
ZGVtaW9sb2d5PC9rZXl3b3JkPjxrZXl3b3JkPlR1bW9yIE5lY3Jvc2lzIEZhY3Rvci1hbHBoYS9h
bnRhZ29uaXN0cyAmYW1wOyBpbmhpYml0b3JzPC9rZXl3b3JkPjxrZXl3b3JkPlVuaXRlZCBTdGF0
ZXM8L2tleXdvcmQ+PC9rZXl3b3Jkcz48ZGF0ZXM+PHllYXI+MjAxMjwveWVhcj48cHViLWRhdGVz
PjxkYXRlPkF1ZzwvZGF0ZT48L3B1Yi1kYXRlcz48L2RhdGVzPjxpc2JuPjAwMTYtNTA4NTwvaXNi
bj48YWNjZXNzaW9uLW51bT4yMjU4NDA4MTwvYWNjZXNzaW9uLW51bT48dXJscz48L3VybHM+PGN1
c3RvbTI+UE1DNDA2NTU3MjwvY3VzdG9tMj48Y3VzdG9tNj5OSUhNUzM3NzMzMDwvY3VzdG9tNj48
ZWxlY3Ryb25pYy1yZXNvdXJjZS1udW0+MTAuMTA1My9qLmdhc3Ryby4yMDEyLjA1LjAwNDwvZWxl
Y3Ryb25pYy1yZXNvdXJjZS1udW0+PHJlbW90ZS1kYXRhYmFzZS1wcm92aWRlcj5OTE08L3JlbW90
ZS1kYXRhYmFzZS1wcm92aWRlcj48bGFuZ3VhZ2U+ZW5nPC9sYW5ndWFnZT48L3JlY29yZD48L0Np
dGU+PENpdGU+PEF1dGhvcj5TaW5naDwvQXV0aG9yPjxZZWFyPjIwMTE8L1llYXI+PFJlY051bT4y
Mzc8L1JlY051bT48cmVjb3JkPjxyZWMtbnVtYmVyPjIzNzwvcmVjLW51bWJlcj48Zm9yZWlnbi1r
ZXlzPjxrZXkgYXBwPSJFTiIgZGItaWQ9InBkZXR0ZWZmaWZwZWRzZXNmMDd2cjlzbXJ0ZGUyNWZl
dmV6NSIgdGltZXN0YW1wPSIxNDY0NzMxNDk3Ij4yMzc8L2tleT48L2ZvcmVpZ24ta2V5cz48cmVm
LXR5cGUgbmFtZT0iSm91cm5hbCBBcnRpY2xlIj4xNzwvcmVmLXR5cGU+PGNvbnRyaWJ1dG9ycz48
YXV0aG9ycz48YXV0aG9yPlNpbmdoLCBKLiBBLjwvYXV0aG9yPjxhdXRob3I+V2VsbHMsIEcuIEEu
PC9hdXRob3I+PGF1dGhvcj5DaHJpc3RlbnNlbiwgUi48L2F1dGhvcj48YXV0aG9yPlRhbmpvbmcg
R2hvZ29tdSwgRS48L2F1dGhvcj48YXV0aG9yPk1heHdlbGwsIEwuPC9hdXRob3I+PGF1dGhvcj5N
YWNkb25hbGQsIEouIEsuPC9hdXRob3I+PGF1dGhvcj5GaWxpcHBpbmksIEcuPC9hdXRob3I+PGF1
dGhvcj5Ta29ldHosIE4uPC9hdXRob3I+PGF1dGhvcj5GcmFuY2lzLCBELjwvYXV0aG9yPjxhdXRo
b3I+TG9wZXMsIEwuIEMuPC9hdXRob3I+PGF1dGhvcj5HdXlhdHQsIEcuIEguPC9hdXRob3I+PGF1
dGhvcj5TY2htaXR0LCBKLjwvYXV0aG9yPjxhdXRob3I+TGEgTWFudGlhLCBMLjwvYXV0aG9yPjxh
dXRob3I+V2ViZXJzY2hvY2ssIFQuPC9hdXRob3I+PGF1dGhvcj5Sb29zLCBKLiBGLjwvYXV0aG9y
PjxhdXRob3I+U2llYmVydCwgSC48L2F1dGhvcj48YXV0aG9yPkhlcnNoYW4sIFMuPC9hdXRob3I+
PGF1dGhvcj5MdW5uLCBNLiBQLjwvYXV0aG9yPjxhdXRob3I+VHVnd2VsbCwgUC48L2F1dGhvcj48
YXV0aG9yPkJ1Y2hiaW5kZXIsIFIuPC9hdXRob3I+PC9hdXRob3JzPjwvY29udHJpYnV0b3JzPjxh
dXRoLWFkZHJlc3M+RGVwYXJ0bWVudCBvZiBNZWRpY2luZSwgQmlybWluZ2hhbSBWQSBNZWRpY2Fs
IENlbnRlciwgRmFjdWx0eSBPZmZpY2UgVG93ZXIgODA1QiwgNTEwIDIwdGggU3RyZWV0IFNvdXRo
LCBCaXJtaW5naGFtLCBVU0EsIEFMIDM1Mjk0LjwvYXV0aC1hZGRyZXNzPjx0aXRsZXM+PHRpdGxl
PkFkdmVyc2UgZWZmZWN0cyBvZiBiaW9sb2dpY3M6IGEgbmV0d29yayBtZXRhLWFuYWx5c2lzIGFu
ZCBDb2NocmFuZSBvdmVydmlldzwvdGl0bGU+PHNlY29uZGFyeS10aXRsZT5Db2NocmFuZSBEYXRh
YmFzZSBTeXN0IFJldjwvc2Vjb25kYXJ5LXRpdGxlPjxhbHQtdGl0bGU+VGhlIENvY2hyYW5lIGRh
dGFiYXNlIG9mIHN5c3RlbWF0aWMgcmV2aWV3czwvYWx0LXRpdGxlPjwvdGl0bGVzPjxwZXJpb2Rp
Y2FsPjxmdWxsLXRpdGxlPkNvY2hyYW5lIERhdGFiYXNlIFN5c3QgUmV2PC9mdWxsLXRpdGxlPjxh
YmJyLTE+VGhlIENvY2hyYW5lIGRhdGFiYXNlIG9mIHN5c3RlbWF0aWMgcmV2aWV3czwvYWJici0x
PjwvcGVyaW9kaWNhbD48YWx0LXBlcmlvZGljYWw+PGZ1bGwtdGl0bGU+Q29jaHJhbmUgRGF0YWJh
c2UgU3lzdCBSZXY8L2Z1bGwtdGl0bGU+PGFiYnItMT5UaGUgQ29jaHJhbmUgZGF0YWJhc2Ugb2Yg
c3lzdGVtYXRpYyByZXZpZXdzPC9hYmJyLTE+PC9hbHQtcGVyaW9kaWNhbD48cGFnZXM+Q2QwMDg3
OTQ8L3BhZ2VzPjxudW1iZXI+MjwvbnVtYmVyPjxlZGl0aW9uPjIwMTEvMDIvMTg8L2VkaXRpb24+
PGtleXdvcmRzPjxrZXl3b3JkPkFudGlib2RpZXMsIE1vbm9jbG9uYWwvKmFkdmVyc2UgZWZmZWN0
czwva2V5d29yZD48a2V5d29yZD5CaW9sb2dpY2FsIFByb2R1Y3RzLyphZHZlcnNlIGVmZmVjdHM8
L2tleXdvcmQ+PGtleXdvcmQ+SHVtYW5zPC9rZXl3b3JkPjxrZXl3b3JkPkltbXVub2xvZ2ljIEZh
Y3RvcnMvKmFkdmVyc2UgZWZmZWN0czwva2V5d29yZD48a2V5d29yZD5QYXRpZW50IERyb3BvdXRz
L3N0YXRpc3RpY3MgJmFtcDsgbnVtZXJpY2FsIGRhdGE8L2tleXdvcmQ+PGtleXdvcmQ+UmFuZG9t
aXplZCBDb250cm9sbGVkIFRyaWFscyBhcyBUb3BpYzwva2V5d29yZD48L2tleXdvcmRzPjxkYXRl
cz48eWVhcj4yMDExPC95ZWFyPjwvZGF0ZXM+PGlzYm4+MTM2MS02MTM3PC9pc2JuPjxhY2Nlc3Np
b24tbnVtPjIxMzI4MzA5PC9hY2Nlc3Npb24tbnVtPjx1cmxzPjwvdXJscz48ZWxlY3Ryb25pYy1y
ZXNvdXJjZS1udW0+MTAuMTAwMi8xNDY1MTg1OC5DRDAwODc5NC5wdWIyPC9lbGVjdHJvbmljLXJl
c291cmNlLW51bT48cmVtb3RlLWRhdGFiYXNlLXByb3ZpZGVyPk5MTTwvcmVtb3RlLWRhdGFiYXNl
LXByb3ZpZGVyPjxsYW5ndWFnZT5lbmc8L2xhbmd1YWdlPjwvcmVjb3JkPjwvQ2l0ZT48L0VuZE5v
dGU+AG==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E11225" w:rsidRPr="00416EA5">
        <w:rPr>
          <w:rFonts w:ascii="Book Antiqua" w:hAnsi="Book Antiqua" w:cs="Arial"/>
          <w:noProof/>
          <w:sz w:val="24"/>
          <w:szCs w:val="24"/>
          <w:vertAlign w:val="superscript"/>
        </w:rPr>
        <w:t>[144-147</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.The risk of NMSC was shown to be higher in IBD patients on antimetabolites (AZA and 6-MP), anti-TNF agents, or combination therapy (anti-TNF + AZA or 6MP)</w:t>
      </w:r>
      <w:r w:rsidRPr="00416EA5">
        <w:rPr>
          <w:rFonts w:ascii="Book Antiqua" w:hAnsi="Book Antiqua" w:cs="Arial"/>
          <w:sz w:val="24"/>
          <w:szCs w:val="24"/>
          <w:vertAlign w:val="superscript"/>
        </w:rPr>
        <w:fldChar w:fldCharType="begin">
          <w:fldData xml:space="preserve">PEVuZE5vdGU+PENpdGU+PEF1dGhvcj5TaW5naDwvQXV0aG9yPjxZZWFyPjIwMTE8L1llYXI+PFJl
Y051bT4yMzc8L1JlY051bT48RGlzcGxheVRleHQ+PHN0eWxlIGZhY2U9InN1cGVyc2NyaXB0Ij5b
MTQwXTwvc3R5bGU+PC9EaXNwbGF5VGV4dD48cmVjb3JkPjxyZWMtbnVtYmVyPjIzNzwvcmVjLW51
bWJlcj48Zm9yZWlnbi1rZXlzPjxrZXkgYXBwPSJFTiIgZGItaWQ9InBkZXR0ZWZmaWZwZWRzZXNm
MDd2cjlzbXJ0ZGUyNWZldmV6NSIgdGltZXN0YW1wPSIxNDY0NzMxNDk3Ij4yMzc8L2tleT48L2Zv
cmVpZ24ta2V5cz48cmVmLXR5cGUgbmFtZT0iSm91cm5hbCBBcnRpY2xlIj4xNzwvcmVmLXR5cGU+
PGNvbnRyaWJ1dG9ycz48YXV0aG9ycz48YXV0aG9yPlNpbmdoLCBKLiBBLjwvYXV0aG9yPjxhdXRo
b3I+V2VsbHMsIEcuIEEuPC9hdXRob3I+PGF1dGhvcj5DaHJpc3RlbnNlbiwgUi48L2F1dGhvcj48
YXV0aG9yPlRhbmpvbmcgR2hvZ29tdSwgRS48L2F1dGhvcj48YXV0aG9yPk1heHdlbGwsIEwuPC9h
dXRob3I+PGF1dGhvcj5NYWNkb25hbGQsIEouIEsuPC9hdXRob3I+PGF1dGhvcj5GaWxpcHBpbmks
IEcuPC9hdXRob3I+PGF1dGhvcj5Ta29ldHosIE4uPC9hdXRob3I+PGF1dGhvcj5GcmFuY2lzLCBE
LjwvYXV0aG9yPjxhdXRob3I+TG9wZXMsIEwuIEMuPC9hdXRob3I+PGF1dGhvcj5HdXlhdHQsIEcu
IEguPC9hdXRob3I+PGF1dGhvcj5TY2htaXR0LCBKLjwvYXV0aG9yPjxhdXRob3I+TGEgTWFudGlh
LCBMLjwvYXV0aG9yPjxhdXRob3I+V2ViZXJzY2hvY2ssIFQuPC9hdXRob3I+PGF1dGhvcj5Sb29z
LCBKLiBGLjwvYXV0aG9yPjxhdXRob3I+U2llYmVydCwgSC48L2F1dGhvcj48YXV0aG9yPkhlcnNo
YW4sIFMuPC9hdXRob3I+PGF1dGhvcj5MdW5uLCBNLiBQLjwvYXV0aG9yPjxhdXRob3I+VHVnd2Vs
bCwgUC48L2F1dGhvcj48YXV0aG9yPkJ1Y2hiaW5kZXIsIFIuPC9hdXRob3I+PC9hdXRob3JzPjwv
Y29udHJpYnV0b3JzPjxhdXRoLWFkZHJlc3M+RGVwYXJ0bWVudCBvZiBNZWRpY2luZSwgQmlybWlu
Z2hhbSBWQSBNZWRpY2FsIENlbnRlciwgRmFjdWx0eSBPZmZpY2UgVG93ZXIgODA1QiwgNTEwIDIw
dGggU3RyZWV0IFNvdXRoLCBCaXJtaW5naGFtLCBVU0EsIEFMIDM1Mjk0LjwvYXV0aC1hZGRyZXNz
Pjx0aXRsZXM+PHRpdGxlPkFkdmVyc2UgZWZmZWN0cyBvZiBiaW9sb2dpY3M6IGEgbmV0d29yayBt
ZXRhLWFuYWx5c2lzIGFuZCBDb2NocmFuZSBvdmVydmlldzwvdGl0bGU+PHNlY29uZGFyeS10aXRs
ZT5Db2NocmFuZSBEYXRhYmFzZSBTeXN0IFJldjwvc2Vjb25kYXJ5LXRpdGxlPjxhbHQtdGl0bGU+
VGhlIENvY2hyYW5lIGRhdGFiYXNlIG9mIHN5c3RlbWF0aWMgcmV2aWV3czwvYWx0LXRpdGxlPjwv
dGl0bGVzPjxwZXJpb2RpY2FsPjxmdWxsLXRpdGxlPkNvY2hyYW5lIERhdGFiYXNlIFN5c3QgUmV2
PC9mdWxsLXRpdGxlPjxhYmJyLTE+VGhlIENvY2hyYW5lIGRhdGFiYXNlIG9mIHN5c3RlbWF0aWMg
cmV2aWV3czwvYWJici0xPjwvcGVyaW9kaWNhbD48YWx0LXBlcmlvZGljYWw+PGZ1bGwtdGl0bGU+
Q29jaHJhbmUgRGF0YWJhc2UgU3lzdCBSZXY8L2Z1bGwtdGl0bGU+PGFiYnItMT5UaGUgQ29jaHJh
bmUgZGF0YWJhc2Ugb2Ygc3lzdGVtYXRpYyByZXZpZXdzPC9hYmJyLTE+PC9hbHQtcGVyaW9kaWNh
bD48cGFnZXM+Q2QwMDg3OTQ8L3BhZ2VzPjxudW1iZXI+MjwvbnVtYmVyPjxlZGl0aW9uPjIwMTEv
MDIvMTg8L2VkaXRpb24+PGtleXdvcmRzPjxrZXl3b3JkPkFudGlib2RpZXMsIE1vbm9jbG9uYWwv
KmFkdmVyc2UgZWZmZWN0czwva2V5d29yZD48a2V5d29yZD5CaW9sb2dpY2FsIFByb2R1Y3RzLyph
ZHZlcnNlIGVmZmVjdHM8L2tleXdvcmQ+PGtleXdvcmQ+SHVtYW5zPC9rZXl3b3JkPjxrZXl3b3Jk
PkltbXVub2xvZ2ljIEZhY3RvcnMvKmFkdmVyc2UgZWZmZWN0czwva2V5d29yZD48a2V5d29yZD5Q
YXRpZW50IERyb3BvdXRzL3N0YXRpc3RpY3MgJmFtcDsgbnVtZXJpY2FsIGRhdGE8L2tleXdvcmQ+
PGtleXdvcmQ+UmFuZG9taXplZCBDb250cm9sbGVkIFRyaWFscyBhcyBUb3BpYzwva2V5d29yZD48
L2tleXdvcmRzPjxkYXRlcz48eWVhcj4yMDExPC95ZWFyPjwvZGF0ZXM+PGlzYm4+MTM2MS02MTM3
PC9pc2JuPjxhY2Nlc3Npb24tbnVtPjIxMzI4MzA5PC9hY2Nlc3Npb24tbnVtPjx1cmxzPjwvdXJs
cz48ZWxlY3Ryb25pYy1yZXNvdXJjZS1udW0+MTAuMTAwMi8xNDY1MTg1OC5DRDAwODc5NC5wdWIy
PC9lbGVjdHJvbmljLXJlc291cmNlLW51bT48cmVtb3RlLWRhdGFiYXNlLXByb3ZpZGVyPk5MTTwv
cmVtb3RlLWRhdGFiYXNlLXByb3ZpZGVyPjxsYW5ndWFnZT5lbmc8L2xhbmd1YWdlPjwvcmVjb3Jk
PjwvQ2l0ZT48L0VuZE5vdGU+AG==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PEVuZE5vdGU+PENpdGU+PEF1dGhvcj5TaW5naDwvQXV0aG9yPjxZZWFyPjIwMTE8L1llYXI+PFJl
Y051bT4yMzc8L1JlY051bT48RGlzcGxheVRleHQ+PHN0eWxlIGZhY2U9InN1cGVyc2NyaXB0Ij5b
MTQwXTwvc3R5bGU+PC9EaXNwbGF5VGV4dD48cmVjb3JkPjxyZWMtbnVtYmVyPjIzNzwvcmVjLW51
bWJlcj48Zm9yZWlnbi1rZXlzPjxrZXkgYXBwPSJFTiIgZGItaWQ9InBkZXR0ZWZmaWZwZWRzZXNm
MDd2cjlzbXJ0ZGUyNWZldmV6NSIgdGltZXN0YW1wPSIxNDY0NzMxNDk3Ij4yMzc8L2tleT48L2Zv
cmVpZ24ta2V5cz48cmVmLXR5cGUgbmFtZT0iSm91cm5hbCBBcnRpY2xlIj4xNzwvcmVmLXR5cGU+
PGNvbnRyaWJ1dG9ycz48YXV0aG9ycz48YXV0aG9yPlNpbmdoLCBKLiBBLjwvYXV0aG9yPjxhdXRo
b3I+V2VsbHMsIEcuIEEuPC9hdXRob3I+PGF1dGhvcj5DaHJpc3RlbnNlbiwgUi48L2F1dGhvcj48
YXV0aG9yPlRhbmpvbmcgR2hvZ29tdSwgRS48L2F1dGhvcj48YXV0aG9yPk1heHdlbGwsIEwuPC9h
dXRob3I+PGF1dGhvcj5NYWNkb25hbGQsIEouIEsuPC9hdXRob3I+PGF1dGhvcj5GaWxpcHBpbmks
IEcuPC9hdXRob3I+PGF1dGhvcj5Ta29ldHosIE4uPC9hdXRob3I+PGF1dGhvcj5GcmFuY2lzLCBE
LjwvYXV0aG9yPjxhdXRob3I+TG9wZXMsIEwuIEMuPC9hdXRob3I+PGF1dGhvcj5HdXlhdHQsIEcu
IEguPC9hdXRob3I+PGF1dGhvcj5TY2htaXR0LCBKLjwvYXV0aG9yPjxhdXRob3I+TGEgTWFudGlh
LCBMLjwvYXV0aG9yPjxhdXRob3I+V2ViZXJzY2hvY2ssIFQuPC9hdXRob3I+PGF1dGhvcj5Sb29z
LCBKLiBGLjwvYXV0aG9yPjxhdXRob3I+U2llYmVydCwgSC48L2F1dGhvcj48YXV0aG9yPkhlcnNo
YW4sIFMuPC9hdXRob3I+PGF1dGhvcj5MdW5uLCBNLiBQLjwvYXV0aG9yPjxhdXRob3I+VHVnd2Vs
bCwgUC48L2F1dGhvcj48YXV0aG9yPkJ1Y2hiaW5kZXIsIFIuPC9hdXRob3I+PC9hdXRob3JzPjwv
Y29udHJpYnV0b3JzPjxhdXRoLWFkZHJlc3M+RGVwYXJ0bWVudCBvZiBNZWRpY2luZSwgQmlybWlu
Z2hhbSBWQSBNZWRpY2FsIENlbnRlciwgRmFjdWx0eSBPZmZpY2UgVG93ZXIgODA1QiwgNTEwIDIw
dGggU3RyZWV0IFNvdXRoLCBCaXJtaW5naGFtLCBVU0EsIEFMIDM1Mjk0LjwvYXV0aC1hZGRyZXNz
Pjx0aXRsZXM+PHRpdGxlPkFkdmVyc2UgZWZmZWN0cyBvZiBiaW9sb2dpY3M6IGEgbmV0d29yayBt
ZXRhLWFuYWx5c2lzIGFuZCBDb2NocmFuZSBvdmVydmlldzwvdGl0bGU+PHNlY29uZGFyeS10aXRs
ZT5Db2NocmFuZSBEYXRhYmFzZSBTeXN0IFJldjwvc2Vjb25kYXJ5LXRpdGxlPjxhbHQtdGl0bGU+
VGhlIENvY2hyYW5lIGRhdGFiYXNlIG9mIHN5c3RlbWF0aWMgcmV2aWV3czwvYWx0LXRpdGxlPjwv
dGl0bGVzPjxwZXJpb2RpY2FsPjxmdWxsLXRpdGxlPkNvY2hyYW5lIERhdGFiYXNlIFN5c3QgUmV2
PC9mdWxsLXRpdGxlPjxhYmJyLTE+VGhlIENvY2hyYW5lIGRhdGFiYXNlIG9mIHN5c3RlbWF0aWMg
cmV2aWV3czwvYWJici0xPjwvcGVyaW9kaWNhbD48YWx0LXBlcmlvZGljYWw+PGZ1bGwtdGl0bGU+
Q29jaHJhbmUgRGF0YWJhc2UgU3lzdCBSZXY8L2Z1bGwtdGl0bGU+PGFiYnItMT5UaGUgQ29jaHJh
bmUgZGF0YWJhc2Ugb2Ygc3lzdGVtYXRpYyByZXZpZXdzPC9hYmJyLTE+PC9hbHQtcGVyaW9kaWNh
bD48cGFnZXM+Q2QwMDg3OTQ8L3BhZ2VzPjxudW1iZXI+MjwvbnVtYmVyPjxlZGl0aW9uPjIwMTEv
MDIvMTg8L2VkaXRpb24+PGtleXdvcmRzPjxrZXl3b3JkPkFudGlib2RpZXMsIE1vbm9jbG9uYWwv
KmFkdmVyc2UgZWZmZWN0czwva2V5d29yZD48a2V5d29yZD5CaW9sb2dpY2FsIFByb2R1Y3RzLyph
ZHZlcnNlIGVmZmVjdHM8L2tleXdvcmQ+PGtleXdvcmQ+SHVtYW5zPC9rZXl3b3JkPjxrZXl3b3Jk
PkltbXVub2xvZ2ljIEZhY3RvcnMvKmFkdmVyc2UgZWZmZWN0czwva2V5d29yZD48a2V5d29yZD5Q
YXRpZW50IERyb3BvdXRzL3N0YXRpc3RpY3MgJmFtcDsgbnVtZXJpY2FsIGRhdGE8L2tleXdvcmQ+
PGtleXdvcmQ+UmFuZG9taXplZCBDb250cm9sbGVkIFRyaWFscyBhcyBUb3BpYzwva2V5d29yZD48
L2tleXdvcmRzPjxkYXRlcz48eWVhcj4yMDExPC95ZWFyPjwvZGF0ZXM+PGlzYm4+MTM2MS02MTM3
PC9pc2JuPjxhY2Nlc3Npb24tbnVtPjIxMzI4MzA5PC9hY2Nlc3Npb24tbnVtPjx1cmxzPjwvdXJs
cz48ZWxlY3Ryb25pYy1yZXNvdXJjZS1udW0+MTAuMTAwMi8xNDY1MTg1OC5DRDAwODc5NC5wdWIy
PC9lbGVjdHJvbmljLXJlc291cmNlLW51bT48cmVtb3RlLWRhdGFiYXNlLXByb3ZpZGVyPk5MTTwv
cmVtb3RlLWRhdGFiYXNlLXByb3ZpZGVyPjxsYW5ndWFnZT5lbmc8L2xhbmd1YWdlPjwvcmVjb3Jk
PjwvQ2l0ZT48L0VuZE5vdGU+AG==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E11225" w:rsidRPr="00416EA5">
        <w:rPr>
          <w:rFonts w:ascii="Book Antiqua" w:hAnsi="Book Antiqua" w:cs="Arial"/>
          <w:noProof/>
          <w:sz w:val="24"/>
          <w:szCs w:val="24"/>
          <w:vertAlign w:val="superscript"/>
        </w:rPr>
        <w:t>[147</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Patients should be advised to minimize exposure to UV radiation by weari</w:t>
      </w:r>
      <w:r w:rsidR="00944D00" w:rsidRPr="00416EA5">
        <w:rPr>
          <w:rFonts w:ascii="Book Antiqua" w:hAnsi="Book Antiqua" w:cs="Arial"/>
          <w:sz w:val="24"/>
          <w:szCs w:val="24"/>
        </w:rPr>
        <w:t xml:space="preserve">ng cover up clothing, </w:t>
      </w:r>
      <w:r w:rsidRPr="00416EA5">
        <w:rPr>
          <w:rFonts w:ascii="Book Antiqua" w:hAnsi="Book Antiqua" w:cs="Arial"/>
          <w:sz w:val="24"/>
          <w:szCs w:val="24"/>
        </w:rPr>
        <w:t>UV-blocking sunglasses</w:t>
      </w:r>
      <w:r w:rsidR="00944D00" w:rsidRPr="00416EA5">
        <w:rPr>
          <w:rFonts w:ascii="Book Antiqua" w:hAnsi="Book Antiqua" w:cs="Arial"/>
          <w:sz w:val="24"/>
          <w:szCs w:val="24"/>
        </w:rPr>
        <w:t xml:space="preserve"> and</w:t>
      </w:r>
      <w:r w:rsidR="00944D00" w:rsidRPr="00416EA5">
        <w:rPr>
          <w:rFonts w:ascii="Book Antiqua" w:hAnsi="Book Antiqua"/>
          <w:sz w:val="24"/>
          <w:szCs w:val="24"/>
        </w:rPr>
        <w:t xml:space="preserve"> </w:t>
      </w:r>
      <w:r w:rsidR="00944D00" w:rsidRPr="00416EA5">
        <w:rPr>
          <w:rFonts w:ascii="Book Antiqua" w:hAnsi="Book Antiqua" w:cs="Arial"/>
          <w:sz w:val="24"/>
          <w:szCs w:val="24"/>
        </w:rPr>
        <w:t xml:space="preserve">a broad-brimmed hat </w:t>
      </w:r>
      <w:r w:rsidRPr="00416EA5">
        <w:rPr>
          <w:rFonts w:ascii="Book Antiqua" w:hAnsi="Book Antiqua" w:cs="Arial"/>
          <w:sz w:val="24"/>
          <w:szCs w:val="24"/>
        </w:rPr>
        <w:t xml:space="preserve">when feasible, use broad spectrum (UVA/UVB) sunscreen with </w:t>
      </w:r>
      <w:r w:rsidR="00E11225" w:rsidRPr="00416EA5">
        <w:rPr>
          <w:rFonts w:ascii="Book Antiqua" w:hAnsi="Book Antiqua" w:cs="Arial"/>
          <w:sz w:val="24"/>
          <w:szCs w:val="24"/>
        </w:rPr>
        <w:t xml:space="preserve">SPF of 15 or higher every day, </w:t>
      </w:r>
      <w:r w:rsidRPr="00416EA5">
        <w:rPr>
          <w:rFonts w:ascii="Book Antiqua" w:hAnsi="Book Antiqua" w:cs="Arial"/>
          <w:sz w:val="24"/>
          <w:szCs w:val="24"/>
        </w:rPr>
        <w:t xml:space="preserve">and avoid of tanning beds. For extended outdoor activity, patients should be advised to use of a water-resistant, broad spectrum (UVA/UVB) sunscreen with SPF of 30 or </w:t>
      </w:r>
      <w:proofErr w:type="gramStart"/>
      <w:r w:rsidR="00271EE6" w:rsidRPr="00416EA5">
        <w:rPr>
          <w:rFonts w:ascii="Book Antiqua" w:hAnsi="Book Antiqua" w:cs="Arial"/>
          <w:sz w:val="24"/>
          <w:szCs w:val="24"/>
        </w:rPr>
        <w:t>higher</w:t>
      </w:r>
      <w:r w:rsidR="00271EE6" w:rsidRPr="00416EA5">
        <w:rPr>
          <w:rFonts w:ascii="Book Antiqua" w:hAnsi="Book Antiqua" w:cs="Arial"/>
          <w:sz w:val="24"/>
          <w:szCs w:val="24"/>
          <w:vertAlign w:val="superscript"/>
        </w:rPr>
        <w:t>[</w:t>
      </w:r>
      <w:proofErr w:type="gramEnd"/>
      <w:r w:rsidR="00271EE6" w:rsidRPr="00416EA5">
        <w:rPr>
          <w:rFonts w:ascii="Book Antiqua" w:hAnsi="Book Antiqua" w:cs="Arial"/>
          <w:sz w:val="24"/>
          <w:szCs w:val="24"/>
          <w:vertAlign w:val="superscript"/>
        </w:rPr>
        <w:t>148]</w:t>
      </w:r>
      <w:r w:rsidRPr="00416EA5">
        <w:rPr>
          <w:rFonts w:ascii="Book Antiqua" w:hAnsi="Book Antiqua" w:cs="Arial"/>
          <w:sz w:val="24"/>
          <w:szCs w:val="24"/>
        </w:rPr>
        <w:t>. Monthly skin self-examination and annual physician skin exam should be considered in patients on immunosuppressive therapy</w:t>
      </w:r>
      <w:r w:rsidR="00E11225" w:rsidRPr="00416EA5">
        <w:rPr>
          <w:rFonts w:ascii="Book Antiqua" w:hAnsi="Book Antiqua" w:cs="Arial"/>
          <w:b/>
          <w:sz w:val="24"/>
          <w:szCs w:val="24"/>
        </w:rPr>
        <w:t>.</w:t>
      </w:r>
      <w:r w:rsidR="00271EE6" w:rsidRPr="00416EA5">
        <w:rPr>
          <w:rFonts w:ascii="Book Antiqua" w:hAnsi="Book Antiqua" w:cs="Arial"/>
          <w:b/>
          <w:sz w:val="24"/>
          <w:szCs w:val="24"/>
        </w:rPr>
        <w:t xml:space="preserve"> </w:t>
      </w:r>
    </w:p>
    <w:p w14:paraId="0E30AB1B" w14:textId="77777777" w:rsidR="00284264" w:rsidRPr="00416EA5" w:rsidRDefault="00284264" w:rsidP="00166A8F">
      <w:pPr>
        <w:adjustRightInd w:val="0"/>
        <w:snapToGrid w:val="0"/>
        <w:spacing w:after="0" w:line="360" w:lineRule="auto"/>
        <w:jc w:val="both"/>
        <w:rPr>
          <w:rFonts w:ascii="Book Antiqua" w:hAnsi="Book Antiqua" w:cs="Arial"/>
          <w:b/>
          <w:sz w:val="24"/>
          <w:szCs w:val="24"/>
          <w:lang w:eastAsia="zh-CN"/>
        </w:rPr>
      </w:pPr>
    </w:p>
    <w:p w14:paraId="7C20D823" w14:textId="27B4E37E" w:rsidR="00284264" w:rsidRPr="00416EA5" w:rsidRDefault="00E364E7" w:rsidP="00166A8F">
      <w:pPr>
        <w:adjustRightInd w:val="0"/>
        <w:snapToGrid w:val="0"/>
        <w:spacing w:after="0" w:line="360" w:lineRule="auto"/>
        <w:jc w:val="both"/>
        <w:rPr>
          <w:rFonts w:ascii="Book Antiqua" w:hAnsi="Book Antiqua" w:cs="Arial"/>
          <w:b/>
          <w:i/>
          <w:sz w:val="24"/>
          <w:szCs w:val="24"/>
          <w:lang w:eastAsia="zh-CN"/>
        </w:rPr>
      </w:pPr>
      <w:r w:rsidRPr="00416EA5">
        <w:rPr>
          <w:rFonts w:ascii="Book Antiqua" w:hAnsi="Book Antiqua" w:cs="Arial"/>
          <w:b/>
          <w:i/>
          <w:sz w:val="24"/>
          <w:szCs w:val="24"/>
        </w:rPr>
        <w:t>Cervical cancer</w:t>
      </w:r>
      <w:r w:rsidR="006C2F76">
        <w:rPr>
          <w:rFonts w:ascii="Book Antiqua" w:hAnsi="Book Antiqua" w:cs="Arial"/>
          <w:b/>
          <w:i/>
          <w:sz w:val="24"/>
          <w:szCs w:val="24"/>
        </w:rPr>
        <w:t xml:space="preserve"> </w:t>
      </w:r>
      <w:r w:rsidRPr="00416EA5">
        <w:rPr>
          <w:rFonts w:ascii="Book Antiqua" w:hAnsi="Book Antiqua" w:cs="Arial"/>
          <w:b/>
          <w:i/>
          <w:sz w:val="24"/>
          <w:szCs w:val="24"/>
        </w:rPr>
        <w:t xml:space="preserve"> </w:t>
      </w:r>
    </w:p>
    <w:p w14:paraId="776B084C" w14:textId="73F8999C" w:rsidR="00E364E7" w:rsidRPr="00416EA5" w:rsidRDefault="00E364E7" w:rsidP="00166A8F">
      <w:pPr>
        <w:adjustRightInd w:val="0"/>
        <w:snapToGrid w:val="0"/>
        <w:spacing w:after="0" w:line="360" w:lineRule="auto"/>
        <w:jc w:val="both"/>
        <w:rPr>
          <w:rFonts w:ascii="Book Antiqua" w:hAnsi="Book Antiqua" w:cs="Arial"/>
          <w:sz w:val="24"/>
          <w:szCs w:val="24"/>
          <w:lang w:eastAsia="zh-CN"/>
        </w:rPr>
      </w:pPr>
      <w:r w:rsidRPr="00416EA5">
        <w:rPr>
          <w:rFonts w:ascii="Book Antiqua" w:hAnsi="Book Antiqua" w:cs="Arial"/>
          <w:sz w:val="24"/>
          <w:szCs w:val="24"/>
        </w:rPr>
        <w:t>The incidence of abnormal Pap smears is higher in women with IBD compared to the general population, and the risk of abnormal Pap smears in</w:t>
      </w:r>
      <w:r w:rsidR="00352F52" w:rsidRPr="00416EA5">
        <w:rPr>
          <w:rFonts w:ascii="Book Antiqua" w:hAnsi="Book Antiqua" w:cs="Arial"/>
          <w:sz w:val="24"/>
          <w:szCs w:val="24"/>
        </w:rPr>
        <w:t xml:space="preserve">creases with treatment with </w:t>
      </w:r>
      <w:proofErr w:type="gramStart"/>
      <w:r w:rsidR="00352F52" w:rsidRPr="00416EA5">
        <w:rPr>
          <w:rFonts w:ascii="Book Antiqua" w:hAnsi="Book Antiqua" w:cs="Arial"/>
          <w:sz w:val="24"/>
          <w:szCs w:val="24"/>
        </w:rPr>
        <w:t>IST</w:t>
      </w:r>
      <w:proofErr w:type="gramEnd"/>
      <w:r w:rsidRPr="00416EA5">
        <w:rPr>
          <w:rFonts w:ascii="Book Antiqua" w:hAnsi="Book Antiqua" w:cs="Arial"/>
          <w:sz w:val="24"/>
          <w:szCs w:val="24"/>
        </w:rPr>
        <w:fldChar w:fldCharType="begin">
          <w:fldData xml:space="preserve">PEVuZE5vdGU+PENpdGU+PEF1dGhvcj5LYW5lPC9BdXRob3I+PFllYXI+MjAwODwvWWVhcj48UmVj
TnVtPjIzOTwvUmVjTnVtPjxEaXNwbGF5VGV4dD48c3R5bGUgZmFjZT0ic3VwZXJzY3JpcHQiPlsx
NDEsIDE0Ml08L3N0eWxlPjwvRGlzcGxheVRleHQ+PHJlY29yZD48cmVjLW51bWJlcj4yMzk8L3Jl
Yy1udW1iZXI+PGZvcmVpZ24ta2V5cz48a2V5IGFwcD0iRU4iIGRiLWlkPSJwZGV0dGVmZmlmcGVk
c2VzZjA3dnI5c21ydGRlMjVmZXZlejUiIHRpbWVzdGFtcD0iMTQ2NDczMTQ5NyI+MjM5PC9rZXk+
PC9mb3JlaWduLWtleXM+PHJlZi10eXBlIG5hbWU9IkpvdXJuYWwgQXJ0aWNsZSI+MTc8L3JlZi10
eXBlPjxjb250cmlidXRvcnM+PGF1dGhvcnM+PGF1dGhvcj5LYW5lLCBTLjwvYXV0aG9yPjwvYXV0
aG9ycz48L2NvbnRyaWJ1dG9ycz48YXV0aC1hZGRyZXNzPkRpdmlzaW9uIG9mIEdhc3Ryb2VudGVy
b2xvZ3kgYW5kIEhlcGF0b2xvZ3ksIE1heW8gQ2xpbmljIFNjaG9vbCBvZiBNZWRpY2luZSwgUm9j
aGVzdGVyLCBNaW5uZXNvdGEgNTU5MDUsIFVTQS4ga2FuZS5zdW5hbmRhQG1heW8uZWR1PC9hdXRo
LWFkZHJlc3M+PHRpdGxlcz48dGl0bGU+QWJub3JtYWwgUGFwIHNtZWFycyBpbiBpbmZsYW1tYXRv
cnkgYm93ZWwgZGlzZWFzZTwvdGl0bGU+PHNlY29uZGFyeS10aXRsZT5JbmZsYW1tIEJvd2VsIERp
czwvc2Vjb25kYXJ5LXRpdGxlPjxhbHQtdGl0bGU+SW5mbGFtbWF0b3J5IGJvd2VsIGRpc2Vhc2Vz
PC9hbHQtdGl0bGU+PC90aXRsZXM+PHBlcmlvZGljYWw+PGZ1bGwtdGl0bGU+SW5mbGFtbSBCb3dl
bCBEaXM8L2Z1bGwtdGl0bGU+PGFiYnItMT5JbmZsYW1tYXRvcnkgYm93ZWwgZGlzZWFzZXM8L2Fi
YnItMT48L3BlcmlvZGljYWw+PGFsdC1wZXJpb2RpY2FsPjxmdWxsLXRpdGxlPkluZmxhbW0gQm93
ZWwgRGlzPC9mdWxsLXRpdGxlPjxhYmJyLTE+SW5mbGFtbWF0b3J5IGJvd2VsIGRpc2Vhc2VzPC9h
YmJyLTE+PC9hbHQtcGVyaW9kaWNhbD48cGFnZXM+MTE1OC02MDwvcGFnZXM+PHZvbHVtZT4xNDwv
dm9sdW1lPjxudW1iZXI+ODwvbnVtYmVyPjxlZGl0aW9uPjIwMDgvMDIvMTM8L2VkaXRpb24+PGtl
eXdvcmRzPjxrZXl3b3JkPkNlcnZpY2FsIEludHJhZXBpdGhlbGlhbCBOZW9wbGFzaWEvZGlhZ25v
c2lzLypldGlvbG9neS90aGVyYXB5PC9rZXl3b3JkPjxrZXl3b3JkPkZlbWFsZTwva2V5d29yZD48
a2V5d29yZD5IdW1hbnM8L2tleXdvcmQ+PGtleXdvcmQ+SW1tdW5vY29tcHJvbWlzZWQgSG9zdDwv
a2V5d29yZD48a2V5d29yZD5JbW11bm9zdXBwcmVzc2l2ZSBBZ2VudHMvYWR2ZXJzZSBlZmZlY3Rz
L3RoZXJhcGV1dGljIHVzZTwva2V5d29yZD48a2V5d29yZD5JbmZsYW1tYXRvcnkgQm93ZWwgRGlz
ZWFzZXMvKmNvbXBsaWNhdGlvbnMvZHJ1ZyB0aGVyYXB5PC9rZXl3b3JkPjxrZXl3b3JkPipQYXBh
bmljb2xhb3UgVGVzdDwva2V5d29yZD48a2V5d29yZD5SaXNrIEZhY3RvcnM8L2tleXdvcmQ+PGtl
eXdvcmQ+VHJlYXRtZW50IE91dGNvbWU8L2tleXdvcmQ+PGtleXdvcmQ+VXRlcmluZSBDZXJ2aWNh
bCBEeXNwbGFzaWEvZGlhZ25vc2lzLypldGlvbG9neS90aGVyYXB5PC9rZXl3b3JkPjxrZXl3b3Jk
PlV0ZXJpbmUgQ2VydmljYWwgTmVvcGxhc21zL2RpYWdub3Npcy8qZXRpb2xvZ3kvdGhlcmFweTwv
a2V5d29yZD48a2V5d29yZD4qVmFnaW5hbCBTbWVhcnM8L2tleXdvcmQ+PC9rZXl3b3Jkcz48ZGF0
ZXM+PHllYXI+MjAwODwveWVhcj48cHViLWRhdGVzPjxkYXRlPkF1ZzwvZGF0ZT48L3B1Yi1kYXRl
cz48L2RhdGVzPjxpc2JuPjEwNzgtMDk5ODwvaXNibj48YWNjZXNzaW9uLW51bT4xODI2NjIzNDwv
YWNjZXNzaW9uLW51bT48dXJscz48L3VybHM+PGVsZWN0cm9uaWMtcmVzb3VyY2UtbnVtPjEwLjEw
MDIvaWJkLjIwMzkxPC9lbGVjdHJvbmljLXJlc291cmNlLW51bT48cmVtb3RlLWRhdGFiYXNlLXBy
b3ZpZGVyPk5MTTwvcmVtb3RlLWRhdGFiYXNlLXByb3ZpZGVyPjxsYW5ndWFnZT5lbmc8L2xhbmd1
YWdlPjwvcmVjb3JkPjwvQ2l0ZT48Q2l0ZT48QXV0aG9yPkthbmU8L0F1dGhvcj48WWVhcj4yMDA4
PC9ZZWFyPjxSZWNOdW0+MjQwPC9SZWNOdW0+PHJlY29yZD48cmVjLW51bWJlcj4yNDA8L3JlYy1u
dW1iZXI+PGZvcmVpZ24ta2V5cz48a2V5IGFwcD0iRU4iIGRiLWlkPSJwZGV0dGVmZmlmcGVkc2Vz
ZjA3dnI5c21ydGRlMjVmZXZlejUiIHRpbWVzdGFtcD0iMTQ2NDczMTQ5NyI+MjQwPC9rZXk+PC9m
b3JlaWduLWtleXM+PHJlZi10eXBlIG5hbWU9IkpvdXJuYWwgQXJ0aWNsZSI+MTc8L3JlZi10eXBl
Pjxjb250cmlidXRvcnM+PGF1dGhvcnM+PGF1dGhvcj5LYW5lLCBTLjwvYXV0aG9yPjxhdXRob3I+
S2hhdGliaSwgQi48L2F1dGhvcj48YXV0aG9yPlJlZGR5LCBELjwvYXV0aG9yPjwvYXV0aG9ycz48
L2NvbnRyaWJ1dG9ycz48YXV0aC1hZGRyZXNzPk1heW8gQ2xpbmljLCBSb2NoZXN0ZXIsIE1pbm5l
c290YSA1NTkwNSwgVVNBLjwvYXV0aC1hZGRyZXNzPjx0aXRsZXM+PHRpdGxlPkhpZ2hlciBpbmNp
ZGVuY2Ugb2YgYWJub3JtYWwgUGFwIHNtZWFycyBpbiB3b21lbiB3aXRoIGluZmxhbW1hdG9yeSBi
b3dlbCBkaXNlYXNlPC90aXRsZT48c2Vjb25kYXJ5LXRpdGxlPkFtIEogR2FzdHJvZW50ZXJvbDwv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Y2FsPjxwYWdlcz42MzEtNjwvcGFnZXM+PHZvbHVtZT4xMDM8L3ZvbHVtZT48bnVtYmVyPjM8L251
bWJlcj48ZWRpdGlvbj4yMDA3LzEwLzE5PC9lZGl0aW9uPjxrZXl3b3Jkcz48a2V5d29yZD5BZHVs
dDwva2V5d29yZD48a2V5d29yZD5DZXJ2aWNhbCBJbnRyYWVwaXRoZWxpYWwgTmVvcGxhc2lhL2Rp
YWdub3Npcy9ldGlvbG9neTwva2V5d29yZD48a2V5d29yZD5Db2xpdGlzLCBVbGNlcmF0aXZlLypj
b21wbGljYXRpb25zL2RydWcgdGhlcmFweTwva2V5d29yZD48a2V5d29yZD5Dcm9obiBEaXNlYXNl
Lypjb21wbGljYXRpb25zL2RydWcgdGhlcmFweTwva2V5d29yZD48a2V5d29yZD5GZW1hbGU8L2tl
eXdvcmQ+PGtleXdvcmQ+SHVtYW5zPC9rZXl3b3JkPjxrZXl3b3JkPkltbXVub2NvbXByb21pc2Vk
IEhvc3Q8L2tleXdvcmQ+PGtleXdvcmQ+SW1tdW5vc3VwcHJlc3NpdmUgQWdlbnRzL3RoZXJhcGV1
dGljIHVzZTwva2V5d29yZD48a2V5d29yZD4qUGFwYW5pY29sYW91IFRlc3Q8L2tleXdvcmQ+PGtl
eXdvcmQ+UGFwaWxsb21hdmlydXMgSW5mZWN0aW9ucy9pbW11bm9sb2d5PC9rZXl3b3JkPjxrZXl3
b3JkPlJpc2sgRmFjdG9yczwva2V5d29yZD48a2V5d29yZD5VdGVyaW5lIENlcnZpY2FsIER5c3Bs
YXNpYS9kaWFnbm9zaXMvKmV0aW9sb2d5PC9rZXl3b3JkPjxrZXl3b3JkPlV0ZXJpbmUgQ2Vydmlj
YWwgTmVvcGxhc21zL2RpYWdub3Npcy9ldGlvbG9neTwva2V5d29yZD48a2V5d29yZD4qVmFnaW5h
bCBTbWVhcnM8L2tleXdvcmQ+PC9rZXl3b3Jkcz48ZGF0ZXM+PHllYXI+MjAwODwveWVhcj48cHVi
LWRhdGVzPjxkYXRlPk1hcjwvZGF0ZT48L3B1Yi1kYXRlcz48L2RhdGVzPjxpc2JuPjAwMDItOTI3
MCAoUHJpbnQpJiN4RDswMDAyLTkyNzA8L2lzYm4+PGFjY2Vzc2lvbi1udW0+MTc5NDE5NjI8L2Fj
Y2Vzc2lvbi1udW0+PHVybHM+PC91cmxzPjxlbGVjdHJvbmljLXJlc291cmNlLW51bT4xMC4xMTEx
L2ouMTU3Mi0wMjQxLjIwMDcuMDE1ODIueDwvZWxlY3Ryb25pYy1yZXNvdXJjZS1udW0+PHJlbW90
ZS1kYXRhYmFzZS1wcm92aWRlcj5OTE08L3JlbW90ZS1kYXRhYmFzZS1wcm92aWRlcj48bGFuZ3Vh
Z2U+ZW5nPC9sYW5ndWFnZT48L3JlY29yZD48L0NpdGU+PC9FbmROb3RlPn==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PEVuZE5vdGU+PENpdGU+PEF1dGhvcj5LYW5lPC9BdXRob3I+PFllYXI+MjAwODwvWWVhcj48UmVj
TnVtPjIzOTwvUmVjTnVtPjxEaXNwbGF5VGV4dD48c3R5bGUgZmFjZT0ic3VwZXJzY3JpcHQiPlsx
NDEsIDE0Ml08L3N0eWxlPjwvRGlzcGxheVRleHQ+PHJlY29yZD48cmVjLW51bWJlcj4yMzk8L3Jl
Yy1udW1iZXI+PGZvcmVpZ24ta2V5cz48a2V5IGFwcD0iRU4iIGRiLWlkPSJwZGV0dGVmZmlmcGVk
c2VzZjA3dnI5c21ydGRlMjVmZXZlejUiIHRpbWVzdGFtcD0iMTQ2NDczMTQ5NyI+MjM5PC9rZXk+
PC9mb3JlaWduLWtleXM+PHJlZi10eXBlIG5hbWU9IkpvdXJuYWwgQXJ0aWNsZSI+MTc8L3JlZi10
eXBlPjxjb250cmlidXRvcnM+PGF1dGhvcnM+PGF1dGhvcj5LYW5lLCBTLjwvYXV0aG9yPjwvYXV0
aG9ycz48L2NvbnRyaWJ1dG9ycz48YXV0aC1hZGRyZXNzPkRpdmlzaW9uIG9mIEdhc3Ryb2VudGVy
b2xvZ3kgYW5kIEhlcGF0b2xvZ3ksIE1heW8gQ2xpbmljIFNjaG9vbCBvZiBNZWRpY2luZSwgUm9j
aGVzdGVyLCBNaW5uZXNvdGEgNTU5MDUsIFVTQS4ga2FuZS5zdW5hbmRhQG1heW8uZWR1PC9hdXRo
LWFkZHJlc3M+PHRpdGxlcz48dGl0bGU+QWJub3JtYWwgUGFwIHNtZWFycyBpbiBpbmZsYW1tYXRv
cnkgYm93ZWwgZGlzZWFzZTwvdGl0bGU+PHNlY29uZGFyeS10aXRsZT5JbmZsYW1tIEJvd2VsIERp
czwvc2Vjb25kYXJ5LXRpdGxlPjxhbHQtdGl0bGU+SW5mbGFtbWF0b3J5IGJvd2VsIGRpc2Vhc2Vz
PC9hbHQtdGl0bGU+PC90aXRsZXM+PHBlcmlvZGljYWw+PGZ1bGwtdGl0bGU+SW5mbGFtbSBCb3dl
bCBEaXM8L2Z1bGwtdGl0bGU+PGFiYnItMT5JbmZsYW1tYXRvcnkgYm93ZWwgZGlzZWFzZXM8L2Fi
YnItMT48L3BlcmlvZGljYWw+PGFsdC1wZXJpb2RpY2FsPjxmdWxsLXRpdGxlPkluZmxhbW0gQm93
ZWwgRGlzPC9mdWxsLXRpdGxlPjxhYmJyLTE+SW5mbGFtbWF0b3J5IGJvd2VsIGRpc2Vhc2VzPC9h
YmJyLTE+PC9hbHQtcGVyaW9kaWNhbD48cGFnZXM+MTE1OC02MDwvcGFnZXM+PHZvbHVtZT4xNDwv
dm9sdW1lPjxudW1iZXI+ODwvbnVtYmVyPjxlZGl0aW9uPjIwMDgvMDIvMTM8L2VkaXRpb24+PGtl
eXdvcmRzPjxrZXl3b3JkPkNlcnZpY2FsIEludHJhZXBpdGhlbGlhbCBOZW9wbGFzaWEvZGlhZ25v
c2lzLypldGlvbG9neS90aGVyYXB5PC9rZXl3b3JkPjxrZXl3b3JkPkZlbWFsZTwva2V5d29yZD48
a2V5d29yZD5IdW1hbnM8L2tleXdvcmQ+PGtleXdvcmQ+SW1tdW5vY29tcHJvbWlzZWQgSG9zdDwv
a2V5d29yZD48a2V5d29yZD5JbW11bm9zdXBwcmVzc2l2ZSBBZ2VudHMvYWR2ZXJzZSBlZmZlY3Rz
L3RoZXJhcGV1dGljIHVzZTwva2V5d29yZD48a2V5d29yZD5JbmZsYW1tYXRvcnkgQm93ZWwgRGlz
ZWFzZXMvKmNvbXBsaWNhdGlvbnMvZHJ1ZyB0aGVyYXB5PC9rZXl3b3JkPjxrZXl3b3JkPipQYXBh
bmljb2xhb3UgVGVzdDwva2V5d29yZD48a2V5d29yZD5SaXNrIEZhY3RvcnM8L2tleXdvcmQ+PGtl
eXdvcmQ+VHJlYXRtZW50IE91dGNvbWU8L2tleXdvcmQ+PGtleXdvcmQ+VXRlcmluZSBDZXJ2aWNh
bCBEeXNwbGFzaWEvZGlhZ25vc2lzLypldGlvbG9neS90aGVyYXB5PC9rZXl3b3JkPjxrZXl3b3Jk
PlV0ZXJpbmUgQ2VydmljYWwgTmVvcGxhc21zL2RpYWdub3Npcy8qZXRpb2xvZ3kvdGhlcmFweTwv
a2V5d29yZD48a2V5d29yZD4qVmFnaW5hbCBTbWVhcnM8L2tleXdvcmQ+PC9rZXl3b3Jkcz48ZGF0
ZXM+PHllYXI+MjAwODwveWVhcj48cHViLWRhdGVzPjxkYXRlPkF1ZzwvZGF0ZT48L3B1Yi1kYXRl
cz48L2RhdGVzPjxpc2JuPjEwNzgtMDk5ODwvaXNibj48YWNjZXNzaW9uLW51bT4xODI2NjIzNDwv
YWNjZXNzaW9uLW51bT48dXJscz48L3VybHM+PGVsZWN0cm9uaWMtcmVzb3VyY2UtbnVtPjEwLjEw
MDIvaWJkLjIwMzkxPC9lbGVjdHJvbmljLXJlc291cmNlLW51bT48cmVtb3RlLWRhdGFiYXNlLXBy
b3ZpZGVyPk5MTTwvcmVtb3RlLWRhdGFiYXNlLXByb3ZpZGVyPjxsYW5ndWFnZT5lbmc8L2xhbmd1
YWdlPjwvcmVjb3JkPjwvQ2l0ZT48Q2l0ZT48QXV0aG9yPkthbmU8L0F1dGhvcj48WWVhcj4yMDA4
PC9ZZWFyPjxSZWNOdW0+MjQwPC9SZWNOdW0+PHJlY29yZD48cmVjLW51bWJlcj4yNDA8L3JlYy1u
dW1iZXI+PGZvcmVpZ24ta2V5cz48a2V5IGFwcD0iRU4iIGRiLWlkPSJwZGV0dGVmZmlmcGVkc2Vz
ZjA3dnI5c21ydGRlMjVmZXZlejUiIHRpbWVzdGFtcD0iMTQ2NDczMTQ5NyI+MjQwPC9rZXk+PC9m
b3JlaWduLWtleXM+PHJlZi10eXBlIG5hbWU9IkpvdXJuYWwgQXJ0aWNsZSI+MTc8L3JlZi10eXBl
Pjxjb250cmlidXRvcnM+PGF1dGhvcnM+PGF1dGhvcj5LYW5lLCBTLjwvYXV0aG9yPjxhdXRob3I+
S2hhdGliaSwgQi48L2F1dGhvcj48YXV0aG9yPlJlZGR5LCBELjwvYXV0aG9yPjwvYXV0aG9ycz48
L2NvbnRyaWJ1dG9ycz48YXV0aC1hZGRyZXNzPk1heW8gQ2xpbmljLCBSb2NoZXN0ZXIsIE1pbm5l
c290YSA1NTkwNSwgVVNBLjwvYXV0aC1hZGRyZXNzPjx0aXRsZXM+PHRpdGxlPkhpZ2hlciBpbmNp
ZGVuY2Ugb2YgYWJub3JtYWwgUGFwIHNtZWFycyBpbiB3b21lbiB3aXRoIGluZmxhbW1hdG9yeSBi
b3dlbCBkaXNlYXNlPC90aXRsZT48c2Vjb25kYXJ5LXRpdGxlPkFtIEogR2FzdHJvZW50ZXJvbDwv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Y2FsPjxwYWdlcz42MzEtNjwvcGFnZXM+PHZvbHVtZT4xMDM8L3ZvbHVtZT48bnVtYmVyPjM8L251
bWJlcj48ZWRpdGlvbj4yMDA3LzEwLzE5PC9lZGl0aW9uPjxrZXl3b3Jkcz48a2V5d29yZD5BZHVs
dDwva2V5d29yZD48a2V5d29yZD5DZXJ2aWNhbCBJbnRyYWVwaXRoZWxpYWwgTmVvcGxhc2lhL2Rp
YWdub3Npcy9ldGlvbG9neTwva2V5d29yZD48a2V5d29yZD5Db2xpdGlzLCBVbGNlcmF0aXZlLypj
b21wbGljYXRpb25zL2RydWcgdGhlcmFweTwva2V5d29yZD48a2V5d29yZD5Dcm9obiBEaXNlYXNl
Lypjb21wbGljYXRpb25zL2RydWcgdGhlcmFweTwva2V5d29yZD48a2V5d29yZD5GZW1hbGU8L2tl
eXdvcmQ+PGtleXdvcmQ+SHVtYW5zPC9rZXl3b3JkPjxrZXl3b3JkPkltbXVub2NvbXByb21pc2Vk
IEhvc3Q8L2tleXdvcmQ+PGtleXdvcmQ+SW1tdW5vc3VwcHJlc3NpdmUgQWdlbnRzL3RoZXJhcGV1
dGljIHVzZTwva2V5d29yZD48a2V5d29yZD4qUGFwYW5pY29sYW91IFRlc3Q8L2tleXdvcmQ+PGtl
eXdvcmQ+UGFwaWxsb21hdmlydXMgSW5mZWN0aW9ucy9pbW11bm9sb2d5PC9rZXl3b3JkPjxrZXl3
b3JkPlJpc2sgRmFjdG9yczwva2V5d29yZD48a2V5d29yZD5VdGVyaW5lIENlcnZpY2FsIER5c3Bs
YXNpYS9kaWFnbm9zaXMvKmV0aW9sb2d5PC9rZXl3b3JkPjxrZXl3b3JkPlV0ZXJpbmUgQ2Vydmlj
YWwgTmVvcGxhc21zL2RpYWdub3Npcy9ldGlvbG9neTwva2V5d29yZD48a2V5d29yZD4qVmFnaW5h
bCBTbWVhcnM8L2tleXdvcmQ+PC9rZXl3b3Jkcz48ZGF0ZXM+PHllYXI+MjAwODwveWVhcj48cHVi
LWRhdGVzPjxkYXRlPk1hcjwvZGF0ZT48L3B1Yi1kYXRlcz48L2RhdGVzPjxpc2JuPjAwMDItOTI3
MCAoUHJpbnQpJiN4RDswMDAyLTkyNzA8L2lzYm4+PGFjY2Vzc2lvbi1udW0+MTc5NDE5NjI8L2Fj
Y2Vzc2lvbi1udW0+PHVybHM+PC91cmxzPjxlbGVjdHJvbmljLXJlc291cmNlLW51bT4xMC4xMTEx
L2ouMTU3Mi0wMjQxLjIwMDcuMDE1ODIueDwvZWxlY3Ryb25pYy1yZXNvdXJjZS1udW0+PHJlbW90
ZS1kYXRhYmFzZS1wcm92aWRlcj5OTE08L3JlbW90ZS1kYXRhYmFzZS1wcm92aWRlcj48bGFuZ3Vh
Z2U+ZW5nPC9sYW5ndWFnZT48L3JlY29yZD48L0NpdGU+PC9FbmROb3RlPn==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00271EE6" w:rsidRPr="00416EA5">
        <w:rPr>
          <w:rFonts w:ascii="Book Antiqua" w:hAnsi="Book Antiqua" w:cs="Arial"/>
          <w:noProof/>
          <w:sz w:val="24"/>
          <w:szCs w:val="24"/>
          <w:vertAlign w:val="superscript"/>
        </w:rPr>
        <w:t>[149,150</w:t>
      </w:r>
      <w:r w:rsidRPr="00416EA5">
        <w:rPr>
          <w:rFonts w:ascii="Book Antiqua" w:hAnsi="Book Antiqua" w:cs="Arial"/>
          <w:noProof/>
          <w:sz w:val="24"/>
          <w:szCs w:val="24"/>
          <w:vertAlign w:val="superscript"/>
        </w:rPr>
        <w:t>]</w:t>
      </w:r>
      <w:r w:rsidRPr="00416EA5">
        <w:rPr>
          <w:rFonts w:ascii="Book Antiqua" w:hAnsi="Book Antiqua" w:cs="Arial"/>
          <w:sz w:val="24"/>
          <w:szCs w:val="24"/>
        </w:rPr>
        <w:fldChar w:fldCharType="end"/>
      </w:r>
      <w:r w:rsidRPr="00416EA5">
        <w:rPr>
          <w:rFonts w:ascii="Book Antiqua" w:hAnsi="Book Antiqua" w:cs="Arial"/>
          <w:sz w:val="24"/>
          <w:szCs w:val="24"/>
        </w:rPr>
        <w:t xml:space="preserve">. However, other studies suggest that concurrent IST and smoking may explain the association between IBD and cervical dysplasia rather than just the diagnosis of </w:t>
      </w:r>
      <w:proofErr w:type="gramStart"/>
      <w:r w:rsidRPr="00416EA5">
        <w:rPr>
          <w:rFonts w:ascii="Book Antiqua" w:hAnsi="Book Antiqua" w:cs="Arial"/>
          <w:sz w:val="24"/>
          <w:szCs w:val="24"/>
        </w:rPr>
        <w:t>IBD</w:t>
      </w:r>
      <w:proofErr w:type="gramEnd"/>
      <w:r w:rsidRPr="00416EA5">
        <w:rPr>
          <w:rFonts w:ascii="Book Antiqua" w:hAnsi="Book Antiqua" w:cs="Arial"/>
          <w:sz w:val="24"/>
          <w:szCs w:val="24"/>
          <w:vertAlign w:val="superscript"/>
        </w:rPr>
        <w:fldChar w:fldCharType="begin">
          <w:fldData xml:space="preserve">PEVuZE5vdGU+PENpdGU+PEF1dGhvcj5MZWVzPC9BdXRob3I+PFllYXI+MjAwOTwvWWVhcj48UmVj
TnVtPjI0MTwvUmVjTnVtPjxEaXNwbGF5VGV4dD48c3R5bGUgZmFjZT0ic3VwZXJzY3JpcHQiPlsx
NDMsIDE0NF08L3N0eWxlPjwvRGlzcGxheVRleHQ+PHJlY29yZD48cmVjLW51bWJlcj4yNDE8L3Jl
Yy1udW1iZXI+PGZvcmVpZ24ta2V5cz48a2V5IGFwcD0iRU4iIGRiLWlkPSJwZGV0dGVmZmlmcGVk
c2VzZjA3dnI5c21ydGRlMjVmZXZlejUiIHRpbWVzdGFtcD0iMTQ2NDczMTQ5NyI+MjQxPC9rZXk+
PC9mb3JlaWduLWtleXM+PHJlZi10eXBlIG5hbWU9IkpvdXJuYWwgQXJ0aWNsZSI+MTc8L3JlZi10
eXBlPjxjb250cmlidXRvcnM+PGF1dGhvcnM+PGF1dGhvcj5MZWVzLCBDLiBXLjwvYXV0aG9yPjxh
dXRob3I+Q3JpdGNobGV5LCBKLjwvYXV0aG9yPjxhdXRob3I+Q2hlZSwgTi48L2F1dGhvcj48YXV0
aG9yPkJlZXosIFQuPC9hdXRob3I+PGF1dGhvcj5HYWlsZXIsIFIuIEUuPC9hdXRob3I+PGF1dGhv
cj5XaWxsaWFtcywgQS4gUi48L2F1dGhvcj48YXV0aG9yPlNoYW5kLCBBLiBHLjwvYXV0aG9yPjxh
dXRob3I+QXJub3R0LCBJLiBELjwvYXV0aG9yPjxhdXRob3I+U2F0c2FuZ2ksIEouPC9hdXRob3I+
PC9hdXRob3JzPjwvY29udHJpYnV0b3JzPjxhdXRoLWFkZHJlc3M+R2FzdHJvaW50ZXN0aW5hbCBV
bml0LCBXZXN0ZXJuIEdlbmVyYWwgSG9zcGl0YWwsIEVkaW5idXJnaCwgVUsuIGNoYXJsaWUubGVl
c0BlZC5hYy51azwvYXV0aC1hZGRyZXNzPjx0aXRsZXM+PHRpdGxlPkxhY2sgb2YgYXNzb2NpYXRp
b24gYmV0d2VlbiBjZXJ2aWNhbCBkeXNwbGFzaWEgYW5kIElCRDogYSBsYXJnZSBjYXNlLWNvbnRy
b2wgc3R1ZHk8L3RpdGxlPjxzZWNvbmRhcnktdGl0bGU+SW5mbGFtbSBCb3dlbCBEaXM8L3NlY29u
ZGFyeS10aXRsZT48YWx0LXRpdGxlPkluZmxhbW1hdG9yeSBib3dlbCBkaXNlYXNlczwvYWx0LXRp
dGxlPjwvdGl0bGVzPjxwZXJpb2RpY2FsPjxmdWxsLXRpdGxlPkluZmxhbW0gQm93ZWwgRGlzPC9m
dWxsLXRpdGxlPjxhYmJyLTE+SW5mbGFtbWF0b3J5IGJvd2VsIGRpc2Vhc2VzPC9hYmJyLTE+PC9w
ZXJpb2RpY2FsPjxhbHQtcGVyaW9kaWNhbD48ZnVsbC10aXRsZT5JbmZsYW1tIEJvd2VsIERpczwv
ZnVsbC10aXRsZT48YWJici0xPkluZmxhbW1hdG9yeSBib3dlbCBkaXNlYXNlczwvYWJici0xPjwv
YWx0LXBlcmlvZGljYWw+PHBhZ2VzPjE2MjEtOTwvcGFnZXM+PHZvbHVtZT4xNTwvdm9sdW1lPjxu
dW1iZXI+MTE8L251bWJlcj48ZWRpdGlvbj4yMDA5LzA3LzIxPC9lZGl0aW9uPjxrZXl3b3Jkcz48
a2V5d29yZD5BZGVub2NhcmNpbm9tYS8qZXBpZGVtaW9sb2d5L3BhdGhvbG9neTwva2V5d29yZD48
a2V5d29yZD5BZHVsdDwva2V5d29yZD48a2V5d29yZD5BZ2UgRGlzdHJpYnV0aW9uPC9rZXl3b3Jk
PjxrZXl3b3JkPkNhc2UtQ29udHJvbCBTdHVkaWVzPC9rZXl3b3JkPjxrZXl3b3JkPkNvbGl0aXMs
IFVsY2VyYXRpdmUvZHJ1ZyB0aGVyYXB5LyplcGlkZW1pb2xvZ3kvcGF0aG9sb2d5PC9rZXl3b3Jk
PjxrZXl3b3JkPkNvbnRyYWNlcHRpdmVzLCBPcmFsL3RoZXJhcGV1dGljIHVzZTwva2V5d29yZD48
a2V5d29yZD5Dcm9obiBEaXNlYXNlL2RydWcgdGhlcmFweS8qZXBpZGVtaW9sb2d5L3BhdGhvbG9n
eTwva2V5d29yZD48a2V5d29yZD5GZW1hbGU8L2tleXdvcmQ+PGtleXdvcmQ+SHVtYW5zPC9rZXl3
b3JkPjxrZXl3b3JkPkltbXVub3N1cHByZXNzaXZlIEFnZW50cy90aGVyYXBldXRpYyB1c2U8L2tl
eXdvcmQ+PGtleXdvcmQ+TWlkZGxlIEFnZWQ8L2tleXdvcmQ+PGtleXdvcmQ+TXVsdGl2YXJpYXRl
IEFuYWx5c2lzPC9rZXl3b3JkPjxrZXl3b3JkPlJpc2sgRmFjdG9yczwva2V5d29yZD48a2V5d29y
ZD5TY290bGFuZC9lcGlkZW1pb2xvZ3k8L2tleXdvcmQ+PGtleXdvcmQ+U21va2luZy9lcGlkZW1p
b2xvZ3k8L2tleXdvcmQ+PGtleXdvcmQ+VXRlcmluZSBDZXJ2aWNhbCBEeXNwbGFzaWEvKmVwaWRl
bWlvbG9neS9wYXRob2xvZ3k8L2tleXdvcmQ+PGtleXdvcmQ+VXRlcmluZSBDZXJ2aWNhbCBOZW9w
bGFzbXMvKmVwaWRlbWlvbG9neS9wYXRob2xvZ3k8L2tleXdvcmQ+PGtleXdvcmQ+VmFnaW5hbCBT
bWVhcnM8L2tleXdvcmQ+PC9rZXl3b3Jkcz48ZGF0ZXM+PHllYXI+MjAwOTwveWVhcj48cHViLWRh
dGVzPjxkYXRlPk5vdjwvZGF0ZT48L3B1Yi1kYXRlcz48L2RhdGVzPjxpc2JuPjEwNzgtMDk5ODwv
aXNibj48YWNjZXNzaW9uLW51bT4xOTYxODQ2MjwvYWNjZXNzaW9uLW51bT48dXJscz48L3VybHM+
PGVsZWN0cm9uaWMtcmVzb3VyY2UtbnVtPjEwLjEwMDIvaWJkLjIwOTU5PC9lbGVjdHJvbmljLXJl
c291cmNlLW51bT48cmVtb3RlLWRhdGFiYXNlLXByb3ZpZGVyPk5MTTwvcmVtb3RlLWRhdGFiYXNl
LXByb3ZpZGVyPjxsYW5ndWFnZT5lbmc8L2xhbmd1YWdlPjwvcmVjb3JkPjwvQ2l0ZT48Q2l0ZT48
QXV0aG9yPlNpbmdoPC9BdXRob3I+PFllYXI+MjAwOTwvWWVhcj48UmVjTnVtPjI0MjwvUmVjTnVt
PjxyZWNvcmQ+PHJlYy1udW1iZXI+MjQyPC9yZWMtbnVtYmVyPjxmb3JlaWduLWtleXM+PGtleSBh
cHA9IkVOIiBkYi1pZD0icGRldHRlZmZpZnBlZHNlc2YwN3ZyOXNtcnRkZTI1ZmV2ZXo1IiB0aW1l
c3RhbXA9IjE0NjQ3MzE0OTciPjI0Mjwva2V5PjwvZm9yZWlnbi1rZXlzPjxyZWYtdHlwZSBuYW1l
PSJKb3VybmFsIEFydGljbGUiPjE3PC9yZWYtdHlwZT48Y29udHJpYnV0b3JzPjxhdXRob3JzPjxh
dXRob3I+U2luZ2gsIEguPC9hdXRob3I+PGF1dGhvcj5EZW1lcnMsIEEuIEEuPC9hdXRob3I+PGF1
dGhvcj5OdWdlbnQsIFouPC9hdXRob3I+PGF1dGhvcj5NYWhtdWQsIFMuIE0uPC9hdXRob3I+PGF1
dGhvcj5LbGlld2VyLCBFLiBWLjwvYXV0aG9yPjxhdXRob3I+QmVybnN0ZWluLCBDLiBOLjwvYXV0
aG9yPjwvYXV0aG9ycz48L2NvbnRyaWJ1dG9ycz48YXV0aC1hZGRyZXNzPkludGVybmFsIE1lZGlj
aW5lLCBhbmQgdGhlIFVuaXZlcnNpdHkgb2YgTWFuaXRvYmEgSUJEIENsaW5pY2FsIGFuZCBSZXNl
YXJjaCBDZW50cmUsIFdpbm5pcGVnLCBNYW5pdG9iYSwgQ2FuYWRhLiBzaW5naEBjYy51bWFuaXRv
YmEuY2E8L2F1dGgtYWRkcmVzcz48dGl0bGVzPjx0aXRsZT5SaXNrIG9mIGNlcnZpY2FsIGFibm9y
bWFsaXRpZXMgaW4gd29tZW4gd2l0aCBpbmZsYW1tYXRvcnkgYm93ZWwgZGlzZWFzZTogYSBwb3B1
bGF0aW9uLWJhc2VkIG5lc3RlZCBjYXNlLWNvbnRyb2wgc3R1ZHk8L3RpdGxlPjxzZWNvbmRhcnkt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cmlvZGljYWw+PHBhZ2VzPjQ1MS04PC9wYWdlcz48dm9sdW1lPjEzNjwvdm9sdW1lPjxudW1iZXI+
MjwvbnVtYmVyPjxlZGl0aW9uPjIwMDgvMTEvMTE8L2VkaXRpb24+PGtleXdvcmRzPjxrZXl3b3Jk
PkFkcmVuYWwgQ29ydGV4IEhvcm1vbmVzL2FkdmVyc2UgZWZmZWN0cy90aGVyYXBldXRpYyB1c2U8
L2tleXdvcmQ+PGtleXdvcmQ+QWR1bHQ8L2tleXdvcmQ+PGtleXdvcmQ+Q2FzZS1Db250cm9sIFN0
dWRpZXM8L2tleXdvcmQ+PGtleXdvcmQ+Q29saXRpcywgVWxjZXJhdGl2ZS9kcnVnIHRoZXJhcHkv
KmVwaWRlbWlvbG9neTwva2V5d29yZD48a2V5d29yZD5Db250cmFjZXB0aXZlcywgT3JhbC9hZHZl
cnNlIGVmZmVjdHM8L2tleXdvcmQ+PGtleXdvcmQ+Q3JvaG4gRGlzZWFzZS9kcnVnIHRoZXJhcHkv
KmVwaWRlbWlvbG9neTwva2V5d29yZD48a2V5d29yZD5GZW1hbGU8L2tleXdvcmQ+PGtleXdvcmQ+
SHVtYW5zPC9rZXl3b3JkPjxrZXl3b3JkPkltbXVub3N1cHByZXNzaXZlIEFnZW50cy9hZHZlcnNl
IGVmZmVjdHMvdGhlcmFwZXV0aWMgdXNlPC9rZXl3b3JkPjxrZXl3b3JkPk1hbml0b2JhL2VwaWRl
bWlvbG9neTwva2V5d29yZD48a2V5d29yZD5NaWRkbGUgQWdlZDwva2V5d29yZD48a2V5d29yZD5Q
YXBhbmljb2xhb3UgVGVzdDwva2V5d29yZD48a2V5d29yZD5SaXNrIEZhY3RvcnM8L2tleXdvcmQ+
PGtleXdvcmQ+VXRlcmluZSBDZXJ2aWNhbCBOZW9wbGFzbXMvKmVwaWRlbWlvbG9neS9wYXRob2xv
Z3k8L2tleXdvcmQ+PGtleXdvcmQ+VmFnaW5hbCBTbWVhcnM8L2tleXdvcmQ+PC9rZXl3b3Jkcz48
ZGF0ZXM+PHllYXI+MjAwOTwveWVhcj48cHViLWRhdGVzPjxkYXRlPkZlYjwvZGF0ZT48L3B1Yi1k
YXRlcz48L2RhdGVzPjxpc2JuPjAwMTYtNTA4NTwvaXNibj48YWNjZXNzaW9uLW51bT4xODk5NjM4
MjwvYWNjZXNzaW9uLW51bT48dXJscz48L3VybHM+PGVsZWN0cm9uaWMtcmVzb3VyY2UtbnVtPjEw
LjEwNTMvai5nYXN0cm8uMjAwOC4xMC4wMjE8L2VsZWN0cm9uaWMtcmVzb3VyY2UtbnVtPjxyZW1v
dGUtZGF0YWJhc2UtcHJvdmlkZXI+TkxNPC9yZW1vdGUtZGF0YWJhc2UtcHJvdmlkZXI+PGxhbmd1
YWdlPmVuZzwvbGFuZ3VhZ2U+PC9yZWNvcmQ+PC9DaXRlPjwvRW5kTm90ZT4A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PEVuZE5vdGU+PENpdGU+PEF1dGhvcj5MZWVzPC9BdXRob3I+PFllYXI+MjAwOTwvWWVhcj48UmVj
TnVtPjI0MTwvUmVjTnVtPjxEaXNwbGF5VGV4dD48c3R5bGUgZmFjZT0ic3VwZXJzY3JpcHQiPlsx
NDMsIDE0NF08L3N0eWxlPjwvRGlzcGxheVRleHQ+PHJlY29yZD48cmVjLW51bWJlcj4yNDE8L3Jl
Yy1udW1iZXI+PGZvcmVpZ24ta2V5cz48a2V5IGFwcD0iRU4iIGRiLWlkPSJwZGV0dGVmZmlmcGVk
c2VzZjA3dnI5c21ydGRlMjVmZXZlejUiIHRpbWVzdGFtcD0iMTQ2NDczMTQ5NyI+MjQxPC9rZXk+
PC9mb3JlaWduLWtleXM+PHJlZi10eXBlIG5hbWU9IkpvdXJuYWwgQXJ0aWNsZSI+MTc8L3JlZi10
eXBlPjxjb250cmlidXRvcnM+PGF1dGhvcnM+PGF1dGhvcj5MZWVzLCBDLiBXLjwvYXV0aG9yPjxh
dXRob3I+Q3JpdGNobGV5LCBKLjwvYXV0aG9yPjxhdXRob3I+Q2hlZSwgTi48L2F1dGhvcj48YXV0
aG9yPkJlZXosIFQuPC9hdXRob3I+PGF1dGhvcj5HYWlsZXIsIFIuIEUuPC9hdXRob3I+PGF1dGhv
cj5XaWxsaWFtcywgQS4gUi48L2F1dGhvcj48YXV0aG9yPlNoYW5kLCBBLiBHLjwvYXV0aG9yPjxh
dXRob3I+QXJub3R0LCBJLiBELjwvYXV0aG9yPjxhdXRob3I+U2F0c2FuZ2ksIEouPC9hdXRob3I+
PC9hdXRob3JzPjwvY29udHJpYnV0b3JzPjxhdXRoLWFkZHJlc3M+R2FzdHJvaW50ZXN0aW5hbCBV
bml0LCBXZXN0ZXJuIEdlbmVyYWwgSG9zcGl0YWwsIEVkaW5idXJnaCwgVUsuIGNoYXJsaWUubGVl
c0BlZC5hYy51azwvYXV0aC1hZGRyZXNzPjx0aXRsZXM+PHRpdGxlPkxhY2sgb2YgYXNzb2NpYXRp
b24gYmV0d2VlbiBjZXJ2aWNhbCBkeXNwbGFzaWEgYW5kIElCRDogYSBsYXJnZSBjYXNlLWNvbnRy
b2wgc3R1ZHk8L3RpdGxlPjxzZWNvbmRhcnktdGl0bGU+SW5mbGFtbSBCb3dlbCBEaXM8L3NlY29u
ZGFyeS10aXRsZT48YWx0LXRpdGxlPkluZmxhbW1hdG9yeSBib3dlbCBkaXNlYXNlczwvYWx0LXRp
dGxlPjwvdGl0bGVzPjxwZXJpb2RpY2FsPjxmdWxsLXRpdGxlPkluZmxhbW0gQm93ZWwgRGlzPC9m
dWxsLXRpdGxlPjxhYmJyLTE+SW5mbGFtbWF0b3J5IGJvd2VsIGRpc2Vhc2VzPC9hYmJyLTE+PC9w
ZXJpb2RpY2FsPjxhbHQtcGVyaW9kaWNhbD48ZnVsbC10aXRsZT5JbmZsYW1tIEJvd2VsIERpczwv
ZnVsbC10aXRsZT48YWJici0xPkluZmxhbW1hdG9yeSBib3dlbCBkaXNlYXNlczwvYWJici0xPjwv
YWx0LXBlcmlvZGljYWw+PHBhZ2VzPjE2MjEtOTwvcGFnZXM+PHZvbHVtZT4xNTwvdm9sdW1lPjxu
dW1iZXI+MTE8L251bWJlcj48ZWRpdGlvbj4yMDA5LzA3LzIxPC9lZGl0aW9uPjxrZXl3b3Jkcz48
a2V5d29yZD5BZGVub2NhcmNpbm9tYS8qZXBpZGVtaW9sb2d5L3BhdGhvbG9neTwva2V5d29yZD48
a2V5d29yZD5BZHVsdDwva2V5d29yZD48a2V5d29yZD5BZ2UgRGlzdHJpYnV0aW9uPC9rZXl3b3Jk
PjxrZXl3b3JkPkNhc2UtQ29udHJvbCBTdHVkaWVzPC9rZXl3b3JkPjxrZXl3b3JkPkNvbGl0aXMs
IFVsY2VyYXRpdmUvZHJ1ZyB0aGVyYXB5LyplcGlkZW1pb2xvZ3kvcGF0aG9sb2d5PC9rZXl3b3Jk
PjxrZXl3b3JkPkNvbnRyYWNlcHRpdmVzLCBPcmFsL3RoZXJhcGV1dGljIHVzZTwva2V5d29yZD48
a2V5d29yZD5Dcm9obiBEaXNlYXNlL2RydWcgdGhlcmFweS8qZXBpZGVtaW9sb2d5L3BhdGhvbG9n
eTwva2V5d29yZD48a2V5d29yZD5GZW1hbGU8L2tleXdvcmQ+PGtleXdvcmQ+SHVtYW5zPC9rZXl3
b3JkPjxrZXl3b3JkPkltbXVub3N1cHByZXNzaXZlIEFnZW50cy90aGVyYXBldXRpYyB1c2U8L2tl
eXdvcmQ+PGtleXdvcmQ+TWlkZGxlIEFnZWQ8L2tleXdvcmQ+PGtleXdvcmQ+TXVsdGl2YXJpYXRl
IEFuYWx5c2lzPC9rZXl3b3JkPjxrZXl3b3JkPlJpc2sgRmFjdG9yczwva2V5d29yZD48a2V5d29y
ZD5TY290bGFuZC9lcGlkZW1pb2xvZ3k8L2tleXdvcmQ+PGtleXdvcmQ+U21va2luZy9lcGlkZW1p
b2xvZ3k8L2tleXdvcmQ+PGtleXdvcmQ+VXRlcmluZSBDZXJ2aWNhbCBEeXNwbGFzaWEvKmVwaWRl
bWlvbG9neS9wYXRob2xvZ3k8L2tleXdvcmQ+PGtleXdvcmQ+VXRlcmluZSBDZXJ2aWNhbCBOZW9w
bGFzbXMvKmVwaWRlbWlvbG9neS9wYXRob2xvZ3k8L2tleXdvcmQ+PGtleXdvcmQ+VmFnaW5hbCBT
bWVhcnM8L2tleXdvcmQ+PC9rZXl3b3Jkcz48ZGF0ZXM+PHllYXI+MjAwOTwveWVhcj48cHViLWRh
dGVzPjxkYXRlPk5vdjwvZGF0ZT48L3B1Yi1kYXRlcz48L2RhdGVzPjxpc2JuPjEwNzgtMDk5ODwv
aXNibj48YWNjZXNzaW9uLW51bT4xOTYxODQ2MjwvYWNjZXNzaW9uLW51bT48dXJscz48L3VybHM+
PGVsZWN0cm9uaWMtcmVzb3VyY2UtbnVtPjEwLjEwMDIvaWJkLjIwOTU5PC9lbGVjdHJvbmljLXJl
c291cmNlLW51bT48cmVtb3RlLWRhdGFiYXNlLXByb3ZpZGVyPk5MTTwvcmVtb3RlLWRhdGFiYXNl
LXByb3ZpZGVyPjxsYW5ndWFnZT5lbmc8L2xhbmd1YWdlPjwvcmVjb3JkPjwvQ2l0ZT48Q2l0ZT48
QXV0aG9yPlNpbmdoPC9BdXRob3I+PFllYXI+MjAwOTwvWWVhcj48UmVjTnVtPjI0MjwvUmVjTnVt
PjxyZWNvcmQ+PHJlYy1udW1iZXI+MjQyPC9yZWMtbnVtYmVyPjxmb3JlaWduLWtleXM+PGtleSBh
cHA9IkVOIiBkYi1pZD0icGRldHRlZmZpZnBlZHNlc2YwN3ZyOXNtcnRkZTI1ZmV2ZXo1IiB0aW1l
c3RhbXA9IjE0NjQ3MzE0OTciPjI0Mjwva2V5PjwvZm9yZWlnbi1rZXlzPjxyZWYtdHlwZSBuYW1l
PSJKb3VybmFsIEFydGljbGUiPjE3PC9yZWYtdHlwZT48Y29udHJpYnV0b3JzPjxhdXRob3JzPjxh
dXRob3I+U2luZ2gsIEguPC9hdXRob3I+PGF1dGhvcj5EZW1lcnMsIEEuIEEuPC9hdXRob3I+PGF1
dGhvcj5OdWdlbnQsIFouPC9hdXRob3I+PGF1dGhvcj5NYWhtdWQsIFMuIE0uPC9hdXRob3I+PGF1
dGhvcj5LbGlld2VyLCBFLiBWLjwvYXV0aG9yPjxhdXRob3I+QmVybnN0ZWluLCBDLiBOLjwvYXV0
aG9yPjwvYXV0aG9ycz48L2NvbnRyaWJ1dG9ycz48YXV0aC1hZGRyZXNzPkludGVybmFsIE1lZGlj
aW5lLCBhbmQgdGhlIFVuaXZlcnNpdHkgb2YgTWFuaXRvYmEgSUJEIENsaW5pY2FsIGFuZCBSZXNl
YXJjaCBDZW50cmUsIFdpbm5pcGVnLCBNYW5pdG9iYSwgQ2FuYWRhLiBzaW5naEBjYy51bWFuaXRv
YmEuY2E8L2F1dGgtYWRkcmVzcz48dGl0bGVzPjx0aXRsZT5SaXNrIG9mIGNlcnZpY2FsIGFibm9y
bWFsaXRpZXMgaW4gd29tZW4gd2l0aCBpbmZsYW1tYXRvcnkgYm93ZWwgZGlzZWFzZTogYSBwb3B1
bGF0aW9uLWJhc2VkIG5lc3RlZCBjYXNlLWNvbnRyb2wgc3R1ZHk8L3RpdGxlPjxzZWNvbmRhcnkt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cmlvZGljYWw+PHBhZ2VzPjQ1MS04PC9wYWdlcz48dm9sdW1lPjEzNjwvdm9sdW1lPjxudW1iZXI+
MjwvbnVtYmVyPjxlZGl0aW9uPjIwMDgvMTEvMTE8L2VkaXRpb24+PGtleXdvcmRzPjxrZXl3b3Jk
PkFkcmVuYWwgQ29ydGV4IEhvcm1vbmVzL2FkdmVyc2UgZWZmZWN0cy90aGVyYXBldXRpYyB1c2U8
L2tleXdvcmQ+PGtleXdvcmQ+QWR1bHQ8L2tleXdvcmQ+PGtleXdvcmQ+Q2FzZS1Db250cm9sIFN0
dWRpZXM8L2tleXdvcmQ+PGtleXdvcmQ+Q29saXRpcywgVWxjZXJhdGl2ZS9kcnVnIHRoZXJhcHkv
KmVwaWRlbWlvbG9neTwva2V5d29yZD48a2V5d29yZD5Db250cmFjZXB0aXZlcywgT3JhbC9hZHZl
cnNlIGVmZmVjdHM8L2tleXdvcmQ+PGtleXdvcmQ+Q3JvaG4gRGlzZWFzZS9kcnVnIHRoZXJhcHkv
KmVwaWRlbWlvbG9neTwva2V5d29yZD48a2V5d29yZD5GZW1hbGU8L2tleXdvcmQ+PGtleXdvcmQ+
SHVtYW5zPC9rZXl3b3JkPjxrZXl3b3JkPkltbXVub3N1cHByZXNzaXZlIEFnZW50cy9hZHZlcnNl
IGVmZmVjdHMvdGhlcmFwZXV0aWMgdXNlPC9rZXl3b3JkPjxrZXl3b3JkPk1hbml0b2JhL2VwaWRl
bWlvbG9neTwva2V5d29yZD48a2V5d29yZD5NaWRkbGUgQWdlZDwva2V5d29yZD48a2V5d29yZD5Q
YXBhbmljb2xhb3UgVGVzdDwva2V5d29yZD48a2V5d29yZD5SaXNrIEZhY3RvcnM8L2tleXdvcmQ+
PGtleXdvcmQ+VXRlcmluZSBDZXJ2aWNhbCBOZW9wbGFzbXMvKmVwaWRlbWlvbG9neS9wYXRob2xv
Z3k8L2tleXdvcmQ+PGtleXdvcmQ+VmFnaW5hbCBTbWVhcnM8L2tleXdvcmQ+PC9rZXl3b3Jkcz48
ZGF0ZXM+PHllYXI+MjAwOTwveWVhcj48cHViLWRhdGVzPjxkYXRlPkZlYjwvZGF0ZT48L3B1Yi1k
YXRlcz48L2RhdGVzPjxpc2JuPjAwMTYtNTA4NTwvaXNibj48YWNjZXNzaW9uLW51bT4xODk5NjM4
MjwvYWNjZXNzaW9uLW51bT48dXJscz48L3VybHM+PGVsZWN0cm9uaWMtcmVzb3VyY2UtbnVtPjEw
LjEwNTMvai5nYXN0cm8uMjAwOC4xMC4wMjE8L2VsZWN0cm9uaWMtcmVzb3VyY2UtbnVtPjxyZW1v
dGUtZGF0YWJhc2UtcHJvdmlkZXI+TkxNPC9yZW1vdGUtZGF0YWJhc2UtcHJvdmlkZXI+PGxhbmd1
YWdlPmVuZzwvbGFuZ3VhZ2U+PC9yZWNvcmQ+PC9DaXRlPjwvRW5kTm90ZT4A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271EE6" w:rsidRPr="00416EA5">
        <w:rPr>
          <w:rFonts w:ascii="Book Antiqua" w:hAnsi="Book Antiqua" w:cs="Arial"/>
          <w:noProof/>
          <w:sz w:val="24"/>
          <w:szCs w:val="24"/>
          <w:vertAlign w:val="superscript"/>
        </w:rPr>
        <w:t>[151,152</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Kane </w:t>
      </w:r>
      <w:r w:rsidR="00B50997" w:rsidRPr="00416EA5">
        <w:rPr>
          <w:rFonts w:ascii="Book Antiqua" w:hAnsi="Book Antiqua" w:cs="Arial"/>
          <w:i/>
          <w:sz w:val="24"/>
          <w:szCs w:val="24"/>
        </w:rPr>
        <w:t>et al</w:t>
      </w:r>
      <w:r w:rsidR="00352F52" w:rsidRPr="00416EA5">
        <w:rPr>
          <w:rFonts w:ascii="Book Antiqua" w:hAnsi="Book Antiqua" w:cs="Arial"/>
          <w:sz w:val="24"/>
          <w:szCs w:val="24"/>
          <w:vertAlign w:val="superscript"/>
        </w:rPr>
        <w:fldChar w:fldCharType="begin"/>
      </w:r>
      <w:r w:rsidR="00352F52" w:rsidRPr="00416EA5">
        <w:rPr>
          <w:rFonts w:ascii="Book Antiqua" w:hAnsi="Book Antiqua" w:cs="Arial"/>
          <w:sz w:val="24"/>
          <w:szCs w:val="24"/>
          <w:vertAlign w:val="superscript"/>
        </w:rPr>
        <w:instrText xml:space="preserve"> ADDIN EN.CITE &lt;EndNote&gt;&lt;Cite&gt;&lt;Author&gt;Kane&lt;/Author&gt;&lt;Year&gt;2008&lt;/Year&gt;&lt;RecNum&gt;239&lt;/RecNum&gt;&lt;DisplayText&gt;&lt;style face="superscript"&gt;[141]&lt;/style&gt;&lt;/DisplayText&gt;&lt;record&gt;&lt;rec-number&gt;239&lt;/rec-number&gt;&lt;foreign-keys&gt;&lt;key app="EN" db-id="pdetteffifpedsesf07vr9smrtde25fevez5" timestamp="1464731497"&gt;239&lt;/key&gt;&lt;/foreign-keys&gt;&lt;ref-type name="Journal Article"&gt;17&lt;/ref-type&gt;&lt;contributors&gt;&lt;authors&gt;&lt;author&gt;Kane, S.&lt;/author&gt;&lt;/authors&gt;&lt;/contributors&gt;&lt;auth-address&gt;Division of Gastroenterology and Hepatology, Mayo Clinic School of Medicine, Rochester, Minnesota 55905, USA. kane.sunanda@mayo.edu&lt;/auth-address&gt;&lt;titles&gt;&lt;title&gt;Abnormal Pap smears in inflammatory bowel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diseases&lt;/abbr-1&gt;&lt;/alt-periodical&gt;&lt;pages&gt;1158-60&lt;/pages&gt;&lt;volume&gt;14&lt;/volume&gt;&lt;number&gt;8&lt;/number&gt;&lt;edition&gt;2008/02/13&lt;/edition&gt;&lt;keywords&gt;&lt;keyword&gt;Cervical Intraepithelial Neoplasia/diagnosis/*etiology/therapy&lt;/keyword&gt;&lt;keyword&gt;Female&lt;/keyword&gt;&lt;keyword&gt;Humans&lt;/keyword&gt;&lt;keyword&gt;Immunocompromised Host&lt;/keyword&gt;&lt;keyword&gt;Immunosuppressive Agents/adverse effects/therapeutic use&lt;/keyword&gt;&lt;keyword&gt;Inflammatory Bowel Diseases/*complications/drug therapy&lt;/keyword&gt;&lt;keyword&gt;*Papanicolaou Test&lt;/keyword&gt;&lt;keyword&gt;Risk Factors&lt;/keyword&gt;&lt;keyword&gt;Treatment Outcome&lt;/keyword&gt;&lt;keyword&gt;Uterine Cervical Dysplasia/diagnosis/*etiology/therapy&lt;/keyword&gt;&lt;keyword&gt;Uterine Cervical Neoplasms/diagnosis/*etiology/therapy&lt;/keyword&gt;&lt;keyword&gt;*Vaginal Smears&lt;/keyword&gt;&lt;/keywords&gt;&lt;dates&gt;&lt;year&gt;2008&lt;/year&gt;&lt;pub-dates&gt;&lt;date&gt;Aug&lt;/date&gt;&lt;/pub-dates&gt;&lt;/dates&gt;&lt;isbn&gt;1078-0998&lt;/isbn&gt;&lt;accession-num&gt;18266234&lt;/accession-num&gt;&lt;urls&gt;&lt;/urls&gt;&lt;electronic-resource-num&gt;10.1002/ibd.20391&lt;/electronic-resource-num&gt;&lt;remote-database-provider&gt;NLM&lt;/remote-database-provider&gt;&lt;language&gt;eng&lt;/language&gt;&lt;/record&gt;&lt;/Cite&gt;&lt;/EndNote&gt;</w:instrText>
      </w:r>
      <w:r w:rsidR="00352F52" w:rsidRPr="00416EA5">
        <w:rPr>
          <w:rFonts w:ascii="Book Antiqua" w:hAnsi="Book Antiqua" w:cs="Arial"/>
          <w:sz w:val="24"/>
          <w:szCs w:val="24"/>
          <w:vertAlign w:val="superscript"/>
        </w:rPr>
        <w:fldChar w:fldCharType="separate"/>
      </w:r>
      <w:r w:rsidR="00352F52" w:rsidRPr="00416EA5">
        <w:rPr>
          <w:rFonts w:ascii="Book Antiqua" w:hAnsi="Book Antiqua" w:cs="Arial"/>
          <w:noProof/>
          <w:sz w:val="24"/>
          <w:szCs w:val="24"/>
          <w:vertAlign w:val="superscript"/>
        </w:rPr>
        <w:t>[149]</w:t>
      </w:r>
      <w:r w:rsidR="00352F52"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reported a 42.5% incidence of abnormal Pap smears among women with IBD compared with 7% among controls matched for age, sex and parity. Interestingly, all abnormal tests were associated with either HPV serotype 16 or 18, which underscores the importance of screening female IBD patients for cervical cancer and HPV infection before, soon after initiating, or during IST</w:t>
      </w:r>
      <w:r w:rsidRPr="00416EA5">
        <w:rPr>
          <w:rFonts w:ascii="Book Antiqua" w:hAnsi="Book Antiqua" w:cs="Arial"/>
          <w:sz w:val="24"/>
          <w:szCs w:val="24"/>
          <w:vertAlign w:val="superscript"/>
        </w:rPr>
        <w:fldChar w:fldCharType="begin"/>
      </w:r>
      <w:r w:rsidRPr="00416EA5">
        <w:rPr>
          <w:rFonts w:ascii="Book Antiqua" w:hAnsi="Book Antiqua" w:cs="Arial"/>
          <w:sz w:val="24"/>
          <w:szCs w:val="24"/>
          <w:vertAlign w:val="superscript"/>
        </w:rPr>
        <w:instrText xml:space="preserve"> ADDIN EN.CITE &lt;EndNote&gt;&lt;Cite&gt;&lt;Author&gt;Kane&lt;/Author&gt;&lt;Year&gt;2008&lt;/Year&gt;&lt;RecNum&gt;239&lt;/RecNum&gt;&lt;DisplayText&gt;&lt;style face="superscript"&gt;[141]&lt;/style&gt;&lt;/DisplayText&gt;&lt;record&gt;&lt;rec-number&gt;239&lt;/rec-number&gt;&lt;foreign-keys&gt;&lt;key app="EN" db-id="pdetteffifpedsesf07vr9smrtde25fevez5" timestamp="1464731497"&gt;239&lt;/key&gt;&lt;/foreign-keys&gt;&lt;ref-type name="Journal Article"&gt;17&lt;/ref-type&gt;&lt;contributors&gt;&lt;authors&gt;&lt;author&gt;Kane, S.&lt;/author&gt;&lt;/authors&gt;&lt;/contributors&gt;&lt;auth-address&gt;Division of Gastroenterology and Hepatology, Mayo Clinic School of Medicine, Rochester, Minnesota 55905, USA. kane.sunanda@mayo.edu&lt;/auth-address&gt;&lt;titles&gt;&lt;title&gt;Abnormal Pap smears in inflammatory bowel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diseases&lt;/abbr-1&gt;&lt;/alt-periodical&gt;&lt;pages&gt;1158-60&lt;/pages&gt;&lt;volume&gt;14&lt;/volume&gt;&lt;number&gt;8&lt;/number&gt;&lt;edition&gt;2008/02/13&lt;/edition&gt;&lt;keywords&gt;&lt;keyword&gt;Cervical Intraepithelial Neoplasia/diagnosis/*etiology/therapy&lt;/keyword&gt;&lt;keyword&gt;Female&lt;/keyword&gt;&lt;keyword&gt;Humans&lt;/keyword&gt;&lt;keyword&gt;Immunocompromised Host&lt;/keyword&gt;&lt;keyword&gt;Immunosuppressive Agents/adverse effects/therapeutic use&lt;/keyword&gt;&lt;keyword&gt;Inflammatory Bowel Diseases/*complications/drug therapy&lt;/keyword&gt;&lt;keyword&gt;*Papanicolaou Test&lt;/keyword&gt;&lt;keyword&gt;Risk Factors&lt;/keyword&gt;&lt;keyword&gt;Treatment Outcome&lt;/keyword&gt;&lt;keyword&gt;Uterine Cervical Dysplasia/diagnosis/*etiology/therapy&lt;/keyword&gt;&lt;keyword&gt;Uterine Cervical Neoplasms/diagnosis/*etiology/therapy&lt;/keyword&gt;&lt;keyword&gt;*Vaginal Smears&lt;/keyword&gt;&lt;/keywords&gt;&lt;dates&gt;&lt;year&gt;2008&lt;/year&gt;&lt;pub-dates&gt;&lt;date&gt;Aug&lt;/date&gt;&lt;/pub-dates&gt;&lt;/dates&gt;&lt;isbn&gt;1078-0998&lt;/isbn&gt;&lt;accession-num&gt;18266234&lt;/accession-num&gt;&lt;urls&gt;&lt;/urls&gt;&lt;electronic-resource-num&gt;10.1002/ibd.20391&lt;/electronic-resource-num&gt;&lt;remote-database-provider&gt;NLM&lt;/remote-database-provider&gt;&lt;language&gt;eng&lt;/language&gt;&lt;/record&gt;&lt;/Cite&gt;&lt;/EndNote&gt;</w:instrText>
      </w:r>
      <w:r w:rsidRPr="00416EA5">
        <w:rPr>
          <w:rFonts w:ascii="Book Antiqua" w:hAnsi="Book Antiqua" w:cs="Arial"/>
          <w:sz w:val="24"/>
          <w:szCs w:val="24"/>
          <w:vertAlign w:val="superscript"/>
        </w:rPr>
        <w:fldChar w:fldCharType="separate"/>
      </w:r>
      <w:r w:rsidR="00271EE6" w:rsidRPr="00416EA5">
        <w:rPr>
          <w:rFonts w:ascii="Book Antiqua" w:hAnsi="Book Antiqua" w:cs="Arial"/>
          <w:noProof/>
          <w:sz w:val="24"/>
          <w:szCs w:val="24"/>
          <w:vertAlign w:val="superscript"/>
        </w:rPr>
        <w:t>[149</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Females with IBD between the ages or 11 and 26 years on IST should be</w:t>
      </w:r>
      <w:r w:rsidR="00352F52" w:rsidRPr="00416EA5">
        <w:rPr>
          <w:rFonts w:ascii="Book Antiqua" w:hAnsi="Book Antiqua" w:cs="Arial"/>
          <w:sz w:val="24"/>
          <w:szCs w:val="24"/>
        </w:rPr>
        <w:t xml:space="preserve"> considered for the HPV </w:t>
      </w:r>
      <w:proofErr w:type="gramStart"/>
      <w:r w:rsidR="00352F52" w:rsidRPr="00416EA5">
        <w:rPr>
          <w:rFonts w:ascii="Book Antiqua" w:hAnsi="Book Antiqua" w:cs="Arial"/>
          <w:sz w:val="24"/>
          <w:szCs w:val="24"/>
        </w:rPr>
        <w:t>vaccine</w:t>
      </w:r>
      <w:proofErr w:type="gramEnd"/>
      <w:r w:rsidRPr="00416EA5">
        <w:rPr>
          <w:rFonts w:ascii="Book Antiqua" w:hAnsi="Book Antiqua" w:cs="Arial"/>
          <w:sz w:val="24"/>
          <w:szCs w:val="24"/>
        </w:rPr>
        <w:fldChar w:fldCharType="begin">
          <w:fldData xml:space="preserve">PEVuZE5vdGU+PENpdGU+PEF1dGhvcj5DaGF1ZHJleTwvQXV0aG9yPjxZZWFyPjIwMTU8L1llYXI+
PFJlY051bT43NDwvUmVjTnVtPjxEaXNwbGF5VGV4dD48c3R5bGUgZmFjZT0ic3VwZXJzY3JpcHQi
Pls1NV08L3N0eWxlPjwvRGlzcGxheVRleHQ+PHJlY29yZD48cmVjLW51bWJlcj43NDwvcmVjLW51
bWJlcj48Zm9yZWlnbi1rZXlzPjxrZXkgYXBwPSJFTiIgZGItaWQ9InBkZXR0ZWZmaWZwZWRzZXNm
MDd2cjlzbXJ0ZGUyNWZldmV6NSIgdGltZXN0YW1wPSIwIj43NDwva2V5PjwvZm9yZWlnbi1rZXlz
PjxyZWYtdHlwZSBuYW1lPSJKb3VybmFsIEFydGljbGUiPjE3PC9yZWYtdHlwZT48Y29udHJpYnV0
b3JzPjxhdXRob3JzPjxhdXRob3I+Q2hhdWRyZXksIEsuPC9hdXRob3I+PGF1dGhvcj5TYWx2YWdn
aW8sIE0uPC9hdXRob3I+PGF1dGhvcj5BaG1lZCwgQS48L2F1dGhvcj48YXV0aG9yPk1haG1vb2Qs
IFMuPC9hdXRob3I+PGF1dGhvcj5BbGksIFQuPC9hdXRob3I+PC9hdXRob3JzPjwvY29udHJpYnV0
b3JzPjxhdXRoLWFkZHJlc3M+S2hhZGlqYSBDaGF1ZHJleSwgVGF1c2VlZiBBbGksIERlcGFydG1l
bnQgb2YgTWVkaWNpbmUsIFNlY3Rpb24gb2YgR2FzdHJvZW50ZXJvbG9neSwgT2tsYWhvbWEgVW5p
dmVyc2l0eSBIZWFsdGggU2NpZW5jZXMgQ2VudGVyLCBPa2xhaG9tYSwgT0sgNzMxMDQsIFVuaXRl
ZCBTdGF0ZXMuPC9hdXRoLWFkZHJlc3M+PHRpdGxlcz48dGl0bGU+VXBkYXRlcyBpbiB2YWNjaW5h
dGlvbjogcmVjb21tZW5kYXRpb25zIGZvciBhZHVsdCBpbmZsYW1tYXRvcnkgYm93ZWwgZGlzZWFz
ZSBwYXRpZW50czwvdGl0bGU+PHNlY29uZGFyeS10aXRsZT5Xb3JsZCBKIEdhc3Ryb2VudGVyb2w8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bCBvZiBnYXN0cm9lbnRlcm9sb2d5PC9hYmJyLTE+PC9hbHQtcGVyaW9kaWNhbD48cGFnZXM+MzE4
NC05NjwvcGFnZXM+PHZvbHVtZT4yMTwvdm9sdW1lPjxudW1iZXI+MTE8L251bWJlcj48ZWRpdGlv
bj4yMDE1LzAzLzI2PC9lZGl0aW9uPjxrZXl3b3Jkcz48a2V5d29yZD5BZHVsdDwva2V5d29yZD48
a2V5d29yZD5BZ2VkPC9rZXl3b3JkPjxrZXl3b3JkPkZlbWFsZTwva2V5d29yZD48a2V5d29yZD5I
dW1hbnM8L2tleXdvcmQ+PGtleXdvcmQ+SW1tdW5pemF0aW9uL2FkdmVyc2UgZWZmZWN0cy8qbWV0
aG9kcy9zdGFuZGFyZHM8L2tleXdvcmQ+PGtleXdvcmQ+SW1tdW5pemF0aW9uIFNjaGVkdWxlPC9r
ZXl3b3JkPjxrZXl3b3JkPipJbW11bm9jb21wcm9taXNlZCBIb3N0PC9rZXl3b3JkPjxrZXl3b3Jk
PkltbXVub3N1cHByZXNzaXZlIEFnZW50cy8qYWR2ZXJzZSBlZmZlY3RzPC9rZXl3b3JkPjxrZXl3
b3JkPkluZmxhbW1hdG9yeSBCb3dlbCBEaXNlYXNlcy9kaWFnbm9zaXMvKmRydWcgdGhlcmFweS9p
bW11bm9sb2d5PC9rZXl3b3JkPjxrZXl3b3JkPk1hbGU8L2tleXdvcmQ+PGtleXdvcmQ+TWlkZGxl
IEFnZWQ8L2tleXdvcmQ+PGtleXdvcmQ+T3Bwb3J0dW5pc3RpYyBJbmZlY3Rpb25zL2RpYWdub3Np
cy9pbW11bm9sb2d5LypwcmV2ZW50aW9uICZhbXA7IGNvbnRyb2wvdHJhbnNtaXNzaW9uPC9rZXl3
b3JkPjxrZXl3b3JkPlByYWN0aWNlIEd1aWRlbGluZXMgYXMgVG9waWM8L2tleXdvcmQ+PGtleXdv
cmQ+UHJlZ25hbmN5PC9rZXl3b3JkPjxrZXl3b3JkPlByZWduYW5jeSBDb21wbGljYXRpb25zLCBJ
bmZlY3Rpb3VzL2ltbXVub2xvZ3kvcHJldmVudGlvbiAmYW1wOyBjb250cm9sPC9rZXl3b3JkPjxr
ZXl3b3JkPlJpc2sgRmFjdG9yczwva2V5d29yZD48a2V5d29yZD5UcmF2ZWw8L2tleXdvcmQ+PGtl
eXdvcmQ+VHJlYXRtZW50IE91dGNvbWU8L2tleXdvcmQ+PGtleXdvcmQ+Q2VudGVycyBmb3IgRGlz
ZWFzZSBDb250cm9sIGFuZCBQcmV2ZW50aW9uPC9rZXl3b3JkPjxrZXl3b3JkPkltbXVub2NvbXBy
b21pc2VkPC9rZXl3b3JkPjxrZXl3b3JkPkluZmx1ZW56YTwva2V5d29yZD48a2V5d29yZD5JbiBm
bCBhbW1hdG9yeSBib3dlbCBkaXNlYXNlPC9rZXl3b3JkPjxrZXl3b3JkPlBuZXVtb2NvY2NhbDwv
a2V5d29yZD48a2V5d29yZD5WYWNjaW5hdGlvbjwva2V5d29yZD48L2tleXdvcmRzPjxkYXRlcz48
eWVhcj4yMDE1PC95ZWFyPjxwdWItZGF0ZXM+PGRhdGU+TWFyIDIxPC9kYXRlPjwvcHViLWRhdGVz
PjwvZGF0ZXM+PGlzYm4+MTAwNy05MzI3PC9pc2JuPjxhY2Nlc3Npb24tbnVtPjI1ODA1OTI0PC9h
Y2Nlc3Npb24tbnVtPjx1cmxzPjwvdXJscz48Y3VzdG9tMj5QTUM0MzYzNzQ3PC9jdXN0b20yPjxl
bGVjdHJvbmljLXJlc291cmNlLW51bT4xMC4zNzQ4L3dqZy52MjEuaTExLjMxODQ8L2VsZWN0cm9u
aWMtcmVzb3VyY2UtbnVtPjxyZW1vdGUtZGF0YWJhc2UtcHJvdmlkZXI+TkxNPC9yZW1vdGUtZGF0
YWJhc2UtcHJvdmlkZXI+PGxhbmd1YWdlPmVuZzwvbGFuZ3VhZ2U+PC9yZWNvcmQ+PC9DaXRlPjwv
RW5kTm90ZT4A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PEVuZE5vdGU+PENpdGU+PEF1dGhvcj5DaGF1ZHJleTwvQXV0aG9yPjxZZWFyPjIwMTU8L1llYXI+
PFJlY051bT43NDwvUmVjTnVtPjxEaXNwbGF5VGV4dD48c3R5bGUgZmFjZT0ic3VwZXJzY3JpcHQi
Pls1NV08L3N0eWxlPjwvRGlzcGxheVRleHQ+PHJlY29yZD48cmVjLW51bWJlcj43NDwvcmVjLW51
bWJlcj48Zm9yZWlnbi1rZXlzPjxrZXkgYXBwPSJFTiIgZGItaWQ9InBkZXR0ZWZmaWZwZWRzZXNm
MDd2cjlzbXJ0ZGUyNWZldmV6NSIgdGltZXN0YW1wPSIwIj43NDwva2V5PjwvZm9yZWlnbi1rZXlz
PjxyZWYtdHlwZSBuYW1lPSJKb3VybmFsIEFydGljbGUiPjE3PC9yZWYtdHlwZT48Y29udHJpYnV0
b3JzPjxhdXRob3JzPjxhdXRob3I+Q2hhdWRyZXksIEsuPC9hdXRob3I+PGF1dGhvcj5TYWx2YWdn
aW8sIE0uPC9hdXRob3I+PGF1dGhvcj5BaG1lZCwgQS48L2F1dGhvcj48YXV0aG9yPk1haG1vb2Qs
IFMuPC9hdXRob3I+PGF1dGhvcj5BbGksIFQuPC9hdXRob3I+PC9hdXRob3JzPjwvY29udHJpYnV0
b3JzPjxhdXRoLWFkZHJlc3M+S2hhZGlqYSBDaGF1ZHJleSwgVGF1c2VlZiBBbGksIERlcGFydG1l
bnQgb2YgTWVkaWNpbmUsIFNlY3Rpb24gb2YgR2FzdHJvZW50ZXJvbG9neSwgT2tsYWhvbWEgVW5p
dmVyc2l0eSBIZWFsdGggU2NpZW5jZXMgQ2VudGVyLCBPa2xhaG9tYSwgT0sgNzMxMDQsIFVuaXRl
ZCBTdGF0ZXMuPC9hdXRoLWFkZHJlc3M+PHRpdGxlcz48dGl0bGU+VXBkYXRlcyBpbiB2YWNjaW5h
dGlvbjogcmVjb21tZW5kYXRpb25zIGZvciBhZHVsdCBpbmZsYW1tYXRvcnkgYm93ZWwgZGlzZWFz
ZSBwYXRpZW50czwvdGl0bGU+PHNlY29uZGFyeS10aXRsZT5Xb3JsZCBKIEdhc3Ryb2VudGVyb2w8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bCBvZiBnYXN0cm9lbnRlcm9sb2d5PC9hYmJyLTE+PC9hbHQtcGVyaW9kaWNhbD48cGFnZXM+MzE4
NC05NjwvcGFnZXM+PHZvbHVtZT4yMTwvdm9sdW1lPjxudW1iZXI+MTE8L251bWJlcj48ZWRpdGlv
bj4yMDE1LzAzLzI2PC9lZGl0aW9uPjxrZXl3b3Jkcz48a2V5d29yZD5BZHVsdDwva2V5d29yZD48
a2V5d29yZD5BZ2VkPC9rZXl3b3JkPjxrZXl3b3JkPkZlbWFsZTwva2V5d29yZD48a2V5d29yZD5I
dW1hbnM8L2tleXdvcmQ+PGtleXdvcmQ+SW1tdW5pemF0aW9uL2FkdmVyc2UgZWZmZWN0cy8qbWV0
aG9kcy9zdGFuZGFyZHM8L2tleXdvcmQ+PGtleXdvcmQ+SW1tdW5pemF0aW9uIFNjaGVkdWxlPC9r
ZXl3b3JkPjxrZXl3b3JkPipJbW11bm9jb21wcm9taXNlZCBIb3N0PC9rZXl3b3JkPjxrZXl3b3Jk
PkltbXVub3N1cHByZXNzaXZlIEFnZW50cy8qYWR2ZXJzZSBlZmZlY3RzPC9rZXl3b3JkPjxrZXl3
b3JkPkluZmxhbW1hdG9yeSBCb3dlbCBEaXNlYXNlcy9kaWFnbm9zaXMvKmRydWcgdGhlcmFweS9p
bW11bm9sb2d5PC9rZXl3b3JkPjxrZXl3b3JkPk1hbGU8L2tleXdvcmQ+PGtleXdvcmQ+TWlkZGxl
IEFnZWQ8L2tleXdvcmQ+PGtleXdvcmQ+T3Bwb3J0dW5pc3RpYyBJbmZlY3Rpb25zL2RpYWdub3Np
cy9pbW11bm9sb2d5LypwcmV2ZW50aW9uICZhbXA7IGNvbnRyb2wvdHJhbnNtaXNzaW9uPC9rZXl3
b3JkPjxrZXl3b3JkPlByYWN0aWNlIEd1aWRlbGluZXMgYXMgVG9waWM8L2tleXdvcmQ+PGtleXdv
cmQ+UHJlZ25hbmN5PC9rZXl3b3JkPjxrZXl3b3JkPlByZWduYW5jeSBDb21wbGljYXRpb25zLCBJ
bmZlY3Rpb3VzL2ltbXVub2xvZ3kvcHJldmVudGlvbiAmYW1wOyBjb250cm9sPC9rZXl3b3JkPjxr
ZXl3b3JkPlJpc2sgRmFjdG9yczwva2V5d29yZD48a2V5d29yZD5UcmF2ZWw8L2tleXdvcmQ+PGtl
eXdvcmQ+VHJlYXRtZW50IE91dGNvbWU8L2tleXdvcmQ+PGtleXdvcmQ+Q2VudGVycyBmb3IgRGlz
ZWFzZSBDb250cm9sIGFuZCBQcmV2ZW50aW9uPC9rZXl3b3JkPjxrZXl3b3JkPkltbXVub2NvbXBy
b21pc2VkPC9rZXl3b3JkPjxrZXl3b3JkPkluZmx1ZW56YTwva2V5d29yZD48a2V5d29yZD5JbiBm
bCBhbW1hdG9yeSBib3dlbCBkaXNlYXNlPC9rZXl3b3JkPjxrZXl3b3JkPlBuZXVtb2NvY2NhbDwv
a2V5d29yZD48a2V5d29yZD5WYWNjaW5hdGlvbjwva2V5d29yZD48L2tleXdvcmRzPjxkYXRlcz48
eWVhcj4yMDE1PC95ZWFyPjxwdWItZGF0ZXM+PGRhdGU+TWFyIDIxPC9kYXRlPjwvcHViLWRhdGVz
PjwvZGF0ZXM+PGlzYm4+MTAwNy05MzI3PC9pc2JuPjxhY2Nlc3Npb24tbnVtPjI1ODA1OTI0PC9h
Y2Nlc3Npb24tbnVtPjx1cmxzPjwvdXJscz48Y3VzdG9tMj5QTUM0MzYzNzQ3PC9jdXN0b20yPjxl
bGVjdHJvbmljLXJlc291cmNlLW51bT4xMC4zNzQ4L3dqZy52MjEuaTExLjMxODQ8L2VsZWN0cm9u
aWMtcmVzb3VyY2UtbnVtPjxyZW1vdGUtZGF0YWJhc2UtcHJvdmlkZXI+TkxNPC9yZW1vdGUtZGF0
YWJhc2UtcHJvdmlkZXI+PGxhbmd1YWdlPmVuZzwvbGFuZ3VhZ2U+PC9yZWNvcmQ+PC9DaXRlPjwv
RW5kTm90ZT4A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Pr="00416EA5">
        <w:rPr>
          <w:rFonts w:ascii="Book Antiqua" w:hAnsi="Book Antiqua" w:cs="Arial"/>
          <w:noProof/>
          <w:sz w:val="24"/>
          <w:szCs w:val="24"/>
          <w:vertAlign w:val="superscript"/>
        </w:rPr>
        <w:t>[55]</w:t>
      </w:r>
      <w:r w:rsidRPr="00416EA5">
        <w:rPr>
          <w:rFonts w:ascii="Book Antiqua" w:hAnsi="Book Antiqua" w:cs="Arial"/>
          <w:sz w:val="24"/>
          <w:szCs w:val="24"/>
        </w:rPr>
        <w:fldChar w:fldCharType="end"/>
      </w:r>
      <w:r w:rsidRPr="00416EA5">
        <w:rPr>
          <w:rFonts w:ascii="Book Antiqua" w:hAnsi="Book Antiqua" w:cs="Arial"/>
          <w:sz w:val="24"/>
          <w:szCs w:val="24"/>
        </w:rPr>
        <w:t>. All women on IST should undergo annual Pap testing as recommended by the American College of Obstetrics and Gynecology’s guidelines</w:t>
      </w:r>
      <w:r w:rsidRPr="00416EA5">
        <w:rPr>
          <w:rFonts w:ascii="Book Antiqua" w:hAnsi="Book Antiqua" w:cs="Arial"/>
          <w:sz w:val="24"/>
          <w:szCs w:val="24"/>
          <w:vertAlign w:val="superscript"/>
        </w:rPr>
        <w:fldChar w:fldCharType="begin"/>
      </w:r>
      <w:r w:rsidRPr="00416EA5">
        <w:rPr>
          <w:rFonts w:ascii="Book Antiqua" w:hAnsi="Book Antiqua" w:cs="Arial"/>
          <w:sz w:val="24"/>
          <w:szCs w:val="24"/>
          <w:vertAlign w:val="superscript"/>
        </w:rPr>
        <w:instrText xml:space="preserve"> ADDIN EN.CITE &lt;EndNote&gt;&lt;Cite&gt;&lt;Year&gt;2009&lt;/Year&gt;&lt;RecNum&gt;243&lt;/RecNum&gt;&lt;DisplayText&gt;&lt;style face="superscript"&gt;[145]&lt;/style&gt;&lt;/DisplayText&gt;&lt;record&gt;&lt;rec-number&gt;243&lt;/rec-number&gt;&lt;foreign-keys&gt;&lt;key app="EN" db-id="pdetteffifpedsesf07vr9smrtde25fevez5" timestamp="1464731497"&gt;243&lt;/key&gt;&lt;/foreign-keys&gt;&lt;ref-type name="Journal Article"&gt;17&lt;/ref-type&gt;&lt;contributors&gt;&lt;/contributors&gt;&lt;titles&gt;&lt;title&gt;ACOG Practice Bulletin no. 109: Cervical cytology screening&lt;/title&gt;&lt;secondary-title&gt;Obstet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gynecology&lt;/abbr-1&gt;&lt;/alt-periodical&gt;&lt;pages&gt;1409-20&lt;/pages&gt;&lt;volume&gt;114&lt;/volume&gt;&lt;number&gt;6&lt;/number&gt;&lt;edition&gt;2010/02/06&lt;/edition&gt;&lt;keywords&gt;&lt;keyword&gt;Age Factors&lt;/keyword&gt;&lt;keyword&gt;Cytological Techniques/methods&lt;/keyword&gt;&lt;keyword&gt;DNA, Viral/isolation &amp;amp; purification&lt;/keyword&gt;&lt;keyword&gt;Female&lt;/keyword&gt;&lt;keyword&gt;Humans&lt;/keyword&gt;&lt;keyword&gt;Mass Screening/*standards&lt;/keyword&gt;&lt;keyword&gt;Papillomavirus Infections/diagnosis&lt;/keyword&gt;&lt;keyword&gt;Specimen Handling/standards&lt;/keyword&gt;&lt;keyword&gt;Terminology as Topic&lt;/keyword&gt;&lt;keyword&gt;Uterine Cervical Neoplasms/*diagnosis/pathology/prevention &amp;amp; control&lt;/keyword&gt;&lt;keyword&gt;Vaginal Smears/methods/*standards&lt;/keyword&gt;&lt;/keywords&gt;&lt;dates&gt;&lt;year&gt;2009&lt;/year&gt;&lt;pub-dates&gt;&lt;date&gt;Dec&lt;/date&gt;&lt;/pub-dates&gt;&lt;/dates&gt;&lt;isbn&gt;0029-7844&lt;/isbn&gt;&lt;accession-num&gt;20134296&lt;/accession-num&gt;&lt;urls&gt;&lt;/urls&gt;&lt;electronic-resource-num&gt;10.1097/AOG.0b013e3181c6f8a4&lt;/electronic-resource-num&gt;&lt;remote-database-provider&gt;NLM&lt;/remote-database-provider&gt;&lt;language&gt;eng&lt;/language&gt;&lt;/record&gt;&lt;/Cite&gt;&lt;/EndNote&gt;</w:instrText>
      </w:r>
      <w:r w:rsidRPr="00416EA5">
        <w:rPr>
          <w:rFonts w:ascii="Book Antiqua" w:hAnsi="Book Antiqua" w:cs="Arial"/>
          <w:sz w:val="24"/>
          <w:szCs w:val="24"/>
          <w:vertAlign w:val="superscript"/>
        </w:rPr>
        <w:fldChar w:fldCharType="separate"/>
      </w:r>
      <w:r w:rsidR="00271EE6" w:rsidRPr="00416EA5">
        <w:rPr>
          <w:rFonts w:ascii="Book Antiqua" w:hAnsi="Book Antiqua" w:cs="Arial"/>
          <w:noProof/>
          <w:sz w:val="24"/>
          <w:szCs w:val="24"/>
          <w:vertAlign w:val="superscript"/>
        </w:rPr>
        <w:t>[153</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w:t>
      </w:r>
    </w:p>
    <w:p w14:paraId="2329F98C" w14:textId="77777777" w:rsidR="00352F52" w:rsidRPr="00416EA5" w:rsidRDefault="00352F52" w:rsidP="00166A8F">
      <w:pPr>
        <w:adjustRightInd w:val="0"/>
        <w:snapToGrid w:val="0"/>
        <w:spacing w:after="0" w:line="360" w:lineRule="auto"/>
        <w:jc w:val="both"/>
        <w:rPr>
          <w:rFonts w:ascii="Book Antiqua" w:hAnsi="Book Antiqua" w:cs="Arial"/>
          <w:b/>
          <w:sz w:val="24"/>
          <w:szCs w:val="24"/>
          <w:lang w:eastAsia="zh-CN"/>
        </w:rPr>
      </w:pPr>
    </w:p>
    <w:p w14:paraId="632D30D9" w14:textId="77777777" w:rsidR="002A260B" w:rsidRPr="00416EA5" w:rsidRDefault="002A260B" w:rsidP="00166A8F">
      <w:pPr>
        <w:tabs>
          <w:tab w:val="left" w:pos="6375"/>
        </w:tabs>
        <w:adjustRightInd w:val="0"/>
        <w:snapToGrid w:val="0"/>
        <w:spacing w:after="0" w:line="360" w:lineRule="auto"/>
        <w:jc w:val="both"/>
        <w:rPr>
          <w:rFonts w:ascii="Book Antiqua" w:hAnsi="Book Antiqua" w:cs="Arial"/>
          <w:b/>
          <w:i/>
          <w:sz w:val="24"/>
          <w:szCs w:val="24"/>
        </w:rPr>
      </w:pPr>
      <w:r w:rsidRPr="00416EA5">
        <w:rPr>
          <w:rFonts w:ascii="Book Antiqua" w:hAnsi="Book Antiqua" w:cs="Arial"/>
          <w:b/>
          <w:i/>
          <w:sz w:val="24"/>
          <w:szCs w:val="24"/>
        </w:rPr>
        <w:t>Breast cancer</w:t>
      </w:r>
      <w:r w:rsidRPr="00416EA5">
        <w:rPr>
          <w:rFonts w:ascii="Book Antiqua" w:hAnsi="Book Antiqua" w:cs="Arial"/>
          <w:b/>
          <w:i/>
          <w:sz w:val="24"/>
          <w:szCs w:val="24"/>
        </w:rPr>
        <w:tab/>
      </w:r>
    </w:p>
    <w:p w14:paraId="50386D11" w14:textId="457F175B" w:rsidR="00E364E7" w:rsidRPr="00416EA5" w:rsidRDefault="00E364E7" w:rsidP="00166A8F">
      <w:pPr>
        <w:tabs>
          <w:tab w:val="left" w:pos="6375"/>
        </w:tabs>
        <w:adjustRightInd w:val="0"/>
        <w:snapToGrid w:val="0"/>
        <w:spacing w:after="0" w:line="360" w:lineRule="auto"/>
        <w:jc w:val="both"/>
        <w:rPr>
          <w:rFonts w:ascii="Book Antiqua" w:hAnsi="Book Antiqua" w:cs="Arial"/>
          <w:sz w:val="24"/>
          <w:szCs w:val="24"/>
          <w:lang w:eastAsia="zh-CN"/>
        </w:rPr>
      </w:pPr>
      <w:r w:rsidRPr="00416EA5">
        <w:rPr>
          <w:rFonts w:ascii="Book Antiqua" w:hAnsi="Book Antiqua" w:cs="Arial"/>
          <w:sz w:val="24"/>
          <w:szCs w:val="24"/>
        </w:rPr>
        <w:lastRenderedPageBreak/>
        <w:t xml:space="preserve">Breast cancer is the most common malignancy in US women and the second leading cause of cancer related </w:t>
      </w:r>
      <w:r w:rsidR="00352F52" w:rsidRPr="00416EA5">
        <w:rPr>
          <w:rFonts w:ascii="Book Antiqua" w:hAnsi="Book Antiqua" w:cs="Arial"/>
          <w:sz w:val="24"/>
          <w:szCs w:val="24"/>
        </w:rPr>
        <w:t xml:space="preserve">mortality among women in the </w:t>
      </w:r>
      <w:proofErr w:type="gramStart"/>
      <w:r w:rsidR="00352F52" w:rsidRPr="00416EA5">
        <w:rPr>
          <w:rFonts w:ascii="Book Antiqua" w:hAnsi="Book Antiqua" w:cs="Arial"/>
          <w:sz w:val="24"/>
          <w:szCs w:val="24"/>
        </w:rPr>
        <w:t>US</w:t>
      </w:r>
      <w:proofErr w:type="gramEnd"/>
      <w:r w:rsidRPr="00416EA5">
        <w:rPr>
          <w:rFonts w:ascii="Book Antiqua" w:hAnsi="Book Antiqua" w:cs="Arial"/>
          <w:sz w:val="24"/>
          <w:szCs w:val="24"/>
        </w:rPr>
        <w:fldChar w:fldCharType="begin">
          <w:fldData xml:space="preserve">PEVuZE5vdGU+PENpdGU+PEF1dGhvcj5TbWl0aDwvQXV0aG9yPjxZZWFyPjIwMTQ8L1llYXI+PFJl
Y051bT4yNDQ8L1JlY051bT48RGlzcGxheVRleHQ+PHN0eWxlIGZhY2U9InN1cGVyc2NyaXB0Ij5b
MTQ2XTwvc3R5bGU+PC9EaXNwbGF5VGV4dD48cmVjb3JkPjxyZWMtbnVtYmVyPjI0NDwvcmVjLW51
bWJlcj48Zm9yZWlnbi1rZXlzPjxrZXkgYXBwPSJFTiIgZGItaWQ9InBkZXR0ZWZmaWZwZWRzZXNm
MDd2cjlzbXJ0ZGUyNWZldmV6NSIgdGltZXN0YW1wPSIxNDY0NzMxNDk3Ij4yNDQ8L2tleT48L2Zv
cmVpZ24ta2V5cz48cmVmLXR5cGUgbmFtZT0iSm91cm5hbCBBcnRpY2xlIj4xNzwvcmVmLXR5cGU+
PGNvbnRyaWJ1dG9ycz48YXV0aG9ycz48YXV0aG9yPlNtaXRoLCBSLiBBLjwvYXV0aG9yPjxhdXRo
b3I+TWFuYXNzYXJhbS1CYXB0aXN0ZSwgRC48L2F1dGhvcj48YXV0aG9yPkJyb29rcywgRC48L2F1
dGhvcj48YXV0aG9yPkNva2tpbmlkZXMsIFYuPC9hdXRob3I+PGF1dGhvcj5Eb3Jvc2hlbmssIE0u
PC9hdXRob3I+PGF1dGhvcj5TYXNsb3csIEQuPC9hdXRob3I+PGF1dGhvcj5XZW5kZXIsIFIuIEMu
PC9hdXRob3I+PGF1dGhvcj5CcmF3bGV5LCBPLiBXLjwvYXV0aG9yPjwvYXV0aG9ycz48L2NvbnRy
aWJ1dG9ycz48YXV0aC1hZGRyZXNzPlNlbmlvciBEaXJlY3RvciwgQ2FuY2VyIENvbnRyb2wgU2Np
ZW5jZSBEZXBhcnRtZW50LCBBbWVyaWNhbiBDYW5jZXIgU29jaWV0eSwgQXRsYW50YSwgR0EuPC9h
dXRoLWFkZHJlc3M+PHRpdGxlcz48dGl0bGU+Q2FuY2VyIHNjcmVlbmluZyBpbiB0aGUgVW5pdGVk
IFN0YXRlcywgMjAxNDogYSByZXZpZXcgb2YgY3VycmVudCBBbWVyaWNhbiBDYW5jZXIgU29jaWV0
eSBndWlkZWxpbmVzIGFuZCBjdXJyZW50IGlzc3VlcyBpbiBjYW5jZXIgc2NyZWVuaW5nPC90aXRs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YnItMT48L2FsdC1wZXJpb2RpY2FsPjxwYWdlcz4zMC01MTwvcGFnZXM+PHZvbHVtZT42NDwvdm9s
dW1lPjxudW1iZXI+MTwvbnVtYmVyPjxlZGl0aW9uPjIwMTQvMDEvMTE8L2VkaXRpb24+PGtleXdv
cmRzPjxrZXl3b3JkPkFtZXJpY2FuIENhbmNlciBTb2NpZXR5PC9rZXl3b3JkPjxrZXl3b3JkPkNv
bG9yZWN0YWwgTmVvcGxhc21zL2RpYWdub3Npczwva2V5d29yZD48a2V5d29yZD5FYXJseSBEZXRl
Y3Rpb24gb2YgQ2FuY2VyLyptZXRob2RzPC9rZXl3b3JkPjxrZXl3b3JkPkVuZG9tZXRyaWFsIE5l
b3BsYXNtcy9kaWFnbm9zaXM8L2tleXdvcmQ+PGtleXdvcmQ+RmVtYWxlPC9rZXl3b3JkPjxrZXl3
b3JkPkh1bWFuczwva2V5d29yZD48a2V5d29yZD5NYWxlPC9rZXl3b3JkPjxrZXl3b3JkPk92YXJp
YW4gTmVvcGxhc21zL2RpYWdub3Npczwva2V5d29yZD48a2V5d29yZD4qUHJhY3RpY2UgR3VpZGVs
aW5lcyBhcyBUb3BpYzwva2V5d29yZD48a2V5d29yZD5Qcm9zdGF0aWMgTmVvcGxhc21zL2RpYWdu
b3Npczwva2V5d29yZD48a2V5d29yZD5UaW1lIEZhY3RvcnM8L2tleXdvcmQ+PGtleXdvcmQ+VW5p
dGVkIFN0YXRlczwva2V5d29yZD48a2V5d29yZD5kaWFnbm9zaXM8L2tleXdvcmQ+PGtleXdvcmQ+
bHVuZyBuZW9wbGFzbXM8L2tleXdvcmQ+PGtleXdvcmQ+bWFzcyBzY3JlZW5pbmc8L2tleXdvcmQ+
PGtleXdvcmQ+bW9ydGFsaXR5PC9rZXl3b3JkPjxrZXl3b3JkPm5lb3BsYXNtczwva2V5d29yZD48
a2V5d29yZD5wcmFjdGljZSBndWlkZWxpbmVzIGFzIHRvcGljPC9rZXl3b3JkPjxrZXl3b3JkPnBy
ZXZlbnRpb24gYW5kIGNvbnRyb2w8L2tleXdvcmQ+PGtleXdvcmQ+cmFkaW9ncmFwaHk8L2tleXdv
cmQ+PC9rZXl3b3Jkcz48ZGF0ZXM+PHllYXI+MjAxNDwveWVhcj48cHViLWRhdGVzPjxkYXRlPkph
bi1GZWI8L2RhdGU+PC9wdWItZGF0ZXM+PC9kYXRlcz48aXNibj4wMDA3LTkyMzU8L2lzYm4+PGFj
Y2Vzc2lvbi1udW0+MjQ0MDg1Njg8L2FjY2Vzc2lvbi1udW0+PHVybHM+PC91cmxzPjxlbGVjdHJv
bmljLXJlc291cmNlLW51bT4xMC4zMzIyL2NhYWMuMjEyMTI8L2VsZWN0cm9uaWMtcmVzb3VyY2Ut
bnVtPjxyZW1vdGUtZGF0YWJhc2UtcHJvdmlkZXI+TkxNPC9yZW1vdGUtZGF0YWJhc2UtcHJvdmlk
ZXI+PGxhbmd1YWdlPmVuZzwvbGFuZ3VhZ2U+PC9yZWNvcmQ+PC9DaXRlPjwvRW5kTm90ZT4A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PEVuZE5vdGU+PENpdGU+PEF1dGhvcj5TbWl0aDwvQXV0aG9yPjxZZWFyPjIwMTQ8L1llYXI+PFJl
Y051bT4yNDQ8L1JlY051bT48RGlzcGxheVRleHQ+PHN0eWxlIGZhY2U9InN1cGVyc2NyaXB0Ij5b
MTQ2XTwvc3R5bGU+PC9EaXNwbGF5VGV4dD48cmVjb3JkPjxyZWMtbnVtYmVyPjI0NDwvcmVjLW51
bWJlcj48Zm9yZWlnbi1rZXlzPjxrZXkgYXBwPSJFTiIgZGItaWQ9InBkZXR0ZWZmaWZwZWRzZXNm
MDd2cjlzbXJ0ZGUyNWZldmV6NSIgdGltZXN0YW1wPSIxNDY0NzMxNDk3Ij4yNDQ8L2tleT48L2Zv
cmVpZ24ta2V5cz48cmVmLXR5cGUgbmFtZT0iSm91cm5hbCBBcnRpY2xlIj4xNzwvcmVmLXR5cGU+
PGNvbnRyaWJ1dG9ycz48YXV0aG9ycz48YXV0aG9yPlNtaXRoLCBSLiBBLjwvYXV0aG9yPjxhdXRo
b3I+TWFuYXNzYXJhbS1CYXB0aXN0ZSwgRC48L2F1dGhvcj48YXV0aG9yPkJyb29rcywgRC48L2F1
dGhvcj48YXV0aG9yPkNva2tpbmlkZXMsIFYuPC9hdXRob3I+PGF1dGhvcj5Eb3Jvc2hlbmssIE0u
PC9hdXRob3I+PGF1dGhvcj5TYXNsb3csIEQuPC9hdXRob3I+PGF1dGhvcj5XZW5kZXIsIFIuIEMu
PC9hdXRob3I+PGF1dGhvcj5CcmF3bGV5LCBPLiBXLjwvYXV0aG9yPjwvYXV0aG9ycz48L2NvbnRy
aWJ1dG9ycz48YXV0aC1hZGRyZXNzPlNlbmlvciBEaXJlY3RvciwgQ2FuY2VyIENvbnRyb2wgU2Np
ZW5jZSBEZXBhcnRtZW50LCBBbWVyaWNhbiBDYW5jZXIgU29jaWV0eSwgQXRsYW50YSwgR0EuPC9h
dXRoLWFkZHJlc3M+PHRpdGxlcz48dGl0bGU+Q2FuY2VyIHNjcmVlbmluZyBpbiB0aGUgVW5pdGVk
IFN0YXRlcywgMjAxNDogYSByZXZpZXcgb2YgY3VycmVudCBBbWVyaWNhbiBDYW5jZXIgU29jaWV0
eSBndWlkZWxpbmVzIGFuZCBjdXJyZW50IGlzc3VlcyBpbiBjYW5jZXIgc2NyZWVuaW5nPC90aXRs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YnItMT48L2FsdC1wZXJpb2RpY2FsPjxwYWdlcz4zMC01MTwvcGFnZXM+PHZvbHVtZT42NDwvdm9s
dW1lPjxudW1iZXI+MTwvbnVtYmVyPjxlZGl0aW9uPjIwMTQvMDEvMTE8L2VkaXRpb24+PGtleXdv
cmRzPjxrZXl3b3JkPkFtZXJpY2FuIENhbmNlciBTb2NpZXR5PC9rZXl3b3JkPjxrZXl3b3JkPkNv
bG9yZWN0YWwgTmVvcGxhc21zL2RpYWdub3Npczwva2V5d29yZD48a2V5d29yZD5FYXJseSBEZXRl
Y3Rpb24gb2YgQ2FuY2VyLyptZXRob2RzPC9rZXl3b3JkPjxrZXl3b3JkPkVuZG9tZXRyaWFsIE5l
b3BsYXNtcy9kaWFnbm9zaXM8L2tleXdvcmQ+PGtleXdvcmQ+RmVtYWxlPC9rZXl3b3JkPjxrZXl3
b3JkPkh1bWFuczwva2V5d29yZD48a2V5d29yZD5NYWxlPC9rZXl3b3JkPjxrZXl3b3JkPk92YXJp
YW4gTmVvcGxhc21zL2RpYWdub3Npczwva2V5d29yZD48a2V5d29yZD4qUHJhY3RpY2UgR3VpZGVs
aW5lcyBhcyBUb3BpYzwva2V5d29yZD48a2V5d29yZD5Qcm9zdGF0aWMgTmVvcGxhc21zL2RpYWdu
b3Npczwva2V5d29yZD48a2V5d29yZD5UaW1lIEZhY3RvcnM8L2tleXdvcmQ+PGtleXdvcmQ+VW5p
dGVkIFN0YXRlczwva2V5d29yZD48a2V5d29yZD5kaWFnbm9zaXM8L2tleXdvcmQ+PGtleXdvcmQ+
bHVuZyBuZW9wbGFzbXM8L2tleXdvcmQ+PGtleXdvcmQ+bWFzcyBzY3JlZW5pbmc8L2tleXdvcmQ+
PGtleXdvcmQ+bW9ydGFsaXR5PC9rZXl3b3JkPjxrZXl3b3JkPm5lb3BsYXNtczwva2V5d29yZD48
a2V5d29yZD5wcmFjdGljZSBndWlkZWxpbmVzIGFzIHRvcGljPC9rZXl3b3JkPjxrZXl3b3JkPnBy
ZXZlbnRpb24gYW5kIGNvbnRyb2w8L2tleXdvcmQ+PGtleXdvcmQ+cmFkaW9ncmFwaHk8L2tleXdv
cmQ+PC9rZXl3b3Jkcz48ZGF0ZXM+PHllYXI+MjAxNDwveWVhcj48cHViLWRhdGVzPjxkYXRlPkph
bi1GZWI8L2RhdGU+PC9wdWItZGF0ZXM+PC9kYXRlcz48aXNibj4wMDA3LTkyMzU8L2lzYm4+PGFj
Y2Vzc2lvbi1udW0+MjQ0MDg1Njg8L2FjY2Vzc2lvbi1udW0+PHVybHM+PC91cmxzPjxlbGVjdHJv
bmljLXJlc291cmNlLW51bT4xMC4zMzIyL2NhYWMuMjEyMTI8L2VsZWN0cm9uaWMtcmVzb3VyY2Ut
bnVtPjxyZW1vdGUtZGF0YWJhc2UtcHJvdmlkZXI+TkxNPC9yZW1vdGUtZGF0YWJhc2UtcHJvdmlk
ZXI+PGxhbmd1YWdlPmVuZzwvbGFuZ3VhZ2U+PC9yZWNvcmQ+PC9DaXRlPjwvRW5kTm90ZT4A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00271EE6" w:rsidRPr="00416EA5">
        <w:rPr>
          <w:rFonts w:ascii="Book Antiqua" w:hAnsi="Book Antiqua" w:cs="Arial"/>
          <w:noProof/>
          <w:sz w:val="24"/>
          <w:szCs w:val="24"/>
          <w:vertAlign w:val="superscript"/>
        </w:rPr>
        <w:t>[1</w:t>
      </w:r>
      <w:r w:rsidR="007701BB" w:rsidRPr="00416EA5">
        <w:rPr>
          <w:rFonts w:ascii="Book Antiqua" w:hAnsi="Book Antiqua" w:cs="Arial"/>
          <w:noProof/>
          <w:sz w:val="24"/>
          <w:szCs w:val="24"/>
          <w:vertAlign w:val="superscript"/>
        </w:rPr>
        <w:t>54</w:t>
      </w:r>
      <w:r w:rsidRPr="00416EA5">
        <w:rPr>
          <w:rFonts w:ascii="Book Antiqua" w:hAnsi="Book Antiqua" w:cs="Arial"/>
          <w:noProof/>
          <w:sz w:val="24"/>
          <w:szCs w:val="24"/>
          <w:vertAlign w:val="superscript"/>
        </w:rPr>
        <w:t>]</w:t>
      </w:r>
      <w:r w:rsidRPr="00416EA5">
        <w:rPr>
          <w:rFonts w:ascii="Book Antiqua" w:hAnsi="Book Antiqua" w:cs="Arial"/>
          <w:sz w:val="24"/>
          <w:szCs w:val="24"/>
        </w:rPr>
        <w:fldChar w:fldCharType="end"/>
      </w:r>
      <w:r w:rsidRPr="00416EA5">
        <w:rPr>
          <w:rFonts w:ascii="Book Antiqua" w:hAnsi="Book Antiqua" w:cs="Arial"/>
          <w:sz w:val="24"/>
          <w:szCs w:val="24"/>
        </w:rPr>
        <w:t>. Modest evi</w:t>
      </w:r>
      <w:r w:rsidR="00D33BD4" w:rsidRPr="00416EA5">
        <w:rPr>
          <w:rFonts w:ascii="Book Antiqua" w:hAnsi="Book Antiqua" w:cs="Arial"/>
          <w:sz w:val="24"/>
          <w:szCs w:val="24"/>
        </w:rPr>
        <w:t>dence</w:t>
      </w:r>
      <w:r w:rsidRPr="00416EA5">
        <w:rPr>
          <w:rFonts w:ascii="Book Antiqua" w:hAnsi="Book Antiqua" w:cs="Arial"/>
          <w:sz w:val="24"/>
          <w:szCs w:val="24"/>
        </w:rPr>
        <w:t xml:space="preserve"> suggests that first-degree relatives, particularly, mothers’ of CD patients may have a 2-fold higher rate of breas</w:t>
      </w:r>
      <w:r w:rsidR="00352F52" w:rsidRPr="00416EA5">
        <w:rPr>
          <w:rFonts w:ascii="Book Antiqua" w:hAnsi="Book Antiqua" w:cs="Arial"/>
          <w:sz w:val="24"/>
          <w:szCs w:val="24"/>
        </w:rPr>
        <w:t xml:space="preserve">t cancer compared with </w:t>
      </w:r>
      <w:proofErr w:type="gramStart"/>
      <w:r w:rsidR="00352F52" w:rsidRPr="00416EA5">
        <w:rPr>
          <w:rFonts w:ascii="Book Antiqua" w:hAnsi="Book Antiqua" w:cs="Arial"/>
          <w:sz w:val="24"/>
          <w:szCs w:val="24"/>
        </w:rPr>
        <w:t>controls</w:t>
      </w:r>
      <w:proofErr w:type="gramEnd"/>
      <w:r w:rsidRPr="00416EA5">
        <w:rPr>
          <w:rFonts w:ascii="Book Antiqua" w:hAnsi="Book Antiqua" w:cs="Arial"/>
          <w:sz w:val="24"/>
          <w:szCs w:val="24"/>
        </w:rPr>
        <w:fldChar w:fldCharType="begin">
          <w:fldData xml:space="preserve">PEVuZE5vdGU+PENpdGU+PEF1dGhvcj5SaWVnbGVyPC9BdXRob3I+PFllYXI+MjAwNjwvWWVhcj48
UmVjTnVtPjI0NTwvUmVjTnVtPjxEaXNwbGF5VGV4dD48c3R5bGUgZmFjZT0ic3VwZXJzY3JpcHQi
PlsxNDddPC9zdHlsZT48L0Rpc3BsYXlUZXh0PjxyZWNvcmQ+PHJlYy1udW1iZXI+MjQ1PC9yZWMt
bnVtYmVyPjxmb3JlaWduLWtleXM+PGtleSBhcHA9IkVOIiBkYi1pZD0icGRldHRlZmZpZnBlZHNl
c2YwN3ZyOXNtcnRkZTI1ZmV2ZXo1IiB0aW1lc3RhbXA9IjE0NjQ3MzE0OTciPjI0NTwva2V5Pjwv
Zm9yZWlnbi1rZXlzPjxyZWYtdHlwZSBuYW1lPSJKb3VybmFsIEFydGljbGUiPjE3PC9yZWYtdHlw
ZT48Y29udHJpYnV0b3JzPjxhdXRob3JzPjxhdXRob3I+UmllZ2xlciwgRy48L2F1dGhvcj48YXV0
aG9yPkNhc2VydGEsIEwuPC9hdXRob3I+PGF1dGhvcj5DYXN0aWdsaW9uZSwgRi48L2F1dGhvcj48
YXV0aG9yPkVzcG9zaXRvLCBJLjwvYXV0aG9yPjxhdXRob3I+VmFscGlhbmksIEQuPC9hdXRob3I+
PGF1dGhvcj5Bbm5lc2UsIFYuPC9hdXRob3I+PGF1dGhvcj5ab2xpLCBHLjwvYXV0aG9yPjxhdXRo
b3I+R2lvbmNoZXR0aSwgUC48L2F1dGhvcj48YXV0aG9yPlZpc2NpZG8sIEEuPC9hdXRob3I+PGF1
dGhvcj5TdHVybmlvbG8sIEcuIEMuPC9hdXRob3I+PGF1dGhvcj5SaXNwbywgQS48L2F1dGhvcj48
YXV0aG9yPkRlIEZpbGlwcG8sIEYuIFIuPC9hdXRob3I+PGF1dGhvcj5kZSBMZW9uZSwgQS48L2F1
dGhvcj48YXV0aG9yPkNhcnJhdHUsIFIuPC9hdXRob3I+PC9hdXRob3JzPjwvY29udHJpYnV0b3Jz
PjxhdXRoLWFkZHJlc3M+RGVwYXJ0bWVudCBvZiBDbGluaWNhbCBhbmQgRXhwZXJpbWVudGFsIE1l
ZGljaW5lIGFuZCBTdXJnZXJ5IEYuTWFncmFzc2ktQS5MYW56YXJhLCBTZWNvbmQgVW5pdmVyc2l0
eSBvZiBOYXBsZXMsIEl0YWx5LiBnYWJyaWVsZS5yaWVnbGVyQHVuaW5hMi5pdDwvYXV0aC1hZGRy
ZXNzPjx0aXRsZXM+PHRpdGxlPkluY3JlYXNlZCByaXNrIG9mIGJyZWFzdCBjYW5jZXIgaW4gZmly
c3QtZGVncmVlIHJlbGF0aXZlcyBvZiBDcm9obiZhcG9zO3MgZGlzZWFzZSBwYXRpZW50cy4gQW4g
SUctSUJEIHN0dWR5PC90aXRsZT48c2Vjb25kYXJ5LXRpdGxlPkRpZyBMaXZlciBEaXM8L3NlY29u
ZGFyeS10aXRsZT48YWx0LXRpdGxlPkRpZ2VzdGl2ZSBhbmQgbGl2ZXIgZGlzZWFzZSA6IG9mZmlj
aWFsIGpvdXJuYWwgb2YgdGhlIEl0YWxpYW4gU29jaWV0eSBvZiBHYXN0cm9lbnRlcm9sb2d5IGFu
ZCB0aGUgSXRhbGlhbiBBc3NvY2lhdGlvbiBmb3IgdGhlIFN0dWR5IG9mIHRoZSBMaXZlcjwvYWx0
LXRpdGxlPjwvdGl0bGVzPjxwZXJpb2RpY2FsPjxmdWxsLXRpdGxlPkRpZyBMaXZlciBEaXM8L2Z1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L3BlcmlvZGljYWw+PGFsdC1wZXJpb2RpY2FsPjxmdWxsLXRpdGxlPkRpZyBMaXZlciBEaXM8L2Z1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L2FsdC1wZXJpb2RpY2FsPjxwYWdlcz4xOC0yMzwvcGFnZXM+PHZvbHVtZT4zODwvdm9sdW1lPjxu
dW1iZXI+MTwvbnVtYmVyPjxlZGl0aW9uPjIwMDUvMDkvMjA8L2VkaXRpb24+PGtleXdvcmRzPjxr
ZXl3b3JkPkFkdWx0PC9rZXl3b3JkPjxrZXl3b3JkPkJyZWFzdCBOZW9wbGFzbXMvKmdlbmV0aWNz
PC9rZXl3b3JkPjxrZXl3b3JkPkNyb2huIERpc2Vhc2UvKmdlbmV0aWNzPC9rZXl3b3JkPjxrZXl3
b3JkPkZlbWFsZTwva2V5d29yZD48a2V5d29yZD5HZW5ldGljIFByZWRpc3Bvc2l0aW9uIHRvIERp
c2Vhc2UvZ2VuZXRpY3M8L2tleXdvcmQ+PGtleXdvcmQ+SHVtYW5zPC9rZXl3b3JkPjxrZXl3b3Jk
Pk1hbGU8L2tleXdvcmQ+PGtleXdvcmQ+UmlzayBGYWN0b3JzPC9rZXl3b3JkPjwva2V5d29yZHM+
PGRhdGVzPjx5ZWFyPjIwMDY8L3llYXI+PHB1Yi1kYXRlcz48ZGF0ZT5KYW48L2RhdGU+PC9wdWIt
ZGF0ZXM+PC9kYXRlcz48aXNibj4xNTkwLTg2NTggKFByaW50KSYjeEQ7MTU5MC04NjU4PC9pc2Ju
PjxhY2Nlc3Npb24tbnVtPjE2MTY5NzgxPC9hY2Nlc3Npb24tbnVtPjx1cmxzPjwvdXJscz48ZWxl
Y3Ryb25pYy1yZXNvdXJjZS1udW0+MTAuMTAxNi9qLmRsZC4yMDA1LjA3LjAwNjwvZWxlY3Ryb25p
Yy1yZXNvdXJjZS1udW0+PHJlbW90ZS1kYXRhYmFzZS1wcm92aWRlcj5OTE08L3JlbW90ZS1kYXRh
YmFzZS1wcm92aWRlcj48bGFuZ3VhZ2U+ZW5nPC9sYW5ndWFnZT48L3JlY29yZD48L0NpdGU+PC9F
bmROb3RlPgB=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PEVuZE5vdGU+PENpdGU+PEF1dGhvcj5SaWVnbGVyPC9BdXRob3I+PFllYXI+MjAwNjwvWWVhcj48
UmVjTnVtPjI0NTwvUmVjTnVtPjxEaXNwbGF5VGV4dD48c3R5bGUgZmFjZT0ic3VwZXJzY3JpcHQi
PlsxNDddPC9zdHlsZT48L0Rpc3BsYXlUZXh0PjxyZWNvcmQ+PHJlYy1udW1iZXI+MjQ1PC9yZWMt
bnVtYmVyPjxmb3JlaWduLWtleXM+PGtleSBhcHA9IkVOIiBkYi1pZD0icGRldHRlZmZpZnBlZHNl
c2YwN3ZyOXNtcnRkZTI1ZmV2ZXo1IiB0aW1lc3RhbXA9IjE0NjQ3MzE0OTciPjI0NTwva2V5Pjwv
Zm9yZWlnbi1rZXlzPjxyZWYtdHlwZSBuYW1lPSJKb3VybmFsIEFydGljbGUiPjE3PC9yZWYtdHlw
ZT48Y29udHJpYnV0b3JzPjxhdXRob3JzPjxhdXRob3I+UmllZ2xlciwgRy48L2F1dGhvcj48YXV0
aG9yPkNhc2VydGEsIEwuPC9hdXRob3I+PGF1dGhvcj5DYXN0aWdsaW9uZSwgRi48L2F1dGhvcj48
YXV0aG9yPkVzcG9zaXRvLCBJLjwvYXV0aG9yPjxhdXRob3I+VmFscGlhbmksIEQuPC9hdXRob3I+
PGF1dGhvcj5Bbm5lc2UsIFYuPC9hdXRob3I+PGF1dGhvcj5ab2xpLCBHLjwvYXV0aG9yPjxhdXRo
b3I+R2lvbmNoZXR0aSwgUC48L2F1dGhvcj48YXV0aG9yPlZpc2NpZG8sIEEuPC9hdXRob3I+PGF1
dGhvcj5TdHVybmlvbG8sIEcuIEMuPC9hdXRob3I+PGF1dGhvcj5SaXNwbywgQS48L2F1dGhvcj48
YXV0aG9yPkRlIEZpbGlwcG8sIEYuIFIuPC9hdXRob3I+PGF1dGhvcj5kZSBMZW9uZSwgQS48L2F1
dGhvcj48YXV0aG9yPkNhcnJhdHUsIFIuPC9hdXRob3I+PC9hdXRob3JzPjwvY29udHJpYnV0b3Jz
PjxhdXRoLWFkZHJlc3M+RGVwYXJ0bWVudCBvZiBDbGluaWNhbCBhbmQgRXhwZXJpbWVudGFsIE1l
ZGljaW5lIGFuZCBTdXJnZXJ5IEYuTWFncmFzc2ktQS5MYW56YXJhLCBTZWNvbmQgVW5pdmVyc2l0
eSBvZiBOYXBsZXMsIEl0YWx5LiBnYWJyaWVsZS5yaWVnbGVyQHVuaW5hMi5pdDwvYXV0aC1hZGRy
ZXNzPjx0aXRsZXM+PHRpdGxlPkluY3JlYXNlZCByaXNrIG9mIGJyZWFzdCBjYW5jZXIgaW4gZmly
c3QtZGVncmVlIHJlbGF0aXZlcyBvZiBDcm9obiZhcG9zO3MgZGlzZWFzZSBwYXRpZW50cy4gQW4g
SUctSUJEIHN0dWR5PC90aXRsZT48c2Vjb25kYXJ5LXRpdGxlPkRpZyBMaXZlciBEaXM8L3NlY29u
ZGFyeS10aXRsZT48YWx0LXRpdGxlPkRpZ2VzdGl2ZSBhbmQgbGl2ZXIgZGlzZWFzZSA6IG9mZmlj
aWFsIGpvdXJuYWwgb2YgdGhlIEl0YWxpYW4gU29jaWV0eSBvZiBHYXN0cm9lbnRlcm9sb2d5IGFu
ZCB0aGUgSXRhbGlhbiBBc3NvY2lhdGlvbiBmb3IgdGhlIFN0dWR5IG9mIHRoZSBMaXZlcjwvYWx0
LXRpdGxlPjwvdGl0bGVzPjxwZXJpb2RpY2FsPjxmdWxsLXRpdGxlPkRpZyBMaXZlciBEaXM8L2Z1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L3BlcmlvZGljYWw+PGFsdC1wZXJpb2RpY2FsPjxmdWxsLXRpdGxlPkRpZyBMaXZlciBEaXM8L2Z1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L2FsdC1wZXJpb2RpY2FsPjxwYWdlcz4xOC0yMzwvcGFnZXM+PHZvbHVtZT4zODwvdm9sdW1lPjxu
dW1iZXI+MTwvbnVtYmVyPjxlZGl0aW9uPjIwMDUvMDkvMjA8L2VkaXRpb24+PGtleXdvcmRzPjxr
ZXl3b3JkPkFkdWx0PC9rZXl3b3JkPjxrZXl3b3JkPkJyZWFzdCBOZW9wbGFzbXMvKmdlbmV0aWNz
PC9rZXl3b3JkPjxrZXl3b3JkPkNyb2huIERpc2Vhc2UvKmdlbmV0aWNzPC9rZXl3b3JkPjxrZXl3
b3JkPkZlbWFsZTwva2V5d29yZD48a2V5d29yZD5HZW5ldGljIFByZWRpc3Bvc2l0aW9uIHRvIERp
c2Vhc2UvZ2VuZXRpY3M8L2tleXdvcmQ+PGtleXdvcmQ+SHVtYW5zPC9rZXl3b3JkPjxrZXl3b3Jk
Pk1hbGU8L2tleXdvcmQ+PGtleXdvcmQ+UmlzayBGYWN0b3JzPC9rZXl3b3JkPjwva2V5d29yZHM+
PGRhdGVzPjx5ZWFyPjIwMDY8L3llYXI+PHB1Yi1kYXRlcz48ZGF0ZT5KYW48L2RhdGU+PC9wdWIt
ZGF0ZXM+PC9kYXRlcz48aXNibj4xNTkwLTg2NTggKFByaW50KSYjeEQ7MTU5MC04NjU4PC9pc2Ju
PjxhY2Nlc3Npb24tbnVtPjE2MTY5NzgxPC9hY2Nlc3Npb24tbnVtPjx1cmxzPjwvdXJscz48ZWxl
Y3Ryb25pYy1yZXNvdXJjZS1udW0+MTAuMTAxNi9qLmRsZC4yMDA1LjA3LjAwNjwvZWxlY3Ryb25p
Yy1yZXNvdXJjZS1udW0+PHJlbW90ZS1kYXRhYmFzZS1wcm92aWRlcj5OTE08L3JlbW90ZS1kYXRh
YmFzZS1wcm92aWRlcj48bGFuZ3VhZ2U+ZW5nPC9sYW5ndWFnZT48L3JlY29yZD48L0NpdGU+PC9F
bmROb3RlPgB=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00271EE6" w:rsidRPr="00416EA5">
        <w:rPr>
          <w:rFonts w:ascii="Book Antiqua" w:hAnsi="Book Antiqua" w:cs="Arial"/>
          <w:noProof/>
          <w:sz w:val="24"/>
          <w:szCs w:val="24"/>
          <w:vertAlign w:val="superscript"/>
        </w:rPr>
        <w:t>[1</w:t>
      </w:r>
      <w:r w:rsidR="007701BB" w:rsidRPr="00416EA5">
        <w:rPr>
          <w:rFonts w:ascii="Book Antiqua" w:hAnsi="Book Antiqua" w:cs="Arial"/>
          <w:noProof/>
          <w:sz w:val="24"/>
          <w:szCs w:val="24"/>
          <w:vertAlign w:val="superscript"/>
        </w:rPr>
        <w:t>55</w:t>
      </w:r>
      <w:r w:rsidRPr="00416EA5">
        <w:rPr>
          <w:rFonts w:ascii="Book Antiqua" w:hAnsi="Book Antiqua" w:cs="Arial"/>
          <w:noProof/>
          <w:sz w:val="24"/>
          <w:szCs w:val="24"/>
          <w:vertAlign w:val="superscript"/>
        </w:rPr>
        <w:t>]</w:t>
      </w:r>
      <w:r w:rsidRPr="00416EA5">
        <w:rPr>
          <w:rFonts w:ascii="Book Antiqua" w:hAnsi="Book Antiqua" w:cs="Arial"/>
          <w:sz w:val="24"/>
          <w:szCs w:val="24"/>
        </w:rPr>
        <w:fldChar w:fldCharType="end"/>
      </w:r>
      <w:r w:rsidR="00D33BD4" w:rsidRPr="00416EA5">
        <w:rPr>
          <w:rFonts w:ascii="Book Antiqua" w:hAnsi="Book Antiqua" w:cs="Arial"/>
          <w:sz w:val="24"/>
          <w:szCs w:val="24"/>
        </w:rPr>
        <w:t>.</w:t>
      </w:r>
      <w:r w:rsidRPr="00416EA5">
        <w:rPr>
          <w:rFonts w:ascii="Book Antiqua" w:hAnsi="Book Antiqua" w:cs="Arial"/>
          <w:sz w:val="24"/>
          <w:szCs w:val="24"/>
        </w:rPr>
        <w:t xml:space="preserve"> Additional evidence suggests that CD patients with breast cancer are not treated as aggressiv</w:t>
      </w:r>
      <w:r w:rsidR="002A260B" w:rsidRPr="00416EA5">
        <w:rPr>
          <w:rFonts w:ascii="Book Antiqua" w:hAnsi="Book Antiqua" w:cs="Arial"/>
          <w:sz w:val="24"/>
          <w:szCs w:val="24"/>
        </w:rPr>
        <w:t xml:space="preserve">ely as controls and they have </w:t>
      </w:r>
      <w:r w:rsidRPr="00416EA5">
        <w:rPr>
          <w:rFonts w:ascii="Book Antiqua" w:hAnsi="Book Antiqua" w:cs="Arial"/>
          <w:sz w:val="24"/>
          <w:szCs w:val="24"/>
        </w:rPr>
        <w:t>lower</w:t>
      </w:r>
      <w:r w:rsidR="006C2F76">
        <w:rPr>
          <w:rFonts w:ascii="Book Antiqua" w:hAnsi="Book Antiqua" w:cs="Arial"/>
          <w:sz w:val="24"/>
          <w:szCs w:val="24"/>
        </w:rPr>
        <w:t xml:space="preserve"> </w:t>
      </w:r>
      <w:r w:rsidRPr="00416EA5">
        <w:rPr>
          <w:rFonts w:ascii="Book Antiqua" w:hAnsi="Book Antiqua" w:cs="Arial"/>
          <w:sz w:val="24"/>
          <w:szCs w:val="24"/>
        </w:rPr>
        <w:t>survival when treated, than patients without CD</w:t>
      </w:r>
      <w:r w:rsidRPr="00416EA5">
        <w:rPr>
          <w:rFonts w:ascii="Book Antiqua" w:hAnsi="Book Antiqua" w:cs="Arial"/>
          <w:sz w:val="24"/>
          <w:szCs w:val="24"/>
        </w:rPr>
        <w:fldChar w:fldCharType="begin"/>
      </w:r>
      <w:r w:rsidRPr="00416EA5">
        <w:rPr>
          <w:rFonts w:ascii="Book Antiqua" w:hAnsi="Book Antiqua" w:cs="Arial"/>
          <w:sz w:val="24"/>
          <w:szCs w:val="24"/>
        </w:rPr>
        <w:instrText xml:space="preserve"> ADDIN EN.CITE &lt;EndNote&gt;&lt;Cite&gt;&lt;Author&gt;Sogaard&lt;/Author&gt;&lt;Year&gt;2008&lt;/Year&gt;&lt;RecNum&gt;246&lt;/RecNum&gt;&lt;DisplayText&gt;&lt;style face="superscript"&gt;[148]&lt;/style&gt;&lt;/DisplayText&gt;&lt;record&gt;&lt;rec-number&gt;246&lt;/rec-number&gt;&lt;foreign-keys&gt;&lt;key app="EN" db-id="pdetteffifpedsesf07vr9smrtde25fevez5" timestamp="1464731497"&gt;246&lt;/key&gt;&lt;/foreign-keys&gt;&lt;ref-type name="Journal Article"&gt;17&lt;/ref-type&gt;&lt;contributors&gt;&lt;authors&gt;&lt;author&gt;Sogaard, K. K.&lt;/author&gt;&lt;author&gt;Cronin-Fenton, D. P.&lt;/author&gt;&lt;author&gt;Pedersen, L.&lt;/author&gt;&lt;author&gt;Sorensen, H. T.&lt;/author&gt;&lt;author&gt;Lash, T. L.&lt;/author&gt;&lt;/authors&gt;&lt;/contributors&gt;&lt;auth-address&gt;Department of Clinical Epidemiology, Aarhus University Hospital, DK-8000 Aarhus C, Denmark. kks@dce.au.dk&lt;/auth-address&gt;&lt;titles&gt;&lt;title&gt;Survival in Danish patients with breast cancer and inflammatory bowel disease: a nationwide cohort study&lt;/title&gt;&lt;secondary-title&gt;Inflamm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diseases&lt;/abbr-1&gt;&lt;/alt-periodical&gt;&lt;pages&gt;519-25&lt;/pages&gt;&lt;volume&gt;14&lt;/volume&gt;&lt;number&gt;4&lt;/number&gt;&lt;edition&gt;2007/12/12&lt;/edition&gt;&lt;keywords&gt;&lt;keyword&gt;Aged&lt;/keyword&gt;&lt;keyword&gt;Breast Neoplasms/*complications/mortality/therapy&lt;/keyword&gt;&lt;keyword&gt;Cohort Studies&lt;/keyword&gt;&lt;keyword&gt;Colitis, Ulcerative/*complications&lt;/keyword&gt;&lt;keyword&gt;Crohn Disease/*complications&lt;/keyword&gt;&lt;keyword&gt;Denmark/epidemiology&lt;/keyword&gt;&lt;keyword&gt;Female&lt;/keyword&gt;&lt;keyword&gt;Humans&lt;/keyword&gt;&lt;keyword&gt;Middle Aged&lt;/keyword&gt;&lt;keyword&gt;Survival Rate&lt;/keyword&gt;&lt;/keywords&gt;&lt;dates&gt;&lt;year&gt;2008&lt;/year&gt;&lt;pub-dates&gt;&lt;date&gt;Apr&lt;/date&gt;&lt;/pub-dates&gt;&lt;/dates&gt;&lt;isbn&gt;1078-0998 (Print)&amp;#xD;1078-0998&lt;/isbn&gt;&lt;accession-num&gt;18069672&lt;/accession-num&gt;&lt;urls&gt;&lt;/urls&gt;&lt;electronic-resource-num&gt;10.1002/ibd.20341&lt;/electronic-resource-num&gt;&lt;remote-database-provider&gt;NLM&lt;/remote-database-provider&gt;&lt;language&gt;eng&lt;/language&gt;&lt;/record&gt;&lt;/Cite&gt;&lt;/EndNote&gt;</w:instrText>
      </w:r>
      <w:r w:rsidRPr="00416EA5">
        <w:rPr>
          <w:rFonts w:ascii="Book Antiqua" w:hAnsi="Book Antiqua" w:cs="Arial"/>
          <w:sz w:val="24"/>
          <w:szCs w:val="24"/>
        </w:rPr>
        <w:fldChar w:fldCharType="separate"/>
      </w:r>
      <w:r w:rsidR="007701BB" w:rsidRPr="00416EA5">
        <w:rPr>
          <w:rFonts w:ascii="Book Antiqua" w:hAnsi="Book Antiqua" w:cs="Arial"/>
          <w:noProof/>
          <w:sz w:val="24"/>
          <w:szCs w:val="24"/>
          <w:vertAlign w:val="superscript"/>
        </w:rPr>
        <w:t>[156</w:t>
      </w:r>
      <w:r w:rsidRPr="00416EA5">
        <w:rPr>
          <w:rFonts w:ascii="Book Antiqua" w:hAnsi="Book Antiqua" w:cs="Arial"/>
          <w:noProof/>
          <w:sz w:val="24"/>
          <w:szCs w:val="24"/>
          <w:vertAlign w:val="superscript"/>
        </w:rPr>
        <w:t>]</w:t>
      </w:r>
      <w:r w:rsidRPr="00416EA5">
        <w:rPr>
          <w:rFonts w:ascii="Book Antiqua" w:hAnsi="Book Antiqua" w:cs="Arial"/>
          <w:sz w:val="24"/>
          <w:szCs w:val="24"/>
        </w:rPr>
        <w:fldChar w:fldCharType="end"/>
      </w:r>
      <w:r w:rsidRPr="00416EA5">
        <w:rPr>
          <w:rFonts w:ascii="Book Antiqua" w:hAnsi="Book Antiqua" w:cs="Arial"/>
          <w:sz w:val="24"/>
          <w:szCs w:val="24"/>
        </w:rPr>
        <w:t>. The majority of IBD patients are classified as average risk for breast cancer screening purposes and should be screened according to American Cancer Society (ACS) guidelines which recommend that average-risk women should receive counseling to raise awareness of breast cancer symptoms</w:t>
      </w:r>
      <w:r w:rsidRPr="00416EA5">
        <w:rPr>
          <w:rFonts w:ascii="Book Antiqua" w:hAnsi="Book Antiqua"/>
          <w:sz w:val="24"/>
          <w:szCs w:val="24"/>
        </w:rPr>
        <w:t xml:space="preserve"> </w:t>
      </w:r>
      <w:r w:rsidRPr="00416EA5">
        <w:rPr>
          <w:rFonts w:ascii="Book Antiqua" w:hAnsi="Book Antiqua" w:cs="Arial"/>
          <w:sz w:val="24"/>
          <w:szCs w:val="24"/>
        </w:rPr>
        <w:t xml:space="preserve">and a clinical breast examination (CBE) every 3 years starting at the age of 20 years, followed by annual mammography and CBE beginning at the age of 40 </w:t>
      </w:r>
      <w:proofErr w:type="gramStart"/>
      <w:r w:rsidRPr="00416EA5">
        <w:rPr>
          <w:rFonts w:ascii="Book Antiqua" w:hAnsi="Book Antiqua" w:cs="Arial"/>
          <w:sz w:val="24"/>
          <w:szCs w:val="24"/>
        </w:rPr>
        <w:t>years</w:t>
      </w:r>
      <w:proofErr w:type="gramEnd"/>
      <w:r w:rsidRPr="00416EA5">
        <w:rPr>
          <w:rFonts w:ascii="Book Antiqua" w:hAnsi="Book Antiqua" w:cs="Arial"/>
          <w:sz w:val="24"/>
          <w:szCs w:val="24"/>
          <w:vertAlign w:val="superscript"/>
        </w:rPr>
        <w:fldChar w:fldCharType="begin">
          <w:fldData xml:space="preserve">PEVuZE5vdGU+PENpdGU+PEF1dGhvcj5TbWl0aDwvQXV0aG9yPjxZZWFyPjIwMTQ8L1llYXI+PFJl
Y051bT4yNDQ8L1JlY051bT48RGlzcGxheVRleHQ+PHN0eWxlIGZhY2U9InN1cGVyc2NyaXB0Ij5b
MTQ2XTwvc3R5bGU+PC9EaXNwbGF5VGV4dD48cmVjb3JkPjxyZWMtbnVtYmVyPjI0NDwvcmVjLW51
bWJlcj48Zm9yZWlnbi1rZXlzPjxrZXkgYXBwPSJFTiIgZGItaWQ9InBkZXR0ZWZmaWZwZWRzZXNm
MDd2cjlzbXJ0ZGUyNWZldmV6NSIgdGltZXN0YW1wPSIxNDY0NzMxNDk3Ij4yNDQ8L2tleT48L2Zv
cmVpZ24ta2V5cz48cmVmLXR5cGUgbmFtZT0iSm91cm5hbCBBcnRpY2xlIj4xNzwvcmVmLXR5cGU+
PGNvbnRyaWJ1dG9ycz48YXV0aG9ycz48YXV0aG9yPlNtaXRoLCBSLiBBLjwvYXV0aG9yPjxhdXRo
b3I+TWFuYXNzYXJhbS1CYXB0aXN0ZSwgRC48L2F1dGhvcj48YXV0aG9yPkJyb29rcywgRC48L2F1
dGhvcj48YXV0aG9yPkNva2tpbmlkZXMsIFYuPC9hdXRob3I+PGF1dGhvcj5Eb3Jvc2hlbmssIE0u
PC9hdXRob3I+PGF1dGhvcj5TYXNsb3csIEQuPC9hdXRob3I+PGF1dGhvcj5XZW5kZXIsIFIuIEMu
PC9hdXRob3I+PGF1dGhvcj5CcmF3bGV5LCBPLiBXLjwvYXV0aG9yPjwvYXV0aG9ycz48L2NvbnRy
aWJ1dG9ycz48YXV0aC1hZGRyZXNzPlNlbmlvciBEaXJlY3RvciwgQ2FuY2VyIENvbnRyb2wgU2Np
ZW5jZSBEZXBhcnRtZW50LCBBbWVyaWNhbiBDYW5jZXIgU29jaWV0eSwgQXRsYW50YSwgR0EuPC9h
dXRoLWFkZHJlc3M+PHRpdGxlcz48dGl0bGU+Q2FuY2VyIHNjcmVlbmluZyBpbiB0aGUgVW5pdGVk
IFN0YXRlcywgMjAxNDogYSByZXZpZXcgb2YgY3VycmVudCBBbWVyaWNhbiBDYW5jZXIgU29jaWV0
eSBndWlkZWxpbmVzIGFuZCBjdXJyZW50IGlzc3VlcyBpbiBjYW5jZXIgc2NyZWVuaW5nPC90aXRs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YnItMT48L2FsdC1wZXJpb2RpY2FsPjxwYWdlcz4zMC01MTwvcGFnZXM+PHZvbHVtZT42NDwvdm9s
dW1lPjxudW1iZXI+MTwvbnVtYmVyPjxlZGl0aW9uPjIwMTQvMDEvMTE8L2VkaXRpb24+PGtleXdv
cmRzPjxrZXl3b3JkPkFtZXJpY2FuIENhbmNlciBTb2NpZXR5PC9rZXl3b3JkPjxrZXl3b3JkPkNv
bG9yZWN0YWwgTmVvcGxhc21zL2RpYWdub3Npczwva2V5d29yZD48a2V5d29yZD5FYXJseSBEZXRl
Y3Rpb24gb2YgQ2FuY2VyLyptZXRob2RzPC9rZXl3b3JkPjxrZXl3b3JkPkVuZG9tZXRyaWFsIE5l
b3BsYXNtcy9kaWFnbm9zaXM8L2tleXdvcmQ+PGtleXdvcmQ+RmVtYWxlPC9rZXl3b3JkPjxrZXl3
b3JkPkh1bWFuczwva2V5d29yZD48a2V5d29yZD5NYWxlPC9rZXl3b3JkPjxrZXl3b3JkPk92YXJp
YW4gTmVvcGxhc21zL2RpYWdub3Npczwva2V5d29yZD48a2V5d29yZD4qUHJhY3RpY2UgR3VpZGVs
aW5lcyBhcyBUb3BpYzwva2V5d29yZD48a2V5d29yZD5Qcm9zdGF0aWMgTmVvcGxhc21zL2RpYWdu
b3Npczwva2V5d29yZD48a2V5d29yZD5UaW1lIEZhY3RvcnM8L2tleXdvcmQ+PGtleXdvcmQ+VW5p
dGVkIFN0YXRlczwva2V5d29yZD48a2V5d29yZD5kaWFnbm9zaXM8L2tleXdvcmQ+PGtleXdvcmQ+
bHVuZyBuZW9wbGFzbXM8L2tleXdvcmQ+PGtleXdvcmQ+bWFzcyBzY3JlZW5pbmc8L2tleXdvcmQ+
PGtleXdvcmQ+bW9ydGFsaXR5PC9rZXl3b3JkPjxrZXl3b3JkPm5lb3BsYXNtczwva2V5d29yZD48
a2V5d29yZD5wcmFjdGljZSBndWlkZWxpbmVzIGFzIHRvcGljPC9rZXl3b3JkPjxrZXl3b3JkPnBy
ZXZlbnRpb24gYW5kIGNvbnRyb2w8L2tleXdvcmQ+PGtleXdvcmQ+cmFkaW9ncmFwaHk8L2tleXdv
cmQ+PC9rZXl3b3Jkcz48ZGF0ZXM+PHllYXI+MjAxNDwveWVhcj48cHViLWRhdGVzPjxkYXRlPkph
bi1GZWI8L2RhdGU+PC9wdWItZGF0ZXM+PC9kYXRlcz48aXNibj4wMDA3LTkyMzU8L2lzYm4+PGFj
Y2Vzc2lvbi1udW0+MjQ0MDg1Njg8L2FjY2Vzc2lvbi1udW0+PHVybHM+PC91cmxzPjxlbGVjdHJv
bmljLXJlc291cmNlLW51bT4xMC4zMzIyL2NhYWMuMjEyMTI8L2VsZWN0cm9uaWMtcmVzb3VyY2Ut
bnVtPjxyZW1vdGUtZGF0YWJhc2UtcHJvdmlkZXI+TkxNPC9yZW1vdGUtZGF0YWJhc2UtcHJvdmlk
ZXI+PGxhbmd1YWdlPmVuZzwvbGFuZ3VhZ2U+PC9yZWNvcmQ+PC9DaXRlPjwvRW5kTm90ZT4A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PEVuZE5vdGU+PENpdGU+PEF1dGhvcj5TbWl0aDwvQXV0aG9yPjxZZWFyPjIwMTQ8L1llYXI+PFJl
Y051bT4yNDQ8L1JlY051bT48RGlzcGxheVRleHQ+PHN0eWxlIGZhY2U9InN1cGVyc2NyaXB0Ij5b
MTQ2XTwvc3R5bGU+PC9EaXNwbGF5VGV4dD48cmVjb3JkPjxyZWMtbnVtYmVyPjI0NDwvcmVjLW51
bWJlcj48Zm9yZWlnbi1rZXlzPjxrZXkgYXBwPSJFTiIgZGItaWQ9InBkZXR0ZWZmaWZwZWRzZXNm
MDd2cjlzbXJ0ZGUyNWZldmV6NSIgdGltZXN0YW1wPSIxNDY0NzMxNDk3Ij4yNDQ8L2tleT48L2Zv
cmVpZ24ta2V5cz48cmVmLXR5cGUgbmFtZT0iSm91cm5hbCBBcnRpY2xlIj4xNzwvcmVmLXR5cGU+
PGNvbnRyaWJ1dG9ycz48YXV0aG9ycz48YXV0aG9yPlNtaXRoLCBSLiBBLjwvYXV0aG9yPjxhdXRo
b3I+TWFuYXNzYXJhbS1CYXB0aXN0ZSwgRC48L2F1dGhvcj48YXV0aG9yPkJyb29rcywgRC48L2F1
dGhvcj48YXV0aG9yPkNva2tpbmlkZXMsIFYuPC9hdXRob3I+PGF1dGhvcj5Eb3Jvc2hlbmssIE0u
PC9hdXRob3I+PGF1dGhvcj5TYXNsb3csIEQuPC9hdXRob3I+PGF1dGhvcj5XZW5kZXIsIFIuIEMu
PC9hdXRob3I+PGF1dGhvcj5CcmF3bGV5LCBPLiBXLjwvYXV0aG9yPjwvYXV0aG9ycz48L2NvbnRy
aWJ1dG9ycz48YXV0aC1hZGRyZXNzPlNlbmlvciBEaXJlY3RvciwgQ2FuY2VyIENvbnRyb2wgU2Np
ZW5jZSBEZXBhcnRtZW50LCBBbWVyaWNhbiBDYW5jZXIgU29jaWV0eSwgQXRsYW50YSwgR0EuPC9h
dXRoLWFkZHJlc3M+PHRpdGxlcz48dGl0bGU+Q2FuY2VyIHNjcmVlbmluZyBpbiB0aGUgVW5pdGVk
IFN0YXRlcywgMjAxNDogYSByZXZpZXcgb2YgY3VycmVudCBBbWVyaWNhbiBDYW5jZXIgU29jaWV0
eSBndWlkZWxpbmVzIGFuZCBjdXJyZW50IGlzc3VlcyBpbiBjYW5jZXIgc2NyZWVuaW5nPC90aXRs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YnItMT48L2FsdC1wZXJpb2RpY2FsPjxwYWdlcz4zMC01MTwvcGFnZXM+PHZvbHVtZT42NDwvdm9s
dW1lPjxudW1iZXI+MTwvbnVtYmVyPjxlZGl0aW9uPjIwMTQvMDEvMTE8L2VkaXRpb24+PGtleXdv
cmRzPjxrZXl3b3JkPkFtZXJpY2FuIENhbmNlciBTb2NpZXR5PC9rZXl3b3JkPjxrZXl3b3JkPkNv
bG9yZWN0YWwgTmVvcGxhc21zL2RpYWdub3Npczwva2V5d29yZD48a2V5d29yZD5FYXJseSBEZXRl
Y3Rpb24gb2YgQ2FuY2VyLyptZXRob2RzPC9rZXl3b3JkPjxrZXl3b3JkPkVuZG9tZXRyaWFsIE5l
b3BsYXNtcy9kaWFnbm9zaXM8L2tleXdvcmQ+PGtleXdvcmQ+RmVtYWxlPC9rZXl3b3JkPjxrZXl3
b3JkPkh1bWFuczwva2V5d29yZD48a2V5d29yZD5NYWxlPC9rZXl3b3JkPjxrZXl3b3JkPk92YXJp
YW4gTmVvcGxhc21zL2RpYWdub3Npczwva2V5d29yZD48a2V5d29yZD4qUHJhY3RpY2UgR3VpZGVs
aW5lcyBhcyBUb3BpYzwva2V5d29yZD48a2V5d29yZD5Qcm9zdGF0aWMgTmVvcGxhc21zL2RpYWdu
b3Npczwva2V5d29yZD48a2V5d29yZD5UaW1lIEZhY3RvcnM8L2tleXdvcmQ+PGtleXdvcmQ+VW5p
dGVkIFN0YXRlczwva2V5d29yZD48a2V5d29yZD5kaWFnbm9zaXM8L2tleXdvcmQ+PGtleXdvcmQ+
bHVuZyBuZW9wbGFzbXM8L2tleXdvcmQ+PGtleXdvcmQ+bWFzcyBzY3JlZW5pbmc8L2tleXdvcmQ+
PGtleXdvcmQ+bW9ydGFsaXR5PC9rZXl3b3JkPjxrZXl3b3JkPm5lb3BsYXNtczwva2V5d29yZD48
a2V5d29yZD5wcmFjdGljZSBndWlkZWxpbmVzIGFzIHRvcGljPC9rZXl3b3JkPjxrZXl3b3JkPnBy
ZXZlbnRpb24gYW5kIGNvbnRyb2w8L2tleXdvcmQ+PGtleXdvcmQ+cmFkaW9ncmFwaHk8L2tleXdv
cmQ+PC9rZXl3b3Jkcz48ZGF0ZXM+PHllYXI+MjAxNDwveWVhcj48cHViLWRhdGVzPjxkYXRlPkph
bi1GZWI8L2RhdGU+PC9wdWItZGF0ZXM+PC9kYXRlcz48aXNibj4wMDA3LTkyMzU8L2lzYm4+PGFj
Y2Vzc2lvbi1udW0+MjQ0MDg1Njg8L2FjY2Vzc2lvbi1udW0+PHVybHM+PC91cmxzPjxlbGVjdHJv
bmljLXJlc291cmNlLW51bT4xMC4zMzIyL2NhYWMuMjEyMTI8L2VsZWN0cm9uaWMtcmVzb3VyY2Ut
bnVtPjxyZW1vdGUtZGF0YWJhc2UtcHJvdmlkZXI+TkxNPC9yZW1vdGUtZGF0YWJhc2UtcHJvdmlk
ZXI+PGxhbmd1YWdlPmVuZzwvbGFuZ3VhZ2U+PC9yZWNvcmQ+PC9DaXRlPjwvRW5kTm90ZT4A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7701BB" w:rsidRPr="00416EA5">
        <w:rPr>
          <w:rFonts w:ascii="Book Antiqua" w:hAnsi="Book Antiqua" w:cs="Arial"/>
          <w:noProof/>
          <w:sz w:val="24"/>
          <w:szCs w:val="24"/>
          <w:vertAlign w:val="superscript"/>
        </w:rPr>
        <w:t>[154</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007701BB" w:rsidRPr="00416EA5">
        <w:rPr>
          <w:rFonts w:ascii="Book Antiqua" w:hAnsi="Book Antiqua" w:cs="Arial"/>
          <w:sz w:val="24"/>
          <w:szCs w:val="24"/>
        </w:rPr>
        <w:t>. Female IBD-</w:t>
      </w:r>
      <w:r w:rsidRPr="00416EA5">
        <w:rPr>
          <w:rFonts w:ascii="Book Antiqua" w:hAnsi="Book Antiqua" w:cs="Arial"/>
          <w:sz w:val="24"/>
          <w:szCs w:val="24"/>
        </w:rPr>
        <w:t>patients with high risk breast cancer genetic syndromes (i.e. BRCA mutation), IBD patients with a first degree relative with a high-risk genetic syndrome or</w:t>
      </w:r>
      <w:r w:rsidR="006C2F76">
        <w:rPr>
          <w:rFonts w:ascii="Book Antiqua" w:hAnsi="Book Antiqua" w:cs="Arial"/>
          <w:sz w:val="24"/>
          <w:szCs w:val="24"/>
        </w:rPr>
        <w:t xml:space="preserve"> </w:t>
      </w:r>
      <w:r w:rsidRPr="00416EA5">
        <w:rPr>
          <w:rFonts w:ascii="Book Antiqua" w:hAnsi="Book Antiqua" w:cs="Arial"/>
          <w:sz w:val="24"/>
          <w:szCs w:val="24"/>
        </w:rPr>
        <w:t>IBD patients with</w:t>
      </w:r>
      <w:r w:rsidR="006C2F76">
        <w:rPr>
          <w:rFonts w:ascii="Book Antiqua" w:hAnsi="Book Antiqua" w:cs="Arial"/>
          <w:sz w:val="24"/>
          <w:szCs w:val="24"/>
        </w:rPr>
        <w:t xml:space="preserve"> </w:t>
      </w:r>
      <w:r w:rsidRPr="00416EA5">
        <w:rPr>
          <w:rFonts w:ascii="Book Antiqua" w:hAnsi="Book Antiqua" w:cs="Arial"/>
          <w:sz w:val="24"/>
          <w:szCs w:val="24"/>
        </w:rPr>
        <w:t>greater than 20% lifetime risk of breast cancer based on risk-estimation models should be considered high risk and screened according to ACS guidelines for high risk patients</w:t>
      </w:r>
      <w:r w:rsidRPr="00416EA5">
        <w:rPr>
          <w:rFonts w:ascii="Book Antiqua" w:hAnsi="Book Antiqua" w:cs="Arial"/>
          <w:sz w:val="24"/>
          <w:szCs w:val="24"/>
          <w:vertAlign w:val="superscript"/>
        </w:rPr>
        <w:fldChar w:fldCharType="begin">
          <w:fldData xml:space="preserve">PEVuZE5vdGU+PENpdGU+PEF1dGhvcj5TbWl0aDwvQXV0aG9yPjxZZWFyPjIwMTQ8L1llYXI+PFJl
Y051bT4yNDQ8L1JlY051bT48RGlzcGxheVRleHQ+PHN0eWxlIGZhY2U9InN1cGVyc2NyaXB0Ij5b
MTQ2XTwvc3R5bGU+PC9EaXNwbGF5VGV4dD48cmVjb3JkPjxyZWMtbnVtYmVyPjI0NDwvcmVjLW51
bWJlcj48Zm9yZWlnbi1rZXlzPjxrZXkgYXBwPSJFTiIgZGItaWQ9InBkZXR0ZWZmaWZwZWRzZXNm
MDd2cjlzbXJ0ZGUyNWZldmV6NSIgdGltZXN0YW1wPSIxNDY0NzMxNDk3Ij4yNDQ8L2tleT48L2Zv
cmVpZ24ta2V5cz48cmVmLXR5cGUgbmFtZT0iSm91cm5hbCBBcnRpY2xlIj4xNzwvcmVmLXR5cGU+
PGNvbnRyaWJ1dG9ycz48YXV0aG9ycz48YXV0aG9yPlNtaXRoLCBSLiBBLjwvYXV0aG9yPjxhdXRo
b3I+TWFuYXNzYXJhbS1CYXB0aXN0ZSwgRC48L2F1dGhvcj48YXV0aG9yPkJyb29rcywgRC48L2F1
dGhvcj48YXV0aG9yPkNva2tpbmlkZXMsIFYuPC9hdXRob3I+PGF1dGhvcj5Eb3Jvc2hlbmssIE0u
PC9hdXRob3I+PGF1dGhvcj5TYXNsb3csIEQuPC9hdXRob3I+PGF1dGhvcj5XZW5kZXIsIFIuIEMu
PC9hdXRob3I+PGF1dGhvcj5CcmF3bGV5LCBPLiBXLjwvYXV0aG9yPjwvYXV0aG9ycz48L2NvbnRy
aWJ1dG9ycz48YXV0aC1hZGRyZXNzPlNlbmlvciBEaXJlY3RvciwgQ2FuY2VyIENvbnRyb2wgU2Np
ZW5jZSBEZXBhcnRtZW50LCBBbWVyaWNhbiBDYW5jZXIgU29jaWV0eSwgQXRsYW50YSwgR0EuPC9h
dXRoLWFkZHJlc3M+PHRpdGxlcz48dGl0bGU+Q2FuY2VyIHNjcmVlbmluZyBpbiB0aGUgVW5pdGVk
IFN0YXRlcywgMjAxNDogYSByZXZpZXcgb2YgY3VycmVudCBBbWVyaWNhbiBDYW5jZXIgU29jaWV0
eSBndWlkZWxpbmVzIGFuZCBjdXJyZW50IGlzc3VlcyBpbiBjYW5jZXIgc2NyZWVuaW5nPC90aXRs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YnItMT48L2FsdC1wZXJpb2RpY2FsPjxwYWdlcz4zMC01MTwvcGFnZXM+PHZvbHVtZT42NDwvdm9s
dW1lPjxudW1iZXI+MTwvbnVtYmVyPjxlZGl0aW9uPjIwMTQvMDEvMTE8L2VkaXRpb24+PGtleXdv
cmRzPjxrZXl3b3JkPkFtZXJpY2FuIENhbmNlciBTb2NpZXR5PC9rZXl3b3JkPjxrZXl3b3JkPkNv
bG9yZWN0YWwgTmVvcGxhc21zL2RpYWdub3Npczwva2V5d29yZD48a2V5d29yZD5FYXJseSBEZXRl
Y3Rpb24gb2YgQ2FuY2VyLyptZXRob2RzPC9rZXl3b3JkPjxrZXl3b3JkPkVuZG9tZXRyaWFsIE5l
b3BsYXNtcy9kaWFnbm9zaXM8L2tleXdvcmQ+PGtleXdvcmQ+RmVtYWxlPC9rZXl3b3JkPjxrZXl3
b3JkPkh1bWFuczwva2V5d29yZD48a2V5d29yZD5NYWxlPC9rZXl3b3JkPjxrZXl3b3JkPk92YXJp
YW4gTmVvcGxhc21zL2RpYWdub3Npczwva2V5d29yZD48a2V5d29yZD4qUHJhY3RpY2UgR3VpZGVs
aW5lcyBhcyBUb3BpYzwva2V5d29yZD48a2V5d29yZD5Qcm9zdGF0aWMgTmVvcGxhc21zL2RpYWdu
b3Npczwva2V5d29yZD48a2V5d29yZD5UaW1lIEZhY3RvcnM8L2tleXdvcmQ+PGtleXdvcmQ+VW5p
dGVkIFN0YXRlczwva2V5d29yZD48a2V5d29yZD5kaWFnbm9zaXM8L2tleXdvcmQ+PGtleXdvcmQ+
bHVuZyBuZW9wbGFzbXM8L2tleXdvcmQ+PGtleXdvcmQ+bWFzcyBzY3JlZW5pbmc8L2tleXdvcmQ+
PGtleXdvcmQ+bW9ydGFsaXR5PC9rZXl3b3JkPjxrZXl3b3JkPm5lb3BsYXNtczwva2V5d29yZD48
a2V5d29yZD5wcmFjdGljZSBndWlkZWxpbmVzIGFzIHRvcGljPC9rZXl3b3JkPjxrZXl3b3JkPnBy
ZXZlbnRpb24gYW5kIGNvbnRyb2w8L2tleXdvcmQ+PGtleXdvcmQ+cmFkaW9ncmFwaHk8L2tleXdv
cmQ+PC9rZXl3b3Jkcz48ZGF0ZXM+PHllYXI+MjAxNDwveWVhcj48cHViLWRhdGVzPjxkYXRlPkph
bi1GZWI8L2RhdGU+PC9wdWItZGF0ZXM+PC9kYXRlcz48aXNibj4wMDA3LTkyMzU8L2lzYm4+PGFj
Y2Vzc2lvbi1udW0+MjQ0MDg1Njg8L2FjY2Vzc2lvbi1udW0+PHVybHM+PC91cmxzPjxlbGVjdHJv
bmljLXJlc291cmNlLW51bT4xMC4zMzIyL2NhYWMuMjEyMTI8L2VsZWN0cm9uaWMtcmVzb3VyY2Ut
bnVtPjxyZW1vdGUtZGF0YWJhc2UtcHJvdmlkZXI+TkxNPC9yZW1vdGUtZGF0YWJhc2UtcHJvdmlk
ZXI+PGxhbmd1YWdlPmVuZzwvbGFuZ3VhZ2U+PC9yZWNvcmQ+PC9DaXRlPjwvRW5kTm90ZT4A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PEVuZE5vdGU+PENpdGU+PEF1dGhvcj5TbWl0aDwvQXV0aG9yPjxZZWFyPjIwMTQ8L1llYXI+PFJl
Y051bT4yNDQ8L1JlY051bT48RGlzcGxheVRleHQ+PHN0eWxlIGZhY2U9InN1cGVyc2NyaXB0Ij5b
MTQ2XTwvc3R5bGU+PC9EaXNwbGF5VGV4dD48cmVjb3JkPjxyZWMtbnVtYmVyPjI0NDwvcmVjLW51
bWJlcj48Zm9yZWlnbi1rZXlzPjxrZXkgYXBwPSJFTiIgZGItaWQ9InBkZXR0ZWZmaWZwZWRzZXNm
MDd2cjlzbXJ0ZGUyNWZldmV6NSIgdGltZXN0YW1wPSIxNDY0NzMxNDk3Ij4yNDQ8L2tleT48L2Zv
cmVpZ24ta2V5cz48cmVmLXR5cGUgbmFtZT0iSm91cm5hbCBBcnRpY2xlIj4xNzwvcmVmLXR5cGU+
PGNvbnRyaWJ1dG9ycz48YXV0aG9ycz48YXV0aG9yPlNtaXRoLCBSLiBBLjwvYXV0aG9yPjxhdXRo
b3I+TWFuYXNzYXJhbS1CYXB0aXN0ZSwgRC48L2F1dGhvcj48YXV0aG9yPkJyb29rcywgRC48L2F1
dGhvcj48YXV0aG9yPkNva2tpbmlkZXMsIFYuPC9hdXRob3I+PGF1dGhvcj5Eb3Jvc2hlbmssIE0u
PC9hdXRob3I+PGF1dGhvcj5TYXNsb3csIEQuPC9hdXRob3I+PGF1dGhvcj5XZW5kZXIsIFIuIEMu
PC9hdXRob3I+PGF1dGhvcj5CcmF3bGV5LCBPLiBXLjwvYXV0aG9yPjwvYXV0aG9ycz48L2NvbnRy
aWJ1dG9ycz48YXV0aC1hZGRyZXNzPlNlbmlvciBEaXJlY3RvciwgQ2FuY2VyIENvbnRyb2wgU2Np
ZW5jZSBEZXBhcnRtZW50LCBBbWVyaWNhbiBDYW5jZXIgU29jaWV0eSwgQXRsYW50YSwgR0EuPC9h
dXRoLWFkZHJlc3M+PHRpdGxlcz48dGl0bGU+Q2FuY2VyIHNjcmVlbmluZyBpbiB0aGUgVW5pdGVk
IFN0YXRlcywgMjAxNDogYSByZXZpZXcgb2YgY3VycmVudCBBbWVyaWNhbiBDYW5jZXIgU29jaWV0
eSBndWlkZWxpbmVzIGFuZCBjdXJyZW50IGlzc3VlcyBpbiBjYW5jZXIgc2NyZWVuaW5nPC90aXRs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YnItMT48L2FsdC1wZXJpb2RpY2FsPjxwYWdlcz4zMC01MTwvcGFnZXM+PHZvbHVtZT42NDwvdm9s
dW1lPjxudW1iZXI+MTwvbnVtYmVyPjxlZGl0aW9uPjIwMTQvMDEvMTE8L2VkaXRpb24+PGtleXdv
cmRzPjxrZXl3b3JkPkFtZXJpY2FuIENhbmNlciBTb2NpZXR5PC9rZXl3b3JkPjxrZXl3b3JkPkNv
bG9yZWN0YWwgTmVvcGxhc21zL2RpYWdub3Npczwva2V5d29yZD48a2V5d29yZD5FYXJseSBEZXRl
Y3Rpb24gb2YgQ2FuY2VyLyptZXRob2RzPC9rZXl3b3JkPjxrZXl3b3JkPkVuZG9tZXRyaWFsIE5l
b3BsYXNtcy9kaWFnbm9zaXM8L2tleXdvcmQ+PGtleXdvcmQ+RmVtYWxlPC9rZXl3b3JkPjxrZXl3
b3JkPkh1bWFuczwva2V5d29yZD48a2V5d29yZD5NYWxlPC9rZXl3b3JkPjxrZXl3b3JkPk92YXJp
YW4gTmVvcGxhc21zL2RpYWdub3Npczwva2V5d29yZD48a2V5d29yZD4qUHJhY3RpY2UgR3VpZGVs
aW5lcyBhcyBUb3BpYzwva2V5d29yZD48a2V5d29yZD5Qcm9zdGF0aWMgTmVvcGxhc21zL2RpYWdu
b3Npczwva2V5d29yZD48a2V5d29yZD5UaW1lIEZhY3RvcnM8L2tleXdvcmQ+PGtleXdvcmQ+VW5p
dGVkIFN0YXRlczwva2V5d29yZD48a2V5d29yZD5kaWFnbm9zaXM8L2tleXdvcmQ+PGtleXdvcmQ+
bHVuZyBuZW9wbGFzbXM8L2tleXdvcmQ+PGtleXdvcmQ+bWFzcyBzY3JlZW5pbmc8L2tleXdvcmQ+
PGtleXdvcmQ+bW9ydGFsaXR5PC9rZXl3b3JkPjxrZXl3b3JkPm5lb3BsYXNtczwva2V5d29yZD48
a2V5d29yZD5wcmFjdGljZSBndWlkZWxpbmVzIGFzIHRvcGljPC9rZXl3b3JkPjxrZXl3b3JkPnBy
ZXZlbnRpb24gYW5kIGNvbnRyb2w8L2tleXdvcmQ+PGtleXdvcmQ+cmFkaW9ncmFwaHk8L2tleXdv
cmQ+PC9rZXl3b3Jkcz48ZGF0ZXM+PHllYXI+MjAxNDwveWVhcj48cHViLWRhdGVzPjxkYXRlPkph
bi1GZWI8L2RhdGU+PC9wdWItZGF0ZXM+PC9kYXRlcz48aXNibj4wMDA3LTkyMzU8L2lzYm4+PGFj
Y2Vzc2lvbi1udW0+MjQ0MDg1Njg8L2FjY2Vzc2lvbi1udW0+PHVybHM+PC91cmxzPjxlbGVjdHJv
bmljLXJlc291cmNlLW51bT4xMC4zMzIyL2NhYWMuMjEyMTI8L2VsZWN0cm9uaWMtcmVzb3VyY2Ut
bnVtPjxyZW1vdGUtZGF0YWJhc2UtcHJvdmlkZXI+TkxNPC9yZW1vdGUtZGF0YWJhc2UtcHJvdmlk
ZXI+PGxhbmd1YWdlPmVuZzwvbGFuZ3VhZ2U+PC9yZWNvcmQ+PC9DaXRlPjwvRW5kTm90ZT4A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7701BB" w:rsidRPr="00416EA5">
        <w:rPr>
          <w:rFonts w:ascii="Book Antiqua" w:hAnsi="Book Antiqua" w:cs="Arial"/>
          <w:noProof/>
          <w:sz w:val="24"/>
          <w:szCs w:val="24"/>
          <w:vertAlign w:val="superscript"/>
        </w:rPr>
        <w:t>[154</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w:t>
      </w:r>
    </w:p>
    <w:p w14:paraId="1597E3CC" w14:textId="77777777" w:rsidR="00352F52" w:rsidRPr="00416EA5" w:rsidRDefault="00352F52" w:rsidP="00166A8F">
      <w:pPr>
        <w:tabs>
          <w:tab w:val="left" w:pos="6375"/>
        </w:tabs>
        <w:adjustRightInd w:val="0"/>
        <w:snapToGrid w:val="0"/>
        <w:spacing w:after="0" w:line="360" w:lineRule="auto"/>
        <w:jc w:val="both"/>
        <w:rPr>
          <w:rFonts w:ascii="Book Antiqua" w:hAnsi="Book Antiqua" w:cs="Arial"/>
          <w:b/>
          <w:sz w:val="24"/>
          <w:szCs w:val="24"/>
          <w:lang w:eastAsia="zh-CN"/>
        </w:rPr>
      </w:pPr>
    </w:p>
    <w:p w14:paraId="378B6278" w14:textId="703F611F" w:rsidR="00352F52" w:rsidRPr="00416EA5" w:rsidRDefault="00E364E7" w:rsidP="00166A8F">
      <w:pPr>
        <w:adjustRightInd w:val="0"/>
        <w:snapToGrid w:val="0"/>
        <w:spacing w:after="0" w:line="360" w:lineRule="auto"/>
        <w:jc w:val="both"/>
        <w:rPr>
          <w:rFonts w:ascii="Book Antiqua" w:hAnsi="Book Antiqua" w:cs="Arial"/>
          <w:b/>
          <w:i/>
          <w:sz w:val="24"/>
          <w:szCs w:val="24"/>
          <w:lang w:eastAsia="zh-CN"/>
        </w:rPr>
      </w:pPr>
      <w:r w:rsidRPr="00416EA5">
        <w:rPr>
          <w:rFonts w:ascii="Book Antiqua" w:hAnsi="Book Antiqua" w:cs="Arial"/>
          <w:b/>
          <w:i/>
          <w:sz w:val="24"/>
          <w:szCs w:val="24"/>
        </w:rPr>
        <w:t>Colorectal dysplasia and cancer</w:t>
      </w:r>
      <w:r w:rsidR="006C2F76">
        <w:rPr>
          <w:rFonts w:ascii="Book Antiqua" w:hAnsi="Book Antiqua" w:cs="Arial"/>
          <w:b/>
          <w:i/>
          <w:sz w:val="24"/>
          <w:szCs w:val="24"/>
        </w:rPr>
        <w:t xml:space="preserve"> </w:t>
      </w:r>
      <w:r w:rsidRPr="00416EA5">
        <w:rPr>
          <w:rFonts w:ascii="Book Antiqua" w:hAnsi="Book Antiqua" w:cs="Arial"/>
          <w:b/>
          <w:i/>
          <w:sz w:val="24"/>
          <w:szCs w:val="24"/>
        </w:rPr>
        <w:t xml:space="preserve"> </w:t>
      </w:r>
    </w:p>
    <w:p w14:paraId="38E8FD51" w14:textId="0818CAAC" w:rsidR="00E364E7" w:rsidRPr="00416EA5" w:rsidRDefault="00E364E7" w:rsidP="00166A8F">
      <w:pPr>
        <w:adjustRightInd w:val="0"/>
        <w:snapToGrid w:val="0"/>
        <w:spacing w:after="0" w:line="360" w:lineRule="auto"/>
        <w:jc w:val="both"/>
        <w:rPr>
          <w:rFonts w:ascii="Book Antiqua" w:hAnsi="Book Antiqua" w:cs="Arial"/>
          <w:sz w:val="24"/>
          <w:szCs w:val="24"/>
          <w:lang w:eastAsia="zh-CN"/>
        </w:rPr>
      </w:pPr>
      <w:r w:rsidRPr="00416EA5">
        <w:rPr>
          <w:rFonts w:ascii="Book Antiqua" w:hAnsi="Book Antiqua" w:cs="Arial"/>
          <w:sz w:val="24"/>
          <w:szCs w:val="24"/>
        </w:rPr>
        <w:t>Patients with long-standing IBD are at an increased risk for developing colorectal dysplasia and cancer</w:t>
      </w:r>
      <w:r w:rsidR="003209CB" w:rsidRPr="00416EA5">
        <w:rPr>
          <w:rFonts w:ascii="Book Antiqua" w:hAnsi="Book Antiqua" w:cs="Arial"/>
          <w:sz w:val="24"/>
          <w:szCs w:val="24"/>
          <w:vertAlign w:val="superscript"/>
        </w:rPr>
        <w:t xml:space="preserve"> </w:t>
      </w:r>
      <w:r w:rsidRPr="00416EA5">
        <w:rPr>
          <w:rFonts w:ascii="Book Antiqua" w:hAnsi="Book Antiqua" w:cs="Arial"/>
          <w:sz w:val="24"/>
          <w:szCs w:val="24"/>
          <w:vertAlign w:val="superscript"/>
        </w:rPr>
        <w:fldChar w:fldCharType="begin">
          <w:fldData xml:space="preserve">PEVuZE5vdGU+PENpdGU+PEF1dGhvcj5Bbm5lc2U8L0F1dGhvcj48WWVhcj4yMDEzPC9ZZWFyPjxS
ZWNOdW0+MjQ3PC9SZWNOdW0+PERpc3BsYXlUZXh0PjxzdHlsZSBmYWNlPSJzdXBlcnNjcmlwdCI+
WzE0OSwgMTUwXTwvc3R5bGU+PC9EaXNwbGF5VGV4dD48cmVjb3JkPjxyZWMtbnVtYmVyPjI0Nzwv
cmVjLW51bWJlcj48Zm9yZWlnbi1rZXlzPjxrZXkgYXBwPSJFTiIgZGItaWQ9InBkZXR0ZWZmaWZw
ZWRzZXNmMDd2cjlzbXJ0ZGUyNWZldmV6NSIgdGltZXN0YW1wPSIxNDY0NzMxNDk3Ij4yNDc8L2tl
eT48L2ZvcmVpZ24ta2V5cz48cmVmLXR5cGUgbmFtZT0iSm91cm5hbCBBcnRpY2xlIj4xNzwvcmVm
LXR5cGU+PGNvbnRyaWJ1dG9ycz48YXV0aG9ycz48YXV0aG9yPkFubmVzZSwgVi48L2F1dGhvcj48
YXV0aG9yPkRhcGVybm8sIE0uPC9hdXRob3I+PGF1dGhvcj5SdXR0ZXIsIE0uIEQuPC9hdXRob3I+
PGF1dGhvcj5BbWlvdCwgQS48L2F1dGhvcj48YXV0aG9yPkJvc3N1eXQsIFAuPC9hdXRob3I+PGF1
dGhvcj5FYXN0LCBKLjwvYXV0aG9yPjxhdXRob3I+RmVycmFudGUsIE0uPC9hdXRob3I+PGF1dGhv
cj5Hb3R6LCBNLjwvYXV0aG9yPjxhdXRob3I+S2F0c2Fub3MsIEsuIEguPC9hdXRob3I+PGF1dGhv
cj5LaWVzc2xpY2gsIFIuPC9hdXRob3I+PGF1dGhvcj5PcmRhcywgSS48L2F1dGhvcj48YXV0aG9y
PlJlcGljaSwgQS48L2F1dGhvcj48YXV0aG9yPlJvc2EsIEIuPC9hdXRob3I+PGF1dGhvcj5TZWJh
c3RpYW4sIFMuPC9hdXRob3I+PGF1dGhvcj5LdWNoYXJ6aWssIFQuPC9hdXRob3I+PGF1dGhvcj5F
bGlha2ltLCBSLjwvYXV0aG9yPjwvYXV0aG9ycz48L2NvbnRyaWJ1dG9ycz48YXV0aC1hZGRyZXNz
PkRlcHQuIEdhc3Ryb2VudGVyb2xvZ3ksIFVuaXZlcnNpdHkgSG9zcGl0YWwgQ2FyZWdnaSwgTGFy
Z28gQnJhbWJpbGxhIDMsIDUwMTM5IEZsb3JlbmNlLCBJdGFseS4gRWxlY3Ryb25pYyBhZGRyZXNz
OiBhbm5lc2V2QGFvdS1jYXJlZ2dpLnRvc2NhbmEuaXQuPC9hdXRoLWFkZHJlc3M+PHRpdGxlcz48
dGl0bGU+RXVyb3BlYW4gZXZpZGVuY2UgYmFzZWQgY29uc2Vuc3VzIGZvciBlbmRvc2NvcHkgaW4g
aW5mbGFtbWF0b3J5IGJvd2VsIGRpc2Vhc2U8L3RpdGxlPjxzZWNvbmRhcnktdGl0bGU+SiBDcm9o
bnMgQ29saXRpczwvc2Vjb25kYXJ5LXRpdGxlPjxhbHQtdGl0bGU+Sm91cm5hbCBvZiBDcm9obiZh
cG9zO3MgJmFtcDsgY29saXRpczwvYWx0LXRpdGxlPjwvdGl0bGVzPjxwZXJpb2RpY2FsPjxmdWxs
LXRpdGxlPkogQ3JvaG5zIENvbGl0aXM8L2Z1bGwtdGl0bGU+PGFiYnItMT5Kb3VybmFsIG9mIENy
b2huJmFwb3M7cyAmYW1wOyBjb2xpdGlzPC9hYmJyLTE+PC9wZXJpb2RpY2FsPjxhbHQtcGVyaW9k
aWNhbD48ZnVsbC10aXRsZT5KIENyb2hucyBDb2xpdGlzPC9mdWxsLXRpdGxlPjxhYmJyLTE+Sm91
cm5hbCBvZiBDcm9obiZhcG9zO3MgJmFtcDsgY29saXRpczwvYWJici0xPjwvYWx0LXBlcmlvZGlj
YWw+PHBhZ2VzPjk4Mi0xMDE4PC9wYWdlcz48dm9sdW1lPjc8L3ZvbHVtZT48bnVtYmVyPjEyPC9u
dW1iZXI+PGVkaXRpb24+MjAxMy8xMS8wNTwvZWRpdGlvbj48a2V5d29yZHM+PGtleXdvcmQ+QWN1
dGUgRGlzZWFzZTwva2V5d29yZD48a2V5d29yZD5CaW9wc3k8L2tleXdvcmQ+PGtleXdvcmQ+Q29s
b24vcGF0aG9sb2d5PC9rZXl3b3JkPjxrZXl3b3JkPkNvbG9uaWMgUG91Y2hlcy9hZHZlcnNlIGVm
ZmVjdHM8L2tleXdvcmQ+PGtleXdvcmQ+Q29sb3JlY3RhbCBOZW9wbGFzbXMvKmRpYWdub3Npczwv
a2V5d29yZD48a2V5d29yZD5EaWFnbm9zaXMsIERpZmZlcmVudGlhbDwva2V5d29yZD48a2V5d29y
ZD4qRW5kb3Njb3B5LCBHYXN0cm9pbnRlc3RpbmFsL2FkdmVyc2UgZWZmZWN0cy9zdGFuZGFyZHM8
L2tleXdvcmQ+PGtleXdvcmQ+SHVtYW5zPC9rZXl3b3JkPjxrZXl3b3JkPklsZXVtL3BhdGhvbG9n
eTwva2V5d29yZD48a2V5d29yZD5JbmZsYW1tYXRvcnkgQm93ZWwgRGlzZWFzZXMvKmRpYWdub3Np
cy9wYXRob2xvZ3kvKnRoZXJhcHk8L2tleXdvcmQ+PGtleXdvcmQ+KlBvcHVsYXRpb24gU3VydmVp
bGxhbmNlPC9rZXl3b3JkPjxrZXl3b3JkPlJlY3R1bS9wYXRob2xvZ3k8L2tleXdvcmQ+PGtleXdv
cmQ+U2V2ZXJpdHkgb2YgSWxsbmVzcyBJbmRleDwva2V5d29yZD48a2V5d29yZD5Db2xvcmVjdGFs
IGNhbmNlciAoQ1JDKTwva2V5d29yZD48a2V5d29yZD5Dcm9obiZhcG9zO3MgZGlzZWFzZSAoQ0Qp
PC9rZXl3b3JkPjxrZXl3b3JkPkVuZG9zY29weTwva2V5d29yZD48a2V5d29yZD5VbGNlcmF0aXZl
IGNvbGl0aXMgKFVDKTwva2V5d29yZD48L2tleXdvcmRzPjxkYXRlcz48eWVhcj4yMDEzPC95ZWFy
PjxwdWItZGF0ZXM+PGRhdGU+RGVjPC9kYXRlPjwvcHViLWRhdGVzPjwvZGF0ZXM+PGlzYm4+MTg3
My05OTQ2PC9pc2JuPjxhY2Nlc3Npb24tbnVtPjI0MTg0MTcxPC9hY2Nlc3Npb24tbnVtPjx1cmxz
PjwvdXJscz48ZWxlY3Ryb25pYy1yZXNvdXJjZS1udW0+MTAuMTAxNi9qLmNyb2hucy4yMDEzLjA5
LjAxNjwvZWxlY3Ryb25pYy1yZXNvdXJjZS1udW0+PHJlbW90ZS1kYXRhYmFzZS1wcm92aWRlcj5O
TE08L3JlbW90ZS1kYXRhYmFzZS1wcm92aWRlcj48bGFuZ3VhZ2U+ZW5nPC9sYW5ndWFnZT48L3Jl
Y29yZD48L0NpdGU+PENpdGU+PEF1dGhvcj5GYXJyYXllPC9BdXRob3I+PFllYXI+MjAxMDwvWWVh
cj48UmVjTnVtPjI0ODwvUmVjTnVtPjxyZWNvcmQ+PHJlYy1udW1iZXI+MjQ4PC9yZWMtbnVtYmVy
Pjxmb3JlaWduLWtleXM+PGtleSBhcHA9IkVOIiBkYi1pZD0icGRldHRlZmZpZnBlZHNlc2YwN3Zy
OXNtcnRkZTI1ZmV2ZXo1IiB0aW1lc3RhbXA9IjE0NjQ3MzE0OTciPjI0ODwva2V5PjwvZm9yZWln
bi1rZXlzPjxyZWYtdHlwZSBuYW1lPSJKb3VybmFsIEFydGljbGUiPjE3PC9yZWYtdHlwZT48Y29u
dHJpYnV0b3JzPjxhdXRob3JzPjxhdXRob3I+RmFycmF5ZSwgRi4gQS48L2F1dGhvcj48YXV0aG9y
Pk9kemUsIFIuIEQuPC9hdXRob3I+PGF1dGhvcj5FYWRlbiwgSi48L2F1dGhvcj48YXV0aG9yPkl0
emtvd2l0eiwgUy4gSC48L2F1dGhvcj48YXV0aG9yPk1jQ2FiZSwgUi4gUC48L2F1dGhvcj48YXV0
aG9yPkRhc3NvcG91bG9zLCBULjwvYXV0aG9yPjxhdXRob3I+TGV3aXMsIEouIEQuPC9hdXRob3I+
PGF1dGhvcj5VbGxtYW4sIFQuIEEuPC9hdXRob3I+PGF1dGhvcj5KYW1lcywgVC4sIDNyZDwvYXV0
aG9yPjxhdXRob3I+TWNMZW9kLCBSLjwvYXV0aG9yPjxhdXRob3I+QnVyZ2FydCwgTC4gSi48L2F1
dGhvcj48YXV0aG9yPkFsbGVuLCBKLjwvYXV0aG9yPjxhdXRob3I+QnJpbGwsIEouIFYuPC9hdXRo
b3I+PC9hdXRob3JzPjwvY29udHJpYnV0b3JzPjxhdXRoLWFkZHJlc3M+U2VjdGlvbiBvZiBHYXN0
cm9lbnRlcm9sb2d5LCBCb3N0b24gTWVkaWNhbCBDZW50ZXIsIEJvc3RvbiBVbml2ZXJzaXR5IFNj
aG9vbCBvZiBNZWRpY2luZSwgQm9zdG9uLCBNYXNzYWNodXNldHRzLCBVU0EuPC9hdXRoLWFkZHJl
c3M+PHRpdGxlcz48dGl0bGU+QUdBIG1lZGljYWwgcG9zaXRpb24gc3RhdGVtZW50IG9uIHRoZSBk
aWFnbm9zaXMgYW5kIG1hbmFnZW1lbnQgb2YgY29sb3JlY3RhbCBuZW9wbGFzaWEgaW4gaW5mbGFt
bWF0b3J5IGJvd2VsIGRpc2Vhc2U8L3RpdGxlPjxzZWNvbmRhcnktdGl0bGU+R2FzdHJvZW50ZXJv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YmJyLTE+R2FzdHJvZW50ZXJvbG9neTwvYWJici0xPjwvYWx0LXBlcmlvZGljYWw+PHBhZ2VzPjcz
OC00NTwvcGFnZXM+PHZvbHVtZT4xMzg8L3ZvbHVtZT48bnVtYmVyPjI8L251bWJlcj48ZWRpdGlv
bj4yMDEwLzAyLzEwPC9lZGl0aW9uPjxrZXl3b3Jkcz48a2V5d29yZD5Db2xvcmVjdGFsIE5lb3Bs
YXNtcy8qZGlhZ25vc2lzL2VwaWRlbWlvbG9neS9ldGlvbG9neS8qdGhlcmFweTwva2V5d29yZD48
a2V5d29yZD5HYXN0cm9lbnRlcm9sb2d5PC9rZXl3b3JkPjxrZXl3b3JkPkhlYWx0aCBQbGFubmlu
ZyBHdWlkZWxpbmVzPC9rZXl3b3JkPjxrZXl3b3JkPkh1bWFuczwva2V5d29yZD48a2V5d29yZD5J
bmZsYW1tYXRvcnkgQm93ZWwgRGlzZWFzZXMvKmNvbXBsaWNhdGlvbnM8L2tleXdvcmQ+PGtleXdv
cmQ+UmlzayBGYWN0b3JzPC9rZXl3b3JkPjxrZXl3b3JkPlNvY2lldGllcywgTWVkaWNhbDwva2V5
d29yZD48a2V5d29yZD5Vbml0ZWQgU3RhdGVzPC9rZXl3b3JkPjwva2V5d29yZHM+PGRhdGVzPjx5
ZWFyPjIwMTA8L3llYXI+PHB1Yi1kYXRlcz48ZGF0ZT5GZWI8L2RhdGU+PC9wdWItZGF0ZXM+PC9k
YXRlcz48aXNibj4wMDE2LTUwODU8L2lzYm4+PGFjY2Vzc2lvbi1udW0+MjAxNDE4MDg8L2FjY2Vz
c2lvbi1udW0+PHVybHM+PC91cmxzPjxlbGVjdHJvbmljLXJlc291cmNlLW51bT4xMC4xMDUzL2ou
Z2FzdHJvLjIwMDkuMTIuMDM3PC9lbGVjdHJvbmljLXJlc291cmNlLW51bT48cmVtb3RlLWRhdGFi
YXNlLXByb3ZpZGVyPk5MTTwvcmVtb3RlLWRhdGFiYXNlLXByb3ZpZGVyPjxsYW5ndWFnZT5lbmc8
L2xhbmd1YWdlPjwvcmVjb3JkPjwvQ2l0ZT48L0VuZE5vdGU+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PEVuZE5vdGU+PENpdGU+PEF1dGhvcj5Bbm5lc2U8L0F1dGhvcj48WWVhcj4yMDEzPC9ZZWFyPjxS
ZWNOdW0+MjQ3PC9SZWNOdW0+PERpc3BsYXlUZXh0PjxzdHlsZSBmYWNlPSJzdXBlcnNjcmlwdCI+
WzE0OSwgMTUwXTwvc3R5bGU+PC9EaXNwbGF5VGV4dD48cmVjb3JkPjxyZWMtbnVtYmVyPjI0Nzwv
cmVjLW51bWJlcj48Zm9yZWlnbi1rZXlzPjxrZXkgYXBwPSJFTiIgZGItaWQ9InBkZXR0ZWZmaWZw
ZWRzZXNmMDd2cjlzbXJ0ZGUyNWZldmV6NSIgdGltZXN0YW1wPSIxNDY0NzMxNDk3Ij4yNDc8L2tl
eT48L2ZvcmVpZ24ta2V5cz48cmVmLXR5cGUgbmFtZT0iSm91cm5hbCBBcnRpY2xlIj4xNzwvcmVm
LXR5cGU+PGNvbnRyaWJ1dG9ycz48YXV0aG9ycz48YXV0aG9yPkFubmVzZSwgVi48L2F1dGhvcj48
YXV0aG9yPkRhcGVybm8sIE0uPC9hdXRob3I+PGF1dGhvcj5SdXR0ZXIsIE0uIEQuPC9hdXRob3I+
PGF1dGhvcj5BbWlvdCwgQS48L2F1dGhvcj48YXV0aG9yPkJvc3N1eXQsIFAuPC9hdXRob3I+PGF1
dGhvcj5FYXN0LCBKLjwvYXV0aG9yPjxhdXRob3I+RmVycmFudGUsIE0uPC9hdXRob3I+PGF1dGhv
cj5Hb3R6LCBNLjwvYXV0aG9yPjxhdXRob3I+S2F0c2Fub3MsIEsuIEguPC9hdXRob3I+PGF1dGhv
cj5LaWVzc2xpY2gsIFIuPC9hdXRob3I+PGF1dGhvcj5PcmRhcywgSS48L2F1dGhvcj48YXV0aG9y
PlJlcGljaSwgQS48L2F1dGhvcj48YXV0aG9yPlJvc2EsIEIuPC9hdXRob3I+PGF1dGhvcj5TZWJh
c3RpYW4sIFMuPC9hdXRob3I+PGF1dGhvcj5LdWNoYXJ6aWssIFQuPC9hdXRob3I+PGF1dGhvcj5F
bGlha2ltLCBSLjwvYXV0aG9yPjwvYXV0aG9ycz48L2NvbnRyaWJ1dG9ycz48YXV0aC1hZGRyZXNz
PkRlcHQuIEdhc3Ryb2VudGVyb2xvZ3ksIFVuaXZlcnNpdHkgSG9zcGl0YWwgQ2FyZWdnaSwgTGFy
Z28gQnJhbWJpbGxhIDMsIDUwMTM5IEZsb3JlbmNlLCBJdGFseS4gRWxlY3Ryb25pYyBhZGRyZXNz
OiBhbm5lc2V2QGFvdS1jYXJlZ2dpLnRvc2NhbmEuaXQuPC9hdXRoLWFkZHJlc3M+PHRpdGxlcz48
dGl0bGU+RXVyb3BlYW4gZXZpZGVuY2UgYmFzZWQgY29uc2Vuc3VzIGZvciBlbmRvc2NvcHkgaW4g
aW5mbGFtbWF0b3J5IGJvd2VsIGRpc2Vhc2U8L3RpdGxlPjxzZWNvbmRhcnktdGl0bGU+SiBDcm9o
bnMgQ29saXRpczwvc2Vjb25kYXJ5LXRpdGxlPjxhbHQtdGl0bGU+Sm91cm5hbCBvZiBDcm9obiZh
cG9zO3MgJmFtcDsgY29saXRpczwvYWx0LXRpdGxlPjwvdGl0bGVzPjxwZXJpb2RpY2FsPjxmdWxs
LXRpdGxlPkogQ3JvaG5zIENvbGl0aXM8L2Z1bGwtdGl0bGU+PGFiYnItMT5Kb3VybmFsIG9mIENy
b2huJmFwb3M7cyAmYW1wOyBjb2xpdGlzPC9hYmJyLTE+PC9wZXJpb2RpY2FsPjxhbHQtcGVyaW9k
aWNhbD48ZnVsbC10aXRsZT5KIENyb2hucyBDb2xpdGlzPC9mdWxsLXRpdGxlPjxhYmJyLTE+Sm91
cm5hbCBvZiBDcm9obiZhcG9zO3MgJmFtcDsgY29saXRpczwvYWJici0xPjwvYWx0LXBlcmlvZGlj
YWw+PHBhZ2VzPjk4Mi0xMDE4PC9wYWdlcz48dm9sdW1lPjc8L3ZvbHVtZT48bnVtYmVyPjEyPC9u
dW1iZXI+PGVkaXRpb24+MjAxMy8xMS8wNTwvZWRpdGlvbj48a2V5d29yZHM+PGtleXdvcmQ+QWN1
dGUgRGlzZWFzZTwva2V5d29yZD48a2V5d29yZD5CaW9wc3k8L2tleXdvcmQ+PGtleXdvcmQ+Q29s
b24vcGF0aG9sb2d5PC9rZXl3b3JkPjxrZXl3b3JkPkNvbG9uaWMgUG91Y2hlcy9hZHZlcnNlIGVm
ZmVjdHM8L2tleXdvcmQ+PGtleXdvcmQ+Q29sb3JlY3RhbCBOZW9wbGFzbXMvKmRpYWdub3Npczwv
a2V5d29yZD48a2V5d29yZD5EaWFnbm9zaXMsIERpZmZlcmVudGlhbDwva2V5d29yZD48a2V5d29y
ZD4qRW5kb3Njb3B5LCBHYXN0cm9pbnRlc3RpbmFsL2FkdmVyc2UgZWZmZWN0cy9zdGFuZGFyZHM8
L2tleXdvcmQ+PGtleXdvcmQ+SHVtYW5zPC9rZXl3b3JkPjxrZXl3b3JkPklsZXVtL3BhdGhvbG9n
eTwva2V5d29yZD48a2V5d29yZD5JbmZsYW1tYXRvcnkgQm93ZWwgRGlzZWFzZXMvKmRpYWdub3Np
cy9wYXRob2xvZ3kvKnRoZXJhcHk8L2tleXdvcmQ+PGtleXdvcmQ+KlBvcHVsYXRpb24gU3VydmVp
bGxhbmNlPC9rZXl3b3JkPjxrZXl3b3JkPlJlY3R1bS9wYXRob2xvZ3k8L2tleXdvcmQ+PGtleXdv
cmQ+U2V2ZXJpdHkgb2YgSWxsbmVzcyBJbmRleDwva2V5d29yZD48a2V5d29yZD5Db2xvcmVjdGFs
IGNhbmNlciAoQ1JDKTwva2V5d29yZD48a2V5d29yZD5Dcm9obiZhcG9zO3MgZGlzZWFzZSAoQ0Qp
PC9rZXl3b3JkPjxrZXl3b3JkPkVuZG9zY29weTwva2V5d29yZD48a2V5d29yZD5VbGNlcmF0aXZl
IGNvbGl0aXMgKFVDKTwva2V5d29yZD48L2tleXdvcmRzPjxkYXRlcz48eWVhcj4yMDEzPC95ZWFy
PjxwdWItZGF0ZXM+PGRhdGU+RGVjPC9kYXRlPjwvcHViLWRhdGVzPjwvZGF0ZXM+PGlzYm4+MTg3
My05OTQ2PC9pc2JuPjxhY2Nlc3Npb24tbnVtPjI0MTg0MTcxPC9hY2Nlc3Npb24tbnVtPjx1cmxz
PjwvdXJscz48ZWxlY3Ryb25pYy1yZXNvdXJjZS1udW0+MTAuMTAxNi9qLmNyb2hucy4yMDEzLjA5
LjAxNjwvZWxlY3Ryb25pYy1yZXNvdXJjZS1udW0+PHJlbW90ZS1kYXRhYmFzZS1wcm92aWRlcj5O
TE08L3JlbW90ZS1kYXRhYmFzZS1wcm92aWRlcj48bGFuZ3VhZ2U+ZW5nPC9sYW5ndWFnZT48L3Jl
Y29yZD48L0NpdGU+PENpdGU+PEF1dGhvcj5GYXJyYXllPC9BdXRob3I+PFllYXI+MjAxMDwvWWVh
cj48UmVjTnVtPjI0ODwvUmVjTnVtPjxyZWNvcmQ+PHJlYy1udW1iZXI+MjQ4PC9yZWMtbnVtYmVy
Pjxmb3JlaWduLWtleXM+PGtleSBhcHA9IkVOIiBkYi1pZD0icGRldHRlZmZpZnBlZHNlc2YwN3Zy
OXNtcnRkZTI1ZmV2ZXo1IiB0aW1lc3RhbXA9IjE0NjQ3MzE0OTciPjI0ODwva2V5PjwvZm9yZWln
bi1rZXlzPjxyZWYtdHlwZSBuYW1lPSJKb3VybmFsIEFydGljbGUiPjE3PC9yZWYtdHlwZT48Y29u
dHJpYnV0b3JzPjxhdXRob3JzPjxhdXRob3I+RmFycmF5ZSwgRi4gQS48L2F1dGhvcj48YXV0aG9y
Pk9kemUsIFIuIEQuPC9hdXRob3I+PGF1dGhvcj5FYWRlbiwgSi48L2F1dGhvcj48YXV0aG9yPkl0
emtvd2l0eiwgUy4gSC48L2F1dGhvcj48YXV0aG9yPk1jQ2FiZSwgUi4gUC48L2F1dGhvcj48YXV0
aG9yPkRhc3NvcG91bG9zLCBULjwvYXV0aG9yPjxhdXRob3I+TGV3aXMsIEouIEQuPC9hdXRob3I+
PGF1dGhvcj5VbGxtYW4sIFQuIEEuPC9hdXRob3I+PGF1dGhvcj5KYW1lcywgVC4sIDNyZDwvYXV0
aG9yPjxhdXRob3I+TWNMZW9kLCBSLjwvYXV0aG9yPjxhdXRob3I+QnVyZ2FydCwgTC4gSi48L2F1
dGhvcj48YXV0aG9yPkFsbGVuLCBKLjwvYXV0aG9yPjxhdXRob3I+QnJpbGwsIEouIFYuPC9hdXRo
b3I+PC9hdXRob3JzPjwvY29udHJpYnV0b3JzPjxhdXRoLWFkZHJlc3M+U2VjdGlvbiBvZiBHYXN0
cm9lbnRlcm9sb2d5LCBCb3N0b24gTWVkaWNhbCBDZW50ZXIsIEJvc3RvbiBVbml2ZXJzaXR5IFNj
aG9vbCBvZiBNZWRpY2luZSwgQm9zdG9uLCBNYXNzYWNodXNldHRzLCBVU0EuPC9hdXRoLWFkZHJl
c3M+PHRpdGxlcz48dGl0bGU+QUdBIG1lZGljYWwgcG9zaXRpb24gc3RhdGVtZW50IG9uIHRoZSBk
aWFnbm9zaXMgYW5kIG1hbmFnZW1lbnQgb2YgY29sb3JlY3RhbCBuZW9wbGFzaWEgaW4gaW5mbGFt
bWF0b3J5IGJvd2VsIGRpc2Vhc2U8L3RpdGxlPjxzZWNvbmRhcnktdGl0bGU+R2FzdHJvZW50ZXJv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YmJyLTE+R2FzdHJvZW50ZXJvbG9neTwvYWJici0xPjwvYWx0LXBlcmlvZGljYWw+PHBhZ2VzPjcz
OC00NTwvcGFnZXM+PHZvbHVtZT4xMzg8L3ZvbHVtZT48bnVtYmVyPjI8L251bWJlcj48ZWRpdGlv
bj4yMDEwLzAyLzEwPC9lZGl0aW9uPjxrZXl3b3Jkcz48a2V5d29yZD5Db2xvcmVjdGFsIE5lb3Bs
YXNtcy8qZGlhZ25vc2lzL2VwaWRlbWlvbG9neS9ldGlvbG9neS8qdGhlcmFweTwva2V5d29yZD48
a2V5d29yZD5HYXN0cm9lbnRlcm9sb2d5PC9rZXl3b3JkPjxrZXl3b3JkPkhlYWx0aCBQbGFubmlu
ZyBHdWlkZWxpbmVzPC9rZXl3b3JkPjxrZXl3b3JkPkh1bWFuczwva2V5d29yZD48a2V5d29yZD5J
bmZsYW1tYXRvcnkgQm93ZWwgRGlzZWFzZXMvKmNvbXBsaWNhdGlvbnM8L2tleXdvcmQ+PGtleXdv
cmQ+UmlzayBGYWN0b3JzPC9rZXl3b3JkPjxrZXl3b3JkPlNvY2lldGllcywgTWVkaWNhbDwva2V5
d29yZD48a2V5d29yZD5Vbml0ZWQgU3RhdGVzPC9rZXl3b3JkPjwva2V5d29yZHM+PGRhdGVzPjx5
ZWFyPjIwMTA8L3llYXI+PHB1Yi1kYXRlcz48ZGF0ZT5GZWI8L2RhdGU+PC9wdWItZGF0ZXM+PC9k
YXRlcz48aXNibj4wMDE2LTUwODU8L2lzYm4+PGFjY2Vzc2lvbi1udW0+MjAxNDE4MDg8L2FjY2Vz
c2lvbi1udW0+PHVybHM+PC91cmxzPjxlbGVjdHJvbmljLXJlc291cmNlLW51bT4xMC4xMDUzL2ou
Z2FzdHJvLjIwMDkuMTIuMDM3PC9lbGVjdHJvbmljLXJlc291cmNlLW51bT48cmVtb3RlLWRhdGFi
YXNlLXByb3ZpZGVyPk5MTTwvcmVtb3RlLWRhdGFiYXNlLXByb3ZpZGVyPjxsYW5ndWFnZT5lbmc8
L2xhbmd1YWdlPjwvcmVjb3JkPjwvQ2l0ZT48L0VuZE5vdGU+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7701BB" w:rsidRPr="00416EA5">
        <w:rPr>
          <w:rFonts w:ascii="Book Antiqua" w:hAnsi="Book Antiqua" w:cs="Arial"/>
          <w:noProof/>
          <w:sz w:val="24"/>
          <w:szCs w:val="24"/>
          <w:vertAlign w:val="superscript"/>
        </w:rPr>
        <w:t>[157,158</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w:t>
      </w:r>
      <w:r w:rsidR="006C2F76">
        <w:rPr>
          <w:rFonts w:ascii="Book Antiqua" w:hAnsi="Book Antiqua" w:cs="Arial"/>
          <w:sz w:val="24"/>
          <w:szCs w:val="24"/>
        </w:rPr>
        <w:t xml:space="preserve"> </w:t>
      </w:r>
      <w:r w:rsidRPr="00416EA5">
        <w:rPr>
          <w:rFonts w:ascii="Book Antiqua" w:hAnsi="Book Antiqua" w:cs="Arial"/>
          <w:sz w:val="24"/>
          <w:szCs w:val="24"/>
        </w:rPr>
        <w:t>According to</w:t>
      </w:r>
      <w:r w:rsidR="007701BB" w:rsidRPr="00416EA5">
        <w:rPr>
          <w:rFonts w:ascii="Book Antiqua" w:hAnsi="Book Antiqua" w:cs="Arial"/>
          <w:sz w:val="24"/>
          <w:szCs w:val="24"/>
        </w:rPr>
        <w:t xml:space="preserve"> the</w:t>
      </w:r>
      <w:r w:rsidRPr="00416EA5">
        <w:rPr>
          <w:rFonts w:ascii="Book Antiqua" w:hAnsi="Book Antiqua" w:cs="Arial"/>
          <w:sz w:val="24"/>
          <w:szCs w:val="24"/>
        </w:rPr>
        <w:t xml:space="preserve"> AGA guidelines, all patients, regardless of extent of disease, should undergo a screening </w:t>
      </w:r>
      <w:proofErr w:type="gramStart"/>
      <w:r w:rsidRPr="00416EA5">
        <w:rPr>
          <w:rFonts w:ascii="Book Antiqua" w:hAnsi="Book Antiqua" w:cs="Arial"/>
          <w:sz w:val="24"/>
          <w:szCs w:val="24"/>
        </w:rPr>
        <w:t>colonoscopy</w:t>
      </w:r>
      <w:proofErr w:type="gramEnd"/>
      <w:r w:rsidRPr="00416EA5">
        <w:rPr>
          <w:rFonts w:ascii="Book Antiqua" w:hAnsi="Book Antiqua" w:cs="Arial"/>
          <w:sz w:val="24"/>
          <w:szCs w:val="24"/>
          <w:vertAlign w:val="superscript"/>
        </w:rPr>
        <w:fldChar w:fldCharType="begin">
          <w:fldData xml:space="preserve">PEVuZE5vdGU+PENpdGU+PEF1dGhvcj5GYXJyYXllPC9BdXRob3I+PFllYXI+MjAxMDwvWWVhcj48
UmVjTnVtPjI0ODwvUmVjTnVtPjxEaXNwbGF5VGV4dD48c3R5bGUgZmFjZT0ic3VwZXJzY3JpcHQi
PlsxNTBdPC9zdHlsZT48L0Rpc3BsYXlUZXh0PjxyZWNvcmQ+PHJlYy1udW1iZXI+MjQ4PC9yZWMt
bnVtYmVyPjxmb3JlaWduLWtleXM+PGtleSBhcHA9IkVOIiBkYi1pZD0icGRldHRlZmZpZnBlZHNl
c2YwN3ZyOXNtcnRkZTI1ZmV2ZXo1IiB0aW1lc3RhbXA9IjE0NjQ3MzE0OTciPjI0ODwva2V5Pjwv
Zm9yZWlnbi1rZXlzPjxyZWYtdHlwZSBuYW1lPSJKb3VybmFsIEFydGljbGUiPjE3PC9yZWYtdHlw
ZT48Y29udHJpYnV0b3JzPjxhdXRob3JzPjxhdXRob3I+RmFycmF5ZSwgRi4gQS48L2F1dGhvcj48
YXV0aG9yPk9kemUsIFIuIEQuPC9hdXRob3I+PGF1dGhvcj5FYWRlbiwgSi48L2F1dGhvcj48YXV0
aG9yPkl0emtvd2l0eiwgUy4gSC48L2F1dGhvcj48YXV0aG9yPk1jQ2FiZSwgUi4gUC48L2F1dGhv
cj48YXV0aG9yPkRhc3NvcG91bG9zLCBULjwvYXV0aG9yPjxhdXRob3I+TGV3aXMsIEouIEQuPC9h
dXRob3I+PGF1dGhvcj5VbGxtYW4sIFQuIEEuPC9hdXRob3I+PGF1dGhvcj5KYW1lcywgVC4sIDNy
ZDwvYXV0aG9yPjxhdXRob3I+TWNMZW9kLCBSLjwvYXV0aG9yPjxhdXRob3I+QnVyZ2FydCwgTC4g
Si48L2F1dGhvcj48YXV0aG9yPkFsbGVuLCBKLjwvYXV0aG9yPjxhdXRob3I+QnJpbGwsIEouIFYu
PC9hdXRob3I+PC9hdXRob3JzPjwvY29udHJpYnV0b3JzPjxhdXRoLWFkZHJlc3M+U2VjdGlvbiBv
ZiBHYXN0cm9lbnRlcm9sb2d5LCBCb3N0b24gTWVkaWNhbCBDZW50ZXIsIEJvc3RvbiBVbml2ZXJz
aXR5IFNjaG9vbCBvZiBNZWRpY2luZSwgQm9zdG9uLCBNYXNzYWNodXNldHRzLCBVU0EuPC9hdXRo
LWFkZHJlc3M+PHRpdGxlcz48dGl0bGU+QUdBIG1lZGljYWwgcG9zaXRpb24gc3RhdGVtZW50IG9u
IHRoZSBkaWFnbm9zaXMgYW5kIG1hbmFnZW1lbnQgb2YgY29sb3JlY3RhbCBuZW9wbGFzaWEgaW4g
aW5mbGFtbWF0b3J5IGJvd2VsIGRpc2Vhc2U8L3RpdGxlPjxzZWNvbmRhcnktdGl0bGU+R2FzdHJv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Z2VzPjczOC00NTwvcGFnZXM+PHZvbHVtZT4xMzg8L3ZvbHVtZT48bnVtYmVyPjI8L251bWJlcj48
ZWRpdGlvbj4yMDEwLzAyLzEwPC9lZGl0aW9uPjxrZXl3b3Jkcz48a2V5d29yZD5Db2xvcmVjdGFs
IE5lb3BsYXNtcy8qZGlhZ25vc2lzL2VwaWRlbWlvbG9neS9ldGlvbG9neS8qdGhlcmFweTwva2V5
d29yZD48a2V5d29yZD5HYXN0cm9lbnRlcm9sb2d5PC9rZXl3b3JkPjxrZXl3b3JkPkhlYWx0aCBQ
bGFubmluZyBHdWlkZWxpbmVzPC9rZXl3b3JkPjxrZXl3b3JkPkh1bWFuczwva2V5d29yZD48a2V5
d29yZD5JbmZsYW1tYXRvcnkgQm93ZWwgRGlzZWFzZXMvKmNvbXBsaWNhdGlvbnM8L2tleXdvcmQ+
PGtleXdvcmQ+UmlzayBGYWN0b3JzPC9rZXl3b3JkPjxrZXl3b3JkPlNvY2lldGllcywgTWVkaWNh
bDwva2V5d29yZD48a2V5d29yZD5Vbml0ZWQgU3RhdGVzPC9rZXl3b3JkPjwva2V5d29yZHM+PGRh
dGVzPjx5ZWFyPjIwMTA8L3llYXI+PHB1Yi1kYXRlcz48ZGF0ZT5GZWI8L2RhdGU+PC9wdWItZGF0
ZXM+PC9kYXRlcz48aXNibj4wMDE2LTUwODU8L2lzYm4+PGFjY2Vzc2lvbi1udW0+MjAxNDE4MDg8
L2FjY2Vzc2lvbi1udW0+PHVybHM+PC91cmxzPjxlbGVjdHJvbmljLXJlc291cmNlLW51bT4xMC4x
MDUzL2ouZ2FzdHJvLjIwMDkuMTIuMDM3PC9lbGVjdHJvbmljLXJlc291cmNlLW51bT48cmVtb3Rl
LWRhdGFiYXNlLXByb3ZpZGVyPk5MTTwvcmVtb3RlLWRhdGFiYXNlLXByb3ZpZGVyPjxsYW5ndWFn
ZT5lbmc8L2xhbmd1YWdlPjwvcmVjb3JkPjwvQ2l0ZT48L0VuZE5vdGU+AG==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PEVuZE5vdGU+PENpdGU+PEF1dGhvcj5GYXJyYXllPC9BdXRob3I+PFllYXI+MjAxMDwvWWVhcj48
UmVjTnVtPjI0ODwvUmVjTnVtPjxEaXNwbGF5VGV4dD48c3R5bGUgZmFjZT0ic3VwZXJzY3JpcHQi
PlsxNTBdPC9zdHlsZT48L0Rpc3BsYXlUZXh0PjxyZWNvcmQ+PHJlYy1udW1iZXI+MjQ4PC9yZWMt
bnVtYmVyPjxmb3JlaWduLWtleXM+PGtleSBhcHA9IkVOIiBkYi1pZD0icGRldHRlZmZpZnBlZHNl
c2YwN3ZyOXNtcnRkZTI1ZmV2ZXo1IiB0aW1lc3RhbXA9IjE0NjQ3MzE0OTciPjI0ODwva2V5Pjwv
Zm9yZWlnbi1rZXlzPjxyZWYtdHlwZSBuYW1lPSJKb3VybmFsIEFydGljbGUiPjE3PC9yZWYtdHlw
ZT48Y29udHJpYnV0b3JzPjxhdXRob3JzPjxhdXRob3I+RmFycmF5ZSwgRi4gQS48L2F1dGhvcj48
YXV0aG9yPk9kemUsIFIuIEQuPC9hdXRob3I+PGF1dGhvcj5FYWRlbiwgSi48L2F1dGhvcj48YXV0
aG9yPkl0emtvd2l0eiwgUy4gSC48L2F1dGhvcj48YXV0aG9yPk1jQ2FiZSwgUi4gUC48L2F1dGhv
cj48YXV0aG9yPkRhc3NvcG91bG9zLCBULjwvYXV0aG9yPjxhdXRob3I+TGV3aXMsIEouIEQuPC9h
dXRob3I+PGF1dGhvcj5VbGxtYW4sIFQuIEEuPC9hdXRob3I+PGF1dGhvcj5KYW1lcywgVC4sIDNy
ZDwvYXV0aG9yPjxhdXRob3I+TWNMZW9kLCBSLjwvYXV0aG9yPjxhdXRob3I+QnVyZ2FydCwgTC4g
Si48L2F1dGhvcj48YXV0aG9yPkFsbGVuLCBKLjwvYXV0aG9yPjxhdXRob3I+QnJpbGwsIEouIFYu
PC9hdXRob3I+PC9hdXRob3JzPjwvY29udHJpYnV0b3JzPjxhdXRoLWFkZHJlc3M+U2VjdGlvbiBv
ZiBHYXN0cm9lbnRlcm9sb2d5LCBCb3N0b24gTWVkaWNhbCBDZW50ZXIsIEJvc3RvbiBVbml2ZXJz
aXR5IFNjaG9vbCBvZiBNZWRpY2luZSwgQm9zdG9uLCBNYXNzYWNodXNldHRzLCBVU0EuPC9hdXRo
LWFkZHJlc3M+PHRpdGxlcz48dGl0bGU+QUdBIG1lZGljYWwgcG9zaXRpb24gc3RhdGVtZW50IG9u
IHRoZSBkaWFnbm9zaXMgYW5kIG1hbmFnZW1lbnQgb2YgY29sb3JlY3RhbCBuZW9wbGFzaWEgaW4g
aW5mbGFtbWF0b3J5IGJvd2VsIGRpc2Vhc2U8L3RpdGxlPjxzZWNvbmRhcnktdGl0bGU+R2FzdHJv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Z2VzPjczOC00NTwvcGFnZXM+PHZvbHVtZT4xMzg8L3ZvbHVtZT48bnVtYmVyPjI8L251bWJlcj48
ZWRpdGlvbj4yMDEwLzAyLzEwPC9lZGl0aW9uPjxrZXl3b3Jkcz48a2V5d29yZD5Db2xvcmVjdGFs
IE5lb3BsYXNtcy8qZGlhZ25vc2lzL2VwaWRlbWlvbG9neS9ldGlvbG9neS8qdGhlcmFweTwva2V5
d29yZD48a2V5d29yZD5HYXN0cm9lbnRlcm9sb2d5PC9rZXl3b3JkPjxrZXl3b3JkPkhlYWx0aCBQ
bGFubmluZyBHdWlkZWxpbmVzPC9rZXl3b3JkPjxrZXl3b3JkPkh1bWFuczwva2V5d29yZD48a2V5
d29yZD5JbmZsYW1tYXRvcnkgQm93ZWwgRGlzZWFzZXMvKmNvbXBsaWNhdGlvbnM8L2tleXdvcmQ+
PGtleXdvcmQ+UmlzayBGYWN0b3JzPC9rZXl3b3JkPjxrZXl3b3JkPlNvY2lldGllcywgTWVkaWNh
bDwva2V5d29yZD48a2V5d29yZD5Vbml0ZWQgU3RhdGVzPC9rZXl3b3JkPjwva2V5d29yZHM+PGRh
dGVzPjx5ZWFyPjIwMTA8L3llYXI+PHB1Yi1kYXRlcz48ZGF0ZT5GZWI8L2RhdGU+PC9wdWItZGF0
ZXM+PC9kYXRlcz48aXNibj4wMDE2LTUwODU8L2lzYm4+PGFjY2Vzc2lvbi1udW0+MjAxNDE4MDg8
L2FjY2Vzc2lvbi1udW0+PHVybHM+PC91cmxzPjxlbGVjdHJvbmljLXJlc291cmNlLW51bT4xMC4x
MDUzL2ouZ2FzdHJvLjIwMDkuMTIuMDM3PC9lbGVjdHJvbmljLXJlc291cmNlLW51bT48cmVtb3Rl
LWRhdGFiYXNlLXByb3ZpZGVyPk5MTTwvcmVtb3RlLWRhdGFiYXNlLXByb3ZpZGVyPjxsYW5ndWFn
ZT5lbmc8L2xhbmd1YWdlPjwvcmVjb3JkPjwvQ2l0ZT48L0VuZE5vdGU+AG==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7701BB" w:rsidRPr="00416EA5">
        <w:rPr>
          <w:rFonts w:ascii="Book Antiqua" w:hAnsi="Book Antiqua" w:cs="Arial"/>
          <w:noProof/>
          <w:sz w:val="24"/>
          <w:szCs w:val="24"/>
          <w:vertAlign w:val="superscript"/>
        </w:rPr>
        <w:t>[158</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w:t>
      </w:r>
      <w:r w:rsidRPr="00416EA5">
        <w:rPr>
          <w:rFonts w:ascii="Book Antiqua" w:hAnsi="Book Antiqua"/>
          <w:sz w:val="24"/>
          <w:szCs w:val="24"/>
        </w:rPr>
        <w:t xml:space="preserve"> </w:t>
      </w:r>
      <w:r w:rsidRPr="00416EA5">
        <w:rPr>
          <w:rFonts w:ascii="Book Antiqua" w:hAnsi="Book Antiqua" w:cs="Arial"/>
          <w:sz w:val="24"/>
          <w:szCs w:val="24"/>
        </w:rPr>
        <w:t>There is consensus that if a patient with UC</w:t>
      </w:r>
      <w:r w:rsidR="007701BB" w:rsidRPr="00416EA5">
        <w:rPr>
          <w:rFonts w:ascii="Book Antiqua" w:hAnsi="Book Antiqua" w:cs="Arial"/>
          <w:sz w:val="24"/>
          <w:szCs w:val="24"/>
        </w:rPr>
        <w:t xml:space="preserve"> or CD</w:t>
      </w:r>
      <w:r w:rsidRPr="00416EA5">
        <w:rPr>
          <w:rFonts w:ascii="Book Antiqua" w:hAnsi="Book Antiqua" w:cs="Arial"/>
          <w:sz w:val="24"/>
          <w:szCs w:val="24"/>
        </w:rPr>
        <w:t xml:space="preserve"> is found to have confirmed low-grade dysplasia in flat mucosa, </w:t>
      </w:r>
      <w:proofErr w:type="spellStart"/>
      <w:r w:rsidRPr="00416EA5">
        <w:rPr>
          <w:rFonts w:ascii="Book Antiqua" w:hAnsi="Book Antiqua" w:cs="Arial"/>
          <w:sz w:val="24"/>
          <w:szCs w:val="24"/>
        </w:rPr>
        <w:t>proctocolectomy</w:t>
      </w:r>
      <w:proofErr w:type="spellEnd"/>
      <w:r w:rsidRPr="00416EA5">
        <w:rPr>
          <w:rFonts w:ascii="Book Antiqua" w:hAnsi="Book Antiqua" w:cs="Arial"/>
          <w:sz w:val="24"/>
          <w:szCs w:val="24"/>
        </w:rPr>
        <w:t xml:space="preserve"> or repeat surveillance within 6-</w:t>
      </w:r>
      <w:r w:rsidR="00924D2C" w:rsidRPr="00416EA5">
        <w:rPr>
          <w:rFonts w:ascii="Book Antiqua" w:hAnsi="Book Antiqua" w:cs="Arial" w:hint="eastAsia"/>
          <w:sz w:val="24"/>
          <w:szCs w:val="24"/>
          <w:lang w:eastAsia="zh-CN"/>
        </w:rPr>
        <w:t>mo</w:t>
      </w:r>
      <w:r w:rsidRPr="00416EA5">
        <w:rPr>
          <w:rFonts w:ascii="Book Antiqua" w:hAnsi="Book Antiqua" w:cs="Arial"/>
          <w:sz w:val="24"/>
          <w:szCs w:val="24"/>
        </w:rPr>
        <w:t xml:space="preserve"> should be </w:t>
      </w:r>
      <w:proofErr w:type="gramStart"/>
      <w:r w:rsidRPr="00416EA5">
        <w:rPr>
          <w:rFonts w:ascii="Book Antiqua" w:hAnsi="Book Antiqua" w:cs="Arial"/>
          <w:sz w:val="24"/>
          <w:szCs w:val="24"/>
        </w:rPr>
        <w:t>offered</w:t>
      </w:r>
      <w:proofErr w:type="gramEnd"/>
      <w:r w:rsidRPr="00416EA5">
        <w:rPr>
          <w:rFonts w:ascii="Book Antiqua" w:hAnsi="Book Antiqua" w:cs="Arial"/>
          <w:sz w:val="24"/>
          <w:szCs w:val="24"/>
          <w:vertAlign w:val="superscript"/>
        </w:rPr>
        <w:fldChar w:fldCharType="begin">
          <w:fldData xml:space="preserve">PEVuZE5vdGU+PENpdGU+PEF1dGhvcj5Bbm5lc2U8L0F1dGhvcj48WWVhcj4yMDEzPC9ZZWFyPjxS
ZWNOdW0+MjQ3PC9SZWNOdW0+PERpc3BsYXlUZXh0PjxzdHlsZSBmYWNlPSJzdXBlcnNjcmlwdCI+
WzE0OSwgMTUwXTwvc3R5bGU+PC9EaXNwbGF5VGV4dD48cmVjb3JkPjxyZWMtbnVtYmVyPjI0Nzwv
cmVjLW51bWJlcj48Zm9yZWlnbi1rZXlzPjxrZXkgYXBwPSJFTiIgZGItaWQ9InBkZXR0ZWZmaWZw
ZWRzZXNmMDd2cjlzbXJ0ZGUyNWZldmV6NSIgdGltZXN0YW1wPSIxNDY0NzMxNDk3Ij4yNDc8L2tl
eT48L2ZvcmVpZ24ta2V5cz48cmVmLXR5cGUgbmFtZT0iSm91cm5hbCBBcnRpY2xlIj4xNzwvcmVm
LXR5cGU+PGNvbnRyaWJ1dG9ycz48YXV0aG9ycz48YXV0aG9yPkFubmVzZSwgVi48L2F1dGhvcj48
YXV0aG9yPkRhcGVybm8sIE0uPC9hdXRob3I+PGF1dGhvcj5SdXR0ZXIsIE0uIEQuPC9hdXRob3I+
PGF1dGhvcj5BbWlvdCwgQS48L2F1dGhvcj48YXV0aG9yPkJvc3N1eXQsIFAuPC9hdXRob3I+PGF1
dGhvcj5FYXN0LCBKLjwvYXV0aG9yPjxhdXRob3I+RmVycmFudGUsIE0uPC9hdXRob3I+PGF1dGhv
cj5Hb3R6LCBNLjwvYXV0aG9yPjxhdXRob3I+S2F0c2Fub3MsIEsuIEguPC9hdXRob3I+PGF1dGhv
cj5LaWVzc2xpY2gsIFIuPC9hdXRob3I+PGF1dGhvcj5PcmRhcywgSS48L2F1dGhvcj48YXV0aG9y
PlJlcGljaSwgQS48L2F1dGhvcj48YXV0aG9yPlJvc2EsIEIuPC9hdXRob3I+PGF1dGhvcj5TZWJh
c3RpYW4sIFMuPC9hdXRob3I+PGF1dGhvcj5LdWNoYXJ6aWssIFQuPC9hdXRob3I+PGF1dGhvcj5F
bGlha2ltLCBSLjwvYXV0aG9yPjwvYXV0aG9ycz48L2NvbnRyaWJ1dG9ycz48YXV0aC1hZGRyZXNz
PkRlcHQuIEdhc3Ryb2VudGVyb2xvZ3ksIFVuaXZlcnNpdHkgSG9zcGl0YWwgQ2FyZWdnaSwgTGFy
Z28gQnJhbWJpbGxhIDMsIDUwMTM5IEZsb3JlbmNlLCBJdGFseS4gRWxlY3Ryb25pYyBhZGRyZXNz
OiBhbm5lc2V2QGFvdS1jYXJlZ2dpLnRvc2NhbmEuaXQuPC9hdXRoLWFkZHJlc3M+PHRpdGxlcz48
dGl0bGU+RXVyb3BlYW4gZXZpZGVuY2UgYmFzZWQgY29uc2Vuc3VzIGZvciBlbmRvc2NvcHkgaW4g
aW5mbGFtbWF0b3J5IGJvd2VsIGRpc2Vhc2U8L3RpdGxlPjxzZWNvbmRhcnktdGl0bGU+SiBDcm9o
bnMgQ29saXRpczwvc2Vjb25kYXJ5LXRpdGxlPjxhbHQtdGl0bGU+Sm91cm5hbCBvZiBDcm9obiZh
cG9zO3MgJmFtcDsgY29saXRpczwvYWx0LXRpdGxlPjwvdGl0bGVzPjxwZXJpb2RpY2FsPjxmdWxs
LXRpdGxlPkogQ3JvaG5zIENvbGl0aXM8L2Z1bGwtdGl0bGU+PGFiYnItMT5Kb3VybmFsIG9mIENy
b2huJmFwb3M7cyAmYW1wOyBjb2xpdGlzPC9hYmJyLTE+PC9wZXJpb2RpY2FsPjxhbHQtcGVyaW9k
aWNhbD48ZnVsbC10aXRsZT5KIENyb2hucyBDb2xpdGlzPC9mdWxsLXRpdGxlPjxhYmJyLTE+Sm91
cm5hbCBvZiBDcm9obiZhcG9zO3MgJmFtcDsgY29saXRpczwvYWJici0xPjwvYWx0LXBlcmlvZGlj
YWw+PHBhZ2VzPjk4Mi0xMDE4PC9wYWdlcz48dm9sdW1lPjc8L3ZvbHVtZT48bnVtYmVyPjEyPC9u
dW1iZXI+PGVkaXRpb24+MjAxMy8xMS8wNTwvZWRpdGlvbj48a2V5d29yZHM+PGtleXdvcmQ+QWN1
dGUgRGlzZWFzZTwva2V5d29yZD48a2V5d29yZD5CaW9wc3k8L2tleXdvcmQ+PGtleXdvcmQ+Q29s
b24vcGF0aG9sb2d5PC9rZXl3b3JkPjxrZXl3b3JkPkNvbG9uaWMgUG91Y2hlcy9hZHZlcnNlIGVm
ZmVjdHM8L2tleXdvcmQ+PGtleXdvcmQ+Q29sb3JlY3RhbCBOZW9wbGFzbXMvKmRpYWdub3Npczwv
a2V5d29yZD48a2V5d29yZD5EaWFnbm9zaXMsIERpZmZlcmVudGlhbDwva2V5d29yZD48a2V5d29y
ZD4qRW5kb3Njb3B5LCBHYXN0cm9pbnRlc3RpbmFsL2FkdmVyc2UgZWZmZWN0cy9zdGFuZGFyZHM8
L2tleXdvcmQ+PGtleXdvcmQ+SHVtYW5zPC9rZXl3b3JkPjxrZXl3b3JkPklsZXVtL3BhdGhvbG9n
eTwva2V5d29yZD48a2V5d29yZD5JbmZsYW1tYXRvcnkgQm93ZWwgRGlzZWFzZXMvKmRpYWdub3Np
cy9wYXRob2xvZ3kvKnRoZXJhcHk8L2tleXdvcmQ+PGtleXdvcmQ+KlBvcHVsYXRpb24gU3VydmVp
bGxhbmNlPC9rZXl3b3JkPjxrZXl3b3JkPlJlY3R1bS9wYXRob2xvZ3k8L2tleXdvcmQ+PGtleXdv
cmQ+U2V2ZXJpdHkgb2YgSWxsbmVzcyBJbmRleDwva2V5d29yZD48a2V5d29yZD5Db2xvcmVjdGFs
IGNhbmNlciAoQ1JDKTwva2V5d29yZD48a2V5d29yZD5Dcm9obiZhcG9zO3MgZGlzZWFzZSAoQ0Qp
PC9rZXl3b3JkPjxrZXl3b3JkPkVuZG9zY29weTwva2V5d29yZD48a2V5d29yZD5VbGNlcmF0aXZl
IGNvbGl0aXMgKFVDKTwva2V5d29yZD48L2tleXdvcmRzPjxkYXRlcz48eWVhcj4yMDEzPC95ZWFy
PjxwdWItZGF0ZXM+PGRhdGU+RGVjPC9kYXRlPjwvcHViLWRhdGVzPjwvZGF0ZXM+PGlzYm4+MTg3
My05OTQ2PC9pc2JuPjxhY2Nlc3Npb24tbnVtPjI0MTg0MTcxPC9hY2Nlc3Npb24tbnVtPjx1cmxz
PjwvdXJscz48ZWxlY3Ryb25pYy1yZXNvdXJjZS1udW0+MTAuMTAxNi9qLmNyb2hucy4yMDEzLjA5
LjAxNjwvZWxlY3Ryb25pYy1yZXNvdXJjZS1udW0+PHJlbW90ZS1kYXRhYmFzZS1wcm92aWRlcj5O
TE08L3JlbW90ZS1kYXRhYmFzZS1wcm92aWRlcj48bGFuZ3VhZ2U+ZW5nPC9sYW5ndWFnZT48L3Jl
Y29yZD48L0NpdGU+PENpdGU+PEF1dGhvcj5GYXJyYXllPC9BdXRob3I+PFllYXI+MjAxMDwvWWVh
cj48UmVjTnVtPjI0ODwvUmVjTnVtPjxyZWNvcmQ+PHJlYy1udW1iZXI+MjQ4PC9yZWMtbnVtYmVy
Pjxmb3JlaWduLWtleXM+PGtleSBhcHA9IkVOIiBkYi1pZD0icGRldHRlZmZpZnBlZHNlc2YwN3Zy
OXNtcnRkZTI1ZmV2ZXo1IiB0aW1lc3RhbXA9IjE0NjQ3MzE0OTciPjI0ODwva2V5PjwvZm9yZWln
bi1rZXlzPjxyZWYtdHlwZSBuYW1lPSJKb3VybmFsIEFydGljbGUiPjE3PC9yZWYtdHlwZT48Y29u
dHJpYnV0b3JzPjxhdXRob3JzPjxhdXRob3I+RmFycmF5ZSwgRi4gQS48L2F1dGhvcj48YXV0aG9y
Pk9kemUsIFIuIEQuPC9hdXRob3I+PGF1dGhvcj5FYWRlbiwgSi48L2F1dGhvcj48YXV0aG9yPkl0
emtvd2l0eiwgUy4gSC48L2F1dGhvcj48YXV0aG9yPk1jQ2FiZSwgUi4gUC48L2F1dGhvcj48YXV0
aG9yPkRhc3NvcG91bG9zLCBULjwvYXV0aG9yPjxhdXRob3I+TGV3aXMsIEouIEQuPC9hdXRob3I+
PGF1dGhvcj5VbGxtYW4sIFQuIEEuPC9hdXRob3I+PGF1dGhvcj5KYW1lcywgVC4sIDNyZDwvYXV0
aG9yPjxhdXRob3I+TWNMZW9kLCBSLjwvYXV0aG9yPjxhdXRob3I+QnVyZ2FydCwgTC4gSi48L2F1
dGhvcj48YXV0aG9yPkFsbGVuLCBKLjwvYXV0aG9yPjxhdXRob3I+QnJpbGwsIEouIFYuPC9hdXRo
b3I+PC9hdXRob3JzPjwvY29udHJpYnV0b3JzPjxhdXRoLWFkZHJlc3M+U2VjdGlvbiBvZiBHYXN0
cm9lbnRlcm9sb2d5LCBCb3N0b24gTWVkaWNhbCBDZW50ZXIsIEJvc3RvbiBVbml2ZXJzaXR5IFNj
aG9vbCBvZiBNZWRpY2luZSwgQm9zdG9uLCBNYXNzYWNodXNldHRzLCBVU0EuPC9hdXRoLWFkZHJl
c3M+PHRpdGxlcz48dGl0bGU+QUdBIG1lZGljYWwgcG9zaXRpb24gc3RhdGVtZW50IG9uIHRoZSBk
aWFnbm9zaXMgYW5kIG1hbmFnZW1lbnQgb2YgY29sb3JlY3RhbCBuZW9wbGFzaWEgaW4gaW5mbGFt
bWF0b3J5IGJvd2VsIGRpc2Vhc2U8L3RpdGxlPjxzZWNvbmRhcnktdGl0bGU+R2FzdHJvZW50ZXJv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YmJyLTE+R2FzdHJvZW50ZXJvbG9neTwvYWJici0xPjwvYWx0LXBlcmlvZGljYWw+PHBhZ2VzPjcz
OC00NTwvcGFnZXM+PHZvbHVtZT4xMzg8L3ZvbHVtZT48bnVtYmVyPjI8L251bWJlcj48ZWRpdGlv
bj4yMDEwLzAyLzEwPC9lZGl0aW9uPjxrZXl3b3Jkcz48a2V5d29yZD5Db2xvcmVjdGFsIE5lb3Bs
YXNtcy8qZGlhZ25vc2lzL2VwaWRlbWlvbG9neS9ldGlvbG9neS8qdGhlcmFweTwva2V5d29yZD48
a2V5d29yZD5HYXN0cm9lbnRlcm9sb2d5PC9rZXl3b3JkPjxrZXl3b3JkPkhlYWx0aCBQbGFubmlu
ZyBHdWlkZWxpbmVzPC9rZXl3b3JkPjxrZXl3b3JkPkh1bWFuczwva2V5d29yZD48a2V5d29yZD5J
bmZsYW1tYXRvcnkgQm93ZWwgRGlzZWFzZXMvKmNvbXBsaWNhdGlvbnM8L2tleXdvcmQ+PGtleXdv
cmQ+UmlzayBGYWN0b3JzPC9rZXl3b3JkPjxrZXl3b3JkPlNvY2lldGllcywgTWVkaWNhbDwva2V5
d29yZD48a2V5d29yZD5Vbml0ZWQgU3RhdGVzPC9rZXl3b3JkPjwva2V5d29yZHM+PGRhdGVzPjx5
ZWFyPjIwMTA8L3llYXI+PHB1Yi1kYXRlcz48ZGF0ZT5GZWI8L2RhdGU+PC9wdWItZGF0ZXM+PC9k
YXRlcz48aXNibj4wMDE2LTUwODU8L2lzYm4+PGFjY2Vzc2lvbi1udW0+MjAxNDE4MDg8L2FjY2Vz
c2lvbi1udW0+PHVybHM+PC91cmxzPjxlbGVjdHJvbmljLXJlc291cmNlLW51bT4xMC4xMDUzL2ou
Z2FzdHJvLjIwMDkuMTIuMDM3PC9lbGVjdHJvbmljLXJlc291cmNlLW51bT48cmVtb3RlLWRhdGFi
YXNlLXByb3ZpZGVyPk5MTTwvcmVtb3RlLWRhdGFiYXNlLXByb3ZpZGVyPjxsYW5ndWFnZT5lbmc8
L2xhbmd1YWdlPjwvcmVjb3JkPjwvQ2l0ZT48L0VuZE5vdGU+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PEVuZE5vdGU+PENpdGU+PEF1dGhvcj5Bbm5lc2U8L0F1dGhvcj48WWVhcj4yMDEzPC9ZZWFyPjxS
ZWNOdW0+MjQ3PC9SZWNOdW0+PERpc3BsYXlUZXh0PjxzdHlsZSBmYWNlPSJzdXBlcnNjcmlwdCI+
WzE0OSwgMTUwXTwvc3R5bGU+PC9EaXNwbGF5VGV4dD48cmVjb3JkPjxyZWMtbnVtYmVyPjI0Nzwv
cmVjLW51bWJlcj48Zm9yZWlnbi1rZXlzPjxrZXkgYXBwPSJFTiIgZGItaWQ9InBkZXR0ZWZmaWZw
ZWRzZXNmMDd2cjlzbXJ0ZGUyNWZldmV6NSIgdGltZXN0YW1wPSIxNDY0NzMxNDk3Ij4yNDc8L2tl
eT48L2ZvcmVpZ24ta2V5cz48cmVmLXR5cGUgbmFtZT0iSm91cm5hbCBBcnRpY2xlIj4xNzwvcmVm
LXR5cGU+PGNvbnRyaWJ1dG9ycz48YXV0aG9ycz48YXV0aG9yPkFubmVzZSwgVi48L2F1dGhvcj48
YXV0aG9yPkRhcGVybm8sIE0uPC9hdXRob3I+PGF1dGhvcj5SdXR0ZXIsIE0uIEQuPC9hdXRob3I+
PGF1dGhvcj5BbWlvdCwgQS48L2F1dGhvcj48YXV0aG9yPkJvc3N1eXQsIFAuPC9hdXRob3I+PGF1
dGhvcj5FYXN0LCBKLjwvYXV0aG9yPjxhdXRob3I+RmVycmFudGUsIE0uPC9hdXRob3I+PGF1dGhv
cj5Hb3R6LCBNLjwvYXV0aG9yPjxhdXRob3I+S2F0c2Fub3MsIEsuIEguPC9hdXRob3I+PGF1dGhv
cj5LaWVzc2xpY2gsIFIuPC9hdXRob3I+PGF1dGhvcj5PcmRhcywgSS48L2F1dGhvcj48YXV0aG9y
PlJlcGljaSwgQS48L2F1dGhvcj48YXV0aG9yPlJvc2EsIEIuPC9hdXRob3I+PGF1dGhvcj5TZWJh
c3RpYW4sIFMuPC9hdXRob3I+PGF1dGhvcj5LdWNoYXJ6aWssIFQuPC9hdXRob3I+PGF1dGhvcj5F
bGlha2ltLCBSLjwvYXV0aG9yPjwvYXV0aG9ycz48L2NvbnRyaWJ1dG9ycz48YXV0aC1hZGRyZXNz
PkRlcHQuIEdhc3Ryb2VudGVyb2xvZ3ksIFVuaXZlcnNpdHkgSG9zcGl0YWwgQ2FyZWdnaSwgTGFy
Z28gQnJhbWJpbGxhIDMsIDUwMTM5IEZsb3JlbmNlLCBJdGFseS4gRWxlY3Ryb25pYyBhZGRyZXNz
OiBhbm5lc2V2QGFvdS1jYXJlZ2dpLnRvc2NhbmEuaXQuPC9hdXRoLWFkZHJlc3M+PHRpdGxlcz48
dGl0bGU+RXVyb3BlYW4gZXZpZGVuY2UgYmFzZWQgY29uc2Vuc3VzIGZvciBlbmRvc2NvcHkgaW4g
aW5mbGFtbWF0b3J5IGJvd2VsIGRpc2Vhc2U8L3RpdGxlPjxzZWNvbmRhcnktdGl0bGU+SiBDcm9o
bnMgQ29saXRpczwvc2Vjb25kYXJ5LXRpdGxlPjxhbHQtdGl0bGU+Sm91cm5hbCBvZiBDcm9obiZh
cG9zO3MgJmFtcDsgY29saXRpczwvYWx0LXRpdGxlPjwvdGl0bGVzPjxwZXJpb2RpY2FsPjxmdWxs
LXRpdGxlPkogQ3JvaG5zIENvbGl0aXM8L2Z1bGwtdGl0bGU+PGFiYnItMT5Kb3VybmFsIG9mIENy
b2huJmFwb3M7cyAmYW1wOyBjb2xpdGlzPC9hYmJyLTE+PC9wZXJpb2RpY2FsPjxhbHQtcGVyaW9k
aWNhbD48ZnVsbC10aXRsZT5KIENyb2hucyBDb2xpdGlzPC9mdWxsLXRpdGxlPjxhYmJyLTE+Sm91
cm5hbCBvZiBDcm9obiZhcG9zO3MgJmFtcDsgY29saXRpczwvYWJici0xPjwvYWx0LXBlcmlvZGlj
YWw+PHBhZ2VzPjk4Mi0xMDE4PC9wYWdlcz48dm9sdW1lPjc8L3ZvbHVtZT48bnVtYmVyPjEyPC9u
dW1iZXI+PGVkaXRpb24+MjAxMy8xMS8wNTwvZWRpdGlvbj48a2V5d29yZHM+PGtleXdvcmQ+QWN1
dGUgRGlzZWFzZTwva2V5d29yZD48a2V5d29yZD5CaW9wc3k8L2tleXdvcmQ+PGtleXdvcmQ+Q29s
b24vcGF0aG9sb2d5PC9rZXl3b3JkPjxrZXl3b3JkPkNvbG9uaWMgUG91Y2hlcy9hZHZlcnNlIGVm
ZmVjdHM8L2tleXdvcmQ+PGtleXdvcmQ+Q29sb3JlY3RhbCBOZW9wbGFzbXMvKmRpYWdub3Npczwv
a2V5d29yZD48a2V5d29yZD5EaWFnbm9zaXMsIERpZmZlcmVudGlhbDwva2V5d29yZD48a2V5d29y
ZD4qRW5kb3Njb3B5LCBHYXN0cm9pbnRlc3RpbmFsL2FkdmVyc2UgZWZmZWN0cy9zdGFuZGFyZHM8
L2tleXdvcmQ+PGtleXdvcmQ+SHVtYW5zPC9rZXl3b3JkPjxrZXl3b3JkPklsZXVtL3BhdGhvbG9n
eTwva2V5d29yZD48a2V5d29yZD5JbmZsYW1tYXRvcnkgQm93ZWwgRGlzZWFzZXMvKmRpYWdub3Np
cy9wYXRob2xvZ3kvKnRoZXJhcHk8L2tleXdvcmQ+PGtleXdvcmQ+KlBvcHVsYXRpb24gU3VydmVp
bGxhbmNlPC9rZXl3b3JkPjxrZXl3b3JkPlJlY3R1bS9wYXRob2xvZ3k8L2tleXdvcmQ+PGtleXdv
cmQ+U2V2ZXJpdHkgb2YgSWxsbmVzcyBJbmRleDwva2V5d29yZD48a2V5d29yZD5Db2xvcmVjdGFs
IGNhbmNlciAoQ1JDKTwva2V5d29yZD48a2V5d29yZD5Dcm9obiZhcG9zO3MgZGlzZWFzZSAoQ0Qp
PC9rZXl3b3JkPjxrZXl3b3JkPkVuZG9zY29weTwva2V5d29yZD48a2V5d29yZD5VbGNlcmF0aXZl
IGNvbGl0aXMgKFVDKTwva2V5d29yZD48L2tleXdvcmRzPjxkYXRlcz48eWVhcj4yMDEzPC95ZWFy
PjxwdWItZGF0ZXM+PGRhdGU+RGVjPC9kYXRlPjwvcHViLWRhdGVzPjwvZGF0ZXM+PGlzYm4+MTg3
My05OTQ2PC9pc2JuPjxhY2Nlc3Npb24tbnVtPjI0MTg0MTcxPC9hY2Nlc3Npb24tbnVtPjx1cmxz
PjwvdXJscz48ZWxlY3Ryb25pYy1yZXNvdXJjZS1udW0+MTAuMTAxNi9qLmNyb2hucy4yMDEzLjA5
LjAxNjwvZWxlY3Ryb25pYy1yZXNvdXJjZS1udW0+PHJlbW90ZS1kYXRhYmFzZS1wcm92aWRlcj5O
TE08L3JlbW90ZS1kYXRhYmFzZS1wcm92aWRlcj48bGFuZ3VhZ2U+ZW5nPC9sYW5ndWFnZT48L3Jl
Y29yZD48L0NpdGU+PENpdGU+PEF1dGhvcj5GYXJyYXllPC9BdXRob3I+PFllYXI+MjAxMDwvWWVh
cj48UmVjTnVtPjI0ODwvUmVjTnVtPjxyZWNvcmQ+PHJlYy1udW1iZXI+MjQ4PC9yZWMtbnVtYmVy
Pjxmb3JlaWduLWtleXM+PGtleSBhcHA9IkVOIiBkYi1pZD0icGRldHRlZmZpZnBlZHNlc2YwN3Zy
OXNtcnRkZTI1ZmV2ZXo1IiB0aW1lc3RhbXA9IjE0NjQ3MzE0OTciPjI0ODwva2V5PjwvZm9yZWln
bi1rZXlzPjxyZWYtdHlwZSBuYW1lPSJKb3VybmFsIEFydGljbGUiPjE3PC9yZWYtdHlwZT48Y29u
dHJpYnV0b3JzPjxhdXRob3JzPjxhdXRob3I+RmFycmF5ZSwgRi4gQS48L2F1dGhvcj48YXV0aG9y
Pk9kemUsIFIuIEQuPC9hdXRob3I+PGF1dGhvcj5FYWRlbiwgSi48L2F1dGhvcj48YXV0aG9yPkl0
emtvd2l0eiwgUy4gSC48L2F1dGhvcj48YXV0aG9yPk1jQ2FiZSwgUi4gUC48L2F1dGhvcj48YXV0
aG9yPkRhc3NvcG91bG9zLCBULjwvYXV0aG9yPjxhdXRob3I+TGV3aXMsIEouIEQuPC9hdXRob3I+
PGF1dGhvcj5VbGxtYW4sIFQuIEEuPC9hdXRob3I+PGF1dGhvcj5KYW1lcywgVC4sIDNyZDwvYXV0
aG9yPjxhdXRob3I+TWNMZW9kLCBSLjwvYXV0aG9yPjxhdXRob3I+QnVyZ2FydCwgTC4gSi48L2F1
dGhvcj48YXV0aG9yPkFsbGVuLCBKLjwvYXV0aG9yPjxhdXRob3I+QnJpbGwsIEouIFYuPC9hdXRo
b3I+PC9hdXRob3JzPjwvY29udHJpYnV0b3JzPjxhdXRoLWFkZHJlc3M+U2VjdGlvbiBvZiBHYXN0
cm9lbnRlcm9sb2d5LCBCb3N0b24gTWVkaWNhbCBDZW50ZXIsIEJvc3RvbiBVbml2ZXJzaXR5IFNj
aG9vbCBvZiBNZWRpY2luZSwgQm9zdG9uLCBNYXNzYWNodXNldHRzLCBVU0EuPC9hdXRoLWFkZHJl
c3M+PHRpdGxlcz48dGl0bGU+QUdBIG1lZGljYWwgcG9zaXRpb24gc3RhdGVtZW50IG9uIHRoZSBk
aWFnbm9zaXMgYW5kIG1hbmFnZW1lbnQgb2YgY29sb3JlY3RhbCBuZW9wbGFzaWEgaW4gaW5mbGFt
bWF0b3J5IGJvd2VsIGRpc2Vhc2U8L3RpdGxlPjxzZWNvbmRhcnktdGl0bGU+R2FzdHJvZW50ZXJv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YmJyLTE+R2FzdHJvZW50ZXJvbG9neTwvYWJici0xPjwvYWx0LXBlcmlvZGljYWw+PHBhZ2VzPjcz
OC00NTwvcGFnZXM+PHZvbHVtZT4xMzg8L3ZvbHVtZT48bnVtYmVyPjI8L251bWJlcj48ZWRpdGlv
bj4yMDEwLzAyLzEwPC9lZGl0aW9uPjxrZXl3b3Jkcz48a2V5d29yZD5Db2xvcmVjdGFsIE5lb3Bs
YXNtcy8qZGlhZ25vc2lzL2VwaWRlbWlvbG9neS9ldGlvbG9neS8qdGhlcmFweTwva2V5d29yZD48
a2V5d29yZD5HYXN0cm9lbnRlcm9sb2d5PC9rZXl3b3JkPjxrZXl3b3JkPkhlYWx0aCBQbGFubmlu
ZyBHdWlkZWxpbmVzPC9rZXl3b3JkPjxrZXl3b3JkPkh1bWFuczwva2V5d29yZD48a2V5d29yZD5J
bmZsYW1tYXRvcnkgQm93ZWwgRGlzZWFzZXMvKmNvbXBsaWNhdGlvbnM8L2tleXdvcmQ+PGtleXdv
cmQ+UmlzayBGYWN0b3JzPC9rZXl3b3JkPjxrZXl3b3JkPlNvY2lldGllcywgTWVkaWNhbDwva2V5
d29yZD48a2V5d29yZD5Vbml0ZWQgU3RhdGVzPC9rZXl3b3JkPjwva2V5d29yZHM+PGRhdGVzPjx5
ZWFyPjIwMTA8L3llYXI+PHB1Yi1kYXRlcz48ZGF0ZT5GZWI8L2RhdGU+PC9wdWItZGF0ZXM+PC9k
YXRlcz48aXNibj4wMDE2LTUwODU8L2lzYm4+PGFjY2Vzc2lvbi1udW0+MjAxNDE4MDg8L2FjY2Vz
c2lvbi1udW0+PHVybHM+PC91cmxzPjxlbGVjdHJvbmljLXJlc291cmNlLW51bT4xMC4xMDUzL2ou
Z2FzdHJvLjIwMDkuMTIuMDM3PC9lbGVjdHJvbmljLXJlc291cmNlLW51bT48cmVtb3RlLWRhdGFi
YXNlLXByb3ZpZGVyPk5MTTwvcmVtb3RlLWRhdGFiYXNlLXByb3ZpZGVyPjxsYW5ndWFnZT5lbmc8
L2xhbmd1YWdlPjwvcmVjb3JkPjwvQ2l0ZT48L0VuZE5vdGU+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7701BB" w:rsidRPr="00416EA5">
        <w:rPr>
          <w:rFonts w:ascii="Book Antiqua" w:hAnsi="Book Antiqua" w:cs="Arial"/>
          <w:noProof/>
          <w:sz w:val="24"/>
          <w:szCs w:val="24"/>
          <w:vertAlign w:val="superscript"/>
        </w:rPr>
        <w:t>[157,158</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w:t>
      </w:r>
      <w:r w:rsidR="007701BB" w:rsidRPr="00416EA5">
        <w:rPr>
          <w:rFonts w:ascii="Book Antiqua" w:hAnsi="Book Antiqua"/>
          <w:sz w:val="24"/>
          <w:szCs w:val="24"/>
        </w:rPr>
        <w:t xml:space="preserve"> </w:t>
      </w:r>
      <w:r w:rsidR="00CB3D9D" w:rsidRPr="00416EA5">
        <w:rPr>
          <w:rFonts w:ascii="Book Antiqua" w:hAnsi="Book Antiqua" w:cs="Arial"/>
          <w:sz w:val="24"/>
          <w:szCs w:val="24"/>
        </w:rPr>
        <w:t>P</w:t>
      </w:r>
      <w:r w:rsidR="007701BB" w:rsidRPr="00416EA5">
        <w:rPr>
          <w:rFonts w:ascii="Book Antiqua" w:hAnsi="Book Antiqua" w:cs="Arial"/>
          <w:sz w:val="24"/>
          <w:szCs w:val="24"/>
        </w:rPr>
        <w:t xml:space="preserve">reventive surgery </w:t>
      </w:r>
      <w:r w:rsidR="00CB3D9D" w:rsidRPr="00416EA5">
        <w:rPr>
          <w:rFonts w:ascii="Book Antiqua" w:hAnsi="Book Antiqua" w:cs="Arial"/>
          <w:sz w:val="24"/>
          <w:szCs w:val="24"/>
        </w:rPr>
        <w:t>(</w:t>
      </w:r>
      <w:proofErr w:type="spellStart"/>
      <w:r w:rsidR="00CB3D9D" w:rsidRPr="00416EA5">
        <w:rPr>
          <w:rFonts w:ascii="Book Antiqua" w:hAnsi="Book Antiqua" w:cs="Arial"/>
          <w:sz w:val="24"/>
          <w:szCs w:val="24"/>
        </w:rPr>
        <w:t>proctocolectomy</w:t>
      </w:r>
      <w:proofErr w:type="spellEnd"/>
      <w:r w:rsidR="00CB3D9D" w:rsidRPr="00416EA5">
        <w:rPr>
          <w:rFonts w:ascii="Book Antiqua" w:hAnsi="Book Antiqua" w:cs="Arial"/>
          <w:sz w:val="24"/>
          <w:szCs w:val="24"/>
        </w:rPr>
        <w:t>) is recommended in patients with</w:t>
      </w:r>
      <w:r w:rsidR="007701BB" w:rsidRPr="00416EA5">
        <w:rPr>
          <w:rFonts w:ascii="Book Antiqua" w:hAnsi="Book Antiqua" w:cs="Arial"/>
          <w:sz w:val="24"/>
          <w:szCs w:val="24"/>
        </w:rPr>
        <w:t xml:space="preserve"> high </w:t>
      </w:r>
      <w:r w:rsidR="00CB3D9D" w:rsidRPr="00416EA5">
        <w:rPr>
          <w:rFonts w:ascii="Book Antiqua" w:hAnsi="Book Antiqua" w:cs="Arial"/>
          <w:sz w:val="24"/>
          <w:szCs w:val="24"/>
        </w:rPr>
        <w:t>grade dysplasia.</w:t>
      </w:r>
      <w:r w:rsidRPr="00416EA5">
        <w:rPr>
          <w:rFonts w:ascii="Book Antiqua" w:hAnsi="Book Antiqua" w:cs="Arial"/>
          <w:sz w:val="24"/>
          <w:szCs w:val="24"/>
        </w:rPr>
        <w:t xml:space="preserve"> If a patient with extensive UC or CD involving the colon has had disease for 8 to 10 years, surveillance colonoscopy should </w:t>
      </w:r>
      <w:r w:rsidR="00924D2C" w:rsidRPr="00416EA5">
        <w:rPr>
          <w:rFonts w:ascii="Book Antiqua" w:hAnsi="Book Antiqua" w:cs="Arial"/>
          <w:sz w:val="24"/>
          <w:szCs w:val="24"/>
        </w:rPr>
        <w:t xml:space="preserve">be performed every 1 to 3 </w:t>
      </w:r>
      <w:proofErr w:type="gramStart"/>
      <w:r w:rsidR="00924D2C" w:rsidRPr="00416EA5">
        <w:rPr>
          <w:rFonts w:ascii="Book Antiqua" w:hAnsi="Book Antiqua" w:cs="Arial"/>
          <w:sz w:val="24"/>
          <w:szCs w:val="24"/>
        </w:rPr>
        <w:t>years</w:t>
      </w:r>
      <w:proofErr w:type="gramEnd"/>
      <w:r w:rsidRPr="00416EA5">
        <w:rPr>
          <w:rFonts w:ascii="Book Antiqua" w:hAnsi="Book Antiqua" w:cs="Arial"/>
          <w:sz w:val="24"/>
          <w:szCs w:val="24"/>
        </w:rPr>
        <w:fldChar w:fldCharType="begin">
          <w:fldData xml:space="preserve">PEVuZE5vdGU+PENpdGU+PEF1dGhvcj5Bbm5lc2U8L0F1dGhvcj48WWVhcj4yMDEzPC9ZZWFyPjxS
ZWNOdW0+MjQ3PC9SZWNOdW0+PERpc3BsYXlUZXh0PjxzdHlsZSBmYWNlPSJzdXBlcnNjcmlwdCI+
WzE0OSwgMTUwXTwvc3R5bGU+PC9EaXNwbGF5VGV4dD48cmVjb3JkPjxyZWMtbnVtYmVyPjI0Nzwv
cmVjLW51bWJlcj48Zm9yZWlnbi1rZXlzPjxrZXkgYXBwPSJFTiIgZGItaWQ9InBkZXR0ZWZmaWZw
ZWRzZXNmMDd2cjlzbXJ0ZGUyNWZldmV6NSIgdGltZXN0YW1wPSIxNDY0NzMxNDk3Ij4yNDc8L2tl
eT48L2ZvcmVpZ24ta2V5cz48cmVmLXR5cGUgbmFtZT0iSm91cm5hbCBBcnRpY2xlIj4xNzwvcmVm
LXR5cGU+PGNvbnRyaWJ1dG9ycz48YXV0aG9ycz48YXV0aG9yPkFubmVzZSwgVi48L2F1dGhvcj48
YXV0aG9yPkRhcGVybm8sIE0uPC9hdXRob3I+PGF1dGhvcj5SdXR0ZXIsIE0uIEQuPC9hdXRob3I+
PGF1dGhvcj5BbWlvdCwgQS48L2F1dGhvcj48YXV0aG9yPkJvc3N1eXQsIFAuPC9hdXRob3I+PGF1
dGhvcj5FYXN0LCBKLjwvYXV0aG9yPjxhdXRob3I+RmVycmFudGUsIE0uPC9hdXRob3I+PGF1dGhv
cj5Hb3R6LCBNLjwvYXV0aG9yPjxhdXRob3I+S2F0c2Fub3MsIEsuIEguPC9hdXRob3I+PGF1dGhv
cj5LaWVzc2xpY2gsIFIuPC9hdXRob3I+PGF1dGhvcj5PcmRhcywgSS48L2F1dGhvcj48YXV0aG9y
PlJlcGljaSwgQS48L2F1dGhvcj48YXV0aG9yPlJvc2EsIEIuPC9hdXRob3I+PGF1dGhvcj5TZWJh
c3RpYW4sIFMuPC9hdXRob3I+PGF1dGhvcj5LdWNoYXJ6aWssIFQuPC9hdXRob3I+PGF1dGhvcj5F
bGlha2ltLCBSLjwvYXV0aG9yPjwvYXV0aG9ycz48L2NvbnRyaWJ1dG9ycz48YXV0aC1hZGRyZXNz
PkRlcHQuIEdhc3Ryb2VudGVyb2xvZ3ksIFVuaXZlcnNpdHkgSG9zcGl0YWwgQ2FyZWdnaSwgTGFy
Z28gQnJhbWJpbGxhIDMsIDUwMTM5IEZsb3JlbmNlLCBJdGFseS4gRWxlY3Ryb25pYyBhZGRyZXNz
OiBhbm5lc2V2QGFvdS1jYXJlZ2dpLnRvc2NhbmEuaXQuPC9hdXRoLWFkZHJlc3M+PHRpdGxlcz48
dGl0bGU+RXVyb3BlYW4gZXZpZGVuY2UgYmFzZWQgY29uc2Vuc3VzIGZvciBlbmRvc2NvcHkgaW4g
aW5mbGFtbWF0b3J5IGJvd2VsIGRpc2Vhc2U8L3RpdGxlPjxzZWNvbmRhcnktdGl0bGU+SiBDcm9o
bnMgQ29saXRpczwvc2Vjb25kYXJ5LXRpdGxlPjxhbHQtdGl0bGU+Sm91cm5hbCBvZiBDcm9obiZh
cG9zO3MgJmFtcDsgY29saXRpczwvYWx0LXRpdGxlPjwvdGl0bGVzPjxwZXJpb2RpY2FsPjxmdWxs
LXRpdGxlPkogQ3JvaG5zIENvbGl0aXM8L2Z1bGwtdGl0bGU+PGFiYnItMT5Kb3VybmFsIG9mIENy
b2huJmFwb3M7cyAmYW1wOyBjb2xpdGlzPC9hYmJyLTE+PC9wZXJpb2RpY2FsPjxhbHQtcGVyaW9k
aWNhbD48ZnVsbC10aXRsZT5KIENyb2hucyBDb2xpdGlzPC9mdWxsLXRpdGxlPjxhYmJyLTE+Sm91
cm5hbCBvZiBDcm9obiZhcG9zO3MgJmFtcDsgY29saXRpczwvYWJici0xPjwvYWx0LXBlcmlvZGlj
YWw+PHBhZ2VzPjk4Mi0xMDE4PC9wYWdlcz48dm9sdW1lPjc8L3ZvbHVtZT48bnVtYmVyPjEyPC9u
dW1iZXI+PGVkaXRpb24+MjAxMy8xMS8wNTwvZWRpdGlvbj48a2V5d29yZHM+PGtleXdvcmQ+QWN1
dGUgRGlzZWFzZTwva2V5d29yZD48a2V5d29yZD5CaW9wc3k8L2tleXdvcmQ+PGtleXdvcmQ+Q29s
b24vcGF0aG9sb2d5PC9rZXl3b3JkPjxrZXl3b3JkPkNvbG9uaWMgUG91Y2hlcy9hZHZlcnNlIGVm
ZmVjdHM8L2tleXdvcmQ+PGtleXdvcmQ+Q29sb3JlY3RhbCBOZW9wbGFzbXMvKmRpYWdub3Npczwv
a2V5d29yZD48a2V5d29yZD5EaWFnbm9zaXMsIERpZmZlcmVudGlhbDwva2V5d29yZD48a2V5d29y
ZD4qRW5kb3Njb3B5LCBHYXN0cm9pbnRlc3RpbmFsL2FkdmVyc2UgZWZmZWN0cy9zdGFuZGFyZHM8
L2tleXdvcmQ+PGtleXdvcmQ+SHVtYW5zPC9rZXl3b3JkPjxrZXl3b3JkPklsZXVtL3BhdGhvbG9n
eTwva2V5d29yZD48a2V5d29yZD5JbmZsYW1tYXRvcnkgQm93ZWwgRGlzZWFzZXMvKmRpYWdub3Np
cy9wYXRob2xvZ3kvKnRoZXJhcHk8L2tleXdvcmQ+PGtleXdvcmQ+KlBvcHVsYXRpb24gU3VydmVp
bGxhbmNlPC9rZXl3b3JkPjxrZXl3b3JkPlJlY3R1bS9wYXRob2xvZ3k8L2tleXdvcmQ+PGtleXdv
cmQ+U2V2ZXJpdHkgb2YgSWxsbmVzcyBJbmRleDwva2V5d29yZD48a2V5d29yZD5Db2xvcmVjdGFs
IGNhbmNlciAoQ1JDKTwva2V5d29yZD48a2V5d29yZD5Dcm9obiZhcG9zO3MgZGlzZWFzZSAoQ0Qp
PC9rZXl3b3JkPjxrZXl3b3JkPkVuZG9zY29weTwva2V5d29yZD48a2V5d29yZD5VbGNlcmF0aXZl
IGNvbGl0aXMgKFVDKTwva2V5d29yZD48L2tleXdvcmRzPjxkYXRlcz48eWVhcj4yMDEzPC95ZWFy
PjxwdWItZGF0ZXM+PGRhdGU+RGVjPC9kYXRlPjwvcHViLWRhdGVzPjwvZGF0ZXM+PGlzYm4+MTg3
My05OTQ2PC9pc2JuPjxhY2Nlc3Npb24tbnVtPjI0MTg0MTcxPC9hY2Nlc3Npb24tbnVtPjx1cmxz
PjwvdXJscz48ZWxlY3Ryb25pYy1yZXNvdXJjZS1udW0+MTAuMTAxNi9qLmNyb2hucy4yMDEzLjA5
LjAxNjwvZWxlY3Ryb25pYy1yZXNvdXJjZS1udW0+PHJlbW90ZS1kYXRhYmFzZS1wcm92aWRlcj5O
TE08L3JlbW90ZS1kYXRhYmFzZS1wcm92aWRlcj48bGFuZ3VhZ2U+ZW5nPC9sYW5ndWFnZT48L3Jl
Y29yZD48L0NpdGU+PENpdGU+PEF1dGhvcj5GYXJyYXllPC9BdXRob3I+PFllYXI+MjAxMDwvWWVh
cj48UmVjTnVtPjI0ODwvUmVjTnVtPjxyZWNvcmQ+PHJlYy1udW1iZXI+MjQ4PC9yZWMtbnVtYmVy
Pjxmb3JlaWduLWtleXM+PGtleSBhcHA9IkVOIiBkYi1pZD0icGRldHRlZmZpZnBlZHNlc2YwN3Zy
OXNtcnRkZTI1ZmV2ZXo1IiB0aW1lc3RhbXA9IjE0NjQ3MzE0OTciPjI0ODwva2V5PjwvZm9yZWln
bi1rZXlzPjxyZWYtdHlwZSBuYW1lPSJKb3VybmFsIEFydGljbGUiPjE3PC9yZWYtdHlwZT48Y29u
dHJpYnV0b3JzPjxhdXRob3JzPjxhdXRob3I+RmFycmF5ZSwgRi4gQS48L2F1dGhvcj48YXV0aG9y
Pk9kemUsIFIuIEQuPC9hdXRob3I+PGF1dGhvcj5FYWRlbiwgSi48L2F1dGhvcj48YXV0aG9yPkl0
emtvd2l0eiwgUy4gSC48L2F1dGhvcj48YXV0aG9yPk1jQ2FiZSwgUi4gUC48L2F1dGhvcj48YXV0
aG9yPkRhc3NvcG91bG9zLCBULjwvYXV0aG9yPjxhdXRob3I+TGV3aXMsIEouIEQuPC9hdXRob3I+
PGF1dGhvcj5VbGxtYW4sIFQuIEEuPC9hdXRob3I+PGF1dGhvcj5KYW1lcywgVC4sIDNyZDwvYXV0
aG9yPjxhdXRob3I+TWNMZW9kLCBSLjwvYXV0aG9yPjxhdXRob3I+QnVyZ2FydCwgTC4gSi48L2F1
dGhvcj48YXV0aG9yPkFsbGVuLCBKLjwvYXV0aG9yPjxhdXRob3I+QnJpbGwsIEouIFYuPC9hdXRo
b3I+PC9hdXRob3JzPjwvY29udHJpYnV0b3JzPjxhdXRoLWFkZHJlc3M+U2VjdGlvbiBvZiBHYXN0
cm9lbnRlcm9sb2d5LCBCb3N0b24gTWVkaWNhbCBDZW50ZXIsIEJvc3RvbiBVbml2ZXJzaXR5IFNj
aG9vbCBvZiBNZWRpY2luZSwgQm9zdG9uLCBNYXNzYWNodXNldHRzLCBVU0EuPC9hdXRoLWFkZHJl
c3M+PHRpdGxlcz48dGl0bGU+QUdBIG1lZGljYWwgcG9zaXRpb24gc3RhdGVtZW50IG9uIHRoZSBk
aWFnbm9zaXMgYW5kIG1hbmFnZW1lbnQgb2YgY29sb3JlY3RhbCBuZW9wbGFzaWEgaW4gaW5mbGFt
bWF0b3J5IGJvd2VsIGRpc2Vhc2U8L3RpdGxlPjxzZWNvbmRhcnktdGl0bGU+R2FzdHJvZW50ZXJv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YmJyLTE+R2FzdHJvZW50ZXJvbG9neTwvYWJici0xPjwvYWx0LXBlcmlvZGljYWw+PHBhZ2VzPjcz
OC00NTwvcGFnZXM+PHZvbHVtZT4xMzg8L3ZvbHVtZT48bnVtYmVyPjI8L251bWJlcj48ZWRpdGlv
bj4yMDEwLzAyLzEwPC9lZGl0aW9uPjxrZXl3b3Jkcz48a2V5d29yZD5Db2xvcmVjdGFsIE5lb3Bs
YXNtcy8qZGlhZ25vc2lzL2VwaWRlbWlvbG9neS9ldGlvbG9neS8qdGhlcmFweTwva2V5d29yZD48
a2V5d29yZD5HYXN0cm9lbnRlcm9sb2d5PC9rZXl3b3JkPjxrZXl3b3JkPkhlYWx0aCBQbGFubmlu
ZyBHdWlkZWxpbmVzPC9rZXl3b3JkPjxrZXl3b3JkPkh1bWFuczwva2V5d29yZD48a2V5d29yZD5J
bmZsYW1tYXRvcnkgQm93ZWwgRGlzZWFzZXMvKmNvbXBsaWNhdGlvbnM8L2tleXdvcmQ+PGtleXdv
cmQ+UmlzayBGYWN0b3JzPC9rZXl3b3JkPjxrZXl3b3JkPlNvY2lldGllcywgTWVkaWNhbDwva2V5
d29yZD48a2V5d29yZD5Vbml0ZWQgU3RhdGVzPC9rZXl3b3JkPjwva2V5d29yZHM+PGRhdGVzPjx5
ZWFyPjIwMTA8L3llYXI+PHB1Yi1kYXRlcz48ZGF0ZT5GZWI8L2RhdGU+PC9wdWItZGF0ZXM+PC9k
YXRlcz48aXNibj4wMDE2LTUwODU8L2lzYm4+PGFjY2Vzc2lvbi1udW0+MjAxNDE4MDg8L2FjY2Vz
c2lvbi1udW0+PHVybHM+PC91cmxzPjxlbGVjdHJvbmljLXJlc291cmNlLW51bT4xMC4xMDUzL2ou
Z2FzdHJvLjIwMDkuMTIuMDM3PC9lbGVjdHJvbmljLXJlc291cmNlLW51bT48cmVtb3RlLWRhdGFi
YXNlLXByb3ZpZGVyPk5MTTwvcmVtb3RlLWRhdGFiYXNlLXByb3ZpZGVyPjxsYW5ndWFnZT5lbmc8
L2xhbmd1YWdlPjwvcmVjb3JkPjwvQ2l0ZT48L0VuZE5vdGU+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PEVuZE5vdGU+PENpdGU+PEF1dGhvcj5Bbm5lc2U8L0F1dGhvcj48WWVhcj4yMDEzPC9ZZWFyPjxS
ZWNOdW0+MjQ3PC9SZWNOdW0+PERpc3BsYXlUZXh0PjxzdHlsZSBmYWNlPSJzdXBlcnNjcmlwdCI+
WzE0OSwgMTUwXTwvc3R5bGU+PC9EaXNwbGF5VGV4dD48cmVjb3JkPjxyZWMtbnVtYmVyPjI0Nzwv
cmVjLW51bWJlcj48Zm9yZWlnbi1rZXlzPjxrZXkgYXBwPSJFTiIgZGItaWQ9InBkZXR0ZWZmaWZw
ZWRzZXNmMDd2cjlzbXJ0ZGUyNWZldmV6NSIgdGltZXN0YW1wPSIxNDY0NzMxNDk3Ij4yNDc8L2tl
eT48L2ZvcmVpZ24ta2V5cz48cmVmLXR5cGUgbmFtZT0iSm91cm5hbCBBcnRpY2xlIj4xNzwvcmVm
LXR5cGU+PGNvbnRyaWJ1dG9ycz48YXV0aG9ycz48YXV0aG9yPkFubmVzZSwgVi48L2F1dGhvcj48
YXV0aG9yPkRhcGVybm8sIE0uPC9hdXRob3I+PGF1dGhvcj5SdXR0ZXIsIE0uIEQuPC9hdXRob3I+
PGF1dGhvcj5BbWlvdCwgQS48L2F1dGhvcj48YXV0aG9yPkJvc3N1eXQsIFAuPC9hdXRob3I+PGF1
dGhvcj5FYXN0LCBKLjwvYXV0aG9yPjxhdXRob3I+RmVycmFudGUsIE0uPC9hdXRob3I+PGF1dGhv
cj5Hb3R6LCBNLjwvYXV0aG9yPjxhdXRob3I+S2F0c2Fub3MsIEsuIEguPC9hdXRob3I+PGF1dGhv
cj5LaWVzc2xpY2gsIFIuPC9hdXRob3I+PGF1dGhvcj5PcmRhcywgSS48L2F1dGhvcj48YXV0aG9y
PlJlcGljaSwgQS48L2F1dGhvcj48YXV0aG9yPlJvc2EsIEIuPC9hdXRob3I+PGF1dGhvcj5TZWJh
c3RpYW4sIFMuPC9hdXRob3I+PGF1dGhvcj5LdWNoYXJ6aWssIFQuPC9hdXRob3I+PGF1dGhvcj5F
bGlha2ltLCBSLjwvYXV0aG9yPjwvYXV0aG9ycz48L2NvbnRyaWJ1dG9ycz48YXV0aC1hZGRyZXNz
PkRlcHQuIEdhc3Ryb2VudGVyb2xvZ3ksIFVuaXZlcnNpdHkgSG9zcGl0YWwgQ2FyZWdnaSwgTGFy
Z28gQnJhbWJpbGxhIDMsIDUwMTM5IEZsb3JlbmNlLCBJdGFseS4gRWxlY3Ryb25pYyBhZGRyZXNz
OiBhbm5lc2V2QGFvdS1jYXJlZ2dpLnRvc2NhbmEuaXQuPC9hdXRoLWFkZHJlc3M+PHRpdGxlcz48
dGl0bGU+RXVyb3BlYW4gZXZpZGVuY2UgYmFzZWQgY29uc2Vuc3VzIGZvciBlbmRvc2NvcHkgaW4g
aW5mbGFtbWF0b3J5IGJvd2VsIGRpc2Vhc2U8L3RpdGxlPjxzZWNvbmRhcnktdGl0bGU+SiBDcm9o
bnMgQ29saXRpczwvc2Vjb25kYXJ5LXRpdGxlPjxhbHQtdGl0bGU+Sm91cm5hbCBvZiBDcm9obiZh
cG9zO3MgJmFtcDsgY29saXRpczwvYWx0LXRpdGxlPjwvdGl0bGVzPjxwZXJpb2RpY2FsPjxmdWxs
LXRpdGxlPkogQ3JvaG5zIENvbGl0aXM8L2Z1bGwtdGl0bGU+PGFiYnItMT5Kb3VybmFsIG9mIENy
b2huJmFwb3M7cyAmYW1wOyBjb2xpdGlzPC9hYmJyLTE+PC9wZXJpb2RpY2FsPjxhbHQtcGVyaW9k
aWNhbD48ZnVsbC10aXRsZT5KIENyb2hucyBDb2xpdGlzPC9mdWxsLXRpdGxlPjxhYmJyLTE+Sm91
cm5hbCBvZiBDcm9obiZhcG9zO3MgJmFtcDsgY29saXRpczwvYWJici0xPjwvYWx0LXBlcmlvZGlj
YWw+PHBhZ2VzPjk4Mi0xMDE4PC9wYWdlcz48dm9sdW1lPjc8L3ZvbHVtZT48bnVtYmVyPjEyPC9u
dW1iZXI+PGVkaXRpb24+MjAxMy8xMS8wNTwvZWRpdGlvbj48a2V5d29yZHM+PGtleXdvcmQ+QWN1
dGUgRGlzZWFzZTwva2V5d29yZD48a2V5d29yZD5CaW9wc3k8L2tleXdvcmQ+PGtleXdvcmQ+Q29s
b24vcGF0aG9sb2d5PC9rZXl3b3JkPjxrZXl3b3JkPkNvbG9uaWMgUG91Y2hlcy9hZHZlcnNlIGVm
ZmVjdHM8L2tleXdvcmQ+PGtleXdvcmQ+Q29sb3JlY3RhbCBOZW9wbGFzbXMvKmRpYWdub3Npczwv
a2V5d29yZD48a2V5d29yZD5EaWFnbm9zaXMsIERpZmZlcmVudGlhbDwva2V5d29yZD48a2V5d29y
ZD4qRW5kb3Njb3B5LCBHYXN0cm9pbnRlc3RpbmFsL2FkdmVyc2UgZWZmZWN0cy9zdGFuZGFyZHM8
L2tleXdvcmQ+PGtleXdvcmQ+SHVtYW5zPC9rZXl3b3JkPjxrZXl3b3JkPklsZXVtL3BhdGhvbG9n
eTwva2V5d29yZD48a2V5d29yZD5JbmZsYW1tYXRvcnkgQm93ZWwgRGlzZWFzZXMvKmRpYWdub3Np
cy9wYXRob2xvZ3kvKnRoZXJhcHk8L2tleXdvcmQ+PGtleXdvcmQ+KlBvcHVsYXRpb24gU3VydmVp
bGxhbmNlPC9rZXl3b3JkPjxrZXl3b3JkPlJlY3R1bS9wYXRob2xvZ3k8L2tleXdvcmQ+PGtleXdv
cmQ+U2V2ZXJpdHkgb2YgSWxsbmVzcyBJbmRleDwva2V5d29yZD48a2V5d29yZD5Db2xvcmVjdGFs
IGNhbmNlciAoQ1JDKTwva2V5d29yZD48a2V5d29yZD5Dcm9obiZhcG9zO3MgZGlzZWFzZSAoQ0Qp
PC9rZXl3b3JkPjxrZXl3b3JkPkVuZG9zY29weTwva2V5d29yZD48a2V5d29yZD5VbGNlcmF0aXZl
IGNvbGl0aXMgKFVDKTwva2V5d29yZD48L2tleXdvcmRzPjxkYXRlcz48eWVhcj4yMDEzPC95ZWFy
PjxwdWItZGF0ZXM+PGRhdGU+RGVjPC9kYXRlPjwvcHViLWRhdGVzPjwvZGF0ZXM+PGlzYm4+MTg3
My05OTQ2PC9pc2JuPjxhY2Nlc3Npb24tbnVtPjI0MTg0MTcxPC9hY2Nlc3Npb24tbnVtPjx1cmxz
PjwvdXJscz48ZWxlY3Ryb25pYy1yZXNvdXJjZS1udW0+MTAuMTAxNi9qLmNyb2hucy4yMDEzLjA5
LjAxNjwvZWxlY3Ryb25pYy1yZXNvdXJjZS1udW0+PHJlbW90ZS1kYXRhYmFzZS1wcm92aWRlcj5O
TE08L3JlbW90ZS1kYXRhYmFzZS1wcm92aWRlcj48bGFuZ3VhZ2U+ZW5nPC9sYW5ndWFnZT48L3Jl
Y29yZD48L0NpdGU+PENpdGU+PEF1dGhvcj5GYXJyYXllPC9BdXRob3I+PFllYXI+MjAxMDwvWWVh
cj48UmVjTnVtPjI0ODwvUmVjTnVtPjxyZWNvcmQ+PHJlYy1udW1iZXI+MjQ4PC9yZWMtbnVtYmVy
Pjxmb3JlaWduLWtleXM+PGtleSBhcHA9IkVOIiBkYi1pZD0icGRldHRlZmZpZnBlZHNlc2YwN3Zy
OXNtcnRkZTI1ZmV2ZXo1IiB0aW1lc3RhbXA9IjE0NjQ3MzE0OTciPjI0ODwva2V5PjwvZm9yZWln
bi1rZXlzPjxyZWYtdHlwZSBuYW1lPSJKb3VybmFsIEFydGljbGUiPjE3PC9yZWYtdHlwZT48Y29u
dHJpYnV0b3JzPjxhdXRob3JzPjxhdXRob3I+RmFycmF5ZSwgRi4gQS48L2F1dGhvcj48YXV0aG9y
Pk9kemUsIFIuIEQuPC9hdXRob3I+PGF1dGhvcj5FYWRlbiwgSi48L2F1dGhvcj48YXV0aG9yPkl0
emtvd2l0eiwgUy4gSC48L2F1dGhvcj48YXV0aG9yPk1jQ2FiZSwgUi4gUC48L2F1dGhvcj48YXV0
aG9yPkRhc3NvcG91bG9zLCBULjwvYXV0aG9yPjxhdXRob3I+TGV3aXMsIEouIEQuPC9hdXRob3I+
PGF1dGhvcj5VbGxtYW4sIFQuIEEuPC9hdXRob3I+PGF1dGhvcj5KYW1lcywgVC4sIDNyZDwvYXV0
aG9yPjxhdXRob3I+TWNMZW9kLCBSLjwvYXV0aG9yPjxhdXRob3I+QnVyZ2FydCwgTC4gSi48L2F1
dGhvcj48YXV0aG9yPkFsbGVuLCBKLjwvYXV0aG9yPjxhdXRob3I+QnJpbGwsIEouIFYuPC9hdXRo
b3I+PC9hdXRob3JzPjwvY29udHJpYnV0b3JzPjxhdXRoLWFkZHJlc3M+U2VjdGlvbiBvZiBHYXN0
cm9lbnRlcm9sb2d5LCBCb3N0b24gTWVkaWNhbCBDZW50ZXIsIEJvc3RvbiBVbml2ZXJzaXR5IFNj
aG9vbCBvZiBNZWRpY2luZSwgQm9zdG9uLCBNYXNzYWNodXNldHRzLCBVU0EuPC9hdXRoLWFkZHJl
c3M+PHRpdGxlcz48dGl0bGU+QUdBIG1lZGljYWwgcG9zaXRpb24gc3RhdGVtZW50IG9uIHRoZSBk
aWFnbm9zaXMgYW5kIG1hbmFnZW1lbnQgb2YgY29sb3JlY3RhbCBuZW9wbGFzaWEgaW4gaW5mbGFt
bWF0b3J5IGJvd2VsIGRpc2Vhc2U8L3RpdGxlPjxzZWNvbmRhcnktdGl0bGU+R2FzdHJvZW50ZXJv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YmJyLTE+R2FzdHJvZW50ZXJvbG9neTwvYWJici0xPjwvYWx0LXBlcmlvZGljYWw+PHBhZ2VzPjcz
OC00NTwvcGFnZXM+PHZvbHVtZT4xMzg8L3ZvbHVtZT48bnVtYmVyPjI8L251bWJlcj48ZWRpdGlv
bj4yMDEwLzAyLzEwPC9lZGl0aW9uPjxrZXl3b3Jkcz48a2V5d29yZD5Db2xvcmVjdGFsIE5lb3Bs
YXNtcy8qZGlhZ25vc2lzL2VwaWRlbWlvbG9neS9ldGlvbG9neS8qdGhlcmFweTwva2V5d29yZD48
a2V5d29yZD5HYXN0cm9lbnRlcm9sb2d5PC9rZXl3b3JkPjxrZXl3b3JkPkhlYWx0aCBQbGFubmlu
ZyBHdWlkZWxpbmVzPC9rZXl3b3JkPjxrZXl3b3JkPkh1bWFuczwva2V5d29yZD48a2V5d29yZD5J
bmZsYW1tYXRvcnkgQm93ZWwgRGlzZWFzZXMvKmNvbXBsaWNhdGlvbnM8L2tleXdvcmQ+PGtleXdv
cmQ+UmlzayBGYWN0b3JzPC9rZXl3b3JkPjxrZXl3b3JkPlNvY2lldGllcywgTWVkaWNhbDwva2V5
d29yZD48a2V5d29yZD5Vbml0ZWQgU3RhdGVzPC9rZXl3b3JkPjwva2V5d29yZHM+PGRhdGVzPjx5
ZWFyPjIwMTA8L3llYXI+PHB1Yi1kYXRlcz48ZGF0ZT5GZWI8L2RhdGU+PC9wdWItZGF0ZXM+PC9k
YXRlcz48aXNibj4wMDE2LTUwODU8L2lzYm4+PGFjY2Vzc2lvbi1udW0+MjAxNDE4MDg8L2FjY2Vz
c2lvbi1udW0+PHVybHM+PC91cmxzPjxlbGVjdHJvbmljLXJlc291cmNlLW51bT4xMC4xMDUzL2ou
Z2FzdHJvLjIwMDkuMTIuMDM3PC9lbGVjdHJvbmljLXJlc291cmNlLW51bT48cmVtb3RlLWRhdGFi
YXNlLXByb3ZpZGVyPk5MTTwvcmVtb3RlLWRhdGFiYXNlLXByb3ZpZGVyPjxsYW5ndWFnZT5lbmc8
L2xhbmd1YWdlPjwvcmVjb3JkPjwvQ2l0ZT48L0VuZE5vdGU+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007701BB" w:rsidRPr="00416EA5">
        <w:rPr>
          <w:rFonts w:ascii="Book Antiqua" w:hAnsi="Book Antiqua" w:cs="Arial"/>
          <w:noProof/>
          <w:sz w:val="24"/>
          <w:szCs w:val="24"/>
          <w:vertAlign w:val="superscript"/>
        </w:rPr>
        <w:t>[157,158</w:t>
      </w:r>
      <w:r w:rsidRPr="00416EA5">
        <w:rPr>
          <w:rFonts w:ascii="Book Antiqua" w:hAnsi="Book Antiqua" w:cs="Arial"/>
          <w:noProof/>
          <w:sz w:val="24"/>
          <w:szCs w:val="24"/>
          <w:vertAlign w:val="superscript"/>
        </w:rPr>
        <w:t>]</w:t>
      </w:r>
      <w:r w:rsidRPr="00416EA5">
        <w:rPr>
          <w:rFonts w:ascii="Book Antiqua" w:hAnsi="Book Antiqua" w:cs="Arial"/>
          <w:sz w:val="24"/>
          <w:szCs w:val="24"/>
        </w:rPr>
        <w:fldChar w:fldCharType="end"/>
      </w:r>
      <w:r w:rsidR="002A260B" w:rsidRPr="00416EA5">
        <w:rPr>
          <w:rFonts w:ascii="Book Antiqua" w:hAnsi="Book Antiqua" w:cs="Arial"/>
          <w:sz w:val="24"/>
          <w:szCs w:val="24"/>
        </w:rPr>
        <w:t xml:space="preserve">. There is </w:t>
      </w:r>
      <w:r w:rsidRPr="00416EA5">
        <w:rPr>
          <w:rFonts w:ascii="Book Antiqua" w:hAnsi="Book Antiqua" w:cs="Arial"/>
          <w:sz w:val="24"/>
          <w:szCs w:val="24"/>
        </w:rPr>
        <w:t xml:space="preserve">ongoing debate over the optimal number biopsies that should be obtained and the endoscopic method for CRC surveillance in </w:t>
      </w:r>
      <w:proofErr w:type="gramStart"/>
      <w:r w:rsidRPr="00416EA5">
        <w:rPr>
          <w:rFonts w:ascii="Book Antiqua" w:hAnsi="Book Antiqua" w:cs="Arial"/>
          <w:sz w:val="24"/>
          <w:szCs w:val="24"/>
        </w:rPr>
        <w:t>IBD</w:t>
      </w:r>
      <w:proofErr w:type="gramEnd"/>
      <w:r w:rsidRPr="00416EA5">
        <w:rPr>
          <w:rFonts w:ascii="Book Antiqua" w:hAnsi="Book Antiqua" w:cs="Arial"/>
          <w:sz w:val="24"/>
          <w:szCs w:val="24"/>
          <w:vertAlign w:val="superscript"/>
        </w:rPr>
        <w:fldChar w:fldCharType="begin">
          <w:fldData xml:space="preserve">PEVuZE5vdGU+PENpdGU+PEF1dGhvcj5BYmVndW5kZTwvQXV0aG9yPjxZZWFyPjIwMTU8L1llYXI+
PFJlY051bT4yNTA8L1JlY051bT48RGlzcGxheVRleHQ+PHN0eWxlIGZhY2U9InN1cGVyc2NyaXB0
Ij5bMTUxLCAxNTJdPC9zdHlsZT48L0Rpc3BsYXlUZXh0PjxyZWNvcmQ+PHJlYy1udW1iZXI+MjUw
PC9yZWMtbnVtYmVyPjxmb3JlaWduLWtleXM+PGtleSBhcHA9IkVOIiBkYi1pZD0icGRldHRlZmZp
ZnBlZHNlc2YwN3ZyOXNtcnRkZTI1ZmV2ZXo1IiB0aW1lc3RhbXA9IjE0NjQ3MzE0OTciPjI1MDwv
a2V5PjwvZm9yZWlnbi1rZXlzPjxyZWYtdHlwZSBuYW1lPSJKb3VybmFsIEFydGljbGUiPjE3PC9y
ZWYtdHlwZT48Y29udHJpYnV0b3JzPjxhdXRob3JzPjxhdXRob3I+QWJlZ3VuZGUsIEEuIFQuPC9h
dXRob3I+PC9hdXRob3JzPjwvY29udHJpYnV0b3JzPjxhdXRoLWFkZHJlc3M+U2VjdGlvbiBvZiBE
aWdlc3RpdmUgRGlzZWFzZXMgYW5kIE51dHJpdGlvbiwgRGVwYXJ0bWVudCBvZiBNZWRpY2luZSwg
T2tsYWhvbWEgVW5pdmVyc2l0eSBIZWFsdGggU2NpZW5jZXMgQ2VudGVyLCBPa2xhaG9tYSBDaXR5
LCBPa2xhaG9tYS48L2F1dGgtYWRkcmVzcz48dGl0bGVzPjx0aXRsZT5DaHJvbW9lbmRvc2NvcHks
IFdoaXRlLUxpZ2h0LCBvciBOYXJyb3ctQmFuZCBJbWFnaW5nIENvbG9ub3Njb3B5IGluIENvbG9y
ZWN0YWwgQ2FuY2VyIFN1cnZlaWxsYW5jZSBpbiBJbmZsYW1tYXRvcnkgQm93ZWwgRGlzZWFzZTog
VHJ1ZSBJbGx1bWluYXRpb24gb3IgR2FtZSBvZiBTaGFkb3dzPC90aXRsZT48c2Vjb25kYXJ5LXRp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b2NpYXRpb248L2FiYnItMT48L2FsdC1wZXJpb2RpY2FsPjxlZGl0aW9uPjIwMTUvMTAvMTE8L2Vk
aXRpb24+PGRhdGVzPjx5ZWFyPjIwMTU8L3llYXI+PHB1Yi1kYXRlcz48ZGF0ZT5PY3QgODwvZGF0
ZT48L3B1Yi1kYXRlcz48L2RhdGVzPjxpc2JuPjE1NDItMzU2NTwvaXNibj48YWNjZXNzaW9uLW51
bT4yNjQ1Mzk1NjwvYWNjZXNzaW9uLW51bT48dXJscz48L3VybHM+PGVsZWN0cm9uaWMtcmVzb3Vy
Y2UtbnVtPjEwLjEwMTYvai5jZ2guMjAxNS4wOS4wMzU8L2VsZWN0cm9uaWMtcmVzb3VyY2UtbnVt
PjxyZW1vdGUtZGF0YWJhc2UtcHJvdmlkZXI+TkxNPC9yZW1vdGUtZGF0YWJhc2UtcHJvdmlkZXI+
PGxhbmd1YWdlPkVuZzwvbGFuZ3VhZ2U+PC9yZWNvcmQ+PC9DaXRlPjxDaXRlPjxBdXRob3I+TW9v
aXdlZXI8L0F1dGhvcj48WWVhcj4yMDE1PC9ZZWFyPjxSZWNOdW0+MjQ5PC9SZWNOdW0+PHJlY29y
ZD48cmVjLW51bWJlcj4yNDk8L3JlYy1udW1iZXI+PGZvcmVpZ24ta2V5cz48a2V5IGFwcD0iRU4i
IGRiLWlkPSJwZGV0dGVmZmlmcGVkc2VzZjA3dnI5c21ydGRlMjVmZXZlejUiIHRpbWVzdGFtcD0i
MTQ2NDczMTQ5NyI+MjQ5PC9rZXk+PC9mb3JlaWduLWtleXM+PHJlZi10eXBlIG5hbWU9IkpvdXJu
YWwgQXJ0aWNsZSI+MTc8L3JlZi10eXBlPjxjb250cmlidXRvcnM+PGF1dGhvcnM+PGF1dGhvcj5N
b29pd2VlciwgRS48L2F1dGhvcj48YXV0aG9yPk9sZGVuYnVyZywgQi48L2F1dGhvcj48L2F1dGhv
cnM+PC9jb250cmlidXRvcnM+PGF1dGgtYWRkcmVzcz5HYXN0cm9lbnRlcm9sb2d5IGFuZCBIZXBh
dG9sb2d5LCBVbml2ZXJzaXR5IE1lZGljYWwgVXRyZWNodCwgVXRyZWNodCwgTmV0aGVybGFuZHMu
PC9hdXRoLWFkZHJlc3M+PHRpdGxlcz48dGl0bGU+VGhlIERlYmF0ZSBDb250aW51ZXMgT3ZlciB0
aGUgQmVzdCBNZXRob2Qgb2YgRW5kb3Njb3BpYyBTdXJ2ZWlsbGFuY2UgZm9yIENvbG9yZWN0YWwg
Q2FuY2VyIGluIFBhdGllbnRzIFdpdGggQ29saXRpczwvdGl0bGU+PHNlY29uZGFyeS10aXRsZT5D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aW9uPC9hYmJyLTE+PC9hbHQtcGVyaW9kaWNhbD48cGFnZXM+MTc4Mi00PC9wYWdlcz48dm9sdW1l
PjEzPC92b2x1bWU+PG51bWJlcj4xMDwvbnVtYmVyPjxlZGl0aW9uPjIwMTUvMDcvMDE8L2VkaXRp
b24+PGRhdGVzPjx5ZWFyPjIwMTU8L3llYXI+PHB1Yi1kYXRlcz48ZGF0ZT5PY3Q8L2RhdGU+PC9w
dWItZGF0ZXM+PC9kYXRlcz48aXNibj4xNTQyLTM1NjU8L2lzYm4+PGFjY2Vzc2lvbi1udW0+MjYx
MjI3NjY8L2FjY2Vzc2lvbi1udW0+PHVybHM+PC91cmxzPjxlbGVjdHJvbmljLXJlc291cmNlLW51
bT4xMC4xMDE2L2ouY2doLjIwMTUuMDYuMDMwPC9lbGVjdHJvbmljLXJlc291cmNlLW51bT48cmVt
b3RlLWRhdGFiYXNlLXByb3ZpZGVyPk5MTTwvcmVtb3RlLWRhdGFiYXNlLXByb3ZpZGVyPjxsYW5n
dWFnZT5lbmc8L2xhbmd1YWdlPjwvcmVjb3JkPjwvQ2l0ZT48L0VuZE5vdGU+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PEVuZE5vdGU+PENpdGU+PEF1dGhvcj5BYmVndW5kZTwvQXV0aG9yPjxZZWFyPjIwMTU8L1llYXI+
PFJlY051bT4yNTA8L1JlY051bT48RGlzcGxheVRleHQ+PHN0eWxlIGZhY2U9InN1cGVyc2NyaXB0
Ij5bMTUxLCAxNTJdPC9zdHlsZT48L0Rpc3BsYXlUZXh0PjxyZWNvcmQ+PHJlYy1udW1iZXI+MjUw
PC9yZWMtbnVtYmVyPjxmb3JlaWduLWtleXM+PGtleSBhcHA9IkVOIiBkYi1pZD0icGRldHRlZmZp
ZnBlZHNlc2YwN3ZyOXNtcnRkZTI1ZmV2ZXo1IiB0aW1lc3RhbXA9IjE0NjQ3MzE0OTciPjI1MDwv
a2V5PjwvZm9yZWlnbi1rZXlzPjxyZWYtdHlwZSBuYW1lPSJKb3VybmFsIEFydGljbGUiPjE3PC9y
ZWYtdHlwZT48Y29udHJpYnV0b3JzPjxhdXRob3JzPjxhdXRob3I+QWJlZ3VuZGUsIEEuIFQuPC9h
dXRob3I+PC9hdXRob3JzPjwvY29udHJpYnV0b3JzPjxhdXRoLWFkZHJlc3M+U2VjdGlvbiBvZiBE
aWdlc3RpdmUgRGlzZWFzZXMgYW5kIE51dHJpdGlvbiwgRGVwYXJ0bWVudCBvZiBNZWRpY2luZSwg
T2tsYWhvbWEgVW5pdmVyc2l0eSBIZWFsdGggU2NpZW5jZXMgQ2VudGVyLCBPa2xhaG9tYSBDaXR5
LCBPa2xhaG9tYS48L2F1dGgtYWRkcmVzcz48dGl0bGVzPjx0aXRsZT5DaHJvbW9lbmRvc2NvcHks
IFdoaXRlLUxpZ2h0LCBvciBOYXJyb3ctQmFuZCBJbWFnaW5nIENvbG9ub3Njb3B5IGluIENvbG9y
ZWN0YWwgQ2FuY2VyIFN1cnZlaWxsYW5jZSBpbiBJbmZsYW1tYXRvcnkgQm93ZWwgRGlzZWFzZTog
VHJ1ZSBJbGx1bWluYXRpb24gb3IgR2FtZSBvZiBTaGFkb3dzPC90aXRsZT48c2Vjb25kYXJ5LXRp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b2NpYXRpb248L2FiYnItMT48L2FsdC1wZXJpb2RpY2FsPjxlZGl0aW9uPjIwMTUvMTAvMTE8L2Vk
aXRpb24+PGRhdGVzPjx5ZWFyPjIwMTU8L3llYXI+PHB1Yi1kYXRlcz48ZGF0ZT5PY3QgODwvZGF0
ZT48L3B1Yi1kYXRlcz48L2RhdGVzPjxpc2JuPjE1NDItMzU2NTwvaXNibj48YWNjZXNzaW9uLW51
bT4yNjQ1Mzk1NjwvYWNjZXNzaW9uLW51bT48dXJscz48L3VybHM+PGVsZWN0cm9uaWMtcmVzb3Vy
Y2UtbnVtPjEwLjEwMTYvai5jZ2guMjAxNS4wOS4wMzU8L2VsZWN0cm9uaWMtcmVzb3VyY2UtbnVt
PjxyZW1vdGUtZGF0YWJhc2UtcHJvdmlkZXI+TkxNPC9yZW1vdGUtZGF0YWJhc2UtcHJvdmlkZXI+
PGxhbmd1YWdlPkVuZzwvbGFuZ3VhZ2U+PC9yZWNvcmQ+PC9DaXRlPjxDaXRlPjxBdXRob3I+TW9v
aXdlZXI8L0F1dGhvcj48WWVhcj4yMDE1PC9ZZWFyPjxSZWNOdW0+MjQ5PC9SZWNOdW0+PHJlY29y
ZD48cmVjLW51bWJlcj4yNDk8L3JlYy1udW1iZXI+PGZvcmVpZ24ta2V5cz48a2V5IGFwcD0iRU4i
IGRiLWlkPSJwZGV0dGVmZmlmcGVkc2VzZjA3dnI5c21ydGRlMjVmZXZlejUiIHRpbWVzdGFtcD0i
MTQ2NDczMTQ5NyI+MjQ5PC9rZXk+PC9mb3JlaWduLWtleXM+PHJlZi10eXBlIG5hbWU9IkpvdXJu
YWwgQXJ0aWNsZSI+MTc8L3JlZi10eXBlPjxjb250cmlidXRvcnM+PGF1dGhvcnM+PGF1dGhvcj5N
b29pd2VlciwgRS48L2F1dGhvcj48YXV0aG9yPk9sZGVuYnVyZywgQi48L2F1dGhvcj48L2F1dGhv
cnM+PC9jb250cmlidXRvcnM+PGF1dGgtYWRkcmVzcz5HYXN0cm9lbnRlcm9sb2d5IGFuZCBIZXBh
dG9sb2d5LCBVbml2ZXJzaXR5IE1lZGljYWwgVXRyZWNodCwgVXRyZWNodCwgTmV0aGVybGFuZHMu
PC9hdXRoLWFkZHJlc3M+PHRpdGxlcz48dGl0bGU+VGhlIERlYmF0ZSBDb250aW51ZXMgT3ZlciB0
aGUgQmVzdCBNZXRob2Qgb2YgRW5kb3Njb3BpYyBTdXJ2ZWlsbGFuY2UgZm9yIENvbG9yZWN0YWwg
Q2FuY2VyIGluIFBhdGllbnRzIFdpdGggQ29saXRpczwvdGl0bGU+PHNlY29uZGFyeS10aXRsZT5D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aW9uPC9hYmJyLTE+PC9hbHQtcGVyaW9kaWNhbD48cGFnZXM+MTc4Mi00PC9wYWdlcz48dm9sdW1l
PjEzPC92b2x1bWU+PG51bWJlcj4xMDwvbnVtYmVyPjxlZGl0aW9uPjIwMTUvMDcvMDE8L2VkaXRp
b24+PGRhdGVzPjx5ZWFyPjIwMTU8L3llYXI+PHB1Yi1kYXRlcz48ZGF0ZT5PY3Q8L2RhdGU+PC9w
dWItZGF0ZXM+PC9kYXRlcz48aXNibj4xNTQyLTM1NjU8L2lzYm4+PGFjY2Vzc2lvbi1udW0+MjYx
MjI3NjY8L2FjY2Vzc2lvbi1udW0+PHVybHM+PC91cmxzPjxlbGVjdHJvbmljLXJlc291cmNlLW51
bT4xMC4xMDE2L2ouY2doLjIwMTUuMDYuMDMwPC9lbGVjdHJvbmljLXJlc291cmNlLW51bT48cmVt
b3RlLWRhdGFiYXNlLXByb3ZpZGVyPk5MTTwvcmVtb3RlLWRhdGFiYXNlLXByb3ZpZGVyPjxsYW5n
dWFnZT5lbmc8L2xhbmd1YWdlPjwvcmVjb3JkPjwvQ2l0ZT48L0VuZE5vdGU+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7701BB" w:rsidRPr="00416EA5">
        <w:rPr>
          <w:rFonts w:ascii="Book Antiqua" w:hAnsi="Book Antiqua" w:cs="Arial"/>
          <w:noProof/>
          <w:sz w:val="24"/>
          <w:szCs w:val="24"/>
          <w:vertAlign w:val="superscript"/>
        </w:rPr>
        <w:t>[159,160</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However, a recent international consensus statement suggests that </w:t>
      </w:r>
      <w:proofErr w:type="spellStart"/>
      <w:r w:rsidRPr="00416EA5">
        <w:rPr>
          <w:rFonts w:ascii="Book Antiqua" w:hAnsi="Book Antiqua" w:cs="Arial"/>
          <w:sz w:val="24"/>
          <w:szCs w:val="24"/>
        </w:rPr>
        <w:t>chromoendoscopy</w:t>
      </w:r>
      <w:proofErr w:type="spellEnd"/>
      <w:r w:rsidRPr="00416EA5">
        <w:rPr>
          <w:rFonts w:ascii="Book Antiqua" w:hAnsi="Book Antiqua" w:cs="Arial"/>
          <w:sz w:val="24"/>
          <w:szCs w:val="24"/>
        </w:rPr>
        <w:t xml:space="preserve"> may be superior to white-light </w:t>
      </w:r>
      <w:r w:rsidRPr="00416EA5">
        <w:rPr>
          <w:rFonts w:ascii="Book Antiqua" w:hAnsi="Book Antiqua" w:cs="Arial"/>
          <w:sz w:val="24"/>
          <w:szCs w:val="24"/>
        </w:rPr>
        <w:lastRenderedPageBreak/>
        <w:t xml:space="preserve">endoscopy for detection of </w:t>
      </w:r>
      <w:proofErr w:type="gramStart"/>
      <w:r w:rsidRPr="00416EA5">
        <w:rPr>
          <w:rFonts w:ascii="Book Antiqua" w:hAnsi="Book Antiqua" w:cs="Arial"/>
          <w:sz w:val="24"/>
          <w:szCs w:val="24"/>
        </w:rPr>
        <w:t>dysplasia</w:t>
      </w:r>
      <w:proofErr w:type="gramEnd"/>
      <w:r w:rsidRPr="00416EA5">
        <w:rPr>
          <w:rFonts w:ascii="Book Antiqua" w:hAnsi="Book Antiqua" w:cs="Arial"/>
          <w:sz w:val="24"/>
          <w:szCs w:val="24"/>
          <w:vertAlign w:val="superscript"/>
        </w:rPr>
        <w:fldChar w:fldCharType="begin">
          <w:fldData xml:space="preserve">PEVuZE5vdGU+PENpdGU+PEF1dGhvcj5MYWluZTwvQXV0aG9yPjxZZWFyPjIwMTU8L1llYXI+PFJl
Y051bT4yNTE8L1JlY051bT48RGlzcGxheVRleHQ+PHN0eWxlIGZhY2U9InN1cGVyc2NyaXB0Ij5b
MTUzXTwvc3R5bGU+PC9EaXNwbGF5VGV4dD48cmVjb3JkPjxyZWMtbnVtYmVyPjI1MTwvcmVjLW51
bWJlcj48Zm9yZWlnbi1rZXlzPjxrZXkgYXBwPSJFTiIgZGItaWQ9InBkZXR0ZWZmaWZwZWRzZXNm
MDd2cjlzbXJ0ZGUyNWZldmV6NSIgdGltZXN0YW1wPSIxNDY0NzMxNDk3Ij4yNTE8L2tleT48L2Zv
cmVpZ24ta2V5cz48cmVmLXR5cGUgbmFtZT0iSm91cm5hbCBBcnRpY2xlIj4xNzwvcmVmLXR5cGU+
PGNvbnRyaWJ1dG9ycz48YXV0aG9ycz48YXV0aG9yPkxhaW5lLCBMLjwvYXV0aG9yPjxhdXRob3I+
S2FsdGVuYmFjaCwgVC48L2F1dGhvcj48YXV0aG9yPkJhcmt1biwgQS48L2F1dGhvcj48YXV0aG9y
Pk1jUXVhaWQsIEsuIFIuPC9hdXRob3I+PGF1dGhvcj5TdWJyYW1hbmlhbiwgVi48L2F1dGhvcj48
YXV0aG9yPlNvZXRpa25vLCBSLjwvYXV0aG9yPjwvYXV0aG9ycz48L2NvbnRyaWJ1dG9ycz48YXV0
aC1hZGRyZXNzPlNlY3Rpb24gb2YgRGlnZXN0aXZlIERpc2Vhc2VzLCBZYWxlIFNjaG9vbCBvZiBN
ZWRpY2luZSwgTmV3IEhhdmVuLCBDb25uZWN0aWN1dDsgVmV0ZXJhbnMgQWZmYWlycyBDb25uZWN0
aWN1dCBIZWFsdGhjYXJlIFN5c3RlbSwgV2VzdCBIYXZlbiwgQ29ubmVjdGljdXQuJiN4RDtWZXRl
cmFucyBBZmZhaXJzIFBhbG8gQWx0byBIZWFsdGhjYXJlIFN5c3RlbSBhbmQgU3RhbmZvcmQgVW5p
dmVyc2l0eSBTY2hvb2wgb2YgTWVkaWNpbmUgKGFmZmlsaWF0ZSksIFBhbG8gQWx0bywgQ2FsaWZv
cm5pYS4mI3hEO0RpdmlzaW9uIG9mIEdhc3Ryb2VudGVyb2xvZ3ksIE1jR2lsbCBVbml2ZXJzaXR5
LCBNb250cmVhbCwgUXVlYmVjLCBDYW5hZGEuJiN4RDtVbml2ZXJzaXR5IG9mIENhbGlmb3JuaWEg
YXQgU2FuIEZyYW5jaXNjbywgVmV0ZXJhbnMgQWZmYWlycyBNZWRpY2FsIENlbnRlciwgU2FuIEZy
YW5jaXNjbywgQ2FsaWZvcm5pYS4mI3hEO1VuaXZlcnNpdHkgb2YgTGVlZHMsIExlZWRzLCBVbml0
ZWQgS2luZ2RvbS48L2F1dGgtYWRkcmVzcz48dGl0bGVzPjx0aXRsZT5TQ0VOSUMgaW50ZXJuYXRp
b25hbCBjb25zZW5zdXMgc3RhdGVtZW50IG9uIHN1cnZlaWxsYW5jZSBhbmQgbWFuYWdlbWVudCBv
ZiBkeXNwbGFzaWEgaW4gaW5mbGFtbWF0b3J5IGJvd2VsIGRpc2Vhc2U8L3RpdGxlPjxzZWNvbmRh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PjQ4OS01MDEuZTI2PC9wYWdlcz48dm9sdW1lPjgxPC92b2x1bWU+PG51bWJlcj4zPC9udW1iZXI+
PGVkaXRpb24+MjAxNS8wMi8yNTwvZWRpdGlvbj48a2V5d29yZHM+PGtleXdvcmQ+Q29sZWN0b215
PC9rZXl3b3JkPjxrZXl3b3JkPkNvbG9ub3Njb3B5LyptZXRob2RzPC9rZXl3b3JkPjxrZXl3b3Jk
PkNvbG9yZWN0YWwgTmVvcGxhc21zL2V0aW9sb2d5LypwYXRob2xvZ3kvc3VyZ2VyeTwva2V5d29y
ZD48a2V5d29yZD5IdW1hbnM8L2tleXdvcmQ+PGtleXdvcmQ+SW5mbGFtbWF0b3J5IEJvd2VsIERp
c2Vhc2VzLypjb21wbGljYXRpb25zPC9rZXl3b3JkPjxrZXl3b3JkPk5hcnJvdyBCYW5kIEltYWdp
bmc8L2tleXdvcmQ+PGtleXdvcmQ+UG9wdWxhdGlvbiBTdXJ2ZWlsbGFuY2UvKm1ldGhvZHM8L2tl
eXdvcmQ+PC9rZXl3b3Jkcz48ZGF0ZXM+PHllYXI+MjAxNTwveWVhcj48cHViLWRhdGVzPjxkYXRl
Pk1hcjwvZGF0ZT48L3B1Yi1kYXRlcz48L2RhdGVzPjxpc2JuPjAwMTYtNTEwNzwvaXNibj48YWNj
ZXNzaW9uLW51bT4yNTcwODc1MjwvYWNjZXNzaW9uLW51bT48dXJscz48L3VybHM+PGVsZWN0cm9u
aWMtcmVzb3VyY2UtbnVtPjEwLjEwMTYvai5naWUuMjAxNC4xMi4wMDk8L2VsZWN0cm9uaWMtcmVz
b3VyY2UtbnVtPjxyZW1vdGUtZGF0YWJhc2UtcHJvdmlkZXI+TkxNPC9yZW1vdGUtZGF0YWJhc2Ut
cHJvdmlkZXI+PGxhbmd1YWdlPmVuZzwvbGFuZ3VhZ2U+PC9yZWNvcmQ+PC9DaXRlPjwvRW5kTm90
ZT4A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PEVuZE5vdGU+PENpdGU+PEF1dGhvcj5MYWluZTwvQXV0aG9yPjxZZWFyPjIwMTU8L1llYXI+PFJl
Y051bT4yNTE8L1JlY051bT48RGlzcGxheVRleHQ+PHN0eWxlIGZhY2U9InN1cGVyc2NyaXB0Ij5b
MTUzXTwvc3R5bGU+PC9EaXNwbGF5VGV4dD48cmVjb3JkPjxyZWMtbnVtYmVyPjI1MTwvcmVjLW51
bWJlcj48Zm9yZWlnbi1rZXlzPjxrZXkgYXBwPSJFTiIgZGItaWQ9InBkZXR0ZWZmaWZwZWRzZXNm
MDd2cjlzbXJ0ZGUyNWZldmV6NSIgdGltZXN0YW1wPSIxNDY0NzMxNDk3Ij4yNTE8L2tleT48L2Zv
cmVpZ24ta2V5cz48cmVmLXR5cGUgbmFtZT0iSm91cm5hbCBBcnRpY2xlIj4xNzwvcmVmLXR5cGU+
PGNvbnRyaWJ1dG9ycz48YXV0aG9ycz48YXV0aG9yPkxhaW5lLCBMLjwvYXV0aG9yPjxhdXRob3I+
S2FsdGVuYmFjaCwgVC48L2F1dGhvcj48YXV0aG9yPkJhcmt1biwgQS48L2F1dGhvcj48YXV0aG9y
Pk1jUXVhaWQsIEsuIFIuPC9hdXRob3I+PGF1dGhvcj5TdWJyYW1hbmlhbiwgVi48L2F1dGhvcj48
YXV0aG9yPlNvZXRpa25vLCBSLjwvYXV0aG9yPjwvYXV0aG9ycz48L2NvbnRyaWJ1dG9ycz48YXV0
aC1hZGRyZXNzPlNlY3Rpb24gb2YgRGlnZXN0aXZlIERpc2Vhc2VzLCBZYWxlIFNjaG9vbCBvZiBN
ZWRpY2luZSwgTmV3IEhhdmVuLCBDb25uZWN0aWN1dDsgVmV0ZXJhbnMgQWZmYWlycyBDb25uZWN0
aWN1dCBIZWFsdGhjYXJlIFN5c3RlbSwgV2VzdCBIYXZlbiwgQ29ubmVjdGljdXQuJiN4RDtWZXRl
cmFucyBBZmZhaXJzIFBhbG8gQWx0byBIZWFsdGhjYXJlIFN5c3RlbSBhbmQgU3RhbmZvcmQgVW5p
dmVyc2l0eSBTY2hvb2wgb2YgTWVkaWNpbmUgKGFmZmlsaWF0ZSksIFBhbG8gQWx0bywgQ2FsaWZv
cm5pYS4mI3hEO0RpdmlzaW9uIG9mIEdhc3Ryb2VudGVyb2xvZ3ksIE1jR2lsbCBVbml2ZXJzaXR5
LCBNb250cmVhbCwgUXVlYmVjLCBDYW5hZGEuJiN4RDtVbml2ZXJzaXR5IG9mIENhbGlmb3JuaWEg
YXQgU2FuIEZyYW5jaXNjbywgVmV0ZXJhbnMgQWZmYWlycyBNZWRpY2FsIENlbnRlciwgU2FuIEZy
YW5jaXNjbywgQ2FsaWZvcm5pYS4mI3hEO1VuaXZlcnNpdHkgb2YgTGVlZHMsIExlZWRzLCBVbml0
ZWQgS2luZ2RvbS48L2F1dGgtYWRkcmVzcz48dGl0bGVzPjx0aXRsZT5TQ0VOSUMgaW50ZXJuYXRp
b25hbCBjb25zZW5zdXMgc3RhdGVtZW50IG9uIHN1cnZlaWxsYW5jZSBhbmQgbWFuYWdlbWVudCBv
ZiBkeXNwbGFzaWEgaW4gaW5mbGFtbWF0b3J5IGJvd2VsIGRpc2Vhc2U8L3RpdGxlPjxzZWNvbmRh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PjQ4OS01MDEuZTI2PC9wYWdlcz48dm9sdW1lPjgxPC92b2x1bWU+PG51bWJlcj4zPC9udW1iZXI+
PGVkaXRpb24+MjAxNS8wMi8yNTwvZWRpdGlvbj48a2V5d29yZHM+PGtleXdvcmQ+Q29sZWN0b215
PC9rZXl3b3JkPjxrZXl3b3JkPkNvbG9ub3Njb3B5LyptZXRob2RzPC9rZXl3b3JkPjxrZXl3b3Jk
PkNvbG9yZWN0YWwgTmVvcGxhc21zL2V0aW9sb2d5LypwYXRob2xvZ3kvc3VyZ2VyeTwva2V5d29y
ZD48a2V5d29yZD5IdW1hbnM8L2tleXdvcmQ+PGtleXdvcmQ+SW5mbGFtbWF0b3J5IEJvd2VsIERp
c2Vhc2VzLypjb21wbGljYXRpb25zPC9rZXl3b3JkPjxrZXl3b3JkPk5hcnJvdyBCYW5kIEltYWdp
bmc8L2tleXdvcmQ+PGtleXdvcmQ+UG9wdWxhdGlvbiBTdXJ2ZWlsbGFuY2UvKm1ldGhvZHM8L2tl
eXdvcmQ+PC9rZXl3b3Jkcz48ZGF0ZXM+PHllYXI+MjAxNTwveWVhcj48cHViLWRhdGVzPjxkYXRl
Pk1hcjwvZGF0ZT48L3B1Yi1kYXRlcz48L2RhdGVzPjxpc2JuPjAwMTYtNTEwNzwvaXNibj48YWNj
ZXNzaW9uLW51bT4yNTcwODc1MjwvYWNjZXNzaW9uLW51bT48dXJscz48L3VybHM+PGVsZWN0cm9u
aWMtcmVzb3VyY2UtbnVtPjEwLjEwMTYvai5naWUuMjAxNC4xMi4wMDk8L2VsZWN0cm9uaWMtcmVz
b3VyY2UtbnVtPjxyZW1vdGUtZGF0YWJhc2UtcHJvdmlkZXI+TkxNPC9yZW1vdGUtZGF0YWJhc2Ut
cHJvdmlkZXI+PGxhbmd1YWdlPmVuZzwvbGFuZ3VhZ2U+PC9yZWNvcmQ+PC9DaXRlPjwvRW5kTm90
ZT4A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7701BB" w:rsidRPr="00416EA5">
        <w:rPr>
          <w:rFonts w:ascii="Book Antiqua" w:hAnsi="Book Antiqua" w:cs="Arial"/>
          <w:noProof/>
          <w:sz w:val="24"/>
          <w:szCs w:val="24"/>
          <w:vertAlign w:val="superscript"/>
        </w:rPr>
        <w:t>[1</w:t>
      </w:r>
      <w:r w:rsidR="00CB3D9D" w:rsidRPr="00416EA5">
        <w:rPr>
          <w:rFonts w:ascii="Book Antiqua" w:hAnsi="Book Antiqua" w:cs="Arial"/>
          <w:noProof/>
          <w:sz w:val="24"/>
          <w:szCs w:val="24"/>
          <w:vertAlign w:val="superscript"/>
        </w:rPr>
        <w:t>61</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w:t>
      </w:r>
      <w:r w:rsidR="006C2F76">
        <w:rPr>
          <w:rFonts w:ascii="Book Antiqua" w:hAnsi="Book Antiqua"/>
          <w:sz w:val="24"/>
          <w:szCs w:val="24"/>
        </w:rPr>
        <w:t xml:space="preserve"> </w:t>
      </w:r>
      <w:r w:rsidR="00333A73" w:rsidRPr="00416EA5">
        <w:rPr>
          <w:rFonts w:ascii="Book Antiqua" w:hAnsi="Book Antiqua" w:cs="Arial"/>
          <w:sz w:val="24"/>
          <w:szCs w:val="24"/>
        </w:rPr>
        <w:t xml:space="preserve">This international consensus statement also favors endoscopic management over colectomy for the management of </w:t>
      </w:r>
      <w:proofErr w:type="spellStart"/>
      <w:r w:rsidR="00333A73" w:rsidRPr="00416EA5">
        <w:rPr>
          <w:rFonts w:ascii="Book Antiqua" w:hAnsi="Book Antiqua" w:cs="Arial"/>
          <w:sz w:val="24"/>
          <w:szCs w:val="24"/>
        </w:rPr>
        <w:t>polypoid</w:t>
      </w:r>
      <w:proofErr w:type="spellEnd"/>
      <w:r w:rsidR="00333A73" w:rsidRPr="00416EA5">
        <w:rPr>
          <w:rFonts w:ascii="Book Antiqua" w:hAnsi="Book Antiqua" w:cs="Arial"/>
          <w:sz w:val="24"/>
          <w:szCs w:val="24"/>
        </w:rPr>
        <w:t>, non-</w:t>
      </w:r>
      <w:proofErr w:type="spellStart"/>
      <w:r w:rsidR="00333A73" w:rsidRPr="00416EA5">
        <w:rPr>
          <w:rFonts w:ascii="Book Antiqua" w:hAnsi="Book Antiqua" w:cs="Arial"/>
          <w:sz w:val="24"/>
          <w:szCs w:val="24"/>
        </w:rPr>
        <w:t>polypoid</w:t>
      </w:r>
      <w:proofErr w:type="spellEnd"/>
      <w:r w:rsidR="00333A73" w:rsidRPr="00416EA5">
        <w:rPr>
          <w:rFonts w:ascii="Book Antiqua" w:hAnsi="Book Antiqua" w:cs="Arial"/>
          <w:sz w:val="24"/>
          <w:szCs w:val="24"/>
        </w:rPr>
        <w:t xml:space="preserve"> and invisible dysplasi</w:t>
      </w:r>
      <w:r w:rsidR="000F7837" w:rsidRPr="00416EA5">
        <w:rPr>
          <w:rFonts w:ascii="Book Antiqua" w:hAnsi="Book Antiqua" w:cs="Arial"/>
          <w:sz w:val="24"/>
          <w:szCs w:val="24"/>
        </w:rPr>
        <w:t xml:space="preserve">a in IBD patients; </w:t>
      </w:r>
      <w:r w:rsidR="00333A73" w:rsidRPr="00416EA5">
        <w:rPr>
          <w:rFonts w:ascii="Book Antiqua" w:hAnsi="Book Antiqua" w:cs="Arial"/>
          <w:sz w:val="24"/>
          <w:szCs w:val="24"/>
        </w:rPr>
        <w:t xml:space="preserve">however the recommendations are based on very low quality </w:t>
      </w:r>
      <w:proofErr w:type="gramStart"/>
      <w:r w:rsidR="00333A73" w:rsidRPr="00416EA5">
        <w:rPr>
          <w:rFonts w:ascii="Book Antiqua" w:hAnsi="Book Antiqua" w:cs="Arial"/>
          <w:sz w:val="24"/>
          <w:szCs w:val="24"/>
        </w:rPr>
        <w:t>evidence</w:t>
      </w:r>
      <w:r w:rsidR="00333A73" w:rsidRPr="00416EA5">
        <w:rPr>
          <w:rFonts w:ascii="Book Antiqua" w:hAnsi="Book Antiqua" w:cs="Arial"/>
          <w:sz w:val="24"/>
          <w:szCs w:val="24"/>
          <w:vertAlign w:val="superscript"/>
        </w:rPr>
        <w:t>[</w:t>
      </w:r>
      <w:proofErr w:type="gramEnd"/>
      <w:r w:rsidR="00333A73" w:rsidRPr="00416EA5">
        <w:rPr>
          <w:rFonts w:ascii="Book Antiqua" w:hAnsi="Book Antiqua" w:cs="Arial"/>
          <w:sz w:val="24"/>
          <w:szCs w:val="24"/>
          <w:vertAlign w:val="superscript"/>
        </w:rPr>
        <w:t>161]</w:t>
      </w:r>
      <w:r w:rsidR="00333A73" w:rsidRPr="00416EA5">
        <w:rPr>
          <w:rFonts w:ascii="Book Antiqua" w:hAnsi="Book Antiqua" w:cs="Arial"/>
          <w:sz w:val="24"/>
          <w:szCs w:val="24"/>
        </w:rPr>
        <w:t>.</w:t>
      </w:r>
      <w:r w:rsidR="006C2F76">
        <w:rPr>
          <w:rFonts w:ascii="Book Antiqua" w:hAnsi="Book Antiqua" w:cs="Arial"/>
          <w:sz w:val="24"/>
          <w:szCs w:val="24"/>
        </w:rPr>
        <w:t xml:space="preserve"> </w:t>
      </w:r>
      <w:r w:rsidRPr="00416EA5">
        <w:rPr>
          <w:rFonts w:ascii="Book Antiqua" w:hAnsi="Book Antiqua" w:cs="Arial"/>
          <w:sz w:val="24"/>
          <w:szCs w:val="24"/>
        </w:rPr>
        <w:t>Please refer to the complete guidelines on the appropriate surveillance for colorectal cancer</w:t>
      </w:r>
      <w:r w:rsidR="00080245" w:rsidRPr="00416EA5">
        <w:rPr>
          <w:rFonts w:ascii="Book Antiqua" w:hAnsi="Book Antiqua" w:cs="Arial"/>
          <w:sz w:val="24"/>
          <w:szCs w:val="24"/>
        </w:rPr>
        <w:t xml:space="preserve"> in </w:t>
      </w:r>
      <w:proofErr w:type="gramStart"/>
      <w:r w:rsidR="00080245" w:rsidRPr="00416EA5">
        <w:rPr>
          <w:rFonts w:ascii="Book Antiqua" w:hAnsi="Book Antiqua" w:cs="Arial"/>
          <w:sz w:val="24"/>
          <w:szCs w:val="24"/>
        </w:rPr>
        <w:t>IBD</w:t>
      </w:r>
      <w:proofErr w:type="gramEnd"/>
      <w:r w:rsidRPr="00416EA5">
        <w:rPr>
          <w:rFonts w:ascii="Book Antiqua" w:hAnsi="Book Antiqua" w:cs="Arial"/>
          <w:sz w:val="24"/>
          <w:szCs w:val="24"/>
          <w:vertAlign w:val="superscript"/>
        </w:rPr>
        <w:fldChar w:fldCharType="begin">
          <w:fldData xml:space="preserve">PEVuZE5vdGU+PENpdGU+PEF1dGhvcj5Bbm5lc2U8L0F1dGhvcj48WWVhcj4yMDEzPC9ZZWFyPjxS
ZWNOdW0+MjQ3PC9SZWNOdW0+PERpc3BsYXlUZXh0PjxzdHlsZSBmYWNlPSJzdXBlcnNjcmlwdCI+
WzE0OSwgMTUwXTwvc3R5bGU+PC9EaXNwbGF5VGV4dD48cmVjb3JkPjxyZWMtbnVtYmVyPjI0Nzwv
cmVjLW51bWJlcj48Zm9yZWlnbi1rZXlzPjxrZXkgYXBwPSJFTiIgZGItaWQ9InBkZXR0ZWZmaWZw
ZWRzZXNmMDd2cjlzbXJ0ZGUyNWZldmV6NSIgdGltZXN0YW1wPSIxNDY0NzMxNDk3Ij4yNDc8L2tl
eT48L2ZvcmVpZ24ta2V5cz48cmVmLXR5cGUgbmFtZT0iSm91cm5hbCBBcnRpY2xlIj4xNzwvcmVm
LXR5cGU+PGNvbnRyaWJ1dG9ycz48YXV0aG9ycz48YXV0aG9yPkFubmVzZSwgVi48L2F1dGhvcj48
YXV0aG9yPkRhcGVybm8sIE0uPC9hdXRob3I+PGF1dGhvcj5SdXR0ZXIsIE0uIEQuPC9hdXRob3I+
PGF1dGhvcj5BbWlvdCwgQS48L2F1dGhvcj48YXV0aG9yPkJvc3N1eXQsIFAuPC9hdXRob3I+PGF1
dGhvcj5FYXN0LCBKLjwvYXV0aG9yPjxhdXRob3I+RmVycmFudGUsIE0uPC9hdXRob3I+PGF1dGhv
cj5Hb3R6LCBNLjwvYXV0aG9yPjxhdXRob3I+S2F0c2Fub3MsIEsuIEguPC9hdXRob3I+PGF1dGhv
cj5LaWVzc2xpY2gsIFIuPC9hdXRob3I+PGF1dGhvcj5PcmRhcywgSS48L2F1dGhvcj48YXV0aG9y
PlJlcGljaSwgQS48L2F1dGhvcj48YXV0aG9yPlJvc2EsIEIuPC9hdXRob3I+PGF1dGhvcj5TZWJh
c3RpYW4sIFMuPC9hdXRob3I+PGF1dGhvcj5LdWNoYXJ6aWssIFQuPC9hdXRob3I+PGF1dGhvcj5F
bGlha2ltLCBSLjwvYXV0aG9yPjwvYXV0aG9ycz48L2NvbnRyaWJ1dG9ycz48YXV0aC1hZGRyZXNz
PkRlcHQuIEdhc3Ryb2VudGVyb2xvZ3ksIFVuaXZlcnNpdHkgSG9zcGl0YWwgQ2FyZWdnaSwgTGFy
Z28gQnJhbWJpbGxhIDMsIDUwMTM5IEZsb3JlbmNlLCBJdGFseS4gRWxlY3Ryb25pYyBhZGRyZXNz
OiBhbm5lc2V2QGFvdS1jYXJlZ2dpLnRvc2NhbmEuaXQuPC9hdXRoLWFkZHJlc3M+PHRpdGxlcz48
dGl0bGU+RXVyb3BlYW4gZXZpZGVuY2UgYmFzZWQgY29uc2Vuc3VzIGZvciBlbmRvc2NvcHkgaW4g
aW5mbGFtbWF0b3J5IGJvd2VsIGRpc2Vhc2U8L3RpdGxlPjxzZWNvbmRhcnktdGl0bGU+SiBDcm9o
bnMgQ29saXRpczwvc2Vjb25kYXJ5LXRpdGxlPjxhbHQtdGl0bGU+Sm91cm5hbCBvZiBDcm9obiZh
cG9zO3MgJmFtcDsgY29saXRpczwvYWx0LXRpdGxlPjwvdGl0bGVzPjxwZXJpb2RpY2FsPjxmdWxs
LXRpdGxlPkogQ3JvaG5zIENvbGl0aXM8L2Z1bGwtdGl0bGU+PGFiYnItMT5Kb3VybmFsIG9mIENy
b2huJmFwb3M7cyAmYW1wOyBjb2xpdGlzPC9hYmJyLTE+PC9wZXJpb2RpY2FsPjxhbHQtcGVyaW9k
aWNhbD48ZnVsbC10aXRsZT5KIENyb2hucyBDb2xpdGlzPC9mdWxsLXRpdGxlPjxhYmJyLTE+Sm91
cm5hbCBvZiBDcm9obiZhcG9zO3MgJmFtcDsgY29saXRpczwvYWJici0xPjwvYWx0LXBlcmlvZGlj
YWw+PHBhZ2VzPjk4Mi0xMDE4PC9wYWdlcz48dm9sdW1lPjc8L3ZvbHVtZT48bnVtYmVyPjEyPC9u
dW1iZXI+PGVkaXRpb24+MjAxMy8xMS8wNTwvZWRpdGlvbj48a2V5d29yZHM+PGtleXdvcmQ+QWN1
dGUgRGlzZWFzZTwva2V5d29yZD48a2V5d29yZD5CaW9wc3k8L2tleXdvcmQ+PGtleXdvcmQ+Q29s
b24vcGF0aG9sb2d5PC9rZXl3b3JkPjxrZXl3b3JkPkNvbG9uaWMgUG91Y2hlcy9hZHZlcnNlIGVm
ZmVjdHM8L2tleXdvcmQ+PGtleXdvcmQ+Q29sb3JlY3RhbCBOZW9wbGFzbXMvKmRpYWdub3Npczwv
a2V5d29yZD48a2V5d29yZD5EaWFnbm9zaXMsIERpZmZlcmVudGlhbDwva2V5d29yZD48a2V5d29y
ZD4qRW5kb3Njb3B5LCBHYXN0cm9pbnRlc3RpbmFsL2FkdmVyc2UgZWZmZWN0cy9zdGFuZGFyZHM8
L2tleXdvcmQ+PGtleXdvcmQ+SHVtYW5zPC9rZXl3b3JkPjxrZXl3b3JkPklsZXVtL3BhdGhvbG9n
eTwva2V5d29yZD48a2V5d29yZD5JbmZsYW1tYXRvcnkgQm93ZWwgRGlzZWFzZXMvKmRpYWdub3Np
cy9wYXRob2xvZ3kvKnRoZXJhcHk8L2tleXdvcmQ+PGtleXdvcmQ+KlBvcHVsYXRpb24gU3VydmVp
bGxhbmNlPC9rZXl3b3JkPjxrZXl3b3JkPlJlY3R1bS9wYXRob2xvZ3k8L2tleXdvcmQ+PGtleXdv
cmQ+U2V2ZXJpdHkgb2YgSWxsbmVzcyBJbmRleDwva2V5d29yZD48a2V5d29yZD5Db2xvcmVjdGFs
IGNhbmNlciAoQ1JDKTwva2V5d29yZD48a2V5d29yZD5Dcm9obiZhcG9zO3MgZGlzZWFzZSAoQ0Qp
PC9rZXl3b3JkPjxrZXl3b3JkPkVuZG9zY29weTwva2V5d29yZD48a2V5d29yZD5VbGNlcmF0aXZl
IGNvbGl0aXMgKFVDKTwva2V5d29yZD48L2tleXdvcmRzPjxkYXRlcz48eWVhcj4yMDEzPC95ZWFy
PjxwdWItZGF0ZXM+PGRhdGU+RGVjPC9kYXRlPjwvcHViLWRhdGVzPjwvZGF0ZXM+PGlzYm4+MTg3
My05OTQ2PC9pc2JuPjxhY2Nlc3Npb24tbnVtPjI0MTg0MTcxPC9hY2Nlc3Npb24tbnVtPjx1cmxz
PjwvdXJscz48ZWxlY3Ryb25pYy1yZXNvdXJjZS1udW0+MTAuMTAxNi9qLmNyb2hucy4yMDEzLjA5
LjAxNjwvZWxlY3Ryb25pYy1yZXNvdXJjZS1udW0+PHJlbW90ZS1kYXRhYmFzZS1wcm92aWRlcj5O
TE08L3JlbW90ZS1kYXRhYmFzZS1wcm92aWRlcj48bGFuZ3VhZ2U+ZW5nPC9sYW5ndWFnZT48L3Jl
Y29yZD48L0NpdGU+PENpdGU+PEF1dGhvcj5GYXJyYXllPC9BdXRob3I+PFllYXI+MjAxMDwvWWVh
cj48UmVjTnVtPjI0ODwvUmVjTnVtPjxyZWNvcmQ+PHJlYy1udW1iZXI+MjQ4PC9yZWMtbnVtYmVy
Pjxmb3JlaWduLWtleXM+PGtleSBhcHA9IkVOIiBkYi1pZD0icGRldHRlZmZpZnBlZHNlc2YwN3Zy
OXNtcnRkZTI1ZmV2ZXo1IiB0aW1lc3RhbXA9IjE0NjQ3MzE0OTciPjI0ODwva2V5PjwvZm9yZWln
bi1rZXlzPjxyZWYtdHlwZSBuYW1lPSJKb3VybmFsIEFydGljbGUiPjE3PC9yZWYtdHlwZT48Y29u
dHJpYnV0b3JzPjxhdXRob3JzPjxhdXRob3I+RmFycmF5ZSwgRi4gQS48L2F1dGhvcj48YXV0aG9y
Pk9kemUsIFIuIEQuPC9hdXRob3I+PGF1dGhvcj5FYWRlbiwgSi48L2F1dGhvcj48YXV0aG9yPkl0
emtvd2l0eiwgUy4gSC48L2F1dGhvcj48YXV0aG9yPk1jQ2FiZSwgUi4gUC48L2F1dGhvcj48YXV0
aG9yPkRhc3NvcG91bG9zLCBULjwvYXV0aG9yPjxhdXRob3I+TGV3aXMsIEouIEQuPC9hdXRob3I+
PGF1dGhvcj5VbGxtYW4sIFQuIEEuPC9hdXRob3I+PGF1dGhvcj5KYW1lcywgVC4sIDNyZDwvYXV0
aG9yPjxhdXRob3I+TWNMZW9kLCBSLjwvYXV0aG9yPjxhdXRob3I+QnVyZ2FydCwgTC4gSi48L2F1
dGhvcj48YXV0aG9yPkFsbGVuLCBKLjwvYXV0aG9yPjxhdXRob3I+QnJpbGwsIEouIFYuPC9hdXRo
b3I+PC9hdXRob3JzPjwvY29udHJpYnV0b3JzPjxhdXRoLWFkZHJlc3M+U2VjdGlvbiBvZiBHYXN0
cm9lbnRlcm9sb2d5LCBCb3N0b24gTWVkaWNhbCBDZW50ZXIsIEJvc3RvbiBVbml2ZXJzaXR5IFNj
aG9vbCBvZiBNZWRpY2luZSwgQm9zdG9uLCBNYXNzYWNodXNldHRzLCBVU0EuPC9hdXRoLWFkZHJl
c3M+PHRpdGxlcz48dGl0bGU+QUdBIG1lZGljYWwgcG9zaXRpb24gc3RhdGVtZW50IG9uIHRoZSBk
aWFnbm9zaXMgYW5kIG1hbmFnZW1lbnQgb2YgY29sb3JlY3RhbCBuZW9wbGFzaWEgaW4gaW5mbGFt
bWF0b3J5IGJvd2VsIGRpc2Vhc2U8L3RpdGxlPjxzZWNvbmRhcnktdGl0bGU+R2FzdHJvZW50ZXJv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YmJyLTE+R2FzdHJvZW50ZXJvbG9neTwvYWJici0xPjwvYWx0LXBlcmlvZGljYWw+PHBhZ2VzPjcz
OC00NTwvcGFnZXM+PHZvbHVtZT4xMzg8L3ZvbHVtZT48bnVtYmVyPjI8L251bWJlcj48ZWRpdGlv
bj4yMDEwLzAyLzEwPC9lZGl0aW9uPjxrZXl3b3Jkcz48a2V5d29yZD5Db2xvcmVjdGFsIE5lb3Bs
YXNtcy8qZGlhZ25vc2lzL2VwaWRlbWlvbG9neS9ldGlvbG9neS8qdGhlcmFweTwva2V5d29yZD48
a2V5d29yZD5HYXN0cm9lbnRlcm9sb2d5PC9rZXl3b3JkPjxrZXl3b3JkPkhlYWx0aCBQbGFubmlu
ZyBHdWlkZWxpbmVzPC9rZXl3b3JkPjxrZXl3b3JkPkh1bWFuczwva2V5d29yZD48a2V5d29yZD5J
bmZsYW1tYXRvcnkgQm93ZWwgRGlzZWFzZXMvKmNvbXBsaWNhdGlvbnM8L2tleXdvcmQ+PGtleXdv
cmQ+UmlzayBGYWN0b3JzPC9rZXl3b3JkPjxrZXl3b3JkPlNvY2lldGllcywgTWVkaWNhbDwva2V5
d29yZD48a2V5d29yZD5Vbml0ZWQgU3RhdGVzPC9rZXl3b3JkPjwva2V5d29yZHM+PGRhdGVzPjx5
ZWFyPjIwMTA8L3llYXI+PHB1Yi1kYXRlcz48ZGF0ZT5GZWI8L2RhdGU+PC9wdWItZGF0ZXM+PC9k
YXRlcz48aXNibj4wMDE2LTUwODU8L2lzYm4+PGFjY2Vzc2lvbi1udW0+MjAxNDE4MDg8L2FjY2Vz
c2lvbi1udW0+PHVybHM+PC91cmxzPjxlbGVjdHJvbmljLXJlc291cmNlLW51bT4xMC4xMDUzL2ou
Z2FzdHJvLjIwMDkuMTIuMDM3PC9lbGVjdHJvbmljLXJlc291cmNlLW51bT48cmVtb3RlLWRhdGFi
YXNlLXByb3ZpZGVyPk5MTTwvcmVtb3RlLWRhdGFiYXNlLXByb3ZpZGVyPjxsYW5ndWFnZT5lbmc8
L2xhbmd1YWdlPjwvcmVjb3JkPjwvQ2l0ZT48L0VuZE5vdGU+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PEVuZE5vdGU+PENpdGU+PEF1dGhvcj5Bbm5lc2U8L0F1dGhvcj48WWVhcj4yMDEzPC9ZZWFyPjxS
ZWNOdW0+MjQ3PC9SZWNOdW0+PERpc3BsYXlUZXh0PjxzdHlsZSBmYWNlPSJzdXBlcnNjcmlwdCI+
WzE0OSwgMTUwXTwvc3R5bGU+PC9EaXNwbGF5VGV4dD48cmVjb3JkPjxyZWMtbnVtYmVyPjI0Nzwv
cmVjLW51bWJlcj48Zm9yZWlnbi1rZXlzPjxrZXkgYXBwPSJFTiIgZGItaWQ9InBkZXR0ZWZmaWZw
ZWRzZXNmMDd2cjlzbXJ0ZGUyNWZldmV6NSIgdGltZXN0YW1wPSIxNDY0NzMxNDk3Ij4yNDc8L2tl
eT48L2ZvcmVpZ24ta2V5cz48cmVmLXR5cGUgbmFtZT0iSm91cm5hbCBBcnRpY2xlIj4xNzwvcmVm
LXR5cGU+PGNvbnRyaWJ1dG9ycz48YXV0aG9ycz48YXV0aG9yPkFubmVzZSwgVi48L2F1dGhvcj48
YXV0aG9yPkRhcGVybm8sIE0uPC9hdXRob3I+PGF1dGhvcj5SdXR0ZXIsIE0uIEQuPC9hdXRob3I+
PGF1dGhvcj5BbWlvdCwgQS48L2F1dGhvcj48YXV0aG9yPkJvc3N1eXQsIFAuPC9hdXRob3I+PGF1
dGhvcj5FYXN0LCBKLjwvYXV0aG9yPjxhdXRob3I+RmVycmFudGUsIE0uPC9hdXRob3I+PGF1dGhv
cj5Hb3R6LCBNLjwvYXV0aG9yPjxhdXRob3I+S2F0c2Fub3MsIEsuIEguPC9hdXRob3I+PGF1dGhv
cj5LaWVzc2xpY2gsIFIuPC9hdXRob3I+PGF1dGhvcj5PcmRhcywgSS48L2F1dGhvcj48YXV0aG9y
PlJlcGljaSwgQS48L2F1dGhvcj48YXV0aG9yPlJvc2EsIEIuPC9hdXRob3I+PGF1dGhvcj5TZWJh
c3RpYW4sIFMuPC9hdXRob3I+PGF1dGhvcj5LdWNoYXJ6aWssIFQuPC9hdXRob3I+PGF1dGhvcj5F
bGlha2ltLCBSLjwvYXV0aG9yPjwvYXV0aG9ycz48L2NvbnRyaWJ1dG9ycz48YXV0aC1hZGRyZXNz
PkRlcHQuIEdhc3Ryb2VudGVyb2xvZ3ksIFVuaXZlcnNpdHkgSG9zcGl0YWwgQ2FyZWdnaSwgTGFy
Z28gQnJhbWJpbGxhIDMsIDUwMTM5IEZsb3JlbmNlLCBJdGFseS4gRWxlY3Ryb25pYyBhZGRyZXNz
OiBhbm5lc2V2QGFvdS1jYXJlZ2dpLnRvc2NhbmEuaXQuPC9hdXRoLWFkZHJlc3M+PHRpdGxlcz48
dGl0bGU+RXVyb3BlYW4gZXZpZGVuY2UgYmFzZWQgY29uc2Vuc3VzIGZvciBlbmRvc2NvcHkgaW4g
aW5mbGFtbWF0b3J5IGJvd2VsIGRpc2Vhc2U8L3RpdGxlPjxzZWNvbmRhcnktdGl0bGU+SiBDcm9o
bnMgQ29saXRpczwvc2Vjb25kYXJ5LXRpdGxlPjxhbHQtdGl0bGU+Sm91cm5hbCBvZiBDcm9obiZh
cG9zO3MgJmFtcDsgY29saXRpczwvYWx0LXRpdGxlPjwvdGl0bGVzPjxwZXJpb2RpY2FsPjxmdWxs
LXRpdGxlPkogQ3JvaG5zIENvbGl0aXM8L2Z1bGwtdGl0bGU+PGFiYnItMT5Kb3VybmFsIG9mIENy
b2huJmFwb3M7cyAmYW1wOyBjb2xpdGlzPC9hYmJyLTE+PC9wZXJpb2RpY2FsPjxhbHQtcGVyaW9k
aWNhbD48ZnVsbC10aXRsZT5KIENyb2hucyBDb2xpdGlzPC9mdWxsLXRpdGxlPjxhYmJyLTE+Sm91
cm5hbCBvZiBDcm9obiZhcG9zO3MgJmFtcDsgY29saXRpczwvYWJici0xPjwvYWx0LXBlcmlvZGlj
YWw+PHBhZ2VzPjk4Mi0xMDE4PC9wYWdlcz48dm9sdW1lPjc8L3ZvbHVtZT48bnVtYmVyPjEyPC9u
dW1iZXI+PGVkaXRpb24+MjAxMy8xMS8wNTwvZWRpdGlvbj48a2V5d29yZHM+PGtleXdvcmQ+QWN1
dGUgRGlzZWFzZTwva2V5d29yZD48a2V5d29yZD5CaW9wc3k8L2tleXdvcmQ+PGtleXdvcmQ+Q29s
b24vcGF0aG9sb2d5PC9rZXl3b3JkPjxrZXl3b3JkPkNvbG9uaWMgUG91Y2hlcy9hZHZlcnNlIGVm
ZmVjdHM8L2tleXdvcmQ+PGtleXdvcmQ+Q29sb3JlY3RhbCBOZW9wbGFzbXMvKmRpYWdub3Npczwv
a2V5d29yZD48a2V5d29yZD5EaWFnbm9zaXMsIERpZmZlcmVudGlhbDwva2V5d29yZD48a2V5d29y
ZD4qRW5kb3Njb3B5LCBHYXN0cm9pbnRlc3RpbmFsL2FkdmVyc2UgZWZmZWN0cy9zdGFuZGFyZHM8
L2tleXdvcmQ+PGtleXdvcmQ+SHVtYW5zPC9rZXl3b3JkPjxrZXl3b3JkPklsZXVtL3BhdGhvbG9n
eTwva2V5d29yZD48a2V5d29yZD5JbmZsYW1tYXRvcnkgQm93ZWwgRGlzZWFzZXMvKmRpYWdub3Np
cy9wYXRob2xvZ3kvKnRoZXJhcHk8L2tleXdvcmQ+PGtleXdvcmQ+KlBvcHVsYXRpb24gU3VydmVp
bGxhbmNlPC9rZXl3b3JkPjxrZXl3b3JkPlJlY3R1bS9wYXRob2xvZ3k8L2tleXdvcmQ+PGtleXdv
cmQ+U2V2ZXJpdHkgb2YgSWxsbmVzcyBJbmRleDwva2V5d29yZD48a2V5d29yZD5Db2xvcmVjdGFs
IGNhbmNlciAoQ1JDKTwva2V5d29yZD48a2V5d29yZD5Dcm9obiZhcG9zO3MgZGlzZWFzZSAoQ0Qp
PC9rZXl3b3JkPjxrZXl3b3JkPkVuZG9zY29weTwva2V5d29yZD48a2V5d29yZD5VbGNlcmF0aXZl
IGNvbGl0aXMgKFVDKTwva2V5d29yZD48L2tleXdvcmRzPjxkYXRlcz48eWVhcj4yMDEzPC95ZWFy
PjxwdWItZGF0ZXM+PGRhdGU+RGVjPC9kYXRlPjwvcHViLWRhdGVzPjwvZGF0ZXM+PGlzYm4+MTg3
My05OTQ2PC9pc2JuPjxhY2Nlc3Npb24tbnVtPjI0MTg0MTcxPC9hY2Nlc3Npb24tbnVtPjx1cmxz
PjwvdXJscz48ZWxlY3Ryb25pYy1yZXNvdXJjZS1udW0+MTAuMTAxNi9qLmNyb2hucy4yMDEzLjA5
LjAxNjwvZWxlY3Ryb25pYy1yZXNvdXJjZS1udW0+PHJlbW90ZS1kYXRhYmFzZS1wcm92aWRlcj5O
TE08L3JlbW90ZS1kYXRhYmFzZS1wcm92aWRlcj48bGFuZ3VhZ2U+ZW5nPC9sYW5ndWFnZT48L3Jl
Y29yZD48L0NpdGU+PENpdGU+PEF1dGhvcj5GYXJyYXllPC9BdXRob3I+PFllYXI+MjAxMDwvWWVh
cj48UmVjTnVtPjI0ODwvUmVjTnVtPjxyZWNvcmQ+PHJlYy1udW1iZXI+MjQ4PC9yZWMtbnVtYmVy
Pjxmb3JlaWduLWtleXM+PGtleSBhcHA9IkVOIiBkYi1pZD0icGRldHRlZmZpZnBlZHNlc2YwN3Zy
OXNtcnRkZTI1ZmV2ZXo1IiB0aW1lc3RhbXA9IjE0NjQ3MzE0OTciPjI0ODwva2V5PjwvZm9yZWln
bi1rZXlzPjxyZWYtdHlwZSBuYW1lPSJKb3VybmFsIEFydGljbGUiPjE3PC9yZWYtdHlwZT48Y29u
dHJpYnV0b3JzPjxhdXRob3JzPjxhdXRob3I+RmFycmF5ZSwgRi4gQS48L2F1dGhvcj48YXV0aG9y
Pk9kemUsIFIuIEQuPC9hdXRob3I+PGF1dGhvcj5FYWRlbiwgSi48L2F1dGhvcj48YXV0aG9yPkl0
emtvd2l0eiwgUy4gSC48L2F1dGhvcj48YXV0aG9yPk1jQ2FiZSwgUi4gUC48L2F1dGhvcj48YXV0
aG9yPkRhc3NvcG91bG9zLCBULjwvYXV0aG9yPjxhdXRob3I+TGV3aXMsIEouIEQuPC9hdXRob3I+
PGF1dGhvcj5VbGxtYW4sIFQuIEEuPC9hdXRob3I+PGF1dGhvcj5KYW1lcywgVC4sIDNyZDwvYXV0
aG9yPjxhdXRob3I+TWNMZW9kLCBSLjwvYXV0aG9yPjxhdXRob3I+QnVyZ2FydCwgTC4gSi48L2F1
dGhvcj48YXV0aG9yPkFsbGVuLCBKLjwvYXV0aG9yPjxhdXRob3I+QnJpbGwsIEouIFYuPC9hdXRo
b3I+PC9hdXRob3JzPjwvY29udHJpYnV0b3JzPjxhdXRoLWFkZHJlc3M+U2VjdGlvbiBvZiBHYXN0
cm9lbnRlcm9sb2d5LCBCb3N0b24gTWVkaWNhbCBDZW50ZXIsIEJvc3RvbiBVbml2ZXJzaXR5IFNj
aG9vbCBvZiBNZWRpY2luZSwgQm9zdG9uLCBNYXNzYWNodXNldHRzLCBVU0EuPC9hdXRoLWFkZHJl
c3M+PHRpdGxlcz48dGl0bGU+QUdBIG1lZGljYWwgcG9zaXRpb24gc3RhdGVtZW50IG9uIHRoZSBk
aWFnbm9zaXMgYW5kIG1hbmFnZW1lbnQgb2YgY29sb3JlY3RhbCBuZW9wbGFzaWEgaW4gaW5mbGFt
bWF0b3J5IGJvd2VsIGRpc2Vhc2U8L3RpdGxlPjxzZWNvbmRhcnktdGl0bGU+R2FzdHJvZW50ZXJv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YmJyLTE+R2FzdHJvZW50ZXJvbG9neTwvYWJici0xPjwvYWx0LXBlcmlvZGljYWw+PHBhZ2VzPjcz
OC00NTwvcGFnZXM+PHZvbHVtZT4xMzg8L3ZvbHVtZT48bnVtYmVyPjI8L251bWJlcj48ZWRpdGlv
bj4yMDEwLzAyLzEwPC9lZGl0aW9uPjxrZXl3b3Jkcz48a2V5d29yZD5Db2xvcmVjdGFsIE5lb3Bs
YXNtcy8qZGlhZ25vc2lzL2VwaWRlbWlvbG9neS9ldGlvbG9neS8qdGhlcmFweTwva2V5d29yZD48
a2V5d29yZD5HYXN0cm9lbnRlcm9sb2d5PC9rZXl3b3JkPjxrZXl3b3JkPkhlYWx0aCBQbGFubmlu
ZyBHdWlkZWxpbmVzPC9rZXl3b3JkPjxrZXl3b3JkPkh1bWFuczwva2V5d29yZD48a2V5d29yZD5J
bmZsYW1tYXRvcnkgQm93ZWwgRGlzZWFzZXMvKmNvbXBsaWNhdGlvbnM8L2tleXdvcmQ+PGtleXdv
cmQ+UmlzayBGYWN0b3JzPC9rZXl3b3JkPjxrZXl3b3JkPlNvY2lldGllcywgTWVkaWNhbDwva2V5
d29yZD48a2V5d29yZD5Vbml0ZWQgU3RhdGVzPC9rZXl3b3JkPjwva2V5d29yZHM+PGRhdGVzPjx5
ZWFyPjIwMTA8L3llYXI+PHB1Yi1kYXRlcz48ZGF0ZT5GZWI8L2RhdGU+PC9wdWItZGF0ZXM+PC9k
YXRlcz48aXNibj4wMDE2LTUwODU8L2lzYm4+PGFjY2Vzc2lvbi1udW0+MjAxNDE4MDg8L2FjY2Vz
c2lvbi1udW0+PHVybHM+PC91cmxzPjxlbGVjdHJvbmljLXJlc291cmNlLW51bT4xMC4xMDUzL2ou
Z2FzdHJvLjIwMDkuMTIuMDM3PC9lbGVjdHJvbmljLXJlc291cmNlLW51bT48cmVtb3RlLWRhdGFi
YXNlLXByb3ZpZGVyPk5MTTwvcmVtb3RlLWRhdGFiYXNlLXByb3ZpZGVyPjxsYW5ndWFnZT5lbmc8
L2xhbmd1YWdlPjwvcmVjb3JkPjwvQ2l0ZT48L0VuZE5vdGU+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7701BB" w:rsidRPr="00416EA5">
        <w:rPr>
          <w:rFonts w:ascii="Book Antiqua" w:hAnsi="Book Antiqua" w:cs="Arial"/>
          <w:noProof/>
          <w:sz w:val="24"/>
          <w:szCs w:val="24"/>
          <w:vertAlign w:val="superscript"/>
        </w:rPr>
        <w:t>[157,158</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00CB3D9D" w:rsidRPr="00416EA5">
        <w:rPr>
          <w:rFonts w:ascii="Book Antiqua" w:hAnsi="Book Antiqua" w:cs="Arial"/>
          <w:sz w:val="24"/>
          <w:szCs w:val="24"/>
        </w:rPr>
        <w:t>.</w:t>
      </w:r>
    </w:p>
    <w:p w14:paraId="38623CA1" w14:textId="77777777" w:rsidR="00924D2C" w:rsidRPr="00416EA5" w:rsidRDefault="00924D2C" w:rsidP="00166A8F">
      <w:pPr>
        <w:adjustRightInd w:val="0"/>
        <w:snapToGrid w:val="0"/>
        <w:spacing w:after="0" w:line="360" w:lineRule="auto"/>
        <w:jc w:val="both"/>
        <w:rPr>
          <w:rFonts w:ascii="Book Antiqua" w:hAnsi="Book Antiqua" w:cs="Arial"/>
          <w:sz w:val="24"/>
          <w:szCs w:val="24"/>
          <w:vertAlign w:val="superscript"/>
          <w:lang w:eastAsia="zh-CN"/>
        </w:rPr>
      </w:pPr>
    </w:p>
    <w:p w14:paraId="2BBCD085" w14:textId="0B898BC0" w:rsidR="00924D2C" w:rsidRPr="00416EA5" w:rsidRDefault="00E364E7" w:rsidP="00166A8F">
      <w:pPr>
        <w:adjustRightInd w:val="0"/>
        <w:snapToGrid w:val="0"/>
        <w:spacing w:after="0" w:line="360" w:lineRule="auto"/>
        <w:jc w:val="both"/>
        <w:rPr>
          <w:rFonts w:ascii="Book Antiqua" w:hAnsi="Book Antiqua" w:cs="Arial"/>
          <w:b/>
          <w:i/>
          <w:sz w:val="24"/>
          <w:szCs w:val="24"/>
          <w:lang w:eastAsia="zh-CN"/>
        </w:rPr>
      </w:pPr>
      <w:r w:rsidRPr="00416EA5">
        <w:rPr>
          <w:rFonts w:ascii="Book Antiqua" w:hAnsi="Book Antiqua" w:cs="Arial"/>
          <w:b/>
          <w:i/>
          <w:sz w:val="24"/>
          <w:szCs w:val="24"/>
        </w:rPr>
        <w:t xml:space="preserve">Prostate </w:t>
      </w:r>
      <w:r w:rsidR="00924D2C" w:rsidRPr="00416EA5">
        <w:rPr>
          <w:rFonts w:ascii="Book Antiqua" w:hAnsi="Book Antiqua" w:cs="Arial"/>
          <w:b/>
          <w:i/>
          <w:sz w:val="24"/>
          <w:szCs w:val="24"/>
        </w:rPr>
        <w:t>cancer</w:t>
      </w:r>
      <w:r w:rsidR="006C2F76">
        <w:rPr>
          <w:rFonts w:ascii="Book Antiqua" w:hAnsi="Book Antiqua" w:cs="Arial"/>
          <w:b/>
          <w:i/>
          <w:sz w:val="24"/>
          <w:szCs w:val="24"/>
        </w:rPr>
        <w:t xml:space="preserve"> </w:t>
      </w:r>
      <w:r w:rsidR="00924D2C" w:rsidRPr="00416EA5">
        <w:rPr>
          <w:rFonts w:ascii="Book Antiqua" w:hAnsi="Book Antiqua" w:cs="Arial"/>
          <w:b/>
          <w:i/>
          <w:sz w:val="24"/>
          <w:szCs w:val="24"/>
        </w:rPr>
        <w:t xml:space="preserve"> </w:t>
      </w:r>
    </w:p>
    <w:p w14:paraId="3328B469" w14:textId="02F38BBE" w:rsidR="00063734" w:rsidRPr="00416EA5" w:rsidRDefault="00E364E7" w:rsidP="00166A8F">
      <w:pPr>
        <w:adjustRightInd w:val="0"/>
        <w:snapToGrid w:val="0"/>
        <w:spacing w:after="0" w:line="360" w:lineRule="auto"/>
        <w:jc w:val="both"/>
        <w:rPr>
          <w:rFonts w:ascii="Book Antiqua" w:hAnsi="Book Antiqua"/>
          <w:sz w:val="24"/>
          <w:szCs w:val="24"/>
        </w:rPr>
      </w:pPr>
      <w:r w:rsidRPr="00416EA5">
        <w:rPr>
          <w:rFonts w:ascii="Book Antiqua" w:hAnsi="Book Antiqua" w:cs="Arial"/>
          <w:sz w:val="24"/>
          <w:szCs w:val="24"/>
        </w:rPr>
        <w:t xml:space="preserve">Screening for prostate cancer is controversial because a significant proportion of cases detected by screening will not cause symptoms during the lifetime of affected </w:t>
      </w:r>
      <w:proofErr w:type="gramStart"/>
      <w:r w:rsidRPr="00416EA5">
        <w:rPr>
          <w:rFonts w:ascii="Book Antiqua" w:hAnsi="Book Antiqua" w:cs="Arial"/>
          <w:sz w:val="24"/>
          <w:szCs w:val="24"/>
        </w:rPr>
        <w:t>patients</w:t>
      </w:r>
      <w:proofErr w:type="gramEnd"/>
      <w:r w:rsidRPr="00416EA5">
        <w:rPr>
          <w:rFonts w:ascii="Book Antiqua" w:hAnsi="Book Antiqua" w:cs="Arial"/>
          <w:sz w:val="24"/>
          <w:szCs w:val="24"/>
          <w:vertAlign w:val="superscript"/>
        </w:rPr>
        <w:fldChar w:fldCharType="begin">
          <w:fldData xml:space="preserve">PEVuZE5vdGU+PENpdGU+PEF1dGhvcj5TbWl0aDwvQXV0aG9yPjxZZWFyPjIwMTQ8L1llYXI+PFJl
Y051bT4yNDQ8L1JlY051bT48RGlzcGxheVRleHQ+PHN0eWxlIGZhY2U9InN1cGVyc2NyaXB0Ij5b
MTQ2XTwvc3R5bGU+PC9EaXNwbGF5VGV4dD48cmVjb3JkPjxyZWMtbnVtYmVyPjI0NDwvcmVjLW51
bWJlcj48Zm9yZWlnbi1rZXlzPjxrZXkgYXBwPSJFTiIgZGItaWQ9InBkZXR0ZWZmaWZwZWRzZXNm
MDd2cjlzbXJ0ZGUyNWZldmV6NSIgdGltZXN0YW1wPSIxNDY0NzMxNDk3Ij4yNDQ8L2tleT48L2Zv
cmVpZ24ta2V5cz48cmVmLXR5cGUgbmFtZT0iSm91cm5hbCBBcnRpY2xlIj4xNzwvcmVmLXR5cGU+
PGNvbnRyaWJ1dG9ycz48YXV0aG9ycz48YXV0aG9yPlNtaXRoLCBSLiBBLjwvYXV0aG9yPjxhdXRo
b3I+TWFuYXNzYXJhbS1CYXB0aXN0ZSwgRC48L2F1dGhvcj48YXV0aG9yPkJyb29rcywgRC48L2F1
dGhvcj48YXV0aG9yPkNva2tpbmlkZXMsIFYuPC9hdXRob3I+PGF1dGhvcj5Eb3Jvc2hlbmssIE0u
PC9hdXRob3I+PGF1dGhvcj5TYXNsb3csIEQuPC9hdXRob3I+PGF1dGhvcj5XZW5kZXIsIFIuIEMu
PC9hdXRob3I+PGF1dGhvcj5CcmF3bGV5LCBPLiBXLjwvYXV0aG9yPjwvYXV0aG9ycz48L2NvbnRy
aWJ1dG9ycz48YXV0aC1hZGRyZXNzPlNlbmlvciBEaXJlY3RvciwgQ2FuY2VyIENvbnRyb2wgU2Np
ZW5jZSBEZXBhcnRtZW50LCBBbWVyaWNhbiBDYW5jZXIgU29jaWV0eSwgQXRsYW50YSwgR0EuPC9h
dXRoLWFkZHJlc3M+PHRpdGxlcz48dGl0bGU+Q2FuY2VyIHNjcmVlbmluZyBpbiB0aGUgVW5pdGVk
IFN0YXRlcywgMjAxNDogYSByZXZpZXcgb2YgY3VycmVudCBBbWVyaWNhbiBDYW5jZXIgU29jaWV0
eSBndWlkZWxpbmVzIGFuZCBjdXJyZW50IGlzc3VlcyBpbiBjYW5jZXIgc2NyZWVuaW5nPC90aXRs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YnItMT48L2FsdC1wZXJpb2RpY2FsPjxwYWdlcz4zMC01MTwvcGFnZXM+PHZvbHVtZT42NDwvdm9s
dW1lPjxudW1iZXI+MTwvbnVtYmVyPjxlZGl0aW9uPjIwMTQvMDEvMTE8L2VkaXRpb24+PGtleXdv
cmRzPjxrZXl3b3JkPkFtZXJpY2FuIENhbmNlciBTb2NpZXR5PC9rZXl3b3JkPjxrZXl3b3JkPkNv
bG9yZWN0YWwgTmVvcGxhc21zL2RpYWdub3Npczwva2V5d29yZD48a2V5d29yZD5FYXJseSBEZXRl
Y3Rpb24gb2YgQ2FuY2VyLyptZXRob2RzPC9rZXl3b3JkPjxrZXl3b3JkPkVuZG9tZXRyaWFsIE5l
b3BsYXNtcy9kaWFnbm9zaXM8L2tleXdvcmQ+PGtleXdvcmQ+RmVtYWxlPC9rZXl3b3JkPjxrZXl3
b3JkPkh1bWFuczwva2V5d29yZD48a2V5d29yZD5NYWxlPC9rZXl3b3JkPjxrZXl3b3JkPk92YXJp
YW4gTmVvcGxhc21zL2RpYWdub3Npczwva2V5d29yZD48a2V5d29yZD4qUHJhY3RpY2UgR3VpZGVs
aW5lcyBhcyBUb3BpYzwva2V5d29yZD48a2V5d29yZD5Qcm9zdGF0aWMgTmVvcGxhc21zL2RpYWdu
b3Npczwva2V5d29yZD48a2V5d29yZD5UaW1lIEZhY3RvcnM8L2tleXdvcmQ+PGtleXdvcmQ+VW5p
dGVkIFN0YXRlczwva2V5d29yZD48a2V5d29yZD5kaWFnbm9zaXM8L2tleXdvcmQ+PGtleXdvcmQ+
bHVuZyBuZW9wbGFzbXM8L2tleXdvcmQ+PGtleXdvcmQ+bWFzcyBzY3JlZW5pbmc8L2tleXdvcmQ+
PGtleXdvcmQ+bW9ydGFsaXR5PC9rZXl3b3JkPjxrZXl3b3JkPm5lb3BsYXNtczwva2V5d29yZD48
a2V5d29yZD5wcmFjdGljZSBndWlkZWxpbmVzIGFzIHRvcGljPC9rZXl3b3JkPjxrZXl3b3JkPnBy
ZXZlbnRpb24gYW5kIGNvbnRyb2w8L2tleXdvcmQ+PGtleXdvcmQ+cmFkaW9ncmFwaHk8L2tleXdv
cmQ+PC9rZXl3b3Jkcz48ZGF0ZXM+PHllYXI+MjAxNDwveWVhcj48cHViLWRhdGVzPjxkYXRlPkph
bi1GZWI8L2RhdGU+PC9wdWItZGF0ZXM+PC9kYXRlcz48aXNibj4wMDA3LTkyMzU8L2lzYm4+PGFj
Y2Vzc2lvbi1udW0+MjQ0MDg1Njg8L2FjY2Vzc2lvbi1udW0+PHVybHM+PC91cmxzPjxlbGVjdHJv
bmljLXJlc291cmNlLW51bT4xMC4zMzIyL2NhYWMuMjEyMTI8L2VsZWN0cm9uaWMtcmVzb3VyY2Ut
bnVtPjxyZW1vdGUtZGF0YWJhc2UtcHJvdmlkZXI+TkxNPC9yZW1vdGUtZGF0YWJhc2UtcHJvdmlk
ZXI+PGxhbmd1YWdlPmVuZzwvbGFuZ3VhZ2U+PC9yZWNvcmQ+PC9DaXRlPjwvRW5kTm90ZT4A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PEVuZE5vdGU+PENpdGU+PEF1dGhvcj5TbWl0aDwvQXV0aG9yPjxZZWFyPjIwMTQ8L1llYXI+PFJl
Y051bT4yNDQ8L1JlY051bT48RGlzcGxheVRleHQ+PHN0eWxlIGZhY2U9InN1cGVyc2NyaXB0Ij5b
MTQ2XTwvc3R5bGU+PC9EaXNwbGF5VGV4dD48cmVjb3JkPjxyZWMtbnVtYmVyPjI0NDwvcmVjLW51
bWJlcj48Zm9yZWlnbi1rZXlzPjxrZXkgYXBwPSJFTiIgZGItaWQ9InBkZXR0ZWZmaWZwZWRzZXNm
MDd2cjlzbXJ0ZGUyNWZldmV6NSIgdGltZXN0YW1wPSIxNDY0NzMxNDk3Ij4yNDQ8L2tleT48L2Zv
cmVpZ24ta2V5cz48cmVmLXR5cGUgbmFtZT0iSm91cm5hbCBBcnRpY2xlIj4xNzwvcmVmLXR5cGU+
PGNvbnRyaWJ1dG9ycz48YXV0aG9ycz48YXV0aG9yPlNtaXRoLCBSLiBBLjwvYXV0aG9yPjxhdXRo
b3I+TWFuYXNzYXJhbS1CYXB0aXN0ZSwgRC48L2F1dGhvcj48YXV0aG9yPkJyb29rcywgRC48L2F1
dGhvcj48YXV0aG9yPkNva2tpbmlkZXMsIFYuPC9hdXRob3I+PGF1dGhvcj5Eb3Jvc2hlbmssIE0u
PC9hdXRob3I+PGF1dGhvcj5TYXNsb3csIEQuPC9hdXRob3I+PGF1dGhvcj5XZW5kZXIsIFIuIEMu
PC9hdXRob3I+PGF1dGhvcj5CcmF3bGV5LCBPLiBXLjwvYXV0aG9yPjwvYXV0aG9ycz48L2NvbnRy
aWJ1dG9ycz48YXV0aC1hZGRyZXNzPlNlbmlvciBEaXJlY3RvciwgQ2FuY2VyIENvbnRyb2wgU2Np
ZW5jZSBEZXBhcnRtZW50LCBBbWVyaWNhbiBDYW5jZXIgU29jaWV0eSwgQXRsYW50YSwgR0EuPC9h
dXRoLWFkZHJlc3M+PHRpdGxlcz48dGl0bGU+Q2FuY2VyIHNjcmVlbmluZyBpbiB0aGUgVW5pdGVk
IFN0YXRlcywgMjAxNDogYSByZXZpZXcgb2YgY3VycmVudCBBbWVyaWNhbiBDYW5jZXIgU29jaWV0
eSBndWlkZWxpbmVzIGFuZCBjdXJyZW50IGlzc3VlcyBpbiBjYW5jZXIgc2NyZWVuaW5nPC90aXRs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YnItMT48L2FsdC1wZXJpb2RpY2FsPjxwYWdlcz4zMC01MTwvcGFnZXM+PHZvbHVtZT42NDwvdm9s
dW1lPjxudW1iZXI+MTwvbnVtYmVyPjxlZGl0aW9uPjIwMTQvMDEvMTE8L2VkaXRpb24+PGtleXdv
cmRzPjxrZXl3b3JkPkFtZXJpY2FuIENhbmNlciBTb2NpZXR5PC9rZXl3b3JkPjxrZXl3b3JkPkNv
bG9yZWN0YWwgTmVvcGxhc21zL2RpYWdub3Npczwva2V5d29yZD48a2V5d29yZD5FYXJseSBEZXRl
Y3Rpb24gb2YgQ2FuY2VyLyptZXRob2RzPC9rZXl3b3JkPjxrZXl3b3JkPkVuZG9tZXRyaWFsIE5l
b3BsYXNtcy9kaWFnbm9zaXM8L2tleXdvcmQ+PGtleXdvcmQ+RmVtYWxlPC9rZXl3b3JkPjxrZXl3
b3JkPkh1bWFuczwva2V5d29yZD48a2V5d29yZD5NYWxlPC9rZXl3b3JkPjxrZXl3b3JkPk92YXJp
YW4gTmVvcGxhc21zL2RpYWdub3Npczwva2V5d29yZD48a2V5d29yZD4qUHJhY3RpY2UgR3VpZGVs
aW5lcyBhcyBUb3BpYzwva2V5d29yZD48a2V5d29yZD5Qcm9zdGF0aWMgTmVvcGxhc21zL2RpYWdu
b3Npczwva2V5d29yZD48a2V5d29yZD5UaW1lIEZhY3RvcnM8L2tleXdvcmQ+PGtleXdvcmQ+VW5p
dGVkIFN0YXRlczwva2V5d29yZD48a2V5d29yZD5kaWFnbm9zaXM8L2tleXdvcmQ+PGtleXdvcmQ+
bHVuZyBuZW9wbGFzbXM8L2tleXdvcmQ+PGtleXdvcmQ+bWFzcyBzY3JlZW5pbmc8L2tleXdvcmQ+
PGtleXdvcmQ+bW9ydGFsaXR5PC9rZXl3b3JkPjxrZXl3b3JkPm5lb3BsYXNtczwva2V5d29yZD48
a2V5d29yZD5wcmFjdGljZSBndWlkZWxpbmVzIGFzIHRvcGljPC9rZXl3b3JkPjxrZXl3b3JkPnBy
ZXZlbnRpb24gYW5kIGNvbnRyb2w8L2tleXdvcmQ+PGtleXdvcmQ+cmFkaW9ncmFwaHk8L2tleXdv
cmQ+PC9rZXl3b3Jkcz48ZGF0ZXM+PHllYXI+MjAxNDwveWVhcj48cHViLWRhdGVzPjxkYXRlPkph
bi1GZWI8L2RhdGU+PC9wdWItZGF0ZXM+PC9kYXRlcz48aXNibj4wMDA3LTkyMzU8L2lzYm4+PGFj
Y2Vzc2lvbi1udW0+MjQ0MDg1Njg8L2FjY2Vzc2lvbi1udW0+PHVybHM+PC91cmxzPjxlbGVjdHJv
bmljLXJlc291cmNlLW51bT4xMC4zMzIyL2NhYWMuMjEyMTI8L2VsZWN0cm9uaWMtcmVzb3VyY2Ut
bnVtPjxyZW1vdGUtZGF0YWJhc2UtcHJvdmlkZXI+TkxNPC9yZW1vdGUtZGF0YWJhc2UtcHJvdmlk
ZXI+PGxhbmd1YWdlPmVuZzwvbGFuZ3VhZ2U+PC9yZWNvcmQ+PC9DaXRlPjwvRW5kTm90ZT4A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CB3D9D" w:rsidRPr="00416EA5">
        <w:rPr>
          <w:rFonts w:ascii="Book Antiqua" w:hAnsi="Book Antiqua" w:cs="Arial"/>
          <w:noProof/>
          <w:sz w:val="24"/>
          <w:szCs w:val="24"/>
          <w:vertAlign w:val="superscript"/>
        </w:rPr>
        <w:t>[162</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Consequently, many patients may not benefit from screening and may, be harmed by early cancer detection and </w:t>
      </w:r>
      <w:proofErr w:type="gramStart"/>
      <w:r w:rsidRPr="00416EA5">
        <w:rPr>
          <w:rFonts w:ascii="Book Antiqua" w:hAnsi="Book Antiqua" w:cs="Arial"/>
          <w:sz w:val="24"/>
          <w:szCs w:val="24"/>
        </w:rPr>
        <w:t>treatment</w:t>
      </w:r>
      <w:proofErr w:type="gramEnd"/>
      <w:r w:rsidRPr="00416EA5">
        <w:rPr>
          <w:rFonts w:ascii="Book Antiqua" w:hAnsi="Book Antiqua" w:cs="Arial"/>
          <w:sz w:val="24"/>
          <w:szCs w:val="24"/>
          <w:vertAlign w:val="superscript"/>
        </w:rPr>
        <w:fldChar w:fldCharType="begin">
          <w:fldData xml:space="preserve">PEVuZE5vdGU+PENpdGU+PEF1dGhvcj5Gb3JjZTwvQXV0aG9yPjxZZWFyPjIwMTQ8L1llYXI+PFJl
Y051bT45NjwvUmVjTnVtPjxEaXNwbGF5VGV4dD48c3R5bGUgZmFjZT0ic3VwZXJzY3JpcHQiPlsx
NDYsIDE1NF08L3N0eWxlPjwvRGlzcGxheVRleHQ+PHJlY29yZD48cmVjLW51bWJlcj45NjwvcmVj
LW51bWJlcj48Zm9yZWlnbi1rZXlzPjxrZXkgYXBwPSJFTiIgZGItaWQ9InBkZXR0ZWZmaWZwZWRz
ZXNmMDd2cjlzbXJ0ZGUyNWZldmV6NSIgdGltZXN0YW1wPSIxNDY0NzMwODIwIj45Njwva2V5Pjwv
Zm9yZWlnbi1rZXlzPjxyZWYtdHlwZSBuYW1lPSJKb3VybmFsIEFydGljbGUiPjE3PC9yZWYtdHlw
ZT48Y29udHJpYnV0b3JzPjxhdXRob3JzPjxhdXRob3I+VS5TLiBQcmV2ZW50aXZlIFNlcnZpY2Vz
IFRhc2sgRm9yY2U8L2F1dGhvcj48L2F1dGhvcnM+PC9jb250cmlidXRvcnM+PHRpdGxlcz48dGl0
bGU+RmluYWwgUmVjb21tZW5kYXRpb24gU3RhdGVtZW50OiBQcm9zdGF0ZSBDYW5jZXI6IFNjcmVl
bmluZzwvdGl0bGU+PC90aXRsZXM+PGRhdGVzPjx5ZWFyPjIwMTQ8L3llYXI+PC9kYXRlcz48dXJs
cz48cmVsYXRlZC11cmxzPjx1cmw+aHR0cDovL3d3dy51c3ByZXZlbnRpdmVzZXJ2aWNlc3Rhc2tm
b3JjZS5vcmcvUGFnZS9Eb2N1bWVudC9SZWNvbW1lbmRhdGlvblN0YXRlbWVudEZpbmFsL3Byb3N0
YXRlLWNhbmNlci1zY3JlZW5pbmcgPC91cmw+PC9yZWxhdGVkLXVybHM+PC91cmxzPjwvcmVjb3Jk
PjwvQ2l0ZT48Q2l0ZT48QXV0aG9yPlNtaXRoPC9BdXRob3I+PFllYXI+MjAxNDwvWWVhcj48UmVj
TnVtPjI0NDwvUmVjTnVtPjxyZWNvcmQ+PHJlYy1udW1iZXI+MjQ0PC9yZWMtbnVtYmVyPjxmb3Jl
aWduLWtleXM+PGtleSBhcHA9IkVOIiBkYi1pZD0icGRldHRlZmZpZnBlZHNlc2YwN3ZyOXNtcnRk
ZTI1ZmV2ZXo1IiB0aW1lc3RhbXA9IjE0NjQ3MzE0OTciPjI0NDwva2V5PjwvZm9yZWlnbi1rZXlz
PjxyZWYtdHlwZSBuYW1lPSJKb3VybmFsIEFydGljbGUiPjE3PC9yZWYtdHlwZT48Y29udHJpYnV0
b3JzPjxhdXRob3JzPjxhdXRob3I+U21pdGgsIFIuIEEuPC9hdXRob3I+PGF1dGhvcj5NYW5hc3Nh
cmFtLUJhcHRpc3RlLCBELjwvYXV0aG9yPjxhdXRob3I+QnJvb2tzLCBELjwvYXV0aG9yPjxhdXRo
b3I+Q29ra2luaWRlcywgVi48L2F1dGhvcj48YXV0aG9yPkRvcm9zaGVuaywgTS48L2F1dGhvcj48
YXV0aG9yPlNhc2xvdywgRC48L2F1dGhvcj48YXV0aG9yPldlbmRlciwgUi4gQy48L2F1dGhvcj48
YXV0aG9yPkJyYXdsZXksIE8uIFcuPC9hdXRob3I+PC9hdXRob3JzPjwvY29udHJpYnV0b3JzPjxh
dXRoLWFkZHJlc3M+U2VuaW9yIERpcmVjdG9yLCBDYW5jZXIgQ29udHJvbCBTY2llbmNlIERlcGFy
dG1lbnQsIEFtZXJpY2FuIENhbmNlciBTb2NpZXR5LCBBdGxhbnRhLCBHQS48L2F1dGgtYWRkcmVz
cz48dGl0bGVzPjx0aXRsZT5DYW5jZXIgc2NyZWVuaW5nIGluIHRoZSBVbml0ZWQgU3RhdGVzLCAy
MDE0OiBhIHJldmlldyBvZiBjdXJyZW50IEFtZXJpY2FuIENhbmNlciBTb2NpZXR5IGd1aWRlbGlu
ZXMgYW5kIGN1cnJlbnQgaXNzdWVzIGluIGNhbmNlciBzY3JlZW5pbmc8L3RpdGxlPjxzZWNvbmRh
cnktdGl0bGU+Q0EgQ2FuY2VyIEogQ2xpbjwvc2Vjb25kYXJ5LXRpdGxlPjxhbHQtdGl0bGU+Q0E6
IGEgY2FuY2VyIGpvdXJuYWwgZm9yIGNsaW5pY2lhbnM8L2FsdC10aXRsZT48L3RpdGxlcz48cGVy
aW9kaWNhbD48ZnVsbC10aXRsZT5DQSBDYW5jZXIgSiBDbGluPC9mdWxsLXRpdGxlPjxhYmJyLTE+
Q0E6IGEgY2FuY2VyIGpvdXJuYWwgZm9yIGNsaW5pY2lhbnM8L2FiYnItMT48L3BlcmlvZGljYWw+
PGFsdC1wZXJpb2RpY2FsPjxmdWxsLXRpdGxlPkNBIENhbmNlciBKIENsaW48L2Z1bGwtdGl0bGU+
PGFiYnItMT5DQTogYSBjYW5jZXIgam91cm5hbCBmb3IgY2xpbmljaWFuczwvYWJici0xPjwvYWx0
LXBlcmlvZGljYWw+PHBhZ2VzPjMwLTUxPC9wYWdlcz48dm9sdW1lPjY0PC92b2x1bWU+PG51bWJl
cj4xPC9udW1iZXI+PGVkaXRpb24+MjAxNC8wMS8xMTwvZWRpdGlvbj48a2V5d29yZHM+PGtleXdv
cmQ+QW1lcmljYW4gQ2FuY2VyIFNvY2lldHk8L2tleXdvcmQ+PGtleXdvcmQ+Q29sb3JlY3RhbCBO
ZW9wbGFzbXMvZGlhZ25vc2lzPC9rZXl3b3JkPjxrZXl3b3JkPkVhcmx5IERldGVjdGlvbiBvZiBD
YW5jZXIvKm1ldGhvZHM8L2tleXdvcmQ+PGtleXdvcmQ+RW5kb21ldHJpYWwgTmVvcGxhc21zL2Rp
YWdub3Npczwva2V5d29yZD48a2V5d29yZD5GZW1hbGU8L2tleXdvcmQ+PGtleXdvcmQ+SHVtYW5z
PC9rZXl3b3JkPjxrZXl3b3JkPk1hbGU8L2tleXdvcmQ+PGtleXdvcmQ+T3ZhcmlhbiBOZW9wbGFz
bXMvZGlhZ25vc2lzPC9rZXl3b3JkPjxrZXl3b3JkPipQcmFjdGljZSBHdWlkZWxpbmVzIGFzIFRv
cGljPC9rZXl3b3JkPjxrZXl3b3JkPlByb3N0YXRpYyBOZW9wbGFzbXMvZGlhZ25vc2lzPC9rZXl3
b3JkPjxrZXl3b3JkPlRpbWUgRmFjdG9yczwva2V5d29yZD48a2V5d29yZD5Vbml0ZWQgU3RhdGVz
PC9rZXl3b3JkPjxrZXl3b3JkPmRpYWdub3Npczwva2V5d29yZD48a2V5d29yZD5sdW5nIG5lb3Bs
YXNtczwva2V5d29yZD48a2V5d29yZD5tYXNzIHNjcmVlbmluZzwva2V5d29yZD48a2V5d29yZD5t
b3J0YWxpdHk8L2tleXdvcmQ+PGtleXdvcmQ+bmVvcGxhc21zPC9rZXl3b3JkPjxrZXl3b3JkPnBy
YWN0aWNlIGd1aWRlbGluZXMgYXMgdG9waWM8L2tleXdvcmQ+PGtleXdvcmQ+cHJldmVudGlvbiBh
bmQgY29udHJvbDwva2V5d29yZD48a2V5d29yZD5yYWRpb2dyYXBoeTwva2V5d29yZD48L2tleXdv
cmRzPjxkYXRlcz48eWVhcj4yMDE0PC95ZWFyPjxwdWItZGF0ZXM+PGRhdGU+SmFuLUZlYjwvZGF0
ZT48L3B1Yi1kYXRlcz48L2RhdGVzPjxpc2JuPjAwMDctOTIzNTwvaXNibj48YWNjZXNzaW9uLW51
bT4yNDQwODU2ODwvYWNjZXNzaW9uLW51bT48dXJscz48L3VybHM+PGVsZWN0cm9uaWMtcmVzb3Vy
Y2UtbnVtPjEwLjMzMjIvY2FhYy4yMTIxMjwvZWxlY3Ryb25pYy1yZXNvdXJjZS1udW0+PHJlbW90
ZS1kYXRhYmFzZS1wcm92aWRlcj5OTE08L3JlbW90ZS1kYXRhYmFzZS1wcm92aWRlcj48bGFuZ3Vh
Z2U+ZW5nPC9sYW5ndWFnZT48L3JlY29yZD48L0NpdGU+PC9FbmROb3RlPgB=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PEVuZE5vdGU+PENpdGU+PEF1dGhvcj5Gb3JjZTwvQXV0aG9yPjxZZWFyPjIwMTQ8L1llYXI+PFJl
Y051bT45NjwvUmVjTnVtPjxEaXNwbGF5VGV4dD48c3R5bGUgZmFjZT0ic3VwZXJzY3JpcHQiPlsx
NDYsIDE1NF08L3N0eWxlPjwvRGlzcGxheVRleHQ+PHJlY29yZD48cmVjLW51bWJlcj45NjwvcmVj
LW51bWJlcj48Zm9yZWlnbi1rZXlzPjxrZXkgYXBwPSJFTiIgZGItaWQ9InBkZXR0ZWZmaWZwZWRz
ZXNmMDd2cjlzbXJ0ZGUyNWZldmV6NSIgdGltZXN0YW1wPSIxNDY0NzMwODIwIj45Njwva2V5Pjwv
Zm9yZWlnbi1rZXlzPjxyZWYtdHlwZSBuYW1lPSJKb3VybmFsIEFydGljbGUiPjE3PC9yZWYtdHlw
ZT48Y29udHJpYnV0b3JzPjxhdXRob3JzPjxhdXRob3I+VS5TLiBQcmV2ZW50aXZlIFNlcnZpY2Vz
IFRhc2sgRm9yY2U8L2F1dGhvcj48L2F1dGhvcnM+PC9jb250cmlidXRvcnM+PHRpdGxlcz48dGl0
bGU+RmluYWwgUmVjb21tZW5kYXRpb24gU3RhdGVtZW50OiBQcm9zdGF0ZSBDYW5jZXI6IFNjcmVl
bmluZzwvdGl0bGU+PC90aXRsZXM+PGRhdGVzPjx5ZWFyPjIwMTQ8L3llYXI+PC9kYXRlcz48dXJs
cz48cmVsYXRlZC11cmxzPjx1cmw+aHR0cDovL3d3dy51c3ByZXZlbnRpdmVzZXJ2aWNlc3Rhc2tm
b3JjZS5vcmcvUGFnZS9Eb2N1bWVudC9SZWNvbW1lbmRhdGlvblN0YXRlbWVudEZpbmFsL3Byb3N0
YXRlLWNhbmNlci1zY3JlZW5pbmcgPC91cmw+PC9yZWxhdGVkLXVybHM+PC91cmxzPjwvcmVjb3Jk
PjwvQ2l0ZT48Q2l0ZT48QXV0aG9yPlNtaXRoPC9BdXRob3I+PFllYXI+MjAxNDwvWWVhcj48UmVj
TnVtPjI0NDwvUmVjTnVtPjxyZWNvcmQ+PHJlYy1udW1iZXI+MjQ0PC9yZWMtbnVtYmVyPjxmb3Jl
aWduLWtleXM+PGtleSBhcHA9IkVOIiBkYi1pZD0icGRldHRlZmZpZnBlZHNlc2YwN3ZyOXNtcnRk
ZTI1ZmV2ZXo1IiB0aW1lc3RhbXA9IjE0NjQ3MzE0OTciPjI0NDwva2V5PjwvZm9yZWlnbi1rZXlz
PjxyZWYtdHlwZSBuYW1lPSJKb3VybmFsIEFydGljbGUiPjE3PC9yZWYtdHlwZT48Y29udHJpYnV0
b3JzPjxhdXRob3JzPjxhdXRob3I+U21pdGgsIFIuIEEuPC9hdXRob3I+PGF1dGhvcj5NYW5hc3Nh
cmFtLUJhcHRpc3RlLCBELjwvYXV0aG9yPjxhdXRob3I+QnJvb2tzLCBELjwvYXV0aG9yPjxhdXRo
b3I+Q29ra2luaWRlcywgVi48L2F1dGhvcj48YXV0aG9yPkRvcm9zaGVuaywgTS48L2F1dGhvcj48
YXV0aG9yPlNhc2xvdywgRC48L2F1dGhvcj48YXV0aG9yPldlbmRlciwgUi4gQy48L2F1dGhvcj48
YXV0aG9yPkJyYXdsZXksIE8uIFcuPC9hdXRob3I+PC9hdXRob3JzPjwvY29udHJpYnV0b3JzPjxh
dXRoLWFkZHJlc3M+U2VuaW9yIERpcmVjdG9yLCBDYW5jZXIgQ29udHJvbCBTY2llbmNlIERlcGFy
dG1lbnQsIEFtZXJpY2FuIENhbmNlciBTb2NpZXR5LCBBdGxhbnRhLCBHQS48L2F1dGgtYWRkcmVz
cz48dGl0bGVzPjx0aXRsZT5DYW5jZXIgc2NyZWVuaW5nIGluIHRoZSBVbml0ZWQgU3RhdGVzLCAy
MDE0OiBhIHJldmlldyBvZiBjdXJyZW50IEFtZXJpY2FuIENhbmNlciBTb2NpZXR5IGd1aWRlbGlu
ZXMgYW5kIGN1cnJlbnQgaXNzdWVzIGluIGNhbmNlciBzY3JlZW5pbmc8L3RpdGxlPjxzZWNvbmRh
cnktdGl0bGU+Q0EgQ2FuY2VyIEogQ2xpbjwvc2Vjb25kYXJ5LXRpdGxlPjxhbHQtdGl0bGU+Q0E6
IGEgY2FuY2VyIGpvdXJuYWwgZm9yIGNsaW5pY2lhbnM8L2FsdC10aXRsZT48L3RpdGxlcz48cGVy
aW9kaWNhbD48ZnVsbC10aXRsZT5DQSBDYW5jZXIgSiBDbGluPC9mdWxsLXRpdGxlPjxhYmJyLTE+
Q0E6IGEgY2FuY2VyIGpvdXJuYWwgZm9yIGNsaW5pY2lhbnM8L2FiYnItMT48L3BlcmlvZGljYWw+
PGFsdC1wZXJpb2RpY2FsPjxmdWxsLXRpdGxlPkNBIENhbmNlciBKIENsaW48L2Z1bGwtdGl0bGU+
PGFiYnItMT5DQTogYSBjYW5jZXIgam91cm5hbCBmb3IgY2xpbmljaWFuczwvYWJici0xPjwvYWx0
LXBlcmlvZGljYWw+PHBhZ2VzPjMwLTUxPC9wYWdlcz48dm9sdW1lPjY0PC92b2x1bWU+PG51bWJl
cj4xPC9udW1iZXI+PGVkaXRpb24+MjAxNC8wMS8xMTwvZWRpdGlvbj48a2V5d29yZHM+PGtleXdv
cmQ+QW1lcmljYW4gQ2FuY2VyIFNvY2lldHk8L2tleXdvcmQ+PGtleXdvcmQ+Q29sb3JlY3RhbCBO
ZW9wbGFzbXMvZGlhZ25vc2lzPC9rZXl3b3JkPjxrZXl3b3JkPkVhcmx5IERldGVjdGlvbiBvZiBD
YW5jZXIvKm1ldGhvZHM8L2tleXdvcmQ+PGtleXdvcmQ+RW5kb21ldHJpYWwgTmVvcGxhc21zL2Rp
YWdub3Npczwva2V5d29yZD48a2V5d29yZD5GZW1hbGU8L2tleXdvcmQ+PGtleXdvcmQ+SHVtYW5z
PC9rZXl3b3JkPjxrZXl3b3JkPk1hbGU8L2tleXdvcmQ+PGtleXdvcmQ+T3ZhcmlhbiBOZW9wbGFz
bXMvZGlhZ25vc2lzPC9rZXl3b3JkPjxrZXl3b3JkPipQcmFjdGljZSBHdWlkZWxpbmVzIGFzIFRv
cGljPC9rZXl3b3JkPjxrZXl3b3JkPlByb3N0YXRpYyBOZW9wbGFzbXMvZGlhZ25vc2lzPC9rZXl3
b3JkPjxrZXl3b3JkPlRpbWUgRmFjdG9yczwva2V5d29yZD48a2V5d29yZD5Vbml0ZWQgU3RhdGVz
PC9rZXl3b3JkPjxrZXl3b3JkPmRpYWdub3Npczwva2V5d29yZD48a2V5d29yZD5sdW5nIG5lb3Bs
YXNtczwva2V5d29yZD48a2V5d29yZD5tYXNzIHNjcmVlbmluZzwva2V5d29yZD48a2V5d29yZD5t
b3J0YWxpdHk8L2tleXdvcmQ+PGtleXdvcmQ+bmVvcGxhc21zPC9rZXl3b3JkPjxrZXl3b3JkPnBy
YWN0aWNlIGd1aWRlbGluZXMgYXMgdG9waWM8L2tleXdvcmQ+PGtleXdvcmQ+cHJldmVudGlvbiBh
bmQgY29udHJvbDwva2V5d29yZD48a2V5d29yZD5yYWRpb2dyYXBoeTwva2V5d29yZD48L2tleXdv
cmRzPjxkYXRlcz48eWVhcj4yMDE0PC95ZWFyPjxwdWItZGF0ZXM+PGRhdGU+SmFuLUZlYjwvZGF0
ZT48L3B1Yi1kYXRlcz48L2RhdGVzPjxpc2JuPjAwMDctOTIzNTwvaXNibj48YWNjZXNzaW9uLW51
bT4yNDQwODU2ODwvYWNjZXNzaW9uLW51bT48dXJscz48L3VybHM+PGVsZWN0cm9uaWMtcmVzb3Vy
Y2UtbnVtPjEwLjMzMjIvY2FhYy4yMTIxMjwvZWxlY3Ryb25pYy1yZXNvdXJjZS1udW0+PHJlbW90
ZS1kYXRhYmFzZS1wcm92aWRlcj5OTE08L3JlbW90ZS1kYXRhYmFzZS1wcm92aWRlcj48bGFuZ3Vh
Z2U+ZW5nPC9sYW5ndWFnZT48L3JlY29yZD48L0NpdGU+PC9FbmROb3RlPgB=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CB3D9D" w:rsidRPr="00416EA5">
        <w:rPr>
          <w:rFonts w:ascii="Book Antiqua" w:hAnsi="Book Antiqua" w:cs="Arial"/>
          <w:noProof/>
          <w:sz w:val="24"/>
          <w:szCs w:val="24"/>
          <w:vertAlign w:val="superscript"/>
        </w:rPr>
        <w:t>[</w:t>
      </w:r>
      <w:r w:rsidRPr="00416EA5">
        <w:rPr>
          <w:rFonts w:ascii="Book Antiqua" w:hAnsi="Book Antiqua" w:cs="Arial"/>
          <w:noProof/>
          <w:sz w:val="24"/>
          <w:szCs w:val="24"/>
          <w:vertAlign w:val="superscript"/>
        </w:rPr>
        <w:t>154</w:t>
      </w:r>
      <w:r w:rsidR="00CB3D9D" w:rsidRPr="00416EA5">
        <w:rPr>
          <w:rFonts w:ascii="Book Antiqua" w:hAnsi="Book Antiqua" w:cs="Arial"/>
          <w:noProof/>
          <w:sz w:val="24"/>
          <w:szCs w:val="24"/>
          <w:vertAlign w:val="superscript"/>
        </w:rPr>
        <w:t>,162</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Therefore, a discussion about the potential benefits and risks associated with testing should occur between the physician and patient before testing.</w:t>
      </w:r>
      <w:r w:rsidR="006C2F76">
        <w:rPr>
          <w:rFonts w:ascii="Book Antiqua" w:hAnsi="Book Antiqua" w:cs="Arial"/>
          <w:sz w:val="24"/>
          <w:szCs w:val="24"/>
        </w:rPr>
        <w:t xml:space="preserve"> </w:t>
      </w:r>
      <w:r w:rsidRPr="00416EA5">
        <w:rPr>
          <w:rFonts w:ascii="Book Antiqua" w:hAnsi="Book Antiqua" w:cs="Arial"/>
          <w:sz w:val="24"/>
          <w:szCs w:val="24"/>
        </w:rPr>
        <w:t xml:space="preserve"> The ACS guidelines emphasize the importance of shared decision-making between the physician and patient and recommends PSA testing for men aged 50 years who are at average risk of prostate cancer and are expected to live at least 10 more years</w:t>
      </w:r>
      <w:r w:rsidRPr="00416EA5">
        <w:rPr>
          <w:rFonts w:ascii="Book Antiqua" w:hAnsi="Book Antiqua" w:cs="Arial"/>
          <w:sz w:val="24"/>
          <w:szCs w:val="24"/>
          <w:vertAlign w:val="superscript"/>
        </w:rPr>
        <w:fldChar w:fldCharType="begin">
          <w:fldData xml:space="preserve">PEVuZE5vdGU+PENpdGU+PEF1dGhvcj5TbWl0aDwvQXV0aG9yPjxZZWFyPjIwMTQ8L1llYXI+PFJl
Y051bT4yNDQ8L1JlY051bT48RGlzcGxheVRleHQ+PHN0eWxlIGZhY2U9InN1cGVyc2NyaXB0Ij5b
MTQ2XTwvc3R5bGU+PC9EaXNwbGF5VGV4dD48cmVjb3JkPjxyZWMtbnVtYmVyPjI0NDwvcmVjLW51
bWJlcj48Zm9yZWlnbi1rZXlzPjxrZXkgYXBwPSJFTiIgZGItaWQ9InBkZXR0ZWZmaWZwZWRzZXNm
MDd2cjlzbXJ0ZGUyNWZldmV6NSIgdGltZXN0YW1wPSIxNDY0NzMxNDk3Ij4yNDQ8L2tleT48L2Zv
cmVpZ24ta2V5cz48cmVmLXR5cGUgbmFtZT0iSm91cm5hbCBBcnRpY2xlIj4xNzwvcmVmLXR5cGU+
PGNvbnRyaWJ1dG9ycz48YXV0aG9ycz48YXV0aG9yPlNtaXRoLCBSLiBBLjwvYXV0aG9yPjxhdXRo
b3I+TWFuYXNzYXJhbS1CYXB0aXN0ZSwgRC48L2F1dGhvcj48YXV0aG9yPkJyb29rcywgRC48L2F1
dGhvcj48YXV0aG9yPkNva2tpbmlkZXMsIFYuPC9hdXRob3I+PGF1dGhvcj5Eb3Jvc2hlbmssIE0u
PC9hdXRob3I+PGF1dGhvcj5TYXNsb3csIEQuPC9hdXRob3I+PGF1dGhvcj5XZW5kZXIsIFIuIEMu
PC9hdXRob3I+PGF1dGhvcj5CcmF3bGV5LCBPLiBXLjwvYXV0aG9yPjwvYXV0aG9ycz48L2NvbnRy
aWJ1dG9ycz48YXV0aC1hZGRyZXNzPlNlbmlvciBEaXJlY3RvciwgQ2FuY2VyIENvbnRyb2wgU2Np
ZW5jZSBEZXBhcnRtZW50LCBBbWVyaWNhbiBDYW5jZXIgU29jaWV0eSwgQXRsYW50YSwgR0EuPC9h
dXRoLWFkZHJlc3M+PHRpdGxlcz48dGl0bGU+Q2FuY2VyIHNjcmVlbmluZyBpbiB0aGUgVW5pdGVk
IFN0YXRlcywgMjAxNDogYSByZXZpZXcgb2YgY3VycmVudCBBbWVyaWNhbiBDYW5jZXIgU29jaWV0
eSBndWlkZWxpbmVzIGFuZCBjdXJyZW50IGlzc3VlcyBpbiBjYW5jZXIgc2NyZWVuaW5nPC90aXRs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YnItMT48L2FsdC1wZXJpb2RpY2FsPjxwYWdlcz4zMC01MTwvcGFnZXM+PHZvbHVtZT42NDwvdm9s
dW1lPjxudW1iZXI+MTwvbnVtYmVyPjxlZGl0aW9uPjIwMTQvMDEvMTE8L2VkaXRpb24+PGtleXdv
cmRzPjxrZXl3b3JkPkFtZXJpY2FuIENhbmNlciBTb2NpZXR5PC9rZXl3b3JkPjxrZXl3b3JkPkNv
bG9yZWN0YWwgTmVvcGxhc21zL2RpYWdub3Npczwva2V5d29yZD48a2V5d29yZD5FYXJseSBEZXRl
Y3Rpb24gb2YgQ2FuY2VyLyptZXRob2RzPC9rZXl3b3JkPjxrZXl3b3JkPkVuZG9tZXRyaWFsIE5l
b3BsYXNtcy9kaWFnbm9zaXM8L2tleXdvcmQ+PGtleXdvcmQ+RmVtYWxlPC9rZXl3b3JkPjxrZXl3
b3JkPkh1bWFuczwva2V5d29yZD48a2V5d29yZD5NYWxlPC9rZXl3b3JkPjxrZXl3b3JkPk92YXJp
YW4gTmVvcGxhc21zL2RpYWdub3Npczwva2V5d29yZD48a2V5d29yZD4qUHJhY3RpY2UgR3VpZGVs
aW5lcyBhcyBUb3BpYzwva2V5d29yZD48a2V5d29yZD5Qcm9zdGF0aWMgTmVvcGxhc21zL2RpYWdu
b3Npczwva2V5d29yZD48a2V5d29yZD5UaW1lIEZhY3RvcnM8L2tleXdvcmQ+PGtleXdvcmQ+VW5p
dGVkIFN0YXRlczwva2V5d29yZD48a2V5d29yZD5kaWFnbm9zaXM8L2tleXdvcmQ+PGtleXdvcmQ+
bHVuZyBuZW9wbGFzbXM8L2tleXdvcmQ+PGtleXdvcmQ+bWFzcyBzY3JlZW5pbmc8L2tleXdvcmQ+
PGtleXdvcmQ+bW9ydGFsaXR5PC9rZXl3b3JkPjxrZXl3b3JkPm5lb3BsYXNtczwva2V5d29yZD48
a2V5d29yZD5wcmFjdGljZSBndWlkZWxpbmVzIGFzIHRvcGljPC9rZXl3b3JkPjxrZXl3b3JkPnBy
ZXZlbnRpb24gYW5kIGNvbnRyb2w8L2tleXdvcmQ+PGtleXdvcmQ+cmFkaW9ncmFwaHk8L2tleXdv
cmQ+PC9rZXl3b3Jkcz48ZGF0ZXM+PHllYXI+MjAxNDwveWVhcj48cHViLWRhdGVzPjxkYXRlPkph
bi1GZWI8L2RhdGU+PC9wdWItZGF0ZXM+PC9kYXRlcz48aXNibj4wMDA3LTkyMzU8L2lzYm4+PGFj
Y2Vzc2lvbi1udW0+MjQ0MDg1Njg8L2FjY2Vzc2lvbi1udW0+PHVybHM+PC91cmxzPjxlbGVjdHJv
bmljLXJlc291cmNlLW51bT4xMC4zMzIyL2NhYWMuMjEyMTI8L2VsZWN0cm9uaWMtcmVzb3VyY2Ut
bnVtPjxyZW1vdGUtZGF0YWJhc2UtcHJvdmlkZXI+TkxNPC9yZW1vdGUtZGF0YWJhc2UtcHJvdmlk
ZXI+PGxhbmd1YWdlPmVuZzwvbGFuZ3VhZ2U+PC9yZWNvcmQ+PC9DaXRlPjwvRW5kTm90ZT4A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PEVuZE5vdGU+PENpdGU+PEF1dGhvcj5TbWl0aDwvQXV0aG9yPjxZZWFyPjIwMTQ8L1llYXI+PFJl
Y051bT4yNDQ8L1JlY051bT48RGlzcGxheVRleHQ+PHN0eWxlIGZhY2U9InN1cGVyc2NyaXB0Ij5b
MTQ2XTwvc3R5bGU+PC9EaXNwbGF5VGV4dD48cmVjb3JkPjxyZWMtbnVtYmVyPjI0NDwvcmVjLW51
bWJlcj48Zm9yZWlnbi1rZXlzPjxrZXkgYXBwPSJFTiIgZGItaWQ9InBkZXR0ZWZmaWZwZWRzZXNm
MDd2cjlzbXJ0ZGUyNWZldmV6NSIgdGltZXN0YW1wPSIxNDY0NzMxNDk3Ij4yNDQ8L2tleT48L2Zv
cmVpZ24ta2V5cz48cmVmLXR5cGUgbmFtZT0iSm91cm5hbCBBcnRpY2xlIj4xNzwvcmVmLXR5cGU+
PGNvbnRyaWJ1dG9ycz48YXV0aG9ycz48YXV0aG9yPlNtaXRoLCBSLiBBLjwvYXV0aG9yPjxhdXRo
b3I+TWFuYXNzYXJhbS1CYXB0aXN0ZSwgRC48L2F1dGhvcj48YXV0aG9yPkJyb29rcywgRC48L2F1
dGhvcj48YXV0aG9yPkNva2tpbmlkZXMsIFYuPC9hdXRob3I+PGF1dGhvcj5Eb3Jvc2hlbmssIE0u
PC9hdXRob3I+PGF1dGhvcj5TYXNsb3csIEQuPC9hdXRob3I+PGF1dGhvcj5XZW5kZXIsIFIuIEMu
PC9hdXRob3I+PGF1dGhvcj5CcmF3bGV5LCBPLiBXLjwvYXV0aG9yPjwvYXV0aG9ycz48L2NvbnRy
aWJ1dG9ycz48YXV0aC1hZGRyZXNzPlNlbmlvciBEaXJlY3RvciwgQ2FuY2VyIENvbnRyb2wgU2Np
ZW5jZSBEZXBhcnRtZW50LCBBbWVyaWNhbiBDYW5jZXIgU29jaWV0eSwgQXRsYW50YSwgR0EuPC9h
dXRoLWFkZHJlc3M+PHRpdGxlcz48dGl0bGU+Q2FuY2VyIHNjcmVlbmluZyBpbiB0aGUgVW5pdGVk
IFN0YXRlcywgMjAxNDogYSByZXZpZXcgb2YgY3VycmVudCBBbWVyaWNhbiBDYW5jZXIgU29jaWV0
eSBndWlkZWxpbmVzIGFuZCBjdXJyZW50IGlzc3VlcyBpbiBjYW5jZXIgc2NyZWVuaW5nPC90aXRs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YnItMT48L2FsdC1wZXJpb2RpY2FsPjxwYWdlcz4zMC01MTwvcGFnZXM+PHZvbHVtZT42NDwvdm9s
dW1lPjxudW1iZXI+MTwvbnVtYmVyPjxlZGl0aW9uPjIwMTQvMDEvMTE8L2VkaXRpb24+PGtleXdv
cmRzPjxrZXl3b3JkPkFtZXJpY2FuIENhbmNlciBTb2NpZXR5PC9rZXl3b3JkPjxrZXl3b3JkPkNv
bG9yZWN0YWwgTmVvcGxhc21zL2RpYWdub3Npczwva2V5d29yZD48a2V5d29yZD5FYXJseSBEZXRl
Y3Rpb24gb2YgQ2FuY2VyLyptZXRob2RzPC9rZXl3b3JkPjxrZXl3b3JkPkVuZG9tZXRyaWFsIE5l
b3BsYXNtcy9kaWFnbm9zaXM8L2tleXdvcmQ+PGtleXdvcmQ+RmVtYWxlPC9rZXl3b3JkPjxrZXl3
b3JkPkh1bWFuczwva2V5d29yZD48a2V5d29yZD5NYWxlPC9rZXl3b3JkPjxrZXl3b3JkPk92YXJp
YW4gTmVvcGxhc21zL2RpYWdub3Npczwva2V5d29yZD48a2V5d29yZD4qUHJhY3RpY2UgR3VpZGVs
aW5lcyBhcyBUb3BpYzwva2V5d29yZD48a2V5d29yZD5Qcm9zdGF0aWMgTmVvcGxhc21zL2RpYWdu
b3Npczwva2V5d29yZD48a2V5d29yZD5UaW1lIEZhY3RvcnM8L2tleXdvcmQ+PGtleXdvcmQ+VW5p
dGVkIFN0YXRlczwva2V5d29yZD48a2V5d29yZD5kaWFnbm9zaXM8L2tleXdvcmQ+PGtleXdvcmQ+
bHVuZyBuZW9wbGFzbXM8L2tleXdvcmQ+PGtleXdvcmQ+bWFzcyBzY3JlZW5pbmc8L2tleXdvcmQ+
PGtleXdvcmQ+bW9ydGFsaXR5PC9rZXl3b3JkPjxrZXl3b3JkPm5lb3BsYXNtczwva2V5d29yZD48
a2V5d29yZD5wcmFjdGljZSBndWlkZWxpbmVzIGFzIHRvcGljPC9rZXl3b3JkPjxrZXl3b3JkPnBy
ZXZlbnRpb24gYW5kIGNvbnRyb2w8L2tleXdvcmQ+PGtleXdvcmQ+cmFkaW9ncmFwaHk8L2tleXdv
cmQ+PC9rZXl3b3Jkcz48ZGF0ZXM+PHllYXI+MjAxNDwveWVhcj48cHViLWRhdGVzPjxkYXRlPkph
bi1GZWI8L2RhdGU+PC9wdWItZGF0ZXM+PC9kYXRlcz48aXNibj4wMDA3LTkyMzU8L2lzYm4+PGFj
Y2Vzc2lvbi1udW0+MjQ0MDg1Njg8L2FjY2Vzc2lvbi1udW0+PHVybHM+PC91cmxzPjxlbGVjdHJv
bmljLXJlc291cmNlLW51bT4xMC4zMzIyL2NhYWMuMjEyMTI8L2VsZWN0cm9uaWMtcmVzb3VyY2Ut
bnVtPjxyZW1vdGUtZGF0YWJhc2UtcHJvdmlkZXI+TkxNPC9yZW1vdGUtZGF0YWJhc2UtcHJvdmlk
ZXI+PGxhbmd1YWdlPmVuZzwvbGFuZ3VhZ2U+PC9yZWNvcmQ+PC9DaXRlPjwvRW5kTm90ZT4A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CB3D9D" w:rsidRPr="00416EA5">
        <w:rPr>
          <w:rFonts w:ascii="Book Antiqua" w:hAnsi="Book Antiqua" w:cs="Arial"/>
          <w:noProof/>
          <w:sz w:val="24"/>
          <w:szCs w:val="24"/>
          <w:vertAlign w:val="superscript"/>
        </w:rPr>
        <w:t>[154</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Patients at high risk of developing prostate cancer such as African Americans and men who have a first-degree relative (father, brother, or son) or more than one</w:t>
      </w:r>
      <w:r w:rsidRPr="00416EA5">
        <w:rPr>
          <w:rFonts w:ascii="Book Antiqua" w:hAnsi="Book Antiqua"/>
          <w:sz w:val="24"/>
          <w:szCs w:val="24"/>
        </w:rPr>
        <w:t xml:space="preserve"> </w:t>
      </w:r>
      <w:r w:rsidRPr="00416EA5">
        <w:rPr>
          <w:rFonts w:ascii="Book Antiqua" w:hAnsi="Book Antiqua" w:cs="Arial"/>
          <w:sz w:val="24"/>
          <w:szCs w:val="24"/>
        </w:rPr>
        <w:t>first-degree relative diagnosed with prostate cancer at an early age (&lt;</w:t>
      </w:r>
      <w:r w:rsidR="00924D2C" w:rsidRPr="00416EA5">
        <w:rPr>
          <w:rFonts w:ascii="Book Antiqua" w:hAnsi="Book Antiqua" w:cs="Arial" w:hint="eastAsia"/>
          <w:sz w:val="24"/>
          <w:szCs w:val="24"/>
          <w:lang w:eastAsia="zh-CN"/>
        </w:rPr>
        <w:t xml:space="preserve"> </w:t>
      </w:r>
      <w:r w:rsidRPr="00416EA5">
        <w:rPr>
          <w:rFonts w:ascii="Book Antiqua" w:hAnsi="Book Antiqua" w:cs="Arial"/>
          <w:sz w:val="24"/>
          <w:szCs w:val="24"/>
        </w:rPr>
        <w:t>65 years), the</w:t>
      </w:r>
      <w:r w:rsidR="00CB3D9D" w:rsidRPr="00416EA5">
        <w:rPr>
          <w:rFonts w:ascii="Book Antiqua" w:hAnsi="Book Antiqua" w:cs="Arial"/>
          <w:sz w:val="24"/>
          <w:szCs w:val="24"/>
        </w:rPr>
        <w:t xml:space="preserve"> ACS recommends screening at 45</w:t>
      </w:r>
      <w:r w:rsidR="00924D2C" w:rsidRPr="00416EA5">
        <w:rPr>
          <w:rFonts w:ascii="Book Antiqua" w:hAnsi="Book Antiqua" w:cs="Arial" w:hint="eastAsia"/>
          <w:sz w:val="24"/>
          <w:szCs w:val="24"/>
          <w:lang w:eastAsia="zh-CN"/>
        </w:rPr>
        <w:t xml:space="preserve"> </w:t>
      </w:r>
      <w:r w:rsidRPr="00416EA5">
        <w:rPr>
          <w:rFonts w:ascii="Book Antiqua" w:hAnsi="Book Antiqua" w:cs="Arial"/>
          <w:sz w:val="24"/>
          <w:szCs w:val="24"/>
        </w:rPr>
        <w:t>years and 40</w:t>
      </w:r>
      <w:r w:rsidR="00924D2C" w:rsidRPr="00416EA5">
        <w:rPr>
          <w:rFonts w:ascii="Book Antiqua" w:hAnsi="Book Antiqua" w:cs="Arial" w:hint="eastAsia"/>
          <w:sz w:val="24"/>
          <w:szCs w:val="24"/>
          <w:lang w:eastAsia="zh-CN"/>
        </w:rPr>
        <w:t xml:space="preserve"> </w:t>
      </w:r>
      <w:r w:rsidRPr="00416EA5">
        <w:rPr>
          <w:rFonts w:ascii="Book Antiqua" w:hAnsi="Book Antiqua" w:cs="Arial"/>
          <w:sz w:val="24"/>
          <w:szCs w:val="24"/>
        </w:rPr>
        <w:t xml:space="preserve">years </w:t>
      </w:r>
      <w:proofErr w:type="gramStart"/>
      <w:r w:rsidRPr="00416EA5">
        <w:rPr>
          <w:rFonts w:ascii="Book Antiqua" w:hAnsi="Book Antiqua" w:cs="Arial"/>
          <w:sz w:val="24"/>
          <w:szCs w:val="24"/>
        </w:rPr>
        <w:t>respectively</w:t>
      </w:r>
      <w:proofErr w:type="gramEnd"/>
      <w:r w:rsidRPr="00416EA5">
        <w:rPr>
          <w:rFonts w:ascii="Book Antiqua" w:hAnsi="Book Antiqua" w:cs="Arial"/>
          <w:sz w:val="24"/>
          <w:szCs w:val="24"/>
          <w:vertAlign w:val="superscript"/>
        </w:rPr>
        <w:fldChar w:fldCharType="begin">
          <w:fldData xml:space="preserve">PEVuZE5vdGU+PENpdGU+PEF1dGhvcj5TbWl0aDwvQXV0aG9yPjxZZWFyPjIwMTQ8L1llYXI+PFJl
Y051bT4yNDQ8L1JlY051bT48RGlzcGxheVRleHQ+PHN0eWxlIGZhY2U9InN1cGVyc2NyaXB0Ij5b
MTQ2XTwvc3R5bGU+PC9EaXNwbGF5VGV4dD48cmVjb3JkPjxyZWMtbnVtYmVyPjI0NDwvcmVjLW51
bWJlcj48Zm9yZWlnbi1rZXlzPjxrZXkgYXBwPSJFTiIgZGItaWQ9InBkZXR0ZWZmaWZwZWRzZXNm
MDd2cjlzbXJ0ZGUyNWZldmV6NSIgdGltZXN0YW1wPSIxNDY0NzMxNDk3Ij4yNDQ8L2tleT48L2Zv
cmVpZ24ta2V5cz48cmVmLXR5cGUgbmFtZT0iSm91cm5hbCBBcnRpY2xlIj4xNzwvcmVmLXR5cGU+
PGNvbnRyaWJ1dG9ycz48YXV0aG9ycz48YXV0aG9yPlNtaXRoLCBSLiBBLjwvYXV0aG9yPjxhdXRo
b3I+TWFuYXNzYXJhbS1CYXB0aXN0ZSwgRC48L2F1dGhvcj48YXV0aG9yPkJyb29rcywgRC48L2F1
dGhvcj48YXV0aG9yPkNva2tpbmlkZXMsIFYuPC9hdXRob3I+PGF1dGhvcj5Eb3Jvc2hlbmssIE0u
PC9hdXRob3I+PGF1dGhvcj5TYXNsb3csIEQuPC9hdXRob3I+PGF1dGhvcj5XZW5kZXIsIFIuIEMu
PC9hdXRob3I+PGF1dGhvcj5CcmF3bGV5LCBPLiBXLjwvYXV0aG9yPjwvYXV0aG9ycz48L2NvbnRy
aWJ1dG9ycz48YXV0aC1hZGRyZXNzPlNlbmlvciBEaXJlY3RvciwgQ2FuY2VyIENvbnRyb2wgU2Np
ZW5jZSBEZXBhcnRtZW50LCBBbWVyaWNhbiBDYW5jZXIgU29jaWV0eSwgQXRsYW50YSwgR0EuPC9h
dXRoLWFkZHJlc3M+PHRpdGxlcz48dGl0bGU+Q2FuY2VyIHNjcmVlbmluZyBpbiB0aGUgVW5pdGVk
IFN0YXRlcywgMjAxNDogYSByZXZpZXcgb2YgY3VycmVudCBBbWVyaWNhbiBDYW5jZXIgU29jaWV0
eSBndWlkZWxpbmVzIGFuZCBjdXJyZW50IGlzc3VlcyBpbiBjYW5jZXIgc2NyZWVuaW5nPC90aXRs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YnItMT48L2FsdC1wZXJpb2RpY2FsPjxwYWdlcz4zMC01MTwvcGFnZXM+PHZvbHVtZT42NDwvdm9s
dW1lPjxudW1iZXI+MTwvbnVtYmVyPjxlZGl0aW9uPjIwMTQvMDEvMTE8L2VkaXRpb24+PGtleXdv
cmRzPjxrZXl3b3JkPkFtZXJpY2FuIENhbmNlciBTb2NpZXR5PC9rZXl3b3JkPjxrZXl3b3JkPkNv
bG9yZWN0YWwgTmVvcGxhc21zL2RpYWdub3Npczwva2V5d29yZD48a2V5d29yZD5FYXJseSBEZXRl
Y3Rpb24gb2YgQ2FuY2VyLyptZXRob2RzPC9rZXl3b3JkPjxrZXl3b3JkPkVuZG9tZXRyaWFsIE5l
b3BsYXNtcy9kaWFnbm9zaXM8L2tleXdvcmQ+PGtleXdvcmQ+RmVtYWxlPC9rZXl3b3JkPjxrZXl3
b3JkPkh1bWFuczwva2V5d29yZD48a2V5d29yZD5NYWxlPC9rZXl3b3JkPjxrZXl3b3JkPk92YXJp
YW4gTmVvcGxhc21zL2RpYWdub3Npczwva2V5d29yZD48a2V5d29yZD4qUHJhY3RpY2UgR3VpZGVs
aW5lcyBhcyBUb3BpYzwva2V5d29yZD48a2V5d29yZD5Qcm9zdGF0aWMgTmVvcGxhc21zL2RpYWdu
b3Npczwva2V5d29yZD48a2V5d29yZD5UaW1lIEZhY3RvcnM8L2tleXdvcmQ+PGtleXdvcmQ+VW5p
dGVkIFN0YXRlczwva2V5d29yZD48a2V5d29yZD5kaWFnbm9zaXM8L2tleXdvcmQ+PGtleXdvcmQ+
bHVuZyBuZW9wbGFzbXM8L2tleXdvcmQ+PGtleXdvcmQ+bWFzcyBzY3JlZW5pbmc8L2tleXdvcmQ+
PGtleXdvcmQ+bW9ydGFsaXR5PC9rZXl3b3JkPjxrZXl3b3JkPm5lb3BsYXNtczwva2V5d29yZD48
a2V5d29yZD5wcmFjdGljZSBndWlkZWxpbmVzIGFzIHRvcGljPC9rZXl3b3JkPjxrZXl3b3JkPnBy
ZXZlbnRpb24gYW5kIGNvbnRyb2w8L2tleXdvcmQ+PGtleXdvcmQ+cmFkaW9ncmFwaHk8L2tleXdv
cmQ+PC9rZXl3b3Jkcz48ZGF0ZXM+PHllYXI+MjAxNDwveWVhcj48cHViLWRhdGVzPjxkYXRlPkph
bi1GZWI8L2RhdGU+PC9wdWItZGF0ZXM+PC9kYXRlcz48aXNibj4wMDA3LTkyMzU8L2lzYm4+PGFj
Y2Vzc2lvbi1udW0+MjQ0MDg1Njg8L2FjY2Vzc2lvbi1udW0+PHVybHM+PC91cmxzPjxlbGVjdHJv
bmljLXJlc291cmNlLW51bT4xMC4zMzIyL2NhYWMuMjEyMTI8L2VsZWN0cm9uaWMtcmVzb3VyY2Ut
bnVtPjxyZW1vdGUtZGF0YWJhc2UtcHJvdmlkZXI+TkxNPC9yZW1vdGUtZGF0YWJhc2UtcHJvdmlk
ZXI+PGxhbmd1YWdlPmVuZzwvbGFuZ3VhZ2U+PC9yZWNvcmQ+PC9DaXRlPjwvRW5kTm90ZT4A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PEVuZE5vdGU+PENpdGU+PEF1dGhvcj5TbWl0aDwvQXV0aG9yPjxZZWFyPjIwMTQ8L1llYXI+PFJl
Y051bT4yNDQ8L1JlY051bT48RGlzcGxheVRleHQ+PHN0eWxlIGZhY2U9InN1cGVyc2NyaXB0Ij5b
MTQ2XTwvc3R5bGU+PC9EaXNwbGF5VGV4dD48cmVjb3JkPjxyZWMtbnVtYmVyPjI0NDwvcmVjLW51
bWJlcj48Zm9yZWlnbi1rZXlzPjxrZXkgYXBwPSJFTiIgZGItaWQ9InBkZXR0ZWZmaWZwZWRzZXNm
MDd2cjlzbXJ0ZGUyNWZldmV6NSIgdGltZXN0YW1wPSIxNDY0NzMxNDk3Ij4yNDQ8L2tleT48L2Zv
cmVpZ24ta2V5cz48cmVmLXR5cGUgbmFtZT0iSm91cm5hbCBBcnRpY2xlIj4xNzwvcmVmLXR5cGU+
PGNvbnRyaWJ1dG9ycz48YXV0aG9ycz48YXV0aG9yPlNtaXRoLCBSLiBBLjwvYXV0aG9yPjxhdXRo
b3I+TWFuYXNzYXJhbS1CYXB0aXN0ZSwgRC48L2F1dGhvcj48YXV0aG9yPkJyb29rcywgRC48L2F1
dGhvcj48YXV0aG9yPkNva2tpbmlkZXMsIFYuPC9hdXRob3I+PGF1dGhvcj5Eb3Jvc2hlbmssIE0u
PC9hdXRob3I+PGF1dGhvcj5TYXNsb3csIEQuPC9hdXRob3I+PGF1dGhvcj5XZW5kZXIsIFIuIEMu
PC9hdXRob3I+PGF1dGhvcj5CcmF3bGV5LCBPLiBXLjwvYXV0aG9yPjwvYXV0aG9ycz48L2NvbnRy
aWJ1dG9ycz48YXV0aC1hZGRyZXNzPlNlbmlvciBEaXJlY3RvciwgQ2FuY2VyIENvbnRyb2wgU2Np
ZW5jZSBEZXBhcnRtZW50LCBBbWVyaWNhbiBDYW5jZXIgU29jaWV0eSwgQXRsYW50YSwgR0EuPC9h
dXRoLWFkZHJlc3M+PHRpdGxlcz48dGl0bGU+Q2FuY2VyIHNjcmVlbmluZyBpbiB0aGUgVW5pdGVk
IFN0YXRlcywgMjAxNDogYSByZXZpZXcgb2YgY3VycmVudCBBbWVyaWNhbiBDYW5jZXIgU29jaWV0
eSBndWlkZWxpbmVzIGFuZCBjdXJyZW50IGlzc3VlcyBpbiBjYW5jZXIgc2NyZWVuaW5nPC90aXRs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YnItMT48L2FsdC1wZXJpb2RpY2FsPjxwYWdlcz4zMC01MTwvcGFnZXM+PHZvbHVtZT42NDwvdm9s
dW1lPjxudW1iZXI+MTwvbnVtYmVyPjxlZGl0aW9uPjIwMTQvMDEvMTE8L2VkaXRpb24+PGtleXdv
cmRzPjxrZXl3b3JkPkFtZXJpY2FuIENhbmNlciBTb2NpZXR5PC9rZXl3b3JkPjxrZXl3b3JkPkNv
bG9yZWN0YWwgTmVvcGxhc21zL2RpYWdub3Npczwva2V5d29yZD48a2V5d29yZD5FYXJseSBEZXRl
Y3Rpb24gb2YgQ2FuY2VyLyptZXRob2RzPC9rZXl3b3JkPjxrZXl3b3JkPkVuZG9tZXRyaWFsIE5l
b3BsYXNtcy9kaWFnbm9zaXM8L2tleXdvcmQ+PGtleXdvcmQ+RmVtYWxlPC9rZXl3b3JkPjxrZXl3
b3JkPkh1bWFuczwva2V5d29yZD48a2V5d29yZD5NYWxlPC9rZXl3b3JkPjxrZXl3b3JkPk92YXJp
YW4gTmVvcGxhc21zL2RpYWdub3Npczwva2V5d29yZD48a2V5d29yZD4qUHJhY3RpY2UgR3VpZGVs
aW5lcyBhcyBUb3BpYzwva2V5d29yZD48a2V5d29yZD5Qcm9zdGF0aWMgTmVvcGxhc21zL2RpYWdu
b3Npczwva2V5d29yZD48a2V5d29yZD5UaW1lIEZhY3RvcnM8L2tleXdvcmQ+PGtleXdvcmQ+VW5p
dGVkIFN0YXRlczwva2V5d29yZD48a2V5d29yZD5kaWFnbm9zaXM8L2tleXdvcmQ+PGtleXdvcmQ+
bHVuZyBuZW9wbGFzbXM8L2tleXdvcmQ+PGtleXdvcmQ+bWFzcyBzY3JlZW5pbmc8L2tleXdvcmQ+
PGtleXdvcmQ+bW9ydGFsaXR5PC9rZXl3b3JkPjxrZXl3b3JkPm5lb3BsYXNtczwva2V5d29yZD48
a2V5d29yZD5wcmFjdGljZSBndWlkZWxpbmVzIGFzIHRvcGljPC9rZXl3b3JkPjxrZXl3b3JkPnBy
ZXZlbnRpb24gYW5kIGNvbnRyb2w8L2tleXdvcmQ+PGtleXdvcmQ+cmFkaW9ncmFwaHk8L2tleXdv
cmQ+PC9rZXl3b3Jkcz48ZGF0ZXM+PHllYXI+MjAxNDwveWVhcj48cHViLWRhdGVzPjxkYXRlPkph
bi1GZWI8L2RhdGU+PC9wdWItZGF0ZXM+PC9kYXRlcz48aXNibj4wMDA3LTkyMzU8L2lzYm4+PGFj
Y2Vzc2lvbi1udW0+MjQ0MDg1Njg8L2FjY2Vzc2lvbi1udW0+PHVybHM+PC91cmxzPjxlbGVjdHJv
bmljLXJlc291cmNlLW51bT4xMC4zMzIyL2NhYWMuMjEyMTI8L2VsZWN0cm9uaWMtcmVzb3VyY2Ut
bnVtPjxyZW1vdGUtZGF0YWJhc2UtcHJvdmlkZXI+TkxNPC9yZW1vdGUtZGF0YWJhc2UtcHJvdmlk
ZXI+PGxhbmd1YWdlPmVuZzwvbGFuZ3VhZ2U+PC9yZWNvcmQ+PC9DaXRlPjwvRW5kTm90ZT4A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CB3D9D" w:rsidRPr="00416EA5">
        <w:rPr>
          <w:rFonts w:ascii="Book Antiqua" w:hAnsi="Book Antiqua" w:cs="Arial"/>
          <w:noProof/>
          <w:sz w:val="24"/>
          <w:szCs w:val="24"/>
          <w:vertAlign w:val="superscript"/>
        </w:rPr>
        <w:t>[154</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w:t>
      </w:r>
      <w:r w:rsidR="006C2F76">
        <w:rPr>
          <w:rFonts w:ascii="Book Antiqua" w:hAnsi="Book Antiqua" w:cs="Arial"/>
          <w:sz w:val="24"/>
          <w:szCs w:val="24"/>
        </w:rPr>
        <w:t xml:space="preserve"> </w:t>
      </w:r>
      <w:r w:rsidRPr="00416EA5">
        <w:rPr>
          <w:rFonts w:ascii="Book Antiqua" w:hAnsi="Book Antiqua" w:cs="Arial"/>
          <w:sz w:val="24"/>
          <w:szCs w:val="24"/>
        </w:rPr>
        <w:t>In contrast, the US Preventive Services Task Force (USPSTF) does not recommend PSA-screening because the benefits of PSA-based screening for prostate cancer do not outweigh the harms</w:t>
      </w:r>
      <w:r w:rsidRPr="00416EA5">
        <w:rPr>
          <w:rFonts w:ascii="Book Antiqua" w:hAnsi="Book Antiqua" w:cs="Arial"/>
          <w:sz w:val="24"/>
          <w:szCs w:val="24"/>
          <w:vertAlign w:val="superscript"/>
        </w:rPr>
        <w:t xml:space="preserve"> </w:t>
      </w:r>
      <w:r w:rsidRPr="00416EA5">
        <w:rPr>
          <w:rFonts w:ascii="Book Antiqua" w:hAnsi="Book Antiqua" w:cs="Arial"/>
          <w:sz w:val="24"/>
          <w:szCs w:val="24"/>
          <w:vertAlign w:val="superscript"/>
        </w:rPr>
        <w:fldChar w:fldCharType="begin"/>
      </w:r>
      <w:r w:rsidRPr="00416EA5">
        <w:rPr>
          <w:rFonts w:ascii="Book Antiqua" w:hAnsi="Book Antiqua" w:cs="Arial"/>
          <w:sz w:val="24"/>
          <w:szCs w:val="24"/>
          <w:vertAlign w:val="superscript"/>
        </w:rPr>
        <w:instrText xml:space="preserve"> ADDIN EN.CITE &lt;EndNote&gt;&lt;Cite&gt;&lt;Author&gt;Force&lt;/Author&gt;&lt;Year&gt;2014&lt;/Year&gt;&lt;RecNum&gt;96&lt;/RecNum&gt;&lt;DisplayText&gt;&lt;style face="superscript"&gt;[154]&lt;/style&gt;&lt;/DisplayText&gt;&lt;record&gt;&lt;rec-number&gt;96&lt;/rec-number&gt;&lt;foreign-keys&gt;&lt;key app="EN" db-id="pdetteffifpedsesf07vr9smrtde25fevez5" timestamp="1464730820"&gt;96&lt;/key&gt;&lt;/foreign-keys&gt;&lt;ref-type name="Journal Article"&gt;17&lt;/ref-type&gt;&lt;contributors&gt;&lt;authors&gt;&lt;author&gt;U.S. Preventive Services Task Force&lt;/author&gt;&lt;/authors&gt;&lt;/contributors&gt;&lt;titles&gt;&lt;title&gt;Final Recommendation Statement: Prostate Cancer: Screening&lt;/title&gt;&lt;/titles&gt;&lt;dates&gt;&lt;year&gt;2014&lt;/year&gt;&lt;/dates&gt;&lt;urls&gt;&lt;related-urls&gt;&lt;url&gt;http://www.uspreventiveservicestaskforce.org/Page/Document/RecommendationStatementFinal/prostate-cancer-screening &lt;/url&gt;&lt;/related-urls&gt;&lt;/urls&gt;&lt;/record&gt;&lt;/Cite&gt;&lt;/EndNote&gt;</w:instrText>
      </w:r>
      <w:r w:rsidRPr="00416EA5">
        <w:rPr>
          <w:rFonts w:ascii="Book Antiqua" w:hAnsi="Book Antiqua" w:cs="Arial"/>
          <w:sz w:val="24"/>
          <w:szCs w:val="24"/>
          <w:vertAlign w:val="superscript"/>
        </w:rPr>
        <w:fldChar w:fldCharType="separate"/>
      </w:r>
      <w:r w:rsidR="00CB3D9D" w:rsidRPr="00416EA5">
        <w:rPr>
          <w:rFonts w:ascii="Book Antiqua" w:hAnsi="Book Antiqua" w:cs="Arial"/>
          <w:noProof/>
          <w:sz w:val="24"/>
          <w:szCs w:val="24"/>
          <w:vertAlign w:val="superscript"/>
        </w:rPr>
        <w:t>[162</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sz w:val="24"/>
          <w:szCs w:val="24"/>
        </w:rPr>
        <w:t>.</w:t>
      </w:r>
    </w:p>
    <w:p w14:paraId="4B480D57" w14:textId="77777777" w:rsidR="00CB3D9D" w:rsidRPr="00416EA5" w:rsidRDefault="00CB3D9D" w:rsidP="00166A8F">
      <w:pPr>
        <w:adjustRightInd w:val="0"/>
        <w:snapToGrid w:val="0"/>
        <w:spacing w:after="0" w:line="360" w:lineRule="auto"/>
        <w:jc w:val="both"/>
        <w:rPr>
          <w:rFonts w:ascii="Book Antiqua" w:hAnsi="Book Antiqua" w:cs="Arial"/>
          <w:b/>
          <w:sz w:val="24"/>
          <w:szCs w:val="24"/>
        </w:rPr>
      </w:pPr>
    </w:p>
    <w:p w14:paraId="7347BADF" w14:textId="4EA2F761" w:rsidR="00CA61E9" w:rsidRPr="00416EA5" w:rsidRDefault="007E688A" w:rsidP="00166A8F">
      <w:pPr>
        <w:adjustRightInd w:val="0"/>
        <w:snapToGrid w:val="0"/>
        <w:spacing w:after="0" w:line="360" w:lineRule="auto"/>
        <w:jc w:val="both"/>
        <w:rPr>
          <w:rFonts w:ascii="Book Antiqua" w:hAnsi="Book Antiqua"/>
          <w:sz w:val="24"/>
          <w:szCs w:val="24"/>
        </w:rPr>
      </w:pPr>
      <w:r w:rsidRPr="00416EA5">
        <w:rPr>
          <w:rFonts w:ascii="Book Antiqua" w:hAnsi="Book Antiqua" w:cs="Arial"/>
          <w:b/>
          <w:sz w:val="24"/>
          <w:szCs w:val="24"/>
        </w:rPr>
        <w:t>SCREENING FOR MEDICATION NON-ADHERENCE</w:t>
      </w:r>
    </w:p>
    <w:p w14:paraId="5E554D06" w14:textId="6E75BA7E" w:rsidR="00E364E7" w:rsidRPr="00416EA5" w:rsidRDefault="00442D8F" w:rsidP="00166A8F">
      <w:pPr>
        <w:adjustRightInd w:val="0"/>
        <w:snapToGrid w:val="0"/>
        <w:spacing w:after="0" w:line="360" w:lineRule="auto"/>
        <w:jc w:val="both"/>
        <w:rPr>
          <w:rFonts w:ascii="Book Antiqua" w:hAnsi="Book Antiqua" w:cs="Arial"/>
          <w:sz w:val="24"/>
          <w:szCs w:val="24"/>
        </w:rPr>
      </w:pPr>
      <w:r w:rsidRPr="00416EA5">
        <w:rPr>
          <w:rFonts w:ascii="Book Antiqua" w:hAnsi="Book Antiqua" w:cs="Arial"/>
          <w:sz w:val="24"/>
          <w:szCs w:val="24"/>
        </w:rPr>
        <w:t>Non-</w:t>
      </w:r>
      <w:r w:rsidR="00786171" w:rsidRPr="00416EA5">
        <w:rPr>
          <w:rFonts w:ascii="Book Antiqua" w:hAnsi="Book Antiqua" w:cs="Arial"/>
          <w:sz w:val="24"/>
          <w:szCs w:val="24"/>
        </w:rPr>
        <w:t xml:space="preserve">adherence to </w:t>
      </w:r>
      <w:r w:rsidRPr="00416EA5">
        <w:rPr>
          <w:rFonts w:ascii="Book Antiqua" w:hAnsi="Book Antiqua" w:cs="Arial"/>
          <w:sz w:val="24"/>
          <w:szCs w:val="24"/>
        </w:rPr>
        <w:t xml:space="preserve">IBD </w:t>
      </w:r>
      <w:r w:rsidR="00786171" w:rsidRPr="00416EA5">
        <w:rPr>
          <w:rFonts w:ascii="Book Antiqua" w:hAnsi="Book Antiqua" w:cs="Arial"/>
          <w:sz w:val="24"/>
          <w:szCs w:val="24"/>
        </w:rPr>
        <w:t>therapy l</w:t>
      </w:r>
      <w:r w:rsidR="00924D2C" w:rsidRPr="00416EA5">
        <w:rPr>
          <w:rFonts w:ascii="Book Antiqua" w:hAnsi="Book Antiqua" w:cs="Arial"/>
          <w:sz w:val="24"/>
          <w:szCs w:val="24"/>
        </w:rPr>
        <w:t xml:space="preserve">eads to poorer disease </w:t>
      </w:r>
      <w:proofErr w:type="gramStart"/>
      <w:r w:rsidR="00924D2C" w:rsidRPr="00416EA5">
        <w:rPr>
          <w:rFonts w:ascii="Book Antiqua" w:hAnsi="Book Antiqua" w:cs="Arial"/>
          <w:sz w:val="24"/>
          <w:szCs w:val="24"/>
        </w:rPr>
        <w:t>outcomes</w:t>
      </w:r>
      <w:r w:rsidR="00786171" w:rsidRPr="00416EA5">
        <w:rPr>
          <w:rFonts w:ascii="Book Antiqua" w:hAnsi="Book Antiqua" w:cs="Arial"/>
          <w:sz w:val="24"/>
          <w:szCs w:val="24"/>
          <w:vertAlign w:val="superscript"/>
        </w:rPr>
        <w:t>[</w:t>
      </w:r>
      <w:proofErr w:type="gramEnd"/>
      <w:r w:rsidR="00C53F02" w:rsidRPr="00416EA5">
        <w:rPr>
          <w:rFonts w:ascii="Book Antiqua" w:hAnsi="Book Antiqua" w:cs="Arial"/>
          <w:sz w:val="24"/>
          <w:szCs w:val="24"/>
          <w:vertAlign w:val="superscript"/>
        </w:rPr>
        <w:t>163</w:t>
      </w:r>
      <w:r w:rsidR="006B1AA8" w:rsidRPr="00416EA5">
        <w:rPr>
          <w:rFonts w:ascii="Book Antiqua" w:hAnsi="Book Antiqua" w:cs="Arial"/>
          <w:sz w:val="24"/>
          <w:szCs w:val="24"/>
          <w:vertAlign w:val="superscript"/>
        </w:rPr>
        <w:t>-165</w:t>
      </w:r>
      <w:r w:rsidR="00786171" w:rsidRPr="00416EA5">
        <w:rPr>
          <w:rFonts w:ascii="Book Antiqua" w:hAnsi="Book Antiqua" w:cs="Arial"/>
          <w:sz w:val="24"/>
          <w:szCs w:val="24"/>
          <w:vertAlign w:val="superscript"/>
        </w:rPr>
        <w:t>]</w:t>
      </w:r>
      <w:r w:rsidR="00786171" w:rsidRPr="00416EA5">
        <w:rPr>
          <w:rFonts w:ascii="Book Antiqua" w:hAnsi="Book Antiqua" w:cs="Arial"/>
          <w:sz w:val="24"/>
          <w:szCs w:val="24"/>
        </w:rPr>
        <w:t>. A recent case control study sh</w:t>
      </w:r>
      <w:r w:rsidR="006B1AA8" w:rsidRPr="00416EA5">
        <w:rPr>
          <w:rFonts w:ascii="Book Antiqua" w:hAnsi="Book Antiqua" w:cs="Arial"/>
          <w:sz w:val="24"/>
          <w:szCs w:val="24"/>
        </w:rPr>
        <w:t>owed that about one-third of</w:t>
      </w:r>
      <w:r w:rsidR="00786171" w:rsidRPr="00416EA5">
        <w:rPr>
          <w:rFonts w:ascii="Book Antiqua" w:hAnsi="Book Antiqua" w:cs="Arial"/>
          <w:sz w:val="24"/>
          <w:szCs w:val="24"/>
        </w:rPr>
        <w:t xml:space="preserve"> IBD pati</w:t>
      </w:r>
      <w:r w:rsidR="00C53F02" w:rsidRPr="00416EA5">
        <w:rPr>
          <w:rFonts w:ascii="Book Antiqua" w:hAnsi="Book Antiqua" w:cs="Arial"/>
          <w:sz w:val="24"/>
          <w:szCs w:val="24"/>
        </w:rPr>
        <w:t xml:space="preserve">ents were low </w:t>
      </w:r>
      <w:proofErr w:type="gramStart"/>
      <w:r w:rsidR="00C53F02" w:rsidRPr="00416EA5">
        <w:rPr>
          <w:rFonts w:ascii="Book Antiqua" w:hAnsi="Book Antiqua" w:cs="Arial"/>
          <w:sz w:val="24"/>
          <w:szCs w:val="24"/>
        </w:rPr>
        <w:t>adherers</w:t>
      </w:r>
      <w:r w:rsidR="00C53F02" w:rsidRPr="00416EA5">
        <w:rPr>
          <w:rFonts w:ascii="Book Antiqua" w:hAnsi="Book Antiqua" w:cs="Arial"/>
          <w:sz w:val="24"/>
          <w:szCs w:val="24"/>
          <w:vertAlign w:val="superscript"/>
        </w:rPr>
        <w:t>[</w:t>
      </w:r>
      <w:proofErr w:type="gramEnd"/>
      <w:r w:rsidR="00C53F02" w:rsidRPr="00416EA5">
        <w:rPr>
          <w:rFonts w:ascii="Book Antiqua" w:hAnsi="Book Antiqua" w:cs="Arial"/>
          <w:sz w:val="24"/>
          <w:szCs w:val="24"/>
          <w:vertAlign w:val="superscript"/>
        </w:rPr>
        <w:t>163</w:t>
      </w:r>
      <w:r w:rsidRPr="00416EA5">
        <w:rPr>
          <w:rFonts w:ascii="Book Antiqua" w:hAnsi="Book Antiqua" w:cs="Arial"/>
          <w:sz w:val="24"/>
          <w:szCs w:val="24"/>
          <w:vertAlign w:val="superscript"/>
        </w:rPr>
        <w:t>]</w:t>
      </w:r>
      <w:r w:rsidRPr="00416EA5">
        <w:rPr>
          <w:rFonts w:ascii="Book Antiqua" w:hAnsi="Book Antiqua" w:cs="Arial"/>
          <w:sz w:val="24"/>
          <w:szCs w:val="24"/>
        </w:rPr>
        <w:t>, p</w:t>
      </w:r>
      <w:r w:rsidR="00786171" w:rsidRPr="00416EA5">
        <w:rPr>
          <w:rFonts w:ascii="Book Antiqua" w:hAnsi="Book Antiqua" w:cs="Arial"/>
          <w:sz w:val="24"/>
          <w:szCs w:val="24"/>
        </w:rPr>
        <w:t xml:space="preserve">redictors of low </w:t>
      </w:r>
      <w:r w:rsidR="006B1AA8" w:rsidRPr="00416EA5">
        <w:rPr>
          <w:rFonts w:ascii="Book Antiqua" w:hAnsi="Book Antiqua" w:cs="Arial"/>
          <w:sz w:val="24"/>
          <w:szCs w:val="24"/>
        </w:rPr>
        <w:t>adherence were age (&lt;</w:t>
      </w:r>
      <w:r w:rsidR="00924D2C" w:rsidRPr="00416EA5">
        <w:rPr>
          <w:rFonts w:ascii="Book Antiqua" w:hAnsi="Book Antiqua" w:cs="Arial" w:hint="eastAsia"/>
          <w:sz w:val="24"/>
          <w:szCs w:val="24"/>
          <w:lang w:eastAsia="zh-CN"/>
        </w:rPr>
        <w:t xml:space="preserve"> </w:t>
      </w:r>
      <w:r w:rsidR="00786171" w:rsidRPr="00416EA5">
        <w:rPr>
          <w:rFonts w:ascii="Book Antiqua" w:hAnsi="Book Antiqua" w:cs="Arial"/>
          <w:sz w:val="24"/>
          <w:szCs w:val="24"/>
        </w:rPr>
        <w:t>40 years</w:t>
      </w:r>
      <w:r w:rsidR="006B1AA8" w:rsidRPr="00416EA5">
        <w:rPr>
          <w:rFonts w:ascii="Book Antiqua" w:hAnsi="Book Antiqua" w:cs="Arial"/>
          <w:sz w:val="24"/>
          <w:szCs w:val="24"/>
        </w:rPr>
        <w:t>)</w:t>
      </w:r>
      <w:r w:rsidR="00786171" w:rsidRPr="00416EA5">
        <w:rPr>
          <w:rFonts w:ascii="Book Antiqua" w:hAnsi="Book Antiqua" w:cs="Arial"/>
          <w:sz w:val="24"/>
          <w:szCs w:val="24"/>
        </w:rPr>
        <w:t>, higher educational level, being single</w:t>
      </w:r>
      <w:r w:rsidR="00080245" w:rsidRPr="00416EA5">
        <w:rPr>
          <w:rFonts w:ascii="Book Antiqua" w:hAnsi="Book Antiqua" w:cs="Arial"/>
          <w:sz w:val="24"/>
          <w:szCs w:val="24"/>
        </w:rPr>
        <w:t>,</w:t>
      </w:r>
      <w:r w:rsidR="00786171" w:rsidRPr="00416EA5">
        <w:rPr>
          <w:rFonts w:ascii="Book Antiqua" w:hAnsi="Book Antiqua" w:cs="Arial"/>
          <w:sz w:val="24"/>
          <w:szCs w:val="24"/>
        </w:rPr>
        <w:t xml:space="preserve"> and </w:t>
      </w:r>
      <w:proofErr w:type="spellStart"/>
      <w:r w:rsidR="00786171" w:rsidRPr="00416EA5">
        <w:rPr>
          <w:rFonts w:ascii="Book Antiqua" w:hAnsi="Book Antiqua" w:cs="Arial"/>
          <w:sz w:val="24"/>
          <w:szCs w:val="24"/>
        </w:rPr>
        <w:t>mesalamine</w:t>
      </w:r>
      <w:proofErr w:type="spellEnd"/>
      <w:r w:rsidR="00786171" w:rsidRPr="00416EA5">
        <w:rPr>
          <w:rFonts w:ascii="Book Antiqua" w:hAnsi="Book Antiqua" w:cs="Arial"/>
          <w:sz w:val="24"/>
          <w:szCs w:val="24"/>
        </w:rPr>
        <w:t xml:space="preserve"> </w:t>
      </w:r>
      <w:r w:rsidR="00C53F02" w:rsidRPr="00416EA5">
        <w:rPr>
          <w:rFonts w:ascii="Book Antiqua" w:hAnsi="Book Antiqua" w:cs="Arial"/>
          <w:sz w:val="24"/>
          <w:szCs w:val="24"/>
        </w:rPr>
        <w:t>use</w:t>
      </w:r>
      <w:r w:rsidR="00C53F02" w:rsidRPr="00416EA5">
        <w:rPr>
          <w:rFonts w:ascii="Book Antiqua" w:hAnsi="Book Antiqua" w:cs="Arial"/>
          <w:sz w:val="24"/>
          <w:szCs w:val="24"/>
          <w:vertAlign w:val="superscript"/>
        </w:rPr>
        <w:t>[163</w:t>
      </w:r>
      <w:r w:rsidRPr="00416EA5">
        <w:rPr>
          <w:rFonts w:ascii="Book Antiqua" w:hAnsi="Book Antiqua" w:cs="Arial"/>
          <w:sz w:val="24"/>
          <w:szCs w:val="24"/>
          <w:vertAlign w:val="superscript"/>
        </w:rPr>
        <w:t>]</w:t>
      </w:r>
      <w:r w:rsidR="00786171" w:rsidRPr="00416EA5">
        <w:rPr>
          <w:rFonts w:ascii="Book Antiqua" w:hAnsi="Book Antiqua" w:cs="Arial"/>
          <w:sz w:val="24"/>
          <w:szCs w:val="24"/>
        </w:rPr>
        <w:t>. Interestingly, being self-employed</w:t>
      </w:r>
      <w:r w:rsidRPr="00416EA5">
        <w:rPr>
          <w:rFonts w:ascii="Book Antiqua" w:hAnsi="Book Antiqua" w:cs="Arial"/>
          <w:sz w:val="24"/>
          <w:szCs w:val="24"/>
        </w:rPr>
        <w:t xml:space="preserve"> </w:t>
      </w:r>
      <w:r w:rsidR="00786171" w:rsidRPr="00416EA5">
        <w:rPr>
          <w:rFonts w:ascii="Book Antiqua" w:hAnsi="Book Antiqua" w:cs="Arial"/>
          <w:sz w:val="24"/>
          <w:szCs w:val="24"/>
        </w:rPr>
        <w:t>was found to be a protective</w:t>
      </w:r>
      <w:r w:rsidR="00924D2C" w:rsidRPr="00416EA5">
        <w:rPr>
          <w:rFonts w:ascii="Book Antiqua" w:hAnsi="Book Antiqua" w:cs="Arial"/>
          <w:sz w:val="24"/>
          <w:szCs w:val="24"/>
        </w:rPr>
        <w:t xml:space="preserve"> </w:t>
      </w:r>
      <w:proofErr w:type="gramStart"/>
      <w:r w:rsidR="00924D2C" w:rsidRPr="00416EA5">
        <w:rPr>
          <w:rFonts w:ascii="Book Antiqua" w:hAnsi="Book Antiqua" w:cs="Arial"/>
          <w:sz w:val="24"/>
          <w:szCs w:val="24"/>
        </w:rPr>
        <w:t>factor</w:t>
      </w:r>
      <w:r w:rsidRPr="00416EA5">
        <w:rPr>
          <w:rFonts w:ascii="Book Antiqua" w:hAnsi="Book Antiqua" w:cs="Arial"/>
          <w:sz w:val="24"/>
          <w:szCs w:val="24"/>
          <w:vertAlign w:val="superscript"/>
        </w:rPr>
        <w:t>[</w:t>
      </w:r>
      <w:proofErr w:type="gramEnd"/>
      <w:r w:rsidR="00C53F02" w:rsidRPr="00416EA5">
        <w:rPr>
          <w:rFonts w:ascii="Book Antiqua" w:hAnsi="Book Antiqua" w:cs="Arial"/>
          <w:sz w:val="24"/>
          <w:szCs w:val="24"/>
          <w:vertAlign w:val="superscript"/>
        </w:rPr>
        <w:t>163</w:t>
      </w:r>
      <w:r w:rsidR="00786171" w:rsidRPr="00416EA5">
        <w:rPr>
          <w:rFonts w:ascii="Book Antiqua" w:hAnsi="Book Antiqua" w:cs="Arial"/>
          <w:sz w:val="24"/>
          <w:szCs w:val="24"/>
          <w:vertAlign w:val="superscript"/>
        </w:rPr>
        <w:t>]</w:t>
      </w:r>
      <w:r w:rsidR="00786171" w:rsidRPr="00416EA5">
        <w:rPr>
          <w:rFonts w:ascii="Book Antiqua" w:hAnsi="Book Antiqua" w:cs="Arial"/>
          <w:sz w:val="24"/>
          <w:szCs w:val="24"/>
        </w:rPr>
        <w:t>. Another study showed</w:t>
      </w:r>
      <w:r w:rsidRPr="00416EA5">
        <w:rPr>
          <w:rFonts w:ascii="Book Antiqua" w:hAnsi="Book Antiqua" w:cs="Arial"/>
          <w:sz w:val="24"/>
          <w:szCs w:val="24"/>
        </w:rPr>
        <w:t xml:space="preserve"> that</w:t>
      </w:r>
      <w:r w:rsidR="00C53F02" w:rsidRPr="00416EA5">
        <w:rPr>
          <w:rFonts w:ascii="Book Antiqua" w:hAnsi="Book Antiqua" w:cs="Arial"/>
          <w:sz w:val="24"/>
          <w:szCs w:val="24"/>
        </w:rPr>
        <w:t xml:space="preserve"> n</w:t>
      </w:r>
      <w:r w:rsidR="00786171" w:rsidRPr="00416EA5">
        <w:rPr>
          <w:rFonts w:ascii="Book Antiqua" w:hAnsi="Book Antiqua" w:cs="Arial"/>
          <w:sz w:val="24"/>
          <w:szCs w:val="24"/>
        </w:rPr>
        <w:t>on-adherence to anti-TNF agents</w:t>
      </w:r>
      <w:r w:rsidRPr="00416EA5">
        <w:rPr>
          <w:rFonts w:ascii="Book Antiqua" w:hAnsi="Book Antiqua" w:cs="Arial"/>
          <w:sz w:val="24"/>
          <w:szCs w:val="24"/>
        </w:rPr>
        <w:t xml:space="preserve"> was</w:t>
      </w:r>
      <w:r w:rsidR="00786171" w:rsidRPr="00416EA5">
        <w:rPr>
          <w:rFonts w:ascii="Book Antiqua" w:hAnsi="Book Antiqua" w:cs="Arial"/>
          <w:sz w:val="24"/>
          <w:szCs w:val="24"/>
        </w:rPr>
        <w:t xml:space="preserve"> strongly </w:t>
      </w:r>
      <w:r w:rsidR="00786171" w:rsidRPr="00416EA5">
        <w:rPr>
          <w:rFonts w:ascii="Book Antiqua" w:hAnsi="Book Antiqua" w:cs="Arial"/>
          <w:sz w:val="24"/>
          <w:szCs w:val="24"/>
        </w:rPr>
        <w:lastRenderedPageBreak/>
        <w:t xml:space="preserve">associated with loss of response to anti-TNF </w:t>
      </w:r>
      <w:proofErr w:type="gramStart"/>
      <w:r w:rsidR="00786171" w:rsidRPr="00416EA5">
        <w:rPr>
          <w:rFonts w:ascii="Book Antiqua" w:hAnsi="Book Antiqua" w:cs="Arial"/>
          <w:sz w:val="24"/>
          <w:szCs w:val="24"/>
        </w:rPr>
        <w:t>agents</w:t>
      </w:r>
      <w:r w:rsidR="006B1AA8" w:rsidRPr="00416EA5">
        <w:rPr>
          <w:rFonts w:ascii="Book Antiqua" w:hAnsi="Book Antiqua" w:cs="Arial"/>
          <w:sz w:val="24"/>
          <w:szCs w:val="24"/>
          <w:vertAlign w:val="superscript"/>
        </w:rPr>
        <w:t>[</w:t>
      </w:r>
      <w:proofErr w:type="gramEnd"/>
      <w:r w:rsidR="006B1AA8" w:rsidRPr="00416EA5">
        <w:rPr>
          <w:rFonts w:ascii="Book Antiqua" w:hAnsi="Book Antiqua" w:cs="Arial"/>
          <w:sz w:val="24"/>
          <w:szCs w:val="24"/>
          <w:vertAlign w:val="superscript"/>
        </w:rPr>
        <w:t>165</w:t>
      </w:r>
      <w:r w:rsidR="00C53F02" w:rsidRPr="00416EA5">
        <w:rPr>
          <w:rFonts w:ascii="Book Antiqua" w:hAnsi="Book Antiqua" w:cs="Arial"/>
          <w:sz w:val="24"/>
          <w:szCs w:val="24"/>
          <w:vertAlign w:val="superscript"/>
        </w:rPr>
        <w:t>]</w:t>
      </w:r>
      <w:r w:rsidR="00786171" w:rsidRPr="00416EA5">
        <w:rPr>
          <w:rFonts w:ascii="Book Antiqua" w:hAnsi="Book Antiqua" w:cs="Arial"/>
          <w:sz w:val="24"/>
          <w:szCs w:val="24"/>
        </w:rPr>
        <w:t>.</w:t>
      </w:r>
      <w:r w:rsidRPr="00416EA5">
        <w:rPr>
          <w:rFonts w:ascii="Book Antiqua" w:hAnsi="Book Antiqua" w:cs="Arial"/>
          <w:sz w:val="24"/>
          <w:szCs w:val="24"/>
        </w:rPr>
        <w:t xml:space="preserve"> </w:t>
      </w:r>
      <w:r w:rsidR="00D923FC" w:rsidRPr="00416EA5">
        <w:rPr>
          <w:rFonts w:ascii="Book Antiqua" w:hAnsi="Book Antiqua" w:cs="Arial"/>
          <w:sz w:val="24"/>
          <w:szCs w:val="24"/>
        </w:rPr>
        <w:t>Longer intervals between outpatient clinic visits (≥</w:t>
      </w:r>
      <w:r w:rsidR="00924D2C" w:rsidRPr="00416EA5">
        <w:rPr>
          <w:rFonts w:ascii="Book Antiqua" w:hAnsi="Book Antiqua" w:cs="Arial" w:hint="eastAsia"/>
          <w:sz w:val="24"/>
          <w:szCs w:val="24"/>
          <w:lang w:eastAsia="zh-CN"/>
        </w:rPr>
        <w:t xml:space="preserve"> </w:t>
      </w:r>
      <w:r w:rsidR="00D923FC" w:rsidRPr="00416EA5">
        <w:rPr>
          <w:rFonts w:ascii="Book Antiqua" w:hAnsi="Book Antiqua" w:cs="Arial"/>
          <w:sz w:val="24"/>
          <w:szCs w:val="24"/>
        </w:rPr>
        <w:t xml:space="preserve">3 </w:t>
      </w:r>
      <w:r w:rsidR="00924D2C" w:rsidRPr="00416EA5">
        <w:rPr>
          <w:rFonts w:ascii="Book Antiqua" w:hAnsi="Book Antiqua" w:cs="Arial" w:hint="eastAsia"/>
          <w:sz w:val="24"/>
          <w:szCs w:val="24"/>
          <w:lang w:eastAsia="zh-CN"/>
        </w:rPr>
        <w:t>mo</w:t>
      </w:r>
      <w:r w:rsidR="00D923FC" w:rsidRPr="00416EA5">
        <w:rPr>
          <w:rFonts w:ascii="Book Antiqua" w:hAnsi="Book Antiqua" w:cs="Arial"/>
          <w:sz w:val="24"/>
          <w:szCs w:val="24"/>
        </w:rPr>
        <w:t>) and limited knowledge of the prescribed medication were found to be significant predictors of non-</w:t>
      </w:r>
      <w:r w:rsidR="006B1AA8" w:rsidRPr="00416EA5">
        <w:rPr>
          <w:rFonts w:ascii="Book Antiqua" w:hAnsi="Book Antiqua" w:cs="Arial"/>
          <w:sz w:val="24"/>
          <w:szCs w:val="24"/>
        </w:rPr>
        <w:t xml:space="preserve">adherence in that </w:t>
      </w:r>
      <w:proofErr w:type="gramStart"/>
      <w:r w:rsidR="006B1AA8" w:rsidRPr="00416EA5">
        <w:rPr>
          <w:rFonts w:ascii="Book Antiqua" w:hAnsi="Book Antiqua" w:cs="Arial"/>
          <w:sz w:val="24"/>
          <w:szCs w:val="24"/>
        </w:rPr>
        <w:t>study</w:t>
      </w:r>
      <w:r w:rsidR="00C53F02" w:rsidRPr="00416EA5">
        <w:rPr>
          <w:rFonts w:ascii="Book Antiqua" w:hAnsi="Book Antiqua" w:cs="Arial"/>
          <w:sz w:val="24"/>
          <w:szCs w:val="24"/>
          <w:vertAlign w:val="superscript"/>
        </w:rPr>
        <w:t>[</w:t>
      </w:r>
      <w:proofErr w:type="gramEnd"/>
      <w:r w:rsidR="006B1AA8" w:rsidRPr="00416EA5">
        <w:rPr>
          <w:rFonts w:ascii="Book Antiqua" w:hAnsi="Book Antiqua" w:cs="Arial"/>
          <w:sz w:val="24"/>
          <w:szCs w:val="24"/>
          <w:vertAlign w:val="superscript"/>
        </w:rPr>
        <w:t>165</w:t>
      </w:r>
      <w:r w:rsidR="00D923FC" w:rsidRPr="00416EA5">
        <w:rPr>
          <w:rFonts w:ascii="Book Antiqua" w:hAnsi="Book Antiqua" w:cs="Arial"/>
          <w:sz w:val="24"/>
          <w:szCs w:val="24"/>
          <w:vertAlign w:val="superscript"/>
        </w:rPr>
        <w:t>]</w:t>
      </w:r>
      <w:r w:rsidR="00D923FC" w:rsidRPr="00416EA5">
        <w:rPr>
          <w:rFonts w:ascii="Book Antiqua" w:hAnsi="Book Antiqua" w:cs="Arial"/>
          <w:sz w:val="24"/>
          <w:szCs w:val="24"/>
        </w:rPr>
        <w:t xml:space="preserve">. Taken together, limited knowledge about IBD medication and </w:t>
      </w:r>
      <w:r w:rsidR="00B73E7D" w:rsidRPr="00416EA5">
        <w:rPr>
          <w:rFonts w:ascii="Book Antiqua" w:hAnsi="Book Antiqua" w:cs="Arial"/>
          <w:sz w:val="24"/>
          <w:szCs w:val="24"/>
        </w:rPr>
        <w:t>inappropriate self-perceptions of illness</w:t>
      </w:r>
      <w:r w:rsidR="006B1AA8" w:rsidRPr="00416EA5">
        <w:rPr>
          <w:rFonts w:ascii="Book Antiqua" w:hAnsi="Book Antiqua" w:cs="Arial"/>
          <w:sz w:val="24"/>
          <w:szCs w:val="24"/>
        </w:rPr>
        <w:t xml:space="preserve"> </w:t>
      </w:r>
      <w:r w:rsidR="00786171" w:rsidRPr="00416EA5">
        <w:rPr>
          <w:rFonts w:ascii="Book Antiqua" w:hAnsi="Book Antiqua" w:cs="Arial"/>
          <w:sz w:val="24"/>
          <w:szCs w:val="24"/>
        </w:rPr>
        <w:t xml:space="preserve">play a </w:t>
      </w:r>
      <w:r w:rsidR="006B1AA8" w:rsidRPr="00416EA5">
        <w:rPr>
          <w:rFonts w:ascii="Book Antiqua" w:hAnsi="Book Antiqua" w:cs="Arial"/>
          <w:sz w:val="24"/>
          <w:szCs w:val="24"/>
        </w:rPr>
        <w:t xml:space="preserve">significant </w:t>
      </w:r>
      <w:r w:rsidR="00786171" w:rsidRPr="00416EA5">
        <w:rPr>
          <w:rFonts w:ascii="Book Antiqua" w:hAnsi="Book Antiqua" w:cs="Arial"/>
          <w:sz w:val="24"/>
          <w:szCs w:val="24"/>
        </w:rPr>
        <w:t xml:space="preserve">role in </w:t>
      </w:r>
      <w:r w:rsidR="002C71A4" w:rsidRPr="00416EA5">
        <w:rPr>
          <w:rFonts w:ascii="Book Antiqua" w:hAnsi="Book Antiqua" w:cs="Arial"/>
          <w:sz w:val="24"/>
          <w:szCs w:val="24"/>
        </w:rPr>
        <w:t>fostering non-adherence</w:t>
      </w:r>
      <w:r w:rsidR="006B1AA8" w:rsidRPr="00416EA5">
        <w:rPr>
          <w:rFonts w:ascii="Book Antiqua" w:hAnsi="Book Antiqua" w:cs="Arial"/>
          <w:sz w:val="24"/>
          <w:szCs w:val="24"/>
        </w:rPr>
        <w:t xml:space="preserve"> in IBD-patients,</w:t>
      </w:r>
      <w:r w:rsidR="00DB69D2" w:rsidRPr="00416EA5">
        <w:rPr>
          <w:rFonts w:ascii="Book Antiqua" w:hAnsi="Book Antiqua" w:cs="Arial"/>
          <w:sz w:val="24"/>
          <w:szCs w:val="24"/>
        </w:rPr>
        <w:t xml:space="preserve"> </w:t>
      </w:r>
      <w:r w:rsidR="006B1AA8" w:rsidRPr="00416EA5">
        <w:rPr>
          <w:rFonts w:ascii="Book Antiqua" w:hAnsi="Book Antiqua" w:cs="Arial"/>
          <w:sz w:val="24"/>
          <w:szCs w:val="24"/>
        </w:rPr>
        <w:t>highlighting</w:t>
      </w:r>
      <w:r w:rsidR="00B73E7D" w:rsidRPr="00416EA5">
        <w:rPr>
          <w:rFonts w:ascii="Book Antiqua" w:hAnsi="Book Antiqua" w:cs="Arial"/>
          <w:sz w:val="24"/>
          <w:szCs w:val="24"/>
        </w:rPr>
        <w:t xml:space="preserve"> an unmet need for patient education and</w:t>
      </w:r>
      <w:r w:rsidR="00786171" w:rsidRPr="00416EA5">
        <w:rPr>
          <w:rFonts w:ascii="Book Antiqua" w:hAnsi="Book Antiqua" w:cs="Arial"/>
          <w:sz w:val="24"/>
          <w:szCs w:val="24"/>
        </w:rPr>
        <w:t xml:space="preserve"> interventions aimed at improvi</w:t>
      </w:r>
      <w:r w:rsidR="006B1AA8" w:rsidRPr="00416EA5">
        <w:rPr>
          <w:rFonts w:ascii="Book Antiqua" w:hAnsi="Book Antiqua" w:cs="Arial"/>
          <w:sz w:val="24"/>
          <w:szCs w:val="24"/>
        </w:rPr>
        <w:t>ng adherence</w:t>
      </w:r>
      <w:r w:rsidR="00786171" w:rsidRPr="00416EA5">
        <w:rPr>
          <w:rFonts w:ascii="Book Antiqua" w:hAnsi="Book Antiqua" w:cs="Arial"/>
          <w:sz w:val="24"/>
          <w:szCs w:val="24"/>
        </w:rPr>
        <w:t>.</w:t>
      </w:r>
      <w:r w:rsidR="00B73E7D" w:rsidRPr="00416EA5">
        <w:rPr>
          <w:rFonts w:ascii="Book Antiqua" w:hAnsi="Book Antiqua" w:cs="Arial"/>
          <w:sz w:val="24"/>
          <w:szCs w:val="24"/>
        </w:rPr>
        <w:t xml:space="preserve"> Several </w:t>
      </w:r>
      <w:r w:rsidR="00D923FC" w:rsidRPr="00416EA5">
        <w:rPr>
          <w:rFonts w:ascii="Book Antiqua" w:hAnsi="Book Antiqua" w:cs="Arial"/>
          <w:sz w:val="24"/>
          <w:szCs w:val="24"/>
        </w:rPr>
        <w:t>strategies exist</w:t>
      </w:r>
      <w:r w:rsidR="00C87A72" w:rsidRPr="00416EA5">
        <w:rPr>
          <w:rFonts w:ascii="Book Antiqua" w:hAnsi="Book Antiqua" w:cs="Arial"/>
          <w:sz w:val="24"/>
          <w:szCs w:val="24"/>
        </w:rPr>
        <w:t xml:space="preserve"> for monitoring</w:t>
      </w:r>
      <w:r w:rsidR="0096483D" w:rsidRPr="00416EA5">
        <w:rPr>
          <w:rFonts w:ascii="Book Antiqua" w:hAnsi="Book Antiqua" w:cs="Arial"/>
          <w:sz w:val="24"/>
          <w:szCs w:val="24"/>
        </w:rPr>
        <w:t xml:space="preserve"> </w:t>
      </w:r>
      <w:r w:rsidR="00A05D6B" w:rsidRPr="00416EA5">
        <w:rPr>
          <w:rFonts w:ascii="Book Antiqua" w:hAnsi="Book Antiqua" w:cs="Arial"/>
          <w:sz w:val="24"/>
          <w:szCs w:val="24"/>
        </w:rPr>
        <w:t xml:space="preserve">medication </w:t>
      </w:r>
      <w:r w:rsidR="00D923FC" w:rsidRPr="00416EA5">
        <w:rPr>
          <w:rFonts w:ascii="Book Antiqua" w:hAnsi="Book Antiqua" w:cs="Arial"/>
          <w:sz w:val="24"/>
          <w:szCs w:val="24"/>
        </w:rPr>
        <w:t>adherence</w:t>
      </w:r>
      <w:r w:rsidR="00B73E7D" w:rsidRPr="00416EA5">
        <w:rPr>
          <w:rFonts w:ascii="Book Antiqua" w:hAnsi="Book Antiqua" w:cs="Arial"/>
          <w:sz w:val="24"/>
          <w:szCs w:val="24"/>
        </w:rPr>
        <w:t xml:space="preserve"> </w:t>
      </w:r>
      <w:r w:rsidR="00D923FC" w:rsidRPr="00416EA5">
        <w:rPr>
          <w:rFonts w:ascii="Book Antiqua" w:hAnsi="Book Antiqua" w:cs="Arial"/>
          <w:sz w:val="24"/>
          <w:szCs w:val="24"/>
        </w:rPr>
        <w:t xml:space="preserve">such as </w:t>
      </w:r>
      <w:r w:rsidR="00A05D6B" w:rsidRPr="00416EA5">
        <w:rPr>
          <w:rFonts w:ascii="Book Antiqua" w:hAnsi="Book Antiqua" w:cs="Arial"/>
          <w:sz w:val="24"/>
          <w:szCs w:val="24"/>
        </w:rPr>
        <w:t>pill counts, medication refill rates</w:t>
      </w:r>
      <w:r w:rsidR="0096483D" w:rsidRPr="00416EA5">
        <w:rPr>
          <w:rFonts w:ascii="Book Antiqua" w:hAnsi="Book Antiqua" w:cs="Arial"/>
          <w:sz w:val="24"/>
          <w:szCs w:val="24"/>
        </w:rPr>
        <w:t>, checking for drug metabolites and direct inquiry about medication adherence.</w:t>
      </w:r>
      <w:r w:rsidR="00202416" w:rsidRPr="00416EA5">
        <w:rPr>
          <w:rFonts w:ascii="Book Antiqua" w:hAnsi="Book Antiqua" w:cs="Arial"/>
          <w:sz w:val="24"/>
          <w:szCs w:val="24"/>
        </w:rPr>
        <w:t xml:space="preserve"> </w:t>
      </w:r>
      <w:r w:rsidR="006C1655" w:rsidRPr="00416EA5">
        <w:rPr>
          <w:rFonts w:ascii="Book Antiqua" w:hAnsi="Book Antiqua" w:cs="Arial"/>
          <w:sz w:val="24"/>
          <w:szCs w:val="24"/>
        </w:rPr>
        <w:t xml:space="preserve">Standardized questionnaires such as the </w:t>
      </w:r>
      <w:r w:rsidR="00202416" w:rsidRPr="00416EA5">
        <w:rPr>
          <w:rFonts w:ascii="Book Antiqua" w:hAnsi="Book Antiqua" w:cs="Arial"/>
          <w:sz w:val="24"/>
          <w:szCs w:val="24"/>
        </w:rPr>
        <w:t xml:space="preserve">8-item </w:t>
      </w:r>
      <w:bookmarkStart w:id="269" w:name="OLE_LINK17"/>
      <w:bookmarkStart w:id="270" w:name="OLE_LINK18"/>
      <w:proofErr w:type="spellStart"/>
      <w:r w:rsidR="006C1655" w:rsidRPr="00416EA5">
        <w:rPr>
          <w:rFonts w:ascii="Book Antiqua" w:hAnsi="Book Antiqua" w:cs="Arial"/>
          <w:sz w:val="24"/>
          <w:szCs w:val="24"/>
        </w:rPr>
        <w:t>Morisky</w:t>
      </w:r>
      <w:proofErr w:type="spellEnd"/>
      <w:r w:rsidR="006C1655" w:rsidRPr="00416EA5">
        <w:rPr>
          <w:rFonts w:ascii="Book Antiqua" w:hAnsi="Book Antiqua" w:cs="Arial"/>
          <w:sz w:val="24"/>
          <w:szCs w:val="24"/>
        </w:rPr>
        <w:t xml:space="preserve"> Medication Adherence Scale</w:t>
      </w:r>
      <w:bookmarkEnd w:id="269"/>
      <w:bookmarkEnd w:id="270"/>
      <w:r w:rsidR="006C1655" w:rsidRPr="00416EA5">
        <w:rPr>
          <w:rFonts w:ascii="Book Antiqua" w:hAnsi="Book Antiqua" w:cs="Arial"/>
          <w:sz w:val="24"/>
          <w:szCs w:val="24"/>
        </w:rPr>
        <w:t xml:space="preserve"> (MMAS</w:t>
      </w:r>
      <w:r w:rsidR="00202416" w:rsidRPr="00416EA5">
        <w:rPr>
          <w:rFonts w:ascii="Book Antiqua" w:hAnsi="Book Antiqua" w:cs="Arial"/>
          <w:sz w:val="24"/>
          <w:szCs w:val="24"/>
        </w:rPr>
        <w:t>-8</w:t>
      </w:r>
      <w:r w:rsidR="006C1655" w:rsidRPr="00416EA5">
        <w:rPr>
          <w:rFonts w:ascii="Book Antiqua" w:hAnsi="Book Antiqua" w:cs="Arial"/>
          <w:sz w:val="24"/>
          <w:szCs w:val="24"/>
        </w:rPr>
        <w:t>) may</w:t>
      </w:r>
      <w:r w:rsidR="00C87A72" w:rsidRPr="00416EA5">
        <w:rPr>
          <w:rFonts w:ascii="Book Antiqua" w:hAnsi="Book Antiqua" w:cs="Arial"/>
          <w:sz w:val="24"/>
          <w:szCs w:val="24"/>
        </w:rPr>
        <w:t xml:space="preserve"> </w:t>
      </w:r>
      <w:r w:rsidR="00202416" w:rsidRPr="00416EA5">
        <w:rPr>
          <w:rFonts w:ascii="Book Antiqua" w:hAnsi="Book Antiqua" w:cs="Arial"/>
          <w:sz w:val="24"/>
          <w:szCs w:val="24"/>
        </w:rPr>
        <w:t xml:space="preserve">be used to identify </w:t>
      </w:r>
      <w:r w:rsidR="006C1655" w:rsidRPr="00416EA5">
        <w:rPr>
          <w:rFonts w:ascii="Book Antiqua" w:hAnsi="Book Antiqua" w:cs="Arial"/>
          <w:sz w:val="24"/>
          <w:szCs w:val="24"/>
        </w:rPr>
        <w:t>patients</w:t>
      </w:r>
      <w:r w:rsidR="00202416" w:rsidRPr="00416EA5">
        <w:rPr>
          <w:rFonts w:ascii="Book Antiqua" w:hAnsi="Book Antiqua" w:cs="Arial"/>
          <w:sz w:val="24"/>
          <w:szCs w:val="24"/>
        </w:rPr>
        <w:t xml:space="preserve"> at risk of non-adherence</w:t>
      </w:r>
      <w:r w:rsidR="0096483D" w:rsidRPr="00416EA5">
        <w:rPr>
          <w:rFonts w:ascii="Book Antiqua" w:hAnsi="Book Antiqua" w:cs="Arial"/>
          <w:sz w:val="24"/>
          <w:szCs w:val="24"/>
        </w:rPr>
        <w:t xml:space="preserve"> with </w:t>
      </w:r>
      <w:r w:rsidR="006C1655" w:rsidRPr="00416EA5">
        <w:rPr>
          <w:rFonts w:ascii="Book Antiqua" w:hAnsi="Book Antiqua" w:cs="Arial"/>
          <w:sz w:val="24"/>
          <w:szCs w:val="24"/>
        </w:rPr>
        <w:t xml:space="preserve">IBD </w:t>
      </w:r>
      <w:r w:rsidR="00AC7BA8" w:rsidRPr="00416EA5">
        <w:rPr>
          <w:rFonts w:ascii="Book Antiqua" w:hAnsi="Book Antiqua" w:cs="Arial"/>
          <w:sz w:val="24"/>
          <w:szCs w:val="24"/>
        </w:rPr>
        <w:t>therapy (Table 7</w:t>
      </w:r>
      <w:proofErr w:type="gramStart"/>
      <w:r w:rsidR="00AC7BA8" w:rsidRPr="00416EA5">
        <w:rPr>
          <w:rFonts w:ascii="Book Antiqua" w:hAnsi="Book Antiqua" w:cs="Arial"/>
          <w:sz w:val="24"/>
          <w:szCs w:val="24"/>
        </w:rPr>
        <w:t>)</w:t>
      </w:r>
      <w:r w:rsidR="00202416" w:rsidRPr="00416EA5">
        <w:rPr>
          <w:rFonts w:ascii="Book Antiqua" w:hAnsi="Book Antiqua" w:cs="Arial"/>
          <w:sz w:val="24"/>
          <w:szCs w:val="24"/>
          <w:vertAlign w:val="superscript"/>
        </w:rPr>
        <w:t>[</w:t>
      </w:r>
      <w:proofErr w:type="gramEnd"/>
      <w:r w:rsidR="006B1AA8" w:rsidRPr="00416EA5">
        <w:rPr>
          <w:rFonts w:ascii="Book Antiqua" w:hAnsi="Book Antiqua" w:cs="Arial"/>
          <w:sz w:val="24"/>
          <w:szCs w:val="24"/>
          <w:vertAlign w:val="superscript"/>
        </w:rPr>
        <w:t>166</w:t>
      </w:r>
      <w:r w:rsidR="000102E2" w:rsidRPr="00416EA5">
        <w:rPr>
          <w:rFonts w:ascii="Book Antiqua" w:hAnsi="Book Antiqua" w:cs="Arial"/>
          <w:sz w:val="24"/>
          <w:szCs w:val="24"/>
          <w:vertAlign w:val="superscript"/>
        </w:rPr>
        <w:t>]</w:t>
      </w:r>
      <w:r w:rsidR="006C1655" w:rsidRPr="00416EA5">
        <w:rPr>
          <w:rFonts w:ascii="Book Antiqua" w:hAnsi="Book Antiqua" w:cs="Arial"/>
          <w:sz w:val="24"/>
          <w:szCs w:val="24"/>
        </w:rPr>
        <w:t>. The MMAS</w:t>
      </w:r>
      <w:r w:rsidR="00202416" w:rsidRPr="00416EA5">
        <w:rPr>
          <w:rFonts w:ascii="Book Antiqua" w:hAnsi="Book Antiqua" w:cs="Arial"/>
          <w:sz w:val="24"/>
          <w:szCs w:val="24"/>
        </w:rPr>
        <w:t>-8</w:t>
      </w:r>
      <w:r w:rsidR="006C1655" w:rsidRPr="00416EA5">
        <w:rPr>
          <w:rFonts w:ascii="Book Antiqua" w:hAnsi="Book Antiqua" w:cs="Arial"/>
          <w:sz w:val="24"/>
          <w:szCs w:val="24"/>
        </w:rPr>
        <w:t xml:space="preserve"> has been criti</w:t>
      </w:r>
      <w:r w:rsidR="0096483D" w:rsidRPr="00416EA5">
        <w:rPr>
          <w:rFonts w:ascii="Book Antiqua" w:hAnsi="Book Antiqua" w:cs="Arial"/>
          <w:sz w:val="24"/>
          <w:szCs w:val="24"/>
        </w:rPr>
        <w:t>ci</w:t>
      </w:r>
      <w:r w:rsidR="006C1655" w:rsidRPr="00416EA5">
        <w:rPr>
          <w:rFonts w:ascii="Book Antiqua" w:hAnsi="Book Antiqua" w:cs="Arial"/>
          <w:sz w:val="24"/>
          <w:szCs w:val="24"/>
        </w:rPr>
        <w:t>zed because</w:t>
      </w:r>
      <w:r w:rsidR="00202416" w:rsidRPr="00416EA5">
        <w:rPr>
          <w:rFonts w:ascii="Book Antiqua" w:hAnsi="Book Antiqua" w:cs="Arial"/>
          <w:sz w:val="24"/>
          <w:szCs w:val="24"/>
        </w:rPr>
        <w:t xml:space="preserve"> it</w:t>
      </w:r>
      <w:r w:rsidR="006C1655" w:rsidRPr="00416EA5">
        <w:rPr>
          <w:rFonts w:ascii="Book Antiqua" w:hAnsi="Book Antiqua" w:cs="Arial"/>
          <w:sz w:val="24"/>
          <w:szCs w:val="24"/>
        </w:rPr>
        <w:t xml:space="preserve"> </w:t>
      </w:r>
      <w:r w:rsidR="00202416" w:rsidRPr="00416EA5">
        <w:rPr>
          <w:rFonts w:ascii="Book Antiqua" w:hAnsi="Book Antiqua" w:cs="Arial"/>
          <w:sz w:val="24"/>
          <w:szCs w:val="24"/>
        </w:rPr>
        <w:t xml:space="preserve">is a self-reported questionnaire which </w:t>
      </w:r>
      <w:r w:rsidR="006C1655" w:rsidRPr="00416EA5">
        <w:rPr>
          <w:rFonts w:ascii="Book Antiqua" w:hAnsi="Book Antiqua" w:cs="Arial"/>
          <w:sz w:val="24"/>
          <w:szCs w:val="24"/>
        </w:rPr>
        <w:t xml:space="preserve">was validated on patients with chronic diseases that may not be entirely representative of IBD </w:t>
      </w:r>
      <w:r w:rsidR="00C87A72" w:rsidRPr="00416EA5">
        <w:rPr>
          <w:rFonts w:ascii="Book Antiqua" w:hAnsi="Book Antiqua" w:cs="Arial"/>
          <w:sz w:val="24"/>
          <w:szCs w:val="24"/>
        </w:rPr>
        <w:t>patients</w:t>
      </w:r>
      <w:r w:rsidR="00C87A72" w:rsidRPr="00416EA5">
        <w:rPr>
          <w:rFonts w:ascii="Book Antiqua" w:hAnsi="Book Antiqua" w:cs="Arial"/>
          <w:sz w:val="24"/>
          <w:szCs w:val="24"/>
          <w:vertAlign w:val="superscript"/>
        </w:rPr>
        <w:t xml:space="preserve"> [</w:t>
      </w:r>
      <w:r w:rsidR="006B1AA8" w:rsidRPr="00416EA5">
        <w:rPr>
          <w:rFonts w:ascii="Book Antiqua" w:hAnsi="Book Antiqua" w:cs="Arial"/>
          <w:sz w:val="24"/>
          <w:szCs w:val="24"/>
          <w:vertAlign w:val="superscript"/>
        </w:rPr>
        <w:t>166</w:t>
      </w:r>
      <w:r w:rsidR="000102E2" w:rsidRPr="00416EA5">
        <w:rPr>
          <w:rFonts w:ascii="Book Antiqua" w:hAnsi="Book Antiqua" w:cs="Arial"/>
          <w:sz w:val="24"/>
          <w:szCs w:val="24"/>
          <w:vertAlign w:val="superscript"/>
        </w:rPr>
        <w:t>]</w:t>
      </w:r>
      <w:r w:rsidR="006C1655" w:rsidRPr="00416EA5">
        <w:rPr>
          <w:rFonts w:ascii="Book Antiqua" w:hAnsi="Book Antiqua" w:cs="Arial"/>
          <w:sz w:val="24"/>
          <w:szCs w:val="24"/>
        </w:rPr>
        <w:t xml:space="preserve">. </w:t>
      </w:r>
      <w:r w:rsidR="00DB69D2" w:rsidRPr="00416EA5">
        <w:rPr>
          <w:rFonts w:ascii="Book Antiqua" w:hAnsi="Book Antiqua" w:cs="Arial"/>
          <w:sz w:val="24"/>
          <w:szCs w:val="24"/>
        </w:rPr>
        <w:t>Consequently,</w:t>
      </w:r>
      <w:r w:rsidR="006C1655" w:rsidRPr="00416EA5">
        <w:rPr>
          <w:rFonts w:ascii="Book Antiqua" w:hAnsi="Book Antiqua" w:cs="Arial"/>
          <w:sz w:val="24"/>
          <w:szCs w:val="24"/>
        </w:rPr>
        <w:t xml:space="preserve"> </w:t>
      </w:r>
      <w:r w:rsidR="0096483D" w:rsidRPr="00416EA5">
        <w:rPr>
          <w:rFonts w:ascii="Book Antiqua" w:hAnsi="Book Antiqua" w:cs="Arial"/>
          <w:sz w:val="24"/>
          <w:szCs w:val="24"/>
        </w:rPr>
        <w:t xml:space="preserve">IBD specific </w:t>
      </w:r>
      <w:r w:rsidRPr="00416EA5">
        <w:rPr>
          <w:rFonts w:ascii="Book Antiqua" w:hAnsi="Book Antiqua" w:cs="Arial"/>
          <w:sz w:val="24"/>
          <w:szCs w:val="24"/>
        </w:rPr>
        <w:t>screening tools to identify</w:t>
      </w:r>
      <w:r w:rsidR="006C1655" w:rsidRPr="00416EA5">
        <w:rPr>
          <w:rFonts w:ascii="Book Antiqua" w:hAnsi="Book Antiqua" w:cs="Arial"/>
          <w:sz w:val="24"/>
          <w:szCs w:val="24"/>
        </w:rPr>
        <w:t xml:space="preserve"> p</w:t>
      </w:r>
      <w:r w:rsidRPr="00416EA5">
        <w:rPr>
          <w:rFonts w:ascii="Book Antiqua" w:hAnsi="Book Antiqua" w:cs="Arial"/>
          <w:sz w:val="24"/>
          <w:szCs w:val="24"/>
        </w:rPr>
        <w:t>atients at risk of</w:t>
      </w:r>
      <w:r w:rsidR="0096483D" w:rsidRPr="00416EA5">
        <w:rPr>
          <w:rFonts w:ascii="Book Antiqua" w:hAnsi="Book Antiqua" w:cs="Arial"/>
          <w:sz w:val="24"/>
          <w:szCs w:val="24"/>
        </w:rPr>
        <w:t xml:space="preserve"> </w:t>
      </w:r>
      <w:r w:rsidRPr="00416EA5">
        <w:rPr>
          <w:rFonts w:ascii="Book Antiqua" w:hAnsi="Book Antiqua" w:cs="Arial"/>
          <w:sz w:val="24"/>
          <w:szCs w:val="24"/>
        </w:rPr>
        <w:t xml:space="preserve">medication </w:t>
      </w:r>
      <w:r w:rsidR="006C1655" w:rsidRPr="00416EA5">
        <w:rPr>
          <w:rFonts w:ascii="Book Antiqua" w:hAnsi="Book Antiqua" w:cs="Arial"/>
          <w:sz w:val="24"/>
          <w:szCs w:val="24"/>
        </w:rPr>
        <w:t xml:space="preserve">non-adherence such as the </w:t>
      </w:r>
      <w:r w:rsidR="007E688A" w:rsidRPr="00416EA5">
        <w:rPr>
          <w:rFonts w:ascii="Book Antiqua" w:hAnsi="Book Antiqua" w:cs="Arial"/>
          <w:sz w:val="24"/>
          <w:szCs w:val="24"/>
        </w:rPr>
        <w:t xml:space="preserve">modified IBD-MMAS-8 and </w:t>
      </w:r>
      <w:r w:rsidR="006C1655" w:rsidRPr="00416EA5">
        <w:rPr>
          <w:rFonts w:ascii="Book Antiqua" w:hAnsi="Book Antiqua" w:cs="Arial"/>
          <w:sz w:val="24"/>
          <w:szCs w:val="24"/>
        </w:rPr>
        <w:t xml:space="preserve">10-item </w:t>
      </w:r>
      <w:proofErr w:type="spellStart"/>
      <w:r w:rsidR="006C1655" w:rsidRPr="00416EA5">
        <w:rPr>
          <w:rFonts w:ascii="Book Antiqua" w:hAnsi="Book Antiqua" w:cs="Arial"/>
          <w:sz w:val="24"/>
          <w:szCs w:val="24"/>
        </w:rPr>
        <w:t>mesalamine</w:t>
      </w:r>
      <w:proofErr w:type="spellEnd"/>
      <w:r w:rsidR="006C1655" w:rsidRPr="00416EA5">
        <w:rPr>
          <w:rFonts w:ascii="Book Antiqua" w:hAnsi="Book Antiqua" w:cs="Arial"/>
          <w:sz w:val="24"/>
          <w:szCs w:val="24"/>
        </w:rPr>
        <w:t xml:space="preserve"> non-adherence </w:t>
      </w:r>
      <w:r w:rsidR="00202416" w:rsidRPr="00416EA5">
        <w:rPr>
          <w:rFonts w:ascii="Book Antiqua" w:hAnsi="Book Antiqua" w:cs="Arial"/>
          <w:sz w:val="24"/>
          <w:szCs w:val="24"/>
        </w:rPr>
        <w:t>questionnaire</w:t>
      </w:r>
      <w:r w:rsidR="00AF2E5D" w:rsidRPr="00416EA5">
        <w:rPr>
          <w:rFonts w:ascii="Book Antiqua" w:hAnsi="Book Antiqua" w:cs="Arial"/>
          <w:sz w:val="24"/>
          <w:szCs w:val="24"/>
        </w:rPr>
        <w:t xml:space="preserve"> </w:t>
      </w:r>
      <w:r w:rsidR="00DB69D2" w:rsidRPr="00416EA5">
        <w:rPr>
          <w:rFonts w:ascii="Book Antiqua" w:hAnsi="Book Antiqua" w:cs="Arial"/>
          <w:sz w:val="24"/>
          <w:szCs w:val="24"/>
        </w:rPr>
        <w:t>were</w:t>
      </w:r>
      <w:r w:rsidRPr="00416EA5">
        <w:rPr>
          <w:rFonts w:ascii="Book Antiqua" w:hAnsi="Book Antiqua" w:cs="Arial"/>
          <w:sz w:val="24"/>
          <w:szCs w:val="24"/>
        </w:rPr>
        <w:t xml:space="preserve"> </w:t>
      </w:r>
      <w:proofErr w:type="gramStart"/>
      <w:r w:rsidR="00C87A72" w:rsidRPr="00416EA5">
        <w:rPr>
          <w:rFonts w:ascii="Book Antiqua" w:hAnsi="Book Antiqua" w:cs="Arial"/>
          <w:sz w:val="24"/>
          <w:szCs w:val="24"/>
        </w:rPr>
        <w:t>developed</w:t>
      </w:r>
      <w:r w:rsidR="00C87A72" w:rsidRPr="00416EA5">
        <w:rPr>
          <w:rFonts w:ascii="Book Antiqua" w:hAnsi="Book Antiqua" w:cs="Arial"/>
          <w:sz w:val="24"/>
          <w:szCs w:val="24"/>
          <w:vertAlign w:val="superscript"/>
        </w:rPr>
        <w:t>[</w:t>
      </w:r>
      <w:proofErr w:type="gramEnd"/>
      <w:r w:rsidR="00DF08AD" w:rsidRPr="00416EA5">
        <w:rPr>
          <w:rFonts w:ascii="Book Antiqua" w:hAnsi="Book Antiqua" w:cs="Arial"/>
          <w:sz w:val="24"/>
          <w:szCs w:val="24"/>
          <w:vertAlign w:val="superscript"/>
        </w:rPr>
        <w:t>167,168</w:t>
      </w:r>
      <w:r w:rsidR="0096483D" w:rsidRPr="00416EA5">
        <w:rPr>
          <w:rFonts w:ascii="Book Antiqua" w:hAnsi="Book Antiqua" w:cs="Arial"/>
          <w:sz w:val="24"/>
          <w:szCs w:val="24"/>
          <w:vertAlign w:val="superscript"/>
        </w:rPr>
        <w:t>]</w:t>
      </w:r>
      <w:r w:rsidR="00C87A72" w:rsidRPr="00416EA5">
        <w:rPr>
          <w:rFonts w:ascii="Book Antiqua" w:hAnsi="Book Antiqua" w:cs="Arial"/>
          <w:sz w:val="24"/>
          <w:szCs w:val="24"/>
        </w:rPr>
        <w:t>. T</w:t>
      </w:r>
      <w:r w:rsidR="006C1655" w:rsidRPr="00416EA5">
        <w:rPr>
          <w:rFonts w:ascii="Book Antiqua" w:hAnsi="Book Antiqua" w:cs="Arial"/>
          <w:sz w:val="24"/>
          <w:szCs w:val="24"/>
        </w:rPr>
        <w:t>here is modest evidence that the MMAS</w:t>
      </w:r>
      <w:r w:rsidR="00202416" w:rsidRPr="00416EA5">
        <w:rPr>
          <w:rFonts w:ascii="Book Antiqua" w:hAnsi="Book Antiqua" w:cs="Arial"/>
          <w:sz w:val="24"/>
          <w:szCs w:val="24"/>
        </w:rPr>
        <w:t>-8</w:t>
      </w:r>
      <w:r w:rsidR="006C1655" w:rsidRPr="00416EA5">
        <w:rPr>
          <w:rFonts w:ascii="Book Antiqua" w:hAnsi="Book Antiqua" w:cs="Arial"/>
          <w:sz w:val="24"/>
          <w:szCs w:val="24"/>
        </w:rPr>
        <w:t xml:space="preserve"> reasonably identifies IBD patients at ri</w:t>
      </w:r>
      <w:r w:rsidR="007E688A" w:rsidRPr="00416EA5">
        <w:rPr>
          <w:rFonts w:ascii="Book Antiqua" w:hAnsi="Book Antiqua" w:cs="Arial"/>
          <w:sz w:val="24"/>
          <w:szCs w:val="24"/>
        </w:rPr>
        <w:t xml:space="preserve">sk of </w:t>
      </w:r>
      <w:r w:rsidR="0096483D" w:rsidRPr="00416EA5">
        <w:rPr>
          <w:rFonts w:ascii="Book Antiqua" w:hAnsi="Book Antiqua" w:cs="Arial"/>
          <w:sz w:val="24"/>
          <w:szCs w:val="24"/>
        </w:rPr>
        <w:t>non-</w:t>
      </w:r>
      <w:proofErr w:type="gramStart"/>
      <w:r w:rsidR="007E688A" w:rsidRPr="00416EA5">
        <w:rPr>
          <w:rFonts w:ascii="Book Antiqua" w:hAnsi="Book Antiqua" w:cs="Arial"/>
          <w:sz w:val="24"/>
          <w:szCs w:val="24"/>
        </w:rPr>
        <w:t>adherence</w:t>
      </w:r>
      <w:r w:rsidR="007E688A" w:rsidRPr="00416EA5">
        <w:rPr>
          <w:rFonts w:ascii="Book Antiqua" w:hAnsi="Book Antiqua" w:cs="Arial"/>
          <w:sz w:val="24"/>
          <w:szCs w:val="24"/>
          <w:vertAlign w:val="superscript"/>
        </w:rPr>
        <w:t>[</w:t>
      </w:r>
      <w:proofErr w:type="gramEnd"/>
      <w:r w:rsidR="00DF08AD" w:rsidRPr="00416EA5">
        <w:rPr>
          <w:rFonts w:ascii="Book Antiqua" w:hAnsi="Book Antiqua" w:cs="Arial"/>
          <w:sz w:val="24"/>
          <w:szCs w:val="24"/>
          <w:vertAlign w:val="superscript"/>
        </w:rPr>
        <w:t>167</w:t>
      </w:r>
      <w:r w:rsidR="00202416" w:rsidRPr="00416EA5">
        <w:rPr>
          <w:rFonts w:ascii="Book Antiqua" w:hAnsi="Book Antiqua" w:cs="Arial"/>
          <w:sz w:val="24"/>
          <w:szCs w:val="24"/>
          <w:vertAlign w:val="superscript"/>
        </w:rPr>
        <w:t>,</w:t>
      </w:r>
      <w:r w:rsidR="00DF08AD" w:rsidRPr="00416EA5">
        <w:rPr>
          <w:rFonts w:ascii="Book Antiqua" w:hAnsi="Book Antiqua" w:cs="Arial"/>
          <w:sz w:val="24"/>
          <w:szCs w:val="24"/>
          <w:vertAlign w:val="superscript"/>
        </w:rPr>
        <w:t>16</w:t>
      </w:r>
      <w:r w:rsidR="007E688A" w:rsidRPr="00416EA5">
        <w:rPr>
          <w:rFonts w:ascii="Book Antiqua" w:hAnsi="Book Antiqua" w:cs="Arial"/>
          <w:sz w:val="24"/>
          <w:szCs w:val="24"/>
          <w:vertAlign w:val="superscript"/>
        </w:rPr>
        <w:t>9</w:t>
      </w:r>
      <w:r w:rsidR="0096483D" w:rsidRPr="00416EA5">
        <w:rPr>
          <w:rFonts w:ascii="Book Antiqua" w:hAnsi="Book Antiqua" w:cs="Arial"/>
          <w:sz w:val="24"/>
          <w:szCs w:val="24"/>
          <w:vertAlign w:val="superscript"/>
        </w:rPr>
        <w:t>]</w:t>
      </w:r>
      <w:r w:rsidR="007E688A" w:rsidRPr="00416EA5">
        <w:rPr>
          <w:rFonts w:ascii="Book Antiqua" w:hAnsi="Book Antiqua" w:cs="Arial"/>
          <w:sz w:val="24"/>
          <w:szCs w:val="24"/>
        </w:rPr>
        <w:t xml:space="preserve">. </w:t>
      </w:r>
      <w:r w:rsidR="00202416" w:rsidRPr="00416EA5">
        <w:rPr>
          <w:rFonts w:ascii="Book Antiqua" w:hAnsi="Book Antiqua" w:cs="Arial"/>
          <w:sz w:val="24"/>
          <w:szCs w:val="24"/>
        </w:rPr>
        <w:t>M</w:t>
      </w:r>
      <w:r w:rsidR="0096483D" w:rsidRPr="00416EA5">
        <w:rPr>
          <w:rFonts w:ascii="Book Antiqua" w:hAnsi="Book Antiqua" w:cs="Arial"/>
          <w:sz w:val="24"/>
          <w:szCs w:val="24"/>
        </w:rPr>
        <w:t>edication non-adherence can be categorized into two conceptual frameworks; accidental non-adherence and intentional non-</w:t>
      </w:r>
      <w:proofErr w:type="gramStart"/>
      <w:r w:rsidR="007E688A" w:rsidRPr="00416EA5">
        <w:rPr>
          <w:rFonts w:ascii="Book Antiqua" w:hAnsi="Book Antiqua" w:cs="Arial"/>
          <w:sz w:val="24"/>
          <w:szCs w:val="24"/>
        </w:rPr>
        <w:t>adherence</w:t>
      </w:r>
      <w:r w:rsidR="007E688A" w:rsidRPr="00416EA5">
        <w:rPr>
          <w:rFonts w:ascii="Book Antiqua" w:hAnsi="Book Antiqua" w:cs="Arial"/>
          <w:sz w:val="24"/>
          <w:szCs w:val="24"/>
          <w:vertAlign w:val="superscript"/>
        </w:rPr>
        <w:t>[</w:t>
      </w:r>
      <w:proofErr w:type="gramEnd"/>
      <w:r w:rsidR="007E688A" w:rsidRPr="00416EA5">
        <w:rPr>
          <w:rFonts w:ascii="Book Antiqua" w:hAnsi="Book Antiqua" w:cs="Arial"/>
          <w:sz w:val="24"/>
          <w:szCs w:val="24"/>
          <w:vertAlign w:val="superscript"/>
        </w:rPr>
        <w:t>170</w:t>
      </w:r>
      <w:r w:rsidR="000102E2" w:rsidRPr="00416EA5">
        <w:rPr>
          <w:rFonts w:ascii="Book Antiqua" w:hAnsi="Book Antiqua" w:cs="Arial"/>
          <w:sz w:val="24"/>
          <w:szCs w:val="24"/>
          <w:vertAlign w:val="superscript"/>
        </w:rPr>
        <w:t>]</w:t>
      </w:r>
      <w:r w:rsidR="0096483D" w:rsidRPr="00416EA5">
        <w:rPr>
          <w:rFonts w:ascii="Book Antiqua" w:hAnsi="Book Antiqua" w:cs="Arial"/>
          <w:sz w:val="24"/>
          <w:szCs w:val="24"/>
        </w:rPr>
        <w:t>.</w:t>
      </w:r>
      <w:r w:rsidR="00C1208E" w:rsidRPr="00416EA5">
        <w:rPr>
          <w:rFonts w:ascii="Book Antiqua" w:hAnsi="Book Antiqua" w:cs="Arial"/>
          <w:sz w:val="24"/>
          <w:szCs w:val="24"/>
        </w:rPr>
        <w:t xml:space="preserve"> On the basis of these categories</w:t>
      </w:r>
      <w:r w:rsidR="00786171" w:rsidRPr="00416EA5">
        <w:rPr>
          <w:rFonts w:ascii="Book Antiqua" w:hAnsi="Book Antiqua" w:cs="Arial"/>
          <w:sz w:val="24"/>
          <w:szCs w:val="24"/>
        </w:rPr>
        <w:t>, personalized algorithms may be developed to improve patient educa</w:t>
      </w:r>
      <w:r w:rsidR="0096483D" w:rsidRPr="00416EA5">
        <w:rPr>
          <w:rFonts w:ascii="Book Antiqua" w:hAnsi="Book Antiqua" w:cs="Arial"/>
          <w:sz w:val="24"/>
          <w:szCs w:val="24"/>
        </w:rPr>
        <w:t>tion, empowerment and foll</w:t>
      </w:r>
      <w:r w:rsidR="00C1208E" w:rsidRPr="00416EA5">
        <w:rPr>
          <w:rFonts w:ascii="Book Antiqua" w:hAnsi="Book Antiqua" w:cs="Arial"/>
          <w:sz w:val="24"/>
          <w:szCs w:val="24"/>
        </w:rPr>
        <w:t>ow-up. For example</w:t>
      </w:r>
      <w:r w:rsidR="000102E2" w:rsidRPr="00416EA5">
        <w:rPr>
          <w:rFonts w:ascii="Book Antiqua" w:hAnsi="Book Antiqua" w:cs="Arial"/>
          <w:sz w:val="24"/>
          <w:szCs w:val="24"/>
        </w:rPr>
        <w:t>,</w:t>
      </w:r>
      <w:r w:rsidR="00C1208E" w:rsidRPr="00416EA5">
        <w:rPr>
          <w:rFonts w:ascii="Book Antiqua" w:hAnsi="Book Antiqua" w:cs="Arial"/>
          <w:sz w:val="24"/>
          <w:szCs w:val="24"/>
        </w:rPr>
        <w:t xml:space="preserve"> strategies such as</w:t>
      </w:r>
      <w:r w:rsidR="007E688A" w:rsidRPr="00416EA5">
        <w:rPr>
          <w:rFonts w:ascii="Book Antiqua" w:hAnsi="Book Antiqua" w:cs="Arial"/>
          <w:sz w:val="24"/>
          <w:szCs w:val="24"/>
        </w:rPr>
        <w:t>; patient-</w:t>
      </w:r>
      <w:r w:rsidR="006C1655" w:rsidRPr="00416EA5">
        <w:rPr>
          <w:rFonts w:ascii="Book Antiqua" w:hAnsi="Book Antiqua" w:cs="Arial"/>
          <w:sz w:val="24"/>
          <w:szCs w:val="24"/>
        </w:rPr>
        <w:t>education, reg</w:t>
      </w:r>
      <w:r w:rsidRPr="00416EA5">
        <w:rPr>
          <w:rFonts w:ascii="Book Antiqua" w:hAnsi="Book Antiqua" w:cs="Arial"/>
          <w:sz w:val="24"/>
          <w:szCs w:val="24"/>
        </w:rPr>
        <w:t xml:space="preserve">imen simplification, </w:t>
      </w:r>
      <w:r w:rsidR="0096483D" w:rsidRPr="00416EA5">
        <w:rPr>
          <w:rFonts w:ascii="Book Antiqua" w:hAnsi="Book Antiqua" w:cs="Arial"/>
          <w:sz w:val="24"/>
          <w:szCs w:val="24"/>
        </w:rPr>
        <w:t xml:space="preserve">use of </w:t>
      </w:r>
      <w:r w:rsidR="006C1655" w:rsidRPr="00416EA5">
        <w:rPr>
          <w:rFonts w:ascii="Book Antiqua" w:hAnsi="Book Antiqua" w:cs="Arial"/>
          <w:sz w:val="24"/>
          <w:szCs w:val="24"/>
        </w:rPr>
        <w:t>reminder systems and organizational strategies (</w:t>
      </w:r>
      <w:r w:rsidR="00EB475A" w:rsidRPr="00416EA5">
        <w:rPr>
          <w:rFonts w:ascii="Book Antiqua" w:hAnsi="Book Antiqua" w:cs="Arial"/>
          <w:i/>
          <w:sz w:val="24"/>
          <w:szCs w:val="24"/>
        </w:rPr>
        <w:t>e.g.,</w:t>
      </w:r>
      <w:r w:rsidR="006C1655" w:rsidRPr="00416EA5">
        <w:rPr>
          <w:rFonts w:ascii="Book Antiqua" w:hAnsi="Book Antiqua" w:cs="Arial"/>
          <w:sz w:val="24"/>
          <w:szCs w:val="24"/>
        </w:rPr>
        <w:t xml:space="preserve"> pill boxes) a</w:t>
      </w:r>
      <w:r w:rsidR="0096483D" w:rsidRPr="00416EA5">
        <w:rPr>
          <w:rFonts w:ascii="Book Antiqua" w:hAnsi="Book Antiqua" w:cs="Arial"/>
          <w:sz w:val="24"/>
          <w:szCs w:val="24"/>
        </w:rPr>
        <w:t xml:space="preserve">re likely to be best suited for </w:t>
      </w:r>
      <w:r w:rsidR="006C1655" w:rsidRPr="00416EA5">
        <w:rPr>
          <w:rFonts w:ascii="Book Antiqua" w:hAnsi="Book Antiqua" w:cs="Arial"/>
          <w:sz w:val="24"/>
          <w:szCs w:val="24"/>
        </w:rPr>
        <w:t>addr</w:t>
      </w:r>
      <w:r w:rsidR="00063734" w:rsidRPr="00416EA5">
        <w:rPr>
          <w:rFonts w:ascii="Book Antiqua" w:hAnsi="Book Antiqua" w:cs="Arial"/>
          <w:sz w:val="24"/>
          <w:szCs w:val="24"/>
        </w:rPr>
        <w:t xml:space="preserve">essing accidental </w:t>
      </w:r>
      <w:proofErr w:type="spellStart"/>
      <w:r w:rsidR="00063734" w:rsidRPr="00416EA5">
        <w:rPr>
          <w:rFonts w:ascii="Book Antiqua" w:hAnsi="Book Antiqua" w:cs="Arial"/>
          <w:sz w:val="24"/>
          <w:szCs w:val="24"/>
        </w:rPr>
        <w:t>nonadherence</w:t>
      </w:r>
      <w:proofErr w:type="spellEnd"/>
      <w:r w:rsidR="00063734" w:rsidRPr="00416EA5">
        <w:rPr>
          <w:rFonts w:ascii="Book Antiqua" w:hAnsi="Book Antiqua" w:cs="Arial"/>
          <w:sz w:val="24"/>
          <w:szCs w:val="24"/>
        </w:rPr>
        <w:t xml:space="preserve">. In contrast, </w:t>
      </w:r>
      <w:r w:rsidR="00C1208E" w:rsidRPr="00416EA5">
        <w:rPr>
          <w:rFonts w:ascii="Book Antiqua" w:hAnsi="Book Antiqua" w:cs="Arial"/>
          <w:sz w:val="24"/>
          <w:szCs w:val="24"/>
        </w:rPr>
        <w:t xml:space="preserve">strategies such as teaching </w:t>
      </w:r>
      <w:r w:rsidR="006C1655" w:rsidRPr="00416EA5">
        <w:rPr>
          <w:rFonts w:ascii="Book Antiqua" w:hAnsi="Book Antiqua" w:cs="Arial"/>
          <w:sz w:val="24"/>
          <w:szCs w:val="24"/>
        </w:rPr>
        <w:t>problem</w:t>
      </w:r>
      <w:r w:rsidR="00C1208E" w:rsidRPr="00416EA5">
        <w:rPr>
          <w:rFonts w:ascii="Book Antiqua" w:hAnsi="Book Antiqua" w:cs="Arial"/>
          <w:sz w:val="24"/>
          <w:szCs w:val="24"/>
        </w:rPr>
        <w:t>-solving skills, addressing motivational issues,</w:t>
      </w:r>
      <w:r w:rsidRPr="00416EA5">
        <w:rPr>
          <w:rFonts w:ascii="Book Antiqua" w:hAnsi="Book Antiqua" w:cs="Arial"/>
          <w:sz w:val="24"/>
          <w:szCs w:val="24"/>
        </w:rPr>
        <w:t xml:space="preserve"> and </w:t>
      </w:r>
      <w:r w:rsidR="006C1655" w:rsidRPr="00416EA5">
        <w:rPr>
          <w:rFonts w:ascii="Book Antiqua" w:hAnsi="Book Antiqua" w:cs="Arial"/>
          <w:sz w:val="24"/>
          <w:szCs w:val="24"/>
        </w:rPr>
        <w:t>problematic patterns of fam</w:t>
      </w:r>
      <w:r w:rsidR="00C1208E" w:rsidRPr="00416EA5">
        <w:rPr>
          <w:rFonts w:ascii="Book Antiqua" w:hAnsi="Book Antiqua" w:cs="Arial"/>
          <w:sz w:val="24"/>
          <w:szCs w:val="24"/>
        </w:rPr>
        <w:t xml:space="preserve">ily functioning are more likely </w:t>
      </w:r>
      <w:r w:rsidR="00063734" w:rsidRPr="00416EA5">
        <w:rPr>
          <w:rFonts w:ascii="Book Antiqua" w:hAnsi="Book Antiqua" w:cs="Arial"/>
          <w:sz w:val="24"/>
          <w:szCs w:val="24"/>
        </w:rPr>
        <w:t xml:space="preserve">to be effective in individuals </w:t>
      </w:r>
      <w:r w:rsidR="006C1655" w:rsidRPr="00416EA5">
        <w:rPr>
          <w:rFonts w:ascii="Book Antiqua" w:hAnsi="Book Antiqua" w:cs="Arial"/>
          <w:sz w:val="24"/>
          <w:szCs w:val="24"/>
        </w:rPr>
        <w:t>disp</w:t>
      </w:r>
      <w:r w:rsidR="000102E2" w:rsidRPr="00416EA5">
        <w:rPr>
          <w:rFonts w:ascii="Book Antiqua" w:hAnsi="Book Antiqua" w:cs="Arial"/>
          <w:sz w:val="24"/>
          <w:szCs w:val="24"/>
        </w:rPr>
        <w:t xml:space="preserve">laying intentional </w:t>
      </w:r>
      <w:r w:rsidR="007E688A" w:rsidRPr="00416EA5">
        <w:rPr>
          <w:rFonts w:ascii="Book Antiqua" w:hAnsi="Book Antiqua" w:cs="Arial"/>
          <w:sz w:val="24"/>
          <w:szCs w:val="24"/>
        </w:rPr>
        <w:t>non-adherence</w:t>
      </w:r>
      <w:r w:rsidR="007E688A" w:rsidRPr="00416EA5">
        <w:rPr>
          <w:rFonts w:ascii="Book Antiqua" w:hAnsi="Book Antiqua" w:cs="Arial"/>
          <w:sz w:val="24"/>
          <w:szCs w:val="24"/>
          <w:vertAlign w:val="superscript"/>
        </w:rPr>
        <w:t xml:space="preserve"> [170</w:t>
      </w:r>
      <w:r w:rsidR="000102E2" w:rsidRPr="00416EA5">
        <w:rPr>
          <w:rFonts w:ascii="Book Antiqua" w:hAnsi="Book Antiqua" w:cs="Arial"/>
          <w:sz w:val="24"/>
          <w:szCs w:val="24"/>
          <w:vertAlign w:val="superscript"/>
        </w:rPr>
        <w:t>]</w:t>
      </w:r>
      <w:r w:rsidR="000102E2" w:rsidRPr="00416EA5">
        <w:rPr>
          <w:rFonts w:ascii="Book Antiqua" w:hAnsi="Book Antiqua" w:cs="Arial"/>
          <w:sz w:val="24"/>
          <w:szCs w:val="24"/>
        </w:rPr>
        <w:t>.</w:t>
      </w:r>
      <w:r w:rsidR="004C4EEA" w:rsidRPr="00416EA5">
        <w:rPr>
          <w:rFonts w:ascii="Book Antiqua" w:hAnsi="Book Antiqua" w:cs="Arial"/>
          <w:sz w:val="24"/>
          <w:szCs w:val="24"/>
        </w:rPr>
        <w:t xml:space="preserve"> </w:t>
      </w:r>
    </w:p>
    <w:p w14:paraId="58084ECD" w14:textId="77777777" w:rsidR="00DB69D2" w:rsidRPr="00416EA5" w:rsidRDefault="00DB69D2" w:rsidP="00166A8F">
      <w:pPr>
        <w:adjustRightInd w:val="0"/>
        <w:snapToGrid w:val="0"/>
        <w:spacing w:after="0" w:line="360" w:lineRule="auto"/>
        <w:jc w:val="both"/>
        <w:rPr>
          <w:rFonts w:ascii="Book Antiqua" w:hAnsi="Book Antiqua" w:cs="Arial"/>
          <w:sz w:val="24"/>
          <w:szCs w:val="24"/>
        </w:rPr>
      </w:pPr>
    </w:p>
    <w:p w14:paraId="7137E137" w14:textId="77777777" w:rsidR="004072C3" w:rsidRDefault="00E364E7" w:rsidP="00166A8F">
      <w:pPr>
        <w:adjustRightInd w:val="0"/>
        <w:snapToGrid w:val="0"/>
        <w:spacing w:after="0" w:line="360" w:lineRule="auto"/>
        <w:jc w:val="both"/>
        <w:rPr>
          <w:rFonts w:ascii="Book Antiqua" w:hAnsi="Book Antiqua" w:cs="Arial"/>
          <w:b/>
          <w:sz w:val="24"/>
          <w:szCs w:val="24"/>
          <w:lang w:eastAsia="zh-CN"/>
        </w:rPr>
      </w:pPr>
      <w:r w:rsidRPr="00416EA5">
        <w:rPr>
          <w:rFonts w:ascii="Book Antiqua" w:hAnsi="Book Antiqua" w:cs="Arial"/>
          <w:b/>
          <w:sz w:val="24"/>
          <w:szCs w:val="24"/>
        </w:rPr>
        <w:t>CONCLUSION</w:t>
      </w:r>
      <w:r w:rsidR="006C2F76">
        <w:rPr>
          <w:rFonts w:ascii="Book Antiqua" w:hAnsi="Book Antiqua" w:cs="Arial"/>
          <w:b/>
          <w:sz w:val="24"/>
          <w:szCs w:val="24"/>
        </w:rPr>
        <w:t xml:space="preserve">                                                                    </w:t>
      </w:r>
    </w:p>
    <w:p w14:paraId="1DEB9655" w14:textId="07C7DDF7" w:rsidR="00A23773" w:rsidRPr="00416EA5" w:rsidRDefault="00E364E7" w:rsidP="00166A8F">
      <w:pPr>
        <w:adjustRightInd w:val="0"/>
        <w:snapToGrid w:val="0"/>
        <w:spacing w:after="0" w:line="360" w:lineRule="auto"/>
        <w:jc w:val="both"/>
        <w:rPr>
          <w:rFonts w:ascii="Book Antiqua" w:hAnsi="Book Antiqua" w:cs="Arial"/>
          <w:sz w:val="24"/>
          <w:szCs w:val="24"/>
        </w:rPr>
      </w:pPr>
      <w:r w:rsidRPr="00416EA5">
        <w:rPr>
          <w:rFonts w:ascii="Book Antiqua" w:hAnsi="Book Antiqua" w:cs="Arial"/>
          <w:sz w:val="24"/>
          <w:szCs w:val="24"/>
        </w:rPr>
        <w:t>Preventive heal</w:t>
      </w:r>
      <w:r w:rsidR="005D4E06" w:rsidRPr="00416EA5">
        <w:rPr>
          <w:rFonts w:ascii="Book Antiqua" w:hAnsi="Book Antiqua" w:cs="Arial"/>
          <w:sz w:val="24"/>
          <w:szCs w:val="24"/>
        </w:rPr>
        <w:t xml:space="preserve">th care can avert morbidity, </w:t>
      </w:r>
      <w:r w:rsidRPr="00416EA5">
        <w:rPr>
          <w:rFonts w:ascii="Book Antiqua" w:hAnsi="Book Antiqua" w:cs="Arial"/>
          <w:sz w:val="24"/>
          <w:szCs w:val="24"/>
        </w:rPr>
        <w:t>mortality, and r</w:t>
      </w:r>
      <w:r w:rsidR="00FC5DF0">
        <w:rPr>
          <w:rFonts w:ascii="Book Antiqua" w:hAnsi="Book Antiqua" w:cs="Arial"/>
          <w:sz w:val="24"/>
          <w:szCs w:val="24"/>
        </w:rPr>
        <w:t>educe overall health care costs</w:t>
      </w:r>
      <w:r w:rsidRPr="00416EA5">
        <w:rPr>
          <w:rFonts w:ascii="Book Antiqua" w:hAnsi="Book Antiqua" w:cs="Arial"/>
          <w:sz w:val="24"/>
          <w:szCs w:val="24"/>
        </w:rPr>
        <w:fldChar w:fldCharType="begin"/>
      </w:r>
      <w:r w:rsidRPr="00416EA5">
        <w:rPr>
          <w:rFonts w:ascii="Book Antiqua" w:hAnsi="Book Antiqua" w:cs="Arial"/>
          <w:sz w:val="24"/>
          <w:szCs w:val="24"/>
        </w:rPr>
        <w:instrText xml:space="preserve"> ADDIN EN.CITE &lt;EndNote&gt;&lt;Cite&gt;&lt;Author&gt;Eggert&lt;/Author&gt;&lt;Year&gt;1994&lt;/Year&gt;&lt;RecNum&gt;252&lt;/RecNum&gt;&lt;DisplayText&gt;&lt;style face="superscript"&gt;[155]&lt;/style&gt;&lt;/DisplayText&gt;&lt;record&gt;&lt;rec-number&gt;252&lt;/rec-number&gt;&lt;foreign-keys&gt;&lt;key app="EN" db-id="pdetteffifpedsesf07vr9smrtde25fevez5" timestamp="1464731497"&gt;252&lt;/key&gt;&lt;/foreign-keys&gt;&lt;ref-type name="Journal Article"&gt;17&lt;/ref-type&gt;&lt;contributors&gt;&lt;authors&gt;&lt;author&gt;Eggert, R. W.&lt;/author&gt;&lt;author&gt;Parkinson, M. D.&lt;/author&gt;&lt;/authors&gt;&lt;/contributors&gt;&lt;auth-address&gt;Department of Social Medicine, University of North Carolina at Chapel Hill.&lt;/auth-address&gt;&lt;titles&gt;&lt;title&gt;Preventive medicine and health system reform. Improving physician education, training, and practice&lt;/title&gt;&lt;secondary-title&gt;Jama&lt;/secondary-title&gt;&lt;alt-title&gt;Jama&lt;/alt-title&gt;&lt;/titles&gt;&lt;periodical&gt;&lt;full-title&gt;Jama&lt;/full-title&gt;&lt;abbr-1&gt;Jama&lt;/abbr-1&gt;&lt;/periodical&gt;&lt;alt-periodical&gt;&lt;full-title&gt;Jama&lt;/full-title&gt;&lt;abbr-1&gt;Jama&lt;/abbr-1&gt;&lt;/alt-periodical&gt;&lt;pages&gt;688-93&lt;/pages&gt;&lt;volume&gt;272&lt;/volume&gt;&lt;number&gt;9&lt;/number&gt;&lt;edition&gt;1994/09/07&lt;/edition&gt;&lt;keywords&gt;&lt;keyword&gt;Capital Financing&lt;/keyword&gt;&lt;keyword&gt;*Education, Medical/economics/trends&lt;/keyword&gt;&lt;keyword&gt;Family Practice/education/manpower&lt;/keyword&gt;&lt;keyword&gt;*Health Care Reform&lt;/keyword&gt;&lt;keyword&gt;Health Promotion&lt;/keyword&gt;&lt;keyword&gt;Medicine&lt;/keyword&gt;&lt;keyword&gt;*Preventive Medicine/economics/education/manpower&lt;/keyword&gt;&lt;keyword&gt;Public Health&lt;/keyword&gt;&lt;keyword&gt;Specialization&lt;/keyword&gt;&lt;keyword&gt;United States&lt;/keyword&gt;&lt;/keywords&gt;&lt;dates&gt;&lt;year&gt;1994&lt;/year&gt;&lt;pub-dates&gt;&lt;date&gt;Sep 7&lt;/date&gt;&lt;/pub-dates&gt;&lt;/dates&gt;&lt;isbn&gt;0098-7484 (Print)&amp;#xD;0098-7484&lt;/isbn&gt;&lt;accession-num&gt;8064984&lt;/accession-num&gt;&lt;urls&gt;&lt;/urls&gt;&lt;remote-database-provider&gt;NLM&lt;/remote-database-provider&gt;&lt;language&gt;eng&lt;/language&gt;&lt;/record&gt;&lt;/Cite&gt;&lt;/EndNote&gt;</w:instrText>
      </w:r>
      <w:r w:rsidRPr="00416EA5">
        <w:rPr>
          <w:rFonts w:ascii="Book Antiqua" w:hAnsi="Book Antiqua" w:cs="Arial"/>
          <w:sz w:val="24"/>
          <w:szCs w:val="24"/>
        </w:rPr>
        <w:fldChar w:fldCharType="separate"/>
      </w:r>
      <w:r w:rsidR="00AC5118" w:rsidRPr="00416EA5">
        <w:rPr>
          <w:rFonts w:ascii="Book Antiqua" w:hAnsi="Book Antiqua" w:cs="Arial"/>
          <w:noProof/>
          <w:sz w:val="24"/>
          <w:szCs w:val="24"/>
          <w:vertAlign w:val="superscript"/>
        </w:rPr>
        <w:t>[171</w:t>
      </w:r>
      <w:r w:rsidRPr="00416EA5">
        <w:rPr>
          <w:rFonts w:ascii="Book Antiqua" w:hAnsi="Book Antiqua" w:cs="Arial"/>
          <w:noProof/>
          <w:sz w:val="24"/>
          <w:szCs w:val="24"/>
          <w:vertAlign w:val="superscript"/>
        </w:rPr>
        <w:t>]</w:t>
      </w:r>
      <w:r w:rsidRPr="00416EA5">
        <w:rPr>
          <w:rFonts w:ascii="Book Antiqua" w:hAnsi="Book Antiqua" w:cs="Arial"/>
          <w:sz w:val="24"/>
          <w:szCs w:val="24"/>
        </w:rPr>
        <w:fldChar w:fldCharType="end"/>
      </w:r>
      <w:r w:rsidRPr="00416EA5">
        <w:rPr>
          <w:rFonts w:ascii="Book Antiqua" w:hAnsi="Book Antiqua" w:cs="Arial"/>
          <w:sz w:val="24"/>
          <w:szCs w:val="24"/>
        </w:rPr>
        <w:t>.</w:t>
      </w:r>
      <w:r w:rsidR="006C2F76">
        <w:rPr>
          <w:rFonts w:ascii="Book Antiqua" w:hAnsi="Book Antiqua" w:cs="Arial"/>
          <w:sz w:val="24"/>
          <w:szCs w:val="24"/>
          <w:vertAlign w:val="superscript"/>
        </w:rPr>
        <w:t xml:space="preserve"> </w:t>
      </w:r>
      <w:r w:rsidRPr="00416EA5">
        <w:rPr>
          <w:rFonts w:ascii="Book Antiqua" w:hAnsi="Book Antiqua" w:cs="Arial"/>
          <w:sz w:val="24"/>
          <w:szCs w:val="24"/>
        </w:rPr>
        <w:t xml:space="preserve">Patients with IBD require special healthcare needs at different stages of life </w:t>
      </w:r>
      <w:r w:rsidRPr="00416EA5">
        <w:rPr>
          <w:rFonts w:ascii="Book Antiqua" w:hAnsi="Book Antiqua" w:cs="Arial"/>
          <w:sz w:val="24"/>
          <w:szCs w:val="24"/>
        </w:rPr>
        <w:lastRenderedPageBreak/>
        <w:t xml:space="preserve">from childhood through adolescence and adulthood. Historically, the role of the gastroenterologist was to achieve and maintain remission and monitor for adverse events. However, the potential risk of comorbidities negatively impacting IBD outcomes has mandated a working knowledge of health maintenance and a holistic approach to healthcare of IBD patients. A recent study showed that incorporating a standard curriculum on IBD health maintenance provided fellows in training with increased awareness and guidance on managing the unique preventive </w:t>
      </w:r>
      <w:r w:rsidR="00924D2C" w:rsidRPr="00416EA5">
        <w:rPr>
          <w:rFonts w:ascii="Book Antiqua" w:hAnsi="Book Antiqua" w:cs="Arial"/>
          <w:sz w:val="24"/>
          <w:szCs w:val="24"/>
        </w:rPr>
        <w:t>care needs of patients with IBD</w:t>
      </w:r>
      <w:r w:rsidRPr="00416EA5">
        <w:rPr>
          <w:rFonts w:ascii="Book Antiqua" w:hAnsi="Book Antiqua" w:cs="Arial"/>
          <w:sz w:val="24"/>
          <w:szCs w:val="24"/>
        </w:rPr>
        <w:fldChar w:fldCharType="begin"/>
      </w:r>
      <w:r w:rsidRPr="00416EA5">
        <w:rPr>
          <w:rFonts w:ascii="Book Antiqua" w:hAnsi="Book Antiqua" w:cs="Arial"/>
          <w:sz w:val="24"/>
          <w:szCs w:val="24"/>
        </w:rPr>
        <w:instrText xml:space="preserve"> ADDIN EN.CITE &lt;EndNote&gt;&lt;Cite&gt;&lt;Author&gt;Lee&lt;/Author&gt;&lt;Year&gt;2016&lt;/Year&gt;&lt;RecNum&gt;253&lt;/RecNum&gt;&lt;DisplayText&gt;&lt;style face="superscript"&gt;[156]&lt;/style&gt;&lt;/DisplayText&gt;&lt;record&gt;&lt;rec-number&gt;253&lt;/rec-number&gt;&lt;foreign-keys&gt;&lt;key app="EN" db-id="pdetteffifpedsesf07vr9smrtde25fevez5" timestamp="1464731497"&gt;253&lt;/key&gt;&lt;/foreign-keys&gt;&lt;ref-type name="Journal Article"&gt;17&lt;/ref-type&gt;&lt;contributors&gt;&lt;authors&gt;&lt;author&gt;Lee, A. J.&lt;/author&gt;&lt;author&gt;Kraemer, D. F.&lt;/author&gt;&lt;author&gt;Smotherman, C.&lt;/author&gt;&lt;author&gt;Eid, E.&lt;/author&gt;&lt;/authors&gt;&lt;/contributors&gt;&lt;auth-address&gt;*Division of Gastroenterology, University of Florida College of Medicine-Jacksonville, Jacksonville, Florida; daggerDepartment of Neurology, University of Florida College of Medicine-Jacksonville, Jacksonville, Florida; and double daggerCenter for Health Equity and Quality Research, University of Florida College of Medicine-Jacksonville, Jacksonville, Florida.&lt;/auth-address&gt;&lt;titles&gt;&lt;title&gt;Providing Our Fellows in Training with Education on Inflammatory Bowel Disease Health Maintenance to Improve the Quality of Care in Our Health Care System&lt;/title&gt;&lt;secondary-title&gt;Inflamm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187-93&lt;/pages&gt;&lt;volume&gt;22&lt;/volume&gt;&lt;number&gt;1&lt;/number&gt;&lt;edition&gt;2015/09/04&lt;/edition&gt;&lt;dates&gt;&lt;year&gt;2016&lt;/year&gt;&lt;pub-dates&gt;&lt;date&gt;Jan&lt;/date&gt;&lt;/pub-dates&gt;&lt;/dates&gt;&lt;isbn&gt;1078-0998&lt;/isbn&gt;&lt;accession-num&gt;26332311&lt;/accession-num&gt;&lt;urls&gt;&lt;/urls&gt;&lt;electronic-resource-num&gt;10.1097/mib.0000000000000573&lt;/electronic-resource-num&gt;&lt;remote-database-provider&gt;NLM&lt;/remote-database-provider&gt;&lt;language&gt;eng&lt;/language&gt;&lt;/record&gt;&lt;/Cite&gt;&lt;/EndNote&gt;</w:instrText>
      </w:r>
      <w:r w:rsidRPr="00416EA5">
        <w:rPr>
          <w:rFonts w:ascii="Book Antiqua" w:hAnsi="Book Antiqua" w:cs="Arial"/>
          <w:sz w:val="24"/>
          <w:szCs w:val="24"/>
        </w:rPr>
        <w:fldChar w:fldCharType="separate"/>
      </w:r>
      <w:r w:rsidR="00AC5118" w:rsidRPr="00416EA5">
        <w:rPr>
          <w:rFonts w:ascii="Book Antiqua" w:hAnsi="Book Antiqua" w:cs="Arial"/>
          <w:noProof/>
          <w:sz w:val="24"/>
          <w:szCs w:val="24"/>
          <w:vertAlign w:val="superscript"/>
        </w:rPr>
        <w:t>[172</w:t>
      </w:r>
      <w:r w:rsidRPr="00416EA5">
        <w:rPr>
          <w:rFonts w:ascii="Book Antiqua" w:hAnsi="Book Antiqua" w:cs="Arial"/>
          <w:noProof/>
          <w:sz w:val="24"/>
          <w:szCs w:val="24"/>
          <w:vertAlign w:val="superscript"/>
        </w:rPr>
        <w:t>]</w:t>
      </w:r>
      <w:r w:rsidRPr="00416EA5">
        <w:rPr>
          <w:rFonts w:ascii="Book Antiqua" w:hAnsi="Book Antiqua" w:cs="Arial"/>
          <w:sz w:val="24"/>
          <w:szCs w:val="24"/>
        </w:rPr>
        <w:fldChar w:fldCharType="end"/>
      </w:r>
      <w:r w:rsidRPr="00416EA5">
        <w:rPr>
          <w:rFonts w:ascii="Book Antiqua" w:hAnsi="Book Antiqua" w:cs="Arial"/>
          <w:sz w:val="24"/>
          <w:szCs w:val="24"/>
        </w:rPr>
        <w:t>. Different tools exist to assist practicing gastroenterologists in addressing preventive health iss</w:t>
      </w:r>
      <w:r w:rsidR="005D4E06" w:rsidRPr="00416EA5">
        <w:rPr>
          <w:rFonts w:ascii="Book Antiqua" w:hAnsi="Book Antiqua" w:cs="Arial"/>
          <w:sz w:val="24"/>
          <w:szCs w:val="24"/>
        </w:rPr>
        <w:t xml:space="preserve">ues during clinical encounters </w:t>
      </w:r>
      <w:r w:rsidRPr="00416EA5">
        <w:rPr>
          <w:rFonts w:ascii="Book Antiqua" w:hAnsi="Book Antiqua" w:cs="Arial"/>
          <w:sz w:val="24"/>
          <w:szCs w:val="24"/>
        </w:rPr>
        <w:t>with IBD patients, such as, the Crohn’s and Colitis Foundation of America (CCFA) check list for health maintenance or clinical assessment checklist developed by specialized IBD centers</w:t>
      </w:r>
      <w:r w:rsidRPr="00416EA5">
        <w:rPr>
          <w:rFonts w:ascii="Book Antiqua" w:hAnsi="Book Antiqua" w:cs="Arial"/>
          <w:sz w:val="24"/>
          <w:szCs w:val="24"/>
          <w:vertAlign w:val="superscript"/>
        </w:rPr>
        <w:fldChar w:fldCharType="begin"/>
      </w:r>
      <w:r w:rsidRPr="00416EA5">
        <w:rPr>
          <w:rFonts w:ascii="Book Antiqua" w:hAnsi="Book Antiqua" w:cs="Arial"/>
          <w:sz w:val="24"/>
          <w:szCs w:val="24"/>
          <w:vertAlign w:val="superscript"/>
        </w:rPr>
        <w:instrText xml:space="preserve"> ADDIN EN.CITE &lt;EndNote&gt;&lt;Cite&gt;&lt;Author&gt;Moscandrew&lt;/Author&gt;&lt;Year&gt;2009&lt;/Year&gt;&lt;RecNum&gt;78&lt;/RecNum&gt;&lt;DisplayText&gt;&lt;style face="superscript"&gt;[157]&lt;/style&gt;&lt;/DisplayText&gt;&lt;record&gt;&lt;rec-number&gt;78&lt;/rec-number&gt;&lt;foreign-keys&gt;&lt;key app="EN" db-id="pdetteffifpedsesf07vr9smrtde25fevez5" timestamp="0"&gt;78&lt;/key&gt;&lt;/foreign-keys&gt;&lt;ref-type name="Journal Article"&gt;17&lt;/ref-type&gt;&lt;contributors&gt;&lt;authors&gt;&lt;author&gt;Moscandrew, M.&lt;/author&gt;&lt;author&gt;Mahadevan, U.&lt;/author&gt;&lt;author&gt;Kane, S.&lt;/author&gt;&lt;/authors&gt;&lt;/contributors&gt;&lt;auth-address&gt;Division of Gastroenterology and Hepatology, Mayo Clinic, Rochester, MN 55905, USA.&lt;/auth-address&gt;&lt;titles&gt;&lt;title&gt;General health maintenance in IBD&lt;/title&gt;&lt;secondary-title&gt;Inflamm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diseases&lt;/abbr-1&gt;&lt;/alt-periodical&gt;&lt;pages&gt;1399-409&lt;/pages&gt;&lt;volume&gt;15&lt;/volume&gt;&lt;number&gt;9&lt;/number&gt;&lt;edition&gt;2009/07/11&lt;/edition&gt;&lt;keywords&gt;&lt;keyword&gt;*Health Behavior&lt;/keyword&gt;&lt;keyword&gt;Humans&lt;/keyword&gt;&lt;keyword&gt;Inflammatory Bowel Diseases/complications/*therapy&lt;/keyword&gt;&lt;keyword&gt;Vaccination&lt;/keyword&gt;&lt;/keywords&gt;&lt;dates&gt;&lt;year&gt;2009&lt;/year&gt;&lt;pub-dates&gt;&lt;date&gt;Sep&lt;/date&gt;&lt;/pub-dates&gt;&lt;/dates&gt;&lt;isbn&gt;1078-0998&lt;/isbn&gt;&lt;accession-num&gt;19591135&lt;/accession-num&gt;&lt;urls&gt;&lt;/urls&gt;&lt;electronic-resource-num&gt;10.1002/ibd.20944&lt;/electronic-resource-num&gt;&lt;remote-database-provider&gt;NLM&lt;/remote-database-provider&gt;&lt;language&gt;eng&lt;/language&gt;&lt;/record&gt;&lt;/Cite&gt;&lt;/EndNote&gt;</w:instrText>
      </w:r>
      <w:r w:rsidRPr="00416EA5">
        <w:rPr>
          <w:rFonts w:ascii="Book Antiqua" w:hAnsi="Book Antiqua" w:cs="Arial"/>
          <w:sz w:val="24"/>
          <w:szCs w:val="24"/>
          <w:vertAlign w:val="superscript"/>
        </w:rPr>
        <w:fldChar w:fldCharType="separate"/>
      </w:r>
      <w:r w:rsidR="00AF2E5D" w:rsidRPr="00416EA5">
        <w:rPr>
          <w:rFonts w:ascii="Book Antiqua" w:hAnsi="Book Antiqua" w:cs="Arial"/>
          <w:noProof/>
          <w:sz w:val="24"/>
          <w:szCs w:val="24"/>
          <w:vertAlign w:val="superscript"/>
        </w:rPr>
        <w:t>[173-175</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The CCFA and AGA have publicized quality measures based on the best available evidence for processes and outcomes related to high quality care of IBD </w:t>
      </w:r>
      <w:proofErr w:type="gramStart"/>
      <w:r w:rsidRPr="00416EA5">
        <w:rPr>
          <w:rFonts w:ascii="Book Antiqua" w:hAnsi="Book Antiqua" w:cs="Arial"/>
          <w:sz w:val="24"/>
          <w:szCs w:val="24"/>
        </w:rPr>
        <w:t>patients</w:t>
      </w:r>
      <w:proofErr w:type="gramEnd"/>
      <w:r w:rsidRPr="00416EA5">
        <w:rPr>
          <w:rFonts w:ascii="Book Antiqua" w:hAnsi="Book Antiqua" w:cs="Arial"/>
          <w:sz w:val="24"/>
          <w:szCs w:val="24"/>
          <w:vertAlign w:val="superscript"/>
        </w:rPr>
        <w:fldChar w:fldCharType="begin">
          <w:fldData xml:space="preserve">PEVuZE5vdGU+PENpdGU+PEF1dGhvcj5Bc3NvY2lhdGlvbjwvQXV0aG9yPjxZZWFyPjIwMTE8L1ll
YXI+PFJlY051bT45NzwvUmVjTnVtPjxEaXNwbGF5VGV4dD48c3R5bGUgZmFjZT0ic3VwZXJzY3Jp
cHQiPls1NiwgMTU4XTwvc3R5bGU+PC9EaXNwbGF5VGV4dD48cmVjb3JkPjxyZWMtbnVtYmVyPjk3
PC9yZWMtbnVtYmVyPjxmb3JlaWduLWtleXM+PGtleSBhcHA9IkVOIiBkYi1pZD0icGRldHRlZmZp
ZnBlZHNlc2YwN3ZyOXNtcnRkZTI1ZmV2ZXo1IiB0aW1lc3RhbXA9IjE0NjQ3MzEwMDYiPjk3PC9r
ZXk+PC9mb3JlaWduLWtleXM+PHJlZi10eXBlIG5hbWU9IkpvdXJuYWwgQXJ0aWNsZSI+MTc8L3Jl
Zi10eXBlPjxjb250cmlidXRvcnM+PGF1dGhvcnM+PGF1dGhvcj5BbWVyaWNhbiBHYXN0cm9lbnRl
cm9sb2dpY2FsIEFzc29jaWF0aW9uPC9hdXRob3I+PC9hdXRob3JzPjwvY29udHJpYnV0b3JzPjx0
aXRsZXM+PHRpdGxlPkFkdWx0IGluZmxhbW1hdG9yeSBib3dlbCBkaXNlYXNlIHBoeXNpY2lhbiBw
ZXJmb3JtYW5jZSBtZWFzdXJlIHNldDwvdGl0bGU+PC90aXRsZXM+PGRhdGVzPjx5ZWFyPjIwMTE8
L3llYXI+PC9kYXRlcz48dXJscz48cmVsYXRlZC11cmxzPjx1cmw+aHR0cDovL3d3dy5nYXN0cm8u
b3JnL3ByYWN0aWNlL3F1YWxpdHktaW5pdGlhdGl2ZXMvSUJEX01lYXN1cmVzLnBkZjwvdXJsPjwv
cmVsYXRlZC11cmxzPjwvdXJscz48L3JlY29yZD48L0NpdGU+PENpdGU+PEF1dGhvcj5NZWxtZWQ8
L0F1dGhvcj48WWVhcj4yMDEzPC9ZZWFyPjxSZWNOdW0+MTUxPC9SZWNOdW0+PHJlY29yZD48cmVj
LW51bWJlcj4xNTE8L3JlYy1udW1iZXI+PGZvcmVpZ24ta2V5cz48a2V5IGFwcD0iRU4iIGRiLWlk
PSJwZGV0dGVmZmlmcGVkc2VzZjA3dnI5c21ydGRlMjVmZXZlejUiIHRpbWVzdGFtcD0iMTQ2NDcz
MTQwOCI+MTUxPC9rZXk+PC9mb3JlaWduLWtleXM+PHJlZi10eXBlIG5hbWU9IkpvdXJuYWwgQXJ0
aWNsZSI+MTc8L3JlZi10eXBlPjxjb250cmlidXRvcnM+PGF1dGhvcnM+PGF1dGhvcj5NZWxtZWQs
IEcuIFkuPC9hdXRob3I+PGF1dGhvcj5TaWVnZWwsIEMuIEEuPC9hdXRob3I+PGF1dGhvcj5TcGll
Z2VsLCBCLiBNLjwvYXV0aG9yPjxhdXRob3I+QWxsZW4sIEouIEkuPC9hdXRob3I+PGF1dGhvcj5D
aW1hLCBSLjwvYXV0aG9yPjxhdXRob3I+Q29sb21iZWwsIEouIEYuPC9hdXRob3I+PGF1dGhvcj5E
YXNzb3BvdWxvcywgVC48L2F1dGhvcj48YXV0aG9yPkRlbnNvbiwgTC4gQS48L2F1dGhvcj48YXV0
aG9yPkR1ZGxleS1Ccm93biwgUy48L2F1dGhvcj48YXV0aG9yPkdhcmIsIEEuPC9hdXRob3I+PGF1
dGhvcj5IYW5hdWVyLCBTLiBCLjwvYXV0aG9yPjxhdXRob3I+S2FwcGVsbWFuLCBNLiBELjwvYXV0
aG9yPjxhdXRob3I+TGV3aXMsIEouIEQuPC9hdXRob3I+PGF1dGhvcj5MeW5jaCwgSS48L2F1dGhv
cj48YXV0aG9yPk1veW5paGFuLCBBLjwvYXV0aG9yPjxhdXRob3I+UnViaW4sIEQuIFQuPC9hdXRo
b3I+PGF1dGhvcj5TYXJ0b3IsIFIuIEIuPC9hdXRob3I+PGF1dGhvcj5TY2h3YXJ0eiwgUi4gTS48
L2F1dGhvcj48YXV0aG9yPldvbGYsIEQuIEMuPC9hdXRob3I+PGF1dGhvcj5VbGxtYW4sIFQuIEEu
PC9hdXRob3I+PC9hdXRob3JzPjwvY29udHJpYnV0b3JzPjxhdXRoLWFkZHJlc3M+RGVwYXJ0bWVu
dCBvZiBNZWRpY2luZSwgQ2VkYXJzLVNpbmFpIE1lZGljYWwgQ2VudGVyLCBMb3MgQW5nZWxlcywg
Q2FsaWZvcm5pYSwgVVNBLiBtZWxtZWRnQGNzaHMub3JnPC9hdXRoLWFkZHJlc3M+PHRpdGxlcz48
dGl0bGU+UXVhbGl0eSBpbmRpY2F0b3JzIGZvciBpbmZsYW1tYXRvcnkgYm93ZWwgZGlzZWFzZTog
ZGV2ZWxvcG1lbnQgb2YgcHJvY2VzcyBhbmQgb3V0Y29tZSBtZWFzdXJlczwvdGl0bGU+PHNlY29u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NjYyLTg8L3BhZ2VzPjx2b2x1bWU+MTk8L3ZvbHVtZT48bnVtYmVyPjM8L251bWJlcj48ZWRpdGlv
bj4yMDEzLzAyLzA4PC9lZGl0aW9uPjxrZXl3b3Jkcz48a2V5d29yZD5Hcm91cCBQcm9jZXNzZXM8
L2tleXdvcmQ+PGtleXdvcmQ+SHVtYW5zPC9rZXl3b3JkPjxrZXl3b3JkPkluZmxhbW1hdG9yeSBC
b3dlbCBEaXNlYXNlcy8qdGhlcmFweTwva2V5d29yZD48a2V5d29yZD4qT3V0Y29tZSBhbmQgUHJv
Y2VzcyBBc3Nlc3NtZW50IChIZWFsdGggQ2FyZSk8L2tleXdvcmQ+PGtleXdvcmQ+UGF0aWVudCBT
YWZldHk8L2tleXdvcmQ+PGtleXdvcmQ+UHJhY3RpY2UgR3VpZGVsaW5lcyBhcyBUb3BpYzwva2V5
d29yZD48a2V5d29yZD4qUXVhbGl0eSBJbmRpY2F0b3JzLCBIZWFsdGggQ2FyZTwva2V5d29yZD48
a2V5d29yZD5RdWFsaXR5IG9mIExpZmU8L2tleXdvcmQ+PGtleXdvcmQ+VW5pdGVkIFN0YXRlczwv
a2V5d29yZD48L2tleXdvcmRzPjxkYXRlcz48eWVhcj4yMDEzPC95ZWFyPjxwdWItZGF0ZXM+PGRh
dGU+TWFyPC9kYXRlPjwvcHViLWRhdGVzPjwvZGF0ZXM+PGlzYm4+MTA3OC0wOTk4PC9pc2JuPjxh
Y2Nlc3Npb24tbnVtPjIzMzg4NTQ3PC9hY2Nlc3Npb24tbnVtPjx1cmxzPjwvdXJscz48ZWxlY3Ry
b25pYy1yZXNvdXJjZS1udW0+MTAuMTA5Ny9taWIuMGIwMTNlMzE4MjgyNzhhMjwvZWxlY3Ryb25p
Yy1yZXNvdXJjZS1udW0+PHJlbW90ZS1kYXRhYmFzZS1wcm92aWRlcj5OTE08L3JlbW90ZS1kYXRh
YmFzZS1wcm92aWRlcj48bGFuZ3VhZ2U+ZW5nPC9sYW5ndWFnZT48L3JlY29yZD48L0NpdGU+PC9F
bmROb3RlPn==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PEVuZE5vdGU+PENpdGU+PEF1dGhvcj5Bc3NvY2lhdGlvbjwvQXV0aG9yPjxZZWFyPjIwMTE8L1ll
YXI+PFJlY051bT45NzwvUmVjTnVtPjxEaXNwbGF5VGV4dD48c3R5bGUgZmFjZT0ic3VwZXJzY3Jp
cHQiPls1NiwgMTU4XTwvc3R5bGU+PC9EaXNwbGF5VGV4dD48cmVjb3JkPjxyZWMtbnVtYmVyPjk3
PC9yZWMtbnVtYmVyPjxmb3JlaWduLWtleXM+PGtleSBhcHA9IkVOIiBkYi1pZD0icGRldHRlZmZp
ZnBlZHNlc2YwN3ZyOXNtcnRkZTI1ZmV2ZXo1IiB0aW1lc3RhbXA9IjE0NjQ3MzEwMDYiPjk3PC9r
ZXk+PC9mb3JlaWduLWtleXM+PHJlZi10eXBlIG5hbWU9IkpvdXJuYWwgQXJ0aWNsZSI+MTc8L3Jl
Zi10eXBlPjxjb250cmlidXRvcnM+PGF1dGhvcnM+PGF1dGhvcj5BbWVyaWNhbiBHYXN0cm9lbnRl
cm9sb2dpY2FsIEFzc29jaWF0aW9uPC9hdXRob3I+PC9hdXRob3JzPjwvY29udHJpYnV0b3JzPjx0
aXRsZXM+PHRpdGxlPkFkdWx0IGluZmxhbW1hdG9yeSBib3dlbCBkaXNlYXNlIHBoeXNpY2lhbiBw
ZXJmb3JtYW5jZSBtZWFzdXJlIHNldDwvdGl0bGU+PC90aXRsZXM+PGRhdGVzPjx5ZWFyPjIwMTE8
L3llYXI+PC9kYXRlcz48dXJscz48cmVsYXRlZC11cmxzPjx1cmw+aHR0cDovL3d3dy5nYXN0cm8u
b3JnL3ByYWN0aWNlL3F1YWxpdHktaW5pdGlhdGl2ZXMvSUJEX01lYXN1cmVzLnBkZjwvdXJsPjwv
cmVsYXRlZC11cmxzPjwvdXJscz48L3JlY29yZD48L0NpdGU+PENpdGU+PEF1dGhvcj5NZWxtZWQ8
L0F1dGhvcj48WWVhcj4yMDEzPC9ZZWFyPjxSZWNOdW0+MTUxPC9SZWNOdW0+PHJlY29yZD48cmVj
LW51bWJlcj4xNTE8L3JlYy1udW1iZXI+PGZvcmVpZ24ta2V5cz48a2V5IGFwcD0iRU4iIGRiLWlk
PSJwZGV0dGVmZmlmcGVkc2VzZjA3dnI5c21ydGRlMjVmZXZlejUiIHRpbWVzdGFtcD0iMTQ2NDcz
MTQwOCI+MTUxPC9rZXk+PC9mb3JlaWduLWtleXM+PHJlZi10eXBlIG5hbWU9IkpvdXJuYWwgQXJ0
aWNsZSI+MTc8L3JlZi10eXBlPjxjb250cmlidXRvcnM+PGF1dGhvcnM+PGF1dGhvcj5NZWxtZWQs
IEcuIFkuPC9hdXRob3I+PGF1dGhvcj5TaWVnZWwsIEMuIEEuPC9hdXRob3I+PGF1dGhvcj5TcGll
Z2VsLCBCLiBNLjwvYXV0aG9yPjxhdXRob3I+QWxsZW4sIEouIEkuPC9hdXRob3I+PGF1dGhvcj5D
aW1hLCBSLjwvYXV0aG9yPjxhdXRob3I+Q29sb21iZWwsIEouIEYuPC9hdXRob3I+PGF1dGhvcj5E
YXNzb3BvdWxvcywgVC48L2F1dGhvcj48YXV0aG9yPkRlbnNvbiwgTC4gQS48L2F1dGhvcj48YXV0
aG9yPkR1ZGxleS1Ccm93biwgUy48L2F1dGhvcj48YXV0aG9yPkdhcmIsIEEuPC9hdXRob3I+PGF1
dGhvcj5IYW5hdWVyLCBTLiBCLjwvYXV0aG9yPjxhdXRob3I+S2FwcGVsbWFuLCBNLiBELjwvYXV0
aG9yPjxhdXRob3I+TGV3aXMsIEouIEQuPC9hdXRob3I+PGF1dGhvcj5MeW5jaCwgSS48L2F1dGhv
cj48YXV0aG9yPk1veW5paGFuLCBBLjwvYXV0aG9yPjxhdXRob3I+UnViaW4sIEQuIFQuPC9hdXRo
b3I+PGF1dGhvcj5TYXJ0b3IsIFIuIEIuPC9hdXRob3I+PGF1dGhvcj5TY2h3YXJ0eiwgUi4gTS48
L2F1dGhvcj48YXV0aG9yPldvbGYsIEQuIEMuPC9hdXRob3I+PGF1dGhvcj5VbGxtYW4sIFQuIEEu
PC9hdXRob3I+PC9hdXRob3JzPjwvY29udHJpYnV0b3JzPjxhdXRoLWFkZHJlc3M+RGVwYXJ0bWVu
dCBvZiBNZWRpY2luZSwgQ2VkYXJzLVNpbmFpIE1lZGljYWwgQ2VudGVyLCBMb3MgQW5nZWxlcywg
Q2FsaWZvcm5pYSwgVVNBLiBtZWxtZWRnQGNzaHMub3JnPC9hdXRoLWFkZHJlc3M+PHRpdGxlcz48
dGl0bGU+UXVhbGl0eSBpbmRpY2F0b3JzIGZvciBpbmZsYW1tYXRvcnkgYm93ZWwgZGlzZWFzZTog
ZGV2ZWxvcG1lbnQgb2YgcHJvY2VzcyBhbmQgb3V0Y29tZSBtZWFzdXJlczwvdGl0bGU+PHNlY29u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NjYyLTg8L3BhZ2VzPjx2b2x1bWU+MTk8L3ZvbHVtZT48bnVtYmVyPjM8L251bWJlcj48ZWRpdGlv
bj4yMDEzLzAyLzA4PC9lZGl0aW9uPjxrZXl3b3Jkcz48a2V5d29yZD5Hcm91cCBQcm9jZXNzZXM8
L2tleXdvcmQ+PGtleXdvcmQ+SHVtYW5zPC9rZXl3b3JkPjxrZXl3b3JkPkluZmxhbW1hdG9yeSBC
b3dlbCBEaXNlYXNlcy8qdGhlcmFweTwva2V5d29yZD48a2V5d29yZD4qT3V0Y29tZSBhbmQgUHJv
Y2VzcyBBc3Nlc3NtZW50IChIZWFsdGggQ2FyZSk8L2tleXdvcmQ+PGtleXdvcmQ+UGF0aWVudCBT
YWZldHk8L2tleXdvcmQ+PGtleXdvcmQ+UHJhY3RpY2UgR3VpZGVsaW5lcyBhcyBUb3BpYzwva2V5
d29yZD48a2V5d29yZD4qUXVhbGl0eSBJbmRpY2F0b3JzLCBIZWFsdGggQ2FyZTwva2V5d29yZD48
a2V5d29yZD5RdWFsaXR5IG9mIExpZmU8L2tleXdvcmQ+PGtleXdvcmQ+VW5pdGVkIFN0YXRlczwv
a2V5d29yZD48L2tleXdvcmRzPjxkYXRlcz48eWVhcj4yMDEzPC95ZWFyPjxwdWItZGF0ZXM+PGRh
dGU+TWFyPC9kYXRlPjwvcHViLWRhdGVzPjwvZGF0ZXM+PGlzYm4+MTA3OC0wOTk4PC9pc2JuPjxh
Y2Nlc3Npb24tbnVtPjIzMzg4NTQ3PC9hY2Nlc3Npb24tbnVtPjx1cmxzPjwvdXJscz48ZWxlY3Ry
b25pYy1yZXNvdXJjZS1udW0+MTAuMTA5Ny9taWIuMGIwMTNlMzE4MjgyNzhhMjwvZWxlY3Ryb25p
Yy1yZXNvdXJjZS1udW0+PHJlbW90ZS1kYXRhYmFzZS1wcm92aWRlcj5OTE08L3JlbW90ZS1kYXRh
YmFzZS1wcm92aWRlcj48bGFuZ3VhZ2U+ZW5nPC9sYW5ndWFnZT48L3JlY29yZD48L0NpdGU+PC9F
bmROb3RlPn==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AF2E5D" w:rsidRPr="00416EA5">
        <w:rPr>
          <w:rFonts w:ascii="Book Antiqua" w:hAnsi="Book Antiqua" w:cs="Arial"/>
          <w:noProof/>
          <w:sz w:val="24"/>
          <w:szCs w:val="24"/>
          <w:vertAlign w:val="superscript"/>
        </w:rPr>
        <w:t>[56,176</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t>.</w:t>
      </w:r>
      <w:r w:rsidRPr="00416EA5">
        <w:rPr>
          <w:rFonts w:ascii="Book Antiqua" w:hAnsi="Book Antiqua" w:cs="Arial"/>
          <w:sz w:val="24"/>
          <w:szCs w:val="24"/>
        </w:rPr>
        <w:t xml:space="preserve"> Some recommendations in this review overlap with some of the CCFA and AGA quality</w:t>
      </w:r>
      <w:r w:rsidR="00924D2C" w:rsidRPr="00416EA5">
        <w:rPr>
          <w:rFonts w:ascii="Book Antiqua" w:hAnsi="Book Antiqua" w:cs="Arial"/>
          <w:sz w:val="24"/>
          <w:szCs w:val="24"/>
        </w:rPr>
        <w:t xml:space="preserve"> measures for preventive </w:t>
      </w:r>
      <w:proofErr w:type="gramStart"/>
      <w:r w:rsidR="00924D2C" w:rsidRPr="00416EA5">
        <w:rPr>
          <w:rFonts w:ascii="Book Antiqua" w:hAnsi="Book Antiqua" w:cs="Arial"/>
          <w:sz w:val="24"/>
          <w:szCs w:val="24"/>
        </w:rPr>
        <w:t>health</w:t>
      </w:r>
      <w:proofErr w:type="gramEnd"/>
      <w:r w:rsidRPr="00416EA5">
        <w:rPr>
          <w:rFonts w:ascii="Book Antiqua" w:hAnsi="Book Antiqua" w:cs="Arial"/>
          <w:sz w:val="24"/>
          <w:szCs w:val="24"/>
        </w:rPr>
        <w:fldChar w:fldCharType="begin">
          <w:fldData xml:space="preserve">PEVuZE5vdGU+PENpdGU+PEF1dGhvcj5Bc3NvY2lhdGlvbjwvQXV0aG9yPjxZZWFyPjIwMTE8L1ll
YXI+PFJlY051bT45NzwvUmVjTnVtPjxEaXNwbGF5VGV4dD48c3R5bGUgZmFjZT0ic3VwZXJzY3Jp
cHQiPls1NiwgMTU4XTwvc3R5bGU+PC9EaXNwbGF5VGV4dD48cmVjb3JkPjxyZWMtbnVtYmVyPjk3
PC9yZWMtbnVtYmVyPjxmb3JlaWduLWtleXM+PGtleSBhcHA9IkVOIiBkYi1pZD0icGRldHRlZmZp
ZnBlZHNlc2YwN3ZyOXNtcnRkZTI1ZmV2ZXo1IiB0aW1lc3RhbXA9IjE0NjQ3MzEwMDYiPjk3PC9r
ZXk+PC9mb3JlaWduLWtleXM+PHJlZi10eXBlIG5hbWU9IkpvdXJuYWwgQXJ0aWNsZSI+MTc8L3Jl
Zi10eXBlPjxjb250cmlidXRvcnM+PGF1dGhvcnM+PGF1dGhvcj5BbWVyaWNhbiBHYXN0cm9lbnRl
cm9sb2dpY2FsIEFzc29jaWF0aW9uPC9hdXRob3I+PC9hdXRob3JzPjwvY29udHJpYnV0b3JzPjx0
aXRsZXM+PHRpdGxlPkFkdWx0IGluZmxhbW1hdG9yeSBib3dlbCBkaXNlYXNlIHBoeXNpY2lhbiBw
ZXJmb3JtYW5jZSBtZWFzdXJlIHNldDwvdGl0bGU+PC90aXRsZXM+PGRhdGVzPjx5ZWFyPjIwMTE8
L3llYXI+PC9kYXRlcz48dXJscz48cmVsYXRlZC11cmxzPjx1cmw+aHR0cDovL3d3dy5nYXN0cm8u
b3JnL3ByYWN0aWNlL3F1YWxpdHktaW5pdGlhdGl2ZXMvSUJEX01lYXN1cmVzLnBkZjwvdXJsPjwv
cmVsYXRlZC11cmxzPjwvdXJscz48L3JlY29yZD48L0NpdGU+PENpdGU+PEF1dGhvcj5NZWxtZWQ8
L0F1dGhvcj48WWVhcj4yMDEzPC9ZZWFyPjxSZWNOdW0+MTUxPC9SZWNOdW0+PHJlY29yZD48cmVj
LW51bWJlcj4xNTE8L3JlYy1udW1iZXI+PGZvcmVpZ24ta2V5cz48a2V5IGFwcD0iRU4iIGRiLWlk
PSJwZGV0dGVmZmlmcGVkc2VzZjA3dnI5c21ydGRlMjVmZXZlejUiIHRpbWVzdGFtcD0iMTQ2NDcz
MTQwOCI+MTUxPC9rZXk+PC9mb3JlaWduLWtleXM+PHJlZi10eXBlIG5hbWU9IkpvdXJuYWwgQXJ0
aWNsZSI+MTc8L3JlZi10eXBlPjxjb250cmlidXRvcnM+PGF1dGhvcnM+PGF1dGhvcj5NZWxtZWQs
IEcuIFkuPC9hdXRob3I+PGF1dGhvcj5TaWVnZWwsIEMuIEEuPC9hdXRob3I+PGF1dGhvcj5TcGll
Z2VsLCBCLiBNLjwvYXV0aG9yPjxhdXRob3I+QWxsZW4sIEouIEkuPC9hdXRob3I+PGF1dGhvcj5D
aW1hLCBSLjwvYXV0aG9yPjxhdXRob3I+Q29sb21iZWwsIEouIEYuPC9hdXRob3I+PGF1dGhvcj5E
YXNzb3BvdWxvcywgVC48L2F1dGhvcj48YXV0aG9yPkRlbnNvbiwgTC4gQS48L2F1dGhvcj48YXV0
aG9yPkR1ZGxleS1Ccm93biwgUy48L2F1dGhvcj48YXV0aG9yPkdhcmIsIEEuPC9hdXRob3I+PGF1
dGhvcj5IYW5hdWVyLCBTLiBCLjwvYXV0aG9yPjxhdXRob3I+S2FwcGVsbWFuLCBNLiBELjwvYXV0
aG9yPjxhdXRob3I+TGV3aXMsIEouIEQuPC9hdXRob3I+PGF1dGhvcj5MeW5jaCwgSS48L2F1dGhv
cj48YXV0aG9yPk1veW5paGFuLCBBLjwvYXV0aG9yPjxhdXRob3I+UnViaW4sIEQuIFQuPC9hdXRo
b3I+PGF1dGhvcj5TYXJ0b3IsIFIuIEIuPC9hdXRob3I+PGF1dGhvcj5TY2h3YXJ0eiwgUi4gTS48
L2F1dGhvcj48YXV0aG9yPldvbGYsIEQuIEMuPC9hdXRob3I+PGF1dGhvcj5VbGxtYW4sIFQuIEEu
PC9hdXRob3I+PC9hdXRob3JzPjwvY29udHJpYnV0b3JzPjxhdXRoLWFkZHJlc3M+RGVwYXJ0bWVu
dCBvZiBNZWRpY2luZSwgQ2VkYXJzLVNpbmFpIE1lZGljYWwgQ2VudGVyLCBMb3MgQW5nZWxlcywg
Q2FsaWZvcm5pYSwgVVNBLiBtZWxtZWRnQGNzaHMub3JnPC9hdXRoLWFkZHJlc3M+PHRpdGxlcz48
dGl0bGU+UXVhbGl0eSBpbmRpY2F0b3JzIGZvciBpbmZsYW1tYXRvcnkgYm93ZWwgZGlzZWFzZTog
ZGV2ZWxvcG1lbnQgb2YgcHJvY2VzcyBhbmQgb3V0Y29tZSBtZWFzdXJlczwvdGl0bGU+PHNlY29u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NjYyLTg8L3BhZ2VzPjx2b2x1bWU+MTk8L3ZvbHVtZT48bnVtYmVyPjM8L251bWJlcj48ZWRpdGlv
bj4yMDEzLzAyLzA4PC9lZGl0aW9uPjxrZXl3b3Jkcz48a2V5d29yZD5Hcm91cCBQcm9jZXNzZXM8
L2tleXdvcmQ+PGtleXdvcmQ+SHVtYW5zPC9rZXl3b3JkPjxrZXl3b3JkPkluZmxhbW1hdG9yeSBC
b3dlbCBEaXNlYXNlcy8qdGhlcmFweTwva2V5d29yZD48a2V5d29yZD4qT3V0Y29tZSBhbmQgUHJv
Y2VzcyBBc3Nlc3NtZW50IChIZWFsdGggQ2FyZSk8L2tleXdvcmQ+PGtleXdvcmQ+UGF0aWVudCBT
YWZldHk8L2tleXdvcmQ+PGtleXdvcmQ+UHJhY3RpY2UgR3VpZGVsaW5lcyBhcyBUb3BpYzwva2V5
d29yZD48a2V5d29yZD4qUXVhbGl0eSBJbmRpY2F0b3JzLCBIZWFsdGggQ2FyZTwva2V5d29yZD48
a2V5d29yZD5RdWFsaXR5IG9mIExpZmU8L2tleXdvcmQ+PGtleXdvcmQ+VW5pdGVkIFN0YXRlczwv
a2V5d29yZD48L2tleXdvcmRzPjxkYXRlcz48eWVhcj4yMDEzPC95ZWFyPjxwdWItZGF0ZXM+PGRh
dGU+TWFyPC9kYXRlPjwvcHViLWRhdGVzPjwvZGF0ZXM+PGlzYm4+MTA3OC0wOTk4PC9pc2JuPjxh
Y2Nlc3Npb24tbnVtPjIzMzg4NTQ3PC9hY2Nlc3Npb24tbnVtPjx1cmxzPjwvdXJscz48ZWxlY3Ry
b25pYy1yZXNvdXJjZS1udW0+MTAuMTA5Ny9taWIuMGIwMTNlMzE4MjgyNzhhMjwvZWxlY3Ryb25p
Yy1yZXNvdXJjZS1udW0+PHJlbW90ZS1kYXRhYmFzZS1wcm92aWRlcj5OTE08L3JlbW90ZS1kYXRh
YmFzZS1wcm92aWRlcj48bGFuZ3VhZ2U+ZW5nPC9sYW5ndWFnZT48L3JlY29yZD48L0NpdGU+PC9F
bmROb3RlPn==
</w:fldData>
        </w:fldChar>
      </w:r>
      <w:r w:rsidRPr="00416EA5">
        <w:rPr>
          <w:rFonts w:ascii="Book Antiqua" w:hAnsi="Book Antiqua" w:cs="Arial"/>
          <w:sz w:val="24"/>
          <w:szCs w:val="24"/>
        </w:rPr>
        <w:instrText xml:space="preserve"> ADDIN EN.CITE </w:instrText>
      </w:r>
      <w:r w:rsidRPr="00416EA5">
        <w:rPr>
          <w:rFonts w:ascii="Book Antiqua" w:hAnsi="Book Antiqua" w:cs="Arial"/>
          <w:sz w:val="24"/>
          <w:szCs w:val="24"/>
        </w:rPr>
        <w:fldChar w:fldCharType="begin">
          <w:fldData xml:space="preserve">PEVuZE5vdGU+PENpdGU+PEF1dGhvcj5Bc3NvY2lhdGlvbjwvQXV0aG9yPjxZZWFyPjIwMTE8L1ll
YXI+PFJlY051bT45NzwvUmVjTnVtPjxEaXNwbGF5VGV4dD48c3R5bGUgZmFjZT0ic3VwZXJzY3Jp
cHQiPls1NiwgMTU4XTwvc3R5bGU+PC9EaXNwbGF5VGV4dD48cmVjb3JkPjxyZWMtbnVtYmVyPjk3
PC9yZWMtbnVtYmVyPjxmb3JlaWduLWtleXM+PGtleSBhcHA9IkVOIiBkYi1pZD0icGRldHRlZmZp
ZnBlZHNlc2YwN3ZyOXNtcnRkZTI1ZmV2ZXo1IiB0aW1lc3RhbXA9IjE0NjQ3MzEwMDYiPjk3PC9r
ZXk+PC9mb3JlaWduLWtleXM+PHJlZi10eXBlIG5hbWU9IkpvdXJuYWwgQXJ0aWNsZSI+MTc8L3Jl
Zi10eXBlPjxjb250cmlidXRvcnM+PGF1dGhvcnM+PGF1dGhvcj5BbWVyaWNhbiBHYXN0cm9lbnRl
cm9sb2dpY2FsIEFzc29jaWF0aW9uPC9hdXRob3I+PC9hdXRob3JzPjwvY29udHJpYnV0b3JzPjx0
aXRsZXM+PHRpdGxlPkFkdWx0IGluZmxhbW1hdG9yeSBib3dlbCBkaXNlYXNlIHBoeXNpY2lhbiBw
ZXJmb3JtYW5jZSBtZWFzdXJlIHNldDwvdGl0bGU+PC90aXRsZXM+PGRhdGVzPjx5ZWFyPjIwMTE8
L3llYXI+PC9kYXRlcz48dXJscz48cmVsYXRlZC11cmxzPjx1cmw+aHR0cDovL3d3dy5nYXN0cm8u
b3JnL3ByYWN0aWNlL3F1YWxpdHktaW5pdGlhdGl2ZXMvSUJEX01lYXN1cmVzLnBkZjwvdXJsPjwv
cmVsYXRlZC11cmxzPjwvdXJscz48L3JlY29yZD48L0NpdGU+PENpdGU+PEF1dGhvcj5NZWxtZWQ8
L0F1dGhvcj48WWVhcj4yMDEzPC9ZZWFyPjxSZWNOdW0+MTUxPC9SZWNOdW0+PHJlY29yZD48cmVj
LW51bWJlcj4xNTE8L3JlYy1udW1iZXI+PGZvcmVpZ24ta2V5cz48a2V5IGFwcD0iRU4iIGRiLWlk
PSJwZGV0dGVmZmlmcGVkc2VzZjA3dnI5c21ydGRlMjVmZXZlejUiIHRpbWVzdGFtcD0iMTQ2NDcz
MTQwOCI+MTUxPC9rZXk+PC9mb3JlaWduLWtleXM+PHJlZi10eXBlIG5hbWU9IkpvdXJuYWwgQXJ0
aWNsZSI+MTc8L3JlZi10eXBlPjxjb250cmlidXRvcnM+PGF1dGhvcnM+PGF1dGhvcj5NZWxtZWQs
IEcuIFkuPC9hdXRob3I+PGF1dGhvcj5TaWVnZWwsIEMuIEEuPC9hdXRob3I+PGF1dGhvcj5TcGll
Z2VsLCBCLiBNLjwvYXV0aG9yPjxhdXRob3I+QWxsZW4sIEouIEkuPC9hdXRob3I+PGF1dGhvcj5D
aW1hLCBSLjwvYXV0aG9yPjxhdXRob3I+Q29sb21iZWwsIEouIEYuPC9hdXRob3I+PGF1dGhvcj5E
YXNzb3BvdWxvcywgVC48L2F1dGhvcj48YXV0aG9yPkRlbnNvbiwgTC4gQS48L2F1dGhvcj48YXV0
aG9yPkR1ZGxleS1Ccm93biwgUy48L2F1dGhvcj48YXV0aG9yPkdhcmIsIEEuPC9hdXRob3I+PGF1
dGhvcj5IYW5hdWVyLCBTLiBCLjwvYXV0aG9yPjxhdXRob3I+S2FwcGVsbWFuLCBNLiBELjwvYXV0
aG9yPjxhdXRob3I+TGV3aXMsIEouIEQuPC9hdXRob3I+PGF1dGhvcj5MeW5jaCwgSS48L2F1dGhv
cj48YXV0aG9yPk1veW5paGFuLCBBLjwvYXV0aG9yPjxhdXRob3I+UnViaW4sIEQuIFQuPC9hdXRo
b3I+PGF1dGhvcj5TYXJ0b3IsIFIuIEIuPC9hdXRob3I+PGF1dGhvcj5TY2h3YXJ0eiwgUi4gTS48
L2F1dGhvcj48YXV0aG9yPldvbGYsIEQuIEMuPC9hdXRob3I+PGF1dGhvcj5VbGxtYW4sIFQuIEEu
PC9hdXRob3I+PC9hdXRob3JzPjwvY29udHJpYnV0b3JzPjxhdXRoLWFkZHJlc3M+RGVwYXJ0bWVu
dCBvZiBNZWRpY2luZSwgQ2VkYXJzLVNpbmFpIE1lZGljYWwgQ2VudGVyLCBMb3MgQW5nZWxlcywg
Q2FsaWZvcm5pYSwgVVNBLiBtZWxtZWRnQGNzaHMub3JnPC9hdXRoLWFkZHJlc3M+PHRpdGxlcz48
dGl0bGU+UXVhbGl0eSBpbmRpY2F0b3JzIGZvciBpbmZsYW1tYXRvcnkgYm93ZWwgZGlzZWFzZTog
ZGV2ZWxvcG1lbnQgb2YgcHJvY2VzcyBhbmQgb3V0Y29tZSBtZWFzdXJlczwvdGl0bGU+PHNlY29u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NjYyLTg8L3BhZ2VzPjx2b2x1bWU+MTk8L3ZvbHVtZT48bnVtYmVyPjM8L251bWJlcj48ZWRpdGlv
bj4yMDEzLzAyLzA4PC9lZGl0aW9uPjxrZXl3b3Jkcz48a2V5d29yZD5Hcm91cCBQcm9jZXNzZXM8
L2tleXdvcmQ+PGtleXdvcmQ+SHVtYW5zPC9rZXl3b3JkPjxrZXl3b3JkPkluZmxhbW1hdG9yeSBC
b3dlbCBEaXNlYXNlcy8qdGhlcmFweTwva2V5d29yZD48a2V5d29yZD4qT3V0Y29tZSBhbmQgUHJv
Y2VzcyBBc3Nlc3NtZW50IChIZWFsdGggQ2FyZSk8L2tleXdvcmQ+PGtleXdvcmQ+UGF0aWVudCBT
YWZldHk8L2tleXdvcmQ+PGtleXdvcmQ+UHJhY3RpY2UgR3VpZGVsaW5lcyBhcyBUb3BpYzwva2V5
d29yZD48a2V5d29yZD4qUXVhbGl0eSBJbmRpY2F0b3JzLCBIZWFsdGggQ2FyZTwva2V5d29yZD48
a2V5d29yZD5RdWFsaXR5IG9mIExpZmU8L2tleXdvcmQ+PGtleXdvcmQ+VW5pdGVkIFN0YXRlczwv
a2V5d29yZD48L2tleXdvcmRzPjxkYXRlcz48eWVhcj4yMDEzPC95ZWFyPjxwdWItZGF0ZXM+PGRh
dGU+TWFyPC9kYXRlPjwvcHViLWRhdGVzPjwvZGF0ZXM+PGlzYm4+MTA3OC0wOTk4PC9pc2JuPjxh
Y2Nlc3Npb24tbnVtPjIzMzg4NTQ3PC9hY2Nlc3Npb24tbnVtPjx1cmxzPjwvdXJscz48ZWxlY3Ry
b25pYy1yZXNvdXJjZS1udW0+MTAuMTA5Ny9taWIuMGIwMTNlMzE4MjgyNzhhMjwvZWxlY3Ryb25p
Yy1yZXNvdXJjZS1udW0+PHJlbW90ZS1kYXRhYmFzZS1wcm92aWRlcj5OTE08L3JlbW90ZS1kYXRh
YmFzZS1wcm92aWRlcj48bGFuZ3VhZ2U+ZW5nPC9sYW5ndWFnZT48L3JlY29yZD48L0NpdGU+PC9F
bmROb3RlPn==
</w:fldData>
        </w:fldChar>
      </w:r>
      <w:r w:rsidRPr="00416EA5">
        <w:rPr>
          <w:rFonts w:ascii="Book Antiqua" w:hAnsi="Book Antiqua" w:cs="Arial"/>
          <w:sz w:val="24"/>
          <w:szCs w:val="24"/>
        </w:rPr>
        <w:instrText xml:space="preserve"> ADDIN EN.CITE.DATA </w:instrText>
      </w:r>
      <w:r w:rsidRPr="00416EA5">
        <w:rPr>
          <w:rFonts w:ascii="Book Antiqua" w:hAnsi="Book Antiqua" w:cs="Arial"/>
          <w:sz w:val="24"/>
          <w:szCs w:val="24"/>
        </w:rPr>
      </w:r>
      <w:r w:rsidRPr="00416EA5">
        <w:rPr>
          <w:rFonts w:ascii="Book Antiqua" w:hAnsi="Book Antiqua" w:cs="Arial"/>
          <w:sz w:val="24"/>
          <w:szCs w:val="24"/>
        </w:rPr>
        <w:fldChar w:fldCharType="end"/>
      </w:r>
      <w:r w:rsidRPr="00416EA5">
        <w:rPr>
          <w:rFonts w:ascii="Book Antiqua" w:hAnsi="Book Antiqua" w:cs="Arial"/>
          <w:sz w:val="24"/>
          <w:szCs w:val="24"/>
        </w:rPr>
      </w:r>
      <w:r w:rsidRPr="00416EA5">
        <w:rPr>
          <w:rFonts w:ascii="Book Antiqua" w:hAnsi="Book Antiqua" w:cs="Arial"/>
          <w:sz w:val="24"/>
          <w:szCs w:val="24"/>
        </w:rPr>
        <w:fldChar w:fldCharType="separate"/>
      </w:r>
      <w:r w:rsidR="00AF2E5D" w:rsidRPr="00416EA5">
        <w:rPr>
          <w:rFonts w:ascii="Book Antiqua" w:hAnsi="Book Antiqua" w:cs="Arial"/>
          <w:noProof/>
          <w:sz w:val="24"/>
          <w:szCs w:val="24"/>
          <w:vertAlign w:val="superscript"/>
        </w:rPr>
        <w:t>[56,176</w:t>
      </w:r>
      <w:r w:rsidRPr="00416EA5">
        <w:rPr>
          <w:rFonts w:ascii="Book Antiqua" w:hAnsi="Book Antiqua" w:cs="Arial"/>
          <w:noProof/>
          <w:sz w:val="24"/>
          <w:szCs w:val="24"/>
          <w:vertAlign w:val="superscript"/>
        </w:rPr>
        <w:t>]</w:t>
      </w:r>
      <w:r w:rsidRPr="00416EA5">
        <w:rPr>
          <w:rFonts w:ascii="Book Antiqua" w:hAnsi="Book Antiqua" w:cs="Arial"/>
          <w:sz w:val="24"/>
          <w:szCs w:val="24"/>
        </w:rPr>
        <w:fldChar w:fldCharType="end"/>
      </w:r>
      <w:r w:rsidRPr="00416EA5">
        <w:rPr>
          <w:rFonts w:ascii="Book Antiqua" w:hAnsi="Book Antiqua" w:cs="Arial"/>
          <w:sz w:val="24"/>
          <w:szCs w:val="24"/>
        </w:rPr>
        <w:t xml:space="preserve">. Direct evidence from interventional studies in IBD patients are lacking for some preventive measures outlined in this review; therefore </w:t>
      </w:r>
      <w:r w:rsidR="005D4E06" w:rsidRPr="00416EA5">
        <w:rPr>
          <w:rFonts w:ascii="Book Antiqua" w:hAnsi="Book Antiqua" w:cs="Arial"/>
          <w:sz w:val="24"/>
          <w:szCs w:val="24"/>
        </w:rPr>
        <w:t xml:space="preserve">some </w:t>
      </w:r>
      <w:r w:rsidRPr="00416EA5">
        <w:rPr>
          <w:rFonts w:ascii="Book Antiqua" w:hAnsi="Book Antiqua" w:cs="Arial"/>
          <w:sz w:val="24"/>
          <w:szCs w:val="24"/>
        </w:rPr>
        <w:t xml:space="preserve">recommendations are based on </w:t>
      </w:r>
      <w:r w:rsidR="005D4E06" w:rsidRPr="00416EA5">
        <w:rPr>
          <w:rFonts w:ascii="Book Antiqua" w:hAnsi="Book Antiqua" w:cs="Arial"/>
          <w:sz w:val="24"/>
          <w:szCs w:val="24"/>
        </w:rPr>
        <w:t xml:space="preserve">expert opinion and </w:t>
      </w:r>
      <w:r w:rsidRPr="00416EA5">
        <w:rPr>
          <w:rFonts w:ascii="Book Antiqua" w:hAnsi="Book Antiqua" w:cs="Arial"/>
          <w:sz w:val="24"/>
          <w:szCs w:val="24"/>
        </w:rPr>
        <w:t>data from non-IB</w:t>
      </w:r>
      <w:r w:rsidR="005D4E06" w:rsidRPr="00416EA5">
        <w:rPr>
          <w:rFonts w:ascii="Book Antiqua" w:hAnsi="Book Antiqua" w:cs="Arial"/>
          <w:sz w:val="24"/>
          <w:szCs w:val="24"/>
        </w:rPr>
        <w:t>D populations</w:t>
      </w:r>
      <w:r w:rsidRPr="00416EA5">
        <w:rPr>
          <w:rFonts w:ascii="Book Antiqua" w:hAnsi="Book Antiqua" w:cs="Arial"/>
          <w:sz w:val="24"/>
          <w:szCs w:val="24"/>
        </w:rPr>
        <w:t>. Additionally, this review considered the setting where each preventive interve</w:t>
      </w:r>
      <w:r w:rsidR="00AC7BA8" w:rsidRPr="00416EA5">
        <w:rPr>
          <w:rFonts w:ascii="Book Antiqua" w:hAnsi="Book Antiqua" w:cs="Arial"/>
          <w:sz w:val="24"/>
          <w:szCs w:val="24"/>
        </w:rPr>
        <w:t>ntion is best delivered (Table 8</w:t>
      </w:r>
      <w:r w:rsidRPr="00416EA5">
        <w:rPr>
          <w:rFonts w:ascii="Book Antiqua" w:hAnsi="Book Antiqua" w:cs="Arial"/>
          <w:sz w:val="24"/>
          <w:szCs w:val="24"/>
        </w:rPr>
        <w:t xml:space="preserve">). Many of the interventions are appropriate for primary care settings and PCPs are uniquely qualified to provide interventions such as vaccination, smoking cessation, blood pressure control, referral for colon and cervical cancer </w:t>
      </w:r>
      <w:proofErr w:type="gramStart"/>
      <w:r w:rsidRPr="00416EA5">
        <w:rPr>
          <w:rFonts w:ascii="Book Antiqua" w:hAnsi="Book Antiqua" w:cs="Arial"/>
          <w:sz w:val="24"/>
          <w:szCs w:val="24"/>
        </w:rPr>
        <w:t>screening</w:t>
      </w:r>
      <w:proofErr w:type="gramEnd"/>
      <w:r w:rsidRPr="00416EA5">
        <w:rPr>
          <w:rFonts w:ascii="Book Antiqua" w:hAnsi="Book Antiqua" w:cs="Arial"/>
          <w:sz w:val="24"/>
          <w:szCs w:val="24"/>
          <w:vertAlign w:val="superscript"/>
        </w:rPr>
        <w:fldChar w:fldCharType="begin">
          <w:fldData xml:space="preserve">PEVuZE5vdGU+PENpdGU+PEF1dGhvcj5Cb3Vsd2FyZTwvQXV0aG9yPjxZZWFyPjIwMDc8L1llYXI+
PFJlY051bT4yNTY8L1JlY051bT48RGlzcGxheVRleHQ+PHN0eWxlIGZhY2U9InN1cGVyc2NyaXB0
Ij5bMTU5LCAxNjBdPC9zdHlsZT48L0Rpc3BsYXlUZXh0PjxyZWNvcmQ+PHJlYy1udW1iZXI+MjU2
PC9yZWMtbnVtYmVyPjxmb3JlaWduLWtleXM+PGtleSBhcHA9IkVOIiBkYi1pZD0icGRldHRlZmZp
ZnBlZHNlc2YwN3ZyOXNtcnRkZTI1ZmV2ZXo1IiB0aW1lc3RhbXA9IjE0NjQ3MzE0OTciPjI1Njwv
a2V5PjwvZm9yZWlnbi1rZXlzPjxyZWYtdHlwZSBuYW1lPSJKb3VybmFsIEFydGljbGUiPjE3PC9y
ZWYtdHlwZT48Y29udHJpYnV0b3JzPjxhdXRob3JzPjxhdXRob3I+Qm91bHdhcmUsIEwuIEUuPC9h
dXRob3I+PGF1dGhvcj5NYXJpbm9wb3Vsb3MsIFMuPC9hdXRob3I+PGF1dGhvcj5QaGlsbGlwcywg
Sy4gQS48L2F1dGhvcj48YXV0aG9yPkh3YW5nLCBDLiBXLjwvYXV0aG9yPjxhdXRob3I+TWF5bm9y
LCBLLjwvYXV0aG9yPjxhdXRob3I+TWVyZW5zdGVpbiwgRC48L2F1dGhvcj48YXV0aG9yPldpbHNv
biwgUi4gRi48L2F1dGhvcj48YXV0aG9yPkJhcm5lcywgRy4gSi48L2F1dGhvcj48YXV0aG9yPkJh
c3MsIEUuIEIuPC9hdXRob3I+PGF1dGhvcj5Qb3dlLCBOLiBSLjwvYXV0aG9yPjxhdXRob3I+RGF1
bWl0LCBHLiBMLjwvYXV0aG9yPjwvYXV0aG9ycz48L2NvbnRyaWJ1dG9ycz48YXV0aC1hZGRyZXNz
PldlbGNoIENlbnRlciBmb3IgUHJldmVudGlvbiwgRXBpZGVtaW9sb2d5IGFuZCBDbGluaWNhbCBS
ZXNlYXJjaCwgSm9obnMgSG9wa2lucyBTY2hvb2wgb2YgTWVkaWNpbmUsIGFuZCBKb2hucyBIb3Br
aW5zIEJsb29tYmVyZyBTY2hvb2wgb2YgUHVibGljIEhlYWx0aCwgQmFsdGltb3JlLCBNYXJ5bGFu
ZCwgVVNBLiBsYm91bHdhQGpobWkuZWR1PC9hdXRoLWFkZHJlc3M+PHRpdGxlcz48dGl0bGU+U3lz
dGVtYXRpYyByZXZpZXc6IHRoZSB2YWx1ZSBvZiB0aGUgcGVyaW9kaWMgaGVhbHRoIGV2YWx1YXRp
b248L3RpdGxlPjxzZWNvbmRhcnktdGl0bGU+QW5uIEludGVybiBNZWQ8L3NlY29uZGFyeS10aXRs
ZT48YWx0LXRpdGxlPkFubmFscyBvZiBpbnRlcm5hbCBtZWRpY2luZTwvYWx0LXRpdGxlPjwvdGl0
bGVzPjxwZXJpb2RpY2FsPjxmdWxsLXRpdGxlPkFubiBJbnRlcm4gTWVkPC9mdWxsLXRpdGxlPjxh
YmJyLTE+QW5uYWxzIG9mIGludGVybmFsIG1lZGljaW5lPC9hYmJyLTE+PC9wZXJpb2RpY2FsPjxh
bHQtcGVyaW9kaWNhbD48ZnVsbC10aXRsZT5Bbm4gSW50ZXJuIE1lZDwvZnVsbC10aXRsZT48YWJi
ci0xPkFubmFscyBvZiBpbnRlcm5hbCBtZWRpY2luZTwvYWJici0xPjwvYWx0LXBlcmlvZGljYWw+
PHBhZ2VzPjI4OS0zMDA8L3BhZ2VzPjx2b2x1bWU+MTQ2PC92b2x1bWU+PG51bWJlcj40PC9udW1i
ZXI+PGVkaXRpb24+MjAwNy8wMi8yMTwvZWRpdGlvbj48a2V5d29yZHM+PGtleXdvcmQ+RXZpZGVu
Y2UtQmFzZWQgTWVkaWNpbmU8L2tleXdvcmQ+PGtleXdvcmQ+SHVtYW5zPC9rZXl3b3JkPjxrZXl3
b3JkPk91dGNvbWUgQXNzZXNzbWVudCAoSGVhbHRoIENhcmUpPC9rZXl3b3JkPjxrZXl3b3JkPlBo
eXNpY2FsIEV4YW1pbmF0aW9uLypzdGFuZGFyZHM8L2tleXdvcmQ+PGtleXdvcmQ+UHJldmVudGl2
ZSBIZWFsdGggU2VydmljZXMvKnN0YW5kYXJkczwva2V5d29yZD48a2V5d29yZD5SaXNrIEFzc2Vz
c21lbnQ8L2tleXdvcmQ+PGtleXdvcmQ+VGltZSBGYWN0b3JzPC9rZXl3b3JkPjxrZXl3b3JkPlVu
aXRlZCBTdGF0ZXM8L2tleXdvcmQ+PC9rZXl3b3Jkcz48ZGF0ZXM+PHllYXI+MjAwNzwveWVhcj48
cHViLWRhdGVzPjxkYXRlPkZlYiAyMDwvZGF0ZT48L3B1Yi1kYXRlcz48L2RhdGVzPjxpc2JuPjAw
MDMtNDgxOTwvaXNibj48YWNjZXNzaW9uLW51bT4xNzMxMDA1MzwvYWNjZXNzaW9uLW51bT48dXJs
cz48L3VybHM+PHJlbW90ZS1kYXRhYmFzZS1wcm92aWRlcj5OTE08L3JlbW90ZS1kYXRhYmFzZS1w
cm92aWRlcj48bGFuZ3VhZ2U+ZW5nPC9sYW5ndWFnZT48L3JlY29yZD48L0NpdGU+PENpdGU+PEF1
dGhvcj5TY290dDwvQXV0aG9yPjxZZWFyPjIwMDg8L1llYXI+PFJlY051bT4yNTU8L1JlY051bT48
cmVjb3JkPjxyZWMtbnVtYmVyPjI1NTwvcmVjLW51bWJlcj48Zm9yZWlnbi1rZXlzPjxrZXkgYXBw
PSJFTiIgZGItaWQ9InBkZXR0ZWZmaWZwZWRzZXNmMDd2cjlzbXJ0ZGUyNWZldmV6NSIgdGltZXN0
YW1wPSIxNDY0NzMxNDk3Ij4yNTU8L2tleT48L2ZvcmVpZ24ta2V5cz48cmVmLXR5cGUgbmFtZT0i
Sm91cm5hbCBBcnRpY2xlIj4xNzwvcmVmLXR5cGU+PGNvbnRyaWJ1dG9ycz48YXV0aG9ycz48YXV0
aG9yPlNjb3R0LCBKLiBHLjwvYXV0aG9yPjxhdXRob3I+Q29oZW4sIEQuPC9hdXRob3I+PGF1dGhv
cj5EaWNpY2NvLUJsb29tLCBCLjwvYXV0aG9yPjxhdXRob3I+TWlsbGVyLCBXLiBMLjwvYXV0aG9y
PjxhdXRob3I+U3RhbmdlLCBLLiBDLjwvYXV0aG9yPjxhdXRob3I+Q3JhYnRyZWUsIEIuIEYuPC9h
dXRob3I+PC9hdXRob3JzPjwvY29udHJpYnV0b3JzPjxhdXRoLWFkZHJlc3M+VW5pdmVyc2l0eSBv
ZiBNZWRpY2luZSBhbmQgRGVudGlzdHJ5IG9mIE5ldyBKZXJzZXksIERlcGFydG1lbnQgb2YgRmFt
aWx5IE1lZGljaW5lLCBSb2JlcnQgV29vZCBKb2huc29uIE1lZGljYWwgU2Nob29sLCBOZXcgQnJ1
bnN3aWNrLCBOZXcgSmVyc2V5LCBVU0EuIHNjb3R0amdAdW1kbmouZWR1PC9hdXRoLWFkZHJlc3M+
PHRpdGxlcz48dGl0bGU+VW5kZXJzdGFuZGluZyBoZWFsaW5nIHJlbGF0aW9uc2hpcHMgaW4gcHJp
bWFyeSBjYXJlPC90aXRsZT48c2Vjb25kYXJ5LXRpdGxlPkFubiBGYW0gTWVkPC9zZWNvbmRhcnkt
dGl0bGU+PGFsdC10aXRsZT5Bbm5hbHMgb2YgZmFtaWx5IG1lZGljaW5lPC9hbHQtdGl0bGU+PC90
aXRsZXM+PHBlcmlvZGljYWw+PGZ1bGwtdGl0bGU+QW5uIEZhbSBNZWQ8L2Z1bGwtdGl0bGU+PGFi
YnItMT5Bbm5hbHMgb2YgZmFtaWx5IG1lZGljaW5lPC9hYmJyLTE+PC9wZXJpb2RpY2FsPjxhbHQt
cGVyaW9kaWNhbD48ZnVsbC10aXRsZT5Bbm4gRmFtIE1lZDwvZnVsbC10aXRsZT48YWJici0xPkFu
bmFscyBvZiBmYW1pbHkgbWVkaWNpbmU8L2FiYnItMT48L2FsdC1wZXJpb2RpY2FsPjxwYWdlcz4z
MTUtMjI8L3BhZ2VzPjx2b2x1bWU+Njwvdm9sdW1lPjxudW1iZXI+NDwvbnVtYmVyPjxlZGl0aW9u
PjIwMDgvMDcvMTY8L2VkaXRpb24+PGtleXdvcmRzPjxrZXl3b3JkPkFkdWx0PC9rZXl3b3JkPjxr
ZXl3b3JkPkFnZWQ8L2tleXdvcmQ+PGtleXdvcmQ+QWdlZCwgODAgYW5kIG92ZXI8L2tleXdvcmQ+
PGtleXdvcmQ+RmVtYWxlPC9rZXl3b3JkPjxrZXl3b3JkPipIZWFsdGggQmVoYXZpb3I8L2tleXdv
cmQ+PGtleXdvcmQ+KkhvbGlzdGljIEhlYWx0aDwva2V5d29yZD48a2V5d29yZD5IdW1hbnM8L2tl
eXdvcmQ+PGtleXdvcmQ+TWFsZTwva2V5d29yZD48a2V5d29yZD5NaWRkbGUgQWdlZDwva2V5d29y
ZD48a2V5d29yZD4qTW9kZWxzLCBQc3ljaG9sb2dpY2FsPC9rZXl3b3JkPjxrZXl3b3JkPipQaHlz
aWNpYW4tUGF0aWVudCBSZWxhdGlvbnM8L2tleXdvcmQ+PGtleXdvcmQ+UHJpbWFyeSBIZWFsdGgg
Q2FyZS9tZXRob2RzLypzdGFuZGFyZHM8L2tleXdvcmQ+PGtleXdvcmQ+UXVhbGl0eSBvZiBIZWFs
dGggQ2FyZTwva2V5d29yZD48L2tleXdvcmRzPjxkYXRlcz48eWVhcj4yMDA4PC95ZWFyPjxwdWIt
ZGF0ZXM+PGRhdGU+SnVsLUF1ZzwvZGF0ZT48L3B1Yi1kYXRlcz48L2RhdGVzPjxpc2JuPjE1NDQt
MTcwOTwvaXNibj48YWNjZXNzaW9uLW51bT4xODYyNjAzMTwvYWNjZXNzaW9uLW51bT48dXJscz48
L3VybHM+PGN1c3RvbTI+UE1DMjQ3ODQ5NjwvY3VzdG9tMj48ZWxlY3Ryb25pYy1yZXNvdXJjZS1u
dW0+MTAuMTM3MC9hZm0uODYwPC9lbGVjdHJvbmljLXJlc291cmNlLW51bT48cmVtb3RlLWRhdGFi
YXNlLXByb3ZpZGVyPk5MTTwvcmVtb3RlLWRhdGFiYXNlLXByb3ZpZGVyPjxsYW5ndWFnZT5lbmc8
L2xhbmd1YWdlPjwvcmVjb3JkPjwvQ2l0ZT48L0VuZE5vdGU+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PEVuZE5vdGU+PENpdGU+PEF1dGhvcj5Cb3Vsd2FyZTwvQXV0aG9yPjxZZWFyPjIwMDc8L1llYXI+
PFJlY051bT4yNTY8L1JlY051bT48RGlzcGxheVRleHQ+PHN0eWxlIGZhY2U9InN1cGVyc2NyaXB0
Ij5bMTU5LCAxNjBdPC9zdHlsZT48L0Rpc3BsYXlUZXh0PjxyZWNvcmQ+PHJlYy1udW1iZXI+MjU2
PC9yZWMtbnVtYmVyPjxmb3JlaWduLWtleXM+PGtleSBhcHA9IkVOIiBkYi1pZD0icGRldHRlZmZp
ZnBlZHNlc2YwN3ZyOXNtcnRkZTI1ZmV2ZXo1IiB0aW1lc3RhbXA9IjE0NjQ3MzE0OTciPjI1Njwv
a2V5PjwvZm9yZWlnbi1rZXlzPjxyZWYtdHlwZSBuYW1lPSJKb3VybmFsIEFydGljbGUiPjE3PC9y
ZWYtdHlwZT48Y29udHJpYnV0b3JzPjxhdXRob3JzPjxhdXRob3I+Qm91bHdhcmUsIEwuIEUuPC9h
dXRob3I+PGF1dGhvcj5NYXJpbm9wb3Vsb3MsIFMuPC9hdXRob3I+PGF1dGhvcj5QaGlsbGlwcywg
Sy4gQS48L2F1dGhvcj48YXV0aG9yPkh3YW5nLCBDLiBXLjwvYXV0aG9yPjxhdXRob3I+TWF5bm9y
LCBLLjwvYXV0aG9yPjxhdXRob3I+TWVyZW5zdGVpbiwgRC48L2F1dGhvcj48YXV0aG9yPldpbHNv
biwgUi4gRi48L2F1dGhvcj48YXV0aG9yPkJhcm5lcywgRy4gSi48L2F1dGhvcj48YXV0aG9yPkJh
c3MsIEUuIEIuPC9hdXRob3I+PGF1dGhvcj5Qb3dlLCBOLiBSLjwvYXV0aG9yPjxhdXRob3I+RGF1
bWl0LCBHLiBMLjwvYXV0aG9yPjwvYXV0aG9ycz48L2NvbnRyaWJ1dG9ycz48YXV0aC1hZGRyZXNz
PldlbGNoIENlbnRlciBmb3IgUHJldmVudGlvbiwgRXBpZGVtaW9sb2d5IGFuZCBDbGluaWNhbCBS
ZXNlYXJjaCwgSm9obnMgSG9wa2lucyBTY2hvb2wgb2YgTWVkaWNpbmUsIGFuZCBKb2hucyBIb3Br
aW5zIEJsb29tYmVyZyBTY2hvb2wgb2YgUHVibGljIEhlYWx0aCwgQmFsdGltb3JlLCBNYXJ5bGFu
ZCwgVVNBLiBsYm91bHdhQGpobWkuZWR1PC9hdXRoLWFkZHJlc3M+PHRpdGxlcz48dGl0bGU+U3lz
dGVtYXRpYyByZXZpZXc6IHRoZSB2YWx1ZSBvZiB0aGUgcGVyaW9kaWMgaGVhbHRoIGV2YWx1YXRp
b248L3RpdGxlPjxzZWNvbmRhcnktdGl0bGU+QW5uIEludGVybiBNZWQ8L3NlY29uZGFyeS10aXRs
ZT48YWx0LXRpdGxlPkFubmFscyBvZiBpbnRlcm5hbCBtZWRpY2luZTwvYWx0LXRpdGxlPjwvdGl0
bGVzPjxwZXJpb2RpY2FsPjxmdWxsLXRpdGxlPkFubiBJbnRlcm4gTWVkPC9mdWxsLXRpdGxlPjxh
YmJyLTE+QW5uYWxzIG9mIGludGVybmFsIG1lZGljaW5lPC9hYmJyLTE+PC9wZXJpb2RpY2FsPjxh
bHQtcGVyaW9kaWNhbD48ZnVsbC10aXRsZT5Bbm4gSW50ZXJuIE1lZDwvZnVsbC10aXRsZT48YWJi
ci0xPkFubmFscyBvZiBpbnRlcm5hbCBtZWRpY2luZTwvYWJici0xPjwvYWx0LXBlcmlvZGljYWw+
PHBhZ2VzPjI4OS0zMDA8L3BhZ2VzPjx2b2x1bWU+MTQ2PC92b2x1bWU+PG51bWJlcj40PC9udW1i
ZXI+PGVkaXRpb24+MjAwNy8wMi8yMTwvZWRpdGlvbj48a2V5d29yZHM+PGtleXdvcmQ+RXZpZGVu
Y2UtQmFzZWQgTWVkaWNpbmU8L2tleXdvcmQ+PGtleXdvcmQ+SHVtYW5zPC9rZXl3b3JkPjxrZXl3
b3JkPk91dGNvbWUgQXNzZXNzbWVudCAoSGVhbHRoIENhcmUpPC9rZXl3b3JkPjxrZXl3b3JkPlBo
eXNpY2FsIEV4YW1pbmF0aW9uLypzdGFuZGFyZHM8L2tleXdvcmQ+PGtleXdvcmQ+UHJldmVudGl2
ZSBIZWFsdGggU2VydmljZXMvKnN0YW5kYXJkczwva2V5d29yZD48a2V5d29yZD5SaXNrIEFzc2Vz
c21lbnQ8L2tleXdvcmQ+PGtleXdvcmQ+VGltZSBGYWN0b3JzPC9rZXl3b3JkPjxrZXl3b3JkPlVu
aXRlZCBTdGF0ZXM8L2tleXdvcmQ+PC9rZXl3b3Jkcz48ZGF0ZXM+PHllYXI+MjAwNzwveWVhcj48
cHViLWRhdGVzPjxkYXRlPkZlYiAyMDwvZGF0ZT48L3B1Yi1kYXRlcz48L2RhdGVzPjxpc2JuPjAw
MDMtNDgxOTwvaXNibj48YWNjZXNzaW9uLW51bT4xNzMxMDA1MzwvYWNjZXNzaW9uLW51bT48dXJs
cz48L3VybHM+PHJlbW90ZS1kYXRhYmFzZS1wcm92aWRlcj5OTE08L3JlbW90ZS1kYXRhYmFzZS1w
cm92aWRlcj48bGFuZ3VhZ2U+ZW5nPC9sYW5ndWFnZT48L3JlY29yZD48L0NpdGU+PENpdGU+PEF1
dGhvcj5TY290dDwvQXV0aG9yPjxZZWFyPjIwMDg8L1llYXI+PFJlY051bT4yNTU8L1JlY051bT48
cmVjb3JkPjxyZWMtbnVtYmVyPjI1NTwvcmVjLW51bWJlcj48Zm9yZWlnbi1rZXlzPjxrZXkgYXBw
PSJFTiIgZGItaWQ9InBkZXR0ZWZmaWZwZWRzZXNmMDd2cjlzbXJ0ZGUyNWZldmV6NSIgdGltZXN0
YW1wPSIxNDY0NzMxNDk3Ij4yNTU8L2tleT48L2ZvcmVpZ24ta2V5cz48cmVmLXR5cGUgbmFtZT0i
Sm91cm5hbCBBcnRpY2xlIj4xNzwvcmVmLXR5cGU+PGNvbnRyaWJ1dG9ycz48YXV0aG9ycz48YXV0
aG9yPlNjb3R0LCBKLiBHLjwvYXV0aG9yPjxhdXRob3I+Q29oZW4sIEQuPC9hdXRob3I+PGF1dGhv
cj5EaWNpY2NvLUJsb29tLCBCLjwvYXV0aG9yPjxhdXRob3I+TWlsbGVyLCBXLiBMLjwvYXV0aG9y
PjxhdXRob3I+U3RhbmdlLCBLLiBDLjwvYXV0aG9yPjxhdXRob3I+Q3JhYnRyZWUsIEIuIEYuPC9h
dXRob3I+PC9hdXRob3JzPjwvY29udHJpYnV0b3JzPjxhdXRoLWFkZHJlc3M+VW5pdmVyc2l0eSBv
ZiBNZWRpY2luZSBhbmQgRGVudGlzdHJ5IG9mIE5ldyBKZXJzZXksIERlcGFydG1lbnQgb2YgRmFt
aWx5IE1lZGljaW5lLCBSb2JlcnQgV29vZCBKb2huc29uIE1lZGljYWwgU2Nob29sLCBOZXcgQnJ1
bnN3aWNrLCBOZXcgSmVyc2V5LCBVU0EuIHNjb3R0amdAdW1kbmouZWR1PC9hdXRoLWFkZHJlc3M+
PHRpdGxlcz48dGl0bGU+VW5kZXJzdGFuZGluZyBoZWFsaW5nIHJlbGF0aW9uc2hpcHMgaW4gcHJp
bWFyeSBjYXJlPC90aXRsZT48c2Vjb25kYXJ5LXRpdGxlPkFubiBGYW0gTWVkPC9zZWNvbmRhcnkt
dGl0bGU+PGFsdC10aXRsZT5Bbm5hbHMgb2YgZmFtaWx5IG1lZGljaW5lPC9hbHQtdGl0bGU+PC90
aXRsZXM+PHBlcmlvZGljYWw+PGZ1bGwtdGl0bGU+QW5uIEZhbSBNZWQ8L2Z1bGwtdGl0bGU+PGFi
YnItMT5Bbm5hbHMgb2YgZmFtaWx5IG1lZGljaW5lPC9hYmJyLTE+PC9wZXJpb2RpY2FsPjxhbHQt
cGVyaW9kaWNhbD48ZnVsbC10aXRsZT5Bbm4gRmFtIE1lZDwvZnVsbC10aXRsZT48YWJici0xPkFu
bmFscyBvZiBmYW1pbHkgbWVkaWNpbmU8L2FiYnItMT48L2FsdC1wZXJpb2RpY2FsPjxwYWdlcz4z
MTUtMjI8L3BhZ2VzPjx2b2x1bWU+Njwvdm9sdW1lPjxudW1iZXI+NDwvbnVtYmVyPjxlZGl0aW9u
PjIwMDgvMDcvMTY8L2VkaXRpb24+PGtleXdvcmRzPjxrZXl3b3JkPkFkdWx0PC9rZXl3b3JkPjxr
ZXl3b3JkPkFnZWQ8L2tleXdvcmQ+PGtleXdvcmQ+QWdlZCwgODAgYW5kIG92ZXI8L2tleXdvcmQ+
PGtleXdvcmQ+RmVtYWxlPC9rZXl3b3JkPjxrZXl3b3JkPipIZWFsdGggQmVoYXZpb3I8L2tleXdv
cmQ+PGtleXdvcmQ+KkhvbGlzdGljIEhlYWx0aDwva2V5d29yZD48a2V5d29yZD5IdW1hbnM8L2tl
eXdvcmQ+PGtleXdvcmQ+TWFsZTwva2V5d29yZD48a2V5d29yZD5NaWRkbGUgQWdlZDwva2V5d29y
ZD48a2V5d29yZD4qTW9kZWxzLCBQc3ljaG9sb2dpY2FsPC9rZXl3b3JkPjxrZXl3b3JkPipQaHlz
aWNpYW4tUGF0aWVudCBSZWxhdGlvbnM8L2tleXdvcmQ+PGtleXdvcmQ+UHJpbWFyeSBIZWFsdGgg
Q2FyZS9tZXRob2RzLypzdGFuZGFyZHM8L2tleXdvcmQ+PGtleXdvcmQ+UXVhbGl0eSBvZiBIZWFs
dGggQ2FyZTwva2V5d29yZD48L2tleXdvcmRzPjxkYXRlcz48eWVhcj4yMDA4PC95ZWFyPjxwdWIt
ZGF0ZXM+PGRhdGU+SnVsLUF1ZzwvZGF0ZT48L3B1Yi1kYXRlcz48L2RhdGVzPjxpc2JuPjE1NDQt
MTcwOTwvaXNibj48YWNjZXNzaW9uLW51bT4xODYyNjAzMTwvYWNjZXNzaW9uLW51bT48dXJscz48
L3VybHM+PGN1c3RvbTI+UE1DMjQ3ODQ5NjwvY3VzdG9tMj48ZWxlY3Ryb25pYy1yZXNvdXJjZS1u
dW0+MTAuMTM3MC9hZm0uODYwPC9lbGVjdHJvbmljLXJlc291cmNlLW51bT48cmVtb3RlLWRhdGFi
YXNlLXByb3ZpZGVyPk5MTTwvcmVtb3RlLWRhdGFiYXNlLXByb3ZpZGVyPjxsYW5ndWFnZT5lbmc8
L2xhbmd1YWdlPjwvcmVjb3JkPjwvQ2l0ZT48L0VuZE5vdGU+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AF2E5D" w:rsidRPr="00416EA5">
        <w:rPr>
          <w:rFonts w:ascii="Book Antiqua" w:hAnsi="Book Antiqua" w:cs="Arial"/>
          <w:noProof/>
          <w:sz w:val="24"/>
          <w:szCs w:val="24"/>
          <w:vertAlign w:val="superscript"/>
        </w:rPr>
        <w:t>[177,178</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w:t>
      </w:r>
      <w:r w:rsidR="006C2F76">
        <w:rPr>
          <w:rFonts w:ascii="Book Antiqua" w:hAnsi="Book Antiqua" w:cs="Arial"/>
          <w:sz w:val="24"/>
          <w:szCs w:val="24"/>
        </w:rPr>
        <w:t xml:space="preserve"> </w:t>
      </w:r>
      <w:r w:rsidRPr="00416EA5">
        <w:rPr>
          <w:rFonts w:ascii="Book Antiqua" w:hAnsi="Book Antiqua" w:cs="Arial"/>
          <w:sz w:val="24"/>
          <w:szCs w:val="24"/>
        </w:rPr>
        <w:t>An educational intervention study providing instruction on diagnoses and management of IBD to PCPs in central Italy was associated a reduced r</w:t>
      </w:r>
      <w:r w:rsidR="00924D2C" w:rsidRPr="00416EA5">
        <w:rPr>
          <w:rFonts w:ascii="Book Antiqua" w:hAnsi="Book Antiqua" w:cs="Arial"/>
          <w:sz w:val="24"/>
          <w:szCs w:val="24"/>
        </w:rPr>
        <w:t>ate of hospitalizations for IBD</w:t>
      </w:r>
      <w:r w:rsidRPr="00416EA5">
        <w:rPr>
          <w:rFonts w:ascii="Book Antiqua" w:hAnsi="Book Antiqua" w:cs="Arial"/>
          <w:sz w:val="24"/>
          <w:szCs w:val="24"/>
        </w:rPr>
        <w:fldChar w:fldCharType="begin"/>
      </w:r>
      <w:r w:rsidRPr="00416EA5">
        <w:rPr>
          <w:rFonts w:ascii="Book Antiqua" w:hAnsi="Book Antiqua" w:cs="Arial"/>
          <w:sz w:val="24"/>
          <w:szCs w:val="24"/>
        </w:rPr>
        <w:instrText xml:space="preserve"> ADDIN EN.CITE &lt;EndNote&gt;&lt;Cite&gt;&lt;Author&gt;Sossai&lt;/Author&gt;&lt;Year&gt;2010&lt;/Year&gt;&lt;RecNum&gt;257&lt;/RecNum&gt;&lt;DisplayText&gt;&lt;style face="superscript"&gt;[161]&lt;/style&gt;&lt;/DisplayText&gt;&lt;record&gt;&lt;rec-number&gt;257&lt;/rec-number&gt;&lt;foreign-keys&gt;&lt;key app="EN" db-id="pdetteffifpedsesf07vr9smrtde25fevez5" timestamp="1464731497"&gt;257&lt;/key&gt;&lt;/foreign-keys&gt;&lt;ref-type name="Journal Article"&gt;17&lt;/ref-type&gt;&lt;contributors&gt;&lt;authors&gt;&lt;author&gt;Sossai, P.&lt;/author&gt;&lt;author&gt;Filippetti, F.&lt;/author&gt;&lt;author&gt;Muselmani, A. A.&lt;/author&gt;&lt;author&gt;Catalini, G.&lt;/author&gt;&lt;/authors&gt;&lt;/contributors&gt;&lt;auth-address&gt;Department of Medicine, &amp;quot;Enrico Mattei&amp;quot; Hospital, Viale Europa, I-62024 Matelica, Italy;&lt;/auth-address&gt;&lt;titles&gt;&lt;title&gt;Inflammatory bowel diseases and the general practitioner&amp;apos;s role in a region of Central Italy&lt;/title&gt;&lt;secondary-title&gt;Clin Exp Gastroenterol&lt;/secondary-title&gt;&lt;alt-title&gt;Clinical and experimental gastroenterology&lt;/alt-title&gt;&lt;/titles&gt;&lt;periodical&gt;&lt;full-title&gt;Clin Exp Gastroenterol&lt;/full-title&gt;&lt;abbr-1&gt;Clinical and experimental gastroenterology&lt;/abbr-1&gt;&lt;/periodical&gt;&lt;alt-periodical&gt;&lt;full-title&gt;Clin Exp Gastroenterol&lt;/full-title&gt;&lt;abbr-1&gt;Clinical and experimental gastroenterology&lt;/abbr-1&gt;&lt;/alt-periodical&gt;&lt;pages&gt;27-31&lt;/pages&gt;&lt;volume&gt;3&lt;/volume&gt;&lt;edition&gt;2010/01/01&lt;/edition&gt;&lt;keywords&gt;&lt;keyword&gt;Crohn&amp;apos;s disease&lt;/keyword&gt;&lt;keyword&gt;general practitioner&lt;/keyword&gt;&lt;keyword&gt;inflammatory bowel disease&lt;/keyword&gt;&lt;keyword&gt;ulcerative colitis&lt;/keyword&gt;&lt;/keywords&gt;&lt;dates&gt;&lt;year&gt;2010&lt;/year&gt;&lt;/dates&gt;&lt;isbn&gt;1178-7023&lt;/isbn&gt;&lt;accession-num&gt;21694843&lt;/accession-num&gt;&lt;urls&gt;&lt;/urls&gt;&lt;custom2&gt;PMC3108652&lt;/custom2&gt;&lt;remote-database-provider&gt;NLM&lt;/remote-database-provider&gt;&lt;language&gt;eng&lt;/language&gt;&lt;/record&gt;&lt;/Cite&gt;&lt;/EndNote&gt;</w:instrText>
      </w:r>
      <w:r w:rsidRPr="00416EA5">
        <w:rPr>
          <w:rFonts w:ascii="Book Antiqua" w:hAnsi="Book Antiqua" w:cs="Arial"/>
          <w:sz w:val="24"/>
          <w:szCs w:val="24"/>
        </w:rPr>
        <w:fldChar w:fldCharType="separate"/>
      </w:r>
      <w:r w:rsidR="00AF2E5D" w:rsidRPr="00416EA5">
        <w:rPr>
          <w:rFonts w:ascii="Book Antiqua" w:hAnsi="Book Antiqua" w:cs="Arial"/>
          <w:noProof/>
          <w:sz w:val="24"/>
          <w:szCs w:val="24"/>
          <w:vertAlign w:val="superscript"/>
        </w:rPr>
        <w:t>[179</w:t>
      </w:r>
      <w:r w:rsidRPr="00416EA5">
        <w:rPr>
          <w:rFonts w:ascii="Book Antiqua" w:hAnsi="Book Antiqua" w:cs="Arial"/>
          <w:noProof/>
          <w:sz w:val="24"/>
          <w:szCs w:val="24"/>
          <w:vertAlign w:val="superscript"/>
        </w:rPr>
        <w:t>]</w:t>
      </w:r>
      <w:r w:rsidRPr="00416EA5">
        <w:rPr>
          <w:rFonts w:ascii="Book Antiqua" w:hAnsi="Book Antiqua" w:cs="Arial"/>
          <w:sz w:val="24"/>
          <w:szCs w:val="24"/>
        </w:rPr>
        <w:fldChar w:fldCharType="end"/>
      </w:r>
      <w:r w:rsidRPr="00416EA5">
        <w:rPr>
          <w:rFonts w:ascii="Book Antiqua" w:hAnsi="Book Antiqua" w:cs="Arial"/>
          <w:sz w:val="24"/>
          <w:szCs w:val="24"/>
        </w:rPr>
        <w:t xml:space="preserve">. </w:t>
      </w:r>
      <w:r w:rsidR="001F384D" w:rsidRPr="00416EA5">
        <w:rPr>
          <w:rFonts w:ascii="Book Antiqua" w:hAnsi="Book Antiqua" w:cs="Arial"/>
          <w:sz w:val="24"/>
          <w:szCs w:val="24"/>
        </w:rPr>
        <w:t>Furthermore</w:t>
      </w:r>
      <w:r w:rsidR="00AC5118" w:rsidRPr="00416EA5">
        <w:rPr>
          <w:rFonts w:ascii="Book Antiqua" w:hAnsi="Book Antiqua" w:cs="Arial"/>
          <w:sz w:val="24"/>
          <w:szCs w:val="24"/>
        </w:rPr>
        <w:t>,</w:t>
      </w:r>
      <w:r w:rsidR="001F384D" w:rsidRPr="00416EA5">
        <w:rPr>
          <w:rFonts w:ascii="Book Antiqua" w:hAnsi="Book Antiqua" w:cs="Arial"/>
          <w:sz w:val="24"/>
          <w:szCs w:val="24"/>
        </w:rPr>
        <w:t xml:space="preserve"> a</w:t>
      </w:r>
      <w:r w:rsidR="00AC5118" w:rsidRPr="00416EA5">
        <w:rPr>
          <w:rFonts w:ascii="Book Antiqua" w:hAnsi="Book Antiqua" w:cs="Arial"/>
          <w:sz w:val="24"/>
          <w:szCs w:val="24"/>
        </w:rPr>
        <w:t xml:space="preserve"> recent</w:t>
      </w:r>
      <w:r w:rsidR="001F384D" w:rsidRPr="00416EA5">
        <w:rPr>
          <w:rFonts w:ascii="Book Antiqua" w:hAnsi="Book Antiqua" w:cs="Arial"/>
          <w:sz w:val="24"/>
          <w:szCs w:val="24"/>
        </w:rPr>
        <w:t xml:space="preserve"> survey </w:t>
      </w:r>
      <w:r w:rsidR="00AC5118" w:rsidRPr="00416EA5">
        <w:rPr>
          <w:rFonts w:ascii="Book Antiqua" w:hAnsi="Book Antiqua" w:cs="Arial"/>
          <w:sz w:val="24"/>
          <w:szCs w:val="24"/>
        </w:rPr>
        <w:t xml:space="preserve">among gastroenterologists and PCPs in the </w:t>
      </w:r>
      <w:r w:rsidR="001F384D" w:rsidRPr="00416EA5">
        <w:rPr>
          <w:rFonts w:ascii="Book Antiqua" w:hAnsi="Book Antiqua" w:cs="Arial"/>
          <w:sz w:val="24"/>
          <w:szCs w:val="24"/>
        </w:rPr>
        <w:t>U.S reported that</w:t>
      </w:r>
      <w:r w:rsidRPr="00416EA5">
        <w:rPr>
          <w:rFonts w:ascii="Book Antiqua" w:hAnsi="Book Antiqua" w:cs="Arial"/>
          <w:sz w:val="24"/>
          <w:szCs w:val="24"/>
        </w:rPr>
        <w:t xml:space="preserve"> </w:t>
      </w:r>
      <w:r w:rsidR="001F384D" w:rsidRPr="00416EA5">
        <w:rPr>
          <w:rFonts w:ascii="Book Antiqua" w:hAnsi="Book Antiqua" w:cs="Arial"/>
          <w:sz w:val="24"/>
          <w:szCs w:val="24"/>
        </w:rPr>
        <w:t xml:space="preserve">PCPs are very knowledgeable and </w:t>
      </w:r>
      <w:r w:rsidR="00AC5118" w:rsidRPr="00416EA5">
        <w:rPr>
          <w:rFonts w:ascii="Book Antiqua" w:hAnsi="Book Antiqua" w:cs="Arial"/>
          <w:sz w:val="24"/>
          <w:szCs w:val="24"/>
        </w:rPr>
        <w:t xml:space="preserve">comfortable providing primary care for </w:t>
      </w:r>
      <w:r w:rsidR="001F384D" w:rsidRPr="00416EA5">
        <w:rPr>
          <w:rFonts w:ascii="Book Antiqua" w:hAnsi="Book Antiqua" w:cs="Arial"/>
          <w:sz w:val="24"/>
          <w:szCs w:val="24"/>
        </w:rPr>
        <w:t xml:space="preserve">IBD </w:t>
      </w:r>
      <w:proofErr w:type="gramStart"/>
      <w:r w:rsidR="000F7837" w:rsidRPr="00416EA5">
        <w:rPr>
          <w:rFonts w:ascii="Book Antiqua" w:hAnsi="Book Antiqua" w:cs="Arial"/>
          <w:sz w:val="24"/>
          <w:szCs w:val="24"/>
        </w:rPr>
        <w:t>patients</w:t>
      </w:r>
      <w:r w:rsidR="000F7837" w:rsidRPr="00416EA5">
        <w:rPr>
          <w:rFonts w:ascii="Book Antiqua" w:hAnsi="Book Antiqua" w:cs="Arial"/>
          <w:sz w:val="24"/>
          <w:szCs w:val="24"/>
          <w:vertAlign w:val="superscript"/>
        </w:rPr>
        <w:t>[</w:t>
      </w:r>
      <w:proofErr w:type="gramEnd"/>
      <w:r w:rsidR="00AF2E5D" w:rsidRPr="00416EA5">
        <w:rPr>
          <w:rFonts w:ascii="Book Antiqua" w:hAnsi="Book Antiqua" w:cs="Arial"/>
          <w:sz w:val="24"/>
          <w:szCs w:val="24"/>
          <w:vertAlign w:val="superscript"/>
        </w:rPr>
        <w:t>180</w:t>
      </w:r>
      <w:r w:rsidR="00AC5118" w:rsidRPr="00416EA5">
        <w:rPr>
          <w:rFonts w:ascii="Book Antiqua" w:hAnsi="Book Antiqua" w:cs="Arial"/>
          <w:sz w:val="24"/>
          <w:szCs w:val="24"/>
          <w:vertAlign w:val="superscript"/>
        </w:rPr>
        <w:t>]</w:t>
      </w:r>
      <w:r w:rsidR="001F384D" w:rsidRPr="00416EA5">
        <w:rPr>
          <w:rFonts w:ascii="Book Antiqua" w:hAnsi="Book Antiqua" w:cs="Arial"/>
          <w:sz w:val="24"/>
          <w:szCs w:val="24"/>
        </w:rPr>
        <w:t xml:space="preserve">. </w:t>
      </w:r>
      <w:r w:rsidRPr="00416EA5">
        <w:rPr>
          <w:rFonts w:ascii="Book Antiqua" w:hAnsi="Book Antiqua" w:cs="Arial"/>
          <w:sz w:val="24"/>
          <w:szCs w:val="24"/>
        </w:rPr>
        <w:t>Thus</w:t>
      </w:r>
      <w:r w:rsidR="00AC5118" w:rsidRPr="00416EA5">
        <w:rPr>
          <w:rFonts w:ascii="Book Antiqua" w:hAnsi="Book Antiqua" w:cs="Arial"/>
          <w:sz w:val="24"/>
          <w:szCs w:val="24"/>
        </w:rPr>
        <w:t>,</w:t>
      </w:r>
      <w:r w:rsidRPr="00416EA5">
        <w:rPr>
          <w:rFonts w:ascii="Book Antiqua" w:hAnsi="Book Antiqua" w:cs="Arial"/>
          <w:sz w:val="24"/>
          <w:szCs w:val="24"/>
        </w:rPr>
        <w:t xml:space="preserve"> the label ‘IBD’ should not discourage PCPs from providing preventive health services to IBD patients. Evidence suggests that building therapeutic physician-patient relationships and shared decision-making is crucial to the outcome of chronic illnesses and </w:t>
      </w:r>
      <w:proofErr w:type="gramStart"/>
      <w:r w:rsidRPr="00416EA5">
        <w:rPr>
          <w:rFonts w:ascii="Book Antiqua" w:hAnsi="Book Antiqua" w:cs="Arial"/>
          <w:sz w:val="24"/>
          <w:szCs w:val="24"/>
        </w:rPr>
        <w:t>IBD</w:t>
      </w:r>
      <w:proofErr w:type="gramEnd"/>
      <w:r w:rsidRPr="00416EA5">
        <w:rPr>
          <w:rFonts w:ascii="Book Antiqua" w:hAnsi="Book Antiqua" w:cs="Arial"/>
          <w:sz w:val="24"/>
          <w:szCs w:val="24"/>
          <w:vertAlign w:val="superscript"/>
        </w:rPr>
        <w:fldChar w:fldCharType="begin">
          <w:fldData xml:space="preserve">PEVuZE5vdGU+PENpdGU+PEF1dGhvcj5TaWVnZWw8L0F1dGhvcj48WWVhcj4yMDEyPC9ZZWFyPjxS
ZWNOdW0+MjU5PC9SZWNOdW0+PERpc3BsYXlUZXh0PjxzdHlsZSBmYWNlPSJzdXBlcnNjcmlwdCI+
WzE2MiwgMTYzXTwvc3R5bGU+PC9EaXNwbGF5VGV4dD48cmVjb3JkPjxyZWMtbnVtYmVyPjI1OTwv
cmVjLW51bWJlcj48Zm9yZWlnbi1rZXlzPjxrZXkgYXBwPSJFTiIgZGItaWQ9InBkZXR0ZWZmaWZw
ZWRzZXNmMDd2cjlzbXJ0ZGUyNWZldmV6NSIgdGltZXN0YW1wPSIxNDY0NzMxNDk3Ij4yNTk8L2tl
eT48L2ZvcmVpZ24ta2V5cz48cmVmLXR5cGUgbmFtZT0iSm91cm5hbCBBcnRpY2xlIj4xNzwvcmVm
LXR5cGU+PGNvbnRyaWJ1dG9ycz48YXV0aG9ycz48YXV0aG9yPlNpZWdlbCwgQy4gQS48L2F1dGhv
cj48L2F1dGhvcnM+PC9jb250cmlidXRvcnM+PGF1dGgtYWRkcmVzcz5JbmZsYW1tYXRvcnkgQm93
ZWwgRGlzZWFzZSBDZW50ZXIsIFNlY3Rpb24gb2YgR2FzdHJvZW50ZXJvbG9neSBhbmQgSGVwYXRv
bG9neSwgRGFydG1vdXRoLUhpdGNoY29jayBNZWRpY2FsIENlbnRlciwgTGViYW5vbiwgTkggMDM3
NTYsIFVTQS4gY29yZXkuYS5zaWVnZWxAaGl0Y2hjb2NrLm9yZzwvYXV0aC1hZGRyZXNzPjx0aXRs
ZXM+PHRpdGxlPlNoYXJlZCBkZWNpc2lvbiBtYWtpbmcgaW4gaW5mbGFtbWF0b3J5IGJvd2VsIGRp
c2Vhc2U6IGhlbHBpbmcgcGF0aWVudHMgdW5kZXJzdGFuZCB0aGUgdHJhZGVvZmZzIGJldHdlZW4g
dHJlYXRtZW50IG9wdGlvbnM8L3RpdGxlPjxzZWNvbmRhcnktdGl0bGU+R3V0PC9zZWNvbmRhcnkt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YWJici0xPjwvYWx0LXBlcmlvZGljYWw+PHBhZ2VzPjQ1OS02NTwvcGFnZXM+PHZvbHVtZT42MTwv
dm9sdW1lPjxudW1iZXI+MzwvbnVtYmVyPjxlZGl0aW9uPjIwMTEvMTIvMjI8L2VkaXRpb24+PGtl
eXdvcmRzPjxrZXl3b3JkPkJpb2xvZ2ljYWwgUHJvZHVjdHMvdGhlcmFwZXV0aWMgdXNlPC9rZXl3
b3JkPjxrZXl3b3JkPipEZWNpc2lvbiBNYWtpbmc8L2tleXdvcmQ+PGtleXdvcmQ+RGVjaXNpb24g
U3VwcG9ydCBUZWNobmlxdWVzPC9rZXl3b3JkPjxrZXl3b3JkPkh1bWFuczwva2V5d29yZD48a2V5
d29yZD5JbmZsYW1tYXRvcnkgQm93ZWwgRGlzZWFzZXMvKmRydWcgdGhlcmFweTwva2V5d29yZD48
a2V5d29yZD5QYXRpZW50IEVkdWNhdGlvbiBhcyBUb3BpYy9tZXRob2RzPC9rZXl3b3JkPjxrZXl3
b3JkPipQYXRpZW50IFBhcnRpY2lwYXRpb248L2tleXdvcmQ+PGtleXdvcmQ+UGF0aWVudCBQcmVm
ZXJlbmNlPC9rZXl3b3JkPjxrZXl3b3JkPlBoeXNpY2lhbi1QYXRpZW50IFJlbGF0aW9uczwva2V5
d29yZD48a2V5d29yZD5UdW1vciBOZWNyb3NpcyBGYWN0b3ItYWxwaGEvYW50YWdvbmlzdHMgJmFt
cDsgaW5oaWJpdG9yczwva2V5d29yZD48L2tleXdvcmRzPjxkYXRlcz48eWVhcj4yMDEyPC95ZWFy
PjxwdWItZGF0ZXM+PGRhdGU+TWFyPC9kYXRlPjwvcHViLWRhdGVzPjwvZGF0ZXM+PGlzYm4+MDAx
Ny01NzQ5PC9pc2JuPjxhY2Nlc3Npb24tbnVtPjIyMTg3MDcyPC9hY2Nlc3Npb24tbnVtPjx1cmxz
PjwvdXJscz48ZWxlY3Ryb25pYy1yZXNvdXJjZS1udW0+MTAuMTEzNi9ndXRqbmwtMjAxMS0zMDA5
ODg8L2VsZWN0cm9uaWMtcmVzb3VyY2UtbnVtPjxyZW1vdGUtZGF0YWJhc2UtcHJvdmlkZXI+TkxN
PC9yZW1vdGUtZGF0YWJhc2UtcHJvdmlkZXI+PGxhbmd1YWdlPmVuZzwvbGFuZ3VhZ2U+PC9yZWNv
cmQ+PC9DaXRlPjxDaXRlPjxBdXRob3I+UGVlazwvQXV0aG9yPjxZZWFyPjIwMTQ8L1llYXI+PFJl
Y051bT4yNTg8L1JlY051bT48cmVjb3JkPjxyZWMtbnVtYmVyPjI1ODwvcmVjLW51bWJlcj48Zm9y
ZWlnbi1rZXlzPjxrZXkgYXBwPSJFTiIgZGItaWQ9InBkZXR0ZWZmaWZwZWRzZXNmMDd2cjlzbXJ0
ZGUyNWZldmV6NSIgdGltZXN0YW1wPSIxNDY0NzMxNDk3Ij4yNTg8L2tleT48L2ZvcmVpZ24ta2V5
cz48cmVmLXR5cGUgbmFtZT0iSm91cm5hbCBBcnRpY2xlIj4xNzwvcmVmLXR5cGU+PGNvbnRyaWJ1
dG9ycz48YXV0aG9ycz48YXV0aG9yPlBlZWssIE0uIEUuPC9hdXRob3I+PGF1dGhvcj5EcnVtLCBN
LjwvYXV0aG9yPjxhdXRob3I+Q29vcGVyLCBMLiBBLjwvYXV0aG9yPjwvYXV0aG9ycz48L2NvbnRy
aWJ1dG9ycz48YXV0aC1hZGRyZXNzPkRlcGFydG1lbnQgb2YgTWVkaWNpbmUsIFNlY3Rpb24gb2Yg
R2VuZXJhbCBJbnRlcm5hbCBNZWRpY2luZSwgVW5pdmVyc2l0eSBvZiBDaGljYWdvLCBDaGljYWdv
LCBJTCwgVVNBIDsgQ2hpY2FnbyBDZW50ZXIgZm9yIERpYWJldGVzIFRyYW5zbGF0aW9uIFJlc2Vh
cmNoLCBVbml2ZXJzaXR5IG9mIENoaWNhZ28sIENoaWNhZ28sIElMLCBVU0EgOyBDZW50ZXIgZm9y
IEhlYWx0aCBhbmQgU29jaWFsIFNjaWVuY2VzLCBVbml2ZXJzaXR5IG9mIENoaWNhZ28sIENoaWNh
Z28sIElMLCBVU0EgOyBDZW50ZXIgZm9yIHRoZSBTdHVkeSBvZiBSYWNlLCBQb2xpdGljcyBhbmQg
Q3VsdHVyZSwgVW5pdmVyc2l0eSBvZiBDaGljYWdvLCBDaGljYWdvLCBJTCwgVVNBIDsgQnVja3Ni
YXVtIEluc3RpdHV0ZSBmb3IgQ2xpbmljYWwgRXhjZWxsZW5jZSwgVW5pdmVyc2l0eSBvZiBDaGlj
YWdvLCBDaGljYWdvLCBJTCwgVVNBLiYjeEQ7Q2hpY2FnbyBDZW50ZXIgZm9yIERpYWJldGVzIFRy
YW5zbGF0aW9uIFJlc2VhcmNoLCBVbml2ZXJzaXR5IG9mIENoaWNhZ28sIENoaWNhZ28sIElMLCBV
U0EgOyBEZXBhcnRtZW50IG9mIEhlYWx0aCBTdHVkaWVzLCBVbml2ZXJzaXR5IG9mIENoaWNhZ28s
IENoaWNhZ28sIElMLCBVU0EuJiN4RDtXZWxjaCBDZW50ZXIgZm9yIFByZXZlbnRpb24sIEVwaWRl
bWlvbG9neSwgYW5kIENsaW5pY2FsIFJlc2VhcmNoLCBKb2hucyBIb3BraW5zIFVuaXZlcnNpdHks
IEJhbHRpbW9yZSwgTUQsIFVTQSA7IERlcGFydG1lbnQgb2YgRXBpZGVtaW9sb2d5IGFuZCBIZWFs
dGggUG9saWN5ICZhbXA7IE1hbmFnZW1lbnQsIEJsb29tYmVyZyBTY2hvb2wgb2YgUHVibGljIEhl
YWx0aCwgSm9obnMgSG9wa2lucyBVbml2ZXJzaXR5LCBCYWx0aW1vcmUsIE1ELCBVU0EgOyBEZXBh
cnRtZW50IG9mIE1lZGljaW5lLCBTZWN0aW9uIG9mIEdlbmVyYWwgSW50ZXJuYWwgTWVkaWNpbmUs
IEpvaG5zIEhvcGtpbnMgVW5pdmVyc2l0eSBTY2hvb2wgb2YgTWVkaWNpbmUsIEJhbHRpbW9yZSwg
TUQsIFVTQSA7IEpvaG5zIEhvcGtpbnMgQ2VudGVyIHRvIEVsaW1pbmF0ZSBDYXJkaW92YXNjdWxh
ciBIZWFsdGggRGlzcGFyaXRpZXMsIEJhbHRpbW9yZSwgTUQsIFVTQS48L2F1dGgtYWRkcmVzcz48
dGl0bGVzPjx0aXRsZT5UaGUgQXNzb2NpYXRpb24gb2YgUGF0aWVudCBDaHJvbmljIERpc2Vhc2Ug
QnVyZGVuIGFuZCBTZWxmLU1hbmFnZW1lbnQgUmVxdWlyZW1lbnRzIFdpdGggU2hhcmVkIERlY2lz
aW9uIE1ha2luZyBpbiBQcmltYXJ5IENhcmUgVmlzaXRzPC90aXRsZT48c2Vjb25kYXJ5LXRpdGxl
PkhlYWx0aCBTZXJ2IFJlcyBNYW5hZyBFcGlkZW1pb2w8L3NlY29uZGFyeS10aXRsZT48YWx0LXRp
dGxlPkhlYWx0aCBzZXJ2aWNlcyByZXNlYXJjaCBhbmQgbWFuYWdlcmlhbCBlcGlkZW1pb2xvZ3k8
L2FsdC10aXRsZT48L3RpdGxlcz48cGVyaW9kaWNhbD48ZnVsbC10aXRsZT5IZWFsdGggU2VydiBS
ZXMgTWFuYWcgRXBpZGVtaW9sPC9mdWxsLXRpdGxlPjxhYmJyLTE+SGVhbHRoIHNlcnZpY2VzIHJl
c2VhcmNoIGFuZCBtYW5hZ2VyaWFsIGVwaWRlbWlvbG9neTwvYWJici0xPjwvcGVyaW9kaWNhbD48
YWx0LXBlcmlvZGljYWw+PGZ1bGwtdGl0bGU+SGVhbHRoIFNlcnYgUmVzIE1hbmFnIEVwaWRlbWlv
bDwvZnVsbC10aXRsZT48YWJici0xPkhlYWx0aCBzZXJ2aWNlcyByZXNlYXJjaCBhbmQgbWFuYWdl
cmlhbCBlcGlkZW1pb2xvZ3k8L2FiYnItMT48L2FsdC1wZXJpb2RpY2FsPjx2b2x1bWU+MTwvdm9s
dW1lPjxlZGl0aW9uPjIwMTQvMDEvMDE8L2VkaXRpb24+PGtleXdvcmRzPjxrZXl3b3JkPmNocm9u
aWMgZGlzZWFzZXM8L2tleXdvcmQ+PGtleXdvcmQ+cGF0aWVudCBzZWxmLW1hbmFnZW1lbnQ8L2tl
eXdvcmQ+PGtleXdvcmQ+cGF0aWVudC9wcm92aWRlciBjb21tdW5pY2F0aW9uPC9rZXl3b3JkPjxr
ZXl3b3JkPnNoYXJlZCBkZWNpc2lvbiBtYWtpbmc8L2tleXdvcmQ+PC9rZXl3b3Jkcz48ZGF0ZXM+
PHllYXI+MjAxNDwveWVhcj48cHViLWRhdGVzPjxkYXRlPkphbjwvZGF0ZT48L3B1Yi1kYXRlcz48
L2RhdGVzPjxpc2JuPjIzMzMtMzkyOCAoUHJpbnQpJiN4RDsyMzMzLTM5Mjg8L2lzYm4+PGFjY2Vz
c2lvbi1udW0+MjY2NDA4MTI8L2FjY2Vzc2lvbi1udW0+PHVybHM+PC91cmxzPjxjdXN0b20yPlBN
QzQ2NzAwMzU8L2N1c3RvbTI+PGN1c3RvbTY+TklITVM3NDA1MzE8L2N1c3RvbTY+PGVsZWN0cm9u
aWMtcmVzb3VyY2UtbnVtPjEwLjExNzcvMjMzMzM5MjgxNDUzODc3NTwvZWxlY3Ryb25pYy1yZXNv
dXJjZS1udW0+PHJlbW90ZS1kYXRhYmFzZS1wcm92aWRlcj5OTE08L3JlbW90ZS1kYXRhYmFzZS1w
cm92aWRlcj48bGFuZ3VhZ2U+RW5nPC9sYW5ndWFnZT48L3JlY29yZD48L0NpdGU+PC9FbmROb3Rl
PgB=
</w:fldData>
        </w:fldChar>
      </w:r>
      <w:r w:rsidRPr="00416EA5">
        <w:rPr>
          <w:rFonts w:ascii="Book Antiqua" w:hAnsi="Book Antiqua" w:cs="Arial"/>
          <w:sz w:val="24"/>
          <w:szCs w:val="24"/>
          <w:vertAlign w:val="superscript"/>
        </w:rPr>
        <w:instrText xml:space="preserve"> ADDIN EN.CITE </w:instrText>
      </w:r>
      <w:r w:rsidRPr="00416EA5">
        <w:rPr>
          <w:rFonts w:ascii="Book Antiqua" w:hAnsi="Book Antiqua" w:cs="Arial"/>
          <w:sz w:val="24"/>
          <w:szCs w:val="24"/>
          <w:vertAlign w:val="superscript"/>
        </w:rPr>
        <w:fldChar w:fldCharType="begin">
          <w:fldData xml:space="preserve">PEVuZE5vdGU+PENpdGU+PEF1dGhvcj5TaWVnZWw8L0F1dGhvcj48WWVhcj4yMDEyPC9ZZWFyPjxS
ZWNOdW0+MjU5PC9SZWNOdW0+PERpc3BsYXlUZXh0PjxzdHlsZSBmYWNlPSJzdXBlcnNjcmlwdCI+
WzE2MiwgMTYzXTwvc3R5bGU+PC9EaXNwbGF5VGV4dD48cmVjb3JkPjxyZWMtbnVtYmVyPjI1OTwv
cmVjLW51bWJlcj48Zm9yZWlnbi1rZXlzPjxrZXkgYXBwPSJFTiIgZGItaWQ9InBkZXR0ZWZmaWZw
ZWRzZXNmMDd2cjlzbXJ0ZGUyNWZldmV6NSIgdGltZXN0YW1wPSIxNDY0NzMxNDk3Ij4yNTk8L2tl
eT48L2ZvcmVpZ24ta2V5cz48cmVmLXR5cGUgbmFtZT0iSm91cm5hbCBBcnRpY2xlIj4xNzwvcmVm
LXR5cGU+PGNvbnRyaWJ1dG9ycz48YXV0aG9ycz48YXV0aG9yPlNpZWdlbCwgQy4gQS48L2F1dGhv
cj48L2F1dGhvcnM+PC9jb250cmlidXRvcnM+PGF1dGgtYWRkcmVzcz5JbmZsYW1tYXRvcnkgQm93
ZWwgRGlzZWFzZSBDZW50ZXIsIFNlY3Rpb24gb2YgR2FzdHJvZW50ZXJvbG9neSBhbmQgSGVwYXRv
bG9neSwgRGFydG1vdXRoLUhpdGNoY29jayBNZWRpY2FsIENlbnRlciwgTGViYW5vbiwgTkggMDM3
NTYsIFVTQS4gY29yZXkuYS5zaWVnZWxAaGl0Y2hjb2NrLm9yZzwvYXV0aC1hZGRyZXNzPjx0aXRs
ZXM+PHRpdGxlPlNoYXJlZCBkZWNpc2lvbiBtYWtpbmcgaW4gaW5mbGFtbWF0b3J5IGJvd2VsIGRp
c2Vhc2U6IGhlbHBpbmcgcGF0aWVudHMgdW5kZXJzdGFuZCB0aGUgdHJhZGVvZmZzIGJldHdlZW4g
dHJlYXRtZW50IG9wdGlvbnM8L3RpdGxlPjxzZWNvbmRhcnktdGl0bGU+R3V0PC9zZWNvbmRhcnkt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YWJici0xPjwvYWx0LXBlcmlvZGljYWw+PHBhZ2VzPjQ1OS02NTwvcGFnZXM+PHZvbHVtZT42MTwv
dm9sdW1lPjxudW1iZXI+MzwvbnVtYmVyPjxlZGl0aW9uPjIwMTEvMTIvMjI8L2VkaXRpb24+PGtl
eXdvcmRzPjxrZXl3b3JkPkJpb2xvZ2ljYWwgUHJvZHVjdHMvdGhlcmFwZXV0aWMgdXNlPC9rZXl3
b3JkPjxrZXl3b3JkPipEZWNpc2lvbiBNYWtpbmc8L2tleXdvcmQ+PGtleXdvcmQ+RGVjaXNpb24g
U3VwcG9ydCBUZWNobmlxdWVzPC9rZXl3b3JkPjxrZXl3b3JkPkh1bWFuczwva2V5d29yZD48a2V5
d29yZD5JbmZsYW1tYXRvcnkgQm93ZWwgRGlzZWFzZXMvKmRydWcgdGhlcmFweTwva2V5d29yZD48
a2V5d29yZD5QYXRpZW50IEVkdWNhdGlvbiBhcyBUb3BpYy9tZXRob2RzPC9rZXl3b3JkPjxrZXl3
b3JkPipQYXRpZW50IFBhcnRpY2lwYXRpb248L2tleXdvcmQ+PGtleXdvcmQ+UGF0aWVudCBQcmVm
ZXJlbmNlPC9rZXl3b3JkPjxrZXl3b3JkPlBoeXNpY2lhbi1QYXRpZW50IFJlbGF0aW9uczwva2V5
d29yZD48a2V5d29yZD5UdW1vciBOZWNyb3NpcyBGYWN0b3ItYWxwaGEvYW50YWdvbmlzdHMgJmFt
cDsgaW5oaWJpdG9yczwva2V5d29yZD48L2tleXdvcmRzPjxkYXRlcz48eWVhcj4yMDEyPC95ZWFy
PjxwdWItZGF0ZXM+PGRhdGU+TWFyPC9kYXRlPjwvcHViLWRhdGVzPjwvZGF0ZXM+PGlzYm4+MDAx
Ny01NzQ5PC9pc2JuPjxhY2Nlc3Npb24tbnVtPjIyMTg3MDcyPC9hY2Nlc3Npb24tbnVtPjx1cmxz
PjwvdXJscz48ZWxlY3Ryb25pYy1yZXNvdXJjZS1udW0+MTAuMTEzNi9ndXRqbmwtMjAxMS0zMDA5
ODg8L2VsZWN0cm9uaWMtcmVzb3VyY2UtbnVtPjxyZW1vdGUtZGF0YWJhc2UtcHJvdmlkZXI+TkxN
PC9yZW1vdGUtZGF0YWJhc2UtcHJvdmlkZXI+PGxhbmd1YWdlPmVuZzwvbGFuZ3VhZ2U+PC9yZWNv
cmQ+PC9DaXRlPjxDaXRlPjxBdXRob3I+UGVlazwvQXV0aG9yPjxZZWFyPjIwMTQ8L1llYXI+PFJl
Y051bT4yNTg8L1JlY051bT48cmVjb3JkPjxyZWMtbnVtYmVyPjI1ODwvcmVjLW51bWJlcj48Zm9y
ZWlnbi1rZXlzPjxrZXkgYXBwPSJFTiIgZGItaWQ9InBkZXR0ZWZmaWZwZWRzZXNmMDd2cjlzbXJ0
ZGUyNWZldmV6NSIgdGltZXN0YW1wPSIxNDY0NzMxNDk3Ij4yNTg8L2tleT48L2ZvcmVpZ24ta2V5
cz48cmVmLXR5cGUgbmFtZT0iSm91cm5hbCBBcnRpY2xlIj4xNzwvcmVmLXR5cGU+PGNvbnRyaWJ1
dG9ycz48YXV0aG9ycz48YXV0aG9yPlBlZWssIE0uIEUuPC9hdXRob3I+PGF1dGhvcj5EcnVtLCBN
LjwvYXV0aG9yPjxhdXRob3I+Q29vcGVyLCBMLiBBLjwvYXV0aG9yPjwvYXV0aG9ycz48L2NvbnRy
aWJ1dG9ycz48YXV0aC1hZGRyZXNzPkRlcGFydG1lbnQgb2YgTWVkaWNpbmUsIFNlY3Rpb24gb2Yg
R2VuZXJhbCBJbnRlcm5hbCBNZWRpY2luZSwgVW5pdmVyc2l0eSBvZiBDaGljYWdvLCBDaGljYWdv
LCBJTCwgVVNBIDsgQ2hpY2FnbyBDZW50ZXIgZm9yIERpYWJldGVzIFRyYW5zbGF0aW9uIFJlc2Vh
cmNoLCBVbml2ZXJzaXR5IG9mIENoaWNhZ28sIENoaWNhZ28sIElMLCBVU0EgOyBDZW50ZXIgZm9y
IEhlYWx0aCBhbmQgU29jaWFsIFNjaWVuY2VzLCBVbml2ZXJzaXR5IG9mIENoaWNhZ28sIENoaWNh
Z28sIElMLCBVU0EgOyBDZW50ZXIgZm9yIHRoZSBTdHVkeSBvZiBSYWNlLCBQb2xpdGljcyBhbmQg
Q3VsdHVyZSwgVW5pdmVyc2l0eSBvZiBDaGljYWdvLCBDaGljYWdvLCBJTCwgVVNBIDsgQnVja3Ni
YXVtIEluc3RpdHV0ZSBmb3IgQ2xpbmljYWwgRXhjZWxsZW5jZSwgVW5pdmVyc2l0eSBvZiBDaGlj
YWdvLCBDaGljYWdvLCBJTCwgVVNBLiYjeEQ7Q2hpY2FnbyBDZW50ZXIgZm9yIERpYWJldGVzIFRy
YW5zbGF0aW9uIFJlc2VhcmNoLCBVbml2ZXJzaXR5IG9mIENoaWNhZ28sIENoaWNhZ28sIElMLCBV
U0EgOyBEZXBhcnRtZW50IG9mIEhlYWx0aCBTdHVkaWVzLCBVbml2ZXJzaXR5IG9mIENoaWNhZ28s
IENoaWNhZ28sIElMLCBVU0EuJiN4RDtXZWxjaCBDZW50ZXIgZm9yIFByZXZlbnRpb24sIEVwaWRl
bWlvbG9neSwgYW5kIENsaW5pY2FsIFJlc2VhcmNoLCBKb2hucyBIb3BraW5zIFVuaXZlcnNpdHks
IEJhbHRpbW9yZSwgTUQsIFVTQSA7IERlcGFydG1lbnQgb2YgRXBpZGVtaW9sb2d5IGFuZCBIZWFs
dGggUG9saWN5ICZhbXA7IE1hbmFnZW1lbnQsIEJsb29tYmVyZyBTY2hvb2wgb2YgUHVibGljIEhl
YWx0aCwgSm9obnMgSG9wa2lucyBVbml2ZXJzaXR5LCBCYWx0aW1vcmUsIE1ELCBVU0EgOyBEZXBh
cnRtZW50IG9mIE1lZGljaW5lLCBTZWN0aW9uIG9mIEdlbmVyYWwgSW50ZXJuYWwgTWVkaWNpbmUs
IEpvaG5zIEhvcGtpbnMgVW5pdmVyc2l0eSBTY2hvb2wgb2YgTWVkaWNpbmUsIEJhbHRpbW9yZSwg
TUQsIFVTQSA7IEpvaG5zIEhvcGtpbnMgQ2VudGVyIHRvIEVsaW1pbmF0ZSBDYXJkaW92YXNjdWxh
ciBIZWFsdGggRGlzcGFyaXRpZXMsIEJhbHRpbW9yZSwgTUQsIFVTQS48L2F1dGgtYWRkcmVzcz48
dGl0bGVzPjx0aXRsZT5UaGUgQXNzb2NpYXRpb24gb2YgUGF0aWVudCBDaHJvbmljIERpc2Vhc2Ug
QnVyZGVuIGFuZCBTZWxmLU1hbmFnZW1lbnQgUmVxdWlyZW1lbnRzIFdpdGggU2hhcmVkIERlY2lz
aW9uIE1ha2luZyBpbiBQcmltYXJ5IENhcmUgVmlzaXRzPC90aXRsZT48c2Vjb25kYXJ5LXRpdGxl
PkhlYWx0aCBTZXJ2IFJlcyBNYW5hZyBFcGlkZW1pb2w8L3NlY29uZGFyeS10aXRsZT48YWx0LXRp
dGxlPkhlYWx0aCBzZXJ2aWNlcyByZXNlYXJjaCBhbmQgbWFuYWdlcmlhbCBlcGlkZW1pb2xvZ3k8
L2FsdC10aXRsZT48L3RpdGxlcz48cGVyaW9kaWNhbD48ZnVsbC10aXRsZT5IZWFsdGggU2VydiBS
ZXMgTWFuYWcgRXBpZGVtaW9sPC9mdWxsLXRpdGxlPjxhYmJyLTE+SGVhbHRoIHNlcnZpY2VzIHJl
c2VhcmNoIGFuZCBtYW5hZ2VyaWFsIGVwaWRlbWlvbG9neTwvYWJici0xPjwvcGVyaW9kaWNhbD48
YWx0LXBlcmlvZGljYWw+PGZ1bGwtdGl0bGU+SGVhbHRoIFNlcnYgUmVzIE1hbmFnIEVwaWRlbWlv
bDwvZnVsbC10aXRsZT48YWJici0xPkhlYWx0aCBzZXJ2aWNlcyByZXNlYXJjaCBhbmQgbWFuYWdl
cmlhbCBlcGlkZW1pb2xvZ3k8L2FiYnItMT48L2FsdC1wZXJpb2RpY2FsPjx2b2x1bWU+MTwvdm9s
dW1lPjxlZGl0aW9uPjIwMTQvMDEvMDE8L2VkaXRpb24+PGtleXdvcmRzPjxrZXl3b3JkPmNocm9u
aWMgZGlzZWFzZXM8L2tleXdvcmQ+PGtleXdvcmQ+cGF0aWVudCBzZWxmLW1hbmFnZW1lbnQ8L2tl
eXdvcmQ+PGtleXdvcmQ+cGF0aWVudC9wcm92aWRlciBjb21tdW5pY2F0aW9uPC9rZXl3b3JkPjxr
ZXl3b3JkPnNoYXJlZCBkZWNpc2lvbiBtYWtpbmc8L2tleXdvcmQ+PC9rZXl3b3Jkcz48ZGF0ZXM+
PHllYXI+MjAxNDwveWVhcj48cHViLWRhdGVzPjxkYXRlPkphbjwvZGF0ZT48L3B1Yi1kYXRlcz48
L2RhdGVzPjxpc2JuPjIzMzMtMzkyOCAoUHJpbnQpJiN4RDsyMzMzLTM5Mjg8L2lzYm4+PGFjY2Vz
c2lvbi1udW0+MjY2NDA4MTI8L2FjY2Vzc2lvbi1udW0+PHVybHM+PC91cmxzPjxjdXN0b20yPlBN
QzQ2NzAwMzU8L2N1c3RvbTI+PGN1c3RvbTY+TklITVM3NDA1MzE8L2N1c3RvbTY+PGVsZWN0cm9u
aWMtcmVzb3VyY2UtbnVtPjEwLjExNzcvMjMzMzM5MjgxNDUzODc3NTwvZWxlY3Ryb25pYy1yZXNv
dXJjZS1udW0+PHJlbW90ZS1kYXRhYmFzZS1wcm92aWRlcj5OTE08L3JlbW90ZS1kYXRhYmFzZS1w
cm92aWRlcj48bGFuZ3VhZ2U+RW5nPC9sYW5ndWFnZT48L3JlY29yZD48L0NpdGU+PC9FbmROb3Rl
PgB=
</w:fldData>
        </w:fldChar>
      </w:r>
      <w:r w:rsidRPr="00416EA5">
        <w:rPr>
          <w:rFonts w:ascii="Book Antiqua" w:hAnsi="Book Antiqua" w:cs="Arial"/>
          <w:sz w:val="24"/>
          <w:szCs w:val="24"/>
          <w:vertAlign w:val="superscript"/>
        </w:rPr>
        <w:instrText xml:space="preserve"> ADDIN EN.CITE.DATA </w:instrText>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end"/>
      </w:r>
      <w:r w:rsidRPr="00416EA5">
        <w:rPr>
          <w:rFonts w:ascii="Book Antiqua" w:hAnsi="Book Antiqua" w:cs="Arial"/>
          <w:sz w:val="24"/>
          <w:szCs w:val="24"/>
          <w:vertAlign w:val="superscript"/>
        </w:rPr>
      </w:r>
      <w:r w:rsidRPr="00416EA5">
        <w:rPr>
          <w:rFonts w:ascii="Book Antiqua" w:hAnsi="Book Antiqua" w:cs="Arial"/>
          <w:sz w:val="24"/>
          <w:szCs w:val="24"/>
          <w:vertAlign w:val="superscript"/>
        </w:rPr>
        <w:fldChar w:fldCharType="separate"/>
      </w:r>
      <w:r w:rsidR="00AF2E5D" w:rsidRPr="00416EA5">
        <w:rPr>
          <w:rFonts w:ascii="Book Antiqua" w:hAnsi="Book Antiqua" w:cs="Arial"/>
          <w:noProof/>
          <w:sz w:val="24"/>
          <w:szCs w:val="24"/>
          <w:vertAlign w:val="superscript"/>
        </w:rPr>
        <w:t>[181,182</w:t>
      </w:r>
      <w:r w:rsidRPr="00416EA5">
        <w:rPr>
          <w:rFonts w:ascii="Book Antiqua" w:hAnsi="Book Antiqua" w:cs="Arial"/>
          <w:noProof/>
          <w:sz w:val="24"/>
          <w:szCs w:val="24"/>
          <w:vertAlign w:val="superscript"/>
        </w:rPr>
        <w:t>]</w:t>
      </w:r>
      <w:r w:rsidRPr="00416EA5">
        <w:rPr>
          <w:rFonts w:ascii="Book Antiqua" w:hAnsi="Book Antiqua" w:cs="Arial"/>
          <w:sz w:val="24"/>
          <w:szCs w:val="24"/>
          <w:vertAlign w:val="superscript"/>
        </w:rPr>
        <w:fldChar w:fldCharType="end"/>
      </w:r>
      <w:r w:rsidRPr="00416EA5">
        <w:rPr>
          <w:rFonts w:ascii="Book Antiqua" w:hAnsi="Book Antiqua" w:cs="Arial"/>
          <w:sz w:val="24"/>
          <w:szCs w:val="24"/>
        </w:rPr>
        <w:t xml:space="preserve">. Therefore, </w:t>
      </w:r>
      <w:r w:rsidRPr="00416EA5">
        <w:rPr>
          <w:rFonts w:ascii="Book Antiqua" w:hAnsi="Book Antiqua" w:cs="Arial"/>
          <w:sz w:val="24"/>
          <w:szCs w:val="24"/>
        </w:rPr>
        <w:lastRenderedPageBreak/>
        <w:t>individual preference is likely to play a role in where and with whom patients choose</w:t>
      </w:r>
      <w:r w:rsidR="005D4E06" w:rsidRPr="00416EA5">
        <w:rPr>
          <w:rFonts w:ascii="Book Antiqua" w:hAnsi="Book Antiqua" w:cs="Arial"/>
          <w:sz w:val="24"/>
          <w:szCs w:val="24"/>
        </w:rPr>
        <w:t xml:space="preserve"> to receive preventive health. </w:t>
      </w:r>
      <w:r w:rsidRPr="00416EA5">
        <w:rPr>
          <w:rFonts w:ascii="Book Antiqua" w:hAnsi="Book Antiqua" w:cs="Arial"/>
          <w:sz w:val="24"/>
          <w:szCs w:val="24"/>
        </w:rPr>
        <w:t>Nevertheless, a holistic approach to care and better communication between gastroenterologists and PCPs with explicit clarification of roles will prevent duplication of services and streamline care.</w:t>
      </w:r>
    </w:p>
    <w:p w14:paraId="2596F21D" w14:textId="2377F5CB" w:rsidR="00166A8F" w:rsidRDefault="00166A8F" w:rsidP="00166A8F">
      <w:pPr>
        <w:spacing w:line="360" w:lineRule="auto"/>
        <w:rPr>
          <w:rFonts w:ascii="Book Antiqua" w:hAnsi="Book Antiqua" w:cs="Arial"/>
          <w:sz w:val="24"/>
          <w:szCs w:val="24"/>
        </w:rPr>
      </w:pPr>
      <w:r>
        <w:rPr>
          <w:rFonts w:ascii="Book Antiqua" w:hAnsi="Book Antiqua" w:cs="Arial"/>
          <w:sz w:val="24"/>
          <w:szCs w:val="24"/>
        </w:rPr>
        <w:br w:type="page"/>
      </w:r>
    </w:p>
    <w:p w14:paraId="4C1D3F9E" w14:textId="191E6632" w:rsidR="003C1E34" w:rsidRPr="00166A8F" w:rsidRDefault="00166A8F" w:rsidP="00166A8F">
      <w:pPr>
        <w:adjustRightInd w:val="0"/>
        <w:snapToGrid w:val="0"/>
        <w:spacing w:after="0" w:line="360" w:lineRule="auto"/>
        <w:jc w:val="both"/>
        <w:rPr>
          <w:rFonts w:ascii="Book Antiqua" w:hAnsi="Book Antiqua" w:cs="Arial"/>
          <w:b/>
          <w:sz w:val="24"/>
          <w:szCs w:val="24"/>
          <w:lang w:eastAsia="zh-CN"/>
        </w:rPr>
      </w:pPr>
      <w:r w:rsidRPr="00166A8F">
        <w:rPr>
          <w:rFonts w:ascii="Book Antiqua" w:hAnsi="Book Antiqua" w:cs="Arial" w:hint="eastAsia"/>
          <w:b/>
          <w:sz w:val="24"/>
          <w:szCs w:val="24"/>
          <w:lang w:eastAsia="zh-CN"/>
        </w:rPr>
        <w:lastRenderedPageBreak/>
        <w:t>REFERENCES</w:t>
      </w:r>
    </w:p>
    <w:p w14:paraId="6072CF50" w14:textId="594B683E"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bookmarkStart w:id="271" w:name="OLE_LINK3442"/>
      <w:bookmarkStart w:id="272" w:name="OLE_LINK3443"/>
      <w:proofErr w:type="gramStart"/>
      <w:r w:rsidRPr="00166A8F">
        <w:rPr>
          <w:rFonts w:ascii="Book Antiqua" w:eastAsia="华文行楷" w:hAnsi="Book Antiqua" w:cs="宋体"/>
          <w:color w:val="000000"/>
          <w:sz w:val="24"/>
          <w:szCs w:val="24"/>
          <w:lang w:eastAsia="zh-CN"/>
        </w:rPr>
        <w:t xml:space="preserve">1 </w:t>
      </w:r>
      <w:r w:rsidRPr="00166A8F">
        <w:rPr>
          <w:rFonts w:ascii="Book Antiqua" w:eastAsia="华文行楷" w:hAnsi="Book Antiqua" w:cs="宋体"/>
          <w:b/>
          <w:color w:val="000000"/>
          <w:sz w:val="24"/>
          <w:szCs w:val="24"/>
          <w:lang w:eastAsia="zh-CN"/>
        </w:rPr>
        <w:t>CDC</w:t>
      </w:r>
      <w:r w:rsidRPr="00166A8F">
        <w:rPr>
          <w:rFonts w:ascii="Book Antiqua" w:eastAsia="华文行楷" w:hAnsi="Book Antiqua" w:cs="宋体"/>
          <w:color w:val="000000"/>
          <w:sz w:val="24"/>
          <w:szCs w:val="24"/>
          <w:lang w:eastAsia="zh-CN"/>
        </w:rPr>
        <w:t>.</w:t>
      </w:r>
      <w:proofErr w:type="gramEnd"/>
      <w:r w:rsidRPr="00166A8F">
        <w:rPr>
          <w:rFonts w:ascii="Book Antiqua" w:eastAsia="华文行楷" w:hAnsi="Book Antiqua" w:cs="宋体"/>
          <w:color w:val="000000"/>
          <w:sz w:val="24"/>
          <w:szCs w:val="24"/>
          <w:lang w:eastAsia="zh-CN"/>
        </w:rPr>
        <w:t xml:space="preserve"> Available from: URL:</w:t>
      </w:r>
      <w:r w:rsidR="006C2F76">
        <w:rPr>
          <w:rFonts w:ascii="Book Antiqua" w:eastAsia="华文行楷" w:hAnsi="Book Antiqua" w:cs="宋体"/>
          <w:color w:val="000000"/>
          <w:sz w:val="24"/>
          <w:szCs w:val="24"/>
          <w:lang w:eastAsia="zh-CN"/>
        </w:rPr>
        <w:t xml:space="preserve"> </w:t>
      </w:r>
      <w:r w:rsidRPr="00166A8F">
        <w:rPr>
          <w:rFonts w:ascii="Book Antiqua" w:eastAsia="华文行楷" w:hAnsi="Book Antiqua" w:cs="宋体"/>
          <w:color w:val="000000"/>
          <w:sz w:val="24"/>
          <w:szCs w:val="24"/>
          <w:lang w:eastAsia="zh-CN"/>
        </w:rPr>
        <w:t>http://www.cdc.gov/nccdphp/dach/ibd.htm. 2007</w:t>
      </w:r>
    </w:p>
    <w:p w14:paraId="2F882241"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2 </w:t>
      </w:r>
      <w:r w:rsidRPr="00166A8F">
        <w:rPr>
          <w:rFonts w:ascii="Book Antiqua" w:eastAsia="华文行楷" w:hAnsi="Book Antiqua" w:cs="宋体"/>
          <w:b/>
          <w:bCs/>
          <w:color w:val="000000"/>
          <w:sz w:val="24"/>
          <w:szCs w:val="24"/>
          <w:lang w:eastAsia="zh-CN"/>
        </w:rPr>
        <w:t>Selby L</w:t>
      </w:r>
      <w:r w:rsidRPr="00166A8F">
        <w:rPr>
          <w:rFonts w:ascii="Book Antiqua" w:eastAsia="华文行楷" w:hAnsi="Book Antiqua" w:cs="宋体"/>
          <w:color w:val="000000"/>
          <w:sz w:val="24"/>
          <w:szCs w:val="24"/>
          <w:lang w:eastAsia="zh-CN"/>
        </w:rPr>
        <w:t xml:space="preserve">, Kane S, Wilson J, </w:t>
      </w:r>
      <w:proofErr w:type="spellStart"/>
      <w:r w:rsidRPr="00166A8F">
        <w:rPr>
          <w:rFonts w:ascii="Book Antiqua" w:eastAsia="华文行楷" w:hAnsi="Book Antiqua" w:cs="宋体"/>
          <w:color w:val="000000"/>
          <w:sz w:val="24"/>
          <w:szCs w:val="24"/>
          <w:lang w:eastAsia="zh-CN"/>
        </w:rPr>
        <w:t>Balla</w:t>
      </w:r>
      <w:proofErr w:type="spellEnd"/>
      <w:r w:rsidRPr="00166A8F">
        <w:rPr>
          <w:rFonts w:ascii="Book Antiqua" w:eastAsia="华文行楷" w:hAnsi="Book Antiqua" w:cs="宋体"/>
          <w:color w:val="000000"/>
          <w:sz w:val="24"/>
          <w:szCs w:val="24"/>
          <w:lang w:eastAsia="zh-CN"/>
        </w:rPr>
        <w:t xml:space="preserve"> P, Riff B, </w:t>
      </w:r>
      <w:proofErr w:type="spellStart"/>
      <w:r w:rsidRPr="00166A8F">
        <w:rPr>
          <w:rFonts w:ascii="Book Antiqua" w:eastAsia="华文行楷" w:hAnsi="Book Antiqua" w:cs="宋体"/>
          <w:color w:val="000000"/>
          <w:sz w:val="24"/>
          <w:szCs w:val="24"/>
          <w:lang w:eastAsia="zh-CN"/>
        </w:rPr>
        <w:t>Bingcang</w:t>
      </w:r>
      <w:proofErr w:type="spellEnd"/>
      <w:r w:rsidRPr="00166A8F">
        <w:rPr>
          <w:rFonts w:ascii="Book Antiqua" w:eastAsia="华文行楷" w:hAnsi="Book Antiqua" w:cs="宋体"/>
          <w:color w:val="000000"/>
          <w:sz w:val="24"/>
          <w:szCs w:val="24"/>
          <w:lang w:eastAsia="zh-CN"/>
        </w:rPr>
        <w:t xml:space="preserve"> C, </w:t>
      </w:r>
      <w:proofErr w:type="spellStart"/>
      <w:r w:rsidRPr="00166A8F">
        <w:rPr>
          <w:rFonts w:ascii="Book Antiqua" w:eastAsia="华文行楷" w:hAnsi="Book Antiqua" w:cs="宋体"/>
          <w:color w:val="000000"/>
          <w:sz w:val="24"/>
          <w:szCs w:val="24"/>
          <w:lang w:eastAsia="zh-CN"/>
        </w:rPr>
        <w:t>Hoellein</w:t>
      </w:r>
      <w:proofErr w:type="spellEnd"/>
      <w:r w:rsidRPr="00166A8F">
        <w:rPr>
          <w:rFonts w:ascii="Book Antiqua" w:eastAsia="华文行楷" w:hAnsi="Book Antiqua" w:cs="宋体"/>
          <w:color w:val="000000"/>
          <w:sz w:val="24"/>
          <w:szCs w:val="24"/>
          <w:lang w:eastAsia="zh-CN"/>
        </w:rPr>
        <w:t xml:space="preserve"> A, </w:t>
      </w:r>
      <w:proofErr w:type="spellStart"/>
      <w:r w:rsidRPr="00166A8F">
        <w:rPr>
          <w:rFonts w:ascii="Book Antiqua" w:eastAsia="华文行楷" w:hAnsi="Book Antiqua" w:cs="宋体"/>
          <w:color w:val="000000"/>
          <w:sz w:val="24"/>
          <w:szCs w:val="24"/>
          <w:lang w:eastAsia="zh-CN"/>
        </w:rPr>
        <w:t>Pande</w:t>
      </w:r>
      <w:proofErr w:type="spellEnd"/>
      <w:r w:rsidRPr="00166A8F">
        <w:rPr>
          <w:rFonts w:ascii="Book Antiqua" w:eastAsia="华文行楷" w:hAnsi="Book Antiqua" w:cs="宋体"/>
          <w:color w:val="000000"/>
          <w:sz w:val="24"/>
          <w:szCs w:val="24"/>
          <w:lang w:eastAsia="zh-CN"/>
        </w:rPr>
        <w:t xml:space="preserve"> S, de Villiers WJ. Receipt of preventive health services by IBD patients is significantly lower than by primary care patients.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2008; </w:t>
      </w:r>
      <w:r w:rsidRPr="00166A8F">
        <w:rPr>
          <w:rFonts w:ascii="Book Antiqua" w:eastAsia="华文行楷" w:hAnsi="Book Antiqua" w:cs="宋体"/>
          <w:b/>
          <w:bCs/>
          <w:color w:val="000000"/>
          <w:sz w:val="24"/>
          <w:szCs w:val="24"/>
          <w:lang w:eastAsia="zh-CN"/>
        </w:rPr>
        <w:t>14</w:t>
      </w:r>
      <w:r w:rsidRPr="00166A8F">
        <w:rPr>
          <w:rFonts w:ascii="Book Antiqua" w:eastAsia="华文行楷" w:hAnsi="Book Antiqua" w:cs="宋体"/>
          <w:color w:val="000000"/>
          <w:sz w:val="24"/>
          <w:szCs w:val="24"/>
          <w:lang w:eastAsia="zh-CN"/>
        </w:rPr>
        <w:t>: 253-258 [PMID: 17932966 DOI: 10.1002/ibd.20266]</w:t>
      </w:r>
    </w:p>
    <w:p w14:paraId="1496EA90"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3 </w:t>
      </w:r>
      <w:r w:rsidRPr="00166A8F">
        <w:rPr>
          <w:rFonts w:ascii="Book Antiqua" w:eastAsia="华文行楷" w:hAnsi="Book Antiqua" w:cs="宋体"/>
          <w:b/>
          <w:bCs/>
          <w:color w:val="000000"/>
          <w:sz w:val="24"/>
          <w:szCs w:val="24"/>
          <w:lang w:eastAsia="zh-CN"/>
        </w:rPr>
        <w:t>Selby L</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Hoellein</w:t>
      </w:r>
      <w:proofErr w:type="spellEnd"/>
      <w:r w:rsidRPr="00166A8F">
        <w:rPr>
          <w:rFonts w:ascii="Book Antiqua" w:eastAsia="华文行楷" w:hAnsi="Book Antiqua" w:cs="宋体"/>
          <w:color w:val="000000"/>
          <w:sz w:val="24"/>
          <w:szCs w:val="24"/>
          <w:lang w:eastAsia="zh-CN"/>
        </w:rPr>
        <w:t xml:space="preserve"> A, Wilson JF. </w:t>
      </w:r>
      <w:proofErr w:type="gramStart"/>
      <w:r w:rsidRPr="00166A8F">
        <w:rPr>
          <w:rFonts w:ascii="Book Antiqua" w:eastAsia="华文行楷" w:hAnsi="Book Antiqua" w:cs="宋体"/>
          <w:color w:val="000000"/>
          <w:sz w:val="24"/>
          <w:szCs w:val="24"/>
          <w:lang w:eastAsia="zh-CN"/>
        </w:rPr>
        <w:t>Are primary care providers uncomfortable providing routine preventive care</w:t>
      </w:r>
      <w:proofErr w:type="gramEnd"/>
      <w:r w:rsidRPr="00166A8F">
        <w:rPr>
          <w:rFonts w:ascii="Book Antiqua" w:eastAsia="华文行楷" w:hAnsi="Book Antiqua" w:cs="宋体"/>
          <w:color w:val="000000"/>
          <w:sz w:val="24"/>
          <w:szCs w:val="24"/>
          <w:lang w:eastAsia="zh-CN"/>
        </w:rPr>
        <w:t xml:space="preserve"> for inflammatory bowel disease patients? </w:t>
      </w:r>
      <w:r w:rsidRPr="00166A8F">
        <w:rPr>
          <w:rFonts w:ascii="Book Antiqua" w:eastAsia="华文行楷" w:hAnsi="Book Antiqua" w:cs="宋体"/>
          <w:i/>
          <w:iCs/>
          <w:color w:val="000000"/>
          <w:sz w:val="24"/>
          <w:szCs w:val="24"/>
          <w:lang w:eastAsia="zh-CN"/>
        </w:rPr>
        <w:t xml:space="preserve">Dig Dis </w:t>
      </w:r>
      <w:proofErr w:type="spellStart"/>
      <w:r w:rsidRPr="00166A8F">
        <w:rPr>
          <w:rFonts w:ascii="Book Antiqua" w:eastAsia="华文行楷" w:hAnsi="Book Antiqua" w:cs="宋体"/>
          <w:i/>
          <w:iCs/>
          <w:color w:val="000000"/>
          <w:sz w:val="24"/>
          <w:szCs w:val="24"/>
          <w:lang w:eastAsia="zh-CN"/>
        </w:rPr>
        <w:t>Sci</w:t>
      </w:r>
      <w:proofErr w:type="spellEnd"/>
      <w:r w:rsidRPr="00166A8F">
        <w:rPr>
          <w:rFonts w:ascii="Book Antiqua" w:eastAsia="华文行楷" w:hAnsi="Book Antiqua" w:cs="宋体"/>
          <w:color w:val="000000"/>
          <w:sz w:val="24"/>
          <w:szCs w:val="24"/>
          <w:lang w:eastAsia="zh-CN"/>
        </w:rPr>
        <w:t> 2011; </w:t>
      </w:r>
      <w:r w:rsidRPr="00166A8F">
        <w:rPr>
          <w:rFonts w:ascii="Book Antiqua" w:eastAsia="华文行楷" w:hAnsi="Book Antiqua" w:cs="宋体"/>
          <w:b/>
          <w:bCs/>
          <w:color w:val="000000"/>
          <w:sz w:val="24"/>
          <w:szCs w:val="24"/>
          <w:lang w:eastAsia="zh-CN"/>
        </w:rPr>
        <w:t>56</w:t>
      </w:r>
      <w:r w:rsidRPr="00166A8F">
        <w:rPr>
          <w:rFonts w:ascii="Book Antiqua" w:eastAsia="华文行楷" w:hAnsi="Book Antiqua" w:cs="宋体"/>
          <w:color w:val="000000"/>
          <w:sz w:val="24"/>
          <w:szCs w:val="24"/>
          <w:lang w:eastAsia="zh-CN"/>
        </w:rPr>
        <w:t>: 819-824 [PMID: 20668942 DOI: 10.1007/s10620-010-1329-8]</w:t>
      </w:r>
    </w:p>
    <w:p w14:paraId="7CB14CB5"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4 </w:t>
      </w:r>
      <w:r w:rsidRPr="00166A8F">
        <w:rPr>
          <w:rFonts w:ascii="Book Antiqua" w:eastAsia="华文行楷" w:hAnsi="Book Antiqua" w:cs="宋体"/>
          <w:b/>
          <w:bCs/>
          <w:color w:val="000000"/>
          <w:sz w:val="24"/>
          <w:szCs w:val="24"/>
          <w:lang w:eastAsia="zh-CN"/>
        </w:rPr>
        <w:t>Sinclair JA</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Wasan</w:t>
      </w:r>
      <w:proofErr w:type="spellEnd"/>
      <w:r w:rsidRPr="00166A8F">
        <w:rPr>
          <w:rFonts w:ascii="Book Antiqua" w:eastAsia="华文行楷" w:hAnsi="Book Antiqua" w:cs="宋体"/>
          <w:color w:val="000000"/>
          <w:sz w:val="24"/>
          <w:szCs w:val="24"/>
          <w:lang w:eastAsia="zh-CN"/>
        </w:rPr>
        <w:t xml:space="preserve"> SK, </w:t>
      </w:r>
      <w:proofErr w:type="spellStart"/>
      <w:r w:rsidRPr="00166A8F">
        <w:rPr>
          <w:rFonts w:ascii="Book Antiqua" w:eastAsia="华文行楷" w:hAnsi="Book Antiqua" w:cs="宋体"/>
          <w:color w:val="000000"/>
          <w:sz w:val="24"/>
          <w:szCs w:val="24"/>
          <w:lang w:eastAsia="zh-CN"/>
        </w:rPr>
        <w:t>Farraye</w:t>
      </w:r>
      <w:proofErr w:type="spellEnd"/>
      <w:r w:rsidRPr="00166A8F">
        <w:rPr>
          <w:rFonts w:ascii="Book Antiqua" w:eastAsia="华文行楷" w:hAnsi="Book Antiqua" w:cs="宋体"/>
          <w:color w:val="000000"/>
          <w:sz w:val="24"/>
          <w:szCs w:val="24"/>
          <w:lang w:eastAsia="zh-CN"/>
        </w:rPr>
        <w:t xml:space="preserve"> FA. </w:t>
      </w:r>
      <w:proofErr w:type="gramStart"/>
      <w:r w:rsidRPr="00166A8F">
        <w:rPr>
          <w:rFonts w:ascii="Book Antiqua" w:eastAsia="华文行楷" w:hAnsi="Book Antiqua" w:cs="宋体"/>
          <w:color w:val="000000"/>
          <w:sz w:val="24"/>
          <w:szCs w:val="24"/>
          <w:lang w:eastAsia="zh-CN"/>
        </w:rPr>
        <w:t>Health maintenance in the inflammatory bowel disease patient.</w:t>
      </w:r>
      <w:proofErr w:type="gramEnd"/>
      <w:r w:rsidRPr="00166A8F">
        <w:rPr>
          <w:rFonts w:ascii="Book Antiqua" w:eastAsia="华文行楷" w:hAnsi="Book Antiqua" w:cs="宋体"/>
          <w:color w:val="000000"/>
          <w:sz w:val="24"/>
          <w:szCs w:val="24"/>
          <w:lang w:eastAsia="zh-CN"/>
        </w:rPr>
        <w:t>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Clin</w:t>
      </w:r>
      <w:proofErr w:type="spellEnd"/>
      <w:r w:rsidRPr="00166A8F">
        <w:rPr>
          <w:rFonts w:ascii="Book Antiqua" w:eastAsia="华文行楷" w:hAnsi="Book Antiqua" w:cs="宋体"/>
          <w:i/>
          <w:iCs/>
          <w:color w:val="000000"/>
          <w:sz w:val="24"/>
          <w:szCs w:val="24"/>
          <w:lang w:eastAsia="zh-CN"/>
        </w:rPr>
        <w:t xml:space="preserve"> North Am</w:t>
      </w:r>
      <w:r w:rsidRPr="00166A8F">
        <w:rPr>
          <w:rFonts w:ascii="Book Antiqua" w:eastAsia="华文行楷" w:hAnsi="Book Antiqua" w:cs="宋体"/>
          <w:color w:val="000000"/>
          <w:sz w:val="24"/>
          <w:szCs w:val="24"/>
          <w:lang w:eastAsia="zh-CN"/>
        </w:rPr>
        <w:t> 2012; </w:t>
      </w:r>
      <w:r w:rsidRPr="00166A8F">
        <w:rPr>
          <w:rFonts w:ascii="Book Antiqua" w:eastAsia="华文行楷" w:hAnsi="Book Antiqua" w:cs="宋体"/>
          <w:b/>
          <w:bCs/>
          <w:color w:val="000000"/>
          <w:sz w:val="24"/>
          <w:szCs w:val="24"/>
          <w:lang w:eastAsia="zh-CN"/>
        </w:rPr>
        <w:t>41</w:t>
      </w:r>
      <w:r w:rsidRPr="00166A8F">
        <w:rPr>
          <w:rFonts w:ascii="Book Antiqua" w:eastAsia="华文行楷" w:hAnsi="Book Antiqua" w:cs="宋体"/>
          <w:color w:val="000000"/>
          <w:sz w:val="24"/>
          <w:szCs w:val="24"/>
          <w:lang w:eastAsia="zh-CN"/>
        </w:rPr>
        <w:t>: 325-337 [PMID: 22500521 DOI: 10.1016/j.gtc.2012.01.006]</w:t>
      </w:r>
    </w:p>
    <w:p w14:paraId="38D8B703"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5 </w:t>
      </w:r>
      <w:r w:rsidRPr="00166A8F">
        <w:rPr>
          <w:rFonts w:ascii="Book Antiqua" w:eastAsia="华文行楷" w:hAnsi="Book Antiqua" w:cs="宋体"/>
          <w:b/>
          <w:bCs/>
          <w:color w:val="000000"/>
          <w:sz w:val="24"/>
          <w:szCs w:val="24"/>
          <w:lang w:eastAsia="zh-CN"/>
        </w:rPr>
        <w:t xml:space="preserve">van der </w:t>
      </w:r>
      <w:proofErr w:type="spellStart"/>
      <w:r w:rsidRPr="00166A8F">
        <w:rPr>
          <w:rFonts w:ascii="Book Antiqua" w:eastAsia="华文行楷" w:hAnsi="Book Antiqua" w:cs="宋体"/>
          <w:b/>
          <w:bCs/>
          <w:color w:val="000000"/>
          <w:sz w:val="24"/>
          <w:szCs w:val="24"/>
          <w:lang w:eastAsia="zh-CN"/>
        </w:rPr>
        <w:t>Heide</w:t>
      </w:r>
      <w:proofErr w:type="spellEnd"/>
      <w:r w:rsidRPr="00166A8F">
        <w:rPr>
          <w:rFonts w:ascii="Book Antiqua" w:eastAsia="华文行楷" w:hAnsi="Book Antiqua" w:cs="宋体"/>
          <w:b/>
          <w:bCs/>
          <w:color w:val="000000"/>
          <w:sz w:val="24"/>
          <w:szCs w:val="24"/>
          <w:lang w:eastAsia="zh-CN"/>
        </w:rPr>
        <w:t xml:space="preserve"> F</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Dijkstra</w:t>
      </w:r>
      <w:proofErr w:type="spellEnd"/>
      <w:r w:rsidRPr="00166A8F">
        <w:rPr>
          <w:rFonts w:ascii="Book Antiqua" w:eastAsia="华文行楷" w:hAnsi="Book Antiqua" w:cs="宋体"/>
          <w:color w:val="000000"/>
          <w:sz w:val="24"/>
          <w:szCs w:val="24"/>
          <w:lang w:eastAsia="zh-CN"/>
        </w:rPr>
        <w:t xml:space="preserve"> A, </w:t>
      </w:r>
      <w:proofErr w:type="spellStart"/>
      <w:r w:rsidRPr="00166A8F">
        <w:rPr>
          <w:rFonts w:ascii="Book Antiqua" w:eastAsia="华文行楷" w:hAnsi="Book Antiqua" w:cs="宋体"/>
          <w:color w:val="000000"/>
          <w:sz w:val="24"/>
          <w:szCs w:val="24"/>
          <w:lang w:eastAsia="zh-CN"/>
        </w:rPr>
        <w:t>Weersma</w:t>
      </w:r>
      <w:proofErr w:type="spellEnd"/>
      <w:r w:rsidRPr="00166A8F">
        <w:rPr>
          <w:rFonts w:ascii="Book Antiqua" w:eastAsia="华文行楷" w:hAnsi="Book Antiqua" w:cs="宋体"/>
          <w:color w:val="000000"/>
          <w:sz w:val="24"/>
          <w:szCs w:val="24"/>
          <w:lang w:eastAsia="zh-CN"/>
        </w:rPr>
        <w:t xml:space="preserve"> RK, </w:t>
      </w:r>
      <w:proofErr w:type="spellStart"/>
      <w:r w:rsidRPr="00166A8F">
        <w:rPr>
          <w:rFonts w:ascii="Book Antiqua" w:eastAsia="华文行楷" w:hAnsi="Book Antiqua" w:cs="宋体"/>
          <w:color w:val="000000"/>
          <w:sz w:val="24"/>
          <w:szCs w:val="24"/>
          <w:lang w:eastAsia="zh-CN"/>
        </w:rPr>
        <w:t>Albersnagel</w:t>
      </w:r>
      <w:proofErr w:type="spellEnd"/>
      <w:r w:rsidRPr="00166A8F">
        <w:rPr>
          <w:rFonts w:ascii="Book Antiqua" w:eastAsia="华文行楷" w:hAnsi="Book Antiqua" w:cs="宋体"/>
          <w:color w:val="000000"/>
          <w:sz w:val="24"/>
          <w:szCs w:val="24"/>
          <w:lang w:eastAsia="zh-CN"/>
        </w:rPr>
        <w:t xml:space="preserve"> FA, van der </w:t>
      </w:r>
      <w:proofErr w:type="spellStart"/>
      <w:r w:rsidRPr="00166A8F">
        <w:rPr>
          <w:rFonts w:ascii="Book Antiqua" w:eastAsia="华文行楷" w:hAnsi="Book Antiqua" w:cs="宋体"/>
          <w:color w:val="000000"/>
          <w:sz w:val="24"/>
          <w:szCs w:val="24"/>
          <w:lang w:eastAsia="zh-CN"/>
        </w:rPr>
        <w:t>Logt</w:t>
      </w:r>
      <w:proofErr w:type="spellEnd"/>
      <w:r w:rsidRPr="00166A8F">
        <w:rPr>
          <w:rFonts w:ascii="Book Antiqua" w:eastAsia="华文行楷" w:hAnsi="Book Antiqua" w:cs="宋体"/>
          <w:color w:val="000000"/>
          <w:sz w:val="24"/>
          <w:szCs w:val="24"/>
          <w:lang w:eastAsia="zh-CN"/>
        </w:rPr>
        <w:t xml:space="preserve"> EM, Faber KN, </w:t>
      </w:r>
      <w:proofErr w:type="spellStart"/>
      <w:r w:rsidRPr="00166A8F">
        <w:rPr>
          <w:rFonts w:ascii="Book Antiqua" w:eastAsia="华文行楷" w:hAnsi="Book Antiqua" w:cs="宋体"/>
          <w:color w:val="000000"/>
          <w:sz w:val="24"/>
          <w:szCs w:val="24"/>
          <w:lang w:eastAsia="zh-CN"/>
        </w:rPr>
        <w:t>Sluiter</w:t>
      </w:r>
      <w:proofErr w:type="spellEnd"/>
      <w:r w:rsidRPr="00166A8F">
        <w:rPr>
          <w:rFonts w:ascii="Book Antiqua" w:eastAsia="华文行楷" w:hAnsi="Book Antiqua" w:cs="宋体"/>
          <w:color w:val="000000"/>
          <w:sz w:val="24"/>
          <w:szCs w:val="24"/>
          <w:lang w:eastAsia="zh-CN"/>
        </w:rPr>
        <w:t xml:space="preserve"> WJ, </w:t>
      </w:r>
      <w:proofErr w:type="spellStart"/>
      <w:r w:rsidRPr="00166A8F">
        <w:rPr>
          <w:rFonts w:ascii="Book Antiqua" w:eastAsia="华文行楷" w:hAnsi="Book Antiqua" w:cs="宋体"/>
          <w:color w:val="000000"/>
          <w:sz w:val="24"/>
          <w:szCs w:val="24"/>
          <w:lang w:eastAsia="zh-CN"/>
        </w:rPr>
        <w:t>Kleibeuker</w:t>
      </w:r>
      <w:proofErr w:type="spellEnd"/>
      <w:r w:rsidRPr="00166A8F">
        <w:rPr>
          <w:rFonts w:ascii="Book Antiqua" w:eastAsia="华文行楷" w:hAnsi="Book Antiqua" w:cs="宋体"/>
          <w:color w:val="000000"/>
          <w:sz w:val="24"/>
          <w:szCs w:val="24"/>
          <w:lang w:eastAsia="zh-CN"/>
        </w:rPr>
        <w:t xml:space="preserve"> JH, </w:t>
      </w:r>
      <w:proofErr w:type="spellStart"/>
      <w:r w:rsidRPr="00166A8F">
        <w:rPr>
          <w:rFonts w:ascii="Book Antiqua" w:eastAsia="华文行楷" w:hAnsi="Book Antiqua" w:cs="宋体"/>
          <w:color w:val="000000"/>
          <w:sz w:val="24"/>
          <w:szCs w:val="24"/>
          <w:lang w:eastAsia="zh-CN"/>
        </w:rPr>
        <w:t>Dijkstra</w:t>
      </w:r>
      <w:proofErr w:type="spellEnd"/>
      <w:r w:rsidRPr="00166A8F">
        <w:rPr>
          <w:rFonts w:ascii="Book Antiqua" w:eastAsia="华文行楷" w:hAnsi="Book Antiqua" w:cs="宋体"/>
          <w:color w:val="000000"/>
          <w:sz w:val="24"/>
          <w:szCs w:val="24"/>
          <w:lang w:eastAsia="zh-CN"/>
        </w:rPr>
        <w:t xml:space="preserve"> G. Effects of active and passive smoking on disease course of Crohn's disease and ulcerative colitis.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2009; </w:t>
      </w:r>
      <w:r w:rsidRPr="00166A8F">
        <w:rPr>
          <w:rFonts w:ascii="Book Antiqua" w:eastAsia="华文行楷" w:hAnsi="Book Antiqua" w:cs="宋体"/>
          <w:b/>
          <w:bCs/>
          <w:color w:val="000000"/>
          <w:sz w:val="24"/>
          <w:szCs w:val="24"/>
          <w:lang w:eastAsia="zh-CN"/>
        </w:rPr>
        <w:t>15</w:t>
      </w:r>
      <w:r w:rsidRPr="00166A8F">
        <w:rPr>
          <w:rFonts w:ascii="Book Antiqua" w:eastAsia="华文行楷" w:hAnsi="Book Antiqua" w:cs="宋体"/>
          <w:color w:val="000000"/>
          <w:sz w:val="24"/>
          <w:szCs w:val="24"/>
          <w:lang w:eastAsia="zh-CN"/>
        </w:rPr>
        <w:t>: 1199-1207 [PMID: 19170191 DOI: 10.1002/ibd.20884]</w:t>
      </w:r>
    </w:p>
    <w:p w14:paraId="6CF1C049"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6 </w:t>
      </w:r>
      <w:r w:rsidRPr="00166A8F">
        <w:rPr>
          <w:rFonts w:ascii="Book Antiqua" w:eastAsia="华文行楷" w:hAnsi="Book Antiqua" w:cs="宋体"/>
          <w:b/>
          <w:bCs/>
          <w:color w:val="000000"/>
          <w:sz w:val="24"/>
          <w:szCs w:val="24"/>
          <w:lang w:eastAsia="zh-CN"/>
        </w:rPr>
        <w:t>Fiore MC</w:t>
      </w:r>
      <w:r w:rsidRPr="00166A8F">
        <w:rPr>
          <w:rFonts w:ascii="Book Antiqua" w:eastAsia="华文行楷" w:hAnsi="Book Antiqua" w:cs="宋体"/>
          <w:color w:val="000000"/>
          <w:sz w:val="24"/>
          <w:szCs w:val="24"/>
          <w:lang w:eastAsia="zh-CN"/>
        </w:rPr>
        <w:t>. US public health service clinical practice guideline: treating tobacco use and dependence. </w:t>
      </w:r>
      <w:proofErr w:type="spellStart"/>
      <w:r w:rsidRPr="00166A8F">
        <w:rPr>
          <w:rFonts w:ascii="Book Antiqua" w:eastAsia="华文行楷" w:hAnsi="Book Antiqua" w:cs="宋体"/>
          <w:i/>
          <w:iCs/>
          <w:color w:val="000000"/>
          <w:sz w:val="24"/>
          <w:szCs w:val="24"/>
          <w:lang w:eastAsia="zh-CN"/>
        </w:rPr>
        <w:t>Respir</w:t>
      </w:r>
      <w:proofErr w:type="spellEnd"/>
      <w:r w:rsidRPr="00166A8F">
        <w:rPr>
          <w:rFonts w:ascii="Book Antiqua" w:eastAsia="华文行楷" w:hAnsi="Book Antiqua" w:cs="宋体"/>
          <w:i/>
          <w:iCs/>
          <w:color w:val="000000"/>
          <w:sz w:val="24"/>
          <w:szCs w:val="24"/>
          <w:lang w:eastAsia="zh-CN"/>
        </w:rPr>
        <w:t xml:space="preserve"> Care</w:t>
      </w:r>
      <w:r w:rsidRPr="00166A8F">
        <w:rPr>
          <w:rFonts w:ascii="Book Antiqua" w:eastAsia="华文行楷" w:hAnsi="Book Antiqua" w:cs="宋体"/>
          <w:color w:val="000000"/>
          <w:sz w:val="24"/>
          <w:szCs w:val="24"/>
          <w:lang w:eastAsia="zh-CN"/>
        </w:rPr>
        <w:t> 2000; </w:t>
      </w:r>
      <w:r w:rsidRPr="00166A8F">
        <w:rPr>
          <w:rFonts w:ascii="Book Antiqua" w:eastAsia="华文行楷" w:hAnsi="Book Antiqua" w:cs="宋体"/>
          <w:b/>
          <w:bCs/>
          <w:color w:val="000000"/>
          <w:sz w:val="24"/>
          <w:szCs w:val="24"/>
          <w:lang w:eastAsia="zh-CN"/>
        </w:rPr>
        <w:t>45</w:t>
      </w:r>
      <w:r w:rsidRPr="00166A8F">
        <w:rPr>
          <w:rFonts w:ascii="Book Antiqua" w:eastAsia="华文行楷" w:hAnsi="Book Antiqua" w:cs="宋体"/>
          <w:color w:val="000000"/>
          <w:sz w:val="24"/>
          <w:szCs w:val="24"/>
          <w:lang w:eastAsia="zh-CN"/>
        </w:rPr>
        <w:t>: 1200-1262 [PMID: 11054899]</w:t>
      </w:r>
    </w:p>
    <w:p w14:paraId="116A9454"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7 </w:t>
      </w:r>
      <w:r w:rsidRPr="00166A8F">
        <w:rPr>
          <w:rFonts w:ascii="Book Antiqua" w:eastAsia="华文行楷" w:hAnsi="Book Antiqua" w:cs="宋体"/>
          <w:b/>
          <w:bCs/>
          <w:color w:val="000000"/>
          <w:sz w:val="24"/>
          <w:szCs w:val="24"/>
          <w:lang w:eastAsia="zh-CN"/>
        </w:rPr>
        <w:t>Johnson GJ</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Cosnes</w:t>
      </w:r>
      <w:proofErr w:type="spellEnd"/>
      <w:r w:rsidRPr="00166A8F">
        <w:rPr>
          <w:rFonts w:ascii="Book Antiqua" w:eastAsia="华文行楷" w:hAnsi="Book Antiqua" w:cs="宋体"/>
          <w:color w:val="000000"/>
          <w:sz w:val="24"/>
          <w:szCs w:val="24"/>
          <w:lang w:eastAsia="zh-CN"/>
        </w:rPr>
        <w:t xml:space="preserve"> J, Mansfield JC.</w:t>
      </w:r>
      <w:proofErr w:type="gramEnd"/>
      <w:r w:rsidRPr="00166A8F">
        <w:rPr>
          <w:rFonts w:ascii="Book Antiqua" w:eastAsia="华文行楷" w:hAnsi="Book Antiqua" w:cs="宋体"/>
          <w:color w:val="000000"/>
          <w:sz w:val="24"/>
          <w:szCs w:val="24"/>
          <w:lang w:eastAsia="zh-CN"/>
        </w:rPr>
        <w:t xml:space="preserve"> Review article: smoking cessation as primary therapy to modify the course of Crohn's disease. </w:t>
      </w:r>
      <w:r w:rsidRPr="00166A8F">
        <w:rPr>
          <w:rFonts w:ascii="Book Antiqua" w:eastAsia="华文行楷" w:hAnsi="Book Antiqua" w:cs="宋体"/>
          <w:i/>
          <w:iCs/>
          <w:color w:val="000000"/>
          <w:sz w:val="24"/>
          <w:szCs w:val="24"/>
          <w:lang w:eastAsia="zh-CN"/>
        </w:rPr>
        <w:t xml:space="preserve">Aliment </w:t>
      </w:r>
      <w:proofErr w:type="spellStart"/>
      <w:r w:rsidRPr="00166A8F">
        <w:rPr>
          <w:rFonts w:ascii="Book Antiqua" w:eastAsia="华文行楷" w:hAnsi="Book Antiqua" w:cs="宋体"/>
          <w:i/>
          <w:iCs/>
          <w:color w:val="000000"/>
          <w:sz w:val="24"/>
          <w:szCs w:val="24"/>
          <w:lang w:eastAsia="zh-CN"/>
        </w:rPr>
        <w:t>Pharmacol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Ther</w:t>
      </w:r>
      <w:proofErr w:type="spellEnd"/>
      <w:r w:rsidRPr="00166A8F">
        <w:rPr>
          <w:rFonts w:ascii="Book Antiqua" w:eastAsia="华文行楷" w:hAnsi="Book Antiqua" w:cs="宋体"/>
          <w:color w:val="000000"/>
          <w:sz w:val="24"/>
          <w:szCs w:val="24"/>
          <w:lang w:eastAsia="zh-CN"/>
        </w:rPr>
        <w:t> 2005; </w:t>
      </w:r>
      <w:r w:rsidRPr="00166A8F">
        <w:rPr>
          <w:rFonts w:ascii="Book Antiqua" w:eastAsia="华文行楷" w:hAnsi="Book Antiqua" w:cs="宋体"/>
          <w:b/>
          <w:bCs/>
          <w:color w:val="000000"/>
          <w:sz w:val="24"/>
          <w:szCs w:val="24"/>
          <w:lang w:eastAsia="zh-CN"/>
        </w:rPr>
        <w:t>21</w:t>
      </w:r>
      <w:r w:rsidRPr="00166A8F">
        <w:rPr>
          <w:rFonts w:ascii="Book Antiqua" w:eastAsia="华文行楷" w:hAnsi="Book Antiqua" w:cs="宋体"/>
          <w:color w:val="000000"/>
          <w:sz w:val="24"/>
          <w:szCs w:val="24"/>
          <w:lang w:eastAsia="zh-CN"/>
        </w:rPr>
        <w:t>: 921-931 [PMID: 15813828 DOI: 10.1111/j.1365-2036.2005.02424.x]</w:t>
      </w:r>
    </w:p>
    <w:p w14:paraId="40C90BE5"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8 </w:t>
      </w:r>
      <w:r w:rsidRPr="00166A8F">
        <w:rPr>
          <w:rFonts w:ascii="Book Antiqua" w:eastAsia="华文行楷" w:hAnsi="Book Antiqua" w:cs="宋体"/>
          <w:b/>
          <w:bCs/>
          <w:color w:val="000000"/>
          <w:sz w:val="24"/>
          <w:szCs w:val="24"/>
          <w:lang w:eastAsia="zh-CN"/>
        </w:rPr>
        <w:t>Cahill K</w:t>
      </w:r>
      <w:r w:rsidRPr="00166A8F">
        <w:rPr>
          <w:rFonts w:ascii="Book Antiqua" w:eastAsia="华文行楷" w:hAnsi="Book Antiqua" w:cs="宋体"/>
          <w:color w:val="000000"/>
          <w:sz w:val="24"/>
          <w:szCs w:val="24"/>
          <w:lang w:eastAsia="zh-CN"/>
        </w:rPr>
        <w:t xml:space="preserve">, Stevens S, </w:t>
      </w:r>
      <w:proofErr w:type="spellStart"/>
      <w:r w:rsidRPr="00166A8F">
        <w:rPr>
          <w:rFonts w:ascii="Book Antiqua" w:eastAsia="华文行楷" w:hAnsi="Book Antiqua" w:cs="宋体"/>
          <w:color w:val="000000"/>
          <w:sz w:val="24"/>
          <w:szCs w:val="24"/>
          <w:lang w:eastAsia="zh-CN"/>
        </w:rPr>
        <w:t>Perera</w:t>
      </w:r>
      <w:proofErr w:type="spellEnd"/>
      <w:r w:rsidRPr="00166A8F">
        <w:rPr>
          <w:rFonts w:ascii="Book Antiqua" w:eastAsia="华文行楷" w:hAnsi="Book Antiqua" w:cs="宋体"/>
          <w:color w:val="000000"/>
          <w:sz w:val="24"/>
          <w:szCs w:val="24"/>
          <w:lang w:eastAsia="zh-CN"/>
        </w:rPr>
        <w:t xml:space="preserve"> R, Lancaster T. Pharmacological interventions for smoking cessation: an overview and network meta-analysis. </w:t>
      </w:r>
      <w:r w:rsidRPr="00166A8F">
        <w:rPr>
          <w:rFonts w:ascii="Book Antiqua" w:eastAsia="华文行楷" w:hAnsi="Book Antiqua" w:cs="宋体"/>
          <w:i/>
          <w:iCs/>
          <w:color w:val="000000"/>
          <w:sz w:val="24"/>
          <w:szCs w:val="24"/>
          <w:lang w:eastAsia="zh-CN"/>
        </w:rPr>
        <w:t xml:space="preserve">Cochrane Database </w:t>
      </w:r>
      <w:proofErr w:type="spellStart"/>
      <w:r w:rsidRPr="00166A8F">
        <w:rPr>
          <w:rFonts w:ascii="Book Antiqua" w:eastAsia="华文行楷" w:hAnsi="Book Antiqua" w:cs="宋体"/>
          <w:i/>
          <w:iCs/>
          <w:color w:val="000000"/>
          <w:sz w:val="24"/>
          <w:szCs w:val="24"/>
          <w:lang w:eastAsia="zh-CN"/>
        </w:rPr>
        <w:t>Syst</w:t>
      </w:r>
      <w:proofErr w:type="spellEnd"/>
      <w:r w:rsidRPr="00166A8F">
        <w:rPr>
          <w:rFonts w:ascii="Book Antiqua" w:eastAsia="华文行楷" w:hAnsi="Book Antiqua" w:cs="宋体"/>
          <w:i/>
          <w:iCs/>
          <w:color w:val="000000"/>
          <w:sz w:val="24"/>
          <w:szCs w:val="24"/>
          <w:lang w:eastAsia="zh-CN"/>
        </w:rPr>
        <w:t xml:space="preserve"> Rev</w:t>
      </w:r>
      <w:r w:rsidRPr="00166A8F">
        <w:rPr>
          <w:rFonts w:ascii="Book Antiqua" w:eastAsia="华文行楷" w:hAnsi="Book Antiqua" w:cs="宋体"/>
          <w:color w:val="000000"/>
          <w:sz w:val="24"/>
          <w:szCs w:val="24"/>
          <w:lang w:eastAsia="zh-CN"/>
        </w:rPr>
        <w:t> 2013</w:t>
      </w:r>
      <w:proofErr w:type="gramStart"/>
      <w:r w:rsidRPr="00166A8F">
        <w:rPr>
          <w:rFonts w:ascii="Book Antiqua" w:eastAsia="华文行楷" w:hAnsi="Book Antiqua" w:cs="宋体"/>
          <w:color w:val="000000"/>
          <w:sz w:val="24"/>
          <w:szCs w:val="24"/>
          <w:lang w:eastAsia="zh-CN"/>
        </w:rPr>
        <w:t>; :</w:t>
      </w:r>
      <w:proofErr w:type="gramEnd"/>
      <w:r w:rsidRPr="00166A8F">
        <w:rPr>
          <w:rFonts w:ascii="Book Antiqua" w:eastAsia="华文行楷" w:hAnsi="Book Antiqua" w:cs="宋体"/>
          <w:color w:val="000000"/>
          <w:sz w:val="24"/>
          <w:szCs w:val="24"/>
          <w:lang w:eastAsia="zh-CN"/>
        </w:rPr>
        <w:t xml:space="preserve"> CD009329 [PMID: 23728690 DOI: 10.1002/14651858.CD009329.pub2]</w:t>
      </w:r>
    </w:p>
    <w:p w14:paraId="7BDA1E90"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9 </w:t>
      </w:r>
      <w:proofErr w:type="spellStart"/>
      <w:r w:rsidRPr="00166A8F">
        <w:rPr>
          <w:rFonts w:ascii="Book Antiqua" w:eastAsia="华文行楷" w:hAnsi="Book Antiqua" w:cs="宋体"/>
          <w:b/>
          <w:bCs/>
          <w:color w:val="000000"/>
          <w:sz w:val="24"/>
          <w:szCs w:val="24"/>
          <w:lang w:eastAsia="zh-CN"/>
        </w:rPr>
        <w:t>Jorenby</w:t>
      </w:r>
      <w:proofErr w:type="spellEnd"/>
      <w:r w:rsidRPr="00166A8F">
        <w:rPr>
          <w:rFonts w:ascii="Book Antiqua" w:eastAsia="华文行楷" w:hAnsi="Book Antiqua" w:cs="宋体"/>
          <w:b/>
          <w:bCs/>
          <w:color w:val="000000"/>
          <w:sz w:val="24"/>
          <w:szCs w:val="24"/>
          <w:lang w:eastAsia="zh-CN"/>
        </w:rPr>
        <w:t xml:space="preserve"> DE</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Leischow</w:t>
      </w:r>
      <w:proofErr w:type="spellEnd"/>
      <w:r w:rsidRPr="00166A8F">
        <w:rPr>
          <w:rFonts w:ascii="Book Antiqua" w:eastAsia="华文行楷" w:hAnsi="Book Antiqua" w:cs="宋体"/>
          <w:color w:val="000000"/>
          <w:sz w:val="24"/>
          <w:szCs w:val="24"/>
          <w:lang w:eastAsia="zh-CN"/>
        </w:rPr>
        <w:t xml:space="preserve"> SJ, </w:t>
      </w:r>
      <w:proofErr w:type="spellStart"/>
      <w:r w:rsidRPr="00166A8F">
        <w:rPr>
          <w:rFonts w:ascii="Book Antiqua" w:eastAsia="华文行楷" w:hAnsi="Book Antiqua" w:cs="宋体"/>
          <w:color w:val="000000"/>
          <w:sz w:val="24"/>
          <w:szCs w:val="24"/>
          <w:lang w:eastAsia="zh-CN"/>
        </w:rPr>
        <w:t>Nides</w:t>
      </w:r>
      <w:proofErr w:type="spellEnd"/>
      <w:r w:rsidRPr="00166A8F">
        <w:rPr>
          <w:rFonts w:ascii="Book Antiqua" w:eastAsia="华文行楷" w:hAnsi="Book Antiqua" w:cs="宋体"/>
          <w:color w:val="000000"/>
          <w:sz w:val="24"/>
          <w:szCs w:val="24"/>
          <w:lang w:eastAsia="zh-CN"/>
        </w:rPr>
        <w:t xml:space="preserve"> MA, </w:t>
      </w:r>
      <w:proofErr w:type="spellStart"/>
      <w:r w:rsidRPr="00166A8F">
        <w:rPr>
          <w:rFonts w:ascii="Book Antiqua" w:eastAsia="华文行楷" w:hAnsi="Book Antiqua" w:cs="宋体"/>
          <w:color w:val="000000"/>
          <w:sz w:val="24"/>
          <w:szCs w:val="24"/>
          <w:lang w:eastAsia="zh-CN"/>
        </w:rPr>
        <w:t>Rennard</w:t>
      </w:r>
      <w:proofErr w:type="spellEnd"/>
      <w:r w:rsidRPr="00166A8F">
        <w:rPr>
          <w:rFonts w:ascii="Book Antiqua" w:eastAsia="华文行楷" w:hAnsi="Book Antiqua" w:cs="宋体"/>
          <w:color w:val="000000"/>
          <w:sz w:val="24"/>
          <w:szCs w:val="24"/>
          <w:lang w:eastAsia="zh-CN"/>
        </w:rPr>
        <w:t xml:space="preserve"> SI, Johnston JA, Hughes AR, Smith SS, </w:t>
      </w:r>
      <w:proofErr w:type="spellStart"/>
      <w:r w:rsidRPr="00166A8F">
        <w:rPr>
          <w:rFonts w:ascii="Book Antiqua" w:eastAsia="华文行楷" w:hAnsi="Book Antiqua" w:cs="宋体"/>
          <w:color w:val="000000"/>
          <w:sz w:val="24"/>
          <w:szCs w:val="24"/>
          <w:lang w:eastAsia="zh-CN"/>
        </w:rPr>
        <w:t>Muramoto</w:t>
      </w:r>
      <w:proofErr w:type="spellEnd"/>
      <w:r w:rsidRPr="00166A8F">
        <w:rPr>
          <w:rFonts w:ascii="Book Antiqua" w:eastAsia="华文行楷" w:hAnsi="Book Antiqua" w:cs="宋体"/>
          <w:color w:val="000000"/>
          <w:sz w:val="24"/>
          <w:szCs w:val="24"/>
          <w:lang w:eastAsia="zh-CN"/>
        </w:rPr>
        <w:t xml:space="preserve"> ML, </w:t>
      </w:r>
      <w:proofErr w:type="spellStart"/>
      <w:r w:rsidRPr="00166A8F">
        <w:rPr>
          <w:rFonts w:ascii="Book Antiqua" w:eastAsia="华文行楷" w:hAnsi="Book Antiqua" w:cs="宋体"/>
          <w:color w:val="000000"/>
          <w:sz w:val="24"/>
          <w:szCs w:val="24"/>
          <w:lang w:eastAsia="zh-CN"/>
        </w:rPr>
        <w:t>Daughton</w:t>
      </w:r>
      <w:proofErr w:type="spellEnd"/>
      <w:r w:rsidRPr="00166A8F">
        <w:rPr>
          <w:rFonts w:ascii="Book Antiqua" w:eastAsia="华文行楷" w:hAnsi="Book Antiqua" w:cs="宋体"/>
          <w:color w:val="000000"/>
          <w:sz w:val="24"/>
          <w:szCs w:val="24"/>
          <w:lang w:eastAsia="zh-CN"/>
        </w:rPr>
        <w:t xml:space="preserve"> DM, Doan K, Fiore MC, Baker TB.</w:t>
      </w:r>
      <w:proofErr w:type="gramEnd"/>
      <w:r w:rsidRPr="00166A8F">
        <w:rPr>
          <w:rFonts w:ascii="Book Antiqua" w:eastAsia="华文行楷" w:hAnsi="Book Antiqua" w:cs="宋体"/>
          <w:color w:val="000000"/>
          <w:sz w:val="24"/>
          <w:szCs w:val="24"/>
          <w:lang w:eastAsia="zh-CN"/>
        </w:rPr>
        <w:t xml:space="preserve"> </w:t>
      </w:r>
      <w:proofErr w:type="gramStart"/>
      <w:r w:rsidRPr="00166A8F">
        <w:rPr>
          <w:rFonts w:ascii="Book Antiqua" w:eastAsia="华文行楷" w:hAnsi="Book Antiqua" w:cs="宋体"/>
          <w:color w:val="000000"/>
          <w:sz w:val="24"/>
          <w:szCs w:val="24"/>
          <w:lang w:eastAsia="zh-CN"/>
        </w:rPr>
        <w:t>A controlled trial of sustained-release bupropion, a nicotine patch, or both for smoking cessation.</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N </w:t>
      </w:r>
      <w:proofErr w:type="spellStart"/>
      <w:r w:rsidRPr="00166A8F">
        <w:rPr>
          <w:rFonts w:ascii="Book Antiqua" w:eastAsia="华文行楷" w:hAnsi="Book Antiqua" w:cs="宋体"/>
          <w:i/>
          <w:iCs/>
          <w:color w:val="000000"/>
          <w:sz w:val="24"/>
          <w:szCs w:val="24"/>
          <w:lang w:eastAsia="zh-CN"/>
        </w:rPr>
        <w:t>Engl</w:t>
      </w:r>
      <w:proofErr w:type="spellEnd"/>
      <w:r w:rsidRPr="00166A8F">
        <w:rPr>
          <w:rFonts w:ascii="Book Antiqua" w:eastAsia="华文行楷" w:hAnsi="Book Antiqua" w:cs="宋体"/>
          <w:i/>
          <w:iCs/>
          <w:color w:val="000000"/>
          <w:sz w:val="24"/>
          <w:szCs w:val="24"/>
          <w:lang w:eastAsia="zh-CN"/>
        </w:rPr>
        <w:t xml:space="preserve"> J Med</w:t>
      </w:r>
      <w:r w:rsidRPr="00166A8F">
        <w:rPr>
          <w:rFonts w:ascii="Book Antiqua" w:eastAsia="华文行楷" w:hAnsi="Book Antiqua" w:cs="宋体"/>
          <w:color w:val="000000"/>
          <w:sz w:val="24"/>
          <w:szCs w:val="24"/>
          <w:lang w:eastAsia="zh-CN"/>
        </w:rPr>
        <w:t> 1999; </w:t>
      </w:r>
      <w:r w:rsidRPr="00166A8F">
        <w:rPr>
          <w:rFonts w:ascii="Book Antiqua" w:eastAsia="华文行楷" w:hAnsi="Book Antiqua" w:cs="宋体"/>
          <w:b/>
          <w:bCs/>
          <w:color w:val="000000"/>
          <w:sz w:val="24"/>
          <w:szCs w:val="24"/>
          <w:lang w:eastAsia="zh-CN"/>
        </w:rPr>
        <w:t>340</w:t>
      </w:r>
      <w:r w:rsidRPr="00166A8F">
        <w:rPr>
          <w:rFonts w:ascii="Book Antiqua" w:eastAsia="华文行楷" w:hAnsi="Book Antiqua" w:cs="宋体"/>
          <w:color w:val="000000"/>
          <w:sz w:val="24"/>
          <w:szCs w:val="24"/>
          <w:lang w:eastAsia="zh-CN"/>
        </w:rPr>
        <w:t>: 685-691 [PMID: 10053177 DOI: 10.1056/nejm199903043400903]</w:t>
      </w:r>
    </w:p>
    <w:p w14:paraId="79D37A5D"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lastRenderedPageBreak/>
        <w:t>10 </w:t>
      </w:r>
      <w:proofErr w:type="spellStart"/>
      <w:r w:rsidRPr="00166A8F">
        <w:rPr>
          <w:rFonts w:ascii="Book Antiqua" w:eastAsia="华文行楷" w:hAnsi="Book Antiqua" w:cs="宋体"/>
          <w:b/>
          <w:bCs/>
          <w:color w:val="000000"/>
          <w:sz w:val="24"/>
          <w:szCs w:val="24"/>
          <w:lang w:eastAsia="zh-CN"/>
        </w:rPr>
        <w:t>Nunes</w:t>
      </w:r>
      <w:proofErr w:type="spellEnd"/>
      <w:r w:rsidRPr="00166A8F">
        <w:rPr>
          <w:rFonts w:ascii="Book Antiqua" w:eastAsia="华文行楷" w:hAnsi="Book Antiqua" w:cs="宋体"/>
          <w:b/>
          <w:bCs/>
          <w:color w:val="000000"/>
          <w:sz w:val="24"/>
          <w:szCs w:val="24"/>
          <w:lang w:eastAsia="zh-CN"/>
        </w:rPr>
        <w:t xml:space="preserve"> T</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Etchevers</w:t>
      </w:r>
      <w:proofErr w:type="spellEnd"/>
      <w:r w:rsidRPr="00166A8F">
        <w:rPr>
          <w:rFonts w:ascii="Book Antiqua" w:eastAsia="华文行楷" w:hAnsi="Book Antiqua" w:cs="宋体"/>
          <w:color w:val="000000"/>
          <w:sz w:val="24"/>
          <w:szCs w:val="24"/>
          <w:lang w:eastAsia="zh-CN"/>
        </w:rPr>
        <w:t xml:space="preserve"> MJ, </w:t>
      </w:r>
      <w:proofErr w:type="spellStart"/>
      <w:r w:rsidRPr="00166A8F">
        <w:rPr>
          <w:rFonts w:ascii="Book Antiqua" w:eastAsia="华文行楷" w:hAnsi="Book Antiqua" w:cs="宋体"/>
          <w:color w:val="000000"/>
          <w:sz w:val="24"/>
          <w:szCs w:val="24"/>
          <w:lang w:eastAsia="zh-CN"/>
        </w:rPr>
        <w:t>García</w:t>
      </w:r>
      <w:proofErr w:type="spellEnd"/>
      <w:r w:rsidRPr="00166A8F">
        <w:rPr>
          <w:rFonts w:ascii="Book Antiqua" w:eastAsia="华文行楷" w:hAnsi="Book Antiqua" w:cs="宋体"/>
          <w:color w:val="000000"/>
          <w:sz w:val="24"/>
          <w:szCs w:val="24"/>
          <w:lang w:eastAsia="zh-CN"/>
        </w:rPr>
        <w:t xml:space="preserve">-Sánchez V, </w:t>
      </w:r>
      <w:proofErr w:type="spellStart"/>
      <w:r w:rsidRPr="00166A8F">
        <w:rPr>
          <w:rFonts w:ascii="Book Antiqua" w:eastAsia="华文行楷" w:hAnsi="Book Antiqua" w:cs="宋体"/>
          <w:color w:val="000000"/>
          <w:sz w:val="24"/>
          <w:szCs w:val="24"/>
          <w:lang w:eastAsia="zh-CN"/>
        </w:rPr>
        <w:t>Ginard</w:t>
      </w:r>
      <w:proofErr w:type="spellEnd"/>
      <w:r w:rsidRPr="00166A8F">
        <w:rPr>
          <w:rFonts w:ascii="Book Antiqua" w:eastAsia="华文行楷" w:hAnsi="Book Antiqua" w:cs="宋体"/>
          <w:color w:val="000000"/>
          <w:sz w:val="24"/>
          <w:szCs w:val="24"/>
          <w:lang w:eastAsia="zh-CN"/>
        </w:rPr>
        <w:t xml:space="preserve"> D, </w:t>
      </w:r>
      <w:proofErr w:type="spellStart"/>
      <w:r w:rsidRPr="00166A8F">
        <w:rPr>
          <w:rFonts w:ascii="Book Antiqua" w:eastAsia="华文行楷" w:hAnsi="Book Antiqua" w:cs="宋体"/>
          <w:color w:val="000000"/>
          <w:sz w:val="24"/>
          <w:szCs w:val="24"/>
          <w:lang w:eastAsia="zh-CN"/>
        </w:rPr>
        <w:t>Martí</w:t>
      </w:r>
      <w:proofErr w:type="spellEnd"/>
      <w:r w:rsidRPr="00166A8F">
        <w:rPr>
          <w:rFonts w:ascii="Book Antiqua" w:eastAsia="华文行楷" w:hAnsi="Book Antiqua" w:cs="宋体"/>
          <w:color w:val="000000"/>
          <w:sz w:val="24"/>
          <w:szCs w:val="24"/>
          <w:lang w:eastAsia="zh-CN"/>
        </w:rPr>
        <w:t xml:space="preserve"> E, Barreiro-de Acosta M, </w:t>
      </w:r>
      <w:proofErr w:type="spellStart"/>
      <w:r w:rsidRPr="00166A8F">
        <w:rPr>
          <w:rFonts w:ascii="Book Antiqua" w:eastAsia="华文行楷" w:hAnsi="Book Antiqua" w:cs="宋体"/>
          <w:color w:val="000000"/>
          <w:sz w:val="24"/>
          <w:szCs w:val="24"/>
          <w:lang w:eastAsia="zh-CN"/>
        </w:rPr>
        <w:t>Gomollón</w:t>
      </w:r>
      <w:proofErr w:type="spellEnd"/>
      <w:r w:rsidRPr="00166A8F">
        <w:rPr>
          <w:rFonts w:ascii="Book Antiqua" w:eastAsia="华文行楷" w:hAnsi="Book Antiqua" w:cs="宋体"/>
          <w:color w:val="000000"/>
          <w:sz w:val="24"/>
          <w:szCs w:val="24"/>
          <w:lang w:eastAsia="zh-CN"/>
        </w:rPr>
        <w:t xml:space="preserve"> F, Arroyo M, </w:t>
      </w:r>
      <w:proofErr w:type="spellStart"/>
      <w:r w:rsidRPr="00166A8F">
        <w:rPr>
          <w:rFonts w:ascii="Book Antiqua" w:eastAsia="华文行楷" w:hAnsi="Book Antiqua" w:cs="宋体"/>
          <w:color w:val="000000"/>
          <w:sz w:val="24"/>
          <w:szCs w:val="24"/>
          <w:lang w:eastAsia="zh-CN"/>
        </w:rPr>
        <w:t>Bastida</w:t>
      </w:r>
      <w:proofErr w:type="spellEnd"/>
      <w:r w:rsidRPr="00166A8F">
        <w:rPr>
          <w:rFonts w:ascii="Book Antiqua" w:eastAsia="华文行楷" w:hAnsi="Book Antiqua" w:cs="宋体"/>
          <w:color w:val="000000"/>
          <w:sz w:val="24"/>
          <w:szCs w:val="24"/>
          <w:lang w:eastAsia="zh-CN"/>
        </w:rPr>
        <w:t xml:space="preserve"> G, Gonzalez B, </w:t>
      </w:r>
      <w:proofErr w:type="spellStart"/>
      <w:r w:rsidRPr="00166A8F">
        <w:rPr>
          <w:rFonts w:ascii="Book Antiqua" w:eastAsia="华文行楷" w:hAnsi="Book Antiqua" w:cs="宋体"/>
          <w:color w:val="000000"/>
          <w:sz w:val="24"/>
          <w:szCs w:val="24"/>
          <w:lang w:eastAsia="zh-CN"/>
        </w:rPr>
        <w:t>Monfort</w:t>
      </w:r>
      <w:proofErr w:type="spellEnd"/>
      <w:r w:rsidRPr="00166A8F">
        <w:rPr>
          <w:rFonts w:ascii="Book Antiqua" w:eastAsia="华文行楷" w:hAnsi="Book Antiqua" w:cs="宋体"/>
          <w:color w:val="000000"/>
          <w:sz w:val="24"/>
          <w:szCs w:val="24"/>
          <w:lang w:eastAsia="zh-CN"/>
        </w:rPr>
        <w:t xml:space="preserve"> D, </w:t>
      </w:r>
      <w:proofErr w:type="spellStart"/>
      <w:r w:rsidRPr="00166A8F">
        <w:rPr>
          <w:rFonts w:ascii="Book Antiqua" w:eastAsia="华文行楷" w:hAnsi="Book Antiqua" w:cs="宋体"/>
          <w:color w:val="000000"/>
          <w:sz w:val="24"/>
          <w:szCs w:val="24"/>
          <w:lang w:eastAsia="zh-CN"/>
        </w:rPr>
        <w:t>García-Planella</w:t>
      </w:r>
      <w:proofErr w:type="spellEnd"/>
      <w:r w:rsidRPr="00166A8F">
        <w:rPr>
          <w:rFonts w:ascii="Book Antiqua" w:eastAsia="华文行楷" w:hAnsi="Book Antiqua" w:cs="宋体"/>
          <w:color w:val="000000"/>
          <w:sz w:val="24"/>
          <w:szCs w:val="24"/>
          <w:lang w:eastAsia="zh-CN"/>
        </w:rPr>
        <w:t xml:space="preserve"> E, Figueroa C, </w:t>
      </w:r>
      <w:proofErr w:type="spellStart"/>
      <w:r w:rsidRPr="00166A8F">
        <w:rPr>
          <w:rFonts w:ascii="Book Antiqua" w:eastAsia="华文行楷" w:hAnsi="Book Antiqua" w:cs="宋体"/>
          <w:color w:val="000000"/>
          <w:sz w:val="24"/>
          <w:szCs w:val="24"/>
          <w:lang w:eastAsia="zh-CN"/>
        </w:rPr>
        <w:t>Panés</w:t>
      </w:r>
      <w:proofErr w:type="spellEnd"/>
      <w:r w:rsidRPr="00166A8F">
        <w:rPr>
          <w:rFonts w:ascii="Book Antiqua" w:eastAsia="华文行楷" w:hAnsi="Book Antiqua" w:cs="宋体"/>
          <w:color w:val="000000"/>
          <w:sz w:val="24"/>
          <w:szCs w:val="24"/>
          <w:lang w:eastAsia="zh-CN"/>
        </w:rPr>
        <w:t xml:space="preserve"> J, Sans M. Impact of Smoking Cessation on the Clinical Course of Crohn's Disease Under Current Therapeutic Algorithms: A Multicenter Prospective Study. </w:t>
      </w:r>
      <w:r w:rsidRPr="00166A8F">
        <w:rPr>
          <w:rFonts w:ascii="Book Antiqua" w:eastAsia="华文行楷" w:hAnsi="Book Antiqua" w:cs="宋体"/>
          <w:i/>
          <w:iCs/>
          <w:color w:val="000000"/>
          <w:sz w:val="24"/>
          <w:szCs w:val="24"/>
          <w:lang w:eastAsia="zh-CN"/>
        </w:rPr>
        <w:t xml:space="preserve">Am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2016; </w:t>
      </w:r>
      <w:r w:rsidRPr="00166A8F">
        <w:rPr>
          <w:rFonts w:ascii="Book Antiqua" w:eastAsia="华文行楷" w:hAnsi="Book Antiqua" w:cs="宋体"/>
          <w:b/>
          <w:bCs/>
          <w:color w:val="000000"/>
          <w:sz w:val="24"/>
          <w:szCs w:val="24"/>
          <w:lang w:eastAsia="zh-CN"/>
        </w:rPr>
        <w:t>111</w:t>
      </w:r>
      <w:r w:rsidRPr="00166A8F">
        <w:rPr>
          <w:rFonts w:ascii="Book Antiqua" w:eastAsia="华文行楷" w:hAnsi="Book Antiqua" w:cs="宋体"/>
          <w:color w:val="000000"/>
          <w:sz w:val="24"/>
          <w:szCs w:val="24"/>
          <w:lang w:eastAsia="zh-CN"/>
        </w:rPr>
        <w:t>: 411-419 [PMID: 26856753 DOI: 10.1038/ajg.2015.401]</w:t>
      </w:r>
    </w:p>
    <w:p w14:paraId="410A2BF5"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11 </w:t>
      </w:r>
      <w:r w:rsidRPr="00166A8F">
        <w:rPr>
          <w:rFonts w:ascii="Book Antiqua" w:eastAsia="华文行楷" w:hAnsi="Book Antiqua" w:cs="宋体"/>
          <w:b/>
          <w:bCs/>
          <w:color w:val="000000"/>
          <w:sz w:val="24"/>
          <w:szCs w:val="24"/>
          <w:lang w:eastAsia="zh-CN"/>
        </w:rPr>
        <w:t>Caspersen CJ</w:t>
      </w:r>
      <w:r w:rsidRPr="00166A8F">
        <w:rPr>
          <w:rFonts w:ascii="Book Antiqua" w:eastAsia="华文行楷" w:hAnsi="Book Antiqua" w:cs="宋体"/>
          <w:color w:val="000000"/>
          <w:sz w:val="24"/>
          <w:szCs w:val="24"/>
          <w:lang w:eastAsia="zh-CN"/>
        </w:rPr>
        <w:t>, Powell KE, Christenson GM. Physical activity, exercise, and physical fitness: definitions and distinctions for health-related research. </w:t>
      </w:r>
      <w:r w:rsidRPr="00166A8F">
        <w:rPr>
          <w:rFonts w:ascii="Book Antiqua" w:eastAsia="华文行楷" w:hAnsi="Book Antiqua" w:cs="宋体"/>
          <w:i/>
          <w:iCs/>
          <w:color w:val="000000"/>
          <w:sz w:val="24"/>
          <w:szCs w:val="24"/>
          <w:lang w:eastAsia="zh-CN"/>
        </w:rPr>
        <w:t>Public Health Rep</w:t>
      </w:r>
      <w:r w:rsidRPr="00166A8F">
        <w:rPr>
          <w:rFonts w:ascii="Book Antiqua" w:eastAsia="华文行楷" w:hAnsi="Book Antiqua" w:cs="宋体"/>
          <w:color w:val="000000"/>
          <w:sz w:val="24"/>
          <w:szCs w:val="24"/>
          <w:lang w:eastAsia="zh-CN"/>
        </w:rPr>
        <w:t> 1985; </w:t>
      </w:r>
      <w:r w:rsidRPr="00166A8F">
        <w:rPr>
          <w:rFonts w:ascii="Book Antiqua" w:eastAsia="华文行楷" w:hAnsi="Book Antiqua" w:cs="宋体"/>
          <w:b/>
          <w:bCs/>
          <w:color w:val="000000"/>
          <w:sz w:val="24"/>
          <w:szCs w:val="24"/>
          <w:lang w:eastAsia="zh-CN"/>
        </w:rPr>
        <w:t>100</w:t>
      </w:r>
      <w:r w:rsidRPr="00166A8F">
        <w:rPr>
          <w:rFonts w:ascii="Book Antiqua" w:eastAsia="华文行楷" w:hAnsi="Book Antiqua" w:cs="宋体"/>
          <w:color w:val="000000"/>
          <w:sz w:val="24"/>
          <w:szCs w:val="24"/>
          <w:lang w:eastAsia="zh-CN"/>
        </w:rPr>
        <w:t>: 126-131 [PMID: 3920711]</w:t>
      </w:r>
    </w:p>
    <w:p w14:paraId="3E453EAE" w14:textId="77777777" w:rsidR="00166A8F" w:rsidRPr="00166A8F" w:rsidRDefault="00166A8F" w:rsidP="00166A8F">
      <w:pPr>
        <w:adjustRightInd w:val="0"/>
        <w:snapToGrid w:val="0"/>
        <w:spacing w:after="0" w:line="360" w:lineRule="auto"/>
        <w:jc w:val="both"/>
        <w:rPr>
          <w:rFonts w:ascii="Book Antiqua" w:eastAsia="宋体" w:hAnsi="Book Antiqua" w:cs="Times New Roman"/>
          <w:noProof/>
          <w:sz w:val="24"/>
          <w:szCs w:val="24"/>
        </w:rPr>
      </w:pPr>
      <w:r w:rsidRPr="00166A8F">
        <w:rPr>
          <w:rFonts w:ascii="Book Antiqua" w:eastAsia="华文行楷" w:hAnsi="Book Antiqua" w:cs="宋体"/>
          <w:color w:val="000000"/>
          <w:sz w:val="24"/>
          <w:szCs w:val="24"/>
        </w:rPr>
        <w:t xml:space="preserve">12 </w:t>
      </w:r>
      <w:r w:rsidRPr="00166A8F">
        <w:rPr>
          <w:rFonts w:ascii="Book Antiqua" w:eastAsia="宋体" w:hAnsi="Book Antiqua" w:cs="Times New Roman"/>
          <w:b/>
          <w:noProof/>
          <w:sz w:val="24"/>
          <w:szCs w:val="24"/>
        </w:rPr>
        <w:t>Melinder C</w:t>
      </w:r>
      <w:r w:rsidRPr="00166A8F">
        <w:rPr>
          <w:rFonts w:ascii="Book Antiqua" w:eastAsia="宋体" w:hAnsi="Book Antiqua" w:cs="Times New Roman"/>
          <w:noProof/>
          <w:sz w:val="24"/>
          <w:szCs w:val="24"/>
        </w:rPr>
        <w:t>, Hiyoshi A, Hussein O, Halfvarson J, Ekbom A, Montgomery S. Physical Fitness in Adolescence and Subsequent Inflammatory Bowel Disease Risk.</w:t>
      </w:r>
      <w:r w:rsidRPr="00166A8F">
        <w:rPr>
          <w:rFonts w:ascii="Book Antiqua" w:eastAsia="宋体" w:hAnsi="Book Antiqua" w:cs="Times New Roman"/>
          <w:i/>
          <w:noProof/>
          <w:sz w:val="24"/>
          <w:szCs w:val="24"/>
        </w:rPr>
        <w:t xml:space="preserve"> Clin Transl Gastroenterol </w:t>
      </w:r>
      <w:r w:rsidRPr="00166A8F">
        <w:rPr>
          <w:rFonts w:ascii="Book Antiqua" w:eastAsia="宋体" w:hAnsi="Book Antiqua" w:cs="Times New Roman"/>
          <w:noProof/>
          <w:sz w:val="24"/>
          <w:szCs w:val="24"/>
        </w:rPr>
        <w:t xml:space="preserve">2015; </w:t>
      </w:r>
      <w:r w:rsidRPr="00166A8F">
        <w:rPr>
          <w:rFonts w:ascii="Book Antiqua" w:eastAsia="宋体" w:hAnsi="Book Antiqua" w:cs="Times New Roman"/>
          <w:b/>
          <w:noProof/>
          <w:sz w:val="24"/>
          <w:szCs w:val="24"/>
        </w:rPr>
        <w:t>6</w:t>
      </w:r>
      <w:r w:rsidRPr="00166A8F">
        <w:rPr>
          <w:rFonts w:ascii="Book Antiqua" w:eastAsia="宋体" w:hAnsi="Book Antiqua" w:cs="Times New Roman"/>
          <w:noProof/>
          <w:sz w:val="24"/>
          <w:szCs w:val="24"/>
        </w:rPr>
        <w:t xml:space="preserve">: e121 [PMID: </w:t>
      </w:r>
      <w:bookmarkStart w:id="273" w:name="OLE_LINK1"/>
      <w:r w:rsidRPr="00166A8F">
        <w:rPr>
          <w:rFonts w:ascii="Book Antiqua" w:eastAsia="宋体" w:hAnsi="Book Antiqua" w:cs="Times New Roman"/>
          <w:noProof/>
          <w:sz w:val="24"/>
          <w:szCs w:val="24"/>
        </w:rPr>
        <w:t xml:space="preserve">26540026 </w:t>
      </w:r>
      <w:bookmarkEnd w:id="273"/>
      <w:r w:rsidRPr="00166A8F">
        <w:rPr>
          <w:rFonts w:ascii="Book Antiqua" w:eastAsia="宋体" w:hAnsi="Book Antiqua" w:cs="Times New Roman"/>
          <w:noProof/>
          <w:sz w:val="24"/>
          <w:szCs w:val="24"/>
        </w:rPr>
        <w:t>DOI: 10.1038/ctg.2015.49]</w:t>
      </w:r>
    </w:p>
    <w:p w14:paraId="0182698A"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13 </w:t>
      </w:r>
      <w:r w:rsidRPr="00166A8F">
        <w:rPr>
          <w:rFonts w:ascii="Book Antiqua" w:eastAsia="华文行楷" w:hAnsi="Book Antiqua" w:cs="宋体"/>
          <w:b/>
          <w:bCs/>
          <w:color w:val="000000"/>
          <w:sz w:val="24"/>
          <w:szCs w:val="24"/>
          <w:lang w:eastAsia="zh-CN"/>
        </w:rPr>
        <w:t>Boutros M</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Maron</w:t>
      </w:r>
      <w:proofErr w:type="spellEnd"/>
      <w:r w:rsidRPr="00166A8F">
        <w:rPr>
          <w:rFonts w:ascii="Book Antiqua" w:eastAsia="华文行楷" w:hAnsi="Book Antiqua" w:cs="宋体"/>
          <w:color w:val="000000"/>
          <w:sz w:val="24"/>
          <w:szCs w:val="24"/>
          <w:lang w:eastAsia="zh-CN"/>
        </w:rPr>
        <w:t xml:space="preserve"> D. Inflammatory bowel disease in the obese patient.</w:t>
      </w:r>
      <w:proofErr w:type="gramEnd"/>
      <w:r w:rsidRPr="00166A8F">
        <w:rPr>
          <w:rFonts w:ascii="Book Antiqua" w:eastAsia="华文行楷" w:hAnsi="Book Antiqua" w:cs="宋体"/>
          <w:color w:val="000000"/>
          <w:sz w:val="24"/>
          <w:szCs w:val="24"/>
          <w:lang w:eastAsia="zh-CN"/>
        </w:rPr>
        <w:t> </w:t>
      </w:r>
      <w:proofErr w:type="spellStart"/>
      <w:r w:rsidRPr="00166A8F">
        <w:rPr>
          <w:rFonts w:ascii="Book Antiqua" w:eastAsia="华文行楷" w:hAnsi="Book Antiqua" w:cs="宋体"/>
          <w:i/>
          <w:iCs/>
          <w:color w:val="000000"/>
          <w:sz w:val="24"/>
          <w:szCs w:val="24"/>
          <w:lang w:eastAsia="zh-CN"/>
        </w:rPr>
        <w:t>Clin</w:t>
      </w:r>
      <w:proofErr w:type="spellEnd"/>
      <w:r w:rsidRPr="00166A8F">
        <w:rPr>
          <w:rFonts w:ascii="Book Antiqua" w:eastAsia="华文行楷" w:hAnsi="Book Antiqua" w:cs="宋体"/>
          <w:i/>
          <w:iCs/>
          <w:color w:val="000000"/>
          <w:sz w:val="24"/>
          <w:szCs w:val="24"/>
          <w:lang w:eastAsia="zh-CN"/>
        </w:rPr>
        <w:t xml:space="preserve"> Colon Rectal </w:t>
      </w:r>
      <w:proofErr w:type="spellStart"/>
      <w:r w:rsidRPr="00166A8F">
        <w:rPr>
          <w:rFonts w:ascii="Book Antiqua" w:eastAsia="华文行楷" w:hAnsi="Book Antiqua" w:cs="宋体"/>
          <w:i/>
          <w:iCs/>
          <w:color w:val="000000"/>
          <w:sz w:val="24"/>
          <w:szCs w:val="24"/>
          <w:lang w:eastAsia="zh-CN"/>
        </w:rPr>
        <w:t>Surg</w:t>
      </w:r>
      <w:proofErr w:type="spellEnd"/>
      <w:r w:rsidRPr="00166A8F">
        <w:rPr>
          <w:rFonts w:ascii="Book Antiqua" w:eastAsia="华文行楷" w:hAnsi="Book Antiqua" w:cs="宋体"/>
          <w:color w:val="000000"/>
          <w:sz w:val="24"/>
          <w:szCs w:val="24"/>
          <w:lang w:eastAsia="zh-CN"/>
        </w:rPr>
        <w:t> 2011; </w:t>
      </w:r>
      <w:r w:rsidRPr="00166A8F">
        <w:rPr>
          <w:rFonts w:ascii="Book Antiqua" w:eastAsia="华文行楷" w:hAnsi="Book Antiqua" w:cs="宋体"/>
          <w:b/>
          <w:bCs/>
          <w:color w:val="000000"/>
          <w:sz w:val="24"/>
          <w:szCs w:val="24"/>
          <w:lang w:eastAsia="zh-CN"/>
        </w:rPr>
        <w:t>24</w:t>
      </w:r>
      <w:r w:rsidRPr="00166A8F">
        <w:rPr>
          <w:rFonts w:ascii="Book Antiqua" w:eastAsia="华文行楷" w:hAnsi="Book Antiqua" w:cs="宋体"/>
          <w:color w:val="000000"/>
          <w:sz w:val="24"/>
          <w:szCs w:val="24"/>
          <w:lang w:eastAsia="zh-CN"/>
        </w:rPr>
        <w:t>: 244-252 [PMID: 23204939 DOI: 10.1055/s-0031-1295687]</w:t>
      </w:r>
    </w:p>
    <w:p w14:paraId="03177BD3"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14 </w:t>
      </w:r>
      <w:proofErr w:type="spellStart"/>
      <w:r w:rsidRPr="00166A8F">
        <w:rPr>
          <w:rFonts w:ascii="Book Antiqua" w:eastAsia="华文行楷" w:hAnsi="Book Antiqua" w:cs="宋体"/>
          <w:b/>
          <w:bCs/>
          <w:color w:val="000000"/>
          <w:sz w:val="24"/>
          <w:szCs w:val="24"/>
          <w:lang w:eastAsia="zh-CN"/>
        </w:rPr>
        <w:t>Cosnes</w:t>
      </w:r>
      <w:proofErr w:type="spellEnd"/>
      <w:r w:rsidRPr="00166A8F">
        <w:rPr>
          <w:rFonts w:ascii="Book Antiqua" w:eastAsia="华文行楷" w:hAnsi="Book Antiqua" w:cs="宋体"/>
          <w:b/>
          <w:bCs/>
          <w:color w:val="000000"/>
          <w:sz w:val="24"/>
          <w:szCs w:val="24"/>
          <w:lang w:eastAsia="zh-CN"/>
        </w:rPr>
        <w:t xml:space="preserve"> J</w:t>
      </w:r>
      <w:r w:rsidRPr="00166A8F">
        <w:rPr>
          <w:rFonts w:ascii="Book Antiqua" w:eastAsia="华文行楷" w:hAnsi="Book Antiqua" w:cs="宋体"/>
          <w:color w:val="000000"/>
          <w:sz w:val="24"/>
          <w:szCs w:val="24"/>
          <w:lang w:eastAsia="zh-CN"/>
        </w:rPr>
        <w:t>. Smoking, physical activity, nutrition and lifestyle: environmental factors and their impact on IBD. </w:t>
      </w:r>
      <w:r w:rsidRPr="00166A8F">
        <w:rPr>
          <w:rFonts w:ascii="Book Antiqua" w:eastAsia="华文行楷" w:hAnsi="Book Antiqua" w:cs="宋体"/>
          <w:i/>
          <w:iCs/>
          <w:color w:val="000000"/>
          <w:sz w:val="24"/>
          <w:szCs w:val="24"/>
          <w:lang w:eastAsia="zh-CN"/>
        </w:rPr>
        <w:t>Dig Dis</w:t>
      </w:r>
      <w:r w:rsidRPr="00166A8F">
        <w:rPr>
          <w:rFonts w:ascii="Book Antiqua" w:eastAsia="华文行楷" w:hAnsi="Book Antiqua" w:cs="宋体"/>
          <w:color w:val="000000"/>
          <w:sz w:val="24"/>
          <w:szCs w:val="24"/>
          <w:lang w:eastAsia="zh-CN"/>
        </w:rPr>
        <w:t> 2010; </w:t>
      </w:r>
      <w:r w:rsidRPr="00166A8F">
        <w:rPr>
          <w:rFonts w:ascii="Book Antiqua" w:eastAsia="华文行楷" w:hAnsi="Book Antiqua" w:cs="宋体"/>
          <w:b/>
          <w:bCs/>
          <w:color w:val="000000"/>
          <w:sz w:val="24"/>
          <w:szCs w:val="24"/>
          <w:lang w:eastAsia="zh-CN"/>
        </w:rPr>
        <w:t>28</w:t>
      </w:r>
      <w:r w:rsidRPr="00166A8F">
        <w:rPr>
          <w:rFonts w:ascii="Book Antiqua" w:eastAsia="华文行楷" w:hAnsi="Book Antiqua" w:cs="宋体"/>
          <w:color w:val="000000"/>
          <w:sz w:val="24"/>
          <w:szCs w:val="24"/>
          <w:lang w:eastAsia="zh-CN"/>
        </w:rPr>
        <w:t>: 411-417 [PMID: 20926865 DOI: 10.1159/000320395]</w:t>
      </w:r>
    </w:p>
    <w:p w14:paraId="36F5F2F8"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15 </w:t>
      </w:r>
      <w:proofErr w:type="spellStart"/>
      <w:r w:rsidRPr="00166A8F">
        <w:rPr>
          <w:rFonts w:ascii="Book Antiqua" w:eastAsia="华文行楷" w:hAnsi="Book Antiqua" w:cs="宋体"/>
          <w:b/>
          <w:bCs/>
          <w:color w:val="000000"/>
          <w:sz w:val="24"/>
          <w:szCs w:val="24"/>
          <w:lang w:eastAsia="zh-CN"/>
        </w:rPr>
        <w:t>Bilski</w:t>
      </w:r>
      <w:proofErr w:type="spellEnd"/>
      <w:r w:rsidRPr="00166A8F">
        <w:rPr>
          <w:rFonts w:ascii="Book Antiqua" w:eastAsia="华文行楷" w:hAnsi="Book Antiqua" w:cs="宋体"/>
          <w:b/>
          <w:bCs/>
          <w:color w:val="000000"/>
          <w:sz w:val="24"/>
          <w:szCs w:val="24"/>
          <w:lang w:eastAsia="zh-CN"/>
        </w:rPr>
        <w:t xml:space="preserve"> J</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Brzozowski</w:t>
      </w:r>
      <w:proofErr w:type="spellEnd"/>
      <w:r w:rsidRPr="00166A8F">
        <w:rPr>
          <w:rFonts w:ascii="Book Antiqua" w:eastAsia="华文行楷" w:hAnsi="Book Antiqua" w:cs="宋体"/>
          <w:color w:val="000000"/>
          <w:sz w:val="24"/>
          <w:szCs w:val="24"/>
          <w:lang w:eastAsia="zh-CN"/>
        </w:rPr>
        <w:t xml:space="preserve"> B, Mazur-Bialy A, </w:t>
      </w:r>
      <w:proofErr w:type="spellStart"/>
      <w:r w:rsidRPr="00166A8F">
        <w:rPr>
          <w:rFonts w:ascii="Book Antiqua" w:eastAsia="华文行楷" w:hAnsi="Book Antiqua" w:cs="宋体"/>
          <w:color w:val="000000"/>
          <w:sz w:val="24"/>
          <w:szCs w:val="24"/>
          <w:lang w:eastAsia="zh-CN"/>
        </w:rPr>
        <w:t>Sliwowski</w:t>
      </w:r>
      <w:proofErr w:type="spellEnd"/>
      <w:r w:rsidRPr="00166A8F">
        <w:rPr>
          <w:rFonts w:ascii="Book Antiqua" w:eastAsia="华文行楷" w:hAnsi="Book Antiqua" w:cs="宋体"/>
          <w:color w:val="000000"/>
          <w:sz w:val="24"/>
          <w:szCs w:val="24"/>
          <w:lang w:eastAsia="zh-CN"/>
        </w:rPr>
        <w:t xml:space="preserve"> Z, </w:t>
      </w:r>
      <w:proofErr w:type="spellStart"/>
      <w:r w:rsidRPr="00166A8F">
        <w:rPr>
          <w:rFonts w:ascii="Book Antiqua" w:eastAsia="华文行楷" w:hAnsi="Book Antiqua" w:cs="宋体"/>
          <w:color w:val="000000"/>
          <w:sz w:val="24"/>
          <w:szCs w:val="24"/>
          <w:lang w:eastAsia="zh-CN"/>
        </w:rPr>
        <w:t>Brzozowski</w:t>
      </w:r>
      <w:proofErr w:type="spellEnd"/>
      <w:r w:rsidRPr="00166A8F">
        <w:rPr>
          <w:rFonts w:ascii="Book Antiqua" w:eastAsia="华文行楷" w:hAnsi="Book Antiqua" w:cs="宋体"/>
          <w:color w:val="000000"/>
          <w:sz w:val="24"/>
          <w:szCs w:val="24"/>
          <w:lang w:eastAsia="zh-CN"/>
        </w:rPr>
        <w:t xml:space="preserve"> T. </w:t>
      </w:r>
      <w:proofErr w:type="gramStart"/>
      <w:r w:rsidRPr="00166A8F">
        <w:rPr>
          <w:rFonts w:ascii="Book Antiqua" w:eastAsia="华文行楷" w:hAnsi="Book Antiqua" w:cs="宋体"/>
          <w:color w:val="000000"/>
          <w:sz w:val="24"/>
          <w:szCs w:val="24"/>
          <w:lang w:eastAsia="zh-CN"/>
        </w:rPr>
        <w:t>The role of physical exercise in inflammatory bowel disease.</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Biomed Res </w:t>
      </w:r>
      <w:proofErr w:type="spellStart"/>
      <w:r w:rsidRPr="00166A8F">
        <w:rPr>
          <w:rFonts w:ascii="Book Antiqua" w:eastAsia="华文行楷" w:hAnsi="Book Antiqua" w:cs="宋体"/>
          <w:i/>
          <w:iCs/>
          <w:color w:val="000000"/>
          <w:sz w:val="24"/>
          <w:szCs w:val="24"/>
          <w:lang w:eastAsia="zh-CN"/>
        </w:rPr>
        <w:t>Int</w:t>
      </w:r>
      <w:proofErr w:type="spellEnd"/>
      <w:r w:rsidRPr="00166A8F">
        <w:rPr>
          <w:rFonts w:ascii="Book Antiqua" w:eastAsia="华文行楷" w:hAnsi="Book Antiqua" w:cs="宋体"/>
          <w:color w:val="000000"/>
          <w:sz w:val="24"/>
          <w:szCs w:val="24"/>
          <w:lang w:eastAsia="zh-CN"/>
        </w:rPr>
        <w:t> 2014; </w:t>
      </w:r>
      <w:r w:rsidRPr="00166A8F">
        <w:rPr>
          <w:rFonts w:ascii="Book Antiqua" w:eastAsia="华文行楷" w:hAnsi="Book Antiqua" w:cs="宋体"/>
          <w:b/>
          <w:bCs/>
          <w:color w:val="000000"/>
          <w:sz w:val="24"/>
          <w:szCs w:val="24"/>
          <w:lang w:eastAsia="zh-CN"/>
        </w:rPr>
        <w:t>2014</w:t>
      </w:r>
      <w:r w:rsidRPr="00166A8F">
        <w:rPr>
          <w:rFonts w:ascii="Book Antiqua" w:eastAsia="华文行楷" w:hAnsi="Book Antiqua" w:cs="宋体"/>
          <w:color w:val="000000"/>
          <w:sz w:val="24"/>
          <w:szCs w:val="24"/>
          <w:lang w:eastAsia="zh-CN"/>
        </w:rPr>
        <w:t>: 429031 [PMID: 24877092 DOI: 10.1155/2014/429031]</w:t>
      </w:r>
    </w:p>
    <w:p w14:paraId="1476E49B"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16 </w:t>
      </w:r>
      <w:proofErr w:type="spellStart"/>
      <w:r w:rsidRPr="00166A8F">
        <w:rPr>
          <w:rFonts w:ascii="Book Antiqua" w:eastAsia="华文行楷" w:hAnsi="Book Antiqua" w:cs="宋体"/>
          <w:b/>
          <w:bCs/>
          <w:color w:val="000000"/>
          <w:sz w:val="24"/>
          <w:szCs w:val="24"/>
          <w:lang w:eastAsia="zh-CN"/>
        </w:rPr>
        <w:t>Klare</w:t>
      </w:r>
      <w:proofErr w:type="spellEnd"/>
      <w:r w:rsidRPr="00166A8F">
        <w:rPr>
          <w:rFonts w:ascii="Book Antiqua" w:eastAsia="华文行楷" w:hAnsi="Book Antiqua" w:cs="宋体"/>
          <w:b/>
          <w:bCs/>
          <w:color w:val="000000"/>
          <w:sz w:val="24"/>
          <w:szCs w:val="24"/>
          <w:lang w:eastAsia="zh-CN"/>
        </w:rPr>
        <w:t xml:space="preserve"> P</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Nigg</w:t>
      </w:r>
      <w:proofErr w:type="spellEnd"/>
      <w:r w:rsidRPr="00166A8F">
        <w:rPr>
          <w:rFonts w:ascii="Book Antiqua" w:eastAsia="华文行楷" w:hAnsi="Book Antiqua" w:cs="宋体"/>
          <w:color w:val="000000"/>
          <w:sz w:val="24"/>
          <w:szCs w:val="24"/>
          <w:lang w:eastAsia="zh-CN"/>
        </w:rPr>
        <w:t xml:space="preserve"> J, </w:t>
      </w:r>
      <w:proofErr w:type="spellStart"/>
      <w:r w:rsidRPr="00166A8F">
        <w:rPr>
          <w:rFonts w:ascii="Book Antiqua" w:eastAsia="华文行楷" w:hAnsi="Book Antiqua" w:cs="宋体"/>
          <w:color w:val="000000"/>
          <w:sz w:val="24"/>
          <w:szCs w:val="24"/>
          <w:lang w:eastAsia="zh-CN"/>
        </w:rPr>
        <w:t>Nold</w:t>
      </w:r>
      <w:proofErr w:type="spellEnd"/>
      <w:r w:rsidRPr="00166A8F">
        <w:rPr>
          <w:rFonts w:ascii="Book Antiqua" w:eastAsia="华文行楷" w:hAnsi="Book Antiqua" w:cs="宋体"/>
          <w:color w:val="000000"/>
          <w:sz w:val="24"/>
          <w:szCs w:val="24"/>
          <w:lang w:eastAsia="zh-CN"/>
        </w:rPr>
        <w:t xml:space="preserve"> J, Haller B, Krug AB, </w:t>
      </w:r>
      <w:proofErr w:type="spellStart"/>
      <w:r w:rsidRPr="00166A8F">
        <w:rPr>
          <w:rFonts w:ascii="Book Antiqua" w:eastAsia="华文行楷" w:hAnsi="Book Antiqua" w:cs="宋体"/>
          <w:color w:val="000000"/>
          <w:sz w:val="24"/>
          <w:szCs w:val="24"/>
          <w:lang w:eastAsia="zh-CN"/>
        </w:rPr>
        <w:t>Mair</w:t>
      </w:r>
      <w:proofErr w:type="spellEnd"/>
      <w:r w:rsidRPr="00166A8F">
        <w:rPr>
          <w:rFonts w:ascii="Book Antiqua" w:eastAsia="华文行楷" w:hAnsi="Book Antiqua" w:cs="宋体"/>
          <w:color w:val="000000"/>
          <w:sz w:val="24"/>
          <w:szCs w:val="24"/>
          <w:lang w:eastAsia="zh-CN"/>
        </w:rPr>
        <w:t xml:space="preserve"> S, </w:t>
      </w:r>
      <w:proofErr w:type="spellStart"/>
      <w:r w:rsidRPr="00166A8F">
        <w:rPr>
          <w:rFonts w:ascii="Book Antiqua" w:eastAsia="华文行楷" w:hAnsi="Book Antiqua" w:cs="宋体"/>
          <w:color w:val="000000"/>
          <w:sz w:val="24"/>
          <w:szCs w:val="24"/>
          <w:lang w:eastAsia="zh-CN"/>
        </w:rPr>
        <w:t>Thoeringer</w:t>
      </w:r>
      <w:proofErr w:type="spellEnd"/>
      <w:r w:rsidRPr="00166A8F">
        <w:rPr>
          <w:rFonts w:ascii="Book Antiqua" w:eastAsia="华文行楷" w:hAnsi="Book Antiqua" w:cs="宋体"/>
          <w:color w:val="000000"/>
          <w:sz w:val="24"/>
          <w:szCs w:val="24"/>
          <w:lang w:eastAsia="zh-CN"/>
        </w:rPr>
        <w:t xml:space="preserve"> CK, </w:t>
      </w:r>
      <w:proofErr w:type="spellStart"/>
      <w:r w:rsidRPr="00166A8F">
        <w:rPr>
          <w:rFonts w:ascii="Book Antiqua" w:eastAsia="华文行楷" w:hAnsi="Book Antiqua" w:cs="宋体"/>
          <w:color w:val="000000"/>
          <w:sz w:val="24"/>
          <w:szCs w:val="24"/>
          <w:lang w:eastAsia="zh-CN"/>
        </w:rPr>
        <w:t>Christle</w:t>
      </w:r>
      <w:proofErr w:type="spellEnd"/>
      <w:r w:rsidRPr="00166A8F">
        <w:rPr>
          <w:rFonts w:ascii="Book Antiqua" w:eastAsia="华文行楷" w:hAnsi="Book Antiqua" w:cs="宋体"/>
          <w:color w:val="000000"/>
          <w:sz w:val="24"/>
          <w:szCs w:val="24"/>
          <w:lang w:eastAsia="zh-CN"/>
        </w:rPr>
        <w:t xml:space="preserve"> JW, </w:t>
      </w:r>
      <w:proofErr w:type="spellStart"/>
      <w:r w:rsidRPr="00166A8F">
        <w:rPr>
          <w:rFonts w:ascii="Book Antiqua" w:eastAsia="华文行楷" w:hAnsi="Book Antiqua" w:cs="宋体"/>
          <w:color w:val="000000"/>
          <w:sz w:val="24"/>
          <w:szCs w:val="24"/>
          <w:lang w:eastAsia="zh-CN"/>
        </w:rPr>
        <w:t>Schmid</w:t>
      </w:r>
      <w:proofErr w:type="spellEnd"/>
      <w:r w:rsidRPr="00166A8F">
        <w:rPr>
          <w:rFonts w:ascii="Book Antiqua" w:eastAsia="华文行楷" w:hAnsi="Book Antiqua" w:cs="宋体"/>
          <w:color w:val="000000"/>
          <w:sz w:val="24"/>
          <w:szCs w:val="24"/>
          <w:lang w:eastAsia="zh-CN"/>
        </w:rPr>
        <w:t xml:space="preserve"> RM, Halle M, Huber W. The impact of a ten-week physical exercise program on health-related quality of life in patients with inflammatory bowel disease: a prospective randomized controlled trial. </w:t>
      </w:r>
      <w:r w:rsidRPr="00166A8F">
        <w:rPr>
          <w:rFonts w:ascii="Book Antiqua" w:eastAsia="华文行楷" w:hAnsi="Book Antiqua" w:cs="宋体"/>
          <w:i/>
          <w:iCs/>
          <w:color w:val="000000"/>
          <w:sz w:val="24"/>
          <w:szCs w:val="24"/>
          <w:lang w:eastAsia="zh-CN"/>
        </w:rPr>
        <w:t>Digestion</w:t>
      </w:r>
      <w:r w:rsidRPr="00166A8F">
        <w:rPr>
          <w:rFonts w:ascii="Book Antiqua" w:eastAsia="华文行楷" w:hAnsi="Book Antiqua" w:cs="宋体"/>
          <w:color w:val="000000"/>
          <w:sz w:val="24"/>
          <w:szCs w:val="24"/>
          <w:lang w:eastAsia="zh-CN"/>
        </w:rPr>
        <w:t> 2015; </w:t>
      </w:r>
      <w:r w:rsidRPr="00166A8F">
        <w:rPr>
          <w:rFonts w:ascii="Book Antiqua" w:eastAsia="华文行楷" w:hAnsi="Book Antiqua" w:cs="宋体"/>
          <w:b/>
          <w:bCs/>
          <w:color w:val="000000"/>
          <w:sz w:val="24"/>
          <w:szCs w:val="24"/>
          <w:lang w:eastAsia="zh-CN"/>
        </w:rPr>
        <w:t>91</w:t>
      </w:r>
      <w:r w:rsidRPr="00166A8F">
        <w:rPr>
          <w:rFonts w:ascii="Book Antiqua" w:eastAsia="华文行楷" w:hAnsi="Book Antiqua" w:cs="宋体"/>
          <w:color w:val="000000"/>
          <w:sz w:val="24"/>
          <w:szCs w:val="24"/>
          <w:lang w:eastAsia="zh-CN"/>
        </w:rPr>
        <w:t>: 239-247 [PMID: 25823689 DOI: 10.1159/000371795]</w:t>
      </w:r>
    </w:p>
    <w:p w14:paraId="302CC4A2"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17 </w:t>
      </w:r>
      <w:proofErr w:type="gramStart"/>
      <w:r w:rsidRPr="00166A8F">
        <w:rPr>
          <w:rFonts w:ascii="Book Antiqua" w:eastAsia="华文行楷" w:hAnsi="Book Antiqua" w:cs="宋体"/>
          <w:b/>
          <w:bCs/>
          <w:color w:val="000000"/>
          <w:sz w:val="24"/>
          <w:szCs w:val="24"/>
          <w:lang w:eastAsia="zh-CN"/>
        </w:rPr>
        <w:t>Packer</w:t>
      </w:r>
      <w:proofErr w:type="gramEnd"/>
      <w:r w:rsidRPr="00166A8F">
        <w:rPr>
          <w:rFonts w:ascii="Book Antiqua" w:eastAsia="华文行楷" w:hAnsi="Book Antiqua" w:cs="宋体"/>
          <w:b/>
          <w:bCs/>
          <w:color w:val="000000"/>
          <w:sz w:val="24"/>
          <w:szCs w:val="24"/>
          <w:lang w:eastAsia="zh-CN"/>
        </w:rPr>
        <w:t xml:space="preserve"> N</w:t>
      </w:r>
      <w:r w:rsidRPr="00166A8F">
        <w:rPr>
          <w:rFonts w:ascii="Book Antiqua" w:eastAsia="华文行楷" w:hAnsi="Book Antiqua" w:cs="宋体"/>
          <w:color w:val="000000"/>
          <w:sz w:val="24"/>
          <w:szCs w:val="24"/>
          <w:lang w:eastAsia="zh-CN"/>
        </w:rPr>
        <w:t xml:space="preserve">, Hoffman-Goetz L, Ward G. Does physical activity affect quality of life, disease symptoms and immune measures in patients with inflammatory bowel disease? </w:t>
      </w:r>
      <w:proofErr w:type="gramStart"/>
      <w:r w:rsidRPr="00166A8F">
        <w:rPr>
          <w:rFonts w:ascii="Book Antiqua" w:eastAsia="华文行楷" w:hAnsi="Book Antiqua" w:cs="宋体"/>
          <w:color w:val="000000"/>
          <w:sz w:val="24"/>
          <w:szCs w:val="24"/>
          <w:lang w:eastAsia="zh-CN"/>
        </w:rPr>
        <w:t>A systematic review.</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J Sports Med </w:t>
      </w:r>
      <w:proofErr w:type="spellStart"/>
      <w:r w:rsidRPr="00166A8F">
        <w:rPr>
          <w:rFonts w:ascii="Book Antiqua" w:eastAsia="华文行楷" w:hAnsi="Book Antiqua" w:cs="宋体"/>
          <w:i/>
          <w:iCs/>
          <w:color w:val="000000"/>
          <w:sz w:val="24"/>
          <w:szCs w:val="24"/>
          <w:lang w:eastAsia="zh-CN"/>
        </w:rPr>
        <w:t>Phys</w:t>
      </w:r>
      <w:proofErr w:type="spellEnd"/>
      <w:r w:rsidRPr="00166A8F">
        <w:rPr>
          <w:rFonts w:ascii="Book Antiqua" w:eastAsia="华文行楷" w:hAnsi="Book Antiqua" w:cs="宋体"/>
          <w:i/>
          <w:iCs/>
          <w:color w:val="000000"/>
          <w:sz w:val="24"/>
          <w:szCs w:val="24"/>
          <w:lang w:eastAsia="zh-CN"/>
        </w:rPr>
        <w:t xml:space="preserve"> Fitness</w:t>
      </w:r>
      <w:r w:rsidRPr="00166A8F">
        <w:rPr>
          <w:rFonts w:ascii="Book Antiqua" w:eastAsia="华文行楷" w:hAnsi="Book Antiqua" w:cs="宋体"/>
          <w:color w:val="000000"/>
          <w:sz w:val="24"/>
          <w:szCs w:val="24"/>
          <w:lang w:eastAsia="zh-CN"/>
        </w:rPr>
        <w:t> 2010; </w:t>
      </w:r>
      <w:r w:rsidRPr="00166A8F">
        <w:rPr>
          <w:rFonts w:ascii="Book Antiqua" w:eastAsia="华文行楷" w:hAnsi="Book Antiqua" w:cs="宋体"/>
          <w:b/>
          <w:bCs/>
          <w:color w:val="000000"/>
          <w:sz w:val="24"/>
          <w:szCs w:val="24"/>
          <w:lang w:eastAsia="zh-CN"/>
        </w:rPr>
        <w:t>50</w:t>
      </w:r>
      <w:r w:rsidRPr="00166A8F">
        <w:rPr>
          <w:rFonts w:ascii="Book Antiqua" w:eastAsia="华文行楷" w:hAnsi="Book Antiqua" w:cs="宋体"/>
          <w:color w:val="000000"/>
          <w:sz w:val="24"/>
          <w:szCs w:val="24"/>
          <w:lang w:eastAsia="zh-CN"/>
        </w:rPr>
        <w:t>: 1-18 [PMID: 20308966]</w:t>
      </w:r>
    </w:p>
    <w:p w14:paraId="408048C7"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lastRenderedPageBreak/>
        <w:t>18 </w:t>
      </w:r>
      <w:proofErr w:type="spellStart"/>
      <w:r w:rsidRPr="00166A8F">
        <w:rPr>
          <w:rFonts w:ascii="Book Antiqua" w:eastAsia="华文行楷" w:hAnsi="Book Antiqua" w:cs="宋体"/>
          <w:b/>
          <w:bCs/>
          <w:color w:val="000000"/>
          <w:sz w:val="24"/>
          <w:szCs w:val="24"/>
          <w:lang w:eastAsia="zh-CN"/>
        </w:rPr>
        <w:t>Hou</w:t>
      </w:r>
      <w:proofErr w:type="spellEnd"/>
      <w:r w:rsidRPr="00166A8F">
        <w:rPr>
          <w:rFonts w:ascii="Book Antiqua" w:eastAsia="华文行楷" w:hAnsi="Book Antiqua" w:cs="宋体"/>
          <w:b/>
          <w:bCs/>
          <w:color w:val="000000"/>
          <w:sz w:val="24"/>
          <w:szCs w:val="24"/>
          <w:lang w:eastAsia="zh-CN"/>
        </w:rPr>
        <w:t xml:space="preserve"> JK</w:t>
      </w:r>
      <w:r w:rsidRPr="00166A8F">
        <w:rPr>
          <w:rFonts w:ascii="Book Antiqua" w:eastAsia="华文行楷" w:hAnsi="Book Antiqua" w:cs="宋体"/>
          <w:color w:val="000000"/>
          <w:sz w:val="24"/>
          <w:szCs w:val="24"/>
          <w:lang w:eastAsia="zh-CN"/>
        </w:rPr>
        <w:t>, Abraham B, El-</w:t>
      </w:r>
      <w:proofErr w:type="spellStart"/>
      <w:r w:rsidRPr="00166A8F">
        <w:rPr>
          <w:rFonts w:ascii="Book Antiqua" w:eastAsia="华文行楷" w:hAnsi="Book Antiqua" w:cs="宋体"/>
          <w:color w:val="000000"/>
          <w:sz w:val="24"/>
          <w:szCs w:val="24"/>
          <w:lang w:eastAsia="zh-CN"/>
        </w:rPr>
        <w:t>Serag</w:t>
      </w:r>
      <w:proofErr w:type="spellEnd"/>
      <w:r w:rsidRPr="00166A8F">
        <w:rPr>
          <w:rFonts w:ascii="Book Antiqua" w:eastAsia="华文行楷" w:hAnsi="Book Antiqua" w:cs="宋体"/>
          <w:color w:val="000000"/>
          <w:sz w:val="24"/>
          <w:szCs w:val="24"/>
          <w:lang w:eastAsia="zh-CN"/>
        </w:rPr>
        <w:t xml:space="preserve"> H. Dietary intake and risk of developing inflammatory bowel disease: a systematic review of the literature. </w:t>
      </w:r>
      <w:r w:rsidRPr="00166A8F">
        <w:rPr>
          <w:rFonts w:ascii="Book Antiqua" w:eastAsia="华文行楷" w:hAnsi="Book Antiqua" w:cs="宋体"/>
          <w:i/>
          <w:iCs/>
          <w:color w:val="000000"/>
          <w:sz w:val="24"/>
          <w:szCs w:val="24"/>
          <w:lang w:eastAsia="zh-CN"/>
        </w:rPr>
        <w:t xml:space="preserve">Am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2011; </w:t>
      </w:r>
      <w:r w:rsidRPr="00166A8F">
        <w:rPr>
          <w:rFonts w:ascii="Book Antiqua" w:eastAsia="华文行楷" w:hAnsi="Book Antiqua" w:cs="宋体"/>
          <w:b/>
          <w:bCs/>
          <w:color w:val="000000"/>
          <w:sz w:val="24"/>
          <w:szCs w:val="24"/>
          <w:lang w:eastAsia="zh-CN"/>
        </w:rPr>
        <w:t>106</w:t>
      </w:r>
      <w:r w:rsidRPr="00166A8F">
        <w:rPr>
          <w:rFonts w:ascii="Book Antiqua" w:eastAsia="华文行楷" w:hAnsi="Book Antiqua" w:cs="宋体"/>
          <w:color w:val="000000"/>
          <w:sz w:val="24"/>
          <w:szCs w:val="24"/>
          <w:lang w:eastAsia="zh-CN"/>
        </w:rPr>
        <w:t>: 563-573 [PMID: 21468064 DOI: 10.1038/ajg.2011.44]</w:t>
      </w:r>
    </w:p>
    <w:p w14:paraId="1474D08A"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19 </w:t>
      </w:r>
      <w:r w:rsidRPr="00166A8F">
        <w:rPr>
          <w:rFonts w:ascii="Book Antiqua" w:eastAsia="华文行楷" w:hAnsi="Book Antiqua" w:cs="宋体"/>
          <w:b/>
          <w:bCs/>
          <w:color w:val="000000"/>
          <w:sz w:val="24"/>
          <w:szCs w:val="24"/>
          <w:lang w:eastAsia="zh-CN"/>
        </w:rPr>
        <w:t>Hartman C</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Eliakim</w:t>
      </w:r>
      <w:proofErr w:type="spellEnd"/>
      <w:r w:rsidRPr="00166A8F">
        <w:rPr>
          <w:rFonts w:ascii="Book Antiqua" w:eastAsia="华文行楷" w:hAnsi="Book Antiqua" w:cs="宋体"/>
          <w:color w:val="000000"/>
          <w:sz w:val="24"/>
          <w:szCs w:val="24"/>
          <w:lang w:eastAsia="zh-CN"/>
        </w:rPr>
        <w:t xml:space="preserve"> R, Shamir R. Nutritional status and nutritional therapy in inflammatory bowel diseases.</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World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2009; </w:t>
      </w:r>
      <w:r w:rsidRPr="00166A8F">
        <w:rPr>
          <w:rFonts w:ascii="Book Antiqua" w:eastAsia="华文行楷" w:hAnsi="Book Antiqua" w:cs="宋体"/>
          <w:b/>
          <w:bCs/>
          <w:color w:val="000000"/>
          <w:sz w:val="24"/>
          <w:szCs w:val="24"/>
          <w:lang w:eastAsia="zh-CN"/>
        </w:rPr>
        <w:t>15</w:t>
      </w:r>
      <w:r w:rsidRPr="00166A8F">
        <w:rPr>
          <w:rFonts w:ascii="Book Antiqua" w:eastAsia="华文行楷" w:hAnsi="Book Antiqua" w:cs="宋体"/>
          <w:color w:val="000000"/>
          <w:sz w:val="24"/>
          <w:szCs w:val="24"/>
          <w:lang w:eastAsia="zh-CN"/>
        </w:rPr>
        <w:t>: 2570-2578 [PMID: 19496185]</w:t>
      </w:r>
    </w:p>
    <w:p w14:paraId="6070F43B"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20 </w:t>
      </w:r>
      <w:proofErr w:type="spellStart"/>
      <w:r w:rsidRPr="00166A8F">
        <w:rPr>
          <w:rFonts w:ascii="Book Antiqua" w:eastAsia="华文行楷" w:hAnsi="Book Antiqua" w:cs="宋体"/>
          <w:b/>
          <w:bCs/>
          <w:color w:val="000000"/>
          <w:sz w:val="24"/>
          <w:szCs w:val="24"/>
          <w:lang w:eastAsia="zh-CN"/>
        </w:rPr>
        <w:t>Ananthakrishnan</w:t>
      </w:r>
      <w:proofErr w:type="spellEnd"/>
      <w:r w:rsidRPr="00166A8F">
        <w:rPr>
          <w:rFonts w:ascii="Book Antiqua" w:eastAsia="华文行楷" w:hAnsi="Book Antiqua" w:cs="宋体"/>
          <w:b/>
          <w:bCs/>
          <w:color w:val="000000"/>
          <w:sz w:val="24"/>
          <w:szCs w:val="24"/>
          <w:lang w:eastAsia="zh-CN"/>
        </w:rPr>
        <w:t xml:space="preserve"> AN</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Khalili</w:t>
      </w:r>
      <w:proofErr w:type="spellEnd"/>
      <w:r w:rsidRPr="00166A8F">
        <w:rPr>
          <w:rFonts w:ascii="Book Antiqua" w:eastAsia="华文行楷" w:hAnsi="Book Antiqua" w:cs="宋体"/>
          <w:color w:val="000000"/>
          <w:sz w:val="24"/>
          <w:szCs w:val="24"/>
          <w:lang w:eastAsia="zh-CN"/>
        </w:rPr>
        <w:t xml:space="preserve"> H, </w:t>
      </w:r>
      <w:proofErr w:type="spellStart"/>
      <w:r w:rsidRPr="00166A8F">
        <w:rPr>
          <w:rFonts w:ascii="Book Antiqua" w:eastAsia="华文行楷" w:hAnsi="Book Antiqua" w:cs="宋体"/>
          <w:color w:val="000000"/>
          <w:sz w:val="24"/>
          <w:szCs w:val="24"/>
          <w:lang w:eastAsia="zh-CN"/>
        </w:rPr>
        <w:t>Konijeti</w:t>
      </w:r>
      <w:proofErr w:type="spellEnd"/>
      <w:r w:rsidRPr="00166A8F">
        <w:rPr>
          <w:rFonts w:ascii="Book Antiqua" w:eastAsia="华文行楷" w:hAnsi="Book Antiqua" w:cs="宋体"/>
          <w:color w:val="000000"/>
          <w:sz w:val="24"/>
          <w:szCs w:val="24"/>
          <w:lang w:eastAsia="zh-CN"/>
        </w:rPr>
        <w:t xml:space="preserve"> GG, Higuchi LM, de Silva P, </w:t>
      </w:r>
      <w:proofErr w:type="spellStart"/>
      <w:r w:rsidRPr="00166A8F">
        <w:rPr>
          <w:rFonts w:ascii="Book Antiqua" w:eastAsia="华文行楷" w:hAnsi="Book Antiqua" w:cs="宋体"/>
          <w:color w:val="000000"/>
          <w:sz w:val="24"/>
          <w:szCs w:val="24"/>
          <w:lang w:eastAsia="zh-CN"/>
        </w:rPr>
        <w:t>Korzenik</w:t>
      </w:r>
      <w:proofErr w:type="spellEnd"/>
      <w:r w:rsidRPr="00166A8F">
        <w:rPr>
          <w:rFonts w:ascii="Book Antiqua" w:eastAsia="华文行楷" w:hAnsi="Book Antiqua" w:cs="宋体"/>
          <w:color w:val="000000"/>
          <w:sz w:val="24"/>
          <w:szCs w:val="24"/>
          <w:lang w:eastAsia="zh-CN"/>
        </w:rPr>
        <w:t xml:space="preserve"> JR, Fuchs CS, Willett WC, Richter JM, Chan AT. </w:t>
      </w:r>
      <w:proofErr w:type="gramStart"/>
      <w:r w:rsidRPr="00166A8F">
        <w:rPr>
          <w:rFonts w:ascii="Book Antiqua" w:eastAsia="华文行楷" w:hAnsi="Book Antiqua" w:cs="宋体"/>
          <w:color w:val="000000"/>
          <w:sz w:val="24"/>
          <w:szCs w:val="24"/>
          <w:lang w:eastAsia="zh-CN"/>
        </w:rPr>
        <w:t>A prospective study of long-term intake of dietary fiber and risk of Crohn's disease and ulcerative colitis.</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Gastroenterology</w:t>
      </w:r>
      <w:r w:rsidRPr="00166A8F">
        <w:rPr>
          <w:rFonts w:ascii="Book Antiqua" w:eastAsia="华文行楷" w:hAnsi="Book Antiqua" w:cs="宋体"/>
          <w:color w:val="000000"/>
          <w:sz w:val="24"/>
          <w:szCs w:val="24"/>
          <w:lang w:eastAsia="zh-CN"/>
        </w:rPr>
        <w:t> 2013; </w:t>
      </w:r>
      <w:r w:rsidRPr="00166A8F">
        <w:rPr>
          <w:rFonts w:ascii="Book Antiqua" w:eastAsia="华文行楷" w:hAnsi="Book Antiqua" w:cs="宋体"/>
          <w:b/>
          <w:bCs/>
          <w:color w:val="000000"/>
          <w:sz w:val="24"/>
          <w:szCs w:val="24"/>
          <w:lang w:eastAsia="zh-CN"/>
        </w:rPr>
        <w:t>145</w:t>
      </w:r>
      <w:r w:rsidRPr="00166A8F">
        <w:rPr>
          <w:rFonts w:ascii="Book Antiqua" w:eastAsia="华文行楷" w:hAnsi="Book Antiqua" w:cs="宋体"/>
          <w:color w:val="000000"/>
          <w:sz w:val="24"/>
          <w:szCs w:val="24"/>
          <w:lang w:eastAsia="zh-CN"/>
        </w:rPr>
        <w:t>: 970-977 [PMID: 23912083 DOI: 10.1053/j.gastro.2013.07.050]</w:t>
      </w:r>
    </w:p>
    <w:p w14:paraId="68565AD1"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21 </w:t>
      </w:r>
      <w:r w:rsidRPr="00166A8F">
        <w:rPr>
          <w:rFonts w:ascii="Book Antiqua" w:eastAsia="华文行楷" w:hAnsi="Book Antiqua" w:cs="宋体"/>
          <w:b/>
          <w:bCs/>
          <w:color w:val="000000"/>
          <w:sz w:val="24"/>
          <w:szCs w:val="24"/>
          <w:lang w:eastAsia="zh-CN"/>
        </w:rPr>
        <w:t>Hwang C</w:t>
      </w:r>
      <w:r w:rsidRPr="00166A8F">
        <w:rPr>
          <w:rFonts w:ascii="Book Antiqua" w:eastAsia="华文行楷" w:hAnsi="Book Antiqua" w:cs="宋体"/>
          <w:color w:val="000000"/>
          <w:sz w:val="24"/>
          <w:szCs w:val="24"/>
          <w:lang w:eastAsia="zh-CN"/>
        </w:rPr>
        <w:t xml:space="preserve">, Ross V, </w:t>
      </w:r>
      <w:proofErr w:type="spellStart"/>
      <w:r w:rsidRPr="00166A8F">
        <w:rPr>
          <w:rFonts w:ascii="Book Antiqua" w:eastAsia="华文行楷" w:hAnsi="Book Antiqua" w:cs="宋体"/>
          <w:color w:val="000000"/>
          <w:sz w:val="24"/>
          <w:szCs w:val="24"/>
          <w:lang w:eastAsia="zh-CN"/>
        </w:rPr>
        <w:t>Mahadevan</w:t>
      </w:r>
      <w:proofErr w:type="spellEnd"/>
      <w:r w:rsidRPr="00166A8F">
        <w:rPr>
          <w:rFonts w:ascii="Book Antiqua" w:eastAsia="华文行楷" w:hAnsi="Book Antiqua" w:cs="宋体"/>
          <w:color w:val="000000"/>
          <w:sz w:val="24"/>
          <w:szCs w:val="24"/>
          <w:lang w:eastAsia="zh-CN"/>
        </w:rPr>
        <w:t xml:space="preserve"> U. Micronutrient deficiencies in inflammatory bowel disease: from A to zinc.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2012; </w:t>
      </w:r>
      <w:r w:rsidRPr="00166A8F">
        <w:rPr>
          <w:rFonts w:ascii="Book Antiqua" w:eastAsia="华文行楷" w:hAnsi="Book Antiqua" w:cs="宋体"/>
          <w:b/>
          <w:bCs/>
          <w:color w:val="000000"/>
          <w:sz w:val="24"/>
          <w:szCs w:val="24"/>
          <w:lang w:eastAsia="zh-CN"/>
        </w:rPr>
        <w:t>18</w:t>
      </w:r>
      <w:r w:rsidRPr="00166A8F">
        <w:rPr>
          <w:rFonts w:ascii="Book Antiqua" w:eastAsia="华文行楷" w:hAnsi="Book Antiqua" w:cs="宋体"/>
          <w:color w:val="000000"/>
          <w:sz w:val="24"/>
          <w:szCs w:val="24"/>
          <w:lang w:eastAsia="zh-CN"/>
        </w:rPr>
        <w:t>: 1961-1981 [PMID: 22488830 DOI: 10.1002/ibd.22906]</w:t>
      </w:r>
    </w:p>
    <w:p w14:paraId="53E6E688"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22 </w:t>
      </w:r>
      <w:proofErr w:type="spellStart"/>
      <w:r w:rsidRPr="00166A8F">
        <w:rPr>
          <w:rFonts w:ascii="Book Antiqua" w:eastAsia="华文行楷" w:hAnsi="Book Antiqua" w:cs="宋体"/>
          <w:b/>
          <w:bCs/>
          <w:color w:val="000000"/>
          <w:sz w:val="24"/>
          <w:szCs w:val="24"/>
          <w:lang w:eastAsia="zh-CN"/>
        </w:rPr>
        <w:t>Vagianos</w:t>
      </w:r>
      <w:proofErr w:type="spellEnd"/>
      <w:r w:rsidRPr="00166A8F">
        <w:rPr>
          <w:rFonts w:ascii="Book Antiqua" w:eastAsia="华文行楷" w:hAnsi="Book Antiqua" w:cs="宋体"/>
          <w:b/>
          <w:bCs/>
          <w:color w:val="000000"/>
          <w:sz w:val="24"/>
          <w:szCs w:val="24"/>
          <w:lang w:eastAsia="zh-CN"/>
        </w:rPr>
        <w:t xml:space="preserve"> K</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Bector</w:t>
      </w:r>
      <w:proofErr w:type="spellEnd"/>
      <w:r w:rsidRPr="00166A8F">
        <w:rPr>
          <w:rFonts w:ascii="Book Antiqua" w:eastAsia="华文行楷" w:hAnsi="Book Antiqua" w:cs="宋体"/>
          <w:color w:val="000000"/>
          <w:sz w:val="24"/>
          <w:szCs w:val="24"/>
          <w:lang w:eastAsia="zh-CN"/>
        </w:rPr>
        <w:t xml:space="preserve"> S, McConnell J, Bernstein CN.</w:t>
      </w:r>
      <w:proofErr w:type="gramEnd"/>
      <w:r w:rsidRPr="00166A8F">
        <w:rPr>
          <w:rFonts w:ascii="Book Antiqua" w:eastAsia="华文行楷" w:hAnsi="Book Antiqua" w:cs="宋体"/>
          <w:color w:val="000000"/>
          <w:sz w:val="24"/>
          <w:szCs w:val="24"/>
          <w:lang w:eastAsia="zh-CN"/>
        </w:rPr>
        <w:t xml:space="preserve"> </w:t>
      </w:r>
      <w:proofErr w:type="gramStart"/>
      <w:r w:rsidRPr="00166A8F">
        <w:rPr>
          <w:rFonts w:ascii="Book Antiqua" w:eastAsia="华文行楷" w:hAnsi="Book Antiqua" w:cs="宋体"/>
          <w:color w:val="000000"/>
          <w:sz w:val="24"/>
          <w:szCs w:val="24"/>
          <w:lang w:eastAsia="zh-CN"/>
        </w:rPr>
        <w:t>Nutrition assessment of patients with inflammatory bowel disease.</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JPEN J </w:t>
      </w:r>
      <w:proofErr w:type="spellStart"/>
      <w:r w:rsidRPr="00166A8F">
        <w:rPr>
          <w:rFonts w:ascii="Book Antiqua" w:eastAsia="华文行楷" w:hAnsi="Book Antiqua" w:cs="宋体"/>
          <w:i/>
          <w:iCs/>
          <w:color w:val="000000"/>
          <w:sz w:val="24"/>
          <w:szCs w:val="24"/>
          <w:lang w:eastAsia="zh-CN"/>
        </w:rPr>
        <w:t>Parenter</w:t>
      </w:r>
      <w:proofErr w:type="spellEnd"/>
      <w:r w:rsidRPr="00166A8F">
        <w:rPr>
          <w:rFonts w:ascii="Book Antiqua" w:eastAsia="华文行楷" w:hAnsi="Book Antiqua" w:cs="宋体"/>
          <w:i/>
          <w:iCs/>
          <w:color w:val="000000"/>
          <w:sz w:val="24"/>
          <w:szCs w:val="24"/>
          <w:lang w:eastAsia="zh-CN"/>
        </w:rPr>
        <w:t xml:space="preserve"> Enteral </w:t>
      </w:r>
      <w:proofErr w:type="spellStart"/>
      <w:r w:rsidRPr="00166A8F">
        <w:rPr>
          <w:rFonts w:ascii="Book Antiqua" w:eastAsia="华文行楷" w:hAnsi="Book Antiqua" w:cs="宋体"/>
          <w:i/>
          <w:iCs/>
          <w:color w:val="000000"/>
          <w:sz w:val="24"/>
          <w:szCs w:val="24"/>
          <w:lang w:eastAsia="zh-CN"/>
        </w:rPr>
        <w:t>Nutr</w:t>
      </w:r>
      <w:proofErr w:type="spellEnd"/>
      <w:r w:rsidRPr="00166A8F">
        <w:rPr>
          <w:rFonts w:ascii="Book Antiqua" w:eastAsia="华文行楷" w:hAnsi="Book Antiqua" w:cs="宋体"/>
          <w:color w:val="000000"/>
          <w:sz w:val="24"/>
          <w:szCs w:val="24"/>
          <w:lang w:eastAsia="zh-CN"/>
        </w:rPr>
        <w:t> 2000; </w:t>
      </w:r>
      <w:r w:rsidRPr="00166A8F">
        <w:rPr>
          <w:rFonts w:ascii="Book Antiqua" w:eastAsia="华文行楷" w:hAnsi="Book Antiqua" w:cs="宋体"/>
          <w:b/>
          <w:bCs/>
          <w:color w:val="000000"/>
          <w:sz w:val="24"/>
          <w:szCs w:val="24"/>
          <w:lang w:eastAsia="zh-CN"/>
        </w:rPr>
        <w:t>31</w:t>
      </w:r>
      <w:r w:rsidRPr="00166A8F">
        <w:rPr>
          <w:rFonts w:ascii="Book Antiqua" w:eastAsia="华文行楷" w:hAnsi="Book Antiqua" w:cs="宋体"/>
          <w:color w:val="000000"/>
          <w:sz w:val="24"/>
          <w:szCs w:val="24"/>
          <w:lang w:eastAsia="zh-CN"/>
        </w:rPr>
        <w:t>: 311-319 [PMID: 17595441]</w:t>
      </w:r>
    </w:p>
    <w:p w14:paraId="5C26CABE"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23 </w:t>
      </w:r>
      <w:proofErr w:type="spellStart"/>
      <w:r w:rsidRPr="00166A8F">
        <w:rPr>
          <w:rFonts w:ascii="Book Antiqua" w:eastAsia="华文行楷" w:hAnsi="Book Antiqua" w:cs="宋体"/>
          <w:b/>
          <w:bCs/>
          <w:color w:val="000000"/>
          <w:sz w:val="24"/>
          <w:szCs w:val="24"/>
          <w:lang w:eastAsia="zh-CN"/>
        </w:rPr>
        <w:t>Hindryckx</w:t>
      </w:r>
      <w:proofErr w:type="spellEnd"/>
      <w:r w:rsidRPr="00166A8F">
        <w:rPr>
          <w:rFonts w:ascii="Book Antiqua" w:eastAsia="华文行楷" w:hAnsi="Book Antiqua" w:cs="宋体"/>
          <w:b/>
          <w:bCs/>
          <w:color w:val="000000"/>
          <w:sz w:val="24"/>
          <w:szCs w:val="24"/>
          <w:lang w:eastAsia="zh-CN"/>
        </w:rPr>
        <w:t xml:space="preserve"> P</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Amininejad</w:t>
      </w:r>
      <w:proofErr w:type="spellEnd"/>
      <w:r w:rsidRPr="00166A8F">
        <w:rPr>
          <w:rFonts w:ascii="Book Antiqua" w:eastAsia="华文行楷" w:hAnsi="Book Antiqua" w:cs="宋体"/>
          <w:color w:val="000000"/>
          <w:sz w:val="24"/>
          <w:szCs w:val="24"/>
          <w:lang w:eastAsia="zh-CN"/>
        </w:rPr>
        <w:t xml:space="preserve"> L, Van De </w:t>
      </w:r>
      <w:proofErr w:type="spellStart"/>
      <w:r w:rsidRPr="00166A8F">
        <w:rPr>
          <w:rFonts w:ascii="Book Antiqua" w:eastAsia="华文行楷" w:hAnsi="Book Antiqua" w:cs="宋体"/>
          <w:color w:val="000000"/>
          <w:sz w:val="24"/>
          <w:szCs w:val="24"/>
          <w:lang w:eastAsia="zh-CN"/>
        </w:rPr>
        <w:t>Vijver</w:t>
      </w:r>
      <w:proofErr w:type="spellEnd"/>
      <w:r w:rsidRPr="00166A8F">
        <w:rPr>
          <w:rFonts w:ascii="Book Antiqua" w:eastAsia="华文行楷" w:hAnsi="Book Antiqua" w:cs="宋体"/>
          <w:color w:val="000000"/>
          <w:sz w:val="24"/>
          <w:szCs w:val="24"/>
          <w:lang w:eastAsia="zh-CN"/>
        </w:rPr>
        <w:t xml:space="preserve"> E, </w:t>
      </w:r>
      <w:proofErr w:type="spellStart"/>
      <w:r w:rsidRPr="00166A8F">
        <w:rPr>
          <w:rFonts w:ascii="Book Antiqua" w:eastAsia="华文行楷" w:hAnsi="Book Antiqua" w:cs="宋体"/>
          <w:color w:val="000000"/>
          <w:sz w:val="24"/>
          <w:szCs w:val="24"/>
          <w:lang w:eastAsia="zh-CN"/>
        </w:rPr>
        <w:t>Bossuyt</w:t>
      </w:r>
      <w:proofErr w:type="spellEnd"/>
      <w:r w:rsidRPr="00166A8F">
        <w:rPr>
          <w:rFonts w:ascii="Book Antiqua" w:eastAsia="华文行楷" w:hAnsi="Book Antiqua" w:cs="宋体"/>
          <w:color w:val="000000"/>
          <w:sz w:val="24"/>
          <w:szCs w:val="24"/>
          <w:lang w:eastAsia="zh-CN"/>
        </w:rPr>
        <w:t xml:space="preserve"> P. Belgian recommendations for the management of anemia in patients with inflammatory bowel disease. </w:t>
      </w:r>
      <w:proofErr w:type="spellStart"/>
      <w:r w:rsidRPr="00166A8F">
        <w:rPr>
          <w:rFonts w:ascii="Book Antiqua" w:eastAsia="华文行楷" w:hAnsi="Book Antiqua" w:cs="宋体"/>
          <w:i/>
          <w:iCs/>
          <w:color w:val="000000"/>
          <w:sz w:val="24"/>
          <w:szCs w:val="24"/>
          <w:lang w:eastAsia="zh-CN"/>
        </w:rPr>
        <w:t>Acta</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Belg</w:t>
      </w:r>
      <w:proofErr w:type="spellEnd"/>
      <w:r w:rsidRPr="00166A8F">
        <w:rPr>
          <w:rFonts w:ascii="Book Antiqua" w:eastAsia="华文行楷" w:hAnsi="Book Antiqua" w:cs="宋体"/>
          <w:color w:val="000000"/>
          <w:sz w:val="24"/>
          <w:szCs w:val="24"/>
          <w:lang w:eastAsia="zh-CN"/>
        </w:rPr>
        <w:t> 2014; </w:t>
      </w:r>
      <w:r w:rsidRPr="00166A8F">
        <w:rPr>
          <w:rFonts w:ascii="Book Antiqua" w:eastAsia="华文行楷" w:hAnsi="Book Antiqua" w:cs="宋体"/>
          <w:b/>
          <w:bCs/>
          <w:color w:val="000000"/>
          <w:sz w:val="24"/>
          <w:szCs w:val="24"/>
          <w:lang w:eastAsia="zh-CN"/>
        </w:rPr>
        <w:t>77</w:t>
      </w:r>
      <w:r w:rsidRPr="00166A8F">
        <w:rPr>
          <w:rFonts w:ascii="Book Antiqua" w:eastAsia="华文行楷" w:hAnsi="Book Antiqua" w:cs="宋体"/>
          <w:color w:val="000000"/>
          <w:sz w:val="24"/>
          <w:szCs w:val="24"/>
          <w:lang w:eastAsia="zh-CN"/>
        </w:rPr>
        <w:t>: 333-344 [PMID: 25509205]</w:t>
      </w:r>
    </w:p>
    <w:p w14:paraId="573CC4F9"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24 </w:t>
      </w:r>
      <w:r w:rsidRPr="00166A8F">
        <w:rPr>
          <w:rFonts w:ascii="Book Antiqua" w:eastAsia="华文行楷" w:hAnsi="Book Antiqua" w:cs="宋体"/>
          <w:b/>
          <w:bCs/>
          <w:color w:val="000000"/>
          <w:sz w:val="24"/>
          <w:szCs w:val="24"/>
          <w:lang w:eastAsia="zh-CN"/>
        </w:rPr>
        <w:t>Oldenburg B</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Koningsberger</w:t>
      </w:r>
      <w:proofErr w:type="spellEnd"/>
      <w:r w:rsidRPr="00166A8F">
        <w:rPr>
          <w:rFonts w:ascii="Book Antiqua" w:eastAsia="华文行楷" w:hAnsi="Book Antiqua" w:cs="宋体"/>
          <w:color w:val="000000"/>
          <w:sz w:val="24"/>
          <w:szCs w:val="24"/>
          <w:lang w:eastAsia="zh-CN"/>
        </w:rPr>
        <w:t xml:space="preserve"> JC, Van Berge </w:t>
      </w:r>
      <w:proofErr w:type="spellStart"/>
      <w:r w:rsidRPr="00166A8F">
        <w:rPr>
          <w:rFonts w:ascii="Book Antiqua" w:eastAsia="华文行楷" w:hAnsi="Book Antiqua" w:cs="宋体"/>
          <w:color w:val="000000"/>
          <w:sz w:val="24"/>
          <w:szCs w:val="24"/>
          <w:lang w:eastAsia="zh-CN"/>
        </w:rPr>
        <w:t>Henegouwen</w:t>
      </w:r>
      <w:proofErr w:type="spellEnd"/>
      <w:r w:rsidRPr="00166A8F">
        <w:rPr>
          <w:rFonts w:ascii="Book Antiqua" w:eastAsia="华文行楷" w:hAnsi="Book Antiqua" w:cs="宋体"/>
          <w:color w:val="000000"/>
          <w:sz w:val="24"/>
          <w:szCs w:val="24"/>
          <w:lang w:eastAsia="zh-CN"/>
        </w:rPr>
        <w:t xml:space="preserve"> GP, Van </w:t>
      </w:r>
      <w:proofErr w:type="spellStart"/>
      <w:r w:rsidRPr="00166A8F">
        <w:rPr>
          <w:rFonts w:ascii="Book Antiqua" w:eastAsia="华文行楷" w:hAnsi="Book Antiqua" w:cs="宋体"/>
          <w:color w:val="000000"/>
          <w:sz w:val="24"/>
          <w:szCs w:val="24"/>
          <w:lang w:eastAsia="zh-CN"/>
        </w:rPr>
        <w:t>Asbeck</w:t>
      </w:r>
      <w:proofErr w:type="spellEnd"/>
      <w:r w:rsidRPr="00166A8F">
        <w:rPr>
          <w:rFonts w:ascii="Book Antiqua" w:eastAsia="华文行楷" w:hAnsi="Book Antiqua" w:cs="宋体"/>
          <w:color w:val="000000"/>
          <w:sz w:val="24"/>
          <w:szCs w:val="24"/>
          <w:lang w:eastAsia="zh-CN"/>
        </w:rPr>
        <w:t xml:space="preserve"> BS, Marx JJ.</w:t>
      </w:r>
      <w:proofErr w:type="gramEnd"/>
      <w:r w:rsidRPr="00166A8F">
        <w:rPr>
          <w:rFonts w:ascii="Book Antiqua" w:eastAsia="华文行楷" w:hAnsi="Book Antiqua" w:cs="宋体"/>
          <w:color w:val="000000"/>
          <w:sz w:val="24"/>
          <w:szCs w:val="24"/>
          <w:lang w:eastAsia="zh-CN"/>
        </w:rPr>
        <w:t xml:space="preserve"> </w:t>
      </w:r>
      <w:proofErr w:type="gramStart"/>
      <w:r w:rsidRPr="00166A8F">
        <w:rPr>
          <w:rFonts w:ascii="Book Antiqua" w:eastAsia="华文行楷" w:hAnsi="Book Antiqua" w:cs="宋体"/>
          <w:color w:val="000000"/>
          <w:sz w:val="24"/>
          <w:szCs w:val="24"/>
          <w:lang w:eastAsia="zh-CN"/>
        </w:rPr>
        <w:t>Iron and inflammatory bowel disease.</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Aliment </w:t>
      </w:r>
      <w:proofErr w:type="spellStart"/>
      <w:r w:rsidRPr="00166A8F">
        <w:rPr>
          <w:rFonts w:ascii="Book Antiqua" w:eastAsia="华文行楷" w:hAnsi="Book Antiqua" w:cs="宋体"/>
          <w:i/>
          <w:iCs/>
          <w:color w:val="000000"/>
          <w:sz w:val="24"/>
          <w:szCs w:val="24"/>
          <w:lang w:eastAsia="zh-CN"/>
        </w:rPr>
        <w:t>Pharmacol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Ther</w:t>
      </w:r>
      <w:proofErr w:type="spellEnd"/>
      <w:r w:rsidRPr="00166A8F">
        <w:rPr>
          <w:rFonts w:ascii="Book Antiqua" w:eastAsia="华文行楷" w:hAnsi="Book Antiqua" w:cs="宋体"/>
          <w:color w:val="000000"/>
          <w:sz w:val="24"/>
          <w:szCs w:val="24"/>
          <w:lang w:eastAsia="zh-CN"/>
        </w:rPr>
        <w:t> 2001; </w:t>
      </w:r>
      <w:r w:rsidRPr="00166A8F">
        <w:rPr>
          <w:rFonts w:ascii="Book Antiqua" w:eastAsia="华文行楷" w:hAnsi="Book Antiqua" w:cs="宋体"/>
          <w:b/>
          <w:bCs/>
          <w:color w:val="000000"/>
          <w:sz w:val="24"/>
          <w:szCs w:val="24"/>
          <w:lang w:eastAsia="zh-CN"/>
        </w:rPr>
        <w:t>15</w:t>
      </w:r>
      <w:r w:rsidRPr="00166A8F">
        <w:rPr>
          <w:rFonts w:ascii="Book Antiqua" w:eastAsia="华文行楷" w:hAnsi="Book Antiqua" w:cs="宋体"/>
          <w:color w:val="000000"/>
          <w:sz w:val="24"/>
          <w:szCs w:val="24"/>
          <w:lang w:eastAsia="zh-CN"/>
        </w:rPr>
        <w:t>: 429-438 [PMID: 11284771]</w:t>
      </w:r>
    </w:p>
    <w:p w14:paraId="515D5827"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25 </w:t>
      </w:r>
      <w:r w:rsidRPr="00166A8F">
        <w:rPr>
          <w:rFonts w:ascii="Book Antiqua" w:eastAsia="华文行楷" w:hAnsi="Book Antiqua" w:cs="宋体"/>
          <w:b/>
          <w:bCs/>
          <w:color w:val="000000"/>
          <w:sz w:val="24"/>
          <w:szCs w:val="24"/>
          <w:lang w:eastAsia="zh-CN"/>
        </w:rPr>
        <w:t>Crawford J</w:t>
      </w:r>
      <w:r w:rsidRPr="00166A8F">
        <w:rPr>
          <w:rFonts w:ascii="Book Antiqua" w:eastAsia="华文行楷" w:hAnsi="Book Antiqua" w:cs="宋体"/>
          <w:color w:val="000000"/>
          <w:sz w:val="24"/>
          <w:szCs w:val="24"/>
          <w:lang w:eastAsia="zh-CN"/>
        </w:rPr>
        <w:t>. Anemia and lung cancer.</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Lung Cancer</w:t>
      </w:r>
      <w:r w:rsidRPr="00166A8F">
        <w:rPr>
          <w:rFonts w:ascii="Book Antiqua" w:eastAsia="华文行楷" w:hAnsi="Book Antiqua" w:cs="宋体"/>
          <w:color w:val="000000"/>
          <w:sz w:val="24"/>
          <w:szCs w:val="24"/>
          <w:lang w:eastAsia="zh-CN"/>
        </w:rPr>
        <w:t> 2002; </w:t>
      </w:r>
      <w:r w:rsidRPr="00166A8F">
        <w:rPr>
          <w:rFonts w:ascii="Book Antiqua" w:eastAsia="华文行楷" w:hAnsi="Book Antiqua" w:cs="宋体"/>
          <w:b/>
          <w:bCs/>
          <w:color w:val="000000"/>
          <w:sz w:val="24"/>
          <w:szCs w:val="24"/>
          <w:lang w:eastAsia="zh-CN"/>
        </w:rPr>
        <w:t xml:space="preserve">38 </w:t>
      </w:r>
      <w:proofErr w:type="spellStart"/>
      <w:r w:rsidRPr="00166A8F">
        <w:rPr>
          <w:rFonts w:ascii="Book Antiqua" w:eastAsia="华文行楷" w:hAnsi="Book Antiqua" w:cs="宋体"/>
          <w:b/>
          <w:bCs/>
          <w:color w:val="000000"/>
          <w:sz w:val="24"/>
          <w:szCs w:val="24"/>
          <w:lang w:eastAsia="zh-CN"/>
        </w:rPr>
        <w:t>Suppl</w:t>
      </w:r>
      <w:proofErr w:type="spellEnd"/>
      <w:r w:rsidRPr="00166A8F">
        <w:rPr>
          <w:rFonts w:ascii="Book Antiqua" w:eastAsia="华文行楷" w:hAnsi="Book Antiqua" w:cs="宋体"/>
          <w:b/>
          <w:bCs/>
          <w:color w:val="000000"/>
          <w:sz w:val="24"/>
          <w:szCs w:val="24"/>
          <w:lang w:eastAsia="zh-CN"/>
        </w:rPr>
        <w:t xml:space="preserve"> 3</w:t>
      </w:r>
      <w:r w:rsidRPr="00166A8F">
        <w:rPr>
          <w:rFonts w:ascii="Book Antiqua" w:eastAsia="华文行楷" w:hAnsi="Book Antiqua" w:cs="宋体"/>
          <w:color w:val="000000"/>
          <w:sz w:val="24"/>
          <w:szCs w:val="24"/>
          <w:lang w:eastAsia="zh-CN"/>
        </w:rPr>
        <w:t>: S75-S78 [PMID: 12468152]</w:t>
      </w:r>
    </w:p>
    <w:p w14:paraId="050BA5E4"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26 </w:t>
      </w:r>
      <w:proofErr w:type="spellStart"/>
      <w:r w:rsidRPr="00166A8F">
        <w:rPr>
          <w:rFonts w:ascii="Book Antiqua" w:eastAsia="华文行楷" w:hAnsi="Book Antiqua" w:cs="宋体"/>
          <w:b/>
          <w:bCs/>
          <w:color w:val="000000"/>
          <w:sz w:val="24"/>
          <w:szCs w:val="24"/>
          <w:lang w:eastAsia="zh-CN"/>
        </w:rPr>
        <w:t>Dallalio</w:t>
      </w:r>
      <w:proofErr w:type="spellEnd"/>
      <w:r w:rsidRPr="00166A8F">
        <w:rPr>
          <w:rFonts w:ascii="Book Antiqua" w:eastAsia="华文行楷" w:hAnsi="Book Antiqua" w:cs="宋体"/>
          <w:b/>
          <w:bCs/>
          <w:color w:val="000000"/>
          <w:sz w:val="24"/>
          <w:szCs w:val="24"/>
          <w:lang w:eastAsia="zh-CN"/>
        </w:rPr>
        <w:t xml:space="preserve"> G</w:t>
      </w:r>
      <w:r w:rsidRPr="00166A8F">
        <w:rPr>
          <w:rFonts w:ascii="Book Antiqua" w:eastAsia="华文行楷" w:hAnsi="Book Antiqua" w:cs="宋体"/>
          <w:color w:val="000000"/>
          <w:sz w:val="24"/>
          <w:szCs w:val="24"/>
          <w:lang w:eastAsia="zh-CN"/>
        </w:rPr>
        <w:t xml:space="preserve">, Law E, Means RT. </w:t>
      </w:r>
      <w:proofErr w:type="spellStart"/>
      <w:r w:rsidRPr="00166A8F">
        <w:rPr>
          <w:rFonts w:ascii="Book Antiqua" w:eastAsia="华文行楷" w:hAnsi="Book Antiqua" w:cs="宋体"/>
          <w:color w:val="000000"/>
          <w:sz w:val="24"/>
          <w:szCs w:val="24"/>
          <w:lang w:eastAsia="zh-CN"/>
        </w:rPr>
        <w:t>Hepcidin</w:t>
      </w:r>
      <w:proofErr w:type="spellEnd"/>
      <w:r w:rsidRPr="00166A8F">
        <w:rPr>
          <w:rFonts w:ascii="Book Antiqua" w:eastAsia="华文行楷" w:hAnsi="Book Antiqua" w:cs="宋体"/>
          <w:color w:val="000000"/>
          <w:sz w:val="24"/>
          <w:szCs w:val="24"/>
          <w:lang w:eastAsia="zh-CN"/>
        </w:rPr>
        <w:t xml:space="preserve"> inhibits in vitro erythroid colony formation at reduced erythropoietin concentrations. </w:t>
      </w:r>
      <w:r w:rsidRPr="00166A8F">
        <w:rPr>
          <w:rFonts w:ascii="Book Antiqua" w:eastAsia="华文行楷" w:hAnsi="Book Antiqua" w:cs="宋体"/>
          <w:i/>
          <w:iCs/>
          <w:color w:val="000000"/>
          <w:sz w:val="24"/>
          <w:szCs w:val="24"/>
          <w:lang w:eastAsia="zh-CN"/>
        </w:rPr>
        <w:t>Blood</w:t>
      </w:r>
      <w:r w:rsidRPr="00166A8F">
        <w:rPr>
          <w:rFonts w:ascii="Book Antiqua" w:eastAsia="华文行楷" w:hAnsi="Book Antiqua" w:cs="宋体"/>
          <w:color w:val="000000"/>
          <w:sz w:val="24"/>
          <w:szCs w:val="24"/>
          <w:lang w:eastAsia="zh-CN"/>
        </w:rPr>
        <w:t> 2006; </w:t>
      </w:r>
      <w:r w:rsidRPr="00166A8F">
        <w:rPr>
          <w:rFonts w:ascii="Book Antiqua" w:eastAsia="华文行楷" w:hAnsi="Book Antiqua" w:cs="宋体"/>
          <w:b/>
          <w:bCs/>
          <w:color w:val="000000"/>
          <w:sz w:val="24"/>
          <w:szCs w:val="24"/>
          <w:lang w:eastAsia="zh-CN"/>
        </w:rPr>
        <w:t>107</w:t>
      </w:r>
      <w:r w:rsidRPr="00166A8F">
        <w:rPr>
          <w:rFonts w:ascii="Book Antiqua" w:eastAsia="华文行楷" w:hAnsi="Book Antiqua" w:cs="宋体"/>
          <w:color w:val="000000"/>
          <w:sz w:val="24"/>
          <w:szCs w:val="24"/>
          <w:lang w:eastAsia="zh-CN"/>
        </w:rPr>
        <w:t>: 2702-2704 [PMID: 16332970 DOI: 10.1182/blood-2005-07-2854]</w:t>
      </w:r>
    </w:p>
    <w:p w14:paraId="2AE7C783"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27 </w:t>
      </w:r>
      <w:proofErr w:type="spellStart"/>
      <w:r w:rsidRPr="00166A8F">
        <w:rPr>
          <w:rFonts w:ascii="Book Antiqua" w:eastAsia="华文行楷" w:hAnsi="Book Antiqua" w:cs="宋体"/>
          <w:b/>
          <w:bCs/>
          <w:color w:val="000000"/>
          <w:sz w:val="24"/>
          <w:szCs w:val="24"/>
          <w:lang w:eastAsia="zh-CN"/>
        </w:rPr>
        <w:t>Dieleman</w:t>
      </w:r>
      <w:proofErr w:type="spellEnd"/>
      <w:r w:rsidRPr="00166A8F">
        <w:rPr>
          <w:rFonts w:ascii="Book Antiqua" w:eastAsia="华文行楷" w:hAnsi="Book Antiqua" w:cs="宋体"/>
          <w:b/>
          <w:bCs/>
          <w:color w:val="000000"/>
          <w:sz w:val="24"/>
          <w:szCs w:val="24"/>
          <w:lang w:eastAsia="zh-CN"/>
        </w:rPr>
        <w:t xml:space="preserve"> LA</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Heizer</w:t>
      </w:r>
      <w:proofErr w:type="spellEnd"/>
      <w:r w:rsidRPr="00166A8F">
        <w:rPr>
          <w:rFonts w:ascii="Book Antiqua" w:eastAsia="华文行楷" w:hAnsi="Book Antiqua" w:cs="宋体"/>
          <w:color w:val="000000"/>
          <w:sz w:val="24"/>
          <w:szCs w:val="24"/>
          <w:lang w:eastAsia="zh-CN"/>
        </w:rPr>
        <w:t xml:space="preserve"> WD. Nutritional issues in inflammatory bowel disease.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Clin</w:t>
      </w:r>
      <w:proofErr w:type="spellEnd"/>
      <w:r w:rsidRPr="00166A8F">
        <w:rPr>
          <w:rFonts w:ascii="Book Antiqua" w:eastAsia="华文行楷" w:hAnsi="Book Antiqua" w:cs="宋体"/>
          <w:i/>
          <w:iCs/>
          <w:color w:val="000000"/>
          <w:sz w:val="24"/>
          <w:szCs w:val="24"/>
          <w:lang w:eastAsia="zh-CN"/>
        </w:rPr>
        <w:t xml:space="preserve"> North Am</w:t>
      </w:r>
      <w:r w:rsidRPr="00166A8F">
        <w:rPr>
          <w:rFonts w:ascii="Book Antiqua" w:eastAsia="华文行楷" w:hAnsi="Book Antiqua" w:cs="宋体"/>
          <w:color w:val="000000"/>
          <w:sz w:val="24"/>
          <w:szCs w:val="24"/>
          <w:lang w:eastAsia="zh-CN"/>
        </w:rPr>
        <w:t> 1998; </w:t>
      </w:r>
      <w:r w:rsidRPr="00166A8F">
        <w:rPr>
          <w:rFonts w:ascii="Book Antiqua" w:eastAsia="华文行楷" w:hAnsi="Book Antiqua" w:cs="宋体"/>
          <w:b/>
          <w:bCs/>
          <w:color w:val="000000"/>
          <w:sz w:val="24"/>
          <w:szCs w:val="24"/>
          <w:lang w:eastAsia="zh-CN"/>
        </w:rPr>
        <w:t>27</w:t>
      </w:r>
      <w:r w:rsidRPr="00166A8F">
        <w:rPr>
          <w:rFonts w:ascii="Book Antiqua" w:eastAsia="华文行楷" w:hAnsi="Book Antiqua" w:cs="宋体"/>
          <w:color w:val="000000"/>
          <w:sz w:val="24"/>
          <w:szCs w:val="24"/>
          <w:lang w:eastAsia="zh-CN"/>
        </w:rPr>
        <w:t>: 435-451 [PMID: 9650026]</w:t>
      </w:r>
    </w:p>
    <w:p w14:paraId="18DDC276"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D17FAF">
        <w:rPr>
          <w:rFonts w:ascii="Book Antiqua" w:eastAsia="华文行楷" w:hAnsi="Book Antiqua" w:cs="宋体"/>
          <w:color w:val="000000"/>
          <w:sz w:val="24"/>
          <w:szCs w:val="24"/>
          <w:lang w:eastAsia="zh-CN"/>
        </w:rPr>
        <w:lastRenderedPageBreak/>
        <w:t>28 </w:t>
      </w:r>
      <w:r w:rsidRPr="00D17FAF">
        <w:rPr>
          <w:rFonts w:ascii="Book Antiqua" w:eastAsia="华文行楷" w:hAnsi="Book Antiqua" w:cs="宋体"/>
          <w:b/>
          <w:bCs/>
          <w:color w:val="000000"/>
          <w:sz w:val="24"/>
          <w:szCs w:val="24"/>
          <w:lang w:eastAsia="zh-CN"/>
        </w:rPr>
        <w:t>Gomollón F</w:t>
      </w:r>
      <w:r w:rsidRPr="00D17FAF">
        <w:rPr>
          <w:rFonts w:ascii="Book Antiqua" w:eastAsia="华文行楷" w:hAnsi="Book Antiqua" w:cs="宋体"/>
          <w:color w:val="000000"/>
          <w:sz w:val="24"/>
          <w:szCs w:val="24"/>
          <w:lang w:eastAsia="zh-CN"/>
        </w:rPr>
        <w:t xml:space="preserve">, Gisbert JP. </w:t>
      </w:r>
      <w:proofErr w:type="gramStart"/>
      <w:r w:rsidRPr="00166A8F">
        <w:rPr>
          <w:rFonts w:ascii="Book Antiqua" w:eastAsia="华文行楷" w:hAnsi="Book Antiqua" w:cs="宋体"/>
          <w:color w:val="000000"/>
          <w:sz w:val="24"/>
          <w:szCs w:val="24"/>
          <w:lang w:eastAsia="zh-CN"/>
        </w:rPr>
        <w:t>Anemia and inflammatory bowel diseases.</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World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2009; </w:t>
      </w:r>
      <w:r w:rsidRPr="00166A8F">
        <w:rPr>
          <w:rFonts w:ascii="Book Antiqua" w:eastAsia="华文行楷" w:hAnsi="Book Antiqua" w:cs="宋体"/>
          <w:b/>
          <w:bCs/>
          <w:color w:val="000000"/>
          <w:sz w:val="24"/>
          <w:szCs w:val="24"/>
          <w:lang w:eastAsia="zh-CN"/>
        </w:rPr>
        <w:t>15</w:t>
      </w:r>
      <w:r w:rsidRPr="00166A8F">
        <w:rPr>
          <w:rFonts w:ascii="Book Antiqua" w:eastAsia="华文行楷" w:hAnsi="Book Antiqua" w:cs="宋体"/>
          <w:color w:val="000000"/>
          <w:sz w:val="24"/>
          <w:szCs w:val="24"/>
          <w:lang w:eastAsia="zh-CN"/>
        </w:rPr>
        <w:t>: 4659-4665 [PMID: 19787829]</w:t>
      </w:r>
    </w:p>
    <w:p w14:paraId="0E79E27E"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29 </w:t>
      </w:r>
      <w:proofErr w:type="spellStart"/>
      <w:r w:rsidRPr="00166A8F">
        <w:rPr>
          <w:rFonts w:ascii="Book Antiqua" w:eastAsia="华文行楷" w:hAnsi="Book Antiqua" w:cs="宋体"/>
          <w:b/>
          <w:bCs/>
          <w:color w:val="000000"/>
          <w:sz w:val="24"/>
          <w:szCs w:val="24"/>
          <w:lang w:eastAsia="zh-CN"/>
        </w:rPr>
        <w:t>Semrin</w:t>
      </w:r>
      <w:proofErr w:type="spellEnd"/>
      <w:r w:rsidRPr="00166A8F">
        <w:rPr>
          <w:rFonts w:ascii="Book Antiqua" w:eastAsia="华文行楷" w:hAnsi="Book Antiqua" w:cs="宋体"/>
          <w:b/>
          <w:bCs/>
          <w:color w:val="000000"/>
          <w:sz w:val="24"/>
          <w:szCs w:val="24"/>
          <w:lang w:eastAsia="zh-CN"/>
        </w:rPr>
        <w:t xml:space="preserve"> G</w:t>
      </w:r>
      <w:r w:rsidRPr="00166A8F">
        <w:rPr>
          <w:rFonts w:ascii="Book Antiqua" w:eastAsia="华文行楷" w:hAnsi="Book Antiqua" w:cs="宋体"/>
          <w:color w:val="000000"/>
          <w:sz w:val="24"/>
          <w:szCs w:val="24"/>
          <w:lang w:eastAsia="zh-CN"/>
        </w:rPr>
        <w:t xml:space="preserve">, Fishman DS, </w:t>
      </w:r>
      <w:proofErr w:type="spellStart"/>
      <w:r w:rsidRPr="00166A8F">
        <w:rPr>
          <w:rFonts w:ascii="Book Antiqua" w:eastAsia="华文行楷" w:hAnsi="Book Antiqua" w:cs="宋体"/>
          <w:color w:val="000000"/>
          <w:sz w:val="24"/>
          <w:szCs w:val="24"/>
          <w:lang w:eastAsia="zh-CN"/>
        </w:rPr>
        <w:t>Bousvaros</w:t>
      </w:r>
      <w:proofErr w:type="spellEnd"/>
      <w:r w:rsidRPr="00166A8F">
        <w:rPr>
          <w:rFonts w:ascii="Book Antiqua" w:eastAsia="华文行楷" w:hAnsi="Book Antiqua" w:cs="宋体"/>
          <w:color w:val="000000"/>
          <w:sz w:val="24"/>
          <w:szCs w:val="24"/>
          <w:lang w:eastAsia="zh-CN"/>
        </w:rPr>
        <w:t xml:space="preserve"> A, </w:t>
      </w:r>
      <w:proofErr w:type="spellStart"/>
      <w:r w:rsidRPr="00166A8F">
        <w:rPr>
          <w:rFonts w:ascii="Book Antiqua" w:eastAsia="华文行楷" w:hAnsi="Book Antiqua" w:cs="宋体"/>
          <w:color w:val="000000"/>
          <w:sz w:val="24"/>
          <w:szCs w:val="24"/>
          <w:lang w:eastAsia="zh-CN"/>
        </w:rPr>
        <w:t>Zholudev</w:t>
      </w:r>
      <w:proofErr w:type="spellEnd"/>
      <w:r w:rsidRPr="00166A8F">
        <w:rPr>
          <w:rFonts w:ascii="Book Antiqua" w:eastAsia="华文行楷" w:hAnsi="Book Antiqua" w:cs="宋体"/>
          <w:color w:val="000000"/>
          <w:sz w:val="24"/>
          <w:szCs w:val="24"/>
          <w:lang w:eastAsia="zh-CN"/>
        </w:rPr>
        <w:t xml:space="preserve"> A, Saunders AC, </w:t>
      </w:r>
      <w:proofErr w:type="spellStart"/>
      <w:r w:rsidRPr="00166A8F">
        <w:rPr>
          <w:rFonts w:ascii="Book Antiqua" w:eastAsia="华文行楷" w:hAnsi="Book Antiqua" w:cs="宋体"/>
          <w:color w:val="000000"/>
          <w:sz w:val="24"/>
          <w:szCs w:val="24"/>
          <w:lang w:eastAsia="zh-CN"/>
        </w:rPr>
        <w:t>Correia</w:t>
      </w:r>
      <w:proofErr w:type="spellEnd"/>
      <w:r w:rsidRPr="00166A8F">
        <w:rPr>
          <w:rFonts w:ascii="Book Antiqua" w:eastAsia="华文行楷" w:hAnsi="Book Antiqua" w:cs="宋体"/>
          <w:color w:val="000000"/>
          <w:sz w:val="24"/>
          <w:szCs w:val="24"/>
          <w:lang w:eastAsia="zh-CN"/>
        </w:rPr>
        <w:t xml:space="preserve"> CE, Nemeth E, Grand RJ, Weinstein DA. Impaired intestinal iron absorption in Crohn's disease correlates with disease activity and markers of inflammation.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2006; </w:t>
      </w:r>
      <w:r w:rsidRPr="00166A8F">
        <w:rPr>
          <w:rFonts w:ascii="Book Antiqua" w:eastAsia="华文行楷" w:hAnsi="Book Antiqua" w:cs="宋体"/>
          <w:b/>
          <w:bCs/>
          <w:color w:val="000000"/>
          <w:sz w:val="24"/>
          <w:szCs w:val="24"/>
          <w:lang w:eastAsia="zh-CN"/>
        </w:rPr>
        <w:t>12</w:t>
      </w:r>
      <w:r w:rsidRPr="00166A8F">
        <w:rPr>
          <w:rFonts w:ascii="Book Antiqua" w:eastAsia="华文行楷" w:hAnsi="Book Antiqua" w:cs="宋体"/>
          <w:color w:val="000000"/>
          <w:sz w:val="24"/>
          <w:szCs w:val="24"/>
          <w:lang w:eastAsia="zh-CN"/>
        </w:rPr>
        <w:t>: 1101-1106 [PMID: 17119383 DOI: 10.1097/01.mib.0000235097.86360.04]</w:t>
      </w:r>
    </w:p>
    <w:p w14:paraId="74F2A308"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30 WHO/UNICEF/UNU. Iron Deficiency Anemia: Assessment, Prevention and Control, 1998</w:t>
      </w:r>
    </w:p>
    <w:p w14:paraId="1B657101"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31 </w:t>
      </w:r>
      <w:proofErr w:type="spellStart"/>
      <w:r w:rsidRPr="00166A8F">
        <w:rPr>
          <w:rFonts w:ascii="Book Antiqua" w:eastAsia="华文行楷" w:hAnsi="Book Antiqua" w:cs="宋体"/>
          <w:b/>
          <w:bCs/>
          <w:color w:val="000000"/>
          <w:sz w:val="24"/>
          <w:szCs w:val="24"/>
          <w:lang w:eastAsia="zh-CN"/>
        </w:rPr>
        <w:t>Gasche</w:t>
      </w:r>
      <w:proofErr w:type="spellEnd"/>
      <w:r w:rsidRPr="00166A8F">
        <w:rPr>
          <w:rFonts w:ascii="Book Antiqua" w:eastAsia="华文行楷" w:hAnsi="Book Antiqua" w:cs="宋体"/>
          <w:b/>
          <w:bCs/>
          <w:color w:val="000000"/>
          <w:sz w:val="24"/>
          <w:szCs w:val="24"/>
          <w:lang w:eastAsia="zh-CN"/>
        </w:rPr>
        <w:t xml:space="preserve"> C</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Berstad</w:t>
      </w:r>
      <w:proofErr w:type="spellEnd"/>
      <w:r w:rsidRPr="00166A8F">
        <w:rPr>
          <w:rFonts w:ascii="Book Antiqua" w:eastAsia="华文行楷" w:hAnsi="Book Antiqua" w:cs="宋体"/>
          <w:color w:val="000000"/>
          <w:sz w:val="24"/>
          <w:szCs w:val="24"/>
          <w:lang w:eastAsia="zh-CN"/>
        </w:rPr>
        <w:t xml:space="preserve"> A, </w:t>
      </w:r>
      <w:proofErr w:type="spellStart"/>
      <w:r w:rsidRPr="00166A8F">
        <w:rPr>
          <w:rFonts w:ascii="Book Antiqua" w:eastAsia="华文行楷" w:hAnsi="Book Antiqua" w:cs="宋体"/>
          <w:color w:val="000000"/>
          <w:sz w:val="24"/>
          <w:szCs w:val="24"/>
          <w:lang w:eastAsia="zh-CN"/>
        </w:rPr>
        <w:t>Befrits</w:t>
      </w:r>
      <w:proofErr w:type="spellEnd"/>
      <w:r w:rsidRPr="00166A8F">
        <w:rPr>
          <w:rFonts w:ascii="Book Antiqua" w:eastAsia="华文行楷" w:hAnsi="Book Antiqua" w:cs="宋体"/>
          <w:color w:val="000000"/>
          <w:sz w:val="24"/>
          <w:szCs w:val="24"/>
          <w:lang w:eastAsia="zh-CN"/>
        </w:rPr>
        <w:t xml:space="preserve"> R, </w:t>
      </w:r>
      <w:proofErr w:type="spellStart"/>
      <w:r w:rsidRPr="00166A8F">
        <w:rPr>
          <w:rFonts w:ascii="Book Antiqua" w:eastAsia="华文行楷" w:hAnsi="Book Antiqua" w:cs="宋体"/>
          <w:color w:val="000000"/>
          <w:sz w:val="24"/>
          <w:szCs w:val="24"/>
          <w:lang w:eastAsia="zh-CN"/>
        </w:rPr>
        <w:t>Beglinger</w:t>
      </w:r>
      <w:proofErr w:type="spellEnd"/>
      <w:r w:rsidRPr="00166A8F">
        <w:rPr>
          <w:rFonts w:ascii="Book Antiqua" w:eastAsia="华文行楷" w:hAnsi="Book Antiqua" w:cs="宋体"/>
          <w:color w:val="000000"/>
          <w:sz w:val="24"/>
          <w:szCs w:val="24"/>
          <w:lang w:eastAsia="zh-CN"/>
        </w:rPr>
        <w:t xml:space="preserve"> C, </w:t>
      </w:r>
      <w:proofErr w:type="spellStart"/>
      <w:r w:rsidRPr="00166A8F">
        <w:rPr>
          <w:rFonts w:ascii="Book Antiqua" w:eastAsia="华文行楷" w:hAnsi="Book Antiqua" w:cs="宋体"/>
          <w:color w:val="000000"/>
          <w:sz w:val="24"/>
          <w:szCs w:val="24"/>
          <w:lang w:eastAsia="zh-CN"/>
        </w:rPr>
        <w:t>Dignass</w:t>
      </w:r>
      <w:proofErr w:type="spellEnd"/>
      <w:r w:rsidRPr="00166A8F">
        <w:rPr>
          <w:rFonts w:ascii="Book Antiqua" w:eastAsia="华文行楷" w:hAnsi="Book Antiqua" w:cs="宋体"/>
          <w:color w:val="000000"/>
          <w:sz w:val="24"/>
          <w:szCs w:val="24"/>
          <w:lang w:eastAsia="zh-CN"/>
        </w:rPr>
        <w:t xml:space="preserve"> A, </w:t>
      </w:r>
      <w:proofErr w:type="spellStart"/>
      <w:r w:rsidRPr="00166A8F">
        <w:rPr>
          <w:rFonts w:ascii="Book Antiqua" w:eastAsia="华文行楷" w:hAnsi="Book Antiqua" w:cs="宋体"/>
          <w:color w:val="000000"/>
          <w:sz w:val="24"/>
          <w:szCs w:val="24"/>
          <w:lang w:eastAsia="zh-CN"/>
        </w:rPr>
        <w:t>Erichsen</w:t>
      </w:r>
      <w:proofErr w:type="spellEnd"/>
      <w:r w:rsidRPr="00166A8F">
        <w:rPr>
          <w:rFonts w:ascii="Book Antiqua" w:eastAsia="华文行楷" w:hAnsi="Book Antiqua" w:cs="宋体"/>
          <w:color w:val="000000"/>
          <w:sz w:val="24"/>
          <w:szCs w:val="24"/>
          <w:lang w:eastAsia="zh-CN"/>
        </w:rPr>
        <w:t xml:space="preserve"> K, </w:t>
      </w:r>
      <w:proofErr w:type="spellStart"/>
      <w:r w:rsidRPr="00166A8F">
        <w:rPr>
          <w:rFonts w:ascii="Book Antiqua" w:eastAsia="华文行楷" w:hAnsi="Book Antiqua" w:cs="宋体"/>
          <w:color w:val="000000"/>
          <w:sz w:val="24"/>
          <w:szCs w:val="24"/>
          <w:lang w:eastAsia="zh-CN"/>
        </w:rPr>
        <w:t>Gomollon</w:t>
      </w:r>
      <w:proofErr w:type="spellEnd"/>
      <w:r w:rsidRPr="00166A8F">
        <w:rPr>
          <w:rFonts w:ascii="Book Antiqua" w:eastAsia="华文行楷" w:hAnsi="Book Antiqua" w:cs="宋体"/>
          <w:color w:val="000000"/>
          <w:sz w:val="24"/>
          <w:szCs w:val="24"/>
          <w:lang w:eastAsia="zh-CN"/>
        </w:rPr>
        <w:t xml:space="preserve"> F, </w:t>
      </w:r>
      <w:proofErr w:type="spellStart"/>
      <w:r w:rsidRPr="00166A8F">
        <w:rPr>
          <w:rFonts w:ascii="Book Antiqua" w:eastAsia="华文行楷" w:hAnsi="Book Antiqua" w:cs="宋体"/>
          <w:color w:val="000000"/>
          <w:sz w:val="24"/>
          <w:szCs w:val="24"/>
          <w:lang w:eastAsia="zh-CN"/>
        </w:rPr>
        <w:t>Hjortswang</w:t>
      </w:r>
      <w:proofErr w:type="spellEnd"/>
      <w:r w:rsidRPr="00166A8F">
        <w:rPr>
          <w:rFonts w:ascii="Book Antiqua" w:eastAsia="华文行楷" w:hAnsi="Book Antiqua" w:cs="宋体"/>
          <w:color w:val="000000"/>
          <w:sz w:val="24"/>
          <w:szCs w:val="24"/>
          <w:lang w:eastAsia="zh-CN"/>
        </w:rPr>
        <w:t xml:space="preserve"> H, </w:t>
      </w:r>
      <w:proofErr w:type="spellStart"/>
      <w:r w:rsidRPr="00166A8F">
        <w:rPr>
          <w:rFonts w:ascii="Book Antiqua" w:eastAsia="华文行楷" w:hAnsi="Book Antiqua" w:cs="宋体"/>
          <w:color w:val="000000"/>
          <w:sz w:val="24"/>
          <w:szCs w:val="24"/>
          <w:lang w:eastAsia="zh-CN"/>
        </w:rPr>
        <w:t>Koutroubakis</w:t>
      </w:r>
      <w:proofErr w:type="spellEnd"/>
      <w:r w:rsidRPr="00166A8F">
        <w:rPr>
          <w:rFonts w:ascii="Book Antiqua" w:eastAsia="华文行楷" w:hAnsi="Book Antiqua" w:cs="宋体"/>
          <w:color w:val="000000"/>
          <w:sz w:val="24"/>
          <w:szCs w:val="24"/>
          <w:lang w:eastAsia="zh-CN"/>
        </w:rPr>
        <w:t xml:space="preserve"> I, </w:t>
      </w:r>
      <w:proofErr w:type="spellStart"/>
      <w:r w:rsidRPr="00166A8F">
        <w:rPr>
          <w:rFonts w:ascii="Book Antiqua" w:eastAsia="华文行楷" w:hAnsi="Book Antiqua" w:cs="宋体"/>
          <w:color w:val="000000"/>
          <w:sz w:val="24"/>
          <w:szCs w:val="24"/>
          <w:lang w:eastAsia="zh-CN"/>
        </w:rPr>
        <w:t>Kulnigg</w:t>
      </w:r>
      <w:proofErr w:type="spellEnd"/>
      <w:r w:rsidRPr="00166A8F">
        <w:rPr>
          <w:rFonts w:ascii="Book Antiqua" w:eastAsia="华文行楷" w:hAnsi="Book Antiqua" w:cs="宋体"/>
          <w:color w:val="000000"/>
          <w:sz w:val="24"/>
          <w:szCs w:val="24"/>
          <w:lang w:eastAsia="zh-CN"/>
        </w:rPr>
        <w:t xml:space="preserve"> S, Oldenburg B, </w:t>
      </w:r>
      <w:proofErr w:type="spellStart"/>
      <w:r w:rsidRPr="00166A8F">
        <w:rPr>
          <w:rFonts w:ascii="Book Antiqua" w:eastAsia="华文行楷" w:hAnsi="Book Antiqua" w:cs="宋体"/>
          <w:color w:val="000000"/>
          <w:sz w:val="24"/>
          <w:szCs w:val="24"/>
          <w:lang w:eastAsia="zh-CN"/>
        </w:rPr>
        <w:t>Rampton</w:t>
      </w:r>
      <w:proofErr w:type="spellEnd"/>
      <w:r w:rsidRPr="00166A8F">
        <w:rPr>
          <w:rFonts w:ascii="Book Antiqua" w:eastAsia="华文行楷" w:hAnsi="Book Antiqua" w:cs="宋体"/>
          <w:color w:val="000000"/>
          <w:sz w:val="24"/>
          <w:szCs w:val="24"/>
          <w:lang w:eastAsia="zh-CN"/>
        </w:rPr>
        <w:t xml:space="preserve"> D, Schroeder O, Stein J, Travis S, Van </w:t>
      </w:r>
      <w:proofErr w:type="spellStart"/>
      <w:r w:rsidRPr="00166A8F">
        <w:rPr>
          <w:rFonts w:ascii="Book Antiqua" w:eastAsia="华文行楷" w:hAnsi="Book Antiqua" w:cs="宋体"/>
          <w:color w:val="000000"/>
          <w:sz w:val="24"/>
          <w:szCs w:val="24"/>
          <w:lang w:eastAsia="zh-CN"/>
        </w:rPr>
        <w:t>Assche</w:t>
      </w:r>
      <w:proofErr w:type="spellEnd"/>
      <w:r w:rsidRPr="00166A8F">
        <w:rPr>
          <w:rFonts w:ascii="Book Antiqua" w:eastAsia="华文行楷" w:hAnsi="Book Antiqua" w:cs="宋体"/>
          <w:color w:val="000000"/>
          <w:sz w:val="24"/>
          <w:szCs w:val="24"/>
          <w:lang w:eastAsia="zh-CN"/>
        </w:rPr>
        <w:t xml:space="preserve"> G. Guidelines on the diagnosis and management of iron deficiency and anemia in inflammatory bowel diseases.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2007; </w:t>
      </w:r>
      <w:r w:rsidRPr="00166A8F">
        <w:rPr>
          <w:rFonts w:ascii="Book Antiqua" w:eastAsia="华文行楷" w:hAnsi="Book Antiqua" w:cs="宋体"/>
          <w:b/>
          <w:bCs/>
          <w:color w:val="000000"/>
          <w:sz w:val="24"/>
          <w:szCs w:val="24"/>
          <w:lang w:eastAsia="zh-CN"/>
        </w:rPr>
        <w:t>13</w:t>
      </w:r>
      <w:r w:rsidRPr="00166A8F">
        <w:rPr>
          <w:rFonts w:ascii="Book Antiqua" w:eastAsia="华文行楷" w:hAnsi="Book Antiqua" w:cs="宋体"/>
          <w:color w:val="000000"/>
          <w:sz w:val="24"/>
          <w:szCs w:val="24"/>
          <w:lang w:eastAsia="zh-CN"/>
        </w:rPr>
        <w:t>: 1545-1553 [PMID: 17985376 DOI: 10.1002/ibd.20285]</w:t>
      </w:r>
    </w:p>
    <w:p w14:paraId="1DACFA06"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32 </w:t>
      </w:r>
      <w:proofErr w:type="spellStart"/>
      <w:r w:rsidRPr="00166A8F">
        <w:rPr>
          <w:rFonts w:ascii="Book Antiqua" w:eastAsia="华文行楷" w:hAnsi="Book Antiqua" w:cs="宋体"/>
          <w:b/>
          <w:bCs/>
          <w:color w:val="000000"/>
          <w:sz w:val="24"/>
          <w:szCs w:val="24"/>
          <w:lang w:eastAsia="zh-CN"/>
        </w:rPr>
        <w:t>Lomer</w:t>
      </w:r>
      <w:proofErr w:type="spellEnd"/>
      <w:r w:rsidRPr="00166A8F">
        <w:rPr>
          <w:rFonts w:ascii="Book Antiqua" w:eastAsia="华文行楷" w:hAnsi="Book Antiqua" w:cs="宋体"/>
          <w:b/>
          <w:bCs/>
          <w:color w:val="000000"/>
          <w:sz w:val="24"/>
          <w:szCs w:val="24"/>
          <w:lang w:eastAsia="zh-CN"/>
        </w:rPr>
        <w:t xml:space="preserve"> MC</w:t>
      </w:r>
      <w:r w:rsidRPr="00166A8F">
        <w:rPr>
          <w:rFonts w:ascii="Book Antiqua" w:eastAsia="华文行楷" w:hAnsi="Book Antiqua" w:cs="宋体"/>
          <w:color w:val="000000"/>
          <w:sz w:val="24"/>
          <w:szCs w:val="24"/>
          <w:lang w:eastAsia="zh-CN"/>
        </w:rPr>
        <w:t xml:space="preserve">, Cook WB, Jan-Mohamed HJ, Hutchinson C, Liu DY, Hider RC, Powell JJ. Iron requirements based upon iron absorption tests are poorly predicted by </w:t>
      </w:r>
      <w:proofErr w:type="spellStart"/>
      <w:r w:rsidRPr="00166A8F">
        <w:rPr>
          <w:rFonts w:ascii="Book Antiqua" w:eastAsia="华文行楷" w:hAnsi="Book Antiqua" w:cs="宋体"/>
          <w:color w:val="000000"/>
          <w:sz w:val="24"/>
          <w:szCs w:val="24"/>
          <w:lang w:eastAsia="zh-CN"/>
        </w:rPr>
        <w:t>haematological</w:t>
      </w:r>
      <w:proofErr w:type="spellEnd"/>
      <w:r w:rsidRPr="00166A8F">
        <w:rPr>
          <w:rFonts w:ascii="Book Antiqua" w:eastAsia="华文行楷" w:hAnsi="Book Antiqua" w:cs="宋体"/>
          <w:color w:val="000000"/>
          <w:sz w:val="24"/>
          <w:szCs w:val="24"/>
          <w:lang w:eastAsia="zh-CN"/>
        </w:rPr>
        <w:t xml:space="preserve"> indices in patients with inactive inflammatory bowel disease. </w:t>
      </w:r>
      <w:r w:rsidRPr="00166A8F">
        <w:rPr>
          <w:rFonts w:ascii="Book Antiqua" w:eastAsia="华文行楷" w:hAnsi="Book Antiqua" w:cs="宋体"/>
          <w:i/>
          <w:iCs/>
          <w:color w:val="000000"/>
          <w:sz w:val="24"/>
          <w:szCs w:val="24"/>
          <w:lang w:eastAsia="zh-CN"/>
        </w:rPr>
        <w:t xml:space="preserve">Br J </w:t>
      </w:r>
      <w:proofErr w:type="spellStart"/>
      <w:r w:rsidRPr="00166A8F">
        <w:rPr>
          <w:rFonts w:ascii="Book Antiqua" w:eastAsia="华文行楷" w:hAnsi="Book Antiqua" w:cs="宋体"/>
          <w:i/>
          <w:iCs/>
          <w:color w:val="000000"/>
          <w:sz w:val="24"/>
          <w:szCs w:val="24"/>
          <w:lang w:eastAsia="zh-CN"/>
        </w:rPr>
        <w:t>Nutr</w:t>
      </w:r>
      <w:proofErr w:type="spellEnd"/>
      <w:r w:rsidRPr="00166A8F">
        <w:rPr>
          <w:rFonts w:ascii="Book Antiqua" w:eastAsia="华文行楷" w:hAnsi="Book Antiqua" w:cs="宋体"/>
          <w:color w:val="000000"/>
          <w:sz w:val="24"/>
          <w:szCs w:val="24"/>
          <w:lang w:eastAsia="zh-CN"/>
        </w:rPr>
        <w:t> 2012; </w:t>
      </w:r>
      <w:r w:rsidRPr="00166A8F">
        <w:rPr>
          <w:rFonts w:ascii="Book Antiqua" w:eastAsia="华文行楷" w:hAnsi="Book Antiqua" w:cs="宋体"/>
          <w:b/>
          <w:bCs/>
          <w:color w:val="000000"/>
          <w:sz w:val="24"/>
          <w:szCs w:val="24"/>
          <w:lang w:eastAsia="zh-CN"/>
        </w:rPr>
        <w:t>107</w:t>
      </w:r>
      <w:r w:rsidRPr="00166A8F">
        <w:rPr>
          <w:rFonts w:ascii="Book Antiqua" w:eastAsia="华文行楷" w:hAnsi="Book Antiqua" w:cs="宋体"/>
          <w:color w:val="000000"/>
          <w:sz w:val="24"/>
          <w:szCs w:val="24"/>
          <w:lang w:eastAsia="zh-CN"/>
        </w:rPr>
        <w:t>: 1806-1811 [PMID: 22152498 DOI: 10.1017/s0007114511004971]</w:t>
      </w:r>
    </w:p>
    <w:p w14:paraId="100076AC" w14:textId="1FEFAA1E" w:rsidR="00166A8F" w:rsidRPr="00166A8F" w:rsidRDefault="00166A8F" w:rsidP="00166A8F">
      <w:pPr>
        <w:adjustRightInd w:val="0"/>
        <w:snapToGrid w:val="0"/>
        <w:spacing w:after="0" w:line="360" w:lineRule="auto"/>
        <w:jc w:val="both"/>
        <w:rPr>
          <w:rFonts w:ascii="Book Antiqua" w:eastAsia="宋体" w:hAnsi="Book Antiqua" w:cs="Times New Roman"/>
          <w:noProof/>
          <w:sz w:val="24"/>
          <w:szCs w:val="24"/>
        </w:rPr>
      </w:pPr>
      <w:proofErr w:type="gramStart"/>
      <w:r w:rsidRPr="00166A8F">
        <w:rPr>
          <w:rFonts w:ascii="Book Antiqua" w:eastAsia="华文行楷" w:hAnsi="Book Antiqua" w:cs="宋体"/>
          <w:color w:val="000000"/>
          <w:sz w:val="24"/>
          <w:szCs w:val="24"/>
        </w:rPr>
        <w:t xml:space="preserve">33 </w:t>
      </w:r>
      <w:r w:rsidRPr="00166A8F">
        <w:rPr>
          <w:rFonts w:ascii="Book Antiqua" w:eastAsia="宋体" w:hAnsi="Book Antiqua" w:cs="Times New Roman"/>
          <w:b/>
          <w:noProof/>
          <w:sz w:val="24"/>
          <w:szCs w:val="24"/>
        </w:rPr>
        <w:t>Gisbert JP</w:t>
      </w:r>
      <w:r w:rsidRPr="00166A8F">
        <w:rPr>
          <w:rFonts w:ascii="Book Antiqua" w:eastAsia="宋体" w:hAnsi="Book Antiqua" w:cs="Times New Roman"/>
          <w:noProof/>
          <w:sz w:val="24"/>
          <w:szCs w:val="24"/>
        </w:rPr>
        <w:t>, Gomollon F. Common misconceptions in the diagnosis and management of anemia in inflammatory bowel disease.</w:t>
      </w:r>
      <w:proofErr w:type="gramEnd"/>
      <w:r w:rsidRPr="00166A8F">
        <w:rPr>
          <w:rFonts w:ascii="Book Antiqua" w:eastAsia="宋体" w:hAnsi="Book Antiqua" w:cs="Times New Roman"/>
          <w:i/>
          <w:noProof/>
          <w:sz w:val="24"/>
          <w:szCs w:val="24"/>
        </w:rPr>
        <w:t xml:space="preserve"> Am J Gastroentero</w:t>
      </w:r>
      <w:r w:rsidRPr="00166A8F">
        <w:rPr>
          <w:rFonts w:ascii="Book Antiqua" w:eastAsia="宋体" w:hAnsi="Book Antiqua" w:cs="Times New Roman"/>
          <w:i/>
          <w:noProof/>
          <w:sz w:val="24"/>
          <w:szCs w:val="24"/>
          <w:lang w:eastAsia="zh-CN"/>
        </w:rPr>
        <w:t>l</w:t>
      </w:r>
      <w:r w:rsidRPr="00166A8F">
        <w:rPr>
          <w:rFonts w:ascii="Book Antiqua" w:eastAsia="宋体" w:hAnsi="Book Antiqua" w:cs="Times New Roman"/>
          <w:i/>
          <w:noProof/>
          <w:sz w:val="24"/>
          <w:szCs w:val="24"/>
        </w:rPr>
        <w:t xml:space="preserve"> </w:t>
      </w:r>
      <w:r w:rsidRPr="00166A8F">
        <w:rPr>
          <w:rFonts w:ascii="Book Antiqua" w:eastAsia="宋体" w:hAnsi="Book Antiqua" w:cs="Times New Roman"/>
          <w:noProof/>
          <w:sz w:val="24"/>
          <w:szCs w:val="24"/>
        </w:rPr>
        <w:t xml:space="preserve">2008; </w:t>
      </w:r>
      <w:r w:rsidRPr="00166A8F">
        <w:rPr>
          <w:rFonts w:ascii="Book Antiqua" w:eastAsia="宋体" w:hAnsi="Book Antiqua" w:cs="Times New Roman"/>
          <w:b/>
          <w:noProof/>
          <w:sz w:val="24"/>
          <w:szCs w:val="24"/>
        </w:rPr>
        <w:t>103</w:t>
      </w:r>
      <w:r w:rsidRPr="00166A8F">
        <w:rPr>
          <w:rFonts w:ascii="Book Antiqua" w:eastAsia="宋体" w:hAnsi="Book Antiqua" w:cs="Times New Roman"/>
          <w:noProof/>
          <w:sz w:val="24"/>
          <w:szCs w:val="24"/>
        </w:rPr>
        <w:t xml:space="preserve">: 1299-1307 [PMID: </w:t>
      </w:r>
      <w:bookmarkStart w:id="274" w:name="OLE_LINK3"/>
      <w:r w:rsidRPr="00166A8F">
        <w:rPr>
          <w:rFonts w:ascii="Book Antiqua" w:eastAsia="宋体" w:hAnsi="Book Antiqua" w:cs="Times New Roman"/>
          <w:noProof/>
          <w:sz w:val="24"/>
          <w:szCs w:val="24"/>
        </w:rPr>
        <w:t>18477354</w:t>
      </w:r>
      <w:r w:rsidR="006C2F76">
        <w:rPr>
          <w:rFonts w:ascii="Book Antiqua" w:eastAsia="宋体" w:hAnsi="Book Antiqua" w:cs="Times New Roman"/>
          <w:noProof/>
          <w:sz w:val="24"/>
          <w:szCs w:val="24"/>
        </w:rPr>
        <w:t xml:space="preserve"> </w:t>
      </w:r>
      <w:bookmarkEnd w:id="274"/>
      <w:r w:rsidRPr="00166A8F">
        <w:rPr>
          <w:rFonts w:ascii="Book Antiqua" w:eastAsia="宋体" w:hAnsi="Book Antiqua" w:cs="Times New Roman"/>
          <w:noProof/>
          <w:sz w:val="24"/>
          <w:szCs w:val="24"/>
        </w:rPr>
        <w:t>DOI: 10.1111/j.1572-0241.2008.01846.x]</w:t>
      </w:r>
    </w:p>
    <w:p w14:paraId="7CD56AB0"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34 </w:t>
      </w:r>
      <w:r w:rsidRPr="00166A8F">
        <w:rPr>
          <w:rFonts w:ascii="Book Antiqua" w:eastAsia="华文行楷" w:hAnsi="Book Antiqua" w:cs="宋体"/>
          <w:b/>
          <w:bCs/>
          <w:color w:val="000000"/>
          <w:sz w:val="24"/>
          <w:szCs w:val="24"/>
          <w:lang w:eastAsia="zh-CN"/>
        </w:rPr>
        <w:t>Ali T</w:t>
      </w:r>
      <w:r w:rsidRPr="00166A8F">
        <w:rPr>
          <w:rFonts w:ascii="Book Antiqua" w:eastAsia="华文行楷" w:hAnsi="Book Antiqua" w:cs="宋体"/>
          <w:color w:val="000000"/>
          <w:sz w:val="24"/>
          <w:szCs w:val="24"/>
          <w:lang w:eastAsia="zh-CN"/>
        </w:rPr>
        <w:t xml:space="preserve">, Lam D, Bronze MS, Humphrey MB. </w:t>
      </w:r>
      <w:proofErr w:type="gramStart"/>
      <w:r w:rsidRPr="00166A8F">
        <w:rPr>
          <w:rFonts w:ascii="Book Antiqua" w:eastAsia="华文行楷" w:hAnsi="Book Antiqua" w:cs="宋体"/>
          <w:color w:val="000000"/>
          <w:sz w:val="24"/>
          <w:szCs w:val="24"/>
          <w:lang w:eastAsia="zh-CN"/>
        </w:rPr>
        <w:t>Osteoporosis in inflammatory bowel disease.</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Am J Med</w:t>
      </w:r>
      <w:r w:rsidRPr="00166A8F">
        <w:rPr>
          <w:rFonts w:ascii="Book Antiqua" w:eastAsia="华文行楷" w:hAnsi="Book Antiqua" w:cs="宋体"/>
          <w:color w:val="000000"/>
          <w:sz w:val="24"/>
          <w:szCs w:val="24"/>
          <w:lang w:eastAsia="zh-CN"/>
        </w:rPr>
        <w:t> 2009; </w:t>
      </w:r>
      <w:r w:rsidRPr="00166A8F">
        <w:rPr>
          <w:rFonts w:ascii="Book Antiqua" w:eastAsia="华文行楷" w:hAnsi="Book Antiqua" w:cs="宋体"/>
          <w:b/>
          <w:bCs/>
          <w:color w:val="000000"/>
          <w:sz w:val="24"/>
          <w:szCs w:val="24"/>
          <w:lang w:eastAsia="zh-CN"/>
        </w:rPr>
        <w:t>122</w:t>
      </w:r>
      <w:r w:rsidRPr="00166A8F">
        <w:rPr>
          <w:rFonts w:ascii="Book Antiqua" w:eastAsia="华文行楷" w:hAnsi="Book Antiqua" w:cs="宋体"/>
          <w:color w:val="000000"/>
          <w:sz w:val="24"/>
          <w:szCs w:val="24"/>
          <w:lang w:eastAsia="zh-CN"/>
        </w:rPr>
        <w:t>: 599-604 [PMID: 19559158 DOI: 10.1016/j.amjmed.2009.01.022]</w:t>
      </w:r>
    </w:p>
    <w:p w14:paraId="226AE9B6"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35 </w:t>
      </w:r>
      <w:r w:rsidRPr="00166A8F">
        <w:rPr>
          <w:rFonts w:ascii="Book Antiqua" w:eastAsia="华文行楷" w:hAnsi="Book Antiqua" w:cs="宋体"/>
          <w:b/>
          <w:bCs/>
          <w:color w:val="000000"/>
          <w:sz w:val="24"/>
          <w:szCs w:val="24"/>
          <w:lang w:eastAsia="zh-CN"/>
        </w:rPr>
        <w:t>Bernstein CN</w:t>
      </w:r>
      <w:r w:rsidRPr="00166A8F">
        <w:rPr>
          <w:rFonts w:ascii="Book Antiqua" w:eastAsia="华文行楷" w:hAnsi="Book Antiqua" w:cs="宋体"/>
          <w:color w:val="000000"/>
          <w:sz w:val="24"/>
          <w:szCs w:val="24"/>
          <w:lang w:eastAsia="zh-CN"/>
        </w:rPr>
        <w:t xml:space="preserve">, Blanchard JF, Leslie W, </w:t>
      </w:r>
      <w:proofErr w:type="spellStart"/>
      <w:r w:rsidRPr="00166A8F">
        <w:rPr>
          <w:rFonts w:ascii="Book Antiqua" w:eastAsia="华文行楷" w:hAnsi="Book Antiqua" w:cs="宋体"/>
          <w:color w:val="000000"/>
          <w:sz w:val="24"/>
          <w:szCs w:val="24"/>
          <w:lang w:eastAsia="zh-CN"/>
        </w:rPr>
        <w:t>Wajda</w:t>
      </w:r>
      <w:proofErr w:type="spellEnd"/>
      <w:r w:rsidRPr="00166A8F">
        <w:rPr>
          <w:rFonts w:ascii="Book Antiqua" w:eastAsia="华文行楷" w:hAnsi="Book Antiqua" w:cs="宋体"/>
          <w:color w:val="000000"/>
          <w:sz w:val="24"/>
          <w:szCs w:val="24"/>
          <w:lang w:eastAsia="zh-CN"/>
        </w:rPr>
        <w:t xml:space="preserve"> A, Yu BN.</w:t>
      </w:r>
      <w:proofErr w:type="gramEnd"/>
      <w:r w:rsidRPr="00166A8F">
        <w:rPr>
          <w:rFonts w:ascii="Book Antiqua" w:eastAsia="华文行楷" w:hAnsi="Book Antiqua" w:cs="宋体"/>
          <w:color w:val="000000"/>
          <w:sz w:val="24"/>
          <w:szCs w:val="24"/>
          <w:lang w:eastAsia="zh-CN"/>
        </w:rPr>
        <w:t xml:space="preserve"> </w:t>
      </w:r>
      <w:proofErr w:type="gramStart"/>
      <w:r w:rsidRPr="00166A8F">
        <w:rPr>
          <w:rFonts w:ascii="Book Antiqua" w:eastAsia="华文行楷" w:hAnsi="Book Antiqua" w:cs="宋体"/>
          <w:color w:val="000000"/>
          <w:sz w:val="24"/>
          <w:szCs w:val="24"/>
          <w:lang w:eastAsia="zh-CN"/>
        </w:rPr>
        <w:t>The incidence of fracture among patients with inflammatory bowel disease.</w:t>
      </w:r>
      <w:proofErr w:type="gramEnd"/>
      <w:r w:rsidRPr="00166A8F">
        <w:rPr>
          <w:rFonts w:ascii="Book Antiqua" w:eastAsia="华文行楷" w:hAnsi="Book Antiqua" w:cs="宋体"/>
          <w:color w:val="000000"/>
          <w:sz w:val="24"/>
          <w:szCs w:val="24"/>
          <w:lang w:eastAsia="zh-CN"/>
        </w:rPr>
        <w:t xml:space="preserve"> </w:t>
      </w:r>
      <w:proofErr w:type="gramStart"/>
      <w:r w:rsidRPr="00166A8F">
        <w:rPr>
          <w:rFonts w:ascii="Book Antiqua" w:eastAsia="华文行楷" w:hAnsi="Book Antiqua" w:cs="宋体"/>
          <w:color w:val="000000"/>
          <w:sz w:val="24"/>
          <w:szCs w:val="24"/>
          <w:lang w:eastAsia="zh-CN"/>
        </w:rPr>
        <w:t>A population-based cohort study.</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Ann Intern Med</w:t>
      </w:r>
      <w:r w:rsidRPr="00166A8F">
        <w:rPr>
          <w:rFonts w:ascii="Book Antiqua" w:eastAsia="华文行楷" w:hAnsi="Book Antiqua" w:cs="宋体"/>
          <w:color w:val="000000"/>
          <w:sz w:val="24"/>
          <w:szCs w:val="24"/>
          <w:lang w:eastAsia="zh-CN"/>
        </w:rPr>
        <w:t> 2000; </w:t>
      </w:r>
      <w:r w:rsidRPr="00166A8F">
        <w:rPr>
          <w:rFonts w:ascii="Book Antiqua" w:eastAsia="华文行楷" w:hAnsi="Book Antiqua" w:cs="宋体"/>
          <w:b/>
          <w:bCs/>
          <w:color w:val="000000"/>
          <w:sz w:val="24"/>
          <w:szCs w:val="24"/>
          <w:lang w:eastAsia="zh-CN"/>
        </w:rPr>
        <w:t>133</w:t>
      </w:r>
      <w:r w:rsidRPr="00166A8F">
        <w:rPr>
          <w:rFonts w:ascii="Book Antiqua" w:eastAsia="华文行楷" w:hAnsi="Book Antiqua" w:cs="宋体"/>
          <w:color w:val="000000"/>
          <w:sz w:val="24"/>
          <w:szCs w:val="24"/>
          <w:lang w:eastAsia="zh-CN"/>
        </w:rPr>
        <w:t>: 795-799 [PMID: 11085842]</w:t>
      </w:r>
    </w:p>
    <w:p w14:paraId="7A94A3AF"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36 </w:t>
      </w:r>
      <w:proofErr w:type="spellStart"/>
      <w:r w:rsidRPr="00166A8F">
        <w:rPr>
          <w:rFonts w:ascii="Book Antiqua" w:eastAsia="华文行楷" w:hAnsi="Book Antiqua" w:cs="宋体"/>
          <w:b/>
          <w:bCs/>
          <w:color w:val="000000"/>
          <w:sz w:val="24"/>
          <w:szCs w:val="24"/>
          <w:lang w:eastAsia="zh-CN"/>
        </w:rPr>
        <w:t>Genant</w:t>
      </w:r>
      <w:proofErr w:type="spellEnd"/>
      <w:r w:rsidRPr="00166A8F">
        <w:rPr>
          <w:rFonts w:ascii="Book Antiqua" w:eastAsia="华文行楷" w:hAnsi="Book Antiqua" w:cs="宋体"/>
          <w:b/>
          <w:bCs/>
          <w:color w:val="000000"/>
          <w:sz w:val="24"/>
          <w:szCs w:val="24"/>
          <w:lang w:eastAsia="zh-CN"/>
        </w:rPr>
        <w:t xml:space="preserve"> HK</w:t>
      </w:r>
      <w:r w:rsidRPr="00166A8F">
        <w:rPr>
          <w:rFonts w:ascii="Book Antiqua" w:eastAsia="华文行楷" w:hAnsi="Book Antiqua" w:cs="宋体"/>
          <w:color w:val="000000"/>
          <w:sz w:val="24"/>
          <w:szCs w:val="24"/>
          <w:lang w:eastAsia="zh-CN"/>
        </w:rPr>
        <w:t xml:space="preserve">, Cooper C, Poor G, Reid I, Ehrlich G, </w:t>
      </w:r>
      <w:proofErr w:type="spellStart"/>
      <w:r w:rsidRPr="00166A8F">
        <w:rPr>
          <w:rFonts w:ascii="Book Antiqua" w:eastAsia="华文行楷" w:hAnsi="Book Antiqua" w:cs="宋体"/>
          <w:color w:val="000000"/>
          <w:sz w:val="24"/>
          <w:szCs w:val="24"/>
          <w:lang w:eastAsia="zh-CN"/>
        </w:rPr>
        <w:t>Kanis</w:t>
      </w:r>
      <w:proofErr w:type="spellEnd"/>
      <w:r w:rsidRPr="00166A8F">
        <w:rPr>
          <w:rFonts w:ascii="Book Antiqua" w:eastAsia="华文行楷" w:hAnsi="Book Antiqua" w:cs="宋体"/>
          <w:color w:val="000000"/>
          <w:sz w:val="24"/>
          <w:szCs w:val="24"/>
          <w:lang w:eastAsia="zh-CN"/>
        </w:rPr>
        <w:t xml:space="preserve"> J, </w:t>
      </w:r>
      <w:proofErr w:type="spellStart"/>
      <w:r w:rsidRPr="00166A8F">
        <w:rPr>
          <w:rFonts w:ascii="Book Antiqua" w:eastAsia="华文行楷" w:hAnsi="Book Antiqua" w:cs="宋体"/>
          <w:color w:val="000000"/>
          <w:sz w:val="24"/>
          <w:szCs w:val="24"/>
          <w:lang w:eastAsia="zh-CN"/>
        </w:rPr>
        <w:t>Nordin</w:t>
      </w:r>
      <w:proofErr w:type="spellEnd"/>
      <w:r w:rsidRPr="00166A8F">
        <w:rPr>
          <w:rFonts w:ascii="Book Antiqua" w:eastAsia="华文行楷" w:hAnsi="Book Antiqua" w:cs="宋体"/>
          <w:color w:val="000000"/>
          <w:sz w:val="24"/>
          <w:szCs w:val="24"/>
          <w:lang w:eastAsia="zh-CN"/>
        </w:rPr>
        <w:t xml:space="preserve"> BE, Barrett-Connor E, Black D, Bonjour JP, Dawson-Hughes B, </w:t>
      </w:r>
      <w:proofErr w:type="spellStart"/>
      <w:r w:rsidRPr="00166A8F">
        <w:rPr>
          <w:rFonts w:ascii="Book Antiqua" w:eastAsia="华文行楷" w:hAnsi="Book Antiqua" w:cs="宋体"/>
          <w:color w:val="000000"/>
          <w:sz w:val="24"/>
          <w:szCs w:val="24"/>
          <w:lang w:eastAsia="zh-CN"/>
        </w:rPr>
        <w:t>Delmas</w:t>
      </w:r>
      <w:proofErr w:type="spellEnd"/>
      <w:r w:rsidRPr="00166A8F">
        <w:rPr>
          <w:rFonts w:ascii="Book Antiqua" w:eastAsia="华文行楷" w:hAnsi="Book Antiqua" w:cs="宋体"/>
          <w:color w:val="000000"/>
          <w:sz w:val="24"/>
          <w:szCs w:val="24"/>
          <w:lang w:eastAsia="zh-CN"/>
        </w:rPr>
        <w:t xml:space="preserve"> PD, </w:t>
      </w:r>
      <w:proofErr w:type="spellStart"/>
      <w:r w:rsidRPr="00166A8F">
        <w:rPr>
          <w:rFonts w:ascii="Book Antiqua" w:eastAsia="华文行楷" w:hAnsi="Book Antiqua" w:cs="宋体"/>
          <w:color w:val="000000"/>
          <w:sz w:val="24"/>
          <w:szCs w:val="24"/>
          <w:lang w:eastAsia="zh-CN"/>
        </w:rPr>
        <w:t>Dequeker</w:t>
      </w:r>
      <w:proofErr w:type="spellEnd"/>
      <w:r w:rsidRPr="00166A8F">
        <w:rPr>
          <w:rFonts w:ascii="Book Antiqua" w:eastAsia="华文行楷" w:hAnsi="Book Antiqua" w:cs="宋体"/>
          <w:color w:val="000000"/>
          <w:sz w:val="24"/>
          <w:szCs w:val="24"/>
          <w:lang w:eastAsia="zh-CN"/>
        </w:rPr>
        <w:t xml:space="preserve"> J, </w:t>
      </w:r>
      <w:proofErr w:type="spellStart"/>
      <w:r w:rsidRPr="00166A8F">
        <w:rPr>
          <w:rFonts w:ascii="Book Antiqua" w:eastAsia="华文行楷" w:hAnsi="Book Antiqua" w:cs="宋体"/>
          <w:color w:val="000000"/>
          <w:sz w:val="24"/>
          <w:szCs w:val="24"/>
          <w:lang w:eastAsia="zh-CN"/>
        </w:rPr>
        <w:t>Ragi</w:t>
      </w:r>
      <w:proofErr w:type="spellEnd"/>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Eis</w:t>
      </w:r>
      <w:proofErr w:type="spellEnd"/>
      <w:r w:rsidRPr="00166A8F">
        <w:rPr>
          <w:rFonts w:ascii="Book Antiqua" w:eastAsia="华文行楷" w:hAnsi="Book Antiqua" w:cs="宋体"/>
          <w:color w:val="000000"/>
          <w:sz w:val="24"/>
          <w:szCs w:val="24"/>
          <w:lang w:eastAsia="zh-CN"/>
        </w:rPr>
        <w:t xml:space="preserve"> S, </w:t>
      </w:r>
      <w:proofErr w:type="spellStart"/>
      <w:r w:rsidRPr="00166A8F">
        <w:rPr>
          <w:rFonts w:ascii="Book Antiqua" w:eastAsia="华文行楷" w:hAnsi="Book Antiqua" w:cs="宋体"/>
          <w:color w:val="000000"/>
          <w:sz w:val="24"/>
          <w:szCs w:val="24"/>
          <w:lang w:eastAsia="zh-CN"/>
        </w:rPr>
        <w:t>Gennari</w:t>
      </w:r>
      <w:proofErr w:type="spellEnd"/>
      <w:r w:rsidRPr="00166A8F">
        <w:rPr>
          <w:rFonts w:ascii="Book Antiqua" w:eastAsia="华文行楷" w:hAnsi="Book Antiqua" w:cs="宋体"/>
          <w:color w:val="000000"/>
          <w:sz w:val="24"/>
          <w:szCs w:val="24"/>
          <w:lang w:eastAsia="zh-CN"/>
        </w:rPr>
        <w:t xml:space="preserve"> C, </w:t>
      </w:r>
      <w:proofErr w:type="spellStart"/>
      <w:r w:rsidRPr="00166A8F">
        <w:rPr>
          <w:rFonts w:ascii="Book Antiqua" w:eastAsia="华文行楷" w:hAnsi="Book Antiqua" w:cs="宋体"/>
          <w:color w:val="000000"/>
          <w:sz w:val="24"/>
          <w:szCs w:val="24"/>
          <w:lang w:eastAsia="zh-CN"/>
        </w:rPr>
        <w:t>Johnell</w:t>
      </w:r>
      <w:proofErr w:type="spellEnd"/>
      <w:r w:rsidRPr="00166A8F">
        <w:rPr>
          <w:rFonts w:ascii="Book Antiqua" w:eastAsia="华文行楷" w:hAnsi="Book Antiqua" w:cs="宋体"/>
          <w:color w:val="000000"/>
          <w:sz w:val="24"/>
          <w:szCs w:val="24"/>
          <w:lang w:eastAsia="zh-CN"/>
        </w:rPr>
        <w:t xml:space="preserve"> O, Johnston CC, Lau EM, </w:t>
      </w:r>
      <w:proofErr w:type="spellStart"/>
      <w:r w:rsidRPr="00166A8F">
        <w:rPr>
          <w:rFonts w:ascii="Book Antiqua" w:eastAsia="华文行楷" w:hAnsi="Book Antiqua" w:cs="宋体"/>
          <w:color w:val="000000"/>
          <w:sz w:val="24"/>
          <w:szCs w:val="24"/>
          <w:lang w:eastAsia="zh-CN"/>
        </w:rPr>
        <w:t>Liberman</w:t>
      </w:r>
      <w:proofErr w:type="spellEnd"/>
      <w:r w:rsidRPr="00166A8F">
        <w:rPr>
          <w:rFonts w:ascii="Book Antiqua" w:eastAsia="华文行楷" w:hAnsi="Book Antiqua" w:cs="宋体"/>
          <w:color w:val="000000"/>
          <w:sz w:val="24"/>
          <w:szCs w:val="24"/>
          <w:lang w:eastAsia="zh-CN"/>
        </w:rPr>
        <w:t xml:space="preserve"> UA, Lindsay R, Martin TJ, </w:t>
      </w:r>
      <w:proofErr w:type="spellStart"/>
      <w:r w:rsidRPr="00166A8F">
        <w:rPr>
          <w:rFonts w:ascii="Book Antiqua" w:eastAsia="华文行楷" w:hAnsi="Book Antiqua" w:cs="宋体"/>
          <w:color w:val="000000"/>
          <w:sz w:val="24"/>
          <w:szCs w:val="24"/>
          <w:lang w:eastAsia="zh-CN"/>
        </w:rPr>
        <w:t>Masri</w:t>
      </w:r>
      <w:proofErr w:type="spellEnd"/>
      <w:r w:rsidRPr="00166A8F">
        <w:rPr>
          <w:rFonts w:ascii="Book Antiqua" w:eastAsia="华文行楷" w:hAnsi="Book Antiqua" w:cs="宋体"/>
          <w:color w:val="000000"/>
          <w:sz w:val="24"/>
          <w:szCs w:val="24"/>
          <w:lang w:eastAsia="zh-CN"/>
        </w:rPr>
        <w:t xml:space="preserve"> B, </w:t>
      </w:r>
      <w:proofErr w:type="spellStart"/>
      <w:r w:rsidRPr="00166A8F">
        <w:rPr>
          <w:rFonts w:ascii="Book Antiqua" w:eastAsia="华文行楷" w:hAnsi="Book Antiqua" w:cs="宋体"/>
          <w:color w:val="000000"/>
          <w:sz w:val="24"/>
          <w:szCs w:val="24"/>
          <w:lang w:eastAsia="zh-CN"/>
        </w:rPr>
        <w:lastRenderedPageBreak/>
        <w:t>Mautalen</w:t>
      </w:r>
      <w:proofErr w:type="spellEnd"/>
      <w:r w:rsidRPr="00166A8F">
        <w:rPr>
          <w:rFonts w:ascii="Book Antiqua" w:eastAsia="华文行楷" w:hAnsi="Book Antiqua" w:cs="宋体"/>
          <w:color w:val="000000"/>
          <w:sz w:val="24"/>
          <w:szCs w:val="24"/>
          <w:lang w:eastAsia="zh-CN"/>
        </w:rPr>
        <w:t xml:space="preserve"> CA, </w:t>
      </w:r>
      <w:proofErr w:type="spellStart"/>
      <w:r w:rsidRPr="00166A8F">
        <w:rPr>
          <w:rFonts w:ascii="Book Antiqua" w:eastAsia="华文行楷" w:hAnsi="Book Antiqua" w:cs="宋体"/>
          <w:color w:val="000000"/>
          <w:sz w:val="24"/>
          <w:szCs w:val="24"/>
          <w:lang w:eastAsia="zh-CN"/>
        </w:rPr>
        <w:t>Meunier</w:t>
      </w:r>
      <w:proofErr w:type="spellEnd"/>
      <w:r w:rsidRPr="00166A8F">
        <w:rPr>
          <w:rFonts w:ascii="Book Antiqua" w:eastAsia="华文行楷" w:hAnsi="Book Antiqua" w:cs="宋体"/>
          <w:color w:val="000000"/>
          <w:sz w:val="24"/>
          <w:szCs w:val="24"/>
          <w:lang w:eastAsia="zh-CN"/>
        </w:rPr>
        <w:t xml:space="preserve"> PJ, </w:t>
      </w:r>
      <w:proofErr w:type="spellStart"/>
      <w:r w:rsidRPr="00166A8F">
        <w:rPr>
          <w:rFonts w:ascii="Book Antiqua" w:eastAsia="华文行楷" w:hAnsi="Book Antiqua" w:cs="宋体"/>
          <w:color w:val="000000"/>
          <w:sz w:val="24"/>
          <w:szCs w:val="24"/>
          <w:lang w:eastAsia="zh-CN"/>
        </w:rPr>
        <w:t>Khaltaev</w:t>
      </w:r>
      <w:proofErr w:type="spellEnd"/>
      <w:r w:rsidRPr="00166A8F">
        <w:rPr>
          <w:rFonts w:ascii="Book Antiqua" w:eastAsia="华文行楷" w:hAnsi="Book Antiqua" w:cs="宋体"/>
          <w:color w:val="000000"/>
          <w:sz w:val="24"/>
          <w:szCs w:val="24"/>
          <w:lang w:eastAsia="zh-CN"/>
        </w:rPr>
        <w:t xml:space="preserve"> N. Interim report and recommendations of the World Health Organization Task-Force for Osteoporosis. </w:t>
      </w:r>
      <w:proofErr w:type="spellStart"/>
      <w:r w:rsidRPr="00166A8F">
        <w:rPr>
          <w:rFonts w:ascii="Book Antiqua" w:eastAsia="华文行楷" w:hAnsi="Book Antiqua" w:cs="宋体"/>
          <w:i/>
          <w:iCs/>
          <w:color w:val="000000"/>
          <w:sz w:val="24"/>
          <w:szCs w:val="24"/>
          <w:lang w:eastAsia="zh-CN"/>
        </w:rPr>
        <w:t>Osteoporos</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Int</w:t>
      </w:r>
      <w:proofErr w:type="spellEnd"/>
      <w:r w:rsidRPr="00166A8F">
        <w:rPr>
          <w:rFonts w:ascii="Book Antiqua" w:eastAsia="华文行楷" w:hAnsi="Book Antiqua" w:cs="宋体"/>
          <w:color w:val="000000"/>
          <w:sz w:val="24"/>
          <w:szCs w:val="24"/>
          <w:lang w:eastAsia="zh-CN"/>
        </w:rPr>
        <w:t> 1999; </w:t>
      </w:r>
      <w:r w:rsidRPr="00166A8F">
        <w:rPr>
          <w:rFonts w:ascii="Book Antiqua" w:eastAsia="华文行楷" w:hAnsi="Book Antiqua" w:cs="宋体"/>
          <w:b/>
          <w:bCs/>
          <w:color w:val="000000"/>
          <w:sz w:val="24"/>
          <w:szCs w:val="24"/>
          <w:lang w:eastAsia="zh-CN"/>
        </w:rPr>
        <w:t>10</w:t>
      </w:r>
      <w:r w:rsidRPr="00166A8F">
        <w:rPr>
          <w:rFonts w:ascii="Book Antiqua" w:eastAsia="华文行楷" w:hAnsi="Book Antiqua" w:cs="宋体"/>
          <w:color w:val="000000"/>
          <w:sz w:val="24"/>
          <w:szCs w:val="24"/>
          <w:lang w:eastAsia="zh-CN"/>
        </w:rPr>
        <w:t>: 259-264 [PMID: 10692972]</w:t>
      </w:r>
    </w:p>
    <w:p w14:paraId="33587619"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37 </w:t>
      </w:r>
      <w:proofErr w:type="spellStart"/>
      <w:r w:rsidRPr="00166A8F">
        <w:rPr>
          <w:rFonts w:ascii="Book Antiqua" w:eastAsia="华文行楷" w:hAnsi="Book Antiqua" w:cs="宋体"/>
          <w:b/>
          <w:bCs/>
          <w:color w:val="000000"/>
          <w:sz w:val="24"/>
          <w:szCs w:val="24"/>
          <w:lang w:eastAsia="zh-CN"/>
        </w:rPr>
        <w:t>Stockbrügger</w:t>
      </w:r>
      <w:proofErr w:type="spellEnd"/>
      <w:r w:rsidRPr="00166A8F">
        <w:rPr>
          <w:rFonts w:ascii="Book Antiqua" w:eastAsia="华文行楷" w:hAnsi="Book Antiqua" w:cs="宋体"/>
          <w:b/>
          <w:bCs/>
          <w:color w:val="000000"/>
          <w:sz w:val="24"/>
          <w:szCs w:val="24"/>
          <w:lang w:eastAsia="zh-CN"/>
        </w:rPr>
        <w:t xml:space="preserve"> RW</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Schoon</w:t>
      </w:r>
      <w:proofErr w:type="spellEnd"/>
      <w:r w:rsidRPr="00166A8F">
        <w:rPr>
          <w:rFonts w:ascii="Book Antiqua" w:eastAsia="华文行楷" w:hAnsi="Book Antiqua" w:cs="宋体"/>
          <w:color w:val="000000"/>
          <w:sz w:val="24"/>
          <w:szCs w:val="24"/>
          <w:lang w:eastAsia="zh-CN"/>
        </w:rPr>
        <w:t xml:space="preserve"> EJ, </w:t>
      </w:r>
      <w:proofErr w:type="spellStart"/>
      <w:r w:rsidRPr="00166A8F">
        <w:rPr>
          <w:rFonts w:ascii="Book Antiqua" w:eastAsia="华文行楷" w:hAnsi="Book Antiqua" w:cs="宋体"/>
          <w:color w:val="000000"/>
          <w:sz w:val="24"/>
          <w:szCs w:val="24"/>
          <w:lang w:eastAsia="zh-CN"/>
        </w:rPr>
        <w:t>Bollani</w:t>
      </w:r>
      <w:proofErr w:type="spellEnd"/>
      <w:r w:rsidRPr="00166A8F">
        <w:rPr>
          <w:rFonts w:ascii="Book Antiqua" w:eastAsia="华文行楷" w:hAnsi="Book Antiqua" w:cs="宋体"/>
          <w:color w:val="000000"/>
          <w:sz w:val="24"/>
          <w:szCs w:val="24"/>
          <w:lang w:eastAsia="zh-CN"/>
        </w:rPr>
        <w:t xml:space="preserve"> S, Mills PR, Israeli E, </w:t>
      </w:r>
      <w:proofErr w:type="spellStart"/>
      <w:r w:rsidRPr="00166A8F">
        <w:rPr>
          <w:rFonts w:ascii="Book Antiqua" w:eastAsia="华文行楷" w:hAnsi="Book Antiqua" w:cs="宋体"/>
          <w:color w:val="000000"/>
          <w:sz w:val="24"/>
          <w:szCs w:val="24"/>
          <w:lang w:eastAsia="zh-CN"/>
        </w:rPr>
        <w:t>Landgraf</w:t>
      </w:r>
      <w:proofErr w:type="spellEnd"/>
      <w:r w:rsidRPr="00166A8F">
        <w:rPr>
          <w:rFonts w:ascii="Book Antiqua" w:eastAsia="华文行楷" w:hAnsi="Book Antiqua" w:cs="宋体"/>
          <w:color w:val="000000"/>
          <w:sz w:val="24"/>
          <w:szCs w:val="24"/>
          <w:lang w:eastAsia="zh-CN"/>
        </w:rPr>
        <w:t xml:space="preserve"> L, </w:t>
      </w:r>
      <w:proofErr w:type="spellStart"/>
      <w:r w:rsidRPr="00166A8F">
        <w:rPr>
          <w:rFonts w:ascii="Book Antiqua" w:eastAsia="华文行楷" w:hAnsi="Book Antiqua" w:cs="宋体"/>
          <w:color w:val="000000"/>
          <w:sz w:val="24"/>
          <w:szCs w:val="24"/>
          <w:lang w:eastAsia="zh-CN"/>
        </w:rPr>
        <w:t>Felsenberg</w:t>
      </w:r>
      <w:proofErr w:type="spellEnd"/>
      <w:r w:rsidRPr="00166A8F">
        <w:rPr>
          <w:rFonts w:ascii="Book Antiqua" w:eastAsia="华文行楷" w:hAnsi="Book Antiqua" w:cs="宋体"/>
          <w:color w:val="000000"/>
          <w:sz w:val="24"/>
          <w:szCs w:val="24"/>
          <w:lang w:eastAsia="zh-CN"/>
        </w:rPr>
        <w:t xml:space="preserve"> D, </w:t>
      </w:r>
      <w:proofErr w:type="spellStart"/>
      <w:r w:rsidRPr="00166A8F">
        <w:rPr>
          <w:rFonts w:ascii="Book Antiqua" w:eastAsia="华文行楷" w:hAnsi="Book Antiqua" w:cs="宋体"/>
          <w:color w:val="000000"/>
          <w:sz w:val="24"/>
          <w:szCs w:val="24"/>
          <w:lang w:eastAsia="zh-CN"/>
        </w:rPr>
        <w:t>Ljunghall</w:t>
      </w:r>
      <w:proofErr w:type="spellEnd"/>
      <w:r w:rsidRPr="00166A8F">
        <w:rPr>
          <w:rFonts w:ascii="Book Antiqua" w:eastAsia="华文行楷" w:hAnsi="Book Antiqua" w:cs="宋体"/>
          <w:color w:val="000000"/>
          <w:sz w:val="24"/>
          <w:szCs w:val="24"/>
          <w:lang w:eastAsia="zh-CN"/>
        </w:rPr>
        <w:t xml:space="preserve"> S, </w:t>
      </w:r>
      <w:proofErr w:type="spellStart"/>
      <w:r w:rsidRPr="00166A8F">
        <w:rPr>
          <w:rFonts w:ascii="Book Antiqua" w:eastAsia="华文行楷" w:hAnsi="Book Antiqua" w:cs="宋体"/>
          <w:color w:val="000000"/>
          <w:sz w:val="24"/>
          <w:szCs w:val="24"/>
          <w:lang w:eastAsia="zh-CN"/>
        </w:rPr>
        <w:t>Nygard</w:t>
      </w:r>
      <w:proofErr w:type="spellEnd"/>
      <w:r w:rsidRPr="00166A8F">
        <w:rPr>
          <w:rFonts w:ascii="Book Antiqua" w:eastAsia="华文行楷" w:hAnsi="Book Antiqua" w:cs="宋体"/>
          <w:color w:val="000000"/>
          <w:sz w:val="24"/>
          <w:szCs w:val="24"/>
          <w:lang w:eastAsia="zh-CN"/>
        </w:rPr>
        <w:t xml:space="preserve"> G, </w:t>
      </w:r>
      <w:proofErr w:type="spellStart"/>
      <w:r w:rsidRPr="00166A8F">
        <w:rPr>
          <w:rFonts w:ascii="Book Antiqua" w:eastAsia="华文行楷" w:hAnsi="Book Antiqua" w:cs="宋体"/>
          <w:color w:val="000000"/>
          <w:sz w:val="24"/>
          <w:szCs w:val="24"/>
          <w:lang w:eastAsia="zh-CN"/>
        </w:rPr>
        <w:t>Persson</w:t>
      </w:r>
      <w:proofErr w:type="spellEnd"/>
      <w:r w:rsidRPr="00166A8F">
        <w:rPr>
          <w:rFonts w:ascii="Book Antiqua" w:eastAsia="华文行楷" w:hAnsi="Book Antiqua" w:cs="宋体"/>
          <w:color w:val="000000"/>
          <w:sz w:val="24"/>
          <w:szCs w:val="24"/>
          <w:lang w:eastAsia="zh-CN"/>
        </w:rPr>
        <w:t xml:space="preserve"> T, </w:t>
      </w:r>
      <w:proofErr w:type="spellStart"/>
      <w:r w:rsidRPr="00166A8F">
        <w:rPr>
          <w:rFonts w:ascii="Book Antiqua" w:eastAsia="华文行楷" w:hAnsi="Book Antiqua" w:cs="宋体"/>
          <w:color w:val="000000"/>
          <w:sz w:val="24"/>
          <w:szCs w:val="24"/>
          <w:lang w:eastAsia="zh-CN"/>
        </w:rPr>
        <w:t>Graffner</w:t>
      </w:r>
      <w:proofErr w:type="spellEnd"/>
      <w:r w:rsidRPr="00166A8F">
        <w:rPr>
          <w:rFonts w:ascii="Book Antiqua" w:eastAsia="华文行楷" w:hAnsi="Book Antiqua" w:cs="宋体"/>
          <w:color w:val="000000"/>
          <w:sz w:val="24"/>
          <w:szCs w:val="24"/>
          <w:lang w:eastAsia="zh-CN"/>
        </w:rPr>
        <w:t xml:space="preserve"> H, Bianchi </w:t>
      </w:r>
      <w:proofErr w:type="spellStart"/>
      <w:r w:rsidRPr="00166A8F">
        <w:rPr>
          <w:rFonts w:ascii="Book Antiqua" w:eastAsia="华文行楷" w:hAnsi="Book Antiqua" w:cs="宋体"/>
          <w:color w:val="000000"/>
          <w:sz w:val="24"/>
          <w:szCs w:val="24"/>
          <w:lang w:eastAsia="zh-CN"/>
        </w:rPr>
        <w:t>Porro</w:t>
      </w:r>
      <w:proofErr w:type="spellEnd"/>
      <w:r w:rsidRPr="00166A8F">
        <w:rPr>
          <w:rFonts w:ascii="Book Antiqua" w:eastAsia="华文行楷" w:hAnsi="Book Antiqua" w:cs="宋体"/>
          <w:color w:val="000000"/>
          <w:sz w:val="24"/>
          <w:szCs w:val="24"/>
          <w:lang w:eastAsia="zh-CN"/>
        </w:rPr>
        <w:t xml:space="preserve"> G, Ferguson A. Discordance between the degree of osteopenia and the prevalence of spontaneous vertebral fractures in Crohn's disease. </w:t>
      </w:r>
      <w:r w:rsidRPr="00166A8F">
        <w:rPr>
          <w:rFonts w:ascii="Book Antiqua" w:eastAsia="华文行楷" w:hAnsi="Book Antiqua" w:cs="宋体"/>
          <w:i/>
          <w:iCs/>
          <w:color w:val="000000"/>
          <w:sz w:val="24"/>
          <w:szCs w:val="24"/>
          <w:lang w:eastAsia="zh-CN"/>
        </w:rPr>
        <w:t xml:space="preserve">Aliment </w:t>
      </w:r>
      <w:proofErr w:type="spellStart"/>
      <w:r w:rsidRPr="00166A8F">
        <w:rPr>
          <w:rFonts w:ascii="Book Antiqua" w:eastAsia="华文行楷" w:hAnsi="Book Antiqua" w:cs="宋体"/>
          <w:i/>
          <w:iCs/>
          <w:color w:val="000000"/>
          <w:sz w:val="24"/>
          <w:szCs w:val="24"/>
          <w:lang w:eastAsia="zh-CN"/>
        </w:rPr>
        <w:t>Pharmacol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Ther</w:t>
      </w:r>
      <w:proofErr w:type="spellEnd"/>
      <w:r w:rsidRPr="00166A8F">
        <w:rPr>
          <w:rFonts w:ascii="Book Antiqua" w:eastAsia="华文行楷" w:hAnsi="Book Antiqua" w:cs="宋体"/>
          <w:color w:val="000000"/>
          <w:sz w:val="24"/>
          <w:szCs w:val="24"/>
          <w:lang w:eastAsia="zh-CN"/>
        </w:rPr>
        <w:t> 2002; </w:t>
      </w:r>
      <w:r w:rsidRPr="00166A8F">
        <w:rPr>
          <w:rFonts w:ascii="Book Antiqua" w:eastAsia="华文行楷" w:hAnsi="Book Antiqua" w:cs="宋体"/>
          <w:b/>
          <w:bCs/>
          <w:color w:val="000000"/>
          <w:sz w:val="24"/>
          <w:szCs w:val="24"/>
          <w:lang w:eastAsia="zh-CN"/>
        </w:rPr>
        <w:t>16</w:t>
      </w:r>
      <w:r w:rsidRPr="00166A8F">
        <w:rPr>
          <w:rFonts w:ascii="Book Antiqua" w:eastAsia="华文行楷" w:hAnsi="Book Antiqua" w:cs="宋体"/>
          <w:color w:val="000000"/>
          <w:sz w:val="24"/>
          <w:szCs w:val="24"/>
          <w:lang w:eastAsia="zh-CN"/>
        </w:rPr>
        <w:t>: 1519-1527 [PMID: 12182752]</w:t>
      </w:r>
    </w:p>
    <w:p w14:paraId="63B76AC8"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38 </w:t>
      </w:r>
      <w:proofErr w:type="spellStart"/>
      <w:r w:rsidRPr="00166A8F">
        <w:rPr>
          <w:rFonts w:ascii="Book Antiqua" w:eastAsia="华文行楷" w:hAnsi="Book Antiqua" w:cs="宋体"/>
          <w:b/>
          <w:bCs/>
          <w:color w:val="000000"/>
          <w:sz w:val="24"/>
          <w:szCs w:val="24"/>
          <w:lang w:eastAsia="zh-CN"/>
        </w:rPr>
        <w:t>Papaioannou</w:t>
      </w:r>
      <w:proofErr w:type="spellEnd"/>
      <w:r w:rsidRPr="00166A8F">
        <w:rPr>
          <w:rFonts w:ascii="Book Antiqua" w:eastAsia="华文行楷" w:hAnsi="Book Antiqua" w:cs="宋体"/>
          <w:b/>
          <w:bCs/>
          <w:color w:val="000000"/>
          <w:sz w:val="24"/>
          <w:szCs w:val="24"/>
          <w:lang w:eastAsia="zh-CN"/>
        </w:rPr>
        <w:t xml:space="preserve"> A</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Ferko</w:t>
      </w:r>
      <w:proofErr w:type="spellEnd"/>
      <w:r w:rsidRPr="00166A8F">
        <w:rPr>
          <w:rFonts w:ascii="Book Antiqua" w:eastAsia="华文行楷" w:hAnsi="Book Antiqua" w:cs="宋体"/>
          <w:color w:val="000000"/>
          <w:sz w:val="24"/>
          <w:szCs w:val="24"/>
          <w:lang w:eastAsia="zh-CN"/>
        </w:rPr>
        <w:t xml:space="preserve"> NC, Adachi JD. All patients with inflammatory bowel disease should have bone density assessment: pro.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2001; </w:t>
      </w:r>
      <w:r w:rsidRPr="00166A8F">
        <w:rPr>
          <w:rFonts w:ascii="Book Antiqua" w:eastAsia="华文行楷" w:hAnsi="Book Antiqua" w:cs="宋体"/>
          <w:b/>
          <w:bCs/>
          <w:color w:val="000000"/>
          <w:sz w:val="24"/>
          <w:szCs w:val="24"/>
          <w:lang w:eastAsia="zh-CN"/>
        </w:rPr>
        <w:t>7</w:t>
      </w:r>
      <w:r w:rsidRPr="00166A8F">
        <w:rPr>
          <w:rFonts w:ascii="Book Antiqua" w:eastAsia="华文行楷" w:hAnsi="Book Antiqua" w:cs="宋体"/>
          <w:color w:val="000000"/>
          <w:sz w:val="24"/>
          <w:szCs w:val="24"/>
          <w:lang w:eastAsia="zh-CN"/>
        </w:rPr>
        <w:t>: 158-62; discussion 168-9 [PMID: 11383589]</w:t>
      </w:r>
    </w:p>
    <w:p w14:paraId="0E88625C" w14:textId="77777777" w:rsidR="00166A8F" w:rsidRPr="00166A8F" w:rsidRDefault="00166A8F" w:rsidP="00166A8F">
      <w:pPr>
        <w:adjustRightInd w:val="0"/>
        <w:snapToGrid w:val="0"/>
        <w:spacing w:after="0" w:line="360" w:lineRule="auto"/>
        <w:jc w:val="both"/>
        <w:rPr>
          <w:rFonts w:ascii="Book Antiqua" w:eastAsia="宋体" w:hAnsi="Book Antiqua" w:cs="Times New Roman"/>
          <w:noProof/>
          <w:sz w:val="24"/>
          <w:szCs w:val="24"/>
          <w:lang w:eastAsia="zh-CN"/>
        </w:rPr>
      </w:pPr>
      <w:r w:rsidRPr="00166A8F">
        <w:rPr>
          <w:rFonts w:ascii="Book Antiqua" w:eastAsia="华文行楷" w:hAnsi="Book Antiqua" w:cs="宋体"/>
          <w:color w:val="000000"/>
          <w:sz w:val="24"/>
          <w:szCs w:val="24"/>
        </w:rPr>
        <w:t xml:space="preserve">39 </w:t>
      </w:r>
      <w:r w:rsidRPr="00166A8F">
        <w:rPr>
          <w:rFonts w:ascii="Book Antiqua" w:eastAsia="宋体" w:hAnsi="Book Antiqua" w:cs="Times New Roman"/>
          <w:b/>
          <w:noProof/>
          <w:sz w:val="24"/>
          <w:szCs w:val="24"/>
        </w:rPr>
        <w:t>Caprilli R</w:t>
      </w:r>
      <w:r w:rsidRPr="00166A8F">
        <w:rPr>
          <w:rFonts w:ascii="Book Antiqua" w:eastAsia="宋体" w:hAnsi="Book Antiqua" w:cs="Times New Roman"/>
          <w:noProof/>
          <w:sz w:val="24"/>
          <w:szCs w:val="24"/>
        </w:rPr>
        <w:t>, Gassull MA, Escher JC, Moser G, Munkholm P, Forbes A, Hommes DW, Lochs H, Angelucci E, Cocco A, Vucelic B, Hildebrand H, Kolacek S, Riis L, Lukas M, de Franchis R, Hamilton M, Jantschek G, Michetti P, O'Morain C, Anwar MM, Freitas JL, Mouzas IA, Baert F, Mitchell R, Hawkey CJ. European evidence based consensus on the diagnosis and management of Crohn's disease: special situations.</w:t>
      </w:r>
      <w:r w:rsidRPr="00166A8F">
        <w:rPr>
          <w:rFonts w:ascii="Book Antiqua" w:eastAsia="宋体" w:hAnsi="Book Antiqua" w:cs="Times New Roman"/>
          <w:i/>
          <w:noProof/>
          <w:sz w:val="24"/>
          <w:szCs w:val="24"/>
        </w:rPr>
        <w:t xml:space="preserve"> Gut </w:t>
      </w:r>
      <w:r w:rsidRPr="00166A8F">
        <w:rPr>
          <w:rFonts w:ascii="Book Antiqua" w:eastAsia="宋体" w:hAnsi="Book Antiqua" w:cs="Times New Roman"/>
          <w:noProof/>
          <w:sz w:val="24"/>
          <w:szCs w:val="24"/>
        </w:rPr>
        <w:t xml:space="preserve">2006; </w:t>
      </w:r>
      <w:r w:rsidRPr="00166A8F">
        <w:rPr>
          <w:rFonts w:ascii="Book Antiqua" w:eastAsia="宋体" w:hAnsi="Book Antiqua" w:cs="Times New Roman"/>
          <w:b/>
          <w:noProof/>
          <w:sz w:val="24"/>
          <w:szCs w:val="24"/>
        </w:rPr>
        <w:t>55 Suppl 1</w:t>
      </w:r>
      <w:r w:rsidRPr="00166A8F">
        <w:rPr>
          <w:rFonts w:ascii="Book Antiqua" w:eastAsia="宋体" w:hAnsi="Book Antiqua" w:cs="Times New Roman"/>
          <w:noProof/>
          <w:sz w:val="24"/>
          <w:szCs w:val="24"/>
        </w:rPr>
        <w:t>: i36-58 [PMID: 16481630 DOI: 10.1136/gut.2005.081950c]</w:t>
      </w:r>
    </w:p>
    <w:p w14:paraId="213225E3"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 xml:space="preserve">40 </w:t>
      </w:r>
      <w:r w:rsidRPr="00166A8F">
        <w:rPr>
          <w:rFonts w:ascii="Book Antiqua" w:eastAsia="华文行楷" w:hAnsi="Book Antiqua" w:cs="宋体"/>
          <w:b/>
          <w:color w:val="000000"/>
          <w:sz w:val="24"/>
          <w:szCs w:val="24"/>
          <w:lang w:eastAsia="zh-CN"/>
        </w:rPr>
        <w:t>Bernstein CN</w:t>
      </w:r>
      <w:r w:rsidRPr="00166A8F">
        <w:rPr>
          <w:rFonts w:ascii="Book Antiqua" w:eastAsia="华文行楷" w:hAnsi="Book Antiqua" w:cs="宋体"/>
          <w:color w:val="000000"/>
          <w:sz w:val="24"/>
          <w:szCs w:val="24"/>
          <w:lang w:eastAsia="zh-CN"/>
        </w:rPr>
        <w:t xml:space="preserve">, Katz, S. Guidelines for osteoporosis and inflammatory bowel disease. </w:t>
      </w:r>
      <w:proofErr w:type="gramStart"/>
      <w:r w:rsidRPr="00166A8F">
        <w:rPr>
          <w:rFonts w:ascii="Book Antiqua" w:eastAsia="华文行楷" w:hAnsi="Book Antiqua" w:cs="宋体"/>
          <w:color w:val="000000"/>
          <w:sz w:val="24"/>
          <w:szCs w:val="24"/>
          <w:lang w:eastAsia="zh-CN"/>
        </w:rPr>
        <w:t>A guide to diagnosis and management for the gastroenterologist (monograph).</w:t>
      </w:r>
      <w:proofErr w:type="gramEnd"/>
      <w:r w:rsidRPr="00166A8F">
        <w:rPr>
          <w:rFonts w:ascii="Book Antiqua" w:eastAsia="华文行楷" w:hAnsi="Book Antiqua" w:cs="宋体"/>
          <w:color w:val="000000"/>
          <w:sz w:val="24"/>
          <w:szCs w:val="24"/>
          <w:lang w:eastAsia="zh-CN"/>
        </w:rPr>
        <w:t xml:space="preserve"> The American College of Gastroenterology, 2003</w:t>
      </w:r>
    </w:p>
    <w:p w14:paraId="1BE42D5D"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41 </w:t>
      </w:r>
      <w:proofErr w:type="spellStart"/>
      <w:r w:rsidRPr="00166A8F">
        <w:rPr>
          <w:rFonts w:ascii="Book Antiqua" w:eastAsia="华文行楷" w:hAnsi="Book Antiqua" w:cs="宋体"/>
          <w:b/>
          <w:bCs/>
          <w:color w:val="000000"/>
          <w:sz w:val="24"/>
          <w:szCs w:val="24"/>
          <w:lang w:eastAsia="zh-CN"/>
        </w:rPr>
        <w:t>Kornbluth</w:t>
      </w:r>
      <w:proofErr w:type="spellEnd"/>
      <w:r w:rsidRPr="00166A8F">
        <w:rPr>
          <w:rFonts w:ascii="Book Antiqua" w:eastAsia="华文行楷" w:hAnsi="Book Antiqua" w:cs="宋体"/>
          <w:b/>
          <w:bCs/>
          <w:color w:val="000000"/>
          <w:sz w:val="24"/>
          <w:szCs w:val="24"/>
          <w:lang w:eastAsia="zh-CN"/>
        </w:rPr>
        <w:t xml:space="preserve"> A</w:t>
      </w:r>
      <w:r w:rsidRPr="00166A8F">
        <w:rPr>
          <w:rFonts w:ascii="Book Antiqua" w:eastAsia="华文行楷" w:hAnsi="Book Antiqua" w:cs="宋体"/>
          <w:color w:val="000000"/>
          <w:sz w:val="24"/>
          <w:szCs w:val="24"/>
          <w:lang w:eastAsia="zh-CN"/>
        </w:rPr>
        <w:t>, Hayes M, Feldman S, Hunt M, Fried-</w:t>
      </w:r>
      <w:proofErr w:type="spellStart"/>
      <w:r w:rsidRPr="00166A8F">
        <w:rPr>
          <w:rFonts w:ascii="Book Antiqua" w:eastAsia="华文行楷" w:hAnsi="Book Antiqua" w:cs="宋体"/>
          <w:color w:val="000000"/>
          <w:sz w:val="24"/>
          <w:szCs w:val="24"/>
          <w:lang w:eastAsia="zh-CN"/>
        </w:rPr>
        <w:t>Boxt</w:t>
      </w:r>
      <w:proofErr w:type="spellEnd"/>
      <w:r w:rsidRPr="00166A8F">
        <w:rPr>
          <w:rFonts w:ascii="Book Antiqua" w:eastAsia="华文行楷" w:hAnsi="Book Antiqua" w:cs="宋体"/>
          <w:color w:val="000000"/>
          <w:sz w:val="24"/>
          <w:szCs w:val="24"/>
          <w:lang w:eastAsia="zh-CN"/>
        </w:rPr>
        <w:t xml:space="preserve"> E, </w:t>
      </w:r>
      <w:proofErr w:type="spellStart"/>
      <w:r w:rsidRPr="00166A8F">
        <w:rPr>
          <w:rFonts w:ascii="Book Antiqua" w:eastAsia="华文行楷" w:hAnsi="Book Antiqua" w:cs="宋体"/>
          <w:color w:val="000000"/>
          <w:sz w:val="24"/>
          <w:szCs w:val="24"/>
          <w:lang w:eastAsia="zh-CN"/>
        </w:rPr>
        <w:t>Lichtiger</w:t>
      </w:r>
      <w:proofErr w:type="spellEnd"/>
      <w:r w:rsidRPr="00166A8F">
        <w:rPr>
          <w:rFonts w:ascii="Book Antiqua" w:eastAsia="华文行楷" w:hAnsi="Book Antiqua" w:cs="宋体"/>
          <w:color w:val="000000"/>
          <w:sz w:val="24"/>
          <w:szCs w:val="24"/>
          <w:lang w:eastAsia="zh-CN"/>
        </w:rPr>
        <w:t xml:space="preserve"> S, </w:t>
      </w:r>
      <w:proofErr w:type="spellStart"/>
      <w:r w:rsidRPr="00166A8F">
        <w:rPr>
          <w:rFonts w:ascii="Book Antiqua" w:eastAsia="华文行楷" w:hAnsi="Book Antiqua" w:cs="宋体"/>
          <w:color w:val="000000"/>
          <w:sz w:val="24"/>
          <w:szCs w:val="24"/>
          <w:lang w:eastAsia="zh-CN"/>
        </w:rPr>
        <w:t>Legnani</w:t>
      </w:r>
      <w:proofErr w:type="spellEnd"/>
      <w:r w:rsidRPr="00166A8F">
        <w:rPr>
          <w:rFonts w:ascii="Book Antiqua" w:eastAsia="华文行楷" w:hAnsi="Book Antiqua" w:cs="宋体"/>
          <w:color w:val="000000"/>
          <w:sz w:val="24"/>
          <w:szCs w:val="24"/>
          <w:lang w:eastAsia="zh-CN"/>
        </w:rPr>
        <w:t xml:space="preserve"> P, George J, Young J. Do guidelines matter? </w:t>
      </w:r>
      <w:proofErr w:type="gramStart"/>
      <w:r w:rsidRPr="00166A8F">
        <w:rPr>
          <w:rFonts w:ascii="Book Antiqua" w:eastAsia="华文行楷" w:hAnsi="Book Antiqua" w:cs="宋体"/>
          <w:color w:val="000000"/>
          <w:sz w:val="24"/>
          <w:szCs w:val="24"/>
          <w:lang w:eastAsia="zh-CN"/>
        </w:rPr>
        <w:t>Implementation of the ACG and AGA osteoporosis screening guidelines in inflammatory bowel disease (IBD) patients who meet the guidelines' criteria.</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Am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2006; </w:t>
      </w:r>
      <w:r w:rsidRPr="00166A8F">
        <w:rPr>
          <w:rFonts w:ascii="Book Antiqua" w:eastAsia="华文行楷" w:hAnsi="Book Antiqua" w:cs="宋体"/>
          <w:b/>
          <w:bCs/>
          <w:color w:val="000000"/>
          <w:sz w:val="24"/>
          <w:szCs w:val="24"/>
          <w:lang w:eastAsia="zh-CN"/>
        </w:rPr>
        <w:t>101</w:t>
      </w:r>
      <w:r w:rsidRPr="00166A8F">
        <w:rPr>
          <w:rFonts w:ascii="Book Antiqua" w:eastAsia="华文行楷" w:hAnsi="Book Antiqua" w:cs="宋体"/>
          <w:color w:val="000000"/>
          <w:sz w:val="24"/>
          <w:szCs w:val="24"/>
          <w:lang w:eastAsia="zh-CN"/>
        </w:rPr>
        <w:t>: 1546-1550 [PMID: 16863559 DOI: 10.1111/j.1572-0241.2006.00571.x]</w:t>
      </w:r>
    </w:p>
    <w:p w14:paraId="1BAD0F98"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42 </w:t>
      </w:r>
      <w:proofErr w:type="spellStart"/>
      <w:r w:rsidRPr="00166A8F">
        <w:rPr>
          <w:rFonts w:ascii="Book Antiqua" w:eastAsia="华文行楷" w:hAnsi="Book Antiqua" w:cs="宋体"/>
          <w:b/>
          <w:bCs/>
          <w:color w:val="000000"/>
          <w:sz w:val="24"/>
          <w:szCs w:val="24"/>
          <w:lang w:eastAsia="zh-CN"/>
        </w:rPr>
        <w:t>Cranney</w:t>
      </w:r>
      <w:proofErr w:type="spellEnd"/>
      <w:r w:rsidRPr="00166A8F">
        <w:rPr>
          <w:rFonts w:ascii="Book Antiqua" w:eastAsia="华文行楷" w:hAnsi="Book Antiqua" w:cs="宋体"/>
          <w:b/>
          <w:bCs/>
          <w:color w:val="000000"/>
          <w:sz w:val="24"/>
          <w:szCs w:val="24"/>
          <w:lang w:eastAsia="zh-CN"/>
        </w:rPr>
        <w:t xml:space="preserve"> A</w:t>
      </w:r>
      <w:r w:rsidRPr="00166A8F">
        <w:rPr>
          <w:rFonts w:ascii="Book Antiqua" w:eastAsia="华文行楷" w:hAnsi="Book Antiqua" w:cs="宋体"/>
          <w:color w:val="000000"/>
          <w:sz w:val="24"/>
          <w:szCs w:val="24"/>
          <w:lang w:eastAsia="zh-CN"/>
        </w:rPr>
        <w:t xml:space="preserve">, Welch V, Adachi JD, </w:t>
      </w:r>
      <w:proofErr w:type="spellStart"/>
      <w:r w:rsidRPr="00166A8F">
        <w:rPr>
          <w:rFonts w:ascii="Book Antiqua" w:eastAsia="华文行楷" w:hAnsi="Book Antiqua" w:cs="宋体"/>
          <w:color w:val="000000"/>
          <w:sz w:val="24"/>
          <w:szCs w:val="24"/>
          <w:lang w:eastAsia="zh-CN"/>
        </w:rPr>
        <w:t>Homik</w:t>
      </w:r>
      <w:proofErr w:type="spellEnd"/>
      <w:r w:rsidRPr="00166A8F">
        <w:rPr>
          <w:rFonts w:ascii="Book Antiqua" w:eastAsia="华文行楷" w:hAnsi="Book Antiqua" w:cs="宋体"/>
          <w:color w:val="000000"/>
          <w:sz w:val="24"/>
          <w:szCs w:val="24"/>
          <w:lang w:eastAsia="zh-CN"/>
        </w:rPr>
        <w:t xml:space="preserve"> J, </w:t>
      </w:r>
      <w:proofErr w:type="spellStart"/>
      <w:r w:rsidRPr="00166A8F">
        <w:rPr>
          <w:rFonts w:ascii="Book Antiqua" w:eastAsia="华文行楷" w:hAnsi="Book Antiqua" w:cs="宋体"/>
          <w:color w:val="000000"/>
          <w:sz w:val="24"/>
          <w:szCs w:val="24"/>
          <w:lang w:eastAsia="zh-CN"/>
        </w:rPr>
        <w:t>Shea</w:t>
      </w:r>
      <w:proofErr w:type="spellEnd"/>
      <w:r w:rsidRPr="00166A8F">
        <w:rPr>
          <w:rFonts w:ascii="Book Antiqua" w:eastAsia="华文行楷" w:hAnsi="Book Antiqua" w:cs="宋体"/>
          <w:color w:val="000000"/>
          <w:sz w:val="24"/>
          <w:szCs w:val="24"/>
          <w:lang w:eastAsia="zh-CN"/>
        </w:rPr>
        <w:t xml:space="preserve"> B, Suarez-</w:t>
      </w:r>
      <w:proofErr w:type="spellStart"/>
      <w:r w:rsidRPr="00166A8F">
        <w:rPr>
          <w:rFonts w:ascii="Book Antiqua" w:eastAsia="华文行楷" w:hAnsi="Book Antiqua" w:cs="宋体"/>
          <w:color w:val="000000"/>
          <w:sz w:val="24"/>
          <w:szCs w:val="24"/>
          <w:lang w:eastAsia="zh-CN"/>
        </w:rPr>
        <w:t>Almazor</w:t>
      </w:r>
      <w:proofErr w:type="spellEnd"/>
      <w:r w:rsidRPr="00166A8F">
        <w:rPr>
          <w:rFonts w:ascii="Book Antiqua" w:eastAsia="华文行楷" w:hAnsi="Book Antiqua" w:cs="宋体"/>
          <w:color w:val="000000"/>
          <w:sz w:val="24"/>
          <w:szCs w:val="24"/>
          <w:lang w:eastAsia="zh-CN"/>
        </w:rPr>
        <w:t xml:space="preserve"> ME, </w:t>
      </w:r>
      <w:proofErr w:type="spellStart"/>
      <w:r w:rsidRPr="00166A8F">
        <w:rPr>
          <w:rFonts w:ascii="Book Antiqua" w:eastAsia="华文行楷" w:hAnsi="Book Antiqua" w:cs="宋体"/>
          <w:color w:val="000000"/>
          <w:sz w:val="24"/>
          <w:szCs w:val="24"/>
          <w:lang w:eastAsia="zh-CN"/>
        </w:rPr>
        <w:t>Tugwell</w:t>
      </w:r>
      <w:proofErr w:type="spellEnd"/>
      <w:r w:rsidRPr="00166A8F">
        <w:rPr>
          <w:rFonts w:ascii="Book Antiqua" w:eastAsia="华文行楷" w:hAnsi="Book Antiqua" w:cs="宋体"/>
          <w:color w:val="000000"/>
          <w:sz w:val="24"/>
          <w:szCs w:val="24"/>
          <w:lang w:eastAsia="zh-CN"/>
        </w:rPr>
        <w:t xml:space="preserve"> P, Wells G. Calcitonin for the treatment and prevention of corticosteroid-induced osteoporosis. </w:t>
      </w:r>
      <w:r w:rsidRPr="00166A8F">
        <w:rPr>
          <w:rFonts w:ascii="Book Antiqua" w:eastAsia="华文行楷" w:hAnsi="Book Antiqua" w:cs="宋体"/>
          <w:i/>
          <w:iCs/>
          <w:color w:val="000000"/>
          <w:sz w:val="24"/>
          <w:szCs w:val="24"/>
          <w:lang w:eastAsia="zh-CN"/>
        </w:rPr>
        <w:t xml:space="preserve">Cochrane Database </w:t>
      </w:r>
      <w:proofErr w:type="spellStart"/>
      <w:r w:rsidRPr="00166A8F">
        <w:rPr>
          <w:rFonts w:ascii="Book Antiqua" w:eastAsia="华文行楷" w:hAnsi="Book Antiqua" w:cs="宋体"/>
          <w:i/>
          <w:iCs/>
          <w:color w:val="000000"/>
          <w:sz w:val="24"/>
          <w:szCs w:val="24"/>
          <w:lang w:eastAsia="zh-CN"/>
        </w:rPr>
        <w:t>Syst</w:t>
      </w:r>
      <w:proofErr w:type="spellEnd"/>
      <w:r w:rsidRPr="00166A8F">
        <w:rPr>
          <w:rFonts w:ascii="Book Antiqua" w:eastAsia="华文行楷" w:hAnsi="Book Antiqua" w:cs="宋体"/>
          <w:i/>
          <w:iCs/>
          <w:color w:val="000000"/>
          <w:sz w:val="24"/>
          <w:szCs w:val="24"/>
          <w:lang w:eastAsia="zh-CN"/>
        </w:rPr>
        <w:t xml:space="preserve"> Rev</w:t>
      </w:r>
      <w:r w:rsidRPr="00166A8F">
        <w:rPr>
          <w:rFonts w:ascii="Book Antiqua" w:eastAsia="华文行楷" w:hAnsi="Book Antiqua" w:cs="宋体"/>
          <w:color w:val="000000"/>
          <w:sz w:val="24"/>
          <w:szCs w:val="24"/>
          <w:lang w:eastAsia="zh-CN"/>
        </w:rPr>
        <w:t> 2000</w:t>
      </w:r>
      <w:proofErr w:type="gramStart"/>
      <w:r w:rsidRPr="00166A8F">
        <w:rPr>
          <w:rFonts w:ascii="Book Antiqua" w:eastAsia="华文行楷" w:hAnsi="Book Antiqua" w:cs="宋体"/>
          <w:color w:val="000000"/>
          <w:sz w:val="24"/>
          <w:szCs w:val="24"/>
          <w:lang w:eastAsia="zh-CN"/>
        </w:rPr>
        <w:t>; :</w:t>
      </w:r>
      <w:proofErr w:type="gramEnd"/>
      <w:r w:rsidRPr="00166A8F">
        <w:rPr>
          <w:rFonts w:ascii="Book Antiqua" w:eastAsia="华文行楷" w:hAnsi="Book Antiqua" w:cs="宋体"/>
          <w:color w:val="000000"/>
          <w:sz w:val="24"/>
          <w:szCs w:val="24"/>
          <w:lang w:eastAsia="zh-CN"/>
        </w:rPr>
        <w:t xml:space="preserve"> CD001983 [PMID: 10796457 DOI: 10.1002/14651858.cd001983]</w:t>
      </w:r>
    </w:p>
    <w:p w14:paraId="593C06A5"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lastRenderedPageBreak/>
        <w:t>43 </w:t>
      </w:r>
      <w:proofErr w:type="spellStart"/>
      <w:r w:rsidRPr="00166A8F">
        <w:rPr>
          <w:rFonts w:ascii="Book Antiqua" w:eastAsia="华文行楷" w:hAnsi="Book Antiqua" w:cs="宋体"/>
          <w:b/>
          <w:bCs/>
          <w:color w:val="000000"/>
          <w:sz w:val="24"/>
          <w:szCs w:val="24"/>
          <w:lang w:eastAsia="zh-CN"/>
        </w:rPr>
        <w:t>Melek</w:t>
      </w:r>
      <w:proofErr w:type="spellEnd"/>
      <w:r w:rsidRPr="00166A8F">
        <w:rPr>
          <w:rFonts w:ascii="Book Antiqua" w:eastAsia="华文行楷" w:hAnsi="Book Antiqua" w:cs="宋体"/>
          <w:b/>
          <w:bCs/>
          <w:color w:val="000000"/>
          <w:sz w:val="24"/>
          <w:szCs w:val="24"/>
          <w:lang w:eastAsia="zh-CN"/>
        </w:rPr>
        <w:t xml:space="preserve"> J</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Sakuraba</w:t>
      </w:r>
      <w:proofErr w:type="spellEnd"/>
      <w:r w:rsidRPr="00166A8F">
        <w:rPr>
          <w:rFonts w:ascii="Book Antiqua" w:eastAsia="华文行楷" w:hAnsi="Book Antiqua" w:cs="宋体"/>
          <w:color w:val="000000"/>
          <w:sz w:val="24"/>
          <w:szCs w:val="24"/>
          <w:lang w:eastAsia="zh-CN"/>
        </w:rPr>
        <w:t xml:space="preserve"> A. Efficacy and safety of medical therapy for low bone mineral density in patients with inflammatory bowel disease: a meta-analysis and systematic review. </w:t>
      </w:r>
      <w:proofErr w:type="spellStart"/>
      <w:r w:rsidRPr="00166A8F">
        <w:rPr>
          <w:rFonts w:ascii="Book Antiqua" w:eastAsia="华文行楷" w:hAnsi="Book Antiqua" w:cs="宋体"/>
          <w:i/>
          <w:iCs/>
          <w:color w:val="000000"/>
          <w:sz w:val="24"/>
          <w:szCs w:val="24"/>
          <w:lang w:eastAsia="zh-CN"/>
        </w:rPr>
        <w:t>Clin</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Hepatol</w:t>
      </w:r>
      <w:proofErr w:type="spellEnd"/>
      <w:r w:rsidRPr="00166A8F">
        <w:rPr>
          <w:rFonts w:ascii="Book Antiqua" w:eastAsia="华文行楷" w:hAnsi="Book Antiqua" w:cs="宋体"/>
          <w:color w:val="000000"/>
          <w:sz w:val="24"/>
          <w:szCs w:val="24"/>
          <w:lang w:eastAsia="zh-CN"/>
        </w:rPr>
        <w:t> 2014; </w:t>
      </w:r>
      <w:r w:rsidRPr="00166A8F">
        <w:rPr>
          <w:rFonts w:ascii="Book Antiqua" w:eastAsia="华文行楷" w:hAnsi="Book Antiqua" w:cs="宋体"/>
          <w:b/>
          <w:bCs/>
          <w:color w:val="000000"/>
          <w:sz w:val="24"/>
          <w:szCs w:val="24"/>
          <w:lang w:eastAsia="zh-CN"/>
        </w:rPr>
        <w:t>12</w:t>
      </w:r>
      <w:r w:rsidRPr="00166A8F">
        <w:rPr>
          <w:rFonts w:ascii="Book Antiqua" w:eastAsia="华文行楷" w:hAnsi="Book Antiqua" w:cs="宋体"/>
          <w:color w:val="000000"/>
          <w:sz w:val="24"/>
          <w:szCs w:val="24"/>
          <w:lang w:eastAsia="zh-CN"/>
        </w:rPr>
        <w:t>: 32-44.e5 [PMID: 23981521 DOI: 10.1016/j.cgh.2013.08.024]</w:t>
      </w:r>
    </w:p>
    <w:p w14:paraId="6ED7CC45"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44 </w:t>
      </w:r>
      <w:proofErr w:type="spellStart"/>
      <w:r w:rsidRPr="00166A8F">
        <w:rPr>
          <w:rFonts w:ascii="Book Antiqua" w:eastAsia="华文行楷" w:hAnsi="Book Antiqua" w:cs="宋体"/>
          <w:b/>
          <w:bCs/>
          <w:color w:val="000000"/>
          <w:sz w:val="24"/>
          <w:szCs w:val="24"/>
          <w:lang w:eastAsia="zh-CN"/>
        </w:rPr>
        <w:t>Neer</w:t>
      </w:r>
      <w:proofErr w:type="spellEnd"/>
      <w:r w:rsidRPr="00166A8F">
        <w:rPr>
          <w:rFonts w:ascii="Book Antiqua" w:eastAsia="华文行楷" w:hAnsi="Book Antiqua" w:cs="宋体"/>
          <w:b/>
          <w:bCs/>
          <w:color w:val="000000"/>
          <w:sz w:val="24"/>
          <w:szCs w:val="24"/>
          <w:lang w:eastAsia="zh-CN"/>
        </w:rPr>
        <w:t xml:space="preserve"> RM</w:t>
      </w:r>
      <w:r w:rsidRPr="00166A8F">
        <w:rPr>
          <w:rFonts w:ascii="Book Antiqua" w:eastAsia="华文行楷" w:hAnsi="Book Antiqua" w:cs="宋体"/>
          <w:color w:val="000000"/>
          <w:sz w:val="24"/>
          <w:szCs w:val="24"/>
          <w:lang w:eastAsia="zh-CN"/>
        </w:rPr>
        <w:t xml:space="preserve">, Arnaud CD, </w:t>
      </w:r>
      <w:proofErr w:type="spellStart"/>
      <w:r w:rsidRPr="00166A8F">
        <w:rPr>
          <w:rFonts w:ascii="Book Antiqua" w:eastAsia="华文行楷" w:hAnsi="Book Antiqua" w:cs="宋体"/>
          <w:color w:val="000000"/>
          <w:sz w:val="24"/>
          <w:szCs w:val="24"/>
          <w:lang w:eastAsia="zh-CN"/>
        </w:rPr>
        <w:t>Zanchetta</w:t>
      </w:r>
      <w:proofErr w:type="spellEnd"/>
      <w:r w:rsidRPr="00166A8F">
        <w:rPr>
          <w:rFonts w:ascii="Book Antiqua" w:eastAsia="华文行楷" w:hAnsi="Book Antiqua" w:cs="宋体"/>
          <w:color w:val="000000"/>
          <w:sz w:val="24"/>
          <w:szCs w:val="24"/>
          <w:lang w:eastAsia="zh-CN"/>
        </w:rPr>
        <w:t xml:space="preserve"> JR, Prince R, </w:t>
      </w:r>
      <w:proofErr w:type="spellStart"/>
      <w:r w:rsidRPr="00166A8F">
        <w:rPr>
          <w:rFonts w:ascii="Book Antiqua" w:eastAsia="华文行楷" w:hAnsi="Book Antiqua" w:cs="宋体"/>
          <w:color w:val="000000"/>
          <w:sz w:val="24"/>
          <w:szCs w:val="24"/>
          <w:lang w:eastAsia="zh-CN"/>
        </w:rPr>
        <w:t>Gaich</w:t>
      </w:r>
      <w:proofErr w:type="spellEnd"/>
      <w:r w:rsidRPr="00166A8F">
        <w:rPr>
          <w:rFonts w:ascii="Book Antiqua" w:eastAsia="华文行楷" w:hAnsi="Book Antiqua" w:cs="宋体"/>
          <w:color w:val="000000"/>
          <w:sz w:val="24"/>
          <w:szCs w:val="24"/>
          <w:lang w:eastAsia="zh-CN"/>
        </w:rPr>
        <w:t xml:space="preserve"> GA, </w:t>
      </w:r>
      <w:proofErr w:type="spellStart"/>
      <w:r w:rsidRPr="00166A8F">
        <w:rPr>
          <w:rFonts w:ascii="Book Antiqua" w:eastAsia="华文行楷" w:hAnsi="Book Antiqua" w:cs="宋体"/>
          <w:color w:val="000000"/>
          <w:sz w:val="24"/>
          <w:szCs w:val="24"/>
          <w:lang w:eastAsia="zh-CN"/>
        </w:rPr>
        <w:t>Reginster</w:t>
      </w:r>
      <w:proofErr w:type="spellEnd"/>
      <w:r w:rsidRPr="00166A8F">
        <w:rPr>
          <w:rFonts w:ascii="Book Antiqua" w:eastAsia="华文行楷" w:hAnsi="Book Antiqua" w:cs="宋体"/>
          <w:color w:val="000000"/>
          <w:sz w:val="24"/>
          <w:szCs w:val="24"/>
          <w:lang w:eastAsia="zh-CN"/>
        </w:rPr>
        <w:t xml:space="preserve"> JY, </w:t>
      </w:r>
      <w:proofErr w:type="spellStart"/>
      <w:r w:rsidRPr="00166A8F">
        <w:rPr>
          <w:rFonts w:ascii="Book Antiqua" w:eastAsia="华文行楷" w:hAnsi="Book Antiqua" w:cs="宋体"/>
          <w:color w:val="000000"/>
          <w:sz w:val="24"/>
          <w:szCs w:val="24"/>
          <w:lang w:eastAsia="zh-CN"/>
        </w:rPr>
        <w:t>Hodsman</w:t>
      </w:r>
      <w:proofErr w:type="spellEnd"/>
      <w:r w:rsidRPr="00166A8F">
        <w:rPr>
          <w:rFonts w:ascii="Book Antiqua" w:eastAsia="华文行楷" w:hAnsi="Book Antiqua" w:cs="宋体"/>
          <w:color w:val="000000"/>
          <w:sz w:val="24"/>
          <w:szCs w:val="24"/>
          <w:lang w:eastAsia="zh-CN"/>
        </w:rPr>
        <w:t xml:space="preserve"> AB, </w:t>
      </w:r>
      <w:proofErr w:type="spellStart"/>
      <w:r w:rsidRPr="00166A8F">
        <w:rPr>
          <w:rFonts w:ascii="Book Antiqua" w:eastAsia="华文行楷" w:hAnsi="Book Antiqua" w:cs="宋体"/>
          <w:color w:val="000000"/>
          <w:sz w:val="24"/>
          <w:szCs w:val="24"/>
          <w:lang w:eastAsia="zh-CN"/>
        </w:rPr>
        <w:t>Eriksen</w:t>
      </w:r>
      <w:proofErr w:type="spellEnd"/>
      <w:r w:rsidRPr="00166A8F">
        <w:rPr>
          <w:rFonts w:ascii="Book Antiqua" w:eastAsia="华文行楷" w:hAnsi="Book Antiqua" w:cs="宋体"/>
          <w:color w:val="000000"/>
          <w:sz w:val="24"/>
          <w:szCs w:val="24"/>
          <w:lang w:eastAsia="zh-CN"/>
        </w:rPr>
        <w:t xml:space="preserve"> EF, </w:t>
      </w:r>
      <w:proofErr w:type="spellStart"/>
      <w:r w:rsidRPr="00166A8F">
        <w:rPr>
          <w:rFonts w:ascii="Book Antiqua" w:eastAsia="华文行楷" w:hAnsi="Book Antiqua" w:cs="宋体"/>
          <w:color w:val="000000"/>
          <w:sz w:val="24"/>
          <w:szCs w:val="24"/>
          <w:lang w:eastAsia="zh-CN"/>
        </w:rPr>
        <w:t>Ish</w:t>
      </w:r>
      <w:proofErr w:type="spellEnd"/>
      <w:r w:rsidRPr="00166A8F">
        <w:rPr>
          <w:rFonts w:ascii="Book Antiqua" w:eastAsia="华文行楷" w:hAnsi="Book Antiqua" w:cs="宋体"/>
          <w:color w:val="000000"/>
          <w:sz w:val="24"/>
          <w:szCs w:val="24"/>
          <w:lang w:eastAsia="zh-CN"/>
        </w:rPr>
        <w:t xml:space="preserve">-Shalom S, </w:t>
      </w:r>
      <w:proofErr w:type="spellStart"/>
      <w:r w:rsidRPr="00166A8F">
        <w:rPr>
          <w:rFonts w:ascii="Book Antiqua" w:eastAsia="华文行楷" w:hAnsi="Book Antiqua" w:cs="宋体"/>
          <w:color w:val="000000"/>
          <w:sz w:val="24"/>
          <w:szCs w:val="24"/>
          <w:lang w:eastAsia="zh-CN"/>
        </w:rPr>
        <w:t>Genant</w:t>
      </w:r>
      <w:proofErr w:type="spellEnd"/>
      <w:r w:rsidRPr="00166A8F">
        <w:rPr>
          <w:rFonts w:ascii="Book Antiqua" w:eastAsia="华文行楷" w:hAnsi="Book Antiqua" w:cs="宋体"/>
          <w:color w:val="000000"/>
          <w:sz w:val="24"/>
          <w:szCs w:val="24"/>
          <w:lang w:eastAsia="zh-CN"/>
        </w:rPr>
        <w:t xml:space="preserve"> HK, Wang O, </w:t>
      </w:r>
      <w:proofErr w:type="spellStart"/>
      <w:r w:rsidRPr="00166A8F">
        <w:rPr>
          <w:rFonts w:ascii="Book Antiqua" w:eastAsia="华文行楷" w:hAnsi="Book Antiqua" w:cs="宋体"/>
          <w:color w:val="000000"/>
          <w:sz w:val="24"/>
          <w:szCs w:val="24"/>
          <w:lang w:eastAsia="zh-CN"/>
        </w:rPr>
        <w:t>Mitlak</w:t>
      </w:r>
      <w:proofErr w:type="spellEnd"/>
      <w:r w:rsidRPr="00166A8F">
        <w:rPr>
          <w:rFonts w:ascii="Book Antiqua" w:eastAsia="华文行楷" w:hAnsi="Book Antiqua" w:cs="宋体"/>
          <w:color w:val="000000"/>
          <w:sz w:val="24"/>
          <w:szCs w:val="24"/>
          <w:lang w:eastAsia="zh-CN"/>
        </w:rPr>
        <w:t xml:space="preserve"> BH. </w:t>
      </w:r>
      <w:proofErr w:type="gramStart"/>
      <w:r w:rsidRPr="00166A8F">
        <w:rPr>
          <w:rFonts w:ascii="Book Antiqua" w:eastAsia="华文行楷" w:hAnsi="Book Antiqua" w:cs="宋体"/>
          <w:color w:val="000000"/>
          <w:sz w:val="24"/>
          <w:szCs w:val="24"/>
          <w:lang w:eastAsia="zh-CN"/>
        </w:rPr>
        <w:t>Effect of parathyroid hormone (1-34) on fractures and bone mineral density in postmenopausal women with osteoporosis.</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N </w:t>
      </w:r>
      <w:proofErr w:type="spellStart"/>
      <w:r w:rsidRPr="00166A8F">
        <w:rPr>
          <w:rFonts w:ascii="Book Antiqua" w:eastAsia="华文行楷" w:hAnsi="Book Antiqua" w:cs="宋体"/>
          <w:i/>
          <w:iCs/>
          <w:color w:val="000000"/>
          <w:sz w:val="24"/>
          <w:szCs w:val="24"/>
          <w:lang w:eastAsia="zh-CN"/>
        </w:rPr>
        <w:t>Engl</w:t>
      </w:r>
      <w:proofErr w:type="spellEnd"/>
      <w:r w:rsidRPr="00166A8F">
        <w:rPr>
          <w:rFonts w:ascii="Book Antiqua" w:eastAsia="华文行楷" w:hAnsi="Book Antiqua" w:cs="宋体"/>
          <w:i/>
          <w:iCs/>
          <w:color w:val="000000"/>
          <w:sz w:val="24"/>
          <w:szCs w:val="24"/>
          <w:lang w:eastAsia="zh-CN"/>
        </w:rPr>
        <w:t xml:space="preserve"> J Med</w:t>
      </w:r>
      <w:r w:rsidRPr="00166A8F">
        <w:rPr>
          <w:rFonts w:ascii="Book Antiqua" w:eastAsia="华文行楷" w:hAnsi="Book Antiqua" w:cs="宋体"/>
          <w:color w:val="000000"/>
          <w:sz w:val="24"/>
          <w:szCs w:val="24"/>
          <w:lang w:eastAsia="zh-CN"/>
        </w:rPr>
        <w:t> 2001; </w:t>
      </w:r>
      <w:r w:rsidRPr="00166A8F">
        <w:rPr>
          <w:rFonts w:ascii="Book Antiqua" w:eastAsia="华文行楷" w:hAnsi="Book Antiqua" w:cs="宋体"/>
          <w:b/>
          <w:bCs/>
          <w:color w:val="000000"/>
          <w:sz w:val="24"/>
          <w:szCs w:val="24"/>
          <w:lang w:eastAsia="zh-CN"/>
        </w:rPr>
        <w:t>344</w:t>
      </w:r>
      <w:r w:rsidRPr="00166A8F">
        <w:rPr>
          <w:rFonts w:ascii="Book Antiqua" w:eastAsia="华文行楷" w:hAnsi="Book Antiqua" w:cs="宋体"/>
          <w:color w:val="000000"/>
          <w:sz w:val="24"/>
          <w:szCs w:val="24"/>
          <w:lang w:eastAsia="zh-CN"/>
        </w:rPr>
        <w:t>: 1434-1441 [PMID: 11346808 DOI: 10.1056/nejm200105103441904]</w:t>
      </w:r>
    </w:p>
    <w:p w14:paraId="67C45538"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45 </w:t>
      </w:r>
      <w:proofErr w:type="spellStart"/>
      <w:r w:rsidRPr="00166A8F">
        <w:rPr>
          <w:rFonts w:ascii="Book Antiqua" w:eastAsia="华文行楷" w:hAnsi="Book Antiqua" w:cs="宋体"/>
          <w:b/>
          <w:bCs/>
          <w:color w:val="000000"/>
          <w:sz w:val="24"/>
          <w:szCs w:val="24"/>
          <w:lang w:eastAsia="zh-CN"/>
        </w:rPr>
        <w:t>Raisz</w:t>
      </w:r>
      <w:proofErr w:type="spellEnd"/>
      <w:r w:rsidRPr="00166A8F">
        <w:rPr>
          <w:rFonts w:ascii="Book Antiqua" w:eastAsia="华文行楷" w:hAnsi="Book Antiqua" w:cs="宋体"/>
          <w:b/>
          <w:bCs/>
          <w:color w:val="000000"/>
          <w:sz w:val="24"/>
          <w:szCs w:val="24"/>
          <w:lang w:eastAsia="zh-CN"/>
        </w:rPr>
        <w:t xml:space="preserve"> LG</w:t>
      </w:r>
      <w:r w:rsidRPr="00166A8F">
        <w:rPr>
          <w:rFonts w:ascii="Book Antiqua" w:eastAsia="华文行楷" w:hAnsi="Book Antiqua" w:cs="宋体"/>
          <w:color w:val="000000"/>
          <w:sz w:val="24"/>
          <w:szCs w:val="24"/>
          <w:lang w:eastAsia="zh-CN"/>
        </w:rPr>
        <w:t>. Clinical practice.</w:t>
      </w:r>
      <w:proofErr w:type="gramEnd"/>
      <w:r w:rsidRPr="00166A8F">
        <w:rPr>
          <w:rFonts w:ascii="Book Antiqua" w:eastAsia="华文行楷" w:hAnsi="Book Antiqua" w:cs="宋体"/>
          <w:color w:val="000000"/>
          <w:sz w:val="24"/>
          <w:szCs w:val="24"/>
          <w:lang w:eastAsia="zh-CN"/>
        </w:rPr>
        <w:t xml:space="preserve"> </w:t>
      </w:r>
      <w:proofErr w:type="gramStart"/>
      <w:r w:rsidRPr="00166A8F">
        <w:rPr>
          <w:rFonts w:ascii="Book Antiqua" w:eastAsia="华文行楷" w:hAnsi="Book Antiqua" w:cs="宋体"/>
          <w:color w:val="000000"/>
          <w:sz w:val="24"/>
          <w:szCs w:val="24"/>
          <w:lang w:eastAsia="zh-CN"/>
        </w:rPr>
        <w:t>Screening for osteoporosis.</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N </w:t>
      </w:r>
      <w:proofErr w:type="spellStart"/>
      <w:r w:rsidRPr="00166A8F">
        <w:rPr>
          <w:rFonts w:ascii="Book Antiqua" w:eastAsia="华文行楷" w:hAnsi="Book Antiqua" w:cs="宋体"/>
          <w:i/>
          <w:iCs/>
          <w:color w:val="000000"/>
          <w:sz w:val="24"/>
          <w:szCs w:val="24"/>
          <w:lang w:eastAsia="zh-CN"/>
        </w:rPr>
        <w:t>Engl</w:t>
      </w:r>
      <w:proofErr w:type="spellEnd"/>
      <w:r w:rsidRPr="00166A8F">
        <w:rPr>
          <w:rFonts w:ascii="Book Antiqua" w:eastAsia="华文行楷" w:hAnsi="Book Antiqua" w:cs="宋体"/>
          <w:i/>
          <w:iCs/>
          <w:color w:val="000000"/>
          <w:sz w:val="24"/>
          <w:szCs w:val="24"/>
          <w:lang w:eastAsia="zh-CN"/>
        </w:rPr>
        <w:t xml:space="preserve"> J Med</w:t>
      </w:r>
      <w:r w:rsidRPr="00166A8F">
        <w:rPr>
          <w:rFonts w:ascii="Book Antiqua" w:eastAsia="华文行楷" w:hAnsi="Book Antiqua" w:cs="宋体"/>
          <w:color w:val="000000"/>
          <w:sz w:val="24"/>
          <w:szCs w:val="24"/>
          <w:lang w:eastAsia="zh-CN"/>
        </w:rPr>
        <w:t> 2005; </w:t>
      </w:r>
      <w:r w:rsidRPr="00166A8F">
        <w:rPr>
          <w:rFonts w:ascii="Book Antiqua" w:eastAsia="华文行楷" w:hAnsi="Book Antiqua" w:cs="宋体"/>
          <w:b/>
          <w:bCs/>
          <w:color w:val="000000"/>
          <w:sz w:val="24"/>
          <w:szCs w:val="24"/>
          <w:lang w:eastAsia="zh-CN"/>
        </w:rPr>
        <w:t>353</w:t>
      </w:r>
      <w:r w:rsidRPr="00166A8F">
        <w:rPr>
          <w:rFonts w:ascii="Book Antiqua" w:eastAsia="华文行楷" w:hAnsi="Book Antiqua" w:cs="宋体"/>
          <w:color w:val="000000"/>
          <w:sz w:val="24"/>
          <w:szCs w:val="24"/>
          <w:lang w:eastAsia="zh-CN"/>
        </w:rPr>
        <w:t>: 164-171 [PMID: 16014886 DOI: 10.1056/NEJMcp042092]</w:t>
      </w:r>
    </w:p>
    <w:p w14:paraId="72064398"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46 </w:t>
      </w:r>
      <w:r w:rsidRPr="00166A8F">
        <w:rPr>
          <w:rFonts w:ascii="Book Antiqua" w:eastAsia="华文行楷" w:hAnsi="Book Antiqua" w:cs="宋体"/>
          <w:b/>
          <w:bCs/>
          <w:color w:val="000000"/>
          <w:sz w:val="24"/>
          <w:szCs w:val="24"/>
          <w:lang w:eastAsia="zh-CN"/>
        </w:rPr>
        <w:t>Reid IR</w:t>
      </w:r>
      <w:r w:rsidRPr="00166A8F">
        <w:rPr>
          <w:rFonts w:ascii="Book Antiqua" w:eastAsia="华文行楷" w:hAnsi="Book Antiqua" w:cs="宋体"/>
          <w:color w:val="000000"/>
          <w:sz w:val="24"/>
          <w:szCs w:val="24"/>
          <w:lang w:eastAsia="zh-CN"/>
        </w:rPr>
        <w:t>, Ames RW, Evans MC, Gamble GD, Sharpe SJ. Long-term effects of calcium supplementation on bone loss and fractures in postmenopausal women: a randomized controlled trial. </w:t>
      </w:r>
      <w:r w:rsidRPr="00166A8F">
        <w:rPr>
          <w:rFonts w:ascii="Book Antiqua" w:eastAsia="华文行楷" w:hAnsi="Book Antiqua" w:cs="宋体"/>
          <w:i/>
          <w:iCs/>
          <w:color w:val="000000"/>
          <w:sz w:val="24"/>
          <w:szCs w:val="24"/>
          <w:lang w:eastAsia="zh-CN"/>
        </w:rPr>
        <w:t>Am J Med</w:t>
      </w:r>
      <w:r w:rsidRPr="00166A8F">
        <w:rPr>
          <w:rFonts w:ascii="Book Antiqua" w:eastAsia="华文行楷" w:hAnsi="Book Antiqua" w:cs="宋体"/>
          <w:color w:val="000000"/>
          <w:sz w:val="24"/>
          <w:szCs w:val="24"/>
          <w:lang w:eastAsia="zh-CN"/>
        </w:rPr>
        <w:t> 1995; </w:t>
      </w:r>
      <w:r w:rsidRPr="00166A8F">
        <w:rPr>
          <w:rFonts w:ascii="Book Antiqua" w:eastAsia="华文行楷" w:hAnsi="Book Antiqua" w:cs="宋体"/>
          <w:b/>
          <w:bCs/>
          <w:color w:val="000000"/>
          <w:sz w:val="24"/>
          <w:szCs w:val="24"/>
          <w:lang w:eastAsia="zh-CN"/>
        </w:rPr>
        <w:t>98</w:t>
      </w:r>
      <w:r w:rsidRPr="00166A8F">
        <w:rPr>
          <w:rFonts w:ascii="Book Antiqua" w:eastAsia="华文行楷" w:hAnsi="Book Antiqua" w:cs="宋体"/>
          <w:color w:val="000000"/>
          <w:sz w:val="24"/>
          <w:szCs w:val="24"/>
          <w:lang w:eastAsia="zh-CN"/>
        </w:rPr>
        <w:t>: 331-335 [PMID: 7709944 DOI: 10.1016/s0002-9343(99)80310-6]</w:t>
      </w:r>
    </w:p>
    <w:p w14:paraId="755C20E4"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47 </w:t>
      </w:r>
      <w:r w:rsidRPr="00166A8F">
        <w:rPr>
          <w:rFonts w:ascii="Book Antiqua" w:eastAsia="华文行楷" w:hAnsi="Book Antiqua" w:cs="宋体"/>
          <w:b/>
          <w:bCs/>
          <w:color w:val="000000"/>
          <w:sz w:val="24"/>
          <w:szCs w:val="24"/>
          <w:lang w:eastAsia="zh-CN"/>
        </w:rPr>
        <w:t>Bartram SA</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Peaston</w:t>
      </w:r>
      <w:proofErr w:type="spellEnd"/>
      <w:r w:rsidRPr="00166A8F">
        <w:rPr>
          <w:rFonts w:ascii="Book Antiqua" w:eastAsia="华文行楷" w:hAnsi="Book Antiqua" w:cs="宋体"/>
          <w:color w:val="000000"/>
          <w:sz w:val="24"/>
          <w:szCs w:val="24"/>
          <w:lang w:eastAsia="zh-CN"/>
        </w:rPr>
        <w:t xml:space="preserve"> RT, Rawlings DJ, Francis RM, Thompson NP. A randomized controlled trial of calcium with vitamin D, alone or in combination with intravenous </w:t>
      </w:r>
      <w:proofErr w:type="spellStart"/>
      <w:r w:rsidRPr="00166A8F">
        <w:rPr>
          <w:rFonts w:ascii="Book Antiqua" w:eastAsia="华文行楷" w:hAnsi="Book Antiqua" w:cs="宋体"/>
          <w:color w:val="000000"/>
          <w:sz w:val="24"/>
          <w:szCs w:val="24"/>
          <w:lang w:eastAsia="zh-CN"/>
        </w:rPr>
        <w:t>pamidronate</w:t>
      </w:r>
      <w:proofErr w:type="spellEnd"/>
      <w:r w:rsidRPr="00166A8F">
        <w:rPr>
          <w:rFonts w:ascii="Book Antiqua" w:eastAsia="华文行楷" w:hAnsi="Book Antiqua" w:cs="宋体"/>
          <w:color w:val="000000"/>
          <w:sz w:val="24"/>
          <w:szCs w:val="24"/>
          <w:lang w:eastAsia="zh-CN"/>
        </w:rPr>
        <w:t>, for the treatment of low bone mineral density associated with Crohn's disease. </w:t>
      </w:r>
      <w:r w:rsidRPr="00166A8F">
        <w:rPr>
          <w:rFonts w:ascii="Book Antiqua" w:eastAsia="华文行楷" w:hAnsi="Book Antiqua" w:cs="宋体"/>
          <w:i/>
          <w:iCs/>
          <w:color w:val="000000"/>
          <w:sz w:val="24"/>
          <w:szCs w:val="24"/>
          <w:lang w:eastAsia="zh-CN"/>
        </w:rPr>
        <w:t xml:space="preserve">Aliment </w:t>
      </w:r>
      <w:proofErr w:type="spellStart"/>
      <w:r w:rsidRPr="00166A8F">
        <w:rPr>
          <w:rFonts w:ascii="Book Antiqua" w:eastAsia="华文行楷" w:hAnsi="Book Antiqua" w:cs="宋体"/>
          <w:i/>
          <w:iCs/>
          <w:color w:val="000000"/>
          <w:sz w:val="24"/>
          <w:szCs w:val="24"/>
          <w:lang w:eastAsia="zh-CN"/>
        </w:rPr>
        <w:t>Pharmacol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Ther</w:t>
      </w:r>
      <w:proofErr w:type="spellEnd"/>
      <w:r w:rsidRPr="00166A8F">
        <w:rPr>
          <w:rFonts w:ascii="Book Antiqua" w:eastAsia="华文行楷" w:hAnsi="Book Antiqua" w:cs="宋体"/>
          <w:color w:val="000000"/>
          <w:sz w:val="24"/>
          <w:szCs w:val="24"/>
          <w:lang w:eastAsia="zh-CN"/>
        </w:rPr>
        <w:t> 2003; </w:t>
      </w:r>
      <w:r w:rsidRPr="00166A8F">
        <w:rPr>
          <w:rFonts w:ascii="Book Antiqua" w:eastAsia="华文行楷" w:hAnsi="Book Antiqua" w:cs="宋体"/>
          <w:b/>
          <w:bCs/>
          <w:color w:val="000000"/>
          <w:sz w:val="24"/>
          <w:szCs w:val="24"/>
          <w:lang w:eastAsia="zh-CN"/>
        </w:rPr>
        <w:t>18</w:t>
      </w:r>
      <w:r w:rsidRPr="00166A8F">
        <w:rPr>
          <w:rFonts w:ascii="Book Antiqua" w:eastAsia="华文行楷" w:hAnsi="Book Antiqua" w:cs="宋体"/>
          <w:color w:val="000000"/>
          <w:sz w:val="24"/>
          <w:szCs w:val="24"/>
          <w:lang w:eastAsia="zh-CN"/>
        </w:rPr>
        <w:t>: 1121-1127 [PMID: 14653832]</w:t>
      </w:r>
    </w:p>
    <w:p w14:paraId="6A66C2A3"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48 </w:t>
      </w:r>
      <w:proofErr w:type="spellStart"/>
      <w:r w:rsidRPr="00166A8F">
        <w:rPr>
          <w:rFonts w:ascii="Book Antiqua" w:eastAsia="华文行楷" w:hAnsi="Book Antiqua" w:cs="宋体"/>
          <w:b/>
          <w:bCs/>
          <w:color w:val="000000"/>
          <w:sz w:val="24"/>
          <w:szCs w:val="24"/>
          <w:lang w:eastAsia="zh-CN"/>
        </w:rPr>
        <w:t>Benchimol</w:t>
      </w:r>
      <w:proofErr w:type="spellEnd"/>
      <w:r w:rsidRPr="00166A8F">
        <w:rPr>
          <w:rFonts w:ascii="Book Antiqua" w:eastAsia="华文行楷" w:hAnsi="Book Antiqua" w:cs="宋体"/>
          <w:b/>
          <w:bCs/>
          <w:color w:val="000000"/>
          <w:sz w:val="24"/>
          <w:szCs w:val="24"/>
          <w:lang w:eastAsia="zh-CN"/>
        </w:rPr>
        <w:t xml:space="preserve"> EI</w:t>
      </w:r>
      <w:r w:rsidRPr="00166A8F">
        <w:rPr>
          <w:rFonts w:ascii="Book Antiqua" w:eastAsia="华文行楷" w:hAnsi="Book Antiqua" w:cs="宋体"/>
          <w:color w:val="000000"/>
          <w:sz w:val="24"/>
          <w:szCs w:val="24"/>
          <w:lang w:eastAsia="zh-CN"/>
        </w:rPr>
        <w:t xml:space="preserve">, Ward LM, Gallagher JC, Rauch F, Barrowman N, Warren J, </w:t>
      </w:r>
      <w:proofErr w:type="spellStart"/>
      <w:r w:rsidRPr="00166A8F">
        <w:rPr>
          <w:rFonts w:ascii="Book Antiqua" w:eastAsia="华文行楷" w:hAnsi="Book Antiqua" w:cs="宋体"/>
          <w:color w:val="000000"/>
          <w:sz w:val="24"/>
          <w:szCs w:val="24"/>
          <w:lang w:eastAsia="zh-CN"/>
        </w:rPr>
        <w:t>Beedle</w:t>
      </w:r>
      <w:proofErr w:type="spellEnd"/>
      <w:r w:rsidRPr="00166A8F">
        <w:rPr>
          <w:rFonts w:ascii="Book Antiqua" w:eastAsia="华文行楷" w:hAnsi="Book Antiqua" w:cs="宋体"/>
          <w:color w:val="000000"/>
          <w:sz w:val="24"/>
          <w:szCs w:val="24"/>
          <w:lang w:eastAsia="zh-CN"/>
        </w:rPr>
        <w:t xml:space="preserve"> S, Mack DR. Effect of calcium and vitamin D supplementation on bone mineral density in children with inflammatory bowel disease. </w:t>
      </w:r>
      <w:r w:rsidRPr="00166A8F">
        <w:rPr>
          <w:rFonts w:ascii="Book Antiqua" w:eastAsia="华文行楷" w:hAnsi="Book Antiqua" w:cs="宋体"/>
          <w:i/>
          <w:iCs/>
          <w:color w:val="000000"/>
          <w:sz w:val="24"/>
          <w:szCs w:val="24"/>
          <w:lang w:eastAsia="zh-CN"/>
        </w:rPr>
        <w:t xml:space="preserve">J </w:t>
      </w:r>
      <w:proofErr w:type="spellStart"/>
      <w:r w:rsidRPr="00166A8F">
        <w:rPr>
          <w:rFonts w:ascii="Book Antiqua" w:eastAsia="华文行楷" w:hAnsi="Book Antiqua" w:cs="宋体"/>
          <w:i/>
          <w:iCs/>
          <w:color w:val="000000"/>
          <w:sz w:val="24"/>
          <w:szCs w:val="24"/>
          <w:lang w:eastAsia="zh-CN"/>
        </w:rPr>
        <w:t>Pediatr</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Nutr</w:t>
      </w:r>
      <w:proofErr w:type="spellEnd"/>
      <w:r w:rsidRPr="00166A8F">
        <w:rPr>
          <w:rFonts w:ascii="Book Antiqua" w:eastAsia="华文行楷" w:hAnsi="Book Antiqua" w:cs="宋体"/>
          <w:color w:val="000000"/>
          <w:sz w:val="24"/>
          <w:szCs w:val="24"/>
          <w:lang w:eastAsia="zh-CN"/>
        </w:rPr>
        <w:t> 2007; </w:t>
      </w:r>
      <w:r w:rsidRPr="00166A8F">
        <w:rPr>
          <w:rFonts w:ascii="Book Antiqua" w:eastAsia="华文行楷" w:hAnsi="Book Antiqua" w:cs="宋体"/>
          <w:b/>
          <w:bCs/>
          <w:color w:val="000000"/>
          <w:sz w:val="24"/>
          <w:szCs w:val="24"/>
          <w:lang w:eastAsia="zh-CN"/>
        </w:rPr>
        <w:t>45</w:t>
      </w:r>
      <w:r w:rsidRPr="00166A8F">
        <w:rPr>
          <w:rFonts w:ascii="Book Antiqua" w:eastAsia="华文行楷" w:hAnsi="Book Antiqua" w:cs="宋体"/>
          <w:color w:val="000000"/>
          <w:sz w:val="24"/>
          <w:szCs w:val="24"/>
          <w:lang w:eastAsia="zh-CN"/>
        </w:rPr>
        <w:t>: 538-545 [PMID: 18030230 DOI: 10.1097/MPG.0b013e3180dca0cc]</w:t>
      </w:r>
    </w:p>
    <w:p w14:paraId="0345D224"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49 </w:t>
      </w:r>
      <w:r w:rsidRPr="00166A8F">
        <w:rPr>
          <w:rFonts w:ascii="Book Antiqua" w:eastAsia="华文行楷" w:hAnsi="Book Antiqua" w:cs="宋体"/>
          <w:b/>
          <w:bCs/>
          <w:color w:val="000000"/>
          <w:sz w:val="24"/>
          <w:szCs w:val="24"/>
          <w:lang w:eastAsia="zh-CN"/>
        </w:rPr>
        <w:t>Bernstein CN</w:t>
      </w:r>
      <w:r w:rsidRPr="00166A8F">
        <w:rPr>
          <w:rFonts w:ascii="Book Antiqua" w:eastAsia="华文行楷" w:hAnsi="Book Antiqua" w:cs="宋体"/>
          <w:color w:val="000000"/>
          <w:sz w:val="24"/>
          <w:szCs w:val="24"/>
          <w:lang w:eastAsia="zh-CN"/>
        </w:rPr>
        <w:t>, Seeger LL, Anton PA, Artinian L, Geffrey S, Goodman W, Belin TR, Shanahan F. A randomized, placebo-controlled trial of calcium supplementation for decreased bone density in corticosteroid-using patients with inflammatory bowel disease: a pilot study. </w:t>
      </w:r>
      <w:r w:rsidRPr="00166A8F">
        <w:rPr>
          <w:rFonts w:ascii="Book Antiqua" w:eastAsia="华文行楷" w:hAnsi="Book Antiqua" w:cs="宋体"/>
          <w:i/>
          <w:iCs/>
          <w:color w:val="000000"/>
          <w:sz w:val="24"/>
          <w:szCs w:val="24"/>
          <w:lang w:eastAsia="zh-CN"/>
        </w:rPr>
        <w:t xml:space="preserve">Aliment </w:t>
      </w:r>
      <w:proofErr w:type="spellStart"/>
      <w:r w:rsidRPr="00166A8F">
        <w:rPr>
          <w:rFonts w:ascii="Book Antiqua" w:eastAsia="华文行楷" w:hAnsi="Book Antiqua" w:cs="宋体"/>
          <w:i/>
          <w:iCs/>
          <w:color w:val="000000"/>
          <w:sz w:val="24"/>
          <w:szCs w:val="24"/>
          <w:lang w:eastAsia="zh-CN"/>
        </w:rPr>
        <w:t>Pharmacol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Ther</w:t>
      </w:r>
      <w:proofErr w:type="spellEnd"/>
      <w:r w:rsidRPr="00166A8F">
        <w:rPr>
          <w:rFonts w:ascii="Book Antiqua" w:eastAsia="华文行楷" w:hAnsi="Book Antiqua" w:cs="宋体"/>
          <w:color w:val="000000"/>
          <w:sz w:val="24"/>
          <w:szCs w:val="24"/>
          <w:lang w:eastAsia="zh-CN"/>
        </w:rPr>
        <w:t> 1996; </w:t>
      </w:r>
      <w:r w:rsidRPr="00166A8F">
        <w:rPr>
          <w:rFonts w:ascii="Book Antiqua" w:eastAsia="华文行楷" w:hAnsi="Book Antiqua" w:cs="宋体"/>
          <w:b/>
          <w:bCs/>
          <w:color w:val="000000"/>
          <w:sz w:val="24"/>
          <w:szCs w:val="24"/>
          <w:lang w:eastAsia="zh-CN"/>
        </w:rPr>
        <w:t>10</w:t>
      </w:r>
      <w:r w:rsidRPr="00166A8F">
        <w:rPr>
          <w:rFonts w:ascii="Book Antiqua" w:eastAsia="华文行楷" w:hAnsi="Book Antiqua" w:cs="宋体"/>
          <w:color w:val="000000"/>
          <w:sz w:val="24"/>
          <w:szCs w:val="24"/>
          <w:lang w:eastAsia="zh-CN"/>
        </w:rPr>
        <w:t>: 777-786 [PMID: 8899087]</w:t>
      </w:r>
    </w:p>
    <w:p w14:paraId="289B6A46"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50 </w:t>
      </w:r>
      <w:proofErr w:type="spellStart"/>
      <w:r w:rsidRPr="00166A8F">
        <w:rPr>
          <w:rFonts w:ascii="Book Antiqua" w:eastAsia="华文行楷" w:hAnsi="Book Antiqua" w:cs="宋体"/>
          <w:b/>
          <w:bCs/>
          <w:color w:val="000000"/>
          <w:sz w:val="24"/>
          <w:szCs w:val="24"/>
          <w:lang w:eastAsia="zh-CN"/>
        </w:rPr>
        <w:t>Felekis</w:t>
      </w:r>
      <w:proofErr w:type="spellEnd"/>
      <w:r w:rsidRPr="00166A8F">
        <w:rPr>
          <w:rFonts w:ascii="Book Antiqua" w:eastAsia="华文行楷" w:hAnsi="Book Antiqua" w:cs="宋体"/>
          <w:b/>
          <w:bCs/>
          <w:color w:val="000000"/>
          <w:sz w:val="24"/>
          <w:szCs w:val="24"/>
          <w:lang w:eastAsia="zh-CN"/>
        </w:rPr>
        <w:t xml:space="preserve"> T</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Katsanos</w:t>
      </w:r>
      <w:proofErr w:type="spellEnd"/>
      <w:r w:rsidRPr="00166A8F">
        <w:rPr>
          <w:rFonts w:ascii="Book Antiqua" w:eastAsia="华文行楷" w:hAnsi="Book Antiqua" w:cs="宋体"/>
          <w:color w:val="000000"/>
          <w:sz w:val="24"/>
          <w:szCs w:val="24"/>
          <w:lang w:eastAsia="zh-CN"/>
        </w:rPr>
        <w:t xml:space="preserve"> K, </w:t>
      </w:r>
      <w:proofErr w:type="spellStart"/>
      <w:r w:rsidRPr="00166A8F">
        <w:rPr>
          <w:rFonts w:ascii="Book Antiqua" w:eastAsia="华文行楷" w:hAnsi="Book Antiqua" w:cs="宋体"/>
          <w:color w:val="000000"/>
          <w:sz w:val="24"/>
          <w:szCs w:val="24"/>
          <w:lang w:eastAsia="zh-CN"/>
        </w:rPr>
        <w:t>Kitsanou</w:t>
      </w:r>
      <w:proofErr w:type="spellEnd"/>
      <w:r w:rsidRPr="00166A8F">
        <w:rPr>
          <w:rFonts w:ascii="Book Antiqua" w:eastAsia="华文行楷" w:hAnsi="Book Antiqua" w:cs="宋体"/>
          <w:color w:val="000000"/>
          <w:sz w:val="24"/>
          <w:szCs w:val="24"/>
          <w:lang w:eastAsia="zh-CN"/>
        </w:rPr>
        <w:t xml:space="preserve"> M, </w:t>
      </w:r>
      <w:proofErr w:type="spellStart"/>
      <w:r w:rsidRPr="00166A8F">
        <w:rPr>
          <w:rFonts w:ascii="Book Antiqua" w:eastAsia="华文行楷" w:hAnsi="Book Antiqua" w:cs="宋体"/>
          <w:color w:val="000000"/>
          <w:sz w:val="24"/>
          <w:szCs w:val="24"/>
          <w:lang w:eastAsia="zh-CN"/>
        </w:rPr>
        <w:t>Trakos</w:t>
      </w:r>
      <w:proofErr w:type="spellEnd"/>
      <w:r w:rsidRPr="00166A8F">
        <w:rPr>
          <w:rFonts w:ascii="Book Antiqua" w:eastAsia="华文行楷" w:hAnsi="Book Antiqua" w:cs="宋体"/>
          <w:color w:val="000000"/>
          <w:sz w:val="24"/>
          <w:szCs w:val="24"/>
          <w:lang w:eastAsia="zh-CN"/>
        </w:rPr>
        <w:t xml:space="preserve"> N, </w:t>
      </w:r>
      <w:proofErr w:type="spellStart"/>
      <w:r w:rsidRPr="00166A8F">
        <w:rPr>
          <w:rFonts w:ascii="Book Antiqua" w:eastAsia="华文行楷" w:hAnsi="Book Antiqua" w:cs="宋体"/>
          <w:color w:val="000000"/>
          <w:sz w:val="24"/>
          <w:szCs w:val="24"/>
          <w:lang w:eastAsia="zh-CN"/>
        </w:rPr>
        <w:t>Theopistos</w:t>
      </w:r>
      <w:proofErr w:type="spellEnd"/>
      <w:r w:rsidRPr="00166A8F">
        <w:rPr>
          <w:rFonts w:ascii="Book Antiqua" w:eastAsia="华文行楷" w:hAnsi="Book Antiqua" w:cs="宋体"/>
          <w:color w:val="000000"/>
          <w:sz w:val="24"/>
          <w:szCs w:val="24"/>
          <w:lang w:eastAsia="zh-CN"/>
        </w:rPr>
        <w:t xml:space="preserve"> V, Christodoulou D, </w:t>
      </w:r>
      <w:proofErr w:type="spellStart"/>
      <w:r w:rsidRPr="00166A8F">
        <w:rPr>
          <w:rFonts w:ascii="Book Antiqua" w:eastAsia="华文行楷" w:hAnsi="Book Antiqua" w:cs="宋体"/>
          <w:color w:val="000000"/>
          <w:sz w:val="24"/>
          <w:szCs w:val="24"/>
          <w:lang w:eastAsia="zh-CN"/>
        </w:rPr>
        <w:t>Asproudis</w:t>
      </w:r>
      <w:proofErr w:type="spellEnd"/>
      <w:r w:rsidRPr="00166A8F">
        <w:rPr>
          <w:rFonts w:ascii="Book Antiqua" w:eastAsia="华文行楷" w:hAnsi="Book Antiqua" w:cs="宋体"/>
          <w:color w:val="000000"/>
          <w:sz w:val="24"/>
          <w:szCs w:val="24"/>
          <w:lang w:eastAsia="zh-CN"/>
        </w:rPr>
        <w:t xml:space="preserve"> I, </w:t>
      </w:r>
      <w:proofErr w:type="spellStart"/>
      <w:r w:rsidRPr="00166A8F">
        <w:rPr>
          <w:rFonts w:ascii="Book Antiqua" w:eastAsia="华文行楷" w:hAnsi="Book Antiqua" w:cs="宋体"/>
          <w:color w:val="000000"/>
          <w:sz w:val="24"/>
          <w:szCs w:val="24"/>
          <w:lang w:eastAsia="zh-CN"/>
        </w:rPr>
        <w:t>Tsianos</w:t>
      </w:r>
      <w:proofErr w:type="spellEnd"/>
      <w:r w:rsidRPr="00166A8F">
        <w:rPr>
          <w:rFonts w:ascii="Book Antiqua" w:eastAsia="华文行楷" w:hAnsi="Book Antiqua" w:cs="宋体"/>
          <w:color w:val="000000"/>
          <w:sz w:val="24"/>
          <w:szCs w:val="24"/>
          <w:lang w:eastAsia="zh-CN"/>
        </w:rPr>
        <w:t xml:space="preserve"> EV. Spectrum and frequency of ophthalmologic manifestations in </w:t>
      </w:r>
      <w:r w:rsidRPr="00166A8F">
        <w:rPr>
          <w:rFonts w:ascii="Book Antiqua" w:eastAsia="华文行楷" w:hAnsi="Book Antiqua" w:cs="宋体"/>
          <w:color w:val="000000"/>
          <w:sz w:val="24"/>
          <w:szCs w:val="24"/>
          <w:lang w:eastAsia="zh-CN"/>
        </w:rPr>
        <w:lastRenderedPageBreak/>
        <w:t>patients with inflammatory bowel disease: a prospective single-center study.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2009; </w:t>
      </w:r>
      <w:r w:rsidRPr="00166A8F">
        <w:rPr>
          <w:rFonts w:ascii="Book Antiqua" w:eastAsia="华文行楷" w:hAnsi="Book Antiqua" w:cs="宋体"/>
          <w:b/>
          <w:bCs/>
          <w:color w:val="000000"/>
          <w:sz w:val="24"/>
          <w:szCs w:val="24"/>
          <w:lang w:eastAsia="zh-CN"/>
        </w:rPr>
        <w:t>15</w:t>
      </w:r>
      <w:r w:rsidRPr="00166A8F">
        <w:rPr>
          <w:rFonts w:ascii="Book Antiqua" w:eastAsia="华文行楷" w:hAnsi="Book Antiqua" w:cs="宋体"/>
          <w:color w:val="000000"/>
          <w:sz w:val="24"/>
          <w:szCs w:val="24"/>
          <w:lang w:eastAsia="zh-CN"/>
        </w:rPr>
        <w:t>: 29-34 [PMID: 18626979 DOI: 10.1002/ibd.20584]</w:t>
      </w:r>
    </w:p>
    <w:p w14:paraId="6D48C5F0"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51 </w:t>
      </w:r>
      <w:proofErr w:type="spellStart"/>
      <w:r w:rsidRPr="00166A8F">
        <w:rPr>
          <w:rFonts w:ascii="Book Antiqua" w:eastAsia="华文行楷" w:hAnsi="Book Antiqua" w:cs="宋体"/>
          <w:b/>
          <w:bCs/>
          <w:color w:val="000000"/>
          <w:sz w:val="24"/>
          <w:szCs w:val="24"/>
          <w:lang w:eastAsia="zh-CN"/>
        </w:rPr>
        <w:t>Mintz</w:t>
      </w:r>
      <w:proofErr w:type="spellEnd"/>
      <w:r w:rsidRPr="00166A8F">
        <w:rPr>
          <w:rFonts w:ascii="Book Antiqua" w:eastAsia="华文行楷" w:hAnsi="Book Antiqua" w:cs="宋体"/>
          <w:b/>
          <w:bCs/>
          <w:color w:val="000000"/>
          <w:sz w:val="24"/>
          <w:szCs w:val="24"/>
          <w:lang w:eastAsia="zh-CN"/>
        </w:rPr>
        <w:t xml:space="preserve"> R</w:t>
      </w:r>
      <w:r w:rsidRPr="00166A8F">
        <w:rPr>
          <w:rFonts w:ascii="Book Antiqua" w:eastAsia="华文行楷" w:hAnsi="Book Antiqua" w:cs="宋体"/>
          <w:color w:val="000000"/>
          <w:sz w:val="24"/>
          <w:szCs w:val="24"/>
          <w:lang w:eastAsia="zh-CN"/>
        </w:rPr>
        <w:t xml:space="preserve">, Feller ER, Bahr RL, Shah SA. </w:t>
      </w:r>
      <w:proofErr w:type="gramStart"/>
      <w:r w:rsidRPr="00166A8F">
        <w:rPr>
          <w:rFonts w:ascii="Book Antiqua" w:eastAsia="华文行楷" w:hAnsi="Book Antiqua" w:cs="宋体"/>
          <w:color w:val="000000"/>
          <w:sz w:val="24"/>
          <w:szCs w:val="24"/>
          <w:lang w:eastAsia="zh-CN"/>
        </w:rPr>
        <w:t>Ocular manifestations of inflammatory bowel disease.</w:t>
      </w:r>
      <w:proofErr w:type="gramEnd"/>
      <w:r w:rsidRPr="00166A8F">
        <w:rPr>
          <w:rFonts w:ascii="Book Antiqua" w:eastAsia="华文行楷" w:hAnsi="Book Antiqua" w:cs="宋体"/>
          <w:color w:val="000000"/>
          <w:sz w:val="24"/>
          <w:szCs w:val="24"/>
          <w:lang w:eastAsia="zh-CN"/>
        </w:rPr>
        <w:t>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2004; </w:t>
      </w:r>
      <w:r w:rsidRPr="00166A8F">
        <w:rPr>
          <w:rFonts w:ascii="Book Antiqua" w:eastAsia="华文行楷" w:hAnsi="Book Antiqua" w:cs="宋体"/>
          <w:b/>
          <w:bCs/>
          <w:color w:val="000000"/>
          <w:sz w:val="24"/>
          <w:szCs w:val="24"/>
          <w:lang w:eastAsia="zh-CN"/>
        </w:rPr>
        <w:t>10</w:t>
      </w:r>
      <w:r w:rsidRPr="00166A8F">
        <w:rPr>
          <w:rFonts w:ascii="Book Antiqua" w:eastAsia="华文行楷" w:hAnsi="Book Antiqua" w:cs="宋体"/>
          <w:color w:val="000000"/>
          <w:sz w:val="24"/>
          <w:szCs w:val="24"/>
          <w:lang w:eastAsia="zh-CN"/>
        </w:rPr>
        <w:t>: 135-139 [PMID: 15168814]</w:t>
      </w:r>
    </w:p>
    <w:p w14:paraId="1BDE761C" w14:textId="77777777" w:rsidR="00166A8F" w:rsidRPr="00166A8F" w:rsidRDefault="00166A8F" w:rsidP="00166A8F">
      <w:pPr>
        <w:spacing w:after="0" w:line="360" w:lineRule="auto"/>
        <w:jc w:val="both"/>
        <w:rPr>
          <w:rFonts w:ascii="Book Antiqua" w:eastAsia="华文行楷" w:hAnsi="Book Antiqua" w:cs="宋体"/>
          <w:color w:val="000000"/>
          <w:sz w:val="24"/>
          <w:szCs w:val="24"/>
          <w:lang w:val="es-ES_tradnl" w:eastAsia="zh-CN"/>
        </w:rPr>
      </w:pPr>
      <w:r w:rsidRPr="00166A8F">
        <w:rPr>
          <w:rFonts w:ascii="Book Antiqua" w:eastAsia="华文行楷" w:hAnsi="Book Antiqua" w:cs="宋体"/>
          <w:color w:val="000000"/>
          <w:sz w:val="24"/>
          <w:szCs w:val="24"/>
          <w:lang w:eastAsia="zh-CN"/>
        </w:rPr>
        <w:t>52 </w:t>
      </w:r>
      <w:proofErr w:type="spellStart"/>
      <w:r w:rsidRPr="00166A8F">
        <w:rPr>
          <w:rFonts w:ascii="Book Antiqua" w:eastAsia="华文行楷" w:hAnsi="Book Antiqua" w:cs="宋体"/>
          <w:b/>
          <w:bCs/>
          <w:color w:val="000000"/>
          <w:sz w:val="24"/>
          <w:szCs w:val="24"/>
          <w:lang w:eastAsia="zh-CN"/>
        </w:rPr>
        <w:t>Calvo</w:t>
      </w:r>
      <w:proofErr w:type="spellEnd"/>
      <w:r w:rsidRPr="00166A8F">
        <w:rPr>
          <w:rFonts w:ascii="Book Antiqua" w:eastAsia="华文行楷" w:hAnsi="Book Antiqua" w:cs="宋体"/>
          <w:b/>
          <w:bCs/>
          <w:color w:val="000000"/>
          <w:sz w:val="24"/>
          <w:szCs w:val="24"/>
          <w:lang w:eastAsia="zh-CN"/>
        </w:rPr>
        <w:t xml:space="preserve"> P</w:t>
      </w:r>
      <w:r w:rsidRPr="00166A8F">
        <w:rPr>
          <w:rFonts w:ascii="Book Antiqua" w:eastAsia="华文行楷" w:hAnsi="Book Antiqua" w:cs="宋体"/>
          <w:color w:val="000000"/>
          <w:sz w:val="24"/>
          <w:szCs w:val="24"/>
          <w:lang w:eastAsia="zh-CN"/>
        </w:rPr>
        <w:t>, Pablo L. Managing IBD outside the gut: ocular manifestations. </w:t>
      </w:r>
      <w:r w:rsidRPr="00166A8F">
        <w:rPr>
          <w:rFonts w:ascii="Book Antiqua" w:eastAsia="华文行楷" w:hAnsi="Book Antiqua" w:cs="宋体"/>
          <w:i/>
          <w:iCs/>
          <w:color w:val="000000"/>
          <w:sz w:val="24"/>
          <w:szCs w:val="24"/>
          <w:lang w:val="es-ES_tradnl" w:eastAsia="zh-CN"/>
        </w:rPr>
        <w:t>Dig Dis</w:t>
      </w:r>
      <w:r w:rsidRPr="00166A8F">
        <w:rPr>
          <w:rFonts w:ascii="Book Antiqua" w:eastAsia="华文行楷" w:hAnsi="Book Antiqua" w:cs="宋体"/>
          <w:color w:val="000000"/>
          <w:sz w:val="24"/>
          <w:szCs w:val="24"/>
          <w:lang w:val="es-ES_tradnl" w:eastAsia="zh-CN"/>
        </w:rPr>
        <w:t> 2013; </w:t>
      </w:r>
      <w:r w:rsidRPr="00166A8F">
        <w:rPr>
          <w:rFonts w:ascii="Book Antiqua" w:eastAsia="华文行楷" w:hAnsi="Book Antiqua" w:cs="宋体"/>
          <w:b/>
          <w:bCs/>
          <w:color w:val="000000"/>
          <w:sz w:val="24"/>
          <w:szCs w:val="24"/>
          <w:lang w:val="es-ES_tradnl" w:eastAsia="zh-CN"/>
        </w:rPr>
        <w:t>31</w:t>
      </w:r>
      <w:r w:rsidRPr="00166A8F">
        <w:rPr>
          <w:rFonts w:ascii="Book Antiqua" w:eastAsia="华文行楷" w:hAnsi="Book Antiqua" w:cs="宋体"/>
          <w:color w:val="000000"/>
          <w:sz w:val="24"/>
          <w:szCs w:val="24"/>
          <w:lang w:val="es-ES_tradnl" w:eastAsia="zh-CN"/>
        </w:rPr>
        <w:t>: 229-232 [PMID: 24030231 DOI: 10.1159/000353375]</w:t>
      </w:r>
    </w:p>
    <w:p w14:paraId="4065D5A1"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val="es-ES_tradnl" w:eastAsia="zh-CN"/>
        </w:rPr>
        <w:t>53 </w:t>
      </w:r>
      <w:r w:rsidRPr="00166A8F">
        <w:rPr>
          <w:rFonts w:ascii="Book Antiqua" w:eastAsia="华文行楷" w:hAnsi="Book Antiqua" w:cs="宋体"/>
          <w:b/>
          <w:bCs/>
          <w:color w:val="000000"/>
          <w:sz w:val="24"/>
          <w:szCs w:val="24"/>
          <w:lang w:val="es-ES_tradnl" w:eastAsia="zh-CN"/>
        </w:rPr>
        <w:t>Manolakis CS</w:t>
      </w:r>
      <w:r w:rsidRPr="00166A8F">
        <w:rPr>
          <w:rFonts w:ascii="Book Antiqua" w:eastAsia="华文行楷" w:hAnsi="Book Antiqua" w:cs="宋体"/>
          <w:color w:val="000000"/>
          <w:sz w:val="24"/>
          <w:szCs w:val="24"/>
          <w:lang w:val="es-ES_tradnl" w:eastAsia="zh-CN"/>
        </w:rPr>
        <w:t xml:space="preserve">, Farraye FA, Di Palma JA. </w:t>
      </w:r>
      <w:r w:rsidRPr="00166A8F">
        <w:rPr>
          <w:rFonts w:ascii="Book Antiqua" w:eastAsia="华文行楷" w:hAnsi="Book Antiqua" w:cs="宋体"/>
          <w:color w:val="000000"/>
          <w:sz w:val="24"/>
          <w:szCs w:val="24"/>
          <w:lang w:eastAsia="zh-CN"/>
        </w:rPr>
        <w:t>Crohn's disease: the subsequent visit.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Hepatol</w:t>
      </w:r>
      <w:proofErr w:type="spellEnd"/>
      <w:r w:rsidRPr="00166A8F">
        <w:rPr>
          <w:rFonts w:ascii="Book Antiqua" w:eastAsia="华文行楷" w:hAnsi="Book Antiqua" w:cs="宋体"/>
          <w:i/>
          <w:iCs/>
          <w:color w:val="000000"/>
          <w:sz w:val="24"/>
          <w:szCs w:val="24"/>
          <w:lang w:eastAsia="zh-CN"/>
        </w:rPr>
        <w:t xml:space="preserve"> (N Y)</w:t>
      </w:r>
      <w:r w:rsidRPr="00166A8F">
        <w:rPr>
          <w:rFonts w:ascii="Book Antiqua" w:eastAsia="华文行楷" w:hAnsi="Book Antiqua" w:cs="宋体"/>
          <w:color w:val="000000"/>
          <w:sz w:val="24"/>
          <w:szCs w:val="24"/>
          <w:lang w:eastAsia="zh-CN"/>
        </w:rPr>
        <w:t> 2013; </w:t>
      </w:r>
      <w:r w:rsidRPr="00166A8F">
        <w:rPr>
          <w:rFonts w:ascii="Book Antiqua" w:eastAsia="华文行楷" w:hAnsi="Book Antiqua" w:cs="宋体"/>
          <w:b/>
          <w:bCs/>
          <w:color w:val="000000"/>
          <w:sz w:val="24"/>
          <w:szCs w:val="24"/>
          <w:lang w:eastAsia="zh-CN"/>
        </w:rPr>
        <w:t>9</w:t>
      </w:r>
      <w:r w:rsidRPr="00166A8F">
        <w:rPr>
          <w:rFonts w:ascii="Book Antiqua" w:eastAsia="华文行楷" w:hAnsi="Book Antiqua" w:cs="宋体"/>
          <w:color w:val="000000"/>
          <w:sz w:val="24"/>
          <w:szCs w:val="24"/>
          <w:lang w:eastAsia="zh-CN"/>
        </w:rPr>
        <w:t>: 16-20 [PMID: 24707229]</w:t>
      </w:r>
    </w:p>
    <w:p w14:paraId="1DC169F1"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54 </w:t>
      </w:r>
      <w:r w:rsidRPr="00166A8F">
        <w:rPr>
          <w:rFonts w:ascii="Book Antiqua" w:eastAsia="华文行楷" w:hAnsi="Book Antiqua" w:cs="宋体"/>
          <w:b/>
          <w:bCs/>
          <w:color w:val="000000"/>
          <w:sz w:val="24"/>
          <w:szCs w:val="24"/>
          <w:lang w:eastAsia="zh-CN"/>
        </w:rPr>
        <w:t>Sands BE</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Cuffari</w:t>
      </w:r>
      <w:proofErr w:type="spellEnd"/>
      <w:r w:rsidRPr="00166A8F">
        <w:rPr>
          <w:rFonts w:ascii="Book Antiqua" w:eastAsia="华文行楷" w:hAnsi="Book Antiqua" w:cs="宋体"/>
          <w:color w:val="000000"/>
          <w:sz w:val="24"/>
          <w:szCs w:val="24"/>
          <w:lang w:eastAsia="zh-CN"/>
        </w:rPr>
        <w:t xml:space="preserve"> C, Katz J, </w:t>
      </w:r>
      <w:proofErr w:type="spellStart"/>
      <w:r w:rsidRPr="00166A8F">
        <w:rPr>
          <w:rFonts w:ascii="Book Antiqua" w:eastAsia="华文行楷" w:hAnsi="Book Antiqua" w:cs="宋体"/>
          <w:color w:val="000000"/>
          <w:sz w:val="24"/>
          <w:szCs w:val="24"/>
          <w:lang w:eastAsia="zh-CN"/>
        </w:rPr>
        <w:t>Kugathasan</w:t>
      </w:r>
      <w:proofErr w:type="spellEnd"/>
      <w:r w:rsidRPr="00166A8F">
        <w:rPr>
          <w:rFonts w:ascii="Book Antiqua" w:eastAsia="华文行楷" w:hAnsi="Book Antiqua" w:cs="宋体"/>
          <w:color w:val="000000"/>
          <w:sz w:val="24"/>
          <w:szCs w:val="24"/>
          <w:lang w:eastAsia="zh-CN"/>
        </w:rPr>
        <w:t xml:space="preserve"> S, </w:t>
      </w:r>
      <w:proofErr w:type="spellStart"/>
      <w:r w:rsidRPr="00166A8F">
        <w:rPr>
          <w:rFonts w:ascii="Book Antiqua" w:eastAsia="华文行楷" w:hAnsi="Book Antiqua" w:cs="宋体"/>
          <w:color w:val="000000"/>
          <w:sz w:val="24"/>
          <w:szCs w:val="24"/>
          <w:lang w:eastAsia="zh-CN"/>
        </w:rPr>
        <w:t>Onken</w:t>
      </w:r>
      <w:proofErr w:type="spellEnd"/>
      <w:r w:rsidRPr="00166A8F">
        <w:rPr>
          <w:rFonts w:ascii="Book Antiqua" w:eastAsia="华文行楷" w:hAnsi="Book Antiqua" w:cs="宋体"/>
          <w:color w:val="000000"/>
          <w:sz w:val="24"/>
          <w:szCs w:val="24"/>
          <w:lang w:eastAsia="zh-CN"/>
        </w:rPr>
        <w:t xml:space="preserve"> J, </w:t>
      </w:r>
      <w:proofErr w:type="spellStart"/>
      <w:r w:rsidRPr="00166A8F">
        <w:rPr>
          <w:rFonts w:ascii="Book Antiqua" w:eastAsia="华文行楷" w:hAnsi="Book Antiqua" w:cs="宋体"/>
          <w:color w:val="000000"/>
          <w:sz w:val="24"/>
          <w:szCs w:val="24"/>
          <w:lang w:eastAsia="zh-CN"/>
        </w:rPr>
        <w:t>Vitek</w:t>
      </w:r>
      <w:proofErr w:type="spellEnd"/>
      <w:r w:rsidRPr="00166A8F">
        <w:rPr>
          <w:rFonts w:ascii="Book Antiqua" w:eastAsia="华文行楷" w:hAnsi="Book Antiqua" w:cs="宋体"/>
          <w:color w:val="000000"/>
          <w:sz w:val="24"/>
          <w:szCs w:val="24"/>
          <w:lang w:eastAsia="zh-CN"/>
        </w:rPr>
        <w:t xml:space="preserve"> C, </w:t>
      </w:r>
      <w:proofErr w:type="gramStart"/>
      <w:r w:rsidRPr="00166A8F">
        <w:rPr>
          <w:rFonts w:ascii="Book Antiqua" w:eastAsia="华文行楷" w:hAnsi="Book Antiqua" w:cs="宋体"/>
          <w:color w:val="000000"/>
          <w:sz w:val="24"/>
          <w:szCs w:val="24"/>
          <w:lang w:eastAsia="zh-CN"/>
        </w:rPr>
        <w:t>Orenstein</w:t>
      </w:r>
      <w:proofErr w:type="gramEnd"/>
      <w:r w:rsidRPr="00166A8F">
        <w:rPr>
          <w:rFonts w:ascii="Book Antiqua" w:eastAsia="华文行楷" w:hAnsi="Book Antiqua" w:cs="宋体"/>
          <w:color w:val="000000"/>
          <w:sz w:val="24"/>
          <w:szCs w:val="24"/>
          <w:lang w:eastAsia="zh-CN"/>
        </w:rPr>
        <w:t xml:space="preserve"> W. Guidelines for immunizations in patients with inflammatory bowel disease.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2004; </w:t>
      </w:r>
      <w:r w:rsidRPr="00166A8F">
        <w:rPr>
          <w:rFonts w:ascii="Book Antiqua" w:eastAsia="华文行楷" w:hAnsi="Book Antiqua" w:cs="宋体"/>
          <w:b/>
          <w:bCs/>
          <w:color w:val="000000"/>
          <w:sz w:val="24"/>
          <w:szCs w:val="24"/>
          <w:lang w:eastAsia="zh-CN"/>
        </w:rPr>
        <w:t>10</w:t>
      </w:r>
      <w:r w:rsidRPr="00166A8F">
        <w:rPr>
          <w:rFonts w:ascii="Book Antiqua" w:eastAsia="华文行楷" w:hAnsi="Book Antiqua" w:cs="宋体"/>
          <w:color w:val="000000"/>
          <w:sz w:val="24"/>
          <w:szCs w:val="24"/>
          <w:lang w:eastAsia="zh-CN"/>
        </w:rPr>
        <w:t>: 677-692 [PMID: 15472534]</w:t>
      </w:r>
    </w:p>
    <w:p w14:paraId="2009FDF9"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55 </w:t>
      </w:r>
      <w:proofErr w:type="spellStart"/>
      <w:r w:rsidRPr="00166A8F">
        <w:rPr>
          <w:rFonts w:ascii="Book Antiqua" w:eastAsia="华文行楷" w:hAnsi="Book Antiqua" w:cs="宋体"/>
          <w:b/>
          <w:bCs/>
          <w:color w:val="000000"/>
          <w:sz w:val="24"/>
          <w:szCs w:val="24"/>
          <w:lang w:eastAsia="zh-CN"/>
        </w:rPr>
        <w:t>Chaudrey</w:t>
      </w:r>
      <w:proofErr w:type="spellEnd"/>
      <w:r w:rsidRPr="00166A8F">
        <w:rPr>
          <w:rFonts w:ascii="Book Antiqua" w:eastAsia="华文行楷" w:hAnsi="Book Antiqua" w:cs="宋体"/>
          <w:b/>
          <w:bCs/>
          <w:color w:val="000000"/>
          <w:sz w:val="24"/>
          <w:szCs w:val="24"/>
          <w:lang w:eastAsia="zh-CN"/>
        </w:rPr>
        <w:t xml:space="preserve"> K</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Salvaggio</w:t>
      </w:r>
      <w:proofErr w:type="spellEnd"/>
      <w:r w:rsidRPr="00166A8F">
        <w:rPr>
          <w:rFonts w:ascii="Book Antiqua" w:eastAsia="华文行楷" w:hAnsi="Book Antiqua" w:cs="宋体"/>
          <w:color w:val="000000"/>
          <w:sz w:val="24"/>
          <w:szCs w:val="24"/>
          <w:lang w:eastAsia="zh-CN"/>
        </w:rPr>
        <w:t xml:space="preserve"> M, Ahmed A, Mahmood S, Ali T. Updates in vaccination: recommendations for adult inflammatory bowel disease patients. </w:t>
      </w:r>
      <w:r w:rsidRPr="00166A8F">
        <w:rPr>
          <w:rFonts w:ascii="Book Antiqua" w:eastAsia="华文行楷" w:hAnsi="Book Antiqua" w:cs="宋体"/>
          <w:i/>
          <w:iCs/>
          <w:color w:val="000000"/>
          <w:sz w:val="24"/>
          <w:szCs w:val="24"/>
          <w:lang w:eastAsia="zh-CN"/>
        </w:rPr>
        <w:t xml:space="preserve">World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2015; </w:t>
      </w:r>
      <w:r w:rsidRPr="00166A8F">
        <w:rPr>
          <w:rFonts w:ascii="Book Antiqua" w:eastAsia="华文行楷" w:hAnsi="Book Antiqua" w:cs="宋体"/>
          <w:b/>
          <w:bCs/>
          <w:color w:val="000000"/>
          <w:sz w:val="24"/>
          <w:szCs w:val="24"/>
          <w:lang w:eastAsia="zh-CN"/>
        </w:rPr>
        <w:t>21</w:t>
      </w:r>
      <w:r w:rsidRPr="00166A8F">
        <w:rPr>
          <w:rFonts w:ascii="Book Antiqua" w:eastAsia="华文行楷" w:hAnsi="Book Antiqua" w:cs="宋体"/>
          <w:color w:val="000000"/>
          <w:sz w:val="24"/>
          <w:szCs w:val="24"/>
          <w:lang w:eastAsia="zh-CN"/>
        </w:rPr>
        <w:t>: 3184-3196 [PMID: 25805924 DOI: 10.3748/wjg.v21.i11.3184]</w:t>
      </w:r>
    </w:p>
    <w:p w14:paraId="3A60EE82"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56 </w:t>
      </w:r>
      <w:proofErr w:type="spellStart"/>
      <w:r w:rsidRPr="00166A8F">
        <w:rPr>
          <w:rFonts w:ascii="Book Antiqua" w:eastAsia="华文行楷" w:hAnsi="Book Antiqua" w:cs="宋体"/>
          <w:b/>
          <w:bCs/>
          <w:color w:val="000000"/>
          <w:sz w:val="24"/>
          <w:szCs w:val="24"/>
          <w:lang w:eastAsia="zh-CN"/>
        </w:rPr>
        <w:t>Melmed</w:t>
      </w:r>
      <w:proofErr w:type="spellEnd"/>
      <w:r w:rsidRPr="00166A8F">
        <w:rPr>
          <w:rFonts w:ascii="Book Antiqua" w:eastAsia="华文行楷" w:hAnsi="Book Antiqua" w:cs="宋体"/>
          <w:b/>
          <w:bCs/>
          <w:color w:val="000000"/>
          <w:sz w:val="24"/>
          <w:szCs w:val="24"/>
          <w:lang w:eastAsia="zh-CN"/>
        </w:rPr>
        <w:t xml:space="preserve"> GY</w:t>
      </w:r>
      <w:r w:rsidRPr="00166A8F">
        <w:rPr>
          <w:rFonts w:ascii="Book Antiqua" w:eastAsia="华文行楷" w:hAnsi="Book Antiqua" w:cs="宋体"/>
          <w:color w:val="000000"/>
          <w:sz w:val="24"/>
          <w:szCs w:val="24"/>
          <w:lang w:eastAsia="zh-CN"/>
        </w:rPr>
        <w:t xml:space="preserve">, Siegel CA, Spiegel BM, Allen JI, </w:t>
      </w:r>
      <w:proofErr w:type="spellStart"/>
      <w:r w:rsidRPr="00166A8F">
        <w:rPr>
          <w:rFonts w:ascii="Book Antiqua" w:eastAsia="华文行楷" w:hAnsi="Book Antiqua" w:cs="宋体"/>
          <w:color w:val="000000"/>
          <w:sz w:val="24"/>
          <w:szCs w:val="24"/>
          <w:lang w:eastAsia="zh-CN"/>
        </w:rPr>
        <w:t>Cima</w:t>
      </w:r>
      <w:proofErr w:type="spellEnd"/>
      <w:r w:rsidRPr="00166A8F">
        <w:rPr>
          <w:rFonts w:ascii="Book Antiqua" w:eastAsia="华文行楷" w:hAnsi="Book Antiqua" w:cs="宋体"/>
          <w:color w:val="000000"/>
          <w:sz w:val="24"/>
          <w:szCs w:val="24"/>
          <w:lang w:eastAsia="zh-CN"/>
        </w:rPr>
        <w:t xml:space="preserve"> R, </w:t>
      </w:r>
      <w:proofErr w:type="spellStart"/>
      <w:r w:rsidRPr="00166A8F">
        <w:rPr>
          <w:rFonts w:ascii="Book Antiqua" w:eastAsia="华文行楷" w:hAnsi="Book Antiqua" w:cs="宋体"/>
          <w:color w:val="000000"/>
          <w:sz w:val="24"/>
          <w:szCs w:val="24"/>
          <w:lang w:eastAsia="zh-CN"/>
        </w:rPr>
        <w:t>Colombel</w:t>
      </w:r>
      <w:proofErr w:type="spellEnd"/>
      <w:r w:rsidRPr="00166A8F">
        <w:rPr>
          <w:rFonts w:ascii="Book Antiqua" w:eastAsia="华文行楷" w:hAnsi="Book Antiqua" w:cs="宋体"/>
          <w:color w:val="000000"/>
          <w:sz w:val="24"/>
          <w:szCs w:val="24"/>
          <w:lang w:eastAsia="zh-CN"/>
        </w:rPr>
        <w:t xml:space="preserve"> JF, </w:t>
      </w:r>
      <w:proofErr w:type="spellStart"/>
      <w:r w:rsidRPr="00166A8F">
        <w:rPr>
          <w:rFonts w:ascii="Book Antiqua" w:eastAsia="华文行楷" w:hAnsi="Book Antiqua" w:cs="宋体"/>
          <w:color w:val="000000"/>
          <w:sz w:val="24"/>
          <w:szCs w:val="24"/>
          <w:lang w:eastAsia="zh-CN"/>
        </w:rPr>
        <w:t>Dassopoulos</w:t>
      </w:r>
      <w:proofErr w:type="spellEnd"/>
      <w:r w:rsidRPr="00166A8F">
        <w:rPr>
          <w:rFonts w:ascii="Book Antiqua" w:eastAsia="华文行楷" w:hAnsi="Book Antiqua" w:cs="宋体"/>
          <w:color w:val="000000"/>
          <w:sz w:val="24"/>
          <w:szCs w:val="24"/>
          <w:lang w:eastAsia="zh-CN"/>
        </w:rPr>
        <w:t xml:space="preserve"> T, Denson LA, Dudley-Brown S, Garb A, </w:t>
      </w:r>
      <w:proofErr w:type="spellStart"/>
      <w:r w:rsidRPr="00166A8F">
        <w:rPr>
          <w:rFonts w:ascii="Book Antiqua" w:eastAsia="华文行楷" w:hAnsi="Book Antiqua" w:cs="宋体"/>
          <w:color w:val="000000"/>
          <w:sz w:val="24"/>
          <w:szCs w:val="24"/>
          <w:lang w:eastAsia="zh-CN"/>
        </w:rPr>
        <w:t>Hanauer</w:t>
      </w:r>
      <w:proofErr w:type="spellEnd"/>
      <w:r w:rsidRPr="00166A8F">
        <w:rPr>
          <w:rFonts w:ascii="Book Antiqua" w:eastAsia="华文行楷" w:hAnsi="Book Antiqua" w:cs="宋体"/>
          <w:color w:val="000000"/>
          <w:sz w:val="24"/>
          <w:szCs w:val="24"/>
          <w:lang w:eastAsia="zh-CN"/>
        </w:rPr>
        <w:t xml:space="preserve"> SB, </w:t>
      </w:r>
      <w:proofErr w:type="spellStart"/>
      <w:r w:rsidRPr="00166A8F">
        <w:rPr>
          <w:rFonts w:ascii="Book Antiqua" w:eastAsia="华文行楷" w:hAnsi="Book Antiqua" w:cs="宋体"/>
          <w:color w:val="000000"/>
          <w:sz w:val="24"/>
          <w:szCs w:val="24"/>
          <w:lang w:eastAsia="zh-CN"/>
        </w:rPr>
        <w:t>Kappelman</w:t>
      </w:r>
      <w:proofErr w:type="spellEnd"/>
      <w:r w:rsidRPr="00166A8F">
        <w:rPr>
          <w:rFonts w:ascii="Book Antiqua" w:eastAsia="华文行楷" w:hAnsi="Book Antiqua" w:cs="宋体"/>
          <w:color w:val="000000"/>
          <w:sz w:val="24"/>
          <w:szCs w:val="24"/>
          <w:lang w:eastAsia="zh-CN"/>
        </w:rPr>
        <w:t xml:space="preserve"> MD, Lewis JD, Lynch I, Moynihan A, Rubin DT, Sartor RB, Schwartz RM, Wolf DC, Ullman TA. Quality indicators for inflammatory bowel disease: development of process and outcome measures.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2013; </w:t>
      </w:r>
      <w:r w:rsidRPr="00166A8F">
        <w:rPr>
          <w:rFonts w:ascii="Book Antiqua" w:eastAsia="华文行楷" w:hAnsi="Book Antiqua" w:cs="宋体"/>
          <w:b/>
          <w:bCs/>
          <w:color w:val="000000"/>
          <w:sz w:val="24"/>
          <w:szCs w:val="24"/>
          <w:lang w:eastAsia="zh-CN"/>
        </w:rPr>
        <w:t>19</w:t>
      </w:r>
      <w:r w:rsidRPr="00166A8F">
        <w:rPr>
          <w:rFonts w:ascii="Book Antiqua" w:eastAsia="华文行楷" w:hAnsi="Book Antiqua" w:cs="宋体"/>
          <w:color w:val="000000"/>
          <w:sz w:val="24"/>
          <w:szCs w:val="24"/>
          <w:lang w:eastAsia="zh-CN"/>
        </w:rPr>
        <w:t>: 662-668 [PMID: 23388547 DOI: 10.1097/mib.0b013e31828278a2]</w:t>
      </w:r>
    </w:p>
    <w:p w14:paraId="33AABBC8"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57 </w:t>
      </w:r>
      <w:r w:rsidRPr="00166A8F">
        <w:rPr>
          <w:rFonts w:ascii="Book Antiqua" w:eastAsia="华文行楷" w:hAnsi="Book Antiqua" w:cs="宋体"/>
          <w:b/>
          <w:bCs/>
          <w:color w:val="000000"/>
          <w:sz w:val="24"/>
          <w:szCs w:val="24"/>
          <w:lang w:eastAsia="zh-CN"/>
        </w:rPr>
        <w:t>Reddy KR</w:t>
      </w:r>
      <w:r w:rsidRPr="00166A8F">
        <w:rPr>
          <w:rFonts w:ascii="Book Antiqua" w:eastAsia="华文行楷" w:hAnsi="Book Antiqua" w:cs="宋体"/>
          <w:color w:val="000000"/>
          <w:sz w:val="24"/>
          <w:szCs w:val="24"/>
          <w:lang w:eastAsia="zh-CN"/>
        </w:rPr>
        <w:t xml:space="preserve">, Beavers KL, Hammond SP, Lim JK, </w:t>
      </w:r>
      <w:proofErr w:type="spellStart"/>
      <w:r w:rsidRPr="00166A8F">
        <w:rPr>
          <w:rFonts w:ascii="Book Antiqua" w:eastAsia="华文行楷" w:hAnsi="Book Antiqua" w:cs="宋体"/>
          <w:color w:val="000000"/>
          <w:sz w:val="24"/>
          <w:szCs w:val="24"/>
          <w:lang w:eastAsia="zh-CN"/>
        </w:rPr>
        <w:t>Falck-Ytter</w:t>
      </w:r>
      <w:proofErr w:type="spellEnd"/>
      <w:r w:rsidRPr="00166A8F">
        <w:rPr>
          <w:rFonts w:ascii="Book Antiqua" w:eastAsia="华文行楷" w:hAnsi="Book Antiqua" w:cs="宋体"/>
          <w:color w:val="000000"/>
          <w:sz w:val="24"/>
          <w:szCs w:val="24"/>
          <w:lang w:eastAsia="zh-CN"/>
        </w:rPr>
        <w:t xml:space="preserve"> YT.</w:t>
      </w:r>
      <w:proofErr w:type="gramEnd"/>
      <w:r w:rsidRPr="00166A8F">
        <w:rPr>
          <w:rFonts w:ascii="Book Antiqua" w:eastAsia="华文行楷" w:hAnsi="Book Antiqua" w:cs="宋体"/>
          <w:color w:val="000000"/>
          <w:sz w:val="24"/>
          <w:szCs w:val="24"/>
          <w:lang w:eastAsia="zh-CN"/>
        </w:rPr>
        <w:t xml:space="preserve"> </w:t>
      </w:r>
      <w:proofErr w:type="gramStart"/>
      <w:r w:rsidRPr="00166A8F">
        <w:rPr>
          <w:rFonts w:ascii="Book Antiqua" w:eastAsia="华文行楷" w:hAnsi="Book Antiqua" w:cs="宋体"/>
          <w:color w:val="000000"/>
          <w:sz w:val="24"/>
          <w:szCs w:val="24"/>
          <w:lang w:eastAsia="zh-CN"/>
        </w:rPr>
        <w:t>American Gastroenterological Association Institute guideline on the prevention and treatment of hepatitis B virus reactivation during immunosuppressive drug therapy.</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Gastroenterology</w:t>
      </w:r>
      <w:r w:rsidRPr="00166A8F">
        <w:rPr>
          <w:rFonts w:ascii="Book Antiqua" w:eastAsia="华文行楷" w:hAnsi="Book Antiqua" w:cs="宋体"/>
          <w:color w:val="000000"/>
          <w:sz w:val="24"/>
          <w:szCs w:val="24"/>
          <w:lang w:eastAsia="zh-CN"/>
        </w:rPr>
        <w:t> 2015; </w:t>
      </w:r>
      <w:r w:rsidRPr="00166A8F">
        <w:rPr>
          <w:rFonts w:ascii="Book Antiqua" w:eastAsia="华文行楷" w:hAnsi="Book Antiqua" w:cs="宋体"/>
          <w:b/>
          <w:bCs/>
          <w:color w:val="000000"/>
          <w:sz w:val="24"/>
          <w:szCs w:val="24"/>
          <w:lang w:eastAsia="zh-CN"/>
        </w:rPr>
        <w:t>148</w:t>
      </w:r>
      <w:r w:rsidRPr="00166A8F">
        <w:rPr>
          <w:rFonts w:ascii="Book Antiqua" w:eastAsia="华文行楷" w:hAnsi="Book Antiqua" w:cs="宋体"/>
          <w:color w:val="000000"/>
          <w:sz w:val="24"/>
          <w:szCs w:val="24"/>
          <w:lang w:eastAsia="zh-CN"/>
        </w:rPr>
        <w:t>: 215-29; quiz 215-29; [PMID: 25447850 DOI: 10.1053/j.gastro.2014.10.039]</w:t>
      </w:r>
    </w:p>
    <w:p w14:paraId="37F2B73B"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58 </w:t>
      </w:r>
      <w:proofErr w:type="spellStart"/>
      <w:r w:rsidRPr="00166A8F">
        <w:rPr>
          <w:rFonts w:ascii="Book Antiqua" w:eastAsia="华文行楷" w:hAnsi="Book Antiqua" w:cs="宋体"/>
          <w:b/>
          <w:bCs/>
          <w:color w:val="000000"/>
          <w:sz w:val="24"/>
          <w:szCs w:val="24"/>
          <w:lang w:eastAsia="zh-CN"/>
        </w:rPr>
        <w:t>Gisbert</w:t>
      </w:r>
      <w:proofErr w:type="spellEnd"/>
      <w:r w:rsidRPr="00166A8F">
        <w:rPr>
          <w:rFonts w:ascii="Book Antiqua" w:eastAsia="华文行楷" w:hAnsi="Book Antiqua" w:cs="宋体"/>
          <w:b/>
          <w:bCs/>
          <w:color w:val="000000"/>
          <w:sz w:val="24"/>
          <w:szCs w:val="24"/>
          <w:lang w:eastAsia="zh-CN"/>
        </w:rPr>
        <w:t xml:space="preserve"> JP</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Chaparro</w:t>
      </w:r>
      <w:proofErr w:type="spellEnd"/>
      <w:r w:rsidRPr="00166A8F">
        <w:rPr>
          <w:rFonts w:ascii="Book Antiqua" w:eastAsia="华文行楷" w:hAnsi="Book Antiqua" w:cs="宋体"/>
          <w:color w:val="000000"/>
          <w:sz w:val="24"/>
          <w:szCs w:val="24"/>
          <w:lang w:eastAsia="zh-CN"/>
        </w:rPr>
        <w:t xml:space="preserve"> M, </w:t>
      </w:r>
      <w:proofErr w:type="spellStart"/>
      <w:r w:rsidRPr="00166A8F">
        <w:rPr>
          <w:rFonts w:ascii="Book Antiqua" w:eastAsia="华文行楷" w:hAnsi="Book Antiqua" w:cs="宋体"/>
          <w:color w:val="000000"/>
          <w:sz w:val="24"/>
          <w:szCs w:val="24"/>
          <w:lang w:eastAsia="zh-CN"/>
        </w:rPr>
        <w:t>Esteve</w:t>
      </w:r>
      <w:proofErr w:type="spellEnd"/>
      <w:r w:rsidRPr="00166A8F">
        <w:rPr>
          <w:rFonts w:ascii="Book Antiqua" w:eastAsia="华文行楷" w:hAnsi="Book Antiqua" w:cs="宋体"/>
          <w:color w:val="000000"/>
          <w:sz w:val="24"/>
          <w:szCs w:val="24"/>
          <w:lang w:eastAsia="zh-CN"/>
        </w:rPr>
        <w:t xml:space="preserve"> M. Review article: prevention and management of hepatitis B and C infection in patients with inflammatory bowel disease. </w:t>
      </w:r>
      <w:r w:rsidRPr="00166A8F">
        <w:rPr>
          <w:rFonts w:ascii="Book Antiqua" w:eastAsia="华文行楷" w:hAnsi="Book Antiqua" w:cs="宋体"/>
          <w:i/>
          <w:iCs/>
          <w:color w:val="000000"/>
          <w:sz w:val="24"/>
          <w:szCs w:val="24"/>
          <w:lang w:eastAsia="zh-CN"/>
        </w:rPr>
        <w:t xml:space="preserve">Aliment </w:t>
      </w:r>
      <w:proofErr w:type="spellStart"/>
      <w:r w:rsidRPr="00166A8F">
        <w:rPr>
          <w:rFonts w:ascii="Book Antiqua" w:eastAsia="华文行楷" w:hAnsi="Book Antiqua" w:cs="宋体"/>
          <w:i/>
          <w:iCs/>
          <w:color w:val="000000"/>
          <w:sz w:val="24"/>
          <w:szCs w:val="24"/>
          <w:lang w:eastAsia="zh-CN"/>
        </w:rPr>
        <w:t>Pharmacol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Ther</w:t>
      </w:r>
      <w:proofErr w:type="spellEnd"/>
      <w:r w:rsidRPr="00166A8F">
        <w:rPr>
          <w:rFonts w:ascii="Book Antiqua" w:eastAsia="华文行楷" w:hAnsi="Book Antiqua" w:cs="宋体"/>
          <w:color w:val="000000"/>
          <w:sz w:val="24"/>
          <w:szCs w:val="24"/>
          <w:lang w:eastAsia="zh-CN"/>
        </w:rPr>
        <w:t> 2011; </w:t>
      </w:r>
      <w:r w:rsidRPr="00166A8F">
        <w:rPr>
          <w:rFonts w:ascii="Book Antiqua" w:eastAsia="华文行楷" w:hAnsi="Book Antiqua" w:cs="宋体"/>
          <w:b/>
          <w:bCs/>
          <w:color w:val="000000"/>
          <w:sz w:val="24"/>
          <w:szCs w:val="24"/>
          <w:lang w:eastAsia="zh-CN"/>
        </w:rPr>
        <w:t>33</w:t>
      </w:r>
      <w:r w:rsidRPr="00166A8F">
        <w:rPr>
          <w:rFonts w:ascii="Book Antiqua" w:eastAsia="华文行楷" w:hAnsi="Book Antiqua" w:cs="宋体"/>
          <w:color w:val="000000"/>
          <w:sz w:val="24"/>
          <w:szCs w:val="24"/>
          <w:lang w:eastAsia="zh-CN"/>
        </w:rPr>
        <w:t>: 619-633 [PMID: 21416659]</w:t>
      </w:r>
    </w:p>
    <w:p w14:paraId="756C2886"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lastRenderedPageBreak/>
        <w:t xml:space="preserve">59 </w:t>
      </w:r>
      <w:r w:rsidRPr="00166A8F">
        <w:rPr>
          <w:rFonts w:ascii="Book Antiqua" w:eastAsia="华文行楷" w:hAnsi="Book Antiqua" w:cs="宋体"/>
          <w:b/>
          <w:color w:val="000000"/>
          <w:sz w:val="24"/>
          <w:szCs w:val="24"/>
          <w:lang w:eastAsia="zh-CN"/>
        </w:rPr>
        <w:t>CDC</w:t>
      </w:r>
      <w:r w:rsidRPr="00166A8F">
        <w:rPr>
          <w:rFonts w:ascii="Book Antiqua" w:eastAsia="华文行楷" w:hAnsi="Book Antiqua" w:cs="宋体"/>
          <w:color w:val="000000"/>
          <w:sz w:val="24"/>
          <w:szCs w:val="24"/>
          <w:lang w:eastAsia="zh-CN"/>
        </w:rPr>
        <w:t>.</w:t>
      </w:r>
      <w:proofErr w:type="gramEnd"/>
      <w:r w:rsidRPr="00166A8F">
        <w:rPr>
          <w:rFonts w:ascii="Book Antiqua" w:eastAsia="华文行楷" w:hAnsi="Book Antiqua" w:cs="宋体"/>
          <w:color w:val="000000"/>
          <w:sz w:val="24"/>
          <w:szCs w:val="24"/>
          <w:lang w:eastAsia="zh-CN"/>
        </w:rPr>
        <w:t xml:space="preserve"> Testing for HCV Infection: An Update of Guidance for Clinicians and </w:t>
      </w:r>
      <w:proofErr w:type="spellStart"/>
      <w:r w:rsidRPr="00166A8F">
        <w:rPr>
          <w:rFonts w:ascii="Book Antiqua" w:eastAsia="华文行楷" w:hAnsi="Book Antiqua" w:cs="宋体"/>
          <w:color w:val="000000"/>
          <w:sz w:val="24"/>
          <w:szCs w:val="24"/>
          <w:lang w:eastAsia="zh-CN"/>
        </w:rPr>
        <w:t>Laboratorians</w:t>
      </w:r>
      <w:proofErr w:type="spellEnd"/>
      <w:r w:rsidRPr="00166A8F">
        <w:rPr>
          <w:rFonts w:ascii="Book Antiqua" w:eastAsia="华文行楷" w:hAnsi="Book Antiqua" w:cs="宋体"/>
          <w:color w:val="000000"/>
          <w:sz w:val="24"/>
          <w:szCs w:val="24"/>
          <w:lang w:eastAsia="zh-CN"/>
        </w:rPr>
        <w:t>, 2013</w:t>
      </w:r>
    </w:p>
    <w:p w14:paraId="515B9191"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60 </w:t>
      </w:r>
      <w:proofErr w:type="spellStart"/>
      <w:r w:rsidRPr="00166A8F">
        <w:rPr>
          <w:rFonts w:ascii="Book Antiqua" w:eastAsia="华文行楷" w:hAnsi="Book Antiqua" w:cs="宋体"/>
          <w:b/>
          <w:bCs/>
          <w:color w:val="000000"/>
          <w:sz w:val="24"/>
          <w:szCs w:val="24"/>
          <w:lang w:eastAsia="zh-CN"/>
        </w:rPr>
        <w:t>Opp</w:t>
      </w:r>
      <w:proofErr w:type="spellEnd"/>
      <w:r w:rsidRPr="00166A8F">
        <w:rPr>
          <w:rFonts w:ascii="Book Antiqua" w:eastAsia="华文行楷" w:hAnsi="Book Antiqua" w:cs="宋体"/>
          <w:b/>
          <w:bCs/>
          <w:color w:val="000000"/>
          <w:sz w:val="24"/>
          <w:szCs w:val="24"/>
          <w:lang w:eastAsia="zh-CN"/>
        </w:rPr>
        <w:t xml:space="preserve"> MR</w:t>
      </w:r>
      <w:r w:rsidRPr="00166A8F">
        <w:rPr>
          <w:rFonts w:ascii="Book Antiqua" w:eastAsia="华文行楷" w:hAnsi="Book Antiqua" w:cs="宋体"/>
          <w:color w:val="000000"/>
          <w:sz w:val="24"/>
          <w:szCs w:val="24"/>
          <w:lang w:eastAsia="zh-CN"/>
        </w:rPr>
        <w:t>. Cytokines and sleep.</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Sleep Med Rev</w:t>
      </w:r>
      <w:r w:rsidRPr="00166A8F">
        <w:rPr>
          <w:rFonts w:ascii="Book Antiqua" w:eastAsia="华文行楷" w:hAnsi="Book Antiqua" w:cs="宋体"/>
          <w:color w:val="000000"/>
          <w:sz w:val="24"/>
          <w:szCs w:val="24"/>
          <w:lang w:eastAsia="zh-CN"/>
        </w:rPr>
        <w:t> 2005; </w:t>
      </w:r>
      <w:r w:rsidRPr="00166A8F">
        <w:rPr>
          <w:rFonts w:ascii="Book Antiqua" w:eastAsia="华文行楷" w:hAnsi="Book Antiqua" w:cs="宋体"/>
          <w:b/>
          <w:bCs/>
          <w:color w:val="000000"/>
          <w:sz w:val="24"/>
          <w:szCs w:val="24"/>
          <w:lang w:eastAsia="zh-CN"/>
        </w:rPr>
        <w:t>9</w:t>
      </w:r>
      <w:r w:rsidRPr="00166A8F">
        <w:rPr>
          <w:rFonts w:ascii="Book Antiqua" w:eastAsia="华文行楷" w:hAnsi="Book Antiqua" w:cs="宋体"/>
          <w:color w:val="000000"/>
          <w:sz w:val="24"/>
          <w:szCs w:val="24"/>
          <w:lang w:eastAsia="zh-CN"/>
        </w:rPr>
        <w:t>: 355-364 [PMID: 16102986 DOI: 10.1016/j.smrv.2005.01.002]</w:t>
      </w:r>
    </w:p>
    <w:p w14:paraId="40EC4F4D"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61 </w:t>
      </w:r>
      <w:r w:rsidRPr="00166A8F">
        <w:rPr>
          <w:rFonts w:ascii="Book Antiqua" w:eastAsia="华文行楷" w:hAnsi="Book Antiqua" w:cs="宋体"/>
          <w:b/>
          <w:bCs/>
          <w:color w:val="000000"/>
          <w:sz w:val="24"/>
          <w:szCs w:val="24"/>
          <w:lang w:eastAsia="zh-CN"/>
        </w:rPr>
        <w:t>Shearer WT</w:t>
      </w:r>
      <w:r w:rsidRPr="00166A8F">
        <w:rPr>
          <w:rFonts w:ascii="Book Antiqua" w:eastAsia="华文行楷" w:hAnsi="Book Antiqua" w:cs="宋体"/>
          <w:color w:val="000000"/>
          <w:sz w:val="24"/>
          <w:szCs w:val="24"/>
          <w:lang w:eastAsia="zh-CN"/>
        </w:rPr>
        <w:t xml:space="preserve">, Reuben JM, </w:t>
      </w:r>
      <w:proofErr w:type="spellStart"/>
      <w:r w:rsidRPr="00166A8F">
        <w:rPr>
          <w:rFonts w:ascii="Book Antiqua" w:eastAsia="华文行楷" w:hAnsi="Book Antiqua" w:cs="宋体"/>
          <w:color w:val="000000"/>
          <w:sz w:val="24"/>
          <w:szCs w:val="24"/>
          <w:lang w:eastAsia="zh-CN"/>
        </w:rPr>
        <w:t>Mullington</w:t>
      </w:r>
      <w:proofErr w:type="spellEnd"/>
      <w:r w:rsidRPr="00166A8F">
        <w:rPr>
          <w:rFonts w:ascii="Book Antiqua" w:eastAsia="华文行楷" w:hAnsi="Book Antiqua" w:cs="宋体"/>
          <w:color w:val="000000"/>
          <w:sz w:val="24"/>
          <w:szCs w:val="24"/>
          <w:lang w:eastAsia="zh-CN"/>
        </w:rPr>
        <w:t xml:space="preserve"> JM, Price NJ, Lee BN, Smith EO, </w:t>
      </w:r>
      <w:proofErr w:type="spellStart"/>
      <w:r w:rsidRPr="00166A8F">
        <w:rPr>
          <w:rFonts w:ascii="Book Antiqua" w:eastAsia="华文行楷" w:hAnsi="Book Antiqua" w:cs="宋体"/>
          <w:color w:val="000000"/>
          <w:sz w:val="24"/>
          <w:szCs w:val="24"/>
          <w:lang w:eastAsia="zh-CN"/>
        </w:rPr>
        <w:t>Szuba</w:t>
      </w:r>
      <w:proofErr w:type="spellEnd"/>
      <w:r w:rsidRPr="00166A8F">
        <w:rPr>
          <w:rFonts w:ascii="Book Antiqua" w:eastAsia="华文行楷" w:hAnsi="Book Antiqua" w:cs="宋体"/>
          <w:color w:val="000000"/>
          <w:sz w:val="24"/>
          <w:szCs w:val="24"/>
          <w:lang w:eastAsia="zh-CN"/>
        </w:rPr>
        <w:t xml:space="preserve"> MP, Van </w:t>
      </w:r>
      <w:proofErr w:type="spellStart"/>
      <w:r w:rsidRPr="00166A8F">
        <w:rPr>
          <w:rFonts w:ascii="Book Antiqua" w:eastAsia="华文行楷" w:hAnsi="Book Antiqua" w:cs="宋体"/>
          <w:color w:val="000000"/>
          <w:sz w:val="24"/>
          <w:szCs w:val="24"/>
          <w:lang w:eastAsia="zh-CN"/>
        </w:rPr>
        <w:t>Dongen</w:t>
      </w:r>
      <w:proofErr w:type="spellEnd"/>
      <w:r w:rsidRPr="00166A8F">
        <w:rPr>
          <w:rFonts w:ascii="Book Antiqua" w:eastAsia="华文行楷" w:hAnsi="Book Antiqua" w:cs="宋体"/>
          <w:color w:val="000000"/>
          <w:sz w:val="24"/>
          <w:szCs w:val="24"/>
          <w:lang w:eastAsia="zh-CN"/>
        </w:rPr>
        <w:t xml:space="preserve"> HP, </w:t>
      </w:r>
      <w:proofErr w:type="spellStart"/>
      <w:r w:rsidRPr="00166A8F">
        <w:rPr>
          <w:rFonts w:ascii="Book Antiqua" w:eastAsia="华文行楷" w:hAnsi="Book Antiqua" w:cs="宋体"/>
          <w:color w:val="000000"/>
          <w:sz w:val="24"/>
          <w:szCs w:val="24"/>
          <w:lang w:eastAsia="zh-CN"/>
        </w:rPr>
        <w:t>Dinges</w:t>
      </w:r>
      <w:proofErr w:type="spellEnd"/>
      <w:r w:rsidRPr="00166A8F">
        <w:rPr>
          <w:rFonts w:ascii="Book Antiqua" w:eastAsia="华文行楷" w:hAnsi="Book Antiqua" w:cs="宋体"/>
          <w:color w:val="000000"/>
          <w:sz w:val="24"/>
          <w:szCs w:val="24"/>
          <w:lang w:eastAsia="zh-CN"/>
        </w:rPr>
        <w:t xml:space="preserve"> DF. Soluble TNF-alpha receptor 1 and IL-6 plasma levels in humans subjected to the sleep deprivation model of spaceflight. </w:t>
      </w:r>
      <w:r w:rsidRPr="00166A8F">
        <w:rPr>
          <w:rFonts w:ascii="Book Antiqua" w:eastAsia="华文行楷" w:hAnsi="Book Antiqua" w:cs="宋体"/>
          <w:i/>
          <w:iCs/>
          <w:color w:val="000000"/>
          <w:sz w:val="24"/>
          <w:szCs w:val="24"/>
          <w:lang w:eastAsia="zh-CN"/>
        </w:rPr>
        <w:t xml:space="preserve">J Allergy </w:t>
      </w:r>
      <w:proofErr w:type="spellStart"/>
      <w:r w:rsidRPr="00166A8F">
        <w:rPr>
          <w:rFonts w:ascii="Book Antiqua" w:eastAsia="华文行楷" w:hAnsi="Book Antiqua" w:cs="宋体"/>
          <w:i/>
          <w:iCs/>
          <w:color w:val="000000"/>
          <w:sz w:val="24"/>
          <w:szCs w:val="24"/>
          <w:lang w:eastAsia="zh-CN"/>
        </w:rPr>
        <w:t>Clin</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Immunol</w:t>
      </w:r>
      <w:proofErr w:type="spellEnd"/>
      <w:r w:rsidRPr="00166A8F">
        <w:rPr>
          <w:rFonts w:ascii="Book Antiqua" w:eastAsia="华文行楷" w:hAnsi="Book Antiqua" w:cs="宋体"/>
          <w:color w:val="000000"/>
          <w:sz w:val="24"/>
          <w:szCs w:val="24"/>
          <w:lang w:eastAsia="zh-CN"/>
        </w:rPr>
        <w:t> 2001; </w:t>
      </w:r>
      <w:r w:rsidRPr="00166A8F">
        <w:rPr>
          <w:rFonts w:ascii="Book Antiqua" w:eastAsia="华文行楷" w:hAnsi="Book Antiqua" w:cs="宋体"/>
          <w:b/>
          <w:bCs/>
          <w:color w:val="000000"/>
          <w:sz w:val="24"/>
          <w:szCs w:val="24"/>
          <w:lang w:eastAsia="zh-CN"/>
        </w:rPr>
        <w:t>107</w:t>
      </w:r>
      <w:r w:rsidRPr="00166A8F">
        <w:rPr>
          <w:rFonts w:ascii="Book Antiqua" w:eastAsia="华文行楷" w:hAnsi="Book Antiqua" w:cs="宋体"/>
          <w:color w:val="000000"/>
          <w:sz w:val="24"/>
          <w:szCs w:val="24"/>
          <w:lang w:eastAsia="zh-CN"/>
        </w:rPr>
        <w:t>: 165-170 [PMID: 11150007 DOI: 10.1067/mai.2001.112270]</w:t>
      </w:r>
    </w:p>
    <w:p w14:paraId="44AB1ED4"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62 </w:t>
      </w:r>
      <w:r w:rsidRPr="00166A8F">
        <w:rPr>
          <w:rFonts w:ascii="Book Antiqua" w:eastAsia="华文行楷" w:hAnsi="Book Antiqua" w:cs="宋体"/>
          <w:b/>
          <w:bCs/>
          <w:color w:val="000000"/>
          <w:sz w:val="24"/>
          <w:szCs w:val="24"/>
          <w:lang w:eastAsia="zh-CN"/>
        </w:rPr>
        <w:t>Irwin MR</w:t>
      </w:r>
      <w:r w:rsidRPr="00166A8F">
        <w:rPr>
          <w:rFonts w:ascii="Book Antiqua" w:eastAsia="华文行楷" w:hAnsi="Book Antiqua" w:cs="宋体"/>
          <w:color w:val="000000"/>
          <w:sz w:val="24"/>
          <w:szCs w:val="24"/>
          <w:lang w:eastAsia="zh-CN"/>
        </w:rPr>
        <w:t xml:space="preserve">, Wang M, </w:t>
      </w:r>
      <w:proofErr w:type="spellStart"/>
      <w:r w:rsidRPr="00166A8F">
        <w:rPr>
          <w:rFonts w:ascii="Book Antiqua" w:eastAsia="华文行楷" w:hAnsi="Book Antiqua" w:cs="宋体"/>
          <w:color w:val="000000"/>
          <w:sz w:val="24"/>
          <w:szCs w:val="24"/>
          <w:lang w:eastAsia="zh-CN"/>
        </w:rPr>
        <w:t>Campomayor</w:t>
      </w:r>
      <w:proofErr w:type="spellEnd"/>
      <w:r w:rsidRPr="00166A8F">
        <w:rPr>
          <w:rFonts w:ascii="Book Antiqua" w:eastAsia="华文行楷" w:hAnsi="Book Antiqua" w:cs="宋体"/>
          <w:color w:val="000000"/>
          <w:sz w:val="24"/>
          <w:szCs w:val="24"/>
          <w:lang w:eastAsia="zh-CN"/>
        </w:rPr>
        <w:t xml:space="preserve"> CO, </w:t>
      </w:r>
      <w:proofErr w:type="spellStart"/>
      <w:r w:rsidRPr="00166A8F">
        <w:rPr>
          <w:rFonts w:ascii="Book Antiqua" w:eastAsia="华文行楷" w:hAnsi="Book Antiqua" w:cs="宋体"/>
          <w:color w:val="000000"/>
          <w:sz w:val="24"/>
          <w:szCs w:val="24"/>
          <w:lang w:eastAsia="zh-CN"/>
        </w:rPr>
        <w:t>Collado</w:t>
      </w:r>
      <w:proofErr w:type="spellEnd"/>
      <w:r w:rsidRPr="00166A8F">
        <w:rPr>
          <w:rFonts w:ascii="Book Antiqua" w:eastAsia="华文行楷" w:hAnsi="Book Antiqua" w:cs="宋体"/>
          <w:color w:val="000000"/>
          <w:sz w:val="24"/>
          <w:szCs w:val="24"/>
          <w:lang w:eastAsia="zh-CN"/>
        </w:rPr>
        <w:t>-Hidalgo A, Cole S. Sleep deprivation and activation of morning levels of cellular and genomic markers of inflammation. </w:t>
      </w:r>
      <w:r w:rsidRPr="00166A8F">
        <w:rPr>
          <w:rFonts w:ascii="Book Antiqua" w:eastAsia="华文行楷" w:hAnsi="Book Antiqua" w:cs="宋体"/>
          <w:i/>
          <w:iCs/>
          <w:color w:val="000000"/>
          <w:sz w:val="24"/>
          <w:szCs w:val="24"/>
          <w:lang w:eastAsia="zh-CN"/>
        </w:rPr>
        <w:t>Arch Intern Med</w:t>
      </w:r>
      <w:r w:rsidRPr="00166A8F">
        <w:rPr>
          <w:rFonts w:ascii="Book Antiqua" w:eastAsia="华文行楷" w:hAnsi="Book Antiqua" w:cs="宋体"/>
          <w:color w:val="000000"/>
          <w:sz w:val="24"/>
          <w:szCs w:val="24"/>
          <w:lang w:eastAsia="zh-CN"/>
        </w:rPr>
        <w:t> 2006; </w:t>
      </w:r>
      <w:r w:rsidRPr="00166A8F">
        <w:rPr>
          <w:rFonts w:ascii="Book Antiqua" w:eastAsia="华文行楷" w:hAnsi="Book Antiqua" w:cs="宋体"/>
          <w:b/>
          <w:bCs/>
          <w:color w:val="000000"/>
          <w:sz w:val="24"/>
          <w:szCs w:val="24"/>
          <w:lang w:eastAsia="zh-CN"/>
        </w:rPr>
        <w:t>166</w:t>
      </w:r>
      <w:r w:rsidRPr="00166A8F">
        <w:rPr>
          <w:rFonts w:ascii="Book Antiqua" w:eastAsia="华文行楷" w:hAnsi="Book Antiqua" w:cs="宋体"/>
          <w:color w:val="000000"/>
          <w:sz w:val="24"/>
          <w:szCs w:val="24"/>
          <w:lang w:eastAsia="zh-CN"/>
        </w:rPr>
        <w:t>: 1756-1762 [PMID: 16983055 DOI: 10.1001/archinte.166.16.1756]</w:t>
      </w:r>
    </w:p>
    <w:p w14:paraId="73CA8D65"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63 </w:t>
      </w:r>
      <w:r w:rsidRPr="00166A8F">
        <w:rPr>
          <w:rFonts w:ascii="Book Antiqua" w:eastAsia="华文行楷" w:hAnsi="Book Antiqua" w:cs="宋体"/>
          <w:b/>
          <w:bCs/>
          <w:color w:val="000000"/>
          <w:sz w:val="24"/>
          <w:szCs w:val="24"/>
          <w:lang w:eastAsia="zh-CN"/>
        </w:rPr>
        <w:t>Ali T</w:t>
      </w:r>
      <w:r w:rsidRPr="00166A8F">
        <w:rPr>
          <w:rFonts w:ascii="Book Antiqua" w:eastAsia="华文行楷" w:hAnsi="Book Antiqua" w:cs="宋体"/>
          <w:color w:val="000000"/>
          <w:sz w:val="24"/>
          <w:szCs w:val="24"/>
          <w:lang w:eastAsia="zh-CN"/>
        </w:rPr>
        <w:t>, Orr WC. Sleep disturbances and inflammatory bowel disease.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2014; </w:t>
      </w:r>
      <w:r w:rsidRPr="00166A8F">
        <w:rPr>
          <w:rFonts w:ascii="Book Antiqua" w:eastAsia="华文行楷" w:hAnsi="Book Antiqua" w:cs="宋体"/>
          <w:b/>
          <w:bCs/>
          <w:color w:val="000000"/>
          <w:sz w:val="24"/>
          <w:szCs w:val="24"/>
          <w:lang w:eastAsia="zh-CN"/>
        </w:rPr>
        <w:t>20</w:t>
      </w:r>
      <w:r w:rsidRPr="00166A8F">
        <w:rPr>
          <w:rFonts w:ascii="Book Antiqua" w:eastAsia="华文行楷" w:hAnsi="Book Antiqua" w:cs="宋体"/>
          <w:color w:val="000000"/>
          <w:sz w:val="24"/>
          <w:szCs w:val="24"/>
          <w:lang w:eastAsia="zh-CN"/>
        </w:rPr>
        <w:t>: 1986-1995 [PMID: 25025716 DOI: 10.1097/mib.0000000000000108]</w:t>
      </w:r>
    </w:p>
    <w:p w14:paraId="3C9F487D"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64 </w:t>
      </w:r>
      <w:proofErr w:type="spellStart"/>
      <w:r w:rsidRPr="00166A8F">
        <w:rPr>
          <w:rFonts w:ascii="Book Antiqua" w:eastAsia="华文行楷" w:hAnsi="Book Antiqua" w:cs="宋体"/>
          <w:b/>
          <w:bCs/>
          <w:color w:val="000000"/>
          <w:sz w:val="24"/>
          <w:szCs w:val="24"/>
          <w:lang w:eastAsia="zh-CN"/>
        </w:rPr>
        <w:t>Ranjbaran</w:t>
      </w:r>
      <w:proofErr w:type="spellEnd"/>
      <w:r w:rsidRPr="00166A8F">
        <w:rPr>
          <w:rFonts w:ascii="Book Antiqua" w:eastAsia="华文行楷" w:hAnsi="Book Antiqua" w:cs="宋体"/>
          <w:b/>
          <w:bCs/>
          <w:color w:val="000000"/>
          <w:sz w:val="24"/>
          <w:szCs w:val="24"/>
          <w:lang w:eastAsia="zh-CN"/>
        </w:rPr>
        <w:t xml:space="preserve"> Z</w:t>
      </w:r>
      <w:r w:rsidRPr="00166A8F">
        <w:rPr>
          <w:rFonts w:ascii="Book Antiqua" w:eastAsia="华文行楷" w:hAnsi="Book Antiqua" w:cs="宋体"/>
          <w:color w:val="000000"/>
          <w:sz w:val="24"/>
          <w:szCs w:val="24"/>
          <w:lang w:eastAsia="zh-CN"/>
        </w:rPr>
        <w:t xml:space="preserve">, Keefer L, </w:t>
      </w:r>
      <w:proofErr w:type="spellStart"/>
      <w:r w:rsidRPr="00166A8F">
        <w:rPr>
          <w:rFonts w:ascii="Book Antiqua" w:eastAsia="华文行楷" w:hAnsi="Book Antiqua" w:cs="宋体"/>
          <w:color w:val="000000"/>
          <w:sz w:val="24"/>
          <w:szCs w:val="24"/>
          <w:lang w:eastAsia="zh-CN"/>
        </w:rPr>
        <w:t>Farhadi</w:t>
      </w:r>
      <w:proofErr w:type="spellEnd"/>
      <w:r w:rsidRPr="00166A8F">
        <w:rPr>
          <w:rFonts w:ascii="Book Antiqua" w:eastAsia="华文行楷" w:hAnsi="Book Antiqua" w:cs="宋体"/>
          <w:color w:val="000000"/>
          <w:sz w:val="24"/>
          <w:szCs w:val="24"/>
          <w:lang w:eastAsia="zh-CN"/>
        </w:rPr>
        <w:t xml:space="preserve"> A, </w:t>
      </w:r>
      <w:proofErr w:type="spellStart"/>
      <w:r w:rsidRPr="00166A8F">
        <w:rPr>
          <w:rFonts w:ascii="Book Antiqua" w:eastAsia="华文行楷" w:hAnsi="Book Antiqua" w:cs="宋体"/>
          <w:color w:val="000000"/>
          <w:sz w:val="24"/>
          <w:szCs w:val="24"/>
          <w:lang w:eastAsia="zh-CN"/>
        </w:rPr>
        <w:t>Stepanski</w:t>
      </w:r>
      <w:proofErr w:type="spellEnd"/>
      <w:r w:rsidRPr="00166A8F">
        <w:rPr>
          <w:rFonts w:ascii="Book Antiqua" w:eastAsia="华文行楷" w:hAnsi="Book Antiqua" w:cs="宋体"/>
          <w:color w:val="000000"/>
          <w:sz w:val="24"/>
          <w:szCs w:val="24"/>
          <w:lang w:eastAsia="zh-CN"/>
        </w:rPr>
        <w:t xml:space="preserve"> E, </w:t>
      </w:r>
      <w:proofErr w:type="spellStart"/>
      <w:r w:rsidRPr="00166A8F">
        <w:rPr>
          <w:rFonts w:ascii="Book Antiqua" w:eastAsia="华文行楷" w:hAnsi="Book Antiqua" w:cs="宋体"/>
          <w:color w:val="000000"/>
          <w:sz w:val="24"/>
          <w:szCs w:val="24"/>
          <w:lang w:eastAsia="zh-CN"/>
        </w:rPr>
        <w:t>Sedghi</w:t>
      </w:r>
      <w:proofErr w:type="spellEnd"/>
      <w:r w:rsidRPr="00166A8F">
        <w:rPr>
          <w:rFonts w:ascii="Book Antiqua" w:eastAsia="华文行楷" w:hAnsi="Book Antiqua" w:cs="宋体"/>
          <w:color w:val="000000"/>
          <w:sz w:val="24"/>
          <w:szCs w:val="24"/>
          <w:lang w:eastAsia="zh-CN"/>
        </w:rPr>
        <w:t xml:space="preserve"> S, </w:t>
      </w:r>
      <w:proofErr w:type="spellStart"/>
      <w:r w:rsidRPr="00166A8F">
        <w:rPr>
          <w:rFonts w:ascii="Book Antiqua" w:eastAsia="华文行楷" w:hAnsi="Book Antiqua" w:cs="宋体"/>
          <w:color w:val="000000"/>
          <w:sz w:val="24"/>
          <w:szCs w:val="24"/>
          <w:lang w:eastAsia="zh-CN"/>
        </w:rPr>
        <w:t>Keshavarzian</w:t>
      </w:r>
      <w:proofErr w:type="spellEnd"/>
      <w:r w:rsidRPr="00166A8F">
        <w:rPr>
          <w:rFonts w:ascii="Book Antiqua" w:eastAsia="华文行楷" w:hAnsi="Book Antiqua" w:cs="宋体"/>
          <w:color w:val="000000"/>
          <w:sz w:val="24"/>
          <w:szCs w:val="24"/>
          <w:lang w:eastAsia="zh-CN"/>
        </w:rPr>
        <w:t xml:space="preserve"> A. Impact of sleep disturbances in inflammatory bowel disease. </w:t>
      </w:r>
      <w:r w:rsidRPr="00166A8F">
        <w:rPr>
          <w:rFonts w:ascii="Book Antiqua" w:eastAsia="华文行楷" w:hAnsi="Book Antiqua" w:cs="宋体"/>
          <w:i/>
          <w:iCs/>
          <w:color w:val="000000"/>
          <w:sz w:val="24"/>
          <w:szCs w:val="24"/>
          <w:lang w:eastAsia="zh-CN"/>
        </w:rPr>
        <w:t xml:space="preserve">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Hepatol</w:t>
      </w:r>
      <w:proofErr w:type="spellEnd"/>
      <w:r w:rsidRPr="00166A8F">
        <w:rPr>
          <w:rFonts w:ascii="Book Antiqua" w:eastAsia="华文行楷" w:hAnsi="Book Antiqua" w:cs="宋体"/>
          <w:color w:val="000000"/>
          <w:sz w:val="24"/>
          <w:szCs w:val="24"/>
          <w:lang w:eastAsia="zh-CN"/>
        </w:rPr>
        <w:t> 2007; </w:t>
      </w:r>
      <w:r w:rsidRPr="00166A8F">
        <w:rPr>
          <w:rFonts w:ascii="Book Antiqua" w:eastAsia="华文行楷" w:hAnsi="Book Antiqua" w:cs="宋体"/>
          <w:b/>
          <w:bCs/>
          <w:color w:val="000000"/>
          <w:sz w:val="24"/>
          <w:szCs w:val="24"/>
          <w:lang w:eastAsia="zh-CN"/>
        </w:rPr>
        <w:t>22</w:t>
      </w:r>
      <w:r w:rsidRPr="00166A8F">
        <w:rPr>
          <w:rFonts w:ascii="Book Antiqua" w:eastAsia="华文行楷" w:hAnsi="Book Antiqua" w:cs="宋体"/>
          <w:color w:val="000000"/>
          <w:sz w:val="24"/>
          <w:szCs w:val="24"/>
          <w:lang w:eastAsia="zh-CN"/>
        </w:rPr>
        <w:t>: 1748-1753 [PMID: 17914945 DOI: 10.1111/j.1440-1746.2006.04820.x]</w:t>
      </w:r>
    </w:p>
    <w:p w14:paraId="45ACB35C"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65 </w:t>
      </w:r>
      <w:r w:rsidRPr="00166A8F">
        <w:rPr>
          <w:rFonts w:ascii="Book Antiqua" w:eastAsia="华文行楷" w:hAnsi="Book Antiqua" w:cs="宋体"/>
          <w:b/>
          <w:bCs/>
          <w:color w:val="000000"/>
          <w:sz w:val="24"/>
          <w:szCs w:val="24"/>
          <w:lang w:eastAsia="zh-CN"/>
        </w:rPr>
        <w:t>Graff LA</w:t>
      </w:r>
      <w:r w:rsidRPr="00166A8F">
        <w:rPr>
          <w:rFonts w:ascii="Book Antiqua" w:eastAsia="华文行楷" w:hAnsi="Book Antiqua" w:cs="宋体"/>
          <w:color w:val="000000"/>
          <w:sz w:val="24"/>
          <w:szCs w:val="24"/>
          <w:lang w:eastAsia="zh-CN"/>
        </w:rPr>
        <w:t xml:space="preserve">, Vincent N, Walker JR, Clara I, </w:t>
      </w:r>
      <w:proofErr w:type="spellStart"/>
      <w:r w:rsidRPr="00166A8F">
        <w:rPr>
          <w:rFonts w:ascii="Book Antiqua" w:eastAsia="华文行楷" w:hAnsi="Book Antiqua" w:cs="宋体"/>
          <w:color w:val="000000"/>
          <w:sz w:val="24"/>
          <w:szCs w:val="24"/>
          <w:lang w:eastAsia="zh-CN"/>
        </w:rPr>
        <w:t>Carr</w:t>
      </w:r>
      <w:proofErr w:type="spellEnd"/>
      <w:r w:rsidRPr="00166A8F">
        <w:rPr>
          <w:rFonts w:ascii="Book Antiqua" w:eastAsia="华文行楷" w:hAnsi="Book Antiqua" w:cs="宋体"/>
          <w:color w:val="000000"/>
          <w:sz w:val="24"/>
          <w:szCs w:val="24"/>
          <w:lang w:eastAsia="zh-CN"/>
        </w:rPr>
        <w:t xml:space="preserve"> R, </w:t>
      </w:r>
      <w:proofErr w:type="spellStart"/>
      <w:r w:rsidRPr="00166A8F">
        <w:rPr>
          <w:rFonts w:ascii="Book Antiqua" w:eastAsia="华文行楷" w:hAnsi="Book Antiqua" w:cs="宋体"/>
          <w:color w:val="000000"/>
          <w:sz w:val="24"/>
          <w:szCs w:val="24"/>
          <w:lang w:eastAsia="zh-CN"/>
        </w:rPr>
        <w:t>Ediger</w:t>
      </w:r>
      <w:proofErr w:type="spellEnd"/>
      <w:r w:rsidRPr="00166A8F">
        <w:rPr>
          <w:rFonts w:ascii="Book Antiqua" w:eastAsia="华文行楷" w:hAnsi="Book Antiqua" w:cs="宋体"/>
          <w:color w:val="000000"/>
          <w:sz w:val="24"/>
          <w:szCs w:val="24"/>
          <w:lang w:eastAsia="zh-CN"/>
        </w:rPr>
        <w:t xml:space="preserve"> J, Miller N, </w:t>
      </w:r>
      <w:proofErr w:type="spellStart"/>
      <w:r w:rsidRPr="00166A8F">
        <w:rPr>
          <w:rFonts w:ascii="Book Antiqua" w:eastAsia="华文行楷" w:hAnsi="Book Antiqua" w:cs="宋体"/>
          <w:color w:val="000000"/>
          <w:sz w:val="24"/>
          <w:szCs w:val="24"/>
          <w:lang w:eastAsia="zh-CN"/>
        </w:rPr>
        <w:t>Rogala</w:t>
      </w:r>
      <w:proofErr w:type="spellEnd"/>
      <w:r w:rsidRPr="00166A8F">
        <w:rPr>
          <w:rFonts w:ascii="Book Antiqua" w:eastAsia="华文行楷" w:hAnsi="Book Antiqua" w:cs="宋体"/>
          <w:color w:val="000000"/>
          <w:sz w:val="24"/>
          <w:szCs w:val="24"/>
          <w:lang w:eastAsia="zh-CN"/>
        </w:rPr>
        <w:t xml:space="preserve"> L, </w:t>
      </w:r>
      <w:proofErr w:type="spellStart"/>
      <w:r w:rsidRPr="00166A8F">
        <w:rPr>
          <w:rFonts w:ascii="Book Antiqua" w:eastAsia="华文行楷" w:hAnsi="Book Antiqua" w:cs="宋体"/>
          <w:color w:val="000000"/>
          <w:sz w:val="24"/>
          <w:szCs w:val="24"/>
          <w:lang w:eastAsia="zh-CN"/>
        </w:rPr>
        <w:t>Rawsthorne</w:t>
      </w:r>
      <w:proofErr w:type="spellEnd"/>
      <w:r w:rsidRPr="00166A8F">
        <w:rPr>
          <w:rFonts w:ascii="Book Antiqua" w:eastAsia="华文行楷" w:hAnsi="Book Antiqua" w:cs="宋体"/>
          <w:color w:val="000000"/>
          <w:sz w:val="24"/>
          <w:szCs w:val="24"/>
          <w:lang w:eastAsia="zh-CN"/>
        </w:rPr>
        <w:t xml:space="preserve"> P, </w:t>
      </w:r>
      <w:proofErr w:type="spellStart"/>
      <w:r w:rsidRPr="00166A8F">
        <w:rPr>
          <w:rFonts w:ascii="Book Antiqua" w:eastAsia="华文行楷" w:hAnsi="Book Antiqua" w:cs="宋体"/>
          <w:color w:val="000000"/>
          <w:sz w:val="24"/>
          <w:szCs w:val="24"/>
          <w:lang w:eastAsia="zh-CN"/>
        </w:rPr>
        <w:t>Lix</w:t>
      </w:r>
      <w:proofErr w:type="spellEnd"/>
      <w:r w:rsidRPr="00166A8F">
        <w:rPr>
          <w:rFonts w:ascii="Book Antiqua" w:eastAsia="华文行楷" w:hAnsi="Book Antiqua" w:cs="宋体"/>
          <w:color w:val="000000"/>
          <w:sz w:val="24"/>
          <w:szCs w:val="24"/>
          <w:lang w:eastAsia="zh-CN"/>
        </w:rPr>
        <w:t xml:space="preserve"> L, Bernstein CN. A population-based study of fatigue and sleep difficulties in inflammatory bowel disease.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2011; </w:t>
      </w:r>
      <w:r w:rsidRPr="00166A8F">
        <w:rPr>
          <w:rFonts w:ascii="Book Antiqua" w:eastAsia="华文行楷" w:hAnsi="Book Antiqua" w:cs="宋体"/>
          <w:b/>
          <w:bCs/>
          <w:color w:val="000000"/>
          <w:sz w:val="24"/>
          <w:szCs w:val="24"/>
          <w:lang w:eastAsia="zh-CN"/>
        </w:rPr>
        <w:t>17</w:t>
      </w:r>
      <w:r w:rsidRPr="00166A8F">
        <w:rPr>
          <w:rFonts w:ascii="Book Antiqua" w:eastAsia="华文行楷" w:hAnsi="Book Antiqua" w:cs="宋体"/>
          <w:color w:val="000000"/>
          <w:sz w:val="24"/>
          <w:szCs w:val="24"/>
          <w:lang w:eastAsia="zh-CN"/>
        </w:rPr>
        <w:t>: 1882-1889 [PMID: 21830266 DOI: 10.1002/ibd.21580]</w:t>
      </w:r>
    </w:p>
    <w:p w14:paraId="0D69A2FF"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66 </w:t>
      </w:r>
      <w:r w:rsidRPr="00166A8F">
        <w:rPr>
          <w:rFonts w:ascii="Book Antiqua" w:eastAsia="华文行楷" w:hAnsi="Book Antiqua" w:cs="宋体"/>
          <w:b/>
          <w:bCs/>
          <w:color w:val="000000"/>
          <w:sz w:val="24"/>
          <w:szCs w:val="24"/>
          <w:lang w:eastAsia="zh-CN"/>
        </w:rPr>
        <w:t>Ali T</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Choe</w:t>
      </w:r>
      <w:proofErr w:type="spellEnd"/>
      <w:r w:rsidRPr="00166A8F">
        <w:rPr>
          <w:rFonts w:ascii="Book Antiqua" w:eastAsia="华文行楷" w:hAnsi="Book Antiqua" w:cs="宋体"/>
          <w:color w:val="000000"/>
          <w:sz w:val="24"/>
          <w:szCs w:val="24"/>
          <w:lang w:eastAsia="zh-CN"/>
        </w:rPr>
        <w:t xml:space="preserve"> J, </w:t>
      </w:r>
      <w:proofErr w:type="spellStart"/>
      <w:r w:rsidRPr="00166A8F">
        <w:rPr>
          <w:rFonts w:ascii="Book Antiqua" w:eastAsia="华文行楷" w:hAnsi="Book Antiqua" w:cs="宋体"/>
          <w:color w:val="000000"/>
          <w:sz w:val="24"/>
          <w:szCs w:val="24"/>
          <w:lang w:eastAsia="zh-CN"/>
        </w:rPr>
        <w:t>Awab</w:t>
      </w:r>
      <w:proofErr w:type="spellEnd"/>
      <w:r w:rsidRPr="00166A8F">
        <w:rPr>
          <w:rFonts w:ascii="Book Antiqua" w:eastAsia="华文行楷" w:hAnsi="Book Antiqua" w:cs="宋体"/>
          <w:color w:val="000000"/>
          <w:sz w:val="24"/>
          <w:szCs w:val="24"/>
          <w:lang w:eastAsia="zh-CN"/>
        </w:rPr>
        <w:t xml:space="preserve"> A, Wagener TL, Orr WC. Sleep, immunity and inflammation in gastrointestinal disorders. </w:t>
      </w:r>
      <w:r w:rsidRPr="00166A8F">
        <w:rPr>
          <w:rFonts w:ascii="Book Antiqua" w:eastAsia="华文行楷" w:hAnsi="Book Antiqua" w:cs="宋体"/>
          <w:i/>
          <w:iCs/>
          <w:color w:val="000000"/>
          <w:sz w:val="24"/>
          <w:szCs w:val="24"/>
          <w:lang w:eastAsia="zh-CN"/>
        </w:rPr>
        <w:t xml:space="preserve">World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2013; </w:t>
      </w:r>
      <w:r w:rsidRPr="00166A8F">
        <w:rPr>
          <w:rFonts w:ascii="Book Antiqua" w:eastAsia="华文行楷" w:hAnsi="Book Antiqua" w:cs="宋体"/>
          <w:b/>
          <w:bCs/>
          <w:color w:val="000000"/>
          <w:sz w:val="24"/>
          <w:szCs w:val="24"/>
          <w:lang w:eastAsia="zh-CN"/>
        </w:rPr>
        <w:t>19</w:t>
      </w:r>
      <w:r w:rsidRPr="00166A8F">
        <w:rPr>
          <w:rFonts w:ascii="Book Antiqua" w:eastAsia="华文行楷" w:hAnsi="Book Antiqua" w:cs="宋体"/>
          <w:color w:val="000000"/>
          <w:sz w:val="24"/>
          <w:szCs w:val="24"/>
          <w:lang w:eastAsia="zh-CN"/>
        </w:rPr>
        <w:t>: 9231-9239 [PMID: 24409051 DOI: 10.3748/wjg.v19.i48.9231]</w:t>
      </w:r>
    </w:p>
    <w:p w14:paraId="289ECA8F"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67 </w:t>
      </w:r>
      <w:r w:rsidRPr="00166A8F">
        <w:rPr>
          <w:rFonts w:ascii="Book Antiqua" w:eastAsia="华文行楷" w:hAnsi="Book Antiqua" w:cs="宋体"/>
          <w:b/>
          <w:bCs/>
          <w:color w:val="000000"/>
          <w:sz w:val="24"/>
          <w:szCs w:val="24"/>
          <w:lang w:eastAsia="zh-CN"/>
        </w:rPr>
        <w:t>Ali T</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Madhoun</w:t>
      </w:r>
      <w:proofErr w:type="spellEnd"/>
      <w:r w:rsidRPr="00166A8F">
        <w:rPr>
          <w:rFonts w:ascii="Book Antiqua" w:eastAsia="华文行楷" w:hAnsi="Book Antiqua" w:cs="宋体"/>
          <w:color w:val="000000"/>
          <w:sz w:val="24"/>
          <w:szCs w:val="24"/>
          <w:lang w:eastAsia="zh-CN"/>
        </w:rPr>
        <w:t xml:space="preserve"> MF, Orr WC, Rubin DT. </w:t>
      </w:r>
      <w:proofErr w:type="gramStart"/>
      <w:r w:rsidRPr="00166A8F">
        <w:rPr>
          <w:rFonts w:ascii="Book Antiqua" w:eastAsia="华文行楷" w:hAnsi="Book Antiqua" w:cs="宋体"/>
          <w:color w:val="000000"/>
          <w:sz w:val="24"/>
          <w:szCs w:val="24"/>
          <w:lang w:eastAsia="zh-CN"/>
        </w:rPr>
        <w:t>Assessment of the relationship between quality of sleep and disease activity in inflammatory bowel disease patients.</w:t>
      </w:r>
      <w:proofErr w:type="gramEnd"/>
      <w:r w:rsidRPr="00166A8F">
        <w:rPr>
          <w:rFonts w:ascii="Book Antiqua" w:eastAsia="华文行楷" w:hAnsi="Book Antiqua" w:cs="宋体"/>
          <w:color w:val="000000"/>
          <w:sz w:val="24"/>
          <w:szCs w:val="24"/>
          <w:lang w:eastAsia="zh-CN"/>
        </w:rPr>
        <w:t>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2013; </w:t>
      </w:r>
      <w:r w:rsidRPr="00166A8F">
        <w:rPr>
          <w:rFonts w:ascii="Book Antiqua" w:eastAsia="华文行楷" w:hAnsi="Book Antiqua" w:cs="宋体"/>
          <w:b/>
          <w:bCs/>
          <w:color w:val="000000"/>
          <w:sz w:val="24"/>
          <w:szCs w:val="24"/>
          <w:lang w:eastAsia="zh-CN"/>
        </w:rPr>
        <w:t>19</w:t>
      </w:r>
      <w:r w:rsidRPr="00166A8F">
        <w:rPr>
          <w:rFonts w:ascii="Book Antiqua" w:eastAsia="华文行楷" w:hAnsi="Book Antiqua" w:cs="宋体"/>
          <w:color w:val="000000"/>
          <w:sz w:val="24"/>
          <w:szCs w:val="24"/>
          <w:lang w:eastAsia="zh-CN"/>
        </w:rPr>
        <w:t>: 2440-2443 [PMID: 23945186 DOI: 10.1097/MIB.0b013e3182a0ea54]</w:t>
      </w:r>
    </w:p>
    <w:p w14:paraId="6ECD9315"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68 </w:t>
      </w:r>
      <w:proofErr w:type="spellStart"/>
      <w:r w:rsidRPr="00166A8F">
        <w:rPr>
          <w:rFonts w:ascii="Book Antiqua" w:eastAsia="华文行楷" w:hAnsi="Book Antiqua" w:cs="宋体"/>
          <w:b/>
          <w:bCs/>
          <w:color w:val="000000"/>
          <w:sz w:val="24"/>
          <w:szCs w:val="24"/>
          <w:lang w:eastAsia="zh-CN"/>
        </w:rPr>
        <w:t>Ananthakrishnan</w:t>
      </w:r>
      <w:proofErr w:type="spellEnd"/>
      <w:r w:rsidRPr="00166A8F">
        <w:rPr>
          <w:rFonts w:ascii="Book Antiqua" w:eastAsia="华文行楷" w:hAnsi="Book Antiqua" w:cs="宋体"/>
          <w:b/>
          <w:bCs/>
          <w:color w:val="000000"/>
          <w:sz w:val="24"/>
          <w:szCs w:val="24"/>
          <w:lang w:eastAsia="zh-CN"/>
        </w:rPr>
        <w:t xml:space="preserve"> AN</w:t>
      </w:r>
      <w:r w:rsidRPr="00166A8F">
        <w:rPr>
          <w:rFonts w:ascii="Book Antiqua" w:eastAsia="华文行楷" w:hAnsi="Book Antiqua" w:cs="宋体"/>
          <w:color w:val="000000"/>
          <w:sz w:val="24"/>
          <w:szCs w:val="24"/>
          <w:lang w:eastAsia="zh-CN"/>
        </w:rPr>
        <w:t xml:space="preserve">, Long MD, Martin CF, Sandler RS, </w:t>
      </w:r>
      <w:proofErr w:type="spellStart"/>
      <w:r w:rsidRPr="00166A8F">
        <w:rPr>
          <w:rFonts w:ascii="Book Antiqua" w:eastAsia="华文行楷" w:hAnsi="Book Antiqua" w:cs="宋体"/>
          <w:color w:val="000000"/>
          <w:sz w:val="24"/>
          <w:szCs w:val="24"/>
          <w:lang w:eastAsia="zh-CN"/>
        </w:rPr>
        <w:t>Kappelman</w:t>
      </w:r>
      <w:proofErr w:type="spellEnd"/>
      <w:r w:rsidRPr="00166A8F">
        <w:rPr>
          <w:rFonts w:ascii="Book Antiqua" w:eastAsia="华文行楷" w:hAnsi="Book Antiqua" w:cs="宋体"/>
          <w:color w:val="000000"/>
          <w:sz w:val="24"/>
          <w:szCs w:val="24"/>
          <w:lang w:eastAsia="zh-CN"/>
        </w:rPr>
        <w:t xml:space="preserve"> MD.</w:t>
      </w:r>
      <w:proofErr w:type="gramEnd"/>
      <w:r w:rsidRPr="00166A8F">
        <w:rPr>
          <w:rFonts w:ascii="Book Antiqua" w:eastAsia="华文行楷" w:hAnsi="Book Antiqua" w:cs="宋体"/>
          <w:color w:val="000000"/>
          <w:sz w:val="24"/>
          <w:szCs w:val="24"/>
          <w:lang w:eastAsia="zh-CN"/>
        </w:rPr>
        <w:t xml:space="preserve"> Sleep disturbance and risk of active disease in patients with Crohn's disease and ulcerative </w:t>
      </w:r>
      <w:r w:rsidRPr="00166A8F">
        <w:rPr>
          <w:rFonts w:ascii="Book Antiqua" w:eastAsia="华文行楷" w:hAnsi="Book Antiqua" w:cs="宋体"/>
          <w:color w:val="000000"/>
          <w:sz w:val="24"/>
          <w:szCs w:val="24"/>
          <w:lang w:eastAsia="zh-CN"/>
        </w:rPr>
        <w:lastRenderedPageBreak/>
        <w:t>colitis. </w:t>
      </w:r>
      <w:proofErr w:type="spellStart"/>
      <w:r w:rsidRPr="00166A8F">
        <w:rPr>
          <w:rFonts w:ascii="Book Antiqua" w:eastAsia="华文行楷" w:hAnsi="Book Antiqua" w:cs="宋体"/>
          <w:i/>
          <w:iCs/>
          <w:color w:val="000000"/>
          <w:sz w:val="24"/>
          <w:szCs w:val="24"/>
          <w:lang w:eastAsia="zh-CN"/>
        </w:rPr>
        <w:t>Clin</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Hepatol</w:t>
      </w:r>
      <w:proofErr w:type="spellEnd"/>
      <w:r w:rsidRPr="00166A8F">
        <w:rPr>
          <w:rFonts w:ascii="Book Antiqua" w:eastAsia="华文行楷" w:hAnsi="Book Antiqua" w:cs="宋体"/>
          <w:color w:val="000000"/>
          <w:sz w:val="24"/>
          <w:szCs w:val="24"/>
          <w:lang w:eastAsia="zh-CN"/>
        </w:rPr>
        <w:t> 2013; </w:t>
      </w:r>
      <w:r w:rsidRPr="00166A8F">
        <w:rPr>
          <w:rFonts w:ascii="Book Antiqua" w:eastAsia="华文行楷" w:hAnsi="Book Antiqua" w:cs="宋体"/>
          <w:b/>
          <w:bCs/>
          <w:color w:val="000000"/>
          <w:sz w:val="24"/>
          <w:szCs w:val="24"/>
          <w:lang w:eastAsia="zh-CN"/>
        </w:rPr>
        <w:t>11</w:t>
      </w:r>
      <w:r w:rsidRPr="00166A8F">
        <w:rPr>
          <w:rFonts w:ascii="Book Antiqua" w:eastAsia="华文行楷" w:hAnsi="Book Antiqua" w:cs="宋体"/>
          <w:color w:val="000000"/>
          <w:sz w:val="24"/>
          <w:szCs w:val="24"/>
          <w:lang w:eastAsia="zh-CN"/>
        </w:rPr>
        <w:t>: 965-971 [PMID: 23376797 DOI: 10.1016/j.cgh.2013.01.021]</w:t>
      </w:r>
    </w:p>
    <w:p w14:paraId="5F90833D"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69 </w:t>
      </w:r>
      <w:proofErr w:type="spellStart"/>
      <w:r w:rsidRPr="00166A8F">
        <w:rPr>
          <w:rFonts w:ascii="Book Antiqua" w:eastAsia="华文行楷" w:hAnsi="Book Antiqua" w:cs="宋体"/>
          <w:b/>
          <w:bCs/>
          <w:color w:val="000000"/>
          <w:sz w:val="24"/>
          <w:szCs w:val="24"/>
          <w:lang w:eastAsia="zh-CN"/>
        </w:rPr>
        <w:t>Bernklev</w:t>
      </w:r>
      <w:proofErr w:type="spellEnd"/>
      <w:r w:rsidRPr="00166A8F">
        <w:rPr>
          <w:rFonts w:ascii="Book Antiqua" w:eastAsia="华文行楷" w:hAnsi="Book Antiqua" w:cs="宋体"/>
          <w:b/>
          <w:bCs/>
          <w:color w:val="000000"/>
          <w:sz w:val="24"/>
          <w:szCs w:val="24"/>
          <w:lang w:eastAsia="zh-CN"/>
        </w:rPr>
        <w:t xml:space="preserve"> T</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Jahnsen</w:t>
      </w:r>
      <w:proofErr w:type="spellEnd"/>
      <w:r w:rsidRPr="00166A8F">
        <w:rPr>
          <w:rFonts w:ascii="Book Antiqua" w:eastAsia="华文行楷" w:hAnsi="Book Antiqua" w:cs="宋体"/>
          <w:color w:val="000000"/>
          <w:sz w:val="24"/>
          <w:szCs w:val="24"/>
          <w:lang w:eastAsia="zh-CN"/>
        </w:rPr>
        <w:t xml:space="preserve"> J, </w:t>
      </w:r>
      <w:proofErr w:type="spellStart"/>
      <w:r w:rsidRPr="00166A8F">
        <w:rPr>
          <w:rFonts w:ascii="Book Antiqua" w:eastAsia="华文行楷" w:hAnsi="Book Antiqua" w:cs="宋体"/>
          <w:color w:val="000000"/>
          <w:sz w:val="24"/>
          <w:szCs w:val="24"/>
          <w:lang w:eastAsia="zh-CN"/>
        </w:rPr>
        <w:t>Lygren</w:t>
      </w:r>
      <w:proofErr w:type="spellEnd"/>
      <w:r w:rsidRPr="00166A8F">
        <w:rPr>
          <w:rFonts w:ascii="Book Antiqua" w:eastAsia="华文行楷" w:hAnsi="Book Antiqua" w:cs="宋体"/>
          <w:color w:val="000000"/>
          <w:sz w:val="24"/>
          <w:szCs w:val="24"/>
          <w:lang w:eastAsia="zh-CN"/>
        </w:rPr>
        <w:t xml:space="preserve"> I, </w:t>
      </w:r>
      <w:proofErr w:type="spellStart"/>
      <w:r w:rsidRPr="00166A8F">
        <w:rPr>
          <w:rFonts w:ascii="Book Antiqua" w:eastAsia="华文行楷" w:hAnsi="Book Antiqua" w:cs="宋体"/>
          <w:color w:val="000000"/>
          <w:sz w:val="24"/>
          <w:szCs w:val="24"/>
          <w:lang w:eastAsia="zh-CN"/>
        </w:rPr>
        <w:t>Henriksen</w:t>
      </w:r>
      <w:proofErr w:type="spellEnd"/>
      <w:r w:rsidRPr="00166A8F">
        <w:rPr>
          <w:rFonts w:ascii="Book Antiqua" w:eastAsia="华文行楷" w:hAnsi="Book Antiqua" w:cs="宋体"/>
          <w:color w:val="000000"/>
          <w:sz w:val="24"/>
          <w:szCs w:val="24"/>
          <w:lang w:eastAsia="zh-CN"/>
        </w:rPr>
        <w:t xml:space="preserve"> M, </w:t>
      </w:r>
      <w:proofErr w:type="spellStart"/>
      <w:r w:rsidRPr="00166A8F">
        <w:rPr>
          <w:rFonts w:ascii="Book Antiqua" w:eastAsia="华文行楷" w:hAnsi="Book Antiqua" w:cs="宋体"/>
          <w:color w:val="000000"/>
          <w:sz w:val="24"/>
          <w:szCs w:val="24"/>
          <w:lang w:eastAsia="zh-CN"/>
        </w:rPr>
        <w:t>Vatn</w:t>
      </w:r>
      <w:proofErr w:type="spellEnd"/>
      <w:r w:rsidRPr="00166A8F">
        <w:rPr>
          <w:rFonts w:ascii="Book Antiqua" w:eastAsia="华文行楷" w:hAnsi="Book Antiqua" w:cs="宋体"/>
          <w:color w:val="000000"/>
          <w:sz w:val="24"/>
          <w:szCs w:val="24"/>
          <w:lang w:eastAsia="zh-CN"/>
        </w:rPr>
        <w:t xml:space="preserve"> M, </w:t>
      </w:r>
      <w:proofErr w:type="spellStart"/>
      <w:r w:rsidRPr="00166A8F">
        <w:rPr>
          <w:rFonts w:ascii="Book Antiqua" w:eastAsia="华文行楷" w:hAnsi="Book Antiqua" w:cs="宋体"/>
          <w:color w:val="000000"/>
          <w:sz w:val="24"/>
          <w:szCs w:val="24"/>
          <w:lang w:eastAsia="zh-CN"/>
        </w:rPr>
        <w:t>Moum</w:t>
      </w:r>
      <w:proofErr w:type="spellEnd"/>
      <w:r w:rsidRPr="00166A8F">
        <w:rPr>
          <w:rFonts w:ascii="Book Antiqua" w:eastAsia="华文行楷" w:hAnsi="Book Antiqua" w:cs="宋体"/>
          <w:color w:val="000000"/>
          <w:sz w:val="24"/>
          <w:szCs w:val="24"/>
          <w:lang w:eastAsia="zh-CN"/>
        </w:rPr>
        <w:t xml:space="preserve"> B. Health-related quality of life in patients with inflammatory bowel disease measured with the short form-36: psychometric assessments and a comparison with general population norms.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2005; </w:t>
      </w:r>
      <w:r w:rsidRPr="00166A8F">
        <w:rPr>
          <w:rFonts w:ascii="Book Antiqua" w:eastAsia="华文行楷" w:hAnsi="Book Antiqua" w:cs="宋体"/>
          <w:b/>
          <w:bCs/>
          <w:color w:val="000000"/>
          <w:sz w:val="24"/>
          <w:szCs w:val="24"/>
          <w:lang w:eastAsia="zh-CN"/>
        </w:rPr>
        <w:t>11</w:t>
      </w:r>
      <w:r w:rsidRPr="00166A8F">
        <w:rPr>
          <w:rFonts w:ascii="Book Antiqua" w:eastAsia="华文行楷" w:hAnsi="Book Antiqua" w:cs="宋体"/>
          <w:color w:val="000000"/>
          <w:sz w:val="24"/>
          <w:szCs w:val="24"/>
          <w:lang w:eastAsia="zh-CN"/>
        </w:rPr>
        <w:t>: 909-918 [PMID: 16189421]</w:t>
      </w:r>
    </w:p>
    <w:p w14:paraId="4607A9AE"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70 </w:t>
      </w:r>
      <w:proofErr w:type="spellStart"/>
      <w:r w:rsidRPr="00166A8F">
        <w:rPr>
          <w:rFonts w:ascii="Book Antiqua" w:eastAsia="华文行楷" w:hAnsi="Book Antiqua" w:cs="宋体"/>
          <w:b/>
          <w:bCs/>
          <w:color w:val="000000"/>
          <w:sz w:val="24"/>
          <w:szCs w:val="24"/>
          <w:lang w:eastAsia="zh-CN"/>
        </w:rPr>
        <w:t>Janke</w:t>
      </w:r>
      <w:proofErr w:type="spellEnd"/>
      <w:r w:rsidRPr="00166A8F">
        <w:rPr>
          <w:rFonts w:ascii="Book Antiqua" w:eastAsia="华文行楷" w:hAnsi="Book Antiqua" w:cs="宋体"/>
          <w:b/>
          <w:bCs/>
          <w:color w:val="000000"/>
          <w:sz w:val="24"/>
          <w:szCs w:val="24"/>
          <w:lang w:eastAsia="zh-CN"/>
        </w:rPr>
        <w:t xml:space="preserve"> KH</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Klump</w:t>
      </w:r>
      <w:proofErr w:type="spellEnd"/>
      <w:r w:rsidRPr="00166A8F">
        <w:rPr>
          <w:rFonts w:ascii="Book Antiqua" w:eastAsia="华文行楷" w:hAnsi="Book Antiqua" w:cs="宋体"/>
          <w:color w:val="000000"/>
          <w:sz w:val="24"/>
          <w:szCs w:val="24"/>
          <w:lang w:eastAsia="zh-CN"/>
        </w:rPr>
        <w:t xml:space="preserve"> B, </w:t>
      </w:r>
      <w:proofErr w:type="spellStart"/>
      <w:r w:rsidRPr="00166A8F">
        <w:rPr>
          <w:rFonts w:ascii="Book Antiqua" w:eastAsia="华文行楷" w:hAnsi="Book Antiqua" w:cs="宋体"/>
          <w:color w:val="000000"/>
          <w:sz w:val="24"/>
          <w:szCs w:val="24"/>
          <w:lang w:eastAsia="zh-CN"/>
        </w:rPr>
        <w:t>Gregor</w:t>
      </w:r>
      <w:proofErr w:type="spellEnd"/>
      <w:r w:rsidRPr="00166A8F">
        <w:rPr>
          <w:rFonts w:ascii="Book Antiqua" w:eastAsia="华文行楷" w:hAnsi="Book Antiqua" w:cs="宋体"/>
          <w:color w:val="000000"/>
          <w:sz w:val="24"/>
          <w:szCs w:val="24"/>
          <w:lang w:eastAsia="zh-CN"/>
        </w:rPr>
        <w:t xml:space="preserve"> M, </w:t>
      </w:r>
      <w:proofErr w:type="spellStart"/>
      <w:r w:rsidRPr="00166A8F">
        <w:rPr>
          <w:rFonts w:ascii="Book Antiqua" w:eastAsia="华文行楷" w:hAnsi="Book Antiqua" w:cs="宋体"/>
          <w:color w:val="000000"/>
          <w:sz w:val="24"/>
          <w:szCs w:val="24"/>
          <w:lang w:eastAsia="zh-CN"/>
        </w:rPr>
        <w:t>Meisner</w:t>
      </w:r>
      <w:proofErr w:type="spellEnd"/>
      <w:r w:rsidRPr="00166A8F">
        <w:rPr>
          <w:rFonts w:ascii="Book Antiqua" w:eastAsia="华文行楷" w:hAnsi="Book Antiqua" w:cs="宋体"/>
          <w:color w:val="000000"/>
          <w:sz w:val="24"/>
          <w:szCs w:val="24"/>
          <w:lang w:eastAsia="zh-CN"/>
        </w:rPr>
        <w:t xml:space="preserve"> C, </w:t>
      </w:r>
      <w:proofErr w:type="spellStart"/>
      <w:r w:rsidRPr="00166A8F">
        <w:rPr>
          <w:rFonts w:ascii="Book Antiqua" w:eastAsia="华文行楷" w:hAnsi="Book Antiqua" w:cs="宋体"/>
          <w:color w:val="000000"/>
          <w:sz w:val="24"/>
          <w:szCs w:val="24"/>
          <w:lang w:eastAsia="zh-CN"/>
        </w:rPr>
        <w:t>Haeuser</w:t>
      </w:r>
      <w:proofErr w:type="spellEnd"/>
      <w:r w:rsidRPr="00166A8F">
        <w:rPr>
          <w:rFonts w:ascii="Book Antiqua" w:eastAsia="华文行楷" w:hAnsi="Book Antiqua" w:cs="宋体"/>
          <w:color w:val="000000"/>
          <w:sz w:val="24"/>
          <w:szCs w:val="24"/>
          <w:lang w:eastAsia="zh-CN"/>
        </w:rPr>
        <w:t xml:space="preserve"> W. Determinants of life satisfaction in inflammatory bowel disease.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2005; </w:t>
      </w:r>
      <w:r w:rsidRPr="00166A8F">
        <w:rPr>
          <w:rFonts w:ascii="Book Antiqua" w:eastAsia="华文行楷" w:hAnsi="Book Antiqua" w:cs="宋体"/>
          <w:b/>
          <w:bCs/>
          <w:color w:val="000000"/>
          <w:sz w:val="24"/>
          <w:szCs w:val="24"/>
          <w:lang w:eastAsia="zh-CN"/>
        </w:rPr>
        <w:t>11</w:t>
      </w:r>
      <w:r w:rsidRPr="00166A8F">
        <w:rPr>
          <w:rFonts w:ascii="Book Antiqua" w:eastAsia="华文行楷" w:hAnsi="Book Antiqua" w:cs="宋体"/>
          <w:color w:val="000000"/>
          <w:sz w:val="24"/>
          <w:szCs w:val="24"/>
          <w:lang w:eastAsia="zh-CN"/>
        </w:rPr>
        <w:t>: 272-286 [PMID: 15735434]</w:t>
      </w:r>
    </w:p>
    <w:p w14:paraId="2F054EFB"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71 </w:t>
      </w:r>
      <w:r w:rsidRPr="00166A8F">
        <w:rPr>
          <w:rFonts w:ascii="Book Antiqua" w:eastAsia="华文行楷" w:hAnsi="Book Antiqua" w:cs="宋体"/>
          <w:b/>
          <w:bCs/>
          <w:color w:val="000000"/>
          <w:sz w:val="24"/>
          <w:szCs w:val="24"/>
          <w:lang w:eastAsia="zh-CN"/>
        </w:rPr>
        <w:t>Irvine EJ</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Feagan</w:t>
      </w:r>
      <w:proofErr w:type="spellEnd"/>
      <w:r w:rsidRPr="00166A8F">
        <w:rPr>
          <w:rFonts w:ascii="Book Antiqua" w:eastAsia="华文行楷" w:hAnsi="Book Antiqua" w:cs="宋体"/>
          <w:color w:val="000000"/>
          <w:sz w:val="24"/>
          <w:szCs w:val="24"/>
          <w:lang w:eastAsia="zh-CN"/>
        </w:rPr>
        <w:t xml:space="preserve"> B, </w:t>
      </w:r>
      <w:proofErr w:type="spellStart"/>
      <w:r w:rsidRPr="00166A8F">
        <w:rPr>
          <w:rFonts w:ascii="Book Antiqua" w:eastAsia="华文行楷" w:hAnsi="Book Antiqua" w:cs="宋体"/>
          <w:color w:val="000000"/>
          <w:sz w:val="24"/>
          <w:szCs w:val="24"/>
          <w:lang w:eastAsia="zh-CN"/>
        </w:rPr>
        <w:t>Rochon</w:t>
      </w:r>
      <w:proofErr w:type="spellEnd"/>
      <w:r w:rsidRPr="00166A8F">
        <w:rPr>
          <w:rFonts w:ascii="Book Antiqua" w:eastAsia="华文行楷" w:hAnsi="Book Antiqua" w:cs="宋体"/>
          <w:color w:val="000000"/>
          <w:sz w:val="24"/>
          <w:szCs w:val="24"/>
          <w:lang w:eastAsia="zh-CN"/>
        </w:rPr>
        <w:t xml:space="preserve"> J, </w:t>
      </w:r>
      <w:proofErr w:type="spellStart"/>
      <w:r w:rsidRPr="00166A8F">
        <w:rPr>
          <w:rFonts w:ascii="Book Antiqua" w:eastAsia="华文行楷" w:hAnsi="Book Antiqua" w:cs="宋体"/>
          <w:color w:val="000000"/>
          <w:sz w:val="24"/>
          <w:szCs w:val="24"/>
          <w:lang w:eastAsia="zh-CN"/>
        </w:rPr>
        <w:t>Archambault</w:t>
      </w:r>
      <w:proofErr w:type="spellEnd"/>
      <w:r w:rsidRPr="00166A8F">
        <w:rPr>
          <w:rFonts w:ascii="Book Antiqua" w:eastAsia="华文行楷" w:hAnsi="Book Antiqua" w:cs="宋体"/>
          <w:color w:val="000000"/>
          <w:sz w:val="24"/>
          <w:szCs w:val="24"/>
          <w:lang w:eastAsia="zh-CN"/>
        </w:rPr>
        <w:t xml:space="preserve"> A, </w:t>
      </w:r>
      <w:proofErr w:type="spellStart"/>
      <w:r w:rsidRPr="00166A8F">
        <w:rPr>
          <w:rFonts w:ascii="Book Antiqua" w:eastAsia="华文行楷" w:hAnsi="Book Antiqua" w:cs="宋体"/>
          <w:color w:val="000000"/>
          <w:sz w:val="24"/>
          <w:szCs w:val="24"/>
          <w:lang w:eastAsia="zh-CN"/>
        </w:rPr>
        <w:t>Fedorak</w:t>
      </w:r>
      <w:proofErr w:type="spellEnd"/>
      <w:r w:rsidRPr="00166A8F">
        <w:rPr>
          <w:rFonts w:ascii="Book Antiqua" w:eastAsia="华文行楷" w:hAnsi="Book Antiqua" w:cs="宋体"/>
          <w:color w:val="000000"/>
          <w:sz w:val="24"/>
          <w:szCs w:val="24"/>
          <w:lang w:eastAsia="zh-CN"/>
        </w:rPr>
        <w:t xml:space="preserve"> RN, </w:t>
      </w:r>
      <w:proofErr w:type="spellStart"/>
      <w:r w:rsidRPr="00166A8F">
        <w:rPr>
          <w:rFonts w:ascii="Book Antiqua" w:eastAsia="华文行楷" w:hAnsi="Book Antiqua" w:cs="宋体"/>
          <w:color w:val="000000"/>
          <w:sz w:val="24"/>
          <w:szCs w:val="24"/>
          <w:lang w:eastAsia="zh-CN"/>
        </w:rPr>
        <w:t>Groll</w:t>
      </w:r>
      <w:proofErr w:type="spellEnd"/>
      <w:r w:rsidRPr="00166A8F">
        <w:rPr>
          <w:rFonts w:ascii="Book Antiqua" w:eastAsia="华文行楷" w:hAnsi="Book Antiqua" w:cs="宋体"/>
          <w:color w:val="000000"/>
          <w:sz w:val="24"/>
          <w:szCs w:val="24"/>
          <w:lang w:eastAsia="zh-CN"/>
        </w:rPr>
        <w:t xml:space="preserve"> A, Kinnear D, </w:t>
      </w:r>
      <w:proofErr w:type="spellStart"/>
      <w:r w:rsidRPr="00166A8F">
        <w:rPr>
          <w:rFonts w:ascii="Book Antiqua" w:eastAsia="华文行楷" w:hAnsi="Book Antiqua" w:cs="宋体"/>
          <w:color w:val="000000"/>
          <w:sz w:val="24"/>
          <w:szCs w:val="24"/>
          <w:lang w:eastAsia="zh-CN"/>
        </w:rPr>
        <w:t>Saibil</w:t>
      </w:r>
      <w:proofErr w:type="spellEnd"/>
      <w:r w:rsidRPr="00166A8F">
        <w:rPr>
          <w:rFonts w:ascii="Book Antiqua" w:eastAsia="华文行楷" w:hAnsi="Book Antiqua" w:cs="宋体"/>
          <w:color w:val="000000"/>
          <w:sz w:val="24"/>
          <w:szCs w:val="24"/>
          <w:lang w:eastAsia="zh-CN"/>
        </w:rPr>
        <w:t xml:space="preserve"> F, McDonald JW. Quality of life: a valid and reliable measure of therapeutic efficacy in the treatment of inflammatory bowel disease. </w:t>
      </w:r>
      <w:proofErr w:type="gramStart"/>
      <w:r w:rsidRPr="00166A8F">
        <w:rPr>
          <w:rFonts w:ascii="Book Antiqua" w:eastAsia="华文行楷" w:hAnsi="Book Antiqua" w:cs="宋体"/>
          <w:color w:val="000000"/>
          <w:sz w:val="24"/>
          <w:szCs w:val="24"/>
          <w:lang w:eastAsia="zh-CN"/>
        </w:rPr>
        <w:t>Canadian Crohn's Relapse Prevention Trial Study Group.</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Gastroenterology</w:t>
      </w:r>
      <w:r w:rsidRPr="00166A8F">
        <w:rPr>
          <w:rFonts w:ascii="Book Antiqua" w:eastAsia="华文行楷" w:hAnsi="Book Antiqua" w:cs="宋体"/>
          <w:color w:val="000000"/>
          <w:sz w:val="24"/>
          <w:szCs w:val="24"/>
          <w:lang w:eastAsia="zh-CN"/>
        </w:rPr>
        <w:t> 1994; </w:t>
      </w:r>
      <w:r w:rsidRPr="00166A8F">
        <w:rPr>
          <w:rFonts w:ascii="Book Antiqua" w:eastAsia="华文行楷" w:hAnsi="Book Antiqua" w:cs="宋体"/>
          <w:b/>
          <w:bCs/>
          <w:color w:val="000000"/>
          <w:sz w:val="24"/>
          <w:szCs w:val="24"/>
          <w:lang w:eastAsia="zh-CN"/>
        </w:rPr>
        <w:t>106</w:t>
      </w:r>
      <w:r w:rsidRPr="00166A8F">
        <w:rPr>
          <w:rFonts w:ascii="Book Antiqua" w:eastAsia="华文行楷" w:hAnsi="Book Antiqua" w:cs="宋体"/>
          <w:color w:val="000000"/>
          <w:sz w:val="24"/>
          <w:szCs w:val="24"/>
          <w:lang w:eastAsia="zh-CN"/>
        </w:rPr>
        <w:t>: 287-296 [PMID: 8299896]</w:t>
      </w:r>
    </w:p>
    <w:p w14:paraId="79B3B3B2"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72 </w:t>
      </w:r>
      <w:r w:rsidRPr="00166A8F">
        <w:rPr>
          <w:rFonts w:ascii="Book Antiqua" w:eastAsia="华文行楷" w:hAnsi="Book Antiqua" w:cs="宋体"/>
          <w:b/>
          <w:bCs/>
          <w:color w:val="000000"/>
          <w:sz w:val="24"/>
          <w:szCs w:val="24"/>
          <w:lang w:eastAsia="zh-CN"/>
        </w:rPr>
        <w:t>Turnbull GK</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Vallis</w:t>
      </w:r>
      <w:proofErr w:type="spellEnd"/>
      <w:r w:rsidRPr="00166A8F">
        <w:rPr>
          <w:rFonts w:ascii="Book Antiqua" w:eastAsia="华文行楷" w:hAnsi="Book Antiqua" w:cs="宋体"/>
          <w:color w:val="000000"/>
          <w:sz w:val="24"/>
          <w:szCs w:val="24"/>
          <w:lang w:eastAsia="zh-CN"/>
        </w:rPr>
        <w:t xml:space="preserve"> TM.</w:t>
      </w:r>
      <w:proofErr w:type="gramEnd"/>
      <w:r w:rsidRPr="00166A8F">
        <w:rPr>
          <w:rFonts w:ascii="Book Antiqua" w:eastAsia="华文行楷" w:hAnsi="Book Antiqua" w:cs="宋体"/>
          <w:color w:val="000000"/>
          <w:sz w:val="24"/>
          <w:szCs w:val="24"/>
          <w:lang w:eastAsia="zh-CN"/>
        </w:rPr>
        <w:t xml:space="preserve"> Quality of life in inflammatory bowel disease: the interaction of disease activity with psychosocial function. </w:t>
      </w:r>
      <w:r w:rsidRPr="00166A8F">
        <w:rPr>
          <w:rFonts w:ascii="Book Antiqua" w:eastAsia="华文行楷" w:hAnsi="Book Antiqua" w:cs="宋体"/>
          <w:i/>
          <w:iCs/>
          <w:color w:val="000000"/>
          <w:sz w:val="24"/>
          <w:szCs w:val="24"/>
          <w:lang w:eastAsia="zh-CN"/>
        </w:rPr>
        <w:t xml:space="preserve">Am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1995; </w:t>
      </w:r>
      <w:r w:rsidRPr="00166A8F">
        <w:rPr>
          <w:rFonts w:ascii="Book Antiqua" w:eastAsia="华文行楷" w:hAnsi="Book Antiqua" w:cs="宋体"/>
          <w:b/>
          <w:bCs/>
          <w:color w:val="000000"/>
          <w:sz w:val="24"/>
          <w:szCs w:val="24"/>
          <w:lang w:eastAsia="zh-CN"/>
        </w:rPr>
        <w:t>90</w:t>
      </w:r>
      <w:r w:rsidRPr="00166A8F">
        <w:rPr>
          <w:rFonts w:ascii="Book Antiqua" w:eastAsia="华文行楷" w:hAnsi="Book Antiqua" w:cs="宋体"/>
          <w:color w:val="000000"/>
          <w:sz w:val="24"/>
          <w:szCs w:val="24"/>
          <w:lang w:eastAsia="zh-CN"/>
        </w:rPr>
        <w:t>: 1450-1454 [PMID: 7661168]</w:t>
      </w:r>
    </w:p>
    <w:p w14:paraId="7E019C8F"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73 </w:t>
      </w:r>
      <w:r w:rsidRPr="00166A8F">
        <w:rPr>
          <w:rFonts w:ascii="Book Antiqua" w:eastAsia="华文行楷" w:hAnsi="Book Antiqua" w:cs="宋体"/>
          <w:b/>
          <w:bCs/>
          <w:color w:val="000000"/>
          <w:sz w:val="24"/>
          <w:szCs w:val="24"/>
          <w:lang w:eastAsia="zh-CN"/>
        </w:rPr>
        <w:t>de Boer AG</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Sprangers</w:t>
      </w:r>
      <w:proofErr w:type="spellEnd"/>
      <w:r w:rsidRPr="00166A8F">
        <w:rPr>
          <w:rFonts w:ascii="Book Antiqua" w:eastAsia="华文行楷" w:hAnsi="Book Antiqua" w:cs="宋体"/>
          <w:color w:val="000000"/>
          <w:sz w:val="24"/>
          <w:szCs w:val="24"/>
          <w:lang w:eastAsia="zh-CN"/>
        </w:rPr>
        <w:t xml:space="preserve"> MA, </w:t>
      </w:r>
      <w:proofErr w:type="spellStart"/>
      <w:r w:rsidRPr="00166A8F">
        <w:rPr>
          <w:rFonts w:ascii="Book Antiqua" w:eastAsia="华文行楷" w:hAnsi="Book Antiqua" w:cs="宋体"/>
          <w:color w:val="000000"/>
          <w:sz w:val="24"/>
          <w:szCs w:val="24"/>
          <w:lang w:eastAsia="zh-CN"/>
        </w:rPr>
        <w:t>Bartelsman</w:t>
      </w:r>
      <w:proofErr w:type="spellEnd"/>
      <w:r w:rsidRPr="00166A8F">
        <w:rPr>
          <w:rFonts w:ascii="Book Antiqua" w:eastAsia="华文行楷" w:hAnsi="Book Antiqua" w:cs="宋体"/>
          <w:color w:val="000000"/>
          <w:sz w:val="24"/>
          <w:szCs w:val="24"/>
          <w:lang w:eastAsia="zh-CN"/>
        </w:rPr>
        <w:t xml:space="preserve"> JF, de </w:t>
      </w:r>
      <w:proofErr w:type="spellStart"/>
      <w:r w:rsidRPr="00166A8F">
        <w:rPr>
          <w:rFonts w:ascii="Book Antiqua" w:eastAsia="华文行楷" w:hAnsi="Book Antiqua" w:cs="宋体"/>
          <w:color w:val="000000"/>
          <w:sz w:val="24"/>
          <w:szCs w:val="24"/>
          <w:lang w:eastAsia="zh-CN"/>
        </w:rPr>
        <w:t>Haes</w:t>
      </w:r>
      <w:proofErr w:type="spellEnd"/>
      <w:r w:rsidRPr="00166A8F">
        <w:rPr>
          <w:rFonts w:ascii="Book Antiqua" w:eastAsia="华文行楷" w:hAnsi="Book Antiqua" w:cs="宋体"/>
          <w:color w:val="000000"/>
          <w:sz w:val="24"/>
          <w:szCs w:val="24"/>
          <w:lang w:eastAsia="zh-CN"/>
        </w:rPr>
        <w:t xml:space="preserve"> HC.</w:t>
      </w:r>
      <w:proofErr w:type="gramEnd"/>
      <w:r w:rsidRPr="00166A8F">
        <w:rPr>
          <w:rFonts w:ascii="Book Antiqua" w:eastAsia="华文行楷" w:hAnsi="Book Antiqua" w:cs="宋体"/>
          <w:color w:val="000000"/>
          <w:sz w:val="24"/>
          <w:szCs w:val="24"/>
          <w:lang w:eastAsia="zh-CN"/>
        </w:rPr>
        <w:t xml:space="preserve"> Predictors of health care utilization in patients with inflammatory bowel disease: a longitudinal study. </w:t>
      </w:r>
      <w:proofErr w:type="spellStart"/>
      <w:r w:rsidRPr="00166A8F">
        <w:rPr>
          <w:rFonts w:ascii="Book Antiqua" w:eastAsia="华文行楷" w:hAnsi="Book Antiqua" w:cs="宋体"/>
          <w:i/>
          <w:iCs/>
          <w:color w:val="000000"/>
          <w:sz w:val="24"/>
          <w:szCs w:val="24"/>
          <w:lang w:eastAsia="zh-CN"/>
        </w:rPr>
        <w:t>Eur</w:t>
      </w:r>
      <w:proofErr w:type="spellEnd"/>
      <w:r w:rsidRPr="00166A8F">
        <w:rPr>
          <w:rFonts w:ascii="Book Antiqua" w:eastAsia="华文行楷" w:hAnsi="Book Antiqua" w:cs="宋体"/>
          <w:i/>
          <w:iCs/>
          <w:color w:val="000000"/>
          <w:sz w:val="24"/>
          <w:szCs w:val="24"/>
          <w:lang w:eastAsia="zh-CN"/>
        </w:rPr>
        <w:t xml:space="preserve">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Hepatol</w:t>
      </w:r>
      <w:proofErr w:type="spellEnd"/>
      <w:r w:rsidRPr="00166A8F">
        <w:rPr>
          <w:rFonts w:ascii="Book Antiqua" w:eastAsia="华文行楷" w:hAnsi="Book Antiqua" w:cs="宋体"/>
          <w:color w:val="000000"/>
          <w:sz w:val="24"/>
          <w:szCs w:val="24"/>
          <w:lang w:eastAsia="zh-CN"/>
        </w:rPr>
        <w:t> 1998; </w:t>
      </w:r>
      <w:r w:rsidRPr="00166A8F">
        <w:rPr>
          <w:rFonts w:ascii="Book Antiqua" w:eastAsia="华文行楷" w:hAnsi="Book Antiqua" w:cs="宋体"/>
          <w:b/>
          <w:bCs/>
          <w:color w:val="000000"/>
          <w:sz w:val="24"/>
          <w:szCs w:val="24"/>
          <w:lang w:eastAsia="zh-CN"/>
        </w:rPr>
        <w:t>10</w:t>
      </w:r>
      <w:r w:rsidRPr="00166A8F">
        <w:rPr>
          <w:rFonts w:ascii="Book Antiqua" w:eastAsia="华文行楷" w:hAnsi="Book Antiqua" w:cs="宋体"/>
          <w:color w:val="000000"/>
          <w:sz w:val="24"/>
          <w:szCs w:val="24"/>
          <w:lang w:eastAsia="zh-CN"/>
        </w:rPr>
        <w:t>: 783-789 [PMID: 9831274]</w:t>
      </w:r>
    </w:p>
    <w:p w14:paraId="1EE0258B"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74 </w:t>
      </w:r>
      <w:proofErr w:type="spellStart"/>
      <w:r w:rsidRPr="00166A8F">
        <w:rPr>
          <w:rFonts w:ascii="Book Antiqua" w:eastAsia="华文行楷" w:hAnsi="Book Antiqua" w:cs="宋体"/>
          <w:b/>
          <w:bCs/>
          <w:color w:val="000000"/>
          <w:sz w:val="24"/>
          <w:szCs w:val="24"/>
          <w:lang w:eastAsia="zh-CN"/>
        </w:rPr>
        <w:t>Nigro</w:t>
      </w:r>
      <w:proofErr w:type="spellEnd"/>
      <w:r w:rsidRPr="00166A8F">
        <w:rPr>
          <w:rFonts w:ascii="Book Antiqua" w:eastAsia="华文行楷" w:hAnsi="Book Antiqua" w:cs="宋体"/>
          <w:b/>
          <w:bCs/>
          <w:color w:val="000000"/>
          <w:sz w:val="24"/>
          <w:szCs w:val="24"/>
          <w:lang w:eastAsia="zh-CN"/>
        </w:rPr>
        <w:t xml:space="preserve"> G</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Angelini</w:t>
      </w:r>
      <w:proofErr w:type="spellEnd"/>
      <w:r w:rsidRPr="00166A8F">
        <w:rPr>
          <w:rFonts w:ascii="Book Antiqua" w:eastAsia="华文行楷" w:hAnsi="Book Antiqua" w:cs="宋体"/>
          <w:color w:val="000000"/>
          <w:sz w:val="24"/>
          <w:szCs w:val="24"/>
          <w:lang w:eastAsia="zh-CN"/>
        </w:rPr>
        <w:t xml:space="preserve"> G, Grosso SB, </w:t>
      </w:r>
      <w:proofErr w:type="spellStart"/>
      <w:r w:rsidRPr="00166A8F">
        <w:rPr>
          <w:rFonts w:ascii="Book Antiqua" w:eastAsia="华文行楷" w:hAnsi="Book Antiqua" w:cs="宋体"/>
          <w:color w:val="000000"/>
          <w:sz w:val="24"/>
          <w:szCs w:val="24"/>
          <w:lang w:eastAsia="zh-CN"/>
        </w:rPr>
        <w:t>Caula</w:t>
      </w:r>
      <w:proofErr w:type="spellEnd"/>
      <w:r w:rsidRPr="00166A8F">
        <w:rPr>
          <w:rFonts w:ascii="Book Antiqua" w:eastAsia="华文行楷" w:hAnsi="Book Antiqua" w:cs="宋体"/>
          <w:color w:val="000000"/>
          <w:sz w:val="24"/>
          <w:szCs w:val="24"/>
          <w:lang w:eastAsia="zh-CN"/>
        </w:rPr>
        <w:t xml:space="preserve"> G, </w:t>
      </w:r>
      <w:proofErr w:type="spellStart"/>
      <w:r w:rsidRPr="00166A8F">
        <w:rPr>
          <w:rFonts w:ascii="Book Antiqua" w:eastAsia="华文行楷" w:hAnsi="Book Antiqua" w:cs="宋体"/>
          <w:color w:val="000000"/>
          <w:sz w:val="24"/>
          <w:szCs w:val="24"/>
          <w:lang w:eastAsia="zh-CN"/>
        </w:rPr>
        <w:t>Sategna-Guidetti</w:t>
      </w:r>
      <w:proofErr w:type="spellEnd"/>
      <w:r w:rsidRPr="00166A8F">
        <w:rPr>
          <w:rFonts w:ascii="Book Antiqua" w:eastAsia="华文行楷" w:hAnsi="Book Antiqua" w:cs="宋体"/>
          <w:color w:val="000000"/>
          <w:sz w:val="24"/>
          <w:szCs w:val="24"/>
          <w:lang w:eastAsia="zh-CN"/>
        </w:rPr>
        <w:t xml:space="preserve"> C. Psychiatric predictors of noncompliance in inflammatory bowel disease: psychiatry and compliance. </w:t>
      </w:r>
      <w:r w:rsidRPr="00166A8F">
        <w:rPr>
          <w:rFonts w:ascii="Book Antiqua" w:eastAsia="华文行楷" w:hAnsi="Book Antiqua" w:cs="宋体"/>
          <w:i/>
          <w:iCs/>
          <w:color w:val="000000"/>
          <w:sz w:val="24"/>
          <w:szCs w:val="24"/>
          <w:lang w:eastAsia="zh-CN"/>
        </w:rPr>
        <w:t xml:space="preserve">J </w:t>
      </w:r>
      <w:proofErr w:type="spellStart"/>
      <w:r w:rsidRPr="00166A8F">
        <w:rPr>
          <w:rFonts w:ascii="Book Antiqua" w:eastAsia="华文行楷" w:hAnsi="Book Antiqua" w:cs="宋体"/>
          <w:i/>
          <w:iCs/>
          <w:color w:val="000000"/>
          <w:sz w:val="24"/>
          <w:szCs w:val="24"/>
          <w:lang w:eastAsia="zh-CN"/>
        </w:rPr>
        <w:t>Clin</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2001; </w:t>
      </w:r>
      <w:r w:rsidRPr="00166A8F">
        <w:rPr>
          <w:rFonts w:ascii="Book Antiqua" w:eastAsia="华文行楷" w:hAnsi="Book Antiqua" w:cs="宋体"/>
          <w:b/>
          <w:bCs/>
          <w:color w:val="000000"/>
          <w:sz w:val="24"/>
          <w:szCs w:val="24"/>
          <w:lang w:eastAsia="zh-CN"/>
        </w:rPr>
        <w:t>32</w:t>
      </w:r>
      <w:r w:rsidRPr="00166A8F">
        <w:rPr>
          <w:rFonts w:ascii="Book Antiqua" w:eastAsia="华文行楷" w:hAnsi="Book Antiqua" w:cs="宋体"/>
          <w:color w:val="000000"/>
          <w:sz w:val="24"/>
          <w:szCs w:val="24"/>
          <w:lang w:eastAsia="zh-CN"/>
        </w:rPr>
        <w:t>: 66-68 [PMID: 11154175]</w:t>
      </w:r>
    </w:p>
    <w:p w14:paraId="180D0843"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75 </w:t>
      </w:r>
      <w:proofErr w:type="spellStart"/>
      <w:r w:rsidRPr="00166A8F">
        <w:rPr>
          <w:rFonts w:ascii="Book Antiqua" w:eastAsia="华文行楷" w:hAnsi="Book Antiqua" w:cs="宋体"/>
          <w:b/>
          <w:bCs/>
          <w:color w:val="000000"/>
          <w:sz w:val="24"/>
          <w:szCs w:val="24"/>
          <w:lang w:eastAsia="zh-CN"/>
        </w:rPr>
        <w:t>Filipovic</w:t>
      </w:r>
      <w:proofErr w:type="spellEnd"/>
      <w:r w:rsidRPr="00166A8F">
        <w:rPr>
          <w:rFonts w:ascii="Book Antiqua" w:eastAsia="华文行楷" w:hAnsi="Book Antiqua" w:cs="宋体"/>
          <w:b/>
          <w:bCs/>
          <w:color w:val="000000"/>
          <w:sz w:val="24"/>
          <w:szCs w:val="24"/>
          <w:lang w:eastAsia="zh-CN"/>
        </w:rPr>
        <w:t xml:space="preserve"> BR</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Filipovic</w:t>
      </w:r>
      <w:proofErr w:type="spellEnd"/>
      <w:r w:rsidRPr="00166A8F">
        <w:rPr>
          <w:rFonts w:ascii="Book Antiqua" w:eastAsia="华文行楷" w:hAnsi="Book Antiqua" w:cs="宋体"/>
          <w:color w:val="000000"/>
          <w:sz w:val="24"/>
          <w:szCs w:val="24"/>
          <w:lang w:eastAsia="zh-CN"/>
        </w:rPr>
        <w:t xml:space="preserve"> BF. </w:t>
      </w:r>
      <w:proofErr w:type="gramStart"/>
      <w:r w:rsidRPr="00166A8F">
        <w:rPr>
          <w:rFonts w:ascii="Book Antiqua" w:eastAsia="华文行楷" w:hAnsi="Book Antiqua" w:cs="宋体"/>
          <w:color w:val="000000"/>
          <w:sz w:val="24"/>
          <w:szCs w:val="24"/>
          <w:lang w:eastAsia="zh-CN"/>
        </w:rPr>
        <w:t>Psychiatric comorbidity in the treatment of patients with inflammatory bowel disease.</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World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2014; </w:t>
      </w:r>
      <w:r w:rsidRPr="00166A8F">
        <w:rPr>
          <w:rFonts w:ascii="Book Antiqua" w:eastAsia="华文行楷" w:hAnsi="Book Antiqua" w:cs="宋体"/>
          <w:b/>
          <w:bCs/>
          <w:color w:val="000000"/>
          <w:sz w:val="24"/>
          <w:szCs w:val="24"/>
          <w:lang w:eastAsia="zh-CN"/>
        </w:rPr>
        <w:t>20</w:t>
      </w:r>
      <w:r w:rsidRPr="00166A8F">
        <w:rPr>
          <w:rFonts w:ascii="Book Antiqua" w:eastAsia="华文行楷" w:hAnsi="Book Antiqua" w:cs="宋体"/>
          <w:color w:val="000000"/>
          <w:sz w:val="24"/>
          <w:szCs w:val="24"/>
          <w:lang w:eastAsia="zh-CN"/>
        </w:rPr>
        <w:t>: 3552-3563 [PMID: 24707138 DOI: 10.3748/wjg.v20.i13.3552]</w:t>
      </w:r>
    </w:p>
    <w:p w14:paraId="47029FBF"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76 </w:t>
      </w:r>
      <w:proofErr w:type="spellStart"/>
      <w:r w:rsidRPr="00166A8F">
        <w:rPr>
          <w:rFonts w:ascii="Book Antiqua" w:eastAsia="华文行楷" w:hAnsi="Book Antiqua" w:cs="宋体"/>
          <w:b/>
          <w:bCs/>
          <w:color w:val="000000"/>
          <w:sz w:val="24"/>
          <w:szCs w:val="24"/>
          <w:lang w:eastAsia="zh-CN"/>
        </w:rPr>
        <w:t>Mikocka-Walus</w:t>
      </w:r>
      <w:proofErr w:type="spellEnd"/>
      <w:r w:rsidRPr="00166A8F">
        <w:rPr>
          <w:rFonts w:ascii="Book Antiqua" w:eastAsia="华文行楷" w:hAnsi="Book Antiqua" w:cs="宋体"/>
          <w:b/>
          <w:bCs/>
          <w:color w:val="000000"/>
          <w:sz w:val="24"/>
          <w:szCs w:val="24"/>
          <w:lang w:eastAsia="zh-CN"/>
        </w:rPr>
        <w:t xml:space="preserve"> A</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Pittet</w:t>
      </w:r>
      <w:proofErr w:type="spellEnd"/>
      <w:r w:rsidRPr="00166A8F">
        <w:rPr>
          <w:rFonts w:ascii="Book Antiqua" w:eastAsia="华文行楷" w:hAnsi="Book Antiqua" w:cs="宋体"/>
          <w:color w:val="000000"/>
          <w:sz w:val="24"/>
          <w:szCs w:val="24"/>
          <w:lang w:eastAsia="zh-CN"/>
        </w:rPr>
        <w:t xml:space="preserve"> V, </w:t>
      </w:r>
      <w:proofErr w:type="spellStart"/>
      <w:r w:rsidRPr="00166A8F">
        <w:rPr>
          <w:rFonts w:ascii="Book Antiqua" w:eastAsia="华文行楷" w:hAnsi="Book Antiqua" w:cs="宋体"/>
          <w:color w:val="000000"/>
          <w:sz w:val="24"/>
          <w:szCs w:val="24"/>
          <w:lang w:eastAsia="zh-CN"/>
        </w:rPr>
        <w:t>Rossel</w:t>
      </w:r>
      <w:proofErr w:type="spellEnd"/>
      <w:r w:rsidRPr="00166A8F">
        <w:rPr>
          <w:rFonts w:ascii="Book Antiqua" w:eastAsia="华文行楷" w:hAnsi="Book Antiqua" w:cs="宋体"/>
          <w:color w:val="000000"/>
          <w:sz w:val="24"/>
          <w:szCs w:val="24"/>
          <w:lang w:eastAsia="zh-CN"/>
        </w:rPr>
        <w:t xml:space="preserve"> JB, von </w:t>
      </w:r>
      <w:proofErr w:type="spellStart"/>
      <w:r w:rsidRPr="00166A8F">
        <w:rPr>
          <w:rFonts w:ascii="Book Antiqua" w:eastAsia="华文行楷" w:hAnsi="Book Antiqua" w:cs="宋体"/>
          <w:color w:val="000000"/>
          <w:sz w:val="24"/>
          <w:szCs w:val="24"/>
          <w:lang w:eastAsia="zh-CN"/>
        </w:rPr>
        <w:t>Känel</w:t>
      </w:r>
      <w:proofErr w:type="spellEnd"/>
      <w:r w:rsidRPr="00166A8F">
        <w:rPr>
          <w:rFonts w:ascii="Book Antiqua" w:eastAsia="华文行楷" w:hAnsi="Book Antiqua" w:cs="宋体"/>
          <w:color w:val="000000"/>
          <w:sz w:val="24"/>
          <w:szCs w:val="24"/>
          <w:lang w:eastAsia="zh-CN"/>
        </w:rPr>
        <w:t xml:space="preserve"> R. Symptoms of Depression and Anxiety Are Independently Associated With Clinical Recurrence of Inflammatory Bowel Disease. </w:t>
      </w:r>
      <w:proofErr w:type="spellStart"/>
      <w:r w:rsidRPr="00166A8F">
        <w:rPr>
          <w:rFonts w:ascii="Book Antiqua" w:eastAsia="华文行楷" w:hAnsi="Book Antiqua" w:cs="宋体"/>
          <w:i/>
          <w:iCs/>
          <w:color w:val="000000"/>
          <w:sz w:val="24"/>
          <w:szCs w:val="24"/>
          <w:lang w:eastAsia="zh-CN"/>
        </w:rPr>
        <w:t>Clin</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Hepatol</w:t>
      </w:r>
      <w:proofErr w:type="spellEnd"/>
      <w:r w:rsidRPr="00166A8F">
        <w:rPr>
          <w:rFonts w:ascii="Book Antiqua" w:eastAsia="华文行楷" w:hAnsi="Book Antiqua" w:cs="宋体"/>
          <w:color w:val="000000"/>
          <w:sz w:val="24"/>
          <w:szCs w:val="24"/>
          <w:lang w:eastAsia="zh-CN"/>
        </w:rPr>
        <w:t> 2016; </w:t>
      </w:r>
      <w:r w:rsidRPr="00166A8F">
        <w:rPr>
          <w:rFonts w:ascii="Book Antiqua" w:eastAsia="华文行楷" w:hAnsi="Book Antiqua" w:cs="宋体"/>
          <w:b/>
          <w:bCs/>
          <w:color w:val="000000"/>
          <w:sz w:val="24"/>
          <w:szCs w:val="24"/>
          <w:lang w:eastAsia="zh-CN"/>
        </w:rPr>
        <w:t>14</w:t>
      </w:r>
      <w:r w:rsidRPr="00166A8F">
        <w:rPr>
          <w:rFonts w:ascii="Book Antiqua" w:eastAsia="华文行楷" w:hAnsi="Book Antiqua" w:cs="宋体"/>
          <w:color w:val="000000"/>
          <w:sz w:val="24"/>
          <w:szCs w:val="24"/>
          <w:lang w:eastAsia="zh-CN"/>
        </w:rPr>
        <w:t>: 829-835.e1 [PMID: 26820402 DOI: 10.1016/j.cgh.2015.12.045]</w:t>
      </w:r>
    </w:p>
    <w:p w14:paraId="4AB73F13"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lastRenderedPageBreak/>
        <w:t>77 </w:t>
      </w:r>
      <w:r w:rsidRPr="00166A8F">
        <w:rPr>
          <w:rFonts w:ascii="Book Antiqua" w:eastAsia="华文行楷" w:hAnsi="Book Antiqua" w:cs="宋体"/>
          <w:b/>
          <w:bCs/>
          <w:color w:val="000000"/>
          <w:sz w:val="24"/>
          <w:szCs w:val="24"/>
          <w:lang w:eastAsia="zh-CN"/>
        </w:rPr>
        <w:t>Walker JR</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Ediger</w:t>
      </w:r>
      <w:proofErr w:type="spellEnd"/>
      <w:r w:rsidRPr="00166A8F">
        <w:rPr>
          <w:rFonts w:ascii="Book Antiqua" w:eastAsia="华文行楷" w:hAnsi="Book Antiqua" w:cs="宋体"/>
          <w:color w:val="000000"/>
          <w:sz w:val="24"/>
          <w:szCs w:val="24"/>
          <w:lang w:eastAsia="zh-CN"/>
        </w:rPr>
        <w:t xml:space="preserve"> JP, Graff LA, </w:t>
      </w:r>
      <w:proofErr w:type="spellStart"/>
      <w:r w:rsidRPr="00166A8F">
        <w:rPr>
          <w:rFonts w:ascii="Book Antiqua" w:eastAsia="华文行楷" w:hAnsi="Book Antiqua" w:cs="宋体"/>
          <w:color w:val="000000"/>
          <w:sz w:val="24"/>
          <w:szCs w:val="24"/>
          <w:lang w:eastAsia="zh-CN"/>
        </w:rPr>
        <w:t>Greenfeld</w:t>
      </w:r>
      <w:proofErr w:type="spellEnd"/>
      <w:r w:rsidRPr="00166A8F">
        <w:rPr>
          <w:rFonts w:ascii="Book Antiqua" w:eastAsia="华文行楷" w:hAnsi="Book Antiqua" w:cs="宋体"/>
          <w:color w:val="000000"/>
          <w:sz w:val="24"/>
          <w:szCs w:val="24"/>
          <w:lang w:eastAsia="zh-CN"/>
        </w:rPr>
        <w:t xml:space="preserve"> JM, Clara I, </w:t>
      </w:r>
      <w:proofErr w:type="spellStart"/>
      <w:r w:rsidRPr="00166A8F">
        <w:rPr>
          <w:rFonts w:ascii="Book Antiqua" w:eastAsia="华文行楷" w:hAnsi="Book Antiqua" w:cs="宋体"/>
          <w:color w:val="000000"/>
          <w:sz w:val="24"/>
          <w:szCs w:val="24"/>
          <w:lang w:eastAsia="zh-CN"/>
        </w:rPr>
        <w:t>Lix</w:t>
      </w:r>
      <w:proofErr w:type="spellEnd"/>
      <w:r w:rsidRPr="00166A8F">
        <w:rPr>
          <w:rFonts w:ascii="Book Antiqua" w:eastAsia="华文行楷" w:hAnsi="Book Antiqua" w:cs="宋体"/>
          <w:color w:val="000000"/>
          <w:sz w:val="24"/>
          <w:szCs w:val="24"/>
          <w:lang w:eastAsia="zh-CN"/>
        </w:rPr>
        <w:t xml:space="preserve"> L, </w:t>
      </w:r>
      <w:proofErr w:type="spellStart"/>
      <w:r w:rsidRPr="00166A8F">
        <w:rPr>
          <w:rFonts w:ascii="Book Antiqua" w:eastAsia="华文行楷" w:hAnsi="Book Antiqua" w:cs="宋体"/>
          <w:color w:val="000000"/>
          <w:sz w:val="24"/>
          <w:szCs w:val="24"/>
          <w:lang w:eastAsia="zh-CN"/>
        </w:rPr>
        <w:t>Rawsthorne</w:t>
      </w:r>
      <w:proofErr w:type="spellEnd"/>
      <w:r w:rsidRPr="00166A8F">
        <w:rPr>
          <w:rFonts w:ascii="Book Antiqua" w:eastAsia="华文行楷" w:hAnsi="Book Antiqua" w:cs="宋体"/>
          <w:color w:val="000000"/>
          <w:sz w:val="24"/>
          <w:szCs w:val="24"/>
          <w:lang w:eastAsia="zh-CN"/>
        </w:rPr>
        <w:t xml:space="preserve"> P, Miller N, </w:t>
      </w:r>
      <w:proofErr w:type="spellStart"/>
      <w:r w:rsidRPr="00166A8F">
        <w:rPr>
          <w:rFonts w:ascii="Book Antiqua" w:eastAsia="华文行楷" w:hAnsi="Book Antiqua" w:cs="宋体"/>
          <w:color w:val="000000"/>
          <w:sz w:val="24"/>
          <w:szCs w:val="24"/>
          <w:lang w:eastAsia="zh-CN"/>
        </w:rPr>
        <w:t>Rogala</w:t>
      </w:r>
      <w:proofErr w:type="spellEnd"/>
      <w:r w:rsidRPr="00166A8F">
        <w:rPr>
          <w:rFonts w:ascii="Book Antiqua" w:eastAsia="华文行楷" w:hAnsi="Book Antiqua" w:cs="宋体"/>
          <w:color w:val="000000"/>
          <w:sz w:val="24"/>
          <w:szCs w:val="24"/>
          <w:lang w:eastAsia="zh-CN"/>
        </w:rPr>
        <w:t xml:space="preserve"> L, McPhail CM, Bernstein CN. The Manitoba IBD cohort study: a population-based study of the prevalence of lifetime and 12-month anxiety and mood disorders. </w:t>
      </w:r>
      <w:r w:rsidRPr="00166A8F">
        <w:rPr>
          <w:rFonts w:ascii="Book Antiqua" w:eastAsia="华文行楷" w:hAnsi="Book Antiqua" w:cs="宋体"/>
          <w:i/>
          <w:iCs/>
          <w:color w:val="000000"/>
          <w:sz w:val="24"/>
          <w:szCs w:val="24"/>
          <w:lang w:eastAsia="zh-CN"/>
        </w:rPr>
        <w:t xml:space="preserve">Am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2008; </w:t>
      </w:r>
      <w:r w:rsidRPr="00166A8F">
        <w:rPr>
          <w:rFonts w:ascii="Book Antiqua" w:eastAsia="华文行楷" w:hAnsi="Book Antiqua" w:cs="宋体"/>
          <w:b/>
          <w:bCs/>
          <w:color w:val="000000"/>
          <w:sz w:val="24"/>
          <w:szCs w:val="24"/>
          <w:lang w:eastAsia="zh-CN"/>
        </w:rPr>
        <w:t>103</w:t>
      </w:r>
      <w:r w:rsidRPr="00166A8F">
        <w:rPr>
          <w:rFonts w:ascii="Book Antiqua" w:eastAsia="华文行楷" w:hAnsi="Book Antiqua" w:cs="宋体"/>
          <w:color w:val="000000"/>
          <w:sz w:val="24"/>
          <w:szCs w:val="24"/>
          <w:lang w:eastAsia="zh-CN"/>
        </w:rPr>
        <w:t>: 1989-1997 [PMID: 18796096 DOI: 10.1111/j.1572-0241.2008.01980.x]</w:t>
      </w:r>
    </w:p>
    <w:p w14:paraId="72FB89D3"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78 </w:t>
      </w:r>
      <w:proofErr w:type="spellStart"/>
      <w:r w:rsidRPr="00166A8F">
        <w:rPr>
          <w:rFonts w:ascii="Book Antiqua" w:eastAsia="华文行楷" w:hAnsi="Book Antiqua" w:cs="宋体"/>
          <w:b/>
          <w:bCs/>
          <w:color w:val="000000"/>
          <w:sz w:val="24"/>
          <w:szCs w:val="24"/>
          <w:lang w:eastAsia="zh-CN"/>
        </w:rPr>
        <w:t>Arroll</w:t>
      </w:r>
      <w:proofErr w:type="spellEnd"/>
      <w:r w:rsidRPr="00166A8F">
        <w:rPr>
          <w:rFonts w:ascii="Book Antiqua" w:eastAsia="华文行楷" w:hAnsi="Book Antiqua" w:cs="宋体"/>
          <w:b/>
          <w:bCs/>
          <w:color w:val="000000"/>
          <w:sz w:val="24"/>
          <w:szCs w:val="24"/>
          <w:lang w:eastAsia="zh-CN"/>
        </w:rPr>
        <w:t xml:space="preserve"> B</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Khin</w:t>
      </w:r>
      <w:proofErr w:type="spellEnd"/>
      <w:r w:rsidRPr="00166A8F">
        <w:rPr>
          <w:rFonts w:ascii="Book Antiqua" w:eastAsia="华文行楷" w:hAnsi="Book Antiqua" w:cs="宋体"/>
          <w:color w:val="000000"/>
          <w:sz w:val="24"/>
          <w:szCs w:val="24"/>
          <w:lang w:eastAsia="zh-CN"/>
        </w:rPr>
        <w:t xml:space="preserve"> N, </w:t>
      </w:r>
      <w:proofErr w:type="spellStart"/>
      <w:r w:rsidRPr="00166A8F">
        <w:rPr>
          <w:rFonts w:ascii="Book Antiqua" w:eastAsia="华文行楷" w:hAnsi="Book Antiqua" w:cs="宋体"/>
          <w:color w:val="000000"/>
          <w:sz w:val="24"/>
          <w:szCs w:val="24"/>
          <w:lang w:eastAsia="zh-CN"/>
        </w:rPr>
        <w:t>Kerse</w:t>
      </w:r>
      <w:proofErr w:type="spellEnd"/>
      <w:r w:rsidRPr="00166A8F">
        <w:rPr>
          <w:rFonts w:ascii="Book Antiqua" w:eastAsia="华文行楷" w:hAnsi="Book Antiqua" w:cs="宋体"/>
          <w:color w:val="000000"/>
          <w:sz w:val="24"/>
          <w:szCs w:val="24"/>
          <w:lang w:eastAsia="zh-CN"/>
        </w:rPr>
        <w:t xml:space="preserve"> N. Screening for depression in primary care with two verbally asked questions: cross sectional study. </w:t>
      </w:r>
      <w:r w:rsidRPr="00166A8F">
        <w:rPr>
          <w:rFonts w:ascii="Book Antiqua" w:eastAsia="华文行楷" w:hAnsi="Book Antiqua" w:cs="宋体"/>
          <w:i/>
          <w:iCs/>
          <w:color w:val="000000"/>
          <w:sz w:val="24"/>
          <w:szCs w:val="24"/>
          <w:lang w:eastAsia="zh-CN"/>
        </w:rPr>
        <w:t>BMJ</w:t>
      </w:r>
      <w:r w:rsidRPr="00166A8F">
        <w:rPr>
          <w:rFonts w:ascii="Book Antiqua" w:eastAsia="华文行楷" w:hAnsi="Book Antiqua" w:cs="宋体"/>
          <w:color w:val="000000"/>
          <w:sz w:val="24"/>
          <w:szCs w:val="24"/>
          <w:lang w:eastAsia="zh-CN"/>
        </w:rPr>
        <w:t> 2003; </w:t>
      </w:r>
      <w:r w:rsidRPr="00166A8F">
        <w:rPr>
          <w:rFonts w:ascii="Book Antiqua" w:eastAsia="华文行楷" w:hAnsi="Book Antiqua" w:cs="宋体"/>
          <w:b/>
          <w:bCs/>
          <w:color w:val="000000"/>
          <w:sz w:val="24"/>
          <w:szCs w:val="24"/>
          <w:lang w:eastAsia="zh-CN"/>
        </w:rPr>
        <w:t>327</w:t>
      </w:r>
      <w:r w:rsidRPr="00166A8F">
        <w:rPr>
          <w:rFonts w:ascii="Book Antiqua" w:eastAsia="华文行楷" w:hAnsi="Book Antiqua" w:cs="宋体"/>
          <w:color w:val="000000"/>
          <w:sz w:val="24"/>
          <w:szCs w:val="24"/>
          <w:lang w:eastAsia="zh-CN"/>
        </w:rPr>
        <w:t>: 1144-1146 [PMID: 14615341 DOI: 10.1136/bmj.327.7424.1144]</w:t>
      </w:r>
    </w:p>
    <w:p w14:paraId="36E36042"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79 </w:t>
      </w:r>
      <w:r w:rsidRPr="00166A8F">
        <w:rPr>
          <w:rFonts w:ascii="Book Antiqua" w:eastAsia="华文行楷" w:hAnsi="Book Antiqua" w:cs="宋体"/>
          <w:b/>
          <w:bCs/>
          <w:color w:val="000000"/>
          <w:sz w:val="24"/>
          <w:szCs w:val="24"/>
          <w:lang w:eastAsia="zh-CN"/>
        </w:rPr>
        <w:t>Bernstein CN</w:t>
      </w:r>
      <w:r w:rsidRPr="00166A8F">
        <w:rPr>
          <w:rFonts w:ascii="Book Antiqua" w:eastAsia="华文行楷" w:hAnsi="Book Antiqua" w:cs="宋体"/>
          <w:color w:val="000000"/>
          <w:sz w:val="24"/>
          <w:szCs w:val="24"/>
          <w:lang w:eastAsia="zh-CN"/>
        </w:rPr>
        <w:t>.</w:t>
      </w:r>
      <w:proofErr w:type="gramEnd"/>
      <w:r w:rsidRPr="00166A8F">
        <w:rPr>
          <w:rFonts w:ascii="Book Antiqua" w:eastAsia="华文行楷" w:hAnsi="Book Antiqua" w:cs="宋体"/>
          <w:color w:val="000000"/>
          <w:sz w:val="24"/>
          <w:szCs w:val="24"/>
          <w:lang w:eastAsia="zh-CN"/>
        </w:rPr>
        <w:t xml:space="preserve"> Psychological Stress and Depression: Risk Factors for IBD? </w:t>
      </w:r>
      <w:r w:rsidRPr="00166A8F">
        <w:rPr>
          <w:rFonts w:ascii="Book Antiqua" w:eastAsia="华文行楷" w:hAnsi="Book Antiqua" w:cs="宋体"/>
          <w:i/>
          <w:iCs/>
          <w:color w:val="000000"/>
          <w:sz w:val="24"/>
          <w:szCs w:val="24"/>
          <w:lang w:eastAsia="zh-CN"/>
        </w:rPr>
        <w:t>Dig Dis</w:t>
      </w:r>
      <w:r w:rsidRPr="00166A8F">
        <w:rPr>
          <w:rFonts w:ascii="Book Antiqua" w:eastAsia="华文行楷" w:hAnsi="Book Antiqua" w:cs="宋体"/>
          <w:color w:val="000000"/>
          <w:sz w:val="24"/>
          <w:szCs w:val="24"/>
          <w:lang w:eastAsia="zh-CN"/>
        </w:rPr>
        <w:t> 2016; </w:t>
      </w:r>
      <w:r w:rsidRPr="00166A8F">
        <w:rPr>
          <w:rFonts w:ascii="Book Antiqua" w:eastAsia="华文行楷" w:hAnsi="Book Antiqua" w:cs="宋体"/>
          <w:b/>
          <w:bCs/>
          <w:color w:val="000000"/>
          <w:sz w:val="24"/>
          <w:szCs w:val="24"/>
          <w:lang w:eastAsia="zh-CN"/>
        </w:rPr>
        <w:t>34</w:t>
      </w:r>
      <w:r w:rsidRPr="00166A8F">
        <w:rPr>
          <w:rFonts w:ascii="Book Antiqua" w:eastAsia="华文行楷" w:hAnsi="Book Antiqua" w:cs="宋体"/>
          <w:color w:val="000000"/>
          <w:sz w:val="24"/>
          <w:szCs w:val="24"/>
          <w:lang w:eastAsia="zh-CN"/>
        </w:rPr>
        <w:t>: 58-63 [PMID: 26983009 DOI: 10.1159/000442929]</w:t>
      </w:r>
    </w:p>
    <w:p w14:paraId="4BF0A083"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 xml:space="preserve">80 </w:t>
      </w:r>
      <w:r w:rsidRPr="00166A8F">
        <w:rPr>
          <w:rFonts w:ascii="Book Antiqua" w:eastAsia="华文行楷" w:hAnsi="Book Antiqua" w:cs="宋体"/>
          <w:b/>
          <w:color w:val="000000"/>
          <w:sz w:val="24"/>
          <w:szCs w:val="24"/>
          <w:lang w:eastAsia="zh-CN"/>
        </w:rPr>
        <w:t>USPSTF</w:t>
      </w:r>
      <w:r w:rsidRPr="00166A8F">
        <w:rPr>
          <w:rFonts w:ascii="Book Antiqua" w:eastAsia="华文行楷" w:hAnsi="Book Antiqua" w:cs="宋体"/>
          <w:color w:val="000000"/>
          <w:sz w:val="24"/>
          <w:szCs w:val="24"/>
          <w:lang w:eastAsia="zh-CN"/>
        </w:rPr>
        <w:t>.</w:t>
      </w:r>
      <w:proofErr w:type="gramEnd"/>
      <w:r w:rsidRPr="00166A8F">
        <w:rPr>
          <w:rFonts w:ascii="Book Antiqua" w:eastAsia="华文行楷" w:hAnsi="Book Antiqua" w:cs="宋体"/>
          <w:color w:val="000000"/>
          <w:sz w:val="24"/>
          <w:szCs w:val="24"/>
          <w:lang w:eastAsia="zh-CN"/>
        </w:rPr>
        <w:t xml:space="preserve"> Screening for depression in adults, 2009, cited 2016-3-30. Available from: URL: http: //www.uspreventiveservicestaskfaorce.org/uspstf09/adultdepression/addeprrs.htm81 </w:t>
      </w:r>
      <w:r w:rsidRPr="00166A8F">
        <w:rPr>
          <w:rFonts w:ascii="Book Antiqua" w:eastAsia="华文行楷" w:hAnsi="Book Antiqua" w:cs="宋体"/>
          <w:b/>
          <w:color w:val="000000"/>
          <w:sz w:val="24"/>
          <w:szCs w:val="24"/>
          <w:lang w:eastAsia="zh-CN"/>
        </w:rPr>
        <w:t>American Psychiatric Association Workgroup on Major Depressive Disorder</w:t>
      </w:r>
      <w:r w:rsidRPr="00166A8F">
        <w:rPr>
          <w:rFonts w:ascii="Book Antiqua" w:eastAsia="华文行楷" w:hAnsi="Book Antiqua" w:cs="宋体"/>
          <w:color w:val="000000"/>
          <w:sz w:val="24"/>
          <w:szCs w:val="24"/>
          <w:lang w:eastAsia="zh-CN"/>
        </w:rPr>
        <w:t xml:space="preserve">. Practice guideline for the treatment of patients with major depressive disorder. Washington, DC: American Psychiatric Association, 2000, cited 2016-3-30. Available from: URL: http: //www.psych.org/psych_pract/treatg/pg/Depression2e.book.cfm </w:t>
      </w:r>
    </w:p>
    <w:p w14:paraId="694AA7F1"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82 </w:t>
      </w:r>
      <w:proofErr w:type="spellStart"/>
      <w:r w:rsidRPr="00166A8F">
        <w:rPr>
          <w:rFonts w:ascii="Book Antiqua" w:eastAsia="华文行楷" w:hAnsi="Book Antiqua" w:cs="宋体"/>
          <w:b/>
          <w:bCs/>
          <w:color w:val="000000"/>
          <w:sz w:val="24"/>
          <w:szCs w:val="24"/>
          <w:lang w:eastAsia="zh-CN"/>
        </w:rPr>
        <w:t>Magro</w:t>
      </w:r>
      <w:proofErr w:type="spellEnd"/>
      <w:r w:rsidRPr="00166A8F">
        <w:rPr>
          <w:rFonts w:ascii="Book Antiqua" w:eastAsia="华文行楷" w:hAnsi="Book Antiqua" w:cs="宋体"/>
          <w:b/>
          <w:bCs/>
          <w:color w:val="000000"/>
          <w:sz w:val="24"/>
          <w:szCs w:val="24"/>
          <w:lang w:eastAsia="zh-CN"/>
        </w:rPr>
        <w:t xml:space="preserve"> F</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Soares</w:t>
      </w:r>
      <w:proofErr w:type="spellEnd"/>
      <w:r w:rsidRPr="00166A8F">
        <w:rPr>
          <w:rFonts w:ascii="Book Antiqua" w:eastAsia="华文行楷" w:hAnsi="Book Antiqua" w:cs="宋体"/>
          <w:color w:val="000000"/>
          <w:sz w:val="24"/>
          <w:szCs w:val="24"/>
          <w:lang w:eastAsia="zh-CN"/>
        </w:rPr>
        <w:t xml:space="preserve"> JB, </w:t>
      </w:r>
      <w:proofErr w:type="spellStart"/>
      <w:r w:rsidRPr="00166A8F">
        <w:rPr>
          <w:rFonts w:ascii="Book Antiqua" w:eastAsia="华文行楷" w:hAnsi="Book Antiqua" w:cs="宋体"/>
          <w:color w:val="000000"/>
          <w:sz w:val="24"/>
          <w:szCs w:val="24"/>
          <w:lang w:eastAsia="zh-CN"/>
        </w:rPr>
        <w:t>Fernandes</w:t>
      </w:r>
      <w:proofErr w:type="spellEnd"/>
      <w:r w:rsidRPr="00166A8F">
        <w:rPr>
          <w:rFonts w:ascii="Book Antiqua" w:eastAsia="华文行楷" w:hAnsi="Book Antiqua" w:cs="宋体"/>
          <w:color w:val="000000"/>
          <w:sz w:val="24"/>
          <w:szCs w:val="24"/>
          <w:lang w:eastAsia="zh-CN"/>
        </w:rPr>
        <w:t xml:space="preserve"> D. Venous thrombosis and </w:t>
      </w:r>
      <w:proofErr w:type="spellStart"/>
      <w:r w:rsidRPr="00166A8F">
        <w:rPr>
          <w:rFonts w:ascii="Book Antiqua" w:eastAsia="华文行楷" w:hAnsi="Book Antiqua" w:cs="宋体"/>
          <w:color w:val="000000"/>
          <w:sz w:val="24"/>
          <w:szCs w:val="24"/>
          <w:lang w:eastAsia="zh-CN"/>
        </w:rPr>
        <w:t>prothrombotic</w:t>
      </w:r>
      <w:proofErr w:type="spellEnd"/>
      <w:r w:rsidRPr="00166A8F">
        <w:rPr>
          <w:rFonts w:ascii="Book Antiqua" w:eastAsia="华文行楷" w:hAnsi="Book Antiqua" w:cs="宋体"/>
          <w:color w:val="000000"/>
          <w:sz w:val="24"/>
          <w:szCs w:val="24"/>
          <w:lang w:eastAsia="zh-CN"/>
        </w:rPr>
        <w:t xml:space="preserve"> factors in inflammatory bowel disease. </w:t>
      </w:r>
      <w:r w:rsidRPr="00166A8F">
        <w:rPr>
          <w:rFonts w:ascii="Book Antiqua" w:eastAsia="华文行楷" w:hAnsi="Book Antiqua" w:cs="宋体"/>
          <w:i/>
          <w:iCs/>
          <w:color w:val="000000"/>
          <w:sz w:val="24"/>
          <w:szCs w:val="24"/>
          <w:lang w:eastAsia="zh-CN"/>
        </w:rPr>
        <w:t xml:space="preserve">World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2014; </w:t>
      </w:r>
      <w:r w:rsidRPr="00166A8F">
        <w:rPr>
          <w:rFonts w:ascii="Book Antiqua" w:eastAsia="华文行楷" w:hAnsi="Book Antiqua" w:cs="宋体"/>
          <w:b/>
          <w:bCs/>
          <w:color w:val="000000"/>
          <w:sz w:val="24"/>
          <w:szCs w:val="24"/>
          <w:lang w:eastAsia="zh-CN"/>
        </w:rPr>
        <w:t>20</w:t>
      </w:r>
      <w:r w:rsidRPr="00166A8F">
        <w:rPr>
          <w:rFonts w:ascii="Book Antiqua" w:eastAsia="华文行楷" w:hAnsi="Book Antiqua" w:cs="宋体"/>
          <w:color w:val="000000"/>
          <w:sz w:val="24"/>
          <w:szCs w:val="24"/>
          <w:lang w:eastAsia="zh-CN"/>
        </w:rPr>
        <w:t>: 4857-4872 [PMID: 24803797 DOI: 10.3748/wjg.v20.i17.4857]</w:t>
      </w:r>
    </w:p>
    <w:p w14:paraId="7019A708"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83 </w:t>
      </w:r>
      <w:proofErr w:type="spellStart"/>
      <w:r w:rsidRPr="00166A8F">
        <w:rPr>
          <w:rFonts w:ascii="Book Antiqua" w:eastAsia="华文行楷" w:hAnsi="Book Antiqua" w:cs="宋体"/>
          <w:b/>
          <w:bCs/>
          <w:color w:val="000000"/>
          <w:sz w:val="24"/>
          <w:szCs w:val="24"/>
          <w:lang w:eastAsia="zh-CN"/>
        </w:rPr>
        <w:t>Novacek</w:t>
      </w:r>
      <w:proofErr w:type="spellEnd"/>
      <w:r w:rsidRPr="00166A8F">
        <w:rPr>
          <w:rFonts w:ascii="Book Antiqua" w:eastAsia="华文行楷" w:hAnsi="Book Antiqua" w:cs="宋体"/>
          <w:b/>
          <w:bCs/>
          <w:color w:val="000000"/>
          <w:sz w:val="24"/>
          <w:szCs w:val="24"/>
          <w:lang w:eastAsia="zh-CN"/>
        </w:rPr>
        <w:t xml:space="preserve"> G</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Weltermann</w:t>
      </w:r>
      <w:proofErr w:type="spellEnd"/>
      <w:r w:rsidRPr="00166A8F">
        <w:rPr>
          <w:rFonts w:ascii="Book Antiqua" w:eastAsia="华文行楷" w:hAnsi="Book Antiqua" w:cs="宋体"/>
          <w:color w:val="000000"/>
          <w:sz w:val="24"/>
          <w:szCs w:val="24"/>
          <w:lang w:eastAsia="zh-CN"/>
        </w:rPr>
        <w:t xml:space="preserve"> A, </w:t>
      </w:r>
      <w:proofErr w:type="spellStart"/>
      <w:r w:rsidRPr="00166A8F">
        <w:rPr>
          <w:rFonts w:ascii="Book Antiqua" w:eastAsia="华文行楷" w:hAnsi="Book Antiqua" w:cs="宋体"/>
          <w:color w:val="000000"/>
          <w:sz w:val="24"/>
          <w:szCs w:val="24"/>
          <w:lang w:eastAsia="zh-CN"/>
        </w:rPr>
        <w:t>Sobala</w:t>
      </w:r>
      <w:proofErr w:type="spellEnd"/>
      <w:r w:rsidRPr="00166A8F">
        <w:rPr>
          <w:rFonts w:ascii="Book Antiqua" w:eastAsia="华文行楷" w:hAnsi="Book Antiqua" w:cs="宋体"/>
          <w:color w:val="000000"/>
          <w:sz w:val="24"/>
          <w:szCs w:val="24"/>
          <w:lang w:eastAsia="zh-CN"/>
        </w:rPr>
        <w:t xml:space="preserve"> A, </w:t>
      </w:r>
      <w:proofErr w:type="spellStart"/>
      <w:r w:rsidRPr="00166A8F">
        <w:rPr>
          <w:rFonts w:ascii="Book Antiqua" w:eastAsia="华文行楷" w:hAnsi="Book Antiqua" w:cs="宋体"/>
          <w:color w:val="000000"/>
          <w:sz w:val="24"/>
          <w:szCs w:val="24"/>
          <w:lang w:eastAsia="zh-CN"/>
        </w:rPr>
        <w:t>Tilg</w:t>
      </w:r>
      <w:proofErr w:type="spellEnd"/>
      <w:r w:rsidRPr="00166A8F">
        <w:rPr>
          <w:rFonts w:ascii="Book Antiqua" w:eastAsia="华文行楷" w:hAnsi="Book Antiqua" w:cs="宋体"/>
          <w:color w:val="000000"/>
          <w:sz w:val="24"/>
          <w:szCs w:val="24"/>
          <w:lang w:eastAsia="zh-CN"/>
        </w:rPr>
        <w:t xml:space="preserve"> H, </w:t>
      </w:r>
      <w:proofErr w:type="spellStart"/>
      <w:r w:rsidRPr="00166A8F">
        <w:rPr>
          <w:rFonts w:ascii="Book Antiqua" w:eastAsia="华文行楷" w:hAnsi="Book Antiqua" w:cs="宋体"/>
          <w:color w:val="000000"/>
          <w:sz w:val="24"/>
          <w:szCs w:val="24"/>
          <w:lang w:eastAsia="zh-CN"/>
        </w:rPr>
        <w:t>Petritsch</w:t>
      </w:r>
      <w:proofErr w:type="spellEnd"/>
      <w:r w:rsidRPr="00166A8F">
        <w:rPr>
          <w:rFonts w:ascii="Book Antiqua" w:eastAsia="华文行楷" w:hAnsi="Book Antiqua" w:cs="宋体"/>
          <w:color w:val="000000"/>
          <w:sz w:val="24"/>
          <w:szCs w:val="24"/>
          <w:lang w:eastAsia="zh-CN"/>
        </w:rPr>
        <w:t xml:space="preserve"> W, </w:t>
      </w:r>
      <w:proofErr w:type="spellStart"/>
      <w:r w:rsidRPr="00166A8F">
        <w:rPr>
          <w:rFonts w:ascii="Book Antiqua" w:eastAsia="华文行楷" w:hAnsi="Book Antiqua" w:cs="宋体"/>
          <w:color w:val="000000"/>
          <w:sz w:val="24"/>
          <w:szCs w:val="24"/>
          <w:lang w:eastAsia="zh-CN"/>
        </w:rPr>
        <w:t>Reinisch</w:t>
      </w:r>
      <w:proofErr w:type="spellEnd"/>
      <w:r w:rsidRPr="00166A8F">
        <w:rPr>
          <w:rFonts w:ascii="Book Antiqua" w:eastAsia="华文行楷" w:hAnsi="Book Antiqua" w:cs="宋体"/>
          <w:color w:val="000000"/>
          <w:sz w:val="24"/>
          <w:szCs w:val="24"/>
          <w:lang w:eastAsia="zh-CN"/>
        </w:rPr>
        <w:t xml:space="preserve"> W, Mayer A, Haas T, </w:t>
      </w:r>
      <w:proofErr w:type="spellStart"/>
      <w:r w:rsidRPr="00166A8F">
        <w:rPr>
          <w:rFonts w:ascii="Book Antiqua" w:eastAsia="华文行楷" w:hAnsi="Book Antiqua" w:cs="宋体"/>
          <w:color w:val="000000"/>
          <w:sz w:val="24"/>
          <w:szCs w:val="24"/>
          <w:lang w:eastAsia="zh-CN"/>
        </w:rPr>
        <w:t>Kaser</w:t>
      </w:r>
      <w:proofErr w:type="spellEnd"/>
      <w:r w:rsidRPr="00166A8F">
        <w:rPr>
          <w:rFonts w:ascii="Book Antiqua" w:eastAsia="华文行楷" w:hAnsi="Book Antiqua" w:cs="宋体"/>
          <w:color w:val="000000"/>
          <w:sz w:val="24"/>
          <w:szCs w:val="24"/>
          <w:lang w:eastAsia="zh-CN"/>
        </w:rPr>
        <w:t xml:space="preserve"> A, </w:t>
      </w:r>
      <w:proofErr w:type="spellStart"/>
      <w:r w:rsidRPr="00166A8F">
        <w:rPr>
          <w:rFonts w:ascii="Book Antiqua" w:eastAsia="华文行楷" w:hAnsi="Book Antiqua" w:cs="宋体"/>
          <w:color w:val="000000"/>
          <w:sz w:val="24"/>
          <w:szCs w:val="24"/>
          <w:lang w:eastAsia="zh-CN"/>
        </w:rPr>
        <w:t>Feichtenschlager</w:t>
      </w:r>
      <w:proofErr w:type="spellEnd"/>
      <w:r w:rsidRPr="00166A8F">
        <w:rPr>
          <w:rFonts w:ascii="Book Antiqua" w:eastAsia="华文行楷" w:hAnsi="Book Antiqua" w:cs="宋体"/>
          <w:color w:val="000000"/>
          <w:sz w:val="24"/>
          <w:szCs w:val="24"/>
          <w:lang w:eastAsia="zh-CN"/>
        </w:rPr>
        <w:t xml:space="preserve"> T, </w:t>
      </w:r>
      <w:proofErr w:type="spellStart"/>
      <w:r w:rsidRPr="00166A8F">
        <w:rPr>
          <w:rFonts w:ascii="Book Antiqua" w:eastAsia="华文行楷" w:hAnsi="Book Antiqua" w:cs="宋体"/>
          <w:color w:val="000000"/>
          <w:sz w:val="24"/>
          <w:szCs w:val="24"/>
          <w:lang w:eastAsia="zh-CN"/>
        </w:rPr>
        <w:t>Fuchssteiner</w:t>
      </w:r>
      <w:proofErr w:type="spellEnd"/>
      <w:r w:rsidRPr="00166A8F">
        <w:rPr>
          <w:rFonts w:ascii="Book Antiqua" w:eastAsia="华文行楷" w:hAnsi="Book Antiqua" w:cs="宋体"/>
          <w:color w:val="000000"/>
          <w:sz w:val="24"/>
          <w:szCs w:val="24"/>
          <w:lang w:eastAsia="zh-CN"/>
        </w:rPr>
        <w:t xml:space="preserve"> H, </w:t>
      </w:r>
      <w:proofErr w:type="spellStart"/>
      <w:r w:rsidRPr="00166A8F">
        <w:rPr>
          <w:rFonts w:ascii="Book Antiqua" w:eastAsia="华文行楷" w:hAnsi="Book Antiqua" w:cs="宋体"/>
          <w:color w:val="000000"/>
          <w:sz w:val="24"/>
          <w:szCs w:val="24"/>
          <w:lang w:eastAsia="zh-CN"/>
        </w:rPr>
        <w:t>Knoflach</w:t>
      </w:r>
      <w:proofErr w:type="spellEnd"/>
      <w:r w:rsidRPr="00166A8F">
        <w:rPr>
          <w:rFonts w:ascii="Book Antiqua" w:eastAsia="华文行楷" w:hAnsi="Book Antiqua" w:cs="宋体"/>
          <w:color w:val="000000"/>
          <w:sz w:val="24"/>
          <w:szCs w:val="24"/>
          <w:lang w:eastAsia="zh-CN"/>
        </w:rPr>
        <w:t xml:space="preserve"> P, </w:t>
      </w:r>
      <w:proofErr w:type="spellStart"/>
      <w:r w:rsidRPr="00166A8F">
        <w:rPr>
          <w:rFonts w:ascii="Book Antiqua" w:eastAsia="华文行楷" w:hAnsi="Book Antiqua" w:cs="宋体"/>
          <w:color w:val="000000"/>
          <w:sz w:val="24"/>
          <w:szCs w:val="24"/>
          <w:lang w:eastAsia="zh-CN"/>
        </w:rPr>
        <w:t>Vogelsang</w:t>
      </w:r>
      <w:proofErr w:type="spellEnd"/>
      <w:r w:rsidRPr="00166A8F">
        <w:rPr>
          <w:rFonts w:ascii="Book Antiqua" w:eastAsia="华文行楷" w:hAnsi="Book Antiqua" w:cs="宋体"/>
          <w:color w:val="000000"/>
          <w:sz w:val="24"/>
          <w:szCs w:val="24"/>
          <w:lang w:eastAsia="zh-CN"/>
        </w:rPr>
        <w:t xml:space="preserve"> H, </w:t>
      </w:r>
      <w:proofErr w:type="spellStart"/>
      <w:r w:rsidRPr="00166A8F">
        <w:rPr>
          <w:rFonts w:ascii="Book Antiqua" w:eastAsia="华文行楷" w:hAnsi="Book Antiqua" w:cs="宋体"/>
          <w:color w:val="000000"/>
          <w:sz w:val="24"/>
          <w:szCs w:val="24"/>
          <w:lang w:eastAsia="zh-CN"/>
        </w:rPr>
        <w:t>Miehsler</w:t>
      </w:r>
      <w:proofErr w:type="spellEnd"/>
      <w:r w:rsidRPr="00166A8F">
        <w:rPr>
          <w:rFonts w:ascii="Book Antiqua" w:eastAsia="华文行楷" w:hAnsi="Book Antiqua" w:cs="宋体"/>
          <w:color w:val="000000"/>
          <w:sz w:val="24"/>
          <w:szCs w:val="24"/>
          <w:lang w:eastAsia="zh-CN"/>
        </w:rPr>
        <w:t xml:space="preserve"> W, </w:t>
      </w:r>
      <w:proofErr w:type="spellStart"/>
      <w:r w:rsidRPr="00166A8F">
        <w:rPr>
          <w:rFonts w:ascii="Book Antiqua" w:eastAsia="华文行楷" w:hAnsi="Book Antiqua" w:cs="宋体"/>
          <w:color w:val="000000"/>
          <w:sz w:val="24"/>
          <w:szCs w:val="24"/>
          <w:lang w:eastAsia="zh-CN"/>
        </w:rPr>
        <w:t>Platzer</w:t>
      </w:r>
      <w:proofErr w:type="spellEnd"/>
      <w:r w:rsidRPr="00166A8F">
        <w:rPr>
          <w:rFonts w:ascii="Book Antiqua" w:eastAsia="华文行楷" w:hAnsi="Book Antiqua" w:cs="宋体"/>
          <w:color w:val="000000"/>
          <w:sz w:val="24"/>
          <w:szCs w:val="24"/>
          <w:lang w:eastAsia="zh-CN"/>
        </w:rPr>
        <w:t xml:space="preserve"> R, </w:t>
      </w:r>
      <w:proofErr w:type="spellStart"/>
      <w:r w:rsidRPr="00166A8F">
        <w:rPr>
          <w:rFonts w:ascii="Book Antiqua" w:eastAsia="华文行楷" w:hAnsi="Book Antiqua" w:cs="宋体"/>
          <w:color w:val="000000"/>
          <w:sz w:val="24"/>
          <w:szCs w:val="24"/>
          <w:lang w:eastAsia="zh-CN"/>
        </w:rPr>
        <w:t>Tillinger</w:t>
      </w:r>
      <w:proofErr w:type="spellEnd"/>
      <w:r w:rsidRPr="00166A8F">
        <w:rPr>
          <w:rFonts w:ascii="Book Antiqua" w:eastAsia="华文行楷" w:hAnsi="Book Antiqua" w:cs="宋体"/>
          <w:color w:val="000000"/>
          <w:sz w:val="24"/>
          <w:szCs w:val="24"/>
          <w:lang w:eastAsia="zh-CN"/>
        </w:rPr>
        <w:t xml:space="preserve"> W, </w:t>
      </w:r>
      <w:proofErr w:type="spellStart"/>
      <w:r w:rsidRPr="00166A8F">
        <w:rPr>
          <w:rFonts w:ascii="Book Antiqua" w:eastAsia="华文行楷" w:hAnsi="Book Antiqua" w:cs="宋体"/>
          <w:color w:val="000000"/>
          <w:sz w:val="24"/>
          <w:szCs w:val="24"/>
          <w:lang w:eastAsia="zh-CN"/>
        </w:rPr>
        <w:t>Jaritz</w:t>
      </w:r>
      <w:proofErr w:type="spellEnd"/>
      <w:r w:rsidRPr="00166A8F">
        <w:rPr>
          <w:rFonts w:ascii="Book Antiqua" w:eastAsia="华文行楷" w:hAnsi="Book Antiqua" w:cs="宋体"/>
          <w:color w:val="000000"/>
          <w:sz w:val="24"/>
          <w:szCs w:val="24"/>
          <w:lang w:eastAsia="zh-CN"/>
        </w:rPr>
        <w:t xml:space="preserve"> B, </w:t>
      </w:r>
      <w:proofErr w:type="spellStart"/>
      <w:r w:rsidRPr="00166A8F">
        <w:rPr>
          <w:rFonts w:ascii="Book Antiqua" w:eastAsia="华文行楷" w:hAnsi="Book Antiqua" w:cs="宋体"/>
          <w:color w:val="000000"/>
          <w:sz w:val="24"/>
          <w:szCs w:val="24"/>
          <w:lang w:eastAsia="zh-CN"/>
        </w:rPr>
        <w:t>Schmid</w:t>
      </w:r>
      <w:proofErr w:type="spellEnd"/>
      <w:r w:rsidRPr="00166A8F">
        <w:rPr>
          <w:rFonts w:ascii="Book Antiqua" w:eastAsia="华文行楷" w:hAnsi="Book Antiqua" w:cs="宋体"/>
          <w:color w:val="000000"/>
          <w:sz w:val="24"/>
          <w:szCs w:val="24"/>
          <w:lang w:eastAsia="zh-CN"/>
        </w:rPr>
        <w:t xml:space="preserve"> A, </w:t>
      </w:r>
      <w:proofErr w:type="spellStart"/>
      <w:r w:rsidRPr="00166A8F">
        <w:rPr>
          <w:rFonts w:ascii="Book Antiqua" w:eastAsia="华文行楷" w:hAnsi="Book Antiqua" w:cs="宋体"/>
          <w:color w:val="000000"/>
          <w:sz w:val="24"/>
          <w:szCs w:val="24"/>
          <w:lang w:eastAsia="zh-CN"/>
        </w:rPr>
        <w:t>Blaha</w:t>
      </w:r>
      <w:proofErr w:type="spellEnd"/>
      <w:r w:rsidRPr="00166A8F">
        <w:rPr>
          <w:rFonts w:ascii="Book Antiqua" w:eastAsia="华文行楷" w:hAnsi="Book Antiqua" w:cs="宋体"/>
          <w:color w:val="000000"/>
          <w:sz w:val="24"/>
          <w:szCs w:val="24"/>
          <w:lang w:eastAsia="zh-CN"/>
        </w:rPr>
        <w:t xml:space="preserve"> B, </w:t>
      </w:r>
      <w:proofErr w:type="spellStart"/>
      <w:r w:rsidRPr="00166A8F">
        <w:rPr>
          <w:rFonts w:ascii="Book Antiqua" w:eastAsia="华文行楷" w:hAnsi="Book Antiqua" w:cs="宋体"/>
          <w:color w:val="000000"/>
          <w:sz w:val="24"/>
          <w:szCs w:val="24"/>
          <w:lang w:eastAsia="zh-CN"/>
        </w:rPr>
        <w:t>Dejaco</w:t>
      </w:r>
      <w:proofErr w:type="spellEnd"/>
      <w:r w:rsidRPr="00166A8F">
        <w:rPr>
          <w:rFonts w:ascii="Book Antiqua" w:eastAsia="华文行楷" w:hAnsi="Book Antiqua" w:cs="宋体"/>
          <w:color w:val="000000"/>
          <w:sz w:val="24"/>
          <w:szCs w:val="24"/>
          <w:lang w:eastAsia="zh-CN"/>
        </w:rPr>
        <w:t xml:space="preserve"> C, </w:t>
      </w:r>
      <w:proofErr w:type="spellStart"/>
      <w:r w:rsidRPr="00166A8F">
        <w:rPr>
          <w:rFonts w:ascii="Book Antiqua" w:eastAsia="华文行楷" w:hAnsi="Book Antiqua" w:cs="宋体"/>
          <w:color w:val="000000"/>
          <w:sz w:val="24"/>
          <w:szCs w:val="24"/>
          <w:lang w:eastAsia="zh-CN"/>
        </w:rPr>
        <w:t>Eichinger</w:t>
      </w:r>
      <w:proofErr w:type="spellEnd"/>
      <w:r w:rsidRPr="00166A8F">
        <w:rPr>
          <w:rFonts w:ascii="Book Antiqua" w:eastAsia="华文行楷" w:hAnsi="Book Antiqua" w:cs="宋体"/>
          <w:color w:val="000000"/>
          <w:sz w:val="24"/>
          <w:szCs w:val="24"/>
          <w:lang w:eastAsia="zh-CN"/>
        </w:rPr>
        <w:t xml:space="preserve"> S. Inflammatory bowel disease is a risk factor for recurrent venous thromboembolism. </w:t>
      </w:r>
      <w:r w:rsidRPr="00166A8F">
        <w:rPr>
          <w:rFonts w:ascii="Book Antiqua" w:eastAsia="华文行楷" w:hAnsi="Book Antiqua" w:cs="宋体"/>
          <w:i/>
          <w:iCs/>
          <w:color w:val="000000"/>
          <w:sz w:val="24"/>
          <w:szCs w:val="24"/>
          <w:lang w:eastAsia="zh-CN"/>
        </w:rPr>
        <w:t>Gastroenterology</w:t>
      </w:r>
      <w:r w:rsidRPr="00166A8F">
        <w:rPr>
          <w:rFonts w:ascii="Book Antiqua" w:eastAsia="华文行楷" w:hAnsi="Book Antiqua" w:cs="宋体"/>
          <w:color w:val="000000"/>
          <w:sz w:val="24"/>
          <w:szCs w:val="24"/>
          <w:lang w:eastAsia="zh-CN"/>
        </w:rPr>
        <w:t> 2010; </w:t>
      </w:r>
      <w:r w:rsidRPr="00166A8F">
        <w:rPr>
          <w:rFonts w:ascii="Book Antiqua" w:eastAsia="华文行楷" w:hAnsi="Book Antiqua" w:cs="宋体"/>
          <w:b/>
          <w:bCs/>
          <w:color w:val="000000"/>
          <w:sz w:val="24"/>
          <w:szCs w:val="24"/>
          <w:lang w:eastAsia="zh-CN"/>
        </w:rPr>
        <w:t>139</w:t>
      </w:r>
      <w:r w:rsidRPr="00166A8F">
        <w:rPr>
          <w:rFonts w:ascii="Book Antiqua" w:eastAsia="华文行楷" w:hAnsi="Book Antiqua" w:cs="宋体"/>
          <w:color w:val="000000"/>
          <w:sz w:val="24"/>
          <w:szCs w:val="24"/>
          <w:lang w:eastAsia="zh-CN"/>
        </w:rPr>
        <w:t>: 779-87, 787.e1 [PMID: 20546736 DOI: 10.1053/j.gastro.2010.05.026]</w:t>
      </w:r>
    </w:p>
    <w:p w14:paraId="2329DFFC"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84 </w:t>
      </w:r>
      <w:r w:rsidRPr="00166A8F">
        <w:rPr>
          <w:rFonts w:ascii="Book Antiqua" w:eastAsia="华文行楷" w:hAnsi="Book Antiqua" w:cs="宋体"/>
          <w:b/>
          <w:bCs/>
          <w:color w:val="000000"/>
          <w:sz w:val="24"/>
          <w:szCs w:val="24"/>
          <w:lang w:eastAsia="zh-CN"/>
        </w:rPr>
        <w:t>Bernstein CN</w:t>
      </w:r>
      <w:r w:rsidRPr="00166A8F">
        <w:rPr>
          <w:rFonts w:ascii="Book Antiqua" w:eastAsia="华文行楷" w:hAnsi="Book Antiqua" w:cs="宋体"/>
          <w:color w:val="000000"/>
          <w:sz w:val="24"/>
          <w:szCs w:val="24"/>
          <w:lang w:eastAsia="zh-CN"/>
        </w:rPr>
        <w:t xml:space="preserve">, Blanchard JF, Houston DS, </w:t>
      </w:r>
      <w:proofErr w:type="spellStart"/>
      <w:r w:rsidRPr="00166A8F">
        <w:rPr>
          <w:rFonts w:ascii="Book Antiqua" w:eastAsia="华文行楷" w:hAnsi="Book Antiqua" w:cs="宋体"/>
          <w:color w:val="000000"/>
          <w:sz w:val="24"/>
          <w:szCs w:val="24"/>
          <w:lang w:eastAsia="zh-CN"/>
        </w:rPr>
        <w:t>Wajda</w:t>
      </w:r>
      <w:proofErr w:type="spellEnd"/>
      <w:r w:rsidRPr="00166A8F">
        <w:rPr>
          <w:rFonts w:ascii="Book Antiqua" w:eastAsia="华文行楷" w:hAnsi="Book Antiqua" w:cs="宋体"/>
          <w:color w:val="000000"/>
          <w:sz w:val="24"/>
          <w:szCs w:val="24"/>
          <w:lang w:eastAsia="zh-CN"/>
        </w:rPr>
        <w:t xml:space="preserve"> A.</w:t>
      </w:r>
      <w:proofErr w:type="gramEnd"/>
      <w:r w:rsidRPr="00166A8F">
        <w:rPr>
          <w:rFonts w:ascii="Book Antiqua" w:eastAsia="华文行楷" w:hAnsi="Book Antiqua" w:cs="宋体"/>
          <w:color w:val="000000"/>
          <w:sz w:val="24"/>
          <w:szCs w:val="24"/>
          <w:lang w:eastAsia="zh-CN"/>
        </w:rPr>
        <w:t xml:space="preserve"> The incidence of deep venous thrombosis and pulmonary embolism among patients with inflammatory bowel disease: a population-based cohort study. </w:t>
      </w:r>
      <w:proofErr w:type="spellStart"/>
      <w:r w:rsidRPr="00166A8F">
        <w:rPr>
          <w:rFonts w:ascii="Book Antiqua" w:eastAsia="华文行楷" w:hAnsi="Book Antiqua" w:cs="宋体"/>
          <w:i/>
          <w:iCs/>
          <w:color w:val="000000"/>
          <w:sz w:val="24"/>
          <w:szCs w:val="24"/>
          <w:lang w:eastAsia="zh-CN"/>
        </w:rPr>
        <w:t>Thromb</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Haemost</w:t>
      </w:r>
      <w:proofErr w:type="spellEnd"/>
      <w:r w:rsidRPr="00166A8F">
        <w:rPr>
          <w:rFonts w:ascii="Book Antiqua" w:eastAsia="华文行楷" w:hAnsi="Book Antiqua" w:cs="宋体"/>
          <w:color w:val="000000"/>
          <w:sz w:val="24"/>
          <w:szCs w:val="24"/>
          <w:lang w:eastAsia="zh-CN"/>
        </w:rPr>
        <w:t> 2001; </w:t>
      </w:r>
      <w:r w:rsidRPr="00166A8F">
        <w:rPr>
          <w:rFonts w:ascii="Book Antiqua" w:eastAsia="华文行楷" w:hAnsi="Book Antiqua" w:cs="宋体"/>
          <w:b/>
          <w:bCs/>
          <w:color w:val="000000"/>
          <w:sz w:val="24"/>
          <w:szCs w:val="24"/>
          <w:lang w:eastAsia="zh-CN"/>
        </w:rPr>
        <w:t>85</w:t>
      </w:r>
      <w:r w:rsidRPr="00166A8F">
        <w:rPr>
          <w:rFonts w:ascii="Book Antiqua" w:eastAsia="华文行楷" w:hAnsi="Book Antiqua" w:cs="宋体"/>
          <w:color w:val="000000"/>
          <w:sz w:val="24"/>
          <w:szCs w:val="24"/>
          <w:lang w:eastAsia="zh-CN"/>
        </w:rPr>
        <w:t>: 430-434 [PMID: 11307809]</w:t>
      </w:r>
    </w:p>
    <w:p w14:paraId="1882869D"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lastRenderedPageBreak/>
        <w:t>85 </w:t>
      </w:r>
      <w:r w:rsidRPr="00166A8F">
        <w:rPr>
          <w:rFonts w:ascii="Book Antiqua" w:eastAsia="华文行楷" w:hAnsi="Book Antiqua" w:cs="宋体"/>
          <w:b/>
          <w:bCs/>
          <w:color w:val="000000"/>
          <w:sz w:val="24"/>
          <w:szCs w:val="24"/>
          <w:lang w:eastAsia="zh-CN"/>
        </w:rPr>
        <w:t>Nguyen GC</w:t>
      </w:r>
      <w:r w:rsidRPr="00166A8F">
        <w:rPr>
          <w:rFonts w:ascii="Book Antiqua" w:eastAsia="华文行楷" w:hAnsi="Book Antiqua" w:cs="宋体"/>
          <w:color w:val="000000"/>
          <w:sz w:val="24"/>
          <w:szCs w:val="24"/>
          <w:lang w:eastAsia="zh-CN"/>
        </w:rPr>
        <w:t>, Sam J. Rising prevalence of venous thromboembolism and its impact on mortality among hospitalized inflammatory bowel disease patients. </w:t>
      </w:r>
      <w:r w:rsidRPr="00166A8F">
        <w:rPr>
          <w:rFonts w:ascii="Book Antiqua" w:eastAsia="华文行楷" w:hAnsi="Book Antiqua" w:cs="宋体"/>
          <w:i/>
          <w:iCs/>
          <w:color w:val="000000"/>
          <w:sz w:val="24"/>
          <w:szCs w:val="24"/>
          <w:lang w:eastAsia="zh-CN"/>
        </w:rPr>
        <w:t xml:space="preserve">Am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2008; </w:t>
      </w:r>
      <w:r w:rsidRPr="00166A8F">
        <w:rPr>
          <w:rFonts w:ascii="Book Antiqua" w:eastAsia="华文行楷" w:hAnsi="Book Antiqua" w:cs="宋体"/>
          <w:b/>
          <w:bCs/>
          <w:color w:val="000000"/>
          <w:sz w:val="24"/>
          <w:szCs w:val="24"/>
          <w:lang w:eastAsia="zh-CN"/>
        </w:rPr>
        <w:t>103</w:t>
      </w:r>
      <w:r w:rsidRPr="00166A8F">
        <w:rPr>
          <w:rFonts w:ascii="Book Antiqua" w:eastAsia="华文行楷" w:hAnsi="Book Antiqua" w:cs="宋体"/>
          <w:color w:val="000000"/>
          <w:sz w:val="24"/>
          <w:szCs w:val="24"/>
          <w:lang w:eastAsia="zh-CN"/>
        </w:rPr>
        <w:t>: 2272-2280 [PMID: 18684186 DOI: 10.1111/j.1572-0241.2008.02052.x]</w:t>
      </w:r>
    </w:p>
    <w:p w14:paraId="6272F41F"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86 </w:t>
      </w:r>
      <w:r w:rsidRPr="00166A8F">
        <w:rPr>
          <w:rFonts w:ascii="Book Antiqua" w:eastAsia="华文行楷" w:hAnsi="Book Antiqua" w:cs="宋体"/>
          <w:b/>
          <w:bCs/>
          <w:color w:val="000000"/>
          <w:sz w:val="24"/>
          <w:szCs w:val="24"/>
          <w:lang w:eastAsia="zh-CN"/>
        </w:rPr>
        <w:t>Gross ME</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Vogler</w:t>
      </w:r>
      <w:proofErr w:type="spellEnd"/>
      <w:r w:rsidRPr="00166A8F">
        <w:rPr>
          <w:rFonts w:ascii="Book Antiqua" w:eastAsia="华文行楷" w:hAnsi="Book Antiqua" w:cs="宋体"/>
          <w:color w:val="000000"/>
          <w:sz w:val="24"/>
          <w:szCs w:val="24"/>
          <w:lang w:eastAsia="zh-CN"/>
        </w:rPr>
        <w:t xml:space="preserve"> SA, </w:t>
      </w:r>
      <w:proofErr w:type="spellStart"/>
      <w:r w:rsidRPr="00166A8F">
        <w:rPr>
          <w:rFonts w:ascii="Book Antiqua" w:eastAsia="华文行楷" w:hAnsi="Book Antiqua" w:cs="宋体"/>
          <w:color w:val="000000"/>
          <w:sz w:val="24"/>
          <w:szCs w:val="24"/>
          <w:lang w:eastAsia="zh-CN"/>
        </w:rPr>
        <w:t>Mone</w:t>
      </w:r>
      <w:proofErr w:type="spellEnd"/>
      <w:r w:rsidRPr="00166A8F">
        <w:rPr>
          <w:rFonts w:ascii="Book Antiqua" w:eastAsia="华文行楷" w:hAnsi="Book Antiqua" w:cs="宋体"/>
          <w:color w:val="000000"/>
          <w:sz w:val="24"/>
          <w:szCs w:val="24"/>
          <w:lang w:eastAsia="zh-CN"/>
        </w:rPr>
        <w:t xml:space="preserve"> MC, Sheng X, </w:t>
      </w:r>
      <w:proofErr w:type="spellStart"/>
      <w:r w:rsidRPr="00166A8F">
        <w:rPr>
          <w:rFonts w:ascii="Book Antiqua" w:eastAsia="华文行楷" w:hAnsi="Book Antiqua" w:cs="宋体"/>
          <w:color w:val="000000"/>
          <w:sz w:val="24"/>
          <w:szCs w:val="24"/>
          <w:lang w:eastAsia="zh-CN"/>
        </w:rPr>
        <w:t>Sklow</w:t>
      </w:r>
      <w:proofErr w:type="spellEnd"/>
      <w:r w:rsidRPr="00166A8F">
        <w:rPr>
          <w:rFonts w:ascii="Book Antiqua" w:eastAsia="华文行楷" w:hAnsi="Book Antiqua" w:cs="宋体"/>
          <w:color w:val="000000"/>
          <w:sz w:val="24"/>
          <w:szCs w:val="24"/>
          <w:lang w:eastAsia="zh-CN"/>
        </w:rPr>
        <w:t xml:space="preserve"> B. The importance of extended postoperative venous thromboembolism prophylaxis in IBD: a National Surgical Quality Improvement Program analysis. </w:t>
      </w:r>
      <w:r w:rsidRPr="00166A8F">
        <w:rPr>
          <w:rFonts w:ascii="Book Antiqua" w:eastAsia="华文行楷" w:hAnsi="Book Antiqua" w:cs="宋体"/>
          <w:i/>
          <w:iCs/>
          <w:color w:val="000000"/>
          <w:sz w:val="24"/>
          <w:szCs w:val="24"/>
          <w:lang w:eastAsia="zh-CN"/>
        </w:rPr>
        <w:t>Dis Colon Rectum</w:t>
      </w:r>
      <w:r w:rsidRPr="00166A8F">
        <w:rPr>
          <w:rFonts w:ascii="Book Antiqua" w:eastAsia="华文行楷" w:hAnsi="Book Antiqua" w:cs="宋体"/>
          <w:color w:val="000000"/>
          <w:sz w:val="24"/>
          <w:szCs w:val="24"/>
          <w:lang w:eastAsia="zh-CN"/>
        </w:rPr>
        <w:t> 2014; </w:t>
      </w:r>
      <w:r w:rsidRPr="00166A8F">
        <w:rPr>
          <w:rFonts w:ascii="Book Antiqua" w:eastAsia="华文行楷" w:hAnsi="Book Antiqua" w:cs="宋体"/>
          <w:b/>
          <w:bCs/>
          <w:color w:val="000000"/>
          <w:sz w:val="24"/>
          <w:szCs w:val="24"/>
          <w:lang w:eastAsia="zh-CN"/>
        </w:rPr>
        <w:t>57</w:t>
      </w:r>
      <w:r w:rsidRPr="00166A8F">
        <w:rPr>
          <w:rFonts w:ascii="Book Antiqua" w:eastAsia="华文行楷" w:hAnsi="Book Antiqua" w:cs="宋体"/>
          <w:color w:val="000000"/>
          <w:sz w:val="24"/>
          <w:szCs w:val="24"/>
          <w:lang w:eastAsia="zh-CN"/>
        </w:rPr>
        <w:t>: 482-489 [PMID: 24608305 DOI: 10.1097/dcr.0000000000000090]</w:t>
      </w:r>
    </w:p>
    <w:p w14:paraId="6F0C4737"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87 </w:t>
      </w:r>
      <w:r w:rsidRPr="00166A8F">
        <w:rPr>
          <w:rFonts w:ascii="Book Antiqua" w:eastAsia="华文行楷" w:hAnsi="Book Antiqua" w:cs="宋体"/>
          <w:b/>
          <w:bCs/>
          <w:color w:val="000000"/>
          <w:sz w:val="24"/>
          <w:szCs w:val="24"/>
          <w:lang w:eastAsia="zh-CN"/>
        </w:rPr>
        <w:t>Nguyen GC</w:t>
      </w:r>
      <w:r w:rsidRPr="00166A8F">
        <w:rPr>
          <w:rFonts w:ascii="Book Antiqua" w:eastAsia="华文行楷" w:hAnsi="Book Antiqua" w:cs="宋体"/>
          <w:color w:val="000000"/>
          <w:sz w:val="24"/>
          <w:szCs w:val="24"/>
          <w:lang w:eastAsia="zh-CN"/>
        </w:rPr>
        <w:t>, Bernstein CN. Duration of anticoagulation for the management of venous thromboembolism in inflammatory bowel disease: a decision analysis. </w:t>
      </w:r>
      <w:r w:rsidRPr="00166A8F">
        <w:rPr>
          <w:rFonts w:ascii="Book Antiqua" w:eastAsia="华文行楷" w:hAnsi="Book Antiqua" w:cs="宋体"/>
          <w:i/>
          <w:iCs/>
          <w:color w:val="000000"/>
          <w:sz w:val="24"/>
          <w:szCs w:val="24"/>
          <w:lang w:eastAsia="zh-CN"/>
        </w:rPr>
        <w:t xml:space="preserve">Am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2013; </w:t>
      </w:r>
      <w:r w:rsidRPr="00166A8F">
        <w:rPr>
          <w:rFonts w:ascii="Book Antiqua" w:eastAsia="华文行楷" w:hAnsi="Book Antiqua" w:cs="宋体"/>
          <w:b/>
          <w:bCs/>
          <w:color w:val="000000"/>
          <w:sz w:val="24"/>
          <w:szCs w:val="24"/>
          <w:lang w:eastAsia="zh-CN"/>
        </w:rPr>
        <w:t>108</w:t>
      </w:r>
      <w:r w:rsidRPr="00166A8F">
        <w:rPr>
          <w:rFonts w:ascii="Book Antiqua" w:eastAsia="华文行楷" w:hAnsi="Book Antiqua" w:cs="宋体"/>
          <w:color w:val="000000"/>
          <w:sz w:val="24"/>
          <w:szCs w:val="24"/>
          <w:lang w:eastAsia="zh-CN"/>
        </w:rPr>
        <w:t>: 1486-1495 [PMID: 23857476 DOI: 10.1038/ajg.2013.220]</w:t>
      </w:r>
    </w:p>
    <w:p w14:paraId="4514EFC8"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88 </w:t>
      </w:r>
      <w:r w:rsidRPr="00166A8F">
        <w:rPr>
          <w:rFonts w:ascii="Book Antiqua" w:eastAsia="华文行楷" w:hAnsi="Book Antiqua" w:cs="宋体"/>
          <w:b/>
          <w:bCs/>
          <w:color w:val="000000"/>
          <w:sz w:val="24"/>
          <w:szCs w:val="24"/>
          <w:lang w:eastAsia="zh-CN"/>
        </w:rPr>
        <w:t>Nguyen GC</w:t>
      </w:r>
      <w:r w:rsidRPr="00166A8F">
        <w:rPr>
          <w:rFonts w:ascii="Book Antiqua" w:eastAsia="华文行楷" w:hAnsi="Book Antiqua" w:cs="宋体"/>
          <w:color w:val="000000"/>
          <w:sz w:val="24"/>
          <w:szCs w:val="24"/>
          <w:lang w:eastAsia="zh-CN"/>
        </w:rPr>
        <w:t xml:space="preserve">, Bernstein CN, </w:t>
      </w:r>
      <w:proofErr w:type="spellStart"/>
      <w:r w:rsidRPr="00166A8F">
        <w:rPr>
          <w:rFonts w:ascii="Book Antiqua" w:eastAsia="华文行楷" w:hAnsi="Book Antiqua" w:cs="宋体"/>
          <w:color w:val="000000"/>
          <w:sz w:val="24"/>
          <w:szCs w:val="24"/>
          <w:lang w:eastAsia="zh-CN"/>
        </w:rPr>
        <w:t>Bitton</w:t>
      </w:r>
      <w:proofErr w:type="spellEnd"/>
      <w:r w:rsidRPr="00166A8F">
        <w:rPr>
          <w:rFonts w:ascii="Book Antiqua" w:eastAsia="华文行楷" w:hAnsi="Book Antiqua" w:cs="宋体"/>
          <w:color w:val="000000"/>
          <w:sz w:val="24"/>
          <w:szCs w:val="24"/>
          <w:lang w:eastAsia="zh-CN"/>
        </w:rPr>
        <w:t xml:space="preserve"> A, Chan AK, Griffiths AM, </w:t>
      </w:r>
      <w:proofErr w:type="spellStart"/>
      <w:r w:rsidRPr="00166A8F">
        <w:rPr>
          <w:rFonts w:ascii="Book Antiqua" w:eastAsia="华文行楷" w:hAnsi="Book Antiqua" w:cs="宋体"/>
          <w:color w:val="000000"/>
          <w:sz w:val="24"/>
          <w:szCs w:val="24"/>
          <w:lang w:eastAsia="zh-CN"/>
        </w:rPr>
        <w:t>Leontiadis</w:t>
      </w:r>
      <w:proofErr w:type="spellEnd"/>
      <w:r w:rsidRPr="00166A8F">
        <w:rPr>
          <w:rFonts w:ascii="Book Antiqua" w:eastAsia="华文行楷" w:hAnsi="Book Antiqua" w:cs="宋体"/>
          <w:color w:val="000000"/>
          <w:sz w:val="24"/>
          <w:szCs w:val="24"/>
          <w:lang w:eastAsia="zh-CN"/>
        </w:rPr>
        <w:t xml:space="preserve"> GI, </w:t>
      </w:r>
      <w:proofErr w:type="spellStart"/>
      <w:r w:rsidRPr="00166A8F">
        <w:rPr>
          <w:rFonts w:ascii="Book Antiqua" w:eastAsia="华文行楷" w:hAnsi="Book Antiqua" w:cs="宋体"/>
          <w:color w:val="000000"/>
          <w:sz w:val="24"/>
          <w:szCs w:val="24"/>
          <w:lang w:eastAsia="zh-CN"/>
        </w:rPr>
        <w:t>Geerts</w:t>
      </w:r>
      <w:proofErr w:type="spellEnd"/>
      <w:r w:rsidRPr="00166A8F">
        <w:rPr>
          <w:rFonts w:ascii="Book Antiqua" w:eastAsia="华文行楷" w:hAnsi="Book Antiqua" w:cs="宋体"/>
          <w:color w:val="000000"/>
          <w:sz w:val="24"/>
          <w:szCs w:val="24"/>
          <w:lang w:eastAsia="zh-CN"/>
        </w:rPr>
        <w:t xml:space="preserve"> W, </w:t>
      </w:r>
      <w:proofErr w:type="spellStart"/>
      <w:r w:rsidRPr="00166A8F">
        <w:rPr>
          <w:rFonts w:ascii="Book Antiqua" w:eastAsia="华文行楷" w:hAnsi="Book Antiqua" w:cs="宋体"/>
          <w:color w:val="000000"/>
          <w:sz w:val="24"/>
          <w:szCs w:val="24"/>
          <w:lang w:eastAsia="zh-CN"/>
        </w:rPr>
        <w:t>Bressler</w:t>
      </w:r>
      <w:proofErr w:type="spellEnd"/>
      <w:r w:rsidRPr="00166A8F">
        <w:rPr>
          <w:rFonts w:ascii="Book Antiqua" w:eastAsia="华文行楷" w:hAnsi="Book Antiqua" w:cs="宋体"/>
          <w:color w:val="000000"/>
          <w:sz w:val="24"/>
          <w:szCs w:val="24"/>
          <w:lang w:eastAsia="zh-CN"/>
        </w:rPr>
        <w:t xml:space="preserve"> B, </w:t>
      </w:r>
      <w:proofErr w:type="spellStart"/>
      <w:r w:rsidRPr="00166A8F">
        <w:rPr>
          <w:rFonts w:ascii="Book Antiqua" w:eastAsia="华文行楷" w:hAnsi="Book Antiqua" w:cs="宋体"/>
          <w:color w:val="000000"/>
          <w:sz w:val="24"/>
          <w:szCs w:val="24"/>
          <w:lang w:eastAsia="zh-CN"/>
        </w:rPr>
        <w:t>Butzner</w:t>
      </w:r>
      <w:proofErr w:type="spellEnd"/>
      <w:r w:rsidRPr="00166A8F">
        <w:rPr>
          <w:rFonts w:ascii="Book Antiqua" w:eastAsia="华文行楷" w:hAnsi="Book Antiqua" w:cs="宋体"/>
          <w:color w:val="000000"/>
          <w:sz w:val="24"/>
          <w:szCs w:val="24"/>
          <w:lang w:eastAsia="zh-CN"/>
        </w:rPr>
        <w:t xml:space="preserve"> JD, Carrier M, </w:t>
      </w:r>
      <w:proofErr w:type="spellStart"/>
      <w:r w:rsidRPr="00166A8F">
        <w:rPr>
          <w:rFonts w:ascii="Book Antiqua" w:eastAsia="华文行楷" w:hAnsi="Book Antiqua" w:cs="宋体"/>
          <w:color w:val="000000"/>
          <w:sz w:val="24"/>
          <w:szCs w:val="24"/>
          <w:lang w:eastAsia="zh-CN"/>
        </w:rPr>
        <w:t>Chande</w:t>
      </w:r>
      <w:proofErr w:type="spellEnd"/>
      <w:r w:rsidRPr="00166A8F">
        <w:rPr>
          <w:rFonts w:ascii="Book Antiqua" w:eastAsia="华文行楷" w:hAnsi="Book Antiqua" w:cs="宋体"/>
          <w:color w:val="000000"/>
          <w:sz w:val="24"/>
          <w:szCs w:val="24"/>
          <w:lang w:eastAsia="zh-CN"/>
        </w:rPr>
        <w:t xml:space="preserve"> N, Marshall JK, Williams C, </w:t>
      </w:r>
      <w:proofErr w:type="spellStart"/>
      <w:r w:rsidRPr="00166A8F">
        <w:rPr>
          <w:rFonts w:ascii="Book Antiqua" w:eastAsia="华文行楷" w:hAnsi="Book Antiqua" w:cs="宋体"/>
          <w:color w:val="000000"/>
          <w:sz w:val="24"/>
          <w:szCs w:val="24"/>
          <w:lang w:eastAsia="zh-CN"/>
        </w:rPr>
        <w:t>Kearon</w:t>
      </w:r>
      <w:proofErr w:type="spellEnd"/>
      <w:r w:rsidRPr="00166A8F">
        <w:rPr>
          <w:rFonts w:ascii="Book Antiqua" w:eastAsia="华文行楷" w:hAnsi="Book Antiqua" w:cs="宋体"/>
          <w:color w:val="000000"/>
          <w:sz w:val="24"/>
          <w:szCs w:val="24"/>
          <w:lang w:eastAsia="zh-CN"/>
        </w:rPr>
        <w:t xml:space="preserve"> C. Consensus statements on the risk, prevention, and treatment of venous thromboembolism in inflammatory bowel disease: Canadian Association of Gastroenterology. </w:t>
      </w:r>
      <w:r w:rsidRPr="00166A8F">
        <w:rPr>
          <w:rFonts w:ascii="Book Antiqua" w:eastAsia="华文行楷" w:hAnsi="Book Antiqua" w:cs="宋体"/>
          <w:i/>
          <w:iCs/>
          <w:color w:val="000000"/>
          <w:sz w:val="24"/>
          <w:szCs w:val="24"/>
          <w:lang w:eastAsia="zh-CN"/>
        </w:rPr>
        <w:t>Gastroenterology</w:t>
      </w:r>
      <w:r w:rsidRPr="00166A8F">
        <w:rPr>
          <w:rFonts w:ascii="Book Antiqua" w:eastAsia="华文行楷" w:hAnsi="Book Antiqua" w:cs="宋体"/>
          <w:color w:val="000000"/>
          <w:sz w:val="24"/>
          <w:szCs w:val="24"/>
          <w:lang w:eastAsia="zh-CN"/>
        </w:rPr>
        <w:t> 2014; </w:t>
      </w:r>
      <w:r w:rsidRPr="00166A8F">
        <w:rPr>
          <w:rFonts w:ascii="Book Antiqua" w:eastAsia="华文行楷" w:hAnsi="Book Antiqua" w:cs="宋体"/>
          <w:b/>
          <w:bCs/>
          <w:color w:val="000000"/>
          <w:sz w:val="24"/>
          <w:szCs w:val="24"/>
          <w:lang w:eastAsia="zh-CN"/>
        </w:rPr>
        <w:t>146</w:t>
      </w:r>
      <w:r w:rsidRPr="00166A8F">
        <w:rPr>
          <w:rFonts w:ascii="Book Antiqua" w:eastAsia="华文行楷" w:hAnsi="Book Antiqua" w:cs="宋体"/>
          <w:color w:val="000000"/>
          <w:sz w:val="24"/>
          <w:szCs w:val="24"/>
          <w:lang w:eastAsia="zh-CN"/>
        </w:rPr>
        <w:t>: 835-848.e6 [PMID: 24462530 DOI: 10.1053/j.gastro.2014.01.042]</w:t>
      </w:r>
    </w:p>
    <w:p w14:paraId="4F3FAD96"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89 </w:t>
      </w:r>
      <w:proofErr w:type="spellStart"/>
      <w:r w:rsidRPr="00166A8F">
        <w:rPr>
          <w:rFonts w:ascii="Book Antiqua" w:eastAsia="华文行楷" w:hAnsi="Book Antiqua" w:cs="宋体"/>
          <w:b/>
          <w:bCs/>
          <w:color w:val="000000"/>
          <w:sz w:val="24"/>
          <w:szCs w:val="24"/>
          <w:lang w:eastAsia="zh-CN"/>
        </w:rPr>
        <w:t>Seminerio</w:t>
      </w:r>
      <w:proofErr w:type="spellEnd"/>
      <w:r w:rsidRPr="00166A8F">
        <w:rPr>
          <w:rFonts w:ascii="Book Antiqua" w:eastAsia="华文行楷" w:hAnsi="Book Antiqua" w:cs="宋体"/>
          <w:b/>
          <w:bCs/>
          <w:color w:val="000000"/>
          <w:sz w:val="24"/>
          <w:szCs w:val="24"/>
          <w:lang w:eastAsia="zh-CN"/>
        </w:rPr>
        <w:t xml:space="preserve"> JL</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Koutroubakis</w:t>
      </w:r>
      <w:proofErr w:type="spellEnd"/>
      <w:r w:rsidRPr="00166A8F">
        <w:rPr>
          <w:rFonts w:ascii="Book Antiqua" w:eastAsia="华文行楷" w:hAnsi="Book Antiqua" w:cs="宋体"/>
          <w:color w:val="000000"/>
          <w:sz w:val="24"/>
          <w:szCs w:val="24"/>
          <w:lang w:eastAsia="zh-CN"/>
        </w:rPr>
        <w:t xml:space="preserve"> IE, Ramos-Rivers C, </w:t>
      </w:r>
      <w:proofErr w:type="spellStart"/>
      <w:r w:rsidRPr="00166A8F">
        <w:rPr>
          <w:rFonts w:ascii="Book Antiqua" w:eastAsia="华文行楷" w:hAnsi="Book Antiqua" w:cs="宋体"/>
          <w:color w:val="000000"/>
          <w:sz w:val="24"/>
          <w:szCs w:val="24"/>
          <w:lang w:eastAsia="zh-CN"/>
        </w:rPr>
        <w:t>Hashash</w:t>
      </w:r>
      <w:proofErr w:type="spellEnd"/>
      <w:r w:rsidRPr="00166A8F">
        <w:rPr>
          <w:rFonts w:ascii="Book Antiqua" w:eastAsia="华文行楷" w:hAnsi="Book Antiqua" w:cs="宋体"/>
          <w:color w:val="000000"/>
          <w:sz w:val="24"/>
          <w:szCs w:val="24"/>
          <w:lang w:eastAsia="zh-CN"/>
        </w:rPr>
        <w:t xml:space="preserve"> JG, </w:t>
      </w:r>
      <w:proofErr w:type="spellStart"/>
      <w:r w:rsidRPr="00166A8F">
        <w:rPr>
          <w:rFonts w:ascii="Book Antiqua" w:eastAsia="华文行楷" w:hAnsi="Book Antiqua" w:cs="宋体"/>
          <w:color w:val="000000"/>
          <w:sz w:val="24"/>
          <w:szCs w:val="24"/>
          <w:lang w:eastAsia="zh-CN"/>
        </w:rPr>
        <w:t>Dudekula</w:t>
      </w:r>
      <w:proofErr w:type="spellEnd"/>
      <w:r w:rsidRPr="00166A8F">
        <w:rPr>
          <w:rFonts w:ascii="Book Antiqua" w:eastAsia="华文行楷" w:hAnsi="Book Antiqua" w:cs="宋体"/>
          <w:color w:val="000000"/>
          <w:sz w:val="24"/>
          <w:szCs w:val="24"/>
          <w:lang w:eastAsia="zh-CN"/>
        </w:rPr>
        <w:t xml:space="preserve"> A, </w:t>
      </w:r>
      <w:proofErr w:type="spellStart"/>
      <w:r w:rsidRPr="00166A8F">
        <w:rPr>
          <w:rFonts w:ascii="Book Antiqua" w:eastAsia="华文行楷" w:hAnsi="Book Antiqua" w:cs="宋体"/>
          <w:color w:val="000000"/>
          <w:sz w:val="24"/>
          <w:szCs w:val="24"/>
          <w:lang w:eastAsia="zh-CN"/>
        </w:rPr>
        <w:t>Regueiro</w:t>
      </w:r>
      <w:proofErr w:type="spellEnd"/>
      <w:r w:rsidRPr="00166A8F">
        <w:rPr>
          <w:rFonts w:ascii="Book Antiqua" w:eastAsia="华文行楷" w:hAnsi="Book Antiqua" w:cs="宋体"/>
          <w:color w:val="000000"/>
          <w:sz w:val="24"/>
          <w:szCs w:val="24"/>
          <w:lang w:eastAsia="zh-CN"/>
        </w:rPr>
        <w:t xml:space="preserve"> M, </w:t>
      </w:r>
      <w:proofErr w:type="spellStart"/>
      <w:r w:rsidRPr="00166A8F">
        <w:rPr>
          <w:rFonts w:ascii="Book Antiqua" w:eastAsia="华文行楷" w:hAnsi="Book Antiqua" w:cs="宋体"/>
          <w:color w:val="000000"/>
          <w:sz w:val="24"/>
          <w:szCs w:val="24"/>
          <w:lang w:eastAsia="zh-CN"/>
        </w:rPr>
        <w:t>Baidoo</w:t>
      </w:r>
      <w:proofErr w:type="spellEnd"/>
      <w:r w:rsidRPr="00166A8F">
        <w:rPr>
          <w:rFonts w:ascii="Book Antiqua" w:eastAsia="华文行楷" w:hAnsi="Book Antiqua" w:cs="宋体"/>
          <w:color w:val="000000"/>
          <w:sz w:val="24"/>
          <w:szCs w:val="24"/>
          <w:lang w:eastAsia="zh-CN"/>
        </w:rPr>
        <w:t xml:space="preserve"> L, Barrie A, </w:t>
      </w:r>
      <w:proofErr w:type="spellStart"/>
      <w:r w:rsidRPr="00166A8F">
        <w:rPr>
          <w:rFonts w:ascii="Book Antiqua" w:eastAsia="华文行楷" w:hAnsi="Book Antiqua" w:cs="宋体"/>
          <w:color w:val="000000"/>
          <w:sz w:val="24"/>
          <w:szCs w:val="24"/>
          <w:lang w:eastAsia="zh-CN"/>
        </w:rPr>
        <w:t>Swoger</w:t>
      </w:r>
      <w:proofErr w:type="spellEnd"/>
      <w:r w:rsidRPr="00166A8F">
        <w:rPr>
          <w:rFonts w:ascii="Book Antiqua" w:eastAsia="华文行楷" w:hAnsi="Book Antiqua" w:cs="宋体"/>
          <w:color w:val="000000"/>
          <w:sz w:val="24"/>
          <w:szCs w:val="24"/>
          <w:lang w:eastAsia="zh-CN"/>
        </w:rPr>
        <w:t xml:space="preserve"> J, Schwartz M, </w:t>
      </w:r>
      <w:proofErr w:type="spellStart"/>
      <w:r w:rsidRPr="00166A8F">
        <w:rPr>
          <w:rFonts w:ascii="Book Antiqua" w:eastAsia="华文行楷" w:hAnsi="Book Antiqua" w:cs="宋体"/>
          <w:color w:val="000000"/>
          <w:sz w:val="24"/>
          <w:szCs w:val="24"/>
          <w:lang w:eastAsia="zh-CN"/>
        </w:rPr>
        <w:t>Weyant</w:t>
      </w:r>
      <w:proofErr w:type="spellEnd"/>
      <w:r w:rsidRPr="00166A8F">
        <w:rPr>
          <w:rFonts w:ascii="Book Antiqua" w:eastAsia="华文行楷" w:hAnsi="Book Antiqua" w:cs="宋体"/>
          <w:color w:val="000000"/>
          <w:sz w:val="24"/>
          <w:szCs w:val="24"/>
          <w:lang w:eastAsia="zh-CN"/>
        </w:rPr>
        <w:t xml:space="preserve"> K, Dunn MA, </w:t>
      </w:r>
      <w:proofErr w:type="spellStart"/>
      <w:r w:rsidRPr="00166A8F">
        <w:rPr>
          <w:rFonts w:ascii="Book Antiqua" w:eastAsia="华文行楷" w:hAnsi="Book Antiqua" w:cs="宋体"/>
          <w:color w:val="000000"/>
          <w:sz w:val="24"/>
          <w:szCs w:val="24"/>
          <w:lang w:eastAsia="zh-CN"/>
        </w:rPr>
        <w:t>Binion</w:t>
      </w:r>
      <w:proofErr w:type="spellEnd"/>
      <w:r w:rsidRPr="00166A8F">
        <w:rPr>
          <w:rFonts w:ascii="Book Antiqua" w:eastAsia="华文行楷" w:hAnsi="Book Antiqua" w:cs="宋体"/>
          <w:color w:val="000000"/>
          <w:sz w:val="24"/>
          <w:szCs w:val="24"/>
          <w:lang w:eastAsia="zh-CN"/>
        </w:rPr>
        <w:t xml:space="preserve"> DG. </w:t>
      </w:r>
      <w:proofErr w:type="gramStart"/>
      <w:r w:rsidRPr="00166A8F">
        <w:rPr>
          <w:rFonts w:ascii="Book Antiqua" w:eastAsia="华文行楷" w:hAnsi="Book Antiqua" w:cs="宋体"/>
          <w:color w:val="000000"/>
          <w:sz w:val="24"/>
          <w:szCs w:val="24"/>
          <w:lang w:eastAsia="zh-CN"/>
        </w:rPr>
        <w:t>Impact of Obesity on the Management and Clinical Course of Patients with Inflammatory Bowel Disease.</w:t>
      </w:r>
      <w:proofErr w:type="gramEnd"/>
      <w:r w:rsidRPr="00166A8F">
        <w:rPr>
          <w:rFonts w:ascii="Book Antiqua" w:eastAsia="华文行楷" w:hAnsi="Book Antiqua" w:cs="宋体"/>
          <w:color w:val="000000"/>
          <w:sz w:val="24"/>
          <w:szCs w:val="24"/>
          <w:lang w:eastAsia="zh-CN"/>
        </w:rPr>
        <w:t>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2015; </w:t>
      </w:r>
      <w:r w:rsidRPr="00166A8F">
        <w:rPr>
          <w:rFonts w:ascii="Book Antiqua" w:eastAsia="华文行楷" w:hAnsi="Book Antiqua" w:cs="宋体"/>
          <w:b/>
          <w:bCs/>
          <w:color w:val="000000"/>
          <w:sz w:val="24"/>
          <w:szCs w:val="24"/>
          <w:lang w:eastAsia="zh-CN"/>
        </w:rPr>
        <w:t>21</w:t>
      </w:r>
      <w:r w:rsidRPr="00166A8F">
        <w:rPr>
          <w:rFonts w:ascii="Book Antiqua" w:eastAsia="华文行楷" w:hAnsi="Book Antiqua" w:cs="宋体"/>
          <w:color w:val="000000"/>
          <w:sz w:val="24"/>
          <w:szCs w:val="24"/>
          <w:lang w:eastAsia="zh-CN"/>
        </w:rPr>
        <w:t>: 2857-2863 [PMID: 26241001 DOI: 10.1097/mib.0000000000000560]</w:t>
      </w:r>
    </w:p>
    <w:p w14:paraId="58F33CD7"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90 </w:t>
      </w:r>
      <w:r w:rsidRPr="00166A8F">
        <w:rPr>
          <w:rFonts w:ascii="Book Antiqua" w:eastAsia="华文行楷" w:hAnsi="Book Antiqua" w:cs="宋体"/>
          <w:b/>
          <w:bCs/>
          <w:color w:val="000000"/>
          <w:sz w:val="24"/>
          <w:szCs w:val="24"/>
          <w:lang w:eastAsia="zh-CN"/>
        </w:rPr>
        <w:t>He J</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Whelton</w:t>
      </w:r>
      <w:proofErr w:type="spellEnd"/>
      <w:r w:rsidRPr="00166A8F">
        <w:rPr>
          <w:rFonts w:ascii="Book Antiqua" w:eastAsia="华文行楷" w:hAnsi="Book Antiqua" w:cs="宋体"/>
          <w:color w:val="000000"/>
          <w:sz w:val="24"/>
          <w:szCs w:val="24"/>
          <w:lang w:eastAsia="zh-CN"/>
        </w:rPr>
        <w:t xml:space="preserve"> PK, Appel LJ, Charleston J, </w:t>
      </w:r>
      <w:proofErr w:type="spellStart"/>
      <w:r w:rsidRPr="00166A8F">
        <w:rPr>
          <w:rFonts w:ascii="Book Antiqua" w:eastAsia="华文行楷" w:hAnsi="Book Antiqua" w:cs="宋体"/>
          <w:color w:val="000000"/>
          <w:sz w:val="24"/>
          <w:szCs w:val="24"/>
          <w:lang w:eastAsia="zh-CN"/>
        </w:rPr>
        <w:t>Klag</w:t>
      </w:r>
      <w:proofErr w:type="spellEnd"/>
      <w:r w:rsidRPr="00166A8F">
        <w:rPr>
          <w:rFonts w:ascii="Book Antiqua" w:eastAsia="华文行楷" w:hAnsi="Book Antiqua" w:cs="宋体"/>
          <w:color w:val="000000"/>
          <w:sz w:val="24"/>
          <w:szCs w:val="24"/>
          <w:lang w:eastAsia="zh-CN"/>
        </w:rPr>
        <w:t xml:space="preserve"> MJ. </w:t>
      </w:r>
      <w:proofErr w:type="gramStart"/>
      <w:r w:rsidRPr="00166A8F">
        <w:rPr>
          <w:rFonts w:ascii="Book Antiqua" w:eastAsia="华文行楷" w:hAnsi="Book Antiqua" w:cs="宋体"/>
          <w:color w:val="000000"/>
          <w:sz w:val="24"/>
          <w:szCs w:val="24"/>
          <w:lang w:eastAsia="zh-CN"/>
        </w:rPr>
        <w:t>Long-term effects of weight loss and dietary sodium reduction on incidence of hypertension.</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Hypertension</w:t>
      </w:r>
      <w:r w:rsidRPr="00166A8F">
        <w:rPr>
          <w:rFonts w:ascii="Book Antiqua" w:eastAsia="华文行楷" w:hAnsi="Book Antiqua" w:cs="宋体"/>
          <w:color w:val="000000"/>
          <w:sz w:val="24"/>
          <w:szCs w:val="24"/>
          <w:lang w:eastAsia="zh-CN"/>
        </w:rPr>
        <w:t> 2000; </w:t>
      </w:r>
      <w:r w:rsidRPr="00166A8F">
        <w:rPr>
          <w:rFonts w:ascii="Book Antiqua" w:eastAsia="华文行楷" w:hAnsi="Book Antiqua" w:cs="宋体"/>
          <w:b/>
          <w:bCs/>
          <w:color w:val="000000"/>
          <w:sz w:val="24"/>
          <w:szCs w:val="24"/>
          <w:lang w:eastAsia="zh-CN"/>
        </w:rPr>
        <w:t>35</w:t>
      </w:r>
      <w:r w:rsidRPr="00166A8F">
        <w:rPr>
          <w:rFonts w:ascii="Book Antiqua" w:eastAsia="华文行楷" w:hAnsi="Book Antiqua" w:cs="宋体"/>
          <w:color w:val="000000"/>
          <w:sz w:val="24"/>
          <w:szCs w:val="24"/>
          <w:lang w:eastAsia="zh-CN"/>
        </w:rPr>
        <w:t>: 544-549 [PMID: 10679495]</w:t>
      </w:r>
    </w:p>
    <w:p w14:paraId="0671ECC9"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91 </w:t>
      </w:r>
      <w:r w:rsidRPr="00166A8F">
        <w:rPr>
          <w:rFonts w:ascii="Book Antiqua" w:eastAsia="华文行楷" w:hAnsi="Book Antiqua" w:cs="宋体"/>
          <w:b/>
          <w:bCs/>
          <w:color w:val="000000"/>
          <w:sz w:val="24"/>
          <w:szCs w:val="24"/>
          <w:lang w:eastAsia="zh-CN"/>
        </w:rPr>
        <w:t>Sacks FM</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Svetkey</w:t>
      </w:r>
      <w:proofErr w:type="spellEnd"/>
      <w:r w:rsidRPr="00166A8F">
        <w:rPr>
          <w:rFonts w:ascii="Book Antiqua" w:eastAsia="华文行楷" w:hAnsi="Book Antiqua" w:cs="宋体"/>
          <w:color w:val="000000"/>
          <w:sz w:val="24"/>
          <w:szCs w:val="24"/>
          <w:lang w:eastAsia="zh-CN"/>
        </w:rPr>
        <w:t xml:space="preserve"> LP, Vollmer WM, Appel LJ, Bray GA, </w:t>
      </w:r>
      <w:proofErr w:type="spellStart"/>
      <w:r w:rsidRPr="00166A8F">
        <w:rPr>
          <w:rFonts w:ascii="Book Antiqua" w:eastAsia="华文行楷" w:hAnsi="Book Antiqua" w:cs="宋体"/>
          <w:color w:val="000000"/>
          <w:sz w:val="24"/>
          <w:szCs w:val="24"/>
          <w:lang w:eastAsia="zh-CN"/>
        </w:rPr>
        <w:t>Harsha</w:t>
      </w:r>
      <w:proofErr w:type="spellEnd"/>
      <w:r w:rsidRPr="00166A8F">
        <w:rPr>
          <w:rFonts w:ascii="Book Antiqua" w:eastAsia="华文行楷" w:hAnsi="Book Antiqua" w:cs="宋体"/>
          <w:color w:val="000000"/>
          <w:sz w:val="24"/>
          <w:szCs w:val="24"/>
          <w:lang w:eastAsia="zh-CN"/>
        </w:rPr>
        <w:t xml:space="preserve"> D, </w:t>
      </w:r>
      <w:proofErr w:type="spellStart"/>
      <w:r w:rsidRPr="00166A8F">
        <w:rPr>
          <w:rFonts w:ascii="Book Antiqua" w:eastAsia="华文行楷" w:hAnsi="Book Antiqua" w:cs="宋体"/>
          <w:color w:val="000000"/>
          <w:sz w:val="24"/>
          <w:szCs w:val="24"/>
          <w:lang w:eastAsia="zh-CN"/>
        </w:rPr>
        <w:t>Obarzanek</w:t>
      </w:r>
      <w:proofErr w:type="spellEnd"/>
      <w:r w:rsidRPr="00166A8F">
        <w:rPr>
          <w:rFonts w:ascii="Book Antiqua" w:eastAsia="华文行楷" w:hAnsi="Book Antiqua" w:cs="宋体"/>
          <w:color w:val="000000"/>
          <w:sz w:val="24"/>
          <w:szCs w:val="24"/>
          <w:lang w:eastAsia="zh-CN"/>
        </w:rPr>
        <w:t xml:space="preserve"> E, </w:t>
      </w:r>
      <w:proofErr w:type="spellStart"/>
      <w:r w:rsidRPr="00166A8F">
        <w:rPr>
          <w:rFonts w:ascii="Book Antiqua" w:eastAsia="华文行楷" w:hAnsi="Book Antiqua" w:cs="宋体"/>
          <w:color w:val="000000"/>
          <w:sz w:val="24"/>
          <w:szCs w:val="24"/>
          <w:lang w:eastAsia="zh-CN"/>
        </w:rPr>
        <w:t>Conlin</w:t>
      </w:r>
      <w:proofErr w:type="spellEnd"/>
      <w:r w:rsidRPr="00166A8F">
        <w:rPr>
          <w:rFonts w:ascii="Book Antiqua" w:eastAsia="华文行楷" w:hAnsi="Book Antiqua" w:cs="宋体"/>
          <w:color w:val="000000"/>
          <w:sz w:val="24"/>
          <w:szCs w:val="24"/>
          <w:lang w:eastAsia="zh-CN"/>
        </w:rPr>
        <w:t xml:space="preserve"> PR, Miller ER, Simons-Morton DG, </w:t>
      </w:r>
      <w:proofErr w:type="spellStart"/>
      <w:r w:rsidRPr="00166A8F">
        <w:rPr>
          <w:rFonts w:ascii="Book Antiqua" w:eastAsia="华文行楷" w:hAnsi="Book Antiqua" w:cs="宋体"/>
          <w:color w:val="000000"/>
          <w:sz w:val="24"/>
          <w:szCs w:val="24"/>
          <w:lang w:eastAsia="zh-CN"/>
        </w:rPr>
        <w:t>Karanja</w:t>
      </w:r>
      <w:proofErr w:type="spellEnd"/>
      <w:r w:rsidRPr="00166A8F">
        <w:rPr>
          <w:rFonts w:ascii="Book Antiqua" w:eastAsia="华文行楷" w:hAnsi="Book Antiqua" w:cs="宋体"/>
          <w:color w:val="000000"/>
          <w:sz w:val="24"/>
          <w:szCs w:val="24"/>
          <w:lang w:eastAsia="zh-CN"/>
        </w:rPr>
        <w:t xml:space="preserve"> N, Lin PH. Effects on blood pressure of reduced dietary sodium and the Dietary Approaches to Stop Hypertension (DASH) </w:t>
      </w:r>
      <w:r w:rsidRPr="00166A8F">
        <w:rPr>
          <w:rFonts w:ascii="Book Antiqua" w:eastAsia="华文行楷" w:hAnsi="Book Antiqua" w:cs="宋体"/>
          <w:color w:val="000000"/>
          <w:sz w:val="24"/>
          <w:szCs w:val="24"/>
          <w:lang w:eastAsia="zh-CN"/>
        </w:rPr>
        <w:lastRenderedPageBreak/>
        <w:t xml:space="preserve">diet. </w:t>
      </w:r>
      <w:proofErr w:type="gramStart"/>
      <w:r w:rsidRPr="00166A8F">
        <w:rPr>
          <w:rFonts w:ascii="Book Antiqua" w:eastAsia="华文行楷" w:hAnsi="Book Antiqua" w:cs="宋体"/>
          <w:color w:val="000000"/>
          <w:sz w:val="24"/>
          <w:szCs w:val="24"/>
          <w:lang w:eastAsia="zh-CN"/>
        </w:rPr>
        <w:t>DASH-Sodium Collaborative Research Group.</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N </w:t>
      </w:r>
      <w:proofErr w:type="spellStart"/>
      <w:r w:rsidRPr="00166A8F">
        <w:rPr>
          <w:rFonts w:ascii="Book Antiqua" w:eastAsia="华文行楷" w:hAnsi="Book Antiqua" w:cs="宋体"/>
          <w:i/>
          <w:iCs/>
          <w:color w:val="000000"/>
          <w:sz w:val="24"/>
          <w:szCs w:val="24"/>
          <w:lang w:eastAsia="zh-CN"/>
        </w:rPr>
        <w:t>Engl</w:t>
      </w:r>
      <w:proofErr w:type="spellEnd"/>
      <w:r w:rsidRPr="00166A8F">
        <w:rPr>
          <w:rFonts w:ascii="Book Antiqua" w:eastAsia="华文行楷" w:hAnsi="Book Antiqua" w:cs="宋体"/>
          <w:i/>
          <w:iCs/>
          <w:color w:val="000000"/>
          <w:sz w:val="24"/>
          <w:szCs w:val="24"/>
          <w:lang w:eastAsia="zh-CN"/>
        </w:rPr>
        <w:t xml:space="preserve"> J Med</w:t>
      </w:r>
      <w:r w:rsidRPr="00166A8F">
        <w:rPr>
          <w:rFonts w:ascii="Book Antiqua" w:eastAsia="华文行楷" w:hAnsi="Book Antiqua" w:cs="宋体"/>
          <w:color w:val="000000"/>
          <w:sz w:val="24"/>
          <w:szCs w:val="24"/>
          <w:lang w:eastAsia="zh-CN"/>
        </w:rPr>
        <w:t> 2001; </w:t>
      </w:r>
      <w:r w:rsidRPr="00166A8F">
        <w:rPr>
          <w:rFonts w:ascii="Book Antiqua" w:eastAsia="华文行楷" w:hAnsi="Book Antiqua" w:cs="宋体"/>
          <w:b/>
          <w:bCs/>
          <w:color w:val="000000"/>
          <w:sz w:val="24"/>
          <w:szCs w:val="24"/>
          <w:lang w:eastAsia="zh-CN"/>
        </w:rPr>
        <w:t>344</w:t>
      </w:r>
      <w:r w:rsidRPr="00166A8F">
        <w:rPr>
          <w:rFonts w:ascii="Book Antiqua" w:eastAsia="华文行楷" w:hAnsi="Book Antiqua" w:cs="宋体"/>
          <w:color w:val="000000"/>
          <w:sz w:val="24"/>
          <w:szCs w:val="24"/>
          <w:lang w:eastAsia="zh-CN"/>
        </w:rPr>
        <w:t>: 3-10 [PMID: 11136953 DOI: 10.1056/NEJM200101043440101]</w:t>
      </w:r>
    </w:p>
    <w:p w14:paraId="5B9584FA"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92 </w:t>
      </w:r>
      <w:r w:rsidRPr="00166A8F">
        <w:rPr>
          <w:rFonts w:ascii="Book Antiqua" w:eastAsia="华文行楷" w:hAnsi="Book Antiqua" w:cs="宋体"/>
          <w:b/>
          <w:bCs/>
          <w:color w:val="000000"/>
          <w:sz w:val="24"/>
          <w:szCs w:val="24"/>
          <w:lang w:eastAsia="zh-CN"/>
        </w:rPr>
        <w:t>Vollmer WM</w:t>
      </w:r>
      <w:r w:rsidRPr="00166A8F">
        <w:rPr>
          <w:rFonts w:ascii="Book Antiqua" w:eastAsia="华文行楷" w:hAnsi="Book Antiqua" w:cs="宋体"/>
          <w:color w:val="000000"/>
          <w:sz w:val="24"/>
          <w:szCs w:val="24"/>
          <w:lang w:eastAsia="zh-CN"/>
        </w:rPr>
        <w:t xml:space="preserve">, Sacks FM, </w:t>
      </w:r>
      <w:proofErr w:type="spellStart"/>
      <w:r w:rsidRPr="00166A8F">
        <w:rPr>
          <w:rFonts w:ascii="Book Antiqua" w:eastAsia="华文行楷" w:hAnsi="Book Antiqua" w:cs="宋体"/>
          <w:color w:val="000000"/>
          <w:sz w:val="24"/>
          <w:szCs w:val="24"/>
          <w:lang w:eastAsia="zh-CN"/>
        </w:rPr>
        <w:t>Ard</w:t>
      </w:r>
      <w:proofErr w:type="spellEnd"/>
      <w:r w:rsidRPr="00166A8F">
        <w:rPr>
          <w:rFonts w:ascii="Book Antiqua" w:eastAsia="华文行楷" w:hAnsi="Book Antiqua" w:cs="宋体"/>
          <w:color w:val="000000"/>
          <w:sz w:val="24"/>
          <w:szCs w:val="24"/>
          <w:lang w:eastAsia="zh-CN"/>
        </w:rPr>
        <w:t xml:space="preserve"> J, Appel LJ, Bray GA, Simons-Morton DG, </w:t>
      </w:r>
      <w:proofErr w:type="spellStart"/>
      <w:r w:rsidRPr="00166A8F">
        <w:rPr>
          <w:rFonts w:ascii="Book Antiqua" w:eastAsia="华文行楷" w:hAnsi="Book Antiqua" w:cs="宋体"/>
          <w:color w:val="000000"/>
          <w:sz w:val="24"/>
          <w:szCs w:val="24"/>
          <w:lang w:eastAsia="zh-CN"/>
        </w:rPr>
        <w:t>Conlin</w:t>
      </w:r>
      <w:proofErr w:type="spellEnd"/>
      <w:r w:rsidRPr="00166A8F">
        <w:rPr>
          <w:rFonts w:ascii="Book Antiqua" w:eastAsia="华文行楷" w:hAnsi="Book Antiqua" w:cs="宋体"/>
          <w:color w:val="000000"/>
          <w:sz w:val="24"/>
          <w:szCs w:val="24"/>
          <w:lang w:eastAsia="zh-CN"/>
        </w:rPr>
        <w:t xml:space="preserve"> PR, </w:t>
      </w:r>
      <w:proofErr w:type="spellStart"/>
      <w:r w:rsidRPr="00166A8F">
        <w:rPr>
          <w:rFonts w:ascii="Book Antiqua" w:eastAsia="华文行楷" w:hAnsi="Book Antiqua" w:cs="宋体"/>
          <w:color w:val="000000"/>
          <w:sz w:val="24"/>
          <w:szCs w:val="24"/>
          <w:lang w:eastAsia="zh-CN"/>
        </w:rPr>
        <w:t>Svetkey</w:t>
      </w:r>
      <w:proofErr w:type="spellEnd"/>
      <w:r w:rsidRPr="00166A8F">
        <w:rPr>
          <w:rFonts w:ascii="Book Antiqua" w:eastAsia="华文行楷" w:hAnsi="Book Antiqua" w:cs="宋体"/>
          <w:color w:val="000000"/>
          <w:sz w:val="24"/>
          <w:szCs w:val="24"/>
          <w:lang w:eastAsia="zh-CN"/>
        </w:rPr>
        <w:t xml:space="preserve"> LP, </w:t>
      </w:r>
      <w:proofErr w:type="spellStart"/>
      <w:r w:rsidRPr="00166A8F">
        <w:rPr>
          <w:rFonts w:ascii="Book Antiqua" w:eastAsia="华文行楷" w:hAnsi="Book Antiqua" w:cs="宋体"/>
          <w:color w:val="000000"/>
          <w:sz w:val="24"/>
          <w:szCs w:val="24"/>
          <w:lang w:eastAsia="zh-CN"/>
        </w:rPr>
        <w:t>Erlinger</w:t>
      </w:r>
      <w:proofErr w:type="spellEnd"/>
      <w:r w:rsidRPr="00166A8F">
        <w:rPr>
          <w:rFonts w:ascii="Book Antiqua" w:eastAsia="华文行楷" w:hAnsi="Book Antiqua" w:cs="宋体"/>
          <w:color w:val="000000"/>
          <w:sz w:val="24"/>
          <w:szCs w:val="24"/>
          <w:lang w:eastAsia="zh-CN"/>
        </w:rPr>
        <w:t xml:space="preserve"> TP, Moore TJ, </w:t>
      </w:r>
      <w:proofErr w:type="spellStart"/>
      <w:r w:rsidRPr="00166A8F">
        <w:rPr>
          <w:rFonts w:ascii="Book Antiqua" w:eastAsia="华文行楷" w:hAnsi="Book Antiqua" w:cs="宋体"/>
          <w:color w:val="000000"/>
          <w:sz w:val="24"/>
          <w:szCs w:val="24"/>
          <w:lang w:eastAsia="zh-CN"/>
        </w:rPr>
        <w:t>Karanja</w:t>
      </w:r>
      <w:proofErr w:type="spellEnd"/>
      <w:r w:rsidRPr="00166A8F">
        <w:rPr>
          <w:rFonts w:ascii="Book Antiqua" w:eastAsia="华文行楷" w:hAnsi="Book Antiqua" w:cs="宋体"/>
          <w:color w:val="000000"/>
          <w:sz w:val="24"/>
          <w:szCs w:val="24"/>
          <w:lang w:eastAsia="zh-CN"/>
        </w:rPr>
        <w:t xml:space="preserve"> N. Effects of diet and sodium intake on blood pressure: subgroup analysis of the DASH-sodium trial. </w:t>
      </w:r>
      <w:r w:rsidRPr="00166A8F">
        <w:rPr>
          <w:rFonts w:ascii="Book Antiqua" w:eastAsia="华文行楷" w:hAnsi="Book Antiqua" w:cs="宋体"/>
          <w:i/>
          <w:iCs/>
          <w:color w:val="000000"/>
          <w:sz w:val="24"/>
          <w:szCs w:val="24"/>
          <w:lang w:eastAsia="zh-CN"/>
        </w:rPr>
        <w:t>Ann Intern Med</w:t>
      </w:r>
      <w:r w:rsidRPr="00166A8F">
        <w:rPr>
          <w:rFonts w:ascii="Book Antiqua" w:eastAsia="华文行楷" w:hAnsi="Book Antiqua" w:cs="宋体"/>
          <w:color w:val="000000"/>
          <w:sz w:val="24"/>
          <w:szCs w:val="24"/>
          <w:lang w:eastAsia="zh-CN"/>
        </w:rPr>
        <w:t> 2001; </w:t>
      </w:r>
      <w:r w:rsidRPr="00166A8F">
        <w:rPr>
          <w:rFonts w:ascii="Book Antiqua" w:eastAsia="华文行楷" w:hAnsi="Book Antiqua" w:cs="宋体"/>
          <w:b/>
          <w:bCs/>
          <w:color w:val="000000"/>
          <w:sz w:val="24"/>
          <w:szCs w:val="24"/>
          <w:lang w:eastAsia="zh-CN"/>
        </w:rPr>
        <w:t>135</w:t>
      </w:r>
      <w:r w:rsidRPr="00166A8F">
        <w:rPr>
          <w:rFonts w:ascii="Book Antiqua" w:eastAsia="华文行楷" w:hAnsi="Book Antiqua" w:cs="宋体"/>
          <w:color w:val="000000"/>
          <w:sz w:val="24"/>
          <w:szCs w:val="24"/>
          <w:lang w:eastAsia="zh-CN"/>
        </w:rPr>
        <w:t>: 1019-1028 [PMID: 11747380]</w:t>
      </w:r>
    </w:p>
    <w:p w14:paraId="121B603C"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93 </w:t>
      </w:r>
      <w:proofErr w:type="spellStart"/>
      <w:r w:rsidRPr="00166A8F">
        <w:rPr>
          <w:rFonts w:ascii="Book Antiqua" w:eastAsia="华文行楷" w:hAnsi="Book Antiqua" w:cs="宋体"/>
          <w:b/>
          <w:bCs/>
          <w:color w:val="000000"/>
          <w:sz w:val="24"/>
          <w:szCs w:val="24"/>
          <w:lang w:eastAsia="zh-CN"/>
        </w:rPr>
        <w:t>Chobanian</w:t>
      </w:r>
      <w:proofErr w:type="spellEnd"/>
      <w:r w:rsidRPr="00166A8F">
        <w:rPr>
          <w:rFonts w:ascii="Book Antiqua" w:eastAsia="华文行楷" w:hAnsi="Book Antiqua" w:cs="宋体"/>
          <w:b/>
          <w:bCs/>
          <w:color w:val="000000"/>
          <w:sz w:val="24"/>
          <w:szCs w:val="24"/>
          <w:lang w:eastAsia="zh-CN"/>
        </w:rPr>
        <w:t xml:space="preserve"> AV</w:t>
      </w:r>
      <w:r w:rsidRPr="00166A8F">
        <w:rPr>
          <w:rFonts w:ascii="Book Antiqua" w:eastAsia="华文行楷" w:hAnsi="Book Antiqua" w:cs="宋体"/>
          <w:color w:val="000000"/>
          <w:sz w:val="24"/>
          <w:szCs w:val="24"/>
          <w:lang w:eastAsia="zh-CN"/>
        </w:rPr>
        <w:t xml:space="preserve">, Hill M. National Heart, Lung, and Blood Institute Workshop on Sodium and Blood </w:t>
      </w:r>
      <w:proofErr w:type="gramStart"/>
      <w:r w:rsidRPr="00166A8F">
        <w:rPr>
          <w:rFonts w:ascii="Book Antiqua" w:eastAsia="华文行楷" w:hAnsi="Book Antiqua" w:cs="宋体"/>
          <w:color w:val="000000"/>
          <w:sz w:val="24"/>
          <w:szCs w:val="24"/>
          <w:lang w:eastAsia="zh-CN"/>
        </w:rPr>
        <w:t>Pressure :</w:t>
      </w:r>
      <w:proofErr w:type="gramEnd"/>
      <w:r w:rsidRPr="00166A8F">
        <w:rPr>
          <w:rFonts w:ascii="Book Antiqua" w:eastAsia="华文行楷" w:hAnsi="Book Antiqua" w:cs="宋体"/>
          <w:color w:val="000000"/>
          <w:sz w:val="24"/>
          <w:szCs w:val="24"/>
          <w:lang w:eastAsia="zh-CN"/>
        </w:rPr>
        <w:t xml:space="preserve"> a critical review of current scientific evidence. </w:t>
      </w:r>
      <w:r w:rsidRPr="00166A8F">
        <w:rPr>
          <w:rFonts w:ascii="Book Antiqua" w:eastAsia="华文行楷" w:hAnsi="Book Antiqua" w:cs="宋体"/>
          <w:i/>
          <w:iCs/>
          <w:color w:val="000000"/>
          <w:sz w:val="24"/>
          <w:szCs w:val="24"/>
          <w:lang w:eastAsia="zh-CN"/>
        </w:rPr>
        <w:t>Hypertension</w:t>
      </w:r>
      <w:r w:rsidRPr="00166A8F">
        <w:rPr>
          <w:rFonts w:ascii="Book Antiqua" w:eastAsia="华文行楷" w:hAnsi="Book Antiqua" w:cs="宋体"/>
          <w:color w:val="000000"/>
          <w:sz w:val="24"/>
          <w:szCs w:val="24"/>
          <w:lang w:eastAsia="zh-CN"/>
        </w:rPr>
        <w:t> 2000; </w:t>
      </w:r>
      <w:r w:rsidRPr="00166A8F">
        <w:rPr>
          <w:rFonts w:ascii="Book Antiqua" w:eastAsia="华文行楷" w:hAnsi="Book Antiqua" w:cs="宋体"/>
          <w:b/>
          <w:bCs/>
          <w:color w:val="000000"/>
          <w:sz w:val="24"/>
          <w:szCs w:val="24"/>
          <w:lang w:eastAsia="zh-CN"/>
        </w:rPr>
        <w:t>35</w:t>
      </w:r>
      <w:r w:rsidRPr="00166A8F">
        <w:rPr>
          <w:rFonts w:ascii="Book Antiqua" w:eastAsia="华文行楷" w:hAnsi="Book Antiqua" w:cs="宋体"/>
          <w:color w:val="000000"/>
          <w:sz w:val="24"/>
          <w:szCs w:val="24"/>
          <w:lang w:eastAsia="zh-CN"/>
        </w:rPr>
        <w:t>: 858-863 [PMID: 10775551]</w:t>
      </w:r>
    </w:p>
    <w:p w14:paraId="3F47A97A"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94 </w:t>
      </w:r>
      <w:r w:rsidRPr="00166A8F">
        <w:rPr>
          <w:rFonts w:ascii="Book Antiqua" w:eastAsia="华文行楷" w:hAnsi="Book Antiqua" w:cs="宋体"/>
          <w:b/>
          <w:bCs/>
          <w:color w:val="000000"/>
          <w:sz w:val="24"/>
          <w:szCs w:val="24"/>
          <w:lang w:eastAsia="zh-CN"/>
        </w:rPr>
        <w:t>Kelley GA</w:t>
      </w:r>
      <w:r w:rsidRPr="00166A8F">
        <w:rPr>
          <w:rFonts w:ascii="Book Antiqua" w:eastAsia="华文行楷" w:hAnsi="Book Antiqua" w:cs="宋体"/>
          <w:color w:val="000000"/>
          <w:sz w:val="24"/>
          <w:szCs w:val="24"/>
          <w:lang w:eastAsia="zh-CN"/>
        </w:rPr>
        <w:t>, Kelley KS.</w:t>
      </w:r>
      <w:proofErr w:type="gramEnd"/>
      <w:r w:rsidRPr="00166A8F">
        <w:rPr>
          <w:rFonts w:ascii="Book Antiqua" w:eastAsia="华文行楷" w:hAnsi="Book Antiqua" w:cs="宋体"/>
          <w:color w:val="000000"/>
          <w:sz w:val="24"/>
          <w:szCs w:val="24"/>
          <w:lang w:eastAsia="zh-CN"/>
        </w:rPr>
        <w:t xml:space="preserve"> Progressive resistance exercise and resting blood pressure: A meta-analysis of randomized controlled trials. </w:t>
      </w:r>
      <w:r w:rsidRPr="00166A8F">
        <w:rPr>
          <w:rFonts w:ascii="Book Antiqua" w:eastAsia="华文行楷" w:hAnsi="Book Antiqua" w:cs="宋体"/>
          <w:i/>
          <w:iCs/>
          <w:color w:val="000000"/>
          <w:sz w:val="24"/>
          <w:szCs w:val="24"/>
          <w:lang w:eastAsia="zh-CN"/>
        </w:rPr>
        <w:t>Hypertension</w:t>
      </w:r>
      <w:r w:rsidRPr="00166A8F">
        <w:rPr>
          <w:rFonts w:ascii="Book Antiqua" w:eastAsia="华文行楷" w:hAnsi="Book Antiqua" w:cs="宋体"/>
          <w:color w:val="000000"/>
          <w:sz w:val="24"/>
          <w:szCs w:val="24"/>
          <w:lang w:eastAsia="zh-CN"/>
        </w:rPr>
        <w:t> 2000; </w:t>
      </w:r>
      <w:r w:rsidRPr="00166A8F">
        <w:rPr>
          <w:rFonts w:ascii="Book Antiqua" w:eastAsia="华文行楷" w:hAnsi="Book Antiqua" w:cs="宋体"/>
          <w:b/>
          <w:bCs/>
          <w:color w:val="000000"/>
          <w:sz w:val="24"/>
          <w:szCs w:val="24"/>
          <w:lang w:eastAsia="zh-CN"/>
        </w:rPr>
        <w:t>35</w:t>
      </w:r>
      <w:r w:rsidRPr="00166A8F">
        <w:rPr>
          <w:rFonts w:ascii="Book Antiqua" w:eastAsia="华文行楷" w:hAnsi="Book Antiqua" w:cs="宋体"/>
          <w:color w:val="000000"/>
          <w:sz w:val="24"/>
          <w:szCs w:val="24"/>
          <w:lang w:eastAsia="zh-CN"/>
        </w:rPr>
        <w:t>: 838-843 [PMID: 10720604]</w:t>
      </w:r>
    </w:p>
    <w:p w14:paraId="3B3D7254"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95 </w:t>
      </w:r>
      <w:proofErr w:type="spellStart"/>
      <w:r w:rsidRPr="00166A8F">
        <w:rPr>
          <w:rFonts w:ascii="Book Antiqua" w:eastAsia="华文行楷" w:hAnsi="Book Antiqua" w:cs="宋体"/>
          <w:b/>
          <w:bCs/>
          <w:color w:val="000000"/>
          <w:sz w:val="24"/>
          <w:szCs w:val="24"/>
          <w:lang w:eastAsia="zh-CN"/>
        </w:rPr>
        <w:t>Whelton</w:t>
      </w:r>
      <w:proofErr w:type="spellEnd"/>
      <w:r w:rsidRPr="00166A8F">
        <w:rPr>
          <w:rFonts w:ascii="Book Antiqua" w:eastAsia="华文行楷" w:hAnsi="Book Antiqua" w:cs="宋体"/>
          <w:b/>
          <w:bCs/>
          <w:color w:val="000000"/>
          <w:sz w:val="24"/>
          <w:szCs w:val="24"/>
          <w:lang w:eastAsia="zh-CN"/>
        </w:rPr>
        <w:t xml:space="preserve"> SP</w:t>
      </w:r>
      <w:r w:rsidRPr="00166A8F">
        <w:rPr>
          <w:rFonts w:ascii="Book Antiqua" w:eastAsia="华文行楷" w:hAnsi="Book Antiqua" w:cs="宋体"/>
          <w:color w:val="000000"/>
          <w:sz w:val="24"/>
          <w:szCs w:val="24"/>
          <w:lang w:eastAsia="zh-CN"/>
        </w:rPr>
        <w:t xml:space="preserve">, Chin </w:t>
      </w:r>
      <w:proofErr w:type="gramStart"/>
      <w:r w:rsidRPr="00166A8F">
        <w:rPr>
          <w:rFonts w:ascii="Book Antiqua" w:eastAsia="华文行楷" w:hAnsi="Book Antiqua" w:cs="宋体"/>
          <w:color w:val="000000"/>
          <w:sz w:val="24"/>
          <w:szCs w:val="24"/>
          <w:lang w:eastAsia="zh-CN"/>
        </w:rPr>
        <w:t>A</w:t>
      </w:r>
      <w:proofErr w:type="gramEnd"/>
      <w:r w:rsidRPr="00166A8F">
        <w:rPr>
          <w:rFonts w:ascii="Book Antiqua" w:eastAsia="华文行楷" w:hAnsi="Book Antiqua" w:cs="宋体"/>
          <w:color w:val="000000"/>
          <w:sz w:val="24"/>
          <w:szCs w:val="24"/>
          <w:lang w:eastAsia="zh-CN"/>
        </w:rPr>
        <w:t>, Xin X, He J. Effect of aerobic exercise on blood pressure: a meta-analysis of randomized, controlled trials. </w:t>
      </w:r>
      <w:r w:rsidRPr="00166A8F">
        <w:rPr>
          <w:rFonts w:ascii="Book Antiqua" w:eastAsia="华文行楷" w:hAnsi="Book Antiqua" w:cs="宋体"/>
          <w:i/>
          <w:iCs/>
          <w:color w:val="000000"/>
          <w:sz w:val="24"/>
          <w:szCs w:val="24"/>
          <w:lang w:eastAsia="zh-CN"/>
        </w:rPr>
        <w:t>Ann Intern Med</w:t>
      </w:r>
      <w:r w:rsidRPr="00166A8F">
        <w:rPr>
          <w:rFonts w:ascii="Book Antiqua" w:eastAsia="华文行楷" w:hAnsi="Book Antiqua" w:cs="宋体"/>
          <w:color w:val="000000"/>
          <w:sz w:val="24"/>
          <w:szCs w:val="24"/>
          <w:lang w:eastAsia="zh-CN"/>
        </w:rPr>
        <w:t> 2002; </w:t>
      </w:r>
      <w:r w:rsidRPr="00166A8F">
        <w:rPr>
          <w:rFonts w:ascii="Book Antiqua" w:eastAsia="华文行楷" w:hAnsi="Book Antiqua" w:cs="宋体"/>
          <w:b/>
          <w:bCs/>
          <w:color w:val="000000"/>
          <w:sz w:val="24"/>
          <w:szCs w:val="24"/>
          <w:lang w:eastAsia="zh-CN"/>
        </w:rPr>
        <w:t>136</w:t>
      </w:r>
      <w:r w:rsidRPr="00166A8F">
        <w:rPr>
          <w:rFonts w:ascii="Book Antiqua" w:eastAsia="华文行楷" w:hAnsi="Book Antiqua" w:cs="宋体"/>
          <w:color w:val="000000"/>
          <w:sz w:val="24"/>
          <w:szCs w:val="24"/>
          <w:lang w:eastAsia="zh-CN"/>
        </w:rPr>
        <w:t>: 493-503 [PMID: 11926784]</w:t>
      </w:r>
    </w:p>
    <w:p w14:paraId="3F57E585"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96 </w:t>
      </w:r>
      <w:r w:rsidRPr="00166A8F">
        <w:rPr>
          <w:rFonts w:ascii="Book Antiqua" w:eastAsia="华文行楷" w:hAnsi="Book Antiqua" w:cs="宋体"/>
          <w:b/>
          <w:bCs/>
          <w:color w:val="000000"/>
          <w:sz w:val="24"/>
          <w:szCs w:val="24"/>
          <w:lang w:eastAsia="zh-CN"/>
        </w:rPr>
        <w:t>Xin X</w:t>
      </w:r>
      <w:r w:rsidRPr="00166A8F">
        <w:rPr>
          <w:rFonts w:ascii="Book Antiqua" w:eastAsia="华文行楷" w:hAnsi="Book Antiqua" w:cs="宋体"/>
          <w:color w:val="000000"/>
          <w:sz w:val="24"/>
          <w:szCs w:val="24"/>
          <w:lang w:eastAsia="zh-CN"/>
        </w:rPr>
        <w:t xml:space="preserve">, He J, </w:t>
      </w:r>
      <w:proofErr w:type="spellStart"/>
      <w:r w:rsidRPr="00166A8F">
        <w:rPr>
          <w:rFonts w:ascii="Book Antiqua" w:eastAsia="华文行楷" w:hAnsi="Book Antiqua" w:cs="宋体"/>
          <w:color w:val="000000"/>
          <w:sz w:val="24"/>
          <w:szCs w:val="24"/>
          <w:lang w:eastAsia="zh-CN"/>
        </w:rPr>
        <w:t>Frontini</w:t>
      </w:r>
      <w:proofErr w:type="spellEnd"/>
      <w:r w:rsidRPr="00166A8F">
        <w:rPr>
          <w:rFonts w:ascii="Book Antiqua" w:eastAsia="华文行楷" w:hAnsi="Book Antiqua" w:cs="宋体"/>
          <w:color w:val="000000"/>
          <w:sz w:val="24"/>
          <w:szCs w:val="24"/>
          <w:lang w:eastAsia="zh-CN"/>
        </w:rPr>
        <w:t xml:space="preserve"> MG, Ogden LG, </w:t>
      </w:r>
      <w:proofErr w:type="spellStart"/>
      <w:r w:rsidRPr="00166A8F">
        <w:rPr>
          <w:rFonts w:ascii="Book Antiqua" w:eastAsia="华文行楷" w:hAnsi="Book Antiqua" w:cs="宋体"/>
          <w:color w:val="000000"/>
          <w:sz w:val="24"/>
          <w:szCs w:val="24"/>
          <w:lang w:eastAsia="zh-CN"/>
        </w:rPr>
        <w:t>Motsamai</w:t>
      </w:r>
      <w:proofErr w:type="spellEnd"/>
      <w:r w:rsidRPr="00166A8F">
        <w:rPr>
          <w:rFonts w:ascii="Book Antiqua" w:eastAsia="华文行楷" w:hAnsi="Book Antiqua" w:cs="宋体"/>
          <w:color w:val="000000"/>
          <w:sz w:val="24"/>
          <w:szCs w:val="24"/>
          <w:lang w:eastAsia="zh-CN"/>
        </w:rPr>
        <w:t xml:space="preserve"> OI, </w:t>
      </w:r>
      <w:proofErr w:type="spellStart"/>
      <w:r w:rsidRPr="00166A8F">
        <w:rPr>
          <w:rFonts w:ascii="Book Antiqua" w:eastAsia="华文行楷" w:hAnsi="Book Antiqua" w:cs="宋体"/>
          <w:color w:val="000000"/>
          <w:sz w:val="24"/>
          <w:szCs w:val="24"/>
          <w:lang w:eastAsia="zh-CN"/>
        </w:rPr>
        <w:t>Whelton</w:t>
      </w:r>
      <w:proofErr w:type="spellEnd"/>
      <w:r w:rsidRPr="00166A8F">
        <w:rPr>
          <w:rFonts w:ascii="Book Antiqua" w:eastAsia="华文行楷" w:hAnsi="Book Antiqua" w:cs="宋体"/>
          <w:color w:val="000000"/>
          <w:sz w:val="24"/>
          <w:szCs w:val="24"/>
          <w:lang w:eastAsia="zh-CN"/>
        </w:rPr>
        <w:t xml:space="preserve"> PK. Effects of alcohol reduction on blood pressure: a meta-analysis of randomized controlled trials. </w:t>
      </w:r>
      <w:r w:rsidRPr="00166A8F">
        <w:rPr>
          <w:rFonts w:ascii="Book Antiqua" w:eastAsia="华文行楷" w:hAnsi="Book Antiqua" w:cs="宋体"/>
          <w:i/>
          <w:iCs/>
          <w:color w:val="000000"/>
          <w:sz w:val="24"/>
          <w:szCs w:val="24"/>
          <w:lang w:eastAsia="zh-CN"/>
        </w:rPr>
        <w:t>Hypertension</w:t>
      </w:r>
      <w:r w:rsidRPr="00166A8F">
        <w:rPr>
          <w:rFonts w:ascii="Book Antiqua" w:eastAsia="华文行楷" w:hAnsi="Book Antiqua" w:cs="宋体"/>
          <w:color w:val="000000"/>
          <w:sz w:val="24"/>
          <w:szCs w:val="24"/>
          <w:lang w:eastAsia="zh-CN"/>
        </w:rPr>
        <w:t> 2001; </w:t>
      </w:r>
      <w:r w:rsidRPr="00166A8F">
        <w:rPr>
          <w:rFonts w:ascii="Book Antiqua" w:eastAsia="华文行楷" w:hAnsi="Book Antiqua" w:cs="宋体"/>
          <w:b/>
          <w:bCs/>
          <w:color w:val="000000"/>
          <w:sz w:val="24"/>
          <w:szCs w:val="24"/>
          <w:lang w:eastAsia="zh-CN"/>
        </w:rPr>
        <w:t>38</w:t>
      </w:r>
      <w:r w:rsidRPr="00166A8F">
        <w:rPr>
          <w:rFonts w:ascii="Book Antiqua" w:eastAsia="华文行楷" w:hAnsi="Book Antiqua" w:cs="宋体"/>
          <w:color w:val="000000"/>
          <w:sz w:val="24"/>
          <w:szCs w:val="24"/>
          <w:lang w:eastAsia="zh-CN"/>
        </w:rPr>
        <w:t>: 1112-1117 [PMID: 11711507]</w:t>
      </w:r>
    </w:p>
    <w:p w14:paraId="2A0CF376"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97 </w:t>
      </w:r>
      <w:r w:rsidRPr="00166A8F">
        <w:rPr>
          <w:rFonts w:ascii="Book Antiqua" w:eastAsia="华文行楷" w:hAnsi="Book Antiqua" w:cs="宋体"/>
          <w:b/>
          <w:bCs/>
          <w:color w:val="000000"/>
          <w:sz w:val="24"/>
          <w:szCs w:val="24"/>
          <w:lang w:eastAsia="zh-CN"/>
        </w:rPr>
        <w:t>Cushman WC</w:t>
      </w:r>
      <w:r w:rsidRPr="00166A8F">
        <w:rPr>
          <w:rFonts w:ascii="Book Antiqua" w:eastAsia="华文行楷" w:hAnsi="Book Antiqua" w:cs="宋体"/>
          <w:color w:val="000000"/>
          <w:sz w:val="24"/>
          <w:szCs w:val="24"/>
          <w:lang w:eastAsia="zh-CN"/>
        </w:rPr>
        <w:t xml:space="preserve">, Ford CE, Cutler JA, Margolis KL, Davis BR, Grimm RH, Black HR, Hamilton BP, Holland J, </w:t>
      </w:r>
      <w:proofErr w:type="spellStart"/>
      <w:r w:rsidRPr="00166A8F">
        <w:rPr>
          <w:rFonts w:ascii="Book Antiqua" w:eastAsia="华文行楷" w:hAnsi="Book Antiqua" w:cs="宋体"/>
          <w:color w:val="000000"/>
          <w:sz w:val="24"/>
          <w:szCs w:val="24"/>
          <w:lang w:eastAsia="zh-CN"/>
        </w:rPr>
        <w:t>Nwachuku</w:t>
      </w:r>
      <w:proofErr w:type="spellEnd"/>
      <w:r w:rsidRPr="00166A8F">
        <w:rPr>
          <w:rFonts w:ascii="Book Antiqua" w:eastAsia="华文行楷" w:hAnsi="Book Antiqua" w:cs="宋体"/>
          <w:color w:val="000000"/>
          <w:sz w:val="24"/>
          <w:szCs w:val="24"/>
          <w:lang w:eastAsia="zh-CN"/>
        </w:rPr>
        <w:t xml:space="preserve"> C, </w:t>
      </w:r>
      <w:proofErr w:type="spellStart"/>
      <w:r w:rsidRPr="00166A8F">
        <w:rPr>
          <w:rFonts w:ascii="Book Antiqua" w:eastAsia="华文行楷" w:hAnsi="Book Antiqua" w:cs="宋体"/>
          <w:color w:val="000000"/>
          <w:sz w:val="24"/>
          <w:szCs w:val="24"/>
          <w:lang w:eastAsia="zh-CN"/>
        </w:rPr>
        <w:t>Papademetriou</w:t>
      </w:r>
      <w:proofErr w:type="spellEnd"/>
      <w:r w:rsidRPr="00166A8F">
        <w:rPr>
          <w:rFonts w:ascii="Book Antiqua" w:eastAsia="华文行楷" w:hAnsi="Book Antiqua" w:cs="宋体"/>
          <w:color w:val="000000"/>
          <w:sz w:val="24"/>
          <w:szCs w:val="24"/>
          <w:lang w:eastAsia="zh-CN"/>
        </w:rPr>
        <w:t xml:space="preserve"> V, </w:t>
      </w:r>
      <w:proofErr w:type="spellStart"/>
      <w:r w:rsidRPr="00166A8F">
        <w:rPr>
          <w:rFonts w:ascii="Book Antiqua" w:eastAsia="华文行楷" w:hAnsi="Book Antiqua" w:cs="宋体"/>
          <w:color w:val="000000"/>
          <w:sz w:val="24"/>
          <w:szCs w:val="24"/>
          <w:lang w:eastAsia="zh-CN"/>
        </w:rPr>
        <w:t>Probstfield</w:t>
      </w:r>
      <w:proofErr w:type="spellEnd"/>
      <w:r w:rsidRPr="00166A8F">
        <w:rPr>
          <w:rFonts w:ascii="Book Antiqua" w:eastAsia="华文行楷" w:hAnsi="Book Antiqua" w:cs="宋体"/>
          <w:color w:val="000000"/>
          <w:sz w:val="24"/>
          <w:szCs w:val="24"/>
          <w:lang w:eastAsia="zh-CN"/>
        </w:rPr>
        <w:t xml:space="preserve"> J, Wright JT, Alderman MH, Weiss RJ, </w:t>
      </w:r>
      <w:proofErr w:type="spellStart"/>
      <w:r w:rsidRPr="00166A8F">
        <w:rPr>
          <w:rFonts w:ascii="Book Antiqua" w:eastAsia="华文行楷" w:hAnsi="Book Antiqua" w:cs="宋体"/>
          <w:color w:val="000000"/>
          <w:sz w:val="24"/>
          <w:szCs w:val="24"/>
          <w:lang w:eastAsia="zh-CN"/>
        </w:rPr>
        <w:t>Piller</w:t>
      </w:r>
      <w:proofErr w:type="spellEnd"/>
      <w:r w:rsidRPr="00166A8F">
        <w:rPr>
          <w:rFonts w:ascii="Book Antiqua" w:eastAsia="华文行楷" w:hAnsi="Book Antiqua" w:cs="宋体"/>
          <w:color w:val="000000"/>
          <w:sz w:val="24"/>
          <w:szCs w:val="24"/>
          <w:lang w:eastAsia="zh-CN"/>
        </w:rPr>
        <w:t xml:space="preserve"> L, Bettencourt J, Walsh SM. Success and predictors of blood pressure control in diverse North American settings: the antihypertensive and lipid-lowering treatment to prevent heart attack trial (ALLHAT). </w:t>
      </w:r>
      <w:r w:rsidRPr="00166A8F">
        <w:rPr>
          <w:rFonts w:ascii="Book Antiqua" w:eastAsia="华文行楷" w:hAnsi="Book Antiqua" w:cs="宋体"/>
          <w:i/>
          <w:iCs/>
          <w:color w:val="000000"/>
          <w:sz w:val="24"/>
          <w:szCs w:val="24"/>
          <w:lang w:eastAsia="zh-CN"/>
        </w:rPr>
        <w:t xml:space="preserve">J </w:t>
      </w:r>
      <w:proofErr w:type="spellStart"/>
      <w:r w:rsidRPr="00166A8F">
        <w:rPr>
          <w:rFonts w:ascii="Book Antiqua" w:eastAsia="华文行楷" w:hAnsi="Book Antiqua" w:cs="宋体"/>
          <w:i/>
          <w:iCs/>
          <w:color w:val="000000"/>
          <w:sz w:val="24"/>
          <w:szCs w:val="24"/>
          <w:lang w:eastAsia="zh-CN"/>
        </w:rPr>
        <w:t>Clin</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Hypertens</w:t>
      </w:r>
      <w:proofErr w:type="spellEnd"/>
      <w:r w:rsidRPr="00166A8F">
        <w:rPr>
          <w:rFonts w:ascii="Book Antiqua" w:eastAsia="华文行楷" w:hAnsi="Book Antiqua" w:cs="宋体"/>
          <w:i/>
          <w:iCs/>
          <w:color w:val="000000"/>
          <w:sz w:val="24"/>
          <w:szCs w:val="24"/>
          <w:lang w:eastAsia="zh-CN"/>
        </w:rPr>
        <w:t xml:space="preserve"> (Greenwich)</w:t>
      </w:r>
      <w:r w:rsidRPr="00166A8F">
        <w:rPr>
          <w:rFonts w:ascii="Book Antiqua" w:eastAsia="华文行楷" w:hAnsi="Book Antiqua" w:cs="宋体"/>
          <w:color w:val="000000"/>
          <w:sz w:val="24"/>
          <w:szCs w:val="24"/>
          <w:lang w:eastAsia="zh-CN"/>
        </w:rPr>
        <w:t> 2002; </w:t>
      </w:r>
      <w:r w:rsidRPr="00166A8F">
        <w:rPr>
          <w:rFonts w:ascii="Book Antiqua" w:eastAsia="华文行楷" w:hAnsi="Book Antiqua" w:cs="宋体"/>
          <w:b/>
          <w:bCs/>
          <w:color w:val="000000"/>
          <w:sz w:val="24"/>
          <w:szCs w:val="24"/>
          <w:lang w:eastAsia="zh-CN"/>
        </w:rPr>
        <w:t>4</w:t>
      </w:r>
      <w:r w:rsidRPr="00166A8F">
        <w:rPr>
          <w:rFonts w:ascii="Book Antiqua" w:eastAsia="华文行楷" w:hAnsi="Book Antiqua" w:cs="宋体"/>
          <w:color w:val="000000"/>
          <w:sz w:val="24"/>
          <w:szCs w:val="24"/>
          <w:lang w:eastAsia="zh-CN"/>
        </w:rPr>
        <w:t>: 393-404 [PMID: 12461301]</w:t>
      </w:r>
    </w:p>
    <w:p w14:paraId="4DE4CF08"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98 </w:t>
      </w:r>
      <w:r w:rsidRPr="00166A8F">
        <w:rPr>
          <w:rFonts w:ascii="Book Antiqua" w:eastAsia="华文行楷" w:hAnsi="Book Antiqua" w:cs="宋体"/>
          <w:b/>
          <w:bCs/>
          <w:color w:val="000000"/>
          <w:sz w:val="24"/>
          <w:szCs w:val="24"/>
          <w:lang w:eastAsia="zh-CN"/>
        </w:rPr>
        <w:t>James PA</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Oparil</w:t>
      </w:r>
      <w:proofErr w:type="spellEnd"/>
      <w:r w:rsidRPr="00166A8F">
        <w:rPr>
          <w:rFonts w:ascii="Book Antiqua" w:eastAsia="华文行楷" w:hAnsi="Book Antiqua" w:cs="宋体"/>
          <w:color w:val="000000"/>
          <w:sz w:val="24"/>
          <w:szCs w:val="24"/>
          <w:lang w:eastAsia="zh-CN"/>
        </w:rPr>
        <w:t xml:space="preserve"> S, Carter BL, Cushman WC, Dennison-</w:t>
      </w:r>
      <w:proofErr w:type="spellStart"/>
      <w:r w:rsidRPr="00166A8F">
        <w:rPr>
          <w:rFonts w:ascii="Book Antiqua" w:eastAsia="华文行楷" w:hAnsi="Book Antiqua" w:cs="宋体"/>
          <w:color w:val="000000"/>
          <w:sz w:val="24"/>
          <w:szCs w:val="24"/>
          <w:lang w:eastAsia="zh-CN"/>
        </w:rPr>
        <w:t>Himmelfarb</w:t>
      </w:r>
      <w:proofErr w:type="spellEnd"/>
      <w:r w:rsidRPr="00166A8F">
        <w:rPr>
          <w:rFonts w:ascii="Book Antiqua" w:eastAsia="华文行楷" w:hAnsi="Book Antiqua" w:cs="宋体"/>
          <w:color w:val="000000"/>
          <w:sz w:val="24"/>
          <w:szCs w:val="24"/>
          <w:lang w:eastAsia="zh-CN"/>
        </w:rPr>
        <w:t xml:space="preserve"> C, Handler J, </w:t>
      </w:r>
      <w:proofErr w:type="spellStart"/>
      <w:r w:rsidRPr="00166A8F">
        <w:rPr>
          <w:rFonts w:ascii="Book Antiqua" w:eastAsia="华文行楷" w:hAnsi="Book Antiqua" w:cs="宋体"/>
          <w:color w:val="000000"/>
          <w:sz w:val="24"/>
          <w:szCs w:val="24"/>
          <w:lang w:eastAsia="zh-CN"/>
        </w:rPr>
        <w:t>Lackland</w:t>
      </w:r>
      <w:proofErr w:type="spellEnd"/>
      <w:r w:rsidRPr="00166A8F">
        <w:rPr>
          <w:rFonts w:ascii="Book Antiqua" w:eastAsia="华文行楷" w:hAnsi="Book Antiqua" w:cs="宋体"/>
          <w:color w:val="000000"/>
          <w:sz w:val="24"/>
          <w:szCs w:val="24"/>
          <w:lang w:eastAsia="zh-CN"/>
        </w:rPr>
        <w:t xml:space="preserve"> DT, </w:t>
      </w:r>
      <w:proofErr w:type="spellStart"/>
      <w:r w:rsidRPr="00166A8F">
        <w:rPr>
          <w:rFonts w:ascii="Book Antiqua" w:eastAsia="华文行楷" w:hAnsi="Book Antiqua" w:cs="宋体"/>
          <w:color w:val="000000"/>
          <w:sz w:val="24"/>
          <w:szCs w:val="24"/>
          <w:lang w:eastAsia="zh-CN"/>
        </w:rPr>
        <w:t>LeFevre</w:t>
      </w:r>
      <w:proofErr w:type="spellEnd"/>
      <w:r w:rsidRPr="00166A8F">
        <w:rPr>
          <w:rFonts w:ascii="Book Antiqua" w:eastAsia="华文行楷" w:hAnsi="Book Antiqua" w:cs="宋体"/>
          <w:color w:val="000000"/>
          <w:sz w:val="24"/>
          <w:szCs w:val="24"/>
          <w:lang w:eastAsia="zh-CN"/>
        </w:rPr>
        <w:t xml:space="preserve"> ML, </w:t>
      </w:r>
      <w:proofErr w:type="spellStart"/>
      <w:r w:rsidRPr="00166A8F">
        <w:rPr>
          <w:rFonts w:ascii="Book Antiqua" w:eastAsia="华文行楷" w:hAnsi="Book Antiqua" w:cs="宋体"/>
          <w:color w:val="000000"/>
          <w:sz w:val="24"/>
          <w:szCs w:val="24"/>
          <w:lang w:eastAsia="zh-CN"/>
        </w:rPr>
        <w:t>MacKenzie</w:t>
      </w:r>
      <w:proofErr w:type="spellEnd"/>
      <w:r w:rsidRPr="00166A8F">
        <w:rPr>
          <w:rFonts w:ascii="Book Antiqua" w:eastAsia="华文行楷" w:hAnsi="Book Antiqua" w:cs="宋体"/>
          <w:color w:val="000000"/>
          <w:sz w:val="24"/>
          <w:szCs w:val="24"/>
          <w:lang w:eastAsia="zh-CN"/>
        </w:rPr>
        <w:t xml:space="preserve"> TD, </w:t>
      </w:r>
      <w:proofErr w:type="spellStart"/>
      <w:r w:rsidRPr="00166A8F">
        <w:rPr>
          <w:rFonts w:ascii="Book Antiqua" w:eastAsia="华文行楷" w:hAnsi="Book Antiqua" w:cs="宋体"/>
          <w:color w:val="000000"/>
          <w:sz w:val="24"/>
          <w:szCs w:val="24"/>
          <w:lang w:eastAsia="zh-CN"/>
        </w:rPr>
        <w:t>Ogedegbe</w:t>
      </w:r>
      <w:proofErr w:type="spellEnd"/>
      <w:r w:rsidRPr="00166A8F">
        <w:rPr>
          <w:rFonts w:ascii="Book Antiqua" w:eastAsia="华文行楷" w:hAnsi="Book Antiqua" w:cs="宋体"/>
          <w:color w:val="000000"/>
          <w:sz w:val="24"/>
          <w:szCs w:val="24"/>
          <w:lang w:eastAsia="zh-CN"/>
        </w:rPr>
        <w:t xml:space="preserve"> O, Smith SC, </w:t>
      </w:r>
      <w:proofErr w:type="spellStart"/>
      <w:r w:rsidRPr="00166A8F">
        <w:rPr>
          <w:rFonts w:ascii="Book Antiqua" w:eastAsia="华文行楷" w:hAnsi="Book Antiqua" w:cs="宋体"/>
          <w:color w:val="000000"/>
          <w:sz w:val="24"/>
          <w:szCs w:val="24"/>
          <w:lang w:eastAsia="zh-CN"/>
        </w:rPr>
        <w:t>Svetkey</w:t>
      </w:r>
      <w:proofErr w:type="spellEnd"/>
      <w:r w:rsidRPr="00166A8F">
        <w:rPr>
          <w:rFonts w:ascii="Book Antiqua" w:eastAsia="华文行楷" w:hAnsi="Book Antiqua" w:cs="宋体"/>
          <w:color w:val="000000"/>
          <w:sz w:val="24"/>
          <w:szCs w:val="24"/>
          <w:lang w:eastAsia="zh-CN"/>
        </w:rPr>
        <w:t xml:space="preserve"> LP, </w:t>
      </w:r>
      <w:proofErr w:type="spellStart"/>
      <w:r w:rsidRPr="00166A8F">
        <w:rPr>
          <w:rFonts w:ascii="Book Antiqua" w:eastAsia="华文行楷" w:hAnsi="Book Antiqua" w:cs="宋体"/>
          <w:color w:val="000000"/>
          <w:sz w:val="24"/>
          <w:szCs w:val="24"/>
          <w:lang w:eastAsia="zh-CN"/>
        </w:rPr>
        <w:t>Taler</w:t>
      </w:r>
      <w:proofErr w:type="spellEnd"/>
      <w:r w:rsidRPr="00166A8F">
        <w:rPr>
          <w:rFonts w:ascii="Book Antiqua" w:eastAsia="华文行楷" w:hAnsi="Book Antiqua" w:cs="宋体"/>
          <w:color w:val="000000"/>
          <w:sz w:val="24"/>
          <w:szCs w:val="24"/>
          <w:lang w:eastAsia="zh-CN"/>
        </w:rPr>
        <w:t xml:space="preserve"> SJ, Townsend RR, Wright JT, </w:t>
      </w:r>
      <w:proofErr w:type="spellStart"/>
      <w:r w:rsidRPr="00166A8F">
        <w:rPr>
          <w:rFonts w:ascii="Book Antiqua" w:eastAsia="华文行楷" w:hAnsi="Book Antiqua" w:cs="宋体"/>
          <w:color w:val="000000"/>
          <w:sz w:val="24"/>
          <w:szCs w:val="24"/>
          <w:lang w:eastAsia="zh-CN"/>
        </w:rPr>
        <w:t>Narva</w:t>
      </w:r>
      <w:proofErr w:type="spellEnd"/>
      <w:r w:rsidRPr="00166A8F">
        <w:rPr>
          <w:rFonts w:ascii="Book Antiqua" w:eastAsia="华文行楷" w:hAnsi="Book Antiqua" w:cs="宋体"/>
          <w:color w:val="000000"/>
          <w:sz w:val="24"/>
          <w:szCs w:val="24"/>
          <w:lang w:eastAsia="zh-CN"/>
        </w:rPr>
        <w:t xml:space="preserve"> AS, Ortiz E. 2014 evidence-based guideline for the management of high blood pressure in adults: report from the panel members </w:t>
      </w:r>
      <w:r w:rsidRPr="00166A8F">
        <w:rPr>
          <w:rFonts w:ascii="Book Antiqua" w:eastAsia="华文行楷" w:hAnsi="Book Antiqua" w:cs="宋体"/>
          <w:color w:val="000000"/>
          <w:sz w:val="24"/>
          <w:szCs w:val="24"/>
          <w:lang w:eastAsia="zh-CN"/>
        </w:rPr>
        <w:lastRenderedPageBreak/>
        <w:t>appointed to the Eighth Joint National Committee (JNC 8). </w:t>
      </w:r>
      <w:r w:rsidRPr="00166A8F">
        <w:rPr>
          <w:rFonts w:ascii="Book Antiqua" w:eastAsia="华文行楷" w:hAnsi="Book Antiqua" w:cs="宋体"/>
          <w:i/>
          <w:iCs/>
          <w:color w:val="000000"/>
          <w:sz w:val="24"/>
          <w:szCs w:val="24"/>
          <w:lang w:eastAsia="zh-CN"/>
        </w:rPr>
        <w:t>JAMA</w:t>
      </w:r>
      <w:r w:rsidRPr="00166A8F">
        <w:rPr>
          <w:rFonts w:ascii="Book Antiqua" w:eastAsia="华文行楷" w:hAnsi="Book Antiqua" w:cs="宋体"/>
          <w:color w:val="000000"/>
          <w:sz w:val="24"/>
          <w:szCs w:val="24"/>
          <w:lang w:eastAsia="zh-CN"/>
        </w:rPr>
        <w:t> 2014; </w:t>
      </w:r>
      <w:r w:rsidRPr="00166A8F">
        <w:rPr>
          <w:rFonts w:ascii="Book Antiqua" w:eastAsia="华文行楷" w:hAnsi="Book Antiqua" w:cs="宋体"/>
          <w:b/>
          <w:bCs/>
          <w:color w:val="000000"/>
          <w:sz w:val="24"/>
          <w:szCs w:val="24"/>
          <w:lang w:eastAsia="zh-CN"/>
        </w:rPr>
        <w:t>311</w:t>
      </w:r>
      <w:r w:rsidRPr="00166A8F">
        <w:rPr>
          <w:rFonts w:ascii="Book Antiqua" w:eastAsia="华文行楷" w:hAnsi="Book Antiqua" w:cs="宋体"/>
          <w:color w:val="000000"/>
          <w:sz w:val="24"/>
          <w:szCs w:val="24"/>
          <w:lang w:eastAsia="zh-CN"/>
        </w:rPr>
        <w:t>: 507-520 [PMID: 24352797 DOI: 10.1001/jama.2013.284427]</w:t>
      </w:r>
    </w:p>
    <w:p w14:paraId="5DE74597"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99 </w:t>
      </w:r>
      <w:proofErr w:type="spellStart"/>
      <w:r w:rsidRPr="00166A8F">
        <w:rPr>
          <w:rFonts w:ascii="Book Antiqua" w:eastAsia="华文行楷" w:hAnsi="Book Antiqua" w:cs="宋体"/>
          <w:b/>
          <w:bCs/>
          <w:color w:val="000000"/>
          <w:sz w:val="24"/>
          <w:szCs w:val="24"/>
          <w:lang w:eastAsia="zh-CN"/>
        </w:rPr>
        <w:t>Kristensen</w:t>
      </w:r>
      <w:proofErr w:type="spellEnd"/>
      <w:r w:rsidRPr="00166A8F">
        <w:rPr>
          <w:rFonts w:ascii="Book Antiqua" w:eastAsia="华文行楷" w:hAnsi="Book Antiqua" w:cs="宋体"/>
          <w:b/>
          <w:bCs/>
          <w:color w:val="000000"/>
          <w:sz w:val="24"/>
          <w:szCs w:val="24"/>
          <w:lang w:eastAsia="zh-CN"/>
        </w:rPr>
        <w:t xml:space="preserve"> SL</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Lindhardsen</w:t>
      </w:r>
      <w:proofErr w:type="spellEnd"/>
      <w:r w:rsidRPr="00166A8F">
        <w:rPr>
          <w:rFonts w:ascii="Book Antiqua" w:eastAsia="华文行楷" w:hAnsi="Book Antiqua" w:cs="宋体"/>
          <w:color w:val="000000"/>
          <w:sz w:val="24"/>
          <w:szCs w:val="24"/>
          <w:lang w:eastAsia="zh-CN"/>
        </w:rPr>
        <w:t xml:space="preserve"> J, </w:t>
      </w:r>
      <w:proofErr w:type="spellStart"/>
      <w:r w:rsidRPr="00166A8F">
        <w:rPr>
          <w:rFonts w:ascii="Book Antiqua" w:eastAsia="华文行楷" w:hAnsi="Book Antiqua" w:cs="宋体"/>
          <w:color w:val="000000"/>
          <w:sz w:val="24"/>
          <w:szCs w:val="24"/>
          <w:lang w:eastAsia="zh-CN"/>
        </w:rPr>
        <w:t>Ahlehoff</w:t>
      </w:r>
      <w:proofErr w:type="spellEnd"/>
      <w:r w:rsidRPr="00166A8F">
        <w:rPr>
          <w:rFonts w:ascii="Book Antiqua" w:eastAsia="华文行楷" w:hAnsi="Book Antiqua" w:cs="宋体"/>
          <w:color w:val="000000"/>
          <w:sz w:val="24"/>
          <w:szCs w:val="24"/>
          <w:lang w:eastAsia="zh-CN"/>
        </w:rPr>
        <w:t xml:space="preserve"> O, </w:t>
      </w:r>
      <w:proofErr w:type="spellStart"/>
      <w:r w:rsidRPr="00166A8F">
        <w:rPr>
          <w:rFonts w:ascii="Book Antiqua" w:eastAsia="华文行楷" w:hAnsi="Book Antiqua" w:cs="宋体"/>
          <w:color w:val="000000"/>
          <w:sz w:val="24"/>
          <w:szCs w:val="24"/>
          <w:lang w:eastAsia="zh-CN"/>
        </w:rPr>
        <w:t>Erichsen</w:t>
      </w:r>
      <w:proofErr w:type="spellEnd"/>
      <w:r w:rsidRPr="00166A8F">
        <w:rPr>
          <w:rFonts w:ascii="Book Antiqua" w:eastAsia="华文行楷" w:hAnsi="Book Antiqua" w:cs="宋体"/>
          <w:color w:val="000000"/>
          <w:sz w:val="24"/>
          <w:szCs w:val="24"/>
          <w:lang w:eastAsia="zh-CN"/>
        </w:rPr>
        <w:t xml:space="preserve"> R, Lamberts M, Khalid U, </w:t>
      </w:r>
      <w:proofErr w:type="spellStart"/>
      <w:r w:rsidRPr="00166A8F">
        <w:rPr>
          <w:rFonts w:ascii="Book Antiqua" w:eastAsia="华文行楷" w:hAnsi="Book Antiqua" w:cs="宋体"/>
          <w:color w:val="000000"/>
          <w:sz w:val="24"/>
          <w:szCs w:val="24"/>
          <w:lang w:eastAsia="zh-CN"/>
        </w:rPr>
        <w:t>Torp</w:t>
      </w:r>
      <w:proofErr w:type="spellEnd"/>
      <w:r w:rsidRPr="00166A8F">
        <w:rPr>
          <w:rFonts w:ascii="Book Antiqua" w:eastAsia="华文行楷" w:hAnsi="Book Antiqua" w:cs="宋体"/>
          <w:color w:val="000000"/>
          <w:sz w:val="24"/>
          <w:szCs w:val="24"/>
          <w:lang w:eastAsia="zh-CN"/>
        </w:rPr>
        <w:t xml:space="preserve">-Pedersen C, Nielsen OH, </w:t>
      </w:r>
      <w:proofErr w:type="spellStart"/>
      <w:r w:rsidRPr="00166A8F">
        <w:rPr>
          <w:rFonts w:ascii="Book Antiqua" w:eastAsia="华文行楷" w:hAnsi="Book Antiqua" w:cs="宋体"/>
          <w:color w:val="000000"/>
          <w:sz w:val="24"/>
          <w:szCs w:val="24"/>
          <w:lang w:eastAsia="zh-CN"/>
        </w:rPr>
        <w:t>Gislason</w:t>
      </w:r>
      <w:proofErr w:type="spellEnd"/>
      <w:r w:rsidRPr="00166A8F">
        <w:rPr>
          <w:rFonts w:ascii="Book Antiqua" w:eastAsia="华文行楷" w:hAnsi="Book Antiqua" w:cs="宋体"/>
          <w:color w:val="000000"/>
          <w:sz w:val="24"/>
          <w:szCs w:val="24"/>
          <w:lang w:eastAsia="zh-CN"/>
        </w:rPr>
        <w:t xml:space="preserve"> GH, Hansen PR. Increased risk of atrial fibrillation and stroke during active stages of inflammatory bowel disease: a nationwide study. </w:t>
      </w:r>
      <w:proofErr w:type="spellStart"/>
      <w:r w:rsidRPr="00166A8F">
        <w:rPr>
          <w:rFonts w:ascii="Book Antiqua" w:eastAsia="华文行楷" w:hAnsi="Book Antiqua" w:cs="宋体"/>
          <w:i/>
          <w:iCs/>
          <w:color w:val="000000"/>
          <w:sz w:val="24"/>
          <w:szCs w:val="24"/>
          <w:lang w:eastAsia="zh-CN"/>
        </w:rPr>
        <w:t>Europace</w:t>
      </w:r>
      <w:proofErr w:type="spellEnd"/>
      <w:r w:rsidRPr="00166A8F">
        <w:rPr>
          <w:rFonts w:ascii="Book Antiqua" w:eastAsia="华文行楷" w:hAnsi="Book Antiqua" w:cs="宋体"/>
          <w:color w:val="000000"/>
          <w:sz w:val="24"/>
          <w:szCs w:val="24"/>
          <w:lang w:eastAsia="zh-CN"/>
        </w:rPr>
        <w:t> 2014; </w:t>
      </w:r>
      <w:r w:rsidRPr="00166A8F">
        <w:rPr>
          <w:rFonts w:ascii="Book Antiqua" w:eastAsia="华文行楷" w:hAnsi="Book Antiqua" w:cs="宋体"/>
          <w:b/>
          <w:bCs/>
          <w:color w:val="000000"/>
          <w:sz w:val="24"/>
          <w:szCs w:val="24"/>
          <w:lang w:eastAsia="zh-CN"/>
        </w:rPr>
        <w:t>16</w:t>
      </w:r>
      <w:r w:rsidRPr="00166A8F">
        <w:rPr>
          <w:rFonts w:ascii="Book Antiqua" w:eastAsia="华文行楷" w:hAnsi="Book Antiqua" w:cs="宋体"/>
          <w:color w:val="000000"/>
          <w:sz w:val="24"/>
          <w:szCs w:val="24"/>
          <w:lang w:eastAsia="zh-CN"/>
        </w:rPr>
        <w:t>: 477-484 [PMID: 24108228 DOI: 10.1093/</w:t>
      </w:r>
      <w:proofErr w:type="spellStart"/>
      <w:r w:rsidRPr="00166A8F">
        <w:rPr>
          <w:rFonts w:ascii="Book Antiqua" w:eastAsia="华文行楷" w:hAnsi="Book Antiqua" w:cs="宋体"/>
          <w:color w:val="000000"/>
          <w:sz w:val="24"/>
          <w:szCs w:val="24"/>
          <w:lang w:eastAsia="zh-CN"/>
        </w:rPr>
        <w:t>europace</w:t>
      </w:r>
      <w:proofErr w:type="spellEnd"/>
      <w:r w:rsidRPr="00166A8F">
        <w:rPr>
          <w:rFonts w:ascii="Book Antiqua" w:eastAsia="华文行楷" w:hAnsi="Book Antiqua" w:cs="宋体"/>
          <w:color w:val="000000"/>
          <w:sz w:val="24"/>
          <w:szCs w:val="24"/>
          <w:lang w:eastAsia="zh-CN"/>
        </w:rPr>
        <w:t>/eut312]</w:t>
      </w:r>
    </w:p>
    <w:p w14:paraId="0C6589FA"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100 </w:t>
      </w:r>
      <w:proofErr w:type="spellStart"/>
      <w:r w:rsidRPr="00166A8F">
        <w:rPr>
          <w:rFonts w:ascii="Book Antiqua" w:eastAsia="华文行楷" w:hAnsi="Book Antiqua" w:cs="宋体"/>
          <w:b/>
          <w:bCs/>
          <w:color w:val="000000"/>
          <w:sz w:val="24"/>
          <w:szCs w:val="24"/>
          <w:lang w:eastAsia="zh-CN"/>
        </w:rPr>
        <w:t>Kristensen</w:t>
      </w:r>
      <w:proofErr w:type="spellEnd"/>
      <w:r w:rsidRPr="00166A8F">
        <w:rPr>
          <w:rFonts w:ascii="Book Antiqua" w:eastAsia="华文行楷" w:hAnsi="Book Antiqua" w:cs="宋体"/>
          <w:b/>
          <w:bCs/>
          <w:color w:val="000000"/>
          <w:sz w:val="24"/>
          <w:szCs w:val="24"/>
          <w:lang w:eastAsia="zh-CN"/>
        </w:rPr>
        <w:t xml:space="preserve"> SL</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Ahlehoff</w:t>
      </w:r>
      <w:proofErr w:type="spellEnd"/>
      <w:r w:rsidRPr="00166A8F">
        <w:rPr>
          <w:rFonts w:ascii="Book Antiqua" w:eastAsia="华文行楷" w:hAnsi="Book Antiqua" w:cs="宋体"/>
          <w:color w:val="000000"/>
          <w:sz w:val="24"/>
          <w:szCs w:val="24"/>
          <w:lang w:eastAsia="zh-CN"/>
        </w:rPr>
        <w:t xml:space="preserve"> O, </w:t>
      </w:r>
      <w:proofErr w:type="spellStart"/>
      <w:r w:rsidRPr="00166A8F">
        <w:rPr>
          <w:rFonts w:ascii="Book Antiqua" w:eastAsia="华文行楷" w:hAnsi="Book Antiqua" w:cs="宋体"/>
          <w:color w:val="000000"/>
          <w:sz w:val="24"/>
          <w:szCs w:val="24"/>
          <w:lang w:eastAsia="zh-CN"/>
        </w:rPr>
        <w:t>Lindhardsen</w:t>
      </w:r>
      <w:proofErr w:type="spellEnd"/>
      <w:r w:rsidRPr="00166A8F">
        <w:rPr>
          <w:rFonts w:ascii="Book Antiqua" w:eastAsia="华文行楷" w:hAnsi="Book Antiqua" w:cs="宋体"/>
          <w:color w:val="000000"/>
          <w:sz w:val="24"/>
          <w:szCs w:val="24"/>
          <w:lang w:eastAsia="zh-CN"/>
        </w:rPr>
        <w:t xml:space="preserve"> J, </w:t>
      </w:r>
      <w:proofErr w:type="spellStart"/>
      <w:r w:rsidRPr="00166A8F">
        <w:rPr>
          <w:rFonts w:ascii="Book Antiqua" w:eastAsia="华文行楷" w:hAnsi="Book Antiqua" w:cs="宋体"/>
          <w:color w:val="000000"/>
          <w:sz w:val="24"/>
          <w:szCs w:val="24"/>
          <w:lang w:eastAsia="zh-CN"/>
        </w:rPr>
        <w:t>Erichsen</w:t>
      </w:r>
      <w:proofErr w:type="spellEnd"/>
      <w:r w:rsidRPr="00166A8F">
        <w:rPr>
          <w:rFonts w:ascii="Book Antiqua" w:eastAsia="华文行楷" w:hAnsi="Book Antiqua" w:cs="宋体"/>
          <w:color w:val="000000"/>
          <w:sz w:val="24"/>
          <w:szCs w:val="24"/>
          <w:lang w:eastAsia="zh-CN"/>
        </w:rPr>
        <w:t xml:space="preserve"> R, Jensen GV, </w:t>
      </w:r>
      <w:proofErr w:type="spellStart"/>
      <w:r w:rsidRPr="00166A8F">
        <w:rPr>
          <w:rFonts w:ascii="Book Antiqua" w:eastAsia="华文行楷" w:hAnsi="Book Antiqua" w:cs="宋体"/>
          <w:color w:val="000000"/>
          <w:sz w:val="24"/>
          <w:szCs w:val="24"/>
          <w:lang w:eastAsia="zh-CN"/>
        </w:rPr>
        <w:t>Torp</w:t>
      </w:r>
      <w:proofErr w:type="spellEnd"/>
      <w:r w:rsidRPr="00166A8F">
        <w:rPr>
          <w:rFonts w:ascii="Book Antiqua" w:eastAsia="华文行楷" w:hAnsi="Book Antiqua" w:cs="宋体"/>
          <w:color w:val="000000"/>
          <w:sz w:val="24"/>
          <w:szCs w:val="24"/>
          <w:lang w:eastAsia="zh-CN"/>
        </w:rPr>
        <w:t xml:space="preserve">-Pedersen C, Nielsen OH, </w:t>
      </w:r>
      <w:proofErr w:type="spellStart"/>
      <w:r w:rsidRPr="00166A8F">
        <w:rPr>
          <w:rFonts w:ascii="Book Antiqua" w:eastAsia="华文行楷" w:hAnsi="Book Antiqua" w:cs="宋体"/>
          <w:color w:val="000000"/>
          <w:sz w:val="24"/>
          <w:szCs w:val="24"/>
          <w:lang w:eastAsia="zh-CN"/>
        </w:rPr>
        <w:t>Gislason</w:t>
      </w:r>
      <w:proofErr w:type="spellEnd"/>
      <w:r w:rsidRPr="00166A8F">
        <w:rPr>
          <w:rFonts w:ascii="Book Antiqua" w:eastAsia="华文行楷" w:hAnsi="Book Antiqua" w:cs="宋体"/>
          <w:color w:val="000000"/>
          <w:sz w:val="24"/>
          <w:szCs w:val="24"/>
          <w:lang w:eastAsia="zh-CN"/>
        </w:rPr>
        <w:t xml:space="preserve"> GH, Hansen PR. Disease activity in inflammatory bowel disease is associated with increased risk of myocardial infarction, stroke and cardiovascular death--a Danish nationwide cohort study. </w:t>
      </w:r>
      <w:proofErr w:type="spellStart"/>
      <w:r w:rsidRPr="00166A8F">
        <w:rPr>
          <w:rFonts w:ascii="Book Antiqua" w:eastAsia="华文行楷" w:hAnsi="Book Antiqua" w:cs="宋体"/>
          <w:i/>
          <w:iCs/>
          <w:color w:val="000000"/>
          <w:sz w:val="24"/>
          <w:szCs w:val="24"/>
          <w:lang w:eastAsia="zh-CN"/>
        </w:rPr>
        <w:t>PLoS</w:t>
      </w:r>
      <w:proofErr w:type="spellEnd"/>
      <w:r w:rsidRPr="00166A8F">
        <w:rPr>
          <w:rFonts w:ascii="Book Antiqua" w:eastAsia="华文行楷" w:hAnsi="Book Antiqua" w:cs="宋体"/>
          <w:i/>
          <w:iCs/>
          <w:color w:val="000000"/>
          <w:sz w:val="24"/>
          <w:szCs w:val="24"/>
          <w:lang w:eastAsia="zh-CN"/>
        </w:rPr>
        <w:t xml:space="preserve"> One</w:t>
      </w:r>
      <w:r w:rsidRPr="00166A8F">
        <w:rPr>
          <w:rFonts w:ascii="Book Antiqua" w:eastAsia="华文行楷" w:hAnsi="Book Antiqua" w:cs="宋体"/>
          <w:color w:val="000000"/>
          <w:sz w:val="24"/>
          <w:szCs w:val="24"/>
          <w:lang w:eastAsia="zh-CN"/>
        </w:rPr>
        <w:t> 2013; </w:t>
      </w:r>
      <w:r w:rsidRPr="00166A8F">
        <w:rPr>
          <w:rFonts w:ascii="Book Antiqua" w:eastAsia="华文行楷" w:hAnsi="Book Antiqua" w:cs="宋体"/>
          <w:b/>
          <w:bCs/>
          <w:color w:val="000000"/>
          <w:sz w:val="24"/>
          <w:szCs w:val="24"/>
          <w:lang w:eastAsia="zh-CN"/>
        </w:rPr>
        <w:t>8</w:t>
      </w:r>
      <w:r w:rsidRPr="00166A8F">
        <w:rPr>
          <w:rFonts w:ascii="Book Antiqua" w:eastAsia="华文行楷" w:hAnsi="Book Antiqua" w:cs="宋体"/>
          <w:color w:val="000000"/>
          <w:sz w:val="24"/>
          <w:szCs w:val="24"/>
          <w:lang w:eastAsia="zh-CN"/>
        </w:rPr>
        <w:t>: e56944 [PMID: 23457642 DOI: 10.1371/journal.pone.0056944]</w:t>
      </w:r>
    </w:p>
    <w:p w14:paraId="2E6AE050" w14:textId="77777777" w:rsidR="00166A8F" w:rsidRPr="00166A8F" w:rsidRDefault="00166A8F" w:rsidP="00166A8F">
      <w:pPr>
        <w:spacing w:after="0" w:line="360" w:lineRule="auto"/>
        <w:jc w:val="both"/>
        <w:rPr>
          <w:rFonts w:ascii="Book Antiqua" w:eastAsia="华文行楷" w:hAnsi="Book Antiqua" w:cs="宋体"/>
          <w:color w:val="000000"/>
          <w:sz w:val="24"/>
          <w:szCs w:val="24"/>
          <w:lang w:val="es-ES_tradnl" w:eastAsia="zh-CN"/>
        </w:rPr>
      </w:pPr>
      <w:proofErr w:type="gramStart"/>
      <w:r w:rsidRPr="00166A8F">
        <w:rPr>
          <w:rFonts w:ascii="Book Antiqua" w:eastAsia="华文行楷" w:hAnsi="Book Antiqua" w:cs="宋体"/>
          <w:color w:val="000000"/>
          <w:sz w:val="24"/>
          <w:szCs w:val="24"/>
          <w:lang w:eastAsia="zh-CN"/>
        </w:rPr>
        <w:t>101 </w:t>
      </w:r>
      <w:r w:rsidRPr="00166A8F">
        <w:rPr>
          <w:rFonts w:ascii="Book Antiqua" w:eastAsia="华文行楷" w:hAnsi="Book Antiqua" w:cs="宋体"/>
          <w:b/>
          <w:bCs/>
          <w:color w:val="000000"/>
          <w:sz w:val="24"/>
          <w:szCs w:val="24"/>
          <w:lang w:eastAsia="zh-CN"/>
        </w:rPr>
        <w:t>Singh S</w:t>
      </w:r>
      <w:r w:rsidRPr="00166A8F">
        <w:rPr>
          <w:rFonts w:ascii="Book Antiqua" w:eastAsia="华文行楷" w:hAnsi="Book Antiqua" w:cs="宋体"/>
          <w:color w:val="000000"/>
          <w:sz w:val="24"/>
          <w:szCs w:val="24"/>
          <w:lang w:eastAsia="zh-CN"/>
        </w:rPr>
        <w:t xml:space="preserve">, Singh H, Loftus EV, </w:t>
      </w:r>
      <w:proofErr w:type="spellStart"/>
      <w:r w:rsidRPr="00166A8F">
        <w:rPr>
          <w:rFonts w:ascii="Book Antiqua" w:eastAsia="华文行楷" w:hAnsi="Book Antiqua" w:cs="宋体"/>
          <w:color w:val="000000"/>
          <w:sz w:val="24"/>
          <w:szCs w:val="24"/>
          <w:lang w:eastAsia="zh-CN"/>
        </w:rPr>
        <w:t>Pardi</w:t>
      </w:r>
      <w:proofErr w:type="spellEnd"/>
      <w:r w:rsidRPr="00166A8F">
        <w:rPr>
          <w:rFonts w:ascii="Book Antiqua" w:eastAsia="华文行楷" w:hAnsi="Book Antiqua" w:cs="宋体"/>
          <w:color w:val="000000"/>
          <w:sz w:val="24"/>
          <w:szCs w:val="24"/>
          <w:lang w:eastAsia="zh-CN"/>
        </w:rPr>
        <w:t xml:space="preserve"> DS.</w:t>
      </w:r>
      <w:proofErr w:type="gramEnd"/>
      <w:r w:rsidRPr="00166A8F">
        <w:rPr>
          <w:rFonts w:ascii="Book Antiqua" w:eastAsia="华文行楷" w:hAnsi="Book Antiqua" w:cs="宋体"/>
          <w:color w:val="000000"/>
          <w:sz w:val="24"/>
          <w:szCs w:val="24"/>
          <w:lang w:eastAsia="zh-CN"/>
        </w:rPr>
        <w:t xml:space="preserve"> Risk of cerebrovascular accidents and ischemic heart disease in patients with inflammatory bowel disease: a systematic review and meta-analysis. </w:t>
      </w:r>
      <w:r w:rsidRPr="00166A8F">
        <w:rPr>
          <w:rFonts w:ascii="Book Antiqua" w:eastAsia="华文行楷" w:hAnsi="Book Antiqua" w:cs="宋体"/>
          <w:i/>
          <w:iCs/>
          <w:color w:val="000000"/>
          <w:sz w:val="24"/>
          <w:szCs w:val="24"/>
          <w:lang w:val="es-ES_tradnl" w:eastAsia="zh-CN"/>
        </w:rPr>
        <w:t>Clin Gastroenterol Hepatol</w:t>
      </w:r>
      <w:r w:rsidRPr="00166A8F">
        <w:rPr>
          <w:rFonts w:ascii="Book Antiqua" w:eastAsia="华文行楷" w:hAnsi="Book Antiqua" w:cs="宋体"/>
          <w:color w:val="000000"/>
          <w:sz w:val="24"/>
          <w:szCs w:val="24"/>
          <w:lang w:val="es-ES_tradnl" w:eastAsia="zh-CN"/>
        </w:rPr>
        <w:t> 2014; </w:t>
      </w:r>
      <w:r w:rsidRPr="00166A8F">
        <w:rPr>
          <w:rFonts w:ascii="Book Antiqua" w:eastAsia="华文行楷" w:hAnsi="Book Antiqua" w:cs="宋体"/>
          <w:b/>
          <w:bCs/>
          <w:color w:val="000000"/>
          <w:sz w:val="24"/>
          <w:szCs w:val="24"/>
          <w:lang w:val="es-ES_tradnl" w:eastAsia="zh-CN"/>
        </w:rPr>
        <w:t>12</w:t>
      </w:r>
      <w:r w:rsidRPr="00166A8F">
        <w:rPr>
          <w:rFonts w:ascii="Book Antiqua" w:eastAsia="华文行楷" w:hAnsi="Book Antiqua" w:cs="宋体"/>
          <w:color w:val="000000"/>
          <w:sz w:val="24"/>
          <w:szCs w:val="24"/>
          <w:lang w:val="es-ES_tradnl" w:eastAsia="zh-CN"/>
        </w:rPr>
        <w:t>: 382-93.e1: quiz e22 [PMID: 23978350 DOI: 10.1016/j.cgh.2013.08.023]</w:t>
      </w:r>
    </w:p>
    <w:p w14:paraId="552C2225"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102 </w:t>
      </w:r>
      <w:r w:rsidRPr="00166A8F">
        <w:rPr>
          <w:rFonts w:ascii="Book Antiqua" w:eastAsia="华文行楷" w:hAnsi="Book Antiqua" w:cs="宋体"/>
          <w:b/>
          <w:bCs/>
          <w:color w:val="000000"/>
          <w:sz w:val="24"/>
          <w:szCs w:val="24"/>
          <w:lang w:eastAsia="zh-CN"/>
        </w:rPr>
        <w:t>Singh S</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Kullo</w:t>
      </w:r>
      <w:proofErr w:type="spellEnd"/>
      <w:r w:rsidRPr="00166A8F">
        <w:rPr>
          <w:rFonts w:ascii="Book Antiqua" w:eastAsia="华文行楷" w:hAnsi="Book Antiqua" w:cs="宋体"/>
          <w:color w:val="000000"/>
          <w:sz w:val="24"/>
          <w:szCs w:val="24"/>
          <w:lang w:eastAsia="zh-CN"/>
        </w:rPr>
        <w:t xml:space="preserve"> IJ, </w:t>
      </w:r>
      <w:proofErr w:type="spellStart"/>
      <w:r w:rsidRPr="00166A8F">
        <w:rPr>
          <w:rFonts w:ascii="Book Antiqua" w:eastAsia="华文行楷" w:hAnsi="Book Antiqua" w:cs="宋体"/>
          <w:color w:val="000000"/>
          <w:sz w:val="24"/>
          <w:szCs w:val="24"/>
          <w:lang w:eastAsia="zh-CN"/>
        </w:rPr>
        <w:t>Pardi</w:t>
      </w:r>
      <w:proofErr w:type="spellEnd"/>
      <w:r w:rsidRPr="00166A8F">
        <w:rPr>
          <w:rFonts w:ascii="Book Antiqua" w:eastAsia="华文行楷" w:hAnsi="Book Antiqua" w:cs="宋体"/>
          <w:color w:val="000000"/>
          <w:sz w:val="24"/>
          <w:szCs w:val="24"/>
          <w:lang w:eastAsia="zh-CN"/>
        </w:rPr>
        <w:t xml:space="preserve"> DS, Loftus EV.</w:t>
      </w:r>
      <w:proofErr w:type="gramEnd"/>
      <w:r w:rsidRPr="00166A8F">
        <w:rPr>
          <w:rFonts w:ascii="Book Antiqua" w:eastAsia="华文行楷" w:hAnsi="Book Antiqua" w:cs="宋体"/>
          <w:color w:val="000000"/>
          <w:sz w:val="24"/>
          <w:szCs w:val="24"/>
          <w:lang w:eastAsia="zh-CN"/>
        </w:rPr>
        <w:t xml:space="preserve"> </w:t>
      </w:r>
      <w:proofErr w:type="gramStart"/>
      <w:r w:rsidRPr="00166A8F">
        <w:rPr>
          <w:rFonts w:ascii="Book Antiqua" w:eastAsia="华文行楷" w:hAnsi="Book Antiqua" w:cs="宋体"/>
          <w:color w:val="000000"/>
          <w:sz w:val="24"/>
          <w:szCs w:val="24"/>
          <w:lang w:eastAsia="zh-CN"/>
        </w:rPr>
        <w:t>Epidemiology, risk factors and management of cardiovascular diseases in IBD.</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Nat Rev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Hepatol</w:t>
      </w:r>
      <w:proofErr w:type="spellEnd"/>
      <w:r w:rsidRPr="00166A8F">
        <w:rPr>
          <w:rFonts w:ascii="Book Antiqua" w:eastAsia="华文行楷" w:hAnsi="Book Antiqua" w:cs="宋体"/>
          <w:color w:val="000000"/>
          <w:sz w:val="24"/>
          <w:szCs w:val="24"/>
          <w:lang w:eastAsia="zh-CN"/>
        </w:rPr>
        <w:t> 2015; </w:t>
      </w:r>
      <w:r w:rsidRPr="00166A8F">
        <w:rPr>
          <w:rFonts w:ascii="Book Antiqua" w:eastAsia="华文行楷" w:hAnsi="Book Antiqua" w:cs="宋体"/>
          <w:b/>
          <w:bCs/>
          <w:color w:val="000000"/>
          <w:sz w:val="24"/>
          <w:szCs w:val="24"/>
          <w:lang w:eastAsia="zh-CN"/>
        </w:rPr>
        <w:t>12</w:t>
      </w:r>
      <w:r w:rsidRPr="00166A8F">
        <w:rPr>
          <w:rFonts w:ascii="Book Antiqua" w:eastAsia="华文行楷" w:hAnsi="Book Antiqua" w:cs="宋体"/>
          <w:color w:val="000000"/>
          <w:sz w:val="24"/>
          <w:szCs w:val="24"/>
          <w:lang w:eastAsia="zh-CN"/>
        </w:rPr>
        <w:t>: 26-35 [PMID: 25446727 DOI: 10.1038/nrgastro.2014.202]</w:t>
      </w:r>
    </w:p>
    <w:p w14:paraId="1926D16A"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103 </w:t>
      </w:r>
      <w:r w:rsidRPr="00166A8F">
        <w:rPr>
          <w:rFonts w:ascii="Book Antiqua" w:eastAsia="华文行楷" w:hAnsi="Book Antiqua" w:cs="宋体"/>
          <w:b/>
          <w:bCs/>
          <w:color w:val="000000"/>
          <w:sz w:val="24"/>
          <w:szCs w:val="24"/>
          <w:lang w:eastAsia="zh-CN"/>
        </w:rPr>
        <w:t>Aggarwal A</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Atreja</w:t>
      </w:r>
      <w:proofErr w:type="spellEnd"/>
      <w:r w:rsidRPr="00166A8F">
        <w:rPr>
          <w:rFonts w:ascii="Book Antiqua" w:eastAsia="华文行楷" w:hAnsi="Book Antiqua" w:cs="宋体"/>
          <w:color w:val="000000"/>
          <w:sz w:val="24"/>
          <w:szCs w:val="24"/>
          <w:lang w:eastAsia="zh-CN"/>
        </w:rPr>
        <w:t xml:space="preserve"> A, Kapadia S, Lopez R, </w:t>
      </w:r>
      <w:proofErr w:type="spellStart"/>
      <w:r w:rsidRPr="00166A8F">
        <w:rPr>
          <w:rFonts w:ascii="Book Antiqua" w:eastAsia="华文行楷" w:hAnsi="Book Antiqua" w:cs="宋体"/>
          <w:color w:val="000000"/>
          <w:sz w:val="24"/>
          <w:szCs w:val="24"/>
          <w:lang w:eastAsia="zh-CN"/>
        </w:rPr>
        <w:t>Achkar</w:t>
      </w:r>
      <w:proofErr w:type="spellEnd"/>
      <w:r w:rsidRPr="00166A8F">
        <w:rPr>
          <w:rFonts w:ascii="Book Antiqua" w:eastAsia="华文行楷" w:hAnsi="Book Antiqua" w:cs="宋体"/>
          <w:color w:val="000000"/>
          <w:sz w:val="24"/>
          <w:szCs w:val="24"/>
          <w:lang w:eastAsia="zh-CN"/>
        </w:rPr>
        <w:t xml:space="preserve"> JP. Conventional risk factors and cardiovascular outcomes of patients with inflammatory bowel disease with confirmed coronary artery disease.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2014; </w:t>
      </w:r>
      <w:r w:rsidRPr="00166A8F">
        <w:rPr>
          <w:rFonts w:ascii="Book Antiqua" w:eastAsia="华文行楷" w:hAnsi="Book Antiqua" w:cs="宋体"/>
          <w:b/>
          <w:bCs/>
          <w:color w:val="000000"/>
          <w:sz w:val="24"/>
          <w:szCs w:val="24"/>
          <w:lang w:eastAsia="zh-CN"/>
        </w:rPr>
        <w:t>20</w:t>
      </w:r>
      <w:r w:rsidRPr="00166A8F">
        <w:rPr>
          <w:rFonts w:ascii="Book Antiqua" w:eastAsia="华文行楷" w:hAnsi="Book Antiqua" w:cs="宋体"/>
          <w:color w:val="000000"/>
          <w:sz w:val="24"/>
          <w:szCs w:val="24"/>
          <w:lang w:eastAsia="zh-CN"/>
        </w:rPr>
        <w:t>: 1593-1601 [PMID: 25105946 DOI: 10.1097/mib.0000000000000109]</w:t>
      </w:r>
    </w:p>
    <w:p w14:paraId="013C9F89"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104 </w:t>
      </w:r>
      <w:proofErr w:type="spellStart"/>
      <w:r w:rsidRPr="00166A8F">
        <w:rPr>
          <w:rFonts w:ascii="Book Antiqua" w:eastAsia="华文行楷" w:hAnsi="Book Antiqua" w:cs="宋体"/>
          <w:b/>
          <w:bCs/>
          <w:color w:val="000000"/>
          <w:sz w:val="24"/>
          <w:szCs w:val="24"/>
          <w:lang w:eastAsia="zh-CN"/>
        </w:rPr>
        <w:t>Ruisi</w:t>
      </w:r>
      <w:proofErr w:type="spellEnd"/>
      <w:r w:rsidRPr="00166A8F">
        <w:rPr>
          <w:rFonts w:ascii="Book Antiqua" w:eastAsia="华文行楷" w:hAnsi="Book Antiqua" w:cs="宋体"/>
          <w:b/>
          <w:bCs/>
          <w:color w:val="000000"/>
          <w:sz w:val="24"/>
          <w:szCs w:val="24"/>
          <w:lang w:eastAsia="zh-CN"/>
        </w:rPr>
        <w:t xml:space="preserve"> P</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Makaryus</w:t>
      </w:r>
      <w:proofErr w:type="spellEnd"/>
      <w:r w:rsidRPr="00166A8F">
        <w:rPr>
          <w:rFonts w:ascii="Book Antiqua" w:eastAsia="华文行楷" w:hAnsi="Book Antiqua" w:cs="宋体"/>
          <w:color w:val="000000"/>
          <w:sz w:val="24"/>
          <w:szCs w:val="24"/>
          <w:lang w:eastAsia="zh-CN"/>
        </w:rPr>
        <w:t xml:space="preserve"> JN, </w:t>
      </w:r>
      <w:proofErr w:type="spellStart"/>
      <w:r w:rsidRPr="00166A8F">
        <w:rPr>
          <w:rFonts w:ascii="Book Antiqua" w:eastAsia="华文行楷" w:hAnsi="Book Antiqua" w:cs="宋体"/>
          <w:color w:val="000000"/>
          <w:sz w:val="24"/>
          <w:szCs w:val="24"/>
          <w:lang w:eastAsia="zh-CN"/>
        </w:rPr>
        <w:t>Ruisi</w:t>
      </w:r>
      <w:proofErr w:type="spellEnd"/>
      <w:r w:rsidRPr="00166A8F">
        <w:rPr>
          <w:rFonts w:ascii="Book Antiqua" w:eastAsia="华文行楷" w:hAnsi="Book Antiqua" w:cs="宋体"/>
          <w:color w:val="000000"/>
          <w:sz w:val="24"/>
          <w:szCs w:val="24"/>
          <w:lang w:eastAsia="zh-CN"/>
        </w:rPr>
        <w:t xml:space="preserve"> M, </w:t>
      </w:r>
      <w:proofErr w:type="spellStart"/>
      <w:r w:rsidRPr="00166A8F">
        <w:rPr>
          <w:rFonts w:ascii="Book Antiqua" w:eastAsia="华文行楷" w:hAnsi="Book Antiqua" w:cs="宋体"/>
          <w:color w:val="000000"/>
          <w:sz w:val="24"/>
          <w:szCs w:val="24"/>
          <w:lang w:eastAsia="zh-CN"/>
        </w:rPr>
        <w:t>Makaryus</w:t>
      </w:r>
      <w:proofErr w:type="spellEnd"/>
      <w:r w:rsidRPr="00166A8F">
        <w:rPr>
          <w:rFonts w:ascii="Book Antiqua" w:eastAsia="华文行楷" w:hAnsi="Book Antiqua" w:cs="宋体"/>
          <w:color w:val="000000"/>
          <w:sz w:val="24"/>
          <w:szCs w:val="24"/>
          <w:lang w:eastAsia="zh-CN"/>
        </w:rPr>
        <w:t xml:space="preserve"> AN. Inflammatory bowel disease as a risk factor for premature coronary artery disease. </w:t>
      </w:r>
      <w:r w:rsidRPr="00166A8F">
        <w:rPr>
          <w:rFonts w:ascii="Book Antiqua" w:eastAsia="华文行楷" w:hAnsi="Book Antiqua" w:cs="宋体"/>
          <w:i/>
          <w:iCs/>
          <w:color w:val="000000"/>
          <w:sz w:val="24"/>
          <w:szCs w:val="24"/>
          <w:lang w:eastAsia="zh-CN"/>
        </w:rPr>
        <w:t xml:space="preserve">J </w:t>
      </w:r>
      <w:proofErr w:type="spellStart"/>
      <w:r w:rsidRPr="00166A8F">
        <w:rPr>
          <w:rFonts w:ascii="Book Antiqua" w:eastAsia="华文行楷" w:hAnsi="Book Antiqua" w:cs="宋体"/>
          <w:i/>
          <w:iCs/>
          <w:color w:val="000000"/>
          <w:sz w:val="24"/>
          <w:szCs w:val="24"/>
          <w:lang w:eastAsia="zh-CN"/>
        </w:rPr>
        <w:t>Clin</w:t>
      </w:r>
      <w:proofErr w:type="spellEnd"/>
      <w:r w:rsidRPr="00166A8F">
        <w:rPr>
          <w:rFonts w:ascii="Book Antiqua" w:eastAsia="华文行楷" w:hAnsi="Book Antiqua" w:cs="宋体"/>
          <w:i/>
          <w:iCs/>
          <w:color w:val="000000"/>
          <w:sz w:val="24"/>
          <w:szCs w:val="24"/>
          <w:lang w:eastAsia="zh-CN"/>
        </w:rPr>
        <w:t xml:space="preserve"> Med Res</w:t>
      </w:r>
      <w:r w:rsidRPr="00166A8F">
        <w:rPr>
          <w:rFonts w:ascii="Book Antiqua" w:eastAsia="华文行楷" w:hAnsi="Book Antiqua" w:cs="宋体"/>
          <w:color w:val="000000"/>
          <w:sz w:val="24"/>
          <w:szCs w:val="24"/>
          <w:lang w:eastAsia="zh-CN"/>
        </w:rPr>
        <w:t> 2015; </w:t>
      </w:r>
      <w:r w:rsidRPr="00166A8F">
        <w:rPr>
          <w:rFonts w:ascii="Book Antiqua" w:eastAsia="华文行楷" w:hAnsi="Book Antiqua" w:cs="宋体"/>
          <w:b/>
          <w:bCs/>
          <w:color w:val="000000"/>
          <w:sz w:val="24"/>
          <w:szCs w:val="24"/>
          <w:lang w:eastAsia="zh-CN"/>
        </w:rPr>
        <w:t>7</w:t>
      </w:r>
      <w:r w:rsidRPr="00166A8F">
        <w:rPr>
          <w:rFonts w:ascii="Book Antiqua" w:eastAsia="华文行楷" w:hAnsi="Book Antiqua" w:cs="宋体"/>
          <w:color w:val="000000"/>
          <w:sz w:val="24"/>
          <w:szCs w:val="24"/>
          <w:lang w:eastAsia="zh-CN"/>
        </w:rPr>
        <w:t>: 257-261 [PMID: 25699123 DOI: 10.14740/jocmr2102w]</w:t>
      </w:r>
    </w:p>
    <w:p w14:paraId="0DC0FDF3"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105 </w:t>
      </w:r>
      <w:r w:rsidRPr="00166A8F">
        <w:rPr>
          <w:rFonts w:ascii="Book Antiqua" w:eastAsia="华文行楷" w:hAnsi="Book Antiqua" w:cs="宋体"/>
          <w:b/>
          <w:bCs/>
          <w:color w:val="000000"/>
          <w:sz w:val="24"/>
          <w:szCs w:val="24"/>
          <w:lang w:eastAsia="zh-CN"/>
        </w:rPr>
        <w:t>Dorn SD</w:t>
      </w:r>
      <w:r w:rsidRPr="00166A8F">
        <w:rPr>
          <w:rFonts w:ascii="Book Antiqua" w:eastAsia="华文行楷" w:hAnsi="Book Antiqua" w:cs="宋体"/>
          <w:color w:val="000000"/>
          <w:sz w:val="24"/>
          <w:szCs w:val="24"/>
          <w:lang w:eastAsia="zh-CN"/>
        </w:rPr>
        <w:t>, Sandler RS.</w:t>
      </w:r>
      <w:proofErr w:type="gramEnd"/>
      <w:r w:rsidRPr="00166A8F">
        <w:rPr>
          <w:rFonts w:ascii="Book Antiqua" w:eastAsia="华文行楷" w:hAnsi="Book Antiqua" w:cs="宋体"/>
          <w:color w:val="000000"/>
          <w:sz w:val="24"/>
          <w:szCs w:val="24"/>
          <w:lang w:eastAsia="zh-CN"/>
        </w:rPr>
        <w:t xml:space="preserve"> Inflammatory bowel disease is not a risk factor for cardiovascular disease mortality: results from a systematic review and meta-analysis. </w:t>
      </w:r>
      <w:r w:rsidRPr="00166A8F">
        <w:rPr>
          <w:rFonts w:ascii="Book Antiqua" w:eastAsia="华文行楷" w:hAnsi="Book Antiqua" w:cs="宋体"/>
          <w:i/>
          <w:iCs/>
          <w:color w:val="000000"/>
          <w:sz w:val="24"/>
          <w:szCs w:val="24"/>
          <w:lang w:eastAsia="zh-CN"/>
        </w:rPr>
        <w:t xml:space="preserve">Am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2007; </w:t>
      </w:r>
      <w:r w:rsidRPr="00166A8F">
        <w:rPr>
          <w:rFonts w:ascii="Book Antiqua" w:eastAsia="华文行楷" w:hAnsi="Book Antiqua" w:cs="宋体"/>
          <w:b/>
          <w:bCs/>
          <w:color w:val="000000"/>
          <w:sz w:val="24"/>
          <w:szCs w:val="24"/>
          <w:lang w:eastAsia="zh-CN"/>
        </w:rPr>
        <w:t>102</w:t>
      </w:r>
      <w:r w:rsidRPr="00166A8F">
        <w:rPr>
          <w:rFonts w:ascii="Book Antiqua" w:eastAsia="华文行楷" w:hAnsi="Book Antiqua" w:cs="宋体"/>
          <w:color w:val="000000"/>
          <w:sz w:val="24"/>
          <w:szCs w:val="24"/>
          <w:lang w:eastAsia="zh-CN"/>
        </w:rPr>
        <w:t>: 662-667 [PMID: 17156143 DOI: 10.1111/j.1572-0241.2006.01018.x]</w:t>
      </w:r>
    </w:p>
    <w:p w14:paraId="3FDB0914"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lastRenderedPageBreak/>
        <w:t>106 </w:t>
      </w:r>
      <w:proofErr w:type="spellStart"/>
      <w:r w:rsidRPr="00166A8F">
        <w:rPr>
          <w:rFonts w:ascii="Book Antiqua" w:eastAsia="华文行楷" w:hAnsi="Book Antiqua" w:cs="宋体"/>
          <w:b/>
          <w:bCs/>
          <w:color w:val="000000"/>
          <w:sz w:val="24"/>
          <w:szCs w:val="24"/>
          <w:lang w:eastAsia="zh-CN"/>
        </w:rPr>
        <w:t>Fumery</w:t>
      </w:r>
      <w:proofErr w:type="spellEnd"/>
      <w:r w:rsidRPr="00166A8F">
        <w:rPr>
          <w:rFonts w:ascii="Book Antiqua" w:eastAsia="华文行楷" w:hAnsi="Book Antiqua" w:cs="宋体"/>
          <w:b/>
          <w:bCs/>
          <w:color w:val="000000"/>
          <w:sz w:val="24"/>
          <w:szCs w:val="24"/>
          <w:lang w:eastAsia="zh-CN"/>
        </w:rPr>
        <w:t xml:space="preserve"> M</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Xiaocang</w:t>
      </w:r>
      <w:proofErr w:type="spellEnd"/>
      <w:r w:rsidRPr="00166A8F">
        <w:rPr>
          <w:rFonts w:ascii="Book Antiqua" w:eastAsia="华文行楷" w:hAnsi="Book Antiqua" w:cs="宋体"/>
          <w:color w:val="000000"/>
          <w:sz w:val="24"/>
          <w:szCs w:val="24"/>
          <w:lang w:eastAsia="zh-CN"/>
        </w:rPr>
        <w:t xml:space="preserve"> C, </w:t>
      </w:r>
      <w:proofErr w:type="spellStart"/>
      <w:r w:rsidRPr="00166A8F">
        <w:rPr>
          <w:rFonts w:ascii="Book Antiqua" w:eastAsia="华文行楷" w:hAnsi="Book Antiqua" w:cs="宋体"/>
          <w:color w:val="000000"/>
          <w:sz w:val="24"/>
          <w:szCs w:val="24"/>
          <w:lang w:eastAsia="zh-CN"/>
        </w:rPr>
        <w:t>Dauchet</w:t>
      </w:r>
      <w:proofErr w:type="spellEnd"/>
      <w:r w:rsidRPr="00166A8F">
        <w:rPr>
          <w:rFonts w:ascii="Book Antiqua" w:eastAsia="华文行楷" w:hAnsi="Book Antiqua" w:cs="宋体"/>
          <w:color w:val="000000"/>
          <w:sz w:val="24"/>
          <w:szCs w:val="24"/>
          <w:lang w:eastAsia="zh-CN"/>
        </w:rPr>
        <w:t xml:space="preserve"> L, Gower-Rousseau C, </w:t>
      </w:r>
      <w:proofErr w:type="spellStart"/>
      <w:r w:rsidRPr="00166A8F">
        <w:rPr>
          <w:rFonts w:ascii="Book Antiqua" w:eastAsia="华文行楷" w:hAnsi="Book Antiqua" w:cs="宋体"/>
          <w:color w:val="000000"/>
          <w:sz w:val="24"/>
          <w:szCs w:val="24"/>
          <w:lang w:eastAsia="zh-CN"/>
        </w:rPr>
        <w:t>Peyrin-Biroulet</w:t>
      </w:r>
      <w:proofErr w:type="spellEnd"/>
      <w:r w:rsidRPr="00166A8F">
        <w:rPr>
          <w:rFonts w:ascii="Book Antiqua" w:eastAsia="华文行楷" w:hAnsi="Book Antiqua" w:cs="宋体"/>
          <w:color w:val="000000"/>
          <w:sz w:val="24"/>
          <w:szCs w:val="24"/>
          <w:lang w:eastAsia="zh-CN"/>
        </w:rPr>
        <w:t xml:space="preserve"> L, </w:t>
      </w:r>
      <w:proofErr w:type="spellStart"/>
      <w:r w:rsidRPr="00166A8F">
        <w:rPr>
          <w:rFonts w:ascii="Book Antiqua" w:eastAsia="华文行楷" w:hAnsi="Book Antiqua" w:cs="宋体"/>
          <w:color w:val="000000"/>
          <w:sz w:val="24"/>
          <w:szCs w:val="24"/>
          <w:lang w:eastAsia="zh-CN"/>
        </w:rPr>
        <w:t>Colombel</w:t>
      </w:r>
      <w:proofErr w:type="spellEnd"/>
      <w:r w:rsidRPr="00166A8F">
        <w:rPr>
          <w:rFonts w:ascii="Book Antiqua" w:eastAsia="华文行楷" w:hAnsi="Book Antiqua" w:cs="宋体"/>
          <w:color w:val="000000"/>
          <w:sz w:val="24"/>
          <w:szCs w:val="24"/>
          <w:lang w:eastAsia="zh-CN"/>
        </w:rPr>
        <w:t xml:space="preserve"> JF. Thromboembolic events and cardiovascular mortality in inflammatory bowel diseases: a meta-analysis of observational studies. </w:t>
      </w:r>
      <w:r w:rsidRPr="00166A8F">
        <w:rPr>
          <w:rFonts w:ascii="Book Antiqua" w:eastAsia="华文行楷" w:hAnsi="Book Antiqua" w:cs="宋体"/>
          <w:i/>
          <w:iCs/>
          <w:color w:val="000000"/>
          <w:sz w:val="24"/>
          <w:szCs w:val="24"/>
          <w:lang w:eastAsia="zh-CN"/>
        </w:rPr>
        <w:t xml:space="preserve">J </w:t>
      </w:r>
      <w:proofErr w:type="spellStart"/>
      <w:r w:rsidRPr="00166A8F">
        <w:rPr>
          <w:rFonts w:ascii="Book Antiqua" w:eastAsia="华文行楷" w:hAnsi="Book Antiqua" w:cs="宋体"/>
          <w:i/>
          <w:iCs/>
          <w:color w:val="000000"/>
          <w:sz w:val="24"/>
          <w:szCs w:val="24"/>
          <w:lang w:eastAsia="zh-CN"/>
        </w:rPr>
        <w:t>Crohns</w:t>
      </w:r>
      <w:proofErr w:type="spellEnd"/>
      <w:r w:rsidRPr="00166A8F">
        <w:rPr>
          <w:rFonts w:ascii="Book Antiqua" w:eastAsia="华文行楷" w:hAnsi="Book Antiqua" w:cs="宋体"/>
          <w:i/>
          <w:iCs/>
          <w:color w:val="000000"/>
          <w:sz w:val="24"/>
          <w:szCs w:val="24"/>
          <w:lang w:eastAsia="zh-CN"/>
        </w:rPr>
        <w:t xml:space="preserve"> Colitis</w:t>
      </w:r>
      <w:r w:rsidRPr="00166A8F">
        <w:rPr>
          <w:rFonts w:ascii="Book Antiqua" w:eastAsia="华文行楷" w:hAnsi="Book Antiqua" w:cs="宋体"/>
          <w:color w:val="000000"/>
          <w:sz w:val="24"/>
          <w:szCs w:val="24"/>
          <w:lang w:eastAsia="zh-CN"/>
        </w:rPr>
        <w:t> 2014; </w:t>
      </w:r>
      <w:r w:rsidRPr="00166A8F">
        <w:rPr>
          <w:rFonts w:ascii="Book Antiqua" w:eastAsia="华文行楷" w:hAnsi="Book Antiqua" w:cs="宋体"/>
          <w:b/>
          <w:bCs/>
          <w:color w:val="000000"/>
          <w:sz w:val="24"/>
          <w:szCs w:val="24"/>
          <w:lang w:eastAsia="zh-CN"/>
        </w:rPr>
        <w:t>8</w:t>
      </w:r>
      <w:r w:rsidRPr="00166A8F">
        <w:rPr>
          <w:rFonts w:ascii="Book Antiqua" w:eastAsia="华文行楷" w:hAnsi="Book Antiqua" w:cs="宋体"/>
          <w:color w:val="000000"/>
          <w:sz w:val="24"/>
          <w:szCs w:val="24"/>
          <w:lang w:eastAsia="zh-CN"/>
        </w:rPr>
        <w:t>: 469-479 [PMID: 24183231 DOI: 10.1016/j.crohns.2013.09.021]</w:t>
      </w:r>
    </w:p>
    <w:p w14:paraId="50F81347"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107 </w:t>
      </w:r>
      <w:proofErr w:type="spellStart"/>
      <w:r w:rsidRPr="00166A8F">
        <w:rPr>
          <w:rFonts w:ascii="Book Antiqua" w:eastAsia="华文行楷" w:hAnsi="Book Antiqua" w:cs="宋体"/>
          <w:b/>
          <w:bCs/>
          <w:color w:val="000000"/>
          <w:sz w:val="24"/>
          <w:szCs w:val="24"/>
          <w:lang w:eastAsia="zh-CN"/>
        </w:rPr>
        <w:t>Karmali</w:t>
      </w:r>
      <w:proofErr w:type="spellEnd"/>
      <w:r w:rsidRPr="00166A8F">
        <w:rPr>
          <w:rFonts w:ascii="Book Antiqua" w:eastAsia="华文行楷" w:hAnsi="Book Antiqua" w:cs="宋体"/>
          <w:b/>
          <w:bCs/>
          <w:color w:val="000000"/>
          <w:sz w:val="24"/>
          <w:szCs w:val="24"/>
          <w:lang w:eastAsia="zh-CN"/>
        </w:rPr>
        <w:t xml:space="preserve"> KN</w:t>
      </w:r>
      <w:r w:rsidRPr="00166A8F">
        <w:rPr>
          <w:rFonts w:ascii="Book Antiqua" w:eastAsia="华文行楷" w:hAnsi="Book Antiqua" w:cs="宋体"/>
          <w:color w:val="000000"/>
          <w:sz w:val="24"/>
          <w:szCs w:val="24"/>
          <w:lang w:eastAsia="zh-CN"/>
        </w:rPr>
        <w:t xml:space="preserve">, Lloyd-Jones DM, </w:t>
      </w:r>
      <w:proofErr w:type="spellStart"/>
      <w:r w:rsidRPr="00166A8F">
        <w:rPr>
          <w:rFonts w:ascii="Book Antiqua" w:eastAsia="华文行楷" w:hAnsi="Book Antiqua" w:cs="宋体"/>
          <w:color w:val="000000"/>
          <w:sz w:val="24"/>
          <w:szCs w:val="24"/>
          <w:lang w:eastAsia="zh-CN"/>
        </w:rPr>
        <w:t>Berendsen</w:t>
      </w:r>
      <w:proofErr w:type="spellEnd"/>
      <w:r w:rsidRPr="00166A8F">
        <w:rPr>
          <w:rFonts w:ascii="Book Antiqua" w:eastAsia="华文行楷" w:hAnsi="Book Antiqua" w:cs="宋体"/>
          <w:color w:val="000000"/>
          <w:sz w:val="24"/>
          <w:szCs w:val="24"/>
          <w:lang w:eastAsia="zh-CN"/>
        </w:rPr>
        <w:t xml:space="preserve"> MA, Goff DC, </w:t>
      </w:r>
      <w:proofErr w:type="spellStart"/>
      <w:r w:rsidRPr="00166A8F">
        <w:rPr>
          <w:rFonts w:ascii="Book Antiqua" w:eastAsia="华文行楷" w:hAnsi="Book Antiqua" w:cs="宋体"/>
          <w:color w:val="000000"/>
          <w:sz w:val="24"/>
          <w:szCs w:val="24"/>
          <w:lang w:eastAsia="zh-CN"/>
        </w:rPr>
        <w:t>Sanghavi</w:t>
      </w:r>
      <w:proofErr w:type="spellEnd"/>
      <w:r w:rsidRPr="00166A8F">
        <w:rPr>
          <w:rFonts w:ascii="Book Antiqua" w:eastAsia="华文行楷" w:hAnsi="Book Antiqua" w:cs="宋体"/>
          <w:color w:val="000000"/>
          <w:sz w:val="24"/>
          <w:szCs w:val="24"/>
          <w:lang w:eastAsia="zh-CN"/>
        </w:rPr>
        <w:t xml:space="preserve"> DM, Brown NC, </w:t>
      </w:r>
      <w:proofErr w:type="spellStart"/>
      <w:r w:rsidRPr="00166A8F">
        <w:rPr>
          <w:rFonts w:ascii="Book Antiqua" w:eastAsia="华文行楷" w:hAnsi="Book Antiqua" w:cs="宋体"/>
          <w:color w:val="000000"/>
          <w:sz w:val="24"/>
          <w:szCs w:val="24"/>
          <w:lang w:eastAsia="zh-CN"/>
        </w:rPr>
        <w:t>Korenovska</w:t>
      </w:r>
      <w:proofErr w:type="spellEnd"/>
      <w:r w:rsidRPr="00166A8F">
        <w:rPr>
          <w:rFonts w:ascii="Book Antiqua" w:eastAsia="华文行楷" w:hAnsi="Book Antiqua" w:cs="宋体"/>
          <w:color w:val="000000"/>
          <w:sz w:val="24"/>
          <w:szCs w:val="24"/>
          <w:lang w:eastAsia="zh-CN"/>
        </w:rPr>
        <w:t xml:space="preserve"> L, Huffman MD. Drugs for Primary Prevention of Atherosclerotic Cardiovascular Disease: An Overview of Systematic Reviews. </w:t>
      </w:r>
      <w:r w:rsidRPr="00166A8F">
        <w:rPr>
          <w:rFonts w:ascii="Book Antiqua" w:eastAsia="华文行楷" w:hAnsi="Book Antiqua" w:cs="宋体"/>
          <w:i/>
          <w:iCs/>
          <w:color w:val="000000"/>
          <w:sz w:val="24"/>
          <w:szCs w:val="24"/>
          <w:lang w:eastAsia="zh-CN"/>
        </w:rPr>
        <w:t xml:space="preserve">JAMA </w:t>
      </w:r>
      <w:proofErr w:type="spellStart"/>
      <w:r w:rsidRPr="00166A8F">
        <w:rPr>
          <w:rFonts w:ascii="Book Antiqua" w:eastAsia="华文行楷" w:hAnsi="Book Antiqua" w:cs="宋体"/>
          <w:i/>
          <w:iCs/>
          <w:color w:val="000000"/>
          <w:sz w:val="24"/>
          <w:szCs w:val="24"/>
          <w:lang w:eastAsia="zh-CN"/>
        </w:rPr>
        <w:t>Cardiol</w:t>
      </w:r>
      <w:proofErr w:type="spellEnd"/>
      <w:r w:rsidRPr="00166A8F">
        <w:rPr>
          <w:rFonts w:ascii="Book Antiqua" w:eastAsia="华文行楷" w:hAnsi="Book Antiqua" w:cs="宋体"/>
          <w:color w:val="000000"/>
          <w:sz w:val="24"/>
          <w:szCs w:val="24"/>
          <w:lang w:eastAsia="zh-CN"/>
        </w:rPr>
        <w:t> 2016; </w:t>
      </w:r>
      <w:r w:rsidRPr="00166A8F">
        <w:rPr>
          <w:rFonts w:ascii="Book Antiqua" w:eastAsia="华文行楷" w:hAnsi="Book Antiqua" w:cs="宋体"/>
          <w:b/>
          <w:bCs/>
          <w:color w:val="000000"/>
          <w:sz w:val="24"/>
          <w:szCs w:val="24"/>
          <w:lang w:eastAsia="zh-CN"/>
        </w:rPr>
        <w:t>1</w:t>
      </w:r>
      <w:r w:rsidRPr="00166A8F">
        <w:rPr>
          <w:rFonts w:ascii="Book Antiqua" w:eastAsia="华文行楷" w:hAnsi="Book Antiqua" w:cs="宋体"/>
          <w:color w:val="000000"/>
          <w:sz w:val="24"/>
          <w:szCs w:val="24"/>
          <w:lang w:eastAsia="zh-CN"/>
        </w:rPr>
        <w:t>: 341-349 [PMID: 27438118 DOI: 10.1001/jamacardio.2016.0218]</w:t>
      </w:r>
    </w:p>
    <w:p w14:paraId="58086634"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108 </w:t>
      </w:r>
      <w:r w:rsidRPr="00166A8F">
        <w:rPr>
          <w:rFonts w:ascii="Book Antiqua" w:eastAsia="华文行楷" w:hAnsi="Book Antiqua" w:cs="宋体"/>
          <w:b/>
          <w:bCs/>
          <w:color w:val="000000"/>
          <w:sz w:val="24"/>
          <w:szCs w:val="24"/>
          <w:lang w:eastAsia="zh-CN"/>
        </w:rPr>
        <w:t>Bonner GF</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Fakhri</w:t>
      </w:r>
      <w:proofErr w:type="spellEnd"/>
      <w:r w:rsidRPr="00166A8F">
        <w:rPr>
          <w:rFonts w:ascii="Book Antiqua" w:eastAsia="华文行楷" w:hAnsi="Book Antiqua" w:cs="宋体"/>
          <w:color w:val="000000"/>
          <w:sz w:val="24"/>
          <w:szCs w:val="24"/>
          <w:lang w:eastAsia="zh-CN"/>
        </w:rPr>
        <w:t xml:space="preserve"> A, </w:t>
      </w:r>
      <w:proofErr w:type="spellStart"/>
      <w:r w:rsidRPr="00166A8F">
        <w:rPr>
          <w:rFonts w:ascii="Book Antiqua" w:eastAsia="华文行楷" w:hAnsi="Book Antiqua" w:cs="宋体"/>
          <w:color w:val="000000"/>
          <w:sz w:val="24"/>
          <w:szCs w:val="24"/>
          <w:lang w:eastAsia="zh-CN"/>
        </w:rPr>
        <w:t>Vennamaneni</w:t>
      </w:r>
      <w:proofErr w:type="spellEnd"/>
      <w:r w:rsidRPr="00166A8F">
        <w:rPr>
          <w:rFonts w:ascii="Book Antiqua" w:eastAsia="华文行楷" w:hAnsi="Book Antiqua" w:cs="宋体"/>
          <w:color w:val="000000"/>
          <w:sz w:val="24"/>
          <w:szCs w:val="24"/>
          <w:lang w:eastAsia="zh-CN"/>
        </w:rPr>
        <w:t xml:space="preserve"> SR.</w:t>
      </w:r>
      <w:proofErr w:type="gramEnd"/>
      <w:r w:rsidRPr="00166A8F">
        <w:rPr>
          <w:rFonts w:ascii="Book Antiqua" w:eastAsia="华文行楷" w:hAnsi="Book Antiqua" w:cs="宋体"/>
          <w:color w:val="000000"/>
          <w:sz w:val="24"/>
          <w:szCs w:val="24"/>
          <w:lang w:eastAsia="zh-CN"/>
        </w:rPr>
        <w:t xml:space="preserve"> </w:t>
      </w:r>
      <w:proofErr w:type="gramStart"/>
      <w:r w:rsidRPr="00166A8F">
        <w:rPr>
          <w:rFonts w:ascii="Book Antiqua" w:eastAsia="华文行楷" w:hAnsi="Book Antiqua" w:cs="宋体"/>
          <w:color w:val="000000"/>
          <w:sz w:val="24"/>
          <w:szCs w:val="24"/>
          <w:lang w:eastAsia="zh-CN"/>
        </w:rPr>
        <w:t>A long-term cohort study of nonsteroidal anti-inflammatory drug use and disease activity in outpatients with inflammatory bowel disease.</w:t>
      </w:r>
      <w:proofErr w:type="gramEnd"/>
      <w:r w:rsidRPr="00166A8F">
        <w:rPr>
          <w:rFonts w:ascii="Book Antiqua" w:eastAsia="华文行楷" w:hAnsi="Book Antiqua" w:cs="宋体"/>
          <w:color w:val="000000"/>
          <w:sz w:val="24"/>
          <w:szCs w:val="24"/>
          <w:lang w:eastAsia="zh-CN"/>
        </w:rPr>
        <w:t>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2004; </w:t>
      </w:r>
      <w:r w:rsidRPr="00166A8F">
        <w:rPr>
          <w:rFonts w:ascii="Book Antiqua" w:eastAsia="华文行楷" w:hAnsi="Book Antiqua" w:cs="宋体"/>
          <w:b/>
          <w:bCs/>
          <w:color w:val="000000"/>
          <w:sz w:val="24"/>
          <w:szCs w:val="24"/>
          <w:lang w:eastAsia="zh-CN"/>
        </w:rPr>
        <w:t>10</w:t>
      </w:r>
      <w:r w:rsidRPr="00166A8F">
        <w:rPr>
          <w:rFonts w:ascii="Book Antiqua" w:eastAsia="华文行楷" w:hAnsi="Book Antiqua" w:cs="宋体"/>
          <w:color w:val="000000"/>
          <w:sz w:val="24"/>
          <w:szCs w:val="24"/>
          <w:lang w:eastAsia="zh-CN"/>
        </w:rPr>
        <w:t>: 751-757 [PMID: 15626893]</w:t>
      </w:r>
    </w:p>
    <w:p w14:paraId="5545C9CE"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109 </w:t>
      </w:r>
      <w:r w:rsidRPr="00166A8F">
        <w:rPr>
          <w:rFonts w:ascii="Book Antiqua" w:eastAsia="华文行楷" w:hAnsi="Book Antiqua" w:cs="宋体"/>
          <w:b/>
          <w:bCs/>
          <w:color w:val="000000"/>
          <w:sz w:val="24"/>
          <w:szCs w:val="24"/>
          <w:lang w:eastAsia="zh-CN"/>
        </w:rPr>
        <w:t>Bonner GF</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Walczak</w:t>
      </w:r>
      <w:proofErr w:type="spellEnd"/>
      <w:r w:rsidRPr="00166A8F">
        <w:rPr>
          <w:rFonts w:ascii="Book Antiqua" w:eastAsia="华文行楷" w:hAnsi="Book Antiqua" w:cs="宋体"/>
          <w:color w:val="000000"/>
          <w:sz w:val="24"/>
          <w:szCs w:val="24"/>
          <w:lang w:eastAsia="zh-CN"/>
        </w:rPr>
        <w:t xml:space="preserve"> M, Kitchen L, </w:t>
      </w:r>
      <w:proofErr w:type="spellStart"/>
      <w:r w:rsidRPr="00166A8F">
        <w:rPr>
          <w:rFonts w:ascii="Book Antiqua" w:eastAsia="华文行楷" w:hAnsi="Book Antiqua" w:cs="宋体"/>
          <w:color w:val="000000"/>
          <w:sz w:val="24"/>
          <w:szCs w:val="24"/>
          <w:lang w:eastAsia="zh-CN"/>
        </w:rPr>
        <w:t>Bayona</w:t>
      </w:r>
      <w:proofErr w:type="spellEnd"/>
      <w:r w:rsidRPr="00166A8F">
        <w:rPr>
          <w:rFonts w:ascii="Book Antiqua" w:eastAsia="华文行楷" w:hAnsi="Book Antiqua" w:cs="宋体"/>
          <w:color w:val="000000"/>
          <w:sz w:val="24"/>
          <w:szCs w:val="24"/>
          <w:lang w:eastAsia="zh-CN"/>
        </w:rPr>
        <w:t xml:space="preserve"> M. Tolerance of nonsteroidal </w:t>
      </w:r>
      <w:proofErr w:type="spellStart"/>
      <w:r w:rsidRPr="00166A8F">
        <w:rPr>
          <w:rFonts w:ascii="Book Antiqua" w:eastAsia="华文行楷" w:hAnsi="Book Antiqua" w:cs="宋体"/>
          <w:color w:val="000000"/>
          <w:sz w:val="24"/>
          <w:szCs w:val="24"/>
          <w:lang w:eastAsia="zh-CN"/>
        </w:rPr>
        <w:t>antiinflammatory</w:t>
      </w:r>
      <w:proofErr w:type="spellEnd"/>
      <w:r w:rsidRPr="00166A8F">
        <w:rPr>
          <w:rFonts w:ascii="Book Antiqua" w:eastAsia="华文行楷" w:hAnsi="Book Antiqua" w:cs="宋体"/>
          <w:color w:val="000000"/>
          <w:sz w:val="24"/>
          <w:szCs w:val="24"/>
          <w:lang w:eastAsia="zh-CN"/>
        </w:rPr>
        <w:t xml:space="preserve"> drugs in patients with inflammatory bowel disease.</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Am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2000; </w:t>
      </w:r>
      <w:r w:rsidRPr="00166A8F">
        <w:rPr>
          <w:rFonts w:ascii="Book Antiqua" w:eastAsia="华文行楷" w:hAnsi="Book Antiqua" w:cs="宋体"/>
          <w:b/>
          <w:bCs/>
          <w:color w:val="000000"/>
          <w:sz w:val="24"/>
          <w:szCs w:val="24"/>
          <w:lang w:eastAsia="zh-CN"/>
        </w:rPr>
        <w:t>95</w:t>
      </w:r>
      <w:r w:rsidRPr="00166A8F">
        <w:rPr>
          <w:rFonts w:ascii="Book Antiqua" w:eastAsia="华文行楷" w:hAnsi="Book Antiqua" w:cs="宋体"/>
          <w:color w:val="000000"/>
          <w:sz w:val="24"/>
          <w:szCs w:val="24"/>
          <w:lang w:eastAsia="zh-CN"/>
        </w:rPr>
        <w:t>: 1946-1948 [PMID: 10950040 DOI: 10.1111/j.1572-0241.2000.02263.x]</w:t>
      </w:r>
    </w:p>
    <w:p w14:paraId="715BD9C5"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110 </w:t>
      </w:r>
      <w:r w:rsidRPr="00166A8F">
        <w:rPr>
          <w:rFonts w:ascii="Book Antiqua" w:eastAsia="华文行楷" w:hAnsi="Book Antiqua" w:cs="宋体"/>
          <w:b/>
          <w:bCs/>
          <w:color w:val="000000"/>
          <w:sz w:val="24"/>
          <w:szCs w:val="24"/>
          <w:lang w:eastAsia="zh-CN"/>
        </w:rPr>
        <w:t>Takeuchi K</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Smale</w:t>
      </w:r>
      <w:proofErr w:type="spellEnd"/>
      <w:r w:rsidRPr="00166A8F">
        <w:rPr>
          <w:rFonts w:ascii="Book Antiqua" w:eastAsia="华文行楷" w:hAnsi="Book Antiqua" w:cs="宋体"/>
          <w:color w:val="000000"/>
          <w:sz w:val="24"/>
          <w:szCs w:val="24"/>
          <w:lang w:eastAsia="zh-CN"/>
        </w:rPr>
        <w:t xml:space="preserve"> S, </w:t>
      </w:r>
      <w:proofErr w:type="spellStart"/>
      <w:r w:rsidRPr="00166A8F">
        <w:rPr>
          <w:rFonts w:ascii="Book Antiqua" w:eastAsia="华文行楷" w:hAnsi="Book Antiqua" w:cs="宋体"/>
          <w:color w:val="000000"/>
          <w:sz w:val="24"/>
          <w:szCs w:val="24"/>
          <w:lang w:eastAsia="zh-CN"/>
        </w:rPr>
        <w:t>Premchand</w:t>
      </w:r>
      <w:proofErr w:type="spellEnd"/>
      <w:r w:rsidRPr="00166A8F">
        <w:rPr>
          <w:rFonts w:ascii="Book Antiqua" w:eastAsia="华文行楷" w:hAnsi="Book Antiqua" w:cs="宋体"/>
          <w:color w:val="000000"/>
          <w:sz w:val="24"/>
          <w:szCs w:val="24"/>
          <w:lang w:eastAsia="zh-CN"/>
        </w:rPr>
        <w:t xml:space="preserve"> P, Maiden L, Sherwood R, </w:t>
      </w:r>
      <w:proofErr w:type="spellStart"/>
      <w:r w:rsidRPr="00166A8F">
        <w:rPr>
          <w:rFonts w:ascii="Book Antiqua" w:eastAsia="华文行楷" w:hAnsi="Book Antiqua" w:cs="宋体"/>
          <w:color w:val="000000"/>
          <w:sz w:val="24"/>
          <w:szCs w:val="24"/>
          <w:lang w:eastAsia="zh-CN"/>
        </w:rPr>
        <w:t>Thjodleifsson</w:t>
      </w:r>
      <w:proofErr w:type="spellEnd"/>
      <w:r w:rsidRPr="00166A8F">
        <w:rPr>
          <w:rFonts w:ascii="Book Antiqua" w:eastAsia="华文行楷" w:hAnsi="Book Antiqua" w:cs="宋体"/>
          <w:color w:val="000000"/>
          <w:sz w:val="24"/>
          <w:szCs w:val="24"/>
          <w:lang w:eastAsia="zh-CN"/>
        </w:rPr>
        <w:t xml:space="preserve"> B, </w:t>
      </w:r>
      <w:proofErr w:type="spellStart"/>
      <w:r w:rsidRPr="00166A8F">
        <w:rPr>
          <w:rFonts w:ascii="Book Antiqua" w:eastAsia="华文行楷" w:hAnsi="Book Antiqua" w:cs="宋体"/>
          <w:color w:val="000000"/>
          <w:sz w:val="24"/>
          <w:szCs w:val="24"/>
          <w:lang w:eastAsia="zh-CN"/>
        </w:rPr>
        <w:t>Bjornsson</w:t>
      </w:r>
      <w:proofErr w:type="spellEnd"/>
      <w:r w:rsidRPr="00166A8F">
        <w:rPr>
          <w:rFonts w:ascii="Book Antiqua" w:eastAsia="华文行楷" w:hAnsi="Book Antiqua" w:cs="宋体"/>
          <w:color w:val="000000"/>
          <w:sz w:val="24"/>
          <w:szCs w:val="24"/>
          <w:lang w:eastAsia="zh-CN"/>
        </w:rPr>
        <w:t xml:space="preserve"> E, </w:t>
      </w:r>
      <w:proofErr w:type="spellStart"/>
      <w:r w:rsidRPr="00166A8F">
        <w:rPr>
          <w:rFonts w:ascii="Book Antiqua" w:eastAsia="华文行楷" w:hAnsi="Book Antiqua" w:cs="宋体"/>
          <w:color w:val="000000"/>
          <w:sz w:val="24"/>
          <w:szCs w:val="24"/>
          <w:lang w:eastAsia="zh-CN"/>
        </w:rPr>
        <w:t>Bjarnason</w:t>
      </w:r>
      <w:proofErr w:type="spellEnd"/>
      <w:r w:rsidRPr="00166A8F">
        <w:rPr>
          <w:rFonts w:ascii="Book Antiqua" w:eastAsia="华文行楷" w:hAnsi="Book Antiqua" w:cs="宋体"/>
          <w:color w:val="000000"/>
          <w:sz w:val="24"/>
          <w:szCs w:val="24"/>
          <w:lang w:eastAsia="zh-CN"/>
        </w:rPr>
        <w:t xml:space="preserve"> I. Prevalence and mechanism of nonsteroidal anti-inflammatory drug-induced clinical relapse in patients with inflammatory bowel disease. </w:t>
      </w:r>
      <w:proofErr w:type="spellStart"/>
      <w:r w:rsidRPr="00166A8F">
        <w:rPr>
          <w:rFonts w:ascii="Book Antiqua" w:eastAsia="华文行楷" w:hAnsi="Book Antiqua" w:cs="宋体"/>
          <w:i/>
          <w:iCs/>
          <w:color w:val="000000"/>
          <w:sz w:val="24"/>
          <w:szCs w:val="24"/>
          <w:lang w:eastAsia="zh-CN"/>
        </w:rPr>
        <w:t>Clin</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Hepatol</w:t>
      </w:r>
      <w:proofErr w:type="spellEnd"/>
      <w:r w:rsidRPr="00166A8F">
        <w:rPr>
          <w:rFonts w:ascii="Book Antiqua" w:eastAsia="华文行楷" w:hAnsi="Book Antiqua" w:cs="宋体"/>
          <w:color w:val="000000"/>
          <w:sz w:val="24"/>
          <w:szCs w:val="24"/>
          <w:lang w:eastAsia="zh-CN"/>
        </w:rPr>
        <w:t> 2006; </w:t>
      </w:r>
      <w:r w:rsidRPr="00166A8F">
        <w:rPr>
          <w:rFonts w:ascii="Book Antiqua" w:eastAsia="华文行楷" w:hAnsi="Book Antiqua" w:cs="宋体"/>
          <w:b/>
          <w:bCs/>
          <w:color w:val="000000"/>
          <w:sz w:val="24"/>
          <w:szCs w:val="24"/>
          <w:lang w:eastAsia="zh-CN"/>
        </w:rPr>
        <w:t>4</w:t>
      </w:r>
      <w:r w:rsidRPr="00166A8F">
        <w:rPr>
          <w:rFonts w:ascii="Book Antiqua" w:eastAsia="华文行楷" w:hAnsi="Book Antiqua" w:cs="宋体"/>
          <w:color w:val="000000"/>
          <w:sz w:val="24"/>
          <w:szCs w:val="24"/>
          <w:lang w:eastAsia="zh-CN"/>
        </w:rPr>
        <w:t>: 196-202 [PMID: 16469680]</w:t>
      </w:r>
    </w:p>
    <w:p w14:paraId="6BBE5705"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111 </w:t>
      </w:r>
      <w:r w:rsidRPr="00166A8F">
        <w:rPr>
          <w:rFonts w:ascii="Book Antiqua" w:eastAsia="华文行楷" w:hAnsi="Book Antiqua" w:cs="宋体"/>
          <w:b/>
          <w:bCs/>
          <w:color w:val="000000"/>
          <w:sz w:val="24"/>
          <w:szCs w:val="24"/>
          <w:lang w:eastAsia="zh-CN"/>
        </w:rPr>
        <w:t>Meyer AM</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Ramzan</w:t>
      </w:r>
      <w:proofErr w:type="spellEnd"/>
      <w:r w:rsidRPr="00166A8F">
        <w:rPr>
          <w:rFonts w:ascii="Book Antiqua" w:eastAsia="华文行楷" w:hAnsi="Book Antiqua" w:cs="宋体"/>
          <w:color w:val="000000"/>
          <w:sz w:val="24"/>
          <w:szCs w:val="24"/>
          <w:lang w:eastAsia="zh-CN"/>
        </w:rPr>
        <w:t xml:space="preserve"> NN, </w:t>
      </w:r>
      <w:proofErr w:type="spellStart"/>
      <w:r w:rsidRPr="00166A8F">
        <w:rPr>
          <w:rFonts w:ascii="Book Antiqua" w:eastAsia="华文行楷" w:hAnsi="Book Antiqua" w:cs="宋体"/>
          <w:color w:val="000000"/>
          <w:sz w:val="24"/>
          <w:szCs w:val="24"/>
          <w:lang w:eastAsia="zh-CN"/>
        </w:rPr>
        <w:t>Heigh</w:t>
      </w:r>
      <w:proofErr w:type="spellEnd"/>
      <w:r w:rsidRPr="00166A8F">
        <w:rPr>
          <w:rFonts w:ascii="Book Antiqua" w:eastAsia="华文行楷" w:hAnsi="Book Antiqua" w:cs="宋体"/>
          <w:color w:val="000000"/>
          <w:sz w:val="24"/>
          <w:szCs w:val="24"/>
          <w:lang w:eastAsia="zh-CN"/>
        </w:rPr>
        <w:t xml:space="preserve"> RI, Leighton JA. Relapse of inflammatory bowel disease associated with use of nonsteroidal anti-inflammatory drugs. </w:t>
      </w:r>
      <w:r w:rsidRPr="00166A8F">
        <w:rPr>
          <w:rFonts w:ascii="Book Antiqua" w:eastAsia="华文行楷" w:hAnsi="Book Antiqua" w:cs="宋体"/>
          <w:i/>
          <w:iCs/>
          <w:color w:val="000000"/>
          <w:sz w:val="24"/>
          <w:szCs w:val="24"/>
          <w:lang w:eastAsia="zh-CN"/>
        </w:rPr>
        <w:t xml:space="preserve">Dig Dis </w:t>
      </w:r>
      <w:proofErr w:type="spellStart"/>
      <w:r w:rsidRPr="00166A8F">
        <w:rPr>
          <w:rFonts w:ascii="Book Antiqua" w:eastAsia="华文行楷" w:hAnsi="Book Antiqua" w:cs="宋体"/>
          <w:i/>
          <w:iCs/>
          <w:color w:val="000000"/>
          <w:sz w:val="24"/>
          <w:szCs w:val="24"/>
          <w:lang w:eastAsia="zh-CN"/>
        </w:rPr>
        <w:t>Sci</w:t>
      </w:r>
      <w:proofErr w:type="spellEnd"/>
      <w:r w:rsidRPr="00166A8F">
        <w:rPr>
          <w:rFonts w:ascii="Book Antiqua" w:eastAsia="华文行楷" w:hAnsi="Book Antiqua" w:cs="宋体"/>
          <w:color w:val="000000"/>
          <w:sz w:val="24"/>
          <w:szCs w:val="24"/>
          <w:lang w:eastAsia="zh-CN"/>
        </w:rPr>
        <w:t> 2006; </w:t>
      </w:r>
      <w:r w:rsidRPr="00166A8F">
        <w:rPr>
          <w:rFonts w:ascii="Book Antiqua" w:eastAsia="华文行楷" w:hAnsi="Book Antiqua" w:cs="宋体"/>
          <w:b/>
          <w:bCs/>
          <w:color w:val="000000"/>
          <w:sz w:val="24"/>
          <w:szCs w:val="24"/>
          <w:lang w:eastAsia="zh-CN"/>
        </w:rPr>
        <w:t>51</w:t>
      </w:r>
      <w:r w:rsidRPr="00166A8F">
        <w:rPr>
          <w:rFonts w:ascii="Book Antiqua" w:eastAsia="华文行楷" w:hAnsi="Book Antiqua" w:cs="宋体"/>
          <w:color w:val="000000"/>
          <w:sz w:val="24"/>
          <w:szCs w:val="24"/>
          <w:lang w:eastAsia="zh-CN"/>
        </w:rPr>
        <w:t>: 168-172 [PMID: 16416231 DOI: 10.1007/s10620-006-3103-5]</w:t>
      </w:r>
    </w:p>
    <w:p w14:paraId="001D4FC9"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112 </w:t>
      </w:r>
      <w:proofErr w:type="spellStart"/>
      <w:r w:rsidRPr="00166A8F">
        <w:rPr>
          <w:rFonts w:ascii="Book Antiqua" w:eastAsia="华文行楷" w:hAnsi="Book Antiqua" w:cs="宋体"/>
          <w:b/>
          <w:bCs/>
          <w:color w:val="000000"/>
          <w:sz w:val="24"/>
          <w:szCs w:val="24"/>
          <w:lang w:eastAsia="zh-CN"/>
        </w:rPr>
        <w:t>Biancone</w:t>
      </w:r>
      <w:proofErr w:type="spellEnd"/>
      <w:r w:rsidRPr="00166A8F">
        <w:rPr>
          <w:rFonts w:ascii="Book Antiqua" w:eastAsia="华文行楷" w:hAnsi="Book Antiqua" w:cs="宋体"/>
          <w:b/>
          <w:bCs/>
          <w:color w:val="000000"/>
          <w:sz w:val="24"/>
          <w:szCs w:val="24"/>
          <w:lang w:eastAsia="zh-CN"/>
        </w:rPr>
        <w:t xml:space="preserve"> L</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Tosti</w:t>
      </w:r>
      <w:proofErr w:type="spellEnd"/>
      <w:r w:rsidRPr="00166A8F">
        <w:rPr>
          <w:rFonts w:ascii="Book Antiqua" w:eastAsia="华文行楷" w:hAnsi="Book Antiqua" w:cs="宋体"/>
          <w:color w:val="000000"/>
          <w:sz w:val="24"/>
          <w:szCs w:val="24"/>
          <w:lang w:eastAsia="zh-CN"/>
        </w:rPr>
        <w:t xml:space="preserve"> C, </w:t>
      </w:r>
      <w:proofErr w:type="spellStart"/>
      <w:r w:rsidRPr="00166A8F">
        <w:rPr>
          <w:rFonts w:ascii="Book Antiqua" w:eastAsia="华文行楷" w:hAnsi="Book Antiqua" w:cs="宋体"/>
          <w:color w:val="000000"/>
          <w:sz w:val="24"/>
          <w:szCs w:val="24"/>
          <w:lang w:eastAsia="zh-CN"/>
        </w:rPr>
        <w:t>Geremia</w:t>
      </w:r>
      <w:proofErr w:type="spellEnd"/>
      <w:r w:rsidRPr="00166A8F">
        <w:rPr>
          <w:rFonts w:ascii="Book Antiqua" w:eastAsia="华文行楷" w:hAnsi="Book Antiqua" w:cs="宋体"/>
          <w:color w:val="000000"/>
          <w:sz w:val="24"/>
          <w:szCs w:val="24"/>
          <w:lang w:eastAsia="zh-CN"/>
        </w:rPr>
        <w:t xml:space="preserve"> A, </w:t>
      </w:r>
      <w:proofErr w:type="spellStart"/>
      <w:r w:rsidRPr="00166A8F">
        <w:rPr>
          <w:rFonts w:ascii="Book Antiqua" w:eastAsia="华文行楷" w:hAnsi="Book Antiqua" w:cs="宋体"/>
          <w:color w:val="000000"/>
          <w:sz w:val="24"/>
          <w:szCs w:val="24"/>
          <w:lang w:eastAsia="zh-CN"/>
        </w:rPr>
        <w:t>Fina</w:t>
      </w:r>
      <w:proofErr w:type="spellEnd"/>
      <w:r w:rsidRPr="00166A8F">
        <w:rPr>
          <w:rFonts w:ascii="Book Antiqua" w:eastAsia="华文行楷" w:hAnsi="Book Antiqua" w:cs="宋体"/>
          <w:color w:val="000000"/>
          <w:sz w:val="24"/>
          <w:szCs w:val="24"/>
          <w:lang w:eastAsia="zh-CN"/>
        </w:rPr>
        <w:t xml:space="preserve"> D, </w:t>
      </w:r>
      <w:proofErr w:type="spellStart"/>
      <w:r w:rsidRPr="00166A8F">
        <w:rPr>
          <w:rFonts w:ascii="Book Antiqua" w:eastAsia="华文行楷" w:hAnsi="Book Antiqua" w:cs="宋体"/>
          <w:color w:val="000000"/>
          <w:sz w:val="24"/>
          <w:szCs w:val="24"/>
          <w:lang w:eastAsia="zh-CN"/>
        </w:rPr>
        <w:t>Petruzziello</w:t>
      </w:r>
      <w:proofErr w:type="spellEnd"/>
      <w:r w:rsidRPr="00166A8F">
        <w:rPr>
          <w:rFonts w:ascii="Book Antiqua" w:eastAsia="华文行楷" w:hAnsi="Book Antiqua" w:cs="宋体"/>
          <w:color w:val="000000"/>
          <w:sz w:val="24"/>
          <w:szCs w:val="24"/>
          <w:lang w:eastAsia="zh-CN"/>
        </w:rPr>
        <w:t xml:space="preserve"> C, </w:t>
      </w:r>
      <w:proofErr w:type="spellStart"/>
      <w:r w:rsidRPr="00166A8F">
        <w:rPr>
          <w:rFonts w:ascii="Book Antiqua" w:eastAsia="华文行楷" w:hAnsi="Book Antiqua" w:cs="宋体"/>
          <w:color w:val="000000"/>
          <w:sz w:val="24"/>
          <w:szCs w:val="24"/>
          <w:lang w:eastAsia="zh-CN"/>
        </w:rPr>
        <w:t>Emerenziani</w:t>
      </w:r>
      <w:proofErr w:type="spellEnd"/>
      <w:r w:rsidRPr="00166A8F">
        <w:rPr>
          <w:rFonts w:ascii="Book Antiqua" w:eastAsia="华文行楷" w:hAnsi="Book Antiqua" w:cs="宋体"/>
          <w:color w:val="000000"/>
          <w:sz w:val="24"/>
          <w:szCs w:val="24"/>
          <w:lang w:eastAsia="zh-CN"/>
        </w:rPr>
        <w:t xml:space="preserve"> S, Pallone F. </w:t>
      </w:r>
      <w:proofErr w:type="spellStart"/>
      <w:r w:rsidRPr="00166A8F">
        <w:rPr>
          <w:rFonts w:ascii="Book Antiqua" w:eastAsia="华文行楷" w:hAnsi="Book Antiqua" w:cs="宋体"/>
          <w:color w:val="000000"/>
          <w:sz w:val="24"/>
          <w:szCs w:val="24"/>
          <w:lang w:eastAsia="zh-CN"/>
        </w:rPr>
        <w:t>Rofecoxib</w:t>
      </w:r>
      <w:proofErr w:type="spellEnd"/>
      <w:r w:rsidRPr="00166A8F">
        <w:rPr>
          <w:rFonts w:ascii="Book Antiqua" w:eastAsia="华文行楷" w:hAnsi="Book Antiqua" w:cs="宋体"/>
          <w:color w:val="000000"/>
          <w:sz w:val="24"/>
          <w:szCs w:val="24"/>
          <w:lang w:eastAsia="zh-CN"/>
        </w:rPr>
        <w:t xml:space="preserve"> and early relapse of inflammatory bowel disease: an open-label trial. </w:t>
      </w:r>
      <w:r w:rsidRPr="00166A8F">
        <w:rPr>
          <w:rFonts w:ascii="Book Antiqua" w:eastAsia="华文行楷" w:hAnsi="Book Antiqua" w:cs="宋体"/>
          <w:i/>
          <w:iCs/>
          <w:color w:val="000000"/>
          <w:sz w:val="24"/>
          <w:szCs w:val="24"/>
          <w:lang w:eastAsia="zh-CN"/>
        </w:rPr>
        <w:t xml:space="preserve">Aliment </w:t>
      </w:r>
      <w:proofErr w:type="spellStart"/>
      <w:r w:rsidRPr="00166A8F">
        <w:rPr>
          <w:rFonts w:ascii="Book Antiqua" w:eastAsia="华文行楷" w:hAnsi="Book Antiqua" w:cs="宋体"/>
          <w:i/>
          <w:iCs/>
          <w:color w:val="000000"/>
          <w:sz w:val="24"/>
          <w:szCs w:val="24"/>
          <w:lang w:eastAsia="zh-CN"/>
        </w:rPr>
        <w:t>Pharmacol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Ther</w:t>
      </w:r>
      <w:proofErr w:type="spellEnd"/>
      <w:r w:rsidRPr="00166A8F">
        <w:rPr>
          <w:rFonts w:ascii="Book Antiqua" w:eastAsia="华文行楷" w:hAnsi="Book Antiqua" w:cs="宋体"/>
          <w:color w:val="000000"/>
          <w:sz w:val="24"/>
          <w:szCs w:val="24"/>
          <w:lang w:eastAsia="zh-CN"/>
        </w:rPr>
        <w:t> 2004; </w:t>
      </w:r>
      <w:r w:rsidRPr="00166A8F">
        <w:rPr>
          <w:rFonts w:ascii="Book Antiqua" w:eastAsia="华文行楷" w:hAnsi="Book Antiqua" w:cs="宋体"/>
          <w:b/>
          <w:bCs/>
          <w:color w:val="000000"/>
          <w:sz w:val="24"/>
          <w:szCs w:val="24"/>
          <w:lang w:eastAsia="zh-CN"/>
        </w:rPr>
        <w:t>19</w:t>
      </w:r>
      <w:r w:rsidRPr="00166A8F">
        <w:rPr>
          <w:rFonts w:ascii="Book Antiqua" w:eastAsia="华文行楷" w:hAnsi="Book Antiqua" w:cs="宋体"/>
          <w:color w:val="000000"/>
          <w:sz w:val="24"/>
          <w:szCs w:val="24"/>
          <w:lang w:eastAsia="zh-CN"/>
        </w:rPr>
        <w:t>: 755-764 [PMID: 15043516 DOI: 10.1111/j.1365-2036.2004.01907.x]</w:t>
      </w:r>
    </w:p>
    <w:p w14:paraId="7F8A73F5"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113 </w:t>
      </w:r>
      <w:proofErr w:type="spellStart"/>
      <w:r w:rsidRPr="00166A8F">
        <w:rPr>
          <w:rFonts w:ascii="Book Antiqua" w:eastAsia="华文行楷" w:hAnsi="Book Antiqua" w:cs="宋体"/>
          <w:b/>
          <w:bCs/>
          <w:color w:val="000000"/>
          <w:sz w:val="24"/>
          <w:szCs w:val="24"/>
          <w:lang w:eastAsia="zh-CN"/>
        </w:rPr>
        <w:t>Matuk</w:t>
      </w:r>
      <w:proofErr w:type="spellEnd"/>
      <w:r w:rsidRPr="00166A8F">
        <w:rPr>
          <w:rFonts w:ascii="Book Antiqua" w:eastAsia="华文行楷" w:hAnsi="Book Antiqua" w:cs="宋体"/>
          <w:b/>
          <w:bCs/>
          <w:color w:val="000000"/>
          <w:sz w:val="24"/>
          <w:szCs w:val="24"/>
          <w:lang w:eastAsia="zh-CN"/>
        </w:rPr>
        <w:t xml:space="preserve"> R</w:t>
      </w:r>
      <w:r w:rsidRPr="00166A8F">
        <w:rPr>
          <w:rFonts w:ascii="Book Antiqua" w:eastAsia="华文行楷" w:hAnsi="Book Antiqua" w:cs="宋体"/>
          <w:color w:val="000000"/>
          <w:sz w:val="24"/>
          <w:szCs w:val="24"/>
          <w:lang w:eastAsia="zh-CN"/>
        </w:rPr>
        <w:t xml:space="preserve">, Crawford J, Abreu MT, </w:t>
      </w:r>
      <w:proofErr w:type="spellStart"/>
      <w:r w:rsidRPr="00166A8F">
        <w:rPr>
          <w:rFonts w:ascii="Book Antiqua" w:eastAsia="华文行楷" w:hAnsi="Book Antiqua" w:cs="宋体"/>
          <w:color w:val="000000"/>
          <w:sz w:val="24"/>
          <w:szCs w:val="24"/>
          <w:lang w:eastAsia="zh-CN"/>
        </w:rPr>
        <w:t>Targan</w:t>
      </w:r>
      <w:proofErr w:type="spellEnd"/>
      <w:r w:rsidRPr="00166A8F">
        <w:rPr>
          <w:rFonts w:ascii="Book Antiqua" w:eastAsia="华文行楷" w:hAnsi="Book Antiqua" w:cs="宋体"/>
          <w:color w:val="000000"/>
          <w:sz w:val="24"/>
          <w:szCs w:val="24"/>
          <w:lang w:eastAsia="zh-CN"/>
        </w:rPr>
        <w:t xml:space="preserve"> SR, </w:t>
      </w:r>
      <w:proofErr w:type="spellStart"/>
      <w:r w:rsidRPr="00166A8F">
        <w:rPr>
          <w:rFonts w:ascii="Book Antiqua" w:eastAsia="华文行楷" w:hAnsi="Book Antiqua" w:cs="宋体"/>
          <w:color w:val="000000"/>
          <w:sz w:val="24"/>
          <w:szCs w:val="24"/>
          <w:lang w:eastAsia="zh-CN"/>
        </w:rPr>
        <w:t>Vasiliauskas</w:t>
      </w:r>
      <w:proofErr w:type="spellEnd"/>
      <w:r w:rsidRPr="00166A8F">
        <w:rPr>
          <w:rFonts w:ascii="Book Antiqua" w:eastAsia="华文行楷" w:hAnsi="Book Antiqua" w:cs="宋体"/>
          <w:color w:val="000000"/>
          <w:sz w:val="24"/>
          <w:szCs w:val="24"/>
          <w:lang w:eastAsia="zh-CN"/>
        </w:rPr>
        <w:t xml:space="preserve"> EA, </w:t>
      </w:r>
      <w:proofErr w:type="spellStart"/>
      <w:r w:rsidRPr="00166A8F">
        <w:rPr>
          <w:rFonts w:ascii="Book Antiqua" w:eastAsia="华文行楷" w:hAnsi="Book Antiqua" w:cs="宋体"/>
          <w:color w:val="000000"/>
          <w:sz w:val="24"/>
          <w:szCs w:val="24"/>
          <w:lang w:eastAsia="zh-CN"/>
        </w:rPr>
        <w:t>Papadakis</w:t>
      </w:r>
      <w:proofErr w:type="spellEnd"/>
      <w:r w:rsidRPr="00166A8F">
        <w:rPr>
          <w:rFonts w:ascii="Book Antiqua" w:eastAsia="华文行楷" w:hAnsi="Book Antiqua" w:cs="宋体"/>
          <w:color w:val="000000"/>
          <w:sz w:val="24"/>
          <w:szCs w:val="24"/>
          <w:lang w:eastAsia="zh-CN"/>
        </w:rPr>
        <w:t xml:space="preserve"> KA. </w:t>
      </w:r>
      <w:proofErr w:type="gramStart"/>
      <w:r w:rsidRPr="00166A8F">
        <w:rPr>
          <w:rFonts w:ascii="Book Antiqua" w:eastAsia="华文行楷" w:hAnsi="Book Antiqua" w:cs="宋体"/>
          <w:color w:val="000000"/>
          <w:sz w:val="24"/>
          <w:szCs w:val="24"/>
          <w:lang w:eastAsia="zh-CN"/>
        </w:rPr>
        <w:t>The spectrum of gastrointestinal toxicity and effect on disease activity of selective cyclooxygenase-2 inhibitors in patients with inflammatory bowel disease.</w:t>
      </w:r>
      <w:proofErr w:type="gramEnd"/>
      <w:r w:rsidRPr="00166A8F">
        <w:rPr>
          <w:rFonts w:ascii="Book Antiqua" w:eastAsia="华文行楷" w:hAnsi="Book Antiqua" w:cs="宋体"/>
          <w:color w:val="000000"/>
          <w:sz w:val="24"/>
          <w:szCs w:val="24"/>
          <w:lang w:eastAsia="zh-CN"/>
        </w:rPr>
        <w:t>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2004; </w:t>
      </w:r>
      <w:r w:rsidRPr="00166A8F">
        <w:rPr>
          <w:rFonts w:ascii="Book Antiqua" w:eastAsia="华文行楷" w:hAnsi="Book Antiqua" w:cs="宋体"/>
          <w:b/>
          <w:bCs/>
          <w:color w:val="000000"/>
          <w:sz w:val="24"/>
          <w:szCs w:val="24"/>
          <w:lang w:eastAsia="zh-CN"/>
        </w:rPr>
        <w:t>10</w:t>
      </w:r>
      <w:r w:rsidRPr="00166A8F">
        <w:rPr>
          <w:rFonts w:ascii="Book Antiqua" w:eastAsia="华文行楷" w:hAnsi="Book Antiqua" w:cs="宋体"/>
          <w:color w:val="000000"/>
          <w:sz w:val="24"/>
          <w:szCs w:val="24"/>
          <w:lang w:eastAsia="zh-CN"/>
        </w:rPr>
        <w:t>: 352-356 [PMID: 15475742]</w:t>
      </w:r>
    </w:p>
    <w:p w14:paraId="7D8F8912"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lastRenderedPageBreak/>
        <w:t>114 </w:t>
      </w:r>
      <w:proofErr w:type="spellStart"/>
      <w:r w:rsidRPr="00166A8F">
        <w:rPr>
          <w:rFonts w:ascii="Book Antiqua" w:eastAsia="华文行楷" w:hAnsi="Book Antiqua" w:cs="宋体"/>
          <w:b/>
          <w:bCs/>
          <w:color w:val="000000"/>
          <w:sz w:val="24"/>
          <w:szCs w:val="24"/>
          <w:lang w:eastAsia="zh-CN"/>
        </w:rPr>
        <w:t>Mahadevan</w:t>
      </w:r>
      <w:proofErr w:type="spellEnd"/>
      <w:r w:rsidRPr="00166A8F">
        <w:rPr>
          <w:rFonts w:ascii="Book Antiqua" w:eastAsia="华文行楷" w:hAnsi="Book Antiqua" w:cs="宋体"/>
          <w:b/>
          <w:bCs/>
          <w:color w:val="000000"/>
          <w:sz w:val="24"/>
          <w:szCs w:val="24"/>
          <w:lang w:eastAsia="zh-CN"/>
        </w:rPr>
        <w:t xml:space="preserve"> U</w:t>
      </w:r>
      <w:r w:rsidRPr="00166A8F">
        <w:rPr>
          <w:rFonts w:ascii="Book Antiqua" w:eastAsia="华文行楷" w:hAnsi="Book Antiqua" w:cs="宋体"/>
          <w:color w:val="000000"/>
          <w:sz w:val="24"/>
          <w:szCs w:val="24"/>
          <w:lang w:eastAsia="zh-CN"/>
        </w:rPr>
        <w:t xml:space="preserve">, Loftus EV, Tremaine WJ, </w:t>
      </w:r>
      <w:proofErr w:type="spellStart"/>
      <w:r w:rsidRPr="00166A8F">
        <w:rPr>
          <w:rFonts w:ascii="Book Antiqua" w:eastAsia="华文行楷" w:hAnsi="Book Antiqua" w:cs="宋体"/>
          <w:color w:val="000000"/>
          <w:sz w:val="24"/>
          <w:szCs w:val="24"/>
          <w:lang w:eastAsia="zh-CN"/>
        </w:rPr>
        <w:t>Sandborn</w:t>
      </w:r>
      <w:proofErr w:type="spellEnd"/>
      <w:r w:rsidRPr="00166A8F">
        <w:rPr>
          <w:rFonts w:ascii="Book Antiqua" w:eastAsia="华文行楷" w:hAnsi="Book Antiqua" w:cs="宋体"/>
          <w:color w:val="000000"/>
          <w:sz w:val="24"/>
          <w:szCs w:val="24"/>
          <w:lang w:eastAsia="zh-CN"/>
        </w:rPr>
        <w:t xml:space="preserve"> WJ. </w:t>
      </w:r>
      <w:proofErr w:type="gramStart"/>
      <w:r w:rsidRPr="00166A8F">
        <w:rPr>
          <w:rFonts w:ascii="Book Antiqua" w:eastAsia="华文行楷" w:hAnsi="Book Antiqua" w:cs="宋体"/>
          <w:color w:val="000000"/>
          <w:sz w:val="24"/>
          <w:szCs w:val="24"/>
          <w:lang w:eastAsia="zh-CN"/>
        </w:rPr>
        <w:t>Safety of selective cyclooxygenase-2 inhibitors in inflammatory bowel disease.</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Am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2002; </w:t>
      </w:r>
      <w:r w:rsidRPr="00166A8F">
        <w:rPr>
          <w:rFonts w:ascii="Book Antiqua" w:eastAsia="华文行楷" w:hAnsi="Book Antiqua" w:cs="宋体"/>
          <w:b/>
          <w:bCs/>
          <w:color w:val="000000"/>
          <w:sz w:val="24"/>
          <w:szCs w:val="24"/>
          <w:lang w:eastAsia="zh-CN"/>
        </w:rPr>
        <w:t>97</w:t>
      </w:r>
      <w:r w:rsidRPr="00166A8F">
        <w:rPr>
          <w:rFonts w:ascii="Book Antiqua" w:eastAsia="华文行楷" w:hAnsi="Book Antiqua" w:cs="宋体"/>
          <w:color w:val="000000"/>
          <w:sz w:val="24"/>
          <w:szCs w:val="24"/>
          <w:lang w:eastAsia="zh-CN"/>
        </w:rPr>
        <w:t>: 910-914 [PMID: 12008668 DOI: 10.1111/j.1572-0241.2002.05608.x]</w:t>
      </w:r>
    </w:p>
    <w:p w14:paraId="068A6490"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115 </w:t>
      </w:r>
      <w:proofErr w:type="spellStart"/>
      <w:r w:rsidRPr="00166A8F">
        <w:rPr>
          <w:rFonts w:ascii="Book Antiqua" w:eastAsia="华文行楷" w:hAnsi="Book Antiqua" w:cs="宋体"/>
          <w:b/>
          <w:bCs/>
          <w:color w:val="000000"/>
          <w:sz w:val="24"/>
          <w:szCs w:val="24"/>
          <w:lang w:eastAsia="zh-CN"/>
        </w:rPr>
        <w:t>Reinisch</w:t>
      </w:r>
      <w:proofErr w:type="spellEnd"/>
      <w:r w:rsidRPr="00166A8F">
        <w:rPr>
          <w:rFonts w:ascii="Book Antiqua" w:eastAsia="华文行楷" w:hAnsi="Book Antiqua" w:cs="宋体"/>
          <w:b/>
          <w:bCs/>
          <w:color w:val="000000"/>
          <w:sz w:val="24"/>
          <w:szCs w:val="24"/>
          <w:lang w:eastAsia="zh-CN"/>
        </w:rPr>
        <w:t xml:space="preserve"> W</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Miehsler</w:t>
      </w:r>
      <w:proofErr w:type="spellEnd"/>
      <w:r w:rsidRPr="00166A8F">
        <w:rPr>
          <w:rFonts w:ascii="Book Antiqua" w:eastAsia="华文行楷" w:hAnsi="Book Antiqua" w:cs="宋体"/>
          <w:color w:val="000000"/>
          <w:sz w:val="24"/>
          <w:szCs w:val="24"/>
          <w:lang w:eastAsia="zh-CN"/>
        </w:rPr>
        <w:t xml:space="preserve"> W, </w:t>
      </w:r>
      <w:proofErr w:type="spellStart"/>
      <w:r w:rsidRPr="00166A8F">
        <w:rPr>
          <w:rFonts w:ascii="Book Antiqua" w:eastAsia="华文行楷" w:hAnsi="Book Antiqua" w:cs="宋体"/>
          <w:color w:val="000000"/>
          <w:sz w:val="24"/>
          <w:szCs w:val="24"/>
          <w:lang w:eastAsia="zh-CN"/>
        </w:rPr>
        <w:t>Dejaco</w:t>
      </w:r>
      <w:proofErr w:type="spellEnd"/>
      <w:r w:rsidRPr="00166A8F">
        <w:rPr>
          <w:rFonts w:ascii="Book Antiqua" w:eastAsia="华文行楷" w:hAnsi="Book Antiqua" w:cs="宋体"/>
          <w:color w:val="000000"/>
          <w:sz w:val="24"/>
          <w:szCs w:val="24"/>
          <w:lang w:eastAsia="zh-CN"/>
        </w:rPr>
        <w:t xml:space="preserve"> C, </w:t>
      </w:r>
      <w:proofErr w:type="spellStart"/>
      <w:r w:rsidRPr="00166A8F">
        <w:rPr>
          <w:rFonts w:ascii="Book Antiqua" w:eastAsia="华文行楷" w:hAnsi="Book Antiqua" w:cs="宋体"/>
          <w:color w:val="000000"/>
          <w:sz w:val="24"/>
          <w:szCs w:val="24"/>
          <w:lang w:eastAsia="zh-CN"/>
        </w:rPr>
        <w:t>Harrer</w:t>
      </w:r>
      <w:proofErr w:type="spellEnd"/>
      <w:r w:rsidRPr="00166A8F">
        <w:rPr>
          <w:rFonts w:ascii="Book Antiqua" w:eastAsia="华文行楷" w:hAnsi="Book Antiqua" w:cs="宋体"/>
          <w:color w:val="000000"/>
          <w:sz w:val="24"/>
          <w:szCs w:val="24"/>
          <w:lang w:eastAsia="zh-CN"/>
        </w:rPr>
        <w:t xml:space="preserve"> M, </w:t>
      </w:r>
      <w:proofErr w:type="spellStart"/>
      <w:r w:rsidRPr="00166A8F">
        <w:rPr>
          <w:rFonts w:ascii="Book Antiqua" w:eastAsia="华文行楷" w:hAnsi="Book Antiqua" w:cs="宋体"/>
          <w:color w:val="000000"/>
          <w:sz w:val="24"/>
          <w:szCs w:val="24"/>
          <w:lang w:eastAsia="zh-CN"/>
        </w:rPr>
        <w:t>Waldhoer</w:t>
      </w:r>
      <w:proofErr w:type="spellEnd"/>
      <w:r w:rsidRPr="00166A8F">
        <w:rPr>
          <w:rFonts w:ascii="Book Antiqua" w:eastAsia="华文行楷" w:hAnsi="Book Antiqua" w:cs="宋体"/>
          <w:color w:val="000000"/>
          <w:sz w:val="24"/>
          <w:szCs w:val="24"/>
          <w:lang w:eastAsia="zh-CN"/>
        </w:rPr>
        <w:t xml:space="preserve"> T, Lichtenberger C, </w:t>
      </w:r>
      <w:proofErr w:type="spellStart"/>
      <w:r w:rsidRPr="00166A8F">
        <w:rPr>
          <w:rFonts w:ascii="Book Antiqua" w:eastAsia="华文行楷" w:hAnsi="Book Antiqua" w:cs="宋体"/>
          <w:color w:val="000000"/>
          <w:sz w:val="24"/>
          <w:szCs w:val="24"/>
          <w:lang w:eastAsia="zh-CN"/>
        </w:rPr>
        <w:t>Vogelsang</w:t>
      </w:r>
      <w:proofErr w:type="spellEnd"/>
      <w:r w:rsidRPr="00166A8F">
        <w:rPr>
          <w:rFonts w:ascii="Book Antiqua" w:eastAsia="华文行楷" w:hAnsi="Book Antiqua" w:cs="宋体"/>
          <w:color w:val="000000"/>
          <w:sz w:val="24"/>
          <w:szCs w:val="24"/>
          <w:lang w:eastAsia="zh-CN"/>
        </w:rPr>
        <w:t xml:space="preserve"> H. </w:t>
      </w:r>
      <w:proofErr w:type="gramStart"/>
      <w:r w:rsidRPr="00166A8F">
        <w:rPr>
          <w:rFonts w:ascii="Book Antiqua" w:eastAsia="华文行楷" w:hAnsi="Book Antiqua" w:cs="宋体"/>
          <w:color w:val="000000"/>
          <w:sz w:val="24"/>
          <w:szCs w:val="24"/>
          <w:lang w:eastAsia="zh-CN"/>
        </w:rPr>
        <w:t xml:space="preserve">An open-label trial of the selective cyclo-oxygenase-2 inhibitor, </w:t>
      </w:r>
      <w:proofErr w:type="spellStart"/>
      <w:r w:rsidRPr="00166A8F">
        <w:rPr>
          <w:rFonts w:ascii="Book Antiqua" w:eastAsia="华文行楷" w:hAnsi="Book Antiqua" w:cs="宋体"/>
          <w:color w:val="000000"/>
          <w:sz w:val="24"/>
          <w:szCs w:val="24"/>
          <w:lang w:eastAsia="zh-CN"/>
        </w:rPr>
        <w:t>rofecoxib</w:t>
      </w:r>
      <w:proofErr w:type="spellEnd"/>
      <w:r w:rsidRPr="00166A8F">
        <w:rPr>
          <w:rFonts w:ascii="Book Antiqua" w:eastAsia="华文行楷" w:hAnsi="Book Antiqua" w:cs="宋体"/>
          <w:color w:val="000000"/>
          <w:sz w:val="24"/>
          <w:szCs w:val="24"/>
          <w:lang w:eastAsia="zh-CN"/>
        </w:rPr>
        <w:t>, in inflammatory bowel disease-associated peripheral arthritis and arthralgia.</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Aliment </w:t>
      </w:r>
      <w:proofErr w:type="spellStart"/>
      <w:r w:rsidRPr="00166A8F">
        <w:rPr>
          <w:rFonts w:ascii="Book Antiqua" w:eastAsia="华文行楷" w:hAnsi="Book Antiqua" w:cs="宋体"/>
          <w:i/>
          <w:iCs/>
          <w:color w:val="000000"/>
          <w:sz w:val="24"/>
          <w:szCs w:val="24"/>
          <w:lang w:eastAsia="zh-CN"/>
        </w:rPr>
        <w:t>Pharmacol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Ther</w:t>
      </w:r>
      <w:proofErr w:type="spellEnd"/>
      <w:r w:rsidRPr="00166A8F">
        <w:rPr>
          <w:rFonts w:ascii="Book Antiqua" w:eastAsia="华文行楷" w:hAnsi="Book Antiqua" w:cs="宋体"/>
          <w:color w:val="000000"/>
          <w:sz w:val="24"/>
          <w:szCs w:val="24"/>
          <w:lang w:eastAsia="zh-CN"/>
        </w:rPr>
        <w:t> 2003; </w:t>
      </w:r>
      <w:r w:rsidRPr="00166A8F">
        <w:rPr>
          <w:rFonts w:ascii="Book Antiqua" w:eastAsia="华文行楷" w:hAnsi="Book Antiqua" w:cs="宋体"/>
          <w:b/>
          <w:bCs/>
          <w:color w:val="000000"/>
          <w:sz w:val="24"/>
          <w:szCs w:val="24"/>
          <w:lang w:eastAsia="zh-CN"/>
        </w:rPr>
        <w:t>17</w:t>
      </w:r>
      <w:r w:rsidRPr="00166A8F">
        <w:rPr>
          <w:rFonts w:ascii="Book Antiqua" w:eastAsia="华文行楷" w:hAnsi="Book Antiqua" w:cs="宋体"/>
          <w:color w:val="000000"/>
          <w:sz w:val="24"/>
          <w:szCs w:val="24"/>
          <w:lang w:eastAsia="zh-CN"/>
        </w:rPr>
        <w:t>: 1371-1380 [PMID: 12786631]</w:t>
      </w:r>
    </w:p>
    <w:p w14:paraId="0640A6E2"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 xml:space="preserve">116 </w:t>
      </w:r>
      <w:r w:rsidRPr="00166A8F">
        <w:rPr>
          <w:rFonts w:ascii="Book Antiqua" w:eastAsia="宋体" w:hAnsi="Book Antiqua" w:cs="Times New Roman"/>
          <w:b/>
          <w:noProof/>
          <w:kern w:val="2"/>
          <w:sz w:val="24"/>
          <w:szCs w:val="24"/>
          <w:lang w:eastAsia="zh-CN"/>
        </w:rPr>
        <w:t>Faculty of Family Planning &amp; Reproductive Health Care, Clinical Effectiveness Unit</w:t>
      </w:r>
      <w:r w:rsidRPr="00166A8F">
        <w:rPr>
          <w:rFonts w:ascii="Book Antiqua" w:eastAsia="华文行楷" w:hAnsi="Book Antiqua" w:cs="宋体"/>
          <w:color w:val="000000"/>
          <w:sz w:val="24"/>
          <w:szCs w:val="24"/>
          <w:lang w:eastAsia="zh-CN"/>
        </w:rPr>
        <w:t>.</w:t>
      </w:r>
      <w:proofErr w:type="gramEnd"/>
      <w:r w:rsidRPr="00166A8F">
        <w:rPr>
          <w:rFonts w:ascii="Book Antiqua" w:eastAsia="华文行楷" w:hAnsi="Book Antiqua" w:cs="宋体"/>
          <w:color w:val="000000"/>
          <w:sz w:val="24"/>
          <w:szCs w:val="24"/>
          <w:lang w:eastAsia="zh-CN"/>
        </w:rPr>
        <w:t xml:space="preserve"> </w:t>
      </w:r>
      <w:proofErr w:type="gramStart"/>
      <w:r w:rsidRPr="00166A8F">
        <w:rPr>
          <w:rFonts w:ascii="Book Antiqua" w:eastAsia="华文行楷" w:hAnsi="Book Antiqua" w:cs="宋体"/>
          <w:color w:val="000000"/>
          <w:sz w:val="24"/>
          <w:szCs w:val="24"/>
          <w:lang w:eastAsia="zh-CN"/>
        </w:rPr>
        <w:t>Contraceptive choices for women with inflammatory bowel disease.</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J </w:t>
      </w:r>
      <w:proofErr w:type="spellStart"/>
      <w:proofErr w:type="gramStart"/>
      <w:r w:rsidRPr="00166A8F">
        <w:rPr>
          <w:rFonts w:ascii="Book Antiqua" w:eastAsia="华文行楷" w:hAnsi="Book Antiqua" w:cs="宋体"/>
          <w:i/>
          <w:iCs/>
          <w:color w:val="000000"/>
          <w:sz w:val="24"/>
          <w:szCs w:val="24"/>
          <w:lang w:eastAsia="zh-CN"/>
        </w:rPr>
        <w:t>Fam</w:t>
      </w:r>
      <w:proofErr w:type="spellEnd"/>
      <w:proofErr w:type="gram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Plann</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Reprod</w:t>
      </w:r>
      <w:proofErr w:type="spellEnd"/>
      <w:r w:rsidRPr="00166A8F">
        <w:rPr>
          <w:rFonts w:ascii="Book Antiqua" w:eastAsia="华文行楷" w:hAnsi="Book Antiqua" w:cs="宋体"/>
          <w:i/>
          <w:iCs/>
          <w:color w:val="000000"/>
          <w:sz w:val="24"/>
          <w:szCs w:val="24"/>
          <w:lang w:eastAsia="zh-CN"/>
        </w:rPr>
        <w:t xml:space="preserve"> Health Care</w:t>
      </w:r>
      <w:r w:rsidRPr="00166A8F">
        <w:rPr>
          <w:rFonts w:ascii="Book Antiqua" w:eastAsia="华文行楷" w:hAnsi="Book Antiqua" w:cs="宋体"/>
          <w:color w:val="000000"/>
          <w:sz w:val="24"/>
          <w:szCs w:val="24"/>
          <w:lang w:eastAsia="zh-CN"/>
        </w:rPr>
        <w:t> 2003; </w:t>
      </w:r>
      <w:r w:rsidRPr="00166A8F">
        <w:rPr>
          <w:rFonts w:ascii="Book Antiqua" w:eastAsia="华文行楷" w:hAnsi="Book Antiqua" w:cs="宋体"/>
          <w:b/>
          <w:bCs/>
          <w:color w:val="000000"/>
          <w:sz w:val="24"/>
          <w:szCs w:val="24"/>
          <w:lang w:eastAsia="zh-CN"/>
        </w:rPr>
        <w:t>29</w:t>
      </w:r>
      <w:r w:rsidRPr="00166A8F">
        <w:rPr>
          <w:rFonts w:ascii="Book Antiqua" w:eastAsia="华文行楷" w:hAnsi="Book Antiqua" w:cs="宋体"/>
          <w:color w:val="000000"/>
          <w:sz w:val="24"/>
          <w:szCs w:val="24"/>
          <w:lang w:eastAsia="zh-CN"/>
        </w:rPr>
        <w:t>: 127-135 [PMID: 12885304]</w:t>
      </w:r>
    </w:p>
    <w:p w14:paraId="794ED2E9"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117 </w:t>
      </w:r>
      <w:r w:rsidRPr="00166A8F">
        <w:rPr>
          <w:rFonts w:ascii="Book Antiqua" w:eastAsia="华文行楷" w:hAnsi="Book Antiqua" w:cs="宋体"/>
          <w:b/>
          <w:bCs/>
          <w:color w:val="000000"/>
          <w:sz w:val="24"/>
          <w:szCs w:val="24"/>
          <w:lang w:eastAsia="zh-CN"/>
        </w:rPr>
        <w:t>Victor A</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Odlind</w:t>
      </w:r>
      <w:proofErr w:type="spellEnd"/>
      <w:r w:rsidRPr="00166A8F">
        <w:rPr>
          <w:rFonts w:ascii="Book Antiqua" w:eastAsia="华文行楷" w:hAnsi="Book Antiqua" w:cs="宋体"/>
          <w:color w:val="000000"/>
          <w:sz w:val="24"/>
          <w:szCs w:val="24"/>
          <w:lang w:eastAsia="zh-CN"/>
        </w:rPr>
        <w:t xml:space="preserve"> V, </w:t>
      </w:r>
      <w:proofErr w:type="spellStart"/>
      <w:r w:rsidRPr="00166A8F">
        <w:rPr>
          <w:rFonts w:ascii="Book Antiqua" w:eastAsia="华文行楷" w:hAnsi="Book Antiqua" w:cs="宋体"/>
          <w:color w:val="000000"/>
          <w:sz w:val="24"/>
          <w:szCs w:val="24"/>
          <w:lang w:eastAsia="zh-CN"/>
        </w:rPr>
        <w:t>Kral</w:t>
      </w:r>
      <w:proofErr w:type="spellEnd"/>
      <w:r w:rsidRPr="00166A8F">
        <w:rPr>
          <w:rFonts w:ascii="Book Antiqua" w:eastAsia="华文行楷" w:hAnsi="Book Antiqua" w:cs="宋体"/>
          <w:color w:val="000000"/>
          <w:sz w:val="24"/>
          <w:szCs w:val="24"/>
          <w:lang w:eastAsia="zh-CN"/>
        </w:rPr>
        <w:t xml:space="preserve"> JG. Oral contraceptive absorption and sex hormone binding globulins in obese women: effects of </w:t>
      </w:r>
      <w:proofErr w:type="spellStart"/>
      <w:r w:rsidRPr="00166A8F">
        <w:rPr>
          <w:rFonts w:ascii="Book Antiqua" w:eastAsia="华文行楷" w:hAnsi="Book Antiqua" w:cs="宋体"/>
          <w:color w:val="000000"/>
          <w:sz w:val="24"/>
          <w:szCs w:val="24"/>
          <w:lang w:eastAsia="zh-CN"/>
        </w:rPr>
        <w:t>jejunoileal</w:t>
      </w:r>
      <w:proofErr w:type="spellEnd"/>
      <w:r w:rsidRPr="00166A8F">
        <w:rPr>
          <w:rFonts w:ascii="Book Antiqua" w:eastAsia="华文行楷" w:hAnsi="Book Antiqua" w:cs="宋体"/>
          <w:color w:val="000000"/>
          <w:sz w:val="24"/>
          <w:szCs w:val="24"/>
          <w:lang w:eastAsia="zh-CN"/>
        </w:rPr>
        <w:t xml:space="preserve"> bypass.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Clin</w:t>
      </w:r>
      <w:proofErr w:type="spellEnd"/>
      <w:r w:rsidRPr="00166A8F">
        <w:rPr>
          <w:rFonts w:ascii="Book Antiqua" w:eastAsia="华文行楷" w:hAnsi="Book Antiqua" w:cs="宋体"/>
          <w:i/>
          <w:iCs/>
          <w:color w:val="000000"/>
          <w:sz w:val="24"/>
          <w:szCs w:val="24"/>
          <w:lang w:eastAsia="zh-CN"/>
        </w:rPr>
        <w:t xml:space="preserve"> North Am</w:t>
      </w:r>
      <w:r w:rsidRPr="00166A8F">
        <w:rPr>
          <w:rFonts w:ascii="Book Antiqua" w:eastAsia="华文行楷" w:hAnsi="Book Antiqua" w:cs="宋体"/>
          <w:color w:val="000000"/>
          <w:sz w:val="24"/>
          <w:szCs w:val="24"/>
          <w:lang w:eastAsia="zh-CN"/>
        </w:rPr>
        <w:t> 1987; </w:t>
      </w:r>
      <w:r w:rsidRPr="00166A8F">
        <w:rPr>
          <w:rFonts w:ascii="Book Antiqua" w:eastAsia="华文行楷" w:hAnsi="Book Antiqua" w:cs="宋体"/>
          <w:b/>
          <w:bCs/>
          <w:color w:val="000000"/>
          <w:sz w:val="24"/>
          <w:szCs w:val="24"/>
          <w:lang w:eastAsia="zh-CN"/>
        </w:rPr>
        <w:t>16</w:t>
      </w:r>
      <w:r w:rsidRPr="00166A8F">
        <w:rPr>
          <w:rFonts w:ascii="Book Antiqua" w:eastAsia="华文行楷" w:hAnsi="Book Antiqua" w:cs="宋体"/>
          <w:color w:val="000000"/>
          <w:sz w:val="24"/>
          <w:szCs w:val="24"/>
          <w:lang w:eastAsia="zh-CN"/>
        </w:rPr>
        <w:t>: 483-491 [PMID: 2449395]</w:t>
      </w:r>
    </w:p>
    <w:p w14:paraId="5FFE384B"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118 </w:t>
      </w:r>
      <w:proofErr w:type="gramStart"/>
      <w:r w:rsidRPr="00166A8F">
        <w:rPr>
          <w:rFonts w:ascii="Book Antiqua" w:eastAsia="华文行楷" w:hAnsi="Book Antiqua" w:cs="宋体"/>
          <w:b/>
          <w:bCs/>
          <w:color w:val="000000"/>
          <w:sz w:val="24"/>
          <w:szCs w:val="24"/>
          <w:lang w:eastAsia="zh-CN"/>
        </w:rPr>
        <w:t>Hanker</w:t>
      </w:r>
      <w:proofErr w:type="gramEnd"/>
      <w:r w:rsidRPr="00166A8F">
        <w:rPr>
          <w:rFonts w:ascii="Book Antiqua" w:eastAsia="华文行楷" w:hAnsi="Book Antiqua" w:cs="宋体"/>
          <w:b/>
          <w:bCs/>
          <w:color w:val="000000"/>
          <w:sz w:val="24"/>
          <w:szCs w:val="24"/>
          <w:lang w:eastAsia="zh-CN"/>
        </w:rPr>
        <w:t xml:space="preserve"> JP</w:t>
      </w:r>
      <w:r w:rsidRPr="00166A8F">
        <w:rPr>
          <w:rFonts w:ascii="Book Antiqua" w:eastAsia="华文行楷" w:hAnsi="Book Antiqua" w:cs="宋体"/>
          <w:color w:val="000000"/>
          <w:sz w:val="24"/>
          <w:szCs w:val="24"/>
          <w:lang w:eastAsia="zh-CN"/>
        </w:rPr>
        <w:t xml:space="preserve">. </w:t>
      </w:r>
      <w:proofErr w:type="gramStart"/>
      <w:r w:rsidRPr="00166A8F">
        <w:rPr>
          <w:rFonts w:ascii="Book Antiqua" w:eastAsia="华文行楷" w:hAnsi="Book Antiqua" w:cs="宋体"/>
          <w:color w:val="000000"/>
          <w:sz w:val="24"/>
          <w:szCs w:val="24"/>
          <w:lang w:eastAsia="zh-CN"/>
        </w:rPr>
        <w:t>Gastrointestinal disease and oral contraception.</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Am J </w:t>
      </w:r>
      <w:proofErr w:type="spellStart"/>
      <w:r w:rsidRPr="00166A8F">
        <w:rPr>
          <w:rFonts w:ascii="Book Antiqua" w:eastAsia="华文行楷" w:hAnsi="Book Antiqua" w:cs="宋体"/>
          <w:i/>
          <w:iCs/>
          <w:color w:val="000000"/>
          <w:sz w:val="24"/>
          <w:szCs w:val="24"/>
          <w:lang w:eastAsia="zh-CN"/>
        </w:rPr>
        <w:t>Obstet</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Gynecol</w:t>
      </w:r>
      <w:proofErr w:type="spellEnd"/>
      <w:r w:rsidRPr="00166A8F">
        <w:rPr>
          <w:rFonts w:ascii="Book Antiqua" w:eastAsia="华文行楷" w:hAnsi="Book Antiqua" w:cs="宋体"/>
          <w:color w:val="000000"/>
          <w:sz w:val="24"/>
          <w:szCs w:val="24"/>
          <w:lang w:eastAsia="zh-CN"/>
        </w:rPr>
        <w:t> 1990; </w:t>
      </w:r>
      <w:r w:rsidRPr="00166A8F">
        <w:rPr>
          <w:rFonts w:ascii="Book Antiqua" w:eastAsia="华文行楷" w:hAnsi="Book Antiqua" w:cs="宋体"/>
          <w:b/>
          <w:bCs/>
          <w:color w:val="000000"/>
          <w:sz w:val="24"/>
          <w:szCs w:val="24"/>
          <w:lang w:eastAsia="zh-CN"/>
        </w:rPr>
        <w:t>163</w:t>
      </w:r>
      <w:r w:rsidRPr="00166A8F">
        <w:rPr>
          <w:rFonts w:ascii="Book Antiqua" w:eastAsia="华文行楷" w:hAnsi="Book Antiqua" w:cs="宋体"/>
          <w:color w:val="000000"/>
          <w:sz w:val="24"/>
          <w:szCs w:val="24"/>
          <w:lang w:eastAsia="zh-CN"/>
        </w:rPr>
        <w:t>: 2204-2207 [PMID: 2256527]</w:t>
      </w:r>
    </w:p>
    <w:p w14:paraId="36C274A1"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119 </w:t>
      </w:r>
      <w:r w:rsidRPr="00166A8F">
        <w:rPr>
          <w:rFonts w:ascii="Book Antiqua" w:eastAsia="华文行楷" w:hAnsi="Book Antiqua" w:cs="宋体"/>
          <w:b/>
          <w:bCs/>
          <w:color w:val="000000"/>
          <w:sz w:val="24"/>
          <w:szCs w:val="24"/>
          <w:lang w:eastAsia="zh-CN"/>
        </w:rPr>
        <w:t>Grimmer SF</w:t>
      </w:r>
      <w:r w:rsidRPr="00166A8F">
        <w:rPr>
          <w:rFonts w:ascii="Book Antiqua" w:eastAsia="华文行楷" w:hAnsi="Book Antiqua" w:cs="宋体"/>
          <w:color w:val="000000"/>
          <w:sz w:val="24"/>
          <w:szCs w:val="24"/>
          <w:lang w:eastAsia="zh-CN"/>
        </w:rPr>
        <w:t xml:space="preserve">, Back DJ, </w:t>
      </w:r>
      <w:proofErr w:type="spellStart"/>
      <w:r w:rsidRPr="00166A8F">
        <w:rPr>
          <w:rFonts w:ascii="Book Antiqua" w:eastAsia="华文行楷" w:hAnsi="Book Antiqua" w:cs="宋体"/>
          <w:color w:val="000000"/>
          <w:sz w:val="24"/>
          <w:szCs w:val="24"/>
          <w:lang w:eastAsia="zh-CN"/>
        </w:rPr>
        <w:t>Orme</w:t>
      </w:r>
      <w:proofErr w:type="spellEnd"/>
      <w:r w:rsidRPr="00166A8F">
        <w:rPr>
          <w:rFonts w:ascii="Book Antiqua" w:eastAsia="华文行楷" w:hAnsi="Book Antiqua" w:cs="宋体"/>
          <w:color w:val="000000"/>
          <w:sz w:val="24"/>
          <w:szCs w:val="24"/>
          <w:lang w:eastAsia="zh-CN"/>
        </w:rPr>
        <w:t xml:space="preserve"> ML, Cowie A, Gilmore I, </w:t>
      </w:r>
      <w:proofErr w:type="spellStart"/>
      <w:r w:rsidRPr="00166A8F">
        <w:rPr>
          <w:rFonts w:ascii="Book Antiqua" w:eastAsia="华文行楷" w:hAnsi="Book Antiqua" w:cs="宋体"/>
          <w:color w:val="000000"/>
          <w:sz w:val="24"/>
          <w:szCs w:val="24"/>
          <w:lang w:eastAsia="zh-CN"/>
        </w:rPr>
        <w:t>Tjia</w:t>
      </w:r>
      <w:proofErr w:type="spellEnd"/>
      <w:r w:rsidRPr="00166A8F">
        <w:rPr>
          <w:rFonts w:ascii="Book Antiqua" w:eastAsia="华文行楷" w:hAnsi="Book Antiqua" w:cs="宋体"/>
          <w:color w:val="000000"/>
          <w:sz w:val="24"/>
          <w:szCs w:val="24"/>
          <w:lang w:eastAsia="zh-CN"/>
        </w:rPr>
        <w:t xml:space="preserve"> J. </w:t>
      </w:r>
      <w:proofErr w:type="gramStart"/>
      <w:r w:rsidRPr="00166A8F">
        <w:rPr>
          <w:rFonts w:ascii="Book Antiqua" w:eastAsia="华文行楷" w:hAnsi="Book Antiqua" w:cs="宋体"/>
          <w:color w:val="000000"/>
          <w:sz w:val="24"/>
          <w:szCs w:val="24"/>
          <w:lang w:eastAsia="zh-CN"/>
        </w:rPr>
        <w:t xml:space="preserve">The bioavailability of </w:t>
      </w:r>
      <w:proofErr w:type="spellStart"/>
      <w:r w:rsidRPr="00166A8F">
        <w:rPr>
          <w:rFonts w:ascii="Book Antiqua" w:eastAsia="华文行楷" w:hAnsi="Book Antiqua" w:cs="宋体"/>
          <w:color w:val="000000"/>
          <w:sz w:val="24"/>
          <w:szCs w:val="24"/>
          <w:lang w:eastAsia="zh-CN"/>
        </w:rPr>
        <w:t>ethinyloestradiol</w:t>
      </w:r>
      <w:proofErr w:type="spellEnd"/>
      <w:r w:rsidRPr="00166A8F">
        <w:rPr>
          <w:rFonts w:ascii="Book Antiqua" w:eastAsia="华文行楷" w:hAnsi="Book Antiqua" w:cs="宋体"/>
          <w:color w:val="000000"/>
          <w:sz w:val="24"/>
          <w:szCs w:val="24"/>
          <w:lang w:eastAsia="zh-CN"/>
        </w:rPr>
        <w:t xml:space="preserve"> and </w:t>
      </w:r>
      <w:proofErr w:type="spellStart"/>
      <w:r w:rsidRPr="00166A8F">
        <w:rPr>
          <w:rFonts w:ascii="Book Antiqua" w:eastAsia="华文行楷" w:hAnsi="Book Antiqua" w:cs="宋体"/>
          <w:color w:val="000000"/>
          <w:sz w:val="24"/>
          <w:szCs w:val="24"/>
          <w:lang w:eastAsia="zh-CN"/>
        </w:rPr>
        <w:t>levonorgestrel</w:t>
      </w:r>
      <w:proofErr w:type="spellEnd"/>
      <w:r w:rsidRPr="00166A8F">
        <w:rPr>
          <w:rFonts w:ascii="Book Antiqua" w:eastAsia="华文行楷" w:hAnsi="Book Antiqua" w:cs="宋体"/>
          <w:color w:val="000000"/>
          <w:sz w:val="24"/>
          <w:szCs w:val="24"/>
          <w:lang w:eastAsia="zh-CN"/>
        </w:rPr>
        <w:t xml:space="preserve"> in patients with an ileostomy.</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Contraception</w:t>
      </w:r>
      <w:r w:rsidRPr="00166A8F">
        <w:rPr>
          <w:rFonts w:ascii="Book Antiqua" w:eastAsia="华文行楷" w:hAnsi="Book Antiqua" w:cs="宋体"/>
          <w:color w:val="000000"/>
          <w:sz w:val="24"/>
          <w:szCs w:val="24"/>
          <w:lang w:eastAsia="zh-CN"/>
        </w:rPr>
        <w:t> 1986; </w:t>
      </w:r>
      <w:r w:rsidRPr="00166A8F">
        <w:rPr>
          <w:rFonts w:ascii="Book Antiqua" w:eastAsia="华文行楷" w:hAnsi="Book Antiqua" w:cs="宋体"/>
          <w:b/>
          <w:bCs/>
          <w:color w:val="000000"/>
          <w:sz w:val="24"/>
          <w:szCs w:val="24"/>
          <w:lang w:eastAsia="zh-CN"/>
        </w:rPr>
        <w:t>33</w:t>
      </w:r>
      <w:r w:rsidRPr="00166A8F">
        <w:rPr>
          <w:rFonts w:ascii="Book Antiqua" w:eastAsia="华文行楷" w:hAnsi="Book Antiqua" w:cs="宋体"/>
          <w:color w:val="000000"/>
          <w:sz w:val="24"/>
          <w:szCs w:val="24"/>
          <w:lang w:eastAsia="zh-CN"/>
        </w:rPr>
        <w:t>: 51-59 [PMID: 3082591]</w:t>
      </w:r>
    </w:p>
    <w:p w14:paraId="5D012718"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120 </w:t>
      </w:r>
      <w:r w:rsidRPr="00166A8F">
        <w:rPr>
          <w:rFonts w:ascii="Book Antiqua" w:eastAsia="华文行楷" w:hAnsi="Book Antiqua" w:cs="宋体"/>
          <w:b/>
          <w:bCs/>
          <w:color w:val="000000"/>
          <w:sz w:val="24"/>
          <w:szCs w:val="24"/>
          <w:lang w:eastAsia="zh-CN"/>
        </w:rPr>
        <w:t>Nilsson LO</w:t>
      </w:r>
      <w:r w:rsidRPr="00166A8F">
        <w:rPr>
          <w:rFonts w:ascii="Book Antiqua" w:eastAsia="华文行楷" w:hAnsi="Book Antiqua" w:cs="宋体"/>
          <w:color w:val="000000"/>
          <w:sz w:val="24"/>
          <w:szCs w:val="24"/>
          <w:lang w:eastAsia="zh-CN"/>
        </w:rPr>
        <w:t xml:space="preserve">, Victor A, </w:t>
      </w:r>
      <w:proofErr w:type="spellStart"/>
      <w:r w:rsidRPr="00166A8F">
        <w:rPr>
          <w:rFonts w:ascii="Book Antiqua" w:eastAsia="华文行楷" w:hAnsi="Book Antiqua" w:cs="宋体"/>
          <w:color w:val="000000"/>
          <w:sz w:val="24"/>
          <w:szCs w:val="24"/>
          <w:lang w:eastAsia="zh-CN"/>
        </w:rPr>
        <w:t>Kral</w:t>
      </w:r>
      <w:proofErr w:type="spellEnd"/>
      <w:r w:rsidRPr="00166A8F">
        <w:rPr>
          <w:rFonts w:ascii="Book Antiqua" w:eastAsia="华文行楷" w:hAnsi="Book Antiqua" w:cs="宋体"/>
          <w:color w:val="000000"/>
          <w:sz w:val="24"/>
          <w:szCs w:val="24"/>
          <w:lang w:eastAsia="zh-CN"/>
        </w:rPr>
        <w:t xml:space="preserve"> JG, Johansson ED, </w:t>
      </w:r>
      <w:proofErr w:type="spellStart"/>
      <w:r w:rsidRPr="00166A8F">
        <w:rPr>
          <w:rFonts w:ascii="Book Antiqua" w:eastAsia="华文行楷" w:hAnsi="Book Antiqua" w:cs="宋体"/>
          <w:color w:val="000000"/>
          <w:sz w:val="24"/>
          <w:szCs w:val="24"/>
          <w:lang w:eastAsia="zh-CN"/>
        </w:rPr>
        <w:t>Kock</w:t>
      </w:r>
      <w:proofErr w:type="spellEnd"/>
      <w:r w:rsidRPr="00166A8F">
        <w:rPr>
          <w:rFonts w:ascii="Book Antiqua" w:eastAsia="华文行楷" w:hAnsi="Book Antiqua" w:cs="宋体"/>
          <w:color w:val="000000"/>
          <w:sz w:val="24"/>
          <w:szCs w:val="24"/>
          <w:lang w:eastAsia="zh-CN"/>
        </w:rPr>
        <w:t xml:space="preserve"> NG.</w:t>
      </w:r>
      <w:proofErr w:type="gramEnd"/>
      <w:r w:rsidRPr="00166A8F">
        <w:rPr>
          <w:rFonts w:ascii="Book Antiqua" w:eastAsia="华文行楷" w:hAnsi="Book Antiqua" w:cs="宋体"/>
          <w:color w:val="000000"/>
          <w:sz w:val="24"/>
          <w:szCs w:val="24"/>
          <w:lang w:eastAsia="zh-CN"/>
        </w:rPr>
        <w:t xml:space="preserve"> </w:t>
      </w:r>
      <w:proofErr w:type="gramStart"/>
      <w:r w:rsidRPr="00166A8F">
        <w:rPr>
          <w:rFonts w:ascii="Book Antiqua" w:eastAsia="华文行楷" w:hAnsi="Book Antiqua" w:cs="宋体"/>
          <w:color w:val="000000"/>
          <w:sz w:val="24"/>
          <w:szCs w:val="24"/>
          <w:lang w:eastAsia="zh-CN"/>
        </w:rPr>
        <w:t xml:space="preserve">Absorption of an oral contraceptive </w:t>
      </w:r>
      <w:proofErr w:type="spellStart"/>
      <w:r w:rsidRPr="00166A8F">
        <w:rPr>
          <w:rFonts w:ascii="Book Antiqua" w:eastAsia="华文行楷" w:hAnsi="Book Antiqua" w:cs="宋体"/>
          <w:color w:val="000000"/>
          <w:sz w:val="24"/>
          <w:szCs w:val="24"/>
          <w:lang w:eastAsia="zh-CN"/>
        </w:rPr>
        <w:t>gestagen</w:t>
      </w:r>
      <w:proofErr w:type="spellEnd"/>
      <w:r w:rsidRPr="00166A8F">
        <w:rPr>
          <w:rFonts w:ascii="Book Antiqua" w:eastAsia="华文行楷" w:hAnsi="Book Antiqua" w:cs="宋体"/>
          <w:color w:val="000000"/>
          <w:sz w:val="24"/>
          <w:szCs w:val="24"/>
          <w:lang w:eastAsia="zh-CN"/>
        </w:rPr>
        <w:t xml:space="preserve"> in ulcerative colitis before and after </w:t>
      </w:r>
      <w:proofErr w:type="spellStart"/>
      <w:r w:rsidRPr="00166A8F">
        <w:rPr>
          <w:rFonts w:ascii="Book Antiqua" w:eastAsia="华文行楷" w:hAnsi="Book Antiqua" w:cs="宋体"/>
          <w:color w:val="000000"/>
          <w:sz w:val="24"/>
          <w:szCs w:val="24"/>
          <w:lang w:eastAsia="zh-CN"/>
        </w:rPr>
        <w:t>proctocolectomy</w:t>
      </w:r>
      <w:proofErr w:type="spellEnd"/>
      <w:r w:rsidRPr="00166A8F">
        <w:rPr>
          <w:rFonts w:ascii="Book Antiqua" w:eastAsia="华文行楷" w:hAnsi="Book Antiqua" w:cs="宋体"/>
          <w:color w:val="000000"/>
          <w:sz w:val="24"/>
          <w:szCs w:val="24"/>
          <w:lang w:eastAsia="zh-CN"/>
        </w:rPr>
        <w:t xml:space="preserve"> and construction of a continent ileostomy.</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Contraception</w:t>
      </w:r>
      <w:r w:rsidRPr="00166A8F">
        <w:rPr>
          <w:rFonts w:ascii="Book Antiqua" w:eastAsia="华文行楷" w:hAnsi="Book Antiqua" w:cs="宋体"/>
          <w:color w:val="000000"/>
          <w:sz w:val="24"/>
          <w:szCs w:val="24"/>
          <w:lang w:eastAsia="zh-CN"/>
        </w:rPr>
        <w:t> 1985; </w:t>
      </w:r>
      <w:r w:rsidRPr="00166A8F">
        <w:rPr>
          <w:rFonts w:ascii="Book Antiqua" w:eastAsia="华文行楷" w:hAnsi="Book Antiqua" w:cs="宋体"/>
          <w:b/>
          <w:bCs/>
          <w:color w:val="000000"/>
          <w:sz w:val="24"/>
          <w:szCs w:val="24"/>
          <w:lang w:eastAsia="zh-CN"/>
        </w:rPr>
        <w:t>31</w:t>
      </w:r>
      <w:r w:rsidRPr="00166A8F">
        <w:rPr>
          <w:rFonts w:ascii="Book Antiqua" w:eastAsia="华文行楷" w:hAnsi="Book Antiqua" w:cs="宋体"/>
          <w:color w:val="000000"/>
          <w:sz w:val="24"/>
          <w:szCs w:val="24"/>
          <w:lang w:eastAsia="zh-CN"/>
        </w:rPr>
        <w:t>: 195-204 [PMID: 3921310]</w:t>
      </w:r>
    </w:p>
    <w:p w14:paraId="10459F0F"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121 </w:t>
      </w:r>
      <w:proofErr w:type="spellStart"/>
      <w:r w:rsidRPr="00166A8F">
        <w:rPr>
          <w:rFonts w:ascii="Book Antiqua" w:eastAsia="华文行楷" w:hAnsi="Book Antiqua" w:cs="宋体"/>
          <w:b/>
          <w:bCs/>
          <w:color w:val="000000"/>
          <w:sz w:val="24"/>
          <w:szCs w:val="24"/>
          <w:lang w:eastAsia="zh-CN"/>
        </w:rPr>
        <w:t>Cosnes</w:t>
      </w:r>
      <w:proofErr w:type="spellEnd"/>
      <w:r w:rsidRPr="00166A8F">
        <w:rPr>
          <w:rFonts w:ascii="Book Antiqua" w:eastAsia="华文行楷" w:hAnsi="Book Antiqua" w:cs="宋体"/>
          <w:b/>
          <w:bCs/>
          <w:color w:val="000000"/>
          <w:sz w:val="24"/>
          <w:szCs w:val="24"/>
          <w:lang w:eastAsia="zh-CN"/>
        </w:rPr>
        <w:t xml:space="preserve"> J</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Carbonnel</w:t>
      </w:r>
      <w:proofErr w:type="spellEnd"/>
      <w:r w:rsidRPr="00166A8F">
        <w:rPr>
          <w:rFonts w:ascii="Book Antiqua" w:eastAsia="华文行楷" w:hAnsi="Book Antiqua" w:cs="宋体"/>
          <w:color w:val="000000"/>
          <w:sz w:val="24"/>
          <w:szCs w:val="24"/>
          <w:lang w:eastAsia="zh-CN"/>
        </w:rPr>
        <w:t xml:space="preserve"> F, </w:t>
      </w:r>
      <w:proofErr w:type="spellStart"/>
      <w:r w:rsidRPr="00166A8F">
        <w:rPr>
          <w:rFonts w:ascii="Book Antiqua" w:eastAsia="华文行楷" w:hAnsi="Book Antiqua" w:cs="宋体"/>
          <w:color w:val="000000"/>
          <w:sz w:val="24"/>
          <w:szCs w:val="24"/>
          <w:lang w:eastAsia="zh-CN"/>
        </w:rPr>
        <w:t>Carrat</w:t>
      </w:r>
      <w:proofErr w:type="spellEnd"/>
      <w:r w:rsidRPr="00166A8F">
        <w:rPr>
          <w:rFonts w:ascii="Book Antiqua" w:eastAsia="华文行楷" w:hAnsi="Book Antiqua" w:cs="宋体"/>
          <w:color w:val="000000"/>
          <w:sz w:val="24"/>
          <w:szCs w:val="24"/>
          <w:lang w:eastAsia="zh-CN"/>
        </w:rPr>
        <w:t xml:space="preserve"> F, </w:t>
      </w:r>
      <w:proofErr w:type="spellStart"/>
      <w:r w:rsidRPr="00166A8F">
        <w:rPr>
          <w:rFonts w:ascii="Book Antiqua" w:eastAsia="华文行楷" w:hAnsi="Book Antiqua" w:cs="宋体"/>
          <w:color w:val="000000"/>
          <w:sz w:val="24"/>
          <w:szCs w:val="24"/>
          <w:lang w:eastAsia="zh-CN"/>
        </w:rPr>
        <w:t>Beaugerie</w:t>
      </w:r>
      <w:proofErr w:type="spellEnd"/>
      <w:r w:rsidRPr="00166A8F">
        <w:rPr>
          <w:rFonts w:ascii="Book Antiqua" w:eastAsia="华文行楷" w:hAnsi="Book Antiqua" w:cs="宋体"/>
          <w:color w:val="000000"/>
          <w:sz w:val="24"/>
          <w:szCs w:val="24"/>
          <w:lang w:eastAsia="zh-CN"/>
        </w:rPr>
        <w:t xml:space="preserve"> L, </w:t>
      </w:r>
      <w:proofErr w:type="spellStart"/>
      <w:r w:rsidRPr="00166A8F">
        <w:rPr>
          <w:rFonts w:ascii="Book Antiqua" w:eastAsia="华文行楷" w:hAnsi="Book Antiqua" w:cs="宋体"/>
          <w:color w:val="000000"/>
          <w:sz w:val="24"/>
          <w:szCs w:val="24"/>
          <w:lang w:eastAsia="zh-CN"/>
        </w:rPr>
        <w:t>Gendre</w:t>
      </w:r>
      <w:proofErr w:type="spellEnd"/>
      <w:r w:rsidRPr="00166A8F">
        <w:rPr>
          <w:rFonts w:ascii="Book Antiqua" w:eastAsia="华文行楷" w:hAnsi="Book Antiqua" w:cs="宋体"/>
          <w:color w:val="000000"/>
          <w:sz w:val="24"/>
          <w:szCs w:val="24"/>
          <w:lang w:eastAsia="zh-CN"/>
        </w:rPr>
        <w:t xml:space="preserve"> JP.</w:t>
      </w:r>
      <w:proofErr w:type="gramEnd"/>
      <w:r w:rsidRPr="00166A8F">
        <w:rPr>
          <w:rFonts w:ascii="Book Antiqua" w:eastAsia="华文行楷" w:hAnsi="Book Antiqua" w:cs="宋体"/>
          <w:color w:val="000000"/>
          <w:sz w:val="24"/>
          <w:szCs w:val="24"/>
          <w:lang w:eastAsia="zh-CN"/>
        </w:rPr>
        <w:t xml:space="preserve"> Oral contraceptive use and the clinical course of Crohn's disease: a prospective cohort study. </w:t>
      </w:r>
      <w:r w:rsidRPr="00166A8F">
        <w:rPr>
          <w:rFonts w:ascii="Book Antiqua" w:eastAsia="华文行楷" w:hAnsi="Book Antiqua" w:cs="宋体"/>
          <w:i/>
          <w:iCs/>
          <w:color w:val="000000"/>
          <w:sz w:val="24"/>
          <w:szCs w:val="24"/>
          <w:lang w:eastAsia="zh-CN"/>
        </w:rPr>
        <w:t>Gut</w:t>
      </w:r>
      <w:r w:rsidRPr="00166A8F">
        <w:rPr>
          <w:rFonts w:ascii="Book Antiqua" w:eastAsia="华文行楷" w:hAnsi="Book Antiqua" w:cs="宋体"/>
          <w:color w:val="000000"/>
          <w:sz w:val="24"/>
          <w:szCs w:val="24"/>
          <w:lang w:eastAsia="zh-CN"/>
        </w:rPr>
        <w:t> 1999; </w:t>
      </w:r>
      <w:r w:rsidRPr="00166A8F">
        <w:rPr>
          <w:rFonts w:ascii="Book Antiqua" w:eastAsia="华文行楷" w:hAnsi="Book Antiqua" w:cs="宋体"/>
          <w:b/>
          <w:bCs/>
          <w:color w:val="000000"/>
          <w:sz w:val="24"/>
          <w:szCs w:val="24"/>
          <w:lang w:eastAsia="zh-CN"/>
        </w:rPr>
        <w:t>45</w:t>
      </w:r>
      <w:r w:rsidRPr="00166A8F">
        <w:rPr>
          <w:rFonts w:ascii="Book Antiqua" w:eastAsia="华文行楷" w:hAnsi="Book Antiqua" w:cs="宋体"/>
          <w:color w:val="000000"/>
          <w:sz w:val="24"/>
          <w:szCs w:val="24"/>
          <w:lang w:eastAsia="zh-CN"/>
        </w:rPr>
        <w:t>: 218-222 [PMID: 10403733]</w:t>
      </w:r>
    </w:p>
    <w:p w14:paraId="59F3C609"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122 </w:t>
      </w:r>
      <w:r w:rsidRPr="00166A8F">
        <w:rPr>
          <w:rFonts w:ascii="Book Antiqua" w:eastAsia="华文行楷" w:hAnsi="Book Antiqua" w:cs="宋体"/>
          <w:b/>
          <w:bCs/>
          <w:color w:val="000000"/>
          <w:sz w:val="24"/>
          <w:szCs w:val="24"/>
          <w:lang w:eastAsia="zh-CN"/>
        </w:rPr>
        <w:t>Sutherland LR</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Ramcharan</w:t>
      </w:r>
      <w:proofErr w:type="spellEnd"/>
      <w:r w:rsidRPr="00166A8F">
        <w:rPr>
          <w:rFonts w:ascii="Book Antiqua" w:eastAsia="华文行楷" w:hAnsi="Book Antiqua" w:cs="宋体"/>
          <w:color w:val="000000"/>
          <w:sz w:val="24"/>
          <w:szCs w:val="24"/>
          <w:lang w:eastAsia="zh-CN"/>
        </w:rPr>
        <w:t xml:space="preserve"> S, Bryant H, Fick G. Effect of oral contraceptive use on reoperation following surgery for Crohn's disease. </w:t>
      </w:r>
      <w:r w:rsidRPr="00166A8F">
        <w:rPr>
          <w:rFonts w:ascii="Book Antiqua" w:eastAsia="华文行楷" w:hAnsi="Book Antiqua" w:cs="宋体"/>
          <w:i/>
          <w:iCs/>
          <w:color w:val="000000"/>
          <w:sz w:val="24"/>
          <w:szCs w:val="24"/>
          <w:lang w:eastAsia="zh-CN"/>
        </w:rPr>
        <w:t xml:space="preserve">Dig Dis </w:t>
      </w:r>
      <w:proofErr w:type="spellStart"/>
      <w:r w:rsidRPr="00166A8F">
        <w:rPr>
          <w:rFonts w:ascii="Book Antiqua" w:eastAsia="华文行楷" w:hAnsi="Book Antiqua" w:cs="宋体"/>
          <w:i/>
          <w:iCs/>
          <w:color w:val="000000"/>
          <w:sz w:val="24"/>
          <w:szCs w:val="24"/>
          <w:lang w:eastAsia="zh-CN"/>
        </w:rPr>
        <w:t>Sci</w:t>
      </w:r>
      <w:proofErr w:type="spellEnd"/>
      <w:r w:rsidRPr="00166A8F">
        <w:rPr>
          <w:rFonts w:ascii="Book Antiqua" w:eastAsia="华文行楷" w:hAnsi="Book Antiqua" w:cs="宋体"/>
          <w:color w:val="000000"/>
          <w:sz w:val="24"/>
          <w:szCs w:val="24"/>
          <w:lang w:eastAsia="zh-CN"/>
        </w:rPr>
        <w:t> 1992; </w:t>
      </w:r>
      <w:r w:rsidRPr="00166A8F">
        <w:rPr>
          <w:rFonts w:ascii="Book Antiqua" w:eastAsia="华文行楷" w:hAnsi="Book Antiqua" w:cs="宋体"/>
          <w:b/>
          <w:bCs/>
          <w:color w:val="000000"/>
          <w:sz w:val="24"/>
          <w:szCs w:val="24"/>
          <w:lang w:eastAsia="zh-CN"/>
        </w:rPr>
        <w:t>37</w:t>
      </w:r>
      <w:r w:rsidRPr="00166A8F">
        <w:rPr>
          <w:rFonts w:ascii="Book Antiqua" w:eastAsia="华文行楷" w:hAnsi="Book Antiqua" w:cs="宋体"/>
          <w:color w:val="000000"/>
          <w:sz w:val="24"/>
          <w:szCs w:val="24"/>
          <w:lang w:eastAsia="zh-CN"/>
        </w:rPr>
        <w:t>: 1377-1382 [PMID: 1505289]</w:t>
      </w:r>
    </w:p>
    <w:p w14:paraId="78011AF6"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lastRenderedPageBreak/>
        <w:t>123 </w:t>
      </w:r>
      <w:proofErr w:type="spellStart"/>
      <w:r w:rsidRPr="00166A8F">
        <w:rPr>
          <w:rFonts w:ascii="Book Antiqua" w:eastAsia="华文行楷" w:hAnsi="Book Antiqua" w:cs="宋体"/>
          <w:b/>
          <w:bCs/>
          <w:color w:val="000000"/>
          <w:sz w:val="24"/>
          <w:szCs w:val="24"/>
          <w:lang w:eastAsia="zh-CN"/>
        </w:rPr>
        <w:t>Timmer</w:t>
      </w:r>
      <w:proofErr w:type="spellEnd"/>
      <w:r w:rsidRPr="00166A8F">
        <w:rPr>
          <w:rFonts w:ascii="Book Antiqua" w:eastAsia="华文行楷" w:hAnsi="Book Antiqua" w:cs="宋体"/>
          <w:b/>
          <w:bCs/>
          <w:color w:val="000000"/>
          <w:sz w:val="24"/>
          <w:szCs w:val="24"/>
          <w:lang w:eastAsia="zh-CN"/>
        </w:rPr>
        <w:t xml:space="preserve"> A</w:t>
      </w:r>
      <w:r w:rsidRPr="00166A8F">
        <w:rPr>
          <w:rFonts w:ascii="Book Antiqua" w:eastAsia="华文行楷" w:hAnsi="Book Antiqua" w:cs="宋体"/>
          <w:color w:val="000000"/>
          <w:sz w:val="24"/>
          <w:szCs w:val="24"/>
          <w:lang w:eastAsia="zh-CN"/>
        </w:rPr>
        <w:t xml:space="preserve">, Sutherland LR, Martin F. Oral contraceptive use and smoking are risk factors for relapse in Crohn's disease. </w:t>
      </w:r>
      <w:proofErr w:type="gramStart"/>
      <w:r w:rsidRPr="00166A8F">
        <w:rPr>
          <w:rFonts w:ascii="Book Antiqua" w:eastAsia="华文行楷" w:hAnsi="Book Antiqua" w:cs="宋体"/>
          <w:color w:val="000000"/>
          <w:sz w:val="24"/>
          <w:szCs w:val="24"/>
          <w:lang w:eastAsia="zh-CN"/>
        </w:rPr>
        <w:t xml:space="preserve">The Canadian </w:t>
      </w:r>
      <w:proofErr w:type="spellStart"/>
      <w:r w:rsidRPr="00166A8F">
        <w:rPr>
          <w:rFonts w:ascii="Book Antiqua" w:eastAsia="华文行楷" w:hAnsi="Book Antiqua" w:cs="宋体"/>
          <w:color w:val="000000"/>
          <w:sz w:val="24"/>
          <w:szCs w:val="24"/>
          <w:lang w:eastAsia="zh-CN"/>
        </w:rPr>
        <w:t>Mesalamine</w:t>
      </w:r>
      <w:proofErr w:type="spellEnd"/>
      <w:r w:rsidRPr="00166A8F">
        <w:rPr>
          <w:rFonts w:ascii="Book Antiqua" w:eastAsia="华文行楷" w:hAnsi="Book Antiqua" w:cs="宋体"/>
          <w:color w:val="000000"/>
          <w:sz w:val="24"/>
          <w:szCs w:val="24"/>
          <w:lang w:eastAsia="zh-CN"/>
        </w:rPr>
        <w:t xml:space="preserve"> for Remission of Crohn's Disease Study Group.</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Gastroenterology</w:t>
      </w:r>
      <w:r w:rsidRPr="00166A8F">
        <w:rPr>
          <w:rFonts w:ascii="Book Antiqua" w:eastAsia="华文行楷" w:hAnsi="Book Antiqua" w:cs="宋体"/>
          <w:color w:val="000000"/>
          <w:sz w:val="24"/>
          <w:szCs w:val="24"/>
          <w:lang w:eastAsia="zh-CN"/>
        </w:rPr>
        <w:t> 1998; </w:t>
      </w:r>
      <w:r w:rsidRPr="00166A8F">
        <w:rPr>
          <w:rFonts w:ascii="Book Antiqua" w:eastAsia="华文行楷" w:hAnsi="Book Antiqua" w:cs="宋体"/>
          <w:b/>
          <w:bCs/>
          <w:color w:val="000000"/>
          <w:sz w:val="24"/>
          <w:szCs w:val="24"/>
          <w:lang w:eastAsia="zh-CN"/>
        </w:rPr>
        <w:t>114</w:t>
      </w:r>
      <w:r w:rsidRPr="00166A8F">
        <w:rPr>
          <w:rFonts w:ascii="Book Antiqua" w:eastAsia="华文行楷" w:hAnsi="Book Antiqua" w:cs="宋体"/>
          <w:color w:val="000000"/>
          <w:sz w:val="24"/>
          <w:szCs w:val="24"/>
          <w:lang w:eastAsia="zh-CN"/>
        </w:rPr>
        <w:t>: 1143-1150 [PMID: 9618650]</w:t>
      </w:r>
    </w:p>
    <w:p w14:paraId="5D744B72"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124 </w:t>
      </w:r>
      <w:r w:rsidRPr="00166A8F">
        <w:rPr>
          <w:rFonts w:ascii="Book Antiqua" w:eastAsia="华文行楷" w:hAnsi="Book Antiqua" w:cs="宋体"/>
          <w:b/>
          <w:bCs/>
          <w:color w:val="000000"/>
          <w:sz w:val="24"/>
          <w:szCs w:val="24"/>
          <w:lang w:eastAsia="zh-CN"/>
        </w:rPr>
        <w:t>Wright JP</w:t>
      </w:r>
      <w:r w:rsidRPr="00166A8F">
        <w:rPr>
          <w:rFonts w:ascii="Book Antiqua" w:eastAsia="华文行楷" w:hAnsi="Book Antiqua" w:cs="宋体"/>
          <w:color w:val="000000"/>
          <w:sz w:val="24"/>
          <w:szCs w:val="24"/>
          <w:lang w:eastAsia="zh-CN"/>
        </w:rPr>
        <w:t>.</w:t>
      </w:r>
      <w:proofErr w:type="gramEnd"/>
      <w:r w:rsidRPr="00166A8F">
        <w:rPr>
          <w:rFonts w:ascii="Book Antiqua" w:eastAsia="华文行楷" w:hAnsi="Book Antiqua" w:cs="宋体"/>
          <w:color w:val="000000"/>
          <w:sz w:val="24"/>
          <w:szCs w:val="24"/>
          <w:lang w:eastAsia="zh-CN"/>
        </w:rPr>
        <w:t xml:space="preserve"> Factors influencing first relapse in patients with Crohn's disease. </w:t>
      </w:r>
      <w:r w:rsidRPr="00166A8F">
        <w:rPr>
          <w:rFonts w:ascii="Book Antiqua" w:eastAsia="华文行楷" w:hAnsi="Book Antiqua" w:cs="宋体"/>
          <w:i/>
          <w:iCs/>
          <w:color w:val="000000"/>
          <w:sz w:val="24"/>
          <w:szCs w:val="24"/>
          <w:lang w:eastAsia="zh-CN"/>
        </w:rPr>
        <w:t xml:space="preserve">J </w:t>
      </w:r>
      <w:proofErr w:type="spellStart"/>
      <w:r w:rsidRPr="00166A8F">
        <w:rPr>
          <w:rFonts w:ascii="Book Antiqua" w:eastAsia="华文行楷" w:hAnsi="Book Antiqua" w:cs="宋体"/>
          <w:i/>
          <w:iCs/>
          <w:color w:val="000000"/>
          <w:sz w:val="24"/>
          <w:szCs w:val="24"/>
          <w:lang w:eastAsia="zh-CN"/>
        </w:rPr>
        <w:t>Clin</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1992; </w:t>
      </w:r>
      <w:r w:rsidRPr="00166A8F">
        <w:rPr>
          <w:rFonts w:ascii="Book Antiqua" w:eastAsia="华文行楷" w:hAnsi="Book Antiqua" w:cs="宋体"/>
          <w:b/>
          <w:bCs/>
          <w:color w:val="000000"/>
          <w:sz w:val="24"/>
          <w:szCs w:val="24"/>
          <w:lang w:eastAsia="zh-CN"/>
        </w:rPr>
        <w:t>15</w:t>
      </w:r>
      <w:r w:rsidRPr="00166A8F">
        <w:rPr>
          <w:rFonts w:ascii="Book Antiqua" w:eastAsia="华文行楷" w:hAnsi="Book Antiqua" w:cs="宋体"/>
          <w:color w:val="000000"/>
          <w:sz w:val="24"/>
          <w:szCs w:val="24"/>
          <w:lang w:eastAsia="zh-CN"/>
        </w:rPr>
        <w:t>: 12-16 [PMID: 1500656]</w:t>
      </w:r>
    </w:p>
    <w:p w14:paraId="517F4CD3"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125 </w:t>
      </w:r>
      <w:proofErr w:type="spellStart"/>
      <w:r w:rsidRPr="00166A8F">
        <w:rPr>
          <w:rFonts w:ascii="Book Antiqua" w:eastAsia="华文行楷" w:hAnsi="Book Antiqua" w:cs="宋体"/>
          <w:b/>
          <w:bCs/>
          <w:color w:val="000000"/>
          <w:sz w:val="24"/>
          <w:szCs w:val="24"/>
          <w:lang w:eastAsia="zh-CN"/>
        </w:rPr>
        <w:t>Bitton</w:t>
      </w:r>
      <w:proofErr w:type="spellEnd"/>
      <w:r w:rsidRPr="00166A8F">
        <w:rPr>
          <w:rFonts w:ascii="Book Antiqua" w:eastAsia="华文行楷" w:hAnsi="Book Antiqua" w:cs="宋体"/>
          <w:b/>
          <w:bCs/>
          <w:color w:val="000000"/>
          <w:sz w:val="24"/>
          <w:szCs w:val="24"/>
          <w:lang w:eastAsia="zh-CN"/>
        </w:rPr>
        <w:t xml:space="preserve"> A</w:t>
      </w:r>
      <w:r w:rsidRPr="00166A8F">
        <w:rPr>
          <w:rFonts w:ascii="Book Antiqua" w:eastAsia="华文行楷" w:hAnsi="Book Antiqua" w:cs="宋体"/>
          <w:color w:val="000000"/>
          <w:sz w:val="24"/>
          <w:szCs w:val="24"/>
          <w:lang w:eastAsia="zh-CN"/>
        </w:rPr>
        <w:t xml:space="preserve">, Peppercorn MA, </w:t>
      </w:r>
      <w:proofErr w:type="spellStart"/>
      <w:r w:rsidRPr="00166A8F">
        <w:rPr>
          <w:rFonts w:ascii="Book Antiqua" w:eastAsia="华文行楷" w:hAnsi="Book Antiqua" w:cs="宋体"/>
          <w:color w:val="000000"/>
          <w:sz w:val="24"/>
          <w:szCs w:val="24"/>
          <w:lang w:eastAsia="zh-CN"/>
        </w:rPr>
        <w:t>Antonioli</w:t>
      </w:r>
      <w:proofErr w:type="spellEnd"/>
      <w:r w:rsidRPr="00166A8F">
        <w:rPr>
          <w:rFonts w:ascii="Book Antiqua" w:eastAsia="华文行楷" w:hAnsi="Book Antiqua" w:cs="宋体"/>
          <w:color w:val="000000"/>
          <w:sz w:val="24"/>
          <w:szCs w:val="24"/>
          <w:lang w:eastAsia="zh-CN"/>
        </w:rPr>
        <w:t xml:space="preserve"> DA, Niles JL, Shah S, </w:t>
      </w:r>
      <w:proofErr w:type="spellStart"/>
      <w:r w:rsidRPr="00166A8F">
        <w:rPr>
          <w:rFonts w:ascii="Book Antiqua" w:eastAsia="华文行楷" w:hAnsi="Book Antiqua" w:cs="宋体"/>
          <w:color w:val="000000"/>
          <w:sz w:val="24"/>
          <w:szCs w:val="24"/>
          <w:lang w:eastAsia="zh-CN"/>
        </w:rPr>
        <w:t>Bousvaros</w:t>
      </w:r>
      <w:proofErr w:type="spellEnd"/>
      <w:r w:rsidRPr="00166A8F">
        <w:rPr>
          <w:rFonts w:ascii="Book Antiqua" w:eastAsia="华文行楷" w:hAnsi="Book Antiqua" w:cs="宋体"/>
          <w:color w:val="000000"/>
          <w:sz w:val="24"/>
          <w:szCs w:val="24"/>
          <w:lang w:eastAsia="zh-CN"/>
        </w:rPr>
        <w:t xml:space="preserve"> A, </w:t>
      </w:r>
      <w:proofErr w:type="spellStart"/>
      <w:r w:rsidRPr="00166A8F">
        <w:rPr>
          <w:rFonts w:ascii="Book Antiqua" w:eastAsia="华文行楷" w:hAnsi="Book Antiqua" w:cs="宋体"/>
          <w:color w:val="000000"/>
          <w:sz w:val="24"/>
          <w:szCs w:val="24"/>
          <w:lang w:eastAsia="zh-CN"/>
        </w:rPr>
        <w:t>Ransil</w:t>
      </w:r>
      <w:proofErr w:type="spellEnd"/>
      <w:r w:rsidRPr="00166A8F">
        <w:rPr>
          <w:rFonts w:ascii="Book Antiqua" w:eastAsia="华文行楷" w:hAnsi="Book Antiqua" w:cs="宋体"/>
          <w:color w:val="000000"/>
          <w:sz w:val="24"/>
          <w:szCs w:val="24"/>
          <w:lang w:eastAsia="zh-CN"/>
        </w:rPr>
        <w:t xml:space="preserve"> B, Wild G, Cohen A, Edwardes MD, Stevens AC. Clinical, biological, and histologic parameters as predictors of relapse in ulcerative colitis. </w:t>
      </w:r>
      <w:r w:rsidRPr="00166A8F">
        <w:rPr>
          <w:rFonts w:ascii="Book Antiqua" w:eastAsia="华文行楷" w:hAnsi="Book Antiqua" w:cs="宋体"/>
          <w:i/>
          <w:iCs/>
          <w:color w:val="000000"/>
          <w:sz w:val="24"/>
          <w:szCs w:val="24"/>
          <w:lang w:eastAsia="zh-CN"/>
        </w:rPr>
        <w:t>Gastroenterology</w:t>
      </w:r>
      <w:r w:rsidRPr="00166A8F">
        <w:rPr>
          <w:rFonts w:ascii="Book Antiqua" w:eastAsia="华文行楷" w:hAnsi="Book Antiqua" w:cs="宋体"/>
          <w:color w:val="000000"/>
          <w:sz w:val="24"/>
          <w:szCs w:val="24"/>
          <w:lang w:eastAsia="zh-CN"/>
        </w:rPr>
        <w:t> 2001; </w:t>
      </w:r>
      <w:r w:rsidRPr="00166A8F">
        <w:rPr>
          <w:rFonts w:ascii="Book Antiqua" w:eastAsia="华文行楷" w:hAnsi="Book Antiqua" w:cs="宋体"/>
          <w:b/>
          <w:bCs/>
          <w:color w:val="000000"/>
          <w:sz w:val="24"/>
          <w:szCs w:val="24"/>
          <w:lang w:eastAsia="zh-CN"/>
        </w:rPr>
        <w:t>120</w:t>
      </w:r>
      <w:r w:rsidRPr="00166A8F">
        <w:rPr>
          <w:rFonts w:ascii="Book Antiqua" w:eastAsia="华文行楷" w:hAnsi="Book Antiqua" w:cs="宋体"/>
          <w:color w:val="000000"/>
          <w:sz w:val="24"/>
          <w:szCs w:val="24"/>
          <w:lang w:eastAsia="zh-CN"/>
        </w:rPr>
        <w:t>: 13-20 [PMID: 11208709]</w:t>
      </w:r>
    </w:p>
    <w:p w14:paraId="1BB31086"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126 </w:t>
      </w:r>
      <w:r w:rsidRPr="00166A8F">
        <w:rPr>
          <w:rFonts w:ascii="Book Antiqua" w:eastAsia="华文行楷" w:hAnsi="Book Antiqua" w:cs="宋体"/>
          <w:b/>
          <w:bCs/>
          <w:color w:val="000000"/>
          <w:sz w:val="24"/>
          <w:szCs w:val="24"/>
          <w:lang w:eastAsia="zh-CN"/>
        </w:rPr>
        <w:t>Kane SV</w:t>
      </w:r>
      <w:r w:rsidRPr="00166A8F">
        <w:rPr>
          <w:rFonts w:ascii="Book Antiqua" w:eastAsia="华文行楷" w:hAnsi="Book Antiqua" w:cs="宋体"/>
          <w:color w:val="000000"/>
          <w:sz w:val="24"/>
          <w:szCs w:val="24"/>
          <w:lang w:eastAsia="zh-CN"/>
        </w:rPr>
        <w:t>, Reddy D. Hormonal replacement therapy after menopause is protective of disease activity in women with inflammatory bowel disease. </w:t>
      </w:r>
      <w:r w:rsidRPr="00166A8F">
        <w:rPr>
          <w:rFonts w:ascii="Book Antiqua" w:eastAsia="华文行楷" w:hAnsi="Book Antiqua" w:cs="宋体"/>
          <w:i/>
          <w:iCs/>
          <w:color w:val="000000"/>
          <w:sz w:val="24"/>
          <w:szCs w:val="24"/>
          <w:lang w:eastAsia="zh-CN"/>
        </w:rPr>
        <w:t xml:space="preserve">Am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2008; </w:t>
      </w:r>
      <w:r w:rsidRPr="00166A8F">
        <w:rPr>
          <w:rFonts w:ascii="Book Antiqua" w:eastAsia="华文行楷" w:hAnsi="Book Antiqua" w:cs="宋体"/>
          <w:b/>
          <w:bCs/>
          <w:color w:val="000000"/>
          <w:sz w:val="24"/>
          <w:szCs w:val="24"/>
          <w:lang w:eastAsia="zh-CN"/>
        </w:rPr>
        <w:t>103</w:t>
      </w:r>
      <w:r w:rsidRPr="00166A8F">
        <w:rPr>
          <w:rFonts w:ascii="Book Antiqua" w:eastAsia="华文行楷" w:hAnsi="Book Antiqua" w:cs="宋体"/>
          <w:color w:val="000000"/>
          <w:sz w:val="24"/>
          <w:szCs w:val="24"/>
          <w:lang w:eastAsia="zh-CN"/>
        </w:rPr>
        <w:t>: 1193-1196 [PMID: 18177456 DOI: 10.1111/j.1572-0241.2007.01700.x]</w:t>
      </w:r>
    </w:p>
    <w:p w14:paraId="3F8D9E4D" w14:textId="77777777" w:rsidR="00166A8F" w:rsidRPr="00166A8F" w:rsidRDefault="00166A8F" w:rsidP="00166A8F">
      <w:pPr>
        <w:spacing w:after="0" w:line="360" w:lineRule="auto"/>
        <w:jc w:val="both"/>
        <w:rPr>
          <w:rFonts w:ascii="Book Antiqua" w:eastAsia="华文行楷" w:hAnsi="Book Antiqua" w:cs="宋体"/>
          <w:color w:val="000000"/>
          <w:sz w:val="24"/>
          <w:szCs w:val="24"/>
          <w:lang w:val="es-ES_tradnl" w:eastAsia="zh-CN"/>
        </w:rPr>
      </w:pPr>
      <w:r w:rsidRPr="00166A8F">
        <w:rPr>
          <w:rFonts w:ascii="Book Antiqua" w:eastAsia="华文行楷" w:hAnsi="Book Antiqua" w:cs="宋体"/>
          <w:color w:val="000000"/>
          <w:sz w:val="24"/>
          <w:szCs w:val="24"/>
          <w:lang w:eastAsia="zh-CN"/>
        </w:rPr>
        <w:t>127 </w:t>
      </w:r>
      <w:proofErr w:type="spellStart"/>
      <w:r w:rsidRPr="00166A8F">
        <w:rPr>
          <w:rFonts w:ascii="Book Antiqua" w:eastAsia="华文行楷" w:hAnsi="Book Antiqua" w:cs="宋体"/>
          <w:b/>
          <w:bCs/>
          <w:color w:val="000000"/>
          <w:sz w:val="24"/>
          <w:szCs w:val="24"/>
          <w:lang w:eastAsia="zh-CN"/>
        </w:rPr>
        <w:t>Rutgeerts</w:t>
      </w:r>
      <w:proofErr w:type="spellEnd"/>
      <w:r w:rsidRPr="00166A8F">
        <w:rPr>
          <w:rFonts w:ascii="Book Antiqua" w:eastAsia="华文行楷" w:hAnsi="Book Antiqua" w:cs="宋体"/>
          <w:b/>
          <w:bCs/>
          <w:color w:val="000000"/>
          <w:sz w:val="24"/>
          <w:szCs w:val="24"/>
          <w:lang w:eastAsia="zh-CN"/>
        </w:rPr>
        <w:t xml:space="preserve"> L</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Ghillebert</w:t>
      </w:r>
      <w:proofErr w:type="spellEnd"/>
      <w:r w:rsidRPr="00166A8F">
        <w:rPr>
          <w:rFonts w:ascii="Book Antiqua" w:eastAsia="华文行楷" w:hAnsi="Book Antiqua" w:cs="宋体"/>
          <w:color w:val="000000"/>
          <w:sz w:val="24"/>
          <w:szCs w:val="24"/>
          <w:lang w:eastAsia="zh-CN"/>
        </w:rPr>
        <w:t xml:space="preserve"> G, </w:t>
      </w:r>
      <w:proofErr w:type="spellStart"/>
      <w:r w:rsidRPr="00166A8F">
        <w:rPr>
          <w:rFonts w:ascii="Book Antiqua" w:eastAsia="华文行楷" w:hAnsi="Book Antiqua" w:cs="宋体"/>
          <w:color w:val="000000"/>
          <w:sz w:val="24"/>
          <w:szCs w:val="24"/>
          <w:lang w:eastAsia="zh-CN"/>
        </w:rPr>
        <w:t>Drognee</w:t>
      </w:r>
      <w:proofErr w:type="spellEnd"/>
      <w:r w:rsidRPr="00166A8F">
        <w:rPr>
          <w:rFonts w:ascii="Book Antiqua" w:eastAsia="华文行楷" w:hAnsi="Book Antiqua" w:cs="宋体"/>
          <w:color w:val="000000"/>
          <w:sz w:val="24"/>
          <w:szCs w:val="24"/>
          <w:lang w:eastAsia="zh-CN"/>
        </w:rPr>
        <w:t xml:space="preserve"> W, </w:t>
      </w:r>
      <w:proofErr w:type="spellStart"/>
      <w:r w:rsidRPr="00166A8F">
        <w:rPr>
          <w:rFonts w:ascii="Book Antiqua" w:eastAsia="华文行楷" w:hAnsi="Book Antiqua" w:cs="宋体"/>
          <w:color w:val="000000"/>
          <w:sz w:val="24"/>
          <w:szCs w:val="24"/>
          <w:lang w:eastAsia="zh-CN"/>
        </w:rPr>
        <w:t>Tanghe</w:t>
      </w:r>
      <w:proofErr w:type="spellEnd"/>
      <w:r w:rsidRPr="00166A8F">
        <w:rPr>
          <w:rFonts w:ascii="Book Antiqua" w:eastAsia="华文行楷" w:hAnsi="Book Antiqua" w:cs="宋体"/>
          <w:color w:val="000000"/>
          <w:sz w:val="24"/>
          <w:szCs w:val="24"/>
          <w:lang w:eastAsia="zh-CN"/>
        </w:rPr>
        <w:t xml:space="preserve"> W, </w:t>
      </w:r>
      <w:proofErr w:type="spellStart"/>
      <w:r w:rsidRPr="00166A8F">
        <w:rPr>
          <w:rFonts w:ascii="Book Antiqua" w:eastAsia="华文行楷" w:hAnsi="Book Antiqua" w:cs="宋体"/>
          <w:color w:val="000000"/>
          <w:sz w:val="24"/>
          <w:szCs w:val="24"/>
          <w:lang w:eastAsia="zh-CN"/>
        </w:rPr>
        <w:t>Vuylsteke</w:t>
      </w:r>
      <w:proofErr w:type="spellEnd"/>
      <w:r w:rsidRPr="00166A8F">
        <w:rPr>
          <w:rFonts w:ascii="Book Antiqua" w:eastAsia="华文行楷" w:hAnsi="Book Antiqua" w:cs="宋体"/>
          <w:color w:val="000000"/>
          <w:sz w:val="24"/>
          <w:szCs w:val="24"/>
          <w:lang w:eastAsia="zh-CN"/>
        </w:rPr>
        <w:t xml:space="preserve"> P, </w:t>
      </w:r>
      <w:proofErr w:type="spellStart"/>
      <w:r w:rsidRPr="00166A8F">
        <w:rPr>
          <w:rFonts w:ascii="Book Antiqua" w:eastAsia="华文行楷" w:hAnsi="Book Antiqua" w:cs="宋体"/>
          <w:color w:val="000000"/>
          <w:sz w:val="24"/>
          <w:szCs w:val="24"/>
          <w:lang w:eastAsia="zh-CN"/>
        </w:rPr>
        <w:t>Decoster</w:t>
      </w:r>
      <w:proofErr w:type="spellEnd"/>
      <w:r w:rsidRPr="00166A8F">
        <w:rPr>
          <w:rFonts w:ascii="Book Antiqua" w:eastAsia="华文行楷" w:hAnsi="Book Antiqua" w:cs="宋体"/>
          <w:color w:val="000000"/>
          <w:sz w:val="24"/>
          <w:szCs w:val="24"/>
          <w:lang w:eastAsia="zh-CN"/>
        </w:rPr>
        <w:t xml:space="preserve"> M. Ischemic colitis in a patient with Crohn's disease taking an oral contraceptive and an ergotamine alkaloid. </w:t>
      </w:r>
      <w:r w:rsidRPr="00166A8F">
        <w:rPr>
          <w:rFonts w:ascii="Book Antiqua" w:eastAsia="华文行楷" w:hAnsi="Book Antiqua" w:cs="宋体"/>
          <w:i/>
          <w:iCs/>
          <w:color w:val="000000"/>
          <w:sz w:val="24"/>
          <w:szCs w:val="24"/>
          <w:lang w:val="es-ES_tradnl" w:eastAsia="zh-CN"/>
        </w:rPr>
        <w:t>Acta Clin Belg</w:t>
      </w:r>
      <w:r w:rsidRPr="00166A8F">
        <w:rPr>
          <w:rFonts w:ascii="Book Antiqua" w:eastAsia="华文行楷" w:hAnsi="Book Antiqua" w:cs="宋体"/>
          <w:color w:val="000000"/>
          <w:sz w:val="24"/>
          <w:szCs w:val="24"/>
          <w:lang w:val="es-ES_tradnl" w:eastAsia="zh-CN"/>
        </w:rPr>
        <w:t> 1993; </w:t>
      </w:r>
      <w:r w:rsidRPr="00166A8F">
        <w:rPr>
          <w:rFonts w:ascii="Book Antiqua" w:eastAsia="华文行楷" w:hAnsi="Book Antiqua" w:cs="宋体"/>
          <w:b/>
          <w:bCs/>
          <w:color w:val="000000"/>
          <w:sz w:val="24"/>
          <w:szCs w:val="24"/>
          <w:lang w:val="es-ES_tradnl" w:eastAsia="zh-CN"/>
        </w:rPr>
        <w:t>48</w:t>
      </w:r>
      <w:r w:rsidRPr="00166A8F">
        <w:rPr>
          <w:rFonts w:ascii="Book Antiqua" w:eastAsia="华文行楷" w:hAnsi="Book Antiqua" w:cs="宋体"/>
          <w:color w:val="000000"/>
          <w:sz w:val="24"/>
          <w:szCs w:val="24"/>
          <w:lang w:val="es-ES_tradnl" w:eastAsia="zh-CN"/>
        </w:rPr>
        <w:t>: 48-51 [PMID: 8388603]</w:t>
      </w:r>
    </w:p>
    <w:p w14:paraId="36FEBD99" w14:textId="77777777" w:rsidR="00166A8F" w:rsidRPr="00166A8F" w:rsidRDefault="00166A8F" w:rsidP="00166A8F">
      <w:pPr>
        <w:adjustRightInd w:val="0"/>
        <w:snapToGrid w:val="0"/>
        <w:spacing w:after="0" w:line="360" w:lineRule="auto"/>
        <w:jc w:val="both"/>
        <w:rPr>
          <w:rFonts w:ascii="Book Antiqua" w:eastAsia="宋体" w:hAnsi="Book Antiqua" w:cs="Times New Roman"/>
          <w:noProof/>
          <w:sz w:val="24"/>
          <w:szCs w:val="24"/>
        </w:rPr>
      </w:pPr>
      <w:r w:rsidRPr="00166A8F">
        <w:rPr>
          <w:rFonts w:ascii="Book Antiqua" w:eastAsia="华文行楷" w:hAnsi="Book Antiqua" w:cs="宋体"/>
          <w:color w:val="000000"/>
          <w:sz w:val="24"/>
          <w:szCs w:val="24"/>
          <w:lang w:val="es-ES_tradnl"/>
        </w:rPr>
        <w:t xml:space="preserve">128 </w:t>
      </w:r>
      <w:r w:rsidRPr="00166A8F">
        <w:rPr>
          <w:rFonts w:ascii="Book Antiqua" w:eastAsia="宋体" w:hAnsi="Book Antiqua" w:cs="Times New Roman"/>
          <w:b/>
          <w:noProof/>
          <w:sz w:val="24"/>
          <w:szCs w:val="24"/>
          <w:lang w:val="es-ES_tradnl"/>
        </w:rPr>
        <w:t>Klein DA</w:t>
      </w:r>
      <w:r w:rsidRPr="00166A8F">
        <w:rPr>
          <w:rFonts w:ascii="Book Antiqua" w:eastAsia="宋体" w:hAnsi="Book Antiqua" w:cs="Times New Roman"/>
          <w:noProof/>
          <w:sz w:val="24"/>
          <w:szCs w:val="24"/>
          <w:lang w:val="es-ES_tradnl"/>
        </w:rPr>
        <w:t xml:space="preserve">, Arnold JJ, Reese ES. </w:t>
      </w:r>
      <w:r w:rsidRPr="00166A8F">
        <w:rPr>
          <w:rFonts w:ascii="Book Antiqua" w:eastAsia="宋体" w:hAnsi="Book Antiqua" w:cs="Times New Roman"/>
          <w:noProof/>
          <w:sz w:val="24"/>
          <w:szCs w:val="24"/>
        </w:rPr>
        <w:t>Provision of Contraception: Key Recommendations from the CDC.</w:t>
      </w:r>
      <w:r w:rsidRPr="00166A8F">
        <w:rPr>
          <w:rFonts w:ascii="Book Antiqua" w:eastAsia="宋体" w:hAnsi="Book Antiqua" w:cs="Times New Roman"/>
          <w:i/>
          <w:noProof/>
          <w:sz w:val="24"/>
          <w:szCs w:val="24"/>
        </w:rPr>
        <w:t xml:space="preserve"> Am Fam Physician </w:t>
      </w:r>
      <w:r w:rsidRPr="00166A8F">
        <w:rPr>
          <w:rFonts w:ascii="Book Antiqua" w:eastAsia="宋体" w:hAnsi="Book Antiqua" w:cs="Times New Roman"/>
          <w:noProof/>
          <w:sz w:val="24"/>
          <w:szCs w:val="24"/>
        </w:rPr>
        <w:t xml:space="preserve">2015; </w:t>
      </w:r>
      <w:r w:rsidRPr="00166A8F">
        <w:rPr>
          <w:rFonts w:ascii="Book Antiqua" w:eastAsia="宋体" w:hAnsi="Book Antiqua" w:cs="Times New Roman"/>
          <w:b/>
          <w:noProof/>
          <w:sz w:val="24"/>
          <w:szCs w:val="24"/>
        </w:rPr>
        <w:t>91</w:t>
      </w:r>
      <w:r w:rsidRPr="00166A8F">
        <w:rPr>
          <w:rFonts w:ascii="Book Antiqua" w:eastAsia="宋体" w:hAnsi="Book Antiqua" w:cs="Times New Roman"/>
          <w:noProof/>
          <w:sz w:val="24"/>
          <w:szCs w:val="24"/>
        </w:rPr>
        <w:t xml:space="preserve">: 625-633 [PMID: </w:t>
      </w:r>
      <w:bookmarkStart w:id="275" w:name="OLE_LINK5"/>
      <w:bookmarkStart w:id="276" w:name="OLE_LINK4"/>
      <w:r w:rsidRPr="00166A8F">
        <w:rPr>
          <w:rFonts w:ascii="Book Antiqua" w:eastAsia="宋体" w:hAnsi="Book Antiqua" w:cs="Times New Roman"/>
          <w:noProof/>
          <w:sz w:val="24"/>
          <w:szCs w:val="24"/>
        </w:rPr>
        <w:t>25955737</w:t>
      </w:r>
      <w:bookmarkEnd w:id="275"/>
      <w:bookmarkEnd w:id="276"/>
      <w:r w:rsidRPr="00166A8F">
        <w:rPr>
          <w:rFonts w:ascii="Book Antiqua" w:eastAsia="宋体" w:hAnsi="Book Antiqua" w:cs="Times New Roman"/>
          <w:noProof/>
          <w:sz w:val="24"/>
          <w:szCs w:val="24"/>
        </w:rPr>
        <w:t>]</w:t>
      </w:r>
    </w:p>
    <w:p w14:paraId="65BC7750"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129 </w:t>
      </w:r>
      <w:r w:rsidRPr="00166A8F">
        <w:rPr>
          <w:rFonts w:ascii="Book Antiqua" w:eastAsia="华文行楷" w:hAnsi="Book Antiqua" w:cs="宋体"/>
          <w:b/>
          <w:bCs/>
          <w:color w:val="000000"/>
          <w:sz w:val="24"/>
          <w:szCs w:val="24"/>
          <w:lang w:eastAsia="zh-CN"/>
        </w:rPr>
        <w:t>Shaw SY</w:t>
      </w:r>
      <w:r w:rsidRPr="00166A8F">
        <w:rPr>
          <w:rFonts w:ascii="Book Antiqua" w:eastAsia="华文行楷" w:hAnsi="Book Antiqua" w:cs="宋体"/>
          <w:color w:val="000000"/>
          <w:sz w:val="24"/>
          <w:szCs w:val="24"/>
          <w:lang w:eastAsia="zh-CN"/>
        </w:rPr>
        <w:t xml:space="preserve">, Blanchard JF, Bernstein CN. </w:t>
      </w:r>
      <w:proofErr w:type="gramStart"/>
      <w:r w:rsidRPr="00166A8F">
        <w:rPr>
          <w:rFonts w:ascii="Book Antiqua" w:eastAsia="华文行楷" w:hAnsi="Book Antiqua" w:cs="宋体"/>
          <w:color w:val="000000"/>
          <w:sz w:val="24"/>
          <w:szCs w:val="24"/>
          <w:lang w:eastAsia="zh-CN"/>
        </w:rPr>
        <w:t>Association between the use of antibiotics and new diagnoses of Crohn's disease and ulcerative colitis.</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Am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2011; </w:t>
      </w:r>
      <w:r w:rsidRPr="00166A8F">
        <w:rPr>
          <w:rFonts w:ascii="Book Antiqua" w:eastAsia="华文行楷" w:hAnsi="Book Antiqua" w:cs="宋体"/>
          <w:b/>
          <w:bCs/>
          <w:color w:val="000000"/>
          <w:sz w:val="24"/>
          <w:szCs w:val="24"/>
          <w:lang w:eastAsia="zh-CN"/>
        </w:rPr>
        <w:t>106</w:t>
      </w:r>
      <w:r w:rsidRPr="00166A8F">
        <w:rPr>
          <w:rFonts w:ascii="Book Antiqua" w:eastAsia="华文行楷" w:hAnsi="Book Antiqua" w:cs="宋体"/>
          <w:color w:val="000000"/>
          <w:sz w:val="24"/>
          <w:szCs w:val="24"/>
          <w:lang w:eastAsia="zh-CN"/>
        </w:rPr>
        <w:t>: 2133-2142 [PMID: 21912437 DOI: 10.1038/ajg.2011.304]</w:t>
      </w:r>
    </w:p>
    <w:p w14:paraId="0A3A2503"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130 </w:t>
      </w:r>
      <w:r w:rsidRPr="00166A8F">
        <w:rPr>
          <w:rFonts w:ascii="Book Antiqua" w:eastAsia="华文行楷" w:hAnsi="Book Antiqua" w:cs="宋体"/>
          <w:b/>
          <w:bCs/>
          <w:color w:val="000000"/>
          <w:sz w:val="24"/>
          <w:szCs w:val="24"/>
          <w:lang w:eastAsia="zh-CN"/>
        </w:rPr>
        <w:t>Card T</w:t>
      </w:r>
      <w:r w:rsidRPr="00166A8F">
        <w:rPr>
          <w:rFonts w:ascii="Book Antiqua" w:eastAsia="华文行楷" w:hAnsi="Book Antiqua" w:cs="宋体"/>
          <w:color w:val="000000"/>
          <w:sz w:val="24"/>
          <w:szCs w:val="24"/>
          <w:lang w:eastAsia="zh-CN"/>
        </w:rPr>
        <w:t>, Logan RF, Rodrigues LC, Wheeler JG.</w:t>
      </w:r>
      <w:proofErr w:type="gramEnd"/>
      <w:r w:rsidRPr="00166A8F">
        <w:rPr>
          <w:rFonts w:ascii="Book Antiqua" w:eastAsia="华文行楷" w:hAnsi="Book Antiqua" w:cs="宋体"/>
          <w:color w:val="000000"/>
          <w:sz w:val="24"/>
          <w:szCs w:val="24"/>
          <w:lang w:eastAsia="zh-CN"/>
        </w:rPr>
        <w:t xml:space="preserve"> </w:t>
      </w:r>
      <w:proofErr w:type="gramStart"/>
      <w:r w:rsidRPr="00166A8F">
        <w:rPr>
          <w:rFonts w:ascii="Book Antiqua" w:eastAsia="华文行楷" w:hAnsi="Book Antiqua" w:cs="宋体"/>
          <w:color w:val="000000"/>
          <w:sz w:val="24"/>
          <w:szCs w:val="24"/>
          <w:lang w:eastAsia="zh-CN"/>
        </w:rPr>
        <w:t>Antibiotic use and the development of Crohn's disease.</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Gut</w:t>
      </w:r>
      <w:r w:rsidRPr="00166A8F">
        <w:rPr>
          <w:rFonts w:ascii="Book Antiqua" w:eastAsia="华文行楷" w:hAnsi="Book Antiqua" w:cs="宋体"/>
          <w:color w:val="000000"/>
          <w:sz w:val="24"/>
          <w:szCs w:val="24"/>
          <w:lang w:eastAsia="zh-CN"/>
        </w:rPr>
        <w:t> 2004; </w:t>
      </w:r>
      <w:r w:rsidRPr="00166A8F">
        <w:rPr>
          <w:rFonts w:ascii="Book Antiqua" w:eastAsia="华文行楷" w:hAnsi="Book Antiqua" w:cs="宋体"/>
          <w:b/>
          <w:bCs/>
          <w:color w:val="000000"/>
          <w:sz w:val="24"/>
          <w:szCs w:val="24"/>
          <w:lang w:eastAsia="zh-CN"/>
        </w:rPr>
        <w:t>53</w:t>
      </w:r>
      <w:r w:rsidRPr="00166A8F">
        <w:rPr>
          <w:rFonts w:ascii="Book Antiqua" w:eastAsia="华文行楷" w:hAnsi="Book Antiqua" w:cs="宋体"/>
          <w:color w:val="000000"/>
          <w:sz w:val="24"/>
          <w:szCs w:val="24"/>
          <w:lang w:eastAsia="zh-CN"/>
        </w:rPr>
        <w:t>: 246-250 [PMID: 14724158]</w:t>
      </w:r>
    </w:p>
    <w:p w14:paraId="73AA9B9C"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131 </w:t>
      </w:r>
      <w:r w:rsidRPr="00166A8F">
        <w:rPr>
          <w:rFonts w:ascii="Book Antiqua" w:eastAsia="华文行楷" w:hAnsi="Book Antiqua" w:cs="宋体"/>
          <w:b/>
          <w:bCs/>
          <w:color w:val="000000"/>
          <w:sz w:val="24"/>
          <w:szCs w:val="24"/>
          <w:lang w:eastAsia="zh-CN"/>
        </w:rPr>
        <w:t>Hildebrand H</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Malmborg</w:t>
      </w:r>
      <w:proofErr w:type="spellEnd"/>
      <w:r w:rsidRPr="00166A8F">
        <w:rPr>
          <w:rFonts w:ascii="Book Antiqua" w:eastAsia="华文行楷" w:hAnsi="Book Antiqua" w:cs="宋体"/>
          <w:color w:val="000000"/>
          <w:sz w:val="24"/>
          <w:szCs w:val="24"/>
          <w:lang w:eastAsia="zh-CN"/>
        </w:rPr>
        <w:t xml:space="preserve"> P, </w:t>
      </w:r>
      <w:proofErr w:type="spellStart"/>
      <w:r w:rsidRPr="00166A8F">
        <w:rPr>
          <w:rFonts w:ascii="Book Antiqua" w:eastAsia="华文行楷" w:hAnsi="Book Antiqua" w:cs="宋体"/>
          <w:color w:val="000000"/>
          <w:sz w:val="24"/>
          <w:szCs w:val="24"/>
          <w:lang w:eastAsia="zh-CN"/>
        </w:rPr>
        <w:t>Askling</w:t>
      </w:r>
      <w:proofErr w:type="spellEnd"/>
      <w:r w:rsidRPr="00166A8F">
        <w:rPr>
          <w:rFonts w:ascii="Book Antiqua" w:eastAsia="华文行楷" w:hAnsi="Book Antiqua" w:cs="宋体"/>
          <w:color w:val="000000"/>
          <w:sz w:val="24"/>
          <w:szCs w:val="24"/>
          <w:lang w:eastAsia="zh-CN"/>
        </w:rPr>
        <w:t xml:space="preserve"> J, </w:t>
      </w:r>
      <w:proofErr w:type="spellStart"/>
      <w:r w:rsidRPr="00166A8F">
        <w:rPr>
          <w:rFonts w:ascii="Book Antiqua" w:eastAsia="华文行楷" w:hAnsi="Book Antiqua" w:cs="宋体"/>
          <w:color w:val="000000"/>
          <w:sz w:val="24"/>
          <w:szCs w:val="24"/>
          <w:lang w:eastAsia="zh-CN"/>
        </w:rPr>
        <w:t>Ekbom</w:t>
      </w:r>
      <w:proofErr w:type="spellEnd"/>
      <w:r w:rsidRPr="00166A8F">
        <w:rPr>
          <w:rFonts w:ascii="Book Antiqua" w:eastAsia="华文行楷" w:hAnsi="Book Antiqua" w:cs="宋体"/>
          <w:color w:val="000000"/>
          <w:sz w:val="24"/>
          <w:szCs w:val="24"/>
          <w:lang w:eastAsia="zh-CN"/>
        </w:rPr>
        <w:t xml:space="preserve"> A, Montgomery SM. Early-life exposures associated with antibiotic use and risk of subsequent Crohn's disease. </w:t>
      </w:r>
      <w:proofErr w:type="spellStart"/>
      <w:r w:rsidRPr="00166A8F">
        <w:rPr>
          <w:rFonts w:ascii="Book Antiqua" w:eastAsia="华文行楷" w:hAnsi="Book Antiqua" w:cs="宋体"/>
          <w:i/>
          <w:iCs/>
          <w:color w:val="000000"/>
          <w:sz w:val="24"/>
          <w:szCs w:val="24"/>
          <w:lang w:eastAsia="zh-CN"/>
        </w:rPr>
        <w:t>Scand</w:t>
      </w:r>
      <w:proofErr w:type="spellEnd"/>
      <w:r w:rsidRPr="00166A8F">
        <w:rPr>
          <w:rFonts w:ascii="Book Antiqua" w:eastAsia="华文行楷" w:hAnsi="Book Antiqua" w:cs="宋体"/>
          <w:i/>
          <w:iCs/>
          <w:color w:val="000000"/>
          <w:sz w:val="24"/>
          <w:szCs w:val="24"/>
          <w:lang w:eastAsia="zh-CN"/>
        </w:rPr>
        <w:t xml:space="preserve">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2008; </w:t>
      </w:r>
      <w:r w:rsidRPr="00166A8F">
        <w:rPr>
          <w:rFonts w:ascii="Book Antiqua" w:eastAsia="华文行楷" w:hAnsi="Book Antiqua" w:cs="宋体"/>
          <w:b/>
          <w:bCs/>
          <w:color w:val="000000"/>
          <w:sz w:val="24"/>
          <w:szCs w:val="24"/>
          <w:lang w:eastAsia="zh-CN"/>
        </w:rPr>
        <w:t>43</w:t>
      </w:r>
      <w:r w:rsidRPr="00166A8F">
        <w:rPr>
          <w:rFonts w:ascii="Book Antiqua" w:eastAsia="华文行楷" w:hAnsi="Book Antiqua" w:cs="宋体"/>
          <w:color w:val="000000"/>
          <w:sz w:val="24"/>
          <w:szCs w:val="24"/>
          <w:lang w:eastAsia="zh-CN"/>
        </w:rPr>
        <w:t>: 961-966 [PMID: 19086166]</w:t>
      </w:r>
    </w:p>
    <w:p w14:paraId="7320A05C" w14:textId="596BE1EA" w:rsidR="00166A8F" w:rsidRPr="00166A8F" w:rsidRDefault="00166A8F" w:rsidP="00166A8F">
      <w:pPr>
        <w:adjustRightInd w:val="0"/>
        <w:snapToGrid w:val="0"/>
        <w:spacing w:after="0" w:line="360" w:lineRule="auto"/>
        <w:jc w:val="both"/>
        <w:rPr>
          <w:rFonts w:ascii="Book Antiqua" w:eastAsia="宋体" w:hAnsi="Book Antiqua" w:cs="Times New Roman"/>
          <w:noProof/>
          <w:sz w:val="24"/>
          <w:szCs w:val="24"/>
          <w:lang w:eastAsia="zh-CN"/>
        </w:rPr>
      </w:pPr>
      <w:r w:rsidRPr="00166A8F">
        <w:rPr>
          <w:rFonts w:ascii="Book Antiqua" w:eastAsia="华文行楷" w:hAnsi="Book Antiqua" w:cs="宋体"/>
          <w:color w:val="000000"/>
          <w:sz w:val="24"/>
          <w:szCs w:val="24"/>
        </w:rPr>
        <w:t xml:space="preserve">132 </w:t>
      </w:r>
      <w:r w:rsidRPr="00166A8F">
        <w:rPr>
          <w:rFonts w:ascii="Book Antiqua" w:eastAsia="宋体" w:hAnsi="Book Antiqua" w:cs="Times New Roman"/>
          <w:b/>
          <w:noProof/>
          <w:sz w:val="24"/>
          <w:szCs w:val="24"/>
        </w:rPr>
        <w:t>Khan KJ</w:t>
      </w:r>
      <w:r w:rsidRPr="00166A8F">
        <w:rPr>
          <w:rFonts w:ascii="Book Antiqua" w:eastAsia="宋体" w:hAnsi="Book Antiqua" w:cs="Times New Roman"/>
          <w:noProof/>
          <w:sz w:val="24"/>
          <w:szCs w:val="24"/>
        </w:rPr>
        <w:t xml:space="preserve">, Ullman TA, Ford AC, Abreu MT, Abadir A, Marshall JK, Talley NJ, Moayyedi P. Antibiotic therapy in inflammatory bowel disease: a systematic review and </w:t>
      </w:r>
      <w:r w:rsidRPr="00166A8F">
        <w:rPr>
          <w:rFonts w:ascii="Book Antiqua" w:eastAsia="宋体" w:hAnsi="Book Antiqua" w:cs="Times New Roman"/>
          <w:noProof/>
          <w:sz w:val="24"/>
          <w:szCs w:val="24"/>
        </w:rPr>
        <w:lastRenderedPageBreak/>
        <w:t>meta-analysis.</w:t>
      </w:r>
      <w:r w:rsidRPr="00166A8F">
        <w:rPr>
          <w:rFonts w:ascii="Book Antiqua" w:eastAsia="宋体" w:hAnsi="Book Antiqua" w:cs="Times New Roman"/>
          <w:i/>
          <w:noProof/>
          <w:sz w:val="24"/>
          <w:szCs w:val="24"/>
        </w:rPr>
        <w:t xml:space="preserve"> Am J Gastroenterol</w:t>
      </w:r>
      <w:r w:rsidRPr="00166A8F">
        <w:rPr>
          <w:rFonts w:ascii="Book Antiqua" w:eastAsia="宋体" w:hAnsi="Book Antiqua" w:cs="Times New Roman"/>
          <w:i/>
          <w:noProof/>
          <w:sz w:val="24"/>
          <w:szCs w:val="24"/>
          <w:lang w:eastAsia="zh-CN"/>
        </w:rPr>
        <w:t xml:space="preserve"> </w:t>
      </w:r>
      <w:r w:rsidRPr="00166A8F">
        <w:rPr>
          <w:rFonts w:ascii="Book Antiqua" w:eastAsia="宋体" w:hAnsi="Book Antiqua" w:cs="Times New Roman"/>
          <w:noProof/>
          <w:sz w:val="24"/>
          <w:szCs w:val="24"/>
        </w:rPr>
        <w:t xml:space="preserve">2011; </w:t>
      </w:r>
      <w:r w:rsidRPr="00166A8F">
        <w:rPr>
          <w:rFonts w:ascii="Book Antiqua" w:eastAsia="宋体" w:hAnsi="Book Antiqua" w:cs="Times New Roman"/>
          <w:b/>
          <w:noProof/>
          <w:sz w:val="24"/>
          <w:szCs w:val="24"/>
        </w:rPr>
        <w:t>106</w:t>
      </w:r>
      <w:r w:rsidRPr="00166A8F">
        <w:rPr>
          <w:rFonts w:ascii="Book Antiqua" w:eastAsia="宋体" w:hAnsi="Book Antiqua" w:cs="Times New Roman"/>
          <w:noProof/>
          <w:sz w:val="24"/>
          <w:szCs w:val="24"/>
        </w:rPr>
        <w:t>: 661-673 [PMID: 21407187</w:t>
      </w:r>
      <w:r w:rsidR="006C2F76">
        <w:rPr>
          <w:rFonts w:ascii="Book Antiqua" w:eastAsia="宋体" w:hAnsi="Book Antiqua" w:cs="Times New Roman"/>
          <w:noProof/>
          <w:sz w:val="24"/>
          <w:szCs w:val="24"/>
        </w:rPr>
        <w:t xml:space="preserve"> </w:t>
      </w:r>
      <w:r w:rsidRPr="00166A8F">
        <w:rPr>
          <w:rFonts w:ascii="Book Antiqua" w:eastAsia="宋体" w:hAnsi="Book Antiqua" w:cs="Times New Roman"/>
          <w:noProof/>
          <w:sz w:val="24"/>
          <w:szCs w:val="24"/>
        </w:rPr>
        <w:t>DOI: 10.1038/ajg.2011.72]</w:t>
      </w:r>
    </w:p>
    <w:p w14:paraId="45B4F0D1"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133 </w:t>
      </w:r>
      <w:proofErr w:type="spellStart"/>
      <w:r w:rsidRPr="00166A8F">
        <w:rPr>
          <w:rFonts w:ascii="Book Antiqua" w:eastAsia="华文行楷" w:hAnsi="Book Antiqua" w:cs="宋体"/>
          <w:b/>
          <w:bCs/>
          <w:color w:val="000000"/>
          <w:sz w:val="24"/>
          <w:szCs w:val="24"/>
          <w:lang w:eastAsia="zh-CN"/>
        </w:rPr>
        <w:t>Rutgeerts</w:t>
      </w:r>
      <w:proofErr w:type="spellEnd"/>
      <w:r w:rsidRPr="00166A8F">
        <w:rPr>
          <w:rFonts w:ascii="Book Antiqua" w:eastAsia="华文行楷" w:hAnsi="Book Antiqua" w:cs="宋体"/>
          <w:b/>
          <w:bCs/>
          <w:color w:val="000000"/>
          <w:sz w:val="24"/>
          <w:szCs w:val="24"/>
          <w:lang w:eastAsia="zh-CN"/>
        </w:rPr>
        <w:t xml:space="preserve"> P</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Hiele</w:t>
      </w:r>
      <w:proofErr w:type="spellEnd"/>
      <w:r w:rsidRPr="00166A8F">
        <w:rPr>
          <w:rFonts w:ascii="Book Antiqua" w:eastAsia="华文行楷" w:hAnsi="Book Antiqua" w:cs="宋体"/>
          <w:color w:val="000000"/>
          <w:sz w:val="24"/>
          <w:szCs w:val="24"/>
          <w:lang w:eastAsia="zh-CN"/>
        </w:rPr>
        <w:t xml:space="preserve"> M, </w:t>
      </w:r>
      <w:proofErr w:type="spellStart"/>
      <w:r w:rsidRPr="00166A8F">
        <w:rPr>
          <w:rFonts w:ascii="Book Antiqua" w:eastAsia="华文行楷" w:hAnsi="Book Antiqua" w:cs="宋体"/>
          <w:color w:val="000000"/>
          <w:sz w:val="24"/>
          <w:szCs w:val="24"/>
          <w:lang w:eastAsia="zh-CN"/>
        </w:rPr>
        <w:t>Geboes</w:t>
      </w:r>
      <w:proofErr w:type="spellEnd"/>
      <w:r w:rsidRPr="00166A8F">
        <w:rPr>
          <w:rFonts w:ascii="Book Antiqua" w:eastAsia="华文行楷" w:hAnsi="Book Antiqua" w:cs="宋体"/>
          <w:color w:val="000000"/>
          <w:sz w:val="24"/>
          <w:szCs w:val="24"/>
          <w:lang w:eastAsia="zh-CN"/>
        </w:rPr>
        <w:t xml:space="preserve"> K, </w:t>
      </w:r>
      <w:proofErr w:type="spellStart"/>
      <w:r w:rsidRPr="00166A8F">
        <w:rPr>
          <w:rFonts w:ascii="Book Antiqua" w:eastAsia="华文行楷" w:hAnsi="Book Antiqua" w:cs="宋体"/>
          <w:color w:val="000000"/>
          <w:sz w:val="24"/>
          <w:szCs w:val="24"/>
          <w:lang w:eastAsia="zh-CN"/>
        </w:rPr>
        <w:t>Peeters</w:t>
      </w:r>
      <w:proofErr w:type="spellEnd"/>
      <w:r w:rsidRPr="00166A8F">
        <w:rPr>
          <w:rFonts w:ascii="Book Antiqua" w:eastAsia="华文行楷" w:hAnsi="Book Antiqua" w:cs="宋体"/>
          <w:color w:val="000000"/>
          <w:sz w:val="24"/>
          <w:szCs w:val="24"/>
          <w:lang w:eastAsia="zh-CN"/>
        </w:rPr>
        <w:t xml:space="preserve"> M, </w:t>
      </w:r>
      <w:proofErr w:type="spellStart"/>
      <w:r w:rsidRPr="00166A8F">
        <w:rPr>
          <w:rFonts w:ascii="Book Antiqua" w:eastAsia="华文行楷" w:hAnsi="Book Antiqua" w:cs="宋体"/>
          <w:color w:val="000000"/>
          <w:sz w:val="24"/>
          <w:szCs w:val="24"/>
          <w:lang w:eastAsia="zh-CN"/>
        </w:rPr>
        <w:t>Penninckx</w:t>
      </w:r>
      <w:proofErr w:type="spellEnd"/>
      <w:r w:rsidRPr="00166A8F">
        <w:rPr>
          <w:rFonts w:ascii="Book Antiqua" w:eastAsia="华文行楷" w:hAnsi="Book Antiqua" w:cs="宋体"/>
          <w:color w:val="000000"/>
          <w:sz w:val="24"/>
          <w:szCs w:val="24"/>
          <w:lang w:eastAsia="zh-CN"/>
        </w:rPr>
        <w:t xml:space="preserve"> F, </w:t>
      </w:r>
      <w:proofErr w:type="spellStart"/>
      <w:r w:rsidRPr="00166A8F">
        <w:rPr>
          <w:rFonts w:ascii="Book Antiqua" w:eastAsia="华文行楷" w:hAnsi="Book Antiqua" w:cs="宋体"/>
          <w:color w:val="000000"/>
          <w:sz w:val="24"/>
          <w:szCs w:val="24"/>
          <w:lang w:eastAsia="zh-CN"/>
        </w:rPr>
        <w:t>Aerts</w:t>
      </w:r>
      <w:proofErr w:type="spellEnd"/>
      <w:r w:rsidRPr="00166A8F">
        <w:rPr>
          <w:rFonts w:ascii="Book Antiqua" w:eastAsia="华文行楷" w:hAnsi="Book Antiqua" w:cs="宋体"/>
          <w:color w:val="000000"/>
          <w:sz w:val="24"/>
          <w:szCs w:val="24"/>
          <w:lang w:eastAsia="zh-CN"/>
        </w:rPr>
        <w:t xml:space="preserve"> R, </w:t>
      </w:r>
      <w:proofErr w:type="spellStart"/>
      <w:r w:rsidRPr="00166A8F">
        <w:rPr>
          <w:rFonts w:ascii="Book Antiqua" w:eastAsia="华文行楷" w:hAnsi="Book Antiqua" w:cs="宋体"/>
          <w:color w:val="000000"/>
          <w:sz w:val="24"/>
          <w:szCs w:val="24"/>
          <w:lang w:eastAsia="zh-CN"/>
        </w:rPr>
        <w:t>Kerremans</w:t>
      </w:r>
      <w:proofErr w:type="spellEnd"/>
      <w:r w:rsidRPr="00166A8F">
        <w:rPr>
          <w:rFonts w:ascii="Book Antiqua" w:eastAsia="华文行楷" w:hAnsi="Book Antiqua" w:cs="宋体"/>
          <w:color w:val="000000"/>
          <w:sz w:val="24"/>
          <w:szCs w:val="24"/>
          <w:lang w:eastAsia="zh-CN"/>
        </w:rPr>
        <w:t xml:space="preserve"> R. Controlled trial of metronidazole treatment for prevention of Crohn's recurrence after </w:t>
      </w:r>
      <w:proofErr w:type="spellStart"/>
      <w:r w:rsidRPr="00166A8F">
        <w:rPr>
          <w:rFonts w:ascii="Book Antiqua" w:eastAsia="华文行楷" w:hAnsi="Book Antiqua" w:cs="宋体"/>
          <w:color w:val="000000"/>
          <w:sz w:val="24"/>
          <w:szCs w:val="24"/>
          <w:lang w:eastAsia="zh-CN"/>
        </w:rPr>
        <w:t>ileal</w:t>
      </w:r>
      <w:proofErr w:type="spellEnd"/>
      <w:r w:rsidRPr="00166A8F">
        <w:rPr>
          <w:rFonts w:ascii="Book Antiqua" w:eastAsia="华文行楷" w:hAnsi="Book Antiqua" w:cs="宋体"/>
          <w:color w:val="000000"/>
          <w:sz w:val="24"/>
          <w:szCs w:val="24"/>
          <w:lang w:eastAsia="zh-CN"/>
        </w:rPr>
        <w:t xml:space="preserve"> resection. </w:t>
      </w:r>
      <w:r w:rsidRPr="00166A8F">
        <w:rPr>
          <w:rFonts w:ascii="Book Antiqua" w:eastAsia="华文行楷" w:hAnsi="Book Antiqua" w:cs="宋体"/>
          <w:i/>
          <w:iCs/>
          <w:color w:val="000000"/>
          <w:sz w:val="24"/>
          <w:szCs w:val="24"/>
          <w:lang w:eastAsia="zh-CN"/>
        </w:rPr>
        <w:t>Gastroenterology</w:t>
      </w:r>
      <w:r w:rsidRPr="00166A8F">
        <w:rPr>
          <w:rFonts w:ascii="Book Antiqua" w:eastAsia="华文行楷" w:hAnsi="Book Antiqua" w:cs="宋体"/>
          <w:color w:val="000000"/>
          <w:sz w:val="24"/>
          <w:szCs w:val="24"/>
          <w:lang w:eastAsia="zh-CN"/>
        </w:rPr>
        <w:t> 1995; </w:t>
      </w:r>
      <w:r w:rsidRPr="00166A8F">
        <w:rPr>
          <w:rFonts w:ascii="Book Antiqua" w:eastAsia="华文行楷" w:hAnsi="Book Antiqua" w:cs="宋体"/>
          <w:b/>
          <w:bCs/>
          <w:color w:val="000000"/>
          <w:sz w:val="24"/>
          <w:szCs w:val="24"/>
          <w:lang w:eastAsia="zh-CN"/>
        </w:rPr>
        <w:t>108</w:t>
      </w:r>
      <w:r w:rsidRPr="00166A8F">
        <w:rPr>
          <w:rFonts w:ascii="Book Antiqua" w:eastAsia="华文行楷" w:hAnsi="Book Antiqua" w:cs="宋体"/>
          <w:color w:val="000000"/>
          <w:sz w:val="24"/>
          <w:szCs w:val="24"/>
          <w:lang w:eastAsia="zh-CN"/>
        </w:rPr>
        <w:t>: 1617-1621 [PMID: 7768364]</w:t>
      </w:r>
    </w:p>
    <w:p w14:paraId="49876475"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134 </w:t>
      </w:r>
      <w:proofErr w:type="spellStart"/>
      <w:r w:rsidRPr="00166A8F">
        <w:rPr>
          <w:rFonts w:ascii="Book Antiqua" w:eastAsia="华文行楷" w:hAnsi="Book Antiqua" w:cs="宋体"/>
          <w:b/>
          <w:bCs/>
          <w:color w:val="000000"/>
          <w:sz w:val="24"/>
          <w:szCs w:val="24"/>
          <w:lang w:eastAsia="zh-CN"/>
        </w:rPr>
        <w:t>Rutgeerts</w:t>
      </w:r>
      <w:proofErr w:type="spellEnd"/>
      <w:r w:rsidRPr="00166A8F">
        <w:rPr>
          <w:rFonts w:ascii="Book Antiqua" w:eastAsia="华文行楷" w:hAnsi="Book Antiqua" w:cs="宋体"/>
          <w:b/>
          <w:bCs/>
          <w:color w:val="000000"/>
          <w:sz w:val="24"/>
          <w:szCs w:val="24"/>
          <w:lang w:eastAsia="zh-CN"/>
        </w:rPr>
        <w:t xml:space="preserve"> P</w:t>
      </w:r>
      <w:r w:rsidRPr="00166A8F">
        <w:rPr>
          <w:rFonts w:ascii="Book Antiqua" w:eastAsia="华文行楷" w:hAnsi="Book Antiqua" w:cs="宋体"/>
          <w:color w:val="000000"/>
          <w:sz w:val="24"/>
          <w:szCs w:val="24"/>
          <w:lang w:eastAsia="zh-CN"/>
        </w:rPr>
        <w:t xml:space="preserve">, Van </w:t>
      </w:r>
      <w:proofErr w:type="spellStart"/>
      <w:r w:rsidRPr="00166A8F">
        <w:rPr>
          <w:rFonts w:ascii="Book Antiqua" w:eastAsia="华文行楷" w:hAnsi="Book Antiqua" w:cs="宋体"/>
          <w:color w:val="000000"/>
          <w:sz w:val="24"/>
          <w:szCs w:val="24"/>
          <w:lang w:eastAsia="zh-CN"/>
        </w:rPr>
        <w:t>Assche</w:t>
      </w:r>
      <w:proofErr w:type="spellEnd"/>
      <w:r w:rsidRPr="00166A8F">
        <w:rPr>
          <w:rFonts w:ascii="Book Antiqua" w:eastAsia="华文行楷" w:hAnsi="Book Antiqua" w:cs="宋体"/>
          <w:color w:val="000000"/>
          <w:sz w:val="24"/>
          <w:szCs w:val="24"/>
          <w:lang w:eastAsia="zh-CN"/>
        </w:rPr>
        <w:t xml:space="preserve"> G, </w:t>
      </w:r>
      <w:proofErr w:type="spellStart"/>
      <w:r w:rsidRPr="00166A8F">
        <w:rPr>
          <w:rFonts w:ascii="Book Antiqua" w:eastAsia="华文行楷" w:hAnsi="Book Antiqua" w:cs="宋体"/>
          <w:color w:val="000000"/>
          <w:sz w:val="24"/>
          <w:szCs w:val="24"/>
          <w:lang w:eastAsia="zh-CN"/>
        </w:rPr>
        <w:t>Vermeire</w:t>
      </w:r>
      <w:proofErr w:type="spellEnd"/>
      <w:r w:rsidRPr="00166A8F">
        <w:rPr>
          <w:rFonts w:ascii="Book Antiqua" w:eastAsia="华文行楷" w:hAnsi="Book Antiqua" w:cs="宋体"/>
          <w:color w:val="000000"/>
          <w:sz w:val="24"/>
          <w:szCs w:val="24"/>
          <w:lang w:eastAsia="zh-CN"/>
        </w:rPr>
        <w:t xml:space="preserve"> S, </w:t>
      </w:r>
      <w:proofErr w:type="spellStart"/>
      <w:r w:rsidRPr="00166A8F">
        <w:rPr>
          <w:rFonts w:ascii="Book Antiqua" w:eastAsia="华文行楷" w:hAnsi="Book Antiqua" w:cs="宋体"/>
          <w:color w:val="000000"/>
          <w:sz w:val="24"/>
          <w:szCs w:val="24"/>
          <w:lang w:eastAsia="zh-CN"/>
        </w:rPr>
        <w:t>D'Haens</w:t>
      </w:r>
      <w:proofErr w:type="spellEnd"/>
      <w:r w:rsidRPr="00166A8F">
        <w:rPr>
          <w:rFonts w:ascii="Book Antiqua" w:eastAsia="华文行楷" w:hAnsi="Book Antiqua" w:cs="宋体"/>
          <w:color w:val="000000"/>
          <w:sz w:val="24"/>
          <w:szCs w:val="24"/>
          <w:lang w:eastAsia="zh-CN"/>
        </w:rPr>
        <w:t xml:space="preserve"> G, </w:t>
      </w:r>
      <w:proofErr w:type="spellStart"/>
      <w:r w:rsidRPr="00166A8F">
        <w:rPr>
          <w:rFonts w:ascii="Book Antiqua" w:eastAsia="华文行楷" w:hAnsi="Book Antiqua" w:cs="宋体"/>
          <w:color w:val="000000"/>
          <w:sz w:val="24"/>
          <w:szCs w:val="24"/>
          <w:lang w:eastAsia="zh-CN"/>
        </w:rPr>
        <w:t>Baert</w:t>
      </w:r>
      <w:proofErr w:type="spellEnd"/>
      <w:r w:rsidRPr="00166A8F">
        <w:rPr>
          <w:rFonts w:ascii="Book Antiqua" w:eastAsia="华文行楷" w:hAnsi="Book Antiqua" w:cs="宋体"/>
          <w:color w:val="000000"/>
          <w:sz w:val="24"/>
          <w:szCs w:val="24"/>
          <w:lang w:eastAsia="zh-CN"/>
        </w:rPr>
        <w:t xml:space="preserve"> F, Noman M, </w:t>
      </w:r>
      <w:proofErr w:type="spellStart"/>
      <w:r w:rsidRPr="00166A8F">
        <w:rPr>
          <w:rFonts w:ascii="Book Antiqua" w:eastAsia="华文行楷" w:hAnsi="Book Antiqua" w:cs="宋体"/>
          <w:color w:val="000000"/>
          <w:sz w:val="24"/>
          <w:szCs w:val="24"/>
          <w:lang w:eastAsia="zh-CN"/>
        </w:rPr>
        <w:t>Aerden</w:t>
      </w:r>
      <w:proofErr w:type="spellEnd"/>
      <w:r w:rsidRPr="00166A8F">
        <w:rPr>
          <w:rFonts w:ascii="Book Antiqua" w:eastAsia="华文行楷" w:hAnsi="Book Antiqua" w:cs="宋体"/>
          <w:color w:val="000000"/>
          <w:sz w:val="24"/>
          <w:szCs w:val="24"/>
          <w:lang w:eastAsia="zh-CN"/>
        </w:rPr>
        <w:t xml:space="preserve"> I, De </w:t>
      </w:r>
      <w:proofErr w:type="spellStart"/>
      <w:r w:rsidRPr="00166A8F">
        <w:rPr>
          <w:rFonts w:ascii="Book Antiqua" w:eastAsia="华文行楷" w:hAnsi="Book Antiqua" w:cs="宋体"/>
          <w:color w:val="000000"/>
          <w:sz w:val="24"/>
          <w:szCs w:val="24"/>
          <w:lang w:eastAsia="zh-CN"/>
        </w:rPr>
        <w:t>Hertogh</w:t>
      </w:r>
      <w:proofErr w:type="spellEnd"/>
      <w:r w:rsidRPr="00166A8F">
        <w:rPr>
          <w:rFonts w:ascii="Book Antiqua" w:eastAsia="华文行楷" w:hAnsi="Book Antiqua" w:cs="宋体"/>
          <w:color w:val="000000"/>
          <w:sz w:val="24"/>
          <w:szCs w:val="24"/>
          <w:lang w:eastAsia="zh-CN"/>
        </w:rPr>
        <w:t xml:space="preserve"> G, </w:t>
      </w:r>
      <w:proofErr w:type="spellStart"/>
      <w:r w:rsidRPr="00166A8F">
        <w:rPr>
          <w:rFonts w:ascii="Book Antiqua" w:eastAsia="华文行楷" w:hAnsi="Book Antiqua" w:cs="宋体"/>
          <w:color w:val="000000"/>
          <w:sz w:val="24"/>
          <w:szCs w:val="24"/>
          <w:lang w:eastAsia="zh-CN"/>
        </w:rPr>
        <w:t>Geboes</w:t>
      </w:r>
      <w:proofErr w:type="spellEnd"/>
      <w:r w:rsidRPr="00166A8F">
        <w:rPr>
          <w:rFonts w:ascii="Book Antiqua" w:eastAsia="华文行楷" w:hAnsi="Book Antiqua" w:cs="宋体"/>
          <w:color w:val="000000"/>
          <w:sz w:val="24"/>
          <w:szCs w:val="24"/>
          <w:lang w:eastAsia="zh-CN"/>
        </w:rPr>
        <w:t xml:space="preserve"> K, </w:t>
      </w:r>
      <w:proofErr w:type="spellStart"/>
      <w:r w:rsidRPr="00166A8F">
        <w:rPr>
          <w:rFonts w:ascii="Book Antiqua" w:eastAsia="华文行楷" w:hAnsi="Book Antiqua" w:cs="宋体"/>
          <w:color w:val="000000"/>
          <w:sz w:val="24"/>
          <w:szCs w:val="24"/>
          <w:lang w:eastAsia="zh-CN"/>
        </w:rPr>
        <w:t>Hiele</w:t>
      </w:r>
      <w:proofErr w:type="spellEnd"/>
      <w:r w:rsidRPr="00166A8F">
        <w:rPr>
          <w:rFonts w:ascii="Book Antiqua" w:eastAsia="华文行楷" w:hAnsi="Book Antiqua" w:cs="宋体"/>
          <w:color w:val="000000"/>
          <w:sz w:val="24"/>
          <w:szCs w:val="24"/>
          <w:lang w:eastAsia="zh-CN"/>
        </w:rPr>
        <w:t xml:space="preserve"> M, </w:t>
      </w:r>
      <w:proofErr w:type="spellStart"/>
      <w:r w:rsidRPr="00166A8F">
        <w:rPr>
          <w:rFonts w:ascii="Book Antiqua" w:eastAsia="华文行楷" w:hAnsi="Book Antiqua" w:cs="宋体"/>
          <w:color w:val="000000"/>
          <w:sz w:val="24"/>
          <w:szCs w:val="24"/>
          <w:lang w:eastAsia="zh-CN"/>
        </w:rPr>
        <w:t>D'Hoore</w:t>
      </w:r>
      <w:proofErr w:type="spellEnd"/>
      <w:r w:rsidRPr="00166A8F">
        <w:rPr>
          <w:rFonts w:ascii="Book Antiqua" w:eastAsia="华文行楷" w:hAnsi="Book Antiqua" w:cs="宋体"/>
          <w:color w:val="000000"/>
          <w:sz w:val="24"/>
          <w:szCs w:val="24"/>
          <w:lang w:eastAsia="zh-CN"/>
        </w:rPr>
        <w:t xml:space="preserve"> A, </w:t>
      </w:r>
      <w:proofErr w:type="spellStart"/>
      <w:r w:rsidRPr="00166A8F">
        <w:rPr>
          <w:rFonts w:ascii="Book Antiqua" w:eastAsia="华文行楷" w:hAnsi="Book Antiqua" w:cs="宋体"/>
          <w:color w:val="000000"/>
          <w:sz w:val="24"/>
          <w:szCs w:val="24"/>
          <w:lang w:eastAsia="zh-CN"/>
        </w:rPr>
        <w:t>Penninckx</w:t>
      </w:r>
      <w:proofErr w:type="spellEnd"/>
      <w:r w:rsidRPr="00166A8F">
        <w:rPr>
          <w:rFonts w:ascii="Book Antiqua" w:eastAsia="华文行楷" w:hAnsi="Book Antiqua" w:cs="宋体"/>
          <w:color w:val="000000"/>
          <w:sz w:val="24"/>
          <w:szCs w:val="24"/>
          <w:lang w:eastAsia="zh-CN"/>
        </w:rPr>
        <w:t xml:space="preserve"> F. </w:t>
      </w:r>
      <w:proofErr w:type="spellStart"/>
      <w:r w:rsidRPr="00166A8F">
        <w:rPr>
          <w:rFonts w:ascii="Book Antiqua" w:eastAsia="华文行楷" w:hAnsi="Book Antiqua" w:cs="宋体"/>
          <w:color w:val="000000"/>
          <w:sz w:val="24"/>
          <w:szCs w:val="24"/>
          <w:lang w:eastAsia="zh-CN"/>
        </w:rPr>
        <w:t>Ornidazole</w:t>
      </w:r>
      <w:proofErr w:type="spellEnd"/>
      <w:r w:rsidRPr="00166A8F">
        <w:rPr>
          <w:rFonts w:ascii="Book Antiqua" w:eastAsia="华文行楷" w:hAnsi="Book Antiqua" w:cs="宋体"/>
          <w:color w:val="000000"/>
          <w:sz w:val="24"/>
          <w:szCs w:val="24"/>
          <w:lang w:eastAsia="zh-CN"/>
        </w:rPr>
        <w:t xml:space="preserve"> for prophylaxis of postoperative Crohn's disease recurrence: a randomized, double-blind, placebo-controlled trial. </w:t>
      </w:r>
      <w:r w:rsidRPr="00166A8F">
        <w:rPr>
          <w:rFonts w:ascii="Book Antiqua" w:eastAsia="华文行楷" w:hAnsi="Book Antiqua" w:cs="宋体"/>
          <w:i/>
          <w:iCs/>
          <w:color w:val="000000"/>
          <w:sz w:val="24"/>
          <w:szCs w:val="24"/>
          <w:lang w:eastAsia="zh-CN"/>
        </w:rPr>
        <w:t>Gastroenterology</w:t>
      </w:r>
      <w:r w:rsidRPr="00166A8F">
        <w:rPr>
          <w:rFonts w:ascii="Book Antiqua" w:eastAsia="华文行楷" w:hAnsi="Book Antiqua" w:cs="宋体"/>
          <w:color w:val="000000"/>
          <w:sz w:val="24"/>
          <w:szCs w:val="24"/>
          <w:lang w:eastAsia="zh-CN"/>
        </w:rPr>
        <w:t> 2005; </w:t>
      </w:r>
      <w:r w:rsidRPr="00166A8F">
        <w:rPr>
          <w:rFonts w:ascii="Book Antiqua" w:eastAsia="华文行楷" w:hAnsi="Book Antiqua" w:cs="宋体"/>
          <w:b/>
          <w:bCs/>
          <w:color w:val="000000"/>
          <w:sz w:val="24"/>
          <w:szCs w:val="24"/>
          <w:lang w:eastAsia="zh-CN"/>
        </w:rPr>
        <w:t>128</w:t>
      </w:r>
      <w:r w:rsidRPr="00166A8F">
        <w:rPr>
          <w:rFonts w:ascii="Book Antiqua" w:eastAsia="华文行楷" w:hAnsi="Book Antiqua" w:cs="宋体"/>
          <w:color w:val="000000"/>
          <w:sz w:val="24"/>
          <w:szCs w:val="24"/>
          <w:lang w:eastAsia="zh-CN"/>
        </w:rPr>
        <w:t>: 856-861 [PMID: 15825069]</w:t>
      </w:r>
    </w:p>
    <w:p w14:paraId="6A25B0DF"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135 </w:t>
      </w:r>
      <w:proofErr w:type="spellStart"/>
      <w:r w:rsidRPr="00166A8F">
        <w:rPr>
          <w:rFonts w:ascii="Book Antiqua" w:eastAsia="华文行楷" w:hAnsi="Book Antiqua" w:cs="宋体"/>
          <w:b/>
          <w:bCs/>
          <w:color w:val="000000"/>
          <w:sz w:val="24"/>
          <w:szCs w:val="24"/>
          <w:lang w:eastAsia="zh-CN"/>
        </w:rPr>
        <w:t>Sokol</w:t>
      </w:r>
      <w:proofErr w:type="spellEnd"/>
      <w:r w:rsidRPr="00166A8F">
        <w:rPr>
          <w:rFonts w:ascii="Book Antiqua" w:eastAsia="华文行楷" w:hAnsi="Book Antiqua" w:cs="宋体"/>
          <w:b/>
          <w:bCs/>
          <w:color w:val="000000"/>
          <w:sz w:val="24"/>
          <w:szCs w:val="24"/>
          <w:lang w:eastAsia="zh-CN"/>
        </w:rPr>
        <w:t xml:space="preserve"> H</w:t>
      </w:r>
      <w:r w:rsidRPr="00166A8F">
        <w:rPr>
          <w:rFonts w:ascii="Book Antiqua" w:eastAsia="华文行楷" w:hAnsi="Book Antiqua" w:cs="宋体"/>
          <w:color w:val="000000"/>
          <w:sz w:val="24"/>
          <w:szCs w:val="24"/>
          <w:lang w:eastAsia="zh-CN"/>
        </w:rPr>
        <w:t>. Probiotics and antibiotics in IBD.</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Dig Dis</w:t>
      </w:r>
      <w:r w:rsidRPr="00166A8F">
        <w:rPr>
          <w:rFonts w:ascii="Book Antiqua" w:eastAsia="华文行楷" w:hAnsi="Book Antiqua" w:cs="宋体"/>
          <w:color w:val="000000"/>
          <w:sz w:val="24"/>
          <w:szCs w:val="24"/>
          <w:lang w:eastAsia="zh-CN"/>
        </w:rPr>
        <w:t> 2014; </w:t>
      </w:r>
      <w:r w:rsidRPr="00166A8F">
        <w:rPr>
          <w:rFonts w:ascii="Book Antiqua" w:eastAsia="华文行楷" w:hAnsi="Book Antiqua" w:cs="宋体"/>
          <w:b/>
          <w:bCs/>
          <w:color w:val="000000"/>
          <w:sz w:val="24"/>
          <w:szCs w:val="24"/>
          <w:lang w:eastAsia="zh-CN"/>
        </w:rPr>
        <w:t xml:space="preserve">32 </w:t>
      </w:r>
      <w:proofErr w:type="spellStart"/>
      <w:r w:rsidRPr="00166A8F">
        <w:rPr>
          <w:rFonts w:ascii="Book Antiqua" w:eastAsia="华文行楷" w:hAnsi="Book Antiqua" w:cs="宋体"/>
          <w:b/>
          <w:bCs/>
          <w:color w:val="000000"/>
          <w:sz w:val="24"/>
          <w:szCs w:val="24"/>
          <w:lang w:eastAsia="zh-CN"/>
        </w:rPr>
        <w:t>Suppl</w:t>
      </w:r>
      <w:proofErr w:type="spellEnd"/>
      <w:r w:rsidRPr="00166A8F">
        <w:rPr>
          <w:rFonts w:ascii="Book Antiqua" w:eastAsia="华文行楷" w:hAnsi="Book Antiqua" w:cs="宋体"/>
          <w:b/>
          <w:bCs/>
          <w:color w:val="000000"/>
          <w:sz w:val="24"/>
          <w:szCs w:val="24"/>
          <w:lang w:eastAsia="zh-CN"/>
        </w:rPr>
        <w:t xml:space="preserve"> 1</w:t>
      </w:r>
      <w:r w:rsidRPr="00166A8F">
        <w:rPr>
          <w:rFonts w:ascii="Book Antiqua" w:eastAsia="华文行楷" w:hAnsi="Book Antiqua" w:cs="宋体"/>
          <w:color w:val="000000"/>
          <w:sz w:val="24"/>
          <w:szCs w:val="24"/>
          <w:lang w:eastAsia="zh-CN"/>
        </w:rPr>
        <w:t>: 10-17 [PMID: 25531348 DOI: 10.1159/000367820]</w:t>
      </w:r>
    </w:p>
    <w:p w14:paraId="42FF4915"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136 </w:t>
      </w:r>
      <w:proofErr w:type="spellStart"/>
      <w:r w:rsidRPr="00166A8F">
        <w:rPr>
          <w:rFonts w:ascii="Book Antiqua" w:eastAsia="华文行楷" w:hAnsi="Book Antiqua" w:cs="宋体"/>
          <w:b/>
          <w:bCs/>
          <w:color w:val="000000"/>
          <w:sz w:val="24"/>
          <w:szCs w:val="24"/>
          <w:lang w:eastAsia="zh-CN"/>
        </w:rPr>
        <w:t>Sood</w:t>
      </w:r>
      <w:proofErr w:type="spellEnd"/>
      <w:r w:rsidRPr="00166A8F">
        <w:rPr>
          <w:rFonts w:ascii="Book Antiqua" w:eastAsia="华文行楷" w:hAnsi="Book Antiqua" w:cs="宋体"/>
          <w:b/>
          <w:bCs/>
          <w:color w:val="000000"/>
          <w:sz w:val="24"/>
          <w:szCs w:val="24"/>
          <w:lang w:eastAsia="zh-CN"/>
        </w:rPr>
        <w:t xml:space="preserve"> A</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Midha</w:t>
      </w:r>
      <w:proofErr w:type="spellEnd"/>
      <w:r w:rsidRPr="00166A8F">
        <w:rPr>
          <w:rFonts w:ascii="Book Antiqua" w:eastAsia="华文行楷" w:hAnsi="Book Antiqua" w:cs="宋体"/>
          <w:color w:val="000000"/>
          <w:sz w:val="24"/>
          <w:szCs w:val="24"/>
          <w:lang w:eastAsia="zh-CN"/>
        </w:rPr>
        <w:t xml:space="preserve"> V, </w:t>
      </w:r>
      <w:proofErr w:type="spellStart"/>
      <w:r w:rsidRPr="00166A8F">
        <w:rPr>
          <w:rFonts w:ascii="Book Antiqua" w:eastAsia="华文行楷" w:hAnsi="Book Antiqua" w:cs="宋体"/>
          <w:color w:val="000000"/>
          <w:sz w:val="24"/>
          <w:szCs w:val="24"/>
          <w:lang w:eastAsia="zh-CN"/>
        </w:rPr>
        <w:t>Makharia</w:t>
      </w:r>
      <w:proofErr w:type="spellEnd"/>
      <w:r w:rsidRPr="00166A8F">
        <w:rPr>
          <w:rFonts w:ascii="Book Antiqua" w:eastAsia="华文行楷" w:hAnsi="Book Antiqua" w:cs="宋体"/>
          <w:color w:val="000000"/>
          <w:sz w:val="24"/>
          <w:szCs w:val="24"/>
          <w:lang w:eastAsia="zh-CN"/>
        </w:rPr>
        <w:t xml:space="preserve"> GK, Ahuja V, </w:t>
      </w:r>
      <w:proofErr w:type="spellStart"/>
      <w:r w:rsidRPr="00166A8F">
        <w:rPr>
          <w:rFonts w:ascii="Book Antiqua" w:eastAsia="华文行楷" w:hAnsi="Book Antiqua" w:cs="宋体"/>
          <w:color w:val="000000"/>
          <w:sz w:val="24"/>
          <w:szCs w:val="24"/>
          <w:lang w:eastAsia="zh-CN"/>
        </w:rPr>
        <w:t>Singal</w:t>
      </w:r>
      <w:proofErr w:type="spellEnd"/>
      <w:r w:rsidRPr="00166A8F">
        <w:rPr>
          <w:rFonts w:ascii="Book Antiqua" w:eastAsia="华文行楷" w:hAnsi="Book Antiqua" w:cs="宋体"/>
          <w:color w:val="000000"/>
          <w:sz w:val="24"/>
          <w:szCs w:val="24"/>
          <w:lang w:eastAsia="zh-CN"/>
        </w:rPr>
        <w:t xml:space="preserve"> D, </w:t>
      </w:r>
      <w:proofErr w:type="spellStart"/>
      <w:r w:rsidRPr="00166A8F">
        <w:rPr>
          <w:rFonts w:ascii="Book Antiqua" w:eastAsia="华文行楷" w:hAnsi="Book Antiqua" w:cs="宋体"/>
          <w:color w:val="000000"/>
          <w:sz w:val="24"/>
          <w:szCs w:val="24"/>
          <w:lang w:eastAsia="zh-CN"/>
        </w:rPr>
        <w:t>Goswami</w:t>
      </w:r>
      <w:proofErr w:type="spellEnd"/>
      <w:r w:rsidRPr="00166A8F">
        <w:rPr>
          <w:rFonts w:ascii="Book Antiqua" w:eastAsia="华文行楷" w:hAnsi="Book Antiqua" w:cs="宋体"/>
          <w:color w:val="000000"/>
          <w:sz w:val="24"/>
          <w:szCs w:val="24"/>
          <w:lang w:eastAsia="zh-CN"/>
        </w:rPr>
        <w:t xml:space="preserve"> P, </w:t>
      </w:r>
      <w:proofErr w:type="spellStart"/>
      <w:r w:rsidRPr="00166A8F">
        <w:rPr>
          <w:rFonts w:ascii="Book Antiqua" w:eastAsia="华文行楷" w:hAnsi="Book Antiqua" w:cs="宋体"/>
          <w:color w:val="000000"/>
          <w:sz w:val="24"/>
          <w:szCs w:val="24"/>
          <w:lang w:eastAsia="zh-CN"/>
        </w:rPr>
        <w:t>Tandon</w:t>
      </w:r>
      <w:proofErr w:type="spellEnd"/>
      <w:r w:rsidRPr="00166A8F">
        <w:rPr>
          <w:rFonts w:ascii="Book Antiqua" w:eastAsia="华文行楷" w:hAnsi="Book Antiqua" w:cs="宋体"/>
          <w:color w:val="000000"/>
          <w:sz w:val="24"/>
          <w:szCs w:val="24"/>
          <w:lang w:eastAsia="zh-CN"/>
        </w:rPr>
        <w:t xml:space="preserve"> RK. The probiotic preparation, VSL#3 induces remission in patients with mild-to-moderately active ulcerative colitis. </w:t>
      </w:r>
      <w:proofErr w:type="spellStart"/>
      <w:r w:rsidRPr="00166A8F">
        <w:rPr>
          <w:rFonts w:ascii="Book Antiqua" w:eastAsia="华文行楷" w:hAnsi="Book Antiqua" w:cs="宋体"/>
          <w:i/>
          <w:iCs/>
          <w:color w:val="000000"/>
          <w:sz w:val="24"/>
          <w:szCs w:val="24"/>
          <w:lang w:eastAsia="zh-CN"/>
        </w:rPr>
        <w:t>Clin</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Hepatol</w:t>
      </w:r>
      <w:proofErr w:type="spellEnd"/>
      <w:r w:rsidRPr="00166A8F">
        <w:rPr>
          <w:rFonts w:ascii="Book Antiqua" w:eastAsia="华文行楷" w:hAnsi="Book Antiqua" w:cs="宋体"/>
          <w:color w:val="000000"/>
          <w:sz w:val="24"/>
          <w:szCs w:val="24"/>
          <w:lang w:eastAsia="zh-CN"/>
        </w:rPr>
        <w:t> 2009; </w:t>
      </w:r>
      <w:r w:rsidRPr="00166A8F">
        <w:rPr>
          <w:rFonts w:ascii="Book Antiqua" w:eastAsia="华文行楷" w:hAnsi="Book Antiqua" w:cs="宋体"/>
          <w:b/>
          <w:bCs/>
          <w:color w:val="000000"/>
          <w:sz w:val="24"/>
          <w:szCs w:val="24"/>
          <w:lang w:eastAsia="zh-CN"/>
        </w:rPr>
        <w:t>7</w:t>
      </w:r>
      <w:r w:rsidRPr="00166A8F">
        <w:rPr>
          <w:rFonts w:ascii="Book Antiqua" w:eastAsia="华文行楷" w:hAnsi="Book Antiqua" w:cs="宋体"/>
          <w:color w:val="000000"/>
          <w:sz w:val="24"/>
          <w:szCs w:val="24"/>
          <w:lang w:eastAsia="zh-CN"/>
        </w:rPr>
        <w:t>: 1202-129, 1209.e1 [PMID: 19631292 DOI: 10.1016/j.cgh.2009.07.016]</w:t>
      </w:r>
    </w:p>
    <w:p w14:paraId="56A37DF3"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137 </w:t>
      </w:r>
      <w:proofErr w:type="spellStart"/>
      <w:r w:rsidRPr="00166A8F">
        <w:rPr>
          <w:rFonts w:ascii="Book Antiqua" w:eastAsia="华文行楷" w:hAnsi="Book Antiqua" w:cs="宋体"/>
          <w:b/>
          <w:bCs/>
          <w:color w:val="000000"/>
          <w:sz w:val="24"/>
          <w:szCs w:val="24"/>
          <w:lang w:eastAsia="zh-CN"/>
        </w:rPr>
        <w:t>Fedorak</w:t>
      </w:r>
      <w:proofErr w:type="spellEnd"/>
      <w:r w:rsidRPr="00166A8F">
        <w:rPr>
          <w:rFonts w:ascii="Book Antiqua" w:eastAsia="华文行楷" w:hAnsi="Book Antiqua" w:cs="宋体"/>
          <w:b/>
          <w:bCs/>
          <w:color w:val="000000"/>
          <w:sz w:val="24"/>
          <w:szCs w:val="24"/>
          <w:lang w:eastAsia="zh-CN"/>
        </w:rPr>
        <w:t xml:space="preserve"> RN</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Feagan</w:t>
      </w:r>
      <w:proofErr w:type="spellEnd"/>
      <w:r w:rsidRPr="00166A8F">
        <w:rPr>
          <w:rFonts w:ascii="Book Antiqua" w:eastAsia="华文行楷" w:hAnsi="Book Antiqua" w:cs="宋体"/>
          <w:color w:val="000000"/>
          <w:sz w:val="24"/>
          <w:szCs w:val="24"/>
          <w:lang w:eastAsia="zh-CN"/>
        </w:rPr>
        <w:t xml:space="preserve"> BG, </w:t>
      </w:r>
      <w:proofErr w:type="spellStart"/>
      <w:r w:rsidRPr="00166A8F">
        <w:rPr>
          <w:rFonts w:ascii="Book Antiqua" w:eastAsia="华文行楷" w:hAnsi="Book Antiqua" w:cs="宋体"/>
          <w:color w:val="000000"/>
          <w:sz w:val="24"/>
          <w:szCs w:val="24"/>
          <w:lang w:eastAsia="zh-CN"/>
        </w:rPr>
        <w:t>Hotte</w:t>
      </w:r>
      <w:proofErr w:type="spellEnd"/>
      <w:r w:rsidRPr="00166A8F">
        <w:rPr>
          <w:rFonts w:ascii="Book Antiqua" w:eastAsia="华文行楷" w:hAnsi="Book Antiqua" w:cs="宋体"/>
          <w:color w:val="000000"/>
          <w:sz w:val="24"/>
          <w:szCs w:val="24"/>
          <w:lang w:eastAsia="zh-CN"/>
        </w:rPr>
        <w:t xml:space="preserve"> N, </w:t>
      </w:r>
      <w:proofErr w:type="spellStart"/>
      <w:r w:rsidRPr="00166A8F">
        <w:rPr>
          <w:rFonts w:ascii="Book Antiqua" w:eastAsia="华文行楷" w:hAnsi="Book Antiqua" w:cs="宋体"/>
          <w:color w:val="000000"/>
          <w:sz w:val="24"/>
          <w:szCs w:val="24"/>
          <w:lang w:eastAsia="zh-CN"/>
        </w:rPr>
        <w:t>Leddin</w:t>
      </w:r>
      <w:proofErr w:type="spellEnd"/>
      <w:r w:rsidRPr="00166A8F">
        <w:rPr>
          <w:rFonts w:ascii="Book Antiqua" w:eastAsia="华文行楷" w:hAnsi="Book Antiqua" w:cs="宋体"/>
          <w:color w:val="000000"/>
          <w:sz w:val="24"/>
          <w:szCs w:val="24"/>
          <w:lang w:eastAsia="zh-CN"/>
        </w:rPr>
        <w:t xml:space="preserve"> D, </w:t>
      </w:r>
      <w:proofErr w:type="spellStart"/>
      <w:r w:rsidRPr="00166A8F">
        <w:rPr>
          <w:rFonts w:ascii="Book Antiqua" w:eastAsia="华文行楷" w:hAnsi="Book Antiqua" w:cs="宋体"/>
          <w:color w:val="000000"/>
          <w:sz w:val="24"/>
          <w:szCs w:val="24"/>
          <w:lang w:eastAsia="zh-CN"/>
        </w:rPr>
        <w:t>Dieleman</w:t>
      </w:r>
      <w:proofErr w:type="spellEnd"/>
      <w:r w:rsidRPr="00166A8F">
        <w:rPr>
          <w:rFonts w:ascii="Book Antiqua" w:eastAsia="华文行楷" w:hAnsi="Book Antiqua" w:cs="宋体"/>
          <w:color w:val="000000"/>
          <w:sz w:val="24"/>
          <w:szCs w:val="24"/>
          <w:lang w:eastAsia="zh-CN"/>
        </w:rPr>
        <w:t xml:space="preserve"> LA, </w:t>
      </w:r>
      <w:proofErr w:type="spellStart"/>
      <w:r w:rsidRPr="00166A8F">
        <w:rPr>
          <w:rFonts w:ascii="Book Antiqua" w:eastAsia="华文行楷" w:hAnsi="Book Antiqua" w:cs="宋体"/>
          <w:color w:val="000000"/>
          <w:sz w:val="24"/>
          <w:szCs w:val="24"/>
          <w:lang w:eastAsia="zh-CN"/>
        </w:rPr>
        <w:t>Petrunia</w:t>
      </w:r>
      <w:proofErr w:type="spellEnd"/>
      <w:r w:rsidRPr="00166A8F">
        <w:rPr>
          <w:rFonts w:ascii="Book Antiqua" w:eastAsia="华文行楷" w:hAnsi="Book Antiqua" w:cs="宋体"/>
          <w:color w:val="000000"/>
          <w:sz w:val="24"/>
          <w:szCs w:val="24"/>
          <w:lang w:eastAsia="zh-CN"/>
        </w:rPr>
        <w:t xml:space="preserve"> DM, </w:t>
      </w:r>
      <w:proofErr w:type="spellStart"/>
      <w:r w:rsidRPr="00166A8F">
        <w:rPr>
          <w:rFonts w:ascii="Book Antiqua" w:eastAsia="华文行楷" w:hAnsi="Book Antiqua" w:cs="宋体"/>
          <w:color w:val="000000"/>
          <w:sz w:val="24"/>
          <w:szCs w:val="24"/>
          <w:lang w:eastAsia="zh-CN"/>
        </w:rPr>
        <w:t>Enns</w:t>
      </w:r>
      <w:proofErr w:type="spellEnd"/>
      <w:r w:rsidRPr="00166A8F">
        <w:rPr>
          <w:rFonts w:ascii="Book Antiqua" w:eastAsia="华文行楷" w:hAnsi="Book Antiqua" w:cs="宋体"/>
          <w:color w:val="000000"/>
          <w:sz w:val="24"/>
          <w:szCs w:val="24"/>
          <w:lang w:eastAsia="zh-CN"/>
        </w:rPr>
        <w:t xml:space="preserve"> R, </w:t>
      </w:r>
      <w:proofErr w:type="spellStart"/>
      <w:r w:rsidRPr="00166A8F">
        <w:rPr>
          <w:rFonts w:ascii="Book Antiqua" w:eastAsia="华文行楷" w:hAnsi="Book Antiqua" w:cs="宋体"/>
          <w:color w:val="000000"/>
          <w:sz w:val="24"/>
          <w:szCs w:val="24"/>
          <w:lang w:eastAsia="zh-CN"/>
        </w:rPr>
        <w:t>Bitton</w:t>
      </w:r>
      <w:proofErr w:type="spellEnd"/>
      <w:r w:rsidRPr="00166A8F">
        <w:rPr>
          <w:rFonts w:ascii="Book Antiqua" w:eastAsia="华文行楷" w:hAnsi="Book Antiqua" w:cs="宋体"/>
          <w:color w:val="000000"/>
          <w:sz w:val="24"/>
          <w:szCs w:val="24"/>
          <w:lang w:eastAsia="zh-CN"/>
        </w:rPr>
        <w:t xml:space="preserve"> A, Chiba N, </w:t>
      </w:r>
      <w:proofErr w:type="spellStart"/>
      <w:r w:rsidRPr="00166A8F">
        <w:rPr>
          <w:rFonts w:ascii="Book Antiqua" w:eastAsia="华文行楷" w:hAnsi="Book Antiqua" w:cs="宋体"/>
          <w:color w:val="000000"/>
          <w:sz w:val="24"/>
          <w:szCs w:val="24"/>
          <w:lang w:eastAsia="zh-CN"/>
        </w:rPr>
        <w:t>Paré</w:t>
      </w:r>
      <w:proofErr w:type="spellEnd"/>
      <w:r w:rsidRPr="00166A8F">
        <w:rPr>
          <w:rFonts w:ascii="Book Antiqua" w:eastAsia="华文行楷" w:hAnsi="Book Antiqua" w:cs="宋体"/>
          <w:color w:val="000000"/>
          <w:sz w:val="24"/>
          <w:szCs w:val="24"/>
          <w:lang w:eastAsia="zh-CN"/>
        </w:rPr>
        <w:t xml:space="preserve"> P, </w:t>
      </w:r>
      <w:proofErr w:type="spellStart"/>
      <w:r w:rsidRPr="00166A8F">
        <w:rPr>
          <w:rFonts w:ascii="Book Antiqua" w:eastAsia="华文行楷" w:hAnsi="Book Antiqua" w:cs="宋体"/>
          <w:color w:val="000000"/>
          <w:sz w:val="24"/>
          <w:szCs w:val="24"/>
          <w:lang w:eastAsia="zh-CN"/>
        </w:rPr>
        <w:t>Rostom</w:t>
      </w:r>
      <w:proofErr w:type="spellEnd"/>
      <w:r w:rsidRPr="00166A8F">
        <w:rPr>
          <w:rFonts w:ascii="Book Antiqua" w:eastAsia="华文行楷" w:hAnsi="Book Antiqua" w:cs="宋体"/>
          <w:color w:val="000000"/>
          <w:sz w:val="24"/>
          <w:szCs w:val="24"/>
          <w:lang w:eastAsia="zh-CN"/>
        </w:rPr>
        <w:t xml:space="preserve"> A, Marshall J, Depew W, Bernstein CN, </w:t>
      </w:r>
      <w:proofErr w:type="spellStart"/>
      <w:r w:rsidRPr="00166A8F">
        <w:rPr>
          <w:rFonts w:ascii="Book Antiqua" w:eastAsia="华文行楷" w:hAnsi="Book Antiqua" w:cs="宋体"/>
          <w:color w:val="000000"/>
          <w:sz w:val="24"/>
          <w:szCs w:val="24"/>
          <w:lang w:eastAsia="zh-CN"/>
        </w:rPr>
        <w:t>Panaccione</w:t>
      </w:r>
      <w:proofErr w:type="spellEnd"/>
      <w:r w:rsidRPr="00166A8F">
        <w:rPr>
          <w:rFonts w:ascii="Book Antiqua" w:eastAsia="华文行楷" w:hAnsi="Book Antiqua" w:cs="宋体"/>
          <w:color w:val="000000"/>
          <w:sz w:val="24"/>
          <w:szCs w:val="24"/>
          <w:lang w:eastAsia="zh-CN"/>
        </w:rPr>
        <w:t xml:space="preserve"> R, </w:t>
      </w:r>
      <w:proofErr w:type="spellStart"/>
      <w:r w:rsidRPr="00166A8F">
        <w:rPr>
          <w:rFonts w:ascii="Book Antiqua" w:eastAsia="华文行楷" w:hAnsi="Book Antiqua" w:cs="宋体"/>
          <w:color w:val="000000"/>
          <w:sz w:val="24"/>
          <w:szCs w:val="24"/>
          <w:lang w:eastAsia="zh-CN"/>
        </w:rPr>
        <w:t>Aumais</w:t>
      </w:r>
      <w:proofErr w:type="spellEnd"/>
      <w:r w:rsidRPr="00166A8F">
        <w:rPr>
          <w:rFonts w:ascii="Book Antiqua" w:eastAsia="华文行楷" w:hAnsi="Book Antiqua" w:cs="宋体"/>
          <w:color w:val="000000"/>
          <w:sz w:val="24"/>
          <w:szCs w:val="24"/>
          <w:lang w:eastAsia="zh-CN"/>
        </w:rPr>
        <w:t xml:space="preserve"> G, Steinhart AH, </w:t>
      </w:r>
      <w:proofErr w:type="spellStart"/>
      <w:r w:rsidRPr="00166A8F">
        <w:rPr>
          <w:rFonts w:ascii="Book Antiqua" w:eastAsia="华文行楷" w:hAnsi="Book Antiqua" w:cs="宋体"/>
          <w:color w:val="000000"/>
          <w:sz w:val="24"/>
          <w:szCs w:val="24"/>
          <w:lang w:eastAsia="zh-CN"/>
        </w:rPr>
        <w:t>Cockeram</w:t>
      </w:r>
      <w:proofErr w:type="spellEnd"/>
      <w:r w:rsidRPr="00166A8F">
        <w:rPr>
          <w:rFonts w:ascii="Book Antiqua" w:eastAsia="华文行楷" w:hAnsi="Book Antiqua" w:cs="宋体"/>
          <w:color w:val="000000"/>
          <w:sz w:val="24"/>
          <w:szCs w:val="24"/>
          <w:lang w:eastAsia="zh-CN"/>
        </w:rPr>
        <w:t xml:space="preserve"> A, Bailey RJ, </w:t>
      </w:r>
      <w:proofErr w:type="spellStart"/>
      <w:r w:rsidRPr="00166A8F">
        <w:rPr>
          <w:rFonts w:ascii="Book Antiqua" w:eastAsia="华文行楷" w:hAnsi="Book Antiqua" w:cs="宋体"/>
          <w:color w:val="000000"/>
          <w:sz w:val="24"/>
          <w:szCs w:val="24"/>
          <w:lang w:eastAsia="zh-CN"/>
        </w:rPr>
        <w:t>Gionchetti</w:t>
      </w:r>
      <w:proofErr w:type="spellEnd"/>
      <w:r w:rsidRPr="00166A8F">
        <w:rPr>
          <w:rFonts w:ascii="Book Antiqua" w:eastAsia="华文行楷" w:hAnsi="Book Antiqua" w:cs="宋体"/>
          <w:color w:val="000000"/>
          <w:sz w:val="24"/>
          <w:szCs w:val="24"/>
          <w:lang w:eastAsia="zh-CN"/>
        </w:rPr>
        <w:t xml:space="preserve"> P, Wong C, Madsen K. The probiotic VSL#3 has anti-inflammatory effects and could reduce endoscopic recurrence after surgery for Crohn's disease. </w:t>
      </w:r>
      <w:proofErr w:type="spellStart"/>
      <w:r w:rsidRPr="00166A8F">
        <w:rPr>
          <w:rFonts w:ascii="Book Antiqua" w:eastAsia="华文行楷" w:hAnsi="Book Antiqua" w:cs="宋体"/>
          <w:i/>
          <w:iCs/>
          <w:color w:val="000000"/>
          <w:sz w:val="24"/>
          <w:szCs w:val="24"/>
          <w:lang w:eastAsia="zh-CN"/>
        </w:rPr>
        <w:t>Clin</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Hepatol</w:t>
      </w:r>
      <w:proofErr w:type="spellEnd"/>
      <w:r w:rsidRPr="00166A8F">
        <w:rPr>
          <w:rFonts w:ascii="Book Antiqua" w:eastAsia="华文行楷" w:hAnsi="Book Antiqua" w:cs="宋体"/>
          <w:color w:val="000000"/>
          <w:sz w:val="24"/>
          <w:szCs w:val="24"/>
          <w:lang w:eastAsia="zh-CN"/>
        </w:rPr>
        <w:t> 2015; </w:t>
      </w:r>
      <w:r w:rsidRPr="00166A8F">
        <w:rPr>
          <w:rFonts w:ascii="Book Antiqua" w:eastAsia="华文行楷" w:hAnsi="Book Antiqua" w:cs="宋体"/>
          <w:b/>
          <w:bCs/>
          <w:color w:val="000000"/>
          <w:sz w:val="24"/>
          <w:szCs w:val="24"/>
          <w:lang w:eastAsia="zh-CN"/>
        </w:rPr>
        <w:t>13</w:t>
      </w:r>
      <w:r w:rsidRPr="00166A8F">
        <w:rPr>
          <w:rFonts w:ascii="Book Antiqua" w:eastAsia="华文行楷" w:hAnsi="Book Antiqua" w:cs="宋体"/>
          <w:color w:val="000000"/>
          <w:sz w:val="24"/>
          <w:szCs w:val="24"/>
          <w:lang w:eastAsia="zh-CN"/>
        </w:rPr>
        <w:t>: 928-35.e2 [PMID: 25460016 DOI: 10.1016/j.cgh.2014.10.031PMID</w:t>
      </w:r>
      <w:proofErr w:type="gramStart"/>
      <w:r w:rsidRPr="00166A8F">
        <w:rPr>
          <w:rFonts w:ascii="Book Antiqua" w:eastAsia="华文行楷" w:hAnsi="Book Antiqua" w:cs="宋体"/>
          <w:color w:val="000000"/>
          <w:sz w:val="24"/>
          <w:szCs w:val="24"/>
          <w:lang w:eastAsia="zh-CN"/>
        </w:rPr>
        <w:t>: ]</w:t>
      </w:r>
      <w:proofErr w:type="gramEnd"/>
    </w:p>
    <w:p w14:paraId="5923AC84"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138 </w:t>
      </w:r>
      <w:r w:rsidRPr="00166A8F">
        <w:rPr>
          <w:rFonts w:ascii="Book Antiqua" w:eastAsia="华文行楷" w:hAnsi="Book Antiqua" w:cs="宋体"/>
          <w:b/>
          <w:bCs/>
          <w:color w:val="000000"/>
          <w:sz w:val="24"/>
          <w:szCs w:val="24"/>
          <w:lang w:eastAsia="zh-CN"/>
        </w:rPr>
        <w:t>Singh S</w:t>
      </w:r>
      <w:r w:rsidRPr="00166A8F">
        <w:rPr>
          <w:rFonts w:ascii="Book Antiqua" w:eastAsia="华文行楷" w:hAnsi="Book Antiqua" w:cs="宋体"/>
          <w:color w:val="000000"/>
          <w:sz w:val="24"/>
          <w:szCs w:val="24"/>
          <w:lang w:eastAsia="zh-CN"/>
        </w:rPr>
        <w:t xml:space="preserve">, Stroud AM, </w:t>
      </w:r>
      <w:proofErr w:type="spellStart"/>
      <w:r w:rsidRPr="00166A8F">
        <w:rPr>
          <w:rFonts w:ascii="Book Antiqua" w:eastAsia="华文行楷" w:hAnsi="Book Antiqua" w:cs="宋体"/>
          <w:color w:val="000000"/>
          <w:sz w:val="24"/>
          <w:szCs w:val="24"/>
          <w:lang w:eastAsia="zh-CN"/>
        </w:rPr>
        <w:t>Holubar</w:t>
      </w:r>
      <w:proofErr w:type="spellEnd"/>
      <w:r w:rsidRPr="00166A8F">
        <w:rPr>
          <w:rFonts w:ascii="Book Antiqua" w:eastAsia="华文行楷" w:hAnsi="Book Antiqua" w:cs="宋体"/>
          <w:color w:val="000000"/>
          <w:sz w:val="24"/>
          <w:szCs w:val="24"/>
          <w:lang w:eastAsia="zh-CN"/>
        </w:rPr>
        <w:t xml:space="preserve"> SD, </w:t>
      </w:r>
      <w:proofErr w:type="spellStart"/>
      <w:r w:rsidRPr="00166A8F">
        <w:rPr>
          <w:rFonts w:ascii="Book Antiqua" w:eastAsia="华文行楷" w:hAnsi="Book Antiqua" w:cs="宋体"/>
          <w:color w:val="000000"/>
          <w:sz w:val="24"/>
          <w:szCs w:val="24"/>
          <w:lang w:eastAsia="zh-CN"/>
        </w:rPr>
        <w:t>Sandborn</w:t>
      </w:r>
      <w:proofErr w:type="spellEnd"/>
      <w:r w:rsidRPr="00166A8F">
        <w:rPr>
          <w:rFonts w:ascii="Book Antiqua" w:eastAsia="华文行楷" w:hAnsi="Book Antiqua" w:cs="宋体"/>
          <w:color w:val="000000"/>
          <w:sz w:val="24"/>
          <w:szCs w:val="24"/>
          <w:lang w:eastAsia="zh-CN"/>
        </w:rPr>
        <w:t xml:space="preserve"> WJ, </w:t>
      </w:r>
      <w:proofErr w:type="spellStart"/>
      <w:r w:rsidRPr="00166A8F">
        <w:rPr>
          <w:rFonts w:ascii="Book Antiqua" w:eastAsia="华文行楷" w:hAnsi="Book Antiqua" w:cs="宋体"/>
          <w:color w:val="000000"/>
          <w:sz w:val="24"/>
          <w:szCs w:val="24"/>
          <w:lang w:eastAsia="zh-CN"/>
        </w:rPr>
        <w:t>Pardi</w:t>
      </w:r>
      <w:proofErr w:type="spellEnd"/>
      <w:r w:rsidRPr="00166A8F">
        <w:rPr>
          <w:rFonts w:ascii="Book Antiqua" w:eastAsia="华文行楷" w:hAnsi="Book Antiqua" w:cs="宋体"/>
          <w:color w:val="000000"/>
          <w:sz w:val="24"/>
          <w:szCs w:val="24"/>
          <w:lang w:eastAsia="zh-CN"/>
        </w:rPr>
        <w:t xml:space="preserve"> DS. </w:t>
      </w:r>
      <w:proofErr w:type="gramStart"/>
      <w:r w:rsidRPr="00166A8F">
        <w:rPr>
          <w:rFonts w:ascii="Book Antiqua" w:eastAsia="华文行楷" w:hAnsi="Book Antiqua" w:cs="宋体"/>
          <w:color w:val="000000"/>
          <w:sz w:val="24"/>
          <w:szCs w:val="24"/>
          <w:lang w:eastAsia="zh-CN"/>
        </w:rPr>
        <w:t xml:space="preserve">Treatment and prevention of </w:t>
      </w:r>
      <w:proofErr w:type="spellStart"/>
      <w:r w:rsidRPr="00166A8F">
        <w:rPr>
          <w:rFonts w:ascii="Book Antiqua" w:eastAsia="华文行楷" w:hAnsi="Book Antiqua" w:cs="宋体"/>
          <w:color w:val="000000"/>
          <w:sz w:val="24"/>
          <w:szCs w:val="24"/>
          <w:lang w:eastAsia="zh-CN"/>
        </w:rPr>
        <w:t>pouchitis</w:t>
      </w:r>
      <w:proofErr w:type="spellEnd"/>
      <w:r w:rsidRPr="00166A8F">
        <w:rPr>
          <w:rFonts w:ascii="Book Antiqua" w:eastAsia="华文行楷" w:hAnsi="Book Antiqua" w:cs="宋体"/>
          <w:color w:val="000000"/>
          <w:sz w:val="24"/>
          <w:szCs w:val="24"/>
          <w:lang w:eastAsia="zh-CN"/>
        </w:rPr>
        <w:t xml:space="preserve"> after </w:t>
      </w:r>
      <w:proofErr w:type="spellStart"/>
      <w:r w:rsidRPr="00166A8F">
        <w:rPr>
          <w:rFonts w:ascii="Book Antiqua" w:eastAsia="华文行楷" w:hAnsi="Book Antiqua" w:cs="宋体"/>
          <w:color w:val="000000"/>
          <w:sz w:val="24"/>
          <w:szCs w:val="24"/>
          <w:lang w:eastAsia="zh-CN"/>
        </w:rPr>
        <w:t>ileal</w:t>
      </w:r>
      <w:proofErr w:type="spellEnd"/>
      <w:r w:rsidRPr="00166A8F">
        <w:rPr>
          <w:rFonts w:ascii="Book Antiqua" w:eastAsia="华文行楷" w:hAnsi="Book Antiqua" w:cs="宋体"/>
          <w:color w:val="000000"/>
          <w:sz w:val="24"/>
          <w:szCs w:val="24"/>
          <w:lang w:eastAsia="zh-CN"/>
        </w:rPr>
        <w:t xml:space="preserve"> pouch-anal anastomosis for chronic ulcerative colitis.</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Cochrane Database </w:t>
      </w:r>
      <w:proofErr w:type="spellStart"/>
      <w:r w:rsidRPr="00166A8F">
        <w:rPr>
          <w:rFonts w:ascii="Book Antiqua" w:eastAsia="华文行楷" w:hAnsi="Book Antiqua" w:cs="宋体"/>
          <w:i/>
          <w:iCs/>
          <w:color w:val="000000"/>
          <w:sz w:val="24"/>
          <w:szCs w:val="24"/>
          <w:lang w:eastAsia="zh-CN"/>
        </w:rPr>
        <w:t>Syst</w:t>
      </w:r>
      <w:proofErr w:type="spellEnd"/>
      <w:r w:rsidRPr="00166A8F">
        <w:rPr>
          <w:rFonts w:ascii="Book Antiqua" w:eastAsia="华文行楷" w:hAnsi="Book Antiqua" w:cs="宋体"/>
          <w:i/>
          <w:iCs/>
          <w:color w:val="000000"/>
          <w:sz w:val="24"/>
          <w:szCs w:val="24"/>
          <w:lang w:eastAsia="zh-CN"/>
        </w:rPr>
        <w:t xml:space="preserve"> Rev</w:t>
      </w:r>
      <w:r w:rsidRPr="00166A8F">
        <w:rPr>
          <w:rFonts w:ascii="Book Antiqua" w:eastAsia="华文行楷" w:hAnsi="Book Antiqua" w:cs="宋体"/>
          <w:color w:val="000000"/>
          <w:sz w:val="24"/>
          <w:szCs w:val="24"/>
          <w:lang w:eastAsia="zh-CN"/>
        </w:rPr>
        <w:t> 2015</w:t>
      </w:r>
      <w:proofErr w:type="gramStart"/>
      <w:r w:rsidRPr="00166A8F">
        <w:rPr>
          <w:rFonts w:ascii="Book Antiqua" w:eastAsia="华文行楷" w:hAnsi="Book Antiqua" w:cs="宋体"/>
          <w:color w:val="000000"/>
          <w:sz w:val="24"/>
          <w:szCs w:val="24"/>
          <w:lang w:eastAsia="zh-CN"/>
        </w:rPr>
        <w:t>; :</w:t>
      </w:r>
      <w:proofErr w:type="gramEnd"/>
      <w:r w:rsidRPr="00166A8F">
        <w:rPr>
          <w:rFonts w:ascii="Book Antiqua" w:eastAsia="华文行楷" w:hAnsi="Book Antiqua" w:cs="宋体"/>
          <w:color w:val="000000"/>
          <w:sz w:val="24"/>
          <w:szCs w:val="24"/>
          <w:lang w:eastAsia="zh-CN"/>
        </w:rPr>
        <w:t xml:space="preserve"> CD001176 [PMID: 26593456 DOI: 10.1002/14651858.CD001176.pub3]</w:t>
      </w:r>
    </w:p>
    <w:p w14:paraId="489E2A9B"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139 </w:t>
      </w:r>
      <w:r w:rsidRPr="00166A8F">
        <w:rPr>
          <w:rFonts w:ascii="Book Antiqua" w:eastAsia="华文行楷" w:hAnsi="Book Antiqua" w:cs="宋体"/>
          <w:b/>
          <w:bCs/>
          <w:color w:val="000000"/>
          <w:sz w:val="24"/>
          <w:szCs w:val="24"/>
          <w:lang w:eastAsia="zh-CN"/>
        </w:rPr>
        <w:t xml:space="preserve">Van </w:t>
      </w:r>
      <w:proofErr w:type="spellStart"/>
      <w:r w:rsidRPr="00166A8F">
        <w:rPr>
          <w:rFonts w:ascii="Book Antiqua" w:eastAsia="华文行楷" w:hAnsi="Book Antiqua" w:cs="宋体"/>
          <w:b/>
          <w:bCs/>
          <w:color w:val="000000"/>
          <w:sz w:val="24"/>
          <w:szCs w:val="24"/>
          <w:lang w:eastAsia="zh-CN"/>
        </w:rPr>
        <w:t>Staa</w:t>
      </w:r>
      <w:proofErr w:type="spellEnd"/>
      <w:r w:rsidRPr="00166A8F">
        <w:rPr>
          <w:rFonts w:ascii="Book Antiqua" w:eastAsia="华文行楷" w:hAnsi="Book Antiqua" w:cs="宋体"/>
          <w:b/>
          <w:bCs/>
          <w:color w:val="000000"/>
          <w:sz w:val="24"/>
          <w:szCs w:val="24"/>
          <w:lang w:eastAsia="zh-CN"/>
        </w:rPr>
        <w:t xml:space="preserve"> TP</w:t>
      </w:r>
      <w:r w:rsidRPr="00166A8F">
        <w:rPr>
          <w:rFonts w:ascii="Book Antiqua" w:eastAsia="华文行楷" w:hAnsi="Book Antiqua" w:cs="宋体"/>
          <w:color w:val="000000"/>
          <w:sz w:val="24"/>
          <w:szCs w:val="24"/>
          <w:lang w:eastAsia="zh-CN"/>
        </w:rPr>
        <w:t xml:space="preserve">, Travis S, </w:t>
      </w:r>
      <w:proofErr w:type="spellStart"/>
      <w:r w:rsidRPr="00166A8F">
        <w:rPr>
          <w:rFonts w:ascii="Book Antiqua" w:eastAsia="华文行楷" w:hAnsi="Book Antiqua" w:cs="宋体"/>
          <w:color w:val="000000"/>
          <w:sz w:val="24"/>
          <w:szCs w:val="24"/>
          <w:lang w:eastAsia="zh-CN"/>
        </w:rPr>
        <w:t>Leufkens</w:t>
      </w:r>
      <w:proofErr w:type="spellEnd"/>
      <w:r w:rsidRPr="00166A8F">
        <w:rPr>
          <w:rFonts w:ascii="Book Antiqua" w:eastAsia="华文行楷" w:hAnsi="Book Antiqua" w:cs="宋体"/>
          <w:color w:val="000000"/>
          <w:sz w:val="24"/>
          <w:szCs w:val="24"/>
          <w:lang w:eastAsia="zh-CN"/>
        </w:rPr>
        <w:t xml:space="preserve"> HG, Logan RF. 5-aminosalicylic acids and the risk of renal disease: a large British epidemiologic study. </w:t>
      </w:r>
      <w:r w:rsidRPr="00166A8F">
        <w:rPr>
          <w:rFonts w:ascii="Book Antiqua" w:eastAsia="华文行楷" w:hAnsi="Book Antiqua" w:cs="宋体"/>
          <w:i/>
          <w:iCs/>
          <w:color w:val="000000"/>
          <w:sz w:val="24"/>
          <w:szCs w:val="24"/>
          <w:lang w:eastAsia="zh-CN"/>
        </w:rPr>
        <w:t>Gastroenterology</w:t>
      </w:r>
      <w:r w:rsidRPr="00166A8F">
        <w:rPr>
          <w:rFonts w:ascii="Book Antiqua" w:eastAsia="华文行楷" w:hAnsi="Book Antiqua" w:cs="宋体"/>
          <w:color w:val="000000"/>
          <w:sz w:val="24"/>
          <w:szCs w:val="24"/>
          <w:lang w:eastAsia="zh-CN"/>
        </w:rPr>
        <w:t> 2004; </w:t>
      </w:r>
      <w:r w:rsidRPr="00166A8F">
        <w:rPr>
          <w:rFonts w:ascii="Book Antiqua" w:eastAsia="华文行楷" w:hAnsi="Book Antiqua" w:cs="宋体"/>
          <w:b/>
          <w:bCs/>
          <w:color w:val="000000"/>
          <w:sz w:val="24"/>
          <w:szCs w:val="24"/>
          <w:lang w:eastAsia="zh-CN"/>
        </w:rPr>
        <w:t>126</w:t>
      </w:r>
      <w:r w:rsidRPr="00166A8F">
        <w:rPr>
          <w:rFonts w:ascii="Book Antiqua" w:eastAsia="华文行楷" w:hAnsi="Book Antiqua" w:cs="宋体"/>
          <w:color w:val="000000"/>
          <w:sz w:val="24"/>
          <w:szCs w:val="24"/>
          <w:lang w:eastAsia="zh-CN"/>
        </w:rPr>
        <w:t>: 1733-1739 [PMID: 15188168]</w:t>
      </w:r>
    </w:p>
    <w:p w14:paraId="76D5504D"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lastRenderedPageBreak/>
        <w:t>140 </w:t>
      </w:r>
      <w:r w:rsidRPr="00166A8F">
        <w:rPr>
          <w:rFonts w:ascii="Book Antiqua" w:eastAsia="华文行楷" w:hAnsi="Book Antiqua" w:cs="宋体"/>
          <w:b/>
          <w:bCs/>
          <w:color w:val="000000"/>
          <w:sz w:val="24"/>
          <w:szCs w:val="24"/>
          <w:lang w:eastAsia="zh-CN"/>
        </w:rPr>
        <w:t>Lichtenstein GR</w:t>
      </w:r>
      <w:r w:rsidRPr="00166A8F">
        <w:rPr>
          <w:rFonts w:ascii="Book Antiqua" w:eastAsia="华文行楷" w:hAnsi="Book Antiqua" w:cs="宋体"/>
          <w:color w:val="000000"/>
          <w:sz w:val="24"/>
          <w:szCs w:val="24"/>
          <w:lang w:eastAsia="zh-CN"/>
        </w:rPr>
        <w:t xml:space="preserve">, Abreu MT, Cohen R, Tremaine W. American Gastroenterological Association Institute technical </w:t>
      </w:r>
      <w:proofErr w:type="gramStart"/>
      <w:r w:rsidRPr="00166A8F">
        <w:rPr>
          <w:rFonts w:ascii="Book Antiqua" w:eastAsia="华文行楷" w:hAnsi="Book Antiqua" w:cs="宋体"/>
          <w:color w:val="000000"/>
          <w:sz w:val="24"/>
          <w:szCs w:val="24"/>
          <w:lang w:eastAsia="zh-CN"/>
        </w:rPr>
        <w:t>review</w:t>
      </w:r>
      <w:proofErr w:type="gramEnd"/>
      <w:r w:rsidRPr="00166A8F">
        <w:rPr>
          <w:rFonts w:ascii="Book Antiqua" w:eastAsia="华文行楷" w:hAnsi="Book Antiqua" w:cs="宋体"/>
          <w:color w:val="000000"/>
          <w:sz w:val="24"/>
          <w:szCs w:val="24"/>
          <w:lang w:eastAsia="zh-CN"/>
        </w:rPr>
        <w:t xml:space="preserve"> on corticosteroids, </w:t>
      </w:r>
      <w:proofErr w:type="spellStart"/>
      <w:r w:rsidRPr="00166A8F">
        <w:rPr>
          <w:rFonts w:ascii="Book Antiqua" w:eastAsia="华文行楷" w:hAnsi="Book Antiqua" w:cs="宋体"/>
          <w:color w:val="000000"/>
          <w:sz w:val="24"/>
          <w:szCs w:val="24"/>
          <w:lang w:eastAsia="zh-CN"/>
        </w:rPr>
        <w:t>immunomodulators</w:t>
      </w:r>
      <w:proofErr w:type="spellEnd"/>
      <w:r w:rsidRPr="00166A8F">
        <w:rPr>
          <w:rFonts w:ascii="Book Antiqua" w:eastAsia="华文行楷" w:hAnsi="Book Antiqua" w:cs="宋体"/>
          <w:color w:val="000000"/>
          <w:sz w:val="24"/>
          <w:szCs w:val="24"/>
          <w:lang w:eastAsia="zh-CN"/>
        </w:rPr>
        <w:t>, and infliximab in inflammatory bowel disease. </w:t>
      </w:r>
      <w:r w:rsidRPr="00166A8F">
        <w:rPr>
          <w:rFonts w:ascii="Book Antiqua" w:eastAsia="华文行楷" w:hAnsi="Book Antiqua" w:cs="宋体"/>
          <w:i/>
          <w:iCs/>
          <w:color w:val="000000"/>
          <w:sz w:val="24"/>
          <w:szCs w:val="24"/>
          <w:lang w:eastAsia="zh-CN"/>
        </w:rPr>
        <w:t>Gastroenterology</w:t>
      </w:r>
      <w:r w:rsidRPr="00166A8F">
        <w:rPr>
          <w:rFonts w:ascii="Book Antiqua" w:eastAsia="华文行楷" w:hAnsi="Book Antiqua" w:cs="宋体"/>
          <w:color w:val="000000"/>
          <w:sz w:val="24"/>
          <w:szCs w:val="24"/>
          <w:lang w:eastAsia="zh-CN"/>
        </w:rPr>
        <w:t> 2006; </w:t>
      </w:r>
      <w:r w:rsidRPr="00166A8F">
        <w:rPr>
          <w:rFonts w:ascii="Book Antiqua" w:eastAsia="华文行楷" w:hAnsi="Book Antiqua" w:cs="宋体"/>
          <w:b/>
          <w:bCs/>
          <w:color w:val="000000"/>
          <w:sz w:val="24"/>
          <w:szCs w:val="24"/>
          <w:lang w:eastAsia="zh-CN"/>
        </w:rPr>
        <w:t>130</w:t>
      </w:r>
      <w:r w:rsidRPr="00166A8F">
        <w:rPr>
          <w:rFonts w:ascii="Book Antiqua" w:eastAsia="华文行楷" w:hAnsi="Book Antiqua" w:cs="宋体"/>
          <w:color w:val="000000"/>
          <w:sz w:val="24"/>
          <w:szCs w:val="24"/>
          <w:lang w:eastAsia="zh-CN"/>
        </w:rPr>
        <w:t>: 940-987 [PMID: 16530532 DOI: 10.1053/j.gastro.2006.01.048]</w:t>
      </w:r>
    </w:p>
    <w:p w14:paraId="70768B90"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141 </w:t>
      </w:r>
      <w:r w:rsidRPr="00166A8F">
        <w:rPr>
          <w:rFonts w:ascii="Book Antiqua" w:eastAsia="华文行楷" w:hAnsi="Book Antiqua" w:cs="宋体"/>
          <w:b/>
          <w:bCs/>
          <w:color w:val="000000"/>
          <w:sz w:val="24"/>
          <w:szCs w:val="24"/>
          <w:lang w:eastAsia="zh-CN"/>
        </w:rPr>
        <w:t>Evans WE</w:t>
      </w:r>
      <w:r w:rsidRPr="00166A8F">
        <w:rPr>
          <w:rFonts w:ascii="Book Antiqua" w:eastAsia="华文行楷" w:hAnsi="Book Antiqua" w:cs="宋体"/>
          <w:color w:val="000000"/>
          <w:sz w:val="24"/>
          <w:szCs w:val="24"/>
          <w:lang w:eastAsia="zh-CN"/>
        </w:rPr>
        <w:t>.</w:t>
      </w:r>
      <w:proofErr w:type="gramEnd"/>
      <w:r w:rsidRPr="00166A8F">
        <w:rPr>
          <w:rFonts w:ascii="Book Antiqua" w:eastAsia="华文行楷" w:hAnsi="Book Antiqua" w:cs="宋体"/>
          <w:color w:val="000000"/>
          <w:sz w:val="24"/>
          <w:szCs w:val="24"/>
          <w:lang w:eastAsia="zh-CN"/>
        </w:rPr>
        <w:t xml:space="preserve"> </w:t>
      </w:r>
      <w:proofErr w:type="spellStart"/>
      <w:proofErr w:type="gramStart"/>
      <w:r w:rsidRPr="00166A8F">
        <w:rPr>
          <w:rFonts w:ascii="Book Antiqua" w:eastAsia="华文行楷" w:hAnsi="Book Antiqua" w:cs="宋体"/>
          <w:color w:val="000000"/>
          <w:sz w:val="24"/>
          <w:szCs w:val="24"/>
          <w:lang w:eastAsia="zh-CN"/>
        </w:rPr>
        <w:t>Pharmacogenetics</w:t>
      </w:r>
      <w:proofErr w:type="spellEnd"/>
      <w:r w:rsidRPr="00166A8F">
        <w:rPr>
          <w:rFonts w:ascii="Book Antiqua" w:eastAsia="华文行楷" w:hAnsi="Book Antiqua" w:cs="宋体"/>
          <w:color w:val="000000"/>
          <w:sz w:val="24"/>
          <w:szCs w:val="24"/>
          <w:lang w:eastAsia="zh-CN"/>
        </w:rPr>
        <w:t xml:space="preserve"> of </w:t>
      </w:r>
      <w:proofErr w:type="spellStart"/>
      <w:r w:rsidRPr="00166A8F">
        <w:rPr>
          <w:rFonts w:ascii="Book Antiqua" w:eastAsia="华文行楷" w:hAnsi="Book Antiqua" w:cs="宋体"/>
          <w:color w:val="000000"/>
          <w:sz w:val="24"/>
          <w:szCs w:val="24"/>
          <w:lang w:eastAsia="zh-CN"/>
        </w:rPr>
        <w:t>thiopurine</w:t>
      </w:r>
      <w:proofErr w:type="spellEnd"/>
      <w:r w:rsidRPr="00166A8F">
        <w:rPr>
          <w:rFonts w:ascii="Book Antiqua" w:eastAsia="华文行楷" w:hAnsi="Book Antiqua" w:cs="宋体"/>
          <w:color w:val="000000"/>
          <w:sz w:val="24"/>
          <w:szCs w:val="24"/>
          <w:lang w:eastAsia="zh-CN"/>
        </w:rPr>
        <w:t xml:space="preserve"> S-</w:t>
      </w:r>
      <w:proofErr w:type="spellStart"/>
      <w:r w:rsidRPr="00166A8F">
        <w:rPr>
          <w:rFonts w:ascii="Book Antiqua" w:eastAsia="华文行楷" w:hAnsi="Book Antiqua" w:cs="宋体"/>
          <w:color w:val="000000"/>
          <w:sz w:val="24"/>
          <w:szCs w:val="24"/>
          <w:lang w:eastAsia="zh-CN"/>
        </w:rPr>
        <w:t>methyltransferase</w:t>
      </w:r>
      <w:proofErr w:type="spellEnd"/>
      <w:r w:rsidRPr="00166A8F">
        <w:rPr>
          <w:rFonts w:ascii="Book Antiqua" w:eastAsia="华文行楷" w:hAnsi="Book Antiqua" w:cs="宋体"/>
          <w:color w:val="000000"/>
          <w:sz w:val="24"/>
          <w:szCs w:val="24"/>
          <w:lang w:eastAsia="zh-CN"/>
        </w:rPr>
        <w:t xml:space="preserve"> and </w:t>
      </w:r>
      <w:proofErr w:type="spellStart"/>
      <w:r w:rsidRPr="00166A8F">
        <w:rPr>
          <w:rFonts w:ascii="Book Antiqua" w:eastAsia="华文行楷" w:hAnsi="Book Antiqua" w:cs="宋体"/>
          <w:color w:val="000000"/>
          <w:sz w:val="24"/>
          <w:szCs w:val="24"/>
          <w:lang w:eastAsia="zh-CN"/>
        </w:rPr>
        <w:t>thiopurine</w:t>
      </w:r>
      <w:proofErr w:type="spellEnd"/>
      <w:r w:rsidRPr="00166A8F">
        <w:rPr>
          <w:rFonts w:ascii="Book Antiqua" w:eastAsia="华文行楷" w:hAnsi="Book Antiqua" w:cs="宋体"/>
          <w:color w:val="000000"/>
          <w:sz w:val="24"/>
          <w:szCs w:val="24"/>
          <w:lang w:eastAsia="zh-CN"/>
        </w:rPr>
        <w:t xml:space="preserve"> therapy.</w:t>
      </w:r>
      <w:proofErr w:type="gramEnd"/>
      <w:r w:rsidRPr="00166A8F">
        <w:rPr>
          <w:rFonts w:ascii="Book Antiqua" w:eastAsia="华文行楷" w:hAnsi="Book Antiqua" w:cs="宋体"/>
          <w:color w:val="000000"/>
          <w:sz w:val="24"/>
          <w:szCs w:val="24"/>
          <w:lang w:eastAsia="zh-CN"/>
        </w:rPr>
        <w:t> </w:t>
      </w:r>
      <w:proofErr w:type="spellStart"/>
      <w:r w:rsidRPr="00166A8F">
        <w:rPr>
          <w:rFonts w:ascii="Book Antiqua" w:eastAsia="华文行楷" w:hAnsi="Book Antiqua" w:cs="宋体"/>
          <w:i/>
          <w:iCs/>
          <w:color w:val="000000"/>
          <w:sz w:val="24"/>
          <w:szCs w:val="24"/>
          <w:lang w:eastAsia="zh-CN"/>
        </w:rPr>
        <w:t>Ther</w:t>
      </w:r>
      <w:proofErr w:type="spellEnd"/>
      <w:r w:rsidRPr="00166A8F">
        <w:rPr>
          <w:rFonts w:ascii="Book Antiqua" w:eastAsia="华文行楷" w:hAnsi="Book Antiqua" w:cs="宋体"/>
          <w:i/>
          <w:iCs/>
          <w:color w:val="000000"/>
          <w:sz w:val="24"/>
          <w:szCs w:val="24"/>
          <w:lang w:eastAsia="zh-CN"/>
        </w:rPr>
        <w:t xml:space="preserve"> Drug </w:t>
      </w:r>
      <w:proofErr w:type="spellStart"/>
      <w:r w:rsidRPr="00166A8F">
        <w:rPr>
          <w:rFonts w:ascii="Book Antiqua" w:eastAsia="华文行楷" w:hAnsi="Book Antiqua" w:cs="宋体"/>
          <w:i/>
          <w:iCs/>
          <w:color w:val="000000"/>
          <w:sz w:val="24"/>
          <w:szCs w:val="24"/>
          <w:lang w:eastAsia="zh-CN"/>
        </w:rPr>
        <w:t>Monit</w:t>
      </w:r>
      <w:proofErr w:type="spellEnd"/>
      <w:r w:rsidRPr="00166A8F">
        <w:rPr>
          <w:rFonts w:ascii="Book Antiqua" w:eastAsia="华文行楷" w:hAnsi="Book Antiqua" w:cs="宋体"/>
          <w:color w:val="000000"/>
          <w:sz w:val="24"/>
          <w:szCs w:val="24"/>
          <w:lang w:eastAsia="zh-CN"/>
        </w:rPr>
        <w:t> 2004; </w:t>
      </w:r>
      <w:r w:rsidRPr="00166A8F">
        <w:rPr>
          <w:rFonts w:ascii="Book Antiqua" w:eastAsia="华文行楷" w:hAnsi="Book Antiqua" w:cs="宋体"/>
          <w:b/>
          <w:bCs/>
          <w:color w:val="000000"/>
          <w:sz w:val="24"/>
          <w:szCs w:val="24"/>
          <w:lang w:eastAsia="zh-CN"/>
        </w:rPr>
        <w:t>26</w:t>
      </w:r>
      <w:r w:rsidRPr="00166A8F">
        <w:rPr>
          <w:rFonts w:ascii="Book Antiqua" w:eastAsia="华文行楷" w:hAnsi="Book Antiqua" w:cs="宋体"/>
          <w:color w:val="000000"/>
          <w:sz w:val="24"/>
          <w:szCs w:val="24"/>
          <w:lang w:eastAsia="zh-CN"/>
        </w:rPr>
        <w:t>: 186-191 [PMID: 15228163]</w:t>
      </w:r>
    </w:p>
    <w:p w14:paraId="0ED4FB3E"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142 </w:t>
      </w:r>
      <w:r w:rsidRPr="00166A8F">
        <w:rPr>
          <w:rFonts w:ascii="Book Antiqua" w:eastAsia="华文行楷" w:hAnsi="Book Antiqua" w:cs="宋体"/>
          <w:b/>
          <w:bCs/>
          <w:color w:val="000000"/>
          <w:sz w:val="24"/>
          <w:szCs w:val="24"/>
          <w:lang w:eastAsia="zh-CN"/>
        </w:rPr>
        <w:t xml:space="preserve">Van </w:t>
      </w:r>
      <w:proofErr w:type="spellStart"/>
      <w:r w:rsidRPr="00166A8F">
        <w:rPr>
          <w:rFonts w:ascii="Book Antiqua" w:eastAsia="华文行楷" w:hAnsi="Book Antiqua" w:cs="宋体"/>
          <w:b/>
          <w:bCs/>
          <w:color w:val="000000"/>
          <w:sz w:val="24"/>
          <w:szCs w:val="24"/>
          <w:lang w:eastAsia="zh-CN"/>
        </w:rPr>
        <w:t>Assche</w:t>
      </w:r>
      <w:proofErr w:type="spellEnd"/>
      <w:r w:rsidRPr="00166A8F">
        <w:rPr>
          <w:rFonts w:ascii="Book Antiqua" w:eastAsia="华文行楷" w:hAnsi="Book Antiqua" w:cs="宋体"/>
          <w:b/>
          <w:bCs/>
          <w:color w:val="000000"/>
          <w:sz w:val="24"/>
          <w:szCs w:val="24"/>
          <w:lang w:eastAsia="zh-CN"/>
        </w:rPr>
        <w:t xml:space="preserve"> G</w:t>
      </w:r>
      <w:r w:rsidRPr="00166A8F">
        <w:rPr>
          <w:rFonts w:ascii="Book Antiqua" w:eastAsia="华文行楷" w:hAnsi="Book Antiqua" w:cs="宋体"/>
          <w:color w:val="000000"/>
          <w:sz w:val="24"/>
          <w:szCs w:val="24"/>
          <w:lang w:eastAsia="zh-CN"/>
        </w:rPr>
        <w:t xml:space="preserve">, Van </w:t>
      </w:r>
      <w:proofErr w:type="spellStart"/>
      <w:r w:rsidRPr="00166A8F">
        <w:rPr>
          <w:rFonts w:ascii="Book Antiqua" w:eastAsia="华文行楷" w:hAnsi="Book Antiqua" w:cs="宋体"/>
          <w:color w:val="000000"/>
          <w:sz w:val="24"/>
          <w:szCs w:val="24"/>
          <w:lang w:eastAsia="zh-CN"/>
        </w:rPr>
        <w:t>Ranst</w:t>
      </w:r>
      <w:proofErr w:type="spellEnd"/>
      <w:r w:rsidRPr="00166A8F">
        <w:rPr>
          <w:rFonts w:ascii="Book Antiqua" w:eastAsia="华文行楷" w:hAnsi="Book Antiqua" w:cs="宋体"/>
          <w:color w:val="000000"/>
          <w:sz w:val="24"/>
          <w:szCs w:val="24"/>
          <w:lang w:eastAsia="zh-CN"/>
        </w:rPr>
        <w:t xml:space="preserve"> M, </w:t>
      </w:r>
      <w:proofErr w:type="spellStart"/>
      <w:r w:rsidRPr="00166A8F">
        <w:rPr>
          <w:rFonts w:ascii="Book Antiqua" w:eastAsia="华文行楷" w:hAnsi="Book Antiqua" w:cs="宋体"/>
          <w:color w:val="000000"/>
          <w:sz w:val="24"/>
          <w:szCs w:val="24"/>
          <w:lang w:eastAsia="zh-CN"/>
        </w:rPr>
        <w:t>Sciot</w:t>
      </w:r>
      <w:proofErr w:type="spellEnd"/>
      <w:r w:rsidRPr="00166A8F">
        <w:rPr>
          <w:rFonts w:ascii="Book Antiqua" w:eastAsia="华文行楷" w:hAnsi="Book Antiqua" w:cs="宋体"/>
          <w:color w:val="000000"/>
          <w:sz w:val="24"/>
          <w:szCs w:val="24"/>
          <w:lang w:eastAsia="zh-CN"/>
        </w:rPr>
        <w:t xml:space="preserve"> R, Dubois B, </w:t>
      </w:r>
      <w:proofErr w:type="spellStart"/>
      <w:r w:rsidRPr="00166A8F">
        <w:rPr>
          <w:rFonts w:ascii="Book Antiqua" w:eastAsia="华文行楷" w:hAnsi="Book Antiqua" w:cs="宋体"/>
          <w:color w:val="000000"/>
          <w:sz w:val="24"/>
          <w:szCs w:val="24"/>
          <w:lang w:eastAsia="zh-CN"/>
        </w:rPr>
        <w:t>Vermeire</w:t>
      </w:r>
      <w:proofErr w:type="spellEnd"/>
      <w:r w:rsidRPr="00166A8F">
        <w:rPr>
          <w:rFonts w:ascii="Book Antiqua" w:eastAsia="华文行楷" w:hAnsi="Book Antiqua" w:cs="宋体"/>
          <w:color w:val="000000"/>
          <w:sz w:val="24"/>
          <w:szCs w:val="24"/>
          <w:lang w:eastAsia="zh-CN"/>
        </w:rPr>
        <w:t xml:space="preserve"> S, Noman M, </w:t>
      </w:r>
      <w:proofErr w:type="spellStart"/>
      <w:r w:rsidRPr="00166A8F">
        <w:rPr>
          <w:rFonts w:ascii="Book Antiqua" w:eastAsia="华文行楷" w:hAnsi="Book Antiqua" w:cs="宋体"/>
          <w:color w:val="000000"/>
          <w:sz w:val="24"/>
          <w:szCs w:val="24"/>
          <w:lang w:eastAsia="zh-CN"/>
        </w:rPr>
        <w:t>Verbeeck</w:t>
      </w:r>
      <w:proofErr w:type="spellEnd"/>
      <w:r w:rsidRPr="00166A8F">
        <w:rPr>
          <w:rFonts w:ascii="Book Antiqua" w:eastAsia="华文行楷" w:hAnsi="Book Antiqua" w:cs="宋体"/>
          <w:color w:val="000000"/>
          <w:sz w:val="24"/>
          <w:szCs w:val="24"/>
          <w:lang w:eastAsia="zh-CN"/>
        </w:rPr>
        <w:t xml:space="preserve"> J, </w:t>
      </w:r>
      <w:proofErr w:type="spellStart"/>
      <w:r w:rsidRPr="00166A8F">
        <w:rPr>
          <w:rFonts w:ascii="Book Antiqua" w:eastAsia="华文行楷" w:hAnsi="Book Antiqua" w:cs="宋体"/>
          <w:color w:val="000000"/>
          <w:sz w:val="24"/>
          <w:szCs w:val="24"/>
          <w:lang w:eastAsia="zh-CN"/>
        </w:rPr>
        <w:t>Geboes</w:t>
      </w:r>
      <w:proofErr w:type="spellEnd"/>
      <w:r w:rsidRPr="00166A8F">
        <w:rPr>
          <w:rFonts w:ascii="Book Antiqua" w:eastAsia="华文行楷" w:hAnsi="Book Antiqua" w:cs="宋体"/>
          <w:color w:val="000000"/>
          <w:sz w:val="24"/>
          <w:szCs w:val="24"/>
          <w:lang w:eastAsia="zh-CN"/>
        </w:rPr>
        <w:t xml:space="preserve"> K, </w:t>
      </w:r>
      <w:proofErr w:type="spellStart"/>
      <w:r w:rsidRPr="00166A8F">
        <w:rPr>
          <w:rFonts w:ascii="Book Antiqua" w:eastAsia="华文行楷" w:hAnsi="Book Antiqua" w:cs="宋体"/>
          <w:color w:val="000000"/>
          <w:sz w:val="24"/>
          <w:szCs w:val="24"/>
          <w:lang w:eastAsia="zh-CN"/>
        </w:rPr>
        <w:t>Robberecht</w:t>
      </w:r>
      <w:proofErr w:type="spellEnd"/>
      <w:r w:rsidRPr="00166A8F">
        <w:rPr>
          <w:rFonts w:ascii="Book Antiqua" w:eastAsia="华文行楷" w:hAnsi="Book Antiqua" w:cs="宋体"/>
          <w:color w:val="000000"/>
          <w:sz w:val="24"/>
          <w:szCs w:val="24"/>
          <w:lang w:eastAsia="zh-CN"/>
        </w:rPr>
        <w:t xml:space="preserve"> W, </w:t>
      </w:r>
      <w:proofErr w:type="spellStart"/>
      <w:r w:rsidRPr="00166A8F">
        <w:rPr>
          <w:rFonts w:ascii="Book Antiqua" w:eastAsia="华文行楷" w:hAnsi="Book Antiqua" w:cs="宋体"/>
          <w:color w:val="000000"/>
          <w:sz w:val="24"/>
          <w:szCs w:val="24"/>
          <w:lang w:eastAsia="zh-CN"/>
        </w:rPr>
        <w:t>Rutgeerts</w:t>
      </w:r>
      <w:proofErr w:type="spellEnd"/>
      <w:r w:rsidRPr="00166A8F">
        <w:rPr>
          <w:rFonts w:ascii="Book Antiqua" w:eastAsia="华文行楷" w:hAnsi="Book Antiqua" w:cs="宋体"/>
          <w:color w:val="000000"/>
          <w:sz w:val="24"/>
          <w:szCs w:val="24"/>
          <w:lang w:eastAsia="zh-CN"/>
        </w:rPr>
        <w:t xml:space="preserve"> P. Progressive multifocal leukoencephalopathy after </w:t>
      </w:r>
      <w:proofErr w:type="spellStart"/>
      <w:r w:rsidRPr="00166A8F">
        <w:rPr>
          <w:rFonts w:ascii="Book Antiqua" w:eastAsia="华文行楷" w:hAnsi="Book Antiqua" w:cs="宋体"/>
          <w:color w:val="000000"/>
          <w:sz w:val="24"/>
          <w:szCs w:val="24"/>
          <w:lang w:eastAsia="zh-CN"/>
        </w:rPr>
        <w:t>natalizumab</w:t>
      </w:r>
      <w:proofErr w:type="spellEnd"/>
      <w:r w:rsidRPr="00166A8F">
        <w:rPr>
          <w:rFonts w:ascii="Book Antiqua" w:eastAsia="华文行楷" w:hAnsi="Book Antiqua" w:cs="宋体"/>
          <w:color w:val="000000"/>
          <w:sz w:val="24"/>
          <w:szCs w:val="24"/>
          <w:lang w:eastAsia="zh-CN"/>
        </w:rPr>
        <w:t xml:space="preserve"> therapy for Crohn's disease. </w:t>
      </w:r>
      <w:r w:rsidRPr="00166A8F">
        <w:rPr>
          <w:rFonts w:ascii="Book Antiqua" w:eastAsia="华文行楷" w:hAnsi="Book Antiqua" w:cs="宋体"/>
          <w:i/>
          <w:iCs/>
          <w:color w:val="000000"/>
          <w:sz w:val="24"/>
          <w:szCs w:val="24"/>
          <w:lang w:eastAsia="zh-CN"/>
        </w:rPr>
        <w:t xml:space="preserve">N </w:t>
      </w:r>
      <w:proofErr w:type="spellStart"/>
      <w:r w:rsidRPr="00166A8F">
        <w:rPr>
          <w:rFonts w:ascii="Book Antiqua" w:eastAsia="华文行楷" w:hAnsi="Book Antiqua" w:cs="宋体"/>
          <w:i/>
          <w:iCs/>
          <w:color w:val="000000"/>
          <w:sz w:val="24"/>
          <w:szCs w:val="24"/>
          <w:lang w:eastAsia="zh-CN"/>
        </w:rPr>
        <w:t>Engl</w:t>
      </w:r>
      <w:proofErr w:type="spellEnd"/>
      <w:r w:rsidRPr="00166A8F">
        <w:rPr>
          <w:rFonts w:ascii="Book Antiqua" w:eastAsia="华文行楷" w:hAnsi="Book Antiqua" w:cs="宋体"/>
          <w:i/>
          <w:iCs/>
          <w:color w:val="000000"/>
          <w:sz w:val="24"/>
          <w:szCs w:val="24"/>
          <w:lang w:eastAsia="zh-CN"/>
        </w:rPr>
        <w:t xml:space="preserve"> J Med</w:t>
      </w:r>
      <w:r w:rsidRPr="00166A8F">
        <w:rPr>
          <w:rFonts w:ascii="Book Antiqua" w:eastAsia="华文行楷" w:hAnsi="Book Antiqua" w:cs="宋体"/>
          <w:color w:val="000000"/>
          <w:sz w:val="24"/>
          <w:szCs w:val="24"/>
          <w:lang w:eastAsia="zh-CN"/>
        </w:rPr>
        <w:t> 2005; </w:t>
      </w:r>
      <w:r w:rsidRPr="00166A8F">
        <w:rPr>
          <w:rFonts w:ascii="Book Antiqua" w:eastAsia="华文行楷" w:hAnsi="Book Antiqua" w:cs="宋体"/>
          <w:b/>
          <w:bCs/>
          <w:color w:val="000000"/>
          <w:sz w:val="24"/>
          <w:szCs w:val="24"/>
          <w:lang w:eastAsia="zh-CN"/>
        </w:rPr>
        <w:t>353</w:t>
      </w:r>
      <w:r w:rsidRPr="00166A8F">
        <w:rPr>
          <w:rFonts w:ascii="Book Antiqua" w:eastAsia="华文行楷" w:hAnsi="Book Antiqua" w:cs="宋体"/>
          <w:color w:val="000000"/>
          <w:sz w:val="24"/>
          <w:szCs w:val="24"/>
          <w:lang w:eastAsia="zh-CN"/>
        </w:rPr>
        <w:t>: 362-368 [PMID: 15947080 DOI: 10.1056/NEJMoa051586]</w:t>
      </w:r>
    </w:p>
    <w:p w14:paraId="1BB72A9B"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143 </w:t>
      </w:r>
      <w:proofErr w:type="spellStart"/>
      <w:r w:rsidRPr="00166A8F">
        <w:rPr>
          <w:rFonts w:ascii="Book Antiqua" w:eastAsia="华文行楷" w:hAnsi="Book Antiqua" w:cs="宋体"/>
          <w:b/>
          <w:bCs/>
          <w:color w:val="000000"/>
          <w:sz w:val="24"/>
          <w:szCs w:val="24"/>
          <w:lang w:eastAsia="zh-CN"/>
        </w:rPr>
        <w:t>Fedyk</w:t>
      </w:r>
      <w:proofErr w:type="spellEnd"/>
      <w:r w:rsidRPr="00166A8F">
        <w:rPr>
          <w:rFonts w:ascii="Book Antiqua" w:eastAsia="华文行楷" w:hAnsi="Book Antiqua" w:cs="宋体"/>
          <w:b/>
          <w:bCs/>
          <w:color w:val="000000"/>
          <w:sz w:val="24"/>
          <w:szCs w:val="24"/>
          <w:lang w:eastAsia="zh-CN"/>
        </w:rPr>
        <w:t xml:space="preserve"> ER</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Wyant</w:t>
      </w:r>
      <w:proofErr w:type="spellEnd"/>
      <w:r w:rsidRPr="00166A8F">
        <w:rPr>
          <w:rFonts w:ascii="Book Antiqua" w:eastAsia="华文行楷" w:hAnsi="Book Antiqua" w:cs="宋体"/>
          <w:color w:val="000000"/>
          <w:sz w:val="24"/>
          <w:szCs w:val="24"/>
          <w:lang w:eastAsia="zh-CN"/>
        </w:rPr>
        <w:t xml:space="preserve"> T, Yang LL, </w:t>
      </w:r>
      <w:proofErr w:type="spellStart"/>
      <w:r w:rsidRPr="00166A8F">
        <w:rPr>
          <w:rFonts w:ascii="Book Antiqua" w:eastAsia="华文行楷" w:hAnsi="Book Antiqua" w:cs="宋体"/>
          <w:color w:val="000000"/>
          <w:sz w:val="24"/>
          <w:szCs w:val="24"/>
          <w:lang w:eastAsia="zh-CN"/>
        </w:rPr>
        <w:t>Csizmadia</w:t>
      </w:r>
      <w:proofErr w:type="spellEnd"/>
      <w:r w:rsidRPr="00166A8F">
        <w:rPr>
          <w:rFonts w:ascii="Book Antiqua" w:eastAsia="华文行楷" w:hAnsi="Book Antiqua" w:cs="宋体"/>
          <w:color w:val="000000"/>
          <w:sz w:val="24"/>
          <w:szCs w:val="24"/>
          <w:lang w:eastAsia="zh-CN"/>
        </w:rPr>
        <w:t xml:space="preserve"> V, Burke K, Yang H, </w:t>
      </w:r>
      <w:proofErr w:type="spellStart"/>
      <w:r w:rsidRPr="00166A8F">
        <w:rPr>
          <w:rFonts w:ascii="Book Antiqua" w:eastAsia="华文行楷" w:hAnsi="Book Antiqua" w:cs="宋体"/>
          <w:color w:val="000000"/>
          <w:sz w:val="24"/>
          <w:szCs w:val="24"/>
          <w:lang w:eastAsia="zh-CN"/>
        </w:rPr>
        <w:t>Kadambi</w:t>
      </w:r>
      <w:proofErr w:type="spellEnd"/>
      <w:r w:rsidRPr="00166A8F">
        <w:rPr>
          <w:rFonts w:ascii="Book Antiqua" w:eastAsia="华文行楷" w:hAnsi="Book Antiqua" w:cs="宋体"/>
          <w:color w:val="000000"/>
          <w:sz w:val="24"/>
          <w:szCs w:val="24"/>
          <w:lang w:eastAsia="zh-CN"/>
        </w:rPr>
        <w:t xml:space="preserve"> VJ. Exclusive antagonism of the α4 β7 integrin by </w:t>
      </w:r>
      <w:proofErr w:type="spellStart"/>
      <w:r w:rsidRPr="00166A8F">
        <w:rPr>
          <w:rFonts w:ascii="Book Antiqua" w:eastAsia="华文行楷" w:hAnsi="Book Antiqua" w:cs="宋体"/>
          <w:color w:val="000000"/>
          <w:sz w:val="24"/>
          <w:szCs w:val="24"/>
          <w:lang w:eastAsia="zh-CN"/>
        </w:rPr>
        <w:t>vedolizumab</w:t>
      </w:r>
      <w:proofErr w:type="spellEnd"/>
      <w:r w:rsidRPr="00166A8F">
        <w:rPr>
          <w:rFonts w:ascii="Book Antiqua" w:eastAsia="华文行楷" w:hAnsi="Book Antiqua" w:cs="宋体"/>
          <w:color w:val="000000"/>
          <w:sz w:val="24"/>
          <w:szCs w:val="24"/>
          <w:lang w:eastAsia="zh-CN"/>
        </w:rPr>
        <w:t xml:space="preserve"> confirms the gut-selectivity of this pathway in primates.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2012; </w:t>
      </w:r>
      <w:r w:rsidRPr="00166A8F">
        <w:rPr>
          <w:rFonts w:ascii="Book Antiqua" w:eastAsia="华文行楷" w:hAnsi="Book Antiqua" w:cs="宋体"/>
          <w:b/>
          <w:bCs/>
          <w:color w:val="000000"/>
          <w:sz w:val="24"/>
          <w:szCs w:val="24"/>
          <w:lang w:eastAsia="zh-CN"/>
        </w:rPr>
        <w:t>18</w:t>
      </w:r>
      <w:r w:rsidRPr="00166A8F">
        <w:rPr>
          <w:rFonts w:ascii="Book Antiqua" w:eastAsia="华文行楷" w:hAnsi="Book Antiqua" w:cs="宋体"/>
          <w:color w:val="000000"/>
          <w:sz w:val="24"/>
          <w:szCs w:val="24"/>
          <w:lang w:eastAsia="zh-CN"/>
        </w:rPr>
        <w:t>: 2107-2119 [PMID: 22419649 DOI: 10.1002/ibd.22940]</w:t>
      </w:r>
    </w:p>
    <w:p w14:paraId="5CEA2ECF"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144 </w:t>
      </w:r>
      <w:r w:rsidRPr="00166A8F">
        <w:rPr>
          <w:rFonts w:ascii="Book Antiqua" w:eastAsia="华文行楷" w:hAnsi="Book Antiqua" w:cs="宋体"/>
          <w:b/>
          <w:bCs/>
          <w:color w:val="000000"/>
          <w:sz w:val="24"/>
          <w:szCs w:val="24"/>
          <w:lang w:eastAsia="zh-CN"/>
        </w:rPr>
        <w:t>Abbas AM</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Almukhtar</w:t>
      </w:r>
      <w:proofErr w:type="spellEnd"/>
      <w:r w:rsidRPr="00166A8F">
        <w:rPr>
          <w:rFonts w:ascii="Book Antiqua" w:eastAsia="华文行楷" w:hAnsi="Book Antiqua" w:cs="宋体"/>
          <w:color w:val="000000"/>
          <w:sz w:val="24"/>
          <w:szCs w:val="24"/>
          <w:lang w:eastAsia="zh-CN"/>
        </w:rPr>
        <w:t xml:space="preserve"> RM, Loftus EV, Lichtenstein GR, Khan N. Risk of melanoma and non-melanoma skin cancer in ulcerative colitis patients treated with </w:t>
      </w:r>
      <w:proofErr w:type="spellStart"/>
      <w:r w:rsidRPr="00166A8F">
        <w:rPr>
          <w:rFonts w:ascii="Book Antiqua" w:eastAsia="华文行楷" w:hAnsi="Book Antiqua" w:cs="宋体"/>
          <w:color w:val="000000"/>
          <w:sz w:val="24"/>
          <w:szCs w:val="24"/>
          <w:lang w:eastAsia="zh-CN"/>
        </w:rPr>
        <w:t>thiopurines</w:t>
      </w:r>
      <w:proofErr w:type="spellEnd"/>
      <w:r w:rsidRPr="00166A8F">
        <w:rPr>
          <w:rFonts w:ascii="Book Antiqua" w:eastAsia="华文行楷" w:hAnsi="Book Antiqua" w:cs="宋体"/>
          <w:color w:val="000000"/>
          <w:sz w:val="24"/>
          <w:szCs w:val="24"/>
          <w:lang w:eastAsia="zh-CN"/>
        </w:rPr>
        <w:t>: a nationwide retrospective cohort. </w:t>
      </w:r>
      <w:r w:rsidRPr="00166A8F">
        <w:rPr>
          <w:rFonts w:ascii="Book Antiqua" w:eastAsia="华文行楷" w:hAnsi="Book Antiqua" w:cs="宋体"/>
          <w:i/>
          <w:iCs/>
          <w:color w:val="000000"/>
          <w:sz w:val="24"/>
          <w:szCs w:val="24"/>
          <w:lang w:eastAsia="zh-CN"/>
        </w:rPr>
        <w:t xml:space="preserve">Am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2014; </w:t>
      </w:r>
      <w:r w:rsidRPr="00166A8F">
        <w:rPr>
          <w:rFonts w:ascii="Book Antiqua" w:eastAsia="华文行楷" w:hAnsi="Book Antiqua" w:cs="宋体"/>
          <w:b/>
          <w:bCs/>
          <w:color w:val="000000"/>
          <w:sz w:val="24"/>
          <w:szCs w:val="24"/>
          <w:lang w:eastAsia="zh-CN"/>
        </w:rPr>
        <w:t>109</w:t>
      </w:r>
      <w:r w:rsidRPr="00166A8F">
        <w:rPr>
          <w:rFonts w:ascii="Book Antiqua" w:eastAsia="华文行楷" w:hAnsi="Book Antiqua" w:cs="宋体"/>
          <w:color w:val="000000"/>
          <w:sz w:val="24"/>
          <w:szCs w:val="24"/>
          <w:lang w:eastAsia="zh-CN"/>
        </w:rPr>
        <w:t>: 1781-1793 [PMID: 25244964 DOI: 10.1038/ajg.2014.298]</w:t>
      </w:r>
    </w:p>
    <w:p w14:paraId="1F12A560"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145 </w:t>
      </w:r>
      <w:r w:rsidRPr="00166A8F">
        <w:rPr>
          <w:rFonts w:ascii="Book Antiqua" w:eastAsia="华文行楷" w:hAnsi="Book Antiqua" w:cs="宋体"/>
          <w:b/>
          <w:bCs/>
          <w:color w:val="000000"/>
          <w:sz w:val="24"/>
          <w:szCs w:val="24"/>
          <w:lang w:eastAsia="zh-CN"/>
        </w:rPr>
        <w:t>Long MD</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Herfarth</w:t>
      </w:r>
      <w:proofErr w:type="spellEnd"/>
      <w:r w:rsidRPr="00166A8F">
        <w:rPr>
          <w:rFonts w:ascii="Book Antiqua" w:eastAsia="华文行楷" w:hAnsi="Book Antiqua" w:cs="宋体"/>
          <w:color w:val="000000"/>
          <w:sz w:val="24"/>
          <w:szCs w:val="24"/>
          <w:lang w:eastAsia="zh-CN"/>
        </w:rPr>
        <w:t xml:space="preserve"> HH, </w:t>
      </w:r>
      <w:proofErr w:type="spellStart"/>
      <w:r w:rsidRPr="00166A8F">
        <w:rPr>
          <w:rFonts w:ascii="Book Antiqua" w:eastAsia="华文行楷" w:hAnsi="Book Antiqua" w:cs="宋体"/>
          <w:color w:val="000000"/>
          <w:sz w:val="24"/>
          <w:szCs w:val="24"/>
          <w:lang w:eastAsia="zh-CN"/>
        </w:rPr>
        <w:t>Pipkin</w:t>
      </w:r>
      <w:proofErr w:type="spellEnd"/>
      <w:r w:rsidRPr="00166A8F">
        <w:rPr>
          <w:rFonts w:ascii="Book Antiqua" w:eastAsia="华文行楷" w:hAnsi="Book Antiqua" w:cs="宋体"/>
          <w:color w:val="000000"/>
          <w:sz w:val="24"/>
          <w:szCs w:val="24"/>
          <w:lang w:eastAsia="zh-CN"/>
        </w:rPr>
        <w:t xml:space="preserve"> CA, Porter CQ, Sandler RS, </w:t>
      </w:r>
      <w:proofErr w:type="spellStart"/>
      <w:r w:rsidRPr="00166A8F">
        <w:rPr>
          <w:rFonts w:ascii="Book Antiqua" w:eastAsia="华文行楷" w:hAnsi="Book Antiqua" w:cs="宋体"/>
          <w:color w:val="000000"/>
          <w:sz w:val="24"/>
          <w:szCs w:val="24"/>
          <w:lang w:eastAsia="zh-CN"/>
        </w:rPr>
        <w:t>Kappelman</w:t>
      </w:r>
      <w:proofErr w:type="spellEnd"/>
      <w:r w:rsidRPr="00166A8F">
        <w:rPr>
          <w:rFonts w:ascii="Book Antiqua" w:eastAsia="华文行楷" w:hAnsi="Book Antiqua" w:cs="宋体"/>
          <w:color w:val="000000"/>
          <w:sz w:val="24"/>
          <w:szCs w:val="24"/>
          <w:lang w:eastAsia="zh-CN"/>
        </w:rPr>
        <w:t xml:space="preserve"> MD.</w:t>
      </w:r>
      <w:proofErr w:type="gramEnd"/>
      <w:r w:rsidRPr="00166A8F">
        <w:rPr>
          <w:rFonts w:ascii="Book Antiqua" w:eastAsia="华文行楷" w:hAnsi="Book Antiqua" w:cs="宋体"/>
          <w:color w:val="000000"/>
          <w:sz w:val="24"/>
          <w:szCs w:val="24"/>
          <w:lang w:eastAsia="zh-CN"/>
        </w:rPr>
        <w:t xml:space="preserve"> Increased risk for non-melanoma skin cancer in patients with inflammatory bowel disease. </w:t>
      </w:r>
      <w:proofErr w:type="spellStart"/>
      <w:r w:rsidRPr="00166A8F">
        <w:rPr>
          <w:rFonts w:ascii="Book Antiqua" w:eastAsia="华文行楷" w:hAnsi="Book Antiqua" w:cs="宋体"/>
          <w:i/>
          <w:iCs/>
          <w:color w:val="000000"/>
          <w:sz w:val="24"/>
          <w:szCs w:val="24"/>
          <w:lang w:eastAsia="zh-CN"/>
        </w:rPr>
        <w:t>Clin</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Hepatol</w:t>
      </w:r>
      <w:proofErr w:type="spellEnd"/>
      <w:r w:rsidRPr="00166A8F">
        <w:rPr>
          <w:rFonts w:ascii="Book Antiqua" w:eastAsia="华文行楷" w:hAnsi="Book Antiqua" w:cs="宋体"/>
          <w:color w:val="000000"/>
          <w:sz w:val="24"/>
          <w:szCs w:val="24"/>
          <w:lang w:eastAsia="zh-CN"/>
        </w:rPr>
        <w:t> 2010; </w:t>
      </w:r>
      <w:r w:rsidRPr="00166A8F">
        <w:rPr>
          <w:rFonts w:ascii="Book Antiqua" w:eastAsia="华文行楷" w:hAnsi="Book Antiqua" w:cs="宋体"/>
          <w:b/>
          <w:bCs/>
          <w:color w:val="000000"/>
          <w:sz w:val="24"/>
          <w:szCs w:val="24"/>
          <w:lang w:eastAsia="zh-CN"/>
        </w:rPr>
        <w:t>8</w:t>
      </w:r>
      <w:r w:rsidRPr="00166A8F">
        <w:rPr>
          <w:rFonts w:ascii="Book Antiqua" w:eastAsia="华文行楷" w:hAnsi="Book Antiqua" w:cs="宋体"/>
          <w:color w:val="000000"/>
          <w:sz w:val="24"/>
          <w:szCs w:val="24"/>
          <w:lang w:eastAsia="zh-CN"/>
        </w:rPr>
        <w:t>: 268-274 [PMID: 20005977 DOI: 10.1016/j.cgh.2009.11.024]</w:t>
      </w:r>
    </w:p>
    <w:p w14:paraId="295F161D"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146 </w:t>
      </w:r>
      <w:r w:rsidRPr="00166A8F">
        <w:rPr>
          <w:rFonts w:ascii="Book Antiqua" w:eastAsia="华文行楷" w:hAnsi="Book Antiqua" w:cs="宋体"/>
          <w:b/>
          <w:bCs/>
          <w:color w:val="000000"/>
          <w:sz w:val="24"/>
          <w:szCs w:val="24"/>
          <w:lang w:eastAsia="zh-CN"/>
        </w:rPr>
        <w:t>Long MD</w:t>
      </w:r>
      <w:r w:rsidRPr="00166A8F">
        <w:rPr>
          <w:rFonts w:ascii="Book Antiqua" w:eastAsia="华文行楷" w:hAnsi="Book Antiqua" w:cs="宋体"/>
          <w:color w:val="000000"/>
          <w:sz w:val="24"/>
          <w:szCs w:val="24"/>
          <w:lang w:eastAsia="zh-CN"/>
        </w:rPr>
        <w:t xml:space="preserve">, Martin CF, </w:t>
      </w:r>
      <w:proofErr w:type="spellStart"/>
      <w:r w:rsidRPr="00166A8F">
        <w:rPr>
          <w:rFonts w:ascii="Book Antiqua" w:eastAsia="华文行楷" w:hAnsi="Book Antiqua" w:cs="宋体"/>
          <w:color w:val="000000"/>
          <w:sz w:val="24"/>
          <w:szCs w:val="24"/>
          <w:lang w:eastAsia="zh-CN"/>
        </w:rPr>
        <w:t>Pipkin</w:t>
      </w:r>
      <w:proofErr w:type="spellEnd"/>
      <w:r w:rsidRPr="00166A8F">
        <w:rPr>
          <w:rFonts w:ascii="Book Antiqua" w:eastAsia="华文行楷" w:hAnsi="Book Antiqua" w:cs="宋体"/>
          <w:color w:val="000000"/>
          <w:sz w:val="24"/>
          <w:szCs w:val="24"/>
          <w:lang w:eastAsia="zh-CN"/>
        </w:rPr>
        <w:t xml:space="preserve"> CA, </w:t>
      </w:r>
      <w:proofErr w:type="spellStart"/>
      <w:r w:rsidRPr="00166A8F">
        <w:rPr>
          <w:rFonts w:ascii="Book Antiqua" w:eastAsia="华文行楷" w:hAnsi="Book Antiqua" w:cs="宋体"/>
          <w:color w:val="000000"/>
          <w:sz w:val="24"/>
          <w:szCs w:val="24"/>
          <w:lang w:eastAsia="zh-CN"/>
        </w:rPr>
        <w:t>Herfarth</w:t>
      </w:r>
      <w:proofErr w:type="spellEnd"/>
      <w:r w:rsidRPr="00166A8F">
        <w:rPr>
          <w:rFonts w:ascii="Book Antiqua" w:eastAsia="华文行楷" w:hAnsi="Book Antiqua" w:cs="宋体"/>
          <w:color w:val="000000"/>
          <w:sz w:val="24"/>
          <w:szCs w:val="24"/>
          <w:lang w:eastAsia="zh-CN"/>
        </w:rPr>
        <w:t xml:space="preserve"> HH, Sandler RS, </w:t>
      </w:r>
      <w:proofErr w:type="spellStart"/>
      <w:r w:rsidRPr="00166A8F">
        <w:rPr>
          <w:rFonts w:ascii="Book Antiqua" w:eastAsia="华文行楷" w:hAnsi="Book Antiqua" w:cs="宋体"/>
          <w:color w:val="000000"/>
          <w:sz w:val="24"/>
          <w:szCs w:val="24"/>
          <w:lang w:eastAsia="zh-CN"/>
        </w:rPr>
        <w:t>Kappelman</w:t>
      </w:r>
      <w:proofErr w:type="spellEnd"/>
      <w:r w:rsidRPr="00166A8F">
        <w:rPr>
          <w:rFonts w:ascii="Book Antiqua" w:eastAsia="华文行楷" w:hAnsi="Book Antiqua" w:cs="宋体"/>
          <w:color w:val="000000"/>
          <w:sz w:val="24"/>
          <w:szCs w:val="24"/>
          <w:lang w:eastAsia="zh-CN"/>
        </w:rPr>
        <w:t xml:space="preserve"> MD.</w:t>
      </w:r>
      <w:proofErr w:type="gramEnd"/>
      <w:r w:rsidRPr="00166A8F">
        <w:rPr>
          <w:rFonts w:ascii="Book Antiqua" w:eastAsia="华文行楷" w:hAnsi="Book Antiqua" w:cs="宋体"/>
          <w:color w:val="000000"/>
          <w:sz w:val="24"/>
          <w:szCs w:val="24"/>
          <w:lang w:eastAsia="zh-CN"/>
        </w:rPr>
        <w:t xml:space="preserve"> </w:t>
      </w:r>
      <w:proofErr w:type="gramStart"/>
      <w:r w:rsidRPr="00166A8F">
        <w:rPr>
          <w:rFonts w:ascii="Book Antiqua" w:eastAsia="华文行楷" w:hAnsi="Book Antiqua" w:cs="宋体"/>
          <w:color w:val="000000"/>
          <w:sz w:val="24"/>
          <w:szCs w:val="24"/>
          <w:lang w:eastAsia="zh-CN"/>
        </w:rPr>
        <w:t xml:space="preserve">Risk of melanoma and </w:t>
      </w:r>
      <w:proofErr w:type="spellStart"/>
      <w:r w:rsidRPr="00166A8F">
        <w:rPr>
          <w:rFonts w:ascii="Book Antiqua" w:eastAsia="华文行楷" w:hAnsi="Book Antiqua" w:cs="宋体"/>
          <w:color w:val="000000"/>
          <w:sz w:val="24"/>
          <w:szCs w:val="24"/>
          <w:lang w:eastAsia="zh-CN"/>
        </w:rPr>
        <w:t>nonmelanoma</w:t>
      </w:r>
      <w:proofErr w:type="spellEnd"/>
      <w:r w:rsidRPr="00166A8F">
        <w:rPr>
          <w:rFonts w:ascii="Book Antiqua" w:eastAsia="华文行楷" w:hAnsi="Book Antiqua" w:cs="宋体"/>
          <w:color w:val="000000"/>
          <w:sz w:val="24"/>
          <w:szCs w:val="24"/>
          <w:lang w:eastAsia="zh-CN"/>
        </w:rPr>
        <w:t xml:space="preserve"> skin cancer among patients with inflammatory bowel disease.</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Gastroenterology</w:t>
      </w:r>
      <w:r w:rsidRPr="00166A8F">
        <w:rPr>
          <w:rFonts w:ascii="Book Antiqua" w:eastAsia="华文行楷" w:hAnsi="Book Antiqua" w:cs="宋体"/>
          <w:color w:val="000000"/>
          <w:sz w:val="24"/>
          <w:szCs w:val="24"/>
          <w:lang w:eastAsia="zh-CN"/>
        </w:rPr>
        <w:t> 2012; </w:t>
      </w:r>
      <w:r w:rsidRPr="00166A8F">
        <w:rPr>
          <w:rFonts w:ascii="Book Antiqua" w:eastAsia="华文行楷" w:hAnsi="Book Antiqua" w:cs="宋体"/>
          <w:b/>
          <w:bCs/>
          <w:color w:val="000000"/>
          <w:sz w:val="24"/>
          <w:szCs w:val="24"/>
          <w:lang w:eastAsia="zh-CN"/>
        </w:rPr>
        <w:t>143</w:t>
      </w:r>
      <w:r w:rsidRPr="00166A8F">
        <w:rPr>
          <w:rFonts w:ascii="Book Antiqua" w:eastAsia="华文行楷" w:hAnsi="Book Antiqua" w:cs="宋体"/>
          <w:color w:val="000000"/>
          <w:sz w:val="24"/>
          <w:szCs w:val="24"/>
          <w:lang w:eastAsia="zh-CN"/>
        </w:rPr>
        <w:t>: 390-399.e1 [PMID: 22584081 DOI: 10.1053/j.gastro.2012.05.004]</w:t>
      </w:r>
    </w:p>
    <w:p w14:paraId="3FE01FE4"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147 </w:t>
      </w:r>
      <w:r w:rsidRPr="00166A8F">
        <w:rPr>
          <w:rFonts w:ascii="Book Antiqua" w:eastAsia="华文行楷" w:hAnsi="Book Antiqua" w:cs="宋体"/>
          <w:b/>
          <w:bCs/>
          <w:color w:val="000000"/>
          <w:sz w:val="24"/>
          <w:szCs w:val="24"/>
          <w:lang w:eastAsia="zh-CN"/>
        </w:rPr>
        <w:t>Singh JA</w:t>
      </w:r>
      <w:r w:rsidRPr="00166A8F">
        <w:rPr>
          <w:rFonts w:ascii="Book Antiqua" w:eastAsia="华文行楷" w:hAnsi="Book Antiqua" w:cs="宋体"/>
          <w:color w:val="000000"/>
          <w:sz w:val="24"/>
          <w:szCs w:val="24"/>
          <w:lang w:eastAsia="zh-CN"/>
        </w:rPr>
        <w:t xml:space="preserve">, Wells GA, Christensen R, </w:t>
      </w:r>
      <w:proofErr w:type="spellStart"/>
      <w:r w:rsidRPr="00166A8F">
        <w:rPr>
          <w:rFonts w:ascii="Book Antiqua" w:eastAsia="华文行楷" w:hAnsi="Book Antiqua" w:cs="宋体"/>
          <w:color w:val="000000"/>
          <w:sz w:val="24"/>
          <w:szCs w:val="24"/>
          <w:lang w:eastAsia="zh-CN"/>
        </w:rPr>
        <w:t>Tanjong</w:t>
      </w:r>
      <w:proofErr w:type="spellEnd"/>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Ghogomu</w:t>
      </w:r>
      <w:proofErr w:type="spellEnd"/>
      <w:r w:rsidRPr="00166A8F">
        <w:rPr>
          <w:rFonts w:ascii="Book Antiqua" w:eastAsia="华文行楷" w:hAnsi="Book Antiqua" w:cs="宋体"/>
          <w:color w:val="000000"/>
          <w:sz w:val="24"/>
          <w:szCs w:val="24"/>
          <w:lang w:eastAsia="zh-CN"/>
        </w:rPr>
        <w:t xml:space="preserve"> E, Maxwell L, Macdonald JK, </w:t>
      </w:r>
      <w:proofErr w:type="spellStart"/>
      <w:r w:rsidRPr="00166A8F">
        <w:rPr>
          <w:rFonts w:ascii="Book Antiqua" w:eastAsia="华文行楷" w:hAnsi="Book Antiqua" w:cs="宋体"/>
          <w:color w:val="000000"/>
          <w:sz w:val="24"/>
          <w:szCs w:val="24"/>
          <w:lang w:eastAsia="zh-CN"/>
        </w:rPr>
        <w:t>Filippini</w:t>
      </w:r>
      <w:proofErr w:type="spellEnd"/>
      <w:r w:rsidRPr="00166A8F">
        <w:rPr>
          <w:rFonts w:ascii="Book Antiqua" w:eastAsia="华文行楷" w:hAnsi="Book Antiqua" w:cs="宋体"/>
          <w:color w:val="000000"/>
          <w:sz w:val="24"/>
          <w:szCs w:val="24"/>
          <w:lang w:eastAsia="zh-CN"/>
        </w:rPr>
        <w:t xml:space="preserve"> G, </w:t>
      </w:r>
      <w:proofErr w:type="spellStart"/>
      <w:r w:rsidRPr="00166A8F">
        <w:rPr>
          <w:rFonts w:ascii="Book Antiqua" w:eastAsia="华文行楷" w:hAnsi="Book Antiqua" w:cs="宋体"/>
          <w:color w:val="000000"/>
          <w:sz w:val="24"/>
          <w:szCs w:val="24"/>
          <w:lang w:eastAsia="zh-CN"/>
        </w:rPr>
        <w:t>Skoetz</w:t>
      </w:r>
      <w:proofErr w:type="spellEnd"/>
      <w:r w:rsidRPr="00166A8F">
        <w:rPr>
          <w:rFonts w:ascii="Book Antiqua" w:eastAsia="华文行楷" w:hAnsi="Book Antiqua" w:cs="宋体"/>
          <w:color w:val="000000"/>
          <w:sz w:val="24"/>
          <w:szCs w:val="24"/>
          <w:lang w:eastAsia="zh-CN"/>
        </w:rPr>
        <w:t xml:space="preserve"> N, Francis D, Lopes LC, </w:t>
      </w:r>
      <w:proofErr w:type="spellStart"/>
      <w:r w:rsidRPr="00166A8F">
        <w:rPr>
          <w:rFonts w:ascii="Book Antiqua" w:eastAsia="华文行楷" w:hAnsi="Book Antiqua" w:cs="宋体"/>
          <w:color w:val="000000"/>
          <w:sz w:val="24"/>
          <w:szCs w:val="24"/>
          <w:lang w:eastAsia="zh-CN"/>
        </w:rPr>
        <w:t>Guyatt</w:t>
      </w:r>
      <w:proofErr w:type="spellEnd"/>
      <w:r w:rsidRPr="00166A8F">
        <w:rPr>
          <w:rFonts w:ascii="Book Antiqua" w:eastAsia="华文行楷" w:hAnsi="Book Antiqua" w:cs="宋体"/>
          <w:color w:val="000000"/>
          <w:sz w:val="24"/>
          <w:szCs w:val="24"/>
          <w:lang w:eastAsia="zh-CN"/>
        </w:rPr>
        <w:t xml:space="preserve"> GH, Schmitt J, La </w:t>
      </w:r>
      <w:proofErr w:type="spellStart"/>
      <w:r w:rsidRPr="00166A8F">
        <w:rPr>
          <w:rFonts w:ascii="Book Antiqua" w:eastAsia="华文行楷" w:hAnsi="Book Antiqua" w:cs="宋体"/>
          <w:color w:val="000000"/>
          <w:sz w:val="24"/>
          <w:szCs w:val="24"/>
          <w:lang w:eastAsia="zh-CN"/>
        </w:rPr>
        <w:t>Mantia</w:t>
      </w:r>
      <w:proofErr w:type="spellEnd"/>
      <w:r w:rsidRPr="00166A8F">
        <w:rPr>
          <w:rFonts w:ascii="Book Antiqua" w:eastAsia="华文行楷" w:hAnsi="Book Antiqua" w:cs="宋体"/>
          <w:color w:val="000000"/>
          <w:sz w:val="24"/>
          <w:szCs w:val="24"/>
          <w:lang w:eastAsia="zh-CN"/>
        </w:rPr>
        <w:t xml:space="preserve"> L, </w:t>
      </w:r>
      <w:proofErr w:type="spellStart"/>
      <w:r w:rsidRPr="00166A8F">
        <w:rPr>
          <w:rFonts w:ascii="Book Antiqua" w:eastAsia="华文行楷" w:hAnsi="Book Antiqua" w:cs="宋体"/>
          <w:color w:val="000000"/>
          <w:sz w:val="24"/>
          <w:szCs w:val="24"/>
          <w:lang w:eastAsia="zh-CN"/>
        </w:rPr>
        <w:t>Weberschock</w:t>
      </w:r>
      <w:proofErr w:type="spellEnd"/>
      <w:r w:rsidRPr="00166A8F">
        <w:rPr>
          <w:rFonts w:ascii="Book Antiqua" w:eastAsia="华文行楷" w:hAnsi="Book Antiqua" w:cs="宋体"/>
          <w:color w:val="000000"/>
          <w:sz w:val="24"/>
          <w:szCs w:val="24"/>
          <w:lang w:eastAsia="zh-CN"/>
        </w:rPr>
        <w:t xml:space="preserve"> T, </w:t>
      </w:r>
      <w:proofErr w:type="spellStart"/>
      <w:r w:rsidRPr="00166A8F">
        <w:rPr>
          <w:rFonts w:ascii="Book Antiqua" w:eastAsia="华文行楷" w:hAnsi="Book Antiqua" w:cs="宋体"/>
          <w:color w:val="000000"/>
          <w:sz w:val="24"/>
          <w:szCs w:val="24"/>
          <w:lang w:eastAsia="zh-CN"/>
        </w:rPr>
        <w:t>Roos</w:t>
      </w:r>
      <w:proofErr w:type="spellEnd"/>
      <w:r w:rsidRPr="00166A8F">
        <w:rPr>
          <w:rFonts w:ascii="Book Antiqua" w:eastAsia="华文行楷" w:hAnsi="Book Antiqua" w:cs="宋体"/>
          <w:color w:val="000000"/>
          <w:sz w:val="24"/>
          <w:szCs w:val="24"/>
          <w:lang w:eastAsia="zh-CN"/>
        </w:rPr>
        <w:t xml:space="preserve"> JF, Siebert H, </w:t>
      </w:r>
      <w:proofErr w:type="spellStart"/>
      <w:r w:rsidRPr="00166A8F">
        <w:rPr>
          <w:rFonts w:ascii="Book Antiqua" w:eastAsia="华文行楷" w:hAnsi="Book Antiqua" w:cs="宋体"/>
          <w:color w:val="000000"/>
          <w:sz w:val="24"/>
          <w:szCs w:val="24"/>
          <w:lang w:eastAsia="zh-CN"/>
        </w:rPr>
        <w:t>Hershan</w:t>
      </w:r>
      <w:proofErr w:type="spellEnd"/>
      <w:r w:rsidRPr="00166A8F">
        <w:rPr>
          <w:rFonts w:ascii="Book Antiqua" w:eastAsia="华文行楷" w:hAnsi="Book Antiqua" w:cs="宋体"/>
          <w:color w:val="000000"/>
          <w:sz w:val="24"/>
          <w:szCs w:val="24"/>
          <w:lang w:eastAsia="zh-CN"/>
        </w:rPr>
        <w:t xml:space="preserve"> S, </w:t>
      </w:r>
      <w:proofErr w:type="spellStart"/>
      <w:r w:rsidRPr="00166A8F">
        <w:rPr>
          <w:rFonts w:ascii="Book Antiqua" w:eastAsia="华文行楷" w:hAnsi="Book Antiqua" w:cs="宋体"/>
          <w:color w:val="000000"/>
          <w:sz w:val="24"/>
          <w:szCs w:val="24"/>
          <w:lang w:eastAsia="zh-CN"/>
        </w:rPr>
        <w:t>Lunn</w:t>
      </w:r>
      <w:proofErr w:type="spellEnd"/>
      <w:r w:rsidRPr="00166A8F">
        <w:rPr>
          <w:rFonts w:ascii="Book Antiqua" w:eastAsia="华文行楷" w:hAnsi="Book Antiqua" w:cs="宋体"/>
          <w:color w:val="000000"/>
          <w:sz w:val="24"/>
          <w:szCs w:val="24"/>
          <w:lang w:eastAsia="zh-CN"/>
        </w:rPr>
        <w:t xml:space="preserve"> MP, </w:t>
      </w:r>
      <w:proofErr w:type="spellStart"/>
      <w:r w:rsidRPr="00166A8F">
        <w:rPr>
          <w:rFonts w:ascii="Book Antiqua" w:eastAsia="华文行楷" w:hAnsi="Book Antiqua" w:cs="宋体"/>
          <w:color w:val="000000"/>
          <w:sz w:val="24"/>
          <w:szCs w:val="24"/>
          <w:lang w:eastAsia="zh-CN"/>
        </w:rPr>
        <w:t>Tugwell</w:t>
      </w:r>
      <w:proofErr w:type="spellEnd"/>
      <w:r w:rsidRPr="00166A8F">
        <w:rPr>
          <w:rFonts w:ascii="Book Antiqua" w:eastAsia="华文行楷" w:hAnsi="Book Antiqua" w:cs="宋体"/>
          <w:color w:val="000000"/>
          <w:sz w:val="24"/>
          <w:szCs w:val="24"/>
          <w:lang w:eastAsia="zh-CN"/>
        </w:rPr>
        <w:t xml:space="preserve"> P, </w:t>
      </w:r>
      <w:proofErr w:type="spellStart"/>
      <w:r w:rsidRPr="00166A8F">
        <w:rPr>
          <w:rFonts w:ascii="Book Antiqua" w:eastAsia="华文行楷" w:hAnsi="Book Antiqua" w:cs="宋体"/>
          <w:color w:val="000000"/>
          <w:sz w:val="24"/>
          <w:szCs w:val="24"/>
          <w:lang w:eastAsia="zh-CN"/>
        </w:rPr>
        <w:t>Buchbinder</w:t>
      </w:r>
      <w:proofErr w:type="spellEnd"/>
      <w:r w:rsidRPr="00166A8F">
        <w:rPr>
          <w:rFonts w:ascii="Book Antiqua" w:eastAsia="华文行楷" w:hAnsi="Book Antiqua" w:cs="宋体"/>
          <w:color w:val="000000"/>
          <w:sz w:val="24"/>
          <w:szCs w:val="24"/>
          <w:lang w:eastAsia="zh-CN"/>
        </w:rPr>
        <w:t xml:space="preserve"> R. </w:t>
      </w:r>
      <w:r w:rsidRPr="00166A8F">
        <w:rPr>
          <w:rFonts w:ascii="Book Antiqua" w:eastAsia="华文行楷" w:hAnsi="Book Antiqua" w:cs="宋体"/>
          <w:color w:val="000000"/>
          <w:sz w:val="24"/>
          <w:szCs w:val="24"/>
          <w:lang w:eastAsia="zh-CN"/>
        </w:rPr>
        <w:lastRenderedPageBreak/>
        <w:t>Adverse effects of biologics: a network meta-analysis and Cochrane overview. </w:t>
      </w:r>
      <w:r w:rsidRPr="00166A8F">
        <w:rPr>
          <w:rFonts w:ascii="Book Antiqua" w:eastAsia="华文行楷" w:hAnsi="Book Antiqua" w:cs="宋体"/>
          <w:i/>
          <w:iCs/>
          <w:color w:val="000000"/>
          <w:sz w:val="24"/>
          <w:szCs w:val="24"/>
          <w:lang w:eastAsia="zh-CN"/>
        </w:rPr>
        <w:t xml:space="preserve">Cochrane Database </w:t>
      </w:r>
      <w:proofErr w:type="spellStart"/>
      <w:r w:rsidRPr="00166A8F">
        <w:rPr>
          <w:rFonts w:ascii="Book Antiqua" w:eastAsia="华文行楷" w:hAnsi="Book Antiqua" w:cs="宋体"/>
          <w:i/>
          <w:iCs/>
          <w:color w:val="000000"/>
          <w:sz w:val="24"/>
          <w:szCs w:val="24"/>
          <w:lang w:eastAsia="zh-CN"/>
        </w:rPr>
        <w:t>Syst</w:t>
      </w:r>
      <w:proofErr w:type="spellEnd"/>
      <w:r w:rsidRPr="00166A8F">
        <w:rPr>
          <w:rFonts w:ascii="Book Antiqua" w:eastAsia="华文行楷" w:hAnsi="Book Antiqua" w:cs="宋体"/>
          <w:i/>
          <w:iCs/>
          <w:color w:val="000000"/>
          <w:sz w:val="24"/>
          <w:szCs w:val="24"/>
          <w:lang w:eastAsia="zh-CN"/>
        </w:rPr>
        <w:t xml:space="preserve"> Rev</w:t>
      </w:r>
      <w:r w:rsidRPr="00166A8F">
        <w:rPr>
          <w:rFonts w:ascii="Book Antiqua" w:eastAsia="华文行楷" w:hAnsi="Book Antiqua" w:cs="宋体"/>
          <w:color w:val="000000"/>
          <w:sz w:val="24"/>
          <w:szCs w:val="24"/>
          <w:lang w:eastAsia="zh-CN"/>
        </w:rPr>
        <w:t> 2011</w:t>
      </w:r>
      <w:proofErr w:type="gramStart"/>
      <w:r w:rsidRPr="00166A8F">
        <w:rPr>
          <w:rFonts w:ascii="Book Antiqua" w:eastAsia="华文行楷" w:hAnsi="Book Antiqua" w:cs="宋体"/>
          <w:color w:val="000000"/>
          <w:sz w:val="24"/>
          <w:szCs w:val="24"/>
          <w:lang w:eastAsia="zh-CN"/>
        </w:rPr>
        <w:t>; :</w:t>
      </w:r>
      <w:proofErr w:type="gramEnd"/>
      <w:r w:rsidRPr="00166A8F">
        <w:rPr>
          <w:rFonts w:ascii="Book Antiqua" w:eastAsia="华文行楷" w:hAnsi="Book Antiqua" w:cs="宋体"/>
          <w:color w:val="000000"/>
          <w:sz w:val="24"/>
          <w:szCs w:val="24"/>
          <w:lang w:eastAsia="zh-CN"/>
        </w:rPr>
        <w:t xml:space="preserve"> CD008794 [PMID: 21328309 DOI: 10.1002/14651858.CD008794.pub2]</w:t>
      </w:r>
    </w:p>
    <w:p w14:paraId="14344100"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148</w:t>
      </w:r>
      <w:r w:rsidRPr="00166A8F">
        <w:rPr>
          <w:rFonts w:ascii="Book Antiqua" w:eastAsia="华文行楷" w:hAnsi="Book Antiqua" w:cs="宋体"/>
          <w:b/>
          <w:color w:val="000000"/>
          <w:sz w:val="24"/>
          <w:szCs w:val="24"/>
          <w:lang w:eastAsia="zh-CN"/>
        </w:rPr>
        <w:t xml:space="preserve"> </w:t>
      </w:r>
      <w:proofErr w:type="spellStart"/>
      <w:r w:rsidRPr="00166A8F">
        <w:rPr>
          <w:rFonts w:ascii="Book Antiqua" w:eastAsia="华文行楷" w:hAnsi="Book Antiqua" w:cs="宋体"/>
          <w:b/>
          <w:color w:val="000000"/>
          <w:sz w:val="24"/>
          <w:szCs w:val="24"/>
          <w:lang w:eastAsia="zh-CN"/>
        </w:rPr>
        <w:t>Linos</w:t>
      </w:r>
      <w:proofErr w:type="spellEnd"/>
      <w:r w:rsidRPr="00166A8F">
        <w:rPr>
          <w:rFonts w:ascii="Book Antiqua" w:eastAsia="华文行楷" w:hAnsi="Book Antiqua" w:cs="宋体"/>
          <w:b/>
          <w:color w:val="000000"/>
          <w:sz w:val="24"/>
          <w:szCs w:val="24"/>
          <w:lang w:eastAsia="zh-CN"/>
        </w:rPr>
        <w:t xml:space="preserve"> E</w:t>
      </w:r>
      <w:r w:rsidRPr="00166A8F">
        <w:rPr>
          <w:rFonts w:ascii="Book Antiqua" w:eastAsia="华文行楷" w:hAnsi="Book Antiqua" w:cs="宋体"/>
          <w:color w:val="000000"/>
          <w:sz w:val="24"/>
          <w:szCs w:val="24"/>
          <w:lang w:eastAsia="zh-CN"/>
        </w:rPr>
        <w:t xml:space="preserve">, Katz KA, </w:t>
      </w:r>
      <w:proofErr w:type="spellStart"/>
      <w:r w:rsidRPr="00166A8F">
        <w:rPr>
          <w:rFonts w:ascii="Book Antiqua" w:eastAsia="华文行楷" w:hAnsi="Book Antiqua" w:cs="宋体"/>
          <w:color w:val="000000"/>
          <w:sz w:val="24"/>
          <w:szCs w:val="24"/>
          <w:lang w:eastAsia="zh-CN"/>
        </w:rPr>
        <w:t>Colditz</w:t>
      </w:r>
      <w:proofErr w:type="spellEnd"/>
      <w:r w:rsidRPr="00166A8F">
        <w:rPr>
          <w:rFonts w:ascii="Book Antiqua" w:eastAsia="华文行楷" w:hAnsi="Book Antiqua" w:cs="宋体"/>
          <w:color w:val="000000"/>
          <w:sz w:val="24"/>
          <w:szCs w:val="24"/>
          <w:lang w:eastAsia="zh-CN"/>
        </w:rPr>
        <w:t xml:space="preserve"> GA.</w:t>
      </w:r>
      <w:bookmarkStart w:id="277" w:name="OLE_LINK8"/>
      <w:bookmarkStart w:id="278" w:name="OLE_LINK7"/>
      <w:r w:rsidRPr="00166A8F">
        <w:rPr>
          <w:rFonts w:ascii="Book Antiqua" w:eastAsia="华文行楷" w:hAnsi="Book Antiqua" w:cs="宋体"/>
          <w:color w:val="000000"/>
          <w:sz w:val="24"/>
          <w:szCs w:val="24"/>
          <w:lang w:eastAsia="zh-CN"/>
        </w:rPr>
        <w:t xml:space="preserve"> Skin Cancer-The Importance of Prevention</w:t>
      </w:r>
      <w:bookmarkEnd w:id="277"/>
      <w:bookmarkEnd w:id="278"/>
      <w:r w:rsidRPr="00166A8F">
        <w:rPr>
          <w:rFonts w:ascii="Book Antiqua" w:eastAsia="华文行楷" w:hAnsi="Book Antiqua" w:cs="宋体"/>
          <w:color w:val="000000"/>
          <w:sz w:val="24"/>
          <w:szCs w:val="24"/>
          <w:lang w:eastAsia="zh-CN"/>
        </w:rPr>
        <w:t xml:space="preserve">. </w:t>
      </w:r>
      <w:r w:rsidRPr="00166A8F">
        <w:rPr>
          <w:rFonts w:ascii="Book Antiqua" w:eastAsia="华文行楷" w:hAnsi="Book Antiqua" w:cs="宋体"/>
          <w:i/>
          <w:color w:val="000000"/>
          <w:sz w:val="24"/>
          <w:szCs w:val="24"/>
          <w:lang w:eastAsia="zh-CN"/>
        </w:rPr>
        <w:t xml:space="preserve">JAMA Intern Med </w:t>
      </w:r>
      <w:r w:rsidRPr="00166A8F">
        <w:rPr>
          <w:rFonts w:ascii="Book Antiqua" w:eastAsia="华文行楷" w:hAnsi="Book Antiqua" w:cs="宋体"/>
          <w:color w:val="000000"/>
          <w:sz w:val="24"/>
          <w:szCs w:val="24"/>
          <w:lang w:eastAsia="zh-CN"/>
        </w:rPr>
        <w:t xml:space="preserve">2016 Jul 26; </w:t>
      </w:r>
      <w:proofErr w:type="spellStart"/>
      <w:r w:rsidRPr="00166A8F">
        <w:rPr>
          <w:rFonts w:ascii="Book Antiqua" w:eastAsia="华文行楷" w:hAnsi="Book Antiqua" w:cs="宋体"/>
          <w:color w:val="000000"/>
          <w:sz w:val="24"/>
          <w:szCs w:val="24"/>
          <w:lang w:eastAsia="zh-CN"/>
        </w:rPr>
        <w:t>Epub</w:t>
      </w:r>
      <w:proofErr w:type="spellEnd"/>
      <w:r w:rsidRPr="00166A8F">
        <w:rPr>
          <w:rFonts w:ascii="Book Antiqua" w:eastAsia="华文行楷" w:hAnsi="Book Antiqua" w:cs="宋体"/>
          <w:color w:val="000000"/>
          <w:sz w:val="24"/>
          <w:szCs w:val="24"/>
          <w:lang w:eastAsia="zh-CN"/>
        </w:rPr>
        <w:t xml:space="preserve"> ahead of print [PMID: 27459394 DOI: 10.1001/jamainternmed.2016.5008] </w:t>
      </w:r>
    </w:p>
    <w:p w14:paraId="33AE684E"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149 </w:t>
      </w:r>
      <w:r w:rsidRPr="00166A8F">
        <w:rPr>
          <w:rFonts w:ascii="Book Antiqua" w:eastAsia="华文行楷" w:hAnsi="Book Antiqua" w:cs="宋体"/>
          <w:b/>
          <w:bCs/>
          <w:color w:val="000000"/>
          <w:sz w:val="24"/>
          <w:szCs w:val="24"/>
          <w:lang w:eastAsia="zh-CN"/>
        </w:rPr>
        <w:t>Kane S</w:t>
      </w:r>
      <w:r w:rsidRPr="00166A8F">
        <w:rPr>
          <w:rFonts w:ascii="Book Antiqua" w:eastAsia="华文行楷" w:hAnsi="Book Antiqua" w:cs="宋体"/>
          <w:color w:val="000000"/>
          <w:sz w:val="24"/>
          <w:szCs w:val="24"/>
          <w:lang w:eastAsia="zh-CN"/>
        </w:rPr>
        <w:t>. Abnormal Pap smears in inflammatory bowel disease.</w:t>
      </w:r>
      <w:proofErr w:type="gramEnd"/>
      <w:r w:rsidRPr="00166A8F">
        <w:rPr>
          <w:rFonts w:ascii="Book Antiqua" w:eastAsia="华文行楷" w:hAnsi="Book Antiqua" w:cs="宋体"/>
          <w:color w:val="000000"/>
          <w:sz w:val="24"/>
          <w:szCs w:val="24"/>
          <w:lang w:eastAsia="zh-CN"/>
        </w:rPr>
        <w:t>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2008; </w:t>
      </w:r>
      <w:r w:rsidRPr="00166A8F">
        <w:rPr>
          <w:rFonts w:ascii="Book Antiqua" w:eastAsia="华文行楷" w:hAnsi="Book Antiqua" w:cs="宋体"/>
          <w:b/>
          <w:bCs/>
          <w:color w:val="000000"/>
          <w:sz w:val="24"/>
          <w:szCs w:val="24"/>
          <w:lang w:eastAsia="zh-CN"/>
        </w:rPr>
        <w:t>14</w:t>
      </w:r>
      <w:r w:rsidRPr="00166A8F">
        <w:rPr>
          <w:rFonts w:ascii="Book Antiqua" w:eastAsia="华文行楷" w:hAnsi="Book Antiqua" w:cs="宋体"/>
          <w:color w:val="000000"/>
          <w:sz w:val="24"/>
          <w:szCs w:val="24"/>
          <w:lang w:eastAsia="zh-CN"/>
        </w:rPr>
        <w:t>: 1158-1160 [PMID: 18266234 DOI: 10.1002/ibd.20391]</w:t>
      </w:r>
    </w:p>
    <w:p w14:paraId="44E440DE"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150 </w:t>
      </w:r>
      <w:r w:rsidRPr="00166A8F">
        <w:rPr>
          <w:rFonts w:ascii="Book Antiqua" w:eastAsia="华文行楷" w:hAnsi="Book Antiqua" w:cs="宋体"/>
          <w:b/>
          <w:bCs/>
          <w:color w:val="000000"/>
          <w:sz w:val="24"/>
          <w:szCs w:val="24"/>
          <w:lang w:eastAsia="zh-CN"/>
        </w:rPr>
        <w:t>Kane S</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Khatibi</w:t>
      </w:r>
      <w:proofErr w:type="spellEnd"/>
      <w:r w:rsidRPr="00166A8F">
        <w:rPr>
          <w:rFonts w:ascii="Book Antiqua" w:eastAsia="华文行楷" w:hAnsi="Book Antiqua" w:cs="宋体"/>
          <w:color w:val="000000"/>
          <w:sz w:val="24"/>
          <w:szCs w:val="24"/>
          <w:lang w:eastAsia="zh-CN"/>
        </w:rPr>
        <w:t xml:space="preserve"> B, Reddy D. Higher incidence of abnormal Pap smears in women with inflammatory bowel disease. </w:t>
      </w:r>
      <w:r w:rsidRPr="00166A8F">
        <w:rPr>
          <w:rFonts w:ascii="Book Antiqua" w:eastAsia="华文行楷" w:hAnsi="Book Antiqua" w:cs="宋体"/>
          <w:i/>
          <w:iCs/>
          <w:color w:val="000000"/>
          <w:sz w:val="24"/>
          <w:szCs w:val="24"/>
          <w:lang w:eastAsia="zh-CN"/>
        </w:rPr>
        <w:t xml:space="preserve">Am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2008; </w:t>
      </w:r>
      <w:r w:rsidRPr="00166A8F">
        <w:rPr>
          <w:rFonts w:ascii="Book Antiqua" w:eastAsia="华文行楷" w:hAnsi="Book Antiqua" w:cs="宋体"/>
          <w:b/>
          <w:bCs/>
          <w:color w:val="000000"/>
          <w:sz w:val="24"/>
          <w:szCs w:val="24"/>
          <w:lang w:eastAsia="zh-CN"/>
        </w:rPr>
        <w:t>103</w:t>
      </w:r>
      <w:r w:rsidRPr="00166A8F">
        <w:rPr>
          <w:rFonts w:ascii="Book Antiqua" w:eastAsia="华文行楷" w:hAnsi="Book Antiqua" w:cs="宋体"/>
          <w:color w:val="000000"/>
          <w:sz w:val="24"/>
          <w:szCs w:val="24"/>
          <w:lang w:eastAsia="zh-CN"/>
        </w:rPr>
        <w:t>: 631-636 [PMID: 17941962 DOI: 10.1111/j.1572-0241.2007.01582.x]</w:t>
      </w:r>
    </w:p>
    <w:p w14:paraId="039957E6"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151 </w:t>
      </w:r>
      <w:r w:rsidRPr="00166A8F">
        <w:rPr>
          <w:rFonts w:ascii="Book Antiqua" w:eastAsia="华文行楷" w:hAnsi="Book Antiqua" w:cs="宋体"/>
          <w:b/>
          <w:bCs/>
          <w:color w:val="000000"/>
          <w:sz w:val="24"/>
          <w:szCs w:val="24"/>
          <w:lang w:eastAsia="zh-CN"/>
        </w:rPr>
        <w:t>Lees CW</w:t>
      </w:r>
      <w:r w:rsidRPr="00166A8F">
        <w:rPr>
          <w:rFonts w:ascii="Book Antiqua" w:eastAsia="华文行楷" w:hAnsi="Book Antiqua" w:cs="宋体"/>
          <w:color w:val="000000"/>
          <w:sz w:val="24"/>
          <w:szCs w:val="24"/>
          <w:lang w:eastAsia="zh-CN"/>
        </w:rPr>
        <w:t xml:space="preserve">, Critchley J, Chee N, </w:t>
      </w:r>
      <w:proofErr w:type="spellStart"/>
      <w:r w:rsidRPr="00166A8F">
        <w:rPr>
          <w:rFonts w:ascii="Book Antiqua" w:eastAsia="华文行楷" w:hAnsi="Book Antiqua" w:cs="宋体"/>
          <w:color w:val="000000"/>
          <w:sz w:val="24"/>
          <w:szCs w:val="24"/>
          <w:lang w:eastAsia="zh-CN"/>
        </w:rPr>
        <w:t>Beez</w:t>
      </w:r>
      <w:proofErr w:type="spellEnd"/>
      <w:r w:rsidRPr="00166A8F">
        <w:rPr>
          <w:rFonts w:ascii="Book Antiqua" w:eastAsia="华文行楷" w:hAnsi="Book Antiqua" w:cs="宋体"/>
          <w:color w:val="000000"/>
          <w:sz w:val="24"/>
          <w:szCs w:val="24"/>
          <w:lang w:eastAsia="zh-CN"/>
        </w:rPr>
        <w:t xml:space="preserve"> T, </w:t>
      </w:r>
      <w:proofErr w:type="spellStart"/>
      <w:r w:rsidRPr="00166A8F">
        <w:rPr>
          <w:rFonts w:ascii="Book Antiqua" w:eastAsia="华文行楷" w:hAnsi="Book Antiqua" w:cs="宋体"/>
          <w:color w:val="000000"/>
          <w:sz w:val="24"/>
          <w:szCs w:val="24"/>
          <w:lang w:eastAsia="zh-CN"/>
        </w:rPr>
        <w:t>Gailer</w:t>
      </w:r>
      <w:proofErr w:type="spellEnd"/>
      <w:r w:rsidRPr="00166A8F">
        <w:rPr>
          <w:rFonts w:ascii="Book Antiqua" w:eastAsia="华文行楷" w:hAnsi="Book Antiqua" w:cs="宋体"/>
          <w:color w:val="000000"/>
          <w:sz w:val="24"/>
          <w:szCs w:val="24"/>
          <w:lang w:eastAsia="zh-CN"/>
        </w:rPr>
        <w:t xml:space="preserve"> RE, Williams AR, </w:t>
      </w:r>
      <w:proofErr w:type="spellStart"/>
      <w:r w:rsidRPr="00166A8F">
        <w:rPr>
          <w:rFonts w:ascii="Book Antiqua" w:eastAsia="华文行楷" w:hAnsi="Book Antiqua" w:cs="宋体"/>
          <w:color w:val="000000"/>
          <w:sz w:val="24"/>
          <w:szCs w:val="24"/>
          <w:lang w:eastAsia="zh-CN"/>
        </w:rPr>
        <w:t>Shand</w:t>
      </w:r>
      <w:proofErr w:type="spellEnd"/>
      <w:r w:rsidRPr="00166A8F">
        <w:rPr>
          <w:rFonts w:ascii="Book Antiqua" w:eastAsia="华文行楷" w:hAnsi="Book Antiqua" w:cs="宋体"/>
          <w:color w:val="000000"/>
          <w:sz w:val="24"/>
          <w:szCs w:val="24"/>
          <w:lang w:eastAsia="zh-CN"/>
        </w:rPr>
        <w:t xml:space="preserve"> AG, </w:t>
      </w:r>
      <w:proofErr w:type="spellStart"/>
      <w:r w:rsidRPr="00166A8F">
        <w:rPr>
          <w:rFonts w:ascii="Book Antiqua" w:eastAsia="华文行楷" w:hAnsi="Book Antiqua" w:cs="宋体"/>
          <w:color w:val="000000"/>
          <w:sz w:val="24"/>
          <w:szCs w:val="24"/>
          <w:lang w:eastAsia="zh-CN"/>
        </w:rPr>
        <w:t>Arnott</w:t>
      </w:r>
      <w:proofErr w:type="spellEnd"/>
      <w:r w:rsidRPr="00166A8F">
        <w:rPr>
          <w:rFonts w:ascii="Book Antiqua" w:eastAsia="华文行楷" w:hAnsi="Book Antiqua" w:cs="宋体"/>
          <w:color w:val="000000"/>
          <w:sz w:val="24"/>
          <w:szCs w:val="24"/>
          <w:lang w:eastAsia="zh-CN"/>
        </w:rPr>
        <w:t xml:space="preserve"> ID, </w:t>
      </w:r>
      <w:proofErr w:type="spellStart"/>
      <w:r w:rsidRPr="00166A8F">
        <w:rPr>
          <w:rFonts w:ascii="Book Antiqua" w:eastAsia="华文行楷" w:hAnsi="Book Antiqua" w:cs="宋体"/>
          <w:color w:val="000000"/>
          <w:sz w:val="24"/>
          <w:szCs w:val="24"/>
          <w:lang w:eastAsia="zh-CN"/>
        </w:rPr>
        <w:t>Satsangi</w:t>
      </w:r>
      <w:proofErr w:type="spellEnd"/>
      <w:r w:rsidRPr="00166A8F">
        <w:rPr>
          <w:rFonts w:ascii="Book Antiqua" w:eastAsia="华文行楷" w:hAnsi="Book Antiqua" w:cs="宋体"/>
          <w:color w:val="000000"/>
          <w:sz w:val="24"/>
          <w:szCs w:val="24"/>
          <w:lang w:eastAsia="zh-CN"/>
        </w:rPr>
        <w:t xml:space="preserve"> J. Lack of association between cervical dysplasia and IBD: a large case-control study.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2009; </w:t>
      </w:r>
      <w:r w:rsidRPr="00166A8F">
        <w:rPr>
          <w:rFonts w:ascii="Book Antiqua" w:eastAsia="华文行楷" w:hAnsi="Book Antiqua" w:cs="宋体"/>
          <w:b/>
          <w:bCs/>
          <w:color w:val="000000"/>
          <w:sz w:val="24"/>
          <w:szCs w:val="24"/>
          <w:lang w:eastAsia="zh-CN"/>
        </w:rPr>
        <w:t>15</w:t>
      </w:r>
      <w:r w:rsidRPr="00166A8F">
        <w:rPr>
          <w:rFonts w:ascii="Book Antiqua" w:eastAsia="华文行楷" w:hAnsi="Book Antiqua" w:cs="宋体"/>
          <w:color w:val="000000"/>
          <w:sz w:val="24"/>
          <w:szCs w:val="24"/>
          <w:lang w:eastAsia="zh-CN"/>
        </w:rPr>
        <w:t>: 1621-1629 [PMID: 19618462 DOI: 10.1002/ibd.20959]</w:t>
      </w:r>
    </w:p>
    <w:p w14:paraId="2CCDBE77"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152 </w:t>
      </w:r>
      <w:r w:rsidRPr="00166A8F">
        <w:rPr>
          <w:rFonts w:ascii="Book Antiqua" w:eastAsia="华文行楷" w:hAnsi="Book Antiqua" w:cs="宋体"/>
          <w:b/>
          <w:bCs/>
          <w:color w:val="000000"/>
          <w:sz w:val="24"/>
          <w:szCs w:val="24"/>
          <w:lang w:eastAsia="zh-CN"/>
        </w:rPr>
        <w:t>Singh H</w:t>
      </w:r>
      <w:r w:rsidRPr="00166A8F">
        <w:rPr>
          <w:rFonts w:ascii="Book Antiqua" w:eastAsia="华文行楷" w:hAnsi="Book Antiqua" w:cs="宋体"/>
          <w:color w:val="000000"/>
          <w:sz w:val="24"/>
          <w:szCs w:val="24"/>
          <w:lang w:eastAsia="zh-CN"/>
        </w:rPr>
        <w:t xml:space="preserve">, Demers AA, Nugent Z, Mahmud SM, </w:t>
      </w:r>
      <w:proofErr w:type="spellStart"/>
      <w:r w:rsidRPr="00166A8F">
        <w:rPr>
          <w:rFonts w:ascii="Book Antiqua" w:eastAsia="华文行楷" w:hAnsi="Book Antiqua" w:cs="宋体"/>
          <w:color w:val="000000"/>
          <w:sz w:val="24"/>
          <w:szCs w:val="24"/>
          <w:lang w:eastAsia="zh-CN"/>
        </w:rPr>
        <w:t>Kliewer</w:t>
      </w:r>
      <w:proofErr w:type="spellEnd"/>
      <w:r w:rsidRPr="00166A8F">
        <w:rPr>
          <w:rFonts w:ascii="Book Antiqua" w:eastAsia="华文行楷" w:hAnsi="Book Antiqua" w:cs="宋体"/>
          <w:color w:val="000000"/>
          <w:sz w:val="24"/>
          <w:szCs w:val="24"/>
          <w:lang w:eastAsia="zh-CN"/>
        </w:rPr>
        <w:t xml:space="preserve"> EV, Bernstein CN. Risk of cervical abnormalities in women with inflammatory bowel disease: a population-based nested case-control study. </w:t>
      </w:r>
      <w:r w:rsidRPr="00166A8F">
        <w:rPr>
          <w:rFonts w:ascii="Book Antiqua" w:eastAsia="华文行楷" w:hAnsi="Book Antiqua" w:cs="宋体"/>
          <w:i/>
          <w:iCs/>
          <w:color w:val="000000"/>
          <w:sz w:val="24"/>
          <w:szCs w:val="24"/>
          <w:lang w:eastAsia="zh-CN"/>
        </w:rPr>
        <w:t>Gastroenterology</w:t>
      </w:r>
      <w:r w:rsidRPr="00166A8F">
        <w:rPr>
          <w:rFonts w:ascii="Book Antiqua" w:eastAsia="华文行楷" w:hAnsi="Book Antiqua" w:cs="宋体"/>
          <w:color w:val="000000"/>
          <w:sz w:val="24"/>
          <w:szCs w:val="24"/>
          <w:lang w:eastAsia="zh-CN"/>
        </w:rPr>
        <w:t> 2009; </w:t>
      </w:r>
      <w:r w:rsidRPr="00166A8F">
        <w:rPr>
          <w:rFonts w:ascii="Book Antiqua" w:eastAsia="华文行楷" w:hAnsi="Book Antiqua" w:cs="宋体"/>
          <w:b/>
          <w:bCs/>
          <w:color w:val="000000"/>
          <w:sz w:val="24"/>
          <w:szCs w:val="24"/>
          <w:lang w:eastAsia="zh-CN"/>
        </w:rPr>
        <w:t>136</w:t>
      </w:r>
      <w:r w:rsidRPr="00166A8F">
        <w:rPr>
          <w:rFonts w:ascii="Book Antiqua" w:eastAsia="华文行楷" w:hAnsi="Book Antiqua" w:cs="宋体"/>
          <w:color w:val="000000"/>
          <w:sz w:val="24"/>
          <w:szCs w:val="24"/>
          <w:lang w:eastAsia="zh-CN"/>
        </w:rPr>
        <w:t>: 451-458 [PMID: 18996382 DOI: 10.1053/j.gastro.2008.10.021]</w:t>
      </w:r>
    </w:p>
    <w:p w14:paraId="6C109FA3"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153</w:t>
      </w:r>
      <w:r w:rsidRPr="00166A8F">
        <w:rPr>
          <w:rFonts w:ascii="Book Antiqua" w:eastAsia="华文行楷" w:hAnsi="Book Antiqua" w:cs="宋体"/>
          <w:b/>
          <w:color w:val="000000"/>
          <w:sz w:val="24"/>
          <w:szCs w:val="24"/>
          <w:lang w:eastAsia="zh-CN"/>
        </w:rPr>
        <w:t xml:space="preserve"> ACOG Committee on Practice Bulletins--Gynecology</w:t>
      </w:r>
      <w:r w:rsidRPr="00166A8F">
        <w:rPr>
          <w:rFonts w:ascii="Book Antiqua" w:eastAsia="华文行楷" w:hAnsi="Book Antiqua" w:cs="宋体"/>
          <w:color w:val="000000"/>
          <w:sz w:val="24"/>
          <w:szCs w:val="24"/>
          <w:lang w:eastAsia="zh-CN"/>
        </w:rPr>
        <w:t>.</w:t>
      </w:r>
      <w:proofErr w:type="gramEnd"/>
      <w:r w:rsidRPr="00166A8F">
        <w:rPr>
          <w:rFonts w:ascii="Book Antiqua" w:eastAsia="华文行楷" w:hAnsi="Book Antiqua" w:cs="宋体"/>
          <w:color w:val="000000"/>
          <w:sz w:val="24"/>
          <w:szCs w:val="24"/>
          <w:lang w:eastAsia="zh-CN"/>
        </w:rPr>
        <w:t xml:space="preserve"> ACOG Practice Bulletin no. 109: Cervical cytology screening. </w:t>
      </w:r>
      <w:proofErr w:type="spellStart"/>
      <w:r w:rsidRPr="00166A8F">
        <w:rPr>
          <w:rFonts w:ascii="Book Antiqua" w:eastAsia="华文行楷" w:hAnsi="Book Antiqua" w:cs="宋体"/>
          <w:i/>
          <w:iCs/>
          <w:color w:val="000000"/>
          <w:sz w:val="24"/>
          <w:szCs w:val="24"/>
          <w:lang w:eastAsia="zh-CN"/>
        </w:rPr>
        <w:t>Obstet</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Gynecol</w:t>
      </w:r>
      <w:proofErr w:type="spellEnd"/>
      <w:r w:rsidRPr="00166A8F">
        <w:rPr>
          <w:rFonts w:ascii="Book Antiqua" w:eastAsia="华文行楷" w:hAnsi="Book Antiqua" w:cs="宋体"/>
          <w:color w:val="000000"/>
          <w:sz w:val="24"/>
          <w:szCs w:val="24"/>
          <w:lang w:eastAsia="zh-CN"/>
        </w:rPr>
        <w:t> 2009; </w:t>
      </w:r>
      <w:r w:rsidRPr="00166A8F">
        <w:rPr>
          <w:rFonts w:ascii="Book Antiqua" w:eastAsia="华文行楷" w:hAnsi="Book Antiqua" w:cs="宋体"/>
          <w:b/>
          <w:bCs/>
          <w:color w:val="000000"/>
          <w:sz w:val="24"/>
          <w:szCs w:val="24"/>
          <w:lang w:eastAsia="zh-CN"/>
        </w:rPr>
        <w:t>114</w:t>
      </w:r>
      <w:r w:rsidRPr="00166A8F">
        <w:rPr>
          <w:rFonts w:ascii="Book Antiqua" w:eastAsia="华文行楷" w:hAnsi="Book Antiqua" w:cs="宋体"/>
          <w:color w:val="000000"/>
          <w:sz w:val="24"/>
          <w:szCs w:val="24"/>
          <w:lang w:eastAsia="zh-CN"/>
        </w:rPr>
        <w:t xml:space="preserve">: 1409-1420 [PMID: </w:t>
      </w:r>
      <w:bookmarkStart w:id="279" w:name="OLE_LINK10"/>
      <w:bookmarkStart w:id="280" w:name="OLE_LINK9"/>
      <w:r w:rsidRPr="00166A8F">
        <w:rPr>
          <w:rFonts w:ascii="Book Antiqua" w:eastAsia="华文行楷" w:hAnsi="Book Antiqua" w:cs="宋体"/>
          <w:color w:val="000000"/>
          <w:sz w:val="24"/>
          <w:szCs w:val="24"/>
          <w:lang w:eastAsia="zh-CN"/>
        </w:rPr>
        <w:t xml:space="preserve">20134296 </w:t>
      </w:r>
      <w:bookmarkEnd w:id="279"/>
      <w:bookmarkEnd w:id="280"/>
      <w:r w:rsidRPr="00166A8F">
        <w:rPr>
          <w:rFonts w:ascii="Book Antiqua" w:eastAsia="华文行楷" w:hAnsi="Book Antiqua" w:cs="宋体"/>
          <w:color w:val="000000"/>
          <w:sz w:val="24"/>
          <w:szCs w:val="24"/>
          <w:lang w:eastAsia="zh-CN"/>
        </w:rPr>
        <w:t>DOI: 10.1097/AOG.0b013e3181c6f8a4]</w:t>
      </w:r>
    </w:p>
    <w:p w14:paraId="54C92A32"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154 </w:t>
      </w:r>
      <w:r w:rsidRPr="00166A8F">
        <w:rPr>
          <w:rFonts w:ascii="Book Antiqua" w:eastAsia="华文行楷" w:hAnsi="Book Antiqua" w:cs="宋体"/>
          <w:b/>
          <w:bCs/>
          <w:color w:val="000000"/>
          <w:sz w:val="24"/>
          <w:szCs w:val="24"/>
          <w:lang w:eastAsia="zh-CN"/>
        </w:rPr>
        <w:t>Smith RA</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Manassaram</w:t>
      </w:r>
      <w:proofErr w:type="spellEnd"/>
      <w:r w:rsidRPr="00166A8F">
        <w:rPr>
          <w:rFonts w:ascii="Book Antiqua" w:eastAsia="华文行楷" w:hAnsi="Book Antiqua" w:cs="宋体"/>
          <w:color w:val="000000"/>
          <w:sz w:val="24"/>
          <w:szCs w:val="24"/>
          <w:lang w:eastAsia="zh-CN"/>
        </w:rPr>
        <w:t xml:space="preserve">-Baptiste D, Brooks D, </w:t>
      </w:r>
      <w:proofErr w:type="spellStart"/>
      <w:r w:rsidRPr="00166A8F">
        <w:rPr>
          <w:rFonts w:ascii="Book Antiqua" w:eastAsia="华文行楷" w:hAnsi="Book Antiqua" w:cs="宋体"/>
          <w:color w:val="000000"/>
          <w:sz w:val="24"/>
          <w:szCs w:val="24"/>
          <w:lang w:eastAsia="zh-CN"/>
        </w:rPr>
        <w:t>Cokkinides</w:t>
      </w:r>
      <w:proofErr w:type="spellEnd"/>
      <w:r w:rsidRPr="00166A8F">
        <w:rPr>
          <w:rFonts w:ascii="Book Antiqua" w:eastAsia="华文行楷" w:hAnsi="Book Antiqua" w:cs="宋体"/>
          <w:color w:val="000000"/>
          <w:sz w:val="24"/>
          <w:szCs w:val="24"/>
          <w:lang w:eastAsia="zh-CN"/>
        </w:rPr>
        <w:t xml:space="preserve"> V, </w:t>
      </w:r>
      <w:proofErr w:type="spellStart"/>
      <w:r w:rsidRPr="00166A8F">
        <w:rPr>
          <w:rFonts w:ascii="Book Antiqua" w:eastAsia="华文行楷" w:hAnsi="Book Antiqua" w:cs="宋体"/>
          <w:color w:val="000000"/>
          <w:sz w:val="24"/>
          <w:szCs w:val="24"/>
          <w:lang w:eastAsia="zh-CN"/>
        </w:rPr>
        <w:t>Doroshenk</w:t>
      </w:r>
      <w:proofErr w:type="spellEnd"/>
      <w:r w:rsidRPr="00166A8F">
        <w:rPr>
          <w:rFonts w:ascii="Book Antiqua" w:eastAsia="华文行楷" w:hAnsi="Book Antiqua" w:cs="宋体"/>
          <w:color w:val="000000"/>
          <w:sz w:val="24"/>
          <w:szCs w:val="24"/>
          <w:lang w:eastAsia="zh-CN"/>
        </w:rPr>
        <w:t xml:space="preserve"> M, </w:t>
      </w:r>
      <w:proofErr w:type="spellStart"/>
      <w:r w:rsidRPr="00166A8F">
        <w:rPr>
          <w:rFonts w:ascii="Book Antiqua" w:eastAsia="华文行楷" w:hAnsi="Book Antiqua" w:cs="宋体"/>
          <w:color w:val="000000"/>
          <w:sz w:val="24"/>
          <w:szCs w:val="24"/>
          <w:lang w:eastAsia="zh-CN"/>
        </w:rPr>
        <w:t>Saslow</w:t>
      </w:r>
      <w:proofErr w:type="spellEnd"/>
      <w:r w:rsidRPr="00166A8F">
        <w:rPr>
          <w:rFonts w:ascii="Book Antiqua" w:eastAsia="华文行楷" w:hAnsi="Book Antiqua" w:cs="宋体"/>
          <w:color w:val="000000"/>
          <w:sz w:val="24"/>
          <w:szCs w:val="24"/>
          <w:lang w:eastAsia="zh-CN"/>
        </w:rPr>
        <w:t xml:space="preserve"> D, </w:t>
      </w:r>
      <w:proofErr w:type="spellStart"/>
      <w:r w:rsidRPr="00166A8F">
        <w:rPr>
          <w:rFonts w:ascii="Book Antiqua" w:eastAsia="华文行楷" w:hAnsi="Book Antiqua" w:cs="宋体"/>
          <w:color w:val="000000"/>
          <w:sz w:val="24"/>
          <w:szCs w:val="24"/>
          <w:lang w:eastAsia="zh-CN"/>
        </w:rPr>
        <w:t>Wender</w:t>
      </w:r>
      <w:proofErr w:type="spellEnd"/>
      <w:r w:rsidRPr="00166A8F">
        <w:rPr>
          <w:rFonts w:ascii="Book Antiqua" w:eastAsia="华文行楷" w:hAnsi="Book Antiqua" w:cs="宋体"/>
          <w:color w:val="000000"/>
          <w:sz w:val="24"/>
          <w:szCs w:val="24"/>
          <w:lang w:eastAsia="zh-CN"/>
        </w:rPr>
        <w:t xml:space="preserve"> RC, Brawley OW. Cancer screening in the United States, 2014: a review of current American Cancer Society guidelines and current issues in cancer screening. </w:t>
      </w:r>
      <w:r w:rsidRPr="00166A8F">
        <w:rPr>
          <w:rFonts w:ascii="Book Antiqua" w:eastAsia="华文行楷" w:hAnsi="Book Antiqua" w:cs="宋体"/>
          <w:i/>
          <w:iCs/>
          <w:color w:val="000000"/>
          <w:sz w:val="24"/>
          <w:szCs w:val="24"/>
          <w:lang w:eastAsia="zh-CN"/>
        </w:rPr>
        <w:t xml:space="preserve">CA Cancer J </w:t>
      </w:r>
      <w:proofErr w:type="spellStart"/>
      <w:r w:rsidRPr="00166A8F">
        <w:rPr>
          <w:rFonts w:ascii="Book Antiqua" w:eastAsia="华文行楷" w:hAnsi="Book Antiqua" w:cs="宋体"/>
          <w:i/>
          <w:iCs/>
          <w:color w:val="000000"/>
          <w:sz w:val="24"/>
          <w:szCs w:val="24"/>
          <w:lang w:eastAsia="zh-CN"/>
        </w:rPr>
        <w:t>Clin</w:t>
      </w:r>
      <w:proofErr w:type="spellEnd"/>
      <w:r w:rsidRPr="00166A8F">
        <w:rPr>
          <w:rFonts w:ascii="Book Antiqua" w:eastAsia="华文行楷" w:hAnsi="Book Antiqua" w:cs="宋体"/>
          <w:color w:val="000000"/>
          <w:sz w:val="24"/>
          <w:szCs w:val="24"/>
          <w:lang w:eastAsia="zh-CN"/>
        </w:rPr>
        <w:t> 2014; </w:t>
      </w:r>
      <w:r w:rsidRPr="00166A8F">
        <w:rPr>
          <w:rFonts w:ascii="Book Antiqua" w:eastAsia="华文行楷" w:hAnsi="Book Antiqua" w:cs="宋体"/>
          <w:b/>
          <w:bCs/>
          <w:color w:val="000000"/>
          <w:sz w:val="24"/>
          <w:szCs w:val="24"/>
          <w:lang w:eastAsia="zh-CN"/>
        </w:rPr>
        <w:t>64</w:t>
      </w:r>
      <w:r w:rsidRPr="00166A8F">
        <w:rPr>
          <w:rFonts w:ascii="Book Antiqua" w:eastAsia="华文行楷" w:hAnsi="Book Antiqua" w:cs="宋体"/>
          <w:color w:val="000000"/>
          <w:sz w:val="24"/>
          <w:szCs w:val="24"/>
          <w:lang w:eastAsia="zh-CN"/>
        </w:rPr>
        <w:t>: 30-51 [PMID: 24408568 DOI: 10.3322/caac.21212]</w:t>
      </w:r>
    </w:p>
    <w:p w14:paraId="4464B547"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155 </w:t>
      </w:r>
      <w:proofErr w:type="spellStart"/>
      <w:r w:rsidRPr="00166A8F">
        <w:rPr>
          <w:rFonts w:ascii="Book Antiqua" w:eastAsia="华文行楷" w:hAnsi="Book Antiqua" w:cs="宋体"/>
          <w:b/>
          <w:bCs/>
          <w:color w:val="000000"/>
          <w:sz w:val="24"/>
          <w:szCs w:val="24"/>
          <w:lang w:eastAsia="zh-CN"/>
        </w:rPr>
        <w:t>Riegler</w:t>
      </w:r>
      <w:proofErr w:type="spellEnd"/>
      <w:r w:rsidRPr="00166A8F">
        <w:rPr>
          <w:rFonts w:ascii="Book Antiqua" w:eastAsia="华文行楷" w:hAnsi="Book Antiqua" w:cs="宋体"/>
          <w:b/>
          <w:bCs/>
          <w:color w:val="000000"/>
          <w:sz w:val="24"/>
          <w:szCs w:val="24"/>
          <w:lang w:eastAsia="zh-CN"/>
        </w:rPr>
        <w:t xml:space="preserve"> G</w:t>
      </w:r>
      <w:r w:rsidRPr="00166A8F">
        <w:rPr>
          <w:rFonts w:ascii="Book Antiqua" w:eastAsia="华文行楷" w:hAnsi="Book Antiqua" w:cs="宋体"/>
          <w:color w:val="000000"/>
          <w:sz w:val="24"/>
          <w:szCs w:val="24"/>
          <w:lang w:eastAsia="zh-CN"/>
        </w:rPr>
        <w:t xml:space="preserve">, Caserta L, Castiglione F, Esposito I, </w:t>
      </w:r>
      <w:proofErr w:type="spellStart"/>
      <w:r w:rsidRPr="00166A8F">
        <w:rPr>
          <w:rFonts w:ascii="Book Antiqua" w:eastAsia="华文行楷" w:hAnsi="Book Antiqua" w:cs="宋体"/>
          <w:color w:val="000000"/>
          <w:sz w:val="24"/>
          <w:szCs w:val="24"/>
          <w:lang w:eastAsia="zh-CN"/>
        </w:rPr>
        <w:t>Valpiani</w:t>
      </w:r>
      <w:proofErr w:type="spellEnd"/>
      <w:r w:rsidRPr="00166A8F">
        <w:rPr>
          <w:rFonts w:ascii="Book Antiqua" w:eastAsia="华文行楷" w:hAnsi="Book Antiqua" w:cs="宋体"/>
          <w:color w:val="000000"/>
          <w:sz w:val="24"/>
          <w:szCs w:val="24"/>
          <w:lang w:eastAsia="zh-CN"/>
        </w:rPr>
        <w:t xml:space="preserve"> D, </w:t>
      </w:r>
      <w:proofErr w:type="spellStart"/>
      <w:r w:rsidRPr="00166A8F">
        <w:rPr>
          <w:rFonts w:ascii="Book Antiqua" w:eastAsia="华文行楷" w:hAnsi="Book Antiqua" w:cs="宋体"/>
          <w:color w:val="000000"/>
          <w:sz w:val="24"/>
          <w:szCs w:val="24"/>
          <w:lang w:eastAsia="zh-CN"/>
        </w:rPr>
        <w:t>Annese</w:t>
      </w:r>
      <w:proofErr w:type="spellEnd"/>
      <w:r w:rsidRPr="00166A8F">
        <w:rPr>
          <w:rFonts w:ascii="Book Antiqua" w:eastAsia="华文行楷" w:hAnsi="Book Antiqua" w:cs="宋体"/>
          <w:color w:val="000000"/>
          <w:sz w:val="24"/>
          <w:szCs w:val="24"/>
          <w:lang w:eastAsia="zh-CN"/>
        </w:rPr>
        <w:t xml:space="preserve"> V, </w:t>
      </w:r>
      <w:proofErr w:type="spellStart"/>
      <w:r w:rsidRPr="00166A8F">
        <w:rPr>
          <w:rFonts w:ascii="Book Antiqua" w:eastAsia="华文行楷" w:hAnsi="Book Antiqua" w:cs="宋体"/>
          <w:color w:val="000000"/>
          <w:sz w:val="24"/>
          <w:szCs w:val="24"/>
          <w:lang w:eastAsia="zh-CN"/>
        </w:rPr>
        <w:t>Zoli</w:t>
      </w:r>
      <w:proofErr w:type="spellEnd"/>
      <w:r w:rsidRPr="00166A8F">
        <w:rPr>
          <w:rFonts w:ascii="Book Antiqua" w:eastAsia="华文行楷" w:hAnsi="Book Antiqua" w:cs="宋体"/>
          <w:color w:val="000000"/>
          <w:sz w:val="24"/>
          <w:szCs w:val="24"/>
          <w:lang w:eastAsia="zh-CN"/>
        </w:rPr>
        <w:t xml:space="preserve"> G, </w:t>
      </w:r>
      <w:proofErr w:type="spellStart"/>
      <w:r w:rsidRPr="00166A8F">
        <w:rPr>
          <w:rFonts w:ascii="Book Antiqua" w:eastAsia="华文行楷" w:hAnsi="Book Antiqua" w:cs="宋体"/>
          <w:color w:val="000000"/>
          <w:sz w:val="24"/>
          <w:szCs w:val="24"/>
          <w:lang w:eastAsia="zh-CN"/>
        </w:rPr>
        <w:t>Gionchetti</w:t>
      </w:r>
      <w:proofErr w:type="spellEnd"/>
      <w:r w:rsidRPr="00166A8F">
        <w:rPr>
          <w:rFonts w:ascii="Book Antiqua" w:eastAsia="华文行楷" w:hAnsi="Book Antiqua" w:cs="宋体"/>
          <w:color w:val="000000"/>
          <w:sz w:val="24"/>
          <w:szCs w:val="24"/>
          <w:lang w:eastAsia="zh-CN"/>
        </w:rPr>
        <w:t xml:space="preserve"> P, </w:t>
      </w:r>
      <w:proofErr w:type="spellStart"/>
      <w:r w:rsidRPr="00166A8F">
        <w:rPr>
          <w:rFonts w:ascii="Book Antiqua" w:eastAsia="华文行楷" w:hAnsi="Book Antiqua" w:cs="宋体"/>
          <w:color w:val="000000"/>
          <w:sz w:val="24"/>
          <w:szCs w:val="24"/>
          <w:lang w:eastAsia="zh-CN"/>
        </w:rPr>
        <w:t>Viscido</w:t>
      </w:r>
      <w:proofErr w:type="spellEnd"/>
      <w:r w:rsidRPr="00166A8F">
        <w:rPr>
          <w:rFonts w:ascii="Book Antiqua" w:eastAsia="华文行楷" w:hAnsi="Book Antiqua" w:cs="宋体"/>
          <w:color w:val="000000"/>
          <w:sz w:val="24"/>
          <w:szCs w:val="24"/>
          <w:lang w:eastAsia="zh-CN"/>
        </w:rPr>
        <w:t xml:space="preserve"> A, </w:t>
      </w:r>
      <w:proofErr w:type="spellStart"/>
      <w:r w:rsidRPr="00166A8F">
        <w:rPr>
          <w:rFonts w:ascii="Book Antiqua" w:eastAsia="华文行楷" w:hAnsi="Book Antiqua" w:cs="宋体"/>
          <w:color w:val="000000"/>
          <w:sz w:val="24"/>
          <w:szCs w:val="24"/>
          <w:lang w:eastAsia="zh-CN"/>
        </w:rPr>
        <w:t>Sturniolo</w:t>
      </w:r>
      <w:proofErr w:type="spellEnd"/>
      <w:r w:rsidRPr="00166A8F">
        <w:rPr>
          <w:rFonts w:ascii="Book Antiqua" w:eastAsia="华文行楷" w:hAnsi="Book Antiqua" w:cs="宋体"/>
          <w:color w:val="000000"/>
          <w:sz w:val="24"/>
          <w:szCs w:val="24"/>
          <w:lang w:eastAsia="zh-CN"/>
        </w:rPr>
        <w:t xml:space="preserve"> GC, </w:t>
      </w:r>
      <w:proofErr w:type="spellStart"/>
      <w:r w:rsidRPr="00166A8F">
        <w:rPr>
          <w:rFonts w:ascii="Book Antiqua" w:eastAsia="华文行楷" w:hAnsi="Book Antiqua" w:cs="宋体"/>
          <w:color w:val="000000"/>
          <w:sz w:val="24"/>
          <w:szCs w:val="24"/>
          <w:lang w:eastAsia="zh-CN"/>
        </w:rPr>
        <w:t>Rispo</w:t>
      </w:r>
      <w:proofErr w:type="spellEnd"/>
      <w:r w:rsidRPr="00166A8F">
        <w:rPr>
          <w:rFonts w:ascii="Book Antiqua" w:eastAsia="华文行楷" w:hAnsi="Book Antiqua" w:cs="宋体"/>
          <w:color w:val="000000"/>
          <w:sz w:val="24"/>
          <w:szCs w:val="24"/>
          <w:lang w:eastAsia="zh-CN"/>
        </w:rPr>
        <w:t xml:space="preserve"> A, De Filippo FR, de Leone A, </w:t>
      </w:r>
      <w:proofErr w:type="spellStart"/>
      <w:r w:rsidRPr="00166A8F">
        <w:rPr>
          <w:rFonts w:ascii="Book Antiqua" w:eastAsia="华文行楷" w:hAnsi="Book Antiqua" w:cs="宋体"/>
          <w:color w:val="000000"/>
          <w:sz w:val="24"/>
          <w:szCs w:val="24"/>
          <w:lang w:eastAsia="zh-CN"/>
        </w:rPr>
        <w:t>Carratu</w:t>
      </w:r>
      <w:proofErr w:type="spellEnd"/>
      <w:r w:rsidRPr="00166A8F">
        <w:rPr>
          <w:rFonts w:ascii="Book Antiqua" w:eastAsia="华文行楷" w:hAnsi="Book Antiqua" w:cs="宋体"/>
          <w:color w:val="000000"/>
          <w:sz w:val="24"/>
          <w:szCs w:val="24"/>
          <w:lang w:eastAsia="zh-CN"/>
        </w:rPr>
        <w:t xml:space="preserve"> R. Increased risk of breast cancer in first-degree relatives of Crohn's disease patients. </w:t>
      </w:r>
      <w:proofErr w:type="gramStart"/>
      <w:r w:rsidRPr="00166A8F">
        <w:rPr>
          <w:rFonts w:ascii="Book Antiqua" w:eastAsia="华文行楷" w:hAnsi="Book Antiqua" w:cs="宋体"/>
          <w:color w:val="000000"/>
          <w:sz w:val="24"/>
          <w:szCs w:val="24"/>
          <w:lang w:eastAsia="zh-CN"/>
        </w:rPr>
        <w:t xml:space="preserve">An </w:t>
      </w:r>
      <w:r w:rsidRPr="00166A8F">
        <w:rPr>
          <w:rFonts w:ascii="Book Antiqua" w:eastAsia="华文行楷" w:hAnsi="Book Antiqua" w:cs="宋体"/>
          <w:color w:val="000000"/>
          <w:sz w:val="24"/>
          <w:szCs w:val="24"/>
          <w:lang w:eastAsia="zh-CN"/>
        </w:rPr>
        <w:lastRenderedPageBreak/>
        <w:t>IG-IBD study.</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Dig Liver Dis</w:t>
      </w:r>
      <w:r w:rsidRPr="00166A8F">
        <w:rPr>
          <w:rFonts w:ascii="Book Antiqua" w:eastAsia="华文行楷" w:hAnsi="Book Antiqua" w:cs="宋体"/>
          <w:color w:val="000000"/>
          <w:sz w:val="24"/>
          <w:szCs w:val="24"/>
          <w:lang w:eastAsia="zh-CN"/>
        </w:rPr>
        <w:t> 2006; </w:t>
      </w:r>
      <w:r w:rsidRPr="00166A8F">
        <w:rPr>
          <w:rFonts w:ascii="Book Antiqua" w:eastAsia="华文行楷" w:hAnsi="Book Antiqua" w:cs="宋体"/>
          <w:b/>
          <w:bCs/>
          <w:color w:val="000000"/>
          <w:sz w:val="24"/>
          <w:szCs w:val="24"/>
          <w:lang w:eastAsia="zh-CN"/>
        </w:rPr>
        <w:t>38</w:t>
      </w:r>
      <w:r w:rsidRPr="00166A8F">
        <w:rPr>
          <w:rFonts w:ascii="Book Antiqua" w:eastAsia="华文行楷" w:hAnsi="Book Antiqua" w:cs="宋体"/>
          <w:color w:val="000000"/>
          <w:sz w:val="24"/>
          <w:szCs w:val="24"/>
          <w:lang w:eastAsia="zh-CN"/>
        </w:rPr>
        <w:t>: 18-23 [PMID: 16169781 DOI: 10.1016/j.dld.2005.07.006]</w:t>
      </w:r>
    </w:p>
    <w:p w14:paraId="668B3AF5"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156 </w:t>
      </w:r>
      <w:proofErr w:type="spellStart"/>
      <w:r w:rsidRPr="00166A8F">
        <w:rPr>
          <w:rFonts w:ascii="Book Antiqua" w:eastAsia="华文行楷" w:hAnsi="Book Antiqua" w:cs="宋体"/>
          <w:b/>
          <w:bCs/>
          <w:color w:val="000000"/>
          <w:sz w:val="24"/>
          <w:szCs w:val="24"/>
          <w:lang w:eastAsia="zh-CN"/>
        </w:rPr>
        <w:t>Søgaard</w:t>
      </w:r>
      <w:proofErr w:type="spellEnd"/>
      <w:r w:rsidRPr="00166A8F">
        <w:rPr>
          <w:rFonts w:ascii="Book Antiqua" w:eastAsia="华文行楷" w:hAnsi="Book Antiqua" w:cs="宋体"/>
          <w:b/>
          <w:bCs/>
          <w:color w:val="000000"/>
          <w:sz w:val="24"/>
          <w:szCs w:val="24"/>
          <w:lang w:eastAsia="zh-CN"/>
        </w:rPr>
        <w:t xml:space="preserve"> KK</w:t>
      </w:r>
      <w:r w:rsidRPr="00166A8F">
        <w:rPr>
          <w:rFonts w:ascii="Book Antiqua" w:eastAsia="华文行楷" w:hAnsi="Book Antiqua" w:cs="宋体"/>
          <w:color w:val="000000"/>
          <w:sz w:val="24"/>
          <w:szCs w:val="24"/>
          <w:lang w:eastAsia="zh-CN"/>
        </w:rPr>
        <w:t xml:space="preserve">, Cronin-Fenton DP, Pedersen L, </w:t>
      </w:r>
      <w:proofErr w:type="spellStart"/>
      <w:r w:rsidRPr="00166A8F">
        <w:rPr>
          <w:rFonts w:ascii="Book Antiqua" w:eastAsia="华文行楷" w:hAnsi="Book Antiqua" w:cs="宋体"/>
          <w:color w:val="000000"/>
          <w:sz w:val="24"/>
          <w:szCs w:val="24"/>
          <w:lang w:eastAsia="zh-CN"/>
        </w:rPr>
        <w:t>Sørensen</w:t>
      </w:r>
      <w:proofErr w:type="spellEnd"/>
      <w:r w:rsidRPr="00166A8F">
        <w:rPr>
          <w:rFonts w:ascii="Book Antiqua" w:eastAsia="华文行楷" w:hAnsi="Book Antiqua" w:cs="宋体"/>
          <w:color w:val="000000"/>
          <w:sz w:val="24"/>
          <w:szCs w:val="24"/>
          <w:lang w:eastAsia="zh-CN"/>
        </w:rPr>
        <w:t xml:space="preserve"> HT, Lash TL. Survival in Danish patients with breast cancer and inflammatory bowel disease: a nationwide cohort study.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2008; </w:t>
      </w:r>
      <w:r w:rsidRPr="00166A8F">
        <w:rPr>
          <w:rFonts w:ascii="Book Antiqua" w:eastAsia="华文行楷" w:hAnsi="Book Antiqua" w:cs="宋体"/>
          <w:b/>
          <w:bCs/>
          <w:color w:val="000000"/>
          <w:sz w:val="24"/>
          <w:szCs w:val="24"/>
          <w:lang w:eastAsia="zh-CN"/>
        </w:rPr>
        <w:t>14</w:t>
      </w:r>
      <w:r w:rsidRPr="00166A8F">
        <w:rPr>
          <w:rFonts w:ascii="Book Antiqua" w:eastAsia="华文行楷" w:hAnsi="Book Antiqua" w:cs="宋体"/>
          <w:color w:val="000000"/>
          <w:sz w:val="24"/>
          <w:szCs w:val="24"/>
          <w:lang w:eastAsia="zh-CN"/>
        </w:rPr>
        <w:t>: 519-525 [PMID: 18069672 DOI: 10.1002/ibd.20341]</w:t>
      </w:r>
    </w:p>
    <w:p w14:paraId="0661C4DD"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157 </w:t>
      </w:r>
      <w:proofErr w:type="spellStart"/>
      <w:r w:rsidRPr="00166A8F">
        <w:rPr>
          <w:rFonts w:ascii="Book Antiqua" w:eastAsia="华文行楷" w:hAnsi="Book Antiqua" w:cs="宋体"/>
          <w:b/>
          <w:bCs/>
          <w:color w:val="000000"/>
          <w:sz w:val="24"/>
          <w:szCs w:val="24"/>
          <w:lang w:eastAsia="zh-CN"/>
        </w:rPr>
        <w:t>Annese</w:t>
      </w:r>
      <w:proofErr w:type="spellEnd"/>
      <w:r w:rsidRPr="00166A8F">
        <w:rPr>
          <w:rFonts w:ascii="Book Antiqua" w:eastAsia="华文行楷" w:hAnsi="Book Antiqua" w:cs="宋体"/>
          <w:b/>
          <w:bCs/>
          <w:color w:val="000000"/>
          <w:sz w:val="24"/>
          <w:szCs w:val="24"/>
          <w:lang w:eastAsia="zh-CN"/>
        </w:rPr>
        <w:t xml:space="preserve"> V</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Daperno</w:t>
      </w:r>
      <w:proofErr w:type="spellEnd"/>
      <w:r w:rsidRPr="00166A8F">
        <w:rPr>
          <w:rFonts w:ascii="Book Antiqua" w:eastAsia="华文行楷" w:hAnsi="Book Antiqua" w:cs="宋体"/>
          <w:color w:val="000000"/>
          <w:sz w:val="24"/>
          <w:szCs w:val="24"/>
          <w:lang w:eastAsia="zh-CN"/>
        </w:rPr>
        <w:t xml:space="preserve"> M, Rutter MD, </w:t>
      </w:r>
      <w:proofErr w:type="spellStart"/>
      <w:r w:rsidRPr="00166A8F">
        <w:rPr>
          <w:rFonts w:ascii="Book Antiqua" w:eastAsia="华文行楷" w:hAnsi="Book Antiqua" w:cs="宋体"/>
          <w:color w:val="000000"/>
          <w:sz w:val="24"/>
          <w:szCs w:val="24"/>
          <w:lang w:eastAsia="zh-CN"/>
        </w:rPr>
        <w:t>Amiot</w:t>
      </w:r>
      <w:proofErr w:type="spellEnd"/>
      <w:r w:rsidRPr="00166A8F">
        <w:rPr>
          <w:rFonts w:ascii="Book Antiqua" w:eastAsia="华文行楷" w:hAnsi="Book Antiqua" w:cs="宋体"/>
          <w:color w:val="000000"/>
          <w:sz w:val="24"/>
          <w:szCs w:val="24"/>
          <w:lang w:eastAsia="zh-CN"/>
        </w:rPr>
        <w:t xml:space="preserve"> A, </w:t>
      </w:r>
      <w:proofErr w:type="spellStart"/>
      <w:r w:rsidRPr="00166A8F">
        <w:rPr>
          <w:rFonts w:ascii="Book Antiqua" w:eastAsia="华文行楷" w:hAnsi="Book Antiqua" w:cs="宋体"/>
          <w:color w:val="000000"/>
          <w:sz w:val="24"/>
          <w:szCs w:val="24"/>
          <w:lang w:eastAsia="zh-CN"/>
        </w:rPr>
        <w:t>Bossuyt</w:t>
      </w:r>
      <w:proofErr w:type="spellEnd"/>
      <w:r w:rsidRPr="00166A8F">
        <w:rPr>
          <w:rFonts w:ascii="Book Antiqua" w:eastAsia="华文行楷" w:hAnsi="Book Antiqua" w:cs="宋体"/>
          <w:color w:val="000000"/>
          <w:sz w:val="24"/>
          <w:szCs w:val="24"/>
          <w:lang w:eastAsia="zh-CN"/>
        </w:rPr>
        <w:t xml:space="preserve"> P, East J, </w:t>
      </w:r>
      <w:proofErr w:type="spellStart"/>
      <w:r w:rsidRPr="00166A8F">
        <w:rPr>
          <w:rFonts w:ascii="Book Antiqua" w:eastAsia="华文行楷" w:hAnsi="Book Antiqua" w:cs="宋体"/>
          <w:color w:val="000000"/>
          <w:sz w:val="24"/>
          <w:szCs w:val="24"/>
          <w:lang w:eastAsia="zh-CN"/>
        </w:rPr>
        <w:t>Ferrante</w:t>
      </w:r>
      <w:proofErr w:type="spellEnd"/>
      <w:r w:rsidRPr="00166A8F">
        <w:rPr>
          <w:rFonts w:ascii="Book Antiqua" w:eastAsia="华文行楷" w:hAnsi="Book Antiqua" w:cs="宋体"/>
          <w:color w:val="000000"/>
          <w:sz w:val="24"/>
          <w:szCs w:val="24"/>
          <w:lang w:eastAsia="zh-CN"/>
        </w:rPr>
        <w:t xml:space="preserve"> M, </w:t>
      </w:r>
      <w:proofErr w:type="spellStart"/>
      <w:r w:rsidRPr="00166A8F">
        <w:rPr>
          <w:rFonts w:ascii="Book Antiqua" w:eastAsia="华文行楷" w:hAnsi="Book Antiqua" w:cs="宋体"/>
          <w:color w:val="000000"/>
          <w:sz w:val="24"/>
          <w:szCs w:val="24"/>
          <w:lang w:eastAsia="zh-CN"/>
        </w:rPr>
        <w:t>Götz</w:t>
      </w:r>
      <w:proofErr w:type="spellEnd"/>
      <w:r w:rsidRPr="00166A8F">
        <w:rPr>
          <w:rFonts w:ascii="Book Antiqua" w:eastAsia="华文行楷" w:hAnsi="Book Antiqua" w:cs="宋体"/>
          <w:color w:val="000000"/>
          <w:sz w:val="24"/>
          <w:szCs w:val="24"/>
          <w:lang w:eastAsia="zh-CN"/>
        </w:rPr>
        <w:t xml:space="preserve"> M, </w:t>
      </w:r>
      <w:proofErr w:type="spellStart"/>
      <w:r w:rsidRPr="00166A8F">
        <w:rPr>
          <w:rFonts w:ascii="Book Antiqua" w:eastAsia="华文行楷" w:hAnsi="Book Antiqua" w:cs="宋体"/>
          <w:color w:val="000000"/>
          <w:sz w:val="24"/>
          <w:szCs w:val="24"/>
          <w:lang w:eastAsia="zh-CN"/>
        </w:rPr>
        <w:t>Katsanos</w:t>
      </w:r>
      <w:proofErr w:type="spellEnd"/>
      <w:r w:rsidRPr="00166A8F">
        <w:rPr>
          <w:rFonts w:ascii="Book Antiqua" w:eastAsia="华文行楷" w:hAnsi="Book Antiqua" w:cs="宋体"/>
          <w:color w:val="000000"/>
          <w:sz w:val="24"/>
          <w:szCs w:val="24"/>
          <w:lang w:eastAsia="zh-CN"/>
        </w:rPr>
        <w:t xml:space="preserve"> KH, </w:t>
      </w:r>
      <w:proofErr w:type="spellStart"/>
      <w:r w:rsidRPr="00166A8F">
        <w:rPr>
          <w:rFonts w:ascii="Book Antiqua" w:eastAsia="华文行楷" w:hAnsi="Book Antiqua" w:cs="宋体"/>
          <w:color w:val="000000"/>
          <w:sz w:val="24"/>
          <w:szCs w:val="24"/>
          <w:lang w:eastAsia="zh-CN"/>
        </w:rPr>
        <w:t>Kießlich</w:t>
      </w:r>
      <w:proofErr w:type="spellEnd"/>
      <w:r w:rsidRPr="00166A8F">
        <w:rPr>
          <w:rFonts w:ascii="Book Antiqua" w:eastAsia="华文行楷" w:hAnsi="Book Antiqua" w:cs="宋体"/>
          <w:color w:val="000000"/>
          <w:sz w:val="24"/>
          <w:szCs w:val="24"/>
          <w:lang w:eastAsia="zh-CN"/>
        </w:rPr>
        <w:t xml:space="preserve"> R, </w:t>
      </w:r>
      <w:proofErr w:type="spellStart"/>
      <w:r w:rsidRPr="00166A8F">
        <w:rPr>
          <w:rFonts w:ascii="Book Antiqua" w:eastAsia="华文行楷" w:hAnsi="Book Antiqua" w:cs="宋体"/>
          <w:color w:val="000000"/>
          <w:sz w:val="24"/>
          <w:szCs w:val="24"/>
          <w:lang w:eastAsia="zh-CN"/>
        </w:rPr>
        <w:t>Ordás</w:t>
      </w:r>
      <w:proofErr w:type="spellEnd"/>
      <w:r w:rsidRPr="00166A8F">
        <w:rPr>
          <w:rFonts w:ascii="Book Antiqua" w:eastAsia="华文行楷" w:hAnsi="Book Antiqua" w:cs="宋体"/>
          <w:color w:val="000000"/>
          <w:sz w:val="24"/>
          <w:szCs w:val="24"/>
          <w:lang w:eastAsia="zh-CN"/>
        </w:rPr>
        <w:t xml:space="preserve"> I, </w:t>
      </w:r>
      <w:proofErr w:type="spellStart"/>
      <w:r w:rsidRPr="00166A8F">
        <w:rPr>
          <w:rFonts w:ascii="Book Antiqua" w:eastAsia="华文行楷" w:hAnsi="Book Antiqua" w:cs="宋体"/>
          <w:color w:val="000000"/>
          <w:sz w:val="24"/>
          <w:szCs w:val="24"/>
          <w:lang w:eastAsia="zh-CN"/>
        </w:rPr>
        <w:t>Repici</w:t>
      </w:r>
      <w:proofErr w:type="spellEnd"/>
      <w:r w:rsidRPr="00166A8F">
        <w:rPr>
          <w:rFonts w:ascii="Book Antiqua" w:eastAsia="华文行楷" w:hAnsi="Book Antiqua" w:cs="宋体"/>
          <w:color w:val="000000"/>
          <w:sz w:val="24"/>
          <w:szCs w:val="24"/>
          <w:lang w:eastAsia="zh-CN"/>
        </w:rPr>
        <w:t xml:space="preserve"> A, Rosa B, Sebastian S, </w:t>
      </w:r>
      <w:proofErr w:type="spellStart"/>
      <w:r w:rsidRPr="00166A8F">
        <w:rPr>
          <w:rFonts w:ascii="Book Antiqua" w:eastAsia="华文行楷" w:hAnsi="Book Antiqua" w:cs="宋体"/>
          <w:color w:val="000000"/>
          <w:sz w:val="24"/>
          <w:szCs w:val="24"/>
          <w:lang w:eastAsia="zh-CN"/>
        </w:rPr>
        <w:t>Kucharzik</w:t>
      </w:r>
      <w:proofErr w:type="spellEnd"/>
      <w:r w:rsidRPr="00166A8F">
        <w:rPr>
          <w:rFonts w:ascii="Book Antiqua" w:eastAsia="华文行楷" w:hAnsi="Book Antiqua" w:cs="宋体"/>
          <w:color w:val="000000"/>
          <w:sz w:val="24"/>
          <w:szCs w:val="24"/>
          <w:lang w:eastAsia="zh-CN"/>
        </w:rPr>
        <w:t xml:space="preserve"> T, </w:t>
      </w:r>
      <w:proofErr w:type="spellStart"/>
      <w:r w:rsidRPr="00166A8F">
        <w:rPr>
          <w:rFonts w:ascii="Book Antiqua" w:eastAsia="华文行楷" w:hAnsi="Book Antiqua" w:cs="宋体"/>
          <w:color w:val="000000"/>
          <w:sz w:val="24"/>
          <w:szCs w:val="24"/>
          <w:lang w:eastAsia="zh-CN"/>
        </w:rPr>
        <w:t>Eliakim</w:t>
      </w:r>
      <w:proofErr w:type="spellEnd"/>
      <w:r w:rsidRPr="00166A8F">
        <w:rPr>
          <w:rFonts w:ascii="Book Antiqua" w:eastAsia="华文行楷" w:hAnsi="Book Antiqua" w:cs="宋体"/>
          <w:color w:val="000000"/>
          <w:sz w:val="24"/>
          <w:szCs w:val="24"/>
          <w:lang w:eastAsia="zh-CN"/>
        </w:rPr>
        <w:t xml:space="preserve"> R. European evidence based consensus for endoscopy in inflammatory bowel disease. </w:t>
      </w:r>
      <w:r w:rsidRPr="00166A8F">
        <w:rPr>
          <w:rFonts w:ascii="Book Antiqua" w:eastAsia="华文行楷" w:hAnsi="Book Antiqua" w:cs="宋体"/>
          <w:i/>
          <w:iCs/>
          <w:color w:val="000000"/>
          <w:sz w:val="24"/>
          <w:szCs w:val="24"/>
          <w:lang w:eastAsia="zh-CN"/>
        </w:rPr>
        <w:t xml:space="preserve">J </w:t>
      </w:r>
      <w:proofErr w:type="spellStart"/>
      <w:r w:rsidRPr="00166A8F">
        <w:rPr>
          <w:rFonts w:ascii="Book Antiqua" w:eastAsia="华文行楷" w:hAnsi="Book Antiqua" w:cs="宋体"/>
          <w:i/>
          <w:iCs/>
          <w:color w:val="000000"/>
          <w:sz w:val="24"/>
          <w:szCs w:val="24"/>
          <w:lang w:eastAsia="zh-CN"/>
        </w:rPr>
        <w:t>Crohns</w:t>
      </w:r>
      <w:proofErr w:type="spellEnd"/>
      <w:r w:rsidRPr="00166A8F">
        <w:rPr>
          <w:rFonts w:ascii="Book Antiqua" w:eastAsia="华文行楷" w:hAnsi="Book Antiqua" w:cs="宋体"/>
          <w:i/>
          <w:iCs/>
          <w:color w:val="000000"/>
          <w:sz w:val="24"/>
          <w:szCs w:val="24"/>
          <w:lang w:eastAsia="zh-CN"/>
        </w:rPr>
        <w:t xml:space="preserve"> Colitis</w:t>
      </w:r>
      <w:r w:rsidRPr="00166A8F">
        <w:rPr>
          <w:rFonts w:ascii="Book Antiqua" w:eastAsia="华文行楷" w:hAnsi="Book Antiqua" w:cs="宋体"/>
          <w:color w:val="000000"/>
          <w:sz w:val="24"/>
          <w:szCs w:val="24"/>
          <w:lang w:eastAsia="zh-CN"/>
        </w:rPr>
        <w:t> 2013; </w:t>
      </w:r>
      <w:r w:rsidRPr="00166A8F">
        <w:rPr>
          <w:rFonts w:ascii="Book Antiqua" w:eastAsia="华文行楷" w:hAnsi="Book Antiqua" w:cs="宋体"/>
          <w:b/>
          <w:bCs/>
          <w:color w:val="000000"/>
          <w:sz w:val="24"/>
          <w:szCs w:val="24"/>
          <w:lang w:eastAsia="zh-CN"/>
        </w:rPr>
        <w:t>7</w:t>
      </w:r>
      <w:r w:rsidRPr="00166A8F">
        <w:rPr>
          <w:rFonts w:ascii="Book Antiqua" w:eastAsia="华文行楷" w:hAnsi="Book Antiqua" w:cs="宋体"/>
          <w:color w:val="000000"/>
          <w:sz w:val="24"/>
          <w:szCs w:val="24"/>
          <w:lang w:eastAsia="zh-CN"/>
        </w:rPr>
        <w:t>: 982-1018 [PMID: 24184171 DOI: 10.1016/j.crohns.2013.09.016]</w:t>
      </w:r>
    </w:p>
    <w:p w14:paraId="6FCA0F6D"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158 </w:t>
      </w:r>
      <w:proofErr w:type="spellStart"/>
      <w:r w:rsidRPr="00166A8F">
        <w:rPr>
          <w:rFonts w:ascii="Book Antiqua" w:eastAsia="华文行楷" w:hAnsi="Book Antiqua" w:cs="宋体"/>
          <w:b/>
          <w:bCs/>
          <w:color w:val="000000"/>
          <w:sz w:val="24"/>
          <w:szCs w:val="24"/>
          <w:lang w:eastAsia="zh-CN"/>
        </w:rPr>
        <w:t>Farraye</w:t>
      </w:r>
      <w:proofErr w:type="spellEnd"/>
      <w:r w:rsidRPr="00166A8F">
        <w:rPr>
          <w:rFonts w:ascii="Book Antiqua" w:eastAsia="华文行楷" w:hAnsi="Book Antiqua" w:cs="宋体"/>
          <w:b/>
          <w:bCs/>
          <w:color w:val="000000"/>
          <w:sz w:val="24"/>
          <w:szCs w:val="24"/>
          <w:lang w:eastAsia="zh-CN"/>
        </w:rPr>
        <w:t xml:space="preserve"> FA</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Odze</w:t>
      </w:r>
      <w:proofErr w:type="spellEnd"/>
      <w:r w:rsidRPr="00166A8F">
        <w:rPr>
          <w:rFonts w:ascii="Book Antiqua" w:eastAsia="华文行楷" w:hAnsi="Book Antiqua" w:cs="宋体"/>
          <w:color w:val="000000"/>
          <w:sz w:val="24"/>
          <w:szCs w:val="24"/>
          <w:lang w:eastAsia="zh-CN"/>
        </w:rPr>
        <w:t xml:space="preserve"> RD, </w:t>
      </w:r>
      <w:proofErr w:type="spellStart"/>
      <w:r w:rsidRPr="00166A8F">
        <w:rPr>
          <w:rFonts w:ascii="Book Antiqua" w:eastAsia="华文行楷" w:hAnsi="Book Antiqua" w:cs="宋体"/>
          <w:color w:val="000000"/>
          <w:sz w:val="24"/>
          <w:szCs w:val="24"/>
          <w:lang w:eastAsia="zh-CN"/>
        </w:rPr>
        <w:t>Eaden</w:t>
      </w:r>
      <w:proofErr w:type="spellEnd"/>
      <w:r w:rsidRPr="00166A8F">
        <w:rPr>
          <w:rFonts w:ascii="Book Antiqua" w:eastAsia="华文行楷" w:hAnsi="Book Antiqua" w:cs="宋体"/>
          <w:color w:val="000000"/>
          <w:sz w:val="24"/>
          <w:szCs w:val="24"/>
          <w:lang w:eastAsia="zh-CN"/>
        </w:rPr>
        <w:t xml:space="preserve"> J, </w:t>
      </w:r>
      <w:proofErr w:type="spellStart"/>
      <w:r w:rsidRPr="00166A8F">
        <w:rPr>
          <w:rFonts w:ascii="Book Antiqua" w:eastAsia="华文行楷" w:hAnsi="Book Antiqua" w:cs="宋体"/>
          <w:color w:val="000000"/>
          <w:sz w:val="24"/>
          <w:szCs w:val="24"/>
          <w:lang w:eastAsia="zh-CN"/>
        </w:rPr>
        <w:t>Itzkowitz</w:t>
      </w:r>
      <w:proofErr w:type="spellEnd"/>
      <w:r w:rsidRPr="00166A8F">
        <w:rPr>
          <w:rFonts w:ascii="Book Antiqua" w:eastAsia="华文行楷" w:hAnsi="Book Antiqua" w:cs="宋体"/>
          <w:color w:val="000000"/>
          <w:sz w:val="24"/>
          <w:szCs w:val="24"/>
          <w:lang w:eastAsia="zh-CN"/>
        </w:rPr>
        <w:t xml:space="preserve"> SH, McCabe RP, </w:t>
      </w:r>
      <w:proofErr w:type="spellStart"/>
      <w:r w:rsidRPr="00166A8F">
        <w:rPr>
          <w:rFonts w:ascii="Book Antiqua" w:eastAsia="华文行楷" w:hAnsi="Book Antiqua" w:cs="宋体"/>
          <w:color w:val="000000"/>
          <w:sz w:val="24"/>
          <w:szCs w:val="24"/>
          <w:lang w:eastAsia="zh-CN"/>
        </w:rPr>
        <w:t>Dassopoulos</w:t>
      </w:r>
      <w:proofErr w:type="spellEnd"/>
      <w:r w:rsidRPr="00166A8F">
        <w:rPr>
          <w:rFonts w:ascii="Book Antiqua" w:eastAsia="华文行楷" w:hAnsi="Book Antiqua" w:cs="宋体"/>
          <w:color w:val="000000"/>
          <w:sz w:val="24"/>
          <w:szCs w:val="24"/>
          <w:lang w:eastAsia="zh-CN"/>
        </w:rPr>
        <w:t xml:space="preserve"> T, Lewis JD, Ullman TA, James T, McLeod R, </w:t>
      </w:r>
      <w:proofErr w:type="spellStart"/>
      <w:r w:rsidRPr="00166A8F">
        <w:rPr>
          <w:rFonts w:ascii="Book Antiqua" w:eastAsia="华文行楷" w:hAnsi="Book Antiqua" w:cs="宋体"/>
          <w:color w:val="000000"/>
          <w:sz w:val="24"/>
          <w:szCs w:val="24"/>
          <w:lang w:eastAsia="zh-CN"/>
        </w:rPr>
        <w:t>Burgart</w:t>
      </w:r>
      <w:proofErr w:type="spellEnd"/>
      <w:r w:rsidRPr="00166A8F">
        <w:rPr>
          <w:rFonts w:ascii="Book Antiqua" w:eastAsia="华文行楷" w:hAnsi="Book Antiqua" w:cs="宋体"/>
          <w:color w:val="000000"/>
          <w:sz w:val="24"/>
          <w:szCs w:val="24"/>
          <w:lang w:eastAsia="zh-CN"/>
        </w:rPr>
        <w:t xml:space="preserve"> LJ, Allen J, Brill JV. </w:t>
      </w:r>
      <w:proofErr w:type="gramStart"/>
      <w:r w:rsidRPr="00166A8F">
        <w:rPr>
          <w:rFonts w:ascii="Book Antiqua" w:eastAsia="华文行楷" w:hAnsi="Book Antiqua" w:cs="宋体"/>
          <w:color w:val="000000"/>
          <w:sz w:val="24"/>
          <w:szCs w:val="24"/>
          <w:lang w:eastAsia="zh-CN"/>
        </w:rPr>
        <w:t>AGA medical position statement on the diagnosis and management of colorectal neoplasia in inflammatory bowel disease.</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Gastroenterology</w:t>
      </w:r>
      <w:r w:rsidRPr="00166A8F">
        <w:rPr>
          <w:rFonts w:ascii="Book Antiqua" w:eastAsia="华文行楷" w:hAnsi="Book Antiqua" w:cs="宋体"/>
          <w:color w:val="000000"/>
          <w:sz w:val="24"/>
          <w:szCs w:val="24"/>
          <w:lang w:eastAsia="zh-CN"/>
        </w:rPr>
        <w:t> 2010; </w:t>
      </w:r>
      <w:r w:rsidRPr="00166A8F">
        <w:rPr>
          <w:rFonts w:ascii="Book Antiqua" w:eastAsia="华文行楷" w:hAnsi="Book Antiqua" w:cs="宋体"/>
          <w:b/>
          <w:bCs/>
          <w:color w:val="000000"/>
          <w:sz w:val="24"/>
          <w:szCs w:val="24"/>
          <w:lang w:eastAsia="zh-CN"/>
        </w:rPr>
        <w:t>138</w:t>
      </w:r>
      <w:r w:rsidRPr="00166A8F">
        <w:rPr>
          <w:rFonts w:ascii="Book Antiqua" w:eastAsia="华文行楷" w:hAnsi="Book Antiqua" w:cs="宋体"/>
          <w:color w:val="000000"/>
          <w:sz w:val="24"/>
          <w:szCs w:val="24"/>
          <w:lang w:eastAsia="zh-CN"/>
        </w:rPr>
        <w:t>: 738-745 [PMID: 20141808 DOI: 10.1053/j.gastro.2009.12.037]</w:t>
      </w:r>
    </w:p>
    <w:p w14:paraId="35BEAAD4"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159 </w:t>
      </w:r>
      <w:proofErr w:type="spellStart"/>
      <w:r w:rsidRPr="00166A8F">
        <w:rPr>
          <w:rFonts w:ascii="Book Antiqua" w:eastAsia="华文行楷" w:hAnsi="Book Antiqua" w:cs="宋体"/>
          <w:b/>
          <w:bCs/>
          <w:color w:val="000000"/>
          <w:sz w:val="24"/>
          <w:szCs w:val="24"/>
          <w:lang w:eastAsia="zh-CN"/>
        </w:rPr>
        <w:t>Mooiweer</w:t>
      </w:r>
      <w:proofErr w:type="spellEnd"/>
      <w:r w:rsidRPr="00166A8F">
        <w:rPr>
          <w:rFonts w:ascii="Book Antiqua" w:eastAsia="华文行楷" w:hAnsi="Book Antiqua" w:cs="宋体"/>
          <w:b/>
          <w:bCs/>
          <w:color w:val="000000"/>
          <w:sz w:val="24"/>
          <w:szCs w:val="24"/>
          <w:lang w:eastAsia="zh-CN"/>
        </w:rPr>
        <w:t xml:space="preserve"> E</w:t>
      </w:r>
      <w:r w:rsidRPr="00166A8F">
        <w:rPr>
          <w:rFonts w:ascii="Book Antiqua" w:eastAsia="华文行楷" w:hAnsi="Book Antiqua" w:cs="宋体"/>
          <w:color w:val="000000"/>
          <w:sz w:val="24"/>
          <w:szCs w:val="24"/>
          <w:lang w:eastAsia="zh-CN"/>
        </w:rPr>
        <w:t>, Oldenburg B.</w:t>
      </w:r>
      <w:proofErr w:type="gramEnd"/>
      <w:r w:rsidRPr="00166A8F">
        <w:rPr>
          <w:rFonts w:ascii="Book Antiqua" w:eastAsia="华文行楷" w:hAnsi="Book Antiqua" w:cs="宋体"/>
          <w:color w:val="000000"/>
          <w:sz w:val="24"/>
          <w:szCs w:val="24"/>
          <w:lang w:eastAsia="zh-CN"/>
        </w:rPr>
        <w:t xml:space="preserve"> The Debate Continues Over the Best Method of Endoscopic Surveillance for Colorectal Cancer in Patients With Colitis. </w:t>
      </w:r>
      <w:proofErr w:type="spellStart"/>
      <w:r w:rsidRPr="00166A8F">
        <w:rPr>
          <w:rFonts w:ascii="Book Antiqua" w:eastAsia="华文行楷" w:hAnsi="Book Antiqua" w:cs="宋体"/>
          <w:i/>
          <w:iCs/>
          <w:color w:val="000000"/>
          <w:sz w:val="24"/>
          <w:szCs w:val="24"/>
          <w:lang w:eastAsia="zh-CN"/>
        </w:rPr>
        <w:t>Clin</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Hepatol</w:t>
      </w:r>
      <w:proofErr w:type="spellEnd"/>
      <w:r w:rsidRPr="00166A8F">
        <w:rPr>
          <w:rFonts w:ascii="Book Antiqua" w:eastAsia="华文行楷" w:hAnsi="Book Antiqua" w:cs="宋体"/>
          <w:color w:val="000000"/>
          <w:sz w:val="24"/>
          <w:szCs w:val="24"/>
          <w:lang w:eastAsia="zh-CN"/>
        </w:rPr>
        <w:t> 2015; </w:t>
      </w:r>
      <w:r w:rsidRPr="00166A8F">
        <w:rPr>
          <w:rFonts w:ascii="Book Antiqua" w:eastAsia="华文行楷" w:hAnsi="Book Antiqua" w:cs="宋体"/>
          <w:b/>
          <w:bCs/>
          <w:color w:val="000000"/>
          <w:sz w:val="24"/>
          <w:szCs w:val="24"/>
          <w:lang w:eastAsia="zh-CN"/>
        </w:rPr>
        <w:t>13</w:t>
      </w:r>
      <w:r w:rsidRPr="00166A8F">
        <w:rPr>
          <w:rFonts w:ascii="Book Antiqua" w:eastAsia="华文行楷" w:hAnsi="Book Antiqua" w:cs="宋体"/>
          <w:color w:val="000000"/>
          <w:sz w:val="24"/>
          <w:szCs w:val="24"/>
          <w:lang w:eastAsia="zh-CN"/>
        </w:rPr>
        <w:t>: 1782-1784 [PMID: 26122766 DOI: 10.1016/j.cgh.2015.06.030]</w:t>
      </w:r>
    </w:p>
    <w:p w14:paraId="6EAC65F2"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160 </w:t>
      </w:r>
      <w:proofErr w:type="spellStart"/>
      <w:r w:rsidRPr="00166A8F">
        <w:rPr>
          <w:rFonts w:ascii="Book Antiqua" w:eastAsia="华文行楷" w:hAnsi="Book Antiqua" w:cs="宋体"/>
          <w:b/>
          <w:bCs/>
          <w:color w:val="000000"/>
          <w:sz w:val="24"/>
          <w:szCs w:val="24"/>
          <w:lang w:eastAsia="zh-CN"/>
        </w:rPr>
        <w:t>Abegunde</w:t>
      </w:r>
      <w:proofErr w:type="spellEnd"/>
      <w:r w:rsidRPr="00166A8F">
        <w:rPr>
          <w:rFonts w:ascii="Book Antiqua" w:eastAsia="华文行楷" w:hAnsi="Book Antiqua" w:cs="宋体"/>
          <w:b/>
          <w:bCs/>
          <w:color w:val="000000"/>
          <w:sz w:val="24"/>
          <w:szCs w:val="24"/>
          <w:lang w:eastAsia="zh-CN"/>
        </w:rPr>
        <w:t xml:space="preserve"> AT</w:t>
      </w:r>
      <w:r w:rsidRPr="00166A8F">
        <w:rPr>
          <w:rFonts w:ascii="Book Antiqua" w:eastAsia="华文行楷" w:hAnsi="Book Antiqua" w:cs="宋体"/>
          <w:color w:val="000000"/>
          <w:sz w:val="24"/>
          <w:szCs w:val="24"/>
          <w:lang w:eastAsia="zh-CN"/>
        </w:rPr>
        <w:t>.</w:t>
      </w:r>
      <w:proofErr w:type="gramEnd"/>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Chromoendoscopy</w:t>
      </w:r>
      <w:proofErr w:type="spellEnd"/>
      <w:r w:rsidRPr="00166A8F">
        <w:rPr>
          <w:rFonts w:ascii="Book Antiqua" w:eastAsia="华文行楷" w:hAnsi="Book Antiqua" w:cs="宋体"/>
          <w:color w:val="000000"/>
          <w:sz w:val="24"/>
          <w:szCs w:val="24"/>
          <w:lang w:eastAsia="zh-CN"/>
        </w:rPr>
        <w:t>, White-Light, or Narrow-Band Imaging Colonoscopy in Colorectal Cancer Surveillance in Inflammatory Bowel Disease: True Illumination or Game of Shadows. </w:t>
      </w:r>
      <w:proofErr w:type="spellStart"/>
      <w:r w:rsidRPr="00166A8F">
        <w:rPr>
          <w:rFonts w:ascii="Book Antiqua" w:eastAsia="华文行楷" w:hAnsi="Book Antiqua" w:cs="宋体"/>
          <w:i/>
          <w:iCs/>
          <w:color w:val="000000"/>
          <w:sz w:val="24"/>
          <w:szCs w:val="24"/>
          <w:lang w:eastAsia="zh-CN"/>
        </w:rPr>
        <w:t>Clin</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Hepatol</w:t>
      </w:r>
      <w:proofErr w:type="spellEnd"/>
      <w:r w:rsidRPr="00166A8F">
        <w:rPr>
          <w:rFonts w:ascii="Book Antiqua" w:eastAsia="华文行楷" w:hAnsi="Book Antiqua" w:cs="宋体"/>
          <w:color w:val="000000"/>
          <w:sz w:val="24"/>
          <w:szCs w:val="24"/>
          <w:lang w:eastAsia="zh-CN"/>
        </w:rPr>
        <w:t> 2016; </w:t>
      </w:r>
      <w:r w:rsidRPr="00166A8F">
        <w:rPr>
          <w:rFonts w:ascii="Book Antiqua" w:eastAsia="华文行楷" w:hAnsi="Book Antiqua" w:cs="宋体"/>
          <w:b/>
          <w:bCs/>
          <w:color w:val="000000"/>
          <w:sz w:val="24"/>
          <w:szCs w:val="24"/>
          <w:lang w:eastAsia="zh-CN"/>
        </w:rPr>
        <w:t>14</w:t>
      </w:r>
      <w:r w:rsidRPr="00166A8F">
        <w:rPr>
          <w:rFonts w:ascii="Book Antiqua" w:eastAsia="华文行楷" w:hAnsi="Book Antiqua" w:cs="宋体"/>
          <w:color w:val="000000"/>
          <w:sz w:val="24"/>
          <w:szCs w:val="24"/>
          <w:lang w:eastAsia="zh-CN"/>
        </w:rPr>
        <w:t>: 1062 [PMID: 26453956 DOI: 10.1016/j.cgh.2015.09.035]</w:t>
      </w:r>
    </w:p>
    <w:p w14:paraId="66CFFA6F"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161 </w:t>
      </w:r>
      <w:proofErr w:type="spellStart"/>
      <w:r w:rsidRPr="00166A8F">
        <w:rPr>
          <w:rFonts w:ascii="Book Antiqua" w:eastAsia="华文行楷" w:hAnsi="Book Antiqua" w:cs="宋体"/>
          <w:b/>
          <w:bCs/>
          <w:color w:val="000000"/>
          <w:sz w:val="24"/>
          <w:szCs w:val="24"/>
          <w:lang w:eastAsia="zh-CN"/>
        </w:rPr>
        <w:t>Laine</w:t>
      </w:r>
      <w:proofErr w:type="spellEnd"/>
      <w:r w:rsidRPr="00166A8F">
        <w:rPr>
          <w:rFonts w:ascii="Book Antiqua" w:eastAsia="华文行楷" w:hAnsi="Book Antiqua" w:cs="宋体"/>
          <w:b/>
          <w:bCs/>
          <w:color w:val="000000"/>
          <w:sz w:val="24"/>
          <w:szCs w:val="24"/>
          <w:lang w:eastAsia="zh-CN"/>
        </w:rPr>
        <w:t xml:space="preserve"> L</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Kaltenbach</w:t>
      </w:r>
      <w:proofErr w:type="spellEnd"/>
      <w:r w:rsidRPr="00166A8F">
        <w:rPr>
          <w:rFonts w:ascii="Book Antiqua" w:eastAsia="华文行楷" w:hAnsi="Book Antiqua" w:cs="宋体"/>
          <w:color w:val="000000"/>
          <w:sz w:val="24"/>
          <w:szCs w:val="24"/>
          <w:lang w:eastAsia="zh-CN"/>
        </w:rPr>
        <w:t xml:space="preserve"> T, </w:t>
      </w:r>
      <w:proofErr w:type="spellStart"/>
      <w:r w:rsidRPr="00166A8F">
        <w:rPr>
          <w:rFonts w:ascii="Book Antiqua" w:eastAsia="华文行楷" w:hAnsi="Book Antiqua" w:cs="宋体"/>
          <w:color w:val="000000"/>
          <w:sz w:val="24"/>
          <w:szCs w:val="24"/>
          <w:lang w:eastAsia="zh-CN"/>
        </w:rPr>
        <w:t>Barkun</w:t>
      </w:r>
      <w:proofErr w:type="spellEnd"/>
      <w:r w:rsidRPr="00166A8F">
        <w:rPr>
          <w:rFonts w:ascii="Book Antiqua" w:eastAsia="华文行楷" w:hAnsi="Book Antiqua" w:cs="宋体"/>
          <w:color w:val="000000"/>
          <w:sz w:val="24"/>
          <w:szCs w:val="24"/>
          <w:lang w:eastAsia="zh-CN"/>
        </w:rPr>
        <w:t xml:space="preserve"> A, </w:t>
      </w:r>
      <w:proofErr w:type="spellStart"/>
      <w:r w:rsidRPr="00166A8F">
        <w:rPr>
          <w:rFonts w:ascii="Book Antiqua" w:eastAsia="华文行楷" w:hAnsi="Book Antiqua" w:cs="宋体"/>
          <w:color w:val="000000"/>
          <w:sz w:val="24"/>
          <w:szCs w:val="24"/>
          <w:lang w:eastAsia="zh-CN"/>
        </w:rPr>
        <w:t>McQuaid</w:t>
      </w:r>
      <w:proofErr w:type="spellEnd"/>
      <w:r w:rsidRPr="00166A8F">
        <w:rPr>
          <w:rFonts w:ascii="Book Antiqua" w:eastAsia="华文行楷" w:hAnsi="Book Antiqua" w:cs="宋体"/>
          <w:color w:val="000000"/>
          <w:sz w:val="24"/>
          <w:szCs w:val="24"/>
          <w:lang w:eastAsia="zh-CN"/>
        </w:rPr>
        <w:t xml:space="preserve"> KR, Subramanian V, </w:t>
      </w:r>
      <w:proofErr w:type="spellStart"/>
      <w:r w:rsidRPr="00166A8F">
        <w:rPr>
          <w:rFonts w:ascii="Book Antiqua" w:eastAsia="华文行楷" w:hAnsi="Book Antiqua" w:cs="宋体"/>
          <w:color w:val="000000"/>
          <w:sz w:val="24"/>
          <w:szCs w:val="24"/>
          <w:lang w:eastAsia="zh-CN"/>
        </w:rPr>
        <w:t>Soetikno</w:t>
      </w:r>
      <w:proofErr w:type="spellEnd"/>
      <w:r w:rsidRPr="00166A8F">
        <w:rPr>
          <w:rFonts w:ascii="Book Antiqua" w:eastAsia="华文行楷" w:hAnsi="Book Antiqua" w:cs="宋体"/>
          <w:color w:val="000000"/>
          <w:sz w:val="24"/>
          <w:szCs w:val="24"/>
          <w:lang w:eastAsia="zh-CN"/>
        </w:rPr>
        <w:t xml:space="preserve"> R. SCENIC international consensus statement on surveillance and management of dysplasia in inflammatory bowel disease. </w:t>
      </w:r>
      <w:proofErr w:type="spellStart"/>
      <w:r w:rsidRPr="00166A8F">
        <w:rPr>
          <w:rFonts w:ascii="Book Antiqua" w:eastAsia="华文行楷" w:hAnsi="Book Antiqua" w:cs="宋体"/>
          <w:i/>
          <w:iCs/>
          <w:color w:val="000000"/>
          <w:sz w:val="24"/>
          <w:szCs w:val="24"/>
          <w:lang w:eastAsia="zh-CN"/>
        </w:rPr>
        <w:t>Gastrointest</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Endosc</w:t>
      </w:r>
      <w:proofErr w:type="spellEnd"/>
      <w:r w:rsidRPr="00166A8F">
        <w:rPr>
          <w:rFonts w:ascii="Book Antiqua" w:eastAsia="华文行楷" w:hAnsi="Book Antiqua" w:cs="宋体"/>
          <w:color w:val="000000"/>
          <w:sz w:val="24"/>
          <w:szCs w:val="24"/>
          <w:lang w:eastAsia="zh-CN"/>
        </w:rPr>
        <w:t> 2015; </w:t>
      </w:r>
      <w:r w:rsidRPr="00166A8F">
        <w:rPr>
          <w:rFonts w:ascii="Book Antiqua" w:eastAsia="华文行楷" w:hAnsi="Book Antiqua" w:cs="宋体"/>
          <w:b/>
          <w:bCs/>
          <w:color w:val="000000"/>
          <w:sz w:val="24"/>
          <w:szCs w:val="24"/>
          <w:lang w:eastAsia="zh-CN"/>
        </w:rPr>
        <w:t>81</w:t>
      </w:r>
      <w:r w:rsidRPr="00166A8F">
        <w:rPr>
          <w:rFonts w:ascii="Book Antiqua" w:eastAsia="华文行楷" w:hAnsi="Book Antiqua" w:cs="宋体"/>
          <w:color w:val="000000"/>
          <w:sz w:val="24"/>
          <w:szCs w:val="24"/>
          <w:lang w:eastAsia="zh-CN"/>
        </w:rPr>
        <w:t>: 489-501.e26 [PMID: 25708752 DOI: 10.1016/j.gie.2014.12.009]</w:t>
      </w:r>
    </w:p>
    <w:p w14:paraId="53C76863"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 xml:space="preserve">162 </w:t>
      </w:r>
      <w:r w:rsidRPr="00166A8F">
        <w:rPr>
          <w:rFonts w:ascii="Book Antiqua" w:eastAsia="华文行楷" w:hAnsi="Book Antiqua" w:cs="宋体"/>
          <w:b/>
          <w:color w:val="000000"/>
          <w:sz w:val="24"/>
          <w:szCs w:val="24"/>
          <w:lang w:eastAsia="zh-CN"/>
        </w:rPr>
        <w:t>USPSTF</w:t>
      </w:r>
      <w:r w:rsidRPr="00166A8F">
        <w:rPr>
          <w:rFonts w:ascii="Book Antiqua" w:eastAsia="华文行楷" w:hAnsi="Book Antiqua" w:cs="宋体"/>
          <w:color w:val="000000"/>
          <w:sz w:val="24"/>
          <w:szCs w:val="24"/>
          <w:lang w:eastAsia="zh-CN"/>
        </w:rPr>
        <w:t>.</w:t>
      </w:r>
      <w:proofErr w:type="gramEnd"/>
      <w:r w:rsidRPr="00166A8F">
        <w:rPr>
          <w:rFonts w:ascii="Book Antiqua" w:eastAsia="华文行楷" w:hAnsi="Book Antiqua" w:cs="宋体"/>
          <w:color w:val="000000"/>
          <w:sz w:val="24"/>
          <w:szCs w:val="24"/>
          <w:lang w:eastAsia="zh-CN"/>
        </w:rPr>
        <w:t xml:space="preserve"> Final Recommendation Statement: Prostate Cancer: Screening, 2014, cited 2016-03-30. Available from; URL: http: </w:t>
      </w:r>
      <w:r w:rsidRPr="00166A8F">
        <w:rPr>
          <w:rFonts w:ascii="Book Antiqua" w:eastAsia="华文行楷" w:hAnsi="Book Antiqua" w:cs="宋体"/>
          <w:color w:val="000000"/>
          <w:sz w:val="24"/>
          <w:szCs w:val="24"/>
          <w:lang w:eastAsia="zh-CN"/>
        </w:rPr>
        <w:lastRenderedPageBreak/>
        <w:t xml:space="preserve">//www.uspreventiveservicestaskforce.org/Page/Document/RecommendationStatementFinal/prostate-cancer-screening </w:t>
      </w:r>
    </w:p>
    <w:p w14:paraId="23FC85AB"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163 </w:t>
      </w:r>
      <w:proofErr w:type="spellStart"/>
      <w:r w:rsidRPr="00166A8F">
        <w:rPr>
          <w:rFonts w:ascii="Book Antiqua" w:eastAsia="华文行楷" w:hAnsi="Book Antiqua" w:cs="宋体"/>
          <w:b/>
          <w:bCs/>
          <w:color w:val="000000"/>
          <w:sz w:val="24"/>
          <w:szCs w:val="24"/>
          <w:lang w:eastAsia="zh-CN"/>
        </w:rPr>
        <w:t>Coenen</w:t>
      </w:r>
      <w:proofErr w:type="spellEnd"/>
      <w:r w:rsidRPr="00166A8F">
        <w:rPr>
          <w:rFonts w:ascii="Book Antiqua" w:eastAsia="华文行楷" w:hAnsi="Book Antiqua" w:cs="宋体"/>
          <w:b/>
          <w:bCs/>
          <w:color w:val="000000"/>
          <w:sz w:val="24"/>
          <w:szCs w:val="24"/>
          <w:lang w:eastAsia="zh-CN"/>
        </w:rPr>
        <w:t xml:space="preserve"> S</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Weyts</w:t>
      </w:r>
      <w:proofErr w:type="spellEnd"/>
      <w:r w:rsidRPr="00166A8F">
        <w:rPr>
          <w:rFonts w:ascii="Book Antiqua" w:eastAsia="华文行楷" w:hAnsi="Book Antiqua" w:cs="宋体"/>
          <w:color w:val="000000"/>
          <w:sz w:val="24"/>
          <w:szCs w:val="24"/>
          <w:lang w:eastAsia="zh-CN"/>
        </w:rPr>
        <w:t xml:space="preserve"> E, Ballet V, Noman M, Van </w:t>
      </w:r>
      <w:proofErr w:type="spellStart"/>
      <w:r w:rsidRPr="00166A8F">
        <w:rPr>
          <w:rFonts w:ascii="Book Antiqua" w:eastAsia="华文行楷" w:hAnsi="Book Antiqua" w:cs="宋体"/>
          <w:color w:val="000000"/>
          <w:sz w:val="24"/>
          <w:szCs w:val="24"/>
          <w:lang w:eastAsia="zh-CN"/>
        </w:rPr>
        <w:t>Assche</w:t>
      </w:r>
      <w:proofErr w:type="spellEnd"/>
      <w:r w:rsidRPr="00166A8F">
        <w:rPr>
          <w:rFonts w:ascii="Book Antiqua" w:eastAsia="华文行楷" w:hAnsi="Book Antiqua" w:cs="宋体"/>
          <w:color w:val="000000"/>
          <w:sz w:val="24"/>
          <w:szCs w:val="24"/>
          <w:lang w:eastAsia="zh-CN"/>
        </w:rPr>
        <w:t xml:space="preserve"> G, </w:t>
      </w:r>
      <w:proofErr w:type="spellStart"/>
      <w:r w:rsidRPr="00166A8F">
        <w:rPr>
          <w:rFonts w:ascii="Book Antiqua" w:eastAsia="华文行楷" w:hAnsi="Book Antiqua" w:cs="宋体"/>
          <w:color w:val="000000"/>
          <w:sz w:val="24"/>
          <w:szCs w:val="24"/>
          <w:lang w:eastAsia="zh-CN"/>
        </w:rPr>
        <w:t>Vermeire</w:t>
      </w:r>
      <w:proofErr w:type="spellEnd"/>
      <w:r w:rsidRPr="00166A8F">
        <w:rPr>
          <w:rFonts w:ascii="Book Antiqua" w:eastAsia="华文行楷" w:hAnsi="Book Antiqua" w:cs="宋体"/>
          <w:color w:val="000000"/>
          <w:sz w:val="24"/>
          <w:szCs w:val="24"/>
          <w:lang w:eastAsia="zh-CN"/>
        </w:rPr>
        <w:t xml:space="preserve"> S, Van </w:t>
      </w:r>
      <w:proofErr w:type="spellStart"/>
      <w:r w:rsidRPr="00166A8F">
        <w:rPr>
          <w:rFonts w:ascii="Book Antiqua" w:eastAsia="华文行楷" w:hAnsi="Book Antiqua" w:cs="宋体"/>
          <w:color w:val="000000"/>
          <w:sz w:val="24"/>
          <w:szCs w:val="24"/>
          <w:lang w:eastAsia="zh-CN"/>
        </w:rPr>
        <w:t>Emelen</w:t>
      </w:r>
      <w:proofErr w:type="spellEnd"/>
      <w:r w:rsidRPr="00166A8F">
        <w:rPr>
          <w:rFonts w:ascii="Book Antiqua" w:eastAsia="华文行楷" w:hAnsi="Book Antiqua" w:cs="宋体"/>
          <w:color w:val="000000"/>
          <w:sz w:val="24"/>
          <w:szCs w:val="24"/>
          <w:lang w:eastAsia="zh-CN"/>
        </w:rPr>
        <w:t xml:space="preserve"> J, </w:t>
      </w:r>
      <w:proofErr w:type="spellStart"/>
      <w:r w:rsidRPr="00166A8F">
        <w:rPr>
          <w:rFonts w:ascii="Book Antiqua" w:eastAsia="华文行楷" w:hAnsi="Book Antiqua" w:cs="宋体"/>
          <w:color w:val="000000"/>
          <w:sz w:val="24"/>
          <w:szCs w:val="24"/>
          <w:lang w:eastAsia="zh-CN"/>
        </w:rPr>
        <w:t>Ferrante</w:t>
      </w:r>
      <w:proofErr w:type="spellEnd"/>
      <w:r w:rsidRPr="00166A8F">
        <w:rPr>
          <w:rFonts w:ascii="Book Antiqua" w:eastAsia="华文行楷" w:hAnsi="Book Antiqua" w:cs="宋体"/>
          <w:color w:val="000000"/>
          <w:sz w:val="24"/>
          <w:szCs w:val="24"/>
          <w:lang w:eastAsia="zh-CN"/>
        </w:rPr>
        <w:t xml:space="preserve"> M. Identifying predictors of low adherence in patients with inflammatory bowel disease. </w:t>
      </w:r>
      <w:proofErr w:type="spellStart"/>
      <w:r w:rsidRPr="00166A8F">
        <w:rPr>
          <w:rFonts w:ascii="Book Antiqua" w:eastAsia="华文行楷" w:hAnsi="Book Antiqua" w:cs="宋体"/>
          <w:i/>
          <w:iCs/>
          <w:color w:val="000000"/>
          <w:sz w:val="24"/>
          <w:szCs w:val="24"/>
          <w:lang w:eastAsia="zh-CN"/>
        </w:rPr>
        <w:t>Eur</w:t>
      </w:r>
      <w:proofErr w:type="spellEnd"/>
      <w:r w:rsidRPr="00166A8F">
        <w:rPr>
          <w:rFonts w:ascii="Book Antiqua" w:eastAsia="华文行楷" w:hAnsi="Book Antiqua" w:cs="宋体"/>
          <w:i/>
          <w:iCs/>
          <w:color w:val="000000"/>
          <w:sz w:val="24"/>
          <w:szCs w:val="24"/>
          <w:lang w:eastAsia="zh-CN"/>
        </w:rPr>
        <w:t xml:space="preserve">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Hepatol</w:t>
      </w:r>
      <w:proofErr w:type="spellEnd"/>
      <w:r w:rsidRPr="00166A8F">
        <w:rPr>
          <w:rFonts w:ascii="Book Antiqua" w:eastAsia="华文行楷" w:hAnsi="Book Antiqua" w:cs="宋体"/>
          <w:color w:val="000000"/>
          <w:sz w:val="24"/>
          <w:szCs w:val="24"/>
          <w:lang w:eastAsia="zh-CN"/>
        </w:rPr>
        <w:t> 2016; </w:t>
      </w:r>
      <w:r w:rsidRPr="00166A8F">
        <w:rPr>
          <w:rFonts w:ascii="Book Antiqua" w:eastAsia="华文行楷" w:hAnsi="Book Antiqua" w:cs="宋体"/>
          <w:b/>
          <w:bCs/>
          <w:color w:val="000000"/>
          <w:sz w:val="24"/>
          <w:szCs w:val="24"/>
          <w:lang w:eastAsia="zh-CN"/>
        </w:rPr>
        <w:t>28</w:t>
      </w:r>
      <w:r w:rsidRPr="00166A8F">
        <w:rPr>
          <w:rFonts w:ascii="Book Antiqua" w:eastAsia="华文行楷" w:hAnsi="Book Antiqua" w:cs="宋体"/>
          <w:color w:val="000000"/>
          <w:sz w:val="24"/>
          <w:szCs w:val="24"/>
          <w:lang w:eastAsia="zh-CN"/>
        </w:rPr>
        <w:t>: 503-507 [PMID: 26760588 DOI: 10.1097/MEG.0000000000000570]</w:t>
      </w:r>
    </w:p>
    <w:p w14:paraId="29A0B396"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164 </w:t>
      </w:r>
      <w:r w:rsidRPr="00166A8F">
        <w:rPr>
          <w:rFonts w:ascii="Book Antiqua" w:eastAsia="华文行楷" w:hAnsi="Book Antiqua" w:cs="宋体"/>
          <w:b/>
          <w:bCs/>
          <w:color w:val="000000"/>
          <w:sz w:val="24"/>
          <w:szCs w:val="24"/>
          <w:lang w:eastAsia="zh-CN"/>
        </w:rPr>
        <w:t>Tae CH</w:t>
      </w:r>
      <w:r w:rsidRPr="00166A8F">
        <w:rPr>
          <w:rFonts w:ascii="Book Antiqua" w:eastAsia="华文行楷" w:hAnsi="Book Antiqua" w:cs="宋体"/>
          <w:color w:val="000000"/>
          <w:sz w:val="24"/>
          <w:szCs w:val="24"/>
          <w:lang w:eastAsia="zh-CN"/>
        </w:rPr>
        <w:t xml:space="preserve">, Jung SA, Moon HS, </w:t>
      </w:r>
      <w:proofErr w:type="spellStart"/>
      <w:r w:rsidRPr="00166A8F">
        <w:rPr>
          <w:rFonts w:ascii="Book Antiqua" w:eastAsia="华文行楷" w:hAnsi="Book Antiqua" w:cs="宋体"/>
          <w:color w:val="000000"/>
          <w:sz w:val="24"/>
          <w:szCs w:val="24"/>
          <w:lang w:eastAsia="zh-CN"/>
        </w:rPr>
        <w:t>Seo</w:t>
      </w:r>
      <w:proofErr w:type="spellEnd"/>
      <w:r w:rsidRPr="00166A8F">
        <w:rPr>
          <w:rFonts w:ascii="Book Antiqua" w:eastAsia="华文行楷" w:hAnsi="Book Antiqua" w:cs="宋体"/>
          <w:color w:val="000000"/>
          <w:sz w:val="24"/>
          <w:szCs w:val="24"/>
          <w:lang w:eastAsia="zh-CN"/>
        </w:rPr>
        <w:t xml:space="preserve"> JA, Song HK, Moon CM, Kim SE, Shim KN, Jung HK. </w:t>
      </w:r>
      <w:proofErr w:type="gramStart"/>
      <w:r w:rsidRPr="00166A8F">
        <w:rPr>
          <w:rFonts w:ascii="Book Antiqua" w:eastAsia="华文行楷" w:hAnsi="Book Antiqua" w:cs="宋体"/>
          <w:color w:val="000000"/>
          <w:sz w:val="24"/>
          <w:szCs w:val="24"/>
          <w:lang w:eastAsia="zh-CN"/>
        </w:rPr>
        <w:t>Importance of Patients' Knowledge of Their Prescribed Medication in Improving Treatment Adherence in Inflammatory Bowel Disease.</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J </w:t>
      </w:r>
      <w:proofErr w:type="spellStart"/>
      <w:r w:rsidRPr="00166A8F">
        <w:rPr>
          <w:rFonts w:ascii="Book Antiqua" w:eastAsia="华文行楷" w:hAnsi="Book Antiqua" w:cs="宋体"/>
          <w:i/>
          <w:iCs/>
          <w:color w:val="000000"/>
          <w:sz w:val="24"/>
          <w:szCs w:val="24"/>
          <w:lang w:eastAsia="zh-CN"/>
        </w:rPr>
        <w:t>Clin</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2016; </w:t>
      </w:r>
      <w:r w:rsidRPr="00166A8F">
        <w:rPr>
          <w:rFonts w:ascii="Book Antiqua" w:eastAsia="华文行楷" w:hAnsi="Book Antiqua" w:cs="宋体"/>
          <w:b/>
          <w:bCs/>
          <w:color w:val="000000"/>
          <w:sz w:val="24"/>
          <w:szCs w:val="24"/>
          <w:lang w:eastAsia="zh-CN"/>
        </w:rPr>
        <w:t>50</w:t>
      </w:r>
      <w:r w:rsidRPr="00166A8F">
        <w:rPr>
          <w:rFonts w:ascii="Book Antiqua" w:eastAsia="华文行楷" w:hAnsi="Book Antiqua" w:cs="宋体"/>
          <w:color w:val="000000"/>
          <w:sz w:val="24"/>
          <w:szCs w:val="24"/>
          <w:lang w:eastAsia="zh-CN"/>
        </w:rPr>
        <w:t>: 157-162 [PMID: 26501880 DOI: 10.1097/MCG.0000000000000431]</w:t>
      </w:r>
    </w:p>
    <w:p w14:paraId="15163964"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165 </w:t>
      </w:r>
      <w:r w:rsidRPr="00166A8F">
        <w:rPr>
          <w:rFonts w:ascii="Book Antiqua" w:eastAsia="华文行楷" w:hAnsi="Book Antiqua" w:cs="宋体"/>
          <w:b/>
          <w:bCs/>
          <w:color w:val="000000"/>
          <w:sz w:val="24"/>
          <w:szCs w:val="24"/>
          <w:lang w:eastAsia="zh-CN"/>
        </w:rPr>
        <w:t>van der Have M</w:t>
      </w:r>
      <w:r w:rsidRPr="00166A8F">
        <w:rPr>
          <w:rFonts w:ascii="Book Antiqua" w:eastAsia="华文行楷" w:hAnsi="Book Antiqua" w:cs="宋体"/>
          <w:color w:val="000000"/>
          <w:sz w:val="24"/>
          <w:szCs w:val="24"/>
          <w:lang w:eastAsia="zh-CN"/>
        </w:rPr>
        <w:t xml:space="preserve">, Oldenburg B, </w:t>
      </w:r>
      <w:proofErr w:type="spellStart"/>
      <w:r w:rsidRPr="00166A8F">
        <w:rPr>
          <w:rFonts w:ascii="Book Antiqua" w:eastAsia="华文行楷" w:hAnsi="Book Antiqua" w:cs="宋体"/>
          <w:color w:val="000000"/>
          <w:sz w:val="24"/>
          <w:szCs w:val="24"/>
          <w:lang w:eastAsia="zh-CN"/>
        </w:rPr>
        <w:t>Kaptein</w:t>
      </w:r>
      <w:proofErr w:type="spellEnd"/>
      <w:r w:rsidRPr="00166A8F">
        <w:rPr>
          <w:rFonts w:ascii="Book Antiqua" w:eastAsia="华文行楷" w:hAnsi="Book Antiqua" w:cs="宋体"/>
          <w:color w:val="000000"/>
          <w:sz w:val="24"/>
          <w:szCs w:val="24"/>
          <w:lang w:eastAsia="zh-CN"/>
        </w:rPr>
        <w:t xml:space="preserve"> AA, Jansen JM, </w:t>
      </w:r>
      <w:proofErr w:type="spellStart"/>
      <w:r w:rsidRPr="00166A8F">
        <w:rPr>
          <w:rFonts w:ascii="Book Antiqua" w:eastAsia="华文行楷" w:hAnsi="Book Antiqua" w:cs="宋体"/>
          <w:color w:val="000000"/>
          <w:sz w:val="24"/>
          <w:szCs w:val="24"/>
          <w:lang w:eastAsia="zh-CN"/>
        </w:rPr>
        <w:t>Scheffer</w:t>
      </w:r>
      <w:proofErr w:type="spellEnd"/>
      <w:r w:rsidRPr="00166A8F">
        <w:rPr>
          <w:rFonts w:ascii="Book Antiqua" w:eastAsia="华文行楷" w:hAnsi="Book Antiqua" w:cs="宋体"/>
          <w:color w:val="000000"/>
          <w:sz w:val="24"/>
          <w:szCs w:val="24"/>
          <w:lang w:eastAsia="zh-CN"/>
        </w:rPr>
        <w:t xml:space="preserve"> RC, van </w:t>
      </w:r>
      <w:proofErr w:type="spellStart"/>
      <w:r w:rsidRPr="00166A8F">
        <w:rPr>
          <w:rFonts w:ascii="Book Antiqua" w:eastAsia="华文行楷" w:hAnsi="Book Antiqua" w:cs="宋体"/>
          <w:color w:val="000000"/>
          <w:sz w:val="24"/>
          <w:szCs w:val="24"/>
          <w:lang w:eastAsia="zh-CN"/>
        </w:rPr>
        <w:t>Tuyl</w:t>
      </w:r>
      <w:proofErr w:type="spellEnd"/>
      <w:r w:rsidRPr="00166A8F">
        <w:rPr>
          <w:rFonts w:ascii="Book Antiqua" w:eastAsia="华文行楷" w:hAnsi="Book Antiqua" w:cs="宋体"/>
          <w:color w:val="000000"/>
          <w:sz w:val="24"/>
          <w:szCs w:val="24"/>
          <w:lang w:eastAsia="zh-CN"/>
        </w:rPr>
        <w:t xml:space="preserve"> BA, van der </w:t>
      </w:r>
      <w:proofErr w:type="spellStart"/>
      <w:r w:rsidRPr="00166A8F">
        <w:rPr>
          <w:rFonts w:ascii="Book Antiqua" w:eastAsia="华文行楷" w:hAnsi="Book Antiqua" w:cs="宋体"/>
          <w:color w:val="000000"/>
          <w:sz w:val="24"/>
          <w:szCs w:val="24"/>
          <w:lang w:eastAsia="zh-CN"/>
        </w:rPr>
        <w:t>Meulen</w:t>
      </w:r>
      <w:proofErr w:type="spellEnd"/>
      <w:r w:rsidRPr="00166A8F">
        <w:rPr>
          <w:rFonts w:ascii="Book Antiqua" w:eastAsia="华文行楷" w:hAnsi="Book Antiqua" w:cs="宋体"/>
          <w:color w:val="000000"/>
          <w:sz w:val="24"/>
          <w:szCs w:val="24"/>
          <w:lang w:eastAsia="zh-CN"/>
        </w:rPr>
        <w:t xml:space="preserve">-de Jong AE, </w:t>
      </w:r>
      <w:proofErr w:type="spellStart"/>
      <w:r w:rsidRPr="00166A8F">
        <w:rPr>
          <w:rFonts w:ascii="Book Antiqua" w:eastAsia="华文行楷" w:hAnsi="Book Antiqua" w:cs="宋体"/>
          <w:color w:val="000000"/>
          <w:sz w:val="24"/>
          <w:szCs w:val="24"/>
          <w:lang w:eastAsia="zh-CN"/>
        </w:rPr>
        <w:t>Pierik</w:t>
      </w:r>
      <w:proofErr w:type="spellEnd"/>
      <w:r w:rsidRPr="00166A8F">
        <w:rPr>
          <w:rFonts w:ascii="Book Antiqua" w:eastAsia="华文行楷" w:hAnsi="Book Antiqua" w:cs="宋体"/>
          <w:color w:val="000000"/>
          <w:sz w:val="24"/>
          <w:szCs w:val="24"/>
          <w:lang w:eastAsia="zh-CN"/>
        </w:rPr>
        <w:t xml:space="preserve"> M, </w:t>
      </w:r>
      <w:proofErr w:type="spellStart"/>
      <w:r w:rsidRPr="00166A8F">
        <w:rPr>
          <w:rFonts w:ascii="Book Antiqua" w:eastAsia="华文行楷" w:hAnsi="Book Antiqua" w:cs="宋体"/>
          <w:color w:val="000000"/>
          <w:sz w:val="24"/>
          <w:szCs w:val="24"/>
          <w:lang w:eastAsia="zh-CN"/>
        </w:rPr>
        <w:t>Siersema</w:t>
      </w:r>
      <w:proofErr w:type="spellEnd"/>
      <w:r w:rsidRPr="00166A8F">
        <w:rPr>
          <w:rFonts w:ascii="Book Antiqua" w:eastAsia="华文行楷" w:hAnsi="Book Antiqua" w:cs="宋体"/>
          <w:color w:val="000000"/>
          <w:sz w:val="24"/>
          <w:szCs w:val="24"/>
          <w:lang w:eastAsia="zh-CN"/>
        </w:rPr>
        <w:t xml:space="preserve"> PD, van </w:t>
      </w:r>
      <w:proofErr w:type="spellStart"/>
      <w:r w:rsidRPr="00166A8F">
        <w:rPr>
          <w:rFonts w:ascii="Book Antiqua" w:eastAsia="华文行楷" w:hAnsi="Book Antiqua" w:cs="宋体"/>
          <w:color w:val="000000"/>
          <w:sz w:val="24"/>
          <w:szCs w:val="24"/>
          <w:lang w:eastAsia="zh-CN"/>
        </w:rPr>
        <w:t>Oijen</w:t>
      </w:r>
      <w:proofErr w:type="spellEnd"/>
      <w:r w:rsidRPr="00166A8F">
        <w:rPr>
          <w:rFonts w:ascii="Book Antiqua" w:eastAsia="华文行楷" w:hAnsi="Book Antiqua" w:cs="宋体"/>
          <w:color w:val="000000"/>
          <w:sz w:val="24"/>
          <w:szCs w:val="24"/>
          <w:lang w:eastAsia="zh-CN"/>
        </w:rPr>
        <w:t xml:space="preserve"> MG, </w:t>
      </w:r>
      <w:proofErr w:type="spellStart"/>
      <w:r w:rsidRPr="00166A8F">
        <w:rPr>
          <w:rFonts w:ascii="Book Antiqua" w:eastAsia="华文行楷" w:hAnsi="Book Antiqua" w:cs="宋体"/>
          <w:color w:val="000000"/>
          <w:sz w:val="24"/>
          <w:szCs w:val="24"/>
          <w:lang w:eastAsia="zh-CN"/>
        </w:rPr>
        <w:t>Fidder</w:t>
      </w:r>
      <w:proofErr w:type="spellEnd"/>
      <w:r w:rsidRPr="00166A8F">
        <w:rPr>
          <w:rFonts w:ascii="Book Antiqua" w:eastAsia="华文行楷" w:hAnsi="Book Antiqua" w:cs="宋体"/>
          <w:color w:val="000000"/>
          <w:sz w:val="24"/>
          <w:szCs w:val="24"/>
          <w:lang w:eastAsia="zh-CN"/>
        </w:rPr>
        <w:t xml:space="preserve"> HH. Non-adherence to Anti-TNF Therapy is </w:t>
      </w:r>
      <w:proofErr w:type="gramStart"/>
      <w:r w:rsidRPr="00166A8F">
        <w:rPr>
          <w:rFonts w:ascii="Book Antiqua" w:eastAsia="华文行楷" w:hAnsi="Book Antiqua" w:cs="宋体"/>
          <w:color w:val="000000"/>
          <w:sz w:val="24"/>
          <w:szCs w:val="24"/>
          <w:lang w:eastAsia="zh-CN"/>
        </w:rPr>
        <w:t>Associated</w:t>
      </w:r>
      <w:proofErr w:type="gramEnd"/>
      <w:r w:rsidRPr="00166A8F">
        <w:rPr>
          <w:rFonts w:ascii="Book Antiqua" w:eastAsia="华文行楷" w:hAnsi="Book Antiqua" w:cs="宋体"/>
          <w:color w:val="000000"/>
          <w:sz w:val="24"/>
          <w:szCs w:val="24"/>
          <w:lang w:eastAsia="zh-CN"/>
        </w:rPr>
        <w:t xml:space="preserve"> with Illness Perceptions and Clinical Outcomes in Outpatients with Inflammatory Bowel Disease: Results from a Prospective </w:t>
      </w:r>
      <w:proofErr w:type="spellStart"/>
      <w:r w:rsidRPr="00166A8F">
        <w:rPr>
          <w:rFonts w:ascii="Book Antiqua" w:eastAsia="华文行楷" w:hAnsi="Book Antiqua" w:cs="宋体"/>
          <w:color w:val="000000"/>
          <w:sz w:val="24"/>
          <w:szCs w:val="24"/>
          <w:lang w:eastAsia="zh-CN"/>
        </w:rPr>
        <w:t>Multicentre</w:t>
      </w:r>
      <w:proofErr w:type="spellEnd"/>
      <w:r w:rsidRPr="00166A8F">
        <w:rPr>
          <w:rFonts w:ascii="Book Antiqua" w:eastAsia="华文行楷" w:hAnsi="Book Antiqua" w:cs="宋体"/>
          <w:color w:val="000000"/>
          <w:sz w:val="24"/>
          <w:szCs w:val="24"/>
          <w:lang w:eastAsia="zh-CN"/>
        </w:rPr>
        <w:t xml:space="preserve"> Study. </w:t>
      </w:r>
      <w:r w:rsidRPr="00166A8F">
        <w:rPr>
          <w:rFonts w:ascii="Book Antiqua" w:eastAsia="华文行楷" w:hAnsi="Book Antiqua" w:cs="宋体"/>
          <w:i/>
          <w:iCs/>
          <w:color w:val="000000"/>
          <w:sz w:val="24"/>
          <w:szCs w:val="24"/>
          <w:lang w:eastAsia="zh-CN"/>
        </w:rPr>
        <w:t xml:space="preserve">J </w:t>
      </w:r>
      <w:proofErr w:type="spellStart"/>
      <w:r w:rsidRPr="00166A8F">
        <w:rPr>
          <w:rFonts w:ascii="Book Antiqua" w:eastAsia="华文行楷" w:hAnsi="Book Antiqua" w:cs="宋体"/>
          <w:i/>
          <w:iCs/>
          <w:color w:val="000000"/>
          <w:sz w:val="24"/>
          <w:szCs w:val="24"/>
          <w:lang w:eastAsia="zh-CN"/>
        </w:rPr>
        <w:t>Crohns</w:t>
      </w:r>
      <w:proofErr w:type="spellEnd"/>
      <w:r w:rsidRPr="00166A8F">
        <w:rPr>
          <w:rFonts w:ascii="Book Antiqua" w:eastAsia="华文行楷" w:hAnsi="Book Antiqua" w:cs="宋体"/>
          <w:i/>
          <w:iCs/>
          <w:color w:val="000000"/>
          <w:sz w:val="24"/>
          <w:szCs w:val="24"/>
          <w:lang w:eastAsia="zh-CN"/>
        </w:rPr>
        <w:t xml:space="preserve"> Colitis</w:t>
      </w:r>
      <w:r w:rsidRPr="00166A8F">
        <w:rPr>
          <w:rFonts w:ascii="Book Antiqua" w:eastAsia="华文行楷" w:hAnsi="Book Antiqua" w:cs="宋体"/>
          <w:color w:val="000000"/>
          <w:sz w:val="24"/>
          <w:szCs w:val="24"/>
          <w:lang w:eastAsia="zh-CN"/>
        </w:rPr>
        <w:t> 2016; </w:t>
      </w:r>
      <w:r w:rsidRPr="00166A8F">
        <w:rPr>
          <w:rFonts w:ascii="Book Antiqua" w:eastAsia="华文行楷" w:hAnsi="Book Antiqua" w:cs="宋体"/>
          <w:b/>
          <w:bCs/>
          <w:color w:val="000000"/>
          <w:sz w:val="24"/>
          <w:szCs w:val="24"/>
          <w:lang w:eastAsia="zh-CN"/>
        </w:rPr>
        <w:t>10</w:t>
      </w:r>
      <w:r w:rsidRPr="00166A8F">
        <w:rPr>
          <w:rFonts w:ascii="Book Antiqua" w:eastAsia="华文行楷" w:hAnsi="Book Antiqua" w:cs="宋体"/>
          <w:color w:val="000000"/>
          <w:sz w:val="24"/>
          <w:szCs w:val="24"/>
          <w:lang w:eastAsia="zh-CN"/>
        </w:rPr>
        <w:t>: 549-555 [PMID: 26738757 DOI: 10.1093/</w:t>
      </w:r>
      <w:proofErr w:type="spellStart"/>
      <w:r w:rsidRPr="00166A8F">
        <w:rPr>
          <w:rFonts w:ascii="Book Antiqua" w:eastAsia="华文行楷" w:hAnsi="Book Antiqua" w:cs="宋体"/>
          <w:color w:val="000000"/>
          <w:sz w:val="24"/>
          <w:szCs w:val="24"/>
          <w:lang w:eastAsia="zh-CN"/>
        </w:rPr>
        <w:t>ecco-jcc</w:t>
      </w:r>
      <w:proofErr w:type="spellEnd"/>
      <w:r w:rsidRPr="00166A8F">
        <w:rPr>
          <w:rFonts w:ascii="Book Antiqua" w:eastAsia="华文行楷" w:hAnsi="Book Antiqua" w:cs="宋体"/>
          <w:color w:val="000000"/>
          <w:sz w:val="24"/>
          <w:szCs w:val="24"/>
          <w:lang w:eastAsia="zh-CN"/>
        </w:rPr>
        <w:t>/jjw002]</w:t>
      </w:r>
    </w:p>
    <w:p w14:paraId="10A47823"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166 </w:t>
      </w:r>
      <w:r w:rsidRPr="00166A8F">
        <w:rPr>
          <w:rFonts w:ascii="Book Antiqua" w:eastAsia="华文行楷" w:hAnsi="Book Antiqua" w:cs="宋体"/>
          <w:b/>
          <w:bCs/>
          <w:color w:val="000000"/>
          <w:sz w:val="24"/>
          <w:szCs w:val="24"/>
          <w:lang w:eastAsia="zh-CN"/>
        </w:rPr>
        <w:t>Kane S</w:t>
      </w:r>
      <w:r w:rsidRPr="00166A8F">
        <w:rPr>
          <w:rFonts w:ascii="Book Antiqua" w:eastAsia="华文行楷" w:hAnsi="Book Antiqua" w:cs="宋体"/>
          <w:color w:val="000000"/>
          <w:sz w:val="24"/>
          <w:szCs w:val="24"/>
          <w:lang w:eastAsia="zh-CN"/>
        </w:rPr>
        <w:t xml:space="preserve">, Becker B, </w:t>
      </w:r>
      <w:proofErr w:type="spellStart"/>
      <w:r w:rsidRPr="00166A8F">
        <w:rPr>
          <w:rFonts w:ascii="Book Antiqua" w:eastAsia="华文行楷" w:hAnsi="Book Antiqua" w:cs="宋体"/>
          <w:color w:val="000000"/>
          <w:sz w:val="24"/>
          <w:szCs w:val="24"/>
          <w:lang w:eastAsia="zh-CN"/>
        </w:rPr>
        <w:t>Harmsen</w:t>
      </w:r>
      <w:proofErr w:type="spellEnd"/>
      <w:r w:rsidRPr="00166A8F">
        <w:rPr>
          <w:rFonts w:ascii="Book Antiqua" w:eastAsia="华文行楷" w:hAnsi="Book Antiqua" w:cs="宋体"/>
          <w:color w:val="000000"/>
          <w:sz w:val="24"/>
          <w:szCs w:val="24"/>
          <w:lang w:eastAsia="zh-CN"/>
        </w:rPr>
        <w:t xml:space="preserve"> WS, Kurian A, </w:t>
      </w:r>
      <w:proofErr w:type="spellStart"/>
      <w:r w:rsidRPr="00166A8F">
        <w:rPr>
          <w:rFonts w:ascii="Book Antiqua" w:eastAsia="华文行楷" w:hAnsi="Book Antiqua" w:cs="宋体"/>
          <w:color w:val="000000"/>
          <w:sz w:val="24"/>
          <w:szCs w:val="24"/>
          <w:lang w:eastAsia="zh-CN"/>
        </w:rPr>
        <w:t>Morisky</w:t>
      </w:r>
      <w:proofErr w:type="spellEnd"/>
      <w:r w:rsidRPr="00166A8F">
        <w:rPr>
          <w:rFonts w:ascii="Book Antiqua" w:eastAsia="华文行楷" w:hAnsi="Book Antiqua" w:cs="宋体"/>
          <w:color w:val="000000"/>
          <w:sz w:val="24"/>
          <w:szCs w:val="24"/>
          <w:lang w:eastAsia="zh-CN"/>
        </w:rPr>
        <w:t xml:space="preserve"> DE, </w:t>
      </w:r>
      <w:proofErr w:type="spellStart"/>
      <w:r w:rsidRPr="00166A8F">
        <w:rPr>
          <w:rFonts w:ascii="Book Antiqua" w:eastAsia="华文行楷" w:hAnsi="Book Antiqua" w:cs="宋体"/>
          <w:color w:val="000000"/>
          <w:sz w:val="24"/>
          <w:szCs w:val="24"/>
          <w:lang w:eastAsia="zh-CN"/>
        </w:rPr>
        <w:t>Zinsmeister</w:t>
      </w:r>
      <w:proofErr w:type="spellEnd"/>
      <w:r w:rsidRPr="00166A8F">
        <w:rPr>
          <w:rFonts w:ascii="Book Antiqua" w:eastAsia="华文行楷" w:hAnsi="Book Antiqua" w:cs="宋体"/>
          <w:color w:val="000000"/>
          <w:sz w:val="24"/>
          <w:szCs w:val="24"/>
          <w:lang w:eastAsia="zh-CN"/>
        </w:rPr>
        <w:t xml:space="preserve"> AR. Use of a screening tool to determine </w:t>
      </w:r>
      <w:proofErr w:type="spellStart"/>
      <w:r w:rsidRPr="00166A8F">
        <w:rPr>
          <w:rFonts w:ascii="Book Antiqua" w:eastAsia="华文行楷" w:hAnsi="Book Antiqua" w:cs="宋体"/>
          <w:color w:val="000000"/>
          <w:sz w:val="24"/>
          <w:szCs w:val="24"/>
          <w:lang w:eastAsia="zh-CN"/>
        </w:rPr>
        <w:t>nonadherent</w:t>
      </w:r>
      <w:proofErr w:type="spellEnd"/>
      <w:r w:rsidRPr="00166A8F">
        <w:rPr>
          <w:rFonts w:ascii="Book Antiqua" w:eastAsia="华文行楷" w:hAnsi="Book Antiqua" w:cs="宋体"/>
          <w:color w:val="000000"/>
          <w:sz w:val="24"/>
          <w:szCs w:val="24"/>
          <w:lang w:eastAsia="zh-CN"/>
        </w:rPr>
        <w:t xml:space="preserve"> behavior in inflammatory bowel disease.</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Am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2012; </w:t>
      </w:r>
      <w:r w:rsidRPr="00166A8F">
        <w:rPr>
          <w:rFonts w:ascii="Book Antiqua" w:eastAsia="华文行楷" w:hAnsi="Book Antiqua" w:cs="宋体"/>
          <w:b/>
          <w:bCs/>
          <w:color w:val="000000"/>
          <w:sz w:val="24"/>
          <w:szCs w:val="24"/>
          <w:lang w:eastAsia="zh-CN"/>
        </w:rPr>
        <w:t>107</w:t>
      </w:r>
      <w:r w:rsidRPr="00166A8F">
        <w:rPr>
          <w:rFonts w:ascii="Book Antiqua" w:eastAsia="华文行楷" w:hAnsi="Book Antiqua" w:cs="宋体"/>
          <w:color w:val="000000"/>
          <w:sz w:val="24"/>
          <w:szCs w:val="24"/>
          <w:lang w:eastAsia="zh-CN"/>
        </w:rPr>
        <w:t>: 154-160 [PMID: 22306937 DOI: 10.1038/ajg.2011.317]</w:t>
      </w:r>
    </w:p>
    <w:p w14:paraId="10A1A325"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167 </w:t>
      </w:r>
      <w:proofErr w:type="spellStart"/>
      <w:r w:rsidRPr="00166A8F">
        <w:rPr>
          <w:rFonts w:ascii="Book Antiqua" w:eastAsia="华文行楷" w:hAnsi="Book Antiqua" w:cs="宋体"/>
          <w:b/>
          <w:bCs/>
          <w:color w:val="000000"/>
          <w:sz w:val="24"/>
          <w:szCs w:val="24"/>
          <w:lang w:eastAsia="zh-CN"/>
        </w:rPr>
        <w:t>Trindade</w:t>
      </w:r>
      <w:proofErr w:type="spellEnd"/>
      <w:r w:rsidRPr="00166A8F">
        <w:rPr>
          <w:rFonts w:ascii="Book Antiqua" w:eastAsia="华文行楷" w:hAnsi="Book Antiqua" w:cs="宋体"/>
          <w:b/>
          <w:bCs/>
          <w:color w:val="000000"/>
          <w:sz w:val="24"/>
          <w:szCs w:val="24"/>
          <w:lang w:eastAsia="zh-CN"/>
        </w:rPr>
        <w:t xml:space="preserve"> AJ</w:t>
      </w:r>
      <w:r w:rsidRPr="00166A8F">
        <w:rPr>
          <w:rFonts w:ascii="Book Antiqua" w:eastAsia="华文行楷" w:hAnsi="Book Antiqua" w:cs="宋体"/>
          <w:color w:val="000000"/>
          <w:sz w:val="24"/>
          <w:szCs w:val="24"/>
          <w:lang w:eastAsia="zh-CN"/>
        </w:rPr>
        <w:t xml:space="preserve">, Ehrlich A, </w:t>
      </w:r>
      <w:proofErr w:type="spellStart"/>
      <w:r w:rsidRPr="00166A8F">
        <w:rPr>
          <w:rFonts w:ascii="Book Antiqua" w:eastAsia="华文行楷" w:hAnsi="Book Antiqua" w:cs="宋体"/>
          <w:color w:val="000000"/>
          <w:sz w:val="24"/>
          <w:szCs w:val="24"/>
          <w:lang w:eastAsia="zh-CN"/>
        </w:rPr>
        <w:t>Kornbluth</w:t>
      </w:r>
      <w:proofErr w:type="spellEnd"/>
      <w:r w:rsidRPr="00166A8F">
        <w:rPr>
          <w:rFonts w:ascii="Book Antiqua" w:eastAsia="华文行楷" w:hAnsi="Book Antiqua" w:cs="宋体"/>
          <w:color w:val="000000"/>
          <w:sz w:val="24"/>
          <w:szCs w:val="24"/>
          <w:lang w:eastAsia="zh-CN"/>
        </w:rPr>
        <w:t xml:space="preserve"> A, Ullman TA. Are your patients taking their medicine? </w:t>
      </w:r>
      <w:proofErr w:type="gramStart"/>
      <w:r w:rsidRPr="00166A8F">
        <w:rPr>
          <w:rFonts w:ascii="Book Antiqua" w:eastAsia="华文行楷" w:hAnsi="Book Antiqua" w:cs="宋体"/>
          <w:color w:val="000000"/>
          <w:sz w:val="24"/>
          <w:szCs w:val="24"/>
          <w:lang w:eastAsia="zh-CN"/>
        </w:rPr>
        <w:t>Validation of a new adherence scale in patients with inflammatory bowel disease and comparison with physician perception of adherence.</w:t>
      </w:r>
      <w:proofErr w:type="gramEnd"/>
      <w:r w:rsidRPr="00166A8F">
        <w:rPr>
          <w:rFonts w:ascii="Book Antiqua" w:eastAsia="华文行楷" w:hAnsi="Book Antiqua" w:cs="宋体"/>
          <w:color w:val="000000"/>
          <w:sz w:val="24"/>
          <w:szCs w:val="24"/>
          <w:lang w:eastAsia="zh-CN"/>
        </w:rPr>
        <w:t>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2011; </w:t>
      </w:r>
      <w:r w:rsidRPr="00166A8F">
        <w:rPr>
          <w:rFonts w:ascii="Book Antiqua" w:eastAsia="华文行楷" w:hAnsi="Book Antiqua" w:cs="宋体"/>
          <w:b/>
          <w:bCs/>
          <w:color w:val="000000"/>
          <w:sz w:val="24"/>
          <w:szCs w:val="24"/>
          <w:lang w:eastAsia="zh-CN"/>
        </w:rPr>
        <w:t>17</w:t>
      </w:r>
      <w:r w:rsidRPr="00166A8F">
        <w:rPr>
          <w:rFonts w:ascii="Book Antiqua" w:eastAsia="华文行楷" w:hAnsi="Book Antiqua" w:cs="宋体"/>
          <w:color w:val="000000"/>
          <w:sz w:val="24"/>
          <w:szCs w:val="24"/>
          <w:lang w:eastAsia="zh-CN"/>
        </w:rPr>
        <w:t>: 599-604 [PMID: 20848512 DOI: 10.1002/ibd.21310]</w:t>
      </w:r>
    </w:p>
    <w:p w14:paraId="23FC8069"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168 </w:t>
      </w:r>
      <w:r w:rsidRPr="00166A8F">
        <w:rPr>
          <w:rFonts w:ascii="Book Antiqua" w:eastAsia="华文行楷" w:hAnsi="Book Antiqua" w:cs="宋体"/>
          <w:b/>
          <w:bCs/>
          <w:color w:val="000000"/>
          <w:sz w:val="24"/>
          <w:szCs w:val="24"/>
          <w:lang w:eastAsia="zh-CN"/>
        </w:rPr>
        <w:t>Moss AC</w:t>
      </w:r>
      <w:r w:rsidRPr="00166A8F">
        <w:rPr>
          <w:rFonts w:ascii="Book Antiqua" w:eastAsia="华文行楷" w:hAnsi="Book Antiqua" w:cs="宋体"/>
          <w:color w:val="000000"/>
          <w:sz w:val="24"/>
          <w:szCs w:val="24"/>
          <w:lang w:eastAsia="zh-CN"/>
        </w:rPr>
        <w:t xml:space="preserve">, Lillis Y, Edwards George JB, Choudhry NK, Berg AH, </w:t>
      </w:r>
      <w:proofErr w:type="spellStart"/>
      <w:r w:rsidRPr="00166A8F">
        <w:rPr>
          <w:rFonts w:ascii="Book Antiqua" w:eastAsia="华文行楷" w:hAnsi="Book Antiqua" w:cs="宋体"/>
          <w:color w:val="000000"/>
          <w:sz w:val="24"/>
          <w:szCs w:val="24"/>
          <w:lang w:eastAsia="zh-CN"/>
        </w:rPr>
        <w:t>Cheifetz</w:t>
      </w:r>
      <w:proofErr w:type="spellEnd"/>
      <w:r w:rsidRPr="00166A8F">
        <w:rPr>
          <w:rFonts w:ascii="Book Antiqua" w:eastAsia="华文行楷" w:hAnsi="Book Antiqua" w:cs="宋体"/>
          <w:color w:val="000000"/>
          <w:sz w:val="24"/>
          <w:szCs w:val="24"/>
          <w:lang w:eastAsia="zh-CN"/>
        </w:rPr>
        <w:t xml:space="preserve"> AS, Horowitz G, </w:t>
      </w:r>
      <w:proofErr w:type="spellStart"/>
      <w:r w:rsidRPr="00166A8F">
        <w:rPr>
          <w:rFonts w:ascii="Book Antiqua" w:eastAsia="华文行楷" w:hAnsi="Book Antiqua" w:cs="宋体"/>
          <w:color w:val="000000"/>
          <w:sz w:val="24"/>
          <w:szCs w:val="24"/>
          <w:lang w:eastAsia="zh-CN"/>
        </w:rPr>
        <w:t>Leffler</w:t>
      </w:r>
      <w:proofErr w:type="spellEnd"/>
      <w:r w:rsidRPr="00166A8F">
        <w:rPr>
          <w:rFonts w:ascii="Book Antiqua" w:eastAsia="华文行楷" w:hAnsi="Book Antiqua" w:cs="宋体"/>
          <w:color w:val="000000"/>
          <w:sz w:val="24"/>
          <w:szCs w:val="24"/>
          <w:lang w:eastAsia="zh-CN"/>
        </w:rPr>
        <w:t xml:space="preserve"> DA.</w:t>
      </w:r>
      <w:proofErr w:type="gramEnd"/>
      <w:r w:rsidRPr="00166A8F">
        <w:rPr>
          <w:rFonts w:ascii="Book Antiqua" w:eastAsia="华文行楷" w:hAnsi="Book Antiqua" w:cs="宋体"/>
          <w:color w:val="000000"/>
          <w:sz w:val="24"/>
          <w:szCs w:val="24"/>
          <w:lang w:eastAsia="zh-CN"/>
        </w:rPr>
        <w:t xml:space="preserve"> Attitudes to </w:t>
      </w:r>
      <w:proofErr w:type="spellStart"/>
      <w:r w:rsidRPr="00166A8F">
        <w:rPr>
          <w:rFonts w:ascii="Book Antiqua" w:eastAsia="华文行楷" w:hAnsi="Book Antiqua" w:cs="宋体"/>
          <w:color w:val="000000"/>
          <w:sz w:val="24"/>
          <w:szCs w:val="24"/>
          <w:lang w:eastAsia="zh-CN"/>
        </w:rPr>
        <w:t>mesalamine</w:t>
      </w:r>
      <w:proofErr w:type="spellEnd"/>
      <w:r w:rsidRPr="00166A8F">
        <w:rPr>
          <w:rFonts w:ascii="Book Antiqua" w:eastAsia="华文行楷" w:hAnsi="Book Antiqua" w:cs="宋体"/>
          <w:color w:val="000000"/>
          <w:sz w:val="24"/>
          <w:szCs w:val="24"/>
          <w:lang w:eastAsia="zh-CN"/>
        </w:rPr>
        <w:t xml:space="preserve"> questionnaire: a novel tool to predict </w:t>
      </w:r>
      <w:proofErr w:type="spellStart"/>
      <w:r w:rsidRPr="00166A8F">
        <w:rPr>
          <w:rFonts w:ascii="Book Antiqua" w:eastAsia="华文行楷" w:hAnsi="Book Antiqua" w:cs="宋体"/>
          <w:color w:val="000000"/>
          <w:sz w:val="24"/>
          <w:szCs w:val="24"/>
          <w:lang w:eastAsia="zh-CN"/>
        </w:rPr>
        <w:t>mesalamine</w:t>
      </w:r>
      <w:proofErr w:type="spellEnd"/>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nonadherence</w:t>
      </w:r>
      <w:proofErr w:type="spellEnd"/>
      <w:r w:rsidRPr="00166A8F">
        <w:rPr>
          <w:rFonts w:ascii="Book Antiqua" w:eastAsia="华文行楷" w:hAnsi="Book Antiqua" w:cs="宋体"/>
          <w:color w:val="000000"/>
          <w:sz w:val="24"/>
          <w:szCs w:val="24"/>
          <w:lang w:eastAsia="zh-CN"/>
        </w:rPr>
        <w:t xml:space="preserve"> in patients with IBD. </w:t>
      </w:r>
      <w:r w:rsidRPr="00166A8F">
        <w:rPr>
          <w:rFonts w:ascii="Book Antiqua" w:eastAsia="华文行楷" w:hAnsi="Book Antiqua" w:cs="宋体"/>
          <w:i/>
          <w:iCs/>
          <w:color w:val="000000"/>
          <w:sz w:val="24"/>
          <w:szCs w:val="24"/>
          <w:lang w:eastAsia="zh-CN"/>
        </w:rPr>
        <w:t xml:space="preserve">Am J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2014; </w:t>
      </w:r>
      <w:r w:rsidRPr="00166A8F">
        <w:rPr>
          <w:rFonts w:ascii="Book Antiqua" w:eastAsia="华文行楷" w:hAnsi="Book Antiqua" w:cs="宋体"/>
          <w:b/>
          <w:bCs/>
          <w:color w:val="000000"/>
          <w:sz w:val="24"/>
          <w:szCs w:val="24"/>
          <w:lang w:eastAsia="zh-CN"/>
        </w:rPr>
        <w:t>109</w:t>
      </w:r>
      <w:r w:rsidRPr="00166A8F">
        <w:rPr>
          <w:rFonts w:ascii="Book Antiqua" w:eastAsia="华文行楷" w:hAnsi="Book Antiqua" w:cs="宋体"/>
          <w:color w:val="000000"/>
          <w:sz w:val="24"/>
          <w:szCs w:val="24"/>
          <w:lang w:eastAsia="zh-CN"/>
        </w:rPr>
        <w:t>: 1850-1855 [PMID: 24913040 DOI: 10.1038/ajg.2014.158]</w:t>
      </w:r>
    </w:p>
    <w:p w14:paraId="28D6F7F0"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169 </w:t>
      </w:r>
      <w:proofErr w:type="spellStart"/>
      <w:r w:rsidRPr="00166A8F">
        <w:rPr>
          <w:rFonts w:ascii="Book Antiqua" w:eastAsia="华文行楷" w:hAnsi="Book Antiqua" w:cs="宋体"/>
          <w:b/>
          <w:bCs/>
          <w:color w:val="000000"/>
          <w:sz w:val="24"/>
          <w:szCs w:val="24"/>
          <w:lang w:eastAsia="zh-CN"/>
        </w:rPr>
        <w:t>Trindade</w:t>
      </w:r>
      <w:proofErr w:type="spellEnd"/>
      <w:r w:rsidRPr="00166A8F">
        <w:rPr>
          <w:rFonts w:ascii="Book Antiqua" w:eastAsia="华文行楷" w:hAnsi="Book Antiqua" w:cs="宋体"/>
          <w:b/>
          <w:bCs/>
          <w:color w:val="000000"/>
          <w:sz w:val="24"/>
          <w:szCs w:val="24"/>
          <w:lang w:eastAsia="zh-CN"/>
        </w:rPr>
        <w:t xml:space="preserve"> AJ</w:t>
      </w:r>
      <w:r w:rsidRPr="00166A8F">
        <w:rPr>
          <w:rFonts w:ascii="Book Antiqua" w:eastAsia="华文行楷" w:hAnsi="Book Antiqua" w:cs="宋体"/>
          <w:color w:val="000000"/>
          <w:sz w:val="24"/>
          <w:szCs w:val="24"/>
          <w:lang w:eastAsia="zh-CN"/>
        </w:rPr>
        <w:t xml:space="preserve">, Tinsley A, </w:t>
      </w:r>
      <w:proofErr w:type="spellStart"/>
      <w:r w:rsidRPr="00166A8F">
        <w:rPr>
          <w:rFonts w:ascii="Book Antiqua" w:eastAsia="华文行楷" w:hAnsi="Book Antiqua" w:cs="宋体"/>
          <w:color w:val="000000"/>
          <w:sz w:val="24"/>
          <w:szCs w:val="24"/>
          <w:lang w:eastAsia="zh-CN"/>
        </w:rPr>
        <w:t>Kornbluth</w:t>
      </w:r>
      <w:proofErr w:type="spellEnd"/>
      <w:r w:rsidRPr="00166A8F">
        <w:rPr>
          <w:rFonts w:ascii="Book Antiqua" w:eastAsia="华文行楷" w:hAnsi="Book Antiqua" w:cs="宋体"/>
          <w:color w:val="000000"/>
          <w:sz w:val="24"/>
          <w:szCs w:val="24"/>
          <w:lang w:eastAsia="zh-CN"/>
        </w:rPr>
        <w:t xml:space="preserve"> A, Ullman TA. The MMAS-8, a screening tool for determining </w:t>
      </w:r>
      <w:proofErr w:type="spellStart"/>
      <w:r w:rsidRPr="00166A8F">
        <w:rPr>
          <w:rFonts w:ascii="Book Antiqua" w:eastAsia="华文行楷" w:hAnsi="Book Antiqua" w:cs="宋体"/>
          <w:color w:val="000000"/>
          <w:sz w:val="24"/>
          <w:szCs w:val="24"/>
          <w:lang w:eastAsia="zh-CN"/>
        </w:rPr>
        <w:t>nonadherent</w:t>
      </w:r>
      <w:proofErr w:type="spellEnd"/>
      <w:r w:rsidRPr="00166A8F">
        <w:rPr>
          <w:rFonts w:ascii="Book Antiqua" w:eastAsia="华文行楷" w:hAnsi="Book Antiqua" w:cs="宋体"/>
          <w:color w:val="000000"/>
          <w:sz w:val="24"/>
          <w:szCs w:val="24"/>
          <w:lang w:eastAsia="zh-CN"/>
        </w:rPr>
        <w:t xml:space="preserve"> behavior, should not be dismissed in IBD. </w:t>
      </w:r>
      <w:r w:rsidRPr="00166A8F">
        <w:rPr>
          <w:rFonts w:ascii="Book Antiqua" w:eastAsia="华文行楷" w:hAnsi="Book Antiqua" w:cs="宋体"/>
          <w:i/>
          <w:iCs/>
          <w:color w:val="000000"/>
          <w:sz w:val="24"/>
          <w:szCs w:val="24"/>
          <w:lang w:eastAsia="zh-CN"/>
        </w:rPr>
        <w:t xml:space="preserve">Am J </w:t>
      </w:r>
      <w:proofErr w:type="spellStart"/>
      <w:r w:rsidRPr="00166A8F">
        <w:rPr>
          <w:rFonts w:ascii="Book Antiqua" w:eastAsia="华文行楷" w:hAnsi="Book Antiqua" w:cs="宋体"/>
          <w:i/>
          <w:iCs/>
          <w:color w:val="000000"/>
          <w:sz w:val="24"/>
          <w:szCs w:val="24"/>
          <w:lang w:eastAsia="zh-CN"/>
        </w:rPr>
        <w:lastRenderedPageBreak/>
        <w:t>Gastroenterol</w:t>
      </w:r>
      <w:proofErr w:type="spellEnd"/>
      <w:r w:rsidRPr="00166A8F">
        <w:rPr>
          <w:rFonts w:ascii="Book Antiqua" w:eastAsia="华文行楷" w:hAnsi="Book Antiqua" w:cs="宋体"/>
          <w:color w:val="000000"/>
          <w:sz w:val="24"/>
          <w:szCs w:val="24"/>
          <w:lang w:eastAsia="zh-CN"/>
        </w:rPr>
        <w:t> 2012; </w:t>
      </w:r>
      <w:r w:rsidRPr="00166A8F">
        <w:rPr>
          <w:rFonts w:ascii="Book Antiqua" w:eastAsia="华文行楷" w:hAnsi="Book Antiqua" w:cs="宋体"/>
          <w:b/>
          <w:bCs/>
          <w:color w:val="000000"/>
          <w:sz w:val="24"/>
          <w:szCs w:val="24"/>
          <w:lang w:eastAsia="zh-CN"/>
        </w:rPr>
        <w:t>107</w:t>
      </w:r>
      <w:r w:rsidRPr="00166A8F">
        <w:rPr>
          <w:rFonts w:ascii="Book Antiqua" w:eastAsia="华文行楷" w:hAnsi="Book Antiqua" w:cs="宋体"/>
          <w:color w:val="000000"/>
          <w:sz w:val="24"/>
          <w:szCs w:val="24"/>
          <w:lang w:eastAsia="zh-CN"/>
        </w:rPr>
        <w:t>: 951-92; author reply 952 [PMID: 22664851 DOI: 10.1038/ajg.2012.73]</w:t>
      </w:r>
    </w:p>
    <w:p w14:paraId="59F28A14"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170 </w:t>
      </w:r>
      <w:proofErr w:type="spellStart"/>
      <w:r w:rsidRPr="00166A8F">
        <w:rPr>
          <w:rFonts w:ascii="Book Antiqua" w:eastAsia="华文行楷" w:hAnsi="Book Antiqua" w:cs="宋体"/>
          <w:b/>
          <w:bCs/>
          <w:color w:val="000000"/>
          <w:sz w:val="24"/>
          <w:szCs w:val="24"/>
          <w:lang w:eastAsia="zh-CN"/>
        </w:rPr>
        <w:t>Greenley</w:t>
      </w:r>
      <w:proofErr w:type="spellEnd"/>
      <w:r w:rsidRPr="00166A8F">
        <w:rPr>
          <w:rFonts w:ascii="Book Antiqua" w:eastAsia="华文行楷" w:hAnsi="Book Antiqua" w:cs="宋体"/>
          <w:b/>
          <w:bCs/>
          <w:color w:val="000000"/>
          <w:sz w:val="24"/>
          <w:szCs w:val="24"/>
          <w:lang w:eastAsia="zh-CN"/>
        </w:rPr>
        <w:t xml:space="preserve"> RN</w:t>
      </w:r>
      <w:r w:rsidRPr="00166A8F">
        <w:rPr>
          <w:rFonts w:ascii="Book Antiqua" w:eastAsia="华文行楷" w:hAnsi="Book Antiqua" w:cs="宋体"/>
          <w:color w:val="000000"/>
          <w:sz w:val="24"/>
          <w:szCs w:val="24"/>
          <w:lang w:eastAsia="zh-CN"/>
        </w:rPr>
        <w:t xml:space="preserve">, Kunz JH, Walter J, </w:t>
      </w:r>
      <w:proofErr w:type="spellStart"/>
      <w:r w:rsidRPr="00166A8F">
        <w:rPr>
          <w:rFonts w:ascii="Book Antiqua" w:eastAsia="华文行楷" w:hAnsi="Book Antiqua" w:cs="宋体"/>
          <w:color w:val="000000"/>
          <w:sz w:val="24"/>
          <w:szCs w:val="24"/>
          <w:lang w:eastAsia="zh-CN"/>
        </w:rPr>
        <w:t>Hommel</w:t>
      </w:r>
      <w:proofErr w:type="spellEnd"/>
      <w:r w:rsidRPr="00166A8F">
        <w:rPr>
          <w:rFonts w:ascii="Book Antiqua" w:eastAsia="华文行楷" w:hAnsi="Book Antiqua" w:cs="宋体"/>
          <w:color w:val="000000"/>
          <w:sz w:val="24"/>
          <w:szCs w:val="24"/>
          <w:lang w:eastAsia="zh-CN"/>
        </w:rPr>
        <w:t xml:space="preserve"> KA. </w:t>
      </w:r>
      <w:proofErr w:type="gramStart"/>
      <w:r w:rsidRPr="00166A8F">
        <w:rPr>
          <w:rFonts w:ascii="Book Antiqua" w:eastAsia="华文行楷" w:hAnsi="Book Antiqua" w:cs="宋体"/>
          <w:color w:val="000000"/>
          <w:sz w:val="24"/>
          <w:szCs w:val="24"/>
          <w:lang w:eastAsia="zh-CN"/>
        </w:rPr>
        <w:t>Practical strategies for enhancing adherence to treatment regimen in inflammatory bowel disease.</w:t>
      </w:r>
      <w:proofErr w:type="gramEnd"/>
      <w:r w:rsidRPr="00166A8F">
        <w:rPr>
          <w:rFonts w:ascii="Book Antiqua" w:eastAsia="华文行楷" w:hAnsi="Book Antiqua" w:cs="宋体"/>
          <w:color w:val="000000"/>
          <w:sz w:val="24"/>
          <w:szCs w:val="24"/>
          <w:lang w:eastAsia="zh-CN"/>
        </w:rPr>
        <w:t>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2013; </w:t>
      </w:r>
      <w:r w:rsidRPr="00166A8F">
        <w:rPr>
          <w:rFonts w:ascii="Book Antiqua" w:eastAsia="华文行楷" w:hAnsi="Book Antiqua" w:cs="宋体"/>
          <w:b/>
          <w:bCs/>
          <w:color w:val="000000"/>
          <w:sz w:val="24"/>
          <w:szCs w:val="24"/>
          <w:lang w:eastAsia="zh-CN"/>
        </w:rPr>
        <w:t>19</w:t>
      </w:r>
      <w:r w:rsidRPr="00166A8F">
        <w:rPr>
          <w:rFonts w:ascii="Book Antiqua" w:eastAsia="华文行楷" w:hAnsi="Book Antiqua" w:cs="宋体"/>
          <w:color w:val="000000"/>
          <w:sz w:val="24"/>
          <w:szCs w:val="24"/>
          <w:lang w:eastAsia="zh-CN"/>
        </w:rPr>
        <w:t>: 1534-1545 [PMID: 23635715 DOI: 10.1097/MIB.0b013e3182813482]</w:t>
      </w:r>
    </w:p>
    <w:p w14:paraId="48A7FD94"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171 </w:t>
      </w:r>
      <w:r w:rsidRPr="00166A8F">
        <w:rPr>
          <w:rFonts w:ascii="Book Antiqua" w:eastAsia="华文行楷" w:hAnsi="Book Antiqua" w:cs="宋体"/>
          <w:b/>
          <w:bCs/>
          <w:color w:val="000000"/>
          <w:sz w:val="24"/>
          <w:szCs w:val="24"/>
          <w:lang w:eastAsia="zh-CN"/>
        </w:rPr>
        <w:t>Eggert RW</w:t>
      </w:r>
      <w:r w:rsidRPr="00166A8F">
        <w:rPr>
          <w:rFonts w:ascii="Book Antiqua" w:eastAsia="华文行楷" w:hAnsi="Book Antiqua" w:cs="宋体"/>
          <w:color w:val="000000"/>
          <w:sz w:val="24"/>
          <w:szCs w:val="24"/>
          <w:lang w:eastAsia="zh-CN"/>
        </w:rPr>
        <w:t xml:space="preserve">, Parkinson MD. </w:t>
      </w:r>
      <w:proofErr w:type="gramStart"/>
      <w:r w:rsidRPr="00166A8F">
        <w:rPr>
          <w:rFonts w:ascii="Book Antiqua" w:eastAsia="华文行楷" w:hAnsi="Book Antiqua" w:cs="宋体"/>
          <w:color w:val="000000"/>
          <w:sz w:val="24"/>
          <w:szCs w:val="24"/>
          <w:lang w:eastAsia="zh-CN"/>
        </w:rPr>
        <w:t>Preventive medicine and health system reform.</w:t>
      </w:r>
      <w:proofErr w:type="gramEnd"/>
      <w:r w:rsidRPr="00166A8F">
        <w:rPr>
          <w:rFonts w:ascii="Book Antiqua" w:eastAsia="华文行楷" w:hAnsi="Book Antiqua" w:cs="宋体"/>
          <w:color w:val="000000"/>
          <w:sz w:val="24"/>
          <w:szCs w:val="24"/>
          <w:lang w:eastAsia="zh-CN"/>
        </w:rPr>
        <w:t xml:space="preserve"> </w:t>
      </w:r>
      <w:proofErr w:type="gramStart"/>
      <w:r w:rsidRPr="00166A8F">
        <w:rPr>
          <w:rFonts w:ascii="Book Antiqua" w:eastAsia="华文行楷" w:hAnsi="Book Antiqua" w:cs="宋体"/>
          <w:color w:val="000000"/>
          <w:sz w:val="24"/>
          <w:szCs w:val="24"/>
          <w:lang w:eastAsia="zh-CN"/>
        </w:rPr>
        <w:t>Improving physician education, training, and practice.</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JAMA</w:t>
      </w:r>
      <w:r w:rsidRPr="00166A8F">
        <w:rPr>
          <w:rFonts w:ascii="Book Antiqua" w:eastAsia="华文行楷" w:hAnsi="Book Antiqua" w:cs="宋体"/>
          <w:color w:val="000000"/>
          <w:sz w:val="24"/>
          <w:szCs w:val="24"/>
          <w:lang w:eastAsia="zh-CN"/>
        </w:rPr>
        <w:t> 1994; </w:t>
      </w:r>
      <w:r w:rsidRPr="00166A8F">
        <w:rPr>
          <w:rFonts w:ascii="Book Antiqua" w:eastAsia="华文行楷" w:hAnsi="Book Antiqua" w:cs="宋体"/>
          <w:b/>
          <w:bCs/>
          <w:color w:val="000000"/>
          <w:sz w:val="24"/>
          <w:szCs w:val="24"/>
          <w:lang w:eastAsia="zh-CN"/>
        </w:rPr>
        <w:t>272</w:t>
      </w:r>
      <w:r w:rsidRPr="00166A8F">
        <w:rPr>
          <w:rFonts w:ascii="Book Antiqua" w:eastAsia="华文行楷" w:hAnsi="Book Antiqua" w:cs="宋体"/>
          <w:color w:val="000000"/>
          <w:sz w:val="24"/>
          <w:szCs w:val="24"/>
          <w:lang w:eastAsia="zh-CN"/>
        </w:rPr>
        <w:t>: 688-693 [PMID: 8064984]</w:t>
      </w:r>
    </w:p>
    <w:p w14:paraId="6FB7E836"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172 </w:t>
      </w:r>
      <w:r w:rsidRPr="00166A8F">
        <w:rPr>
          <w:rFonts w:ascii="Book Antiqua" w:eastAsia="华文行楷" w:hAnsi="Book Antiqua" w:cs="宋体"/>
          <w:b/>
          <w:bCs/>
          <w:color w:val="000000"/>
          <w:sz w:val="24"/>
          <w:szCs w:val="24"/>
          <w:lang w:eastAsia="zh-CN"/>
        </w:rPr>
        <w:t>Lee AJ</w:t>
      </w:r>
      <w:r w:rsidRPr="00166A8F">
        <w:rPr>
          <w:rFonts w:ascii="Book Antiqua" w:eastAsia="华文行楷" w:hAnsi="Book Antiqua" w:cs="宋体"/>
          <w:color w:val="000000"/>
          <w:sz w:val="24"/>
          <w:szCs w:val="24"/>
          <w:lang w:eastAsia="zh-CN"/>
        </w:rPr>
        <w:t xml:space="preserve">, Kraemer DF, </w:t>
      </w:r>
      <w:proofErr w:type="spellStart"/>
      <w:r w:rsidRPr="00166A8F">
        <w:rPr>
          <w:rFonts w:ascii="Book Antiqua" w:eastAsia="华文行楷" w:hAnsi="Book Antiqua" w:cs="宋体"/>
          <w:color w:val="000000"/>
          <w:sz w:val="24"/>
          <w:szCs w:val="24"/>
          <w:lang w:eastAsia="zh-CN"/>
        </w:rPr>
        <w:t>Smotherman</w:t>
      </w:r>
      <w:proofErr w:type="spellEnd"/>
      <w:r w:rsidRPr="00166A8F">
        <w:rPr>
          <w:rFonts w:ascii="Book Antiqua" w:eastAsia="华文行楷" w:hAnsi="Book Antiqua" w:cs="宋体"/>
          <w:color w:val="000000"/>
          <w:sz w:val="24"/>
          <w:szCs w:val="24"/>
          <w:lang w:eastAsia="zh-CN"/>
        </w:rPr>
        <w:t xml:space="preserve"> C, </w:t>
      </w:r>
      <w:proofErr w:type="spellStart"/>
      <w:r w:rsidRPr="00166A8F">
        <w:rPr>
          <w:rFonts w:ascii="Book Antiqua" w:eastAsia="华文行楷" w:hAnsi="Book Antiqua" w:cs="宋体"/>
          <w:color w:val="000000"/>
          <w:sz w:val="24"/>
          <w:szCs w:val="24"/>
          <w:lang w:eastAsia="zh-CN"/>
        </w:rPr>
        <w:t>Eid</w:t>
      </w:r>
      <w:proofErr w:type="spellEnd"/>
      <w:r w:rsidRPr="00166A8F">
        <w:rPr>
          <w:rFonts w:ascii="Book Antiqua" w:eastAsia="华文行楷" w:hAnsi="Book Antiqua" w:cs="宋体"/>
          <w:color w:val="000000"/>
          <w:sz w:val="24"/>
          <w:szCs w:val="24"/>
          <w:lang w:eastAsia="zh-CN"/>
        </w:rPr>
        <w:t xml:space="preserve"> E. Providing Our Fellows in Training with Education on Inflammatory Bowel Disease Health Maintenance to Improve the Quality of Care in Our Health Care System.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2016; </w:t>
      </w:r>
      <w:r w:rsidRPr="00166A8F">
        <w:rPr>
          <w:rFonts w:ascii="Book Antiqua" w:eastAsia="华文行楷" w:hAnsi="Book Antiqua" w:cs="宋体"/>
          <w:b/>
          <w:bCs/>
          <w:color w:val="000000"/>
          <w:sz w:val="24"/>
          <w:szCs w:val="24"/>
          <w:lang w:eastAsia="zh-CN"/>
        </w:rPr>
        <w:t>22</w:t>
      </w:r>
      <w:r w:rsidRPr="00166A8F">
        <w:rPr>
          <w:rFonts w:ascii="Book Antiqua" w:eastAsia="华文行楷" w:hAnsi="Book Antiqua" w:cs="宋体"/>
          <w:color w:val="000000"/>
          <w:sz w:val="24"/>
          <w:szCs w:val="24"/>
          <w:lang w:eastAsia="zh-CN"/>
        </w:rPr>
        <w:t>: 187-193 [PMID: 26332311 DOI: 10.1097/mib.0000000000000573]</w:t>
      </w:r>
    </w:p>
    <w:p w14:paraId="7D544A76"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173 </w:t>
      </w:r>
      <w:proofErr w:type="spellStart"/>
      <w:r w:rsidRPr="00166A8F">
        <w:rPr>
          <w:rFonts w:ascii="Book Antiqua" w:eastAsia="华文行楷" w:hAnsi="Book Antiqua" w:cs="宋体"/>
          <w:b/>
          <w:bCs/>
          <w:color w:val="000000"/>
          <w:sz w:val="24"/>
          <w:szCs w:val="24"/>
          <w:lang w:eastAsia="zh-CN"/>
        </w:rPr>
        <w:t>Moscandrew</w:t>
      </w:r>
      <w:proofErr w:type="spellEnd"/>
      <w:r w:rsidRPr="00166A8F">
        <w:rPr>
          <w:rFonts w:ascii="Book Antiqua" w:eastAsia="华文行楷" w:hAnsi="Book Antiqua" w:cs="宋体"/>
          <w:b/>
          <w:bCs/>
          <w:color w:val="000000"/>
          <w:sz w:val="24"/>
          <w:szCs w:val="24"/>
          <w:lang w:eastAsia="zh-CN"/>
        </w:rPr>
        <w:t xml:space="preserve"> M</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Mahadevan</w:t>
      </w:r>
      <w:proofErr w:type="spellEnd"/>
      <w:r w:rsidRPr="00166A8F">
        <w:rPr>
          <w:rFonts w:ascii="Book Antiqua" w:eastAsia="华文行楷" w:hAnsi="Book Antiqua" w:cs="宋体"/>
          <w:color w:val="000000"/>
          <w:sz w:val="24"/>
          <w:szCs w:val="24"/>
          <w:lang w:eastAsia="zh-CN"/>
        </w:rPr>
        <w:t xml:space="preserve"> U, Kane S. General health maintenance in IBD.</w:t>
      </w:r>
      <w:proofErr w:type="gramEnd"/>
      <w:r w:rsidRPr="00166A8F">
        <w:rPr>
          <w:rFonts w:ascii="Book Antiqua" w:eastAsia="华文行楷" w:hAnsi="Book Antiqua" w:cs="宋体"/>
          <w:color w:val="000000"/>
          <w:sz w:val="24"/>
          <w:szCs w:val="24"/>
          <w:lang w:eastAsia="zh-CN"/>
        </w:rPr>
        <w:t> </w:t>
      </w:r>
      <w:proofErr w:type="spellStart"/>
      <w:r w:rsidRPr="00166A8F">
        <w:rPr>
          <w:rFonts w:ascii="Book Antiqua" w:eastAsia="华文行楷" w:hAnsi="Book Antiqua" w:cs="宋体"/>
          <w:i/>
          <w:iCs/>
          <w:color w:val="000000"/>
          <w:sz w:val="24"/>
          <w:szCs w:val="24"/>
          <w:lang w:eastAsia="zh-CN"/>
        </w:rPr>
        <w:t>Inflamm</w:t>
      </w:r>
      <w:proofErr w:type="spellEnd"/>
      <w:r w:rsidRPr="00166A8F">
        <w:rPr>
          <w:rFonts w:ascii="Book Antiqua" w:eastAsia="华文行楷" w:hAnsi="Book Antiqua" w:cs="宋体"/>
          <w:i/>
          <w:iCs/>
          <w:color w:val="000000"/>
          <w:sz w:val="24"/>
          <w:szCs w:val="24"/>
          <w:lang w:eastAsia="zh-CN"/>
        </w:rPr>
        <w:t xml:space="preserve"> Bowel Dis</w:t>
      </w:r>
      <w:r w:rsidRPr="00166A8F">
        <w:rPr>
          <w:rFonts w:ascii="Book Antiqua" w:eastAsia="华文行楷" w:hAnsi="Book Antiqua" w:cs="宋体"/>
          <w:color w:val="000000"/>
          <w:sz w:val="24"/>
          <w:szCs w:val="24"/>
          <w:lang w:eastAsia="zh-CN"/>
        </w:rPr>
        <w:t> 2009; </w:t>
      </w:r>
      <w:r w:rsidRPr="00166A8F">
        <w:rPr>
          <w:rFonts w:ascii="Book Antiqua" w:eastAsia="华文行楷" w:hAnsi="Book Antiqua" w:cs="宋体"/>
          <w:b/>
          <w:bCs/>
          <w:color w:val="000000"/>
          <w:sz w:val="24"/>
          <w:szCs w:val="24"/>
          <w:lang w:eastAsia="zh-CN"/>
        </w:rPr>
        <w:t>15</w:t>
      </w:r>
      <w:r w:rsidRPr="00166A8F">
        <w:rPr>
          <w:rFonts w:ascii="Book Antiqua" w:eastAsia="华文行楷" w:hAnsi="Book Antiqua" w:cs="宋体"/>
          <w:color w:val="000000"/>
          <w:sz w:val="24"/>
          <w:szCs w:val="24"/>
          <w:lang w:eastAsia="zh-CN"/>
        </w:rPr>
        <w:t>: 1399-1409 [PMID: 19591135 DOI: 10.1002/ibd.20944]</w:t>
      </w:r>
    </w:p>
    <w:p w14:paraId="25B991D2" w14:textId="5338D4F5" w:rsidR="00166A8F" w:rsidRPr="00166A8F" w:rsidRDefault="00166A8F" w:rsidP="00166A8F">
      <w:pPr>
        <w:spacing w:after="0" w:line="360" w:lineRule="auto"/>
        <w:jc w:val="both"/>
        <w:rPr>
          <w:rFonts w:ascii="Book Antiqua" w:eastAsia="宋体" w:hAnsi="Book Antiqua" w:cs="Times New Roman"/>
          <w:noProof/>
          <w:kern w:val="2"/>
          <w:sz w:val="24"/>
          <w:szCs w:val="24"/>
          <w:lang w:eastAsia="zh-CN"/>
        </w:rPr>
      </w:pPr>
      <w:r w:rsidRPr="00166A8F">
        <w:rPr>
          <w:rFonts w:ascii="Book Antiqua" w:eastAsia="华文行楷" w:hAnsi="Book Antiqua" w:cs="宋体"/>
          <w:color w:val="000000"/>
          <w:sz w:val="24"/>
          <w:szCs w:val="24"/>
          <w:lang w:eastAsia="zh-CN"/>
        </w:rPr>
        <w:t xml:space="preserve">174 </w:t>
      </w:r>
      <w:r w:rsidRPr="00166A8F">
        <w:rPr>
          <w:rFonts w:ascii="Book Antiqua" w:eastAsia="宋体" w:hAnsi="Book Antiqua" w:cs="Times New Roman"/>
          <w:b/>
          <w:noProof/>
          <w:kern w:val="2"/>
          <w:sz w:val="24"/>
          <w:szCs w:val="24"/>
          <w:lang w:eastAsia="zh-CN"/>
        </w:rPr>
        <w:t>Maisa A</w:t>
      </w:r>
      <w:r w:rsidRPr="00166A8F">
        <w:rPr>
          <w:rFonts w:ascii="Book Antiqua" w:eastAsia="宋体" w:hAnsi="Book Antiqua" w:cs="Times New Roman"/>
          <w:noProof/>
          <w:kern w:val="2"/>
          <w:sz w:val="24"/>
          <w:szCs w:val="24"/>
          <w:lang w:eastAsia="zh-CN"/>
        </w:rPr>
        <w:t>., Jennifer L, Ashok S, Lawrence S, Thomas W, De Cross A. The performance of an electronic interactive flow sheet to improve preventive health care in inflammatory bowel disease patients. In: Inflammatory Bowel Diseases. 2014 Advances in Inflammatory Bowel Diseases Crohn's and Colitis Foundation's National Clinical and Research Conference; 2014 Dec 4-6;</w:t>
      </w:r>
      <w:r w:rsidR="006C2F76">
        <w:rPr>
          <w:rFonts w:ascii="Book Antiqua" w:eastAsia="宋体" w:hAnsi="Book Antiqua" w:cs="Times New Roman"/>
          <w:noProof/>
          <w:kern w:val="2"/>
          <w:sz w:val="24"/>
          <w:szCs w:val="24"/>
          <w:lang w:eastAsia="zh-CN"/>
        </w:rPr>
        <w:t xml:space="preserve"> </w:t>
      </w:r>
      <w:r w:rsidRPr="00166A8F">
        <w:rPr>
          <w:rFonts w:ascii="Book Antiqua" w:eastAsia="宋体" w:hAnsi="Book Antiqua" w:cs="Times New Roman"/>
          <w:noProof/>
          <w:kern w:val="2"/>
          <w:sz w:val="24"/>
          <w:szCs w:val="24"/>
          <w:lang w:eastAsia="zh-CN"/>
        </w:rPr>
        <w:t xml:space="preserve"> Orlando, FL, United States. 2014; </w:t>
      </w:r>
      <w:r w:rsidRPr="00166A8F">
        <w:rPr>
          <w:rFonts w:ascii="Book Antiqua" w:eastAsia="宋体" w:hAnsi="Book Antiqua" w:cs="Times New Roman"/>
          <w:b/>
          <w:noProof/>
          <w:kern w:val="2"/>
          <w:sz w:val="24"/>
          <w:szCs w:val="24"/>
          <w:lang w:eastAsia="zh-CN"/>
        </w:rPr>
        <w:t>20</w:t>
      </w:r>
      <w:r w:rsidRPr="00166A8F">
        <w:rPr>
          <w:rFonts w:ascii="Book Antiqua" w:eastAsia="宋体" w:hAnsi="Book Antiqua" w:cs="Times New Roman"/>
          <w:noProof/>
          <w:kern w:val="2"/>
          <w:sz w:val="24"/>
          <w:szCs w:val="24"/>
          <w:lang w:eastAsia="zh-CN"/>
        </w:rPr>
        <w:t>: S57-S59</w:t>
      </w:r>
    </w:p>
    <w:p w14:paraId="5B1BEFFE"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 xml:space="preserve">175 </w:t>
      </w:r>
      <w:r w:rsidRPr="00166A8F">
        <w:rPr>
          <w:rFonts w:ascii="Book Antiqua" w:eastAsia="华文行楷" w:hAnsi="Book Antiqua" w:cs="宋体"/>
          <w:b/>
          <w:color w:val="000000"/>
          <w:sz w:val="24"/>
          <w:szCs w:val="24"/>
          <w:lang w:eastAsia="zh-CN"/>
        </w:rPr>
        <w:t>Knudsen C</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Manolakis</w:t>
      </w:r>
      <w:proofErr w:type="spellEnd"/>
      <w:r w:rsidRPr="00166A8F">
        <w:rPr>
          <w:rFonts w:ascii="Book Antiqua" w:eastAsia="华文行楷" w:hAnsi="Book Antiqua" w:cs="宋体"/>
          <w:color w:val="000000"/>
          <w:sz w:val="24"/>
          <w:szCs w:val="24"/>
          <w:lang w:eastAsia="zh-CN"/>
        </w:rPr>
        <w:t xml:space="preserve"> CS, Di Palma JA. A checklist improves vaccination, health maintenance and drug monitoring adherence in inflammatory bowel </w:t>
      </w:r>
      <w:proofErr w:type="spellStart"/>
      <w:r w:rsidRPr="00166A8F">
        <w:rPr>
          <w:rFonts w:ascii="Book Antiqua" w:eastAsia="华文行楷" w:hAnsi="Book Antiqua" w:cs="宋体"/>
          <w:color w:val="000000"/>
          <w:sz w:val="24"/>
          <w:szCs w:val="24"/>
          <w:lang w:eastAsia="zh-CN"/>
        </w:rPr>
        <w:t>diseas</w:t>
      </w:r>
      <w:proofErr w:type="spellEnd"/>
      <w:r w:rsidRPr="00166A8F">
        <w:rPr>
          <w:rFonts w:ascii="Book Antiqua" w:eastAsia="华文行楷" w:hAnsi="Book Antiqua" w:cs="宋体"/>
          <w:color w:val="000000"/>
          <w:sz w:val="24"/>
          <w:szCs w:val="24"/>
          <w:lang w:eastAsia="zh-CN"/>
        </w:rPr>
        <w:t xml:space="preserve">, e.g., </w:t>
      </w:r>
      <w:proofErr w:type="spellStart"/>
      <w:r w:rsidRPr="00166A8F">
        <w:rPr>
          <w:rFonts w:ascii="Book Antiqua" w:eastAsia="华文行楷" w:hAnsi="Book Antiqua" w:cs="宋体"/>
          <w:color w:val="000000"/>
          <w:sz w:val="24"/>
          <w:szCs w:val="24"/>
          <w:lang w:eastAsia="zh-CN"/>
        </w:rPr>
        <w:t>astroenterology</w:t>
      </w:r>
      <w:proofErr w:type="spellEnd"/>
      <w:r w:rsidRPr="00166A8F">
        <w:rPr>
          <w:rFonts w:ascii="Book Antiqua" w:eastAsia="华文行楷" w:hAnsi="Book Antiqua" w:cs="宋体"/>
          <w:color w:val="000000"/>
          <w:sz w:val="24"/>
          <w:szCs w:val="24"/>
          <w:lang w:eastAsia="zh-CN"/>
        </w:rPr>
        <w:t xml:space="preserve">. DDW 2015: Digestive Disease Week 2015; 2015 May 15-19; Washington, DC, United States. 2015; </w:t>
      </w:r>
      <w:r w:rsidRPr="00166A8F">
        <w:rPr>
          <w:rFonts w:ascii="Book Antiqua" w:eastAsia="华文行楷" w:hAnsi="Book Antiqua" w:cs="宋体"/>
          <w:b/>
          <w:color w:val="000000"/>
          <w:sz w:val="24"/>
          <w:szCs w:val="24"/>
          <w:lang w:eastAsia="zh-CN"/>
        </w:rPr>
        <w:t>148</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b/>
          <w:color w:val="000000"/>
          <w:sz w:val="24"/>
          <w:szCs w:val="24"/>
          <w:lang w:eastAsia="zh-CN"/>
        </w:rPr>
        <w:t>Suppl</w:t>
      </w:r>
      <w:proofErr w:type="spellEnd"/>
      <w:r w:rsidRPr="00166A8F">
        <w:rPr>
          <w:rFonts w:ascii="Book Antiqua" w:eastAsia="华文行楷" w:hAnsi="Book Antiqua" w:cs="宋体"/>
          <w:b/>
          <w:color w:val="000000"/>
          <w:sz w:val="24"/>
          <w:szCs w:val="24"/>
          <w:lang w:eastAsia="zh-CN"/>
        </w:rPr>
        <w:t xml:space="preserve"> 1</w:t>
      </w:r>
      <w:r w:rsidRPr="00166A8F">
        <w:rPr>
          <w:rFonts w:ascii="Book Antiqua" w:eastAsia="华文行楷" w:hAnsi="Book Antiqua" w:cs="宋体"/>
          <w:color w:val="000000"/>
          <w:sz w:val="24"/>
          <w:szCs w:val="24"/>
          <w:lang w:eastAsia="zh-CN"/>
        </w:rPr>
        <w:t xml:space="preserve">: S855 </w:t>
      </w:r>
    </w:p>
    <w:p w14:paraId="59D2C0C8" w14:textId="52F56E82"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 xml:space="preserve">176 </w:t>
      </w:r>
      <w:r w:rsidRPr="00166A8F">
        <w:rPr>
          <w:rFonts w:ascii="Book Antiqua" w:eastAsia="华文行楷" w:hAnsi="Book Antiqua" w:cs="宋体"/>
          <w:b/>
          <w:color w:val="000000"/>
          <w:sz w:val="24"/>
          <w:szCs w:val="24"/>
          <w:lang w:eastAsia="zh-CN"/>
        </w:rPr>
        <w:t>American Gastroenterological Association</w:t>
      </w:r>
      <w:r w:rsidRPr="00166A8F">
        <w:rPr>
          <w:rFonts w:ascii="Book Antiqua" w:eastAsia="华文行楷" w:hAnsi="Book Antiqua" w:cs="宋体"/>
          <w:color w:val="000000"/>
          <w:sz w:val="24"/>
          <w:szCs w:val="24"/>
          <w:lang w:eastAsia="zh-CN"/>
        </w:rPr>
        <w:t>.</w:t>
      </w:r>
      <w:proofErr w:type="gramEnd"/>
      <w:r w:rsidRPr="00166A8F">
        <w:rPr>
          <w:rFonts w:ascii="Book Antiqua" w:eastAsia="华文行楷" w:hAnsi="Book Antiqua" w:cs="宋体"/>
          <w:color w:val="000000"/>
          <w:sz w:val="24"/>
          <w:szCs w:val="24"/>
          <w:lang w:eastAsia="zh-CN"/>
        </w:rPr>
        <w:t xml:space="preserve"> Adult inflammatory bowel disease physician performance measure set. Revised October 26, 2011-10-26, cited 2016-2-22. Available from: URL:</w:t>
      </w:r>
      <w:r w:rsidR="006C2F76">
        <w:rPr>
          <w:rFonts w:ascii="Book Antiqua" w:eastAsia="华文行楷" w:hAnsi="Book Antiqua" w:cs="宋体"/>
          <w:color w:val="000000"/>
          <w:sz w:val="24"/>
          <w:szCs w:val="24"/>
          <w:lang w:eastAsia="zh-CN"/>
        </w:rPr>
        <w:t xml:space="preserve"> </w:t>
      </w:r>
      <w:r w:rsidRPr="00166A8F">
        <w:rPr>
          <w:rFonts w:ascii="Book Antiqua" w:eastAsia="华文行楷" w:hAnsi="Book Antiqua" w:cs="宋体"/>
          <w:color w:val="000000"/>
          <w:sz w:val="24"/>
          <w:szCs w:val="24"/>
          <w:lang w:eastAsia="zh-CN"/>
        </w:rPr>
        <w:t>http//www.gastro.org/practice/quality-initiatives/IBD_Measures.pdf</w:t>
      </w:r>
    </w:p>
    <w:p w14:paraId="053AACE0"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lastRenderedPageBreak/>
        <w:t>177 </w:t>
      </w:r>
      <w:proofErr w:type="spellStart"/>
      <w:r w:rsidRPr="00166A8F">
        <w:rPr>
          <w:rFonts w:ascii="Book Antiqua" w:eastAsia="华文行楷" w:hAnsi="Book Antiqua" w:cs="宋体"/>
          <w:b/>
          <w:bCs/>
          <w:color w:val="000000"/>
          <w:sz w:val="24"/>
          <w:szCs w:val="24"/>
          <w:lang w:eastAsia="zh-CN"/>
        </w:rPr>
        <w:t>Boulware</w:t>
      </w:r>
      <w:proofErr w:type="spellEnd"/>
      <w:r w:rsidRPr="00166A8F">
        <w:rPr>
          <w:rFonts w:ascii="Book Antiqua" w:eastAsia="华文行楷" w:hAnsi="Book Antiqua" w:cs="宋体"/>
          <w:b/>
          <w:bCs/>
          <w:color w:val="000000"/>
          <w:sz w:val="24"/>
          <w:szCs w:val="24"/>
          <w:lang w:eastAsia="zh-CN"/>
        </w:rPr>
        <w:t xml:space="preserve"> LE</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Marinopoulos</w:t>
      </w:r>
      <w:proofErr w:type="spellEnd"/>
      <w:r w:rsidRPr="00166A8F">
        <w:rPr>
          <w:rFonts w:ascii="Book Antiqua" w:eastAsia="华文行楷" w:hAnsi="Book Antiqua" w:cs="宋体"/>
          <w:color w:val="000000"/>
          <w:sz w:val="24"/>
          <w:szCs w:val="24"/>
          <w:lang w:eastAsia="zh-CN"/>
        </w:rPr>
        <w:t xml:space="preserve"> S, Phillips KA, Hwang CW, </w:t>
      </w:r>
      <w:proofErr w:type="spellStart"/>
      <w:r w:rsidRPr="00166A8F">
        <w:rPr>
          <w:rFonts w:ascii="Book Antiqua" w:eastAsia="华文行楷" w:hAnsi="Book Antiqua" w:cs="宋体"/>
          <w:color w:val="000000"/>
          <w:sz w:val="24"/>
          <w:szCs w:val="24"/>
          <w:lang w:eastAsia="zh-CN"/>
        </w:rPr>
        <w:t>Maynor</w:t>
      </w:r>
      <w:proofErr w:type="spellEnd"/>
      <w:r w:rsidRPr="00166A8F">
        <w:rPr>
          <w:rFonts w:ascii="Book Antiqua" w:eastAsia="华文行楷" w:hAnsi="Book Antiqua" w:cs="宋体"/>
          <w:color w:val="000000"/>
          <w:sz w:val="24"/>
          <w:szCs w:val="24"/>
          <w:lang w:eastAsia="zh-CN"/>
        </w:rPr>
        <w:t xml:space="preserve"> K, </w:t>
      </w:r>
      <w:proofErr w:type="spellStart"/>
      <w:r w:rsidRPr="00166A8F">
        <w:rPr>
          <w:rFonts w:ascii="Book Antiqua" w:eastAsia="华文行楷" w:hAnsi="Book Antiqua" w:cs="宋体"/>
          <w:color w:val="000000"/>
          <w:sz w:val="24"/>
          <w:szCs w:val="24"/>
          <w:lang w:eastAsia="zh-CN"/>
        </w:rPr>
        <w:t>Merenstein</w:t>
      </w:r>
      <w:proofErr w:type="spellEnd"/>
      <w:r w:rsidRPr="00166A8F">
        <w:rPr>
          <w:rFonts w:ascii="Book Antiqua" w:eastAsia="华文行楷" w:hAnsi="Book Antiqua" w:cs="宋体"/>
          <w:color w:val="000000"/>
          <w:sz w:val="24"/>
          <w:szCs w:val="24"/>
          <w:lang w:eastAsia="zh-CN"/>
        </w:rPr>
        <w:t xml:space="preserve"> D, Wilson RF, Barnes GJ, Bass EB, </w:t>
      </w:r>
      <w:proofErr w:type="spellStart"/>
      <w:r w:rsidRPr="00166A8F">
        <w:rPr>
          <w:rFonts w:ascii="Book Antiqua" w:eastAsia="华文行楷" w:hAnsi="Book Antiqua" w:cs="宋体"/>
          <w:color w:val="000000"/>
          <w:sz w:val="24"/>
          <w:szCs w:val="24"/>
          <w:lang w:eastAsia="zh-CN"/>
        </w:rPr>
        <w:t>Powe</w:t>
      </w:r>
      <w:proofErr w:type="spellEnd"/>
      <w:r w:rsidRPr="00166A8F">
        <w:rPr>
          <w:rFonts w:ascii="Book Antiqua" w:eastAsia="华文行楷" w:hAnsi="Book Antiqua" w:cs="宋体"/>
          <w:color w:val="000000"/>
          <w:sz w:val="24"/>
          <w:szCs w:val="24"/>
          <w:lang w:eastAsia="zh-CN"/>
        </w:rPr>
        <w:t xml:space="preserve"> NR, </w:t>
      </w:r>
      <w:proofErr w:type="spellStart"/>
      <w:r w:rsidRPr="00166A8F">
        <w:rPr>
          <w:rFonts w:ascii="Book Antiqua" w:eastAsia="华文行楷" w:hAnsi="Book Antiqua" w:cs="宋体"/>
          <w:color w:val="000000"/>
          <w:sz w:val="24"/>
          <w:szCs w:val="24"/>
          <w:lang w:eastAsia="zh-CN"/>
        </w:rPr>
        <w:t>Daumit</w:t>
      </w:r>
      <w:proofErr w:type="spellEnd"/>
      <w:r w:rsidRPr="00166A8F">
        <w:rPr>
          <w:rFonts w:ascii="Book Antiqua" w:eastAsia="华文行楷" w:hAnsi="Book Antiqua" w:cs="宋体"/>
          <w:color w:val="000000"/>
          <w:sz w:val="24"/>
          <w:szCs w:val="24"/>
          <w:lang w:eastAsia="zh-CN"/>
        </w:rPr>
        <w:t xml:space="preserve"> GL. Systematic review: the value of the periodic health evaluation. </w:t>
      </w:r>
      <w:r w:rsidRPr="00166A8F">
        <w:rPr>
          <w:rFonts w:ascii="Book Antiqua" w:eastAsia="华文行楷" w:hAnsi="Book Antiqua" w:cs="宋体"/>
          <w:i/>
          <w:iCs/>
          <w:color w:val="000000"/>
          <w:sz w:val="24"/>
          <w:szCs w:val="24"/>
          <w:lang w:eastAsia="zh-CN"/>
        </w:rPr>
        <w:t>Ann Intern Med</w:t>
      </w:r>
      <w:r w:rsidRPr="00166A8F">
        <w:rPr>
          <w:rFonts w:ascii="Book Antiqua" w:eastAsia="华文行楷" w:hAnsi="Book Antiqua" w:cs="宋体"/>
          <w:color w:val="000000"/>
          <w:sz w:val="24"/>
          <w:szCs w:val="24"/>
          <w:lang w:eastAsia="zh-CN"/>
        </w:rPr>
        <w:t> 2007; </w:t>
      </w:r>
      <w:r w:rsidRPr="00166A8F">
        <w:rPr>
          <w:rFonts w:ascii="Book Antiqua" w:eastAsia="华文行楷" w:hAnsi="Book Antiqua" w:cs="宋体"/>
          <w:b/>
          <w:bCs/>
          <w:color w:val="000000"/>
          <w:sz w:val="24"/>
          <w:szCs w:val="24"/>
          <w:lang w:eastAsia="zh-CN"/>
        </w:rPr>
        <w:t>146</w:t>
      </w:r>
      <w:r w:rsidRPr="00166A8F">
        <w:rPr>
          <w:rFonts w:ascii="Book Antiqua" w:eastAsia="华文行楷" w:hAnsi="Book Antiqua" w:cs="宋体"/>
          <w:color w:val="000000"/>
          <w:sz w:val="24"/>
          <w:szCs w:val="24"/>
          <w:lang w:eastAsia="zh-CN"/>
        </w:rPr>
        <w:t>: 289-300 [PMID: 17310053]</w:t>
      </w:r>
    </w:p>
    <w:p w14:paraId="3706B649"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178 </w:t>
      </w:r>
      <w:r w:rsidRPr="00166A8F">
        <w:rPr>
          <w:rFonts w:ascii="Book Antiqua" w:eastAsia="华文行楷" w:hAnsi="Book Antiqua" w:cs="宋体"/>
          <w:b/>
          <w:bCs/>
          <w:color w:val="000000"/>
          <w:sz w:val="24"/>
          <w:szCs w:val="24"/>
          <w:lang w:eastAsia="zh-CN"/>
        </w:rPr>
        <w:t>Scott JG</w:t>
      </w:r>
      <w:r w:rsidRPr="00166A8F">
        <w:rPr>
          <w:rFonts w:ascii="Book Antiqua" w:eastAsia="华文行楷" w:hAnsi="Book Antiqua" w:cs="宋体"/>
          <w:color w:val="000000"/>
          <w:sz w:val="24"/>
          <w:szCs w:val="24"/>
          <w:lang w:eastAsia="zh-CN"/>
        </w:rPr>
        <w:t xml:space="preserve">, Cohen D, </w:t>
      </w:r>
      <w:proofErr w:type="spellStart"/>
      <w:r w:rsidRPr="00166A8F">
        <w:rPr>
          <w:rFonts w:ascii="Book Antiqua" w:eastAsia="华文行楷" w:hAnsi="Book Antiqua" w:cs="宋体"/>
          <w:color w:val="000000"/>
          <w:sz w:val="24"/>
          <w:szCs w:val="24"/>
          <w:lang w:eastAsia="zh-CN"/>
        </w:rPr>
        <w:t>Dicicco</w:t>
      </w:r>
      <w:proofErr w:type="spellEnd"/>
      <w:r w:rsidRPr="00166A8F">
        <w:rPr>
          <w:rFonts w:ascii="Book Antiqua" w:eastAsia="华文行楷" w:hAnsi="Book Antiqua" w:cs="宋体"/>
          <w:color w:val="000000"/>
          <w:sz w:val="24"/>
          <w:szCs w:val="24"/>
          <w:lang w:eastAsia="zh-CN"/>
        </w:rPr>
        <w:t xml:space="preserve">-Bloom B, Miller WL, </w:t>
      </w:r>
      <w:proofErr w:type="spellStart"/>
      <w:r w:rsidRPr="00166A8F">
        <w:rPr>
          <w:rFonts w:ascii="Book Antiqua" w:eastAsia="华文行楷" w:hAnsi="Book Antiqua" w:cs="宋体"/>
          <w:color w:val="000000"/>
          <w:sz w:val="24"/>
          <w:szCs w:val="24"/>
          <w:lang w:eastAsia="zh-CN"/>
        </w:rPr>
        <w:t>Stange</w:t>
      </w:r>
      <w:proofErr w:type="spellEnd"/>
      <w:r w:rsidRPr="00166A8F">
        <w:rPr>
          <w:rFonts w:ascii="Book Antiqua" w:eastAsia="华文行楷" w:hAnsi="Book Antiqua" w:cs="宋体"/>
          <w:color w:val="000000"/>
          <w:sz w:val="24"/>
          <w:szCs w:val="24"/>
          <w:lang w:eastAsia="zh-CN"/>
        </w:rPr>
        <w:t xml:space="preserve"> KC, Crabtree BF.</w:t>
      </w:r>
      <w:proofErr w:type="gramEnd"/>
      <w:r w:rsidRPr="00166A8F">
        <w:rPr>
          <w:rFonts w:ascii="Book Antiqua" w:eastAsia="华文行楷" w:hAnsi="Book Antiqua" w:cs="宋体"/>
          <w:color w:val="000000"/>
          <w:sz w:val="24"/>
          <w:szCs w:val="24"/>
          <w:lang w:eastAsia="zh-CN"/>
        </w:rPr>
        <w:t xml:space="preserve"> </w:t>
      </w:r>
      <w:proofErr w:type="gramStart"/>
      <w:r w:rsidRPr="00166A8F">
        <w:rPr>
          <w:rFonts w:ascii="Book Antiqua" w:eastAsia="华文行楷" w:hAnsi="Book Antiqua" w:cs="宋体"/>
          <w:color w:val="000000"/>
          <w:sz w:val="24"/>
          <w:szCs w:val="24"/>
          <w:lang w:eastAsia="zh-CN"/>
        </w:rPr>
        <w:t>Understanding healing relationships in primary care.</w:t>
      </w:r>
      <w:proofErr w:type="gramEnd"/>
      <w:r w:rsidRPr="00166A8F">
        <w:rPr>
          <w:rFonts w:ascii="Book Antiqua" w:eastAsia="华文行楷" w:hAnsi="Book Antiqua" w:cs="宋体"/>
          <w:color w:val="000000"/>
          <w:sz w:val="24"/>
          <w:szCs w:val="24"/>
          <w:lang w:eastAsia="zh-CN"/>
        </w:rPr>
        <w:t> </w:t>
      </w:r>
      <w:r w:rsidRPr="00166A8F">
        <w:rPr>
          <w:rFonts w:ascii="Book Antiqua" w:eastAsia="华文行楷" w:hAnsi="Book Antiqua" w:cs="宋体"/>
          <w:i/>
          <w:iCs/>
          <w:color w:val="000000"/>
          <w:sz w:val="24"/>
          <w:szCs w:val="24"/>
          <w:lang w:eastAsia="zh-CN"/>
        </w:rPr>
        <w:t xml:space="preserve">Ann </w:t>
      </w:r>
      <w:proofErr w:type="spellStart"/>
      <w:proofErr w:type="gramStart"/>
      <w:r w:rsidRPr="00166A8F">
        <w:rPr>
          <w:rFonts w:ascii="Book Antiqua" w:eastAsia="华文行楷" w:hAnsi="Book Antiqua" w:cs="宋体"/>
          <w:i/>
          <w:iCs/>
          <w:color w:val="000000"/>
          <w:sz w:val="24"/>
          <w:szCs w:val="24"/>
          <w:lang w:eastAsia="zh-CN"/>
        </w:rPr>
        <w:t>Fam</w:t>
      </w:r>
      <w:proofErr w:type="spellEnd"/>
      <w:proofErr w:type="gramEnd"/>
      <w:r w:rsidRPr="00166A8F">
        <w:rPr>
          <w:rFonts w:ascii="Book Antiqua" w:eastAsia="华文行楷" w:hAnsi="Book Antiqua" w:cs="宋体"/>
          <w:i/>
          <w:iCs/>
          <w:color w:val="000000"/>
          <w:sz w:val="24"/>
          <w:szCs w:val="24"/>
          <w:lang w:eastAsia="zh-CN"/>
        </w:rPr>
        <w:t xml:space="preserve"> Med</w:t>
      </w:r>
      <w:r w:rsidRPr="00166A8F">
        <w:rPr>
          <w:rFonts w:ascii="Book Antiqua" w:eastAsia="华文行楷" w:hAnsi="Book Antiqua" w:cs="宋体"/>
          <w:color w:val="000000"/>
          <w:sz w:val="24"/>
          <w:szCs w:val="24"/>
          <w:lang w:eastAsia="zh-CN"/>
        </w:rPr>
        <w:t> 2008; </w:t>
      </w:r>
      <w:r w:rsidRPr="00166A8F">
        <w:rPr>
          <w:rFonts w:ascii="Book Antiqua" w:eastAsia="华文行楷" w:hAnsi="Book Antiqua" w:cs="宋体"/>
          <w:b/>
          <w:bCs/>
          <w:color w:val="000000"/>
          <w:sz w:val="24"/>
          <w:szCs w:val="24"/>
          <w:lang w:eastAsia="zh-CN"/>
        </w:rPr>
        <w:t>6</w:t>
      </w:r>
      <w:r w:rsidRPr="00166A8F">
        <w:rPr>
          <w:rFonts w:ascii="Book Antiqua" w:eastAsia="华文行楷" w:hAnsi="Book Antiqua" w:cs="宋体"/>
          <w:color w:val="000000"/>
          <w:sz w:val="24"/>
          <w:szCs w:val="24"/>
          <w:lang w:eastAsia="zh-CN"/>
        </w:rPr>
        <w:t>: 315-322 [PMID: 18626031 DOI: 10.1370/afm.860]</w:t>
      </w:r>
    </w:p>
    <w:p w14:paraId="178BEF1B"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179 </w:t>
      </w:r>
      <w:proofErr w:type="spellStart"/>
      <w:r w:rsidRPr="00166A8F">
        <w:rPr>
          <w:rFonts w:ascii="Book Antiqua" w:eastAsia="华文行楷" w:hAnsi="Book Antiqua" w:cs="宋体"/>
          <w:b/>
          <w:bCs/>
          <w:color w:val="000000"/>
          <w:sz w:val="24"/>
          <w:szCs w:val="24"/>
          <w:lang w:eastAsia="zh-CN"/>
        </w:rPr>
        <w:t>Sossai</w:t>
      </w:r>
      <w:proofErr w:type="spellEnd"/>
      <w:r w:rsidRPr="00166A8F">
        <w:rPr>
          <w:rFonts w:ascii="Book Antiqua" w:eastAsia="华文行楷" w:hAnsi="Book Antiqua" w:cs="宋体"/>
          <w:b/>
          <w:bCs/>
          <w:color w:val="000000"/>
          <w:sz w:val="24"/>
          <w:szCs w:val="24"/>
          <w:lang w:eastAsia="zh-CN"/>
        </w:rPr>
        <w:t xml:space="preserve"> P</w:t>
      </w:r>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Filippetti</w:t>
      </w:r>
      <w:proofErr w:type="spellEnd"/>
      <w:r w:rsidRPr="00166A8F">
        <w:rPr>
          <w:rFonts w:ascii="Book Antiqua" w:eastAsia="华文行楷" w:hAnsi="Book Antiqua" w:cs="宋体"/>
          <w:color w:val="000000"/>
          <w:sz w:val="24"/>
          <w:szCs w:val="24"/>
          <w:lang w:eastAsia="zh-CN"/>
        </w:rPr>
        <w:t xml:space="preserve"> F, </w:t>
      </w:r>
      <w:proofErr w:type="spellStart"/>
      <w:r w:rsidRPr="00166A8F">
        <w:rPr>
          <w:rFonts w:ascii="Book Antiqua" w:eastAsia="华文行楷" w:hAnsi="Book Antiqua" w:cs="宋体"/>
          <w:color w:val="000000"/>
          <w:sz w:val="24"/>
          <w:szCs w:val="24"/>
          <w:lang w:eastAsia="zh-CN"/>
        </w:rPr>
        <w:t>Muselmani</w:t>
      </w:r>
      <w:proofErr w:type="spellEnd"/>
      <w:r w:rsidRPr="00166A8F">
        <w:rPr>
          <w:rFonts w:ascii="Book Antiqua" w:eastAsia="华文行楷" w:hAnsi="Book Antiqua" w:cs="宋体"/>
          <w:color w:val="000000"/>
          <w:sz w:val="24"/>
          <w:szCs w:val="24"/>
          <w:lang w:eastAsia="zh-CN"/>
        </w:rPr>
        <w:t xml:space="preserve"> AA, </w:t>
      </w:r>
      <w:proofErr w:type="spellStart"/>
      <w:r w:rsidRPr="00166A8F">
        <w:rPr>
          <w:rFonts w:ascii="Book Antiqua" w:eastAsia="华文行楷" w:hAnsi="Book Antiqua" w:cs="宋体"/>
          <w:color w:val="000000"/>
          <w:sz w:val="24"/>
          <w:szCs w:val="24"/>
          <w:lang w:eastAsia="zh-CN"/>
        </w:rPr>
        <w:t>Catalini</w:t>
      </w:r>
      <w:proofErr w:type="spellEnd"/>
      <w:r w:rsidRPr="00166A8F">
        <w:rPr>
          <w:rFonts w:ascii="Book Antiqua" w:eastAsia="华文行楷" w:hAnsi="Book Antiqua" w:cs="宋体"/>
          <w:color w:val="000000"/>
          <w:sz w:val="24"/>
          <w:szCs w:val="24"/>
          <w:lang w:eastAsia="zh-CN"/>
        </w:rPr>
        <w:t xml:space="preserve"> G. Inflammatory bowel diseases and the general practitioner's role in a region of Central Italy. </w:t>
      </w:r>
      <w:proofErr w:type="spellStart"/>
      <w:r w:rsidRPr="00166A8F">
        <w:rPr>
          <w:rFonts w:ascii="Book Antiqua" w:eastAsia="华文行楷" w:hAnsi="Book Antiqua" w:cs="宋体"/>
          <w:i/>
          <w:iCs/>
          <w:color w:val="000000"/>
          <w:sz w:val="24"/>
          <w:szCs w:val="24"/>
          <w:lang w:eastAsia="zh-CN"/>
        </w:rPr>
        <w:t>Clin</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Exp</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2010; </w:t>
      </w:r>
      <w:r w:rsidRPr="00166A8F">
        <w:rPr>
          <w:rFonts w:ascii="Book Antiqua" w:eastAsia="华文行楷" w:hAnsi="Book Antiqua" w:cs="宋体"/>
          <w:b/>
          <w:bCs/>
          <w:color w:val="000000"/>
          <w:sz w:val="24"/>
          <w:szCs w:val="24"/>
          <w:lang w:eastAsia="zh-CN"/>
        </w:rPr>
        <w:t>3</w:t>
      </w:r>
      <w:r w:rsidRPr="00166A8F">
        <w:rPr>
          <w:rFonts w:ascii="Book Antiqua" w:eastAsia="华文行楷" w:hAnsi="Book Antiqua" w:cs="宋体"/>
          <w:color w:val="000000"/>
          <w:sz w:val="24"/>
          <w:szCs w:val="24"/>
          <w:lang w:eastAsia="zh-CN"/>
        </w:rPr>
        <w:t>: 27-31 [PMID: 21694843]</w:t>
      </w:r>
    </w:p>
    <w:p w14:paraId="6E609774"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proofErr w:type="gramStart"/>
      <w:r w:rsidRPr="00166A8F">
        <w:rPr>
          <w:rFonts w:ascii="Book Antiqua" w:eastAsia="华文行楷" w:hAnsi="Book Antiqua" w:cs="宋体"/>
          <w:color w:val="000000"/>
          <w:sz w:val="24"/>
          <w:szCs w:val="24"/>
          <w:lang w:eastAsia="zh-CN"/>
        </w:rPr>
        <w:t xml:space="preserve">180 </w:t>
      </w:r>
      <w:proofErr w:type="spellStart"/>
      <w:r w:rsidRPr="00166A8F">
        <w:rPr>
          <w:rFonts w:ascii="Book Antiqua" w:eastAsia="华文行楷" w:hAnsi="Book Antiqua" w:cs="宋体"/>
          <w:b/>
          <w:color w:val="000000"/>
          <w:sz w:val="24"/>
          <w:szCs w:val="24"/>
          <w:lang w:eastAsia="zh-CN"/>
        </w:rPr>
        <w:t>Anyane-Yeboa</w:t>
      </w:r>
      <w:proofErr w:type="spellEnd"/>
      <w:r w:rsidRPr="00166A8F">
        <w:rPr>
          <w:rFonts w:ascii="Book Antiqua" w:eastAsia="华文行楷" w:hAnsi="Book Antiqua" w:cs="宋体"/>
          <w:b/>
          <w:color w:val="000000"/>
          <w:sz w:val="24"/>
          <w:szCs w:val="24"/>
          <w:lang w:eastAsia="zh-CN"/>
        </w:rPr>
        <w:t xml:space="preserve"> A</w:t>
      </w:r>
      <w:proofErr w:type="gramEnd"/>
      <w:r w:rsidRPr="00166A8F">
        <w:rPr>
          <w:rFonts w:ascii="Book Antiqua" w:eastAsia="华文行楷" w:hAnsi="Book Antiqua" w:cs="宋体"/>
          <w:color w:val="000000"/>
          <w:sz w:val="24"/>
          <w:szCs w:val="24"/>
          <w:lang w:eastAsia="zh-CN"/>
        </w:rPr>
        <w:t xml:space="preserve">, </w:t>
      </w:r>
      <w:proofErr w:type="spellStart"/>
      <w:r w:rsidRPr="00166A8F">
        <w:rPr>
          <w:rFonts w:ascii="Book Antiqua" w:eastAsia="华文行楷" w:hAnsi="Book Antiqua" w:cs="宋体"/>
          <w:color w:val="000000"/>
          <w:sz w:val="24"/>
          <w:szCs w:val="24"/>
          <w:lang w:eastAsia="zh-CN"/>
        </w:rPr>
        <w:t>Khiani</w:t>
      </w:r>
      <w:proofErr w:type="spellEnd"/>
      <w:r w:rsidRPr="00166A8F">
        <w:rPr>
          <w:rFonts w:ascii="Book Antiqua" w:eastAsia="华文行楷" w:hAnsi="Book Antiqua" w:cs="宋体"/>
          <w:color w:val="000000"/>
          <w:sz w:val="24"/>
          <w:szCs w:val="24"/>
          <w:lang w:eastAsia="zh-CN"/>
        </w:rPr>
        <w:t xml:space="preserve"> V, </w:t>
      </w:r>
      <w:proofErr w:type="spellStart"/>
      <w:r w:rsidRPr="00166A8F">
        <w:rPr>
          <w:rFonts w:ascii="Book Antiqua" w:eastAsia="华文行楷" w:hAnsi="Book Antiqua" w:cs="宋体"/>
          <w:color w:val="000000"/>
          <w:sz w:val="24"/>
          <w:szCs w:val="24"/>
          <w:lang w:eastAsia="zh-CN"/>
        </w:rPr>
        <w:t>Khamo</w:t>
      </w:r>
      <w:proofErr w:type="spellEnd"/>
      <w:r w:rsidRPr="00166A8F">
        <w:rPr>
          <w:rFonts w:ascii="Book Antiqua" w:eastAsia="华文行楷" w:hAnsi="Book Antiqua" w:cs="宋体"/>
          <w:color w:val="000000"/>
          <w:sz w:val="24"/>
          <w:szCs w:val="24"/>
          <w:lang w:eastAsia="zh-CN"/>
        </w:rPr>
        <w:t xml:space="preserve"> N, </w:t>
      </w:r>
      <w:proofErr w:type="spellStart"/>
      <w:r w:rsidRPr="00166A8F">
        <w:rPr>
          <w:rFonts w:ascii="Book Antiqua" w:eastAsia="华文行楷" w:hAnsi="Book Antiqua" w:cs="宋体"/>
          <w:color w:val="000000"/>
          <w:sz w:val="24"/>
          <w:szCs w:val="24"/>
          <w:lang w:eastAsia="zh-CN"/>
        </w:rPr>
        <w:t>Abdou</w:t>
      </w:r>
      <w:proofErr w:type="spellEnd"/>
      <w:r w:rsidRPr="00166A8F">
        <w:rPr>
          <w:rFonts w:ascii="Book Antiqua" w:eastAsia="华文行楷" w:hAnsi="Book Antiqua" w:cs="宋体"/>
          <w:color w:val="000000"/>
          <w:sz w:val="24"/>
          <w:szCs w:val="24"/>
          <w:lang w:eastAsia="zh-CN"/>
        </w:rPr>
        <w:t xml:space="preserve"> S. The primary care physician (PCP) and the gastroenterologist: What is your view on the management of patients with inflammatory bowel disease (IBD)</w:t>
      </w:r>
      <w:proofErr w:type="gramStart"/>
      <w:r w:rsidRPr="00166A8F">
        <w:rPr>
          <w:rFonts w:ascii="Book Antiqua" w:eastAsia="华文行楷" w:hAnsi="Book Antiqua" w:cs="宋体"/>
          <w:color w:val="000000"/>
          <w:sz w:val="24"/>
          <w:szCs w:val="24"/>
          <w:lang w:eastAsia="zh-CN"/>
        </w:rPr>
        <w:t>?.</w:t>
      </w:r>
      <w:proofErr w:type="gramEnd"/>
      <w:r w:rsidRPr="00166A8F">
        <w:rPr>
          <w:rFonts w:ascii="Book Antiqua" w:eastAsia="华文行楷" w:hAnsi="Book Antiqua" w:cs="宋体"/>
          <w:color w:val="000000"/>
          <w:sz w:val="24"/>
          <w:szCs w:val="24"/>
          <w:lang w:eastAsia="zh-CN"/>
        </w:rPr>
        <w:t xml:space="preserve"> 80th Annual Scientific Meeting of the American College of Gastroenterology; 2015 Oct 16-21; Honolulu, HI, United States. </w:t>
      </w:r>
      <w:r w:rsidRPr="00166A8F">
        <w:rPr>
          <w:rFonts w:ascii="Book Antiqua" w:eastAsia="华文行楷" w:hAnsi="Book Antiqua" w:cs="宋体"/>
          <w:i/>
          <w:color w:val="000000"/>
          <w:sz w:val="24"/>
          <w:szCs w:val="24"/>
          <w:lang w:eastAsia="zh-CN"/>
        </w:rPr>
        <w:t xml:space="preserve">Am J </w:t>
      </w:r>
      <w:proofErr w:type="spellStart"/>
      <w:r w:rsidRPr="00166A8F">
        <w:rPr>
          <w:rFonts w:ascii="Book Antiqua" w:eastAsia="华文行楷" w:hAnsi="Book Antiqua" w:cs="宋体"/>
          <w:i/>
          <w:color w:val="000000"/>
          <w:sz w:val="24"/>
          <w:szCs w:val="24"/>
          <w:lang w:eastAsia="zh-CN"/>
        </w:rPr>
        <w:t>Gastroenterol</w:t>
      </w:r>
      <w:proofErr w:type="spellEnd"/>
      <w:r w:rsidRPr="00166A8F">
        <w:rPr>
          <w:rFonts w:ascii="Book Antiqua" w:eastAsia="华文行楷" w:hAnsi="Book Antiqua" w:cs="宋体"/>
          <w:color w:val="000000"/>
          <w:sz w:val="24"/>
          <w:szCs w:val="24"/>
          <w:lang w:eastAsia="zh-CN"/>
        </w:rPr>
        <w:t xml:space="preserve"> 2015; </w:t>
      </w:r>
      <w:r w:rsidRPr="00166A8F">
        <w:rPr>
          <w:rFonts w:ascii="Book Antiqua" w:eastAsia="华文行楷" w:hAnsi="Book Antiqua" w:cs="宋体"/>
          <w:b/>
          <w:color w:val="000000"/>
          <w:sz w:val="24"/>
          <w:szCs w:val="24"/>
          <w:lang w:eastAsia="zh-CN"/>
        </w:rPr>
        <w:t>110</w:t>
      </w:r>
      <w:r w:rsidRPr="00166A8F">
        <w:rPr>
          <w:rFonts w:ascii="Book Antiqua" w:eastAsia="华文行楷" w:hAnsi="Book Antiqua" w:cs="宋体"/>
          <w:color w:val="000000"/>
          <w:sz w:val="24"/>
          <w:szCs w:val="24"/>
          <w:lang w:eastAsia="zh-CN"/>
        </w:rPr>
        <w:t>: S842</w:t>
      </w:r>
    </w:p>
    <w:p w14:paraId="0A9F2345" w14:textId="77777777" w:rsidR="00166A8F" w:rsidRP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 xml:space="preserve">181 </w:t>
      </w:r>
      <w:r w:rsidRPr="00166A8F">
        <w:rPr>
          <w:rFonts w:ascii="Book Antiqua" w:eastAsia="宋体" w:hAnsi="Book Antiqua" w:cs="Times New Roman"/>
          <w:b/>
          <w:noProof/>
          <w:kern w:val="2"/>
          <w:sz w:val="24"/>
          <w:szCs w:val="24"/>
          <w:lang w:eastAsia="zh-CN"/>
        </w:rPr>
        <w:t>Peek ME</w:t>
      </w:r>
      <w:r w:rsidRPr="00166A8F">
        <w:rPr>
          <w:rFonts w:ascii="Book Antiqua" w:eastAsia="宋体" w:hAnsi="Book Antiqua" w:cs="Times New Roman"/>
          <w:noProof/>
          <w:kern w:val="2"/>
          <w:sz w:val="24"/>
          <w:szCs w:val="24"/>
          <w:lang w:eastAsia="zh-CN"/>
        </w:rPr>
        <w:t>, Drum M, Cooper LA</w:t>
      </w:r>
      <w:r w:rsidRPr="00166A8F">
        <w:rPr>
          <w:rFonts w:ascii="Book Antiqua" w:eastAsia="华文行楷" w:hAnsi="Book Antiqua" w:cs="宋体"/>
          <w:color w:val="000000"/>
          <w:sz w:val="24"/>
          <w:szCs w:val="24"/>
          <w:lang w:eastAsia="zh-CN"/>
        </w:rPr>
        <w:t xml:space="preserve">. The Association of Patient Chronic Disease Burden and Self-Management Requirements </w:t>
      </w:r>
      <w:proofErr w:type="gramStart"/>
      <w:r w:rsidRPr="00166A8F">
        <w:rPr>
          <w:rFonts w:ascii="Book Antiqua" w:eastAsia="华文行楷" w:hAnsi="Book Antiqua" w:cs="宋体"/>
          <w:color w:val="000000"/>
          <w:sz w:val="24"/>
          <w:szCs w:val="24"/>
          <w:lang w:eastAsia="zh-CN"/>
        </w:rPr>
        <w:t>With</w:t>
      </w:r>
      <w:proofErr w:type="gramEnd"/>
      <w:r w:rsidRPr="00166A8F">
        <w:rPr>
          <w:rFonts w:ascii="Book Antiqua" w:eastAsia="华文行楷" w:hAnsi="Book Antiqua" w:cs="宋体"/>
          <w:color w:val="000000"/>
          <w:sz w:val="24"/>
          <w:szCs w:val="24"/>
          <w:lang w:eastAsia="zh-CN"/>
        </w:rPr>
        <w:t xml:space="preserve"> Shared Decision Making in Primary Care Visits. </w:t>
      </w:r>
      <w:r w:rsidRPr="00166A8F">
        <w:rPr>
          <w:rFonts w:ascii="Book Antiqua" w:eastAsia="华文行楷" w:hAnsi="Book Antiqua" w:cs="宋体"/>
          <w:i/>
          <w:iCs/>
          <w:color w:val="000000"/>
          <w:sz w:val="24"/>
          <w:szCs w:val="24"/>
          <w:lang w:eastAsia="zh-CN"/>
        </w:rPr>
        <w:t xml:space="preserve">Health </w:t>
      </w:r>
      <w:proofErr w:type="spellStart"/>
      <w:r w:rsidRPr="00166A8F">
        <w:rPr>
          <w:rFonts w:ascii="Book Antiqua" w:eastAsia="华文行楷" w:hAnsi="Book Antiqua" w:cs="宋体"/>
          <w:i/>
          <w:iCs/>
          <w:color w:val="000000"/>
          <w:sz w:val="24"/>
          <w:szCs w:val="24"/>
          <w:lang w:eastAsia="zh-CN"/>
        </w:rPr>
        <w:t>Serv</w:t>
      </w:r>
      <w:proofErr w:type="spellEnd"/>
      <w:r w:rsidRPr="00166A8F">
        <w:rPr>
          <w:rFonts w:ascii="Book Antiqua" w:eastAsia="华文行楷" w:hAnsi="Book Antiqua" w:cs="宋体"/>
          <w:i/>
          <w:iCs/>
          <w:color w:val="000000"/>
          <w:sz w:val="24"/>
          <w:szCs w:val="24"/>
          <w:lang w:eastAsia="zh-CN"/>
        </w:rPr>
        <w:t xml:space="preserve"> Res </w:t>
      </w:r>
      <w:proofErr w:type="spellStart"/>
      <w:r w:rsidRPr="00166A8F">
        <w:rPr>
          <w:rFonts w:ascii="Book Antiqua" w:eastAsia="华文行楷" w:hAnsi="Book Antiqua" w:cs="宋体"/>
          <w:i/>
          <w:iCs/>
          <w:color w:val="000000"/>
          <w:sz w:val="24"/>
          <w:szCs w:val="24"/>
          <w:lang w:eastAsia="zh-CN"/>
        </w:rPr>
        <w:t>Manag</w:t>
      </w:r>
      <w:proofErr w:type="spellEnd"/>
      <w:r w:rsidRPr="00166A8F">
        <w:rPr>
          <w:rFonts w:ascii="Book Antiqua" w:eastAsia="华文行楷" w:hAnsi="Book Antiqua" w:cs="宋体"/>
          <w:i/>
          <w:iCs/>
          <w:color w:val="000000"/>
          <w:sz w:val="24"/>
          <w:szCs w:val="24"/>
          <w:lang w:eastAsia="zh-CN"/>
        </w:rPr>
        <w:t xml:space="preserve"> </w:t>
      </w:r>
      <w:proofErr w:type="spellStart"/>
      <w:r w:rsidRPr="00166A8F">
        <w:rPr>
          <w:rFonts w:ascii="Book Antiqua" w:eastAsia="华文行楷" w:hAnsi="Book Antiqua" w:cs="宋体"/>
          <w:i/>
          <w:iCs/>
          <w:color w:val="000000"/>
          <w:sz w:val="24"/>
          <w:szCs w:val="24"/>
          <w:lang w:eastAsia="zh-CN"/>
        </w:rPr>
        <w:t>Epidemiol</w:t>
      </w:r>
      <w:proofErr w:type="spellEnd"/>
      <w:r w:rsidRPr="00166A8F">
        <w:rPr>
          <w:rFonts w:ascii="Book Antiqua" w:eastAsia="华文行楷" w:hAnsi="Book Antiqua" w:cs="宋体"/>
          <w:color w:val="000000"/>
          <w:sz w:val="24"/>
          <w:szCs w:val="24"/>
          <w:lang w:eastAsia="zh-CN"/>
        </w:rPr>
        <w:t> 2014; </w:t>
      </w:r>
      <w:r w:rsidRPr="00166A8F">
        <w:rPr>
          <w:rFonts w:ascii="Book Antiqua" w:eastAsia="华文行楷" w:hAnsi="Book Antiqua" w:cs="宋体"/>
          <w:b/>
          <w:bCs/>
          <w:color w:val="000000"/>
          <w:sz w:val="24"/>
          <w:szCs w:val="24"/>
          <w:lang w:eastAsia="zh-CN"/>
        </w:rPr>
        <w:t>1</w:t>
      </w:r>
      <w:r w:rsidRPr="00166A8F">
        <w:rPr>
          <w:rFonts w:ascii="Book Antiqua" w:eastAsia="华文行楷" w:hAnsi="Book Antiqua" w:cs="宋体"/>
          <w:color w:val="000000"/>
          <w:sz w:val="24"/>
          <w:szCs w:val="24"/>
          <w:lang w:eastAsia="zh-CN"/>
        </w:rPr>
        <w:t>: [PMID: 26640812 DOI: 10.1177/2333392814538775]</w:t>
      </w:r>
    </w:p>
    <w:p w14:paraId="1618D7B9" w14:textId="77777777" w:rsidR="00166A8F" w:rsidRDefault="00166A8F" w:rsidP="00166A8F">
      <w:pPr>
        <w:spacing w:after="0" w:line="360" w:lineRule="auto"/>
        <w:jc w:val="both"/>
        <w:rPr>
          <w:rFonts w:ascii="Book Antiqua" w:eastAsia="华文行楷" w:hAnsi="Book Antiqua" w:cs="宋体"/>
          <w:color w:val="000000"/>
          <w:sz w:val="24"/>
          <w:szCs w:val="24"/>
          <w:lang w:eastAsia="zh-CN"/>
        </w:rPr>
      </w:pPr>
      <w:r w:rsidRPr="00166A8F">
        <w:rPr>
          <w:rFonts w:ascii="Book Antiqua" w:eastAsia="华文行楷" w:hAnsi="Book Antiqua" w:cs="宋体"/>
          <w:color w:val="000000"/>
          <w:sz w:val="24"/>
          <w:szCs w:val="24"/>
          <w:lang w:eastAsia="zh-CN"/>
        </w:rPr>
        <w:t>182 </w:t>
      </w:r>
      <w:r w:rsidRPr="00166A8F">
        <w:rPr>
          <w:rFonts w:ascii="Book Antiqua" w:eastAsia="华文行楷" w:hAnsi="Book Antiqua" w:cs="宋体"/>
          <w:b/>
          <w:bCs/>
          <w:color w:val="000000"/>
          <w:sz w:val="24"/>
          <w:szCs w:val="24"/>
          <w:lang w:eastAsia="zh-CN"/>
        </w:rPr>
        <w:t>Siegel CA</w:t>
      </w:r>
      <w:r w:rsidRPr="00166A8F">
        <w:rPr>
          <w:rFonts w:ascii="Book Antiqua" w:eastAsia="华文行楷" w:hAnsi="Book Antiqua" w:cs="宋体"/>
          <w:color w:val="000000"/>
          <w:sz w:val="24"/>
          <w:szCs w:val="24"/>
          <w:lang w:eastAsia="zh-CN"/>
        </w:rPr>
        <w:t>. Shared decision making in inflammatory bowel disease: helping patients understand the tradeoffs between treatment options. </w:t>
      </w:r>
      <w:r w:rsidRPr="00166A8F">
        <w:rPr>
          <w:rFonts w:ascii="Book Antiqua" w:eastAsia="华文行楷" w:hAnsi="Book Antiqua" w:cs="宋体"/>
          <w:i/>
          <w:iCs/>
          <w:color w:val="000000"/>
          <w:sz w:val="24"/>
          <w:szCs w:val="24"/>
          <w:lang w:eastAsia="zh-CN"/>
        </w:rPr>
        <w:t>Gut</w:t>
      </w:r>
      <w:r w:rsidRPr="00166A8F">
        <w:rPr>
          <w:rFonts w:ascii="Book Antiqua" w:eastAsia="华文行楷" w:hAnsi="Book Antiqua" w:cs="宋体"/>
          <w:color w:val="000000"/>
          <w:sz w:val="24"/>
          <w:szCs w:val="24"/>
          <w:lang w:eastAsia="zh-CN"/>
        </w:rPr>
        <w:t> 2012; </w:t>
      </w:r>
      <w:r w:rsidRPr="00166A8F">
        <w:rPr>
          <w:rFonts w:ascii="Book Antiqua" w:eastAsia="华文行楷" w:hAnsi="Book Antiqua" w:cs="宋体"/>
          <w:b/>
          <w:bCs/>
          <w:color w:val="000000"/>
          <w:sz w:val="24"/>
          <w:szCs w:val="24"/>
          <w:lang w:eastAsia="zh-CN"/>
        </w:rPr>
        <w:t>61</w:t>
      </w:r>
      <w:r w:rsidRPr="00166A8F">
        <w:rPr>
          <w:rFonts w:ascii="Book Antiqua" w:eastAsia="华文行楷" w:hAnsi="Book Antiqua" w:cs="宋体"/>
          <w:color w:val="000000"/>
          <w:sz w:val="24"/>
          <w:szCs w:val="24"/>
          <w:lang w:eastAsia="zh-CN"/>
        </w:rPr>
        <w:t>: 459-465 [PMID: 22187072 DOI: 10.1136/gutjnl-2011-300988]</w:t>
      </w:r>
    </w:p>
    <w:p w14:paraId="530535D2" w14:textId="394C5DE7" w:rsidR="00B936EF" w:rsidRPr="009E3692" w:rsidRDefault="00B936EF" w:rsidP="00B936EF">
      <w:pPr>
        <w:wordWrap w:val="0"/>
        <w:spacing w:line="360" w:lineRule="auto"/>
        <w:ind w:left="361" w:hangingChars="150" w:hanging="361"/>
        <w:jc w:val="right"/>
        <w:rPr>
          <w:rFonts w:ascii="Book Antiqua" w:hAnsi="Book Antiqua"/>
          <w:sz w:val="24"/>
        </w:rPr>
      </w:pPr>
      <w:bookmarkStart w:id="281" w:name="OLE_LINK51"/>
      <w:bookmarkStart w:id="282" w:name="OLE_LINK75"/>
      <w:bookmarkStart w:id="283" w:name="OLE_LINK120"/>
      <w:bookmarkStart w:id="284" w:name="OLE_LINK148"/>
      <w:bookmarkStart w:id="285" w:name="OLE_LINK72"/>
      <w:bookmarkStart w:id="286" w:name="OLE_LINK112"/>
      <w:bookmarkStart w:id="287" w:name="OLE_LINK320"/>
      <w:bookmarkStart w:id="288" w:name="OLE_LINK387"/>
      <w:bookmarkStart w:id="289" w:name="OLE_LINK183"/>
      <w:bookmarkStart w:id="290" w:name="OLE_LINK254"/>
      <w:bookmarkStart w:id="291" w:name="OLE_LINK149"/>
      <w:bookmarkStart w:id="292" w:name="OLE_LINK225"/>
      <w:bookmarkStart w:id="293" w:name="OLE_LINK207"/>
      <w:bookmarkStart w:id="294" w:name="OLE_LINK226"/>
      <w:bookmarkStart w:id="295" w:name="OLE_LINK212"/>
      <w:bookmarkStart w:id="296" w:name="OLE_LINK250"/>
      <w:bookmarkStart w:id="297" w:name="OLE_LINK281"/>
      <w:bookmarkStart w:id="298" w:name="OLE_LINK240"/>
      <w:bookmarkStart w:id="299" w:name="OLE_LINK282"/>
      <w:bookmarkStart w:id="300" w:name="OLE_LINK313"/>
      <w:bookmarkStart w:id="301" w:name="OLE_LINK304"/>
      <w:bookmarkStart w:id="302" w:name="OLE_LINK321"/>
      <w:bookmarkStart w:id="303" w:name="OLE_LINK385"/>
      <w:bookmarkStart w:id="304" w:name="OLE_LINK400"/>
      <w:bookmarkStart w:id="305" w:name="OLE_LINK346"/>
      <w:bookmarkStart w:id="306" w:name="OLE_LINK371"/>
      <w:bookmarkStart w:id="307" w:name="OLE_LINK334"/>
      <w:bookmarkStart w:id="308" w:name="OLE_LINK1830"/>
      <w:bookmarkStart w:id="309" w:name="OLE_LINK457"/>
      <w:bookmarkStart w:id="310" w:name="OLE_LINK288"/>
      <w:bookmarkStart w:id="311" w:name="OLE_LINK384"/>
      <w:bookmarkStart w:id="312" w:name="OLE_LINK379"/>
      <w:bookmarkStart w:id="313" w:name="OLE_LINK303"/>
      <w:bookmarkStart w:id="314" w:name="OLE_LINK450"/>
      <w:bookmarkStart w:id="315" w:name="OLE_LINK489"/>
      <w:bookmarkStart w:id="316" w:name="OLE_LINK535"/>
      <w:bookmarkStart w:id="317" w:name="OLE_LINK648"/>
      <w:bookmarkStart w:id="318" w:name="OLE_LINK686"/>
      <w:bookmarkStart w:id="319" w:name="OLE_LINK430"/>
      <w:bookmarkStart w:id="320" w:name="OLE_LINK471"/>
      <w:bookmarkStart w:id="321" w:name="OLE_LINK462"/>
      <w:bookmarkStart w:id="322" w:name="OLE_LINK519"/>
      <w:bookmarkStart w:id="323" w:name="OLE_LINK575"/>
      <w:bookmarkStart w:id="324" w:name="OLE_LINK491"/>
      <w:bookmarkStart w:id="325" w:name="OLE_LINK532"/>
      <w:bookmarkStart w:id="326" w:name="OLE_LINK572"/>
      <w:bookmarkStart w:id="327" w:name="OLE_LINK574"/>
      <w:bookmarkStart w:id="328" w:name="OLE_LINK480"/>
      <w:bookmarkStart w:id="329" w:name="OLE_LINK567"/>
      <w:bookmarkStart w:id="330" w:name="OLE_LINK2700"/>
      <w:bookmarkStart w:id="331" w:name="OLE_LINK581"/>
      <w:bookmarkStart w:id="332" w:name="OLE_LINK639"/>
      <w:bookmarkStart w:id="333" w:name="OLE_LINK688"/>
      <w:bookmarkStart w:id="334" w:name="OLE_LINK722"/>
      <w:bookmarkStart w:id="335" w:name="OLE_LINK542"/>
      <w:bookmarkStart w:id="336" w:name="OLE_LINK589"/>
      <w:bookmarkStart w:id="337" w:name="OLE_LINK582"/>
      <w:bookmarkStart w:id="338" w:name="OLE_LINK640"/>
      <w:bookmarkStart w:id="339" w:name="OLE_LINK714"/>
      <w:bookmarkStart w:id="340" w:name="OLE_LINK593"/>
      <w:bookmarkStart w:id="341" w:name="OLE_LINK716"/>
      <w:bookmarkStart w:id="342" w:name="OLE_LINK770"/>
      <w:bookmarkStart w:id="343" w:name="OLE_LINK801"/>
      <w:bookmarkStart w:id="344" w:name="OLE_LINK660"/>
      <w:bookmarkStart w:id="345" w:name="OLE_LINK739"/>
      <w:bookmarkStart w:id="346" w:name="OLE_LINK781"/>
      <w:bookmarkStart w:id="347" w:name="OLE_LINK833"/>
      <w:bookmarkStart w:id="348" w:name="OLE_LINK642"/>
      <w:bookmarkStart w:id="349" w:name="OLE_LINK718"/>
      <w:bookmarkStart w:id="350" w:name="OLE_LINK700"/>
      <w:bookmarkStart w:id="351" w:name="OLE_LINK792"/>
      <w:bookmarkStart w:id="352" w:name="OLE_LINK2882"/>
      <w:bookmarkStart w:id="353" w:name="OLE_LINK836"/>
      <w:bookmarkStart w:id="354" w:name="OLE_LINK889"/>
      <w:bookmarkStart w:id="355" w:name="OLE_LINK782"/>
      <w:bookmarkStart w:id="356" w:name="OLE_LINK826"/>
      <w:bookmarkStart w:id="357" w:name="OLE_LINK865"/>
      <w:bookmarkStart w:id="358" w:name="OLE_LINK2898"/>
      <w:bookmarkStart w:id="359" w:name="OLE_LINK856"/>
      <w:bookmarkStart w:id="360" w:name="OLE_LINK908"/>
      <w:bookmarkStart w:id="361" w:name="OLE_LINK980"/>
      <w:bookmarkStart w:id="362" w:name="OLE_LINK1018"/>
      <w:bookmarkStart w:id="363" w:name="OLE_LINK1049"/>
      <w:bookmarkStart w:id="364" w:name="OLE_LINK1076"/>
      <w:bookmarkStart w:id="365" w:name="OLE_LINK1106"/>
      <w:bookmarkStart w:id="366" w:name="OLE_LINK891"/>
      <w:bookmarkStart w:id="367" w:name="OLE_LINK943"/>
      <w:bookmarkStart w:id="368" w:name="OLE_LINK981"/>
      <w:bookmarkStart w:id="369" w:name="OLE_LINK1030"/>
      <w:bookmarkStart w:id="370" w:name="OLE_LINK847"/>
      <w:bookmarkStart w:id="371" w:name="OLE_LINK909"/>
      <w:bookmarkStart w:id="372" w:name="OLE_LINK898"/>
      <w:bookmarkStart w:id="373" w:name="OLE_LINK906"/>
      <w:bookmarkStart w:id="374" w:name="OLE_LINK992"/>
      <w:bookmarkStart w:id="375" w:name="OLE_LINK993"/>
      <w:bookmarkStart w:id="376" w:name="OLE_LINK1052"/>
      <w:bookmarkStart w:id="377" w:name="OLE_LINK946"/>
      <w:bookmarkStart w:id="378" w:name="OLE_LINK911"/>
      <w:bookmarkStart w:id="379" w:name="OLE_LINK930"/>
      <w:bookmarkStart w:id="380" w:name="OLE_LINK1059"/>
      <w:bookmarkStart w:id="381" w:name="OLE_LINK1137"/>
      <w:bookmarkStart w:id="382" w:name="OLE_LINK1167"/>
      <w:bookmarkStart w:id="383" w:name="OLE_LINK1200"/>
      <w:bookmarkStart w:id="384" w:name="OLE_LINK1241"/>
      <w:bookmarkStart w:id="385" w:name="OLE_LINK1288"/>
      <w:bookmarkStart w:id="386" w:name="OLE_LINK1056"/>
      <w:bookmarkStart w:id="387" w:name="OLE_LINK1158"/>
      <w:bookmarkStart w:id="388" w:name="OLE_LINK1175"/>
      <w:bookmarkStart w:id="389" w:name="OLE_LINK1074"/>
      <w:bookmarkStart w:id="390" w:name="OLE_LINK1169"/>
      <w:bookmarkStart w:id="391" w:name="OLE_LINK1060"/>
      <w:bookmarkStart w:id="392" w:name="OLE_LINK1185"/>
      <w:bookmarkStart w:id="393" w:name="OLE_LINK1172"/>
      <w:bookmarkStart w:id="394" w:name="OLE_LINK1176"/>
      <w:bookmarkStart w:id="395" w:name="OLE_LINK1373"/>
      <w:bookmarkStart w:id="396" w:name="OLE_LINK1410"/>
      <w:bookmarkStart w:id="397" w:name="OLE_LINK1448"/>
      <w:bookmarkStart w:id="398" w:name="OLE_LINK1492"/>
      <w:bookmarkStart w:id="399" w:name="OLE_LINK1585"/>
      <w:bookmarkStart w:id="400" w:name="OLE_LINK1622"/>
      <w:bookmarkStart w:id="401" w:name="OLE_LINK1661"/>
      <w:bookmarkStart w:id="402" w:name="OLE_LINK1691"/>
      <w:bookmarkStart w:id="403" w:name="OLE_LINK1349"/>
      <w:bookmarkStart w:id="404" w:name="OLE_LINK1462"/>
      <w:bookmarkStart w:id="405" w:name="OLE_LINK1531"/>
      <w:bookmarkStart w:id="406" w:name="OLE_LINK1344"/>
      <w:bookmarkStart w:id="407" w:name="OLE_LINK1384"/>
      <w:bookmarkStart w:id="408" w:name="OLE_LINK1457"/>
      <w:bookmarkStart w:id="409" w:name="OLE_LINK1500"/>
      <w:bookmarkStart w:id="410" w:name="OLE_LINK1591"/>
      <w:bookmarkStart w:id="411" w:name="OLE_LINK1370"/>
      <w:bookmarkStart w:id="412" w:name="OLE_LINK1443"/>
      <w:bookmarkStart w:id="413" w:name="OLE_LINK1472"/>
      <w:bookmarkStart w:id="414" w:name="OLE_LINK1503"/>
      <w:bookmarkStart w:id="415" w:name="OLE_LINK1390"/>
      <w:bookmarkStart w:id="416" w:name="OLE_LINK1490"/>
      <w:bookmarkStart w:id="417" w:name="OLE_LINK1576"/>
      <w:bookmarkStart w:id="418" w:name="OLE_LINK1618"/>
      <w:bookmarkStart w:id="419" w:name="OLE_LINK1650"/>
      <w:bookmarkStart w:id="420" w:name="OLE_LINK1721"/>
      <w:bookmarkStart w:id="421" w:name="OLE_LINK1565"/>
      <w:bookmarkStart w:id="422" w:name="OLE_LINK1619"/>
      <w:bookmarkStart w:id="423" w:name="OLE_LINK1671"/>
      <w:bookmarkStart w:id="424" w:name="OLE_LINK1716"/>
      <w:bookmarkStart w:id="425" w:name="OLE_LINK1761"/>
      <w:bookmarkStart w:id="426" w:name="OLE_LINK1586"/>
      <w:bookmarkStart w:id="427" w:name="OLE_LINK1593"/>
      <w:bookmarkStart w:id="428" w:name="OLE_LINK1630"/>
      <w:bookmarkStart w:id="429" w:name="OLE_LINK1699"/>
      <w:bookmarkStart w:id="430" w:name="OLE_LINK1736"/>
      <w:bookmarkStart w:id="431" w:name="OLE_LINK1792"/>
      <w:bookmarkStart w:id="432" w:name="OLE_LINK1825"/>
      <w:bookmarkStart w:id="433" w:name="OLE_LINK1865"/>
      <w:bookmarkStart w:id="434" w:name="OLE_LINK1692"/>
      <w:bookmarkStart w:id="435" w:name="OLE_LINK1808"/>
      <w:bookmarkStart w:id="436" w:name="OLE_LINK1862"/>
      <w:bookmarkStart w:id="437" w:name="OLE_LINK1859"/>
      <w:bookmarkStart w:id="438" w:name="OLE_LINK1901"/>
      <w:bookmarkStart w:id="439" w:name="OLE_LINK1939"/>
      <w:bookmarkStart w:id="440" w:name="OLE_LINK1977"/>
      <w:bookmarkStart w:id="441" w:name="OLE_LINK1841"/>
      <w:bookmarkStart w:id="442" w:name="OLE_LINK1879"/>
      <w:bookmarkStart w:id="443" w:name="OLE_LINK1916"/>
      <w:bookmarkStart w:id="444" w:name="OLE_LINK1960"/>
      <w:bookmarkStart w:id="445" w:name="OLE_LINK1834"/>
      <w:bookmarkStart w:id="446" w:name="OLE_LINK2027"/>
      <w:bookmarkStart w:id="447" w:name="OLE_LINK2056"/>
      <w:bookmarkStart w:id="448" w:name="OLE_LINK1870"/>
      <w:bookmarkStart w:id="449" w:name="OLE_LINK1883"/>
      <w:bookmarkStart w:id="450" w:name="OLE_LINK1890"/>
      <w:bookmarkStart w:id="451" w:name="OLE_LINK1922"/>
      <w:bookmarkStart w:id="452" w:name="OLE_LINK1943"/>
      <w:bookmarkStart w:id="453" w:name="OLE_LINK1970"/>
      <w:bookmarkStart w:id="454" w:name="OLE_LINK1983"/>
      <w:bookmarkStart w:id="455" w:name="OLE_LINK2031"/>
      <w:bookmarkStart w:id="456" w:name="OLE_LINK2066"/>
      <w:bookmarkStart w:id="457" w:name="OLE_LINK2094"/>
      <w:bookmarkStart w:id="458" w:name="OLE_LINK2136"/>
      <w:bookmarkStart w:id="459" w:name="OLE_LINK2192"/>
      <w:bookmarkStart w:id="460" w:name="OLE_LINK1984"/>
      <w:bookmarkStart w:id="461" w:name="OLE_LINK2040"/>
      <w:bookmarkStart w:id="462" w:name="OLE_LINK2087"/>
      <w:bookmarkStart w:id="463" w:name="OLE_LINK2131"/>
      <w:bookmarkStart w:id="464" w:name="OLE_LINK2167"/>
      <w:bookmarkStart w:id="465" w:name="OLE_LINK2211"/>
      <w:bookmarkStart w:id="466" w:name="OLE_LINK2265"/>
      <w:bookmarkStart w:id="467" w:name="OLE_LINK2274"/>
      <w:bookmarkStart w:id="468" w:name="OLE_LINK2071"/>
      <w:bookmarkStart w:id="469" w:name="OLE_LINK3320"/>
      <w:bookmarkStart w:id="470" w:name="OLE_LINK3374"/>
      <w:bookmarkStart w:id="471" w:name="OLE_LINK3410"/>
      <w:bookmarkStart w:id="472" w:name="OLE_LINK1997"/>
      <w:bookmarkStart w:id="473" w:name="OLE_LINK2043"/>
      <w:bookmarkStart w:id="474" w:name="OLE_LINK2041"/>
      <w:bookmarkStart w:id="475" w:name="OLE_LINK2133"/>
      <w:bookmarkStart w:id="476" w:name="OLE_LINK2181"/>
      <w:bookmarkStart w:id="477" w:name="OLE_LINK2101"/>
      <w:bookmarkStart w:id="478" w:name="OLE_LINK2128"/>
      <w:bookmarkStart w:id="479" w:name="OLE_LINK3357"/>
      <w:bookmarkStart w:id="480" w:name="OLE_LINK2139"/>
      <w:bookmarkStart w:id="481" w:name="OLE_LINK2219"/>
      <w:bookmarkStart w:id="482" w:name="OLE_LINK2248"/>
      <w:bookmarkStart w:id="483" w:name="OLE_LINK2281"/>
      <w:bookmarkStart w:id="484" w:name="OLE_LINK2294"/>
      <w:bookmarkStart w:id="485" w:name="OLE_LINK2395"/>
      <w:bookmarkStart w:id="486" w:name="OLE_LINK2148"/>
      <w:bookmarkStart w:id="487" w:name="OLE_LINK2236"/>
      <w:bookmarkStart w:id="488" w:name="OLE_LINK2354"/>
      <w:bookmarkStart w:id="489" w:name="OLE_LINK2273"/>
      <w:bookmarkStart w:id="490" w:name="OLE_LINK2314"/>
      <w:bookmarkStart w:id="491" w:name="OLE_LINK2240"/>
      <w:bookmarkStart w:id="492" w:name="OLE_LINK2290"/>
      <w:bookmarkStart w:id="493" w:name="OLE_LINK2330"/>
      <w:bookmarkStart w:id="494" w:name="OLE_LINK2402"/>
      <w:bookmarkStart w:id="495" w:name="OLE_LINK2432"/>
      <w:bookmarkStart w:id="496" w:name="OLE_LINK2336"/>
      <w:bookmarkStart w:id="497" w:name="OLE_LINK2369"/>
      <w:bookmarkStart w:id="498" w:name="OLE_LINK2427"/>
      <w:bookmarkStart w:id="499" w:name="OLE_LINK2410"/>
      <w:bookmarkStart w:id="500" w:name="OLE_LINK2445"/>
      <w:bookmarkStart w:id="501" w:name="OLE_LINK2370"/>
      <w:bookmarkStart w:id="502" w:name="OLE_LINK2474"/>
      <w:bookmarkStart w:id="503" w:name="OLE_LINK2382"/>
      <w:bookmarkStart w:id="504" w:name="OLE_LINK2476"/>
      <w:bookmarkStart w:id="505" w:name="OLE_LINK2532"/>
      <w:bookmarkStart w:id="506" w:name="OLE_LINK2471"/>
      <w:bookmarkStart w:id="507" w:name="OLE_LINK2483"/>
      <w:bookmarkStart w:id="508" w:name="OLE_LINK2511"/>
      <w:bookmarkStart w:id="509" w:name="OLE_LINK2583"/>
      <w:bookmarkStart w:id="510" w:name="OLE_LINK2615"/>
      <w:bookmarkStart w:id="511" w:name="OLE_LINK2554"/>
      <w:bookmarkStart w:id="512" w:name="OLE_LINK2528"/>
      <w:bookmarkStart w:id="513" w:name="OLE_LINK2555"/>
      <w:bookmarkStart w:id="514" w:name="OLE_LINK2537"/>
      <w:bookmarkStart w:id="515" w:name="OLE_LINK2550"/>
      <w:bookmarkStart w:id="516" w:name="OLE_LINK2594"/>
      <w:bookmarkStart w:id="517" w:name="OLE_LINK2589"/>
      <w:bookmarkStart w:id="518" w:name="OLE_LINK2648"/>
      <w:bookmarkStart w:id="519" w:name="OLE_LINK2669"/>
      <w:bookmarkStart w:id="520" w:name="OLE_LINK2567"/>
      <w:bookmarkStart w:id="521" w:name="OLE_LINK2593"/>
      <w:bookmarkStart w:id="522" w:name="OLE_LINK2629"/>
      <w:bookmarkStart w:id="523" w:name="OLE_LINK2678"/>
      <w:bookmarkStart w:id="524" w:name="OLE_LINK2703"/>
      <w:bookmarkStart w:id="525" w:name="OLE_LINK2739"/>
      <w:bookmarkStart w:id="526" w:name="OLE_LINK2757"/>
      <w:bookmarkStart w:id="527" w:name="OLE_LINK3464"/>
      <w:bookmarkStart w:id="528" w:name="OLE_LINK3508"/>
      <w:bookmarkStart w:id="529" w:name="OLE_LINK2779"/>
      <w:bookmarkStart w:id="530" w:name="OLE_LINK2724"/>
      <w:bookmarkStart w:id="531" w:name="OLE_LINK2733"/>
      <w:bookmarkStart w:id="532" w:name="OLE_LINK2744"/>
      <w:bookmarkStart w:id="533" w:name="OLE_LINK2777"/>
      <w:bookmarkStart w:id="534" w:name="OLE_LINK2858"/>
      <w:bookmarkStart w:id="535" w:name="OLE_LINK2834"/>
      <w:bookmarkStart w:id="536" w:name="OLE_LINK2864"/>
      <w:bookmarkStart w:id="537" w:name="OLE_LINK3467"/>
      <w:bookmarkStart w:id="538" w:name="OLE_LINK2846"/>
      <w:bookmarkStart w:id="539" w:name="OLE_LINK2893"/>
      <w:bookmarkStart w:id="540" w:name="OLE_LINK2837"/>
      <w:bookmarkStart w:id="541" w:name="OLE_LINK2853"/>
      <w:bookmarkStart w:id="542" w:name="OLE_LINK2889"/>
      <w:bookmarkStart w:id="543" w:name="OLE_LINK2915"/>
      <w:bookmarkStart w:id="544" w:name="OLE_LINK2938"/>
      <w:bookmarkStart w:id="545" w:name="OLE_LINK2920"/>
      <w:bookmarkStart w:id="546" w:name="OLE_LINK2954"/>
      <w:bookmarkStart w:id="547" w:name="OLE_LINK2986"/>
      <w:bookmarkStart w:id="548" w:name="OLE_LINK3031"/>
      <w:bookmarkStart w:id="549" w:name="OLE_LINK3506"/>
      <w:bookmarkStart w:id="550" w:name="OLE_LINK2953"/>
      <w:bookmarkStart w:id="551" w:name="OLE_LINK2972"/>
      <w:bookmarkStart w:id="552" w:name="OLE_LINK3020"/>
      <w:bookmarkStart w:id="553" w:name="OLE_LINK3067"/>
      <w:bookmarkStart w:id="554" w:name="OLE_LINK3108"/>
      <w:bookmarkStart w:id="555" w:name="OLE_LINK3135"/>
      <w:bookmarkStart w:id="556" w:name="OLE_LINK3015"/>
      <w:bookmarkStart w:id="557" w:name="OLE_LINK3039"/>
      <w:bookmarkStart w:id="558" w:name="OLE_LINK3059"/>
      <w:bookmarkStart w:id="559" w:name="OLE_LINK3065"/>
      <w:bookmarkStart w:id="560" w:name="OLE_LINK3071"/>
      <w:bookmarkStart w:id="561" w:name="OLE_LINK3089"/>
      <w:bookmarkStart w:id="562" w:name="OLE_LINK3114"/>
      <w:bookmarkStart w:id="563" w:name="OLE_LINK3142"/>
      <w:bookmarkStart w:id="564" w:name="OLE_LINK3118"/>
      <w:bookmarkStart w:id="565" w:name="OLE_LINK3160"/>
      <w:bookmarkStart w:id="566" w:name="OLE_LINK3192"/>
      <w:bookmarkStart w:id="567" w:name="OLE_LINK3186"/>
      <w:bookmarkStart w:id="568" w:name="OLE_LINK3184"/>
      <w:bookmarkStart w:id="569" w:name="OLE_LINK3218"/>
      <w:bookmarkStart w:id="570" w:name="OLE_LINK3219"/>
      <w:bookmarkStart w:id="571" w:name="OLE_LINK3248"/>
      <w:bookmarkStart w:id="572" w:name="OLE_LINK3380"/>
      <w:bookmarkStart w:id="573" w:name="OLE_LINK3187"/>
      <w:bookmarkStart w:id="574" w:name="OLE_LINK3245"/>
      <w:bookmarkStart w:id="575" w:name="OLE_LINK3254"/>
      <w:bookmarkStart w:id="576" w:name="OLE_LINK3249"/>
      <w:bookmarkStart w:id="577" w:name="OLE_LINK3263"/>
      <w:bookmarkStart w:id="578" w:name="OLE_LINK3281"/>
      <w:bookmarkStart w:id="579" w:name="OLE_LINK3378"/>
      <w:bookmarkStart w:id="580" w:name="OLE_LINK3412"/>
      <w:bookmarkStart w:id="581" w:name="OLE_LINK3302"/>
      <w:bookmarkStart w:id="582" w:name="OLE_LINK3324"/>
      <w:bookmarkStart w:id="583" w:name="OLE_LINK3372"/>
      <w:bookmarkStart w:id="584" w:name="OLE_LINK3514"/>
      <w:bookmarkEnd w:id="271"/>
      <w:bookmarkEnd w:id="272"/>
      <w:r w:rsidRPr="009E3692">
        <w:rPr>
          <w:rFonts w:ascii="Book Antiqua" w:hAnsi="Book Antiqua"/>
          <w:b/>
          <w:bCs/>
          <w:sz w:val="24"/>
        </w:rPr>
        <w:t>P-Reviewer</w:t>
      </w:r>
      <w:r>
        <w:rPr>
          <w:rFonts w:ascii="Book Antiqua" w:hAnsi="Book Antiqua"/>
          <w:b/>
          <w:bCs/>
          <w:sz w:val="24"/>
        </w:rPr>
        <w:t>:</w:t>
      </w:r>
      <w:r w:rsidR="006C2F76">
        <w:rPr>
          <w:rFonts w:ascii="Book Antiqua" w:hAnsi="Book Antiqua"/>
          <w:b/>
          <w:bCs/>
          <w:sz w:val="24"/>
        </w:rPr>
        <w:t xml:space="preserve"> </w:t>
      </w:r>
      <w:r w:rsidRPr="00B936EF">
        <w:rPr>
          <w:rFonts w:ascii="Book Antiqua" w:hAnsi="Book Antiqua"/>
          <w:bCs/>
          <w:sz w:val="24"/>
        </w:rPr>
        <w:t xml:space="preserve">Ahluwalia NK, </w:t>
      </w:r>
      <w:proofErr w:type="spellStart"/>
      <w:r w:rsidR="00DF0113" w:rsidRPr="00CC1D66">
        <w:rPr>
          <w:rFonts w:ascii="Book Antiqua" w:hAnsi="Book Antiqua"/>
          <w:bCs/>
          <w:lang w:eastAsia="zh-CN"/>
        </w:rPr>
        <w:t>Lakatos</w:t>
      </w:r>
      <w:proofErr w:type="spellEnd"/>
      <w:r w:rsidR="00DF0113" w:rsidRPr="00CC1D66">
        <w:rPr>
          <w:rFonts w:ascii="Book Antiqua" w:hAnsi="Book Antiqua"/>
          <w:bCs/>
          <w:lang w:eastAsia="zh-CN"/>
        </w:rPr>
        <w:t xml:space="preserve"> PL, </w:t>
      </w:r>
      <w:proofErr w:type="spellStart"/>
      <w:r w:rsidRPr="00B936EF">
        <w:rPr>
          <w:rFonts w:ascii="Book Antiqua" w:hAnsi="Book Antiqua"/>
          <w:bCs/>
          <w:sz w:val="24"/>
        </w:rPr>
        <w:t>Ouaissi</w:t>
      </w:r>
      <w:proofErr w:type="spellEnd"/>
      <w:r w:rsidRPr="00B936EF">
        <w:rPr>
          <w:rFonts w:ascii="Book Antiqua" w:hAnsi="Book Antiqua"/>
          <w:bCs/>
          <w:sz w:val="24"/>
        </w:rPr>
        <w:t xml:space="preserve"> M, </w:t>
      </w:r>
      <w:proofErr w:type="spellStart"/>
      <w:proofErr w:type="gramStart"/>
      <w:r w:rsidRPr="00B936EF">
        <w:rPr>
          <w:rFonts w:ascii="Book Antiqua" w:hAnsi="Book Antiqua"/>
          <w:bCs/>
          <w:sz w:val="24"/>
        </w:rPr>
        <w:t>Prosberg</w:t>
      </w:r>
      <w:proofErr w:type="spellEnd"/>
      <w:proofErr w:type="gramEnd"/>
      <w:r w:rsidRPr="00B936EF">
        <w:rPr>
          <w:rFonts w:ascii="Book Antiqua" w:hAnsi="Book Antiqua"/>
          <w:bCs/>
          <w:sz w:val="24"/>
        </w:rPr>
        <w:t xml:space="preserve"> MV</w:t>
      </w:r>
      <w:r>
        <w:rPr>
          <w:rFonts w:ascii="Book Antiqua" w:hAnsi="Book Antiqua" w:hint="eastAsia"/>
          <w:b/>
          <w:bCs/>
          <w:sz w:val="24"/>
          <w:lang w:eastAsia="zh-CN"/>
        </w:rPr>
        <w:t xml:space="preserve"> </w:t>
      </w:r>
      <w:r w:rsidRPr="009E3692">
        <w:rPr>
          <w:rFonts w:ascii="Book Antiqua" w:hAnsi="Book Antiqua"/>
          <w:b/>
          <w:bCs/>
          <w:sz w:val="24"/>
        </w:rPr>
        <w:t>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rPr>
        <w:t>Yu J</w:t>
      </w:r>
      <w:r w:rsidRPr="009E3692">
        <w:rPr>
          <w:rFonts w:ascii="Book Antiqua" w:hAnsi="Book Antiqua"/>
          <w:sz w:val="24"/>
        </w:rPr>
        <w:t xml:space="preserve"> </w:t>
      </w:r>
      <w:r w:rsidRPr="009E3692">
        <w:rPr>
          <w:rFonts w:ascii="Book Antiqua" w:hAnsi="Book Antiqua"/>
          <w:b/>
          <w:bCs/>
          <w:sz w:val="24"/>
        </w:rPr>
        <w:t>L-Editor</w:t>
      </w:r>
      <w:r>
        <w:rPr>
          <w:rFonts w:ascii="Book Antiqua" w:hAnsi="Book Antiqua"/>
          <w:b/>
          <w:bCs/>
          <w:sz w:val="24"/>
        </w:rPr>
        <w:t>:</w:t>
      </w:r>
      <w:r w:rsidR="006C2F76">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p w14:paraId="63B49C34" w14:textId="77777777" w:rsidR="006F6CE9" w:rsidRPr="006F6CE9" w:rsidRDefault="006F6CE9" w:rsidP="006F6CE9">
      <w:pPr>
        <w:widowControl w:val="0"/>
        <w:adjustRightInd w:val="0"/>
        <w:snapToGrid w:val="0"/>
        <w:spacing w:after="0" w:line="360" w:lineRule="auto"/>
        <w:jc w:val="both"/>
        <w:rPr>
          <w:rFonts w:ascii="Book Antiqua" w:eastAsia="宋体" w:hAnsi="Book Antiqua" w:cs="Times New Roman"/>
          <w:color w:val="000000"/>
          <w:kern w:val="2"/>
          <w:sz w:val="24"/>
          <w:lang w:eastAsia="zh-CN"/>
        </w:rPr>
      </w:pPr>
      <w:bookmarkStart w:id="585" w:name="OLE_LINK3503"/>
      <w:bookmarkStart w:id="586" w:name="OLE_LINK3504"/>
      <w:bookmarkStart w:id="587" w:name="OLE_LINK3509"/>
      <w:bookmarkStart w:id="588" w:name="OLE_LINK3510"/>
      <w:bookmarkStart w:id="589" w:name="OLE_LINK3388"/>
      <w:bookmarkStart w:id="590" w:name="OLE_LINK3389"/>
      <w:bookmarkStart w:id="591" w:name="OLE_LINK3420"/>
      <w:bookmarkStart w:id="592" w:name="OLE_LINK3381"/>
      <w:bookmarkStart w:id="593" w:name="OLE_LINK3382"/>
      <w:bookmarkStart w:id="594" w:name="OLE_LINK3383"/>
      <w:bookmarkStart w:id="595" w:name="OLE_LINK3440"/>
      <w:bookmarkStart w:id="596" w:name="OLE_LINK3441"/>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6F6CE9">
        <w:rPr>
          <w:rFonts w:ascii="Book Antiqua" w:eastAsia="宋体" w:hAnsi="Book Antiqua" w:cs="Times New Roman"/>
          <w:b/>
          <w:color w:val="000000"/>
          <w:kern w:val="2"/>
          <w:sz w:val="24"/>
          <w:lang w:eastAsia="zh-CN"/>
        </w:rPr>
        <w:t xml:space="preserve">Specialty type: </w:t>
      </w:r>
      <w:r w:rsidRPr="006F6CE9">
        <w:rPr>
          <w:rFonts w:ascii="Book Antiqua" w:eastAsia="宋体" w:hAnsi="Book Antiqua" w:cs="Times New Roman"/>
          <w:color w:val="000000"/>
          <w:kern w:val="2"/>
          <w:sz w:val="24"/>
          <w:lang w:eastAsia="zh-CN"/>
        </w:rPr>
        <w:t xml:space="preserve">Gastroenterology and </w:t>
      </w:r>
      <w:proofErr w:type="spellStart"/>
      <w:r w:rsidRPr="006F6CE9">
        <w:rPr>
          <w:rFonts w:ascii="Book Antiqua" w:eastAsia="宋体" w:hAnsi="Book Antiqua" w:cs="Times New Roman"/>
          <w:color w:val="000000"/>
          <w:kern w:val="2"/>
          <w:sz w:val="24"/>
          <w:lang w:eastAsia="zh-CN"/>
        </w:rPr>
        <w:t>hepatology</w:t>
      </w:r>
      <w:proofErr w:type="spellEnd"/>
    </w:p>
    <w:p w14:paraId="22D95587" w14:textId="3C0AE551" w:rsidR="006F6CE9" w:rsidRPr="006F6CE9" w:rsidRDefault="006F6CE9" w:rsidP="006F6CE9">
      <w:pPr>
        <w:widowControl w:val="0"/>
        <w:adjustRightInd w:val="0"/>
        <w:snapToGrid w:val="0"/>
        <w:spacing w:after="0" w:line="360" w:lineRule="auto"/>
        <w:jc w:val="both"/>
        <w:rPr>
          <w:rFonts w:ascii="Book Antiqua" w:eastAsia="宋体" w:hAnsi="Book Antiqua" w:cs="Times New Roman"/>
          <w:color w:val="000000"/>
          <w:kern w:val="2"/>
          <w:sz w:val="24"/>
          <w:lang w:eastAsia="zh-CN"/>
        </w:rPr>
      </w:pPr>
      <w:r w:rsidRPr="006F6CE9">
        <w:rPr>
          <w:rFonts w:ascii="Book Antiqua" w:eastAsia="宋体" w:hAnsi="Book Antiqua" w:cs="Times New Roman"/>
          <w:b/>
          <w:color w:val="000000"/>
          <w:kern w:val="2"/>
          <w:sz w:val="24"/>
          <w:lang w:eastAsia="zh-CN"/>
        </w:rPr>
        <w:t xml:space="preserve">Country of origin: </w:t>
      </w:r>
      <w:r w:rsidR="00EB4964">
        <w:rPr>
          <w:rFonts w:ascii="Book Antiqua" w:eastAsia="宋体" w:hAnsi="Book Antiqua" w:cs="Times New Roman" w:hint="eastAsia"/>
          <w:color w:val="000000"/>
          <w:kern w:val="2"/>
          <w:sz w:val="24"/>
          <w:lang w:eastAsia="zh-CN"/>
        </w:rPr>
        <w:t>United States</w:t>
      </w:r>
    </w:p>
    <w:bookmarkEnd w:id="585"/>
    <w:bookmarkEnd w:id="586"/>
    <w:bookmarkEnd w:id="587"/>
    <w:bookmarkEnd w:id="588"/>
    <w:p w14:paraId="06B2DF55" w14:textId="77777777" w:rsidR="006F6CE9" w:rsidRPr="006F6CE9" w:rsidRDefault="006F6CE9" w:rsidP="006F6CE9">
      <w:pPr>
        <w:widowControl w:val="0"/>
        <w:shd w:val="clear" w:color="auto" w:fill="FFFFFF"/>
        <w:spacing w:after="0" w:line="360" w:lineRule="auto"/>
        <w:jc w:val="both"/>
        <w:rPr>
          <w:rFonts w:ascii="Book Antiqua" w:eastAsia="宋体" w:hAnsi="Book Antiqua" w:cs="Helvetica"/>
          <w:b/>
          <w:color w:val="000000"/>
          <w:kern w:val="2"/>
          <w:sz w:val="24"/>
          <w:szCs w:val="24"/>
          <w:lang w:eastAsia="zh-CN"/>
        </w:rPr>
      </w:pPr>
      <w:r w:rsidRPr="006F6CE9">
        <w:rPr>
          <w:rFonts w:ascii="Book Antiqua" w:eastAsia="宋体" w:hAnsi="Book Antiqua" w:cs="Helvetica"/>
          <w:b/>
          <w:color w:val="000000"/>
          <w:kern w:val="2"/>
          <w:sz w:val="24"/>
          <w:szCs w:val="24"/>
          <w:lang w:eastAsia="zh-CN"/>
        </w:rPr>
        <w:t>Peer-review report classification</w:t>
      </w:r>
    </w:p>
    <w:p w14:paraId="172E77B4" w14:textId="64BC6A87" w:rsidR="006F6CE9" w:rsidRPr="006F6CE9" w:rsidRDefault="006F6CE9" w:rsidP="006F6CE9">
      <w:pPr>
        <w:widowControl w:val="0"/>
        <w:shd w:val="clear" w:color="auto" w:fill="FFFFFF"/>
        <w:spacing w:after="0" w:line="360" w:lineRule="auto"/>
        <w:jc w:val="both"/>
        <w:rPr>
          <w:rFonts w:ascii="Book Antiqua" w:eastAsia="宋体" w:hAnsi="Book Antiqua" w:cs="Helvetica"/>
          <w:color w:val="000000"/>
          <w:kern w:val="2"/>
          <w:sz w:val="24"/>
          <w:szCs w:val="24"/>
          <w:lang w:eastAsia="zh-CN"/>
        </w:rPr>
      </w:pPr>
      <w:r w:rsidRPr="006F6CE9">
        <w:rPr>
          <w:rFonts w:ascii="Book Antiqua" w:eastAsia="宋体" w:hAnsi="Book Antiqua" w:cs="Helvetica"/>
          <w:color w:val="000000"/>
          <w:kern w:val="2"/>
          <w:sz w:val="24"/>
          <w:szCs w:val="24"/>
          <w:lang w:eastAsia="zh-CN"/>
        </w:rPr>
        <w:t xml:space="preserve">Grade </w:t>
      </w:r>
      <w:proofErr w:type="gramStart"/>
      <w:r w:rsidRPr="006F6CE9">
        <w:rPr>
          <w:rFonts w:ascii="Book Antiqua" w:eastAsia="宋体" w:hAnsi="Book Antiqua" w:cs="Helvetica"/>
          <w:color w:val="000000"/>
          <w:kern w:val="2"/>
          <w:sz w:val="24"/>
          <w:szCs w:val="24"/>
          <w:lang w:eastAsia="zh-CN"/>
        </w:rPr>
        <w:t>A</w:t>
      </w:r>
      <w:proofErr w:type="gramEnd"/>
      <w:r w:rsidRPr="006F6CE9">
        <w:rPr>
          <w:rFonts w:ascii="Book Antiqua" w:eastAsia="宋体" w:hAnsi="Book Antiqua" w:cs="Helvetica"/>
          <w:color w:val="000000"/>
          <w:kern w:val="2"/>
          <w:sz w:val="24"/>
          <w:szCs w:val="24"/>
          <w:lang w:eastAsia="zh-CN"/>
        </w:rPr>
        <w:t xml:space="preserve"> (Excellent): A</w:t>
      </w:r>
      <w:r>
        <w:rPr>
          <w:rFonts w:ascii="Book Antiqua" w:eastAsia="宋体" w:hAnsi="Book Antiqua" w:cs="Helvetica" w:hint="eastAsia"/>
          <w:color w:val="000000"/>
          <w:kern w:val="2"/>
          <w:sz w:val="24"/>
          <w:szCs w:val="24"/>
          <w:lang w:eastAsia="zh-CN"/>
        </w:rPr>
        <w:t>, A</w:t>
      </w:r>
    </w:p>
    <w:p w14:paraId="6CB2F43A" w14:textId="3D554242" w:rsidR="006F6CE9" w:rsidRPr="006F6CE9" w:rsidRDefault="006F6CE9" w:rsidP="006F6CE9">
      <w:pPr>
        <w:widowControl w:val="0"/>
        <w:shd w:val="clear" w:color="auto" w:fill="FFFFFF"/>
        <w:spacing w:after="0" w:line="360" w:lineRule="auto"/>
        <w:jc w:val="both"/>
        <w:rPr>
          <w:rFonts w:ascii="Book Antiqua" w:eastAsia="宋体" w:hAnsi="Book Antiqua" w:cs="Helvetica"/>
          <w:color w:val="000000"/>
          <w:kern w:val="2"/>
          <w:sz w:val="24"/>
          <w:szCs w:val="24"/>
          <w:lang w:eastAsia="zh-CN"/>
        </w:rPr>
      </w:pPr>
      <w:r w:rsidRPr="006F6CE9">
        <w:rPr>
          <w:rFonts w:ascii="Book Antiqua" w:eastAsia="宋体" w:hAnsi="Book Antiqua" w:cs="Helvetica"/>
          <w:color w:val="000000"/>
          <w:kern w:val="2"/>
          <w:sz w:val="24"/>
          <w:szCs w:val="24"/>
          <w:lang w:eastAsia="zh-CN"/>
        </w:rPr>
        <w:t xml:space="preserve">Grade B (Very good): </w:t>
      </w:r>
      <w:r w:rsidR="00DF0113">
        <w:rPr>
          <w:rFonts w:ascii="Book Antiqua" w:eastAsia="宋体" w:hAnsi="Book Antiqua" w:cs="Helvetica" w:hint="eastAsia"/>
          <w:color w:val="000000"/>
          <w:kern w:val="2"/>
          <w:sz w:val="24"/>
          <w:szCs w:val="24"/>
          <w:lang w:eastAsia="zh-CN"/>
        </w:rPr>
        <w:t>B</w:t>
      </w:r>
    </w:p>
    <w:p w14:paraId="28504BFC" w14:textId="2A86C94E" w:rsidR="006F6CE9" w:rsidRPr="006F6CE9" w:rsidRDefault="006F6CE9" w:rsidP="006F6CE9">
      <w:pPr>
        <w:widowControl w:val="0"/>
        <w:shd w:val="clear" w:color="auto" w:fill="FFFFFF"/>
        <w:spacing w:after="0" w:line="360" w:lineRule="auto"/>
        <w:jc w:val="both"/>
        <w:rPr>
          <w:rFonts w:ascii="Book Antiqua" w:eastAsia="宋体" w:hAnsi="Book Antiqua" w:cs="Helvetica"/>
          <w:color w:val="000000"/>
          <w:kern w:val="2"/>
          <w:sz w:val="24"/>
          <w:szCs w:val="24"/>
          <w:lang w:eastAsia="zh-CN"/>
        </w:rPr>
      </w:pPr>
      <w:r w:rsidRPr="006F6CE9">
        <w:rPr>
          <w:rFonts w:ascii="Book Antiqua" w:eastAsia="宋体" w:hAnsi="Book Antiqua" w:cs="Helvetica"/>
          <w:color w:val="000000"/>
          <w:kern w:val="2"/>
          <w:sz w:val="24"/>
          <w:szCs w:val="24"/>
          <w:lang w:eastAsia="zh-CN"/>
        </w:rPr>
        <w:lastRenderedPageBreak/>
        <w:t xml:space="preserve">Grade C (Good): </w:t>
      </w:r>
      <w:r>
        <w:rPr>
          <w:rFonts w:ascii="Book Antiqua" w:eastAsia="宋体" w:hAnsi="Book Antiqua" w:cs="Helvetica" w:hint="eastAsia"/>
          <w:color w:val="000000"/>
          <w:kern w:val="2"/>
          <w:sz w:val="24"/>
          <w:szCs w:val="24"/>
          <w:lang w:eastAsia="zh-CN"/>
        </w:rPr>
        <w:t>C</w:t>
      </w:r>
    </w:p>
    <w:p w14:paraId="2B7FC037" w14:textId="77777777" w:rsidR="006F6CE9" w:rsidRPr="006F6CE9" w:rsidRDefault="006F6CE9" w:rsidP="006F6CE9">
      <w:pPr>
        <w:widowControl w:val="0"/>
        <w:shd w:val="clear" w:color="auto" w:fill="FFFFFF"/>
        <w:spacing w:after="0" w:line="360" w:lineRule="auto"/>
        <w:jc w:val="both"/>
        <w:rPr>
          <w:rFonts w:ascii="Book Antiqua" w:eastAsia="宋体" w:hAnsi="Book Antiqua" w:cs="Helvetica"/>
          <w:color w:val="000000"/>
          <w:kern w:val="2"/>
          <w:sz w:val="24"/>
          <w:szCs w:val="24"/>
        </w:rPr>
      </w:pPr>
      <w:r w:rsidRPr="006F6CE9">
        <w:rPr>
          <w:rFonts w:ascii="Book Antiqua" w:eastAsia="宋体" w:hAnsi="Book Antiqua" w:cs="Helvetica"/>
          <w:color w:val="000000"/>
          <w:kern w:val="2"/>
          <w:sz w:val="24"/>
          <w:szCs w:val="24"/>
          <w:lang w:eastAsia="zh-CN"/>
        </w:rPr>
        <w:t>Grade D (Fair): 0</w:t>
      </w:r>
    </w:p>
    <w:p w14:paraId="5EFDC443" w14:textId="77777777" w:rsidR="006F6CE9" w:rsidRPr="006F6CE9" w:rsidRDefault="006F6CE9" w:rsidP="006F6CE9">
      <w:pPr>
        <w:widowControl w:val="0"/>
        <w:shd w:val="clear" w:color="auto" w:fill="FFFFFF"/>
        <w:spacing w:after="0" w:line="360" w:lineRule="auto"/>
        <w:jc w:val="both"/>
        <w:rPr>
          <w:rFonts w:ascii="Calibri" w:eastAsia="宋体" w:hAnsi="Calibri" w:cs="Times New Roman"/>
          <w:color w:val="000000"/>
          <w:kern w:val="2"/>
          <w:lang w:eastAsia="zh-CN"/>
        </w:rPr>
      </w:pPr>
      <w:r w:rsidRPr="006F6CE9">
        <w:rPr>
          <w:rFonts w:ascii="Book Antiqua" w:eastAsia="宋体" w:hAnsi="Book Antiqua" w:cs="Helvetica"/>
          <w:color w:val="000000"/>
          <w:kern w:val="2"/>
          <w:sz w:val="24"/>
          <w:szCs w:val="24"/>
          <w:lang w:eastAsia="zh-CN"/>
        </w:rPr>
        <w:t>Grade E (Poor): 0</w:t>
      </w:r>
    </w:p>
    <w:bookmarkEnd w:id="589"/>
    <w:bookmarkEnd w:id="590"/>
    <w:bookmarkEnd w:id="591"/>
    <w:bookmarkEnd w:id="592"/>
    <w:bookmarkEnd w:id="593"/>
    <w:bookmarkEnd w:id="594"/>
    <w:bookmarkEnd w:id="595"/>
    <w:bookmarkEnd w:id="596"/>
    <w:p w14:paraId="4C722BC0" w14:textId="77777777" w:rsidR="00B936EF" w:rsidRPr="006F6CE9" w:rsidRDefault="00B936EF" w:rsidP="00166A8F">
      <w:pPr>
        <w:spacing w:after="0" w:line="360" w:lineRule="auto"/>
        <w:jc w:val="both"/>
        <w:rPr>
          <w:rFonts w:ascii="Book Antiqua" w:eastAsia="华文行楷" w:hAnsi="Book Antiqua" w:cs="宋体"/>
          <w:color w:val="000000"/>
          <w:sz w:val="24"/>
          <w:szCs w:val="24"/>
          <w:lang w:eastAsia="zh-CN"/>
        </w:rPr>
      </w:pPr>
    </w:p>
    <w:p w14:paraId="324C4826" w14:textId="77777777" w:rsidR="00924D2C" w:rsidRPr="00416EA5" w:rsidRDefault="00924D2C" w:rsidP="00166A8F">
      <w:pPr>
        <w:spacing w:line="360" w:lineRule="auto"/>
        <w:rPr>
          <w:rFonts w:ascii="Book Antiqua" w:hAnsi="Book Antiqua" w:cs="Arial"/>
          <w:b/>
          <w:sz w:val="24"/>
          <w:szCs w:val="24"/>
        </w:rPr>
      </w:pPr>
      <w:r w:rsidRPr="00416EA5">
        <w:rPr>
          <w:rFonts w:ascii="Book Antiqua" w:hAnsi="Book Antiqua" w:cs="Arial"/>
          <w:b/>
          <w:sz w:val="24"/>
          <w:szCs w:val="24"/>
        </w:rPr>
        <w:br w:type="page"/>
      </w:r>
    </w:p>
    <w:p w14:paraId="77FE9A8D" w14:textId="53E2C5FC" w:rsidR="009F7E44" w:rsidRPr="00416EA5" w:rsidRDefault="002D4440" w:rsidP="00166A8F">
      <w:pPr>
        <w:adjustRightInd w:val="0"/>
        <w:snapToGrid w:val="0"/>
        <w:spacing w:after="0" w:line="360" w:lineRule="auto"/>
        <w:jc w:val="both"/>
        <w:rPr>
          <w:rFonts w:ascii="Book Antiqua" w:hAnsi="Book Antiqua" w:cs="Arial"/>
          <w:b/>
          <w:sz w:val="24"/>
          <w:szCs w:val="24"/>
        </w:rPr>
      </w:pPr>
      <w:r w:rsidRPr="00416EA5">
        <w:rPr>
          <w:rFonts w:ascii="Book Antiqua" w:hAnsi="Book Antiqua" w:cs="Arial"/>
          <w:b/>
          <w:sz w:val="24"/>
          <w:szCs w:val="24"/>
        </w:rPr>
        <w:lastRenderedPageBreak/>
        <w:t>Table 1</w:t>
      </w:r>
      <w:r w:rsidRPr="00416EA5">
        <w:rPr>
          <w:rFonts w:ascii="Book Antiqua" w:hAnsi="Book Antiqua" w:cs="Arial" w:hint="eastAsia"/>
          <w:b/>
          <w:sz w:val="24"/>
          <w:szCs w:val="24"/>
          <w:lang w:eastAsia="zh-CN"/>
        </w:rPr>
        <w:t xml:space="preserve"> </w:t>
      </w:r>
      <w:r w:rsidR="000A427E" w:rsidRPr="00416EA5">
        <w:rPr>
          <w:rFonts w:ascii="Book Antiqua" w:hAnsi="Book Antiqua" w:cs="Arial"/>
          <w:b/>
          <w:sz w:val="24"/>
          <w:szCs w:val="24"/>
        </w:rPr>
        <w:t>Pathogenesis o</w:t>
      </w:r>
      <w:r w:rsidRPr="00416EA5">
        <w:rPr>
          <w:rFonts w:ascii="Book Antiqua" w:hAnsi="Book Antiqua" w:cs="Arial"/>
          <w:b/>
          <w:sz w:val="24"/>
          <w:szCs w:val="24"/>
        </w:rPr>
        <w:t xml:space="preserve">f micronutrient deficiency </w:t>
      </w:r>
      <w:r w:rsidR="000A427E" w:rsidRPr="00416EA5">
        <w:rPr>
          <w:rFonts w:ascii="Book Antiqua" w:hAnsi="Book Antiqua" w:cs="Arial"/>
          <w:b/>
          <w:sz w:val="24"/>
          <w:szCs w:val="24"/>
        </w:rPr>
        <w:t>in</w:t>
      </w:r>
      <w:r w:rsidR="00B936EF" w:rsidRPr="00416EA5">
        <w:rPr>
          <w:rFonts w:ascii="Book Antiqua" w:hAnsi="Book Antiqua" w:cs="Arial"/>
          <w:b/>
          <w:sz w:val="24"/>
          <w:szCs w:val="24"/>
        </w:rPr>
        <w:t xml:space="preserve"> </w:t>
      </w:r>
      <w:r w:rsidR="00B936EF" w:rsidRPr="00B936EF">
        <w:rPr>
          <w:rFonts w:ascii="Book Antiqua" w:hAnsi="Book Antiqua" w:cs="Arial"/>
          <w:b/>
          <w:sz w:val="24"/>
          <w:szCs w:val="24"/>
        </w:rPr>
        <w:t>inflammatory bowel disease</w:t>
      </w:r>
    </w:p>
    <w:tbl>
      <w:tblPr>
        <w:tblStyle w:val="LightGrid-Accent12"/>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5"/>
      </w:tblGrid>
      <w:tr w:rsidR="0065385A" w:rsidRPr="00416EA5" w14:paraId="0C495400" w14:textId="77777777" w:rsidTr="00B936EF">
        <w:trPr>
          <w:cnfStyle w:val="100000000000" w:firstRow="1" w:lastRow="0" w:firstColumn="0" w:lastColumn="0" w:oddVBand="0" w:evenVBand="0" w:oddHBand="0" w:evenHBand="0" w:firstRowFirstColumn="0" w:firstRowLastColumn="0" w:lastRowFirstColumn="0" w:lastRowLastColumn="0"/>
          <w:trHeight w:val="1384"/>
        </w:trPr>
        <w:tc>
          <w:tcPr>
            <w:cnfStyle w:val="001000000000" w:firstRow="0" w:lastRow="0" w:firstColumn="1" w:lastColumn="0" w:oddVBand="0" w:evenVBand="0" w:oddHBand="0" w:evenHBand="0" w:firstRowFirstColumn="0" w:firstRowLastColumn="0" w:lastRowFirstColumn="0" w:lastRowLastColumn="0"/>
            <w:tcW w:w="9895" w:type="dxa"/>
            <w:tcBorders>
              <w:top w:val="single" w:sz="4" w:space="0" w:color="auto"/>
              <w:left w:val="none" w:sz="0" w:space="0" w:color="auto"/>
              <w:bottom w:val="none" w:sz="0" w:space="0" w:color="auto"/>
              <w:right w:val="none" w:sz="0" w:space="0" w:color="auto"/>
            </w:tcBorders>
          </w:tcPr>
          <w:p w14:paraId="7D7BFA3F" w14:textId="35257BB2" w:rsidR="000A427E" w:rsidRPr="00416EA5" w:rsidRDefault="000A427E" w:rsidP="00166A8F">
            <w:pPr>
              <w:adjustRightInd w:val="0"/>
              <w:snapToGrid w:val="0"/>
              <w:spacing w:line="360" w:lineRule="auto"/>
              <w:jc w:val="both"/>
              <w:rPr>
                <w:rFonts w:ascii="Book Antiqua" w:eastAsia="Calibri" w:hAnsi="Book Antiqua" w:cs="Arial"/>
                <w:sz w:val="24"/>
                <w:szCs w:val="24"/>
              </w:rPr>
            </w:pPr>
            <w:r w:rsidRPr="00416EA5">
              <w:rPr>
                <w:rFonts w:ascii="Book Antiqua" w:eastAsia="Calibri" w:hAnsi="Book Antiqua" w:cs="Arial"/>
                <w:sz w:val="24"/>
                <w:szCs w:val="24"/>
              </w:rPr>
              <w:t>Decreased food intake</w:t>
            </w:r>
            <w:r w:rsidR="006C2F76">
              <w:rPr>
                <w:rFonts w:ascii="Book Antiqua" w:eastAsia="Calibri" w:hAnsi="Book Antiqua" w:cs="Arial"/>
                <w:sz w:val="24"/>
                <w:szCs w:val="24"/>
              </w:rPr>
              <w:t xml:space="preserve"> </w:t>
            </w:r>
          </w:p>
          <w:p w14:paraId="183C39CD" w14:textId="77777777" w:rsidR="000A427E" w:rsidRPr="00416EA5" w:rsidRDefault="000A427E" w:rsidP="00166A8F">
            <w:pPr>
              <w:adjustRightInd w:val="0"/>
              <w:snapToGrid w:val="0"/>
              <w:spacing w:line="360" w:lineRule="auto"/>
              <w:jc w:val="both"/>
              <w:rPr>
                <w:rFonts w:ascii="Book Antiqua" w:eastAsia="Calibri" w:hAnsi="Book Antiqua" w:cs="Arial"/>
                <w:b w:val="0"/>
                <w:sz w:val="24"/>
                <w:szCs w:val="24"/>
              </w:rPr>
            </w:pPr>
            <w:r w:rsidRPr="00416EA5">
              <w:rPr>
                <w:rFonts w:ascii="Book Antiqua" w:eastAsia="Calibri" w:hAnsi="Book Antiqua" w:cs="Arial"/>
                <w:b w:val="0"/>
                <w:sz w:val="24"/>
                <w:szCs w:val="24"/>
              </w:rPr>
              <w:t xml:space="preserve"> • Anorexia (TNF-mediated) </w:t>
            </w:r>
          </w:p>
          <w:p w14:paraId="59822B23" w14:textId="77777777" w:rsidR="000A427E" w:rsidRPr="00416EA5" w:rsidRDefault="000A427E" w:rsidP="00166A8F">
            <w:pPr>
              <w:adjustRightInd w:val="0"/>
              <w:snapToGrid w:val="0"/>
              <w:spacing w:line="360" w:lineRule="auto"/>
              <w:jc w:val="both"/>
              <w:rPr>
                <w:rFonts w:ascii="Book Antiqua" w:eastAsia="Calibri" w:hAnsi="Book Antiqua" w:cs="Arial"/>
                <w:b w:val="0"/>
                <w:sz w:val="24"/>
                <w:szCs w:val="24"/>
              </w:rPr>
            </w:pPr>
            <w:r w:rsidRPr="00416EA5">
              <w:rPr>
                <w:rFonts w:ascii="Book Antiqua" w:eastAsia="Calibri" w:hAnsi="Book Antiqua" w:cs="Arial"/>
                <w:b w:val="0"/>
                <w:sz w:val="24"/>
                <w:szCs w:val="24"/>
              </w:rPr>
              <w:t xml:space="preserve"> • Mechanical (fistulas, post-operative) </w:t>
            </w:r>
          </w:p>
          <w:p w14:paraId="71BDCA5C" w14:textId="77777777" w:rsidR="000A427E" w:rsidRPr="00416EA5" w:rsidRDefault="000A427E" w:rsidP="00166A8F">
            <w:pPr>
              <w:adjustRightInd w:val="0"/>
              <w:snapToGrid w:val="0"/>
              <w:spacing w:line="360" w:lineRule="auto"/>
              <w:jc w:val="both"/>
              <w:rPr>
                <w:rFonts w:ascii="Book Antiqua" w:eastAsia="Calibri" w:hAnsi="Book Antiqua" w:cs="Arial"/>
                <w:b w:val="0"/>
                <w:sz w:val="24"/>
                <w:szCs w:val="24"/>
              </w:rPr>
            </w:pPr>
            <w:r w:rsidRPr="00416EA5">
              <w:rPr>
                <w:rFonts w:ascii="Book Antiqua" w:eastAsia="Calibri" w:hAnsi="Book Antiqua" w:cs="Arial"/>
                <w:b w:val="0"/>
                <w:sz w:val="24"/>
                <w:szCs w:val="24"/>
              </w:rPr>
              <w:t xml:space="preserve"> • Avoidance of high-residue food (can worsen abdominal pain/diarrhea) </w:t>
            </w:r>
          </w:p>
          <w:p w14:paraId="190913CD" w14:textId="77777777" w:rsidR="000A427E" w:rsidRPr="00416EA5" w:rsidRDefault="000A427E" w:rsidP="00166A8F">
            <w:pPr>
              <w:adjustRightInd w:val="0"/>
              <w:snapToGrid w:val="0"/>
              <w:spacing w:line="360" w:lineRule="auto"/>
              <w:jc w:val="both"/>
              <w:rPr>
                <w:rFonts w:ascii="Book Antiqua" w:eastAsia="Calibri" w:hAnsi="Book Antiqua" w:cs="Arial"/>
                <w:b w:val="0"/>
                <w:sz w:val="24"/>
                <w:szCs w:val="24"/>
              </w:rPr>
            </w:pPr>
            <w:r w:rsidRPr="00416EA5">
              <w:rPr>
                <w:rFonts w:ascii="Book Antiqua" w:eastAsia="Calibri" w:hAnsi="Book Antiqua" w:cs="Arial"/>
                <w:b w:val="0"/>
                <w:sz w:val="24"/>
                <w:szCs w:val="24"/>
              </w:rPr>
              <w:t xml:space="preserve"> • Avoidance of lactose-containing foods (high rates of concomitant lactose intolerance</w:t>
            </w:r>
          </w:p>
        </w:tc>
      </w:tr>
      <w:tr w:rsidR="0065385A" w:rsidRPr="00416EA5" w14:paraId="6D0F6457" w14:textId="77777777" w:rsidTr="00B936EF">
        <w:trPr>
          <w:cnfStyle w:val="000000100000" w:firstRow="0" w:lastRow="0" w:firstColumn="0" w:lastColumn="0" w:oddVBand="0" w:evenVBand="0" w:oddHBand="1" w:evenHBand="0" w:firstRowFirstColumn="0" w:firstRowLastColumn="0" w:lastRowFirstColumn="0" w:lastRowLastColumn="0"/>
          <w:trHeight w:val="1359"/>
        </w:trPr>
        <w:tc>
          <w:tcPr>
            <w:cnfStyle w:val="001000000000" w:firstRow="0" w:lastRow="0" w:firstColumn="1" w:lastColumn="0" w:oddVBand="0" w:evenVBand="0" w:oddHBand="0" w:evenHBand="0" w:firstRowFirstColumn="0" w:firstRowLastColumn="0" w:lastRowFirstColumn="0" w:lastRowLastColumn="0"/>
            <w:tcW w:w="9895" w:type="dxa"/>
            <w:tcBorders>
              <w:top w:val="none" w:sz="0" w:space="0" w:color="auto"/>
              <w:left w:val="none" w:sz="0" w:space="0" w:color="auto"/>
              <w:bottom w:val="none" w:sz="0" w:space="0" w:color="auto"/>
              <w:right w:val="none" w:sz="0" w:space="0" w:color="auto"/>
            </w:tcBorders>
          </w:tcPr>
          <w:p w14:paraId="74284423" w14:textId="7E916A94" w:rsidR="000A427E" w:rsidRPr="00416EA5" w:rsidRDefault="000A427E" w:rsidP="00166A8F">
            <w:pPr>
              <w:adjustRightInd w:val="0"/>
              <w:snapToGrid w:val="0"/>
              <w:spacing w:line="360" w:lineRule="auto"/>
              <w:jc w:val="both"/>
              <w:rPr>
                <w:rFonts w:ascii="Book Antiqua" w:eastAsia="Calibri" w:hAnsi="Book Antiqua" w:cs="Arial"/>
                <w:sz w:val="24"/>
                <w:szCs w:val="24"/>
              </w:rPr>
            </w:pPr>
            <w:r w:rsidRPr="00416EA5">
              <w:rPr>
                <w:rFonts w:ascii="Book Antiqua" w:eastAsia="Calibri" w:hAnsi="Book Antiqua" w:cs="Arial"/>
                <w:sz w:val="24"/>
                <w:szCs w:val="24"/>
              </w:rPr>
              <w:t>Increased intestinal loss</w:t>
            </w:r>
            <w:r w:rsidR="006C2F76">
              <w:rPr>
                <w:rFonts w:ascii="Book Antiqua" w:eastAsia="Calibri" w:hAnsi="Book Antiqua" w:cs="Arial"/>
                <w:sz w:val="24"/>
                <w:szCs w:val="24"/>
              </w:rPr>
              <w:t xml:space="preserve"> </w:t>
            </w:r>
          </w:p>
          <w:p w14:paraId="47CADF23" w14:textId="01AB081F" w:rsidR="000A427E" w:rsidRPr="00416EA5" w:rsidRDefault="000A427E" w:rsidP="00166A8F">
            <w:pPr>
              <w:adjustRightInd w:val="0"/>
              <w:snapToGrid w:val="0"/>
              <w:spacing w:line="360" w:lineRule="auto"/>
              <w:jc w:val="both"/>
              <w:rPr>
                <w:rFonts w:ascii="Book Antiqua" w:eastAsia="Calibri" w:hAnsi="Book Antiqua" w:cs="Arial"/>
                <w:b w:val="0"/>
                <w:sz w:val="24"/>
                <w:szCs w:val="24"/>
              </w:rPr>
            </w:pPr>
            <w:r w:rsidRPr="00416EA5">
              <w:rPr>
                <w:rFonts w:ascii="Book Antiqua" w:eastAsia="Calibri" w:hAnsi="Book Antiqua" w:cs="Arial"/>
                <w:b w:val="0"/>
                <w:sz w:val="24"/>
                <w:szCs w:val="24"/>
              </w:rPr>
              <w:t>•</w:t>
            </w:r>
            <w:r w:rsidR="006C2F76">
              <w:rPr>
                <w:rFonts w:ascii="Book Antiqua" w:eastAsia="Calibri" w:hAnsi="Book Antiqua" w:cs="Arial"/>
                <w:b w:val="0"/>
                <w:sz w:val="24"/>
                <w:szCs w:val="24"/>
              </w:rPr>
              <w:t xml:space="preserve"> </w:t>
            </w:r>
            <w:r w:rsidRPr="00416EA5">
              <w:rPr>
                <w:rFonts w:ascii="Book Antiqua" w:eastAsia="Calibri" w:hAnsi="Book Antiqua" w:cs="Arial"/>
                <w:b w:val="0"/>
                <w:sz w:val="24"/>
                <w:szCs w:val="24"/>
              </w:rPr>
              <w:t>Diarrhea (increased loss of Zn</w:t>
            </w:r>
            <w:r w:rsidRPr="00B936EF">
              <w:rPr>
                <w:rFonts w:ascii="Book Antiqua" w:eastAsia="Calibri" w:hAnsi="Book Antiqua" w:cs="Arial"/>
                <w:b w:val="0"/>
                <w:sz w:val="24"/>
                <w:szCs w:val="24"/>
                <w:vertAlign w:val="superscript"/>
              </w:rPr>
              <w:t>2+</w:t>
            </w:r>
            <w:r w:rsidRPr="00416EA5">
              <w:rPr>
                <w:rFonts w:ascii="Book Antiqua" w:eastAsia="Calibri" w:hAnsi="Book Antiqua" w:cs="Arial"/>
                <w:b w:val="0"/>
                <w:sz w:val="24"/>
                <w:szCs w:val="24"/>
              </w:rPr>
              <w:t>, K</w:t>
            </w:r>
            <w:r w:rsidRPr="00B936EF">
              <w:rPr>
                <w:rFonts w:ascii="Book Antiqua" w:eastAsia="Calibri" w:hAnsi="Book Antiqua" w:cs="Arial"/>
                <w:b w:val="0"/>
                <w:sz w:val="24"/>
                <w:szCs w:val="24"/>
                <w:vertAlign w:val="superscript"/>
              </w:rPr>
              <w:t>+</w:t>
            </w:r>
            <w:r w:rsidRPr="00416EA5">
              <w:rPr>
                <w:rFonts w:ascii="Book Antiqua" w:eastAsia="Calibri" w:hAnsi="Book Antiqua" w:cs="Arial"/>
                <w:b w:val="0"/>
                <w:sz w:val="24"/>
                <w:szCs w:val="24"/>
              </w:rPr>
              <w:t>, Mg</w:t>
            </w:r>
            <w:r w:rsidRPr="00B936EF">
              <w:rPr>
                <w:rFonts w:ascii="Book Antiqua" w:eastAsia="Calibri" w:hAnsi="Book Antiqua" w:cs="Arial"/>
                <w:b w:val="0"/>
                <w:sz w:val="24"/>
                <w:szCs w:val="24"/>
                <w:vertAlign w:val="superscript"/>
              </w:rPr>
              <w:t>2+</w:t>
            </w:r>
            <w:r w:rsidRPr="00416EA5">
              <w:rPr>
                <w:rFonts w:ascii="Book Antiqua" w:eastAsia="Calibri" w:hAnsi="Book Antiqua" w:cs="Arial"/>
                <w:b w:val="0"/>
                <w:sz w:val="24"/>
                <w:szCs w:val="24"/>
              </w:rPr>
              <w:t xml:space="preserve">) </w:t>
            </w:r>
          </w:p>
          <w:p w14:paraId="4CDF1542" w14:textId="0D531FE2" w:rsidR="000A427E" w:rsidRPr="00416EA5" w:rsidRDefault="000A427E" w:rsidP="00166A8F">
            <w:pPr>
              <w:adjustRightInd w:val="0"/>
              <w:snapToGrid w:val="0"/>
              <w:spacing w:line="360" w:lineRule="auto"/>
              <w:jc w:val="both"/>
              <w:rPr>
                <w:rFonts w:ascii="Book Antiqua" w:eastAsia="Calibri" w:hAnsi="Book Antiqua" w:cs="Arial"/>
                <w:b w:val="0"/>
                <w:sz w:val="24"/>
                <w:szCs w:val="24"/>
              </w:rPr>
            </w:pPr>
            <w:r w:rsidRPr="00416EA5">
              <w:rPr>
                <w:rFonts w:ascii="Book Antiqua" w:eastAsia="Calibri" w:hAnsi="Book Antiqua" w:cs="Arial"/>
                <w:b w:val="0"/>
                <w:sz w:val="24"/>
                <w:szCs w:val="24"/>
              </w:rPr>
              <w:t>•</w:t>
            </w:r>
            <w:r w:rsidR="006C2F76">
              <w:rPr>
                <w:rFonts w:ascii="Book Antiqua" w:eastAsia="Calibri" w:hAnsi="Book Antiqua" w:cs="Arial"/>
                <w:b w:val="0"/>
                <w:sz w:val="24"/>
                <w:szCs w:val="24"/>
              </w:rPr>
              <w:t xml:space="preserve"> </w:t>
            </w:r>
            <w:r w:rsidRPr="00416EA5">
              <w:rPr>
                <w:rFonts w:ascii="Book Antiqua" w:eastAsia="Calibri" w:hAnsi="Book Antiqua" w:cs="Arial"/>
                <w:b w:val="0"/>
                <w:sz w:val="24"/>
                <w:szCs w:val="24"/>
              </w:rPr>
              <w:t>Occult/overt blood loss (iron deficiency)</w:t>
            </w:r>
          </w:p>
          <w:p w14:paraId="253F7320" w14:textId="77777777" w:rsidR="000A427E" w:rsidRPr="00416EA5" w:rsidRDefault="000A427E" w:rsidP="00166A8F">
            <w:pPr>
              <w:adjustRightInd w:val="0"/>
              <w:snapToGrid w:val="0"/>
              <w:spacing w:line="360" w:lineRule="auto"/>
              <w:jc w:val="both"/>
              <w:rPr>
                <w:rFonts w:ascii="Book Antiqua" w:eastAsia="Calibri" w:hAnsi="Book Antiqua" w:cs="Arial"/>
                <w:b w:val="0"/>
                <w:sz w:val="24"/>
                <w:szCs w:val="24"/>
              </w:rPr>
            </w:pPr>
            <w:r w:rsidRPr="00416EA5">
              <w:rPr>
                <w:rFonts w:ascii="Book Antiqua" w:eastAsia="Calibri" w:hAnsi="Book Antiqua" w:cs="Arial"/>
                <w:b w:val="0"/>
                <w:sz w:val="24"/>
                <w:szCs w:val="24"/>
              </w:rPr>
              <w:t xml:space="preserve">• Exudative </w:t>
            </w:r>
            <w:proofErr w:type="spellStart"/>
            <w:r w:rsidRPr="00416EA5">
              <w:rPr>
                <w:rFonts w:ascii="Book Antiqua" w:eastAsia="Calibri" w:hAnsi="Book Antiqua" w:cs="Arial"/>
                <w:b w:val="0"/>
                <w:sz w:val="24"/>
                <w:szCs w:val="24"/>
              </w:rPr>
              <w:t>enteropathy</w:t>
            </w:r>
            <w:proofErr w:type="spellEnd"/>
            <w:r w:rsidRPr="00416EA5">
              <w:rPr>
                <w:rFonts w:ascii="Book Antiqua" w:eastAsia="Calibri" w:hAnsi="Book Antiqua" w:cs="Arial"/>
                <w:b w:val="0"/>
                <w:sz w:val="24"/>
                <w:szCs w:val="24"/>
              </w:rPr>
              <w:t xml:space="preserve"> (protein loss, and decrease in albumin-binding proteins)</w:t>
            </w:r>
          </w:p>
          <w:p w14:paraId="0E30468E" w14:textId="77777777" w:rsidR="000A427E" w:rsidRPr="00416EA5" w:rsidRDefault="000A427E" w:rsidP="00166A8F">
            <w:pPr>
              <w:adjustRightInd w:val="0"/>
              <w:snapToGrid w:val="0"/>
              <w:spacing w:line="360" w:lineRule="auto"/>
              <w:jc w:val="both"/>
              <w:rPr>
                <w:rFonts w:ascii="Book Antiqua" w:eastAsia="Calibri" w:hAnsi="Book Antiqua" w:cs="Arial"/>
                <w:b w:val="0"/>
                <w:sz w:val="24"/>
                <w:szCs w:val="24"/>
              </w:rPr>
            </w:pPr>
            <w:r w:rsidRPr="00416EA5">
              <w:rPr>
                <w:rFonts w:ascii="Book Antiqua" w:eastAsia="Calibri" w:hAnsi="Book Antiqua" w:cs="Arial"/>
                <w:b w:val="0"/>
                <w:sz w:val="24"/>
                <w:szCs w:val="24"/>
              </w:rPr>
              <w:t>• </w:t>
            </w:r>
            <w:proofErr w:type="spellStart"/>
            <w:r w:rsidRPr="00416EA5">
              <w:rPr>
                <w:rFonts w:ascii="Book Antiqua" w:eastAsia="Calibri" w:hAnsi="Book Antiqua" w:cs="Arial"/>
                <w:b w:val="0"/>
                <w:sz w:val="24"/>
                <w:szCs w:val="24"/>
              </w:rPr>
              <w:t>Steatorrhea</w:t>
            </w:r>
            <w:proofErr w:type="spellEnd"/>
            <w:r w:rsidRPr="00416EA5">
              <w:rPr>
                <w:rFonts w:ascii="Book Antiqua" w:eastAsia="Calibri" w:hAnsi="Book Antiqua" w:cs="Arial"/>
                <w:b w:val="0"/>
                <w:sz w:val="24"/>
                <w:szCs w:val="24"/>
              </w:rPr>
              <w:t xml:space="preserve"> (fat and fat-soluble vitamins)</w:t>
            </w:r>
          </w:p>
        </w:tc>
      </w:tr>
      <w:tr w:rsidR="0065385A" w:rsidRPr="00416EA5" w14:paraId="53E00568" w14:textId="77777777" w:rsidTr="00B936EF">
        <w:trPr>
          <w:cnfStyle w:val="000000010000" w:firstRow="0" w:lastRow="0" w:firstColumn="0" w:lastColumn="0" w:oddVBand="0" w:evenVBand="0" w:oddHBand="0" w:evenHBand="1"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9895" w:type="dxa"/>
            <w:tcBorders>
              <w:top w:val="none" w:sz="0" w:space="0" w:color="auto"/>
              <w:left w:val="none" w:sz="0" w:space="0" w:color="auto"/>
              <w:bottom w:val="none" w:sz="0" w:space="0" w:color="auto"/>
              <w:right w:val="none" w:sz="0" w:space="0" w:color="auto"/>
            </w:tcBorders>
          </w:tcPr>
          <w:p w14:paraId="028944A3" w14:textId="77777777" w:rsidR="000A427E" w:rsidRPr="00416EA5" w:rsidRDefault="000A427E" w:rsidP="00166A8F">
            <w:pPr>
              <w:adjustRightInd w:val="0"/>
              <w:snapToGrid w:val="0"/>
              <w:spacing w:line="360" w:lineRule="auto"/>
              <w:jc w:val="both"/>
              <w:rPr>
                <w:rFonts w:ascii="Book Antiqua" w:eastAsia="Calibri" w:hAnsi="Book Antiqua" w:cs="Arial"/>
                <w:sz w:val="24"/>
                <w:szCs w:val="24"/>
              </w:rPr>
            </w:pPr>
            <w:r w:rsidRPr="00416EA5">
              <w:rPr>
                <w:rFonts w:ascii="Book Antiqua" w:eastAsia="Calibri" w:hAnsi="Book Antiqua" w:cs="Arial"/>
                <w:sz w:val="24"/>
                <w:szCs w:val="24"/>
              </w:rPr>
              <w:t xml:space="preserve">Malabsorption </w:t>
            </w:r>
          </w:p>
          <w:p w14:paraId="671ACB66" w14:textId="77777777" w:rsidR="000A427E" w:rsidRPr="00416EA5" w:rsidRDefault="000A427E" w:rsidP="00166A8F">
            <w:pPr>
              <w:adjustRightInd w:val="0"/>
              <w:snapToGrid w:val="0"/>
              <w:spacing w:line="360" w:lineRule="auto"/>
              <w:jc w:val="both"/>
              <w:rPr>
                <w:rFonts w:ascii="Book Antiqua" w:eastAsia="Calibri" w:hAnsi="Book Antiqua" w:cs="Arial"/>
                <w:b w:val="0"/>
                <w:sz w:val="24"/>
                <w:szCs w:val="24"/>
              </w:rPr>
            </w:pPr>
            <w:r w:rsidRPr="00416EA5">
              <w:rPr>
                <w:rFonts w:ascii="Book Antiqua" w:eastAsia="Calibri" w:hAnsi="Book Antiqua" w:cs="Arial"/>
                <w:b w:val="0"/>
                <w:sz w:val="24"/>
                <w:szCs w:val="24"/>
              </w:rPr>
              <w:t xml:space="preserve"> • Loss of intestinal surface area from active inflammation, resection, bypass or fistula </w:t>
            </w:r>
          </w:p>
          <w:p w14:paraId="09F9EC04" w14:textId="77777777" w:rsidR="000A427E" w:rsidRPr="00416EA5" w:rsidRDefault="000A427E" w:rsidP="00166A8F">
            <w:pPr>
              <w:adjustRightInd w:val="0"/>
              <w:snapToGrid w:val="0"/>
              <w:spacing w:line="360" w:lineRule="auto"/>
              <w:jc w:val="both"/>
              <w:rPr>
                <w:rFonts w:ascii="Book Antiqua" w:eastAsia="Calibri" w:hAnsi="Book Antiqua" w:cs="Arial"/>
                <w:b w:val="0"/>
                <w:sz w:val="24"/>
                <w:szCs w:val="24"/>
              </w:rPr>
            </w:pPr>
            <w:r w:rsidRPr="00416EA5">
              <w:rPr>
                <w:rFonts w:ascii="Book Antiqua" w:eastAsia="Calibri" w:hAnsi="Book Antiqua" w:cs="Arial"/>
                <w:b w:val="0"/>
                <w:sz w:val="24"/>
                <w:szCs w:val="24"/>
              </w:rPr>
              <w:t xml:space="preserve"> • Terminal </w:t>
            </w:r>
            <w:proofErr w:type="spellStart"/>
            <w:r w:rsidRPr="00416EA5">
              <w:rPr>
                <w:rFonts w:ascii="Book Antiqua" w:eastAsia="Calibri" w:hAnsi="Book Antiqua" w:cs="Arial"/>
                <w:b w:val="0"/>
                <w:sz w:val="24"/>
                <w:szCs w:val="24"/>
              </w:rPr>
              <w:t>ileal</w:t>
            </w:r>
            <w:proofErr w:type="spellEnd"/>
            <w:r w:rsidRPr="00416EA5">
              <w:rPr>
                <w:rFonts w:ascii="Book Antiqua" w:eastAsia="Calibri" w:hAnsi="Book Antiqua" w:cs="Arial"/>
                <w:b w:val="0"/>
                <w:sz w:val="24"/>
                <w:szCs w:val="24"/>
              </w:rPr>
              <w:t xml:space="preserve"> disease associated with deficiencies in B</w:t>
            </w:r>
            <w:r w:rsidRPr="00B936EF">
              <w:rPr>
                <w:rFonts w:ascii="Book Antiqua" w:eastAsia="Calibri" w:hAnsi="Book Antiqua" w:cs="Arial"/>
                <w:b w:val="0"/>
                <w:sz w:val="24"/>
                <w:szCs w:val="24"/>
                <w:vertAlign w:val="subscript"/>
              </w:rPr>
              <w:t>12</w:t>
            </w:r>
            <w:r w:rsidRPr="00416EA5">
              <w:rPr>
                <w:rFonts w:ascii="Book Antiqua" w:eastAsia="Calibri" w:hAnsi="Book Antiqua" w:cs="Arial"/>
                <w:b w:val="0"/>
                <w:sz w:val="24"/>
                <w:szCs w:val="24"/>
              </w:rPr>
              <w:t xml:space="preserve"> and fat-soluble vitamins</w:t>
            </w:r>
          </w:p>
        </w:tc>
      </w:tr>
      <w:tr w:rsidR="0065385A" w:rsidRPr="00416EA5" w14:paraId="69AE9EB7" w14:textId="77777777" w:rsidTr="00B936EF">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9895" w:type="dxa"/>
            <w:tcBorders>
              <w:top w:val="none" w:sz="0" w:space="0" w:color="auto"/>
              <w:left w:val="none" w:sz="0" w:space="0" w:color="auto"/>
              <w:bottom w:val="none" w:sz="0" w:space="0" w:color="auto"/>
              <w:right w:val="none" w:sz="0" w:space="0" w:color="auto"/>
            </w:tcBorders>
          </w:tcPr>
          <w:p w14:paraId="543C4A36" w14:textId="77777777" w:rsidR="000A427E" w:rsidRPr="00416EA5" w:rsidRDefault="000A427E" w:rsidP="00166A8F">
            <w:pPr>
              <w:adjustRightInd w:val="0"/>
              <w:snapToGrid w:val="0"/>
              <w:spacing w:line="360" w:lineRule="auto"/>
              <w:jc w:val="both"/>
              <w:rPr>
                <w:rFonts w:ascii="Book Antiqua" w:eastAsia="Calibri" w:hAnsi="Book Antiqua" w:cs="Arial"/>
                <w:sz w:val="24"/>
                <w:szCs w:val="24"/>
              </w:rPr>
            </w:pPr>
            <w:proofErr w:type="spellStart"/>
            <w:r w:rsidRPr="00416EA5">
              <w:rPr>
                <w:rFonts w:ascii="Book Antiqua" w:eastAsia="Calibri" w:hAnsi="Book Antiqua" w:cs="Arial"/>
                <w:sz w:val="24"/>
                <w:szCs w:val="24"/>
              </w:rPr>
              <w:t>Hypermetabolic</w:t>
            </w:r>
            <w:proofErr w:type="spellEnd"/>
            <w:r w:rsidRPr="00416EA5">
              <w:rPr>
                <w:rFonts w:ascii="Book Antiqua" w:eastAsia="Calibri" w:hAnsi="Book Antiqua" w:cs="Arial"/>
                <w:sz w:val="24"/>
                <w:szCs w:val="24"/>
              </w:rPr>
              <w:t xml:space="preserve"> state </w:t>
            </w:r>
          </w:p>
          <w:p w14:paraId="27F7D4E2" w14:textId="77777777" w:rsidR="000A427E" w:rsidRPr="00416EA5" w:rsidRDefault="000A427E" w:rsidP="00166A8F">
            <w:pPr>
              <w:adjustRightInd w:val="0"/>
              <w:snapToGrid w:val="0"/>
              <w:spacing w:line="360" w:lineRule="auto"/>
              <w:jc w:val="both"/>
              <w:rPr>
                <w:rFonts w:ascii="Book Antiqua" w:eastAsia="Calibri" w:hAnsi="Book Antiqua" w:cs="Arial"/>
                <w:b w:val="0"/>
                <w:sz w:val="24"/>
                <w:szCs w:val="24"/>
              </w:rPr>
            </w:pPr>
            <w:r w:rsidRPr="00416EA5">
              <w:rPr>
                <w:rFonts w:ascii="Book Antiqua" w:eastAsia="Calibri" w:hAnsi="Book Antiqua" w:cs="Arial"/>
                <w:b w:val="0"/>
                <w:sz w:val="24"/>
                <w:szCs w:val="24"/>
              </w:rPr>
              <w:t xml:space="preserve"> • Alterations of resting energy expenditure</w:t>
            </w:r>
          </w:p>
        </w:tc>
      </w:tr>
      <w:tr w:rsidR="0065385A" w:rsidRPr="00416EA5" w14:paraId="176F6B80" w14:textId="77777777" w:rsidTr="00B936EF">
        <w:trPr>
          <w:cnfStyle w:val="000000010000" w:firstRow="0" w:lastRow="0" w:firstColumn="0" w:lastColumn="0" w:oddVBand="0" w:evenVBand="0" w:oddHBand="0" w:evenHBand="1"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9895" w:type="dxa"/>
            <w:tcBorders>
              <w:top w:val="none" w:sz="0" w:space="0" w:color="auto"/>
              <w:left w:val="none" w:sz="0" w:space="0" w:color="auto"/>
              <w:bottom w:val="none" w:sz="0" w:space="0" w:color="auto"/>
              <w:right w:val="none" w:sz="0" w:space="0" w:color="auto"/>
            </w:tcBorders>
          </w:tcPr>
          <w:p w14:paraId="6B0BD0A8" w14:textId="5C6BE466" w:rsidR="000A427E" w:rsidRPr="00416EA5" w:rsidRDefault="000A427E" w:rsidP="00166A8F">
            <w:pPr>
              <w:adjustRightInd w:val="0"/>
              <w:snapToGrid w:val="0"/>
              <w:spacing w:line="360" w:lineRule="auto"/>
              <w:jc w:val="both"/>
              <w:rPr>
                <w:rFonts w:ascii="Book Antiqua" w:eastAsia="Calibri" w:hAnsi="Book Antiqua" w:cs="Arial"/>
                <w:sz w:val="24"/>
                <w:szCs w:val="24"/>
              </w:rPr>
            </w:pPr>
            <w:r w:rsidRPr="00416EA5">
              <w:rPr>
                <w:rFonts w:ascii="Book Antiqua" w:eastAsia="Calibri" w:hAnsi="Book Antiqua" w:cs="Arial"/>
                <w:sz w:val="24"/>
                <w:szCs w:val="24"/>
              </w:rPr>
              <w:t>Drug interactions</w:t>
            </w:r>
            <w:r w:rsidR="006C2F76">
              <w:rPr>
                <w:rFonts w:ascii="Book Antiqua" w:eastAsia="Calibri" w:hAnsi="Book Antiqua" w:cs="Arial"/>
                <w:sz w:val="24"/>
                <w:szCs w:val="24"/>
              </w:rPr>
              <w:t xml:space="preserve"> </w:t>
            </w:r>
          </w:p>
          <w:p w14:paraId="3F50B8BD" w14:textId="77777777" w:rsidR="000A427E" w:rsidRPr="00416EA5" w:rsidRDefault="000A427E" w:rsidP="00166A8F">
            <w:pPr>
              <w:adjustRightInd w:val="0"/>
              <w:snapToGrid w:val="0"/>
              <w:spacing w:line="360" w:lineRule="auto"/>
              <w:jc w:val="both"/>
              <w:rPr>
                <w:rFonts w:ascii="Book Antiqua" w:eastAsia="Calibri" w:hAnsi="Book Antiqua" w:cs="Arial"/>
                <w:b w:val="0"/>
                <w:sz w:val="24"/>
                <w:szCs w:val="24"/>
              </w:rPr>
            </w:pPr>
            <w:r w:rsidRPr="00416EA5">
              <w:rPr>
                <w:rFonts w:ascii="Book Antiqua" w:eastAsia="Calibri" w:hAnsi="Book Antiqua" w:cs="Arial"/>
                <w:b w:val="0"/>
                <w:sz w:val="24"/>
                <w:szCs w:val="24"/>
              </w:rPr>
              <w:t xml:space="preserve"> • Sulfasalazine and methotrexate inhibits folate absorption </w:t>
            </w:r>
          </w:p>
          <w:p w14:paraId="16CC004E" w14:textId="77777777" w:rsidR="000A427E" w:rsidRPr="00416EA5" w:rsidRDefault="000A427E" w:rsidP="00166A8F">
            <w:pPr>
              <w:adjustRightInd w:val="0"/>
              <w:snapToGrid w:val="0"/>
              <w:spacing w:line="360" w:lineRule="auto"/>
              <w:jc w:val="both"/>
              <w:rPr>
                <w:rFonts w:ascii="Book Antiqua" w:eastAsia="Calibri" w:hAnsi="Book Antiqua" w:cs="Arial"/>
                <w:b w:val="0"/>
                <w:sz w:val="24"/>
                <w:szCs w:val="24"/>
              </w:rPr>
            </w:pPr>
            <w:r w:rsidRPr="00416EA5">
              <w:rPr>
                <w:rFonts w:ascii="Book Antiqua" w:eastAsia="Calibri" w:hAnsi="Book Antiqua" w:cs="Arial"/>
                <w:b w:val="0"/>
                <w:sz w:val="24"/>
                <w:szCs w:val="24"/>
              </w:rPr>
              <w:t xml:space="preserve"> • Glucocorticoids impair Ca</w:t>
            </w:r>
            <w:r w:rsidRPr="00B936EF">
              <w:rPr>
                <w:rFonts w:ascii="Book Antiqua" w:eastAsia="Calibri" w:hAnsi="Book Antiqua" w:cs="Arial"/>
                <w:b w:val="0"/>
                <w:sz w:val="24"/>
                <w:szCs w:val="24"/>
                <w:vertAlign w:val="superscript"/>
              </w:rPr>
              <w:t>2+</w:t>
            </w:r>
            <w:r w:rsidRPr="00416EA5">
              <w:rPr>
                <w:rFonts w:ascii="Book Antiqua" w:eastAsia="Calibri" w:hAnsi="Book Antiqua" w:cs="Arial"/>
                <w:b w:val="0"/>
                <w:sz w:val="24"/>
                <w:szCs w:val="24"/>
              </w:rPr>
              <w:t>, Zn</w:t>
            </w:r>
            <w:r w:rsidRPr="00B936EF">
              <w:rPr>
                <w:rFonts w:ascii="Book Antiqua" w:eastAsia="Calibri" w:hAnsi="Book Antiqua" w:cs="Arial"/>
                <w:b w:val="0"/>
                <w:sz w:val="24"/>
                <w:szCs w:val="24"/>
                <w:vertAlign w:val="superscript"/>
              </w:rPr>
              <w:t>2+</w:t>
            </w:r>
            <w:r w:rsidRPr="00416EA5">
              <w:rPr>
                <w:rFonts w:ascii="Book Antiqua" w:eastAsia="Calibri" w:hAnsi="Book Antiqua" w:cs="Arial"/>
                <w:b w:val="0"/>
                <w:sz w:val="24"/>
                <w:szCs w:val="24"/>
              </w:rPr>
              <w:t xml:space="preserve">, and phosphorus absorption, vitamin C losses and vitamin D resistance </w:t>
            </w:r>
          </w:p>
          <w:p w14:paraId="2B347B6A" w14:textId="77777777" w:rsidR="000A427E" w:rsidRPr="00416EA5" w:rsidRDefault="000A427E" w:rsidP="00166A8F">
            <w:pPr>
              <w:adjustRightInd w:val="0"/>
              <w:snapToGrid w:val="0"/>
              <w:spacing w:line="360" w:lineRule="auto"/>
              <w:jc w:val="both"/>
              <w:rPr>
                <w:rFonts w:ascii="Book Antiqua" w:eastAsia="Calibri" w:hAnsi="Book Antiqua" w:cs="Arial"/>
                <w:b w:val="0"/>
                <w:sz w:val="24"/>
                <w:szCs w:val="24"/>
              </w:rPr>
            </w:pPr>
            <w:r w:rsidRPr="00416EA5">
              <w:rPr>
                <w:rFonts w:ascii="Book Antiqua" w:eastAsia="Calibri" w:hAnsi="Book Antiqua" w:cs="Arial"/>
                <w:b w:val="0"/>
                <w:sz w:val="24"/>
                <w:szCs w:val="24"/>
              </w:rPr>
              <w:t xml:space="preserve"> • </w:t>
            </w:r>
            <w:proofErr w:type="spellStart"/>
            <w:r w:rsidRPr="00416EA5">
              <w:rPr>
                <w:rFonts w:ascii="Book Antiqua" w:eastAsia="Calibri" w:hAnsi="Book Antiqua" w:cs="Arial"/>
                <w:b w:val="0"/>
                <w:sz w:val="24"/>
                <w:szCs w:val="24"/>
              </w:rPr>
              <w:t>Cholestyramine</w:t>
            </w:r>
            <w:proofErr w:type="spellEnd"/>
            <w:r w:rsidRPr="00416EA5">
              <w:rPr>
                <w:rFonts w:ascii="Book Antiqua" w:eastAsia="Calibri" w:hAnsi="Book Antiqua" w:cs="Arial"/>
                <w:b w:val="0"/>
                <w:sz w:val="24"/>
                <w:szCs w:val="24"/>
              </w:rPr>
              <w:t xml:space="preserve"> impairs absorption of fat-soluble vitamins, vitamin B12 and iron</w:t>
            </w:r>
          </w:p>
        </w:tc>
      </w:tr>
      <w:tr w:rsidR="0065385A" w:rsidRPr="00416EA5" w14:paraId="135D7019" w14:textId="77777777" w:rsidTr="00B936EF">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9895" w:type="dxa"/>
            <w:tcBorders>
              <w:top w:val="none" w:sz="0" w:space="0" w:color="auto"/>
              <w:left w:val="none" w:sz="0" w:space="0" w:color="auto"/>
              <w:bottom w:val="single" w:sz="4" w:space="0" w:color="auto"/>
              <w:right w:val="none" w:sz="0" w:space="0" w:color="auto"/>
            </w:tcBorders>
          </w:tcPr>
          <w:p w14:paraId="287BC6BF" w14:textId="76AE3327" w:rsidR="000A427E" w:rsidRPr="00416EA5" w:rsidRDefault="000A427E" w:rsidP="00166A8F">
            <w:pPr>
              <w:adjustRightInd w:val="0"/>
              <w:snapToGrid w:val="0"/>
              <w:spacing w:line="360" w:lineRule="auto"/>
              <w:jc w:val="both"/>
              <w:rPr>
                <w:rFonts w:ascii="Book Antiqua" w:eastAsia="Calibri" w:hAnsi="Book Antiqua" w:cs="Arial"/>
                <w:sz w:val="24"/>
                <w:szCs w:val="24"/>
              </w:rPr>
            </w:pPr>
            <w:r w:rsidRPr="00416EA5">
              <w:rPr>
                <w:rFonts w:ascii="Book Antiqua" w:eastAsia="Calibri" w:hAnsi="Book Antiqua" w:cs="Arial"/>
                <w:sz w:val="24"/>
                <w:szCs w:val="24"/>
              </w:rPr>
              <w:t>Long-term total parenteral nutrition</w:t>
            </w:r>
            <w:r w:rsidR="006C2F76">
              <w:rPr>
                <w:rFonts w:ascii="Book Antiqua" w:eastAsia="Calibri" w:hAnsi="Book Antiqua" w:cs="Arial"/>
                <w:sz w:val="24"/>
                <w:szCs w:val="24"/>
              </w:rPr>
              <w:t xml:space="preserve"> </w:t>
            </w:r>
          </w:p>
          <w:p w14:paraId="2F845E89" w14:textId="77777777" w:rsidR="000A427E" w:rsidRPr="00416EA5" w:rsidRDefault="000A427E" w:rsidP="00166A8F">
            <w:pPr>
              <w:adjustRightInd w:val="0"/>
              <w:snapToGrid w:val="0"/>
              <w:spacing w:line="360" w:lineRule="auto"/>
              <w:jc w:val="both"/>
              <w:rPr>
                <w:rFonts w:ascii="Book Antiqua" w:eastAsia="Calibri" w:hAnsi="Book Antiqua" w:cs="Arial"/>
                <w:b w:val="0"/>
                <w:sz w:val="24"/>
                <w:szCs w:val="24"/>
              </w:rPr>
            </w:pPr>
            <w:r w:rsidRPr="00416EA5">
              <w:rPr>
                <w:rFonts w:ascii="Book Antiqua" w:eastAsia="Calibri" w:hAnsi="Book Antiqua" w:cs="Arial"/>
                <w:b w:val="0"/>
                <w:sz w:val="24"/>
                <w:szCs w:val="24"/>
              </w:rPr>
              <w:t xml:space="preserve"> • Can occur with any micronutrient not added to TPN; </w:t>
            </w:r>
          </w:p>
          <w:p w14:paraId="042B7CBF" w14:textId="77777777" w:rsidR="00666F41" w:rsidRPr="00416EA5" w:rsidRDefault="000A427E" w:rsidP="00166A8F">
            <w:pPr>
              <w:adjustRightInd w:val="0"/>
              <w:snapToGrid w:val="0"/>
              <w:spacing w:line="360" w:lineRule="auto"/>
              <w:jc w:val="both"/>
              <w:rPr>
                <w:rFonts w:ascii="Book Antiqua" w:eastAsia="Calibri" w:hAnsi="Book Antiqua" w:cs="Arial"/>
                <w:b w:val="0"/>
                <w:sz w:val="24"/>
                <w:szCs w:val="24"/>
              </w:rPr>
            </w:pPr>
            <w:r w:rsidRPr="00416EA5">
              <w:rPr>
                <w:rFonts w:ascii="Book Antiqua" w:eastAsia="Calibri" w:hAnsi="Book Antiqua" w:cs="Arial"/>
                <w:b w:val="0"/>
                <w:sz w:val="24"/>
                <w:szCs w:val="24"/>
              </w:rPr>
              <w:t xml:space="preserve"> • Reported deficiencies include thiamine, vitamin, and trace elements Zn</w:t>
            </w:r>
            <w:r w:rsidRPr="00B936EF">
              <w:rPr>
                <w:rFonts w:ascii="Book Antiqua" w:eastAsia="Calibri" w:hAnsi="Book Antiqua" w:cs="Arial"/>
                <w:b w:val="0"/>
                <w:sz w:val="24"/>
                <w:szCs w:val="24"/>
                <w:vertAlign w:val="superscript"/>
              </w:rPr>
              <w:t>2+</w:t>
            </w:r>
            <w:r w:rsidRPr="00416EA5">
              <w:rPr>
                <w:rFonts w:ascii="Book Antiqua" w:eastAsia="Calibri" w:hAnsi="Book Antiqua" w:cs="Arial"/>
                <w:b w:val="0"/>
                <w:sz w:val="24"/>
                <w:szCs w:val="24"/>
              </w:rPr>
              <w:t>, Cu</w:t>
            </w:r>
            <w:r w:rsidRPr="00B936EF">
              <w:rPr>
                <w:rFonts w:ascii="Book Antiqua" w:eastAsia="Calibri" w:hAnsi="Book Antiqua" w:cs="Arial"/>
                <w:b w:val="0"/>
                <w:sz w:val="24"/>
                <w:szCs w:val="24"/>
                <w:vertAlign w:val="superscript"/>
              </w:rPr>
              <w:t>2+</w:t>
            </w:r>
            <w:r w:rsidRPr="00416EA5">
              <w:rPr>
                <w:rFonts w:ascii="Book Antiqua" w:eastAsia="Calibri" w:hAnsi="Book Antiqua" w:cs="Arial"/>
                <w:b w:val="0"/>
                <w:sz w:val="24"/>
                <w:szCs w:val="24"/>
              </w:rPr>
              <w:t>, selenium, chromium</w:t>
            </w:r>
          </w:p>
        </w:tc>
      </w:tr>
    </w:tbl>
    <w:p w14:paraId="02A23837" w14:textId="0398F6D7" w:rsidR="000A427E" w:rsidRPr="00416EA5" w:rsidRDefault="000A427E" w:rsidP="00166A8F">
      <w:pPr>
        <w:adjustRightInd w:val="0"/>
        <w:snapToGrid w:val="0"/>
        <w:spacing w:after="0" w:line="360" w:lineRule="auto"/>
        <w:jc w:val="both"/>
        <w:rPr>
          <w:rFonts w:ascii="Book Antiqua" w:hAnsi="Book Antiqua" w:cs="Arial"/>
          <w:sz w:val="24"/>
          <w:szCs w:val="24"/>
          <w:lang w:eastAsia="zh-CN"/>
        </w:rPr>
      </w:pPr>
      <w:r w:rsidRPr="00416EA5">
        <w:rPr>
          <w:rFonts w:ascii="Book Antiqua" w:hAnsi="Book Antiqua" w:cs="Arial"/>
          <w:sz w:val="24"/>
          <w:szCs w:val="24"/>
        </w:rPr>
        <w:t xml:space="preserve">Adapted from Hwang </w:t>
      </w:r>
      <w:r w:rsidR="00B50997" w:rsidRPr="00416EA5">
        <w:rPr>
          <w:rFonts w:ascii="Book Antiqua" w:hAnsi="Book Antiqua" w:cs="Arial"/>
          <w:i/>
          <w:sz w:val="24"/>
          <w:szCs w:val="24"/>
        </w:rPr>
        <w:t xml:space="preserve">et </w:t>
      </w:r>
      <w:proofErr w:type="gramStart"/>
      <w:r w:rsidR="00B50997" w:rsidRPr="00416EA5">
        <w:rPr>
          <w:rFonts w:ascii="Book Antiqua" w:hAnsi="Book Antiqua" w:cs="Arial"/>
          <w:i/>
          <w:sz w:val="24"/>
          <w:szCs w:val="24"/>
        </w:rPr>
        <w:t>al</w:t>
      </w:r>
      <w:r w:rsidR="00B936EF" w:rsidRPr="00B936EF">
        <w:rPr>
          <w:rFonts w:ascii="Book Antiqua" w:hAnsi="Book Antiqua" w:cs="Arial" w:hint="eastAsia"/>
          <w:sz w:val="24"/>
          <w:szCs w:val="24"/>
          <w:vertAlign w:val="superscript"/>
          <w:lang w:eastAsia="zh-CN"/>
        </w:rPr>
        <w:t>[</w:t>
      </w:r>
      <w:proofErr w:type="gramEnd"/>
      <w:r w:rsidR="00B936EF" w:rsidRPr="00B936EF">
        <w:rPr>
          <w:rFonts w:ascii="Book Antiqua" w:hAnsi="Book Antiqua" w:cs="Arial" w:hint="eastAsia"/>
          <w:sz w:val="24"/>
          <w:szCs w:val="24"/>
          <w:vertAlign w:val="superscript"/>
          <w:lang w:eastAsia="zh-CN"/>
        </w:rPr>
        <w:t>21]</w:t>
      </w:r>
      <w:r w:rsidR="00B936EF">
        <w:rPr>
          <w:rFonts w:ascii="Book Antiqua" w:hAnsi="Book Antiqua" w:cs="Arial" w:hint="eastAsia"/>
          <w:sz w:val="24"/>
          <w:szCs w:val="24"/>
          <w:lang w:eastAsia="zh-CN"/>
        </w:rPr>
        <w:t>.</w:t>
      </w:r>
    </w:p>
    <w:p w14:paraId="2453543F" w14:textId="77777777" w:rsidR="000A427E" w:rsidRPr="00416EA5" w:rsidRDefault="000A427E" w:rsidP="00166A8F">
      <w:pPr>
        <w:adjustRightInd w:val="0"/>
        <w:snapToGrid w:val="0"/>
        <w:spacing w:after="0" w:line="360" w:lineRule="auto"/>
        <w:jc w:val="both"/>
        <w:rPr>
          <w:rFonts w:ascii="Book Antiqua" w:hAnsi="Book Antiqua" w:cs="Arial"/>
          <w:sz w:val="24"/>
          <w:szCs w:val="24"/>
        </w:rPr>
      </w:pPr>
    </w:p>
    <w:p w14:paraId="2BD3CC8F" w14:textId="77777777" w:rsidR="000A427E" w:rsidRPr="00416EA5" w:rsidRDefault="000A427E" w:rsidP="00166A8F">
      <w:pPr>
        <w:adjustRightInd w:val="0"/>
        <w:snapToGrid w:val="0"/>
        <w:spacing w:after="0" w:line="360" w:lineRule="auto"/>
        <w:jc w:val="both"/>
        <w:rPr>
          <w:rFonts w:ascii="Book Antiqua" w:hAnsi="Book Antiqua" w:cs="Arial"/>
          <w:b/>
          <w:sz w:val="24"/>
          <w:szCs w:val="24"/>
        </w:rPr>
      </w:pPr>
    </w:p>
    <w:p w14:paraId="775B41FE" w14:textId="77777777" w:rsidR="000A427E" w:rsidRPr="00416EA5" w:rsidRDefault="000A427E" w:rsidP="00166A8F">
      <w:pPr>
        <w:adjustRightInd w:val="0"/>
        <w:snapToGrid w:val="0"/>
        <w:spacing w:after="0" w:line="360" w:lineRule="auto"/>
        <w:jc w:val="both"/>
        <w:rPr>
          <w:rFonts w:ascii="Book Antiqua" w:hAnsi="Book Antiqua" w:cs="Arial"/>
          <w:b/>
          <w:sz w:val="24"/>
          <w:szCs w:val="24"/>
        </w:rPr>
      </w:pPr>
    </w:p>
    <w:p w14:paraId="443F2614" w14:textId="3D6D8544" w:rsidR="000A427E" w:rsidRPr="00416EA5" w:rsidRDefault="00B936EF" w:rsidP="00166A8F">
      <w:pPr>
        <w:adjustRightInd w:val="0"/>
        <w:snapToGrid w:val="0"/>
        <w:spacing w:after="0" w:line="360" w:lineRule="auto"/>
        <w:jc w:val="both"/>
        <w:rPr>
          <w:rFonts w:ascii="Book Antiqua" w:hAnsi="Book Antiqua" w:cs="Arial"/>
          <w:b/>
          <w:sz w:val="24"/>
          <w:szCs w:val="24"/>
        </w:rPr>
      </w:pPr>
      <w:r>
        <w:rPr>
          <w:rFonts w:ascii="Book Antiqua" w:hAnsi="Book Antiqua" w:cs="Arial"/>
          <w:b/>
          <w:sz w:val="24"/>
          <w:szCs w:val="24"/>
        </w:rPr>
        <w:lastRenderedPageBreak/>
        <w:t>Table 2</w:t>
      </w:r>
      <w:r w:rsidR="00666F41" w:rsidRPr="00416EA5">
        <w:rPr>
          <w:rFonts w:ascii="Book Antiqua" w:hAnsi="Book Antiqua" w:cs="Arial"/>
          <w:b/>
          <w:sz w:val="24"/>
          <w:szCs w:val="24"/>
        </w:rPr>
        <w:t xml:space="preserve"> Prevention of</w:t>
      </w:r>
      <w:r w:rsidRPr="00416EA5">
        <w:rPr>
          <w:rFonts w:ascii="Book Antiqua" w:hAnsi="Book Antiqua" w:cs="Arial"/>
          <w:b/>
          <w:sz w:val="24"/>
          <w:szCs w:val="24"/>
        </w:rPr>
        <w:t xml:space="preserve"> osteoporosis in inflammatory bowel disease</w:t>
      </w:r>
    </w:p>
    <w:tbl>
      <w:tblPr>
        <w:tblStyle w:val="LightGrid-Accent13"/>
        <w:tblpPr w:leftFromText="180" w:rightFromText="180" w:vertAnchor="text" w:horzAnchor="margin" w:tblpY="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tblGrid>
      <w:tr w:rsidR="0065385A" w:rsidRPr="00416EA5" w14:paraId="59917E22" w14:textId="77777777" w:rsidTr="00B936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single" w:sz="4" w:space="0" w:color="auto"/>
              <w:left w:val="none" w:sz="0" w:space="0" w:color="auto"/>
              <w:bottom w:val="none" w:sz="0" w:space="0" w:color="auto"/>
              <w:right w:val="none" w:sz="0" w:space="0" w:color="auto"/>
            </w:tcBorders>
          </w:tcPr>
          <w:p w14:paraId="45A4AD19" w14:textId="544DB2C3" w:rsidR="00666F41" w:rsidRPr="00416EA5" w:rsidRDefault="00666F41" w:rsidP="00166A8F">
            <w:pPr>
              <w:adjustRightInd w:val="0"/>
              <w:snapToGrid w:val="0"/>
              <w:spacing w:line="360" w:lineRule="auto"/>
              <w:jc w:val="both"/>
              <w:rPr>
                <w:rFonts w:ascii="Book Antiqua" w:hAnsi="Book Antiqua" w:cs="Arial"/>
                <w:sz w:val="24"/>
                <w:szCs w:val="24"/>
              </w:rPr>
            </w:pPr>
            <w:r w:rsidRPr="00416EA5">
              <w:rPr>
                <w:rFonts w:ascii="Book Antiqua" w:hAnsi="Book Antiqua" w:cs="Arial"/>
                <w:sz w:val="24"/>
                <w:szCs w:val="24"/>
              </w:rPr>
              <w:t xml:space="preserve">Non-pharmacologic </w:t>
            </w:r>
            <w:r w:rsidR="00B936EF" w:rsidRPr="00416EA5">
              <w:rPr>
                <w:rFonts w:ascii="Book Antiqua" w:hAnsi="Book Antiqua" w:cs="Arial"/>
                <w:sz w:val="24"/>
                <w:szCs w:val="24"/>
              </w:rPr>
              <w:t>interventions</w:t>
            </w:r>
          </w:p>
        </w:tc>
      </w:tr>
      <w:tr w:rsidR="0065385A" w:rsidRPr="00416EA5" w14:paraId="35694178" w14:textId="77777777" w:rsidTr="00B936EF">
        <w:trPr>
          <w:cnfStyle w:val="000000100000" w:firstRow="0" w:lastRow="0" w:firstColumn="0" w:lastColumn="0" w:oddVBand="0" w:evenVBand="0" w:oddHBand="1" w:evenHBand="0" w:firstRowFirstColumn="0" w:firstRowLastColumn="0" w:lastRowFirstColumn="0" w:lastRowLastColumn="0"/>
          <w:trHeight w:val="2678"/>
        </w:trPr>
        <w:tc>
          <w:tcPr>
            <w:cnfStyle w:val="001000000000" w:firstRow="0" w:lastRow="0" w:firstColumn="1" w:lastColumn="0"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right w:val="none" w:sz="0" w:space="0" w:color="auto"/>
            </w:tcBorders>
          </w:tcPr>
          <w:p w14:paraId="3DA0C754" w14:textId="77777777" w:rsidR="00666F41" w:rsidRPr="00416EA5" w:rsidRDefault="00666F41" w:rsidP="00166A8F">
            <w:pPr>
              <w:numPr>
                <w:ilvl w:val="0"/>
                <w:numId w:val="1"/>
              </w:numPr>
              <w:adjustRightInd w:val="0"/>
              <w:snapToGrid w:val="0"/>
              <w:spacing w:line="360" w:lineRule="auto"/>
              <w:ind w:left="0"/>
              <w:jc w:val="both"/>
              <w:rPr>
                <w:rFonts w:ascii="Book Antiqua" w:hAnsi="Book Antiqua" w:cs="Arial"/>
                <w:b w:val="0"/>
                <w:sz w:val="24"/>
                <w:szCs w:val="24"/>
              </w:rPr>
            </w:pPr>
            <w:r w:rsidRPr="00416EA5">
              <w:rPr>
                <w:rFonts w:ascii="Book Antiqua" w:hAnsi="Book Antiqua" w:cs="Arial"/>
                <w:b w:val="0"/>
                <w:sz w:val="24"/>
                <w:szCs w:val="24"/>
              </w:rPr>
              <w:t>Regular weight-bearing exercise</w:t>
            </w:r>
          </w:p>
          <w:p w14:paraId="5C0BA759" w14:textId="77777777" w:rsidR="00666F41" w:rsidRPr="00416EA5" w:rsidRDefault="00666F41" w:rsidP="00166A8F">
            <w:pPr>
              <w:numPr>
                <w:ilvl w:val="0"/>
                <w:numId w:val="1"/>
              </w:numPr>
              <w:adjustRightInd w:val="0"/>
              <w:snapToGrid w:val="0"/>
              <w:spacing w:line="360" w:lineRule="auto"/>
              <w:ind w:left="0"/>
              <w:jc w:val="both"/>
              <w:rPr>
                <w:rFonts w:ascii="Book Antiqua" w:hAnsi="Book Antiqua" w:cs="Arial"/>
                <w:b w:val="0"/>
                <w:sz w:val="24"/>
                <w:szCs w:val="24"/>
              </w:rPr>
            </w:pPr>
            <w:r w:rsidRPr="00416EA5">
              <w:rPr>
                <w:rFonts w:ascii="Book Antiqua" w:hAnsi="Book Antiqua" w:cs="Arial"/>
                <w:b w:val="0"/>
                <w:sz w:val="24"/>
                <w:szCs w:val="24"/>
              </w:rPr>
              <w:t>Avoiding or quitting tobacco</w:t>
            </w:r>
          </w:p>
          <w:p w14:paraId="461FE643" w14:textId="77777777" w:rsidR="00666F41" w:rsidRPr="00416EA5" w:rsidRDefault="00666F41" w:rsidP="00166A8F">
            <w:pPr>
              <w:numPr>
                <w:ilvl w:val="0"/>
                <w:numId w:val="1"/>
              </w:numPr>
              <w:adjustRightInd w:val="0"/>
              <w:snapToGrid w:val="0"/>
              <w:spacing w:line="360" w:lineRule="auto"/>
              <w:ind w:left="0"/>
              <w:jc w:val="both"/>
              <w:rPr>
                <w:rFonts w:ascii="Book Antiqua" w:hAnsi="Book Antiqua" w:cs="Arial"/>
                <w:b w:val="0"/>
                <w:sz w:val="24"/>
                <w:szCs w:val="24"/>
              </w:rPr>
            </w:pPr>
            <w:r w:rsidRPr="00416EA5">
              <w:rPr>
                <w:rFonts w:ascii="Book Antiqua" w:hAnsi="Book Antiqua" w:cs="Arial"/>
                <w:b w:val="0"/>
                <w:sz w:val="24"/>
                <w:szCs w:val="24"/>
              </w:rPr>
              <w:t>Limited use of alcohol</w:t>
            </w:r>
          </w:p>
          <w:p w14:paraId="50D16584" w14:textId="77777777" w:rsidR="00666F41" w:rsidRPr="00416EA5" w:rsidRDefault="00666F41" w:rsidP="00166A8F">
            <w:pPr>
              <w:numPr>
                <w:ilvl w:val="0"/>
                <w:numId w:val="1"/>
              </w:numPr>
              <w:adjustRightInd w:val="0"/>
              <w:snapToGrid w:val="0"/>
              <w:spacing w:line="360" w:lineRule="auto"/>
              <w:ind w:left="0"/>
              <w:jc w:val="both"/>
              <w:rPr>
                <w:rFonts w:ascii="Book Antiqua" w:hAnsi="Book Antiqua" w:cs="Arial"/>
                <w:b w:val="0"/>
                <w:sz w:val="24"/>
                <w:szCs w:val="24"/>
              </w:rPr>
            </w:pPr>
            <w:r w:rsidRPr="00416EA5">
              <w:rPr>
                <w:rFonts w:ascii="Book Antiqua" w:hAnsi="Book Antiqua" w:cs="Arial"/>
                <w:b w:val="0"/>
                <w:sz w:val="24"/>
                <w:szCs w:val="24"/>
              </w:rPr>
              <w:t>Emphasis on better nutrition, particularly on vitamin D and calcium</w:t>
            </w:r>
          </w:p>
          <w:p w14:paraId="0C30563E" w14:textId="77777777" w:rsidR="00666F41" w:rsidRPr="00416EA5" w:rsidRDefault="00666F41" w:rsidP="00166A8F">
            <w:pPr>
              <w:numPr>
                <w:ilvl w:val="0"/>
                <w:numId w:val="1"/>
              </w:numPr>
              <w:adjustRightInd w:val="0"/>
              <w:snapToGrid w:val="0"/>
              <w:spacing w:line="360" w:lineRule="auto"/>
              <w:ind w:left="0"/>
              <w:jc w:val="both"/>
              <w:rPr>
                <w:rFonts w:ascii="Book Antiqua" w:hAnsi="Book Antiqua" w:cs="Arial"/>
                <w:sz w:val="24"/>
                <w:szCs w:val="24"/>
              </w:rPr>
            </w:pPr>
            <w:r w:rsidRPr="00416EA5">
              <w:rPr>
                <w:rFonts w:ascii="Book Antiqua" w:hAnsi="Book Antiqua" w:cs="Arial"/>
                <w:b w:val="0"/>
                <w:sz w:val="24"/>
                <w:szCs w:val="24"/>
              </w:rPr>
              <w:t>Employment of fall prevention strategies</w:t>
            </w:r>
          </w:p>
        </w:tc>
      </w:tr>
      <w:tr w:rsidR="0065385A" w:rsidRPr="00416EA5" w14:paraId="2CD4DAE5" w14:textId="77777777" w:rsidTr="00B936EF">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right w:val="none" w:sz="0" w:space="0" w:color="auto"/>
            </w:tcBorders>
          </w:tcPr>
          <w:p w14:paraId="2201743C" w14:textId="0E99A0C1" w:rsidR="00666F41" w:rsidRPr="00416EA5" w:rsidRDefault="00666F41" w:rsidP="00166A8F">
            <w:pPr>
              <w:adjustRightInd w:val="0"/>
              <w:snapToGrid w:val="0"/>
              <w:spacing w:line="360" w:lineRule="auto"/>
              <w:jc w:val="both"/>
              <w:rPr>
                <w:rFonts w:ascii="Book Antiqua" w:hAnsi="Book Antiqua" w:cs="Arial"/>
                <w:sz w:val="24"/>
                <w:szCs w:val="24"/>
              </w:rPr>
            </w:pPr>
            <w:r w:rsidRPr="00416EA5">
              <w:rPr>
                <w:rFonts w:ascii="Book Antiqua" w:hAnsi="Book Antiqua" w:cs="Arial"/>
                <w:sz w:val="24"/>
                <w:szCs w:val="24"/>
              </w:rPr>
              <w:t xml:space="preserve">Pharmacologic </w:t>
            </w:r>
            <w:r w:rsidR="00B936EF" w:rsidRPr="00416EA5">
              <w:rPr>
                <w:rFonts w:ascii="Book Antiqua" w:hAnsi="Book Antiqua" w:cs="Arial"/>
                <w:sz w:val="24"/>
                <w:szCs w:val="24"/>
              </w:rPr>
              <w:t>interventions</w:t>
            </w:r>
          </w:p>
        </w:tc>
      </w:tr>
      <w:tr w:rsidR="0065385A" w:rsidRPr="00416EA5" w14:paraId="0F1A3F96" w14:textId="77777777" w:rsidTr="00B936EF">
        <w:trPr>
          <w:cnfStyle w:val="000000100000" w:firstRow="0" w:lastRow="0" w:firstColumn="0" w:lastColumn="0" w:oddVBand="0" w:evenVBand="0" w:oddHBand="1" w:evenHBand="0" w:firstRowFirstColumn="0" w:firstRowLastColumn="0" w:lastRowFirstColumn="0" w:lastRowLastColumn="0"/>
          <w:trHeight w:val="2843"/>
        </w:trPr>
        <w:tc>
          <w:tcPr>
            <w:cnfStyle w:val="001000000000" w:firstRow="0" w:lastRow="0" w:firstColumn="1" w:lastColumn="0"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right w:val="none" w:sz="0" w:space="0" w:color="auto"/>
            </w:tcBorders>
          </w:tcPr>
          <w:p w14:paraId="7CDE4666" w14:textId="77777777" w:rsidR="00666F41" w:rsidRPr="00416EA5" w:rsidRDefault="00666F41" w:rsidP="00166A8F">
            <w:pPr>
              <w:numPr>
                <w:ilvl w:val="0"/>
                <w:numId w:val="2"/>
              </w:numPr>
              <w:adjustRightInd w:val="0"/>
              <w:snapToGrid w:val="0"/>
              <w:spacing w:line="360" w:lineRule="auto"/>
              <w:ind w:left="0"/>
              <w:jc w:val="both"/>
              <w:rPr>
                <w:rFonts w:ascii="Book Antiqua" w:hAnsi="Book Antiqua" w:cs="Arial"/>
                <w:b w:val="0"/>
                <w:sz w:val="24"/>
                <w:szCs w:val="24"/>
              </w:rPr>
            </w:pPr>
            <w:r w:rsidRPr="00416EA5">
              <w:rPr>
                <w:rFonts w:ascii="Book Antiqua" w:hAnsi="Book Antiqua" w:cs="Arial"/>
                <w:b w:val="0"/>
                <w:sz w:val="24"/>
                <w:szCs w:val="24"/>
              </w:rPr>
              <w:t>Calcium and vitamin D supplementation</w:t>
            </w:r>
          </w:p>
          <w:p w14:paraId="763FB4A2" w14:textId="77777777" w:rsidR="00666F41" w:rsidRPr="00416EA5" w:rsidRDefault="00666F41" w:rsidP="00166A8F">
            <w:pPr>
              <w:numPr>
                <w:ilvl w:val="0"/>
                <w:numId w:val="2"/>
              </w:numPr>
              <w:adjustRightInd w:val="0"/>
              <w:snapToGrid w:val="0"/>
              <w:spacing w:line="360" w:lineRule="auto"/>
              <w:ind w:left="0"/>
              <w:jc w:val="both"/>
              <w:rPr>
                <w:rFonts w:ascii="Book Antiqua" w:hAnsi="Book Antiqua" w:cs="Arial"/>
                <w:b w:val="0"/>
                <w:sz w:val="24"/>
                <w:szCs w:val="24"/>
              </w:rPr>
            </w:pPr>
            <w:r w:rsidRPr="00416EA5">
              <w:rPr>
                <w:rFonts w:ascii="Book Antiqua" w:hAnsi="Book Antiqua" w:cs="Arial"/>
                <w:b w:val="0"/>
                <w:sz w:val="24"/>
                <w:szCs w:val="24"/>
              </w:rPr>
              <w:t>Bisphosphonates</w:t>
            </w:r>
          </w:p>
          <w:p w14:paraId="0501952E" w14:textId="77777777" w:rsidR="00666F41" w:rsidRPr="00416EA5" w:rsidRDefault="00666F41" w:rsidP="00166A8F">
            <w:pPr>
              <w:numPr>
                <w:ilvl w:val="0"/>
                <w:numId w:val="2"/>
              </w:numPr>
              <w:adjustRightInd w:val="0"/>
              <w:snapToGrid w:val="0"/>
              <w:spacing w:line="360" w:lineRule="auto"/>
              <w:ind w:left="0"/>
              <w:jc w:val="both"/>
              <w:rPr>
                <w:rFonts w:ascii="Book Antiqua" w:hAnsi="Book Antiqua" w:cs="Arial"/>
                <w:b w:val="0"/>
                <w:sz w:val="24"/>
                <w:szCs w:val="24"/>
              </w:rPr>
            </w:pPr>
            <w:r w:rsidRPr="00416EA5">
              <w:rPr>
                <w:rFonts w:ascii="Book Antiqua" w:hAnsi="Book Antiqua" w:cs="Arial"/>
                <w:b w:val="0"/>
                <w:sz w:val="24"/>
                <w:szCs w:val="24"/>
              </w:rPr>
              <w:t>Calcitonin</w:t>
            </w:r>
          </w:p>
          <w:p w14:paraId="28C4AF99" w14:textId="77777777" w:rsidR="00666F41" w:rsidRPr="00416EA5" w:rsidRDefault="00666F41" w:rsidP="00166A8F">
            <w:pPr>
              <w:numPr>
                <w:ilvl w:val="0"/>
                <w:numId w:val="2"/>
              </w:numPr>
              <w:adjustRightInd w:val="0"/>
              <w:snapToGrid w:val="0"/>
              <w:spacing w:line="360" w:lineRule="auto"/>
              <w:ind w:left="0"/>
              <w:jc w:val="both"/>
              <w:rPr>
                <w:rFonts w:ascii="Book Antiqua" w:hAnsi="Book Antiqua" w:cs="Arial"/>
                <w:b w:val="0"/>
                <w:sz w:val="24"/>
                <w:szCs w:val="24"/>
              </w:rPr>
            </w:pPr>
            <w:r w:rsidRPr="00416EA5">
              <w:rPr>
                <w:rFonts w:ascii="Book Antiqua" w:hAnsi="Book Antiqua" w:cs="Arial"/>
                <w:b w:val="0"/>
                <w:sz w:val="24"/>
                <w:szCs w:val="24"/>
              </w:rPr>
              <w:t>Cautious use of hormone replacement therapy for both women and men</w:t>
            </w:r>
          </w:p>
          <w:p w14:paraId="1C9148AA" w14:textId="77777777" w:rsidR="00666F41" w:rsidRPr="00416EA5" w:rsidRDefault="00666F41" w:rsidP="00B936EF">
            <w:pPr>
              <w:numPr>
                <w:ilvl w:val="0"/>
                <w:numId w:val="2"/>
              </w:numPr>
              <w:pBdr>
                <w:bottom w:val="single" w:sz="4" w:space="1" w:color="auto"/>
              </w:pBdr>
              <w:adjustRightInd w:val="0"/>
              <w:snapToGrid w:val="0"/>
              <w:spacing w:line="360" w:lineRule="auto"/>
              <w:ind w:left="0"/>
              <w:jc w:val="both"/>
              <w:rPr>
                <w:rFonts w:ascii="Book Antiqua" w:hAnsi="Book Antiqua" w:cs="Arial"/>
                <w:b w:val="0"/>
                <w:sz w:val="24"/>
                <w:szCs w:val="24"/>
              </w:rPr>
            </w:pPr>
            <w:r w:rsidRPr="00416EA5">
              <w:rPr>
                <w:rFonts w:ascii="Book Antiqua" w:hAnsi="Book Antiqua" w:cs="Arial"/>
                <w:b w:val="0"/>
                <w:sz w:val="24"/>
                <w:szCs w:val="24"/>
              </w:rPr>
              <w:t>Recombinant parathyroid hormone (</w:t>
            </w:r>
            <w:proofErr w:type="spellStart"/>
            <w:r w:rsidRPr="00416EA5">
              <w:rPr>
                <w:rFonts w:ascii="Book Antiqua" w:hAnsi="Book Antiqua" w:cs="Arial"/>
                <w:b w:val="0"/>
                <w:sz w:val="24"/>
                <w:szCs w:val="24"/>
              </w:rPr>
              <w:t>teriparatide</w:t>
            </w:r>
            <w:proofErr w:type="spellEnd"/>
            <w:r w:rsidRPr="00416EA5">
              <w:rPr>
                <w:rFonts w:ascii="Book Antiqua" w:hAnsi="Book Antiqua" w:cs="Arial"/>
                <w:b w:val="0"/>
                <w:sz w:val="24"/>
                <w:szCs w:val="24"/>
              </w:rPr>
              <w:t>)</w:t>
            </w:r>
          </w:p>
          <w:p w14:paraId="0C9D718F" w14:textId="77777777" w:rsidR="00666F41" w:rsidRPr="00416EA5" w:rsidRDefault="00666F41" w:rsidP="00B936EF">
            <w:pPr>
              <w:numPr>
                <w:ilvl w:val="0"/>
                <w:numId w:val="2"/>
              </w:numPr>
              <w:pBdr>
                <w:bottom w:val="single" w:sz="4" w:space="1" w:color="auto"/>
              </w:pBdr>
              <w:adjustRightInd w:val="0"/>
              <w:snapToGrid w:val="0"/>
              <w:spacing w:line="360" w:lineRule="auto"/>
              <w:ind w:left="0"/>
              <w:jc w:val="both"/>
              <w:rPr>
                <w:rFonts w:ascii="Book Antiqua" w:hAnsi="Book Antiqua" w:cs="Arial"/>
                <w:sz w:val="24"/>
                <w:szCs w:val="24"/>
              </w:rPr>
            </w:pPr>
            <w:r w:rsidRPr="00B936EF">
              <w:rPr>
                <w:rFonts w:ascii="Book Antiqua" w:hAnsi="Book Antiqua" w:cs="Arial"/>
                <w:b w:val="0"/>
                <w:sz w:val="24"/>
                <w:szCs w:val="24"/>
              </w:rPr>
              <w:t xml:space="preserve">Minimizing corticosteroid use with the early use of </w:t>
            </w:r>
            <w:proofErr w:type="spellStart"/>
            <w:r w:rsidRPr="00B936EF">
              <w:rPr>
                <w:rFonts w:ascii="Book Antiqua" w:hAnsi="Book Antiqua" w:cs="Arial"/>
                <w:b w:val="0"/>
                <w:sz w:val="24"/>
                <w:szCs w:val="24"/>
              </w:rPr>
              <w:t>immunomodulating</w:t>
            </w:r>
            <w:proofErr w:type="spellEnd"/>
            <w:r w:rsidRPr="00B936EF">
              <w:rPr>
                <w:rFonts w:ascii="Book Antiqua" w:hAnsi="Book Antiqua" w:cs="Arial"/>
                <w:b w:val="0"/>
                <w:sz w:val="24"/>
                <w:szCs w:val="24"/>
              </w:rPr>
              <w:t xml:space="preserve"> agents</w:t>
            </w:r>
          </w:p>
        </w:tc>
      </w:tr>
    </w:tbl>
    <w:p w14:paraId="7D061FA7" w14:textId="77777777" w:rsidR="00666F41" w:rsidRPr="00416EA5" w:rsidRDefault="00666F41" w:rsidP="00166A8F">
      <w:pPr>
        <w:adjustRightInd w:val="0"/>
        <w:snapToGrid w:val="0"/>
        <w:spacing w:after="0" w:line="360" w:lineRule="auto"/>
        <w:jc w:val="both"/>
        <w:rPr>
          <w:rFonts w:ascii="Book Antiqua" w:hAnsi="Book Antiqua" w:cs="Arial"/>
          <w:b/>
          <w:sz w:val="24"/>
          <w:szCs w:val="24"/>
        </w:rPr>
      </w:pPr>
    </w:p>
    <w:p w14:paraId="6EF9326A" w14:textId="77777777" w:rsidR="00666F41" w:rsidRPr="00416EA5" w:rsidRDefault="00666F41" w:rsidP="00166A8F">
      <w:pPr>
        <w:adjustRightInd w:val="0"/>
        <w:snapToGrid w:val="0"/>
        <w:spacing w:after="0" w:line="360" w:lineRule="auto"/>
        <w:jc w:val="both"/>
        <w:rPr>
          <w:rFonts w:ascii="Book Antiqua" w:hAnsi="Book Antiqua" w:cs="Arial"/>
          <w:b/>
          <w:sz w:val="24"/>
          <w:szCs w:val="24"/>
        </w:rPr>
      </w:pPr>
    </w:p>
    <w:p w14:paraId="69100A4F" w14:textId="77777777" w:rsidR="00666F41" w:rsidRPr="00416EA5" w:rsidRDefault="00666F41" w:rsidP="00166A8F">
      <w:pPr>
        <w:adjustRightInd w:val="0"/>
        <w:snapToGrid w:val="0"/>
        <w:spacing w:after="0" w:line="360" w:lineRule="auto"/>
        <w:jc w:val="both"/>
        <w:rPr>
          <w:rFonts w:ascii="Book Antiqua" w:hAnsi="Book Antiqua" w:cs="Arial"/>
          <w:b/>
          <w:sz w:val="24"/>
          <w:szCs w:val="24"/>
        </w:rPr>
      </w:pPr>
    </w:p>
    <w:p w14:paraId="27687801" w14:textId="77777777" w:rsidR="00666F41" w:rsidRPr="00416EA5" w:rsidRDefault="00666F41" w:rsidP="00166A8F">
      <w:pPr>
        <w:adjustRightInd w:val="0"/>
        <w:snapToGrid w:val="0"/>
        <w:spacing w:after="0" w:line="360" w:lineRule="auto"/>
        <w:jc w:val="both"/>
        <w:rPr>
          <w:rFonts w:ascii="Book Antiqua" w:hAnsi="Book Antiqua" w:cs="Arial"/>
          <w:b/>
          <w:sz w:val="24"/>
          <w:szCs w:val="24"/>
        </w:rPr>
      </w:pPr>
    </w:p>
    <w:p w14:paraId="6DD08924" w14:textId="77777777" w:rsidR="00666F41" w:rsidRPr="00416EA5" w:rsidRDefault="00666F41" w:rsidP="00166A8F">
      <w:pPr>
        <w:adjustRightInd w:val="0"/>
        <w:snapToGrid w:val="0"/>
        <w:spacing w:after="0" w:line="360" w:lineRule="auto"/>
        <w:jc w:val="both"/>
        <w:rPr>
          <w:rFonts w:ascii="Book Antiqua" w:hAnsi="Book Antiqua" w:cs="Arial"/>
          <w:b/>
          <w:sz w:val="24"/>
          <w:szCs w:val="24"/>
        </w:rPr>
      </w:pPr>
    </w:p>
    <w:p w14:paraId="742A0E8E" w14:textId="77777777" w:rsidR="00666F41" w:rsidRPr="00416EA5" w:rsidRDefault="00666F41" w:rsidP="00166A8F">
      <w:pPr>
        <w:adjustRightInd w:val="0"/>
        <w:snapToGrid w:val="0"/>
        <w:spacing w:after="0" w:line="360" w:lineRule="auto"/>
        <w:jc w:val="both"/>
        <w:rPr>
          <w:rFonts w:ascii="Book Antiqua" w:hAnsi="Book Antiqua" w:cs="Arial"/>
          <w:b/>
          <w:sz w:val="24"/>
          <w:szCs w:val="24"/>
        </w:rPr>
      </w:pPr>
    </w:p>
    <w:p w14:paraId="0C7D4DC2" w14:textId="77777777" w:rsidR="000A427E" w:rsidRPr="00416EA5" w:rsidRDefault="000A427E" w:rsidP="00166A8F">
      <w:pPr>
        <w:adjustRightInd w:val="0"/>
        <w:snapToGrid w:val="0"/>
        <w:spacing w:after="0" w:line="360" w:lineRule="auto"/>
        <w:jc w:val="both"/>
        <w:rPr>
          <w:rFonts w:ascii="Book Antiqua" w:hAnsi="Book Antiqua" w:cs="Arial"/>
          <w:b/>
          <w:sz w:val="24"/>
          <w:szCs w:val="24"/>
        </w:rPr>
      </w:pPr>
    </w:p>
    <w:p w14:paraId="3E1CBBCE" w14:textId="77777777" w:rsidR="000A427E" w:rsidRPr="00416EA5" w:rsidRDefault="000A427E" w:rsidP="00166A8F">
      <w:pPr>
        <w:adjustRightInd w:val="0"/>
        <w:snapToGrid w:val="0"/>
        <w:spacing w:after="0" w:line="360" w:lineRule="auto"/>
        <w:jc w:val="both"/>
        <w:rPr>
          <w:rFonts w:ascii="Book Antiqua" w:hAnsi="Book Antiqua" w:cs="Arial"/>
          <w:b/>
          <w:sz w:val="24"/>
          <w:szCs w:val="24"/>
        </w:rPr>
      </w:pPr>
    </w:p>
    <w:p w14:paraId="6F5DADBE" w14:textId="77777777" w:rsidR="000A427E" w:rsidRPr="00416EA5" w:rsidRDefault="000A427E" w:rsidP="00166A8F">
      <w:pPr>
        <w:adjustRightInd w:val="0"/>
        <w:snapToGrid w:val="0"/>
        <w:spacing w:after="0" w:line="360" w:lineRule="auto"/>
        <w:jc w:val="both"/>
        <w:rPr>
          <w:rFonts w:ascii="Book Antiqua" w:hAnsi="Book Antiqua" w:cs="Arial"/>
          <w:b/>
          <w:sz w:val="24"/>
          <w:szCs w:val="24"/>
        </w:rPr>
      </w:pPr>
    </w:p>
    <w:p w14:paraId="77DF3F0B" w14:textId="77777777" w:rsidR="000A427E" w:rsidRPr="00416EA5" w:rsidRDefault="000A427E" w:rsidP="00166A8F">
      <w:pPr>
        <w:adjustRightInd w:val="0"/>
        <w:snapToGrid w:val="0"/>
        <w:spacing w:after="0" w:line="360" w:lineRule="auto"/>
        <w:jc w:val="both"/>
        <w:rPr>
          <w:rFonts w:ascii="Book Antiqua" w:hAnsi="Book Antiqua" w:cs="Arial"/>
          <w:b/>
          <w:sz w:val="24"/>
          <w:szCs w:val="24"/>
        </w:rPr>
      </w:pPr>
    </w:p>
    <w:p w14:paraId="4A826DED" w14:textId="77777777" w:rsidR="000A427E" w:rsidRPr="00416EA5" w:rsidRDefault="000A427E" w:rsidP="00166A8F">
      <w:pPr>
        <w:adjustRightInd w:val="0"/>
        <w:snapToGrid w:val="0"/>
        <w:spacing w:after="0" w:line="360" w:lineRule="auto"/>
        <w:jc w:val="both"/>
        <w:rPr>
          <w:rFonts w:ascii="Book Antiqua" w:hAnsi="Book Antiqua" w:cs="Arial"/>
          <w:b/>
          <w:sz w:val="24"/>
          <w:szCs w:val="24"/>
        </w:rPr>
      </w:pPr>
    </w:p>
    <w:p w14:paraId="08BFEA5A" w14:textId="77777777" w:rsidR="000A427E" w:rsidRPr="00416EA5" w:rsidRDefault="000A427E" w:rsidP="00166A8F">
      <w:pPr>
        <w:adjustRightInd w:val="0"/>
        <w:snapToGrid w:val="0"/>
        <w:spacing w:after="0" w:line="360" w:lineRule="auto"/>
        <w:jc w:val="both"/>
        <w:rPr>
          <w:rFonts w:ascii="Book Antiqua" w:hAnsi="Book Antiqua" w:cs="Arial"/>
          <w:b/>
          <w:sz w:val="24"/>
          <w:szCs w:val="24"/>
        </w:rPr>
      </w:pPr>
    </w:p>
    <w:p w14:paraId="458E3C96" w14:textId="77777777" w:rsidR="000A427E" w:rsidRPr="00416EA5" w:rsidRDefault="000A427E" w:rsidP="00166A8F">
      <w:pPr>
        <w:adjustRightInd w:val="0"/>
        <w:snapToGrid w:val="0"/>
        <w:spacing w:after="0" w:line="360" w:lineRule="auto"/>
        <w:jc w:val="both"/>
        <w:rPr>
          <w:rFonts w:ascii="Book Antiqua" w:hAnsi="Book Antiqua" w:cs="Arial"/>
          <w:b/>
          <w:sz w:val="24"/>
          <w:szCs w:val="24"/>
        </w:rPr>
      </w:pPr>
    </w:p>
    <w:p w14:paraId="6C78A5C1" w14:textId="33EEAA9C" w:rsidR="003C1E34" w:rsidRPr="00416EA5" w:rsidRDefault="006C2F76" w:rsidP="00166A8F">
      <w:pPr>
        <w:adjustRightInd w:val="0"/>
        <w:snapToGrid w:val="0"/>
        <w:spacing w:after="0" w:line="360" w:lineRule="auto"/>
        <w:jc w:val="both"/>
        <w:rPr>
          <w:rFonts w:ascii="Book Antiqua" w:hAnsi="Book Antiqua" w:cs="Arial"/>
          <w:sz w:val="24"/>
          <w:szCs w:val="24"/>
        </w:rPr>
      </w:pPr>
      <w:r>
        <w:rPr>
          <w:rFonts w:ascii="Book Antiqua" w:hAnsi="Book Antiqua" w:cs="Arial"/>
          <w:sz w:val="24"/>
          <w:szCs w:val="24"/>
        </w:rPr>
        <w:t xml:space="preserve">             </w:t>
      </w:r>
    </w:p>
    <w:p w14:paraId="363244D0" w14:textId="77777777" w:rsidR="00B936EF" w:rsidRDefault="00B936EF" w:rsidP="00166A8F">
      <w:pPr>
        <w:adjustRightInd w:val="0"/>
        <w:snapToGrid w:val="0"/>
        <w:spacing w:after="0" w:line="360" w:lineRule="auto"/>
        <w:jc w:val="both"/>
        <w:rPr>
          <w:rFonts w:ascii="Book Antiqua" w:hAnsi="Book Antiqua" w:cs="Arial"/>
          <w:sz w:val="24"/>
          <w:szCs w:val="24"/>
          <w:vertAlign w:val="superscript"/>
          <w:lang w:eastAsia="zh-CN"/>
        </w:rPr>
      </w:pPr>
    </w:p>
    <w:p w14:paraId="4186C1B8" w14:textId="77777777" w:rsidR="00B936EF" w:rsidRDefault="00B936EF" w:rsidP="00166A8F">
      <w:pPr>
        <w:adjustRightInd w:val="0"/>
        <w:snapToGrid w:val="0"/>
        <w:spacing w:after="0" w:line="360" w:lineRule="auto"/>
        <w:jc w:val="both"/>
        <w:rPr>
          <w:rFonts w:ascii="Book Antiqua" w:hAnsi="Book Antiqua" w:cs="Arial"/>
          <w:sz w:val="24"/>
          <w:szCs w:val="24"/>
          <w:vertAlign w:val="superscript"/>
          <w:lang w:eastAsia="zh-CN"/>
        </w:rPr>
      </w:pPr>
    </w:p>
    <w:p w14:paraId="1893EC3A" w14:textId="73407250" w:rsidR="000A427E" w:rsidRPr="00416EA5" w:rsidRDefault="00666F41" w:rsidP="00166A8F">
      <w:pPr>
        <w:adjustRightInd w:val="0"/>
        <w:snapToGrid w:val="0"/>
        <w:spacing w:after="0" w:line="360" w:lineRule="auto"/>
        <w:jc w:val="both"/>
        <w:rPr>
          <w:rFonts w:ascii="Book Antiqua" w:hAnsi="Book Antiqua" w:cs="Arial"/>
          <w:sz w:val="24"/>
          <w:szCs w:val="24"/>
          <w:lang w:eastAsia="zh-CN"/>
        </w:rPr>
      </w:pPr>
      <w:r w:rsidRPr="00416EA5">
        <w:rPr>
          <w:rFonts w:ascii="Book Antiqua" w:hAnsi="Book Antiqua" w:cs="Arial"/>
          <w:sz w:val="24"/>
          <w:szCs w:val="24"/>
        </w:rPr>
        <w:t xml:space="preserve">Adapted from Ali </w:t>
      </w:r>
      <w:r w:rsidR="00B50997" w:rsidRPr="00416EA5">
        <w:rPr>
          <w:rFonts w:ascii="Book Antiqua" w:hAnsi="Book Antiqua" w:cs="Arial"/>
          <w:i/>
          <w:sz w:val="24"/>
          <w:szCs w:val="24"/>
        </w:rPr>
        <w:t xml:space="preserve">et </w:t>
      </w:r>
      <w:proofErr w:type="gramStart"/>
      <w:r w:rsidR="00B50997" w:rsidRPr="00416EA5">
        <w:rPr>
          <w:rFonts w:ascii="Book Antiqua" w:hAnsi="Book Antiqua" w:cs="Arial"/>
          <w:i/>
          <w:sz w:val="24"/>
          <w:szCs w:val="24"/>
        </w:rPr>
        <w:t>al</w:t>
      </w:r>
      <w:r w:rsidR="00B936EF" w:rsidRPr="00B936EF">
        <w:rPr>
          <w:rFonts w:ascii="Book Antiqua" w:hAnsi="Book Antiqua" w:cs="Arial" w:hint="eastAsia"/>
          <w:sz w:val="24"/>
          <w:szCs w:val="24"/>
          <w:vertAlign w:val="superscript"/>
          <w:lang w:eastAsia="zh-CN"/>
        </w:rPr>
        <w:t>[</w:t>
      </w:r>
      <w:proofErr w:type="gramEnd"/>
      <w:r w:rsidR="00B936EF" w:rsidRPr="00B936EF">
        <w:rPr>
          <w:rFonts w:ascii="Book Antiqua" w:hAnsi="Book Antiqua" w:cs="Arial" w:hint="eastAsia"/>
          <w:sz w:val="24"/>
          <w:szCs w:val="24"/>
          <w:vertAlign w:val="superscript"/>
          <w:lang w:eastAsia="zh-CN"/>
        </w:rPr>
        <w:t>34]</w:t>
      </w:r>
      <w:r w:rsidR="00B936EF">
        <w:rPr>
          <w:rFonts w:ascii="Book Antiqua" w:hAnsi="Book Antiqua" w:cs="Arial" w:hint="eastAsia"/>
          <w:sz w:val="24"/>
          <w:szCs w:val="24"/>
          <w:lang w:eastAsia="zh-CN"/>
        </w:rPr>
        <w:t>.</w:t>
      </w:r>
    </w:p>
    <w:p w14:paraId="7DDA22A4" w14:textId="77777777" w:rsidR="000A427E" w:rsidRPr="00416EA5" w:rsidRDefault="000A427E" w:rsidP="00166A8F">
      <w:pPr>
        <w:adjustRightInd w:val="0"/>
        <w:snapToGrid w:val="0"/>
        <w:spacing w:after="0" w:line="360" w:lineRule="auto"/>
        <w:jc w:val="both"/>
        <w:rPr>
          <w:rFonts w:ascii="Book Antiqua" w:hAnsi="Book Antiqua" w:cs="Arial"/>
          <w:b/>
          <w:sz w:val="24"/>
          <w:szCs w:val="24"/>
        </w:rPr>
      </w:pPr>
    </w:p>
    <w:p w14:paraId="346FE8E9" w14:textId="77777777" w:rsidR="000A427E" w:rsidRPr="00416EA5" w:rsidRDefault="000A427E" w:rsidP="00166A8F">
      <w:pPr>
        <w:adjustRightInd w:val="0"/>
        <w:snapToGrid w:val="0"/>
        <w:spacing w:after="0" w:line="360" w:lineRule="auto"/>
        <w:jc w:val="both"/>
        <w:rPr>
          <w:rFonts w:ascii="Book Antiqua" w:hAnsi="Book Antiqua" w:cs="Arial"/>
          <w:b/>
          <w:sz w:val="24"/>
          <w:szCs w:val="24"/>
        </w:rPr>
      </w:pPr>
    </w:p>
    <w:p w14:paraId="44470BE2" w14:textId="77777777" w:rsidR="000A427E" w:rsidRPr="00416EA5" w:rsidRDefault="000A427E" w:rsidP="00166A8F">
      <w:pPr>
        <w:adjustRightInd w:val="0"/>
        <w:snapToGrid w:val="0"/>
        <w:spacing w:after="0" w:line="360" w:lineRule="auto"/>
        <w:jc w:val="both"/>
        <w:rPr>
          <w:rFonts w:ascii="Book Antiqua" w:hAnsi="Book Antiqua" w:cs="Arial"/>
          <w:b/>
          <w:sz w:val="24"/>
          <w:szCs w:val="24"/>
        </w:rPr>
      </w:pPr>
    </w:p>
    <w:p w14:paraId="749FC3C0" w14:textId="77777777" w:rsidR="000A427E" w:rsidRPr="00416EA5" w:rsidRDefault="000A427E" w:rsidP="00166A8F">
      <w:pPr>
        <w:adjustRightInd w:val="0"/>
        <w:snapToGrid w:val="0"/>
        <w:spacing w:after="0" w:line="360" w:lineRule="auto"/>
        <w:jc w:val="both"/>
        <w:rPr>
          <w:rFonts w:ascii="Book Antiqua" w:hAnsi="Book Antiqua" w:cs="Arial"/>
          <w:b/>
          <w:sz w:val="24"/>
          <w:szCs w:val="24"/>
        </w:rPr>
      </w:pPr>
    </w:p>
    <w:p w14:paraId="3025971C" w14:textId="77777777" w:rsidR="000A427E" w:rsidRPr="00416EA5" w:rsidRDefault="000A427E" w:rsidP="00166A8F">
      <w:pPr>
        <w:adjustRightInd w:val="0"/>
        <w:snapToGrid w:val="0"/>
        <w:spacing w:after="0" w:line="360" w:lineRule="auto"/>
        <w:jc w:val="both"/>
        <w:rPr>
          <w:rFonts w:ascii="Book Antiqua" w:hAnsi="Book Antiqua" w:cs="Arial"/>
          <w:b/>
          <w:sz w:val="24"/>
          <w:szCs w:val="24"/>
        </w:rPr>
      </w:pPr>
    </w:p>
    <w:p w14:paraId="1E501B97" w14:textId="77777777" w:rsidR="000C079C" w:rsidRPr="00416EA5" w:rsidRDefault="000C079C" w:rsidP="00166A8F">
      <w:pPr>
        <w:adjustRightInd w:val="0"/>
        <w:snapToGrid w:val="0"/>
        <w:spacing w:after="0" w:line="360" w:lineRule="auto"/>
        <w:jc w:val="both"/>
        <w:rPr>
          <w:rFonts w:ascii="Book Antiqua" w:hAnsi="Book Antiqua" w:cs="Arial"/>
          <w:b/>
          <w:sz w:val="24"/>
          <w:szCs w:val="24"/>
        </w:rPr>
      </w:pPr>
    </w:p>
    <w:p w14:paraId="2D22D87A" w14:textId="77777777" w:rsidR="000A427E" w:rsidRPr="00416EA5" w:rsidRDefault="000A427E" w:rsidP="00166A8F">
      <w:pPr>
        <w:adjustRightInd w:val="0"/>
        <w:snapToGrid w:val="0"/>
        <w:spacing w:after="0" w:line="360" w:lineRule="auto"/>
        <w:jc w:val="both"/>
        <w:rPr>
          <w:rFonts w:ascii="Book Antiqua" w:hAnsi="Book Antiqua" w:cs="Arial"/>
          <w:b/>
          <w:sz w:val="24"/>
          <w:szCs w:val="24"/>
        </w:rPr>
      </w:pPr>
    </w:p>
    <w:p w14:paraId="2CD788DA" w14:textId="77777777" w:rsidR="000A427E" w:rsidRPr="00416EA5" w:rsidRDefault="000A427E" w:rsidP="00166A8F">
      <w:pPr>
        <w:adjustRightInd w:val="0"/>
        <w:snapToGrid w:val="0"/>
        <w:spacing w:after="0" w:line="360" w:lineRule="auto"/>
        <w:jc w:val="both"/>
        <w:rPr>
          <w:rFonts w:ascii="Book Antiqua" w:hAnsi="Book Antiqua" w:cs="Arial"/>
          <w:b/>
          <w:sz w:val="24"/>
          <w:szCs w:val="24"/>
        </w:rPr>
      </w:pPr>
    </w:p>
    <w:p w14:paraId="63A9E670" w14:textId="77777777" w:rsidR="000A427E" w:rsidRPr="00416EA5" w:rsidRDefault="000A427E" w:rsidP="00166A8F">
      <w:pPr>
        <w:adjustRightInd w:val="0"/>
        <w:snapToGrid w:val="0"/>
        <w:spacing w:after="0" w:line="360" w:lineRule="auto"/>
        <w:jc w:val="both"/>
        <w:rPr>
          <w:rFonts w:ascii="Book Antiqua" w:hAnsi="Book Antiqua" w:cs="Arial"/>
          <w:b/>
          <w:sz w:val="24"/>
          <w:szCs w:val="24"/>
        </w:rPr>
      </w:pPr>
    </w:p>
    <w:p w14:paraId="07FA4F53" w14:textId="77777777" w:rsidR="000A427E" w:rsidRPr="00416EA5" w:rsidRDefault="000A427E" w:rsidP="00166A8F">
      <w:pPr>
        <w:adjustRightInd w:val="0"/>
        <w:snapToGrid w:val="0"/>
        <w:spacing w:after="0" w:line="360" w:lineRule="auto"/>
        <w:jc w:val="both"/>
        <w:rPr>
          <w:rFonts w:ascii="Book Antiqua" w:hAnsi="Book Antiqua" w:cs="Arial"/>
          <w:b/>
          <w:sz w:val="24"/>
          <w:szCs w:val="24"/>
        </w:rPr>
      </w:pPr>
    </w:p>
    <w:p w14:paraId="7A9AF431" w14:textId="77777777" w:rsidR="003C1E34" w:rsidRPr="00416EA5" w:rsidRDefault="003C1E34" w:rsidP="00166A8F">
      <w:pPr>
        <w:adjustRightInd w:val="0"/>
        <w:snapToGrid w:val="0"/>
        <w:spacing w:after="0" w:line="360" w:lineRule="auto"/>
        <w:jc w:val="both"/>
        <w:rPr>
          <w:rFonts w:ascii="Book Antiqua" w:hAnsi="Book Antiqua" w:cs="Arial"/>
          <w:b/>
          <w:sz w:val="24"/>
          <w:szCs w:val="24"/>
        </w:rPr>
      </w:pPr>
    </w:p>
    <w:p w14:paraId="0D6770BF" w14:textId="77777777" w:rsidR="001A4CFB" w:rsidRDefault="001A4CFB">
      <w:pPr>
        <w:rPr>
          <w:rFonts w:ascii="Book Antiqua" w:hAnsi="Book Antiqua" w:cs="Arial"/>
          <w:b/>
          <w:sz w:val="24"/>
          <w:szCs w:val="24"/>
        </w:rPr>
      </w:pPr>
      <w:r>
        <w:rPr>
          <w:rFonts w:ascii="Book Antiqua" w:hAnsi="Book Antiqua" w:cs="Arial"/>
          <w:b/>
          <w:sz w:val="24"/>
          <w:szCs w:val="24"/>
        </w:rPr>
        <w:br w:type="page"/>
      </w:r>
    </w:p>
    <w:p w14:paraId="28C1E790" w14:textId="0DFBF8B4" w:rsidR="009F7E44" w:rsidRPr="00416EA5" w:rsidRDefault="001A4CFB" w:rsidP="00166A8F">
      <w:pPr>
        <w:adjustRightInd w:val="0"/>
        <w:snapToGrid w:val="0"/>
        <w:spacing w:after="0" w:line="360" w:lineRule="auto"/>
        <w:jc w:val="both"/>
        <w:rPr>
          <w:rFonts w:ascii="Book Antiqua" w:hAnsi="Book Antiqua" w:cs="Arial"/>
          <w:b/>
          <w:sz w:val="24"/>
          <w:szCs w:val="24"/>
        </w:rPr>
      </w:pPr>
      <w:r>
        <w:rPr>
          <w:rFonts w:ascii="Book Antiqua" w:hAnsi="Book Antiqua" w:cs="Arial"/>
          <w:b/>
          <w:sz w:val="24"/>
          <w:szCs w:val="24"/>
        </w:rPr>
        <w:lastRenderedPageBreak/>
        <w:t>Table 3</w:t>
      </w:r>
      <w:r w:rsidR="00CD5D5F" w:rsidRPr="00416EA5">
        <w:rPr>
          <w:rFonts w:ascii="Book Antiqua" w:hAnsi="Book Antiqua" w:cs="Arial"/>
          <w:b/>
          <w:sz w:val="24"/>
          <w:szCs w:val="24"/>
        </w:rPr>
        <w:t xml:space="preserve"> Vaccinations in inflammatory bowel disease summary (quick reference)</w:t>
      </w:r>
    </w:p>
    <w:tbl>
      <w:tblPr>
        <w:tblStyle w:val="-10"/>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3150"/>
        <w:gridCol w:w="1170"/>
        <w:gridCol w:w="2970"/>
      </w:tblGrid>
      <w:tr w:rsidR="0065385A" w:rsidRPr="00416EA5" w14:paraId="1F22F4FD" w14:textId="77777777" w:rsidTr="001A4CFB">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808" w:type="dxa"/>
            <w:tcBorders>
              <w:top w:val="single" w:sz="4" w:space="0" w:color="auto"/>
              <w:left w:val="none" w:sz="0" w:space="0" w:color="auto"/>
              <w:bottom w:val="single" w:sz="4" w:space="0" w:color="auto"/>
              <w:right w:val="none" w:sz="0" w:space="0" w:color="auto"/>
            </w:tcBorders>
          </w:tcPr>
          <w:p w14:paraId="31DD52EF" w14:textId="77777777" w:rsidR="009F7E44" w:rsidRPr="00416EA5" w:rsidRDefault="002B56F1" w:rsidP="001A4CFB">
            <w:pPr>
              <w:adjustRightInd w:val="0"/>
              <w:snapToGrid w:val="0"/>
              <w:spacing w:line="360" w:lineRule="auto"/>
              <w:rPr>
                <w:rFonts w:ascii="Book Antiqua" w:hAnsi="Book Antiqua" w:cs="Arial"/>
                <w:sz w:val="24"/>
                <w:szCs w:val="24"/>
              </w:rPr>
            </w:pPr>
            <w:r w:rsidRPr="00416EA5">
              <w:rPr>
                <w:rFonts w:ascii="Book Antiqua" w:hAnsi="Book Antiqua" w:cs="Arial"/>
                <w:sz w:val="24"/>
                <w:szCs w:val="24"/>
              </w:rPr>
              <w:t>Vaccine</w:t>
            </w:r>
          </w:p>
        </w:tc>
        <w:tc>
          <w:tcPr>
            <w:tcW w:w="3150" w:type="dxa"/>
            <w:tcBorders>
              <w:top w:val="single" w:sz="4" w:space="0" w:color="auto"/>
              <w:left w:val="none" w:sz="0" w:space="0" w:color="auto"/>
              <w:bottom w:val="single" w:sz="4" w:space="0" w:color="auto"/>
              <w:right w:val="none" w:sz="0" w:space="0" w:color="auto"/>
            </w:tcBorders>
          </w:tcPr>
          <w:p w14:paraId="12C36994" w14:textId="1680CDDC" w:rsidR="009F7E44" w:rsidRPr="00416EA5" w:rsidRDefault="002B56F1" w:rsidP="001A4CFB">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How often</w:t>
            </w:r>
          </w:p>
        </w:tc>
        <w:tc>
          <w:tcPr>
            <w:tcW w:w="1170" w:type="dxa"/>
            <w:tcBorders>
              <w:top w:val="single" w:sz="4" w:space="0" w:color="auto"/>
              <w:left w:val="none" w:sz="0" w:space="0" w:color="auto"/>
              <w:bottom w:val="single" w:sz="4" w:space="0" w:color="auto"/>
              <w:right w:val="none" w:sz="0" w:space="0" w:color="auto"/>
            </w:tcBorders>
          </w:tcPr>
          <w:p w14:paraId="6DB60291" w14:textId="66663ACD" w:rsidR="009F7E44" w:rsidRPr="00416EA5" w:rsidRDefault="002B56F1" w:rsidP="001A4CFB">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Live Vaccine</w:t>
            </w:r>
          </w:p>
        </w:tc>
        <w:tc>
          <w:tcPr>
            <w:tcW w:w="2970" w:type="dxa"/>
            <w:tcBorders>
              <w:top w:val="single" w:sz="4" w:space="0" w:color="auto"/>
              <w:left w:val="none" w:sz="0" w:space="0" w:color="auto"/>
              <w:bottom w:val="single" w:sz="4" w:space="0" w:color="auto"/>
              <w:right w:val="none" w:sz="0" w:space="0" w:color="auto"/>
            </w:tcBorders>
          </w:tcPr>
          <w:p w14:paraId="7A8D7087" w14:textId="77777777" w:rsidR="009F7E44" w:rsidRPr="00416EA5" w:rsidRDefault="002B56F1" w:rsidP="001A4CFB">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Patients on Immunosuppressive therapy</w:t>
            </w:r>
          </w:p>
        </w:tc>
      </w:tr>
      <w:tr w:rsidR="0065385A" w:rsidRPr="00416EA5" w14:paraId="4A0A0862" w14:textId="77777777" w:rsidTr="001A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top w:val="single" w:sz="4" w:space="0" w:color="auto"/>
              <w:left w:val="none" w:sz="0" w:space="0" w:color="auto"/>
              <w:bottom w:val="none" w:sz="0" w:space="0" w:color="auto"/>
              <w:right w:val="none" w:sz="0" w:space="0" w:color="auto"/>
            </w:tcBorders>
          </w:tcPr>
          <w:p w14:paraId="1B1D50D3" w14:textId="77777777" w:rsidR="009F7E44" w:rsidRPr="00416EA5" w:rsidRDefault="002B56F1" w:rsidP="001A4CFB">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 xml:space="preserve">Influenza (Flu vaccine) </w:t>
            </w:r>
          </w:p>
        </w:tc>
        <w:tc>
          <w:tcPr>
            <w:tcW w:w="3150" w:type="dxa"/>
            <w:tcBorders>
              <w:top w:val="single" w:sz="4" w:space="0" w:color="auto"/>
              <w:left w:val="none" w:sz="0" w:space="0" w:color="auto"/>
              <w:bottom w:val="none" w:sz="0" w:space="0" w:color="auto"/>
              <w:right w:val="none" w:sz="0" w:space="0" w:color="auto"/>
            </w:tcBorders>
          </w:tcPr>
          <w:p w14:paraId="4EB269FF" w14:textId="77777777" w:rsidR="009F7E44" w:rsidRPr="00416EA5" w:rsidRDefault="002B56F1" w:rsidP="001A4CF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1 dose every year</w:t>
            </w:r>
            <w:r w:rsidRPr="00416EA5">
              <w:rPr>
                <w:rFonts w:ascii="MS Mincho" w:eastAsia="MS Mincho" w:hAnsi="MS Mincho" w:cs="MS Mincho" w:hint="eastAsia"/>
                <w:sz w:val="24"/>
                <w:szCs w:val="24"/>
              </w:rPr>
              <w:t> </w:t>
            </w:r>
          </w:p>
        </w:tc>
        <w:tc>
          <w:tcPr>
            <w:tcW w:w="1170" w:type="dxa"/>
            <w:tcBorders>
              <w:top w:val="single" w:sz="4" w:space="0" w:color="auto"/>
              <w:left w:val="none" w:sz="0" w:space="0" w:color="auto"/>
              <w:bottom w:val="none" w:sz="0" w:space="0" w:color="auto"/>
              <w:right w:val="none" w:sz="0" w:space="0" w:color="auto"/>
            </w:tcBorders>
          </w:tcPr>
          <w:p w14:paraId="2D993015" w14:textId="77777777" w:rsidR="009F7E44" w:rsidRPr="00416EA5" w:rsidRDefault="002B56F1" w:rsidP="001A4CF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Nasal spray</w:t>
            </w:r>
          </w:p>
        </w:tc>
        <w:tc>
          <w:tcPr>
            <w:tcW w:w="2970" w:type="dxa"/>
            <w:tcBorders>
              <w:top w:val="single" w:sz="4" w:space="0" w:color="auto"/>
              <w:left w:val="none" w:sz="0" w:space="0" w:color="auto"/>
              <w:bottom w:val="none" w:sz="0" w:space="0" w:color="auto"/>
              <w:right w:val="none" w:sz="0" w:space="0" w:color="auto"/>
            </w:tcBorders>
          </w:tcPr>
          <w:p w14:paraId="68D6644D" w14:textId="7AEAA80E" w:rsidR="00A921F3" w:rsidRPr="00416EA5" w:rsidRDefault="00A921F3" w:rsidP="001A4CF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Use flu shot only</w:t>
            </w:r>
          </w:p>
          <w:p w14:paraId="03D2D38A" w14:textId="77777777" w:rsidR="009F7E44" w:rsidRPr="00416EA5" w:rsidRDefault="009F7E44" w:rsidP="001A4CF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r>
      <w:tr w:rsidR="0065385A" w:rsidRPr="00416EA5" w14:paraId="580A81F4" w14:textId="77777777" w:rsidTr="001A4CFB">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808" w:type="dxa"/>
            <w:tcBorders>
              <w:top w:val="none" w:sz="0" w:space="0" w:color="auto"/>
              <w:left w:val="none" w:sz="0" w:space="0" w:color="auto"/>
              <w:bottom w:val="none" w:sz="0" w:space="0" w:color="auto"/>
              <w:right w:val="none" w:sz="0" w:space="0" w:color="auto"/>
            </w:tcBorders>
          </w:tcPr>
          <w:p w14:paraId="7DF07ABA" w14:textId="77777777" w:rsidR="009F7E44" w:rsidRPr="00416EA5" w:rsidRDefault="002B56F1" w:rsidP="001A4CFB">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Varicella(Chicken Pox)</w:t>
            </w:r>
          </w:p>
        </w:tc>
        <w:tc>
          <w:tcPr>
            <w:tcW w:w="3150" w:type="dxa"/>
            <w:tcBorders>
              <w:top w:val="none" w:sz="0" w:space="0" w:color="auto"/>
              <w:left w:val="none" w:sz="0" w:space="0" w:color="auto"/>
              <w:bottom w:val="none" w:sz="0" w:space="0" w:color="auto"/>
              <w:right w:val="none" w:sz="0" w:space="0" w:color="auto"/>
            </w:tcBorders>
          </w:tcPr>
          <w:p w14:paraId="0DA13DB1" w14:textId="173E1C45" w:rsidR="002B56F1" w:rsidRPr="00416EA5" w:rsidRDefault="002B56F1" w:rsidP="001A4CF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If no documented immunity:</w:t>
            </w:r>
          </w:p>
          <w:p w14:paraId="7DC8562F" w14:textId="7E6257B2" w:rsidR="002B56F1" w:rsidRPr="00416EA5" w:rsidRDefault="002B56F1" w:rsidP="001A4CF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 xml:space="preserve">2 doses 4-8 </w:t>
            </w:r>
            <w:proofErr w:type="spellStart"/>
            <w:r w:rsidR="00000BB4">
              <w:rPr>
                <w:rFonts w:ascii="Book Antiqua" w:hAnsi="Book Antiqua" w:cs="Arial" w:hint="eastAsia"/>
                <w:sz w:val="24"/>
                <w:szCs w:val="24"/>
                <w:lang w:eastAsia="zh-CN"/>
              </w:rPr>
              <w:t>wk</w:t>
            </w:r>
            <w:proofErr w:type="spellEnd"/>
            <w:r w:rsidRPr="00416EA5">
              <w:rPr>
                <w:rFonts w:ascii="Book Antiqua" w:hAnsi="Book Antiqua" w:cs="Arial"/>
                <w:sz w:val="24"/>
                <w:szCs w:val="24"/>
              </w:rPr>
              <w:t xml:space="preserve"> apart</w:t>
            </w:r>
          </w:p>
          <w:p w14:paraId="099F53B2" w14:textId="77777777" w:rsidR="009F7E44" w:rsidRPr="00416EA5" w:rsidRDefault="009F7E44" w:rsidP="001A4CF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p>
        </w:tc>
        <w:tc>
          <w:tcPr>
            <w:tcW w:w="1170" w:type="dxa"/>
            <w:tcBorders>
              <w:top w:val="none" w:sz="0" w:space="0" w:color="auto"/>
              <w:left w:val="none" w:sz="0" w:space="0" w:color="auto"/>
              <w:bottom w:val="none" w:sz="0" w:space="0" w:color="auto"/>
              <w:right w:val="none" w:sz="0" w:space="0" w:color="auto"/>
            </w:tcBorders>
          </w:tcPr>
          <w:p w14:paraId="405A88A4" w14:textId="77777777" w:rsidR="009F7E44" w:rsidRPr="00416EA5" w:rsidRDefault="00A921F3" w:rsidP="001A4CFB">
            <w:pPr>
              <w:widowControl w:val="0"/>
              <w:autoSpaceDE w:val="0"/>
              <w:autoSpaceDN w:val="0"/>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Yes</w:t>
            </w:r>
          </w:p>
        </w:tc>
        <w:tc>
          <w:tcPr>
            <w:tcW w:w="2970" w:type="dxa"/>
            <w:tcBorders>
              <w:top w:val="none" w:sz="0" w:space="0" w:color="auto"/>
              <w:left w:val="none" w:sz="0" w:space="0" w:color="auto"/>
              <w:bottom w:val="none" w:sz="0" w:space="0" w:color="auto"/>
              <w:right w:val="none" w:sz="0" w:space="0" w:color="auto"/>
            </w:tcBorders>
          </w:tcPr>
          <w:p w14:paraId="6C38BF29" w14:textId="77777777" w:rsidR="009F7E44" w:rsidRPr="00416EA5" w:rsidRDefault="00A921F3" w:rsidP="001A4CF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Contraindicated</w:t>
            </w:r>
          </w:p>
        </w:tc>
      </w:tr>
      <w:tr w:rsidR="0065385A" w:rsidRPr="00416EA5" w14:paraId="3E72CE52" w14:textId="77777777" w:rsidTr="001A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top w:val="none" w:sz="0" w:space="0" w:color="auto"/>
              <w:left w:val="none" w:sz="0" w:space="0" w:color="auto"/>
              <w:bottom w:val="none" w:sz="0" w:space="0" w:color="auto"/>
              <w:right w:val="none" w:sz="0" w:space="0" w:color="auto"/>
            </w:tcBorders>
          </w:tcPr>
          <w:p w14:paraId="2628436F" w14:textId="77777777" w:rsidR="002B56F1" w:rsidRPr="00416EA5" w:rsidRDefault="002B56F1" w:rsidP="001A4CFB">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Measles, Mumps</w:t>
            </w:r>
          </w:p>
          <w:p w14:paraId="71AFD256" w14:textId="77777777" w:rsidR="009F7E44" w:rsidRPr="00416EA5" w:rsidRDefault="002B56F1" w:rsidP="001A4CFB">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Rubella(MMR)</w:t>
            </w:r>
            <w:r w:rsidRPr="00416EA5">
              <w:rPr>
                <w:rFonts w:ascii="MS Mincho" w:eastAsia="MS Mincho" w:hAnsi="MS Mincho" w:cs="MS Mincho" w:hint="eastAsia"/>
                <w:b w:val="0"/>
                <w:sz w:val="24"/>
                <w:szCs w:val="24"/>
              </w:rPr>
              <w:t> </w:t>
            </w:r>
          </w:p>
        </w:tc>
        <w:tc>
          <w:tcPr>
            <w:tcW w:w="3150" w:type="dxa"/>
            <w:tcBorders>
              <w:top w:val="none" w:sz="0" w:space="0" w:color="auto"/>
              <w:left w:val="none" w:sz="0" w:space="0" w:color="auto"/>
              <w:bottom w:val="none" w:sz="0" w:space="0" w:color="auto"/>
              <w:right w:val="none" w:sz="0" w:space="0" w:color="auto"/>
            </w:tcBorders>
          </w:tcPr>
          <w:p w14:paraId="0125255B" w14:textId="3B27F89A" w:rsidR="009F7E44" w:rsidRPr="00416EA5" w:rsidRDefault="002B56F1" w:rsidP="00000BB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 xml:space="preserve">If no documented immunity: 2 doses, 4 </w:t>
            </w:r>
            <w:proofErr w:type="spellStart"/>
            <w:r w:rsidR="00000BB4">
              <w:rPr>
                <w:rFonts w:ascii="Book Antiqua" w:hAnsi="Book Antiqua" w:cs="Arial" w:hint="eastAsia"/>
                <w:sz w:val="24"/>
                <w:szCs w:val="24"/>
                <w:lang w:eastAsia="zh-CN"/>
              </w:rPr>
              <w:t>wk</w:t>
            </w:r>
            <w:proofErr w:type="spellEnd"/>
            <w:r w:rsidRPr="00416EA5">
              <w:rPr>
                <w:rFonts w:ascii="Book Antiqua" w:hAnsi="Book Antiqua" w:cs="Arial"/>
                <w:sz w:val="24"/>
                <w:szCs w:val="24"/>
              </w:rPr>
              <w:t xml:space="preserve"> apart</w:t>
            </w:r>
            <w:r w:rsidRPr="00416EA5">
              <w:rPr>
                <w:rFonts w:ascii="MS Mincho" w:eastAsia="MS Mincho" w:hAnsi="MS Mincho" w:cs="MS Mincho" w:hint="eastAsia"/>
                <w:sz w:val="24"/>
                <w:szCs w:val="24"/>
              </w:rPr>
              <w:t> </w:t>
            </w:r>
          </w:p>
        </w:tc>
        <w:tc>
          <w:tcPr>
            <w:tcW w:w="1170" w:type="dxa"/>
            <w:tcBorders>
              <w:top w:val="none" w:sz="0" w:space="0" w:color="auto"/>
              <w:left w:val="none" w:sz="0" w:space="0" w:color="auto"/>
              <w:bottom w:val="none" w:sz="0" w:space="0" w:color="auto"/>
              <w:right w:val="none" w:sz="0" w:space="0" w:color="auto"/>
            </w:tcBorders>
          </w:tcPr>
          <w:p w14:paraId="0916CE22" w14:textId="77777777" w:rsidR="009F7E44" w:rsidRPr="00416EA5" w:rsidRDefault="00A921F3" w:rsidP="001A4CF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Yes</w:t>
            </w:r>
          </w:p>
        </w:tc>
        <w:tc>
          <w:tcPr>
            <w:tcW w:w="2970" w:type="dxa"/>
            <w:tcBorders>
              <w:top w:val="none" w:sz="0" w:space="0" w:color="auto"/>
              <w:left w:val="none" w:sz="0" w:space="0" w:color="auto"/>
              <w:bottom w:val="none" w:sz="0" w:space="0" w:color="auto"/>
              <w:right w:val="none" w:sz="0" w:space="0" w:color="auto"/>
            </w:tcBorders>
          </w:tcPr>
          <w:p w14:paraId="4AEE9910" w14:textId="77777777" w:rsidR="009F7E44" w:rsidRPr="00416EA5" w:rsidRDefault="00A921F3" w:rsidP="001A4CF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Contraindicated</w:t>
            </w:r>
          </w:p>
        </w:tc>
      </w:tr>
      <w:tr w:rsidR="0065385A" w:rsidRPr="00416EA5" w14:paraId="0FE6CDB4" w14:textId="77777777" w:rsidTr="001A4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top w:val="none" w:sz="0" w:space="0" w:color="auto"/>
              <w:left w:val="none" w:sz="0" w:space="0" w:color="auto"/>
              <w:bottom w:val="none" w:sz="0" w:space="0" w:color="auto"/>
              <w:right w:val="none" w:sz="0" w:space="0" w:color="auto"/>
            </w:tcBorders>
          </w:tcPr>
          <w:p w14:paraId="5561F74E" w14:textId="77777777" w:rsidR="009F7E44" w:rsidRPr="00416EA5" w:rsidRDefault="002B56F1" w:rsidP="001A4CFB">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Zoster (Shingles)</w:t>
            </w:r>
            <w:r w:rsidRPr="00416EA5">
              <w:rPr>
                <w:rFonts w:ascii="MS Mincho" w:eastAsia="MS Mincho" w:hAnsi="MS Mincho" w:cs="MS Mincho" w:hint="eastAsia"/>
                <w:b w:val="0"/>
                <w:sz w:val="24"/>
                <w:szCs w:val="24"/>
              </w:rPr>
              <w:t> </w:t>
            </w:r>
          </w:p>
        </w:tc>
        <w:tc>
          <w:tcPr>
            <w:tcW w:w="3150" w:type="dxa"/>
            <w:tcBorders>
              <w:top w:val="none" w:sz="0" w:space="0" w:color="auto"/>
              <w:left w:val="none" w:sz="0" w:space="0" w:color="auto"/>
              <w:bottom w:val="none" w:sz="0" w:space="0" w:color="auto"/>
              <w:right w:val="none" w:sz="0" w:space="0" w:color="auto"/>
            </w:tcBorders>
          </w:tcPr>
          <w:p w14:paraId="2A594B2C" w14:textId="77777777" w:rsidR="009F7E44" w:rsidRPr="00416EA5" w:rsidRDefault="00A921F3" w:rsidP="001A4CF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1 dose starting at 60 years or older</w:t>
            </w:r>
          </w:p>
        </w:tc>
        <w:tc>
          <w:tcPr>
            <w:tcW w:w="1170" w:type="dxa"/>
            <w:tcBorders>
              <w:top w:val="none" w:sz="0" w:space="0" w:color="auto"/>
              <w:left w:val="none" w:sz="0" w:space="0" w:color="auto"/>
              <w:bottom w:val="none" w:sz="0" w:space="0" w:color="auto"/>
              <w:right w:val="none" w:sz="0" w:space="0" w:color="auto"/>
            </w:tcBorders>
          </w:tcPr>
          <w:p w14:paraId="3EA596AD" w14:textId="77777777" w:rsidR="009F7E44" w:rsidRPr="00416EA5" w:rsidRDefault="00A921F3" w:rsidP="001A4CF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Yes</w:t>
            </w:r>
          </w:p>
        </w:tc>
        <w:tc>
          <w:tcPr>
            <w:tcW w:w="2970" w:type="dxa"/>
            <w:tcBorders>
              <w:top w:val="none" w:sz="0" w:space="0" w:color="auto"/>
              <w:left w:val="none" w:sz="0" w:space="0" w:color="auto"/>
              <w:bottom w:val="none" w:sz="0" w:space="0" w:color="auto"/>
              <w:right w:val="none" w:sz="0" w:space="0" w:color="auto"/>
            </w:tcBorders>
          </w:tcPr>
          <w:p w14:paraId="71922D75" w14:textId="77777777" w:rsidR="009F7E44" w:rsidRPr="00416EA5" w:rsidRDefault="00A921F3" w:rsidP="001A4CF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Contraindicated</w:t>
            </w:r>
          </w:p>
        </w:tc>
      </w:tr>
      <w:tr w:rsidR="0065385A" w:rsidRPr="00416EA5" w14:paraId="7F3A0D8C" w14:textId="77777777" w:rsidTr="001A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top w:val="none" w:sz="0" w:space="0" w:color="auto"/>
              <w:left w:val="none" w:sz="0" w:space="0" w:color="auto"/>
              <w:bottom w:val="none" w:sz="0" w:space="0" w:color="auto"/>
              <w:right w:val="none" w:sz="0" w:space="0" w:color="auto"/>
            </w:tcBorders>
          </w:tcPr>
          <w:p w14:paraId="246E30F5" w14:textId="77777777" w:rsidR="009F7E44" w:rsidRPr="00416EA5" w:rsidRDefault="002B56F1" w:rsidP="001A4CFB">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 xml:space="preserve">Tetanus, Diphtheria, </w:t>
            </w:r>
            <w:proofErr w:type="spellStart"/>
            <w:r w:rsidRPr="00416EA5">
              <w:rPr>
                <w:rFonts w:ascii="Book Antiqua" w:hAnsi="Book Antiqua" w:cs="Arial"/>
                <w:b w:val="0"/>
                <w:sz w:val="24"/>
                <w:szCs w:val="24"/>
              </w:rPr>
              <w:t>Acellular</w:t>
            </w:r>
            <w:proofErr w:type="spellEnd"/>
            <w:r w:rsidRPr="00416EA5">
              <w:rPr>
                <w:rFonts w:ascii="Book Antiqua" w:hAnsi="Book Antiqua" w:cs="Arial"/>
                <w:b w:val="0"/>
                <w:sz w:val="24"/>
                <w:szCs w:val="24"/>
              </w:rPr>
              <w:t xml:space="preserve"> Pertussis (Td/</w:t>
            </w:r>
            <w:proofErr w:type="spellStart"/>
            <w:r w:rsidRPr="00416EA5">
              <w:rPr>
                <w:rFonts w:ascii="Book Antiqua" w:hAnsi="Book Antiqua" w:cs="Arial"/>
                <w:b w:val="0"/>
                <w:sz w:val="24"/>
                <w:szCs w:val="24"/>
              </w:rPr>
              <w:t>Tdap</w:t>
            </w:r>
            <w:proofErr w:type="spellEnd"/>
            <w:r w:rsidRPr="00416EA5">
              <w:rPr>
                <w:rFonts w:ascii="Book Antiqua" w:hAnsi="Book Antiqua" w:cs="Arial"/>
                <w:b w:val="0"/>
                <w:sz w:val="24"/>
                <w:szCs w:val="24"/>
              </w:rPr>
              <w:t xml:space="preserve">) </w:t>
            </w:r>
          </w:p>
        </w:tc>
        <w:tc>
          <w:tcPr>
            <w:tcW w:w="3150" w:type="dxa"/>
            <w:tcBorders>
              <w:top w:val="none" w:sz="0" w:space="0" w:color="auto"/>
              <w:left w:val="none" w:sz="0" w:space="0" w:color="auto"/>
              <w:bottom w:val="none" w:sz="0" w:space="0" w:color="auto"/>
              <w:right w:val="none" w:sz="0" w:space="0" w:color="auto"/>
            </w:tcBorders>
          </w:tcPr>
          <w:p w14:paraId="3258F42E" w14:textId="77777777" w:rsidR="009F7E44" w:rsidRPr="00416EA5" w:rsidRDefault="00A921F3" w:rsidP="001A4CF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 xml:space="preserve">If no prior vaccination: 3 doses (0, 1, 6-12). Then 1 dose of </w:t>
            </w:r>
            <w:proofErr w:type="spellStart"/>
            <w:r w:rsidRPr="00416EA5">
              <w:rPr>
                <w:rFonts w:ascii="Book Antiqua" w:hAnsi="Book Antiqua" w:cs="Arial"/>
                <w:sz w:val="24"/>
                <w:szCs w:val="24"/>
              </w:rPr>
              <w:t>Tdap</w:t>
            </w:r>
            <w:proofErr w:type="spellEnd"/>
            <w:r w:rsidRPr="00416EA5">
              <w:rPr>
                <w:rFonts w:ascii="Book Antiqua" w:hAnsi="Book Antiqua" w:cs="Arial"/>
                <w:sz w:val="24"/>
                <w:szCs w:val="24"/>
              </w:rPr>
              <w:t xml:space="preserve"> followed by a booster of Td every 10 year</w:t>
            </w:r>
          </w:p>
        </w:tc>
        <w:tc>
          <w:tcPr>
            <w:tcW w:w="1170" w:type="dxa"/>
            <w:tcBorders>
              <w:top w:val="none" w:sz="0" w:space="0" w:color="auto"/>
              <w:left w:val="none" w:sz="0" w:space="0" w:color="auto"/>
              <w:bottom w:val="none" w:sz="0" w:space="0" w:color="auto"/>
              <w:right w:val="none" w:sz="0" w:space="0" w:color="auto"/>
            </w:tcBorders>
          </w:tcPr>
          <w:p w14:paraId="199C6600" w14:textId="77777777" w:rsidR="009F7E44" w:rsidRPr="00416EA5" w:rsidRDefault="00A921F3" w:rsidP="001A4CF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No</w:t>
            </w:r>
          </w:p>
        </w:tc>
        <w:tc>
          <w:tcPr>
            <w:tcW w:w="2970" w:type="dxa"/>
            <w:tcBorders>
              <w:top w:val="none" w:sz="0" w:space="0" w:color="auto"/>
              <w:left w:val="none" w:sz="0" w:space="0" w:color="auto"/>
              <w:bottom w:val="none" w:sz="0" w:space="0" w:color="auto"/>
              <w:right w:val="none" w:sz="0" w:space="0" w:color="auto"/>
            </w:tcBorders>
          </w:tcPr>
          <w:p w14:paraId="2001C6F3" w14:textId="77777777" w:rsidR="009F7E44" w:rsidRPr="00416EA5" w:rsidRDefault="00A921F3" w:rsidP="001A4CF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Follow recommended regimen</w:t>
            </w:r>
          </w:p>
        </w:tc>
      </w:tr>
      <w:tr w:rsidR="0065385A" w:rsidRPr="00416EA5" w14:paraId="32166AA2" w14:textId="77777777" w:rsidTr="001A4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top w:val="none" w:sz="0" w:space="0" w:color="auto"/>
              <w:left w:val="none" w:sz="0" w:space="0" w:color="auto"/>
              <w:bottom w:val="none" w:sz="0" w:space="0" w:color="auto"/>
              <w:right w:val="none" w:sz="0" w:space="0" w:color="auto"/>
            </w:tcBorders>
          </w:tcPr>
          <w:p w14:paraId="7126B9AE" w14:textId="77777777" w:rsidR="009F7E44" w:rsidRPr="00416EA5" w:rsidRDefault="00A921F3" w:rsidP="001A4CFB">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Human P</w:t>
            </w:r>
            <w:r w:rsidR="002B56F1" w:rsidRPr="00416EA5">
              <w:rPr>
                <w:rFonts w:ascii="Book Antiqua" w:hAnsi="Book Antiqua" w:cs="Arial"/>
                <w:b w:val="0"/>
                <w:sz w:val="24"/>
                <w:szCs w:val="24"/>
              </w:rPr>
              <w:t xml:space="preserve">apilloma </w:t>
            </w:r>
            <w:r w:rsidRPr="00416EA5">
              <w:rPr>
                <w:rFonts w:ascii="Book Antiqua" w:hAnsi="Book Antiqua" w:cs="Arial"/>
                <w:b w:val="0"/>
                <w:sz w:val="24"/>
                <w:szCs w:val="24"/>
              </w:rPr>
              <w:t>V</w:t>
            </w:r>
            <w:r w:rsidR="002B56F1" w:rsidRPr="00416EA5">
              <w:rPr>
                <w:rFonts w:ascii="Book Antiqua" w:hAnsi="Book Antiqua" w:cs="Arial"/>
                <w:b w:val="0"/>
                <w:sz w:val="24"/>
                <w:szCs w:val="24"/>
              </w:rPr>
              <w:t>irus</w:t>
            </w:r>
            <w:r w:rsidR="002B56F1" w:rsidRPr="00416EA5">
              <w:rPr>
                <w:rFonts w:ascii="MS Mincho" w:eastAsia="MS Mincho" w:hAnsi="MS Mincho" w:cs="MS Mincho" w:hint="eastAsia"/>
                <w:b w:val="0"/>
                <w:sz w:val="24"/>
                <w:szCs w:val="24"/>
              </w:rPr>
              <w:t> </w:t>
            </w:r>
          </w:p>
        </w:tc>
        <w:tc>
          <w:tcPr>
            <w:tcW w:w="3150" w:type="dxa"/>
            <w:tcBorders>
              <w:top w:val="none" w:sz="0" w:space="0" w:color="auto"/>
              <w:left w:val="none" w:sz="0" w:space="0" w:color="auto"/>
              <w:bottom w:val="none" w:sz="0" w:space="0" w:color="auto"/>
              <w:right w:val="none" w:sz="0" w:space="0" w:color="auto"/>
            </w:tcBorders>
          </w:tcPr>
          <w:p w14:paraId="75AE31EF" w14:textId="68360EBB" w:rsidR="00A921F3" w:rsidRPr="00416EA5" w:rsidRDefault="00A921F3" w:rsidP="001A4CF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 xml:space="preserve">Female: 3 doses through age 26 (0, 2 and 6 </w:t>
            </w:r>
            <w:r w:rsidR="00000BB4">
              <w:rPr>
                <w:rFonts w:ascii="Book Antiqua" w:hAnsi="Book Antiqua" w:cs="Arial" w:hint="eastAsia"/>
                <w:sz w:val="24"/>
                <w:szCs w:val="24"/>
                <w:lang w:eastAsia="zh-CN"/>
              </w:rPr>
              <w:t>mo</w:t>
            </w:r>
            <w:r w:rsidRPr="00416EA5">
              <w:rPr>
                <w:rFonts w:ascii="Book Antiqua" w:hAnsi="Book Antiqua" w:cs="Arial"/>
                <w:sz w:val="24"/>
                <w:szCs w:val="24"/>
              </w:rPr>
              <w:t>)</w:t>
            </w:r>
          </w:p>
          <w:p w14:paraId="36BE830E" w14:textId="5E97D9C1" w:rsidR="009F7E44" w:rsidRPr="00416EA5" w:rsidRDefault="00A921F3" w:rsidP="00000BB4">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 xml:space="preserve">Male: 3 doses through age 21 (0, 2 and 6 </w:t>
            </w:r>
            <w:r w:rsidR="00000BB4">
              <w:rPr>
                <w:rFonts w:ascii="Book Antiqua" w:hAnsi="Book Antiqua" w:cs="Arial" w:hint="eastAsia"/>
                <w:sz w:val="24"/>
                <w:szCs w:val="24"/>
                <w:lang w:eastAsia="zh-CN"/>
              </w:rPr>
              <w:t>mo</w:t>
            </w:r>
            <w:r w:rsidRPr="00416EA5">
              <w:rPr>
                <w:rFonts w:ascii="Book Antiqua" w:hAnsi="Book Antiqua" w:cs="Arial"/>
                <w:sz w:val="24"/>
                <w:szCs w:val="24"/>
              </w:rPr>
              <w:t>)</w:t>
            </w:r>
          </w:p>
        </w:tc>
        <w:tc>
          <w:tcPr>
            <w:tcW w:w="1170" w:type="dxa"/>
            <w:tcBorders>
              <w:top w:val="none" w:sz="0" w:space="0" w:color="auto"/>
              <w:left w:val="none" w:sz="0" w:space="0" w:color="auto"/>
              <w:bottom w:val="none" w:sz="0" w:space="0" w:color="auto"/>
              <w:right w:val="none" w:sz="0" w:space="0" w:color="auto"/>
            </w:tcBorders>
          </w:tcPr>
          <w:p w14:paraId="45B672D9" w14:textId="77777777" w:rsidR="009F7E44" w:rsidRPr="00416EA5" w:rsidRDefault="00A921F3" w:rsidP="001A4CF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No</w:t>
            </w:r>
          </w:p>
        </w:tc>
        <w:tc>
          <w:tcPr>
            <w:tcW w:w="2970" w:type="dxa"/>
            <w:tcBorders>
              <w:top w:val="none" w:sz="0" w:space="0" w:color="auto"/>
              <w:left w:val="none" w:sz="0" w:space="0" w:color="auto"/>
              <w:bottom w:val="none" w:sz="0" w:space="0" w:color="auto"/>
              <w:right w:val="none" w:sz="0" w:space="0" w:color="auto"/>
            </w:tcBorders>
          </w:tcPr>
          <w:p w14:paraId="0360C29B" w14:textId="77777777" w:rsidR="009F7E44" w:rsidRPr="00416EA5" w:rsidRDefault="00A921F3" w:rsidP="001A4CF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Follow recommended regimen</w:t>
            </w:r>
          </w:p>
        </w:tc>
      </w:tr>
      <w:tr w:rsidR="0065385A" w:rsidRPr="00416EA5" w14:paraId="03235447" w14:textId="77777777" w:rsidTr="001A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top w:val="none" w:sz="0" w:space="0" w:color="auto"/>
              <w:left w:val="none" w:sz="0" w:space="0" w:color="auto"/>
              <w:bottom w:val="none" w:sz="0" w:space="0" w:color="auto"/>
              <w:right w:val="none" w:sz="0" w:space="0" w:color="auto"/>
            </w:tcBorders>
          </w:tcPr>
          <w:p w14:paraId="210596C7" w14:textId="77777777" w:rsidR="009F7E44" w:rsidRPr="00416EA5" w:rsidRDefault="002B56F1" w:rsidP="001A4CFB">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 xml:space="preserve">Pneumococcal (pneumonia vaccine) for subset of patients </w:t>
            </w:r>
          </w:p>
        </w:tc>
        <w:tc>
          <w:tcPr>
            <w:tcW w:w="3150" w:type="dxa"/>
            <w:tcBorders>
              <w:top w:val="none" w:sz="0" w:space="0" w:color="auto"/>
              <w:left w:val="none" w:sz="0" w:space="0" w:color="auto"/>
              <w:bottom w:val="none" w:sz="0" w:space="0" w:color="auto"/>
              <w:right w:val="none" w:sz="0" w:space="0" w:color="auto"/>
            </w:tcBorders>
          </w:tcPr>
          <w:p w14:paraId="6E762688" w14:textId="72EA20BE" w:rsidR="009F7E44" w:rsidRPr="00416EA5" w:rsidRDefault="00A921F3" w:rsidP="001A4CF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 xml:space="preserve">If no prior vaccination: (0, 2 then 5 year) 1 dose at 65 </w:t>
            </w:r>
            <w:r w:rsidR="00F47AF1" w:rsidRPr="00416EA5">
              <w:rPr>
                <w:rFonts w:ascii="Book Antiqua" w:hAnsi="Book Antiqua" w:cs="Arial"/>
                <w:sz w:val="24"/>
                <w:szCs w:val="24"/>
              </w:rPr>
              <w:t xml:space="preserve">if </w:t>
            </w:r>
            <w:r w:rsidRPr="00416EA5">
              <w:rPr>
                <w:rFonts w:ascii="Book Antiqua" w:hAnsi="Book Antiqua" w:cs="Arial"/>
                <w:sz w:val="24"/>
                <w:szCs w:val="24"/>
              </w:rPr>
              <w:t>had prior vaccination: 1 dose 5 year after the last dose and 1 dose at age 65</w:t>
            </w:r>
            <w:r w:rsidRPr="00416EA5">
              <w:rPr>
                <w:rFonts w:ascii="MS Mincho" w:eastAsia="MS Mincho" w:hAnsi="MS Mincho" w:cs="MS Mincho" w:hint="eastAsia"/>
                <w:sz w:val="24"/>
                <w:szCs w:val="24"/>
              </w:rPr>
              <w:t> </w:t>
            </w:r>
          </w:p>
        </w:tc>
        <w:tc>
          <w:tcPr>
            <w:tcW w:w="1170" w:type="dxa"/>
            <w:tcBorders>
              <w:top w:val="none" w:sz="0" w:space="0" w:color="auto"/>
              <w:left w:val="none" w:sz="0" w:space="0" w:color="auto"/>
              <w:bottom w:val="none" w:sz="0" w:space="0" w:color="auto"/>
              <w:right w:val="none" w:sz="0" w:space="0" w:color="auto"/>
            </w:tcBorders>
          </w:tcPr>
          <w:p w14:paraId="45B1323B" w14:textId="77777777" w:rsidR="009F7E44" w:rsidRPr="00416EA5" w:rsidRDefault="00A921F3" w:rsidP="001A4CF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No</w:t>
            </w:r>
          </w:p>
        </w:tc>
        <w:tc>
          <w:tcPr>
            <w:tcW w:w="2970" w:type="dxa"/>
            <w:tcBorders>
              <w:top w:val="none" w:sz="0" w:space="0" w:color="auto"/>
              <w:left w:val="none" w:sz="0" w:space="0" w:color="auto"/>
              <w:bottom w:val="none" w:sz="0" w:space="0" w:color="auto"/>
              <w:right w:val="none" w:sz="0" w:space="0" w:color="auto"/>
            </w:tcBorders>
          </w:tcPr>
          <w:p w14:paraId="39E0E0F8" w14:textId="77777777" w:rsidR="009F7E44" w:rsidRPr="00416EA5" w:rsidRDefault="00A921F3" w:rsidP="001A4CF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Follow recommended regimen</w:t>
            </w:r>
          </w:p>
        </w:tc>
      </w:tr>
      <w:tr w:rsidR="0065385A" w:rsidRPr="00416EA5" w14:paraId="168A5880" w14:textId="77777777" w:rsidTr="001A4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top w:val="none" w:sz="0" w:space="0" w:color="auto"/>
              <w:left w:val="none" w:sz="0" w:space="0" w:color="auto"/>
              <w:bottom w:val="none" w:sz="0" w:space="0" w:color="auto"/>
              <w:right w:val="none" w:sz="0" w:space="0" w:color="auto"/>
            </w:tcBorders>
          </w:tcPr>
          <w:p w14:paraId="7D64D486" w14:textId="77777777" w:rsidR="002B56F1" w:rsidRPr="00416EA5" w:rsidRDefault="002B56F1" w:rsidP="001A4CFB">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lastRenderedPageBreak/>
              <w:t>Meningococcal (meningitis vaccine) for subset of patients</w:t>
            </w:r>
            <w:r w:rsidRPr="00416EA5">
              <w:rPr>
                <w:rFonts w:ascii="MS Mincho" w:eastAsia="MS Mincho" w:hAnsi="MS Mincho" w:cs="MS Mincho" w:hint="eastAsia"/>
                <w:b w:val="0"/>
                <w:sz w:val="24"/>
                <w:szCs w:val="24"/>
              </w:rPr>
              <w:t> </w:t>
            </w:r>
          </w:p>
          <w:p w14:paraId="203A0362" w14:textId="77777777" w:rsidR="002B56F1" w:rsidRPr="00416EA5" w:rsidRDefault="002B56F1" w:rsidP="001A4CFB">
            <w:pPr>
              <w:adjustRightInd w:val="0"/>
              <w:snapToGrid w:val="0"/>
              <w:spacing w:line="360" w:lineRule="auto"/>
              <w:rPr>
                <w:rFonts w:ascii="Book Antiqua" w:hAnsi="Book Antiqua" w:cs="Arial"/>
                <w:b w:val="0"/>
                <w:sz w:val="24"/>
                <w:szCs w:val="24"/>
              </w:rPr>
            </w:pPr>
          </w:p>
        </w:tc>
        <w:tc>
          <w:tcPr>
            <w:tcW w:w="3150" w:type="dxa"/>
            <w:tcBorders>
              <w:top w:val="none" w:sz="0" w:space="0" w:color="auto"/>
              <w:left w:val="none" w:sz="0" w:space="0" w:color="auto"/>
              <w:bottom w:val="none" w:sz="0" w:space="0" w:color="auto"/>
              <w:right w:val="none" w:sz="0" w:space="0" w:color="auto"/>
            </w:tcBorders>
          </w:tcPr>
          <w:p w14:paraId="6CA083F7" w14:textId="6C5E5628" w:rsidR="002B56F1" w:rsidRPr="00416EA5" w:rsidRDefault="00A921F3" w:rsidP="00000BB4">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 xml:space="preserve">2 doses, 2 </w:t>
            </w:r>
            <w:r w:rsidR="00000BB4">
              <w:rPr>
                <w:rFonts w:ascii="Book Antiqua" w:hAnsi="Book Antiqua" w:cs="Arial" w:hint="eastAsia"/>
                <w:sz w:val="24"/>
                <w:szCs w:val="24"/>
                <w:lang w:eastAsia="zh-CN"/>
              </w:rPr>
              <w:t>mo</w:t>
            </w:r>
            <w:r w:rsidRPr="00416EA5">
              <w:rPr>
                <w:rFonts w:ascii="Book Antiqua" w:hAnsi="Book Antiqua" w:cs="Arial"/>
                <w:sz w:val="24"/>
                <w:szCs w:val="24"/>
              </w:rPr>
              <w:t xml:space="preserve"> apart</w:t>
            </w:r>
          </w:p>
        </w:tc>
        <w:tc>
          <w:tcPr>
            <w:tcW w:w="1170" w:type="dxa"/>
            <w:tcBorders>
              <w:top w:val="none" w:sz="0" w:space="0" w:color="auto"/>
              <w:left w:val="none" w:sz="0" w:space="0" w:color="auto"/>
              <w:bottom w:val="none" w:sz="0" w:space="0" w:color="auto"/>
              <w:right w:val="none" w:sz="0" w:space="0" w:color="auto"/>
            </w:tcBorders>
          </w:tcPr>
          <w:p w14:paraId="64F391DD" w14:textId="77777777" w:rsidR="002B56F1" w:rsidRPr="00416EA5" w:rsidRDefault="00A921F3" w:rsidP="001A4CF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No</w:t>
            </w:r>
          </w:p>
        </w:tc>
        <w:tc>
          <w:tcPr>
            <w:tcW w:w="2970" w:type="dxa"/>
            <w:tcBorders>
              <w:top w:val="none" w:sz="0" w:space="0" w:color="auto"/>
              <w:left w:val="none" w:sz="0" w:space="0" w:color="auto"/>
              <w:bottom w:val="none" w:sz="0" w:space="0" w:color="auto"/>
              <w:right w:val="none" w:sz="0" w:space="0" w:color="auto"/>
            </w:tcBorders>
          </w:tcPr>
          <w:p w14:paraId="6F2FC44B" w14:textId="77777777" w:rsidR="002B56F1" w:rsidRPr="00416EA5" w:rsidRDefault="00A921F3" w:rsidP="001A4CF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Follow recommended regimen</w:t>
            </w:r>
          </w:p>
        </w:tc>
      </w:tr>
      <w:tr w:rsidR="0065385A" w:rsidRPr="00416EA5" w14:paraId="67131EDA" w14:textId="77777777" w:rsidTr="001A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top w:val="none" w:sz="0" w:space="0" w:color="auto"/>
              <w:left w:val="none" w:sz="0" w:space="0" w:color="auto"/>
              <w:bottom w:val="none" w:sz="0" w:space="0" w:color="auto"/>
              <w:right w:val="none" w:sz="0" w:space="0" w:color="auto"/>
            </w:tcBorders>
          </w:tcPr>
          <w:p w14:paraId="5471E5AA" w14:textId="77777777" w:rsidR="002B56F1" w:rsidRPr="00416EA5" w:rsidRDefault="002B56F1" w:rsidP="001A4CFB">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Hepatitis A</w:t>
            </w:r>
            <w:r w:rsidRPr="00416EA5">
              <w:rPr>
                <w:rFonts w:ascii="MS Mincho" w:eastAsia="MS Mincho" w:hAnsi="MS Mincho" w:cs="MS Mincho" w:hint="eastAsia"/>
                <w:b w:val="0"/>
                <w:sz w:val="24"/>
                <w:szCs w:val="24"/>
              </w:rPr>
              <w:t> </w:t>
            </w:r>
          </w:p>
          <w:p w14:paraId="30848952" w14:textId="77777777" w:rsidR="002B56F1" w:rsidRPr="00416EA5" w:rsidRDefault="002B56F1" w:rsidP="001A4CFB">
            <w:pPr>
              <w:adjustRightInd w:val="0"/>
              <w:snapToGrid w:val="0"/>
              <w:spacing w:line="360" w:lineRule="auto"/>
              <w:rPr>
                <w:rFonts w:ascii="Book Antiqua" w:hAnsi="Book Antiqua" w:cs="Arial"/>
                <w:b w:val="0"/>
                <w:sz w:val="24"/>
                <w:szCs w:val="24"/>
              </w:rPr>
            </w:pPr>
          </w:p>
        </w:tc>
        <w:tc>
          <w:tcPr>
            <w:tcW w:w="3150" w:type="dxa"/>
            <w:tcBorders>
              <w:top w:val="none" w:sz="0" w:space="0" w:color="auto"/>
              <w:left w:val="none" w:sz="0" w:space="0" w:color="auto"/>
              <w:bottom w:val="none" w:sz="0" w:space="0" w:color="auto"/>
              <w:right w:val="none" w:sz="0" w:space="0" w:color="auto"/>
            </w:tcBorders>
          </w:tcPr>
          <w:p w14:paraId="6794CB1B" w14:textId="6B94C192" w:rsidR="002B56F1" w:rsidRPr="00416EA5" w:rsidRDefault="00A921F3" w:rsidP="00000BB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 xml:space="preserve">2 doses, 6 </w:t>
            </w:r>
            <w:r w:rsidR="00000BB4">
              <w:rPr>
                <w:rFonts w:ascii="Book Antiqua" w:hAnsi="Book Antiqua" w:cs="Arial" w:hint="eastAsia"/>
                <w:sz w:val="24"/>
                <w:szCs w:val="24"/>
                <w:lang w:eastAsia="zh-CN"/>
              </w:rPr>
              <w:t>mo</w:t>
            </w:r>
            <w:r w:rsidRPr="00416EA5">
              <w:rPr>
                <w:rFonts w:ascii="Book Antiqua" w:hAnsi="Book Antiqua" w:cs="Arial"/>
                <w:sz w:val="24"/>
                <w:szCs w:val="24"/>
              </w:rPr>
              <w:t xml:space="preserve"> apart</w:t>
            </w:r>
            <w:r w:rsidRPr="00416EA5">
              <w:rPr>
                <w:rFonts w:ascii="MS Mincho" w:eastAsia="MS Mincho" w:hAnsi="MS Mincho" w:cs="MS Mincho" w:hint="eastAsia"/>
                <w:sz w:val="24"/>
                <w:szCs w:val="24"/>
              </w:rPr>
              <w:t> </w:t>
            </w:r>
          </w:p>
        </w:tc>
        <w:tc>
          <w:tcPr>
            <w:tcW w:w="1170" w:type="dxa"/>
            <w:tcBorders>
              <w:top w:val="none" w:sz="0" w:space="0" w:color="auto"/>
              <w:left w:val="none" w:sz="0" w:space="0" w:color="auto"/>
              <w:bottom w:val="none" w:sz="0" w:space="0" w:color="auto"/>
              <w:right w:val="none" w:sz="0" w:space="0" w:color="auto"/>
            </w:tcBorders>
          </w:tcPr>
          <w:p w14:paraId="5240AD1D" w14:textId="77777777" w:rsidR="002B56F1" w:rsidRPr="00416EA5" w:rsidRDefault="00A921F3" w:rsidP="001A4CF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No</w:t>
            </w:r>
          </w:p>
        </w:tc>
        <w:tc>
          <w:tcPr>
            <w:tcW w:w="2970" w:type="dxa"/>
            <w:tcBorders>
              <w:top w:val="none" w:sz="0" w:space="0" w:color="auto"/>
              <w:left w:val="none" w:sz="0" w:space="0" w:color="auto"/>
              <w:bottom w:val="none" w:sz="0" w:space="0" w:color="auto"/>
              <w:right w:val="none" w:sz="0" w:space="0" w:color="auto"/>
            </w:tcBorders>
          </w:tcPr>
          <w:p w14:paraId="163E175E" w14:textId="77777777" w:rsidR="002B56F1" w:rsidRPr="00416EA5" w:rsidRDefault="00A921F3" w:rsidP="001A4CF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Follow recommended regimen</w:t>
            </w:r>
          </w:p>
        </w:tc>
      </w:tr>
      <w:tr w:rsidR="0065385A" w:rsidRPr="00416EA5" w14:paraId="16F83D57" w14:textId="77777777" w:rsidTr="001A4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top w:val="none" w:sz="0" w:space="0" w:color="auto"/>
              <w:left w:val="none" w:sz="0" w:space="0" w:color="auto"/>
              <w:bottom w:val="single" w:sz="4" w:space="0" w:color="auto"/>
              <w:right w:val="none" w:sz="0" w:space="0" w:color="auto"/>
            </w:tcBorders>
          </w:tcPr>
          <w:p w14:paraId="639389C1" w14:textId="77777777" w:rsidR="002B56F1" w:rsidRPr="00416EA5" w:rsidRDefault="002B56F1" w:rsidP="001A4CFB">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Hepatitis B</w:t>
            </w:r>
          </w:p>
        </w:tc>
        <w:tc>
          <w:tcPr>
            <w:tcW w:w="3150" w:type="dxa"/>
            <w:tcBorders>
              <w:top w:val="none" w:sz="0" w:space="0" w:color="auto"/>
              <w:left w:val="none" w:sz="0" w:space="0" w:color="auto"/>
              <w:bottom w:val="single" w:sz="4" w:space="0" w:color="auto"/>
              <w:right w:val="none" w:sz="0" w:space="0" w:color="auto"/>
            </w:tcBorders>
          </w:tcPr>
          <w:p w14:paraId="2E1894EB" w14:textId="38C6E96A" w:rsidR="002B56F1" w:rsidRPr="00416EA5" w:rsidRDefault="00A921F3" w:rsidP="00000BB4">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 xml:space="preserve">3 doses (0, 1 and 6 </w:t>
            </w:r>
            <w:r w:rsidR="00000BB4">
              <w:rPr>
                <w:rFonts w:ascii="Book Antiqua" w:hAnsi="Book Antiqua" w:cs="Arial" w:hint="eastAsia"/>
                <w:sz w:val="24"/>
                <w:szCs w:val="24"/>
                <w:lang w:eastAsia="zh-CN"/>
              </w:rPr>
              <w:t>mo</w:t>
            </w:r>
            <w:r w:rsidRPr="00416EA5">
              <w:rPr>
                <w:rFonts w:ascii="Book Antiqua" w:hAnsi="Book Antiqua" w:cs="Arial"/>
                <w:sz w:val="24"/>
                <w:szCs w:val="24"/>
              </w:rPr>
              <w:t>)</w:t>
            </w:r>
          </w:p>
        </w:tc>
        <w:tc>
          <w:tcPr>
            <w:tcW w:w="1170" w:type="dxa"/>
            <w:tcBorders>
              <w:top w:val="none" w:sz="0" w:space="0" w:color="auto"/>
              <w:left w:val="none" w:sz="0" w:space="0" w:color="auto"/>
              <w:bottom w:val="single" w:sz="4" w:space="0" w:color="auto"/>
              <w:right w:val="none" w:sz="0" w:space="0" w:color="auto"/>
            </w:tcBorders>
          </w:tcPr>
          <w:p w14:paraId="0015D31E" w14:textId="77777777" w:rsidR="002B56F1" w:rsidRPr="00416EA5" w:rsidRDefault="00A921F3" w:rsidP="001A4CF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No</w:t>
            </w:r>
          </w:p>
        </w:tc>
        <w:tc>
          <w:tcPr>
            <w:tcW w:w="2970" w:type="dxa"/>
            <w:tcBorders>
              <w:top w:val="none" w:sz="0" w:space="0" w:color="auto"/>
              <w:left w:val="none" w:sz="0" w:space="0" w:color="auto"/>
              <w:bottom w:val="single" w:sz="4" w:space="0" w:color="auto"/>
              <w:right w:val="none" w:sz="0" w:space="0" w:color="auto"/>
            </w:tcBorders>
          </w:tcPr>
          <w:p w14:paraId="6050CDE9" w14:textId="77777777" w:rsidR="002B56F1" w:rsidRPr="00416EA5" w:rsidRDefault="00A921F3" w:rsidP="001A4CF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Follow recommended regimen</w:t>
            </w:r>
          </w:p>
        </w:tc>
      </w:tr>
    </w:tbl>
    <w:p w14:paraId="4C55DD9D" w14:textId="118A5A89" w:rsidR="009F7E44" w:rsidRPr="00F47AF1" w:rsidRDefault="00A921F3" w:rsidP="00166A8F">
      <w:pPr>
        <w:adjustRightInd w:val="0"/>
        <w:snapToGrid w:val="0"/>
        <w:spacing w:after="0" w:line="360" w:lineRule="auto"/>
        <w:jc w:val="both"/>
        <w:rPr>
          <w:rFonts w:ascii="Book Antiqua" w:hAnsi="Book Antiqua" w:cs="Arial"/>
          <w:sz w:val="24"/>
          <w:szCs w:val="24"/>
        </w:rPr>
      </w:pPr>
      <w:r w:rsidRPr="00F47AF1">
        <w:rPr>
          <w:rFonts w:ascii="Book Antiqua" w:hAnsi="Book Antiqua" w:cs="Arial"/>
          <w:sz w:val="24"/>
          <w:szCs w:val="24"/>
        </w:rPr>
        <w:t>Centers for Disease Control and Prevention recommended vaccines for adults 2014, modified for inflammatory bowel disease patients.</w:t>
      </w:r>
    </w:p>
    <w:p w14:paraId="1523B3EB" w14:textId="77777777" w:rsidR="00CD5D5F" w:rsidRPr="00416EA5" w:rsidRDefault="00CD5D5F" w:rsidP="00166A8F">
      <w:pPr>
        <w:adjustRightInd w:val="0"/>
        <w:snapToGrid w:val="0"/>
        <w:spacing w:after="0" w:line="360" w:lineRule="auto"/>
        <w:jc w:val="both"/>
        <w:rPr>
          <w:rFonts w:ascii="Book Antiqua" w:hAnsi="Book Antiqua" w:cs="Arial"/>
          <w:sz w:val="24"/>
          <w:szCs w:val="24"/>
          <w:vertAlign w:val="subscript"/>
        </w:rPr>
      </w:pPr>
    </w:p>
    <w:p w14:paraId="15B9F6B8" w14:textId="77777777" w:rsidR="00CD5D5F" w:rsidRPr="00416EA5" w:rsidRDefault="00CD5D5F" w:rsidP="00166A8F">
      <w:pPr>
        <w:adjustRightInd w:val="0"/>
        <w:snapToGrid w:val="0"/>
        <w:spacing w:after="0" w:line="360" w:lineRule="auto"/>
        <w:jc w:val="both"/>
        <w:rPr>
          <w:rFonts w:ascii="Book Antiqua" w:hAnsi="Book Antiqua" w:cs="Arial"/>
          <w:sz w:val="24"/>
          <w:szCs w:val="24"/>
          <w:vertAlign w:val="subscript"/>
        </w:rPr>
      </w:pPr>
    </w:p>
    <w:p w14:paraId="1A3ABB1A" w14:textId="77777777" w:rsidR="00CD5D5F" w:rsidRPr="00416EA5" w:rsidRDefault="00CD5D5F" w:rsidP="00166A8F">
      <w:pPr>
        <w:adjustRightInd w:val="0"/>
        <w:snapToGrid w:val="0"/>
        <w:spacing w:after="0" w:line="360" w:lineRule="auto"/>
        <w:jc w:val="both"/>
        <w:rPr>
          <w:rFonts w:ascii="Book Antiqua" w:hAnsi="Book Antiqua" w:cs="Arial"/>
          <w:sz w:val="24"/>
          <w:szCs w:val="24"/>
          <w:vertAlign w:val="subscript"/>
        </w:rPr>
      </w:pPr>
    </w:p>
    <w:p w14:paraId="5A288825" w14:textId="77777777" w:rsidR="00CD5D5F" w:rsidRPr="00416EA5" w:rsidRDefault="00CD5D5F" w:rsidP="00166A8F">
      <w:pPr>
        <w:adjustRightInd w:val="0"/>
        <w:snapToGrid w:val="0"/>
        <w:spacing w:after="0" w:line="360" w:lineRule="auto"/>
        <w:jc w:val="both"/>
        <w:rPr>
          <w:rFonts w:ascii="Book Antiqua" w:hAnsi="Book Antiqua" w:cs="Arial"/>
          <w:sz w:val="24"/>
          <w:szCs w:val="24"/>
          <w:vertAlign w:val="subscript"/>
        </w:rPr>
      </w:pPr>
    </w:p>
    <w:p w14:paraId="5FFBDA04" w14:textId="77777777" w:rsidR="00CD5D5F" w:rsidRPr="00416EA5" w:rsidRDefault="00CD5D5F" w:rsidP="00166A8F">
      <w:pPr>
        <w:adjustRightInd w:val="0"/>
        <w:snapToGrid w:val="0"/>
        <w:spacing w:after="0" w:line="360" w:lineRule="auto"/>
        <w:jc w:val="both"/>
        <w:rPr>
          <w:rFonts w:ascii="Book Antiqua" w:hAnsi="Book Antiqua" w:cs="Arial"/>
          <w:sz w:val="24"/>
          <w:szCs w:val="24"/>
          <w:vertAlign w:val="subscript"/>
        </w:rPr>
      </w:pPr>
    </w:p>
    <w:p w14:paraId="5BE7BED7" w14:textId="77777777" w:rsidR="001915B0" w:rsidRPr="00416EA5" w:rsidRDefault="001915B0" w:rsidP="00166A8F">
      <w:pPr>
        <w:adjustRightInd w:val="0"/>
        <w:snapToGrid w:val="0"/>
        <w:spacing w:after="0" w:line="360" w:lineRule="auto"/>
        <w:jc w:val="both"/>
        <w:rPr>
          <w:rFonts w:ascii="Book Antiqua" w:hAnsi="Book Antiqua" w:cs="Arial"/>
          <w:sz w:val="24"/>
          <w:szCs w:val="24"/>
          <w:vertAlign w:val="subscript"/>
        </w:rPr>
      </w:pPr>
    </w:p>
    <w:p w14:paraId="649133D1" w14:textId="77777777" w:rsidR="00CD5D5F" w:rsidRPr="00416EA5" w:rsidRDefault="00CD5D5F" w:rsidP="00166A8F">
      <w:pPr>
        <w:adjustRightInd w:val="0"/>
        <w:snapToGrid w:val="0"/>
        <w:spacing w:after="0" w:line="360" w:lineRule="auto"/>
        <w:jc w:val="both"/>
        <w:rPr>
          <w:rFonts w:ascii="Book Antiqua" w:hAnsi="Book Antiqua" w:cs="Arial"/>
          <w:sz w:val="24"/>
          <w:szCs w:val="24"/>
          <w:vertAlign w:val="subscript"/>
        </w:rPr>
      </w:pPr>
    </w:p>
    <w:p w14:paraId="317DC07A" w14:textId="77777777" w:rsidR="00CD5D5F" w:rsidRPr="00416EA5" w:rsidRDefault="00CD5D5F" w:rsidP="00166A8F">
      <w:pPr>
        <w:adjustRightInd w:val="0"/>
        <w:snapToGrid w:val="0"/>
        <w:spacing w:after="0" w:line="360" w:lineRule="auto"/>
        <w:jc w:val="both"/>
        <w:rPr>
          <w:rFonts w:ascii="Book Antiqua" w:hAnsi="Book Antiqua" w:cs="Arial"/>
          <w:sz w:val="24"/>
          <w:szCs w:val="24"/>
          <w:vertAlign w:val="subscript"/>
        </w:rPr>
      </w:pPr>
    </w:p>
    <w:p w14:paraId="74785645" w14:textId="77777777" w:rsidR="00D33BD4" w:rsidRPr="00416EA5" w:rsidRDefault="00D33BD4" w:rsidP="00166A8F">
      <w:pPr>
        <w:adjustRightInd w:val="0"/>
        <w:snapToGrid w:val="0"/>
        <w:spacing w:after="0" w:line="360" w:lineRule="auto"/>
        <w:jc w:val="both"/>
        <w:rPr>
          <w:rFonts w:ascii="Book Antiqua" w:hAnsi="Book Antiqua" w:cs="Arial"/>
          <w:sz w:val="24"/>
          <w:szCs w:val="24"/>
          <w:vertAlign w:val="subscript"/>
        </w:rPr>
      </w:pPr>
    </w:p>
    <w:p w14:paraId="07124EC2" w14:textId="77777777" w:rsidR="00036B33" w:rsidRPr="00416EA5" w:rsidRDefault="00036B33" w:rsidP="00166A8F">
      <w:pPr>
        <w:adjustRightInd w:val="0"/>
        <w:snapToGrid w:val="0"/>
        <w:spacing w:after="0" w:line="360" w:lineRule="auto"/>
        <w:jc w:val="both"/>
        <w:rPr>
          <w:rFonts w:ascii="Book Antiqua" w:hAnsi="Book Antiqua" w:cs="Arial"/>
          <w:sz w:val="24"/>
          <w:szCs w:val="24"/>
          <w:vertAlign w:val="subscript"/>
        </w:rPr>
      </w:pPr>
    </w:p>
    <w:p w14:paraId="42A6505C" w14:textId="77777777" w:rsidR="0090447A" w:rsidRPr="00416EA5" w:rsidRDefault="0090447A" w:rsidP="00166A8F">
      <w:pPr>
        <w:adjustRightInd w:val="0"/>
        <w:snapToGrid w:val="0"/>
        <w:spacing w:after="0" w:line="360" w:lineRule="auto"/>
        <w:jc w:val="both"/>
        <w:rPr>
          <w:rFonts w:ascii="Book Antiqua" w:hAnsi="Book Antiqua" w:cs="Arial"/>
          <w:sz w:val="24"/>
          <w:szCs w:val="24"/>
          <w:vertAlign w:val="subscript"/>
        </w:rPr>
      </w:pPr>
    </w:p>
    <w:p w14:paraId="7453C330" w14:textId="77777777" w:rsidR="00F47AF1" w:rsidRDefault="00F47AF1">
      <w:pPr>
        <w:rPr>
          <w:rFonts w:ascii="Book Antiqua" w:hAnsi="Book Antiqua" w:cs="Arial"/>
          <w:b/>
          <w:sz w:val="24"/>
          <w:szCs w:val="24"/>
        </w:rPr>
      </w:pPr>
      <w:r>
        <w:rPr>
          <w:rFonts w:ascii="Book Antiqua" w:hAnsi="Book Antiqua" w:cs="Arial"/>
          <w:b/>
          <w:sz w:val="24"/>
          <w:szCs w:val="24"/>
        </w:rPr>
        <w:br w:type="page"/>
      </w:r>
    </w:p>
    <w:p w14:paraId="64642E88" w14:textId="23DD0388" w:rsidR="00CD5D5F" w:rsidRPr="00416EA5" w:rsidRDefault="00F47AF1" w:rsidP="00166A8F">
      <w:pPr>
        <w:adjustRightInd w:val="0"/>
        <w:snapToGrid w:val="0"/>
        <w:spacing w:after="0" w:line="360" w:lineRule="auto"/>
        <w:jc w:val="both"/>
        <w:rPr>
          <w:rFonts w:ascii="Book Antiqua" w:hAnsi="Book Antiqua" w:cs="Arial"/>
          <w:b/>
          <w:sz w:val="24"/>
          <w:szCs w:val="24"/>
        </w:rPr>
      </w:pPr>
      <w:r>
        <w:rPr>
          <w:rFonts w:ascii="Book Antiqua" w:hAnsi="Book Antiqua" w:cs="Arial"/>
          <w:b/>
          <w:sz w:val="24"/>
          <w:szCs w:val="24"/>
        </w:rPr>
        <w:lastRenderedPageBreak/>
        <w:t>Table 4</w:t>
      </w:r>
      <w:r w:rsidR="006C2F76">
        <w:rPr>
          <w:rFonts w:ascii="Book Antiqua" w:hAnsi="Book Antiqua" w:cs="Arial"/>
          <w:b/>
          <w:sz w:val="24"/>
          <w:szCs w:val="24"/>
        </w:rPr>
        <w:t xml:space="preserve"> </w:t>
      </w:r>
      <w:r w:rsidR="00CD5D5F" w:rsidRPr="00416EA5">
        <w:rPr>
          <w:rFonts w:ascii="Book Antiqua" w:hAnsi="Book Antiqua" w:cs="Arial"/>
          <w:b/>
          <w:sz w:val="24"/>
          <w:szCs w:val="24"/>
        </w:rPr>
        <w:t>Live attenuated vaccines with recommended times of administration</w:t>
      </w:r>
    </w:p>
    <w:p w14:paraId="725A113D" w14:textId="60E30614" w:rsidR="00CD5D5F" w:rsidRPr="00416EA5" w:rsidRDefault="00CD5D5F" w:rsidP="00166A8F">
      <w:pPr>
        <w:adjustRightInd w:val="0"/>
        <w:snapToGrid w:val="0"/>
        <w:spacing w:after="0" w:line="360" w:lineRule="auto"/>
        <w:jc w:val="both"/>
        <w:rPr>
          <w:rFonts w:ascii="Book Antiqua" w:hAnsi="Book Antiqua" w:cs="Arial"/>
          <w:sz w:val="24"/>
          <w:szCs w:val="24"/>
          <w:vertAlign w:val="subscript"/>
        </w:rPr>
      </w:pPr>
    </w:p>
    <w:tbl>
      <w:tblPr>
        <w:tblStyle w:val="-10"/>
        <w:tblpPr w:leftFromText="180" w:rightFromText="180" w:vertAnchor="page" w:horzAnchor="margin" w:tblpY="2827"/>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496"/>
        <w:gridCol w:w="4176"/>
      </w:tblGrid>
      <w:tr w:rsidR="0065385A" w:rsidRPr="00416EA5" w14:paraId="57C04095" w14:textId="77777777" w:rsidTr="00F47A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dxa"/>
            <w:tcBorders>
              <w:top w:val="single" w:sz="4" w:space="0" w:color="auto"/>
              <w:left w:val="none" w:sz="0" w:space="0" w:color="auto"/>
              <w:bottom w:val="single" w:sz="4" w:space="0" w:color="auto"/>
              <w:right w:val="none" w:sz="0" w:space="0" w:color="auto"/>
            </w:tcBorders>
          </w:tcPr>
          <w:p w14:paraId="04543857" w14:textId="77777777" w:rsidR="00CD5D5F" w:rsidRPr="00F47AF1" w:rsidRDefault="00CD5D5F" w:rsidP="00F47AF1">
            <w:pPr>
              <w:adjustRightInd w:val="0"/>
              <w:snapToGrid w:val="0"/>
              <w:spacing w:line="360" w:lineRule="auto"/>
              <w:rPr>
                <w:rFonts w:ascii="Book Antiqua" w:hAnsi="Book Antiqua" w:cs="Arial"/>
                <w:sz w:val="24"/>
                <w:szCs w:val="24"/>
              </w:rPr>
            </w:pPr>
            <w:r w:rsidRPr="00F47AF1">
              <w:rPr>
                <w:rFonts w:ascii="Book Antiqua" w:hAnsi="Book Antiqua" w:cs="Arial"/>
                <w:sz w:val="24"/>
                <w:szCs w:val="24"/>
              </w:rPr>
              <w:t>Vaccine</w:t>
            </w:r>
            <w:r w:rsidRPr="00F47AF1">
              <w:rPr>
                <w:rFonts w:ascii="Book Antiqua" w:hAnsi="Book Antiqua" w:cs="Arial"/>
                <w:sz w:val="24"/>
                <w:szCs w:val="24"/>
              </w:rPr>
              <w:tab/>
            </w:r>
          </w:p>
        </w:tc>
        <w:tc>
          <w:tcPr>
            <w:tcW w:w="4559" w:type="dxa"/>
            <w:tcBorders>
              <w:top w:val="single" w:sz="4" w:space="0" w:color="auto"/>
              <w:left w:val="none" w:sz="0" w:space="0" w:color="auto"/>
              <w:bottom w:val="single" w:sz="4" w:space="0" w:color="auto"/>
              <w:right w:val="none" w:sz="0" w:space="0" w:color="auto"/>
            </w:tcBorders>
          </w:tcPr>
          <w:p w14:paraId="2E0219BA" w14:textId="3FD3B65E" w:rsidR="00CD5D5F" w:rsidRPr="00416EA5" w:rsidRDefault="00CD5D5F" w:rsidP="00F47AF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 xml:space="preserve">Before initiation of </w:t>
            </w:r>
            <w:r w:rsidR="00F47AF1" w:rsidRPr="00416EA5">
              <w:rPr>
                <w:rFonts w:ascii="Book Antiqua" w:hAnsi="Book Antiqua" w:cs="Arial"/>
                <w:sz w:val="24"/>
                <w:szCs w:val="24"/>
              </w:rPr>
              <w:t>immunosuppressive therapy</w:t>
            </w:r>
          </w:p>
        </w:tc>
        <w:tc>
          <w:tcPr>
            <w:tcW w:w="4230" w:type="dxa"/>
            <w:tcBorders>
              <w:top w:val="single" w:sz="4" w:space="0" w:color="auto"/>
              <w:left w:val="none" w:sz="0" w:space="0" w:color="auto"/>
              <w:bottom w:val="single" w:sz="4" w:space="0" w:color="auto"/>
              <w:right w:val="none" w:sz="0" w:space="0" w:color="auto"/>
            </w:tcBorders>
          </w:tcPr>
          <w:p w14:paraId="21A1D049" w14:textId="0A9E355E" w:rsidR="00CD5D5F" w:rsidRPr="00416EA5" w:rsidRDefault="00CD5D5F" w:rsidP="00F47AF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 xml:space="preserve">Already on </w:t>
            </w:r>
            <w:r w:rsidR="00F47AF1" w:rsidRPr="00416EA5">
              <w:rPr>
                <w:rFonts w:ascii="Book Antiqua" w:hAnsi="Book Antiqua" w:cs="Arial"/>
                <w:sz w:val="24"/>
                <w:szCs w:val="24"/>
              </w:rPr>
              <w:t>immunosuppressive therapy</w:t>
            </w:r>
          </w:p>
        </w:tc>
      </w:tr>
      <w:tr w:rsidR="0065385A" w:rsidRPr="00416EA5" w14:paraId="5A17B0DF" w14:textId="77777777" w:rsidTr="00F47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dxa"/>
            <w:tcBorders>
              <w:top w:val="single" w:sz="4" w:space="0" w:color="auto"/>
              <w:left w:val="none" w:sz="0" w:space="0" w:color="auto"/>
              <w:bottom w:val="none" w:sz="0" w:space="0" w:color="auto"/>
              <w:right w:val="none" w:sz="0" w:space="0" w:color="auto"/>
            </w:tcBorders>
          </w:tcPr>
          <w:p w14:paraId="057A7996" w14:textId="77777777" w:rsidR="00CD5D5F" w:rsidRPr="00F47AF1" w:rsidRDefault="00CD5D5F" w:rsidP="00F47AF1">
            <w:pPr>
              <w:adjustRightInd w:val="0"/>
              <w:snapToGrid w:val="0"/>
              <w:spacing w:line="360" w:lineRule="auto"/>
              <w:rPr>
                <w:rFonts w:ascii="Book Antiqua" w:hAnsi="Book Antiqua" w:cs="Arial"/>
                <w:b w:val="0"/>
                <w:sz w:val="24"/>
                <w:szCs w:val="24"/>
              </w:rPr>
            </w:pPr>
            <w:r w:rsidRPr="00F47AF1">
              <w:rPr>
                <w:rFonts w:ascii="Book Antiqua" w:hAnsi="Book Antiqua" w:cs="Arial"/>
                <w:b w:val="0"/>
                <w:sz w:val="24"/>
                <w:szCs w:val="24"/>
              </w:rPr>
              <w:t>MMR</w:t>
            </w:r>
          </w:p>
        </w:tc>
        <w:tc>
          <w:tcPr>
            <w:tcW w:w="4559" w:type="dxa"/>
            <w:tcBorders>
              <w:top w:val="single" w:sz="4" w:space="0" w:color="auto"/>
              <w:left w:val="none" w:sz="0" w:space="0" w:color="auto"/>
              <w:bottom w:val="none" w:sz="0" w:space="0" w:color="auto"/>
              <w:right w:val="none" w:sz="0" w:space="0" w:color="auto"/>
            </w:tcBorders>
          </w:tcPr>
          <w:p w14:paraId="469720B8" w14:textId="7AE97EC0" w:rsidR="00CD5D5F" w:rsidRPr="00416EA5" w:rsidRDefault="00CD5D5F" w:rsidP="00F47AF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16EA5">
              <w:rPr>
                <w:rFonts w:ascii="Book Antiqua" w:hAnsi="Book Antiqua" w:cs="Arial"/>
                <w:sz w:val="24"/>
                <w:szCs w:val="24"/>
              </w:rPr>
              <w:t xml:space="preserve">Contraindicated if starting therapy in 6 </w:t>
            </w:r>
            <w:proofErr w:type="spellStart"/>
            <w:r w:rsidR="00F47AF1">
              <w:rPr>
                <w:rFonts w:ascii="Book Antiqua" w:hAnsi="Book Antiqua" w:cs="Arial" w:hint="eastAsia"/>
                <w:sz w:val="24"/>
                <w:szCs w:val="24"/>
                <w:lang w:eastAsia="zh-CN"/>
              </w:rPr>
              <w:t>wk</w:t>
            </w:r>
            <w:proofErr w:type="spellEnd"/>
          </w:p>
        </w:tc>
        <w:tc>
          <w:tcPr>
            <w:tcW w:w="4230" w:type="dxa"/>
            <w:tcBorders>
              <w:top w:val="single" w:sz="4" w:space="0" w:color="auto"/>
              <w:left w:val="none" w:sz="0" w:space="0" w:color="auto"/>
              <w:bottom w:val="none" w:sz="0" w:space="0" w:color="auto"/>
              <w:right w:val="none" w:sz="0" w:space="0" w:color="auto"/>
            </w:tcBorders>
          </w:tcPr>
          <w:p w14:paraId="2ECF19A6" w14:textId="77777777" w:rsidR="00CD5D5F" w:rsidRPr="00416EA5" w:rsidRDefault="00CD5D5F" w:rsidP="00F47AF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Contraindicated</w:t>
            </w:r>
          </w:p>
        </w:tc>
      </w:tr>
      <w:tr w:rsidR="0065385A" w:rsidRPr="00416EA5" w14:paraId="3DD5990C" w14:textId="77777777" w:rsidTr="00F47A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left w:val="none" w:sz="0" w:space="0" w:color="auto"/>
              <w:bottom w:val="none" w:sz="0" w:space="0" w:color="auto"/>
              <w:right w:val="none" w:sz="0" w:space="0" w:color="auto"/>
            </w:tcBorders>
          </w:tcPr>
          <w:p w14:paraId="59E9445C" w14:textId="77777777" w:rsidR="00CD5D5F" w:rsidRPr="00F47AF1" w:rsidRDefault="00CD5D5F" w:rsidP="00F47AF1">
            <w:pPr>
              <w:adjustRightInd w:val="0"/>
              <w:snapToGrid w:val="0"/>
              <w:spacing w:line="360" w:lineRule="auto"/>
              <w:rPr>
                <w:rFonts w:ascii="Book Antiqua" w:hAnsi="Book Antiqua" w:cs="Arial"/>
                <w:b w:val="0"/>
                <w:sz w:val="24"/>
                <w:szCs w:val="24"/>
              </w:rPr>
            </w:pPr>
            <w:r w:rsidRPr="00F47AF1">
              <w:rPr>
                <w:rFonts w:ascii="Book Antiqua" w:hAnsi="Book Antiqua" w:cs="Arial"/>
                <w:b w:val="0"/>
                <w:sz w:val="24"/>
                <w:szCs w:val="24"/>
              </w:rPr>
              <w:t>Zoster</w:t>
            </w:r>
          </w:p>
        </w:tc>
        <w:tc>
          <w:tcPr>
            <w:tcW w:w="4559" w:type="dxa"/>
            <w:tcBorders>
              <w:top w:val="none" w:sz="0" w:space="0" w:color="auto"/>
              <w:left w:val="none" w:sz="0" w:space="0" w:color="auto"/>
              <w:bottom w:val="none" w:sz="0" w:space="0" w:color="auto"/>
              <w:right w:val="none" w:sz="0" w:space="0" w:color="auto"/>
            </w:tcBorders>
          </w:tcPr>
          <w:p w14:paraId="64F06618" w14:textId="67BACBC2" w:rsidR="00CD5D5F" w:rsidRPr="00416EA5" w:rsidRDefault="00CD5D5F" w:rsidP="00F47AF1">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lang w:eastAsia="zh-CN"/>
              </w:rPr>
            </w:pPr>
            <w:r w:rsidRPr="00416EA5">
              <w:rPr>
                <w:rFonts w:ascii="Book Antiqua" w:hAnsi="Book Antiqua" w:cs="Arial"/>
                <w:sz w:val="24"/>
                <w:szCs w:val="24"/>
              </w:rPr>
              <w:t xml:space="preserve">Contraindicated if starting therapy in 4-12 </w:t>
            </w:r>
            <w:proofErr w:type="spellStart"/>
            <w:r w:rsidR="00F47AF1">
              <w:rPr>
                <w:rFonts w:ascii="Book Antiqua" w:hAnsi="Book Antiqua" w:cs="Arial" w:hint="eastAsia"/>
                <w:sz w:val="24"/>
                <w:szCs w:val="24"/>
                <w:lang w:eastAsia="zh-CN"/>
              </w:rPr>
              <w:t>wk</w:t>
            </w:r>
            <w:proofErr w:type="spellEnd"/>
          </w:p>
        </w:tc>
        <w:tc>
          <w:tcPr>
            <w:tcW w:w="4230" w:type="dxa"/>
            <w:tcBorders>
              <w:top w:val="none" w:sz="0" w:space="0" w:color="auto"/>
              <w:left w:val="none" w:sz="0" w:space="0" w:color="auto"/>
              <w:bottom w:val="none" w:sz="0" w:space="0" w:color="auto"/>
              <w:right w:val="none" w:sz="0" w:space="0" w:color="auto"/>
            </w:tcBorders>
          </w:tcPr>
          <w:p w14:paraId="75899D67" w14:textId="77777777" w:rsidR="00CD5D5F" w:rsidRPr="00416EA5" w:rsidRDefault="00CD5D5F" w:rsidP="00F47AF1">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Contraindicated</w:t>
            </w:r>
          </w:p>
          <w:p w14:paraId="3B686DD5" w14:textId="342DA8EF" w:rsidR="00CD5D5F" w:rsidRPr="00416EA5" w:rsidRDefault="00CD5D5F" w:rsidP="00F47AF1">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But could consider if:</w:t>
            </w:r>
          </w:p>
          <w:p w14:paraId="304A5022" w14:textId="56B69AFC" w:rsidR="00CD5D5F" w:rsidRPr="00416EA5" w:rsidRDefault="00CD5D5F" w:rsidP="00F47AF1">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On short-term corticosteroids (&lt; 14 d)</w:t>
            </w:r>
          </w:p>
          <w:p w14:paraId="2DF0F455" w14:textId="3296505F" w:rsidR="00CD5D5F" w:rsidRPr="00416EA5" w:rsidRDefault="00CD5D5F" w:rsidP="00F47AF1">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MS Gothic" w:hAnsi="Book Antiqua" w:cs="Arial"/>
                <w:sz w:val="24"/>
                <w:szCs w:val="24"/>
              </w:rPr>
            </w:pPr>
            <w:r w:rsidRPr="00416EA5">
              <w:rPr>
                <w:rFonts w:ascii="Book Antiqua" w:hAnsi="Book Antiqua" w:cs="Arial"/>
                <w:sz w:val="24"/>
                <w:szCs w:val="24"/>
              </w:rPr>
              <w:t xml:space="preserve">On </w:t>
            </w:r>
            <w:r w:rsidR="00AE45AE" w:rsidRPr="00416EA5">
              <w:rPr>
                <w:rFonts w:ascii="Book Antiqua" w:hAnsi="Book Antiqua" w:cs="Arial"/>
                <w:sz w:val="24"/>
                <w:szCs w:val="24"/>
              </w:rPr>
              <w:t xml:space="preserve">methotrexate </w:t>
            </w:r>
            <w:r w:rsidRPr="00416EA5">
              <w:rPr>
                <w:rFonts w:ascii="Book Antiqua" w:hAnsi="Book Antiqua" w:cs="Arial"/>
                <w:sz w:val="24"/>
                <w:szCs w:val="24"/>
              </w:rPr>
              <w:t>(&lt; 0.4 mg/kg/</w:t>
            </w:r>
            <w:proofErr w:type="spellStart"/>
            <w:r w:rsidR="00F47AF1">
              <w:rPr>
                <w:rFonts w:ascii="Book Antiqua" w:hAnsi="Book Antiqua" w:cs="Arial" w:hint="eastAsia"/>
                <w:sz w:val="24"/>
                <w:szCs w:val="24"/>
                <w:lang w:eastAsia="zh-CN"/>
              </w:rPr>
              <w:t>wk</w:t>
            </w:r>
            <w:proofErr w:type="spellEnd"/>
            <w:r w:rsidRPr="00416EA5">
              <w:rPr>
                <w:rFonts w:ascii="Book Antiqua" w:hAnsi="Book Antiqua" w:cs="Arial"/>
                <w:sz w:val="24"/>
                <w:szCs w:val="24"/>
              </w:rPr>
              <w:t>)</w:t>
            </w:r>
            <w:r w:rsidRPr="00416EA5">
              <w:rPr>
                <w:rFonts w:ascii="MS Mincho" w:eastAsia="MS Mincho" w:hAnsi="MS Mincho" w:cs="MS Mincho" w:hint="eastAsia"/>
                <w:sz w:val="24"/>
                <w:szCs w:val="24"/>
              </w:rPr>
              <w:t> </w:t>
            </w:r>
          </w:p>
          <w:p w14:paraId="0FDA1B67" w14:textId="3D1DB32E" w:rsidR="00CD5D5F" w:rsidRPr="00416EA5" w:rsidRDefault="00CD5D5F" w:rsidP="00F47AF1">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MS Gothic" w:hAnsi="Book Antiqua" w:cs="Arial"/>
                <w:sz w:val="24"/>
                <w:szCs w:val="24"/>
              </w:rPr>
            </w:pPr>
            <w:r w:rsidRPr="00416EA5">
              <w:rPr>
                <w:rFonts w:ascii="Book Antiqua" w:hAnsi="Book Antiqua" w:cs="Arial"/>
                <w:sz w:val="24"/>
                <w:szCs w:val="24"/>
              </w:rPr>
              <w:t xml:space="preserve">On </w:t>
            </w:r>
            <w:r w:rsidR="00AE45AE" w:rsidRPr="00416EA5">
              <w:rPr>
                <w:rFonts w:ascii="Book Antiqua" w:hAnsi="Book Antiqua" w:cs="Arial"/>
                <w:sz w:val="24"/>
                <w:szCs w:val="24"/>
              </w:rPr>
              <w:t xml:space="preserve">azathioprine </w:t>
            </w:r>
            <w:r w:rsidRPr="00416EA5">
              <w:rPr>
                <w:rFonts w:ascii="Book Antiqua" w:hAnsi="Book Antiqua" w:cs="Arial"/>
                <w:sz w:val="24"/>
                <w:szCs w:val="24"/>
              </w:rPr>
              <w:t>(&lt; 3.0 mg/kg /</w:t>
            </w:r>
            <w:r w:rsidR="00F47AF1">
              <w:rPr>
                <w:rFonts w:ascii="Book Antiqua" w:hAnsi="Book Antiqua" w:cs="Arial" w:hint="eastAsia"/>
                <w:sz w:val="24"/>
                <w:szCs w:val="24"/>
                <w:lang w:eastAsia="zh-CN"/>
              </w:rPr>
              <w:t>d</w:t>
            </w:r>
            <w:r w:rsidRPr="00416EA5">
              <w:rPr>
                <w:rFonts w:ascii="Book Antiqua" w:hAnsi="Book Antiqua" w:cs="Arial"/>
                <w:sz w:val="24"/>
                <w:szCs w:val="24"/>
              </w:rPr>
              <w:t>)</w:t>
            </w:r>
            <w:r w:rsidRPr="00416EA5">
              <w:rPr>
                <w:rFonts w:ascii="MS Mincho" w:eastAsia="MS Mincho" w:hAnsi="MS Mincho" w:cs="MS Mincho" w:hint="eastAsia"/>
                <w:sz w:val="24"/>
                <w:szCs w:val="24"/>
              </w:rPr>
              <w:t> </w:t>
            </w:r>
          </w:p>
          <w:p w14:paraId="3D59EC93" w14:textId="0B059E08" w:rsidR="00CD5D5F" w:rsidRPr="00416EA5" w:rsidRDefault="00CD5D5F" w:rsidP="00F47AF1">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 xml:space="preserve">On 6-mercaptopurine (&lt; 1.5 mg/kg/ </w:t>
            </w:r>
            <w:r w:rsidR="00F47AF1">
              <w:rPr>
                <w:rFonts w:ascii="Book Antiqua" w:hAnsi="Book Antiqua" w:cs="Arial" w:hint="eastAsia"/>
                <w:sz w:val="24"/>
                <w:szCs w:val="24"/>
                <w:lang w:eastAsia="zh-CN"/>
              </w:rPr>
              <w:t>d</w:t>
            </w:r>
            <w:r w:rsidRPr="00416EA5">
              <w:rPr>
                <w:rFonts w:ascii="Book Antiqua" w:hAnsi="Book Antiqua" w:cs="Arial"/>
                <w:sz w:val="24"/>
                <w:szCs w:val="24"/>
              </w:rPr>
              <w:t>)</w:t>
            </w:r>
          </w:p>
        </w:tc>
      </w:tr>
      <w:tr w:rsidR="0065385A" w:rsidRPr="00416EA5" w14:paraId="318E83A7" w14:textId="77777777" w:rsidTr="00F47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dxa"/>
            <w:tcBorders>
              <w:top w:val="none" w:sz="0" w:space="0" w:color="auto"/>
              <w:left w:val="none" w:sz="0" w:space="0" w:color="auto"/>
              <w:bottom w:val="single" w:sz="4" w:space="0" w:color="auto"/>
              <w:right w:val="none" w:sz="0" w:space="0" w:color="auto"/>
            </w:tcBorders>
          </w:tcPr>
          <w:p w14:paraId="465D2C70" w14:textId="77777777" w:rsidR="00CD5D5F" w:rsidRPr="00F47AF1" w:rsidRDefault="00CD5D5F" w:rsidP="00F47AF1">
            <w:pPr>
              <w:adjustRightInd w:val="0"/>
              <w:snapToGrid w:val="0"/>
              <w:spacing w:line="360" w:lineRule="auto"/>
              <w:rPr>
                <w:rFonts w:ascii="Book Antiqua" w:hAnsi="Book Antiqua" w:cs="Arial"/>
                <w:b w:val="0"/>
                <w:sz w:val="24"/>
                <w:szCs w:val="24"/>
              </w:rPr>
            </w:pPr>
            <w:r w:rsidRPr="00F47AF1">
              <w:rPr>
                <w:rFonts w:ascii="Book Antiqua" w:hAnsi="Book Antiqua" w:cs="Arial"/>
                <w:b w:val="0"/>
                <w:sz w:val="24"/>
                <w:szCs w:val="24"/>
              </w:rPr>
              <w:t>Varicella</w:t>
            </w:r>
          </w:p>
        </w:tc>
        <w:tc>
          <w:tcPr>
            <w:tcW w:w="4559" w:type="dxa"/>
            <w:tcBorders>
              <w:top w:val="none" w:sz="0" w:space="0" w:color="auto"/>
              <w:left w:val="none" w:sz="0" w:space="0" w:color="auto"/>
              <w:bottom w:val="single" w:sz="4" w:space="0" w:color="auto"/>
              <w:right w:val="none" w:sz="0" w:space="0" w:color="auto"/>
            </w:tcBorders>
          </w:tcPr>
          <w:p w14:paraId="7F7E9EAC" w14:textId="6B3E88D8" w:rsidR="00CD5D5F" w:rsidRPr="00416EA5" w:rsidRDefault="00CD5D5F" w:rsidP="00F47AF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16EA5">
              <w:rPr>
                <w:rFonts w:ascii="Book Antiqua" w:hAnsi="Book Antiqua" w:cs="Arial"/>
                <w:sz w:val="24"/>
                <w:szCs w:val="24"/>
              </w:rPr>
              <w:t xml:space="preserve">Contraindicated if starting therapy in 4-12 </w:t>
            </w:r>
            <w:proofErr w:type="spellStart"/>
            <w:r w:rsidR="00F47AF1">
              <w:rPr>
                <w:rFonts w:ascii="Book Antiqua" w:hAnsi="Book Antiqua" w:cs="Arial" w:hint="eastAsia"/>
                <w:sz w:val="24"/>
                <w:szCs w:val="24"/>
                <w:lang w:eastAsia="zh-CN"/>
              </w:rPr>
              <w:t>wk</w:t>
            </w:r>
            <w:proofErr w:type="spellEnd"/>
          </w:p>
        </w:tc>
        <w:tc>
          <w:tcPr>
            <w:tcW w:w="4230" w:type="dxa"/>
            <w:tcBorders>
              <w:top w:val="none" w:sz="0" w:space="0" w:color="auto"/>
              <w:left w:val="none" w:sz="0" w:space="0" w:color="auto"/>
              <w:bottom w:val="single" w:sz="4" w:space="0" w:color="auto"/>
              <w:right w:val="none" w:sz="0" w:space="0" w:color="auto"/>
            </w:tcBorders>
          </w:tcPr>
          <w:p w14:paraId="379A3275" w14:textId="77777777" w:rsidR="00CD5D5F" w:rsidRPr="00416EA5" w:rsidRDefault="00CD5D5F" w:rsidP="00F47AF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Contraindicated</w:t>
            </w:r>
          </w:p>
        </w:tc>
      </w:tr>
    </w:tbl>
    <w:p w14:paraId="435D6CA4" w14:textId="77777777" w:rsidR="00CD5D5F" w:rsidRPr="00416EA5" w:rsidRDefault="00CD5D5F" w:rsidP="00166A8F">
      <w:pPr>
        <w:adjustRightInd w:val="0"/>
        <w:snapToGrid w:val="0"/>
        <w:spacing w:after="0" w:line="360" w:lineRule="auto"/>
        <w:jc w:val="both"/>
        <w:rPr>
          <w:rFonts w:ascii="Book Antiqua" w:hAnsi="Book Antiqua" w:cs="Arial"/>
          <w:sz w:val="24"/>
          <w:szCs w:val="24"/>
          <w:vertAlign w:val="subscript"/>
          <w:lang w:eastAsia="zh-CN"/>
        </w:rPr>
      </w:pPr>
    </w:p>
    <w:p w14:paraId="664AB3BC" w14:textId="3C5C18BC" w:rsidR="00CD5D5F" w:rsidRPr="00416EA5" w:rsidRDefault="00F47AF1" w:rsidP="00166A8F">
      <w:pPr>
        <w:adjustRightInd w:val="0"/>
        <w:snapToGrid w:val="0"/>
        <w:spacing w:after="0" w:line="360" w:lineRule="auto"/>
        <w:jc w:val="both"/>
        <w:rPr>
          <w:rFonts w:ascii="Book Antiqua" w:hAnsi="Book Antiqua" w:cs="Arial"/>
          <w:sz w:val="24"/>
          <w:szCs w:val="24"/>
          <w:vertAlign w:val="subscript"/>
        </w:rPr>
      </w:pPr>
      <w:r w:rsidRPr="00F47AF1">
        <w:rPr>
          <w:rFonts w:ascii="Book Antiqua" w:hAnsi="Book Antiqua" w:cs="Arial"/>
          <w:sz w:val="24"/>
          <w:szCs w:val="24"/>
        </w:rPr>
        <w:t xml:space="preserve">Adapted from </w:t>
      </w:r>
      <w:proofErr w:type="spellStart"/>
      <w:r w:rsidRPr="00F47AF1">
        <w:rPr>
          <w:rFonts w:ascii="Book Antiqua" w:hAnsi="Book Antiqua" w:cs="Arial"/>
          <w:sz w:val="24"/>
          <w:szCs w:val="24"/>
        </w:rPr>
        <w:t>Chaudrey</w:t>
      </w:r>
      <w:proofErr w:type="spellEnd"/>
      <w:r w:rsidRPr="00F47AF1">
        <w:rPr>
          <w:rFonts w:ascii="Book Antiqua" w:hAnsi="Book Antiqua" w:cs="Arial"/>
          <w:sz w:val="24"/>
          <w:szCs w:val="24"/>
        </w:rPr>
        <w:t xml:space="preserve"> </w:t>
      </w:r>
      <w:r w:rsidRPr="00416EA5">
        <w:rPr>
          <w:rFonts w:ascii="Book Antiqua" w:hAnsi="Book Antiqua" w:cs="Arial"/>
          <w:i/>
          <w:sz w:val="24"/>
          <w:szCs w:val="24"/>
        </w:rPr>
        <w:t xml:space="preserve">et </w:t>
      </w:r>
      <w:proofErr w:type="gramStart"/>
      <w:r w:rsidRPr="00416EA5">
        <w:rPr>
          <w:rFonts w:ascii="Book Antiqua" w:hAnsi="Book Antiqua" w:cs="Arial"/>
          <w:i/>
          <w:sz w:val="24"/>
          <w:szCs w:val="24"/>
        </w:rPr>
        <w:t>al</w:t>
      </w:r>
      <w:r w:rsidRPr="00F47AF1">
        <w:rPr>
          <w:rFonts w:ascii="Book Antiqua" w:hAnsi="Book Antiqua" w:cs="Arial" w:hint="eastAsia"/>
          <w:sz w:val="24"/>
          <w:szCs w:val="24"/>
          <w:vertAlign w:val="superscript"/>
          <w:lang w:eastAsia="zh-CN"/>
        </w:rPr>
        <w:t>[</w:t>
      </w:r>
      <w:proofErr w:type="gramEnd"/>
      <w:r w:rsidRPr="00F47AF1">
        <w:rPr>
          <w:rFonts w:ascii="Book Antiqua" w:hAnsi="Book Antiqua" w:cs="Arial" w:hint="eastAsia"/>
          <w:sz w:val="24"/>
          <w:szCs w:val="24"/>
          <w:vertAlign w:val="superscript"/>
          <w:lang w:eastAsia="zh-CN"/>
        </w:rPr>
        <w:t>55]</w:t>
      </w:r>
      <w:r w:rsidRPr="00F47AF1">
        <w:rPr>
          <w:rFonts w:ascii="Book Antiqua" w:hAnsi="Book Antiqua" w:cs="Arial" w:hint="eastAsia"/>
          <w:sz w:val="24"/>
          <w:szCs w:val="24"/>
          <w:lang w:eastAsia="zh-CN"/>
        </w:rPr>
        <w:t>.</w:t>
      </w:r>
    </w:p>
    <w:p w14:paraId="5ADE3166" w14:textId="77777777" w:rsidR="00CD5D5F" w:rsidRPr="00416EA5" w:rsidRDefault="00CD5D5F" w:rsidP="00166A8F">
      <w:pPr>
        <w:adjustRightInd w:val="0"/>
        <w:snapToGrid w:val="0"/>
        <w:spacing w:after="0" w:line="360" w:lineRule="auto"/>
        <w:jc w:val="both"/>
        <w:rPr>
          <w:rFonts w:ascii="Book Antiqua" w:hAnsi="Book Antiqua" w:cs="Arial"/>
          <w:sz w:val="24"/>
          <w:szCs w:val="24"/>
          <w:vertAlign w:val="subscript"/>
        </w:rPr>
      </w:pPr>
    </w:p>
    <w:p w14:paraId="191A0ACC" w14:textId="77777777" w:rsidR="00CD5D5F" w:rsidRPr="00416EA5" w:rsidRDefault="00CD5D5F" w:rsidP="00166A8F">
      <w:pPr>
        <w:adjustRightInd w:val="0"/>
        <w:snapToGrid w:val="0"/>
        <w:spacing w:after="0" w:line="360" w:lineRule="auto"/>
        <w:jc w:val="both"/>
        <w:rPr>
          <w:rFonts w:ascii="Book Antiqua" w:hAnsi="Book Antiqua" w:cs="Arial"/>
          <w:sz w:val="24"/>
          <w:szCs w:val="24"/>
          <w:vertAlign w:val="subscript"/>
        </w:rPr>
      </w:pPr>
    </w:p>
    <w:p w14:paraId="171CE770" w14:textId="77777777" w:rsidR="00CD5D5F" w:rsidRPr="00416EA5" w:rsidRDefault="00CD5D5F" w:rsidP="00166A8F">
      <w:pPr>
        <w:adjustRightInd w:val="0"/>
        <w:snapToGrid w:val="0"/>
        <w:spacing w:after="0" w:line="360" w:lineRule="auto"/>
        <w:jc w:val="both"/>
        <w:rPr>
          <w:rFonts w:ascii="Book Antiqua" w:hAnsi="Book Antiqua" w:cs="Arial"/>
          <w:b/>
          <w:sz w:val="24"/>
          <w:szCs w:val="24"/>
        </w:rPr>
      </w:pPr>
    </w:p>
    <w:p w14:paraId="4AE7776C" w14:textId="77777777" w:rsidR="00E37D63" w:rsidRPr="00416EA5" w:rsidRDefault="00E37D63" w:rsidP="00166A8F">
      <w:pPr>
        <w:adjustRightInd w:val="0"/>
        <w:snapToGrid w:val="0"/>
        <w:spacing w:after="0" w:line="360" w:lineRule="auto"/>
        <w:jc w:val="both"/>
        <w:rPr>
          <w:rFonts w:ascii="Book Antiqua" w:hAnsi="Book Antiqua" w:cs="Arial"/>
          <w:b/>
          <w:sz w:val="24"/>
          <w:szCs w:val="24"/>
        </w:rPr>
      </w:pPr>
    </w:p>
    <w:p w14:paraId="2CDD4BDE" w14:textId="77777777" w:rsidR="00E37D63" w:rsidRPr="00416EA5" w:rsidRDefault="00E37D63" w:rsidP="00166A8F">
      <w:pPr>
        <w:adjustRightInd w:val="0"/>
        <w:snapToGrid w:val="0"/>
        <w:spacing w:after="0" w:line="360" w:lineRule="auto"/>
        <w:jc w:val="both"/>
        <w:rPr>
          <w:rFonts w:ascii="Book Antiqua" w:hAnsi="Book Antiqua" w:cs="Arial"/>
          <w:b/>
          <w:sz w:val="24"/>
          <w:szCs w:val="24"/>
        </w:rPr>
      </w:pPr>
    </w:p>
    <w:p w14:paraId="40B45120" w14:textId="77777777" w:rsidR="00E37D63" w:rsidRPr="00416EA5" w:rsidRDefault="00E37D63" w:rsidP="00166A8F">
      <w:pPr>
        <w:adjustRightInd w:val="0"/>
        <w:snapToGrid w:val="0"/>
        <w:spacing w:after="0" w:line="360" w:lineRule="auto"/>
        <w:jc w:val="both"/>
        <w:rPr>
          <w:rFonts w:ascii="Book Antiqua" w:hAnsi="Book Antiqua" w:cs="Arial"/>
          <w:b/>
          <w:sz w:val="24"/>
          <w:szCs w:val="24"/>
        </w:rPr>
      </w:pPr>
    </w:p>
    <w:p w14:paraId="60990B6B" w14:textId="77777777" w:rsidR="00E37D63" w:rsidRPr="00416EA5" w:rsidRDefault="00E37D63" w:rsidP="00166A8F">
      <w:pPr>
        <w:adjustRightInd w:val="0"/>
        <w:snapToGrid w:val="0"/>
        <w:spacing w:after="0" w:line="360" w:lineRule="auto"/>
        <w:jc w:val="both"/>
        <w:rPr>
          <w:rFonts w:ascii="Book Antiqua" w:hAnsi="Book Antiqua" w:cs="Arial"/>
          <w:b/>
          <w:sz w:val="24"/>
          <w:szCs w:val="24"/>
        </w:rPr>
      </w:pPr>
    </w:p>
    <w:p w14:paraId="6A57FD0F" w14:textId="77777777" w:rsidR="00E37D63" w:rsidRPr="00416EA5" w:rsidRDefault="00E37D63" w:rsidP="00166A8F">
      <w:pPr>
        <w:adjustRightInd w:val="0"/>
        <w:snapToGrid w:val="0"/>
        <w:spacing w:after="0" w:line="360" w:lineRule="auto"/>
        <w:jc w:val="both"/>
        <w:rPr>
          <w:rFonts w:ascii="Book Antiqua" w:hAnsi="Book Antiqua" w:cs="Arial"/>
          <w:b/>
          <w:sz w:val="24"/>
          <w:szCs w:val="24"/>
        </w:rPr>
      </w:pPr>
    </w:p>
    <w:p w14:paraId="58199596" w14:textId="77777777" w:rsidR="00AE45AE" w:rsidRDefault="00AE45AE">
      <w:pPr>
        <w:rPr>
          <w:rFonts w:ascii="Book Antiqua" w:hAnsi="Book Antiqua" w:cs="Arial"/>
          <w:b/>
          <w:sz w:val="24"/>
          <w:szCs w:val="24"/>
        </w:rPr>
      </w:pPr>
      <w:r>
        <w:rPr>
          <w:rFonts w:ascii="Book Antiqua" w:hAnsi="Book Antiqua" w:cs="Arial"/>
          <w:b/>
          <w:sz w:val="24"/>
          <w:szCs w:val="24"/>
        </w:rPr>
        <w:br w:type="page"/>
      </w:r>
    </w:p>
    <w:p w14:paraId="347AEC18" w14:textId="71EBD79F" w:rsidR="00E37D63" w:rsidRPr="00416EA5" w:rsidRDefault="00F47AF1" w:rsidP="00166A8F">
      <w:pPr>
        <w:adjustRightInd w:val="0"/>
        <w:snapToGrid w:val="0"/>
        <w:spacing w:after="0" w:line="360" w:lineRule="auto"/>
        <w:jc w:val="both"/>
        <w:rPr>
          <w:rFonts w:ascii="Book Antiqua" w:hAnsi="Book Antiqua" w:cs="Arial"/>
          <w:b/>
          <w:sz w:val="24"/>
          <w:szCs w:val="24"/>
        </w:rPr>
      </w:pPr>
      <w:r>
        <w:rPr>
          <w:rFonts w:ascii="Book Antiqua" w:hAnsi="Book Antiqua" w:cs="Arial"/>
          <w:b/>
          <w:sz w:val="24"/>
          <w:szCs w:val="24"/>
        </w:rPr>
        <w:lastRenderedPageBreak/>
        <w:t>Table 5</w:t>
      </w:r>
      <w:r w:rsidR="006C2F76">
        <w:rPr>
          <w:rFonts w:ascii="Book Antiqua" w:hAnsi="Book Antiqua" w:cs="Arial"/>
          <w:b/>
          <w:sz w:val="24"/>
          <w:szCs w:val="24"/>
        </w:rPr>
        <w:t xml:space="preserve"> </w:t>
      </w:r>
      <w:r w:rsidR="000A427E" w:rsidRPr="00416EA5">
        <w:rPr>
          <w:rFonts w:ascii="Book Antiqua" w:hAnsi="Book Antiqua" w:cs="Arial"/>
          <w:b/>
          <w:sz w:val="24"/>
          <w:szCs w:val="24"/>
        </w:rPr>
        <w:t xml:space="preserve">Vaccination in special populations of </w:t>
      </w:r>
      <w:r w:rsidR="00AE45AE" w:rsidRPr="00AE45AE">
        <w:rPr>
          <w:rFonts w:ascii="Book Antiqua" w:hAnsi="Book Antiqua" w:cs="Arial"/>
          <w:b/>
          <w:sz w:val="24"/>
          <w:szCs w:val="24"/>
        </w:rPr>
        <w:t xml:space="preserve">inflammatory bowel disease </w:t>
      </w:r>
      <w:r w:rsidR="000A427E" w:rsidRPr="00416EA5">
        <w:rPr>
          <w:rFonts w:ascii="Book Antiqua" w:hAnsi="Book Antiqua" w:cs="Arial"/>
          <w:b/>
          <w:sz w:val="24"/>
          <w:szCs w:val="24"/>
        </w:rPr>
        <w:t>patients</w:t>
      </w:r>
    </w:p>
    <w:tbl>
      <w:tblPr>
        <w:tblStyle w:val="-10"/>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2790"/>
        <w:gridCol w:w="3780"/>
      </w:tblGrid>
      <w:tr w:rsidR="0065385A" w:rsidRPr="00416EA5" w14:paraId="683487B9" w14:textId="77777777" w:rsidTr="00AE4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Borders>
              <w:top w:val="single" w:sz="4" w:space="0" w:color="auto"/>
              <w:left w:val="none" w:sz="0" w:space="0" w:color="auto"/>
              <w:bottom w:val="none" w:sz="0" w:space="0" w:color="auto"/>
              <w:right w:val="none" w:sz="0" w:space="0" w:color="auto"/>
            </w:tcBorders>
          </w:tcPr>
          <w:p w14:paraId="6AC02411" w14:textId="290F93FD" w:rsidR="00763410" w:rsidRPr="00416EA5" w:rsidRDefault="006C2F76" w:rsidP="00AE45AE">
            <w:pPr>
              <w:adjustRightInd w:val="0"/>
              <w:snapToGrid w:val="0"/>
              <w:spacing w:line="360" w:lineRule="auto"/>
              <w:rPr>
                <w:rFonts w:ascii="Book Antiqua" w:hAnsi="Book Antiqua" w:cs="Arial"/>
                <w:sz w:val="24"/>
                <w:szCs w:val="24"/>
              </w:rPr>
            </w:pPr>
            <w:r>
              <w:rPr>
                <w:rFonts w:ascii="Book Antiqua" w:hAnsi="Book Antiqua" w:cs="Arial"/>
                <w:sz w:val="24"/>
                <w:szCs w:val="24"/>
              </w:rPr>
              <w:t xml:space="preserve">                                    </w:t>
            </w:r>
            <w:r w:rsidR="00763410" w:rsidRPr="00416EA5">
              <w:rPr>
                <w:rFonts w:ascii="Book Antiqua" w:hAnsi="Book Antiqua" w:cs="Arial"/>
                <w:sz w:val="24"/>
                <w:szCs w:val="24"/>
              </w:rPr>
              <w:t xml:space="preserve"> Pregnancy</w:t>
            </w:r>
          </w:p>
        </w:tc>
      </w:tr>
      <w:tr w:rsidR="0065385A" w:rsidRPr="00416EA5" w14:paraId="2FBD7C7E" w14:textId="77777777" w:rsidTr="00AE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none" w:sz="0" w:space="0" w:color="auto"/>
              <w:left w:val="none" w:sz="0" w:space="0" w:color="auto"/>
              <w:bottom w:val="single" w:sz="4" w:space="0" w:color="auto"/>
              <w:right w:val="none" w:sz="0" w:space="0" w:color="auto"/>
            </w:tcBorders>
          </w:tcPr>
          <w:p w14:paraId="4247C575" w14:textId="77777777" w:rsidR="00763410" w:rsidRPr="00416EA5" w:rsidRDefault="00763410" w:rsidP="00AE45AE">
            <w:pPr>
              <w:adjustRightInd w:val="0"/>
              <w:snapToGrid w:val="0"/>
              <w:spacing w:line="360" w:lineRule="auto"/>
              <w:jc w:val="both"/>
              <w:rPr>
                <w:rFonts w:ascii="Book Antiqua" w:hAnsi="Book Antiqua" w:cs="Arial"/>
                <w:sz w:val="24"/>
                <w:szCs w:val="24"/>
              </w:rPr>
            </w:pPr>
            <w:r w:rsidRPr="00416EA5">
              <w:rPr>
                <w:rFonts w:ascii="Book Antiqua" w:hAnsi="Book Antiqua" w:cs="Arial"/>
                <w:sz w:val="24"/>
                <w:szCs w:val="24"/>
              </w:rPr>
              <w:t>Category B</w:t>
            </w:r>
          </w:p>
        </w:tc>
        <w:tc>
          <w:tcPr>
            <w:tcW w:w="2790" w:type="dxa"/>
            <w:tcBorders>
              <w:top w:val="none" w:sz="0" w:space="0" w:color="auto"/>
              <w:left w:val="none" w:sz="0" w:space="0" w:color="auto"/>
              <w:bottom w:val="single" w:sz="4" w:space="0" w:color="auto"/>
              <w:right w:val="none" w:sz="0" w:space="0" w:color="auto"/>
            </w:tcBorders>
          </w:tcPr>
          <w:p w14:paraId="566F0001" w14:textId="77777777" w:rsidR="00763410" w:rsidRPr="00416EA5" w:rsidRDefault="00763410"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sz w:val="24"/>
                <w:szCs w:val="24"/>
              </w:rPr>
            </w:pPr>
            <w:r w:rsidRPr="00416EA5">
              <w:rPr>
                <w:rFonts w:ascii="Book Antiqua" w:hAnsi="Book Antiqua" w:cs="Arial"/>
                <w:b/>
                <w:sz w:val="24"/>
                <w:szCs w:val="24"/>
              </w:rPr>
              <w:t>Category C</w:t>
            </w:r>
          </w:p>
        </w:tc>
        <w:tc>
          <w:tcPr>
            <w:tcW w:w="3780" w:type="dxa"/>
            <w:tcBorders>
              <w:top w:val="none" w:sz="0" w:space="0" w:color="auto"/>
              <w:left w:val="none" w:sz="0" w:space="0" w:color="auto"/>
              <w:bottom w:val="single" w:sz="4" w:space="0" w:color="auto"/>
              <w:right w:val="none" w:sz="0" w:space="0" w:color="auto"/>
            </w:tcBorders>
          </w:tcPr>
          <w:p w14:paraId="7B6012C8" w14:textId="77777777" w:rsidR="00763410" w:rsidRPr="00416EA5" w:rsidRDefault="00763410"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sz w:val="24"/>
                <w:szCs w:val="24"/>
              </w:rPr>
            </w:pPr>
            <w:r w:rsidRPr="00416EA5">
              <w:rPr>
                <w:rFonts w:ascii="Book Antiqua" w:hAnsi="Book Antiqua" w:cs="Arial"/>
                <w:b/>
                <w:sz w:val="24"/>
                <w:szCs w:val="24"/>
              </w:rPr>
              <w:t>Category X</w:t>
            </w:r>
          </w:p>
        </w:tc>
      </w:tr>
      <w:tr w:rsidR="0065385A" w:rsidRPr="00416EA5" w14:paraId="73D2E34C" w14:textId="77777777" w:rsidTr="00AE45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single" w:sz="4" w:space="0" w:color="auto"/>
              <w:left w:val="none" w:sz="0" w:space="0" w:color="auto"/>
              <w:bottom w:val="none" w:sz="0" w:space="0" w:color="auto"/>
              <w:right w:val="none" w:sz="0" w:space="0" w:color="auto"/>
            </w:tcBorders>
          </w:tcPr>
          <w:p w14:paraId="135DAEBD" w14:textId="77777777" w:rsidR="00763410" w:rsidRPr="00416EA5" w:rsidRDefault="00763410" w:rsidP="00AE45AE">
            <w:pPr>
              <w:adjustRightInd w:val="0"/>
              <w:snapToGrid w:val="0"/>
              <w:spacing w:line="360" w:lineRule="auto"/>
              <w:jc w:val="both"/>
              <w:rPr>
                <w:rFonts w:ascii="Book Antiqua" w:hAnsi="Book Antiqua" w:cs="Arial"/>
                <w:b w:val="0"/>
                <w:sz w:val="24"/>
                <w:szCs w:val="24"/>
              </w:rPr>
            </w:pPr>
            <w:r w:rsidRPr="00416EA5">
              <w:rPr>
                <w:rFonts w:ascii="Book Antiqua" w:hAnsi="Book Antiqua" w:cs="Arial"/>
                <w:b w:val="0"/>
                <w:sz w:val="24"/>
                <w:szCs w:val="24"/>
              </w:rPr>
              <w:t>Influenza (LAIV)</w:t>
            </w:r>
          </w:p>
        </w:tc>
        <w:tc>
          <w:tcPr>
            <w:tcW w:w="2790" w:type="dxa"/>
            <w:tcBorders>
              <w:top w:val="single" w:sz="4" w:space="0" w:color="auto"/>
              <w:left w:val="none" w:sz="0" w:space="0" w:color="auto"/>
              <w:bottom w:val="none" w:sz="0" w:space="0" w:color="auto"/>
              <w:right w:val="none" w:sz="0" w:space="0" w:color="auto"/>
            </w:tcBorders>
          </w:tcPr>
          <w:p w14:paraId="0C054EA6" w14:textId="77777777" w:rsidR="00763410" w:rsidRPr="00416EA5" w:rsidRDefault="00763410"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PPSV 23</w:t>
            </w:r>
          </w:p>
          <w:p w14:paraId="42A6DC71" w14:textId="77777777" w:rsidR="00763410" w:rsidRPr="00416EA5" w:rsidRDefault="00763410"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p>
        </w:tc>
        <w:tc>
          <w:tcPr>
            <w:tcW w:w="3780" w:type="dxa"/>
            <w:tcBorders>
              <w:top w:val="single" w:sz="4" w:space="0" w:color="auto"/>
              <w:left w:val="none" w:sz="0" w:space="0" w:color="auto"/>
              <w:bottom w:val="none" w:sz="0" w:space="0" w:color="auto"/>
              <w:right w:val="none" w:sz="0" w:space="0" w:color="auto"/>
            </w:tcBorders>
          </w:tcPr>
          <w:p w14:paraId="1663C65A" w14:textId="77777777" w:rsidR="00763410" w:rsidRPr="00416EA5" w:rsidRDefault="00763410"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Varicella, if non-immune</w:t>
            </w:r>
          </w:p>
          <w:p w14:paraId="0CBD225F" w14:textId="77777777" w:rsidR="00763410" w:rsidRPr="00416EA5" w:rsidRDefault="00763410"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1 dose upon completion or termination of pregnancy and before discharge from health care facility.</w:t>
            </w:r>
          </w:p>
          <w:p w14:paraId="4EDC486A" w14:textId="09C0042D" w:rsidR="00763410" w:rsidRPr="00416EA5" w:rsidRDefault="00763410"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2</w:t>
            </w:r>
            <w:r w:rsidRPr="00AE45AE">
              <w:rPr>
                <w:rFonts w:ascii="Book Antiqua" w:hAnsi="Book Antiqua" w:cs="Arial"/>
                <w:sz w:val="24"/>
                <w:szCs w:val="24"/>
                <w:vertAlign w:val="superscript"/>
              </w:rPr>
              <w:t xml:space="preserve">nd </w:t>
            </w:r>
            <w:r w:rsidRPr="00416EA5">
              <w:rPr>
                <w:rFonts w:ascii="Book Antiqua" w:hAnsi="Book Antiqua" w:cs="Arial"/>
                <w:sz w:val="24"/>
                <w:szCs w:val="24"/>
              </w:rPr>
              <w:t xml:space="preserve">dose 4-8 </w:t>
            </w:r>
            <w:proofErr w:type="spellStart"/>
            <w:r w:rsidR="00AE45AE">
              <w:rPr>
                <w:rFonts w:ascii="Book Antiqua" w:hAnsi="Book Antiqua" w:cs="Arial" w:hint="eastAsia"/>
                <w:sz w:val="24"/>
                <w:szCs w:val="24"/>
                <w:lang w:eastAsia="zh-CN"/>
              </w:rPr>
              <w:t>wk</w:t>
            </w:r>
            <w:proofErr w:type="spellEnd"/>
            <w:r w:rsidRPr="00416EA5">
              <w:rPr>
                <w:rFonts w:ascii="Book Antiqua" w:hAnsi="Book Antiqua" w:cs="Arial"/>
                <w:sz w:val="24"/>
                <w:szCs w:val="24"/>
              </w:rPr>
              <w:t xml:space="preserve"> later.</w:t>
            </w:r>
          </w:p>
        </w:tc>
      </w:tr>
      <w:tr w:rsidR="0065385A" w:rsidRPr="00416EA5" w14:paraId="3C37A310" w14:textId="77777777" w:rsidTr="00AE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none" w:sz="0" w:space="0" w:color="auto"/>
              <w:left w:val="none" w:sz="0" w:space="0" w:color="auto"/>
              <w:bottom w:val="none" w:sz="0" w:space="0" w:color="auto"/>
              <w:right w:val="none" w:sz="0" w:space="0" w:color="auto"/>
            </w:tcBorders>
          </w:tcPr>
          <w:p w14:paraId="7C66BDD0" w14:textId="69E65860" w:rsidR="00763410" w:rsidRPr="00416EA5" w:rsidRDefault="00763410" w:rsidP="00AE45AE">
            <w:pPr>
              <w:adjustRightInd w:val="0"/>
              <w:snapToGrid w:val="0"/>
              <w:spacing w:line="360" w:lineRule="auto"/>
              <w:jc w:val="both"/>
              <w:rPr>
                <w:rFonts w:ascii="Book Antiqua" w:hAnsi="Book Antiqua" w:cs="Arial"/>
                <w:b w:val="0"/>
                <w:sz w:val="24"/>
                <w:szCs w:val="24"/>
              </w:rPr>
            </w:pPr>
            <w:r w:rsidRPr="00416EA5">
              <w:rPr>
                <w:rFonts w:ascii="Book Antiqua" w:hAnsi="Book Antiqua" w:cs="Arial"/>
                <w:b w:val="0"/>
                <w:sz w:val="24"/>
                <w:szCs w:val="24"/>
              </w:rPr>
              <w:t>Influenza</w:t>
            </w:r>
            <w:r w:rsidR="00AE45AE">
              <w:rPr>
                <w:rFonts w:ascii="Book Antiqua" w:hAnsi="Book Antiqua" w:cs="Arial" w:hint="eastAsia"/>
                <w:b w:val="0"/>
                <w:sz w:val="24"/>
                <w:szCs w:val="24"/>
                <w:lang w:eastAsia="zh-CN"/>
              </w:rPr>
              <w:t xml:space="preserve"> </w:t>
            </w:r>
            <w:r w:rsidRPr="00416EA5">
              <w:rPr>
                <w:rFonts w:ascii="Book Antiqua" w:hAnsi="Book Antiqua" w:cs="Arial"/>
                <w:b w:val="0"/>
                <w:sz w:val="24"/>
                <w:szCs w:val="24"/>
              </w:rPr>
              <w:t>(IIV)</w:t>
            </w:r>
          </w:p>
        </w:tc>
        <w:tc>
          <w:tcPr>
            <w:tcW w:w="2790" w:type="dxa"/>
            <w:tcBorders>
              <w:top w:val="none" w:sz="0" w:space="0" w:color="auto"/>
              <w:left w:val="none" w:sz="0" w:space="0" w:color="auto"/>
              <w:bottom w:val="none" w:sz="0" w:space="0" w:color="auto"/>
              <w:right w:val="none" w:sz="0" w:space="0" w:color="auto"/>
            </w:tcBorders>
          </w:tcPr>
          <w:p w14:paraId="0C8CC149" w14:textId="77777777" w:rsidR="00763410" w:rsidRPr="00416EA5" w:rsidRDefault="00763410"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Zoster</w:t>
            </w:r>
          </w:p>
        </w:tc>
        <w:tc>
          <w:tcPr>
            <w:tcW w:w="3780" w:type="dxa"/>
            <w:tcBorders>
              <w:top w:val="none" w:sz="0" w:space="0" w:color="auto"/>
              <w:left w:val="none" w:sz="0" w:space="0" w:color="auto"/>
              <w:bottom w:val="none" w:sz="0" w:space="0" w:color="auto"/>
              <w:right w:val="none" w:sz="0" w:space="0" w:color="auto"/>
            </w:tcBorders>
          </w:tcPr>
          <w:p w14:paraId="0EDFD694" w14:textId="77777777" w:rsidR="00763410" w:rsidRPr="00416EA5" w:rsidRDefault="00763410"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r>
      <w:tr w:rsidR="0065385A" w:rsidRPr="00416EA5" w14:paraId="5C4F3DA1" w14:textId="77777777" w:rsidTr="00AE45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none" w:sz="0" w:space="0" w:color="auto"/>
              <w:left w:val="none" w:sz="0" w:space="0" w:color="auto"/>
              <w:bottom w:val="none" w:sz="0" w:space="0" w:color="auto"/>
              <w:right w:val="none" w:sz="0" w:space="0" w:color="auto"/>
            </w:tcBorders>
          </w:tcPr>
          <w:p w14:paraId="3D77789A" w14:textId="77777777" w:rsidR="00763410" w:rsidRPr="00416EA5" w:rsidRDefault="00763410" w:rsidP="00AE45AE">
            <w:pPr>
              <w:adjustRightInd w:val="0"/>
              <w:snapToGrid w:val="0"/>
              <w:spacing w:line="360" w:lineRule="auto"/>
              <w:jc w:val="both"/>
              <w:rPr>
                <w:rFonts w:ascii="Book Antiqua" w:hAnsi="Book Antiqua" w:cs="Arial"/>
                <w:b w:val="0"/>
                <w:sz w:val="24"/>
                <w:szCs w:val="24"/>
              </w:rPr>
            </w:pPr>
            <w:proofErr w:type="spellStart"/>
            <w:r w:rsidRPr="00416EA5">
              <w:rPr>
                <w:rFonts w:ascii="Book Antiqua" w:hAnsi="Book Antiqua" w:cs="Arial"/>
                <w:b w:val="0"/>
                <w:sz w:val="24"/>
                <w:szCs w:val="24"/>
              </w:rPr>
              <w:t>Boostrix</w:t>
            </w:r>
            <w:proofErr w:type="spellEnd"/>
            <w:r w:rsidRPr="00416EA5">
              <w:rPr>
                <w:rFonts w:ascii="Book Antiqua" w:hAnsi="Book Antiqua" w:cs="Arial"/>
                <w:b w:val="0"/>
                <w:sz w:val="24"/>
                <w:szCs w:val="24"/>
              </w:rPr>
              <w:t>(</w:t>
            </w:r>
            <w:proofErr w:type="spellStart"/>
            <w:r w:rsidRPr="00416EA5">
              <w:rPr>
                <w:rFonts w:ascii="Book Antiqua" w:hAnsi="Book Antiqua" w:cs="Arial"/>
                <w:b w:val="0"/>
                <w:sz w:val="24"/>
                <w:szCs w:val="24"/>
              </w:rPr>
              <w:t>Tdap</w:t>
            </w:r>
            <w:proofErr w:type="spellEnd"/>
            <w:r w:rsidRPr="00416EA5">
              <w:rPr>
                <w:rFonts w:ascii="Book Antiqua" w:hAnsi="Book Antiqua" w:cs="Arial"/>
                <w:b w:val="0"/>
                <w:sz w:val="24"/>
                <w:szCs w:val="24"/>
              </w:rPr>
              <w:t>)</w:t>
            </w:r>
          </w:p>
          <w:p w14:paraId="2B5A72FB" w14:textId="77777777" w:rsidR="00763410" w:rsidRPr="00416EA5" w:rsidRDefault="00763410" w:rsidP="00AE45AE">
            <w:pPr>
              <w:adjustRightInd w:val="0"/>
              <w:snapToGrid w:val="0"/>
              <w:spacing w:line="360" w:lineRule="auto"/>
              <w:jc w:val="both"/>
              <w:rPr>
                <w:rFonts w:ascii="Book Antiqua" w:hAnsi="Book Antiqua" w:cs="Arial"/>
                <w:b w:val="0"/>
                <w:sz w:val="24"/>
                <w:szCs w:val="24"/>
              </w:rPr>
            </w:pPr>
            <w:r w:rsidRPr="00416EA5">
              <w:rPr>
                <w:rFonts w:ascii="Book Antiqua" w:hAnsi="Book Antiqua" w:cs="Arial"/>
                <w:b w:val="0"/>
                <w:sz w:val="24"/>
                <w:szCs w:val="24"/>
              </w:rPr>
              <w:t xml:space="preserve">1 dose of </w:t>
            </w:r>
            <w:proofErr w:type="spellStart"/>
            <w:r w:rsidRPr="00416EA5">
              <w:rPr>
                <w:rFonts w:ascii="Book Antiqua" w:hAnsi="Book Antiqua" w:cs="Arial"/>
                <w:b w:val="0"/>
                <w:sz w:val="24"/>
                <w:szCs w:val="24"/>
              </w:rPr>
              <w:t>Tdap</w:t>
            </w:r>
            <w:proofErr w:type="spellEnd"/>
            <w:r w:rsidRPr="00416EA5">
              <w:rPr>
                <w:rFonts w:ascii="Book Antiqua" w:hAnsi="Book Antiqua" w:cs="Arial"/>
                <w:b w:val="0"/>
                <w:sz w:val="24"/>
                <w:szCs w:val="24"/>
              </w:rPr>
              <w:t xml:space="preserve"> vaccine during each pregnancy regardless of immunization status</w:t>
            </w:r>
          </w:p>
        </w:tc>
        <w:tc>
          <w:tcPr>
            <w:tcW w:w="2790" w:type="dxa"/>
            <w:tcBorders>
              <w:top w:val="none" w:sz="0" w:space="0" w:color="auto"/>
              <w:left w:val="none" w:sz="0" w:space="0" w:color="auto"/>
              <w:bottom w:val="none" w:sz="0" w:space="0" w:color="auto"/>
              <w:right w:val="none" w:sz="0" w:space="0" w:color="auto"/>
            </w:tcBorders>
          </w:tcPr>
          <w:p w14:paraId="47F9C227" w14:textId="293F95E0" w:rsidR="00763410" w:rsidRPr="00416EA5" w:rsidRDefault="00763410"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proofErr w:type="spellStart"/>
            <w:r w:rsidRPr="00416EA5">
              <w:rPr>
                <w:rFonts w:ascii="Book Antiqua" w:hAnsi="Book Antiqua" w:cs="Arial"/>
                <w:sz w:val="24"/>
                <w:szCs w:val="24"/>
              </w:rPr>
              <w:t>Adacel</w:t>
            </w:r>
            <w:proofErr w:type="spellEnd"/>
            <w:r w:rsidRPr="00416EA5">
              <w:rPr>
                <w:rFonts w:ascii="Book Antiqua" w:hAnsi="Book Antiqua" w:cs="Arial"/>
                <w:sz w:val="24"/>
                <w:szCs w:val="24"/>
              </w:rPr>
              <w:t>(</w:t>
            </w:r>
            <w:proofErr w:type="spellStart"/>
            <w:r w:rsidRPr="00416EA5">
              <w:rPr>
                <w:rFonts w:ascii="Book Antiqua" w:hAnsi="Book Antiqua" w:cs="Arial"/>
                <w:sz w:val="24"/>
                <w:szCs w:val="24"/>
              </w:rPr>
              <w:t>Tdap</w:t>
            </w:r>
            <w:proofErr w:type="spellEnd"/>
            <w:r w:rsidRPr="00416EA5">
              <w:rPr>
                <w:rFonts w:ascii="Book Antiqua" w:hAnsi="Book Antiqua" w:cs="Arial"/>
                <w:sz w:val="24"/>
                <w:szCs w:val="24"/>
              </w:rPr>
              <w:t>)</w:t>
            </w:r>
            <w:r w:rsidR="006C2F76">
              <w:rPr>
                <w:rFonts w:ascii="Book Antiqua" w:hAnsi="Book Antiqua" w:cs="Arial"/>
                <w:sz w:val="24"/>
                <w:szCs w:val="24"/>
              </w:rPr>
              <w:t xml:space="preserve">                           </w:t>
            </w:r>
            <w:r w:rsidRPr="00416EA5">
              <w:rPr>
                <w:rFonts w:ascii="Book Antiqua" w:hAnsi="Book Antiqua" w:cs="Arial"/>
                <w:sz w:val="24"/>
                <w:szCs w:val="24"/>
              </w:rPr>
              <w:t xml:space="preserve">1 dose of </w:t>
            </w:r>
            <w:proofErr w:type="spellStart"/>
            <w:r w:rsidRPr="00416EA5">
              <w:rPr>
                <w:rFonts w:ascii="Book Antiqua" w:hAnsi="Book Antiqua" w:cs="Arial"/>
                <w:sz w:val="24"/>
                <w:szCs w:val="24"/>
              </w:rPr>
              <w:t>Tdap</w:t>
            </w:r>
            <w:proofErr w:type="spellEnd"/>
            <w:r w:rsidRPr="00416EA5">
              <w:rPr>
                <w:rFonts w:ascii="Book Antiqua" w:hAnsi="Book Antiqua" w:cs="Arial"/>
                <w:sz w:val="24"/>
                <w:szCs w:val="24"/>
              </w:rPr>
              <w:t xml:space="preserve"> vaccine during each pregnancy regardless of immunization status</w:t>
            </w:r>
          </w:p>
        </w:tc>
        <w:tc>
          <w:tcPr>
            <w:tcW w:w="3780" w:type="dxa"/>
            <w:tcBorders>
              <w:top w:val="none" w:sz="0" w:space="0" w:color="auto"/>
              <w:left w:val="none" w:sz="0" w:space="0" w:color="auto"/>
              <w:bottom w:val="none" w:sz="0" w:space="0" w:color="auto"/>
              <w:right w:val="none" w:sz="0" w:space="0" w:color="auto"/>
            </w:tcBorders>
          </w:tcPr>
          <w:p w14:paraId="539A2A22" w14:textId="77777777" w:rsidR="00763410" w:rsidRPr="00416EA5" w:rsidRDefault="00763410"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p>
        </w:tc>
      </w:tr>
      <w:tr w:rsidR="0065385A" w:rsidRPr="00416EA5" w14:paraId="54C7A258" w14:textId="77777777" w:rsidTr="00AE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none" w:sz="0" w:space="0" w:color="auto"/>
              <w:left w:val="none" w:sz="0" w:space="0" w:color="auto"/>
              <w:bottom w:val="none" w:sz="0" w:space="0" w:color="auto"/>
              <w:right w:val="none" w:sz="0" w:space="0" w:color="auto"/>
            </w:tcBorders>
          </w:tcPr>
          <w:p w14:paraId="66FC3D2D" w14:textId="77777777" w:rsidR="00763410" w:rsidRPr="00416EA5" w:rsidRDefault="00763410" w:rsidP="00AE45AE">
            <w:pPr>
              <w:adjustRightInd w:val="0"/>
              <w:snapToGrid w:val="0"/>
              <w:spacing w:line="360" w:lineRule="auto"/>
              <w:jc w:val="both"/>
              <w:rPr>
                <w:rFonts w:ascii="Book Antiqua" w:hAnsi="Book Antiqua" w:cs="Arial"/>
                <w:b w:val="0"/>
                <w:sz w:val="24"/>
                <w:szCs w:val="24"/>
              </w:rPr>
            </w:pPr>
            <w:r w:rsidRPr="00416EA5">
              <w:rPr>
                <w:rFonts w:ascii="Book Antiqua" w:hAnsi="Book Antiqua" w:cs="Arial"/>
                <w:b w:val="0"/>
                <w:sz w:val="24"/>
                <w:szCs w:val="24"/>
              </w:rPr>
              <w:t>HPV 4, HPV 2</w:t>
            </w:r>
          </w:p>
        </w:tc>
        <w:tc>
          <w:tcPr>
            <w:tcW w:w="2790" w:type="dxa"/>
            <w:tcBorders>
              <w:top w:val="none" w:sz="0" w:space="0" w:color="auto"/>
              <w:left w:val="none" w:sz="0" w:space="0" w:color="auto"/>
              <w:bottom w:val="none" w:sz="0" w:space="0" w:color="auto"/>
              <w:right w:val="none" w:sz="0" w:space="0" w:color="auto"/>
            </w:tcBorders>
          </w:tcPr>
          <w:p w14:paraId="75C3D291" w14:textId="77777777" w:rsidR="00763410" w:rsidRPr="00416EA5" w:rsidRDefault="00763410"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roofErr w:type="spellStart"/>
            <w:r w:rsidRPr="00416EA5">
              <w:rPr>
                <w:rFonts w:ascii="Book Antiqua" w:hAnsi="Book Antiqua" w:cs="Arial"/>
                <w:sz w:val="24"/>
                <w:szCs w:val="24"/>
              </w:rPr>
              <w:t>Meningococcus</w:t>
            </w:r>
            <w:proofErr w:type="spellEnd"/>
          </w:p>
        </w:tc>
        <w:tc>
          <w:tcPr>
            <w:tcW w:w="3780" w:type="dxa"/>
            <w:tcBorders>
              <w:top w:val="none" w:sz="0" w:space="0" w:color="auto"/>
              <w:left w:val="none" w:sz="0" w:space="0" w:color="auto"/>
              <w:bottom w:val="none" w:sz="0" w:space="0" w:color="auto"/>
              <w:right w:val="none" w:sz="0" w:space="0" w:color="auto"/>
            </w:tcBorders>
          </w:tcPr>
          <w:p w14:paraId="7472021A" w14:textId="77777777" w:rsidR="00763410" w:rsidRPr="00416EA5" w:rsidRDefault="00763410"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r>
      <w:tr w:rsidR="0065385A" w:rsidRPr="00416EA5" w14:paraId="723408B5" w14:textId="77777777" w:rsidTr="00AE45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none" w:sz="0" w:space="0" w:color="auto"/>
              <w:left w:val="none" w:sz="0" w:space="0" w:color="auto"/>
              <w:bottom w:val="none" w:sz="0" w:space="0" w:color="auto"/>
              <w:right w:val="none" w:sz="0" w:space="0" w:color="auto"/>
            </w:tcBorders>
          </w:tcPr>
          <w:p w14:paraId="09ABF066" w14:textId="77777777" w:rsidR="00763410" w:rsidRPr="00416EA5" w:rsidRDefault="00763410" w:rsidP="00AE45AE">
            <w:pPr>
              <w:adjustRightInd w:val="0"/>
              <w:snapToGrid w:val="0"/>
              <w:spacing w:line="360" w:lineRule="auto"/>
              <w:jc w:val="both"/>
              <w:rPr>
                <w:rFonts w:ascii="Book Antiqua" w:hAnsi="Book Antiqua" w:cs="Arial"/>
                <w:b w:val="0"/>
                <w:sz w:val="24"/>
                <w:szCs w:val="24"/>
              </w:rPr>
            </w:pPr>
            <w:r w:rsidRPr="00416EA5">
              <w:rPr>
                <w:rFonts w:ascii="Book Antiqua" w:hAnsi="Book Antiqua" w:cs="Arial"/>
                <w:b w:val="0"/>
                <w:sz w:val="24"/>
                <w:szCs w:val="24"/>
              </w:rPr>
              <w:t>PCV 13</w:t>
            </w:r>
          </w:p>
        </w:tc>
        <w:tc>
          <w:tcPr>
            <w:tcW w:w="2790" w:type="dxa"/>
            <w:tcBorders>
              <w:top w:val="none" w:sz="0" w:space="0" w:color="auto"/>
              <w:left w:val="none" w:sz="0" w:space="0" w:color="auto"/>
              <w:bottom w:val="none" w:sz="0" w:space="0" w:color="auto"/>
              <w:right w:val="none" w:sz="0" w:space="0" w:color="auto"/>
            </w:tcBorders>
          </w:tcPr>
          <w:p w14:paraId="24323825" w14:textId="77777777" w:rsidR="00763410" w:rsidRPr="00416EA5" w:rsidRDefault="00763410"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Hepatitis A and B vaccine</w:t>
            </w:r>
          </w:p>
        </w:tc>
        <w:tc>
          <w:tcPr>
            <w:tcW w:w="3780" w:type="dxa"/>
            <w:tcBorders>
              <w:top w:val="none" w:sz="0" w:space="0" w:color="auto"/>
              <w:left w:val="none" w:sz="0" w:space="0" w:color="auto"/>
              <w:bottom w:val="none" w:sz="0" w:space="0" w:color="auto"/>
              <w:right w:val="none" w:sz="0" w:space="0" w:color="auto"/>
            </w:tcBorders>
          </w:tcPr>
          <w:p w14:paraId="35A0BB09" w14:textId="77777777" w:rsidR="00763410" w:rsidRPr="00416EA5" w:rsidRDefault="00763410"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p>
        </w:tc>
      </w:tr>
      <w:tr w:rsidR="0065385A" w:rsidRPr="00416EA5" w14:paraId="1DE053EC" w14:textId="77777777" w:rsidTr="00AE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none" w:sz="0" w:space="0" w:color="auto"/>
              <w:left w:val="none" w:sz="0" w:space="0" w:color="auto"/>
              <w:bottom w:val="none" w:sz="0" w:space="0" w:color="auto"/>
              <w:right w:val="none" w:sz="0" w:space="0" w:color="auto"/>
            </w:tcBorders>
          </w:tcPr>
          <w:p w14:paraId="513EE9AF" w14:textId="77777777" w:rsidR="00763410" w:rsidRPr="00416EA5" w:rsidRDefault="00763410" w:rsidP="00AE45AE">
            <w:pPr>
              <w:adjustRightInd w:val="0"/>
              <w:snapToGrid w:val="0"/>
              <w:spacing w:line="360" w:lineRule="auto"/>
              <w:jc w:val="both"/>
              <w:rPr>
                <w:rFonts w:ascii="Book Antiqua" w:hAnsi="Book Antiqua" w:cs="Arial"/>
                <w:b w:val="0"/>
                <w:sz w:val="24"/>
                <w:szCs w:val="24"/>
              </w:rPr>
            </w:pPr>
          </w:p>
        </w:tc>
        <w:tc>
          <w:tcPr>
            <w:tcW w:w="2790" w:type="dxa"/>
            <w:tcBorders>
              <w:top w:val="none" w:sz="0" w:space="0" w:color="auto"/>
              <w:left w:val="none" w:sz="0" w:space="0" w:color="auto"/>
              <w:bottom w:val="none" w:sz="0" w:space="0" w:color="auto"/>
              <w:right w:val="none" w:sz="0" w:space="0" w:color="auto"/>
            </w:tcBorders>
          </w:tcPr>
          <w:p w14:paraId="7597C7FF" w14:textId="35BAD0F4" w:rsidR="00763410" w:rsidRPr="00416EA5" w:rsidRDefault="00763410"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MMR, if non-immune</w:t>
            </w:r>
          </w:p>
          <w:p w14:paraId="5AE07147" w14:textId="77777777" w:rsidR="00763410" w:rsidRPr="00416EA5" w:rsidRDefault="00763410"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1 dose upon completion or termination of pregnancy and before discharge from health care facility.</w:t>
            </w:r>
          </w:p>
          <w:p w14:paraId="6F66A381" w14:textId="77777777" w:rsidR="00763410" w:rsidRPr="00416EA5" w:rsidRDefault="00763410"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2</w:t>
            </w:r>
            <w:r w:rsidRPr="00416EA5">
              <w:rPr>
                <w:rFonts w:ascii="Book Antiqua" w:hAnsi="Book Antiqua" w:cs="Arial"/>
                <w:sz w:val="24"/>
                <w:szCs w:val="24"/>
                <w:vertAlign w:val="superscript"/>
              </w:rPr>
              <w:t>nd</w:t>
            </w:r>
            <w:r w:rsidRPr="00416EA5">
              <w:rPr>
                <w:rFonts w:ascii="Book Antiqua" w:hAnsi="Book Antiqua" w:cs="Arial"/>
                <w:sz w:val="24"/>
                <w:szCs w:val="24"/>
              </w:rPr>
              <w:t xml:space="preserve"> dose 4-8 weeks later.</w:t>
            </w:r>
          </w:p>
        </w:tc>
        <w:tc>
          <w:tcPr>
            <w:tcW w:w="3780" w:type="dxa"/>
            <w:tcBorders>
              <w:top w:val="none" w:sz="0" w:space="0" w:color="auto"/>
              <w:left w:val="none" w:sz="0" w:space="0" w:color="auto"/>
              <w:bottom w:val="none" w:sz="0" w:space="0" w:color="auto"/>
              <w:right w:val="none" w:sz="0" w:space="0" w:color="auto"/>
            </w:tcBorders>
          </w:tcPr>
          <w:p w14:paraId="4F9B8F96" w14:textId="77777777" w:rsidR="00763410" w:rsidRPr="00416EA5" w:rsidRDefault="00763410"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r>
      <w:tr w:rsidR="0065385A" w:rsidRPr="00416EA5" w14:paraId="1F36CD3F" w14:textId="77777777" w:rsidTr="00AE45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Borders>
              <w:top w:val="none" w:sz="0" w:space="0" w:color="auto"/>
              <w:left w:val="none" w:sz="0" w:space="0" w:color="auto"/>
              <w:bottom w:val="none" w:sz="0" w:space="0" w:color="auto"/>
              <w:right w:val="none" w:sz="0" w:space="0" w:color="auto"/>
            </w:tcBorders>
          </w:tcPr>
          <w:p w14:paraId="420043D3" w14:textId="77777777" w:rsidR="000A427E" w:rsidRPr="00416EA5" w:rsidRDefault="000A427E" w:rsidP="00AE45AE">
            <w:pPr>
              <w:adjustRightInd w:val="0"/>
              <w:snapToGrid w:val="0"/>
              <w:spacing w:line="360" w:lineRule="auto"/>
              <w:jc w:val="center"/>
              <w:rPr>
                <w:rFonts w:ascii="Book Antiqua" w:hAnsi="Book Antiqua" w:cs="Arial"/>
                <w:sz w:val="24"/>
                <w:szCs w:val="24"/>
              </w:rPr>
            </w:pPr>
          </w:p>
        </w:tc>
      </w:tr>
      <w:tr w:rsidR="0065385A" w:rsidRPr="00416EA5" w14:paraId="27CF1416" w14:textId="77777777" w:rsidTr="00AE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Borders>
              <w:top w:val="none" w:sz="0" w:space="0" w:color="auto"/>
              <w:left w:val="none" w:sz="0" w:space="0" w:color="auto"/>
              <w:bottom w:val="none" w:sz="0" w:space="0" w:color="auto"/>
              <w:right w:val="none" w:sz="0" w:space="0" w:color="auto"/>
            </w:tcBorders>
          </w:tcPr>
          <w:p w14:paraId="146CAA54" w14:textId="5A6E11EE" w:rsidR="008E3A69" w:rsidRPr="00416EA5" w:rsidRDefault="008E3A69" w:rsidP="00AE45AE">
            <w:pPr>
              <w:adjustRightInd w:val="0"/>
              <w:snapToGrid w:val="0"/>
              <w:spacing w:line="360" w:lineRule="auto"/>
              <w:jc w:val="center"/>
              <w:rPr>
                <w:rFonts w:ascii="Book Antiqua" w:hAnsi="Book Antiqua" w:cs="Arial"/>
                <w:sz w:val="24"/>
                <w:szCs w:val="24"/>
              </w:rPr>
            </w:pPr>
            <w:r w:rsidRPr="00416EA5">
              <w:rPr>
                <w:rFonts w:ascii="Book Antiqua" w:hAnsi="Book Antiqua" w:cs="Arial"/>
                <w:sz w:val="24"/>
                <w:szCs w:val="24"/>
              </w:rPr>
              <w:t>The</w:t>
            </w:r>
            <w:r w:rsidR="006C2F76">
              <w:rPr>
                <w:rFonts w:ascii="Book Antiqua" w:hAnsi="Book Antiqua" w:cs="Arial"/>
                <w:sz w:val="24"/>
                <w:szCs w:val="24"/>
              </w:rPr>
              <w:t xml:space="preserve"> </w:t>
            </w:r>
            <w:r w:rsidRPr="00416EA5">
              <w:rPr>
                <w:rFonts w:ascii="Book Antiqua" w:hAnsi="Book Antiqua" w:cs="Arial"/>
                <w:sz w:val="24"/>
                <w:szCs w:val="24"/>
              </w:rPr>
              <w:t xml:space="preserve">IBD </w:t>
            </w:r>
            <w:r w:rsidR="00AE45AE" w:rsidRPr="00416EA5">
              <w:rPr>
                <w:rFonts w:ascii="Book Antiqua" w:hAnsi="Book Antiqua" w:cs="Arial"/>
                <w:sz w:val="24"/>
                <w:szCs w:val="24"/>
              </w:rPr>
              <w:t>traveler</w:t>
            </w:r>
          </w:p>
        </w:tc>
      </w:tr>
      <w:tr w:rsidR="0065385A" w:rsidRPr="00416EA5" w14:paraId="08CB26EC" w14:textId="77777777" w:rsidTr="00AE45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none" w:sz="0" w:space="0" w:color="auto"/>
              <w:left w:val="none" w:sz="0" w:space="0" w:color="auto"/>
              <w:bottom w:val="none" w:sz="0" w:space="0" w:color="auto"/>
              <w:right w:val="none" w:sz="0" w:space="0" w:color="auto"/>
            </w:tcBorders>
          </w:tcPr>
          <w:p w14:paraId="4E4252FA" w14:textId="77777777" w:rsidR="00763410" w:rsidRPr="00416EA5" w:rsidRDefault="008E3A69" w:rsidP="00AE45AE">
            <w:pPr>
              <w:adjustRightInd w:val="0"/>
              <w:snapToGrid w:val="0"/>
              <w:spacing w:line="360" w:lineRule="auto"/>
              <w:jc w:val="both"/>
              <w:rPr>
                <w:rFonts w:ascii="Book Antiqua" w:hAnsi="Book Antiqua" w:cs="Arial"/>
                <w:sz w:val="24"/>
                <w:szCs w:val="24"/>
              </w:rPr>
            </w:pPr>
            <w:r w:rsidRPr="00416EA5">
              <w:rPr>
                <w:rFonts w:ascii="Book Antiqua" w:hAnsi="Book Antiqua" w:cs="Arial"/>
                <w:sz w:val="24"/>
                <w:szCs w:val="24"/>
              </w:rPr>
              <w:t xml:space="preserve">Vaccine </w:t>
            </w:r>
          </w:p>
        </w:tc>
        <w:tc>
          <w:tcPr>
            <w:tcW w:w="2790" w:type="dxa"/>
            <w:tcBorders>
              <w:top w:val="none" w:sz="0" w:space="0" w:color="auto"/>
              <w:left w:val="none" w:sz="0" w:space="0" w:color="auto"/>
              <w:bottom w:val="none" w:sz="0" w:space="0" w:color="auto"/>
              <w:right w:val="none" w:sz="0" w:space="0" w:color="auto"/>
            </w:tcBorders>
          </w:tcPr>
          <w:p w14:paraId="6176297E" w14:textId="6411030B" w:rsidR="00763410" w:rsidRPr="00416EA5" w:rsidRDefault="008E3A69"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b/>
                <w:sz w:val="24"/>
                <w:szCs w:val="24"/>
              </w:rPr>
            </w:pPr>
            <w:r w:rsidRPr="00416EA5">
              <w:rPr>
                <w:rFonts w:ascii="Book Antiqua" w:hAnsi="Book Antiqua" w:cs="Arial"/>
                <w:b/>
                <w:sz w:val="24"/>
                <w:szCs w:val="24"/>
              </w:rPr>
              <w:t>Type</w:t>
            </w:r>
          </w:p>
        </w:tc>
        <w:tc>
          <w:tcPr>
            <w:tcW w:w="3780" w:type="dxa"/>
            <w:tcBorders>
              <w:top w:val="none" w:sz="0" w:space="0" w:color="auto"/>
              <w:left w:val="none" w:sz="0" w:space="0" w:color="auto"/>
              <w:bottom w:val="none" w:sz="0" w:space="0" w:color="auto"/>
              <w:right w:val="none" w:sz="0" w:space="0" w:color="auto"/>
            </w:tcBorders>
          </w:tcPr>
          <w:p w14:paraId="0D22BD77" w14:textId="3F9125BC" w:rsidR="00763410" w:rsidRPr="00416EA5" w:rsidRDefault="008E3A69"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b/>
                <w:sz w:val="24"/>
                <w:szCs w:val="24"/>
              </w:rPr>
            </w:pPr>
            <w:r w:rsidRPr="00416EA5">
              <w:rPr>
                <w:rFonts w:ascii="Book Antiqua" w:hAnsi="Book Antiqua" w:cs="Arial"/>
                <w:b/>
                <w:sz w:val="24"/>
                <w:szCs w:val="24"/>
              </w:rPr>
              <w:t xml:space="preserve">Travel </w:t>
            </w:r>
            <w:r w:rsidR="00AE45AE" w:rsidRPr="00416EA5">
              <w:rPr>
                <w:rFonts w:ascii="Book Antiqua" w:hAnsi="Book Antiqua" w:cs="Arial"/>
                <w:b/>
                <w:sz w:val="24"/>
                <w:szCs w:val="24"/>
              </w:rPr>
              <w:t>related indication</w:t>
            </w:r>
          </w:p>
        </w:tc>
      </w:tr>
      <w:tr w:rsidR="0065385A" w:rsidRPr="00416EA5" w14:paraId="2CC0ACF0" w14:textId="77777777" w:rsidTr="00AE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none" w:sz="0" w:space="0" w:color="auto"/>
              <w:left w:val="none" w:sz="0" w:space="0" w:color="auto"/>
              <w:bottom w:val="none" w:sz="0" w:space="0" w:color="auto"/>
              <w:right w:val="none" w:sz="0" w:space="0" w:color="auto"/>
            </w:tcBorders>
          </w:tcPr>
          <w:p w14:paraId="74A0D10C" w14:textId="77777777" w:rsidR="00763410" w:rsidRPr="00416EA5" w:rsidRDefault="008E3A69" w:rsidP="00AE45AE">
            <w:pPr>
              <w:adjustRightInd w:val="0"/>
              <w:snapToGrid w:val="0"/>
              <w:spacing w:line="360" w:lineRule="auto"/>
              <w:jc w:val="both"/>
              <w:rPr>
                <w:rFonts w:ascii="Book Antiqua" w:hAnsi="Book Antiqua" w:cs="Arial"/>
                <w:b w:val="0"/>
                <w:sz w:val="24"/>
                <w:szCs w:val="24"/>
              </w:rPr>
            </w:pPr>
            <w:r w:rsidRPr="00416EA5">
              <w:rPr>
                <w:rFonts w:ascii="Book Antiqua" w:hAnsi="Book Antiqua" w:cs="Arial"/>
                <w:b w:val="0"/>
                <w:sz w:val="24"/>
                <w:szCs w:val="24"/>
              </w:rPr>
              <w:t>Yellow fever</w:t>
            </w:r>
          </w:p>
        </w:tc>
        <w:tc>
          <w:tcPr>
            <w:tcW w:w="2790" w:type="dxa"/>
            <w:tcBorders>
              <w:top w:val="none" w:sz="0" w:space="0" w:color="auto"/>
              <w:left w:val="none" w:sz="0" w:space="0" w:color="auto"/>
              <w:bottom w:val="none" w:sz="0" w:space="0" w:color="auto"/>
              <w:right w:val="none" w:sz="0" w:space="0" w:color="auto"/>
            </w:tcBorders>
          </w:tcPr>
          <w:p w14:paraId="5880A4BB" w14:textId="7BAEA06C" w:rsidR="00763410" w:rsidRPr="00416EA5" w:rsidRDefault="008E3A69"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Live</w:t>
            </w:r>
          </w:p>
        </w:tc>
        <w:tc>
          <w:tcPr>
            <w:tcW w:w="3780" w:type="dxa"/>
            <w:tcBorders>
              <w:top w:val="none" w:sz="0" w:space="0" w:color="auto"/>
              <w:left w:val="none" w:sz="0" w:space="0" w:color="auto"/>
              <w:bottom w:val="none" w:sz="0" w:space="0" w:color="auto"/>
              <w:right w:val="none" w:sz="0" w:space="0" w:color="auto"/>
            </w:tcBorders>
          </w:tcPr>
          <w:p w14:paraId="5A3C7F03" w14:textId="77777777" w:rsidR="000A427E" w:rsidRPr="00416EA5" w:rsidRDefault="008E3A69"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 xml:space="preserve">Parts </w:t>
            </w:r>
            <w:r w:rsidR="000A427E" w:rsidRPr="00416EA5">
              <w:rPr>
                <w:rFonts w:ascii="Book Antiqua" w:hAnsi="Book Antiqua" w:cs="Arial"/>
                <w:sz w:val="24"/>
                <w:szCs w:val="24"/>
              </w:rPr>
              <w:t>of South America and</w:t>
            </w:r>
          </w:p>
          <w:p w14:paraId="5DE17133" w14:textId="754D50DB" w:rsidR="00763410" w:rsidRPr="00416EA5" w:rsidRDefault="000A427E"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lastRenderedPageBreak/>
              <w:t>s</w:t>
            </w:r>
            <w:r w:rsidR="008E3A69" w:rsidRPr="00416EA5">
              <w:rPr>
                <w:rFonts w:ascii="Book Antiqua" w:hAnsi="Book Antiqua" w:cs="Arial"/>
                <w:sz w:val="24"/>
                <w:szCs w:val="24"/>
              </w:rPr>
              <w:t>ub-Saharan Africa</w:t>
            </w:r>
          </w:p>
        </w:tc>
      </w:tr>
      <w:tr w:rsidR="0065385A" w:rsidRPr="00416EA5" w14:paraId="25D4ADB3" w14:textId="77777777" w:rsidTr="00AE45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none" w:sz="0" w:space="0" w:color="auto"/>
              <w:left w:val="none" w:sz="0" w:space="0" w:color="auto"/>
              <w:bottom w:val="none" w:sz="0" w:space="0" w:color="auto"/>
              <w:right w:val="none" w:sz="0" w:space="0" w:color="auto"/>
            </w:tcBorders>
          </w:tcPr>
          <w:p w14:paraId="76B72CE1" w14:textId="77777777" w:rsidR="002B3A7F" w:rsidRPr="00416EA5" w:rsidRDefault="002B3A7F" w:rsidP="00AE45AE">
            <w:pPr>
              <w:adjustRightInd w:val="0"/>
              <w:snapToGrid w:val="0"/>
              <w:spacing w:line="360" w:lineRule="auto"/>
              <w:jc w:val="both"/>
              <w:rPr>
                <w:rFonts w:ascii="Book Antiqua" w:hAnsi="Book Antiqua" w:cs="Arial"/>
                <w:b w:val="0"/>
                <w:sz w:val="24"/>
                <w:szCs w:val="24"/>
              </w:rPr>
            </w:pPr>
            <w:r w:rsidRPr="00416EA5">
              <w:rPr>
                <w:rFonts w:ascii="Book Antiqua" w:hAnsi="Book Antiqua" w:cs="Arial"/>
                <w:b w:val="0"/>
                <w:sz w:val="24"/>
                <w:szCs w:val="24"/>
              </w:rPr>
              <w:lastRenderedPageBreak/>
              <w:t>Typhoid</w:t>
            </w:r>
          </w:p>
        </w:tc>
        <w:tc>
          <w:tcPr>
            <w:tcW w:w="2790" w:type="dxa"/>
            <w:tcBorders>
              <w:top w:val="none" w:sz="0" w:space="0" w:color="auto"/>
              <w:left w:val="none" w:sz="0" w:space="0" w:color="auto"/>
              <w:bottom w:val="none" w:sz="0" w:space="0" w:color="auto"/>
              <w:right w:val="none" w:sz="0" w:space="0" w:color="auto"/>
            </w:tcBorders>
          </w:tcPr>
          <w:p w14:paraId="6C41AEB1" w14:textId="25CC34A8" w:rsidR="002B3A7F" w:rsidRPr="00416EA5" w:rsidRDefault="002B3A7F"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Live</w:t>
            </w:r>
            <w:r w:rsidR="006C2F76">
              <w:rPr>
                <w:rFonts w:ascii="Book Antiqua" w:hAnsi="Book Antiqua" w:cs="Arial"/>
                <w:sz w:val="24"/>
                <w:szCs w:val="24"/>
              </w:rPr>
              <w:t xml:space="preserve"> </w:t>
            </w:r>
            <w:r w:rsidRPr="00416EA5">
              <w:rPr>
                <w:rFonts w:ascii="Book Antiqua" w:hAnsi="Book Antiqua" w:cs="Arial"/>
                <w:sz w:val="24"/>
                <w:szCs w:val="24"/>
              </w:rPr>
              <w:t>and Inactivated</w:t>
            </w:r>
          </w:p>
        </w:tc>
        <w:tc>
          <w:tcPr>
            <w:tcW w:w="3780" w:type="dxa"/>
            <w:vMerge w:val="restart"/>
            <w:tcBorders>
              <w:top w:val="none" w:sz="0" w:space="0" w:color="auto"/>
              <w:left w:val="none" w:sz="0" w:space="0" w:color="auto"/>
              <w:bottom w:val="none" w:sz="0" w:space="0" w:color="auto"/>
              <w:right w:val="none" w:sz="0" w:space="0" w:color="auto"/>
            </w:tcBorders>
          </w:tcPr>
          <w:p w14:paraId="2ED7BF5A" w14:textId="577BCB9D" w:rsidR="002B3A7F" w:rsidRPr="00416EA5" w:rsidRDefault="002B3A7F"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Asia, Africa, Central and South America,</w:t>
            </w:r>
            <w:r w:rsidR="006C2F76">
              <w:rPr>
                <w:rFonts w:ascii="Book Antiqua" w:hAnsi="Book Antiqua" w:cs="Arial"/>
                <w:sz w:val="24"/>
                <w:szCs w:val="24"/>
              </w:rPr>
              <w:t xml:space="preserve"> </w:t>
            </w:r>
            <w:r w:rsidRPr="00416EA5">
              <w:rPr>
                <w:rFonts w:ascii="Book Antiqua" w:hAnsi="Book Antiqua" w:cs="Arial"/>
                <w:sz w:val="24"/>
                <w:szCs w:val="24"/>
              </w:rPr>
              <w:t>The Caribbean, Oceania</w:t>
            </w:r>
          </w:p>
        </w:tc>
      </w:tr>
      <w:tr w:rsidR="0065385A" w:rsidRPr="00416EA5" w14:paraId="5003DA1D" w14:textId="77777777" w:rsidTr="00AE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none" w:sz="0" w:space="0" w:color="auto"/>
              <w:left w:val="none" w:sz="0" w:space="0" w:color="auto"/>
              <w:bottom w:val="none" w:sz="0" w:space="0" w:color="auto"/>
              <w:right w:val="none" w:sz="0" w:space="0" w:color="auto"/>
            </w:tcBorders>
          </w:tcPr>
          <w:p w14:paraId="6B1862DF" w14:textId="77777777" w:rsidR="002B3A7F" w:rsidRPr="00416EA5" w:rsidRDefault="002B3A7F" w:rsidP="00AE45AE">
            <w:pPr>
              <w:adjustRightInd w:val="0"/>
              <w:snapToGrid w:val="0"/>
              <w:spacing w:line="360" w:lineRule="auto"/>
              <w:jc w:val="both"/>
              <w:rPr>
                <w:rFonts w:ascii="Book Antiqua" w:hAnsi="Book Antiqua" w:cs="Arial"/>
                <w:b w:val="0"/>
                <w:sz w:val="24"/>
                <w:szCs w:val="24"/>
              </w:rPr>
            </w:pPr>
            <w:r w:rsidRPr="00416EA5">
              <w:rPr>
                <w:rFonts w:ascii="Book Antiqua" w:hAnsi="Book Antiqua" w:cs="Arial"/>
                <w:b w:val="0"/>
                <w:sz w:val="24"/>
                <w:szCs w:val="24"/>
              </w:rPr>
              <w:t xml:space="preserve"> Polio</w:t>
            </w:r>
          </w:p>
        </w:tc>
        <w:tc>
          <w:tcPr>
            <w:tcW w:w="2790" w:type="dxa"/>
            <w:tcBorders>
              <w:top w:val="none" w:sz="0" w:space="0" w:color="auto"/>
              <w:left w:val="none" w:sz="0" w:space="0" w:color="auto"/>
              <w:bottom w:val="none" w:sz="0" w:space="0" w:color="auto"/>
              <w:right w:val="none" w:sz="0" w:space="0" w:color="auto"/>
            </w:tcBorders>
          </w:tcPr>
          <w:p w14:paraId="219603B8" w14:textId="26F777D0" w:rsidR="002B3A7F" w:rsidRPr="00416EA5" w:rsidRDefault="002B3A7F"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Live</w:t>
            </w:r>
          </w:p>
        </w:tc>
        <w:tc>
          <w:tcPr>
            <w:tcW w:w="3780" w:type="dxa"/>
            <w:vMerge/>
            <w:tcBorders>
              <w:top w:val="none" w:sz="0" w:space="0" w:color="auto"/>
              <w:left w:val="none" w:sz="0" w:space="0" w:color="auto"/>
              <w:bottom w:val="none" w:sz="0" w:space="0" w:color="auto"/>
              <w:right w:val="none" w:sz="0" w:space="0" w:color="auto"/>
            </w:tcBorders>
          </w:tcPr>
          <w:p w14:paraId="13196351" w14:textId="77777777" w:rsidR="002B3A7F" w:rsidRPr="00416EA5" w:rsidRDefault="002B3A7F"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r>
      <w:tr w:rsidR="0065385A" w:rsidRPr="00416EA5" w14:paraId="0C107A70" w14:textId="77777777" w:rsidTr="00AE45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none" w:sz="0" w:space="0" w:color="auto"/>
              <w:left w:val="none" w:sz="0" w:space="0" w:color="auto"/>
              <w:bottom w:val="none" w:sz="0" w:space="0" w:color="auto"/>
              <w:right w:val="none" w:sz="0" w:space="0" w:color="auto"/>
            </w:tcBorders>
          </w:tcPr>
          <w:p w14:paraId="3ED37383" w14:textId="77777777" w:rsidR="002B3A7F" w:rsidRPr="00416EA5" w:rsidRDefault="002B3A7F" w:rsidP="00AE45AE">
            <w:pPr>
              <w:adjustRightInd w:val="0"/>
              <w:snapToGrid w:val="0"/>
              <w:spacing w:line="360" w:lineRule="auto"/>
              <w:jc w:val="both"/>
              <w:rPr>
                <w:rFonts w:ascii="Book Antiqua" w:hAnsi="Book Antiqua" w:cs="Arial"/>
                <w:b w:val="0"/>
                <w:sz w:val="24"/>
                <w:szCs w:val="24"/>
              </w:rPr>
            </w:pPr>
            <w:r w:rsidRPr="00416EA5">
              <w:rPr>
                <w:rFonts w:ascii="Book Antiqua" w:hAnsi="Book Antiqua" w:cs="Arial"/>
                <w:b w:val="0"/>
                <w:sz w:val="24"/>
                <w:szCs w:val="24"/>
              </w:rPr>
              <w:t xml:space="preserve"> Influenza</w:t>
            </w:r>
          </w:p>
        </w:tc>
        <w:tc>
          <w:tcPr>
            <w:tcW w:w="2790" w:type="dxa"/>
            <w:tcBorders>
              <w:top w:val="none" w:sz="0" w:space="0" w:color="auto"/>
              <w:left w:val="none" w:sz="0" w:space="0" w:color="auto"/>
              <w:bottom w:val="none" w:sz="0" w:space="0" w:color="auto"/>
              <w:right w:val="none" w:sz="0" w:space="0" w:color="auto"/>
            </w:tcBorders>
          </w:tcPr>
          <w:p w14:paraId="51032E6C" w14:textId="7EBC1C82" w:rsidR="002B3A7F" w:rsidRPr="00416EA5" w:rsidRDefault="002B3A7F"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Inactivated</w:t>
            </w:r>
          </w:p>
        </w:tc>
        <w:tc>
          <w:tcPr>
            <w:tcW w:w="3780" w:type="dxa"/>
            <w:vMerge/>
            <w:tcBorders>
              <w:top w:val="none" w:sz="0" w:space="0" w:color="auto"/>
              <w:left w:val="none" w:sz="0" w:space="0" w:color="auto"/>
              <w:bottom w:val="none" w:sz="0" w:space="0" w:color="auto"/>
              <w:right w:val="none" w:sz="0" w:space="0" w:color="auto"/>
            </w:tcBorders>
          </w:tcPr>
          <w:p w14:paraId="0218CA2B" w14:textId="77777777" w:rsidR="002B3A7F" w:rsidRPr="00416EA5" w:rsidRDefault="002B3A7F"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p>
        </w:tc>
      </w:tr>
      <w:tr w:rsidR="0065385A" w:rsidRPr="00416EA5" w14:paraId="384976F1" w14:textId="77777777" w:rsidTr="00AE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none" w:sz="0" w:space="0" w:color="auto"/>
              <w:left w:val="none" w:sz="0" w:space="0" w:color="auto"/>
              <w:bottom w:val="none" w:sz="0" w:space="0" w:color="auto"/>
              <w:right w:val="none" w:sz="0" w:space="0" w:color="auto"/>
            </w:tcBorders>
          </w:tcPr>
          <w:p w14:paraId="6F35D19C" w14:textId="77777777" w:rsidR="008E3A69" w:rsidRPr="00416EA5" w:rsidRDefault="008E3A69" w:rsidP="00AE45AE">
            <w:pPr>
              <w:adjustRightInd w:val="0"/>
              <w:snapToGrid w:val="0"/>
              <w:spacing w:line="360" w:lineRule="auto"/>
              <w:jc w:val="both"/>
              <w:rPr>
                <w:rFonts w:ascii="Book Antiqua" w:hAnsi="Book Antiqua" w:cs="Arial"/>
                <w:b w:val="0"/>
                <w:sz w:val="24"/>
                <w:szCs w:val="24"/>
              </w:rPr>
            </w:pPr>
            <w:r w:rsidRPr="00416EA5">
              <w:rPr>
                <w:rFonts w:ascii="Book Antiqua" w:hAnsi="Book Antiqua" w:cs="Arial"/>
                <w:b w:val="0"/>
                <w:sz w:val="24"/>
                <w:szCs w:val="24"/>
              </w:rPr>
              <w:t xml:space="preserve"> BCG vaccine</w:t>
            </w:r>
          </w:p>
        </w:tc>
        <w:tc>
          <w:tcPr>
            <w:tcW w:w="2790" w:type="dxa"/>
            <w:tcBorders>
              <w:top w:val="none" w:sz="0" w:space="0" w:color="auto"/>
              <w:left w:val="none" w:sz="0" w:space="0" w:color="auto"/>
              <w:bottom w:val="none" w:sz="0" w:space="0" w:color="auto"/>
              <w:right w:val="none" w:sz="0" w:space="0" w:color="auto"/>
            </w:tcBorders>
          </w:tcPr>
          <w:p w14:paraId="7EB743F9" w14:textId="119E9F0A" w:rsidR="008E3A69" w:rsidRPr="00416EA5" w:rsidRDefault="008E3A69"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Live</w:t>
            </w:r>
          </w:p>
        </w:tc>
        <w:tc>
          <w:tcPr>
            <w:tcW w:w="3780" w:type="dxa"/>
            <w:tcBorders>
              <w:top w:val="none" w:sz="0" w:space="0" w:color="auto"/>
              <w:left w:val="none" w:sz="0" w:space="0" w:color="auto"/>
              <w:bottom w:val="none" w:sz="0" w:space="0" w:color="auto"/>
              <w:right w:val="none" w:sz="0" w:space="0" w:color="auto"/>
            </w:tcBorders>
          </w:tcPr>
          <w:p w14:paraId="57B7912E" w14:textId="44D94FB0" w:rsidR="008E3A69" w:rsidRPr="00416EA5" w:rsidRDefault="002B3A7F"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Travel to highly endemic area &gt;</w:t>
            </w:r>
            <w:r w:rsidR="00AE45AE">
              <w:rPr>
                <w:rFonts w:ascii="Book Antiqua" w:hAnsi="Book Antiqua" w:cs="Arial" w:hint="eastAsia"/>
                <w:sz w:val="24"/>
                <w:szCs w:val="24"/>
                <w:lang w:eastAsia="zh-CN"/>
              </w:rPr>
              <w:t xml:space="preserve"> </w:t>
            </w:r>
            <w:r w:rsidRPr="00416EA5">
              <w:rPr>
                <w:rFonts w:ascii="Book Antiqua" w:hAnsi="Book Antiqua" w:cs="Arial"/>
                <w:sz w:val="24"/>
                <w:szCs w:val="24"/>
              </w:rPr>
              <w:t>1 year</w:t>
            </w:r>
          </w:p>
        </w:tc>
      </w:tr>
      <w:tr w:rsidR="0065385A" w:rsidRPr="00416EA5" w14:paraId="7E2D97C4" w14:textId="77777777" w:rsidTr="00AE45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none" w:sz="0" w:space="0" w:color="auto"/>
              <w:left w:val="none" w:sz="0" w:space="0" w:color="auto"/>
              <w:bottom w:val="none" w:sz="0" w:space="0" w:color="auto"/>
              <w:right w:val="none" w:sz="0" w:space="0" w:color="auto"/>
            </w:tcBorders>
          </w:tcPr>
          <w:p w14:paraId="7564BE3C" w14:textId="77777777" w:rsidR="008E3A69" w:rsidRPr="00416EA5" w:rsidRDefault="008E3A69" w:rsidP="00AE45AE">
            <w:pPr>
              <w:adjustRightInd w:val="0"/>
              <w:snapToGrid w:val="0"/>
              <w:spacing w:line="360" w:lineRule="auto"/>
              <w:jc w:val="both"/>
              <w:rPr>
                <w:rFonts w:ascii="Book Antiqua" w:hAnsi="Book Antiqua" w:cs="Arial"/>
                <w:b w:val="0"/>
                <w:sz w:val="24"/>
                <w:szCs w:val="24"/>
              </w:rPr>
            </w:pPr>
            <w:r w:rsidRPr="00416EA5">
              <w:rPr>
                <w:rFonts w:ascii="Book Antiqua" w:hAnsi="Book Antiqua" w:cs="Arial"/>
                <w:b w:val="0"/>
                <w:sz w:val="24"/>
                <w:szCs w:val="24"/>
              </w:rPr>
              <w:t xml:space="preserve"> Hepatitis A</w:t>
            </w:r>
          </w:p>
        </w:tc>
        <w:tc>
          <w:tcPr>
            <w:tcW w:w="2790" w:type="dxa"/>
            <w:tcBorders>
              <w:top w:val="none" w:sz="0" w:space="0" w:color="auto"/>
              <w:left w:val="none" w:sz="0" w:space="0" w:color="auto"/>
              <w:bottom w:val="none" w:sz="0" w:space="0" w:color="auto"/>
              <w:right w:val="none" w:sz="0" w:space="0" w:color="auto"/>
            </w:tcBorders>
          </w:tcPr>
          <w:p w14:paraId="34E2F6F6" w14:textId="0D480732" w:rsidR="008E3A69" w:rsidRPr="00416EA5" w:rsidRDefault="008E3A69"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Inactivated</w:t>
            </w:r>
          </w:p>
        </w:tc>
        <w:tc>
          <w:tcPr>
            <w:tcW w:w="3780" w:type="dxa"/>
            <w:tcBorders>
              <w:top w:val="none" w:sz="0" w:space="0" w:color="auto"/>
              <w:left w:val="none" w:sz="0" w:space="0" w:color="auto"/>
              <w:bottom w:val="none" w:sz="0" w:space="0" w:color="auto"/>
              <w:right w:val="none" w:sz="0" w:space="0" w:color="auto"/>
            </w:tcBorders>
          </w:tcPr>
          <w:p w14:paraId="02291C41" w14:textId="6BE9B5AD" w:rsidR="008E3A69" w:rsidRPr="00416EA5" w:rsidRDefault="008E3A69"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Central or South America,</w:t>
            </w:r>
            <w:r w:rsidR="006C2F76">
              <w:rPr>
                <w:rFonts w:ascii="Book Antiqua" w:hAnsi="Book Antiqua" w:cs="Arial"/>
                <w:sz w:val="24"/>
                <w:szCs w:val="24"/>
              </w:rPr>
              <w:t xml:space="preserve"> </w:t>
            </w:r>
            <w:r w:rsidR="002B3A7F" w:rsidRPr="00416EA5">
              <w:rPr>
                <w:rFonts w:ascii="Book Antiqua" w:hAnsi="Book Antiqua" w:cs="Arial"/>
                <w:sz w:val="24"/>
                <w:szCs w:val="24"/>
              </w:rPr>
              <w:t>Mexico, Asia( except Japan), Africa, Eastern Europe</w:t>
            </w:r>
          </w:p>
        </w:tc>
      </w:tr>
      <w:tr w:rsidR="0065385A" w:rsidRPr="00416EA5" w14:paraId="3BFB10B6" w14:textId="77777777" w:rsidTr="00AE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none" w:sz="0" w:space="0" w:color="auto"/>
              <w:left w:val="none" w:sz="0" w:space="0" w:color="auto"/>
              <w:bottom w:val="none" w:sz="0" w:space="0" w:color="auto"/>
              <w:right w:val="none" w:sz="0" w:space="0" w:color="auto"/>
            </w:tcBorders>
          </w:tcPr>
          <w:p w14:paraId="36243636" w14:textId="77777777" w:rsidR="008E3A69" w:rsidRPr="00416EA5" w:rsidRDefault="008E3A69" w:rsidP="00AE45AE">
            <w:pPr>
              <w:adjustRightInd w:val="0"/>
              <w:snapToGrid w:val="0"/>
              <w:spacing w:line="360" w:lineRule="auto"/>
              <w:jc w:val="both"/>
              <w:rPr>
                <w:rFonts w:ascii="Book Antiqua" w:hAnsi="Book Antiqua" w:cs="Arial"/>
                <w:b w:val="0"/>
                <w:sz w:val="24"/>
                <w:szCs w:val="24"/>
              </w:rPr>
            </w:pPr>
            <w:r w:rsidRPr="00416EA5">
              <w:rPr>
                <w:rFonts w:ascii="Book Antiqua" w:hAnsi="Book Antiqua" w:cs="Arial"/>
                <w:b w:val="0"/>
                <w:sz w:val="24"/>
                <w:szCs w:val="24"/>
              </w:rPr>
              <w:t xml:space="preserve"> Meningococcal vaccine</w:t>
            </w:r>
          </w:p>
        </w:tc>
        <w:tc>
          <w:tcPr>
            <w:tcW w:w="2790" w:type="dxa"/>
            <w:tcBorders>
              <w:top w:val="none" w:sz="0" w:space="0" w:color="auto"/>
              <w:left w:val="none" w:sz="0" w:space="0" w:color="auto"/>
              <w:bottom w:val="none" w:sz="0" w:space="0" w:color="auto"/>
              <w:right w:val="none" w:sz="0" w:space="0" w:color="auto"/>
            </w:tcBorders>
          </w:tcPr>
          <w:p w14:paraId="264097B3" w14:textId="1F48C45C" w:rsidR="008E3A69" w:rsidRPr="00416EA5" w:rsidRDefault="008E3A69"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Inactivated</w:t>
            </w:r>
          </w:p>
        </w:tc>
        <w:tc>
          <w:tcPr>
            <w:tcW w:w="3780" w:type="dxa"/>
            <w:tcBorders>
              <w:top w:val="none" w:sz="0" w:space="0" w:color="auto"/>
              <w:left w:val="none" w:sz="0" w:space="0" w:color="auto"/>
              <w:bottom w:val="none" w:sz="0" w:space="0" w:color="auto"/>
              <w:right w:val="none" w:sz="0" w:space="0" w:color="auto"/>
            </w:tcBorders>
          </w:tcPr>
          <w:p w14:paraId="17087EF4" w14:textId="0E6D06E3" w:rsidR="008E3A69" w:rsidRPr="00416EA5" w:rsidRDefault="002B3A7F"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sub-Saharan Africa,</w:t>
            </w:r>
            <w:r w:rsidR="006C2F76">
              <w:rPr>
                <w:rFonts w:ascii="Book Antiqua" w:hAnsi="Book Antiqua" w:cs="Arial"/>
                <w:sz w:val="24"/>
                <w:szCs w:val="24"/>
              </w:rPr>
              <w:t xml:space="preserve"> </w:t>
            </w:r>
            <w:r w:rsidRPr="00416EA5">
              <w:rPr>
                <w:rFonts w:ascii="Book Antiqua" w:hAnsi="Book Antiqua" w:cs="Arial"/>
                <w:sz w:val="24"/>
                <w:szCs w:val="24"/>
              </w:rPr>
              <w:t>Saudi Arabia</w:t>
            </w:r>
            <w:r w:rsidR="008E3A69" w:rsidRPr="00416EA5">
              <w:rPr>
                <w:rFonts w:ascii="Book Antiqua" w:hAnsi="Book Antiqua" w:cs="Arial"/>
                <w:sz w:val="24"/>
                <w:szCs w:val="24"/>
              </w:rPr>
              <w:t>( during Hajj</w:t>
            </w:r>
            <w:r w:rsidRPr="00416EA5">
              <w:rPr>
                <w:rFonts w:ascii="Book Antiqua" w:hAnsi="Book Antiqua" w:cs="Arial"/>
                <w:sz w:val="24"/>
                <w:szCs w:val="24"/>
              </w:rPr>
              <w:t xml:space="preserve"> and </w:t>
            </w:r>
            <w:proofErr w:type="spellStart"/>
            <w:r w:rsidRPr="00416EA5">
              <w:rPr>
                <w:rFonts w:ascii="Book Antiqua" w:hAnsi="Book Antiqua" w:cs="Arial"/>
                <w:sz w:val="24"/>
                <w:szCs w:val="24"/>
              </w:rPr>
              <w:t>Umrah</w:t>
            </w:r>
            <w:proofErr w:type="spellEnd"/>
            <w:r w:rsidRPr="00416EA5">
              <w:rPr>
                <w:rFonts w:ascii="Book Antiqua" w:hAnsi="Book Antiqua" w:cs="Arial"/>
                <w:sz w:val="24"/>
                <w:szCs w:val="24"/>
              </w:rPr>
              <w:t xml:space="preserve"> pilgrimage</w:t>
            </w:r>
            <w:r w:rsidR="008E3A69" w:rsidRPr="00416EA5">
              <w:rPr>
                <w:rFonts w:ascii="Book Antiqua" w:hAnsi="Book Antiqua" w:cs="Arial"/>
                <w:sz w:val="24"/>
                <w:szCs w:val="24"/>
              </w:rPr>
              <w:t>)</w:t>
            </w:r>
          </w:p>
        </w:tc>
      </w:tr>
      <w:tr w:rsidR="0065385A" w:rsidRPr="00416EA5" w14:paraId="0363ABAA" w14:textId="77777777" w:rsidTr="00AE45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none" w:sz="0" w:space="0" w:color="auto"/>
              <w:left w:val="none" w:sz="0" w:space="0" w:color="auto"/>
              <w:bottom w:val="single" w:sz="4" w:space="0" w:color="auto"/>
              <w:right w:val="none" w:sz="0" w:space="0" w:color="auto"/>
            </w:tcBorders>
          </w:tcPr>
          <w:p w14:paraId="29BCE731" w14:textId="77777777" w:rsidR="008E3A69" w:rsidRPr="00416EA5" w:rsidRDefault="008E3A69" w:rsidP="00AE45AE">
            <w:pPr>
              <w:adjustRightInd w:val="0"/>
              <w:snapToGrid w:val="0"/>
              <w:spacing w:line="360" w:lineRule="auto"/>
              <w:jc w:val="both"/>
              <w:rPr>
                <w:rFonts w:ascii="Book Antiqua" w:hAnsi="Book Antiqua" w:cs="Arial"/>
                <w:b w:val="0"/>
                <w:sz w:val="24"/>
                <w:szCs w:val="24"/>
              </w:rPr>
            </w:pPr>
            <w:r w:rsidRPr="00416EA5">
              <w:rPr>
                <w:rFonts w:ascii="Book Antiqua" w:hAnsi="Book Antiqua" w:cs="Arial"/>
                <w:b w:val="0"/>
                <w:sz w:val="24"/>
                <w:szCs w:val="24"/>
              </w:rPr>
              <w:t xml:space="preserve"> Japanese encephalitis virus</w:t>
            </w:r>
          </w:p>
        </w:tc>
        <w:tc>
          <w:tcPr>
            <w:tcW w:w="2790" w:type="dxa"/>
            <w:tcBorders>
              <w:top w:val="none" w:sz="0" w:space="0" w:color="auto"/>
              <w:left w:val="none" w:sz="0" w:space="0" w:color="auto"/>
              <w:bottom w:val="single" w:sz="4" w:space="0" w:color="auto"/>
              <w:right w:val="none" w:sz="0" w:space="0" w:color="auto"/>
            </w:tcBorders>
          </w:tcPr>
          <w:p w14:paraId="4EFE0ACE" w14:textId="45A1C3EE" w:rsidR="008E3A69" w:rsidRPr="00416EA5" w:rsidRDefault="008E3A69"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Inactivated</w:t>
            </w:r>
          </w:p>
        </w:tc>
        <w:tc>
          <w:tcPr>
            <w:tcW w:w="3780" w:type="dxa"/>
            <w:tcBorders>
              <w:top w:val="none" w:sz="0" w:space="0" w:color="auto"/>
              <w:left w:val="none" w:sz="0" w:space="0" w:color="auto"/>
              <w:bottom w:val="single" w:sz="4" w:space="0" w:color="auto"/>
              <w:right w:val="none" w:sz="0" w:space="0" w:color="auto"/>
            </w:tcBorders>
          </w:tcPr>
          <w:p w14:paraId="02F17009" w14:textId="77777777" w:rsidR="008E3A69" w:rsidRPr="00416EA5" w:rsidRDefault="008E3A69"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Rural Japan</w:t>
            </w:r>
          </w:p>
        </w:tc>
      </w:tr>
    </w:tbl>
    <w:p w14:paraId="784789C2" w14:textId="02E707C2" w:rsidR="000A427E" w:rsidRPr="00416EA5" w:rsidRDefault="000A427E" w:rsidP="00166A8F">
      <w:pPr>
        <w:adjustRightInd w:val="0"/>
        <w:snapToGrid w:val="0"/>
        <w:spacing w:after="0" w:line="360" w:lineRule="auto"/>
        <w:jc w:val="both"/>
        <w:rPr>
          <w:rFonts w:ascii="Book Antiqua" w:hAnsi="Book Antiqua" w:cs="Arial"/>
          <w:sz w:val="24"/>
          <w:szCs w:val="24"/>
        </w:rPr>
      </w:pPr>
      <w:r w:rsidRPr="00416EA5">
        <w:rPr>
          <w:rFonts w:ascii="Book Antiqua" w:hAnsi="Book Antiqua" w:cs="Arial"/>
          <w:sz w:val="24"/>
          <w:szCs w:val="24"/>
        </w:rPr>
        <w:t xml:space="preserve">Adapted from </w:t>
      </w:r>
      <w:proofErr w:type="spellStart"/>
      <w:r w:rsidRPr="00416EA5">
        <w:rPr>
          <w:rFonts w:ascii="Book Antiqua" w:hAnsi="Book Antiqua" w:cs="Arial"/>
          <w:sz w:val="24"/>
          <w:szCs w:val="24"/>
        </w:rPr>
        <w:t>Chaudrey</w:t>
      </w:r>
      <w:proofErr w:type="spellEnd"/>
      <w:r w:rsidRPr="00416EA5">
        <w:rPr>
          <w:rFonts w:ascii="Book Antiqua" w:hAnsi="Book Antiqua" w:cs="Arial"/>
          <w:sz w:val="24"/>
          <w:szCs w:val="24"/>
        </w:rPr>
        <w:t xml:space="preserve"> </w:t>
      </w:r>
      <w:r w:rsidR="00B50997" w:rsidRPr="00416EA5">
        <w:rPr>
          <w:rFonts w:ascii="Book Antiqua" w:hAnsi="Book Antiqua" w:cs="Arial"/>
          <w:i/>
          <w:sz w:val="24"/>
          <w:szCs w:val="24"/>
        </w:rPr>
        <w:t xml:space="preserve">et </w:t>
      </w:r>
      <w:proofErr w:type="gramStart"/>
      <w:r w:rsidR="00B50997" w:rsidRPr="00416EA5">
        <w:rPr>
          <w:rFonts w:ascii="Book Antiqua" w:hAnsi="Book Antiqua" w:cs="Arial"/>
          <w:i/>
          <w:sz w:val="24"/>
          <w:szCs w:val="24"/>
        </w:rPr>
        <w:t>al</w:t>
      </w:r>
      <w:r w:rsidR="00F47AF1" w:rsidRPr="00F47AF1">
        <w:rPr>
          <w:rFonts w:ascii="Book Antiqua" w:hAnsi="Book Antiqua" w:cs="Arial" w:hint="eastAsia"/>
          <w:sz w:val="24"/>
          <w:szCs w:val="24"/>
          <w:vertAlign w:val="superscript"/>
          <w:lang w:eastAsia="zh-CN"/>
        </w:rPr>
        <w:t>[</w:t>
      </w:r>
      <w:proofErr w:type="gramEnd"/>
      <w:r w:rsidR="00F47AF1" w:rsidRPr="00F47AF1">
        <w:rPr>
          <w:rFonts w:ascii="Book Antiqua" w:hAnsi="Book Antiqua" w:cs="Arial" w:hint="eastAsia"/>
          <w:sz w:val="24"/>
          <w:szCs w:val="24"/>
          <w:vertAlign w:val="superscript"/>
          <w:lang w:eastAsia="zh-CN"/>
        </w:rPr>
        <w:t>55]</w:t>
      </w:r>
      <w:r w:rsidR="00F47AF1">
        <w:rPr>
          <w:rFonts w:ascii="Book Antiqua" w:hAnsi="Book Antiqua" w:cs="Arial" w:hint="eastAsia"/>
          <w:sz w:val="24"/>
          <w:szCs w:val="24"/>
          <w:lang w:eastAsia="zh-CN"/>
        </w:rPr>
        <w:t>.</w:t>
      </w:r>
      <w:r w:rsidR="00F47AF1" w:rsidRPr="00416EA5">
        <w:rPr>
          <w:rFonts w:ascii="Book Antiqua" w:hAnsi="Book Antiqua" w:cs="Arial"/>
          <w:sz w:val="24"/>
          <w:szCs w:val="24"/>
        </w:rPr>
        <w:t xml:space="preserve"> </w:t>
      </w:r>
    </w:p>
    <w:p w14:paraId="6B7CD16C" w14:textId="77777777" w:rsidR="000A427E" w:rsidRPr="00416EA5" w:rsidRDefault="000A427E" w:rsidP="00166A8F">
      <w:pPr>
        <w:adjustRightInd w:val="0"/>
        <w:snapToGrid w:val="0"/>
        <w:spacing w:after="0" w:line="360" w:lineRule="auto"/>
        <w:jc w:val="both"/>
        <w:rPr>
          <w:rFonts w:ascii="Book Antiqua" w:hAnsi="Book Antiqua" w:cs="Arial"/>
          <w:sz w:val="24"/>
          <w:szCs w:val="24"/>
        </w:rPr>
      </w:pPr>
    </w:p>
    <w:p w14:paraId="2E7AFAB8" w14:textId="77777777" w:rsidR="000A427E" w:rsidRPr="00416EA5" w:rsidRDefault="000A427E" w:rsidP="00166A8F">
      <w:pPr>
        <w:adjustRightInd w:val="0"/>
        <w:snapToGrid w:val="0"/>
        <w:spacing w:after="0" w:line="360" w:lineRule="auto"/>
        <w:jc w:val="both"/>
        <w:rPr>
          <w:rFonts w:ascii="Book Antiqua" w:hAnsi="Book Antiqua" w:cs="Arial"/>
          <w:sz w:val="24"/>
          <w:szCs w:val="24"/>
        </w:rPr>
      </w:pPr>
    </w:p>
    <w:p w14:paraId="3EF140A2" w14:textId="77777777" w:rsidR="000A427E" w:rsidRPr="00416EA5" w:rsidRDefault="000A427E" w:rsidP="00166A8F">
      <w:pPr>
        <w:adjustRightInd w:val="0"/>
        <w:snapToGrid w:val="0"/>
        <w:spacing w:after="0" w:line="360" w:lineRule="auto"/>
        <w:jc w:val="both"/>
        <w:rPr>
          <w:rFonts w:ascii="Book Antiqua" w:hAnsi="Book Antiqua" w:cs="Arial"/>
          <w:sz w:val="24"/>
          <w:szCs w:val="24"/>
        </w:rPr>
      </w:pPr>
    </w:p>
    <w:p w14:paraId="48494DE2" w14:textId="77777777" w:rsidR="000A427E" w:rsidRPr="00416EA5" w:rsidRDefault="000A427E" w:rsidP="00166A8F">
      <w:pPr>
        <w:adjustRightInd w:val="0"/>
        <w:snapToGrid w:val="0"/>
        <w:spacing w:after="0" w:line="360" w:lineRule="auto"/>
        <w:jc w:val="both"/>
        <w:rPr>
          <w:rFonts w:ascii="Book Antiqua" w:hAnsi="Book Antiqua" w:cs="Arial"/>
          <w:sz w:val="24"/>
          <w:szCs w:val="24"/>
        </w:rPr>
      </w:pPr>
    </w:p>
    <w:p w14:paraId="3F3DB86F" w14:textId="77777777" w:rsidR="000A427E" w:rsidRPr="00416EA5" w:rsidRDefault="000A427E" w:rsidP="00166A8F">
      <w:pPr>
        <w:adjustRightInd w:val="0"/>
        <w:snapToGrid w:val="0"/>
        <w:spacing w:after="0" w:line="360" w:lineRule="auto"/>
        <w:jc w:val="both"/>
        <w:rPr>
          <w:rFonts w:ascii="Book Antiqua" w:hAnsi="Book Antiqua" w:cs="Arial"/>
          <w:sz w:val="24"/>
          <w:szCs w:val="24"/>
        </w:rPr>
      </w:pPr>
    </w:p>
    <w:p w14:paraId="3DD9524A" w14:textId="77777777" w:rsidR="000A427E" w:rsidRPr="00416EA5" w:rsidRDefault="000A427E" w:rsidP="00166A8F">
      <w:pPr>
        <w:adjustRightInd w:val="0"/>
        <w:snapToGrid w:val="0"/>
        <w:spacing w:after="0" w:line="360" w:lineRule="auto"/>
        <w:jc w:val="both"/>
        <w:rPr>
          <w:rFonts w:ascii="Book Antiqua" w:hAnsi="Book Antiqua" w:cs="Arial"/>
          <w:sz w:val="24"/>
          <w:szCs w:val="24"/>
        </w:rPr>
      </w:pPr>
    </w:p>
    <w:p w14:paraId="5536C429" w14:textId="77777777" w:rsidR="000A427E" w:rsidRPr="00416EA5" w:rsidRDefault="000A427E" w:rsidP="00166A8F">
      <w:pPr>
        <w:adjustRightInd w:val="0"/>
        <w:snapToGrid w:val="0"/>
        <w:spacing w:after="0" w:line="360" w:lineRule="auto"/>
        <w:jc w:val="both"/>
        <w:rPr>
          <w:rFonts w:ascii="Book Antiqua" w:hAnsi="Book Antiqua" w:cs="Arial"/>
          <w:sz w:val="24"/>
          <w:szCs w:val="24"/>
        </w:rPr>
      </w:pPr>
    </w:p>
    <w:p w14:paraId="31104C96" w14:textId="77777777" w:rsidR="000A427E" w:rsidRPr="00416EA5" w:rsidRDefault="000A427E" w:rsidP="00166A8F">
      <w:pPr>
        <w:adjustRightInd w:val="0"/>
        <w:snapToGrid w:val="0"/>
        <w:spacing w:after="0" w:line="360" w:lineRule="auto"/>
        <w:jc w:val="both"/>
        <w:rPr>
          <w:rFonts w:ascii="Book Antiqua" w:hAnsi="Book Antiqua" w:cs="Arial"/>
          <w:b/>
          <w:sz w:val="24"/>
          <w:szCs w:val="24"/>
        </w:rPr>
      </w:pPr>
    </w:p>
    <w:p w14:paraId="210B7FEB" w14:textId="77777777" w:rsidR="00AE45AE" w:rsidRDefault="00AE45AE">
      <w:pPr>
        <w:rPr>
          <w:rFonts w:ascii="Book Antiqua" w:hAnsi="Book Antiqua" w:cs="Arial"/>
          <w:b/>
          <w:sz w:val="24"/>
          <w:szCs w:val="24"/>
        </w:rPr>
      </w:pPr>
      <w:r>
        <w:rPr>
          <w:rFonts w:ascii="Book Antiqua" w:hAnsi="Book Antiqua" w:cs="Arial"/>
          <w:b/>
          <w:sz w:val="24"/>
          <w:szCs w:val="24"/>
        </w:rPr>
        <w:br w:type="page"/>
      </w:r>
    </w:p>
    <w:p w14:paraId="7429E2C2" w14:textId="2E6DB925" w:rsidR="000A427E" w:rsidRPr="00AE45AE" w:rsidRDefault="00AE45AE" w:rsidP="00166A8F">
      <w:pPr>
        <w:adjustRightInd w:val="0"/>
        <w:snapToGrid w:val="0"/>
        <w:spacing w:after="0" w:line="360" w:lineRule="auto"/>
        <w:jc w:val="both"/>
        <w:rPr>
          <w:rFonts w:ascii="Book Antiqua" w:hAnsi="Book Antiqua" w:cs="Arial"/>
          <w:b/>
          <w:sz w:val="24"/>
          <w:szCs w:val="24"/>
          <w:lang w:eastAsia="zh-CN"/>
        </w:rPr>
      </w:pPr>
      <w:r>
        <w:rPr>
          <w:rFonts w:ascii="Book Antiqua" w:hAnsi="Book Antiqua" w:cs="Arial"/>
          <w:b/>
          <w:sz w:val="24"/>
          <w:szCs w:val="24"/>
        </w:rPr>
        <w:lastRenderedPageBreak/>
        <w:t>Table 6</w:t>
      </w:r>
      <w:r w:rsidR="000A427E" w:rsidRPr="00416EA5">
        <w:rPr>
          <w:rFonts w:ascii="Book Antiqua" w:hAnsi="Book Antiqua" w:cs="Arial"/>
          <w:b/>
          <w:sz w:val="24"/>
          <w:szCs w:val="24"/>
        </w:rPr>
        <w:t xml:space="preserve"> Patient </w:t>
      </w:r>
      <w:r w:rsidRPr="00416EA5">
        <w:rPr>
          <w:rFonts w:ascii="Book Antiqua" w:hAnsi="Book Antiqua" w:cs="Arial"/>
          <w:b/>
          <w:sz w:val="24"/>
          <w:szCs w:val="24"/>
        </w:rPr>
        <w:t>Health Questionnaire</w:t>
      </w:r>
      <w:r>
        <w:rPr>
          <w:rFonts w:ascii="Book Antiqua" w:hAnsi="Book Antiqua" w:cs="Arial"/>
          <w:b/>
          <w:sz w:val="24"/>
          <w:szCs w:val="24"/>
        </w:rPr>
        <w:t>-2</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tblGrid>
      <w:tr w:rsidR="0065385A" w:rsidRPr="00416EA5" w14:paraId="77399C8F" w14:textId="77777777" w:rsidTr="00AE4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tcBorders>
              <w:top w:val="single" w:sz="4" w:space="0" w:color="auto"/>
              <w:left w:val="none" w:sz="0" w:space="0" w:color="auto"/>
              <w:bottom w:val="single" w:sz="4" w:space="0" w:color="auto"/>
              <w:right w:val="none" w:sz="0" w:space="0" w:color="auto"/>
            </w:tcBorders>
          </w:tcPr>
          <w:p w14:paraId="05ED2F3B" w14:textId="77777777" w:rsidR="000A427E" w:rsidRPr="00416EA5" w:rsidRDefault="000A427E" w:rsidP="00166A8F">
            <w:pPr>
              <w:adjustRightInd w:val="0"/>
              <w:snapToGrid w:val="0"/>
              <w:spacing w:line="360" w:lineRule="auto"/>
              <w:jc w:val="both"/>
              <w:rPr>
                <w:rFonts w:ascii="Book Antiqua" w:hAnsi="Book Antiqua" w:cs="Arial"/>
                <w:noProof/>
                <w:sz w:val="24"/>
                <w:szCs w:val="24"/>
              </w:rPr>
            </w:pPr>
            <w:r w:rsidRPr="00416EA5">
              <w:rPr>
                <w:rFonts w:ascii="Book Antiqua" w:hAnsi="Book Antiqua" w:cs="Arial"/>
                <w:noProof/>
                <w:sz w:val="24"/>
                <w:szCs w:val="24"/>
              </w:rPr>
              <w:t>PHQ-2</w:t>
            </w:r>
          </w:p>
        </w:tc>
      </w:tr>
      <w:tr w:rsidR="0065385A" w:rsidRPr="00416EA5" w14:paraId="0558B594" w14:textId="77777777" w:rsidTr="00AE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tcBorders>
              <w:top w:val="single" w:sz="4" w:space="0" w:color="auto"/>
              <w:left w:val="none" w:sz="0" w:space="0" w:color="auto"/>
              <w:bottom w:val="none" w:sz="0" w:space="0" w:color="auto"/>
              <w:right w:val="none" w:sz="0" w:space="0" w:color="auto"/>
            </w:tcBorders>
          </w:tcPr>
          <w:p w14:paraId="783807A4" w14:textId="77777777" w:rsidR="000A427E" w:rsidRPr="00416EA5" w:rsidRDefault="000A427E" w:rsidP="00166A8F">
            <w:pPr>
              <w:adjustRightInd w:val="0"/>
              <w:snapToGrid w:val="0"/>
              <w:spacing w:line="360" w:lineRule="auto"/>
              <w:jc w:val="both"/>
              <w:rPr>
                <w:rFonts w:ascii="Book Antiqua" w:hAnsi="Book Antiqua" w:cs="Arial"/>
                <w:b w:val="0"/>
                <w:noProof/>
                <w:sz w:val="24"/>
                <w:szCs w:val="24"/>
              </w:rPr>
            </w:pPr>
            <w:r w:rsidRPr="00416EA5">
              <w:rPr>
                <w:rFonts w:ascii="Book Antiqua" w:hAnsi="Book Antiqua" w:cs="Arial"/>
                <w:b w:val="0"/>
                <w:noProof/>
                <w:sz w:val="24"/>
                <w:szCs w:val="24"/>
              </w:rPr>
              <w:t>1. Over the past month, have you felt down, depressed, or hopeless?</w:t>
            </w:r>
          </w:p>
          <w:p w14:paraId="188A1BC9" w14:textId="77777777" w:rsidR="000A427E" w:rsidRPr="00416EA5" w:rsidRDefault="000A427E" w:rsidP="00166A8F">
            <w:pPr>
              <w:adjustRightInd w:val="0"/>
              <w:snapToGrid w:val="0"/>
              <w:spacing w:line="360" w:lineRule="auto"/>
              <w:jc w:val="both"/>
              <w:rPr>
                <w:rFonts w:ascii="Book Antiqua" w:hAnsi="Book Antiqua" w:cs="Arial"/>
                <w:b w:val="0"/>
                <w:noProof/>
                <w:sz w:val="24"/>
                <w:szCs w:val="24"/>
              </w:rPr>
            </w:pPr>
          </w:p>
        </w:tc>
      </w:tr>
      <w:tr w:rsidR="0065385A" w:rsidRPr="00416EA5" w14:paraId="621DF749" w14:textId="77777777" w:rsidTr="00AE45AE">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478" w:type="dxa"/>
            <w:tcBorders>
              <w:top w:val="none" w:sz="0" w:space="0" w:color="auto"/>
              <w:left w:val="none" w:sz="0" w:space="0" w:color="auto"/>
              <w:bottom w:val="single" w:sz="4" w:space="0" w:color="auto"/>
              <w:right w:val="none" w:sz="0" w:space="0" w:color="auto"/>
            </w:tcBorders>
          </w:tcPr>
          <w:p w14:paraId="373AB426" w14:textId="77777777" w:rsidR="000A427E" w:rsidRPr="00416EA5" w:rsidRDefault="000A427E" w:rsidP="00166A8F">
            <w:pPr>
              <w:adjustRightInd w:val="0"/>
              <w:snapToGrid w:val="0"/>
              <w:spacing w:line="360" w:lineRule="auto"/>
              <w:jc w:val="both"/>
              <w:rPr>
                <w:rFonts w:ascii="Book Antiqua" w:hAnsi="Book Antiqua" w:cs="Arial"/>
                <w:b w:val="0"/>
                <w:noProof/>
                <w:sz w:val="24"/>
                <w:szCs w:val="24"/>
              </w:rPr>
            </w:pPr>
            <w:r w:rsidRPr="00416EA5">
              <w:rPr>
                <w:rFonts w:ascii="Book Antiqua" w:hAnsi="Book Antiqua" w:cs="Arial"/>
                <w:b w:val="0"/>
                <w:noProof/>
                <w:sz w:val="24"/>
                <w:szCs w:val="24"/>
              </w:rPr>
              <w:t>2. Over the past month, have you felt little interest or pleasure in doing things?</w:t>
            </w:r>
          </w:p>
        </w:tc>
      </w:tr>
    </w:tbl>
    <w:p w14:paraId="6C9034F1" w14:textId="649B43E5" w:rsidR="00063734" w:rsidRPr="00416EA5" w:rsidRDefault="00666F41" w:rsidP="00166A8F">
      <w:pPr>
        <w:adjustRightInd w:val="0"/>
        <w:snapToGrid w:val="0"/>
        <w:spacing w:after="0" w:line="360" w:lineRule="auto"/>
        <w:jc w:val="both"/>
        <w:rPr>
          <w:rFonts w:ascii="Book Antiqua" w:hAnsi="Book Antiqua" w:cs="Arial"/>
          <w:sz w:val="24"/>
          <w:szCs w:val="24"/>
          <w:lang w:eastAsia="zh-CN"/>
        </w:rPr>
      </w:pPr>
      <w:r w:rsidRPr="00416EA5">
        <w:rPr>
          <w:rFonts w:ascii="Book Antiqua" w:hAnsi="Book Antiqua" w:cs="Arial"/>
          <w:sz w:val="24"/>
          <w:szCs w:val="24"/>
        </w:rPr>
        <w:t>Adapted</w:t>
      </w:r>
      <w:r w:rsidR="000A546A" w:rsidRPr="00416EA5">
        <w:rPr>
          <w:rFonts w:ascii="Book Antiqua" w:hAnsi="Book Antiqua" w:cs="Arial"/>
          <w:sz w:val="24"/>
          <w:szCs w:val="24"/>
        </w:rPr>
        <w:t xml:space="preserve"> from </w:t>
      </w:r>
      <w:proofErr w:type="spellStart"/>
      <w:r w:rsidR="000A546A" w:rsidRPr="00416EA5">
        <w:rPr>
          <w:rFonts w:ascii="Book Antiqua" w:hAnsi="Book Antiqua" w:cs="Arial"/>
          <w:sz w:val="24"/>
          <w:szCs w:val="24"/>
        </w:rPr>
        <w:t>Arroll</w:t>
      </w:r>
      <w:proofErr w:type="spellEnd"/>
      <w:r w:rsidR="000A546A" w:rsidRPr="00416EA5">
        <w:rPr>
          <w:rFonts w:ascii="Book Antiqua" w:hAnsi="Book Antiqua" w:cs="Arial"/>
          <w:sz w:val="24"/>
          <w:szCs w:val="24"/>
        </w:rPr>
        <w:t xml:space="preserve"> </w:t>
      </w:r>
      <w:r w:rsidR="00B50997" w:rsidRPr="00416EA5">
        <w:rPr>
          <w:rFonts w:ascii="Book Antiqua" w:hAnsi="Book Antiqua" w:cs="Arial"/>
          <w:i/>
          <w:sz w:val="24"/>
          <w:szCs w:val="24"/>
        </w:rPr>
        <w:t xml:space="preserve">et </w:t>
      </w:r>
      <w:proofErr w:type="gramStart"/>
      <w:r w:rsidR="00B50997" w:rsidRPr="00416EA5">
        <w:rPr>
          <w:rFonts w:ascii="Book Antiqua" w:hAnsi="Book Antiqua" w:cs="Arial"/>
          <w:i/>
          <w:sz w:val="24"/>
          <w:szCs w:val="24"/>
        </w:rPr>
        <w:t>al</w:t>
      </w:r>
      <w:r w:rsidR="00AE45AE" w:rsidRPr="00AE45AE">
        <w:rPr>
          <w:rFonts w:ascii="Book Antiqua" w:hAnsi="Book Antiqua" w:cs="Arial" w:hint="eastAsia"/>
          <w:sz w:val="24"/>
          <w:szCs w:val="24"/>
          <w:vertAlign w:val="superscript"/>
          <w:lang w:eastAsia="zh-CN"/>
        </w:rPr>
        <w:t>[</w:t>
      </w:r>
      <w:proofErr w:type="gramEnd"/>
      <w:r w:rsidR="00AE45AE" w:rsidRPr="00AE45AE">
        <w:rPr>
          <w:rFonts w:ascii="Book Antiqua" w:hAnsi="Book Antiqua" w:cs="Arial" w:hint="eastAsia"/>
          <w:sz w:val="24"/>
          <w:szCs w:val="24"/>
          <w:vertAlign w:val="superscript"/>
          <w:lang w:eastAsia="zh-CN"/>
        </w:rPr>
        <w:t>78]</w:t>
      </w:r>
      <w:r w:rsidR="00AE45AE">
        <w:rPr>
          <w:rFonts w:ascii="Book Antiqua" w:hAnsi="Book Antiqua" w:cs="Arial" w:hint="eastAsia"/>
          <w:sz w:val="24"/>
          <w:szCs w:val="24"/>
          <w:lang w:eastAsia="zh-CN"/>
        </w:rPr>
        <w:t>.</w:t>
      </w:r>
    </w:p>
    <w:p w14:paraId="6E654539" w14:textId="77777777" w:rsidR="006C47A0" w:rsidRPr="00416EA5" w:rsidRDefault="006C47A0" w:rsidP="00166A8F">
      <w:pPr>
        <w:adjustRightInd w:val="0"/>
        <w:snapToGrid w:val="0"/>
        <w:spacing w:after="0" w:line="360" w:lineRule="auto"/>
        <w:jc w:val="both"/>
        <w:rPr>
          <w:rFonts w:ascii="Book Antiqua" w:hAnsi="Book Antiqua" w:cs="Arial"/>
          <w:sz w:val="24"/>
          <w:szCs w:val="24"/>
        </w:rPr>
      </w:pPr>
    </w:p>
    <w:p w14:paraId="3E1D90AC" w14:textId="77777777" w:rsidR="006C47A0" w:rsidRPr="00416EA5" w:rsidRDefault="006C47A0" w:rsidP="00166A8F">
      <w:pPr>
        <w:adjustRightInd w:val="0"/>
        <w:snapToGrid w:val="0"/>
        <w:spacing w:after="0" w:line="360" w:lineRule="auto"/>
        <w:jc w:val="both"/>
        <w:rPr>
          <w:rFonts w:ascii="Book Antiqua" w:hAnsi="Book Antiqua" w:cs="Arial"/>
          <w:sz w:val="24"/>
          <w:szCs w:val="24"/>
        </w:rPr>
      </w:pPr>
    </w:p>
    <w:p w14:paraId="0F43DECB" w14:textId="77777777" w:rsidR="006C47A0" w:rsidRPr="00416EA5" w:rsidRDefault="006C47A0" w:rsidP="00166A8F">
      <w:pPr>
        <w:adjustRightInd w:val="0"/>
        <w:snapToGrid w:val="0"/>
        <w:spacing w:after="0" w:line="360" w:lineRule="auto"/>
        <w:jc w:val="both"/>
        <w:rPr>
          <w:rFonts w:ascii="Book Antiqua" w:hAnsi="Book Antiqua" w:cs="Arial"/>
          <w:sz w:val="24"/>
          <w:szCs w:val="24"/>
        </w:rPr>
      </w:pPr>
    </w:p>
    <w:p w14:paraId="39C6D016" w14:textId="77777777" w:rsidR="006C47A0" w:rsidRPr="00416EA5" w:rsidRDefault="006C47A0" w:rsidP="00166A8F">
      <w:pPr>
        <w:adjustRightInd w:val="0"/>
        <w:snapToGrid w:val="0"/>
        <w:spacing w:after="0" w:line="360" w:lineRule="auto"/>
        <w:jc w:val="both"/>
        <w:rPr>
          <w:rFonts w:ascii="Book Antiqua" w:hAnsi="Book Antiqua" w:cs="Arial"/>
          <w:sz w:val="24"/>
          <w:szCs w:val="24"/>
        </w:rPr>
      </w:pPr>
    </w:p>
    <w:p w14:paraId="1B29BAA1" w14:textId="77777777" w:rsidR="006C47A0" w:rsidRPr="00416EA5" w:rsidRDefault="006C47A0" w:rsidP="00166A8F">
      <w:pPr>
        <w:adjustRightInd w:val="0"/>
        <w:snapToGrid w:val="0"/>
        <w:spacing w:after="0" w:line="360" w:lineRule="auto"/>
        <w:jc w:val="both"/>
        <w:rPr>
          <w:rFonts w:ascii="Book Antiqua" w:hAnsi="Book Antiqua" w:cs="Arial"/>
          <w:sz w:val="24"/>
          <w:szCs w:val="24"/>
        </w:rPr>
      </w:pPr>
    </w:p>
    <w:p w14:paraId="2AE975C7" w14:textId="77777777" w:rsidR="006C47A0" w:rsidRPr="00416EA5" w:rsidRDefault="006C47A0" w:rsidP="00166A8F">
      <w:pPr>
        <w:adjustRightInd w:val="0"/>
        <w:snapToGrid w:val="0"/>
        <w:spacing w:after="0" w:line="360" w:lineRule="auto"/>
        <w:jc w:val="both"/>
        <w:rPr>
          <w:rFonts w:ascii="Book Antiqua" w:hAnsi="Book Antiqua" w:cs="Arial"/>
          <w:sz w:val="24"/>
          <w:szCs w:val="24"/>
        </w:rPr>
      </w:pPr>
    </w:p>
    <w:p w14:paraId="59580B1D" w14:textId="77777777" w:rsidR="006C47A0" w:rsidRPr="00416EA5" w:rsidRDefault="006C47A0" w:rsidP="00166A8F">
      <w:pPr>
        <w:adjustRightInd w:val="0"/>
        <w:snapToGrid w:val="0"/>
        <w:spacing w:after="0" w:line="360" w:lineRule="auto"/>
        <w:jc w:val="both"/>
        <w:rPr>
          <w:rFonts w:ascii="Book Antiqua" w:hAnsi="Book Antiqua" w:cs="Arial"/>
          <w:sz w:val="24"/>
          <w:szCs w:val="24"/>
        </w:rPr>
      </w:pPr>
    </w:p>
    <w:p w14:paraId="21AF3DBD" w14:textId="77777777" w:rsidR="006C47A0" w:rsidRPr="00416EA5" w:rsidRDefault="006C47A0" w:rsidP="00166A8F">
      <w:pPr>
        <w:adjustRightInd w:val="0"/>
        <w:snapToGrid w:val="0"/>
        <w:spacing w:after="0" w:line="360" w:lineRule="auto"/>
        <w:jc w:val="both"/>
        <w:rPr>
          <w:rFonts w:ascii="Book Antiqua" w:hAnsi="Book Antiqua" w:cs="Arial"/>
          <w:sz w:val="24"/>
          <w:szCs w:val="24"/>
        </w:rPr>
      </w:pPr>
    </w:p>
    <w:p w14:paraId="5AE04C35" w14:textId="77777777" w:rsidR="006C47A0" w:rsidRPr="00416EA5" w:rsidRDefault="006C47A0" w:rsidP="00166A8F">
      <w:pPr>
        <w:adjustRightInd w:val="0"/>
        <w:snapToGrid w:val="0"/>
        <w:spacing w:after="0" w:line="360" w:lineRule="auto"/>
        <w:jc w:val="both"/>
        <w:rPr>
          <w:rFonts w:ascii="Book Antiqua" w:hAnsi="Book Antiqua" w:cs="Arial"/>
          <w:sz w:val="24"/>
          <w:szCs w:val="24"/>
        </w:rPr>
      </w:pPr>
    </w:p>
    <w:p w14:paraId="69D87135" w14:textId="77777777" w:rsidR="006C47A0" w:rsidRPr="00416EA5" w:rsidRDefault="006C47A0" w:rsidP="00166A8F">
      <w:pPr>
        <w:adjustRightInd w:val="0"/>
        <w:snapToGrid w:val="0"/>
        <w:spacing w:after="0" w:line="360" w:lineRule="auto"/>
        <w:jc w:val="both"/>
        <w:rPr>
          <w:rFonts w:ascii="Book Antiqua" w:hAnsi="Book Antiqua" w:cs="Arial"/>
          <w:sz w:val="24"/>
          <w:szCs w:val="24"/>
        </w:rPr>
      </w:pPr>
    </w:p>
    <w:p w14:paraId="2F7BE3EF" w14:textId="77777777" w:rsidR="006C47A0" w:rsidRPr="00416EA5" w:rsidRDefault="006C47A0" w:rsidP="00166A8F">
      <w:pPr>
        <w:adjustRightInd w:val="0"/>
        <w:snapToGrid w:val="0"/>
        <w:spacing w:after="0" w:line="360" w:lineRule="auto"/>
        <w:jc w:val="both"/>
        <w:rPr>
          <w:rFonts w:ascii="Book Antiqua" w:hAnsi="Book Antiqua" w:cs="Arial"/>
          <w:sz w:val="24"/>
          <w:szCs w:val="24"/>
        </w:rPr>
      </w:pPr>
    </w:p>
    <w:p w14:paraId="3EE40DF5" w14:textId="77777777" w:rsidR="006C47A0" w:rsidRPr="00416EA5" w:rsidRDefault="006C47A0" w:rsidP="00166A8F">
      <w:pPr>
        <w:adjustRightInd w:val="0"/>
        <w:snapToGrid w:val="0"/>
        <w:spacing w:after="0" w:line="360" w:lineRule="auto"/>
        <w:jc w:val="both"/>
        <w:rPr>
          <w:rFonts w:ascii="Book Antiqua" w:hAnsi="Book Antiqua" w:cs="Arial"/>
          <w:sz w:val="24"/>
          <w:szCs w:val="24"/>
        </w:rPr>
      </w:pPr>
    </w:p>
    <w:p w14:paraId="4DF84A71" w14:textId="77777777" w:rsidR="006C47A0" w:rsidRPr="00416EA5" w:rsidRDefault="006C47A0" w:rsidP="00166A8F">
      <w:pPr>
        <w:adjustRightInd w:val="0"/>
        <w:snapToGrid w:val="0"/>
        <w:spacing w:after="0" w:line="360" w:lineRule="auto"/>
        <w:jc w:val="both"/>
        <w:rPr>
          <w:rFonts w:ascii="Book Antiqua" w:hAnsi="Book Antiqua" w:cs="Arial"/>
          <w:sz w:val="24"/>
          <w:szCs w:val="24"/>
        </w:rPr>
      </w:pPr>
    </w:p>
    <w:p w14:paraId="494CB41B" w14:textId="77777777" w:rsidR="006C47A0" w:rsidRPr="00416EA5" w:rsidRDefault="006C47A0" w:rsidP="00166A8F">
      <w:pPr>
        <w:adjustRightInd w:val="0"/>
        <w:snapToGrid w:val="0"/>
        <w:spacing w:after="0" w:line="360" w:lineRule="auto"/>
        <w:jc w:val="both"/>
        <w:rPr>
          <w:rFonts w:ascii="Book Antiqua" w:hAnsi="Book Antiqua" w:cs="Arial"/>
          <w:sz w:val="24"/>
          <w:szCs w:val="24"/>
        </w:rPr>
      </w:pPr>
    </w:p>
    <w:p w14:paraId="1EA64E98" w14:textId="77777777" w:rsidR="006C47A0" w:rsidRPr="00416EA5" w:rsidRDefault="006C47A0" w:rsidP="00166A8F">
      <w:pPr>
        <w:adjustRightInd w:val="0"/>
        <w:snapToGrid w:val="0"/>
        <w:spacing w:after="0" w:line="360" w:lineRule="auto"/>
        <w:jc w:val="both"/>
        <w:rPr>
          <w:rFonts w:ascii="Book Antiqua" w:hAnsi="Book Antiqua" w:cs="Arial"/>
          <w:sz w:val="24"/>
          <w:szCs w:val="24"/>
        </w:rPr>
      </w:pPr>
    </w:p>
    <w:p w14:paraId="6D21EE70" w14:textId="77777777" w:rsidR="006C47A0" w:rsidRPr="00416EA5" w:rsidRDefault="006C47A0" w:rsidP="00166A8F">
      <w:pPr>
        <w:adjustRightInd w:val="0"/>
        <w:snapToGrid w:val="0"/>
        <w:spacing w:after="0" w:line="360" w:lineRule="auto"/>
        <w:jc w:val="both"/>
        <w:rPr>
          <w:rFonts w:ascii="Book Antiqua" w:hAnsi="Book Antiqua" w:cs="Arial"/>
          <w:sz w:val="24"/>
          <w:szCs w:val="24"/>
        </w:rPr>
      </w:pPr>
    </w:p>
    <w:p w14:paraId="49C53AFE" w14:textId="77777777" w:rsidR="006C47A0" w:rsidRPr="00416EA5" w:rsidRDefault="006C47A0" w:rsidP="00166A8F">
      <w:pPr>
        <w:adjustRightInd w:val="0"/>
        <w:snapToGrid w:val="0"/>
        <w:spacing w:after="0" w:line="360" w:lineRule="auto"/>
        <w:jc w:val="both"/>
        <w:rPr>
          <w:rFonts w:ascii="Book Antiqua" w:hAnsi="Book Antiqua" w:cs="Arial"/>
          <w:sz w:val="24"/>
          <w:szCs w:val="24"/>
        </w:rPr>
      </w:pPr>
    </w:p>
    <w:p w14:paraId="2E75094D" w14:textId="77777777" w:rsidR="006C47A0" w:rsidRPr="00416EA5" w:rsidRDefault="006C47A0" w:rsidP="00166A8F">
      <w:pPr>
        <w:adjustRightInd w:val="0"/>
        <w:snapToGrid w:val="0"/>
        <w:spacing w:after="0" w:line="360" w:lineRule="auto"/>
        <w:jc w:val="both"/>
        <w:rPr>
          <w:rFonts w:ascii="Book Antiqua" w:hAnsi="Book Antiqua" w:cs="Arial"/>
          <w:sz w:val="24"/>
          <w:szCs w:val="24"/>
        </w:rPr>
      </w:pPr>
    </w:p>
    <w:p w14:paraId="5AF29F72" w14:textId="77777777" w:rsidR="006C47A0" w:rsidRPr="00416EA5" w:rsidRDefault="006C47A0" w:rsidP="00166A8F">
      <w:pPr>
        <w:adjustRightInd w:val="0"/>
        <w:snapToGrid w:val="0"/>
        <w:spacing w:after="0" w:line="360" w:lineRule="auto"/>
        <w:jc w:val="both"/>
        <w:rPr>
          <w:rFonts w:ascii="Book Antiqua" w:hAnsi="Book Antiqua" w:cs="Arial"/>
          <w:sz w:val="24"/>
          <w:szCs w:val="24"/>
        </w:rPr>
      </w:pPr>
    </w:p>
    <w:p w14:paraId="1E4EE3E4" w14:textId="77777777" w:rsidR="000F7837" w:rsidRPr="00416EA5" w:rsidRDefault="000F7837" w:rsidP="00166A8F">
      <w:pPr>
        <w:adjustRightInd w:val="0"/>
        <w:snapToGrid w:val="0"/>
        <w:spacing w:after="0" w:line="360" w:lineRule="auto"/>
        <w:jc w:val="both"/>
        <w:rPr>
          <w:rFonts w:ascii="Book Antiqua" w:hAnsi="Book Antiqua" w:cs="Arial"/>
          <w:sz w:val="24"/>
          <w:szCs w:val="24"/>
        </w:rPr>
      </w:pPr>
    </w:p>
    <w:p w14:paraId="538958AD" w14:textId="77777777" w:rsidR="000F7837" w:rsidRPr="00416EA5" w:rsidRDefault="000F7837" w:rsidP="00166A8F">
      <w:pPr>
        <w:adjustRightInd w:val="0"/>
        <w:snapToGrid w:val="0"/>
        <w:spacing w:after="0" w:line="360" w:lineRule="auto"/>
        <w:jc w:val="both"/>
        <w:rPr>
          <w:rFonts w:ascii="Book Antiqua" w:hAnsi="Book Antiqua" w:cs="Arial"/>
          <w:sz w:val="24"/>
          <w:szCs w:val="24"/>
        </w:rPr>
      </w:pPr>
    </w:p>
    <w:p w14:paraId="28DBB567" w14:textId="77777777" w:rsidR="006C47A0" w:rsidRPr="00416EA5" w:rsidRDefault="006C47A0" w:rsidP="00166A8F">
      <w:pPr>
        <w:adjustRightInd w:val="0"/>
        <w:snapToGrid w:val="0"/>
        <w:spacing w:after="0" w:line="360" w:lineRule="auto"/>
        <w:jc w:val="both"/>
        <w:rPr>
          <w:rFonts w:ascii="Book Antiqua" w:hAnsi="Book Antiqua" w:cs="Arial"/>
          <w:sz w:val="24"/>
          <w:szCs w:val="24"/>
        </w:rPr>
      </w:pPr>
    </w:p>
    <w:p w14:paraId="6697E0C3" w14:textId="38240027" w:rsidR="00903DCB" w:rsidRPr="00416EA5" w:rsidRDefault="00AE45AE" w:rsidP="00166A8F">
      <w:pPr>
        <w:adjustRightInd w:val="0"/>
        <w:snapToGrid w:val="0"/>
        <w:spacing w:after="0" w:line="360" w:lineRule="auto"/>
        <w:jc w:val="both"/>
        <w:rPr>
          <w:rFonts w:ascii="Book Antiqua" w:hAnsi="Book Antiqua" w:cs="Arial"/>
          <w:b/>
          <w:sz w:val="24"/>
          <w:szCs w:val="24"/>
        </w:rPr>
      </w:pPr>
      <w:r>
        <w:rPr>
          <w:rFonts w:ascii="Book Antiqua" w:hAnsi="Book Antiqua" w:cs="Arial"/>
          <w:b/>
          <w:sz w:val="24"/>
          <w:szCs w:val="24"/>
        </w:rPr>
        <w:lastRenderedPageBreak/>
        <w:t>Table 7</w:t>
      </w:r>
      <w:r w:rsidR="006C2F76">
        <w:rPr>
          <w:rFonts w:ascii="Book Antiqua" w:hAnsi="Book Antiqua" w:cs="Arial"/>
          <w:b/>
          <w:sz w:val="24"/>
          <w:szCs w:val="24"/>
        </w:rPr>
        <w:t xml:space="preserve"> </w:t>
      </w:r>
      <w:r w:rsidR="00EC79BC" w:rsidRPr="00416EA5">
        <w:rPr>
          <w:rFonts w:ascii="Book Antiqua" w:hAnsi="Book Antiqua" w:cs="Arial"/>
          <w:b/>
          <w:sz w:val="24"/>
          <w:szCs w:val="24"/>
        </w:rPr>
        <w:t xml:space="preserve">8-item </w:t>
      </w:r>
      <w:proofErr w:type="spellStart"/>
      <w:r w:rsidR="00EC79BC" w:rsidRPr="00416EA5">
        <w:rPr>
          <w:rFonts w:ascii="Book Antiqua" w:hAnsi="Book Antiqua" w:cs="Arial"/>
          <w:b/>
          <w:sz w:val="24"/>
          <w:szCs w:val="24"/>
        </w:rPr>
        <w:t>Morisky</w:t>
      </w:r>
      <w:proofErr w:type="spellEnd"/>
      <w:r w:rsidR="00EC79BC" w:rsidRPr="00416EA5">
        <w:rPr>
          <w:rFonts w:ascii="Book Antiqua" w:hAnsi="Book Antiqua" w:cs="Arial"/>
          <w:b/>
          <w:sz w:val="24"/>
          <w:szCs w:val="24"/>
        </w:rPr>
        <w:t xml:space="preserve"> Medication Adherence Scale </w:t>
      </w:r>
    </w:p>
    <w:tbl>
      <w:tblPr>
        <w:tblStyle w:val="LightGrid-Accent14"/>
        <w:tblW w:w="101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2250"/>
      </w:tblGrid>
      <w:tr w:rsidR="0065385A" w:rsidRPr="00416EA5" w14:paraId="4C955D72" w14:textId="77777777" w:rsidTr="00AE4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auto"/>
              <w:left w:val="none" w:sz="0" w:space="0" w:color="auto"/>
              <w:bottom w:val="single" w:sz="4" w:space="0" w:color="auto"/>
              <w:right w:val="none" w:sz="0" w:space="0" w:color="auto"/>
            </w:tcBorders>
          </w:tcPr>
          <w:p w14:paraId="203D4862" w14:textId="47E79B76" w:rsidR="00EC79BC" w:rsidRPr="00416EA5" w:rsidRDefault="00EC79BC" w:rsidP="00AE45AE">
            <w:pPr>
              <w:adjustRightInd w:val="0"/>
              <w:snapToGrid w:val="0"/>
              <w:spacing w:line="360" w:lineRule="auto"/>
              <w:rPr>
                <w:rFonts w:ascii="Book Antiqua" w:hAnsi="Book Antiqua" w:cs="Arial"/>
                <w:sz w:val="24"/>
                <w:szCs w:val="24"/>
              </w:rPr>
            </w:pPr>
            <w:proofErr w:type="spellStart"/>
            <w:r w:rsidRPr="00416EA5">
              <w:rPr>
                <w:rFonts w:ascii="Book Antiqua" w:hAnsi="Book Antiqua" w:cs="Arial"/>
                <w:sz w:val="24"/>
                <w:szCs w:val="24"/>
              </w:rPr>
              <w:t>Morisky</w:t>
            </w:r>
            <w:proofErr w:type="spellEnd"/>
            <w:r w:rsidR="00AE45AE" w:rsidRPr="00416EA5">
              <w:rPr>
                <w:rFonts w:ascii="Book Antiqua" w:hAnsi="Book Antiqua" w:cs="Arial"/>
                <w:sz w:val="24"/>
                <w:szCs w:val="24"/>
              </w:rPr>
              <w:t xml:space="preserve"> adherence scale question</w:t>
            </w:r>
          </w:p>
        </w:tc>
        <w:tc>
          <w:tcPr>
            <w:tcW w:w="2250" w:type="dxa"/>
            <w:tcBorders>
              <w:top w:val="single" w:sz="4" w:space="0" w:color="auto"/>
              <w:left w:val="none" w:sz="0" w:space="0" w:color="auto"/>
              <w:bottom w:val="single" w:sz="4" w:space="0" w:color="auto"/>
              <w:right w:val="none" w:sz="0" w:space="0" w:color="auto"/>
            </w:tcBorders>
          </w:tcPr>
          <w:p w14:paraId="6A0E95CA" w14:textId="77777777" w:rsidR="00EC79BC" w:rsidRPr="00416EA5" w:rsidRDefault="00EC79BC" w:rsidP="00AE45A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Scoring</w:t>
            </w:r>
          </w:p>
        </w:tc>
      </w:tr>
      <w:tr w:rsidR="0065385A" w:rsidRPr="00416EA5" w14:paraId="108133CC" w14:textId="77777777" w:rsidTr="00AE45AE">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auto"/>
              <w:left w:val="none" w:sz="0" w:space="0" w:color="auto"/>
              <w:bottom w:val="none" w:sz="0" w:space="0" w:color="auto"/>
              <w:right w:val="none" w:sz="0" w:space="0" w:color="auto"/>
            </w:tcBorders>
          </w:tcPr>
          <w:p w14:paraId="192EA9F2" w14:textId="1D15555B" w:rsidR="00EC79BC" w:rsidRPr="00416EA5" w:rsidRDefault="00EC79BC" w:rsidP="00AE45AE">
            <w:pPr>
              <w:pStyle w:val="a4"/>
              <w:numPr>
                <w:ilvl w:val="0"/>
                <w:numId w:val="4"/>
              </w:numPr>
              <w:adjustRightInd w:val="0"/>
              <w:snapToGrid w:val="0"/>
              <w:spacing w:line="360" w:lineRule="auto"/>
              <w:ind w:left="0"/>
              <w:contextualSpacing w:val="0"/>
              <w:rPr>
                <w:rFonts w:ascii="Book Antiqua" w:hAnsi="Book Antiqua" w:cs="Arial"/>
                <w:b w:val="0"/>
                <w:sz w:val="24"/>
                <w:szCs w:val="24"/>
              </w:rPr>
            </w:pPr>
            <w:r w:rsidRPr="00416EA5">
              <w:rPr>
                <w:rFonts w:ascii="Book Antiqua" w:hAnsi="Book Antiqua" w:cs="Arial"/>
                <w:b w:val="0"/>
                <w:sz w:val="24"/>
                <w:szCs w:val="24"/>
              </w:rPr>
              <w:t>Do you sometimes forget to take your pills?</w:t>
            </w:r>
          </w:p>
        </w:tc>
        <w:tc>
          <w:tcPr>
            <w:tcW w:w="2250" w:type="dxa"/>
            <w:tcBorders>
              <w:top w:val="single" w:sz="4" w:space="0" w:color="auto"/>
              <w:left w:val="none" w:sz="0" w:space="0" w:color="auto"/>
              <w:bottom w:val="none" w:sz="0" w:space="0" w:color="auto"/>
              <w:right w:val="none" w:sz="0" w:space="0" w:color="auto"/>
            </w:tcBorders>
          </w:tcPr>
          <w:p w14:paraId="2E3A5FFD" w14:textId="77777777" w:rsidR="00EC79BC" w:rsidRPr="00416EA5" w:rsidRDefault="00EC79BC"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1 for NO; 0 for YES</w:t>
            </w:r>
          </w:p>
        </w:tc>
      </w:tr>
      <w:tr w:rsidR="0065385A" w:rsidRPr="00416EA5" w14:paraId="35CE5A0D" w14:textId="77777777" w:rsidTr="00AE45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tcPr>
          <w:p w14:paraId="47ACC624" w14:textId="7FF1C219" w:rsidR="00EC79BC" w:rsidRPr="00416EA5" w:rsidRDefault="00EC79BC" w:rsidP="00AE45AE">
            <w:pPr>
              <w:pStyle w:val="a4"/>
              <w:numPr>
                <w:ilvl w:val="0"/>
                <w:numId w:val="4"/>
              </w:numPr>
              <w:adjustRightInd w:val="0"/>
              <w:snapToGrid w:val="0"/>
              <w:spacing w:line="360" w:lineRule="auto"/>
              <w:ind w:left="0"/>
              <w:contextualSpacing w:val="0"/>
              <w:rPr>
                <w:rFonts w:ascii="Book Antiqua" w:hAnsi="Book Antiqua" w:cs="Arial"/>
                <w:b w:val="0"/>
                <w:sz w:val="24"/>
                <w:szCs w:val="24"/>
              </w:rPr>
            </w:pPr>
            <w:r w:rsidRPr="00416EA5">
              <w:rPr>
                <w:rFonts w:ascii="Book Antiqua" w:hAnsi="Book Antiqua" w:cs="Arial"/>
                <w:b w:val="0"/>
                <w:sz w:val="24"/>
                <w:szCs w:val="24"/>
              </w:rPr>
              <w:t xml:space="preserve">People sometimes miss taking their medications for reasons other than forgetting. Thinking over the past 2 </w:t>
            </w:r>
            <w:proofErr w:type="spellStart"/>
            <w:r w:rsidR="00AE45AE">
              <w:rPr>
                <w:rFonts w:ascii="Book Antiqua" w:hAnsi="Book Antiqua" w:cs="Arial" w:hint="eastAsia"/>
                <w:b w:val="0"/>
                <w:sz w:val="24"/>
                <w:szCs w:val="24"/>
                <w:lang w:eastAsia="zh-CN"/>
              </w:rPr>
              <w:t>wk</w:t>
            </w:r>
            <w:proofErr w:type="spellEnd"/>
            <w:r w:rsidRPr="00416EA5">
              <w:rPr>
                <w:rFonts w:ascii="Book Antiqua" w:hAnsi="Book Antiqua" w:cs="Arial"/>
                <w:b w:val="0"/>
                <w:sz w:val="24"/>
                <w:szCs w:val="24"/>
              </w:rPr>
              <w:t>, were there any days when you did not take your medication?</w:t>
            </w:r>
          </w:p>
        </w:tc>
        <w:tc>
          <w:tcPr>
            <w:tcW w:w="2250" w:type="dxa"/>
            <w:tcBorders>
              <w:top w:val="none" w:sz="0" w:space="0" w:color="auto"/>
              <w:left w:val="none" w:sz="0" w:space="0" w:color="auto"/>
              <w:bottom w:val="none" w:sz="0" w:space="0" w:color="auto"/>
              <w:right w:val="none" w:sz="0" w:space="0" w:color="auto"/>
            </w:tcBorders>
          </w:tcPr>
          <w:p w14:paraId="4A3A3349" w14:textId="77777777" w:rsidR="00EC79BC" w:rsidRPr="00416EA5" w:rsidRDefault="00EC79BC"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1 for NO; 0 for YES</w:t>
            </w:r>
          </w:p>
        </w:tc>
      </w:tr>
      <w:tr w:rsidR="0065385A" w:rsidRPr="00416EA5" w14:paraId="702D09EA" w14:textId="77777777" w:rsidTr="00AE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tcPr>
          <w:p w14:paraId="48617917" w14:textId="7CBE520B" w:rsidR="00EC79BC" w:rsidRPr="00416EA5" w:rsidRDefault="00EC79BC" w:rsidP="00AE45AE">
            <w:pPr>
              <w:pStyle w:val="a4"/>
              <w:numPr>
                <w:ilvl w:val="0"/>
                <w:numId w:val="4"/>
              </w:numPr>
              <w:adjustRightInd w:val="0"/>
              <w:snapToGrid w:val="0"/>
              <w:spacing w:line="360" w:lineRule="auto"/>
              <w:ind w:left="0"/>
              <w:contextualSpacing w:val="0"/>
              <w:rPr>
                <w:rFonts w:ascii="Book Antiqua" w:hAnsi="Book Antiqua" w:cs="Arial"/>
                <w:b w:val="0"/>
                <w:sz w:val="24"/>
                <w:szCs w:val="24"/>
              </w:rPr>
            </w:pPr>
            <w:r w:rsidRPr="00416EA5">
              <w:rPr>
                <w:rFonts w:ascii="Book Antiqua" w:hAnsi="Book Antiqua" w:cs="Arial"/>
                <w:b w:val="0"/>
                <w:sz w:val="24"/>
                <w:szCs w:val="24"/>
              </w:rPr>
              <w:t>Have you ever cut-back or stopped taking your medication without telling your doctor, because you felt worse when you took it.</w:t>
            </w:r>
          </w:p>
        </w:tc>
        <w:tc>
          <w:tcPr>
            <w:tcW w:w="2250" w:type="dxa"/>
            <w:tcBorders>
              <w:top w:val="none" w:sz="0" w:space="0" w:color="auto"/>
              <w:left w:val="none" w:sz="0" w:space="0" w:color="auto"/>
              <w:bottom w:val="none" w:sz="0" w:space="0" w:color="auto"/>
              <w:right w:val="none" w:sz="0" w:space="0" w:color="auto"/>
            </w:tcBorders>
          </w:tcPr>
          <w:p w14:paraId="5E6F556C" w14:textId="77777777" w:rsidR="00EC79BC" w:rsidRPr="00416EA5" w:rsidRDefault="00EC79BC"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1 for NO; 0 for YES</w:t>
            </w:r>
          </w:p>
        </w:tc>
      </w:tr>
      <w:tr w:rsidR="0065385A" w:rsidRPr="00416EA5" w14:paraId="6949AC04" w14:textId="77777777" w:rsidTr="00AE45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tcPr>
          <w:p w14:paraId="0AE2559D" w14:textId="5EC898A7" w:rsidR="00EC79BC" w:rsidRPr="00416EA5" w:rsidRDefault="00EC79BC" w:rsidP="00AE45AE">
            <w:pPr>
              <w:pStyle w:val="a4"/>
              <w:numPr>
                <w:ilvl w:val="0"/>
                <w:numId w:val="4"/>
              </w:numPr>
              <w:adjustRightInd w:val="0"/>
              <w:snapToGrid w:val="0"/>
              <w:spacing w:line="360" w:lineRule="auto"/>
              <w:ind w:left="0"/>
              <w:contextualSpacing w:val="0"/>
              <w:rPr>
                <w:rFonts w:ascii="Book Antiqua" w:hAnsi="Book Antiqua" w:cs="Arial"/>
                <w:b w:val="0"/>
                <w:sz w:val="24"/>
                <w:szCs w:val="24"/>
              </w:rPr>
            </w:pPr>
            <w:r w:rsidRPr="00416EA5">
              <w:rPr>
                <w:rFonts w:ascii="Book Antiqua" w:hAnsi="Book Antiqua" w:cs="Arial"/>
                <w:b w:val="0"/>
                <w:sz w:val="24"/>
                <w:szCs w:val="24"/>
              </w:rPr>
              <w:t>When you travel or leave home do you sometimes forget to take your IBD medication?</w:t>
            </w:r>
          </w:p>
        </w:tc>
        <w:tc>
          <w:tcPr>
            <w:tcW w:w="2250" w:type="dxa"/>
            <w:tcBorders>
              <w:top w:val="none" w:sz="0" w:space="0" w:color="auto"/>
              <w:left w:val="none" w:sz="0" w:space="0" w:color="auto"/>
              <w:bottom w:val="none" w:sz="0" w:space="0" w:color="auto"/>
              <w:right w:val="none" w:sz="0" w:space="0" w:color="auto"/>
            </w:tcBorders>
          </w:tcPr>
          <w:p w14:paraId="27FB2866" w14:textId="77777777" w:rsidR="00EC79BC" w:rsidRPr="00416EA5" w:rsidRDefault="00EC79BC"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1 for NO; 0 for YES</w:t>
            </w:r>
          </w:p>
        </w:tc>
      </w:tr>
      <w:tr w:rsidR="0065385A" w:rsidRPr="00416EA5" w14:paraId="3A582D1D" w14:textId="77777777" w:rsidTr="00AE45AE">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tcPr>
          <w:p w14:paraId="4A5902EC" w14:textId="5BE1C262" w:rsidR="00EC79BC" w:rsidRPr="00416EA5" w:rsidRDefault="00EC79BC" w:rsidP="00AE45AE">
            <w:pPr>
              <w:pStyle w:val="a4"/>
              <w:numPr>
                <w:ilvl w:val="0"/>
                <w:numId w:val="4"/>
              </w:numPr>
              <w:adjustRightInd w:val="0"/>
              <w:snapToGrid w:val="0"/>
              <w:spacing w:line="360" w:lineRule="auto"/>
              <w:ind w:left="0"/>
              <w:contextualSpacing w:val="0"/>
              <w:rPr>
                <w:rFonts w:ascii="Book Antiqua" w:hAnsi="Book Antiqua" w:cs="Arial"/>
                <w:b w:val="0"/>
                <w:sz w:val="24"/>
                <w:szCs w:val="24"/>
              </w:rPr>
            </w:pPr>
            <w:r w:rsidRPr="00416EA5">
              <w:rPr>
                <w:rFonts w:ascii="Book Antiqua" w:hAnsi="Book Antiqua" w:cs="Arial"/>
                <w:b w:val="0"/>
                <w:sz w:val="24"/>
                <w:szCs w:val="24"/>
              </w:rPr>
              <w:t>Did you take your IBD medicine yesterday?</w:t>
            </w:r>
          </w:p>
        </w:tc>
        <w:tc>
          <w:tcPr>
            <w:tcW w:w="2250" w:type="dxa"/>
            <w:tcBorders>
              <w:top w:val="none" w:sz="0" w:space="0" w:color="auto"/>
              <w:left w:val="none" w:sz="0" w:space="0" w:color="auto"/>
              <w:bottom w:val="none" w:sz="0" w:space="0" w:color="auto"/>
              <w:right w:val="none" w:sz="0" w:space="0" w:color="auto"/>
            </w:tcBorders>
          </w:tcPr>
          <w:p w14:paraId="53D20009" w14:textId="77777777" w:rsidR="00EC79BC" w:rsidRPr="00416EA5" w:rsidRDefault="00EC79BC"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1 for NO; 0 for YES</w:t>
            </w:r>
          </w:p>
        </w:tc>
      </w:tr>
      <w:tr w:rsidR="0065385A" w:rsidRPr="00416EA5" w14:paraId="4A0F0AED" w14:textId="77777777" w:rsidTr="00AE45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tcPr>
          <w:p w14:paraId="63C79530" w14:textId="5CCDE158" w:rsidR="00EC79BC" w:rsidRPr="00416EA5" w:rsidRDefault="00EC79BC" w:rsidP="00AE45AE">
            <w:pPr>
              <w:pStyle w:val="a4"/>
              <w:numPr>
                <w:ilvl w:val="0"/>
                <w:numId w:val="4"/>
              </w:numPr>
              <w:adjustRightInd w:val="0"/>
              <w:snapToGrid w:val="0"/>
              <w:spacing w:line="360" w:lineRule="auto"/>
              <w:ind w:left="0"/>
              <w:contextualSpacing w:val="0"/>
              <w:rPr>
                <w:rFonts w:ascii="Book Antiqua" w:hAnsi="Book Antiqua" w:cs="Arial"/>
                <w:b w:val="0"/>
                <w:sz w:val="24"/>
                <w:szCs w:val="24"/>
              </w:rPr>
            </w:pPr>
            <w:r w:rsidRPr="00416EA5">
              <w:rPr>
                <w:rFonts w:ascii="Book Antiqua" w:hAnsi="Book Antiqua" w:cs="Arial"/>
                <w:b w:val="0"/>
                <w:sz w:val="24"/>
                <w:szCs w:val="24"/>
              </w:rPr>
              <w:t>When you feel that your IBD symptoms are under control do you sometimes stop taking your medication?</w:t>
            </w:r>
          </w:p>
        </w:tc>
        <w:tc>
          <w:tcPr>
            <w:tcW w:w="2250" w:type="dxa"/>
            <w:tcBorders>
              <w:top w:val="none" w:sz="0" w:space="0" w:color="auto"/>
              <w:left w:val="none" w:sz="0" w:space="0" w:color="auto"/>
              <w:bottom w:val="none" w:sz="0" w:space="0" w:color="auto"/>
              <w:right w:val="none" w:sz="0" w:space="0" w:color="auto"/>
            </w:tcBorders>
          </w:tcPr>
          <w:p w14:paraId="7AB3429A" w14:textId="77777777" w:rsidR="00EC79BC" w:rsidRPr="00416EA5" w:rsidRDefault="00EC79BC"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1 for NO; 0 for YES</w:t>
            </w:r>
          </w:p>
        </w:tc>
      </w:tr>
      <w:tr w:rsidR="0065385A" w:rsidRPr="00416EA5" w14:paraId="6F06B99F" w14:textId="77777777" w:rsidTr="00AE45A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tcPr>
          <w:p w14:paraId="3E22FF0A" w14:textId="489B9DAB" w:rsidR="00EC79BC" w:rsidRPr="00416EA5" w:rsidRDefault="00EC79BC" w:rsidP="00AE45AE">
            <w:pPr>
              <w:pStyle w:val="a4"/>
              <w:numPr>
                <w:ilvl w:val="0"/>
                <w:numId w:val="4"/>
              </w:numPr>
              <w:adjustRightInd w:val="0"/>
              <w:snapToGrid w:val="0"/>
              <w:spacing w:line="360" w:lineRule="auto"/>
              <w:ind w:left="0"/>
              <w:contextualSpacing w:val="0"/>
              <w:rPr>
                <w:rFonts w:ascii="Book Antiqua" w:hAnsi="Book Antiqua" w:cs="Arial"/>
                <w:b w:val="0"/>
                <w:sz w:val="24"/>
                <w:szCs w:val="24"/>
              </w:rPr>
            </w:pPr>
            <w:r w:rsidRPr="00416EA5">
              <w:rPr>
                <w:rFonts w:ascii="Book Antiqua" w:hAnsi="Book Antiqua" w:cs="Arial"/>
                <w:b w:val="0"/>
                <w:sz w:val="24"/>
                <w:szCs w:val="24"/>
              </w:rPr>
              <w:t>Taking medication every day is a real inconvenience for some people. Do you ever feel hassled about sticking to your IBD treatment plan?</w:t>
            </w:r>
          </w:p>
        </w:tc>
        <w:tc>
          <w:tcPr>
            <w:tcW w:w="2250" w:type="dxa"/>
            <w:tcBorders>
              <w:top w:val="none" w:sz="0" w:space="0" w:color="auto"/>
              <w:left w:val="none" w:sz="0" w:space="0" w:color="auto"/>
              <w:bottom w:val="none" w:sz="0" w:space="0" w:color="auto"/>
              <w:right w:val="none" w:sz="0" w:space="0" w:color="auto"/>
            </w:tcBorders>
          </w:tcPr>
          <w:p w14:paraId="5F9EED69" w14:textId="77777777" w:rsidR="00EC79BC" w:rsidRPr="00416EA5" w:rsidRDefault="00EC79BC"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1 for NO; 0 for YES</w:t>
            </w:r>
          </w:p>
        </w:tc>
      </w:tr>
      <w:tr w:rsidR="0065385A" w:rsidRPr="00416EA5" w14:paraId="180C0364" w14:textId="77777777" w:rsidTr="00AE45AE">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tcPr>
          <w:p w14:paraId="700BF8DA" w14:textId="4D238B58" w:rsidR="00EC79BC" w:rsidRPr="00416EA5" w:rsidRDefault="00EC79BC" w:rsidP="00AE45AE">
            <w:pPr>
              <w:pStyle w:val="a4"/>
              <w:numPr>
                <w:ilvl w:val="0"/>
                <w:numId w:val="4"/>
              </w:numPr>
              <w:adjustRightInd w:val="0"/>
              <w:snapToGrid w:val="0"/>
              <w:spacing w:line="360" w:lineRule="auto"/>
              <w:ind w:left="0"/>
              <w:contextualSpacing w:val="0"/>
              <w:rPr>
                <w:rFonts w:ascii="Book Antiqua" w:hAnsi="Book Antiqua" w:cs="Arial"/>
                <w:b w:val="0"/>
                <w:sz w:val="24"/>
                <w:szCs w:val="24"/>
              </w:rPr>
            </w:pPr>
            <w:r w:rsidRPr="00416EA5">
              <w:rPr>
                <w:rFonts w:ascii="Book Antiqua" w:hAnsi="Book Antiqua" w:cs="Arial"/>
                <w:b w:val="0"/>
                <w:sz w:val="24"/>
                <w:szCs w:val="24"/>
              </w:rPr>
              <w:t>How often do you remember to take all your IBD medications?</w:t>
            </w:r>
          </w:p>
        </w:tc>
        <w:tc>
          <w:tcPr>
            <w:tcW w:w="2250" w:type="dxa"/>
            <w:tcBorders>
              <w:top w:val="none" w:sz="0" w:space="0" w:color="auto"/>
              <w:left w:val="none" w:sz="0" w:space="0" w:color="auto"/>
              <w:bottom w:val="none" w:sz="0" w:space="0" w:color="auto"/>
              <w:right w:val="none" w:sz="0" w:space="0" w:color="auto"/>
            </w:tcBorders>
          </w:tcPr>
          <w:p w14:paraId="1656B936" w14:textId="77777777" w:rsidR="00EC79BC" w:rsidRPr="00416EA5" w:rsidRDefault="00EC79BC"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p>
        </w:tc>
      </w:tr>
      <w:tr w:rsidR="0065385A" w:rsidRPr="00416EA5" w14:paraId="7361C4FD" w14:textId="77777777" w:rsidTr="00AE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tcPr>
          <w:p w14:paraId="1FEAE4B4" w14:textId="0F414193" w:rsidR="00EC79BC" w:rsidRPr="00416EA5" w:rsidRDefault="00EC79BC" w:rsidP="00AE45AE">
            <w:pPr>
              <w:pStyle w:val="a4"/>
              <w:numPr>
                <w:ilvl w:val="0"/>
                <w:numId w:val="10"/>
              </w:numPr>
              <w:adjustRightInd w:val="0"/>
              <w:snapToGrid w:val="0"/>
              <w:spacing w:line="360" w:lineRule="auto"/>
              <w:ind w:left="0"/>
              <w:contextualSpacing w:val="0"/>
              <w:rPr>
                <w:rFonts w:ascii="Book Antiqua" w:hAnsi="Book Antiqua" w:cs="Arial"/>
                <w:b w:val="0"/>
                <w:sz w:val="24"/>
                <w:szCs w:val="24"/>
              </w:rPr>
            </w:pPr>
            <w:r w:rsidRPr="00416EA5">
              <w:rPr>
                <w:rFonts w:ascii="Book Antiqua" w:hAnsi="Book Antiqua" w:cs="Arial"/>
                <w:b w:val="0"/>
                <w:sz w:val="24"/>
                <w:szCs w:val="24"/>
              </w:rPr>
              <w:t>Rarely/Never</w:t>
            </w:r>
          </w:p>
        </w:tc>
        <w:tc>
          <w:tcPr>
            <w:tcW w:w="2250" w:type="dxa"/>
            <w:tcBorders>
              <w:top w:val="none" w:sz="0" w:space="0" w:color="auto"/>
              <w:left w:val="none" w:sz="0" w:space="0" w:color="auto"/>
              <w:bottom w:val="none" w:sz="0" w:space="0" w:color="auto"/>
              <w:right w:val="none" w:sz="0" w:space="0" w:color="auto"/>
            </w:tcBorders>
          </w:tcPr>
          <w:p w14:paraId="11548AE9" w14:textId="77777777" w:rsidR="00EC79BC" w:rsidRPr="00416EA5" w:rsidRDefault="00EC79BC"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1</w:t>
            </w:r>
          </w:p>
        </w:tc>
      </w:tr>
      <w:tr w:rsidR="0065385A" w:rsidRPr="00416EA5" w14:paraId="191E7142" w14:textId="77777777" w:rsidTr="00AE45AE">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tcPr>
          <w:p w14:paraId="08CF0E88" w14:textId="335A2AEB" w:rsidR="00EC79BC" w:rsidRPr="00416EA5" w:rsidRDefault="00EC79BC" w:rsidP="00AE45AE">
            <w:pPr>
              <w:pStyle w:val="a4"/>
              <w:numPr>
                <w:ilvl w:val="0"/>
                <w:numId w:val="11"/>
              </w:numPr>
              <w:adjustRightInd w:val="0"/>
              <w:snapToGrid w:val="0"/>
              <w:spacing w:line="360" w:lineRule="auto"/>
              <w:ind w:left="0"/>
              <w:contextualSpacing w:val="0"/>
              <w:rPr>
                <w:rFonts w:ascii="Book Antiqua" w:hAnsi="Book Antiqua" w:cs="Arial"/>
                <w:b w:val="0"/>
                <w:sz w:val="24"/>
                <w:szCs w:val="24"/>
              </w:rPr>
            </w:pPr>
            <w:r w:rsidRPr="00416EA5">
              <w:rPr>
                <w:rFonts w:ascii="Book Antiqua" w:hAnsi="Book Antiqua" w:cs="Arial"/>
                <w:b w:val="0"/>
                <w:sz w:val="24"/>
                <w:szCs w:val="24"/>
              </w:rPr>
              <w:t>Once in a while</w:t>
            </w:r>
          </w:p>
        </w:tc>
        <w:tc>
          <w:tcPr>
            <w:tcW w:w="2250" w:type="dxa"/>
            <w:tcBorders>
              <w:top w:val="none" w:sz="0" w:space="0" w:color="auto"/>
              <w:left w:val="none" w:sz="0" w:space="0" w:color="auto"/>
              <w:bottom w:val="none" w:sz="0" w:space="0" w:color="auto"/>
              <w:right w:val="none" w:sz="0" w:space="0" w:color="auto"/>
            </w:tcBorders>
          </w:tcPr>
          <w:p w14:paraId="0A6D2B2F" w14:textId="77777777" w:rsidR="00EC79BC" w:rsidRPr="00416EA5" w:rsidRDefault="00EC79BC"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0.75</w:t>
            </w:r>
          </w:p>
        </w:tc>
      </w:tr>
      <w:tr w:rsidR="0065385A" w:rsidRPr="00416EA5" w14:paraId="27789CAF" w14:textId="77777777" w:rsidTr="00AE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tcPr>
          <w:p w14:paraId="3FEBB9E2" w14:textId="6FC33858" w:rsidR="00EC79BC" w:rsidRPr="00416EA5" w:rsidRDefault="00EC79BC" w:rsidP="00AE45AE">
            <w:pPr>
              <w:pStyle w:val="a4"/>
              <w:numPr>
                <w:ilvl w:val="0"/>
                <w:numId w:val="12"/>
              </w:numPr>
              <w:adjustRightInd w:val="0"/>
              <w:snapToGrid w:val="0"/>
              <w:spacing w:line="360" w:lineRule="auto"/>
              <w:ind w:left="0"/>
              <w:contextualSpacing w:val="0"/>
              <w:rPr>
                <w:rFonts w:ascii="Book Antiqua" w:hAnsi="Book Antiqua" w:cs="Arial"/>
                <w:b w:val="0"/>
                <w:sz w:val="24"/>
                <w:szCs w:val="24"/>
              </w:rPr>
            </w:pPr>
            <w:r w:rsidRPr="00416EA5">
              <w:rPr>
                <w:rFonts w:ascii="Book Antiqua" w:hAnsi="Book Antiqua" w:cs="Arial"/>
                <w:b w:val="0"/>
                <w:sz w:val="24"/>
                <w:szCs w:val="24"/>
              </w:rPr>
              <w:t>Sometimes</w:t>
            </w:r>
          </w:p>
        </w:tc>
        <w:tc>
          <w:tcPr>
            <w:tcW w:w="2250" w:type="dxa"/>
            <w:tcBorders>
              <w:top w:val="none" w:sz="0" w:space="0" w:color="auto"/>
              <w:left w:val="none" w:sz="0" w:space="0" w:color="auto"/>
              <w:bottom w:val="none" w:sz="0" w:space="0" w:color="auto"/>
              <w:right w:val="none" w:sz="0" w:space="0" w:color="auto"/>
            </w:tcBorders>
          </w:tcPr>
          <w:p w14:paraId="5146E2D3" w14:textId="77777777" w:rsidR="00EC79BC" w:rsidRPr="00416EA5" w:rsidRDefault="00EC79BC"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0.5</w:t>
            </w:r>
          </w:p>
        </w:tc>
      </w:tr>
      <w:tr w:rsidR="0065385A" w:rsidRPr="00416EA5" w14:paraId="345F23A3" w14:textId="77777777" w:rsidTr="00AE45AE">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tcPr>
          <w:p w14:paraId="591FABDB" w14:textId="38919578" w:rsidR="00EC79BC" w:rsidRPr="00416EA5" w:rsidRDefault="00EC79BC" w:rsidP="00AE45AE">
            <w:pPr>
              <w:pStyle w:val="a4"/>
              <w:numPr>
                <w:ilvl w:val="0"/>
                <w:numId w:val="13"/>
              </w:numPr>
              <w:adjustRightInd w:val="0"/>
              <w:snapToGrid w:val="0"/>
              <w:spacing w:line="360" w:lineRule="auto"/>
              <w:ind w:left="0"/>
              <w:contextualSpacing w:val="0"/>
              <w:rPr>
                <w:rFonts w:ascii="Book Antiqua" w:hAnsi="Book Antiqua" w:cs="Arial"/>
                <w:b w:val="0"/>
                <w:sz w:val="24"/>
                <w:szCs w:val="24"/>
              </w:rPr>
            </w:pPr>
            <w:r w:rsidRPr="00416EA5">
              <w:rPr>
                <w:rFonts w:ascii="Book Antiqua" w:hAnsi="Book Antiqua" w:cs="Arial"/>
                <w:b w:val="0"/>
                <w:sz w:val="24"/>
                <w:szCs w:val="24"/>
              </w:rPr>
              <w:t>Usually</w:t>
            </w:r>
          </w:p>
        </w:tc>
        <w:tc>
          <w:tcPr>
            <w:tcW w:w="2250" w:type="dxa"/>
            <w:tcBorders>
              <w:top w:val="none" w:sz="0" w:space="0" w:color="auto"/>
              <w:left w:val="none" w:sz="0" w:space="0" w:color="auto"/>
              <w:bottom w:val="none" w:sz="0" w:space="0" w:color="auto"/>
              <w:right w:val="none" w:sz="0" w:space="0" w:color="auto"/>
            </w:tcBorders>
          </w:tcPr>
          <w:p w14:paraId="2F10D8EF" w14:textId="77777777" w:rsidR="00EC79BC" w:rsidRPr="00416EA5" w:rsidRDefault="00EC79BC" w:rsidP="00AE45A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0.25</w:t>
            </w:r>
          </w:p>
        </w:tc>
      </w:tr>
      <w:tr w:rsidR="0065385A" w:rsidRPr="00416EA5" w14:paraId="641BCB8E" w14:textId="77777777" w:rsidTr="00AE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single" w:sz="4" w:space="0" w:color="auto"/>
              <w:right w:val="none" w:sz="0" w:space="0" w:color="auto"/>
            </w:tcBorders>
          </w:tcPr>
          <w:p w14:paraId="40E703C0" w14:textId="77777777" w:rsidR="00EC79BC" w:rsidRPr="00416EA5" w:rsidRDefault="00EC79BC" w:rsidP="00AE45AE">
            <w:pPr>
              <w:pStyle w:val="a4"/>
              <w:numPr>
                <w:ilvl w:val="0"/>
                <w:numId w:val="14"/>
              </w:numPr>
              <w:adjustRightInd w:val="0"/>
              <w:snapToGrid w:val="0"/>
              <w:spacing w:line="360" w:lineRule="auto"/>
              <w:ind w:left="0"/>
              <w:contextualSpacing w:val="0"/>
              <w:rPr>
                <w:rFonts w:ascii="Book Antiqua" w:hAnsi="Book Antiqua" w:cs="Arial"/>
                <w:b w:val="0"/>
                <w:sz w:val="24"/>
                <w:szCs w:val="24"/>
              </w:rPr>
            </w:pPr>
            <w:r w:rsidRPr="00416EA5">
              <w:rPr>
                <w:rFonts w:ascii="Book Antiqua" w:hAnsi="Book Antiqua" w:cs="Arial"/>
                <w:b w:val="0"/>
                <w:sz w:val="24"/>
                <w:szCs w:val="24"/>
              </w:rPr>
              <w:t>Always</w:t>
            </w:r>
          </w:p>
        </w:tc>
        <w:tc>
          <w:tcPr>
            <w:tcW w:w="2250" w:type="dxa"/>
            <w:tcBorders>
              <w:top w:val="none" w:sz="0" w:space="0" w:color="auto"/>
              <w:left w:val="none" w:sz="0" w:space="0" w:color="auto"/>
              <w:bottom w:val="single" w:sz="4" w:space="0" w:color="auto"/>
              <w:right w:val="none" w:sz="0" w:space="0" w:color="auto"/>
            </w:tcBorders>
          </w:tcPr>
          <w:p w14:paraId="7987A6ED" w14:textId="77777777" w:rsidR="00EC79BC" w:rsidRPr="00416EA5" w:rsidRDefault="00EC79BC" w:rsidP="00AE45A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0</w:t>
            </w:r>
          </w:p>
        </w:tc>
      </w:tr>
    </w:tbl>
    <w:p w14:paraId="5C3112B2" w14:textId="712AF638" w:rsidR="00903DCB" w:rsidRPr="008957BC" w:rsidRDefault="00AE45AE" w:rsidP="00166A8F">
      <w:pPr>
        <w:adjustRightInd w:val="0"/>
        <w:snapToGrid w:val="0"/>
        <w:spacing w:after="0" w:line="360" w:lineRule="auto"/>
        <w:jc w:val="both"/>
        <w:rPr>
          <w:rFonts w:ascii="Book Antiqua" w:hAnsi="Book Antiqua" w:cs="Arial"/>
          <w:sz w:val="24"/>
          <w:szCs w:val="24"/>
          <w:lang w:eastAsia="zh-CN"/>
        </w:rPr>
      </w:pPr>
      <w:r>
        <w:rPr>
          <w:rFonts w:ascii="Book Antiqua" w:hAnsi="Book Antiqua" w:cs="Arial"/>
          <w:sz w:val="24"/>
          <w:szCs w:val="24"/>
        </w:rPr>
        <w:t>Adapted from</w:t>
      </w:r>
      <w:r w:rsidR="00EC79BC" w:rsidRPr="00416EA5">
        <w:rPr>
          <w:rFonts w:ascii="Book Antiqua" w:hAnsi="Book Antiqua" w:cs="Arial"/>
          <w:sz w:val="24"/>
          <w:szCs w:val="24"/>
        </w:rPr>
        <w:t xml:space="preserve"> </w:t>
      </w:r>
      <w:proofErr w:type="spellStart"/>
      <w:r w:rsidR="003B65BB" w:rsidRPr="00416EA5">
        <w:rPr>
          <w:rFonts w:ascii="Book Antiqua" w:hAnsi="Book Antiqua" w:cs="Arial"/>
          <w:sz w:val="24"/>
          <w:szCs w:val="24"/>
        </w:rPr>
        <w:t>Trindade</w:t>
      </w:r>
      <w:proofErr w:type="spellEnd"/>
      <w:r w:rsidR="003B65BB" w:rsidRPr="00416EA5">
        <w:rPr>
          <w:rFonts w:ascii="Book Antiqua" w:hAnsi="Book Antiqua" w:cs="Arial"/>
          <w:sz w:val="24"/>
          <w:szCs w:val="24"/>
        </w:rPr>
        <w:t xml:space="preserve"> </w:t>
      </w:r>
      <w:r w:rsidR="00B50997" w:rsidRPr="00416EA5">
        <w:rPr>
          <w:rFonts w:ascii="Book Antiqua" w:hAnsi="Book Antiqua" w:cs="Arial"/>
          <w:i/>
          <w:sz w:val="24"/>
          <w:szCs w:val="24"/>
        </w:rPr>
        <w:t xml:space="preserve">et </w:t>
      </w:r>
      <w:proofErr w:type="gramStart"/>
      <w:r w:rsidR="00B50997" w:rsidRPr="00416EA5">
        <w:rPr>
          <w:rFonts w:ascii="Book Antiqua" w:hAnsi="Book Antiqua" w:cs="Arial"/>
          <w:i/>
          <w:sz w:val="24"/>
          <w:szCs w:val="24"/>
        </w:rPr>
        <w:t>al</w:t>
      </w:r>
      <w:r w:rsidRPr="00AE45AE">
        <w:rPr>
          <w:rFonts w:ascii="Book Antiqua" w:hAnsi="Book Antiqua" w:cs="Arial" w:hint="eastAsia"/>
          <w:sz w:val="24"/>
          <w:szCs w:val="24"/>
          <w:vertAlign w:val="superscript"/>
          <w:lang w:eastAsia="zh-CN"/>
        </w:rPr>
        <w:t>[</w:t>
      </w:r>
      <w:proofErr w:type="gramEnd"/>
      <w:r w:rsidRPr="00AE45AE">
        <w:rPr>
          <w:rFonts w:ascii="Book Antiqua" w:hAnsi="Book Antiqua" w:cs="Arial" w:hint="eastAsia"/>
          <w:sz w:val="24"/>
          <w:szCs w:val="24"/>
          <w:vertAlign w:val="superscript"/>
          <w:lang w:eastAsia="zh-CN"/>
        </w:rPr>
        <w:t>167]</w:t>
      </w:r>
      <w:r>
        <w:rPr>
          <w:rFonts w:ascii="Book Antiqua" w:hAnsi="Book Antiqua" w:cs="Arial" w:hint="eastAsia"/>
          <w:sz w:val="24"/>
          <w:szCs w:val="24"/>
          <w:lang w:eastAsia="zh-CN"/>
        </w:rPr>
        <w:t>.</w:t>
      </w:r>
      <w:r>
        <w:rPr>
          <w:rFonts w:ascii="Book Antiqua" w:hAnsi="Book Antiqua" w:cs="Arial" w:hint="eastAsia"/>
          <w:b/>
          <w:sz w:val="24"/>
          <w:szCs w:val="24"/>
          <w:lang w:eastAsia="zh-CN"/>
        </w:rPr>
        <w:t xml:space="preserve"> </w:t>
      </w:r>
      <w:r w:rsidR="00903DCB" w:rsidRPr="00AE45AE">
        <w:rPr>
          <w:rFonts w:ascii="Book Antiqua" w:hAnsi="Book Antiqua" w:cs="Arial"/>
          <w:sz w:val="24"/>
          <w:szCs w:val="24"/>
        </w:rPr>
        <w:t>Scoring</w:t>
      </w:r>
      <w:r w:rsidR="003B65BB" w:rsidRPr="00AE45AE">
        <w:rPr>
          <w:rFonts w:ascii="Book Antiqua" w:hAnsi="Book Antiqua" w:cs="Arial"/>
          <w:sz w:val="24"/>
          <w:szCs w:val="24"/>
        </w:rPr>
        <w:t xml:space="preserve">: </w:t>
      </w:r>
      <w:r w:rsidR="00903DCB" w:rsidRPr="00AE45AE">
        <w:rPr>
          <w:rFonts w:ascii="Book Antiqua" w:hAnsi="Book Antiqua" w:cs="Arial"/>
          <w:sz w:val="24"/>
          <w:szCs w:val="24"/>
        </w:rPr>
        <w:t>&lt; 6 points</w:t>
      </w:r>
      <w:r>
        <w:rPr>
          <w:rFonts w:ascii="Book Antiqua" w:hAnsi="Book Antiqua" w:cs="Arial" w:hint="eastAsia"/>
          <w:sz w:val="24"/>
          <w:szCs w:val="24"/>
          <w:lang w:eastAsia="zh-CN"/>
        </w:rPr>
        <w:t xml:space="preserve"> </w:t>
      </w:r>
      <w:r w:rsidR="00903DCB" w:rsidRPr="00AE45AE">
        <w:rPr>
          <w:rFonts w:ascii="Book Antiqua" w:hAnsi="Book Antiqua" w:cs="Arial"/>
          <w:sz w:val="24"/>
          <w:szCs w:val="24"/>
        </w:rPr>
        <w:t>= low adherers</w:t>
      </w:r>
      <w:r w:rsidR="003B65BB" w:rsidRPr="00AE45AE">
        <w:rPr>
          <w:rFonts w:ascii="Book Antiqua" w:hAnsi="Book Antiqua" w:cs="Arial"/>
          <w:sz w:val="24"/>
          <w:szCs w:val="24"/>
        </w:rPr>
        <w:t>;</w:t>
      </w:r>
      <w:r w:rsidR="00903DCB" w:rsidRPr="00AE45AE">
        <w:rPr>
          <w:rFonts w:ascii="Book Antiqua" w:hAnsi="Book Antiqua" w:cs="Arial"/>
          <w:sz w:val="24"/>
          <w:szCs w:val="24"/>
        </w:rPr>
        <w:t xml:space="preserve"> 6-7 points</w:t>
      </w:r>
      <w:r w:rsidR="008957BC">
        <w:rPr>
          <w:rFonts w:ascii="Book Antiqua" w:hAnsi="Book Antiqua" w:cs="Arial" w:hint="eastAsia"/>
          <w:sz w:val="24"/>
          <w:szCs w:val="24"/>
          <w:lang w:eastAsia="zh-CN"/>
        </w:rPr>
        <w:t xml:space="preserve"> </w:t>
      </w:r>
      <w:r w:rsidR="00903DCB" w:rsidRPr="00AE45AE">
        <w:rPr>
          <w:rFonts w:ascii="Book Antiqua" w:hAnsi="Book Antiqua" w:cs="Arial"/>
          <w:sz w:val="24"/>
          <w:szCs w:val="24"/>
        </w:rPr>
        <w:t>= medium adherers</w:t>
      </w:r>
      <w:r w:rsidR="003B65BB" w:rsidRPr="00AE45AE">
        <w:rPr>
          <w:rFonts w:ascii="Book Antiqua" w:hAnsi="Book Antiqua" w:cs="Arial"/>
          <w:sz w:val="24"/>
          <w:szCs w:val="24"/>
        </w:rPr>
        <w:t xml:space="preserve">; </w:t>
      </w:r>
      <w:r w:rsidR="00903DCB" w:rsidRPr="00AE45AE">
        <w:rPr>
          <w:rFonts w:ascii="Book Antiqua" w:hAnsi="Book Antiqua" w:cs="Arial"/>
          <w:sz w:val="24"/>
          <w:szCs w:val="24"/>
        </w:rPr>
        <w:t>8 points</w:t>
      </w:r>
      <w:r w:rsidR="008957BC">
        <w:rPr>
          <w:rFonts w:ascii="Book Antiqua" w:hAnsi="Book Antiqua" w:cs="Arial" w:hint="eastAsia"/>
          <w:sz w:val="24"/>
          <w:szCs w:val="24"/>
          <w:lang w:eastAsia="zh-CN"/>
        </w:rPr>
        <w:t xml:space="preserve"> </w:t>
      </w:r>
      <w:r w:rsidR="00903DCB" w:rsidRPr="00AE45AE">
        <w:rPr>
          <w:rFonts w:ascii="Book Antiqua" w:hAnsi="Book Antiqua" w:cs="Arial"/>
          <w:sz w:val="24"/>
          <w:szCs w:val="24"/>
        </w:rPr>
        <w:t>= high adherers.</w:t>
      </w:r>
      <w:r w:rsidR="008957BC">
        <w:rPr>
          <w:rFonts w:ascii="Book Antiqua" w:hAnsi="Book Antiqua" w:cs="Arial" w:hint="eastAsia"/>
          <w:sz w:val="24"/>
          <w:szCs w:val="24"/>
          <w:lang w:eastAsia="zh-CN"/>
        </w:rPr>
        <w:t xml:space="preserve"> </w:t>
      </w:r>
      <w:r w:rsidR="008957BC" w:rsidRPr="008957BC">
        <w:rPr>
          <w:rFonts w:ascii="Book Antiqua" w:hAnsi="Book Antiqua" w:cs="Arial" w:hint="eastAsia"/>
          <w:sz w:val="24"/>
          <w:szCs w:val="24"/>
          <w:lang w:eastAsia="zh-CN"/>
        </w:rPr>
        <w:t xml:space="preserve">IBD: </w:t>
      </w:r>
      <w:r w:rsidR="008957BC" w:rsidRPr="008957BC">
        <w:rPr>
          <w:rFonts w:ascii="Book Antiqua" w:hAnsi="Book Antiqua" w:cs="Arial"/>
          <w:sz w:val="24"/>
          <w:szCs w:val="24"/>
          <w:lang w:eastAsia="zh-CN"/>
        </w:rPr>
        <w:t>Inflammatory bowel disease</w:t>
      </w:r>
      <w:r w:rsidR="008957BC" w:rsidRPr="008957BC">
        <w:rPr>
          <w:rFonts w:ascii="Book Antiqua" w:hAnsi="Book Antiqua" w:cs="Arial" w:hint="eastAsia"/>
          <w:sz w:val="24"/>
          <w:szCs w:val="24"/>
          <w:lang w:eastAsia="zh-CN"/>
        </w:rPr>
        <w:t>.</w:t>
      </w:r>
    </w:p>
    <w:p w14:paraId="61A70B1B" w14:textId="77777777" w:rsidR="00903DCB" w:rsidRPr="00416EA5" w:rsidRDefault="00903DCB" w:rsidP="00166A8F">
      <w:pPr>
        <w:adjustRightInd w:val="0"/>
        <w:snapToGrid w:val="0"/>
        <w:spacing w:after="0" w:line="360" w:lineRule="auto"/>
        <w:jc w:val="both"/>
        <w:rPr>
          <w:rFonts w:ascii="Book Antiqua" w:hAnsi="Book Antiqua" w:cs="Arial"/>
          <w:b/>
          <w:sz w:val="24"/>
          <w:szCs w:val="24"/>
        </w:rPr>
      </w:pPr>
    </w:p>
    <w:p w14:paraId="6061FFD8" w14:textId="77777777" w:rsidR="00903DCB" w:rsidRPr="00416EA5" w:rsidRDefault="00903DCB" w:rsidP="00166A8F">
      <w:pPr>
        <w:adjustRightInd w:val="0"/>
        <w:snapToGrid w:val="0"/>
        <w:spacing w:after="0" w:line="360" w:lineRule="auto"/>
        <w:jc w:val="both"/>
        <w:rPr>
          <w:rFonts w:ascii="Book Antiqua" w:hAnsi="Book Antiqua" w:cs="Arial"/>
          <w:b/>
          <w:sz w:val="24"/>
          <w:szCs w:val="24"/>
        </w:rPr>
      </w:pPr>
    </w:p>
    <w:p w14:paraId="2AA0F708" w14:textId="77777777" w:rsidR="00903DCB" w:rsidRPr="00416EA5" w:rsidRDefault="00903DCB" w:rsidP="00166A8F">
      <w:pPr>
        <w:adjustRightInd w:val="0"/>
        <w:snapToGrid w:val="0"/>
        <w:spacing w:after="0" w:line="360" w:lineRule="auto"/>
        <w:jc w:val="both"/>
        <w:rPr>
          <w:rFonts w:ascii="Book Antiqua" w:hAnsi="Book Antiqua" w:cs="Arial"/>
          <w:b/>
          <w:sz w:val="24"/>
          <w:szCs w:val="24"/>
        </w:rPr>
      </w:pPr>
    </w:p>
    <w:p w14:paraId="7C31C784" w14:textId="77777777" w:rsidR="00903DCB" w:rsidRPr="00416EA5" w:rsidRDefault="00903DCB" w:rsidP="00166A8F">
      <w:pPr>
        <w:adjustRightInd w:val="0"/>
        <w:snapToGrid w:val="0"/>
        <w:spacing w:after="0" w:line="360" w:lineRule="auto"/>
        <w:jc w:val="both"/>
        <w:rPr>
          <w:rFonts w:ascii="Book Antiqua" w:hAnsi="Book Antiqua" w:cs="Arial"/>
          <w:b/>
          <w:sz w:val="24"/>
          <w:szCs w:val="24"/>
        </w:rPr>
      </w:pPr>
    </w:p>
    <w:p w14:paraId="1CC01C73" w14:textId="77777777" w:rsidR="00903DCB" w:rsidRPr="00416EA5" w:rsidRDefault="00903DCB" w:rsidP="00166A8F">
      <w:pPr>
        <w:adjustRightInd w:val="0"/>
        <w:snapToGrid w:val="0"/>
        <w:spacing w:after="0" w:line="360" w:lineRule="auto"/>
        <w:jc w:val="both"/>
        <w:rPr>
          <w:rFonts w:ascii="Book Antiqua" w:hAnsi="Book Antiqua" w:cs="Arial"/>
          <w:b/>
          <w:sz w:val="24"/>
          <w:szCs w:val="24"/>
        </w:rPr>
      </w:pPr>
    </w:p>
    <w:p w14:paraId="1110273F" w14:textId="77777777" w:rsidR="00903DCB" w:rsidRPr="00416EA5" w:rsidRDefault="00903DCB" w:rsidP="00166A8F">
      <w:pPr>
        <w:adjustRightInd w:val="0"/>
        <w:snapToGrid w:val="0"/>
        <w:spacing w:after="0" w:line="360" w:lineRule="auto"/>
        <w:jc w:val="both"/>
        <w:rPr>
          <w:rFonts w:ascii="Book Antiqua" w:hAnsi="Book Antiqua" w:cs="Arial"/>
          <w:b/>
          <w:sz w:val="24"/>
          <w:szCs w:val="24"/>
        </w:rPr>
      </w:pPr>
    </w:p>
    <w:p w14:paraId="2287D30A" w14:textId="4FD9FB02" w:rsidR="000A427E" w:rsidRPr="00416EA5" w:rsidRDefault="008957BC" w:rsidP="00166A8F">
      <w:pPr>
        <w:adjustRightInd w:val="0"/>
        <w:snapToGrid w:val="0"/>
        <w:spacing w:after="0" w:line="360" w:lineRule="auto"/>
        <w:jc w:val="both"/>
        <w:rPr>
          <w:rFonts w:ascii="Book Antiqua" w:hAnsi="Book Antiqua" w:cs="Arial"/>
          <w:b/>
          <w:sz w:val="24"/>
          <w:szCs w:val="24"/>
        </w:rPr>
      </w:pPr>
      <w:r>
        <w:rPr>
          <w:rFonts w:ascii="Book Antiqua" w:hAnsi="Book Antiqua" w:cs="Arial"/>
          <w:b/>
          <w:sz w:val="24"/>
          <w:szCs w:val="24"/>
        </w:rPr>
        <w:lastRenderedPageBreak/>
        <w:t>Table 8</w:t>
      </w:r>
      <w:r w:rsidR="00903DCB" w:rsidRPr="00416EA5">
        <w:rPr>
          <w:rFonts w:ascii="Book Antiqua" w:hAnsi="Book Antiqua" w:cs="Arial"/>
          <w:b/>
          <w:sz w:val="24"/>
          <w:szCs w:val="24"/>
        </w:rPr>
        <w:t xml:space="preserve"> </w:t>
      </w:r>
      <w:r w:rsidR="00063734" w:rsidRPr="00416EA5">
        <w:rPr>
          <w:rFonts w:ascii="Book Antiqua" w:hAnsi="Book Antiqua" w:cs="Arial"/>
          <w:b/>
          <w:sz w:val="24"/>
          <w:szCs w:val="24"/>
        </w:rPr>
        <w:t xml:space="preserve">Preventive </w:t>
      </w:r>
      <w:r w:rsidRPr="00416EA5">
        <w:rPr>
          <w:rFonts w:ascii="Book Antiqua" w:hAnsi="Book Antiqua" w:cs="Arial"/>
          <w:b/>
          <w:sz w:val="24"/>
          <w:szCs w:val="24"/>
        </w:rPr>
        <w:t>health measures</w:t>
      </w:r>
      <w:r w:rsidR="00666F41" w:rsidRPr="00416EA5">
        <w:rPr>
          <w:rFonts w:ascii="Book Antiqua" w:hAnsi="Book Antiqua" w:cs="Arial"/>
          <w:b/>
          <w:sz w:val="24"/>
          <w:szCs w:val="24"/>
        </w:rPr>
        <w:t xml:space="preserve"> in </w:t>
      </w:r>
      <w:r w:rsidRPr="008957BC">
        <w:rPr>
          <w:rFonts w:ascii="Book Antiqua" w:hAnsi="Book Antiqua" w:cs="Arial"/>
          <w:b/>
          <w:sz w:val="24"/>
          <w:szCs w:val="24"/>
        </w:rPr>
        <w:t>inflammatory bowel disease</w:t>
      </w:r>
    </w:p>
    <w:tbl>
      <w:tblPr>
        <w:tblStyle w:val="LightGrid-Accent11"/>
        <w:tblpPr w:leftFromText="180" w:rightFromText="180" w:vertAnchor="text" w:horzAnchor="margin" w:tblpY="232"/>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3298"/>
        <w:gridCol w:w="1373"/>
        <w:gridCol w:w="2263"/>
      </w:tblGrid>
      <w:tr w:rsidR="0065385A" w:rsidRPr="00416EA5" w14:paraId="4EA94790" w14:textId="77777777" w:rsidTr="007C4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single" w:sz="4" w:space="0" w:color="auto"/>
              <w:left w:val="none" w:sz="0" w:space="0" w:color="auto"/>
              <w:bottom w:val="single" w:sz="4" w:space="0" w:color="auto"/>
              <w:right w:val="none" w:sz="0" w:space="0" w:color="auto"/>
            </w:tcBorders>
          </w:tcPr>
          <w:p w14:paraId="4FB7F622" w14:textId="77777777" w:rsidR="000A427E" w:rsidRPr="00416EA5" w:rsidRDefault="000A427E" w:rsidP="008957BC">
            <w:pPr>
              <w:adjustRightInd w:val="0"/>
              <w:snapToGrid w:val="0"/>
              <w:spacing w:line="360" w:lineRule="auto"/>
              <w:rPr>
                <w:rFonts w:ascii="Book Antiqua" w:hAnsi="Book Antiqua" w:cs="Arial"/>
                <w:sz w:val="24"/>
                <w:szCs w:val="24"/>
              </w:rPr>
            </w:pPr>
            <w:r w:rsidRPr="00416EA5">
              <w:rPr>
                <w:rFonts w:ascii="Book Antiqua" w:hAnsi="Book Antiqua" w:cs="Arial"/>
                <w:sz w:val="24"/>
                <w:szCs w:val="24"/>
              </w:rPr>
              <w:t xml:space="preserve">Morbidity </w:t>
            </w:r>
          </w:p>
        </w:tc>
        <w:tc>
          <w:tcPr>
            <w:tcW w:w="3298" w:type="dxa"/>
            <w:tcBorders>
              <w:top w:val="single" w:sz="4" w:space="0" w:color="auto"/>
              <w:left w:val="none" w:sz="0" w:space="0" w:color="auto"/>
              <w:bottom w:val="single" w:sz="4" w:space="0" w:color="auto"/>
              <w:right w:val="none" w:sz="0" w:space="0" w:color="auto"/>
            </w:tcBorders>
          </w:tcPr>
          <w:p w14:paraId="5F6A4579" w14:textId="5C93D0E2" w:rsidR="000A427E" w:rsidRPr="00416EA5" w:rsidRDefault="000A427E" w:rsidP="008957B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 xml:space="preserve">Preventive </w:t>
            </w:r>
            <w:r w:rsidR="007C4623" w:rsidRPr="00416EA5">
              <w:rPr>
                <w:rFonts w:ascii="Book Antiqua" w:hAnsi="Book Antiqua" w:cs="Arial"/>
                <w:sz w:val="24"/>
                <w:szCs w:val="24"/>
              </w:rPr>
              <w:t>measures</w:t>
            </w:r>
          </w:p>
        </w:tc>
        <w:tc>
          <w:tcPr>
            <w:tcW w:w="1373" w:type="dxa"/>
            <w:tcBorders>
              <w:top w:val="single" w:sz="4" w:space="0" w:color="auto"/>
              <w:left w:val="none" w:sz="0" w:space="0" w:color="auto"/>
              <w:bottom w:val="single" w:sz="4" w:space="0" w:color="auto"/>
              <w:right w:val="none" w:sz="0" w:space="0" w:color="auto"/>
            </w:tcBorders>
          </w:tcPr>
          <w:p w14:paraId="0AF82BF8" w14:textId="4ADC8C80" w:rsidR="000A427E" w:rsidRPr="00416EA5" w:rsidRDefault="000A427E" w:rsidP="008957B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Setting</w:t>
            </w:r>
          </w:p>
        </w:tc>
        <w:tc>
          <w:tcPr>
            <w:tcW w:w="2263" w:type="dxa"/>
            <w:tcBorders>
              <w:top w:val="single" w:sz="4" w:space="0" w:color="auto"/>
              <w:left w:val="none" w:sz="0" w:space="0" w:color="auto"/>
              <w:bottom w:val="single" w:sz="4" w:space="0" w:color="auto"/>
              <w:right w:val="none" w:sz="0" w:space="0" w:color="auto"/>
            </w:tcBorders>
          </w:tcPr>
          <w:p w14:paraId="6DBB89FB" w14:textId="77777777" w:rsidR="000A427E" w:rsidRPr="00416EA5" w:rsidRDefault="000A427E" w:rsidP="008957B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Provider</w:t>
            </w:r>
          </w:p>
        </w:tc>
      </w:tr>
      <w:tr w:rsidR="0065385A" w:rsidRPr="00416EA5" w14:paraId="46DDAE9E" w14:textId="77777777" w:rsidTr="0089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4"/>
            <w:tcBorders>
              <w:top w:val="single" w:sz="4" w:space="0" w:color="auto"/>
              <w:left w:val="none" w:sz="0" w:space="0" w:color="auto"/>
              <w:bottom w:val="none" w:sz="0" w:space="0" w:color="auto"/>
              <w:right w:val="none" w:sz="0" w:space="0" w:color="auto"/>
            </w:tcBorders>
          </w:tcPr>
          <w:p w14:paraId="4F2B3002" w14:textId="0A06D8F4" w:rsidR="000A427E" w:rsidRPr="00416EA5" w:rsidRDefault="000A427E" w:rsidP="008957BC">
            <w:pPr>
              <w:adjustRightInd w:val="0"/>
              <w:snapToGrid w:val="0"/>
              <w:spacing w:line="360" w:lineRule="auto"/>
              <w:rPr>
                <w:rFonts w:ascii="Book Antiqua" w:hAnsi="Book Antiqua" w:cs="Arial"/>
                <w:sz w:val="24"/>
                <w:szCs w:val="24"/>
              </w:rPr>
            </w:pPr>
            <w:r w:rsidRPr="00416EA5">
              <w:rPr>
                <w:rFonts w:ascii="Book Antiqua" w:hAnsi="Book Antiqua" w:cs="Arial"/>
                <w:sz w:val="24"/>
                <w:szCs w:val="24"/>
              </w:rPr>
              <w:t>Venous thromboembolism</w:t>
            </w:r>
          </w:p>
        </w:tc>
      </w:tr>
      <w:tr w:rsidR="0065385A" w:rsidRPr="00416EA5" w14:paraId="6A55F2B7" w14:textId="77777777" w:rsidTr="007C46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4180C0D6" w14:textId="77777777" w:rsidR="000A427E" w:rsidRPr="00416EA5" w:rsidRDefault="000A427E" w:rsidP="008957BC">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Dehydration</w:t>
            </w:r>
          </w:p>
        </w:tc>
        <w:tc>
          <w:tcPr>
            <w:tcW w:w="3298" w:type="dxa"/>
            <w:tcBorders>
              <w:top w:val="none" w:sz="0" w:space="0" w:color="auto"/>
              <w:left w:val="none" w:sz="0" w:space="0" w:color="auto"/>
              <w:bottom w:val="none" w:sz="0" w:space="0" w:color="auto"/>
              <w:right w:val="none" w:sz="0" w:space="0" w:color="auto"/>
            </w:tcBorders>
          </w:tcPr>
          <w:p w14:paraId="037298A1" w14:textId="77777777"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Encourage adequate hydration</w:t>
            </w:r>
          </w:p>
          <w:p w14:paraId="5E560585" w14:textId="77777777"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Intravenous fluids when indicated</w:t>
            </w:r>
          </w:p>
        </w:tc>
        <w:tc>
          <w:tcPr>
            <w:tcW w:w="1373" w:type="dxa"/>
            <w:tcBorders>
              <w:top w:val="none" w:sz="0" w:space="0" w:color="auto"/>
              <w:left w:val="none" w:sz="0" w:space="0" w:color="auto"/>
              <w:bottom w:val="none" w:sz="0" w:space="0" w:color="auto"/>
              <w:right w:val="none" w:sz="0" w:space="0" w:color="auto"/>
            </w:tcBorders>
          </w:tcPr>
          <w:p w14:paraId="251E9F87" w14:textId="43BDC2EF"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Out-patient</w:t>
            </w:r>
          </w:p>
          <w:p w14:paraId="22DABA36" w14:textId="77777777"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In-patient</w:t>
            </w:r>
          </w:p>
        </w:tc>
        <w:tc>
          <w:tcPr>
            <w:tcW w:w="2263" w:type="dxa"/>
            <w:tcBorders>
              <w:top w:val="none" w:sz="0" w:space="0" w:color="auto"/>
              <w:left w:val="none" w:sz="0" w:space="0" w:color="auto"/>
              <w:bottom w:val="none" w:sz="0" w:space="0" w:color="auto"/>
              <w:right w:val="none" w:sz="0" w:space="0" w:color="auto"/>
            </w:tcBorders>
          </w:tcPr>
          <w:p w14:paraId="3C267DFD" w14:textId="0E7E5247"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PCP</w:t>
            </w:r>
            <w:r w:rsidR="006478ED" w:rsidRPr="00416EA5">
              <w:rPr>
                <w:rFonts w:ascii="Book Antiqua" w:hAnsi="Book Antiqua" w:cs="Arial"/>
                <w:sz w:val="24"/>
                <w:szCs w:val="24"/>
                <w:vertAlign w:val="superscript"/>
              </w:rPr>
              <w:t>2</w:t>
            </w:r>
            <w:r w:rsidRPr="00416EA5">
              <w:rPr>
                <w:rFonts w:ascii="Book Antiqua" w:hAnsi="Book Antiqua" w:cs="Arial"/>
                <w:sz w:val="24"/>
                <w:szCs w:val="24"/>
              </w:rPr>
              <w:t>, Gastroenterologist</w:t>
            </w:r>
          </w:p>
          <w:p w14:paraId="2BBC1A9E" w14:textId="77777777"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Hospitalist</w:t>
            </w:r>
          </w:p>
        </w:tc>
      </w:tr>
      <w:tr w:rsidR="0065385A" w:rsidRPr="00416EA5" w14:paraId="3178408F" w14:textId="77777777" w:rsidTr="007C4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7E4D5614" w14:textId="77777777" w:rsidR="000A427E" w:rsidRPr="00416EA5" w:rsidRDefault="000A427E" w:rsidP="008957BC">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Prolonged immobilization</w:t>
            </w:r>
          </w:p>
        </w:tc>
        <w:tc>
          <w:tcPr>
            <w:tcW w:w="3298" w:type="dxa"/>
            <w:tcBorders>
              <w:top w:val="none" w:sz="0" w:space="0" w:color="auto"/>
              <w:left w:val="none" w:sz="0" w:space="0" w:color="auto"/>
              <w:bottom w:val="none" w:sz="0" w:space="0" w:color="auto"/>
              <w:right w:val="none" w:sz="0" w:space="0" w:color="auto"/>
            </w:tcBorders>
          </w:tcPr>
          <w:p w14:paraId="77EC4A47" w14:textId="61EC30CD"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Encourage physical activity</w:t>
            </w:r>
          </w:p>
          <w:p w14:paraId="3EEA804D" w14:textId="5BC7B398"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Early ambulation during</w:t>
            </w:r>
            <w:r w:rsidR="006C2F76">
              <w:rPr>
                <w:rFonts w:ascii="Book Antiqua" w:hAnsi="Book Antiqua" w:cs="Arial"/>
                <w:sz w:val="24"/>
                <w:szCs w:val="24"/>
              </w:rPr>
              <w:t xml:space="preserve"> </w:t>
            </w:r>
            <w:r w:rsidRPr="00416EA5">
              <w:rPr>
                <w:rFonts w:ascii="Book Antiqua" w:hAnsi="Book Antiqua" w:cs="Arial"/>
                <w:sz w:val="24"/>
                <w:szCs w:val="24"/>
              </w:rPr>
              <w:t>hospitalization</w:t>
            </w:r>
          </w:p>
        </w:tc>
        <w:tc>
          <w:tcPr>
            <w:tcW w:w="1373" w:type="dxa"/>
            <w:tcBorders>
              <w:top w:val="none" w:sz="0" w:space="0" w:color="auto"/>
              <w:left w:val="none" w:sz="0" w:space="0" w:color="auto"/>
              <w:bottom w:val="none" w:sz="0" w:space="0" w:color="auto"/>
              <w:right w:val="none" w:sz="0" w:space="0" w:color="auto"/>
            </w:tcBorders>
          </w:tcPr>
          <w:p w14:paraId="4548E336"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Out-patient</w:t>
            </w:r>
          </w:p>
          <w:p w14:paraId="18417546"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In-patient</w:t>
            </w:r>
          </w:p>
        </w:tc>
        <w:tc>
          <w:tcPr>
            <w:tcW w:w="2263" w:type="dxa"/>
            <w:tcBorders>
              <w:top w:val="none" w:sz="0" w:space="0" w:color="auto"/>
              <w:left w:val="none" w:sz="0" w:space="0" w:color="auto"/>
              <w:bottom w:val="none" w:sz="0" w:space="0" w:color="auto"/>
              <w:right w:val="none" w:sz="0" w:space="0" w:color="auto"/>
            </w:tcBorders>
          </w:tcPr>
          <w:p w14:paraId="223CAC10" w14:textId="04B3DAA4" w:rsidR="000A427E" w:rsidRPr="00416EA5" w:rsidRDefault="001915B0"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PCP</w:t>
            </w:r>
            <w:r w:rsidR="006478ED" w:rsidRPr="00416EA5">
              <w:rPr>
                <w:rFonts w:ascii="Book Antiqua" w:hAnsi="Book Antiqua" w:cs="Arial"/>
                <w:sz w:val="24"/>
                <w:szCs w:val="24"/>
                <w:vertAlign w:val="superscript"/>
              </w:rPr>
              <w:t>2</w:t>
            </w:r>
          </w:p>
          <w:p w14:paraId="0CA1AD0B" w14:textId="3EC63A24"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Hospitalist</w:t>
            </w:r>
            <w:r w:rsidR="006478ED" w:rsidRPr="00416EA5">
              <w:rPr>
                <w:rFonts w:ascii="Book Antiqua" w:hAnsi="Book Antiqua" w:cs="Arial"/>
                <w:sz w:val="24"/>
                <w:szCs w:val="24"/>
                <w:vertAlign w:val="superscript"/>
              </w:rPr>
              <w:t>1</w:t>
            </w:r>
          </w:p>
        </w:tc>
      </w:tr>
      <w:tr w:rsidR="0065385A" w:rsidRPr="00416EA5" w14:paraId="0F53F733" w14:textId="77777777" w:rsidTr="007C4623">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6D518550" w14:textId="4C15A1EA" w:rsidR="000A427E" w:rsidRPr="00416EA5" w:rsidRDefault="000A427E" w:rsidP="008957BC">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Indwelling</w:t>
            </w:r>
            <w:r w:rsidR="006C2F76">
              <w:rPr>
                <w:rFonts w:ascii="Book Antiqua" w:hAnsi="Book Antiqua" w:cs="Arial"/>
                <w:b w:val="0"/>
                <w:sz w:val="24"/>
                <w:szCs w:val="24"/>
              </w:rPr>
              <w:t xml:space="preserve"> </w:t>
            </w:r>
            <w:r w:rsidRPr="00416EA5">
              <w:rPr>
                <w:rFonts w:ascii="Book Antiqua" w:hAnsi="Book Antiqua" w:cs="Arial"/>
                <w:b w:val="0"/>
                <w:sz w:val="24"/>
                <w:szCs w:val="24"/>
              </w:rPr>
              <w:t>catheters</w:t>
            </w:r>
          </w:p>
        </w:tc>
        <w:tc>
          <w:tcPr>
            <w:tcW w:w="3298" w:type="dxa"/>
            <w:tcBorders>
              <w:top w:val="none" w:sz="0" w:space="0" w:color="auto"/>
              <w:left w:val="none" w:sz="0" w:space="0" w:color="auto"/>
              <w:bottom w:val="none" w:sz="0" w:space="0" w:color="auto"/>
              <w:right w:val="none" w:sz="0" w:space="0" w:color="auto"/>
            </w:tcBorders>
          </w:tcPr>
          <w:p w14:paraId="6B744652" w14:textId="77777777"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Limit use of venous catheters when possible</w:t>
            </w:r>
          </w:p>
        </w:tc>
        <w:tc>
          <w:tcPr>
            <w:tcW w:w="1373" w:type="dxa"/>
            <w:tcBorders>
              <w:top w:val="none" w:sz="0" w:space="0" w:color="auto"/>
              <w:left w:val="none" w:sz="0" w:space="0" w:color="auto"/>
              <w:bottom w:val="none" w:sz="0" w:space="0" w:color="auto"/>
              <w:right w:val="none" w:sz="0" w:space="0" w:color="auto"/>
            </w:tcBorders>
          </w:tcPr>
          <w:p w14:paraId="66BAA628" w14:textId="77777777"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In-patient</w:t>
            </w:r>
          </w:p>
        </w:tc>
        <w:tc>
          <w:tcPr>
            <w:tcW w:w="2263" w:type="dxa"/>
            <w:tcBorders>
              <w:top w:val="none" w:sz="0" w:space="0" w:color="auto"/>
              <w:left w:val="none" w:sz="0" w:space="0" w:color="auto"/>
              <w:bottom w:val="none" w:sz="0" w:space="0" w:color="auto"/>
              <w:right w:val="none" w:sz="0" w:space="0" w:color="auto"/>
            </w:tcBorders>
          </w:tcPr>
          <w:p w14:paraId="21853BCD" w14:textId="108B0140"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Hospitalist</w:t>
            </w:r>
            <w:r w:rsidR="006478ED" w:rsidRPr="00416EA5">
              <w:rPr>
                <w:rFonts w:ascii="Book Antiqua" w:hAnsi="Book Antiqua" w:cs="Arial"/>
                <w:sz w:val="24"/>
                <w:szCs w:val="24"/>
                <w:vertAlign w:val="superscript"/>
              </w:rPr>
              <w:t>2</w:t>
            </w:r>
            <w:r w:rsidRPr="00416EA5">
              <w:rPr>
                <w:rFonts w:ascii="Book Antiqua" w:hAnsi="Book Antiqua" w:cs="Arial"/>
                <w:sz w:val="24"/>
                <w:szCs w:val="24"/>
              </w:rPr>
              <w:t>, Gastroenterologist</w:t>
            </w:r>
            <w:r w:rsidR="006478ED" w:rsidRPr="00416EA5">
              <w:rPr>
                <w:rFonts w:ascii="Book Antiqua" w:hAnsi="Book Antiqua" w:cs="Arial"/>
                <w:sz w:val="24"/>
                <w:szCs w:val="24"/>
                <w:vertAlign w:val="superscript"/>
              </w:rPr>
              <w:t>1</w:t>
            </w:r>
          </w:p>
        </w:tc>
      </w:tr>
      <w:tr w:rsidR="0065385A" w:rsidRPr="00416EA5" w14:paraId="72B6D434" w14:textId="77777777" w:rsidTr="007C4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233F1D32" w14:textId="77777777" w:rsidR="000A427E" w:rsidRPr="00416EA5" w:rsidRDefault="000A427E" w:rsidP="008957BC">
            <w:pPr>
              <w:adjustRightInd w:val="0"/>
              <w:snapToGrid w:val="0"/>
              <w:spacing w:line="360" w:lineRule="auto"/>
              <w:rPr>
                <w:rFonts w:ascii="Book Antiqua" w:hAnsi="Book Antiqua" w:cs="Arial"/>
                <w:b w:val="0"/>
                <w:sz w:val="24"/>
                <w:szCs w:val="24"/>
              </w:rPr>
            </w:pPr>
            <w:proofErr w:type="spellStart"/>
            <w:r w:rsidRPr="00416EA5">
              <w:rPr>
                <w:rFonts w:ascii="Book Antiqua" w:hAnsi="Book Antiqua" w:cs="Arial"/>
                <w:b w:val="0"/>
                <w:sz w:val="24"/>
                <w:szCs w:val="24"/>
              </w:rPr>
              <w:t>Hyperhomocysteinemia</w:t>
            </w:r>
            <w:proofErr w:type="spellEnd"/>
          </w:p>
        </w:tc>
        <w:tc>
          <w:tcPr>
            <w:tcW w:w="3298" w:type="dxa"/>
            <w:tcBorders>
              <w:top w:val="none" w:sz="0" w:space="0" w:color="auto"/>
              <w:left w:val="none" w:sz="0" w:space="0" w:color="auto"/>
              <w:bottom w:val="none" w:sz="0" w:space="0" w:color="auto"/>
              <w:right w:val="none" w:sz="0" w:space="0" w:color="auto"/>
            </w:tcBorders>
          </w:tcPr>
          <w:p w14:paraId="474FCD72" w14:textId="6A97C953"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Detection and correction</w:t>
            </w:r>
            <w:r w:rsidR="006C2F76">
              <w:rPr>
                <w:rFonts w:ascii="Book Antiqua" w:hAnsi="Book Antiqua" w:cs="Arial"/>
                <w:sz w:val="24"/>
                <w:szCs w:val="24"/>
              </w:rPr>
              <w:t xml:space="preserve"> </w:t>
            </w:r>
            <w:r w:rsidRPr="00416EA5">
              <w:rPr>
                <w:rFonts w:ascii="Book Antiqua" w:hAnsi="Book Antiqua" w:cs="Arial"/>
                <w:sz w:val="24"/>
                <w:szCs w:val="24"/>
              </w:rPr>
              <w:t>of vitamin deficiencies</w:t>
            </w:r>
            <w:r w:rsidR="006C2F76">
              <w:rPr>
                <w:rFonts w:ascii="Book Antiqua" w:hAnsi="Book Antiqua" w:cs="Arial"/>
                <w:sz w:val="24"/>
                <w:szCs w:val="24"/>
              </w:rPr>
              <w:t xml:space="preserve"> </w:t>
            </w:r>
            <w:r w:rsidRPr="00416EA5">
              <w:rPr>
                <w:rFonts w:ascii="Book Antiqua" w:hAnsi="Book Antiqua" w:cs="Arial"/>
                <w:sz w:val="24"/>
                <w:szCs w:val="24"/>
              </w:rPr>
              <w:t>B</w:t>
            </w:r>
            <w:r w:rsidRPr="00CC1D66">
              <w:rPr>
                <w:rFonts w:ascii="Book Antiqua" w:hAnsi="Book Antiqua" w:cs="Arial"/>
                <w:sz w:val="24"/>
                <w:szCs w:val="24"/>
                <w:vertAlign w:val="subscript"/>
              </w:rPr>
              <w:t>6</w:t>
            </w:r>
            <w:r w:rsidRPr="00416EA5">
              <w:rPr>
                <w:rFonts w:ascii="Book Antiqua" w:hAnsi="Book Antiqua" w:cs="Arial"/>
                <w:sz w:val="24"/>
                <w:szCs w:val="24"/>
              </w:rPr>
              <w:t>, B</w:t>
            </w:r>
            <w:r w:rsidRPr="00CC1D66">
              <w:rPr>
                <w:rFonts w:ascii="Book Antiqua" w:hAnsi="Book Antiqua" w:cs="Arial"/>
                <w:sz w:val="24"/>
                <w:szCs w:val="24"/>
                <w:vertAlign w:val="subscript"/>
              </w:rPr>
              <w:t>12</w:t>
            </w:r>
            <w:r w:rsidRPr="00416EA5">
              <w:rPr>
                <w:rFonts w:ascii="Book Antiqua" w:hAnsi="Book Antiqua" w:cs="Arial"/>
                <w:sz w:val="24"/>
                <w:szCs w:val="24"/>
              </w:rPr>
              <w:t>, folate</w:t>
            </w:r>
          </w:p>
        </w:tc>
        <w:tc>
          <w:tcPr>
            <w:tcW w:w="1373" w:type="dxa"/>
            <w:tcBorders>
              <w:top w:val="none" w:sz="0" w:space="0" w:color="auto"/>
              <w:left w:val="none" w:sz="0" w:space="0" w:color="auto"/>
              <w:bottom w:val="none" w:sz="0" w:space="0" w:color="auto"/>
              <w:right w:val="none" w:sz="0" w:space="0" w:color="auto"/>
            </w:tcBorders>
          </w:tcPr>
          <w:p w14:paraId="5B8976CA"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Out-patient</w:t>
            </w:r>
          </w:p>
        </w:tc>
        <w:tc>
          <w:tcPr>
            <w:tcW w:w="2263" w:type="dxa"/>
            <w:tcBorders>
              <w:top w:val="none" w:sz="0" w:space="0" w:color="auto"/>
              <w:left w:val="none" w:sz="0" w:space="0" w:color="auto"/>
              <w:bottom w:val="none" w:sz="0" w:space="0" w:color="auto"/>
              <w:right w:val="none" w:sz="0" w:space="0" w:color="auto"/>
            </w:tcBorders>
          </w:tcPr>
          <w:p w14:paraId="439EFE32" w14:textId="7A049CC9"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PCP</w:t>
            </w:r>
            <w:r w:rsidR="006478ED" w:rsidRPr="00416EA5">
              <w:rPr>
                <w:rFonts w:ascii="Book Antiqua" w:hAnsi="Book Antiqua" w:cs="Arial"/>
                <w:sz w:val="24"/>
                <w:szCs w:val="24"/>
                <w:vertAlign w:val="superscript"/>
              </w:rPr>
              <w:t>2</w:t>
            </w:r>
          </w:p>
          <w:p w14:paraId="458AA3B3"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Gastroenterologist</w:t>
            </w:r>
          </w:p>
        </w:tc>
      </w:tr>
      <w:tr w:rsidR="0065385A" w:rsidRPr="00416EA5" w14:paraId="74FE0C2C" w14:textId="77777777" w:rsidTr="007C46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6AF7C859" w14:textId="77777777" w:rsidR="000A427E" w:rsidRPr="00416EA5" w:rsidRDefault="000A427E" w:rsidP="008957BC">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Oral contraceptives</w:t>
            </w:r>
          </w:p>
        </w:tc>
        <w:tc>
          <w:tcPr>
            <w:tcW w:w="3298" w:type="dxa"/>
            <w:tcBorders>
              <w:top w:val="none" w:sz="0" w:space="0" w:color="auto"/>
              <w:left w:val="none" w:sz="0" w:space="0" w:color="auto"/>
              <w:bottom w:val="none" w:sz="0" w:space="0" w:color="auto"/>
              <w:right w:val="none" w:sz="0" w:space="0" w:color="auto"/>
            </w:tcBorders>
          </w:tcPr>
          <w:p w14:paraId="3ECDE91B" w14:textId="77777777"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Advise on alternative methods of contraception</w:t>
            </w:r>
          </w:p>
        </w:tc>
        <w:tc>
          <w:tcPr>
            <w:tcW w:w="1373" w:type="dxa"/>
            <w:tcBorders>
              <w:top w:val="none" w:sz="0" w:space="0" w:color="auto"/>
              <w:left w:val="none" w:sz="0" w:space="0" w:color="auto"/>
              <w:bottom w:val="none" w:sz="0" w:space="0" w:color="auto"/>
              <w:right w:val="none" w:sz="0" w:space="0" w:color="auto"/>
            </w:tcBorders>
          </w:tcPr>
          <w:p w14:paraId="7C748480" w14:textId="77777777"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Out-patient</w:t>
            </w:r>
          </w:p>
        </w:tc>
        <w:tc>
          <w:tcPr>
            <w:tcW w:w="2263" w:type="dxa"/>
            <w:tcBorders>
              <w:top w:val="none" w:sz="0" w:space="0" w:color="auto"/>
              <w:left w:val="none" w:sz="0" w:space="0" w:color="auto"/>
              <w:bottom w:val="none" w:sz="0" w:space="0" w:color="auto"/>
              <w:right w:val="none" w:sz="0" w:space="0" w:color="auto"/>
            </w:tcBorders>
          </w:tcPr>
          <w:p w14:paraId="1D0C1E95" w14:textId="76D3F618"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PCP</w:t>
            </w:r>
            <w:r w:rsidR="006478ED" w:rsidRPr="00416EA5">
              <w:rPr>
                <w:rFonts w:ascii="Book Antiqua" w:hAnsi="Book Antiqua" w:cs="Arial"/>
                <w:sz w:val="24"/>
                <w:szCs w:val="24"/>
                <w:vertAlign w:val="superscript"/>
              </w:rPr>
              <w:t>2</w:t>
            </w:r>
          </w:p>
        </w:tc>
      </w:tr>
      <w:tr w:rsidR="0065385A" w:rsidRPr="00416EA5" w14:paraId="215F9EA3" w14:textId="77777777" w:rsidTr="007C4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5125F037" w14:textId="77777777" w:rsidR="000A427E" w:rsidRPr="00416EA5" w:rsidRDefault="000A427E" w:rsidP="008957BC">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Active intestinal disease</w:t>
            </w:r>
          </w:p>
          <w:p w14:paraId="377D4E1D" w14:textId="77777777" w:rsidR="000A427E" w:rsidRPr="00416EA5" w:rsidRDefault="000A427E" w:rsidP="008957BC">
            <w:pPr>
              <w:adjustRightInd w:val="0"/>
              <w:snapToGrid w:val="0"/>
              <w:spacing w:line="360" w:lineRule="auto"/>
              <w:rPr>
                <w:rFonts w:ascii="Book Antiqua" w:hAnsi="Book Antiqua" w:cs="Arial"/>
                <w:sz w:val="24"/>
                <w:szCs w:val="24"/>
              </w:rPr>
            </w:pPr>
            <w:r w:rsidRPr="00416EA5">
              <w:rPr>
                <w:rFonts w:ascii="Book Antiqua" w:hAnsi="Book Antiqua" w:cs="Arial"/>
                <w:b w:val="0"/>
                <w:sz w:val="24"/>
                <w:szCs w:val="24"/>
              </w:rPr>
              <w:t xml:space="preserve"> (inflammatory burden)</w:t>
            </w:r>
          </w:p>
        </w:tc>
        <w:tc>
          <w:tcPr>
            <w:tcW w:w="3298" w:type="dxa"/>
            <w:tcBorders>
              <w:top w:val="none" w:sz="0" w:space="0" w:color="auto"/>
              <w:left w:val="none" w:sz="0" w:space="0" w:color="auto"/>
              <w:bottom w:val="none" w:sz="0" w:space="0" w:color="auto"/>
              <w:right w:val="none" w:sz="0" w:space="0" w:color="auto"/>
            </w:tcBorders>
          </w:tcPr>
          <w:p w14:paraId="5D2A8A19"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Anti-inflammatory treatment, monitoring of medication and response to therapy.</w:t>
            </w:r>
          </w:p>
        </w:tc>
        <w:tc>
          <w:tcPr>
            <w:tcW w:w="1373" w:type="dxa"/>
            <w:tcBorders>
              <w:top w:val="none" w:sz="0" w:space="0" w:color="auto"/>
              <w:left w:val="none" w:sz="0" w:space="0" w:color="auto"/>
              <w:bottom w:val="none" w:sz="0" w:space="0" w:color="auto"/>
              <w:right w:val="none" w:sz="0" w:space="0" w:color="auto"/>
            </w:tcBorders>
          </w:tcPr>
          <w:p w14:paraId="4400B993"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Out-patient</w:t>
            </w:r>
          </w:p>
        </w:tc>
        <w:tc>
          <w:tcPr>
            <w:tcW w:w="2263" w:type="dxa"/>
            <w:tcBorders>
              <w:top w:val="none" w:sz="0" w:space="0" w:color="auto"/>
              <w:left w:val="none" w:sz="0" w:space="0" w:color="auto"/>
              <w:bottom w:val="none" w:sz="0" w:space="0" w:color="auto"/>
              <w:right w:val="none" w:sz="0" w:space="0" w:color="auto"/>
            </w:tcBorders>
          </w:tcPr>
          <w:p w14:paraId="6ADC03BB" w14:textId="35C99BD6" w:rsidR="001915B0" w:rsidRPr="00416EA5" w:rsidRDefault="001915B0"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Gastroenterologist</w:t>
            </w:r>
            <w:r w:rsidR="006478ED" w:rsidRPr="00416EA5">
              <w:rPr>
                <w:rFonts w:ascii="Book Antiqua" w:hAnsi="Book Antiqua" w:cs="Arial"/>
                <w:sz w:val="24"/>
                <w:szCs w:val="24"/>
                <w:vertAlign w:val="superscript"/>
              </w:rPr>
              <w:t>2</w:t>
            </w:r>
          </w:p>
          <w:p w14:paraId="15881A24" w14:textId="1E660D80"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PCP</w:t>
            </w:r>
            <w:r w:rsidR="006478ED" w:rsidRPr="00416EA5">
              <w:rPr>
                <w:rFonts w:ascii="Book Antiqua" w:hAnsi="Book Antiqua" w:cs="Arial"/>
                <w:sz w:val="24"/>
                <w:szCs w:val="24"/>
                <w:vertAlign w:val="superscript"/>
              </w:rPr>
              <w:t>1</w:t>
            </w:r>
          </w:p>
        </w:tc>
      </w:tr>
      <w:tr w:rsidR="0065385A" w:rsidRPr="00416EA5" w14:paraId="2ACC0711" w14:textId="77777777" w:rsidTr="0089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4"/>
            <w:tcBorders>
              <w:top w:val="none" w:sz="0" w:space="0" w:color="auto"/>
              <w:left w:val="none" w:sz="0" w:space="0" w:color="auto"/>
              <w:bottom w:val="none" w:sz="0" w:space="0" w:color="auto"/>
              <w:right w:val="none" w:sz="0" w:space="0" w:color="auto"/>
            </w:tcBorders>
          </w:tcPr>
          <w:p w14:paraId="6C559899" w14:textId="77777777" w:rsidR="000A427E" w:rsidRPr="00416EA5" w:rsidRDefault="000A427E" w:rsidP="008957BC">
            <w:pPr>
              <w:adjustRightInd w:val="0"/>
              <w:snapToGrid w:val="0"/>
              <w:spacing w:line="360" w:lineRule="auto"/>
              <w:rPr>
                <w:rFonts w:ascii="Book Antiqua" w:hAnsi="Book Antiqua" w:cs="Arial"/>
                <w:sz w:val="24"/>
                <w:szCs w:val="24"/>
              </w:rPr>
            </w:pPr>
            <w:r w:rsidRPr="00416EA5">
              <w:rPr>
                <w:rFonts w:ascii="Book Antiqua" w:hAnsi="Book Antiqua" w:cs="Arial"/>
                <w:sz w:val="24"/>
                <w:szCs w:val="24"/>
              </w:rPr>
              <w:t>Cardiovascular disease</w:t>
            </w:r>
          </w:p>
        </w:tc>
      </w:tr>
      <w:tr w:rsidR="0065385A" w:rsidRPr="00416EA5" w14:paraId="35D21B94" w14:textId="77777777" w:rsidTr="007C4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7037D6CA" w14:textId="77777777" w:rsidR="000A427E" w:rsidRPr="00416EA5" w:rsidRDefault="000A427E" w:rsidP="008957BC">
            <w:pPr>
              <w:adjustRightInd w:val="0"/>
              <w:snapToGrid w:val="0"/>
              <w:spacing w:line="360" w:lineRule="auto"/>
              <w:rPr>
                <w:rFonts w:ascii="Book Antiqua" w:hAnsi="Book Antiqua"/>
                <w:b w:val="0"/>
                <w:sz w:val="24"/>
                <w:szCs w:val="24"/>
              </w:rPr>
            </w:pPr>
            <w:r w:rsidRPr="00416EA5">
              <w:rPr>
                <w:rFonts w:ascii="Book Antiqua" w:hAnsi="Book Antiqua" w:cs="Arial"/>
                <w:b w:val="0"/>
                <w:sz w:val="24"/>
                <w:szCs w:val="24"/>
              </w:rPr>
              <w:t>Hypertension</w:t>
            </w:r>
            <w:r w:rsidRPr="00416EA5">
              <w:rPr>
                <w:rFonts w:ascii="Book Antiqua" w:hAnsi="Book Antiqua"/>
                <w:b w:val="0"/>
                <w:sz w:val="24"/>
                <w:szCs w:val="24"/>
              </w:rPr>
              <w:t xml:space="preserve"> </w:t>
            </w:r>
          </w:p>
          <w:p w14:paraId="2937E564" w14:textId="77777777" w:rsidR="000A427E" w:rsidRPr="00416EA5" w:rsidRDefault="000A427E" w:rsidP="008957BC">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(Primary and secondary prevention)</w:t>
            </w:r>
          </w:p>
        </w:tc>
        <w:tc>
          <w:tcPr>
            <w:tcW w:w="3298" w:type="dxa"/>
            <w:tcBorders>
              <w:top w:val="none" w:sz="0" w:space="0" w:color="auto"/>
              <w:left w:val="none" w:sz="0" w:space="0" w:color="auto"/>
              <w:bottom w:val="none" w:sz="0" w:space="0" w:color="auto"/>
              <w:right w:val="none" w:sz="0" w:space="0" w:color="auto"/>
            </w:tcBorders>
          </w:tcPr>
          <w:p w14:paraId="6067F748"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Low sodium diet, smoking cessation, increased physical activity.</w:t>
            </w:r>
          </w:p>
          <w:p w14:paraId="0F8669B7" w14:textId="02D783C6"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Anti-hypertensive medication</w:t>
            </w:r>
          </w:p>
        </w:tc>
        <w:tc>
          <w:tcPr>
            <w:tcW w:w="1373" w:type="dxa"/>
            <w:tcBorders>
              <w:top w:val="none" w:sz="0" w:space="0" w:color="auto"/>
              <w:left w:val="none" w:sz="0" w:space="0" w:color="auto"/>
              <w:bottom w:val="none" w:sz="0" w:space="0" w:color="auto"/>
              <w:right w:val="none" w:sz="0" w:space="0" w:color="auto"/>
            </w:tcBorders>
          </w:tcPr>
          <w:p w14:paraId="32923BD1"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Out-patient</w:t>
            </w:r>
          </w:p>
        </w:tc>
        <w:tc>
          <w:tcPr>
            <w:tcW w:w="2263" w:type="dxa"/>
            <w:tcBorders>
              <w:top w:val="none" w:sz="0" w:space="0" w:color="auto"/>
              <w:left w:val="none" w:sz="0" w:space="0" w:color="auto"/>
              <w:bottom w:val="none" w:sz="0" w:space="0" w:color="auto"/>
              <w:right w:val="none" w:sz="0" w:space="0" w:color="auto"/>
            </w:tcBorders>
          </w:tcPr>
          <w:p w14:paraId="2F0D8C74" w14:textId="5A7DF56A"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PCP</w:t>
            </w:r>
            <w:r w:rsidR="006478ED" w:rsidRPr="00416EA5">
              <w:rPr>
                <w:rFonts w:ascii="Book Antiqua" w:hAnsi="Book Antiqua" w:cs="Arial"/>
                <w:sz w:val="24"/>
                <w:szCs w:val="24"/>
                <w:vertAlign w:val="superscript"/>
              </w:rPr>
              <w:t>2</w:t>
            </w:r>
          </w:p>
        </w:tc>
      </w:tr>
      <w:tr w:rsidR="0065385A" w:rsidRPr="00416EA5" w14:paraId="2E1E572C" w14:textId="77777777" w:rsidTr="007C46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5878C3A6" w14:textId="3C35090B" w:rsidR="000A427E" w:rsidRPr="00416EA5" w:rsidRDefault="000A427E" w:rsidP="008957BC">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Coronary artery disease</w:t>
            </w:r>
            <w:r w:rsidR="006C2F76">
              <w:rPr>
                <w:rFonts w:ascii="Book Antiqua" w:hAnsi="Book Antiqua" w:cs="Arial"/>
                <w:b w:val="0"/>
                <w:sz w:val="24"/>
                <w:szCs w:val="24"/>
              </w:rPr>
              <w:t xml:space="preserve">     </w:t>
            </w:r>
            <w:r w:rsidRPr="00416EA5">
              <w:rPr>
                <w:rFonts w:ascii="Book Antiqua" w:hAnsi="Book Antiqua" w:cs="Arial"/>
                <w:b w:val="0"/>
                <w:sz w:val="24"/>
                <w:szCs w:val="24"/>
              </w:rPr>
              <w:t xml:space="preserve"> </w:t>
            </w:r>
            <w:r w:rsidRPr="00416EA5">
              <w:rPr>
                <w:rFonts w:ascii="Book Antiqua" w:hAnsi="Book Antiqua" w:cs="Arial"/>
                <w:b w:val="0"/>
                <w:sz w:val="24"/>
                <w:szCs w:val="24"/>
              </w:rPr>
              <w:lastRenderedPageBreak/>
              <w:t>(Primary and secondary prevention)</w:t>
            </w:r>
          </w:p>
        </w:tc>
        <w:tc>
          <w:tcPr>
            <w:tcW w:w="3298" w:type="dxa"/>
            <w:tcBorders>
              <w:top w:val="none" w:sz="0" w:space="0" w:color="auto"/>
              <w:left w:val="none" w:sz="0" w:space="0" w:color="auto"/>
              <w:bottom w:val="none" w:sz="0" w:space="0" w:color="auto"/>
              <w:right w:val="none" w:sz="0" w:space="0" w:color="auto"/>
            </w:tcBorders>
          </w:tcPr>
          <w:p w14:paraId="2BF68AB4" w14:textId="77777777"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lastRenderedPageBreak/>
              <w:t xml:space="preserve">Low sodium diet, smoking </w:t>
            </w:r>
            <w:r w:rsidRPr="00416EA5">
              <w:rPr>
                <w:rFonts w:ascii="Book Antiqua" w:hAnsi="Book Antiqua" w:cs="Arial"/>
                <w:sz w:val="24"/>
                <w:szCs w:val="24"/>
              </w:rPr>
              <w:lastRenderedPageBreak/>
              <w:t>cessation, increased physical activity, screening for hyperlipidemia. Statins, anti-platelet drugs,</w:t>
            </w:r>
          </w:p>
        </w:tc>
        <w:tc>
          <w:tcPr>
            <w:tcW w:w="1373" w:type="dxa"/>
            <w:tcBorders>
              <w:top w:val="none" w:sz="0" w:space="0" w:color="auto"/>
              <w:left w:val="none" w:sz="0" w:space="0" w:color="auto"/>
              <w:bottom w:val="none" w:sz="0" w:space="0" w:color="auto"/>
              <w:right w:val="none" w:sz="0" w:space="0" w:color="auto"/>
            </w:tcBorders>
          </w:tcPr>
          <w:p w14:paraId="2C33D53D" w14:textId="77777777"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lastRenderedPageBreak/>
              <w:t>Out-</w:t>
            </w:r>
            <w:r w:rsidRPr="00416EA5">
              <w:rPr>
                <w:rFonts w:ascii="Book Antiqua" w:hAnsi="Book Antiqua" w:cs="Arial"/>
                <w:sz w:val="24"/>
                <w:szCs w:val="24"/>
              </w:rPr>
              <w:lastRenderedPageBreak/>
              <w:t>patient</w:t>
            </w:r>
          </w:p>
        </w:tc>
        <w:tc>
          <w:tcPr>
            <w:tcW w:w="2263" w:type="dxa"/>
            <w:tcBorders>
              <w:top w:val="none" w:sz="0" w:space="0" w:color="auto"/>
              <w:left w:val="none" w:sz="0" w:space="0" w:color="auto"/>
              <w:bottom w:val="none" w:sz="0" w:space="0" w:color="auto"/>
              <w:right w:val="none" w:sz="0" w:space="0" w:color="auto"/>
            </w:tcBorders>
          </w:tcPr>
          <w:p w14:paraId="5B884154" w14:textId="119A0A14"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lastRenderedPageBreak/>
              <w:t>PCP</w:t>
            </w:r>
            <w:r w:rsidR="006478ED" w:rsidRPr="00416EA5">
              <w:rPr>
                <w:rFonts w:ascii="Book Antiqua" w:hAnsi="Book Antiqua" w:cs="Arial"/>
                <w:sz w:val="24"/>
                <w:szCs w:val="24"/>
                <w:vertAlign w:val="superscript"/>
              </w:rPr>
              <w:t>2</w:t>
            </w:r>
          </w:p>
          <w:p w14:paraId="153F07E3" w14:textId="495FC35F"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lastRenderedPageBreak/>
              <w:t>Cardiologist,</w:t>
            </w:r>
            <w:r w:rsidR="006478ED" w:rsidRPr="00416EA5">
              <w:rPr>
                <w:rFonts w:ascii="Book Antiqua" w:hAnsi="Book Antiqua" w:cs="Arial"/>
                <w:sz w:val="24"/>
                <w:szCs w:val="24"/>
                <w:vertAlign w:val="superscript"/>
              </w:rPr>
              <w:t>2</w:t>
            </w:r>
            <w:r w:rsidRPr="00416EA5">
              <w:rPr>
                <w:rFonts w:ascii="Book Antiqua" w:hAnsi="Book Antiqua" w:cs="Arial"/>
                <w:sz w:val="24"/>
                <w:szCs w:val="24"/>
              </w:rPr>
              <w:t xml:space="preserve"> Gastroenterologist</w:t>
            </w:r>
          </w:p>
        </w:tc>
      </w:tr>
      <w:tr w:rsidR="0065385A" w:rsidRPr="00416EA5" w14:paraId="1E519368" w14:textId="77777777" w:rsidTr="007C4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5D03064E" w14:textId="77777777" w:rsidR="000A427E" w:rsidRPr="00416EA5" w:rsidRDefault="000A427E" w:rsidP="008957BC">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lastRenderedPageBreak/>
              <w:t xml:space="preserve">Stroke </w:t>
            </w:r>
          </w:p>
          <w:p w14:paraId="5815B793" w14:textId="2EC48D53" w:rsidR="000A427E" w:rsidRPr="00416EA5" w:rsidRDefault="000A427E" w:rsidP="007C4623">
            <w:pPr>
              <w:adjustRightInd w:val="0"/>
              <w:snapToGrid w:val="0"/>
              <w:spacing w:line="360" w:lineRule="auto"/>
              <w:rPr>
                <w:rFonts w:ascii="Book Antiqua" w:hAnsi="Book Antiqua"/>
                <w:sz w:val="24"/>
                <w:szCs w:val="24"/>
              </w:rPr>
            </w:pPr>
            <w:r w:rsidRPr="00416EA5">
              <w:rPr>
                <w:rFonts w:ascii="Book Antiqua" w:hAnsi="Book Antiqua" w:cs="Arial"/>
                <w:b w:val="0"/>
                <w:sz w:val="24"/>
                <w:szCs w:val="24"/>
              </w:rPr>
              <w:t xml:space="preserve">(Primary </w:t>
            </w:r>
            <w:r w:rsidR="007C4623">
              <w:rPr>
                <w:rFonts w:ascii="Book Antiqua" w:hAnsi="Book Antiqua" w:cs="Arial" w:hint="eastAsia"/>
                <w:b w:val="0"/>
                <w:sz w:val="24"/>
                <w:szCs w:val="24"/>
                <w:lang w:eastAsia="zh-CN"/>
              </w:rPr>
              <w:t>and</w:t>
            </w:r>
            <w:r w:rsidRPr="00416EA5">
              <w:rPr>
                <w:rFonts w:ascii="Book Antiqua" w:hAnsi="Book Antiqua" w:cs="Arial"/>
                <w:b w:val="0"/>
                <w:sz w:val="24"/>
                <w:szCs w:val="24"/>
              </w:rPr>
              <w:t xml:space="preserve"> secondary prevention)</w:t>
            </w:r>
          </w:p>
        </w:tc>
        <w:tc>
          <w:tcPr>
            <w:tcW w:w="3298" w:type="dxa"/>
            <w:tcBorders>
              <w:top w:val="none" w:sz="0" w:space="0" w:color="auto"/>
              <w:left w:val="none" w:sz="0" w:space="0" w:color="auto"/>
              <w:bottom w:val="none" w:sz="0" w:space="0" w:color="auto"/>
              <w:right w:val="none" w:sz="0" w:space="0" w:color="auto"/>
            </w:tcBorders>
          </w:tcPr>
          <w:p w14:paraId="5430690E"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Anti-platelet therapy, statins,</w:t>
            </w:r>
          </w:p>
          <w:p w14:paraId="603B1214"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Anti-hypertensive medications</w:t>
            </w:r>
          </w:p>
        </w:tc>
        <w:tc>
          <w:tcPr>
            <w:tcW w:w="1373" w:type="dxa"/>
            <w:tcBorders>
              <w:top w:val="none" w:sz="0" w:space="0" w:color="auto"/>
              <w:left w:val="none" w:sz="0" w:space="0" w:color="auto"/>
              <w:bottom w:val="none" w:sz="0" w:space="0" w:color="auto"/>
              <w:right w:val="none" w:sz="0" w:space="0" w:color="auto"/>
            </w:tcBorders>
          </w:tcPr>
          <w:p w14:paraId="55317ADB"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Out-patient</w:t>
            </w:r>
          </w:p>
        </w:tc>
        <w:tc>
          <w:tcPr>
            <w:tcW w:w="2263" w:type="dxa"/>
            <w:tcBorders>
              <w:top w:val="none" w:sz="0" w:space="0" w:color="auto"/>
              <w:left w:val="none" w:sz="0" w:space="0" w:color="auto"/>
              <w:bottom w:val="none" w:sz="0" w:space="0" w:color="auto"/>
              <w:right w:val="none" w:sz="0" w:space="0" w:color="auto"/>
            </w:tcBorders>
          </w:tcPr>
          <w:p w14:paraId="66430B7B" w14:textId="20E6ED44"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PCP</w:t>
            </w:r>
            <w:r w:rsidR="006478ED" w:rsidRPr="00416EA5">
              <w:rPr>
                <w:rFonts w:ascii="Book Antiqua" w:hAnsi="Book Antiqua" w:cs="Arial"/>
                <w:sz w:val="24"/>
                <w:szCs w:val="24"/>
                <w:vertAlign w:val="superscript"/>
              </w:rPr>
              <w:t>2</w:t>
            </w:r>
            <w:r w:rsidRPr="00416EA5">
              <w:rPr>
                <w:rFonts w:ascii="Book Antiqua" w:hAnsi="Book Antiqua" w:cs="Arial"/>
                <w:sz w:val="24"/>
                <w:szCs w:val="24"/>
              </w:rPr>
              <w:t>,</w:t>
            </w:r>
          </w:p>
          <w:p w14:paraId="351C6B6A" w14:textId="1E2A895A" w:rsidR="000A427E" w:rsidRPr="00416EA5" w:rsidRDefault="001915B0"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Neurologist</w:t>
            </w:r>
            <w:r w:rsidR="006478ED" w:rsidRPr="00416EA5">
              <w:rPr>
                <w:rFonts w:ascii="Book Antiqua" w:hAnsi="Book Antiqua" w:cs="Arial"/>
                <w:sz w:val="24"/>
                <w:szCs w:val="24"/>
                <w:vertAlign w:val="superscript"/>
              </w:rPr>
              <w:t>1</w:t>
            </w:r>
            <w:r w:rsidRPr="00416EA5">
              <w:rPr>
                <w:rFonts w:ascii="Book Antiqua" w:hAnsi="Book Antiqua" w:cs="Arial"/>
                <w:sz w:val="24"/>
                <w:szCs w:val="24"/>
              </w:rPr>
              <w:t xml:space="preserve"> Gastroenterologist</w:t>
            </w:r>
          </w:p>
        </w:tc>
      </w:tr>
      <w:tr w:rsidR="0065385A" w:rsidRPr="00416EA5" w14:paraId="5ED76257" w14:textId="77777777" w:rsidTr="0089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4"/>
            <w:tcBorders>
              <w:top w:val="none" w:sz="0" w:space="0" w:color="auto"/>
              <w:left w:val="none" w:sz="0" w:space="0" w:color="auto"/>
              <w:bottom w:val="none" w:sz="0" w:space="0" w:color="auto"/>
              <w:right w:val="none" w:sz="0" w:space="0" w:color="auto"/>
            </w:tcBorders>
          </w:tcPr>
          <w:p w14:paraId="3A90C4B7" w14:textId="51F48832" w:rsidR="000A427E" w:rsidRPr="00416EA5" w:rsidRDefault="003C1E34" w:rsidP="008957BC">
            <w:pPr>
              <w:adjustRightInd w:val="0"/>
              <w:snapToGrid w:val="0"/>
              <w:spacing w:line="360" w:lineRule="auto"/>
              <w:rPr>
                <w:rFonts w:ascii="Book Antiqua" w:hAnsi="Book Antiqua" w:cs="Arial"/>
                <w:sz w:val="24"/>
                <w:szCs w:val="24"/>
              </w:rPr>
            </w:pPr>
            <w:r w:rsidRPr="00416EA5">
              <w:rPr>
                <w:rFonts w:ascii="Book Antiqua" w:hAnsi="Book Antiqua" w:cs="Arial"/>
                <w:sz w:val="24"/>
                <w:szCs w:val="24"/>
              </w:rPr>
              <w:t>Smoking</w:t>
            </w:r>
          </w:p>
        </w:tc>
      </w:tr>
      <w:tr w:rsidR="0065385A" w:rsidRPr="00416EA5" w14:paraId="5E94C8DB" w14:textId="77777777" w:rsidTr="007C4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07E496D9" w14:textId="2D19D3DC" w:rsidR="000A427E" w:rsidRPr="00416EA5" w:rsidRDefault="000A427E" w:rsidP="008957BC">
            <w:pPr>
              <w:adjustRightInd w:val="0"/>
              <w:snapToGrid w:val="0"/>
              <w:spacing w:line="360" w:lineRule="auto"/>
              <w:rPr>
                <w:rFonts w:ascii="Book Antiqua" w:hAnsi="Book Antiqua" w:cs="Arial"/>
                <w:sz w:val="24"/>
                <w:szCs w:val="24"/>
              </w:rPr>
            </w:pPr>
          </w:p>
        </w:tc>
        <w:tc>
          <w:tcPr>
            <w:tcW w:w="3298" w:type="dxa"/>
            <w:tcBorders>
              <w:top w:val="none" w:sz="0" w:space="0" w:color="auto"/>
              <w:left w:val="none" w:sz="0" w:space="0" w:color="auto"/>
              <w:bottom w:val="none" w:sz="0" w:space="0" w:color="auto"/>
              <w:right w:val="none" w:sz="0" w:space="0" w:color="auto"/>
            </w:tcBorders>
          </w:tcPr>
          <w:p w14:paraId="677BC43E"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Smoking cessation advise, nicotine replacement therapy, smoking cessation counselling and support programs</w:t>
            </w:r>
          </w:p>
        </w:tc>
        <w:tc>
          <w:tcPr>
            <w:tcW w:w="1373" w:type="dxa"/>
            <w:tcBorders>
              <w:top w:val="none" w:sz="0" w:space="0" w:color="auto"/>
              <w:left w:val="none" w:sz="0" w:space="0" w:color="auto"/>
              <w:bottom w:val="none" w:sz="0" w:space="0" w:color="auto"/>
              <w:right w:val="none" w:sz="0" w:space="0" w:color="auto"/>
            </w:tcBorders>
          </w:tcPr>
          <w:p w14:paraId="12246E52"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Out-patient</w:t>
            </w:r>
          </w:p>
        </w:tc>
        <w:tc>
          <w:tcPr>
            <w:tcW w:w="2263" w:type="dxa"/>
            <w:tcBorders>
              <w:top w:val="none" w:sz="0" w:space="0" w:color="auto"/>
              <w:left w:val="none" w:sz="0" w:space="0" w:color="auto"/>
              <w:bottom w:val="none" w:sz="0" w:space="0" w:color="auto"/>
              <w:right w:val="none" w:sz="0" w:space="0" w:color="auto"/>
            </w:tcBorders>
          </w:tcPr>
          <w:p w14:paraId="1AA8F391" w14:textId="25389F89"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PCP</w:t>
            </w:r>
            <w:r w:rsidR="006478ED" w:rsidRPr="00416EA5">
              <w:rPr>
                <w:rFonts w:ascii="Book Antiqua" w:hAnsi="Book Antiqua" w:cs="Arial"/>
                <w:sz w:val="24"/>
                <w:szCs w:val="24"/>
                <w:vertAlign w:val="superscript"/>
              </w:rPr>
              <w:t>2</w:t>
            </w:r>
            <w:r w:rsidRPr="00416EA5">
              <w:rPr>
                <w:rFonts w:ascii="Book Antiqua" w:hAnsi="Book Antiqua" w:cs="Arial"/>
                <w:sz w:val="24"/>
                <w:szCs w:val="24"/>
              </w:rPr>
              <w:t xml:space="preserve"> Gastroenterologist</w:t>
            </w:r>
            <w:r w:rsidR="006478ED" w:rsidRPr="00416EA5">
              <w:rPr>
                <w:rFonts w:ascii="Book Antiqua" w:hAnsi="Book Antiqua" w:cs="Arial"/>
                <w:sz w:val="24"/>
                <w:szCs w:val="24"/>
                <w:vertAlign w:val="superscript"/>
              </w:rPr>
              <w:t>1</w:t>
            </w:r>
          </w:p>
        </w:tc>
      </w:tr>
      <w:tr w:rsidR="0065385A" w:rsidRPr="00416EA5" w14:paraId="17C45CBE" w14:textId="77777777" w:rsidTr="0089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4"/>
            <w:tcBorders>
              <w:top w:val="none" w:sz="0" w:space="0" w:color="auto"/>
              <w:left w:val="none" w:sz="0" w:space="0" w:color="auto"/>
              <w:bottom w:val="none" w:sz="0" w:space="0" w:color="auto"/>
              <w:right w:val="none" w:sz="0" w:space="0" w:color="auto"/>
            </w:tcBorders>
          </w:tcPr>
          <w:p w14:paraId="0CEA68D5" w14:textId="77777777" w:rsidR="000A427E" w:rsidRPr="00416EA5" w:rsidRDefault="000A427E" w:rsidP="008957BC">
            <w:pPr>
              <w:adjustRightInd w:val="0"/>
              <w:snapToGrid w:val="0"/>
              <w:spacing w:line="360" w:lineRule="auto"/>
              <w:rPr>
                <w:rFonts w:ascii="Book Antiqua" w:hAnsi="Book Antiqua" w:cs="Arial"/>
                <w:sz w:val="24"/>
                <w:szCs w:val="24"/>
              </w:rPr>
            </w:pPr>
            <w:r w:rsidRPr="00416EA5">
              <w:rPr>
                <w:rFonts w:ascii="Book Antiqua" w:hAnsi="Book Antiqua" w:cs="Arial"/>
                <w:sz w:val="24"/>
                <w:szCs w:val="24"/>
              </w:rPr>
              <w:t>Cancer</w:t>
            </w:r>
          </w:p>
        </w:tc>
      </w:tr>
      <w:tr w:rsidR="0065385A" w:rsidRPr="00416EA5" w14:paraId="0583CD31" w14:textId="77777777" w:rsidTr="007C4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6326A2B0" w14:textId="77777777" w:rsidR="000A427E" w:rsidRPr="00416EA5" w:rsidRDefault="000A427E" w:rsidP="008957BC">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Skin</w:t>
            </w:r>
          </w:p>
        </w:tc>
        <w:tc>
          <w:tcPr>
            <w:tcW w:w="3298" w:type="dxa"/>
            <w:tcBorders>
              <w:top w:val="none" w:sz="0" w:space="0" w:color="auto"/>
              <w:left w:val="none" w:sz="0" w:space="0" w:color="auto"/>
              <w:bottom w:val="none" w:sz="0" w:space="0" w:color="auto"/>
              <w:right w:val="none" w:sz="0" w:space="0" w:color="auto"/>
            </w:tcBorders>
          </w:tcPr>
          <w:p w14:paraId="5C3C2695" w14:textId="77777777" w:rsidR="000A427E" w:rsidRPr="00416EA5" w:rsidRDefault="006D5A89"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Advise on UV exposure</w:t>
            </w:r>
          </w:p>
          <w:p w14:paraId="0AA10A82"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Protective clothing , high SPF sunscreen</w:t>
            </w:r>
          </w:p>
          <w:p w14:paraId="5F1CD1AD" w14:textId="5629153B"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Yearly physician skin exam</w:t>
            </w:r>
          </w:p>
        </w:tc>
        <w:tc>
          <w:tcPr>
            <w:tcW w:w="1373" w:type="dxa"/>
            <w:tcBorders>
              <w:top w:val="none" w:sz="0" w:space="0" w:color="auto"/>
              <w:left w:val="none" w:sz="0" w:space="0" w:color="auto"/>
              <w:bottom w:val="none" w:sz="0" w:space="0" w:color="auto"/>
              <w:right w:val="none" w:sz="0" w:space="0" w:color="auto"/>
            </w:tcBorders>
          </w:tcPr>
          <w:p w14:paraId="6FA4B961"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Outpatient</w:t>
            </w:r>
          </w:p>
        </w:tc>
        <w:tc>
          <w:tcPr>
            <w:tcW w:w="2263" w:type="dxa"/>
            <w:tcBorders>
              <w:top w:val="none" w:sz="0" w:space="0" w:color="auto"/>
              <w:left w:val="none" w:sz="0" w:space="0" w:color="auto"/>
              <w:bottom w:val="none" w:sz="0" w:space="0" w:color="auto"/>
              <w:right w:val="none" w:sz="0" w:space="0" w:color="auto"/>
            </w:tcBorders>
          </w:tcPr>
          <w:p w14:paraId="1D68AEC8" w14:textId="78825C82"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PCP</w:t>
            </w:r>
            <w:r w:rsidR="006478ED" w:rsidRPr="00416EA5">
              <w:rPr>
                <w:rFonts w:ascii="Book Antiqua" w:hAnsi="Book Antiqua" w:cs="Arial"/>
                <w:sz w:val="24"/>
                <w:szCs w:val="24"/>
                <w:vertAlign w:val="superscript"/>
              </w:rPr>
              <w:t>2</w:t>
            </w:r>
          </w:p>
          <w:p w14:paraId="540601E7" w14:textId="111256E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Gastroenterologist</w:t>
            </w:r>
            <w:r w:rsidR="006478ED" w:rsidRPr="00416EA5">
              <w:rPr>
                <w:rFonts w:ascii="Book Antiqua" w:hAnsi="Book Antiqua" w:cs="Arial"/>
                <w:sz w:val="24"/>
                <w:szCs w:val="24"/>
                <w:vertAlign w:val="superscript"/>
              </w:rPr>
              <w:t>1</w:t>
            </w:r>
          </w:p>
        </w:tc>
      </w:tr>
      <w:tr w:rsidR="0065385A" w:rsidRPr="00416EA5" w14:paraId="642A9F97" w14:textId="77777777" w:rsidTr="007C46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2C639536" w14:textId="77777777" w:rsidR="000A427E" w:rsidRPr="00416EA5" w:rsidRDefault="000A427E" w:rsidP="008957BC">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Colon</w:t>
            </w:r>
          </w:p>
        </w:tc>
        <w:tc>
          <w:tcPr>
            <w:tcW w:w="3298" w:type="dxa"/>
            <w:tcBorders>
              <w:top w:val="none" w:sz="0" w:space="0" w:color="auto"/>
              <w:left w:val="none" w:sz="0" w:space="0" w:color="auto"/>
              <w:bottom w:val="none" w:sz="0" w:space="0" w:color="auto"/>
              <w:right w:val="none" w:sz="0" w:space="0" w:color="auto"/>
            </w:tcBorders>
          </w:tcPr>
          <w:p w14:paraId="03600C3E" w14:textId="3BD8E8CD"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Surveillance colonoscopy per</w:t>
            </w:r>
            <w:r w:rsidR="006C2F76">
              <w:rPr>
                <w:rFonts w:ascii="Book Antiqua" w:hAnsi="Book Antiqua" w:cs="Arial"/>
                <w:sz w:val="24"/>
                <w:szCs w:val="24"/>
              </w:rPr>
              <w:t xml:space="preserve"> </w:t>
            </w:r>
            <w:r w:rsidRPr="00416EA5">
              <w:rPr>
                <w:rFonts w:ascii="Book Antiqua" w:hAnsi="Book Antiqua" w:cs="Arial"/>
                <w:sz w:val="24"/>
                <w:szCs w:val="24"/>
              </w:rPr>
              <w:t>IBD guidelines</w:t>
            </w:r>
          </w:p>
        </w:tc>
        <w:tc>
          <w:tcPr>
            <w:tcW w:w="1373" w:type="dxa"/>
            <w:tcBorders>
              <w:top w:val="none" w:sz="0" w:space="0" w:color="auto"/>
              <w:left w:val="none" w:sz="0" w:space="0" w:color="auto"/>
              <w:bottom w:val="none" w:sz="0" w:space="0" w:color="auto"/>
              <w:right w:val="none" w:sz="0" w:space="0" w:color="auto"/>
            </w:tcBorders>
          </w:tcPr>
          <w:p w14:paraId="16C24EEA" w14:textId="77777777"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Out-patient</w:t>
            </w:r>
          </w:p>
        </w:tc>
        <w:tc>
          <w:tcPr>
            <w:tcW w:w="2263" w:type="dxa"/>
            <w:tcBorders>
              <w:top w:val="none" w:sz="0" w:space="0" w:color="auto"/>
              <w:left w:val="none" w:sz="0" w:space="0" w:color="auto"/>
              <w:bottom w:val="none" w:sz="0" w:space="0" w:color="auto"/>
              <w:right w:val="none" w:sz="0" w:space="0" w:color="auto"/>
            </w:tcBorders>
          </w:tcPr>
          <w:p w14:paraId="375A16D0" w14:textId="448CC582"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Gastroenterologist</w:t>
            </w:r>
            <w:r w:rsidR="006478ED" w:rsidRPr="00416EA5">
              <w:rPr>
                <w:rFonts w:ascii="Book Antiqua" w:hAnsi="Book Antiqua" w:cs="Arial"/>
                <w:sz w:val="24"/>
                <w:szCs w:val="24"/>
                <w:vertAlign w:val="superscript"/>
              </w:rPr>
              <w:t>2</w:t>
            </w:r>
          </w:p>
          <w:p w14:paraId="1629FF0F" w14:textId="1AB4B8B2"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PCP</w:t>
            </w:r>
            <w:r w:rsidR="006478ED" w:rsidRPr="00416EA5">
              <w:rPr>
                <w:rFonts w:ascii="Book Antiqua" w:hAnsi="Book Antiqua" w:cs="Arial"/>
                <w:sz w:val="24"/>
                <w:szCs w:val="24"/>
                <w:vertAlign w:val="superscript"/>
              </w:rPr>
              <w:t>1</w:t>
            </w:r>
          </w:p>
        </w:tc>
      </w:tr>
      <w:tr w:rsidR="0065385A" w:rsidRPr="00416EA5" w14:paraId="41A87A35" w14:textId="77777777" w:rsidTr="007C4623">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52394616" w14:textId="77777777" w:rsidR="000A427E" w:rsidRPr="00416EA5" w:rsidRDefault="000A427E" w:rsidP="008957BC">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Cervical</w:t>
            </w:r>
          </w:p>
        </w:tc>
        <w:tc>
          <w:tcPr>
            <w:tcW w:w="3298" w:type="dxa"/>
            <w:tcBorders>
              <w:top w:val="none" w:sz="0" w:space="0" w:color="auto"/>
              <w:left w:val="none" w:sz="0" w:space="0" w:color="auto"/>
              <w:bottom w:val="none" w:sz="0" w:space="0" w:color="auto"/>
              <w:right w:val="none" w:sz="0" w:space="0" w:color="auto"/>
            </w:tcBorders>
          </w:tcPr>
          <w:p w14:paraId="7A4298D9"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PAP smear</w:t>
            </w:r>
          </w:p>
        </w:tc>
        <w:tc>
          <w:tcPr>
            <w:tcW w:w="1373" w:type="dxa"/>
            <w:tcBorders>
              <w:top w:val="none" w:sz="0" w:space="0" w:color="auto"/>
              <w:left w:val="none" w:sz="0" w:space="0" w:color="auto"/>
              <w:bottom w:val="none" w:sz="0" w:space="0" w:color="auto"/>
              <w:right w:val="none" w:sz="0" w:space="0" w:color="auto"/>
            </w:tcBorders>
          </w:tcPr>
          <w:p w14:paraId="67EEBB62"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Out-patient</w:t>
            </w:r>
          </w:p>
        </w:tc>
        <w:tc>
          <w:tcPr>
            <w:tcW w:w="2263" w:type="dxa"/>
            <w:tcBorders>
              <w:top w:val="none" w:sz="0" w:space="0" w:color="auto"/>
              <w:left w:val="none" w:sz="0" w:space="0" w:color="auto"/>
              <w:bottom w:val="none" w:sz="0" w:space="0" w:color="auto"/>
              <w:right w:val="none" w:sz="0" w:space="0" w:color="auto"/>
            </w:tcBorders>
          </w:tcPr>
          <w:p w14:paraId="4C9796DC" w14:textId="2951AAB2" w:rsidR="000A427E" w:rsidRPr="00416EA5" w:rsidRDefault="006D5A89"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Gynecologist</w:t>
            </w:r>
            <w:r w:rsidR="006478ED" w:rsidRPr="00416EA5">
              <w:rPr>
                <w:rFonts w:ascii="Book Antiqua" w:hAnsi="Book Antiqua" w:cs="Arial"/>
                <w:sz w:val="24"/>
                <w:szCs w:val="24"/>
                <w:vertAlign w:val="superscript"/>
              </w:rPr>
              <w:t>2</w:t>
            </w:r>
            <w:r w:rsidR="006C2F76">
              <w:rPr>
                <w:rFonts w:ascii="Book Antiqua" w:hAnsi="Book Antiqua" w:cs="Arial"/>
                <w:sz w:val="24"/>
                <w:szCs w:val="24"/>
              </w:rPr>
              <w:t xml:space="preserve"> </w:t>
            </w:r>
            <w:r w:rsidRPr="00416EA5">
              <w:rPr>
                <w:rFonts w:ascii="Book Antiqua" w:hAnsi="Book Antiqua" w:cs="Arial"/>
                <w:sz w:val="24"/>
                <w:szCs w:val="24"/>
              </w:rPr>
              <w:t xml:space="preserve"> </w:t>
            </w:r>
            <w:r w:rsidR="000A427E" w:rsidRPr="00416EA5">
              <w:rPr>
                <w:rFonts w:ascii="Book Antiqua" w:hAnsi="Book Antiqua" w:cs="Arial"/>
                <w:sz w:val="24"/>
                <w:szCs w:val="24"/>
              </w:rPr>
              <w:t>PCP</w:t>
            </w:r>
            <w:r w:rsidR="006478ED" w:rsidRPr="00416EA5">
              <w:rPr>
                <w:rFonts w:ascii="Book Antiqua" w:hAnsi="Book Antiqua" w:cs="Arial"/>
                <w:sz w:val="24"/>
                <w:szCs w:val="24"/>
                <w:vertAlign w:val="superscript"/>
              </w:rPr>
              <w:t>1</w:t>
            </w:r>
          </w:p>
          <w:p w14:paraId="6E836437"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r>
      <w:tr w:rsidR="0065385A" w:rsidRPr="00416EA5" w14:paraId="661B26C8" w14:textId="77777777" w:rsidTr="007C4623">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77651034" w14:textId="77777777" w:rsidR="000A427E" w:rsidRPr="00416EA5" w:rsidRDefault="000A427E" w:rsidP="008957BC">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Breast</w:t>
            </w:r>
          </w:p>
        </w:tc>
        <w:tc>
          <w:tcPr>
            <w:tcW w:w="3298" w:type="dxa"/>
            <w:tcBorders>
              <w:top w:val="none" w:sz="0" w:space="0" w:color="auto"/>
              <w:left w:val="none" w:sz="0" w:space="0" w:color="auto"/>
              <w:bottom w:val="none" w:sz="0" w:space="0" w:color="auto"/>
              <w:right w:val="none" w:sz="0" w:space="0" w:color="auto"/>
            </w:tcBorders>
          </w:tcPr>
          <w:p w14:paraId="7B2B89A2" w14:textId="63BEDF8C"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Counselling</w:t>
            </w:r>
            <w:r w:rsidR="006C2F76">
              <w:rPr>
                <w:rFonts w:ascii="Book Antiqua" w:hAnsi="Book Antiqua" w:cs="Arial"/>
                <w:sz w:val="24"/>
                <w:szCs w:val="24"/>
              </w:rPr>
              <w:t xml:space="preserve"> </w:t>
            </w:r>
            <w:r w:rsidRPr="00416EA5">
              <w:rPr>
                <w:rFonts w:ascii="Book Antiqua" w:hAnsi="Book Antiqua" w:cs="Arial"/>
                <w:sz w:val="24"/>
                <w:szCs w:val="24"/>
              </w:rPr>
              <w:t>on breast cancer awareness</w:t>
            </w:r>
          </w:p>
          <w:p w14:paraId="504BF7AC" w14:textId="53FD8B31"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CBE every 3 years</w:t>
            </w:r>
          </w:p>
          <w:p w14:paraId="0D696A03" w14:textId="77777777"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Mammography after 40 years</w:t>
            </w:r>
          </w:p>
        </w:tc>
        <w:tc>
          <w:tcPr>
            <w:tcW w:w="1373" w:type="dxa"/>
            <w:tcBorders>
              <w:top w:val="none" w:sz="0" w:space="0" w:color="auto"/>
              <w:left w:val="none" w:sz="0" w:space="0" w:color="auto"/>
              <w:bottom w:val="none" w:sz="0" w:space="0" w:color="auto"/>
              <w:right w:val="none" w:sz="0" w:space="0" w:color="auto"/>
            </w:tcBorders>
          </w:tcPr>
          <w:p w14:paraId="2014B77B" w14:textId="77777777"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Out-patient</w:t>
            </w:r>
          </w:p>
        </w:tc>
        <w:tc>
          <w:tcPr>
            <w:tcW w:w="2263" w:type="dxa"/>
            <w:tcBorders>
              <w:top w:val="none" w:sz="0" w:space="0" w:color="auto"/>
              <w:left w:val="none" w:sz="0" w:space="0" w:color="auto"/>
              <w:bottom w:val="none" w:sz="0" w:space="0" w:color="auto"/>
              <w:right w:val="none" w:sz="0" w:space="0" w:color="auto"/>
            </w:tcBorders>
          </w:tcPr>
          <w:p w14:paraId="55CF9A9C" w14:textId="00B54D4F"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PCP</w:t>
            </w:r>
            <w:r w:rsidR="006478ED" w:rsidRPr="00416EA5">
              <w:rPr>
                <w:rFonts w:ascii="Book Antiqua" w:hAnsi="Book Antiqua" w:cs="Arial"/>
                <w:sz w:val="24"/>
                <w:szCs w:val="24"/>
                <w:vertAlign w:val="superscript"/>
              </w:rPr>
              <w:t>2</w:t>
            </w:r>
          </w:p>
          <w:p w14:paraId="186B43F7" w14:textId="77777777" w:rsidR="001915B0" w:rsidRPr="00416EA5" w:rsidRDefault="001915B0"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p>
        </w:tc>
      </w:tr>
      <w:tr w:rsidR="0065385A" w:rsidRPr="00416EA5" w14:paraId="22E2C163" w14:textId="77777777" w:rsidTr="007C4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3AABAE82" w14:textId="77777777" w:rsidR="000A427E" w:rsidRPr="00416EA5" w:rsidRDefault="000A427E" w:rsidP="008957BC">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lastRenderedPageBreak/>
              <w:t>Prostate</w:t>
            </w:r>
          </w:p>
        </w:tc>
        <w:tc>
          <w:tcPr>
            <w:tcW w:w="3298" w:type="dxa"/>
            <w:tcBorders>
              <w:top w:val="none" w:sz="0" w:space="0" w:color="auto"/>
              <w:left w:val="none" w:sz="0" w:space="0" w:color="auto"/>
              <w:bottom w:val="none" w:sz="0" w:space="0" w:color="auto"/>
              <w:right w:val="none" w:sz="0" w:space="0" w:color="auto"/>
            </w:tcBorders>
          </w:tcPr>
          <w:p w14:paraId="6752819F" w14:textId="0DC6ED23"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Counseling</w:t>
            </w:r>
            <w:r w:rsidR="006C2F76">
              <w:rPr>
                <w:rFonts w:ascii="Book Antiqua" w:hAnsi="Book Antiqua" w:cs="Arial"/>
                <w:sz w:val="24"/>
                <w:szCs w:val="24"/>
              </w:rPr>
              <w:t xml:space="preserve"> </w:t>
            </w:r>
            <w:r w:rsidRPr="00416EA5">
              <w:rPr>
                <w:rFonts w:ascii="Book Antiqua" w:hAnsi="Book Antiqua" w:cs="Arial"/>
                <w:sz w:val="24"/>
                <w:szCs w:val="24"/>
              </w:rPr>
              <w:t>and Shared –decision</w:t>
            </w:r>
            <w:r w:rsidR="006C2F76">
              <w:rPr>
                <w:rFonts w:ascii="Book Antiqua" w:hAnsi="Book Antiqua" w:cs="Arial"/>
                <w:sz w:val="24"/>
                <w:szCs w:val="24"/>
              </w:rPr>
              <w:t xml:space="preserve"> </w:t>
            </w:r>
            <w:r w:rsidRPr="00416EA5">
              <w:rPr>
                <w:rFonts w:ascii="Book Antiqua" w:hAnsi="Book Antiqua" w:cs="Arial"/>
                <w:sz w:val="24"/>
                <w:szCs w:val="24"/>
              </w:rPr>
              <w:t>making on</w:t>
            </w:r>
            <w:r w:rsidR="006C2F76">
              <w:rPr>
                <w:rFonts w:ascii="Book Antiqua" w:hAnsi="Book Antiqua" w:cs="Arial"/>
                <w:sz w:val="24"/>
                <w:szCs w:val="24"/>
              </w:rPr>
              <w:t xml:space="preserve"> </w:t>
            </w:r>
            <w:r w:rsidRPr="00416EA5">
              <w:rPr>
                <w:rFonts w:ascii="Book Antiqua" w:hAnsi="Book Antiqua" w:cs="Arial"/>
                <w:sz w:val="24"/>
                <w:szCs w:val="24"/>
              </w:rPr>
              <w:t>PSA testing</w:t>
            </w:r>
          </w:p>
        </w:tc>
        <w:tc>
          <w:tcPr>
            <w:tcW w:w="1373" w:type="dxa"/>
            <w:tcBorders>
              <w:top w:val="none" w:sz="0" w:space="0" w:color="auto"/>
              <w:left w:val="none" w:sz="0" w:space="0" w:color="auto"/>
              <w:bottom w:val="none" w:sz="0" w:space="0" w:color="auto"/>
              <w:right w:val="none" w:sz="0" w:space="0" w:color="auto"/>
            </w:tcBorders>
          </w:tcPr>
          <w:p w14:paraId="6343AD24"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Out-patient</w:t>
            </w:r>
          </w:p>
        </w:tc>
        <w:tc>
          <w:tcPr>
            <w:tcW w:w="2263" w:type="dxa"/>
            <w:tcBorders>
              <w:top w:val="none" w:sz="0" w:space="0" w:color="auto"/>
              <w:left w:val="none" w:sz="0" w:space="0" w:color="auto"/>
              <w:bottom w:val="none" w:sz="0" w:space="0" w:color="auto"/>
              <w:right w:val="none" w:sz="0" w:space="0" w:color="auto"/>
            </w:tcBorders>
          </w:tcPr>
          <w:p w14:paraId="36562C00" w14:textId="740DB71C"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PCP</w:t>
            </w:r>
            <w:r w:rsidR="006478ED" w:rsidRPr="00416EA5">
              <w:rPr>
                <w:rFonts w:ascii="Book Antiqua" w:hAnsi="Book Antiqua" w:cs="Arial"/>
                <w:sz w:val="24"/>
                <w:szCs w:val="24"/>
                <w:vertAlign w:val="superscript"/>
              </w:rPr>
              <w:t>2</w:t>
            </w:r>
          </w:p>
        </w:tc>
      </w:tr>
      <w:tr w:rsidR="0065385A" w:rsidRPr="00416EA5" w14:paraId="0D4AB014" w14:textId="77777777" w:rsidTr="007C46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7021AE15" w14:textId="77777777" w:rsidR="000A427E" w:rsidRPr="00416EA5" w:rsidRDefault="000A427E" w:rsidP="008957BC">
            <w:pPr>
              <w:adjustRightInd w:val="0"/>
              <w:snapToGrid w:val="0"/>
              <w:spacing w:line="360" w:lineRule="auto"/>
              <w:rPr>
                <w:rFonts w:ascii="Book Antiqua" w:hAnsi="Book Antiqua" w:cs="Arial"/>
                <w:sz w:val="24"/>
                <w:szCs w:val="24"/>
              </w:rPr>
            </w:pPr>
            <w:r w:rsidRPr="00416EA5">
              <w:rPr>
                <w:rFonts w:ascii="Book Antiqua" w:hAnsi="Book Antiqua" w:cs="Arial"/>
                <w:sz w:val="24"/>
                <w:szCs w:val="24"/>
              </w:rPr>
              <w:t>Nutritional deficiencies</w:t>
            </w:r>
          </w:p>
        </w:tc>
        <w:tc>
          <w:tcPr>
            <w:tcW w:w="3298" w:type="dxa"/>
            <w:tcBorders>
              <w:top w:val="none" w:sz="0" w:space="0" w:color="auto"/>
              <w:left w:val="none" w:sz="0" w:space="0" w:color="auto"/>
              <w:bottom w:val="none" w:sz="0" w:space="0" w:color="auto"/>
              <w:right w:val="none" w:sz="0" w:space="0" w:color="auto"/>
            </w:tcBorders>
          </w:tcPr>
          <w:p w14:paraId="57204188" w14:textId="77777777"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Screen for and correct nutritional deficiencies</w:t>
            </w:r>
          </w:p>
        </w:tc>
        <w:tc>
          <w:tcPr>
            <w:tcW w:w="1373" w:type="dxa"/>
            <w:tcBorders>
              <w:top w:val="none" w:sz="0" w:space="0" w:color="auto"/>
              <w:left w:val="none" w:sz="0" w:space="0" w:color="auto"/>
              <w:bottom w:val="none" w:sz="0" w:space="0" w:color="auto"/>
              <w:right w:val="none" w:sz="0" w:space="0" w:color="auto"/>
            </w:tcBorders>
          </w:tcPr>
          <w:p w14:paraId="0B7ED973" w14:textId="77777777"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Out-patient</w:t>
            </w:r>
          </w:p>
        </w:tc>
        <w:tc>
          <w:tcPr>
            <w:tcW w:w="2263" w:type="dxa"/>
            <w:tcBorders>
              <w:top w:val="none" w:sz="0" w:space="0" w:color="auto"/>
              <w:left w:val="none" w:sz="0" w:space="0" w:color="auto"/>
              <w:bottom w:val="none" w:sz="0" w:space="0" w:color="auto"/>
              <w:right w:val="none" w:sz="0" w:space="0" w:color="auto"/>
            </w:tcBorders>
          </w:tcPr>
          <w:p w14:paraId="1C68B87E" w14:textId="461348B5"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PCP</w:t>
            </w:r>
            <w:r w:rsidR="006478ED" w:rsidRPr="00416EA5">
              <w:rPr>
                <w:rFonts w:ascii="Book Antiqua" w:hAnsi="Book Antiqua" w:cs="Arial"/>
                <w:sz w:val="24"/>
                <w:szCs w:val="24"/>
                <w:vertAlign w:val="superscript"/>
              </w:rPr>
              <w:t>2</w:t>
            </w:r>
          </w:p>
          <w:p w14:paraId="787A7796" w14:textId="18B9DC20"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Gastroenterologist</w:t>
            </w:r>
            <w:r w:rsidR="006478ED" w:rsidRPr="00416EA5">
              <w:rPr>
                <w:rFonts w:ascii="Book Antiqua" w:hAnsi="Book Antiqua" w:cs="Arial"/>
                <w:sz w:val="24"/>
                <w:szCs w:val="24"/>
                <w:vertAlign w:val="superscript"/>
              </w:rPr>
              <w:t>1</w:t>
            </w:r>
          </w:p>
        </w:tc>
      </w:tr>
      <w:tr w:rsidR="0065385A" w:rsidRPr="00416EA5" w14:paraId="5A251B0B" w14:textId="77777777" w:rsidTr="007C4623">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0551A90A" w14:textId="77777777" w:rsidR="000A427E" w:rsidRPr="00416EA5" w:rsidRDefault="000A427E" w:rsidP="008957BC">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Osteoporosis</w:t>
            </w:r>
          </w:p>
        </w:tc>
        <w:tc>
          <w:tcPr>
            <w:tcW w:w="3298" w:type="dxa"/>
            <w:tcBorders>
              <w:top w:val="none" w:sz="0" w:space="0" w:color="auto"/>
              <w:left w:val="none" w:sz="0" w:space="0" w:color="auto"/>
              <w:bottom w:val="none" w:sz="0" w:space="0" w:color="auto"/>
              <w:right w:val="none" w:sz="0" w:space="0" w:color="auto"/>
            </w:tcBorders>
          </w:tcPr>
          <w:p w14:paraId="28CE99D5" w14:textId="1F357313"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DEXA in patients with increased risk of osteoporosis (</w:t>
            </w:r>
            <w:proofErr w:type="spellStart"/>
            <w:r w:rsidRPr="00416EA5">
              <w:rPr>
                <w:rFonts w:ascii="Book Antiqua" w:hAnsi="Book Antiqua" w:cs="Arial"/>
                <w:sz w:val="24"/>
                <w:szCs w:val="24"/>
              </w:rPr>
              <w:t>hx</w:t>
            </w:r>
            <w:proofErr w:type="spellEnd"/>
            <w:r w:rsidRPr="00416EA5">
              <w:rPr>
                <w:rFonts w:ascii="Book Antiqua" w:hAnsi="Book Antiqua" w:cs="Arial"/>
                <w:sz w:val="24"/>
                <w:szCs w:val="24"/>
              </w:rPr>
              <w:t xml:space="preserve"> of steroid use 10</w:t>
            </w:r>
            <w:r w:rsidR="00571FC1">
              <w:rPr>
                <w:rFonts w:ascii="Book Antiqua" w:hAnsi="Book Antiqua" w:cs="Arial" w:hint="eastAsia"/>
                <w:sz w:val="24"/>
                <w:szCs w:val="24"/>
                <w:lang w:eastAsia="zh-CN"/>
              </w:rPr>
              <w:t xml:space="preserve"> </w:t>
            </w:r>
            <w:r w:rsidRPr="00416EA5">
              <w:rPr>
                <w:rFonts w:ascii="Book Antiqua" w:hAnsi="Book Antiqua" w:cs="Arial"/>
                <w:sz w:val="24"/>
                <w:szCs w:val="24"/>
              </w:rPr>
              <w:t>mg daily x &gt; 3 months) treatment with bisphosphonates if osteoporosis confirmed.</w:t>
            </w:r>
          </w:p>
        </w:tc>
        <w:tc>
          <w:tcPr>
            <w:tcW w:w="1373" w:type="dxa"/>
            <w:tcBorders>
              <w:top w:val="none" w:sz="0" w:space="0" w:color="auto"/>
              <w:left w:val="none" w:sz="0" w:space="0" w:color="auto"/>
              <w:bottom w:val="none" w:sz="0" w:space="0" w:color="auto"/>
              <w:right w:val="none" w:sz="0" w:space="0" w:color="auto"/>
            </w:tcBorders>
          </w:tcPr>
          <w:p w14:paraId="18F058DF"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Out-patient</w:t>
            </w:r>
          </w:p>
        </w:tc>
        <w:tc>
          <w:tcPr>
            <w:tcW w:w="2263" w:type="dxa"/>
            <w:tcBorders>
              <w:top w:val="none" w:sz="0" w:space="0" w:color="auto"/>
              <w:left w:val="none" w:sz="0" w:space="0" w:color="auto"/>
              <w:bottom w:val="none" w:sz="0" w:space="0" w:color="auto"/>
              <w:right w:val="none" w:sz="0" w:space="0" w:color="auto"/>
            </w:tcBorders>
          </w:tcPr>
          <w:p w14:paraId="578E2A58" w14:textId="616BF012"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Gastroenterologist</w:t>
            </w:r>
            <w:r w:rsidR="006478ED" w:rsidRPr="00416EA5">
              <w:rPr>
                <w:rFonts w:ascii="Book Antiqua" w:hAnsi="Book Antiqua" w:cs="Arial"/>
                <w:sz w:val="24"/>
                <w:szCs w:val="24"/>
                <w:vertAlign w:val="superscript"/>
              </w:rPr>
              <w:t>2</w:t>
            </w:r>
          </w:p>
          <w:p w14:paraId="03FB48D1" w14:textId="4D9CE1C2"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PCP</w:t>
            </w:r>
            <w:r w:rsidR="006478ED" w:rsidRPr="00416EA5">
              <w:rPr>
                <w:rFonts w:ascii="Book Antiqua" w:hAnsi="Book Antiqua" w:cs="Arial"/>
                <w:sz w:val="24"/>
                <w:szCs w:val="24"/>
                <w:vertAlign w:val="superscript"/>
              </w:rPr>
              <w:t>1</w:t>
            </w:r>
          </w:p>
        </w:tc>
      </w:tr>
      <w:tr w:rsidR="0065385A" w:rsidRPr="00416EA5" w14:paraId="68FFE688" w14:textId="77777777" w:rsidTr="0089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4"/>
            <w:tcBorders>
              <w:top w:val="none" w:sz="0" w:space="0" w:color="auto"/>
              <w:left w:val="none" w:sz="0" w:space="0" w:color="auto"/>
              <w:bottom w:val="none" w:sz="0" w:space="0" w:color="auto"/>
              <w:right w:val="none" w:sz="0" w:space="0" w:color="auto"/>
            </w:tcBorders>
          </w:tcPr>
          <w:p w14:paraId="5C8B59C6" w14:textId="77777777" w:rsidR="000A427E" w:rsidRPr="00416EA5" w:rsidRDefault="000A427E" w:rsidP="008957BC">
            <w:pPr>
              <w:adjustRightInd w:val="0"/>
              <w:snapToGrid w:val="0"/>
              <w:spacing w:line="360" w:lineRule="auto"/>
              <w:rPr>
                <w:rFonts w:ascii="Book Antiqua" w:hAnsi="Book Antiqua" w:cs="Arial"/>
                <w:sz w:val="24"/>
                <w:szCs w:val="24"/>
              </w:rPr>
            </w:pPr>
            <w:r w:rsidRPr="00416EA5">
              <w:rPr>
                <w:rFonts w:ascii="Book Antiqua" w:hAnsi="Book Antiqua" w:cs="Arial"/>
                <w:sz w:val="24"/>
                <w:szCs w:val="24"/>
              </w:rPr>
              <w:t>Infections</w:t>
            </w:r>
          </w:p>
        </w:tc>
      </w:tr>
      <w:tr w:rsidR="0065385A" w:rsidRPr="00416EA5" w14:paraId="6EA24DBB" w14:textId="77777777" w:rsidTr="007C4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3C3BD4EF" w14:textId="77777777" w:rsidR="000A427E" w:rsidRPr="00416EA5" w:rsidRDefault="000A427E" w:rsidP="008957BC">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Vaccine preventable infections</w:t>
            </w:r>
          </w:p>
        </w:tc>
        <w:tc>
          <w:tcPr>
            <w:tcW w:w="3298" w:type="dxa"/>
            <w:tcBorders>
              <w:top w:val="none" w:sz="0" w:space="0" w:color="auto"/>
              <w:left w:val="none" w:sz="0" w:space="0" w:color="auto"/>
              <w:bottom w:val="none" w:sz="0" w:space="0" w:color="auto"/>
              <w:right w:val="none" w:sz="0" w:space="0" w:color="auto"/>
            </w:tcBorders>
          </w:tcPr>
          <w:p w14:paraId="5E64B362"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Vaccination</w:t>
            </w:r>
          </w:p>
        </w:tc>
        <w:tc>
          <w:tcPr>
            <w:tcW w:w="1373" w:type="dxa"/>
            <w:tcBorders>
              <w:top w:val="none" w:sz="0" w:space="0" w:color="auto"/>
              <w:left w:val="none" w:sz="0" w:space="0" w:color="auto"/>
              <w:bottom w:val="none" w:sz="0" w:space="0" w:color="auto"/>
              <w:right w:val="none" w:sz="0" w:space="0" w:color="auto"/>
            </w:tcBorders>
          </w:tcPr>
          <w:p w14:paraId="58429948"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Out-patient</w:t>
            </w:r>
          </w:p>
        </w:tc>
        <w:tc>
          <w:tcPr>
            <w:tcW w:w="2263" w:type="dxa"/>
            <w:tcBorders>
              <w:top w:val="none" w:sz="0" w:space="0" w:color="auto"/>
              <w:left w:val="none" w:sz="0" w:space="0" w:color="auto"/>
              <w:bottom w:val="none" w:sz="0" w:space="0" w:color="auto"/>
              <w:right w:val="none" w:sz="0" w:space="0" w:color="auto"/>
            </w:tcBorders>
          </w:tcPr>
          <w:p w14:paraId="0DFF4177" w14:textId="7D5E9C90"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PCP</w:t>
            </w:r>
            <w:r w:rsidR="006478ED" w:rsidRPr="00416EA5">
              <w:rPr>
                <w:rFonts w:ascii="Book Antiqua" w:hAnsi="Book Antiqua" w:cs="Arial"/>
                <w:sz w:val="24"/>
                <w:szCs w:val="24"/>
                <w:vertAlign w:val="superscript"/>
              </w:rPr>
              <w:t>2</w:t>
            </w:r>
          </w:p>
          <w:p w14:paraId="147F31B3" w14:textId="51AB70DC"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Gastroenterologist</w:t>
            </w:r>
            <w:r w:rsidR="006478ED" w:rsidRPr="00416EA5">
              <w:rPr>
                <w:rFonts w:ascii="Book Antiqua" w:hAnsi="Book Antiqua" w:cs="Arial"/>
                <w:sz w:val="24"/>
                <w:szCs w:val="24"/>
                <w:vertAlign w:val="superscript"/>
              </w:rPr>
              <w:t>1</w:t>
            </w:r>
          </w:p>
        </w:tc>
      </w:tr>
      <w:tr w:rsidR="0065385A" w:rsidRPr="00416EA5" w14:paraId="0CEE0B79" w14:textId="77777777" w:rsidTr="007C46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638CF77E" w14:textId="77777777" w:rsidR="000A427E" w:rsidRPr="00416EA5" w:rsidRDefault="000A427E" w:rsidP="008957BC">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Reactivation of Hepatitis B virus</w:t>
            </w:r>
          </w:p>
        </w:tc>
        <w:tc>
          <w:tcPr>
            <w:tcW w:w="3298" w:type="dxa"/>
            <w:tcBorders>
              <w:top w:val="none" w:sz="0" w:space="0" w:color="auto"/>
              <w:left w:val="none" w:sz="0" w:space="0" w:color="auto"/>
              <w:bottom w:val="none" w:sz="0" w:space="0" w:color="auto"/>
              <w:right w:val="none" w:sz="0" w:space="0" w:color="auto"/>
            </w:tcBorders>
          </w:tcPr>
          <w:p w14:paraId="31FF80A7" w14:textId="40D1AB06"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Screening for HBV before initiating</w:t>
            </w:r>
          </w:p>
          <w:p w14:paraId="31F76561" w14:textId="469ACA6A"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Anti-TNF therapy</w:t>
            </w:r>
          </w:p>
        </w:tc>
        <w:tc>
          <w:tcPr>
            <w:tcW w:w="1373" w:type="dxa"/>
            <w:tcBorders>
              <w:top w:val="none" w:sz="0" w:space="0" w:color="auto"/>
              <w:left w:val="none" w:sz="0" w:space="0" w:color="auto"/>
              <w:bottom w:val="none" w:sz="0" w:space="0" w:color="auto"/>
              <w:right w:val="none" w:sz="0" w:space="0" w:color="auto"/>
            </w:tcBorders>
          </w:tcPr>
          <w:p w14:paraId="7AF9047D" w14:textId="77777777"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Out-patient</w:t>
            </w:r>
          </w:p>
        </w:tc>
        <w:tc>
          <w:tcPr>
            <w:tcW w:w="2263" w:type="dxa"/>
            <w:tcBorders>
              <w:top w:val="none" w:sz="0" w:space="0" w:color="auto"/>
              <w:left w:val="none" w:sz="0" w:space="0" w:color="auto"/>
              <w:bottom w:val="none" w:sz="0" w:space="0" w:color="auto"/>
              <w:right w:val="none" w:sz="0" w:space="0" w:color="auto"/>
            </w:tcBorders>
          </w:tcPr>
          <w:p w14:paraId="3E2E2FD6" w14:textId="41A1C1CB"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Gastroenterologist</w:t>
            </w:r>
            <w:r w:rsidR="006478ED" w:rsidRPr="00416EA5">
              <w:rPr>
                <w:rFonts w:ascii="Book Antiqua" w:hAnsi="Book Antiqua" w:cs="Arial"/>
                <w:sz w:val="24"/>
                <w:szCs w:val="24"/>
                <w:vertAlign w:val="superscript"/>
              </w:rPr>
              <w:t>2</w:t>
            </w:r>
          </w:p>
        </w:tc>
      </w:tr>
      <w:tr w:rsidR="0065385A" w:rsidRPr="00416EA5" w14:paraId="7F440F82" w14:textId="77777777" w:rsidTr="007C4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233AD58F" w14:textId="77777777" w:rsidR="000A427E" w:rsidRPr="00416EA5" w:rsidRDefault="000A427E" w:rsidP="008957BC">
            <w:pPr>
              <w:adjustRightInd w:val="0"/>
              <w:snapToGrid w:val="0"/>
              <w:spacing w:line="360" w:lineRule="auto"/>
              <w:rPr>
                <w:rFonts w:ascii="Book Antiqua" w:hAnsi="Book Antiqua" w:cs="Arial"/>
                <w:b w:val="0"/>
                <w:sz w:val="24"/>
                <w:szCs w:val="24"/>
              </w:rPr>
            </w:pPr>
            <w:r w:rsidRPr="00416EA5">
              <w:rPr>
                <w:rFonts w:ascii="Book Antiqua" w:hAnsi="Book Antiqua" w:cs="Arial"/>
                <w:b w:val="0"/>
                <w:sz w:val="24"/>
                <w:szCs w:val="24"/>
              </w:rPr>
              <w:t>Reactivation of latent Tuberculosis</w:t>
            </w:r>
          </w:p>
        </w:tc>
        <w:tc>
          <w:tcPr>
            <w:tcW w:w="3298" w:type="dxa"/>
            <w:tcBorders>
              <w:top w:val="none" w:sz="0" w:space="0" w:color="auto"/>
              <w:left w:val="none" w:sz="0" w:space="0" w:color="auto"/>
              <w:bottom w:val="none" w:sz="0" w:space="0" w:color="auto"/>
              <w:right w:val="none" w:sz="0" w:space="0" w:color="auto"/>
            </w:tcBorders>
          </w:tcPr>
          <w:p w14:paraId="231F960F" w14:textId="3B54180E"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Screening for latent TB before initiating</w:t>
            </w:r>
          </w:p>
          <w:p w14:paraId="0DCC7F64" w14:textId="242B98DF"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Anti-TNF therapy</w:t>
            </w:r>
          </w:p>
        </w:tc>
        <w:tc>
          <w:tcPr>
            <w:tcW w:w="1373" w:type="dxa"/>
            <w:tcBorders>
              <w:top w:val="none" w:sz="0" w:space="0" w:color="auto"/>
              <w:left w:val="none" w:sz="0" w:space="0" w:color="auto"/>
              <w:bottom w:val="none" w:sz="0" w:space="0" w:color="auto"/>
              <w:right w:val="none" w:sz="0" w:space="0" w:color="auto"/>
            </w:tcBorders>
          </w:tcPr>
          <w:p w14:paraId="793FCCCE"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Out-patient</w:t>
            </w:r>
          </w:p>
        </w:tc>
        <w:tc>
          <w:tcPr>
            <w:tcW w:w="2263" w:type="dxa"/>
            <w:tcBorders>
              <w:top w:val="none" w:sz="0" w:space="0" w:color="auto"/>
              <w:left w:val="none" w:sz="0" w:space="0" w:color="auto"/>
              <w:bottom w:val="none" w:sz="0" w:space="0" w:color="auto"/>
              <w:right w:val="none" w:sz="0" w:space="0" w:color="auto"/>
            </w:tcBorders>
          </w:tcPr>
          <w:p w14:paraId="1FA104DB" w14:textId="558BE936"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Gastroenterologist</w:t>
            </w:r>
            <w:r w:rsidR="006478ED" w:rsidRPr="00416EA5">
              <w:rPr>
                <w:rFonts w:ascii="Book Antiqua" w:hAnsi="Book Antiqua" w:cs="Arial"/>
                <w:sz w:val="24"/>
                <w:szCs w:val="24"/>
                <w:vertAlign w:val="superscript"/>
              </w:rPr>
              <w:t>2</w:t>
            </w:r>
          </w:p>
        </w:tc>
      </w:tr>
      <w:tr w:rsidR="0065385A" w:rsidRPr="00416EA5" w14:paraId="2E5F9738" w14:textId="77777777" w:rsidTr="007C4623">
        <w:trPr>
          <w:cnfStyle w:val="000000010000" w:firstRow="0" w:lastRow="0" w:firstColumn="0" w:lastColumn="0" w:oddVBand="0" w:evenVBand="0" w:oddHBand="0" w:evenHBand="1"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7113F924" w14:textId="77777777" w:rsidR="000A427E" w:rsidRPr="00416EA5" w:rsidRDefault="000A427E" w:rsidP="008957BC">
            <w:pPr>
              <w:adjustRightInd w:val="0"/>
              <w:snapToGrid w:val="0"/>
              <w:spacing w:line="360" w:lineRule="auto"/>
              <w:rPr>
                <w:rFonts w:ascii="Book Antiqua" w:hAnsi="Book Antiqua" w:cs="Arial"/>
                <w:sz w:val="24"/>
                <w:szCs w:val="24"/>
              </w:rPr>
            </w:pPr>
            <w:r w:rsidRPr="00416EA5">
              <w:rPr>
                <w:rFonts w:ascii="Book Antiqua" w:hAnsi="Book Antiqua" w:cs="Arial"/>
                <w:sz w:val="24"/>
                <w:szCs w:val="24"/>
              </w:rPr>
              <w:t>Anemia</w:t>
            </w:r>
          </w:p>
        </w:tc>
        <w:tc>
          <w:tcPr>
            <w:tcW w:w="3298" w:type="dxa"/>
            <w:tcBorders>
              <w:top w:val="none" w:sz="0" w:space="0" w:color="auto"/>
              <w:left w:val="none" w:sz="0" w:space="0" w:color="auto"/>
              <w:bottom w:val="none" w:sz="0" w:space="0" w:color="auto"/>
              <w:right w:val="none" w:sz="0" w:space="0" w:color="auto"/>
            </w:tcBorders>
          </w:tcPr>
          <w:p w14:paraId="2649D14A" w14:textId="77777777"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Detection and treatment of anemia</w:t>
            </w:r>
          </w:p>
        </w:tc>
        <w:tc>
          <w:tcPr>
            <w:tcW w:w="1373" w:type="dxa"/>
            <w:tcBorders>
              <w:top w:val="none" w:sz="0" w:space="0" w:color="auto"/>
              <w:left w:val="none" w:sz="0" w:space="0" w:color="auto"/>
              <w:bottom w:val="none" w:sz="0" w:space="0" w:color="auto"/>
              <w:right w:val="none" w:sz="0" w:space="0" w:color="auto"/>
            </w:tcBorders>
          </w:tcPr>
          <w:p w14:paraId="78EEDD6B" w14:textId="77777777"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Out-patient</w:t>
            </w:r>
          </w:p>
        </w:tc>
        <w:tc>
          <w:tcPr>
            <w:tcW w:w="2263" w:type="dxa"/>
            <w:tcBorders>
              <w:top w:val="none" w:sz="0" w:space="0" w:color="auto"/>
              <w:left w:val="none" w:sz="0" w:space="0" w:color="auto"/>
              <w:bottom w:val="none" w:sz="0" w:space="0" w:color="auto"/>
              <w:right w:val="none" w:sz="0" w:space="0" w:color="auto"/>
            </w:tcBorders>
          </w:tcPr>
          <w:p w14:paraId="7EB15465" w14:textId="5AF45173"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PCP</w:t>
            </w:r>
            <w:r w:rsidR="006478ED" w:rsidRPr="00416EA5">
              <w:rPr>
                <w:rFonts w:ascii="Book Antiqua" w:hAnsi="Book Antiqua" w:cs="Arial"/>
                <w:sz w:val="24"/>
                <w:szCs w:val="24"/>
                <w:vertAlign w:val="superscript"/>
              </w:rPr>
              <w:t>2</w:t>
            </w:r>
          </w:p>
          <w:p w14:paraId="73FF90B6" w14:textId="0884AE80"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Gastroenterologist</w:t>
            </w:r>
            <w:r w:rsidR="006478ED" w:rsidRPr="00416EA5">
              <w:rPr>
                <w:rFonts w:ascii="Book Antiqua" w:hAnsi="Book Antiqua" w:cs="Arial"/>
                <w:sz w:val="24"/>
                <w:szCs w:val="24"/>
                <w:vertAlign w:val="superscript"/>
              </w:rPr>
              <w:t>1</w:t>
            </w:r>
          </w:p>
        </w:tc>
      </w:tr>
      <w:tr w:rsidR="0065385A" w:rsidRPr="00416EA5" w14:paraId="4FBBE638" w14:textId="77777777" w:rsidTr="007C4623">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243917FC" w14:textId="77777777" w:rsidR="000A427E" w:rsidRPr="00416EA5" w:rsidRDefault="000A427E" w:rsidP="008957BC">
            <w:pPr>
              <w:adjustRightInd w:val="0"/>
              <w:snapToGrid w:val="0"/>
              <w:spacing w:line="360" w:lineRule="auto"/>
              <w:rPr>
                <w:rFonts w:ascii="Book Antiqua" w:hAnsi="Book Antiqua" w:cs="Arial"/>
                <w:sz w:val="24"/>
                <w:szCs w:val="24"/>
              </w:rPr>
            </w:pPr>
            <w:r w:rsidRPr="00416EA5">
              <w:rPr>
                <w:rFonts w:ascii="Book Antiqua" w:hAnsi="Book Antiqua" w:cs="Arial"/>
                <w:sz w:val="24"/>
                <w:szCs w:val="24"/>
              </w:rPr>
              <w:t>Depression</w:t>
            </w:r>
          </w:p>
        </w:tc>
        <w:tc>
          <w:tcPr>
            <w:tcW w:w="3298" w:type="dxa"/>
            <w:tcBorders>
              <w:top w:val="none" w:sz="0" w:space="0" w:color="auto"/>
              <w:left w:val="none" w:sz="0" w:space="0" w:color="auto"/>
              <w:bottom w:val="none" w:sz="0" w:space="0" w:color="auto"/>
              <w:right w:val="none" w:sz="0" w:space="0" w:color="auto"/>
            </w:tcBorders>
          </w:tcPr>
          <w:p w14:paraId="3D59F3D1" w14:textId="1A0A7B5B" w:rsidR="006D5A89"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Depression screening</w:t>
            </w:r>
            <w:r w:rsidR="006C2F76">
              <w:rPr>
                <w:rFonts w:ascii="Book Antiqua" w:hAnsi="Book Antiqua" w:cs="Arial"/>
                <w:sz w:val="24"/>
                <w:szCs w:val="24"/>
              </w:rPr>
              <w:t xml:space="preserve"> </w:t>
            </w:r>
            <w:r w:rsidRPr="00416EA5">
              <w:rPr>
                <w:rFonts w:ascii="Book Antiqua" w:hAnsi="Book Antiqua" w:cs="Arial"/>
                <w:sz w:val="24"/>
                <w:szCs w:val="24"/>
              </w:rPr>
              <w:t>PHQ2</w:t>
            </w:r>
          </w:p>
          <w:p w14:paraId="3EEB6787" w14:textId="78CE2506" w:rsidR="000A427E" w:rsidRPr="00416EA5" w:rsidRDefault="006D5A89"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if positive</w:t>
            </w:r>
            <w:r w:rsidR="006C2F76">
              <w:rPr>
                <w:rFonts w:ascii="Book Antiqua" w:hAnsi="Book Antiqua" w:cs="Arial"/>
                <w:sz w:val="24"/>
                <w:szCs w:val="24"/>
              </w:rPr>
              <w:t xml:space="preserve"> </w:t>
            </w:r>
            <w:r w:rsidRPr="00416EA5">
              <w:rPr>
                <w:rFonts w:ascii="Book Antiqua" w:hAnsi="Book Antiqua" w:cs="Arial"/>
                <w:sz w:val="24"/>
                <w:szCs w:val="24"/>
              </w:rPr>
              <w:t>do PHQ 9</w:t>
            </w:r>
            <w:r w:rsidR="006C2F76">
              <w:rPr>
                <w:rFonts w:ascii="Book Antiqua" w:hAnsi="Book Antiqua" w:cs="Arial"/>
                <w:sz w:val="24"/>
                <w:szCs w:val="24"/>
              </w:rPr>
              <w:t xml:space="preserve"> </w:t>
            </w:r>
            <w:r w:rsidRPr="00416EA5">
              <w:rPr>
                <w:rFonts w:ascii="Book Antiqua" w:hAnsi="Book Antiqua" w:cs="Arial"/>
                <w:sz w:val="24"/>
                <w:szCs w:val="24"/>
              </w:rPr>
              <w:t>for diagnosis</w:t>
            </w:r>
          </w:p>
          <w:p w14:paraId="67EF6E46" w14:textId="0B10395E"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Mild depression -counselling</w:t>
            </w:r>
          </w:p>
          <w:p w14:paraId="6766512A" w14:textId="3003B015"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lastRenderedPageBreak/>
              <w:t>Moderate to severe-</w:t>
            </w:r>
            <w:r w:rsidR="006C2F76">
              <w:rPr>
                <w:rFonts w:ascii="Book Antiqua" w:hAnsi="Book Antiqua" w:cs="Arial"/>
                <w:sz w:val="24"/>
                <w:szCs w:val="24"/>
              </w:rPr>
              <w:t xml:space="preserve"> </w:t>
            </w:r>
            <w:r w:rsidR="006D5A89" w:rsidRPr="00416EA5">
              <w:rPr>
                <w:rFonts w:ascii="Book Antiqua" w:hAnsi="Book Antiqua" w:cs="Arial"/>
                <w:sz w:val="24"/>
                <w:szCs w:val="24"/>
              </w:rPr>
              <w:t>counselling</w:t>
            </w:r>
            <w:r w:rsidR="006C2F76">
              <w:rPr>
                <w:rFonts w:ascii="Book Antiqua" w:hAnsi="Book Antiqua" w:cs="Arial"/>
                <w:sz w:val="24"/>
                <w:szCs w:val="24"/>
              </w:rPr>
              <w:t xml:space="preserve"> </w:t>
            </w:r>
            <w:r w:rsidR="006D5A89" w:rsidRPr="00416EA5">
              <w:rPr>
                <w:rFonts w:ascii="Book Antiqua" w:hAnsi="Book Antiqua" w:cs="Arial"/>
                <w:sz w:val="24"/>
                <w:szCs w:val="24"/>
              </w:rPr>
              <w:t>+</w:t>
            </w:r>
            <w:r w:rsidRPr="00416EA5">
              <w:rPr>
                <w:rFonts w:ascii="Book Antiqua" w:hAnsi="Book Antiqua" w:cs="Arial"/>
                <w:sz w:val="24"/>
                <w:szCs w:val="24"/>
              </w:rPr>
              <w:t>medication</w:t>
            </w:r>
          </w:p>
        </w:tc>
        <w:tc>
          <w:tcPr>
            <w:tcW w:w="1373" w:type="dxa"/>
            <w:tcBorders>
              <w:top w:val="none" w:sz="0" w:space="0" w:color="auto"/>
              <w:left w:val="none" w:sz="0" w:space="0" w:color="auto"/>
              <w:bottom w:val="none" w:sz="0" w:space="0" w:color="auto"/>
              <w:right w:val="none" w:sz="0" w:space="0" w:color="auto"/>
            </w:tcBorders>
          </w:tcPr>
          <w:p w14:paraId="5B449B03"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lastRenderedPageBreak/>
              <w:t>Out-patient</w:t>
            </w:r>
          </w:p>
        </w:tc>
        <w:tc>
          <w:tcPr>
            <w:tcW w:w="2263" w:type="dxa"/>
            <w:tcBorders>
              <w:top w:val="none" w:sz="0" w:space="0" w:color="auto"/>
              <w:left w:val="none" w:sz="0" w:space="0" w:color="auto"/>
              <w:bottom w:val="none" w:sz="0" w:space="0" w:color="auto"/>
              <w:right w:val="none" w:sz="0" w:space="0" w:color="auto"/>
            </w:tcBorders>
          </w:tcPr>
          <w:p w14:paraId="71FBAB5D" w14:textId="2720DE6E"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PCP</w:t>
            </w:r>
            <w:r w:rsidR="006478ED" w:rsidRPr="00416EA5">
              <w:rPr>
                <w:rFonts w:ascii="Book Antiqua" w:hAnsi="Book Antiqua" w:cs="Arial"/>
                <w:sz w:val="24"/>
                <w:szCs w:val="24"/>
                <w:vertAlign w:val="superscript"/>
              </w:rPr>
              <w:t>2</w:t>
            </w:r>
          </w:p>
          <w:p w14:paraId="5EE9F07D" w14:textId="26993176"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Gastroenterologist</w:t>
            </w:r>
            <w:r w:rsidR="006478ED" w:rsidRPr="00416EA5">
              <w:rPr>
                <w:rFonts w:ascii="Book Antiqua" w:hAnsi="Book Antiqua" w:cs="Arial"/>
                <w:sz w:val="24"/>
                <w:szCs w:val="24"/>
                <w:vertAlign w:val="superscript"/>
              </w:rPr>
              <w:t>1</w:t>
            </w:r>
          </w:p>
        </w:tc>
      </w:tr>
      <w:tr w:rsidR="0065385A" w:rsidRPr="00416EA5" w14:paraId="6B277584" w14:textId="77777777" w:rsidTr="007C46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767BC104" w14:textId="77777777" w:rsidR="000A427E" w:rsidRPr="00416EA5" w:rsidRDefault="000A427E" w:rsidP="008957BC">
            <w:pPr>
              <w:adjustRightInd w:val="0"/>
              <w:snapToGrid w:val="0"/>
              <w:spacing w:line="360" w:lineRule="auto"/>
              <w:rPr>
                <w:rFonts w:ascii="Book Antiqua" w:hAnsi="Book Antiqua" w:cs="Arial"/>
                <w:sz w:val="24"/>
                <w:szCs w:val="24"/>
              </w:rPr>
            </w:pPr>
            <w:r w:rsidRPr="00416EA5">
              <w:rPr>
                <w:rFonts w:ascii="Book Antiqua" w:hAnsi="Book Antiqua" w:cs="Arial"/>
                <w:sz w:val="24"/>
                <w:szCs w:val="24"/>
              </w:rPr>
              <w:lastRenderedPageBreak/>
              <w:t>Sleep disturbance</w:t>
            </w:r>
          </w:p>
        </w:tc>
        <w:tc>
          <w:tcPr>
            <w:tcW w:w="3298" w:type="dxa"/>
            <w:tcBorders>
              <w:top w:val="none" w:sz="0" w:space="0" w:color="auto"/>
              <w:left w:val="none" w:sz="0" w:space="0" w:color="auto"/>
              <w:bottom w:val="none" w:sz="0" w:space="0" w:color="auto"/>
              <w:right w:val="none" w:sz="0" w:space="0" w:color="auto"/>
            </w:tcBorders>
          </w:tcPr>
          <w:p w14:paraId="04A8AC05" w14:textId="08757543"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Screening for sleep disturbance,</w:t>
            </w:r>
          </w:p>
          <w:p w14:paraId="55DBEF24" w14:textId="77777777"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Counseling on sleep hygiene</w:t>
            </w:r>
          </w:p>
          <w:p w14:paraId="7172222D" w14:textId="1D2041F7"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Medical therapy</w:t>
            </w:r>
          </w:p>
        </w:tc>
        <w:tc>
          <w:tcPr>
            <w:tcW w:w="1373" w:type="dxa"/>
            <w:tcBorders>
              <w:top w:val="none" w:sz="0" w:space="0" w:color="auto"/>
              <w:left w:val="none" w:sz="0" w:space="0" w:color="auto"/>
              <w:bottom w:val="none" w:sz="0" w:space="0" w:color="auto"/>
              <w:right w:val="none" w:sz="0" w:space="0" w:color="auto"/>
            </w:tcBorders>
          </w:tcPr>
          <w:p w14:paraId="4295F9FB" w14:textId="77777777"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Out-patient</w:t>
            </w:r>
          </w:p>
        </w:tc>
        <w:tc>
          <w:tcPr>
            <w:tcW w:w="2263" w:type="dxa"/>
            <w:tcBorders>
              <w:top w:val="none" w:sz="0" w:space="0" w:color="auto"/>
              <w:left w:val="none" w:sz="0" w:space="0" w:color="auto"/>
              <w:bottom w:val="none" w:sz="0" w:space="0" w:color="auto"/>
              <w:right w:val="none" w:sz="0" w:space="0" w:color="auto"/>
            </w:tcBorders>
          </w:tcPr>
          <w:p w14:paraId="0EA3DFBD" w14:textId="6D56C274"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PCP</w:t>
            </w:r>
            <w:r w:rsidR="006478ED" w:rsidRPr="00416EA5">
              <w:rPr>
                <w:rFonts w:ascii="Book Antiqua" w:hAnsi="Book Antiqua" w:cs="Arial"/>
                <w:sz w:val="24"/>
                <w:szCs w:val="24"/>
                <w:vertAlign w:val="superscript"/>
              </w:rPr>
              <w:t>2</w:t>
            </w:r>
          </w:p>
          <w:p w14:paraId="3FCB0910" w14:textId="71882D95" w:rsidR="000A427E" w:rsidRPr="00416EA5" w:rsidRDefault="000A427E"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Gastroenterologist</w:t>
            </w:r>
            <w:r w:rsidR="006478ED" w:rsidRPr="00416EA5">
              <w:rPr>
                <w:rFonts w:ascii="Book Antiqua" w:hAnsi="Book Antiqua" w:cs="Arial"/>
                <w:sz w:val="24"/>
                <w:szCs w:val="24"/>
                <w:vertAlign w:val="superscript"/>
              </w:rPr>
              <w:t>1</w:t>
            </w:r>
          </w:p>
        </w:tc>
      </w:tr>
      <w:tr w:rsidR="0065385A" w:rsidRPr="00416EA5" w14:paraId="1EDA0D5B" w14:textId="77777777" w:rsidTr="007C4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none" w:sz="0" w:space="0" w:color="auto"/>
              <w:right w:val="none" w:sz="0" w:space="0" w:color="auto"/>
            </w:tcBorders>
          </w:tcPr>
          <w:p w14:paraId="63D42676" w14:textId="77777777" w:rsidR="000A427E" w:rsidRPr="00416EA5" w:rsidRDefault="000A427E" w:rsidP="008957BC">
            <w:pPr>
              <w:adjustRightInd w:val="0"/>
              <w:snapToGrid w:val="0"/>
              <w:spacing w:line="360" w:lineRule="auto"/>
              <w:rPr>
                <w:rFonts w:ascii="Book Antiqua" w:hAnsi="Book Antiqua" w:cs="Arial"/>
                <w:sz w:val="24"/>
                <w:szCs w:val="24"/>
              </w:rPr>
            </w:pPr>
            <w:r w:rsidRPr="00416EA5">
              <w:rPr>
                <w:rFonts w:ascii="Book Antiqua" w:hAnsi="Book Antiqua" w:cs="Arial"/>
                <w:sz w:val="24"/>
                <w:szCs w:val="24"/>
              </w:rPr>
              <w:t>Medication related adverse effects</w:t>
            </w:r>
          </w:p>
        </w:tc>
        <w:tc>
          <w:tcPr>
            <w:tcW w:w="3298" w:type="dxa"/>
            <w:tcBorders>
              <w:top w:val="none" w:sz="0" w:space="0" w:color="auto"/>
              <w:left w:val="none" w:sz="0" w:space="0" w:color="auto"/>
              <w:bottom w:val="none" w:sz="0" w:space="0" w:color="auto"/>
              <w:right w:val="none" w:sz="0" w:space="0" w:color="auto"/>
            </w:tcBorders>
          </w:tcPr>
          <w:p w14:paraId="5CD47114" w14:textId="0C07FB7C" w:rsidR="000A427E" w:rsidRPr="00416EA5" w:rsidRDefault="003C1E34"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 xml:space="preserve">Assessing </w:t>
            </w:r>
            <w:r w:rsidR="000A427E" w:rsidRPr="00416EA5">
              <w:rPr>
                <w:rFonts w:ascii="Book Antiqua" w:hAnsi="Book Antiqua" w:cs="Arial"/>
                <w:sz w:val="24"/>
                <w:szCs w:val="24"/>
              </w:rPr>
              <w:t>medication adverse effects and</w:t>
            </w:r>
            <w:r w:rsidR="006C2F76">
              <w:rPr>
                <w:rFonts w:ascii="Book Antiqua" w:hAnsi="Book Antiqua" w:cs="Arial"/>
                <w:sz w:val="24"/>
                <w:szCs w:val="24"/>
              </w:rPr>
              <w:t xml:space="preserve"> </w:t>
            </w:r>
            <w:r w:rsidR="000A427E" w:rsidRPr="00416EA5">
              <w:rPr>
                <w:rFonts w:ascii="Book Antiqua" w:hAnsi="Book Antiqua" w:cs="Arial"/>
                <w:sz w:val="24"/>
                <w:szCs w:val="24"/>
              </w:rPr>
              <w:t>interactions</w:t>
            </w:r>
          </w:p>
        </w:tc>
        <w:tc>
          <w:tcPr>
            <w:tcW w:w="1373" w:type="dxa"/>
            <w:tcBorders>
              <w:top w:val="none" w:sz="0" w:space="0" w:color="auto"/>
              <w:left w:val="none" w:sz="0" w:space="0" w:color="auto"/>
              <w:bottom w:val="none" w:sz="0" w:space="0" w:color="auto"/>
              <w:right w:val="none" w:sz="0" w:space="0" w:color="auto"/>
            </w:tcBorders>
          </w:tcPr>
          <w:p w14:paraId="5D0301E7" w14:textId="77777777"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Out-patient</w:t>
            </w:r>
          </w:p>
        </w:tc>
        <w:tc>
          <w:tcPr>
            <w:tcW w:w="2263" w:type="dxa"/>
            <w:tcBorders>
              <w:top w:val="none" w:sz="0" w:space="0" w:color="auto"/>
              <w:left w:val="none" w:sz="0" w:space="0" w:color="auto"/>
              <w:bottom w:val="none" w:sz="0" w:space="0" w:color="auto"/>
              <w:right w:val="none" w:sz="0" w:space="0" w:color="auto"/>
            </w:tcBorders>
          </w:tcPr>
          <w:p w14:paraId="576CDB80" w14:textId="1A6FC015"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Gastroenterologist</w:t>
            </w:r>
            <w:r w:rsidR="006478ED" w:rsidRPr="00416EA5">
              <w:rPr>
                <w:rFonts w:ascii="Book Antiqua" w:hAnsi="Book Antiqua" w:cs="Arial"/>
                <w:sz w:val="24"/>
                <w:szCs w:val="24"/>
                <w:vertAlign w:val="superscript"/>
              </w:rPr>
              <w:t>2</w:t>
            </w:r>
          </w:p>
          <w:p w14:paraId="062D9C83" w14:textId="72F085A0" w:rsidR="000A427E" w:rsidRPr="00416EA5" w:rsidRDefault="000A427E" w:rsidP="008957B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PCP</w:t>
            </w:r>
            <w:r w:rsidR="006478ED" w:rsidRPr="00416EA5">
              <w:rPr>
                <w:rFonts w:ascii="Book Antiqua" w:hAnsi="Book Antiqua" w:cs="Arial"/>
                <w:sz w:val="24"/>
                <w:szCs w:val="24"/>
                <w:vertAlign w:val="superscript"/>
              </w:rPr>
              <w:t>1</w:t>
            </w:r>
          </w:p>
        </w:tc>
      </w:tr>
      <w:tr w:rsidR="0065385A" w:rsidRPr="00416EA5" w14:paraId="2488667F" w14:textId="77777777" w:rsidTr="007C46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Borders>
              <w:top w:val="none" w:sz="0" w:space="0" w:color="auto"/>
              <w:left w:val="none" w:sz="0" w:space="0" w:color="auto"/>
              <w:bottom w:val="single" w:sz="4" w:space="0" w:color="auto"/>
              <w:right w:val="none" w:sz="0" w:space="0" w:color="auto"/>
            </w:tcBorders>
          </w:tcPr>
          <w:p w14:paraId="22992494" w14:textId="1FD0D707" w:rsidR="00063734" w:rsidRPr="00416EA5" w:rsidRDefault="00063734" w:rsidP="008957BC">
            <w:pPr>
              <w:adjustRightInd w:val="0"/>
              <w:snapToGrid w:val="0"/>
              <w:spacing w:line="360" w:lineRule="auto"/>
              <w:rPr>
                <w:rFonts w:ascii="Book Antiqua" w:hAnsi="Book Antiqua" w:cs="Arial"/>
                <w:sz w:val="24"/>
                <w:szCs w:val="24"/>
              </w:rPr>
            </w:pPr>
            <w:r w:rsidRPr="00416EA5">
              <w:rPr>
                <w:rFonts w:ascii="Book Antiqua" w:hAnsi="Book Antiqua" w:cs="Arial"/>
                <w:sz w:val="24"/>
                <w:szCs w:val="24"/>
              </w:rPr>
              <w:t>Medication Non-adherence</w:t>
            </w:r>
          </w:p>
        </w:tc>
        <w:tc>
          <w:tcPr>
            <w:tcW w:w="3298" w:type="dxa"/>
            <w:tcBorders>
              <w:top w:val="none" w:sz="0" w:space="0" w:color="auto"/>
              <w:left w:val="none" w:sz="0" w:space="0" w:color="auto"/>
              <w:bottom w:val="single" w:sz="4" w:space="0" w:color="auto"/>
              <w:right w:val="none" w:sz="0" w:space="0" w:color="auto"/>
            </w:tcBorders>
          </w:tcPr>
          <w:p w14:paraId="4AA0DDDC" w14:textId="3F1376D1" w:rsidR="00063734" w:rsidRPr="00416EA5" w:rsidRDefault="00903DCB"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Screening for</w:t>
            </w:r>
            <w:r w:rsidR="00063734" w:rsidRPr="00416EA5">
              <w:rPr>
                <w:rFonts w:ascii="Book Antiqua" w:hAnsi="Book Antiqua" w:cs="Arial"/>
                <w:sz w:val="24"/>
                <w:szCs w:val="24"/>
              </w:rPr>
              <w:t xml:space="preserve"> medication non-adherence</w:t>
            </w:r>
          </w:p>
          <w:p w14:paraId="02693A92" w14:textId="77777777" w:rsidR="00063734" w:rsidRPr="00416EA5" w:rsidRDefault="00063734"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bookmarkStart w:id="597" w:name="OLE_LINK15"/>
            <w:bookmarkStart w:id="598" w:name="OLE_LINK16"/>
            <w:r w:rsidRPr="00416EA5">
              <w:rPr>
                <w:rFonts w:ascii="Book Antiqua" w:hAnsi="Book Antiqua" w:cs="Arial"/>
                <w:sz w:val="24"/>
                <w:szCs w:val="24"/>
              </w:rPr>
              <w:t>MMAS</w:t>
            </w:r>
            <w:bookmarkEnd w:id="597"/>
            <w:bookmarkEnd w:id="598"/>
            <w:r w:rsidRPr="00416EA5">
              <w:rPr>
                <w:rFonts w:ascii="Book Antiqua" w:hAnsi="Book Antiqua" w:cs="Arial"/>
                <w:sz w:val="24"/>
                <w:szCs w:val="24"/>
              </w:rPr>
              <w:t>-8 item questionnaire</w:t>
            </w:r>
          </w:p>
          <w:p w14:paraId="5B69E281" w14:textId="3CE2DF28" w:rsidR="00903DCB" w:rsidRPr="00416EA5" w:rsidRDefault="00903DCB"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Review frequency of medication refills</w:t>
            </w:r>
          </w:p>
          <w:p w14:paraId="681D0D24" w14:textId="6D6EDD66" w:rsidR="00063734" w:rsidRPr="00416EA5" w:rsidRDefault="00063734"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Drug leve</w:t>
            </w:r>
            <w:r w:rsidR="00903DCB" w:rsidRPr="00416EA5">
              <w:rPr>
                <w:rFonts w:ascii="Book Antiqua" w:hAnsi="Book Antiqua" w:cs="Arial"/>
                <w:sz w:val="24"/>
                <w:szCs w:val="24"/>
              </w:rPr>
              <w:t xml:space="preserve">ls for anti-TNF and </w:t>
            </w:r>
            <w:proofErr w:type="spellStart"/>
            <w:r w:rsidR="00903DCB" w:rsidRPr="00416EA5">
              <w:rPr>
                <w:rFonts w:ascii="Book Antiqua" w:hAnsi="Book Antiqua" w:cs="Arial"/>
                <w:sz w:val="24"/>
                <w:szCs w:val="24"/>
              </w:rPr>
              <w:t>thiopurine</w:t>
            </w:r>
            <w:r w:rsidR="000F7837" w:rsidRPr="00416EA5">
              <w:rPr>
                <w:rFonts w:ascii="Book Antiqua" w:hAnsi="Book Antiqua" w:cs="Arial"/>
                <w:sz w:val="24"/>
                <w:szCs w:val="24"/>
              </w:rPr>
              <w:t>s</w:t>
            </w:r>
            <w:proofErr w:type="spellEnd"/>
          </w:p>
        </w:tc>
        <w:tc>
          <w:tcPr>
            <w:tcW w:w="1373" w:type="dxa"/>
            <w:tcBorders>
              <w:top w:val="none" w:sz="0" w:space="0" w:color="auto"/>
              <w:left w:val="none" w:sz="0" w:space="0" w:color="auto"/>
              <w:bottom w:val="single" w:sz="4" w:space="0" w:color="auto"/>
              <w:right w:val="none" w:sz="0" w:space="0" w:color="auto"/>
            </w:tcBorders>
          </w:tcPr>
          <w:p w14:paraId="3D8E13F1" w14:textId="6ECB2095" w:rsidR="00063734" w:rsidRPr="00416EA5" w:rsidRDefault="00063734"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Out-patient</w:t>
            </w:r>
          </w:p>
        </w:tc>
        <w:tc>
          <w:tcPr>
            <w:tcW w:w="2263" w:type="dxa"/>
            <w:tcBorders>
              <w:top w:val="none" w:sz="0" w:space="0" w:color="auto"/>
              <w:left w:val="none" w:sz="0" w:space="0" w:color="auto"/>
              <w:bottom w:val="single" w:sz="4" w:space="0" w:color="auto"/>
              <w:right w:val="none" w:sz="0" w:space="0" w:color="auto"/>
            </w:tcBorders>
          </w:tcPr>
          <w:p w14:paraId="1F66C6BC" w14:textId="4EF6366B" w:rsidR="00063734" w:rsidRPr="00416EA5" w:rsidRDefault="00063734"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Gastroenterologist</w:t>
            </w:r>
            <w:r w:rsidR="006478ED" w:rsidRPr="00416EA5">
              <w:rPr>
                <w:rFonts w:ascii="Book Antiqua" w:hAnsi="Book Antiqua" w:cs="Arial"/>
                <w:sz w:val="24"/>
                <w:szCs w:val="24"/>
                <w:vertAlign w:val="superscript"/>
              </w:rPr>
              <w:t>2</w:t>
            </w:r>
          </w:p>
          <w:p w14:paraId="0E9FD3AE" w14:textId="0134C11D" w:rsidR="00063734" w:rsidRPr="00416EA5" w:rsidRDefault="00063734" w:rsidP="008957BC">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416EA5">
              <w:rPr>
                <w:rFonts w:ascii="Book Antiqua" w:hAnsi="Book Antiqua" w:cs="Arial"/>
                <w:sz w:val="24"/>
                <w:szCs w:val="24"/>
              </w:rPr>
              <w:t>PCP</w:t>
            </w:r>
            <w:r w:rsidR="006478ED" w:rsidRPr="00416EA5">
              <w:rPr>
                <w:rFonts w:ascii="Book Antiqua" w:hAnsi="Book Antiqua" w:cs="Arial"/>
                <w:sz w:val="24"/>
                <w:szCs w:val="24"/>
                <w:vertAlign w:val="superscript"/>
              </w:rPr>
              <w:t>1</w:t>
            </w:r>
          </w:p>
        </w:tc>
      </w:tr>
    </w:tbl>
    <w:p w14:paraId="4BBD80E8" w14:textId="35D54072" w:rsidR="0014204F" w:rsidRPr="00416EA5" w:rsidRDefault="007C4623" w:rsidP="00166A8F">
      <w:pPr>
        <w:adjustRightInd w:val="0"/>
        <w:snapToGrid w:val="0"/>
        <w:spacing w:after="0" w:line="360" w:lineRule="auto"/>
        <w:jc w:val="both"/>
        <w:rPr>
          <w:rFonts w:ascii="Book Antiqua" w:hAnsi="Book Antiqua" w:cs="Arial"/>
          <w:sz w:val="24"/>
          <w:szCs w:val="24"/>
          <w:lang w:eastAsia="zh-CN"/>
        </w:rPr>
      </w:pPr>
      <w:proofErr w:type="gramStart"/>
      <w:r w:rsidRPr="00416EA5">
        <w:rPr>
          <w:rFonts w:ascii="Book Antiqua" w:hAnsi="Book Antiqua" w:cs="Arial"/>
          <w:sz w:val="24"/>
          <w:szCs w:val="24"/>
          <w:vertAlign w:val="superscript"/>
        </w:rPr>
        <w:t>1</w:t>
      </w:r>
      <w:r w:rsidRPr="00416EA5">
        <w:rPr>
          <w:rFonts w:ascii="Book Antiqua" w:hAnsi="Book Antiqua" w:cs="Arial"/>
          <w:sz w:val="24"/>
          <w:szCs w:val="24"/>
        </w:rPr>
        <w:t>Secondary role in preventive care</w:t>
      </w:r>
      <w:r>
        <w:rPr>
          <w:rFonts w:ascii="Book Antiqua" w:hAnsi="Book Antiqua" w:cs="Arial" w:hint="eastAsia"/>
          <w:sz w:val="24"/>
          <w:szCs w:val="24"/>
          <w:lang w:eastAsia="zh-CN"/>
        </w:rPr>
        <w:t xml:space="preserve">; </w:t>
      </w:r>
      <w:r w:rsidR="006478ED" w:rsidRPr="00416EA5">
        <w:rPr>
          <w:rFonts w:ascii="Book Antiqua" w:hAnsi="Book Antiqua" w:cs="Arial"/>
          <w:sz w:val="24"/>
          <w:szCs w:val="24"/>
          <w:vertAlign w:val="superscript"/>
        </w:rPr>
        <w:t>2</w:t>
      </w:r>
      <w:r w:rsidR="006D5A89" w:rsidRPr="00416EA5">
        <w:rPr>
          <w:rFonts w:ascii="Book Antiqua" w:hAnsi="Book Antiqua" w:cs="Arial"/>
          <w:sz w:val="24"/>
          <w:szCs w:val="24"/>
        </w:rPr>
        <w:t>Primary role in preventive care</w:t>
      </w:r>
      <w:r>
        <w:rPr>
          <w:rFonts w:ascii="Book Antiqua" w:hAnsi="Book Antiqua" w:cs="Arial" w:hint="eastAsia"/>
          <w:sz w:val="24"/>
          <w:szCs w:val="24"/>
          <w:lang w:eastAsia="zh-CN"/>
        </w:rPr>
        <w:t>.</w:t>
      </w:r>
      <w:proofErr w:type="gramEnd"/>
      <w:r w:rsidR="006C2F76">
        <w:rPr>
          <w:rFonts w:ascii="Book Antiqua" w:hAnsi="Book Antiqua" w:cs="Arial"/>
          <w:b/>
          <w:sz w:val="24"/>
          <w:szCs w:val="24"/>
        </w:rPr>
        <w:t xml:space="preserve"> </w:t>
      </w:r>
      <w:r w:rsidR="00571FC1" w:rsidRPr="00571FC1">
        <w:rPr>
          <w:rFonts w:ascii="Book Antiqua" w:hAnsi="Book Antiqua" w:cs="Arial" w:hint="eastAsia"/>
          <w:sz w:val="24"/>
          <w:szCs w:val="24"/>
          <w:lang w:eastAsia="zh-CN"/>
        </w:rPr>
        <w:t xml:space="preserve">PCP: </w:t>
      </w:r>
      <w:r w:rsidR="00571FC1" w:rsidRPr="00571FC1">
        <w:rPr>
          <w:rFonts w:ascii="Book Antiqua" w:hAnsi="Book Antiqua" w:cs="Arial"/>
          <w:sz w:val="24"/>
          <w:szCs w:val="24"/>
          <w:lang w:eastAsia="zh-CN"/>
        </w:rPr>
        <w:t>Primary care physician</w:t>
      </w:r>
      <w:r w:rsidR="00571FC1">
        <w:rPr>
          <w:rFonts w:ascii="Book Antiqua" w:hAnsi="Book Antiqua" w:cs="Arial" w:hint="eastAsia"/>
          <w:sz w:val="24"/>
          <w:szCs w:val="24"/>
          <w:lang w:eastAsia="zh-CN"/>
        </w:rPr>
        <w:t>;</w:t>
      </w:r>
      <w:r w:rsidR="00571FC1" w:rsidRPr="00571FC1">
        <w:rPr>
          <w:rFonts w:ascii="Book Antiqua" w:hAnsi="Book Antiqua" w:cs="Arial"/>
          <w:sz w:val="24"/>
          <w:szCs w:val="24"/>
          <w:lang w:eastAsia="zh-CN"/>
        </w:rPr>
        <w:t xml:space="preserve"> MMAS</w:t>
      </w:r>
      <w:r w:rsidR="00571FC1">
        <w:rPr>
          <w:rFonts w:ascii="Book Antiqua" w:hAnsi="Book Antiqua" w:cs="Arial" w:hint="eastAsia"/>
          <w:sz w:val="24"/>
          <w:szCs w:val="24"/>
          <w:lang w:eastAsia="zh-CN"/>
        </w:rPr>
        <w:t>-8</w:t>
      </w:r>
      <w:r w:rsidR="00571FC1" w:rsidRPr="00571FC1">
        <w:rPr>
          <w:rFonts w:ascii="Book Antiqua" w:hAnsi="Book Antiqua" w:cs="Arial" w:hint="eastAsia"/>
          <w:sz w:val="24"/>
          <w:szCs w:val="24"/>
          <w:lang w:eastAsia="zh-CN"/>
        </w:rPr>
        <w:t xml:space="preserve">: </w:t>
      </w:r>
      <w:r w:rsidR="00571FC1">
        <w:rPr>
          <w:rFonts w:ascii="Book Antiqua" w:hAnsi="Book Antiqua" w:cs="Arial" w:hint="eastAsia"/>
          <w:sz w:val="24"/>
          <w:szCs w:val="24"/>
          <w:lang w:eastAsia="zh-CN"/>
        </w:rPr>
        <w:t>8-</w:t>
      </w:r>
      <w:r w:rsidR="00571FC1" w:rsidRPr="00571FC1">
        <w:rPr>
          <w:rFonts w:ascii="Book Antiqua" w:hAnsi="Book Antiqua" w:cs="Arial"/>
          <w:sz w:val="24"/>
          <w:szCs w:val="24"/>
          <w:lang w:eastAsia="zh-CN"/>
        </w:rPr>
        <w:t>Morisky Medication Adherence Scale</w:t>
      </w:r>
      <w:r w:rsidR="00571FC1">
        <w:rPr>
          <w:rFonts w:ascii="Book Antiqua" w:hAnsi="Book Antiqua" w:cs="Arial" w:hint="eastAsia"/>
          <w:sz w:val="24"/>
          <w:szCs w:val="24"/>
          <w:lang w:eastAsia="zh-CN"/>
        </w:rPr>
        <w:t>.</w:t>
      </w:r>
    </w:p>
    <w:sectPr w:rsidR="0014204F" w:rsidRPr="00416EA5" w:rsidSect="002C2C5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6DB66" w14:textId="77777777" w:rsidR="00992234" w:rsidRDefault="00992234" w:rsidP="00D43166">
      <w:pPr>
        <w:spacing w:after="0" w:line="240" w:lineRule="auto"/>
      </w:pPr>
      <w:r>
        <w:separator/>
      </w:r>
    </w:p>
  </w:endnote>
  <w:endnote w:type="continuationSeparator" w:id="0">
    <w:p w14:paraId="25119A66" w14:textId="77777777" w:rsidR="00992234" w:rsidRDefault="00992234" w:rsidP="00D4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472161"/>
      <w:docPartObj>
        <w:docPartGallery w:val="Page Numbers (Bottom of Page)"/>
        <w:docPartUnique/>
      </w:docPartObj>
    </w:sdtPr>
    <w:sdtEndPr>
      <w:rPr>
        <w:noProof/>
      </w:rPr>
    </w:sdtEndPr>
    <w:sdtContent>
      <w:p w14:paraId="5C5A3305" w14:textId="77777777" w:rsidR="00000BB4" w:rsidRDefault="00000BB4">
        <w:pPr>
          <w:pStyle w:val="a7"/>
          <w:jc w:val="right"/>
        </w:pPr>
        <w:r>
          <w:fldChar w:fldCharType="begin"/>
        </w:r>
        <w:r>
          <w:instrText xml:space="preserve"> PAGE   \* MERGEFORMAT </w:instrText>
        </w:r>
        <w:r>
          <w:fldChar w:fldCharType="separate"/>
        </w:r>
        <w:r w:rsidR="00D17FAF">
          <w:rPr>
            <w:noProof/>
          </w:rPr>
          <w:t>17</w:t>
        </w:r>
        <w:r>
          <w:rPr>
            <w:noProof/>
          </w:rPr>
          <w:fldChar w:fldCharType="end"/>
        </w:r>
      </w:p>
    </w:sdtContent>
  </w:sdt>
  <w:p w14:paraId="0B641D36" w14:textId="77777777" w:rsidR="00000BB4" w:rsidRDefault="00000B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C576B" w14:textId="77777777" w:rsidR="00992234" w:rsidRDefault="00992234" w:rsidP="00D43166">
      <w:pPr>
        <w:spacing w:after="0" w:line="240" w:lineRule="auto"/>
      </w:pPr>
      <w:r>
        <w:separator/>
      </w:r>
    </w:p>
  </w:footnote>
  <w:footnote w:type="continuationSeparator" w:id="0">
    <w:p w14:paraId="334B0698" w14:textId="77777777" w:rsidR="00992234" w:rsidRDefault="00992234" w:rsidP="00D43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F91"/>
    <w:multiLevelType w:val="hybridMultilevel"/>
    <w:tmpl w:val="FA1CA9DE"/>
    <w:lvl w:ilvl="0" w:tplc="E2BE27FA">
      <w:start w:val="1"/>
      <w:numFmt w:val="decimal"/>
      <w:lvlText w:val="%1."/>
      <w:lvlJc w:val="left"/>
      <w:pPr>
        <w:tabs>
          <w:tab w:val="num" w:pos="720"/>
        </w:tabs>
        <w:ind w:left="720" w:hanging="504"/>
      </w:pPr>
      <w:rPr>
        <w:rFonts w:hint="default"/>
      </w:rPr>
    </w:lvl>
    <w:lvl w:ilvl="1" w:tplc="C9D2339C">
      <w:start w:val="1"/>
      <w:numFmt w:val="lowerLetter"/>
      <w:lvlText w:val="%2."/>
      <w:lvlJc w:val="left"/>
      <w:pPr>
        <w:ind w:left="1368"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77659"/>
    <w:multiLevelType w:val="hybridMultilevel"/>
    <w:tmpl w:val="129A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E7B61"/>
    <w:multiLevelType w:val="hybridMultilevel"/>
    <w:tmpl w:val="0F98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A307A"/>
    <w:multiLevelType w:val="hybridMultilevel"/>
    <w:tmpl w:val="E934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A7998"/>
    <w:multiLevelType w:val="hybridMultilevel"/>
    <w:tmpl w:val="209E9E4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5">
    <w:nsid w:val="1B5F4C34"/>
    <w:multiLevelType w:val="hybridMultilevel"/>
    <w:tmpl w:val="45EA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C7C48"/>
    <w:multiLevelType w:val="hybridMultilevel"/>
    <w:tmpl w:val="352887A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7">
    <w:nsid w:val="3F7B2398"/>
    <w:multiLevelType w:val="hybridMultilevel"/>
    <w:tmpl w:val="5A34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6726A"/>
    <w:multiLevelType w:val="hybridMultilevel"/>
    <w:tmpl w:val="5AAE3BC8"/>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9">
    <w:nsid w:val="4D22593A"/>
    <w:multiLevelType w:val="hybridMultilevel"/>
    <w:tmpl w:val="A878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570801"/>
    <w:multiLevelType w:val="hybridMultilevel"/>
    <w:tmpl w:val="83D4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65536F"/>
    <w:multiLevelType w:val="hybridMultilevel"/>
    <w:tmpl w:val="29A29CD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2">
    <w:nsid w:val="61321565"/>
    <w:multiLevelType w:val="hybridMultilevel"/>
    <w:tmpl w:val="F1BEC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1A64256"/>
    <w:multiLevelType w:val="hybridMultilevel"/>
    <w:tmpl w:val="2FE2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0"/>
  </w:num>
  <w:num w:numId="5">
    <w:abstractNumId w:val="3"/>
  </w:num>
  <w:num w:numId="6">
    <w:abstractNumId w:val="2"/>
  </w:num>
  <w:num w:numId="7">
    <w:abstractNumId w:val="7"/>
  </w:num>
  <w:num w:numId="8">
    <w:abstractNumId w:val="13"/>
  </w:num>
  <w:num w:numId="9">
    <w:abstractNumId w:val="5"/>
  </w:num>
  <w:num w:numId="10">
    <w:abstractNumId w:val="4"/>
  </w:num>
  <w:num w:numId="11">
    <w:abstractNumId w:val="6"/>
  </w:num>
  <w:num w:numId="12">
    <w:abstractNumId w:val="8"/>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etteffifpedsesf07vr9smrtde25fevez5&quot;&gt;My EndNote Library IBD and preventive Measures&lt;record-ids&gt;&lt;item&gt;4&lt;/item&gt;&lt;item&gt;5&lt;/item&gt;&lt;item&gt;6&lt;/item&gt;&lt;item&gt;7&lt;/item&gt;&lt;item&gt;8&lt;/item&gt;&lt;item&gt;9&lt;/item&gt;&lt;item&gt;10&lt;/item&gt;&lt;item&gt;11&lt;/item&gt;&lt;item&gt;13&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9&lt;/item&gt;&lt;item&gt;50&lt;/item&gt;&lt;item&gt;51&lt;/item&gt;&lt;item&gt;52&lt;/item&gt;&lt;item&gt;54&lt;/item&gt;&lt;item&gt;55&lt;/item&gt;&lt;item&gt;56&lt;/item&gt;&lt;item&gt;58&lt;/item&gt;&lt;item&gt;59&lt;/item&gt;&lt;item&gt;61&lt;/item&gt;&lt;item&gt;62&lt;/item&gt;&lt;item&gt;63&lt;/item&gt;&lt;item&gt;64&lt;/item&gt;&lt;item&gt;65&lt;/item&gt;&lt;item&gt;66&lt;/item&gt;&lt;item&gt;67&lt;/item&gt;&lt;item&gt;68&lt;/item&gt;&lt;item&gt;70&lt;/item&gt;&lt;item&gt;71&lt;/item&gt;&lt;item&gt;72&lt;/item&gt;&lt;item&gt;74&lt;/item&gt;&lt;item&gt;78&lt;/item&gt;&lt;item&gt;87&lt;/item&gt;&lt;item&gt;88&lt;/item&gt;&lt;item&gt;90&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50&lt;/item&gt;&lt;item&gt;151&lt;/item&gt;&lt;item&gt;152&lt;/item&gt;&lt;item&gt;155&lt;/item&gt;&lt;item&gt;168&lt;/item&gt;&lt;item&gt;169&lt;/item&gt;&lt;item&gt;172&lt;/item&gt;&lt;item&gt;173&lt;/item&gt;&lt;item&gt;174&lt;/item&gt;&lt;item&gt;175&lt;/item&gt;&lt;item&gt;176&lt;/item&gt;&lt;item&gt;177&lt;/item&gt;&lt;item&gt;178&lt;/item&gt;&lt;item&gt;179&lt;/item&gt;&lt;item&gt;180&lt;/item&gt;&lt;item&gt;181&lt;/item&gt;&lt;item&gt;189&lt;/item&gt;&lt;item&gt;190&lt;/item&gt;&lt;item&gt;192&lt;/item&gt;&lt;item&gt;193&lt;/item&gt;&lt;item&gt;194&lt;/item&gt;&lt;item&gt;195&lt;/item&gt;&lt;item&gt;196&lt;/item&gt;&lt;item&gt;197&lt;/item&gt;&lt;item&gt;213&lt;/item&gt;&lt;item&gt;21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5&lt;/item&gt;&lt;item&gt;256&lt;/item&gt;&lt;item&gt;257&lt;/item&gt;&lt;item&gt;258&lt;/item&gt;&lt;item&gt;259&lt;/item&gt;&lt;/record-ids&gt;&lt;/item&gt;&lt;/Libraries&gt;"/>
  </w:docVars>
  <w:rsids>
    <w:rsidRoot w:val="006B62D9"/>
    <w:rsid w:val="00000BB4"/>
    <w:rsid w:val="000062E4"/>
    <w:rsid w:val="000102E2"/>
    <w:rsid w:val="000158A4"/>
    <w:rsid w:val="0003387A"/>
    <w:rsid w:val="00036B33"/>
    <w:rsid w:val="00042A5B"/>
    <w:rsid w:val="0004592D"/>
    <w:rsid w:val="00046F26"/>
    <w:rsid w:val="00054BB0"/>
    <w:rsid w:val="00063734"/>
    <w:rsid w:val="00080245"/>
    <w:rsid w:val="000933F2"/>
    <w:rsid w:val="000A427E"/>
    <w:rsid w:val="000A546A"/>
    <w:rsid w:val="000C079C"/>
    <w:rsid w:val="000C29B1"/>
    <w:rsid w:val="000D6C10"/>
    <w:rsid w:val="000E4A1C"/>
    <w:rsid w:val="000E720B"/>
    <w:rsid w:val="000F7837"/>
    <w:rsid w:val="00100AC9"/>
    <w:rsid w:val="00106DCB"/>
    <w:rsid w:val="0013733B"/>
    <w:rsid w:val="0014204F"/>
    <w:rsid w:val="0014698B"/>
    <w:rsid w:val="00155531"/>
    <w:rsid w:val="001575D6"/>
    <w:rsid w:val="00166A8F"/>
    <w:rsid w:val="001722D0"/>
    <w:rsid w:val="001741D1"/>
    <w:rsid w:val="00175724"/>
    <w:rsid w:val="001804F2"/>
    <w:rsid w:val="00183322"/>
    <w:rsid w:val="00184239"/>
    <w:rsid w:val="001915B0"/>
    <w:rsid w:val="00191BCA"/>
    <w:rsid w:val="001A4CFB"/>
    <w:rsid w:val="001A6C98"/>
    <w:rsid w:val="001D4BFB"/>
    <w:rsid w:val="001D516C"/>
    <w:rsid w:val="001D624C"/>
    <w:rsid w:val="001F3721"/>
    <w:rsid w:val="001F384D"/>
    <w:rsid w:val="00202416"/>
    <w:rsid w:val="00210661"/>
    <w:rsid w:val="0021459C"/>
    <w:rsid w:val="00214FD8"/>
    <w:rsid w:val="00231AD7"/>
    <w:rsid w:val="00236112"/>
    <w:rsid w:val="00270B0B"/>
    <w:rsid w:val="00271EE6"/>
    <w:rsid w:val="00273F45"/>
    <w:rsid w:val="00275740"/>
    <w:rsid w:val="00282A11"/>
    <w:rsid w:val="0028415D"/>
    <w:rsid w:val="00284264"/>
    <w:rsid w:val="00285A25"/>
    <w:rsid w:val="00290D93"/>
    <w:rsid w:val="002A260B"/>
    <w:rsid w:val="002A3A20"/>
    <w:rsid w:val="002B3581"/>
    <w:rsid w:val="002B3A7F"/>
    <w:rsid w:val="002B56F1"/>
    <w:rsid w:val="002C2C5F"/>
    <w:rsid w:val="002C45DA"/>
    <w:rsid w:val="002C71A4"/>
    <w:rsid w:val="002D4440"/>
    <w:rsid w:val="002E4C1D"/>
    <w:rsid w:val="002F751A"/>
    <w:rsid w:val="00300EC2"/>
    <w:rsid w:val="00305B82"/>
    <w:rsid w:val="003209CB"/>
    <w:rsid w:val="003237B0"/>
    <w:rsid w:val="00326D74"/>
    <w:rsid w:val="00333A73"/>
    <w:rsid w:val="00334BA7"/>
    <w:rsid w:val="0033647C"/>
    <w:rsid w:val="00346F88"/>
    <w:rsid w:val="0035258E"/>
    <w:rsid w:val="00352F52"/>
    <w:rsid w:val="00362E7A"/>
    <w:rsid w:val="003706E8"/>
    <w:rsid w:val="00381C69"/>
    <w:rsid w:val="003B65BB"/>
    <w:rsid w:val="003C1E34"/>
    <w:rsid w:val="003D101E"/>
    <w:rsid w:val="003E14FD"/>
    <w:rsid w:val="003F2F59"/>
    <w:rsid w:val="00401EEC"/>
    <w:rsid w:val="004072C3"/>
    <w:rsid w:val="00416EA5"/>
    <w:rsid w:val="004319BE"/>
    <w:rsid w:val="00442D8F"/>
    <w:rsid w:val="00474171"/>
    <w:rsid w:val="0048547C"/>
    <w:rsid w:val="0048568A"/>
    <w:rsid w:val="004A0059"/>
    <w:rsid w:val="004A1550"/>
    <w:rsid w:val="004A3433"/>
    <w:rsid w:val="004A4093"/>
    <w:rsid w:val="004A4A1E"/>
    <w:rsid w:val="004C4EEA"/>
    <w:rsid w:val="004D3D27"/>
    <w:rsid w:val="004F605F"/>
    <w:rsid w:val="005179B5"/>
    <w:rsid w:val="00527997"/>
    <w:rsid w:val="005423DA"/>
    <w:rsid w:val="00565A09"/>
    <w:rsid w:val="00571FC1"/>
    <w:rsid w:val="00574EA6"/>
    <w:rsid w:val="005B494F"/>
    <w:rsid w:val="005D20F9"/>
    <w:rsid w:val="005D4E06"/>
    <w:rsid w:val="005D60CA"/>
    <w:rsid w:val="005E1D23"/>
    <w:rsid w:val="005E1D78"/>
    <w:rsid w:val="005E41B8"/>
    <w:rsid w:val="0061663C"/>
    <w:rsid w:val="00636DA6"/>
    <w:rsid w:val="006478ED"/>
    <w:rsid w:val="0065385A"/>
    <w:rsid w:val="00656DBD"/>
    <w:rsid w:val="00661635"/>
    <w:rsid w:val="00662BF6"/>
    <w:rsid w:val="00666F41"/>
    <w:rsid w:val="00677C4C"/>
    <w:rsid w:val="00682705"/>
    <w:rsid w:val="00683ABC"/>
    <w:rsid w:val="006904C3"/>
    <w:rsid w:val="0069335C"/>
    <w:rsid w:val="006A5967"/>
    <w:rsid w:val="006A78C1"/>
    <w:rsid w:val="006B1AA8"/>
    <w:rsid w:val="006B62D9"/>
    <w:rsid w:val="006C1655"/>
    <w:rsid w:val="006C2F76"/>
    <w:rsid w:val="006C47A0"/>
    <w:rsid w:val="006D5A89"/>
    <w:rsid w:val="006D75BC"/>
    <w:rsid w:val="006E23AB"/>
    <w:rsid w:val="006F6CE9"/>
    <w:rsid w:val="006F79D2"/>
    <w:rsid w:val="007036E6"/>
    <w:rsid w:val="00705C6B"/>
    <w:rsid w:val="00707F58"/>
    <w:rsid w:val="007315FA"/>
    <w:rsid w:val="00732967"/>
    <w:rsid w:val="00741514"/>
    <w:rsid w:val="007430B5"/>
    <w:rsid w:val="00746562"/>
    <w:rsid w:val="00750471"/>
    <w:rsid w:val="00751780"/>
    <w:rsid w:val="0076019B"/>
    <w:rsid w:val="00763410"/>
    <w:rsid w:val="007701BB"/>
    <w:rsid w:val="00775F13"/>
    <w:rsid w:val="007832B5"/>
    <w:rsid w:val="00783F0A"/>
    <w:rsid w:val="00786171"/>
    <w:rsid w:val="007B100D"/>
    <w:rsid w:val="007B3A03"/>
    <w:rsid w:val="007B7568"/>
    <w:rsid w:val="007C4623"/>
    <w:rsid w:val="007D6711"/>
    <w:rsid w:val="007E238C"/>
    <w:rsid w:val="007E688A"/>
    <w:rsid w:val="008032C5"/>
    <w:rsid w:val="00807491"/>
    <w:rsid w:val="008079AC"/>
    <w:rsid w:val="008159F9"/>
    <w:rsid w:val="00817F4C"/>
    <w:rsid w:val="00821029"/>
    <w:rsid w:val="008250E8"/>
    <w:rsid w:val="00837A5B"/>
    <w:rsid w:val="00862452"/>
    <w:rsid w:val="00867E96"/>
    <w:rsid w:val="00873D1D"/>
    <w:rsid w:val="00882C78"/>
    <w:rsid w:val="0089172F"/>
    <w:rsid w:val="008923FC"/>
    <w:rsid w:val="008937AA"/>
    <w:rsid w:val="008957BC"/>
    <w:rsid w:val="008C7285"/>
    <w:rsid w:val="008D0C48"/>
    <w:rsid w:val="008D4011"/>
    <w:rsid w:val="008E3A69"/>
    <w:rsid w:val="008E7E88"/>
    <w:rsid w:val="00903DCB"/>
    <w:rsid w:val="0090447A"/>
    <w:rsid w:val="00906DDC"/>
    <w:rsid w:val="00924D2C"/>
    <w:rsid w:val="0093047B"/>
    <w:rsid w:val="00930508"/>
    <w:rsid w:val="00931ED3"/>
    <w:rsid w:val="00944D00"/>
    <w:rsid w:val="00951F69"/>
    <w:rsid w:val="00960D12"/>
    <w:rsid w:val="0096483D"/>
    <w:rsid w:val="0097400F"/>
    <w:rsid w:val="00982846"/>
    <w:rsid w:val="009876EE"/>
    <w:rsid w:val="00992234"/>
    <w:rsid w:val="009A101E"/>
    <w:rsid w:val="009B3787"/>
    <w:rsid w:val="009B60CE"/>
    <w:rsid w:val="009F7E44"/>
    <w:rsid w:val="00A05D6B"/>
    <w:rsid w:val="00A062ED"/>
    <w:rsid w:val="00A20DB4"/>
    <w:rsid w:val="00A23773"/>
    <w:rsid w:val="00A3253E"/>
    <w:rsid w:val="00A47D30"/>
    <w:rsid w:val="00A60D95"/>
    <w:rsid w:val="00A63160"/>
    <w:rsid w:val="00A773F2"/>
    <w:rsid w:val="00A862B1"/>
    <w:rsid w:val="00A90CE6"/>
    <w:rsid w:val="00A921F3"/>
    <w:rsid w:val="00A9583B"/>
    <w:rsid w:val="00AC5118"/>
    <w:rsid w:val="00AC7BA8"/>
    <w:rsid w:val="00AE45AE"/>
    <w:rsid w:val="00AE67E9"/>
    <w:rsid w:val="00AF2E5D"/>
    <w:rsid w:val="00AF583B"/>
    <w:rsid w:val="00AF7FAA"/>
    <w:rsid w:val="00B11C56"/>
    <w:rsid w:val="00B21C4B"/>
    <w:rsid w:val="00B35125"/>
    <w:rsid w:val="00B50997"/>
    <w:rsid w:val="00B73CFE"/>
    <w:rsid w:val="00B73E7D"/>
    <w:rsid w:val="00B82F78"/>
    <w:rsid w:val="00B936EF"/>
    <w:rsid w:val="00BB1FAF"/>
    <w:rsid w:val="00BC6AD0"/>
    <w:rsid w:val="00BF3D45"/>
    <w:rsid w:val="00BF4C9F"/>
    <w:rsid w:val="00C11CEB"/>
    <w:rsid w:val="00C1208E"/>
    <w:rsid w:val="00C13E5D"/>
    <w:rsid w:val="00C16EE7"/>
    <w:rsid w:val="00C24487"/>
    <w:rsid w:val="00C3065C"/>
    <w:rsid w:val="00C35D89"/>
    <w:rsid w:val="00C452FA"/>
    <w:rsid w:val="00C513F9"/>
    <w:rsid w:val="00C53F02"/>
    <w:rsid w:val="00C75266"/>
    <w:rsid w:val="00C87A72"/>
    <w:rsid w:val="00C92747"/>
    <w:rsid w:val="00CA61E9"/>
    <w:rsid w:val="00CB3D9D"/>
    <w:rsid w:val="00CC1D66"/>
    <w:rsid w:val="00CC278B"/>
    <w:rsid w:val="00CD5D5F"/>
    <w:rsid w:val="00CE267C"/>
    <w:rsid w:val="00CF1907"/>
    <w:rsid w:val="00CF2FDC"/>
    <w:rsid w:val="00D138D6"/>
    <w:rsid w:val="00D17FAF"/>
    <w:rsid w:val="00D33BD4"/>
    <w:rsid w:val="00D43166"/>
    <w:rsid w:val="00D4615A"/>
    <w:rsid w:val="00D55E8F"/>
    <w:rsid w:val="00D61CDC"/>
    <w:rsid w:val="00D65A61"/>
    <w:rsid w:val="00D70C75"/>
    <w:rsid w:val="00D878DF"/>
    <w:rsid w:val="00D9196C"/>
    <w:rsid w:val="00D91E42"/>
    <w:rsid w:val="00D923FC"/>
    <w:rsid w:val="00DA7213"/>
    <w:rsid w:val="00DB3567"/>
    <w:rsid w:val="00DB69D2"/>
    <w:rsid w:val="00DC28A8"/>
    <w:rsid w:val="00DC58CB"/>
    <w:rsid w:val="00DD63B8"/>
    <w:rsid w:val="00DD7FA4"/>
    <w:rsid w:val="00DE4E3C"/>
    <w:rsid w:val="00DE5187"/>
    <w:rsid w:val="00DF0113"/>
    <w:rsid w:val="00DF08AD"/>
    <w:rsid w:val="00DF12DB"/>
    <w:rsid w:val="00E03401"/>
    <w:rsid w:val="00E11225"/>
    <w:rsid w:val="00E17D1E"/>
    <w:rsid w:val="00E23408"/>
    <w:rsid w:val="00E364E7"/>
    <w:rsid w:val="00E37D63"/>
    <w:rsid w:val="00E40E90"/>
    <w:rsid w:val="00E42F05"/>
    <w:rsid w:val="00E44179"/>
    <w:rsid w:val="00E5333B"/>
    <w:rsid w:val="00E56413"/>
    <w:rsid w:val="00E56CA3"/>
    <w:rsid w:val="00E72FD8"/>
    <w:rsid w:val="00E73918"/>
    <w:rsid w:val="00E744B4"/>
    <w:rsid w:val="00E8506B"/>
    <w:rsid w:val="00E94F94"/>
    <w:rsid w:val="00E966BC"/>
    <w:rsid w:val="00E97761"/>
    <w:rsid w:val="00EA4128"/>
    <w:rsid w:val="00EA7503"/>
    <w:rsid w:val="00EB26FE"/>
    <w:rsid w:val="00EB475A"/>
    <w:rsid w:val="00EB4964"/>
    <w:rsid w:val="00EC79BC"/>
    <w:rsid w:val="00ED0A31"/>
    <w:rsid w:val="00ED77C0"/>
    <w:rsid w:val="00EE62DD"/>
    <w:rsid w:val="00F01E83"/>
    <w:rsid w:val="00F240CE"/>
    <w:rsid w:val="00F47AF1"/>
    <w:rsid w:val="00F549D8"/>
    <w:rsid w:val="00F73A79"/>
    <w:rsid w:val="00F7453B"/>
    <w:rsid w:val="00F87A9C"/>
    <w:rsid w:val="00F90392"/>
    <w:rsid w:val="00F92711"/>
    <w:rsid w:val="00FA54DF"/>
    <w:rsid w:val="00FC4203"/>
    <w:rsid w:val="00FC5DF0"/>
    <w:rsid w:val="00FC659A"/>
    <w:rsid w:val="00FD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F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rsid w:val="006B62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CCE8C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Grid Accent 1"/>
    <w:basedOn w:val="a1"/>
    <w:uiPriority w:val="62"/>
    <w:rsid w:val="006B62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9F7E4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CCE8C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9F7E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CE8CF" w:themeFill="background1"/>
      </w:tcPr>
    </w:tblStylePr>
    <w:tblStylePr w:type="firstCol">
      <w:rPr>
        <w:b/>
        <w:bCs/>
        <w:color w:val="000000" w:themeColor="text1"/>
      </w:rPr>
      <w:tblPr/>
      <w:tcPr>
        <w:tcBorders>
          <w:top w:val="nil"/>
          <w:left w:val="nil"/>
          <w:bottom w:val="nil"/>
          <w:right w:val="nil"/>
          <w:insideH w:val="nil"/>
          <w:insideV w:val="nil"/>
        </w:tcBorders>
        <w:shd w:val="clear" w:color="auto" w:fill="CCE8C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CCE8CF" w:themeFill="background1"/>
      </w:tcPr>
    </w:tblStylePr>
  </w:style>
  <w:style w:type="table" w:styleId="1-1">
    <w:name w:val="Medium List 1 Accent 1"/>
    <w:basedOn w:val="a1"/>
    <w:uiPriority w:val="65"/>
    <w:rsid w:val="009F7E4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1">
    <w:name w:val="Colorful Shading Accent 1"/>
    <w:basedOn w:val="a1"/>
    <w:uiPriority w:val="71"/>
    <w:rsid w:val="009F7E4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CCE8CF" w:themeColor="background1"/>
        <w:insideV w:val="single" w:sz="4" w:space="0" w:color="CCE8C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CCE8CF" w:themeFill="background1"/>
      </w:tcPr>
    </w:tblStylePr>
    <w:tblStylePr w:type="lastRow">
      <w:rPr>
        <w:b/>
        <w:bCs/>
        <w:color w:val="CCE8CF" w:themeColor="background1"/>
      </w:rPr>
      <w:tblPr/>
      <w:tcPr>
        <w:tcBorders>
          <w:top w:val="single" w:sz="6" w:space="0" w:color="CCE8CF" w:themeColor="background1"/>
        </w:tcBorders>
        <w:shd w:val="clear" w:color="auto" w:fill="2C4C74" w:themeFill="accent1" w:themeFillShade="99"/>
      </w:tcPr>
    </w:tblStylePr>
    <w:tblStylePr w:type="firstCol">
      <w:rPr>
        <w:color w:val="CCE8C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CCE8C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2">
    <w:name w:val="Colorful List Accent 1"/>
    <w:basedOn w:val="a1"/>
    <w:uiPriority w:val="72"/>
    <w:rsid w:val="009F7E4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CCE8CF" w:themeColor="background1"/>
      </w:rPr>
      <w:tblPr/>
      <w:tcPr>
        <w:tcBorders>
          <w:bottom w:val="single" w:sz="12" w:space="0" w:color="CCE8C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CCE8C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1">
    <w:name w:val="Table Grid1"/>
    <w:basedOn w:val="a1"/>
    <w:next w:val="a3"/>
    <w:uiPriority w:val="39"/>
    <w:rsid w:val="000A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a1"/>
    <w:next w:val="-10"/>
    <w:uiPriority w:val="62"/>
    <w:rsid w:val="000A42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a1"/>
    <w:next w:val="-10"/>
    <w:uiPriority w:val="62"/>
    <w:rsid w:val="000A42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3">
    <w:name w:val="Light Grid - Accent 13"/>
    <w:basedOn w:val="a1"/>
    <w:next w:val="-10"/>
    <w:uiPriority w:val="62"/>
    <w:rsid w:val="00666F4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4">
    <w:name w:val="List Paragraph"/>
    <w:basedOn w:val="a"/>
    <w:uiPriority w:val="34"/>
    <w:qFormat/>
    <w:rsid w:val="007B3A03"/>
    <w:pPr>
      <w:ind w:left="720"/>
      <w:contextualSpacing/>
    </w:pPr>
  </w:style>
  <w:style w:type="character" w:styleId="a5">
    <w:name w:val="Hyperlink"/>
    <w:basedOn w:val="a0"/>
    <w:uiPriority w:val="99"/>
    <w:unhideWhenUsed/>
    <w:rsid w:val="007B3A03"/>
    <w:rPr>
      <w:color w:val="0000FF" w:themeColor="hyperlink"/>
      <w:u w:val="single"/>
    </w:rPr>
  </w:style>
  <w:style w:type="paragraph" w:styleId="a6">
    <w:name w:val="header"/>
    <w:basedOn w:val="a"/>
    <w:link w:val="Char"/>
    <w:uiPriority w:val="99"/>
    <w:unhideWhenUsed/>
    <w:rsid w:val="00D43166"/>
    <w:pPr>
      <w:tabs>
        <w:tab w:val="center" w:pos="4680"/>
        <w:tab w:val="right" w:pos="9360"/>
      </w:tabs>
      <w:spacing w:after="0" w:line="240" w:lineRule="auto"/>
    </w:pPr>
  </w:style>
  <w:style w:type="character" w:customStyle="1" w:styleId="Char">
    <w:name w:val="页眉 Char"/>
    <w:basedOn w:val="a0"/>
    <w:link w:val="a6"/>
    <w:uiPriority w:val="99"/>
    <w:rsid w:val="00D43166"/>
  </w:style>
  <w:style w:type="paragraph" w:styleId="a7">
    <w:name w:val="footer"/>
    <w:basedOn w:val="a"/>
    <w:link w:val="Char0"/>
    <w:uiPriority w:val="99"/>
    <w:unhideWhenUsed/>
    <w:rsid w:val="00D43166"/>
    <w:pPr>
      <w:tabs>
        <w:tab w:val="center" w:pos="4680"/>
        <w:tab w:val="right" w:pos="9360"/>
      </w:tabs>
      <w:spacing w:after="0" w:line="240" w:lineRule="auto"/>
    </w:pPr>
  </w:style>
  <w:style w:type="character" w:customStyle="1" w:styleId="Char0">
    <w:name w:val="页脚 Char"/>
    <w:basedOn w:val="a0"/>
    <w:link w:val="a7"/>
    <w:uiPriority w:val="99"/>
    <w:rsid w:val="00D43166"/>
  </w:style>
  <w:style w:type="paragraph" w:styleId="a8">
    <w:name w:val="Balloon Text"/>
    <w:basedOn w:val="a"/>
    <w:link w:val="Char1"/>
    <w:uiPriority w:val="99"/>
    <w:semiHidden/>
    <w:unhideWhenUsed/>
    <w:rsid w:val="00E72FD8"/>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E72FD8"/>
    <w:rPr>
      <w:rFonts w:ascii="Segoe UI" w:hAnsi="Segoe UI" w:cs="Segoe UI"/>
      <w:sz w:val="18"/>
      <w:szCs w:val="18"/>
    </w:rPr>
  </w:style>
  <w:style w:type="paragraph" w:customStyle="1" w:styleId="EndNoteBibliographyTitle">
    <w:name w:val="EndNote Bibliography Title"/>
    <w:basedOn w:val="a"/>
    <w:rsid w:val="0014204F"/>
    <w:pPr>
      <w:spacing w:after="0"/>
      <w:jc w:val="center"/>
    </w:pPr>
    <w:rPr>
      <w:rFonts w:ascii="Calibri" w:hAnsi="Calibri"/>
    </w:rPr>
  </w:style>
  <w:style w:type="paragraph" w:customStyle="1" w:styleId="EndNoteBibliography">
    <w:name w:val="EndNote Bibliography"/>
    <w:basedOn w:val="a"/>
    <w:rsid w:val="0014204F"/>
    <w:pPr>
      <w:spacing w:line="240" w:lineRule="auto"/>
    </w:pPr>
    <w:rPr>
      <w:rFonts w:ascii="Calibri" w:hAnsi="Calibri"/>
    </w:rPr>
  </w:style>
  <w:style w:type="table" w:customStyle="1" w:styleId="LightGrid-Accent14">
    <w:name w:val="Light Grid - Accent 14"/>
    <w:basedOn w:val="a1"/>
    <w:next w:val="-10"/>
    <w:uiPriority w:val="62"/>
    <w:rsid w:val="00EC79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rsid w:val="006B62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CCE8C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Grid Accent 1"/>
    <w:basedOn w:val="a1"/>
    <w:uiPriority w:val="62"/>
    <w:rsid w:val="006B62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9F7E4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CCE8C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9F7E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CE8CF" w:themeFill="background1"/>
      </w:tcPr>
    </w:tblStylePr>
    <w:tblStylePr w:type="firstCol">
      <w:rPr>
        <w:b/>
        <w:bCs/>
        <w:color w:val="000000" w:themeColor="text1"/>
      </w:rPr>
      <w:tblPr/>
      <w:tcPr>
        <w:tcBorders>
          <w:top w:val="nil"/>
          <w:left w:val="nil"/>
          <w:bottom w:val="nil"/>
          <w:right w:val="nil"/>
          <w:insideH w:val="nil"/>
          <w:insideV w:val="nil"/>
        </w:tcBorders>
        <w:shd w:val="clear" w:color="auto" w:fill="CCE8C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CCE8CF" w:themeFill="background1"/>
      </w:tcPr>
    </w:tblStylePr>
  </w:style>
  <w:style w:type="table" w:styleId="1-1">
    <w:name w:val="Medium List 1 Accent 1"/>
    <w:basedOn w:val="a1"/>
    <w:uiPriority w:val="65"/>
    <w:rsid w:val="009F7E4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1">
    <w:name w:val="Colorful Shading Accent 1"/>
    <w:basedOn w:val="a1"/>
    <w:uiPriority w:val="71"/>
    <w:rsid w:val="009F7E4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CCE8CF" w:themeColor="background1"/>
        <w:insideV w:val="single" w:sz="4" w:space="0" w:color="CCE8C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CCE8CF" w:themeFill="background1"/>
      </w:tcPr>
    </w:tblStylePr>
    <w:tblStylePr w:type="lastRow">
      <w:rPr>
        <w:b/>
        <w:bCs/>
        <w:color w:val="CCE8CF" w:themeColor="background1"/>
      </w:rPr>
      <w:tblPr/>
      <w:tcPr>
        <w:tcBorders>
          <w:top w:val="single" w:sz="6" w:space="0" w:color="CCE8CF" w:themeColor="background1"/>
        </w:tcBorders>
        <w:shd w:val="clear" w:color="auto" w:fill="2C4C74" w:themeFill="accent1" w:themeFillShade="99"/>
      </w:tcPr>
    </w:tblStylePr>
    <w:tblStylePr w:type="firstCol">
      <w:rPr>
        <w:color w:val="CCE8C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CCE8C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2">
    <w:name w:val="Colorful List Accent 1"/>
    <w:basedOn w:val="a1"/>
    <w:uiPriority w:val="72"/>
    <w:rsid w:val="009F7E4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CCE8CF" w:themeColor="background1"/>
      </w:rPr>
      <w:tblPr/>
      <w:tcPr>
        <w:tcBorders>
          <w:bottom w:val="single" w:sz="12" w:space="0" w:color="CCE8C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CCE8C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1">
    <w:name w:val="Table Grid1"/>
    <w:basedOn w:val="a1"/>
    <w:next w:val="a3"/>
    <w:uiPriority w:val="39"/>
    <w:rsid w:val="000A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a1"/>
    <w:next w:val="-10"/>
    <w:uiPriority w:val="62"/>
    <w:rsid w:val="000A42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a1"/>
    <w:next w:val="-10"/>
    <w:uiPriority w:val="62"/>
    <w:rsid w:val="000A42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3">
    <w:name w:val="Light Grid - Accent 13"/>
    <w:basedOn w:val="a1"/>
    <w:next w:val="-10"/>
    <w:uiPriority w:val="62"/>
    <w:rsid w:val="00666F4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4">
    <w:name w:val="List Paragraph"/>
    <w:basedOn w:val="a"/>
    <w:uiPriority w:val="34"/>
    <w:qFormat/>
    <w:rsid w:val="007B3A03"/>
    <w:pPr>
      <w:ind w:left="720"/>
      <w:contextualSpacing/>
    </w:pPr>
  </w:style>
  <w:style w:type="character" w:styleId="a5">
    <w:name w:val="Hyperlink"/>
    <w:basedOn w:val="a0"/>
    <w:uiPriority w:val="99"/>
    <w:unhideWhenUsed/>
    <w:rsid w:val="007B3A03"/>
    <w:rPr>
      <w:color w:val="0000FF" w:themeColor="hyperlink"/>
      <w:u w:val="single"/>
    </w:rPr>
  </w:style>
  <w:style w:type="paragraph" w:styleId="a6">
    <w:name w:val="header"/>
    <w:basedOn w:val="a"/>
    <w:link w:val="Char"/>
    <w:uiPriority w:val="99"/>
    <w:unhideWhenUsed/>
    <w:rsid w:val="00D43166"/>
    <w:pPr>
      <w:tabs>
        <w:tab w:val="center" w:pos="4680"/>
        <w:tab w:val="right" w:pos="9360"/>
      </w:tabs>
      <w:spacing w:after="0" w:line="240" w:lineRule="auto"/>
    </w:pPr>
  </w:style>
  <w:style w:type="character" w:customStyle="1" w:styleId="Char">
    <w:name w:val="页眉 Char"/>
    <w:basedOn w:val="a0"/>
    <w:link w:val="a6"/>
    <w:uiPriority w:val="99"/>
    <w:rsid w:val="00D43166"/>
  </w:style>
  <w:style w:type="paragraph" w:styleId="a7">
    <w:name w:val="footer"/>
    <w:basedOn w:val="a"/>
    <w:link w:val="Char0"/>
    <w:uiPriority w:val="99"/>
    <w:unhideWhenUsed/>
    <w:rsid w:val="00D43166"/>
    <w:pPr>
      <w:tabs>
        <w:tab w:val="center" w:pos="4680"/>
        <w:tab w:val="right" w:pos="9360"/>
      </w:tabs>
      <w:spacing w:after="0" w:line="240" w:lineRule="auto"/>
    </w:pPr>
  </w:style>
  <w:style w:type="character" w:customStyle="1" w:styleId="Char0">
    <w:name w:val="页脚 Char"/>
    <w:basedOn w:val="a0"/>
    <w:link w:val="a7"/>
    <w:uiPriority w:val="99"/>
    <w:rsid w:val="00D43166"/>
  </w:style>
  <w:style w:type="paragraph" w:styleId="a8">
    <w:name w:val="Balloon Text"/>
    <w:basedOn w:val="a"/>
    <w:link w:val="Char1"/>
    <w:uiPriority w:val="99"/>
    <w:semiHidden/>
    <w:unhideWhenUsed/>
    <w:rsid w:val="00E72FD8"/>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E72FD8"/>
    <w:rPr>
      <w:rFonts w:ascii="Segoe UI" w:hAnsi="Segoe UI" w:cs="Segoe UI"/>
      <w:sz w:val="18"/>
      <w:szCs w:val="18"/>
    </w:rPr>
  </w:style>
  <w:style w:type="paragraph" w:customStyle="1" w:styleId="EndNoteBibliographyTitle">
    <w:name w:val="EndNote Bibliography Title"/>
    <w:basedOn w:val="a"/>
    <w:rsid w:val="0014204F"/>
    <w:pPr>
      <w:spacing w:after="0"/>
      <w:jc w:val="center"/>
    </w:pPr>
    <w:rPr>
      <w:rFonts w:ascii="Calibri" w:hAnsi="Calibri"/>
    </w:rPr>
  </w:style>
  <w:style w:type="paragraph" w:customStyle="1" w:styleId="EndNoteBibliography">
    <w:name w:val="EndNote Bibliography"/>
    <w:basedOn w:val="a"/>
    <w:rsid w:val="0014204F"/>
    <w:pPr>
      <w:spacing w:line="240" w:lineRule="auto"/>
    </w:pPr>
    <w:rPr>
      <w:rFonts w:ascii="Calibri" w:hAnsi="Calibri"/>
    </w:rPr>
  </w:style>
  <w:style w:type="table" w:customStyle="1" w:styleId="LightGrid-Accent14">
    <w:name w:val="Light Grid - Accent 14"/>
    <w:basedOn w:val="a1"/>
    <w:next w:val="-10"/>
    <w:uiPriority w:val="62"/>
    <w:rsid w:val="00EC79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1147">
      <w:bodyDiv w:val="1"/>
      <w:marLeft w:val="0"/>
      <w:marRight w:val="0"/>
      <w:marTop w:val="0"/>
      <w:marBottom w:val="0"/>
      <w:divBdr>
        <w:top w:val="none" w:sz="0" w:space="0" w:color="auto"/>
        <w:left w:val="none" w:sz="0" w:space="0" w:color="auto"/>
        <w:bottom w:val="none" w:sz="0" w:space="0" w:color="auto"/>
        <w:right w:val="none" w:sz="0" w:space="0" w:color="auto"/>
      </w:divBdr>
    </w:div>
    <w:div w:id="1358042906">
      <w:bodyDiv w:val="1"/>
      <w:marLeft w:val="0"/>
      <w:marRight w:val="0"/>
      <w:marTop w:val="0"/>
      <w:marBottom w:val="0"/>
      <w:divBdr>
        <w:top w:val="none" w:sz="0" w:space="0" w:color="auto"/>
        <w:left w:val="none" w:sz="0" w:space="0" w:color="auto"/>
        <w:bottom w:val="none" w:sz="0" w:space="0" w:color="auto"/>
        <w:right w:val="none" w:sz="0" w:space="0" w:color="auto"/>
      </w:divBdr>
    </w:div>
    <w:div w:id="14631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useef-Ali@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29169</Words>
  <Characters>166266</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RefGuest</dc:creator>
  <cp:lastModifiedBy>tulipyu</cp:lastModifiedBy>
  <cp:revision>3</cp:revision>
  <cp:lastPrinted>2016-08-01T23:55:00Z</cp:lastPrinted>
  <dcterms:created xsi:type="dcterms:W3CDTF">2016-08-30T01:19:00Z</dcterms:created>
  <dcterms:modified xsi:type="dcterms:W3CDTF">2016-08-30T02:21:00Z</dcterms:modified>
</cp:coreProperties>
</file>