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A812D" w14:textId="77777777" w:rsidR="00185CC8" w:rsidRPr="00085E44" w:rsidRDefault="00185CC8" w:rsidP="00085E44">
      <w:pPr>
        <w:spacing w:after="0" w:line="360" w:lineRule="auto"/>
        <w:jc w:val="both"/>
        <w:rPr>
          <w:rFonts w:ascii="Book Antiqua" w:hAnsi="Book Antiqua" w:cs="Times New Roman"/>
          <w:b/>
          <w:sz w:val="24"/>
          <w:szCs w:val="24"/>
        </w:rPr>
      </w:pPr>
      <w:r w:rsidRPr="00085E44">
        <w:rPr>
          <w:rFonts w:ascii="Book Antiqua" w:hAnsi="Book Antiqua" w:cs="Times New Roman"/>
          <w:b/>
          <w:sz w:val="24"/>
          <w:szCs w:val="24"/>
        </w:rPr>
        <w:t xml:space="preserve">Name of Journal: </w:t>
      </w:r>
      <w:r w:rsidRPr="00085E44">
        <w:rPr>
          <w:rFonts w:ascii="Book Antiqua" w:hAnsi="Book Antiqua" w:cs="Times New Roman"/>
          <w:b/>
          <w:i/>
          <w:sz w:val="24"/>
          <w:szCs w:val="24"/>
        </w:rPr>
        <w:t>World Journal of Stem Cells</w:t>
      </w:r>
    </w:p>
    <w:p w14:paraId="2ACA6AD9" w14:textId="77777777" w:rsidR="00185CC8" w:rsidRPr="00085E44" w:rsidRDefault="00185CC8" w:rsidP="00085E44">
      <w:pPr>
        <w:spacing w:after="0" w:line="360" w:lineRule="auto"/>
        <w:jc w:val="both"/>
        <w:rPr>
          <w:rFonts w:ascii="Book Antiqua" w:hAnsi="Book Antiqua" w:cs="Times New Roman"/>
          <w:b/>
          <w:sz w:val="24"/>
          <w:szCs w:val="24"/>
        </w:rPr>
      </w:pPr>
      <w:r w:rsidRPr="00085E44">
        <w:rPr>
          <w:rFonts w:ascii="Book Antiqua" w:hAnsi="Book Antiqua" w:cs="Times New Roman"/>
          <w:b/>
          <w:sz w:val="24"/>
          <w:szCs w:val="24"/>
        </w:rPr>
        <w:t>ESPS Manuscript NO: 26866</w:t>
      </w:r>
    </w:p>
    <w:p w14:paraId="3271D5F5" w14:textId="0E063E65" w:rsidR="00185CC8" w:rsidRPr="00085E44" w:rsidRDefault="00185CC8" w:rsidP="00085E44">
      <w:pPr>
        <w:spacing w:after="0" w:line="360" w:lineRule="auto"/>
        <w:jc w:val="both"/>
        <w:rPr>
          <w:rFonts w:ascii="Book Antiqua" w:hAnsi="Book Antiqua" w:cs="Times New Roman"/>
          <w:b/>
          <w:sz w:val="24"/>
          <w:szCs w:val="24"/>
        </w:rPr>
      </w:pPr>
      <w:r w:rsidRPr="00085E44">
        <w:rPr>
          <w:rFonts w:ascii="Book Antiqua" w:hAnsi="Book Antiqua" w:cs="Times New Roman"/>
          <w:b/>
          <w:sz w:val="24"/>
          <w:szCs w:val="24"/>
        </w:rPr>
        <w:t>Manuscript type: F</w:t>
      </w:r>
      <w:r w:rsidR="009A14E8" w:rsidRPr="00085E44">
        <w:rPr>
          <w:rFonts w:ascii="Book Antiqua" w:hAnsi="Book Antiqua" w:cs="Times New Roman"/>
          <w:b/>
          <w:sz w:val="24"/>
          <w:szCs w:val="24"/>
        </w:rPr>
        <w:t>rontier</w:t>
      </w:r>
    </w:p>
    <w:p w14:paraId="7942A199" w14:textId="77777777" w:rsidR="00B01793" w:rsidRPr="00085E44" w:rsidRDefault="00B01793" w:rsidP="00085E44">
      <w:pPr>
        <w:spacing w:after="0" w:line="360" w:lineRule="auto"/>
        <w:jc w:val="both"/>
        <w:rPr>
          <w:rFonts w:ascii="Book Antiqua" w:hAnsi="Book Antiqua" w:cs="Book Antiqua"/>
          <w:b/>
          <w:bCs/>
          <w:sz w:val="24"/>
          <w:szCs w:val="24"/>
        </w:rPr>
      </w:pPr>
    </w:p>
    <w:p w14:paraId="0C3E6ACA" w14:textId="28426308" w:rsidR="00B01793" w:rsidRPr="00085E44" w:rsidRDefault="00B0179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t>Immunomodula</w:t>
      </w:r>
      <w:r w:rsidR="00283DF9" w:rsidRPr="00085E44">
        <w:rPr>
          <w:rFonts w:ascii="Book Antiqua" w:hAnsi="Book Antiqua" w:cs="Book Antiqua"/>
          <w:b/>
          <w:bCs/>
          <w:sz w:val="24"/>
          <w:szCs w:val="24"/>
        </w:rPr>
        <w:t>tion by mesenchymal stem cells:</w:t>
      </w:r>
      <w:r w:rsidRPr="00085E44">
        <w:rPr>
          <w:rFonts w:ascii="Book Antiqua" w:hAnsi="Book Antiqua" w:cs="Book Antiqua"/>
          <w:b/>
          <w:bCs/>
          <w:sz w:val="24"/>
          <w:szCs w:val="24"/>
        </w:rPr>
        <w:t xml:space="preserve"> </w:t>
      </w:r>
      <w:r w:rsidR="00185CC8" w:rsidRPr="00085E44">
        <w:rPr>
          <w:rFonts w:ascii="Book Antiqua" w:hAnsi="Book Antiqua" w:cs="Book Antiqua"/>
          <w:b/>
          <w:bCs/>
          <w:sz w:val="24"/>
          <w:szCs w:val="24"/>
        </w:rPr>
        <w:t>I</w:t>
      </w:r>
      <w:r w:rsidRPr="00085E44">
        <w:rPr>
          <w:rFonts w:ascii="Book Antiqua" w:hAnsi="Book Antiqua" w:cs="Book Antiqua"/>
          <w:b/>
          <w:bCs/>
          <w:sz w:val="24"/>
          <w:szCs w:val="24"/>
        </w:rPr>
        <w:t>nterplay between</w:t>
      </w:r>
      <w:r w:rsidR="00185CC8" w:rsidRPr="00085E44">
        <w:rPr>
          <w:rFonts w:ascii="Book Antiqua" w:hAnsi="Book Antiqua" w:cs="Times New Roman"/>
          <w:b/>
          <w:sz w:val="24"/>
          <w:szCs w:val="24"/>
          <w:lang w:eastAsia="zh-TW"/>
        </w:rPr>
        <w:t xml:space="preserve"> mesenchymal stem cells</w:t>
      </w:r>
      <w:r w:rsidRPr="00085E44">
        <w:rPr>
          <w:rFonts w:ascii="Book Antiqua" w:hAnsi="Book Antiqua" w:cs="Book Antiqua"/>
          <w:b/>
          <w:bCs/>
          <w:sz w:val="24"/>
          <w:szCs w:val="24"/>
        </w:rPr>
        <w:t xml:space="preserve"> and regulatory lymphocytes</w:t>
      </w:r>
    </w:p>
    <w:p w14:paraId="519372C4" w14:textId="77777777" w:rsidR="00B01793" w:rsidRPr="00085E44" w:rsidRDefault="00B01793" w:rsidP="00085E44">
      <w:pPr>
        <w:spacing w:after="0" w:line="360" w:lineRule="auto"/>
        <w:jc w:val="both"/>
        <w:rPr>
          <w:rFonts w:ascii="Book Antiqua" w:hAnsi="Book Antiqua" w:cs="Book Antiqua"/>
          <w:sz w:val="24"/>
          <w:szCs w:val="24"/>
        </w:rPr>
      </w:pPr>
    </w:p>
    <w:p w14:paraId="20ADD4E0" w14:textId="77777777" w:rsidR="00185CC8" w:rsidRPr="00085E44" w:rsidRDefault="00185CC8" w:rsidP="00085E44">
      <w:pPr>
        <w:spacing w:after="0" w:line="360" w:lineRule="auto"/>
        <w:jc w:val="both"/>
        <w:rPr>
          <w:rFonts w:ascii="Book Antiqua" w:hAnsi="Book Antiqua" w:cs="Times New Roman"/>
          <w:sz w:val="24"/>
          <w:szCs w:val="24"/>
        </w:rPr>
      </w:pPr>
      <w:r w:rsidRPr="00085E44">
        <w:rPr>
          <w:rFonts w:ascii="Book Antiqua" w:hAnsi="Book Antiqua" w:cs="Times New Roman"/>
          <w:sz w:val="24"/>
          <w:szCs w:val="24"/>
        </w:rPr>
        <w:t xml:space="preserve">Ma OKF </w:t>
      </w:r>
      <w:r w:rsidRPr="00085E44">
        <w:rPr>
          <w:rFonts w:ascii="Book Antiqua" w:hAnsi="Book Antiqua" w:cs="Times New Roman"/>
          <w:i/>
          <w:sz w:val="24"/>
          <w:szCs w:val="24"/>
        </w:rPr>
        <w:t xml:space="preserve">et al. </w:t>
      </w:r>
      <w:r w:rsidRPr="00085E44">
        <w:rPr>
          <w:rFonts w:ascii="Book Antiqua" w:hAnsi="Book Antiqua" w:cs="Times New Roman"/>
          <w:sz w:val="24"/>
          <w:szCs w:val="24"/>
        </w:rPr>
        <w:t>Immunomodulation by mesenchymal stem cells</w:t>
      </w:r>
    </w:p>
    <w:p w14:paraId="5D0840E1" w14:textId="77777777" w:rsidR="00185CC8" w:rsidRPr="00085E44" w:rsidRDefault="00185CC8" w:rsidP="00085E44">
      <w:pPr>
        <w:spacing w:after="0" w:line="360" w:lineRule="auto"/>
        <w:jc w:val="both"/>
        <w:rPr>
          <w:rFonts w:ascii="Book Antiqua" w:hAnsi="Book Antiqua" w:cs="Book Antiqua"/>
          <w:sz w:val="24"/>
          <w:szCs w:val="24"/>
        </w:rPr>
      </w:pPr>
    </w:p>
    <w:p w14:paraId="3DB3F8C3" w14:textId="3C5B2AE7" w:rsidR="00CB078E" w:rsidRPr="00085E44" w:rsidRDefault="00CB078E"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t xml:space="preserve">Oscar </w:t>
      </w:r>
      <w:proofErr w:type="spellStart"/>
      <w:r w:rsidRPr="00085E44">
        <w:rPr>
          <w:rFonts w:ascii="Book Antiqua" w:hAnsi="Book Antiqua" w:cs="Book Antiqua"/>
          <w:b/>
          <w:bCs/>
          <w:sz w:val="24"/>
          <w:szCs w:val="24"/>
        </w:rPr>
        <w:t>K</w:t>
      </w:r>
      <w:r w:rsidRPr="00085E44">
        <w:rPr>
          <w:rFonts w:ascii="Book Antiqua" w:hAnsi="Book Antiqua" w:cs="Book Antiqua"/>
          <w:b/>
          <w:bCs/>
          <w:sz w:val="24"/>
          <w:szCs w:val="24"/>
          <w:lang w:eastAsia="zh-HK"/>
        </w:rPr>
        <w:t>a</w:t>
      </w:r>
      <w:proofErr w:type="spellEnd"/>
      <w:r w:rsidRPr="00085E44">
        <w:rPr>
          <w:rFonts w:ascii="Book Antiqua" w:hAnsi="Book Antiqua" w:cs="Book Antiqua"/>
          <w:b/>
          <w:bCs/>
          <w:sz w:val="24"/>
          <w:szCs w:val="24"/>
          <w:lang w:eastAsia="zh-HK"/>
        </w:rPr>
        <w:t>-</w:t>
      </w:r>
      <w:r w:rsidRPr="00085E44">
        <w:rPr>
          <w:rFonts w:ascii="Book Antiqua" w:hAnsi="Book Antiqua" w:cs="Book Antiqua"/>
          <w:b/>
          <w:bCs/>
          <w:sz w:val="24"/>
          <w:szCs w:val="24"/>
        </w:rPr>
        <w:t>F</w:t>
      </w:r>
      <w:r w:rsidRPr="00085E44">
        <w:rPr>
          <w:rFonts w:ascii="Book Antiqua" w:hAnsi="Book Antiqua" w:cs="Book Antiqua"/>
          <w:b/>
          <w:bCs/>
          <w:sz w:val="24"/>
          <w:szCs w:val="24"/>
          <w:lang w:eastAsia="zh-HK"/>
        </w:rPr>
        <w:t>ai</w:t>
      </w:r>
      <w:r w:rsidRPr="00085E44">
        <w:rPr>
          <w:rFonts w:ascii="Book Antiqua" w:hAnsi="Book Antiqua" w:cs="Book Antiqua"/>
          <w:b/>
          <w:bCs/>
          <w:sz w:val="24"/>
          <w:szCs w:val="24"/>
        </w:rPr>
        <w:t xml:space="preserve"> Ma, Koon H</w:t>
      </w:r>
      <w:r w:rsidRPr="00085E44">
        <w:rPr>
          <w:rFonts w:ascii="Book Antiqua" w:hAnsi="Book Antiqua" w:cs="Book Antiqua"/>
          <w:b/>
          <w:bCs/>
          <w:sz w:val="24"/>
          <w:szCs w:val="24"/>
          <w:lang w:eastAsia="zh-HK"/>
        </w:rPr>
        <w:t>o</w:t>
      </w:r>
      <w:r w:rsidRPr="00085E44">
        <w:rPr>
          <w:rFonts w:ascii="Book Antiqua" w:hAnsi="Book Antiqua" w:cs="Book Antiqua"/>
          <w:b/>
          <w:bCs/>
          <w:sz w:val="24"/>
          <w:szCs w:val="24"/>
        </w:rPr>
        <w:t xml:space="preserve"> Chan</w:t>
      </w:r>
    </w:p>
    <w:p w14:paraId="1089C67F" w14:textId="77777777" w:rsidR="00CB078E" w:rsidRPr="00085E44" w:rsidRDefault="00CB078E" w:rsidP="00085E44">
      <w:pPr>
        <w:spacing w:after="0" w:line="360" w:lineRule="auto"/>
        <w:jc w:val="both"/>
        <w:rPr>
          <w:rFonts w:ascii="Book Antiqua" w:hAnsi="Book Antiqua" w:cs="Book Antiqua"/>
          <w:sz w:val="24"/>
          <w:szCs w:val="24"/>
        </w:rPr>
      </w:pPr>
    </w:p>
    <w:p w14:paraId="20A6A990" w14:textId="4C0C50BA"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 xml:space="preserve">Oscar </w:t>
      </w:r>
      <w:proofErr w:type="spellStart"/>
      <w:r w:rsidRPr="00085E44">
        <w:rPr>
          <w:rFonts w:ascii="Book Antiqua" w:hAnsi="Book Antiqua" w:cs="Book Antiqua"/>
          <w:b/>
          <w:bCs/>
          <w:sz w:val="24"/>
          <w:szCs w:val="24"/>
        </w:rPr>
        <w:t>K</w:t>
      </w:r>
      <w:r w:rsidRPr="00085E44">
        <w:rPr>
          <w:rFonts w:ascii="Book Antiqua" w:hAnsi="Book Antiqua" w:cs="Book Antiqua"/>
          <w:b/>
          <w:bCs/>
          <w:sz w:val="24"/>
          <w:szCs w:val="24"/>
          <w:lang w:eastAsia="zh-HK"/>
        </w:rPr>
        <w:t>a</w:t>
      </w:r>
      <w:proofErr w:type="spellEnd"/>
      <w:r w:rsidRPr="00085E44">
        <w:rPr>
          <w:rFonts w:ascii="Book Antiqua" w:hAnsi="Book Antiqua" w:cs="Book Antiqua"/>
          <w:b/>
          <w:bCs/>
          <w:sz w:val="24"/>
          <w:szCs w:val="24"/>
          <w:lang w:eastAsia="zh-HK"/>
        </w:rPr>
        <w:t>-</w:t>
      </w:r>
      <w:r w:rsidRPr="00085E44">
        <w:rPr>
          <w:rFonts w:ascii="Book Antiqua" w:hAnsi="Book Antiqua" w:cs="Book Antiqua"/>
          <w:b/>
          <w:bCs/>
          <w:sz w:val="24"/>
          <w:szCs w:val="24"/>
        </w:rPr>
        <w:t>F</w:t>
      </w:r>
      <w:r w:rsidRPr="00085E44">
        <w:rPr>
          <w:rFonts w:ascii="Book Antiqua" w:hAnsi="Book Antiqua" w:cs="Book Antiqua"/>
          <w:b/>
          <w:bCs/>
          <w:sz w:val="24"/>
          <w:szCs w:val="24"/>
          <w:lang w:eastAsia="zh-HK"/>
        </w:rPr>
        <w:t>ai</w:t>
      </w:r>
      <w:r w:rsidRPr="00085E44">
        <w:rPr>
          <w:rFonts w:ascii="Book Antiqua" w:hAnsi="Book Antiqua" w:cs="Book Antiqua"/>
          <w:b/>
          <w:bCs/>
          <w:sz w:val="24"/>
          <w:szCs w:val="24"/>
        </w:rPr>
        <w:t xml:space="preserve"> Ma, Koon H</w:t>
      </w:r>
      <w:r w:rsidRPr="00085E44">
        <w:rPr>
          <w:rFonts w:ascii="Book Antiqua" w:hAnsi="Book Antiqua" w:cs="Book Antiqua"/>
          <w:b/>
          <w:bCs/>
          <w:sz w:val="24"/>
          <w:szCs w:val="24"/>
          <w:lang w:eastAsia="zh-HK"/>
        </w:rPr>
        <w:t>o</w:t>
      </w:r>
      <w:r w:rsidRPr="00085E44">
        <w:rPr>
          <w:rFonts w:ascii="Book Antiqua" w:hAnsi="Book Antiqua" w:cs="Book Antiqua"/>
          <w:b/>
          <w:bCs/>
          <w:sz w:val="24"/>
          <w:szCs w:val="24"/>
        </w:rPr>
        <w:t xml:space="preserve"> Chan,</w:t>
      </w:r>
      <w:r w:rsidRPr="00085E44">
        <w:rPr>
          <w:rFonts w:ascii="Book Antiqua" w:hAnsi="Book Antiqua" w:cs="Book Antiqua"/>
          <w:sz w:val="24"/>
          <w:szCs w:val="24"/>
        </w:rPr>
        <w:t xml:space="preserve"> Department of Medicine, Li </w:t>
      </w:r>
      <w:proofErr w:type="spellStart"/>
      <w:r w:rsidRPr="00085E44">
        <w:rPr>
          <w:rFonts w:ascii="Book Antiqua" w:hAnsi="Book Antiqua" w:cs="Book Antiqua"/>
          <w:sz w:val="24"/>
          <w:szCs w:val="24"/>
        </w:rPr>
        <w:t>Ka</w:t>
      </w:r>
      <w:proofErr w:type="spellEnd"/>
      <w:r w:rsidRPr="00085E44">
        <w:rPr>
          <w:rFonts w:ascii="Book Antiqua" w:hAnsi="Book Antiqua" w:cs="Book Antiqua"/>
          <w:sz w:val="24"/>
          <w:szCs w:val="24"/>
        </w:rPr>
        <w:t xml:space="preserve"> </w:t>
      </w:r>
      <w:proofErr w:type="spellStart"/>
      <w:r w:rsidRPr="00085E44">
        <w:rPr>
          <w:rFonts w:ascii="Book Antiqua" w:hAnsi="Book Antiqua" w:cs="Book Antiqua"/>
          <w:sz w:val="24"/>
          <w:szCs w:val="24"/>
        </w:rPr>
        <w:t>Shing</w:t>
      </w:r>
      <w:proofErr w:type="spellEnd"/>
      <w:r w:rsidRPr="00085E44">
        <w:rPr>
          <w:rFonts w:ascii="Book Antiqua" w:hAnsi="Book Antiqua" w:cs="Book Antiqua"/>
          <w:sz w:val="24"/>
          <w:szCs w:val="24"/>
        </w:rPr>
        <w:t xml:space="preserve"> Faculty of Medicine,</w:t>
      </w:r>
      <w:r w:rsidR="00CB078E" w:rsidRPr="00085E44">
        <w:rPr>
          <w:rFonts w:ascii="Book Antiqua" w:hAnsi="Book Antiqua" w:cs="Book Antiqua"/>
          <w:sz w:val="24"/>
          <w:szCs w:val="24"/>
        </w:rPr>
        <w:t xml:space="preserve"> t</w:t>
      </w:r>
      <w:r w:rsidRPr="00085E44">
        <w:rPr>
          <w:rFonts w:ascii="Book Antiqua" w:hAnsi="Book Antiqua" w:cs="Book Antiqua"/>
          <w:sz w:val="24"/>
          <w:szCs w:val="24"/>
        </w:rPr>
        <w:t>he University of Hong Kong, Hong Kong</w:t>
      </w:r>
      <w:r w:rsidR="004002FC">
        <w:rPr>
          <w:rFonts w:ascii="Book Antiqua" w:hAnsi="Book Antiqua" w:cs="Book Antiqua" w:hint="eastAsia"/>
          <w:sz w:val="24"/>
          <w:szCs w:val="24"/>
        </w:rPr>
        <w:t xml:space="preserve">, </w:t>
      </w:r>
      <w:r w:rsidR="004002FC">
        <w:rPr>
          <w:rFonts w:ascii="Book Antiqua" w:hAnsi="Book Antiqua" w:cs="Book Antiqua"/>
          <w:sz w:val="24"/>
          <w:szCs w:val="24"/>
        </w:rPr>
        <w:t>C</w:t>
      </w:r>
      <w:r w:rsidR="004002FC">
        <w:rPr>
          <w:rFonts w:ascii="Book Antiqua" w:hAnsi="Book Antiqua" w:cs="Book Antiqua" w:hint="eastAsia"/>
          <w:sz w:val="24"/>
          <w:szCs w:val="24"/>
        </w:rPr>
        <w:t>hina</w:t>
      </w:r>
    </w:p>
    <w:p w14:paraId="1090C32B" w14:textId="77777777" w:rsidR="00CB078E" w:rsidRPr="00085E44" w:rsidRDefault="00CB078E" w:rsidP="00085E44">
      <w:pPr>
        <w:spacing w:after="0" w:line="360" w:lineRule="auto"/>
        <w:jc w:val="both"/>
        <w:rPr>
          <w:rFonts w:ascii="Book Antiqua" w:hAnsi="Book Antiqua" w:cs="Book Antiqua"/>
          <w:sz w:val="24"/>
          <w:szCs w:val="24"/>
        </w:rPr>
      </w:pPr>
    </w:p>
    <w:p w14:paraId="34C3C36B" w14:textId="2590AEDD"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Author contributions:</w:t>
      </w:r>
      <w:r w:rsidRPr="00085E44">
        <w:rPr>
          <w:rFonts w:ascii="Book Antiqua" w:hAnsi="Book Antiqua" w:cs="Book Antiqua"/>
          <w:sz w:val="24"/>
          <w:szCs w:val="24"/>
        </w:rPr>
        <w:t xml:space="preserve"> Ma </w:t>
      </w:r>
      <w:r w:rsidRPr="00085E44">
        <w:rPr>
          <w:rFonts w:ascii="Book Antiqua" w:hAnsi="Book Antiqua" w:cs="Book Antiqua"/>
          <w:sz w:val="24"/>
          <w:szCs w:val="24"/>
          <w:lang w:eastAsia="zh-HK"/>
        </w:rPr>
        <w:t>O</w:t>
      </w:r>
      <w:r w:rsidRPr="00085E44">
        <w:rPr>
          <w:rFonts w:ascii="Book Antiqua" w:hAnsi="Book Antiqua" w:cs="Book Antiqua"/>
          <w:sz w:val="24"/>
          <w:szCs w:val="24"/>
        </w:rPr>
        <w:t>K</w:t>
      </w:r>
      <w:r w:rsidR="00CB078E" w:rsidRPr="00085E44">
        <w:rPr>
          <w:rFonts w:ascii="Book Antiqua" w:hAnsi="Book Antiqua" w:cs="Book Antiqua"/>
          <w:sz w:val="24"/>
          <w:szCs w:val="24"/>
        </w:rPr>
        <w:t>F</w:t>
      </w:r>
      <w:r w:rsidRPr="00085E44">
        <w:rPr>
          <w:rFonts w:ascii="Book Antiqua" w:hAnsi="Book Antiqua" w:cs="Book Antiqua"/>
          <w:sz w:val="24"/>
          <w:szCs w:val="24"/>
        </w:rPr>
        <w:t xml:space="preserve"> and Chan KH have been involved equally and have read and approved the final manuscript.</w:t>
      </w:r>
    </w:p>
    <w:p w14:paraId="1C9BF19C" w14:textId="77777777" w:rsidR="00CB078E" w:rsidRPr="00085E44" w:rsidRDefault="00CB078E" w:rsidP="00085E44">
      <w:pPr>
        <w:spacing w:after="0" w:line="360" w:lineRule="auto"/>
        <w:jc w:val="both"/>
        <w:rPr>
          <w:rFonts w:ascii="Book Antiqua" w:hAnsi="Book Antiqua" w:cs="Book Antiqua"/>
          <w:sz w:val="24"/>
          <w:szCs w:val="24"/>
        </w:rPr>
      </w:pPr>
    </w:p>
    <w:p w14:paraId="552CABFF" w14:textId="1B853D31"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 xml:space="preserve">Supported by </w:t>
      </w:r>
      <w:r w:rsidR="00333F1E" w:rsidRPr="00085E44">
        <w:rPr>
          <w:rFonts w:ascii="Book Antiqua" w:hAnsi="Book Antiqua" w:cs="Book Antiqua"/>
          <w:sz w:val="24"/>
          <w:szCs w:val="24"/>
        </w:rPr>
        <w:t xml:space="preserve">Matching Fund from Stanley Ho Alumni Challenge for Translational Research in </w:t>
      </w:r>
      <w:proofErr w:type="spellStart"/>
      <w:r w:rsidR="00333F1E" w:rsidRPr="00085E44">
        <w:rPr>
          <w:rFonts w:ascii="Book Antiqua" w:hAnsi="Book Antiqua" w:cs="Book Antiqua"/>
          <w:sz w:val="24"/>
          <w:szCs w:val="24"/>
        </w:rPr>
        <w:t>Neuroinflammation</w:t>
      </w:r>
      <w:proofErr w:type="spellEnd"/>
      <w:r w:rsidR="00B245CC" w:rsidRPr="00085E44">
        <w:rPr>
          <w:rFonts w:ascii="Book Antiqua" w:hAnsi="Book Antiqua" w:cs="Book Antiqua"/>
          <w:sz w:val="24"/>
          <w:szCs w:val="24"/>
        </w:rPr>
        <w:t>, No. 20830036</w:t>
      </w:r>
      <w:r w:rsidRPr="00085E44">
        <w:rPr>
          <w:rFonts w:ascii="Book Antiqua" w:hAnsi="Book Antiqua" w:cs="Book Antiqua"/>
          <w:sz w:val="24"/>
          <w:szCs w:val="24"/>
        </w:rPr>
        <w:t>.</w:t>
      </w:r>
    </w:p>
    <w:p w14:paraId="3A9108D0" w14:textId="77777777" w:rsidR="00CB078E" w:rsidRPr="00085E44" w:rsidRDefault="00CB078E" w:rsidP="00085E44">
      <w:pPr>
        <w:spacing w:after="0" w:line="360" w:lineRule="auto"/>
        <w:jc w:val="both"/>
        <w:rPr>
          <w:rFonts w:ascii="Book Antiqua" w:hAnsi="Book Antiqua" w:cs="Book Antiqua"/>
          <w:b/>
          <w:bCs/>
          <w:sz w:val="24"/>
          <w:szCs w:val="24"/>
        </w:rPr>
      </w:pPr>
    </w:p>
    <w:p w14:paraId="038208C9" w14:textId="05C56674" w:rsidR="00B01793" w:rsidRPr="00085E44" w:rsidRDefault="00CB078E"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 xml:space="preserve">Conflict-of-interest statement: </w:t>
      </w:r>
      <w:r w:rsidR="00B01793" w:rsidRPr="00085E44">
        <w:rPr>
          <w:rFonts w:ascii="Book Antiqua" w:hAnsi="Book Antiqua" w:cs="Book Antiqua"/>
          <w:sz w:val="24"/>
          <w:szCs w:val="24"/>
        </w:rPr>
        <w:t xml:space="preserve">The author, </w:t>
      </w:r>
      <w:r w:rsidR="00B01793" w:rsidRPr="00085E44">
        <w:rPr>
          <w:rFonts w:ascii="Book Antiqua" w:hAnsi="Book Antiqua" w:cs="Book Antiqua"/>
          <w:sz w:val="24"/>
          <w:szCs w:val="24"/>
          <w:lang w:eastAsia="zh-HK"/>
        </w:rPr>
        <w:t xml:space="preserve">Oscar </w:t>
      </w:r>
      <w:proofErr w:type="spellStart"/>
      <w:r w:rsidR="00B01793" w:rsidRPr="00085E44">
        <w:rPr>
          <w:rFonts w:ascii="Book Antiqua" w:hAnsi="Book Antiqua" w:cs="Book Antiqua"/>
          <w:sz w:val="24"/>
          <w:szCs w:val="24"/>
        </w:rPr>
        <w:t>Ka</w:t>
      </w:r>
      <w:proofErr w:type="spellEnd"/>
      <w:r w:rsidR="00B01793" w:rsidRPr="00085E44">
        <w:rPr>
          <w:rFonts w:ascii="Book Antiqua" w:hAnsi="Book Antiqua" w:cs="Book Antiqua"/>
          <w:sz w:val="24"/>
          <w:szCs w:val="24"/>
          <w:lang w:eastAsia="zh-HK"/>
        </w:rPr>
        <w:t>-</w:t>
      </w:r>
      <w:r w:rsidR="00B01793" w:rsidRPr="00085E44">
        <w:rPr>
          <w:rFonts w:ascii="Book Antiqua" w:hAnsi="Book Antiqua" w:cs="Book Antiqua"/>
          <w:sz w:val="24"/>
          <w:szCs w:val="24"/>
        </w:rPr>
        <w:t>Fai</w:t>
      </w:r>
      <w:r w:rsidR="00AE3891" w:rsidRPr="00085E44">
        <w:rPr>
          <w:rFonts w:ascii="Book Antiqua" w:hAnsi="Book Antiqua" w:cs="Book Antiqua"/>
          <w:sz w:val="24"/>
          <w:szCs w:val="24"/>
        </w:rPr>
        <w:t xml:space="preserve"> </w:t>
      </w:r>
      <w:r w:rsidR="00B01793" w:rsidRPr="00085E44">
        <w:rPr>
          <w:rFonts w:ascii="Book Antiqua" w:hAnsi="Book Antiqua" w:cs="Book Antiqua"/>
          <w:sz w:val="24"/>
          <w:szCs w:val="24"/>
        </w:rPr>
        <w:t>Ma, certify that they have NO affiliations with or involvement in any organization or entity with any financial interest.</w:t>
      </w:r>
      <w:r w:rsidR="00283DF9" w:rsidRPr="00085E44">
        <w:rPr>
          <w:rFonts w:ascii="Book Antiqua" w:hAnsi="Book Antiqua" w:cs="Book Antiqua"/>
          <w:sz w:val="24"/>
          <w:szCs w:val="24"/>
        </w:rPr>
        <w:t xml:space="preserve"> </w:t>
      </w:r>
      <w:r w:rsidR="00B01793" w:rsidRPr="00085E44">
        <w:rPr>
          <w:rFonts w:ascii="Book Antiqua" w:hAnsi="Book Antiqua" w:cs="Book Antiqua"/>
          <w:sz w:val="24"/>
          <w:szCs w:val="24"/>
        </w:rPr>
        <w:t>Another author, Dr. Koon Ho Chan, has received research-funding support from Merck Pharmaceutical Ltd, Novartis Pharmaceutical Ltd, Bayer HealthCare Ltd, and has received honorarium for invited lectures from Biogen Idec and UCH Pharma Ltd.</w:t>
      </w:r>
    </w:p>
    <w:p w14:paraId="00F81D40" w14:textId="77777777" w:rsidR="00CB078E" w:rsidRPr="00085E44" w:rsidRDefault="00CB078E" w:rsidP="00085E44">
      <w:pPr>
        <w:spacing w:after="0" w:line="360" w:lineRule="auto"/>
        <w:jc w:val="both"/>
        <w:rPr>
          <w:rFonts w:ascii="Book Antiqua" w:hAnsi="Book Antiqua" w:cs="Book Antiqua"/>
          <w:b/>
          <w:bCs/>
          <w:sz w:val="24"/>
          <w:szCs w:val="24"/>
        </w:rPr>
      </w:pPr>
    </w:p>
    <w:p w14:paraId="78F30F7B" w14:textId="77777777" w:rsidR="009F16E5" w:rsidRPr="00085E44" w:rsidRDefault="009F16E5" w:rsidP="00085E4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85E44">
        <w:rPr>
          <w:rFonts w:ascii="Book Antiqua" w:hAnsi="Book Antiqua"/>
          <w:b/>
          <w:sz w:val="24"/>
          <w:szCs w:val="24"/>
        </w:rPr>
        <w:t xml:space="preserve">Open-Access: </w:t>
      </w:r>
      <w:r w:rsidRPr="00085E4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w:t>
      </w:r>
      <w:r w:rsidRPr="00085E44">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85E44">
          <w:rPr>
            <w:rStyle w:val="Hyperlink"/>
            <w:rFonts w:ascii="Book Antiqua" w:hAnsi="Book Antiqua"/>
            <w:color w:val="auto"/>
            <w:sz w:val="24"/>
            <w:szCs w:val="24"/>
            <w:u w:val="none"/>
          </w:rPr>
          <w:t>http://creativecommons.org/licenses/by-nc/4.0/</w:t>
        </w:r>
      </w:hyperlink>
      <w:bookmarkEnd w:id="0"/>
      <w:bookmarkEnd w:id="1"/>
      <w:bookmarkEnd w:id="2"/>
      <w:bookmarkEnd w:id="3"/>
    </w:p>
    <w:p w14:paraId="3D62235A" w14:textId="77777777" w:rsidR="009F16E5" w:rsidRPr="00085E44" w:rsidRDefault="009F16E5" w:rsidP="00085E44">
      <w:pPr>
        <w:spacing w:after="0" w:line="360" w:lineRule="auto"/>
        <w:jc w:val="both"/>
        <w:rPr>
          <w:rFonts w:ascii="Book Antiqua" w:hAnsi="Book Antiqua" w:cs="Book Antiqua"/>
          <w:b/>
          <w:bCs/>
          <w:sz w:val="24"/>
          <w:szCs w:val="24"/>
        </w:rPr>
      </w:pPr>
    </w:p>
    <w:p w14:paraId="1FA5CF15" w14:textId="7F2AAC8B" w:rsidR="009F16E5" w:rsidRPr="00085E44" w:rsidRDefault="009F16E5" w:rsidP="00085E44">
      <w:pPr>
        <w:spacing w:after="0" w:line="360" w:lineRule="auto"/>
        <w:jc w:val="both"/>
        <w:rPr>
          <w:rFonts w:ascii="Book Antiqua" w:hAnsi="Book Antiqua" w:cs="宋体"/>
          <w:sz w:val="24"/>
          <w:szCs w:val="24"/>
        </w:rPr>
      </w:pPr>
      <w:r w:rsidRPr="00085E44">
        <w:rPr>
          <w:rFonts w:ascii="Book Antiqua" w:hAnsi="Book Antiqua" w:cs="宋体"/>
          <w:b/>
          <w:sz w:val="24"/>
          <w:szCs w:val="24"/>
        </w:rPr>
        <w:t>Manuscript source:</w:t>
      </w:r>
      <w:r w:rsidRPr="00085E44">
        <w:rPr>
          <w:rFonts w:ascii="Book Antiqua" w:hAnsi="Book Antiqua" w:cs="宋体"/>
          <w:sz w:val="24"/>
          <w:szCs w:val="24"/>
        </w:rPr>
        <w:t> Invited manuscript</w:t>
      </w:r>
    </w:p>
    <w:p w14:paraId="232A5A24" w14:textId="77777777" w:rsidR="009F16E5" w:rsidRPr="00085E44" w:rsidRDefault="009F16E5" w:rsidP="00085E44">
      <w:pPr>
        <w:spacing w:after="0" w:line="360" w:lineRule="auto"/>
        <w:jc w:val="both"/>
        <w:rPr>
          <w:rFonts w:ascii="Book Antiqua" w:hAnsi="Book Antiqua" w:cs="Book Antiqua"/>
          <w:b/>
          <w:bCs/>
          <w:sz w:val="24"/>
          <w:szCs w:val="24"/>
        </w:rPr>
      </w:pPr>
    </w:p>
    <w:p w14:paraId="2E97B70D" w14:textId="1343D841" w:rsidR="00B01793" w:rsidRPr="00085E44" w:rsidRDefault="00CB078E" w:rsidP="00085E44">
      <w:pPr>
        <w:spacing w:after="0" w:line="360" w:lineRule="auto"/>
        <w:jc w:val="both"/>
        <w:rPr>
          <w:rFonts w:ascii="Book Antiqua" w:hAnsi="Book Antiqua" w:cs="Book Antiqua"/>
          <w:sz w:val="24"/>
          <w:szCs w:val="24"/>
        </w:rPr>
      </w:pPr>
      <w:r w:rsidRPr="00085E44">
        <w:rPr>
          <w:rFonts w:ascii="Book Antiqua" w:hAnsi="Book Antiqua"/>
          <w:b/>
          <w:sz w:val="24"/>
          <w:szCs w:val="24"/>
        </w:rPr>
        <w:t>Correspondence to:</w:t>
      </w:r>
      <w:r w:rsidR="00B01793" w:rsidRPr="00085E44">
        <w:rPr>
          <w:rFonts w:ascii="Book Antiqua" w:hAnsi="Book Antiqua" w:cs="Book Antiqua"/>
          <w:sz w:val="24"/>
          <w:szCs w:val="24"/>
        </w:rPr>
        <w:t xml:space="preserve"> </w:t>
      </w:r>
      <w:r w:rsidR="00B01793" w:rsidRPr="00085E44">
        <w:rPr>
          <w:rFonts w:ascii="Book Antiqua" w:hAnsi="Book Antiqua" w:cs="Book Antiqua"/>
          <w:b/>
          <w:sz w:val="24"/>
          <w:szCs w:val="24"/>
        </w:rPr>
        <w:t>Dr. K</w:t>
      </w:r>
      <w:r w:rsidR="00B01793" w:rsidRPr="00085E44">
        <w:rPr>
          <w:rFonts w:ascii="Book Antiqua" w:hAnsi="Book Antiqua" w:cs="Book Antiqua"/>
          <w:b/>
          <w:sz w:val="24"/>
          <w:szCs w:val="24"/>
          <w:lang w:eastAsia="zh-HK"/>
        </w:rPr>
        <w:t>oon</w:t>
      </w:r>
      <w:r w:rsidR="00AE3891" w:rsidRPr="00085E44">
        <w:rPr>
          <w:rFonts w:ascii="Book Antiqua" w:hAnsi="Book Antiqua" w:cs="Book Antiqua"/>
          <w:b/>
          <w:sz w:val="24"/>
          <w:szCs w:val="24"/>
        </w:rPr>
        <w:t>-</w:t>
      </w:r>
      <w:r w:rsidR="00B01793" w:rsidRPr="00085E44">
        <w:rPr>
          <w:rFonts w:ascii="Book Antiqua" w:hAnsi="Book Antiqua" w:cs="Book Antiqua"/>
          <w:b/>
          <w:sz w:val="24"/>
          <w:szCs w:val="24"/>
        </w:rPr>
        <w:t>H</w:t>
      </w:r>
      <w:r w:rsidR="00B01793" w:rsidRPr="00085E44">
        <w:rPr>
          <w:rFonts w:ascii="Book Antiqua" w:hAnsi="Book Antiqua" w:cs="Book Antiqua"/>
          <w:b/>
          <w:sz w:val="24"/>
          <w:szCs w:val="24"/>
          <w:lang w:eastAsia="zh-HK"/>
        </w:rPr>
        <w:t>o</w:t>
      </w:r>
      <w:r w:rsidR="00B01793" w:rsidRPr="00085E44">
        <w:rPr>
          <w:rFonts w:ascii="Book Antiqua" w:hAnsi="Book Antiqua" w:cs="Book Antiqua"/>
          <w:b/>
          <w:sz w:val="24"/>
          <w:szCs w:val="24"/>
        </w:rPr>
        <w:t xml:space="preserve"> Chan,</w:t>
      </w:r>
      <w:r w:rsidR="00B01793" w:rsidRPr="00085E44">
        <w:rPr>
          <w:rFonts w:ascii="Book Antiqua" w:hAnsi="Book Antiqua" w:cs="Book Antiqua"/>
          <w:sz w:val="24"/>
          <w:szCs w:val="24"/>
        </w:rPr>
        <w:t xml:space="preserve"> Department of Medicine, Li </w:t>
      </w:r>
      <w:proofErr w:type="spellStart"/>
      <w:r w:rsidR="00B01793" w:rsidRPr="00085E44">
        <w:rPr>
          <w:rFonts w:ascii="Book Antiqua" w:hAnsi="Book Antiqua" w:cs="Book Antiqua"/>
          <w:sz w:val="24"/>
          <w:szCs w:val="24"/>
        </w:rPr>
        <w:t>Ka</w:t>
      </w:r>
      <w:proofErr w:type="spellEnd"/>
      <w:r w:rsidRPr="00085E44">
        <w:rPr>
          <w:rFonts w:ascii="Book Antiqua" w:hAnsi="Book Antiqua" w:cs="Book Antiqua"/>
          <w:sz w:val="24"/>
          <w:szCs w:val="24"/>
        </w:rPr>
        <w:t xml:space="preserve"> </w:t>
      </w:r>
      <w:proofErr w:type="spellStart"/>
      <w:r w:rsidR="00B01793" w:rsidRPr="00085E44">
        <w:rPr>
          <w:rFonts w:ascii="Book Antiqua" w:hAnsi="Book Antiqua" w:cs="Book Antiqua"/>
          <w:sz w:val="24"/>
          <w:szCs w:val="24"/>
        </w:rPr>
        <w:t>Shing</w:t>
      </w:r>
      <w:proofErr w:type="spellEnd"/>
      <w:r w:rsidR="00B01793" w:rsidRPr="00085E44">
        <w:rPr>
          <w:rFonts w:ascii="Book Antiqua" w:hAnsi="Book Antiqua" w:cs="Book Antiqua"/>
          <w:sz w:val="24"/>
          <w:szCs w:val="24"/>
        </w:rPr>
        <w:t xml:space="preserve"> Faculty of Medicine, </w:t>
      </w:r>
      <w:r w:rsidRPr="00085E44">
        <w:rPr>
          <w:rFonts w:ascii="Book Antiqua" w:hAnsi="Book Antiqua" w:cs="Book Antiqua"/>
          <w:sz w:val="24"/>
          <w:szCs w:val="24"/>
        </w:rPr>
        <w:t>t</w:t>
      </w:r>
      <w:r w:rsidR="00B01793" w:rsidRPr="00085E44">
        <w:rPr>
          <w:rFonts w:ascii="Book Antiqua" w:hAnsi="Book Antiqua" w:cs="Book Antiqua"/>
          <w:sz w:val="24"/>
          <w:szCs w:val="24"/>
        </w:rPr>
        <w:t xml:space="preserve">he University of Hong Kong, </w:t>
      </w:r>
      <w:r w:rsidRPr="00085E44">
        <w:rPr>
          <w:rFonts w:ascii="Book Antiqua" w:hAnsi="Book Antiqua" w:cs="Book Antiqua"/>
          <w:sz w:val="24"/>
          <w:szCs w:val="24"/>
        </w:rPr>
        <w:t xml:space="preserve">4/F Professorial Block, Queen Mary Hospital, 102 </w:t>
      </w:r>
      <w:proofErr w:type="spellStart"/>
      <w:r w:rsidRPr="00085E44">
        <w:rPr>
          <w:rFonts w:ascii="Book Antiqua" w:hAnsi="Book Antiqua" w:cs="Book Antiqua"/>
          <w:sz w:val="24"/>
          <w:szCs w:val="24"/>
        </w:rPr>
        <w:t>Pokfulam</w:t>
      </w:r>
      <w:proofErr w:type="spellEnd"/>
      <w:r w:rsidRPr="00085E44">
        <w:rPr>
          <w:rFonts w:ascii="Book Antiqua" w:hAnsi="Book Antiqua" w:cs="Book Antiqua"/>
          <w:sz w:val="24"/>
          <w:szCs w:val="24"/>
        </w:rPr>
        <w:t xml:space="preserve"> Road, </w:t>
      </w:r>
      <w:r w:rsidR="00B01793" w:rsidRPr="00085E44">
        <w:rPr>
          <w:rFonts w:ascii="Book Antiqua" w:hAnsi="Book Antiqua" w:cs="Book Antiqua"/>
          <w:sz w:val="24"/>
          <w:szCs w:val="24"/>
        </w:rPr>
        <w:t>Hong Kong</w:t>
      </w:r>
      <w:r w:rsidR="004002FC">
        <w:rPr>
          <w:rFonts w:ascii="Book Antiqua" w:hAnsi="Book Antiqua" w:cs="Book Antiqua" w:hint="eastAsia"/>
          <w:sz w:val="24"/>
          <w:szCs w:val="24"/>
        </w:rPr>
        <w:t xml:space="preserve">, </w:t>
      </w:r>
      <w:r w:rsidR="004002FC">
        <w:rPr>
          <w:rFonts w:ascii="Book Antiqua" w:hAnsi="Book Antiqua" w:cs="Book Antiqua"/>
          <w:sz w:val="24"/>
          <w:szCs w:val="24"/>
        </w:rPr>
        <w:t>C</w:t>
      </w:r>
      <w:r w:rsidR="004002FC">
        <w:rPr>
          <w:rFonts w:ascii="Book Antiqua" w:hAnsi="Book Antiqua" w:cs="Book Antiqua" w:hint="eastAsia"/>
          <w:sz w:val="24"/>
          <w:szCs w:val="24"/>
        </w:rPr>
        <w:t>hina</w:t>
      </w:r>
      <w:r w:rsidRPr="00085E44">
        <w:rPr>
          <w:rFonts w:ascii="Book Antiqua" w:hAnsi="Book Antiqua" w:cs="Book Antiqua"/>
          <w:sz w:val="24"/>
          <w:szCs w:val="24"/>
        </w:rPr>
        <w:t>.</w:t>
      </w:r>
      <w:r w:rsidR="00B01793" w:rsidRPr="00085E44">
        <w:rPr>
          <w:rFonts w:ascii="Book Antiqua" w:hAnsi="Book Antiqua" w:cs="Book Antiqua"/>
          <w:sz w:val="24"/>
          <w:szCs w:val="24"/>
        </w:rPr>
        <w:t xml:space="preserve"> </w:t>
      </w:r>
      <w:hyperlink r:id="rId9" w:history="1">
        <w:r w:rsidR="00B01793" w:rsidRPr="00085E44">
          <w:rPr>
            <w:rStyle w:val="Hyperlink"/>
            <w:rFonts w:ascii="Book Antiqua" w:hAnsi="Book Antiqua" w:cs="Book Antiqua"/>
            <w:color w:val="auto"/>
            <w:sz w:val="24"/>
            <w:szCs w:val="24"/>
            <w:u w:val="none"/>
          </w:rPr>
          <w:t>koonho@hkucc.hku.hk</w:t>
        </w:r>
      </w:hyperlink>
    </w:p>
    <w:p w14:paraId="0D5631C3" w14:textId="0A6CBDB6"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Telephone:</w:t>
      </w:r>
      <w:r w:rsidRPr="00085E44">
        <w:rPr>
          <w:rFonts w:ascii="Book Antiqua" w:hAnsi="Book Antiqua" w:cs="Book Antiqua"/>
          <w:sz w:val="24"/>
          <w:szCs w:val="24"/>
        </w:rPr>
        <w:t xml:space="preserve"> +852-2</w:t>
      </w:r>
      <w:r w:rsidR="009F16E5" w:rsidRPr="00085E44">
        <w:rPr>
          <w:rFonts w:ascii="Book Antiqua" w:hAnsi="Book Antiqua" w:cs="Book Antiqua"/>
          <w:sz w:val="24"/>
          <w:szCs w:val="24"/>
        </w:rPr>
        <w:t>255</w:t>
      </w:r>
      <w:r w:rsidRPr="00085E44">
        <w:rPr>
          <w:rFonts w:ascii="Book Antiqua" w:hAnsi="Book Antiqua" w:cs="Book Antiqua"/>
          <w:sz w:val="24"/>
          <w:szCs w:val="24"/>
        </w:rPr>
        <w:t>3315</w:t>
      </w:r>
    </w:p>
    <w:p w14:paraId="3EBFB69E" w14:textId="639C4677"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Fax:</w:t>
      </w:r>
      <w:r w:rsidR="009F16E5" w:rsidRPr="00085E44">
        <w:rPr>
          <w:rFonts w:ascii="Book Antiqua" w:hAnsi="Book Antiqua" w:cs="Book Antiqua"/>
          <w:b/>
          <w:bCs/>
          <w:sz w:val="24"/>
          <w:szCs w:val="24"/>
        </w:rPr>
        <w:t xml:space="preserve"> </w:t>
      </w:r>
      <w:r w:rsidR="009F16E5" w:rsidRPr="00085E44">
        <w:rPr>
          <w:rFonts w:ascii="Book Antiqua" w:hAnsi="Book Antiqua" w:cs="Book Antiqua"/>
          <w:sz w:val="24"/>
          <w:szCs w:val="24"/>
        </w:rPr>
        <w:t>+852-2974</w:t>
      </w:r>
      <w:r w:rsidRPr="00085E44">
        <w:rPr>
          <w:rFonts w:ascii="Book Antiqua" w:hAnsi="Book Antiqua" w:cs="Book Antiqua"/>
          <w:sz w:val="24"/>
          <w:szCs w:val="24"/>
        </w:rPr>
        <w:t>1171</w:t>
      </w:r>
    </w:p>
    <w:p w14:paraId="7D483023" w14:textId="77777777" w:rsidR="009F16E5" w:rsidRPr="00085E44" w:rsidRDefault="009F16E5" w:rsidP="00085E44">
      <w:pPr>
        <w:spacing w:after="0" w:line="360" w:lineRule="auto"/>
        <w:jc w:val="both"/>
        <w:rPr>
          <w:rFonts w:ascii="Book Antiqua" w:hAnsi="Book Antiqua" w:cs="Book Antiqua"/>
          <w:sz w:val="24"/>
          <w:szCs w:val="24"/>
        </w:rPr>
      </w:pPr>
    </w:p>
    <w:p w14:paraId="112E8DC8" w14:textId="142223F2" w:rsidR="009F16E5" w:rsidRPr="00085E44" w:rsidRDefault="009F16E5" w:rsidP="00085E44">
      <w:pPr>
        <w:spacing w:after="0" w:line="360" w:lineRule="auto"/>
        <w:jc w:val="both"/>
        <w:rPr>
          <w:rFonts w:ascii="Book Antiqua" w:hAnsi="Book Antiqua"/>
          <w:b/>
          <w:sz w:val="24"/>
          <w:szCs w:val="24"/>
        </w:rPr>
      </w:pPr>
      <w:r w:rsidRPr="00085E44">
        <w:rPr>
          <w:rFonts w:ascii="Book Antiqua" w:hAnsi="Book Antiqua"/>
          <w:b/>
          <w:sz w:val="24"/>
          <w:szCs w:val="24"/>
        </w:rPr>
        <w:t xml:space="preserve">Received: </w:t>
      </w:r>
      <w:r w:rsidR="00602573" w:rsidRPr="00085E44">
        <w:rPr>
          <w:rFonts w:ascii="Book Antiqua" w:hAnsi="Book Antiqua"/>
          <w:sz w:val="24"/>
          <w:szCs w:val="24"/>
        </w:rPr>
        <w:t>April 28, 2016</w:t>
      </w:r>
      <w:r w:rsidRPr="00085E44">
        <w:rPr>
          <w:rFonts w:ascii="Book Antiqua" w:hAnsi="Book Antiqua"/>
          <w:sz w:val="24"/>
          <w:szCs w:val="24"/>
        </w:rPr>
        <w:t xml:space="preserve">  </w:t>
      </w:r>
    </w:p>
    <w:p w14:paraId="4201E881" w14:textId="50E68894" w:rsidR="009F16E5" w:rsidRPr="00085E44" w:rsidRDefault="009F16E5" w:rsidP="00085E44">
      <w:pPr>
        <w:spacing w:after="0" w:line="360" w:lineRule="auto"/>
        <w:jc w:val="both"/>
        <w:rPr>
          <w:rFonts w:ascii="Book Antiqua" w:hAnsi="Book Antiqua"/>
          <w:b/>
          <w:sz w:val="24"/>
          <w:szCs w:val="24"/>
        </w:rPr>
      </w:pPr>
      <w:r w:rsidRPr="00085E44">
        <w:rPr>
          <w:rFonts w:ascii="Book Antiqua" w:hAnsi="Book Antiqua"/>
          <w:b/>
          <w:sz w:val="24"/>
          <w:szCs w:val="24"/>
        </w:rPr>
        <w:t>Peer-review started:</w:t>
      </w:r>
      <w:r w:rsidR="00602573" w:rsidRPr="00085E44">
        <w:rPr>
          <w:rFonts w:ascii="Book Antiqua" w:hAnsi="Book Antiqua"/>
          <w:sz w:val="24"/>
          <w:szCs w:val="24"/>
        </w:rPr>
        <w:t xml:space="preserve"> April 29, 2016  </w:t>
      </w:r>
    </w:p>
    <w:p w14:paraId="5E417534" w14:textId="3712881B" w:rsidR="009F16E5" w:rsidRPr="00085E44" w:rsidRDefault="009F16E5" w:rsidP="00085E44">
      <w:pPr>
        <w:spacing w:after="0" w:line="360" w:lineRule="auto"/>
        <w:jc w:val="both"/>
        <w:rPr>
          <w:rFonts w:ascii="Book Antiqua" w:hAnsi="Book Antiqua"/>
          <w:b/>
          <w:sz w:val="24"/>
          <w:szCs w:val="24"/>
        </w:rPr>
      </w:pPr>
      <w:r w:rsidRPr="00085E44">
        <w:rPr>
          <w:rFonts w:ascii="Book Antiqua" w:hAnsi="Book Antiqua"/>
          <w:b/>
          <w:sz w:val="24"/>
          <w:szCs w:val="24"/>
        </w:rPr>
        <w:t>First decision:</w:t>
      </w:r>
      <w:r w:rsidR="00602573" w:rsidRPr="00085E44">
        <w:rPr>
          <w:rFonts w:ascii="Book Antiqua" w:hAnsi="Book Antiqua"/>
          <w:b/>
          <w:sz w:val="24"/>
          <w:szCs w:val="24"/>
        </w:rPr>
        <w:t xml:space="preserve"> </w:t>
      </w:r>
      <w:r w:rsidR="00602573" w:rsidRPr="00085E44">
        <w:rPr>
          <w:rFonts w:ascii="Book Antiqua" w:hAnsi="Book Antiqua"/>
          <w:sz w:val="24"/>
          <w:szCs w:val="24"/>
        </w:rPr>
        <w:t>June 16, 2016</w:t>
      </w:r>
    </w:p>
    <w:p w14:paraId="103A2BA7" w14:textId="5CFC54B0" w:rsidR="009F16E5" w:rsidRPr="00085E44" w:rsidRDefault="009F16E5" w:rsidP="00085E44">
      <w:pPr>
        <w:spacing w:after="0" w:line="360" w:lineRule="auto"/>
        <w:jc w:val="both"/>
        <w:rPr>
          <w:rFonts w:ascii="Book Antiqua" w:hAnsi="Book Antiqua"/>
          <w:b/>
          <w:sz w:val="24"/>
          <w:szCs w:val="24"/>
        </w:rPr>
      </w:pPr>
      <w:r w:rsidRPr="00085E44">
        <w:rPr>
          <w:rFonts w:ascii="Book Antiqua" w:hAnsi="Book Antiqua"/>
          <w:b/>
          <w:sz w:val="24"/>
          <w:szCs w:val="24"/>
        </w:rPr>
        <w:t xml:space="preserve">Revised: </w:t>
      </w:r>
      <w:r w:rsidR="00602573" w:rsidRPr="00085E44">
        <w:rPr>
          <w:rFonts w:ascii="Book Antiqua" w:hAnsi="Book Antiqua"/>
          <w:sz w:val="24"/>
          <w:szCs w:val="24"/>
        </w:rPr>
        <w:t>July 15, 2016</w:t>
      </w:r>
      <w:r w:rsidRPr="00085E44">
        <w:rPr>
          <w:rFonts w:ascii="Book Antiqua" w:hAnsi="Book Antiqua"/>
          <w:sz w:val="24"/>
          <w:szCs w:val="24"/>
        </w:rPr>
        <w:t xml:space="preserve"> </w:t>
      </w:r>
    </w:p>
    <w:p w14:paraId="22A95E64" w14:textId="7823C7AA" w:rsidR="009F16E5" w:rsidRPr="00085E44" w:rsidRDefault="00F824B6" w:rsidP="00085E44">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F824B6">
        <w:rPr>
          <w:rFonts w:ascii="Book Antiqua" w:hAnsi="Book Antiqua"/>
          <w:sz w:val="24"/>
          <w:szCs w:val="24"/>
        </w:rPr>
        <w:t>July 29, 2016</w:t>
      </w:r>
    </w:p>
    <w:p w14:paraId="5696E90F" w14:textId="77777777" w:rsidR="009F16E5" w:rsidRPr="00085E44" w:rsidRDefault="009F16E5" w:rsidP="00085E44">
      <w:pPr>
        <w:spacing w:after="0" w:line="360" w:lineRule="auto"/>
        <w:jc w:val="both"/>
        <w:rPr>
          <w:rFonts w:ascii="Book Antiqua" w:hAnsi="Book Antiqua"/>
          <w:b/>
          <w:sz w:val="24"/>
          <w:szCs w:val="24"/>
        </w:rPr>
      </w:pPr>
      <w:r w:rsidRPr="00085E44">
        <w:rPr>
          <w:rFonts w:ascii="Book Antiqua" w:hAnsi="Book Antiqua"/>
          <w:b/>
          <w:sz w:val="24"/>
          <w:szCs w:val="24"/>
        </w:rPr>
        <w:t>Article in press:</w:t>
      </w:r>
      <w:r w:rsidRPr="00085E44">
        <w:rPr>
          <w:rFonts w:ascii="Book Antiqua" w:hAnsi="Book Antiqua"/>
          <w:sz w:val="24"/>
          <w:szCs w:val="24"/>
        </w:rPr>
        <w:t xml:space="preserve">    </w:t>
      </w:r>
    </w:p>
    <w:p w14:paraId="7677D045" w14:textId="77777777" w:rsidR="009F16E5" w:rsidRPr="00085E44" w:rsidRDefault="009F16E5" w:rsidP="00085E44">
      <w:pPr>
        <w:spacing w:after="0" w:line="360" w:lineRule="auto"/>
        <w:jc w:val="both"/>
        <w:rPr>
          <w:rFonts w:ascii="Book Antiqua" w:hAnsi="Book Antiqua"/>
          <w:b/>
          <w:sz w:val="24"/>
          <w:szCs w:val="24"/>
        </w:rPr>
      </w:pPr>
      <w:r w:rsidRPr="00085E44">
        <w:rPr>
          <w:rFonts w:ascii="Book Antiqua" w:hAnsi="Book Antiqua"/>
          <w:b/>
          <w:sz w:val="24"/>
          <w:szCs w:val="24"/>
        </w:rPr>
        <w:t xml:space="preserve">Published online: </w:t>
      </w:r>
    </w:p>
    <w:p w14:paraId="47F5F3EF" w14:textId="77777777" w:rsidR="00602573" w:rsidRPr="00085E44" w:rsidRDefault="0060257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br w:type="page"/>
      </w:r>
    </w:p>
    <w:p w14:paraId="60EC4A01" w14:textId="5749DED2" w:rsidR="00B01793" w:rsidRPr="00085E44" w:rsidRDefault="00B0179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lastRenderedPageBreak/>
        <w:t>Abstract</w:t>
      </w:r>
    </w:p>
    <w:p w14:paraId="63DFEE0A" w14:textId="77777777" w:rsidR="00B01793" w:rsidRPr="00085E44" w:rsidRDefault="00B01793" w:rsidP="00085E44">
      <w:pPr>
        <w:spacing w:after="0" w:line="360" w:lineRule="auto"/>
        <w:jc w:val="both"/>
        <w:rPr>
          <w:rFonts w:ascii="Book Antiqua" w:hAnsi="Book Antiqua" w:cs="Book Antiqua"/>
          <w:sz w:val="24"/>
          <w:szCs w:val="24"/>
          <w:lang w:eastAsia="zh-TW"/>
        </w:rPr>
      </w:pPr>
      <w:r w:rsidRPr="00085E44">
        <w:rPr>
          <w:rFonts w:ascii="Book Antiqua" w:hAnsi="Book Antiqua" w:cs="Book Antiqua"/>
          <w:sz w:val="24"/>
          <w:szCs w:val="24"/>
          <w:lang w:eastAsia="zh-TW"/>
        </w:rPr>
        <w:t xml:space="preserve">Mesenchymal stem cells (MSCs) possess immunomodulatory properties, which confer enormous potential for clinical application. Considerable evidence revealed their efficacy on various animal models of autoimmune diseases, such as multiple sclerosis, systemic lupus erythematosus and uveitis. MSCs elicit their immunomodulatory effects by inhibiting lymphocyte activation and proliferation, forbidding the secretion of </w:t>
      </w:r>
      <w:proofErr w:type="spellStart"/>
      <w:r w:rsidRPr="00085E44">
        <w:rPr>
          <w:rFonts w:ascii="Book Antiqua" w:hAnsi="Book Antiqua" w:cs="Book Antiqua"/>
          <w:sz w:val="24"/>
          <w:szCs w:val="24"/>
          <w:lang w:eastAsia="zh-TW"/>
        </w:rPr>
        <w:t>proinflammatory</w:t>
      </w:r>
      <w:proofErr w:type="spellEnd"/>
      <w:r w:rsidRPr="00085E44">
        <w:rPr>
          <w:rFonts w:ascii="Book Antiqua" w:hAnsi="Book Antiqua" w:cs="Book Antiqua"/>
          <w:sz w:val="24"/>
          <w:szCs w:val="24"/>
          <w:lang w:eastAsia="zh-TW"/>
        </w:rPr>
        <w:t xml:space="preserve"> cytokines, limiting the function of antigen presenting cells, and inducing regulatory T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and B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The induction of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and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is of particular interest since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and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have significant roles in maintaining immune tolerance. Several mechanisms have been proposed regarding to the MSCs-mediated induction of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and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Accordingly, MSCs induce regulatory lymphocytes through secretion of multiple </w:t>
      </w:r>
      <w:r w:rsidRPr="00085E44">
        <w:rPr>
          <w:rFonts w:ascii="Book Antiqua" w:hAnsi="Book Antiqua" w:cs="Book Antiqua"/>
          <w:sz w:val="24"/>
          <w:szCs w:val="24"/>
        </w:rPr>
        <w:t xml:space="preserve">pleiotropic </w:t>
      </w:r>
      <w:r w:rsidRPr="00085E44">
        <w:rPr>
          <w:rFonts w:ascii="Book Antiqua" w:hAnsi="Book Antiqua" w:cs="Book Antiqua"/>
          <w:sz w:val="24"/>
          <w:szCs w:val="24"/>
          <w:lang w:eastAsia="zh-TW"/>
        </w:rPr>
        <w:t xml:space="preserve">cytokines, cell-to-cell contact with target cells and modulation of antigen-presenting cells. </w:t>
      </w:r>
      <w:r w:rsidRPr="00085E44">
        <w:rPr>
          <w:rFonts w:ascii="Book Antiqua" w:hAnsi="Book Antiqua" w:cs="Book Antiqua"/>
          <w:sz w:val="24"/>
          <w:szCs w:val="24"/>
        </w:rPr>
        <w:t xml:space="preserve">Here, we summarized how MSCs induce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to provoke immunosuppression.</w:t>
      </w:r>
    </w:p>
    <w:p w14:paraId="330418FF" w14:textId="77777777" w:rsidR="00602573" w:rsidRPr="00085E44" w:rsidRDefault="00602573" w:rsidP="00085E44">
      <w:pPr>
        <w:spacing w:after="0" w:line="360" w:lineRule="auto"/>
        <w:jc w:val="both"/>
        <w:rPr>
          <w:rFonts w:ascii="Book Antiqua" w:hAnsi="Book Antiqua" w:cs="Book Antiqua"/>
          <w:sz w:val="24"/>
          <w:szCs w:val="24"/>
        </w:rPr>
      </w:pPr>
    </w:p>
    <w:p w14:paraId="62DEE66D" w14:textId="77777777"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Key words:</w:t>
      </w:r>
      <w:r w:rsidRPr="00085E44">
        <w:rPr>
          <w:rFonts w:ascii="Book Antiqua" w:hAnsi="Book Antiqua" w:cs="Book Antiqua"/>
          <w:sz w:val="24"/>
          <w:szCs w:val="24"/>
        </w:rPr>
        <w:t xml:space="preserve"> Mesenchymal stem cells; Regulatory T cells; Regulatory B cells; Immunomodulation; Autoimmunity</w:t>
      </w:r>
    </w:p>
    <w:p w14:paraId="3F3FBBAA" w14:textId="77777777" w:rsidR="00602573" w:rsidRPr="00085E44" w:rsidRDefault="00602573" w:rsidP="00085E44">
      <w:pPr>
        <w:spacing w:after="0" w:line="360" w:lineRule="auto"/>
        <w:jc w:val="both"/>
        <w:rPr>
          <w:rFonts w:ascii="Book Antiqua" w:hAnsi="Book Antiqua" w:cs="Book Antiqua"/>
          <w:sz w:val="24"/>
          <w:szCs w:val="24"/>
        </w:rPr>
      </w:pPr>
    </w:p>
    <w:p w14:paraId="3BE03434" w14:textId="77777777" w:rsidR="00602573" w:rsidRPr="00085E44" w:rsidRDefault="00602573" w:rsidP="00085E44">
      <w:pPr>
        <w:spacing w:after="0" w:line="360" w:lineRule="auto"/>
        <w:jc w:val="both"/>
        <w:rPr>
          <w:rFonts w:ascii="Book Antiqua" w:hAnsi="Book Antiqua" w:cs="Arial"/>
          <w:sz w:val="24"/>
          <w:szCs w:val="24"/>
        </w:rPr>
      </w:pPr>
      <w:proofErr w:type="gramStart"/>
      <w:r w:rsidRPr="00085E44">
        <w:rPr>
          <w:rFonts w:ascii="Book Antiqua" w:hAnsi="Book Antiqua"/>
          <w:b/>
          <w:sz w:val="24"/>
          <w:szCs w:val="24"/>
        </w:rPr>
        <w:t xml:space="preserve">© </w:t>
      </w:r>
      <w:r w:rsidRPr="00085E44">
        <w:rPr>
          <w:rFonts w:ascii="Book Antiqua" w:hAnsi="Book Antiqua" w:cs="Arial"/>
          <w:b/>
          <w:sz w:val="24"/>
          <w:szCs w:val="24"/>
        </w:rPr>
        <w:t>The Author(s) 2016.</w:t>
      </w:r>
      <w:proofErr w:type="gramEnd"/>
      <w:r w:rsidRPr="00085E44">
        <w:rPr>
          <w:rFonts w:ascii="Book Antiqua" w:hAnsi="Book Antiqua" w:cs="Arial"/>
          <w:sz w:val="24"/>
          <w:szCs w:val="24"/>
        </w:rPr>
        <w:t xml:space="preserve"> Published by </w:t>
      </w:r>
      <w:proofErr w:type="spellStart"/>
      <w:r w:rsidRPr="00085E44">
        <w:rPr>
          <w:rFonts w:ascii="Book Antiqua" w:hAnsi="Book Antiqua" w:cs="Arial"/>
          <w:sz w:val="24"/>
          <w:szCs w:val="24"/>
        </w:rPr>
        <w:t>Baishideng</w:t>
      </w:r>
      <w:proofErr w:type="spellEnd"/>
      <w:r w:rsidRPr="00085E44">
        <w:rPr>
          <w:rFonts w:ascii="Book Antiqua" w:hAnsi="Book Antiqua" w:cs="Arial"/>
          <w:sz w:val="24"/>
          <w:szCs w:val="24"/>
        </w:rPr>
        <w:t xml:space="preserve"> Publishing Group Inc. All rights reserved.</w:t>
      </w:r>
    </w:p>
    <w:p w14:paraId="0B0F381C" w14:textId="77777777" w:rsidR="00602573" w:rsidRPr="00085E44" w:rsidRDefault="00602573" w:rsidP="00085E44">
      <w:pPr>
        <w:spacing w:after="0" w:line="360" w:lineRule="auto"/>
        <w:jc w:val="both"/>
        <w:rPr>
          <w:rFonts w:ascii="Book Antiqua" w:hAnsi="Book Antiqua" w:cs="Book Antiqua"/>
          <w:sz w:val="24"/>
          <w:szCs w:val="24"/>
        </w:rPr>
      </w:pPr>
    </w:p>
    <w:p w14:paraId="6033DA5C" w14:textId="10BC5274"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b/>
          <w:bCs/>
          <w:sz w:val="24"/>
          <w:szCs w:val="24"/>
        </w:rPr>
        <w:t>Core tip:</w:t>
      </w:r>
      <w:r w:rsidRPr="00085E44">
        <w:rPr>
          <w:rFonts w:ascii="Book Antiqua" w:hAnsi="Book Antiqua" w:cs="Book Antiqua"/>
          <w:sz w:val="24"/>
          <w:szCs w:val="24"/>
        </w:rPr>
        <w:t xml:space="preserve"> In this review, we summarized the mechanisms involved in </w:t>
      </w:r>
      <w:r w:rsidR="00602573" w:rsidRPr="00085E44">
        <w:rPr>
          <w:rFonts w:ascii="Book Antiqua" w:hAnsi="Book Antiqua" w:cs="Book Antiqua"/>
          <w:sz w:val="24"/>
          <w:szCs w:val="24"/>
          <w:lang w:eastAsia="zh-TW"/>
        </w:rPr>
        <w:t>regulatory T (</w:t>
      </w:r>
      <w:proofErr w:type="spellStart"/>
      <w:r w:rsidR="00602573" w:rsidRPr="00085E44">
        <w:rPr>
          <w:rFonts w:ascii="Book Antiqua" w:hAnsi="Book Antiqua" w:cs="Book Antiqua"/>
          <w:sz w:val="24"/>
          <w:szCs w:val="24"/>
          <w:lang w:eastAsia="zh-TW"/>
        </w:rPr>
        <w:t>T</w:t>
      </w:r>
      <w:r w:rsidR="00602573" w:rsidRPr="00085E44">
        <w:rPr>
          <w:rFonts w:ascii="Book Antiqua" w:hAnsi="Book Antiqua" w:cs="Book Antiqua"/>
          <w:sz w:val="24"/>
          <w:szCs w:val="24"/>
          <w:vertAlign w:val="subscript"/>
          <w:lang w:eastAsia="zh-TW"/>
        </w:rPr>
        <w:t>reg</w:t>
      </w:r>
      <w:proofErr w:type="spellEnd"/>
      <w:r w:rsidR="00602573" w:rsidRPr="00085E44">
        <w:rPr>
          <w:rFonts w:ascii="Book Antiqua" w:hAnsi="Book Antiqua" w:cs="Book Antiqua"/>
          <w:sz w:val="24"/>
          <w:szCs w:val="24"/>
          <w:lang w:eastAsia="zh-TW"/>
        </w:rPr>
        <w:t>) and B (</w:t>
      </w:r>
      <w:proofErr w:type="spellStart"/>
      <w:r w:rsidR="00602573" w:rsidRPr="00085E44">
        <w:rPr>
          <w:rFonts w:ascii="Book Antiqua" w:hAnsi="Book Antiqua" w:cs="Book Antiqua"/>
          <w:sz w:val="24"/>
          <w:szCs w:val="24"/>
          <w:lang w:eastAsia="zh-TW"/>
        </w:rPr>
        <w:t>B</w:t>
      </w:r>
      <w:r w:rsidR="00602573" w:rsidRPr="00085E44">
        <w:rPr>
          <w:rFonts w:ascii="Book Antiqua" w:hAnsi="Book Antiqua" w:cs="Book Antiqua"/>
          <w:sz w:val="24"/>
          <w:szCs w:val="24"/>
          <w:vertAlign w:val="subscript"/>
          <w:lang w:eastAsia="zh-TW"/>
        </w:rPr>
        <w:t>reg</w:t>
      </w:r>
      <w:proofErr w:type="spellEnd"/>
      <w:r w:rsidR="00602573" w:rsidRPr="00085E44">
        <w:rPr>
          <w:rFonts w:ascii="Book Antiqua" w:hAnsi="Book Antiqua" w:cs="Book Antiqua"/>
          <w:sz w:val="24"/>
          <w:szCs w:val="24"/>
          <w:lang w:eastAsia="zh-TW"/>
        </w:rPr>
        <w:t>)</w:t>
      </w:r>
      <w:r w:rsidRPr="00085E44">
        <w:rPr>
          <w:rFonts w:ascii="Book Antiqua" w:hAnsi="Book Antiqua" w:cs="Book Antiqua"/>
          <w:sz w:val="24"/>
          <w:szCs w:val="24"/>
        </w:rPr>
        <w:t xml:space="preserve"> cell induction by </w:t>
      </w:r>
      <w:r w:rsidR="00602573" w:rsidRPr="00085E44">
        <w:rPr>
          <w:rFonts w:ascii="Book Antiqua" w:hAnsi="Book Antiqua" w:cs="Book Antiqua"/>
          <w:sz w:val="24"/>
          <w:szCs w:val="24"/>
          <w:lang w:eastAsia="zh-TW"/>
        </w:rPr>
        <w:t>mesenchymal stem cells (MSCs)</w:t>
      </w:r>
      <w:r w:rsidRPr="00085E44">
        <w:rPr>
          <w:rFonts w:ascii="Book Antiqua" w:hAnsi="Book Antiqua" w:cs="Book Antiqua"/>
          <w:sz w:val="24"/>
          <w:szCs w:val="24"/>
        </w:rPr>
        <w:t xml:space="preserve">. In an inflammatory environment, MSCs secrete various anti-inflammatory cytokines, actively interact with immune cells and modulate them to acquire regulatory properties, thus, generate a </w:t>
      </w:r>
      <w:proofErr w:type="spellStart"/>
      <w:r w:rsidRPr="00085E44">
        <w:rPr>
          <w:rFonts w:ascii="Book Antiqua" w:hAnsi="Book Antiqua" w:cs="Book Antiqua"/>
          <w:sz w:val="24"/>
          <w:szCs w:val="24"/>
        </w:rPr>
        <w:t>tolerogenic</w:t>
      </w:r>
      <w:proofErr w:type="spellEnd"/>
      <w:r w:rsidRPr="00085E44">
        <w:rPr>
          <w:rFonts w:ascii="Book Antiqua" w:hAnsi="Book Antiqua" w:cs="Book Antiqua"/>
          <w:sz w:val="24"/>
          <w:szCs w:val="24"/>
        </w:rPr>
        <w:t xml:space="preserve"> environment. Particularly, by inducing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the immunomodulation of MSCs is amplified. Therefore, genetic engineer</w:t>
      </w:r>
      <w:r w:rsidR="00283DF9" w:rsidRPr="00085E44">
        <w:rPr>
          <w:rFonts w:ascii="Book Antiqua" w:hAnsi="Book Antiqua" w:cs="Book Antiqua"/>
          <w:sz w:val="24"/>
          <w:szCs w:val="24"/>
        </w:rPr>
        <w:t>ed</w:t>
      </w:r>
      <w:r w:rsidRPr="00085E44">
        <w:rPr>
          <w:rFonts w:ascii="Book Antiqua" w:hAnsi="Book Antiqua" w:cs="Book Antiqua"/>
          <w:sz w:val="24"/>
          <w:szCs w:val="24"/>
        </w:rPr>
        <w:t xml:space="preserve"> MSCs to enhance their ability to induce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may increase their therapeutic efficacy.</w:t>
      </w:r>
    </w:p>
    <w:p w14:paraId="7BE6729D" w14:textId="77777777" w:rsidR="00085E44" w:rsidRPr="00085E44" w:rsidRDefault="00085E44" w:rsidP="00085E44">
      <w:pPr>
        <w:spacing w:after="0" w:line="360" w:lineRule="auto"/>
        <w:jc w:val="both"/>
        <w:rPr>
          <w:rFonts w:ascii="Book Antiqua" w:hAnsi="Book Antiqua" w:cs="Book Antiqua"/>
          <w:sz w:val="24"/>
          <w:szCs w:val="24"/>
        </w:rPr>
      </w:pPr>
    </w:p>
    <w:p w14:paraId="59D9DA47" w14:textId="71E99A4F" w:rsidR="00B01793" w:rsidRPr="00085E44" w:rsidRDefault="00085E44" w:rsidP="00085E44">
      <w:pPr>
        <w:spacing w:after="0" w:line="360" w:lineRule="auto"/>
        <w:jc w:val="both"/>
        <w:rPr>
          <w:rFonts w:ascii="Book Antiqua" w:hAnsi="Book Antiqua" w:cs="Book Antiqua"/>
          <w:bCs/>
          <w:sz w:val="24"/>
          <w:szCs w:val="24"/>
        </w:rPr>
      </w:pPr>
      <w:r w:rsidRPr="00085E44">
        <w:rPr>
          <w:rFonts w:ascii="Book Antiqua" w:hAnsi="Book Antiqua" w:cs="Book Antiqua"/>
          <w:bCs/>
          <w:sz w:val="24"/>
          <w:szCs w:val="24"/>
        </w:rPr>
        <w:t>Ma OKF, Chan KH. Immunomodulation by mesenchymal stem cells: Interplay between</w:t>
      </w:r>
      <w:r w:rsidRPr="00085E44">
        <w:rPr>
          <w:rFonts w:ascii="Book Antiqua" w:hAnsi="Book Antiqua" w:cs="Times New Roman"/>
          <w:sz w:val="24"/>
          <w:szCs w:val="24"/>
          <w:lang w:eastAsia="zh-TW"/>
        </w:rPr>
        <w:t xml:space="preserve"> mesenchymal stem cells</w:t>
      </w:r>
      <w:r w:rsidRPr="00085E44">
        <w:rPr>
          <w:rFonts w:ascii="Book Antiqua" w:hAnsi="Book Antiqua" w:cs="Book Antiqua"/>
          <w:bCs/>
          <w:sz w:val="24"/>
          <w:szCs w:val="24"/>
        </w:rPr>
        <w:t xml:space="preserve"> and regulatory lymphocytes. </w:t>
      </w:r>
      <w:r w:rsidRPr="00085E44">
        <w:rPr>
          <w:rFonts w:ascii="Book Antiqua" w:hAnsi="Book Antiqua"/>
          <w:i/>
          <w:iCs/>
          <w:sz w:val="24"/>
          <w:szCs w:val="24"/>
        </w:rPr>
        <w:t xml:space="preserve">World J Stem Cells </w:t>
      </w:r>
      <w:r w:rsidRPr="00085E44">
        <w:rPr>
          <w:rFonts w:ascii="Book Antiqua" w:hAnsi="Book Antiqua"/>
          <w:iCs/>
          <w:sz w:val="24"/>
          <w:szCs w:val="24"/>
        </w:rPr>
        <w:t xml:space="preserve">2016; </w:t>
      </w:r>
      <w:proofErr w:type="gramStart"/>
      <w:r w:rsidRPr="00085E44">
        <w:rPr>
          <w:rFonts w:ascii="Book Antiqua" w:hAnsi="Book Antiqua"/>
          <w:iCs/>
          <w:sz w:val="24"/>
          <w:szCs w:val="24"/>
        </w:rPr>
        <w:t>In</w:t>
      </w:r>
      <w:proofErr w:type="gramEnd"/>
      <w:r w:rsidRPr="00085E44">
        <w:rPr>
          <w:rFonts w:ascii="Book Antiqua" w:hAnsi="Book Antiqua"/>
          <w:iCs/>
          <w:sz w:val="24"/>
          <w:szCs w:val="24"/>
        </w:rPr>
        <w:t xml:space="preserve"> press</w:t>
      </w:r>
    </w:p>
    <w:p w14:paraId="6D045B0B" w14:textId="77777777" w:rsidR="00085E44" w:rsidRPr="00085E44" w:rsidRDefault="00085E44"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br w:type="page"/>
      </w:r>
    </w:p>
    <w:p w14:paraId="1597BB8C" w14:textId="29D1B473" w:rsidR="00B01793" w:rsidRPr="00085E44" w:rsidRDefault="00B0179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lastRenderedPageBreak/>
        <w:t>INTRODUCTION</w:t>
      </w:r>
    </w:p>
    <w:p w14:paraId="7902B6F5" w14:textId="37041E31"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Mesenchymal stem cells (MSCs) are mesodermal progenitor cells that have a wide range of differentiation capacity. They can differentiate into adipocytes, osteocytes, chondrocytes, myocytes, fibroblasts and stromal cells</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&lt;EndNote&gt;&lt;Cite&gt;&lt;Author&gt;Dimarino&lt;/Author&gt;&lt;Year&gt;2013&lt;/Year&gt;&lt;RecNum&gt;123&lt;/RecNum&gt;&lt;DisplayText&gt;&lt;style face="superscript"&gt;[1]&lt;/style&gt;&lt;/DisplayText&gt;&lt;record&gt;&lt;rec-number&gt;123&lt;/rec-number&gt;&lt;foreign-keys&gt;&lt;key app="EN" db-id="etf0redptpzszre22sppvpt9zfrwvtwptzxr"&gt;123&lt;/key&gt;&lt;/foreign-keys&gt;&lt;ref-type name="Journal Article"&gt;17&lt;/ref-type&gt;&lt;contributors&gt;&lt;authors&gt;&lt;author&gt;Dimarino, A. M.&lt;/author&gt;&lt;author&gt;Caplan, A. I.&lt;/author&gt;&lt;author&gt;Bonfield, T. L.&lt;/author&gt;&lt;/authors&gt;&lt;/contributors&gt;&lt;titles&gt;&lt;title&gt;Mesenchymal stem cells in tissue repair&lt;/title&gt;&lt;secondary-title&gt;Front Immunol&lt;/secondary-title&gt;&lt;/titles&gt;&lt;periodical&gt;&lt;full-title&gt;Front Immunol&lt;/full-title&gt;&lt;/periodical&gt;&lt;pages&gt;201 %! Mesenchymal stem cells in tissue repair %@ 1664-3224&lt;/pages&gt;&lt;volume&gt;4&lt;/volume&gt;&lt;dates&gt;&lt;year&gt;2013&lt;/year&gt;&lt;/dates&gt;&lt;urls&gt;&lt;/urls&gt;&lt;electronic-resource-num&gt;10.3389/fimmu.2013.00201 %2 PMC3761350 %M 24027567&lt;/electronic-resource-num&gt;&lt;language&gt;eng&lt;/language&gt;&lt;/record&gt;&lt;/Cite&gt;&lt;/EndNote&gt;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 w:tooltip="Dimarino, 2013 #123" w:history="1">
        <w:r w:rsidRPr="00085E44">
          <w:rPr>
            <w:rFonts w:ascii="Book Antiqua" w:hAnsi="Book Antiqua" w:cs="Book Antiqua"/>
            <w:noProof/>
            <w:sz w:val="24"/>
            <w:szCs w:val="24"/>
            <w:vertAlign w:val="superscript"/>
          </w:rPr>
          <w:t>1</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In addition, some research studies have shown that MSCs, under certain conditions, can trans-differentiate to cells from ectodermal and endodermal lineage</w:t>
      </w:r>
      <w:r w:rsidRPr="00085E44">
        <w:rPr>
          <w:rFonts w:ascii="Book Antiqua" w:hAnsi="Book Antiqua" w:cs="Book Antiqua"/>
          <w:sz w:val="24"/>
          <w:szCs w:val="24"/>
        </w:rPr>
        <w:fldChar w:fldCharType="begin">
          <w:fldData xml:space="preserve">PEVuZE5vdGU+PENpdGU+PEF1dGhvcj5MaWVjaHR5PC9BdXRob3I+PFllYXI+MjAwMDwvWWVhcj48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PEVuZE5vdGU+PENpdGU+PEF1dGhvcj5MaWVjaHR5PC9BdXRob3I+PFllYXI+MjAwMDwvWWVhcj48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 w:tooltip="Liechty, 2000 #157" w:history="1">
        <w:r w:rsidRPr="00085E44">
          <w:rPr>
            <w:rFonts w:ascii="Book Antiqua" w:hAnsi="Book Antiqua" w:cs="Book Antiqua"/>
            <w:noProof/>
            <w:sz w:val="24"/>
            <w:szCs w:val="24"/>
            <w:vertAlign w:val="superscript"/>
          </w:rPr>
          <w:t>2</w:t>
        </w:r>
      </w:hyperlink>
      <w:r w:rsidR="00085E44">
        <w:rPr>
          <w:rFonts w:ascii="Book Antiqua" w:hAnsi="Book Antiqua" w:cs="Book Antiqua"/>
          <w:noProof/>
          <w:sz w:val="24"/>
          <w:szCs w:val="24"/>
          <w:vertAlign w:val="superscript"/>
        </w:rPr>
        <w:t>,</w:t>
      </w:r>
      <w:hyperlink w:anchor="_ENREF_3" w:tooltip="Woodbury, 2000 #206" w:history="1">
        <w:r w:rsidRPr="00085E44">
          <w:rPr>
            <w:rFonts w:ascii="Book Antiqua" w:hAnsi="Book Antiqua" w:cs="Book Antiqua"/>
            <w:noProof/>
            <w:sz w:val="24"/>
            <w:szCs w:val="24"/>
            <w:vertAlign w:val="superscript"/>
          </w:rPr>
          <w:t>3</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Among them, the ability of MSCs to develop into neurons is of particular interest. Considering that neural stem cells are limited in number and extremely difficult to be isolated while, comparatively, massive numbers of MSCs can be derived from numerous adult tissues, including, liver, kidney, adipose tissue, bone marrow, dental pulp, peripheral blood and umbilical cord blood. MSCs may serve as a reliable source of neural cells for potential cell replacement therapy or regenerative medicine. </w:t>
      </w:r>
    </w:p>
    <w:p w14:paraId="7831D1AE" w14:textId="431FC8F1" w:rsidR="00B01793" w:rsidRPr="00085E44" w:rsidRDefault="00B01793" w:rsidP="00085E44">
      <w:pPr>
        <w:spacing w:after="0" w:line="360" w:lineRule="auto"/>
        <w:ind w:firstLineChars="100" w:firstLine="240"/>
        <w:jc w:val="both"/>
        <w:rPr>
          <w:rFonts w:ascii="Book Antiqua" w:hAnsi="Book Antiqua" w:cs="Book Antiqua"/>
          <w:sz w:val="24"/>
          <w:szCs w:val="24"/>
        </w:rPr>
      </w:pPr>
      <w:r w:rsidRPr="00085E44">
        <w:rPr>
          <w:rFonts w:ascii="Book Antiqua" w:hAnsi="Book Antiqua" w:cs="Book Antiqua"/>
          <w:sz w:val="24"/>
          <w:szCs w:val="24"/>
        </w:rPr>
        <w:t xml:space="preserve">Aside from its diverse differentiation capacity, their immunomodulatory properties also prompt researchers to study profoundly. MSCs are capable of regulating both innate and adaptive immunity. They secrete a large variety of soluble factors, including </w:t>
      </w:r>
      <w:r w:rsidR="00445E1B" w:rsidRPr="00085E44">
        <w:rPr>
          <w:rFonts w:ascii="Book Antiqua" w:hAnsi="Book Antiqua" w:cs="Book Antiqua"/>
          <w:sz w:val="24"/>
          <w:szCs w:val="24"/>
        </w:rPr>
        <w:t xml:space="preserve">interleukin </w:t>
      </w:r>
      <w:r w:rsidR="00445E1B">
        <w:rPr>
          <w:rFonts w:ascii="Book Antiqua" w:hAnsi="Book Antiqua" w:cs="Book Antiqua" w:hint="eastAsia"/>
          <w:sz w:val="24"/>
          <w:szCs w:val="24"/>
        </w:rPr>
        <w:t>(</w:t>
      </w:r>
      <w:r w:rsidRPr="00085E44">
        <w:rPr>
          <w:rFonts w:ascii="Book Antiqua" w:hAnsi="Book Antiqua" w:cs="Book Antiqua"/>
          <w:sz w:val="24"/>
          <w:szCs w:val="24"/>
        </w:rPr>
        <w:t>IL</w:t>
      </w:r>
      <w:r w:rsidR="00445E1B">
        <w:rPr>
          <w:rFonts w:ascii="Book Antiqua" w:hAnsi="Book Antiqua" w:cs="Book Antiqua" w:hint="eastAsia"/>
          <w:sz w:val="24"/>
          <w:szCs w:val="24"/>
        </w:rPr>
        <w:t>)</w:t>
      </w:r>
      <w:r w:rsidRPr="00085E44">
        <w:rPr>
          <w:rFonts w:ascii="Book Antiqua" w:hAnsi="Book Antiqua" w:cs="Book Antiqua"/>
          <w:sz w:val="24"/>
          <w:szCs w:val="24"/>
        </w:rPr>
        <w:t>-6, IL-8, transforming growth factor-</w:t>
      </w:r>
      <w:r w:rsidR="00445E1B">
        <w:rPr>
          <w:rFonts w:ascii="Book Antiqua" w:hAnsi="Book Antiqua" w:cs="Symbol"/>
          <w:sz w:val="24"/>
          <w:szCs w:val="24"/>
        </w:rPr>
        <w:t>β</w:t>
      </w:r>
      <w:r w:rsidRPr="00085E44">
        <w:rPr>
          <w:rFonts w:ascii="Book Antiqua" w:hAnsi="Book Antiqua" w:cs="Book Antiqua"/>
          <w:sz w:val="24"/>
          <w:szCs w:val="24"/>
        </w:rPr>
        <w:t>1 (TGF-</w:t>
      </w:r>
      <w:r w:rsidR="00445E1B">
        <w:rPr>
          <w:rFonts w:ascii="Book Antiqua" w:hAnsi="Book Antiqua" w:cs="Symbol"/>
          <w:sz w:val="24"/>
          <w:szCs w:val="24"/>
        </w:rPr>
        <w:t>β</w:t>
      </w:r>
      <w:r w:rsidRPr="00085E44">
        <w:rPr>
          <w:rFonts w:ascii="Book Antiqua" w:hAnsi="Book Antiqua" w:cs="Book Antiqua"/>
          <w:sz w:val="24"/>
          <w:szCs w:val="24"/>
        </w:rPr>
        <w:t xml:space="preserve">1), </w:t>
      </w:r>
      <w:proofErr w:type="spellStart"/>
      <w:r w:rsidRPr="00085E44">
        <w:rPr>
          <w:rFonts w:ascii="Book Antiqua" w:hAnsi="Book Antiqua" w:cs="Book Antiqua"/>
          <w:sz w:val="24"/>
          <w:szCs w:val="24"/>
        </w:rPr>
        <w:t>indoleamine</w:t>
      </w:r>
      <w:proofErr w:type="spellEnd"/>
      <w:r w:rsidRPr="00085E44">
        <w:rPr>
          <w:rFonts w:ascii="Book Antiqua" w:hAnsi="Book Antiqua" w:cs="Book Antiqua"/>
          <w:sz w:val="24"/>
          <w:szCs w:val="24"/>
        </w:rPr>
        <w:t xml:space="preserve"> 2,3-dioxygenase (IDO), human leukocyte antigen-G (HLA-G) and prostaglandin E2 (PGE2)</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&lt;EndNote&gt;&lt;Cite&gt;&lt;Author&gt;de Witte&lt;/Author&gt;&lt;Year&gt;2015&lt;/Year&gt;&lt;RecNum&gt;122&lt;/RecNum&gt;&lt;DisplayText&gt;&lt;style face="superscript"&gt;[4]&lt;/style&gt;&lt;/DisplayText&gt;&lt;record&gt;&lt;rec-number&gt;122&lt;/rec-number&gt;&lt;foreign-keys&gt;&lt;key app="EN" db-id="etf0redptpzszre22sppvpt9zfrwvtwptzxr"&gt;122&lt;/key&gt;&lt;/foreign-keys&gt;&lt;ref-type name="Journal Article"&gt;17&lt;/ref-type&gt;&lt;contributors&gt;&lt;authors&gt;&lt;author&gt;de Witte, S. F.&lt;/author&gt;&lt;author&gt;Franquesa, M.&lt;/author&gt;&lt;author&gt;Baan, C. C.&lt;/author&gt;&lt;author&gt;Hoogduijn, M. J.&lt;/author&gt;&lt;/authors&gt;&lt;/contributors&gt;&lt;titles&gt;&lt;title&gt;Toward Development of iMesenchymal Stem Cells for Immunomodulatory Therapy&lt;/title&gt;&lt;secondary-title&gt;Front Immunol&lt;/secondary-title&gt;&lt;/titles&gt;&lt;periodical&gt;&lt;full-title&gt;Front Immunol&lt;/full-title&gt;&lt;/periodical&gt;&lt;pages&gt;648 %! Toward Development of iMesenchymal Stem Cells for Immunomodulatory Therapy %@ 1664-3224&lt;/pages&gt;&lt;volume&gt;6&lt;/volume&gt;&lt;dates&gt;&lt;year&gt;2015&lt;/year&gt;&lt;/dates&gt;&lt;urls&gt;&lt;/urls&gt;&lt;electronic-resource-num&gt;10.3389/fimmu.2015.00648 %2 PMC4701910 %M 26779185&lt;/electronic-resource-num&gt;&lt;language&gt;eng&lt;/language&gt;&lt;/record&gt;&lt;/Cite&gt;&lt;/EndNote&gt;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4" w:tooltip="de Witte, 2015 #122" w:history="1">
        <w:r w:rsidRPr="00085E44">
          <w:rPr>
            <w:rFonts w:ascii="Book Antiqua" w:hAnsi="Book Antiqua" w:cs="Book Antiqua"/>
            <w:noProof/>
            <w:sz w:val="24"/>
            <w:szCs w:val="24"/>
            <w:vertAlign w:val="superscript"/>
          </w:rPr>
          <w:t>4</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These factors allow MSCs to interact with components of the innate and adaptive immunity, subsequently modulate inflammation and immune tolerance. Monocytes, for instance, under the influence of MSCs-secreted IL-6, IDO and PGE2, tend to develop into anti-inflammatory M2 macrophages instead of </w:t>
      </w:r>
      <w:proofErr w:type="spellStart"/>
      <w:r w:rsidRPr="00085E44">
        <w:rPr>
          <w:rFonts w:ascii="Book Antiqua" w:hAnsi="Book Antiqua" w:cs="Book Antiqua"/>
          <w:sz w:val="24"/>
          <w:szCs w:val="24"/>
        </w:rPr>
        <w:t>proinflammatory</w:t>
      </w:r>
      <w:proofErr w:type="spellEnd"/>
      <w:r w:rsidRPr="00085E44">
        <w:rPr>
          <w:rFonts w:ascii="Book Antiqua" w:hAnsi="Book Antiqua" w:cs="Book Antiqua"/>
          <w:sz w:val="24"/>
          <w:szCs w:val="24"/>
        </w:rPr>
        <w:t xml:space="preserve"> M1 macrophages</w:t>
      </w:r>
      <w:r w:rsidRPr="00085E44">
        <w:rPr>
          <w:rFonts w:ascii="Book Antiqua" w:hAnsi="Book Antiqua" w:cs="Book Antiqua"/>
          <w:sz w:val="24"/>
          <w:szCs w:val="24"/>
        </w:rPr>
        <w:fldChar w:fldCharType="begin">
          <w:fldData xml:space="preserve">PEVuZE5vdGU+PENpdGU+PEF1dGhvcj5aaGFuZzwvQXV0aG9yPjxZZWFyPjIwMTA8L1llYXI+PFJl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PEVuZE5vdGU+PENpdGU+PEF1dGhvcj5aaGFuZzwvQXV0aG9yPjxZZWFyPjIwMTA8L1llYXI+PFJl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5" w:tooltip="Zhang, 2010 #212" w:history="1">
        <w:r w:rsidRPr="00085E44">
          <w:rPr>
            <w:rFonts w:ascii="Book Antiqua" w:hAnsi="Book Antiqua" w:cs="Book Antiqua"/>
            <w:noProof/>
            <w:sz w:val="24"/>
            <w:szCs w:val="24"/>
            <w:vertAlign w:val="superscript"/>
          </w:rPr>
          <w:t>5-9</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In addition, recent reports showed that human gingiva derived MSCs have converted M1 macrophages to M2</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&lt;EndNote&gt;&lt;Cite&gt;&lt;Author&gt;Zhang&lt;/Author&gt;&lt;Year&gt;2010&lt;/Year&gt;&lt;RecNum&gt;212&lt;/RecNum&gt;&lt;DisplayText&gt;&lt;style face="superscript"&gt;[5]&lt;/style&gt;&lt;/DisplayText&gt;&lt;record&gt;&lt;rec-number&gt;212&lt;/rec-number&gt;&lt;foreign-keys&gt;&lt;key app="EN" db-id="etf0redptpzszre22sppvpt9zfrwvtwptzxr"&gt;212&lt;/key&gt;&lt;/foreign-keys&gt;&lt;ref-type name="Journal Article"&gt;17&lt;/ref-type&gt;&lt;contributors&gt;&lt;authors&gt;&lt;author&gt;Zhang, Q. Z.&lt;/author&gt;&lt;author&gt;Su, W. R.&lt;/author&gt;&lt;author&gt;Shi, S. H.&lt;/author&gt;&lt;author&gt;Wilder-Smith, P.&lt;/author&gt;&lt;author&gt;Xiang, A. P.&lt;/author&gt;&lt;author&gt;Wong, A.&lt;/author&gt;&lt;author&gt;Nguyen, A. L.&lt;/author&gt;&lt;author&gt;Kwon, C. W.&lt;/author&gt;&lt;author&gt;Le, A. D.&lt;/author&gt;&lt;/authors&gt;&lt;/contributors&gt;&lt;titles&gt;&lt;title&gt;Human gingiva-derived mesenchymal stem cells elicit polarization of m2 macrophages and enhance cutaneous wound healing&lt;/title&gt;&lt;secondary-title&gt;Stem Cells&lt;/secondary-title&gt;&lt;/titles&gt;&lt;periodical&gt;&lt;full-title&gt;Stem Cells&lt;/full-title&gt;&lt;/periodical&gt;&lt;pages&gt;1856-68 %8 Oct %! Human gingiva-derived mesenchymal stem cells elicit polarization of m2 macrophages and enhance cutaneous wound healing %@ 1549-4918&lt;/pages&gt;&lt;volume&gt;28&lt;/volume&gt;&lt;number&gt;10&lt;/number&gt;&lt;keywords&gt;&lt;keyword&gt;Animals&lt;/keyword&gt;&lt;keyword&gt;Blotting, Western&lt;/keyword&gt;&lt;keyword&gt;Cell Line&lt;/keyword&gt;&lt;keyword&gt;Cells, Cultured&lt;/keyword&gt;&lt;keyword&gt;Coculture Techniques&lt;/keyword&gt;&lt;keyword&gt;Enzyme-Linked Immunosorbent Assay&lt;/keyword&gt;&lt;keyword&gt;Flow Cytometry&lt;/keyword&gt;&lt;keyword&gt;Gingiva&lt;/keyword&gt;&lt;keyword&gt;Humans&lt;/keyword&gt;&lt;keyword&gt;Macrophages&lt;/keyword&gt;&lt;keyword&gt;Male&lt;/keyword&gt;&lt;keyword&gt;Mesenchymal Stromal Cells&lt;/keyword&gt;&lt;keyword&gt;Mice&lt;/keyword&gt;&lt;keyword&gt;Mice, Inbred C57BL&lt;/keyword&gt;&lt;keyword&gt;Wound Healing&lt;/keyword&gt;&lt;/keywords&gt;&lt;dates&gt;&lt;year&gt;2010&lt;/year&gt;&lt;/dates&gt;&lt;urls&gt;&lt;/urls&gt;&lt;electronic-resource-num&gt;10.1002/stem.503 %2 PMC3114043 %M 20734355&lt;/electronic-resource-num&gt;&lt;language&gt;eng&lt;/language&gt;&lt;/record&gt;&lt;/Cite&gt;&lt;/EndNote&gt;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5" w:tooltip="Zhang, 2010 #212" w:history="1">
        <w:r w:rsidRPr="00085E44">
          <w:rPr>
            <w:rFonts w:ascii="Book Antiqua" w:hAnsi="Book Antiqua" w:cs="Book Antiqua"/>
            <w:noProof/>
            <w:sz w:val="24"/>
            <w:szCs w:val="24"/>
            <w:vertAlign w:val="superscript"/>
          </w:rPr>
          <w:t>5</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Natural killer (NK) cells, on the other hands, express CD73 and acquires regulatory phenotype when exposed to MSCs</w:t>
      </w:r>
      <w:r w:rsidRPr="00085E44">
        <w:rPr>
          <w:rFonts w:ascii="Book Antiqua" w:hAnsi="Book Antiqua" w:cs="Book Antiqua"/>
          <w:sz w:val="24"/>
          <w:szCs w:val="24"/>
        </w:rPr>
        <w:fldChar w:fldCharType="begin">
          <w:fldData xml:space="preserve">PEVuZE5vdGU+PENpdGU+PEF1dGhvcj5DaGF0dGVyamVlPC9BdXRob3I+PFllYXI+MjAxNDwvWWVh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PEVuZE5vdGU+PENpdGU+PEF1dGhvcj5DaGF0dGVyamVlPC9BdXRob3I+PFllYXI+MjAxNDwvWWVh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0" w:tooltip="Chatterjee, 2014 #113" w:history="1">
        <w:r w:rsidRPr="00085E44">
          <w:rPr>
            <w:rFonts w:ascii="Book Antiqua" w:hAnsi="Book Antiqua" w:cs="Book Antiqua"/>
            <w:noProof/>
            <w:sz w:val="24"/>
            <w:szCs w:val="24"/>
            <w:vertAlign w:val="superscript"/>
          </w:rPr>
          <w:t>10</w:t>
        </w:r>
      </w:hyperlink>
      <w:r w:rsidR="00445E1B">
        <w:rPr>
          <w:rFonts w:ascii="Book Antiqua" w:hAnsi="Book Antiqua" w:cs="Book Antiqua"/>
          <w:noProof/>
          <w:sz w:val="24"/>
          <w:szCs w:val="24"/>
          <w:vertAlign w:val="superscript"/>
        </w:rPr>
        <w:t>,</w:t>
      </w:r>
      <w:hyperlink w:anchor="_ENREF_11" w:tooltip="El Omar, 2016 #127" w:history="1">
        <w:r w:rsidRPr="00085E44">
          <w:rPr>
            <w:rFonts w:ascii="Book Antiqua" w:hAnsi="Book Antiqua" w:cs="Book Antiqua"/>
            <w:noProof/>
            <w:sz w:val="24"/>
            <w:szCs w:val="24"/>
            <w:vertAlign w:val="superscript"/>
          </w:rPr>
          <w:t>11</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Similarly, regulatory dendritic cells (DC) induced by MSCs were capable of secreting </w:t>
      </w:r>
      <w:r w:rsidR="00445E1B">
        <w:rPr>
          <w:rFonts w:ascii="Book Antiqua" w:hAnsi="Book Antiqua" w:cs="Book Antiqua"/>
          <w:sz w:val="24"/>
          <w:szCs w:val="24"/>
        </w:rPr>
        <w:t>IL-10</w:t>
      </w:r>
      <w:r w:rsidRPr="00085E44">
        <w:rPr>
          <w:rFonts w:ascii="Book Antiqua" w:hAnsi="Book Antiqua" w:cs="Book Antiqua"/>
          <w:sz w:val="24"/>
          <w:szCs w:val="24"/>
        </w:rPr>
        <w:t>, a powerful anti-inflammatory cytokine</w:t>
      </w:r>
      <w:r w:rsidRPr="00085E44">
        <w:rPr>
          <w:rFonts w:ascii="Book Antiqua" w:hAnsi="Book Antiqua" w:cs="Book Antiqua"/>
          <w:sz w:val="24"/>
          <w:szCs w:val="24"/>
        </w:rPr>
        <w:fldChar w:fldCharType="begin">
          <w:fldData xml:space="preserve">PEVuZE5vdGU+PENpdGU+PEF1dGhvcj5aaGFvPC9BdXRob3I+PFllYXI+MjAxMjwvWWVhcj48UmVj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==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PEVuZE5vdGU+PENpdGU+PEF1dGhvcj5aaGFvPC9BdXRob3I+PFllYXI+MjAxMjwvWWVhcj48UmVj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==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2" w:tooltip="Zhao, 2012 #214" w:history="1">
        <w:r w:rsidRPr="00085E44">
          <w:rPr>
            <w:rFonts w:ascii="Book Antiqua" w:hAnsi="Book Antiqua" w:cs="Book Antiqua"/>
            <w:noProof/>
            <w:sz w:val="24"/>
            <w:szCs w:val="24"/>
            <w:vertAlign w:val="superscript"/>
          </w:rPr>
          <w:t>12-14</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Thus, MSCs are able to suppress innate immunity by skewing their differentiation into regulatory subtype (Figure 1).</w:t>
      </w:r>
    </w:p>
    <w:p w14:paraId="2A460A01" w14:textId="7391CB2B" w:rsidR="00B01793" w:rsidRPr="00085E44" w:rsidRDefault="00B01793" w:rsidP="00445E1B">
      <w:pPr>
        <w:spacing w:after="0" w:line="360" w:lineRule="auto"/>
        <w:ind w:firstLineChars="100" w:firstLine="240"/>
        <w:jc w:val="both"/>
        <w:rPr>
          <w:rFonts w:ascii="Book Antiqua" w:hAnsi="Book Antiqua" w:cs="Book Antiqua"/>
          <w:sz w:val="24"/>
          <w:szCs w:val="24"/>
        </w:rPr>
      </w:pPr>
      <w:r w:rsidRPr="00085E44">
        <w:rPr>
          <w:rFonts w:ascii="Book Antiqua" w:hAnsi="Book Antiqua" w:cs="Book Antiqua"/>
          <w:sz w:val="24"/>
          <w:szCs w:val="24"/>
        </w:rPr>
        <w:lastRenderedPageBreak/>
        <w:t>MSCs can regulate adaptive immune system by suppressing the proliferation, differentiation and activation of T cell and B cell. A number of studies have demonstrated that MSCs can inhibit the proliferation of Th1 and Th17 cell, decrease the production of IFN-</w:t>
      </w:r>
      <w:r w:rsidR="00445E1B">
        <w:rPr>
          <w:rFonts w:ascii="Book Antiqua" w:hAnsi="Book Antiqua" w:cs="Symbol"/>
          <w:sz w:val="24"/>
          <w:szCs w:val="24"/>
        </w:rPr>
        <w:t>γ</w:t>
      </w:r>
      <w:r w:rsidRPr="00085E44">
        <w:rPr>
          <w:rFonts w:ascii="Book Antiqua" w:hAnsi="Book Antiqua" w:cs="Book Antiqua"/>
          <w:sz w:val="24"/>
          <w:szCs w:val="24"/>
        </w:rPr>
        <w:t>, IL-2, IL-6 and IL-17, and downregulate the T cell acti</w:t>
      </w:r>
      <w:r w:rsidR="00445E1B">
        <w:rPr>
          <w:rFonts w:ascii="Book Antiqua" w:hAnsi="Book Antiqua" w:cs="Book Antiqua"/>
          <w:sz w:val="24"/>
          <w:szCs w:val="24"/>
        </w:rPr>
        <w:t>vation markers, CD38 and HLA-DR</w:t>
      </w:r>
      <w:r w:rsidRPr="00085E44">
        <w:rPr>
          <w:rFonts w:ascii="Book Antiqua" w:hAnsi="Book Antiqua" w:cs="Book Antiqua"/>
          <w:sz w:val="24"/>
          <w:szCs w:val="24"/>
        </w:rPr>
        <w:fldChar w:fldCharType="begin">
          <w:fldData xml:space="preserve">PEVuZE5vdGU+PENpdGU+PEF1dGhvcj5MaTwvQXV0aG9yPjxZZWFyPjIwMTM8L1llYXI+PFJlY051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PEVuZE5vdGU+PENpdGU+PEF1dGhvcj5MaTwvQXV0aG9yPjxZZWFyPjIwMTM8L1llYXI+PFJlY051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5" w:tooltip="Li, 2013 #154" w:history="1">
        <w:r w:rsidRPr="00085E44">
          <w:rPr>
            <w:rFonts w:ascii="Book Antiqua" w:hAnsi="Book Antiqua" w:cs="Book Antiqua"/>
            <w:noProof/>
            <w:sz w:val="24"/>
            <w:szCs w:val="24"/>
            <w:vertAlign w:val="superscript"/>
          </w:rPr>
          <w:t>15-19</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When MSCs were co-cultured with B cell and in the presence of different B cell trophic stimuli, B cell proliferation was inhibited and they were arrested in G0/G1 phase. Moreover, B cell differentiation was prohibited as indicated by limited production of IgG, IgM and IgA</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&lt;EndNote&gt;&lt;Cite&gt;&lt;Author&gt;Corcione&lt;/Author&gt;&lt;Year&gt;2006&lt;/Year&gt;&lt;RecNum&gt;121&lt;/RecNum&gt;&lt;DisplayText&gt;&lt;style face="superscript"&gt;[20]&lt;/style&gt;&lt;/DisplayText&gt;&lt;record&gt;&lt;rec-number&gt;121&lt;/rec-number&gt;&lt;foreign-keys&gt;&lt;key app="EN" db-id="etf0redptpzszre22sppvpt9zfrwvtwptzxr"&gt;121&lt;/key&gt;&lt;/foreign-keys&gt;&lt;ref-type name="Journal Article"&gt;17&lt;/ref-type&gt;&lt;contributors&gt;&lt;authors&gt;&lt;author&gt;Corcione, A.&lt;/author&gt;&lt;author&gt;Benvenuto, F.&lt;/author&gt;&lt;author&gt;Ferretti, E.&lt;/author&gt;&lt;author&gt;Giunti, D.&lt;/author&gt;&lt;author&gt;Cappiello, V.&lt;/author&gt;&lt;author&gt;Cazzanti, F.&lt;/author&gt;&lt;author&gt;Risso, M.&lt;/author&gt;&lt;author&gt;Gualandi, F.&lt;/author&gt;&lt;author&gt;Mancardi, G. L.&lt;/author&gt;&lt;author&gt;Pistoia, V.&lt;/author&gt;&lt;author&gt;Uccelli, A.&lt;/author&gt;&lt;/authors&gt;&lt;/contributors&gt;&lt;titles&gt;&lt;title&gt;Human mesenchymal stem cells modulate B-cell functions&lt;/title&gt;&lt;secondary-title&gt;Blood&lt;/secondary-title&gt;&lt;/titles&gt;&lt;periodical&gt;&lt;full-title&gt;Blood&lt;/full-title&gt;&lt;/periodical&gt;&lt;pages&gt;367-72 %8 Jan 1 %! Human mesenchymal stem cells modulate B-cell functions %@ 0006-4971 (Print) 0006-4971 (Linking)&lt;/pages&gt;&lt;volume&gt;107&lt;/volume&gt;&lt;number&gt;1&lt;/number&gt;&lt;keywords&gt;&lt;keyword&gt;B-Lymphocytes/cytology/*physiology&lt;/keyword&gt;&lt;keyword&gt;Biological Factors/physiology/secretion&lt;/keyword&gt;&lt;keyword&gt;Cell Communication/*physiology&lt;/keyword&gt;&lt;keyword&gt;Cell Differentiation&lt;/keyword&gt;&lt;keyword&gt;Cell Proliferation&lt;/keyword&gt;&lt;keyword&gt;Chemokines/genetics&lt;/keyword&gt;&lt;keyword&gt;Chemotaxis&lt;/keyword&gt;&lt;keyword&gt;Coculture Techniques&lt;/keyword&gt;&lt;keyword&gt;G0 Phase&lt;/keyword&gt;&lt;keyword&gt;Gene Expression Regulation&lt;/keyword&gt;&lt;keyword&gt;Humans&lt;/keyword&gt;&lt;keyword&gt;Mesenchymal Stromal Cells/*physiology/secretion&lt;/keyword&gt;&lt;/keywords&gt;&lt;dates&gt;&lt;year&gt;2006&lt;/year&gt;&lt;/dates&gt;&lt;urls&gt;&lt;/urls&gt;&lt;electronic-resource-num&gt;10.1182/blood-2005-07-2657 %M 16141348&lt;/electronic-resource-num&gt;&lt;/record&gt;&lt;/Cite&gt;&lt;/EndNote&gt;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0" w:tooltip="Corcione, 2006 #121" w:history="1">
        <w:r w:rsidRPr="00085E44">
          <w:rPr>
            <w:rFonts w:ascii="Book Antiqua" w:hAnsi="Book Antiqua" w:cs="Book Antiqua"/>
            <w:noProof/>
            <w:sz w:val="24"/>
            <w:szCs w:val="24"/>
            <w:vertAlign w:val="superscript"/>
          </w:rPr>
          <w:t>20</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In addition, the regulatory-skewing propensity of MSCs observed in innate immune system also applies to T and B lymphocyte. In fact, the ability of MSCs to expand regulatory T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cells and regulatory B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have been intensively studied. However, the mechanism of how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are induced by MSCs has not been fully understood. Some suggest regulatory lymphocytes induction by MSCs requires mediation of other immune cells, while others propose MSCs-released cytokines are sufficient to expand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 populations, but more and more researchers have come to the consensus that MSCs can use multiple pathways to generate regulatory lymphocytes and which pathways are more favorable is determined by the microenvironment that MSCs encounter</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&lt;EndNote&gt;&lt;Cite&gt;&lt;Author&gt;Bernardo&lt;/Author&gt;&lt;Year&gt;2013&lt;/Year&gt;&lt;RecNum&gt;105&lt;/RecNum&gt;&lt;DisplayText&gt;&lt;style face="superscript"&gt;[21]&lt;/style&gt;&lt;/DisplayText&gt;&lt;record&gt;&lt;rec-number&gt;105&lt;/rec-number&gt;&lt;foreign-keys&gt;&lt;key app="EN" db-id="etf0redptpzszre22sppvpt9zfrwvtwptzxr"&gt;105&lt;/key&gt;&lt;/foreign-keys&gt;&lt;ref-type name="Journal Article"&gt;17&lt;/ref-type&gt;&lt;contributors&gt;&lt;authors&gt;&lt;author&gt;Bernardo, M. E.&lt;/author&gt;&lt;author&gt;Fibbe, W. E.&lt;/author&gt;&lt;/authors&gt;&lt;/contributors&gt;&lt;titles&gt;&lt;title&gt;Mesenchymal stromal cells: sensors and switchers of inflammation&lt;/title&gt;&lt;secondary-title&gt;Cell Stem Cell&lt;/secondary-title&gt;&lt;/titles&gt;&lt;periodical&gt;&lt;full-title&gt;Cell Stem Cell&lt;/full-title&gt;&lt;/periodical&gt;&lt;pages&gt;392-402 %8 Oct %! Mesenchymal stromal cells: sensors and switchers of inflammation %@ 1875-9777&lt;/pages&gt;&lt;volume&gt;13&lt;/volume&gt;&lt;number&gt;4&lt;/number&gt;&lt;keywords&gt;&lt;keyword&gt;Animals&lt;/keyword&gt;&lt;keyword&gt;Humans&lt;/keyword&gt;&lt;keyword&gt;Inflammation&lt;/keyword&gt;&lt;keyword&gt;Mesenchymal Stromal Cells&lt;/keyword&gt;&lt;/keywords&gt;&lt;dates&gt;&lt;year&gt;2013&lt;/year&gt;&lt;/dates&gt;&lt;urls&gt;&lt;/urls&gt;&lt;electronic-resource-num&gt;10.1016/j.stem.2013.09.006 %M 24094322&lt;/electronic-resource-num&gt;&lt;language&gt;eng&lt;/language&gt;&lt;/record&gt;&lt;/Cite&gt;&lt;/EndNote&gt;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1" w:tooltip="Bernardo, 2013 #105" w:history="1">
        <w:r w:rsidRPr="00085E44">
          <w:rPr>
            <w:rFonts w:ascii="Book Antiqua" w:hAnsi="Book Antiqua" w:cs="Book Antiqua"/>
            <w:noProof/>
            <w:sz w:val="24"/>
            <w:szCs w:val="24"/>
            <w:vertAlign w:val="superscript"/>
          </w:rPr>
          <w:t>21</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Altogether, MSCs modulate immune cells to acquire regulatory phenotype, hence, alter the inflammatory milieu into a </w:t>
      </w:r>
      <w:proofErr w:type="spellStart"/>
      <w:r w:rsidRPr="00085E44">
        <w:rPr>
          <w:rFonts w:ascii="Book Antiqua" w:hAnsi="Book Antiqua" w:cs="Book Antiqua"/>
          <w:sz w:val="24"/>
          <w:szCs w:val="24"/>
        </w:rPr>
        <w:t>tolerogenic</w:t>
      </w:r>
      <w:proofErr w:type="spellEnd"/>
      <w:r w:rsidRPr="00085E44">
        <w:rPr>
          <w:rFonts w:ascii="Book Antiqua" w:hAnsi="Book Antiqua" w:cs="Book Antiqua"/>
          <w:sz w:val="24"/>
          <w:szCs w:val="24"/>
        </w:rPr>
        <w:t xml:space="preserve"> one (Figure 1). </w:t>
      </w:r>
    </w:p>
    <w:p w14:paraId="5BFAA3B3" w14:textId="77777777" w:rsidR="00B01793" w:rsidRPr="00085E44" w:rsidRDefault="00B01793" w:rsidP="00445E1B">
      <w:pPr>
        <w:spacing w:after="0" w:line="360" w:lineRule="auto"/>
        <w:ind w:firstLineChars="100" w:firstLine="240"/>
        <w:jc w:val="both"/>
        <w:rPr>
          <w:rFonts w:ascii="Book Antiqua" w:hAnsi="Book Antiqua" w:cs="Book Antiqua"/>
          <w:sz w:val="24"/>
          <w:szCs w:val="24"/>
          <w:lang w:eastAsia="zh-TW"/>
        </w:rPr>
      </w:pPr>
      <w:r w:rsidRPr="00085E44">
        <w:rPr>
          <w:rFonts w:ascii="Book Antiqua" w:hAnsi="Book Antiqua" w:cs="Book Antiqua"/>
          <w:sz w:val="24"/>
          <w:szCs w:val="24"/>
        </w:rPr>
        <w:t>There is another advantage of using MSCs for cellular therapy. MSCs have low immunogenicity, implying that MSCs can be used for allogeneic transplantation. This property is particularly helpful to the patient whose MSCs are compromised. Thereby, MSCs possess valuable therapeutic potential to treat immune-mediated disorders</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&lt;EndNote&gt;&lt;Cite&gt;&lt;Author&gt;Mantovani&lt;/Author&gt;&lt;Year&gt;2013&lt;/Year&gt;&lt;RecNum&gt;161&lt;/RecNum&gt;&lt;DisplayText&gt;&lt;style face="superscript"&gt;[22]&lt;/style&gt;&lt;/DisplayText&gt;&lt;record&gt;&lt;rec-number&gt;161&lt;/rec-number&gt;&lt;foreign-keys&gt;&lt;key app="EN" db-id="etf0redptpzszre22sppvpt9zfrwvtwptzxr"&gt;161&lt;/key&gt;&lt;/foreign-keys&gt;&lt;ref-type name="Journal Article"&gt;17&lt;/ref-type&gt;&lt;contributors&gt;&lt;authors&gt;&lt;author&gt;Mantovani, A.&lt;/author&gt;&lt;author&gt;Biswas, S. K.&lt;/author&gt;&lt;author&gt;Galdiero, M. R.&lt;/author&gt;&lt;author&gt;Sica, A.&lt;/author&gt;&lt;author&gt;Locati, M.&lt;/author&gt;&lt;/authors&gt;&lt;/contributors&gt;&lt;titles&gt;&lt;title&gt;Macrophage plasticity and polarization in tissue repair and remodelling&lt;/title&gt;&lt;secondary-title&gt;J Pathol&lt;/secondary-title&gt;&lt;/titles&gt;&lt;periodical&gt;&lt;full-title&gt;J Pathol&lt;/full-title&gt;&lt;/periodical&gt;&lt;pages&gt;176-85 %8 Jan %! Macrophage plasticity and polarization in tissue repair and remodelling %@ 1096-9896&lt;/pages&gt;&lt;volume&gt;229&lt;/volume&gt;&lt;number&gt;2&lt;/number&gt;&lt;keywords&gt;&lt;keyword&gt;Animals&lt;/keyword&gt;&lt;keyword&gt;Cell Differentiation&lt;/keyword&gt;&lt;keyword&gt;Homeostasis&lt;/keyword&gt;&lt;keyword&gt;Humans&lt;/keyword&gt;&lt;keyword&gt;Inflammation&lt;/keyword&gt;&lt;keyword&gt;Inflammation Mediators&lt;/keyword&gt;&lt;keyword&gt;Macrophage Activation&lt;/keyword&gt;&lt;keyword&gt;Macrophages&lt;/keyword&gt;&lt;keyword&gt;Neoplasms&lt;/keyword&gt;&lt;keyword&gt;Phenotype&lt;/keyword&gt;&lt;keyword&gt;Stem Cells&lt;/keyword&gt;&lt;keyword&gt;Wound Healing&lt;/keyword&gt;&lt;/keywords&gt;&lt;dates&gt;&lt;year&gt;2013&lt;/year&gt;&lt;/dates&gt;&lt;urls&gt;&lt;/urls&gt;&lt;electronic-resource-num&gt;10.1002/path.4133 %M 23096265&lt;/electronic-resource-num&gt;&lt;language&gt;eng&lt;/language&gt;&lt;/record&gt;&lt;/Cite&gt;&lt;/EndNote&gt;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2" w:tooltip="Mantovani, 2013 #161" w:history="1">
        <w:r w:rsidRPr="00085E44">
          <w:rPr>
            <w:rFonts w:ascii="Book Antiqua" w:hAnsi="Book Antiqua" w:cs="Book Antiqua"/>
            <w:noProof/>
            <w:sz w:val="24"/>
            <w:szCs w:val="24"/>
            <w:vertAlign w:val="superscript"/>
          </w:rPr>
          <w:t>22</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lang w:eastAsia="zh-TW"/>
        </w:rPr>
        <w:t xml:space="preserve">. </w:t>
      </w:r>
    </w:p>
    <w:p w14:paraId="3966F3FA" w14:textId="7DCF6A42" w:rsidR="00B01793" w:rsidRPr="00085E44" w:rsidRDefault="00B01793" w:rsidP="00445E1B">
      <w:pPr>
        <w:spacing w:after="0" w:line="360" w:lineRule="auto"/>
        <w:ind w:firstLineChars="100" w:firstLine="240"/>
        <w:jc w:val="both"/>
        <w:rPr>
          <w:rFonts w:ascii="Book Antiqua" w:hAnsi="Book Antiqua" w:cs="Book Antiqua"/>
          <w:sz w:val="24"/>
          <w:szCs w:val="24"/>
          <w:lang w:eastAsia="zh-TW"/>
        </w:rPr>
      </w:pPr>
      <w:r w:rsidRPr="00085E44">
        <w:rPr>
          <w:rFonts w:ascii="Book Antiqua" w:hAnsi="Book Antiqua" w:cs="Book Antiqua"/>
          <w:sz w:val="24"/>
          <w:szCs w:val="24"/>
          <w:lang w:eastAsia="zh-TW"/>
        </w:rPr>
        <w:t xml:space="preserve">Although MSCs have demonstrated as a promising </w:t>
      </w:r>
      <w:proofErr w:type="spellStart"/>
      <w:r w:rsidRPr="00085E44">
        <w:rPr>
          <w:rFonts w:ascii="Book Antiqua" w:hAnsi="Book Antiqua" w:cs="Book Antiqua"/>
          <w:sz w:val="24"/>
          <w:szCs w:val="24"/>
          <w:lang w:eastAsia="zh-TW"/>
        </w:rPr>
        <w:t>immunoregulator</w:t>
      </w:r>
      <w:proofErr w:type="spellEnd"/>
      <w:r w:rsidRPr="00085E44">
        <w:rPr>
          <w:rFonts w:ascii="Book Antiqua" w:hAnsi="Book Antiqua" w:cs="Book Antiqua"/>
          <w:sz w:val="24"/>
          <w:szCs w:val="24"/>
          <w:lang w:eastAsia="zh-TW"/>
        </w:rPr>
        <w:t xml:space="preserve"> for clinical use, the immunomodulatory and low-immunogenicity properties of MSCs are not constitutive. The function of MSCs is based on the signals from the vicinity. MSCs, in the absence of TNF-</w:t>
      </w:r>
      <w:r w:rsidR="00445E1B">
        <w:rPr>
          <w:rFonts w:ascii="Book Antiqua" w:hAnsi="Book Antiqua" w:cs="Symbol"/>
          <w:sz w:val="24"/>
          <w:szCs w:val="24"/>
          <w:lang w:eastAsia="zh-TW"/>
        </w:rPr>
        <w:t></w:t>
      </w:r>
      <w:r w:rsidRPr="00085E44">
        <w:rPr>
          <w:rFonts w:ascii="Book Antiqua" w:hAnsi="Book Antiqua" w:cs="Book Antiqua"/>
          <w:sz w:val="24"/>
          <w:szCs w:val="24"/>
          <w:lang w:eastAsia="zh-TW"/>
        </w:rPr>
        <w:t xml:space="preserve"> and IFN-</w:t>
      </w:r>
      <w:r w:rsidR="00445E1B">
        <w:rPr>
          <w:rFonts w:ascii="Book Antiqua" w:hAnsi="Book Antiqua" w:cs="Symbol"/>
          <w:sz w:val="24"/>
          <w:szCs w:val="24"/>
          <w:lang w:eastAsia="zh-TW"/>
        </w:rPr>
        <w:t>γ</w:t>
      </w:r>
      <w:r w:rsidR="00445E1B">
        <w:rPr>
          <w:rFonts w:ascii="Book Antiqua" w:hAnsi="Book Antiqua" w:cs="Symbol" w:hint="eastAsia"/>
          <w:sz w:val="24"/>
          <w:szCs w:val="24"/>
        </w:rPr>
        <w:t xml:space="preserve"> </w:t>
      </w:r>
      <w:r w:rsidRPr="00085E44">
        <w:rPr>
          <w:rFonts w:ascii="Book Antiqua" w:hAnsi="Book Antiqua" w:cs="Book Antiqua"/>
          <w:sz w:val="24"/>
          <w:szCs w:val="24"/>
          <w:lang w:eastAsia="zh-TW"/>
        </w:rPr>
        <w:t xml:space="preserve">may adopt pro-inflammatory phenotype, which activate T cells to response. On the contrary, when MSCs are </w:t>
      </w:r>
      <w:r w:rsidRPr="00085E44">
        <w:rPr>
          <w:rFonts w:ascii="Book Antiqua" w:hAnsi="Book Antiqua" w:cs="Book Antiqua"/>
          <w:sz w:val="24"/>
          <w:szCs w:val="24"/>
          <w:lang w:eastAsia="zh-TW"/>
        </w:rPr>
        <w:lastRenderedPageBreak/>
        <w:t>exposed to high level of TNF-</w:t>
      </w:r>
      <w:r w:rsidR="00445E1B">
        <w:rPr>
          <w:rFonts w:ascii="Book Antiqua" w:hAnsi="Book Antiqua" w:cs="Symbol"/>
          <w:sz w:val="24"/>
          <w:szCs w:val="24"/>
          <w:lang w:eastAsia="zh-TW"/>
        </w:rPr>
        <w:t></w:t>
      </w:r>
      <w:r w:rsidRPr="00085E44">
        <w:rPr>
          <w:rFonts w:ascii="Book Antiqua" w:hAnsi="Book Antiqua" w:cs="Book Antiqua"/>
          <w:sz w:val="24"/>
          <w:szCs w:val="24"/>
          <w:lang w:eastAsia="zh-TW"/>
        </w:rPr>
        <w:t xml:space="preserve"> and IFN-</w:t>
      </w:r>
      <w:r w:rsidR="00445E1B">
        <w:rPr>
          <w:rFonts w:ascii="Book Antiqua" w:hAnsi="Book Antiqua" w:cs="Symbol"/>
          <w:sz w:val="24"/>
          <w:szCs w:val="24"/>
          <w:lang w:eastAsia="zh-TW"/>
        </w:rPr>
        <w:t>γ</w:t>
      </w:r>
      <w:r w:rsidR="001A0550">
        <w:rPr>
          <w:rFonts w:ascii="Book Antiqua" w:hAnsi="Book Antiqua" w:cs="Book Antiqua" w:hint="eastAsia"/>
          <w:sz w:val="24"/>
          <w:szCs w:val="24"/>
        </w:rPr>
        <w:t xml:space="preserve"> </w:t>
      </w:r>
      <w:r w:rsidRPr="00085E44">
        <w:rPr>
          <w:rFonts w:ascii="Book Antiqua" w:hAnsi="Book Antiqua" w:cs="Book Antiqua"/>
          <w:sz w:val="24"/>
          <w:szCs w:val="24"/>
          <w:lang w:eastAsia="zh-TW"/>
        </w:rPr>
        <w:t>they will behave as an anti-inflammatory regulator by producing TGF-</w:t>
      </w:r>
      <w:r w:rsidR="00445E1B">
        <w:rPr>
          <w:rFonts w:ascii="Book Antiqua" w:hAnsi="Book Antiqua" w:cs="Symbol"/>
          <w:sz w:val="24"/>
          <w:szCs w:val="24"/>
          <w:lang w:eastAsia="zh-TW"/>
        </w:rPr>
        <w:t>β</w:t>
      </w:r>
      <w:r w:rsidRPr="00085E44">
        <w:rPr>
          <w:rFonts w:ascii="Book Antiqua" w:hAnsi="Book Antiqua" w:cs="Book Antiqua"/>
          <w:sz w:val="24"/>
          <w:szCs w:val="24"/>
          <w:lang w:eastAsia="zh-TW"/>
        </w:rPr>
        <w:t>1, IDO, and PGE2</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&lt;EndNote&gt;&lt;Cite&gt;&lt;Author&gt;Li&lt;/Author&gt;&lt;Year&gt;2012&lt;/Year&gt;&lt;RecNum&gt;155&lt;/RecNum&gt;&lt;DisplayText&gt;&lt;style face="superscript"&gt;[23]&lt;/style&gt;&lt;/DisplayText&gt;&lt;record&gt;&lt;rec-number&gt;155&lt;/rec-number&gt;&lt;foreign-keys&gt;&lt;key app="EN" db-id="etf0redptpzszre22sppvpt9zfrwvtwptzxr"&gt;155&lt;/key&gt;&lt;/foreign-keys&gt;&lt;ref-type name="Journal Article"&gt;17&lt;/ref-type&gt;&lt;contributors&gt;&lt;authors&gt;&lt;author&gt;Li, W.&lt;/author&gt;&lt;author&gt;Ren, G.&lt;/author&gt;&lt;author&gt;Huang, Y.&lt;/author&gt;&lt;author&gt;Su, J.&lt;/author&gt;&lt;author&gt;Han, Y.&lt;/author&gt;&lt;author&gt;Li, J.&lt;/author&gt;&lt;author&gt;Chen, X.&lt;/author&gt;&lt;author&gt;Cao, K.&lt;/author&gt;&lt;author&gt;Chen, Q.&lt;/author&gt;&lt;author&gt;Shou, P.&lt;/author&gt;&lt;author&gt;Zhang, L.&lt;/author&gt;&lt;author&gt;Yuan, Z. R.&lt;/author&gt;&lt;author&gt;Roberts, A. I.&lt;/author&gt;&lt;author&gt;Shi, S.&lt;/author&gt;&lt;author&gt;Le, A. D.&lt;/author&gt;&lt;author&gt;Shi, Y.&lt;/author&gt;&lt;/authors&gt;&lt;/contributors&gt;&lt;titles&gt;&lt;title&gt;Mesenchymal stem cells: a double-edged sword in regulating immune responses&lt;/title&gt;&lt;secondary-title&gt;Cell Death Differ&lt;/secondary-title&gt;&lt;/titles&gt;&lt;periodical&gt;&lt;full-title&gt;Cell Death Differ&lt;/full-title&gt;&lt;/periodical&gt;&lt;pages&gt;1505-13 %8 Sep %! Mesenchymal stem cells: a double-edged sword in regulating immune responses %@ 1476-5403&lt;/pages&gt;&lt;volume&gt;19&lt;/volume&gt;&lt;number&gt;9&lt;/number&gt;&lt;keywords&gt;&lt;keyword&gt;Animals&lt;/keyword&gt;&lt;keyword&gt;Cell Proliferation&lt;/keyword&gt;&lt;keyword&gt;Chemokines&lt;/keyword&gt;&lt;keyword&gt;Humans&lt;/keyword&gt;&lt;keyword&gt;Hypersensitivity, Delayed&lt;/keyword&gt;&lt;keyword&gt;Immune Tolerance&lt;/keyword&gt;&lt;keyword&gt;Indoleamine-Pyrrole 2,3,-Dioxygenase&lt;/keyword&gt;&lt;keyword&gt;Mesenchymal Stromal Cells&lt;/keyword&gt;&lt;keyword&gt;Mice&lt;/keyword&gt;&lt;keyword&gt;Mice, Knockout&lt;/keyword&gt;&lt;keyword&gt;Nitric Oxide&lt;/keyword&gt;&lt;keyword&gt;Nitric Oxide Synthase Type II&lt;/keyword&gt;&lt;keyword&gt;Receptors, CCR5&lt;/keyword&gt;&lt;keyword&gt;Receptors, CXCR3&lt;/keyword&gt;&lt;keyword&gt;T-Lymphocytes&lt;/keyword&gt;&lt;/keywords&gt;&lt;dates&gt;&lt;year&gt;2012&lt;/year&gt;&lt;/dates&gt;&lt;urls&gt;&lt;/urls&gt;&lt;electronic-resource-num&gt;10.1038/cdd.2012.26 %2 PMC3422473 %M 22421969&lt;/electronic-resource-num&gt;&lt;language&gt;eng&lt;/language&gt;&lt;/record&gt;&lt;/Cite&gt;&lt;/EndNote&gt;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23" w:tooltip="Li, 2012 #155" w:history="1">
        <w:r w:rsidRPr="00085E44">
          <w:rPr>
            <w:rFonts w:ascii="Book Antiqua" w:hAnsi="Book Antiqua" w:cs="Book Antiqua"/>
            <w:noProof/>
            <w:sz w:val="24"/>
            <w:szCs w:val="24"/>
            <w:vertAlign w:val="superscript"/>
            <w:lang w:eastAsia="zh-TW"/>
          </w:rPr>
          <w:t>23</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Likewise, depending on the level of IL-6, MSCs can convert monocyte into M1 or M2 macrophages</w:t>
      </w:r>
      <w:r w:rsidRPr="00085E44">
        <w:rPr>
          <w:rFonts w:ascii="Book Antiqua" w:hAnsi="Book Antiqua" w:cs="Book Antiqua"/>
          <w:sz w:val="24"/>
          <w:szCs w:val="24"/>
          <w:lang w:eastAsia="zh-TW"/>
        </w:rPr>
        <w:fldChar w:fldCharType="begin">
          <w:fldData xml:space="preserve">PEVuZE5vdGU+PENpdGU+PEF1dGhvcj5MZSBCbGFuYzwvQXV0aG9yPjxZZWFyPjIwMTI8L1llYXI+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PEVuZE5vdGU+PENpdGU+PEF1dGhvcj5MZSBCbGFuYzwvQXV0aG9yPjxZZWFyPjIwMTI8L1llYXI+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22" w:tooltip="Mantovani, 2013 #161" w:history="1">
        <w:r w:rsidRPr="00085E44">
          <w:rPr>
            <w:rFonts w:ascii="Book Antiqua" w:hAnsi="Book Antiqua" w:cs="Book Antiqua"/>
            <w:noProof/>
            <w:sz w:val="24"/>
            <w:szCs w:val="24"/>
            <w:vertAlign w:val="superscript"/>
            <w:lang w:eastAsia="zh-TW"/>
          </w:rPr>
          <w:t>22</w:t>
        </w:r>
      </w:hyperlink>
      <w:r w:rsidR="00445E1B">
        <w:rPr>
          <w:rFonts w:ascii="Book Antiqua" w:hAnsi="Book Antiqua" w:cs="Book Antiqua"/>
          <w:noProof/>
          <w:sz w:val="24"/>
          <w:szCs w:val="24"/>
          <w:vertAlign w:val="superscript"/>
          <w:lang w:eastAsia="zh-TW"/>
        </w:rPr>
        <w:t>,</w:t>
      </w:r>
      <w:hyperlink w:anchor="_ENREF_24" w:tooltip="Le Blanc, 2012 #152" w:history="1">
        <w:r w:rsidRPr="00085E44">
          <w:rPr>
            <w:rFonts w:ascii="Book Antiqua" w:hAnsi="Book Antiqua" w:cs="Book Antiqua"/>
            <w:noProof/>
            <w:sz w:val="24"/>
            <w:szCs w:val="24"/>
            <w:vertAlign w:val="superscript"/>
            <w:lang w:eastAsia="zh-TW"/>
          </w:rPr>
          <w:t>24-26</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Thus, before any clinical application, the plasticity of MSCs should be carefully considered. In this review, we summarized current understandings on how MSCs interact with regulatory lymphocytes,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and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particularly, to attenuate autoimmunity, and how this knowledge can contribute to therapeutic development.</w:t>
      </w:r>
    </w:p>
    <w:p w14:paraId="3DAA9184" w14:textId="77777777" w:rsidR="00B01793" w:rsidRPr="00085E44" w:rsidRDefault="00B01793" w:rsidP="00085E44">
      <w:pPr>
        <w:spacing w:after="0" w:line="360" w:lineRule="auto"/>
        <w:jc w:val="both"/>
        <w:rPr>
          <w:rFonts w:ascii="Book Antiqua" w:hAnsi="Book Antiqua" w:cs="Book Antiqua"/>
          <w:sz w:val="24"/>
          <w:szCs w:val="24"/>
          <w:lang w:eastAsia="zh-TW"/>
        </w:rPr>
      </w:pPr>
    </w:p>
    <w:p w14:paraId="539D4AAC" w14:textId="3A2DF266" w:rsidR="00B01793" w:rsidRPr="005B4F66" w:rsidRDefault="005B4F66" w:rsidP="00085E44">
      <w:pPr>
        <w:spacing w:after="0" w:line="360" w:lineRule="auto"/>
        <w:jc w:val="both"/>
        <w:rPr>
          <w:rFonts w:ascii="Book Antiqua" w:hAnsi="Book Antiqua" w:cs="Book Antiqua"/>
          <w:b/>
          <w:bCs/>
          <w:sz w:val="24"/>
          <w:szCs w:val="24"/>
        </w:rPr>
      </w:pPr>
      <w:proofErr w:type="spellStart"/>
      <w:r w:rsidRPr="005B4F66">
        <w:rPr>
          <w:rFonts w:ascii="Book Antiqua" w:hAnsi="Book Antiqua" w:cs="Book Antiqua"/>
          <w:b/>
          <w:sz w:val="24"/>
          <w:szCs w:val="24"/>
        </w:rPr>
        <w:t>T</w:t>
      </w:r>
      <w:r w:rsidR="001A0550" w:rsidRPr="005B4F66">
        <w:rPr>
          <w:rFonts w:ascii="Book Antiqua" w:hAnsi="Book Antiqua" w:cs="Book Antiqua"/>
          <w:b/>
          <w:sz w:val="24"/>
          <w:szCs w:val="24"/>
          <w:vertAlign w:val="subscript"/>
        </w:rPr>
        <w:t>reg</w:t>
      </w:r>
      <w:proofErr w:type="spellEnd"/>
      <w:r w:rsidRPr="005B4F66">
        <w:rPr>
          <w:rFonts w:ascii="Book Antiqua" w:hAnsi="Book Antiqua" w:cs="Book Antiqua"/>
          <w:b/>
          <w:bCs/>
          <w:sz w:val="24"/>
          <w:szCs w:val="24"/>
        </w:rPr>
        <w:t xml:space="preserve"> LYMPHOCYTE</w:t>
      </w:r>
    </w:p>
    <w:p w14:paraId="54467A88" w14:textId="09F1E264"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 xml:space="preserve">The notion of </w:t>
      </w:r>
      <w:r w:rsidR="00445E1B">
        <w:rPr>
          <w:rFonts w:ascii="Book Antiqua" w:hAnsi="Book Antiqua" w:cs="Book Antiqua"/>
          <w:sz w:val="24"/>
          <w:szCs w:val="24"/>
        </w:rPr>
        <w:t>“suppressive”</w:t>
      </w:r>
      <w:r w:rsidRPr="00085E44">
        <w:rPr>
          <w:rFonts w:ascii="Book Antiqua" w:hAnsi="Book Antiqua" w:cs="Book Antiqua"/>
          <w:sz w:val="24"/>
          <w:szCs w:val="24"/>
        </w:rPr>
        <w:t xml:space="preserve"> T cells has long been proposed in 1970s. Due to technical limitation, their identities and phenotypic characteristics cannot be described until 1995, </w:t>
      </w:r>
      <w:proofErr w:type="spellStart"/>
      <w:r w:rsidRPr="00085E44">
        <w:rPr>
          <w:rFonts w:ascii="Book Antiqua" w:hAnsi="Book Antiqua" w:cs="Book Antiqua"/>
          <w:sz w:val="24"/>
          <w:szCs w:val="24"/>
        </w:rPr>
        <w:t>Sakagucho</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collegues</w:t>
      </w:r>
      <w:proofErr w:type="spellEnd"/>
      <w:r w:rsidRPr="00085E44">
        <w:rPr>
          <w:rFonts w:ascii="Book Antiqua" w:hAnsi="Book Antiqua" w:cs="Book Antiqua"/>
          <w:sz w:val="24"/>
          <w:szCs w:val="24"/>
        </w:rPr>
        <w:t xml:space="preserve"> isolated a unique CD4</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CD25</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T cells that can suppress immune responses and maintain immunologic self-tolerance</w:t>
      </w:r>
      <w:r w:rsidRPr="00085E44">
        <w:rPr>
          <w:rFonts w:ascii="Book Antiqua" w:hAnsi="Book Antiqua" w:cs="Book Antiqua"/>
          <w:sz w:val="24"/>
          <w:szCs w:val="24"/>
        </w:rPr>
        <w:fldChar w:fldCharType="begin">
          <w:fldData xml:space="preserve">PEVuZE5vdGU+PENpdGU+PEF1dGhvcj5HZXJzaG9uPC9BdXRob3I+PFllYXI+MTk3MjwvWWVhcj48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PEVuZE5vdGU+PENpdGU+PEF1dGhvcj5HZXJzaG9uPC9BdXRob3I+PFllYXI+MTk3MjwvWWVhcj48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7" w:tooltip="Gershon, 1972 #136" w:history="1">
        <w:r w:rsidRPr="00085E44">
          <w:rPr>
            <w:rFonts w:ascii="Book Antiqua" w:hAnsi="Book Antiqua" w:cs="Book Antiqua"/>
            <w:noProof/>
            <w:sz w:val="24"/>
            <w:szCs w:val="24"/>
            <w:vertAlign w:val="superscript"/>
          </w:rPr>
          <w:t>27</w:t>
        </w:r>
      </w:hyperlink>
      <w:r w:rsidR="00445E1B">
        <w:rPr>
          <w:rFonts w:ascii="Book Antiqua" w:hAnsi="Book Antiqua" w:cs="Book Antiqua"/>
          <w:noProof/>
          <w:sz w:val="24"/>
          <w:szCs w:val="24"/>
          <w:vertAlign w:val="superscript"/>
        </w:rPr>
        <w:t>,</w:t>
      </w:r>
      <w:hyperlink w:anchor="_ENREF_28" w:tooltip="Sakaguchi, 1995 #187" w:history="1">
        <w:r w:rsidRPr="00085E44">
          <w:rPr>
            <w:rFonts w:ascii="Book Antiqua" w:hAnsi="Book Antiqua" w:cs="Book Antiqua"/>
            <w:noProof/>
            <w:sz w:val="24"/>
            <w:szCs w:val="24"/>
            <w:vertAlign w:val="superscript"/>
          </w:rPr>
          <w:t>28</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Later, this subpopulation of T cells was named as </w:t>
      </w:r>
      <w:proofErr w:type="spellStart"/>
      <w:r w:rsidR="00445E1B" w:rsidRPr="00085E44">
        <w:rPr>
          <w:rFonts w:ascii="Book Antiqua" w:hAnsi="Book Antiqua" w:cs="Book Antiqua"/>
          <w:sz w:val="24"/>
          <w:szCs w:val="24"/>
        </w:rPr>
        <w:t>T</w:t>
      </w:r>
      <w:r w:rsidR="00445E1B"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For those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that undergo maturation in thymus, are referred to as thymus-</w:t>
      </w:r>
      <w:proofErr w:type="spellStart"/>
      <w:r w:rsidRPr="00085E44">
        <w:rPr>
          <w:rFonts w:ascii="Book Antiqua" w:hAnsi="Book Antiqua" w:cs="Book Antiqua"/>
          <w:sz w:val="24"/>
          <w:szCs w:val="24"/>
        </w:rPr>
        <w:t>derviedT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w:t>
      </w:r>
      <w:proofErr w:type="spellStart"/>
      <w:r w:rsidRPr="00085E44">
        <w:rPr>
          <w:rFonts w:ascii="Book Antiqua" w:hAnsi="Book Antiqua" w:cs="Book Antiqua"/>
          <w:sz w:val="24"/>
          <w:szCs w:val="24"/>
        </w:rPr>
        <w:t>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Three days post-maturation, </w:t>
      </w:r>
      <w:proofErr w:type="spellStart"/>
      <w:r w:rsidRPr="00085E44">
        <w:rPr>
          <w:rFonts w:ascii="Book Antiqua" w:hAnsi="Book Antiqua" w:cs="Book Antiqua"/>
          <w:sz w:val="24"/>
          <w:szCs w:val="24"/>
        </w:rPr>
        <w:t>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will relocate from thymus to periphery</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&lt;EndNote&gt;&lt;Cite&gt;&lt;Author&gt;Asano&lt;/Author&gt;&lt;Year&gt;1996&lt;/Year&gt;&lt;RecNum&gt;104&lt;/RecNum&gt;&lt;DisplayText&gt;&lt;style face="superscript"&gt;[29]&lt;/style&gt;&lt;/DisplayText&gt;&lt;record&gt;&lt;rec-number&gt;104&lt;/rec-number&gt;&lt;foreign-keys&gt;&lt;key app="EN" db-id="etf0redptpzszre22sppvpt9zfrwvtwptzxr"&gt;104&lt;/key&gt;&lt;/foreign-keys&gt;&lt;ref-type name="Journal Article"&gt;17&lt;/ref-type&gt;&lt;contributors&gt;&lt;authors&gt;&lt;author&gt;Asano, M.&lt;/author&gt;&lt;author&gt;Toda, M.&lt;/author&gt;&lt;author&gt;Sakaguchi, N.&lt;/author&gt;&lt;author&gt;Sakaguchi, S.&lt;/author&gt;&lt;/authors&gt;&lt;/contributors&gt;&lt;titles&gt;&lt;title&gt;Autoimmune disease as a consequence of developmental abnormality of a T cell subpopulation&lt;/title&gt;&lt;secondary-title&gt;J Exp Med&lt;/secondary-title&gt;&lt;/titles&gt;&lt;periodical&gt;&lt;full-title&gt;J Exp Med&lt;/full-title&gt;&lt;/periodical&gt;&lt;pages&gt;387-96 %8 Aug %! Autoimmune disease as a consequence of developmental abnormality of a T cell subpopulation %@ 0022-1007 %2 PMC2192701 %M 8760792&lt;/pages&gt;&lt;volume&gt;184&lt;/volume&gt;&lt;number&gt;2&lt;/number&gt;&lt;keywords&gt;&lt;keyword&gt;Age Factors&lt;/keyword&gt;&lt;keyword&gt;Animals&lt;/keyword&gt;&lt;keyword&gt;Autoantigens&lt;/keyword&gt;&lt;keyword&gt;Autoimmune Diseases&lt;/keyword&gt;&lt;keyword&gt;Base Sequence&lt;/keyword&gt;&lt;keyword&gt;Clonal Deletion&lt;/keyword&gt;&lt;keyword&gt;DNA Primers&lt;/keyword&gt;&lt;keyword&gt;Female&lt;/keyword&gt;&lt;keyword&gt;Hematopoiesis&lt;/keyword&gt;&lt;keyword&gt;Immune Tolerance&lt;/keyword&gt;&lt;keyword&gt;Immunization, Passive&lt;/keyword&gt;&lt;keyword&gt;Male&lt;/keyword&gt;&lt;keyword&gt;Mice&lt;/keyword&gt;&lt;keyword&gt;Mice, Inbred BALB C&lt;/keyword&gt;&lt;keyword&gt;Mice, Nude&lt;/keyword&gt;&lt;keyword&gt;Molecular Sequence Data&lt;/keyword&gt;&lt;keyword&gt;Receptors, Interleukin-2&lt;/keyword&gt;&lt;keyword&gt;T-Lymphocyte Subsets&lt;/keyword&gt;&lt;keyword&gt;Thymectomy&lt;/keyword&gt;&lt;keyword&gt;Thymus Gland&lt;/keyword&gt;&lt;/keywords&gt;&lt;dates&gt;&lt;year&gt;1996&lt;/year&gt;&lt;/dates&gt;&lt;urls&gt;&lt;/urls&gt;&lt;language&gt;eng&lt;/language&gt;&lt;/record&gt;&lt;/Cite&gt;&lt;/EndNote&gt;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9" w:tooltip="Asano, 1996 #104" w:history="1">
        <w:r w:rsidRPr="00085E44">
          <w:rPr>
            <w:rFonts w:ascii="Book Antiqua" w:hAnsi="Book Antiqua" w:cs="Book Antiqua"/>
            <w:noProof/>
            <w:sz w:val="24"/>
            <w:szCs w:val="24"/>
            <w:vertAlign w:val="superscript"/>
          </w:rPr>
          <w:t>29</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Surprisingly, </w:t>
      </w:r>
      <w:proofErr w:type="spellStart"/>
      <w:r w:rsidRPr="00085E44">
        <w:rPr>
          <w:rFonts w:ascii="Book Antiqua" w:hAnsi="Book Antiqua" w:cs="Book Antiqua"/>
          <w:sz w:val="24"/>
          <w:szCs w:val="24"/>
        </w:rPr>
        <w:t>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only comprise 5</w:t>
      </w:r>
      <w:r w:rsidR="002601E0">
        <w:rPr>
          <w:rFonts w:ascii="Book Antiqua" w:hAnsi="Book Antiqua" w:cs="Book Antiqua" w:hint="eastAsia"/>
          <w:sz w:val="24"/>
          <w:szCs w:val="24"/>
        </w:rPr>
        <w:t>%</w:t>
      </w:r>
      <w:r w:rsidRPr="00085E44">
        <w:rPr>
          <w:rFonts w:ascii="Book Antiqua" w:hAnsi="Book Antiqua" w:cs="Book Antiqua"/>
          <w:sz w:val="24"/>
          <w:szCs w:val="24"/>
        </w:rPr>
        <w:t xml:space="preserve">-10% of peripheral T cells, but they are the critical regulator of autoimmunity. This is evidenced in mice lacking peripheral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They were lethal due to various autoimmunity enhancements</w:t>
      </w:r>
      <w:r w:rsidRPr="00085E44">
        <w:rPr>
          <w:rFonts w:ascii="Book Antiqua" w:hAnsi="Book Antiqua" w:cs="Book Antiqua"/>
          <w:sz w:val="24"/>
          <w:szCs w:val="24"/>
        </w:rPr>
        <w:fldChar w:fldCharType="begin">
          <w:fldData xml:space="preserve">PEVuZE5vdGU+PENpdGU+PEF1dGhvcj5TYWthZ3VjaGk8L0F1dGhvcj48WWVhcj4yMDA0PC9ZZWFy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PEVuZE5vdGU+PENpdGU+PEF1dGhvcj5TYWthZ3VjaGk8L0F1dGhvcj48WWVhcj4yMDA0PC9ZZWFy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9" w:tooltip="Asano, 1996 #104" w:history="1">
        <w:r w:rsidRPr="00085E44">
          <w:rPr>
            <w:rFonts w:ascii="Book Antiqua" w:hAnsi="Book Antiqua" w:cs="Book Antiqua"/>
            <w:noProof/>
            <w:sz w:val="24"/>
            <w:szCs w:val="24"/>
            <w:vertAlign w:val="superscript"/>
          </w:rPr>
          <w:t>29</w:t>
        </w:r>
      </w:hyperlink>
      <w:r w:rsidR="002601E0">
        <w:rPr>
          <w:rFonts w:ascii="Book Antiqua" w:hAnsi="Book Antiqua" w:cs="Book Antiqua"/>
          <w:noProof/>
          <w:sz w:val="24"/>
          <w:szCs w:val="24"/>
          <w:vertAlign w:val="superscript"/>
        </w:rPr>
        <w:t>,</w:t>
      </w:r>
      <w:hyperlink w:anchor="_ENREF_30" w:tooltip="Sakaguchi, 2004 #185" w:history="1">
        <w:r w:rsidRPr="00085E44">
          <w:rPr>
            <w:rFonts w:ascii="Book Antiqua" w:hAnsi="Book Antiqua" w:cs="Book Antiqua"/>
            <w:noProof/>
            <w:sz w:val="24"/>
            <w:szCs w:val="24"/>
            <w:vertAlign w:val="superscript"/>
          </w:rPr>
          <w:t>30</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w:t>
      </w:r>
    </w:p>
    <w:p w14:paraId="2ED78947" w14:textId="415B33AA" w:rsidR="00B01793" w:rsidRPr="00085E44" w:rsidRDefault="00B01793" w:rsidP="002601E0">
      <w:pPr>
        <w:spacing w:after="0" w:line="360" w:lineRule="auto"/>
        <w:ind w:firstLineChars="100" w:firstLine="240"/>
        <w:jc w:val="both"/>
        <w:rPr>
          <w:rFonts w:ascii="Book Antiqua" w:hAnsi="Book Antiqua" w:cs="Symbol"/>
          <w:sz w:val="24"/>
          <w:szCs w:val="24"/>
          <w:lang w:eastAsia="zh-TW"/>
        </w:rPr>
      </w:pPr>
      <w:r w:rsidRPr="00085E44">
        <w:rPr>
          <w:rFonts w:ascii="Book Antiqua" w:hAnsi="Book Antiqua" w:cs="Book Antiqua"/>
          <w:sz w:val="24"/>
          <w:szCs w:val="24"/>
          <w:lang w:eastAsia="zh-TW"/>
        </w:rPr>
        <w:t xml:space="preserve">Apart from </w:t>
      </w:r>
      <w:proofErr w:type="spellStart"/>
      <w:r w:rsidRPr="00085E44">
        <w:rPr>
          <w:rFonts w:ascii="Book Antiqua" w:hAnsi="Book Antiqua" w:cs="Book Antiqua"/>
          <w:sz w:val="24"/>
          <w:szCs w:val="24"/>
          <w:lang w:eastAsia="zh-TW"/>
        </w:rPr>
        <w:t>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can also be generated in periphery</w:t>
      </w:r>
      <w:r w:rsidRPr="00085E44">
        <w:rPr>
          <w:rFonts w:ascii="Book Antiqua" w:hAnsi="Book Antiqua" w:cs="Book Antiqua"/>
          <w:sz w:val="24"/>
          <w:szCs w:val="24"/>
          <w:lang w:eastAsia="zh-TW"/>
        </w:rPr>
        <w:fldChar w:fldCharType="begin">
          <w:fldData xml:space="preserve">PEVuZE5vdGU+PENpdGU+PEF1dGhvcj5CbHVlc3RvbmU8L0F1dGhvcj48WWVhcj4yMDAzPC9ZZWFy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PEVuZE5vdGU+PENpdGU+PEF1dGhvcj5CbHVlc3RvbmU8L0F1dGhvcj48WWVhcj4yMDAzPC9ZZWFy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31" w:tooltip="Bluestone, 2003 #107" w:history="1">
        <w:r w:rsidRPr="00085E44">
          <w:rPr>
            <w:rFonts w:ascii="Book Antiqua" w:hAnsi="Book Antiqua" w:cs="Book Antiqua"/>
            <w:noProof/>
            <w:sz w:val="24"/>
            <w:szCs w:val="24"/>
            <w:vertAlign w:val="superscript"/>
            <w:lang w:eastAsia="zh-TW"/>
          </w:rPr>
          <w:t>31</w:t>
        </w:r>
      </w:hyperlink>
      <w:r w:rsidR="002601E0">
        <w:rPr>
          <w:rFonts w:ascii="Book Antiqua" w:hAnsi="Book Antiqua" w:cs="Book Antiqua"/>
          <w:noProof/>
          <w:sz w:val="24"/>
          <w:szCs w:val="24"/>
          <w:vertAlign w:val="superscript"/>
          <w:lang w:eastAsia="zh-TW"/>
        </w:rPr>
        <w:t>,</w:t>
      </w:r>
      <w:hyperlink w:anchor="_ENREF_32" w:tooltip="Workman, 2009 #207" w:history="1">
        <w:r w:rsidRPr="00085E44">
          <w:rPr>
            <w:rFonts w:ascii="Book Antiqua" w:hAnsi="Book Antiqua" w:cs="Book Antiqua"/>
            <w:noProof/>
            <w:sz w:val="24"/>
            <w:szCs w:val="24"/>
            <w:vertAlign w:val="superscript"/>
            <w:lang w:eastAsia="zh-TW"/>
          </w:rPr>
          <w:t>32</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Periphery-derived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w:t>
      </w:r>
      <w:proofErr w:type="spellStart"/>
      <w:r w:rsidRPr="00085E44">
        <w:rPr>
          <w:rFonts w:ascii="Book Antiqua" w:hAnsi="Book Antiqua" w:cs="Book Antiqua"/>
          <w:sz w:val="24"/>
          <w:szCs w:val="24"/>
          <w:lang w:eastAsia="zh-TW"/>
        </w:rPr>
        <w:t>pT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cells are converted from naïve T cells (CD4</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CD25</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Foxp3</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CD45RB</w:t>
      </w:r>
      <w:r w:rsidRPr="00085E44">
        <w:rPr>
          <w:rFonts w:ascii="Book Antiqua" w:hAnsi="Book Antiqua" w:cs="Book Antiqua"/>
          <w:sz w:val="24"/>
          <w:szCs w:val="24"/>
          <w:vertAlign w:val="superscript"/>
          <w:lang w:eastAsia="zh-TW"/>
        </w:rPr>
        <w:t>hi</w:t>
      </w:r>
      <w:r w:rsidRPr="00085E44">
        <w:rPr>
          <w:rFonts w:ascii="Book Antiqua" w:hAnsi="Book Antiqua" w:cs="Book Antiqua"/>
          <w:sz w:val="24"/>
          <w:szCs w:val="24"/>
          <w:lang w:eastAsia="zh-TW"/>
        </w:rPr>
        <w:t>). Upon activation of na</w:t>
      </w:r>
      <w:r w:rsidR="002601E0">
        <w:rPr>
          <w:rFonts w:ascii="Book Antiqua" w:hAnsi="Book Antiqua" w:cs="Book Antiqua" w:hint="eastAsia"/>
          <w:sz w:val="24"/>
          <w:szCs w:val="24"/>
        </w:rPr>
        <w:t>i</w:t>
      </w:r>
      <w:r w:rsidRPr="00085E44">
        <w:rPr>
          <w:rFonts w:ascii="Book Antiqua" w:hAnsi="Book Antiqua" w:cs="Book Antiqua"/>
          <w:sz w:val="24"/>
          <w:szCs w:val="24"/>
          <w:lang w:eastAsia="zh-TW"/>
        </w:rPr>
        <w:t xml:space="preserve">ve T cells and in the presence of particular cytokines, two main types of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can be differentiated in the periphery and </w:t>
      </w:r>
      <w:r w:rsidRPr="00085E44">
        <w:rPr>
          <w:rFonts w:ascii="Book Antiqua" w:hAnsi="Book Antiqua" w:cs="Book Antiqua"/>
          <w:i/>
          <w:iCs/>
          <w:sz w:val="24"/>
          <w:szCs w:val="24"/>
          <w:lang w:eastAsia="zh-TW"/>
        </w:rPr>
        <w:t>in vitro</w:t>
      </w:r>
      <w:r w:rsidRPr="00085E44">
        <w:rPr>
          <w:rFonts w:ascii="Book Antiqua" w:hAnsi="Book Antiqua" w:cs="Book Antiqua"/>
          <w:sz w:val="24"/>
          <w:szCs w:val="24"/>
          <w:lang w:eastAsia="zh-TW"/>
        </w:rPr>
        <w:t>, namely, T helper 3 (Th3) cells and type 1 regulatory T (Tr1) cells. Th3 cell and Tr1 cell differentiation are promoted by TGF-</w:t>
      </w:r>
      <w:r w:rsidR="002601E0">
        <w:rPr>
          <w:rFonts w:ascii="Book Antiqua" w:hAnsi="Book Antiqua" w:cs="Symbol"/>
          <w:sz w:val="24"/>
          <w:szCs w:val="24"/>
          <w:lang w:eastAsia="zh-TW"/>
        </w:rPr>
        <w:t>β</w:t>
      </w:r>
      <w:r w:rsidRPr="00085E44">
        <w:rPr>
          <w:rFonts w:ascii="Book Antiqua" w:hAnsi="Book Antiqua" w:cs="Book Antiqua"/>
          <w:sz w:val="24"/>
          <w:szCs w:val="24"/>
          <w:lang w:eastAsia="zh-TW"/>
        </w:rPr>
        <w:t xml:space="preserve"> and IL-10, respectively</w:t>
      </w:r>
      <w:r w:rsidRPr="00085E44">
        <w:rPr>
          <w:rFonts w:ascii="Book Antiqua" w:hAnsi="Book Antiqua" w:cs="Book Antiqua"/>
          <w:sz w:val="24"/>
          <w:szCs w:val="24"/>
          <w:lang w:eastAsia="zh-TW"/>
        </w:rPr>
        <w:fldChar w:fldCharType="begin">
          <w:fldData xml:space="preserve">PEVuZE5vdGU+PENpdGU+PEF1dGhvcj5DaGVuPC9BdXRob3I+PFllYXI+MjAwMzwvWWVhcj48UmVj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PEVuZE5vdGU+PENpdGU+PEF1dGhvcj5DaGVuPC9BdXRob3I+PFllYXI+MjAwMzwvWWVhcj48UmVj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33" w:tooltip="Chen, 2003 #114" w:history="1">
        <w:r w:rsidRPr="00085E44">
          <w:rPr>
            <w:rFonts w:ascii="Book Antiqua" w:hAnsi="Book Antiqua" w:cs="Book Antiqua"/>
            <w:noProof/>
            <w:sz w:val="24"/>
            <w:szCs w:val="24"/>
            <w:vertAlign w:val="superscript"/>
            <w:lang w:eastAsia="zh-TW"/>
          </w:rPr>
          <w:t>33-35</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Both Th3 and Tr1 ce</w:t>
      </w:r>
      <w:r w:rsidR="008011AE" w:rsidRPr="00085E44">
        <w:rPr>
          <w:rFonts w:ascii="Book Antiqua" w:hAnsi="Book Antiqua" w:cs="Book Antiqua"/>
          <w:sz w:val="24"/>
          <w:szCs w:val="24"/>
          <w:lang w:eastAsia="zh-TW"/>
        </w:rPr>
        <w:t>lls are suppressive to effector</w:t>
      </w:r>
      <w:r w:rsidRPr="00085E44">
        <w:rPr>
          <w:rFonts w:ascii="Book Antiqua" w:hAnsi="Book Antiqua" w:cs="Book Antiqua"/>
          <w:sz w:val="24"/>
          <w:szCs w:val="24"/>
          <w:lang w:eastAsia="zh-TW"/>
        </w:rPr>
        <w:t xml:space="preserve"> and memory T cells, and they are able to secrete cytokine for self-activation. However, one </w:t>
      </w:r>
      <w:r w:rsidRPr="00085E44">
        <w:rPr>
          <w:rFonts w:ascii="Book Antiqua" w:hAnsi="Book Antiqua" w:cs="Book Antiqua"/>
          <w:sz w:val="24"/>
          <w:szCs w:val="24"/>
          <w:lang w:eastAsia="zh-TW"/>
        </w:rPr>
        <w:lastRenderedPageBreak/>
        <w:t>distinct phenotypical difference is Th3 cells are Foxp3</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whereas Tr1 cells are Foxp3</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w:t>
      </w:r>
    </w:p>
    <w:p w14:paraId="1DBA226A" w14:textId="5935F932" w:rsidR="00B01793" w:rsidRPr="00085E44" w:rsidRDefault="00B01793" w:rsidP="002601E0">
      <w:pPr>
        <w:spacing w:after="0" w:line="360" w:lineRule="auto"/>
        <w:ind w:firstLineChars="100" w:firstLine="240"/>
        <w:jc w:val="both"/>
        <w:rPr>
          <w:rFonts w:ascii="Book Antiqua" w:hAnsi="Book Antiqua" w:cs="Book Antiqua"/>
          <w:b/>
          <w:bCs/>
          <w:sz w:val="24"/>
          <w:szCs w:val="24"/>
          <w:lang w:eastAsia="zh-TW"/>
        </w:rPr>
      </w:pPr>
      <w:proofErr w:type="spellStart"/>
      <w:r w:rsidRPr="00085E44">
        <w:rPr>
          <w:rFonts w:ascii="Book Antiqua" w:hAnsi="Book Antiqua" w:cs="Book Antiqua"/>
          <w:sz w:val="24"/>
          <w:szCs w:val="24"/>
          <w:lang w:eastAsia="zh-TW"/>
        </w:rPr>
        <w:t>Forkhead</w:t>
      </w:r>
      <w:proofErr w:type="spellEnd"/>
      <w:r w:rsidRPr="00085E44">
        <w:rPr>
          <w:rFonts w:ascii="Book Antiqua" w:hAnsi="Book Antiqua" w:cs="Book Antiqua"/>
          <w:sz w:val="24"/>
          <w:szCs w:val="24"/>
          <w:lang w:eastAsia="zh-TW"/>
        </w:rPr>
        <w:t xml:space="preserve"> box P3 (Foxp3) is a transcription factor that constitutively express in </w:t>
      </w:r>
      <w:proofErr w:type="spellStart"/>
      <w:r w:rsidRPr="00085E44">
        <w:rPr>
          <w:rFonts w:ascii="Book Antiqua" w:hAnsi="Book Antiqua" w:cs="Book Antiqua"/>
          <w:sz w:val="24"/>
          <w:szCs w:val="24"/>
          <w:lang w:eastAsia="zh-TW"/>
        </w:rPr>
        <w:t>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and some types of </w:t>
      </w:r>
      <w:proofErr w:type="spellStart"/>
      <w:r w:rsidRPr="00085E44">
        <w:rPr>
          <w:rFonts w:ascii="Book Antiqua" w:hAnsi="Book Antiqua" w:cs="Book Antiqua"/>
          <w:sz w:val="24"/>
          <w:szCs w:val="24"/>
          <w:lang w:eastAsia="zh-TW"/>
        </w:rPr>
        <w:t>pT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It has been recognized as the master regulator of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Scurfy, a </w:t>
      </w:r>
      <w:r w:rsidRPr="00085E44">
        <w:rPr>
          <w:rFonts w:ascii="Book Antiqua" w:hAnsi="Book Antiqua" w:cs="Book Antiqua"/>
          <w:i/>
          <w:iCs/>
          <w:sz w:val="24"/>
          <w:szCs w:val="24"/>
          <w:lang w:eastAsia="zh-TW"/>
        </w:rPr>
        <w:t>Foxp3</w:t>
      </w:r>
      <w:r w:rsidR="008011AE" w:rsidRPr="00085E44">
        <w:rPr>
          <w:rFonts w:ascii="Book Antiqua" w:hAnsi="Book Antiqua" w:cs="Book Antiqua"/>
          <w:i/>
          <w:iCs/>
          <w:sz w:val="24"/>
          <w:szCs w:val="24"/>
          <w:lang w:eastAsia="zh-TW"/>
        </w:rPr>
        <w:t xml:space="preserve"> </w:t>
      </w:r>
      <w:r w:rsidRPr="00085E44">
        <w:rPr>
          <w:rFonts w:ascii="Book Antiqua" w:hAnsi="Book Antiqua" w:cs="Book Antiqua"/>
          <w:sz w:val="24"/>
          <w:szCs w:val="24"/>
          <w:lang w:eastAsia="zh-TW"/>
        </w:rPr>
        <w:t xml:space="preserve">gene mutated mouse, is lethal by one month after birth, displays </w:t>
      </w:r>
      <w:proofErr w:type="spellStart"/>
      <w:r w:rsidRPr="00085E44">
        <w:rPr>
          <w:rFonts w:ascii="Book Antiqua" w:hAnsi="Book Antiqua" w:cs="Book Antiqua"/>
          <w:sz w:val="24"/>
          <w:szCs w:val="24"/>
          <w:lang w:eastAsia="zh-TW"/>
        </w:rPr>
        <w:t>hyperactivation</w:t>
      </w:r>
      <w:proofErr w:type="spellEnd"/>
      <w:r w:rsidRPr="00085E44">
        <w:rPr>
          <w:rFonts w:ascii="Book Antiqua" w:hAnsi="Book Antiqua" w:cs="Book Antiqua"/>
          <w:sz w:val="24"/>
          <w:szCs w:val="24"/>
          <w:lang w:eastAsia="zh-TW"/>
        </w:rPr>
        <w:t xml:space="preserve"> of CD4</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T cells and overproduction of </w:t>
      </w:r>
      <w:proofErr w:type="spellStart"/>
      <w:r w:rsidRPr="00085E44">
        <w:rPr>
          <w:rFonts w:ascii="Book Antiqua" w:hAnsi="Book Antiqua" w:cs="Book Antiqua"/>
          <w:sz w:val="24"/>
          <w:szCs w:val="24"/>
          <w:lang w:eastAsia="zh-TW"/>
        </w:rPr>
        <w:t>proinflammatory</w:t>
      </w:r>
      <w:proofErr w:type="spellEnd"/>
      <w:r w:rsidRPr="00085E44">
        <w:rPr>
          <w:rFonts w:ascii="Book Antiqua" w:hAnsi="Book Antiqua" w:cs="Book Antiqua"/>
          <w:sz w:val="24"/>
          <w:szCs w:val="24"/>
          <w:lang w:eastAsia="zh-TW"/>
        </w:rPr>
        <w:t xml:space="preserve"> cytokines</w:t>
      </w:r>
      <w:r w:rsidRPr="00085E44">
        <w:rPr>
          <w:rFonts w:ascii="Book Antiqua" w:hAnsi="Book Antiqua" w:cs="Book Antiqua"/>
          <w:sz w:val="24"/>
          <w:szCs w:val="24"/>
          <w:lang w:eastAsia="zh-TW"/>
        </w:rPr>
        <w:fldChar w:fldCharType="begin">
          <w:fldData xml:space="preserve">PEVuZE5vdGU+PENpdGU+PEF1dGhvcj5CcnVua293PC9BdXRob3I+PFllYXI+MjAwMTwvWWVhcj48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PEVuZE5vdGU+PENpdGU+PEF1dGhvcj5CcnVua293PC9BdXRob3I+PFllYXI+MjAwMTwvWWVhcj48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36" w:tooltip="Brunkow, 2001 #108" w:history="1">
        <w:r w:rsidRPr="00085E44">
          <w:rPr>
            <w:rFonts w:ascii="Book Antiqua" w:hAnsi="Book Antiqua" w:cs="Book Antiqua"/>
            <w:noProof/>
            <w:sz w:val="24"/>
            <w:szCs w:val="24"/>
            <w:vertAlign w:val="superscript"/>
            <w:lang w:eastAsia="zh-TW"/>
          </w:rPr>
          <w:t>36</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In human, immune dysregulation, </w:t>
      </w:r>
      <w:proofErr w:type="spellStart"/>
      <w:r w:rsidRPr="00085E44">
        <w:rPr>
          <w:rFonts w:ascii="Book Antiqua" w:hAnsi="Book Antiqua" w:cs="Book Antiqua"/>
          <w:sz w:val="24"/>
          <w:szCs w:val="24"/>
          <w:lang w:eastAsia="zh-TW"/>
        </w:rPr>
        <w:t>polyendocrinopathy</w:t>
      </w:r>
      <w:proofErr w:type="spellEnd"/>
      <w:r w:rsidRPr="00085E44">
        <w:rPr>
          <w:rFonts w:ascii="Book Antiqua" w:hAnsi="Book Antiqua" w:cs="Book Antiqua"/>
          <w:sz w:val="24"/>
          <w:szCs w:val="24"/>
          <w:lang w:eastAsia="zh-TW"/>
        </w:rPr>
        <w:t xml:space="preserve">, enteropathy, X-linked syndrome (IPEX) is X-linked recessive disorder caused by mutation in </w:t>
      </w:r>
      <w:r w:rsidRPr="00085E44">
        <w:rPr>
          <w:rFonts w:ascii="Book Antiqua" w:hAnsi="Book Antiqua" w:cs="Book Antiqua"/>
          <w:i/>
          <w:iCs/>
          <w:sz w:val="24"/>
          <w:szCs w:val="24"/>
          <w:lang w:eastAsia="zh-TW"/>
        </w:rPr>
        <w:t>Foxp3</w:t>
      </w:r>
      <w:r w:rsidRPr="00085E44">
        <w:rPr>
          <w:rFonts w:ascii="Book Antiqua" w:hAnsi="Book Antiqua" w:cs="Book Antiqua"/>
          <w:sz w:val="24"/>
          <w:szCs w:val="24"/>
          <w:lang w:eastAsia="zh-TW"/>
        </w:rPr>
        <w:t xml:space="preserve"> gene</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&lt;EndNote&gt;&lt;Cite&gt;&lt;Author&gt;van der Vliet&lt;/Author&gt;&lt;Year&gt;2007&lt;/Year&gt;&lt;RecNum&gt;203&lt;/RecNum&gt;&lt;DisplayText&gt;&lt;style face="superscript"&gt;[37]&lt;/style&gt;&lt;/DisplayText&gt;&lt;record&gt;&lt;rec-number&gt;203&lt;/rec-number&gt;&lt;foreign-keys&gt;&lt;key app="EN" db-id="etf0redptpzszre22sppvpt9zfrwvtwptzxr"&gt;203&lt;/key&gt;&lt;/foreign-keys&gt;&lt;ref-type name="Journal Article"&gt;17&lt;/ref-type&gt;&lt;contributors&gt;&lt;authors&gt;&lt;author&gt;van der Vliet, H. J.&lt;/author&gt;&lt;author&gt;Nieuwenhuis, E. E.&lt;/author&gt;&lt;/authors&gt;&lt;/contributors&gt;&lt;titles&gt;&lt;title&gt;IPEX as a result of mutations in FOXP3&lt;/title&gt;&lt;secondary-title&gt;Clin Dev Immunol&lt;/secondary-title&gt;&lt;/titles&gt;&lt;periodical&gt;&lt;full-title&gt;Clin Dev Immunol&lt;/full-title&gt;&lt;/periodical&gt;&lt;pages&gt;89017 %! IPEX as a result of mutations in FOXP3 %@ 1740-2530&lt;/pages&gt;&lt;volume&gt;2007&lt;/volume&gt;&lt;keywords&gt;&lt;keyword&gt;Forkhead Transcription Factors&lt;/keyword&gt;&lt;keyword&gt;Genetic Diseases, X-Linked&lt;/keyword&gt;&lt;keyword&gt;Humans&lt;/keyword&gt;&lt;keyword&gt;Mutation&lt;/keyword&gt;&lt;keyword&gt;Polyendocrinopathies, Autoimmune&lt;/keyword&gt;&lt;keyword&gt;T-Lymphocytes, Regulatory&lt;/keyword&gt;&lt;/keywords&gt;&lt;dates&gt;&lt;year&gt;2007&lt;/year&gt;&lt;/dates&gt;&lt;urls&gt;&lt;/urls&gt;&lt;electronic-resource-num&gt;10.1155/2007/89017 %2 pmc2248278 %m 18317533&lt;/electronic-resource-num&gt;&lt;language&gt;eng&lt;/language&gt;&lt;/record&gt;&lt;/Cite&gt;&lt;/EndNote&gt;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37" w:tooltip="van der Vliet, 2007 #203" w:history="1">
        <w:r w:rsidRPr="00085E44">
          <w:rPr>
            <w:rFonts w:ascii="Book Antiqua" w:hAnsi="Book Antiqua" w:cs="Book Antiqua"/>
            <w:noProof/>
            <w:sz w:val="24"/>
            <w:szCs w:val="24"/>
            <w:vertAlign w:val="superscript"/>
            <w:lang w:eastAsia="zh-TW"/>
          </w:rPr>
          <w:t>37</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from the patients with IPEX are either dysfunction or completely vanished. As a result, IPEX patients are afflicted with various autoimmune diseases, allergy and/or inflammatory bowel disease</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&lt;EndNote&gt;&lt;Cite&gt;&lt;Author&gt;Ochs&lt;/Author&gt;&lt;Year&gt;2005&lt;/Year&gt;&lt;RecNum&gt;173&lt;/RecNum&gt;&lt;DisplayText&gt;&lt;style face="superscript"&gt;[38]&lt;/style&gt;&lt;/DisplayText&gt;&lt;record&gt;&lt;rec-number&gt;173&lt;/rec-number&gt;&lt;foreign-keys&gt;&lt;key app="EN" db-id="etf0redptpzszre22sppvpt9zfrwvtwptzxr"&gt;173&lt;/key&gt;&lt;/foreign-keys&gt;&lt;ref-type name="Journal Article"&gt;17&lt;/ref-type&gt;&lt;contributors&gt;&lt;authors&gt;&lt;author&gt;Ochs, H. D.&lt;/author&gt;&lt;author&gt;Ziegler, S. F.&lt;/author&gt;&lt;author&gt;Torgerson, T. R.&lt;/author&gt;&lt;/authors&gt;&lt;/contributors&gt;&lt;titles&gt;&lt;title&gt;FOXP3 acts as a rheostat of the immune response&lt;/title&gt;&lt;secondary-title&gt;Immunol Rev&lt;/secondary-title&gt;&lt;/titles&gt;&lt;periodical&gt;&lt;full-title&gt;Immunol Rev&lt;/full-title&gt;&lt;/periodical&gt;&lt;pages&gt;156-64 %8 Feb %! FOXP3 acts as a rheostat of the immune response %@ 0105-2896&lt;/pages&gt;&lt;volume&gt;203&lt;/volume&gt;&lt;keywords&gt;&lt;keyword&gt;Animals&lt;/keyword&gt;&lt;keyword&gt;DNA-Binding Proteins&lt;/keyword&gt;&lt;keyword&gt;Forkhead Transcription Factors&lt;/keyword&gt;&lt;keyword&gt;Humans&lt;/keyword&gt;&lt;keyword&gt;Immune Tolerance&lt;/keyword&gt;&lt;keyword&gt;Mice&lt;/keyword&gt;&lt;keyword&gt;Mutation&lt;/keyword&gt;&lt;keyword&gt;Pedigree&lt;/keyword&gt;&lt;keyword&gt;Polyendocrinopathies, Autoimmune&lt;/keyword&gt;&lt;keyword&gt;Syndrome&lt;/keyword&gt;&lt;keyword&gt;T-Lymphocytes&lt;/keyword&gt;&lt;/keywords&gt;&lt;dates&gt;&lt;year&gt;2005&lt;/year&gt;&lt;/dates&gt;&lt;urls&gt;&lt;/urls&gt;&lt;electronic-resource-num&gt;10.1111/j.0105-2896.2005.00231.x %M 15661028&lt;/electronic-resource-num&gt;&lt;language&gt;eng&lt;/language&gt;&lt;/record&gt;&lt;/Cite&gt;&lt;/EndNote&gt;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38" w:tooltip="Ochs, 2005 #173" w:history="1">
        <w:r w:rsidRPr="00085E44">
          <w:rPr>
            <w:rFonts w:ascii="Book Antiqua" w:hAnsi="Book Antiqua" w:cs="Book Antiqua"/>
            <w:noProof/>
            <w:sz w:val="24"/>
            <w:szCs w:val="24"/>
            <w:vertAlign w:val="superscript"/>
            <w:lang w:eastAsia="zh-TW"/>
          </w:rPr>
          <w:t>38</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The provoked inflammation on IPEX patients indicates the failure of immune tolerance. Foxp3 promotes its regulatory effect by enhancing the expression of IL-2 receptor (CD25), cytotoxic T cell-associated antigen-4 (CTLA-4), and glucocorticoid-induced TNF receptor family-related protein (GITR), meanwhile suppressing the production IL-2, IL-4 and IFN-</w:t>
      </w:r>
      <w:r w:rsidR="002601E0">
        <w:rPr>
          <w:rFonts w:ascii="Book Antiqua" w:hAnsi="Book Antiqua" w:cs="Symbol"/>
          <w:sz w:val="24"/>
          <w:szCs w:val="24"/>
          <w:lang w:eastAsia="zh-TW"/>
        </w:rPr>
        <w:t>γ</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&lt;EndNote&gt;&lt;Cite&gt;&lt;Author&gt;Fontenot&lt;/Author&gt;&lt;Year&gt;2003&lt;/Year&gt;&lt;RecNum&gt;133&lt;/RecNum&gt;&lt;DisplayText&gt;&lt;style face="superscript"&gt;[39]&lt;/style&gt;&lt;/DisplayText&gt;&lt;record&gt;&lt;rec-number&gt;133&lt;/rec-number&gt;&lt;foreign-keys&gt;&lt;key app="EN" db-id="etf0redptpzszre22sppvpt9zfrwvtwptzxr"&gt;133&lt;/key&gt;&lt;/foreign-keys&gt;&lt;ref-type name="Journal Article"&gt;17&lt;/ref-type&gt;&lt;contributors&gt;&lt;authors&gt;&lt;author&gt;Fontenot, J. D.&lt;/author&gt;&lt;author&gt;Gavin, M. A.&lt;/author&gt;&lt;author&gt;Rudensky, A. Y.&lt;/author&gt;&lt;/authors&gt;&lt;/contributors&gt;&lt;titles&gt;&lt;title&gt;Foxp3 programs the development and function of CD4+CD25+ regulatory T cells&lt;/title&gt;&lt;secondary-title&gt;Nat Immunol&lt;/secondary-title&gt;&lt;/titles&gt;&lt;periodical&gt;&lt;full-title&gt;Nat Immunol&lt;/full-title&gt;&lt;/periodical&gt;&lt;pages&gt;330-6 %8 Apr %! Foxp3 programs the development and function of CD4+CD25+ regulatory T cells %@ 1529-2908&lt;/pages&gt;&lt;volume&gt;4&lt;/volume&gt;&lt;number&gt;4&lt;/number&gt;&lt;keywords&gt;&lt;keyword&gt;Animals&lt;/keyword&gt;&lt;keyword&gt;CD4-Positive T-Lymphocytes&lt;/keyword&gt;&lt;keyword&gt;DNA-Binding Proteins&lt;/keyword&gt;&lt;keyword&gt;Down-Regulation&lt;/keyword&gt;&lt;keyword&gt;Female&lt;/keyword&gt;&lt;keyword&gt;Forkhead Transcription Factors&lt;/keyword&gt;&lt;keyword&gt;Gene Targeting&lt;/keyword&gt;&lt;keyword&gt;Mice&lt;/keyword&gt;&lt;keyword&gt;Receptors, Interleukin-2&lt;/keyword&gt;&lt;/keywords&gt;&lt;dates&gt;&lt;year&gt;2003&lt;/year&gt;&lt;/dates&gt;&lt;urls&gt;&lt;/urls&gt;&lt;electronic-resource-num&gt;10.1038/ni904 %M 12612578&lt;/electronic-resource-num&gt;&lt;language&gt;eng&lt;/language&gt;&lt;/record&gt;&lt;/Cite&gt;&lt;/EndNote&gt;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39" w:tooltip="Fontenot, 2003 #133" w:history="1">
        <w:r w:rsidRPr="00085E44">
          <w:rPr>
            <w:rFonts w:ascii="Book Antiqua" w:hAnsi="Book Antiqua" w:cs="Book Antiqua"/>
            <w:noProof/>
            <w:sz w:val="24"/>
            <w:szCs w:val="24"/>
            <w:vertAlign w:val="superscript"/>
            <w:lang w:eastAsia="zh-TW"/>
          </w:rPr>
          <w:t>39</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monitor the inflammatory status by the exogenous level of IL-2. Binding of IL-2 to CD25 would enhance the expression of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-cell associated genes and regulate the inflammation by suppressing effector T cell proliferation or by altering the function of antigen presenting cells</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&lt;EndNote&gt;&lt;Cite&gt;&lt;Author&gt;Laurence&lt;/Author&gt;&lt;Year&gt;2007&lt;/Year&gt;&lt;RecNum&gt;151&lt;/RecNum&gt;&lt;DisplayText&gt;&lt;style face="superscript"&gt;[40]&lt;/style&gt;&lt;/DisplayText&gt;&lt;record&gt;&lt;rec-number&gt;151&lt;/rec-number&gt;&lt;foreign-keys&gt;&lt;key app="EN" db-id="etf0redptpzszre22sppvpt9zfrwvtwptzxr"&gt;151&lt;/key&gt;&lt;/foreign-keys&gt;&lt;ref-type name="Journal Article"&gt;17&lt;/ref-type&gt;&lt;contributors&gt;&lt;authors&gt;&lt;author&gt;Laurence, A.&lt;/author&gt;&lt;author&gt;Tato, C. M.&lt;/author&gt;&lt;author&gt;Davidson, T. S.&lt;/author&gt;&lt;author&gt;Kanno, Y.&lt;/author&gt;&lt;author&gt;Chen, Z.&lt;/author&gt;&lt;author&gt;Yao, Z.&lt;/author&gt;&lt;author&gt;Blank, R. B.&lt;/author&gt;&lt;author&gt;Meylan, F.&lt;/author&gt;&lt;author&gt;Siegel, R.&lt;/author&gt;&lt;author&gt;Hennighausen, L.&lt;/author&gt;&lt;author&gt;Shevach, E. M.&lt;/author&gt;&lt;author&gt;O&amp;apos;Shea, J. J.&lt;/author&gt;&lt;/authors&gt;&lt;/contributors&gt;&lt;titles&gt;&lt;title&gt;Interleukin-2 signaling via STAT5 constrains T helper 17 cell generation&lt;/title&gt;&lt;secondary-title&gt;Immunity&lt;/secondary-title&gt;&lt;/titles&gt;&lt;periodical&gt;&lt;full-title&gt;Immunity&lt;/full-title&gt;&lt;/periodical&gt;&lt;pages&gt;371-81 %8 Mar %! Interleukin-2 signaling via STAT5 constrains T helper 17 cell generation %@ 1074-7613&lt;/pages&gt;&lt;volume&gt;26&lt;/volume&gt;&lt;number&gt;3&lt;/number&gt;&lt;keywords&gt;&lt;keyword&gt;Animals&lt;/keyword&gt;&lt;keyword&gt;Apoptosis&lt;/keyword&gt;&lt;keyword&gt;Cell Differentiation&lt;/keyword&gt;&lt;keyword&gt;Interleukin-17&lt;/keyword&gt;&lt;keyword&gt;Interleukin-2&lt;/keyword&gt;&lt;keyword&gt;Lymphocyte Activation&lt;/keyword&gt;&lt;keyword&gt;Mice&lt;/keyword&gt;&lt;keyword&gt;Mice, Mutant Strains&lt;/keyword&gt;&lt;keyword&gt;STAT3 Transcription Factor&lt;/keyword&gt;&lt;keyword&gt;STAT5 Transcription Factor&lt;/keyword&gt;&lt;keyword&gt;T-Lymphocytes, Helper-Inducer&lt;/keyword&gt;&lt;/keywords&gt;&lt;dates&gt;&lt;year&gt;2007&lt;/year&gt;&lt;/dates&gt;&lt;urls&gt;&lt;/urls&gt;&lt;electronic-resource-num&gt;10.1016/j.immuni.2007.02.009 %M 17363300&lt;/electronic-resource-num&gt;&lt;language&gt;eng&lt;/language&gt;&lt;/record&gt;&lt;/Cite&gt;&lt;/EndNote&gt;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40" w:tooltip="Laurence, 2007 #151" w:history="1">
        <w:r w:rsidRPr="00085E44">
          <w:rPr>
            <w:rFonts w:ascii="Book Antiqua" w:hAnsi="Book Antiqua" w:cs="Book Antiqua"/>
            <w:noProof/>
            <w:sz w:val="24"/>
            <w:szCs w:val="24"/>
            <w:vertAlign w:val="superscript"/>
            <w:lang w:eastAsia="zh-TW"/>
          </w:rPr>
          <w:t>40</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Retroviral transfer of </w:t>
      </w:r>
      <w:r w:rsidRPr="00085E44">
        <w:rPr>
          <w:rFonts w:ascii="Book Antiqua" w:hAnsi="Book Antiqua" w:cs="Book Antiqua"/>
          <w:i/>
          <w:iCs/>
          <w:sz w:val="24"/>
          <w:szCs w:val="24"/>
          <w:lang w:eastAsia="zh-TW"/>
        </w:rPr>
        <w:t>Foxp3</w:t>
      </w:r>
      <w:r w:rsidRPr="00085E44">
        <w:rPr>
          <w:rFonts w:ascii="Book Antiqua" w:hAnsi="Book Antiqua" w:cs="Book Antiqua"/>
          <w:sz w:val="24"/>
          <w:szCs w:val="24"/>
          <w:lang w:eastAsia="zh-TW"/>
        </w:rPr>
        <w:t xml:space="preserve"> to naïve T cells (CD4</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CD25</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Foxp3</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can upregulate the expression of some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cell-associated genes, including CD25, CTLA-4, GITR and CD103, and the </w:t>
      </w:r>
      <w:r w:rsidRPr="00085E44">
        <w:rPr>
          <w:rFonts w:ascii="Book Antiqua" w:hAnsi="Book Antiqua" w:cs="Book Antiqua"/>
          <w:i/>
          <w:iCs/>
          <w:sz w:val="24"/>
          <w:szCs w:val="24"/>
          <w:lang w:eastAsia="zh-TW"/>
        </w:rPr>
        <w:t>Foxp3-</w:t>
      </w:r>
      <w:r w:rsidRPr="00085E44">
        <w:rPr>
          <w:rFonts w:ascii="Book Antiqua" w:hAnsi="Book Antiqua" w:cs="Book Antiqua"/>
          <w:sz w:val="24"/>
          <w:szCs w:val="24"/>
          <w:lang w:eastAsia="zh-TW"/>
        </w:rPr>
        <w:t>transduced T cells were shown to be suppressive</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&lt;EndNote&gt;&lt;Cite&gt;&lt;Author&gt;Hori&lt;/Author&gt;&lt;Year&gt;2003&lt;/Year&gt;&lt;RecNum&gt;141&lt;/RecNum&gt;&lt;DisplayText&gt;&lt;style face="superscript"&gt;[41]&lt;/style&gt;&lt;/DisplayText&gt;&lt;record&gt;&lt;rec-number&gt;141&lt;/rec-number&gt;&lt;foreign-keys&gt;&lt;key app="EN" db-id="etf0redptpzszre22sppvpt9zfrwvtwptzxr"&gt;141&lt;/key&gt;&lt;/foreign-keys&gt;&lt;ref-type name="Journal Article"&gt;17&lt;/ref-type&gt;&lt;contributors&gt;&lt;authors&gt;&lt;author&gt;Hori, S.&lt;/author&gt;&lt;author&gt;Nomura, T.&lt;/author&gt;&lt;author&gt;Sakaguchi, S.&lt;/author&gt;&lt;/authors&gt;&lt;/contributors&gt;&lt;titles&gt;&lt;title&gt;Control of regulatory T cell development by the transcription factor Foxp3&lt;/title&gt;&lt;secondary-title&gt;Science&lt;/secondary-title&gt;&lt;/titles&gt;&lt;periodical&gt;&lt;full-title&gt;Science&lt;/full-title&gt;&lt;abbr-1&gt;Science&lt;/abbr-1&gt;&lt;/periodical&gt;&lt;pages&gt;1057-61 %8 Feb %! Control of regulatory T cell development by the transcription factor Foxp3 %@ 1095-9203&lt;/pages&gt;&lt;volume&gt;299&lt;/volume&gt;&lt;number&gt;5609&lt;/number&gt;&lt;keywords&gt;&lt;keyword&gt;Animals&lt;/keyword&gt;&lt;keyword&gt;Antigens, CD&lt;/keyword&gt;&lt;keyword&gt;Autoimmune Diseases&lt;/keyword&gt;&lt;keyword&gt;CD4-Positive T-Lymphocytes&lt;/keyword&gt;&lt;keyword&gt;Cytokines&lt;/keyword&gt;&lt;keyword&gt;DNA-Binding Proteins&lt;/keyword&gt;&lt;keyword&gt;Forkhead Transcription Factors&lt;/keyword&gt;&lt;keyword&gt;Gastritis&lt;/keyword&gt;&lt;keyword&gt;Immune Tolerance&lt;/keyword&gt;&lt;keyword&gt;Inflammatory Bowel Diseases&lt;/keyword&gt;&lt;keyword&gt;Lymphocyte Activation&lt;/keyword&gt;&lt;keyword&gt;Mice&lt;/keyword&gt;&lt;keyword&gt;Mice, Inbred BALB C&lt;/keyword&gt;&lt;keyword&gt;Mice, SCID&lt;/keyword&gt;&lt;keyword&gt;Mice, Transgenic&lt;/keyword&gt;&lt;keyword&gt;Mutation&lt;/keyword&gt;&lt;keyword&gt;Receptors, Antigen, T-Cell&lt;/keyword&gt;&lt;keyword&gt;Receptors, Interleukin-2&lt;/keyword&gt;&lt;keyword&gt;Recombinant Fusion Proteins&lt;/keyword&gt;&lt;keyword&gt;Self Tolerance&lt;/keyword&gt;&lt;keyword&gt;T-Lymphocyte Subsets&lt;/keyword&gt;&lt;keyword&gt;T-Lymphocytes&lt;/keyword&gt;&lt;keyword&gt;T-Lymphocytes, Regulatory&lt;/keyword&gt;&lt;keyword&gt;Thymus Gland&lt;/keyword&gt;&lt;keyword&gt;Transduction, Genetic&lt;/keyword&gt;&lt;/keywords&gt;&lt;dates&gt;&lt;year&gt;2003&lt;/year&gt;&lt;/dates&gt;&lt;urls&gt;&lt;/urls&gt;&lt;electronic-resource-num&gt;10.1126/science.1079490 %M 12522256&lt;/electronic-resource-num&gt;&lt;language&gt;eng&lt;/language&gt;&lt;/record&gt;&lt;/Cite&gt;&lt;/EndNote&gt;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41" w:tooltip="Hori, 2003 #141" w:history="1">
        <w:r w:rsidRPr="00085E44">
          <w:rPr>
            <w:rFonts w:ascii="Book Antiqua" w:hAnsi="Book Antiqua" w:cs="Book Antiqua"/>
            <w:noProof/>
            <w:sz w:val="24"/>
            <w:szCs w:val="24"/>
            <w:vertAlign w:val="superscript"/>
            <w:lang w:eastAsia="zh-TW"/>
          </w:rPr>
          <w:t>41</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Altogether, Foxp3 is critical to the function and the development of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and to a greater extent, the maintenance of immune homeostasis</w:t>
      </w:r>
      <w:r w:rsidRPr="00085E44">
        <w:rPr>
          <w:rFonts w:ascii="Book Antiqua" w:hAnsi="Book Antiqua" w:cs="Book Antiqua"/>
          <w:sz w:val="24"/>
          <w:szCs w:val="24"/>
          <w:lang w:eastAsia="zh-TW"/>
        </w:rPr>
        <w:fldChar w:fldCharType="begin">
          <w:fldData xml:space="preserve">PEVuZE5vdGU+PENpdGU+PEF1dGhvcj5MaW48L0F1dGhvcj48WWVhcj4yMDA3PC9ZZWFyPjxSZWNO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==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PEVuZE5vdGU+PENpdGU+PEF1dGhvcj5MaW48L0F1dGhvcj48WWVhcj4yMDA3PC9ZZWFyPjxSZWNO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==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42" w:tooltip="Lin, 2007 #158" w:history="1">
        <w:r w:rsidRPr="00085E44">
          <w:rPr>
            <w:rFonts w:ascii="Book Antiqua" w:hAnsi="Book Antiqua" w:cs="Book Antiqua"/>
            <w:noProof/>
            <w:sz w:val="24"/>
            <w:szCs w:val="24"/>
            <w:vertAlign w:val="superscript"/>
            <w:lang w:eastAsia="zh-TW"/>
          </w:rPr>
          <w:t>42</w:t>
        </w:r>
      </w:hyperlink>
      <w:r w:rsidR="002601E0">
        <w:rPr>
          <w:rFonts w:ascii="Book Antiqua" w:hAnsi="Book Antiqua" w:cs="Book Antiqua"/>
          <w:noProof/>
          <w:sz w:val="24"/>
          <w:szCs w:val="24"/>
          <w:vertAlign w:val="superscript"/>
          <w:lang w:eastAsia="zh-TW"/>
        </w:rPr>
        <w:t>,</w:t>
      </w:r>
      <w:hyperlink w:anchor="_ENREF_43" w:tooltip="Sakaguchi, 2008 #188" w:history="1">
        <w:r w:rsidRPr="00085E44">
          <w:rPr>
            <w:rFonts w:ascii="Book Antiqua" w:hAnsi="Book Antiqua" w:cs="Book Antiqua"/>
            <w:noProof/>
            <w:sz w:val="24"/>
            <w:szCs w:val="24"/>
            <w:vertAlign w:val="superscript"/>
            <w:lang w:eastAsia="zh-TW"/>
          </w:rPr>
          <w:t>43</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b/>
          <w:bCs/>
          <w:sz w:val="24"/>
          <w:szCs w:val="24"/>
          <w:lang w:eastAsia="zh-TW"/>
        </w:rPr>
        <w:t>.</w:t>
      </w:r>
    </w:p>
    <w:p w14:paraId="687EE992" w14:textId="77777777" w:rsidR="00533C2A" w:rsidRPr="00085E44" w:rsidRDefault="00533C2A" w:rsidP="00085E44">
      <w:pPr>
        <w:spacing w:after="0" w:line="360" w:lineRule="auto"/>
        <w:jc w:val="both"/>
        <w:rPr>
          <w:rFonts w:ascii="Book Antiqua" w:hAnsi="Book Antiqua" w:cs="Book Antiqua"/>
          <w:b/>
          <w:bCs/>
          <w:sz w:val="24"/>
          <w:szCs w:val="24"/>
          <w:lang w:eastAsia="zh-TW"/>
        </w:rPr>
      </w:pPr>
    </w:p>
    <w:p w14:paraId="08C70A23" w14:textId="734179F3" w:rsidR="00B01793" w:rsidRPr="00085E44" w:rsidRDefault="002601E0" w:rsidP="00085E44">
      <w:pPr>
        <w:spacing w:after="0" w:line="360" w:lineRule="auto"/>
        <w:jc w:val="both"/>
        <w:rPr>
          <w:rFonts w:ascii="Book Antiqua" w:hAnsi="Book Antiqua" w:cs="Book Antiqua"/>
          <w:b/>
          <w:bCs/>
          <w:sz w:val="24"/>
          <w:szCs w:val="24"/>
          <w:lang w:eastAsia="zh-TW"/>
        </w:rPr>
      </w:pPr>
      <w:proofErr w:type="spellStart"/>
      <w:r w:rsidRPr="002601E0">
        <w:rPr>
          <w:rFonts w:ascii="Book Antiqua" w:hAnsi="Book Antiqua" w:cs="Book Antiqua"/>
          <w:b/>
          <w:sz w:val="24"/>
          <w:szCs w:val="24"/>
        </w:rPr>
        <w:t>T</w:t>
      </w:r>
      <w:r w:rsidR="001A0550" w:rsidRPr="002601E0">
        <w:rPr>
          <w:rFonts w:ascii="Book Antiqua" w:hAnsi="Book Antiqua" w:cs="Book Antiqua"/>
          <w:b/>
          <w:sz w:val="24"/>
          <w:szCs w:val="24"/>
          <w:vertAlign w:val="subscript"/>
        </w:rPr>
        <w:t>reg</w:t>
      </w:r>
      <w:proofErr w:type="spellEnd"/>
      <w:r w:rsidR="001A0550" w:rsidRPr="00085E44">
        <w:rPr>
          <w:rFonts w:ascii="Book Antiqua" w:hAnsi="Book Antiqua" w:cs="Book Antiqua"/>
          <w:b/>
          <w:bCs/>
          <w:sz w:val="24"/>
          <w:szCs w:val="24"/>
          <w:lang w:eastAsia="zh-TW"/>
        </w:rPr>
        <w:t xml:space="preserve"> </w:t>
      </w:r>
      <w:r w:rsidR="00B01793" w:rsidRPr="00085E44">
        <w:rPr>
          <w:rFonts w:ascii="Book Antiqua" w:hAnsi="Book Antiqua" w:cs="Book Antiqua"/>
          <w:b/>
          <w:bCs/>
          <w:sz w:val="24"/>
          <w:szCs w:val="24"/>
          <w:lang w:eastAsia="zh-TW"/>
        </w:rPr>
        <w:t>LYMPHOCTYE INDUCTION BY MSCs</w:t>
      </w:r>
    </w:p>
    <w:p w14:paraId="56DC9B15" w14:textId="3E12BFC3" w:rsidR="00B01793"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lang w:eastAsia="zh-TW"/>
        </w:rPr>
        <w:t>MSCs are able to induce Foxp3</w:t>
      </w:r>
      <w:r w:rsidRPr="00085E44">
        <w:rPr>
          <w:rFonts w:ascii="Book Antiqua" w:hAnsi="Book Antiqua" w:cs="Book Antiqua"/>
          <w:sz w:val="24"/>
          <w:szCs w:val="24"/>
          <w:vertAlign w:val="superscript"/>
          <w:lang w:eastAsia="zh-TW"/>
        </w:rPr>
        <w:t xml:space="preserv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population </w:t>
      </w:r>
      <w:r w:rsidRPr="00085E44">
        <w:rPr>
          <w:rFonts w:ascii="Book Antiqua" w:hAnsi="Book Antiqua" w:cs="Book Antiqua"/>
          <w:i/>
          <w:iCs/>
          <w:sz w:val="24"/>
          <w:szCs w:val="24"/>
          <w:lang w:eastAsia="zh-TW"/>
        </w:rPr>
        <w:t>in vitro</w:t>
      </w:r>
      <w:r w:rsidRPr="00085E44">
        <w:rPr>
          <w:rFonts w:ascii="Book Antiqua" w:hAnsi="Book Antiqua" w:cs="Book Antiqua"/>
          <w:sz w:val="24"/>
          <w:szCs w:val="24"/>
          <w:lang w:eastAsia="zh-TW"/>
        </w:rPr>
        <w:t xml:space="preserve"> and </w:t>
      </w:r>
      <w:r w:rsidRPr="00085E44">
        <w:rPr>
          <w:rFonts w:ascii="Book Antiqua" w:hAnsi="Book Antiqua" w:cs="Book Antiqua"/>
          <w:i/>
          <w:iCs/>
          <w:sz w:val="24"/>
          <w:szCs w:val="24"/>
          <w:lang w:eastAsia="zh-TW"/>
        </w:rPr>
        <w:t>in vivo</w:t>
      </w:r>
      <w:r w:rsidRPr="00085E44">
        <w:rPr>
          <w:rFonts w:ascii="Book Antiqua" w:hAnsi="Book Antiqua" w:cs="Book Antiqua"/>
          <w:sz w:val="24"/>
          <w:szCs w:val="24"/>
          <w:lang w:eastAsia="zh-TW"/>
        </w:rPr>
        <w:t>. So far, several mechanisms have been proposed, including</w:t>
      </w:r>
      <w:r w:rsidR="0036183C">
        <w:rPr>
          <w:rFonts w:ascii="Book Antiqua" w:hAnsi="Book Antiqua" w:cs="Book Antiqua" w:hint="eastAsia"/>
          <w:sz w:val="24"/>
          <w:szCs w:val="24"/>
        </w:rPr>
        <w:t>:</w:t>
      </w:r>
      <w:r w:rsidRPr="00085E44">
        <w:rPr>
          <w:rFonts w:ascii="Book Antiqua" w:hAnsi="Book Antiqua" w:cs="Book Antiqua"/>
          <w:sz w:val="24"/>
          <w:szCs w:val="24"/>
          <w:lang w:eastAsia="zh-TW"/>
        </w:rPr>
        <w:t xml:space="preserve"> (</w:t>
      </w:r>
      <w:r w:rsidR="0036183C">
        <w:rPr>
          <w:rFonts w:ascii="Book Antiqua" w:hAnsi="Book Antiqua" w:cs="Book Antiqua" w:hint="eastAsia"/>
          <w:sz w:val="24"/>
          <w:szCs w:val="24"/>
        </w:rPr>
        <w:t>1</w:t>
      </w:r>
      <w:r w:rsidRPr="00085E44">
        <w:rPr>
          <w:rFonts w:ascii="Book Antiqua" w:hAnsi="Book Antiqua" w:cs="Book Antiqua"/>
          <w:sz w:val="24"/>
          <w:szCs w:val="24"/>
          <w:lang w:eastAsia="zh-TW"/>
        </w:rPr>
        <w:t xml:space="preserve">) secretion of soluble </w:t>
      </w:r>
      <w:r w:rsidRPr="00085E44">
        <w:rPr>
          <w:rFonts w:ascii="Book Antiqua" w:hAnsi="Book Antiqua" w:cs="Book Antiqua"/>
          <w:sz w:val="24"/>
          <w:szCs w:val="24"/>
          <w:lang w:eastAsia="zh-TW"/>
        </w:rPr>
        <w:lastRenderedPageBreak/>
        <w:t>mediators</w:t>
      </w:r>
      <w:r w:rsidR="0036183C">
        <w:rPr>
          <w:rFonts w:ascii="Book Antiqua" w:hAnsi="Book Antiqua" w:cs="Book Antiqua" w:hint="eastAsia"/>
          <w:sz w:val="24"/>
          <w:szCs w:val="24"/>
        </w:rPr>
        <w:t>;</w:t>
      </w:r>
      <w:r w:rsidRPr="00085E44">
        <w:rPr>
          <w:rFonts w:ascii="Book Antiqua" w:hAnsi="Book Antiqua" w:cs="Book Antiqua"/>
          <w:sz w:val="24"/>
          <w:szCs w:val="24"/>
          <w:lang w:eastAsia="zh-TW"/>
        </w:rPr>
        <w:t xml:space="preserve"> (</w:t>
      </w:r>
      <w:r w:rsidR="0036183C">
        <w:rPr>
          <w:rFonts w:ascii="Book Antiqua" w:hAnsi="Book Antiqua" w:cs="Book Antiqua" w:hint="eastAsia"/>
          <w:sz w:val="24"/>
          <w:szCs w:val="24"/>
        </w:rPr>
        <w:t>2</w:t>
      </w:r>
      <w:r w:rsidRPr="00085E44">
        <w:rPr>
          <w:rFonts w:ascii="Book Antiqua" w:hAnsi="Book Antiqua" w:cs="Book Antiqua"/>
          <w:sz w:val="24"/>
          <w:szCs w:val="24"/>
          <w:lang w:eastAsia="zh-TW"/>
        </w:rPr>
        <w:t>) cell-cell interaction</w:t>
      </w:r>
      <w:r w:rsidR="0036183C">
        <w:rPr>
          <w:rFonts w:ascii="Book Antiqua" w:hAnsi="Book Antiqua" w:cs="Book Antiqua" w:hint="eastAsia"/>
          <w:sz w:val="24"/>
          <w:szCs w:val="24"/>
        </w:rPr>
        <w:t>;</w:t>
      </w:r>
      <w:r w:rsidRPr="00085E44">
        <w:rPr>
          <w:rFonts w:ascii="Book Antiqua" w:hAnsi="Book Antiqua" w:cs="Book Antiqua"/>
          <w:sz w:val="24"/>
          <w:szCs w:val="24"/>
          <w:lang w:eastAsia="zh-TW"/>
        </w:rPr>
        <w:t xml:space="preserve"> and (</w:t>
      </w:r>
      <w:r w:rsidR="0036183C">
        <w:rPr>
          <w:rFonts w:ascii="Book Antiqua" w:hAnsi="Book Antiqua" w:cs="Book Antiqua" w:hint="eastAsia"/>
          <w:sz w:val="24"/>
          <w:szCs w:val="24"/>
        </w:rPr>
        <w:t>3</w:t>
      </w:r>
      <w:r w:rsidRPr="00085E44">
        <w:rPr>
          <w:rFonts w:ascii="Book Antiqua" w:hAnsi="Book Antiqua" w:cs="Book Antiqua"/>
          <w:sz w:val="24"/>
          <w:szCs w:val="24"/>
          <w:lang w:eastAsia="zh-TW"/>
        </w:rPr>
        <w:t xml:space="preserve">) modulation of antigen presenting cells (Figure 2). </w:t>
      </w:r>
    </w:p>
    <w:p w14:paraId="705383EA" w14:textId="77777777" w:rsidR="0036183C" w:rsidRPr="00085E44" w:rsidRDefault="0036183C" w:rsidP="00085E44">
      <w:pPr>
        <w:spacing w:after="0" w:line="360" w:lineRule="auto"/>
        <w:jc w:val="both"/>
        <w:rPr>
          <w:rFonts w:ascii="Book Antiqua" w:hAnsi="Book Antiqua" w:cs="Book Antiqua"/>
          <w:sz w:val="24"/>
          <w:szCs w:val="24"/>
        </w:rPr>
      </w:pPr>
    </w:p>
    <w:p w14:paraId="68366193" w14:textId="77777777" w:rsidR="00B01793" w:rsidRPr="00085E44" w:rsidRDefault="00B01793" w:rsidP="00085E44">
      <w:pPr>
        <w:spacing w:after="0" w:line="360" w:lineRule="auto"/>
        <w:jc w:val="both"/>
        <w:rPr>
          <w:rFonts w:ascii="Book Antiqua" w:hAnsi="Book Antiqua" w:cs="Book Antiqua"/>
          <w:b/>
          <w:bCs/>
          <w:i/>
          <w:iCs/>
          <w:sz w:val="24"/>
          <w:szCs w:val="24"/>
          <w:lang w:eastAsia="zh-TW"/>
        </w:rPr>
      </w:pPr>
      <w:r w:rsidRPr="00085E44">
        <w:rPr>
          <w:rFonts w:ascii="Book Antiqua" w:hAnsi="Book Antiqua" w:cs="Book Antiqua"/>
          <w:b/>
          <w:bCs/>
          <w:i/>
          <w:iCs/>
          <w:sz w:val="24"/>
          <w:szCs w:val="24"/>
          <w:lang w:eastAsia="zh-TW"/>
        </w:rPr>
        <w:t>Secretion of soluble mediators</w:t>
      </w:r>
    </w:p>
    <w:p w14:paraId="7C123B35" w14:textId="65A81D3D" w:rsidR="00B01793" w:rsidRPr="00A57F2F" w:rsidRDefault="00A57F2F" w:rsidP="00085E44">
      <w:pPr>
        <w:spacing w:after="0" w:line="360" w:lineRule="auto"/>
        <w:jc w:val="both"/>
        <w:rPr>
          <w:rFonts w:ascii="Book Antiqua" w:hAnsi="Book Antiqua" w:cs="Book Antiqua"/>
          <w:b/>
          <w:sz w:val="24"/>
          <w:szCs w:val="24"/>
        </w:rPr>
      </w:pPr>
      <w:r w:rsidRPr="00A57F2F">
        <w:rPr>
          <w:rFonts w:ascii="Book Antiqua" w:hAnsi="Book Antiqua" w:cs="Book Antiqua"/>
          <w:b/>
          <w:sz w:val="24"/>
          <w:szCs w:val="24"/>
        </w:rPr>
        <w:t>TGF-</w:t>
      </w:r>
      <w:r w:rsidRPr="00A57F2F">
        <w:rPr>
          <w:rFonts w:ascii="Book Antiqua" w:hAnsi="Book Antiqua" w:cs="Symbol"/>
          <w:b/>
          <w:sz w:val="24"/>
          <w:szCs w:val="24"/>
        </w:rPr>
        <w:t>β</w:t>
      </w:r>
      <w:r w:rsidRPr="00A57F2F">
        <w:rPr>
          <w:rFonts w:ascii="Book Antiqua" w:hAnsi="Book Antiqua" w:cs="Book Antiqua"/>
          <w:b/>
          <w:sz w:val="24"/>
          <w:szCs w:val="24"/>
        </w:rPr>
        <w:t>1</w:t>
      </w:r>
      <w:r w:rsidRPr="00A57F2F">
        <w:rPr>
          <w:rFonts w:ascii="Book Antiqua" w:hAnsi="Book Antiqua" w:cs="Book Antiqua" w:hint="eastAsia"/>
          <w:b/>
          <w:sz w:val="24"/>
          <w:szCs w:val="24"/>
        </w:rPr>
        <w:t>:</w:t>
      </w:r>
      <w:r>
        <w:rPr>
          <w:rFonts w:ascii="Book Antiqua" w:hAnsi="Book Antiqua" w:cs="Book Antiqua" w:hint="eastAsia"/>
          <w:b/>
          <w:sz w:val="24"/>
          <w:szCs w:val="24"/>
        </w:rPr>
        <w:t xml:space="preserve"> </w:t>
      </w:r>
      <w:r w:rsidR="00B01793" w:rsidRPr="00085E44">
        <w:rPr>
          <w:rFonts w:ascii="Book Antiqua" w:hAnsi="Book Antiqua" w:cs="Book Antiqua"/>
          <w:sz w:val="24"/>
          <w:szCs w:val="24"/>
          <w:lang w:eastAsia="zh-TW"/>
        </w:rPr>
        <w:t>MSCs can secr</w:t>
      </w:r>
      <w:r w:rsidR="008011AE" w:rsidRPr="00085E44">
        <w:rPr>
          <w:rFonts w:ascii="Book Antiqua" w:hAnsi="Book Antiqua" w:cs="Book Antiqua"/>
          <w:sz w:val="24"/>
          <w:szCs w:val="24"/>
          <w:lang w:eastAsia="zh-TW"/>
        </w:rPr>
        <w:t xml:space="preserve">ete </w:t>
      </w:r>
      <w:r w:rsidRPr="00085E44">
        <w:rPr>
          <w:rFonts w:ascii="Book Antiqua" w:hAnsi="Book Antiqua" w:cs="Book Antiqua"/>
          <w:sz w:val="24"/>
          <w:szCs w:val="24"/>
        </w:rPr>
        <w:t>TGF-</w:t>
      </w:r>
      <w:r>
        <w:rPr>
          <w:rFonts w:ascii="Book Antiqua" w:hAnsi="Book Antiqua" w:cs="Symbol"/>
          <w:sz w:val="24"/>
          <w:szCs w:val="24"/>
        </w:rPr>
        <w:t>β</w:t>
      </w:r>
      <w:r w:rsidRPr="00085E44">
        <w:rPr>
          <w:rFonts w:ascii="Book Antiqua" w:hAnsi="Book Antiqua" w:cs="Book Antiqua"/>
          <w:sz w:val="24"/>
          <w:szCs w:val="24"/>
        </w:rPr>
        <w:t>1</w:t>
      </w:r>
      <w:r w:rsidR="00B01793" w:rsidRPr="00085E44">
        <w:rPr>
          <w:rFonts w:ascii="Book Antiqua" w:hAnsi="Book Antiqua" w:cs="Book Antiqua"/>
          <w:sz w:val="24"/>
          <w:szCs w:val="24"/>
          <w:lang w:eastAsia="zh-TW"/>
        </w:rPr>
        <w:t xml:space="preserve"> to promote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differentiation, especially when MSCs are placed in an inflammatory environment</w:t>
      </w:r>
      <w:r w:rsidR="002D571A" w:rsidRPr="00085E44">
        <w:rPr>
          <w:rFonts w:ascii="Book Antiqua" w:hAnsi="Book Antiqua" w:cs="Book Antiqua"/>
          <w:sz w:val="24"/>
          <w:szCs w:val="24"/>
          <w:lang w:eastAsia="zh-TW"/>
        </w:rPr>
        <w:fldChar w:fldCharType="begin"/>
      </w:r>
      <w:r w:rsidR="002D571A" w:rsidRPr="00085E44">
        <w:rPr>
          <w:rFonts w:ascii="Book Antiqua" w:hAnsi="Book Antiqua" w:cs="Book Antiqua"/>
          <w:sz w:val="24"/>
          <w:szCs w:val="24"/>
          <w:lang w:eastAsia="zh-TW"/>
        </w:rPr>
        <w:instrText xml:space="preserve"> ADDIN EN.CITE &lt;EndNote&gt;&lt;Cite&gt;&lt;Author&gt;Bernardo&lt;/Author&gt;&lt;Year&gt;2013&lt;/Year&gt;&lt;RecNum&gt;105&lt;/RecNum&gt;&lt;DisplayText&gt;&lt;style face="superscript"&gt;[21]&lt;/style&gt;&lt;/DisplayText&gt;&lt;record&gt;&lt;rec-number&gt;105&lt;/rec-number&gt;&lt;foreign-keys&gt;&lt;key app="EN" db-id="etf0redptpzszre22sppvpt9zfrwvtwptzxr"&gt;105&lt;/key&gt;&lt;/foreign-keys&gt;&lt;ref-type name="Journal Article"&gt;17&lt;/ref-type&gt;&lt;contributors&gt;&lt;authors&gt;&lt;author&gt;Bernardo, M. E.&lt;/author&gt;&lt;author&gt;Fibbe, W. E.&lt;/author&gt;&lt;/authors&gt;&lt;/contributors&gt;&lt;titles&gt;&lt;title&gt;Mesenchymal stromal cells: sensors and switchers of inflammation&lt;/title&gt;&lt;secondary-title&gt;Cell Stem Cell&lt;/secondary-title&gt;&lt;/titles&gt;&lt;periodical&gt;&lt;full-title&gt;Cell Stem Cell&lt;/full-title&gt;&lt;/periodical&gt;&lt;pages&gt;392-402 %8 Oct %! Mesenchymal stromal cells: sensors and switchers of inflammation %@ 1875-9777&lt;/pages&gt;&lt;volume&gt;13&lt;/volume&gt;&lt;number&gt;4&lt;/number&gt;&lt;keywords&gt;&lt;keyword&gt;Animals&lt;/keyword&gt;&lt;keyword&gt;Humans&lt;/keyword&gt;&lt;keyword&gt;Inflammation&lt;/keyword&gt;&lt;keyword&gt;Mesenchymal Stromal Cells&lt;/keyword&gt;&lt;/keywords&gt;&lt;dates&gt;&lt;year&gt;2013&lt;/year&gt;&lt;/dates&gt;&lt;urls&gt;&lt;/urls&gt;&lt;electronic-resource-num&gt;10.1016/j.stem.2013.09.006 %M 24094322&lt;/electronic-resource-num&gt;&lt;language&gt;eng&lt;/language&gt;&lt;/record&gt;&lt;/Cite&gt;&lt;/EndNote&gt;</w:instrText>
      </w:r>
      <w:r w:rsidR="002D571A" w:rsidRPr="00085E44">
        <w:rPr>
          <w:rFonts w:ascii="Book Antiqua" w:hAnsi="Book Antiqua" w:cs="Book Antiqua"/>
          <w:sz w:val="24"/>
          <w:szCs w:val="24"/>
          <w:lang w:eastAsia="zh-TW"/>
        </w:rPr>
        <w:fldChar w:fldCharType="separate"/>
      </w:r>
      <w:r w:rsidR="002D571A" w:rsidRPr="00085E44">
        <w:rPr>
          <w:rFonts w:ascii="Book Antiqua" w:hAnsi="Book Antiqua" w:cs="Book Antiqua"/>
          <w:noProof/>
          <w:sz w:val="24"/>
          <w:szCs w:val="24"/>
          <w:vertAlign w:val="superscript"/>
          <w:lang w:eastAsia="zh-TW"/>
        </w:rPr>
        <w:t>[</w:t>
      </w:r>
      <w:hyperlink w:anchor="_ENREF_21" w:tooltip="Bernardo, 2013 #105" w:history="1">
        <w:r w:rsidR="002D571A" w:rsidRPr="00085E44">
          <w:rPr>
            <w:rFonts w:ascii="Book Antiqua" w:hAnsi="Book Antiqua" w:cs="Book Antiqua"/>
            <w:noProof/>
            <w:sz w:val="24"/>
            <w:szCs w:val="24"/>
            <w:vertAlign w:val="superscript"/>
            <w:lang w:eastAsia="zh-TW"/>
          </w:rPr>
          <w:t>21</w:t>
        </w:r>
      </w:hyperlink>
      <w:r w:rsidR="002D571A" w:rsidRPr="00085E44">
        <w:rPr>
          <w:rFonts w:ascii="Book Antiqua" w:hAnsi="Book Antiqua" w:cs="Book Antiqua"/>
          <w:noProof/>
          <w:sz w:val="24"/>
          <w:szCs w:val="24"/>
          <w:vertAlign w:val="superscript"/>
          <w:lang w:eastAsia="zh-TW"/>
        </w:rPr>
        <w:t>]</w:t>
      </w:r>
      <w:r w:rsidR="002D571A" w:rsidRPr="00085E44">
        <w:rPr>
          <w:rFonts w:ascii="Book Antiqua" w:hAnsi="Book Antiqua" w:cs="Book Antiqua"/>
          <w:sz w:val="24"/>
          <w:szCs w:val="24"/>
          <w:lang w:eastAsia="zh-TW"/>
        </w:rPr>
        <w:fldChar w:fldCharType="end"/>
      </w:r>
      <w:r w:rsidR="008011AE" w:rsidRPr="00085E44">
        <w:rPr>
          <w:rFonts w:ascii="Book Antiqua" w:hAnsi="Book Antiqua" w:cs="Book Antiqua"/>
          <w:sz w:val="24"/>
          <w:szCs w:val="24"/>
          <w:lang w:eastAsia="zh-TW"/>
        </w:rPr>
        <w:t>.</w:t>
      </w:r>
      <w:r w:rsidR="00B01793" w:rsidRPr="00085E44">
        <w:rPr>
          <w:rFonts w:ascii="Book Antiqua" w:hAnsi="Book Antiqua" w:cs="Book Antiqua"/>
          <w:sz w:val="24"/>
          <w:szCs w:val="24"/>
          <w:lang w:eastAsia="zh-TW"/>
        </w:rPr>
        <w:t xml:space="preserve"> TGF-</w:t>
      </w:r>
      <w:r w:rsidR="002D571A">
        <w:rPr>
          <w:rFonts w:ascii="Book Antiqua" w:hAnsi="Book Antiqua" w:cs="Symbol"/>
          <w:sz w:val="24"/>
          <w:szCs w:val="24"/>
          <w:lang w:eastAsia="zh-TW"/>
        </w:rPr>
        <w:t>β</w:t>
      </w:r>
      <w:r w:rsidR="00B01793" w:rsidRPr="00085E44">
        <w:rPr>
          <w:rFonts w:ascii="Book Antiqua" w:hAnsi="Book Antiqua" w:cs="Book Antiqua"/>
          <w:sz w:val="24"/>
          <w:szCs w:val="24"/>
          <w:lang w:eastAsia="zh-TW"/>
        </w:rPr>
        <w:t xml:space="preserve">1 is a potent </w:t>
      </w:r>
      <w:proofErr w:type="spellStart"/>
      <w:r w:rsidR="00B01793" w:rsidRPr="00085E44">
        <w:rPr>
          <w:rFonts w:ascii="Book Antiqua" w:hAnsi="Book Antiqua" w:cs="Book Antiqua"/>
          <w:sz w:val="24"/>
          <w:szCs w:val="24"/>
          <w:lang w:eastAsia="zh-TW"/>
        </w:rPr>
        <w:t>immunosuppressor</w:t>
      </w:r>
      <w:proofErr w:type="spellEnd"/>
      <w:r w:rsidR="00B01793" w:rsidRPr="00085E44">
        <w:rPr>
          <w:rFonts w:ascii="Book Antiqua" w:hAnsi="Book Antiqua" w:cs="Book Antiqua"/>
          <w:sz w:val="24"/>
          <w:szCs w:val="24"/>
          <w:lang w:eastAsia="zh-TW"/>
        </w:rPr>
        <w:t xml:space="preserve"> secreted by every leukocyte lineages, including macrophages, DCs, NK cells, T cells and B cells. Both TGF-</w:t>
      </w:r>
      <w:r w:rsidR="002D571A">
        <w:rPr>
          <w:rFonts w:ascii="Book Antiqua" w:hAnsi="Book Antiqua" w:cs="Symbol"/>
          <w:sz w:val="24"/>
          <w:szCs w:val="24"/>
          <w:lang w:eastAsia="zh-TW"/>
        </w:rPr>
        <w:t>β</w:t>
      </w:r>
      <w:r w:rsidR="00B01793" w:rsidRPr="00085E44">
        <w:rPr>
          <w:rFonts w:ascii="Book Antiqua" w:hAnsi="Book Antiqua" w:cs="Book Antiqua"/>
          <w:sz w:val="24"/>
          <w:szCs w:val="24"/>
          <w:lang w:eastAsia="zh-TW"/>
        </w:rPr>
        <w:t>1 knockout mice and T-cell specific TGF-</w:t>
      </w:r>
      <w:r w:rsidR="002D571A">
        <w:rPr>
          <w:rFonts w:ascii="Book Antiqua" w:hAnsi="Book Antiqua" w:cs="Symbol"/>
          <w:sz w:val="24"/>
          <w:szCs w:val="24"/>
          <w:lang w:eastAsia="zh-TW"/>
        </w:rPr>
        <w:t>β</w:t>
      </w:r>
      <w:r w:rsidR="002D571A">
        <w:rPr>
          <w:rFonts w:ascii="Book Antiqua" w:hAnsi="Book Antiqua" w:cs="Symbol" w:hint="eastAsia"/>
          <w:sz w:val="24"/>
          <w:szCs w:val="24"/>
        </w:rPr>
        <w:t xml:space="preserve"> </w:t>
      </w:r>
      <w:r w:rsidR="00B01793" w:rsidRPr="00085E44">
        <w:rPr>
          <w:rFonts w:ascii="Book Antiqua" w:hAnsi="Book Antiqua" w:cs="Book Antiqua"/>
          <w:sz w:val="24"/>
          <w:szCs w:val="24"/>
          <w:lang w:eastAsia="zh-TW"/>
        </w:rPr>
        <w:t>re</w:t>
      </w:r>
      <w:r w:rsidR="00F824B6">
        <w:rPr>
          <w:rFonts w:ascii="Book Antiqua" w:hAnsi="Book Antiqua" w:cs="Book Antiqua"/>
          <w:sz w:val="24"/>
          <w:szCs w:val="24"/>
          <w:lang w:eastAsia="zh-TW"/>
        </w:rPr>
        <w:t>ceptor II knockout mice develop</w:t>
      </w:r>
      <w:r w:rsidR="00B01793" w:rsidRPr="00085E44">
        <w:rPr>
          <w:rFonts w:ascii="Book Antiqua" w:hAnsi="Book Antiqua" w:cs="Book Antiqua"/>
          <w:sz w:val="24"/>
          <w:szCs w:val="24"/>
          <w:lang w:eastAsia="zh-TW"/>
        </w:rPr>
        <w:t xml:space="preserve"> severe autoimmunity, leading to multiple organs failure and death, suggesting the importance of TGF-</w:t>
      </w:r>
      <w:r w:rsidR="002D571A">
        <w:rPr>
          <w:rFonts w:ascii="Book Antiqua" w:hAnsi="Book Antiqua" w:cs="Symbol"/>
          <w:sz w:val="24"/>
          <w:szCs w:val="24"/>
          <w:lang w:eastAsia="zh-TW"/>
        </w:rPr>
        <w:t>β</w:t>
      </w:r>
      <w:r w:rsidR="00B01793" w:rsidRPr="00085E44">
        <w:rPr>
          <w:rFonts w:ascii="Book Antiqua" w:hAnsi="Book Antiqua" w:cs="Book Antiqua"/>
          <w:sz w:val="24"/>
          <w:szCs w:val="24"/>
          <w:lang w:eastAsia="zh-TW"/>
        </w:rPr>
        <w:t>1 in regulating peripheral tolerance</w:t>
      </w:r>
      <w:r w:rsidR="00B01793" w:rsidRPr="00085E44">
        <w:rPr>
          <w:rFonts w:ascii="Book Antiqua" w:hAnsi="Book Antiqua" w:cs="Book Antiqua"/>
          <w:sz w:val="24"/>
          <w:szCs w:val="24"/>
          <w:lang w:eastAsia="zh-TW"/>
        </w:rPr>
        <w:fldChar w:fldCharType="begin">
          <w:fldData xml:space="preserve">PEVuZE5vdGU+PENpdGU+PEF1dGhvcj5TaHVsbDwvQXV0aG9yPjxZZWFyPjE5OTI8L1llYXI+PFJl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</w:fldData>
        </w:fldChar>
      </w:r>
      <w:r w:rsidR="00B01793" w:rsidRPr="00085E44">
        <w:rPr>
          <w:rFonts w:ascii="Book Antiqua" w:hAnsi="Book Antiqua" w:cs="Book Antiqua"/>
          <w:sz w:val="24"/>
          <w:szCs w:val="24"/>
          <w:lang w:eastAsia="zh-TW"/>
        </w:rPr>
        <w:instrText xml:space="preserve"> ADDIN EN.CITE </w:instrText>
      </w:r>
      <w:r w:rsidR="00B01793" w:rsidRPr="00085E44">
        <w:rPr>
          <w:rFonts w:ascii="Book Antiqua" w:hAnsi="Book Antiqua" w:cs="Book Antiqua"/>
          <w:sz w:val="24"/>
          <w:szCs w:val="24"/>
          <w:lang w:eastAsia="zh-TW"/>
        </w:rPr>
        <w:fldChar w:fldCharType="begin">
          <w:fldData xml:space="preserve">PEVuZE5vdGU+PENpdGU+PEF1dGhvcj5TaHVsbDwvQXV0aG9yPjxZZWFyPjE5OTI8L1llYXI+PFJl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</w:fldData>
        </w:fldChar>
      </w:r>
      <w:r w:rsidR="00B01793" w:rsidRPr="00085E44">
        <w:rPr>
          <w:rFonts w:ascii="Book Antiqua" w:hAnsi="Book Antiqua" w:cs="Book Antiqua"/>
          <w:sz w:val="24"/>
          <w:szCs w:val="24"/>
          <w:lang w:eastAsia="zh-TW"/>
        </w:rPr>
        <w:instrText xml:space="preserve"> ADDIN EN.CITE.DATA </w:instrText>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44" w:tooltip="Shull, 1992 #192" w:history="1">
        <w:r w:rsidR="00B01793" w:rsidRPr="00085E44">
          <w:rPr>
            <w:rFonts w:ascii="Book Antiqua" w:hAnsi="Book Antiqua" w:cs="Book Antiqua"/>
            <w:noProof/>
            <w:sz w:val="24"/>
            <w:szCs w:val="24"/>
            <w:vertAlign w:val="superscript"/>
            <w:lang w:eastAsia="zh-TW"/>
          </w:rPr>
          <w:t>44</w:t>
        </w:r>
      </w:hyperlink>
      <w:r w:rsidR="002D571A">
        <w:rPr>
          <w:rFonts w:ascii="Book Antiqua" w:hAnsi="Book Antiqua" w:cs="Book Antiqua"/>
          <w:noProof/>
          <w:sz w:val="24"/>
          <w:szCs w:val="24"/>
          <w:vertAlign w:val="superscript"/>
          <w:lang w:eastAsia="zh-TW"/>
        </w:rPr>
        <w:t>,</w:t>
      </w:r>
      <w:hyperlink w:anchor="_ENREF_45" w:tooltip="Marie, 2006 #162" w:history="1">
        <w:r w:rsidR="00B01793" w:rsidRPr="00085E44">
          <w:rPr>
            <w:rFonts w:ascii="Book Antiqua" w:hAnsi="Book Antiqua" w:cs="Book Antiqua"/>
            <w:noProof/>
            <w:sz w:val="24"/>
            <w:szCs w:val="24"/>
            <w:vertAlign w:val="superscript"/>
            <w:lang w:eastAsia="zh-TW"/>
          </w:rPr>
          <w:t>45</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Generally, TGF-</w:t>
      </w:r>
      <w:r w:rsidR="002D571A">
        <w:rPr>
          <w:rFonts w:ascii="Book Antiqua" w:hAnsi="Book Antiqua" w:cs="Symbol"/>
          <w:sz w:val="24"/>
          <w:szCs w:val="24"/>
          <w:lang w:eastAsia="zh-TW"/>
        </w:rPr>
        <w:t>β</w:t>
      </w:r>
      <w:r w:rsidR="00B01793" w:rsidRPr="00085E44">
        <w:rPr>
          <w:rFonts w:ascii="Book Antiqua" w:hAnsi="Book Antiqua" w:cs="Book Antiqua"/>
          <w:sz w:val="24"/>
          <w:szCs w:val="24"/>
          <w:lang w:eastAsia="zh-TW"/>
        </w:rPr>
        <w:t>1 can suppress the proliferation of T cells, the activation of B cells, the maturation and antigen presentation of DCs, the cytotoxicity of NK cells, and phagocytic effect of macrophages</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&lt;EndNote&gt;&lt;Cite&gt;&lt;Author&gt;Rubtsov&lt;/Author&gt;&lt;Year&gt;2007&lt;/Year&gt;&lt;RecNum&gt;184&lt;/RecNum&gt;&lt;DisplayText&gt;&lt;style face="superscript"&gt;[46]&lt;/style&gt;&lt;/DisplayText&gt;&lt;record&gt;&lt;rec-number&gt;184&lt;/rec-number&gt;&lt;foreign-keys&gt;&lt;key app="EN" db-id="etf0redptpzszre22sppvpt9zfrwvtwptzxr"&gt;184&lt;/key&gt;&lt;/foreign-keys&gt;&lt;ref-type name="Journal Article"&gt;17&lt;/ref-type&gt;&lt;contributors&gt;&lt;authors&gt;&lt;author&gt;Rubtsov, Y. P.&lt;/author&gt;&lt;author&gt;Rudensky, A. Y.&lt;/author&gt;&lt;/authors&gt;&lt;/contributors&gt;&lt;titles&gt;&lt;title&gt;TGFbeta signalling in control of T-cell-mediated self-reactivity&lt;/title&gt;&lt;secondary-title&gt;Nat Rev Immunol&lt;/secondary-title&gt;&lt;/titles&gt;&lt;periodical&gt;&lt;full-title&gt;Nat Rev Immunol&lt;/full-title&gt;&lt;/periodical&gt;&lt;pages&gt;443-53 %8 Jun %! TGFbeta signalling in control of T-cell-mediated self-reactivity %@ 1474-1733&lt;/pages&gt;&lt;volume&gt;7&lt;/volume&gt;&lt;number&gt;6&lt;/number&gt;&lt;keywords&gt;&lt;keyword&gt;Animals&lt;/keyword&gt;&lt;keyword&gt;Autoimmunity&lt;/keyword&gt;&lt;keyword&gt;Cell Differentiation&lt;/keyword&gt;&lt;keyword&gt;Humans&lt;/keyword&gt;&lt;keyword&gt;Signal Transduction&lt;/keyword&gt;&lt;keyword&gt;Smad Proteins&lt;/keyword&gt;&lt;keyword&gt;T-Lymphocytes&lt;/keyword&gt;&lt;keyword&gt;Transforming Growth Factor beta&lt;/keyword&gt;&lt;/keywords&gt;&lt;dates&gt;&lt;year&gt;2007&lt;/year&gt;&lt;/dates&gt;&lt;urls&gt;&lt;/urls&gt;&lt;electronic-resource-num&gt;10.1038/nri2095 %M 17525753&lt;/electronic-resource-num&gt;&lt;language&gt;eng&lt;/language&gt;&lt;/record&gt;&lt;/Cite&gt;&lt;/EndNote&gt;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46" w:tooltip="Rubtsov, 2007 #184" w:history="1">
        <w:r w:rsidR="00B01793" w:rsidRPr="00085E44">
          <w:rPr>
            <w:rFonts w:ascii="Book Antiqua" w:hAnsi="Book Antiqua" w:cs="Book Antiqua"/>
            <w:noProof/>
            <w:sz w:val="24"/>
            <w:szCs w:val="24"/>
            <w:vertAlign w:val="superscript"/>
            <w:lang w:eastAsia="zh-TW"/>
          </w:rPr>
          <w:t>46</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Moreover, as mentioned earlier, TGF-</w:t>
      </w:r>
      <w:r w:rsidR="002D571A">
        <w:rPr>
          <w:rFonts w:ascii="Book Antiqua" w:hAnsi="Book Antiqua" w:cs="Symbol"/>
          <w:sz w:val="24"/>
          <w:szCs w:val="24"/>
          <w:lang w:eastAsia="zh-TW"/>
        </w:rPr>
        <w:t>β</w:t>
      </w:r>
      <w:r w:rsidR="00B01793" w:rsidRPr="00085E44">
        <w:rPr>
          <w:rFonts w:ascii="Book Antiqua" w:hAnsi="Book Antiqua" w:cs="Book Antiqua"/>
          <w:sz w:val="24"/>
          <w:szCs w:val="24"/>
          <w:lang w:eastAsia="zh-TW"/>
        </w:rPr>
        <w:t>1 is able to convert naïve T cells to Foxp3</w:t>
      </w:r>
      <w:r w:rsidR="00B01793" w:rsidRPr="00085E44">
        <w:rPr>
          <w:rFonts w:ascii="Book Antiqua" w:hAnsi="Book Antiqua" w:cs="Book Antiqua"/>
          <w:sz w:val="24"/>
          <w:szCs w:val="24"/>
          <w:vertAlign w:val="superscript"/>
          <w:lang w:eastAsia="zh-TW"/>
        </w:rPr>
        <w:t xml:space="preserve">+ </w:t>
      </w:r>
      <w:r w:rsidR="00B01793" w:rsidRPr="00085E44">
        <w:rPr>
          <w:rFonts w:ascii="Book Antiqua" w:hAnsi="Book Antiqua" w:cs="Book Antiqua"/>
          <w:sz w:val="24"/>
          <w:szCs w:val="24"/>
          <w:lang w:eastAsia="zh-TW"/>
        </w:rPr>
        <w:t>Th3 cells, although such conversion seems to be concentration-dependent. High concentrations of TGF-</w:t>
      </w:r>
      <w:r w:rsidR="002D571A">
        <w:rPr>
          <w:rFonts w:ascii="Book Antiqua" w:hAnsi="Book Antiqua" w:cs="Symbol"/>
          <w:sz w:val="24"/>
          <w:szCs w:val="24"/>
          <w:lang w:eastAsia="zh-TW"/>
        </w:rPr>
        <w:t>β</w:t>
      </w:r>
      <w:r w:rsidR="00B01793" w:rsidRPr="00085E44">
        <w:rPr>
          <w:rFonts w:ascii="Book Antiqua" w:hAnsi="Book Antiqua" w:cs="Book Antiqua"/>
          <w:sz w:val="24"/>
          <w:szCs w:val="24"/>
          <w:lang w:eastAsia="zh-TW"/>
        </w:rPr>
        <w:t>1 suppresses the expression of IL-23R and shifts the conversion to Foxp3</w:t>
      </w:r>
      <w:r w:rsidR="00B01793" w:rsidRPr="00085E44">
        <w:rPr>
          <w:rFonts w:ascii="Book Antiqua" w:hAnsi="Book Antiqua" w:cs="Book Antiqua"/>
          <w:sz w:val="24"/>
          <w:szCs w:val="24"/>
          <w:vertAlign w:val="superscript"/>
          <w:lang w:eastAsia="zh-TW"/>
        </w:rPr>
        <w:t>+</w:t>
      </w:r>
      <w:r w:rsidR="00B01793" w:rsidRPr="00085E44">
        <w:rPr>
          <w:rFonts w:ascii="Book Antiqua" w:hAnsi="Book Antiqua" w:cs="Book Antiqua"/>
          <w:sz w:val="24"/>
          <w:szCs w:val="24"/>
          <w:lang w:eastAsia="zh-TW"/>
        </w:rPr>
        <w:t xml:space="preserve"> Th3 cells, whereas at lower concentrations and in the presence of IL-6 and IL-21, the expression of IL-23R is enhanced and results in </w:t>
      </w:r>
      <w:proofErr w:type="spellStart"/>
      <w:r w:rsidR="00B01793" w:rsidRPr="00085E44">
        <w:rPr>
          <w:rFonts w:ascii="Book Antiqua" w:hAnsi="Book Antiqua" w:cs="Book Antiqua"/>
          <w:sz w:val="24"/>
          <w:szCs w:val="24"/>
          <w:lang w:eastAsia="zh-TW"/>
        </w:rPr>
        <w:t>ROR</w:t>
      </w:r>
      <w:r w:rsidR="002C6537">
        <w:rPr>
          <w:rFonts w:ascii="Book Antiqua" w:hAnsi="Book Antiqua" w:cs="Symbol"/>
          <w:sz w:val="24"/>
          <w:szCs w:val="24"/>
          <w:lang w:eastAsia="zh-TW"/>
        </w:rPr>
        <w:t>γ</w:t>
      </w:r>
      <w:r w:rsidR="00B01793" w:rsidRPr="00085E44">
        <w:rPr>
          <w:rFonts w:ascii="Book Antiqua" w:hAnsi="Book Antiqua" w:cs="Book Antiqua"/>
          <w:sz w:val="24"/>
          <w:szCs w:val="24"/>
          <w:lang w:eastAsia="zh-TW"/>
        </w:rPr>
        <w:t>t</w:t>
      </w:r>
      <w:proofErr w:type="spellEnd"/>
      <w:r w:rsidR="00B01793" w:rsidRPr="00085E44">
        <w:rPr>
          <w:rFonts w:ascii="Book Antiqua" w:hAnsi="Book Antiqua" w:cs="Book Antiqua"/>
          <w:sz w:val="24"/>
          <w:szCs w:val="24"/>
          <w:vertAlign w:val="superscript"/>
          <w:lang w:eastAsia="zh-TW"/>
        </w:rPr>
        <w:t>+</w:t>
      </w:r>
      <w:r w:rsidR="00B01793" w:rsidRPr="00085E44">
        <w:rPr>
          <w:rFonts w:ascii="Book Antiqua" w:hAnsi="Book Antiqua" w:cs="Book Antiqua"/>
          <w:sz w:val="24"/>
          <w:szCs w:val="24"/>
          <w:lang w:eastAsia="zh-TW"/>
        </w:rPr>
        <w:t xml:space="preserve"> Th17 differentiation</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&lt;EndNote&gt;&lt;Cite&gt;&lt;Author&gt;Zhou&lt;/Author&gt;&lt;Year&gt;2008&lt;/Year&gt;&lt;RecNum&gt;216&lt;/RecNum&gt;&lt;DisplayText&gt;&lt;style face="superscript"&gt;[47]&lt;/style&gt;&lt;/DisplayText&gt;&lt;record&gt;&lt;rec-number&gt;216&lt;/rec-number&gt;&lt;foreign-keys&gt;&lt;key app="EN" db-id="etf0redptpzszre22sppvpt9zfrwvtwptzxr"&gt;216&lt;/key&gt;&lt;/foreign-keys&gt;&lt;ref-type name="Journal Article"&gt;17&lt;/ref-type&gt;&lt;contributors&gt;&lt;authors&gt;&lt;author&gt;Zhou, L.&lt;/author&gt;&lt;author&gt;Lopes, J. E.&lt;/author&gt;&lt;author&gt;Chong, M. M.&lt;/author&gt;&lt;author&gt;Ivanov, I. I.&lt;/author&gt;&lt;author&gt;Min, R.&lt;/author&gt;&lt;author&gt;Victora, G. D.&lt;/author&gt;&lt;author&gt;Shen, Y.&lt;/author&gt;&lt;author&gt;Du, J.&lt;/author&gt;&lt;author&gt;Rubtsov, Y. P.&lt;/author&gt;&lt;author&gt;Rudensky, A. Y.&lt;/author&gt;&lt;author&gt;Ziegler, S. F.&lt;/author&gt;&lt;author&gt;Littman, D. R.&lt;/author&gt;&lt;/authors&gt;&lt;/contributors&gt;&lt;titles&gt;&lt;title&gt;TGF-beta-induced Foxp3 inhibits T(H)17 cell differentiation by antagonizing RORgammat function&lt;/title&gt;&lt;secondary-title&gt;Nature&lt;/secondary-title&gt;&lt;/titles&gt;&lt;periodical&gt;&lt;full-title&gt;Nature&lt;/full-title&gt;&lt;abbr-1&gt;Nature&lt;/abbr-1&gt;&lt;/periodical&gt;&lt;pages&gt;236-40 %8 May %! TGF-beta-induced Foxp3 inhibits T(H)17 cell differentiation by antagonizing RORgammat function %@ 1476-4687&lt;/pages&gt;&lt;volume&gt;453&lt;/volume&gt;&lt;number&gt;7192&lt;/number&gt;&lt;keywords&gt;&lt;keyword&gt;Animals&lt;/keyword&gt;&lt;keyword&gt;Cell Differentiation&lt;/keyword&gt;&lt;keyword&gt;Cell Line&lt;/keyword&gt;&lt;keyword&gt;Cells, Cultured&lt;/keyword&gt;&lt;keyword&gt;Forkhead Transcription Factors&lt;/keyword&gt;&lt;keyword&gt;Gene Expression Regulation&lt;/keyword&gt;&lt;keyword&gt;Humans&lt;/keyword&gt;&lt;keyword&gt;Interleukin-17&lt;/keyword&gt;&lt;keyword&gt;Mice&lt;/keyword&gt;&lt;keyword&gt;Mice, Inbred C57BL&lt;/keyword&gt;&lt;keyword&gt;Nuclear Receptor Subfamily 1, Group F, Member 3&lt;/keyword&gt;&lt;keyword&gt;Receptors, Interleukin&lt;/keyword&gt;&lt;keyword&gt;Receptors, Retinoic Acid&lt;/keyword&gt;&lt;keyword&gt;Receptors, Thyroid Hormone&lt;/keyword&gt;&lt;keyword&gt;T-Lymphocytes, Helper-Inducer&lt;/keyword&gt;&lt;keyword&gt;Transforming Growth Factor beta&lt;/keyword&gt;&lt;/keywords&gt;&lt;dates&gt;&lt;year&gt;2008&lt;/year&gt;&lt;/dates&gt;&lt;urls&gt;&lt;/urls&gt;&lt;electronic-resource-num&gt;10.1038/nature06878 %2 PMC2597437 %M 18368049&lt;/electronic-resource-num&gt;&lt;language&gt;eng&lt;/language&gt;&lt;/record&gt;&lt;/Cite&gt;&lt;/EndNote&gt;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47" w:tooltip="Zhou, 2008 #216" w:history="1">
        <w:r w:rsidR="00B01793" w:rsidRPr="00085E44">
          <w:rPr>
            <w:rFonts w:ascii="Book Antiqua" w:hAnsi="Book Antiqua" w:cs="Book Antiqua"/>
            <w:noProof/>
            <w:sz w:val="24"/>
            <w:szCs w:val="24"/>
            <w:vertAlign w:val="superscript"/>
            <w:lang w:eastAsia="zh-TW"/>
          </w:rPr>
          <w:t>47</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In addition, neutralizing TGF-</w:t>
      </w:r>
      <w:r w:rsidR="002C6537">
        <w:rPr>
          <w:rFonts w:ascii="Book Antiqua" w:hAnsi="Book Antiqua" w:cs="Symbol"/>
          <w:sz w:val="24"/>
          <w:szCs w:val="24"/>
          <w:lang w:eastAsia="zh-TW"/>
        </w:rPr>
        <w:t>β</w:t>
      </w:r>
      <w:r w:rsidR="008011AE" w:rsidRPr="00085E44">
        <w:rPr>
          <w:rFonts w:ascii="Book Antiqua" w:hAnsi="Book Antiqua" w:cs="Book Antiqua"/>
          <w:sz w:val="24"/>
          <w:szCs w:val="24"/>
          <w:lang w:eastAsia="zh-TW"/>
        </w:rPr>
        <w:t>1</w:t>
      </w:r>
      <w:r w:rsidR="00B01793" w:rsidRPr="00085E44">
        <w:rPr>
          <w:rFonts w:ascii="Book Antiqua" w:hAnsi="Book Antiqua" w:cs="Book Antiqua"/>
          <w:sz w:val="24"/>
          <w:szCs w:val="24"/>
          <w:lang w:eastAsia="zh-TW"/>
        </w:rPr>
        <w:t xml:space="preserve"> reduced mRNA and protein level of Foxp3 and CD25, further confirms its essential role in promoting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differentiation</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&lt;EndNote&gt;&lt;Cite&gt;&lt;Author&gt;English&lt;/Author&gt;&lt;Year&gt;2009&lt;/Year&gt;&lt;RecNum&gt;271&lt;/RecNum&gt;&lt;DisplayText&gt;&lt;style face="superscript"&gt;[48]&lt;/style&gt;&lt;/DisplayText&gt;&lt;record&gt;&lt;rec-number&gt;271&lt;/rec-number&gt;&lt;foreign-keys&gt;&lt;key app="EN" db-id="dvzfdpdpy9es5gefdtkvdzwlpe99zwspd5d2" timestamp="1461640781"&gt;271&lt;/key&gt;&lt;/foreign-keys&gt;&lt;ref-type name="Journal Article"&gt;17&lt;/ref-type&gt;&lt;contributors&gt;&lt;authors&gt;&lt;author&gt;English, K.&lt;/author&gt;&lt;author&gt;Ryan, J. M.&lt;/author&gt;&lt;author&gt;Tobin, L.&lt;/author&gt;&lt;author&gt;Murphy, M. J.&lt;/author&gt;&lt;author&gt;Barry, F. P.&lt;/author&gt;&lt;author&gt;Mahon, B. P.&lt;/author&gt;&lt;/authors&gt;&lt;/contributors&gt;&lt;titles&gt;&lt;title&gt;Cell contact, prostaglandin E(2) and transforming growth factor beta 1 play non-redundant roles in human mesenchymal stem cell induction of CD4+CD25(High) forkhead box P3+ regulatory T cells&lt;/title&gt;&lt;secondary-title&gt;Clin Exp Immunol&lt;/secondary-title&gt;&lt;/titles&gt;&lt;periodical&gt;&lt;full-title&gt;Clin Exp Immunol&lt;/full-title&gt;&lt;/periodical&gt;&lt;pages&gt;149-60&lt;/pages&gt;&lt;volume&gt;156&lt;/volume&gt;&lt;number&gt;1&lt;/number&gt;&lt;keywords&gt;&lt;keyword&gt;Cell Communication&lt;/keyword&gt;&lt;keyword&gt;Cells, Cultured&lt;/keyword&gt;&lt;keyword&gt;Dinoprostone&lt;/keyword&gt;&lt;keyword&gt;Forkhead Transcription Factors&lt;/keyword&gt;&lt;keyword&gt;Gene Expression Regulation&lt;/keyword&gt;&lt;keyword&gt;Humans&lt;/keyword&gt;&lt;keyword&gt;Interleukin-2 Receptor alpha Subunit&lt;/keyword&gt;&lt;keyword&gt;Mesenchymal Stromal Cells&lt;/keyword&gt;&lt;keyword&gt;RNA, Messenger&lt;/keyword&gt;&lt;keyword&gt;Reverse Transcriptase Polymerase Chain Reaction&lt;/keyword&gt;&lt;keyword&gt;T-Lymphocytes, Regulatory&lt;/keyword&gt;&lt;keyword&gt;Transforming Growth Factor beta1&lt;/keyword&gt;&lt;/keywords&gt;&lt;dates&gt;&lt;year&gt;2009&lt;/year&gt;&lt;pub-dates&gt;&lt;date&gt;Apr&lt;/date&gt;&lt;/pub-dates&gt;&lt;/dates&gt;&lt;isbn&gt;1365-2249&lt;/isbn&gt;&lt;accession-num&gt;19210524&lt;/accession-num&gt;&lt;urls&gt;&lt;related-urls&gt;&lt;url&gt;http://www.ncbi.nlm.nih.gov/pubmed/19210524&lt;/url&gt;&lt;/related-urls&gt;&lt;/urls&gt;&lt;custom2&gt;PMC2673753&lt;/custom2&gt;&lt;electronic-resource-num&gt;10.1111/j.1365-2249.2009.03874.x&lt;/electronic-resource-num&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48" w:tooltip="English, 2009 #271" w:history="1">
        <w:r w:rsidR="00B01793" w:rsidRPr="00085E44">
          <w:rPr>
            <w:rFonts w:ascii="Book Antiqua" w:hAnsi="Book Antiqua" w:cs="Book Antiqua"/>
            <w:noProof/>
            <w:sz w:val="24"/>
            <w:szCs w:val="24"/>
            <w:vertAlign w:val="superscript"/>
            <w:lang w:eastAsia="zh-TW"/>
          </w:rPr>
          <w:t>48</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In conclusion, MSCs-secreted TGF-</w:t>
      </w:r>
      <w:r w:rsidR="00F36043">
        <w:rPr>
          <w:rFonts w:ascii="Book Antiqua" w:hAnsi="Book Antiqua" w:cs="Symbol"/>
          <w:sz w:val="24"/>
          <w:szCs w:val="24"/>
          <w:lang w:eastAsia="zh-TW"/>
        </w:rPr>
        <w:t>β</w:t>
      </w:r>
      <w:r w:rsidR="008011AE" w:rsidRPr="00085E44">
        <w:rPr>
          <w:rFonts w:ascii="Book Antiqua" w:hAnsi="Book Antiqua" w:cs="Book Antiqua"/>
          <w:sz w:val="24"/>
          <w:szCs w:val="24"/>
          <w:lang w:eastAsia="zh-TW"/>
        </w:rPr>
        <w:t>1</w:t>
      </w:r>
      <w:r w:rsidR="00B01793" w:rsidRPr="00085E44">
        <w:rPr>
          <w:rFonts w:ascii="Book Antiqua" w:hAnsi="Book Antiqua" w:cs="Book Antiqua"/>
          <w:sz w:val="24"/>
          <w:szCs w:val="24"/>
          <w:lang w:eastAsia="zh-TW"/>
        </w:rPr>
        <w:t xml:space="preserve"> not only acts as a suppressor of innate and adaptive immune response, it can also induce development of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cells from na</w:t>
      </w:r>
      <w:r w:rsidR="004002FC">
        <w:rPr>
          <w:rFonts w:ascii="Book Antiqua" w:hAnsi="Book Antiqua" w:cs="Book Antiqua" w:hint="eastAsia"/>
          <w:sz w:val="24"/>
          <w:szCs w:val="24"/>
        </w:rPr>
        <w:t>i</w:t>
      </w:r>
      <w:r w:rsidR="00B01793" w:rsidRPr="00085E44">
        <w:rPr>
          <w:rFonts w:ascii="Book Antiqua" w:hAnsi="Book Antiqua" w:cs="Book Antiqua"/>
          <w:sz w:val="24"/>
          <w:szCs w:val="24"/>
          <w:lang w:eastAsia="zh-TW"/>
        </w:rPr>
        <w:t>ve T cells, which further enhance the regulatory effects.</w:t>
      </w:r>
    </w:p>
    <w:p w14:paraId="627667A6" w14:textId="77777777" w:rsidR="00B01793" w:rsidRPr="00085E44" w:rsidRDefault="00B01793" w:rsidP="00085E44">
      <w:pPr>
        <w:spacing w:after="0" w:line="360" w:lineRule="auto"/>
        <w:jc w:val="both"/>
        <w:rPr>
          <w:rFonts w:ascii="Book Antiqua" w:hAnsi="Book Antiqua" w:cs="Book Antiqua"/>
          <w:i/>
          <w:iCs/>
          <w:sz w:val="24"/>
          <w:szCs w:val="24"/>
          <w:lang w:eastAsia="zh-TW"/>
        </w:rPr>
      </w:pPr>
    </w:p>
    <w:p w14:paraId="24B23F1D" w14:textId="78E08F7D" w:rsidR="00B01793" w:rsidRPr="00085E44" w:rsidRDefault="00F36043" w:rsidP="00085E44">
      <w:pPr>
        <w:spacing w:after="0" w:line="360" w:lineRule="auto"/>
        <w:jc w:val="both"/>
        <w:rPr>
          <w:rFonts w:ascii="Book Antiqua" w:hAnsi="Book Antiqua" w:cs="Book Antiqua"/>
          <w:sz w:val="24"/>
          <w:szCs w:val="24"/>
          <w:lang w:eastAsia="zh-TW"/>
        </w:rPr>
      </w:pPr>
      <w:r w:rsidRPr="00F36043">
        <w:rPr>
          <w:rFonts w:ascii="Book Antiqua" w:hAnsi="Book Antiqua" w:cs="Book Antiqua"/>
          <w:b/>
          <w:sz w:val="24"/>
          <w:szCs w:val="24"/>
        </w:rPr>
        <w:t>PGE2</w:t>
      </w:r>
      <w:r w:rsidRPr="00F36043">
        <w:rPr>
          <w:rFonts w:ascii="Book Antiqua" w:hAnsi="Book Antiqua" w:cs="Book Antiqua" w:hint="eastAsia"/>
          <w:b/>
          <w:sz w:val="24"/>
          <w:szCs w:val="24"/>
        </w:rPr>
        <w:t>:</w:t>
      </w:r>
      <w:r>
        <w:rPr>
          <w:rFonts w:ascii="Book Antiqua" w:hAnsi="Book Antiqua" w:cs="Book Antiqua" w:hint="eastAsia"/>
          <w:sz w:val="24"/>
          <w:szCs w:val="24"/>
        </w:rPr>
        <w:t xml:space="preserve"> </w:t>
      </w:r>
      <w:r w:rsidR="00B01793" w:rsidRPr="00085E44">
        <w:rPr>
          <w:rFonts w:ascii="Book Antiqua" w:hAnsi="Book Antiqua" w:cs="Book Antiqua"/>
          <w:sz w:val="24"/>
          <w:szCs w:val="24"/>
          <w:lang w:eastAsia="zh-TW"/>
        </w:rPr>
        <w:t xml:space="preserve">MSCs can also secrete </w:t>
      </w:r>
      <w:r w:rsidRPr="00085E44">
        <w:rPr>
          <w:rFonts w:ascii="Book Antiqua" w:hAnsi="Book Antiqua" w:cs="Book Antiqua"/>
          <w:sz w:val="24"/>
          <w:szCs w:val="24"/>
        </w:rPr>
        <w:t>PGE2</w:t>
      </w:r>
      <w:r w:rsidR="00B01793" w:rsidRPr="00085E44">
        <w:rPr>
          <w:rFonts w:ascii="Book Antiqua" w:hAnsi="Book Antiqua" w:cs="Book Antiqua"/>
          <w:sz w:val="24"/>
          <w:szCs w:val="24"/>
          <w:lang w:eastAsia="zh-TW"/>
        </w:rPr>
        <w:t xml:space="preserve"> to induce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cells. PGE2 plays a major role in suppressing chronic inflammation. PGE2 can reduce IFN-</w:t>
      </w:r>
      <w:r w:rsidR="007B6A17">
        <w:rPr>
          <w:rFonts w:ascii="Book Antiqua" w:hAnsi="Book Antiqua" w:cs="Symbol"/>
          <w:sz w:val="24"/>
          <w:szCs w:val="24"/>
          <w:lang w:eastAsia="zh-TW"/>
        </w:rPr>
        <w:t>γ</w:t>
      </w:r>
      <w:r w:rsidR="00B01793" w:rsidRPr="00085E44">
        <w:rPr>
          <w:rFonts w:ascii="Book Antiqua" w:hAnsi="Book Antiqua" w:cs="Book Antiqua"/>
          <w:sz w:val="24"/>
          <w:szCs w:val="24"/>
          <w:lang w:eastAsia="zh-TW"/>
        </w:rPr>
        <w:t xml:space="preserve"> production of NK cells, limit the phagocytic ability of macrophages and interfere early activation of B cells</w:t>
      </w:r>
      <w:r w:rsidR="00B01793" w:rsidRPr="00085E44">
        <w:rPr>
          <w:rFonts w:ascii="Book Antiqua" w:hAnsi="Book Antiqua" w:cs="Book Antiqua"/>
          <w:sz w:val="24"/>
          <w:szCs w:val="24"/>
          <w:lang w:eastAsia="zh-TW"/>
        </w:rPr>
        <w:fldChar w:fldCharType="begin">
          <w:fldData xml:space="preserve">PEVuZE5vdGU+PENpdGU+PEF1dGhvcj5Kb3NoaTwvQXV0aG9yPjxZZWFyPjIwMDE8L1llYXI+PFJl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</w:fldData>
        </w:fldChar>
      </w:r>
      <w:r w:rsidR="00B01793" w:rsidRPr="00085E44">
        <w:rPr>
          <w:rFonts w:ascii="Book Antiqua" w:hAnsi="Book Antiqua" w:cs="Book Antiqua"/>
          <w:sz w:val="24"/>
          <w:szCs w:val="24"/>
          <w:lang w:eastAsia="zh-TW"/>
        </w:rPr>
        <w:instrText xml:space="preserve"> ADDIN EN.CITE </w:instrText>
      </w:r>
      <w:r w:rsidR="00B01793" w:rsidRPr="00085E44">
        <w:rPr>
          <w:rFonts w:ascii="Book Antiqua" w:hAnsi="Book Antiqua" w:cs="Book Antiqua"/>
          <w:sz w:val="24"/>
          <w:szCs w:val="24"/>
          <w:lang w:eastAsia="zh-TW"/>
        </w:rPr>
        <w:fldChar w:fldCharType="begin">
          <w:fldData xml:space="preserve">PEVuZE5vdGU+PENpdGU+PEF1dGhvcj5Kb3NoaTwvQXV0aG9yPjxZZWFyPjIwMDE8L1llYXI+PFJl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</w:fldData>
        </w:fldChar>
      </w:r>
      <w:r w:rsidR="00B01793" w:rsidRPr="00085E44">
        <w:rPr>
          <w:rFonts w:ascii="Book Antiqua" w:hAnsi="Book Antiqua" w:cs="Book Antiqua"/>
          <w:sz w:val="24"/>
          <w:szCs w:val="24"/>
          <w:lang w:eastAsia="zh-TW"/>
        </w:rPr>
        <w:instrText xml:space="preserve"> ADDIN EN.CITE.DATA </w:instrText>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49" w:tooltip="Joshi, 2001 #148" w:history="1">
        <w:r w:rsidR="00B01793" w:rsidRPr="00085E44">
          <w:rPr>
            <w:rFonts w:ascii="Book Antiqua" w:hAnsi="Book Antiqua" w:cs="Book Antiqua"/>
            <w:noProof/>
            <w:sz w:val="24"/>
            <w:szCs w:val="24"/>
            <w:vertAlign w:val="superscript"/>
            <w:lang w:eastAsia="zh-TW"/>
          </w:rPr>
          <w:t>49-52</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Although PEG2 can suppress early development of DCs, it is surprising that PGE2 also stabilize matured DCs and enhance its antigen </w:t>
      </w:r>
      <w:r w:rsidR="00B01793" w:rsidRPr="00085E44">
        <w:rPr>
          <w:rFonts w:ascii="Book Antiqua" w:hAnsi="Book Antiqua" w:cs="Book Antiqua"/>
          <w:sz w:val="24"/>
          <w:szCs w:val="24"/>
          <w:lang w:eastAsia="zh-TW"/>
        </w:rPr>
        <w:lastRenderedPageBreak/>
        <w:t>presenting capacity</w:t>
      </w:r>
      <w:r w:rsidR="00B01793" w:rsidRPr="00085E44">
        <w:rPr>
          <w:rFonts w:ascii="Book Antiqua" w:hAnsi="Book Antiqua" w:cs="Book Antiqua"/>
          <w:sz w:val="24"/>
          <w:szCs w:val="24"/>
          <w:lang w:eastAsia="zh-TW"/>
        </w:rPr>
        <w:fldChar w:fldCharType="begin">
          <w:fldData xml:space="preserve">PEVuZE5vdGU+PENpdGU+PEF1dGhvcj5LYWxpPz9za2k8L0F1dGhvcj48WWVhcj4xOTk3PC9ZZWFy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=
</w:fldData>
        </w:fldChar>
      </w:r>
      <w:r w:rsidR="00B01793" w:rsidRPr="00085E44">
        <w:rPr>
          <w:rFonts w:ascii="Book Antiqua" w:hAnsi="Book Antiqua" w:cs="Book Antiqua"/>
          <w:sz w:val="24"/>
          <w:szCs w:val="24"/>
          <w:lang w:eastAsia="zh-TW"/>
        </w:rPr>
        <w:instrText xml:space="preserve"> ADDIN EN.CITE </w:instrText>
      </w:r>
      <w:r w:rsidR="00B01793" w:rsidRPr="00085E44">
        <w:rPr>
          <w:rFonts w:ascii="Book Antiqua" w:hAnsi="Book Antiqua" w:cs="Book Antiqua"/>
          <w:sz w:val="24"/>
          <w:szCs w:val="24"/>
          <w:lang w:eastAsia="zh-TW"/>
        </w:rPr>
        <w:fldChar w:fldCharType="begin">
          <w:fldData xml:space="preserve">PEVuZE5vdGU+PENpdGU+PEF1dGhvcj5LYWxpPz9za2k8L0F1dGhvcj48WWVhcj4xOTk3PC9ZZWFy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=
</w:fldData>
        </w:fldChar>
      </w:r>
      <w:r w:rsidR="00B01793" w:rsidRPr="00085E44">
        <w:rPr>
          <w:rFonts w:ascii="Book Antiqua" w:hAnsi="Book Antiqua" w:cs="Book Antiqua"/>
          <w:sz w:val="24"/>
          <w:szCs w:val="24"/>
          <w:lang w:eastAsia="zh-TW"/>
        </w:rPr>
        <w:instrText xml:space="preserve"> ADDIN EN.CITE.DATA </w:instrText>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53" w:tooltip="Kali??ski, 1997 #279" w:history="1">
        <w:r w:rsidR="00B01793" w:rsidRPr="00085E44">
          <w:rPr>
            <w:rFonts w:ascii="Book Antiqua" w:hAnsi="Book Antiqua" w:cs="Book Antiqua"/>
            <w:noProof/>
            <w:sz w:val="24"/>
            <w:szCs w:val="24"/>
            <w:vertAlign w:val="superscript"/>
            <w:lang w:eastAsia="zh-TW"/>
          </w:rPr>
          <w:t>53-55</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Moreover, despite PGE2 is able to shift the differentiation of naïve T cells from Th1 to Th2 cells, PGE2 also promote </w:t>
      </w:r>
      <w:proofErr w:type="spellStart"/>
      <w:r w:rsidR="00B01793" w:rsidRPr="00085E44">
        <w:rPr>
          <w:rFonts w:ascii="Book Antiqua" w:hAnsi="Book Antiqua" w:cs="Book Antiqua"/>
          <w:sz w:val="24"/>
          <w:szCs w:val="24"/>
          <w:lang w:eastAsia="zh-TW"/>
        </w:rPr>
        <w:t>proinflammatory</w:t>
      </w:r>
      <w:proofErr w:type="spellEnd"/>
      <w:r w:rsidR="00B01793" w:rsidRPr="00085E44">
        <w:rPr>
          <w:rFonts w:ascii="Book Antiqua" w:hAnsi="Book Antiqua" w:cs="Book Antiqua"/>
          <w:sz w:val="24"/>
          <w:szCs w:val="24"/>
          <w:lang w:eastAsia="zh-TW"/>
        </w:rPr>
        <w:t xml:space="preserve"> Th17 cell development by elevating IL-23 production</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&lt;EndNote&gt;&lt;Cite&gt;&lt;Author&gt;Khayrullina&lt;/Author&gt;&lt;Year&gt;2008&lt;/Year&gt;&lt;RecNum&gt;150&lt;/RecNum&gt;&lt;DisplayText&gt;&lt;style face="superscript"&gt;[56]&lt;/style&gt;&lt;/DisplayText&gt;&lt;record&gt;&lt;rec-number&gt;150&lt;/rec-number&gt;&lt;foreign-keys&gt;&lt;key app="EN" db-id="etf0redptpzszre22sppvpt9zfrwvtwptzxr"&gt;150&lt;/key&gt;&lt;/foreign-keys&gt;&lt;ref-type name="Journal Article"&gt;17&lt;/ref-type&gt;&lt;contributors&gt;&lt;authors&gt;&lt;author&gt;Khayrullina, T.&lt;/author&gt;&lt;author&gt;Yen, J. H.&lt;/author&gt;&lt;author&gt;Jing, H.&lt;/author&gt;&lt;author&gt;Ganea, D.&lt;/author&gt;&lt;/authors&gt;&lt;/contributors&gt;&lt;titles&gt;&lt;title&gt;In vitro differentiation of dendritic cells in the presence of prostaglandin E2 alters the IL-12/IL-23 balance and promotes differentiation of Th17 cells&lt;/title&gt;&lt;secondary-title&gt;J Immunol&lt;/secondary-title&gt;&lt;/titles&gt;&lt;periodical&gt;&lt;full-title&gt;J Immunol&lt;/full-title&gt;&lt;abbr-1&gt;Journal of immunology&lt;/abbr-1&gt;&lt;/periodical&gt;&lt;pages&gt;721-35 %8 Jul %! In vitro differentiation of dendritic cells in the presence of prostaglandin E2 alters the IL-12/IL-23 balance and promotes differentiation of Th17 cells %@ 0022-1767 %2 PMC2835359 %M 18566439&lt;/pages&gt;&lt;volume&gt;181&lt;/volume&gt;&lt;number&gt;1&lt;/number&gt;&lt;keywords&gt;&lt;keyword&gt;Active Transport, Cell Nucleus&lt;/keyword&gt;&lt;keyword&gt;Animals&lt;/keyword&gt;&lt;keyword&gt;Cell Differentiation&lt;/keyword&gt;&lt;keyword&gt;Cells, Cultured&lt;/keyword&gt;&lt;keyword&gt;Chemokines&lt;/keyword&gt;&lt;keyword&gt;Dendritic Cells&lt;/keyword&gt;&lt;keyword&gt;Dinoprostone&lt;/keyword&gt;&lt;keyword&gt;Gene Expression Profiling&lt;/keyword&gt;&lt;keyword&gt;Gene Expression Regulation&lt;/keyword&gt;&lt;keyword&gt;Histocompatibility Antigens Class II&lt;/keyword&gt;&lt;keyword&gt;Interleukin-12&lt;/keyword&gt;&lt;keyword&gt;Interleukin-17&lt;/keyword&gt;&lt;keyword&gt;Interleukin-23&lt;/keyword&gt;&lt;keyword&gt;Lipopolysaccharides&lt;/keyword&gt;&lt;keyword&gt;Lymphocyte Activation&lt;/keyword&gt;&lt;keyword&gt;Male&lt;/keyword&gt;&lt;keyword&gt;Mice&lt;/keyword&gt;&lt;keyword&gt;Mice, Knockout&lt;/keyword&gt;&lt;/keywords&gt;&lt;dates&gt;&lt;year&gt;2008&lt;/year&gt;&lt;/dates&gt;&lt;urls&gt;&lt;/urls&gt;&lt;language&gt;eng&lt;/language&gt;&lt;/record&gt;&lt;/Cite&gt;&lt;/EndNote&gt;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56" w:tooltip="Khayrullina, 2008 #150" w:history="1">
        <w:r w:rsidR="00B01793" w:rsidRPr="00085E44">
          <w:rPr>
            <w:rFonts w:ascii="Book Antiqua" w:hAnsi="Book Antiqua" w:cs="Book Antiqua"/>
            <w:noProof/>
            <w:sz w:val="24"/>
            <w:szCs w:val="24"/>
            <w:vertAlign w:val="superscript"/>
            <w:lang w:eastAsia="zh-TW"/>
          </w:rPr>
          <w:t>56</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Thereby, PEG2 is not exclusively anti-inflammatory. It also possesses the ability to provoke inflammation. Nevertheless, like TGF-</w:t>
      </w:r>
      <w:r w:rsidR="00003770">
        <w:rPr>
          <w:rFonts w:ascii="Book Antiqua" w:hAnsi="Book Antiqua" w:cs="Symbol"/>
          <w:sz w:val="24"/>
          <w:szCs w:val="24"/>
          <w:lang w:eastAsia="zh-TW"/>
        </w:rPr>
        <w:t>β</w:t>
      </w:r>
      <w:r w:rsidR="00003770">
        <w:rPr>
          <w:rFonts w:ascii="Book Antiqua" w:hAnsi="Book Antiqua" w:cs="Symbol" w:hint="eastAsia"/>
          <w:sz w:val="24"/>
          <w:szCs w:val="24"/>
        </w:rPr>
        <w:t>1</w:t>
      </w:r>
      <w:r w:rsidR="00B01793" w:rsidRPr="00085E44">
        <w:rPr>
          <w:rFonts w:ascii="Book Antiqua" w:hAnsi="Book Antiqua" w:cs="Book Antiqua"/>
          <w:sz w:val="24"/>
          <w:szCs w:val="24"/>
          <w:lang w:eastAsia="zh-TW"/>
        </w:rPr>
        <w:t>, PGE2 can induce Foxp3</w:t>
      </w:r>
      <w:r w:rsidR="00B01793" w:rsidRPr="00085E44">
        <w:rPr>
          <w:rFonts w:ascii="Book Antiqua" w:hAnsi="Book Antiqua" w:cs="Book Antiqua"/>
          <w:sz w:val="24"/>
          <w:szCs w:val="24"/>
          <w:vertAlign w:val="superscript"/>
          <w:lang w:eastAsia="zh-TW"/>
        </w:rPr>
        <w:t>+</w:t>
      </w:r>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r w:rsidR="00B01793" w:rsidRPr="00085E44">
        <w:rPr>
          <w:rFonts w:ascii="Book Antiqua" w:hAnsi="Book Antiqua" w:cs="Book Antiqua"/>
          <w:sz w:val="24"/>
          <w:szCs w:val="24"/>
          <w:lang w:eastAsia="zh-TW"/>
        </w:rPr>
        <w:t xml:space="preserve"> cell differentiation and it is one of many soluble mediators that produce by MSCs. Diminishing PGE2 signaling when co-culture CD4</w:t>
      </w:r>
      <w:r w:rsidR="00B01793" w:rsidRPr="00085E44">
        <w:rPr>
          <w:rFonts w:ascii="Book Antiqua" w:hAnsi="Book Antiqua" w:cs="Book Antiqua"/>
          <w:sz w:val="24"/>
          <w:szCs w:val="24"/>
          <w:vertAlign w:val="superscript"/>
          <w:lang w:eastAsia="zh-TW"/>
        </w:rPr>
        <w:t>+</w:t>
      </w:r>
      <w:r w:rsidR="00B01793" w:rsidRPr="00085E44">
        <w:rPr>
          <w:rFonts w:ascii="Book Antiqua" w:hAnsi="Book Antiqua" w:cs="Book Antiqua"/>
          <w:sz w:val="24"/>
          <w:szCs w:val="24"/>
          <w:lang w:eastAsia="zh-TW"/>
        </w:rPr>
        <w:t xml:space="preserve"> T cells with MSCs by antagonist indomethacin fail to upregulate Foxp3 and CD25 expression. In fact, when inhibiting both TGF-</w:t>
      </w:r>
      <w:r w:rsidR="00003770">
        <w:rPr>
          <w:rFonts w:ascii="Book Antiqua" w:hAnsi="Book Antiqua" w:cs="Symbol"/>
          <w:sz w:val="24"/>
          <w:szCs w:val="24"/>
          <w:lang w:eastAsia="zh-TW"/>
        </w:rPr>
        <w:t>β</w:t>
      </w:r>
      <w:r w:rsidR="00003770">
        <w:rPr>
          <w:rFonts w:ascii="Book Antiqua" w:hAnsi="Book Antiqua" w:cs="Symbol" w:hint="eastAsia"/>
          <w:sz w:val="24"/>
          <w:szCs w:val="24"/>
        </w:rPr>
        <w:t>1</w:t>
      </w:r>
      <w:r w:rsidR="00B01793" w:rsidRPr="00085E44">
        <w:rPr>
          <w:rFonts w:ascii="Book Antiqua" w:hAnsi="Book Antiqua" w:cs="Book Antiqua"/>
          <w:sz w:val="24"/>
          <w:szCs w:val="24"/>
          <w:lang w:eastAsia="zh-TW"/>
        </w:rPr>
        <w:t xml:space="preserve"> and PGE2 signaling, the expression of Foxp3 and CD25 further decreased</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&lt;EndNote&gt;&lt;Cite&gt;&lt;Author&gt;English&lt;/Author&gt;&lt;Year&gt;2009&lt;/Year&gt;&lt;RecNum&gt;271&lt;/RecNum&gt;&lt;DisplayText&gt;&lt;style face="superscript"&gt;[48]&lt;/style&gt;&lt;/DisplayText&gt;&lt;record&gt;&lt;rec-number&gt;271&lt;/rec-number&gt;&lt;foreign-keys&gt;&lt;key app="EN" db-id="dvzfdpdpy9es5gefdtkvdzwlpe99zwspd5d2" timestamp="1461640781"&gt;271&lt;/key&gt;&lt;/foreign-keys&gt;&lt;ref-type name="Journal Article"&gt;17&lt;/ref-type&gt;&lt;contributors&gt;&lt;authors&gt;&lt;author&gt;English, K.&lt;/author&gt;&lt;author&gt;Ryan, J. M.&lt;/author&gt;&lt;author&gt;Tobin, L.&lt;/author&gt;&lt;author&gt;Murphy, M. J.&lt;/author&gt;&lt;author&gt;Barry, F. P.&lt;/author&gt;&lt;author&gt;Mahon, B. P.&lt;/author&gt;&lt;/authors&gt;&lt;/contributors&gt;&lt;titles&gt;&lt;title&gt;Cell contact, prostaglandin E(2) and transforming growth factor beta 1 play non-redundant roles in human mesenchymal stem cell induction of CD4+CD25(High) forkhead box P3+ regulatory T cells&lt;/title&gt;&lt;secondary-title&gt;Clin Exp Immunol&lt;/secondary-title&gt;&lt;/titles&gt;&lt;periodical&gt;&lt;full-title&gt;Clin Exp Immunol&lt;/full-title&gt;&lt;/periodical&gt;&lt;pages&gt;149-60&lt;/pages&gt;&lt;volume&gt;156&lt;/volume&gt;&lt;number&gt;1&lt;/number&gt;&lt;keywords&gt;&lt;keyword&gt;Cell Communication&lt;/keyword&gt;&lt;keyword&gt;Cells, Cultured&lt;/keyword&gt;&lt;keyword&gt;Dinoprostone&lt;/keyword&gt;&lt;keyword&gt;Forkhead Transcription Factors&lt;/keyword&gt;&lt;keyword&gt;Gene Expression Regulation&lt;/keyword&gt;&lt;keyword&gt;Humans&lt;/keyword&gt;&lt;keyword&gt;Interleukin-2 Receptor alpha Subunit&lt;/keyword&gt;&lt;keyword&gt;Mesenchymal Stromal Cells&lt;/keyword&gt;&lt;keyword&gt;RNA, Messenger&lt;/keyword&gt;&lt;keyword&gt;Reverse Transcriptase Polymerase Chain Reaction&lt;/keyword&gt;&lt;keyword&gt;T-Lymphocytes, Regulatory&lt;/keyword&gt;&lt;keyword&gt;Transforming Growth Factor beta1&lt;/keyword&gt;&lt;/keywords&gt;&lt;dates&gt;&lt;year&gt;2009&lt;/year&gt;&lt;pub-dates&gt;&lt;date&gt;Apr&lt;/date&gt;&lt;/pub-dates&gt;&lt;/dates&gt;&lt;isbn&gt;1365-2249&lt;/isbn&gt;&lt;accession-num&gt;19210524&lt;/accession-num&gt;&lt;urls&gt;&lt;related-urls&gt;&lt;url&gt;http://www.ncbi.nlm.nih.gov/pubmed/19210524&lt;/url&gt;&lt;/related-urls&gt;&lt;/urls&gt;&lt;custom2&gt;PMC2673753&lt;/custom2&gt;&lt;electronic-resource-num&gt;10.1111/j.1365-2249.2009.03874.x&lt;/electronic-resource-num&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48" w:tooltip="English, 2009 #271" w:history="1">
        <w:r w:rsidR="00B01793" w:rsidRPr="00085E44">
          <w:rPr>
            <w:rFonts w:ascii="Book Antiqua" w:hAnsi="Book Antiqua" w:cs="Book Antiqua"/>
            <w:noProof/>
            <w:sz w:val="24"/>
            <w:szCs w:val="24"/>
            <w:vertAlign w:val="superscript"/>
            <w:lang w:eastAsia="zh-TW"/>
          </w:rPr>
          <w:t>48</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Furthermore, after transferring adipose tissue-derived MSCs in asthmatic mice, the number of infiltrated inflammatory cells was significantly reduced and no obvious goblet cell hyperplasia was found in the lung. Meanwhile, the number of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cells was elevated. When TGF-</w:t>
      </w:r>
      <w:r w:rsidR="003A36B3">
        <w:rPr>
          <w:rFonts w:ascii="Book Antiqua" w:hAnsi="Book Antiqua" w:cs="Symbol"/>
          <w:sz w:val="24"/>
          <w:szCs w:val="24"/>
          <w:lang w:eastAsia="zh-TW"/>
        </w:rPr>
        <w:t>β</w:t>
      </w:r>
      <w:r w:rsidR="003A36B3">
        <w:rPr>
          <w:rFonts w:ascii="Book Antiqua" w:hAnsi="Book Antiqua" w:cs="Symbol" w:hint="eastAsia"/>
          <w:sz w:val="24"/>
          <w:szCs w:val="24"/>
        </w:rPr>
        <w:t xml:space="preserve">1 </w:t>
      </w:r>
      <w:r w:rsidR="00B01793" w:rsidRPr="00085E44">
        <w:rPr>
          <w:rFonts w:ascii="Book Antiqua" w:hAnsi="Book Antiqua" w:cs="Book Antiqua"/>
          <w:sz w:val="24"/>
          <w:szCs w:val="24"/>
          <w:lang w:eastAsia="zh-TW"/>
        </w:rPr>
        <w:t xml:space="preserve">neutralizing antibodies or indomethacin was added to MSCs-treated asthmatic mice, the anti-inflammatory effects promoted by MSCs as well as the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expansion. These results demonstrated the necessity of TGF-</w:t>
      </w:r>
      <w:r w:rsidR="00562AFA">
        <w:rPr>
          <w:rFonts w:ascii="Book Antiqua" w:hAnsi="Book Antiqua" w:cs="Symbol"/>
          <w:sz w:val="24"/>
          <w:szCs w:val="24"/>
          <w:lang w:eastAsia="zh-TW"/>
        </w:rPr>
        <w:t>β</w:t>
      </w:r>
      <w:r w:rsidR="00562AFA">
        <w:rPr>
          <w:rFonts w:ascii="Book Antiqua" w:hAnsi="Book Antiqua" w:cs="Symbol" w:hint="eastAsia"/>
          <w:sz w:val="24"/>
          <w:szCs w:val="24"/>
        </w:rPr>
        <w:t>1</w:t>
      </w:r>
      <w:r w:rsidR="00B01793" w:rsidRPr="00085E44">
        <w:rPr>
          <w:rFonts w:ascii="Book Antiqua" w:hAnsi="Book Antiqua" w:cs="Book Antiqua"/>
          <w:sz w:val="24"/>
          <w:szCs w:val="24"/>
          <w:lang w:eastAsia="zh-TW"/>
        </w:rPr>
        <w:t xml:space="preserve"> and PGE2 for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induction as well as the anti-inflammatory effect of MSCs</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&lt;EndNote&gt;&lt;Cite&gt;&lt;Author&gt;Cho&lt;/Author&gt;&lt;Year&gt;2015&lt;/Year&gt;&lt;RecNum&gt;274&lt;/RecNum&gt;&lt;DisplayText&gt;&lt;style face="superscript"&gt;[57]&lt;/style&gt;&lt;/DisplayText&gt;&lt;record&gt;&lt;rec-number&gt;274&lt;/rec-number&gt;&lt;foreign-keys&gt;&lt;key app="EN" db-id="dvzfdpdpy9es5gefdtkvdzwlpe99zwspd5d2" timestamp="1461640781"&gt;274&lt;/key&gt;&lt;/foreign-keys&gt;&lt;ref-type name="Journal Article"&gt;17&lt;/ref-type&gt;&lt;contributors&gt;&lt;authors&gt;&lt;author&gt;Cho, K. S.&lt;/author&gt;&lt;author&gt;Lee, J. H.&lt;/author&gt;&lt;author&gt;Park, M. K.&lt;/author&gt;&lt;author&gt;Park, H. K.&lt;/author&gt;&lt;author&gt;Yu, H. S.&lt;/author&gt;&lt;author&gt;Roh, H. J.&lt;/author&gt;&lt;/authors&gt;&lt;/contributors&gt;&lt;titles&gt;&lt;title&gt;Prostaglandin E2 and Transforming Growth Factor-β Play a Critical Role in Suppression of Allergic Airway Inflammation by Adipose-Derived Stem Cells&lt;/title&gt;&lt;secondary-title&gt;PLoS One&lt;/secondary-title&gt;&lt;/titles&gt;&lt;periodical&gt;&lt;full-title&gt;PLoS One&lt;/full-title&gt;&lt;/periodical&gt;&lt;pages&gt;e0131813&lt;/pages&gt;&lt;volume&gt;10&lt;/volume&gt;&lt;number&gt;7&lt;/number&gt;&lt;dates&gt;&lt;year&gt;2015&lt;/year&gt;&lt;/dates&gt;&lt;isbn&gt;1932-6203&lt;/isbn&gt;&lt;accession-num&gt;26176545&lt;/accession-num&gt;&lt;urls&gt;&lt;related-urls&gt;&lt;url&gt;http://www.ncbi.nlm.nih.gov/pubmed/26176545&lt;/url&gt;&lt;/related-urls&gt;&lt;/urls&gt;&lt;custom2&gt;PMC4503681&lt;/custom2&gt;&lt;electronic-resource-num&gt;10.1371/journal.pone.0131813&lt;/electronic-resource-num&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57" w:tooltip="Cho, 2015 #274" w:history="1">
        <w:r w:rsidR="00B01793" w:rsidRPr="00085E44">
          <w:rPr>
            <w:rFonts w:ascii="Book Antiqua" w:hAnsi="Book Antiqua" w:cs="Book Antiqua"/>
            <w:noProof/>
            <w:sz w:val="24"/>
            <w:szCs w:val="24"/>
            <w:vertAlign w:val="superscript"/>
            <w:lang w:eastAsia="zh-TW"/>
          </w:rPr>
          <w:t>57</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w:t>
      </w:r>
    </w:p>
    <w:p w14:paraId="652C0364" w14:textId="77777777" w:rsidR="00B01793" w:rsidRPr="00085E44" w:rsidRDefault="00B01793" w:rsidP="00085E44">
      <w:pPr>
        <w:spacing w:after="0" w:line="360" w:lineRule="auto"/>
        <w:jc w:val="both"/>
        <w:rPr>
          <w:rFonts w:ascii="Book Antiqua" w:hAnsi="Book Antiqua" w:cs="Book Antiqua"/>
          <w:sz w:val="24"/>
          <w:szCs w:val="24"/>
          <w:lang w:eastAsia="zh-TW"/>
        </w:rPr>
      </w:pPr>
    </w:p>
    <w:p w14:paraId="41D5EF7D" w14:textId="4BB034D7" w:rsidR="00B01793" w:rsidRPr="00085E44" w:rsidRDefault="00562AFA" w:rsidP="00085E44">
      <w:pPr>
        <w:spacing w:after="0" w:line="360" w:lineRule="auto"/>
        <w:jc w:val="both"/>
        <w:rPr>
          <w:rFonts w:ascii="Book Antiqua" w:hAnsi="Book Antiqua" w:cs="Book Antiqua"/>
          <w:sz w:val="24"/>
          <w:szCs w:val="24"/>
          <w:lang w:eastAsia="zh-TW"/>
        </w:rPr>
      </w:pPr>
      <w:r w:rsidRPr="00562AFA">
        <w:rPr>
          <w:rFonts w:ascii="Book Antiqua" w:hAnsi="Book Antiqua" w:cs="Book Antiqua"/>
          <w:b/>
          <w:sz w:val="24"/>
          <w:szCs w:val="24"/>
          <w:lang w:eastAsia="zh-TW"/>
        </w:rPr>
        <w:t>IDO</w:t>
      </w:r>
      <w:r w:rsidRPr="00562AFA">
        <w:rPr>
          <w:rFonts w:ascii="Book Antiqua" w:hAnsi="Book Antiqua" w:cs="Book Antiqua" w:hint="eastAsia"/>
          <w:b/>
          <w:sz w:val="24"/>
          <w:szCs w:val="24"/>
        </w:rPr>
        <w:t>:</w:t>
      </w:r>
      <w:r w:rsidRPr="00085E44">
        <w:rPr>
          <w:rFonts w:ascii="Book Antiqua" w:hAnsi="Book Antiqua" w:cs="Book Antiqua"/>
          <w:sz w:val="24"/>
          <w:szCs w:val="24"/>
          <w:lang w:eastAsia="zh-TW"/>
        </w:rPr>
        <w:t xml:space="preserve"> IDO</w:t>
      </w:r>
      <w:r w:rsidR="00B01793" w:rsidRPr="00085E44">
        <w:rPr>
          <w:rFonts w:ascii="Book Antiqua" w:hAnsi="Book Antiqua" w:cs="Book Antiqua"/>
          <w:sz w:val="24"/>
          <w:szCs w:val="24"/>
          <w:lang w:eastAsia="zh-TW"/>
        </w:rPr>
        <w:t xml:space="preserve"> is a rate-limiting enzyme that catalyzes the degradation of tryptophan </w:t>
      </w:r>
      <w:r w:rsidR="00B01793" w:rsidRPr="00C43C8D">
        <w:rPr>
          <w:rFonts w:ascii="Book Antiqua" w:hAnsi="Book Antiqua" w:cs="Book Antiqua"/>
          <w:i/>
          <w:sz w:val="24"/>
          <w:szCs w:val="24"/>
          <w:lang w:eastAsia="zh-TW"/>
        </w:rPr>
        <w:t>via</w:t>
      </w:r>
      <w:r w:rsidR="00B01793" w:rsidRPr="00085E44">
        <w:rPr>
          <w:rFonts w:ascii="Book Antiqua" w:hAnsi="Book Antiqua" w:cs="Book Antiqua"/>
          <w:sz w:val="24"/>
          <w:szCs w:val="24"/>
          <w:lang w:eastAsia="zh-TW"/>
        </w:rPr>
        <w:t xml:space="preserve"> kynurenine pathway. IDO is expressed in various cell types, including macrophages, </w:t>
      </w:r>
      <w:r w:rsidR="00445E1B" w:rsidRPr="00085E44">
        <w:rPr>
          <w:rFonts w:ascii="Book Antiqua" w:hAnsi="Book Antiqua" w:cs="Book Antiqua"/>
          <w:sz w:val="24"/>
          <w:szCs w:val="24"/>
        </w:rPr>
        <w:t>DC</w:t>
      </w:r>
      <w:r w:rsidR="00B01793" w:rsidRPr="00085E44">
        <w:rPr>
          <w:rFonts w:ascii="Book Antiqua" w:hAnsi="Book Antiqua" w:cs="Book Antiqua"/>
          <w:sz w:val="24"/>
          <w:szCs w:val="24"/>
          <w:lang w:eastAsia="zh-TW"/>
        </w:rPr>
        <w:t xml:space="preserve"> and MSCs. Interestingly, IDO expression can be induced by IFN-</w:t>
      </w:r>
      <w:r w:rsidR="00750946">
        <w:rPr>
          <w:rFonts w:ascii="Book Antiqua" w:hAnsi="Book Antiqua" w:cs="Symbol"/>
          <w:sz w:val="24"/>
          <w:szCs w:val="24"/>
          <w:lang w:eastAsia="zh-TW"/>
        </w:rPr>
        <w:t>γ</w:t>
      </w:r>
      <w:r w:rsidR="00750946">
        <w:rPr>
          <w:rFonts w:ascii="Book Antiqua" w:hAnsi="Book Antiqua" w:cs="Symbol" w:hint="eastAsia"/>
          <w:sz w:val="24"/>
          <w:szCs w:val="24"/>
        </w:rPr>
        <w:t xml:space="preserve"> </w:t>
      </w:r>
      <w:r w:rsidR="00B01793" w:rsidRPr="00085E44">
        <w:rPr>
          <w:rFonts w:ascii="Book Antiqua" w:hAnsi="Book Antiqua" w:cs="Book Antiqua"/>
          <w:sz w:val="24"/>
          <w:szCs w:val="24"/>
          <w:lang w:eastAsia="zh-TW"/>
        </w:rPr>
        <w:t xml:space="preserve">and other </w:t>
      </w:r>
      <w:proofErr w:type="spellStart"/>
      <w:r w:rsidR="00B01793" w:rsidRPr="00085E44">
        <w:rPr>
          <w:rFonts w:ascii="Book Antiqua" w:hAnsi="Book Antiqua" w:cs="Book Antiqua"/>
          <w:sz w:val="24"/>
          <w:szCs w:val="24"/>
          <w:lang w:eastAsia="zh-TW"/>
        </w:rPr>
        <w:t>proinflammatory</w:t>
      </w:r>
      <w:proofErr w:type="spellEnd"/>
      <w:r w:rsidR="00B01793" w:rsidRPr="00085E44">
        <w:rPr>
          <w:rFonts w:ascii="Book Antiqua" w:hAnsi="Book Antiqua" w:cs="Book Antiqua"/>
          <w:sz w:val="24"/>
          <w:szCs w:val="24"/>
          <w:lang w:eastAsia="zh-TW"/>
        </w:rPr>
        <w:t xml:space="preserve"> cytokines. Munn</w:t>
      </w:r>
      <w:r w:rsidR="00B01793" w:rsidRPr="001A0550">
        <w:rPr>
          <w:rFonts w:ascii="Book Antiqua" w:hAnsi="Book Antiqua" w:cs="Book Antiqua"/>
          <w:i/>
          <w:sz w:val="24"/>
          <w:szCs w:val="24"/>
          <w:lang w:eastAsia="zh-TW"/>
        </w:rPr>
        <w:t xml:space="preserve"> et al</w:t>
      </w:r>
      <w:r w:rsidR="001A0550" w:rsidRPr="00085E44">
        <w:rPr>
          <w:rFonts w:ascii="Book Antiqua" w:hAnsi="Book Antiqua" w:cs="Book Antiqua"/>
          <w:sz w:val="24"/>
          <w:szCs w:val="24"/>
          <w:lang w:eastAsia="zh-TW"/>
        </w:rPr>
        <w:fldChar w:fldCharType="begin"/>
      </w:r>
      <w:r w:rsidR="001A0550" w:rsidRPr="00085E44">
        <w:rPr>
          <w:rFonts w:ascii="Book Antiqua" w:hAnsi="Book Antiqua" w:cs="Book Antiqua"/>
          <w:sz w:val="24"/>
          <w:szCs w:val="24"/>
          <w:lang w:eastAsia="zh-TW"/>
        </w:rPr>
        <w:instrText xml:space="preserve"> ADDIN EN.CITE &lt;EndNote&gt;&lt;Cite&gt;&lt;Author&gt;Munn&lt;/Author&gt;&lt;Year&gt;1998&lt;/Year&gt;&lt;RecNum&gt;169&lt;/RecNum&gt;&lt;DisplayText&gt;&lt;style face="superscript"&gt;[58]&lt;/style&gt;&lt;/DisplayText&gt;&lt;record&gt;&lt;rec-number&gt;169&lt;/rec-number&gt;&lt;foreign-keys&gt;&lt;key app="EN" db-id="etf0redptpzszre22sppvpt9zfrwvtwptzxr"&gt;169&lt;/key&gt;&lt;/foreign-keys&gt;&lt;ref-type name="Journal Article"&gt;17&lt;/ref-type&gt;&lt;contributors&gt;&lt;authors&gt;&lt;author&gt;Munn, D. H.&lt;/author&gt;&lt;author&gt;Zhou, M.&lt;/author&gt;&lt;author&gt;Attwood, J. T.&lt;/author&gt;&lt;author&gt;Bondarev, I.&lt;/author&gt;&lt;author&gt;Conway, S. J.&lt;/author&gt;&lt;author&gt;Marshall, B.&lt;/author&gt;&lt;author&gt;Brown, C.&lt;/author&gt;&lt;author&gt;Mellor, A. L.&lt;/author&gt;&lt;/authors&gt;&lt;/contributors&gt;&lt;titles&gt;&lt;title&gt;Prevention of allogeneic fetal rejection by tryptophan catabolism&lt;/title&gt;&lt;secondary-title&gt;Science&lt;/secondary-title&gt;&lt;/titles&gt;&lt;periodical&gt;&lt;full-title&gt;Science&lt;/full-title&gt;&lt;abbr-1&gt;Science&lt;/abbr-1&gt;&lt;/periodical&gt;&lt;pages&gt;1191-3 %8 Aug %! Prevention of allogeneic fetal rejection by tryptophan catabolism %@ 0036-8075 %M 9712583&lt;/pages&gt;&lt;volume&gt;281&lt;/volume&gt;&lt;number&gt;5380&lt;/number&gt;&lt;keywords&gt;&lt;keyword&gt;Animals&lt;/keyword&gt;&lt;keyword&gt;Enzyme Inhibitors&lt;/keyword&gt;&lt;keyword&gt;Female&lt;/keyword&gt;&lt;keyword&gt;Fetus&lt;/keyword&gt;&lt;keyword&gt;Genes, MHC Class I&lt;/keyword&gt;&lt;keyword&gt;Genes, RAG-1&lt;/keyword&gt;&lt;keyword&gt;H-2 Antigens&lt;/keyword&gt;&lt;keyword&gt;Humans&lt;/keyword&gt;&lt;keyword&gt;Immune Tolerance&lt;/keyword&gt;&lt;keyword&gt;Indoleamine-Pyrrole 2,3,-Dioxygenase&lt;/keyword&gt;&lt;keyword&gt;Macrophage Colony-Stimulating Factor&lt;/keyword&gt;&lt;keyword&gt;Male&lt;/keyword&gt;&lt;keyword&gt;Mice&lt;/keyword&gt;&lt;keyword&gt;Mice, Inbred C57BL&lt;/keyword&gt;&lt;keyword&gt;Mice, Inbred CBA&lt;/keyword&gt;&lt;keyword&gt;Placenta&lt;/keyword&gt;&lt;keyword&gt;Pregnancy&lt;/keyword&gt;&lt;keyword&gt;T-Lymphocytes&lt;/keyword&gt;&lt;keyword&gt;Transgenes&lt;/keyword&gt;&lt;keyword&gt;Trophoblasts&lt;/keyword&gt;&lt;keyword&gt;Tryptophan&lt;/keyword&gt;&lt;keyword&gt;Tryptophan Oxygenase&lt;/keyword&gt;&lt;/keywords&gt;&lt;dates&gt;&lt;year&gt;1998&lt;/year&gt;&lt;/dates&gt;&lt;urls&gt;&lt;/urls&gt;&lt;language&gt;eng&lt;/language&gt;&lt;/record&gt;&lt;/Cite&gt;&lt;/EndNote&gt;</w:instrText>
      </w:r>
      <w:r w:rsidR="001A0550" w:rsidRPr="00085E44">
        <w:rPr>
          <w:rFonts w:ascii="Book Antiqua" w:hAnsi="Book Antiqua" w:cs="Book Antiqua"/>
          <w:sz w:val="24"/>
          <w:szCs w:val="24"/>
          <w:lang w:eastAsia="zh-TW"/>
        </w:rPr>
        <w:fldChar w:fldCharType="separate"/>
      </w:r>
      <w:r w:rsidR="001A0550" w:rsidRPr="00085E44">
        <w:rPr>
          <w:rFonts w:ascii="Book Antiqua" w:hAnsi="Book Antiqua" w:cs="Book Antiqua"/>
          <w:noProof/>
          <w:sz w:val="24"/>
          <w:szCs w:val="24"/>
          <w:vertAlign w:val="superscript"/>
          <w:lang w:eastAsia="zh-TW"/>
        </w:rPr>
        <w:t>[</w:t>
      </w:r>
      <w:hyperlink w:anchor="_ENREF_58" w:tooltip="Munn, 1998 #169" w:history="1">
        <w:r w:rsidR="001A0550" w:rsidRPr="00085E44">
          <w:rPr>
            <w:rFonts w:ascii="Book Antiqua" w:hAnsi="Book Antiqua" w:cs="Book Antiqua"/>
            <w:noProof/>
            <w:sz w:val="24"/>
            <w:szCs w:val="24"/>
            <w:vertAlign w:val="superscript"/>
            <w:lang w:eastAsia="zh-TW"/>
          </w:rPr>
          <w:t>58</w:t>
        </w:r>
      </w:hyperlink>
      <w:r w:rsidR="001A0550" w:rsidRPr="00085E44">
        <w:rPr>
          <w:rFonts w:ascii="Book Antiqua" w:hAnsi="Book Antiqua" w:cs="Book Antiqua"/>
          <w:noProof/>
          <w:sz w:val="24"/>
          <w:szCs w:val="24"/>
          <w:vertAlign w:val="superscript"/>
          <w:lang w:eastAsia="zh-TW"/>
        </w:rPr>
        <w:t>]</w:t>
      </w:r>
      <w:r w:rsidR="001A0550"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treated pregnant mice carrying allogeneic or syngeneic fetus with 1-methyltryptophan, an IDO inhibitor. As a result, allogeneic, but not syngeneic, fetuses provoked severe immune rejection</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&lt;EndNote&gt;&lt;Cite&gt;&lt;Author&gt;Munn&lt;/Author&gt;&lt;Year&gt;1998&lt;/Year&gt;&lt;RecNum&gt;169&lt;/RecNum&gt;&lt;DisplayText&gt;&lt;style face="superscript"&gt;[58]&lt;/style&gt;&lt;/DisplayText&gt;&lt;record&gt;&lt;rec-number&gt;169&lt;/rec-number&gt;&lt;foreign-keys&gt;&lt;key app="EN" db-id="etf0redptpzszre22sppvpt9zfrwvtwptzxr"&gt;169&lt;/key&gt;&lt;/foreign-keys&gt;&lt;ref-type name="Journal Article"&gt;17&lt;/ref-type&gt;&lt;contributors&gt;&lt;authors&gt;&lt;author&gt;Munn, D. H.&lt;/author&gt;&lt;author&gt;Zhou, M.&lt;/author&gt;&lt;author&gt;Attwood, J. T.&lt;/author&gt;&lt;author&gt;Bondarev, I.&lt;/author&gt;&lt;author&gt;Conway, S. J.&lt;/author&gt;&lt;author&gt;Marshall, B.&lt;/author&gt;&lt;author&gt;Brown, C.&lt;/author&gt;&lt;author&gt;Mellor, A. L.&lt;/author&gt;&lt;/authors&gt;&lt;/contributors&gt;&lt;titles&gt;&lt;title&gt;Prevention of allogeneic fetal rejection by tryptophan catabolism&lt;/title&gt;&lt;secondary-title&gt;Science&lt;/secondary-title&gt;&lt;/titles&gt;&lt;periodical&gt;&lt;full-title&gt;Science&lt;/full-title&gt;&lt;abbr-1&gt;Science&lt;/abbr-1&gt;&lt;/periodical&gt;&lt;pages&gt;1191-3 %8 Aug %! Prevention of allogeneic fetal rejection by tryptophan catabolism %@ 0036-8075 %M 9712583&lt;/pages&gt;&lt;volume&gt;281&lt;/volume&gt;&lt;number&gt;5380&lt;/number&gt;&lt;keywords&gt;&lt;keyword&gt;Animals&lt;/keyword&gt;&lt;keyword&gt;Enzyme Inhibitors&lt;/keyword&gt;&lt;keyword&gt;Female&lt;/keyword&gt;&lt;keyword&gt;Fetus&lt;/keyword&gt;&lt;keyword&gt;Genes, MHC Class I&lt;/keyword&gt;&lt;keyword&gt;Genes, RAG-1&lt;/keyword&gt;&lt;keyword&gt;H-2 Antigens&lt;/keyword&gt;&lt;keyword&gt;Humans&lt;/keyword&gt;&lt;keyword&gt;Immune Tolerance&lt;/keyword&gt;&lt;keyword&gt;Indoleamine-Pyrrole 2,3,-Dioxygenase&lt;/keyword&gt;&lt;keyword&gt;Macrophage Colony-Stimulating Factor&lt;/keyword&gt;&lt;keyword&gt;Male&lt;/keyword&gt;&lt;keyword&gt;Mice&lt;/keyword&gt;&lt;keyword&gt;Mice, Inbred C57BL&lt;/keyword&gt;&lt;keyword&gt;Mice, Inbred CBA&lt;/keyword&gt;&lt;keyword&gt;Placenta&lt;/keyword&gt;&lt;keyword&gt;Pregnancy&lt;/keyword&gt;&lt;keyword&gt;T-Lymphocytes&lt;/keyword&gt;&lt;keyword&gt;Transgenes&lt;/keyword&gt;&lt;keyword&gt;Trophoblasts&lt;/keyword&gt;&lt;keyword&gt;Tryptophan&lt;/keyword&gt;&lt;keyword&gt;Tryptophan Oxygenase&lt;/keyword&gt;&lt;/keywords&gt;&lt;dates&gt;&lt;year&gt;1998&lt;/year&gt;&lt;/dates&gt;&lt;urls&gt;&lt;/urls&gt;&lt;language&gt;eng&lt;/language&gt;&lt;/record&gt;&lt;/Cite&gt;&lt;/EndNote&gt;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58" w:tooltip="Munn, 1998 #169" w:history="1">
        <w:r w:rsidR="00B01793" w:rsidRPr="00085E44">
          <w:rPr>
            <w:rFonts w:ascii="Book Antiqua" w:hAnsi="Book Antiqua" w:cs="Book Antiqua"/>
            <w:noProof/>
            <w:sz w:val="24"/>
            <w:szCs w:val="24"/>
            <w:vertAlign w:val="superscript"/>
            <w:lang w:eastAsia="zh-TW"/>
          </w:rPr>
          <w:t>58</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Also, some studies suggested the association of tryptophan catabolism with inhibition of T cell proliferation, emphasizing its </w:t>
      </w:r>
      <w:proofErr w:type="spellStart"/>
      <w:r w:rsidR="00B01793" w:rsidRPr="00085E44">
        <w:rPr>
          <w:rFonts w:ascii="Book Antiqua" w:hAnsi="Book Antiqua" w:cs="Book Antiqua"/>
          <w:sz w:val="24"/>
          <w:szCs w:val="24"/>
          <w:lang w:eastAsia="zh-TW"/>
        </w:rPr>
        <w:t>tolerogenic</w:t>
      </w:r>
      <w:proofErr w:type="spellEnd"/>
      <w:r w:rsidR="00B01793" w:rsidRPr="00085E44">
        <w:rPr>
          <w:rFonts w:ascii="Book Antiqua" w:hAnsi="Book Antiqua" w:cs="Book Antiqua"/>
          <w:sz w:val="24"/>
          <w:szCs w:val="24"/>
          <w:lang w:eastAsia="zh-TW"/>
        </w:rPr>
        <w:t xml:space="preserve"> potential</w:t>
      </w:r>
      <w:r w:rsidR="00B01793" w:rsidRPr="00085E44">
        <w:rPr>
          <w:rFonts w:ascii="Book Antiqua" w:hAnsi="Book Antiqua" w:cs="Book Antiqua"/>
          <w:sz w:val="24"/>
          <w:szCs w:val="24"/>
          <w:lang w:eastAsia="zh-TW"/>
        </w:rPr>
        <w:fldChar w:fldCharType="begin">
          <w:fldData xml:space="preserve">PEVuZE5vdGU+PENpdGU+PEF1dGhvcj5NdW5uPC9BdXRob3I+PFllYXI+MTk5OTwvWWVhcj48UmVj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</w:fldData>
        </w:fldChar>
      </w:r>
      <w:r w:rsidR="00B01793" w:rsidRPr="00085E44">
        <w:rPr>
          <w:rFonts w:ascii="Book Antiqua" w:hAnsi="Book Antiqua" w:cs="Book Antiqua"/>
          <w:sz w:val="24"/>
          <w:szCs w:val="24"/>
          <w:lang w:eastAsia="zh-TW"/>
        </w:rPr>
        <w:instrText xml:space="preserve"> ADDIN EN.CITE </w:instrText>
      </w:r>
      <w:r w:rsidR="00B01793" w:rsidRPr="00085E44">
        <w:rPr>
          <w:rFonts w:ascii="Book Antiqua" w:hAnsi="Book Antiqua" w:cs="Book Antiqua"/>
          <w:sz w:val="24"/>
          <w:szCs w:val="24"/>
          <w:lang w:eastAsia="zh-TW"/>
        </w:rPr>
        <w:fldChar w:fldCharType="begin">
          <w:fldData xml:space="preserve">PEVuZE5vdGU+PENpdGU+PEF1dGhvcj5NdW5uPC9BdXRob3I+PFllYXI+MTk5OTwvWWVhcj48UmVj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</w:fldData>
        </w:fldChar>
      </w:r>
      <w:r w:rsidR="00B01793" w:rsidRPr="00085E44">
        <w:rPr>
          <w:rFonts w:ascii="Book Antiqua" w:hAnsi="Book Antiqua" w:cs="Book Antiqua"/>
          <w:sz w:val="24"/>
          <w:szCs w:val="24"/>
          <w:lang w:eastAsia="zh-TW"/>
        </w:rPr>
        <w:instrText xml:space="preserve"> ADDIN EN.CITE.DATA </w:instrText>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59" w:tooltip="Munn, 1999 #168" w:history="1">
        <w:r w:rsidR="00B01793" w:rsidRPr="00085E44">
          <w:rPr>
            <w:rFonts w:ascii="Book Antiqua" w:hAnsi="Book Antiqua" w:cs="Book Antiqua"/>
            <w:noProof/>
            <w:sz w:val="24"/>
            <w:szCs w:val="24"/>
            <w:vertAlign w:val="superscript"/>
            <w:lang w:eastAsia="zh-TW"/>
          </w:rPr>
          <w:t>59</w:t>
        </w:r>
      </w:hyperlink>
      <w:r w:rsidR="00564FA0">
        <w:rPr>
          <w:rFonts w:ascii="Book Antiqua" w:hAnsi="Book Antiqua" w:cs="Book Antiqua"/>
          <w:noProof/>
          <w:sz w:val="24"/>
          <w:szCs w:val="24"/>
          <w:vertAlign w:val="superscript"/>
          <w:lang w:eastAsia="zh-TW"/>
        </w:rPr>
        <w:t>,</w:t>
      </w:r>
      <w:hyperlink w:anchor="_ENREF_60" w:tooltip="Hwu, 2000 #144" w:history="1">
        <w:r w:rsidR="00B01793" w:rsidRPr="00085E44">
          <w:rPr>
            <w:rFonts w:ascii="Book Antiqua" w:hAnsi="Book Antiqua" w:cs="Book Antiqua"/>
            <w:noProof/>
            <w:sz w:val="24"/>
            <w:szCs w:val="24"/>
            <w:vertAlign w:val="superscript"/>
            <w:lang w:eastAsia="zh-TW"/>
          </w:rPr>
          <w:t>60</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In addition, kynurenines, a tryptophan catabolite, can promote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induction</w:t>
      </w:r>
      <w:r w:rsidR="00B01793" w:rsidRPr="00085E44">
        <w:rPr>
          <w:rFonts w:ascii="Book Antiqua" w:hAnsi="Book Antiqua" w:cs="Book Antiqua"/>
          <w:sz w:val="24"/>
          <w:szCs w:val="24"/>
          <w:lang w:eastAsia="zh-TW"/>
        </w:rPr>
        <w:fldChar w:fldCharType="begin">
          <w:fldData xml:space="preserve">PEVuZE5vdGU+PENpdGU+PEF1dGhvcj5GYWxsYXJpbm88L0F1dGhvcj48WWVhcj4yMDA2PC9ZZWFy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</w:fldData>
        </w:fldChar>
      </w:r>
      <w:r w:rsidR="00B01793" w:rsidRPr="00085E44">
        <w:rPr>
          <w:rFonts w:ascii="Book Antiqua" w:hAnsi="Book Antiqua" w:cs="Book Antiqua"/>
          <w:sz w:val="24"/>
          <w:szCs w:val="24"/>
          <w:lang w:eastAsia="zh-TW"/>
        </w:rPr>
        <w:instrText xml:space="preserve"> ADDIN EN.CITE </w:instrText>
      </w:r>
      <w:r w:rsidR="00B01793" w:rsidRPr="00085E44">
        <w:rPr>
          <w:rFonts w:ascii="Book Antiqua" w:hAnsi="Book Antiqua" w:cs="Book Antiqua"/>
          <w:sz w:val="24"/>
          <w:szCs w:val="24"/>
          <w:lang w:eastAsia="zh-TW"/>
        </w:rPr>
        <w:fldChar w:fldCharType="begin">
          <w:fldData xml:space="preserve">PEVuZE5vdGU+PENpdGU+PEF1dGhvcj5GYWxsYXJpbm88L0F1dGhvcj48WWVhcj4yMDA2PC9ZZWFy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</w:fldData>
        </w:fldChar>
      </w:r>
      <w:r w:rsidR="00B01793" w:rsidRPr="00085E44">
        <w:rPr>
          <w:rFonts w:ascii="Book Antiqua" w:hAnsi="Book Antiqua" w:cs="Book Antiqua"/>
          <w:sz w:val="24"/>
          <w:szCs w:val="24"/>
          <w:lang w:eastAsia="zh-TW"/>
        </w:rPr>
        <w:instrText xml:space="preserve"> ADDIN EN.CITE.DATA </w:instrText>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61" w:tooltip="Fallarino, 2006 #130" w:history="1">
        <w:r w:rsidR="00B01793" w:rsidRPr="00085E44">
          <w:rPr>
            <w:rFonts w:ascii="Book Antiqua" w:hAnsi="Book Antiqua" w:cs="Book Antiqua"/>
            <w:noProof/>
            <w:sz w:val="24"/>
            <w:szCs w:val="24"/>
            <w:vertAlign w:val="superscript"/>
            <w:lang w:eastAsia="zh-TW"/>
          </w:rPr>
          <w:t>61</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Infusion of MSCs to kidney allograft murine model prevented graft rejection, and the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population was elevated. In contrast, allograft </w:t>
      </w:r>
      <w:r w:rsidR="00B01793" w:rsidRPr="00085E44">
        <w:rPr>
          <w:rFonts w:ascii="Book Antiqua" w:hAnsi="Book Antiqua" w:cs="Book Antiqua"/>
          <w:sz w:val="24"/>
          <w:szCs w:val="24"/>
          <w:lang w:eastAsia="zh-TW"/>
        </w:rPr>
        <w:lastRenderedPageBreak/>
        <w:t xml:space="preserve">tolerance and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expansion diminished when the recipients were treated with IDO-deficient MSCs. These results demonstrated the importance of IDO in MSC</w:t>
      </w:r>
      <w:r w:rsidR="008011AE" w:rsidRPr="00085E44">
        <w:rPr>
          <w:rFonts w:ascii="Book Antiqua" w:hAnsi="Book Antiqua" w:cs="Book Antiqua"/>
          <w:sz w:val="24"/>
          <w:szCs w:val="24"/>
          <w:lang w:eastAsia="zh-TW"/>
        </w:rPr>
        <w:t>s</w:t>
      </w:r>
      <w:r w:rsidR="00B01793" w:rsidRPr="00085E44">
        <w:rPr>
          <w:rFonts w:ascii="Book Antiqua" w:hAnsi="Book Antiqua" w:cs="Book Antiqua"/>
          <w:sz w:val="24"/>
          <w:szCs w:val="24"/>
          <w:lang w:eastAsia="zh-TW"/>
        </w:rPr>
        <w:t xml:space="preserve">-mediated </w:t>
      </w:r>
      <w:proofErr w:type="spellStart"/>
      <w:r w:rsidR="00B01793" w:rsidRPr="00085E44">
        <w:rPr>
          <w:rFonts w:ascii="Book Antiqua" w:hAnsi="Book Antiqua" w:cs="Book Antiqua"/>
          <w:sz w:val="24"/>
          <w:szCs w:val="24"/>
          <w:lang w:eastAsia="zh-TW"/>
        </w:rPr>
        <w:t>Treg</w:t>
      </w:r>
      <w:proofErr w:type="spellEnd"/>
      <w:r w:rsidR="00B01793" w:rsidRPr="00085E44">
        <w:rPr>
          <w:rFonts w:ascii="Book Antiqua" w:hAnsi="Book Antiqua" w:cs="Book Antiqua"/>
          <w:sz w:val="24"/>
          <w:szCs w:val="24"/>
          <w:lang w:eastAsia="zh-TW"/>
        </w:rPr>
        <w:t xml:space="preserve"> cell induction and graft tolerance</w:t>
      </w:r>
      <w:r w:rsidR="00B01793" w:rsidRPr="00085E44">
        <w:rPr>
          <w:rFonts w:ascii="Book Antiqua" w:hAnsi="Book Antiqua" w:cs="Book Antiqua"/>
          <w:sz w:val="24"/>
          <w:szCs w:val="24"/>
          <w:lang w:eastAsia="zh-TW"/>
        </w:rPr>
        <w:fldChar w:fldCharType="begin"/>
      </w:r>
      <w:r w:rsidR="00B01793" w:rsidRPr="00085E44">
        <w:rPr>
          <w:rFonts w:ascii="Book Antiqua" w:hAnsi="Book Antiqua" w:cs="Book Antiqua"/>
          <w:sz w:val="24"/>
          <w:szCs w:val="24"/>
          <w:lang w:eastAsia="zh-TW"/>
        </w:rPr>
        <w:instrText xml:space="preserve"> ADDIN EN.CITE &lt;EndNote&gt;&lt;Cite&gt;&lt;Author&gt;Cho&lt;/Author&gt;&lt;Year&gt;2014&lt;/Year&gt;&lt;RecNum&gt;117&lt;/RecNum&gt;&lt;DisplayText&gt;&lt;style face="superscript"&gt;[62]&lt;/style&gt;&lt;/DisplayText&gt;&lt;record&gt;&lt;rec-number&gt;117&lt;/rec-number&gt;&lt;foreign-keys&gt;&lt;key app="EN" db-id="etf0redptpzszre22sppvpt9zfrwvtwptzxr"&gt;117&lt;/key&gt;&lt;/foreign-keys&gt;&lt;ref-type name="Journal Article"&gt;17&lt;/ref-type&gt;&lt;contributors&gt;&lt;authors&gt;&lt;author&gt;Cho, K. S.&lt;/author&gt;&lt;author&gt;Park, M. K.&lt;/author&gt;&lt;author&gt;Kang, S. A.&lt;/author&gt;&lt;author&gt;Park, H. Y.&lt;/author&gt;&lt;author&gt;Hong, S. L.&lt;/author&gt;&lt;author&gt;Park, H. K.&lt;/author&gt;&lt;author&gt;Yu, H. S.&lt;/author&gt;&lt;author&gt;Roh, H. J.&lt;/author&gt;&lt;/authors&gt;&lt;/contributors&gt;&lt;titles&gt;&lt;title&gt;Adipose-derived stem cells ameliorate allergic airway inflammation by inducing regulatory T cells in a mouse model of asthma&lt;/title&gt;&lt;secondary-title&gt;Mediators Inflamm&lt;/secondary-title&gt;&lt;/titles&gt;&lt;periodical&gt;&lt;full-title&gt;Mediators Inflamm&lt;/full-title&gt;&lt;/periodical&gt;&lt;pages&gt;436476 %! Adipose-derived stem cells ameliorate allergic airway inflammation by inducing regulatory T cells in a mouse model of asthma %@ 1466-1861&lt;/pages&gt;&lt;volume&gt;2014&lt;/volume&gt;&lt;keywords&gt;&lt;keyword&gt;Adipose Tissue&lt;/keyword&gt;&lt;keyword&gt;Animals&lt;/keyword&gt;&lt;keyword&gt;Asthma&lt;/keyword&gt;&lt;keyword&gt;Bronchoalveolar Lavage Fluid&lt;/keyword&gt;&lt;keyword&gt;Cells, Cultured&lt;/keyword&gt;&lt;keyword&gt;Dinoprostone&lt;/keyword&gt;&lt;keyword&gt;Female&lt;/keyword&gt;&lt;keyword&gt;Interleukin-10&lt;/keyword&gt;&lt;keyword&gt;Interleukin-13&lt;/keyword&gt;&lt;keyword&gt;Interleukin-4&lt;/keyword&gt;&lt;keyword&gt;Interleukin-5&lt;/keyword&gt;&lt;keyword&gt;Mice&lt;/keyword&gt;&lt;keyword&gt;Mice, Inbred C57BL&lt;/keyword&gt;&lt;keyword&gt;Stem Cell Transplantation&lt;/keyword&gt;&lt;keyword&gt;T-Lymphocytes, Regulatory&lt;/keyword&gt;&lt;keyword&gt;Th2 Cells&lt;/keyword&gt;&lt;/keywords&gt;&lt;dates&gt;&lt;year&gt;2014&lt;/year&gt;&lt;/dates&gt;&lt;urls&gt;&lt;/urls&gt;&lt;electronic-resource-num&gt;10.1155/2014/436476 %2 pmc4160627 %m 25246732&lt;/electronic-resource-num&gt;&lt;language&gt;eng&lt;/language&gt;&lt;/record&gt;&lt;/Cite&gt;&lt;/EndNote&gt;</w:instrText>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62" w:tooltip="Cho, 2014 #117" w:history="1">
        <w:r w:rsidR="00B01793" w:rsidRPr="00085E44">
          <w:rPr>
            <w:rFonts w:ascii="Book Antiqua" w:hAnsi="Book Antiqua" w:cs="Book Antiqua"/>
            <w:noProof/>
            <w:sz w:val="24"/>
            <w:szCs w:val="24"/>
            <w:vertAlign w:val="superscript"/>
            <w:lang w:eastAsia="zh-TW"/>
          </w:rPr>
          <w:t>62</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xml:space="preserve">. Other soluble factors, like human leukocyte antigen-G5 and </w:t>
      </w:r>
      <w:proofErr w:type="spellStart"/>
      <w:r w:rsidR="00B01793" w:rsidRPr="00085E44">
        <w:rPr>
          <w:rFonts w:ascii="Book Antiqua" w:hAnsi="Book Antiqua" w:cs="Book Antiqua"/>
          <w:sz w:val="24"/>
          <w:szCs w:val="24"/>
          <w:lang w:eastAsia="zh-TW"/>
        </w:rPr>
        <w:t>haem</w:t>
      </w:r>
      <w:proofErr w:type="spellEnd"/>
      <w:r w:rsidR="00B01793" w:rsidRPr="00085E44">
        <w:rPr>
          <w:rFonts w:ascii="Book Antiqua" w:hAnsi="Book Antiqua" w:cs="Book Antiqua"/>
          <w:sz w:val="24"/>
          <w:szCs w:val="24"/>
          <w:lang w:eastAsia="zh-TW"/>
        </w:rPr>
        <w:t xml:space="preserve"> oxygenase 1, are also shown to be involved in MSCs-mediated </w:t>
      </w:r>
      <w:proofErr w:type="spellStart"/>
      <w:r w:rsidR="00B01793" w:rsidRPr="00085E44">
        <w:rPr>
          <w:rFonts w:ascii="Book Antiqua" w:hAnsi="Book Antiqua" w:cs="Book Antiqua"/>
          <w:sz w:val="24"/>
          <w:szCs w:val="24"/>
          <w:lang w:eastAsia="zh-TW"/>
        </w:rPr>
        <w:t>T</w:t>
      </w:r>
      <w:r w:rsidR="00B01793" w:rsidRPr="00085E44">
        <w:rPr>
          <w:rFonts w:ascii="Book Antiqua" w:hAnsi="Book Antiqua" w:cs="Book Antiqua"/>
          <w:sz w:val="24"/>
          <w:szCs w:val="24"/>
          <w:vertAlign w:val="subscript"/>
          <w:lang w:eastAsia="zh-TW"/>
        </w:rPr>
        <w:t>reg</w:t>
      </w:r>
      <w:proofErr w:type="spellEnd"/>
      <w:r w:rsidR="00B01793" w:rsidRPr="00085E44">
        <w:rPr>
          <w:rFonts w:ascii="Book Antiqua" w:hAnsi="Book Antiqua" w:cs="Book Antiqua"/>
          <w:sz w:val="24"/>
          <w:szCs w:val="24"/>
          <w:lang w:eastAsia="zh-TW"/>
        </w:rPr>
        <w:t xml:space="preserve"> cell induction</w:t>
      </w:r>
      <w:r w:rsidR="00B01793" w:rsidRPr="00085E44">
        <w:rPr>
          <w:rFonts w:ascii="Book Antiqua" w:hAnsi="Book Antiqua" w:cs="Book Antiqua"/>
          <w:sz w:val="24"/>
          <w:szCs w:val="24"/>
          <w:lang w:eastAsia="zh-TW"/>
        </w:rPr>
        <w:fldChar w:fldCharType="begin">
          <w:fldData xml:space="preserve">PEVuZE5vdGU+PENpdGU+PEF1dGhvcj5TZWxtYW5pPC9BdXRob3I+PFllYXI+MjAwODwvWWVhcj48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</w:fldData>
        </w:fldChar>
      </w:r>
      <w:r w:rsidR="00B01793" w:rsidRPr="00085E44">
        <w:rPr>
          <w:rFonts w:ascii="Book Antiqua" w:hAnsi="Book Antiqua" w:cs="Book Antiqua"/>
          <w:sz w:val="24"/>
          <w:szCs w:val="24"/>
          <w:lang w:eastAsia="zh-TW"/>
        </w:rPr>
        <w:instrText xml:space="preserve"> ADDIN EN.CITE </w:instrText>
      </w:r>
      <w:r w:rsidR="00B01793" w:rsidRPr="00085E44">
        <w:rPr>
          <w:rFonts w:ascii="Book Antiqua" w:hAnsi="Book Antiqua" w:cs="Book Antiqua"/>
          <w:sz w:val="24"/>
          <w:szCs w:val="24"/>
          <w:lang w:eastAsia="zh-TW"/>
        </w:rPr>
        <w:fldChar w:fldCharType="begin">
          <w:fldData xml:space="preserve">PEVuZE5vdGU+PENpdGU+PEF1dGhvcj5TZWxtYW5pPC9BdXRob3I+PFllYXI+MjAwODwvWWVhcj48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</w:fldData>
        </w:fldChar>
      </w:r>
      <w:r w:rsidR="00B01793" w:rsidRPr="00085E44">
        <w:rPr>
          <w:rFonts w:ascii="Book Antiqua" w:hAnsi="Book Antiqua" w:cs="Book Antiqua"/>
          <w:sz w:val="24"/>
          <w:szCs w:val="24"/>
          <w:lang w:eastAsia="zh-TW"/>
        </w:rPr>
        <w:instrText xml:space="preserve"> ADDIN EN.CITE.DATA </w:instrText>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r>
      <w:r w:rsidR="00B01793" w:rsidRPr="00085E44">
        <w:rPr>
          <w:rFonts w:ascii="Book Antiqua" w:hAnsi="Book Antiqua" w:cs="Book Antiqua"/>
          <w:sz w:val="24"/>
          <w:szCs w:val="24"/>
          <w:lang w:eastAsia="zh-TW"/>
        </w:rPr>
        <w:fldChar w:fldCharType="separate"/>
      </w:r>
      <w:r w:rsidR="00B01793" w:rsidRPr="00085E44">
        <w:rPr>
          <w:rFonts w:ascii="Book Antiqua" w:hAnsi="Book Antiqua" w:cs="Book Antiqua"/>
          <w:noProof/>
          <w:sz w:val="24"/>
          <w:szCs w:val="24"/>
          <w:vertAlign w:val="superscript"/>
          <w:lang w:eastAsia="zh-TW"/>
        </w:rPr>
        <w:t>[</w:t>
      </w:r>
      <w:hyperlink w:anchor="_ENREF_63" w:tooltip="Selmani, 2008 #189" w:history="1">
        <w:r w:rsidR="00B01793" w:rsidRPr="00085E44">
          <w:rPr>
            <w:rFonts w:ascii="Book Antiqua" w:hAnsi="Book Antiqua" w:cs="Book Antiqua"/>
            <w:noProof/>
            <w:sz w:val="24"/>
            <w:szCs w:val="24"/>
            <w:vertAlign w:val="superscript"/>
            <w:lang w:eastAsia="zh-TW"/>
          </w:rPr>
          <w:t>63</w:t>
        </w:r>
      </w:hyperlink>
      <w:r w:rsidR="00564FA0">
        <w:rPr>
          <w:rFonts w:ascii="Book Antiqua" w:hAnsi="Book Antiqua" w:cs="Book Antiqua"/>
          <w:noProof/>
          <w:sz w:val="24"/>
          <w:szCs w:val="24"/>
          <w:vertAlign w:val="superscript"/>
          <w:lang w:eastAsia="zh-TW"/>
        </w:rPr>
        <w:t>,</w:t>
      </w:r>
      <w:hyperlink w:anchor="_ENREF_64" w:tooltip="Xia, 2007 #208" w:history="1">
        <w:r w:rsidR="00B01793" w:rsidRPr="00085E44">
          <w:rPr>
            <w:rFonts w:ascii="Book Antiqua" w:hAnsi="Book Antiqua" w:cs="Book Antiqua"/>
            <w:noProof/>
            <w:sz w:val="24"/>
            <w:szCs w:val="24"/>
            <w:vertAlign w:val="superscript"/>
            <w:lang w:eastAsia="zh-TW"/>
          </w:rPr>
          <w:t>64</w:t>
        </w:r>
      </w:hyperlink>
      <w:r w:rsidR="00B01793" w:rsidRPr="00085E44">
        <w:rPr>
          <w:rFonts w:ascii="Book Antiqua" w:hAnsi="Book Antiqua" w:cs="Book Antiqua"/>
          <w:noProof/>
          <w:sz w:val="24"/>
          <w:szCs w:val="24"/>
          <w:vertAlign w:val="superscript"/>
          <w:lang w:eastAsia="zh-TW"/>
        </w:rPr>
        <w:t>]</w:t>
      </w:r>
      <w:r w:rsidR="00B01793" w:rsidRPr="00085E44">
        <w:rPr>
          <w:rFonts w:ascii="Book Antiqua" w:hAnsi="Book Antiqua" w:cs="Book Antiqua"/>
          <w:sz w:val="24"/>
          <w:szCs w:val="24"/>
          <w:lang w:eastAsia="zh-TW"/>
        </w:rPr>
        <w:fldChar w:fldCharType="end"/>
      </w:r>
      <w:r w:rsidR="00B01793" w:rsidRPr="00085E44">
        <w:rPr>
          <w:rFonts w:ascii="Book Antiqua" w:hAnsi="Book Antiqua" w:cs="Book Antiqua"/>
          <w:sz w:val="24"/>
          <w:szCs w:val="24"/>
          <w:lang w:eastAsia="zh-TW"/>
        </w:rPr>
        <w:t>. However, the underlying mechanisms are not clear. More studies need to be done in order to further increase the efficacy of MSC</w:t>
      </w:r>
      <w:r w:rsidR="008011AE" w:rsidRPr="00085E44">
        <w:rPr>
          <w:rFonts w:ascii="Book Antiqua" w:hAnsi="Book Antiqua" w:cs="Book Antiqua"/>
          <w:sz w:val="24"/>
          <w:szCs w:val="24"/>
          <w:lang w:eastAsia="zh-TW"/>
        </w:rPr>
        <w:t>s</w:t>
      </w:r>
      <w:r w:rsidR="00B01793" w:rsidRPr="00085E44">
        <w:rPr>
          <w:rFonts w:ascii="Book Antiqua" w:hAnsi="Book Antiqua" w:cs="Book Antiqua"/>
          <w:sz w:val="24"/>
          <w:szCs w:val="24"/>
          <w:lang w:eastAsia="zh-TW"/>
        </w:rPr>
        <w:t>-based therapy and to reveal the potential risk that could cause to the patients.</w:t>
      </w:r>
    </w:p>
    <w:p w14:paraId="382831D4" w14:textId="77777777" w:rsidR="00533C2A" w:rsidRPr="00085E44" w:rsidRDefault="00533C2A" w:rsidP="00085E44">
      <w:pPr>
        <w:spacing w:after="0" w:line="360" w:lineRule="auto"/>
        <w:jc w:val="both"/>
        <w:rPr>
          <w:rFonts w:ascii="Book Antiqua" w:hAnsi="Book Antiqua" w:cs="Book Antiqua"/>
          <w:b/>
          <w:bCs/>
          <w:i/>
          <w:iCs/>
          <w:sz w:val="24"/>
          <w:szCs w:val="24"/>
          <w:lang w:eastAsia="zh-TW"/>
        </w:rPr>
      </w:pPr>
    </w:p>
    <w:p w14:paraId="1B217984" w14:textId="77777777" w:rsidR="00B01793" w:rsidRPr="00085E44" w:rsidRDefault="00B01793" w:rsidP="00085E44">
      <w:pPr>
        <w:spacing w:after="0" w:line="360" w:lineRule="auto"/>
        <w:jc w:val="both"/>
        <w:rPr>
          <w:rFonts w:ascii="Book Antiqua" w:hAnsi="Book Antiqua" w:cs="Book Antiqua"/>
          <w:b/>
          <w:bCs/>
          <w:i/>
          <w:iCs/>
          <w:sz w:val="24"/>
          <w:szCs w:val="24"/>
          <w:lang w:eastAsia="zh-TW"/>
        </w:rPr>
      </w:pPr>
      <w:r w:rsidRPr="00085E44">
        <w:rPr>
          <w:rFonts w:ascii="Book Antiqua" w:hAnsi="Book Antiqua" w:cs="Book Antiqua"/>
          <w:b/>
          <w:bCs/>
          <w:i/>
          <w:iCs/>
          <w:sz w:val="24"/>
          <w:szCs w:val="24"/>
          <w:lang w:eastAsia="zh-TW"/>
        </w:rPr>
        <w:t>Cell-cell interaction</w:t>
      </w:r>
    </w:p>
    <w:p w14:paraId="6E3F8555" w14:textId="0A4512AD" w:rsidR="00B01793" w:rsidRPr="00085E44" w:rsidRDefault="00B01793" w:rsidP="00085E44">
      <w:pPr>
        <w:spacing w:after="0" w:line="360" w:lineRule="auto"/>
        <w:jc w:val="both"/>
        <w:rPr>
          <w:rFonts w:ascii="Book Antiqua" w:hAnsi="Book Antiqua" w:cs="Book Antiqua"/>
          <w:sz w:val="24"/>
          <w:szCs w:val="24"/>
          <w:lang w:eastAsia="zh-TW"/>
        </w:rPr>
      </w:pPr>
      <w:r w:rsidRPr="00085E44">
        <w:rPr>
          <w:rFonts w:ascii="Book Antiqua" w:hAnsi="Book Antiqua" w:cs="Book Antiqua"/>
          <w:sz w:val="24"/>
          <w:szCs w:val="24"/>
          <w:lang w:eastAsia="zh-TW"/>
        </w:rPr>
        <w:t xml:space="preserve">Apart from soluble mediators, Cell-cell interaction is also important to the modulatory function of MSCs and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induction. MSCs are known to express adhesion molecules on their surface, although only low level of expression can be detected in normal condition. However, after placing MSCs in inflammatory conditions, adhesion molecules, ICAM-1 and VCAM-1, chemokine ligands of CCR5 and CXCR3 are upregulated. Through these molecules, T cells are attracted and anchored to MSCs. With close proximity, adhesion molecules co-operate with IDO and NO, suppress T cell activity by inducing their apoptosis or cell arrest</w:t>
      </w:r>
      <w:r w:rsidRPr="00085E44">
        <w:rPr>
          <w:rFonts w:ascii="Book Antiqua" w:hAnsi="Book Antiqua" w:cs="Book Antiqua"/>
          <w:sz w:val="24"/>
          <w:szCs w:val="24"/>
          <w:lang w:eastAsia="zh-TW"/>
        </w:rPr>
        <w:fldChar w:fldCharType="begin">
          <w:fldData xml:space="preserve">PEVuZE5vdGU+PENpdGU+PEF1dGhvcj5SZW48L0F1dGhvcj48WWVhcj4yMDA4PC9ZZWFyPjxSZWNO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PEVuZE5vdGU+PENpdGU+PEF1dGhvcj5SZW48L0F1dGhvcj48WWVhcj4yMDA4PC9ZZWFyPjxSZWNO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65" w:tooltip="Ren, 2008 #180" w:history="1">
        <w:r w:rsidRPr="00085E44">
          <w:rPr>
            <w:rFonts w:ascii="Book Antiqua" w:hAnsi="Book Antiqua" w:cs="Book Antiqua"/>
            <w:noProof/>
            <w:sz w:val="24"/>
            <w:szCs w:val="24"/>
            <w:vertAlign w:val="superscript"/>
            <w:lang w:eastAsia="zh-TW"/>
          </w:rPr>
          <w:t>65-68</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It is also worth to note that MSCs can inhibit the expression of ICAM-1, CXCR3 and </w:t>
      </w:r>
      <w:r w:rsidR="004002FC">
        <w:rPr>
          <w:rFonts w:ascii="Book Antiqua" w:hAnsi="Book Antiqua" w:cs="Book Antiqua"/>
          <w:sz w:val="24"/>
          <w:szCs w:val="24"/>
          <w:lang w:eastAsia="zh-TW"/>
        </w:rPr>
        <w:t></w:t>
      </w:r>
      <w:r w:rsidRPr="00085E44">
        <w:rPr>
          <w:rFonts w:ascii="Book Antiqua" w:hAnsi="Book Antiqua" w:cs="Book Antiqua"/>
          <w:sz w:val="24"/>
          <w:szCs w:val="24"/>
          <w:lang w:eastAsia="zh-TW"/>
        </w:rPr>
        <w:t>-integrin on CD3</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T cell, reduced the interaction between T cells and endothelial cells, thus, disrupted T cells from infiltrating into CNS</w:t>
      </w:r>
      <w:r w:rsidRPr="00085E44">
        <w:rPr>
          <w:rFonts w:ascii="Book Antiqua" w:hAnsi="Book Antiqua" w:cs="Book Antiqua"/>
          <w:sz w:val="24"/>
          <w:szCs w:val="24"/>
          <w:lang w:eastAsia="zh-TW"/>
        </w:rPr>
        <w:fldChar w:fldCharType="begin">
          <w:fldData xml:space="preserve">PEVuZE5vdGU+PENpdGU+PEF1dGhvcj5CZW52ZW51dG88L0F1dGhvcj48WWVhcj4yMDE1PC9ZZWFy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PEVuZE5vdGU+PENpdGU+PEF1dGhvcj5CZW52ZW51dG88L0F1dGhvcj48WWVhcj4yMDE1PC9ZZWFy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69" w:tooltip="Benvenuto, 2015 #217" w:history="1">
        <w:r w:rsidRPr="00085E44">
          <w:rPr>
            <w:rFonts w:ascii="Book Antiqua" w:hAnsi="Book Antiqua" w:cs="Book Antiqua"/>
            <w:noProof/>
            <w:sz w:val="24"/>
            <w:szCs w:val="24"/>
            <w:vertAlign w:val="superscript"/>
            <w:lang w:eastAsia="zh-TW"/>
          </w:rPr>
          <w:t>69</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On the other hand, MSCs can attach to Th17 cells </w:t>
      </w:r>
      <w:r w:rsidR="001A0550" w:rsidRPr="00C43C8D">
        <w:rPr>
          <w:rFonts w:ascii="Book Antiqua" w:hAnsi="Book Antiqua" w:cs="Book Antiqua"/>
          <w:i/>
          <w:sz w:val="24"/>
          <w:szCs w:val="24"/>
          <w:lang w:eastAsia="zh-TW"/>
        </w:rPr>
        <w:t>via</w:t>
      </w:r>
      <w:r w:rsidRPr="00085E44">
        <w:rPr>
          <w:rFonts w:ascii="Book Antiqua" w:hAnsi="Book Antiqua" w:cs="Book Antiqua"/>
          <w:sz w:val="24"/>
          <w:szCs w:val="24"/>
          <w:lang w:eastAsia="zh-TW"/>
        </w:rPr>
        <w:t xml:space="preserve"> CCR6 and CD11a/CD18 and facilitate Th17 to adopt regulatory phenotype</w:t>
      </w:r>
      <w:r w:rsidRPr="00085E44">
        <w:rPr>
          <w:rFonts w:ascii="Book Antiqua" w:hAnsi="Book Antiqua" w:cs="Book Antiqua"/>
          <w:sz w:val="24"/>
          <w:szCs w:val="24"/>
          <w:lang w:eastAsia="zh-TW"/>
        </w:rPr>
        <w:fldChar w:fldCharType="begin">
          <w:fldData xml:space="preserve">PEVuZE5vdGU+PENpdGU+PEF1dGhvcj5HaGFubmFtPC9BdXRob3I+PFllYXI+MjAxMDwvWWVhcj48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PEVuZE5vdGU+PENpdGU+PEF1dGhvcj5HaGFubmFtPC9BdXRob3I+PFllYXI+MjAxMDwvWWVhcj48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70" w:tooltip="Ghannam, 2010 #138" w:history="1">
        <w:r w:rsidRPr="00085E44">
          <w:rPr>
            <w:rFonts w:ascii="Book Antiqua" w:hAnsi="Book Antiqua" w:cs="Book Antiqua"/>
            <w:noProof/>
            <w:sz w:val="24"/>
            <w:szCs w:val="24"/>
            <w:vertAlign w:val="superscript"/>
            <w:lang w:eastAsia="zh-TW"/>
          </w:rPr>
          <w:t>70</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Moreover, when co-culture MSCs with CD4</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T cells in </w:t>
      </w:r>
      <w:proofErr w:type="spellStart"/>
      <w:r w:rsidRPr="00085E44">
        <w:rPr>
          <w:rFonts w:ascii="Book Antiqua" w:hAnsi="Book Antiqua" w:cs="Book Antiqua"/>
          <w:sz w:val="24"/>
          <w:szCs w:val="24"/>
          <w:lang w:eastAsia="zh-TW"/>
        </w:rPr>
        <w:t>transwell</w:t>
      </w:r>
      <w:proofErr w:type="spellEnd"/>
      <w:r w:rsidRPr="00085E44">
        <w:rPr>
          <w:rFonts w:ascii="Book Antiqua" w:hAnsi="Book Antiqua" w:cs="Book Antiqua"/>
          <w:sz w:val="24"/>
          <w:szCs w:val="24"/>
          <w:lang w:eastAsia="zh-TW"/>
        </w:rPr>
        <w:t xml:space="preserve"> system;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cannot be induced, even in the presence of PGE2 and TGF-</w:t>
      </w:r>
      <w:r w:rsidR="00564FA0">
        <w:rPr>
          <w:rFonts w:ascii="Book Antiqua" w:hAnsi="Book Antiqua" w:cs="Symbol"/>
          <w:sz w:val="24"/>
          <w:szCs w:val="24"/>
          <w:lang w:eastAsia="zh-TW"/>
        </w:rPr>
        <w:t>β</w:t>
      </w:r>
      <w:r w:rsidRPr="00085E44">
        <w:rPr>
          <w:rFonts w:ascii="Book Antiqua" w:hAnsi="Book Antiqua" w:cs="Book Antiqua"/>
          <w:sz w:val="24"/>
          <w:szCs w:val="24"/>
          <w:vertAlign w:val="superscript"/>
          <w:lang w:eastAsia="zh-TW"/>
        </w:rPr>
        <w:fldChar w:fldCharType="begin"/>
      </w:r>
      <w:r w:rsidRPr="00085E44">
        <w:rPr>
          <w:rFonts w:ascii="Book Antiqua" w:hAnsi="Book Antiqua" w:cs="Book Antiqua"/>
          <w:sz w:val="24"/>
          <w:szCs w:val="24"/>
          <w:vertAlign w:val="superscript"/>
          <w:lang w:eastAsia="zh-TW"/>
        </w:rPr>
        <w:instrText xml:space="preserve"> ADDIN EN.CITE &lt;EndNote&gt;&lt;Cite&gt;&lt;Author&gt;English&lt;/Author&gt;&lt;Year&gt;2009&lt;/Year&gt;&lt;RecNum&gt;271&lt;/RecNum&gt;&lt;DisplayText&gt;&lt;style face="superscript"&gt;[48]&lt;/style&gt;&lt;/DisplayText&gt;&lt;record&gt;&lt;rec-number&gt;271&lt;/rec-number&gt;&lt;foreign-keys&gt;&lt;key app="EN" db-id="dvzfdpdpy9es5gefdtkvdzwlpe99zwspd5d2" timestamp="1461640781"&gt;271&lt;/key&gt;&lt;/foreign-keys&gt;&lt;ref-type name="Journal Article"&gt;17&lt;/ref-type&gt;&lt;contributors&gt;&lt;authors&gt;&lt;author&gt;English, K.&lt;/author&gt;&lt;author&gt;Ryan, J. M.&lt;/author&gt;&lt;author&gt;Tobin, L.&lt;/author&gt;&lt;author&gt;Murphy, M. J.&lt;/author&gt;&lt;author&gt;Barry, F. P.&lt;/author&gt;&lt;author&gt;Mahon, B. P.&lt;/author&gt;&lt;/authors&gt;&lt;/contributors&gt;&lt;titles&gt;&lt;title&gt;Cell contact, prostaglandin E(2) and transforming growth factor beta 1 play non-redundant roles in human mesenchymal stem cell induction of CD4+CD25(High) forkhead box P3+ regulatory T cells&lt;/title&gt;&lt;secondary-title&gt;Clin Exp Immunol&lt;/secondary-title&gt;&lt;/titles&gt;&lt;periodical&gt;&lt;full-title&gt;Clin Exp Immunol&lt;/full-title&gt;&lt;/periodical&gt;&lt;pages&gt;149-60&lt;/pages&gt;&lt;volume&gt;156&lt;/volume&gt;&lt;number&gt;1&lt;/number&gt;&lt;keywords&gt;&lt;keyword&gt;Cell Communication&lt;/keyword&gt;&lt;keyword&gt;Cells, Cultured&lt;/keyword&gt;&lt;keyword&gt;Dinoprostone&lt;/keyword&gt;&lt;keyword&gt;Forkhead Transcription Factors&lt;/keyword&gt;&lt;keyword&gt;Gene Expression Regulation&lt;/keyword&gt;&lt;keyword&gt;Humans&lt;/keyword&gt;&lt;keyword&gt;Interleukin-2 Receptor alpha Subunit&lt;/keyword&gt;&lt;keyword&gt;Mesenchymal Stromal Cells&lt;/keyword&gt;&lt;keyword&gt;RNA, Messenger&lt;/keyword&gt;&lt;keyword&gt;Reverse Transcriptase Polymerase Chain Reaction&lt;/keyword&gt;&lt;keyword&gt;T-Lymphocytes, Regulatory&lt;/keyword&gt;&lt;keyword&gt;Transforming Growth Factor beta1&lt;/keyword&gt;&lt;/keywords&gt;&lt;dates&gt;&lt;year&gt;2009&lt;/year&gt;&lt;pub-dates&gt;&lt;date&gt;Apr&lt;/date&gt;&lt;/pub-dates&gt;&lt;/dates&gt;&lt;isbn&gt;1365-2249&lt;/isbn&gt;&lt;accession-num&gt;19210524&lt;/accession-num&gt;&lt;urls&gt;&lt;related-urls&gt;&lt;url&gt;http://www.ncbi.nlm.nih.gov/pubmed/19210524&lt;/url&gt;&lt;/related-urls&gt;&lt;/urls&gt;&lt;custom2&gt;PMC2673753&lt;/custom2&gt;&lt;electronic-resource-num&gt;10.1111/j.1365-2249.2009.03874.x&lt;/electronic-resource-num&gt;&lt;language&gt;eng&lt;/language&gt;&lt;/record&gt;&lt;/Cite&gt;&lt;/EndNote&gt;</w:instrText>
      </w:r>
      <w:r w:rsidRPr="00085E44">
        <w:rPr>
          <w:rFonts w:ascii="Book Antiqua" w:hAnsi="Book Antiqua" w:cs="Book Antiqua"/>
          <w:sz w:val="24"/>
          <w:szCs w:val="24"/>
          <w:vertAlign w:val="superscript"/>
          <w:lang w:eastAsia="zh-TW"/>
        </w:rPr>
        <w:fldChar w:fldCharType="separate"/>
      </w:r>
      <w:r w:rsidRPr="00085E44">
        <w:rPr>
          <w:rFonts w:ascii="Book Antiqua" w:hAnsi="Book Antiqua" w:cs="Book Antiqua"/>
          <w:noProof/>
          <w:sz w:val="24"/>
          <w:szCs w:val="24"/>
          <w:vertAlign w:val="superscript"/>
          <w:lang w:eastAsia="zh-TW"/>
        </w:rPr>
        <w:t>[</w:t>
      </w:r>
      <w:hyperlink w:anchor="_ENREF_48" w:tooltip="English, 2009 #271" w:history="1">
        <w:r w:rsidRPr="00085E44">
          <w:rPr>
            <w:rFonts w:ascii="Book Antiqua" w:hAnsi="Book Antiqua" w:cs="Book Antiqua"/>
            <w:noProof/>
            <w:sz w:val="24"/>
            <w:szCs w:val="24"/>
            <w:vertAlign w:val="superscript"/>
            <w:lang w:eastAsia="zh-TW"/>
          </w:rPr>
          <w:t>48</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vertAlign w:val="superscript"/>
          <w:lang w:eastAsia="zh-TW"/>
        </w:rPr>
        <w:fldChar w:fldCharType="end"/>
      </w:r>
      <w:r w:rsidRPr="00085E44">
        <w:rPr>
          <w:rFonts w:ascii="Book Antiqua" w:hAnsi="Book Antiqua" w:cs="Book Antiqua"/>
          <w:sz w:val="24"/>
          <w:szCs w:val="24"/>
          <w:lang w:eastAsia="zh-TW"/>
        </w:rPr>
        <w:t xml:space="preserve">. These results further confirmed cell-cell interaction is essential to the overall suppressive effect of MSCs. However,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induction ability was recovered if MSCs were co-cultured with peripheral blood mononuclear cells instead of isolated CD4</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T cells, suggesting there is an alternative pathway that does not require cell-cell contact, and it is likely, through soluble mediators in peripheral blood mononuclear cells</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&lt;EndNote&gt;&lt;Cite&gt;&lt;Author&gt;English&lt;/Author&gt;&lt;Year&gt;2009&lt;/Year&gt;&lt;RecNum&gt;271&lt;/RecNum&gt;&lt;DisplayText&gt;&lt;style face="superscript"&gt;[48]&lt;/style&gt;&lt;/DisplayText&gt;&lt;record&gt;&lt;rec-number&gt;271&lt;/rec-number&gt;&lt;foreign-keys&gt;&lt;key app="EN" db-id="dvzfdpdpy9es5gefdtkvdzwlpe99zwspd5d2" timestamp="1461640781"&gt;271&lt;/key&gt;&lt;/foreign-keys&gt;&lt;ref-type name="Journal Article"&gt;17&lt;/ref-type&gt;&lt;contributors&gt;&lt;authors&gt;&lt;author&gt;English, K.&lt;/author&gt;&lt;author&gt;Ryan, J. M.&lt;/author&gt;&lt;author&gt;Tobin, L.&lt;/author&gt;&lt;author&gt;Murphy, M. J.&lt;/author&gt;&lt;author&gt;Barry, F. P.&lt;/author&gt;&lt;author&gt;Mahon, B. P.&lt;/author&gt;&lt;/authors&gt;&lt;/contributors&gt;&lt;titles&gt;&lt;title&gt;Cell contact, prostaglandin E(2) and transforming growth factor beta 1 play non-redundant roles in human mesenchymal stem cell induction of CD4+CD25(High) forkhead box P3+ regulatory T cells&lt;/title&gt;&lt;secondary-title&gt;Clin Exp Immunol&lt;/secondary-title&gt;&lt;/titles&gt;&lt;periodical&gt;&lt;full-title&gt;Clin Exp Immunol&lt;/full-title&gt;&lt;/periodical&gt;&lt;pages&gt;149-60&lt;/pages&gt;&lt;volume&gt;156&lt;/volume&gt;&lt;number&gt;1&lt;/number&gt;&lt;keywords&gt;&lt;keyword&gt;Cell Communication&lt;/keyword&gt;&lt;keyword&gt;Cells, Cultured&lt;/keyword&gt;&lt;keyword&gt;Dinoprostone&lt;/keyword&gt;&lt;keyword&gt;Forkhead Transcription Factors&lt;/keyword&gt;&lt;keyword&gt;Gene Expression Regulation&lt;/keyword&gt;&lt;keyword&gt;Humans&lt;/keyword&gt;&lt;keyword&gt;Interleukin-2 Receptor alpha Subunit&lt;/keyword&gt;&lt;keyword&gt;Mesenchymal Stromal Cells&lt;/keyword&gt;&lt;keyword&gt;RNA, Messenger&lt;/keyword&gt;&lt;keyword&gt;Reverse Transcriptase Polymerase Chain Reaction&lt;/keyword&gt;&lt;keyword&gt;T-Lymphocytes, Regulatory&lt;/keyword&gt;&lt;keyword&gt;Transforming Growth Factor beta1&lt;/keyword&gt;&lt;/keywords&gt;&lt;dates&gt;&lt;year&gt;2009&lt;/year&gt;&lt;pub-dates&gt;&lt;date&gt;Apr&lt;/date&gt;&lt;/pub-dates&gt;&lt;/dates&gt;&lt;isbn&gt;1365-2249&lt;/isbn&gt;&lt;accession-num&gt;19210524&lt;/accession-num&gt;&lt;urls&gt;&lt;related-urls&gt;&lt;url&gt;http://www.ncbi.nlm.nih.gov/pubmed/19210524&lt;/url&gt;&lt;/related-urls&gt;&lt;/urls&gt;&lt;custom2&gt;PMC2673753&lt;/custom2&gt;&lt;electronic-resource-num&gt;10.1111/j.1365-2249.2009.03874.x&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48" w:tooltip="English, 2009 #271" w:history="1">
        <w:r w:rsidRPr="00085E44">
          <w:rPr>
            <w:rFonts w:ascii="Book Antiqua" w:hAnsi="Book Antiqua" w:cs="Book Antiqua"/>
            <w:noProof/>
            <w:sz w:val="24"/>
            <w:szCs w:val="24"/>
            <w:vertAlign w:val="superscript"/>
            <w:lang w:eastAsia="zh-TW"/>
          </w:rPr>
          <w:t>48</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w:t>
      </w:r>
    </w:p>
    <w:p w14:paraId="15EAF98E" w14:textId="77777777" w:rsidR="00B01793" w:rsidRPr="00085E44" w:rsidRDefault="00B01793" w:rsidP="00085E44">
      <w:pPr>
        <w:spacing w:after="0" w:line="360" w:lineRule="auto"/>
        <w:jc w:val="both"/>
        <w:rPr>
          <w:rFonts w:ascii="Book Antiqua" w:hAnsi="Book Antiqua" w:cs="Book Antiqua"/>
          <w:i/>
          <w:iCs/>
          <w:sz w:val="24"/>
          <w:szCs w:val="24"/>
          <w:lang w:eastAsia="zh-TW"/>
        </w:rPr>
      </w:pPr>
    </w:p>
    <w:p w14:paraId="727470CF" w14:textId="125841F6" w:rsidR="00B01793" w:rsidRPr="00085E44" w:rsidRDefault="00B01793" w:rsidP="00085E44">
      <w:pPr>
        <w:spacing w:after="0" w:line="360" w:lineRule="auto"/>
        <w:jc w:val="both"/>
        <w:rPr>
          <w:rFonts w:ascii="Book Antiqua" w:hAnsi="Book Antiqua" w:cs="Book Antiqua"/>
          <w:b/>
          <w:bCs/>
          <w:i/>
          <w:iCs/>
          <w:sz w:val="24"/>
          <w:szCs w:val="24"/>
          <w:lang w:eastAsia="zh-TW"/>
        </w:rPr>
      </w:pPr>
      <w:r w:rsidRPr="00085E44">
        <w:rPr>
          <w:rFonts w:ascii="Book Antiqua" w:hAnsi="Book Antiqua" w:cs="Book Antiqua"/>
          <w:b/>
          <w:bCs/>
          <w:i/>
          <w:iCs/>
          <w:sz w:val="24"/>
          <w:szCs w:val="24"/>
          <w:lang w:eastAsia="zh-TW"/>
        </w:rPr>
        <w:t xml:space="preserve">Modulation of </w:t>
      </w:r>
      <w:r w:rsidR="00A53537" w:rsidRPr="00085E44">
        <w:rPr>
          <w:rFonts w:ascii="Book Antiqua" w:hAnsi="Book Antiqua" w:cs="Book Antiqua"/>
          <w:b/>
          <w:bCs/>
          <w:i/>
          <w:iCs/>
          <w:sz w:val="24"/>
          <w:szCs w:val="24"/>
          <w:lang w:eastAsia="zh-TW"/>
        </w:rPr>
        <w:t>antigen presenting cells</w:t>
      </w:r>
    </w:p>
    <w:p w14:paraId="7818A630" w14:textId="78349734"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lang w:eastAsia="zh-TW"/>
        </w:rPr>
        <w:t xml:space="preserve">Increasing evidence has indicated MSCs are able to shift macrophages, DCs and NK cells to a regulatory phenotype and alter their cytokines production. For example, MSCs skew monocyte toward M2 macrophage differentiation. Subsequently, M2 macrophages secrete CCL18 and IL-10 to exert suppressive response and induce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differentiation</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&lt;EndNote&gt;&lt;Cite&gt;&lt;Author&gt;Melief&lt;/Author&gt;&lt;Year&gt;2013&lt;/Year&gt;&lt;RecNum&gt;167&lt;/RecNum&gt;&lt;DisplayText&gt;&lt;style face="superscript"&gt;[26]&lt;/style&gt;&lt;/DisplayText&gt;&lt;record&gt;&lt;rec-number&gt;167&lt;/rec-number&gt;&lt;foreign-keys&gt;&lt;key app="EN" db-id="etf0redptpzszre22sppvpt9zfrwvtwptzxr"&gt;167&lt;/key&gt;&lt;/foreign-keys&gt;&lt;ref-type name="Journal Article"&gt;17&lt;/ref-type&gt;&lt;contributors&gt;&lt;authors&gt;&lt;author&gt;Melief, S. M.&lt;/author&gt;&lt;author&gt;Schrama, E.&lt;/author&gt;&lt;author&gt;Brugman, M. H.&lt;/author&gt;&lt;author&gt;Tiemessen, M. M.&lt;/author&gt;&lt;author&gt;Hoogduijn, M. J.&lt;/author&gt;&lt;author&gt;Fibbe, W. E.&lt;/author&gt;&lt;author&gt;Roelofs, H.&lt;/author&gt;&lt;/authors&gt;&lt;/contributors&gt;&lt;titles&gt;&lt;title&gt;Multipotent stromal cells induce human regulatory T cells through a novel pathway involving skewing of monocytes toward anti-inflammatory macrophages&lt;/title&gt;&lt;secondary-title&gt;Stem Cells&lt;/secondary-title&gt;&lt;/titles&gt;&lt;periodical&gt;&lt;full-title&gt;Stem Cells&lt;/full-title&gt;&lt;/periodical&gt;&lt;pages&gt;1980-91 %8 Sep %! Multipotent stromal cells induce human regulatory T cells through a novel pathway involving skewing of monocytes toward anti-inflammatory macrophages %@ 1549-4918&lt;/pages&gt;&lt;volume&gt;31&lt;/volume&gt;&lt;number&gt;9&lt;/number&gt;&lt;keywords&gt;&lt;keyword&gt;Antigens, CD4&lt;/keyword&gt;&lt;keyword&gt;Cell Differentiation&lt;/keyword&gt;&lt;keyword&gt;Cell Survival&lt;/keyword&gt;&lt;keyword&gt;Chemokines, CC&lt;/keyword&gt;&lt;keyword&gt;Coculture Techniques&lt;/keyword&gt;&lt;keyword&gt;Culture Media, Conditioned&lt;/keyword&gt;&lt;keyword&gt;Forkhead Transcription Factors&lt;/keyword&gt;&lt;keyword&gt;Humans&lt;/keyword&gt;&lt;keyword&gt;Inflammation&lt;/keyword&gt;&lt;keyword&gt;Interleukin-2 Receptor alpha Subunit&lt;/keyword&gt;&lt;keyword&gt;Macrophages&lt;/keyword&gt;&lt;keyword&gt;Monocytes&lt;/keyword&gt;&lt;keyword&gt;Multipotent Stem Cells&lt;/keyword&gt;&lt;keyword&gt;Signal Transduction&lt;/keyword&gt;&lt;keyword&gt;Solubility&lt;/keyword&gt;&lt;keyword&gt;T-Lymphocytes, Regulatory&lt;/keyword&gt;&lt;keyword&gt;Transforming Growth Factor beta1&lt;/keyword&gt;&lt;/keywords&gt;&lt;dates&gt;&lt;year&gt;2013&lt;/year&gt;&lt;/dates&gt;&lt;urls&gt;&lt;/urls&gt;&lt;electronic-resource-num&gt;10.1002/stem.1432 %M 23712682&lt;/electronic-resource-num&gt;&lt;language&gt;eng&lt;/language&gt;&lt;/record&gt;&lt;/Cite&gt;&lt;/EndNote&gt;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26" w:tooltip="Melief, 2013 #167" w:history="1">
        <w:r w:rsidRPr="00085E44">
          <w:rPr>
            <w:rFonts w:ascii="Book Antiqua" w:hAnsi="Book Antiqua" w:cs="Book Antiqua"/>
            <w:noProof/>
            <w:sz w:val="24"/>
            <w:szCs w:val="24"/>
            <w:vertAlign w:val="superscript"/>
            <w:lang w:eastAsia="zh-TW"/>
          </w:rPr>
          <w:t>26</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As discussed above, IL-10 is able to induce naïve T cell to Foxp3</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Tr1 cell, which secrete high level of IL-10 and TGF-</w:t>
      </w:r>
      <w:r w:rsidR="00241207">
        <w:rPr>
          <w:rFonts w:ascii="Book Antiqua" w:hAnsi="Book Antiqua" w:cs="Symbol"/>
          <w:sz w:val="24"/>
          <w:szCs w:val="24"/>
          <w:lang w:eastAsia="zh-TW"/>
        </w:rPr>
        <w:t>β</w:t>
      </w:r>
      <w:r w:rsidRPr="00085E44">
        <w:rPr>
          <w:rFonts w:ascii="Book Antiqua" w:hAnsi="Book Antiqua" w:cs="Book Antiqua"/>
          <w:sz w:val="24"/>
          <w:szCs w:val="24"/>
          <w:lang w:eastAsia="zh-TW"/>
        </w:rPr>
        <w:t xml:space="preserve"> to modulate the inflammatory microenvironment. Interestingly, although MSCs express neither IL-10 nor its receptor, MSCs are able to induce NK cells, DCs, macrophages, T cells and B cells to produce IL-10</w:t>
      </w:r>
      <w:r w:rsidRPr="00085E44">
        <w:rPr>
          <w:rFonts w:ascii="Book Antiqua" w:hAnsi="Book Antiqua" w:cs="Book Antiqua"/>
          <w:sz w:val="24"/>
          <w:szCs w:val="24"/>
          <w:lang w:eastAsia="zh-TW"/>
        </w:rPr>
        <w:fldChar w:fldCharType="begin">
          <w:fldData xml:space="preserve">PEVuZE5vdGU+PENpdGU+PEF1dGhvcj5aaGFuZzwvQXV0aG9yPjxZZWFyPjIwMTA8L1llYXI+PFJl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PEVuZE5vdGU+PENpdGU+PEF1dGhvcj5aaGFuZzwvQXV0aG9yPjxZZWFyPjIwMTA8L1llYXI+PFJl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5" w:tooltip="Zhang, 2010 #212" w:history="1">
        <w:r w:rsidRPr="00085E44">
          <w:rPr>
            <w:rFonts w:ascii="Book Antiqua" w:hAnsi="Book Antiqua" w:cs="Book Antiqua"/>
            <w:noProof/>
            <w:sz w:val="24"/>
            <w:szCs w:val="24"/>
            <w:vertAlign w:val="superscript"/>
            <w:lang w:eastAsia="zh-TW"/>
          </w:rPr>
          <w:t>5</w:t>
        </w:r>
      </w:hyperlink>
      <w:r w:rsidR="002D4506">
        <w:rPr>
          <w:rFonts w:ascii="Book Antiqua" w:hAnsi="Book Antiqua" w:cs="Book Antiqua"/>
          <w:noProof/>
          <w:sz w:val="24"/>
          <w:szCs w:val="24"/>
          <w:vertAlign w:val="superscript"/>
          <w:lang w:eastAsia="zh-TW"/>
        </w:rPr>
        <w:t>,</w:t>
      </w:r>
      <w:hyperlink w:anchor="_ENREF_10" w:tooltip="Chatterjee, 2014 #113" w:history="1">
        <w:r w:rsidRPr="00085E44">
          <w:rPr>
            <w:rFonts w:ascii="Book Antiqua" w:hAnsi="Book Antiqua" w:cs="Book Antiqua"/>
            <w:noProof/>
            <w:sz w:val="24"/>
            <w:szCs w:val="24"/>
            <w:vertAlign w:val="superscript"/>
            <w:lang w:eastAsia="zh-TW"/>
          </w:rPr>
          <w:t>10-12</w:t>
        </w:r>
      </w:hyperlink>
      <w:r w:rsidR="002D4506">
        <w:rPr>
          <w:rFonts w:ascii="Book Antiqua" w:hAnsi="Book Antiqua" w:cs="Book Antiqua"/>
          <w:noProof/>
          <w:sz w:val="24"/>
          <w:szCs w:val="24"/>
          <w:vertAlign w:val="superscript"/>
          <w:lang w:eastAsia="zh-TW"/>
        </w:rPr>
        <w:t>,</w:t>
      </w:r>
      <w:hyperlink w:anchor="_ENREF_17" w:tooltip="Luz-Crawford, 2013 #219" w:history="1">
        <w:r w:rsidRPr="00085E44">
          <w:rPr>
            <w:rFonts w:ascii="Book Antiqua" w:hAnsi="Book Antiqua" w:cs="Book Antiqua"/>
            <w:noProof/>
            <w:sz w:val="24"/>
            <w:szCs w:val="24"/>
            <w:vertAlign w:val="superscript"/>
            <w:lang w:eastAsia="zh-TW"/>
          </w:rPr>
          <w:t>17</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In addition, IL-10 is a powerful anti-inflammatory cytokine that suppresses antigen-specific immune responses, reduces pathological immune responses and promotes allograft tolerance. </w:t>
      </w:r>
    </w:p>
    <w:p w14:paraId="64AC7C57" w14:textId="66835939" w:rsidR="00B01793" w:rsidRPr="00085E44" w:rsidRDefault="00B01793" w:rsidP="002D4506">
      <w:pPr>
        <w:spacing w:after="0" w:line="360" w:lineRule="auto"/>
        <w:ind w:firstLineChars="100" w:firstLine="240"/>
        <w:jc w:val="both"/>
        <w:rPr>
          <w:rFonts w:ascii="Book Antiqua" w:hAnsi="Book Antiqua" w:cs="Book Antiqua"/>
          <w:sz w:val="24"/>
          <w:szCs w:val="24"/>
          <w:lang w:eastAsia="zh-TW"/>
        </w:rPr>
      </w:pPr>
      <w:r w:rsidRPr="00085E44">
        <w:rPr>
          <w:rFonts w:ascii="Book Antiqua" w:hAnsi="Book Antiqua" w:cs="Book Antiqua"/>
          <w:sz w:val="24"/>
          <w:szCs w:val="24"/>
          <w:lang w:eastAsia="zh-TW"/>
        </w:rPr>
        <w:t xml:space="preserve">In conclusion, the mechanisms underlying MSCs-mediated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development are complicated, which involve synthesis and secretion of multiple mediators, direct interaction with target cells and modulation of certain antigen-presenting cells. Apparently, there is no single pathway that governs the whole induction process, indicating that MSCs possess certain degree of plasticity. Regardless of how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are enhanced by MSCs, MSCs-activated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play a significant role on </w:t>
      </w:r>
      <w:proofErr w:type="spellStart"/>
      <w:r w:rsidRPr="00085E44">
        <w:rPr>
          <w:rFonts w:ascii="Book Antiqua" w:hAnsi="Book Antiqua" w:cs="Book Antiqua"/>
          <w:sz w:val="24"/>
          <w:szCs w:val="24"/>
          <w:lang w:eastAsia="zh-TW"/>
        </w:rPr>
        <w:t>immunoregulation</w:t>
      </w:r>
      <w:proofErr w:type="spellEnd"/>
      <w:r w:rsidRPr="00085E44">
        <w:rPr>
          <w:rFonts w:ascii="Book Antiqua" w:hAnsi="Book Antiqua" w:cs="Book Antiqua"/>
          <w:sz w:val="24"/>
          <w:szCs w:val="24"/>
          <w:lang w:eastAsia="zh-TW"/>
        </w:rPr>
        <w:t xml:space="preserve"> and affect a wide spectrum of immune responses</w:t>
      </w:r>
      <w:r w:rsidRPr="00085E44">
        <w:rPr>
          <w:rFonts w:ascii="Book Antiqua" w:hAnsi="Book Antiqua" w:cs="Book Antiqua"/>
          <w:sz w:val="24"/>
          <w:szCs w:val="24"/>
          <w:lang w:eastAsia="zh-TW"/>
        </w:rPr>
        <w:fldChar w:fldCharType="begin">
          <w:fldData xml:space="preserve">PEVuZE5vdGU+PENpdGU+PEF1dGhvcj5TYWthZ3VjaGk8L0F1dGhvcj48WWVhcj4yMDA4PC9ZZWFy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PEVuZE5vdGU+PENpdGU+PEF1dGhvcj5TYWthZ3VjaGk8L0F1dGhvcj48WWVhcj4yMDA4PC9ZZWFy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43" w:tooltip="Sakaguchi, 2008 #188" w:history="1">
        <w:r w:rsidRPr="00085E44">
          <w:rPr>
            <w:rFonts w:ascii="Book Antiqua" w:hAnsi="Book Antiqua" w:cs="Book Antiqua"/>
            <w:noProof/>
            <w:sz w:val="24"/>
            <w:szCs w:val="24"/>
            <w:vertAlign w:val="superscript"/>
            <w:lang w:eastAsia="zh-TW"/>
          </w:rPr>
          <w:t>43</w:t>
        </w:r>
      </w:hyperlink>
      <w:r w:rsidR="002D4506">
        <w:rPr>
          <w:rFonts w:ascii="Book Antiqua" w:hAnsi="Book Antiqua" w:cs="Book Antiqua"/>
          <w:noProof/>
          <w:sz w:val="24"/>
          <w:szCs w:val="24"/>
          <w:vertAlign w:val="superscript"/>
          <w:lang w:eastAsia="zh-TW"/>
        </w:rPr>
        <w:t>,</w:t>
      </w:r>
      <w:hyperlink w:anchor="_ENREF_71" w:tooltip="Huter, 2008 #143" w:history="1">
        <w:r w:rsidRPr="00085E44">
          <w:rPr>
            <w:rFonts w:ascii="Book Antiqua" w:hAnsi="Book Antiqua" w:cs="Book Antiqua"/>
            <w:noProof/>
            <w:sz w:val="24"/>
            <w:szCs w:val="24"/>
            <w:vertAlign w:val="superscript"/>
            <w:lang w:eastAsia="zh-TW"/>
          </w:rPr>
          <w:t>71</w:t>
        </w:r>
      </w:hyperlink>
      <w:r w:rsidR="002D4506">
        <w:rPr>
          <w:rFonts w:ascii="Book Antiqua" w:hAnsi="Book Antiqua" w:cs="Book Antiqua"/>
          <w:noProof/>
          <w:sz w:val="24"/>
          <w:szCs w:val="24"/>
          <w:vertAlign w:val="superscript"/>
          <w:lang w:eastAsia="zh-TW"/>
        </w:rPr>
        <w:t>,</w:t>
      </w:r>
      <w:hyperlink w:anchor="_ENREF_72" w:tooltip="Sakaguchi, 2010 #186" w:history="1">
        <w:r w:rsidRPr="00085E44">
          <w:rPr>
            <w:rFonts w:ascii="Book Antiqua" w:hAnsi="Book Antiqua" w:cs="Book Antiqua"/>
            <w:noProof/>
            <w:sz w:val="24"/>
            <w:szCs w:val="24"/>
            <w:vertAlign w:val="superscript"/>
            <w:lang w:eastAsia="zh-TW"/>
          </w:rPr>
          <w:t>72</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Certainly,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can massively amplify the immunomodulatory effect of MSCs. However, the mechanism in regard to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induction is far from elaborate and additional researches are required. </w:t>
      </w:r>
    </w:p>
    <w:p w14:paraId="482B0E04" w14:textId="77777777" w:rsidR="00B01793" w:rsidRPr="00085E44" w:rsidRDefault="00B01793" w:rsidP="00085E44">
      <w:pPr>
        <w:spacing w:after="0" w:line="360" w:lineRule="auto"/>
        <w:jc w:val="both"/>
        <w:rPr>
          <w:rFonts w:ascii="Book Antiqua" w:hAnsi="Book Antiqua" w:cs="Book Antiqua"/>
          <w:sz w:val="24"/>
          <w:szCs w:val="24"/>
        </w:rPr>
      </w:pPr>
    </w:p>
    <w:p w14:paraId="36C58552" w14:textId="5DE7DB71" w:rsidR="00B01793" w:rsidRPr="00C546C5" w:rsidRDefault="00C546C5" w:rsidP="00085E44">
      <w:pPr>
        <w:spacing w:after="0" w:line="360" w:lineRule="auto"/>
        <w:jc w:val="both"/>
        <w:rPr>
          <w:rFonts w:ascii="Book Antiqua" w:hAnsi="Book Antiqua" w:cs="Book Antiqua"/>
          <w:b/>
          <w:bCs/>
          <w:sz w:val="24"/>
          <w:szCs w:val="24"/>
        </w:rPr>
      </w:pPr>
      <w:proofErr w:type="spellStart"/>
      <w:r w:rsidRPr="00C546C5">
        <w:rPr>
          <w:rFonts w:ascii="Book Antiqua" w:hAnsi="Book Antiqua" w:cs="Book Antiqua"/>
          <w:b/>
          <w:sz w:val="24"/>
          <w:szCs w:val="24"/>
        </w:rPr>
        <w:t>B</w:t>
      </w:r>
      <w:r w:rsidRPr="00C546C5">
        <w:rPr>
          <w:rFonts w:ascii="Book Antiqua" w:hAnsi="Book Antiqua" w:cs="Book Antiqua"/>
          <w:b/>
          <w:sz w:val="24"/>
          <w:szCs w:val="24"/>
          <w:vertAlign w:val="subscript"/>
        </w:rPr>
        <w:t>reg</w:t>
      </w:r>
      <w:proofErr w:type="spellEnd"/>
      <w:r w:rsidR="00B01793" w:rsidRPr="00C546C5">
        <w:rPr>
          <w:rFonts w:ascii="Book Antiqua" w:hAnsi="Book Antiqua" w:cs="Book Antiqua"/>
          <w:b/>
          <w:bCs/>
          <w:sz w:val="24"/>
          <w:szCs w:val="24"/>
        </w:rPr>
        <w:t xml:space="preserve"> LYMPHOCYTE</w:t>
      </w:r>
    </w:p>
    <w:p w14:paraId="52987AC5" w14:textId="36485668"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 xml:space="preserve">In recent decade,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were being intensively investigated due to its immunosuppressive effect on excessive inflammation. Like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can produce anti-inflammatory cytokines, like TGF-</w:t>
      </w:r>
      <w:r w:rsidR="0085667E">
        <w:rPr>
          <w:rFonts w:ascii="Book Antiqua" w:hAnsi="Book Antiqua" w:cs="Symbol"/>
          <w:sz w:val="24"/>
          <w:szCs w:val="24"/>
        </w:rPr>
        <w:t>β</w:t>
      </w:r>
      <w:r w:rsidRPr="00085E44">
        <w:rPr>
          <w:rFonts w:ascii="Book Antiqua" w:hAnsi="Book Antiqua" w:cs="Book Antiqua"/>
          <w:sz w:val="24"/>
          <w:szCs w:val="24"/>
        </w:rPr>
        <w:t xml:space="preserve"> and IL-10. Among these, IL-10 is strongly associated with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since depleting IL-10-producing B cells </w:t>
      </w:r>
      <w:r w:rsidRPr="00085E44">
        <w:rPr>
          <w:rFonts w:ascii="Book Antiqua" w:hAnsi="Book Antiqua" w:cs="Book Antiqua"/>
          <w:sz w:val="24"/>
          <w:szCs w:val="24"/>
        </w:rPr>
        <w:lastRenderedPageBreak/>
        <w:t xml:space="preserve">result in chronic inflammation, outgrowth of </w:t>
      </w:r>
      <w:proofErr w:type="spellStart"/>
      <w:r w:rsidRPr="00085E44">
        <w:rPr>
          <w:rFonts w:ascii="Book Antiqua" w:hAnsi="Book Antiqua" w:cs="Book Antiqua"/>
          <w:sz w:val="24"/>
          <w:szCs w:val="24"/>
        </w:rPr>
        <w:t>proinflammatory</w:t>
      </w:r>
      <w:proofErr w:type="spellEnd"/>
      <w:r w:rsidRPr="00085E44">
        <w:rPr>
          <w:rFonts w:ascii="Book Antiqua" w:hAnsi="Book Antiqua" w:cs="Book Antiqua"/>
          <w:sz w:val="24"/>
          <w:szCs w:val="24"/>
        </w:rPr>
        <w:t xml:space="preserve"> T cell after autoimmune induction</w:t>
      </w:r>
      <w:r w:rsidRPr="00085E44">
        <w:rPr>
          <w:rFonts w:ascii="Book Antiqua" w:hAnsi="Book Antiqua" w:cs="Book Antiqua"/>
          <w:sz w:val="24"/>
          <w:szCs w:val="24"/>
        </w:rPr>
        <w:fldChar w:fldCharType="begin">
          <w:fldData xml:space="preserve">PEVuZE5vdGU+PENpdGU+PEF1dGhvcj5GaWxsYXRyZWF1PC9BdXRob3I+PFllYXI+MjAwMjwvWWVh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PEVuZE5vdGU+PENpdGU+PEF1dGhvcj5GaWxsYXRyZWF1PC9BdXRob3I+PFllYXI+MjAwMjwvWWVh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73" w:tooltip="Fillatreau, 2002 #245" w:history="1">
        <w:r w:rsidRPr="00085E44">
          <w:rPr>
            <w:rFonts w:ascii="Book Antiqua" w:hAnsi="Book Antiqua" w:cs="Book Antiqua"/>
            <w:noProof/>
            <w:sz w:val="24"/>
            <w:szCs w:val="24"/>
            <w:vertAlign w:val="superscript"/>
          </w:rPr>
          <w:t>73-75</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But unlike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there is no </w:t>
      </w:r>
      <w:r w:rsidR="0085667E">
        <w:rPr>
          <w:rFonts w:ascii="Book Antiqua" w:hAnsi="Book Antiqua" w:cs="Book Antiqua"/>
          <w:sz w:val="24"/>
          <w:szCs w:val="24"/>
        </w:rPr>
        <w:t>“</w:t>
      </w:r>
      <w:r w:rsidRPr="00085E44">
        <w:rPr>
          <w:rFonts w:ascii="Book Antiqua" w:hAnsi="Book Antiqua" w:cs="Book Antiqua"/>
          <w:sz w:val="24"/>
          <w:szCs w:val="24"/>
        </w:rPr>
        <w:t>master regulator</w:t>
      </w:r>
      <w:r w:rsidR="0085667E">
        <w:rPr>
          <w:rFonts w:ascii="Book Antiqua" w:hAnsi="Book Antiqua" w:cs="Book Antiqua"/>
          <w:sz w:val="24"/>
          <w:szCs w:val="24"/>
        </w:rPr>
        <w:t>”</w:t>
      </w:r>
      <w:r w:rsidRPr="00085E44">
        <w:rPr>
          <w:rFonts w:ascii="Book Antiqua" w:hAnsi="Book Antiqua" w:cs="Book Antiqua"/>
          <w:sz w:val="24"/>
          <w:szCs w:val="24"/>
        </w:rPr>
        <w:t xml:space="preserve"> being identified in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which complicated the process of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 classification. So far, there are several B cell subsets have been identified as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in mice. They are CD5</w:t>
      </w:r>
      <w:r w:rsidRPr="00085E44">
        <w:rPr>
          <w:rFonts w:ascii="Book Antiqua" w:hAnsi="Book Antiqua" w:cs="Book Antiqua"/>
          <w:sz w:val="24"/>
          <w:szCs w:val="24"/>
          <w:vertAlign w:val="superscript"/>
        </w:rPr>
        <w:t>+</w:t>
      </w:r>
      <w:r w:rsidRPr="00085E44">
        <w:rPr>
          <w:rFonts w:ascii="Book Antiqua" w:hAnsi="Book Antiqua" w:cs="Book Antiqua"/>
          <w:sz w:val="24"/>
          <w:szCs w:val="24"/>
        </w:rPr>
        <w:t>CD1d</w:t>
      </w:r>
      <w:r w:rsidRPr="00085E44">
        <w:rPr>
          <w:rFonts w:ascii="Book Antiqua" w:hAnsi="Book Antiqua" w:cs="Book Antiqua"/>
          <w:sz w:val="24"/>
          <w:szCs w:val="24"/>
          <w:vertAlign w:val="superscript"/>
        </w:rPr>
        <w:t>hi</w:t>
      </w:r>
      <w:r w:rsidRPr="00085E44">
        <w:rPr>
          <w:rFonts w:ascii="Book Antiqua" w:hAnsi="Book Antiqua" w:cs="Book Antiqua"/>
          <w:sz w:val="24"/>
          <w:szCs w:val="24"/>
        </w:rPr>
        <w:t xml:space="preserve"> B (B10) cells and Tim1</w:t>
      </w:r>
      <w:r w:rsidRPr="00085E44">
        <w:rPr>
          <w:rFonts w:ascii="Book Antiqua" w:hAnsi="Book Antiqua" w:cs="Book Antiqua"/>
          <w:sz w:val="24"/>
          <w:szCs w:val="24"/>
          <w:vertAlign w:val="superscript"/>
        </w:rPr>
        <w:t>+</w:t>
      </w:r>
      <w:r w:rsidR="0085667E">
        <w:rPr>
          <w:rFonts w:ascii="Book Antiqua" w:hAnsi="Book Antiqua" w:cs="Book Antiqua"/>
          <w:sz w:val="24"/>
          <w:szCs w:val="24"/>
        </w:rPr>
        <w:t xml:space="preserve"> B cells</w:t>
      </w:r>
      <w:r w:rsidRPr="00085E44">
        <w:rPr>
          <w:rFonts w:ascii="Book Antiqua" w:hAnsi="Book Antiqua" w:cs="Book Antiqua"/>
          <w:sz w:val="24"/>
          <w:szCs w:val="24"/>
        </w:rPr>
        <w:fldChar w:fldCharType="begin">
          <w:fldData xml:space="preserve">PEVuZE5vdGU+PENpdGU+PEF1dGhvcj5ZYW5hYmE8L0F1dGhvcj48WWVhcj4yMDA4PC9ZZWFyPjxS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PEVuZE5vdGU+PENpdGU+PEF1dGhvcj5ZYW5hYmE8L0F1dGhvcj48WWVhcj4yMDA4PC9ZZWFyPjxS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76" w:tooltip="Yanaba, 2008 #209" w:history="1">
        <w:r w:rsidRPr="00085E44">
          <w:rPr>
            <w:rFonts w:ascii="Book Antiqua" w:hAnsi="Book Antiqua" w:cs="Book Antiqua"/>
            <w:noProof/>
            <w:sz w:val="24"/>
            <w:szCs w:val="24"/>
            <w:vertAlign w:val="superscript"/>
          </w:rPr>
          <w:t>76-78</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In human, there is CD19</w:t>
      </w:r>
      <w:r w:rsidRPr="00085E44">
        <w:rPr>
          <w:rFonts w:ascii="Book Antiqua" w:hAnsi="Book Antiqua" w:cs="Book Antiqua"/>
          <w:sz w:val="24"/>
          <w:szCs w:val="24"/>
          <w:vertAlign w:val="superscript"/>
        </w:rPr>
        <w:t>+</w:t>
      </w:r>
      <w:r w:rsidRPr="00085E44">
        <w:rPr>
          <w:rFonts w:ascii="Book Antiqua" w:hAnsi="Book Antiqua" w:cs="Book Antiqua"/>
          <w:sz w:val="24"/>
          <w:szCs w:val="24"/>
        </w:rPr>
        <w:t>CD24</w:t>
      </w:r>
      <w:r w:rsidRPr="00085E44">
        <w:rPr>
          <w:rFonts w:ascii="Book Antiqua" w:hAnsi="Book Antiqua" w:cs="Book Antiqua"/>
          <w:sz w:val="24"/>
          <w:szCs w:val="24"/>
          <w:vertAlign w:val="superscript"/>
        </w:rPr>
        <w:t>hi</w:t>
      </w:r>
      <w:r w:rsidRPr="00085E44">
        <w:rPr>
          <w:rFonts w:ascii="Book Antiqua" w:hAnsi="Book Antiqua" w:cs="Book Antiqua"/>
          <w:sz w:val="24"/>
          <w:szCs w:val="24"/>
        </w:rPr>
        <w:t>CD38</w:t>
      </w:r>
      <w:r w:rsidRPr="00085E44">
        <w:rPr>
          <w:rFonts w:ascii="Book Antiqua" w:hAnsi="Book Antiqua" w:cs="Book Antiqua"/>
          <w:sz w:val="24"/>
          <w:szCs w:val="24"/>
          <w:vertAlign w:val="superscript"/>
        </w:rPr>
        <w:t>+</w:t>
      </w:r>
      <w:r w:rsidRPr="00085E44">
        <w:rPr>
          <w:rFonts w:ascii="Book Antiqua" w:hAnsi="Book Antiqua" w:cs="Book Antiqua"/>
          <w:sz w:val="24"/>
          <w:szCs w:val="24"/>
        </w:rPr>
        <w:t>CD1d</w:t>
      </w:r>
      <w:r w:rsidRPr="00085E44">
        <w:rPr>
          <w:rFonts w:ascii="Book Antiqua" w:hAnsi="Book Antiqua" w:cs="Book Antiqua"/>
          <w:sz w:val="24"/>
          <w:szCs w:val="24"/>
          <w:vertAlign w:val="superscript"/>
        </w:rPr>
        <w:t>hi</w:t>
      </w:r>
      <w:r w:rsidRPr="00085E44">
        <w:rPr>
          <w:rFonts w:ascii="Book Antiqua" w:hAnsi="Book Antiqua" w:cs="Book Antiqua"/>
          <w:sz w:val="24"/>
          <w:szCs w:val="24"/>
        </w:rPr>
        <w:t xml:space="preserve"> B cells and CD19</w:t>
      </w:r>
      <w:r w:rsidRPr="00085E44">
        <w:rPr>
          <w:rFonts w:ascii="Book Antiqua" w:hAnsi="Book Antiqua" w:cs="Book Antiqua"/>
          <w:sz w:val="24"/>
          <w:szCs w:val="24"/>
          <w:vertAlign w:val="superscript"/>
        </w:rPr>
        <w:t>+</w:t>
      </w:r>
      <w:r w:rsidRPr="00085E44">
        <w:rPr>
          <w:rFonts w:ascii="Book Antiqua" w:hAnsi="Book Antiqua" w:cs="Book Antiqua"/>
          <w:sz w:val="24"/>
          <w:szCs w:val="24"/>
        </w:rPr>
        <w:t>CD24</w:t>
      </w:r>
      <w:r w:rsidRPr="00085E44">
        <w:rPr>
          <w:rFonts w:ascii="Book Antiqua" w:hAnsi="Book Antiqua" w:cs="Book Antiqua"/>
          <w:sz w:val="24"/>
          <w:szCs w:val="24"/>
          <w:vertAlign w:val="superscript"/>
        </w:rPr>
        <w:t>hi</w:t>
      </w:r>
      <w:r w:rsidRPr="00085E44">
        <w:rPr>
          <w:rFonts w:ascii="Book Antiqua" w:hAnsi="Book Antiqua" w:cs="Book Antiqua"/>
          <w:sz w:val="24"/>
          <w:szCs w:val="24"/>
        </w:rPr>
        <w:t>CD27</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B cells</w:t>
      </w:r>
      <w:r w:rsidRPr="00085E44">
        <w:rPr>
          <w:rFonts w:ascii="Book Antiqua" w:hAnsi="Book Antiqua" w:cs="Book Antiqua"/>
          <w:sz w:val="24"/>
          <w:szCs w:val="24"/>
        </w:rPr>
        <w:fldChar w:fldCharType="begin">
          <w:fldData xml:space="preserve">PEVuZE5vdGU+PENpdGU+PEF1dGhvcj5CbGFpcjwvQXV0aG9yPjxZZWFyPjIwMTA8L1llYXI+PFJl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PEVuZE5vdGU+PENpdGU+PEF1dGhvcj5CbGFpcjwvQXV0aG9yPjxZZWFyPjIwMTA8L1llYXI+PFJl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79" w:tooltip="Blair, 2010 #106" w:history="1">
        <w:r w:rsidRPr="00085E44">
          <w:rPr>
            <w:rFonts w:ascii="Book Antiqua" w:hAnsi="Book Antiqua" w:cs="Book Antiqua"/>
            <w:noProof/>
            <w:sz w:val="24"/>
            <w:szCs w:val="24"/>
            <w:vertAlign w:val="superscript"/>
          </w:rPr>
          <w:t>79</w:t>
        </w:r>
      </w:hyperlink>
      <w:r w:rsidR="00C546C5">
        <w:rPr>
          <w:rFonts w:ascii="Book Antiqua" w:hAnsi="Book Antiqua" w:cs="Book Antiqua"/>
          <w:noProof/>
          <w:sz w:val="24"/>
          <w:szCs w:val="24"/>
          <w:vertAlign w:val="superscript"/>
        </w:rPr>
        <w:t>,</w:t>
      </w:r>
      <w:hyperlink w:anchor="_ENREF_80" w:tooltip="Iwata, 2011 #146" w:history="1">
        <w:r w:rsidRPr="00085E44">
          <w:rPr>
            <w:rFonts w:ascii="Book Antiqua" w:hAnsi="Book Antiqua" w:cs="Book Antiqua"/>
            <w:noProof/>
            <w:sz w:val="24"/>
            <w:szCs w:val="24"/>
            <w:vertAlign w:val="superscript"/>
          </w:rPr>
          <w:t>80</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control inflammation by suppressing IL-12 secretion from DCs, thus inhibiting Th1 and Th17 differentiation</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&lt;EndNote&gt;&lt;Cite&gt;&lt;Author&gt;Sun&lt;/Author&gt;&lt;Year&gt;2008&lt;/Year&gt;&lt;RecNum&gt;198&lt;/RecNum&gt;&lt;DisplayText&gt;&lt;style face="superscript"&gt;[81]&lt;/style&gt;&lt;/DisplayText&gt;&lt;record&gt;&lt;rec-number&gt;198&lt;/rec-number&gt;&lt;foreign-keys&gt;&lt;key app="EN" db-id="etf0redptpzszre22sppvpt9zfrwvtwptzxr"&gt;198&lt;/key&gt;&lt;/foreign-keys&gt;&lt;ref-type name="Journal Article"&gt;17&lt;/ref-type&gt;&lt;contributors&gt;&lt;authors&gt;&lt;author&gt;Sun, J. B.&lt;/author&gt;&lt;author&gt;Flach, C. F.&lt;/author&gt;&lt;author&gt;Czerkinsky, C.&lt;/author&gt;&lt;author&gt;Holmgren, J.&lt;/author&gt;&lt;/authors&gt;&lt;/contributors&gt;&lt;titles&gt;&lt;title&gt;B lymphocytes promote expansion of regulatory T cells in oral tolerance: powerful induction by antigen coupled to cholera toxin B subunit&lt;/title&gt;&lt;secondary-title&gt;J Immunol&lt;/secondary-title&gt;&lt;/titles&gt;&lt;periodical&gt;&lt;full-title&gt;J Immunol&lt;/full-title&gt;&lt;abbr-1&gt;Journal of immunology&lt;/abbr-1&gt;&lt;/periodical&gt;&lt;pages&gt;8278-87 %8 Dec %! B lymphocytes promote expansion of regulatory T cells in oral tolerance: powerful induction by antigen coupled to cholera toxin B subunit %@ 1550-6606 %M 19050244&lt;/pages&gt;&lt;volume&gt;181&lt;/volume&gt;&lt;number&gt;12&lt;/number&gt;&lt;keywords&gt;&lt;keyword&gt;Adoptive Transfer&lt;/keyword&gt;&lt;keyword&gt;Amino Acid Sequence&lt;/keyword&gt;&lt;keyword&gt;Animals&lt;/keyword&gt;&lt;keyword&gt;Antigen-Presenting Cells&lt;/keyword&gt;&lt;keyword&gt;B-Lymphocyte Subsets&lt;/keyword&gt;&lt;keyword&gt;Cell Proliferation&lt;/keyword&gt;&lt;keyword&gt;Cholera Toxin&lt;/keyword&gt;&lt;keyword&gt;Cross-Linking Reagents&lt;/keyword&gt;&lt;keyword&gt;Female&lt;/keyword&gt;&lt;keyword&gt;Immune Tolerance&lt;/keyword&gt;&lt;keyword&gt;Mice&lt;/keyword&gt;&lt;keyword&gt;Mice, Inbred BALB C&lt;/keyword&gt;&lt;keyword&gt;Mice, Inbred C57BL&lt;/keyword&gt;&lt;keyword&gt;Mice, Knockout&lt;/keyword&gt;&lt;keyword&gt;Mice, Transgenic&lt;/keyword&gt;&lt;keyword&gt;Molecular Sequence Data&lt;/keyword&gt;&lt;keyword&gt;Mouth Mucosa&lt;/keyword&gt;&lt;keyword&gt;Ovalbumin&lt;/keyword&gt;&lt;keyword&gt;Peptide Fragments&lt;/keyword&gt;&lt;keyword&gt;Protein Subunits&lt;/keyword&gt;&lt;keyword&gt;T-Lymphocytes, Regulatory&lt;/keyword&gt;&lt;/keywords&gt;&lt;dates&gt;&lt;year&gt;2008&lt;/year&gt;&lt;/dates&gt;&lt;urls&gt;&lt;/urls&gt;&lt;language&gt;eng&lt;/language&gt;&lt;/record&gt;&lt;/Cite&gt;&lt;/EndNote&gt;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81" w:tooltip="Sun, 2008 #198" w:history="1">
        <w:r w:rsidRPr="00085E44">
          <w:rPr>
            <w:rFonts w:ascii="Book Antiqua" w:hAnsi="Book Antiqua" w:cs="Book Antiqua"/>
            <w:noProof/>
            <w:sz w:val="24"/>
            <w:szCs w:val="24"/>
            <w:vertAlign w:val="superscript"/>
          </w:rPr>
          <w:t>81</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Through the secretion of TGF-</w:t>
      </w:r>
      <w:r w:rsidR="0085667E">
        <w:rPr>
          <w:rFonts w:ascii="Book Antiqua" w:hAnsi="Book Antiqua" w:cs="Symbol"/>
          <w:sz w:val="24"/>
          <w:szCs w:val="24"/>
        </w:rPr>
        <w:t>β</w:t>
      </w:r>
      <w:r w:rsidRPr="00085E44">
        <w:rPr>
          <w:rFonts w:ascii="Book Antiqua" w:hAnsi="Book Antiqua" w:cs="Book Antiqua"/>
          <w:sz w:val="24"/>
          <w:szCs w:val="24"/>
        </w:rPr>
        <w:t xml:space="preserve">,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can induce CD4</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T cell apoptosis and </w:t>
      </w:r>
      <w:proofErr w:type="spellStart"/>
      <w:r w:rsidRPr="00085E44">
        <w:rPr>
          <w:rFonts w:ascii="Book Antiqua" w:hAnsi="Book Antiqua" w:cs="Book Antiqua"/>
          <w:sz w:val="24"/>
          <w:szCs w:val="24"/>
        </w:rPr>
        <w:t>anergy</w:t>
      </w:r>
      <w:proofErr w:type="spellEnd"/>
      <w:r w:rsidRPr="00085E44">
        <w:rPr>
          <w:rFonts w:ascii="Book Antiqua" w:hAnsi="Book Antiqua" w:cs="Book Antiqua"/>
          <w:sz w:val="24"/>
          <w:szCs w:val="24"/>
        </w:rPr>
        <w:t xml:space="preserve"> in CD8</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cytotoxic T cells</w:t>
      </w:r>
      <w:r w:rsidRPr="00085E44">
        <w:rPr>
          <w:rFonts w:ascii="Book Antiqua" w:hAnsi="Book Antiqua" w:cs="Book Antiqua"/>
          <w:sz w:val="24"/>
          <w:szCs w:val="24"/>
        </w:rPr>
        <w:fldChar w:fldCharType="begin">
          <w:fldData xml:space="preserve">PEVuZE5vdGU+PENpdGU+PEF1dGhvcj5UaWFuPC9BdXRob3I+PFllYXI+MjAwMTwvWWVhcj48UmVj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PEVuZE5vdGU+PENpdGU+PEF1dGhvcj5UaWFuPC9BdXRob3I+PFllYXI+MjAwMTwvWWVhcj48UmVj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82" w:tooltip="Tian, 2001 #201" w:history="1">
        <w:r w:rsidRPr="00085E44">
          <w:rPr>
            <w:rFonts w:ascii="Book Antiqua" w:hAnsi="Book Antiqua" w:cs="Book Antiqua"/>
            <w:noProof/>
            <w:sz w:val="24"/>
            <w:szCs w:val="24"/>
            <w:vertAlign w:val="superscript"/>
          </w:rPr>
          <w:t>82</w:t>
        </w:r>
      </w:hyperlink>
      <w:r w:rsidR="00C546C5">
        <w:rPr>
          <w:rFonts w:ascii="Book Antiqua" w:hAnsi="Book Antiqua" w:cs="Book Antiqua"/>
          <w:noProof/>
          <w:sz w:val="24"/>
          <w:szCs w:val="24"/>
          <w:vertAlign w:val="superscript"/>
        </w:rPr>
        <w:t>,</w:t>
      </w:r>
      <w:hyperlink w:anchor="_ENREF_83" w:tooltip="Parekh, 2003 #174" w:history="1">
        <w:r w:rsidRPr="00085E44">
          <w:rPr>
            <w:rFonts w:ascii="Book Antiqua" w:hAnsi="Book Antiqua" w:cs="Book Antiqua"/>
            <w:noProof/>
            <w:sz w:val="24"/>
            <w:szCs w:val="24"/>
            <w:vertAlign w:val="superscript"/>
          </w:rPr>
          <w:t>83</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Recent studies indicated that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play a role in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 development and function. As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are one of the major sources of IL-10, which drive Tr1 differentiation, it is not surprising that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can expand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 population during inflammation. Additionally, when B cell specific IL-10 defective mice (DBA/1IL-10 KO</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mice) were induced with arthritis, the percentage of Tr1 was significantly decreased, indicating effects of IL-10</w:t>
      </w:r>
      <w:r w:rsidRPr="00085E44">
        <w:rPr>
          <w:rFonts w:ascii="Book Antiqua" w:hAnsi="Book Antiqua" w:cs="Book Antiqua"/>
          <w:sz w:val="24"/>
          <w:szCs w:val="24"/>
          <w:vertAlign w:val="superscript"/>
        </w:rPr>
        <w:t>+</w:t>
      </w:r>
      <w:r w:rsidRPr="00085E44">
        <w:rPr>
          <w:rFonts w:ascii="Book Antiqua" w:hAnsi="Book Antiqua" w:cs="Book Antiqua"/>
          <w:sz w:val="24"/>
          <w:szCs w:val="24"/>
        </w:rPr>
        <w:t>B</w:t>
      </w:r>
      <w:r w:rsidRPr="00085E44">
        <w:rPr>
          <w:rFonts w:ascii="Book Antiqua" w:hAnsi="Book Antiqua" w:cs="Book Antiqua"/>
          <w:sz w:val="24"/>
          <w:szCs w:val="24"/>
          <w:vertAlign w:val="subscript"/>
        </w:rPr>
        <w:t>reg</w:t>
      </w:r>
      <w:r w:rsidRPr="00085E44">
        <w:rPr>
          <w:rFonts w:ascii="Book Antiqua" w:hAnsi="Book Antiqua" w:cs="Book Antiqua"/>
          <w:sz w:val="24"/>
          <w:szCs w:val="24"/>
        </w:rPr>
        <w:t xml:space="preserve"> cells on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 formation</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&lt;EndNote&gt;&lt;Cite&gt;&lt;Author&gt;Carter&lt;/Author&gt;&lt;Year&gt;2012&lt;/Year&gt;&lt;RecNum&gt;110&lt;/RecNum&gt;&lt;DisplayText&gt;&lt;style face="superscript"&gt;[75]&lt;/style&gt;&lt;/DisplayText&gt;&lt;record&gt;&lt;rec-number&gt;110&lt;/rec-number&gt;&lt;foreign-keys&gt;&lt;key app="EN" db-id="etf0redptpzszre22sppvpt9zfrwvtwptzxr"&gt;110&lt;/key&gt;&lt;/foreign-keys&gt;&lt;ref-type name="Journal Article"&gt;17&lt;/ref-type&gt;&lt;contributors&gt;&lt;authors&gt;&lt;author&gt;Carter, N. A.&lt;/author&gt;&lt;author&gt;Rosser, E. C.&lt;/author&gt;&lt;author&gt;Mauri, C.&lt;/author&gt;&lt;/authors&gt;&lt;/contributors&gt;&lt;titles&gt;&lt;title&gt;Interleukin-10 produced by B cells is crucial for the suppression of Th17/Th1 responses, induction of T regulatory type 1 cells and reduction of collagen-induced arthritis&lt;/title&gt;&lt;secondary-title&gt;Arthritis Res Ther&lt;/secondary-title&gt;&lt;/titles&gt;&lt;periodical&gt;&lt;full-title&gt;Arthritis Res Ther&lt;/full-title&gt;&lt;/periodical&gt;&lt;pages&gt;R32 %! Interleukin-10 produced by B cells is crucial for the suppression of Th17/Th1 responses, induction of T regulatory type 1 cells and reduction of collagen-induced arthritis %@ 1478-6362&lt;/pages&gt;&lt;volume&gt;14&lt;/volume&gt;&lt;number&gt;1&lt;/number&gt;&lt;keywords&gt;&lt;keyword&gt;Animals&lt;/keyword&gt;&lt;keyword&gt;Arthritis, Experimental&lt;/keyword&gt;&lt;keyword&gt;B-Lymphocytes&lt;/keyword&gt;&lt;keyword&gt;Cell Differentiation&lt;/keyword&gt;&lt;keyword&gt;Cell Proliferation&lt;/keyword&gt;&lt;keyword&gt;Disease Progression&lt;/keyword&gt;&lt;keyword&gt;Female&lt;/keyword&gt;&lt;keyword&gt;Flow Cytometry&lt;/keyword&gt;&lt;keyword&gt;Forkhead Transcription Factors&lt;/keyword&gt;&lt;keyword&gt;Interferon-gamma&lt;/keyword&gt;&lt;keyword&gt;Interleukin-10&lt;/keyword&gt;&lt;keyword&gt;Interleukin-17&lt;/keyword&gt;&lt;keyword&gt;Male&lt;/keyword&gt;&lt;keyword&gt;Mice&lt;/keyword&gt;&lt;keyword&gt;Mice, Inbred DBA&lt;/keyword&gt;&lt;keyword&gt;Mice, Knockout&lt;/keyword&gt;&lt;keyword&gt;T-Lymphocytes, Regulatory&lt;/keyword&gt;&lt;keyword&gt;Th1 Cells&lt;/keyword&gt;&lt;keyword&gt;Th17 Cells&lt;/keyword&gt;&lt;/keywords&gt;&lt;dates&gt;&lt;year&gt;2012&lt;/year&gt;&lt;/dates&gt;&lt;urls&gt;&lt;/urls&gt;&lt;electronic-resource-num&gt;10.1186/ar3736 %2 PMC3392827 %M 22315945&lt;/electronic-resource-num&gt;&lt;language&gt;eng&lt;/language&gt;&lt;/record&gt;&lt;/Cite&gt;&lt;/EndNote&gt;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75" w:tooltip="Carter, 2012 #110" w:history="1">
        <w:r w:rsidRPr="00085E44">
          <w:rPr>
            <w:rFonts w:ascii="Book Antiqua" w:hAnsi="Book Antiqua" w:cs="Book Antiqua"/>
            <w:noProof/>
            <w:sz w:val="24"/>
            <w:szCs w:val="24"/>
            <w:vertAlign w:val="superscript"/>
          </w:rPr>
          <w:t>75</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Besides TGF-</w:t>
      </w:r>
      <w:r w:rsidR="007548AC">
        <w:rPr>
          <w:rFonts w:ascii="Book Antiqua" w:hAnsi="Book Antiqua" w:cs="Symbol"/>
          <w:sz w:val="24"/>
          <w:szCs w:val="24"/>
        </w:rPr>
        <w:t>β</w:t>
      </w:r>
      <w:r w:rsidRPr="00085E44">
        <w:rPr>
          <w:rFonts w:ascii="Book Antiqua" w:hAnsi="Book Antiqua" w:cs="Book Antiqua"/>
          <w:sz w:val="24"/>
          <w:szCs w:val="24"/>
        </w:rPr>
        <w:t xml:space="preserve"> and IL-10, recent studies reported that IL-35 is another pleiotropic cytokine that regulate overwhelming inflammation and autoimmunity</w:t>
      </w:r>
      <w:r w:rsidRPr="00085E44">
        <w:rPr>
          <w:rFonts w:ascii="Book Antiqua" w:hAnsi="Book Antiqua" w:cs="Book Antiqua"/>
          <w:sz w:val="24"/>
          <w:szCs w:val="24"/>
        </w:rPr>
        <w:fldChar w:fldCharType="begin">
          <w:fldData xml:space="preserve">PEVuZE5vdGU+PENpdGU+PEF1dGhvcj5TaGVuPC9BdXRob3I+PFllYXI+MjAxNDwvWWVhcj48UmVj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PEVuZE5vdGU+PENpdGU+PEF1dGhvcj5TaGVuPC9BdXRob3I+PFllYXI+MjAxNDwvWWVhcj48UmVj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84" w:tooltip="Shen, 2014 #233" w:history="1">
        <w:r w:rsidRPr="00085E44">
          <w:rPr>
            <w:rFonts w:ascii="Book Antiqua" w:hAnsi="Book Antiqua" w:cs="Book Antiqua"/>
            <w:noProof/>
            <w:sz w:val="24"/>
            <w:szCs w:val="24"/>
            <w:vertAlign w:val="superscript"/>
          </w:rPr>
          <w:t>84</w:t>
        </w:r>
      </w:hyperlink>
      <w:r w:rsidR="003534B7">
        <w:rPr>
          <w:rFonts w:ascii="Book Antiqua" w:hAnsi="Book Antiqua" w:cs="Book Antiqua"/>
          <w:noProof/>
          <w:sz w:val="24"/>
          <w:szCs w:val="24"/>
          <w:vertAlign w:val="superscript"/>
        </w:rPr>
        <w:t>,</w:t>
      </w:r>
      <w:hyperlink w:anchor="_ENREF_85" w:tooltip="Wang, 2014 #205" w:history="1">
        <w:r w:rsidRPr="00085E44">
          <w:rPr>
            <w:rFonts w:ascii="Book Antiqua" w:hAnsi="Book Antiqua" w:cs="Book Antiqua"/>
            <w:noProof/>
            <w:sz w:val="24"/>
            <w:szCs w:val="24"/>
            <w:vertAlign w:val="superscript"/>
          </w:rPr>
          <w:t>85</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Antigen-driven proliferation assay revealed that IL-35 was able to suppress CD4</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T cell proliferation</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&lt;EndNote&gt;&lt;Cite&gt;&lt;Author&gt;Collison&lt;/Author&gt;&lt;Year&gt;2007&lt;/Year&gt;&lt;RecNum&gt;120&lt;/RecNum&gt;&lt;DisplayText&gt;&lt;style face="superscript"&gt;[86]&lt;/style&gt;&lt;/DisplayText&gt;&lt;record&gt;&lt;rec-number&gt;120&lt;/rec-number&gt;&lt;foreign-keys&gt;&lt;key app="EN" db-id="etf0redptpzszre22sppvpt9zfrwvtwptzxr"&gt;120&lt;/key&gt;&lt;/foreign-keys&gt;&lt;ref-type name="Journal Article"&gt;17&lt;/ref-type&gt;&lt;contributors&gt;&lt;authors&gt;&lt;author&gt;Collison, L. W.&lt;/author&gt;&lt;author&gt;Workman, C. J.&lt;/author&gt;&lt;author&gt;Kuo, T. T.&lt;/author&gt;&lt;author&gt;Boyd, K.&lt;/author&gt;&lt;author&gt;Wang, Y.&lt;/author&gt;&lt;author&gt;Vignali, K. M.&lt;/author&gt;&lt;author&gt;Cross, R.&lt;/author&gt;&lt;author&gt;Sehy, D.&lt;/author&gt;&lt;author&gt;Blumberg, R. S.&lt;/author&gt;&lt;author&gt;Vignali, D. A.&lt;/author&gt;&lt;/authors&gt;&lt;/contributors&gt;&lt;titles&gt;&lt;title&gt;The inhibitory cytokine IL-35 contributes to regulatory T-cell function&lt;/title&gt;&lt;secondary-title&gt;Nature&lt;/secondary-title&gt;&lt;/titles&gt;&lt;periodical&gt;&lt;full-title&gt;Nature&lt;/full-title&gt;&lt;abbr-1&gt;Nature&lt;/abbr-1&gt;&lt;/periodical&gt;&lt;pages&gt;566-9 %8 Nov %! The inhibitory cytokine IL-35 contributes to regulatory T-cell function %@ 1476-4687&lt;/pages&gt;&lt;volume&gt;450&lt;/volume&gt;&lt;number&gt;7169&lt;/number&gt;&lt;keywords&gt;&lt;keyword&gt;Animals&lt;/keyword&gt;&lt;keyword&gt;Cell Line&lt;/keyword&gt;&lt;keyword&gt;Cell Proliferation&lt;/keyword&gt;&lt;keyword&gt;Disease Models, Animal&lt;/keyword&gt;&lt;keyword&gt;Flow Cytometry&lt;/keyword&gt;&lt;keyword&gt;Forkhead Transcription Factors&lt;/keyword&gt;&lt;keyword&gt;Gene Expression Regulation&lt;/keyword&gt;&lt;keyword&gt;Humans&lt;/keyword&gt;&lt;keyword&gt;Inflammatory Bowel Diseases&lt;/keyword&gt;&lt;keyword&gt;Interleukin-12 Subunit p35&lt;/keyword&gt;&lt;keyword&gt;Mice&lt;/keyword&gt;&lt;keyword&gt;Mice, Inbred C57BL&lt;/keyword&gt;&lt;keyword&gt;Receptors, Cytokine&lt;/keyword&gt;&lt;keyword&gt;T-Lymphocytes, Regulatory&lt;/keyword&gt;&lt;/keywords&gt;&lt;dates&gt;&lt;year&gt;2007&lt;/year&gt;&lt;/dates&gt;&lt;urls&gt;&lt;/urls&gt;&lt;electronic-resource-num&gt;10.1038/nature06306 %M 18033300&lt;/electronic-resource-num&gt;&lt;language&gt;eng&lt;/language&gt;&lt;/record&gt;&lt;/Cite&gt;&lt;/EndNote&gt;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86" w:tooltip="Collison, 2007 #120" w:history="1">
        <w:r w:rsidRPr="00085E44">
          <w:rPr>
            <w:rFonts w:ascii="Book Antiqua" w:hAnsi="Book Antiqua" w:cs="Book Antiqua"/>
            <w:noProof/>
            <w:sz w:val="24"/>
            <w:szCs w:val="24"/>
            <w:vertAlign w:val="superscript"/>
          </w:rPr>
          <w:t>86</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Treatment with IL-35 ameliorated disease severity and reduced Th1 and Th17 cells in mice with experimental autoimmune </w:t>
      </w:r>
      <w:proofErr w:type="spellStart"/>
      <w:r w:rsidRPr="00085E44">
        <w:rPr>
          <w:rFonts w:ascii="Book Antiqua" w:hAnsi="Book Antiqua" w:cs="Book Antiqua"/>
          <w:sz w:val="24"/>
          <w:szCs w:val="24"/>
        </w:rPr>
        <w:t>uveoretinitis</w:t>
      </w:r>
      <w:proofErr w:type="spellEnd"/>
      <w:r w:rsidRPr="00085E44">
        <w:rPr>
          <w:rFonts w:ascii="Book Antiqua" w:hAnsi="Book Antiqua" w:cs="Book Antiqua"/>
          <w:sz w:val="24"/>
          <w:szCs w:val="24"/>
        </w:rPr>
        <w:t xml:space="preserve"> (EAU)</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&lt;EndNote&gt;&lt;Cite&gt;&lt;Author&gt;Wang&lt;/Author&gt;&lt;Year&gt;2014&lt;/Year&gt;&lt;RecNum&gt;205&lt;/RecNum&gt;&lt;DisplayText&gt;&lt;style face="superscript"&gt;[85]&lt;/style&gt;&lt;/DisplayText&gt;&lt;record&gt;&lt;rec-number&gt;205&lt;/rec-number&gt;&lt;foreign-keys&gt;&lt;key app="EN" db-id="etf0redptpzszre22sppvpt9zfrwvtwptzxr"&gt;205&lt;/key&gt;&lt;/foreign-keys&gt;&lt;ref-type name="Journal Article"&gt;17&lt;/ref-type&gt;&lt;contributors&gt;&lt;authors&gt;&lt;author&gt;Wang, R. X.&lt;/author&gt;&lt;author&gt;Yu, C. R.&lt;/author&gt;&lt;author&gt;Dambuza, I. M.&lt;/author&gt;&lt;author&gt;Mahdi, R. M.&lt;/author&gt;&lt;author&gt;Dolinska, M. B.&lt;/author&gt;&lt;author&gt;Sergeev, Y. V.&lt;/author&gt;&lt;author&gt;Wingfield, P. T.&lt;/author&gt;&lt;author&gt;Kim, S. H.&lt;/author&gt;&lt;author&gt;Egwuagu, C. E.&lt;/author&gt;&lt;/authors&gt;&lt;/contributors&gt;&lt;titles&gt;&lt;title&gt;Interleukin-35 induces regulatory B cells that suppress autoimmune disease&lt;/title&gt;&lt;secondary-title&gt;Nat Med&lt;/secondary-title&gt;&lt;/titles&gt;&lt;periodical&gt;&lt;full-title&gt;Nat Med&lt;/full-title&gt;&lt;abbr-1&gt;Nature medicine&lt;/abbr-1&gt;&lt;/periodical&gt;&lt;pages&gt;633-41 %8 Jun %! Interleukin-35 induces regulatory B cells that suppress autoimmune disease %@ 1546-170X&lt;/pages&gt;&lt;volume&gt;20&lt;/volume&gt;&lt;number&gt;6&lt;/number&gt;&lt;keywords&gt;&lt;keyword&gt;Adoptive Transfer&lt;/keyword&gt;&lt;keyword&gt;Animals&lt;/keyword&gt;&lt;keyword&gt;Autoimmune Diseases&lt;/keyword&gt;&lt;keyword&gt;B-Lymphocytes, Regulatory&lt;/keyword&gt;&lt;keyword&gt;Blotting, Western&lt;/keyword&gt;&lt;keyword&gt;Chromatin Immunoprecipitation&lt;/keyword&gt;&lt;keyword&gt;DNA Primers&lt;/keyword&gt;&lt;keyword&gt;Genetic Engineering&lt;/keyword&gt;&lt;keyword&gt;Immunoprecipitation&lt;/keyword&gt;&lt;keyword&gt;Interleukin-10&lt;/keyword&gt;&lt;keyword&gt;Interleukin-12 Receptor beta 2 Subunit&lt;/keyword&gt;&lt;keyword&gt;Interleukins&lt;/keyword&gt;&lt;keyword&gt;Mice&lt;/keyword&gt;&lt;keyword&gt;Mice, Inbred C57BL&lt;/keyword&gt;&lt;keyword&gt;Mice, Knockout&lt;/keyword&gt;&lt;keyword&gt;Real-Time Polymerase Chain Reaction&lt;/keyword&gt;&lt;keyword&gt;Recombinant Proteins&lt;/keyword&gt;&lt;keyword&gt;Reverse Transcriptase Polymerase Chain Reaction&lt;/keyword&gt;&lt;keyword&gt;Statistics, Nonparametric&lt;/keyword&gt;&lt;keyword&gt;Uveitis&lt;/keyword&gt;&lt;/keywords&gt;&lt;dates&gt;&lt;year&gt;2014&lt;/year&gt;&lt;/dates&gt;&lt;urls&gt;&lt;/urls&gt;&lt;electronic-resource-num&gt;10.1038/nm.3554 %2 PMC4048323 %M 24743305&lt;/electronic-resource-num&gt;&lt;language&gt;eng&lt;/language&gt;&lt;/record&gt;&lt;/Cite&gt;&lt;/EndNote&gt;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85" w:tooltip="Wang, 2014 #205" w:history="1">
        <w:r w:rsidRPr="00085E44">
          <w:rPr>
            <w:rFonts w:ascii="Book Antiqua" w:hAnsi="Book Antiqua" w:cs="Book Antiqua"/>
            <w:noProof/>
            <w:sz w:val="24"/>
            <w:szCs w:val="24"/>
            <w:vertAlign w:val="superscript"/>
          </w:rPr>
          <w:t>85</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lang w:eastAsia="zh-TW"/>
        </w:rPr>
        <w:t xml:space="preserve">. More importantly, IL-35 can increase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and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populations. Similar to IL-10, IL-35-induced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(iTr35) cells are Foxp3</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However, adoptive transfer of iTr35 cells to various autoimmune disease animal models has sufficiently alleviated their clinical severity, and the effect was comparable to </w:t>
      </w:r>
      <w:proofErr w:type="spellStart"/>
      <w:r w:rsidRPr="00085E44">
        <w:rPr>
          <w:rFonts w:ascii="Book Antiqua" w:hAnsi="Book Antiqua" w:cs="Book Antiqua"/>
          <w:sz w:val="24"/>
          <w:szCs w:val="24"/>
          <w:lang w:eastAsia="zh-TW"/>
        </w:rPr>
        <w:t>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cells-treated mice</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&lt;EndNote&gt;&lt;Cite&gt;&lt;Author&gt;Collison&lt;/Author&gt;&lt;Year&gt;2010&lt;/Year&gt;&lt;RecNum&gt;118&lt;/RecNum&gt;&lt;DisplayText&gt;&lt;style face="superscript"&gt;[35]&lt;/style&gt;&lt;/DisplayText&gt;&lt;record&gt;&lt;rec-number&gt;118&lt;/rec-number&gt;&lt;foreign-keys&gt;&lt;key app="EN" db-id="etf0redptpzszre22sppvpt9zfrwvtwptzxr"&gt;118&lt;/key&gt;&lt;/foreign-keys&gt;&lt;ref-type name="Journal Article"&gt;17&lt;/ref-type&gt;&lt;contributors&gt;&lt;authors&gt;&lt;author&gt;Collison, L. W.&lt;/author&gt;&lt;author&gt;Chaturvedi, V.&lt;/author&gt;&lt;author&gt;Henderson, A. L.&lt;/author&gt;&lt;author&gt;Giacomin, P. R.&lt;/author&gt;&lt;author&gt;Guy, C.&lt;/author&gt;&lt;author&gt;Bankoti, J.&lt;/author&gt;&lt;author&gt;Finkelstein, D.&lt;/author&gt;&lt;author&gt;Forbes, K.&lt;/author&gt;&lt;author&gt;Workman, C. J.&lt;/author&gt;&lt;author&gt;Brown, S. A.&lt;/author&gt;&lt;author&gt;Rehg, J. E.&lt;/author&gt;&lt;author&gt;Jones, M. L.&lt;/author&gt;&lt;author&gt;Ni, H. T.&lt;/author&gt;&lt;author&gt;Artis, D.&lt;/author&gt;&lt;author&gt;Turk, M. J.&lt;/author&gt;&lt;author&gt;Vignali, D. A.&lt;/author&gt;&lt;/authors&gt;&lt;/contributors&gt;&lt;titles&gt;&lt;title&gt;IL-35-mediated induction of a potent regulatory T cell population&lt;/title&gt;&lt;secondary-title&gt;Nat Immunol&lt;/secondary-title&gt;&lt;/titles&gt;&lt;periodical&gt;&lt;full-title&gt;Nat Immunol&lt;/full-title&gt;&lt;/periodical&gt;&lt;pages&gt;1093-101 %8 Dec %! IL-35-mediated induction of a potent regulatory T cell population %@ 1529-2916&lt;/pages&gt;&lt;volume&gt;11&lt;/volume&gt;&lt;number&gt;12&lt;/number&gt;&lt;keywords&gt;&lt;keyword&gt;Animals&lt;/keyword&gt;&lt;keyword&gt;Cell Differentiation&lt;/keyword&gt;&lt;keyword&gt;Cell Separation&lt;/keyword&gt;&lt;keyword&gt;Enzyme-Linked Immunosorbent Assay&lt;/keyword&gt;&lt;keyword&gt;Flow Cytometry&lt;/keyword&gt;&lt;keyword&gt;Humans&lt;/keyword&gt;&lt;keyword&gt;Immune Tolerance&lt;/keyword&gt;&lt;keyword&gt;Immunoblotting&lt;/keyword&gt;&lt;keyword&gt;Immunoprecipitation&lt;/keyword&gt;&lt;keyword&gt;Interleukins&lt;/keyword&gt;&lt;keyword&gt;Lymphocyte Activation&lt;/keyword&gt;&lt;keyword&gt;Mice&lt;/keyword&gt;&lt;keyword&gt;Microscopy, Confocal&lt;/keyword&gt;&lt;keyword&gt;Reverse Transcriptase Polymerase Chain Reaction&lt;/keyword&gt;&lt;keyword&gt;T-Lymphocyte Subsets&lt;/keyword&gt;&lt;keyword&gt;T-Lymphocytes, Regulatory&lt;/keyword&gt;&lt;/keywords&gt;&lt;dates&gt;&lt;year&gt;2010&lt;/year&gt;&lt;/dates&gt;&lt;urls&gt;&lt;/urls&gt;&lt;electronic-resource-num&gt;10.1038/ni.1952 %2 PMC3008395 %M 20953201&lt;/electronic-resource-num&gt;&lt;language&gt;eng&lt;/language&gt;&lt;/record&gt;&lt;/Cite&gt;&lt;/EndNote&gt;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35" w:tooltip="Collison, 2010 #118" w:history="1">
        <w:r w:rsidRPr="00085E44">
          <w:rPr>
            <w:rFonts w:ascii="Book Antiqua" w:hAnsi="Book Antiqua" w:cs="Book Antiqua"/>
            <w:noProof/>
            <w:sz w:val="24"/>
            <w:szCs w:val="24"/>
            <w:vertAlign w:val="superscript"/>
            <w:lang w:eastAsia="zh-TW"/>
          </w:rPr>
          <w:t>35</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w:t>
      </w:r>
      <w:r w:rsidRPr="00085E44">
        <w:rPr>
          <w:rFonts w:ascii="Book Antiqua" w:hAnsi="Book Antiqua" w:cs="Book Antiqua"/>
          <w:sz w:val="24"/>
          <w:szCs w:val="24"/>
        </w:rPr>
        <w:t xml:space="preserve"> On the other hand, when recombinant IL-35 was injected into the EAU mice, the frequency of B220</w:t>
      </w:r>
      <w:r w:rsidRPr="00085E44">
        <w:rPr>
          <w:rFonts w:ascii="Book Antiqua" w:hAnsi="Book Antiqua" w:cs="Book Antiqua"/>
          <w:sz w:val="24"/>
          <w:szCs w:val="24"/>
          <w:vertAlign w:val="superscript"/>
        </w:rPr>
        <w:t>+</w:t>
      </w:r>
      <w:r w:rsidRPr="00085E44">
        <w:rPr>
          <w:rFonts w:ascii="Book Antiqua" w:hAnsi="Book Antiqua" w:cs="Book Antiqua"/>
          <w:sz w:val="24"/>
          <w:szCs w:val="24"/>
        </w:rPr>
        <w:t xml:space="preserve"> IL-10</w:t>
      </w:r>
      <w:r w:rsidRPr="00085E44">
        <w:rPr>
          <w:rFonts w:ascii="Book Antiqua" w:hAnsi="Book Antiqua" w:cs="Book Antiqua"/>
          <w:sz w:val="24"/>
          <w:szCs w:val="24"/>
          <w:vertAlign w:val="superscript"/>
        </w:rPr>
        <w:t>+</w:t>
      </w:r>
      <w:r w:rsidRPr="00085E44">
        <w:rPr>
          <w:rFonts w:ascii="Book Antiqua" w:hAnsi="Book Antiqua" w:cs="Book Antiqua"/>
          <w:sz w:val="24"/>
          <w:szCs w:val="24"/>
        </w:rPr>
        <w:t>B</w:t>
      </w:r>
      <w:r w:rsidRPr="00085E44">
        <w:rPr>
          <w:rFonts w:ascii="Book Antiqua" w:hAnsi="Book Antiqua" w:cs="Book Antiqua"/>
          <w:sz w:val="24"/>
          <w:szCs w:val="24"/>
          <w:vertAlign w:val="subscript"/>
        </w:rPr>
        <w:t>reg</w:t>
      </w:r>
      <w:r w:rsidRPr="00085E44">
        <w:rPr>
          <w:rFonts w:ascii="Book Antiqua" w:hAnsi="Book Antiqua" w:cs="Book Antiqua"/>
          <w:sz w:val="24"/>
          <w:szCs w:val="24"/>
        </w:rPr>
        <w:t xml:space="preserve"> cells, IL-35</w:t>
      </w:r>
      <w:r w:rsidRPr="00085E44">
        <w:rPr>
          <w:rFonts w:ascii="Book Antiqua" w:hAnsi="Book Antiqua" w:cs="Book Antiqua"/>
          <w:sz w:val="24"/>
          <w:szCs w:val="24"/>
          <w:vertAlign w:val="superscript"/>
        </w:rPr>
        <w:t>+</w:t>
      </w:r>
      <w:r w:rsidRPr="00085E44">
        <w:rPr>
          <w:rFonts w:ascii="Book Antiqua" w:hAnsi="Book Antiqua" w:cs="Book Antiqua"/>
          <w:sz w:val="24"/>
          <w:szCs w:val="24"/>
        </w:rPr>
        <w:t>B</w:t>
      </w:r>
      <w:r w:rsidRPr="00085E44">
        <w:rPr>
          <w:rFonts w:ascii="Book Antiqua" w:hAnsi="Book Antiqua" w:cs="Book Antiqua"/>
          <w:sz w:val="24"/>
          <w:szCs w:val="24"/>
          <w:vertAlign w:val="subscript"/>
        </w:rPr>
        <w:t>reg</w:t>
      </w:r>
      <w:r w:rsidRPr="00085E44">
        <w:rPr>
          <w:rFonts w:ascii="Book Antiqua" w:hAnsi="Book Antiqua" w:cs="Book Antiqua"/>
          <w:sz w:val="24"/>
          <w:szCs w:val="24"/>
        </w:rPr>
        <w:t xml:space="preserve"> cells and B10 cells were upregulated in the spleen and draining lymph nodes</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&lt;EndNote&gt;&lt;Cite&gt;&lt;Author&gt;Wang&lt;/Author&gt;&lt;Year&gt;2014&lt;/Year&gt;&lt;RecNum&gt;205&lt;/RecNum&gt;&lt;DisplayText&gt;&lt;style face="superscript"&gt;[85]&lt;/style&gt;&lt;/DisplayText&gt;&lt;record&gt;&lt;rec-number&gt;205&lt;/rec-number&gt;&lt;foreign-keys&gt;&lt;key app="EN" db-id="etf0redptpzszre22sppvpt9zfrwvtwptzxr"&gt;205&lt;/key&gt;&lt;/foreign-keys&gt;&lt;ref-type name="Journal Article"&gt;17&lt;/ref-type&gt;&lt;contributors&gt;&lt;authors&gt;&lt;author&gt;Wang, R. X.&lt;/author&gt;&lt;author&gt;Yu, C. R.&lt;/author&gt;&lt;author&gt;Dambuza, I. M.&lt;/author&gt;&lt;author&gt;Mahdi, R. M.&lt;/author&gt;&lt;author&gt;Dolinska, M. B.&lt;/author&gt;&lt;author&gt;Sergeev, Y. V.&lt;/author&gt;&lt;author&gt;Wingfield, P. T.&lt;/author&gt;&lt;author&gt;Kim, S. H.&lt;/author&gt;&lt;author&gt;Egwuagu, C. E.&lt;/author&gt;&lt;/authors&gt;&lt;/contributors&gt;&lt;titles&gt;&lt;title&gt;Interleukin-35 induces regulatory B cells that suppress autoimmune disease&lt;/title&gt;&lt;secondary-title&gt;Nat Med&lt;/secondary-title&gt;&lt;/titles&gt;&lt;periodical&gt;&lt;full-title&gt;Nat Med&lt;/full-title&gt;&lt;abbr-1&gt;Nature medicine&lt;/abbr-1&gt;&lt;/periodical&gt;&lt;pages&gt;633-41 %8 Jun %! Interleukin-35 induces regulatory B cells that suppress autoimmune disease %@ 1546-170X&lt;/pages&gt;&lt;volume&gt;20&lt;/volume&gt;&lt;number&gt;6&lt;/number&gt;&lt;keywords&gt;&lt;keyword&gt;Adoptive Transfer&lt;/keyword&gt;&lt;keyword&gt;Animals&lt;/keyword&gt;&lt;keyword&gt;Autoimmune Diseases&lt;/keyword&gt;&lt;keyword&gt;B-Lymphocytes, Regulatory&lt;/keyword&gt;&lt;keyword&gt;Blotting, Western&lt;/keyword&gt;&lt;keyword&gt;Chromatin Immunoprecipitation&lt;/keyword&gt;&lt;keyword&gt;DNA Primers&lt;/keyword&gt;&lt;keyword&gt;Genetic Engineering&lt;/keyword&gt;&lt;keyword&gt;Immunoprecipitation&lt;/keyword&gt;&lt;keyword&gt;Interleukin-10&lt;/keyword&gt;&lt;keyword&gt;Interleukin-12 Receptor beta 2 Subunit&lt;/keyword&gt;&lt;keyword&gt;Interleukins&lt;/keyword&gt;&lt;keyword&gt;Mice&lt;/keyword&gt;&lt;keyword&gt;Mice, Inbred C57BL&lt;/keyword&gt;&lt;keyword&gt;Mice, Knockout&lt;/keyword&gt;&lt;keyword&gt;Real-Time Polymerase Chain Reaction&lt;/keyword&gt;&lt;keyword&gt;Recombinant Proteins&lt;/keyword&gt;&lt;keyword&gt;Reverse Transcriptase Polymerase Chain Reaction&lt;/keyword&gt;&lt;keyword&gt;Statistics, Nonparametric&lt;/keyword&gt;&lt;keyword&gt;Uveitis&lt;/keyword&gt;&lt;/keywords&gt;&lt;dates&gt;&lt;year&gt;2014&lt;/year&gt;&lt;/dates&gt;&lt;urls&gt;&lt;/urls&gt;&lt;electronic-resource-num&gt;10.1038/nm.3554 %2 PMC4048323 %M 24743305&lt;/electronic-resource-num&gt;&lt;language&gt;eng&lt;/language&gt;&lt;/record&gt;&lt;/Cite&gt;&lt;/EndNote&gt;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85" w:tooltip="Wang, 2014 #205" w:history="1">
        <w:r w:rsidRPr="00085E44">
          <w:rPr>
            <w:rFonts w:ascii="Book Antiqua" w:hAnsi="Book Antiqua" w:cs="Book Antiqua"/>
            <w:noProof/>
            <w:sz w:val="24"/>
            <w:szCs w:val="24"/>
            <w:vertAlign w:val="superscript"/>
          </w:rPr>
          <w:t>85</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Collectively,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exhibit anti-inflammatory and </w:t>
      </w:r>
      <w:proofErr w:type="spellStart"/>
      <w:r w:rsidRPr="00085E44">
        <w:rPr>
          <w:rFonts w:ascii="Book Antiqua" w:hAnsi="Book Antiqua" w:cs="Book Antiqua"/>
          <w:sz w:val="24"/>
          <w:szCs w:val="24"/>
        </w:rPr>
        <w:t>immunoregulatory</w:t>
      </w:r>
      <w:proofErr w:type="spellEnd"/>
      <w:r w:rsidRPr="00085E44">
        <w:rPr>
          <w:rFonts w:ascii="Book Antiqua" w:hAnsi="Book Antiqua" w:cs="Book Antiqua"/>
          <w:sz w:val="24"/>
          <w:szCs w:val="24"/>
        </w:rPr>
        <w:t xml:space="preserve"> effects, at least in part, by secreting multiple anti-inflammatory cytokines (TGF-</w:t>
      </w:r>
      <w:r w:rsidR="00DB6988">
        <w:rPr>
          <w:rFonts w:ascii="Book Antiqua" w:hAnsi="Book Antiqua" w:cs="Symbol"/>
          <w:sz w:val="24"/>
          <w:szCs w:val="24"/>
        </w:rPr>
        <w:t>β</w:t>
      </w:r>
      <w:r w:rsidRPr="00085E44">
        <w:rPr>
          <w:rFonts w:ascii="Book Antiqua" w:hAnsi="Book Antiqua" w:cs="Book Antiqua"/>
          <w:sz w:val="24"/>
          <w:szCs w:val="24"/>
        </w:rPr>
        <w:t xml:space="preserve">, IL-10 and IL-35), promoting differentiation of </w:t>
      </w:r>
      <w:r w:rsidRPr="00085E44">
        <w:rPr>
          <w:rFonts w:ascii="Book Antiqua" w:hAnsi="Book Antiqua" w:cs="Book Antiqua"/>
          <w:sz w:val="24"/>
          <w:szCs w:val="24"/>
        </w:rPr>
        <w:lastRenderedPageBreak/>
        <w:t>other regulatory cells, and inhibiting the proliferation and function of effector T cells.</w:t>
      </w:r>
    </w:p>
    <w:p w14:paraId="3EAACB8E" w14:textId="77777777" w:rsidR="00B01793" w:rsidRPr="00085E44" w:rsidRDefault="00B01793" w:rsidP="00085E44">
      <w:pPr>
        <w:spacing w:after="0" w:line="360" w:lineRule="auto"/>
        <w:jc w:val="both"/>
        <w:rPr>
          <w:rFonts w:ascii="Book Antiqua" w:hAnsi="Book Antiqua" w:cs="Book Antiqua"/>
          <w:sz w:val="24"/>
          <w:szCs w:val="24"/>
        </w:rPr>
      </w:pPr>
    </w:p>
    <w:p w14:paraId="394FE752" w14:textId="2CE65D73" w:rsidR="00B01793" w:rsidRPr="00085E44" w:rsidRDefault="00C546C5" w:rsidP="00085E44">
      <w:pPr>
        <w:spacing w:after="0" w:line="360" w:lineRule="auto"/>
        <w:jc w:val="both"/>
        <w:rPr>
          <w:rFonts w:ascii="Book Antiqua" w:hAnsi="Book Antiqua" w:cs="Book Antiqua"/>
          <w:b/>
          <w:bCs/>
          <w:sz w:val="24"/>
          <w:szCs w:val="24"/>
        </w:rPr>
      </w:pPr>
      <w:proofErr w:type="spellStart"/>
      <w:r w:rsidRPr="00C546C5">
        <w:rPr>
          <w:rFonts w:ascii="Book Antiqua" w:hAnsi="Book Antiqua" w:cs="Book Antiqua"/>
          <w:b/>
          <w:sz w:val="24"/>
          <w:szCs w:val="24"/>
        </w:rPr>
        <w:t>B</w:t>
      </w:r>
      <w:r w:rsidRPr="00C546C5">
        <w:rPr>
          <w:rFonts w:ascii="Book Antiqua" w:hAnsi="Book Antiqua" w:cs="Book Antiqua"/>
          <w:b/>
          <w:sz w:val="24"/>
          <w:szCs w:val="24"/>
          <w:vertAlign w:val="subscript"/>
        </w:rPr>
        <w:t>reg</w:t>
      </w:r>
      <w:proofErr w:type="spellEnd"/>
      <w:r w:rsidR="00B01793" w:rsidRPr="00C546C5">
        <w:rPr>
          <w:rFonts w:ascii="Book Antiqua" w:hAnsi="Book Antiqua" w:cs="Book Antiqua"/>
          <w:b/>
          <w:bCs/>
          <w:sz w:val="24"/>
          <w:szCs w:val="24"/>
        </w:rPr>
        <w:t xml:space="preserve"> </w:t>
      </w:r>
      <w:r w:rsidR="00B01793" w:rsidRPr="00085E44">
        <w:rPr>
          <w:rFonts w:ascii="Book Antiqua" w:hAnsi="Book Antiqua" w:cs="Book Antiqua"/>
          <w:b/>
          <w:bCs/>
          <w:sz w:val="24"/>
          <w:szCs w:val="24"/>
        </w:rPr>
        <w:t>LYMPHOCYTE INDUCTION BY MSCs</w:t>
      </w:r>
    </w:p>
    <w:p w14:paraId="4969FB5F" w14:textId="3915D1BB"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Although MSCs do not constitutively express IL-10, and currently there is no evidence to indicate that MSCs produce IL-35, s</w:t>
      </w:r>
      <w:r w:rsidRPr="00085E44">
        <w:rPr>
          <w:rFonts w:ascii="Book Antiqua" w:hAnsi="Book Antiqua" w:cs="Book Antiqua"/>
          <w:sz w:val="24"/>
          <w:szCs w:val="24"/>
          <w:lang w:eastAsia="zh-TW"/>
        </w:rPr>
        <w:t>everal studies have reported that MSCs induce IL-10</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r w:rsidRPr="00085E44">
        <w:rPr>
          <w:rFonts w:ascii="Book Antiqua" w:hAnsi="Book Antiqua" w:cs="Book Antiqua"/>
          <w:sz w:val="24"/>
          <w:szCs w:val="24"/>
          <w:lang w:eastAsia="zh-TW"/>
        </w:rPr>
        <w:t xml:space="preserve"> cell </w:t>
      </w:r>
      <w:r w:rsidR="00F824B6" w:rsidRPr="00085E44">
        <w:rPr>
          <w:rFonts w:ascii="Book Antiqua" w:hAnsi="Book Antiqua" w:cs="Book Antiqua"/>
          <w:sz w:val="24"/>
          <w:szCs w:val="24"/>
          <w:lang w:eastAsia="zh-TW"/>
        </w:rPr>
        <w:t>differentiation</w:t>
      </w:r>
      <w:r w:rsidRPr="00085E44">
        <w:rPr>
          <w:rFonts w:ascii="Book Antiqua" w:hAnsi="Book Antiqua" w:cs="Book Antiqua"/>
          <w:sz w:val="24"/>
          <w:szCs w:val="24"/>
          <w:lang w:eastAsia="zh-TW"/>
        </w:rPr>
        <w:t xml:space="preserve"> in mouse model</w:t>
      </w:r>
      <w:r w:rsidRPr="00085E44">
        <w:rPr>
          <w:rFonts w:ascii="Book Antiqua" w:hAnsi="Book Antiqua" w:cs="Book Antiqua"/>
          <w:sz w:val="24"/>
          <w:szCs w:val="24"/>
          <w:lang w:eastAsia="zh-TW"/>
        </w:rPr>
        <w:fldChar w:fldCharType="begin">
          <w:fldData xml:space="preserve">PEVuZE5vdGU+PENpdGU+PEF1dGhvcj5HdW88L0F1dGhvcj48WWVhcj4yMDEzPC9ZZWFyPjxSZWNO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PEVuZE5vdGU+PENpdGU+PEF1dGhvcj5HdW88L0F1dGhvcj48WWVhcj4yMDEzPC9ZZWFyPjxSZWNO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87" w:tooltip="Guo, 2013 #140" w:history="1">
        <w:r w:rsidRPr="00085E44">
          <w:rPr>
            <w:rFonts w:ascii="Book Antiqua" w:hAnsi="Book Antiqua" w:cs="Book Antiqua"/>
            <w:noProof/>
            <w:sz w:val="24"/>
            <w:szCs w:val="24"/>
            <w:vertAlign w:val="superscript"/>
            <w:lang w:eastAsia="zh-TW"/>
          </w:rPr>
          <w:t>87-89</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Our group studied the effects of human bone marrow-derived MSCs in experimental autoimm</w:t>
      </w:r>
      <w:r w:rsidR="00533C2A" w:rsidRPr="00085E44">
        <w:rPr>
          <w:rFonts w:ascii="Book Antiqua" w:hAnsi="Book Antiqua" w:cs="Book Antiqua"/>
          <w:sz w:val="24"/>
          <w:szCs w:val="24"/>
          <w:lang w:eastAsia="zh-TW"/>
        </w:rPr>
        <w:t>une encephalomyelitis (EAE), an</w:t>
      </w:r>
      <w:r w:rsidRPr="00085E44">
        <w:rPr>
          <w:rFonts w:ascii="Book Antiqua" w:hAnsi="Book Antiqua" w:cs="Book Antiqua"/>
          <w:sz w:val="24"/>
          <w:szCs w:val="24"/>
          <w:lang w:eastAsia="zh-TW"/>
        </w:rPr>
        <w:t xml:space="preserve"> animal model of multiple sclerosis, and observed attenuation of clinical severity and </w:t>
      </w:r>
      <w:proofErr w:type="spellStart"/>
      <w:r w:rsidRPr="00085E44">
        <w:rPr>
          <w:rFonts w:ascii="Book Antiqua" w:hAnsi="Book Antiqua" w:cs="Book Antiqua"/>
          <w:sz w:val="24"/>
          <w:szCs w:val="24"/>
          <w:lang w:eastAsia="zh-TW"/>
        </w:rPr>
        <w:t>neuroinf</w:t>
      </w:r>
      <w:r w:rsidR="00533C2A" w:rsidRPr="00085E44">
        <w:rPr>
          <w:rFonts w:ascii="Book Antiqua" w:hAnsi="Book Antiqua" w:cs="Book Antiqua"/>
          <w:sz w:val="24"/>
          <w:szCs w:val="24"/>
          <w:lang w:eastAsia="zh-TW"/>
        </w:rPr>
        <w:t>lammation</w:t>
      </w:r>
      <w:proofErr w:type="spellEnd"/>
      <w:r w:rsidR="00533C2A" w:rsidRPr="00085E44">
        <w:rPr>
          <w:rFonts w:ascii="Book Antiqua" w:hAnsi="Book Antiqua" w:cs="Book Antiqua"/>
          <w:sz w:val="24"/>
          <w:szCs w:val="24"/>
          <w:lang w:eastAsia="zh-TW"/>
        </w:rPr>
        <w:t>; and excitingly, these</w:t>
      </w:r>
      <w:r w:rsidRPr="00085E44">
        <w:rPr>
          <w:rFonts w:ascii="Book Antiqua" w:hAnsi="Book Antiqua" w:cs="Book Antiqua"/>
          <w:sz w:val="24"/>
          <w:szCs w:val="24"/>
          <w:lang w:eastAsia="zh-TW"/>
        </w:rPr>
        <w:t xml:space="preserve"> were associated with expansion of CD1d</w:t>
      </w:r>
      <w:r w:rsidRPr="00085E44">
        <w:rPr>
          <w:rFonts w:ascii="Book Antiqua" w:hAnsi="Book Antiqua" w:cs="Book Antiqua"/>
          <w:sz w:val="24"/>
          <w:szCs w:val="24"/>
          <w:vertAlign w:val="superscript"/>
          <w:lang w:eastAsia="zh-TW"/>
        </w:rPr>
        <w:t>hi</w:t>
      </w:r>
      <w:r w:rsidRPr="00085E44">
        <w:rPr>
          <w:rFonts w:ascii="Book Antiqua" w:hAnsi="Book Antiqua" w:cs="Book Antiqua"/>
          <w:sz w:val="24"/>
          <w:szCs w:val="24"/>
          <w:lang w:eastAsia="zh-TW"/>
        </w:rPr>
        <w:t xml:space="preserve"> CD5</w:t>
      </w:r>
      <w:r w:rsidRPr="00085E44">
        <w:rPr>
          <w:rFonts w:ascii="Book Antiqua" w:hAnsi="Book Antiqua" w:cs="Book Antiqua"/>
          <w:sz w:val="24"/>
          <w:szCs w:val="24"/>
          <w:vertAlign w:val="superscript"/>
          <w:lang w:eastAsia="zh-TW"/>
        </w:rPr>
        <w:t xml:space="preserve">+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after MSCs administration</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&lt;EndNote&gt;&lt;Cite&gt;&lt;Author&gt;Guo&lt;/Author&gt;&lt;Year&gt;2013&lt;/Year&gt;&lt;RecNum&gt;140&lt;/RecNum&gt;&lt;DisplayText&gt;&lt;style face="superscript"&gt;[87]&lt;/style&gt;&lt;/DisplayText&gt;&lt;record&gt;&lt;rec-number&gt;140&lt;/rec-number&gt;&lt;foreign-keys&gt;&lt;key app="EN" db-id="etf0redptpzszre22sppvpt9zfrwvtwptzxr"&gt;140&lt;/key&gt;&lt;/foreign-keys&gt;&lt;ref-type name="Journal Article"&gt;17&lt;/ref-type&gt;&lt;contributors&gt;&lt;authors&gt;&lt;author&gt;Guo, Y.&lt;/author&gt;&lt;author&gt;Chan, K. H.&lt;/author&gt;&lt;author&gt;Lai, W. H.&lt;/author&gt;&lt;author&gt;Siu, C. W.&lt;/author&gt;&lt;author&gt;Kwan, S. C.&lt;/author&gt;&lt;author&gt;Tse, H. F.&lt;/author&gt;&lt;author&gt;Wing-Lok Ho, P.&lt;/author&gt;&lt;author&gt;Wing-Man Ho, J.&lt;/author&gt;&lt;/authors&gt;&lt;/contributors&gt;&lt;titles&gt;&lt;title&gt;Human mesenchymal stem cells upregulate CD1dCD5(+) regulatory B cells in experimental autoimmune encephalomyelitis&lt;/title&gt;&lt;secondary-title&gt;Neuroimmunomodulation&lt;/secondary-title&gt;&lt;/titles&gt;&lt;periodical&gt;&lt;full-title&gt;Neuroimmunomodulation&lt;/full-title&gt;&lt;/periodical&gt;&lt;pages&gt;294-303 %! Human mesenchymal stem cells upregulate CD1dCD5(+) regulatory B cells in experimental autoimmune encephalomyelitis %@ 1423-0216&lt;/pages&gt;&lt;volume&gt;20&lt;/volume&gt;&lt;number&gt;5&lt;/number&gt;&lt;keywords&gt;&lt;keyword&gt;Analysis of Variance&lt;/keyword&gt;&lt;keyword&gt;Animals&lt;/keyword&gt;&lt;keyword&gt;Antigens, CD1d&lt;/keyword&gt;&lt;keyword&gt;Antigens, CD5&lt;/keyword&gt;&lt;keyword&gt;B-Lymphocytes, Regulatory&lt;/keyword&gt;&lt;keyword&gt;Cytokines&lt;/keyword&gt;&lt;keyword&gt;Disease Models, Animal&lt;/keyword&gt;&lt;keyword&gt;Encephalomyelitis, Autoimmune, Experimental&lt;/keyword&gt;&lt;keyword&gt;Female&lt;/keyword&gt;&lt;keyword&gt;Flow Cytometry&lt;/keyword&gt;&lt;keyword&gt;Humans&lt;/keyword&gt;&lt;keyword&gt;Mesenchymal Stem Cell Transplantation&lt;/keyword&gt;&lt;keyword&gt;Mesenchymal Stromal Cells&lt;/keyword&gt;&lt;keyword&gt;Mice&lt;/keyword&gt;&lt;keyword&gt;Mice, Inbred C57BL&lt;/keyword&gt;&lt;keyword&gt;Myelin-Oligodendrocyte Glycoprotein&lt;/keyword&gt;&lt;keyword&gt;Peptide Fragments&lt;/keyword&gt;&lt;keyword&gt;RNA, Messenger&lt;/keyword&gt;&lt;keyword&gt;Up-Regulation&lt;/keyword&gt;&lt;/keywords&gt;&lt;dates&gt;&lt;year&gt;2013&lt;/year&gt;&lt;/dates&gt;&lt;urls&gt;&lt;/urls&gt;&lt;electronic-resource-num&gt;10.1159/000351450 %m 23899693&lt;/electronic-resource-num&gt;&lt;language&gt;eng&lt;/language&gt;&lt;/record&gt;&lt;/Cite&gt;&lt;/EndNote&gt;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87" w:tooltip="Guo, 2013 #140" w:history="1">
        <w:r w:rsidRPr="00085E44">
          <w:rPr>
            <w:rFonts w:ascii="Book Antiqua" w:hAnsi="Book Antiqua" w:cs="Book Antiqua"/>
            <w:noProof/>
            <w:sz w:val="24"/>
            <w:szCs w:val="24"/>
            <w:vertAlign w:val="superscript"/>
            <w:lang w:eastAsia="zh-TW"/>
          </w:rPr>
          <w:t>87</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Subsequently, another study demonstrated </w:t>
      </w:r>
      <w:r w:rsidRPr="00085E44">
        <w:rPr>
          <w:rFonts w:ascii="Book Antiqua" w:hAnsi="Book Antiqua" w:cs="Book Antiqua"/>
          <w:sz w:val="24"/>
          <w:szCs w:val="24"/>
        </w:rPr>
        <w:t xml:space="preserve">intravenous infusion of adipose tissue-derived MSCs to </w:t>
      </w:r>
      <w:proofErr w:type="spellStart"/>
      <w:r w:rsidRPr="00085E44">
        <w:rPr>
          <w:rFonts w:ascii="Book Antiqua" w:hAnsi="Book Antiqua" w:cs="Book Antiqua"/>
          <w:sz w:val="24"/>
          <w:szCs w:val="24"/>
        </w:rPr>
        <w:t>Roquin</w:t>
      </w:r>
      <w:r w:rsidRPr="00085E44">
        <w:rPr>
          <w:rFonts w:ascii="Book Antiqua" w:hAnsi="Book Antiqua" w:cs="Book Antiqua"/>
          <w:sz w:val="24"/>
          <w:szCs w:val="24"/>
          <w:vertAlign w:val="superscript"/>
        </w:rPr>
        <w:t>san</w:t>
      </w:r>
      <w:proofErr w:type="spellEnd"/>
      <w:r w:rsidRPr="00085E44">
        <w:rPr>
          <w:rFonts w:ascii="Book Antiqua" w:hAnsi="Book Antiqua" w:cs="Book Antiqua"/>
          <w:sz w:val="24"/>
          <w:szCs w:val="24"/>
          <w:vertAlign w:val="superscript"/>
        </w:rPr>
        <w:t>/san</w:t>
      </w:r>
      <w:r w:rsidRPr="00085E44">
        <w:rPr>
          <w:rFonts w:ascii="Book Antiqua" w:hAnsi="Book Antiqua" w:cs="Book Antiqua"/>
          <w:sz w:val="24"/>
          <w:szCs w:val="24"/>
        </w:rPr>
        <w:t xml:space="preserve"> mice, an animal model of systemic lupus </w:t>
      </w:r>
      <w:proofErr w:type="spellStart"/>
      <w:r w:rsidRPr="00085E44">
        <w:rPr>
          <w:rFonts w:ascii="Book Antiqua" w:hAnsi="Book Antiqua" w:cs="Book Antiqua"/>
          <w:sz w:val="24"/>
          <w:szCs w:val="24"/>
        </w:rPr>
        <w:t>erythmatosus</w:t>
      </w:r>
      <w:proofErr w:type="spellEnd"/>
      <w:r w:rsidRPr="00085E44">
        <w:rPr>
          <w:rFonts w:ascii="Book Antiqua" w:hAnsi="Book Antiqua" w:cs="Book Antiqua"/>
          <w:sz w:val="24"/>
          <w:szCs w:val="24"/>
        </w:rPr>
        <w:t xml:space="preserve"> (SLE), lead to increased numbers of B10, B10pro and naïve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&lt;EndNote&gt;&lt;Cite&gt;&lt;Author&gt;Park&lt;/Author&gt;&lt;Year&gt;2015&lt;/Year&gt;&lt;RecNum&gt;175&lt;/RecNum&gt;&lt;DisplayText&gt;&lt;style face="superscript"&gt;[89]&lt;/style&gt;&lt;/DisplayText&gt;&lt;record&gt;&lt;rec-number&gt;175&lt;/rec-number&gt;&lt;foreign-keys&gt;&lt;key app="EN" db-id="etf0redptpzszre22sppvpt9zfrwvtwptzxr"&gt;175&lt;/key&gt;&lt;/foreign-keys&gt;&lt;ref-type name="Journal Article"&gt;17&lt;/ref-type&gt;&lt;contributors&gt;&lt;authors&gt;&lt;author&gt;Park, M. J.&lt;/author&gt;&lt;author&gt;Kwok, S. K.&lt;/author&gt;&lt;author&gt;Lee, S. H.&lt;/author&gt;&lt;author&gt;Kim, E. K.&lt;/author&gt;&lt;author&gt;Park, S. H.&lt;/author&gt;&lt;author&gt;Cho, M. L.&lt;/author&gt;&lt;/authors&gt;&lt;/contributors&gt;&lt;titles&gt;&lt;title&gt;Adipose tissue-derived mesenchymal stem cells induce expansion of interleukin-10-producing regulatory B cells and ameliorate autoimmunity in a murine model of systemic lupus erythematosus&lt;/title&gt;&lt;secondary-title&gt;Cell Transplant&lt;/secondary-title&gt;&lt;/titles&gt;&lt;periodical&gt;&lt;full-title&gt;Cell Transplant&lt;/full-title&gt;&lt;/periodical&gt;&lt;pages&gt;2367-77 %! Adipose tissue-derived mesenchymal stem cells induce expansion of interleukin-10-producing regulatory B cells and ameliorate autoimmunity in a murine model of systemic lupus erythematosus %@ 1555-3892&lt;/pages&gt;&lt;volume&gt;24&lt;/volume&gt;&lt;number&gt;11&lt;/number&gt;&lt;dates&gt;&lt;year&gt;2015&lt;/year&gt;&lt;/dates&gt;&lt;urls&gt;&lt;/urls&gt;&lt;electronic-resource-num&gt;10.3727/096368914x685645 %m 25506685&lt;/electronic-resource-num&gt;&lt;language&gt;eng&lt;/language&gt;&lt;/record&gt;&lt;/Cite&gt;&lt;/EndNote&gt;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89" w:tooltip="Park, 2015 #175" w:history="1">
        <w:r w:rsidRPr="00085E44">
          <w:rPr>
            <w:rFonts w:ascii="Book Antiqua" w:hAnsi="Book Antiqua" w:cs="Book Antiqua"/>
            <w:noProof/>
            <w:sz w:val="24"/>
            <w:szCs w:val="24"/>
            <w:vertAlign w:val="superscript"/>
          </w:rPr>
          <w:t>89</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w:t>
      </w:r>
      <w:r w:rsidR="00AB0AFA">
        <w:rPr>
          <w:rFonts w:ascii="Book Antiqua" w:hAnsi="Book Antiqua" w:cs="Book Antiqua" w:hint="eastAsia"/>
          <w:sz w:val="24"/>
          <w:szCs w:val="24"/>
        </w:rPr>
        <w:t xml:space="preserve"> </w:t>
      </w:r>
      <w:r w:rsidRPr="00085E44">
        <w:rPr>
          <w:rFonts w:ascii="Book Antiqua" w:hAnsi="Book Antiqua" w:cs="Book Antiqua"/>
          <w:sz w:val="24"/>
          <w:szCs w:val="24"/>
        </w:rPr>
        <w:t>Moreover,</w:t>
      </w:r>
      <w:r w:rsidR="00AB0AFA">
        <w:rPr>
          <w:rFonts w:ascii="Book Antiqua" w:hAnsi="Book Antiqua" w:cs="Book Antiqua" w:hint="eastAsia"/>
          <w:sz w:val="24"/>
          <w:szCs w:val="24"/>
        </w:rPr>
        <w:t xml:space="preserve"> </w:t>
      </w:r>
      <w:r w:rsidRPr="00085E44">
        <w:rPr>
          <w:rFonts w:ascii="Book Antiqua" w:hAnsi="Book Antiqua" w:cs="Book Antiqua"/>
          <w:sz w:val="24"/>
          <w:szCs w:val="24"/>
          <w:lang w:eastAsia="zh-TW"/>
        </w:rPr>
        <w:t xml:space="preserve">the MSCs-mediated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induction is not restricted to murine models. Administrating MSCs into refractory chronic graft </w:t>
      </w:r>
      <w:r w:rsidRPr="00C546C5">
        <w:rPr>
          <w:rFonts w:ascii="Book Antiqua" w:hAnsi="Book Antiqua" w:cs="Book Antiqua"/>
          <w:i/>
          <w:sz w:val="24"/>
          <w:szCs w:val="24"/>
          <w:lang w:eastAsia="zh-TW"/>
        </w:rPr>
        <w:t>vs</w:t>
      </w:r>
      <w:r w:rsidRPr="00085E44">
        <w:rPr>
          <w:rFonts w:ascii="Book Antiqua" w:hAnsi="Book Antiqua" w:cs="Book Antiqua"/>
          <w:sz w:val="24"/>
          <w:szCs w:val="24"/>
          <w:lang w:eastAsia="zh-TW"/>
        </w:rPr>
        <w:t xml:space="preserve"> host disease (</w:t>
      </w:r>
      <w:proofErr w:type="spellStart"/>
      <w:r w:rsidRPr="00085E44">
        <w:rPr>
          <w:rFonts w:ascii="Book Antiqua" w:hAnsi="Book Antiqua" w:cs="Book Antiqua"/>
          <w:sz w:val="24"/>
          <w:szCs w:val="24"/>
          <w:lang w:eastAsia="zh-TW"/>
        </w:rPr>
        <w:t>cGvHD</w:t>
      </w:r>
      <w:proofErr w:type="spellEnd"/>
      <w:r w:rsidRPr="00085E44">
        <w:rPr>
          <w:rFonts w:ascii="Book Antiqua" w:hAnsi="Book Antiqua" w:cs="Book Antiqua"/>
          <w:sz w:val="24"/>
          <w:szCs w:val="24"/>
          <w:lang w:eastAsia="zh-TW"/>
        </w:rPr>
        <w:t>) patients have improved patients’ overall clinical conditions. Consistent with murine models, MSCs increased the frequency and the function of CD5</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 xml:space="preserve"> IL-10</w:t>
      </w:r>
      <w:r w:rsidRPr="00085E44">
        <w:rPr>
          <w:rFonts w:ascii="Book Antiqua" w:hAnsi="Book Antiqua" w:cs="Book Antiqua"/>
          <w:sz w:val="24"/>
          <w:szCs w:val="24"/>
          <w:vertAlign w:val="superscript"/>
          <w:lang w:eastAsia="zh-TW"/>
        </w:rPr>
        <w:t>+</w:t>
      </w:r>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r w:rsidRPr="00085E44">
        <w:rPr>
          <w:rFonts w:ascii="Book Antiqua" w:hAnsi="Book Antiqua" w:cs="Book Antiqua"/>
          <w:sz w:val="24"/>
          <w:szCs w:val="24"/>
          <w:lang w:eastAsia="zh-TW"/>
        </w:rPr>
        <w:t xml:space="preserve"> cells by enhancing their proliferation and survival</w:t>
      </w:r>
      <w:r w:rsidRPr="00085E44">
        <w:rPr>
          <w:rFonts w:ascii="Book Antiqua" w:hAnsi="Book Antiqua" w:cs="Book Antiqua"/>
          <w:sz w:val="24"/>
          <w:szCs w:val="24"/>
          <w:lang w:eastAsia="zh-TW"/>
        </w:rPr>
        <w:fldChar w:fldCharType="begin">
          <w:fldData xml:space="preserve">PEVuZE5vdGU+PENpdGU+PEF1dGhvcj5QZW5nPC9BdXRob3I+PFllYXI+MjAxNTwvWWVhcj48UmVj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PEVuZE5vdGU+PENpdGU+PEF1dGhvcj5QZW5nPC9BdXRob3I+PFllYXI+MjAxNTwvWWVhcj48UmVj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88" w:tooltip="Peng, 2015 #177" w:history="1">
        <w:r w:rsidRPr="00085E44">
          <w:rPr>
            <w:rFonts w:ascii="Book Antiqua" w:hAnsi="Book Antiqua" w:cs="Book Antiqua"/>
            <w:noProof/>
            <w:sz w:val="24"/>
            <w:szCs w:val="24"/>
            <w:vertAlign w:val="superscript"/>
            <w:lang w:eastAsia="zh-TW"/>
          </w:rPr>
          <w:t>88</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Momentarily, we are still not clear about the mechanism regarding to MSCs-mediated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induction. It is worthwhile to ask whether the induction is IL-35 or IL-10-dependent since MSCs can induce IL-10 production by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DCs, and M2 macrophages, implying the possibility of creating a positive feedback loop for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 generation. Further understanding the mechanisms of how MSCs induce </w:t>
      </w:r>
      <w:proofErr w:type="spellStart"/>
      <w:r w:rsidRPr="00085E44">
        <w:rPr>
          <w:rFonts w:ascii="Book Antiqua" w:hAnsi="Book Antiqua" w:cs="Book Antiqua"/>
          <w:sz w:val="24"/>
          <w:szCs w:val="24"/>
          <w:lang w:eastAsia="zh-TW"/>
        </w:rPr>
        <w:t>T</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and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can definitely contribute to the therapeutic development of MSCs and further improve their potential therapeutic efficacy.</w:t>
      </w:r>
    </w:p>
    <w:p w14:paraId="33E1710F" w14:textId="77777777" w:rsidR="00533C2A" w:rsidRPr="00085E44" w:rsidRDefault="00533C2A" w:rsidP="00085E44">
      <w:pPr>
        <w:spacing w:after="0" w:line="360" w:lineRule="auto"/>
        <w:jc w:val="both"/>
        <w:rPr>
          <w:rFonts w:ascii="Book Antiqua" w:hAnsi="Book Antiqua" w:cs="Book Antiqua"/>
          <w:b/>
          <w:bCs/>
          <w:sz w:val="24"/>
          <w:szCs w:val="24"/>
        </w:rPr>
      </w:pPr>
    </w:p>
    <w:p w14:paraId="21559863" w14:textId="2C9FF8C9" w:rsidR="00B01793" w:rsidRPr="00085E44" w:rsidRDefault="00B0179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t>THERAPEUTIC POTENTIAL OF GENETIC ENGINEERED MSCs</w:t>
      </w:r>
    </w:p>
    <w:p w14:paraId="6BC3C8A2" w14:textId="5A9AC836"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 xml:space="preserve">MSCs contain multiple properties that are suitable for </w:t>
      </w:r>
      <w:proofErr w:type="spellStart"/>
      <w:r w:rsidRPr="00085E44">
        <w:rPr>
          <w:rFonts w:ascii="Book Antiqua" w:hAnsi="Book Antiqua" w:cs="Book Antiqua"/>
          <w:sz w:val="24"/>
          <w:szCs w:val="24"/>
          <w:lang w:eastAsia="zh-TW"/>
        </w:rPr>
        <w:t>therap</w:t>
      </w:r>
      <w:bookmarkStart w:id="4" w:name="_GoBack"/>
      <w:bookmarkEnd w:id="4"/>
      <w:r w:rsidRPr="00085E44">
        <w:rPr>
          <w:rFonts w:ascii="Book Antiqua" w:hAnsi="Book Antiqua" w:cs="Book Antiqua"/>
          <w:sz w:val="24"/>
          <w:szCs w:val="24"/>
          <w:lang w:eastAsia="zh-TW"/>
        </w:rPr>
        <w:t>eutical</w:t>
      </w:r>
      <w:proofErr w:type="spellEnd"/>
      <w:r w:rsidRPr="00085E44">
        <w:rPr>
          <w:rFonts w:ascii="Book Antiqua" w:hAnsi="Book Antiqua" w:cs="Book Antiqua"/>
          <w:sz w:val="24"/>
          <w:szCs w:val="24"/>
          <w:lang w:eastAsia="zh-TW"/>
        </w:rPr>
        <w:t xml:space="preserve"> use. Wide-spectrum of differentiation capacity made it a perfect candidate for regenerative </w:t>
      </w:r>
      <w:r w:rsidRPr="00085E44">
        <w:rPr>
          <w:rFonts w:ascii="Book Antiqua" w:hAnsi="Book Antiqua" w:cs="Book Antiqua"/>
          <w:sz w:val="24"/>
          <w:szCs w:val="24"/>
          <w:lang w:eastAsia="zh-TW"/>
        </w:rPr>
        <w:lastRenderedPageBreak/>
        <w:t>medicine. MSCs have been used to generate cartilage, bone, liver, intervertebral disc, and cardiac tissue</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&lt;EndNote&gt;&lt;Cite&gt;&lt;Author&gt;Nowakowski&lt;/Author&gt;&lt;Year&gt;2015&lt;/Year&gt;&lt;RecNum&gt;171&lt;/RecNum&gt;&lt;DisplayText&gt;&lt;style face="superscript"&gt;[90]&lt;/style&gt;&lt;/DisplayText&gt;&lt;record&gt;&lt;rec-number&gt;171&lt;/rec-number&gt;&lt;foreign-keys&gt;&lt;key app="EN" db-id="etf0redptpzszre22sppvpt9zfrwvtwptzxr"&gt;171&lt;/key&gt;&lt;/foreign-keys&gt;&lt;ref-type name="Journal Article"&gt;17&lt;/ref-type&gt;&lt;contributors&gt;&lt;authors&gt;&lt;author&gt;Nowakowski, A.&lt;/author&gt;&lt;author&gt;Walczak, P.&lt;/author&gt;&lt;author&gt;Janowski, M.&lt;/author&gt;&lt;author&gt;Lukomska, B.&lt;/author&gt;&lt;/authors&gt;&lt;/contributors&gt;&lt;titles&gt;&lt;title&gt;Genetic Engineering of Mesenchymal Stem Cells for Regenerative Medicine&lt;/title&gt;&lt;secondary-title&gt;Stem Cells Dev&lt;/secondary-title&gt;&lt;/titles&gt;&lt;periodical&gt;&lt;full-title&gt;Stem Cells Dev&lt;/full-title&gt;&lt;/periodical&gt;&lt;pages&gt;2219-42 %8 Oct %! Genetic Engineering of Mesenchymal Stem Cells for Regenerative Medicine %@ 1557-8534&lt;/pages&gt;&lt;volume&gt;24&lt;/volume&gt;&lt;number&gt;19&lt;/number&gt;&lt;dates&gt;&lt;year&gt;2015&lt;/year&gt;&lt;/dates&gt;&lt;urls&gt;&lt;/urls&gt;&lt;electronic-resource-num&gt;10.1089/scd.2015.0062 %M 26140302&lt;/electronic-resource-num&gt;&lt;language&gt;eng&lt;/language&gt;&lt;/record&gt;&lt;/Cite&gt;&lt;/EndNote&gt;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90" w:tooltip="Nowakowski, 2015 #171" w:history="1">
        <w:r w:rsidRPr="00085E44">
          <w:rPr>
            <w:rFonts w:ascii="Book Antiqua" w:hAnsi="Book Antiqua" w:cs="Book Antiqua"/>
            <w:noProof/>
            <w:sz w:val="24"/>
            <w:szCs w:val="24"/>
            <w:vertAlign w:val="superscript"/>
            <w:lang w:eastAsia="zh-TW"/>
          </w:rPr>
          <w:t>90</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Recent reports have suggested using MSCs for neural cell replacement. However, Rather than direct neural differentiation, MSCs tend to recruit neural progenitor cells (NPCs) to the injury sites and support NPCs proliferation and differentiation</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&lt;EndNote&gt;&lt;Cite&gt;&lt;Author&gt;Lin&lt;/Author&gt;&lt;Year&gt;2011&lt;/Year&gt;&lt;RecNum&gt;300&lt;/RecNum&gt;&lt;DisplayText&gt;&lt;style face="superscript"&gt;[91]&lt;/style&gt;&lt;/DisplayText&gt;&lt;record&gt;&lt;rec-number&gt;300&lt;/rec-number&gt;&lt;foreign-keys&gt;&lt;key app="EN" db-id="dvzfdpdpy9es5gefdtkvdzwlpe99zwspd5d2" timestamp="1461640783"&gt;300&lt;/key&gt;&lt;/foreign-keys&gt;&lt;ref-type name="Journal Article"&gt;17&lt;/ref-type&gt;&lt;contributors&gt;&lt;authors&gt;&lt;author&gt;Lin, Y. T.&lt;/author&gt;&lt;author&gt;Chern, Y.&lt;/author&gt;&lt;author&gt;Shen, C. K.&lt;/author&gt;&lt;author&gt;Wen, H. L.&lt;/author&gt;&lt;author&gt;Chang, Y. C.&lt;/author&gt;&lt;author&gt;Li, H.&lt;/author&gt;&lt;author&gt;Cheng, T. H.&lt;/author&gt;&lt;author&gt;Hsieh-Li, H. M.&lt;/author&gt;&lt;/authors&gt;&lt;/contributors&gt;&lt;titles&gt;&lt;title&gt;Human mesenchymal stem cells prolong survival and ameliorate motor deficit through trophic support in Huntington&amp;apos;s disease mouse models&lt;/title&gt;&lt;secondary-title&gt;PLoS One&lt;/secondary-title&gt;&lt;/titles&gt;&lt;periodical&gt;&lt;full-title&gt;PLoS One&lt;/full-title&gt;&lt;/periodical&gt;&lt;pages&gt;e22924&lt;/pages&gt;&lt;volume&gt;6&lt;/volume&gt;&lt;number&gt;8&lt;/number&gt;&lt;keywords&gt;&lt;keyword&gt;Animals&lt;/keyword&gt;&lt;keyword&gt;Apoptosis&lt;/keyword&gt;&lt;keyword&gt;Bone Marrow Transplantation&lt;/keyword&gt;&lt;keyword&gt;Caspase 3&lt;/keyword&gt;&lt;keyword&gt;Cell Differentiation&lt;/keyword&gt;&lt;keyword&gt;Cell Movement&lt;/keyword&gt;&lt;keyword&gt;Cell Proliferation&lt;/keyword&gt;&lt;keyword&gt;Cells, Cultured&lt;/keyword&gt;&lt;keyword&gt;Disease Models, Animal&lt;/keyword&gt;&lt;keyword&gt;Humans&lt;/keyword&gt;&lt;keyword&gt;Huntington Disease&lt;/keyword&gt;&lt;keyword&gt;Male&lt;/keyword&gt;&lt;keyword&gt;Mesenchymal Stem Cell Transplantation&lt;/keyword&gt;&lt;keyword&gt;Mesenchymal Stromal Cells&lt;/keyword&gt;&lt;keyword&gt;Mice&lt;/keyword&gt;&lt;keyword&gt;Mice, Inbred C57BL&lt;/keyword&gt;&lt;keyword&gt;Microglia&lt;/keyword&gt;&lt;keyword&gt;Motor Neurons&lt;/keyword&gt;&lt;keyword&gt;Quinolinic Acid&lt;/keyword&gt;&lt;/keywords&gt;&lt;dates&gt;&lt;year&gt;2011&lt;/year&gt;&lt;/dates&gt;&lt;isbn&gt;1932-6203&lt;/isbn&gt;&lt;accession-num&gt;21850243&lt;/accession-num&gt;&lt;urls&gt;&lt;related-urls&gt;&lt;url&gt;http://www.ncbi.nlm.nih.gov/pubmed/21850243&lt;/url&gt;&lt;/related-urls&gt;&lt;/urls&gt;&lt;custom2&gt;PMC3151281&lt;/custom2&gt;&lt;electronic-resource-num&gt;10.1371/journal.pone.0022924&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91" w:tooltip="Lin, 2011 #300" w:history="1">
        <w:r w:rsidRPr="00085E44">
          <w:rPr>
            <w:rFonts w:ascii="Book Antiqua" w:hAnsi="Book Antiqua" w:cs="Book Antiqua"/>
            <w:noProof/>
            <w:sz w:val="24"/>
            <w:szCs w:val="24"/>
            <w:vertAlign w:val="superscript"/>
            <w:lang w:eastAsia="zh-TW"/>
          </w:rPr>
          <w:t>91</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Immunomodulatory properties of MSCs are potentially useful for the treatment of autoimmune diseases and </w:t>
      </w:r>
      <w:proofErr w:type="spellStart"/>
      <w:r w:rsidRPr="00085E44">
        <w:rPr>
          <w:rFonts w:ascii="Book Antiqua" w:hAnsi="Book Antiqua" w:cs="Book Antiqua"/>
          <w:sz w:val="24"/>
          <w:szCs w:val="24"/>
          <w:lang w:eastAsia="zh-TW"/>
        </w:rPr>
        <w:t>GvHD</w:t>
      </w:r>
      <w:proofErr w:type="spellEnd"/>
      <w:r w:rsidRPr="00085E44">
        <w:rPr>
          <w:rFonts w:ascii="Book Antiqua" w:hAnsi="Book Antiqua" w:cs="Book Antiqua"/>
          <w:sz w:val="24"/>
          <w:szCs w:val="24"/>
          <w:lang w:eastAsia="zh-TW"/>
        </w:rPr>
        <w:t>. Transplanted MSCs suppressed the proliferation and activation of T cells and NK cells in type 1 diabetes animal model. Also, the level of IFN-</w:t>
      </w:r>
      <w:r w:rsidR="004E6416">
        <w:rPr>
          <w:rFonts w:ascii="Book Antiqua" w:hAnsi="Book Antiqua" w:cs="Symbol"/>
          <w:sz w:val="24"/>
          <w:szCs w:val="24"/>
          <w:lang w:eastAsia="zh-TW"/>
        </w:rPr>
        <w:t>γ</w:t>
      </w:r>
      <w:r w:rsidRPr="00085E44">
        <w:rPr>
          <w:rFonts w:ascii="Book Antiqua" w:hAnsi="Book Antiqua" w:cs="Book Antiqua"/>
          <w:sz w:val="24"/>
          <w:szCs w:val="24"/>
          <w:lang w:eastAsia="zh-TW"/>
        </w:rPr>
        <w:t xml:space="preserve"> and TNF-</w:t>
      </w:r>
      <w:r w:rsidR="004E6416">
        <w:rPr>
          <w:rFonts w:ascii="Book Antiqua" w:hAnsi="Book Antiqua" w:cs="Symbol"/>
          <w:sz w:val="24"/>
          <w:szCs w:val="24"/>
          <w:lang w:eastAsia="zh-TW"/>
        </w:rPr>
        <w:t></w:t>
      </w:r>
      <w:r w:rsidRPr="00085E44">
        <w:rPr>
          <w:rFonts w:ascii="Book Antiqua" w:hAnsi="Book Antiqua" w:cs="Book Antiqua"/>
          <w:sz w:val="24"/>
          <w:szCs w:val="24"/>
          <w:lang w:eastAsia="zh-TW"/>
        </w:rPr>
        <w:t xml:space="preserve"> were reduced. When MSCs were co-transplanted with pancreatic islets, MSCs protected grafted islets from </w:t>
      </w:r>
      <w:proofErr w:type="spellStart"/>
      <w:r w:rsidRPr="00085E44">
        <w:rPr>
          <w:rFonts w:ascii="Book Antiqua" w:hAnsi="Book Antiqua" w:cs="Book Antiqua"/>
          <w:sz w:val="24"/>
          <w:szCs w:val="24"/>
          <w:lang w:eastAsia="zh-TW"/>
        </w:rPr>
        <w:t>immunorejection</w:t>
      </w:r>
      <w:proofErr w:type="spellEnd"/>
      <w:r w:rsidRPr="00085E44">
        <w:rPr>
          <w:rFonts w:ascii="Book Antiqua" w:hAnsi="Book Antiqua" w:cs="Book Antiqua"/>
          <w:sz w:val="24"/>
          <w:szCs w:val="24"/>
          <w:lang w:eastAsia="zh-TW"/>
        </w:rPr>
        <w:t xml:space="preserve"> and secreted various trophic factors to promote graft vascular network</w:t>
      </w:r>
      <w:r w:rsidRPr="00085E44">
        <w:rPr>
          <w:rFonts w:ascii="Book Antiqua" w:hAnsi="Book Antiqua" w:cs="Book Antiqua"/>
          <w:sz w:val="24"/>
          <w:szCs w:val="24"/>
          <w:lang w:eastAsia="zh-TW"/>
        </w:rPr>
        <w:fldChar w:fldCharType="begin">
          <w:fldData xml:space="preserve">PEVuZE5vdGU+PENpdGU+PEF1dGhvcj5JdG88L0F1dGhvcj48WWVhcj4yMDEwPC9ZZWFyPjxSZWNO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PEVuZE5vdGU+PENpdGU+PEF1dGhvcj5JdG88L0F1dGhvcj48WWVhcj4yMDEwPC9ZZWFyPjxSZWNO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92" w:tooltip="Ito, 2010 #145" w:history="1">
        <w:r w:rsidRPr="00085E44">
          <w:rPr>
            <w:rFonts w:ascii="Book Antiqua" w:hAnsi="Book Antiqua" w:cs="Book Antiqua"/>
            <w:noProof/>
            <w:sz w:val="24"/>
            <w:szCs w:val="24"/>
            <w:vertAlign w:val="superscript"/>
            <w:lang w:eastAsia="zh-TW"/>
          </w:rPr>
          <w:t>92</w:t>
        </w:r>
      </w:hyperlink>
      <w:r w:rsidR="004E6416">
        <w:rPr>
          <w:rFonts w:ascii="Book Antiqua" w:hAnsi="Book Antiqua" w:cs="Book Antiqua"/>
          <w:noProof/>
          <w:sz w:val="24"/>
          <w:szCs w:val="24"/>
          <w:vertAlign w:val="superscript"/>
          <w:lang w:eastAsia="zh-TW"/>
        </w:rPr>
        <w:t>,</w:t>
      </w:r>
      <w:hyperlink w:anchor="_ENREF_93" w:tooltip="Sordi, 2010 #194" w:history="1">
        <w:r w:rsidRPr="00085E44">
          <w:rPr>
            <w:rFonts w:ascii="Book Antiqua" w:hAnsi="Book Antiqua" w:cs="Book Antiqua"/>
            <w:noProof/>
            <w:sz w:val="24"/>
            <w:szCs w:val="24"/>
            <w:vertAlign w:val="superscript"/>
            <w:lang w:eastAsia="zh-TW"/>
          </w:rPr>
          <w:t>93</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Another intriguing advantage of using MSCs to treat immune diseases is that, unlike traditional immunotherapy in which a certain modulator act on a particular pathway, MSCs elicit their suppression on multiple immune cell types </w:t>
      </w:r>
      <w:r w:rsidRPr="004E6416">
        <w:rPr>
          <w:rFonts w:ascii="Book Antiqua" w:hAnsi="Book Antiqua" w:cs="Book Antiqua"/>
          <w:i/>
          <w:sz w:val="24"/>
          <w:szCs w:val="24"/>
          <w:lang w:eastAsia="zh-TW"/>
        </w:rPr>
        <w:t>via</w:t>
      </w:r>
      <w:r w:rsidRPr="00085E44">
        <w:rPr>
          <w:rFonts w:ascii="Book Antiqua" w:hAnsi="Book Antiqua" w:cs="Book Antiqua"/>
          <w:sz w:val="24"/>
          <w:szCs w:val="24"/>
          <w:lang w:eastAsia="zh-TW"/>
        </w:rPr>
        <w:t xml:space="preserve"> various mechanisms. Although the immunosuppressive effects of MSCs appear very promising, further investigations are required to elucidate the underlying mechanisms, so as to prevent complications and maximize the therapeutic efficacy. </w:t>
      </w:r>
    </w:p>
    <w:p w14:paraId="50F4E84F" w14:textId="70D70C66" w:rsidR="00B01793" w:rsidRPr="00085E44" w:rsidRDefault="00B01793" w:rsidP="004E6416">
      <w:pPr>
        <w:spacing w:after="0" w:line="360" w:lineRule="auto"/>
        <w:ind w:firstLineChars="100" w:firstLine="240"/>
        <w:jc w:val="both"/>
        <w:rPr>
          <w:rFonts w:ascii="Book Antiqua" w:hAnsi="Book Antiqua" w:cs="Book Antiqua"/>
          <w:sz w:val="24"/>
          <w:szCs w:val="24"/>
        </w:rPr>
      </w:pPr>
      <w:r w:rsidRPr="00085E44">
        <w:rPr>
          <w:rFonts w:ascii="Book Antiqua" w:hAnsi="Book Antiqua" w:cs="Book Antiqua"/>
          <w:sz w:val="24"/>
          <w:szCs w:val="24"/>
        </w:rPr>
        <w:t xml:space="preserve">One current issue on immunotherapy is that a particular modulator or antibody may be seemingly effective, however, the therapeutic efficacy is limited since such modulator may also compromise certain cells or mediators beneficial to the disease recovery. Rituximab, for example, is a </w:t>
      </w:r>
      <w:r w:rsidRPr="00085E44">
        <w:rPr>
          <w:rFonts w:ascii="Book Antiqua" w:hAnsi="Book Antiqua" w:cs="Book Antiqua"/>
          <w:sz w:val="24"/>
          <w:szCs w:val="24"/>
          <w:lang w:eastAsia="zh-TW"/>
        </w:rPr>
        <w:t>CD20 neutralizing antibody and it is believed to be an effective treatment for B and T-cell-mediated diseases, such as rheumatoid arthritis, multiple sclerosis a</w:t>
      </w:r>
      <w:r w:rsidR="00533C2A" w:rsidRPr="00085E44">
        <w:rPr>
          <w:rFonts w:ascii="Book Antiqua" w:hAnsi="Book Antiqua" w:cs="Book Antiqua"/>
          <w:sz w:val="24"/>
          <w:szCs w:val="24"/>
          <w:lang w:eastAsia="zh-TW"/>
        </w:rPr>
        <w:t>nd systemic lupus erythematosus</w:t>
      </w:r>
      <w:r w:rsidR="004E6416" w:rsidRPr="00085E44">
        <w:rPr>
          <w:rFonts w:ascii="Book Antiqua" w:hAnsi="Book Antiqua" w:cs="Book Antiqua"/>
          <w:sz w:val="24"/>
          <w:szCs w:val="24"/>
          <w:lang w:eastAsia="zh-TW"/>
        </w:rPr>
        <w:fldChar w:fldCharType="begin">
          <w:fldData xml:space="preserve">PEVuZE5vdGU+PENpdGU+PEF1dGhvcj5FZHdhcmRzPC9BdXRob3I+PFllYXI+MjAwMTwvWWVhcj48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</w:fldData>
        </w:fldChar>
      </w:r>
      <w:r w:rsidR="004E6416" w:rsidRPr="00085E44">
        <w:rPr>
          <w:rFonts w:ascii="Book Antiqua" w:hAnsi="Book Antiqua" w:cs="Book Antiqua"/>
          <w:sz w:val="24"/>
          <w:szCs w:val="24"/>
          <w:lang w:eastAsia="zh-TW"/>
        </w:rPr>
        <w:instrText xml:space="preserve"> ADDIN EN.CITE </w:instrText>
      </w:r>
      <w:r w:rsidR="004E6416" w:rsidRPr="00085E44">
        <w:rPr>
          <w:rFonts w:ascii="Book Antiqua" w:hAnsi="Book Antiqua" w:cs="Book Antiqua"/>
          <w:sz w:val="24"/>
          <w:szCs w:val="24"/>
          <w:lang w:eastAsia="zh-TW"/>
        </w:rPr>
        <w:fldChar w:fldCharType="begin">
          <w:fldData xml:space="preserve">PEVuZE5vdGU+PENpdGU+PEF1dGhvcj5FZHdhcmRzPC9BdXRob3I+PFllYXI+MjAwMTwvWWVhcj48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</w:fldData>
        </w:fldChar>
      </w:r>
      <w:r w:rsidR="004E6416" w:rsidRPr="00085E44">
        <w:rPr>
          <w:rFonts w:ascii="Book Antiqua" w:hAnsi="Book Antiqua" w:cs="Book Antiqua"/>
          <w:sz w:val="24"/>
          <w:szCs w:val="24"/>
          <w:lang w:eastAsia="zh-TW"/>
        </w:rPr>
        <w:instrText xml:space="preserve"> ADDIN EN.CITE.DATA </w:instrText>
      </w:r>
      <w:r w:rsidR="004E6416" w:rsidRPr="00085E44">
        <w:rPr>
          <w:rFonts w:ascii="Book Antiqua" w:hAnsi="Book Antiqua" w:cs="Book Antiqua"/>
          <w:sz w:val="24"/>
          <w:szCs w:val="24"/>
          <w:lang w:eastAsia="zh-TW"/>
        </w:rPr>
      </w:r>
      <w:r w:rsidR="004E6416" w:rsidRPr="00085E44">
        <w:rPr>
          <w:rFonts w:ascii="Book Antiqua" w:hAnsi="Book Antiqua" w:cs="Book Antiqua"/>
          <w:sz w:val="24"/>
          <w:szCs w:val="24"/>
          <w:lang w:eastAsia="zh-TW"/>
        </w:rPr>
        <w:fldChar w:fldCharType="end"/>
      </w:r>
      <w:r w:rsidR="004E6416" w:rsidRPr="00085E44">
        <w:rPr>
          <w:rFonts w:ascii="Book Antiqua" w:hAnsi="Book Antiqua" w:cs="Book Antiqua"/>
          <w:sz w:val="24"/>
          <w:szCs w:val="24"/>
          <w:lang w:eastAsia="zh-TW"/>
        </w:rPr>
      </w:r>
      <w:r w:rsidR="004E6416" w:rsidRPr="00085E44">
        <w:rPr>
          <w:rFonts w:ascii="Book Antiqua" w:hAnsi="Book Antiqua" w:cs="Book Antiqua"/>
          <w:sz w:val="24"/>
          <w:szCs w:val="24"/>
          <w:lang w:eastAsia="zh-TW"/>
        </w:rPr>
        <w:fldChar w:fldCharType="separate"/>
      </w:r>
      <w:r w:rsidR="004E6416" w:rsidRPr="00085E44">
        <w:rPr>
          <w:rFonts w:ascii="Book Antiqua" w:hAnsi="Book Antiqua" w:cs="Book Antiqua"/>
          <w:noProof/>
          <w:sz w:val="24"/>
          <w:szCs w:val="24"/>
          <w:vertAlign w:val="superscript"/>
          <w:lang w:eastAsia="zh-TW"/>
        </w:rPr>
        <w:t>[</w:t>
      </w:r>
      <w:hyperlink w:anchor="_ENREF_94" w:tooltip="Edwards, 2001 #125" w:history="1">
        <w:r w:rsidR="004E6416" w:rsidRPr="00085E44">
          <w:rPr>
            <w:rFonts w:ascii="Book Antiqua" w:hAnsi="Book Antiqua" w:cs="Book Antiqua"/>
            <w:noProof/>
            <w:sz w:val="24"/>
            <w:szCs w:val="24"/>
            <w:vertAlign w:val="superscript"/>
            <w:lang w:eastAsia="zh-TW"/>
          </w:rPr>
          <w:t>94-96</w:t>
        </w:r>
      </w:hyperlink>
      <w:r w:rsidR="004E6416" w:rsidRPr="00085E44">
        <w:rPr>
          <w:rFonts w:ascii="Book Antiqua" w:hAnsi="Book Antiqua" w:cs="Book Antiqua"/>
          <w:noProof/>
          <w:sz w:val="24"/>
          <w:szCs w:val="24"/>
          <w:vertAlign w:val="superscript"/>
          <w:lang w:eastAsia="zh-TW"/>
        </w:rPr>
        <w:t>]</w:t>
      </w:r>
      <w:r w:rsidR="004E6416" w:rsidRPr="00085E44">
        <w:rPr>
          <w:rFonts w:ascii="Book Antiqua" w:hAnsi="Book Antiqua" w:cs="Book Antiqua"/>
          <w:sz w:val="24"/>
          <w:szCs w:val="24"/>
          <w:lang w:eastAsia="zh-TW"/>
        </w:rPr>
        <w:fldChar w:fldCharType="end"/>
      </w:r>
      <w:r w:rsidRPr="00085E44">
        <w:rPr>
          <w:rFonts w:ascii="Book Antiqua" w:hAnsi="Book Antiqua" w:cs="Book Antiqua"/>
          <w:i/>
          <w:iCs/>
          <w:sz w:val="24"/>
          <w:szCs w:val="24"/>
          <w:lang w:eastAsia="zh-TW"/>
        </w:rPr>
        <w:t>.</w:t>
      </w:r>
      <w:r w:rsidRPr="00085E44">
        <w:rPr>
          <w:rFonts w:ascii="Book Antiqua" w:hAnsi="Book Antiqua" w:cs="Book Antiqua"/>
          <w:sz w:val="24"/>
          <w:szCs w:val="24"/>
          <w:lang w:eastAsia="zh-TW"/>
        </w:rPr>
        <w:t xml:space="preserve"> Rituximab-induced B-cell depletion depends on the expression of CD20 on the cell surface, but the expression of CD20 gradually disappeared upon plasma cell differentiation</w:t>
      </w:r>
      <w:r w:rsidRPr="00085E44">
        <w:rPr>
          <w:rFonts w:ascii="Book Antiqua" w:hAnsi="Book Antiqua" w:cs="Book Antiqua"/>
          <w:sz w:val="24"/>
          <w:szCs w:val="24"/>
          <w:lang w:eastAsia="zh-TW"/>
        </w:rPr>
        <w:fldChar w:fldCharType="begin">
          <w:fldData xml:space="preserve">PEVuZE5vdGU+PENpdGU+PEF1dGhvcj5UZWRkZXI8L0F1dGhvcj48WWVhcj4xOTk0PC9ZZWFyPjxS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PEVuZE5vdGU+PENpdGU+PEF1dGhvcj5UZWRkZXI8L0F1dGhvcj48WWVhcj4xOTk0PC9ZZWFyPjxS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97" w:tooltip="Tedder, 1994 #199" w:history="1">
        <w:r w:rsidRPr="00085E44">
          <w:rPr>
            <w:rFonts w:ascii="Book Antiqua" w:hAnsi="Book Antiqua" w:cs="Book Antiqua"/>
            <w:noProof/>
            <w:sz w:val="24"/>
            <w:szCs w:val="24"/>
            <w:vertAlign w:val="superscript"/>
            <w:lang w:eastAsia="zh-TW"/>
          </w:rPr>
          <w:t>97</w:t>
        </w:r>
      </w:hyperlink>
      <w:r w:rsidR="00347D18">
        <w:rPr>
          <w:rFonts w:ascii="Book Antiqua" w:hAnsi="Book Antiqua" w:cs="Book Antiqua"/>
          <w:noProof/>
          <w:sz w:val="24"/>
          <w:szCs w:val="24"/>
          <w:vertAlign w:val="superscript"/>
          <w:lang w:eastAsia="zh-TW"/>
        </w:rPr>
        <w:t>,</w:t>
      </w:r>
      <w:hyperlink w:anchor="_ENREF_98" w:tooltip="Uchida, 2004 #202" w:history="1">
        <w:r w:rsidRPr="00085E44">
          <w:rPr>
            <w:rFonts w:ascii="Book Antiqua" w:hAnsi="Book Antiqua" w:cs="Book Antiqua"/>
            <w:noProof/>
            <w:sz w:val="24"/>
            <w:szCs w:val="24"/>
            <w:vertAlign w:val="superscript"/>
            <w:lang w:eastAsia="zh-TW"/>
          </w:rPr>
          <w:t>98</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Moreover, </w:t>
      </w:r>
      <w:proofErr w:type="spellStart"/>
      <w:r w:rsidRPr="00085E44">
        <w:rPr>
          <w:rFonts w:ascii="Book Antiqua" w:hAnsi="Book Antiqua" w:cs="Book Antiqua"/>
          <w:sz w:val="24"/>
          <w:szCs w:val="24"/>
          <w:lang w:eastAsia="zh-TW"/>
        </w:rPr>
        <w:t>B</w:t>
      </w:r>
      <w:r w:rsidRPr="00085E44">
        <w:rPr>
          <w:rFonts w:ascii="Book Antiqua" w:hAnsi="Book Antiqua" w:cs="Book Antiqua"/>
          <w:sz w:val="24"/>
          <w:szCs w:val="24"/>
          <w:vertAlign w:val="subscript"/>
          <w:lang w:eastAsia="zh-TW"/>
        </w:rPr>
        <w:t>reg</w:t>
      </w:r>
      <w:proofErr w:type="spellEnd"/>
      <w:r w:rsidRPr="00085E44">
        <w:rPr>
          <w:rFonts w:ascii="Book Antiqua" w:hAnsi="Book Antiqua" w:cs="Book Antiqua"/>
          <w:sz w:val="24"/>
          <w:szCs w:val="24"/>
          <w:lang w:eastAsia="zh-TW"/>
        </w:rPr>
        <w:t xml:space="preserve"> cells were also depleted, thus, exacerbates the disease symptoms</w:t>
      </w:r>
      <w:r w:rsidRPr="00085E44">
        <w:rPr>
          <w:rFonts w:ascii="Book Antiqua" w:hAnsi="Book Antiqua" w:cs="Book Antiqua"/>
          <w:sz w:val="24"/>
          <w:szCs w:val="24"/>
          <w:lang w:eastAsia="zh-TW"/>
        </w:rPr>
        <w:fldChar w:fldCharType="begin"/>
      </w:r>
      <w:r w:rsidRPr="00085E44">
        <w:rPr>
          <w:rFonts w:ascii="Book Antiqua" w:hAnsi="Book Antiqua" w:cs="Book Antiqua"/>
          <w:sz w:val="24"/>
          <w:szCs w:val="24"/>
          <w:lang w:eastAsia="zh-TW"/>
        </w:rPr>
        <w:instrText xml:space="preserve"> ADDIN EN.CITE &lt;EndNote&gt;&lt;Cite&gt;&lt;Author&gt;Fillatreau&lt;/Author&gt;&lt;Year&gt;2002&lt;/Year&gt;&lt;RecNum&gt;245&lt;/RecNum&gt;&lt;DisplayText&gt;&lt;style face="superscript"&gt;[73]&lt;/style&gt;&lt;/DisplayText&gt;&lt;record&gt;&lt;rec-number&gt;245&lt;/rec-number&gt;&lt;foreign-keys&gt;&lt;key app="EN" db-id="dvzfdpdpy9es5gefdtkvdzwlpe99zwspd5d2" timestamp="1461640779"&gt;245&lt;/key&gt;&lt;/foreign-keys&gt;&lt;ref-type name="Journal Article"&gt;17&lt;/ref-type&gt;&lt;contributors&gt;&lt;authors&gt;&lt;author&gt;Fillatreau, S.&lt;/author&gt;&lt;author&gt;Sweenie, C. H.&lt;/author&gt;&lt;author&gt;McGeachy, M. J.&lt;/author&gt;&lt;author&gt;Gray, D.&lt;/author&gt;&lt;author&gt;Anderton, S. M.&lt;/author&gt;&lt;/authors&gt;&lt;/contributors&gt;&lt;titles&gt;&lt;title&gt;B cells regulate autoimmunity by provision of IL-10&lt;/title&gt;&lt;secondary-title&gt;Nat Immunol&lt;/secondary-title&gt;&lt;/titles&gt;&lt;periodical&gt;&lt;full-title&gt;Nat Immunol&lt;/full-title&gt;&lt;/periodical&gt;&lt;pages&gt;944-50&lt;/pages&gt;&lt;volume&gt;3&lt;/volume&gt;&lt;number&gt;10&lt;/number&gt;&lt;keywords&gt;&lt;keyword&gt;Animals&lt;/keyword&gt;&lt;keyword&gt;Autoimmunity&lt;/keyword&gt;&lt;keyword&gt;B-Lymphocytes&lt;/keyword&gt;&lt;keyword&gt;Encephalomyelitis, Autoimmune, Experimental&lt;/keyword&gt;&lt;keyword&gt;Interleukin-10&lt;/keyword&gt;&lt;keyword&gt;Mice&lt;/keyword&gt;&lt;keyword&gt;Mice, Inbred C57BL&lt;/keyword&gt;&lt;keyword&gt;Mice, Knockout&lt;/keyword&gt;&lt;keyword&gt;Th1 Cells&lt;/keyword&gt;&lt;/keywords&gt;&lt;dates&gt;&lt;year&gt;2002&lt;/year&gt;&lt;pub-dates&gt;&lt;date&gt;Oct&lt;/date&gt;&lt;/pub-dates&gt;&lt;/dates&gt;&lt;isbn&gt;1529-2908&lt;/isbn&gt;&lt;accession-num&gt;12244307&lt;/accession-num&gt;&lt;urls&gt;&lt;related-urls&gt;&lt;url&gt;http://www.ncbi.nlm.nih.gov/pubmed/12244307&lt;/url&gt;&lt;/related-urls&gt;&lt;/urls&gt;&lt;electronic-resource-num&gt;10.1038/ni833&lt;/electronic-resource-num&gt;&lt;language&gt;eng&lt;/language&gt;&lt;/record&gt;&lt;/Cite&gt;&lt;/EndNote&gt;</w:instrText>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73" w:tooltip="Fillatreau, 2002 #245" w:history="1">
        <w:r w:rsidRPr="00085E44">
          <w:rPr>
            <w:rFonts w:ascii="Book Antiqua" w:hAnsi="Book Antiqua" w:cs="Book Antiqua"/>
            <w:noProof/>
            <w:sz w:val="24"/>
            <w:szCs w:val="24"/>
            <w:vertAlign w:val="superscript"/>
            <w:lang w:eastAsia="zh-TW"/>
          </w:rPr>
          <w:t>73</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004355AF" w:rsidRPr="00085E44">
        <w:rPr>
          <w:rFonts w:ascii="Book Antiqua" w:hAnsi="Book Antiqua" w:cs="Book Antiqua"/>
          <w:sz w:val="24"/>
          <w:szCs w:val="24"/>
          <w:lang w:eastAsia="zh-TW"/>
        </w:rPr>
        <w:t>. In EAE, B10 cells play</w:t>
      </w:r>
      <w:r w:rsidRPr="00085E44">
        <w:rPr>
          <w:rFonts w:ascii="Book Antiqua" w:hAnsi="Book Antiqua" w:cs="Book Antiqua"/>
          <w:sz w:val="24"/>
          <w:szCs w:val="24"/>
          <w:lang w:eastAsia="zh-TW"/>
        </w:rPr>
        <w:t xml:space="preserve"> an important regulatory role during the initiative phase whereas they are less involved at the late phase of the disease</w:t>
      </w:r>
      <w:r w:rsidRPr="00085E44">
        <w:rPr>
          <w:rFonts w:ascii="Book Antiqua" w:hAnsi="Book Antiqua" w:cs="Book Antiqua"/>
          <w:sz w:val="24"/>
          <w:szCs w:val="24"/>
          <w:lang w:eastAsia="zh-TW"/>
        </w:rPr>
        <w:fldChar w:fldCharType="begin">
          <w:fldData xml:space="preserve">PEVuZE5vdGU+PENpdGU+PEF1dGhvcj5NYXRzdXNoaXRhPC9BdXRob3I+PFllYXI+MjAwODwvWWVh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</w:fldData>
        </w:fldChar>
      </w:r>
      <w:r w:rsidRPr="00085E44">
        <w:rPr>
          <w:rFonts w:ascii="Book Antiqua" w:hAnsi="Book Antiqua" w:cs="Book Antiqua"/>
          <w:sz w:val="24"/>
          <w:szCs w:val="24"/>
          <w:lang w:eastAsia="zh-TW"/>
        </w:rPr>
        <w:instrText xml:space="preserve"> ADDIN EN.CITE </w:instrText>
      </w:r>
      <w:r w:rsidRPr="00085E44">
        <w:rPr>
          <w:rFonts w:ascii="Book Antiqua" w:hAnsi="Book Antiqua" w:cs="Book Antiqua"/>
          <w:sz w:val="24"/>
          <w:szCs w:val="24"/>
          <w:lang w:eastAsia="zh-TW"/>
        </w:rPr>
        <w:fldChar w:fldCharType="begin">
          <w:fldData xml:space="preserve">PEVuZE5vdGU+PENpdGU+PEF1dGhvcj5NYXRzdXNoaXRhPC9BdXRob3I+PFllYXI+MjAwODwvWWVh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</w:fldData>
        </w:fldChar>
      </w:r>
      <w:r w:rsidRPr="00085E44">
        <w:rPr>
          <w:rFonts w:ascii="Book Antiqua" w:hAnsi="Book Antiqua" w:cs="Book Antiqua"/>
          <w:sz w:val="24"/>
          <w:szCs w:val="24"/>
          <w:lang w:eastAsia="zh-TW"/>
        </w:rPr>
        <w:instrText xml:space="preserve"> ADDIN EN.CITE.DATA </w:instrText>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r>
      <w:r w:rsidRPr="00085E44">
        <w:rPr>
          <w:rFonts w:ascii="Book Antiqua" w:hAnsi="Book Antiqua" w:cs="Book Antiqua"/>
          <w:sz w:val="24"/>
          <w:szCs w:val="24"/>
          <w:lang w:eastAsia="zh-TW"/>
        </w:rPr>
        <w:fldChar w:fldCharType="separate"/>
      </w:r>
      <w:r w:rsidRPr="00085E44">
        <w:rPr>
          <w:rFonts w:ascii="Book Antiqua" w:hAnsi="Book Antiqua" w:cs="Book Antiqua"/>
          <w:noProof/>
          <w:sz w:val="24"/>
          <w:szCs w:val="24"/>
          <w:vertAlign w:val="superscript"/>
          <w:lang w:eastAsia="zh-TW"/>
        </w:rPr>
        <w:t>[</w:t>
      </w:r>
      <w:hyperlink w:anchor="_ENREF_99" w:tooltip="Matsushita, 2008 #164" w:history="1">
        <w:r w:rsidRPr="00085E44">
          <w:rPr>
            <w:rFonts w:ascii="Book Antiqua" w:hAnsi="Book Antiqua" w:cs="Book Antiqua"/>
            <w:noProof/>
            <w:sz w:val="24"/>
            <w:szCs w:val="24"/>
            <w:vertAlign w:val="superscript"/>
            <w:lang w:eastAsia="zh-TW"/>
          </w:rPr>
          <w:t>99</w:t>
        </w:r>
      </w:hyperlink>
      <w:r w:rsidR="00347D18">
        <w:rPr>
          <w:rFonts w:ascii="Book Antiqua" w:hAnsi="Book Antiqua" w:cs="Book Antiqua"/>
          <w:noProof/>
          <w:sz w:val="24"/>
          <w:szCs w:val="24"/>
          <w:vertAlign w:val="superscript"/>
          <w:lang w:eastAsia="zh-TW"/>
        </w:rPr>
        <w:t>,</w:t>
      </w:r>
      <w:hyperlink w:anchor="_ENREF_100" w:tooltip="Matsushita, 2010 #163" w:history="1">
        <w:r w:rsidRPr="00085E44">
          <w:rPr>
            <w:rFonts w:ascii="Book Antiqua" w:hAnsi="Book Antiqua" w:cs="Book Antiqua"/>
            <w:noProof/>
            <w:sz w:val="24"/>
            <w:szCs w:val="24"/>
            <w:vertAlign w:val="superscript"/>
            <w:lang w:eastAsia="zh-TW"/>
          </w:rPr>
          <w:t>100</w:t>
        </w:r>
      </w:hyperlink>
      <w:r w:rsidRPr="00085E44">
        <w:rPr>
          <w:rFonts w:ascii="Book Antiqua" w:hAnsi="Book Antiqua" w:cs="Book Antiqua"/>
          <w:noProof/>
          <w:sz w:val="24"/>
          <w:szCs w:val="24"/>
          <w:vertAlign w:val="superscript"/>
          <w:lang w:eastAsia="zh-TW"/>
        </w:rPr>
        <w:t>]</w:t>
      </w:r>
      <w:r w:rsidRPr="00085E44">
        <w:rPr>
          <w:rFonts w:ascii="Book Antiqua" w:hAnsi="Book Antiqua" w:cs="Book Antiqua"/>
          <w:sz w:val="24"/>
          <w:szCs w:val="24"/>
          <w:lang w:eastAsia="zh-TW"/>
        </w:rPr>
        <w:fldChar w:fldCharType="end"/>
      </w:r>
      <w:r w:rsidRPr="00085E44">
        <w:rPr>
          <w:rFonts w:ascii="Book Antiqua" w:hAnsi="Book Antiqua" w:cs="Book Antiqua"/>
          <w:sz w:val="24"/>
          <w:szCs w:val="24"/>
          <w:lang w:eastAsia="zh-TW"/>
        </w:rPr>
        <w:t xml:space="preserve">. Therefore, depleting B cells by </w:t>
      </w:r>
      <w:r w:rsidRPr="00085E44">
        <w:rPr>
          <w:rFonts w:ascii="Book Antiqua" w:hAnsi="Book Antiqua" w:cs="Book Antiqua"/>
          <w:sz w:val="24"/>
          <w:szCs w:val="24"/>
          <w:lang w:eastAsia="zh-TW"/>
        </w:rPr>
        <w:lastRenderedPageBreak/>
        <w:t xml:space="preserve">rituximab at the early phase have a potential risk of worsening the clinical conditions. As a consequence, it is necessary to develop an alternative strategy. </w:t>
      </w:r>
    </w:p>
    <w:p w14:paraId="5E810978" w14:textId="1C9FDE4C" w:rsidR="00B01793" w:rsidRPr="00085E44" w:rsidRDefault="00B01793" w:rsidP="00347D18">
      <w:pPr>
        <w:spacing w:after="0" w:line="360" w:lineRule="auto"/>
        <w:ind w:firstLineChars="100" w:firstLine="240"/>
        <w:jc w:val="both"/>
        <w:rPr>
          <w:rFonts w:ascii="Book Antiqua" w:hAnsi="Book Antiqua" w:cs="Book Antiqua"/>
          <w:sz w:val="24"/>
          <w:szCs w:val="24"/>
        </w:rPr>
      </w:pPr>
      <w:r w:rsidRPr="00085E44">
        <w:rPr>
          <w:rFonts w:ascii="Book Antiqua" w:hAnsi="Book Antiqua" w:cs="Book Antiqua"/>
          <w:sz w:val="24"/>
          <w:szCs w:val="24"/>
        </w:rPr>
        <w:t xml:space="preserve">The immunosuppressive properties of MSCs on different murine autoimmune disease animal models support its potential clinical application. However, the immunomodulatory </w:t>
      </w:r>
      <w:proofErr w:type="spellStart"/>
      <w:r w:rsidRPr="00085E44">
        <w:rPr>
          <w:rFonts w:ascii="Book Antiqua" w:hAnsi="Book Antiqua" w:cs="Book Antiqua"/>
          <w:sz w:val="24"/>
          <w:szCs w:val="24"/>
        </w:rPr>
        <w:t>secretome</w:t>
      </w:r>
      <w:proofErr w:type="spellEnd"/>
      <w:r w:rsidRPr="00085E44">
        <w:rPr>
          <w:rFonts w:ascii="Book Antiqua" w:hAnsi="Book Antiqua" w:cs="Book Antiqua"/>
          <w:sz w:val="24"/>
          <w:szCs w:val="24"/>
        </w:rPr>
        <w:t xml:space="preserve"> of MSCs vary and greatly rely on the host inflammatory environment</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&lt;EndNote&gt;&lt;Cite&gt;&lt;Author&gt;Bernardo&lt;/Author&gt;&lt;Year&gt;2013&lt;/Year&gt;&lt;RecNum&gt;105&lt;/RecNum&gt;&lt;DisplayText&gt;&lt;style face="superscript"&gt;[21]&lt;/style&gt;&lt;/DisplayText&gt;&lt;record&gt;&lt;rec-number&gt;105&lt;/rec-number&gt;&lt;foreign-keys&gt;&lt;key app="EN" db-id="etf0redptpzszre22sppvpt9zfrwvtwptzxr"&gt;105&lt;/key&gt;&lt;/foreign-keys&gt;&lt;ref-type name="Journal Article"&gt;17&lt;/ref-type&gt;&lt;contributors&gt;&lt;authors&gt;&lt;author&gt;Bernardo, M. E.&lt;/author&gt;&lt;author&gt;Fibbe, W. E.&lt;/author&gt;&lt;/authors&gt;&lt;/contributors&gt;&lt;titles&gt;&lt;title&gt;Mesenchymal stromal cells: sensors and switchers of inflammation&lt;/title&gt;&lt;secondary-title&gt;Cell Stem Cell&lt;/secondary-title&gt;&lt;/titles&gt;&lt;periodical&gt;&lt;full-title&gt;Cell Stem Cell&lt;/full-title&gt;&lt;/periodical&gt;&lt;pages&gt;392-402 %8 Oct %! Mesenchymal stromal cells: sensors and switchers of inflammation %@ 1875-9777&lt;/pages&gt;&lt;volume&gt;13&lt;/volume&gt;&lt;number&gt;4&lt;/number&gt;&lt;keywords&gt;&lt;keyword&gt;Animals&lt;/keyword&gt;&lt;keyword&gt;Humans&lt;/keyword&gt;&lt;keyword&gt;Inflammation&lt;/keyword&gt;&lt;keyword&gt;Mesenchymal Stromal Cells&lt;/keyword&gt;&lt;/keywords&gt;&lt;dates&gt;&lt;year&gt;2013&lt;/year&gt;&lt;/dates&gt;&lt;urls&gt;&lt;/urls&gt;&lt;electronic-resource-num&gt;10.1016/j.stem.2013.09.006 %M 24094322&lt;/electronic-resource-num&gt;&lt;language&gt;eng&lt;/language&gt;&lt;/record&gt;&lt;/Cite&gt;&lt;/EndNote&gt;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21" w:tooltip="Bernardo, 2013 #105" w:history="1">
        <w:r w:rsidRPr="00085E44">
          <w:rPr>
            <w:rFonts w:ascii="Book Antiqua" w:hAnsi="Book Antiqua" w:cs="Book Antiqua"/>
            <w:noProof/>
            <w:sz w:val="24"/>
            <w:szCs w:val="24"/>
            <w:vertAlign w:val="superscript"/>
          </w:rPr>
          <w:t>21</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To minimize this uncertainty, a novel therapeutic strategy, in which MSCs are genetically engineered with defined </w:t>
      </w:r>
      <w:proofErr w:type="spellStart"/>
      <w:r w:rsidRPr="00085E44">
        <w:rPr>
          <w:rFonts w:ascii="Book Antiqua" w:hAnsi="Book Antiqua" w:cs="Book Antiqua"/>
          <w:sz w:val="24"/>
          <w:szCs w:val="24"/>
        </w:rPr>
        <w:t>immunoregulatory</w:t>
      </w:r>
      <w:proofErr w:type="spellEnd"/>
      <w:r w:rsidRPr="00085E44">
        <w:rPr>
          <w:rFonts w:ascii="Book Antiqua" w:hAnsi="Book Antiqua" w:cs="Book Antiqua"/>
          <w:sz w:val="24"/>
          <w:szCs w:val="24"/>
        </w:rPr>
        <w:t xml:space="preserve"> cytokines, has been developed. Transplantation of IL-10-engineered adipose-derived MSCs attenuated EAE by reducing the number of immune cell infiltration to the CNS, decreasing the secretion level of IL-17A, TNF-</w:t>
      </w:r>
      <w:r w:rsidR="00347D18">
        <w:rPr>
          <w:rFonts w:ascii="Book Antiqua" w:hAnsi="Book Antiqua" w:cs="Symbol"/>
          <w:sz w:val="24"/>
          <w:szCs w:val="24"/>
        </w:rPr>
        <w:t></w:t>
      </w:r>
      <w:r w:rsidRPr="00085E44">
        <w:rPr>
          <w:rFonts w:ascii="Book Antiqua" w:hAnsi="Book Antiqua" w:cs="Book Antiqua"/>
          <w:sz w:val="24"/>
          <w:szCs w:val="24"/>
        </w:rPr>
        <w:t xml:space="preserve"> and IL-2, and inhibiting antigen-presenting function of </w:t>
      </w:r>
      <w:r w:rsidR="00445E1B" w:rsidRPr="00085E44">
        <w:rPr>
          <w:rFonts w:ascii="Book Antiqua" w:hAnsi="Book Antiqua" w:cs="Book Antiqua"/>
          <w:sz w:val="24"/>
          <w:szCs w:val="24"/>
        </w:rPr>
        <w:t>DC</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&lt;EndNote&gt;&lt;Cite&gt;&lt;Author&gt;Payne&lt;/Author&gt;&lt;Year&gt;2013&lt;/Year&gt;&lt;RecNum&gt;176&lt;/RecNum&gt;&lt;DisplayText&gt;&lt;style face="superscript"&gt;[101]&lt;/style&gt;&lt;/DisplayText&gt;&lt;record&gt;&lt;rec-number&gt;176&lt;/rec-number&gt;&lt;foreign-keys&gt;&lt;key app="EN" db-id="etf0redptpzszre22sppvpt9zfrwvtwptzxr"&gt;176&lt;/key&gt;&lt;/foreign-keys&gt;&lt;ref-type name="Journal Article"&gt;17&lt;/ref-type&gt;&lt;contributors&gt;&lt;authors&gt;&lt;author&gt;Payne, N. L.&lt;/author&gt;&lt;author&gt;Sun, G.&lt;/author&gt;&lt;author&gt;McDonald, C.&lt;/author&gt;&lt;author&gt;Moussa, L.&lt;/author&gt;&lt;author&gt;Emerson-Webber, A.&lt;/author&gt;&lt;author&gt;Loisel-Meyer, S.&lt;/author&gt;&lt;author&gt;Medin, J. A.&lt;/author&gt;&lt;author&gt;Siatskas, C.&lt;/author&gt;&lt;author&gt;Bernard, C. C.&lt;/author&gt;&lt;/authors&gt;&lt;/contributors&gt;&lt;titles&gt;&lt;title&gt;Human adipose-derived mesenchymal stem cells engineered to secrete IL-10 inhibit APC function and limit CNS autoimmunity&lt;/title&gt;&lt;secondary-title&gt;Brain Behav Immun&lt;/secondary-title&gt;&lt;/titles&gt;&lt;periodical&gt;&lt;full-title&gt;Brain Behav Immun&lt;/full-title&gt;&lt;/periodical&gt;&lt;pages&gt;103-14 %8 May %! Human adipose-derived mesenchymal stem cells engineered to secrete IL-10 inhibit APC function and limit CNS autoimmunity %@ 1090-2139&lt;/pages&gt;&lt;volume&gt;30&lt;/volume&gt;&lt;keywords&gt;&lt;keyword&gt;Adipocytes&lt;/keyword&gt;&lt;keyword&gt;Animals&lt;/keyword&gt;&lt;keyword&gt;Autoimmunity&lt;/keyword&gt;&lt;keyword&gt;Cell Differentiation&lt;/keyword&gt;&lt;keyword&gt;Cell Proliferation&lt;/keyword&gt;&lt;keyword&gt;Dendritic Cells&lt;/keyword&gt;&lt;keyword&gt;Encephalomyelitis, Autoimmune, Experimental&lt;/keyword&gt;&lt;keyword&gt;Female&lt;/keyword&gt;&lt;keyword&gt;Humans&lt;/keyword&gt;&lt;keyword&gt;Interleukin-10&lt;/keyword&gt;&lt;keyword&gt;Mesenchymal Stem Cell Transplantation&lt;/keyword&gt;&lt;keyword&gt;Mesenchymal Stromal Cells&lt;/keyword&gt;&lt;keyword&gt;Mice&lt;/keyword&gt;&lt;keyword&gt;T-Lymphocytes&lt;/keyword&gt;&lt;/keywords&gt;&lt;dates&gt;&lt;year&gt;2013&lt;/year&gt;&lt;/dates&gt;&lt;urls&gt;&lt;/urls&gt;&lt;electronic-resource-num&gt;10.1016/j.bbi.2013.01.079 %M 23369732&lt;/electronic-resource-num&gt;&lt;language&gt;eng&lt;/language&gt;&lt;/record&gt;&lt;/Cite&gt;&lt;/EndNote&gt;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01" w:tooltip="Payne, 2013 #176" w:history="1">
        <w:r w:rsidRPr="00085E44">
          <w:rPr>
            <w:rFonts w:ascii="Book Antiqua" w:hAnsi="Book Antiqua" w:cs="Book Antiqua"/>
            <w:noProof/>
            <w:sz w:val="24"/>
            <w:szCs w:val="24"/>
            <w:vertAlign w:val="superscript"/>
          </w:rPr>
          <w:t>101</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Since the immunosuppressive effect of MSCs is enhanced if they are placed pr</w:t>
      </w:r>
      <w:r w:rsidR="004355AF" w:rsidRPr="00085E44">
        <w:rPr>
          <w:rFonts w:ascii="Book Antiqua" w:hAnsi="Book Antiqua" w:cs="Book Antiqua"/>
          <w:sz w:val="24"/>
          <w:szCs w:val="24"/>
        </w:rPr>
        <w:t>oximal to the inflammatory area,</w:t>
      </w:r>
      <w:r w:rsidRPr="00085E44">
        <w:rPr>
          <w:rFonts w:ascii="Book Antiqua" w:hAnsi="Book Antiqua" w:cs="Book Antiqua"/>
          <w:sz w:val="24"/>
          <w:szCs w:val="24"/>
        </w:rPr>
        <w:t xml:space="preserve"> Liao </w:t>
      </w:r>
      <w:r w:rsidRPr="00347D18">
        <w:rPr>
          <w:rFonts w:ascii="Book Antiqua" w:hAnsi="Book Antiqua" w:cs="Book Antiqua"/>
          <w:i/>
          <w:sz w:val="24"/>
          <w:szCs w:val="24"/>
        </w:rPr>
        <w:t xml:space="preserve">et </w:t>
      </w:r>
      <w:proofErr w:type="gramStart"/>
      <w:r w:rsidRPr="00347D18">
        <w:rPr>
          <w:rFonts w:ascii="Book Antiqua" w:hAnsi="Book Antiqua" w:cs="Book Antiqua"/>
          <w:i/>
          <w:sz w:val="24"/>
          <w:szCs w:val="24"/>
        </w:rPr>
        <w:t>al</w:t>
      </w:r>
      <w:r w:rsidR="00347D18">
        <w:rPr>
          <w:rFonts w:ascii="Book Antiqua" w:hAnsi="Book Antiqua" w:cs="Book Antiqua" w:hint="eastAsia"/>
          <w:sz w:val="24"/>
          <w:szCs w:val="24"/>
          <w:vertAlign w:val="superscript"/>
        </w:rPr>
        <w:t>[</w:t>
      </w:r>
      <w:proofErr w:type="gramEnd"/>
      <w:r w:rsidR="00347D18">
        <w:rPr>
          <w:rFonts w:ascii="Book Antiqua" w:hAnsi="Book Antiqua" w:cs="Book Antiqua" w:hint="eastAsia"/>
          <w:sz w:val="24"/>
          <w:szCs w:val="24"/>
          <w:vertAlign w:val="superscript"/>
        </w:rPr>
        <w:t>102]</w:t>
      </w:r>
      <w:r w:rsidRPr="00085E44">
        <w:rPr>
          <w:rFonts w:ascii="Book Antiqua" w:hAnsi="Book Antiqua" w:cs="Book Antiqua"/>
          <w:sz w:val="24"/>
          <w:szCs w:val="24"/>
        </w:rPr>
        <w:t xml:space="preserve"> engineered MSCs with CNS homing ligand genes, P-selectin glycoprotein (PSGL-1) and </w:t>
      </w:r>
      <w:proofErr w:type="spellStart"/>
      <w:r w:rsidRPr="00085E44">
        <w:rPr>
          <w:rFonts w:ascii="Book Antiqua" w:hAnsi="Book Antiqua" w:cs="Book Antiqua"/>
          <w:sz w:val="24"/>
          <w:szCs w:val="24"/>
        </w:rPr>
        <w:t>Sialyl-Lewis</w:t>
      </w:r>
      <w:r w:rsidRPr="00085E44">
        <w:rPr>
          <w:rFonts w:ascii="Book Antiqua" w:hAnsi="Book Antiqua" w:cs="Book Antiqua"/>
          <w:sz w:val="24"/>
          <w:szCs w:val="24"/>
          <w:vertAlign w:val="superscript"/>
        </w:rPr>
        <w:t>x</w:t>
      </w:r>
      <w:proofErr w:type="spellEnd"/>
      <w:r w:rsidR="004355AF" w:rsidRPr="00085E44">
        <w:rPr>
          <w:rFonts w:ascii="Book Antiqua" w:hAnsi="Book Antiqua" w:cs="Book Antiqua"/>
          <w:sz w:val="24"/>
          <w:szCs w:val="24"/>
          <w:vertAlign w:val="superscript"/>
        </w:rPr>
        <w:t xml:space="preserve"> </w:t>
      </w:r>
      <w:r w:rsidRPr="00085E44">
        <w:rPr>
          <w:rFonts w:ascii="Book Antiqua" w:hAnsi="Book Antiqua" w:cs="Book Antiqua"/>
          <w:sz w:val="24"/>
          <w:szCs w:val="24"/>
        </w:rPr>
        <w:t>(</w:t>
      </w:r>
      <w:proofErr w:type="spellStart"/>
      <w:r w:rsidRPr="00085E44">
        <w:rPr>
          <w:rFonts w:ascii="Book Antiqua" w:hAnsi="Book Antiqua" w:cs="Book Antiqua"/>
          <w:sz w:val="24"/>
          <w:szCs w:val="24"/>
        </w:rPr>
        <w:t>SLeX</w:t>
      </w:r>
      <w:proofErr w:type="spellEnd"/>
      <w:r w:rsidRPr="00085E44">
        <w:rPr>
          <w:rFonts w:ascii="Book Antiqua" w:hAnsi="Book Antiqua" w:cs="Book Antiqua"/>
          <w:sz w:val="24"/>
          <w:szCs w:val="24"/>
        </w:rPr>
        <w:t>), along with IL-10 to EAE model. Consequently, EAE was attenuated, CNS homing ability was enhanced and their therapeutic efficacy was increased</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&lt;EndNote&gt;&lt;Cite&gt;&lt;Author&gt;Liao&lt;/Author&gt;&lt;Year&gt;2016&lt;/Year&gt;&lt;RecNum&gt;156&lt;/RecNum&gt;&lt;DisplayText&gt;&lt;style face="superscript"&gt;[102]&lt;/style&gt;&lt;/DisplayText&gt;&lt;record&gt;&lt;rec-number&gt;156&lt;/rec-number&gt;&lt;foreign-keys&gt;&lt;key app="EN" db-id="etf0redptpzszre22sppvpt9zfrwvtwptzxr"&gt;156&lt;/key&gt;&lt;/foreign-keys&gt;&lt;ref-type name="Journal Article"&gt;17&lt;/ref-type&gt;&lt;contributors&gt;&lt;authors&gt;&lt;author&gt;Liao, W.&lt;/author&gt;&lt;author&gt;Pham, V.&lt;/author&gt;&lt;author&gt;Liu, L.&lt;/author&gt;&lt;author&gt;Riazifar, M.&lt;/author&gt;&lt;author&gt;Pone, E. J.&lt;/author&gt;&lt;author&gt;Zhang, S. X.&lt;/author&gt;&lt;author&gt;Ma, F.&lt;/author&gt;&lt;author&gt;Lu, M.&lt;/author&gt;&lt;author&gt;Walsh, C. M.&lt;/author&gt;&lt;author&gt;Zhao, W.&lt;/author&gt;&lt;/authors&gt;&lt;/contributors&gt;&lt;titles&gt;&lt;title&gt;Mesenchymal stem cells engineered to express selectin ligands and IL-10 exert enhanced therapeutic efficacy in murine experimental autoimmune encephalomyelitis&lt;/title&gt;&lt;secondary-title&gt;Biomaterials&lt;/secondary-title&gt;&lt;/titles&gt;&lt;periodical&gt;&lt;full-title&gt;Biomaterials&lt;/full-title&gt;&lt;/periodical&gt;&lt;pages&gt;87-97 %8 Jan %! Mesenchymal stem cells engineered to express selectin ligands and IL-10 exert enhanced therapeutic efficacy in murine experimental autoimmune encephalomyelitis %@ 1878-5905&lt;/pages&gt;&lt;volume&gt;77&lt;/volume&gt;&lt;dates&gt;&lt;year&gt;2016&lt;/year&gt;&lt;/dates&gt;&lt;urls&gt;&lt;/urls&gt;&lt;electronic-resource-num&gt;10.1016/j.biomaterials.2015.11.005 %2 PMC4684451 %M 26584349&lt;/electronic-resource-num&gt;&lt;language&gt;eng&lt;/language&gt;&lt;/record&gt;&lt;/Cite&gt;&lt;/EndNote&gt;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02" w:tooltip="Liao, 2016 #156" w:history="1">
        <w:r w:rsidRPr="00085E44">
          <w:rPr>
            <w:rFonts w:ascii="Book Antiqua" w:hAnsi="Book Antiqua" w:cs="Book Antiqua"/>
            <w:noProof/>
            <w:sz w:val="24"/>
            <w:szCs w:val="24"/>
            <w:vertAlign w:val="superscript"/>
          </w:rPr>
          <w:t>102</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Genetic engineering of MSCs has been well studied in regenerative medicine. Different combination of treatments is documented and aims to redirect the MSCs differentiation propensity. Comparatively, genetic modification of MSCs for the treatment of autoimmune diseases is currently under development. Considering that the effect of MSCs may vary between patients with differen</w:t>
      </w:r>
      <w:r w:rsidR="004355AF" w:rsidRPr="00085E44">
        <w:rPr>
          <w:rFonts w:ascii="Book Antiqua" w:hAnsi="Book Antiqua" w:cs="Book Antiqua"/>
          <w:sz w:val="24"/>
          <w:szCs w:val="24"/>
        </w:rPr>
        <w:t xml:space="preserve">t severity of </w:t>
      </w:r>
      <w:proofErr w:type="spellStart"/>
      <w:r w:rsidR="004355AF" w:rsidRPr="00085E44">
        <w:rPr>
          <w:rFonts w:ascii="Book Antiqua" w:hAnsi="Book Antiqua" w:cs="Book Antiqua"/>
          <w:sz w:val="24"/>
          <w:szCs w:val="24"/>
        </w:rPr>
        <w:t>neuroinflammation</w:t>
      </w:r>
      <w:proofErr w:type="spellEnd"/>
      <w:r w:rsidR="004355AF" w:rsidRPr="00085E44">
        <w:rPr>
          <w:rFonts w:ascii="Book Antiqua" w:hAnsi="Book Antiqua" w:cs="Book Antiqua"/>
          <w:sz w:val="24"/>
          <w:szCs w:val="24"/>
        </w:rPr>
        <w:t>, information on the cli</w:t>
      </w:r>
      <w:r w:rsidR="00A01076" w:rsidRPr="00085E44">
        <w:rPr>
          <w:rFonts w:ascii="Book Antiqua" w:hAnsi="Book Antiqua" w:cs="Book Antiqua"/>
          <w:sz w:val="24"/>
          <w:szCs w:val="24"/>
        </w:rPr>
        <w:t>nical condition and</w:t>
      </w:r>
      <w:r w:rsidR="004355AF" w:rsidRPr="00085E44">
        <w:rPr>
          <w:rFonts w:ascii="Book Antiqua" w:hAnsi="Book Antiqua" w:cs="Book Antiqua"/>
          <w:sz w:val="24"/>
          <w:szCs w:val="24"/>
        </w:rPr>
        <w:t xml:space="preserve"> pathology</w:t>
      </w:r>
      <w:r w:rsidRPr="00085E44">
        <w:rPr>
          <w:rFonts w:ascii="Book Antiqua" w:hAnsi="Book Antiqua" w:cs="Book Antiqua"/>
          <w:sz w:val="24"/>
          <w:szCs w:val="24"/>
        </w:rPr>
        <w:t xml:space="preserve"> of </w:t>
      </w:r>
      <w:r w:rsidR="004355AF" w:rsidRPr="00085E44">
        <w:rPr>
          <w:rFonts w:ascii="Book Antiqua" w:hAnsi="Book Antiqua" w:cs="Book Antiqua"/>
          <w:sz w:val="24"/>
          <w:szCs w:val="24"/>
        </w:rPr>
        <w:t xml:space="preserve">the </w:t>
      </w:r>
      <w:r w:rsidRPr="00085E44">
        <w:rPr>
          <w:rFonts w:ascii="Book Antiqua" w:hAnsi="Book Antiqua" w:cs="Book Antiqua"/>
          <w:sz w:val="24"/>
          <w:szCs w:val="24"/>
        </w:rPr>
        <w:t xml:space="preserve">individual patient </w:t>
      </w:r>
      <w:r w:rsidR="004355AF" w:rsidRPr="00085E44">
        <w:rPr>
          <w:rFonts w:ascii="Book Antiqua" w:hAnsi="Book Antiqua" w:cs="Book Antiqua"/>
          <w:sz w:val="24"/>
          <w:szCs w:val="24"/>
        </w:rPr>
        <w:t>will probably help to predict</w:t>
      </w:r>
      <w:r w:rsidRPr="00085E44">
        <w:rPr>
          <w:rFonts w:ascii="Book Antiqua" w:hAnsi="Book Antiqua" w:cs="Book Antiqua"/>
          <w:sz w:val="24"/>
          <w:szCs w:val="24"/>
        </w:rPr>
        <w:t xml:space="preserve"> treatment efficacy. Moreover, questions like in what phase of a particular disease introducing MSCs can improve the clinical outcome, or to what extent MSCs can elicit their suppressive effect and meanwhile, does not compromise the immunity in response to pathogens or infectious agents, are worthwhile to explore in order to safely use in human patients.</w:t>
      </w:r>
    </w:p>
    <w:p w14:paraId="17553A94" w14:textId="77777777" w:rsidR="00B01793" w:rsidRPr="00085E44" w:rsidRDefault="00B01793" w:rsidP="00085E44">
      <w:pPr>
        <w:spacing w:after="0" w:line="360" w:lineRule="auto"/>
        <w:jc w:val="both"/>
        <w:rPr>
          <w:rFonts w:ascii="Book Antiqua" w:hAnsi="Book Antiqua" w:cs="Book Antiqua"/>
          <w:sz w:val="24"/>
          <w:szCs w:val="24"/>
        </w:rPr>
      </w:pPr>
    </w:p>
    <w:p w14:paraId="3BB50E84" w14:textId="3A10092A" w:rsidR="00B01793" w:rsidRPr="00085E44" w:rsidRDefault="00B0179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lastRenderedPageBreak/>
        <w:t>SAFETY AND CONCERN</w:t>
      </w:r>
      <w:r w:rsidR="0034338C" w:rsidRPr="00085E44">
        <w:rPr>
          <w:rFonts w:ascii="Book Antiqua" w:hAnsi="Book Antiqua" w:cs="Book Antiqua"/>
          <w:b/>
          <w:bCs/>
          <w:sz w:val="24"/>
          <w:szCs w:val="24"/>
        </w:rPr>
        <w:t>S</w:t>
      </w:r>
      <w:r w:rsidRPr="00085E44">
        <w:rPr>
          <w:rFonts w:ascii="Book Antiqua" w:hAnsi="Book Antiqua" w:cs="Book Antiqua"/>
          <w:b/>
          <w:bCs/>
          <w:sz w:val="24"/>
          <w:szCs w:val="24"/>
        </w:rPr>
        <w:t xml:space="preserve"> OF MSCs AS CELLULAR THERAPIES IN PATIENTS</w:t>
      </w:r>
    </w:p>
    <w:p w14:paraId="2BFAB41F" w14:textId="5483D7D4"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To date, there are nearly 500 ongoing MSC-based clinical trials. They aim to investigate the effectiveness of MSC</w:t>
      </w:r>
      <w:r w:rsidR="0034338C" w:rsidRPr="00085E44">
        <w:rPr>
          <w:rFonts w:ascii="Book Antiqua" w:hAnsi="Book Antiqua" w:cs="Book Antiqua"/>
          <w:sz w:val="24"/>
          <w:szCs w:val="24"/>
        </w:rPr>
        <w:t>s</w:t>
      </w:r>
      <w:r w:rsidRPr="00085E44">
        <w:rPr>
          <w:rFonts w:ascii="Book Antiqua" w:hAnsi="Book Antiqua" w:cs="Book Antiqua"/>
          <w:sz w:val="24"/>
          <w:szCs w:val="24"/>
        </w:rPr>
        <w:t xml:space="preserve"> on treating different diseases, including </w:t>
      </w:r>
      <w:proofErr w:type="spellStart"/>
      <w:r w:rsidRPr="00085E44">
        <w:rPr>
          <w:rFonts w:ascii="Book Antiqua" w:hAnsi="Book Antiqua" w:cs="Book Antiqua"/>
          <w:sz w:val="24"/>
          <w:szCs w:val="24"/>
        </w:rPr>
        <w:t>GvHD</w:t>
      </w:r>
      <w:proofErr w:type="spellEnd"/>
      <w:r w:rsidRPr="00085E44">
        <w:rPr>
          <w:rFonts w:ascii="Book Antiqua" w:hAnsi="Book Antiqua" w:cs="Book Antiqua"/>
          <w:sz w:val="24"/>
          <w:szCs w:val="24"/>
        </w:rPr>
        <w:t>, diabetes, cardiovascular diseases, hematological diseases and neurological diseases</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&lt;EndNote&gt;&lt;Cite&gt;&lt;Author&gt;Squillaro&lt;/Author&gt;&lt;Year&gt;2016&lt;/Year&gt;&lt;RecNum&gt;218&lt;/RecNum&gt;&lt;DisplayText&gt;&lt;style face="superscript"&gt;[103]&lt;/style&gt;&lt;/DisplayText&gt;&lt;record&gt;&lt;rec-number&gt;218&lt;/rec-number&gt;&lt;foreign-keys&gt;&lt;key app="EN" db-id="etf0redptpzszre22sppvpt9zfrwvtwptzxr"&gt;218&lt;/key&gt;&lt;/foreign-keys&gt;&lt;ref-type name="Journal Article"&gt;17&lt;/ref-type&gt;&lt;contributors&gt;&lt;authors&gt;&lt;author&gt;Squillaro, T.&lt;/author&gt;&lt;author&gt;Peluso, G.&lt;/author&gt;&lt;author&gt;Galderisi, U.&lt;/author&gt;&lt;/authors&gt;&lt;/contributors&gt;&lt;auth-address&gt;Department of Experimental Medicine, Biotechnology and Molecular Biology Section, Second University of Naples, Naples, Italy.&lt;/auth-address&gt;&lt;titles&gt;&lt;title&gt;Clinical Trials With Mesenchymal Stem Cells: An Update&lt;/title&gt;&lt;secondary-title&gt;Cell Transplant&lt;/secondary-title&gt;&lt;alt-title&gt;Cell transplantation&lt;/alt-title&gt;&lt;/titles&gt;&lt;periodical&gt;&lt;full-title&gt;Cell Transplant&lt;/full-title&gt;&lt;/periodical&gt;&lt;pages&gt;829-48&lt;/pages&gt;&lt;volume&gt;25&lt;/volume&gt;&lt;number&gt;5&lt;/number&gt;&lt;dates&gt;&lt;year&gt;2016&lt;/year&gt;&lt;/dates&gt;&lt;isbn&gt;1555-3892 (Electronic)&amp;#xD;0963-6897 (Linking)&lt;/isbn&gt;&lt;accession-num&gt;26423725&lt;/accession-num&gt;&lt;urls&gt;&lt;related-urls&gt;&lt;url&gt;http://www.ncbi.nlm.nih.gov/pubmed/26423725&lt;/url&gt;&lt;/related-urls&gt;&lt;/urls&gt;&lt;electronic-resource-num&gt;10.3727/096368915X689622&lt;/electronic-resource-num&gt;&lt;/record&gt;&lt;/Cite&gt;&lt;/EndNote&gt;</w:instrText>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03" w:tooltip="Squillaro, 2016 #218" w:history="1">
        <w:r w:rsidRPr="00085E44">
          <w:rPr>
            <w:rFonts w:ascii="Book Antiqua" w:hAnsi="Book Antiqua" w:cs="Book Antiqua"/>
            <w:noProof/>
            <w:sz w:val="24"/>
            <w:szCs w:val="24"/>
            <w:vertAlign w:val="superscript"/>
          </w:rPr>
          <w:t>103</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Although most of these clinical trials reported the patients were well tolerated to the MSC infusion and administration, there are some safety concern</w:t>
      </w:r>
      <w:r w:rsidR="0034338C" w:rsidRPr="00085E44">
        <w:rPr>
          <w:rFonts w:ascii="Book Antiqua" w:hAnsi="Book Antiqua" w:cs="Book Antiqua"/>
          <w:sz w:val="24"/>
          <w:szCs w:val="24"/>
        </w:rPr>
        <w:t xml:space="preserve">s requiring </w:t>
      </w:r>
      <w:r w:rsidRPr="00085E44">
        <w:rPr>
          <w:rFonts w:ascii="Book Antiqua" w:hAnsi="Book Antiqua" w:cs="Book Antiqua"/>
          <w:sz w:val="24"/>
          <w:szCs w:val="24"/>
        </w:rPr>
        <w:t>caution</w: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r>
      <w:r w:rsidRPr="00085E44">
        <w:rPr>
          <w:rFonts w:ascii="Book Antiqua" w:hAnsi="Book Antiqua" w:cs="Book Antiqua"/>
          <w:sz w:val="24"/>
          <w:szCs w:val="24"/>
        </w:rPr>
        <w:instrText xml:space="preserve"> ADDIN EN.CITE.DATA </w:instrText>
      </w:r>
      <w:r w:rsidRPr="00085E44">
        <w:rPr>
          <w:rFonts w:ascii="Book Antiqua" w:hAnsi="Book Antiqua" w:cs="宋体"/>
          <w:sz w:val="24"/>
          <w:szCs w:val="24"/>
        </w:rPr>
        <w:instrText>搁</w:instrText>
      </w:r>
      <w:r w:rsidRPr="00085E44">
        <w:rPr>
          <w:rFonts w:ascii="Book Antiqua" w:hAnsi="Book Antiqua" w:cs="Book Antiqua"/>
          <w:sz w:val="24"/>
          <w:szCs w:val="24"/>
        </w:rPr>
        <w:fldChar w:fldCharType="end"/>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04" w:tooltip="Nowakowski, 2016 #220" w:history="1">
        <w:r w:rsidRPr="00085E44">
          <w:rPr>
            <w:rFonts w:ascii="Book Antiqua" w:hAnsi="Book Antiqua" w:cs="Book Antiqua"/>
            <w:noProof/>
            <w:sz w:val="24"/>
            <w:szCs w:val="24"/>
            <w:vertAlign w:val="superscript"/>
          </w:rPr>
          <w:t>104</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Pr="00085E44">
        <w:rPr>
          <w:rFonts w:ascii="Book Antiqua" w:hAnsi="Book Antiqua" w:cs="Book Antiqua"/>
          <w:sz w:val="24"/>
          <w:szCs w:val="24"/>
        </w:rPr>
        <w:t xml:space="preserve">. During </w:t>
      </w:r>
      <w:r w:rsidRPr="00085E44">
        <w:rPr>
          <w:rFonts w:ascii="Book Antiqua" w:hAnsi="Book Antiqua" w:cs="Book Antiqua"/>
          <w:i/>
          <w:iCs/>
          <w:sz w:val="24"/>
          <w:szCs w:val="24"/>
        </w:rPr>
        <w:t>in vitro</w:t>
      </w:r>
      <w:r w:rsidRPr="00085E44">
        <w:rPr>
          <w:rFonts w:ascii="Book Antiqua" w:hAnsi="Book Antiqua" w:cs="Book Antiqua"/>
          <w:sz w:val="24"/>
          <w:szCs w:val="24"/>
        </w:rPr>
        <w:t xml:space="preserve"> expansion, MSCs can give rise to replicative senescence, which may affect the activity of surrounding healthy cells and therefore, reduce the clinical efficacy</w:t>
      </w:r>
      <w:r w:rsidRPr="00085E44">
        <w:rPr>
          <w:rFonts w:ascii="Book Antiqua" w:hAnsi="Book Antiqua" w:cs="Book Antiqua"/>
          <w:sz w:val="24"/>
          <w:szCs w:val="24"/>
        </w:rPr>
        <w:fldChar w:fldCharType="begin">
          <w:fldData xml:space="preserve">PEVuZE5vdGU+PENpdGU+PEF1dGhvcj5IdW5zYmVyZ2VyPC9BdXRob3I+PFllYXI+MjAxNTwvWWVh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=
</w:fldData>
        </w:fldChar>
      </w:r>
      <w:r w:rsidRPr="00085E44">
        <w:rPr>
          <w:rFonts w:ascii="Book Antiqua" w:hAnsi="Book Antiqua" w:cs="Book Antiqua"/>
          <w:sz w:val="24"/>
          <w:szCs w:val="24"/>
        </w:rPr>
        <w:instrText xml:space="preserve"> ADDIN EN.CITE </w:instrText>
      </w:r>
      <w:r w:rsidRPr="00085E44">
        <w:rPr>
          <w:rFonts w:ascii="Book Antiqua" w:hAnsi="Book Antiqua" w:cs="Book Antiqua"/>
          <w:sz w:val="24"/>
          <w:szCs w:val="24"/>
        </w:rPr>
        <w:fldChar w:fldCharType="begin">
          <w:fldData xml:space="preserve">PEVuZE5vdGU+PENpdGU+PEF1dGhvcj5IdW5zYmVyZ2VyPC9BdXRob3I+PFllYXI+MjAxNTwvWWVh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=
</w:fldData>
        </w:fldChar>
      </w:r>
      <w:r w:rsidRPr="00085E44">
        <w:rPr>
          <w:rFonts w:ascii="Book Antiqua" w:hAnsi="Book Antiqua" w:cs="Book Antiqua"/>
          <w:sz w:val="24"/>
          <w:szCs w:val="24"/>
        </w:rPr>
        <w:instrText xml:space="preserve"> ADDIN EN.CITE.DATA </w:instrText>
      </w:r>
      <w:r w:rsidRPr="00085E44">
        <w:rPr>
          <w:rFonts w:ascii="Book Antiqua" w:hAnsi="Book Antiqua" w:cs="Book Antiqua"/>
          <w:sz w:val="24"/>
          <w:szCs w:val="24"/>
        </w:rPr>
      </w:r>
      <w:r w:rsidRPr="00085E44">
        <w:rPr>
          <w:rFonts w:ascii="Book Antiqua" w:hAnsi="Book Antiqua" w:cs="Book Antiqua"/>
          <w:sz w:val="24"/>
          <w:szCs w:val="24"/>
        </w:rPr>
        <w:fldChar w:fldCharType="end"/>
      </w:r>
      <w:r w:rsidRPr="00085E44">
        <w:rPr>
          <w:rFonts w:ascii="Book Antiqua" w:hAnsi="Book Antiqua" w:cs="Book Antiqua"/>
          <w:sz w:val="24"/>
          <w:szCs w:val="24"/>
        </w:rPr>
      </w:r>
      <w:r w:rsidRPr="00085E44">
        <w:rPr>
          <w:rFonts w:ascii="Book Antiqua" w:hAnsi="Book Antiqua" w:cs="Book Antiqua"/>
          <w:sz w:val="24"/>
          <w:szCs w:val="24"/>
        </w:rPr>
        <w:fldChar w:fldCharType="separate"/>
      </w:r>
      <w:r w:rsidRPr="00085E44">
        <w:rPr>
          <w:rFonts w:ascii="Book Antiqua" w:hAnsi="Book Antiqua" w:cs="Book Antiqua"/>
          <w:noProof/>
          <w:sz w:val="24"/>
          <w:szCs w:val="24"/>
          <w:vertAlign w:val="superscript"/>
        </w:rPr>
        <w:t>[</w:t>
      </w:r>
      <w:hyperlink w:anchor="_ENREF_105" w:tooltip="Hunsberger, 2015 #222" w:history="1">
        <w:r w:rsidRPr="00085E44">
          <w:rPr>
            <w:rFonts w:ascii="Book Antiqua" w:hAnsi="Book Antiqua" w:cs="Book Antiqua"/>
            <w:noProof/>
            <w:sz w:val="24"/>
            <w:szCs w:val="24"/>
            <w:vertAlign w:val="superscript"/>
          </w:rPr>
          <w:t>105</w:t>
        </w:r>
      </w:hyperlink>
      <w:r w:rsidRPr="00085E44">
        <w:rPr>
          <w:rFonts w:ascii="Book Antiqua" w:hAnsi="Book Antiqua" w:cs="Book Antiqua"/>
          <w:noProof/>
          <w:sz w:val="24"/>
          <w:szCs w:val="24"/>
          <w:vertAlign w:val="superscript"/>
        </w:rPr>
        <w:t>]</w:t>
      </w:r>
      <w:r w:rsidRPr="00085E44">
        <w:rPr>
          <w:rFonts w:ascii="Book Antiqua" w:hAnsi="Book Antiqua" w:cs="Book Antiqua"/>
          <w:sz w:val="24"/>
          <w:szCs w:val="24"/>
        </w:rPr>
        <w:fldChar w:fldCharType="end"/>
      </w:r>
      <w:r w:rsidR="0034338C" w:rsidRPr="00085E44">
        <w:rPr>
          <w:rFonts w:ascii="Book Antiqua" w:hAnsi="Book Antiqua" w:cs="Book Antiqua"/>
          <w:sz w:val="24"/>
          <w:szCs w:val="24"/>
        </w:rPr>
        <w:t>. Moreover, although MSCs have</w:t>
      </w:r>
      <w:r w:rsidRPr="00085E44">
        <w:rPr>
          <w:rFonts w:ascii="Book Antiqua" w:hAnsi="Book Antiqua" w:cs="Book Antiqua"/>
          <w:sz w:val="24"/>
          <w:szCs w:val="24"/>
        </w:rPr>
        <w:t xml:space="preserve"> low immunogenicity due to the red</w:t>
      </w:r>
      <w:r w:rsidR="0034338C" w:rsidRPr="00085E44">
        <w:rPr>
          <w:rFonts w:ascii="Book Antiqua" w:hAnsi="Book Antiqua" w:cs="Book Antiqua"/>
          <w:sz w:val="24"/>
          <w:szCs w:val="24"/>
        </w:rPr>
        <w:t>uced expression of co-stimu</w:t>
      </w:r>
      <w:r w:rsidRPr="00085E44">
        <w:rPr>
          <w:rFonts w:ascii="Book Antiqua" w:hAnsi="Book Antiqua" w:cs="Book Antiqua"/>
          <w:sz w:val="24"/>
          <w:szCs w:val="24"/>
        </w:rPr>
        <w:t xml:space="preserve">latory receptors and major histocompatibility complex (MHC) class II antigens, </w:t>
      </w:r>
      <w:r w:rsidRPr="00085E44">
        <w:rPr>
          <w:rFonts w:ascii="Book Antiqua" w:hAnsi="Book Antiqua" w:cs="Book Antiqua"/>
          <w:i/>
          <w:iCs/>
          <w:sz w:val="24"/>
          <w:szCs w:val="24"/>
        </w:rPr>
        <w:t>in vitro</w:t>
      </w:r>
      <w:r w:rsidRPr="00085E44">
        <w:rPr>
          <w:rFonts w:ascii="Book Antiqua" w:hAnsi="Book Antiqua" w:cs="Book Antiqua"/>
          <w:sz w:val="24"/>
          <w:szCs w:val="24"/>
        </w:rPr>
        <w:t xml:space="preserve"> stimulation of pro-inflammatory cytokines on MSCs can upregulate MHC class I and MHC class II expression, compromising the hypo-immunogenicity property of MSCs. </w:t>
      </w:r>
    </w:p>
    <w:p w14:paraId="4BDCDEC1" w14:textId="77777777" w:rsidR="00B01793" w:rsidRPr="00085E44" w:rsidRDefault="00B01793" w:rsidP="00085E44">
      <w:pPr>
        <w:spacing w:after="0" w:line="360" w:lineRule="auto"/>
        <w:jc w:val="both"/>
        <w:rPr>
          <w:rFonts w:ascii="Book Antiqua" w:hAnsi="Book Antiqua" w:cs="Book Antiqua"/>
          <w:b/>
          <w:bCs/>
          <w:sz w:val="24"/>
          <w:szCs w:val="24"/>
        </w:rPr>
      </w:pPr>
    </w:p>
    <w:p w14:paraId="735A759E" w14:textId="77777777" w:rsidR="00B01793" w:rsidRPr="00085E44" w:rsidRDefault="00B0179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t>CONCLUSION</w:t>
      </w:r>
    </w:p>
    <w:p w14:paraId="705F10A0" w14:textId="77777777"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 xml:space="preserve">The immunomodulatory properties of MSCs have been massively studied due to its intriguing suppressive effects on various immunological diseases. Broad-range of immune cells can be regulated by MSCs through a series of soluble mediators stimulation, chemokine attraction, and cell-to-cell interaction. MSCs-induced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enhance the immunosuppressive capacity and generate a </w:t>
      </w:r>
      <w:proofErr w:type="spellStart"/>
      <w:r w:rsidRPr="00085E44">
        <w:rPr>
          <w:rFonts w:ascii="Book Antiqua" w:hAnsi="Book Antiqua" w:cs="Book Antiqua"/>
          <w:sz w:val="24"/>
          <w:szCs w:val="24"/>
        </w:rPr>
        <w:t>tolerogenic</w:t>
      </w:r>
      <w:proofErr w:type="spellEnd"/>
      <w:r w:rsidRPr="00085E44">
        <w:rPr>
          <w:rFonts w:ascii="Book Antiqua" w:hAnsi="Book Antiqua" w:cs="Book Antiqua"/>
          <w:sz w:val="24"/>
          <w:szCs w:val="24"/>
        </w:rPr>
        <w:t xml:space="preserve"> microenvironment against overwhelmed inflammation. This hypothesis supports the observation that infused MSCs can only survive in the recipient for a short period of time, however, the regulatory effects of MSCs are long lasting, suggesting MSCs may act as an activator or a switcher that initiate certain cells, possibly </w:t>
      </w:r>
      <w:proofErr w:type="spellStart"/>
      <w:r w:rsidRPr="00085E44">
        <w:rPr>
          <w:rFonts w:ascii="Book Antiqua" w:hAnsi="Book Antiqua" w:cs="Book Antiqua"/>
          <w:sz w:val="24"/>
          <w:szCs w:val="24"/>
        </w:rPr>
        <w:t>T</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and </w:t>
      </w:r>
      <w:proofErr w:type="spellStart"/>
      <w:r w:rsidRPr="00085E44">
        <w:rPr>
          <w:rFonts w:ascii="Book Antiqua" w:hAnsi="Book Antiqua" w:cs="Book Antiqua"/>
          <w:sz w:val="24"/>
          <w:szCs w:val="24"/>
        </w:rPr>
        <w:t>B</w:t>
      </w:r>
      <w:r w:rsidRPr="00085E44">
        <w:rPr>
          <w:rFonts w:ascii="Book Antiqua" w:hAnsi="Book Antiqua" w:cs="Book Antiqua"/>
          <w:sz w:val="24"/>
          <w:szCs w:val="24"/>
          <w:vertAlign w:val="subscript"/>
        </w:rPr>
        <w:t>reg</w:t>
      </w:r>
      <w:proofErr w:type="spellEnd"/>
      <w:r w:rsidRPr="00085E44">
        <w:rPr>
          <w:rFonts w:ascii="Book Antiqua" w:hAnsi="Book Antiqua" w:cs="Book Antiqua"/>
          <w:sz w:val="24"/>
          <w:szCs w:val="24"/>
        </w:rPr>
        <w:t xml:space="preserve"> cells, to react to the inflammation and at the same time, alter the microenvironment for those cells to sustain their immunosuppressive effects. Although MSCs appear very promising as treatment </w:t>
      </w:r>
      <w:r w:rsidRPr="00085E44">
        <w:rPr>
          <w:rFonts w:ascii="Book Antiqua" w:hAnsi="Book Antiqua" w:cs="Book Antiqua"/>
          <w:sz w:val="24"/>
          <w:szCs w:val="24"/>
        </w:rPr>
        <w:lastRenderedPageBreak/>
        <w:t xml:space="preserve">in experimental models of autoimmune diseases, there are still many challenges need to overcome before MSCs can be widely use in clinical medicine. </w:t>
      </w:r>
    </w:p>
    <w:p w14:paraId="0A0DCF6D" w14:textId="77777777" w:rsidR="00B01793" w:rsidRPr="00085E44" w:rsidRDefault="00B01793" w:rsidP="00085E44">
      <w:pPr>
        <w:spacing w:after="0" w:line="360" w:lineRule="auto"/>
        <w:jc w:val="both"/>
        <w:rPr>
          <w:rFonts w:ascii="Book Antiqua" w:hAnsi="Book Antiqua" w:cs="Book Antiqua"/>
          <w:sz w:val="24"/>
          <w:szCs w:val="24"/>
        </w:rPr>
      </w:pPr>
    </w:p>
    <w:p w14:paraId="4EDB4178" w14:textId="3CAA5E00" w:rsidR="00B01793" w:rsidRPr="00085E44" w:rsidRDefault="00B01793" w:rsidP="00085E44">
      <w:pPr>
        <w:spacing w:after="0" w:line="360" w:lineRule="auto"/>
        <w:jc w:val="both"/>
        <w:rPr>
          <w:rFonts w:ascii="Book Antiqua" w:hAnsi="Book Antiqua" w:cs="Book Antiqua"/>
          <w:b/>
          <w:bCs/>
          <w:sz w:val="24"/>
          <w:szCs w:val="24"/>
        </w:rPr>
      </w:pPr>
      <w:r w:rsidRPr="00085E44">
        <w:rPr>
          <w:rFonts w:ascii="Book Antiqua" w:hAnsi="Book Antiqua" w:cs="Book Antiqua"/>
          <w:b/>
          <w:bCs/>
          <w:sz w:val="24"/>
          <w:szCs w:val="24"/>
        </w:rPr>
        <w:t>ACKNOWLEDGEMENT</w:t>
      </w:r>
      <w:r w:rsidR="005D20EC">
        <w:rPr>
          <w:rFonts w:ascii="Book Antiqua" w:hAnsi="Book Antiqua" w:cs="Book Antiqua"/>
          <w:b/>
          <w:bCs/>
          <w:sz w:val="24"/>
          <w:szCs w:val="24"/>
        </w:rPr>
        <w:t>S</w:t>
      </w:r>
    </w:p>
    <w:p w14:paraId="4C6B6D43" w14:textId="77777777" w:rsidR="00B01793" w:rsidRPr="00085E44" w:rsidRDefault="00B01793" w:rsidP="00085E44">
      <w:pPr>
        <w:spacing w:after="0" w:line="360" w:lineRule="auto"/>
        <w:jc w:val="both"/>
        <w:rPr>
          <w:rFonts w:ascii="Book Antiqua" w:hAnsi="Book Antiqua" w:cs="Book Antiqua"/>
          <w:sz w:val="24"/>
          <w:szCs w:val="24"/>
        </w:rPr>
      </w:pPr>
      <w:r w:rsidRPr="00085E44">
        <w:rPr>
          <w:rFonts w:ascii="Book Antiqua" w:hAnsi="Book Antiqua" w:cs="Book Antiqua"/>
          <w:sz w:val="24"/>
          <w:szCs w:val="24"/>
        </w:rPr>
        <w:t xml:space="preserve">The authors would like to thank Dr. R C L Ng for help in editing the manuscript and </w:t>
      </w:r>
      <w:proofErr w:type="spellStart"/>
      <w:r w:rsidRPr="00085E44">
        <w:rPr>
          <w:rFonts w:ascii="Book Antiqua" w:hAnsi="Book Antiqua" w:cs="Book Antiqua"/>
          <w:sz w:val="24"/>
          <w:szCs w:val="24"/>
        </w:rPr>
        <w:t>Ms</w:t>
      </w:r>
      <w:proofErr w:type="spellEnd"/>
      <w:r w:rsidRPr="00085E44">
        <w:rPr>
          <w:rFonts w:ascii="Book Antiqua" w:hAnsi="Book Antiqua" w:cs="Book Antiqua"/>
          <w:sz w:val="24"/>
          <w:szCs w:val="24"/>
        </w:rPr>
        <w:t xml:space="preserve"> Joanne Hui for secretarial assistance.</w:t>
      </w:r>
    </w:p>
    <w:p w14:paraId="7C83CE91" w14:textId="77777777" w:rsidR="00B01793" w:rsidRPr="00085E44" w:rsidRDefault="00B01793" w:rsidP="00085E44">
      <w:pPr>
        <w:spacing w:after="0" w:line="360" w:lineRule="auto"/>
        <w:jc w:val="both"/>
        <w:rPr>
          <w:rFonts w:ascii="Book Antiqua" w:hAnsi="Book Antiqua" w:cs="Book Antiqua"/>
          <w:sz w:val="24"/>
          <w:szCs w:val="24"/>
        </w:rPr>
      </w:pPr>
    </w:p>
    <w:p w14:paraId="73CDA2B1" w14:textId="77777777" w:rsidR="00893465" w:rsidRDefault="00893465">
      <w:pPr>
        <w:spacing w:after="0" w:line="240" w:lineRule="auto"/>
        <w:rPr>
          <w:rFonts w:ascii="Book Antiqua" w:hAnsi="Book Antiqua" w:cs="Book Antiqua"/>
          <w:b/>
          <w:bCs/>
          <w:sz w:val="24"/>
          <w:szCs w:val="24"/>
        </w:rPr>
      </w:pPr>
      <w:r>
        <w:rPr>
          <w:rFonts w:ascii="Book Antiqua" w:hAnsi="Book Antiqua" w:cs="Book Antiqua"/>
          <w:b/>
          <w:bCs/>
          <w:sz w:val="24"/>
          <w:szCs w:val="24"/>
        </w:rPr>
        <w:br w:type="page"/>
      </w:r>
    </w:p>
    <w:p w14:paraId="77C34117" w14:textId="3A5BEE31" w:rsidR="00602573" w:rsidRPr="00B476DB" w:rsidRDefault="00F31A27" w:rsidP="00B476DB">
      <w:pPr>
        <w:spacing w:after="0" w:line="360" w:lineRule="auto"/>
        <w:jc w:val="both"/>
        <w:rPr>
          <w:rFonts w:ascii="Book Antiqua" w:hAnsi="Book Antiqua" w:cs="Book Antiqua"/>
          <w:sz w:val="24"/>
          <w:szCs w:val="24"/>
        </w:rPr>
      </w:pPr>
      <w:r w:rsidRPr="00B476DB">
        <w:rPr>
          <w:rFonts w:ascii="Book Antiqua" w:hAnsi="Book Antiqua" w:cs="Book Antiqua"/>
          <w:b/>
          <w:bCs/>
          <w:sz w:val="24"/>
          <w:szCs w:val="24"/>
        </w:rPr>
        <w:lastRenderedPageBreak/>
        <w:t>REFERENCES</w:t>
      </w:r>
    </w:p>
    <w:p w14:paraId="4EB24CC0"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 </w:t>
      </w:r>
      <w:proofErr w:type="spellStart"/>
      <w:r w:rsidRPr="00B476DB">
        <w:rPr>
          <w:rFonts w:ascii="Book Antiqua" w:hAnsi="Book Antiqua" w:cs="宋体"/>
          <w:b/>
          <w:bCs/>
          <w:sz w:val="24"/>
          <w:szCs w:val="24"/>
        </w:rPr>
        <w:t>Dimarino</w:t>
      </w:r>
      <w:proofErr w:type="spellEnd"/>
      <w:r w:rsidRPr="00B476DB">
        <w:rPr>
          <w:rFonts w:ascii="Book Antiqua" w:hAnsi="Book Antiqua" w:cs="宋体"/>
          <w:b/>
          <w:bCs/>
          <w:sz w:val="24"/>
          <w:szCs w:val="24"/>
        </w:rPr>
        <w:t xml:space="preserve"> AM</w:t>
      </w:r>
      <w:r w:rsidRPr="00B476DB">
        <w:rPr>
          <w:rFonts w:ascii="Book Antiqua" w:hAnsi="Book Antiqua" w:cs="宋体"/>
          <w:sz w:val="24"/>
          <w:szCs w:val="24"/>
        </w:rPr>
        <w:t xml:space="preserve">, Caplan AI, </w:t>
      </w:r>
      <w:proofErr w:type="spellStart"/>
      <w:r w:rsidRPr="00B476DB">
        <w:rPr>
          <w:rFonts w:ascii="Book Antiqua" w:hAnsi="Book Antiqua" w:cs="宋体"/>
          <w:sz w:val="24"/>
          <w:szCs w:val="24"/>
        </w:rPr>
        <w:t>Bonfield</w:t>
      </w:r>
      <w:proofErr w:type="spellEnd"/>
      <w:r w:rsidRPr="00B476DB">
        <w:rPr>
          <w:rFonts w:ascii="Book Antiqua" w:hAnsi="Book Antiqua" w:cs="宋体"/>
          <w:sz w:val="24"/>
          <w:szCs w:val="24"/>
        </w:rPr>
        <w:t xml:space="preserve"> TL. Mesenchymal stem cells in tissue repair. </w:t>
      </w:r>
      <w:r w:rsidRPr="00B476DB">
        <w:rPr>
          <w:rFonts w:ascii="Book Antiqua" w:hAnsi="Book Antiqua" w:cs="宋体"/>
          <w:i/>
          <w:iCs/>
          <w:sz w:val="24"/>
          <w:szCs w:val="24"/>
        </w:rPr>
        <w:t xml:space="preserve">Front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2013; </w:t>
      </w:r>
      <w:r w:rsidRPr="00B476DB">
        <w:rPr>
          <w:rFonts w:ascii="Book Antiqua" w:hAnsi="Book Antiqua" w:cs="宋体"/>
          <w:b/>
          <w:bCs/>
          <w:sz w:val="24"/>
          <w:szCs w:val="24"/>
        </w:rPr>
        <w:t>4</w:t>
      </w:r>
      <w:r w:rsidRPr="00B476DB">
        <w:rPr>
          <w:rFonts w:ascii="Book Antiqua" w:hAnsi="Book Antiqua" w:cs="宋体"/>
          <w:sz w:val="24"/>
          <w:szCs w:val="24"/>
        </w:rPr>
        <w:t>: 201 [PMID: 24027567 DOI: 10.3389/fimmu.2013.00201]</w:t>
      </w:r>
    </w:p>
    <w:p w14:paraId="293730BA"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 </w:t>
      </w:r>
      <w:proofErr w:type="spellStart"/>
      <w:r w:rsidRPr="00B476DB">
        <w:rPr>
          <w:rFonts w:ascii="Book Antiqua" w:hAnsi="Book Antiqua" w:cs="宋体"/>
          <w:b/>
          <w:bCs/>
          <w:sz w:val="24"/>
          <w:szCs w:val="24"/>
        </w:rPr>
        <w:t>Liechty</w:t>
      </w:r>
      <w:proofErr w:type="spellEnd"/>
      <w:r w:rsidRPr="00B476DB">
        <w:rPr>
          <w:rFonts w:ascii="Book Antiqua" w:hAnsi="Book Antiqua" w:cs="宋体"/>
          <w:b/>
          <w:bCs/>
          <w:sz w:val="24"/>
          <w:szCs w:val="24"/>
        </w:rPr>
        <w:t xml:space="preserve"> KW</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MacKenzie</w:t>
      </w:r>
      <w:proofErr w:type="spellEnd"/>
      <w:r w:rsidRPr="00B476DB">
        <w:rPr>
          <w:rFonts w:ascii="Book Antiqua" w:hAnsi="Book Antiqua" w:cs="宋体"/>
          <w:sz w:val="24"/>
          <w:szCs w:val="24"/>
        </w:rPr>
        <w:t xml:space="preserve"> TC, </w:t>
      </w:r>
      <w:proofErr w:type="spellStart"/>
      <w:r w:rsidRPr="00B476DB">
        <w:rPr>
          <w:rFonts w:ascii="Book Antiqua" w:hAnsi="Book Antiqua" w:cs="宋体"/>
          <w:sz w:val="24"/>
          <w:szCs w:val="24"/>
        </w:rPr>
        <w:t>Shaaban</w:t>
      </w:r>
      <w:proofErr w:type="spellEnd"/>
      <w:r w:rsidRPr="00B476DB">
        <w:rPr>
          <w:rFonts w:ascii="Book Antiqua" w:hAnsi="Book Antiqua" w:cs="宋体"/>
          <w:sz w:val="24"/>
          <w:szCs w:val="24"/>
        </w:rPr>
        <w:t xml:space="preserve"> AF, </w:t>
      </w:r>
      <w:proofErr w:type="spellStart"/>
      <w:r w:rsidRPr="00B476DB">
        <w:rPr>
          <w:rFonts w:ascii="Book Antiqua" w:hAnsi="Book Antiqua" w:cs="宋体"/>
          <w:sz w:val="24"/>
          <w:szCs w:val="24"/>
        </w:rPr>
        <w:t>Radu</w:t>
      </w:r>
      <w:proofErr w:type="spellEnd"/>
      <w:r w:rsidRPr="00B476DB">
        <w:rPr>
          <w:rFonts w:ascii="Book Antiqua" w:hAnsi="Book Antiqua" w:cs="宋体"/>
          <w:sz w:val="24"/>
          <w:szCs w:val="24"/>
        </w:rPr>
        <w:t xml:space="preserve"> A, Moseley AM, Deans R, </w:t>
      </w:r>
      <w:proofErr w:type="spellStart"/>
      <w:r w:rsidRPr="00B476DB">
        <w:rPr>
          <w:rFonts w:ascii="Book Antiqua" w:hAnsi="Book Antiqua" w:cs="宋体"/>
          <w:sz w:val="24"/>
          <w:szCs w:val="24"/>
        </w:rPr>
        <w:t>Marshak</w:t>
      </w:r>
      <w:proofErr w:type="spellEnd"/>
      <w:r w:rsidRPr="00B476DB">
        <w:rPr>
          <w:rFonts w:ascii="Book Antiqua" w:hAnsi="Book Antiqua" w:cs="宋体"/>
          <w:sz w:val="24"/>
          <w:szCs w:val="24"/>
        </w:rPr>
        <w:t xml:space="preserve"> DR, Flake AW. Human mesenchymal stem cells engraft and demonstrate site-specific differentiation after in utero transplantation in sheep. </w:t>
      </w:r>
      <w:r w:rsidRPr="00B476DB">
        <w:rPr>
          <w:rFonts w:ascii="Book Antiqua" w:hAnsi="Book Antiqua" w:cs="宋体"/>
          <w:i/>
          <w:iCs/>
          <w:sz w:val="24"/>
          <w:szCs w:val="24"/>
        </w:rPr>
        <w:t>Nat Med</w:t>
      </w:r>
      <w:r w:rsidRPr="00B476DB">
        <w:rPr>
          <w:rFonts w:ascii="Book Antiqua" w:hAnsi="Book Antiqua" w:cs="宋体"/>
          <w:sz w:val="24"/>
          <w:szCs w:val="24"/>
        </w:rPr>
        <w:t xml:space="preserve"> 2000; </w:t>
      </w:r>
      <w:r w:rsidRPr="00B476DB">
        <w:rPr>
          <w:rFonts w:ascii="Book Antiqua" w:hAnsi="Book Antiqua" w:cs="宋体"/>
          <w:b/>
          <w:bCs/>
          <w:sz w:val="24"/>
          <w:szCs w:val="24"/>
        </w:rPr>
        <w:t>6</w:t>
      </w:r>
      <w:r w:rsidRPr="00B476DB">
        <w:rPr>
          <w:rFonts w:ascii="Book Antiqua" w:hAnsi="Book Antiqua" w:cs="宋体"/>
          <w:sz w:val="24"/>
          <w:szCs w:val="24"/>
        </w:rPr>
        <w:t>: 1282-1286 [PMID: 11062543 DOI: 10.1038/81395]</w:t>
      </w:r>
    </w:p>
    <w:p w14:paraId="45551448" w14:textId="1FFB599B"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3 </w:t>
      </w:r>
      <w:r w:rsidRPr="00B476DB">
        <w:rPr>
          <w:rFonts w:ascii="Book Antiqua" w:hAnsi="Book Antiqua" w:cs="宋体"/>
          <w:b/>
          <w:bCs/>
          <w:sz w:val="24"/>
          <w:szCs w:val="24"/>
        </w:rPr>
        <w:t>Woodbury D</w:t>
      </w:r>
      <w:r w:rsidRPr="00B476DB">
        <w:rPr>
          <w:rFonts w:ascii="Book Antiqua" w:hAnsi="Book Antiqua" w:cs="宋体"/>
          <w:sz w:val="24"/>
          <w:szCs w:val="24"/>
        </w:rPr>
        <w:t xml:space="preserve">, Schwarz EJ, </w:t>
      </w:r>
      <w:proofErr w:type="spellStart"/>
      <w:r w:rsidRPr="00B476DB">
        <w:rPr>
          <w:rFonts w:ascii="Book Antiqua" w:hAnsi="Book Antiqua" w:cs="宋体"/>
          <w:sz w:val="24"/>
          <w:szCs w:val="24"/>
        </w:rPr>
        <w:t>Prockop</w:t>
      </w:r>
      <w:proofErr w:type="spellEnd"/>
      <w:r w:rsidRPr="00B476DB">
        <w:rPr>
          <w:rFonts w:ascii="Book Antiqua" w:hAnsi="Book Antiqua" w:cs="宋体"/>
          <w:sz w:val="24"/>
          <w:szCs w:val="24"/>
        </w:rPr>
        <w:t xml:space="preserve"> DJ, Black IB. Adult rat and human bone marrow stromal cells differentiate into neurons.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Neurosci</w:t>
      </w:r>
      <w:proofErr w:type="spellEnd"/>
      <w:r w:rsidRPr="00B476DB">
        <w:rPr>
          <w:rFonts w:ascii="Book Antiqua" w:hAnsi="Book Antiqua" w:cs="宋体"/>
          <w:i/>
          <w:iCs/>
          <w:sz w:val="24"/>
          <w:szCs w:val="24"/>
        </w:rPr>
        <w:t xml:space="preserve"> Res</w:t>
      </w:r>
      <w:r w:rsidRPr="00B476DB">
        <w:rPr>
          <w:rFonts w:ascii="Book Antiqua" w:hAnsi="Book Antiqua" w:cs="宋体"/>
          <w:sz w:val="24"/>
          <w:szCs w:val="24"/>
        </w:rPr>
        <w:t xml:space="preserve"> 2000; </w:t>
      </w:r>
      <w:r w:rsidRPr="00B476DB">
        <w:rPr>
          <w:rFonts w:ascii="Book Antiqua" w:hAnsi="Book Antiqua" w:cs="宋体"/>
          <w:b/>
          <w:bCs/>
          <w:sz w:val="24"/>
          <w:szCs w:val="24"/>
        </w:rPr>
        <w:t>61</w:t>
      </w:r>
      <w:r w:rsidRPr="00B476DB">
        <w:rPr>
          <w:rFonts w:ascii="Book Antiqua" w:hAnsi="Book Antiqua" w:cs="宋体"/>
          <w:sz w:val="24"/>
          <w:szCs w:val="24"/>
        </w:rPr>
        <w:t>: 364-370 [PMID: 10931522 DOI:</w:t>
      </w:r>
      <w:r w:rsidR="00FB0E51">
        <w:rPr>
          <w:rFonts w:ascii="Book Antiqua" w:hAnsi="Book Antiqua" w:cs="宋体"/>
          <w:sz w:val="24"/>
          <w:szCs w:val="24"/>
        </w:rPr>
        <w:t xml:space="preserve"> 10.1002/1097-4547(20000815)61:</w:t>
      </w:r>
      <w:r w:rsidRPr="00B476DB">
        <w:rPr>
          <w:rFonts w:ascii="Book Antiqua" w:hAnsi="Book Antiqua" w:cs="宋体"/>
          <w:sz w:val="24"/>
          <w:szCs w:val="24"/>
        </w:rPr>
        <w:t>4]</w:t>
      </w:r>
    </w:p>
    <w:p w14:paraId="6BF7D749"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4 </w:t>
      </w:r>
      <w:r w:rsidRPr="00B476DB">
        <w:rPr>
          <w:rFonts w:ascii="Book Antiqua" w:hAnsi="Book Antiqua" w:cs="宋体"/>
          <w:b/>
          <w:bCs/>
          <w:sz w:val="24"/>
          <w:szCs w:val="24"/>
        </w:rPr>
        <w:t>de Witte SF</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Franquesa</w:t>
      </w:r>
      <w:proofErr w:type="spellEnd"/>
      <w:r w:rsidRPr="00B476DB">
        <w:rPr>
          <w:rFonts w:ascii="Book Antiqua" w:hAnsi="Book Antiqua" w:cs="宋体"/>
          <w:sz w:val="24"/>
          <w:szCs w:val="24"/>
        </w:rPr>
        <w:t xml:space="preserve"> M, Baan CC, </w:t>
      </w:r>
      <w:proofErr w:type="spellStart"/>
      <w:r w:rsidRPr="00B476DB">
        <w:rPr>
          <w:rFonts w:ascii="Book Antiqua" w:hAnsi="Book Antiqua" w:cs="宋体"/>
          <w:sz w:val="24"/>
          <w:szCs w:val="24"/>
        </w:rPr>
        <w:t>Hoogduijn</w:t>
      </w:r>
      <w:proofErr w:type="spellEnd"/>
      <w:r w:rsidRPr="00B476DB">
        <w:rPr>
          <w:rFonts w:ascii="Book Antiqua" w:hAnsi="Book Antiqua" w:cs="宋体"/>
          <w:sz w:val="24"/>
          <w:szCs w:val="24"/>
        </w:rPr>
        <w:t xml:space="preserve"> MJ.</w:t>
      </w:r>
      <w:proofErr w:type="gramEnd"/>
      <w:r w:rsidRPr="00B476DB">
        <w:rPr>
          <w:rFonts w:ascii="Book Antiqua" w:hAnsi="Book Antiqua" w:cs="宋体"/>
          <w:sz w:val="24"/>
          <w:szCs w:val="24"/>
        </w:rPr>
        <w:t xml:space="preserve"> Toward Development of </w:t>
      </w:r>
      <w:proofErr w:type="spellStart"/>
      <w:r w:rsidRPr="00B476DB">
        <w:rPr>
          <w:rFonts w:ascii="Book Antiqua" w:hAnsi="Book Antiqua" w:cs="宋体"/>
          <w:sz w:val="24"/>
          <w:szCs w:val="24"/>
        </w:rPr>
        <w:t>iMesenchymal</w:t>
      </w:r>
      <w:proofErr w:type="spellEnd"/>
      <w:r w:rsidRPr="00B476DB">
        <w:rPr>
          <w:rFonts w:ascii="Book Antiqua" w:hAnsi="Book Antiqua" w:cs="宋体"/>
          <w:sz w:val="24"/>
          <w:szCs w:val="24"/>
        </w:rPr>
        <w:t xml:space="preserve"> Stem Cells for Immunomodulatory Therapy. </w:t>
      </w:r>
      <w:r w:rsidRPr="00B476DB">
        <w:rPr>
          <w:rFonts w:ascii="Book Antiqua" w:hAnsi="Book Antiqua" w:cs="宋体"/>
          <w:i/>
          <w:iCs/>
          <w:sz w:val="24"/>
          <w:szCs w:val="24"/>
        </w:rPr>
        <w:t xml:space="preserve">Front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2015; </w:t>
      </w:r>
      <w:r w:rsidRPr="00B476DB">
        <w:rPr>
          <w:rFonts w:ascii="Book Antiqua" w:hAnsi="Book Antiqua" w:cs="宋体"/>
          <w:b/>
          <w:bCs/>
          <w:sz w:val="24"/>
          <w:szCs w:val="24"/>
        </w:rPr>
        <w:t>6</w:t>
      </w:r>
      <w:r w:rsidRPr="00B476DB">
        <w:rPr>
          <w:rFonts w:ascii="Book Antiqua" w:hAnsi="Book Antiqua" w:cs="宋体"/>
          <w:sz w:val="24"/>
          <w:szCs w:val="24"/>
        </w:rPr>
        <w:t>: 648 [PMID: 26779185 DOI: 10.3389/fimmu.2015.00648]</w:t>
      </w:r>
    </w:p>
    <w:p w14:paraId="1E0AF027"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 </w:t>
      </w:r>
      <w:r w:rsidRPr="00B476DB">
        <w:rPr>
          <w:rFonts w:ascii="Book Antiqua" w:hAnsi="Book Antiqua" w:cs="宋体"/>
          <w:b/>
          <w:bCs/>
          <w:sz w:val="24"/>
          <w:szCs w:val="24"/>
        </w:rPr>
        <w:t>Zhang QZ</w:t>
      </w:r>
      <w:r w:rsidRPr="00B476DB">
        <w:rPr>
          <w:rFonts w:ascii="Book Antiqua" w:hAnsi="Book Antiqua" w:cs="宋体"/>
          <w:sz w:val="24"/>
          <w:szCs w:val="24"/>
        </w:rPr>
        <w:t xml:space="preserve">, Su WR, Shi SH, Wilder-Smith P, Xiang AP, Wong A, Nguyen AL, Kwon CW, Le AD. Human gingiva-derived mesenchymal stem cells elicit polarization of m2 macrophages and enhance cutaneous wound healing. </w:t>
      </w:r>
      <w:r w:rsidRPr="00B476DB">
        <w:rPr>
          <w:rFonts w:ascii="Book Antiqua" w:hAnsi="Book Antiqua" w:cs="宋体"/>
          <w:i/>
          <w:iCs/>
          <w:sz w:val="24"/>
          <w:szCs w:val="24"/>
        </w:rPr>
        <w:t>Stem Cells</w:t>
      </w:r>
      <w:r w:rsidRPr="00B476DB">
        <w:rPr>
          <w:rFonts w:ascii="Book Antiqua" w:hAnsi="Book Antiqua" w:cs="宋体"/>
          <w:sz w:val="24"/>
          <w:szCs w:val="24"/>
        </w:rPr>
        <w:t xml:space="preserve"> 2010; </w:t>
      </w:r>
      <w:r w:rsidRPr="00B476DB">
        <w:rPr>
          <w:rFonts w:ascii="Book Antiqua" w:hAnsi="Book Antiqua" w:cs="宋体"/>
          <w:b/>
          <w:bCs/>
          <w:sz w:val="24"/>
          <w:szCs w:val="24"/>
        </w:rPr>
        <w:t>28</w:t>
      </w:r>
      <w:r w:rsidRPr="00B476DB">
        <w:rPr>
          <w:rFonts w:ascii="Book Antiqua" w:hAnsi="Book Antiqua" w:cs="宋体"/>
          <w:sz w:val="24"/>
          <w:szCs w:val="24"/>
        </w:rPr>
        <w:t>: 1856-1868 [PMID: 20734355 DOI: 10.1002/stem.503]</w:t>
      </w:r>
    </w:p>
    <w:p w14:paraId="24ABB98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 </w:t>
      </w:r>
      <w:r w:rsidRPr="00B476DB">
        <w:rPr>
          <w:rFonts w:ascii="Book Antiqua" w:hAnsi="Book Antiqua" w:cs="宋体"/>
          <w:b/>
          <w:bCs/>
          <w:sz w:val="24"/>
          <w:szCs w:val="24"/>
        </w:rPr>
        <w:t>Cho DI</w:t>
      </w:r>
      <w:r w:rsidRPr="00B476DB">
        <w:rPr>
          <w:rFonts w:ascii="Book Antiqua" w:hAnsi="Book Antiqua" w:cs="宋体"/>
          <w:sz w:val="24"/>
          <w:szCs w:val="24"/>
        </w:rPr>
        <w:t xml:space="preserve">, Kim MR, </w:t>
      </w:r>
      <w:proofErr w:type="spellStart"/>
      <w:r w:rsidRPr="00B476DB">
        <w:rPr>
          <w:rFonts w:ascii="Book Antiqua" w:hAnsi="Book Antiqua" w:cs="宋体"/>
          <w:sz w:val="24"/>
          <w:szCs w:val="24"/>
        </w:rPr>
        <w:t>Jeong</w:t>
      </w:r>
      <w:proofErr w:type="spellEnd"/>
      <w:r w:rsidRPr="00B476DB">
        <w:rPr>
          <w:rFonts w:ascii="Book Antiqua" w:hAnsi="Book Antiqua" w:cs="宋体"/>
          <w:sz w:val="24"/>
          <w:szCs w:val="24"/>
        </w:rPr>
        <w:t xml:space="preserve"> HY, </w:t>
      </w:r>
      <w:proofErr w:type="spellStart"/>
      <w:r w:rsidRPr="00B476DB">
        <w:rPr>
          <w:rFonts w:ascii="Book Antiqua" w:hAnsi="Book Antiqua" w:cs="宋体"/>
          <w:sz w:val="24"/>
          <w:szCs w:val="24"/>
        </w:rPr>
        <w:t>Jeong</w:t>
      </w:r>
      <w:proofErr w:type="spellEnd"/>
      <w:r w:rsidRPr="00B476DB">
        <w:rPr>
          <w:rFonts w:ascii="Book Antiqua" w:hAnsi="Book Antiqua" w:cs="宋体"/>
          <w:sz w:val="24"/>
          <w:szCs w:val="24"/>
        </w:rPr>
        <w:t xml:space="preserve"> HC, </w:t>
      </w:r>
      <w:proofErr w:type="spellStart"/>
      <w:r w:rsidRPr="00B476DB">
        <w:rPr>
          <w:rFonts w:ascii="Book Antiqua" w:hAnsi="Book Antiqua" w:cs="宋体"/>
          <w:sz w:val="24"/>
          <w:szCs w:val="24"/>
        </w:rPr>
        <w:t>Jeong</w:t>
      </w:r>
      <w:proofErr w:type="spellEnd"/>
      <w:r w:rsidRPr="00B476DB">
        <w:rPr>
          <w:rFonts w:ascii="Book Antiqua" w:hAnsi="Book Antiqua" w:cs="宋体"/>
          <w:sz w:val="24"/>
          <w:szCs w:val="24"/>
        </w:rPr>
        <w:t xml:space="preserve"> MH, Yoon SH, Kim YS, </w:t>
      </w:r>
      <w:proofErr w:type="spellStart"/>
      <w:r w:rsidRPr="00B476DB">
        <w:rPr>
          <w:rFonts w:ascii="Book Antiqua" w:hAnsi="Book Antiqua" w:cs="宋体"/>
          <w:sz w:val="24"/>
          <w:szCs w:val="24"/>
        </w:rPr>
        <w:t>Ahn</w:t>
      </w:r>
      <w:proofErr w:type="spellEnd"/>
      <w:r w:rsidRPr="00B476DB">
        <w:rPr>
          <w:rFonts w:ascii="Book Antiqua" w:hAnsi="Book Antiqua" w:cs="宋体"/>
          <w:sz w:val="24"/>
          <w:szCs w:val="24"/>
        </w:rPr>
        <w:t xml:space="preserve"> Y. Mesenchymal stem cells reciprocally regulate the M1/M2 balance in mouse bone marrow-derived macrophages. </w:t>
      </w:r>
      <w:proofErr w:type="spellStart"/>
      <w:r w:rsidRPr="00B476DB">
        <w:rPr>
          <w:rFonts w:ascii="Book Antiqua" w:hAnsi="Book Antiqua" w:cs="宋体"/>
          <w:i/>
          <w:iCs/>
          <w:sz w:val="24"/>
          <w:szCs w:val="24"/>
        </w:rPr>
        <w:t>Exp</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Mol</w:t>
      </w:r>
      <w:proofErr w:type="spellEnd"/>
      <w:r w:rsidRPr="00B476DB">
        <w:rPr>
          <w:rFonts w:ascii="Book Antiqua" w:hAnsi="Book Antiqua" w:cs="宋体"/>
          <w:i/>
          <w:iCs/>
          <w:sz w:val="24"/>
          <w:szCs w:val="24"/>
        </w:rPr>
        <w:t xml:space="preserve"> Med</w:t>
      </w:r>
      <w:r w:rsidRPr="00B476DB">
        <w:rPr>
          <w:rFonts w:ascii="Book Antiqua" w:hAnsi="Book Antiqua" w:cs="宋体"/>
          <w:sz w:val="24"/>
          <w:szCs w:val="24"/>
        </w:rPr>
        <w:t xml:space="preserve"> 2014; </w:t>
      </w:r>
      <w:r w:rsidRPr="00B476DB">
        <w:rPr>
          <w:rFonts w:ascii="Book Antiqua" w:hAnsi="Book Antiqua" w:cs="宋体"/>
          <w:b/>
          <w:bCs/>
          <w:sz w:val="24"/>
          <w:szCs w:val="24"/>
        </w:rPr>
        <w:t>46</w:t>
      </w:r>
      <w:r w:rsidRPr="00B476DB">
        <w:rPr>
          <w:rFonts w:ascii="Book Antiqua" w:hAnsi="Book Antiqua" w:cs="宋体"/>
          <w:sz w:val="24"/>
          <w:szCs w:val="24"/>
        </w:rPr>
        <w:t>: e70 [PMID: 24406319 DOI: 10.1038/emm.2013.135]</w:t>
      </w:r>
    </w:p>
    <w:p w14:paraId="6AF9FE3B"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 </w:t>
      </w:r>
      <w:proofErr w:type="spellStart"/>
      <w:r w:rsidRPr="00B476DB">
        <w:rPr>
          <w:rFonts w:ascii="Book Antiqua" w:hAnsi="Book Antiqua" w:cs="宋体"/>
          <w:b/>
          <w:bCs/>
          <w:sz w:val="24"/>
          <w:szCs w:val="24"/>
        </w:rPr>
        <w:t>Németh</w:t>
      </w:r>
      <w:proofErr w:type="spellEnd"/>
      <w:r w:rsidRPr="00B476DB">
        <w:rPr>
          <w:rFonts w:ascii="Book Antiqua" w:hAnsi="Book Antiqua" w:cs="宋体"/>
          <w:b/>
          <w:bCs/>
          <w:sz w:val="24"/>
          <w:szCs w:val="24"/>
        </w:rPr>
        <w:t xml:space="preserve"> K</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Leelahavanichkul</w:t>
      </w:r>
      <w:proofErr w:type="spellEnd"/>
      <w:r w:rsidRPr="00B476DB">
        <w:rPr>
          <w:rFonts w:ascii="Book Antiqua" w:hAnsi="Book Antiqua" w:cs="宋体"/>
          <w:sz w:val="24"/>
          <w:szCs w:val="24"/>
        </w:rPr>
        <w:t xml:space="preserve"> A, Yuen PS, Mayer B, </w:t>
      </w:r>
      <w:proofErr w:type="spellStart"/>
      <w:r w:rsidRPr="00B476DB">
        <w:rPr>
          <w:rFonts w:ascii="Book Antiqua" w:hAnsi="Book Antiqua" w:cs="宋体"/>
          <w:sz w:val="24"/>
          <w:szCs w:val="24"/>
        </w:rPr>
        <w:t>Parmelee</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Doi</w:t>
      </w:r>
      <w:proofErr w:type="spellEnd"/>
      <w:r w:rsidRPr="00B476DB">
        <w:rPr>
          <w:rFonts w:ascii="Book Antiqua" w:hAnsi="Book Antiqua" w:cs="宋体"/>
          <w:sz w:val="24"/>
          <w:szCs w:val="24"/>
        </w:rPr>
        <w:t xml:space="preserve"> K, Robey PG, </w:t>
      </w:r>
      <w:proofErr w:type="spellStart"/>
      <w:r w:rsidRPr="00B476DB">
        <w:rPr>
          <w:rFonts w:ascii="Book Antiqua" w:hAnsi="Book Antiqua" w:cs="宋体"/>
          <w:sz w:val="24"/>
          <w:szCs w:val="24"/>
        </w:rPr>
        <w:t>Leelahavanichkul</w:t>
      </w:r>
      <w:proofErr w:type="spellEnd"/>
      <w:r w:rsidRPr="00B476DB">
        <w:rPr>
          <w:rFonts w:ascii="Book Antiqua" w:hAnsi="Book Antiqua" w:cs="宋体"/>
          <w:sz w:val="24"/>
          <w:szCs w:val="24"/>
        </w:rPr>
        <w:t xml:space="preserve"> K, </w:t>
      </w:r>
      <w:proofErr w:type="spellStart"/>
      <w:r w:rsidRPr="00B476DB">
        <w:rPr>
          <w:rFonts w:ascii="Book Antiqua" w:hAnsi="Book Antiqua" w:cs="宋体"/>
          <w:sz w:val="24"/>
          <w:szCs w:val="24"/>
        </w:rPr>
        <w:t>Koller</w:t>
      </w:r>
      <w:proofErr w:type="spellEnd"/>
      <w:r w:rsidRPr="00B476DB">
        <w:rPr>
          <w:rFonts w:ascii="Book Antiqua" w:hAnsi="Book Antiqua" w:cs="宋体"/>
          <w:sz w:val="24"/>
          <w:szCs w:val="24"/>
        </w:rPr>
        <w:t xml:space="preserve"> BH, Brown JM, Hu X, </w:t>
      </w:r>
      <w:proofErr w:type="spellStart"/>
      <w:r w:rsidRPr="00B476DB">
        <w:rPr>
          <w:rFonts w:ascii="Book Antiqua" w:hAnsi="Book Antiqua" w:cs="宋体"/>
          <w:sz w:val="24"/>
          <w:szCs w:val="24"/>
        </w:rPr>
        <w:t>Jelinek</w:t>
      </w:r>
      <w:proofErr w:type="spellEnd"/>
      <w:r w:rsidRPr="00B476DB">
        <w:rPr>
          <w:rFonts w:ascii="Book Antiqua" w:hAnsi="Book Antiqua" w:cs="宋体"/>
          <w:sz w:val="24"/>
          <w:szCs w:val="24"/>
        </w:rPr>
        <w:t xml:space="preserve"> I, Star RA, </w:t>
      </w:r>
      <w:proofErr w:type="spellStart"/>
      <w:r w:rsidRPr="00B476DB">
        <w:rPr>
          <w:rFonts w:ascii="Book Antiqua" w:hAnsi="Book Antiqua" w:cs="宋体"/>
          <w:sz w:val="24"/>
          <w:szCs w:val="24"/>
        </w:rPr>
        <w:t>Mezey</w:t>
      </w:r>
      <w:proofErr w:type="spellEnd"/>
      <w:r w:rsidRPr="00B476DB">
        <w:rPr>
          <w:rFonts w:ascii="Book Antiqua" w:hAnsi="Book Antiqua" w:cs="宋体"/>
          <w:sz w:val="24"/>
          <w:szCs w:val="24"/>
        </w:rPr>
        <w:t xml:space="preserve"> E. Bone marrow stromal cells attenuate sepsis via prostaglandin E(2)-dependent reprogramming of host macrophages to increase their interleukin-10 production. </w:t>
      </w:r>
      <w:r w:rsidRPr="00B476DB">
        <w:rPr>
          <w:rFonts w:ascii="Book Antiqua" w:hAnsi="Book Antiqua" w:cs="宋体"/>
          <w:i/>
          <w:iCs/>
          <w:sz w:val="24"/>
          <w:szCs w:val="24"/>
        </w:rPr>
        <w:t>Nat Med</w:t>
      </w:r>
      <w:r w:rsidRPr="00B476DB">
        <w:rPr>
          <w:rFonts w:ascii="Book Antiqua" w:hAnsi="Book Antiqua" w:cs="宋体"/>
          <w:sz w:val="24"/>
          <w:szCs w:val="24"/>
        </w:rPr>
        <w:t xml:space="preserve"> 2009; </w:t>
      </w:r>
      <w:r w:rsidRPr="00B476DB">
        <w:rPr>
          <w:rFonts w:ascii="Book Antiqua" w:hAnsi="Book Antiqua" w:cs="宋体"/>
          <w:b/>
          <w:bCs/>
          <w:sz w:val="24"/>
          <w:szCs w:val="24"/>
        </w:rPr>
        <w:t>15</w:t>
      </w:r>
      <w:r w:rsidRPr="00B476DB">
        <w:rPr>
          <w:rFonts w:ascii="Book Antiqua" w:hAnsi="Book Antiqua" w:cs="宋体"/>
          <w:sz w:val="24"/>
          <w:szCs w:val="24"/>
        </w:rPr>
        <w:t>: 42-49 [PMID: 19098906 DOI: 10.1038/nm.1905]</w:t>
      </w:r>
    </w:p>
    <w:p w14:paraId="139B1D7D"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 </w:t>
      </w:r>
      <w:r w:rsidRPr="00B476DB">
        <w:rPr>
          <w:rFonts w:ascii="Book Antiqua" w:hAnsi="Book Antiqua" w:cs="宋体"/>
          <w:b/>
          <w:bCs/>
          <w:sz w:val="24"/>
          <w:szCs w:val="24"/>
        </w:rPr>
        <w:t>François M</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Romieu-Mourez</w:t>
      </w:r>
      <w:proofErr w:type="spellEnd"/>
      <w:r w:rsidRPr="00B476DB">
        <w:rPr>
          <w:rFonts w:ascii="Book Antiqua" w:hAnsi="Book Antiqua" w:cs="宋体"/>
          <w:sz w:val="24"/>
          <w:szCs w:val="24"/>
        </w:rPr>
        <w:t xml:space="preserve"> R, Li M, </w:t>
      </w:r>
      <w:proofErr w:type="spellStart"/>
      <w:r w:rsidRPr="00B476DB">
        <w:rPr>
          <w:rFonts w:ascii="Book Antiqua" w:hAnsi="Book Antiqua" w:cs="宋体"/>
          <w:sz w:val="24"/>
          <w:szCs w:val="24"/>
        </w:rPr>
        <w:t>Galipeau</w:t>
      </w:r>
      <w:proofErr w:type="spellEnd"/>
      <w:r w:rsidRPr="00B476DB">
        <w:rPr>
          <w:rFonts w:ascii="Book Antiqua" w:hAnsi="Book Antiqua" w:cs="宋体"/>
          <w:sz w:val="24"/>
          <w:szCs w:val="24"/>
        </w:rPr>
        <w:t xml:space="preserve"> J. Human MSC suppression correlates with cytokine induction of </w:t>
      </w:r>
      <w:proofErr w:type="spellStart"/>
      <w:r w:rsidRPr="00B476DB">
        <w:rPr>
          <w:rFonts w:ascii="Book Antiqua" w:hAnsi="Book Antiqua" w:cs="宋体"/>
          <w:sz w:val="24"/>
          <w:szCs w:val="24"/>
        </w:rPr>
        <w:t>indoleamine</w:t>
      </w:r>
      <w:proofErr w:type="spellEnd"/>
      <w:r w:rsidRPr="00B476DB">
        <w:rPr>
          <w:rFonts w:ascii="Book Antiqua" w:hAnsi="Book Antiqua" w:cs="宋体"/>
          <w:sz w:val="24"/>
          <w:szCs w:val="24"/>
        </w:rPr>
        <w:t xml:space="preserve"> 2,3-dioxygenase and </w:t>
      </w:r>
      <w:r w:rsidRPr="00B476DB">
        <w:rPr>
          <w:rFonts w:ascii="Book Antiqua" w:hAnsi="Book Antiqua" w:cs="宋体"/>
          <w:sz w:val="24"/>
          <w:szCs w:val="24"/>
        </w:rPr>
        <w:lastRenderedPageBreak/>
        <w:t xml:space="preserve">bystander M2 macrophage differentiation. </w:t>
      </w:r>
      <w:proofErr w:type="spellStart"/>
      <w:r w:rsidRPr="00B476DB">
        <w:rPr>
          <w:rFonts w:ascii="Book Antiqua" w:hAnsi="Book Antiqua" w:cs="宋体"/>
          <w:i/>
          <w:iCs/>
          <w:sz w:val="24"/>
          <w:szCs w:val="24"/>
        </w:rPr>
        <w:t>Mol</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Ther</w:t>
      </w:r>
      <w:proofErr w:type="spellEnd"/>
      <w:r w:rsidRPr="00B476DB">
        <w:rPr>
          <w:rFonts w:ascii="Book Antiqua" w:hAnsi="Book Antiqua" w:cs="宋体"/>
          <w:sz w:val="24"/>
          <w:szCs w:val="24"/>
        </w:rPr>
        <w:t xml:space="preserve"> 2012; </w:t>
      </w:r>
      <w:r w:rsidRPr="00B476DB">
        <w:rPr>
          <w:rFonts w:ascii="Book Antiqua" w:hAnsi="Book Antiqua" w:cs="宋体"/>
          <w:b/>
          <w:bCs/>
          <w:sz w:val="24"/>
          <w:szCs w:val="24"/>
        </w:rPr>
        <w:t>20</w:t>
      </w:r>
      <w:r w:rsidRPr="00B476DB">
        <w:rPr>
          <w:rFonts w:ascii="Book Antiqua" w:hAnsi="Book Antiqua" w:cs="宋体"/>
          <w:sz w:val="24"/>
          <w:szCs w:val="24"/>
        </w:rPr>
        <w:t>: 187-195 [PMID: 21934657 DOI: 10.1038/mt.2011.189]</w:t>
      </w:r>
    </w:p>
    <w:p w14:paraId="40C7083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 </w:t>
      </w:r>
      <w:r w:rsidRPr="00B476DB">
        <w:rPr>
          <w:rFonts w:ascii="Book Antiqua" w:hAnsi="Book Antiqua" w:cs="宋体"/>
          <w:b/>
          <w:bCs/>
          <w:sz w:val="24"/>
          <w:szCs w:val="24"/>
        </w:rPr>
        <w:t>Zheng G</w:t>
      </w:r>
      <w:r w:rsidRPr="00B476DB">
        <w:rPr>
          <w:rFonts w:ascii="Book Antiqua" w:hAnsi="Book Antiqua" w:cs="宋体"/>
          <w:sz w:val="24"/>
          <w:szCs w:val="24"/>
        </w:rPr>
        <w:t xml:space="preserve">, Ge M, </w:t>
      </w:r>
      <w:proofErr w:type="spellStart"/>
      <w:r w:rsidRPr="00B476DB">
        <w:rPr>
          <w:rFonts w:ascii="Book Antiqua" w:hAnsi="Book Antiqua" w:cs="宋体"/>
          <w:sz w:val="24"/>
          <w:szCs w:val="24"/>
        </w:rPr>
        <w:t>Qiu</w:t>
      </w:r>
      <w:proofErr w:type="spellEnd"/>
      <w:r w:rsidRPr="00B476DB">
        <w:rPr>
          <w:rFonts w:ascii="Book Antiqua" w:hAnsi="Book Antiqua" w:cs="宋体"/>
          <w:sz w:val="24"/>
          <w:szCs w:val="24"/>
        </w:rPr>
        <w:t xml:space="preserve"> G, Shu Q, Xu J. Mesenchymal Stromal Cells Affect Disease Outcomes via Macrophage Polarization. </w:t>
      </w:r>
      <w:r w:rsidRPr="00B476DB">
        <w:rPr>
          <w:rFonts w:ascii="Book Antiqua" w:hAnsi="Book Antiqua" w:cs="宋体"/>
          <w:i/>
          <w:iCs/>
          <w:sz w:val="24"/>
          <w:szCs w:val="24"/>
        </w:rPr>
        <w:t xml:space="preserve">Stem Cells </w:t>
      </w:r>
      <w:proofErr w:type="spellStart"/>
      <w:r w:rsidRPr="00B476DB">
        <w:rPr>
          <w:rFonts w:ascii="Book Antiqua" w:hAnsi="Book Antiqua" w:cs="宋体"/>
          <w:i/>
          <w:iCs/>
          <w:sz w:val="24"/>
          <w:szCs w:val="24"/>
        </w:rPr>
        <w:t>Int</w:t>
      </w:r>
      <w:proofErr w:type="spellEnd"/>
      <w:r w:rsidRPr="00B476DB">
        <w:rPr>
          <w:rFonts w:ascii="Book Antiqua" w:hAnsi="Book Antiqua" w:cs="宋体"/>
          <w:sz w:val="24"/>
          <w:szCs w:val="24"/>
        </w:rPr>
        <w:t xml:space="preserve"> 2015; </w:t>
      </w:r>
      <w:r w:rsidRPr="00B476DB">
        <w:rPr>
          <w:rFonts w:ascii="Book Antiqua" w:hAnsi="Book Antiqua" w:cs="宋体"/>
          <w:b/>
          <w:bCs/>
          <w:sz w:val="24"/>
          <w:szCs w:val="24"/>
        </w:rPr>
        <w:t>2015</w:t>
      </w:r>
      <w:r w:rsidRPr="00B476DB">
        <w:rPr>
          <w:rFonts w:ascii="Book Antiqua" w:hAnsi="Book Antiqua" w:cs="宋体"/>
          <w:sz w:val="24"/>
          <w:szCs w:val="24"/>
        </w:rPr>
        <w:t>: 989473 [PMID: 26257791 DOI: 10.1155/2015/989473]</w:t>
      </w:r>
    </w:p>
    <w:p w14:paraId="2E9334F2"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10 </w:t>
      </w:r>
      <w:r w:rsidRPr="00B476DB">
        <w:rPr>
          <w:rFonts w:ascii="Book Antiqua" w:hAnsi="Book Antiqua" w:cs="宋体"/>
          <w:b/>
          <w:bCs/>
          <w:sz w:val="24"/>
          <w:szCs w:val="24"/>
        </w:rPr>
        <w:t>Chatterjee D</w:t>
      </w:r>
      <w:r w:rsidRPr="00B476DB">
        <w:rPr>
          <w:rFonts w:ascii="Book Antiqua" w:hAnsi="Book Antiqua" w:cs="宋体"/>
          <w:sz w:val="24"/>
          <w:szCs w:val="24"/>
        </w:rPr>
        <w:t xml:space="preserve">, Tufa DM, </w:t>
      </w:r>
      <w:proofErr w:type="spellStart"/>
      <w:r w:rsidRPr="00B476DB">
        <w:rPr>
          <w:rFonts w:ascii="Book Antiqua" w:hAnsi="Book Antiqua" w:cs="宋体"/>
          <w:sz w:val="24"/>
          <w:szCs w:val="24"/>
        </w:rPr>
        <w:t>Baehre</w:t>
      </w:r>
      <w:proofErr w:type="spellEnd"/>
      <w:r w:rsidRPr="00B476DB">
        <w:rPr>
          <w:rFonts w:ascii="Book Antiqua" w:hAnsi="Book Antiqua" w:cs="宋体"/>
          <w:sz w:val="24"/>
          <w:szCs w:val="24"/>
        </w:rPr>
        <w:t xml:space="preserve"> H, Hass R, Schmidt RE, Jacobs R. Natural killer cells acquire CD73 expression upon exposure to mesenchymal stem cells. </w:t>
      </w:r>
      <w:r w:rsidRPr="00B476DB">
        <w:rPr>
          <w:rFonts w:ascii="Book Antiqua" w:hAnsi="Book Antiqua" w:cs="宋体"/>
          <w:i/>
          <w:iCs/>
          <w:sz w:val="24"/>
          <w:szCs w:val="24"/>
        </w:rPr>
        <w:t>Blood</w:t>
      </w:r>
      <w:r w:rsidRPr="00B476DB">
        <w:rPr>
          <w:rFonts w:ascii="Book Antiqua" w:hAnsi="Book Antiqua" w:cs="宋体"/>
          <w:sz w:val="24"/>
          <w:szCs w:val="24"/>
        </w:rPr>
        <w:t xml:space="preserve"> 2014; </w:t>
      </w:r>
      <w:r w:rsidRPr="00B476DB">
        <w:rPr>
          <w:rFonts w:ascii="Book Antiqua" w:hAnsi="Book Antiqua" w:cs="宋体"/>
          <w:b/>
          <w:bCs/>
          <w:sz w:val="24"/>
          <w:szCs w:val="24"/>
        </w:rPr>
        <w:t>123</w:t>
      </w:r>
      <w:r w:rsidRPr="00B476DB">
        <w:rPr>
          <w:rFonts w:ascii="Book Antiqua" w:hAnsi="Book Antiqua" w:cs="宋体"/>
          <w:sz w:val="24"/>
          <w:szCs w:val="24"/>
        </w:rPr>
        <w:t>: 594-595 [PMID: 24458278 DOI: 10.1182/blood-2013-09-524827]</w:t>
      </w:r>
    </w:p>
    <w:p w14:paraId="6062F144"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11 </w:t>
      </w:r>
      <w:r w:rsidRPr="00B476DB">
        <w:rPr>
          <w:rFonts w:ascii="Book Antiqua" w:hAnsi="Book Antiqua" w:cs="宋体"/>
          <w:b/>
          <w:bCs/>
          <w:sz w:val="24"/>
          <w:szCs w:val="24"/>
        </w:rPr>
        <w:t>El Omar R</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Xiong</w:t>
      </w:r>
      <w:proofErr w:type="spellEnd"/>
      <w:r w:rsidRPr="00B476DB">
        <w:rPr>
          <w:rFonts w:ascii="Book Antiqua" w:hAnsi="Book Antiqua" w:cs="宋体"/>
          <w:sz w:val="24"/>
          <w:szCs w:val="24"/>
        </w:rPr>
        <w:t xml:space="preserve"> Y, </w:t>
      </w:r>
      <w:proofErr w:type="spellStart"/>
      <w:r w:rsidRPr="00B476DB">
        <w:rPr>
          <w:rFonts w:ascii="Book Antiqua" w:hAnsi="Book Antiqua" w:cs="宋体"/>
          <w:sz w:val="24"/>
          <w:szCs w:val="24"/>
        </w:rPr>
        <w:t>Dostert</w:t>
      </w:r>
      <w:proofErr w:type="spellEnd"/>
      <w:r w:rsidRPr="00B476DB">
        <w:rPr>
          <w:rFonts w:ascii="Book Antiqua" w:hAnsi="Book Antiqua" w:cs="宋体"/>
          <w:sz w:val="24"/>
          <w:szCs w:val="24"/>
        </w:rPr>
        <w:t xml:space="preserve"> G, Louis H, </w:t>
      </w:r>
      <w:proofErr w:type="spellStart"/>
      <w:r w:rsidRPr="00B476DB">
        <w:rPr>
          <w:rFonts w:ascii="Book Antiqua" w:hAnsi="Book Antiqua" w:cs="宋体"/>
          <w:sz w:val="24"/>
          <w:szCs w:val="24"/>
        </w:rPr>
        <w:t>Gentils</w:t>
      </w:r>
      <w:proofErr w:type="spellEnd"/>
      <w:r w:rsidRPr="00B476DB">
        <w:rPr>
          <w:rFonts w:ascii="Book Antiqua" w:hAnsi="Book Antiqua" w:cs="宋体"/>
          <w:sz w:val="24"/>
          <w:szCs w:val="24"/>
        </w:rPr>
        <w:t xml:space="preserve"> M, Menu P, Stoltz JF, </w:t>
      </w:r>
      <w:proofErr w:type="spellStart"/>
      <w:r w:rsidRPr="00B476DB">
        <w:rPr>
          <w:rFonts w:ascii="Book Antiqua" w:hAnsi="Book Antiqua" w:cs="宋体"/>
          <w:sz w:val="24"/>
          <w:szCs w:val="24"/>
        </w:rPr>
        <w:t>Velot</w:t>
      </w:r>
      <w:proofErr w:type="spellEnd"/>
      <w:r w:rsidRPr="00B476DB">
        <w:rPr>
          <w:rFonts w:ascii="Book Antiqua" w:hAnsi="Book Antiqua" w:cs="宋体"/>
          <w:sz w:val="24"/>
          <w:szCs w:val="24"/>
        </w:rPr>
        <w:t xml:space="preserve"> É, </w:t>
      </w:r>
      <w:proofErr w:type="spellStart"/>
      <w:r w:rsidRPr="00B476DB">
        <w:rPr>
          <w:rFonts w:ascii="Book Antiqua" w:hAnsi="Book Antiqua" w:cs="宋体"/>
          <w:sz w:val="24"/>
          <w:szCs w:val="24"/>
        </w:rPr>
        <w:t>Decot</w:t>
      </w:r>
      <w:proofErr w:type="spellEnd"/>
      <w:r w:rsidRPr="00B476DB">
        <w:rPr>
          <w:rFonts w:ascii="Book Antiqua" w:hAnsi="Book Antiqua" w:cs="宋体"/>
          <w:sz w:val="24"/>
          <w:szCs w:val="24"/>
        </w:rPr>
        <w:t xml:space="preserve"> V. Immunomodulation of endothelial differentiated mesenchymal stromal cells: impact on T and NK cells. </w:t>
      </w:r>
      <w:proofErr w:type="spellStart"/>
      <w:r w:rsidRPr="00B476DB">
        <w:rPr>
          <w:rFonts w:ascii="Book Antiqua" w:hAnsi="Book Antiqua" w:cs="宋体"/>
          <w:i/>
          <w:iCs/>
          <w:sz w:val="24"/>
          <w:szCs w:val="24"/>
        </w:rPr>
        <w:t>Immunol</w:t>
      </w:r>
      <w:proofErr w:type="spellEnd"/>
      <w:r w:rsidRPr="00B476DB">
        <w:rPr>
          <w:rFonts w:ascii="Book Antiqua" w:hAnsi="Book Antiqua" w:cs="宋体"/>
          <w:i/>
          <w:iCs/>
          <w:sz w:val="24"/>
          <w:szCs w:val="24"/>
        </w:rPr>
        <w:t xml:space="preserve"> Cell </w:t>
      </w:r>
      <w:proofErr w:type="spellStart"/>
      <w:r w:rsidRPr="00B476DB">
        <w:rPr>
          <w:rFonts w:ascii="Book Antiqua" w:hAnsi="Book Antiqua" w:cs="宋体"/>
          <w:i/>
          <w:iCs/>
          <w:sz w:val="24"/>
          <w:szCs w:val="24"/>
        </w:rPr>
        <w:t>Biol</w:t>
      </w:r>
      <w:proofErr w:type="spellEnd"/>
      <w:r w:rsidRPr="00B476DB">
        <w:rPr>
          <w:rFonts w:ascii="Book Antiqua" w:hAnsi="Book Antiqua" w:cs="宋体"/>
          <w:sz w:val="24"/>
          <w:szCs w:val="24"/>
        </w:rPr>
        <w:t xml:space="preserve"> 2016; </w:t>
      </w:r>
      <w:r w:rsidRPr="00B476DB">
        <w:rPr>
          <w:rFonts w:ascii="Book Antiqua" w:hAnsi="Book Antiqua" w:cs="宋体"/>
          <w:b/>
          <w:bCs/>
          <w:sz w:val="24"/>
          <w:szCs w:val="24"/>
        </w:rPr>
        <w:t>94</w:t>
      </w:r>
      <w:r w:rsidRPr="00B476DB">
        <w:rPr>
          <w:rFonts w:ascii="Book Antiqua" w:hAnsi="Book Antiqua" w:cs="宋体"/>
          <w:sz w:val="24"/>
          <w:szCs w:val="24"/>
        </w:rPr>
        <w:t>: 342-356 [PMID: 26510892 DOI: 10.1038/icb.2015.94]</w:t>
      </w:r>
    </w:p>
    <w:p w14:paraId="4ECEB73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12 </w:t>
      </w:r>
      <w:r w:rsidRPr="00B476DB">
        <w:rPr>
          <w:rFonts w:ascii="Book Antiqua" w:hAnsi="Book Antiqua" w:cs="宋体"/>
          <w:b/>
          <w:bCs/>
          <w:sz w:val="24"/>
          <w:szCs w:val="24"/>
        </w:rPr>
        <w:t>Zhao ZG</w:t>
      </w:r>
      <w:r w:rsidRPr="00B476DB">
        <w:rPr>
          <w:rFonts w:ascii="Book Antiqua" w:hAnsi="Book Antiqua" w:cs="宋体"/>
          <w:sz w:val="24"/>
          <w:szCs w:val="24"/>
        </w:rPr>
        <w:t xml:space="preserve">, Xu W, Sun L, You Y, Li F, Li QB, Zou P. Immunomodulatory function of regulatory dendritic cells induced by mesenchymal stem cells. </w:t>
      </w:r>
      <w:proofErr w:type="spellStart"/>
      <w:r w:rsidRPr="00B476DB">
        <w:rPr>
          <w:rFonts w:ascii="Book Antiqua" w:hAnsi="Book Antiqua" w:cs="宋体"/>
          <w:i/>
          <w:iCs/>
          <w:sz w:val="24"/>
          <w:szCs w:val="24"/>
        </w:rPr>
        <w:t>Immunol</w:t>
      </w:r>
      <w:proofErr w:type="spellEnd"/>
      <w:r w:rsidRPr="00B476DB">
        <w:rPr>
          <w:rFonts w:ascii="Book Antiqua" w:hAnsi="Book Antiqua" w:cs="宋体"/>
          <w:i/>
          <w:iCs/>
          <w:sz w:val="24"/>
          <w:szCs w:val="24"/>
        </w:rPr>
        <w:t xml:space="preserve"> Invest</w:t>
      </w:r>
      <w:r w:rsidRPr="00B476DB">
        <w:rPr>
          <w:rFonts w:ascii="Book Antiqua" w:hAnsi="Book Antiqua" w:cs="宋体"/>
          <w:sz w:val="24"/>
          <w:szCs w:val="24"/>
        </w:rPr>
        <w:t xml:space="preserve"> 2012; </w:t>
      </w:r>
      <w:r w:rsidRPr="00B476DB">
        <w:rPr>
          <w:rFonts w:ascii="Book Antiqua" w:hAnsi="Book Antiqua" w:cs="宋体"/>
          <w:b/>
          <w:bCs/>
          <w:sz w:val="24"/>
          <w:szCs w:val="24"/>
        </w:rPr>
        <w:t>41</w:t>
      </w:r>
      <w:r w:rsidRPr="00B476DB">
        <w:rPr>
          <w:rFonts w:ascii="Book Antiqua" w:hAnsi="Book Antiqua" w:cs="宋体"/>
          <w:sz w:val="24"/>
          <w:szCs w:val="24"/>
        </w:rPr>
        <w:t>: 183-198 [PMID: 21936678 DOI: 10.3109/08820139.2011.607877]</w:t>
      </w:r>
    </w:p>
    <w:p w14:paraId="6B586A76"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13 </w:t>
      </w:r>
      <w:r w:rsidRPr="00B476DB">
        <w:rPr>
          <w:rFonts w:ascii="Book Antiqua" w:hAnsi="Book Antiqua" w:cs="宋体"/>
          <w:b/>
          <w:bCs/>
          <w:sz w:val="24"/>
          <w:szCs w:val="24"/>
        </w:rPr>
        <w:t>Aggarwal S</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Pittenger</w:t>
      </w:r>
      <w:proofErr w:type="spellEnd"/>
      <w:r w:rsidRPr="00B476DB">
        <w:rPr>
          <w:rFonts w:ascii="Book Antiqua" w:hAnsi="Book Antiqua" w:cs="宋体"/>
          <w:sz w:val="24"/>
          <w:szCs w:val="24"/>
        </w:rPr>
        <w:t xml:space="preserve"> MF. Human mesenchymal stem cells modulate allogeneic immune cell responses. </w:t>
      </w:r>
      <w:r w:rsidRPr="00B476DB">
        <w:rPr>
          <w:rFonts w:ascii="Book Antiqua" w:hAnsi="Book Antiqua" w:cs="宋体"/>
          <w:i/>
          <w:iCs/>
          <w:sz w:val="24"/>
          <w:szCs w:val="24"/>
        </w:rPr>
        <w:t>Blood</w:t>
      </w:r>
      <w:r w:rsidRPr="00B476DB">
        <w:rPr>
          <w:rFonts w:ascii="Book Antiqua" w:hAnsi="Book Antiqua" w:cs="宋体"/>
          <w:sz w:val="24"/>
          <w:szCs w:val="24"/>
        </w:rPr>
        <w:t xml:space="preserve"> 2005; </w:t>
      </w:r>
      <w:r w:rsidRPr="00B476DB">
        <w:rPr>
          <w:rFonts w:ascii="Book Antiqua" w:hAnsi="Book Antiqua" w:cs="宋体"/>
          <w:b/>
          <w:bCs/>
          <w:sz w:val="24"/>
          <w:szCs w:val="24"/>
        </w:rPr>
        <w:t>105</w:t>
      </w:r>
      <w:r w:rsidRPr="00B476DB">
        <w:rPr>
          <w:rFonts w:ascii="Book Antiqua" w:hAnsi="Book Antiqua" w:cs="宋体"/>
          <w:sz w:val="24"/>
          <w:szCs w:val="24"/>
        </w:rPr>
        <w:t>: 1815-1822 [PMID: 15494428 DOI: 10.1182/blood-2004-04-1559]</w:t>
      </w:r>
    </w:p>
    <w:p w14:paraId="39F91FC3"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14 </w:t>
      </w:r>
      <w:r w:rsidRPr="00B476DB">
        <w:rPr>
          <w:rFonts w:ascii="Book Antiqua" w:hAnsi="Book Antiqua" w:cs="宋体"/>
          <w:b/>
          <w:bCs/>
          <w:sz w:val="24"/>
          <w:szCs w:val="24"/>
        </w:rPr>
        <w:t>Zhang Y</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Cai</w:t>
      </w:r>
      <w:proofErr w:type="spellEnd"/>
      <w:r w:rsidRPr="00B476DB">
        <w:rPr>
          <w:rFonts w:ascii="Book Antiqua" w:hAnsi="Book Antiqua" w:cs="宋体"/>
          <w:sz w:val="24"/>
          <w:szCs w:val="24"/>
        </w:rPr>
        <w:t xml:space="preserve"> W, Huang Q, </w:t>
      </w:r>
      <w:proofErr w:type="spellStart"/>
      <w:r w:rsidRPr="00B476DB">
        <w:rPr>
          <w:rFonts w:ascii="Book Antiqua" w:hAnsi="Book Antiqua" w:cs="宋体"/>
          <w:sz w:val="24"/>
          <w:szCs w:val="24"/>
        </w:rPr>
        <w:t>Gu</w:t>
      </w:r>
      <w:proofErr w:type="spellEnd"/>
      <w:r w:rsidRPr="00B476DB">
        <w:rPr>
          <w:rFonts w:ascii="Book Antiqua" w:hAnsi="Book Antiqua" w:cs="宋体"/>
          <w:sz w:val="24"/>
          <w:szCs w:val="24"/>
        </w:rPr>
        <w:t xml:space="preserve"> Y, Shi Y, Huang J, Zhao F, Liu Q, Wei X, Jin M, Wu C, </w:t>
      </w:r>
      <w:proofErr w:type="spellStart"/>
      <w:r w:rsidRPr="00B476DB">
        <w:rPr>
          <w:rFonts w:ascii="Book Antiqua" w:hAnsi="Book Antiqua" w:cs="宋体"/>
          <w:sz w:val="24"/>
          <w:szCs w:val="24"/>
        </w:rPr>
        <w:t>Xie</w:t>
      </w:r>
      <w:proofErr w:type="spellEnd"/>
      <w:r w:rsidRPr="00B476DB">
        <w:rPr>
          <w:rFonts w:ascii="Book Antiqua" w:hAnsi="Book Antiqua" w:cs="宋体"/>
          <w:sz w:val="24"/>
          <w:szCs w:val="24"/>
        </w:rPr>
        <w:t xml:space="preserve"> Q, Zhang Y, Wan B, Zhang Y. Mesenchymal stem cells alleviate bacteria-induced liver injury in mice by inducing regulatory dendritic cells. </w:t>
      </w:r>
      <w:r w:rsidRPr="00B476DB">
        <w:rPr>
          <w:rFonts w:ascii="Book Antiqua" w:hAnsi="Book Antiqua" w:cs="宋体"/>
          <w:i/>
          <w:iCs/>
          <w:sz w:val="24"/>
          <w:szCs w:val="24"/>
        </w:rPr>
        <w:t>Hepatology</w:t>
      </w:r>
      <w:r w:rsidRPr="00B476DB">
        <w:rPr>
          <w:rFonts w:ascii="Book Antiqua" w:hAnsi="Book Antiqua" w:cs="宋体"/>
          <w:sz w:val="24"/>
          <w:szCs w:val="24"/>
        </w:rPr>
        <w:t xml:space="preserve"> 2014; </w:t>
      </w:r>
      <w:r w:rsidRPr="00B476DB">
        <w:rPr>
          <w:rFonts w:ascii="Book Antiqua" w:hAnsi="Book Antiqua" w:cs="宋体"/>
          <w:b/>
          <w:bCs/>
          <w:sz w:val="24"/>
          <w:szCs w:val="24"/>
        </w:rPr>
        <w:t>59</w:t>
      </w:r>
      <w:r w:rsidRPr="00B476DB">
        <w:rPr>
          <w:rFonts w:ascii="Book Antiqua" w:hAnsi="Book Antiqua" w:cs="宋体"/>
          <w:sz w:val="24"/>
          <w:szCs w:val="24"/>
        </w:rPr>
        <w:t>: 671-682 [PMID: 23929707 DOI: 10.1002/hep.26670]</w:t>
      </w:r>
    </w:p>
    <w:p w14:paraId="25444F16"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15 </w:t>
      </w:r>
      <w:r w:rsidRPr="00B476DB">
        <w:rPr>
          <w:rFonts w:ascii="Book Antiqua" w:hAnsi="Book Antiqua" w:cs="宋体"/>
          <w:b/>
          <w:bCs/>
          <w:sz w:val="24"/>
          <w:szCs w:val="24"/>
        </w:rPr>
        <w:t>Li G</w:t>
      </w:r>
      <w:r w:rsidRPr="00B476DB">
        <w:rPr>
          <w:rFonts w:ascii="Book Antiqua" w:hAnsi="Book Antiqua" w:cs="宋体"/>
          <w:sz w:val="24"/>
          <w:szCs w:val="24"/>
        </w:rPr>
        <w:t xml:space="preserve">, Yuan L, Ren X, </w:t>
      </w:r>
      <w:proofErr w:type="spellStart"/>
      <w:r w:rsidRPr="00B476DB">
        <w:rPr>
          <w:rFonts w:ascii="Book Antiqua" w:hAnsi="Book Antiqua" w:cs="宋体"/>
          <w:sz w:val="24"/>
          <w:szCs w:val="24"/>
        </w:rPr>
        <w:t>Nian</w:t>
      </w:r>
      <w:proofErr w:type="spellEnd"/>
      <w:r w:rsidRPr="00B476DB">
        <w:rPr>
          <w:rFonts w:ascii="Book Antiqua" w:hAnsi="Book Antiqua" w:cs="宋体"/>
          <w:sz w:val="24"/>
          <w:szCs w:val="24"/>
        </w:rPr>
        <w:t xml:space="preserve"> H, Zhang L, Han ZC, Li X, Zhang X. </w:t>
      </w:r>
      <w:proofErr w:type="gramStart"/>
      <w:r w:rsidRPr="00B476DB">
        <w:rPr>
          <w:rFonts w:ascii="Book Antiqua" w:hAnsi="Book Antiqua" w:cs="宋体"/>
          <w:sz w:val="24"/>
          <w:szCs w:val="24"/>
        </w:rPr>
        <w:t xml:space="preserve">The effect of mesenchymal stem cells on dynamic changes of T cell subsets in experimental autoimmune </w:t>
      </w:r>
      <w:proofErr w:type="spellStart"/>
      <w:r w:rsidRPr="00B476DB">
        <w:rPr>
          <w:rFonts w:ascii="Book Antiqua" w:hAnsi="Book Antiqua" w:cs="宋体"/>
          <w:sz w:val="24"/>
          <w:szCs w:val="24"/>
        </w:rPr>
        <w:t>uveoretinitis</w:t>
      </w:r>
      <w:proofErr w:type="spellEnd"/>
      <w:r w:rsidRPr="00B476DB">
        <w:rPr>
          <w:rFonts w:ascii="Book Antiqua" w:hAnsi="Book Antiqua" w:cs="宋体"/>
          <w:sz w:val="24"/>
          <w:szCs w:val="24"/>
        </w:rPr>
        <w:t>.</w:t>
      </w:r>
      <w:proofErr w:type="gramEnd"/>
      <w:r w:rsidRPr="00B476DB">
        <w:rPr>
          <w:rFonts w:ascii="Book Antiqua" w:hAnsi="Book Antiqua" w:cs="宋体"/>
          <w:sz w:val="24"/>
          <w:szCs w:val="24"/>
        </w:rPr>
        <w:t xml:space="preserve"> </w:t>
      </w:r>
      <w:proofErr w:type="spellStart"/>
      <w:r w:rsidRPr="00B476DB">
        <w:rPr>
          <w:rFonts w:ascii="Book Antiqua" w:hAnsi="Book Antiqua" w:cs="宋体"/>
          <w:i/>
          <w:iCs/>
          <w:sz w:val="24"/>
          <w:szCs w:val="24"/>
        </w:rPr>
        <w:t>Clin</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Exp</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2013; </w:t>
      </w:r>
      <w:r w:rsidRPr="00B476DB">
        <w:rPr>
          <w:rFonts w:ascii="Book Antiqua" w:hAnsi="Book Antiqua" w:cs="宋体"/>
          <w:b/>
          <w:bCs/>
          <w:sz w:val="24"/>
          <w:szCs w:val="24"/>
        </w:rPr>
        <w:t>173</w:t>
      </w:r>
      <w:r w:rsidRPr="00B476DB">
        <w:rPr>
          <w:rFonts w:ascii="Book Antiqua" w:hAnsi="Book Antiqua" w:cs="宋体"/>
          <w:sz w:val="24"/>
          <w:szCs w:val="24"/>
        </w:rPr>
        <w:t>: 28-37 [PMID: 23607419 DOI: 10.1111/cei.12080]</w:t>
      </w:r>
    </w:p>
    <w:p w14:paraId="489AD143"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16 </w:t>
      </w:r>
      <w:proofErr w:type="spellStart"/>
      <w:r w:rsidRPr="00B476DB">
        <w:rPr>
          <w:rFonts w:ascii="Book Antiqua" w:hAnsi="Book Antiqua" w:cs="宋体"/>
          <w:b/>
          <w:bCs/>
          <w:sz w:val="24"/>
          <w:szCs w:val="24"/>
        </w:rPr>
        <w:t>Carrión</w:t>
      </w:r>
      <w:proofErr w:type="spellEnd"/>
      <w:r w:rsidRPr="00B476DB">
        <w:rPr>
          <w:rFonts w:ascii="Book Antiqua" w:hAnsi="Book Antiqua" w:cs="宋体"/>
          <w:b/>
          <w:bCs/>
          <w:sz w:val="24"/>
          <w:szCs w:val="24"/>
        </w:rPr>
        <w:t xml:space="preserve"> F</w:t>
      </w:r>
      <w:r w:rsidRPr="00B476DB">
        <w:rPr>
          <w:rFonts w:ascii="Book Antiqua" w:hAnsi="Book Antiqua" w:cs="宋体"/>
          <w:sz w:val="24"/>
          <w:szCs w:val="24"/>
        </w:rPr>
        <w:t xml:space="preserve">, Nova E, Luz P, </w:t>
      </w:r>
      <w:proofErr w:type="spellStart"/>
      <w:r w:rsidRPr="00B476DB">
        <w:rPr>
          <w:rFonts w:ascii="Book Antiqua" w:hAnsi="Book Antiqua" w:cs="宋体"/>
          <w:sz w:val="24"/>
          <w:szCs w:val="24"/>
        </w:rPr>
        <w:t>Apablaza</w:t>
      </w:r>
      <w:proofErr w:type="spellEnd"/>
      <w:r w:rsidRPr="00B476DB">
        <w:rPr>
          <w:rFonts w:ascii="Book Antiqua" w:hAnsi="Book Antiqua" w:cs="宋体"/>
          <w:sz w:val="24"/>
          <w:szCs w:val="24"/>
        </w:rPr>
        <w:t xml:space="preserve"> F, Figueroa F. Opposing effect of mesenchymal stem cells on Th1 and Th17 cell polarization according to the state </w:t>
      </w:r>
      <w:r w:rsidRPr="00B476DB">
        <w:rPr>
          <w:rFonts w:ascii="Book Antiqua" w:hAnsi="Book Antiqua" w:cs="宋体"/>
          <w:sz w:val="24"/>
          <w:szCs w:val="24"/>
        </w:rPr>
        <w:lastRenderedPageBreak/>
        <w:t xml:space="preserve">of CD4+ T cell activation. </w:t>
      </w:r>
      <w:proofErr w:type="spellStart"/>
      <w:r w:rsidRPr="00B476DB">
        <w:rPr>
          <w:rFonts w:ascii="Book Antiqua" w:hAnsi="Book Antiqua" w:cs="宋体"/>
          <w:i/>
          <w:iCs/>
          <w:sz w:val="24"/>
          <w:szCs w:val="24"/>
        </w:rPr>
        <w:t>Immunol</w:t>
      </w:r>
      <w:proofErr w:type="spellEnd"/>
      <w:r w:rsidRPr="00B476DB">
        <w:rPr>
          <w:rFonts w:ascii="Book Antiqua" w:hAnsi="Book Antiqua" w:cs="宋体"/>
          <w:i/>
          <w:iCs/>
          <w:sz w:val="24"/>
          <w:szCs w:val="24"/>
        </w:rPr>
        <w:t xml:space="preserve"> Lett</w:t>
      </w:r>
      <w:r w:rsidRPr="00B476DB">
        <w:rPr>
          <w:rFonts w:ascii="Book Antiqua" w:hAnsi="Book Antiqua" w:cs="宋体"/>
          <w:sz w:val="24"/>
          <w:szCs w:val="24"/>
        </w:rPr>
        <w:t xml:space="preserve"> 2011; </w:t>
      </w:r>
      <w:r w:rsidRPr="00B476DB">
        <w:rPr>
          <w:rFonts w:ascii="Book Antiqua" w:hAnsi="Book Antiqua" w:cs="宋体"/>
          <w:b/>
          <w:bCs/>
          <w:sz w:val="24"/>
          <w:szCs w:val="24"/>
        </w:rPr>
        <w:t>135</w:t>
      </w:r>
      <w:r w:rsidRPr="00B476DB">
        <w:rPr>
          <w:rFonts w:ascii="Book Antiqua" w:hAnsi="Book Antiqua" w:cs="宋体"/>
          <w:sz w:val="24"/>
          <w:szCs w:val="24"/>
        </w:rPr>
        <w:t>: 10-16 [PMID: 20888363 DOI: 10.1016/j.imlet.2010.09.006]</w:t>
      </w:r>
    </w:p>
    <w:p w14:paraId="765AE21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17 </w:t>
      </w:r>
      <w:r w:rsidRPr="00B476DB">
        <w:rPr>
          <w:rFonts w:ascii="Book Antiqua" w:hAnsi="Book Antiqua" w:cs="宋体"/>
          <w:b/>
          <w:bCs/>
          <w:sz w:val="24"/>
          <w:szCs w:val="24"/>
        </w:rPr>
        <w:t>Luz-Crawford P</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Kurte</w:t>
      </w:r>
      <w:proofErr w:type="spellEnd"/>
      <w:r w:rsidRPr="00B476DB">
        <w:rPr>
          <w:rFonts w:ascii="Book Antiqua" w:hAnsi="Book Antiqua" w:cs="宋体"/>
          <w:sz w:val="24"/>
          <w:szCs w:val="24"/>
        </w:rPr>
        <w:t xml:space="preserve"> M, Bravo-</w:t>
      </w:r>
      <w:proofErr w:type="spellStart"/>
      <w:r w:rsidRPr="00B476DB">
        <w:rPr>
          <w:rFonts w:ascii="Book Antiqua" w:hAnsi="Book Antiqua" w:cs="宋体"/>
          <w:sz w:val="24"/>
          <w:szCs w:val="24"/>
        </w:rPr>
        <w:t>Alegría</w:t>
      </w:r>
      <w:proofErr w:type="spellEnd"/>
      <w:r w:rsidRPr="00B476DB">
        <w:rPr>
          <w:rFonts w:ascii="Book Antiqua" w:hAnsi="Book Antiqua" w:cs="宋体"/>
          <w:sz w:val="24"/>
          <w:szCs w:val="24"/>
        </w:rPr>
        <w:t xml:space="preserve"> J, Contreras R, Nova-</w:t>
      </w:r>
      <w:proofErr w:type="spellStart"/>
      <w:r w:rsidRPr="00B476DB">
        <w:rPr>
          <w:rFonts w:ascii="Book Antiqua" w:hAnsi="Book Antiqua" w:cs="宋体"/>
          <w:sz w:val="24"/>
          <w:szCs w:val="24"/>
        </w:rPr>
        <w:t>Lamperti</w:t>
      </w:r>
      <w:proofErr w:type="spellEnd"/>
      <w:r w:rsidRPr="00B476DB">
        <w:rPr>
          <w:rFonts w:ascii="Book Antiqua" w:hAnsi="Book Antiqua" w:cs="宋体"/>
          <w:sz w:val="24"/>
          <w:szCs w:val="24"/>
        </w:rPr>
        <w:t xml:space="preserve"> E, </w:t>
      </w:r>
      <w:proofErr w:type="spellStart"/>
      <w:r w:rsidRPr="00B476DB">
        <w:rPr>
          <w:rFonts w:ascii="Book Antiqua" w:hAnsi="Book Antiqua" w:cs="宋体"/>
          <w:sz w:val="24"/>
          <w:szCs w:val="24"/>
        </w:rPr>
        <w:t>Tejedor</w:t>
      </w:r>
      <w:proofErr w:type="spellEnd"/>
      <w:r w:rsidRPr="00B476DB">
        <w:rPr>
          <w:rFonts w:ascii="Book Antiqua" w:hAnsi="Book Antiqua" w:cs="宋体"/>
          <w:sz w:val="24"/>
          <w:szCs w:val="24"/>
        </w:rPr>
        <w:t xml:space="preserve"> G, Noël D, Jorgensen C, Figueroa F, </w:t>
      </w:r>
      <w:proofErr w:type="spellStart"/>
      <w:r w:rsidRPr="00B476DB">
        <w:rPr>
          <w:rFonts w:ascii="Book Antiqua" w:hAnsi="Book Antiqua" w:cs="宋体"/>
          <w:sz w:val="24"/>
          <w:szCs w:val="24"/>
        </w:rPr>
        <w:t>Djouad</w:t>
      </w:r>
      <w:proofErr w:type="spellEnd"/>
      <w:r w:rsidRPr="00B476DB">
        <w:rPr>
          <w:rFonts w:ascii="Book Antiqua" w:hAnsi="Book Antiqua" w:cs="宋体"/>
          <w:sz w:val="24"/>
          <w:szCs w:val="24"/>
        </w:rPr>
        <w:t xml:space="preserve"> F, </w:t>
      </w:r>
      <w:proofErr w:type="spellStart"/>
      <w:r w:rsidRPr="00B476DB">
        <w:rPr>
          <w:rFonts w:ascii="Book Antiqua" w:hAnsi="Book Antiqua" w:cs="宋体"/>
          <w:sz w:val="24"/>
          <w:szCs w:val="24"/>
        </w:rPr>
        <w:t>Carrión</w:t>
      </w:r>
      <w:proofErr w:type="spellEnd"/>
      <w:r w:rsidRPr="00B476DB">
        <w:rPr>
          <w:rFonts w:ascii="Book Antiqua" w:hAnsi="Book Antiqua" w:cs="宋体"/>
          <w:sz w:val="24"/>
          <w:szCs w:val="24"/>
        </w:rPr>
        <w:t xml:space="preserve"> F. Mesenchymal stem cells generate a CD4+CD25+Foxp3+ regulatory T cell population during the differentiation process of Th1 and Th17 cells. </w:t>
      </w:r>
      <w:r w:rsidRPr="00B476DB">
        <w:rPr>
          <w:rFonts w:ascii="Book Antiqua" w:hAnsi="Book Antiqua" w:cs="宋体"/>
          <w:i/>
          <w:iCs/>
          <w:sz w:val="24"/>
          <w:szCs w:val="24"/>
        </w:rPr>
        <w:t xml:space="preserve">Stem Cell Res </w:t>
      </w:r>
      <w:proofErr w:type="spellStart"/>
      <w:r w:rsidRPr="00B476DB">
        <w:rPr>
          <w:rFonts w:ascii="Book Antiqua" w:hAnsi="Book Antiqua" w:cs="宋体"/>
          <w:i/>
          <w:iCs/>
          <w:sz w:val="24"/>
          <w:szCs w:val="24"/>
        </w:rPr>
        <w:t>Ther</w:t>
      </w:r>
      <w:proofErr w:type="spellEnd"/>
      <w:r w:rsidRPr="00B476DB">
        <w:rPr>
          <w:rFonts w:ascii="Book Antiqua" w:hAnsi="Book Antiqua" w:cs="宋体"/>
          <w:sz w:val="24"/>
          <w:szCs w:val="24"/>
        </w:rPr>
        <w:t xml:space="preserve"> 2013; </w:t>
      </w:r>
      <w:r w:rsidRPr="00B476DB">
        <w:rPr>
          <w:rFonts w:ascii="Book Antiqua" w:hAnsi="Book Antiqua" w:cs="宋体"/>
          <w:b/>
          <w:bCs/>
          <w:sz w:val="24"/>
          <w:szCs w:val="24"/>
        </w:rPr>
        <w:t>4</w:t>
      </w:r>
      <w:r w:rsidRPr="00B476DB">
        <w:rPr>
          <w:rFonts w:ascii="Book Antiqua" w:hAnsi="Book Antiqua" w:cs="宋体"/>
          <w:sz w:val="24"/>
          <w:szCs w:val="24"/>
        </w:rPr>
        <w:t>: 65 [PMID: 23734780 DOI: 10.1186/scrt216]</w:t>
      </w:r>
    </w:p>
    <w:p w14:paraId="17A1462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18 </w:t>
      </w:r>
      <w:r w:rsidRPr="00B476DB">
        <w:rPr>
          <w:rFonts w:ascii="Book Antiqua" w:hAnsi="Book Antiqua" w:cs="宋体"/>
          <w:b/>
          <w:bCs/>
          <w:sz w:val="24"/>
          <w:szCs w:val="24"/>
        </w:rPr>
        <w:t>Yang H</w:t>
      </w:r>
      <w:r w:rsidRPr="00B476DB">
        <w:rPr>
          <w:rFonts w:ascii="Book Antiqua" w:hAnsi="Book Antiqua" w:cs="宋体"/>
          <w:sz w:val="24"/>
          <w:szCs w:val="24"/>
        </w:rPr>
        <w:t xml:space="preserve">, Sun J, Li Y, </w:t>
      </w:r>
      <w:proofErr w:type="spellStart"/>
      <w:r w:rsidRPr="00B476DB">
        <w:rPr>
          <w:rFonts w:ascii="Book Antiqua" w:hAnsi="Book Antiqua" w:cs="宋体"/>
          <w:sz w:val="24"/>
          <w:szCs w:val="24"/>
        </w:rPr>
        <w:t>Duan</w:t>
      </w:r>
      <w:proofErr w:type="spellEnd"/>
      <w:r w:rsidRPr="00B476DB">
        <w:rPr>
          <w:rFonts w:ascii="Book Antiqua" w:hAnsi="Book Antiqua" w:cs="宋体"/>
          <w:sz w:val="24"/>
          <w:szCs w:val="24"/>
        </w:rPr>
        <w:t xml:space="preserve"> WM, Bi J, Qu T. Human umbilical cord-derived mesenchymal stem cells suppress proliferation of PHA-activated lymphocytes in vitro by inducing CD4(+)CD25(high)CD45RA(+) regulatory T cell production and modulating cytokine secretion. </w:t>
      </w:r>
      <w:r w:rsidRPr="00B476DB">
        <w:rPr>
          <w:rFonts w:ascii="Book Antiqua" w:hAnsi="Book Antiqua" w:cs="宋体"/>
          <w:i/>
          <w:iCs/>
          <w:sz w:val="24"/>
          <w:szCs w:val="24"/>
        </w:rPr>
        <w:t xml:space="preserve">Cell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2016; </w:t>
      </w:r>
      <w:r w:rsidRPr="00B476DB">
        <w:rPr>
          <w:rFonts w:ascii="Book Antiqua" w:hAnsi="Book Antiqua" w:cs="宋体"/>
          <w:b/>
          <w:bCs/>
          <w:sz w:val="24"/>
          <w:szCs w:val="24"/>
        </w:rPr>
        <w:t>302</w:t>
      </w:r>
      <w:r w:rsidRPr="00B476DB">
        <w:rPr>
          <w:rFonts w:ascii="Book Antiqua" w:hAnsi="Book Antiqua" w:cs="宋体"/>
          <w:sz w:val="24"/>
          <w:szCs w:val="24"/>
        </w:rPr>
        <w:t>: 26-31 [PMID: 26774852 DOI: 10.1016/j.cellimm.2016.01.002]</w:t>
      </w:r>
    </w:p>
    <w:p w14:paraId="210D3B48" w14:textId="5357507F"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19 </w:t>
      </w:r>
      <w:proofErr w:type="spellStart"/>
      <w:r w:rsidRPr="00B476DB">
        <w:rPr>
          <w:rFonts w:ascii="Book Antiqua" w:hAnsi="Book Antiqua" w:cs="宋体"/>
          <w:b/>
          <w:bCs/>
          <w:sz w:val="24"/>
          <w:szCs w:val="24"/>
        </w:rPr>
        <w:t>Alikarami</w:t>
      </w:r>
      <w:proofErr w:type="spellEnd"/>
      <w:r w:rsidRPr="00B476DB">
        <w:rPr>
          <w:rFonts w:ascii="Book Antiqua" w:hAnsi="Book Antiqua" w:cs="宋体"/>
          <w:b/>
          <w:bCs/>
          <w:sz w:val="24"/>
          <w:szCs w:val="24"/>
        </w:rPr>
        <w:t xml:space="preserve"> F</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Yari</w:t>
      </w:r>
      <w:proofErr w:type="spellEnd"/>
      <w:r w:rsidRPr="00B476DB">
        <w:rPr>
          <w:rFonts w:ascii="Book Antiqua" w:hAnsi="Book Antiqua" w:cs="宋体"/>
          <w:sz w:val="24"/>
          <w:szCs w:val="24"/>
        </w:rPr>
        <w:t xml:space="preserve"> F, </w:t>
      </w:r>
      <w:proofErr w:type="spellStart"/>
      <w:r w:rsidRPr="00B476DB">
        <w:rPr>
          <w:rFonts w:ascii="Book Antiqua" w:hAnsi="Book Antiqua" w:cs="宋体"/>
          <w:sz w:val="24"/>
          <w:szCs w:val="24"/>
        </w:rPr>
        <w:t>Amirizadeh</w:t>
      </w:r>
      <w:proofErr w:type="spellEnd"/>
      <w:r w:rsidRPr="00B476DB">
        <w:rPr>
          <w:rFonts w:ascii="Book Antiqua" w:hAnsi="Book Antiqua" w:cs="宋体"/>
          <w:sz w:val="24"/>
          <w:szCs w:val="24"/>
        </w:rPr>
        <w:t xml:space="preserve"> N, </w:t>
      </w:r>
      <w:proofErr w:type="spellStart"/>
      <w:r w:rsidRPr="00B476DB">
        <w:rPr>
          <w:rFonts w:ascii="Book Antiqua" w:hAnsi="Book Antiqua" w:cs="宋体"/>
          <w:sz w:val="24"/>
          <w:szCs w:val="24"/>
        </w:rPr>
        <w:t>Nikougoftar</w:t>
      </w:r>
      <w:proofErr w:type="spellEnd"/>
      <w:r w:rsidRPr="00B476DB">
        <w:rPr>
          <w:rFonts w:ascii="Book Antiqua" w:hAnsi="Book Antiqua" w:cs="宋体"/>
          <w:sz w:val="24"/>
          <w:szCs w:val="24"/>
        </w:rPr>
        <w:t xml:space="preserve"> M, </w:t>
      </w:r>
      <w:proofErr w:type="spellStart"/>
      <w:r w:rsidRPr="00B476DB">
        <w:rPr>
          <w:rFonts w:ascii="Book Antiqua" w:hAnsi="Book Antiqua" w:cs="宋体"/>
          <w:sz w:val="24"/>
          <w:szCs w:val="24"/>
        </w:rPr>
        <w:t>Jalili</w:t>
      </w:r>
      <w:proofErr w:type="spellEnd"/>
      <w:r w:rsidRPr="00B476DB">
        <w:rPr>
          <w:rFonts w:ascii="Book Antiqua" w:hAnsi="Book Antiqua" w:cs="宋体"/>
          <w:sz w:val="24"/>
          <w:szCs w:val="24"/>
        </w:rPr>
        <w:t xml:space="preserve"> MA. </w:t>
      </w:r>
      <w:proofErr w:type="gramStart"/>
      <w:r w:rsidRPr="00B476DB">
        <w:rPr>
          <w:rFonts w:ascii="Book Antiqua" w:hAnsi="Book Antiqua" w:cs="宋体"/>
          <w:sz w:val="24"/>
          <w:szCs w:val="24"/>
        </w:rPr>
        <w:t>The Immunosuppressive Activity of Amniotic Membrane Mesenchymal Stem Cells on T Lymphocytes.</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Avicenna J Med </w:t>
      </w:r>
      <w:proofErr w:type="spellStart"/>
      <w:r w:rsidRPr="00B476DB">
        <w:rPr>
          <w:rFonts w:ascii="Book Antiqua" w:hAnsi="Book Antiqua" w:cs="宋体"/>
          <w:i/>
          <w:iCs/>
          <w:sz w:val="24"/>
          <w:szCs w:val="24"/>
        </w:rPr>
        <w:t>Biotechnol</w:t>
      </w:r>
      <w:proofErr w:type="spellEnd"/>
      <w:r w:rsidRPr="00B476DB">
        <w:rPr>
          <w:rFonts w:ascii="Book Antiqua" w:hAnsi="Book Antiqua" w:cs="宋体"/>
          <w:sz w:val="24"/>
          <w:szCs w:val="24"/>
        </w:rPr>
        <w:t xml:space="preserve"> </w:t>
      </w:r>
      <w:r w:rsidR="0048413B">
        <w:rPr>
          <w:rFonts w:ascii="Book Antiqua" w:hAnsi="Book Antiqua" w:cs="宋体" w:hint="eastAsia"/>
          <w:sz w:val="24"/>
          <w:szCs w:val="24"/>
        </w:rPr>
        <w:t>2015</w:t>
      </w:r>
      <w:r w:rsidRPr="00B476DB">
        <w:rPr>
          <w:rFonts w:ascii="Book Antiqua" w:hAnsi="Book Antiqua" w:cs="宋体"/>
          <w:sz w:val="24"/>
          <w:szCs w:val="24"/>
        </w:rPr>
        <w:t xml:space="preserve">; </w:t>
      </w:r>
      <w:r w:rsidRPr="00B476DB">
        <w:rPr>
          <w:rFonts w:ascii="Book Antiqua" w:hAnsi="Book Antiqua" w:cs="宋体"/>
          <w:b/>
          <w:bCs/>
          <w:sz w:val="24"/>
          <w:szCs w:val="24"/>
        </w:rPr>
        <w:t>7</w:t>
      </w:r>
      <w:r w:rsidRPr="00B476DB">
        <w:rPr>
          <w:rFonts w:ascii="Book Antiqua" w:hAnsi="Book Antiqua" w:cs="宋体"/>
          <w:sz w:val="24"/>
          <w:szCs w:val="24"/>
        </w:rPr>
        <w:t>: 90-96 [PMID: 26306147]</w:t>
      </w:r>
    </w:p>
    <w:p w14:paraId="13A80F54"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20 </w:t>
      </w:r>
      <w:proofErr w:type="spellStart"/>
      <w:r w:rsidRPr="00B476DB">
        <w:rPr>
          <w:rFonts w:ascii="Book Antiqua" w:hAnsi="Book Antiqua" w:cs="宋体"/>
          <w:b/>
          <w:bCs/>
          <w:sz w:val="24"/>
          <w:szCs w:val="24"/>
        </w:rPr>
        <w:t>Corcione</w:t>
      </w:r>
      <w:proofErr w:type="spellEnd"/>
      <w:r w:rsidRPr="00B476DB">
        <w:rPr>
          <w:rFonts w:ascii="Book Antiqua" w:hAnsi="Book Antiqua" w:cs="宋体"/>
          <w:b/>
          <w:bCs/>
          <w:sz w:val="24"/>
          <w:szCs w:val="24"/>
        </w:rPr>
        <w:t xml:space="preserve"> A</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Benvenuto</w:t>
      </w:r>
      <w:proofErr w:type="spellEnd"/>
      <w:r w:rsidRPr="00B476DB">
        <w:rPr>
          <w:rFonts w:ascii="Book Antiqua" w:hAnsi="Book Antiqua" w:cs="宋体"/>
          <w:sz w:val="24"/>
          <w:szCs w:val="24"/>
        </w:rPr>
        <w:t xml:space="preserve"> F, Ferretti E, </w:t>
      </w:r>
      <w:proofErr w:type="spellStart"/>
      <w:r w:rsidRPr="00B476DB">
        <w:rPr>
          <w:rFonts w:ascii="Book Antiqua" w:hAnsi="Book Antiqua" w:cs="宋体"/>
          <w:sz w:val="24"/>
          <w:szCs w:val="24"/>
        </w:rPr>
        <w:t>Giunti</w:t>
      </w:r>
      <w:proofErr w:type="spellEnd"/>
      <w:r w:rsidRPr="00B476DB">
        <w:rPr>
          <w:rFonts w:ascii="Book Antiqua" w:hAnsi="Book Antiqua" w:cs="宋体"/>
          <w:sz w:val="24"/>
          <w:szCs w:val="24"/>
        </w:rPr>
        <w:t xml:space="preserve"> D, </w:t>
      </w:r>
      <w:proofErr w:type="spellStart"/>
      <w:r w:rsidRPr="00B476DB">
        <w:rPr>
          <w:rFonts w:ascii="Book Antiqua" w:hAnsi="Book Antiqua" w:cs="宋体"/>
          <w:sz w:val="24"/>
          <w:szCs w:val="24"/>
        </w:rPr>
        <w:t>Cappiello</w:t>
      </w:r>
      <w:proofErr w:type="spellEnd"/>
      <w:r w:rsidRPr="00B476DB">
        <w:rPr>
          <w:rFonts w:ascii="Book Antiqua" w:hAnsi="Book Antiqua" w:cs="宋体"/>
          <w:sz w:val="24"/>
          <w:szCs w:val="24"/>
        </w:rPr>
        <w:t xml:space="preserve"> V, </w:t>
      </w:r>
      <w:proofErr w:type="spellStart"/>
      <w:r w:rsidRPr="00B476DB">
        <w:rPr>
          <w:rFonts w:ascii="Book Antiqua" w:hAnsi="Book Antiqua" w:cs="宋体"/>
          <w:sz w:val="24"/>
          <w:szCs w:val="24"/>
        </w:rPr>
        <w:t>Cazzanti</w:t>
      </w:r>
      <w:proofErr w:type="spellEnd"/>
      <w:r w:rsidRPr="00B476DB">
        <w:rPr>
          <w:rFonts w:ascii="Book Antiqua" w:hAnsi="Book Antiqua" w:cs="宋体"/>
          <w:sz w:val="24"/>
          <w:szCs w:val="24"/>
        </w:rPr>
        <w:t xml:space="preserve"> F, </w:t>
      </w:r>
      <w:proofErr w:type="spellStart"/>
      <w:r w:rsidRPr="00B476DB">
        <w:rPr>
          <w:rFonts w:ascii="Book Antiqua" w:hAnsi="Book Antiqua" w:cs="宋体"/>
          <w:sz w:val="24"/>
          <w:szCs w:val="24"/>
        </w:rPr>
        <w:t>Risso</w:t>
      </w:r>
      <w:proofErr w:type="spellEnd"/>
      <w:r w:rsidRPr="00B476DB">
        <w:rPr>
          <w:rFonts w:ascii="Book Antiqua" w:hAnsi="Book Antiqua" w:cs="宋体"/>
          <w:sz w:val="24"/>
          <w:szCs w:val="24"/>
        </w:rPr>
        <w:t xml:space="preserve"> M, </w:t>
      </w:r>
      <w:proofErr w:type="spellStart"/>
      <w:r w:rsidRPr="00B476DB">
        <w:rPr>
          <w:rFonts w:ascii="Book Antiqua" w:hAnsi="Book Antiqua" w:cs="宋体"/>
          <w:sz w:val="24"/>
          <w:szCs w:val="24"/>
        </w:rPr>
        <w:t>Gualandi</w:t>
      </w:r>
      <w:proofErr w:type="spellEnd"/>
      <w:r w:rsidRPr="00B476DB">
        <w:rPr>
          <w:rFonts w:ascii="Book Antiqua" w:hAnsi="Book Antiqua" w:cs="宋体"/>
          <w:sz w:val="24"/>
          <w:szCs w:val="24"/>
        </w:rPr>
        <w:t xml:space="preserve"> F, </w:t>
      </w:r>
      <w:proofErr w:type="spellStart"/>
      <w:r w:rsidRPr="00B476DB">
        <w:rPr>
          <w:rFonts w:ascii="Book Antiqua" w:hAnsi="Book Antiqua" w:cs="宋体"/>
          <w:sz w:val="24"/>
          <w:szCs w:val="24"/>
        </w:rPr>
        <w:t>Mancardi</w:t>
      </w:r>
      <w:proofErr w:type="spellEnd"/>
      <w:r w:rsidRPr="00B476DB">
        <w:rPr>
          <w:rFonts w:ascii="Book Antiqua" w:hAnsi="Book Antiqua" w:cs="宋体"/>
          <w:sz w:val="24"/>
          <w:szCs w:val="24"/>
        </w:rPr>
        <w:t xml:space="preserve"> GL, Pistoia V, </w:t>
      </w:r>
      <w:proofErr w:type="spellStart"/>
      <w:r w:rsidRPr="00B476DB">
        <w:rPr>
          <w:rFonts w:ascii="Book Antiqua" w:hAnsi="Book Antiqua" w:cs="宋体"/>
          <w:sz w:val="24"/>
          <w:szCs w:val="24"/>
        </w:rPr>
        <w:t>Uccelli</w:t>
      </w:r>
      <w:proofErr w:type="spellEnd"/>
      <w:r w:rsidRPr="00B476DB">
        <w:rPr>
          <w:rFonts w:ascii="Book Antiqua" w:hAnsi="Book Antiqua" w:cs="宋体"/>
          <w:sz w:val="24"/>
          <w:szCs w:val="24"/>
        </w:rPr>
        <w:t xml:space="preserve"> A. Human mesenchymal stem cells modulate B-cell functions. </w:t>
      </w:r>
      <w:r w:rsidRPr="00B476DB">
        <w:rPr>
          <w:rFonts w:ascii="Book Antiqua" w:hAnsi="Book Antiqua" w:cs="宋体"/>
          <w:i/>
          <w:iCs/>
          <w:sz w:val="24"/>
          <w:szCs w:val="24"/>
        </w:rPr>
        <w:t>Blood</w:t>
      </w:r>
      <w:r w:rsidRPr="00B476DB">
        <w:rPr>
          <w:rFonts w:ascii="Book Antiqua" w:hAnsi="Book Antiqua" w:cs="宋体"/>
          <w:sz w:val="24"/>
          <w:szCs w:val="24"/>
        </w:rPr>
        <w:t xml:space="preserve"> 2006; </w:t>
      </w:r>
      <w:r w:rsidRPr="00B476DB">
        <w:rPr>
          <w:rFonts w:ascii="Book Antiqua" w:hAnsi="Book Antiqua" w:cs="宋体"/>
          <w:b/>
          <w:bCs/>
          <w:sz w:val="24"/>
          <w:szCs w:val="24"/>
        </w:rPr>
        <w:t>107</w:t>
      </w:r>
      <w:r w:rsidRPr="00B476DB">
        <w:rPr>
          <w:rFonts w:ascii="Book Antiqua" w:hAnsi="Book Antiqua" w:cs="宋体"/>
          <w:sz w:val="24"/>
          <w:szCs w:val="24"/>
        </w:rPr>
        <w:t>: 367-372 [PMID: 16141348 DOI: 10.1182/blood-2005-07-2657]</w:t>
      </w:r>
    </w:p>
    <w:p w14:paraId="3160B8A6"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21 </w:t>
      </w:r>
      <w:r w:rsidRPr="00B476DB">
        <w:rPr>
          <w:rFonts w:ascii="Book Antiqua" w:hAnsi="Book Antiqua" w:cs="宋体"/>
          <w:b/>
          <w:bCs/>
          <w:sz w:val="24"/>
          <w:szCs w:val="24"/>
        </w:rPr>
        <w:t>Bernardo ME</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Fibbe</w:t>
      </w:r>
      <w:proofErr w:type="spellEnd"/>
      <w:r w:rsidRPr="00B476DB">
        <w:rPr>
          <w:rFonts w:ascii="Book Antiqua" w:hAnsi="Book Antiqua" w:cs="宋体"/>
          <w:sz w:val="24"/>
          <w:szCs w:val="24"/>
        </w:rPr>
        <w:t xml:space="preserve"> WE.</w:t>
      </w:r>
      <w:proofErr w:type="gramEnd"/>
      <w:r w:rsidRPr="00B476DB">
        <w:rPr>
          <w:rFonts w:ascii="Book Antiqua" w:hAnsi="Book Antiqua" w:cs="宋体"/>
          <w:sz w:val="24"/>
          <w:szCs w:val="24"/>
        </w:rPr>
        <w:t xml:space="preserve"> Mesenchymal stromal cells: sensors and switchers of inflammation. </w:t>
      </w:r>
      <w:r w:rsidRPr="00B476DB">
        <w:rPr>
          <w:rFonts w:ascii="Book Antiqua" w:hAnsi="Book Antiqua" w:cs="宋体"/>
          <w:i/>
          <w:iCs/>
          <w:sz w:val="24"/>
          <w:szCs w:val="24"/>
        </w:rPr>
        <w:t>Cell Stem Cell</w:t>
      </w:r>
      <w:r w:rsidRPr="00B476DB">
        <w:rPr>
          <w:rFonts w:ascii="Book Antiqua" w:hAnsi="Book Antiqua" w:cs="宋体"/>
          <w:sz w:val="24"/>
          <w:szCs w:val="24"/>
        </w:rPr>
        <w:t xml:space="preserve"> 2013; </w:t>
      </w:r>
      <w:r w:rsidRPr="00B476DB">
        <w:rPr>
          <w:rFonts w:ascii="Book Antiqua" w:hAnsi="Book Antiqua" w:cs="宋体"/>
          <w:b/>
          <w:bCs/>
          <w:sz w:val="24"/>
          <w:szCs w:val="24"/>
        </w:rPr>
        <w:t>13</w:t>
      </w:r>
      <w:r w:rsidRPr="00B476DB">
        <w:rPr>
          <w:rFonts w:ascii="Book Antiqua" w:hAnsi="Book Antiqua" w:cs="宋体"/>
          <w:sz w:val="24"/>
          <w:szCs w:val="24"/>
        </w:rPr>
        <w:t>: 392-402 [PMID: 24094322 DOI: 10.1016/j.stem.2013.09.006]</w:t>
      </w:r>
    </w:p>
    <w:p w14:paraId="66987572"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22 </w:t>
      </w:r>
      <w:proofErr w:type="spellStart"/>
      <w:r w:rsidRPr="00B476DB">
        <w:rPr>
          <w:rFonts w:ascii="Book Antiqua" w:hAnsi="Book Antiqua" w:cs="宋体"/>
          <w:b/>
          <w:bCs/>
          <w:sz w:val="24"/>
          <w:szCs w:val="24"/>
        </w:rPr>
        <w:t>Mantovani</w:t>
      </w:r>
      <w:proofErr w:type="spellEnd"/>
      <w:r w:rsidRPr="00B476DB">
        <w:rPr>
          <w:rFonts w:ascii="Book Antiqua" w:hAnsi="Book Antiqua" w:cs="宋体"/>
          <w:b/>
          <w:bCs/>
          <w:sz w:val="24"/>
          <w:szCs w:val="24"/>
        </w:rPr>
        <w:t xml:space="preserve"> A</w:t>
      </w:r>
      <w:r w:rsidRPr="00B476DB">
        <w:rPr>
          <w:rFonts w:ascii="Book Antiqua" w:hAnsi="Book Antiqua" w:cs="宋体"/>
          <w:sz w:val="24"/>
          <w:szCs w:val="24"/>
        </w:rPr>
        <w:t xml:space="preserve">, Biswas SK, </w:t>
      </w:r>
      <w:proofErr w:type="spellStart"/>
      <w:r w:rsidRPr="00B476DB">
        <w:rPr>
          <w:rFonts w:ascii="Book Antiqua" w:hAnsi="Book Antiqua" w:cs="宋体"/>
          <w:sz w:val="24"/>
          <w:szCs w:val="24"/>
        </w:rPr>
        <w:t>Galdiero</w:t>
      </w:r>
      <w:proofErr w:type="spellEnd"/>
      <w:r w:rsidRPr="00B476DB">
        <w:rPr>
          <w:rFonts w:ascii="Book Antiqua" w:hAnsi="Book Antiqua" w:cs="宋体"/>
          <w:sz w:val="24"/>
          <w:szCs w:val="24"/>
        </w:rPr>
        <w:t xml:space="preserve"> MR, </w:t>
      </w:r>
      <w:proofErr w:type="spellStart"/>
      <w:r w:rsidRPr="00B476DB">
        <w:rPr>
          <w:rFonts w:ascii="Book Antiqua" w:hAnsi="Book Antiqua" w:cs="宋体"/>
          <w:sz w:val="24"/>
          <w:szCs w:val="24"/>
        </w:rPr>
        <w:t>Sica</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Locati</w:t>
      </w:r>
      <w:proofErr w:type="spellEnd"/>
      <w:r w:rsidRPr="00B476DB">
        <w:rPr>
          <w:rFonts w:ascii="Book Antiqua" w:hAnsi="Book Antiqua" w:cs="宋体"/>
          <w:sz w:val="24"/>
          <w:szCs w:val="24"/>
        </w:rPr>
        <w:t xml:space="preserve"> M. Macrophage plasticity and polarization in tissue repair and </w:t>
      </w:r>
      <w:proofErr w:type="spellStart"/>
      <w:r w:rsidRPr="00B476DB">
        <w:rPr>
          <w:rFonts w:ascii="Book Antiqua" w:hAnsi="Book Antiqua" w:cs="宋体"/>
          <w:sz w:val="24"/>
          <w:szCs w:val="24"/>
        </w:rPr>
        <w:t>remodelling</w:t>
      </w:r>
      <w:proofErr w:type="spellEnd"/>
      <w:r w:rsidRPr="00B476DB">
        <w:rPr>
          <w:rFonts w:ascii="Book Antiqua" w:hAnsi="Book Antiqua" w:cs="宋体"/>
          <w:sz w:val="24"/>
          <w:szCs w:val="24"/>
        </w:rPr>
        <w:t xml:space="preserve">.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Pathol</w:t>
      </w:r>
      <w:proofErr w:type="spellEnd"/>
      <w:r w:rsidRPr="00B476DB">
        <w:rPr>
          <w:rFonts w:ascii="Book Antiqua" w:hAnsi="Book Antiqua" w:cs="宋体"/>
          <w:sz w:val="24"/>
          <w:szCs w:val="24"/>
        </w:rPr>
        <w:t xml:space="preserve"> 2013; </w:t>
      </w:r>
      <w:r w:rsidRPr="00B476DB">
        <w:rPr>
          <w:rFonts w:ascii="Book Antiqua" w:hAnsi="Book Antiqua" w:cs="宋体"/>
          <w:b/>
          <w:bCs/>
          <w:sz w:val="24"/>
          <w:szCs w:val="24"/>
        </w:rPr>
        <w:t>229</w:t>
      </w:r>
      <w:r w:rsidRPr="00B476DB">
        <w:rPr>
          <w:rFonts w:ascii="Book Antiqua" w:hAnsi="Book Antiqua" w:cs="宋体"/>
          <w:sz w:val="24"/>
          <w:szCs w:val="24"/>
        </w:rPr>
        <w:t>: 176-185 [PMID: 23096265 DOI: 10.1002/path.4133]</w:t>
      </w:r>
    </w:p>
    <w:p w14:paraId="01DE78A6"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23 </w:t>
      </w:r>
      <w:r w:rsidRPr="00B476DB">
        <w:rPr>
          <w:rFonts w:ascii="Book Antiqua" w:hAnsi="Book Antiqua" w:cs="宋体"/>
          <w:b/>
          <w:bCs/>
          <w:sz w:val="24"/>
          <w:szCs w:val="24"/>
        </w:rPr>
        <w:t>Li W</w:t>
      </w:r>
      <w:r w:rsidRPr="00B476DB">
        <w:rPr>
          <w:rFonts w:ascii="Book Antiqua" w:hAnsi="Book Antiqua" w:cs="宋体"/>
          <w:sz w:val="24"/>
          <w:szCs w:val="24"/>
        </w:rPr>
        <w:t xml:space="preserve">, Ren G, Huang Y, Su J, Han Y, Li J, Chen X, Cao K, Chen Q, </w:t>
      </w:r>
      <w:proofErr w:type="spellStart"/>
      <w:r w:rsidRPr="00B476DB">
        <w:rPr>
          <w:rFonts w:ascii="Book Antiqua" w:hAnsi="Book Antiqua" w:cs="宋体"/>
          <w:sz w:val="24"/>
          <w:szCs w:val="24"/>
        </w:rPr>
        <w:t>Shou</w:t>
      </w:r>
      <w:proofErr w:type="spellEnd"/>
      <w:r w:rsidRPr="00B476DB">
        <w:rPr>
          <w:rFonts w:ascii="Book Antiqua" w:hAnsi="Book Antiqua" w:cs="宋体"/>
          <w:sz w:val="24"/>
          <w:szCs w:val="24"/>
        </w:rPr>
        <w:t xml:space="preserve"> P, Zhang L, Yuan ZR, Roberts AI, Shi S, Le AD, Shi Y. Mesenchymal stem cells: a double-edged sword in regulating immune responses. </w:t>
      </w:r>
      <w:r w:rsidRPr="00B476DB">
        <w:rPr>
          <w:rFonts w:ascii="Book Antiqua" w:hAnsi="Book Antiqua" w:cs="宋体"/>
          <w:i/>
          <w:iCs/>
          <w:sz w:val="24"/>
          <w:szCs w:val="24"/>
        </w:rPr>
        <w:t>Cell Death Differ</w:t>
      </w:r>
      <w:r w:rsidRPr="00B476DB">
        <w:rPr>
          <w:rFonts w:ascii="Book Antiqua" w:hAnsi="Book Antiqua" w:cs="宋体"/>
          <w:sz w:val="24"/>
          <w:szCs w:val="24"/>
        </w:rPr>
        <w:t xml:space="preserve"> 2012; </w:t>
      </w:r>
      <w:r w:rsidRPr="00B476DB">
        <w:rPr>
          <w:rFonts w:ascii="Book Antiqua" w:hAnsi="Book Antiqua" w:cs="宋体"/>
          <w:b/>
          <w:bCs/>
          <w:sz w:val="24"/>
          <w:szCs w:val="24"/>
        </w:rPr>
        <w:t>19</w:t>
      </w:r>
      <w:r w:rsidRPr="00B476DB">
        <w:rPr>
          <w:rFonts w:ascii="Book Antiqua" w:hAnsi="Book Antiqua" w:cs="宋体"/>
          <w:sz w:val="24"/>
          <w:szCs w:val="24"/>
        </w:rPr>
        <w:t>: 1505-1513 [PMID: 22421969 DOI: 10.1038/cdd.2012.26]</w:t>
      </w:r>
    </w:p>
    <w:p w14:paraId="4EC730CD"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lastRenderedPageBreak/>
        <w:t xml:space="preserve">24 </w:t>
      </w:r>
      <w:r w:rsidRPr="00B476DB">
        <w:rPr>
          <w:rFonts w:ascii="Book Antiqua" w:hAnsi="Book Antiqua" w:cs="宋体"/>
          <w:b/>
          <w:bCs/>
          <w:sz w:val="24"/>
          <w:szCs w:val="24"/>
        </w:rPr>
        <w:t>Le Blanc K</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Mougiakakos</w:t>
      </w:r>
      <w:proofErr w:type="spellEnd"/>
      <w:r w:rsidRPr="00B476DB">
        <w:rPr>
          <w:rFonts w:ascii="Book Antiqua" w:hAnsi="Book Antiqua" w:cs="宋体"/>
          <w:sz w:val="24"/>
          <w:szCs w:val="24"/>
        </w:rPr>
        <w:t xml:space="preserve"> D. Multipotent mesenchymal stromal cells and the innate immune system.</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Nat Rev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2012; </w:t>
      </w:r>
      <w:r w:rsidRPr="00B476DB">
        <w:rPr>
          <w:rFonts w:ascii="Book Antiqua" w:hAnsi="Book Antiqua" w:cs="宋体"/>
          <w:b/>
          <w:bCs/>
          <w:sz w:val="24"/>
          <w:szCs w:val="24"/>
        </w:rPr>
        <w:t>12</w:t>
      </w:r>
      <w:r w:rsidRPr="00B476DB">
        <w:rPr>
          <w:rFonts w:ascii="Book Antiqua" w:hAnsi="Book Antiqua" w:cs="宋体"/>
          <w:sz w:val="24"/>
          <w:szCs w:val="24"/>
        </w:rPr>
        <w:t>: 383-396 [PMID: 22531326 DOI: 10.1038/nri3209]</w:t>
      </w:r>
    </w:p>
    <w:p w14:paraId="4AA800AA"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25 </w:t>
      </w:r>
      <w:proofErr w:type="spellStart"/>
      <w:r w:rsidRPr="00B476DB">
        <w:rPr>
          <w:rFonts w:ascii="Book Antiqua" w:hAnsi="Book Antiqua" w:cs="宋体"/>
          <w:b/>
          <w:bCs/>
          <w:sz w:val="24"/>
          <w:szCs w:val="24"/>
        </w:rPr>
        <w:t>Melief</w:t>
      </w:r>
      <w:proofErr w:type="spellEnd"/>
      <w:r w:rsidRPr="00B476DB">
        <w:rPr>
          <w:rFonts w:ascii="Book Antiqua" w:hAnsi="Book Antiqua" w:cs="宋体"/>
          <w:b/>
          <w:bCs/>
          <w:sz w:val="24"/>
          <w:szCs w:val="24"/>
        </w:rPr>
        <w:t xml:space="preserve"> SM</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Geutskens</w:t>
      </w:r>
      <w:proofErr w:type="spellEnd"/>
      <w:r w:rsidRPr="00B476DB">
        <w:rPr>
          <w:rFonts w:ascii="Book Antiqua" w:hAnsi="Book Antiqua" w:cs="宋体"/>
          <w:sz w:val="24"/>
          <w:szCs w:val="24"/>
        </w:rPr>
        <w:t xml:space="preserve"> SB, </w:t>
      </w:r>
      <w:proofErr w:type="spellStart"/>
      <w:r w:rsidRPr="00B476DB">
        <w:rPr>
          <w:rFonts w:ascii="Book Antiqua" w:hAnsi="Book Antiqua" w:cs="宋体"/>
          <w:sz w:val="24"/>
          <w:szCs w:val="24"/>
        </w:rPr>
        <w:t>Fibbe</w:t>
      </w:r>
      <w:proofErr w:type="spellEnd"/>
      <w:r w:rsidRPr="00B476DB">
        <w:rPr>
          <w:rFonts w:ascii="Book Antiqua" w:hAnsi="Book Antiqua" w:cs="宋体"/>
          <w:sz w:val="24"/>
          <w:szCs w:val="24"/>
        </w:rPr>
        <w:t xml:space="preserve"> WE, </w:t>
      </w:r>
      <w:proofErr w:type="spellStart"/>
      <w:r w:rsidRPr="00B476DB">
        <w:rPr>
          <w:rFonts w:ascii="Book Antiqua" w:hAnsi="Book Antiqua" w:cs="宋体"/>
          <w:sz w:val="24"/>
          <w:szCs w:val="24"/>
        </w:rPr>
        <w:t>Roelofs</w:t>
      </w:r>
      <w:proofErr w:type="spellEnd"/>
      <w:r w:rsidRPr="00B476DB">
        <w:rPr>
          <w:rFonts w:ascii="Book Antiqua" w:hAnsi="Book Antiqua" w:cs="宋体"/>
          <w:sz w:val="24"/>
          <w:szCs w:val="24"/>
        </w:rPr>
        <w:t xml:space="preserve"> H. Multipotent stromal cells skew monocytes towards an anti-inflammatory interleukin-10-producing phenotype by production of interleukin-6. </w:t>
      </w:r>
      <w:proofErr w:type="spellStart"/>
      <w:r w:rsidRPr="00B476DB">
        <w:rPr>
          <w:rFonts w:ascii="Book Antiqua" w:hAnsi="Book Antiqua" w:cs="宋体"/>
          <w:i/>
          <w:iCs/>
          <w:sz w:val="24"/>
          <w:szCs w:val="24"/>
        </w:rPr>
        <w:t>Haematologica</w:t>
      </w:r>
      <w:proofErr w:type="spellEnd"/>
      <w:r w:rsidRPr="00B476DB">
        <w:rPr>
          <w:rFonts w:ascii="Book Antiqua" w:hAnsi="Book Antiqua" w:cs="宋体"/>
          <w:sz w:val="24"/>
          <w:szCs w:val="24"/>
        </w:rPr>
        <w:t xml:space="preserve"> 2013; </w:t>
      </w:r>
      <w:r w:rsidRPr="00B476DB">
        <w:rPr>
          <w:rFonts w:ascii="Book Antiqua" w:hAnsi="Book Antiqua" w:cs="宋体"/>
          <w:b/>
          <w:bCs/>
          <w:sz w:val="24"/>
          <w:szCs w:val="24"/>
        </w:rPr>
        <w:t>98</w:t>
      </w:r>
      <w:r w:rsidRPr="00B476DB">
        <w:rPr>
          <w:rFonts w:ascii="Book Antiqua" w:hAnsi="Book Antiqua" w:cs="宋体"/>
          <w:sz w:val="24"/>
          <w:szCs w:val="24"/>
        </w:rPr>
        <w:t>: 888-895 [PMID: 23349310 DOI: 10.3324/haematol.2012.078055]</w:t>
      </w:r>
    </w:p>
    <w:p w14:paraId="2A2E6296"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26 </w:t>
      </w:r>
      <w:proofErr w:type="spellStart"/>
      <w:r w:rsidRPr="00B476DB">
        <w:rPr>
          <w:rFonts w:ascii="Book Antiqua" w:hAnsi="Book Antiqua" w:cs="宋体"/>
          <w:b/>
          <w:bCs/>
          <w:sz w:val="24"/>
          <w:szCs w:val="24"/>
        </w:rPr>
        <w:t>Melief</w:t>
      </w:r>
      <w:proofErr w:type="spellEnd"/>
      <w:r w:rsidRPr="00B476DB">
        <w:rPr>
          <w:rFonts w:ascii="Book Antiqua" w:hAnsi="Book Antiqua" w:cs="宋体"/>
          <w:b/>
          <w:bCs/>
          <w:sz w:val="24"/>
          <w:szCs w:val="24"/>
        </w:rPr>
        <w:t xml:space="preserve"> SM</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Schrama</w:t>
      </w:r>
      <w:proofErr w:type="spellEnd"/>
      <w:r w:rsidRPr="00B476DB">
        <w:rPr>
          <w:rFonts w:ascii="Book Antiqua" w:hAnsi="Book Antiqua" w:cs="宋体"/>
          <w:sz w:val="24"/>
          <w:szCs w:val="24"/>
        </w:rPr>
        <w:t xml:space="preserve"> E, </w:t>
      </w:r>
      <w:proofErr w:type="spellStart"/>
      <w:r w:rsidRPr="00B476DB">
        <w:rPr>
          <w:rFonts w:ascii="Book Antiqua" w:hAnsi="Book Antiqua" w:cs="宋体"/>
          <w:sz w:val="24"/>
          <w:szCs w:val="24"/>
        </w:rPr>
        <w:t>Brugman</w:t>
      </w:r>
      <w:proofErr w:type="spellEnd"/>
      <w:r w:rsidRPr="00B476DB">
        <w:rPr>
          <w:rFonts w:ascii="Book Antiqua" w:hAnsi="Book Antiqua" w:cs="宋体"/>
          <w:sz w:val="24"/>
          <w:szCs w:val="24"/>
        </w:rPr>
        <w:t xml:space="preserve"> MH, </w:t>
      </w:r>
      <w:proofErr w:type="spellStart"/>
      <w:r w:rsidRPr="00B476DB">
        <w:rPr>
          <w:rFonts w:ascii="Book Antiqua" w:hAnsi="Book Antiqua" w:cs="宋体"/>
          <w:sz w:val="24"/>
          <w:szCs w:val="24"/>
        </w:rPr>
        <w:t>Tiemessen</w:t>
      </w:r>
      <w:proofErr w:type="spellEnd"/>
      <w:r w:rsidRPr="00B476DB">
        <w:rPr>
          <w:rFonts w:ascii="Book Antiqua" w:hAnsi="Book Antiqua" w:cs="宋体"/>
          <w:sz w:val="24"/>
          <w:szCs w:val="24"/>
        </w:rPr>
        <w:t xml:space="preserve"> MM, </w:t>
      </w:r>
      <w:proofErr w:type="spellStart"/>
      <w:r w:rsidRPr="00B476DB">
        <w:rPr>
          <w:rFonts w:ascii="Book Antiqua" w:hAnsi="Book Antiqua" w:cs="宋体"/>
          <w:sz w:val="24"/>
          <w:szCs w:val="24"/>
        </w:rPr>
        <w:t>Hoogduijn</w:t>
      </w:r>
      <w:proofErr w:type="spellEnd"/>
      <w:r w:rsidRPr="00B476DB">
        <w:rPr>
          <w:rFonts w:ascii="Book Antiqua" w:hAnsi="Book Antiqua" w:cs="宋体"/>
          <w:sz w:val="24"/>
          <w:szCs w:val="24"/>
        </w:rPr>
        <w:t xml:space="preserve"> MJ, </w:t>
      </w:r>
      <w:proofErr w:type="spellStart"/>
      <w:r w:rsidRPr="00B476DB">
        <w:rPr>
          <w:rFonts w:ascii="Book Antiqua" w:hAnsi="Book Antiqua" w:cs="宋体"/>
          <w:sz w:val="24"/>
          <w:szCs w:val="24"/>
        </w:rPr>
        <w:t>Fibbe</w:t>
      </w:r>
      <w:proofErr w:type="spellEnd"/>
      <w:r w:rsidRPr="00B476DB">
        <w:rPr>
          <w:rFonts w:ascii="Book Antiqua" w:hAnsi="Book Antiqua" w:cs="宋体"/>
          <w:sz w:val="24"/>
          <w:szCs w:val="24"/>
        </w:rPr>
        <w:t xml:space="preserve"> WE, </w:t>
      </w:r>
      <w:proofErr w:type="spellStart"/>
      <w:r w:rsidRPr="00B476DB">
        <w:rPr>
          <w:rFonts w:ascii="Book Antiqua" w:hAnsi="Book Antiqua" w:cs="宋体"/>
          <w:sz w:val="24"/>
          <w:szCs w:val="24"/>
        </w:rPr>
        <w:t>Roelofs</w:t>
      </w:r>
      <w:proofErr w:type="spellEnd"/>
      <w:r w:rsidRPr="00B476DB">
        <w:rPr>
          <w:rFonts w:ascii="Book Antiqua" w:hAnsi="Book Antiqua" w:cs="宋体"/>
          <w:sz w:val="24"/>
          <w:szCs w:val="24"/>
        </w:rPr>
        <w:t xml:space="preserve"> H. Multipotent stromal cells induce human regulatory T cells through a novel pathway involving skewing of monocytes toward anti-inflammatory macrophages. </w:t>
      </w:r>
      <w:r w:rsidRPr="00B476DB">
        <w:rPr>
          <w:rFonts w:ascii="Book Antiqua" w:hAnsi="Book Antiqua" w:cs="宋体"/>
          <w:i/>
          <w:iCs/>
          <w:sz w:val="24"/>
          <w:szCs w:val="24"/>
        </w:rPr>
        <w:t>Stem Cells</w:t>
      </w:r>
      <w:r w:rsidRPr="00B476DB">
        <w:rPr>
          <w:rFonts w:ascii="Book Antiqua" w:hAnsi="Book Antiqua" w:cs="宋体"/>
          <w:sz w:val="24"/>
          <w:szCs w:val="24"/>
        </w:rPr>
        <w:t xml:space="preserve"> 2013; </w:t>
      </w:r>
      <w:r w:rsidRPr="00B476DB">
        <w:rPr>
          <w:rFonts w:ascii="Book Antiqua" w:hAnsi="Book Antiqua" w:cs="宋体"/>
          <w:b/>
          <w:bCs/>
          <w:sz w:val="24"/>
          <w:szCs w:val="24"/>
        </w:rPr>
        <w:t>31</w:t>
      </w:r>
      <w:r w:rsidRPr="00B476DB">
        <w:rPr>
          <w:rFonts w:ascii="Book Antiqua" w:hAnsi="Book Antiqua" w:cs="宋体"/>
          <w:sz w:val="24"/>
          <w:szCs w:val="24"/>
        </w:rPr>
        <w:t>: 1980-1991 [PMID: 23712682 DOI: 10.1002/stem.1432]</w:t>
      </w:r>
    </w:p>
    <w:p w14:paraId="5088CC63"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27 </w:t>
      </w:r>
      <w:proofErr w:type="spellStart"/>
      <w:r w:rsidRPr="00B476DB">
        <w:rPr>
          <w:rFonts w:ascii="Book Antiqua" w:hAnsi="Book Antiqua" w:cs="宋体"/>
          <w:b/>
          <w:bCs/>
          <w:sz w:val="24"/>
          <w:szCs w:val="24"/>
        </w:rPr>
        <w:t>Gershon</w:t>
      </w:r>
      <w:proofErr w:type="spellEnd"/>
      <w:r w:rsidRPr="00B476DB">
        <w:rPr>
          <w:rFonts w:ascii="Book Antiqua" w:hAnsi="Book Antiqua" w:cs="宋体"/>
          <w:b/>
          <w:bCs/>
          <w:sz w:val="24"/>
          <w:szCs w:val="24"/>
        </w:rPr>
        <w:t xml:space="preserve"> RK</w:t>
      </w:r>
      <w:r w:rsidRPr="00B476DB">
        <w:rPr>
          <w:rFonts w:ascii="Book Antiqua" w:hAnsi="Book Antiqua" w:cs="宋体"/>
          <w:sz w:val="24"/>
          <w:szCs w:val="24"/>
        </w:rPr>
        <w:t xml:space="preserve">, Cohen P, </w:t>
      </w:r>
      <w:proofErr w:type="spellStart"/>
      <w:r w:rsidRPr="00B476DB">
        <w:rPr>
          <w:rFonts w:ascii="Book Antiqua" w:hAnsi="Book Antiqua" w:cs="宋体"/>
          <w:sz w:val="24"/>
          <w:szCs w:val="24"/>
        </w:rPr>
        <w:t>Hencin</w:t>
      </w:r>
      <w:proofErr w:type="spellEnd"/>
      <w:r w:rsidRPr="00B476DB">
        <w:rPr>
          <w:rFonts w:ascii="Book Antiqua" w:hAnsi="Book Antiqua" w:cs="宋体"/>
          <w:sz w:val="24"/>
          <w:szCs w:val="24"/>
        </w:rPr>
        <w:t xml:space="preserve"> R, </w:t>
      </w:r>
      <w:proofErr w:type="spellStart"/>
      <w:r w:rsidRPr="00B476DB">
        <w:rPr>
          <w:rFonts w:ascii="Book Antiqua" w:hAnsi="Book Antiqua" w:cs="宋体"/>
          <w:sz w:val="24"/>
          <w:szCs w:val="24"/>
        </w:rPr>
        <w:t>Liebhaber</w:t>
      </w:r>
      <w:proofErr w:type="spellEnd"/>
      <w:r w:rsidRPr="00B476DB">
        <w:rPr>
          <w:rFonts w:ascii="Book Antiqua" w:hAnsi="Book Antiqua" w:cs="宋体"/>
          <w:sz w:val="24"/>
          <w:szCs w:val="24"/>
        </w:rPr>
        <w:t xml:space="preserve"> SA. </w:t>
      </w:r>
      <w:proofErr w:type="gramStart"/>
      <w:r w:rsidRPr="00B476DB">
        <w:rPr>
          <w:rFonts w:ascii="Book Antiqua" w:hAnsi="Book Antiqua" w:cs="宋体"/>
          <w:sz w:val="24"/>
          <w:szCs w:val="24"/>
        </w:rPr>
        <w:t>Suppressor T cells.</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1972; </w:t>
      </w:r>
      <w:r w:rsidRPr="00B476DB">
        <w:rPr>
          <w:rFonts w:ascii="Book Antiqua" w:hAnsi="Book Antiqua" w:cs="宋体"/>
          <w:b/>
          <w:bCs/>
          <w:sz w:val="24"/>
          <w:szCs w:val="24"/>
        </w:rPr>
        <w:t>108</w:t>
      </w:r>
      <w:r w:rsidRPr="00B476DB">
        <w:rPr>
          <w:rFonts w:ascii="Book Antiqua" w:hAnsi="Book Antiqua" w:cs="宋体"/>
          <w:sz w:val="24"/>
          <w:szCs w:val="24"/>
        </w:rPr>
        <w:t>: 586-590 [PMID: 4401006]</w:t>
      </w:r>
    </w:p>
    <w:p w14:paraId="2B15DF23"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28 </w:t>
      </w:r>
      <w:proofErr w:type="spellStart"/>
      <w:r w:rsidRPr="00B476DB">
        <w:rPr>
          <w:rFonts w:ascii="Book Antiqua" w:hAnsi="Book Antiqua" w:cs="宋体"/>
          <w:b/>
          <w:bCs/>
          <w:sz w:val="24"/>
          <w:szCs w:val="24"/>
        </w:rPr>
        <w:t>Sakaguchi</w:t>
      </w:r>
      <w:proofErr w:type="spellEnd"/>
      <w:r w:rsidRPr="00B476DB">
        <w:rPr>
          <w:rFonts w:ascii="Book Antiqua" w:hAnsi="Book Antiqua" w:cs="宋体"/>
          <w:b/>
          <w:bCs/>
          <w:sz w:val="24"/>
          <w:szCs w:val="24"/>
        </w:rPr>
        <w:t xml:space="preserve"> S</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Sakaguchi</w:t>
      </w:r>
      <w:proofErr w:type="spellEnd"/>
      <w:r w:rsidRPr="00B476DB">
        <w:rPr>
          <w:rFonts w:ascii="Book Antiqua" w:hAnsi="Book Antiqua" w:cs="宋体"/>
          <w:sz w:val="24"/>
          <w:szCs w:val="24"/>
        </w:rPr>
        <w:t xml:space="preserve"> N, Asano M, Itoh M, Toda M. Immunologic self-tolerance maintained by activated T cells expressing IL-2 receptor alpha-chains (CD25). Breakdown of a single mechanism of self-tolerance causes various autoimmune diseases.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1995; </w:t>
      </w:r>
      <w:r w:rsidRPr="00B476DB">
        <w:rPr>
          <w:rFonts w:ascii="Book Antiqua" w:hAnsi="Book Antiqua" w:cs="宋体"/>
          <w:b/>
          <w:bCs/>
          <w:sz w:val="24"/>
          <w:szCs w:val="24"/>
        </w:rPr>
        <w:t>155</w:t>
      </w:r>
      <w:r w:rsidRPr="00B476DB">
        <w:rPr>
          <w:rFonts w:ascii="Book Antiqua" w:hAnsi="Book Antiqua" w:cs="宋体"/>
          <w:sz w:val="24"/>
          <w:szCs w:val="24"/>
        </w:rPr>
        <w:t>: 1151-1164 [PMID: 7636184]</w:t>
      </w:r>
    </w:p>
    <w:p w14:paraId="011E0E25" w14:textId="4129A1FF"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29 </w:t>
      </w:r>
      <w:r w:rsidRPr="00B476DB">
        <w:rPr>
          <w:rFonts w:ascii="Book Antiqua" w:hAnsi="Book Antiqua" w:cs="宋体"/>
          <w:b/>
          <w:bCs/>
          <w:sz w:val="24"/>
          <w:szCs w:val="24"/>
        </w:rPr>
        <w:t>Asano M</w:t>
      </w:r>
      <w:r w:rsidRPr="00B476DB">
        <w:rPr>
          <w:rFonts w:ascii="Book Antiqua" w:hAnsi="Book Antiqua" w:cs="宋体"/>
          <w:sz w:val="24"/>
          <w:szCs w:val="24"/>
        </w:rPr>
        <w:t xml:space="preserve">, Toda M, </w:t>
      </w:r>
      <w:proofErr w:type="spellStart"/>
      <w:r w:rsidRPr="00B476DB">
        <w:rPr>
          <w:rFonts w:ascii="Book Antiqua" w:hAnsi="Book Antiqua" w:cs="宋体"/>
          <w:sz w:val="24"/>
          <w:szCs w:val="24"/>
        </w:rPr>
        <w:t>Sakaguchi</w:t>
      </w:r>
      <w:proofErr w:type="spellEnd"/>
      <w:r w:rsidRPr="00B476DB">
        <w:rPr>
          <w:rFonts w:ascii="Book Antiqua" w:hAnsi="Book Antiqua" w:cs="宋体"/>
          <w:sz w:val="24"/>
          <w:szCs w:val="24"/>
        </w:rPr>
        <w:t xml:space="preserve"> N, </w:t>
      </w:r>
      <w:proofErr w:type="spellStart"/>
      <w:r w:rsidRPr="00B476DB">
        <w:rPr>
          <w:rFonts w:ascii="Book Antiqua" w:hAnsi="Book Antiqua" w:cs="宋体"/>
          <w:sz w:val="24"/>
          <w:szCs w:val="24"/>
        </w:rPr>
        <w:t>Sakaguchi</w:t>
      </w:r>
      <w:proofErr w:type="spellEnd"/>
      <w:r w:rsidRPr="00B476DB">
        <w:rPr>
          <w:rFonts w:ascii="Book Antiqua" w:hAnsi="Book Antiqua" w:cs="宋体"/>
          <w:sz w:val="24"/>
          <w:szCs w:val="24"/>
        </w:rPr>
        <w:t xml:space="preserve"> S. Autoimmune disease as a consequence of developmental abnormality of a T cell subpopulation.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Exp</w:t>
      </w:r>
      <w:proofErr w:type="spellEnd"/>
      <w:r w:rsidRPr="00B476DB">
        <w:rPr>
          <w:rFonts w:ascii="Book Antiqua" w:hAnsi="Book Antiqua" w:cs="宋体"/>
          <w:i/>
          <w:iCs/>
          <w:sz w:val="24"/>
          <w:szCs w:val="24"/>
        </w:rPr>
        <w:t xml:space="preserve"> Med</w:t>
      </w:r>
      <w:r w:rsidRPr="00B476DB">
        <w:rPr>
          <w:rFonts w:ascii="Book Antiqua" w:hAnsi="Book Antiqua" w:cs="宋体"/>
          <w:sz w:val="24"/>
          <w:szCs w:val="24"/>
        </w:rPr>
        <w:t xml:space="preserve"> 1996; </w:t>
      </w:r>
      <w:r w:rsidRPr="00B476DB">
        <w:rPr>
          <w:rFonts w:ascii="Book Antiqua" w:hAnsi="Book Antiqua" w:cs="宋体"/>
          <w:b/>
          <w:bCs/>
          <w:sz w:val="24"/>
          <w:szCs w:val="24"/>
        </w:rPr>
        <w:t>184</w:t>
      </w:r>
      <w:r w:rsidRPr="00B476DB">
        <w:rPr>
          <w:rFonts w:ascii="Book Antiqua" w:hAnsi="Book Antiqua" w:cs="宋体"/>
          <w:sz w:val="24"/>
          <w:szCs w:val="24"/>
        </w:rPr>
        <w:t>: 387-396 [PMID: 8760792</w:t>
      </w:r>
      <w:r w:rsidR="0048413B" w:rsidRPr="0048413B">
        <w:t xml:space="preserve"> </w:t>
      </w:r>
      <w:r w:rsidR="0048413B" w:rsidRPr="00B476DB">
        <w:rPr>
          <w:rFonts w:ascii="Book Antiqua" w:hAnsi="Book Antiqua" w:cs="宋体"/>
          <w:sz w:val="24"/>
          <w:szCs w:val="24"/>
        </w:rPr>
        <w:t xml:space="preserve">DOI: </w:t>
      </w:r>
      <w:r w:rsidR="00F824B6">
        <w:fldChar w:fldCharType="begin"/>
      </w:r>
      <w:r w:rsidR="00F824B6">
        <w:instrText xml:space="preserve"> HYPERLINK "http://dx.doi.org/10.1084/j</w:instrText>
      </w:r>
      <w:r w:rsidR="00F824B6">
        <w:instrText xml:space="preserve">em.184.2.387" \t "_blank" </w:instrText>
      </w:r>
      <w:r w:rsidR="00F824B6">
        <w:fldChar w:fldCharType="separate"/>
      </w:r>
      <w:r w:rsidR="0048413B" w:rsidRPr="0048413B">
        <w:rPr>
          <w:rFonts w:ascii="Book Antiqua" w:hAnsi="Book Antiqua" w:cs="宋体"/>
          <w:sz w:val="24"/>
          <w:szCs w:val="24"/>
        </w:rPr>
        <w:t>10.1084/jem.184.2.387</w:t>
      </w:r>
      <w:r w:rsidR="00F824B6">
        <w:rPr>
          <w:rFonts w:ascii="Book Antiqua" w:hAnsi="Book Antiqua" w:cs="宋体"/>
          <w:sz w:val="24"/>
          <w:szCs w:val="24"/>
        </w:rPr>
        <w:fldChar w:fldCharType="end"/>
      </w:r>
      <w:r w:rsidRPr="00B476DB">
        <w:rPr>
          <w:rFonts w:ascii="Book Antiqua" w:hAnsi="Book Antiqua" w:cs="宋体"/>
          <w:sz w:val="24"/>
          <w:szCs w:val="24"/>
        </w:rPr>
        <w:t>]</w:t>
      </w:r>
    </w:p>
    <w:p w14:paraId="79115F67"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30 </w:t>
      </w:r>
      <w:proofErr w:type="spellStart"/>
      <w:r w:rsidRPr="00B476DB">
        <w:rPr>
          <w:rFonts w:ascii="Book Antiqua" w:hAnsi="Book Antiqua" w:cs="宋体"/>
          <w:b/>
          <w:bCs/>
          <w:sz w:val="24"/>
          <w:szCs w:val="24"/>
        </w:rPr>
        <w:t>Sakaguchi</w:t>
      </w:r>
      <w:proofErr w:type="spellEnd"/>
      <w:r w:rsidRPr="00B476DB">
        <w:rPr>
          <w:rFonts w:ascii="Book Antiqua" w:hAnsi="Book Antiqua" w:cs="宋体"/>
          <w:b/>
          <w:bCs/>
          <w:sz w:val="24"/>
          <w:szCs w:val="24"/>
        </w:rPr>
        <w:t xml:space="preserve"> S</w:t>
      </w:r>
      <w:r w:rsidRPr="00B476DB">
        <w:rPr>
          <w:rFonts w:ascii="Book Antiqua" w:hAnsi="Book Antiqua" w:cs="宋体"/>
          <w:sz w:val="24"/>
          <w:szCs w:val="24"/>
        </w:rPr>
        <w:t>. Naturally arising CD4+ regulatory t cells for immunologic self-tolerance and negative control of immune responses.</w:t>
      </w:r>
      <w:proofErr w:type="gramEnd"/>
      <w:r w:rsidRPr="00B476DB">
        <w:rPr>
          <w:rFonts w:ascii="Book Antiqua" w:hAnsi="Book Antiqua" w:cs="宋体"/>
          <w:sz w:val="24"/>
          <w:szCs w:val="24"/>
        </w:rPr>
        <w:t xml:space="preserve"> </w:t>
      </w:r>
      <w:proofErr w:type="spellStart"/>
      <w:r w:rsidRPr="00B476DB">
        <w:rPr>
          <w:rFonts w:ascii="Book Antiqua" w:hAnsi="Book Antiqua" w:cs="宋体"/>
          <w:i/>
          <w:iCs/>
          <w:sz w:val="24"/>
          <w:szCs w:val="24"/>
        </w:rPr>
        <w:t>Annu</w:t>
      </w:r>
      <w:proofErr w:type="spellEnd"/>
      <w:r w:rsidRPr="00B476DB">
        <w:rPr>
          <w:rFonts w:ascii="Book Antiqua" w:hAnsi="Book Antiqua" w:cs="宋体"/>
          <w:i/>
          <w:iCs/>
          <w:sz w:val="24"/>
          <w:szCs w:val="24"/>
        </w:rPr>
        <w:t xml:space="preserve"> Rev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2004; </w:t>
      </w:r>
      <w:r w:rsidRPr="00B476DB">
        <w:rPr>
          <w:rFonts w:ascii="Book Antiqua" w:hAnsi="Book Antiqua" w:cs="宋体"/>
          <w:b/>
          <w:bCs/>
          <w:sz w:val="24"/>
          <w:szCs w:val="24"/>
        </w:rPr>
        <w:t>22</w:t>
      </w:r>
      <w:r w:rsidRPr="00B476DB">
        <w:rPr>
          <w:rFonts w:ascii="Book Antiqua" w:hAnsi="Book Antiqua" w:cs="宋体"/>
          <w:sz w:val="24"/>
          <w:szCs w:val="24"/>
        </w:rPr>
        <w:t>: 531-562 [PMID: 15032588 DOI: 10.1146/annurev.immunol.21.120601.141122]</w:t>
      </w:r>
    </w:p>
    <w:p w14:paraId="2A85FAF1"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31 </w:t>
      </w:r>
      <w:r w:rsidRPr="00B476DB">
        <w:rPr>
          <w:rFonts w:ascii="Book Antiqua" w:hAnsi="Book Antiqua" w:cs="宋体"/>
          <w:b/>
          <w:bCs/>
          <w:sz w:val="24"/>
          <w:szCs w:val="24"/>
        </w:rPr>
        <w:t>Bluestone JA</w:t>
      </w:r>
      <w:r w:rsidRPr="00B476DB">
        <w:rPr>
          <w:rFonts w:ascii="Book Antiqua" w:hAnsi="Book Antiqua" w:cs="宋体"/>
          <w:sz w:val="24"/>
          <w:szCs w:val="24"/>
        </w:rPr>
        <w:t>, Abbas AK.</w:t>
      </w:r>
      <w:proofErr w:type="gramEnd"/>
      <w:r w:rsidRPr="00B476DB">
        <w:rPr>
          <w:rFonts w:ascii="Book Antiqua" w:hAnsi="Book Antiqua" w:cs="宋体"/>
          <w:sz w:val="24"/>
          <w:szCs w:val="24"/>
        </w:rPr>
        <w:t xml:space="preserve"> </w:t>
      </w:r>
      <w:proofErr w:type="gramStart"/>
      <w:r w:rsidRPr="00B476DB">
        <w:rPr>
          <w:rFonts w:ascii="Book Antiqua" w:hAnsi="Book Antiqua" w:cs="宋体"/>
          <w:sz w:val="24"/>
          <w:szCs w:val="24"/>
        </w:rPr>
        <w:t>Natural versus adaptive regulatory T cells.</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Nat Rev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2003; </w:t>
      </w:r>
      <w:r w:rsidRPr="00B476DB">
        <w:rPr>
          <w:rFonts w:ascii="Book Antiqua" w:hAnsi="Book Antiqua" w:cs="宋体"/>
          <w:b/>
          <w:bCs/>
          <w:sz w:val="24"/>
          <w:szCs w:val="24"/>
        </w:rPr>
        <w:t>3</w:t>
      </w:r>
      <w:r w:rsidRPr="00B476DB">
        <w:rPr>
          <w:rFonts w:ascii="Book Antiqua" w:hAnsi="Book Antiqua" w:cs="宋体"/>
          <w:sz w:val="24"/>
          <w:szCs w:val="24"/>
        </w:rPr>
        <w:t>: 253-257 [PMID: 12658273 DOI: 10.1038/nri1032]</w:t>
      </w:r>
    </w:p>
    <w:p w14:paraId="70F8AC9D"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32 </w:t>
      </w:r>
      <w:r w:rsidRPr="00B476DB">
        <w:rPr>
          <w:rFonts w:ascii="Book Antiqua" w:hAnsi="Book Antiqua" w:cs="宋体"/>
          <w:b/>
          <w:bCs/>
          <w:sz w:val="24"/>
          <w:szCs w:val="24"/>
        </w:rPr>
        <w:t>Workman CJ</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Szymczak</w:t>
      </w:r>
      <w:proofErr w:type="spellEnd"/>
      <w:r w:rsidRPr="00B476DB">
        <w:rPr>
          <w:rFonts w:ascii="Book Antiqua" w:hAnsi="Book Antiqua" w:cs="宋体"/>
          <w:sz w:val="24"/>
          <w:szCs w:val="24"/>
        </w:rPr>
        <w:t xml:space="preserve">-Workman AL, Collison LW, Pillai MR, </w:t>
      </w:r>
      <w:proofErr w:type="spellStart"/>
      <w:r w:rsidRPr="00B476DB">
        <w:rPr>
          <w:rFonts w:ascii="Book Antiqua" w:hAnsi="Book Antiqua" w:cs="宋体"/>
          <w:sz w:val="24"/>
          <w:szCs w:val="24"/>
        </w:rPr>
        <w:t>Vignali</w:t>
      </w:r>
      <w:proofErr w:type="spellEnd"/>
      <w:r w:rsidRPr="00B476DB">
        <w:rPr>
          <w:rFonts w:ascii="Book Antiqua" w:hAnsi="Book Antiqua" w:cs="宋体"/>
          <w:sz w:val="24"/>
          <w:szCs w:val="24"/>
        </w:rPr>
        <w:t xml:space="preserve"> DA.</w:t>
      </w:r>
      <w:proofErr w:type="gramEnd"/>
      <w:r w:rsidRPr="00B476DB">
        <w:rPr>
          <w:rFonts w:ascii="Book Antiqua" w:hAnsi="Book Antiqua" w:cs="宋体"/>
          <w:sz w:val="24"/>
          <w:szCs w:val="24"/>
        </w:rPr>
        <w:t xml:space="preserve"> The development and function of regulatory T cells. </w:t>
      </w:r>
      <w:r w:rsidRPr="00B476DB">
        <w:rPr>
          <w:rFonts w:ascii="Book Antiqua" w:hAnsi="Book Antiqua" w:cs="宋体"/>
          <w:i/>
          <w:iCs/>
          <w:sz w:val="24"/>
          <w:szCs w:val="24"/>
        </w:rPr>
        <w:t xml:space="preserve">Cell </w:t>
      </w:r>
      <w:proofErr w:type="spellStart"/>
      <w:r w:rsidRPr="00B476DB">
        <w:rPr>
          <w:rFonts w:ascii="Book Antiqua" w:hAnsi="Book Antiqua" w:cs="宋体"/>
          <w:i/>
          <w:iCs/>
          <w:sz w:val="24"/>
          <w:szCs w:val="24"/>
        </w:rPr>
        <w:t>Mol</w:t>
      </w:r>
      <w:proofErr w:type="spellEnd"/>
      <w:r w:rsidRPr="00B476DB">
        <w:rPr>
          <w:rFonts w:ascii="Book Antiqua" w:hAnsi="Book Antiqua" w:cs="宋体"/>
          <w:i/>
          <w:iCs/>
          <w:sz w:val="24"/>
          <w:szCs w:val="24"/>
        </w:rPr>
        <w:t xml:space="preserve"> Life </w:t>
      </w:r>
      <w:proofErr w:type="spellStart"/>
      <w:r w:rsidRPr="00B476DB">
        <w:rPr>
          <w:rFonts w:ascii="Book Antiqua" w:hAnsi="Book Antiqua" w:cs="宋体"/>
          <w:i/>
          <w:iCs/>
          <w:sz w:val="24"/>
          <w:szCs w:val="24"/>
        </w:rPr>
        <w:t>Sci</w:t>
      </w:r>
      <w:proofErr w:type="spellEnd"/>
      <w:r w:rsidRPr="00B476DB">
        <w:rPr>
          <w:rFonts w:ascii="Book Antiqua" w:hAnsi="Book Antiqua" w:cs="宋体"/>
          <w:sz w:val="24"/>
          <w:szCs w:val="24"/>
        </w:rPr>
        <w:t xml:space="preserve"> 2009; </w:t>
      </w:r>
      <w:r w:rsidRPr="00B476DB">
        <w:rPr>
          <w:rFonts w:ascii="Book Antiqua" w:hAnsi="Book Antiqua" w:cs="宋体"/>
          <w:b/>
          <w:bCs/>
          <w:sz w:val="24"/>
          <w:szCs w:val="24"/>
        </w:rPr>
        <w:t>66</w:t>
      </w:r>
      <w:r w:rsidRPr="00B476DB">
        <w:rPr>
          <w:rFonts w:ascii="Book Antiqua" w:hAnsi="Book Antiqua" w:cs="宋体"/>
          <w:sz w:val="24"/>
          <w:szCs w:val="24"/>
        </w:rPr>
        <w:t>: 2603-2622 [PMID: 19390784 DOI: 10.1007/s00018-009-0026-2]</w:t>
      </w:r>
    </w:p>
    <w:p w14:paraId="0F0304AA"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33 </w:t>
      </w:r>
      <w:r w:rsidRPr="00B476DB">
        <w:rPr>
          <w:rFonts w:ascii="Book Antiqua" w:hAnsi="Book Antiqua" w:cs="宋体"/>
          <w:b/>
          <w:bCs/>
          <w:sz w:val="24"/>
          <w:szCs w:val="24"/>
        </w:rPr>
        <w:t>Chen W</w:t>
      </w:r>
      <w:r w:rsidRPr="00B476DB">
        <w:rPr>
          <w:rFonts w:ascii="Book Antiqua" w:hAnsi="Book Antiqua" w:cs="宋体"/>
          <w:sz w:val="24"/>
          <w:szCs w:val="24"/>
        </w:rPr>
        <w:t xml:space="preserve">, Jin W, </w:t>
      </w:r>
      <w:proofErr w:type="spellStart"/>
      <w:r w:rsidRPr="00B476DB">
        <w:rPr>
          <w:rFonts w:ascii="Book Antiqua" w:hAnsi="Book Antiqua" w:cs="宋体"/>
          <w:sz w:val="24"/>
          <w:szCs w:val="24"/>
        </w:rPr>
        <w:t>Hardegen</w:t>
      </w:r>
      <w:proofErr w:type="spellEnd"/>
      <w:r w:rsidRPr="00B476DB">
        <w:rPr>
          <w:rFonts w:ascii="Book Antiqua" w:hAnsi="Book Antiqua" w:cs="宋体"/>
          <w:sz w:val="24"/>
          <w:szCs w:val="24"/>
        </w:rPr>
        <w:t xml:space="preserve"> N, Lei KJ, Li L, </w:t>
      </w:r>
      <w:proofErr w:type="spellStart"/>
      <w:r w:rsidRPr="00B476DB">
        <w:rPr>
          <w:rFonts w:ascii="Book Antiqua" w:hAnsi="Book Antiqua" w:cs="宋体"/>
          <w:sz w:val="24"/>
          <w:szCs w:val="24"/>
        </w:rPr>
        <w:t>Marinos</w:t>
      </w:r>
      <w:proofErr w:type="spellEnd"/>
      <w:r w:rsidRPr="00B476DB">
        <w:rPr>
          <w:rFonts w:ascii="Book Antiqua" w:hAnsi="Book Antiqua" w:cs="宋体"/>
          <w:sz w:val="24"/>
          <w:szCs w:val="24"/>
        </w:rPr>
        <w:t xml:space="preserve"> N, </w:t>
      </w:r>
      <w:proofErr w:type="spellStart"/>
      <w:r w:rsidRPr="00B476DB">
        <w:rPr>
          <w:rFonts w:ascii="Book Antiqua" w:hAnsi="Book Antiqua" w:cs="宋体"/>
          <w:sz w:val="24"/>
          <w:szCs w:val="24"/>
        </w:rPr>
        <w:t>McGrady</w:t>
      </w:r>
      <w:proofErr w:type="spellEnd"/>
      <w:r w:rsidRPr="00B476DB">
        <w:rPr>
          <w:rFonts w:ascii="Book Antiqua" w:hAnsi="Book Antiqua" w:cs="宋体"/>
          <w:sz w:val="24"/>
          <w:szCs w:val="24"/>
        </w:rPr>
        <w:t xml:space="preserve"> G, Wahl SM. Conversion of peripheral CD4+CD25- naive T cells to CD4+CD25+ regulatory T cells by TGF-beta induction of transcription factor Foxp3.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Exp</w:t>
      </w:r>
      <w:proofErr w:type="spellEnd"/>
      <w:r w:rsidRPr="00B476DB">
        <w:rPr>
          <w:rFonts w:ascii="Book Antiqua" w:hAnsi="Book Antiqua" w:cs="宋体"/>
          <w:i/>
          <w:iCs/>
          <w:sz w:val="24"/>
          <w:szCs w:val="24"/>
        </w:rPr>
        <w:t xml:space="preserve"> Med</w:t>
      </w:r>
      <w:r w:rsidRPr="00B476DB">
        <w:rPr>
          <w:rFonts w:ascii="Book Antiqua" w:hAnsi="Book Antiqua" w:cs="宋体"/>
          <w:sz w:val="24"/>
          <w:szCs w:val="24"/>
        </w:rPr>
        <w:t xml:space="preserve"> 2003; </w:t>
      </w:r>
      <w:r w:rsidRPr="00B476DB">
        <w:rPr>
          <w:rFonts w:ascii="Book Antiqua" w:hAnsi="Book Antiqua" w:cs="宋体"/>
          <w:b/>
          <w:bCs/>
          <w:sz w:val="24"/>
          <w:szCs w:val="24"/>
        </w:rPr>
        <w:t>198</w:t>
      </w:r>
      <w:r w:rsidRPr="00B476DB">
        <w:rPr>
          <w:rFonts w:ascii="Book Antiqua" w:hAnsi="Book Antiqua" w:cs="宋体"/>
          <w:sz w:val="24"/>
          <w:szCs w:val="24"/>
        </w:rPr>
        <w:t>: 1875-1886 [PMID: 14676299 DOI: 10.1084/jem.20030152]</w:t>
      </w:r>
    </w:p>
    <w:p w14:paraId="01D6AA87"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34 </w:t>
      </w:r>
      <w:proofErr w:type="spellStart"/>
      <w:r w:rsidRPr="00B476DB">
        <w:rPr>
          <w:rFonts w:ascii="Book Antiqua" w:hAnsi="Book Antiqua" w:cs="宋体"/>
          <w:b/>
          <w:bCs/>
          <w:sz w:val="24"/>
          <w:szCs w:val="24"/>
        </w:rPr>
        <w:t>Roncarolo</w:t>
      </w:r>
      <w:proofErr w:type="spellEnd"/>
      <w:r w:rsidRPr="00B476DB">
        <w:rPr>
          <w:rFonts w:ascii="Book Antiqua" w:hAnsi="Book Antiqua" w:cs="宋体"/>
          <w:b/>
          <w:bCs/>
          <w:sz w:val="24"/>
          <w:szCs w:val="24"/>
        </w:rPr>
        <w:t xml:space="preserve"> MG</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Gregori</w:t>
      </w:r>
      <w:proofErr w:type="spellEnd"/>
      <w:r w:rsidRPr="00B476DB">
        <w:rPr>
          <w:rFonts w:ascii="Book Antiqua" w:hAnsi="Book Antiqua" w:cs="宋体"/>
          <w:sz w:val="24"/>
          <w:szCs w:val="24"/>
        </w:rPr>
        <w:t xml:space="preserve"> S, </w:t>
      </w:r>
      <w:proofErr w:type="spellStart"/>
      <w:r w:rsidRPr="00B476DB">
        <w:rPr>
          <w:rFonts w:ascii="Book Antiqua" w:hAnsi="Book Antiqua" w:cs="宋体"/>
          <w:sz w:val="24"/>
          <w:szCs w:val="24"/>
        </w:rPr>
        <w:t>Battaglia</w:t>
      </w:r>
      <w:proofErr w:type="spellEnd"/>
      <w:r w:rsidRPr="00B476DB">
        <w:rPr>
          <w:rFonts w:ascii="Book Antiqua" w:hAnsi="Book Antiqua" w:cs="宋体"/>
          <w:sz w:val="24"/>
          <w:szCs w:val="24"/>
        </w:rPr>
        <w:t xml:space="preserve"> M, </w:t>
      </w:r>
      <w:proofErr w:type="spellStart"/>
      <w:r w:rsidRPr="00B476DB">
        <w:rPr>
          <w:rFonts w:ascii="Book Antiqua" w:hAnsi="Book Antiqua" w:cs="宋体"/>
          <w:sz w:val="24"/>
          <w:szCs w:val="24"/>
        </w:rPr>
        <w:t>Bacchetta</w:t>
      </w:r>
      <w:proofErr w:type="spellEnd"/>
      <w:r w:rsidRPr="00B476DB">
        <w:rPr>
          <w:rFonts w:ascii="Book Antiqua" w:hAnsi="Book Antiqua" w:cs="宋体"/>
          <w:sz w:val="24"/>
          <w:szCs w:val="24"/>
        </w:rPr>
        <w:t xml:space="preserve"> R, </w:t>
      </w:r>
      <w:proofErr w:type="spellStart"/>
      <w:r w:rsidRPr="00B476DB">
        <w:rPr>
          <w:rFonts w:ascii="Book Antiqua" w:hAnsi="Book Antiqua" w:cs="宋体"/>
          <w:sz w:val="24"/>
          <w:szCs w:val="24"/>
        </w:rPr>
        <w:t>Fleischhauer</w:t>
      </w:r>
      <w:proofErr w:type="spellEnd"/>
      <w:r w:rsidRPr="00B476DB">
        <w:rPr>
          <w:rFonts w:ascii="Book Antiqua" w:hAnsi="Book Antiqua" w:cs="宋体"/>
          <w:sz w:val="24"/>
          <w:szCs w:val="24"/>
        </w:rPr>
        <w:t xml:space="preserve"> K, </w:t>
      </w:r>
      <w:proofErr w:type="spellStart"/>
      <w:r w:rsidRPr="00B476DB">
        <w:rPr>
          <w:rFonts w:ascii="Book Antiqua" w:hAnsi="Book Antiqua" w:cs="宋体"/>
          <w:sz w:val="24"/>
          <w:szCs w:val="24"/>
        </w:rPr>
        <w:t>Levings</w:t>
      </w:r>
      <w:proofErr w:type="spellEnd"/>
      <w:r w:rsidRPr="00B476DB">
        <w:rPr>
          <w:rFonts w:ascii="Book Antiqua" w:hAnsi="Book Antiqua" w:cs="宋体"/>
          <w:sz w:val="24"/>
          <w:szCs w:val="24"/>
        </w:rPr>
        <w:t xml:space="preserve"> MK. Interleukin-10-secreting type 1 regulatory T cells in rodents and humans. </w:t>
      </w:r>
      <w:proofErr w:type="spellStart"/>
      <w:r w:rsidRPr="00B476DB">
        <w:rPr>
          <w:rFonts w:ascii="Book Antiqua" w:hAnsi="Book Antiqua" w:cs="宋体"/>
          <w:i/>
          <w:iCs/>
          <w:sz w:val="24"/>
          <w:szCs w:val="24"/>
        </w:rPr>
        <w:t>Immunol</w:t>
      </w:r>
      <w:proofErr w:type="spellEnd"/>
      <w:r w:rsidRPr="00B476DB">
        <w:rPr>
          <w:rFonts w:ascii="Book Antiqua" w:hAnsi="Book Antiqua" w:cs="宋体"/>
          <w:i/>
          <w:iCs/>
          <w:sz w:val="24"/>
          <w:szCs w:val="24"/>
        </w:rPr>
        <w:t xml:space="preserve"> Rev</w:t>
      </w:r>
      <w:r w:rsidRPr="00B476DB">
        <w:rPr>
          <w:rFonts w:ascii="Book Antiqua" w:hAnsi="Book Antiqua" w:cs="宋体"/>
          <w:sz w:val="24"/>
          <w:szCs w:val="24"/>
        </w:rPr>
        <w:t xml:space="preserve"> 2006; </w:t>
      </w:r>
      <w:r w:rsidRPr="00B476DB">
        <w:rPr>
          <w:rFonts w:ascii="Book Antiqua" w:hAnsi="Book Antiqua" w:cs="宋体"/>
          <w:b/>
          <w:bCs/>
          <w:sz w:val="24"/>
          <w:szCs w:val="24"/>
        </w:rPr>
        <w:t>212</w:t>
      </w:r>
      <w:r w:rsidRPr="00B476DB">
        <w:rPr>
          <w:rFonts w:ascii="Book Antiqua" w:hAnsi="Book Antiqua" w:cs="宋体"/>
          <w:sz w:val="24"/>
          <w:szCs w:val="24"/>
        </w:rPr>
        <w:t>: 28-50 [PMID: 16903904 DOI: 10.1111/j.0105-2896.2006.00420.x]</w:t>
      </w:r>
    </w:p>
    <w:p w14:paraId="2358BC6F"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35 </w:t>
      </w:r>
      <w:r w:rsidRPr="00B476DB">
        <w:rPr>
          <w:rFonts w:ascii="Book Antiqua" w:hAnsi="Book Antiqua" w:cs="宋体"/>
          <w:b/>
          <w:bCs/>
          <w:sz w:val="24"/>
          <w:szCs w:val="24"/>
        </w:rPr>
        <w:t>Collison LW</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Chaturvedi</w:t>
      </w:r>
      <w:proofErr w:type="spellEnd"/>
      <w:r w:rsidRPr="00B476DB">
        <w:rPr>
          <w:rFonts w:ascii="Book Antiqua" w:hAnsi="Book Antiqua" w:cs="宋体"/>
          <w:sz w:val="24"/>
          <w:szCs w:val="24"/>
        </w:rPr>
        <w:t xml:space="preserve"> V, Henderson AL, </w:t>
      </w:r>
      <w:proofErr w:type="spellStart"/>
      <w:r w:rsidRPr="00B476DB">
        <w:rPr>
          <w:rFonts w:ascii="Book Antiqua" w:hAnsi="Book Antiqua" w:cs="宋体"/>
          <w:sz w:val="24"/>
          <w:szCs w:val="24"/>
        </w:rPr>
        <w:t>Giacomin</w:t>
      </w:r>
      <w:proofErr w:type="spellEnd"/>
      <w:r w:rsidRPr="00B476DB">
        <w:rPr>
          <w:rFonts w:ascii="Book Antiqua" w:hAnsi="Book Antiqua" w:cs="宋体"/>
          <w:sz w:val="24"/>
          <w:szCs w:val="24"/>
        </w:rPr>
        <w:t xml:space="preserve"> PR, Guy C, </w:t>
      </w:r>
      <w:proofErr w:type="spellStart"/>
      <w:r w:rsidRPr="00B476DB">
        <w:rPr>
          <w:rFonts w:ascii="Book Antiqua" w:hAnsi="Book Antiqua" w:cs="宋体"/>
          <w:sz w:val="24"/>
          <w:szCs w:val="24"/>
        </w:rPr>
        <w:t>Bankoti</w:t>
      </w:r>
      <w:proofErr w:type="spellEnd"/>
      <w:r w:rsidRPr="00B476DB">
        <w:rPr>
          <w:rFonts w:ascii="Book Antiqua" w:hAnsi="Book Antiqua" w:cs="宋体"/>
          <w:sz w:val="24"/>
          <w:szCs w:val="24"/>
        </w:rPr>
        <w:t xml:space="preserve"> J, Finkelstein D, Forbes K, Workman CJ, Brown SA, </w:t>
      </w:r>
      <w:proofErr w:type="spellStart"/>
      <w:r w:rsidRPr="00B476DB">
        <w:rPr>
          <w:rFonts w:ascii="Book Antiqua" w:hAnsi="Book Antiqua" w:cs="宋体"/>
          <w:sz w:val="24"/>
          <w:szCs w:val="24"/>
        </w:rPr>
        <w:t>Rehg</w:t>
      </w:r>
      <w:proofErr w:type="spellEnd"/>
      <w:r w:rsidRPr="00B476DB">
        <w:rPr>
          <w:rFonts w:ascii="Book Antiqua" w:hAnsi="Book Antiqua" w:cs="宋体"/>
          <w:sz w:val="24"/>
          <w:szCs w:val="24"/>
        </w:rPr>
        <w:t xml:space="preserve"> JE, Jones ML, Ni HT, </w:t>
      </w:r>
      <w:proofErr w:type="spellStart"/>
      <w:r w:rsidRPr="00B476DB">
        <w:rPr>
          <w:rFonts w:ascii="Book Antiqua" w:hAnsi="Book Antiqua" w:cs="宋体"/>
          <w:sz w:val="24"/>
          <w:szCs w:val="24"/>
        </w:rPr>
        <w:t>Artis</w:t>
      </w:r>
      <w:proofErr w:type="spellEnd"/>
      <w:r w:rsidRPr="00B476DB">
        <w:rPr>
          <w:rFonts w:ascii="Book Antiqua" w:hAnsi="Book Antiqua" w:cs="宋体"/>
          <w:sz w:val="24"/>
          <w:szCs w:val="24"/>
        </w:rPr>
        <w:t xml:space="preserve"> D, Turk MJ, </w:t>
      </w:r>
      <w:proofErr w:type="spellStart"/>
      <w:r w:rsidRPr="00B476DB">
        <w:rPr>
          <w:rFonts w:ascii="Book Antiqua" w:hAnsi="Book Antiqua" w:cs="宋体"/>
          <w:sz w:val="24"/>
          <w:szCs w:val="24"/>
        </w:rPr>
        <w:t>Vignali</w:t>
      </w:r>
      <w:proofErr w:type="spellEnd"/>
      <w:r w:rsidRPr="00B476DB">
        <w:rPr>
          <w:rFonts w:ascii="Book Antiqua" w:hAnsi="Book Antiqua" w:cs="宋体"/>
          <w:sz w:val="24"/>
          <w:szCs w:val="24"/>
        </w:rPr>
        <w:t xml:space="preserve"> DA. </w:t>
      </w:r>
      <w:proofErr w:type="gramStart"/>
      <w:r w:rsidRPr="00B476DB">
        <w:rPr>
          <w:rFonts w:ascii="Book Antiqua" w:hAnsi="Book Antiqua" w:cs="宋体"/>
          <w:sz w:val="24"/>
          <w:szCs w:val="24"/>
        </w:rPr>
        <w:t>IL-35-mediated induction of a potent regulatory T cell population.</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Nat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2010; </w:t>
      </w:r>
      <w:r w:rsidRPr="00B476DB">
        <w:rPr>
          <w:rFonts w:ascii="Book Antiqua" w:hAnsi="Book Antiqua" w:cs="宋体"/>
          <w:b/>
          <w:bCs/>
          <w:sz w:val="24"/>
          <w:szCs w:val="24"/>
        </w:rPr>
        <w:t>11</w:t>
      </w:r>
      <w:r w:rsidRPr="00B476DB">
        <w:rPr>
          <w:rFonts w:ascii="Book Antiqua" w:hAnsi="Book Antiqua" w:cs="宋体"/>
          <w:sz w:val="24"/>
          <w:szCs w:val="24"/>
        </w:rPr>
        <w:t>: 1093-1101 [PMID: 20953201 DOI: 10.1038/ni.1952]</w:t>
      </w:r>
    </w:p>
    <w:p w14:paraId="1E41BB6E"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36 </w:t>
      </w:r>
      <w:proofErr w:type="spellStart"/>
      <w:r w:rsidRPr="00B476DB">
        <w:rPr>
          <w:rFonts w:ascii="Book Antiqua" w:hAnsi="Book Antiqua" w:cs="宋体"/>
          <w:b/>
          <w:bCs/>
          <w:sz w:val="24"/>
          <w:szCs w:val="24"/>
        </w:rPr>
        <w:t>Brunkow</w:t>
      </w:r>
      <w:proofErr w:type="spellEnd"/>
      <w:r w:rsidRPr="00B476DB">
        <w:rPr>
          <w:rFonts w:ascii="Book Antiqua" w:hAnsi="Book Antiqua" w:cs="宋体"/>
          <w:b/>
          <w:bCs/>
          <w:sz w:val="24"/>
          <w:szCs w:val="24"/>
        </w:rPr>
        <w:t xml:space="preserve"> ME</w:t>
      </w:r>
      <w:r w:rsidRPr="00B476DB">
        <w:rPr>
          <w:rFonts w:ascii="Book Antiqua" w:hAnsi="Book Antiqua" w:cs="宋体"/>
          <w:sz w:val="24"/>
          <w:szCs w:val="24"/>
        </w:rPr>
        <w:t xml:space="preserve">, Jeffery EW, </w:t>
      </w:r>
      <w:proofErr w:type="spellStart"/>
      <w:r w:rsidRPr="00B476DB">
        <w:rPr>
          <w:rFonts w:ascii="Book Antiqua" w:hAnsi="Book Antiqua" w:cs="宋体"/>
          <w:sz w:val="24"/>
          <w:szCs w:val="24"/>
        </w:rPr>
        <w:t>Hjerrild</w:t>
      </w:r>
      <w:proofErr w:type="spellEnd"/>
      <w:r w:rsidRPr="00B476DB">
        <w:rPr>
          <w:rFonts w:ascii="Book Antiqua" w:hAnsi="Book Antiqua" w:cs="宋体"/>
          <w:sz w:val="24"/>
          <w:szCs w:val="24"/>
        </w:rPr>
        <w:t xml:space="preserve"> KA, </w:t>
      </w:r>
      <w:proofErr w:type="spellStart"/>
      <w:r w:rsidRPr="00B476DB">
        <w:rPr>
          <w:rFonts w:ascii="Book Antiqua" w:hAnsi="Book Antiqua" w:cs="宋体"/>
          <w:sz w:val="24"/>
          <w:szCs w:val="24"/>
        </w:rPr>
        <w:t>Paeper</w:t>
      </w:r>
      <w:proofErr w:type="spellEnd"/>
      <w:r w:rsidRPr="00B476DB">
        <w:rPr>
          <w:rFonts w:ascii="Book Antiqua" w:hAnsi="Book Antiqua" w:cs="宋体"/>
          <w:sz w:val="24"/>
          <w:szCs w:val="24"/>
        </w:rPr>
        <w:t xml:space="preserve"> B, Clark LB, </w:t>
      </w:r>
      <w:proofErr w:type="spellStart"/>
      <w:r w:rsidRPr="00B476DB">
        <w:rPr>
          <w:rFonts w:ascii="Book Antiqua" w:hAnsi="Book Antiqua" w:cs="宋体"/>
          <w:sz w:val="24"/>
          <w:szCs w:val="24"/>
        </w:rPr>
        <w:t>Yasayko</w:t>
      </w:r>
      <w:proofErr w:type="spellEnd"/>
      <w:r w:rsidRPr="00B476DB">
        <w:rPr>
          <w:rFonts w:ascii="Book Antiqua" w:hAnsi="Book Antiqua" w:cs="宋体"/>
          <w:sz w:val="24"/>
          <w:szCs w:val="24"/>
        </w:rPr>
        <w:t xml:space="preserve"> SA, Wilkinson JE, Galas D, Ziegler SF, </w:t>
      </w:r>
      <w:proofErr w:type="spellStart"/>
      <w:r w:rsidRPr="00B476DB">
        <w:rPr>
          <w:rFonts w:ascii="Book Antiqua" w:hAnsi="Book Antiqua" w:cs="宋体"/>
          <w:sz w:val="24"/>
          <w:szCs w:val="24"/>
        </w:rPr>
        <w:t>Ramsdell</w:t>
      </w:r>
      <w:proofErr w:type="spellEnd"/>
      <w:r w:rsidRPr="00B476DB">
        <w:rPr>
          <w:rFonts w:ascii="Book Antiqua" w:hAnsi="Book Antiqua" w:cs="宋体"/>
          <w:sz w:val="24"/>
          <w:szCs w:val="24"/>
        </w:rPr>
        <w:t xml:space="preserve"> F. Disruption of a new </w:t>
      </w:r>
      <w:proofErr w:type="spellStart"/>
      <w:r w:rsidRPr="00B476DB">
        <w:rPr>
          <w:rFonts w:ascii="Book Antiqua" w:hAnsi="Book Antiqua" w:cs="宋体"/>
          <w:sz w:val="24"/>
          <w:szCs w:val="24"/>
        </w:rPr>
        <w:t>forkhead</w:t>
      </w:r>
      <w:proofErr w:type="spellEnd"/>
      <w:r w:rsidRPr="00B476DB">
        <w:rPr>
          <w:rFonts w:ascii="Book Antiqua" w:hAnsi="Book Antiqua" w:cs="宋体"/>
          <w:sz w:val="24"/>
          <w:szCs w:val="24"/>
        </w:rPr>
        <w:t xml:space="preserve">/winged-helix protein, </w:t>
      </w:r>
      <w:proofErr w:type="spellStart"/>
      <w:r w:rsidRPr="00B476DB">
        <w:rPr>
          <w:rFonts w:ascii="Book Antiqua" w:hAnsi="Book Antiqua" w:cs="宋体"/>
          <w:sz w:val="24"/>
          <w:szCs w:val="24"/>
        </w:rPr>
        <w:t>scurfin</w:t>
      </w:r>
      <w:proofErr w:type="spellEnd"/>
      <w:r w:rsidRPr="00B476DB">
        <w:rPr>
          <w:rFonts w:ascii="Book Antiqua" w:hAnsi="Book Antiqua" w:cs="宋体"/>
          <w:sz w:val="24"/>
          <w:szCs w:val="24"/>
        </w:rPr>
        <w:t xml:space="preserve">, results in the fatal lymphoproliferative disorder of the scurfy mouse. </w:t>
      </w:r>
      <w:r w:rsidRPr="00B476DB">
        <w:rPr>
          <w:rFonts w:ascii="Book Antiqua" w:hAnsi="Book Antiqua" w:cs="宋体"/>
          <w:i/>
          <w:iCs/>
          <w:sz w:val="24"/>
          <w:szCs w:val="24"/>
        </w:rPr>
        <w:t>Nat Genet</w:t>
      </w:r>
      <w:r w:rsidRPr="00B476DB">
        <w:rPr>
          <w:rFonts w:ascii="Book Antiqua" w:hAnsi="Book Antiqua" w:cs="宋体"/>
          <w:sz w:val="24"/>
          <w:szCs w:val="24"/>
        </w:rPr>
        <w:t xml:space="preserve"> 2001; </w:t>
      </w:r>
      <w:r w:rsidRPr="00B476DB">
        <w:rPr>
          <w:rFonts w:ascii="Book Antiqua" w:hAnsi="Book Antiqua" w:cs="宋体"/>
          <w:b/>
          <w:bCs/>
          <w:sz w:val="24"/>
          <w:szCs w:val="24"/>
        </w:rPr>
        <w:t>27</w:t>
      </w:r>
      <w:r w:rsidRPr="00B476DB">
        <w:rPr>
          <w:rFonts w:ascii="Book Antiqua" w:hAnsi="Book Antiqua" w:cs="宋体"/>
          <w:sz w:val="24"/>
          <w:szCs w:val="24"/>
        </w:rPr>
        <w:t>: 68-73 [PMID: 11138001 DOI: 10.1038/83784]</w:t>
      </w:r>
    </w:p>
    <w:p w14:paraId="5AC031EB"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37 </w:t>
      </w:r>
      <w:r w:rsidRPr="00B476DB">
        <w:rPr>
          <w:rFonts w:ascii="Book Antiqua" w:hAnsi="Book Antiqua" w:cs="宋体"/>
          <w:b/>
          <w:bCs/>
          <w:sz w:val="24"/>
          <w:szCs w:val="24"/>
        </w:rPr>
        <w:t>van der Vliet HJ</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Nieuwenhuis</w:t>
      </w:r>
      <w:proofErr w:type="spellEnd"/>
      <w:r w:rsidRPr="00B476DB">
        <w:rPr>
          <w:rFonts w:ascii="Book Antiqua" w:hAnsi="Book Antiqua" w:cs="宋体"/>
          <w:sz w:val="24"/>
          <w:szCs w:val="24"/>
        </w:rPr>
        <w:t xml:space="preserve"> EE. </w:t>
      </w:r>
      <w:proofErr w:type="gramStart"/>
      <w:r w:rsidRPr="00B476DB">
        <w:rPr>
          <w:rFonts w:ascii="Book Antiqua" w:hAnsi="Book Antiqua" w:cs="宋体"/>
          <w:sz w:val="24"/>
          <w:szCs w:val="24"/>
        </w:rPr>
        <w:t>IPEX as a result of mutations in FOXP3.</w:t>
      </w:r>
      <w:proofErr w:type="gramEnd"/>
      <w:r w:rsidRPr="00B476DB">
        <w:rPr>
          <w:rFonts w:ascii="Book Antiqua" w:hAnsi="Book Antiqua" w:cs="宋体"/>
          <w:sz w:val="24"/>
          <w:szCs w:val="24"/>
        </w:rPr>
        <w:t xml:space="preserve"> </w:t>
      </w:r>
      <w:proofErr w:type="spellStart"/>
      <w:r w:rsidRPr="00B476DB">
        <w:rPr>
          <w:rFonts w:ascii="Book Antiqua" w:hAnsi="Book Antiqua" w:cs="宋体"/>
          <w:i/>
          <w:iCs/>
          <w:sz w:val="24"/>
          <w:szCs w:val="24"/>
        </w:rPr>
        <w:t>Clin</w:t>
      </w:r>
      <w:proofErr w:type="spellEnd"/>
      <w:r w:rsidRPr="00B476DB">
        <w:rPr>
          <w:rFonts w:ascii="Book Antiqua" w:hAnsi="Book Antiqua" w:cs="宋体"/>
          <w:i/>
          <w:iCs/>
          <w:sz w:val="24"/>
          <w:szCs w:val="24"/>
        </w:rPr>
        <w:t xml:space="preserve"> Dev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2007; </w:t>
      </w:r>
      <w:r w:rsidRPr="00B476DB">
        <w:rPr>
          <w:rFonts w:ascii="Book Antiqua" w:hAnsi="Book Antiqua" w:cs="宋体"/>
          <w:b/>
          <w:bCs/>
          <w:sz w:val="24"/>
          <w:szCs w:val="24"/>
        </w:rPr>
        <w:t>2007</w:t>
      </w:r>
      <w:r w:rsidRPr="00B476DB">
        <w:rPr>
          <w:rFonts w:ascii="Book Antiqua" w:hAnsi="Book Antiqua" w:cs="宋体"/>
          <w:sz w:val="24"/>
          <w:szCs w:val="24"/>
        </w:rPr>
        <w:t>: 89017 [PMID: 18317533 DOI: 10.1155/2007/89017]</w:t>
      </w:r>
    </w:p>
    <w:p w14:paraId="1A47DEBD"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38 </w:t>
      </w:r>
      <w:r w:rsidRPr="00B476DB">
        <w:rPr>
          <w:rFonts w:ascii="Book Antiqua" w:hAnsi="Book Antiqua" w:cs="宋体"/>
          <w:b/>
          <w:bCs/>
          <w:sz w:val="24"/>
          <w:szCs w:val="24"/>
        </w:rPr>
        <w:t>Ochs HD</w:t>
      </w:r>
      <w:r w:rsidRPr="00B476DB">
        <w:rPr>
          <w:rFonts w:ascii="Book Antiqua" w:hAnsi="Book Antiqua" w:cs="宋体"/>
          <w:sz w:val="24"/>
          <w:szCs w:val="24"/>
        </w:rPr>
        <w:t xml:space="preserve">, Ziegler SF, </w:t>
      </w:r>
      <w:proofErr w:type="spellStart"/>
      <w:r w:rsidRPr="00B476DB">
        <w:rPr>
          <w:rFonts w:ascii="Book Antiqua" w:hAnsi="Book Antiqua" w:cs="宋体"/>
          <w:sz w:val="24"/>
          <w:szCs w:val="24"/>
        </w:rPr>
        <w:t>Torgerson</w:t>
      </w:r>
      <w:proofErr w:type="spellEnd"/>
      <w:r w:rsidRPr="00B476DB">
        <w:rPr>
          <w:rFonts w:ascii="Book Antiqua" w:hAnsi="Book Antiqua" w:cs="宋体"/>
          <w:sz w:val="24"/>
          <w:szCs w:val="24"/>
        </w:rPr>
        <w:t xml:space="preserve"> TR. FOXP3 acts as a rheostat of the immune response. </w:t>
      </w:r>
      <w:proofErr w:type="spellStart"/>
      <w:r w:rsidRPr="00B476DB">
        <w:rPr>
          <w:rFonts w:ascii="Book Antiqua" w:hAnsi="Book Antiqua" w:cs="宋体"/>
          <w:i/>
          <w:iCs/>
          <w:sz w:val="24"/>
          <w:szCs w:val="24"/>
        </w:rPr>
        <w:t>Immunol</w:t>
      </w:r>
      <w:proofErr w:type="spellEnd"/>
      <w:r w:rsidRPr="00B476DB">
        <w:rPr>
          <w:rFonts w:ascii="Book Antiqua" w:hAnsi="Book Antiqua" w:cs="宋体"/>
          <w:i/>
          <w:iCs/>
          <w:sz w:val="24"/>
          <w:szCs w:val="24"/>
        </w:rPr>
        <w:t xml:space="preserve"> Rev</w:t>
      </w:r>
      <w:r w:rsidRPr="00B476DB">
        <w:rPr>
          <w:rFonts w:ascii="Book Antiqua" w:hAnsi="Book Antiqua" w:cs="宋体"/>
          <w:sz w:val="24"/>
          <w:szCs w:val="24"/>
        </w:rPr>
        <w:t xml:space="preserve"> 2005; </w:t>
      </w:r>
      <w:r w:rsidRPr="00B476DB">
        <w:rPr>
          <w:rFonts w:ascii="Book Antiqua" w:hAnsi="Book Antiqua" w:cs="宋体"/>
          <w:b/>
          <w:bCs/>
          <w:sz w:val="24"/>
          <w:szCs w:val="24"/>
        </w:rPr>
        <w:t>203</w:t>
      </w:r>
      <w:r w:rsidRPr="00B476DB">
        <w:rPr>
          <w:rFonts w:ascii="Book Antiqua" w:hAnsi="Book Antiqua" w:cs="宋体"/>
          <w:sz w:val="24"/>
          <w:szCs w:val="24"/>
        </w:rPr>
        <w:t>: 156-164 [PMID: 15661028 DOI: 10.1111/j.0105-2896.2005.00231.x]</w:t>
      </w:r>
    </w:p>
    <w:p w14:paraId="5238AE62"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39 </w:t>
      </w:r>
      <w:r w:rsidRPr="00B476DB">
        <w:rPr>
          <w:rFonts w:ascii="Book Antiqua" w:hAnsi="Book Antiqua" w:cs="宋体"/>
          <w:b/>
          <w:bCs/>
          <w:sz w:val="24"/>
          <w:szCs w:val="24"/>
        </w:rPr>
        <w:t>Fontenot JD</w:t>
      </w:r>
      <w:r w:rsidRPr="00B476DB">
        <w:rPr>
          <w:rFonts w:ascii="Book Antiqua" w:hAnsi="Book Antiqua" w:cs="宋体"/>
          <w:sz w:val="24"/>
          <w:szCs w:val="24"/>
        </w:rPr>
        <w:t xml:space="preserve">, Gavin MA, </w:t>
      </w:r>
      <w:proofErr w:type="spellStart"/>
      <w:r w:rsidRPr="00B476DB">
        <w:rPr>
          <w:rFonts w:ascii="Book Antiqua" w:hAnsi="Book Antiqua" w:cs="宋体"/>
          <w:sz w:val="24"/>
          <w:szCs w:val="24"/>
        </w:rPr>
        <w:t>Rudensky</w:t>
      </w:r>
      <w:proofErr w:type="spellEnd"/>
      <w:r w:rsidRPr="00B476DB">
        <w:rPr>
          <w:rFonts w:ascii="Book Antiqua" w:hAnsi="Book Antiqua" w:cs="宋体"/>
          <w:sz w:val="24"/>
          <w:szCs w:val="24"/>
        </w:rPr>
        <w:t xml:space="preserve"> AY. Foxp3 programs the development and function of CD4+CD25+ regulatory T cells. </w:t>
      </w:r>
      <w:r w:rsidRPr="00B476DB">
        <w:rPr>
          <w:rFonts w:ascii="Book Antiqua" w:hAnsi="Book Antiqua" w:cs="宋体"/>
          <w:i/>
          <w:iCs/>
          <w:sz w:val="24"/>
          <w:szCs w:val="24"/>
        </w:rPr>
        <w:t xml:space="preserve">Nat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2003; </w:t>
      </w:r>
      <w:r w:rsidRPr="00B476DB">
        <w:rPr>
          <w:rFonts w:ascii="Book Antiqua" w:hAnsi="Book Antiqua" w:cs="宋体"/>
          <w:b/>
          <w:bCs/>
          <w:sz w:val="24"/>
          <w:szCs w:val="24"/>
        </w:rPr>
        <w:t>4</w:t>
      </w:r>
      <w:r w:rsidRPr="00B476DB">
        <w:rPr>
          <w:rFonts w:ascii="Book Antiqua" w:hAnsi="Book Antiqua" w:cs="宋体"/>
          <w:sz w:val="24"/>
          <w:szCs w:val="24"/>
        </w:rPr>
        <w:t>: 330-336 [PMID: 12612578 DOI: 10.1038/ni904]</w:t>
      </w:r>
    </w:p>
    <w:p w14:paraId="6386C881"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40 </w:t>
      </w:r>
      <w:r w:rsidRPr="00B476DB">
        <w:rPr>
          <w:rFonts w:ascii="Book Antiqua" w:hAnsi="Book Antiqua" w:cs="宋体"/>
          <w:b/>
          <w:bCs/>
          <w:sz w:val="24"/>
          <w:szCs w:val="24"/>
        </w:rPr>
        <w:t>Laurence A</w:t>
      </w:r>
      <w:r w:rsidRPr="00B476DB">
        <w:rPr>
          <w:rFonts w:ascii="Book Antiqua" w:hAnsi="Book Antiqua" w:cs="宋体"/>
          <w:sz w:val="24"/>
          <w:szCs w:val="24"/>
        </w:rPr>
        <w:t xml:space="preserve">, Tato CM, Davidson TS, </w:t>
      </w:r>
      <w:proofErr w:type="spellStart"/>
      <w:r w:rsidRPr="00B476DB">
        <w:rPr>
          <w:rFonts w:ascii="Book Antiqua" w:hAnsi="Book Antiqua" w:cs="宋体"/>
          <w:sz w:val="24"/>
          <w:szCs w:val="24"/>
        </w:rPr>
        <w:t>Kanno</w:t>
      </w:r>
      <w:proofErr w:type="spellEnd"/>
      <w:r w:rsidRPr="00B476DB">
        <w:rPr>
          <w:rFonts w:ascii="Book Antiqua" w:hAnsi="Book Antiqua" w:cs="宋体"/>
          <w:sz w:val="24"/>
          <w:szCs w:val="24"/>
        </w:rPr>
        <w:t xml:space="preserve"> Y, Chen Z, Yao Z, Blank RB, </w:t>
      </w:r>
      <w:proofErr w:type="spellStart"/>
      <w:r w:rsidRPr="00B476DB">
        <w:rPr>
          <w:rFonts w:ascii="Book Antiqua" w:hAnsi="Book Antiqua" w:cs="宋体"/>
          <w:sz w:val="24"/>
          <w:szCs w:val="24"/>
        </w:rPr>
        <w:t>Meylan</w:t>
      </w:r>
      <w:proofErr w:type="spellEnd"/>
      <w:r w:rsidRPr="00B476DB">
        <w:rPr>
          <w:rFonts w:ascii="Book Antiqua" w:hAnsi="Book Antiqua" w:cs="宋体"/>
          <w:sz w:val="24"/>
          <w:szCs w:val="24"/>
        </w:rPr>
        <w:t xml:space="preserve"> F, Siegel R, </w:t>
      </w:r>
      <w:proofErr w:type="spellStart"/>
      <w:r w:rsidRPr="00B476DB">
        <w:rPr>
          <w:rFonts w:ascii="Book Antiqua" w:hAnsi="Book Antiqua" w:cs="宋体"/>
          <w:sz w:val="24"/>
          <w:szCs w:val="24"/>
        </w:rPr>
        <w:t>Hennighausen</w:t>
      </w:r>
      <w:proofErr w:type="spellEnd"/>
      <w:r w:rsidRPr="00B476DB">
        <w:rPr>
          <w:rFonts w:ascii="Book Antiqua" w:hAnsi="Book Antiqua" w:cs="宋体"/>
          <w:sz w:val="24"/>
          <w:szCs w:val="24"/>
        </w:rPr>
        <w:t xml:space="preserve"> L, </w:t>
      </w:r>
      <w:proofErr w:type="spellStart"/>
      <w:r w:rsidRPr="00B476DB">
        <w:rPr>
          <w:rFonts w:ascii="Book Antiqua" w:hAnsi="Book Antiqua" w:cs="宋体"/>
          <w:sz w:val="24"/>
          <w:szCs w:val="24"/>
        </w:rPr>
        <w:t>Shevach</w:t>
      </w:r>
      <w:proofErr w:type="spellEnd"/>
      <w:r w:rsidRPr="00B476DB">
        <w:rPr>
          <w:rFonts w:ascii="Book Antiqua" w:hAnsi="Book Antiqua" w:cs="宋体"/>
          <w:sz w:val="24"/>
          <w:szCs w:val="24"/>
        </w:rPr>
        <w:t xml:space="preserve"> EM, </w:t>
      </w:r>
      <w:proofErr w:type="spellStart"/>
      <w:r w:rsidRPr="00B476DB">
        <w:rPr>
          <w:rFonts w:ascii="Book Antiqua" w:hAnsi="Book Antiqua" w:cs="宋体"/>
          <w:sz w:val="24"/>
          <w:szCs w:val="24"/>
        </w:rPr>
        <w:t>O'shea</w:t>
      </w:r>
      <w:proofErr w:type="spellEnd"/>
      <w:r w:rsidRPr="00B476DB">
        <w:rPr>
          <w:rFonts w:ascii="Book Antiqua" w:hAnsi="Book Antiqua" w:cs="宋体"/>
          <w:sz w:val="24"/>
          <w:szCs w:val="24"/>
        </w:rPr>
        <w:t xml:space="preserve"> JJ. Interleukin-2 signaling via STAT5 constrains T helper </w:t>
      </w:r>
      <w:proofErr w:type="gramStart"/>
      <w:r w:rsidRPr="00B476DB">
        <w:rPr>
          <w:rFonts w:ascii="Book Antiqua" w:hAnsi="Book Antiqua" w:cs="宋体"/>
          <w:sz w:val="24"/>
          <w:szCs w:val="24"/>
        </w:rPr>
        <w:t>17 cell</w:t>
      </w:r>
      <w:proofErr w:type="gramEnd"/>
      <w:r w:rsidRPr="00B476DB">
        <w:rPr>
          <w:rFonts w:ascii="Book Antiqua" w:hAnsi="Book Antiqua" w:cs="宋体"/>
          <w:sz w:val="24"/>
          <w:szCs w:val="24"/>
        </w:rPr>
        <w:t xml:space="preserve"> generation. </w:t>
      </w:r>
      <w:r w:rsidRPr="00B476DB">
        <w:rPr>
          <w:rFonts w:ascii="Book Antiqua" w:hAnsi="Book Antiqua" w:cs="宋体"/>
          <w:i/>
          <w:iCs/>
          <w:sz w:val="24"/>
          <w:szCs w:val="24"/>
        </w:rPr>
        <w:t>Immunity</w:t>
      </w:r>
      <w:r w:rsidRPr="00B476DB">
        <w:rPr>
          <w:rFonts w:ascii="Book Antiqua" w:hAnsi="Book Antiqua" w:cs="宋体"/>
          <w:sz w:val="24"/>
          <w:szCs w:val="24"/>
        </w:rPr>
        <w:t xml:space="preserve"> 2007; </w:t>
      </w:r>
      <w:r w:rsidRPr="00B476DB">
        <w:rPr>
          <w:rFonts w:ascii="Book Antiqua" w:hAnsi="Book Antiqua" w:cs="宋体"/>
          <w:b/>
          <w:bCs/>
          <w:sz w:val="24"/>
          <w:szCs w:val="24"/>
        </w:rPr>
        <w:t>26</w:t>
      </w:r>
      <w:r w:rsidRPr="00B476DB">
        <w:rPr>
          <w:rFonts w:ascii="Book Antiqua" w:hAnsi="Book Antiqua" w:cs="宋体"/>
          <w:sz w:val="24"/>
          <w:szCs w:val="24"/>
        </w:rPr>
        <w:t>: 371-381 [PMID: 17363300 DOI: 10.1016/j.immuni.2007.02.009]</w:t>
      </w:r>
    </w:p>
    <w:p w14:paraId="44C6F413"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41 </w:t>
      </w:r>
      <w:r w:rsidRPr="00B476DB">
        <w:rPr>
          <w:rFonts w:ascii="Book Antiqua" w:hAnsi="Book Antiqua" w:cs="宋体"/>
          <w:b/>
          <w:bCs/>
          <w:sz w:val="24"/>
          <w:szCs w:val="24"/>
        </w:rPr>
        <w:t>Hori S</w:t>
      </w:r>
      <w:r w:rsidRPr="00B476DB">
        <w:rPr>
          <w:rFonts w:ascii="Book Antiqua" w:hAnsi="Book Antiqua" w:cs="宋体"/>
          <w:sz w:val="24"/>
          <w:szCs w:val="24"/>
        </w:rPr>
        <w:t xml:space="preserve">, Nomura T, </w:t>
      </w:r>
      <w:proofErr w:type="spellStart"/>
      <w:r w:rsidRPr="00B476DB">
        <w:rPr>
          <w:rFonts w:ascii="Book Antiqua" w:hAnsi="Book Antiqua" w:cs="宋体"/>
          <w:sz w:val="24"/>
          <w:szCs w:val="24"/>
        </w:rPr>
        <w:t>Sakaguchi</w:t>
      </w:r>
      <w:proofErr w:type="spellEnd"/>
      <w:r w:rsidRPr="00B476DB">
        <w:rPr>
          <w:rFonts w:ascii="Book Antiqua" w:hAnsi="Book Antiqua" w:cs="宋体"/>
          <w:sz w:val="24"/>
          <w:szCs w:val="24"/>
        </w:rPr>
        <w:t xml:space="preserve"> S. Control of regulatory T cell development by the transcription factor Foxp3. </w:t>
      </w:r>
      <w:r w:rsidRPr="00B476DB">
        <w:rPr>
          <w:rFonts w:ascii="Book Antiqua" w:hAnsi="Book Antiqua" w:cs="宋体"/>
          <w:i/>
          <w:iCs/>
          <w:sz w:val="24"/>
          <w:szCs w:val="24"/>
        </w:rPr>
        <w:t>Science</w:t>
      </w:r>
      <w:r w:rsidRPr="00B476DB">
        <w:rPr>
          <w:rFonts w:ascii="Book Antiqua" w:hAnsi="Book Antiqua" w:cs="宋体"/>
          <w:sz w:val="24"/>
          <w:szCs w:val="24"/>
        </w:rPr>
        <w:t xml:space="preserve"> 2003; </w:t>
      </w:r>
      <w:r w:rsidRPr="00B476DB">
        <w:rPr>
          <w:rFonts w:ascii="Book Antiqua" w:hAnsi="Book Antiqua" w:cs="宋体"/>
          <w:b/>
          <w:bCs/>
          <w:sz w:val="24"/>
          <w:szCs w:val="24"/>
        </w:rPr>
        <w:t>299</w:t>
      </w:r>
      <w:r w:rsidRPr="00B476DB">
        <w:rPr>
          <w:rFonts w:ascii="Book Antiqua" w:hAnsi="Book Antiqua" w:cs="宋体"/>
          <w:sz w:val="24"/>
          <w:szCs w:val="24"/>
        </w:rPr>
        <w:t>: 1057-1061 [PMID: 12522256 DOI: 10.1126/science.1079490]</w:t>
      </w:r>
    </w:p>
    <w:p w14:paraId="1F8E565E"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42 </w:t>
      </w:r>
      <w:r w:rsidRPr="00B476DB">
        <w:rPr>
          <w:rFonts w:ascii="Book Antiqua" w:hAnsi="Book Antiqua" w:cs="宋体"/>
          <w:b/>
          <w:bCs/>
          <w:sz w:val="24"/>
          <w:szCs w:val="24"/>
        </w:rPr>
        <w:t>Lin W</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Haribhai</w:t>
      </w:r>
      <w:proofErr w:type="spellEnd"/>
      <w:r w:rsidRPr="00B476DB">
        <w:rPr>
          <w:rFonts w:ascii="Book Antiqua" w:hAnsi="Book Antiqua" w:cs="宋体"/>
          <w:sz w:val="24"/>
          <w:szCs w:val="24"/>
        </w:rPr>
        <w:t xml:space="preserve"> D, </w:t>
      </w:r>
      <w:proofErr w:type="spellStart"/>
      <w:r w:rsidRPr="00B476DB">
        <w:rPr>
          <w:rFonts w:ascii="Book Antiqua" w:hAnsi="Book Antiqua" w:cs="宋体"/>
          <w:sz w:val="24"/>
          <w:szCs w:val="24"/>
        </w:rPr>
        <w:t>Relland</w:t>
      </w:r>
      <w:proofErr w:type="spellEnd"/>
      <w:r w:rsidRPr="00B476DB">
        <w:rPr>
          <w:rFonts w:ascii="Book Antiqua" w:hAnsi="Book Antiqua" w:cs="宋体"/>
          <w:sz w:val="24"/>
          <w:szCs w:val="24"/>
        </w:rPr>
        <w:t xml:space="preserve"> LM, Truong N, Carlson MR, Williams CB, </w:t>
      </w:r>
      <w:proofErr w:type="spellStart"/>
      <w:r w:rsidRPr="00B476DB">
        <w:rPr>
          <w:rFonts w:ascii="Book Antiqua" w:hAnsi="Book Antiqua" w:cs="宋体"/>
          <w:sz w:val="24"/>
          <w:szCs w:val="24"/>
        </w:rPr>
        <w:t>Chatila</w:t>
      </w:r>
      <w:proofErr w:type="spellEnd"/>
      <w:r w:rsidRPr="00B476DB">
        <w:rPr>
          <w:rFonts w:ascii="Book Antiqua" w:hAnsi="Book Antiqua" w:cs="宋体"/>
          <w:sz w:val="24"/>
          <w:szCs w:val="24"/>
        </w:rPr>
        <w:t xml:space="preserve"> TA. </w:t>
      </w:r>
      <w:proofErr w:type="gramStart"/>
      <w:r w:rsidRPr="00B476DB">
        <w:rPr>
          <w:rFonts w:ascii="Book Antiqua" w:hAnsi="Book Antiqua" w:cs="宋体"/>
          <w:sz w:val="24"/>
          <w:szCs w:val="24"/>
        </w:rPr>
        <w:t>Regulatory T cell development in the absence of functional Foxp3.</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Nat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2007; </w:t>
      </w:r>
      <w:r w:rsidRPr="00B476DB">
        <w:rPr>
          <w:rFonts w:ascii="Book Antiqua" w:hAnsi="Book Antiqua" w:cs="宋体"/>
          <w:b/>
          <w:bCs/>
          <w:sz w:val="24"/>
          <w:szCs w:val="24"/>
        </w:rPr>
        <w:t>8</w:t>
      </w:r>
      <w:r w:rsidRPr="00B476DB">
        <w:rPr>
          <w:rFonts w:ascii="Book Antiqua" w:hAnsi="Book Antiqua" w:cs="宋体"/>
          <w:sz w:val="24"/>
          <w:szCs w:val="24"/>
        </w:rPr>
        <w:t>: 359-368 [PMID: 17273171 DOI: 10.1038/ni1445]</w:t>
      </w:r>
    </w:p>
    <w:p w14:paraId="32942958"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43 </w:t>
      </w:r>
      <w:proofErr w:type="spellStart"/>
      <w:r w:rsidRPr="00B476DB">
        <w:rPr>
          <w:rFonts w:ascii="Book Antiqua" w:hAnsi="Book Antiqua" w:cs="宋体"/>
          <w:b/>
          <w:bCs/>
          <w:sz w:val="24"/>
          <w:szCs w:val="24"/>
        </w:rPr>
        <w:t>Sakaguchi</w:t>
      </w:r>
      <w:proofErr w:type="spellEnd"/>
      <w:r w:rsidRPr="00B476DB">
        <w:rPr>
          <w:rFonts w:ascii="Book Antiqua" w:hAnsi="Book Antiqua" w:cs="宋体"/>
          <w:b/>
          <w:bCs/>
          <w:sz w:val="24"/>
          <w:szCs w:val="24"/>
        </w:rPr>
        <w:t xml:space="preserve"> S</w:t>
      </w:r>
      <w:r w:rsidRPr="00B476DB">
        <w:rPr>
          <w:rFonts w:ascii="Book Antiqua" w:hAnsi="Book Antiqua" w:cs="宋体"/>
          <w:sz w:val="24"/>
          <w:szCs w:val="24"/>
        </w:rPr>
        <w:t>, Yamaguchi T, Nomura T, Ono M. Regulatory T cells and immune tolerance.</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Cell</w:t>
      </w:r>
      <w:r w:rsidRPr="00B476DB">
        <w:rPr>
          <w:rFonts w:ascii="Book Antiqua" w:hAnsi="Book Antiqua" w:cs="宋体"/>
          <w:sz w:val="24"/>
          <w:szCs w:val="24"/>
        </w:rPr>
        <w:t xml:space="preserve"> 2008; </w:t>
      </w:r>
      <w:r w:rsidRPr="00B476DB">
        <w:rPr>
          <w:rFonts w:ascii="Book Antiqua" w:hAnsi="Book Antiqua" w:cs="宋体"/>
          <w:b/>
          <w:bCs/>
          <w:sz w:val="24"/>
          <w:szCs w:val="24"/>
        </w:rPr>
        <w:t>133</w:t>
      </w:r>
      <w:r w:rsidRPr="00B476DB">
        <w:rPr>
          <w:rFonts w:ascii="Book Antiqua" w:hAnsi="Book Antiqua" w:cs="宋体"/>
          <w:sz w:val="24"/>
          <w:szCs w:val="24"/>
        </w:rPr>
        <w:t>: 775-787 [PMID: 18510923 DOI: 10.1016/j.cell.2008.05.009]</w:t>
      </w:r>
    </w:p>
    <w:p w14:paraId="7902DC99"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44 </w:t>
      </w:r>
      <w:r w:rsidRPr="00B476DB">
        <w:rPr>
          <w:rFonts w:ascii="Book Antiqua" w:hAnsi="Book Antiqua" w:cs="宋体"/>
          <w:b/>
          <w:bCs/>
          <w:sz w:val="24"/>
          <w:szCs w:val="24"/>
        </w:rPr>
        <w:t>Shull MM</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Ormsby</w:t>
      </w:r>
      <w:proofErr w:type="spellEnd"/>
      <w:r w:rsidRPr="00B476DB">
        <w:rPr>
          <w:rFonts w:ascii="Book Antiqua" w:hAnsi="Book Antiqua" w:cs="宋体"/>
          <w:sz w:val="24"/>
          <w:szCs w:val="24"/>
        </w:rPr>
        <w:t xml:space="preserve"> I, Kier AB, </w:t>
      </w:r>
      <w:proofErr w:type="spellStart"/>
      <w:r w:rsidRPr="00B476DB">
        <w:rPr>
          <w:rFonts w:ascii="Book Antiqua" w:hAnsi="Book Antiqua" w:cs="宋体"/>
          <w:sz w:val="24"/>
          <w:szCs w:val="24"/>
        </w:rPr>
        <w:t>Pawlowski</w:t>
      </w:r>
      <w:proofErr w:type="spellEnd"/>
      <w:r w:rsidRPr="00B476DB">
        <w:rPr>
          <w:rFonts w:ascii="Book Antiqua" w:hAnsi="Book Antiqua" w:cs="宋体"/>
          <w:sz w:val="24"/>
          <w:szCs w:val="24"/>
        </w:rPr>
        <w:t xml:space="preserve"> S, Diebold RJ, Yin M, Allen R, </w:t>
      </w:r>
      <w:proofErr w:type="spellStart"/>
      <w:r w:rsidRPr="00B476DB">
        <w:rPr>
          <w:rFonts w:ascii="Book Antiqua" w:hAnsi="Book Antiqua" w:cs="宋体"/>
          <w:sz w:val="24"/>
          <w:szCs w:val="24"/>
        </w:rPr>
        <w:t>Sidman</w:t>
      </w:r>
      <w:proofErr w:type="spellEnd"/>
      <w:r w:rsidRPr="00B476DB">
        <w:rPr>
          <w:rFonts w:ascii="Book Antiqua" w:hAnsi="Book Antiqua" w:cs="宋体"/>
          <w:sz w:val="24"/>
          <w:szCs w:val="24"/>
        </w:rPr>
        <w:t xml:space="preserve"> C, </w:t>
      </w:r>
      <w:proofErr w:type="spellStart"/>
      <w:r w:rsidRPr="00B476DB">
        <w:rPr>
          <w:rFonts w:ascii="Book Antiqua" w:hAnsi="Book Antiqua" w:cs="宋体"/>
          <w:sz w:val="24"/>
          <w:szCs w:val="24"/>
        </w:rPr>
        <w:t>Proetzel</w:t>
      </w:r>
      <w:proofErr w:type="spellEnd"/>
      <w:r w:rsidRPr="00B476DB">
        <w:rPr>
          <w:rFonts w:ascii="Book Antiqua" w:hAnsi="Book Antiqua" w:cs="宋体"/>
          <w:sz w:val="24"/>
          <w:szCs w:val="24"/>
        </w:rPr>
        <w:t xml:space="preserve"> G, Calvin D. Targeted disruption of the mouse transforming growth factor-beta 1 gene results in multifocal inflammatory disease. </w:t>
      </w:r>
      <w:r w:rsidRPr="00B476DB">
        <w:rPr>
          <w:rFonts w:ascii="Book Antiqua" w:hAnsi="Book Antiqua" w:cs="宋体"/>
          <w:i/>
          <w:iCs/>
          <w:sz w:val="24"/>
          <w:szCs w:val="24"/>
        </w:rPr>
        <w:t>Nature</w:t>
      </w:r>
      <w:r w:rsidRPr="00B476DB">
        <w:rPr>
          <w:rFonts w:ascii="Book Antiqua" w:hAnsi="Book Antiqua" w:cs="宋体"/>
          <w:sz w:val="24"/>
          <w:szCs w:val="24"/>
        </w:rPr>
        <w:t xml:space="preserve"> 1992; </w:t>
      </w:r>
      <w:r w:rsidRPr="00B476DB">
        <w:rPr>
          <w:rFonts w:ascii="Book Antiqua" w:hAnsi="Book Antiqua" w:cs="宋体"/>
          <w:b/>
          <w:bCs/>
          <w:sz w:val="24"/>
          <w:szCs w:val="24"/>
        </w:rPr>
        <w:t>359</w:t>
      </w:r>
      <w:r w:rsidRPr="00B476DB">
        <w:rPr>
          <w:rFonts w:ascii="Book Antiqua" w:hAnsi="Book Antiqua" w:cs="宋体"/>
          <w:sz w:val="24"/>
          <w:szCs w:val="24"/>
        </w:rPr>
        <w:t>: 693-699 [PMID: 1436033 DOI: 10.1038/359693a0]</w:t>
      </w:r>
    </w:p>
    <w:p w14:paraId="7DD5CC4B"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45 </w:t>
      </w:r>
      <w:r w:rsidRPr="00B476DB">
        <w:rPr>
          <w:rFonts w:ascii="Book Antiqua" w:hAnsi="Book Antiqua" w:cs="宋体"/>
          <w:b/>
          <w:bCs/>
          <w:sz w:val="24"/>
          <w:szCs w:val="24"/>
        </w:rPr>
        <w:t>Marie JC</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Liggitt</w:t>
      </w:r>
      <w:proofErr w:type="spellEnd"/>
      <w:r w:rsidRPr="00B476DB">
        <w:rPr>
          <w:rFonts w:ascii="Book Antiqua" w:hAnsi="Book Antiqua" w:cs="宋体"/>
          <w:sz w:val="24"/>
          <w:szCs w:val="24"/>
        </w:rPr>
        <w:t xml:space="preserve"> D, </w:t>
      </w:r>
      <w:proofErr w:type="spellStart"/>
      <w:r w:rsidRPr="00B476DB">
        <w:rPr>
          <w:rFonts w:ascii="Book Antiqua" w:hAnsi="Book Antiqua" w:cs="宋体"/>
          <w:sz w:val="24"/>
          <w:szCs w:val="24"/>
        </w:rPr>
        <w:t>Rudensky</w:t>
      </w:r>
      <w:proofErr w:type="spellEnd"/>
      <w:r w:rsidRPr="00B476DB">
        <w:rPr>
          <w:rFonts w:ascii="Book Antiqua" w:hAnsi="Book Antiqua" w:cs="宋体"/>
          <w:sz w:val="24"/>
          <w:szCs w:val="24"/>
        </w:rPr>
        <w:t xml:space="preserve"> AY. </w:t>
      </w:r>
      <w:proofErr w:type="gramStart"/>
      <w:r w:rsidRPr="00B476DB">
        <w:rPr>
          <w:rFonts w:ascii="Book Antiqua" w:hAnsi="Book Antiqua" w:cs="宋体"/>
          <w:sz w:val="24"/>
          <w:szCs w:val="24"/>
        </w:rPr>
        <w:t>Cellular mechanisms of fatal early-onset autoimmunity in mice with the T cell-specific targeting of transforming growth factor-beta receptor.</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Immunity</w:t>
      </w:r>
      <w:r w:rsidRPr="00B476DB">
        <w:rPr>
          <w:rFonts w:ascii="Book Antiqua" w:hAnsi="Book Antiqua" w:cs="宋体"/>
          <w:sz w:val="24"/>
          <w:szCs w:val="24"/>
        </w:rPr>
        <w:t xml:space="preserve"> 2006; </w:t>
      </w:r>
      <w:r w:rsidRPr="00B476DB">
        <w:rPr>
          <w:rFonts w:ascii="Book Antiqua" w:hAnsi="Book Antiqua" w:cs="宋体"/>
          <w:b/>
          <w:bCs/>
          <w:sz w:val="24"/>
          <w:szCs w:val="24"/>
        </w:rPr>
        <w:t>25</w:t>
      </w:r>
      <w:r w:rsidRPr="00B476DB">
        <w:rPr>
          <w:rFonts w:ascii="Book Antiqua" w:hAnsi="Book Antiqua" w:cs="宋体"/>
          <w:sz w:val="24"/>
          <w:szCs w:val="24"/>
        </w:rPr>
        <w:t>: 441-454 [PMID: 16973387 DOI: 10.1016/j.immuni.2006.07.012]</w:t>
      </w:r>
    </w:p>
    <w:p w14:paraId="0E0B5D0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46 </w:t>
      </w:r>
      <w:proofErr w:type="spellStart"/>
      <w:r w:rsidRPr="00B476DB">
        <w:rPr>
          <w:rFonts w:ascii="Book Antiqua" w:hAnsi="Book Antiqua" w:cs="宋体"/>
          <w:b/>
          <w:bCs/>
          <w:sz w:val="24"/>
          <w:szCs w:val="24"/>
        </w:rPr>
        <w:t>Rubtsov</w:t>
      </w:r>
      <w:proofErr w:type="spellEnd"/>
      <w:r w:rsidRPr="00B476DB">
        <w:rPr>
          <w:rFonts w:ascii="Book Antiqua" w:hAnsi="Book Antiqua" w:cs="宋体"/>
          <w:b/>
          <w:bCs/>
          <w:sz w:val="24"/>
          <w:szCs w:val="24"/>
        </w:rPr>
        <w:t xml:space="preserve"> YP</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Rudensky</w:t>
      </w:r>
      <w:proofErr w:type="spellEnd"/>
      <w:r w:rsidRPr="00B476DB">
        <w:rPr>
          <w:rFonts w:ascii="Book Antiqua" w:hAnsi="Book Antiqua" w:cs="宋体"/>
          <w:sz w:val="24"/>
          <w:szCs w:val="24"/>
        </w:rPr>
        <w:t xml:space="preserve"> AY. </w:t>
      </w:r>
      <w:proofErr w:type="spellStart"/>
      <w:proofErr w:type="gramStart"/>
      <w:r w:rsidRPr="00B476DB">
        <w:rPr>
          <w:rFonts w:ascii="Book Antiqua" w:hAnsi="Book Antiqua" w:cs="宋体"/>
          <w:sz w:val="24"/>
          <w:szCs w:val="24"/>
        </w:rPr>
        <w:t>TGFbeta</w:t>
      </w:r>
      <w:proofErr w:type="spellEnd"/>
      <w:r w:rsidRPr="00B476DB">
        <w:rPr>
          <w:rFonts w:ascii="Book Antiqua" w:hAnsi="Book Antiqua" w:cs="宋体"/>
          <w:sz w:val="24"/>
          <w:szCs w:val="24"/>
        </w:rPr>
        <w:t xml:space="preserve"> </w:t>
      </w:r>
      <w:proofErr w:type="spellStart"/>
      <w:r w:rsidRPr="00B476DB">
        <w:rPr>
          <w:rFonts w:ascii="Book Antiqua" w:hAnsi="Book Antiqua" w:cs="宋体"/>
          <w:sz w:val="24"/>
          <w:szCs w:val="24"/>
        </w:rPr>
        <w:t>signalling</w:t>
      </w:r>
      <w:proofErr w:type="spellEnd"/>
      <w:r w:rsidRPr="00B476DB">
        <w:rPr>
          <w:rFonts w:ascii="Book Antiqua" w:hAnsi="Book Antiqua" w:cs="宋体"/>
          <w:sz w:val="24"/>
          <w:szCs w:val="24"/>
        </w:rPr>
        <w:t xml:space="preserve"> in control of T-cell-mediated self-reactivity.</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Nat Rev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2007; </w:t>
      </w:r>
      <w:r w:rsidRPr="00B476DB">
        <w:rPr>
          <w:rFonts w:ascii="Book Antiqua" w:hAnsi="Book Antiqua" w:cs="宋体"/>
          <w:b/>
          <w:bCs/>
          <w:sz w:val="24"/>
          <w:szCs w:val="24"/>
        </w:rPr>
        <w:t>7</w:t>
      </w:r>
      <w:r w:rsidRPr="00B476DB">
        <w:rPr>
          <w:rFonts w:ascii="Book Antiqua" w:hAnsi="Book Antiqua" w:cs="宋体"/>
          <w:sz w:val="24"/>
          <w:szCs w:val="24"/>
        </w:rPr>
        <w:t>: 443-453 [PMID: 17525753 DOI: 10.1038/nri2095]</w:t>
      </w:r>
    </w:p>
    <w:p w14:paraId="64FD5C51"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47 </w:t>
      </w:r>
      <w:r w:rsidRPr="00B476DB">
        <w:rPr>
          <w:rFonts w:ascii="Book Antiqua" w:hAnsi="Book Antiqua" w:cs="宋体"/>
          <w:b/>
          <w:bCs/>
          <w:sz w:val="24"/>
          <w:szCs w:val="24"/>
        </w:rPr>
        <w:t>Zhou L</w:t>
      </w:r>
      <w:r w:rsidRPr="00B476DB">
        <w:rPr>
          <w:rFonts w:ascii="Book Antiqua" w:hAnsi="Book Antiqua" w:cs="宋体"/>
          <w:sz w:val="24"/>
          <w:szCs w:val="24"/>
        </w:rPr>
        <w:t xml:space="preserve">, Lopes JE, Chong MM, Ivanov II, Min R, </w:t>
      </w:r>
      <w:proofErr w:type="spellStart"/>
      <w:r w:rsidRPr="00B476DB">
        <w:rPr>
          <w:rFonts w:ascii="Book Antiqua" w:hAnsi="Book Antiqua" w:cs="宋体"/>
          <w:sz w:val="24"/>
          <w:szCs w:val="24"/>
        </w:rPr>
        <w:t>Victora</w:t>
      </w:r>
      <w:proofErr w:type="spellEnd"/>
      <w:r w:rsidRPr="00B476DB">
        <w:rPr>
          <w:rFonts w:ascii="Book Antiqua" w:hAnsi="Book Antiqua" w:cs="宋体"/>
          <w:sz w:val="24"/>
          <w:szCs w:val="24"/>
        </w:rPr>
        <w:t xml:space="preserve"> GD, Shen Y, Du J, </w:t>
      </w:r>
      <w:proofErr w:type="spellStart"/>
      <w:r w:rsidRPr="00B476DB">
        <w:rPr>
          <w:rFonts w:ascii="Book Antiqua" w:hAnsi="Book Antiqua" w:cs="宋体"/>
          <w:sz w:val="24"/>
          <w:szCs w:val="24"/>
        </w:rPr>
        <w:t>Rubtsov</w:t>
      </w:r>
      <w:proofErr w:type="spellEnd"/>
      <w:r w:rsidRPr="00B476DB">
        <w:rPr>
          <w:rFonts w:ascii="Book Antiqua" w:hAnsi="Book Antiqua" w:cs="宋体"/>
          <w:sz w:val="24"/>
          <w:szCs w:val="24"/>
        </w:rPr>
        <w:t xml:space="preserve"> YP, </w:t>
      </w:r>
      <w:proofErr w:type="spellStart"/>
      <w:r w:rsidRPr="00B476DB">
        <w:rPr>
          <w:rFonts w:ascii="Book Antiqua" w:hAnsi="Book Antiqua" w:cs="宋体"/>
          <w:sz w:val="24"/>
          <w:szCs w:val="24"/>
        </w:rPr>
        <w:t>Rudensky</w:t>
      </w:r>
      <w:proofErr w:type="spellEnd"/>
      <w:r w:rsidRPr="00B476DB">
        <w:rPr>
          <w:rFonts w:ascii="Book Antiqua" w:hAnsi="Book Antiqua" w:cs="宋体"/>
          <w:sz w:val="24"/>
          <w:szCs w:val="24"/>
        </w:rPr>
        <w:t xml:space="preserve"> AY, Ziegler SF, Littman DR. TGF-beta-induced Foxp3 inhibits T(H)17 cell differentiation by antagonizing </w:t>
      </w:r>
      <w:proofErr w:type="spellStart"/>
      <w:r w:rsidRPr="00B476DB">
        <w:rPr>
          <w:rFonts w:ascii="Book Antiqua" w:hAnsi="Book Antiqua" w:cs="宋体"/>
          <w:sz w:val="24"/>
          <w:szCs w:val="24"/>
        </w:rPr>
        <w:t>RORgammat</w:t>
      </w:r>
      <w:proofErr w:type="spellEnd"/>
      <w:r w:rsidRPr="00B476DB">
        <w:rPr>
          <w:rFonts w:ascii="Book Antiqua" w:hAnsi="Book Antiqua" w:cs="宋体"/>
          <w:sz w:val="24"/>
          <w:szCs w:val="24"/>
        </w:rPr>
        <w:t xml:space="preserve"> function. </w:t>
      </w:r>
      <w:r w:rsidRPr="00B476DB">
        <w:rPr>
          <w:rFonts w:ascii="Book Antiqua" w:hAnsi="Book Antiqua" w:cs="宋体"/>
          <w:i/>
          <w:iCs/>
          <w:sz w:val="24"/>
          <w:szCs w:val="24"/>
        </w:rPr>
        <w:t>Nature</w:t>
      </w:r>
      <w:r w:rsidRPr="00B476DB">
        <w:rPr>
          <w:rFonts w:ascii="Book Antiqua" w:hAnsi="Book Antiqua" w:cs="宋体"/>
          <w:sz w:val="24"/>
          <w:szCs w:val="24"/>
        </w:rPr>
        <w:t xml:space="preserve"> 2008; </w:t>
      </w:r>
      <w:r w:rsidRPr="00B476DB">
        <w:rPr>
          <w:rFonts w:ascii="Book Antiqua" w:hAnsi="Book Antiqua" w:cs="宋体"/>
          <w:b/>
          <w:bCs/>
          <w:sz w:val="24"/>
          <w:szCs w:val="24"/>
        </w:rPr>
        <w:t>453</w:t>
      </w:r>
      <w:r w:rsidRPr="00B476DB">
        <w:rPr>
          <w:rFonts w:ascii="Book Antiqua" w:hAnsi="Book Antiqua" w:cs="宋体"/>
          <w:sz w:val="24"/>
          <w:szCs w:val="24"/>
        </w:rPr>
        <w:t>: 236-240 [PMID: 18368049 DOI: 10.1038/nature06878]</w:t>
      </w:r>
    </w:p>
    <w:p w14:paraId="66CB69CA"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48 </w:t>
      </w:r>
      <w:r w:rsidRPr="00B476DB">
        <w:rPr>
          <w:rFonts w:ascii="Book Antiqua" w:hAnsi="Book Antiqua" w:cs="宋体"/>
          <w:b/>
          <w:bCs/>
          <w:sz w:val="24"/>
          <w:szCs w:val="24"/>
        </w:rPr>
        <w:t>English K</w:t>
      </w:r>
      <w:r w:rsidRPr="00B476DB">
        <w:rPr>
          <w:rFonts w:ascii="Book Antiqua" w:hAnsi="Book Antiqua" w:cs="宋体"/>
          <w:sz w:val="24"/>
          <w:szCs w:val="24"/>
        </w:rPr>
        <w:t xml:space="preserve">, Ryan JM, Tobin L, Murphy MJ, Barry FP, Mahon BP. Cell contact, prostaglandin E(2) and transforming growth factor beta 1 play non-redundant roles in human mesenchymal stem cell induction of CD4+CD25(High) </w:t>
      </w:r>
      <w:proofErr w:type="spellStart"/>
      <w:r w:rsidRPr="00B476DB">
        <w:rPr>
          <w:rFonts w:ascii="Book Antiqua" w:hAnsi="Book Antiqua" w:cs="宋体"/>
          <w:sz w:val="24"/>
          <w:szCs w:val="24"/>
        </w:rPr>
        <w:t>forkhead</w:t>
      </w:r>
      <w:proofErr w:type="spellEnd"/>
      <w:r w:rsidRPr="00B476DB">
        <w:rPr>
          <w:rFonts w:ascii="Book Antiqua" w:hAnsi="Book Antiqua" w:cs="宋体"/>
          <w:sz w:val="24"/>
          <w:szCs w:val="24"/>
        </w:rPr>
        <w:t xml:space="preserve"> box P3+ regulatory T cells. </w:t>
      </w:r>
      <w:proofErr w:type="spellStart"/>
      <w:r w:rsidRPr="00B476DB">
        <w:rPr>
          <w:rFonts w:ascii="Book Antiqua" w:hAnsi="Book Antiqua" w:cs="宋体"/>
          <w:i/>
          <w:iCs/>
          <w:sz w:val="24"/>
          <w:szCs w:val="24"/>
        </w:rPr>
        <w:t>Clin</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Exp</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2009; </w:t>
      </w:r>
      <w:r w:rsidRPr="00B476DB">
        <w:rPr>
          <w:rFonts w:ascii="Book Antiqua" w:hAnsi="Book Antiqua" w:cs="宋体"/>
          <w:b/>
          <w:bCs/>
          <w:sz w:val="24"/>
          <w:szCs w:val="24"/>
        </w:rPr>
        <w:t>156</w:t>
      </w:r>
      <w:r w:rsidRPr="00B476DB">
        <w:rPr>
          <w:rFonts w:ascii="Book Antiqua" w:hAnsi="Book Antiqua" w:cs="宋体"/>
          <w:sz w:val="24"/>
          <w:szCs w:val="24"/>
        </w:rPr>
        <w:t>: 149-160 [PMID: 19210524 DOI: 10.1111/j.1365-2249.2009.03874.x]</w:t>
      </w:r>
    </w:p>
    <w:p w14:paraId="24A64679" w14:textId="794BADC6"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49 </w:t>
      </w:r>
      <w:r w:rsidRPr="00B476DB">
        <w:rPr>
          <w:rFonts w:ascii="Book Antiqua" w:hAnsi="Book Antiqua" w:cs="宋体"/>
          <w:b/>
          <w:bCs/>
          <w:sz w:val="24"/>
          <w:szCs w:val="24"/>
        </w:rPr>
        <w:t>Joshi PC</w:t>
      </w:r>
      <w:r w:rsidRPr="00B476DB">
        <w:rPr>
          <w:rFonts w:ascii="Book Antiqua" w:hAnsi="Book Antiqua" w:cs="宋体"/>
          <w:sz w:val="24"/>
          <w:szCs w:val="24"/>
        </w:rPr>
        <w:t xml:space="preserve">, Zhou X, </w:t>
      </w:r>
      <w:proofErr w:type="spellStart"/>
      <w:r w:rsidRPr="00B476DB">
        <w:rPr>
          <w:rFonts w:ascii="Book Antiqua" w:hAnsi="Book Antiqua" w:cs="宋体"/>
          <w:sz w:val="24"/>
          <w:szCs w:val="24"/>
        </w:rPr>
        <w:t>Cuchens</w:t>
      </w:r>
      <w:proofErr w:type="spellEnd"/>
      <w:r w:rsidRPr="00B476DB">
        <w:rPr>
          <w:rFonts w:ascii="Book Antiqua" w:hAnsi="Book Antiqua" w:cs="宋体"/>
          <w:sz w:val="24"/>
          <w:szCs w:val="24"/>
        </w:rPr>
        <w:t xml:space="preserve"> M, Jones Q. Prostaglandin E2 suppressed IL-15-mediated human NK cell function through down-regulation of common gamma-chain.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2001; </w:t>
      </w:r>
      <w:r w:rsidRPr="00B476DB">
        <w:rPr>
          <w:rFonts w:ascii="Book Antiqua" w:hAnsi="Book Antiqua" w:cs="宋体"/>
          <w:b/>
          <w:bCs/>
          <w:sz w:val="24"/>
          <w:szCs w:val="24"/>
        </w:rPr>
        <w:t>166</w:t>
      </w:r>
      <w:r w:rsidRPr="00B476DB">
        <w:rPr>
          <w:rFonts w:ascii="Book Antiqua" w:hAnsi="Book Antiqua" w:cs="宋体"/>
          <w:sz w:val="24"/>
          <w:szCs w:val="24"/>
        </w:rPr>
        <w:t>: 885-891 [PMID: 11145664</w:t>
      </w:r>
      <w:r w:rsidR="0048413B" w:rsidRPr="0048413B">
        <w:t xml:space="preserve"> </w:t>
      </w:r>
      <w:r w:rsidR="0048413B" w:rsidRPr="00B476DB">
        <w:rPr>
          <w:rFonts w:ascii="Book Antiqua" w:hAnsi="Book Antiqua" w:cs="宋体"/>
          <w:sz w:val="24"/>
          <w:szCs w:val="24"/>
        </w:rPr>
        <w:t>DOI:</w:t>
      </w:r>
      <w:r w:rsidR="0048413B">
        <w:rPr>
          <w:rFonts w:ascii="Book Antiqua" w:hAnsi="Book Antiqua" w:cs="宋体" w:hint="eastAsia"/>
          <w:sz w:val="24"/>
          <w:szCs w:val="24"/>
        </w:rPr>
        <w:t xml:space="preserve"> </w:t>
      </w:r>
      <w:r w:rsidR="00F824B6">
        <w:fldChar w:fldCharType="begin"/>
      </w:r>
      <w:r w:rsidR="00F824B6">
        <w:instrText xml:space="preserve"> HYPERLINK "http://dx.doi.org/10.4049/jimmunol.166.2.885" \t "_blank" </w:instrText>
      </w:r>
      <w:r w:rsidR="00F824B6">
        <w:fldChar w:fldCharType="separate"/>
      </w:r>
      <w:r w:rsidR="0048413B" w:rsidRPr="0048413B">
        <w:rPr>
          <w:rFonts w:ascii="Book Antiqua" w:hAnsi="Book Antiqua" w:cs="宋体"/>
          <w:sz w:val="24"/>
          <w:szCs w:val="24"/>
        </w:rPr>
        <w:t>10.4049/jimmunol.166.2.885</w:t>
      </w:r>
      <w:r w:rsidR="00F824B6">
        <w:rPr>
          <w:rFonts w:ascii="Book Antiqua" w:hAnsi="Book Antiqua" w:cs="宋体"/>
          <w:sz w:val="24"/>
          <w:szCs w:val="24"/>
        </w:rPr>
        <w:fldChar w:fldCharType="end"/>
      </w:r>
      <w:r w:rsidRPr="00B476DB">
        <w:rPr>
          <w:rFonts w:ascii="Book Antiqua" w:hAnsi="Book Antiqua" w:cs="宋体"/>
          <w:sz w:val="24"/>
          <w:szCs w:val="24"/>
        </w:rPr>
        <w:t>]</w:t>
      </w:r>
    </w:p>
    <w:p w14:paraId="19EA4C80" w14:textId="79A0A4BD"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50 </w:t>
      </w:r>
      <w:r w:rsidRPr="00B476DB">
        <w:rPr>
          <w:rFonts w:ascii="Book Antiqua" w:hAnsi="Book Antiqua" w:cs="宋体"/>
          <w:b/>
          <w:bCs/>
          <w:sz w:val="24"/>
          <w:szCs w:val="24"/>
        </w:rPr>
        <w:t>Walker W</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Rotondo</w:t>
      </w:r>
      <w:proofErr w:type="spellEnd"/>
      <w:r w:rsidRPr="00B476DB">
        <w:rPr>
          <w:rFonts w:ascii="Book Antiqua" w:hAnsi="Book Antiqua" w:cs="宋体"/>
          <w:sz w:val="24"/>
          <w:szCs w:val="24"/>
        </w:rPr>
        <w:t xml:space="preserve"> D. Prostaglandin E2 is a potent regulator of interleukin-12- and interleukin-18-induced natural killer cell interferon-gamma synthesis. </w:t>
      </w:r>
      <w:r w:rsidRPr="00B476DB">
        <w:rPr>
          <w:rFonts w:ascii="Book Antiqua" w:hAnsi="Book Antiqua" w:cs="宋体"/>
          <w:i/>
          <w:iCs/>
          <w:sz w:val="24"/>
          <w:szCs w:val="24"/>
        </w:rPr>
        <w:t>Immunology</w:t>
      </w:r>
      <w:r w:rsidRPr="00B476DB">
        <w:rPr>
          <w:rFonts w:ascii="Book Antiqua" w:hAnsi="Book Antiqua" w:cs="宋体"/>
          <w:sz w:val="24"/>
          <w:szCs w:val="24"/>
        </w:rPr>
        <w:t xml:space="preserve"> 2004; </w:t>
      </w:r>
      <w:r w:rsidRPr="00B476DB">
        <w:rPr>
          <w:rFonts w:ascii="Book Antiqua" w:hAnsi="Book Antiqua" w:cs="宋体"/>
          <w:b/>
          <w:bCs/>
          <w:sz w:val="24"/>
          <w:szCs w:val="24"/>
        </w:rPr>
        <w:t>111</w:t>
      </w:r>
      <w:r w:rsidRPr="00B476DB">
        <w:rPr>
          <w:rFonts w:ascii="Book Antiqua" w:hAnsi="Book Antiqua" w:cs="宋体"/>
          <w:sz w:val="24"/>
          <w:szCs w:val="24"/>
        </w:rPr>
        <w:t>: 298-305 [PMID: 15009430</w:t>
      </w:r>
      <w:r w:rsidR="0048413B" w:rsidRPr="0048413B">
        <w:t xml:space="preserve"> </w:t>
      </w:r>
      <w:r w:rsidR="0048413B" w:rsidRPr="00B476DB">
        <w:rPr>
          <w:rFonts w:ascii="Book Antiqua" w:hAnsi="Book Antiqua" w:cs="宋体"/>
          <w:sz w:val="24"/>
          <w:szCs w:val="24"/>
        </w:rPr>
        <w:t>DOI:</w:t>
      </w:r>
      <w:r w:rsidR="0048413B">
        <w:rPr>
          <w:rFonts w:ascii="Book Antiqua" w:hAnsi="Book Antiqua" w:cs="宋体" w:hint="eastAsia"/>
          <w:sz w:val="24"/>
          <w:szCs w:val="24"/>
        </w:rPr>
        <w:t xml:space="preserve"> </w:t>
      </w:r>
      <w:r w:rsidR="00F824B6">
        <w:fldChar w:fldCharType="begin"/>
      </w:r>
      <w:r w:rsidR="00F824B6">
        <w:instrText xml:space="preserve"> HYPERLINK "http://dx.doi.org/10.1111/j.1365-2567.2004.01810.x" \t "_blank" </w:instrText>
      </w:r>
      <w:r w:rsidR="00F824B6">
        <w:fldChar w:fldCharType="separate"/>
      </w:r>
      <w:r w:rsidR="0048413B" w:rsidRPr="0048413B">
        <w:rPr>
          <w:rFonts w:ascii="Book Antiqua" w:hAnsi="Book Antiqua" w:cs="宋体"/>
          <w:sz w:val="24"/>
          <w:szCs w:val="24"/>
        </w:rPr>
        <w:t>10.1111/j.1365-2567.2004.01810.x</w:t>
      </w:r>
      <w:r w:rsidR="00F824B6">
        <w:rPr>
          <w:rFonts w:ascii="Book Antiqua" w:hAnsi="Book Antiqua" w:cs="宋体"/>
          <w:sz w:val="24"/>
          <w:szCs w:val="24"/>
        </w:rPr>
        <w:fldChar w:fldCharType="end"/>
      </w:r>
      <w:r w:rsidRPr="00B476DB">
        <w:rPr>
          <w:rFonts w:ascii="Book Antiqua" w:hAnsi="Book Antiqua" w:cs="宋体"/>
          <w:sz w:val="24"/>
          <w:szCs w:val="24"/>
        </w:rPr>
        <w:t>]</w:t>
      </w:r>
    </w:p>
    <w:p w14:paraId="4C859B59"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51 </w:t>
      </w:r>
      <w:proofErr w:type="spellStart"/>
      <w:r w:rsidRPr="00B476DB">
        <w:rPr>
          <w:rFonts w:ascii="Book Antiqua" w:hAnsi="Book Antiqua" w:cs="宋体"/>
          <w:b/>
          <w:bCs/>
          <w:sz w:val="24"/>
          <w:szCs w:val="24"/>
        </w:rPr>
        <w:t>Serezani</w:t>
      </w:r>
      <w:proofErr w:type="spellEnd"/>
      <w:r w:rsidRPr="00B476DB">
        <w:rPr>
          <w:rFonts w:ascii="Book Antiqua" w:hAnsi="Book Antiqua" w:cs="宋体"/>
          <w:b/>
          <w:bCs/>
          <w:sz w:val="24"/>
          <w:szCs w:val="24"/>
        </w:rPr>
        <w:t xml:space="preserve"> CH</w:t>
      </w:r>
      <w:r w:rsidRPr="00B476DB">
        <w:rPr>
          <w:rFonts w:ascii="Book Antiqua" w:hAnsi="Book Antiqua" w:cs="宋体"/>
          <w:sz w:val="24"/>
          <w:szCs w:val="24"/>
        </w:rPr>
        <w:t xml:space="preserve">, Chung J, Ballinger MN, Moore BB, </w:t>
      </w:r>
      <w:proofErr w:type="spellStart"/>
      <w:r w:rsidRPr="00B476DB">
        <w:rPr>
          <w:rFonts w:ascii="Book Antiqua" w:hAnsi="Book Antiqua" w:cs="宋体"/>
          <w:sz w:val="24"/>
          <w:szCs w:val="24"/>
        </w:rPr>
        <w:t>Aronoff</w:t>
      </w:r>
      <w:proofErr w:type="spellEnd"/>
      <w:r w:rsidRPr="00B476DB">
        <w:rPr>
          <w:rFonts w:ascii="Book Antiqua" w:hAnsi="Book Antiqua" w:cs="宋体"/>
          <w:sz w:val="24"/>
          <w:szCs w:val="24"/>
        </w:rPr>
        <w:t xml:space="preserve"> DM, Peters-Golden M. Prostaglandin E2 suppresses bacterial killing in alveolar macrophages by inhibiting NADPH oxidase. </w:t>
      </w:r>
      <w:r w:rsidRPr="00B476DB">
        <w:rPr>
          <w:rFonts w:ascii="Book Antiqua" w:hAnsi="Book Antiqua" w:cs="宋体"/>
          <w:i/>
          <w:iCs/>
          <w:sz w:val="24"/>
          <w:szCs w:val="24"/>
        </w:rPr>
        <w:t xml:space="preserve">Am J </w:t>
      </w:r>
      <w:proofErr w:type="spellStart"/>
      <w:r w:rsidRPr="00B476DB">
        <w:rPr>
          <w:rFonts w:ascii="Book Antiqua" w:hAnsi="Book Antiqua" w:cs="宋体"/>
          <w:i/>
          <w:iCs/>
          <w:sz w:val="24"/>
          <w:szCs w:val="24"/>
        </w:rPr>
        <w:t>Respir</w:t>
      </w:r>
      <w:proofErr w:type="spellEnd"/>
      <w:r w:rsidRPr="00B476DB">
        <w:rPr>
          <w:rFonts w:ascii="Book Antiqua" w:hAnsi="Book Antiqua" w:cs="宋体"/>
          <w:i/>
          <w:iCs/>
          <w:sz w:val="24"/>
          <w:szCs w:val="24"/>
        </w:rPr>
        <w:t xml:space="preserve"> Cell </w:t>
      </w:r>
      <w:proofErr w:type="spellStart"/>
      <w:r w:rsidRPr="00B476DB">
        <w:rPr>
          <w:rFonts w:ascii="Book Antiqua" w:hAnsi="Book Antiqua" w:cs="宋体"/>
          <w:i/>
          <w:iCs/>
          <w:sz w:val="24"/>
          <w:szCs w:val="24"/>
        </w:rPr>
        <w:t>Mol</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Biol</w:t>
      </w:r>
      <w:proofErr w:type="spellEnd"/>
      <w:r w:rsidRPr="00B476DB">
        <w:rPr>
          <w:rFonts w:ascii="Book Antiqua" w:hAnsi="Book Antiqua" w:cs="宋体"/>
          <w:sz w:val="24"/>
          <w:szCs w:val="24"/>
        </w:rPr>
        <w:t xml:space="preserve"> 2007; </w:t>
      </w:r>
      <w:r w:rsidRPr="00B476DB">
        <w:rPr>
          <w:rFonts w:ascii="Book Antiqua" w:hAnsi="Book Antiqua" w:cs="宋体"/>
          <w:b/>
          <w:bCs/>
          <w:sz w:val="24"/>
          <w:szCs w:val="24"/>
        </w:rPr>
        <w:t>37</w:t>
      </w:r>
      <w:r w:rsidRPr="00B476DB">
        <w:rPr>
          <w:rFonts w:ascii="Book Antiqua" w:hAnsi="Book Antiqua" w:cs="宋体"/>
          <w:sz w:val="24"/>
          <w:szCs w:val="24"/>
        </w:rPr>
        <w:t>: 562-570 [PMID: 17585108 DOI: 10.1165/rcmb.2007-0153OC]</w:t>
      </w:r>
    </w:p>
    <w:p w14:paraId="3CA57EC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52 </w:t>
      </w:r>
      <w:proofErr w:type="spellStart"/>
      <w:r w:rsidRPr="00B476DB">
        <w:rPr>
          <w:rFonts w:ascii="Book Antiqua" w:hAnsi="Book Antiqua" w:cs="宋体"/>
          <w:b/>
          <w:bCs/>
          <w:sz w:val="24"/>
          <w:szCs w:val="24"/>
        </w:rPr>
        <w:t>Simkin</w:t>
      </w:r>
      <w:proofErr w:type="spellEnd"/>
      <w:r w:rsidRPr="00B476DB">
        <w:rPr>
          <w:rFonts w:ascii="Book Antiqua" w:hAnsi="Book Antiqua" w:cs="宋体"/>
          <w:b/>
          <w:bCs/>
          <w:sz w:val="24"/>
          <w:szCs w:val="24"/>
        </w:rPr>
        <w:t xml:space="preserve"> NJ</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Jelinek</w:t>
      </w:r>
      <w:proofErr w:type="spellEnd"/>
      <w:r w:rsidRPr="00B476DB">
        <w:rPr>
          <w:rFonts w:ascii="Book Antiqua" w:hAnsi="Book Antiqua" w:cs="宋体"/>
          <w:sz w:val="24"/>
          <w:szCs w:val="24"/>
        </w:rPr>
        <w:t xml:space="preserve"> DF, </w:t>
      </w:r>
      <w:proofErr w:type="spellStart"/>
      <w:r w:rsidRPr="00B476DB">
        <w:rPr>
          <w:rFonts w:ascii="Book Antiqua" w:hAnsi="Book Antiqua" w:cs="宋体"/>
          <w:sz w:val="24"/>
          <w:szCs w:val="24"/>
        </w:rPr>
        <w:t>Lipsky</w:t>
      </w:r>
      <w:proofErr w:type="spellEnd"/>
      <w:r w:rsidRPr="00B476DB">
        <w:rPr>
          <w:rFonts w:ascii="Book Antiqua" w:hAnsi="Book Antiqua" w:cs="宋体"/>
          <w:sz w:val="24"/>
          <w:szCs w:val="24"/>
        </w:rPr>
        <w:t xml:space="preserve"> PE. </w:t>
      </w:r>
      <w:proofErr w:type="gramStart"/>
      <w:r w:rsidRPr="00B476DB">
        <w:rPr>
          <w:rFonts w:ascii="Book Antiqua" w:hAnsi="Book Antiqua" w:cs="宋体"/>
          <w:sz w:val="24"/>
          <w:szCs w:val="24"/>
        </w:rPr>
        <w:t>Inhibition of human B cell responsiveness by prostaglandin E2.</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1987; </w:t>
      </w:r>
      <w:r w:rsidRPr="00B476DB">
        <w:rPr>
          <w:rFonts w:ascii="Book Antiqua" w:hAnsi="Book Antiqua" w:cs="宋体"/>
          <w:b/>
          <w:bCs/>
          <w:sz w:val="24"/>
          <w:szCs w:val="24"/>
        </w:rPr>
        <w:t>138</w:t>
      </w:r>
      <w:r w:rsidRPr="00B476DB">
        <w:rPr>
          <w:rFonts w:ascii="Book Antiqua" w:hAnsi="Book Antiqua" w:cs="宋体"/>
          <w:sz w:val="24"/>
          <w:szCs w:val="24"/>
        </w:rPr>
        <w:t>: 1074-1081 [PMID: 3027169]</w:t>
      </w:r>
    </w:p>
    <w:p w14:paraId="33FE2D4E"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53 </w:t>
      </w:r>
      <w:proofErr w:type="spellStart"/>
      <w:r w:rsidRPr="00B476DB">
        <w:rPr>
          <w:rFonts w:ascii="Book Antiqua" w:hAnsi="Book Antiqua" w:cs="宋体"/>
          <w:b/>
          <w:bCs/>
          <w:sz w:val="24"/>
          <w:szCs w:val="24"/>
        </w:rPr>
        <w:t>Kaliński</w:t>
      </w:r>
      <w:proofErr w:type="spellEnd"/>
      <w:r w:rsidRPr="00B476DB">
        <w:rPr>
          <w:rFonts w:ascii="Book Antiqua" w:hAnsi="Book Antiqua" w:cs="宋体"/>
          <w:b/>
          <w:bCs/>
          <w:sz w:val="24"/>
          <w:szCs w:val="24"/>
        </w:rPr>
        <w:t xml:space="preserve"> P</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Hilkens</w:t>
      </w:r>
      <w:proofErr w:type="spellEnd"/>
      <w:r w:rsidRPr="00B476DB">
        <w:rPr>
          <w:rFonts w:ascii="Book Antiqua" w:hAnsi="Book Antiqua" w:cs="宋体"/>
          <w:sz w:val="24"/>
          <w:szCs w:val="24"/>
        </w:rPr>
        <w:t xml:space="preserve"> CM, </w:t>
      </w:r>
      <w:proofErr w:type="spellStart"/>
      <w:r w:rsidRPr="00B476DB">
        <w:rPr>
          <w:rFonts w:ascii="Book Antiqua" w:hAnsi="Book Antiqua" w:cs="宋体"/>
          <w:sz w:val="24"/>
          <w:szCs w:val="24"/>
        </w:rPr>
        <w:t>Snijders</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Snijdewint</w:t>
      </w:r>
      <w:proofErr w:type="spellEnd"/>
      <w:r w:rsidRPr="00B476DB">
        <w:rPr>
          <w:rFonts w:ascii="Book Antiqua" w:hAnsi="Book Antiqua" w:cs="宋体"/>
          <w:sz w:val="24"/>
          <w:szCs w:val="24"/>
        </w:rPr>
        <w:t xml:space="preserve"> FG, </w:t>
      </w:r>
      <w:proofErr w:type="spellStart"/>
      <w:r w:rsidRPr="00B476DB">
        <w:rPr>
          <w:rFonts w:ascii="Book Antiqua" w:hAnsi="Book Antiqua" w:cs="宋体"/>
          <w:sz w:val="24"/>
          <w:szCs w:val="24"/>
        </w:rPr>
        <w:t>Kapsenberg</w:t>
      </w:r>
      <w:proofErr w:type="spellEnd"/>
      <w:r w:rsidRPr="00B476DB">
        <w:rPr>
          <w:rFonts w:ascii="Book Antiqua" w:hAnsi="Book Antiqua" w:cs="宋体"/>
          <w:sz w:val="24"/>
          <w:szCs w:val="24"/>
        </w:rPr>
        <w:t xml:space="preserve"> ML. IL-12-deficient dendritic cells, generated in the presence of prostaglandin E2, promote type 2 cytokine production in maturing human naive T helper cells.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1997; </w:t>
      </w:r>
      <w:r w:rsidRPr="00B476DB">
        <w:rPr>
          <w:rFonts w:ascii="Book Antiqua" w:hAnsi="Book Antiqua" w:cs="宋体"/>
          <w:b/>
          <w:bCs/>
          <w:sz w:val="24"/>
          <w:szCs w:val="24"/>
        </w:rPr>
        <w:t>159</w:t>
      </w:r>
      <w:r w:rsidRPr="00B476DB">
        <w:rPr>
          <w:rFonts w:ascii="Book Antiqua" w:hAnsi="Book Antiqua" w:cs="宋体"/>
          <w:sz w:val="24"/>
          <w:szCs w:val="24"/>
        </w:rPr>
        <w:t>: 28-35 [PMID: 9200435]</w:t>
      </w:r>
    </w:p>
    <w:p w14:paraId="391CD0F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54 </w:t>
      </w:r>
      <w:proofErr w:type="spellStart"/>
      <w:r w:rsidRPr="00B476DB">
        <w:rPr>
          <w:rFonts w:ascii="Book Antiqua" w:hAnsi="Book Antiqua" w:cs="宋体"/>
          <w:b/>
          <w:bCs/>
          <w:sz w:val="24"/>
          <w:szCs w:val="24"/>
        </w:rPr>
        <w:t>Jonuleit</w:t>
      </w:r>
      <w:proofErr w:type="spellEnd"/>
      <w:r w:rsidRPr="00B476DB">
        <w:rPr>
          <w:rFonts w:ascii="Book Antiqua" w:hAnsi="Book Antiqua" w:cs="宋体"/>
          <w:b/>
          <w:bCs/>
          <w:sz w:val="24"/>
          <w:szCs w:val="24"/>
        </w:rPr>
        <w:t xml:space="preserve"> H</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Kühn</w:t>
      </w:r>
      <w:proofErr w:type="spellEnd"/>
      <w:r w:rsidRPr="00B476DB">
        <w:rPr>
          <w:rFonts w:ascii="Book Antiqua" w:hAnsi="Book Antiqua" w:cs="宋体"/>
          <w:sz w:val="24"/>
          <w:szCs w:val="24"/>
        </w:rPr>
        <w:t xml:space="preserve"> U, Müller G, Steinbrink K, </w:t>
      </w:r>
      <w:proofErr w:type="spellStart"/>
      <w:r w:rsidRPr="00B476DB">
        <w:rPr>
          <w:rFonts w:ascii="Book Antiqua" w:hAnsi="Book Antiqua" w:cs="宋体"/>
          <w:sz w:val="24"/>
          <w:szCs w:val="24"/>
        </w:rPr>
        <w:t>Paragnik</w:t>
      </w:r>
      <w:proofErr w:type="spellEnd"/>
      <w:r w:rsidRPr="00B476DB">
        <w:rPr>
          <w:rFonts w:ascii="Book Antiqua" w:hAnsi="Book Antiqua" w:cs="宋体"/>
          <w:sz w:val="24"/>
          <w:szCs w:val="24"/>
        </w:rPr>
        <w:t xml:space="preserve"> L, Schmitt E, Knop J, </w:t>
      </w:r>
      <w:proofErr w:type="spellStart"/>
      <w:r w:rsidRPr="00B476DB">
        <w:rPr>
          <w:rFonts w:ascii="Book Antiqua" w:hAnsi="Book Antiqua" w:cs="宋体"/>
          <w:sz w:val="24"/>
          <w:szCs w:val="24"/>
        </w:rPr>
        <w:t>Enk</w:t>
      </w:r>
      <w:proofErr w:type="spellEnd"/>
      <w:r w:rsidRPr="00B476DB">
        <w:rPr>
          <w:rFonts w:ascii="Book Antiqua" w:hAnsi="Book Antiqua" w:cs="宋体"/>
          <w:sz w:val="24"/>
          <w:szCs w:val="24"/>
        </w:rPr>
        <w:t xml:space="preserve"> AH. Pro-inflammatory cytokines and prostaglandins induce maturation of potent </w:t>
      </w:r>
      <w:proofErr w:type="spellStart"/>
      <w:r w:rsidRPr="00B476DB">
        <w:rPr>
          <w:rFonts w:ascii="Book Antiqua" w:hAnsi="Book Antiqua" w:cs="宋体"/>
          <w:sz w:val="24"/>
          <w:szCs w:val="24"/>
        </w:rPr>
        <w:t>immunostimulatory</w:t>
      </w:r>
      <w:proofErr w:type="spellEnd"/>
      <w:r w:rsidRPr="00B476DB">
        <w:rPr>
          <w:rFonts w:ascii="Book Antiqua" w:hAnsi="Book Antiqua" w:cs="宋体"/>
          <w:sz w:val="24"/>
          <w:szCs w:val="24"/>
        </w:rPr>
        <w:t xml:space="preserve"> dendritic cells under fetal calf serum-free conditions. </w:t>
      </w:r>
      <w:proofErr w:type="spellStart"/>
      <w:r w:rsidRPr="00B476DB">
        <w:rPr>
          <w:rFonts w:ascii="Book Antiqua" w:hAnsi="Book Antiqua" w:cs="宋体"/>
          <w:i/>
          <w:iCs/>
          <w:sz w:val="24"/>
          <w:szCs w:val="24"/>
        </w:rPr>
        <w:t>Eur</w:t>
      </w:r>
      <w:proofErr w:type="spellEnd"/>
      <w:r w:rsidRPr="00B476DB">
        <w:rPr>
          <w:rFonts w:ascii="Book Antiqua" w:hAnsi="Book Antiqua" w:cs="宋体"/>
          <w:i/>
          <w:iCs/>
          <w:sz w:val="24"/>
          <w:szCs w:val="24"/>
        </w:rPr>
        <w:t xml:space="preserve"> 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1997; </w:t>
      </w:r>
      <w:r w:rsidRPr="00B476DB">
        <w:rPr>
          <w:rFonts w:ascii="Book Antiqua" w:hAnsi="Book Antiqua" w:cs="宋体"/>
          <w:b/>
          <w:bCs/>
          <w:sz w:val="24"/>
          <w:szCs w:val="24"/>
        </w:rPr>
        <w:t>27</w:t>
      </w:r>
      <w:r w:rsidRPr="00B476DB">
        <w:rPr>
          <w:rFonts w:ascii="Book Antiqua" w:hAnsi="Book Antiqua" w:cs="宋体"/>
          <w:sz w:val="24"/>
          <w:szCs w:val="24"/>
        </w:rPr>
        <w:t>: 3135-3142 [PMID: 9464798 DOI: 10.1002/eji.1830271209]</w:t>
      </w:r>
    </w:p>
    <w:p w14:paraId="21898673" w14:textId="31C382B4"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55 </w:t>
      </w:r>
      <w:proofErr w:type="spellStart"/>
      <w:r w:rsidRPr="00B476DB">
        <w:rPr>
          <w:rFonts w:ascii="Book Antiqua" w:hAnsi="Book Antiqua" w:cs="宋体"/>
          <w:b/>
          <w:bCs/>
          <w:sz w:val="24"/>
          <w:szCs w:val="24"/>
        </w:rPr>
        <w:t>Rieser</w:t>
      </w:r>
      <w:proofErr w:type="spellEnd"/>
      <w:r w:rsidRPr="00B476DB">
        <w:rPr>
          <w:rFonts w:ascii="Book Antiqua" w:hAnsi="Book Antiqua" w:cs="宋体"/>
          <w:b/>
          <w:bCs/>
          <w:sz w:val="24"/>
          <w:szCs w:val="24"/>
        </w:rPr>
        <w:t xml:space="preserve"> C</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Böck</w:t>
      </w:r>
      <w:proofErr w:type="spellEnd"/>
      <w:r w:rsidRPr="00B476DB">
        <w:rPr>
          <w:rFonts w:ascii="Book Antiqua" w:hAnsi="Book Antiqua" w:cs="宋体"/>
          <w:sz w:val="24"/>
          <w:szCs w:val="24"/>
        </w:rPr>
        <w:t xml:space="preserve"> G, </w:t>
      </w:r>
      <w:proofErr w:type="spellStart"/>
      <w:r w:rsidRPr="00B476DB">
        <w:rPr>
          <w:rFonts w:ascii="Book Antiqua" w:hAnsi="Book Antiqua" w:cs="宋体"/>
          <w:sz w:val="24"/>
          <w:szCs w:val="24"/>
        </w:rPr>
        <w:t>Klocker</w:t>
      </w:r>
      <w:proofErr w:type="spellEnd"/>
      <w:r w:rsidRPr="00B476DB">
        <w:rPr>
          <w:rFonts w:ascii="Book Antiqua" w:hAnsi="Book Antiqua" w:cs="宋体"/>
          <w:sz w:val="24"/>
          <w:szCs w:val="24"/>
        </w:rPr>
        <w:t xml:space="preserve"> H, </w:t>
      </w:r>
      <w:proofErr w:type="spellStart"/>
      <w:r w:rsidRPr="00B476DB">
        <w:rPr>
          <w:rFonts w:ascii="Book Antiqua" w:hAnsi="Book Antiqua" w:cs="宋体"/>
          <w:sz w:val="24"/>
          <w:szCs w:val="24"/>
        </w:rPr>
        <w:t>Bartsch</w:t>
      </w:r>
      <w:proofErr w:type="spellEnd"/>
      <w:r w:rsidRPr="00B476DB">
        <w:rPr>
          <w:rFonts w:ascii="Book Antiqua" w:hAnsi="Book Antiqua" w:cs="宋体"/>
          <w:sz w:val="24"/>
          <w:szCs w:val="24"/>
        </w:rPr>
        <w:t xml:space="preserve"> G, </w:t>
      </w:r>
      <w:proofErr w:type="spellStart"/>
      <w:r w:rsidRPr="00B476DB">
        <w:rPr>
          <w:rFonts w:ascii="Book Antiqua" w:hAnsi="Book Antiqua" w:cs="宋体"/>
          <w:sz w:val="24"/>
          <w:szCs w:val="24"/>
        </w:rPr>
        <w:t>Thurnher</w:t>
      </w:r>
      <w:proofErr w:type="spellEnd"/>
      <w:r w:rsidRPr="00B476DB">
        <w:rPr>
          <w:rFonts w:ascii="Book Antiqua" w:hAnsi="Book Antiqua" w:cs="宋体"/>
          <w:sz w:val="24"/>
          <w:szCs w:val="24"/>
        </w:rPr>
        <w:t xml:space="preserve"> M. Prostaglandin E2 and tumor necrosis factor alpha cooperate to activate human dendritic cells: synergistic activation of interleukin 12 production.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Exp</w:t>
      </w:r>
      <w:proofErr w:type="spellEnd"/>
      <w:r w:rsidRPr="00B476DB">
        <w:rPr>
          <w:rFonts w:ascii="Book Antiqua" w:hAnsi="Book Antiqua" w:cs="宋体"/>
          <w:i/>
          <w:iCs/>
          <w:sz w:val="24"/>
          <w:szCs w:val="24"/>
        </w:rPr>
        <w:t xml:space="preserve"> Med</w:t>
      </w:r>
      <w:r w:rsidRPr="00B476DB">
        <w:rPr>
          <w:rFonts w:ascii="Book Antiqua" w:hAnsi="Book Antiqua" w:cs="宋体"/>
          <w:sz w:val="24"/>
          <w:szCs w:val="24"/>
        </w:rPr>
        <w:t xml:space="preserve"> 1997; </w:t>
      </w:r>
      <w:r w:rsidRPr="00B476DB">
        <w:rPr>
          <w:rFonts w:ascii="Book Antiqua" w:hAnsi="Book Antiqua" w:cs="宋体"/>
          <w:b/>
          <w:bCs/>
          <w:sz w:val="24"/>
          <w:szCs w:val="24"/>
        </w:rPr>
        <w:t>186</w:t>
      </w:r>
      <w:r w:rsidRPr="00B476DB">
        <w:rPr>
          <w:rFonts w:ascii="Book Antiqua" w:hAnsi="Book Antiqua" w:cs="宋体"/>
          <w:sz w:val="24"/>
          <w:szCs w:val="24"/>
        </w:rPr>
        <w:t>: 1603-1608 [PMID: 9348319</w:t>
      </w:r>
      <w:r w:rsidR="00F53281">
        <w:rPr>
          <w:rFonts w:ascii="Book Antiqua" w:hAnsi="Book Antiqua" w:cs="宋体" w:hint="eastAsia"/>
          <w:sz w:val="24"/>
          <w:szCs w:val="24"/>
        </w:rPr>
        <w:t xml:space="preserve"> </w:t>
      </w:r>
      <w:r w:rsidR="00F53281" w:rsidRPr="00B476DB">
        <w:rPr>
          <w:rFonts w:ascii="Book Antiqua" w:hAnsi="Book Antiqua" w:cs="宋体"/>
          <w:sz w:val="24"/>
          <w:szCs w:val="24"/>
        </w:rPr>
        <w:t xml:space="preserve">DOI: </w:t>
      </w:r>
      <w:r w:rsidR="00F824B6">
        <w:fldChar w:fldCharType="begin"/>
      </w:r>
      <w:r w:rsidR="00F824B6">
        <w:instrText xml:space="preserve"> HYPERLINK "http://dx.doi.org/10.1084/jem.186.9.1603" \t "_blank" </w:instrText>
      </w:r>
      <w:r w:rsidR="00F824B6">
        <w:fldChar w:fldCharType="separate"/>
      </w:r>
      <w:r w:rsidR="00F53281" w:rsidRPr="00F53281">
        <w:rPr>
          <w:rFonts w:ascii="Book Antiqua" w:hAnsi="Book Antiqua" w:cs="宋体"/>
          <w:sz w:val="24"/>
          <w:szCs w:val="24"/>
        </w:rPr>
        <w:t>10.1084/jem.186.9.1603</w:t>
      </w:r>
      <w:r w:rsidR="00F824B6">
        <w:rPr>
          <w:rFonts w:ascii="Book Antiqua" w:hAnsi="Book Antiqua" w:cs="宋体"/>
          <w:sz w:val="24"/>
          <w:szCs w:val="24"/>
        </w:rPr>
        <w:fldChar w:fldCharType="end"/>
      </w:r>
      <w:r w:rsidRPr="00B476DB">
        <w:rPr>
          <w:rFonts w:ascii="Book Antiqua" w:hAnsi="Book Antiqua" w:cs="宋体"/>
          <w:sz w:val="24"/>
          <w:szCs w:val="24"/>
        </w:rPr>
        <w:t>]</w:t>
      </w:r>
    </w:p>
    <w:p w14:paraId="33F7A0C7" w14:textId="6E2F9066"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56 </w:t>
      </w:r>
      <w:proofErr w:type="spellStart"/>
      <w:r w:rsidRPr="00B476DB">
        <w:rPr>
          <w:rFonts w:ascii="Book Antiqua" w:hAnsi="Book Antiqua" w:cs="宋体"/>
          <w:b/>
          <w:bCs/>
          <w:sz w:val="24"/>
          <w:szCs w:val="24"/>
        </w:rPr>
        <w:t>Khayrullina</w:t>
      </w:r>
      <w:proofErr w:type="spellEnd"/>
      <w:r w:rsidRPr="00B476DB">
        <w:rPr>
          <w:rFonts w:ascii="Book Antiqua" w:hAnsi="Book Antiqua" w:cs="宋体"/>
          <w:b/>
          <w:bCs/>
          <w:sz w:val="24"/>
          <w:szCs w:val="24"/>
        </w:rPr>
        <w:t xml:space="preserve"> T</w:t>
      </w:r>
      <w:r w:rsidRPr="00B476DB">
        <w:rPr>
          <w:rFonts w:ascii="Book Antiqua" w:hAnsi="Book Antiqua" w:cs="宋体"/>
          <w:sz w:val="24"/>
          <w:szCs w:val="24"/>
        </w:rPr>
        <w:t xml:space="preserve">, Yen JH, Jing H, </w:t>
      </w:r>
      <w:proofErr w:type="spellStart"/>
      <w:r w:rsidRPr="00B476DB">
        <w:rPr>
          <w:rFonts w:ascii="Book Antiqua" w:hAnsi="Book Antiqua" w:cs="宋体"/>
          <w:sz w:val="24"/>
          <w:szCs w:val="24"/>
        </w:rPr>
        <w:t>Ganea</w:t>
      </w:r>
      <w:proofErr w:type="spellEnd"/>
      <w:r w:rsidRPr="00B476DB">
        <w:rPr>
          <w:rFonts w:ascii="Book Antiqua" w:hAnsi="Book Antiqua" w:cs="宋体"/>
          <w:sz w:val="24"/>
          <w:szCs w:val="24"/>
        </w:rPr>
        <w:t xml:space="preserve"> D.</w:t>
      </w:r>
      <w:proofErr w:type="gramEnd"/>
      <w:r w:rsidRPr="00B476DB">
        <w:rPr>
          <w:rFonts w:ascii="Book Antiqua" w:hAnsi="Book Antiqua" w:cs="宋体"/>
          <w:sz w:val="24"/>
          <w:szCs w:val="24"/>
        </w:rPr>
        <w:t xml:space="preserve"> In vitro differentiation of dendritic cells in the presence of prostaglandin E2 alters the IL-12/IL-23 balance and promotes differentiation of Th17 cells.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2008; </w:t>
      </w:r>
      <w:r w:rsidRPr="00B476DB">
        <w:rPr>
          <w:rFonts w:ascii="Book Antiqua" w:hAnsi="Book Antiqua" w:cs="宋体"/>
          <w:b/>
          <w:bCs/>
          <w:sz w:val="24"/>
          <w:szCs w:val="24"/>
        </w:rPr>
        <w:t>181</w:t>
      </w:r>
      <w:r w:rsidRPr="00B476DB">
        <w:rPr>
          <w:rFonts w:ascii="Book Antiqua" w:hAnsi="Book Antiqua" w:cs="宋体"/>
          <w:sz w:val="24"/>
          <w:szCs w:val="24"/>
        </w:rPr>
        <w:t>: 721-735 [PMID: 18566439</w:t>
      </w:r>
      <w:r w:rsidR="00F53281" w:rsidRPr="00F53281">
        <w:rPr>
          <w:rFonts w:ascii="Book Antiqua" w:hAnsi="Book Antiqua" w:cs="宋体"/>
          <w:sz w:val="24"/>
          <w:szCs w:val="24"/>
        </w:rPr>
        <w:t xml:space="preserve"> </w:t>
      </w:r>
      <w:r w:rsidR="00F53281">
        <w:rPr>
          <w:rFonts w:ascii="Book Antiqua" w:hAnsi="Book Antiqua" w:cs="宋体"/>
          <w:sz w:val="24"/>
          <w:szCs w:val="24"/>
        </w:rPr>
        <w:t>DOI:</w:t>
      </w:r>
      <w:r w:rsidR="00F53281">
        <w:rPr>
          <w:rFonts w:ascii="Book Antiqua" w:hAnsi="Book Antiqua" w:cs="宋体" w:hint="eastAsia"/>
          <w:sz w:val="24"/>
          <w:szCs w:val="24"/>
        </w:rPr>
        <w:t xml:space="preserve"> </w:t>
      </w:r>
      <w:r w:rsidR="00F824B6">
        <w:fldChar w:fldCharType="begin"/>
      </w:r>
      <w:r w:rsidR="00F824B6">
        <w:instrText xml:space="preserve"> HYPERLINK "http://dx.doi.org/10.4049/jimmunol.181.1.721" \t "_blank" </w:instrText>
      </w:r>
      <w:r w:rsidR="00F824B6">
        <w:fldChar w:fldCharType="separate"/>
      </w:r>
      <w:r w:rsidR="00F53281" w:rsidRPr="00F53281">
        <w:rPr>
          <w:rFonts w:ascii="Book Antiqua" w:hAnsi="Book Antiqua" w:cs="宋体"/>
          <w:sz w:val="24"/>
          <w:szCs w:val="24"/>
        </w:rPr>
        <w:t>10.4049/jimmunol.181.1.721</w:t>
      </w:r>
      <w:r w:rsidR="00F824B6">
        <w:rPr>
          <w:rFonts w:ascii="Book Antiqua" w:hAnsi="Book Antiqua" w:cs="宋体"/>
          <w:sz w:val="24"/>
          <w:szCs w:val="24"/>
        </w:rPr>
        <w:fldChar w:fldCharType="end"/>
      </w:r>
      <w:r w:rsidRPr="00B476DB">
        <w:rPr>
          <w:rFonts w:ascii="Book Antiqua" w:hAnsi="Book Antiqua" w:cs="宋体"/>
          <w:sz w:val="24"/>
          <w:szCs w:val="24"/>
        </w:rPr>
        <w:t>]</w:t>
      </w:r>
    </w:p>
    <w:p w14:paraId="3DDFB235"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57 </w:t>
      </w:r>
      <w:r w:rsidRPr="00B476DB">
        <w:rPr>
          <w:rFonts w:ascii="Book Antiqua" w:hAnsi="Book Antiqua" w:cs="宋体"/>
          <w:b/>
          <w:bCs/>
          <w:sz w:val="24"/>
          <w:szCs w:val="24"/>
        </w:rPr>
        <w:t>Cho KS</w:t>
      </w:r>
      <w:r w:rsidRPr="00B476DB">
        <w:rPr>
          <w:rFonts w:ascii="Book Antiqua" w:hAnsi="Book Antiqua" w:cs="宋体"/>
          <w:sz w:val="24"/>
          <w:szCs w:val="24"/>
        </w:rPr>
        <w:t xml:space="preserve">, Lee JH, Park MK, Park HK, Yu HS, </w:t>
      </w:r>
      <w:proofErr w:type="spellStart"/>
      <w:r w:rsidRPr="00B476DB">
        <w:rPr>
          <w:rFonts w:ascii="Book Antiqua" w:hAnsi="Book Antiqua" w:cs="宋体"/>
          <w:sz w:val="24"/>
          <w:szCs w:val="24"/>
        </w:rPr>
        <w:t>Roh</w:t>
      </w:r>
      <w:proofErr w:type="spellEnd"/>
      <w:r w:rsidRPr="00B476DB">
        <w:rPr>
          <w:rFonts w:ascii="Book Antiqua" w:hAnsi="Book Antiqua" w:cs="宋体"/>
          <w:sz w:val="24"/>
          <w:szCs w:val="24"/>
        </w:rPr>
        <w:t xml:space="preserve"> HJ. Prostaglandin E2 and Transforming Growth Factor-β Play a Critical Role in Suppression of Allergic Airway Inflammation by Adipose-Derived Stem Cells. </w:t>
      </w:r>
      <w:proofErr w:type="spellStart"/>
      <w:r w:rsidRPr="00B476DB">
        <w:rPr>
          <w:rFonts w:ascii="Book Antiqua" w:hAnsi="Book Antiqua" w:cs="宋体"/>
          <w:i/>
          <w:iCs/>
          <w:sz w:val="24"/>
          <w:szCs w:val="24"/>
        </w:rPr>
        <w:t>PLoS</w:t>
      </w:r>
      <w:proofErr w:type="spellEnd"/>
      <w:r w:rsidRPr="00B476DB">
        <w:rPr>
          <w:rFonts w:ascii="Book Antiqua" w:hAnsi="Book Antiqua" w:cs="宋体"/>
          <w:i/>
          <w:iCs/>
          <w:sz w:val="24"/>
          <w:szCs w:val="24"/>
        </w:rPr>
        <w:t xml:space="preserve"> One</w:t>
      </w:r>
      <w:r w:rsidRPr="00B476DB">
        <w:rPr>
          <w:rFonts w:ascii="Book Antiqua" w:hAnsi="Book Antiqua" w:cs="宋体"/>
          <w:sz w:val="24"/>
          <w:szCs w:val="24"/>
        </w:rPr>
        <w:t xml:space="preserve"> 2015; </w:t>
      </w:r>
      <w:r w:rsidRPr="00B476DB">
        <w:rPr>
          <w:rFonts w:ascii="Book Antiqua" w:hAnsi="Book Antiqua" w:cs="宋体"/>
          <w:b/>
          <w:bCs/>
          <w:sz w:val="24"/>
          <w:szCs w:val="24"/>
        </w:rPr>
        <w:t>10</w:t>
      </w:r>
      <w:r w:rsidRPr="00B476DB">
        <w:rPr>
          <w:rFonts w:ascii="Book Antiqua" w:hAnsi="Book Antiqua" w:cs="宋体"/>
          <w:sz w:val="24"/>
          <w:szCs w:val="24"/>
        </w:rPr>
        <w:t>: e0131813 [PMID: 26176545 DOI: 10.1371/journal.pone.0131813]</w:t>
      </w:r>
    </w:p>
    <w:p w14:paraId="49C472C5" w14:textId="7278D61F"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58 </w:t>
      </w:r>
      <w:r w:rsidRPr="00B476DB">
        <w:rPr>
          <w:rFonts w:ascii="Book Antiqua" w:hAnsi="Book Antiqua" w:cs="宋体"/>
          <w:b/>
          <w:bCs/>
          <w:sz w:val="24"/>
          <w:szCs w:val="24"/>
        </w:rPr>
        <w:t>Munn DH</w:t>
      </w:r>
      <w:r w:rsidRPr="00B476DB">
        <w:rPr>
          <w:rFonts w:ascii="Book Antiqua" w:hAnsi="Book Antiqua" w:cs="宋体"/>
          <w:sz w:val="24"/>
          <w:szCs w:val="24"/>
        </w:rPr>
        <w:t xml:space="preserve">, Zhou M, Attwood JT, </w:t>
      </w:r>
      <w:proofErr w:type="spellStart"/>
      <w:r w:rsidRPr="00B476DB">
        <w:rPr>
          <w:rFonts w:ascii="Book Antiqua" w:hAnsi="Book Antiqua" w:cs="宋体"/>
          <w:sz w:val="24"/>
          <w:szCs w:val="24"/>
        </w:rPr>
        <w:t>Bondarev</w:t>
      </w:r>
      <w:proofErr w:type="spellEnd"/>
      <w:r w:rsidRPr="00B476DB">
        <w:rPr>
          <w:rFonts w:ascii="Book Antiqua" w:hAnsi="Book Antiqua" w:cs="宋体"/>
          <w:sz w:val="24"/>
          <w:szCs w:val="24"/>
        </w:rPr>
        <w:t xml:space="preserve"> I, Conway SJ, Marshall B, Brown C, Mellor AL. Prevention of allogeneic fetal rejection by tryptophan catabolism. </w:t>
      </w:r>
      <w:r w:rsidRPr="00B476DB">
        <w:rPr>
          <w:rFonts w:ascii="Book Antiqua" w:hAnsi="Book Antiqua" w:cs="宋体"/>
          <w:i/>
          <w:iCs/>
          <w:sz w:val="24"/>
          <w:szCs w:val="24"/>
        </w:rPr>
        <w:t>Science</w:t>
      </w:r>
      <w:r w:rsidRPr="00B476DB">
        <w:rPr>
          <w:rFonts w:ascii="Book Antiqua" w:hAnsi="Book Antiqua" w:cs="宋体"/>
          <w:sz w:val="24"/>
          <w:szCs w:val="24"/>
        </w:rPr>
        <w:t xml:space="preserve"> 1998; </w:t>
      </w:r>
      <w:r w:rsidRPr="00B476DB">
        <w:rPr>
          <w:rFonts w:ascii="Book Antiqua" w:hAnsi="Book Antiqua" w:cs="宋体"/>
          <w:b/>
          <w:bCs/>
          <w:sz w:val="24"/>
          <w:szCs w:val="24"/>
        </w:rPr>
        <w:t>281</w:t>
      </w:r>
      <w:r w:rsidRPr="00B476DB">
        <w:rPr>
          <w:rFonts w:ascii="Book Antiqua" w:hAnsi="Book Antiqua" w:cs="宋体"/>
          <w:sz w:val="24"/>
          <w:szCs w:val="24"/>
        </w:rPr>
        <w:t>: 1191-1193 [PMID: 9712583</w:t>
      </w:r>
      <w:r w:rsidR="00F53281">
        <w:rPr>
          <w:rFonts w:ascii="Book Antiqua" w:hAnsi="Book Antiqua" w:cs="宋体" w:hint="eastAsia"/>
          <w:sz w:val="24"/>
          <w:szCs w:val="24"/>
        </w:rPr>
        <w:t xml:space="preserve"> </w:t>
      </w:r>
      <w:r w:rsidR="00F53281" w:rsidRPr="00B476DB">
        <w:rPr>
          <w:rFonts w:ascii="Book Antiqua" w:hAnsi="Book Antiqua" w:cs="宋体"/>
          <w:sz w:val="24"/>
          <w:szCs w:val="24"/>
        </w:rPr>
        <w:t xml:space="preserve">DOI: </w:t>
      </w:r>
      <w:r w:rsidR="00F824B6">
        <w:fldChar w:fldCharType="begin"/>
      </w:r>
      <w:r w:rsidR="00F824B6">
        <w:instrText xml:space="preserve"> HYPERLINK "http://dx.doi.org/10.1126/science.281.5380.1191" \t "_blank" </w:instrText>
      </w:r>
      <w:r w:rsidR="00F824B6">
        <w:fldChar w:fldCharType="separate"/>
      </w:r>
      <w:r w:rsidR="00F53281" w:rsidRPr="00F53281">
        <w:rPr>
          <w:rFonts w:ascii="Book Antiqua" w:hAnsi="Book Antiqua" w:cs="宋体"/>
          <w:sz w:val="24"/>
          <w:szCs w:val="24"/>
        </w:rPr>
        <w:t>10.1126/science.281.5380.1191</w:t>
      </w:r>
      <w:r w:rsidR="00F824B6">
        <w:rPr>
          <w:rFonts w:ascii="Book Antiqua" w:hAnsi="Book Antiqua" w:cs="宋体"/>
          <w:sz w:val="24"/>
          <w:szCs w:val="24"/>
        </w:rPr>
        <w:fldChar w:fldCharType="end"/>
      </w:r>
      <w:r w:rsidRPr="00B476DB">
        <w:rPr>
          <w:rFonts w:ascii="Book Antiqua" w:hAnsi="Book Antiqua" w:cs="宋体"/>
          <w:sz w:val="24"/>
          <w:szCs w:val="24"/>
        </w:rPr>
        <w:t>]</w:t>
      </w:r>
    </w:p>
    <w:p w14:paraId="1073CF67" w14:textId="2894E09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59 </w:t>
      </w:r>
      <w:r w:rsidRPr="00B476DB">
        <w:rPr>
          <w:rFonts w:ascii="Book Antiqua" w:hAnsi="Book Antiqua" w:cs="宋体"/>
          <w:b/>
          <w:bCs/>
          <w:sz w:val="24"/>
          <w:szCs w:val="24"/>
        </w:rPr>
        <w:t>Munn DH</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Shafizadeh</w:t>
      </w:r>
      <w:proofErr w:type="spellEnd"/>
      <w:r w:rsidRPr="00B476DB">
        <w:rPr>
          <w:rFonts w:ascii="Book Antiqua" w:hAnsi="Book Antiqua" w:cs="宋体"/>
          <w:sz w:val="24"/>
          <w:szCs w:val="24"/>
        </w:rPr>
        <w:t xml:space="preserve"> E, Attwood JT, </w:t>
      </w:r>
      <w:proofErr w:type="spellStart"/>
      <w:r w:rsidRPr="00B476DB">
        <w:rPr>
          <w:rFonts w:ascii="Book Antiqua" w:hAnsi="Book Antiqua" w:cs="宋体"/>
          <w:sz w:val="24"/>
          <w:szCs w:val="24"/>
        </w:rPr>
        <w:t>Bondarev</w:t>
      </w:r>
      <w:proofErr w:type="spellEnd"/>
      <w:r w:rsidRPr="00B476DB">
        <w:rPr>
          <w:rFonts w:ascii="Book Antiqua" w:hAnsi="Book Antiqua" w:cs="宋体"/>
          <w:sz w:val="24"/>
          <w:szCs w:val="24"/>
        </w:rPr>
        <w:t xml:space="preserve"> I, </w:t>
      </w:r>
      <w:proofErr w:type="spellStart"/>
      <w:r w:rsidRPr="00B476DB">
        <w:rPr>
          <w:rFonts w:ascii="Book Antiqua" w:hAnsi="Book Antiqua" w:cs="宋体"/>
          <w:sz w:val="24"/>
          <w:szCs w:val="24"/>
        </w:rPr>
        <w:t>Pashine</w:t>
      </w:r>
      <w:proofErr w:type="spellEnd"/>
      <w:r w:rsidRPr="00B476DB">
        <w:rPr>
          <w:rFonts w:ascii="Book Antiqua" w:hAnsi="Book Antiqua" w:cs="宋体"/>
          <w:sz w:val="24"/>
          <w:szCs w:val="24"/>
        </w:rPr>
        <w:t xml:space="preserve"> A, Mellor AL. Inhibition of T cell proliferation by macrophage tryptophan catabolism.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Exp</w:t>
      </w:r>
      <w:proofErr w:type="spellEnd"/>
      <w:r w:rsidRPr="00B476DB">
        <w:rPr>
          <w:rFonts w:ascii="Book Antiqua" w:hAnsi="Book Antiqua" w:cs="宋体"/>
          <w:i/>
          <w:iCs/>
          <w:sz w:val="24"/>
          <w:szCs w:val="24"/>
        </w:rPr>
        <w:t xml:space="preserve"> Med</w:t>
      </w:r>
      <w:r w:rsidRPr="00B476DB">
        <w:rPr>
          <w:rFonts w:ascii="Book Antiqua" w:hAnsi="Book Antiqua" w:cs="宋体"/>
          <w:sz w:val="24"/>
          <w:szCs w:val="24"/>
        </w:rPr>
        <w:t xml:space="preserve"> 1999; </w:t>
      </w:r>
      <w:r w:rsidRPr="00B476DB">
        <w:rPr>
          <w:rFonts w:ascii="Book Antiqua" w:hAnsi="Book Antiqua" w:cs="宋体"/>
          <w:b/>
          <w:bCs/>
          <w:sz w:val="24"/>
          <w:szCs w:val="24"/>
        </w:rPr>
        <w:t>189</w:t>
      </w:r>
      <w:r w:rsidRPr="00B476DB">
        <w:rPr>
          <w:rFonts w:ascii="Book Antiqua" w:hAnsi="Book Antiqua" w:cs="宋体"/>
          <w:sz w:val="24"/>
          <w:szCs w:val="24"/>
        </w:rPr>
        <w:t>: 1363-1372 [PMID: 10224276</w:t>
      </w:r>
      <w:r w:rsidR="00F53281">
        <w:rPr>
          <w:rFonts w:ascii="Book Antiqua" w:hAnsi="Book Antiqua" w:cs="宋体" w:hint="eastAsia"/>
          <w:sz w:val="24"/>
          <w:szCs w:val="24"/>
        </w:rPr>
        <w:t xml:space="preserve"> </w:t>
      </w:r>
      <w:r w:rsidR="00F53281" w:rsidRPr="00B476DB">
        <w:rPr>
          <w:rFonts w:ascii="Book Antiqua" w:hAnsi="Book Antiqua" w:cs="宋体"/>
          <w:sz w:val="24"/>
          <w:szCs w:val="24"/>
        </w:rPr>
        <w:t xml:space="preserve">DOI: </w:t>
      </w:r>
      <w:r w:rsidR="00F824B6">
        <w:fldChar w:fldCharType="begin"/>
      </w:r>
      <w:r w:rsidR="00F824B6">
        <w:instrText xml:space="preserve"> HYPERLINK "http://dx.doi.o</w:instrText>
      </w:r>
      <w:r w:rsidR="00F824B6">
        <w:instrText xml:space="preserve">rg/10.1084/jem.189.9.1363" \t "_blank" </w:instrText>
      </w:r>
      <w:r w:rsidR="00F824B6">
        <w:fldChar w:fldCharType="separate"/>
      </w:r>
      <w:r w:rsidR="00F53281" w:rsidRPr="00F53281">
        <w:rPr>
          <w:rFonts w:ascii="Book Antiqua" w:hAnsi="Book Antiqua" w:cs="宋体"/>
          <w:sz w:val="24"/>
          <w:szCs w:val="24"/>
        </w:rPr>
        <w:t>10.1084/jem.189.9.1363</w:t>
      </w:r>
      <w:r w:rsidR="00F824B6">
        <w:rPr>
          <w:rFonts w:ascii="Book Antiqua" w:hAnsi="Book Antiqua" w:cs="宋体"/>
          <w:sz w:val="24"/>
          <w:szCs w:val="24"/>
        </w:rPr>
        <w:fldChar w:fldCharType="end"/>
      </w:r>
      <w:r w:rsidRPr="00B476DB">
        <w:rPr>
          <w:rFonts w:ascii="Book Antiqua" w:hAnsi="Book Antiqua" w:cs="宋体"/>
          <w:sz w:val="24"/>
          <w:szCs w:val="24"/>
        </w:rPr>
        <w:t>]</w:t>
      </w:r>
    </w:p>
    <w:p w14:paraId="45E8621B" w14:textId="279F628F"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60 </w:t>
      </w:r>
      <w:proofErr w:type="spellStart"/>
      <w:r w:rsidRPr="00B476DB">
        <w:rPr>
          <w:rFonts w:ascii="Book Antiqua" w:hAnsi="Book Antiqua" w:cs="宋体"/>
          <w:b/>
          <w:bCs/>
          <w:sz w:val="24"/>
          <w:szCs w:val="24"/>
        </w:rPr>
        <w:t>Hwu</w:t>
      </w:r>
      <w:proofErr w:type="spellEnd"/>
      <w:r w:rsidRPr="00B476DB">
        <w:rPr>
          <w:rFonts w:ascii="Book Antiqua" w:hAnsi="Book Antiqua" w:cs="宋体"/>
          <w:b/>
          <w:bCs/>
          <w:sz w:val="24"/>
          <w:szCs w:val="24"/>
        </w:rPr>
        <w:t xml:space="preserve"> P</w:t>
      </w:r>
      <w:r w:rsidRPr="00B476DB">
        <w:rPr>
          <w:rFonts w:ascii="Book Antiqua" w:hAnsi="Book Antiqua" w:cs="宋体"/>
          <w:sz w:val="24"/>
          <w:szCs w:val="24"/>
        </w:rPr>
        <w:t xml:space="preserve">, Du MX, </w:t>
      </w:r>
      <w:proofErr w:type="spellStart"/>
      <w:r w:rsidRPr="00B476DB">
        <w:rPr>
          <w:rFonts w:ascii="Book Antiqua" w:hAnsi="Book Antiqua" w:cs="宋体"/>
          <w:sz w:val="24"/>
          <w:szCs w:val="24"/>
        </w:rPr>
        <w:t>Lapointe</w:t>
      </w:r>
      <w:proofErr w:type="spellEnd"/>
      <w:r w:rsidRPr="00B476DB">
        <w:rPr>
          <w:rFonts w:ascii="Book Antiqua" w:hAnsi="Book Antiqua" w:cs="宋体"/>
          <w:sz w:val="24"/>
          <w:szCs w:val="24"/>
        </w:rPr>
        <w:t xml:space="preserve"> R, Do M, Taylor MW, Young HA. </w:t>
      </w:r>
      <w:proofErr w:type="spellStart"/>
      <w:r w:rsidRPr="00B476DB">
        <w:rPr>
          <w:rFonts w:ascii="Book Antiqua" w:hAnsi="Book Antiqua" w:cs="宋体"/>
          <w:sz w:val="24"/>
          <w:szCs w:val="24"/>
        </w:rPr>
        <w:t>Indoleamine</w:t>
      </w:r>
      <w:proofErr w:type="spellEnd"/>
      <w:r w:rsidRPr="00B476DB">
        <w:rPr>
          <w:rFonts w:ascii="Book Antiqua" w:hAnsi="Book Antiqua" w:cs="宋体"/>
          <w:sz w:val="24"/>
          <w:szCs w:val="24"/>
        </w:rPr>
        <w:t xml:space="preserve"> 2,3-dioxygenase production by human dendritic cells results in the inhibition of T cell proliferation.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2000; </w:t>
      </w:r>
      <w:r w:rsidRPr="00B476DB">
        <w:rPr>
          <w:rFonts w:ascii="Book Antiqua" w:hAnsi="Book Antiqua" w:cs="宋体"/>
          <w:b/>
          <w:bCs/>
          <w:sz w:val="24"/>
          <w:szCs w:val="24"/>
        </w:rPr>
        <w:t>164</w:t>
      </w:r>
      <w:r w:rsidRPr="00B476DB">
        <w:rPr>
          <w:rFonts w:ascii="Book Antiqua" w:hAnsi="Book Antiqua" w:cs="宋体"/>
          <w:sz w:val="24"/>
          <w:szCs w:val="24"/>
        </w:rPr>
        <w:t>: 3596-3599 [PMID: 10725715</w:t>
      </w:r>
      <w:r w:rsidR="00F53281">
        <w:rPr>
          <w:rFonts w:ascii="Book Antiqua" w:hAnsi="Book Antiqua" w:cs="宋体" w:hint="eastAsia"/>
          <w:sz w:val="24"/>
          <w:szCs w:val="24"/>
        </w:rPr>
        <w:t xml:space="preserve"> </w:t>
      </w:r>
      <w:r w:rsidR="00F53281" w:rsidRPr="00B476DB">
        <w:rPr>
          <w:rFonts w:ascii="Book Antiqua" w:hAnsi="Book Antiqua" w:cs="宋体"/>
          <w:sz w:val="24"/>
          <w:szCs w:val="24"/>
        </w:rPr>
        <w:t xml:space="preserve">DOI: </w:t>
      </w:r>
      <w:r w:rsidR="00F824B6">
        <w:fldChar w:fldCharType="begin"/>
      </w:r>
      <w:r w:rsidR="00F824B6">
        <w:instrText xml:space="preserve"> HYPERLINK "http://dx.doi.org/10.4049/jimmunol.164.7.3596" \t "_blank" </w:instrText>
      </w:r>
      <w:r w:rsidR="00F824B6">
        <w:fldChar w:fldCharType="separate"/>
      </w:r>
      <w:r w:rsidR="00F53281" w:rsidRPr="00F53281">
        <w:rPr>
          <w:rFonts w:ascii="Book Antiqua" w:hAnsi="Book Antiqua" w:cs="宋体"/>
          <w:sz w:val="24"/>
          <w:szCs w:val="24"/>
        </w:rPr>
        <w:t>10.4049/jimmunol.164.7.3596</w:t>
      </w:r>
      <w:r w:rsidR="00F824B6">
        <w:rPr>
          <w:rFonts w:ascii="Book Antiqua" w:hAnsi="Book Antiqua" w:cs="宋体"/>
          <w:sz w:val="24"/>
          <w:szCs w:val="24"/>
        </w:rPr>
        <w:fldChar w:fldCharType="end"/>
      </w:r>
      <w:r w:rsidRPr="00B476DB">
        <w:rPr>
          <w:rFonts w:ascii="Book Antiqua" w:hAnsi="Book Antiqua" w:cs="宋体"/>
          <w:sz w:val="24"/>
          <w:szCs w:val="24"/>
        </w:rPr>
        <w:t>]</w:t>
      </w:r>
    </w:p>
    <w:p w14:paraId="7F088EC8" w14:textId="7D0E45F9"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61 </w:t>
      </w:r>
      <w:proofErr w:type="spellStart"/>
      <w:r w:rsidRPr="00B476DB">
        <w:rPr>
          <w:rFonts w:ascii="Book Antiqua" w:hAnsi="Book Antiqua" w:cs="宋体"/>
          <w:b/>
          <w:bCs/>
          <w:sz w:val="24"/>
          <w:szCs w:val="24"/>
        </w:rPr>
        <w:t>Fallarino</w:t>
      </w:r>
      <w:proofErr w:type="spellEnd"/>
      <w:r w:rsidRPr="00B476DB">
        <w:rPr>
          <w:rFonts w:ascii="Book Antiqua" w:hAnsi="Book Antiqua" w:cs="宋体"/>
          <w:b/>
          <w:bCs/>
          <w:sz w:val="24"/>
          <w:szCs w:val="24"/>
        </w:rPr>
        <w:t xml:space="preserve"> F</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Grohmann</w:t>
      </w:r>
      <w:proofErr w:type="spellEnd"/>
      <w:r w:rsidRPr="00B476DB">
        <w:rPr>
          <w:rFonts w:ascii="Book Antiqua" w:hAnsi="Book Antiqua" w:cs="宋体"/>
          <w:sz w:val="24"/>
          <w:szCs w:val="24"/>
        </w:rPr>
        <w:t xml:space="preserve"> U, You S, McGrath BC, </w:t>
      </w:r>
      <w:proofErr w:type="spellStart"/>
      <w:r w:rsidRPr="00B476DB">
        <w:rPr>
          <w:rFonts w:ascii="Book Antiqua" w:hAnsi="Book Antiqua" w:cs="宋体"/>
          <w:sz w:val="24"/>
          <w:szCs w:val="24"/>
        </w:rPr>
        <w:t>Cavener</w:t>
      </w:r>
      <w:proofErr w:type="spellEnd"/>
      <w:r w:rsidRPr="00B476DB">
        <w:rPr>
          <w:rFonts w:ascii="Book Antiqua" w:hAnsi="Book Antiqua" w:cs="宋体"/>
          <w:sz w:val="24"/>
          <w:szCs w:val="24"/>
        </w:rPr>
        <w:t xml:space="preserve"> DR, </w:t>
      </w:r>
      <w:proofErr w:type="spellStart"/>
      <w:r w:rsidRPr="00B476DB">
        <w:rPr>
          <w:rFonts w:ascii="Book Antiqua" w:hAnsi="Book Antiqua" w:cs="宋体"/>
          <w:sz w:val="24"/>
          <w:szCs w:val="24"/>
        </w:rPr>
        <w:t>Vacca</w:t>
      </w:r>
      <w:proofErr w:type="spellEnd"/>
      <w:r w:rsidRPr="00B476DB">
        <w:rPr>
          <w:rFonts w:ascii="Book Antiqua" w:hAnsi="Book Antiqua" w:cs="宋体"/>
          <w:sz w:val="24"/>
          <w:szCs w:val="24"/>
        </w:rPr>
        <w:t xml:space="preserve"> C, </w:t>
      </w:r>
      <w:proofErr w:type="spellStart"/>
      <w:r w:rsidRPr="00B476DB">
        <w:rPr>
          <w:rFonts w:ascii="Book Antiqua" w:hAnsi="Book Antiqua" w:cs="宋体"/>
          <w:sz w:val="24"/>
          <w:szCs w:val="24"/>
        </w:rPr>
        <w:t>Orabona</w:t>
      </w:r>
      <w:proofErr w:type="spellEnd"/>
      <w:r w:rsidRPr="00B476DB">
        <w:rPr>
          <w:rFonts w:ascii="Book Antiqua" w:hAnsi="Book Antiqua" w:cs="宋体"/>
          <w:sz w:val="24"/>
          <w:szCs w:val="24"/>
        </w:rPr>
        <w:t xml:space="preserve"> C, Bianchi R, Belladonna ML, </w:t>
      </w:r>
      <w:proofErr w:type="spellStart"/>
      <w:r w:rsidRPr="00B476DB">
        <w:rPr>
          <w:rFonts w:ascii="Book Antiqua" w:hAnsi="Book Antiqua" w:cs="宋体"/>
          <w:sz w:val="24"/>
          <w:szCs w:val="24"/>
        </w:rPr>
        <w:t>Volpi</w:t>
      </w:r>
      <w:proofErr w:type="spellEnd"/>
      <w:r w:rsidRPr="00B476DB">
        <w:rPr>
          <w:rFonts w:ascii="Book Antiqua" w:hAnsi="Book Antiqua" w:cs="宋体"/>
          <w:sz w:val="24"/>
          <w:szCs w:val="24"/>
        </w:rPr>
        <w:t xml:space="preserve"> C, Santamaria P, </w:t>
      </w:r>
      <w:proofErr w:type="spellStart"/>
      <w:r w:rsidRPr="00B476DB">
        <w:rPr>
          <w:rFonts w:ascii="Book Antiqua" w:hAnsi="Book Antiqua" w:cs="宋体"/>
          <w:sz w:val="24"/>
          <w:szCs w:val="24"/>
        </w:rPr>
        <w:t>Fioretti</w:t>
      </w:r>
      <w:proofErr w:type="spellEnd"/>
      <w:r w:rsidRPr="00B476DB">
        <w:rPr>
          <w:rFonts w:ascii="Book Antiqua" w:hAnsi="Book Antiqua" w:cs="宋体"/>
          <w:sz w:val="24"/>
          <w:szCs w:val="24"/>
        </w:rPr>
        <w:t xml:space="preserve"> MC, </w:t>
      </w:r>
      <w:proofErr w:type="spellStart"/>
      <w:r w:rsidRPr="00B476DB">
        <w:rPr>
          <w:rFonts w:ascii="Book Antiqua" w:hAnsi="Book Antiqua" w:cs="宋体"/>
          <w:sz w:val="24"/>
          <w:szCs w:val="24"/>
        </w:rPr>
        <w:t>Puccetti</w:t>
      </w:r>
      <w:proofErr w:type="spellEnd"/>
      <w:r w:rsidRPr="00B476DB">
        <w:rPr>
          <w:rFonts w:ascii="Book Antiqua" w:hAnsi="Book Antiqua" w:cs="宋体"/>
          <w:sz w:val="24"/>
          <w:szCs w:val="24"/>
        </w:rPr>
        <w:t xml:space="preserve"> P. The combined effects of tryptophan starvation and tryptophan catabolites down-regulate T cell receptor zeta-chain and induce a regulatory phenotype in naive T cells.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2006; </w:t>
      </w:r>
      <w:r w:rsidRPr="00B476DB">
        <w:rPr>
          <w:rFonts w:ascii="Book Antiqua" w:hAnsi="Book Antiqua" w:cs="宋体"/>
          <w:b/>
          <w:bCs/>
          <w:sz w:val="24"/>
          <w:szCs w:val="24"/>
        </w:rPr>
        <w:t>176</w:t>
      </w:r>
      <w:r w:rsidRPr="00B476DB">
        <w:rPr>
          <w:rFonts w:ascii="Book Antiqua" w:hAnsi="Book Antiqua" w:cs="宋体"/>
          <w:sz w:val="24"/>
          <w:szCs w:val="24"/>
        </w:rPr>
        <w:t>: 6752-6761 [PMID: 16709834</w:t>
      </w:r>
      <w:r w:rsidR="00F53281">
        <w:rPr>
          <w:rFonts w:ascii="Book Antiqua" w:hAnsi="Book Antiqua" w:cs="宋体" w:hint="eastAsia"/>
          <w:sz w:val="24"/>
          <w:szCs w:val="24"/>
        </w:rPr>
        <w:t xml:space="preserve"> </w:t>
      </w:r>
      <w:r w:rsidR="00F53281" w:rsidRPr="00B476DB">
        <w:rPr>
          <w:rFonts w:ascii="Book Antiqua" w:hAnsi="Book Antiqua" w:cs="宋体"/>
          <w:sz w:val="24"/>
          <w:szCs w:val="24"/>
        </w:rPr>
        <w:t xml:space="preserve">DOI: </w:t>
      </w:r>
      <w:r w:rsidR="00F824B6">
        <w:fldChar w:fldCharType="begin"/>
      </w:r>
      <w:r w:rsidR="00F824B6">
        <w:instrText xml:space="preserve"> HYPE</w:instrText>
      </w:r>
      <w:r w:rsidR="00F824B6">
        <w:instrText xml:space="preserve">RLINK "http://dx.doi.org/10.4049/jimmunol.176.11.6752" \t "_blank" </w:instrText>
      </w:r>
      <w:r w:rsidR="00F824B6">
        <w:fldChar w:fldCharType="separate"/>
      </w:r>
      <w:r w:rsidR="00F53281" w:rsidRPr="00F53281">
        <w:rPr>
          <w:rFonts w:ascii="Book Antiqua" w:hAnsi="Book Antiqua" w:cs="宋体"/>
          <w:sz w:val="24"/>
          <w:szCs w:val="24"/>
        </w:rPr>
        <w:t>10.4049/jimmunol.176.11.6752</w:t>
      </w:r>
      <w:r w:rsidR="00F824B6">
        <w:rPr>
          <w:rFonts w:ascii="Book Antiqua" w:hAnsi="Book Antiqua" w:cs="宋体"/>
          <w:sz w:val="24"/>
          <w:szCs w:val="24"/>
        </w:rPr>
        <w:fldChar w:fldCharType="end"/>
      </w:r>
      <w:r w:rsidRPr="00B476DB">
        <w:rPr>
          <w:rFonts w:ascii="Book Antiqua" w:hAnsi="Book Antiqua" w:cs="宋体"/>
          <w:sz w:val="24"/>
          <w:szCs w:val="24"/>
        </w:rPr>
        <w:t>]</w:t>
      </w:r>
    </w:p>
    <w:p w14:paraId="065A7ADB"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62 </w:t>
      </w:r>
      <w:r w:rsidRPr="00B476DB">
        <w:rPr>
          <w:rFonts w:ascii="Book Antiqua" w:hAnsi="Book Antiqua" w:cs="宋体"/>
          <w:b/>
          <w:bCs/>
          <w:sz w:val="24"/>
          <w:szCs w:val="24"/>
        </w:rPr>
        <w:t>Cho KS</w:t>
      </w:r>
      <w:r w:rsidRPr="00B476DB">
        <w:rPr>
          <w:rFonts w:ascii="Book Antiqua" w:hAnsi="Book Antiqua" w:cs="宋体"/>
          <w:sz w:val="24"/>
          <w:szCs w:val="24"/>
        </w:rPr>
        <w:t xml:space="preserve">, Park MK, Kang SA, Park HY, Hong SL, Park HK, Yu HS, </w:t>
      </w:r>
      <w:proofErr w:type="spellStart"/>
      <w:r w:rsidRPr="00B476DB">
        <w:rPr>
          <w:rFonts w:ascii="Book Antiqua" w:hAnsi="Book Antiqua" w:cs="宋体"/>
          <w:sz w:val="24"/>
          <w:szCs w:val="24"/>
        </w:rPr>
        <w:t>Roh</w:t>
      </w:r>
      <w:proofErr w:type="spellEnd"/>
      <w:r w:rsidRPr="00B476DB">
        <w:rPr>
          <w:rFonts w:ascii="Book Antiqua" w:hAnsi="Book Antiqua" w:cs="宋体"/>
          <w:sz w:val="24"/>
          <w:szCs w:val="24"/>
        </w:rPr>
        <w:t xml:space="preserve"> HJ. Adipose-derived stem cells ameliorate allergic airway inflammation by inducing regulatory T cells in a mouse model of asthma. </w:t>
      </w:r>
      <w:r w:rsidRPr="00B476DB">
        <w:rPr>
          <w:rFonts w:ascii="Book Antiqua" w:hAnsi="Book Antiqua" w:cs="宋体"/>
          <w:i/>
          <w:iCs/>
          <w:sz w:val="24"/>
          <w:szCs w:val="24"/>
        </w:rPr>
        <w:t xml:space="preserve">Mediators </w:t>
      </w:r>
      <w:proofErr w:type="spellStart"/>
      <w:r w:rsidRPr="00B476DB">
        <w:rPr>
          <w:rFonts w:ascii="Book Antiqua" w:hAnsi="Book Antiqua" w:cs="宋体"/>
          <w:i/>
          <w:iCs/>
          <w:sz w:val="24"/>
          <w:szCs w:val="24"/>
        </w:rPr>
        <w:t>Inflamm</w:t>
      </w:r>
      <w:proofErr w:type="spellEnd"/>
      <w:r w:rsidRPr="00B476DB">
        <w:rPr>
          <w:rFonts w:ascii="Book Antiqua" w:hAnsi="Book Antiqua" w:cs="宋体"/>
          <w:sz w:val="24"/>
          <w:szCs w:val="24"/>
        </w:rPr>
        <w:t xml:space="preserve"> 2014; </w:t>
      </w:r>
      <w:r w:rsidRPr="00B476DB">
        <w:rPr>
          <w:rFonts w:ascii="Book Antiqua" w:hAnsi="Book Antiqua" w:cs="宋体"/>
          <w:b/>
          <w:bCs/>
          <w:sz w:val="24"/>
          <w:szCs w:val="24"/>
        </w:rPr>
        <w:t>2014</w:t>
      </w:r>
      <w:r w:rsidRPr="00B476DB">
        <w:rPr>
          <w:rFonts w:ascii="Book Antiqua" w:hAnsi="Book Antiqua" w:cs="宋体"/>
          <w:sz w:val="24"/>
          <w:szCs w:val="24"/>
        </w:rPr>
        <w:t>: 436476 [PMID: 25246732 DOI: 10.1155/2014/436476]</w:t>
      </w:r>
    </w:p>
    <w:p w14:paraId="5827E21F"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63 </w:t>
      </w:r>
      <w:proofErr w:type="spellStart"/>
      <w:r w:rsidRPr="00B476DB">
        <w:rPr>
          <w:rFonts w:ascii="Book Antiqua" w:hAnsi="Book Antiqua" w:cs="宋体"/>
          <w:b/>
          <w:bCs/>
          <w:sz w:val="24"/>
          <w:szCs w:val="24"/>
        </w:rPr>
        <w:t>Selmani</w:t>
      </w:r>
      <w:proofErr w:type="spellEnd"/>
      <w:r w:rsidRPr="00B476DB">
        <w:rPr>
          <w:rFonts w:ascii="Book Antiqua" w:hAnsi="Book Antiqua" w:cs="宋体"/>
          <w:b/>
          <w:bCs/>
          <w:sz w:val="24"/>
          <w:szCs w:val="24"/>
        </w:rPr>
        <w:t xml:space="preserve"> Z</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Naji</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Zidi</w:t>
      </w:r>
      <w:proofErr w:type="spellEnd"/>
      <w:r w:rsidRPr="00B476DB">
        <w:rPr>
          <w:rFonts w:ascii="Book Antiqua" w:hAnsi="Book Antiqua" w:cs="宋体"/>
          <w:sz w:val="24"/>
          <w:szCs w:val="24"/>
        </w:rPr>
        <w:t xml:space="preserve"> I, Favier B, </w:t>
      </w:r>
      <w:proofErr w:type="spellStart"/>
      <w:r w:rsidRPr="00B476DB">
        <w:rPr>
          <w:rFonts w:ascii="Book Antiqua" w:hAnsi="Book Antiqua" w:cs="宋体"/>
          <w:sz w:val="24"/>
          <w:szCs w:val="24"/>
        </w:rPr>
        <w:t>Gaiffe</w:t>
      </w:r>
      <w:proofErr w:type="spellEnd"/>
      <w:r w:rsidRPr="00B476DB">
        <w:rPr>
          <w:rFonts w:ascii="Book Antiqua" w:hAnsi="Book Antiqua" w:cs="宋体"/>
          <w:sz w:val="24"/>
          <w:szCs w:val="24"/>
        </w:rPr>
        <w:t xml:space="preserve"> E, </w:t>
      </w:r>
      <w:proofErr w:type="spellStart"/>
      <w:r w:rsidRPr="00B476DB">
        <w:rPr>
          <w:rFonts w:ascii="Book Antiqua" w:hAnsi="Book Antiqua" w:cs="宋体"/>
          <w:sz w:val="24"/>
          <w:szCs w:val="24"/>
        </w:rPr>
        <w:t>Obert</w:t>
      </w:r>
      <w:proofErr w:type="spellEnd"/>
      <w:r w:rsidRPr="00B476DB">
        <w:rPr>
          <w:rFonts w:ascii="Book Antiqua" w:hAnsi="Book Antiqua" w:cs="宋体"/>
          <w:sz w:val="24"/>
          <w:szCs w:val="24"/>
        </w:rPr>
        <w:t xml:space="preserve"> L, Borg C, </w:t>
      </w:r>
      <w:proofErr w:type="spellStart"/>
      <w:r w:rsidRPr="00B476DB">
        <w:rPr>
          <w:rFonts w:ascii="Book Antiqua" w:hAnsi="Book Antiqua" w:cs="宋体"/>
          <w:sz w:val="24"/>
          <w:szCs w:val="24"/>
        </w:rPr>
        <w:t>Saas</w:t>
      </w:r>
      <w:proofErr w:type="spellEnd"/>
      <w:r w:rsidRPr="00B476DB">
        <w:rPr>
          <w:rFonts w:ascii="Book Antiqua" w:hAnsi="Book Antiqua" w:cs="宋体"/>
          <w:sz w:val="24"/>
          <w:szCs w:val="24"/>
        </w:rPr>
        <w:t xml:space="preserve"> P, </w:t>
      </w:r>
      <w:proofErr w:type="spellStart"/>
      <w:r w:rsidRPr="00B476DB">
        <w:rPr>
          <w:rFonts w:ascii="Book Antiqua" w:hAnsi="Book Antiqua" w:cs="宋体"/>
          <w:sz w:val="24"/>
          <w:szCs w:val="24"/>
        </w:rPr>
        <w:t>Tiberghien</w:t>
      </w:r>
      <w:proofErr w:type="spellEnd"/>
      <w:r w:rsidRPr="00B476DB">
        <w:rPr>
          <w:rFonts w:ascii="Book Antiqua" w:hAnsi="Book Antiqua" w:cs="宋体"/>
          <w:sz w:val="24"/>
          <w:szCs w:val="24"/>
        </w:rPr>
        <w:t xml:space="preserve"> P, </w:t>
      </w:r>
      <w:proofErr w:type="spellStart"/>
      <w:r w:rsidRPr="00B476DB">
        <w:rPr>
          <w:rFonts w:ascii="Book Antiqua" w:hAnsi="Book Antiqua" w:cs="宋体"/>
          <w:sz w:val="24"/>
          <w:szCs w:val="24"/>
        </w:rPr>
        <w:t>Rouas-Freiss</w:t>
      </w:r>
      <w:proofErr w:type="spellEnd"/>
      <w:r w:rsidRPr="00B476DB">
        <w:rPr>
          <w:rFonts w:ascii="Book Antiqua" w:hAnsi="Book Antiqua" w:cs="宋体"/>
          <w:sz w:val="24"/>
          <w:szCs w:val="24"/>
        </w:rPr>
        <w:t xml:space="preserve"> N, </w:t>
      </w:r>
      <w:proofErr w:type="spellStart"/>
      <w:r w:rsidRPr="00B476DB">
        <w:rPr>
          <w:rFonts w:ascii="Book Antiqua" w:hAnsi="Book Antiqua" w:cs="宋体"/>
          <w:sz w:val="24"/>
          <w:szCs w:val="24"/>
        </w:rPr>
        <w:t>Carosella</w:t>
      </w:r>
      <w:proofErr w:type="spellEnd"/>
      <w:r w:rsidRPr="00B476DB">
        <w:rPr>
          <w:rFonts w:ascii="Book Antiqua" w:hAnsi="Book Antiqua" w:cs="宋体"/>
          <w:sz w:val="24"/>
          <w:szCs w:val="24"/>
        </w:rPr>
        <w:t xml:space="preserve"> ED, </w:t>
      </w:r>
      <w:proofErr w:type="spellStart"/>
      <w:r w:rsidRPr="00B476DB">
        <w:rPr>
          <w:rFonts w:ascii="Book Antiqua" w:hAnsi="Book Antiqua" w:cs="宋体"/>
          <w:sz w:val="24"/>
          <w:szCs w:val="24"/>
        </w:rPr>
        <w:t>Deschaseaux</w:t>
      </w:r>
      <w:proofErr w:type="spellEnd"/>
      <w:r w:rsidRPr="00B476DB">
        <w:rPr>
          <w:rFonts w:ascii="Book Antiqua" w:hAnsi="Book Antiqua" w:cs="宋体"/>
          <w:sz w:val="24"/>
          <w:szCs w:val="24"/>
        </w:rPr>
        <w:t xml:space="preserve"> F. Human leukocyte antigen-G5 secretion by human mesenchymal stem cells is required to suppress T lymphocyte and natural killer function and to induce CD4+CD25highFOXP3+ regulatory T cells. </w:t>
      </w:r>
      <w:r w:rsidRPr="00B476DB">
        <w:rPr>
          <w:rFonts w:ascii="Book Antiqua" w:hAnsi="Book Antiqua" w:cs="宋体"/>
          <w:i/>
          <w:iCs/>
          <w:sz w:val="24"/>
          <w:szCs w:val="24"/>
        </w:rPr>
        <w:t>Stem Cells</w:t>
      </w:r>
      <w:r w:rsidRPr="00B476DB">
        <w:rPr>
          <w:rFonts w:ascii="Book Antiqua" w:hAnsi="Book Antiqua" w:cs="宋体"/>
          <w:sz w:val="24"/>
          <w:szCs w:val="24"/>
        </w:rPr>
        <w:t xml:space="preserve"> 2008; </w:t>
      </w:r>
      <w:r w:rsidRPr="00B476DB">
        <w:rPr>
          <w:rFonts w:ascii="Book Antiqua" w:hAnsi="Book Antiqua" w:cs="宋体"/>
          <w:b/>
          <w:bCs/>
          <w:sz w:val="24"/>
          <w:szCs w:val="24"/>
        </w:rPr>
        <w:t>26</w:t>
      </w:r>
      <w:r w:rsidRPr="00B476DB">
        <w:rPr>
          <w:rFonts w:ascii="Book Antiqua" w:hAnsi="Book Antiqua" w:cs="宋体"/>
          <w:sz w:val="24"/>
          <w:szCs w:val="24"/>
        </w:rPr>
        <w:t>: 212-222 [PMID: 17932417 DOI: 10.1634/stemcells.2007-0554]</w:t>
      </w:r>
    </w:p>
    <w:p w14:paraId="0D1AB2CE"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64 </w:t>
      </w:r>
      <w:r w:rsidRPr="00B476DB">
        <w:rPr>
          <w:rFonts w:ascii="Book Antiqua" w:hAnsi="Book Antiqua" w:cs="宋体"/>
          <w:b/>
          <w:bCs/>
          <w:sz w:val="24"/>
          <w:szCs w:val="24"/>
        </w:rPr>
        <w:t>Xia ZW</w:t>
      </w:r>
      <w:r w:rsidRPr="00B476DB">
        <w:rPr>
          <w:rFonts w:ascii="Book Antiqua" w:hAnsi="Book Antiqua" w:cs="宋体"/>
          <w:sz w:val="24"/>
          <w:szCs w:val="24"/>
        </w:rPr>
        <w:t xml:space="preserve">, Xu LQ, </w:t>
      </w:r>
      <w:proofErr w:type="spellStart"/>
      <w:r w:rsidRPr="00B476DB">
        <w:rPr>
          <w:rFonts w:ascii="Book Antiqua" w:hAnsi="Book Antiqua" w:cs="宋体"/>
          <w:sz w:val="24"/>
          <w:szCs w:val="24"/>
        </w:rPr>
        <w:t>Zhong</w:t>
      </w:r>
      <w:proofErr w:type="spellEnd"/>
      <w:r w:rsidRPr="00B476DB">
        <w:rPr>
          <w:rFonts w:ascii="Book Antiqua" w:hAnsi="Book Antiqua" w:cs="宋体"/>
          <w:sz w:val="24"/>
          <w:szCs w:val="24"/>
        </w:rPr>
        <w:t xml:space="preserve"> WW, Wei JJ, Li NL, Shao J, Li YZ, Yu SC, Zhang ZL. </w:t>
      </w:r>
      <w:proofErr w:type="spellStart"/>
      <w:r w:rsidRPr="00B476DB">
        <w:rPr>
          <w:rFonts w:ascii="Book Antiqua" w:hAnsi="Book Antiqua" w:cs="宋体"/>
          <w:sz w:val="24"/>
          <w:szCs w:val="24"/>
        </w:rPr>
        <w:t>Heme</w:t>
      </w:r>
      <w:proofErr w:type="spellEnd"/>
      <w:r w:rsidRPr="00B476DB">
        <w:rPr>
          <w:rFonts w:ascii="Book Antiqua" w:hAnsi="Book Antiqua" w:cs="宋体"/>
          <w:sz w:val="24"/>
          <w:szCs w:val="24"/>
        </w:rPr>
        <w:t xml:space="preserve"> oxygenase-1 attenuates ovalbumin-induced airway inflammation by up-regulation of foxp3 T-regulatory cells, interleukin-10, and membrane-bound transforming growth factor- 1. </w:t>
      </w:r>
      <w:r w:rsidRPr="00B476DB">
        <w:rPr>
          <w:rFonts w:ascii="Book Antiqua" w:hAnsi="Book Antiqua" w:cs="宋体"/>
          <w:i/>
          <w:iCs/>
          <w:sz w:val="24"/>
          <w:szCs w:val="24"/>
        </w:rPr>
        <w:t xml:space="preserve">Am J </w:t>
      </w:r>
      <w:proofErr w:type="spellStart"/>
      <w:r w:rsidRPr="00B476DB">
        <w:rPr>
          <w:rFonts w:ascii="Book Antiqua" w:hAnsi="Book Antiqua" w:cs="宋体"/>
          <w:i/>
          <w:iCs/>
          <w:sz w:val="24"/>
          <w:szCs w:val="24"/>
        </w:rPr>
        <w:t>Pathol</w:t>
      </w:r>
      <w:proofErr w:type="spellEnd"/>
      <w:r w:rsidRPr="00B476DB">
        <w:rPr>
          <w:rFonts w:ascii="Book Antiqua" w:hAnsi="Book Antiqua" w:cs="宋体"/>
          <w:sz w:val="24"/>
          <w:szCs w:val="24"/>
        </w:rPr>
        <w:t xml:space="preserve"> 2007; </w:t>
      </w:r>
      <w:r w:rsidRPr="00B476DB">
        <w:rPr>
          <w:rFonts w:ascii="Book Antiqua" w:hAnsi="Book Antiqua" w:cs="宋体"/>
          <w:b/>
          <w:bCs/>
          <w:sz w:val="24"/>
          <w:szCs w:val="24"/>
        </w:rPr>
        <w:t>171</w:t>
      </w:r>
      <w:r w:rsidRPr="00B476DB">
        <w:rPr>
          <w:rFonts w:ascii="Book Antiqua" w:hAnsi="Book Antiqua" w:cs="宋体"/>
          <w:sz w:val="24"/>
          <w:szCs w:val="24"/>
        </w:rPr>
        <w:t>: 1904-1914 [PMID: 17991714 DOI: 10.2353/ajpath.2007.070096]</w:t>
      </w:r>
    </w:p>
    <w:p w14:paraId="544A3FC2"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65 </w:t>
      </w:r>
      <w:r w:rsidRPr="00B476DB">
        <w:rPr>
          <w:rFonts w:ascii="Book Antiqua" w:hAnsi="Book Antiqua" w:cs="宋体"/>
          <w:b/>
          <w:bCs/>
          <w:sz w:val="24"/>
          <w:szCs w:val="24"/>
        </w:rPr>
        <w:t>Ren G</w:t>
      </w:r>
      <w:r w:rsidRPr="00B476DB">
        <w:rPr>
          <w:rFonts w:ascii="Book Antiqua" w:hAnsi="Book Antiqua" w:cs="宋体"/>
          <w:sz w:val="24"/>
          <w:szCs w:val="24"/>
        </w:rPr>
        <w:t xml:space="preserve">, Zhang L, Zhao X, Xu G, Zhang Y, Roberts AI, Zhao RC, Shi Y. Mesenchymal stem cell-mediated immunosuppression occurs via concerted action of chemokines and nitric oxide. </w:t>
      </w:r>
      <w:r w:rsidRPr="00B476DB">
        <w:rPr>
          <w:rFonts w:ascii="Book Antiqua" w:hAnsi="Book Antiqua" w:cs="宋体"/>
          <w:i/>
          <w:iCs/>
          <w:sz w:val="24"/>
          <w:szCs w:val="24"/>
        </w:rPr>
        <w:t>Cell Stem Cell</w:t>
      </w:r>
      <w:r w:rsidRPr="00B476DB">
        <w:rPr>
          <w:rFonts w:ascii="Book Antiqua" w:hAnsi="Book Antiqua" w:cs="宋体"/>
          <w:sz w:val="24"/>
          <w:szCs w:val="24"/>
        </w:rPr>
        <w:t xml:space="preserve"> 2008; </w:t>
      </w:r>
      <w:r w:rsidRPr="00B476DB">
        <w:rPr>
          <w:rFonts w:ascii="Book Antiqua" w:hAnsi="Book Antiqua" w:cs="宋体"/>
          <w:b/>
          <w:bCs/>
          <w:sz w:val="24"/>
          <w:szCs w:val="24"/>
        </w:rPr>
        <w:t>2</w:t>
      </w:r>
      <w:r w:rsidRPr="00B476DB">
        <w:rPr>
          <w:rFonts w:ascii="Book Antiqua" w:hAnsi="Book Antiqua" w:cs="宋体"/>
          <w:sz w:val="24"/>
          <w:szCs w:val="24"/>
        </w:rPr>
        <w:t>: 141-150 [PMID: 18371435 DOI: 10.1016/j.stem.2007.11.014]</w:t>
      </w:r>
    </w:p>
    <w:p w14:paraId="3F7CD4C9"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66 </w:t>
      </w:r>
      <w:r w:rsidRPr="00B476DB">
        <w:rPr>
          <w:rFonts w:ascii="Book Antiqua" w:hAnsi="Book Antiqua" w:cs="宋体"/>
          <w:b/>
          <w:bCs/>
          <w:sz w:val="24"/>
          <w:szCs w:val="24"/>
        </w:rPr>
        <w:t>Ren G</w:t>
      </w:r>
      <w:r w:rsidRPr="00B476DB">
        <w:rPr>
          <w:rFonts w:ascii="Book Antiqua" w:hAnsi="Book Antiqua" w:cs="宋体"/>
          <w:sz w:val="24"/>
          <w:szCs w:val="24"/>
        </w:rPr>
        <w:t xml:space="preserve">, Su J, Zhang L, Zhao X, Ling W, </w:t>
      </w:r>
      <w:proofErr w:type="spellStart"/>
      <w:r w:rsidRPr="00B476DB">
        <w:rPr>
          <w:rFonts w:ascii="Book Antiqua" w:hAnsi="Book Antiqua" w:cs="宋体"/>
          <w:sz w:val="24"/>
          <w:szCs w:val="24"/>
        </w:rPr>
        <w:t>L'huillie</w:t>
      </w:r>
      <w:proofErr w:type="spellEnd"/>
      <w:r w:rsidRPr="00B476DB">
        <w:rPr>
          <w:rFonts w:ascii="Book Antiqua" w:hAnsi="Book Antiqua" w:cs="宋体"/>
          <w:sz w:val="24"/>
          <w:szCs w:val="24"/>
        </w:rPr>
        <w:t xml:space="preserve"> A, Zhang J, Lu Y, Roberts AI, Ji W, Zhang H, </w:t>
      </w:r>
      <w:proofErr w:type="spellStart"/>
      <w:r w:rsidRPr="00B476DB">
        <w:rPr>
          <w:rFonts w:ascii="Book Antiqua" w:hAnsi="Book Antiqua" w:cs="宋体"/>
          <w:sz w:val="24"/>
          <w:szCs w:val="24"/>
        </w:rPr>
        <w:t>Rabson</w:t>
      </w:r>
      <w:proofErr w:type="spellEnd"/>
      <w:r w:rsidRPr="00B476DB">
        <w:rPr>
          <w:rFonts w:ascii="Book Antiqua" w:hAnsi="Book Antiqua" w:cs="宋体"/>
          <w:sz w:val="24"/>
          <w:szCs w:val="24"/>
        </w:rPr>
        <w:t xml:space="preserve"> AB, Shi Y. Species variation in the mechanisms of mesenchymal stem cell-mediated immunosuppression. </w:t>
      </w:r>
      <w:r w:rsidRPr="00B476DB">
        <w:rPr>
          <w:rFonts w:ascii="Book Antiqua" w:hAnsi="Book Antiqua" w:cs="宋体"/>
          <w:i/>
          <w:iCs/>
          <w:sz w:val="24"/>
          <w:szCs w:val="24"/>
        </w:rPr>
        <w:t>Stem Cells</w:t>
      </w:r>
      <w:r w:rsidRPr="00B476DB">
        <w:rPr>
          <w:rFonts w:ascii="Book Antiqua" w:hAnsi="Book Antiqua" w:cs="宋体"/>
          <w:sz w:val="24"/>
          <w:szCs w:val="24"/>
        </w:rPr>
        <w:t xml:space="preserve"> 2009; </w:t>
      </w:r>
      <w:r w:rsidRPr="00B476DB">
        <w:rPr>
          <w:rFonts w:ascii="Book Antiqua" w:hAnsi="Book Antiqua" w:cs="宋体"/>
          <w:b/>
          <w:bCs/>
          <w:sz w:val="24"/>
          <w:szCs w:val="24"/>
        </w:rPr>
        <w:t>27</w:t>
      </w:r>
      <w:r w:rsidRPr="00B476DB">
        <w:rPr>
          <w:rFonts w:ascii="Book Antiqua" w:hAnsi="Book Antiqua" w:cs="宋体"/>
          <w:sz w:val="24"/>
          <w:szCs w:val="24"/>
        </w:rPr>
        <w:t>: 1954-1962 [PMID: 19544427 DOI: 10.1002/stem.118]</w:t>
      </w:r>
    </w:p>
    <w:p w14:paraId="32FBFEA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67 </w:t>
      </w:r>
      <w:r w:rsidRPr="00B476DB">
        <w:rPr>
          <w:rFonts w:ascii="Book Antiqua" w:hAnsi="Book Antiqua" w:cs="宋体"/>
          <w:b/>
          <w:bCs/>
          <w:sz w:val="24"/>
          <w:szCs w:val="24"/>
        </w:rPr>
        <w:t>Ren G</w:t>
      </w:r>
      <w:r w:rsidRPr="00B476DB">
        <w:rPr>
          <w:rFonts w:ascii="Book Antiqua" w:hAnsi="Book Antiqua" w:cs="宋体"/>
          <w:sz w:val="24"/>
          <w:szCs w:val="24"/>
        </w:rPr>
        <w:t xml:space="preserve">, Zhao X, Zhang L, Zhang J, </w:t>
      </w:r>
      <w:proofErr w:type="spellStart"/>
      <w:r w:rsidRPr="00B476DB">
        <w:rPr>
          <w:rFonts w:ascii="Book Antiqua" w:hAnsi="Book Antiqua" w:cs="宋体"/>
          <w:sz w:val="24"/>
          <w:szCs w:val="24"/>
        </w:rPr>
        <w:t>L'Huillier</w:t>
      </w:r>
      <w:proofErr w:type="spellEnd"/>
      <w:r w:rsidRPr="00B476DB">
        <w:rPr>
          <w:rFonts w:ascii="Book Antiqua" w:hAnsi="Book Antiqua" w:cs="宋体"/>
          <w:sz w:val="24"/>
          <w:szCs w:val="24"/>
        </w:rPr>
        <w:t xml:space="preserve"> A, Ling W, Roberts AI, Le AD, Shi S, Shao C, Shi Y. Inflammatory cytokine-induced intercellular adhesion molecule-1 and vascular cell adhesion molecule-1 in mesenchymal stem cells are critical for immunosuppression.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2010; </w:t>
      </w:r>
      <w:r w:rsidRPr="00B476DB">
        <w:rPr>
          <w:rFonts w:ascii="Book Antiqua" w:hAnsi="Book Antiqua" w:cs="宋体"/>
          <w:b/>
          <w:bCs/>
          <w:sz w:val="24"/>
          <w:szCs w:val="24"/>
        </w:rPr>
        <w:t>184</w:t>
      </w:r>
      <w:r w:rsidRPr="00B476DB">
        <w:rPr>
          <w:rFonts w:ascii="Book Antiqua" w:hAnsi="Book Antiqua" w:cs="宋体"/>
          <w:sz w:val="24"/>
          <w:szCs w:val="24"/>
        </w:rPr>
        <w:t>: 2321-2328 [PMID: 20130212 DOI: 10.4049/jimmunol.0902023]</w:t>
      </w:r>
    </w:p>
    <w:p w14:paraId="0865527E" w14:textId="70DDC67C"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68 </w:t>
      </w:r>
      <w:r w:rsidRPr="00B476DB">
        <w:rPr>
          <w:rFonts w:ascii="Book Antiqua" w:hAnsi="Book Antiqua" w:cs="宋体"/>
          <w:b/>
          <w:bCs/>
          <w:sz w:val="24"/>
          <w:szCs w:val="24"/>
        </w:rPr>
        <w:t>Ren G</w:t>
      </w:r>
      <w:r w:rsidRPr="00B476DB">
        <w:rPr>
          <w:rFonts w:ascii="Book Antiqua" w:hAnsi="Book Antiqua" w:cs="宋体"/>
          <w:sz w:val="24"/>
          <w:szCs w:val="24"/>
        </w:rPr>
        <w:t xml:space="preserve">, Roberts AI, Shi Y. Adhesion molecules: key players in Mesenchymal stem cell-mediated immunosuppression. </w:t>
      </w:r>
      <w:r w:rsidRPr="00B476DB">
        <w:rPr>
          <w:rFonts w:ascii="Book Antiqua" w:hAnsi="Book Antiqua" w:cs="宋体"/>
          <w:i/>
          <w:iCs/>
          <w:sz w:val="24"/>
          <w:szCs w:val="24"/>
        </w:rPr>
        <w:t xml:space="preserve">Cell </w:t>
      </w:r>
      <w:proofErr w:type="spellStart"/>
      <w:r w:rsidRPr="00B476DB">
        <w:rPr>
          <w:rFonts w:ascii="Book Antiqua" w:hAnsi="Book Antiqua" w:cs="宋体"/>
          <w:i/>
          <w:iCs/>
          <w:sz w:val="24"/>
          <w:szCs w:val="24"/>
        </w:rPr>
        <w:t>Adh</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Migr</w:t>
      </w:r>
      <w:proofErr w:type="spellEnd"/>
      <w:r w:rsidRPr="00B476DB">
        <w:rPr>
          <w:rFonts w:ascii="Book Antiqua" w:hAnsi="Book Antiqua" w:cs="宋体"/>
          <w:sz w:val="24"/>
          <w:szCs w:val="24"/>
        </w:rPr>
        <w:t xml:space="preserve"> </w:t>
      </w:r>
      <w:r w:rsidR="004E3DF4">
        <w:rPr>
          <w:rFonts w:ascii="Book Antiqua" w:hAnsi="Book Antiqua" w:cs="宋体" w:hint="eastAsia"/>
          <w:sz w:val="24"/>
          <w:szCs w:val="24"/>
        </w:rPr>
        <w:t>2011</w:t>
      </w:r>
      <w:r w:rsidRPr="00B476DB">
        <w:rPr>
          <w:rFonts w:ascii="Book Antiqua" w:hAnsi="Book Antiqua" w:cs="宋体"/>
          <w:sz w:val="24"/>
          <w:szCs w:val="24"/>
        </w:rPr>
        <w:t xml:space="preserve">; </w:t>
      </w:r>
      <w:r w:rsidRPr="00B476DB">
        <w:rPr>
          <w:rFonts w:ascii="Book Antiqua" w:hAnsi="Book Antiqua" w:cs="宋体"/>
          <w:b/>
          <w:bCs/>
          <w:sz w:val="24"/>
          <w:szCs w:val="24"/>
        </w:rPr>
        <w:t>5</w:t>
      </w:r>
      <w:r w:rsidRPr="00B476DB">
        <w:rPr>
          <w:rFonts w:ascii="Book Antiqua" w:hAnsi="Book Antiqua" w:cs="宋体"/>
          <w:sz w:val="24"/>
          <w:szCs w:val="24"/>
        </w:rPr>
        <w:t>: 20-22 [PMID: 20935502 DOI: 10.4161/cam.5.1.13491]</w:t>
      </w:r>
    </w:p>
    <w:p w14:paraId="321A6EF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69 </w:t>
      </w:r>
      <w:proofErr w:type="spellStart"/>
      <w:r w:rsidRPr="00B476DB">
        <w:rPr>
          <w:rFonts w:ascii="Book Antiqua" w:hAnsi="Book Antiqua" w:cs="宋体"/>
          <w:b/>
          <w:bCs/>
          <w:sz w:val="24"/>
          <w:szCs w:val="24"/>
        </w:rPr>
        <w:t>Benvenuto</w:t>
      </w:r>
      <w:proofErr w:type="spellEnd"/>
      <w:r w:rsidRPr="00B476DB">
        <w:rPr>
          <w:rFonts w:ascii="Book Antiqua" w:hAnsi="Book Antiqua" w:cs="宋体"/>
          <w:b/>
          <w:bCs/>
          <w:sz w:val="24"/>
          <w:szCs w:val="24"/>
        </w:rPr>
        <w:t xml:space="preserve"> F</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Voci</w:t>
      </w:r>
      <w:proofErr w:type="spellEnd"/>
      <w:r w:rsidRPr="00B476DB">
        <w:rPr>
          <w:rFonts w:ascii="Book Antiqua" w:hAnsi="Book Antiqua" w:cs="宋体"/>
          <w:sz w:val="24"/>
          <w:szCs w:val="24"/>
        </w:rPr>
        <w:t xml:space="preserve"> A, Carminati E, </w:t>
      </w:r>
      <w:proofErr w:type="spellStart"/>
      <w:r w:rsidRPr="00B476DB">
        <w:rPr>
          <w:rFonts w:ascii="Book Antiqua" w:hAnsi="Book Antiqua" w:cs="宋体"/>
          <w:sz w:val="24"/>
          <w:szCs w:val="24"/>
        </w:rPr>
        <w:t>Gualandi</w:t>
      </w:r>
      <w:proofErr w:type="spellEnd"/>
      <w:r w:rsidRPr="00B476DB">
        <w:rPr>
          <w:rFonts w:ascii="Book Antiqua" w:hAnsi="Book Antiqua" w:cs="宋体"/>
          <w:sz w:val="24"/>
          <w:szCs w:val="24"/>
        </w:rPr>
        <w:t xml:space="preserve"> F, </w:t>
      </w:r>
      <w:proofErr w:type="spellStart"/>
      <w:r w:rsidRPr="00B476DB">
        <w:rPr>
          <w:rFonts w:ascii="Book Antiqua" w:hAnsi="Book Antiqua" w:cs="宋体"/>
          <w:sz w:val="24"/>
          <w:szCs w:val="24"/>
        </w:rPr>
        <w:t>Mancardi</w:t>
      </w:r>
      <w:proofErr w:type="spellEnd"/>
      <w:r w:rsidRPr="00B476DB">
        <w:rPr>
          <w:rFonts w:ascii="Book Antiqua" w:hAnsi="Book Antiqua" w:cs="宋体"/>
          <w:sz w:val="24"/>
          <w:szCs w:val="24"/>
        </w:rPr>
        <w:t xml:space="preserve"> G, </w:t>
      </w:r>
      <w:proofErr w:type="spellStart"/>
      <w:r w:rsidRPr="00B476DB">
        <w:rPr>
          <w:rFonts w:ascii="Book Antiqua" w:hAnsi="Book Antiqua" w:cs="宋体"/>
          <w:sz w:val="24"/>
          <w:szCs w:val="24"/>
        </w:rPr>
        <w:t>Uccelli</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Vergani</w:t>
      </w:r>
      <w:proofErr w:type="spellEnd"/>
      <w:r w:rsidRPr="00B476DB">
        <w:rPr>
          <w:rFonts w:ascii="Book Antiqua" w:hAnsi="Book Antiqua" w:cs="宋体"/>
          <w:sz w:val="24"/>
          <w:szCs w:val="24"/>
        </w:rPr>
        <w:t xml:space="preserve"> L. Human mesenchymal stem cells target adhesion molecules and receptors involved in T cell extravasation. </w:t>
      </w:r>
      <w:r w:rsidRPr="00B476DB">
        <w:rPr>
          <w:rFonts w:ascii="Book Antiqua" w:hAnsi="Book Antiqua" w:cs="宋体"/>
          <w:i/>
          <w:iCs/>
          <w:sz w:val="24"/>
          <w:szCs w:val="24"/>
        </w:rPr>
        <w:t xml:space="preserve">Stem Cell Res </w:t>
      </w:r>
      <w:proofErr w:type="spellStart"/>
      <w:r w:rsidRPr="00B476DB">
        <w:rPr>
          <w:rFonts w:ascii="Book Antiqua" w:hAnsi="Book Antiqua" w:cs="宋体"/>
          <w:i/>
          <w:iCs/>
          <w:sz w:val="24"/>
          <w:szCs w:val="24"/>
        </w:rPr>
        <w:t>Ther</w:t>
      </w:r>
      <w:proofErr w:type="spellEnd"/>
      <w:r w:rsidRPr="00B476DB">
        <w:rPr>
          <w:rFonts w:ascii="Book Antiqua" w:hAnsi="Book Antiqua" w:cs="宋体"/>
          <w:sz w:val="24"/>
          <w:szCs w:val="24"/>
        </w:rPr>
        <w:t xml:space="preserve"> 2015; </w:t>
      </w:r>
      <w:r w:rsidRPr="00B476DB">
        <w:rPr>
          <w:rFonts w:ascii="Book Antiqua" w:hAnsi="Book Antiqua" w:cs="宋体"/>
          <w:b/>
          <w:bCs/>
          <w:sz w:val="24"/>
          <w:szCs w:val="24"/>
        </w:rPr>
        <w:t>6</w:t>
      </w:r>
      <w:r w:rsidRPr="00B476DB">
        <w:rPr>
          <w:rFonts w:ascii="Book Antiqua" w:hAnsi="Book Antiqua" w:cs="宋体"/>
          <w:sz w:val="24"/>
          <w:szCs w:val="24"/>
        </w:rPr>
        <w:t>: 245 [PMID: 26651832 DOI: 10.1186/s13287-015-0222-y]</w:t>
      </w:r>
    </w:p>
    <w:p w14:paraId="3B2090C4"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70 </w:t>
      </w:r>
      <w:proofErr w:type="spellStart"/>
      <w:r w:rsidRPr="00B476DB">
        <w:rPr>
          <w:rFonts w:ascii="Book Antiqua" w:hAnsi="Book Antiqua" w:cs="宋体"/>
          <w:b/>
          <w:bCs/>
          <w:sz w:val="24"/>
          <w:szCs w:val="24"/>
        </w:rPr>
        <w:t>Ghannam</w:t>
      </w:r>
      <w:proofErr w:type="spellEnd"/>
      <w:r w:rsidRPr="00B476DB">
        <w:rPr>
          <w:rFonts w:ascii="Book Antiqua" w:hAnsi="Book Antiqua" w:cs="宋体"/>
          <w:b/>
          <w:bCs/>
          <w:sz w:val="24"/>
          <w:szCs w:val="24"/>
        </w:rPr>
        <w:t xml:space="preserve"> S</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Pène</w:t>
      </w:r>
      <w:proofErr w:type="spellEnd"/>
      <w:r w:rsidRPr="00B476DB">
        <w:rPr>
          <w:rFonts w:ascii="Book Antiqua" w:hAnsi="Book Antiqua" w:cs="宋体"/>
          <w:sz w:val="24"/>
          <w:szCs w:val="24"/>
        </w:rPr>
        <w:t xml:space="preserve"> J, </w:t>
      </w:r>
      <w:proofErr w:type="spellStart"/>
      <w:r w:rsidRPr="00B476DB">
        <w:rPr>
          <w:rFonts w:ascii="Book Antiqua" w:hAnsi="Book Antiqua" w:cs="宋体"/>
          <w:sz w:val="24"/>
          <w:szCs w:val="24"/>
        </w:rPr>
        <w:t>Moquet-Torcy</w:t>
      </w:r>
      <w:proofErr w:type="spellEnd"/>
      <w:r w:rsidRPr="00B476DB">
        <w:rPr>
          <w:rFonts w:ascii="Book Antiqua" w:hAnsi="Book Antiqua" w:cs="宋体"/>
          <w:sz w:val="24"/>
          <w:szCs w:val="24"/>
        </w:rPr>
        <w:t xml:space="preserve"> G, Jorgensen C, </w:t>
      </w:r>
      <w:proofErr w:type="spellStart"/>
      <w:r w:rsidRPr="00B476DB">
        <w:rPr>
          <w:rFonts w:ascii="Book Antiqua" w:hAnsi="Book Antiqua" w:cs="宋体"/>
          <w:sz w:val="24"/>
          <w:szCs w:val="24"/>
        </w:rPr>
        <w:t>Yssel</w:t>
      </w:r>
      <w:proofErr w:type="spellEnd"/>
      <w:r w:rsidRPr="00B476DB">
        <w:rPr>
          <w:rFonts w:ascii="Book Antiqua" w:hAnsi="Book Antiqua" w:cs="宋体"/>
          <w:sz w:val="24"/>
          <w:szCs w:val="24"/>
        </w:rPr>
        <w:t xml:space="preserve"> H. Mesenchymal stem cells inhibit human Th17 cell differentiation and function and induce a T regulatory cell phenotype.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2010; </w:t>
      </w:r>
      <w:r w:rsidRPr="00B476DB">
        <w:rPr>
          <w:rFonts w:ascii="Book Antiqua" w:hAnsi="Book Antiqua" w:cs="宋体"/>
          <w:b/>
          <w:bCs/>
          <w:sz w:val="24"/>
          <w:szCs w:val="24"/>
        </w:rPr>
        <w:t>185</w:t>
      </w:r>
      <w:r w:rsidRPr="00B476DB">
        <w:rPr>
          <w:rFonts w:ascii="Book Antiqua" w:hAnsi="Book Antiqua" w:cs="宋体"/>
          <w:sz w:val="24"/>
          <w:szCs w:val="24"/>
        </w:rPr>
        <w:t>: 302-312 [PMID: 20511548 DOI: 10.4049/jimmunol.0902007]</w:t>
      </w:r>
    </w:p>
    <w:p w14:paraId="6B5E7329"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71 </w:t>
      </w:r>
      <w:proofErr w:type="spellStart"/>
      <w:r w:rsidRPr="00B476DB">
        <w:rPr>
          <w:rFonts w:ascii="Book Antiqua" w:hAnsi="Book Antiqua" w:cs="宋体"/>
          <w:b/>
          <w:bCs/>
          <w:sz w:val="24"/>
          <w:szCs w:val="24"/>
        </w:rPr>
        <w:t>Huter</w:t>
      </w:r>
      <w:proofErr w:type="spellEnd"/>
      <w:r w:rsidRPr="00B476DB">
        <w:rPr>
          <w:rFonts w:ascii="Book Antiqua" w:hAnsi="Book Antiqua" w:cs="宋体"/>
          <w:b/>
          <w:bCs/>
          <w:sz w:val="24"/>
          <w:szCs w:val="24"/>
        </w:rPr>
        <w:t xml:space="preserve"> EN</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Punkosdy</w:t>
      </w:r>
      <w:proofErr w:type="spellEnd"/>
      <w:r w:rsidRPr="00B476DB">
        <w:rPr>
          <w:rFonts w:ascii="Book Antiqua" w:hAnsi="Book Antiqua" w:cs="宋体"/>
          <w:sz w:val="24"/>
          <w:szCs w:val="24"/>
        </w:rPr>
        <w:t xml:space="preserve"> GA, Glass DD, Cheng LI, Ward JM, </w:t>
      </w:r>
      <w:proofErr w:type="spellStart"/>
      <w:r w:rsidRPr="00B476DB">
        <w:rPr>
          <w:rFonts w:ascii="Book Antiqua" w:hAnsi="Book Antiqua" w:cs="宋体"/>
          <w:sz w:val="24"/>
          <w:szCs w:val="24"/>
        </w:rPr>
        <w:t>Shevach</w:t>
      </w:r>
      <w:proofErr w:type="spellEnd"/>
      <w:r w:rsidRPr="00B476DB">
        <w:rPr>
          <w:rFonts w:ascii="Book Antiqua" w:hAnsi="Book Antiqua" w:cs="宋体"/>
          <w:sz w:val="24"/>
          <w:szCs w:val="24"/>
        </w:rPr>
        <w:t xml:space="preserve"> EM. TGF-beta-induced Foxp3+ regulatory T cells rescue scurfy mice. </w:t>
      </w:r>
      <w:proofErr w:type="spellStart"/>
      <w:r w:rsidRPr="00B476DB">
        <w:rPr>
          <w:rFonts w:ascii="Book Antiqua" w:hAnsi="Book Antiqua" w:cs="宋体"/>
          <w:i/>
          <w:iCs/>
          <w:sz w:val="24"/>
          <w:szCs w:val="24"/>
        </w:rPr>
        <w:t>Eur</w:t>
      </w:r>
      <w:proofErr w:type="spellEnd"/>
      <w:r w:rsidRPr="00B476DB">
        <w:rPr>
          <w:rFonts w:ascii="Book Antiqua" w:hAnsi="Book Antiqua" w:cs="宋体"/>
          <w:i/>
          <w:iCs/>
          <w:sz w:val="24"/>
          <w:szCs w:val="24"/>
        </w:rPr>
        <w:t xml:space="preserve"> 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2008; </w:t>
      </w:r>
      <w:r w:rsidRPr="00B476DB">
        <w:rPr>
          <w:rFonts w:ascii="Book Antiqua" w:hAnsi="Book Antiqua" w:cs="宋体"/>
          <w:b/>
          <w:bCs/>
          <w:sz w:val="24"/>
          <w:szCs w:val="24"/>
        </w:rPr>
        <w:t>38</w:t>
      </w:r>
      <w:r w:rsidRPr="00B476DB">
        <w:rPr>
          <w:rFonts w:ascii="Book Antiqua" w:hAnsi="Book Antiqua" w:cs="宋体"/>
          <w:sz w:val="24"/>
          <w:szCs w:val="24"/>
        </w:rPr>
        <w:t>: 1814-1821 [PMID: 18546144 DOI: 10.1002/eji.200838346]</w:t>
      </w:r>
    </w:p>
    <w:p w14:paraId="2174E26F"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72 </w:t>
      </w:r>
      <w:proofErr w:type="spellStart"/>
      <w:r w:rsidRPr="00B476DB">
        <w:rPr>
          <w:rFonts w:ascii="Book Antiqua" w:hAnsi="Book Antiqua" w:cs="宋体"/>
          <w:b/>
          <w:bCs/>
          <w:sz w:val="24"/>
          <w:szCs w:val="24"/>
        </w:rPr>
        <w:t>Sakaguchi</w:t>
      </w:r>
      <w:proofErr w:type="spellEnd"/>
      <w:r w:rsidRPr="00B476DB">
        <w:rPr>
          <w:rFonts w:ascii="Book Antiqua" w:hAnsi="Book Antiqua" w:cs="宋体"/>
          <w:b/>
          <w:bCs/>
          <w:sz w:val="24"/>
          <w:szCs w:val="24"/>
        </w:rPr>
        <w:t xml:space="preserve"> S</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Miyara</w:t>
      </w:r>
      <w:proofErr w:type="spellEnd"/>
      <w:r w:rsidRPr="00B476DB">
        <w:rPr>
          <w:rFonts w:ascii="Book Antiqua" w:hAnsi="Book Antiqua" w:cs="宋体"/>
          <w:sz w:val="24"/>
          <w:szCs w:val="24"/>
        </w:rPr>
        <w:t xml:space="preserve"> M, Costantino CM, </w:t>
      </w:r>
      <w:proofErr w:type="spellStart"/>
      <w:r w:rsidRPr="00B476DB">
        <w:rPr>
          <w:rFonts w:ascii="Book Antiqua" w:hAnsi="Book Antiqua" w:cs="宋体"/>
          <w:sz w:val="24"/>
          <w:szCs w:val="24"/>
        </w:rPr>
        <w:t>Hafler</w:t>
      </w:r>
      <w:proofErr w:type="spellEnd"/>
      <w:r w:rsidRPr="00B476DB">
        <w:rPr>
          <w:rFonts w:ascii="Book Antiqua" w:hAnsi="Book Antiqua" w:cs="宋体"/>
          <w:sz w:val="24"/>
          <w:szCs w:val="24"/>
        </w:rPr>
        <w:t xml:space="preserve"> DA. FOXP3+ regulatory T cells in the human immune system. </w:t>
      </w:r>
      <w:r w:rsidRPr="00B476DB">
        <w:rPr>
          <w:rFonts w:ascii="Book Antiqua" w:hAnsi="Book Antiqua" w:cs="宋体"/>
          <w:i/>
          <w:iCs/>
          <w:sz w:val="24"/>
          <w:szCs w:val="24"/>
        </w:rPr>
        <w:t xml:space="preserve">Nat Rev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2010; </w:t>
      </w:r>
      <w:r w:rsidRPr="00B476DB">
        <w:rPr>
          <w:rFonts w:ascii="Book Antiqua" w:hAnsi="Book Antiqua" w:cs="宋体"/>
          <w:b/>
          <w:bCs/>
          <w:sz w:val="24"/>
          <w:szCs w:val="24"/>
        </w:rPr>
        <w:t>10</w:t>
      </w:r>
      <w:r w:rsidRPr="00B476DB">
        <w:rPr>
          <w:rFonts w:ascii="Book Antiqua" w:hAnsi="Book Antiqua" w:cs="宋体"/>
          <w:sz w:val="24"/>
          <w:szCs w:val="24"/>
        </w:rPr>
        <w:t>: 490-500 [PMID: 20559327 DOI: 10.1038/nri2785]</w:t>
      </w:r>
    </w:p>
    <w:p w14:paraId="1C1F7D97"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73 </w:t>
      </w:r>
      <w:proofErr w:type="spellStart"/>
      <w:r w:rsidRPr="00B476DB">
        <w:rPr>
          <w:rFonts w:ascii="Book Antiqua" w:hAnsi="Book Antiqua" w:cs="宋体"/>
          <w:b/>
          <w:bCs/>
          <w:sz w:val="24"/>
          <w:szCs w:val="24"/>
        </w:rPr>
        <w:t>Fillatreau</w:t>
      </w:r>
      <w:proofErr w:type="spellEnd"/>
      <w:r w:rsidRPr="00B476DB">
        <w:rPr>
          <w:rFonts w:ascii="Book Antiqua" w:hAnsi="Book Antiqua" w:cs="宋体"/>
          <w:b/>
          <w:bCs/>
          <w:sz w:val="24"/>
          <w:szCs w:val="24"/>
        </w:rPr>
        <w:t xml:space="preserve"> S</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Sweenie</w:t>
      </w:r>
      <w:proofErr w:type="spellEnd"/>
      <w:r w:rsidRPr="00B476DB">
        <w:rPr>
          <w:rFonts w:ascii="Book Antiqua" w:hAnsi="Book Antiqua" w:cs="宋体"/>
          <w:sz w:val="24"/>
          <w:szCs w:val="24"/>
        </w:rPr>
        <w:t xml:space="preserve"> CH, </w:t>
      </w:r>
      <w:proofErr w:type="spellStart"/>
      <w:r w:rsidRPr="00B476DB">
        <w:rPr>
          <w:rFonts w:ascii="Book Antiqua" w:hAnsi="Book Antiqua" w:cs="宋体"/>
          <w:sz w:val="24"/>
          <w:szCs w:val="24"/>
        </w:rPr>
        <w:t>McGeachy</w:t>
      </w:r>
      <w:proofErr w:type="spellEnd"/>
      <w:r w:rsidRPr="00B476DB">
        <w:rPr>
          <w:rFonts w:ascii="Book Antiqua" w:hAnsi="Book Antiqua" w:cs="宋体"/>
          <w:sz w:val="24"/>
          <w:szCs w:val="24"/>
        </w:rPr>
        <w:t xml:space="preserve"> MJ, Gray D, </w:t>
      </w:r>
      <w:proofErr w:type="spellStart"/>
      <w:r w:rsidRPr="00B476DB">
        <w:rPr>
          <w:rFonts w:ascii="Book Antiqua" w:hAnsi="Book Antiqua" w:cs="宋体"/>
          <w:sz w:val="24"/>
          <w:szCs w:val="24"/>
        </w:rPr>
        <w:t>Anderton</w:t>
      </w:r>
      <w:proofErr w:type="spellEnd"/>
      <w:r w:rsidRPr="00B476DB">
        <w:rPr>
          <w:rFonts w:ascii="Book Antiqua" w:hAnsi="Book Antiqua" w:cs="宋体"/>
          <w:sz w:val="24"/>
          <w:szCs w:val="24"/>
        </w:rPr>
        <w:t xml:space="preserve"> SM. B cells regulate autoimmunity by provision of IL-10. </w:t>
      </w:r>
      <w:r w:rsidRPr="00B476DB">
        <w:rPr>
          <w:rFonts w:ascii="Book Antiqua" w:hAnsi="Book Antiqua" w:cs="宋体"/>
          <w:i/>
          <w:iCs/>
          <w:sz w:val="24"/>
          <w:szCs w:val="24"/>
        </w:rPr>
        <w:t xml:space="preserve">Nat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2002; </w:t>
      </w:r>
      <w:r w:rsidRPr="00B476DB">
        <w:rPr>
          <w:rFonts w:ascii="Book Antiqua" w:hAnsi="Book Antiqua" w:cs="宋体"/>
          <w:b/>
          <w:bCs/>
          <w:sz w:val="24"/>
          <w:szCs w:val="24"/>
        </w:rPr>
        <w:t>3</w:t>
      </w:r>
      <w:r w:rsidRPr="00B476DB">
        <w:rPr>
          <w:rFonts w:ascii="Book Antiqua" w:hAnsi="Book Antiqua" w:cs="宋体"/>
          <w:sz w:val="24"/>
          <w:szCs w:val="24"/>
        </w:rPr>
        <w:t>: 944-950 [PMID: 12244307 DOI: 10.1038/ni833]</w:t>
      </w:r>
    </w:p>
    <w:p w14:paraId="7F21C55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74 </w:t>
      </w:r>
      <w:r w:rsidRPr="00B476DB">
        <w:rPr>
          <w:rFonts w:ascii="Book Antiqua" w:hAnsi="Book Antiqua" w:cs="宋体"/>
          <w:b/>
          <w:bCs/>
          <w:sz w:val="24"/>
          <w:szCs w:val="24"/>
        </w:rPr>
        <w:t>Carter NA</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Vasconcellos</w:t>
      </w:r>
      <w:proofErr w:type="spellEnd"/>
      <w:r w:rsidRPr="00B476DB">
        <w:rPr>
          <w:rFonts w:ascii="Book Antiqua" w:hAnsi="Book Antiqua" w:cs="宋体"/>
          <w:sz w:val="24"/>
          <w:szCs w:val="24"/>
        </w:rPr>
        <w:t xml:space="preserve"> R, Rosser EC, </w:t>
      </w:r>
      <w:proofErr w:type="spellStart"/>
      <w:r w:rsidRPr="00B476DB">
        <w:rPr>
          <w:rFonts w:ascii="Book Antiqua" w:hAnsi="Book Antiqua" w:cs="宋体"/>
          <w:sz w:val="24"/>
          <w:szCs w:val="24"/>
        </w:rPr>
        <w:t>Tulone</w:t>
      </w:r>
      <w:proofErr w:type="spellEnd"/>
      <w:r w:rsidRPr="00B476DB">
        <w:rPr>
          <w:rFonts w:ascii="Book Antiqua" w:hAnsi="Book Antiqua" w:cs="宋体"/>
          <w:sz w:val="24"/>
          <w:szCs w:val="24"/>
        </w:rPr>
        <w:t xml:space="preserve"> C, Muñoz-</w:t>
      </w:r>
      <w:proofErr w:type="spellStart"/>
      <w:r w:rsidRPr="00B476DB">
        <w:rPr>
          <w:rFonts w:ascii="Book Antiqua" w:hAnsi="Book Antiqua" w:cs="宋体"/>
          <w:sz w:val="24"/>
          <w:szCs w:val="24"/>
        </w:rPr>
        <w:t>Suano</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Kamanaka</w:t>
      </w:r>
      <w:proofErr w:type="spellEnd"/>
      <w:r w:rsidRPr="00B476DB">
        <w:rPr>
          <w:rFonts w:ascii="Book Antiqua" w:hAnsi="Book Antiqua" w:cs="宋体"/>
          <w:sz w:val="24"/>
          <w:szCs w:val="24"/>
        </w:rPr>
        <w:t xml:space="preserve"> M, </w:t>
      </w:r>
      <w:proofErr w:type="spellStart"/>
      <w:r w:rsidRPr="00B476DB">
        <w:rPr>
          <w:rFonts w:ascii="Book Antiqua" w:hAnsi="Book Antiqua" w:cs="宋体"/>
          <w:sz w:val="24"/>
          <w:szCs w:val="24"/>
        </w:rPr>
        <w:t>Ehrenstein</w:t>
      </w:r>
      <w:proofErr w:type="spellEnd"/>
      <w:r w:rsidRPr="00B476DB">
        <w:rPr>
          <w:rFonts w:ascii="Book Antiqua" w:hAnsi="Book Antiqua" w:cs="宋体"/>
          <w:sz w:val="24"/>
          <w:szCs w:val="24"/>
        </w:rPr>
        <w:t xml:space="preserve"> MR, </w:t>
      </w:r>
      <w:proofErr w:type="spellStart"/>
      <w:r w:rsidRPr="00B476DB">
        <w:rPr>
          <w:rFonts w:ascii="Book Antiqua" w:hAnsi="Book Antiqua" w:cs="宋体"/>
          <w:sz w:val="24"/>
          <w:szCs w:val="24"/>
        </w:rPr>
        <w:t>Flavell</w:t>
      </w:r>
      <w:proofErr w:type="spellEnd"/>
      <w:r w:rsidRPr="00B476DB">
        <w:rPr>
          <w:rFonts w:ascii="Book Antiqua" w:hAnsi="Book Antiqua" w:cs="宋体"/>
          <w:sz w:val="24"/>
          <w:szCs w:val="24"/>
        </w:rPr>
        <w:t xml:space="preserve"> RA, Mauri C. Mice lacking endogenous IL-10-producing regulatory B cells develop exacerbated disease and present with an increased frequency of Th1/Th17 but a decrease in regulatory T cells.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2011; </w:t>
      </w:r>
      <w:r w:rsidRPr="00B476DB">
        <w:rPr>
          <w:rFonts w:ascii="Book Antiqua" w:hAnsi="Book Antiqua" w:cs="宋体"/>
          <w:b/>
          <w:bCs/>
          <w:sz w:val="24"/>
          <w:szCs w:val="24"/>
        </w:rPr>
        <w:t>186</w:t>
      </w:r>
      <w:r w:rsidRPr="00B476DB">
        <w:rPr>
          <w:rFonts w:ascii="Book Antiqua" w:hAnsi="Book Antiqua" w:cs="宋体"/>
          <w:sz w:val="24"/>
          <w:szCs w:val="24"/>
        </w:rPr>
        <w:t>: 5569-5579 [PMID: 21464089 DOI: 10.4049/jimmunol.1100284]</w:t>
      </w:r>
    </w:p>
    <w:p w14:paraId="4D9CC9B6"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75 </w:t>
      </w:r>
      <w:r w:rsidRPr="00B476DB">
        <w:rPr>
          <w:rFonts w:ascii="Book Antiqua" w:hAnsi="Book Antiqua" w:cs="宋体"/>
          <w:b/>
          <w:bCs/>
          <w:sz w:val="24"/>
          <w:szCs w:val="24"/>
        </w:rPr>
        <w:t>Carter NA</w:t>
      </w:r>
      <w:r w:rsidRPr="00B476DB">
        <w:rPr>
          <w:rFonts w:ascii="Book Antiqua" w:hAnsi="Book Antiqua" w:cs="宋体"/>
          <w:sz w:val="24"/>
          <w:szCs w:val="24"/>
        </w:rPr>
        <w:t xml:space="preserve">, Rosser EC, Mauri C. Interleukin-10 produced by B cells is crucial for the suppression of Th17/Th1 responses, induction of T regulatory type 1 cells and reduction of collagen-induced arthritis. </w:t>
      </w:r>
      <w:r w:rsidRPr="00B476DB">
        <w:rPr>
          <w:rFonts w:ascii="Book Antiqua" w:hAnsi="Book Antiqua" w:cs="宋体"/>
          <w:i/>
          <w:iCs/>
          <w:sz w:val="24"/>
          <w:szCs w:val="24"/>
        </w:rPr>
        <w:t xml:space="preserve">Arthritis Res </w:t>
      </w:r>
      <w:proofErr w:type="spellStart"/>
      <w:r w:rsidRPr="00B476DB">
        <w:rPr>
          <w:rFonts w:ascii="Book Antiqua" w:hAnsi="Book Antiqua" w:cs="宋体"/>
          <w:i/>
          <w:iCs/>
          <w:sz w:val="24"/>
          <w:szCs w:val="24"/>
        </w:rPr>
        <w:t>Ther</w:t>
      </w:r>
      <w:proofErr w:type="spellEnd"/>
      <w:r w:rsidRPr="00B476DB">
        <w:rPr>
          <w:rFonts w:ascii="Book Antiqua" w:hAnsi="Book Antiqua" w:cs="宋体"/>
          <w:sz w:val="24"/>
          <w:szCs w:val="24"/>
        </w:rPr>
        <w:t xml:space="preserve"> 2012; </w:t>
      </w:r>
      <w:r w:rsidRPr="00B476DB">
        <w:rPr>
          <w:rFonts w:ascii="Book Antiqua" w:hAnsi="Book Antiqua" w:cs="宋体"/>
          <w:b/>
          <w:bCs/>
          <w:sz w:val="24"/>
          <w:szCs w:val="24"/>
        </w:rPr>
        <w:t>14</w:t>
      </w:r>
      <w:r w:rsidRPr="00B476DB">
        <w:rPr>
          <w:rFonts w:ascii="Book Antiqua" w:hAnsi="Book Antiqua" w:cs="宋体"/>
          <w:sz w:val="24"/>
          <w:szCs w:val="24"/>
        </w:rPr>
        <w:t>: R32 [PMID: 22315945 DOI: 10.1186/ar3736]</w:t>
      </w:r>
    </w:p>
    <w:p w14:paraId="12F337FE"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76 </w:t>
      </w:r>
      <w:proofErr w:type="spellStart"/>
      <w:r w:rsidRPr="00B476DB">
        <w:rPr>
          <w:rFonts w:ascii="Book Antiqua" w:hAnsi="Book Antiqua" w:cs="宋体"/>
          <w:b/>
          <w:bCs/>
          <w:sz w:val="24"/>
          <w:szCs w:val="24"/>
        </w:rPr>
        <w:t>Yanaba</w:t>
      </w:r>
      <w:proofErr w:type="spellEnd"/>
      <w:r w:rsidRPr="00B476DB">
        <w:rPr>
          <w:rFonts w:ascii="Book Antiqua" w:hAnsi="Book Antiqua" w:cs="宋体"/>
          <w:b/>
          <w:bCs/>
          <w:sz w:val="24"/>
          <w:szCs w:val="24"/>
        </w:rPr>
        <w:t xml:space="preserve"> K</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Bouaziz</w:t>
      </w:r>
      <w:proofErr w:type="spellEnd"/>
      <w:r w:rsidRPr="00B476DB">
        <w:rPr>
          <w:rFonts w:ascii="Book Antiqua" w:hAnsi="Book Antiqua" w:cs="宋体"/>
          <w:sz w:val="24"/>
          <w:szCs w:val="24"/>
        </w:rPr>
        <w:t xml:space="preserve"> JD, Haas KM, Poe JC, Fujimoto M, </w:t>
      </w:r>
      <w:proofErr w:type="spellStart"/>
      <w:r w:rsidRPr="00B476DB">
        <w:rPr>
          <w:rFonts w:ascii="Book Antiqua" w:hAnsi="Book Antiqua" w:cs="宋体"/>
          <w:sz w:val="24"/>
          <w:szCs w:val="24"/>
        </w:rPr>
        <w:t>Tedder</w:t>
      </w:r>
      <w:proofErr w:type="spellEnd"/>
      <w:r w:rsidRPr="00B476DB">
        <w:rPr>
          <w:rFonts w:ascii="Book Antiqua" w:hAnsi="Book Antiqua" w:cs="宋体"/>
          <w:sz w:val="24"/>
          <w:szCs w:val="24"/>
        </w:rPr>
        <w:t xml:space="preserve"> TF. A regulatory B cell subset with a unique CD1dhiCD5+ phenotype controls T cell-dependent inflammatory responses. </w:t>
      </w:r>
      <w:r w:rsidRPr="00B476DB">
        <w:rPr>
          <w:rFonts w:ascii="Book Antiqua" w:hAnsi="Book Antiqua" w:cs="宋体"/>
          <w:i/>
          <w:iCs/>
          <w:sz w:val="24"/>
          <w:szCs w:val="24"/>
        </w:rPr>
        <w:t>Immunity</w:t>
      </w:r>
      <w:r w:rsidRPr="00B476DB">
        <w:rPr>
          <w:rFonts w:ascii="Book Antiqua" w:hAnsi="Book Antiqua" w:cs="宋体"/>
          <w:sz w:val="24"/>
          <w:szCs w:val="24"/>
        </w:rPr>
        <w:t xml:space="preserve"> 2008; </w:t>
      </w:r>
      <w:r w:rsidRPr="00B476DB">
        <w:rPr>
          <w:rFonts w:ascii="Book Antiqua" w:hAnsi="Book Antiqua" w:cs="宋体"/>
          <w:b/>
          <w:bCs/>
          <w:sz w:val="24"/>
          <w:szCs w:val="24"/>
        </w:rPr>
        <w:t>28</w:t>
      </w:r>
      <w:r w:rsidRPr="00B476DB">
        <w:rPr>
          <w:rFonts w:ascii="Book Antiqua" w:hAnsi="Book Antiqua" w:cs="宋体"/>
          <w:sz w:val="24"/>
          <w:szCs w:val="24"/>
        </w:rPr>
        <w:t>: 639-650 [PMID: 18482568 DOI: 10.1016/j.immuni.2008.03.017]</w:t>
      </w:r>
    </w:p>
    <w:p w14:paraId="17B7BBD4"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77 </w:t>
      </w:r>
      <w:r w:rsidRPr="00B476DB">
        <w:rPr>
          <w:rFonts w:ascii="Book Antiqua" w:hAnsi="Book Antiqua" w:cs="宋体"/>
          <w:b/>
          <w:bCs/>
          <w:sz w:val="24"/>
          <w:szCs w:val="24"/>
        </w:rPr>
        <w:t>Ding Q</w:t>
      </w:r>
      <w:r w:rsidRPr="00B476DB">
        <w:rPr>
          <w:rFonts w:ascii="Book Antiqua" w:hAnsi="Book Antiqua" w:cs="宋体"/>
          <w:sz w:val="24"/>
          <w:szCs w:val="24"/>
        </w:rPr>
        <w:t xml:space="preserve">, Yeung M, </w:t>
      </w:r>
      <w:proofErr w:type="spellStart"/>
      <w:r w:rsidRPr="00B476DB">
        <w:rPr>
          <w:rFonts w:ascii="Book Antiqua" w:hAnsi="Book Antiqua" w:cs="宋体"/>
          <w:sz w:val="24"/>
          <w:szCs w:val="24"/>
        </w:rPr>
        <w:t>Camirand</w:t>
      </w:r>
      <w:proofErr w:type="spellEnd"/>
      <w:r w:rsidRPr="00B476DB">
        <w:rPr>
          <w:rFonts w:ascii="Book Antiqua" w:hAnsi="Book Antiqua" w:cs="宋体"/>
          <w:sz w:val="24"/>
          <w:szCs w:val="24"/>
        </w:rPr>
        <w:t xml:space="preserve"> G, Zeng Q, </w:t>
      </w:r>
      <w:proofErr w:type="spellStart"/>
      <w:r w:rsidRPr="00B476DB">
        <w:rPr>
          <w:rFonts w:ascii="Book Antiqua" w:hAnsi="Book Antiqua" w:cs="宋体"/>
          <w:sz w:val="24"/>
          <w:szCs w:val="24"/>
        </w:rPr>
        <w:t>Akiba</w:t>
      </w:r>
      <w:proofErr w:type="spellEnd"/>
      <w:r w:rsidRPr="00B476DB">
        <w:rPr>
          <w:rFonts w:ascii="Book Antiqua" w:hAnsi="Book Antiqua" w:cs="宋体"/>
          <w:sz w:val="24"/>
          <w:szCs w:val="24"/>
        </w:rPr>
        <w:t xml:space="preserve"> H, </w:t>
      </w:r>
      <w:proofErr w:type="spellStart"/>
      <w:r w:rsidRPr="00B476DB">
        <w:rPr>
          <w:rFonts w:ascii="Book Antiqua" w:hAnsi="Book Antiqua" w:cs="宋体"/>
          <w:sz w:val="24"/>
          <w:szCs w:val="24"/>
        </w:rPr>
        <w:t>Yagita</w:t>
      </w:r>
      <w:proofErr w:type="spellEnd"/>
      <w:r w:rsidRPr="00B476DB">
        <w:rPr>
          <w:rFonts w:ascii="Book Antiqua" w:hAnsi="Book Antiqua" w:cs="宋体"/>
          <w:sz w:val="24"/>
          <w:szCs w:val="24"/>
        </w:rPr>
        <w:t xml:space="preserve"> H, </w:t>
      </w:r>
      <w:proofErr w:type="spellStart"/>
      <w:r w:rsidRPr="00B476DB">
        <w:rPr>
          <w:rFonts w:ascii="Book Antiqua" w:hAnsi="Book Antiqua" w:cs="宋体"/>
          <w:sz w:val="24"/>
          <w:szCs w:val="24"/>
        </w:rPr>
        <w:t>Chalasani</w:t>
      </w:r>
      <w:proofErr w:type="spellEnd"/>
      <w:r w:rsidRPr="00B476DB">
        <w:rPr>
          <w:rFonts w:ascii="Book Antiqua" w:hAnsi="Book Antiqua" w:cs="宋体"/>
          <w:sz w:val="24"/>
          <w:szCs w:val="24"/>
        </w:rPr>
        <w:t xml:space="preserve"> G, </w:t>
      </w:r>
      <w:proofErr w:type="spellStart"/>
      <w:r w:rsidRPr="00B476DB">
        <w:rPr>
          <w:rFonts w:ascii="Book Antiqua" w:hAnsi="Book Antiqua" w:cs="宋体"/>
          <w:sz w:val="24"/>
          <w:szCs w:val="24"/>
        </w:rPr>
        <w:t>Sayegh</w:t>
      </w:r>
      <w:proofErr w:type="spellEnd"/>
      <w:r w:rsidRPr="00B476DB">
        <w:rPr>
          <w:rFonts w:ascii="Book Antiqua" w:hAnsi="Book Antiqua" w:cs="宋体"/>
          <w:sz w:val="24"/>
          <w:szCs w:val="24"/>
        </w:rPr>
        <w:t xml:space="preserve"> MH, </w:t>
      </w:r>
      <w:proofErr w:type="spellStart"/>
      <w:r w:rsidRPr="00B476DB">
        <w:rPr>
          <w:rFonts w:ascii="Book Antiqua" w:hAnsi="Book Antiqua" w:cs="宋体"/>
          <w:sz w:val="24"/>
          <w:szCs w:val="24"/>
        </w:rPr>
        <w:t>Najafian</w:t>
      </w:r>
      <w:proofErr w:type="spellEnd"/>
      <w:r w:rsidRPr="00B476DB">
        <w:rPr>
          <w:rFonts w:ascii="Book Antiqua" w:hAnsi="Book Antiqua" w:cs="宋体"/>
          <w:sz w:val="24"/>
          <w:szCs w:val="24"/>
        </w:rPr>
        <w:t xml:space="preserve"> N, Rothstein DM. Regulatory B cells are identified by expression of TIM-1 and can be induced through TIM-1 ligation to promote tolerance in mice.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Clin</w:t>
      </w:r>
      <w:proofErr w:type="spellEnd"/>
      <w:r w:rsidRPr="00B476DB">
        <w:rPr>
          <w:rFonts w:ascii="Book Antiqua" w:hAnsi="Book Antiqua" w:cs="宋体"/>
          <w:i/>
          <w:iCs/>
          <w:sz w:val="24"/>
          <w:szCs w:val="24"/>
        </w:rPr>
        <w:t xml:space="preserve"> Invest</w:t>
      </w:r>
      <w:r w:rsidRPr="00B476DB">
        <w:rPr>
          <w:rFonts w:ascii="Book Antiqua" w:hAnsi="Book Antiqua" w:cs="宋体"/>
          <w:sz w:val="24"/>
          <w:szCs w:val="24"/>
        </w:rPr>
        <w:t xml:space="preserve"> 2011; </w:t>
      </w:r>
      <w:r w:rsidRPr="00B476DB">
        <w:rPr>
          <w:rFonts w:ascii="Book Antiqua" w:hAnsi="Book Antiqua" w:cs="宋体"/>
          <w:b/>
          <w:bCs/>
          <w:sz w:val="24"/>
          <w:szCs w:val="24"/>
        </w:rPr>
        <w:t>121</w:t>
      </w:r>
      <w:r w:rsidRPr="00B476DB">
        <w:rPr>
          <w:rFonts w:ascii="Book Antiqua" w:hAnsi="Book Antiqua" w:cs="宋体"/>
          <w:sz w:val="24"/>
          <w:szCs w:val="24"/>
        </w:rPr>
        <w:t>: 3645-3656 [PMID: 21821911 DOI: 10.1172/JCI46274]</w:t>
      </w:r>
    </w:p>
    <w:p w14:paraId="7EAD8276" w14:textId="6D123F21"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78 </w:t>
      </w:r>
      <w:r w:rsidRPr="00B476DB">
        <w:rPr>
          <w:rFonts w:ascii="Book Antiqua" w:hAnsi="Book Antiqua" w:cs="宋体"/>
          <w:b/>
          <w:bCs/>
          <w:sz w:val="24"/>
          <w:szCs w:val="24"/>
        </w:rPr>
        <w:t>Gray M</w:t>
      </w:r>
      <w:r w:rsidRPr="00B476DB">
        <w:rPr>
          <w:rFonts w:ascii="Book Antiqua" w:hAnsi="Book Antiqua" w:cs="宋体"/>
          <w:sz w:val="24"/>
          <w:szCs w:val="24"/>
        </w:rPr>
        <w:t xml:space="preserve">, Miles K, Salter D, Gray D, </w:t>
      </w:r>
      <w:proofErr w:type="spellStart"/>
      <w:r w:rsidRPr="00B476DB">
        <w:rPr>
          <w:rFonts w:ascii="Book Antiqua" w:hAnsi="Book Antiqua" w:cs="宋体"/>
          <w:sz w:val="24"/>
          <w:szCs w:val="24"/>
        </w:rPr>
        <w:t>Savill</w:t>
      </w:r>
      <w:proofErr w:type="spellEnd"/>
      <w:r w:rsidRPr="00B476DB">
        <w:rPr>
          <w:rFonts w:ascii="Book Antiqua" w:hAnsi="Book Antiqua" w:cs="宋体"/>
          <w:sz w:val="24"/>
          <w:szCs w:val="24"/>
        </w:rPr>
        <w:t xml:space="preserve"> J. Apoptotic cells protect mice from autoimmune inflammation by the induction of regulatory B cells. </w:t>
      </w:r>
      <w:r w:rsidR="004E3DF4">
        <w:rPr>
          <w:rFonts w:ascii="Book Antiqua" w:hAnsi="Book Antiqua" w:cs="宋体"/>
          <w:i/>
          <w:iCs/>
          <w:sz w:val="24"/>
          <w:szCs w:val="24"/>
        </w:rPr>
        <w:t xml:space="preserve">Proc Natl </w:t>
      </w:r>
      <w:proofErr w:type="spellStart"/>
      <w:r w:rsidR="004E3DF4">
        <w:rPr>
          <w:rFonts w:ascii="Book Antiqua" w:hAnsi="Book Antiqua" w:cs="宋体"/>
          <w:i/>
          <w:iCs/>
          <w:sz w:val="24"/>
          <w:szCs w:val="24"/>
        </w:rPr>
        <w:t>Acad</w:t>
      </w:r>
      <w:proofErr w:type="spellEnd"/>
      <w:r w:rsidR="004E3DF4">
        <w:rPr>
          <w:rFonts w:ascii="Book Antiqua" w:hAnsi="Book Antiqua" w:cs="宋体"/>
          <w:i/>
          <w:iCs/>
          <w:sz w:val="24"/>
          <w:szCs w:val="24"/>
        </w:rPr>
        <w:t xml:space="preserve"> </w:t>
      </w:r>
      <w:proofErr w:type="spellStart"/>
      <w:r w:rsidR="004E3DF4">
        <w:rPr>
          <w:rFonts w:ascii="Book Antiqua" w:hAnsi="Book Antiqua" w:cs="宋体"/>
          <w:i/>
          <w:iCs/>
          <w:sz w:val="24"/>
          <w:szCs w:val="24"/>
        </w:rPr>
        <w:t>Sci</w:t>
      </w:r>
      <w:proofErr w:type="spellEnd"/>
      <w:r w:rsidR="004E3DF4">
        <w:rPr>
          <w:rFonts w:ascii="Book Antiqua" w:hAnsi="Book Antiqua" w:cs="宋体"/>
          <w:i/>
          <w:iCs/>
          <w:sz w:val="24"/>
          <w:szCs w:val="24"/>
        </w:rPr>
        <w:t xml:space="preserve"> US</w:t>
      </w:r>
      <w:r w:rsidRPr="00B476DB">
        <w:rPr>
          <w:rFonts w:ascii="Book Antiqua" w:hAnsi="Book Antiqua" w:cs="宋体"/>
          <w:i/>
          <w:iCs/>
          <w:sz w:val="24"/>
          <w:szCs w:val="24"/>
        </w:rPr>
        <w:t>A</w:t>
      </w:r>
      <w:r w:rsidRPr="00B476DB">
        <w:rPr>
          <w:rFonts w:ascii="Book Antiqua" w:hAnsi="Book Antiqua" w:cs="宋体"/>
          <w:sz w:val="24"/>
          <w:szCs w:val="24"/>
        </w:rPr>
        <w:t xml:space="preserve"> 2007; </w:t>
      </w:r>
      <w:r w:rsidRPr="00B476DB">
        <w:rPr>
          <w:rFonts w:ascii="Book Antiqua" w:hAnsi="Book Antiqua" w:cs="宋体"/>
          <w:b/>
          <w:bCs/>
          <w:sz w:val="24"/>
          <w:szCs w:val="24"/>
        </w:rPr>
        <w:t>104</w:t>
      </w:r>
      <w:r w:rsidRPr="00B476DB">
        <w:rPr>
          <w:rFonts w:ascii="Book Antiqua" w:hAnsi="Book Antiqua" w:cs="宋体"/>
          <w:sz w:val="24"/>
          <w:szCs w:val="24"/>
        </w:rPr>
        <w:t>: 14080-14085 [PMID: 17715067 DOI: 10.1073/pnas.0700326104]</w:t>
      </w:r>
    </w:p>
    <w:p w14:paraId="6172EFE3"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79 </w:t>
      </w:r>
      <w:r w:rsidRPr="00B476DB">
        <w:rPr>
          <w:rFonts w:ascii="Book Antiqua" w:hAnsi="Book Antiqua" w:cs="宋体"/>
          <w:b/>
          <w:bCs/>
          <w:sz w:val="24"/>
          <w:szCs w:val="24"/>
        </w:rPr>
        <w:t>Blair PA</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Noreña</w:t>
      </w:r>
      <w:proofErr w:type="spellEnd"/>
      <w:r w:rsidRPr="00B476DB">
        <w:rPr>
          <w:rFonts w:ascii="Book Antiqua" w:hAnsi="Book Antiqua" w:cs="宋体"/>
          <w:sz w:val="24"/>
          <w:szCs w:val="24"/>
        </w:rPr>
        <w:t xml:space="preserve"> LY, Flores-Borja F, Rawlings DJ, Isenberg DA, </w:t>
      </w:r>
      <w:proofErr w:type="spellStart"/>
      <w:r w:rsidRPr="00B476DB">
        <w:rPr>
          <w:rFonts w:ascii="Book Antiqua" w:hAnsi="Book Antiqua" w:cs="宋体"/>
          <w:sz w:val="24"/>
          <w:szCs w:val="24"/>
        </w:rPr>
        <w:t>Ehrenstein</w:t>
      </w:r>
      <w:proofErr w:type="spellEnd"/>
      <w:r w:rsidRPr="00B476DB">
        <w:rPr>
          <w:rFonts w:ascii="Book Antiqua" w:hAnsi="Book Antiqua" w:cs="宋体"/>
          <w:sz w:val="24"/>
          <w:szCs w:val="24"/>
        </w:rPr>
        <w:t xml:space="preserve"> MR, Mauri C. CD19(+)CD24(hi)CD38(hi) B cells exhibit regulatory capacity in healthy individuals but are functionally impaired in systemic Lupus Erythematosus patients. </w:t>
      </w:r>
      <w:r w:rsidRPr="00B476DB">
        <w:rPr>
          <w:rFonts w:ascii="Book Antiqua" w:hAnsi="Book Antiqua" w:cs="宋体"/>
          <w:i/>
          <w:iCs/>
          <w:sz w:val="24"/>
          <w:szCs w:val="24"/>
        </w:rPr>
        <w:t>Immunity</w:t>
      </w:r>
      <w:r w:rsidRPr="00B476DB">
        <w:rPr>
          <w:rFonts w:ascii="Book Antiqua" w:hAnsi="Book Antiqua" w:cs="宋体"/>
          <w:sz w:val="24"/>
          <w:szCs w:val="24"/>
        </w:rPr>
        <w:t xml:space="preserve"> 2010; </w:t>
      </w:r>
      <w:r w:rsidRPr="00B476DB">
        <w:rPr>
          <w:rFonts w:ascii="Book Antiqua" w:hAnsi="Book Antiqua" w:cs="宋体"/>
          <w:b/>
          <w:bCs/>
          <w:sz w:val="24"/>
          <w:szCs w:val="24"/>
        </w:rPr>
        <w:t>32</w:t>
      </w:r>
      <w:r w:rsidRPr="00B476DB">
        <w:rPr>
          <w:rFonts w:ascii="Book Antiqua" w:hAnsi="Book Antiqua" w:cs="宋体"/>
          <w:sz w:val="24"/>
          <w:szCs w:val="24"/>
        </w:rPr>
        <w:t>: 129-140 [PMID: 20079667 DOI: 10.1016/j.immuni.2009.11.009]</w:t>
      </w:r>
    </w:p>
    <w:p w14:paraId="1169BD9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80 </w:t>
      </w:r>
      <w:r w:rsidRPr="00B476DB">
        <w:rPr>
          <w:rFonts w:ascii="Book Antiqua" w:hAnsi="Book Antiqua" w:cs="宋体"/>
          <w:b/>
          <w:bCs/>
          <w:sz w:val="24"/>
          <w:szCs w:val="24"/>
        </w:rPr>
        <w:t>Iwata Y</w:t>
      </w:r>
      <w:r w:rsidRPr="00B476DB">
        <w:rPr>
          <w:rFonts w:ascii="Book Antiqua" w:hAnsi="Book Antiqua" w:cs="宋体"/>
          <w:sz w:val="24"/>
          <w:szCs w:val="24"/>
        </w:rPr>
        <w:t xml:space="preserve">, Matsushita T, </w:t>
      </w:r>
      <w:proofErr w:type="spellStart"/>
      <w:r w:rsidRPr="00B476DB">
        <w:rPr>
          <w:rFonts w:ascii="Book Antiqua" w:hAnsi="Book Antiqua" w:cs="宋体"/>
          <w:sz w:val="24"/>
          <w:szCs w:val="24"/>
        </w:rPr>
        <w:t>Horikawa</w:t>
      </w:r>
      <w:proofErr w:type="spellEnd"/>
      <w:r w:rsidRPr="00B476DB">
        <w:rPr>
          <w:rFonts w:ascii="Book Antiqua" w:hAnsi="Book Antiqua" w:cs="宋体"/>
          <w:sz w:val="24"/>
          <w:szCs w:val="24"/>
        </w:rPr>
        <w:t xml:space="preserve"> M, </w:t>
      </w:r>
      <w:proofErr w:type="spellStart"/>
      <w:r w:rsidRPr="00B476DB">
        <w:rPr>
          <w:rFonts w:ascii="Book Antiqua" w:hAnsi="Book Antiqua" w:cs="宋体"/>
          <w:sz w:val="24"/>
          <w:szCs w:val="24"/>
        </w:rPr>
        <w:t>Dilillo</w:t>
      </w:r>
      <w:proofErr w:type="spellEnd"/>
      <w:r w:rsidRPr="00B476DB">
        <w:rPr>
          <w:rFonts w:ascii="Book Antiqua" w:hAnsi="Book Antiqua" w:cs="宋体"/>
          <w:sz w:val="24"/>
          <w:szCs w:val="24"/>
        </w:rPr>
        <w:t xml:space="preserve"> DJ, </w:t>
      </w:r>
      <w:proofErr w:type="spellStart"/>
      <w:r w:rsidRPr="00B476DB">
        <w:rPr>
          <w:rFonts w:ascii="Book Antiqua" w:hAnsi="Book Antiqua" w:cs="宋体"/>
          <w:sz w:val="24"/>
          <w:szCs w:val="24"/>
        </w:rPr>
        <w:t>Yanaba</w:t>
      </w:r>
      <w:proofErr w:type="spellEnd"/>
      <w:r w:rsidRPr="00B476DB">
        <w:rPr>
          <w:rFonts w:ascii="Book Antiqua" w:hAnsi="Book Antiqua" w:cs="宋体"/>
          <w:sz w:val="24"/>
          <w:szCs w:val="24"/>
        </w:rPr>
        <w:t xml:space="preserve"> K, </w:t>
      </w:r>
      <w:proofErr w:type="spellStart"/>
      <w:r w:rsidRPr="00B476DB">
        <w:rPr>
          <w:rFonts w:ascii="Book Antiqua" w:hAnsi="Book Antiqua" w:cs="宋体"/>
          <w:sz w:val="24"/>
          <w:szCs w:val="24"/>
        </w:rPr>
        <w:t>Venturi</w:t>
      </w:r>
      <w:proofErr w:type="spellEnd"/>
      <w:r w:rsidRPr="00B476DB">
        <w:rPr>
          <w:rFonts w:ascii="Book Antiqua" w:hAnsi="Book Antiqua" w:cs="宋体"/>
          <w:sz w:val="24"/>
          <w:szCs w:val="24"/>
        </w:rPr>
        <w:t xml:space="preserve"> GM, </w:t>
      </w:r>
      <w:proofErr w:type="spellStart"/>
      <w:r w:rsidRPr="00B476DB">
        <w:rPr>
          <w:rFonts w:ascii="Book Antiqua" w:hAnsi="Book Antiqua" w:cs="宋体"/>
          <w:sz w:val="24"/>
          <w:szCs w:val="24"/>
        </w:rPr>
        <w:t>Szabolcs</w:t>
      </w:r>
      <w:proofErr w:type="spellEnd"/>
      <w:r w:rsidRPr="00B476DB">
        <w:rPr>
          <w:rFonts w:ascii="Book Antiqua" w:hAnsi="Book Antiqua" w:cs="宋体"/>
          <w:sz w:val="24"/>
          <w:szCs w:val="24"/>
        </w:rPr>
        <w:t xml:space="preserve"> PM, Bernstein SH, </w:t>
      </w:r>
      <w:proofErr w:type="spellStart"/>
      <w:r w:rsidRPr="00B476DB">
        <w:rPr>
          <w:rFonts w:ascii="Book Antiqua" w:hAnsi="Book Antiqua" w:cs="宋体"/>
          <w:sz w:val="24"/>
          <w:szCs w:val="24"/>
        </w:rPr>
        <w:t>Magro</w:t>
      </w:r>
      <w:proofErr w:type="spellEnd"/>
      <w:r w:rsidRPr="00B476DB">
        <w:rPr>
          <w:rFonts w:ascii="Book Antiqua" w:hAnsi="Book Antiqua" w:cs="宋体"/>
          <w:sz w:val="24"/>
          <w:szCs w:val="24"/>
        </w:rPr>
        <w:t xml:space="preserve"> CM, Williams AD, Hall RP, St Clair EW, </w:t>
      </w:r>
      <w:proofErr w:type="spellStart"/>
      <w:r w:rsidRPr="00B476DB">
        <w:rPr>
          <w:rFonts w:ascii="Book Antiqua" w:hAnsi="Book Antiqua" w:cs="宋体"/>
          <w:sz w:val="24"/>
          <w:szCs w:val="24"/>
        </w:rPr>
        <w:t>Tedder</w:t>
      </w:r>
      <w:proofErr w:type="spellEnd"/>
      <w:r w:rsidRPr="00B476DB">
        <w:rPr>
          <w:rFonts w:ascii="Book Antiqua" w:hAnsi="Book Antiqua" w:cs="宋体"/>
          <w:sz w:val="24"/>
          <w:szCs w:val="24"/>
        </w:rPr>
        <w:t xml:space="preserve"> TF. Characterization of a rare IL-10-competent B-cell subset in humans that parallels mouse regulatory B10 cells. </w:t>
      </w:r>
      <w:r w:rsidRPr="00B476DB">
        <w:rPr>
          <w:rFonts w:ascii="Book Antiqua" w:hAnsi="Book Antiqua" w:cs="宋体"/>
          <w:i/>
          <w:iCs/>
          <w:sz w:val="24"/>
          <w:szCs w:val="24"/>
        </w:rPr>
        <w:t>Blood</w:t>
      </w:r>
      <w:r w:rsidRPr="00B476DB">
        <w:rPr>
          <w:rFonts w:ascii="Book Antiqua" w:hAnsi="Book Antiqua" w:cs="宋体"/>
          <w:sz w:val="24"/>
          <w:szCs w:val="24"/>
        </w:rPr>
        <w:t xml:space="preserve"> 2011; </w:t>
      </w:r>
      <w:r w:rsidRPr="00B476DB">
        <w:rPr>
          <w:rFonts w:ascii="Book Antiqua" w:hAnsi="Book Antiqua" w:cs="宋体"/>
          <w:b/>
          <w:bCs/>
          <w:sz w:val="24"/>
          <w:szCs w:val="24"/>
        </w:rPr>
        <w:t>117</w:t>
      </w:r>
      <w:r w:rsidRPr="00B476DB">
        <w:rPr>
          <w:rFonts w:ascii="Book Antiqua" w:hAnsi="Book Antiqua" w:cs="宋体"/>
          <w:sz w:val="24"/>
          <w:szCs w:val="24"/>
        </w:rPr>
        <w:t>: 530-541 [PMID: 20962324 DOI: 10.1182/blood-2010-07-294249]</w:t>
      </w:r>
    </w:p>
    <w:p w14:paraId="209B39CD"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81 </w:t>
      </w:r>
      <w:r w:rsidRPr="00B476DB">
        <w:rPr>
          <w:rFonts w:ascii="Book Antiqua" w:hAnsi="Book Antiqua" w:cs="宋体"/>
          <w:b/>
          <w:bCs/>
          <w:sz w:val="24"/>
          <w:szCs w:val="24"/>
        </w:rPr>
        <w:t>Sun JB</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Flach</w:t>
      </w:r>
      <w:proofErr w:type="spellEnd"/>
      <w:r w:rsidRPr="00B476DB">
        <w:rPr>
          <w:rFonts w:ascii="Book Antiqua" w:hAnsi="Book Antiqua" w:cs="宋体"/>
          <w:sz w:val="24"/>
          <w:szCs w:val="24"/>
        </w:rPr>
        <w:t xml:space="preserve"> CF, </w:t>
      </w:r>
      <w:proofErr w:type="spellStart"/>
      <w:r w:rsidRPr="00B476DB">
        <w:rPr>
          <w:rFonts w:ascii="Book Antiqua" w:hAnsi="Book Antiqua" w:cs="宋体"/>
          <w:sz w:val="24"/>
          <w:szCs w:val="24"/>
        </w:rPr>
        <w:t>Czerkinsky</w:t>
      </w:r>
      <w:proofErr w:type="spellEnd"/>
      <w:r w:rsidRPr="00B476DB">
        <w:rPr>
          <w:rFonts w:ascii="Book Antiqua" w:hAnsi="Book Antiqua" w:cs="宋体"/>
          <w:sz w:val="24"/>
          <w:szCs w:val="24"/>
        </w:rPr>
        <w:t xml:space="preserve"> C, Holmgren J. B lymphocytes promote expansion of regulatory T cells in oral tolerance: powerful induction by antigen coupled to cholera toxin B subunit.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2008; </w:t>
      </w:r>
      <w:r w:rsidRPr="00B476DB">
        <w:rPr>
          <w:rFonts w:ascii="Book Antiqua" w:hAnsi="Book Antiqua" w:cs="宋体"/>
          <w:b/>
          <w:bCs/>
          <w:sz w:val="24"/>
          <w:szCs w:val="24"/>
        </w:rPr>
        <w:t>181</w:t>
      </w:r>
      <w:r w:rsidRPr="00B476DB">
        <w:rPr>
          <w:rFonts w:ascii="Book Antiqua" w:hAnsi="Book Antiqua" w:cs="宋体"/>
          <w:sz w:val="24"/>
          <w:szCs w:val="24"/>
        </w:rPr>
        <w:t>: 8278-8287 [PMID: 19050244]</w:t>
      </w:r>
    </w:p>
    <w:p w14:paraId="7E052F2E"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82 </w:t>
      </w:r>
      <w:r w:rsidRPr="00B476DB">
        <w:rPr>
          <w:rFonts w:ascii="Book Antiqua" w:hAnsi="Book Antiqua" w:cs="宋体"/>
          <w:b/>
          <w:bCs/>
          <w:sz w:val="24"/>
          <w:szCs w:val="24"/>
        </w:rPr>
        <w:t>Tian J</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Zekzer</w:t>
      </w:r>
      <w:proofErr w:type="spellEnd"/>
      <w:r w:rsidRPr="00B476DB">
        <w:rPr>
          <w:rFonts w:ascii="Book Antiqua" w:hAnsi="Book Antiqua" w:cs="宋体"/>
          <w:sz w:val="24"/>
          <w:szCs w:val="24"/>
        </w:rPr>
        <w:t xml:space="preserve"> D, Hanssen L, Lu Y, </w:t>
      </w:r>
      <w:proofErr w:type="spellStart"/>
      <w:r w:rsidRPr="00B476DB">
        <w:rPr>
          <w:rFonts w:ascii="Book Antiqua" w:hAnsi="Book Antiqua" w:cs="宋体"/>
          <w:sz w:val="24"/>
          <w:szCs w:val="24"/>
        </w:rPr>
        <w:t>Olcott</w:t>
      </w:r>
      <w:proofErr w:type="spellEnd"/>
      <w:r w:rsidRPr="00B476DB">
        <w:rPr>
          <w:rFonts w:ascii="Book Antiqua" w:hAnsi="Book Antiqua" w:cs="宋体"/>
          <w:sz w:val="24"/>
          <w:szCs w:val="24"/>
        </w:rPr>
        <w:t xml:space="preserve"> A, Kaufman DL. Lipopolysaccharide-activated B cells down-regulate Th1 immunity and prevent autoimmune diabetes in </w:t>
      </w:r>
      <w:proofErr w:type="spellStart"/>
      <w:r w:rsidRPr="00B476DB">
        <w:rPr>
          <w:rFonts w:ascii="Book Antiqua" w:hAnsi="Book Antiqua" w:cs="宋体"/>
          <w:sz w:val="24"/>
          <w:szCs w:val="24"/>
        </w:rPr>
        <w:t>nonobese</w:t>
      </w:r>
      <w:proofErr w:type="spellEnd"/>
      <w:r w:rsidRPr="00B476DB">
        <w:rPr>
          <w:rFonts w:ascii="Book Antiqua" w:hAnsi="Book Antiqua" w:cs="宋体"/>
          <w:sz w:val="24"/>
          <w:szCs w:val="24"/>
        </w:rPr>
        <w:t xml:space="preserve"> diabetic mice.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2001; </w:t>
      </w:r>
      <w:r w:rsidRPr="00B476DB">
        <w:rPr>
          <w:rFonts w:ascii="Book Antiqua" w:hAnsi="Book Antiqua" w:cs="宋体"/>
          <w:b/>
          <w:bCs/>
          <w:sz w:val="24"/>
          <w:szCs w:val="24"/>
        </w:rPr>
        <w:t>167</w:t>
      </w:r>
      <w:r w:rsidRPr="00B476DB">
        <w:rPr>
          <w:rFonts w:ascii="Book Antiqua" w:hAnsi="Book Antiqua" w:cs="宋体"/>
          <w:sz w:val="24"/>
          <w:szCs w:val="24"/>
        </w:rPr>
        <w:t>: 1081-1089 [PMID: 11441119]</w:t>
      </w:r>
    </w:p>
    <w:p w14:paraId="27F00361"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83 </w:t>
      </w:r>
      <w:r w:rsidRPr="00B476DB">
        <w:rPr>
          <w:rFonts w:ascii="Book Antiqua" w:hAnsi="Book Antiqua" w:cs="宋体"/>
          <w:b/>
          <w:bCs/>
          <w:sz w:val="24"/>
          <w:szCs w:val="24"/>
        </w:rPr>
        <w:t>Parekh VV</w:t>
      </w:r>
      <w:r w:rsidRPr="00B476DB">
        <w:rPr>
          <w:rFonts w:ascii="Book Antiqua" w:hAnsi="Book Antiqua" w:cs="宋体"/>
          <w:sz w:val="24"/>
          <w:szCs w:val="24"/>
        </w:rPr>
        <w:t xml:space="preserve">, Prasad DV, Banerjee PP, Joshi BN, Kumar A, Mishra GC. B cells activated by lipopolysaccharide, but not by anti-Ig and anti-CD40 antibody, induce </w:t>
      </w:r>
      <w:proofErr w:type="spellStart"/>
      <w:r w:rsidRPr="00B476DB">
        <w:rPr>
          <w:rFonts w:ascii="Book Antiqua" w:hAnsi="Book Antiqua" w:cs="宋体"/>
          <w:sz w:val="24"/>
          <w:szCs w:val="24"/>
        </w:rPr>
        <w:t>anergy</w:t>
      </w:r>
      <w:proofErr w:type="spellEnd"/>
      <w:r w:rsidRPr="00B476DB">
        <w:rPr>
          <w:rFonts w:ascii="Book Antiqua" w:hAnsi="Book Antiqua" w:cs="宋体"/>
          <w:sz w:val="24"/>
          <w:szCs w:val="24"/>
        </w:rPr>
        <w:t xml:space="preserve"> in CD8+ T cells: role of TGF-beta 1.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2003; </w:t>
      </w:r>
      <w:r w:rsidRPr="00B476DB">
        <w:rPr>
          <w:rFonts w:ascii="Book Antiqua" w:hAnsi="Book Antiqua" w:cs="宋体"/>
          <w:b/>
          <w:bCs/>
          <w:sz w:val="24"/>
          <w:szCs w:val="24"/>
        </w:rPr>
        <w:t>170</w:t>
      </w:r>
      <w:r w:rsidRPr="00B476DB">
        <w:rPr>
          <w:rFonts w:ascii="Book Antiqua" w:hAnsi="Book Antiqua" w:cs="宋体"/>
          <w:sz w:val="24"/>
          <w:szCs w:val="24"/>
        </w:rPr>
        <w:t>: 5897-5911 [PMID: 12794116]</w:t>
      </w:r>
    </w:p>
    <w:p w14:paraId="3DBE69E5"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84 </w:t>
      </w:r>
      <w:r w:rsidRPr="00B476DB">
        <w:rPr>
          <w:rFonts w:ascii="Book Antiqua" w:hAnsi="Book Antiqua" w:cs="宋体"/>
          <w:b/>
          <w:bCs/>
          <w:sz w:val="24"/>
          <w:szCs w:val="24"/>
        </w:rPr>
        <w:t>Shen P</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Roch</w:t>
      </w:r>
      <w:proofErr w:type="spellEnd"/>
      <w:r w:rsidRPr="00B476DB">
        <w:rPr>
          <w:rFonts w:ascii="Book Antiqua" w:hAnsi="Book Antiqua" w:cs="宋体"/>
          <w:sz w:val="24"/>
          <w:szCs w:val="24"/>
        </w:rPr>
        <w:t xml:space="preserve"> T, </w:t>
      </w:r>
      <w:proofErr w:type="spellStart"/>
      <w:r w:rsidRPr="00B476DB">
        <w:rPr>
          <w:rFonts w:ascii="Book Antiqua" w:hAnsi="Book Antiqua" w:cs="宋体"/>
          <w:sz w:val="24"/>
          <w:szCs w:val="24"/>
        </w:rPr>
        <w:t>Lampropoulou</w:t>
      </w:r>
      <w:proofErr w:type="spellEnd"/>
      <w:r w:rsidRPr="00B476DB">
        <w:rPr>
          <w:rFonts w:ascii="Book Antiqua" w:hAnsi="Book Antiqua" w:cs="宋体"/>
          <w:sz w:val="24"/>
          <w:szCs w:val="24"/>
        </w:rPr>
        <w:t xml:space="preserve"> V, O'Connor RA, </w:t>
      </w:r>
      <w:proofErr w:type="spellStart"/>
      <w:r w:rsidRPr="00B476DB">
        <w:rPr>
          <w:rFonts w:ascii="Book Antiqua" w:hAnsi="Book Antiqua" w:cs="宋体"/>
          <w:sz w:val="24"/>
          <w:szCs w:val="24"/>
        </w:rPr>
        <w:t>Stervbo</w:t>
      </w:r>
      <w:proofErr w:type="spellEnd"/>
      <w:r w:rsidRPr="00B476DB">
        <w:rPr>
          <w:rFonts w:ascii="Book Antiqua" w:hAnsi="Book Antiqua" w:cs="宋体"/>
          <w:sz w:val="24"/>
          <w:szCs w:val="24"/>
        </w:rPr>
        <w:t xml:space="preserve"> U, Hilgenberg E, </w:t>
      </w:r>
      <w:proofErr w:type="spellStart"/>
      <w:r w:rsidRPr="00B476DB">
        <w:rPr>
          <w:rFonts w:ascii="Book Antiqua" w:hAnsi="Book Antiqua" w:cs="宋体"/>
          <w:sz w:val="24"/>
          <w:szCs w:val="24"/>
        </w:rPr>
        <w:t>Ries</w:t>
      </w:r>
      <w:proofErr w:type="spellEnd"/>
      <w:r w:rsidRPr="00B476DB">
        <w:rPr>
          <w:rFonts w:ascii="Book Antiqua" w:hAnsi="Book Antiqua" w:cs="宋体"/>
          <w:sz w:val="24"/>
          <w:szCs w:val="24"/>
        </w:rPr>
        <w:t xml:space="preserve"> S, Dang VD, </w:t>
      </w:r>
      <w:proofErr w:type="spellStart"/>
      <w:r w:rsidRPr="00B476DB">
        <w:rPr>
          <w:rFonts w:ascii="Book Antiqua" w:hAnsi="Book Antiqua" w:cs="宋体"/>
          <w:sz w:val="24"/>
          <w:szCs w:val="24"/>
        </w:rPr>
        <w:t>Jaimes</w:t>
      </w:r>
      <w:proofErr w:type="spellEnd"/>
      <w:r w:rsidRPr="00B476DB">
        <w:rPr>
          <w:rFonts w:ascii="Book Antiqua" w:hAnsi="Book Antiqua" w:cs="宋体"/>
          <w:sz w:val="24"/>
          <w:szCs w:val="24"/>
        </w:rPr>
        <w:t xml:space="preserve"> Y, </w:t>
      </w:r>
      <w:proofErr w:type="spellStart"/>
      <w:r w:rsidRPr="00B476DB">
        <w:rPr>
          <w:rFonts w:ascii="Book Antiqua" w:hAnsi="Book Antiqua" w:cs="宋体"/>
          <w:sz w:val="24"/>
          <w:szCs w:val="24"/>
        </w:rPr>
        <w:t>Daridon</w:t>
      </w:r>
      <w:proofErr w:type="spellEnd"/>
      <w:r w:rsidRPr="00B476DB">
        <w:rPr>
          <w:rFonts w:ascii="Book Antiqua" w:hAnsi="Book Antiqua" w:cs="宋体"/>
          <w:sz w:val="24"/>
          <w:szCs w:val="24"/>
        </w:rPr>
        <w:t xml:space="preserve"> C, Li R, </w:t>
      </w:r>
      <w:proofErr w:type="spellStart"/>
      <w:r w:rsidRPr="00B476DB">
        <w:rPr>
          <w:rFonts w:ascii="Book Antiqua" w:hAnsi="Book Antiqua" w:cs="宋体"/>
          <w:sz w:val="24"/>
          <w:szCs w:val="24"/>
        </w:rPr>
        <w:t>Jouneau</w:t>
      </w:r>
      <w:proofErr w:type="spellEnd"/>
      <w:r w:rsidRPr="00B476DB">
        <w:rPr>
          <w:rFonts w:ascii="Book Antiqua" w:hAnsi="Book Antiqua" w:cs="宋体"/>
          <w:sz w:val="24"/>
          <w:szCs w:val="24"/>
        </w:rPr>
        <w:t xml:space="preserve"> L, </w:t>
      </w:r>
      <w:proofErr w:type="spellStart"/>
      <w:r w:rsidRPr="00B476DB">
        <w:rPr>
          <w:rFonts w:ascii="Book Antiqua" w:hAnsi="Book Antiqua" w:cs="宋体"/>
          <w:sz w:val="24"/>
          <w:szCs w:val="24"/>
        </w:rPr>
        <w:t>Boudinot</w:t>
      </w:r>
      <w:proofErr w:type="spellEnd"/>
      <w:r w:rsidRPr="00B476DB">
        <w:rPr>
          <w:rFonts w:ascii="Book Antiqua" w:hAnsi="Book Antiqua" w:cs="宋体"/>
          <w:sz w:val="24"/>
          <w:szCs w:val="24"/>
        </w:rPr>
        <w:t xml:space="preserve"> P, </w:t>
      </w:r>
      <w:proofErr w:type="spellStart"/>
      <w:r w:rsidRPr="00B476DB">
        <w:rPr>
          <w:rFonts w:ascii="Book Antiqua" w:hAnsi="Book Antiqua" w:cs="宋体"/>
          <w:sz w:val="24"/>
          <w:szCs w:val="24"/>
        </w:rPr>
        <w:t>Wilantri</w:t>
      </w:r>
      <w:proofErr w:type="spellEnd"/>
      <w:r w:rsidRPr="00B476DB">
        <w:rPr>
          <w:rFonts w:ascii="Book Antiqua" w:hAnsi="Book Antiqua" w:cs="宋体"/>
          <w:sz w:val="24"/>
          <w:szCs w:val="24"/>
        </w:rPr>
        <w:t xml:space="preserve"> S, </w:t>
      </w:r>
      <w:proofErr w:type="spellStart"/>
      <w:r w:rsidRPr="00B476DB">
        <w:rPr>
          <w:rFonts w:ascii="Book Antiqua" w:hAnsi="Book Antiqua" w:cs="宋体"/>
          <w:sz w:val="24"/>
          <w:szCs w:val="24"/>
        </w:rPr>
        <w:t>Sakwa</w:t>
      </w:r>
      <w:proofErr w:type="spellEnd"/>
      <w:r w:rsidRPr="00B476DB">
        <w:rPr>
          <w:rFonts w:ascii="Book Antiqua" w:hAnsi="Book Antiqua" w:cs="宋体"/>
          <w:sz w:val="24"/>
          <w:szCs w:val="24"/>
        </w:rPr>
        <w:t xml:space="preserve"> I, Miyazaki Y, Leech MD, McPherson RC, </w:t>
      </w:r>
      <w:proofErr w:type="spellStart"/>
      <w:r w:rsidRPr="00B476DB">
        <w:rPr>
          <w:rFonts w:ascii="Book Antiqua" w:hAnsi="Book Antiqua" w:cs="宋体"/>
          <w:sz w:val="24"/>
          <w:szCs w:val="24"/>
        </w:rPr>
        <w:t>Wirtz</w:t>
      </w:r>
      <w:proofErr w:type="spellEnd"/>
      <w:r w:rsidRPr="00B476DB">
        <w:rPr>
          <w:rFonts w:ascii="Book Antiqua" w:hAnsi="Book Antiqua" w:cs="宋体"/>
          <w:sz w:val="24"/>
          <w:szCs w:val="24"/>
        </w:rPr>
        <w:t xml:space="preserve"> S, </w:t>
      </w:r>
      <w:proofErr w:type="spellStart"/>
      <w:r w:rsidRPr="00B476DB">
        <w:rPr>
          <w:rFonts w:ascii="Book Antiqua" w:hAnsi="Book Antiqua" w:cs="宋体"/>
          <w:sz w:val="24"/>
          <w:szCs w:val="24"/>
        </w:rPr>
        <w:t>Neurath</w:t>
      </w:r>
      <w:proofErr w:type="spellEnd"/>
      <w:r w:rsidRPr="00B476DB">
        <w:rPr>
          <w:rFonts w:ascii="Book Antiqua" w:hAnsi="Book Antiqua" w:cs="宋体"/>
          <w:sz w:val="24"/>
          <w:szCs w:val="24"/>
        </w:rPr>
        <w:t xml:space="preserve"> M, </w:t>
      </w:r>
      <w:proofErr w:type="spellStart"/>
      <w:r w:rsidRPr="00B476DB">
        <w:rPr>
          <w:rFonts w:ascii="Book Antiqua" w:hAnsi="Book Antiqua" w:cs="宋体"/>
          <w:sz w:val="24"/>
          <w:szCs w:val="24"/>
        </w:rPr>
        <w:t>Hoehlig</w:t>
      </w:r>
      <w:proofErr w:type="spellEnd"/>
      <w:r w:rsidRPr="00B476DB">
        <w:rPr>
          <w:rFonts w:ascii="Book Antiqua" w:hAnsi="Book Antiqua" w:cs="宋体"/>
          <w:sz w:val="24"/>
          <w:szCs w:val="24"/>
        </w:rPr>
        <w:t xml:space="preserve"> K, </w:t>
      </w:r>
      <w:proofErr w:type="spellStart"/>
      <w:r w:rsidRPr="00B476DB">
        <w:rPr>
          <w:rFonts w:ascii="Book Antiqua" w:hAnsi="Book Antiqua" w:cs="宋体"/>
          <w:sz w:val="24"/>
          <w:szCs w:val="24"/>
        </w:rPr>
        <w:t>Meinl</w:t>
      </w:r>
      <w:proofErr w:type="spellEnd"/>
      <w:r w:rsidRPr="00B476DB">
        <w:rPr>
          <w:rFonts w:ascii="Book Antiqua" w:hAnsi="Book Antiqua" w:cs="宋体"/>
          <w:sz w:val="24"/>
          <w:szCs w:val="24"/>
        </w:rPr>
        <w:t xml:space="preserve"> E, </w:t>
      </w:r>
      <w:proofErr w:type="spellStart"/>
      <w:r w:rsidRPr="00B476DB">
        <w:rPr>
          <w:rFonts w:ascii="Book Antiqua" w:hAnsi="Book Antiqua" w:cs="宋体"/>
          <w:sz w:val="24"/>
          <w:szCs w:val="24"/>
        </w:rPr>
        <w:t>Grützkau</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Grün</w:t>
      </w:r>
      <w:proofErr w:type="spellEnd"/>
      <w:r w:rsidRPr="00B476DB">
        <w:rPr>
          <w:rFonts w:ascii="Book Antiqua" w:hAnsi="Book Antiqua" w:cs="宋体"/>
          <w:sz w:val="24"/>
          <w:szCs w:val="24"/>
        </w:rPr>
        <w:t xml:space="preserve"> JR, Horn K, </w:t>
      </w:r>
      <w:proofErr w:type="spellStart"/>
      <w:r w:rsidRPr="00B476DB">
        <w:rPr>
          <w:rFonts w:ascii="Book Antiqua" w:hAnsi="Book Antiqua" w:cs="宋体"/>
          <w:sz w:val="24"/>
          <w:szCs w:val="24"/>
        </w:rPr>
        <w:t>Kühl</w:t>
      </w:r>
      <w:proofErr w:type="spellEnd"/>
      <w:r w:rsidRPr="00B476DB">
        <w:rPr>
          <w:rFonts w:ascii="Book Antiqua" w:hAnsi="Book Antiqua" w:cs="宋体"/>
          <w:sz w:val="24"/>
          <w:szCs w:val="24"/>
        </w:rPr>
        <w:t xml:space="preserve"> AA, </w:t>
      </w:r>
      <w:proofErr w:type="spellStart"/>
      <w:r w:rsidRPr="00B476DB">
        <w:rPr>
          <w:rFonts w:ascii="Book Antiqua" w:hAnsi="Book Antiqua" w:cs="宋体"/>
          <w:sz w:val="24"/>
          <w:szCs w:val="24"/>
        </w:rPr>
        <w:t>Dörner</w:t>
      </w:r>
      <w:proofErr w:type="spellEnd"/>
      <w:r w:rsidRPr="00B476DB">
        <w:rPr>
          <w:rFonts w:ascii="Book Antiqua" w:hAnsi="Book Antiqua" w:cs="宋体"/>
          <w:sz w:val="24"/>
          <w:szCs w:val="24"/>
        </w:rPr>
        <w:t xml:space="preserve"> T, Bar-Or A, Kaufmann SH, </w:t>
      </w:r>
      <w:proofErr w:type="spellStart"/>
      <w:r w:rsidRPr="00B476DB">
        <w:rPr>
          <w:rFonts w:ascii="Book Antiqua" w:hAnsi="Book Antiqua" w:cs="宋体"/>
          <w:sz w:val="24"/>
          <w:szCs w:val="24"/>
        </w:rPr>
        <w:t>Anderton</w:t>
      </w:r>
      <w:proofErr w:type="spellEnd"/>
      <w:r w:rsidRPr="00B476DB">
        <w:rPr>
          <w:rFonts w:ascii="Book Antiqua" w:hAnsi="Book Antiqua" w:cs="宋体"/>
          <w:sz w:val="24"/>
          <w:szCs w:val="24"/>
        </w:rPr>
        <w:t xml:space="preserve"> SM, </w:t>
      </w:r>
      <w:proofErr w:type="spellStart"/>
      <w:r w:rsidRPr="00B476DB">
        <w:rPr>
          <w:rFonts w:ascii="Book Antiqua" w:hAnsi="Book Antiqua" w:cs="宋体"/>
          <w:sz w:val="24"/>
          <w:szCs w:val="24"/>
        </w:rPr>
        <w:t>Fillatreau</w:t>
      </w:r>
      <w:proofErr w:type="spellEnd"/>
      <w:r w:rsidRPr="00B476DB">
        <w:rPr>
          <w:rFonts w:ascii="Book Antiqua" w:hAnsi="Book Antiqua" w:cs="宋体"/>
          <w:sz w:val="24"/>
          <w:szCs w:val="24"/>
        </w:rPr>
        <w:t xml:space="preserve"> S. IL-35-producing B cells are critical regulators of immunity during autoimmune and infectious diseases. </w:t>
      </w:r>
      <w:r w:rsidRPr="00B476DB">
        <w:rPr>
          <w:rFonts w:ascii="Book Antiqua" w:hAnsi="Book Antiqua" w:cs="宋体"/>
          <w:i/>
          <w:iCs/>
          <w:sz w:val="24"/>
          <w:szCs w:val="24"/>
        </w:rPr>
        <w:t>Nature</w:t>
      </w:r>
      <w:r w:rsidRPr="00B476DB">
        <w:rPr>
          <w:rFonts w:ascii="Book Antiqua" w:hAnsi="Book Antiqua" w:cs="宋体"/>
          <w:sz w:val="24"/>
          <w:szCs w:val="24"/>
        </w:rPr>
        <w:t xml:space="preserve"> 2014; </w:t>
      </w:r>
      <w:r w:rsidRPr="00B476DB">
        <w:rPr>
          <w:rFonts w:ascii="Book Antiqua" w:hAnsi="Book Antiqua" w:cs="宋体"/>
          <w:b/>
          <w:bCs/>
          <w:sz w:val="24"/>
          <w:szCs w:val="24"/>
        </w:rPr>
        <w:t>507</w:t>
      </w:r>
      <w:r w:rsidRPr="00B476DB">
        <w:rPr>
          <w:rFonts w:ascii="Book Antiqua" w:hAnsi="Book Antiqua" w:cs="宋体"/>
          <w:sz w:val="24"/>
          <w:szCs w:val="24"/>
        </w:rPr>
        <w:t>: 366-370 [PMID: 24572363 DOI: 10.1038/nature12979]</w:t>
      </w:r>
    </w:p>
    <w:p w14:paraId="4CF13EDF"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85 </w:t>
      </w:r>
      <w:r w:rsidRPr="00B476DB">
        <w:rPr>
          <w:rFonts w:ascii="Book Antiqua" w:hAnsi="Book Antiqua" w:cs="宋体"/>
          <w:b/>
          <w:bCs/>
          <w:sz w:val="24"/>
          <w:szCs w:val="24"/>
        </w:rPr>
        <w:t>Wang RX</w:t>
      </w:r>
      <w:r w:rsidRPr="00B476DB">
        <w:rPr>
          <w:rFonts w:ascii="Book Antiqua" w:hAnsi="Book Antiqua" w:cs="宋体"/>
          <w:sz w:val="24"/>
          <w:szCs w:val="24"/>
        </w:rPr>
        <w:t xml:space="preserve">, Yu CR, </w:t>
      </w:r>
      <w:proofErr w:type="spellStart"/>
      <w:r w:rsidRPr="00B476DB">
        <w:rPr>
          <w:rFonts w:ascii="Book Antiqua" w:hAnsi="Book Antiqua" w:cs="宋体"/>
          <w:sz w:val="24"/>
          <w:szCs w:val="24"/>
        </w:rPr>
        <w:t>Dambuza</w:t>
      </w:r>
      <w:proofErr w:type="spellEnd"/>
      <w:r w:rsidRPr="00B476DB">
        <w:rPr>
          <w:rFonts w:ascii="Book Antiqua" w:hAnsi="Book Antiqua" w:cs="宋体"/>
          <w:sz w:val="24"/>
          <w:szCs w:val="24"/>
        </w:rPr>
        <w:t xml:space="preserve"> IM, Mahdi RM, </w:t>
      </w:r>
      <w:proofErr w:type="spellStart"/>
      <w:r w:rsidRPr="00B476DB">
        <w:rPr>
          <w:rFonts w:ascii="Book Antiqua" w:hAnsi="Book Antiqua" w:cs="宋体"/>
          <w:sz w:val="24"/>
          <w:szCs w:val="24"/>
        </w:rPr>
        <w:t>Dolinska</w:t>
      </w:r>
      <w:proofErr w:type="spellEnd"/>
      <w:r w:rsidRPr="00B476DB">
        <w:rPr>
          <w:rFonts w:ascii="Book Antiqua" w:hAnsi="Book Antiqua" w:cs="宋体"/>
          <w:sz w:val="24"/>
          <w:szCs w:val="24"/>
        </w:rPr>
        <w:t xml:space="preserve"> MB, </w:t>
      </w:r>
      <w:proofErr w:type="spellStart"/>
      <w:r w:rsidRPr="00B476DB">
        <w:rPr>
          <w:rFonts w:ascii="Book Antiqua" w:hAnsi="Book Antiqua" w:cs="宋体"/>
          <w:sz w:val="24"/>
          <w:szCs w:val="24"/>
        </w:rPr>
        <w:t>Sergeev</w:t>
      </w:r>
      <w:proofErr w:type="spellEnd"/>
      <w:r w:rsidRPr="00B476DB">
        <w:rPr>
          <w:rFonts w:ascii="Book Antiqua" w:hAnsi="Book Antiqua" w:cs="宋体"/>
          <w:sz w:val="24"/>
          <w:szCs w:val="24"/>
        </w:rPr>
        <w:t xml:space="preserve"> YV, Wingfield PT, Kim SH, </w:t>
      </w:r>
      <w:proofErr w:type="spellStart"/>
      <w:r w:rsidRPr="00B476DB">
        <w:rPr>
          <w:rFonts w:ascii="Book Antiqua" w:hAnsi="Book Antiqua" w:cs="宋体"/>
          <w:sz w:val="24"/>
          <w:szCs w:val="24"/>
        </w:rPr>
        <w:t>Egwuagu</w:t>
      </w:r>
      <w:proofErr w:type="spellEnd"/>
      <w:r w:rsidRPr="00B476DB">
        <w:rPr>
          <w:rFonts w:ascii="Book Antiqua" w:hAnsi="Book Antiqua" w:cs="宋体"/>
          <w:sz w:val="24"/>
          <w:szCs w:val="24"/>
        </w:rPr>
        <w:t xml:space="preserve"> CE. Interleukin-35 induces regulatory B cells that suppress autoimmune disease. </w:t>
      </w:r>
      <w:r w:rsidRPr="00B476DB">
        <w:rPr>
          <w:rFonts w:ascii="Book Antiqua" w:hAnsi="Book Antiqua" w:cs="宋体"/>
          <w:i/>
          <w:iCs/>
          <w:sz w:val="24"/>
          <w:szCs w:val="24"/>
        </w:rPr>
        <w:t>Nat Med</w:t>
      </w:r>
      <w:r w:rsidRPr="00B476DB">
        <w:rPr>
          <w:rFonts w:ascii="Book Antiqua" w:hAnsi="Book Antiqua" w:cs="宋体"/>
          <w:sz w:val="24"/>
          <w:szCs w:val="24"/>
        </w:rPr>
        <w:t xml:space="preserve"> 2014; </w:t>
      </w:r>
      <w:r w:rsidRPr="00B476DB">
        <w:rPr>
          <w:rFonts w:ascii="Book Antiqua" w:hAnsi="Book Antiqua" w:cs="宋体"/>
          <w:b/>
          <w:bCs/>
          <w:sz w:val="24"/>
          <w:szCs w:val="24"/>
        </w:rPr>
        <w:t>20</w:t>
      </w:r>
      <w:r w:rsidRPr="00B476DB">
        <w:rPr>
          <w:rFonts w:ascii="Book Antiqua" w:hAnsi="Book Antiqua" w:cs="宋体"/>
          <w:sz w:val="24"/>
          <w:szCs w:val="24"/>
        </w:rPr>
        <w:t>: 633-641 [PMID: 24743305 DOI: 10.1038/nm.3554]</w:t>
      </w:r>
    </w:p>
    <w:p w14:paraId="5E05D231"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86 </w:t>
      </w:r>
      <w:r w:rsidRPr="00B476DB">
        <w:rPr>
          <w:rFonts w:ascii="Book Antiqua" w:hAnsi="Book Antiqua" w:cs="宋体"/>
          <w:b/>
          <w:bCs/>
          <w:sz w:val="24"/>
          <w:szCs w:val="24"/>
        </w:rPr>
        <w:t>Collison LW</w:t>
      </w:r>
      <w:r w:rsidRPr="00B476DB">
        <w:rPr>
          <w:rFonts w:ascii="Book Antiqua" w:hAnsi="Book Antiqua" w:cs="宋体"/>
          <w:sz w:val="24"/>
          <w:szCs w:val="24"/>
        </w:rPr>
        <w:t xml:space="preserve">, Workman CJ, </w:t>
      </w:r>
      <w:proofErr w:type="spellStart"/>
      <w:r w:rsidRPr="00B476DB">
        <w:rPr>
          <w:rFonts w:ascii="Book Antiqua" w:hAnsi="Book Antiqua" w:cs="宋体"/>
          <w:sz w:val="24"/>
          <w:szCs w:val="24"/>
        </w:rPr>
        <w:t>Kuo</w:t>
      </w:r>
      <w:proofErr w:type="spellEnd"/>
      <w:r w:rsidRPr="00B476DB">
        <w:rPr>
          <w:rFonts w:ascii="Book Antiqua" w:hAnsi="Book Antiqua" w:cs="宋体"/>
          <w:sz w:val="24"/>
          <w:szCs w:val="24"/>
        </w:rPr>
        <w:t xml:space="preserve"> TT, Boyd K, Wang Y, </w:t>
      </w:r>
      <w:proofErr w:type="spellStart"/>
      <w:r w:rsidRPr="00B476DB">
        <w:rPr>
          <w:rFonts w:ascii="Book Antiqua" w:hAnsi="Book Antiqua" w:cs="宋体"/>
          <w:sz w:val="24"/>
          <w:szCs w:val="24"/>
        </w:rPr>
        <w:t>Vignali</w:t>
      </w:r>
      <w:proofErr w:type="spellEnd"/>
      <w:r w:rsidRPr="00B476DB">
        <w:rPr>
          <w:rFonts w:ascii="Book Antiqua" w:hAnsi="Book Antiqua" w:cs="宋体"/>
          <w:sz w:val="24"/>
          <w:szCs w:val="24"/>
        </w:rPr>
        <w:t xml:space="preserve"> KM, Cross R, </w:t>
      </w:r>
      <w:proofErr w:type="spellStart"/>
      <w:r w:rsidRPr="00B476DB">
        <w:rPr>
          <w:rFonts w:ascii="Book Antiqua" w:hAnsi="Book Antiqua" w:cs="宋体"/>
          <w:sz w:val="24"/>
          <w:szCs w:val="24"/>
        </w:rPr>
        <w:t>Sehy</w:t>
      </w:r>
      <w:proofErr w:type="spellEnd"/>
      <w:r w:rsidRPr="00B476DB">
        <w:rPr>
          <w:rFonts w:ascii="Book Antiqua" w:hAnsi="Book Antiqua" w:cs="宋体"/>
          <w:sz w:val="24"/>
          <w:szCs w:val="24"/>
        </w:rPr>
        <w:t xml:space="preserve"> D, Blumberg RS, </w:t>
      </w:r>
      <w:proofErr w:type="spellStart"/>
      <w:r w:rsidRPr="00B476DB">
        <w:rPr>
          <w:rFonts w:ascii="Book Antiqua" w:hAnsi="Book Antiqua" w:cs="宋体"/>
          <w:sz w:val="24"/>
          <w:szCs w:val="24"/>
        </w:rPr>
        <w:t>Vignali</w:t>
      </w:r>
      <w:proofErr w:type="spellEnd"/>
      <w:r w:rsidRPr="00B476DB">
        <w:rPr>
          <w:rFonts w:ascii="Book Antiqua" w:hAnsi="Book Antiqua" w:cs="宋体"/>
          <w:sz w:val="24"/>
          <w:szCs w:val="24"/>
        </w:rPr>
        <w:t xml:space="preserve"> DA. The inhibitory cytokine IL-35 contributes to regulatory T-cell function. </w:t>
      </w:r>
      <w:r w:rsidRPr="00B476DB">
        <w:rPr>
          <w:rFonts w:ascii="Book Antiqua" w:hAnsi="Book Antiqua" w:cs="宋体"/>
          <w:i/>
          <w:iCs/>
          <w:sz w:val="24"/>
          <w:szCs w:val="24"/>
        </w:rPr>
        <w:t>Nature</w:t>
      </w:r>
      <w:r w:rsidRPr="00B476DB">
        <w:rPr>
          <w:rFonts w:ascii="Book Antiqua" w:hAnsi="Book Antiqua" w:cs="宋体"/>
          <w:sz w:val="24"/>
          <w:szCs w:val="24"/>
        </w:rPr>
        <w:t xml:space="preserve"> 2007; </w:t>
      </w:r>
      <w:r w:rsidRPr="00B476DB">
        <w:rPr>
          <w:rFonts w:ascii="Book Antiqua" w:hAnsi="Book Antiqua" w:cs="宋体"/>
          <w:b/>
          <w:bCs/>
          <w:sz w:val="24"/>
          <w:szCs w:val="24"/>
        </w:rPr>
        <w:t>450</w:t>
      </w:r>
      <w:r w:rsidRPr="00B476DB">
        <w:rPr>
          <w:rFonts w:ascii="Book Antiqua" w:hAnsi="Book Antiqua" w:cs="宋体"/>
          <w:sz w:val="24"/>
          <w:szCs w:val="24"/>
        </w:rPr>
        <w:t>: 566-569 [PMID: 18033300 DOI: 10.1038/nature06306]</w:t>
      </w:r>
    </w:p>
    <w:p w14:paraId="205D9232"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87 </w:t>
      </w:r>
      <w:proofErr w:type="spellStart"/>
      <w:r w:rsidRPr="00B476DB">
        <w:rPr>
          <w:rFonts w:ascii="Book Antiqua" w:hAnsi="Book Antiqua" w:cs="宋体"/>
          <w:b/>
          <w:bCs/>
          <w:sz w:val="24"/>
          <w:szCs w:val="24"/>
        </w:rPr>
        <w:t>Guo</w:t>
      </w:r>
      <w:proofErr w:type="spellEnd"/>
      <w:r w:rsidRPr="00B476DB">
        <w:rPr>
          <w:rFonts w:ascii="Book Antiqua" w:hAnsi="Book Antiqua" w:cs="宋体"/>
          <w:b/>
          <w:bCs/>
          <w:sz w:val="24"/>
          <w:szCs w:val="24"/>
        </w:rPr>
        <w:t xml:space="preserve"> Y</w:t>
      </w:r>
      <w:r w:rsidRPr="00B476DB">
        <w:rPr>
          <w:rFonts w:ascii="Book Antiqua" w:hAnsi="Book Antiqua" w:cs="宋体"/>
          <w:sz w:val="24"/>
          <w:szCs w:val="24"/>
        </w:rPr>
        <w:t xml:space="preserve">, Chan KH, Lai WH, Siu CW, Kwan SC, </w:t>
      </w:r>
      <w:proofErr w:type="spellStart"/>
      <w:r w:rsidRPr="00B476DB">
        <w:rPr>
          <w:rFonts w:ascii="Book Antiqua" w:hAnsi="Book Antiqua" w:cs="宋体"/>
          <w:sz w:val="24"/>
          <w:szCs w:val="24"/>
        </w:rPr>
        <w:t>Tse</w:t>
      </w:r>
      <w:proofErr w:type="spellEnd"/>
      <w:r w:rsidRPr="00B476DB">
        <w:rPr>
          <w:rFonts w:ascii="Book Antiqua" w:hAnsi="Book Antiqua" w:cs="宋体"/>
          <w:sz w:val="24"/>
          <w:szCs w:val="24"/>
        </w:rPr>
        <w:t xml:space="preserve"> HF, Wing-</w:t>
      </w:r>
      <w:proofErr w:type="spellStart"/>
      <w:r w:rsidRPr="00B476DB">
        <w:rPr>
          <w:rFonts w:ascii="Book Antiqua" w:hAnsi="Book Antiqua" w:cs="宋体"/>
          <w:sz w:val="24"/>
          <w:szCs w:val="24"/>
        </w:rPr>
        <w:t>Lok</w:t>
      </w:r>
      <w:proofErr w:type="spellEnd"/>
      <w:r w:rsidRPr="00B476DB">
        <w:rPr>
          <w:rFonts w:ascii="Book Antiqua" w:hAnsi="Book Antiqua" w:cs="宋体"/>
          <w:sz w:val="24"/>
          <w:szCs w:val="24"/>
        </w:rPr>
        <w:t xml:space="preserve"> Ho P, Wing-Man Ho J. Human mesenchymal stem cells upregulate CD1dCD5(+) regulatory B cells in experimental autoimmune encephalomyelitis. </w:t>
      </w:r>
      <w:proofErr w:type="spellStart"/>
      <w:r w:rsidRPr="00B476DB">
        <w:rPr>
          <w:rFonts w:ascii="Book Antiqua" w:hAnsi="Book Antiqua" w:cs="宋体"/>
          <w:i/>
          <w:iCs/>
          <w:sz w:val="24"/>
          <w:szCs w:val="24"/>
        </w:rPr>
        <w:t>Neuroimmunomodulation</w:t>
      </w:r>
      <w:proofErr w:type="spellEnd"/>
      <w:r w:rsidRPr="00B476DB">
        <w:rPr>
          <w:rFonts w:ascii="Book Antiqua" w:hAnsi="Book Antiqua" w:cs="宋体"/>
          <w:sz w:val="24"/>
          <w:szCs w:val="24"/>
        </w:rPr>
        <w:t xml:space="preserve"> 2013; </w:t>
      </w:r>
      <w:r w:rsidRPr="00B476DB">
        <w:rPr>
          <w:rFonts w:ascii="Book Antiqua" w:hAnsi="Book Antiqua" w:cs="宋体"/>
          <w:b/>
          <w:bCs/>
          <w:sz w:val="24"/>
          <w:szCs w:val="24"/>
        </w:rPr>
        <w:t>20</w:t>
      </w:r>
      <w:r w:rsidRPr="00B476DB">
        <w:rPr>
          <w:rFonts w:ascii="Book Antiqua" w:hAnsi="Book Antiqua" w:cs="宋体"/>
          <w:sz w:val="24"/>
          <w:szCs w:val="24"/>
        </w:rPr>
        <w:t>: 294-303 [PMID: 23899693 DOI: 10.1159/000351450]</w:t>
      </w:r>
    </w:p>
    <w:p w14:paraId="40BE4D53"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88 </w:t>
      </w:r>
      <w:r w:rsidRPr="00B476DB">
        <w:rPr>
          <w:rFonts w:ascii="Book Antiqua" w:hAnsi="Book Antiqua" w:cs="宋体"/>
          <w:b/>
          <w:bCs/>
          <w:sz w:val="24"/>
          <w:szCs w:val="24"/>
        </w:rPr>
        <w:t>Peng Y</w:t>
      </w:r>
      <w:r w:rsidRPr="00B476DB">
        <w:rPr>
          <w:rFonts w:ascii="Book Antiqua" w:hAnsi="Book Antiqua" w:cs="宋体"/>
          <w:sz w:val="24"/>
          <w:szCs w:val="24"/>
        </w:rPr>
        <w:t xml:space="preserve">, Chen X, Liu Q, Zhang X, Huang K, Liu L, Li H, Zhou M, Huang F, Fan Z, Sun J, Liu Q, </w:t>
      </w:r>
      <w:proofErr w:type="spellStart"/>
      <w:r w:rsidRPr="00B476DB">
        <w:rPr>
          <w:rFonts w:ascii="Book Antiqua" w:hAnsi="Book Antiqua" w:cs="宋体"/>
          <w:sz w:val="24"/>
          <w:szCs w:val="24"/>
        </w:rPr>
        <w:t>Ke</w:t>
      </w:r>
      <w:proofErr w:type="spellEnd"/>
      <w:r w:rsidRPr="00B476DB">
        <w:rPr>
          <w:rFonts w:ascii="Book Antiqua" w:hAnsi="Book Antiqua" w:cs="宋体"/>
          <w:sz w:val="24"/>
          <w:szCs w:val="24"/>
        </w:rPr>
        <w:t xml:space="preserve"> M, Li X, Zhang Q, Xiang AP. Mesenchymal stromal cells infusions improve refractory chronic graft versus host disease through an increase of CD5+ regulatory B cells producing interleukin 10. </w:t>
      </w:r>
      <w:r w:rsidRPr="00B476DB">
        <w:rPr>
          <w:rFonts w:ascii="Book Antiqua" w:hAnsi="Book Antiqua" w:cs="宋体"/>
          <w:i/>
          <w:iCs/>
          <w:sz w:val="24"/>
          <w:szCs w:val="24"/>
        </w:rPr>
        <w:t>Leukemia</w:t>
      </w:r>
      <w:r w:rsidRPr="00B476DB">
        <w:rPr>
          <w:rFonts w:ascii="Book Antiqua" w:hAnsi="Book Antiqua" w:cs="宋体"/>
          <w:sz w:val="24"/>
          <w:szCs w:val="24"/>
        </w:rPr>
        <w:t xml:space="preserve"> 2015; </w:t>
      </w:r>
      <w:r w:rsidRPr="00B476DB">
        <w:rPr>
          <w:rFonts w:ascii="Book Antiqua" w:hAnsi="Book Antiqua" w:cs="宋体"/>
          <w:b/>
          <w:bCs/>
          <w:sz w:val="24"/>
          <w:szCs w:val="24"/>
        </w:rPr>
        <w:t>29</w:t>
      </w:r>
      <w:r w:rsidRPr="00B476DB">
        <w:rPr>
          <w:rFonts w:ascii="Book Antiqua" w:hAnsi="Book Antiqua" w:cs="宋体"/>
          <w:sz w:val="24"/>
          <w:szCs w:val="24"/>
        </w:rPr>
        <w:t>: 636-646 [PMID: 25034146 DOI: 10.1038/leu.2014.225]</w:t>
      </w:r>
    </w:p>
    <w:p w14:paraId="5FA935BA"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89 </w:t>
      </w:r>
      <w:r w:rsidRPr="00B476DB">
        <w:rPr>
          <w:rFonts w:ascii="Book Antiqua" w:hAnsi="Book Antiqua" w:cs="宋体"/>
          <w:b/>
          <w:bCs/>
          <w:sz w:val="24"/>
          <w:szCs w:val="24"/>
        </w:rPr>
        <w:t>Park MJ</w:t>
      </w:r>
      <w:r w:rsidRPr="00B476DB">
        <w:rPr>
          <w:rFonts w:ascii="Book Antiqua" w:hAnsi="Book Antiqua" w:cs="宋体"/>
          <w:sz w:val="24"/>
          <w:szCs w:val="24"/>
        </w:rPr>
        <w:t xml:space="preserve">, Kwok SK, Lee SH, Kim EK, Park SH, Cho ML. Adipose tissue-derived mesenchymal stem cells induce expansion of interleukin-10-producing regulatory B cells and ameliorate autoimmunity in a murine model of systemic lupus erythematosus. </w:t>
      </w:r>
      <w:r w:rsidRPr="00B476DB">
        <w:rPr>
          <w:rFonts w:ascii="Book Antiqua" w:hAnsi="Book Antiqua" w:cs="宋体"/>
          <w:i/>
          <w:iCs/>
          <w:sz w:val="24"/>
          <w:szCs w:val="24"/>
        </w:rPr>
        <w:t>Cell Transplant</w:t>
      </w:r>
      <w:r w:rsidRPr="00B476DB">
        <w:rPr>
          <w:rFonts w:ascii="Book Antiqua" w:hAnsi="Book Antiqua" w:cs="宋体"/>
          <w:sz w:val="24"/>
          <w:szCs w:val="24"/>
        </w:rPr>
        <w:t xml:space="preserve"> 2015; </w:t>
      </w:r>
      <w:r w:rsidRPr="00B476DB">
        <w:rPr>
          <w:rFonts w:ascii="Book Antiqua" w:hAnsi="Book Antiqua" w:cs="宋体"/>
          <w:b/>
          <w:bCs/>
          <w:sz w:val="24"/>
          <w:szCs w:val="24"/>
        </w:rPr>
        <w:t>24</w:t>
      </w:r>
      <w:r w:rsidRPr="00B476DB">
        <w:rPr>
          <w:rFonts w:ascii="Book Antiqua" w:hAnsi="Book Antiqua" w:cs="宋体"/>
          <w:sz w:val="24"/>
          <w:szCs w:val="24"/>
        </w:rPr>
        <w:t>: 2367-2377 [PMID: 25506685 DOI: 10.3727/096368914X685645]</w:t>
      </w:r>
    </w:p>
    <w:p w14:paraId="797F12D5"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90 </w:t>
      </w:r>
      <w:proofErr w:type="spellStart"/>
      <w:r w:rsidRPr="00B476DB">
        <w:rPr>
          <w:rFonts w:ascii="Book Antiqua" w:hAnsi="Book Antiqua" w:cs="宋体"/>
          <w:b/>
          <w:bCs/>
          <w:sz w:val="24"/>
          <w:szCs w:val="24"/>
        </w:rPr>
        <w:t>Nowakowski</w:t>
      </w:r>
      <w:proofErr w:type="spellEnd"/>
      <w:r w:rsidRPr="00B476DB">
        <w:rPr>
          <w:rFonts w:ascii="Book Antiqua" w:hAnsi="Book Antiqua" w:cs="宋体"/>
          <w:b/>
          <w:bCs/>
          <w:sz w:val="24"/>
          <w:szCs w:val="24"/>
        </w:rPr>
        <w:t xml:space="preserve"> A</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Walczak</w:t>
      </w:r>
      <w:proofErr w:type="spellEnd"/>
      <w:r w:rsidRPr="00B476DB">
        <w:rPr>
          <w:rFonts w:ascii="Book Antiqua" w:hAnsi="Book Antiqua" w:cs="宋体"/>
          <w:sz w:val="24"/>
          <w:szCs w:val="24"/>
        </w:rPr>
        <w:t xml:space="preserve"> P, </w:t>
      </w:r>
      <w:proofErr w:type="spellStart"/>
      <w:r w:rsidRPr="00B476DB">
        <w:rPr>
          <w:rFonts w:ascii="Book Antiqua" w:hAnsi="Book Antiqua" w:cs="宋体"/>
          <w:sz w:val="24"/>
          <w:szCs w:val="24"/>
        </w:rPr>
        <w:t>Janowski</w:t>
      </w:r>
      <w:proofErr w:type="spellEnd"/>
      <w:r w:rsidRPr="00B476DB">
        <w:rPr>
          <w:rFonts w:ascii="Book Antiqua" w:hAnsi="Book Antiqua" w:cs="宋体"/>
          <w:sz w:val="24"/>
          <w:szCs w:val="24"/>
        </w:rPr>
        <w:t xml:space="preserve"> M, </w:t>
      </w:r>
      <w:proofErr w:type="spellStart"/>
      <w:r w:rsidRPr="00B476DB">
        <w:rPr>
          <w:rFonts w:ascii="Book Antiqua" w:hAnsi="Book Antiqua" w:cs="宋体"/>
          <w:sz w:val="24"/>
          <w:szCs w:val="24"/>
        </w:rPr>
        <w:t>Lukomska</w:t>
      </w:r>
      <w:proofErr w:type="spellEnd"/>
      <w:r w:rsidRPr="00B476DB">
        <w:rPr>
          <w:rFonts w:ascii="Book Antiqua" w:hAnsi="Book Antiqua" w:cs="宋体"/>
          <w:sz w:val="24"/>
          <w:szCs w:val="24"/>
        </w:rPr>
        <w:t xml:space="preserve"> B. Genetic Engineering of Mesenchymal Stem Cells for Regenerative Medicine. </w:t>
      </w:r>
      <w:r w:rsidRPr="00B476DB">
        <w:rPr>
          <w:rFonts w:ascii="Book Antiqua" w:hAnsi="Book Antiqua" w:cs="宋体"/>
          <w:i/>
          <w:iCs/>
          <w:sz w:val="24"/>
          <w:szCs w:val="24"/>
        </w:rPr>
        <w:t>Stem Cells Dev</w:t>
      </w:r>
      <w:r w:rsidRPr="00B476DB">
        <w:rPr>
          <w:rFonts w:ascii="Book Antiqua" w:hAnsi="Book Antiqua" w:cs="宋体"/>
          <w:sz w:val="24"/>
          <w:szCs w:val="24"/>
        </w:rPr>
        <w:t xml:space="preserve"> 2015; </w:t>
      </w:r>
      <w:r w:rsidRPr="00B476DB">
        <w:rPr>
          <w:rFonts w:ascii="Book Antiqua" w:hAnsi="Book Antiqua" w:cs="宋体"/>
          <w:b/>
          <w:bCs/>
          <w:sz w:val="24"/>
          <w:szCs w:val="24"/>
        </w:rPr>
        <w:t>24</w:t>
      </w:r>
      <w:r w:rsidRPr="00B476DB">
        <w:rPr>
          <w:rFonts w:ascii="Book Antiqua" w:hAnsi="Book Antiqua" w:cs="宋体"/>
          <w:sz w:val="24"/>
          <w:szCs w:val="24"/>
        </w:rPr>
        <w:t>: 2219-2242 [PMID: 26140302 DOI: 10.1089/scd.2015.0062]</w:t>
      </w:r>
    </w:p>
    <w:p w14:paraId="1B0275A9"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91 </w:t>
      </w:r>
      <w:r w:rsidRPr="00B476DB">
        <w:rPr>
          <w:rFonts w:ascii="Book Antiqua" w:hAnsi="Book Antiqua" w:cs="宋体"/>
          <w:b/>
          <w:bCs/>
          <w:sz w:val="24"/>
          <w:szCs w:val="24"/>
        </w:rPr>
        <w:t>Lin YT</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Chern</w:t>
      </w:r>
      <w:proofErr w:type="spellEnd"/>
      <w:r w:rsidRPr="00B476DB">
        <w:rPr>
          <w:rFonts w:ascii="Book Antiqua" w:hAnsi="Book Antiqua" w:cs="宋体"/>
          <w:sz w:val="24"/>
          <w:szCs w:val="24"/>
        </w:rPr>
        <w:t xml:space="preserve"> Y, Shen CK, Wen HL, Chang YC, Li H, Cheng TH, Hsieh-Li HM. Human mesenchymal stem cells prolong survival and ameliorate motor deficit through trophic support in Huntington's disease mouse models. </w:t>
      </w:r>
      <w:proofErr w:type="spellStart"/>
      <w:r w:rsidRPr="00B476DB">
        <w:rPr>
          <w:rFonts w:ascii="Book Antiqua" w:hAnsi="Book Antiqua" w:cs="宋体"/>
          <w:i/>
          <w:iCs/>
          <w:sz w:val="24"/>
          <w:szCs w:val="24"/>
        </w:rPr>
        <w:t>PLoS</w:t>
      </w:r>
      <w:proofErr w:type="spellEnd"/>
      <w:r w:rsidRPr="00B476DB">
        <w:rPr>
          <w:rFonts w:ascii="Book Antiqua" w:hAnsi="Book Antiqua" w:cs="宋体"/>
          <w:i/>
          <w:iCs/>
          <w:sz w:val="24"/>
          <w:szCs w:val="24"/>
        </w:rPr>
        <w:t xml:space="preserve"> One</w:t>
      </w:r>
      <w:r w:rsidRPr="00B476DB">
        <w:rPr>
          <w:rFonts w:ascii="Book Antiqua" w:hAnsi="Book Antiqua" w:cs="宋体"/>
          <w:sz w:val="24"/>
          <w:szCs w:val="24"/>
        </w:rPr>
        <w:t xml:space="preserve"> 2011; </w:t>
      </w:r>
      <w:r w:rsidRPr="00B476DB">
        <w:rPr>
          <w:rFonts w:ascii="Book Antiqua" w:hAnsi="Book Antiqua" w:cs="宋体"/>
          <w:b/>
          <w:bCs/>
          <w:sz w:val="24"/>
          <w:szCs w:val="24"/>
        </w:rPr>
        <w:t>6</w:t>
      </w:r>
      <w:r w:rsidRPr="00B476DB">
        <w:rPr>
          <w:rFonts w:ascii="Book Antiqua" w:hAnsi="Book Antiqua" w:cs="宋体"/>
          <w:sz w:val="24"/>
          <w:szCs w:val="24"/>
        </w:rPr>
        <w:t>: e22924 [PMID: 21850243 DOI: 10.1371/journal.pone.0022924]</w:t>
      </w:r>
    </w:p>
    <w:p w14:paraId="486886A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92 </w:t>
      </w:r>
      <w:r w:rsidRPr="00B476DB">
        <w:rPr>
          <w:rFonts w:ascii="Book Antiqua" w:hAnsi="Book Antiqua" w:cs="宋体"/>
          <w:b/>
          <w:bCs/>
          <w:sz w:val="24"/>
          <w:szCs w:val="24"/>
        </w:rPr>
        <w:t>Ito T</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Itakura</w:t>
      </w:r>
      <w:proofErr w:type="spellEnd"/>
      <w:r w:rsidRPr="00B476DB">
        <w:rPr>
          <w:rFonts w:ascii="Book Antiqua" w:hAnsi="Book Antiqua" w:cs="宋体"/>
          <w:sz w:val="24"/>
          <w:szCs w:val="24"/>
        </w:rPr>
        <w:t xml:space="preserve"> S, </w:t>
      </w:r>
      <w:proofErr w:type="spellStart"/>
      <w:r w:rsidRPr="00B476DB">
        <w:rPr>
          <w:rFonts w:ascii="Book Antiqua" w:hAnsi="Book Antiqua" w:cs="宋体"/>
          <w:sz w:val="24"/>
          <w:szCs w:val="24"/>
        </w:rPr>
        <w:t>Todorov</w:t>
      </w:r>
      <w:proofErr w:type="spellEnd"/>
      <w:r w:rsidRPr="00B476DB">
        <w:rPr>
          <w:rFonts w:ascii="Book Antiqua" w:hAnsi="Book Antiqua" w:cs="宋体"/>
          <w:sz w:val="24"/>
          <w:szCs w:val="24"/>
        </w:rPr>
        <w:t xml:space="preserve"> I, Rawson J, </w:t>
      </w:r>
      <w:proofErr w:type="spellStart"/>
      <w:r w:rsidRPr="00B476DB">
        <w:rPr>
          <w:rFonts w:ascii="Book Antiqua" w:hAnsi="Book Antiqua" w:cs="宋体"/>
          <w:sz w:val="24"/>
          <w:szCs w:val="24"/>
        </w:rPr>
        <w:t>Asari</w:t>
      </w:r>
      <w:proofErr w:type="spellEnd"/>
      <w:r w:rsidRPr="00B476DB">
        <w:rPr>
          <w:rFonts w:ascii="Book Antiqua" w:hAnsi="Book Antiqua" w:cs="宋体"/>
          <w:sz w:val="24"/>
          <w:szCs w:val="24"/>
        </w:rPr>
        <w:t xml:space="preserve"> S, </w:t>
      </w:r>
      <w:proofErr w:type="spellStart"/>
      <w:r w:rsidRPr="00B476DB">
        <w:rPr>
          <w:rFonts w:ascii="Book Antiqua" w:hAnsi="Book Antiqua" w:cs="宋体"/>
          <w:sz w:val="24"/>
          <w:szCs w:val="24"/>
        </w:rPr>
        <w:t>Shintaku</w:t>
      </w:r>
      <w:proofErr w:type="spellEnd"/>
      <w:r w:rsidRPr="00B476DB">
        <w:rPr>
          <w:rFonts w:ascii="Book Antiqua" w:hAnsi="Book Antiqua" w:cs="宋体"/>
          <w:sz w:val="24"/>
          <w:szCs w:val="24"/>
        </w:rPr>
        <w:t xml:space="preserve"> J, Nair I, </w:t>
      </w:r>
      <w:proofErr w:type="spellStart"/>
      <w:r w:rsidRPr="00B476DB">
        <w:rPr>
          <w:rFonts w:ascii="Book Antiqua" w:hAnsi="Book Antiqua" w:cs="宋体"/>
          <w:sz w:val="24"/>
          <w:szCs w:val="24"/>
        </w:rPr>
        <w:t>Ferreri</w:t>
      </w:r>
      <w:proofErr w:type="spellEnd"/>
      <w:r w:rsidRPr="00B476DB">
        <w:rPr>
          <w:rFonts w:ascii="Book Antiqua" w:hAnsi="Book Antiqua" w:cs="宋体"/>
          <w:sz w:val="24"/>
          <w:szCs w:val="24"/>
        </w:rPr>
        <w:t xml:space="preserve"> K, </w:t>
      </w:r>
      <w:proofErr w:type="spellStart"/>
      <w:r w:rsidRPr="00B476DB">
        <w:rPr>
          <w:rFonts w:ascii="Book Antiqua" w:hAnsi="Book Antiqua" w:cs="宋体"/>
          <w:sz w:val="24"/>
          <w:szCs w:val="24"/>
        </w:rPr>
        <w:t>Kandeel</w:t>
      </w:r>
      <w:proofErr w:type="spellEnd"/>
      <w:r w:rsidRPr="00B476DB">
        <w:rPr>
          <w:rFonts w:ascii="Book Antiqua" w:hAnsi="Book Antiqua" w:cs="宋体"/>
          <w:sz w:val="24"/>
          <w:szCs w:val="24"/>
        </w:rPr>
        <w:t xml:space="preserve"> F, Mullen Y. Mesenchymal stem cell and islet co-transplantation promotes graft revascularization and function. </w:t>
      </w:r>
      <w:r w:rsidRPr="00B476DB">
        <w:rPr>
          <w:rFonts w:ascii="Book Antiqua" w:hAnsi="Book Antiqua" w:cs="宋体"/>
          <w:i/>
          <w:iCs/>
          <w:sz w:val="24"/>
          <w:szCs w:val="24"/>
        </w:rPr>
        <w:t>Transplantation</w:t>
      </w:r>
      <w:r w:rsidRPr="00B476DB">
        <w:rPr>
          <w:rFonts w:ascii="Book Antiqua" w:hAnsi="Book Antiqua" w:cs="宋体"/>
          <w:sz w:val="24"/>
          <w:szCs w:val="24"/>
        </w:rPr>
        <w:t xml:space="preserve"> 2010; </w:t>
      </w:r>
      <w:r w:rsidRPr="00B476DB">
        <w:rPr>
          <w:rFonts w:ascii="Book Antiqua" w:hAnsi="Book Antiqua" w:cs="宋体"/>
          <w:b/>
          <w:bCs/>
          <w:sz w:val="24"/>
          <w:szCs w:val="24"/>
        </w:rPr>
        <w:t>89</w:t>
      </w:r>
      <w:r w:rsidRPr="00B476DB">
        <w:rPr>
          <w:rFonts w:ascii="Book Antiqua" w:hAnsi="Book Antiqua" w:cs="宋体"/>
          <w:sz w:val="24"/>
          <w:szCs w:val="24"/>
        </w:rPr>
        <w:t>: 1438-1445 [PMID: 20568673]</w:t>
      </w:r>
    </w:p>
    <w:p w14:paraId="6D0349C0"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93 </w:t>
      </w:r>
      <w:proofErr w:type="spellStart"/>
      <w:r w:rsidRPr="00B476DB">
        <w:rPr>
          <w:rFonts w:ascii="Book Antiqua" w:hAnsi="Book Antiqua" w:cs="宋体"/>
          <w:b/>
          <w:bCs/>
          <w:sz w:val="24"/>
          <w:szCs w:val="24"/>
        </w:rPr>
        <w:t>Sordi</w:t>
      </w:r>
      <w:proofErr w:type="spellEnd"/>
      <w:r w:rsidRPr="00B476DB">
        <w:rPr>
          <w:rFonts w:ascii="Book Antiqua" w:hAnsi="Book Antiqua" w:cs="宋体"/>
          <w:b/>
          <w:bCs/>
          <w:sz w:val="24"/>
          <w:szCs w:val="24"/>
        </w:rPr>
        <w:t xml:space="preserve"> V</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Melzi</w:t>
      </w:r>
      <w:proofErr w:type="spellEnd"/>
      <w:r w:rsidRPr="00B476DB">
        <w:rPr>
          <w:rFonts w:ascii="Book Antiqua" w:hAnsi="Book Antiqua" w:cs="宋体"/>
          <w:sz w:val="24"/>
          <w:szCs w:val="24"/>
        </w:rPr>
        <w:t xml:space="preserve"> R, </w:t>
      </w:r>
      <w:proofErr w:type="spellStart"/>
      <w:r w:rsidRPr="00B476DB">
        <w:rPr>
          <w:rFonts w:ascii="Book Antiqua" w:hAnsi="Book Antiqua" w:cs="宋体"/>
          <w:sz w:val="24"/>
          <w:szCs w:val="24"/>
        </w:rPr>
        <w:t>Mercalli</w:t>
      </w:r>
      <w:proofErr w:type="spellEnd"/>
      <w:r w:rsidRPr="00B476DB">
        <w:rPr>
          <w:rFonts w:ascii="Book Antiqua" w:hAnsi="Book Antiqua" w:cs="宋体"/>
          <w:sz w:val="24"/>
          <w:szCs w:val="24"/>
        </w:rPr>
        <w:t xml:space="preserve"> A, </w:t>
      </w:r>
      <w:proofErr w:type="spellStart"/>
      <w:r w:rsidRPr="00B476DB">
        <w:rPr>
          <w:rFonts w:ascii="Book Antiqua" w:hAnsi="Book Antiqua" w:cs="宋体"/>
          <w:sz w:val="24"/>
          <w:szCs w:val="24"/>
        </w:rPr>
        <w:t>Formicola</w:t>
      </w:r>
      <w:proofErr w:type="spellEnd"/>
      <w:r w:rsidRPr="00B476DB">
        <w:rPr>
          <w:rFonts w:ascii="Book Antiqua" w:hAnsi="Book Antiqua" w:cs="宋体"/>
          <w:sz w:val="24"/>
          <w:szCs w:val="24"/>
        </w:rPr>
        <w:t xml:space="preserve"> R, </w:t>
      </w:r>
      <w:proofErr w:type="spellStart"/>
      <w:r w:rsidRPr="00B476DB">
        <w:rPr>
          <w:rFonts w:ascii="Book Antiqua" w:hAnsi="Book Antiqua" w:cs="宋体"/>
          <w:sz w:val="24"/>
          <w:szCs w:val="24"/>
        </w:rPr>
        <w:t>Doglioni</w:t>
      </w:r>
      <w:proofErr w:type="spellEnd"/>
      <w:r w:rsidRPr="00B476DB">
        <w:rPr>
          <w:rFonts w:ascii="Book Antiqua" w:hAnsi="Book Antiqua" w:cs="宋体"/>
          <w:sz w:val="24"/>
          <w:szCs w:val="24"/>
        </w:rPr>
        <w:t xml:space="preserve"> C, </w:t>
      </w:r>
      <w:proofErr w:type="spellStart"/>
      <w:r w:rsidRPr="00B476DB">
        <w:rPr>
          <w:rFonts w:ascii="Book Antiqua" w:hAnsi="Book Antiqua" w:cs="宋体"/>
          <w:sz w:val="24"/>
          <w:szCs w:val="24"/>
        </w:rPr>
        <w:t>Tiboni</w:t>
      </w:r>
      <w:proofErr w:type="spellEnd"/>
      <w:r w:rsidRPr="00B476DB">
        <w:rPr>
          <w:rFonts w:ascii="Book Antiqua" w:hAnsi="Book Antiqua" w:cs="宋体"/>
          <w:sz w:val="24"/>
          <w:szCs w:val="24"/>
        </w:rPr>
        <w:t xml:space="preserve"> F, Ferrari G, Nano R, </w:t>
      </w:r>
      <w:proofErr w:type="spellStart"/>
      <w:r w:rsidRPr="00B476DB">
        <w:rPr>
          <w:rFonts w:ascii="Book Antiqua" w:hAnsi="Book Antiqua" w:cs="宋体"/>
          <w:sz w:val="24"/>
          <w:szCs w:val="24"/>
        </w:rPr>
        <w:t>Chwalek</w:t>
      </w:r>
      <w:proofErr w:type="spellEnd"/>
      <w:r w:rsidRPr="00B476DB">
        <w:rPr>
          <w:rFonts w:ascii="Book Antiqua" w:hAnsi="Book Antiqua" w:cs="宋体"/>
          <w:sz w:val="24"/>
          <w:szCs w:val="24"/>
        </w:rPr>
        <w:t xml:space="preserve"> K, </w:t>
      </w:r>
      <w:proofErr w:type="spellStart"/>
      <w:r w:rsidRPr="00B476DB">
        <w:rPr>
          <w:rFonts w:ascii="Book Antiqua" w:hAnsi="Book Antiqua" w:cs="宋体"/>
          <w:sz w:val="24"/>
          <w:szCs w:val="24"/>
        </w:rPr>
        <w:t>Lammert</w:t>
      </w:r>
      <w:proofErr w:type="spellEnd"/>
      <w:r w:rsidRPr="00B476DB">
        <w:rPr>
          <w:rFonts w:ascii="Book Antiqua" w:hAnsi="Book Antiqua" w:cs="宋体"/>
          <w:sz w:val="24"/>
          <w:szCs w:val="24"/>
        </w:rPr>
        <w:t xml:space="preserve"> E, </w:t>
      </w:r>
      <w:proofErr w:type="spellStart"/>
      <w:r w:rsidRPr="00B476DB">
        <w:rPr>
          <w:rFonts w:ascii="Book Antiqua" w:hAnsi="Book Antiqua" w:cs="宋体"/>
          <w:sz w:val="24"/>
          <w:szCs w:val="24"/>
        </w:rPr>
        <w:t>Bonifacio</w:t>
      </w:r>
      <w:proofErr w:type="spellEnd"/>
      <w:r w:rsidRPr="00B476DB">
        <w:rPr>
          <w:rFonts w:ascii="Book Antiqua" w:hAnsi="Book Antiqua" w:cs="宋体"/>
          <w:sz w:val="24"/>
          <w:szCs w:val="24"/>
        </w:rPr>
        <w:t xml:space="preserve"> E, Borg D, </w:t>
      </w:r>
      <w:proofErr w:type="spellStart"/>
      <w:r w:rsidRPr="00B476DB">
        <w:rPr>
          <w:rFonts w:ascii="Book Antiqua" w:hAnsi="Book Antiqua" w:cs="宋体"/>
          <w:sz w:val="24"/>
          <w:szCs w:val="24"/>
        </w:rPr>
        <w:t>Piemonti</w:t>
      </w:r>
      <w:proofErr w:type="spellEnd"/>
      <w:r w:rsidRPr="00B476DB">
        <w:rPr>
          <w:rFonts w:ascii="Book Antiqua" w:hAnsi="Book Antiqua" w:cs="宋体"/>
          <w:sz w:val="24"/>
          <w:szCs w:val="24"/>
        </w:rPr>
        <w:t xml:space="preserve"> L. Mesenchymal cells appearing in pancreatic tissue culture are bone marrow-derived stem cells with the capacity to improve transplanted islet function. </w:t>
      </w:r>
      <w:r w:rsidRPr="00B476DB">
        <w:rPr>
          <w:rFonts w:ascii="Book Antiqua" w:hAnsi="Book Antiqua" w:cs="宋体"/>
          <w:i/>
          <w:iCs/>
          <w:sz w:val="24"/>
          <w:szCs w:val="24"/>
        </w:rPr>
        <w:t>Stem Cells</w:t>
      </w:r>
      <w:r w:rsidRPr="00B476DB">
        <w:rPr>
          <w:rFonts w:ascii="Book Antiqua" w:hAnsi="Book Antiqua" w:cs="宋体"/>
          <w:sz w:val="24"/>
          <w:szCs w:val="24"/>
        </w:rPr>
        <w:t xml:space="preserve"> 2010; </w:t>
      </w:r>
      <w:r w:rsidRPr="00B476DB">
        <w:rPr>
          <w:rFonts w:ascii="Book Antiqua" w:hAnsi="Book Antiqua" w:cs="宋体"/>
          <w:b/>
          <w:bCs/>
          <w:sz w:val="24"/>
          <w:szCs w:val="24"/>
        </w:rPr>
        <w:t>28</w:t>
      </w:r>
      <w:r w:rsidRPr="00B476DB">
        <w:rPr>
          <w:rFonts w:ascii="Book Antiqua" w:hAnsi="Book Antiqua" w:cs="宋体"/>
          <w:sz w:val="24"/>
          <w:szCs w:val="24"/>
        </w:rPr>
        <w:t>: 140-151 [PMID: 19924826 DOI: 10.1002/stem.259]</w:t>
      </w:r>
    </w:p>
    <w:p w14:paraId="32313FB7"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94 </w:t>
      </w:r>
      <w:r w:rsidRPr="00B476DB">
        <w:rPr>
          <w:rFonts w:ascii="Book Antiqua" w:hAnsi="Book Antiqua" w:cs="宋体"/>
          <w:b/>
          <w:bCs/>
          <w:sz w:val="24"/>
          <w:szCs w:val="24"/>
        </w:rPr>
        <w:t>Edwards JC</w:t>
      </w:r>
      <w:r w:rsidRPr="00B476DB">
        <w:rPr>
          <w:rFonts w:ascii="Book Antiqua" w:hAnsi="Book Antiqua" w:cs="宋体"/>
          <w:sz w:val="24"/>
          <w:szCs w:val="24"/>
        </w:rPr>
        <w:t xml:space="preserve">, Cambridge G. Sustained improvement in rheumatoid arthritis following a protocol designed to deplete B lymphocytes. </w:t>
      </w:r>
      <w:r w:rsidRPr="00B476DB">
        <w:rPr>
          <w:rFonts w:ascii="Book Antiqua" w:hAnsi="Book Antiqua" w:cs="宋体"/>
          <w:i/>
          <w:iCs/>
          <w:sz w:val="24"/>
          <w:szCs w:val="24"/>
        </w:rPr>
        <w:t>Rheumatology (Oxford)</w:t>
      </w:r>
      <w:r w:rsidRPr="00B476DB">
        <w:rPr>
          <w:rFonts w:ascii="Book Antiqua" w:hAnsi="Book Antiqua" w:cs="宋体"/>
          <w:sz w:val="24"/>
          <w:szCs w:val="24"/>
        </w:rPr>
        <w:t xml:space="preserve"> 2001; </w:t>
      </w:r>
      <w:r w:rsidRPr="00B476DB">
        <w:rPr>
          <w:rFonts w:ascii="Book Antiqua" w:hAnsi="Book Antiqua" w:cs="宋体"/>
          <w:b/>
          <w:bCs/>
          <w:sz w:val="24"/>
          <w:szCs w:val="24"/>
        </w:rPr>
        <w:t>40</w:t>
      </w:r>
      <w:r w:rsidRPr="00B476DB">
        <w:rPr>
          <w:rFonts w:ascii="Book Antiqua" w:hAnsi="Book Antiqua" w:cs="宋体"/>
          <w:sz w:val="24"/>
          <w:szCs w:val="24"/>
        </w:rPr>
        <w:t>: 205-211 [PMID: 11257159]</w:t>
      </w:r>
    </w:p>
    <w:p w14:paraId="266617CA" w14:textId="77777777" w:rsidR="00B476DB" w:rsidRPr="00B476DB" w:rsidRDefault="00B476DB" w:rsidP="00B476DB">
      <w:pPr>
        <w:spacing w:after="0" w:line="360" w:lineRule="auto"/>
        <w:jc w:val="both"/>
        <w:rPr>
          <w:rFonts w:ascii="Book Antiqua" w:hAnsi="Book Antiqua" w:cs="宋体"/>
          <w:sz w:val="24"/>
          <w:szCs w:val="24"/>
        </w:rPr>
      </w:pPr>
      <w:proofErr w:type="gramStart"/>
      <w:r w:rsidRPr="00B476DB">
        <w:rPr>
          <w:rFonts w:ascii="Book Antiqua" w:hAnsi="Book Antiqua" w:cs="宋体"/>
          <w:sz w:val="24"/>
          <w:szCs w:val="24"/>
        </w:rPr>
        <w:t xml:space="preserve">95 </w:t>
      </w:r>
      <w:r w:rsidRPr="00B476DB">
        <w:rPr>
          <w:rFonts w:ascii="Book Antiqua" w:hAnsi="Book Antiqua" w:cs="宋体"/>
          <w:b/>
          <w:bCs/>
          <w:sz w:val="24"/>
          <w:szCs w:val="24"/>
        </w:rPr>
        <w:t>Edwards JC</w:t>
      </w:r>
      <w:r w:rsidRPr="00B476DB">
        <w:rPr>
          <w:rFonts w:ascii="Book Antiqua" w:hAnsi="Book Antiqua" w:cs="宋体"/>
          <w:sz w:val="24"/>
          <w:szCs w:val="24"/>
        </w:rPr>
        <w:t>, Cambridge G. Prospects for B-cell-targeted therapy in autoimmune disease.</w:t>
      </w:r>
      <w:proofErr w:type="gramEnd"/>
      <w:r w:rsidRPr="00B476DB">
        <w:rPr>
          <w:rFonts w:ascii="Book Antiqua" w:hAnsi="Book Antiqua" w:cs="宋体"/>
          <w:sz w:val="24"/>
          <w:szCs w:val="24"/>
        </w:rPr>
        <w:t xml:space="preserve"> </w:t>
      </w:r>
      <w:r w:rsidRPr="00B476DB">
        <w:rPr>
          <w:rFonts w:ascii="Book Antiqua" w:hAnsi="Book Antiqua" w:cs="宋体"/>
          <w:i/>
          <w:iCs/>
          <w:sz w:val="24"/>
          <w:szCs w:val="24"/>
        </w:rPr>
        <w:t xml:space="preserve">Rheumatology </w:t>
      </w:r>
      <w:r w:rsidRPr="00B476DB">
        <w:rPr>
          <w:rFonts w:ascii="Book Antiqua" w:hAnsi="Book Antiqua" w:cs="宋体"/>
          <w:iCs/>
          <w:sz w:val="24"/>
          <w:szCs w:val="24"/>
        </w:rPr>
        <w:t>(Oxford)</w:t>
      </w:r>
      <w:r w:rsidRPr="00B476DB">
        <w:rPr>
          <w:rFonts w:ascii="Book Antiqua" w:hAnsi="Book Antiqua" w:cs="宋体"/>
          <w:sz w:val="24"/>
          <w:szCs w:val="24"/>
        </w:rPr>
        <w:t xml:space="preserve"> 2005; </w:t>
      </w:r>
      <w:r w:rsidRPr="00B476DB">
        <w:rPr>
          <w:rFonts w:ascii="Book Antiqua" w:hAnsi="Book Antiqua" w:cs="宋体"/>
          <w:b/>
          <w:bCs/>
          <w:sz w:val="24"/>
          <w:szCs w:val="24"/>
        </w:rPr>
        <w:t>44</w:t>
      </w:r>
      <w:r w:rsidRPr="00B476DB">
        <w:rPr>
          <w:rFonts w:ascii="Book Antiqua" w:hAnsi="Book Antiqua" w:cs="宋体"/>
          <w:sz w:val="24"/>
          <w:szCs w:val="24"/>
        </w:rPr>
        <w:t>: 151-156 [PMID: 15509628 DOI: 10.1093/rheumatology/keh446]</w:t>
      </w:r>
    </w:p>
    <w:p w14:paraId="35AB5EB9"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96 </w:t>
      </w:r>
      <w:proofErr w:type="spellStart"/>
      <w:r w:rsidRPr="00B476DB">
        <w:rPr>
          <w:rFonts w:ascii="Book Antiqua" w:hAnsi="Book Antiqua" w:cs="宋体"/>
          <w:b/>
          <w:bCs/>
          <w:sz w:val="24"/>
          <w:szCs w:val="24"/>
        </w:rPr>
        <w:t>Anolik</w:t>
      </w:r>
      <w:proofErr w:type="spellEnd"/>
      <w:r w:rsidRPr="00B476DB">
        <w:rPr>
          <w:rFonts w:ascii="Book Antiqua" w:hAnsi="Book Antiqua" w:cs="宋体"/>
          <w:b/>
          <w:bCs/>
          <w:sz w:val="24"/>
          <w:szCs w:val="24"/>
        </w:rPr>
        <w:t xml:space="preserve"> JH</w:t>
      </w:r>
      <w:r w:rsidRPr="00B476DB">
        <w:rPr>
          <w:rFonts w:ascii="Book Antiqua" w:hAnsi="Book Antiqua" w:cs="宋体"/>
          <w:sz w:val="24"/>
          <w:szCs w:val="24"/>
        </w:rPr>
        <w:t xml:space="preserve">, Barnard J, </w:t>
      </w:r>
      <w:proofErr w:type="spellStart"/>
      <w:r w:rsidRPr="00B476DB">
        <w:rPr>
          <w:rFonts w:ascii="Book Antiqua" w:hAnsi="Book Antiqua" w:cs="宋体"/>
          <w:sz w:val="24"/>
          <w:szCs w:val="24"/>
        </w:rPr>
        <w:t>Cappione</w:t>
      </w:r>
      <w:proofErr w:type="spellEnd"/>
      <w:r w:rsidRPr="00B476DB">
        <w:rPr>
          <w:rFonts w:ascii="Book Antiqua" w:hAnsi="Book Antiqua" w:cs="宋体"/>
          <w:sz w:val="24"/>
          <w:szCs w:val="24"/>
        </w:rPr>
        <w:t xml:space="preserve"> A, Pugh-Bernard AE, </w:t>
      </w:r>
      <w:proofErr w:type="spellStart"/>
      <w:r w:rsidRPr="00B476DB">
        <w:rPr>
          <w:rFonts w:ascii="Book Antiqua" w:hAnsi="Book Antiqua" w:cs="宋体"/>
          <w:sz w:val="24"/>
          <w:szCs w:val="24"/>
        </w:rPr>
        <w:t>Felgar</w:t>
      </w:r>
      <w:proofErr w:type="spellEnd"/>
      <w:r w:rsidRPr="00B476DB">
        <w:rPr>
          <w:rFonts w:ascii="Book Antiqua" w:hAnsi="Book Antiqua" w:cs="宋体"/>
          <w:sz w:val="24"/>
          <w:szCs w:val="24"/>
        </w:rPr>
        <w:t xml:space="preserve"> RE, Looney RJ, </w:t>
      </w:r>
      <w:proofErr w:type="spellStart"/>
      <w:r w:rsidRPr="00B476DB">
        <w:rPr>
          <w:rFonts w:ascii="Book Antiqua" w:hAnsi="Book Antiqua" w:cs="宋体"/>
          <w:sz w:val="24"/>
          <w:szCs w:val="24"/>
        </w:rPr>
        <w:t>Sanz</w:t>
      </w:r>
      <w:proofErr w:type="spellEnd"/>
      <w:r w:rsidRPr="00B476DB">
        <w:rPr>
          <w:rFonts w:ascii="Book Antiqua" w:hAnsi="Book Antiqua" w:cs="宋体"/>
          <w:sz w:val="24"/>
          <w:szCs w:val="24"/>
        </w:rPr>
        <w:t xml:space="preserve"> I. Rituximab improves peripheral B cell abnormalities in human systemic lupus erythematosus. </w:t>
      </w:r>
      <w:r w:rsidRPr="00B476DB">
        <w:rPr>
          <w:rFonts w:ascii="Book Antiqua" w:hAnsi="Book Antiqua" w:cs="宋体"/>
          <w:i/>
          <w:iCs/>
          <w:sz w:val="24"/>
          <w:szCs w:val="24"/>
        </w:rPr>
        <w:t>Arthritis Rheum</w:t>
      </w:r>
      <w:r w:rsidRPr="00B476DB">
        <w:rPr>
          <w:rFonts w:ascii="Book Antiqua" w:hAnsi="Book Antiqua" w:cs="宋体"/>
          <w:sz w:val="24"/>
          <w:szCs w:val="24"/>
        </w:rPr>
        <w:t xml:space="preserve"> 2004; </w:t>
      </w:r>
      <w:r w:rsidRPr="00B476DB">
        <w:rPr>
          <w:rFonts w:ascii="Book Antiqua" w:hAnsi="Book Antiqua" w:cs="宋体"/>
          <w:b/>
          <w:bCs/>
          <w:sz w:val="24"/>
          <w:szCs w:val="24"/>
        </w:rPr>
        <w:t>50</w:t>
      </w:r>
      <w:r w:rsidRPr="00B476DB">
        <w:rPr>
          <w:rFonts w:ascii="Book Antiqua" w:hAnsi="Book Antiqua" w:cs="宋体"/>
          <w:sz w:val="24"/>
          <w:szCs w:val="24"/>
        </w:rPr>
        <w:t>: 3580-3590 [PMID: 15529346 DOI: 10.1002/art.20592]</w:t>
      </w:r>
    </w:p>
    <w:p w14:paraId="0A5DBDD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97 </w:t>
      </w:r>
      <w:proofErr w:type="spellStart"/>
      <w:r w:rsidRPr="00B476DB">
        <w:rPr>
          <w:rFonts w:ascii="Book Antiqua" w:hAnsi="Book Antiqua" w:cs="宋体"/>
          <w:b/>
          <w:bCs/>
          <w:sz w:val="24"/>
          <w:szCs w:val="24"/>
        </w:rPr>
        <w:t>Tedder</w:t>
      </w:r>
      <w:proofErr w:type="spellEnd"/>
      <w:r w:rsidRPr="00B476DB">
        <w:rPr>
          <w:rFonts w:ascii="Book Antiqua" w:hAnsi="Book Antiqua" w:cs="宋体"/>
          <w:b/>
          <w:bCs/>
          <w:sz w:val="24"/>
          <w:szCs w:val="24"/>
        </w:rPr>
        <w:t xml:space="preserve"> TF</w:t>
      </w:r>
      <w:r w:rsidRPr="00B476DB">
        <w:rPr>
          <w:rFonts w:ascii="Book Antiqua" w:hAnsi="Book Antiqua" w:cs="宋体"/>
          <w:sz w:val="24"/>
          <w:szCs w:val="24"/>
        </w:rPr>
        <w:t xml:space="preserve">, Engel P. CD20: a regulator of cell-cycle progression of B lymphocytes. </w:t>
      </w:r>
      <w:proofErr w:type="spellStart"/>
      <w:r w:rsidRPr="00B476DB">
        <w:rPr>
          <w:rFonts w:ascii="Book Antiqua" w:hAnsi="Book Antiqua" w:cs="宋体"/>
          <w:i/>
          <w:iCs/>
          <w:sz w:val="24"/>
          <w:szCs w:val="24"/>
        </w:rPr>
        <w:t>Immunol</w:t>
      </w:r>
      <w:proofErr w:type="spellEnd"/>
      <w:r w:rsidRPr="00B476DB">
        <w:rPr>
          <w:rFonts w:ascii="Book Antiqua" w:hAnsi="Book Antiqua" w:cs="宋体"/>
          <w:i/>
          <w:iCs/>
          <w:sz w:val="24"/>
          <w:szCs w:val="24"/>
        </w:rPr>
        <w:t xml:space="preserve"> Today</w:t>
      </w:r>
      <w:r w:rsidRPr="00B476DB">
        <w:rPr>
          <w:rFonts w:ascii="Book Antiqua" w:hAnsi="Book Antiqua" w:cs="宋体"/>
          <w:sz w:val="24"/>
          <w:szCs w:val="24"/>
        </w:rPr>
        <w:t xml:space="preserve"> 1994; </w:t>
      </w:r>
      <w:r w:rsidRPr="00B476DB">
        <w:rPr>
          <w:rFonts w:ascii="Book Antiqua" w:hAnsi="Book Antiqua" w:cs="宋体"/>
          <w:b/>
          <w:bCs/>
          <w:sz w:val="24"/>
          <w:szCs w:val="24"/>
        </w:rPr>
        <w:t>15</w:t>
      </w:r>
      <w:r w:rsidRPr="00B476DB">
        <w:rPr>
          <w:rFonts w:ascii="Book Antiqua" w:hAnsi="Book Antiqua" w:cs="宋体"/>
          <w:sz w:val="24"/>
          <w:szCs w:val="24"/>
        </w:rPr>
        <w:t>: 450-454 [PMID: 7524522 DOI: 10.1016/0167-5699(94)90276-3]</w:t>
      </w:r>
    </w:p>
    <w:p w14:paraId="4948CAC1"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98 </w:t>
      </w:r>
      <w:r w:rsidRPr="00B476DB">
        <w:rPr>
          <w:rFonts w:ascii="Book Antiqua" w:hAnsi="Book Antiqua" w:cs="宋体"/>
          <w:b/>
          <w:bCs/>
          <w:sz w:val="24"/>
          <w:szCs w:val="24"/>
        </w:rPr>
        <w:t>Uchida J</w:t>
      </w:r>
      <w:r w:rsidRPr="00B476DB">
        <w:rPr>
          <w:rFonts w:ascii="Book Antiqua" w:hAnsi="Book Antiqua" w:cs="宋体"/>
          <w:sz w:val="24"/>
          <w:szCs w:val="24"/>
        </w:rPr>
        <w:t xml:space="preserve">, Lee Y, Hasegawa M, Liang Y, </w:t>
      </w:r>
      <w:proofErr w:type="spellStart"/>
      <w:r w:rsidRPr="00B476DB">
        <w:rPr>
          <w:rFonts w:ascii="Book Antiqua" w:hAnsi="Book Antiqua" w:cs="宋体"/>
          <w:sz w:val="24"/>
          <w:szCs w:val="24"/>
        </w:rPr>
        <w:t>Bradney</w:t>
      </w:r>
      <w:proofErr w:type="spellEnd"/>
      <w:r w:rsidRPr="00B476DB">
        <w:rPr>
          <w:rFonts w:ascii="Book Antiqua" w:hAnsi="Book Antiqua" w:cs="宋体"/>
          <w:sz w:val="24"/>
          <w:szCs w:val="24"/>
        </w:rPr>
        <w:t xml:space="preserve"> A, Oliver JA, Bowen K, </w:t>
      </w:r>
      <w:proofErr w:type="spellStart"/>
      <w:r w:rsidRPr="00B476DB">
        <w:rPr>
          <w:rFonts w:ascii="Book Antiqua" w:hAnsi="Book Antiqua" w:cs="宋体"/>
          <w:sz w:val="24"/>
          <w:szCs w:val="24"/>
        </w:rPr>
        <w:t>Steeber</w:t>
      </w:r>
      <w:proofErr w:type="spellEnd"/>
      <w:r w:rsidRPr="00B476DB">
        <w:rPr>
          <w:rFonts w:ascii="Book Antiqua" w:hAnsi="Book Antiqua" w:cs="宋体"/>
          <w:sz w:val="24"/>
          <w:szCs w:val="24"/>
        </w:rPr>
        <w:t xml:space="preserve"> DA, Haas KM, Poe JC, </w:t>
      </w:r>
      <w:proofErr w:type="spellStart"/>
      <w:r w:rsidRPr="00B476DB">
        <w:rPr>
          <w:rFonts w:ascii="Book Antiqua" w:hAnsi="Book Antiqua" w:cs="宋体"/>
          <w:sz w:val="24"/>
          <w:szCs w:val="24"/>
        </w:rPr>
        <w:t>Tedder</w:t>
      </w:r>
      <w:proofErr w:type="spellEnd"/>
      <w:r w:rsidRPr="00B476DB">
        <w:rPr>
          <w:rFonts w:ascii="Book Antiqua" w:hAnsi="Book Antiqua" w:cs="宋体"/>
          <w:sz w:val="24"/>
          <w:szCs w:val="24"/>
        </w:rPr>
        <w:t xml:space="preserve"> TF. </w:t>
      </w:r>
      <w:proofErr w:type="gramStart"/>
      <w:r w:rsidRPr="00B476DB">
        <w:rPr>
          <w:rFonts w:ascii="Book Antiqua" w:hAnsi="Book Antiqua" w:cs="宋体"/>
          <w:sz w:val="24"/>
          <w:szCs w:val="24"/>
        </w:rPr>
        <w:t>Mouse CD20 expression and function.</w:t>
      </w:r>
      <w:proofErr w:type="gramEnd"/>
      <w:r w:rsidRPr="00B476DB">
        <w:rPr>
          <w:rFonts w:ascii="Book Antiqua" w:hAnsi="Book Antiqua" w:cs="宋体"/>
          <w:sz w:val="24"/>
          <w:szCs w:val="24"/>
        </w:rPr>
        <w:t xml:space="preserve"> </w:t>
      </w:r>
      <w:proofErr w:type="spellStart"/>
      <w:r w:rsidRPr="00B476DB">
        <w:rPr>
          <w:rFonts w:ascii="Book Antiqua" w:hAnsi="Book Antiqua" w:cs="宋体"/>
          <w:i/>
          <w:iCs/>
          <w:sz w:val="24"/>
          <w:szCs w:val="24"/>
        </w:rPr>
        <w:t>Int</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2004; </w:t>
      </w:r>
      <w:r w:rsidRPr="00B476DB">
        <w:rPr>
          <w:rFonts w:ascii="Book Antiqua" w:hAnsi="Book Antiqua" w:cs="宋体"/>
          <w:b/>
          <w:bCs/>
          <w:sz w:val="24"/>
          <w:szCs w:val="24"/>
        </w:rPr>
        <w:t>16</w:t>
      </w:r>
      <w:r w:rsidRPr="00B476DB">
        <w:rPr>
          <w:rFonts w:ascii="Book Antiqua" w:hAnsi="Book Antiqua" w:cs="宋体"/>
          <w:sz w:val="24"/>
          <w:szCs w:val="24"/>
        </w:rPr>
        <w:t>: 119-129 [PMID: 14688067]</w:t>
      </w:r>
    </w:p>
    <w:p w14:paraId="08972C4D"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99 </w:t>
      </w:r>
      <w:r w:rsidRPr="00B476DB">
        <w:rPr>
          <w:rFonts w:ascii="Book Antiqua" w:hAnsi="Book Antiqua" w:cs="宋体"/>
          <w:b/>
          <w:bCs/>
          <w:sz w:val="24"/>
          <w:szCs w:val="24"/>
        </w:rPr>
        <w:t>Matsushita T</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Yanaba</w:t>
      </w:r>
      <w:proofErr w:type="spellEnd"/>
      <w:r w:rsidRPr="00B476DB">
        <w:rPr>
          <w:rFonts w:ascii="Book Antiqua" w:hAnsi="Book Antiqua" w:cs="宋体"/>
          <w:sz w:val="24"/>
          <w:szCs w:val="24"/>
        </w:rPr>
        <w:t xml:space="preserve"> K, </w:t>
      </w:r>
      <w:proofErr w:type="spellStart"/>
      <w:r w:rsidRPr="00B476DB">
        <w:rPr>
          <w:rFonts w:ascii="Book Antiqua" w:hAnsi="Book Antiqua" w:cs="宋体"/>
          <w:sz w:val="24"/>
          <w:szCs w:val="24"/>
        </w:rPr>
        <w:t>Bouaziz</w:t>
      </w:r>
      <w:proofErr w:type="spellEnd"/>
      <w:r w:rsidRPr="00B476DB">
        <w:rPr>
          <w:rFonts w:ascii="Book Antiqua" w:hAnsi="Book Antiqua" w:cs="宋体"/>
          <w:sz w:val="24"/>
          <w:szCs w:val="24"/>
        </w:rPr>
        <w:t xml:space="preserve"> JD, Fujimoto M, </w:t>
      </w:r>
      <w:proofErr w:type="spellStart"/>
      <w:r w:rsidRPr="00B476DB">
        <w:rPr>
          <w:rFonts w:ascii="Book Antiqua" w:hAnsi="Book Antiqua" w:cs="宋体"/>
          <w:sz w:val="24"/>
          <w:szCs w:val="24"/>
        </w:rPr>
        <w:t>Tedder</w:t>
      </w:r>
      <w:proofErr w:type="spellEnd"/>
      <w:r w:rsidRPr="00B476DB">
        <w:rPr>
          <w:rFonts w:ascii="Book Antiqua" w:hAnsi="Book Antiqua" w:cs="宋体"/>
          <w:sz w:val="24"/>
          <w:szCs w:val="24"/>
        </w:rPr>
        <w:t xml:space="preserve"> TF. Regulatory B cells inhibit EAE initiation in mice while other B cells promote disease progression.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Clin</w:t>
      </w:r>
      <w:proofErr w:type="spellEnd"/>
      <w:r w:rsidRPr="00B476DB">
        <w:rPr>
          <w:rFonts w:ascii="Book Antiqua" w:hAnsi="Book Antiqua" w:cs="宋体"/>
          <w:i/>
          <w:iCs/>
          <w:sz w:val="24"/>
          <w:szCs w:val="24"/>
        </w:rPr>
        <w:t xml:space="preserve"> Invest</w:t>
      </w:r>
      <w:r w:rsidRPr="00B476DB">
        <w:rPr>
          <w:rFonts w:ascii="Book Antiqua" w:hAnsi="Book Antiqua" w:cs="宋体"/>
          <w:sz w:val="24"/>
          <w:szCs w:val="24"/>
        </w:rPr>
        <w:t xml:space="preserve"> 2008; </w:t>
      </w:r>
      <w:r w:rsidRPr="00B476DB">
        <w:rPr>
          <w:rFonts w:ascii="Book Antiqua" w:hAnsi="Book Antiqua" w:cs="宋体"/>
          <w:b/>
          <w:bCs/>
          <w:sz w:val="24"/>
          <w:szCs w:val="24"/>
        </w:rPr>
        <w:t>118</w:t>
      </w:r>
      <w:r w:rsidRPr="00B476DB">
        <w:rPr>
          <w:rFonts w:ascii="Book Antiqua" w:hAnsi="Book Antiqua" w:cs="宋体"/>
          <w:sz w:val="24"/>
          <w:szCs w:val="24"/>
        </w:rPr>
        <w:t>: 3420-3430 [PMID: 18802481 DOI: 10.1172/JCI36030]</w:t>
      </w:r>
    </w:p>
    <w:p w14:paraId="2A8B45D0"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lastRenderedPageBreak/>
        <w:t xml:space="preserve">100 </w:t>
      </w:r>
      <w:r w:rsidRPr="00B476DB">
        <w:rPr>
          <w:rFonts w:ascii="Book Antiqua" w:hAnsi="Book Antiqua" w:cs="宋体"/>
          <w:b/>
          <w:bCs/>
          <w:sz w:val="24"/>
          <w:szCs w:val="24"/>
        </w:rPr>
        <w:t>Matsushita T</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Horikawa</w:t>
      </w:r>
      <w:proofErr w:type="spellEnd"/>
      <w:r w:rsidRPr="00B476DB">
        <w:rPr>
          <w:rFonts w:ascii="Book Antiqua" w:hAnsi="Book Antiqua" w:cs="宋体"/>
          <w:sz w:val="24"/>
          <w:szCs w:val="24"/>
        </w:rPr>
        <w:t xml:space="preserve"> M, Iwata Y, </w:t>
      </w:r>
      <w:proofErr w:type="spellStart"/>
      <w:r w:rsidRPr="00B476DB">
        <w:rPr>
          <w:rFonts w:ascii="Book Antiqua" w:hAnsi="Book Antiqua" w:cs="宋体"/>
          <w:sz w:val="24"/>
          <w:szCs w:val="24"/>
        </w:rPr>
        <w:t>Tedder</w:t>
      </w:r>
      <w:proofErr w:type="spellEnd"/>
      <w:r w:rsidRPr="00B476DB">
        <w:rPr>
          <w:rFonts w:ascii="Book Antiqua" w:hAnsi="Book Antiqua" w:cs="宋体"/>
          <w:sz w:val="24"/>
          <w:szCs w:val="24"/>
        </w:rPr>
        <w:t xml:space="preserve"> TF. Regulatory B cells (B10 cells) and regulatory T cells have independent roles in controlling experimental autoimmune encephalomyelitis initiation and late-phase </w:t>
      </w:r>
      <w:proofErr w:type="spellStart"/>
      <w:r w:rsidRPr="00B476DB">
        <w:rPr>
          <w:rFonts w:ascii="Book Antiqua" w:hAnsi="Book Antiqua" w:cs="宋体"/>
          <w:sz w:val="24"/>
          <w:szCs w:val="24"/>
        </w:rPr>
        <w:t>immunopathogenesis</w:t>
      </w:r>
      <w:proofErr w:type="spellEnd"/>
      <w:r w:rsidRPr="00B476DB">
        <w:rPr>
          <w:rFonts w:ascii="Book Antiqua" w:hAnsi="Book Antiqua" w:cs="宋体"/>
          <w:sz w:val="24"/>
          <w:szCs w:val="24"/>
        </w:rPr>
        <w:t xml:space="preserve">. </w:t>
      </w:r>
      <w:r w:rsidRPr="00B476DB">
        <w:rPr>
          <w:rFonts w:ascii="Book Antiqua" w:hAnsi="Book Antiqua" w:cs="宋体"/>
          <w:i/>
          <w:iCs/>
          <w:sz w:val="24"/>
          <w:szCs w:val="24"/>
        </w:rPr>
        <w:t xml:space="preserve">J </w:t>
      </w:r>
      <w:proofErr w:type="spellStart"/>
      <w:r w:rsidRPr="00B476DB">
        <w:rPr>
          <w:rFonts w:ascii="Book Antiqua" w:hAnsi="Book Antiqua" w:cs="宋体"/>
          <w:i/>
          <w:iCs/>
          <w:sz w:val="24"/>
          <w:szCs w:val="24"/>
        </w:rPr>
        <w:t>Immunol</w:t>
      </w:r>
      <w:proofErr w:type="spellEnd"/>
      <w:r w:rsidRPr="00B476DB">
        <w:rPr>
          <w:rFonts w:ascii="Book Antiqua" w:hAnsi="Book Antiqua" w:cs="宋体"/>
          <w:sz w:val="24"/>
          <w:szCs w:val="24"/>
        </w:rPr>
        <w:t xml:space="preserve"> 2010; </w:t>
      </w:r>
      <w:r w:rsidRPr="00B476DB">
        <w:rPr>
          <w:rFonts w:ascii="Book Antiqua" w:hAnsi="Book Antiqua" w:cs="宋体"/>
          <w:b/>
          <w:bCs/>
          <w:sz w:val="24"/>
          <w:szCs w:val="24"/>
        </w:rPr>
        <w:t>185</w:t>
      </w:r>
      <w:r w:rsidRPr="00B476DB">
        <w:rPr>
          <w:rFonts w:ascii="Book Antiqua" w:hAnsi="Book Antiqua" w:cs="宋体"/>
          <w:sz w:val="24"/>
          <w:szCs w:val="24"/>
        </w:rPr>
        <w:t>: 2240-2252 [PMID: 20624940 DOI: 10.4049/jimmunol.1001307]</w:t>
      </w:r>
    </w:p>
    <w:p w14:paraId="3C020D1C"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101 </w:t>
      </w:r>
      <w:r w:rsidRPr="00B476DB">
        <w:rPr>
          <w:rFonts w:ascii="Book Antiqua" w:hAnsi="Book Antiqua" w:cs="宋体"/>
          <w:b/>
          <w:bCs/>
          <w:sz w:val="24"/>
          <w:szCs w:val="24"/>
        </w:rPr>
        <w:t>Payne NL</w:t>
      </w:r>
      <w:r w:rsidRPr="00B476DB">
        <w:rPr>
          <w:rFonts w:ascii="Book Antiqua" w:hAnsi="Book Antiqua" w:cs="宋体"/>
          <w:sz w:val="24"/>
          <w:szCs w:val="24"/>
        </w:rPr>
        <w:t xml:space="preserve">, Sun G, McDonald C, Moussa L, Emerson-Webber A, </w:t>
      </w:r>
      <w:proofErr w:type="spellStart"/>
      <w:r w:rsidRPr="00B476DB">
        <w:rPr>
          <w:rFonts w:ascii="Book Antiqua" w:hAnsi="Book Antiqua" w:cs="宋体"/>
          <w:sz w:val="24"/>
          <w:szCs w:val="24"/>
        </w:rPr>
        <w:t>Loisel</w:t>
      </w:r>
      <w:proofErr w:type="spellEnd"/>
      <w:r w:rsidRPr="00B476DB">
        <w:rPr>
          <w:rFonts w:ascii="Book Antiqua" w:hAnsi="Book Antiqua" w:cs="宋体"/>
          <w:sz w:val="24"/>
          <w:szCs w:val="24"/>
        </w:rPr>
        <w:t xml:space="preserve">-Meyer S, </w:t>
      </w:r>
      <w:proofErr w:type="spellStart"/>
      <w:r w:rsidRPr="00B476DB">
        <w:rPr>
          <w:rFonts w:ascii="Book Antiqua" w:hAnsi="Book Antiqua" w:cs="宋体"/>
          <w:sz w:val="24"/>
          <w:szCs w:val="24"/>
        </w:rPr>
        <w:t>Medin</w:t>
      </w:r>
      <w:proofErr w:type="spellEnd"/>
      <w:r w:rsidRPr="00B476DB">
        <w:rPr>
          <w:rFonts w:ascii="Book Antiqua" w:hAnsi="Book Antiqua" w:cs="宋体"/>
          <w:sz w:val="24"/>
          <w:szCs w:val="24"/>
        </w:rPr>
        <w:t xml:space="preserve"> JA, </w:t>
      </w:r>
      <w:proofErr w:type="spellStart"/>
      <w:r w:rsidRPr="00B476DB">
        <w:rPr>
          <w:rFonts w:ascii="Book Antiqua" w:hAnsi="Book Antiqua" w:cs="宋体"/>
          <w:sz w:val="24"/>
          <w:szCs w:val="24"/>
        </w:rPr>
        <w:t>Siatskas</w:t>
      </w:r>
      <w:proofErr w:type="spellEnd"/>
      <w:r w:rsidRPr="00B476DB">
        <w:rPr>
          <w:rFonts w:ascii="Book Antiqua" w:hAnsi="Book Antiqua" w:cs="宋体"/>
          <w:sz w:val="24"/>
          <w:szCs w:val="24"/>
        </w:rPr>
        <w:t xml:space="preserve"> C, Bernard CC. Human adipose-derived mesenchymal stem cells engineered to secrete IL-10 inhibit APC function and limit CNS autoimmunity. </w:t>
      </w:r>
      <w:r w:rsidRPr="00B476DB">
        <w:rPr>
          <w:rFonts w:ascii="Book Antiqua" w:hAnsi="Book Antiqua" w:cs="宋体"/>
          <w:i/>
          <w:iCs/>
          <w:sz w:val="24"/>
          <w:szCs w:val="24"/>
        </w:rPr>
        <w:t xml:space="preserve">Brain </w:t>
      </w:r>
      <w:proofErr w:type="spellStart"/>
      <w:r w:rsidRPr="00B476DB">
        <w:rPr>
          <w:rFonts w:ascii="Book Antiqua" w:hAnsi="Book Antiqua" w:cs="宋体"/>
          <w:i/>
          <w:iCs/>
          <w:sz w:val="24"/>
          <w:szCs w:val="24"/>
        </w:rPr>
        <w:t>Behav</w:t>
      </w:r>
      <w:proofErr w:type="spellEnd"/>
      <w:r w:rsidRPr="00B476DB">
        <w:rPr>
          <w:rFonts w:ascii="Book Antiqua" w:hAnsi="Book Antiqua" w:cs="宋体"/>
          <w:i/>
          <w:iCs/>
          <w:sz w:val="24"/>
          <w:szCs w:val="24"/>
        </w:rPr>
        <w:t xml:space="preserve"> </w:t>
      </w:r>
      <w:proofErr w:type="spellStart"/>
      <w:r w:rsidRPr="00B476DB">
        <w:rPr>
          <w:rFonts w:ascii="Book Antiqua" w:hAnsi="Book Antiqua" w:cs="宋体"/>
          <w:i/>
          <w:iCs/>
          <w:sz w:val="24"/>
          <w:szCs w:val="24"/>
        </w:rPr>
        <w:t>Immun</w:t>
      </w:r>
      <w:proofErr w:type="spellEnd"/>
      <w:r w:rsidRPr="00B476DB">
        <w:rPr>
          <w:rFonts w:ascii="Book Antiqua" w:hAnsi="Book Antiqua" w:cs="宋体"/>
          <w:sz w:val="24"/>
          <w:szCs w:val="24"/>
        </w:rPr>
        <w:t xml:space="preserve"> 2013; </w:t>
      </w:r>
      <w:r w:rsidRPr="00B476DB">
        <w:rPr>
          <w:rFonts w:ascii="Book Antiqua" w:hAnsi="Book Antiqua" w:cs="宋体"/>
          <w:b/>
          <w:bCs/>
          <w:sz w:val="24"/>
          <w:szCs w:val="24"/>
        </w:rPr>
        <w:t>30</w:t>
      </w:r>
      <w:r w:rsidRPr="00B476DB">
        <w:rPr>
          <w:rFonts w:ascii="Book Antiqua" w:hAnsi="Book Antiqua" w:cs="宋体"/>
          <w:sz w:val="24"/>
          <w:szCs w:val="24"/>
        </w:rPr>
        <w:t>: 103-114 [PMID: 23369732 DOI: 10.1016/j.bbi.2013.01.079]</w:t>
      </w:r>
    </w:p>
    <w:p w14:paraId="35BDCF21"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102 </w:t>
      </w:r>
      <w:r w:rsidRPr="00B476DB">
        <w:rPr>
          <w:rFonts w:ascii="Book Antiqua" w:hAnsi="Book Antiqua" w:cs="宋体"/>
          <w:b/>
          <w:bCs/>
          <w:sz w:val="24"/>
          <w:szCs w:val="24"/>
        </w:rPr>
        <w:t>Liao W</w:t>
      </w:r>
      <w:r w:rsidRPr="00B476DB">
        <w:rPr>
          <w:rFonts w:ascii="Book Antiqua" w:hAnsi="Book Antiqua" w:cs="宋体"/>
          <w:sz w:val="24"/>
          <w:szCs w:val="24"/>
        </w:rPr>
        <w:t xml:space="preserve">, Pham V, Liu L, </w:t>
      </w:r>
      <w:proofErr w:type="spellStart"/>
      <w:r w:rsidRPr="00B476DB">
        <w:rPr>
          <w:rFonts w:ascii="Book Antiqua" w:hAnsi="Book Antiqua" w:cs="宋体"/>
          <w:sz w:val="24"/>
          <w:szCs w:val="24"/>
        </w:rPr>
        <w:t>Riazifar</w:t>
      </w:r>
      <w:proofErr w:type="spellEnd"/>
      <w:r w:rsidRPr="00B476DB">
        <w:rPr>
          <w:rFonts w:ascii="Book Antiqua" w:hAnsi="Book Antiqua" w:cs="宋体"/>
          <w:sz w:val="24"/>
          <w:szCs w:val="24"/>
        </w:rPr>
        <w:t xml:space="preserve"> M, Pone EJ, Zhang SX, Ma F, Lu M, Walsh CM, Zhao W. Mesenchymal stem cells engineered to express selectin ligands and IL-10 exert enhanced therapeutic efficacy in murine experimental autoimmune encephalomyelitis. </w:t>
      </w:r>
      <w:r w:rsidRPr="00B476DB">
        <w:rPr>
          <w:rFonts w:ascii="Book Antiqua" w:hAnsi="Book Antiqua" w:cs="宋体"/>
          <w:i/>
          <w:iCs/>
          <w:sz w:val="24"/>
          <w:szCs w:val="24"/>
        </w:rPr>
        <w:t>Biomaterials</w:t>
      </w:r>
      <w:r w:rsidRPr="00B476DB">
        <w:rPr>
          <w:rFonts w:ascii="Book Antiqua" w:hAnsi="Book Antiqua" w:cs="宋体"/>
          <w:sz w:val="24"/>
          <w:szCs w:val="24"/>
        </w:rPr>
        <w:t xml:space="preserve"> 2016; </w:t>
      </w:r>
      <w:r w:rsidRPr="00B476DB">
        <w:rPr>
          <w:rFonts w:ascii="Book Antiqua" w:hAnsi="Book Antiqua" w:cs="宋体"/>
          <w:b/>
          <w:bCs/>
          <w:sz w:val="24"/>
          <w:szCs w:val="24"/>
        </w:rPr>
        <w:t>77</w:t>
      </w:r>
      <w:r w:rsidRPr="00B476DB">
        <w:rPr>
          <w:rFonts w:ascii="Book Antiqua" w:hAnsi="Book Antiqua" w:cs="宋体"/>
          <w:sz w:val="24"/>
          <w:szCs w:val="24"/>
        </w:rPr>
        <w:t>: 87-97 [PMID: 26584349 DOI: 10.1016/j.biomaterials.2015.11.005]</w:t>
      </w:r>
    </w:p>
    <w:p w14:paraId="4DBFE44D"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103 </w:t>
      </w:r>
      <w:proofErr w:type="spellStart"/>
      <w:r w:rsidRPr="00B476DB">
        <w:rPr>
          <w:rFonts w:ascii="Book Antiqua" w:hAnsi="Book Antiqua" w:cs="宋体"/>
          <w:b/>
          <w:bCs/>
          <w:sz w:val="24"/>
          <w:szCs w:val="24"/>
        </w:rPr>
        <w:t>Squillaro</w:t>
      </w:r>
      <w:proofErr w:type="spellEnd"/>
      <w:r w:rsidRPr="00B476DB">
        <w:rPr>
          <w:rFonts w:ascii="Book Antiqua" w:hAnsi="Book Antiqua" w:cs="宋体"/>
          <w:b/>
          <w:bCs/>
          <w:sz w:val="24"/>
          <w:szCs w:val="24"/>
        </w:rPr>
        <w:t xml:space="preserve"> T</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Peluso</w:t>
      </w:r>
      <w:proofErr w:type="spellEnd"/>
      <w:r w:rsidRPr="00B476DB">
        <w:rPr>
          <w:rFonts w:ascii="Book Antiqua" w:hAnsi="Book Antiqua" w:cs="宋体"/>
          <w:sz w:val="24"/>
          <w:szCs w:val="24"/>
        </w:rPr>
        <w:t xml:space="preserve"> G, </w:t>
      </w:r>
      <w:proofErr w:type="spellStart"/>
      <w:r w:rsidRPr="00B476DB">
        <w:rPr>
          <w:rFonts w:ascii="Book Antiqua" w:hAnsi="Book Antiqua" w:cs="宋体"/>
          <w:sz w:val="24"/>
          <w:szCs w:val="24"/>
        </w:rPr>
        <w:t>Galderisi</w:t>
      </w:r>
      <w:proofErr w:type="spellEnd"/>
      <w:r w:rsidRPr="00B476DB">
        <w:rPr>
          <w:rFonts w:ascii="Book Antiqua" w:hAnsi="Book Antiqua" w:cs="宋体"/>
          <w:sz w:val="24"/>
          <w:szCs w:val="24"/>
        </w:rPr>
        <w:t xml:space="preserve"> U. Clinical Trials With Mesenchymal Stem Cells: An Update. </w:t>
      </w:r>
      <w:r w:rsidRPr="00B476DB">
        <w:rPr>
          <w:rFonts w:ascii="Book Antiqua" w:hAnsi="Book Antiqua" w:cs="宋体"/>
          <w:i/>
          <w:iCs/>
          <w:sz w:val="24"/>
          <w:szCs w:val="24"/>
        </w:rPr>
        <w:t>Cell Transplant</w:t>
      </w:r>
      <w:r w:rsidRPr="00B476DB">
        <w:rPr>
          <w:rFonts w:ascii="Book Antiqua" w:hAnsi="Book Antiqua" w:cs="宋体"/>
          <w:sz w:val="24"/>
          <w:szCs w:val="24"/>
        </w:rPr>
        <w:t xml:space="preserve"> 2016; </w:t>
      </w:r>
      <w:r w:rsidRPr="00B476DB">
        <w:rPr>
          <w:rFonts w:ascii="Book Antiqua" w:hAnsi="Book Antiqua" w:cs="宋体"/>
          <w:b/>
          <w:bCs/>
          <w:sz w:val="24"/>
          <w:szCs w:val="24"/>
        </w:rPr>
        <w:t>25</w:t>
      </w:r>
      <w:r w:rsidRPr="00B476DB">
        <w:rPr>
          <w:rFonts w:ascii="Book Antiqua" w:hAnsi="Book Antiqua" w:cs="宋体"/>
          <w:sz w:val="24"/>
          <w:szCs w:val="24"/>
        </w:rPr>
        <w:t>: 829-848 [PMID: 26423725 DOI: 10.3727/096368915X689622]</w:t>
      </w:r>
    </w:p>
    <w:p w14:paraId="55A64A78" w14:textId="77777777"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104 </w:t>
      </w:r>
      <w:proofErr w:type="spellStart"/>
      <w:r w:rsidRPr="00B476DB">
        <w:rPr>
          <w:rFonts w:ascii="Book Antiqua" w:hAnsi="Book Antiqua" w:cs="宋体"/>
          <w:b/>
          <w:bCs/>
          <w:sz w:val="24"/>
          <w:szCs w:val="24"/>
        </w:rPr>
        <w:t>Nowakowski</w:t>
      </w:r>
      <w:proofErr w:type="spellEnd"/>
      <w:r w:rsidRPr="00B476DB">
        <w:rPr>
          <w:rFonts w:ascii="Book Antiqua" w:hAnsi="Book Antiqua" w:cs="宋体"/>
          <w:b/>
          <w:bCs/>
          <w:sz w:val="24"/>
          <w:szCs w:val="24"/>
        </w:rPr>
        <w:t xml:space="preserve"> A</w:t>
      </w:r>
      <w:r w:rsidRPr="00B476DB">
        <w:rPr>
          <w:rFonts w:ascii="Book Antiqua" w:hAnsi="Book Antiqua" w:cs="宋体"/>
          <w:sz w:val="24"/>
          <w:szCs w:val="24"/>
        </w:rPr>
        <w:t xml:space="preserve">, </w:t>
      </w:r>
      <w:proofErr w:type="spellStart"/>
      <w:r w:rsidRPr="00B476DB">
        <w:rPr>
          <w:rFonts w:ascii="Book Antiqua" w:hAnsi="Book Antiqua" w:cs="宋体"/>
          <w:sz w:val="24"/>
          <w:szCs w:val="24"/>
        </w:rPr>
        <w:t>Walczak</w:t>
      </w:r>
      <w:proofErr w:type="spellEnd"/>
      <w:r w:rsidRPr="00B476DB">
        <w:rPr>
          <w:rFonts w:ascii="Book Antiqua" w:hAnsi="Book Antiqua" w:cs="宋体"/>
          <w:sz w:val="24"/>
          <w:szCs w:val="24"/>
        </w:rPr>
        <w:t xml:space="preserve"> P, </w:t>
      </w:r>
      <w:proofErr w:type="spellStart"/>
      <w:r w:rsidRPr="00B476DB">
        <w:rPr>
          <w:rFonts w:ascii="Book Antiqua" w:hAnsi="Book Antiqua" w:cs="宋体"/>
          <w:sz w:val="24"/>
          <w:szCs w:val="24"/>
        </w:rPr>
        <w:t>Lukomska</w:t>
      </w:r>
      <w:proofErr w:type="spellEnd"/>
      <w:r w:rsidRPr="00B476DB">
        <w:rPr>
          <w:rFonts w:ascii="Book Antiqua" w:hAnsi="Book Antiqua" w:cs="宋体"/>
          <w:sz w:val="24"/>
          <w:szCs w:val="24"/>
        </w:rPr>
        <w:t xml:space="preserve"> B, </w:t>
      </w:r>
      <w:proofErr w:type="spellStart"/>
      <w:r w:rsidRPr="00B476DB">
        <w:rPr>
          <w:rFonts w:ascii="Book Antiqua" w:hAnsi="Book Antiqua" w:cs="宋体"/>
          <w:sz w:val="24"/>
          <w:szCs w:val="24"/>
        </w:rPr>
        <w:t>Janowski</w:t>
      </w:r>
      <w:proofErr w:type="spellEnd"/>
      <w:r w:rsidRPr="00B476DB">
        <w:rPr>
          <w:rFonts w:ascii="Book Antiqua" w:hAnsi="Book Antiqua" w:cs="宋体"/>
          <w:sz w:val="24"/>
          <w:szCs w:val="24"/>
        </w:rPr>
        <w:t xml:space="preserve"> M. Genetic Engineering of Mesenchymal Stem Cells to Induce Their Migration and Survival. </w:t>
      </w:r>
      <w:r w:rsidRPr="00B476DB">
        <w:rPr>
          <w:rFonts w:ascii="Book Antiqua" w:hAnsi="Book Antiqua" w:cs="宋体"/>
          <w:i/>
          <w:iCs/>
          <w:sz w:val="24"/>
          <w:szCs w:val="24"/>
        </w:rPr>
        <w:t xml:space="preserve">Stem Cells </w:t>
      </w:r>
      <w:proofErr w:type="spellStart"/>
      <w:r w:rsidRPr="00B476DB">
        <w:rPr>
          <w:rFonts w:ascii="Book Antiqua" w:hAnsi="Book Antiqua" w:cs="宋体"/>
          <w:i/>
          <w:iCs/>
          <w:sz w:val="24"/>
          <w:szCs w:val="24"/>
        </w:rPr>
        <w:t>Int</w:t>
      </w:r>
      <w:proofErr w:type="spellEnd"/>
      <w:r w:rsidRPr="00B476DB">
        <w:rPr>
          <w:rFonts w:ascii="Book Antiqua" w:hAnsi="Book Antiqua" w:cs="宋体"/>
          <w:sz w:val="24"/>
          <w:szCs w:val="24"/>
        </w:rPr>
        <w:t xml:space="preserve"> 2016; </w:t>
      </w:r>
      <w:r w:rsidRPr="00B476DB">
        <w:rPr>
          <w:rFonts w:ascii="Book Antiqua" w:hAnsi="Book Antiqua" w:cs="宋体"/>
          <w:b/>
          <w:bCs/>
          <w:sz w:val="24"/>
          <w:szCs w:val="24"/>
        </w:rPr>
        <w:t>2016</w:t>
      </w:r>
      <w:r w:rsidRPr="00B476DB">
        <w:rPr>
          <w:rFonts w:ascii="Book Antiqua" w:hAnsi="Book Antiqua" w:cs="宋体"/>
          <w:sz w:val="24"/>
          <w:szCs w:val="24"/>
        </w:rPr>
        <w:t>: 4956063 [PMID: 27242906 DOI: 10.1155/2016/4956063]</w:t>
      </w:r>
    </w:p>
    <w:p w14:paraId="6783B808" w14:textId="6BE3ECA3" w:rsidR="00B476DB" w:rsidRPr="00B476DB" w:rsidRDefault="00B476DB" w:rsidP="00B476DB">
      <w:pPr>
        <w:spacing w:after="0" w:line="360" w:lineRule="auto"/>
        <w:jc w:val="both"/>
        <w:rPr>
          <w:rFonts w:ascii="Book Antiqua" w:hAnsi="Book Antiqua" w:cs="宋体"/>
          <w:sz w:val="24"/>
          <w:szCs w:val="24"/>
        </w:rPr>
      </w:pPr>
      <w:r w:rsidRPr="00B476DB">
        <w:rPr>
          <w:rFonts w:ascii="Book Antiqua" w:hAnsi="Book Antiqua" w:cs="宋体"/>
          <w:sz w:val="24"/>
          <w:szCs w:val="24"/>
        </w:rPr>
        <w:t xml:space="preserve">105 </w:t>
      </w:r>
      <w:r w:rsidR="004E3DF4" w:rsidRPr="004E3DF4">
        <w:rPr>
          <w:rFonts w:ascii="Book Antiqua" w:hAnsi="Book Antiqua" w:cs="宋体"/>
          <w:b/>
          <w:sz w:val="24"/>
          <w:szCs w:val="24"/>
        </w:rPr>
        <w:t>Hunsberger JG</w:t>
      </w:r>
      <w:r w:rsidR="004E3DF4" w:rsidRPr="004E3DF4">
        <w:rPr>
          <w:rFonts w:ascii="Book Antiqua" w:hAnsi="Book Antiqua" w:cs="宋体"/>
          <w:sz w:val="24"/>
          <w:szCs w:val="24"/>
        </w:rPr>
        <w:t>, Rao M, Kurtzberg J, Bulte JW, Atala A, LaFerla FM, Greely HT, Sawa A, Gandy S, Schneider LS, Doraiswamy PM</w:t>
      </w:r>
      <w:r w:rsidRPr="00B476DB">
        <w:rPr>
          <w:rFonts w:ascii="Book Antiqua" w:hAnsi="Book Antiqua" w:cs="宋体"/>
          <w:sz w:val="24"/>
          <w:szCs w:val="24"/>
        </w:rPr>
        <w:t xml:space="preserve">. Accelerating stem cell trials for Alzheimer's disease. </w:t>
      </w:r>
      <w:r w:rsidRPr="00B476DB">
        <w:rPr>
          <w:rFonts w:ascii="Book Antiqua" w:hAnsi="Book Antiqua" w:cs="宋体"/>
          <w:i/>
          <w:iCs/>
          <w:sz w:val="24"/>
          <w:szCs w:val="24"/>
        </w:rPr>
        <w:t xml:space="preserve">Lancet </w:t>
      </w:r>
      <w:proofErr w:type="spellStart"/>
      <w:r w:rsidRPr="00B476DB">
        <w:rPr>
          <w:rFonts w:ascii="Book Antiqua" w:hAnsi="Book Antiqua" w:cs="宋体"/>
          <w:i/>
          <w:iCs/>
          <w:sz w:val="24"/>
          <w:szCs w:val="24"/>
        </w:rPr>
        <w:t>Neurol</w:t>
      </w:r>
      <w:proofErr w:type="spellEnd"/>
      <w:r w:rsidRPr="00B476DB">
        <w:rPr>
          <w:rFonts w:ascii="Book Antiqua" w:hAnsi="Book Antiqua" w:cs="宋体"/>
          <w:sz w:val="24"/>
          <w:szCs w:val="24"/>
        </w:rPr>
        <w:t xml:space="preserve"> 2015; </w:t>
      </w:r>
      <w:r w:rsidR="004E3DF4" w:rsidRPr="004E3DF4">
        <w:rPr>
          <w:rFonts w:ascii="Book Antiqua" w:hAnsi="Book Antiqua" w:cs="宋体"/>
          <w:b/>
          <w:sz w:val="24"/>
          <w:szCs w:val="24"/>
        </w:rPr>
        <w:t>15</w:t>
      </w:r>
      <w:r w:rsidR="004E3DF4" w:rsidRPr="004E3DF4">
        <w:rPr>
          <w:rFonts w:ascii="Book Antiqua" w:hAnsi="Book Antiqua" w:cs="宋体"/>
          <w:sz w:val="24"/>
          <w:szCs w:val="24"/>
        </w:rPr>
        <w:t>:</w:t>
      </w:r>
      <w:r w:rsidR="004E3DF4" w:rsidRPr="004E3DF4">
        <w:rPr>
          <w:rFonts w:ascii="Book Antiqua" w:hAnsi="Book Antiqua" w:cs="宋体" w:hint="eastAsia"/>
          <w:sz w:val="24"/>
          <w:szCs w:val="24"/>
        </w:rPr>
        <w:t xml:space="preserve"> </w:t>
      </w:r>
      <w:r w:rsidR="004E3DF4" w:rsidRPr="004E3DF4">
        <w:rPr>
          <w:rFonts w:ascii="Book Antiqua" w:hAnsi="Book Antiqua" w:cs="宋体"/>
          <w:sz w:val="24"/>
          <w:szCs w:val="24"/>
        </w:rPr>
        <w:t>219-</w:t>
      </w:r>
      <w:r w:rsidR="004E3DF4" w:rsidRPr="004E3DF4">
        <w:rPr>
          <w:rFonts w:ascii="Book Antiqua" w:hAnsi="Book Antiqua" w:cs="宋体" w:hint="eastAsia"/>
          <w:sz w:val="24"/>
          <w:szCs w:val="24"/>
        </w:rPr>
        <w:t>2</w:t>
      </w:r>
      <w:r w:rsidR="004E3DF4" w:rsidRPr="004E3DF4">
        <w:rPr>
          <w:rFonts w:ascii="Book Antiqua" w:hAnsi="Book Antiqua" w:cs="宋体"/>
          <w:sz w:val="24"/>
          <w:szCs w:val="24"/>
        </w:rPr>
        <w:t>30</w:t>
      </w:r>
      <w:r w:rsidRPr="00B476DB">
        <w:rPr>
          <w:rFonts w:ascii="Book Antiqua" w:hAnsi="Book Antiqua" w:cs="宋体"/>
          <w:sz w:val="24"/>
          <w:szCs w:val="24"/>
        </w:rPr>
        <w:t xml:space="preserve"> [PMID: 26704439 DOI: 10.1016/S1474-4422(15)00332-4]</w:t>
      </w:r>
    </w:p>
    <w:p w14:paraId="456A7E0F" w14:textId="66DB26C8" w:rsidR="00B01793" w:rsidRPr="004E3DF4" w:rsidRDefault="00B01793" w:rsidP="004E3DF4">
      <w:pPr>
        <w:pStyle w:val="EndNoteBibliography"/>
        <w:spacing w:line="360" w:lineRule="auto"/>
        <w:jc w:val="right"/>
        <w:rPr>
          <w:rFonts w:ascii="Book Antiqua" w:hAnsi="Book Antiqua" w:cs="Book Antiqua"/>
          <w:kern w:val="0"/>
        </w:rPr>
      </w:pPr>
    </w:p>
    <w:p w14:paraId="7709593F" w14:textId="46A8F46C" w:rsidR="00893465" w:rsidRPr="004E3DF4" w:rsidRDefault="00F31A27" w:rsidP="004E3DF4">
      <w:pPr>
        <w:pStyle w:val="EndNoteBibliography"/>
        <w:spacing w:line="360" w:lineRule="auto"/>
        <w:jc w:val="right"/>
        <w:rPr>
          <w:rFonts w:ascii="Book Antiqua" w:hAnsi="Book Antiqua"/>
          <w:b/>
        </w:rPr>
      </w:pPr>
      <w:r w:rsidRPr="004E3DF4">
        <w:rPr>
          <w:rFonts w:ascii="Book Antiqua" w:hAnsi="Book Antiqua"/>
          <w:b/>
        </w:rPr>
        <w:t xml:space="preserve">P-Reviewer: </w:t>
      </w:r>
      <w:r w:rsidRPr="004E3DF4">
        <w:rPr>
          <w:rFonts w:ascii="Book Antiqua" w:hAnsi="Book Antiqua"/>
          <w:color w:val="000000"/>
        </w:rPr>
        <w:t xml:space="preserve">Jun Y, Liu L, </w:t>
      </w:r>
      <w:proofErr w:type="spellStart"/>
      <w:r w:rsidRPr="004E3DF4">
        <w:rPr>
          <w:rFonts w:ascii="Book Antiqua" w:hAnsi="Book Antiqua"/>
          <w:color w:val="000000"/>
        </w:rPr>
        <w:t>Phinney</w:t>
      </w:r>
      <w:proofErr w:type="spellEnd"/>
      <w:r w:rsidRPr="004E3DF4">
        <w:rPr>
          <w:rFonts w:ascii="Book Antiqua" w:hAnsi="Book Antiqua"/>
          <w:color w:val="000000"/>
        </w:rPr>
        <w:t xml:space="preserve"> DG, Yankee T, </w:t>
      </w:r>
      <w:proofErr w:type="spellStart"/>
      <w:r w:rsidRPr="004E3DF4">
        <w:rPr>
          <w:rFonts w:ascii="Book Antiqua" w:hAnsi="Book Antiqua"/>
          <w:color w:val="000000"/>
        </w:rPr>
        <w:t>Zaminy</w:t>
      </w:r>
      <w:proofErr w:type="spellEnd"/>
      <w:r w:rsidRPr="004E3DF4">
        <w:rPr>
          <w:rFonts w:ascii="Book Antiqua" w:hAnsi="Book Antiqua"/>
          <w:color w:val="000000"/>
        </w:rPr>
        <w:t xml:space="preserve"> A </w:t>
      </w:r>
      <w:r w:rsidRPr="004E3DF4">
        <w:rPr>
          <w:rFonts w:ascii="Book Antiqua" w:hAnsi="Book Antiqua"/>
          <w:b/>
        </w:rPr>
        <w:t xml:space="preserve">S-Editor: </w:t>
      </w:r>
      <w:r w:rsidRPr="004E3DF4">
        <w:rPr>
          <w:rFonts w:ascii="Book Antiqua" w:hAnsi="Book Antiqua"/>
        </w:rPr>
        <w:t>Ji FF</w:t>
      </w:r>
      <w:r w:rsidRPr="004E3DF4">
        <w:rPr>
          <w:rFonts w:ascii="Book Antiqua" w:hAnsi="Book Antiqua"/>
          <w:b/>
        </w:rPr>
        <w:t xml:space="preserve"> L-Editor: E-Editor:</w:t>
      </w:r>
    </w:p>
    <w:p w14:paraId="5AB5A162" w14:textId="77777777" w:rsidR="00893465" w:rsidRPr="00B476DB" w:rsidRDefault="00893465" w:rsidP="00B476DB">
      <w:pPr>
        <w:spacing w:after="0" w:line="360" w:lineRule="auto"/>
        <w:jc w:val="both"/>
        <w:rPr>
          <w:rFonts w:ascii="Book Antiqua" w:hAnsi="Book Antiqua" w:cs="Cambria"/>
          <w:b/>
          <w:kern w:val="2"/>
          <w:sz w:val="24"/>
          <w:szCs w:val="24"/>
        </w:rPr>
      </w:pPr>
      <w:r w:rsidRPr="00B476DB">
        <w:rPr>
          <w:rFonts w:ascii="Book Antiqua" w:hAnsi="Book Antiqua"/>
          <w:b/>
          <w:sz w:val="24"/>
          <w:szCs w:val="24"/>
        </w:rPr>
        <w:br w:type="page"/>
      </w:r>
    </w:p>
    <w:p w14:paraId="7045F3DA" w14:textId="77777777" w:rsidR="00A01076" w:rsidRPr="00085E44" w:rsidRDefault="00A01076" w:rsidP="00085E44">
      <w:pPr>
        <w:pStyle w:val="EndNoteBibliography"/>
        <w:spacing w:line="360" w:lineRule="auto"/>
        <w:jc w:val="both"/>
        <w:rPr>
          <w:rFonts w:ascii="Book Antiqua" w:hAnsi="Book Antiqua" w:cs="Book Antiqua"/>
          <w:kern w:val="0"/>
        </w:rPr>
      </w:pPr>
    </w:p>
    <w:p w14:paraId="2172EF40" w14:textId="07169F5E" w:rsidR="00B01793" w:rsidRPr="00085E44" w:rsidRDefault="008E7DF9" w:rsidP="00085E44">
      <w:pPr>
        <w:spacing w:after="0" w:line="360" w:lineRule="auto"/>
        <w:jc w:val="both"/>
        <w:rPr>
          <w:rFonts w:ascii="Book Antiqua" w:hAnsi="Book Antiqua" w:cs="Times New Roman"/>
          <w:b/>
          <w:bCs/>
          <w:sz w:val="24"/>
          <w:szCs w:val="24"/>
        </w:rPr>
      </w:pPr>
      <w:r w:rsidRPr="00085E44">
        <w:rPr>
          <w:rFonts w:ascii="Book Antiqua" w:hAnsi="Book Antiqua" w:cs="Times New Roman"/>
          <w:b/>
          <w:bCs/>
          <w:noProof/>
          <w:sz w:val="24"/>
          <w:szCs w:val="24"/>
          <w:lang w:eastAsia="en-US"/>
        </w:rPr>
        <w:drawing>
          <wp:inline distT="0" distB="0" distL="0" distR="0" wp14:anchorId="3FBA94A4" wp14:editId="71C76569">
            <wp:extent cx="4138551" cy="3107266"/>
            <wp:effectExtent l="19050" t="19050" r="14605" b="17145"/>
            <wp:docPr id="1" name="图片 1" descr="Macintosh HD:Users:oscarma:Desktop:Review figure 2.0:幻灯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acintosh HD:Users:oscarma:Desktop:Review figure 2.0:幻灯片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052" cy="3106140"/>
                    </a:xfrm>
                    <a:prstGeom prst="rect">
                      <a:avLst/>
                    </a:prstGeom>
                    <a:noFill/>
                    <a:ln w="9525" cmpd="sng">
                      <a:solidFill>
                        <a:srgbClr val="000000"/>
                      </a:solidFill>
                      <a:miter lim="800000"/>
                      <a:headEnd/>
                      <a:tailEnd/>
                    </a:ln>
                    <a:effectLst/>
                  </pic:spPr>
                </pic:pic>
              </a:graphicData>
            </a:graphic>
          </wp:inline>
        </w:drawing>
      </w:r>
    </w:p>
    <w:p w14:paraId="51513002" w14:textId="001E295B" w:rsidR="00B01793" w:rsidRPr="00471EFE" w:rsidRDefault="00893465" w:rsidP="00085E44">
      <w:pPr>
        <w:spacing w:after="0" w:line="360" w:lineRule="auto"/>
        <w:jc w:val="both"/>
        <w:rPr>
          <w:rFonts w:ascii="Book Antiqua" w:hAnsi="Book Antiqua" w:cs="Book Antiqua"/>
          <w:b/>
          <w:sz w:val="24"/>
          <w:szCs w:val="24"/>
        </w:rPr>
      </w:pPr>
      <w:r w:rsidRPr="00BF4017">
        <w:rPr>
          <w:rFonts w:ascii="Book Antiqua" w:hAnsi="Book Antiqua" w:cs="Book Antiqua"/>
          <w:b/>
          <w:bCs/>
          <w:sz w:val="24"/>
          <w:szCs w:val="24"/>
        </w:rPr>
        <w:t>Figure 1</w:t>
      </w:r>
      <w:r w:rsidR="00B01793" w:rsidRPr="00BF4017">
        <w:rPr>
          <w:rFonts w:ascii="Book Antiqua" w:hAnsi="Book Antiqua" w:cs="Book Antiqua"/>
          <w:b/>
          <w:bCs/>
          <w:sz w:val="24"/>
          <w:szCs w:val="24"/>
        </w:rPr>
        <w:t xml:space="preserve"> Immunosuppres</w:t>
      </w:r>
      <w:r w:rsidR="002F1DFF" w:rsidRPr="00BF4017">
        <w:rPr>
          <w:rFonts w:ascii="Book Antiqua" w:hAnsi="Book Antiqua" w:cs="Book Antiqua"/>
          <w:b/>
          <w:bCs/>
          <w:sz w:val="24"/>
          <w:szCs w:val="24"/>
        </w:rPr>
        <w:t>sion by</w:t>
      </w:r>
      <w:r w:rsidR="00B01793" w:rsidRPr="00BF4017">
        <w:rPr>
          <w:rFonts w:ascii="Book Antiqua" w:hAnsi="Book Antiqua" w:cs="Book Antiqua"/>
          <w:b/>
          <w:bCs/>
          <w:sz w:val="24"/>
          <w:szCs w:val="24"/>
        </w:rPr>
        <w:t xml:space="preserve"> </w:t>
      </w:r>
      <w:r w:rsidR="00BF4017" w:rsidRPr="00BF4017">
        <w:rPr>
          <w:rFonts w:ascii="Book Antiqua" w:hAnsi="Book Antiqua" w:cs="Times New Roman"/>
          <w:b/>
          <w:sz w:val="24"/>
          <w:szCs w:val="24"/>
          <w:lang w:eastAsia="zh-TW"/>
        </w:rPr>
        <w:t>mesenchymal stem cells</w:t>
      </w:r>
      <w:r w:rsidR="00B01793" w:rsidRPr="00BF4017">
        <w:rPr>
          <w:rFonts w:ascii="Book Antiqua" w:hAnsi="Book Antiqua" w:cs="Book Antiqua"/>
          <w:b/>
          <w:bCs/>
          <w:sz w:val="24"/>
          <w:szCs w:val="24"/>
        </w:rPr>
        <w:t>.</w:t>
      </w:r>
      <w:r w:rsidR="002F1DFF" w:rsidRPr="00085E44">
        <w:rPr>
          <w:rFonts w:ascii="Book Antiqua" w:hAnsi="Book Antiqua" w:cs="Book Antiqua"/>
          <w:b/>
          <w:bCs/>
          <w:sz w:val="24"/>
          <w:szCs w:val="24"/>
        </w:rPr>
        <w:t xml:space="preserve"> </w:t>
      </w:r>
      <w:r w:rsidR="00B01793" w:rsidRPr="00085E44">
        <w:rPr>
          <w:rFonts w:ascii="Book Antiqua" w:hAnsi="Book Antiqua" w:cs="Book Antiqua"/>
          <w:sz w:val="24"/>
          <w:szCs w:val="24"/>
        </w:rPr>
        <w:t xml:space="preserve">MSCs suppress innate and adaptive immune responses by enhancing regulatory immune cells with </w:t>
      </w:r>
      <w:proofErr w:type="spellStart"/>
      <w:r w:rsidR="00B01793" w:rsidRPr="00085E44">
        <w:rPr>
          <w:rFonts w:ascii="Book Antiqua" w:hAnsi="Book Antiqua" w:cs="Book Antiqua"/>
          <w:sz w:val="24"/>
          <w:szCs w:val="24"/>
        </w:rPr>
        <w:t>tolerogenic</w:t>
      </w:r>
      <w:proofErr w:type="spellEnd"/>
      <w:r w:rsidR="00B01793" w:rsidRPr="00085E44">
        <w:rPr>
          <w:rFonts w:ascii="Book Antiqua" w:hAnsi="Book Antiqua" w:cs="Book Antiqua"/>
          <w:sz w:val="24"/>
          <w:szCs w:val="24"/>
        </w:rPr>
        <w:t xml:space="preserve"> properties. MSCs suppress macrophages by favoring monocyte polarization to anti-inflammatory M2 macrophages, increasing the production of IL-10, and decreasing the production TNF-</w:t>
      </w:r>
      <w:r w:rsidR="00113C7E">
        <w:rPr>
          <w:rFonts w:ascii="Book Antiqua" w:hAnsi="Book Antiqua" w:cs="Symbol"/>
          <w:sz w:val="24"/>
          <w:szCs w:val="24"/>
        </w:rPr>
        <w:t></w:t>
      </w:r>
      <w:r w:rsidR="003F7E63" w:rsidRPr="00085E44">
        <w:rPr>
          <w:rFonts w:ascii="Book Antiqua" w:hAnsi="Book Antiqua" w:cs="Book Antiqua"/>
          <w:sz w:val="24"/>
          <w:szCs w:val="24"/>
        </w:rPr>
        <w:t xml:space="preserve"> and IL-12.</w:t>
      </w:r>
      <w:r w:rsidR="00B01793" w:rsidRPr="00085E44">
        <w:rPr>
          <w:rFonts w:ascii="Book Antiqua" w:hAnsi="Book Antiqua" w:cs="Book Antiqua"/>
          <w:sz w:val="24"/>
          <w:szCs w:val="24"/>
        </w:rPr>
        <w:t xml:space="preserve"> MSCs can also regulate DCs by downregulating the expression of MHC, CD40, CD80, CD83 and CD86, thus, diminishing their antigen presenting ability, while upreg</w:t>
      </w:r>
      <w:r w:rsidR="003F7E63" w:rsidRPr="00085E44">
        <w:rPr>
          <w:rFonts w:ascii="Book Antiqua" w:hAnsi="Book Antiqua" w:cs="Book Antiqua"/>
          <w:sz w:val="24"/>
          <w:szCs w:val="24"/>
        </w:rPr>
        <w:t>ulating the expression of IL-10.</w:t>
      </w:r>
      <w:r w:rsidR="00B01793" w:rsidRPr="00085E44">
        <w:rPr>
          <w:rFonts w:ascii="Book Antiqua" w:hAnsi="Book Antiqua" w:cs="Book Antiqua"/>
          <w:sz w:val="24"/>
          <w:szCs w:val="24"/>
        </w:rPr>
        <w:t xml:space="preserve"> MSCs can reduce the NK cell cytotoxicity and decrease their production of TNF-</w:t>
      </w:r>
      <w:r w:rsidR="00113C7E">
        <w:rPr>
          <w:rFonts w:ascii="Book Antiqua" w:hAnsi="Book Antiqua" w:cs="Symbol"/>
          <w:sz w:val="24"/>
          <w:szCs w:val="24"/>
        </w:rPr>
        <w:t></w:t>
      </w:r>
      <w:r w:rsidR="00B01793" w:rsidRPr="00085E44">
        <w:rPr>
          <w:rFonts w:ascii="Book Antiqua" w:hAnsi="Book Antiqua" w:cs="Book Antiqua"/>
          <w:sz w:val="24"/>
          <w:szCs w:val="24"/>
        </w:rPr>
        <w:t xml:space="preserve"> and IFN-</w:t>
      </w:r>
      <w:r w:rsidR="00113C7E">
        <w:rPr>
          <w:rFonts w:ascii="Book Antiqua" w:hAnsi="Book Antiqua" w:cs="Symbol"/>
          <w:sz w:val="24"/>
          <w:szCs w:val="24"/>
        </w:rPr>
        <w:t>γ</w:t>
      </w:r>
      <w:r w:rsidR="003F7E63" w:rsidRPr="00085E44">
        <w:rPr>
          <w:rFonts w:ascii="Book Antiqua" w:hAnsi="Book Antiqua" w:cs="Book Antiqua"/>
          <w:sz w:val="24"/>
          <w:szCs w:val="24"/>
        </w:rPr>
        <w:t>.</w:t>
      </w:r>
      <w:r w:rsidR="00B01793" w:rsidRPr="00085E44">
        <w:rPr>
          <w:rFonts w:ascii="Book Antiqua" w:hAnsi="Book Antiqua" w:cs="Book Antiqua"/>
          <w:sz w:val="24"/>
          <w:szCs w:val="24"/>
        </w:rPr>
        <w:t xml:space="preserve"> </w:t>
      </w:r>
      <w:proofErr w:type="spellStart"/>
      <w:r w:rsidR="00B01793" w:rsidRPr="00085E44">
        <w:rPr>
          <w:rFonts w:ascii="Book Antiqua" w:hAnsi="Book Antiqua" w:cs="Book Antiqua"/>
          <w:sz w:val="24"/>
          <w:szCs w:val="24"/>
        </w:rPr>
        <w:t>T</w:t>
      </w:r>
      <w:r w:rsidR="00B01793" w:rsidRPr="00085E44">
        <w:rPr>
          <w:rFonts w:ascii="Book Antiqua" w:hAnsi="Book Antiqua" w:cs="Book Antiqua"/>
          <w:sz w:val="24"/>
          <w:szCs w:val="24"/>
          <w:vertAlign w:val="subscript"/>
        </w:rPr>
        <w:t>reg</w:t>
      </w:r>
      <w:proofErr w:type="spellEnd"/>
      <w:r w:rsidR="00B01793" w:rsidRPr="00085E44">
        <w:rPr>
          <w:rFonts w:ascii="Book Antiqua" w:hAnsi="Book Antiqua" w:cs="Book Antiqua"/>
          <w:sz w:val="24"/>
          <w:szCs w:val="24"/>
        </w:rPr>
        <w:t xml:space="preserve"> and </w:t>
      </w:r>
      <w:proofErr w:type="spellStart"/>
      <w:r w:rsidR="00B01793" w:rsidRPr="00085E44">
        <w:rPr>
          <w:rFonts w:ascii="Book Antiqua" w:hAnsi="Book Antiqua" w:cs="Book Antiqua"/>
          <w:sz w:val="24"/>
          <w:szCs w:val="24"/>
        </w:rPr>
        <w:t>B</w:t>
      </w:r>
      <w:r w:rsidR="00B01793" w:rsidRPr="00085E44">
        <w:rPr>
          <w:rFonts w:ascii="Book Antiqua" w:hAnsi="Book Antiqua" w:cs="Book Antiqua"/>
          <w:sz w:val="24"/>
          <w:szCs w:val="24"/>
          <w:vertAlign w:val="subscript"/>
        </w:rPr>
        <w:t>reg</w:t>
      </w:r>
      <w:proofErr w:type="spellEnd"/>
      <w:r w:rsidR="00B01793" w:rsidRPr="00085E44">
        <w:rPr>
          <w:rFonts w:ascii="Book Antiqua" w:hAnsi="Book Antiqua" w:cs="Book Antiqua"/>
          <w:sz w:val="24"/>
          <w:szCs w:val="24"/>
        </w:rPr>
        <w:t xml:space="preserve"> cells can be induced by MSCs, further increase the production of anti-inflammatory cytokines (IL-10 and TGF-</w:t>
      </w:r>
      <w:r w:rsidR="000919FC">
        <w:rPr>
          <w:rFonts w:ascii="Book Antiqua" w:hAnsi="Book Antiqua" w:cs="Symbol"/>
          <w:sz w:val="24"/>
          <w:szCs w:val="24"/>
        </w:rPr>
        <w:t>β</w:t>
      </w:r>
      <w:r w:rsidR="00B01793" w:rsidRPr="00085E44">
        <w:rPr>
          <w:rFonts w:ascii="Book Antiqua" w:hAnsi="Book Antiqua" w:cs="Book Antiqua"/>
          <w:sz w:val="24"/>
          <w:szCs w:val="24"/>
        </w:rPr>
        <w:t xml:space="preserve">1). However, the mechanisms of how </w:t>
      </w:r>
      <w:proofErr w:type="spellStart"/>
      <w:r w:rsidR="00B01793" w:rsidRPr="00085E44">
        <w:rPr>
          <w:rFonts w:ascii="Book Antiqua" w:hAnsi="Book Antiqua" w:cs="Book Antiqua"/>
          <w:sz w:val="24"/>
          <w:szCs w:val="24"/>
        </w:rPr>
        <w:t>B</w:t>
      </w:r>
      <w:r w:rsidR="00B01793" w:rsidRPr="00085E44">
        <w:rPr>
          <w:rFonts w:ascii="Book Antiqua" w:hAnsi="Book Antiqua" w:cs="Book Antiqua"/>
          <w:sz w:val="24"/>
          <w:szCs w:val="24"/>
          <w:vertAlign w:val="subscript"/>
        </w:rPr>
        <w:t>reg</w:t>
      </w:r>
      <w:proofErr w:type="spellEnd"/>
      <w:r w:rsidR="00B01793" w:rsidRPr="00085E44">
        <w:rPr>
          <w:rFonts w:ascii="Book Antiqua" w:hAnsi="Book Antiqua" w:cs="Book Antiqua"/>
          <w:sz w:val="24"/>
          <w:szCs w:val="24"/>
        </w:rPr>
        <w:t xml:space="preserve"> cells are induced by MSCs are still not clear.</w:t>
      </w:r>
      <w:r w:rsidR="00DE5768" w:rsidRPr="00DE5768">
        <w:rPr>
          <w:rFonts w:ascii="Book Antiqua" w:hAnsi="Book Antiqua" w:cs="Book Antiqua"/>
          <w:sz w:val="24"/>
          <w:szCs w:val="24"/>
        </w:rPr>
        <w:t xml:space="preserve"> </w:t>
      </w:r>
      <w:r w:rsidR="00DE5768" w:rsidRPr="00085E44">
        <w:rPr>
          <w:rFonts w:ascii="Book Antiqua" w:hAnsi="Book Antiqua" w:cs="Book Antiqua"/>
          <w:sz w:val="24"/>
          <w:szCs w:val="24"/>
        </w:rPr>
        <w:t>MSCs</w:t>
      </w:r>
      <w:r w:rsidR="00DE5768">
        <w:rPr>
          <w:rFonts w:ascii="Book Antiqua" w:hAnsi="Book Antiqua" w:cs="Book Antiqua" w:hint="eastAsia"/>
          <w:sz w:val="24"/>
          <w:szCs w:val="24"/>
        </w:rPr>
        <w:t>:</w:t>
      </w:r>
      <w:r w:rsidR="00BF4017" w:rsidRPr="00BF4017">
        <w:rPr>
          <w:rFonts w:ascii="Book Antiqua" w:hAnsi="Book Antiqua" w:cs="Times New Roman"/>
          <w:sz w:val="24"/>
          <w:szCs w:val="24"/>
          <w:lang w:eastAsia="zh-TW"/>
        </w:rPr>
        <w:t xml:space="preserve"> </w:t>
      </w:r>
      <w:r w:rsidR="00BF4017" w:rsidRPr="00FE30B4">
        <w:rPr>
          <w:rFonts w:ascii="Book Antiqua" w:hAnsi="Book Antiqua" w:cs="Times New Roman"/>
          <w:sz w:val="24"/>
          <w:szCs w:val="24"/>
          <w:lang w:eastAsia="zh-TW"/>
        </w:rPr>
        <w:t>Mesenchymal stem cells</w:t>
      </w:r>
      <w:r w:rsidR="00BF4017">
        <w:rPr>
          <w:rFonts w:ascii="Book Antiqua" w:hAnsi="Book Antiqua" w:cs="Times New Roman" w:hint="eastAsia"/>
          <w:sz w:val="24"/>
          <w:szCs w:val="24"/>
        </w:rPr>
        <w:t>;</w:t>
      </w:r>
      <w:r w:rsidR="00DE5768">
        <w:rPr>
          <w:rFonts w:ascii="Book Antiqua" w:hAnsi="Book Antiqua" w:cs="Book Antiqua" w:hint="eastAsia"/>
          <w:sz w:val="24"/>
          <w:szCs w:val="24"/>
        </w:rPr>
        <w:t xml:space="preserve"> </w:t>
      </w:r>
      <w:r w:rsidR="00DE5768" w:rsidRPr="00085E44">
        <w:rPr>
          <w:rFonts w:ascii="Book Antiqua" w:hAnsi="Book Antiqua" w:cs="Book Antiqua"/>
          <w:sz w:val="24"/>
          <w:szCs w:val="24"/>
        </w:rPr>
        <w:t>T</w:t>
      </w:r>
      <w:r w:rsidR="00DE5768" w:rsidRPr="00471EFE">
        <w:rPr>
          <w:rFonts w:ascii="Book Antiqua" w:hAnsi="Book Antiqua" w:cs="Times New Roman"/>
          <w:sz w:val="24"/>
          <w:szCs w:val="24"/>
        </w:rPr>
        <w:t>NF</w:t>
      </w:r>
      <w:r w:rsidR="00DE5768" w:rsidRPr="00471EFE">
        <w:rPr>
          <w:rFonts w:ascii="Book Antiqua" w:hAnsi="Book Antiqua" w:cs="Times New Roman" w:hint="eastAsia"/>
          <w:sz w:val="24"/>
          <w:szCs w:val="24"/>
        </w:rPr>
        <w:t>:</w:t>
      </w:r>
      <w:r w:rsidR="00C90525" w:rsidRPr="00471EFE">
        <w:rPr>
          <w:rFonts w:ascii="Book Antiqua" w:hAnsi="Book Antiqua" w:cs="Times New Roman"/>
          <w:sz w:val="24"/>
          <w:szCs w:val="24"/>
        </w:rPr>
        <w:t xml:space="preserve"> Tumor necrosis factor</w:t>
      </w:r>
      <w:r w:rsidR="00C90525" w:rsidRPr="00471EFE">
        <w:rPr>
          <w:rFonts w:ascii="Book Antiqua" w:hAnsi="Book Antiqua" w:cs="Times New Roman" w:hint="eastAsia"/>
          <w:sz w:val="24"/>
          <w:szCs w:val="24"/>
        </w:rPr>
        <w:t>;</w:t>
      </w:r>
      <w:r w:rsidR="00DE5768" w:rsidRPr="00471EFE">
        <w:rPr>
          <w:rFonts w:ascii="Book Antiqua" w:hAnsi="Book Antiqua" w:cs="Times New Roman"/>
          <w:sz w:val="24"/>
          <w:szCs w:val="24"/>
        </w:rPr>
        <w:t xml:space="preserve"> IL</w:t>
      </w:r>
      <w:r w:rsidR="00DE5768" w:rsidRPr="00471EFE">
        <w:rPr>
          <w:rFonts w:ascii="Book Antiqua" w:hAnsi="Book Antiqua" w:cs="Times New Roman" w:hint="eastAsia"/>
          <w:sz w:val="24"/>
          <w:szCs w:val="24"/>
        </w:rPr>
        <w:t>:</w:t>
      </w:r>
      <w:r w:rsidR="00975D49" w:rsidRPr="00975D49">
        <w:rPr>
          <w:rFonts w:ascii="Book Antiqua" w:hAnsi="Book Antiqua" w:cs="Times New Roman"/>
          <w:sz w:val="24"/>
          <w:szCs w:val="24"/>
        </w:rPr>
        <w:t xml:space="preserve"> </w:t>
      </w:r>
      <w:r w:rsidR="00975D49" w:rsidRPr="00FE30B4">
        <w:rPr>
          <w:rFonts w:ascii="Book Antiqua" w:hAnsi="Book Antiqua" w:cs="Times New Roman"/>
          <w:sz w:val="24"/>
          <w:szCs w:val="24"/>
        </w:rPr>
        <w:t>Interleukin</w:t>
      </w:r>
      <w:r w:rsidR="00975D49">
        <w:rPr>
          <w:rFonts w:ascii="Book Antiqua" w:hAnsi="Book Antiqua" w:cs="Times New Roman" w:hint="eastAsia"/>
          <w:sz w:val="24"/>
          <w:szCs w:val="24"/>
        </w:rPr>
        <w:t>;</w:t>
      </w:r>
      <w:r w:rsidR="00DE5768" w:rsidRPr="00471EFE">
        <w:rPr>
          <w:rFonts w:ascii="Book Antiqua" w:hAnsi="Book Antiqua" w:cs="Times New Roman" w:hint="eastAsia"/>
          <w:sz w:val="24"/>
          <w:szCs w:val="24"/>
        </w:rPr>
        <w:t xml:space="preserve"> </w:t>
      </w:r>
      <w:r w:rsidR="00DE5768" w:rsidRPr="00471EFE">
        <w:rPr>
          <w:rFonts w:ascii="Book Antiqua" w:hAnsi="Book Antiqua" w:cs="Times New Roman"/>
          <w:sz w:val="24"/>
          <w:szCs w:val="24"/>
        </w:rPr>
        <w:t>NK</w:t>
      </w:r>
      <w:r w:rsidR="00DE5768" w:rsidRPr="00471EFE">
        <w:rPr>
          <w:rFonts w:ascii="Book Antiqua" w:hAnsi="Book Antiqua" w:cs="Times New Roman" w:hint="eastAsia"/>
          <w:sz w:val="24"/>
          <w:szCs w:val="24"/>
        </w:rPr>
        <w:t>:</w:t>
      </w:r>
      <w:r w:rsidR="00DE5768" w:rsidRPr="00471EFE">
        <w:rPr>
          <w:rFonts w:ascii="Book Antiqua" w:hAnsi="Book Antiqua" w:cs="Times New Roman"/>
          <w:sz w:val="24"/>
          <w:szCs w:val="24"/>
        </w:rPr>
        <w:t xml:space="preserve"> </w:t>
      </w:r>
      <w:r w:rsidR="00975D49" w:rsidRPr="00FE30B4">
        <w:rPr>
          <w:rFonts w:ascii="Book Antiqua" w:hAnsi="Book Antiqua" w:cs="Times New Roman"/>
          <w:sz w:val="24"/>
          <w:szCs w:val="24"/>
        </w:rPr>
        <w:t>Natural killer</w:t>
      </w:r>
      <w:r w:rsidR="00975D49">
        <w:rPr>
          <w:rFonts w:ascii="Book Antiqua" w:hAnsi="Book Antiqua" w:cs="Times New Roman" w:hint="eastAsia"/>
          <w:sz w:val="24"/>
          <w:szCs w:val="24"/>
        </w:rPr>
        <w:t>;</w:t>
      </w:r>
      <w:r w:rsidR="00975D49" w:rsidRPr="00471EFE">
        <w:rPr>
          <w:rFonts w:ascii="Book Antiqua" w:hAnsi="Book Antiqua" w:cs="Times New Roman"/>
          <w:sz w:val="24"/>
          <w:szCs w:val="24"/>
        </w:rPr>
        <w:t xml:space="preserve"> </w:t>
      </w:r>
      <w:r w:rsidR="00DE5768" w:rsidRPr="00471EFE">
        <w:rPr>
          <w:rFonts w:ascii="Book Antiqua" w:hAnsi="Book Antiqua" w:cs="Times New Roman"/>
          <w:sz w:val="24"/>
          <w:szCs w:val="24"/>
        </w:rPr>
        <w:t>DCs</w:t>
      </w:r>
      <w:r w:rsidR="00DE5768" w:rsidRPr="00471EFE">
        <w:rPr>
          <w:rFonts w:ascii="Book Antiqua" w:hAnsi="Book Antiqua" w:cs="Times New Roman" w:hint="eastAsia"/>
          <w:sz w:val="24"/>
          <w:szCs w:val="24"/>
        </w:rPr>
        <w:t>:</w:t>
      </w:r>
      <w:r w:rsidR="00975D49" w:rsidRPr="00975D49">
        <w:rPr>
          <w:rFonts w:ascii="Book Antiqua" w:hAnsi="Book Antiqua" w:cs="Times New Roman"/>
          <w:sz w:val="24"/>
          <w:szCs w:val="24"/>
        </w:rPr>
        <w:t xml:space="preserve"> </w:t>
      </w:r>
      <w:r w:rsidR="00975D49" w:rsidRPr="00FE30B4">
        <w:rPr>
          <w:rFonts w:ascii="Book Antiqua" w:hAnsi="Book Antiqua" w:cs="Times New Roman"/>
          <w:sz w:val="24"/>
          <w:szCs w:val="24"/>
        </w:rPr>
        <w:t>Dendritic cells</w:t>
      </w:r>
      <w:r w:rsidR="00975D49">
        <w:rPr>
          <w:rFonts w:ascii="Book Antiqua" w:hAnsi="Book Antiqua" w:cs="Times New Roman" w:hint="eastAsia"/>
          <w:sz w:val="24"/>
          <w:szCs w:val="24"/>
        </w:rPr>
        <w:t>;</w:t>
      </w:r>
      <w:r w:rsidR="00DE5768" w:rsidRPr="00471EFE">
        <w:rPr>
          <w:rFonts w:ascii="Book Antiqua" w:hAnsi="Book Antiqua" w:cs="Times New Roman" w:hint="eastAsia"/>
          <w:sz w:val="24"/>
          <w:szCs w:val="24"/>
        </w:rPr>
        <w:t xml:space="preserve"> </w:t>
      </w:r>
      <w:r w:rsidR="00DE5768" w:rsidRPr="00471EFE">
        <w:rPr>
          <w:rFonts w:ascii="Book Antiqua" w:hAnsi="Book Antiqua" w:cs="Times New Roman"/>
          <w:sz w:val="24"/>
          <w:szCs w:val="24"/>
        </w:rPr>
        <w:t>IFN-γ</w:t>
      </w:r>
      <w:r w:rsidR="00DE5768" w:rsidRPr="00471EFE">
        <w:rPr>
          <w:rFonts w:ascii="Book Antiqua" w:hAnsi="Book Antiqua" w:cs="Times New Roman" w:hint="eastAsia"/>
          <w:sz w:val="24"/>
          <w:szCs w:val="24"/>
        </w:rPr>
        <w:t>:</w:t>
      </w:r>
      <w:r w:rsidR="00C90525" w:rsidRPr="00471EFE">
        <w:rPr>
          <w:rFonts w:ascii="Book Antiqua" w:hAnsi="Book Antiqua" w:cs="Times New Roman"/>
          <w:sz w:val="24"/>
          <w:szCs w:val="24"/>
        </w:rPr>
        <w:t xml:space="preserve"> Interferon-γ</w:t>
      </w:r>
      <w:r w:rsidR="00C90525" w:rsidRPr="00471EFE">
        <w:rPr>
          <w:rFonts w:ascii="Book Antiqua" w:hAnsi="Book Antiqua" w:cs="Times New Roman" w:hint="eastAsia"/>
          <w:sz w:val="24"/>
          <w:szCs w:val="24"/>
        </w:rPr>
        <w:t>;</w:t>
      </w:r>
      <w:r w:rsidR="00DE5768" w:rsidRPr="00471EFE">
        <w:rPr>
          <w:rFonts w:ascii="Book Antiqua" w:hAnsi="Book Antiqua" w:cs="Times New Roman"/>
          <w:sz w:val="24"/>
          <w:szCs w:val="24"/>
        </w:rPr>
        <w:t xml:space="preserve"> </w:t>
      </w:r>
      <w:proofErr w:type="spellStart"/>
      <w:r w:rsidR="00DE5768" w:rsidRPr="00471EFE">
        <w:rPr>
          <w:rFonts w:ascii="Book Antiqua" w:hAnsi="Book Antiqua" w:cs="Times New Roman"/>
          <w:sz w:val="24"/>
          <w:szCs w:val="24"/>
        </w:rPr>
        <w:t>T</w:t>
      </w:r>
      <w:r w:rsidR="00DE5768" w:rsidRPr="00387D17">
        <w:rPr>
          <w:rFonts w:ascii="Book Antiqua" w:hAnsi="Book Antiqua" w:cs="Times New Roman"/>
          <w:sz w:val="24"/>
          <w:szCs w:val="24"/>
          <w:vertAlign w:val="subscript"/>
        </w:rPr>
        <w:t>reg</w:t>
      </w:r>
      <w:proofErr w:type="spellEnd"/>
      <w:r w:rsidR="00DE5768" w:rsidRPr="00471EFE">
        <w:rPr>
          <w:rFonts w:ascii="Book Antiqua" w:hAnsi="Book Antiqua" w:cs="Times New Roman" w:hint="eastAsia"/>
          <w:sz w:val="24"/>
          <w:szCs w:val="24"/>
        </w:rPr>
        <w:t>:</w:t>
      </w:r>
      <w:r w:rsidR="00040071" w:rsidRPr="00040071">
        <w:rPr>
          <w:rFonts w:ascii="Book Antiqua" w:hAnsi="Book Antiqua" w:cs="Times New Roman"/>
          <w:sz w:val="24"/>
          <w:szCs w:val="24"/>
        </w:rPr>
        <w:t xml:space="preserve"> </w:t>
      </w:r>
      <w:r w:rsidR="00040071" w:rsidRPr="00FE30B4">
        <w:rPr>
          <w:rFonts w:ascii="Book Antiqua" w:hAnsi="Book Antiqua" w:cs="Times New Roman"/>
          <w:sz w:val="24"/>
          <w:szCs w:val="24"/>
        </w:rPr>
        <w:t>Regulatory T</w:t>
      </w:r>
      <w:r w:rsidR="00040071">
        <w:rPr>
          <w:rFonts w:ascii="Book Antiqua" w:hAnsi="Book Antiqua" w:cs="Times New Roman" w:hint="eastAsia"/>
          <w:sz w:val="24"/>
          <w:szCs w:val="24"/>
        </w:rPr>
        <w:t>;</w:t>
      </w:r>
      <w:r w:rsidR="00DE5768" w:rsidRPr="00471EFE">
        <w:rPr>
          <w:rFonts w:ascii="Book Antiqua" w:hAnsi="Book Antiqua" w:cs="Times New Roman"/>
          <w:sz w:val="24"/>
          <w:szCs w:val="24"/>
        </w:rPr>
        <w:t xml:space="preserve"> </w:t>
      </w:r>
      <w:proofErr w:type="spellStart"/>
      <w:r w:rsidR="00DE5768" w:rsidRPr="00471EFE">
        <w:rPr>
          <w:rFonts w:ascii="Book Antiqua" w:hAnsi="Book Antiqua" w:cs="Times New Roman"/>
          <w:sz w:val="24"/>
          <w:szCs w:val="24"/>
        </w:rPr>
        <w:t>B</w:t>
      </w:r>
      <w:r w:rsidR="00DE5768" w:rsidRPr="00387D17">
        <w:rPr>
          <w:rFonts w:ascii="Book Antiqua" w:hAnsi="Book Antiqua" w:cs="Times New Roman"/>
          <w:sz w:val="24"/>
          <w:szCs w:val="24"/>
          <w:vertAlign w:val="subscript"/>
        </w:rPr>
        <w:t>reg</w:t>
      </w:r>
      <w:proofErr w:type="spellEnd"/>
      <w:r w:rsidR="00DE5768" w:rsidRPr="00471EFE">
        <w:rPr>
          <w:rFonts w:ascii="Book Antiqua" w:hAnsi="Book Antiqua" w:cs="Times New Roman" w:hint="eastAsia"/>
          <w:sz w:val="24"/>
          <w:szCs w:val="24"/>
        </w:rPr>
        <w:t>:</w:t>
      </w:r>
      <w:r w:rsidR="00040071" w:rsidRPr="00040071">
        <w:rPr>
          <w:rFonts w:ascii="Book Antiqua" w:hAnsi="Book Antiqua" w:cs="Times New Roman"/>
          <w:sz w:val="24"/>
          <w:szCs w:val="24"/>
        </w:rPr>
        <w:t xml:space="preserve"> </w:t>
      </w:r>
      <w:r w:rsidR="00040071" w:rsidRPr="00FE30B4">
        <w:rPr>
          <w:rFonts w:ascii="Book Antiqua" w:hAnsi="Book Antiqua" w:cs="Times New Roman"/>
          <w:sz w:val="24"/>
          <w:szCs w:val="24"/>
        </w:rPr>
        <w:t xml:space="preserve">Regulatory </w:t>
      </w:r>
      <w:r w:rsidR="00040071">
        <w:rPr>
          <w:rFonts w:ascii="Book Antiqua" w:hAnsi="Book Antiqua" w:cs="Times New Roman" w:hint="eastAsia"/>
          <w:sz w:val="24"/>
          <w:szCs w:val="24"/>
        </w:rPr>
        <w:t>B;</w:t>
      </w:r>
      <w:r w:rsidR="00820AB0" w:rsidRPr="00471EFE">
        <w:rPr>
          <w:rFonts w:ascii="Book Antiqua" w:hAnsi="Book Antiqua" w:cs="Times New Roman"/>
          <w:sz w:val="24"/>
          <w:szCs w:val="24"/>
        </w:rPr>
        <w:t xml:space="preserve"> TGF</w:t>
      </w:r>
      <w:r w:rsidR="00820AB0" w:rsidRPr="00471EFE">
        <w:rPr>
          <w:rFonts w:ascii="Book Antiqua" w:hAnsi="Book Antiqua" w:cs="Times New Roman" w:hint="eastAsia"/>
          <w:sz w:val="24"/>
          <w:szCs w:val="24"/>
        </w:rPr>
        <w:t>:</w:t>
      </w:r>
      <w:r w:rsidR="00BF4017" w:rsidRPr="00BF4017">
        <w:rPr>
          <w:rFonts w:ascii="Book Antiqua" w:hAnsi="Book Antiqua" w:cs="Times New Roman"/>
          <w:sz w:val="24"/>
          <w:szCs w:val="24"/>
        </w:rPr>
        <w:t xml:space="preserve"> </w:t>
      </w:r>
      <w:r w:rsidR="00BF4017" w:rsidRPr="00FE30B4">
        <w:rPr>
          <w:rFonts w:ascii="Book Antiqua" w:hAnsi="Book Antiqua" w:cs="Times New Roman"/>
          <w:sz w:val="24"/>
          <w:szCs w:val="24"/>
        </w:rPr>
        <w:t>Transforming growth factor</w:t>
      </w:r>
      <w:r w:rsidR="00471EFE">
        <w:rPr>
          <w:rFonts w:ascii="Book Antiqua" w:hAnsi="Book Antiqua" w:cs="Times New Roman" w:hint="eastAsia"/>
          <w:sz w:val="24"/>
          <w:szCs w:val="24"/>
        </w:rPr>
        <w:t xml:space="preserve">; </w:t>
      </w:r>
      <w:r w:rsidR="00471EFE" w:rsidRPr="00FE30B4">
        <w:rPr>
          <w:rFonts w:ascii="Book Antiqua" w:hAnsi="Book Antiqua" w:cs="Times New Roman"/>
          <w:sz w:val="24"/>
          <w:szCs w:val="24"/>
        </w:rPr>
        <w:t>PGE2</w:t>
      </w:r>
      <w:r w:rsidR="00471EFE">
        <w:rPr>
          <w:rFonts w:ascii="Book Antiqua" w:hAnsi="Book Antiqua" w:cs="Times New Roman" w:hint="eastAsia"/>
          <w:sz w:val="24"/>
          <w:szCs w:val="24"/>
        </w:rPr>
        <w:t>:</w:t>
      </w:r>
      <w:r w:rsidR="00471EFE" w:rsidRPr="00471EFE">
        <w:rPr>
          <w:rFonts w:ascii="Book Antiqua" w:hAnsi="Book Antiqua" w:cs="Times New Roman"/>
          <w:sz w:val="24"/>
          <w:szCs w:val="24"/>
        </w:rPr>
        <w:t xml:space="preserve"> </w:t>
      </w:r>
      <w:r w:rsidR="00471EFE" w:rsidRPr="00FE30B4">
        <w:rPr>
          <w:rFonts w:ascii="Book Antiqua" w:hAnsi="Book Antiqua" w:cs="Times New Roman"/>
          <w:sz w:val="24"/>
          <w:szCs w:val="24"/>
        </w:rPr>
        <w:t>Prostaglandin E2</w:t>
      </w:r>
      <w:r w:rsidR="00471EFE">
        <w:rPr>
          <w:rFonts w:ascii="Book Antiqua" w:hAnsi="Book Antiqua" w:cs="Times New Roman" w:hint="eastAsia"/>
          <w:sz w:val="24"/>
          <w:szCs w:val="24"/>
        </w:rPr>
        <w:t xml:space="preserve">; </w:t>
      </w:r>
      <w:r w:rsidR="00471EFE" w:rsidRPr="00FE30B4">
        <w:rPr>
          <w:rFonts w:ascii="Book Antiqua" w:hAnsi="Book Antiqua" w:cs="Times New Roman"/>
          <w:sz w:val="24"/>
          <w:szCs w:val="24"/>
        </w:rPr>
        <w:t>IDO</w:t>
      </w:r>
      <w:r w:rsidR="00471EFE">
        <w:rPr>
          <w:rFonts w:ascii="Book Antiqua" w:hAnsi="Book Antiqua" w:cs="Times New Roman" w:hint="eastAsia"/>
          <w:sz w:val="24"/>
          <w:szCs w:val="24"/>
        </w:rPr>
        <w:t>:</w:t>
      </w:r>
      <w:r w:rsidR="00471EFE" w:rsidRPr="00471EFE">
        <w:rPr>
          <w:rFonts w:ascii="Book Antiqua" w:hAnsi="Book Antiqua" w:cs="Times New Roman"/>
          <w:sz w:val="24"/>
          <w:szCs w:val="24"/>
        </w:rPr>
        <w:t xml:space="preserve"> </w:t>
      </w:r>
      <w:proofErr w:type="spellStart"/>
      <w:r w:rsidR="00471EFE" w:rsidRPr="00FE30B4">
        <w:rPr>
          <w:rFonts w:ascii="Book Antiqua" w:hAnsi="Book Antiqua" w:cs="Times New Roman"/>
          <w:sz w:val="24"/>
          <w:szCs w:val="24"/>
        </w:rPr>
        <w:t>Indoleamine</w:t>
      </w:r>
      <w:proofErr w:type="spellEnd"/>
      <w:r w:rsidR="00471EFE" w:rsidRPr="00FE30B4">
        <w:rPr>
          <w:rFonts w:ascii="Book Antiqua" w:hAnsi="Book Antiqua" w:cs="Times New Roman"/>
          <w:sz w:val="24"/>
          <w:szCs w:val="24"/>
        </w:rPr>
        <w:t xml:space="preserve"> 2,3-dioxygenase</w:t>
      </w:r>
      <w:r w:rsidR="00471EFE">
        <w:rPr>
          <w:rFonts w:ascii="Book Antiqua" w:hAnsi="Book Antiqua" w:cs="Times New Roman" w:hint="eastAsia"/>
          <w:sz w:val="24"/>
          <w:szCs w:val="24"/>
        </w:rPr>
        <w:t>.</w:t>
      </w:r>
    </w:p>
    <w:p w14:paraId="32AB9AB0" w14:textId="77777777" w:rsidR="00B01793" w:rsidRPr="00085E44" w:rsidRDefault="00B01793" w:rsidP="00085E44">
      <w:pPr>
        <w:spacing w:after="0" w:line="360" w:lineRule="auto"/>
        <w:jc w:val="both"/>
        <w:rPr>
          <w:rFonts w:ascii="Book Antiqua" w:hAnsi="Book Antiqua" w:cs="Book Antiqua"/>
          <w:sz w:val="24"/>
          <w:szCs w:val="24"/>
        </w:rPr>
      </w:pPr>
    </w:p>
    <w:p w14:paraId="290691B6" w14:textId="77777777" w:rsidR="00B01793" w:rsidRPr="00085E44" w:rsidRDefault="00B01793" w:rsidP="00085E44">
      <w:pPr>
        <w:spacing w:after="0" w:line="360" w:lineRule="auto"/>
        <w:jc w:val="both"/>
        <w:rPr>
          <w:rFonts w:ascii="Book Antiqua" w:hAnsi="Book Antiqua" w:cs="Times New Roman"/>
          <w:sz w:val="24"/>
          <w:szCs w:val="24"/>
        </w:rPr>
      </w:pPr>
    </w:p>
    <w:p w14:paraId="7C10AF95" w14:textId="58D7B84F" w:rsidR="00B01793" w:rsidRPr="00085E44" w:rsidRDefault="008E7DF9" w:rsidP="00085E44">
      <w:pPr>
        <w:spacing w:after="0" w:line="360" w:lineRule="auto"/>
        <w:jc w:val="both"/>
        <w:rPr>
          <w:rFonts w:ascii="Book Antiqua" w:hAnsi="Book Antiqua" w:cs="Times New Roman"/>
          <w:sz w:val="24"/>
          <w:szCs w:val="24"/>
        </w:rPr>
      </w:pPr>
      <w:r w:rsidRPr="00085E44">
        <w:rPr>
          <w:rFonts w:ascii="Book Antiqua" w:hAnsi="Book Antiqua" w:cs="Times New Roman"/>
          <w:noProof/>
          <w:sz w:val="24"/>
          <w:szCs w:val="24"/>
          <w:lang w:eastAsia="en-US"/>
        </w:rPr>
        <w:lastRenderedPageBreak/>
        <w:drawing>
          <wp:inline distT="0" distB="0" distL="0" distR="0" wp14:anchorId="73E54100" wp14:editId="5D2B1529">
            <wp:extent cx="5486400" cy="4119245"/>
            <wp:effectExtent l="25400" t="25400" r="25400" b="20955"/>
            <wp:docPr id="2" name="图片 2" descr="Macintosh HD:Users:oscarma:Desktop:Review figure 2.0:幻灯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Macintosh HD:Users:oscarma:Desktop:Review figure 2.0:幻灯片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9245"/>
                    </a:xfrm>
                    <a:prstGeom prst="rect">
                      <a:avLst/>
                    </a:prstGeom>
                    <a:noFill/>
                    <a:ln w="9525" cmpd="sng">
                      <a:solidFill>
                        <a:srgbClr val="000000"/>
                      </a:solidFill>
                      <a:miter lim="800000"/>
                      <a:headEnd/>
                      <a:tailEnd/>
                    </a:ln>
                    <a:effectLst/>
                  </pic:spPr>
                </pic:pic>
              </a:graphicData>
            </a:graphic>
          </wp:inline>
        </w:drawing>
      </w:r>
    </w:p>
    <w:p w14:paraId="7E4F353E" w14:textId="47C53BD0" w:rsidR="00B01793" w:rsidRPr="001A0550" w:rsidRDefault="00BF0C29" w:rsidP="00085E44">
      <w:pPr>
        <w:spacing w:after="0" w:line="360" w:lineRule="auto"/>
        <w:jc w:val="both"/>
        <w:rPr>
          <w:rFonts w:ascii="Book Antiqua" w:hAnsi="Book Antiqua" w:cs="Book Antiqua"/>
          <w:b/>
          <w:bCs/>
          <w:sz w:val="24"/>
          <w:szCs w:val="24"/>
        </w:rPr>
      </w:pPr>
      <w:r w:rsidRPr="00BF0C29">
        <w:rPr>
          <w:rFonts w:ascii="Book Antiqua" w:hAnsi="Book Antiqua" w:cs="Book Antiqua"/>
          <w:b/>
          <w:bCs/>
          <w:sz w:val="24"/>
          <w:szCs w:val="24"/>
        </w:rPr>
        <w:t>Figure 2</w:t>
      </w:r>
      <w:r w:rsidRPr="00BF0C29">
        <w:rPr>
          <w:rFonts w:ascii="Book Antiqua" w:hAnsi="Book Antiqua" w:cs="Times New Roman"/>
          <w:b/>
          <w:sz w:val="24"/>
          <w:szCs w:val="24"/>
          <w:lang w:eastAsia="zh-TW"/>
        </w:rPr>
        <w:t xml:space="preserve"> Mesenchymal stem cells</w:t>
      </w:r>
      <w:r w:rsidR="00B01793" w:rsidRPr="00BF0C29">
        <w:rPr>
          <w:rFonts w:ascii="Book Antiqua" w:hAnsi="Book Antiqua" w:cs="Book Antiqua"/>
          <w:b/>
          <w:bCs/>
          <w:sz w:val="24"/>
          <w:szCs w:val="24"/>
        </w:rPr>
        <w:t xml:space="preserve">-mediated </w:t>
      </w:r>
      <w:r w:rsidRPr="00BF0C29">
        <w:rPr>
          <w:rFonts w:ascii="Book Antiqua" w:hAnsi="Book Antiqua" w:cs="Times New Roman"/>
          <w:b/>
          <w:sz w:val="24"/>
          <w:szCs w:val="24"/>
        </w:rPr>
        <w:t>regulatory T</w:t>
      </w:r>
      <w:r w:rsidR="00B01793" w:rsidRPr="00BF0C29">
        <w:rPr>
          <w:rFonts w:ascii="Book Antiqua" w:hAnsi="Book Antiqua" w:cs="Book Antiqua"/>
          <w:b/>
          <w:bCs/>
          <w:sz w:val="24"/>
          <w:szCs w:val="24"/>
        </w:rPr>
        <w:t xml:space="preserve"> cell </w:t>
      </w:r>
      <w:proofErr w:type="gramStart"/>
      <w:r w:rsidR="00B01793" w:rsidRPr="00BF0C29">
        <w:rPr>
          <w:rFonts w:ascii="Book Antiqua" w:hAnsi="Book Antiqua" w:cs="Book Antiqua"/>
          <w:b/>
          <w:bCs/>
          <w:sz w:val="24"/>
          <w:szCs w:val="24"/>
        </w:rPr>
        <w:t>induction</w:t>
      </w:r>
      <w:proofErr w:type="gramEnd"/>
      <w:r w:rsidR="00B01793" w:rsidRPr="00BF0C29">
        <w:rPr>
          <w:rFonts w:ascii="Book Antiqua" w:hAnsi="Book Antiqua" w:cs="Book Antiqua"/>
          <w:b/>
          <w:bCs/>
          <w:sz w:val="24"/>
          <w:szCs w:val="24"/>
        </w:rPr>
        <w:t>.</w:t>
      </w:r>
      <w:r w:rsidR="002F1DFF" w:rsidRPr="00BF0C29">
        <w:rPr>
          <w:rFonts w:ascii="Book Antiqua" w:hAnsi="Book Antiqua" w:cs="Book Antiqua"/>
          <w:b/>
          <w:bCs/>
          <w:sz w:val="24"/>
          <w:szCs w:val="24"/>
        </w:rPr>
        <w:t xml:space="preserve"> </w:t>
      </w:r>
      <w:r w:rsidR="00B01793" w:rsidRPr="00085E44">
        <w:rPr>
          <w:rFonts w:ascii="Book Antiqua" w:hAnsi="Book Antiqua" w:cs="Book Antiqua"/>
          <w:sz w:val="24"/>
          <w:szCs w:val="24"/>
        </w:rPr>
        <w:t xml:space="preserve">MSCs induce </w:t>
      </w:r>
      <w:proofErr w:type="spellStart"/>
      <w:r w:rsidR="00B01793" w:rsidRPr="00085E44">
        <w:rPr>
          <w:rFonts w:ascii="Book Antiqua" w:hAnsi="Book Antiqua" w:cs="Book Antiqua"/>
          <w:sz w:val="24"/>
          <w:szCs w:val="24"/>
        </w:rPr>
        <w:t>T</w:t>
      </w:r>
      <w:r w:rsidR="00B01793" w:rsidRPr="00085E44">
        <w:rPr>
          <w:rFonts w:ascii="Book Antiqua" w:hAnsi="Book Antiqua" w:cs="Book Antiqua"/>
          <w:sz w:val="24"/>
          <w:szCs w:val="24"/>
          <w:vertAlign w:val="subscript"/>
        </w:rPr>
        <w:t>reg</w:t>
      </w:r>
      <w:proofErr w:type="spellEnd"/>
      <w:r w:rsidR="00B01793" w:rsidRPr="00085E44">
        <w:rPr>
          <w:rFonts w:ascii="Book Antiqua" w:hAnsi="Book Antiqua" w:cs="Book Antiqua"/>
          <w:sz w:val="24"/>
          <w:szCs w:val="24"/>
        </w:rPr>
        <w:t xml:space="preserve"> cells through soluble mediators stimulation, cell-cell interaction, and modulation of antigen-presenting cells. Under inflammatory environment, MSCs secretes TGF-</w:t>
      </w:r>
      <w:r w:rsidR="0036503A">
        <w:rPr>
          <w:rFonts w:ascii="Book Antiqua" w:hAnsi="Book Antiqua" w:cs="Symbol"/>
          <w:sz w:val="24"/>
          <w:szCs w:val="24"/>
        </w:rPr>
        <w:t>β</w:t>
      </w:r>
      <w:r w:rsidR="00B01793" w:rsidRPr="00085E44">
        <w:rPr>
          <w:rFonts w:ascii="Book Antiqua" w:hAnsi="Book Antiqua" w:cs="Book Antiqua"/>
          <w:sz w:val="24"/>
          <w:szCs w:val="24"/>
        </w:rPr>
        <w:t>1, PGE2 and IDO to facilitate the differentiation of naïve T cells to Foxp3</w:t>
      </w:r>
      <w:r w:rsidR="00B01793" w:rsidRPr="00085E44">
        <w:rPr>
          <w:rFonts w:ascii="Book Antiqua" w:hAnsi="Book Antiqua" w:cs="Book Antiqua"/>
          <w:sz w:val="24"/>
          <w:szCs w:val="24"/>
          <w:vertAlign w:val="superscript"/>
        </w:rPr>
        <w:t>+</w:t>
      </w:r>
      <w:r w:rsidR="00B01793" w:rsidRPr="00085E44">
        <w:rPr>
          <w:rFonts w:ascii="Book Antiqua" w:hAnsi="Book Antiqua" w:cs="Book Antiqua"/>
          <w:sz w:val="24"/>
          <w:szCs w:val="24"/>
        </w:rPr>
        <w:t>T</w:t>
      </w:r>
      <w:r w:rsidR="00B01793" w:rsidRPr="00085E44">
        <w:rPr>
          <w:rFonts w:ascii="Book Antiqua" w:hAnsi="Book Antiqua" w:cs="Book Antiqua"/>
          <w:sz w:val="24"/>
          <w:szCs w:val="24"/>
          <w:vertAlign w:val="subscript"/>
        </w:rPr>
        <w:t>reg</w:t>
      </w:r>
      <w:r w:rsidR="00B01793" w:rsidRPr="00085E44">
        <w:rPr>
          <w:rFonts w:ascii="Book Antiqua" w:hAnsi="Book Antiqua" w:cs="Book Antiqua"/>
          <w:sz w:val="24"/>
          <w:szCs w:val="24"/>
        </w:rPr>
        <w:t xml:space="preserve"> cells. MSCs can also interact with Th17 cells by direct contact </w:t>
      </w:r>
      <w:r w:rsidR="001A0550" w:rsidRPr="00C43C8D">
        <w:rPr>
          <w:rFonts w:ascii="Book Antiqua" w:hAnsi="Book Antiqua" w:cs="Book Antiqua"/>
          <w:i/>
          <w:sz w:val="24"/>
          <w:szCs w:val="24"/>
          <w:lang w:eastAsia="zh-TW"/>
        </w:rPr>
        <w:t>via</w:t>
      </w:r>
      <w:r w:rsidR="00B01793" w:rsidRPr="00085E44">
        <w:rPr>
          <w:rFonts w:ascii="Book Antiqua" w:hAnsi="Book Antiqua" w:cs="Book Antiqua"/>
          <w:sz w:val="24"/>
          <w:szCs w:val="24"/>
        </w:rPr>
        <w:t xml:space="preserve"> CD54 and C11a/CD18. With the presence of PGE2, differentiated Th17 cells can </w:t>
      </w:r>
      <w:r w:rsidR="00501355" w:rsidRPr="00085E44">
        <w:rPr>
          <w:rFonts w:ascii="Book Antiqua" w:hAnsi="Book Antiqua" w:cs="Book Antiqua"/>
          <w:sz w:val="24"/>
          <w:szCs w:val="24"/>
        </w:rPr>
        <w:t xml:space="preserve">be </w:t>
      </w:r>
      <w:r w:rsidR="00B01793" w:rsidRPr="00085E44">
        <w:rPr>
          <w:rFonts w:ascii="Book Antiqua" w:hAnsi="Book Antiqua" w:cs="Book Antiqua"/>
          <w:sz w:val="24"/>
          <w:szCs w:val="24"/>
        </w:rPr>
        <w:t>convert</w:t>
      </w:r>
      <w:r w:rsidR="00501355" w:rsidRPr="00085E44">
        <w:rPr>
          <w:rFonts w:ascii="Book Antiqua" w:hAnsi="Book Antiqua" w:cs="Book Antiqua"/>
          <w:sz w:val="24"/>
          <w:szCs w:val="24"/>
        </w:rPr>
        <w:t xml:space="preserve">ed to </w:t>
      </w:r>
      <w:r w:rsidR="00B01793" w:rsidRPr="00085E44">
        <w:rPr>
          <w:rFonts w:ascii="Book Antiqua" w:hAnsi="Book Antiqua" w:cs="Book Antiqua"/>
          <w:sz w:val="24"/>
          <w:szCs w:val="24"/>
        </w:rPr>
        <w:t>functional Foxp3</w:t>
      </w:r>
      <w:r w:rsidR="00B01793" w:rsidRPr="00085E44">
        <w:rPr>
          <w:rFonts w:ascii="Book Antiqua" w:hAnsi="Book Antiqua" w:cs="Book Antiqua"/>
          <w:sz w:val="24"/>
          <w:szCs w:val="24"/>
          <w:vertAlign w:val="superscript"/>
        </w:rPr>
        <w:t>+</w:t>
      </w:r>
      <w:r w:rsidR="00B01793" w:rsidRPr="00085E44">
        <w:rPr>
          <w:rFonts w:ascii="Book Antiqua" w:hAnsi="Book Antiqua" w:cs="Book Antiqua"/>
          <w:sz w:val="24"/>
          <w:szCs w:val="24"/>
        </w:rPr>
        <w:t>T</w:t>
      </w:r>
      <w:r w:rsidR="00B01793" w:rsidRPr="00085E44">
        <w:rPr>
          <w:rFonts w:ascii="Book Antiqua" w:hAnsi="Book Antiqua" w:cs="Book Antiqua"/>
          <w:sz w:val="24"/>
          <w:szCs w:val="24"/>
          <w:vertAlign w:val="subscript"/>
        </w:rPr>
        <w:t>reg</w:t>
      </w:r>
      <w:r w:rsidR="00B01793" w:rsidRPr="00085E44">
        <w:rPr>
          <w:rFonts w:ascii="Book Antiqua" w:hAnsi="Book Antiqua" w:cs="Book Antiqua"/>
          <w:sz w:val="24"/>
          <w:szCs w:val="24"/>
        </w:rPr>
        <w:t xml:space="preserve"> cells. MSCs can increase the secretion of IL-10 by antigen presenting cells, which will then induce Tr1 cells differentiation.</w:t>
      </w:r>
      <w:r w:rsidR="001A0550">
        <w:rPr>
          <w:rFonts w:ascii="Book Antiqua" w:hAnsi="Book Antiqua" w:cs="Book Antiqua" w:hint="eastAsia"/>
          <w:b/>
          <w:bCs/>
          <w:sz w:val="24"/>
          <w:szCs w:val="24"/>
        </w:rPr>
        <w:t xml:space="preserve"> </w:t>
      </w:r>
      <w:r w:rsidRPr="00085E44">
        <w:rPr>
          <w:rFonts w:ascii="Book Antiqua" w:hAnsi="Book Antiqua" w:cs="Book Antiqua"/>
          <w:sz w:val="24"/>
          <w:szCs w:val="24"/>
        </w:rPr>
        <w:t>MSCs</w:t>
      </w:r>
      <w:r>
        <w:rPr>
          <w:rFonts w:ascii="Book Antiqua" w:hAnsi="Book Antiqua" w:cs="Book Antiqua" w:hint="eastAsia"/>
          <w:sz w:val="24"/>
          <w:szCs w:val="24"/>
        </w:rPr>
        <w:t>:</w:t>
      </w:r>
      <w:r w:rsidRPr="00BF4017">
        <w:rPr>
          <w:rFonts w:ascii="Book Antiqua" w:hAnsi="Book Antiqua" w:cs="Times New Roman"/>
          <w:sz w:val="24"/>
          <w:szCs w:val="24"/>
          <w:lang w:eastAsia="zh-TW"/>
        </w:rPr>
        <w:t xml:space="preserve"> </w:t>
      </w:r>
      <w:r w:rsidRPr="00FE30B4">
        <w:rPr>
          <w:rFonts w:ascii="Book Antiqua" w:hAnsi="Book Antiqua" w:cs="Times New Roman"/>
          <w:sz w:val="24"/>
          <w:szCs w:val="24"/>
          <w:lang w:eastAsia="zh-TW"/>
        </w:rPr>
        <w:t>Mesenchymal stem cells</w:t>
      </w:r>
      <w:r>
        <w:rPr>
          <w:rFonts w:ascii="Book Antiqua" w:hAnsi="Book Antiqua" w:cs="Times New Roman" w:hint="eastAsia"/>
          <w:sz w:val="24"/>
          <w:szCs w:val="24"/>
        </w:rPr>
        <w:t>;</w:t>
      </w:r>
      <w:r>
        <w:rPr>
          <w:rFonts w:ascii="Book Antiqua" w:hAnsi="Book Antiqua" w:cs="Book Antiqua" w:hint="eastAsia"/>
          <w:sz w:val="24"/>
          <w:szCs w:val="24"/>
        </w:rPr>
        <w:t xml:space="preserve"> </w:t>
      </w:r>
      <w:r w:rsidRPr="00471EFE">
        <w:rPr>
          <w:rFonts w:ascii="Book Antiqua" w:hAnsi="Book Antiqua" w:cs="Times New Roman"/>
          <w:sz w:val="24"/>
          <w:szCs w:val="24"/>
        </w:rPr>
        <w:t>IL</w:t>
      </w:r>
      <w:r w:rsidRPr="00471EFE">
        <w:rPr>
          <w:rFonts w:ascii="Book Antiqua" w:hAnsi="Book Antiqua" w:cs="Times New Roman" w:hint="eastAsia"/>
          <w:sz w:val="24"/>
          <w:szCs w:val="24"/>
        </w:rPr>
        <w:t>:</w:t>
      </w:r>
      <w:r w:rsidRPr="00975D49">
        <w:rPr>
          <w:rFonts w:ascii="Book Antiqua" w:hAnsi="Book Antiqua" w:cs="Times New Roman"/>
          <w:sz w:val="24"/>
          <w:szCs w:val="24"/>
        </w:rPr>
        <w:t xml:space="preserve"> </w:t>
      </w:r>
      <w:r w:rsidRPr="00FE30B4">
        <w:rPr>
          <w:rFonts w:ascii="Book Antiqua" w:hAnsi="Book Antiqua" w:cs="Times New Roman"/>
          <w:sz w:val="24"/>
          <w:szCs w:val="24"/>
        </w:rPr>
        <w:t>Interleukin</w:t>
      </w:r>
      <w:r>
        <w:rPr>
          <w:rFonts w:ascii="Book Antiqua" w:hAnsi="Book Antiqua" w:cs="Times New Roman" w:hint="eastAsia"/>
          <w:sz w:val="24"/>
          <w:szCs w:val="24"/>
        </w:rPr>
        <w:t>;</w:t>
      </w:r>
      <w:r w:rsidRPr="00471EFE">
        <w:rPr>
          <w:rFonts w:ascii="Book Antiqua" w:hAnsi="Book Antiqua" w:cs="Times New Roman" w:hint="eastAsia"/>
          <w:sz w:val="24"/>
          <w:szCs w:val="24"/>
        </w:rPr>
        <w:t xml:space="preserve"> </w:t>
      </w:r>
      <w:proofErr w:type="spellStart"/>
      <w:r w:rsidRPr="00471EFE">
        <w:rPr>
          <w:rFonts w:ascii="Book Antiqua" w:hAnsi="Book Antiqua" w:cs="Times New Roman"/>
          <w:sz w:val="24"/>
          <w:szCs w:val="24"/>
        </w:rPr>
        <w:t>T</w:t>
      </w:r>
      <w:r w:rsidRPr="006545C3">
        <w:rPr>
          <w:rFonts w:ascii="Book Antiqua" w:hAnsi="Book Antiqua" w:cs="Times New Roman"/>
          <w:sz w:val="24"/>
          <w:szCs w:val="24"/>
          <w:vertAlign w:val="subscript"/>
        </w:rPr>
        <w:t>reg</w:t>
      </w:r>
      <w:proofErr w:type="spellEnd"/>
      <w:r w:rsidRPr="00471EFE">
        <w:rPr>
          <w:rFonts w:ascii="Book Antiqua" w:hAnsi="Book Antiqua" w:cs="Times New Roman" w:hint="eastAsia"/>
          <w:sz w:val="24"/>
          <w:szCs w:val="24"/>
        </w:rPr>
        <w:t>:</w:t>
      </w:r>
      <w:r w:rsidRPr="00040071">
        <w:rPr>
          <w:rFonts w:ascii="Book Antiqua" w:hAnsi="Book Antiqua" w:cs="Times New Roman"/>
          <w:sz w:val="24"/>
          <w:szCs w:val="24"/>
        </w:rPr>
        <w:t xml:space="preserve"> </w:t>
      </w:r>
      <w:r w:rsidRPr="00FE30B4">
        <w:rPr>
          <w:rFonts w:ascii="Book Antiqua" w:hAnsi="Book Antiqua" w:cs="Times New Roman"/>
          <w:sz w:val="24"/>
          <w:szCs w:val="24"/>
        </w:rPr>
        <w:t>Regulatory T</w:t>
      </w:r>
      <w:r>
        <w:rPr>
          <w:rFonts w:ascii="Book Antiqua" w:hAnsi="Book Antiqua" w:cs="Times New Roman" w:hint="eastAsia"/>
          <w:sz w:val="24"/>
          <w:szCs w:val="24"/>
        </w:rPr>
        <w:t>;</w:t>
      </w:r>
      <w:r w:rsidRPr="00471EFE">
        <w:rPr>
          <w:rFonts w:ascii="Book Antiqua" w:hAnsi="Book Antiqua" w:cs="Times New Roman"/>
          <w:sz w:val="24"/>
          <w:szCs w:val="24"/>
        </w:rPr>
        <w:t xml:space="preserve"> TGF</w:t>
      </w:r>
      <w:r w:rsidRPr="00471EFE">
        <w:rPr>
          <w:rFonts w:ascii="Book Antiqua" w:hAnsi="Book Antiqua" w:cs="Times New Roman" w:hint="eastAsia"/>
          <w:sz w:val="24"/>
          <w:szCs w:val="24"/>
        </w:rPr>
        <w:t>:</w:t>
      </w:r>
      <w:r w:rsidRPr="00BF4017">
        <w:rPr>
          <w:rFonts w:ascii="Book Antiqua" w:hAnsi="Book Antiqua" w:cs="Times New Roman"/>
          <w:sz w:val="24"/>
          <w:szCs w:val="24"/>
        </w:rPr>
        <w:t xml:space="preserve"> </w:t>
      </w:r>
      <w:r w:rsidRPr="00FE30B4">
        <w:rPr>
          <w:rFonts w:ascii="Book Antiqua" w:hAnsi="Book Antiqua" w:cs="Times New Roman"/>
          <w:sz w:val="24"/>
          <w:szCs w:val="24"/>
        </w:rPr>
        <w:t>Transforming growth factor</w:t>
      </w:r>
      <w:r>
        <w:rPr>
          <w:rFonts w:ascii="Book Antiqua" w:hAnsi="Book Antiqua" w:cs="Times New Roman" w:hint="eastAsia"/>
          <w:sz w:val="24"/>
          <w:szCs w:val="24"/>
        </w:rPr>
        <w:t xml:space="preserve">; </w:t>
      </w:r>
      <w:r w:rsidRPr="00FE30B4">
        <w:rPr>
          <w:rFonts w:ascii="Book Antiqua" w:hAnsi="Book Antiqua" w:cs="Times New Roman"/>
          <w:sz w:val="24"/>
          <w:szCs w:val="24"/>
        </w:rPr>
        <w:t>PGE2</w:t>
      </w:r>
      <w:r>
        <w:rPr>
          <w:rFonts w:ascii="Book Antiqua" w:hAnsi="Book Antiqua" w:cs="Times New Roman" w:hint="eastAsia"/>
          <w:sz w:val="24"/>
          <w:szCs w:val="24"/>
        </w:rPr>
        <w:t>:</w:t>
      </w:r>
      <w:r w:rsidRPr="00471EFE">
        <w:rPr>
          <w:rFonts w:ascii="Book Antiqua" w:hAnsi="Book Antiqua" w:cs="Times New Roman"/>
          <w:sz w:val="24"/>
          <w:szCs w:val="24"/>
        </w:rPr>
        <w:t xml:space="preserve"> </w:t>
      </w:r>
      <w:r w:rsidRPr="00FE30B4">
        <w:rPr>
          <w:rFonts w:ascii="Book Antiqua" w:hAnsi="Book Antiqua" w:cs="Times New Roman"/>
          <w:sz w:val="24"/>
          <w:szCs w:val="24"/>
        </w:rPr>
        <w:t>Prostaglandin E2</w:t>
      </w:r>
      <w:r>
        <w:rPr>
          <w:rFonts w:ascii="Book Antiqua" w:hAnsi="Book Antiqua" w:cs="Times New Roman" w:hint="eastAsia"/>
          <w:sz w:val="24"/>
          <w:szCs w:val="24"/>
        </w:rPr>
        <w:t xml:space="preserve">; </w:t>
      </w:r>
      <w:r w:rsidRPr="00FE30B4">
        <w:rPr>
          <w:rFonts w:ascii="Book Antiqua" w:hAnsi="Book Antiqua" w:cs="Times New Roman"/>
          <w:sz w:val="24"/>
          <w:szCs w:val="24"/>
        </w:rPr>
        <w:t>IDO</w:t>
      </w:r>
      <w:r>
        <w:rPr>
          <w:rFonts w:ascii="Book Antiqua" w:hAnsi="Book Antiqua" w:cs="Times New Roman" w:hint="eastAsia"/>
          <w:sz w:val="24"/>
          <w:szCs w:val="24"/>
        </w:rPr>
        <w:t>:</w:t>
      </w:r>
      <w:r w:rsidRPr="00471EFE">
        <w:rPr>
          <w:rFonts w:ascii="Book Antiqua" w:hAnsi="Book Antiqua" w:cs="Times New Roman"/>
          <w:sz w:val="24"/>
          <w:szCs w:val="24"/>
        </w:rPr>
        <w:t xml:space="preserve"> </w:t>
      </w:r>
      <w:proofErr w:type="spellStart"/>
      <w:r w:rsidRPr="00FE30B4">
        <w:rPr>
          <w:rFonts w:ascii="Book Antiqua" w:hAnsi="Book Antiqua" w:cs="Times New Roman"/>
          <w:sz w:val="24"/>
          <w:szCs w:val="24"/>
        </w:rPr>
        <w:t>Indoleamine</w:t>
      </w:r>
      <w:proofErr w:type="spellEnd"/>
      <w:r w:rsidRPr="00FE30B4">
        <w:rPr>
          <w:rFonts w:ascii="Book Antiqua" w:hAnsi="Book Antiqua" w:cs="Times New Roman"/>
          <w:sz w:val="24"/>
          <w:szCs w:val="24"/>
        </w:rPr>
        <w:t xml:space="preserve"> 2,3-dioxygenase</w:t>
      </w:r>
      <w:r>
        <w:rPr>
          <w:rFonts w:ascii="Book Antiqua" w:hAnsi="Book Antiqua" w:cs="Times New Roman" w:hint="eastAsia"/>
          <w:sz w:val="24"/>
          <w:szCs w:val="24"/>
        </w:rPr>
        <w:t>.</w:t>
      </w:r>
    </w:p>
    <w:sectPr w:rsidR="00B01793" w:rsidRPr="001A0550" w:rsidSect="008D309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39759" w14:textId="77777777" w:rsidR="00832243" w:rsidRDefault="00832243">
      <w:pPr>
        <w:rPr>
          <w:rFonts w:cs="Times New Roman"/>
        </w:rPr>
      </w:pPr>
      <w:r>
        <w:rPr>
          <w:rFonts w:cs="Times New Roman"/>
        </w:rPr>
        <w:separator/>
      </w:r>
    </w:p>
  </w:endnote>
  <w:endnote w:type="continuationSeparator" w:id="0">
    <w:p w14:paraId="66A2052C" w14:textId="77777777" w:rsidR="00832243" w:rsidRDefault="008322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92C03" w14:textId="77777777" w:rsidR="00832243" w:rsidRDefault="00832243">
      <w:pPr>
        <w:rPr>
          <w:rFonts w:cs="Times New Roman"/>
        </w:rPr>
      </w:pPr>
      <w:r>
        <w:rPr>
          <w:rFonts w:cs="Times New Roman"/>
        </w:rPr>
        <w:separator/>
      </w:r>
    </w:p>
  </w:footnote>
  <w:footnote w:type="continuationSeparator" w:id="0">
    <w:p w14:paraId="11F1B7BD" w14:textId="77777777" w:rsidR="00832243" w:rsidRDefault="00832243">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0E46"/>
    <w:multiLevelType w:val="hybridMultilevel"/>
    <w:tmpl w:val="C0A4EC0C"/>
    <w:lvl w:ilvl="0" w:tplc="B0320E44">
      <w:start w:val="1"/>
      <w:numFmt w:val="lowerRoman"/>
      <w:lvlText w:val="(%1)"/>
      <w:lvlJc w:val="left"/>
      <w:pPr>
        <w:ind w:left="720" w:hanging="720"/>
      </w:pPr>
      <w:rPr>
        <w:rFonts w:hint="default"/>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1">
    <w:nsid w:val="34392215"/>
    <w:multiLevelType w:val="hybridMultilevel"/>
    <w:tmpl w:val="4A9A815C"/>
    <w:lvl w:ilvl="0" w:tplc="3F724ADC">
      <w:start w:val="1"/>
      <w:numFmt w:val="none"/>
      <w:lvlText w:val="c)"/>
      <w:lvlJc w:val="left"/>
      <w:pPr>
        <w:ind w:left="960" w:hanging="48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2">
    <w:nsid w:val="640315E4"/>
    <w:multiLevelType w:val="hybridMultilevel"/>
    <w:tmpl w:val="13724A3C"/>
    <w:lvl w:ilvl="0" w:tplc="EAF09DEA">
      <w:start w:val="1"/>
      <w:numFmt w:val="none"/>
      <w:lvlText w:val="b)"/>
      <w:lvlJc w:val="left"/>
      <w:pPr>
        <w:ind w:left="960" w:hanging="48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abstractNum w:abstractNumId="3">
    <w:nsid w:val="7D9A403D"/>
    <w:multiLevelType w:val="hybridMultilevel"/>
    <w:tmpl w:val="CC8A6CDE"/>
    <w:lvl w:ilvl="0" w:tplc="C76E8416">
      <w:start w:val="1"/>
      <w:numFmt w:val="none"/>
      <w:lvlText w:val="d)"/>
      <w:lvlJc w:val="left"/>
      <w:pPr>
        <w:ind w:left="960" w:hanging="480"/>
      </w:pPr>
      <w:rPr>
        <w:rFonts w:hint="eastAsia"/>
      </w:rPr>
    </w:lvl>
    <w:lvl w:ilvl="1" w:tplc="04090019">
      <w:start w:val="1"/>
      <w:numFmt w:val="lowerLetter"/>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low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lowerLetter"/>
      <w:lvlText w:val="%8)"/>
      <w:lvlJc w:val="left"/>
      <w:pPr>
        <w:ind w:left="4320" w:hanging="480"/>
      </w:pPr>
    </w:lvl>
    <w:lvl w:ilvl="8" w:tplc="0409001B">
      <w:start w:val="1"/>
      <w:numFmt w:val="lowerRoman"/>
      <w:lvlText w:val="%9."/>
      <w:lvlJc w:val="right"/>
      <w:pPr>
        <w:ind w:left="480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f0redptpzszre22sppvpt9zfrwvtwptzxr&quot;&gt;review&lt;record-ids&gt;&lt;item&gt;101&lt;/item&gt;&lt;item&gt;102&lt;/item&gt;&lt;item&gt;103&lt;/item&gt;&lt;item&gt;104&lt;/item&gt;&lt;item&gt;105&lt;/item&gt;&lt;item&gt;106&lt;/item&gt;&lt;item&gt;107&lt;/item&gt;&lt;item&gt;108&lt;/item&gt;&lt;item&gt;109&lt;/item&gt;&lt;item&gt;110&lt;/item&gt;&lt;item&gt;111&lt;/item&gt;&lt;item&gt;113&lt;/item&gt;&lt;item&gt;114&lt;/item&gt;&lt;item&gt;117&lt;/item&gt;&lt;item&gt;118&lt;/item&gt;&lt;item&gt;120&lt;/item&gt;&lt;item&gt;121&lt;/item&gt;&lt;item&gt;122&lt;/item&gt;&lt;item&gt;123&lt;/item&gt;&lt;item&gt;124&lt;/item&gt;&lt;item&gt;125&lt;/item&gt;&lt;item&gt;126&lt;/item&gt;&lt;item&gt;127&lt;/item&gt;&lt;item&gt;130&lt;/item&gt;&lt;item&gt;133&lt;/item&gt;&lt;item&gt;134&lt;/item&gt;&lt;item&gt;136&lt;/item&gt;&lt;item&gt;138&lt;/item&gt;&lt;item&gt;139&lt;/item&gt;&lt;item&gt;140&lt;/item&gt;&lt;item&gt;141&lt;/item&gt;&lt;item&gt;143&lt;/item&gt;&lt;item&gt;144&lt;/item&gt;&lt;item&gt;145&lt;/item&gt;&lt;item&gt;146&lt;/item&gt;&lt;item&gt;148&lt;/item&gt;&lt;item&gt;150&lt;/item&gt;&lt;item&gt;151&lt;/item&gt;&lt;item&gt;152&lt;/item&gt;&lt;item&gt;154&lt;/item&gt;&lt;item&gt;155&lt;/item&gt;&lt;item&gt;156&lt;/item&gt;&lt;item&gt;157&lt;/item&gt;&lt;item&gt;158&lt;/item&gt;&lt;item&gt;161&lt;/item&gt;&lt;item&gt;162&lt;/item&gt;&lt;item&gt;163&lt;/item&gt;&lt;item&gt;164&lt;/item&gt;&lt;item&gt;167&lt;/item&gt;&lt;item&gt;168&lt;/item&gt;&lt;item&gt;169&lt;/item&gt;&lt;item&gt;170&lt;/item&gt;&lt;item&gt;171&lt;/item&gt;&lt;item&gt;173&lt;/item&gt;&lt;item&gt;174&lt;/item&gt;&lt;item&gt;175&lt;/item&gt;&lt;item&gt;176&lt;/item&gt;&lt;item&gt;177&lt;/item&gt;&lt;item&gt;178&lt;/item&gt;&lt;item&gt;179&lt;/item&gt;&lt;item&gt;180&lt;/item&gt;&lt;item&gt;181&lt;/item&gt;&lt;item&gt;183&lt;/item&gt;&lt;item&gt;184&lt;/item&gt;&lt;item&gt;185&lt;/item&gt;&lt;item&gt;186&lt;/item&gt;&lt;item&gt;187&lt;/item&gt;&lt;item&gt;188&lt;/item&gt;&lt;item&gt;189&lt;/item&gt;&lt;item&gt;190&lt;/item&gt;&lt;item&gt;192&lt;/item&gt;&lt;item&gt;193&lt;/item&gt;&lt;item&gt;194&lt;/item&gt;&lt;item&gt;198&lt;/item&gt;&lt;item&gt;199&lt;/item&gt;&lt;item&gt;201&lt;/item&gt;&lt;item&gt;202&lt;/item&gt;&lt;item&gt;203&lt;/item&gt;&lt;item&gt;204&lt;/item&gt;&lt;item&gt;205&lt;/item&gt;&lt;item&gt;206&lt;/item&gt;&lt;item&gt;207&lt;/item&gt;&lt;item&gt;208&lt;/item&gt;&lt;item&gt;209&lt;/item&gt;&lt;item&gt;212&lt;/item&gt;&lt;item&gt;213&lt;/item&gt;&lt;item&gt;214&lt;/item&gt;&lt;item&gt;215&lt;/item&gt;&lt;item&gt;216&lt;/item&gt;&lt;item&gt;217&lt;/item&gt;&lt;item&gt;218&lt;/item&gt;&lt;item&gt;219&lt;/item&gt;&lt;item&gt;220&lt;/item&gt;&lt;item&gt;222&lt;/item&gt;&lt;/record-ids&gt;&lt;/item&gt;&lt;/Libraries&gt;"/>
  </w:docVars>
  <w:rsids>
    <w:rsidRoot w:val="00051B49"/>
    <w:rsid w:val="00003770"/>
    <w:rsid w:val="00040071"/>
    <w:rsid w:val="000474E1"/>
    <w:rsid w:val="00051B49"/>
    <w:rsid w:val="00051D44"/>
    <w:rsid w:val="00085E44"/>
    <w:rsid w:val="000919FC"/>
    <w:rsid w:val="00093A8F"/>
    <w:rsid w:val="000A6B8F"/>
    <w:rsid w:val="000E093C"/>
    <w:rsid w:val="00110EFB"/>
    <w:rsid w:val="00113C7E"/>
    <w:rsid w:val="00140220"/>
    <w:rsid w:val="0015428B"/>
    <w:rsid w:val="00185CC8"/>
    <w:rsid w:val="001917C8"/>
    <w:rsid w:val="001A0550"/>
    <w:rsid w:val="001A66A2"/>
    <w:rsid w:val="001B23EC"/>
    <w:rsid w:val="001E36FA"/>
    <w:rsid w:val="002005DD"/>
    <w:rsid w:val="00223E6D"/>
    <w:rsid w:val="00230B51"/>
    <w:rsid w:val="00241207"/>
    <w:rsid w:val="002601E0"/>
    <w:rsid w:val="00283DF9"/>
    <w:rsid w:val="002C6537"/>
    <w:rsid w:val="002D056A"/>
    <w:rsid w:val="002D4506"/>
    <w:rsid w:val="002D571A"/>
    <w:rsid w:val="002E4DCC"/>
    <w:rsid w:val="002E5878"/>
    <w:rsid w:val="002F1DFF"/>
    <w:rsid w:val="00333F1E"/>
    <w:rsid w:val="0034338C"/>
    <w:rsid w:val="00347D18"/>
    <w:rsid w:val="003534B7"/>
    <w:rsid w:val="0036183C"/>
    <w:rsid w:val="0036503A"/>
    <w:rsid w:val="00377A9E"/>
    <w:rsid w:val="00387D17"/>
    <w:rsid w:val="003A36B3"/>
    <w:rsid w:val="003F7E63"/>
    <w:rsid w:val="004002FC"/>
    <w:rsid w:val="004355AF"/>
    <w:rsid w:val="00445E1B"/>
    <w:rsid w:val="00471EFE"/>
    <w:rsid w:val="0048092E"/>
    <w:rsid w:val="0048413B"/>
    <w:rsid w:val="004C0169"/>
    <w:rsid w:val="004D0430"/>
    <w:rsid w:val="004E3DF4"/>
    <w:rsid w:val="004E6416"/>
    <w:rsid w:val="00501355"/>
    <w:rsid w:val="00533C2A"/>
    <w:rsid w:val="005530F6"/>
    <w:rsid w:val="00562AFA"/>
    <w:rsid w:val="00564FA0"/>
    <w:rsid w:val="00570544"/>
    <w:rsid w:val="00575DB9"/>
    <w:rsid w:val="005877CF"/>
    <w:rsid w:val="005B02DA"/>
    <w:rsid w:val="005B4F66"/>
    <w:rsid w:val="005D20EC"/>
    <w:rsid w:val="005D75C0"/>
    <w:rsid w:val="00602573"/>
    <w:rsid w:val="006545C3"/>
    <w:rsid w:val="006E5D88"/>
    <w:rsid w:val="007264CF"/>
    <w:rsid w:val="00750946"/>
    <w:rsid w:val="007548AC"/>
    <w:rsid w:val="007B6A17"/>
    <w:rsid w:val="00800AA9"/>
    <w:rsid w:val="008011AE"/>
    <w:rsid w:val="00820AB0"/>
    <w:rsid w:val="00820D29"/>
    <w:rsid w:val="00832243"/>
    <w:rsid w:val="0085667E"/>
    <w:rsid w:val="00885E44"/>
    <w:rsid w:val="00893465"/>
    <w:rsid w:val="008934E3"/>
    <w:rsid w:val="008D309A"/>
    <w:rsid w:val="008E7DF9"/>
    <w:rsid w:val="00975D49"/>
    <w:rsid w:val="00983A64"/>
    <w:rsid w:val="009A12D8"/>
    <w:rsid w:val="009A14E8"/>
    <w:rsid w:val="009A47B4"/>
    <w:rsid w:val="009B19F6"/>
    <w:rsid w:val="009C7E49"/>
    <w:rsid w:val="009F16E5"/>
    <w:rsid w:val="009F30A1"/>
    <w:rsid w:val="00A00493"/>
    <w:rsid w:val="00A01076"/>
    <w:rsid w:val="00A07D74"/>
    <w:rsid w:val="00A53537"/>
    <w:rsid w:val="00A57F2F"/>
    <w:rsid w:val="00A670A8"/>
    <w:rsid w:val="00A9656E"/>
    <w:rsid w:val="00AB0AFA"/>
    <w:rsid w:val="00AE3891"/>
    <w:rsid w:val="00B01793"/>
    <w:rsid w:val="00B1309D"/>
    <w:rsid w:val="00B245CC"/>
    <w:rsid w:val="00B31A40"/>
    <w:rsid w:val="00B42E40"/>
    <w:rsid w:val="00B476DB"/>
    <w:rsid w:val="00B549E7"/>
    <w:rsid w:val="00B6406C"/>
    <w:rsid w:val="00B8726A"/>
    <w:rsid w:val="00BE706F"/>
    <w:rsid w:val="00BF0C29"/>
    <w:rsid w:val="00BF4017"/>
    <w:rsid w:val="00C43C8D"/>
    <w:rsid w:val="00C546C5"/>
    <w:rsid w:val="00C90525"/>
    <w:rsid w:val="00C920BF"/>
    <w:rsid w:val="00CB078E"/>
    <w:rsid w:val="00CB2E98"/>
    <w:rsid w:val="00D40104"/>
    <w:rsid w:val="00D4075C"/>
    <w:rsid w:val="00D9168C"/>
    <w:rsid w:val="00DA111A"/>
    <w:rsid w:val="00DB6988"/>
    <w:rsid w:val="00DE5768"/>
    <w:rsid w:val="00E87CA2"/>
    <w:rsid w:val="00EC2FC6"/>
    <w:rsid w:val="00F06E63"/>
    <w:rsid w:val="00F31A27"/>
    <w:rsid w:val="00F36043"/>
    <w:rsid w:val="00F53281"/>
    <w:rsid w:val="00F824B6"/>
    <w:rsid w:val="00FB0E51"/>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99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9A"/>
    <w:pPr>
      <w:spacing w:after="160" w:line="259" w:lineRule="auto"/>
    </w:pPr>
    <w:rPr>
      <w:rFonts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5DD"/>
    <w:rPr>
      <w:color w:val="0563C1"/>
      <w:u w:val="single"/>
    </w:rPr>
  </w:style>
  <w:style w:type="paragraph" w:styleId="ListParagraph">
    <w:name w:val="List Paragraph"/>
    <w:basedOn w:val="Normal"/>
    <w:uiPriority w:val="99"/>
    <w:qFormat/>
    <w:rsid w:val="00B6406C"/>
    <w:pPr>
      <w:widowControl w:val="0"/>
      <w:spacing w:after="0" w:line="240" w:lineRule="auto"/>
      <w:ind w:firstLineChars="200" w:firstLine="420"/>
      <w:jc w:val="both"/>
    </w:pPr>
    <w:rPr>
      <w:kern w:val="2"/>
      <w:sz w:val="24"/>
      <w:szCs w:val="24"/>
    </w:rPr>
  </w:style>
  <w:style w:type="paragraph" w:styleId="BalloonText">
    <w:name w:val="Balloon Text"/>
    <w:basedOn w:val="Normal"/>
    <w:link w:val="BalloonTextChar"/>
    <w:uiPriority w:val="99"/>
    <w:semiHidden/>
    <w:rsid w:val="00B6406C"/>
    <w:pPr>
      <w:widowControl w:val="0"/>
      <w:spacing w:after="0" w:line="240" w:lineRule="auto"/>
      <w:jc w:val="both"/>
    </w:pPr>
    <w:rPr>
      <w:rFonts w:ascii="Lucida Grande" w:hAnsi="Lucida Grande" w:cs="Lucida Grande"/>
      <w:kern w:val="2"/>
      <w:sz w:val="18"/>
      <w:szCs w:val="18"/>
    </w:rPr>
  </w:style>
  <w:style w:type="character" w:customStyle="1" w:styleId="BalloonTextChar">
    <w:name w:val="Balloon Text Char"/>
    <w:basedOn w:val="DefaultParagraphFont"/>
    <w:link w:val="BalloonText"/>
    <w:uiPriority w:val="99"/>
    <w:semiHidden/>
    <w:locked/>
    <w:rsid w:val="00B6406C"/>
    <w:rPr>
      <w:rFonts w:ascii="Lucida Grande" w:hAnsi="Lucida Grande" w:cs="Lucida Grande"/>
      <w:kern w:val="2"/>
      <w:sz w:val="18"/>
      <w:szCs w:val="18"/>
    </w:rPr>
  </w:style>
  <w:style w:type="paragraph" w:customStyle="1" w:styleId="EndNoteBibliographyTitle">
    <w:name w:val="EndNote Bibliography Title"/>
    <w:basedOn w:val="Normal"/>
    <w:uiPriority w:val="99"/>
    <w:rsid w:val="00B6406C"/>
    <w:pPr>
      <w:widowControl w:val="0"/>
      <w:spacing w:after="0" w:line="240" w:lineRule="auto"/>
      <w:jc w:val="center"/>
    </w:pPr>
    <w:rPr>
      <w:rFonts w:ascii="Cambria" w:hAnsi="Cambria" w:cs="Cambria"/>
      <w:kern w:val="2"/>
      <w:sz w:val="24"/>
      <w:szCs w:val="24"/>
    </w:rPr>
  </w:style>
  <w:style w:type="paragraph" w:customStyle="1" w:styleId="EndNoteBibliography">
    <w:name w:val="EndNote Bibliography"/>
    <w:basedOn w:val="Normal"/>
    <w:uiPriority w:val="99"/>
    <w:rsid w:val="00B6406C"/>
    <w:pPr>
      <w:widowControl w:val="0"/>
      <w:spacing w:after="0" w:line="240" w:lineRule="auto"/>
    </w:pPr>
    <w:rPr>
      <w:rFonts w:ascii="Cambria" w:hAnsi="Cambria" w:cs="Cambria"/>
      <w:kern w:val="2"/>
      <w:sz w:val="24"/>
      <w:szCs w:val="24"/>
    </w:rPr>
  </w:style>
  <w:style w:type="paragraph" w:styleId="Header">
    <w:name w:val="header"/>
    <w:basedOn w:val="Normal"/>
    <w:link w:val="HeaderChar"/>
    <w:uiPriority w:val="99"/>
    <w:rsid w:val="004C016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1B23EC"/>
    <w:rPr>
      <w:kern w:val="0"/>
      <w:sz w:val="18"/>
      <w:szCs w:val="18"/>
    </w:rPr>
  </w:style>
  <w:style w:type="paragraph" w:styleId="Footer">
    <w:name w:val="footer"/>
    <w:basedOn w:val="Normal"/>
    <w:link w:val="FooterChar"/>
    <w:uiPriority w:val="99"/>
    <w:rsid w:val="004C016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1B23EC"/>
    <w:rPr>
      <w:kern w:val="0"/>
      <w:sz w:val="18"/>
      <w:szCs w:val="18"/>
    </w:rPr>
  </w:style>
  <w:style w:type="character" w:styleId="Emphasis">
    <w:name w:val="Emphasis"/>
    <w:basedOn w:val="DefaultParagraphFont"/>
    <w:uiPriority w:val="20"/>
    <w:qFormat/>
    <w:locked/>
    <w:rsid w:val="00C9052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9A"/>
    <w:pPr>
      <w:spacing w:after="160" w:line="259" w:lineRule="auto"/>
    </w:pPr>
    <w:rPr>
      <w:rFonts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5DD"/>
    <w:rPr>
      <w:color w:val="0563C1"/>
      <w:u w:val="single"/>
    </w:rPr>
  </w:style>
  <w:style w:type="paragraph" w:styleId="ListParagraph">
    <w:name w:val="List Paragraph"/>
    <w:basedOn w:val="Normal"/>
    <w:uiPriority w:val="99"/>
    <w:qFormat/>
    <w:rsid w:val="00B6406C"/>
    <w:pPr>
      <w:widowControl w:val="0"/>
      <w:spacing w:after="0" w:line="240" w:lineRule="auto"/>
      <w:ind w:firstLineChars="200" w:firstLine="420"/>
      <w:jc w:val="both"/>
    </w:pPr>
    <w:rPr>
      <w:kern w:val="2"/>
      <w:sz w:val="24"/>
      <w:szCs w:val="24"/>
    </w:rPr>
  </w:style>
  <w:style w:type="paragraph" w:styleId="BalloonText">
    <w:name w:val="Balloon Text"/>
    <w:basedOn w:val="Normal"/>
    <w:link w:val="BalloonTextChar"/>
    <w:uiPriority w:val="99"/>
    <w:semiHidden/>
    <w:rsid w:val="00B6406C"/>
    <w:pPr>
      <w:widowControl w:val="0"/>
      <w:spacing w:after="0" w:line="240" w:lineRule="auto"/>
      <w:jc w:val="both"/>
    </w:pPr>
    <w:rPr>
      <w:rFonts w:ascii="Lucida Grande" w:hAnsi="Lucida Grande" w:cs="Lucida Grande"/>
      <w:kern w:val="2"/>
      <w:sz w:val="18"/>
      <w:szCs w:val="18"/>
    </w:rPr>
  </w:style>
  <w:style w:type="character" w:customStyle="1" w:styleId="BalloonTextChar">
    <w:name w:val="Balloon Text Char"/>
    <w:basedOn w:val="DefaultParagraphFont"/>
    <w:link w:val="BalloonText"/>
    <w:uiPriority w:val="99"/>
    <w:semiHidden/>
    <w:locked/>
    <w:rsid w:val="00B6406C"/>
    <w:rPr>
      <w:rFonts w:ascii="Lucida Grande" w:hAnsi="Lucida Grande" w:cs="Lucida Grande"/>
      <w:kern w:val="2"/>
      <w:sz w:val="18"/>
      <w:szCs w:val="18"/>
    </w:rPr>
  </w:style>
  <w:style w:type="paragraph" w:customStyle="1" w:styleId="EndNoteBibliographyTitle">
    <w:name w:val="EndNote Bibliography Title"/>
    <w:basedOn w:val="Normal"/>
    <w:uiPriority w:val="99"/>
    <w:rsid w:val="00B6406C"/>
    <w:pPr>
      <w:widowControl w:val="0"/>
      <w:spacing w:after="0" w:line="240" w:lineRule="auto"/>
      <w:jc w:val="center"/>
    </w:pPr>
    <w:rPr>
      <w:rFonts w:ascii="Cambria" w:hAnsi="Cambria" w:cs="Cambria"/>
      <w:kern w:val="2"/>
      <w:sz w:val="24"/>
      <w:szCs w:val="24"/>
    </w:rPr>
  </w:style>
  <w:style w:type="paragraph" w:customStyle="1" w:styleId="EndNoteBibliography">
    <w:name w:val="EndNote Bibliography"/>
    <w:basedOn w:val="Normal"/>
    <w:uiPriority w:val="99"/>
    <w:rsid w:val="00B6406C"/>
    <w:pPr>
      <w:widowControl w:val="0"/>
      <w:spacing w:after="0" w:line="240" w:lineRule="auto"/>
    </w:pPr>
    <w:rPr>
      <w:rFonts w:ascii="Cambria" w:hAnsi="Cambria" w:cs="Cambria"/>
      <w:kern w:val="2"/>
      <w:sz w:val="24"/>
      <w:szCs w:val="24"/>
    </w:rPr>
  </w:style>
  <w:style w:type="paragraph" w:styleId="Header">
    <w:name w:val="header"/>
    <w:basedOn w:val="Normal"/>
    <w:link w:val="HeaderChar"/>
    <w:uiPriority w:val="99"/>
    <w:rsid w:val="004C016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1B23EC"/>
    <w:rPr>
      <w:kern w:val="0"/>
      <w:sz w:val="18"/>
      <w:szCs w:val="18"/>
    </w:rPr>
  </w:style>
  <w:style w:type="paragraph" w:styleId="Footer">
    <w:name w:val="footer"/>
    <w:basedOn w:val="Normal"/>
    <w:link w:val="FooterChar"/>
    <w:uiPriority w:val="99"/>
    <w:rsid w:val="004C016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1B23EC"/>
    <w:rPr>
      <w:kern w:val="0"/>
      <w:sz w:val="18"/>
      <w:szCs w:val="18"/>
    </w:rPr>
  </w:style>
  <w:style w:type="character" w:styleId="Emphasis">
    <w:name w:val="Emphasis"/>
    <w:basedOn w:val="DefaultParagraphFont"/>
    <w:uiPriority w:val="20"/>
    <w:qFormat/>
    <w:locked/>
    <w:rsid w:val="00C90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078247">
      <w:bodyDiv w:val="1"/>
      <w:marLeft w:val="0"/>
      <w:marRight w:val="0"/>
      <w:marTop w:val="0"/>
      <w:marBottom w:val="0"/>
      <w:divBdr>
        <w:top w:val="none" w:sz="0" w:space="0" w:color="auto"/>
        <w:left w:val="none" w:sz="0" w:space="0" w:color="auto"/>
        <w:bottom w:val="none" w:sz="0" w:space="0" w:color="auto"/>
        <w:right w:val="none" w:sz="0" w:space="0" w:color="auto"/>
      </w:divBdr>
      <w:divsChild>
        <w:div w:id="1176075924">
          <w:marLeft w:val="0"/>
          <w:marRight w:val="0"/>
          <w:marTop w:val="0"/>
          <w:marBottom w:val="0"/>
          <w:divBdr>
            <w:top w:val="none" w:sz="0" w:space="0" w:color="auto"/>
            <w:left w:val="none" w:sz="0" w:space="0" w:color="auto"/>
            <w:bottom w:val="none" w:sz="0" w:space="0" w:color="auto"/>
            <w:right w:val="none" w:sz="0" w:space="0" w:color="auto"/>
          </w:divBdr>
          <w:divsChild>
            <w:div w:id="308901092">
              <w:marLeft w:val="0"/>
              <w:marRight w:val="0"/>
              <w:marTop w:val="0"/>
              <w:marBottom w:val="0"/>
              <w:divBdr>
                <w:top w:val="none" w:sz="0" w:space="0" w:color="auto"/>
                <w:left w:val="none" w:sz="0" w:space="0" w:color="auto"/>
                <w:bottom w:val="none" w:sz="0" w:space="0" w:color="auto"/>
                <w:right w:val="none" w:sz="0" w:space="0" w:color="auto"/>
              </w:divBdr>
            </w:div>
            <w:div w:id="1881355381">
              <w:marLeft w:val="0"/>
              <w:marRight w:val="0"/>
              <w:marTop w:val="0"/>
              <w:marBottom w:val="0"/>
              <w:divBdr>
                <w:top w:val="none" w:sz="0" w:space="0" w:color="auto"/>
                <w:left w:val="none" w:sz="0" w:space="0" w:color="auto"/>
                <w:bottom w:val="none" w:sz="0" w:space="0" w:color="auto"/>
                <w:right w:val="none" w:sz="0" w:space="0" w:color="auto"/>
              </w:divBdr>
            </w:div>
            <w:div w:id="1967001151">
              <w:marLeft w:val="0"/>
              <w:marRight w:val="0"/>
              <w:marTop w:val="0"/>
              <w:marBottom w:val="0"/>
              <w:divBdr>
                <w:top w:val="none" w:sz="0" w:space="0" w:color="auto"/>
                <w:left w:val="none" w:sz="0" w:space="0" w:color="auto"/>
                <w:bottom w:val="none" w:sz="0" w:space="0" w:color="auto"/>
                <w:right w:val="none" w:sz="0" w:space="0" w:color="auto"/>
              </w:divBdr>
            </w:div>
            <w:div w:id="436799562">
              <w:marLeft w:val="0"/>
              <w:marRight w:val="0"/>
              <w:marTop w:val="0"/>
              <w:marBottom w:val="0"/>
              <w:divBdr>
                <w:top w:val="none" w:sz="0" w:space="0" w:color="auto"/>
                <w:left w:val="none" w:sz="0" w:space="0" w:color="auto"/>
                <w:bottom w:val="none" w:sz="0" w:space="0" w:color="auto"/>
                <w:right w:val="none" w:sz="0" w:space="0" w:color="auto"/>
              </w:divBdr>
            </w:div>
            <w:div w:id="289091030">
              <w:marLeft w:val="0"/>
              <w:marRight w:val="0"/>
              <w:marTop w:val="0"/>
              <w:marBottom w:val="0"/>
              <w:divBdr>
                <w:top w:val="none" w:sz="0" w:space="0" w:color="auto"/>
                <w:left w:val="none" w:sz="0" w:space="0" w:color="auto"/>
                <w:bottom w:val="none" w:sz="0" w:space="0" w:color="auto"/>
                <w:right w:val="none" w:sz="0" w:space="0" w:color="auto"/>
              </w:divBdr>
            </w:div>
            <w:div w:id="248270271">
              <w:marLeft w:val="0"/>
              <w:marRight w:val="0"/>
              <w:marTop w:val="0"/>
              <w:marBottom w:val="0"/>
              <w:divBdr>
                <w:top w:val="none" w:sz="0" w:space="0" w:color="auto"/>
                <w:left w:val="none" w:sz="0" w:space="0" w:color="auto"/>
                <w:bottom w:val="none" w:sz="0" w:space="0" w:color="auto"/>
                <w:right w:val="none" w:sz="0" w:space="0" w:color="auto"/>
              </w:divBdr>
            </w:div>
            <w:div w:id="1002854681">
              <w:marLeft w:val="0"/>
              <w:marRight w:val="0"/>
              <w:marTop w:val="0"/>
              <w:marBottom w:val="0"/>
              <w:divBdr>
                <w:top w:val="none" w:sz="0" w:space="0" w:color="auto"/>
                <w:left w:val="none" w:sz="0" w:space="0" w:color="auto"/>
                <w:bottom w:val="none" w:sz="0" w:space="0" w:color="auto"/>
                <w:right w:val="none" w:sz="0" w:space="0" w:color="auto"/>
              </w:divBdr>
            </w:div>
            <w:div w:id="796487097">
              <w:marLeft w:val="0"/>
              <w:marRight w:val="0"/>
              <w:marTop w:val="0"/>
              <w:marBottom w:val="0"/>
              <w:divBdr>
                <w:top w:val="none" w:sz="0" w:space="0" w:color="auto"/>
                <w:left w:val="none" w:sz="0" w:space="0" w:color="auto"/>
                <w:bottom w:val="none" w:sz="0" w:space="0" w:color="auto"/>
                <w:right w:val="none" w:sz="0" w:space="0" w:color="auto"/>
              </w:divBdr>
            </w:div>
            <w:div w:id="1906602268">
              <w:marLeft w:val="0"/>
              <w:marRight w:val="0"/>
              <w:marTop w:val="0"/>
              <w:marBottom w:val="0"/>
              <w:divBdr>
                <w:top w:val="none" w:sz="0" w:space="0" w:color="auto"/>
                <w:left w:val="none" w:sz="0" w:space="0" w:color="auto"/>
                <w:bottom w:val="none" w:sz="0" w:space="0" w:color="auto"/>
                <w:right w:val="none" w:sz="0" w:space="0" w:color="auto"/>
              </w:divBdr>
            </w:div>
            <w:div w:id="1764765286">
              <w:marLeft w:val="0"/>
              <w:marRight w:val="0"/>
              <w:marTop w:val="0"/>
              <w:marBottom w:val="0"/>
              <w:divBdr>
                <w:top w:val="none" w:sz="0" w:space="0" w:color="auto"/>
                <w:left w:val="none" w:sz="0" w:space="0" w:color="auto"/>
                <w:bottom w:val="none" w:sz="0" w:space="0" w:color="auto"/>
                <w:right w:val="none" w:sz="0" w:space="0" w:color="auto"/>
              </w:divBdr>
            </w:div>
            <w:div w:id="653338327">
              <w:marLeft w:val="0"/>
              <w:marRight w:val="0"/>
              <w:marTop w:val="0"/>
              <w:marBottom w:val="0"/>
              <w:divBdr>
                <w:top w:val="none" w:sz="0" w:space="0" w:color="auto"/>
                <w:left w:val="none" w:sz="0" w:space="0" w:color="auto"/>
                <w:bottom w:val="none" w:sz="0" w:space="0" w:color="auto"/>
                <w:right w:val="none" w:sz="0" w:space="0" w:color="auto"/>
              </w:divBdr>
            </w:div>
            <w:div w:id="180945322">
              <w:marLeft w:val="0"/>
              <w:marRight w:val="0"/>
              <w:marTop w:val="0"/>
              <w:marBottom w:val="0"/>
              <w:divBdr>
                <w:top w:val="none" w:sz="0" w:space="0" w:color="auto"/>
                <w:left w:val="none" w:sz="0" w:space="0" w:color="auto"/>
                <w:bottom w:val="none" w:sz="0" w:space="0" w:color="auto"/>
                <w:right w:val="none" w:sz="0" w:space="0" w:color="auto"/>
              </w:divBdr>
            </w:div>
            <w:div w:id="1472794805">
              <w:marLeft w:val="0"/>
              <w:marRight w:val="0"/>
              <w:marTop w:val="0"/>
              <w:marBottom w:val="0"/>
              <w:divBdr>
                <w:top w:val="none" w:sz="0" w:space="0" w:color="auto"/>
                <w:left w:val="none" w:sz="0" w:space="0" w:color="auto"/>
                <w:bottom w:val="none" w:sz="0" w:space="0" w:color="auto"/>
                <w:right w:val="none" w:sz="0" w:space="0" w:color="auto"/>
              </w:divBdr>
            </w:div>
            <w:div w:id="107627005">
              <w:marLeft w:val="0"/>
              <w:marRight w:val="0"/>
              <w:marTop w:val="0"/>
              <w:marBottom w:val="0"/>
              <w:divBdr>
                <w:top w:val="none" w:sz="0" w:space="0" w:color="auto"/>
                <w:left w:val="none" w:sz="0" w:space="0" w:color="auto"/>
                <w:bottom w:val="none" w:sz="0" w:space="0" w:color="auto"/>
                <w:right w:val="none" w:sz="0" w:space="0" w:color="auto"/>
              </w:divBdr>
            </w:div>
            <w:div w:id="326859094">
              <w:marLeft w:val="0"/>
              <w:marRight w:val="0"/>
              <w:marTop w:val="0"/>
              <w:marBottom w:val="0"/>
              <w:divBdr>
                <w:top w:val="none" w:sz="0" w:space="0" w:color="auto"/>
                <w:left w:val="none" w:sz="0" w:space="0" w:color="auto"/>
                <w:bottom w:val="none" w:sz="0" w:space="0" w:color="auto"/>
                <w:right w:val="none" w:sz="0" w:space="0" w:color="auto"/>
              </w:divBdr>
            </w:div>
            <w:div w:id="2088964794">
              <w:marLeft w:val="0"/>
              <w:marRight w:val="0"/>
              <w:marTop w:val="0"/>
              <w:marBottom w:val="0"/>
              <w:divBdr>
                <w:top w:val="none" w:sz="0" w:space="0" w:color="auto"/>
                <w:left w:val="none" w:sz="0" w:space="0" w:color="auto"/>
                <w:bottom w:val="none" w:sz="0" w:space="0" w:color="auto"/>
                <w:right w:val="none" w:sz="0" w:space="0" w:color="auto"/>
              </w:divBdr>
            </w:div>
            <w:div w:id="1858810182">
              <w:marLeft w:val="0"/>
              <w:marRight w:val="0"/>
              <w:marTop w:val="0"/>
              <w:marBottom w:val="0"/>
              <w:divBdr>
                <w:top w:val="none" w:sz="0" w:space="0" w:color="auto"/>
                <w:left w:val="none" w:sz="0" w:space="0" w:color="auto"/>
                <w:bottom w:val="none" w:sz="0" w:space="0" w:color="auto"/>
                <w:right w:val="none" w:sz="0" w:space="0" w:color="auto"/>
              </w:divBdr>
            </w:div>
            <w:div w:id="1453941129">
              <w:marLeft w:val="0"/>
              <w:marRight w:val="0"/>
              <w:marTop w:val="0"/>
              <w:marBottom w:val="0"/>
              <w:divBdr>
                <w:top w:val="none" w:sz="0" w:space="0" w:color="auto"/>
                <w:left w:val="none" w:sz="0" w:space="0" w:color="auto"/>
                <w:bottom w:val="none" w:sz="0" w:space="0" w:color="auto"/>
                <w:right w:val="none" w:sz="0" w:space="0" w:color="auto"/>
              </w:divBdr>
            </w:div>
            <w:div w:id="2026201935">
              <w:marLeft w:val="0"/>
              <w:marRight w:val="0"/>
              <w:marTop w:val="0"/>
              <w:marBottom w:val="0"/>
              <w:divBdr>
                <w:top w:val="none" w:sz="0" w:space="0" w:color="auto"/>
                <w:left w:val="none" w:sz="0" w:space="0" w:color="auto"/>
                <w:bottom w:val="none" w:sz="0" w:space="0" w:color="auto"/>
                <w:right w:val="none" w:sz="0" w:space="0" w:color="auto"/>
              </w:divBdr>
            </w:div>
            <w:div w:id="2085568295">
              <w:marLeft w:val="0"/>
              <w:marRight w:val="0"/>
              <w:marTop w:val="0"/>
              <w:marBottom w:val="0"/>
              <w:divBdr>
                <w:top w:val="none" w:sz="0" w:space="0" w:color="auto"/>
                <w:left w:val="none" w:sz="0" w:space="0" w:color="auto"/>
                <w:bottom w:val="none" w:sz="0" w:space="0" w:color="auto"/>
                <w:right w:val="none" w:sz="0" w:space="0" w:color="auto"/>
              </w:divBdr>
            </w:div>
            <w:div w:id="1518424109">
              <w:marLeft w:val="0"/>
              <w:marRight w:val="0"/>
              <w:marTop w:val="0"/>
              <w:marBottom w:val="0"/>
              <w:divBdr>
                <w:top w:val="none" w:sz="0" w:space="0" w:color="auto"/>
                <w:left w:val="none" w:sz="0" w:space="0" w:color="auto"/>
                <w:bottom w:val="none" w:sz="0" w:space="0" w:color="auto"/>
                <w:right w:val="none" w:sz="0" w:space="0" w:color="auto"/>
              </w:divBdr>
            </w:div>
            <w:div w:id="1842039074">
              <w:marLeft w:val="0"/>
              <w:marRight w:val="0"/>
              <w:marTop w:val="0"/>
              <w:marBottom w:val="0"/>
              <w:divBdr>
                <w:top w:val="none" w:sz="0" w:space="0" w:color="auto"/>
                <w:left w:val="none" w:sz="0" w:space="0" w:color="auto"/>
                <w:bottom w:val="none" w:sz="0" w:space="0" w:color="auto"/>
                <w:right w:val="none" w:sz="0" w:space="0" w:color="auto"/>
              </w:divBdr>
            </w:div>
            <w:div w:id="790784457">
              <w:marLeft w:val="0"/>
              <w:marRight w:val="0"/>
              <w:marTop w:val="0"/>
              <w:marBottom w:val="0"/>
              <w:divBdr>
                <w:top w:val="none" w:sz="0" w:space="0" w:color="auto"/>
                <w:left w:val="none" w:sz="0" w:space="0" w:color="auto"/>
                <w:bottom w:val="none" w:sz="0" w:space="0" w:color="auto"/>
                <w:right w:val="none" w:sz="0" w:space="0" w:color="auto"/>
              </w:divBdr>
            </w:div>
            <w:div w:id="1793088051">
              <w:marLeft w:val="0"/>
              <w:marRight w:val="0"/>
              <w:marTop w:val="0"/>
              <w:marBottom w:val="0"/>
              <w:divBdr>
                <w:top w:val="none" w:sz="0" w:space="0" w:color="auto"/>
                <w:left w:val="none" w:sz="0" w:space="0" w:color="auto"/>
                <w:bottom w:val="none" w:sz="0" w:space="0" w:color="auto"/>
                <w:right w:val="none" w:sz="0" w:space="0" w:color="auto"/>
              </w:divBdr>
            </w:div>
            <w:div w:id="1864049634">
              <w:marLeft w:val="0"/>
              <w:marRight w:val="0"/>
              <w:marTop w:val="0"/>
              <w:marBottom w:val="0"/>
              <w:divBdr>
                <w:top w:val="none" w:sz="0" w:space="0" w:color="auto"/>
                <w:left w:val="none" w:sz="0" w:space="0" w:color="auto"/>
                <w:bottom w:val="none" w:sz="0" w:space="0" w:color="auto"/>
                <w:right w:val="none" w:sz="0" w:space="0" w:color="auto"/>
              </w:divBdr>
            </w:div>
            <w:div w:id="986275672">
              <w:marLeft w:val="0"/>
              <w:marRight w:val="0"/>
              <w:marTop w:val="0"/>
              <w:marBottom w:val="0"/>
              <w:divBdr>
                <w:top w:val="none" w:sz="0" w:space="0" w:color="auto"/>
                <w:left w:val="none" w:sz="0" w:space="0" w:color="auto"/>
                <w:bottom w:val="none" w:sz="0" w:space="0" w:color="auto"/>
                <w:right w:val="none" w:sz="0" w:space="0" w:color="auto"/>
              </w:divBdr>
            </w:div>
            <w:div w:id="1364557705">
              <w:marLeft w:val="0"/>
              <w:marRight w:val="0"/>
              <w:marTop w:val="0"/>
              <w:marBottom w:val="0"/>
              <w:divBdr>
                <w:top w:val="none" w:sz="0" w:space="0" w:color="auto"/>
                <w:left w:val="none" w:sz="0" w:space="0" w:color="auto"/>
                <w:bottom w:val="none" w:sz="0" w:space="0" w:color="auto"/>
                <w:right w:val="none" w:sz="0" w:space="0" w:color="auto"/>
              </w:divBdr>
            </w:div>
            <w:div w:id="1545946947">
              <w:marLeft w:val="0"/>
              <w:marRight w:val="0"/>
              <w:marTop w:val="0"/>
              <w:marBottom w:val="0"/>
              <w:divBdr>
                <w:top w:val="none" w:sz="0" w:space="0" w:color="auto"/>
                <w:left w:val="none" w:sz="0" w:space="0" w:color="auto"/>
                <w:bottom w:val="none" w:sz="0" w:space="0" w:color="auto"/>
                <w:right w:val="none" w:sz="0" w:space="0" w:color="auto"/>
              </w:divBdr>
            </w:div>
            <w:div w:id="1998682982">
              <w:marLeft w:val="0"/>
              <w:marRight w:val="0"/>
              <w:marTop w:val="0"/>
              <w:marBottom w:val="0"/>
              <w:divBdr>
                <w:top w:val="none" w:sz="0" w:space="0" w:color="auto"/>
                <w:left w:val="none" w:sz="0" w:space="0" w:color="auto"/>
                <w:bottom w:val="none" w:sz="0" w:space="0" w:color="auto"/>
                <w:right w:val="none" w:sz="0" w:space="0" w:color="auto"/>
              </w:divBdr>
            </w:div>
            <w:div w:id="375392403">
              <w:marLeft w:val="0"/>
              <w:marRight w:val="0"/>
              <w:marTop w:val="0"/>
              <w:marBottom w:val="0"/>
              <w:divBdr>
                <w:top w:val="none" w:sz="0" w:space="0" w:color="auto"/>
                <w:left w:val="none" w:sz="0" w:space="0" w:color="auto"/>
                <w:bottom w:val="none" w:sz="0" w:space="0" w:color="auto"/>
                <w:right w:val="none" w:sz="0" w:space="0" w:color="auto"/>
              </w:divBdr>
            </w:div>
            <w:div w:id="1766806375">
              <w:marLeft w:val="0"/>
              <w:marRight w:val="0"/>
              <w:marTop w:val="0"/>
              <w:marBottom w:val="0"/>
              <w:divBdr>
                <w:top w:val="none" w:sz="0" w:space="0" w:color="auto"/>
                <w:left w:val="none" w:sz="0" w:space="0" w:color="auto"/>
                <w:bottom w:val="none" w:sz="0" w:space="0" w:color="auto"/>
                <w:right w:val="none" w:sz="0" w:space="0" w:color="auto"/>
              </w:divBdr>
            </w:div>
            <w:div w:id="720128330">
              <w:marLeft w:val="0"/>
              <w:marRight w:val="0"/>
              <w:marTop w:val="0"/>
              <w:marBottom w:val="0"/>
              <w:divBdr>
                <w:top w:val="none" w:sz="0" w:space="0" w:color="auto"/>
                <w:left w:val="none" w:sz="0" w:space="0" w:color="auto"/>
                <w:bottom w:val="none" w:sz="0" w:space="0" w:color="auto"/>
                <w:right w:val="none" w:sz="0" w:space="0" w:color="auto"/>
              </w:divBdr>
            </w:div>
            <w:div w:id="1149056486">
              <w:marLeft w:val="0"/>
              <w:marRight w:val="0"/>
              <w:marTop w:val="0"/>
              <w:marBottom w:val="0"/>
              <w:divBdr>
                <w:top w:val="none" w:sz="0" w:space="0" w:color="auto"/>
                <w:left w:val="none" w:sz="0" w:space="0" w:color="auto"/>
                <w:bottom w:val="none" w:sz="0" w:space="0" w:color="auto"/>
                <w:right w:val="none" w:sz="0" w:space="0" w:color="auto"/>
              </w:divBdr>
            </w:div>
            <w:div w:id="1293099087">
              <w:marLeft w:val="0"/>
              <w:marRight w:val="0"/>
              <w:marTop w:val="0"/>
              <w:marBottom w:val="0"/>
              <w:divBdr>
                <w:top w:val="none" w:sz="0" w:space="0" w:color="auto"/>
                <w:left w:val="none" w:sz="0" w:space="0" w:color="auto"/>
                <w:bottom w:val="none" w:sz="0" w:space="0" w:color="auto"/>
                <w:right w:val="none" w:sz="0" w:space="0" w:color="auto"/>
              </w:divBdr>
            </w:div>
            <w:div w:id="1989284035">
              <w:marLeft w:val="0"/>
              <w:marRight w:val="0"/>
              <w:marTop w:val="0"/>
              <w:marBottom w:val="0"/>
              <w:divBdr>
                <w:top w:val="none" w:sz="0" w:space="0" w:color="auto"/>
                <w:left w:val="none" w:sz="0" w:space="0" w:color="auto"/>
                <w:bottom w:val="none" w:sz="0" w:space="0" w:color="auto"/>
                <w:right w:val="none" w:sz="0" w:space="0" w:color="auto"/>
              </w:divBdr>
            </w:div>
            <w:div w:id="282656958">
              <w:marLeft w:val="0"/>
              <w:marRight w:val="0"/>
              <w:marTop w:val="0"/>
              <w:marBottom w:val="0"/>
              <w:divBdr>
                <w:top w:val="none" w:sz="0" w:space="0" w:color="auto"/>
                <w:left w:val="none" w:sz="0" w:space="0" w:color="auto"/>
                <w:bottom w:val="none" w:sz="0" w:space="0" w:color="auto"/>
                <w:right w:val="none" w:sz="0" w:space="0" w:color="auto"/>
              </w:divBdr>
            </w:div>
            <w:div w:id="67532721">
              <w:marLeft w:val="0"/>
              <w:marRight w:val="0"/>
              <w:marTop w:val="0"/>
              <w:marBottom w:val="0"/>
              <w:divBdr>
                <w:top w:val="none" w:sz="0" w:space="0" w:color="auto"/>
                <w:left w:val="none" w:sz="0" w:space="0" w:color="auto"/>
                <w:bottom w:val="none" w:sz="0" w:space="0" w:color="auto"/>
                <w:right w:val="none" w:sz="0" w:space="0" w:color="auto"/>
              </w:divBdr>
            </w:div>
            <w:div w:id="2107191630">
              <w:marLeft w:val="0"/>
              <w:marRight w:val="0"/>
              <w:marTop w:val="0"/>
              <w:marBottom w:val="0"/>
              <w:divBdr>
                <w:top w:val="none" w:sz="0" w:space="0" w:color="auto"/>
                <w:left w:val="none" w:sz="0" w:space="0" w:color="auto"/>
                <w:bottom w:val="none" w:sz="0" w:space="0" w:color="auto"/>
                <w:right w:val="none" w:sz="0" w:space="0" w:color="auto"/>
              </w:divBdr>
            </w:div>
            <w:div w:id="367490761">
              <w:marLeft w:val="0"/>
              <w:marRight w:val="0"/>
              <w:marTop w:val="0"/>
              <w:marBottom w:val="0"/>
              <w:divBdr>
                <w:top w:val="none" w:sz="0" w:space="0" w:color="auto"/>
                <w:left w:val="none" w:sz="0" w:space="0" w:color="auto"/>
                <w:bottom w:val="none" w:sz="0" w:space="0" w:color="auto"/>
                <w:right w:val="none" w:sz="0" w:space="0" w:color="auto"/>
              </w:divBdr>
            </w:div>
            <w:div w:id="596518218">
              <w:marLeft w:val="0"/>
              <w:marRight w:val="0"/>
              <w:marTop w:val="0"/>
              <w:marBottom w:val="0"/>
              <w:divBdr>
                <w:top w:val="none" w:sz="0" w:space="0" w:color="auto"/>
                <w:left w:val="none" w:sz="0" w:space="0" w:color="auto"/>
                <w:bottom w:val="none" w:sz="0" w:space="0" w:color="auto"/>
                <w:right w:val="none" w:sz="0" w:space="0" w:color="auto"/>
              </w:divBdr>
            </w:div>
            <w:div w:id="368997540">
              <w:marLeft w:val="0"/>
              <w:marRight w:val="0"/>
              <w:marTop w:val="0"/>
              <w:marBottom w:val="0"/>
              <w:divBdr>
                <w:top w:val="none" w:sz="0" w:space="0" w:color="auto"/>
                <w:left w:val="none" w:sz="0" w:space="0" w:color="auto"/>
                <w:bottom w:val="none" w:sz="0" w:space="0" w:color="auto"/>
                <w:right w:val="none" w:sz="0" w:space="0" w:color="auto"/>
              </w:divBdr>
            </w:div>
            <w:div w:id="1480465263">
              <w:marLeft w:val="0"/>
              <w:marRight w:val="0"/>
              <w:marTop w:val="0"/>
              <w:marBottom w:val="0"/>
              <w:divBdr>
                <w:top w:val="none" w:sz="0" w:space="0" w:color="auto"/>
                <w:left w:val="none" w:sz="0" w:space="0" w:color="auto"/>
                <w:bottom w:val="none" w:sz="0" w:space="0" w:color="auto"/>
                <w:right w:val="none" w:sz="0" w:space="0" w:color="auto"/>
              </w:divBdr>
            </w:div>
            <w:div w:id="2000770284">
              <w:marLeft w:val="0"/>
              <w:marRight w:val="0"/>
              <w:marTop w:val="0"/>
              <w:marBottom w:val="0"/>
              <w:divBdr>
                <w:top w:val="none" w:sz="0" w:space="0" w:color="auto"/>
                <w:left w:val="none" w:sz="0" w:space="0" w:color="auto"/>
                <w:bottom w:val="none" w:sz="0" w:space="0" w:color="auto"/>
                <w:right w:val="none" w:sz="0" w:space="0" w:color="auto"/>
              </w:divBdr>
            </w:div>
            <w:div w:id="1938096722">
              <w:marLeft w:val="0"/>
              <w:marRight w:val="0"/>
              <w:marTop w:val="0"/>
              <w:marBottom w:val="0"/>
              <w:divBdr>
                <w:top w:val="none" w:sz="0" w:space="0" w:color="auto"/>
                <w:left w:val="none" w:sz="0" w:space="0" w:color="auto"/>
                <w:bottom w:val="none" w:sz="0" w:space="0" w:color="auto"/>
                <w:right w:val="none" w:sz="0" w:space="0" w:color="auto"/>
              </w:divBdr>
            </w:div>
            <w:div w:id="309099353">
              <w:marLeft w:val="0"/>
              <w:marRight w:val="0"/>
              <w:marTop w:val="0"/>
              <w:marBottom w:val="0"/>
              <w:divBdr>
                <w:top w:val="none" w:sz="0" w:space="0" w:color="auto"/>
                <w:left w:val="none" w:sz="0" w:space="0" w:color="auto"/>
                <w:bottom w:val="none" w:sz="0" w:space="0" w:color="auto"/>
                <w:right w:val="none" w:sz="0" w:space="0" w:color="auto"/>
              </w:divBdr>
            </w:div>
            <w:div w:id="1054546203">
              <w:marLeft w:val="0"/>
              <w:marRight w:val="0"/>
              <w:marTop w:val="0"/>
              <w:marBottom w:val="0"/>
              <w:divBdr>
                <w:top w:val="none" w:sz="0" w:space="0" w:color="auto"/>
                <w:left w:val="none" w:sz="0" w:space="0" w:color="auto"/>
                <w:bottom w:val="none" w:sz="0" w:space="0" w:color="auto"/>
                <w:right w:val="none" w:sz="0" w:space="0" w:color="auto"/>
              </w:divBdr>
            </w:div>
            <w:div w:id="853957767">
              <w:marLeft w:val="0"/>
              <w:marRight w:val="0"/>
              <w:marTop w:val="0"/>
              <w:marBottom w:val="0"/>
              <w:divBdr>
                <w:top w:val="none" w:sz="0" w:space="0" w:color="auto"/>
                <w:left w:val="none" w:sz="0" w:space="0" w:color="auto"/>
                <w:bottom w:val="none" w:sz="0" w:space="0" w:color="auto"/>
                <w:right w:val="none" w:sz="0" w:space="0" w:color="auto"/>
              </w:divBdr>
            </w:div>
            <w:div w:id="938290385">
              <w:marLeft w:val="0"/>
              <w:marRight w:val="0"/>
              <w:marTop w:val="0"/>
              <w:marBottom w:val="0"/>
              <w:divBdr>
                <w:top w:val="none" w:sz="0" w:space="0" w:color="auto"/>
                <w:left w:val="none" w:sz="0" w:space="0" w:color="auto"/>
                <w:bottom w:val="none" w:sz="0" w:space="0" w:color="auto"/>
                <w:right w:val="none" w:sz="0" w:space="0" w:color="auto"/>
              </w:divBdr>
            </w:div>
            <w:div w:id="1383942755">
              <w:marLeft w:val="0"/>
              <w:marRight w:val="0"/>
              <w:marTop w:val="0"/>
              <w:marBottom w:val="0"/>
              <w:divBdr>
                <w:top w:val="none" w:sz="0" w:space="0" w:color="auto"/>
                <w:left w:val="none" w:sz="0" w:space="0" w:color="auto"/>
                <w:bottom w:val="none" w:sz="0" w:space="0" w:color="auto"/>
                <w:right w:val="none" w:sz="0" w:space="0" w:color="auto"/>
              </w:divBdr>
            </w:div>
            <w:div w:id="1332609113">
              <w:marLeft w:val="0"/>
              <w:marRight w:val="0"/>
              <w:marTop w:val="0"/>
              <w:marBottom w:val="0"/>
              <w:divBdr>
                <w:top w:val="none" w:sz="0" w:space="0" w:color="auto"/>
                <w:left w:val="none" w:sz="0" w:space="0" w:color="auto"/>
                <w:bottom w:val="none" w:sz="0" w:space="0" w:color="auto"/>
                <w:right w:val="none" w:sz="0" w:space="0" w:color="auto"/>
              </w:divBdr>
            </w:div>
            <w:div w:id="1263149104">
              <w:marLeft w:val="0"/>
              <w:marRight w:val="0"/>
              <w:marTop w:val="0"/>
              <w:marBottom w:val="0"/>
              <w:divBdr>
                <w:top w:val="none" w:sz="0" w:space="0" w:color="auto"/>
                <w:left w:val="none" w:sz="0" w:space="0" w:color="auto"/>
                <w:bottom w:val="none" w:sz="0" w:space="0" w:color="auto"/>
                <w:right w:val="none" w:sz="0" w:space="0" w:color="auto"/>
              </w:divBdr>
            </w:div>
            <w:div w:id="1510025358">
              <w:marLeft w:val="0"/>
              <w:marRight w:val="0"/>
              <w:marTop w:val="0"/>
              <w:marBottom w:val="0"/>
              <w:divBdr>
                <w:top w:val="none" w:sz="0" w:space="0" w:color="auto"/>
                <w:left w:val="none" w:sz="0" w:space="0" w:color="auto"/>
                <w:bottom w:val="none" w:sz="0" w:space="0" w:color="auto"/>
                <w:right w:val="none" w:sz="0" w:space="0" w:color="auto"/>
              </w:divBdr>
            </w:div>
            <w:div w:id="1471705129">
              <w:marLeft w:val="0"/>
              <w:marRight w:val="0"/>
              <w:marTop w:val="0"/>
              <w:marBottom w:val="0"/>
              <w:divBdr>
                <w:top w:val="none" w:sz="0" w:space="0" w:color="auto"/>
                <w:left w:val="none" w:sz="0" w:space="0" w:color="auto"/>
                <w:bottom w:val="none" w:sz="0" w:space="0" w:color="auto"/>
                <w:right w:val="none" w:sz="0" w:space="0" w:color="auto"/>
              </w:divBdr>
            </w:div>
            <w:div w:id="30888159">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122188521">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75558059">
              <w:marLeft w:val="0"/>
              <w:marRight w:val="0"/>
              <w:marTop w:val="0"/>
              <w:marBottom w:val="0"/>
              <w:divBdr>
                <w:top w:val="none" w:sz="0" w:space="0" w:color="auto"/>
                <w:left w:val="none" w:sz="0" w:space="0" w:color="auto"/>
                <w:bottom w:val="none" w:sz="0" w:space="0" w:color="auto"/>
                <w:right w:val="none" w:sz="0" w:space="0" w:color="auto"/>
              </w:divBdr>
            </w:div>
            <w:div w:id="168447009">
              <w:marLeft w:val="0"/>
              <w:marRight w:val="0"/>
              <w:marTop w:val="0"/>
              <w:marBottom w:val="0"/>
              <w:divBdr>
                <w:top w:val="none" w:sz="0" w:space="0" w:color="auto"/>
                <w:left w:val="none" w:sz="0" w:space="0" w:color="auto"/>
                <w:bottom w:val="none" w:sz="0" w:space="0" w:color="auto"/>
                <w:right w:val="none" w:sz="0" w:space="0" w:color="auto"/>
              </w:divBdr>
            </w:div>
            <w:div w:id="763838559">
              <w:marLeft w:val="0"/>
              <w:marRight w:val="0"/>
              <w:marTop w:val="0"/>
              <w:marBottom w:val="0"/>
              <w:divBdr>
                <w:top w:val="none" w:sz="0" w:space="0" w:color="auto"/>
                <w:left w:val="none" w:sz="0" w:space="0" w:color="auto"/>
                <w:bottom w:val="none" w:sz="0" w:space="0" w:color="auto"/>
                <w:right w:val="none" w:sz="0" w:space="0" w:color="auto"/>
              </w:divBdr>
            </w:div>
            <w:div w:id="663557368">
              <w:marLeft w:val="0"/>
              <w:marRight w:val="0"/>
              <w:marTop w:val="0"/>
              <w:marBottom w:val="0"/>
              <w:divBdr>
                <w:top w:val="none" w:sz="0" w:space="0" w:color="auto"/>
                <w:left w:val="none" w:sz="0" w:space="0" w:color="auto"/>
                <w:bottom w:val="none" w:sz="0" w:space="0" w:color="auto"/>
                <w:right w:val="none" w:sz="0" w:space="0" w:color="auto"/>
              </w:divBdr>
            </w:div>
            <w:div w:id="2016497709">
              <w:marLeft w:val="0"/>
              <w:marRight w:val="0"/>
              <w:marTop w:val="0"/>
              <w:marBottom w:val="0"/>
              <w:divBdr>
                <w:top w:val="none" w:sz="0" w:space="0" w:color="auto"/>
                <w:left w:val="none" w:sz="0" w:space="0" w:color="auto"/>
                <w:bottom w:val="none" w:sz="0" w:space="0" w:color="auto"/>
                <w:right w:val="none" w:sz="0" w:space="0" w:color="auto"/>
              </w:divBdr>
            </w:div>
            <w:div w:id="2130928155">
              <w:marLeft w:val="0"/>
              <w:marRight w:val="0"/>
              <w:marTop w:val="0"/>
              <w:marBottom w:val="0"/>
              <w:divBdr>
                <w:top w:val="none" w:sz="0" w:space="0" w:color="auto"/>
                <w:left w:val="none" w:sz="0" w:space="0" w:color="auto"/>
                <w:bottom w:val="none" w:sz="0" w:space="0" w:color="auto"/>
                <w:right w:val="none" w:sz="0" w:space="0" w:color="auto"/>
              </w:divBdr>
            </w:div>
            <w:div w:id="1395619299">
              <w:marLeft w:val="0"/>
              <w:marRight w:val="0"/>
              <w:marTop w:val="0"/>
              <w:marBottom w:val="0"/>
              <w:divBdr>
                <w:top w:val="none" w:sz="0" w:space="0" w:color="auto"/>
                <w:left w:val="none" w:sz="0" w:space="0" w:color="auto"/>
                <w:bottom w:val="none" w:sz="0" w:space="0" w:color="auto"/>
                <w:right w:val="none" w:sz="0" w:space="0" w:color="auto"/>
              </w:divBdr>
            </w:div>
            <w:div w:id="954095999">
              <w:marLeft w:val="0"/>
              <w:marRight w:val="0"/>
              <w:marTop w:val="0"/>
              <w:marBottom w:val="0"/>
              <w:divBdr>
                <w:top w:val="none" w:sz="0" w:space="0" w:color="auto"/>
                <w:left w:val="none" w:sz="0" w:space="0" w:color="auto"/>
                <w:bottom w:val="none" w:sz="0" w:space="0" w:color="auto"/>
                <w:right w:val="none" w:sz="0" w:space="0" w:color="auto"/>
              </w:divBdr>
            </w:div>
            <w:div w:id="182860965">
              <w:marLeft w:val="0"/>
              <w:marRight w:val="0"/>
              <w:marTop w:val="0"/>
              <w:marBottom w:val="0"/>
              <w:divBdr>
                <w:top w:val="none" w:sz="0" w:space="0" w:color="auto"/>
                <w:left w:val="none" w:sz="0" w:space="0" w:color="auto"/>
                <w:bottom w:val="none" w:sz="0" w:space="0" w:color="auto"/>
                <w:right w:val="none" w:sz="0" w:space="0" w:color="auto"/>
              </w:divBdr>
            </w:div>
            <w:div w:id="623389264">
              <w:marLeft w:val="0"/>
              <w:marRight w:val="0"/>
              <w:marTop w:val="0"/>
              <w:marBottom w:val="0"/>
              <w:divBdr>
                <w:top w:val="none" w:sz="0" w:space="0" w:color="auto"/>
                <w:left w:val="none" w:sz="0" w:space="0" w:color="auto"/>
                <w:bottom w:val="none" w:sz="0" w:space="0" w:color="auto"/>
                <w:right w:val="none" w:sz="0" w:space="0" w:color="auto"/>
              </w:divBdr>
            </w:div>
            <w:div w:id="1125268768">
              <w:marLeft w:val="0"/>
              <w:marRight w:val="0"/>
              <w:marTop w:val="0"/>
              <w:marBottom w:val="0"/>
              <w:divBdr>
                <w:top w:val="none" w:sz="0" w:space="0" w:color="auto"/>
                <w:left w:val="none" w:sz="0" w:space="0" w:color="auto"/>
                <w:bottom w:val="none" w:sz="0" w:space="0" w:color="auto"/>
                <w:right w:val="none" w:sz="0" w:space="0" w:color="auto"/>
              </w:divBdr>
            </w:div>
            <w:div w:id="282540430">
              <w:marLeft w:val="0"/>
              <w:marRight w:val="0"/>
              <w:marTop w:val="0"/>
              <w:marBottom w:val="0"/>
              <w:divBdr>
                <w:top w:val="none" w:sz="0" w:space="0" w:color="auto"/>
                <w:left w:val="none" w:sz="0" w:space="0" w:color="auto"/>
                <w:bottom w:val="none" w:sz="0" w:space="0" w:color="auto"/>
                <w:right w:val="none" w:sz="0" w:space="0" w:color="auto"/>
              </w:divBdr>
            </w:div>
            <w:div w:id="321588937">
              <w:marLeft w:val="0"/>
              <w:marRight w:val="0"/>
              <w:marTop w:val="0"/>
              <w:marBottom w:val="0"/>
              <w:divBdr>
                <w:top w:val="none" w:sz="0" w:space="0" w:color="auto"/>
                <w:left w:val="none" w:sz="0" w:space="0" w:color="auto"/>
                <w:bottom w:val="none" w:sz="0" w:space="0" w:color="auto"/>
                <w:right w:val="none" w:sz="0" w:space="0" w:color="auto"/>
              </w:divBdr>
            </w:div>
            <w:div w:id="897133342">
              <w:marLeft w:val="0"/>
              <w:marRight w:val="0"/>
              <w:marTop w:val="0"/>
              <w:marBottom w:val="0"/>
              <w:divBdr>
                <w:top w:val="none" w:sz="0" w:space="0" w:color="auto"/>
                <w:left w:val="none" w:sz="0" w:space="0" w:color="auto"/>
                <w:bottom w:val="none" w:sz="0" w:space="0" w:color="auto"/>
                <w:right w:val="none" w:sz="0" w:space="0" w:color="auto"/>
              </w:divBdr>
            </w:div>
            <w:div w:id="962154163">
              <w:marLeft w:val="0"/>
              <w:marRight w:val="0"/>
              <w:marTop w:val="0"/>
              <w:marBottom w:val="0"/>
              <w:divBdr>
                <w:top w:val="none" w:sz="0" w:space="0" w:color="auto"/>
                <w:left w:val="none" w:sz="0" w:space="0" w:color="auto"/>
                <w:bottom w:val="none" w:sz="0" w:space="0" w:color="auto"/>
                <w:right w:val="none" w:sz="0" w:space="0" w:color="auto"/>
              </w:divBdr>
            </w:div>
            <w:div w:id="899175389">
              <w:marLeft w:val="0"/>
              <w:marRight w:val="0"/>
              <w:marTop w:val="0"/>
              <w:marBottom w:val="0"/>
              <w:divBdr>
                <w:top w:val="none" w:sz="0" w:space="0" w:color="auto"/>
                <w:left w:val="none" w:sz="0" w:space="0" w:color="auto"/>
                <w:bottom w:val="none" w:sz="0" w:space="0" w:color="auto"/>
                <w:right w:val="none" w:sz="0" w:space="0" w:color="auto"/>
              </w:divBdr>
            </w:div>
            <w:div w:id="1643383689">
              <w:marLeft w:val="0"/>
              <w:marRight w:val="0"/>
              <w:marTop w:val="0"/>
              <w:marBottom w:val="0"/>
              <w:divBdr>
                <w:top w:val="none" w:sz="0" w:space="0" w:color="auto"/>
                <w:left w:val="none" w:sz="0" w:space="0" w:color="auto"/>
                <w:bottom w:val="none" w:sz="0" w:space="0" w:color="auto"/>
                <w:right w:val="none" w:sz="0" w:space="0" w:color="auto"/>
              </w:divBdr>
            </w:div>
            <w:div w:id="476144302">
              <w:marLeft w:val="0"/>
              <w:marRight w:val="0"/>
              <w:marTop w:val="0"/>
              <w:marBottom w:val="0"/>
              <w:divBdr>
                <w:top w:val="none" w:sz="0" w:space="0" w:color="auto"/>
                <w:left w:val="none" w:sz="0" w:space="0" w:color="auto"/>
                <w:bottom w:val="none" w:sz="0" w:space="0" w:color="auto"/>
                <w:right w:val="none" w:sz="0" w:space="0" w:color="auto"/>
              </w:divBdr>
            </w:div>
            <w:div w:id="1355114989">
              <w:marLeft w:val="0"/>
              <w:marRight w:val="0"/>
              <w:marTop w:val="0"/>
              <w:marBottom w:val="0"/>
              <w:divBdr>
                <w:top w:val="none" w:sz="0" w:space="0" w:color="auto"/>
                <w:left w:val="none" w:sz="0" w:space="0" w:color="auto"/>
                <w:bottom w:val="none" w:sz="0" w:space="0" w:color="auto"/>
                <w:right w:val="none" w:sz="0" w:space="0" w:color="auto"/>
              </w:divBdr>
            </w:div>
            <w:div w:id="1588420960">
              <w:marLeft w:val="0"/>
              <w:marRight w:val="0"/>
              <w:marTop w:val="0"/>
              <w:marBottom w:val="0"/>
              <w:divBdr>
                <w:top w:val="none" w:sz="0" w:space="0" w:color="auto"/>
                <w:left w:val="none" w:sz="0" w:space="0" w:color="auto"/>
                <w:bottom w:val="none" w:sz="0" w:space="0" w:color="auto"/>
                <w:right w:val="none" w:sz="0" w:space="0" w:color="auto"/>
              </w:divBdr>
            </w:div>
            <w:div w:id="1431121091">
              <w:marLeft w:val="0"/>
              <w:marRight w:val="0"/>
              <w:marTop w:val="0"/>
              <w:marBottom w:val="0"/>
              <w:divBdr>
                <w:top w:val="none" w:sz="0" w:space="0" w:color="auto"/>
                <w:left w:val="none" w:sz="0" w:space="0" w:color="auto"/>
                <w:bottom w:val="none" w:sz="0" w:space="0" w:color="auto"/>
                <w:right w:val="none" w:sz="0" w:space="0" w:color="auto"/>
              </w:divBdr>
            </w:div>
            <w:div w:id="1549218186">
              <w:marLeft w:val="0"/>
              <w:marRight w:val="0"/>
              <w:marTop w:val="0"/>
              <w:marBottom w:val="0"/>
              <w:divBdr>
                <w:top w:val="none" w:sz="0" w:space="0" w:color="auto"/>
                <w:left w:val="none" w:sz="0" w:space="0" w:color="auto"/>
                <w:bottom w:val="none" w:sz="0" w:space="0" w:color="auto"/>
                <w:right w:val="none" w:sz="0" w:space="0" w:color="auto"/>
              </w:divBdr>
            </w:div>
            <w:div w:id="57748415">
              <w:marLeft w:val="0"/>
              <w:marRight w:val="0"/>
              <w:marTop w:val="0"/>
              <w:marBottom w:val="0"/>
              <w:divBdr>
                <w:top w:val="none" w:sz="0" w:space="0" w:color="auto"/>
                <w:left w:val="none" w:sz="0" w:space="0" w:color="auto"/>
                <w:bottom w:val="none" w:sz="0" w:space="0" w:color="auto"/>
                <w:right w:val="none" w:sz="0" w:space="0" w:color="auto"/>
              </w:divBdr>
            </w:div>
            <w:div w:id="1715696779">
              <w:marLeft w:val="0"/>
              <w:marRight w:val="0"/>
              <w:marTop w:val="0"/>
              <w:marBottom w:val="0"/>
              <w:divBdr>
                <w:top w:val="none" w:sz="0" w:space="0" w:color="auto"/>
                <w:left w:val="none" w:sz="0" w:space="0" w:color="auto"/>
                <w:bottom w:val="none" w:sz="0" w:space="0" w:color="auto"/>
                <w:right w:val="none" w:sz="0" w:space="0" w:color="auto"/>
              </w:divBdr>
            </w:div>
            <w:div w:id="883908309">
              <w:marLeft w:val="0"/>
              <w:marRight w:val="0"/>
              <w:marTop w:val="0"/>
              <w:marBottom w:val="0"/>
              <w:divBdr>
                <w:top w:val="none" w:sz="0" w:space="0" w:color="auto"/>
                <w:left w:val="none" w:sz="0" w:space="0" w:color="auto"/>
                <w:bottom w:val="none" w:sz="0" w:space="0" w:color="auto"/>
                <w:right w:val="none" w:sz="0" w:space="0" w:color="auto"/>
              </w:divBdr>
            </w:div>
            <w:div w:id="1164051242">
              <w:marLeft w:val="0"/>
              <w:marRight w:val="0"/>
              <w:marTop w:val="0"/>
              <w:marBottom w:val="0"/>
              <w:divBdr>
                <w:top w:val="none" w:sz="0" w:space="0" w:color="auto"/>
                <w:left w:val="none" w:sz="0" w:space="0" w:color="auto"/>
                <w:bottom w:val="none" w:sz="0" w:space="0" w:color="auto"/>
                <w:right w:val="none" w:sz="0" w:space="0" w:color="auto"/>
              </w:divBdr>
            </w:div>
            <w:div w:id="1653177124">
              <w:marLeft w:val="0"/>
              <w:marRight w:val="0"/>
              <w:marTop w:val="0"/>
              <w:marBottom w:val="0"/>
              <w:divBdr>
                <w:top w:val="none" w:sz="0" w:space="0" w:color="auto"/>
                <w:left w:val="none" w:sz="0" w:space="0" w:color="auto"/>
                <w:bottom w:val="none" w:sz="0" w:space="0" w:color="auto"/>
                <w:right w:val="none" w:sz="0" w:space="0" w:color="auto"/>
              </w:divBdr>
            </w:div>
            <w:div w:id="1212767110">
              <w:marLeft w:val="0"/>
              <w:marRight w:val="0"/>
              <w:marTop w:val="0"/>
              <w:marBottom w:val="0"/>
              <w:divBdr>
                <w:top w:val="none" w:sz="0" w:space="0" w:color="auto"/>
                <w:left w:val="none" w:sz="0" w:space="0" w:color="auto"/>
                <w:bottom w:val="none" w:sz="0" w:space="0" w:color="auto"/>
                <w:right w:val="none" w:sz="0" w:space="0" w:color="auto"/>
              </w:divBdr>
            </w:div>
            <w:div w:id="1474441463">
              <w:marLeft w:val="0"/>
              <w:marRight w:val="0"/>
              <w:marTop w:val="0"/>
              <w:marBottom w:val="0"/>
              <w:divBdr>
                <w:top w:val="none" w:sz="0" w:space="0" w:color="auto"/>
                <w:left w:val="none" w:sz="0" w:space="0" w:color="auto"/>
                <w:bottom w:val="none" w:sz="0" w:space="0" w:color="auto"/>
                <w:right w:val="none" w:sz="0" w:space="0" w:color="auto"/>
              </w:divBdr>
            </w:div>
            <w:div w:id="252973922">
              <w:marLeft w:val="0"/>
              <w:marRight w:val="0"/>
              <w:marTop w:val="0"/>
              <w:marBottom w:val="0"/>
              <w:divBdr>
                <w:top w:val="none" w:sz="0" w:space="0" w:color="auto"/>
                <w:left w:val="none" w:sz="0" w:space="0" w:color="auto"/>
                <w:bottom w:val="none" w:sz="0" w:space="0" w:color="auto"/>
                <w:right w:val="none" w:sz="0" w:space="0" w:color="auto"/>
              </w:divBdr>
            </w:div>
            <w:div w:id="375663900">
              <w:marLeft w:val="0"/>
              <w:marRight w:val="0"/>
              <w:marTop w:val="0"/>
              <w:marBottom w:val="0"/>
              <w:divBdr>
                <w:top w:val="none" w:sz="0" w:space="0" w:color="auto"/>
                <w:left w:val="none" w:sz="0" w:space="0" w:color="auto"/>
                <w:bottom w:val="none" w:sz="0" w:space="0" w:color="auto"/>
                <w:right w:val="none" w:sz="0" w:space="0" w:color="auto"/>
              </w:divBdr>
            </w:div>
            <w:div w:id="732315312">
              <w:marLeft w:val="0"/>
              <w:marRight w:val="0"/>
              <w:marTop w:val="0"/>
              <w:marBottom w:val="0"/>
              <w:divBdr>
                <w:top w:val="none" w:sz="0" w:space="0" w:color="auto"/>
                <w:left w:val="none" w:sz="0" w:space="0" w:color="auto"/>
                <w:bottom w:val="none" w:sz="0" w:space="0" w:color="auto"/>
                <w:right w:val="none" w:sz="0" w:space="0" w:color="auto"/>
              </w:divBdr>
            </w:div>
            <w:div w:id="142548993">
              <w:marLeft w:val="0"/>
              <w:marRight w:val="0"/>
              <w:marTop w:val="0"/>
              <w:marBottom w:val="0"/>
              <w:divBdr>
                <w:top w:val="none" w:sz="0" w:space="0" w:color="auto"/>
                <w:left w:val="none" w:sz="0" w:space="0" w:color="auto"/>
                <w:bottom w:val="none" w:sz="0" w:space="0" w:color="auto"/>
                <w:right w:val="none" w:sz="0" w:space="0" w:color="auto"/>
              </w:divBdr>
            </w:div>
            <w:div w:id="1433740308">
              <w:marLeft w:val="0"/>
              <w:marRight w:val="0"/>
              <w:marTop w:val="0"/>
              <w:marBottom w:val="0"/>
              <w:divBdr>
                <w:top w:val="none" w:sz="0" w:space="0" w:color="auto"/>
                <w:left w:val="none" w:sz="0" w:space="0" w:color="auto"/>
                <w:bottom w:val="none" w:sz="0" w:space="0" w:color="auto"/>
                <w:right w:val="none" w:sz="0" w:space="0" w:color="auto"/>
              </w:divBdr>
            </w:div>
            <w:div w:id="514002028">
              <w:marLeft w:val="0"/>
              <w:marRight w:val="0"/>
              <w:marTop w:val="0"/>
              <w:marBottom w:val="0"/>
              <w:divBdr>
                <w:top w:val="none" w:sz="0" w:space="0" w:color="auto"/>
                <w:left w:val="none" w:sz="0" w:space="0" w:color="auto"/>
                <w:bottom w:val="none" w:sz="0" w:space="0" w:color="auto"/>
                <w:right w:val="none" w:sz="0" w:space="0" w:color="auto"/>
              </w:divBdr>
            </w:div>
            <w:div w:id="176652010">
              <w:marLeft w:val="0"/>
              <w:marRight w:val="0"/>
              <w:marTop w:val="0"/>
              <w:marBottom w:val="0"/>
              <w:divBdr>
                <w:top w:val="none" w:sz="0" w:space="0" w:color="auto"/>
                <w:left w:val="none" w:sz="0" w:space="0" w:color="auto"/>
                <w:bottom w:val="none" w:sz="0" w:space="0" w:color="auto"/>
                <w:right w:val="none" w:sz="0" w:space="0" w:color="auto"/>
              </w:divBdr>
            </w:div>
            <w:div w:id="315494263">
              <w:marLeft w:val="0"/>
              <w:marRight w:val="0"/>
              <w:marTop w:val="0"/>
              <w:marBottom w:val="0"/>
              <w:divBdr>
                <w:top w:val="none" w:sz="0" w:space="0" w:color="auto"/>
                <w:left w:val="none" w:sz="0" w:space="0" w:color="auto"/>
                <w:bottom w:val="none" w:sz="0" w:space="0" w:color="auto"/>
                <w:right w:val="none" w:sz="0" w:space="0" w:color="auto"/>
              </w:divBdr>
            </w:div>
            <w:div w:id="1310554161">
              <w:marLeft w:val="0"/>
              <w:marRight w:val="0"/>
              <w:marTop w:val="0"/>
              <w:marBottom w:val="0"/>
              <w:divBdr>
                <w:top w:val="none" w:sz="0" w:space="0" w:color="auto"/>
                <w:left w:val="none" w:sz="0" w:space="0" w:color="auto"/>
                <w:bottom w:val="none" w:sz="0" w:space="0" w:color="auto"/>
                <w:right w:val="none" w:sz="0" w:space="0" w:color="auto"/>
              </w:divBdr>
            </w:div>
            <w:div w:id="703093746">
              <w:marLeft w:val="0"/>
              <w:marRight w:val="0"/>
              <w:marTop w:val="0"/>
              <w:marBottom w:val="0"/>
              <w:divBdr>
                <w:top w:val="none" w:sz="0" w:space="0" w:color="auto"/>
                <w:left w:val="none" w:sz="0" w:space="0" w:color="auto"/>
                <w:bottom w:val="none" w:sz="0" w:space="0" w:color="auto"/>
                <w:right w:val="none" w:sz="0" w:space="0" w:color="auto"/>
              </w:divBdr>
            </w:div>
            <w:div w:id="1692146672">
              <w:marLeft w:val="0"/>
              <w:marRight w:val="0"/>
              <w:marTop w:val="0"/>
              <w:marBottom w:val="0"/>
              <w:divBdr>
                <w:top w:val="none" w:sz="0" w:space="0" w:color="auto"/>
                <w:left w:val="none" w:sz="0" w:space="0" w:color="auto"/>
                <w:bottom w:val="none" w:sz="0" w:space="0" w:color="auto"/>
                <w:right w:val="none" w:sz="0" w:space="0" w:color="auto"/>
              </w:divBdr>
            </w:div>
            <w:div w:id="1727874590">
              <w:marLeft w:val="0"/>
              <w:marRight w:val="0"/>
              <w:marTop w:val="0"/>
              <w:marBottom w:val="0"/>
              <w:divBdr>
                <w:top w:val="none" w:sz="0" w:space="0" w:color="auto"/>
                <w:left w:val="none" w:sz="0" w:space="0" w:color="auto"/>
                <w:bottom w:val="none" w:sz="0" w:space="0" w:color="auto"/>
                <w:right w:val="none" w:sz="0" w:space="0" w:color="auto"/>
              </w:divBdr>
            </w:div>
            <w:div w:id="147016917">
              <w:marLeft w:val="0"/>
              <w:marRight w:val="0"/>
              <w:marTop w:val="0"/>
              <w:marBottom w:val="0"/>
              <w:divBdr>
                <w:top w:val="none" w:sz="0" w:space="0" w:color="auto"/>
                <w:left w:val="none" w:sz="0" w:space="0" w:color="auto"/>
                <w:bottom w:val="none" w:sz="0" w:space="0" w:color="auto"/>
                <w:right w:val="none" w:sz="0" w:space="0" w:color="auto"/>
              </w:divBdr>
            </w:div>
            <w:div w:id="557470638">
              <w:marLeft w:val="0"/>
              <w:marRight w:val="0"/>
              <w:marTop w:val="0"/>
              <w:marBottom w:val="0"/>
              <w:divBdr>
                <w:top w:val="none" w:sz="0" w:space="0" w:color="auto"/>
                <w:left w:val="none" w:sz="0" w:space="0" w:color="auto"/>
                <w:bottom w:val="none" w:sz="0" w:space="0" w:color="auto"/>
                <w:right w:val="none" w:sz="0" w:space="0" w:color="auto"/>
              </w:divBdr>
            </w:div>
            <w:div w:id="1829010104">
              <w:marLeft w:val="0"/>
              <w:marRight w:val="0"/>
              <w:marTop w:val="0"/>
              <w:marBottom w:val="0"/>
              <w:divBdr>
                <w:top w:val="none" w:sz="0" w:space="0" w:color="auto"/>
                <w:left w:val="none" w:sz="0" w:space="0" w:color="auto"/>
                <w:bottom w:val="none" w:sz="0" w:space="0" w:color="auto"/>
                <w:right w:val="none" w:sz="0" w:space="0" w:color="auto"/>
              </w:divBdr>
            </w:div>
            <w:div w:id="272439325">
              <w:marLeft w:val="0"/>
              <w:marRight w:val="0"/>
              <w:marTop w:val="0"/>
              <w:marBottom w:val="0"/>
              <w:divBdr>
                <w:top w:val="none" w:sz="0" w:space="0" w:color="auto"/>
                <w:left w:val="none" w:sz="0" w:space="0" w:color="auto"/>
                <w:bottom w:val="none" w:sz="0" w:space="0" w:color="auto"/>
                <w:right w:val="none" w:sz="0" w:space="0" w:color="auto"/>
              </w:divBdr>
            </w:div>
            <w:div w:id="665747312">
              <w:marLeft w:val="0"/>
              <w:marRight w:val="0"/>
              <w:marTop w:val="0"/>
              <w:marBottom w:val="0"/>
              <w:divBdr>
                <w:top w:val="none" w:sz="0" w:space="0" w:color="auto"/>
                <w:left w:val="none" w:sz="0" w:space="0" w:color="auto"/>
                <w:bottom w:val="none" w:sz="0" w:space="0" w:color="auto"/>
                <w:right w:val="none" w:sz="0" w:space="0" w:color="auto"/>
              </w:divBdr>
            </w:div>
            <w:div w:id="283968107">
              <w:marLeft w:val="0"/>
              <w:marRight w:val="0"/>
              <w:marTop w:val="0"/>
              <w:marBottom w:val="0"/>
              <w:divBdr>
                <w:top w:val="none" w:sz="0" w:space="0" w:color="auto"/>
                <w:left w:val="none" w:sz="0" w:space="0" w:color="auto"/>
                <w:bottom w:val="none" w:sz="0" w:space="0" w:color="auto"/>
                <w:right w:val="none" w:sz="0" w:space="0" w:color="auto"/>
              </w:divBdr>
            </w:div>
            <w:div w:id="1238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oonho@hkucc.hku.hk"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20132</Words>
  <Characters>114757</Characters>
  <Application>Microsoft Macintosh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The University of Hong Kong</Company>
  <LinksUpToDate>false</LinksUpToDate>
  <CharactersWithSpaces>134620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prow07e-gen</dc:creator>
  <cp:lastModifiedBy>Na Ma</cp:lastModifiedBy>
  <cp:revision>2</cp:revision>
  <dcterms:created xsi:type="dcterms:W3CDTF">2016-07-29T17:14:00Z</dcterms:created>
  <dcterms:modified xsi:type="dcterms:W3CDTF">2016-07-29T17:14:00Z</dcterms:modified>
</cp:coreProperties>
</file>