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200FC" w14:textId="4138B61A" w:rsidR="006541C9" w:rsidRPr="00E23170" w:rsidRDefault="006541C9" w:rsidP="00FD0DC4">
      <w:pPr>
        <w:adjustRightInd w:val="0"/>
        <w:snapToGrid w:val="0"/>
        <w:spacing w:line="360" w:lineRule="auto"/>
        <w:jc w:val="both"/>
        <w:rPr>
          <w:rFonts w:ascii="Book Antiqua" w:eastAsia="Times New Roman" w:hAnsi="Book Antiqua" w:cs="宋体"/>
          <w:b/>
          <w:i/>
          <w:color w:val="000000"/>
        </w:rPr>
      </w:pPr>
      <w:bookmarkStart w:id="0" w:name="OLE_LINK545"/>
      <w:bookmarkStart w:id="1" w:name="OLE_LINK546"/>
      <w:bookmarkStart w:id="2" w:name="OLE_LINK592"/>
      <w:bookmarkStart w:id="3" w:name="OLE_LINK1"/>
      <w:bookmarkStart w:id="4" w:name="OLE_LINK2"/>
      <w:r w:rsidRPr="009F19CA">
        <w:rPr>
          <w:rFonts w:ascii="Book Antiqua" w:eastAsia="Times New Roman" w:hAnsi="Book Antiqua" w:cs="宋体"/>
          <w:b/>
          <w:color w:val="000000"/>
        </w:rPr>
        <w:t xml:space="preserve">Name of </w:t>
      </w:r>
      <w:r w:rsidR="0078539E">
        <w:rPr>
          <w:rFonts w:ascii="Book Antiqua" w:hAnsi="Book Antiqua" w:cs="宋体" w:hint="eastAsia"/>
          <w:b/>
          <w:color w:val="000000"/>
          <w:lang w:eastAsia="zh-CN"/>
        </w:rPr>
        <w:t>J</w:t>
      </w:r>
      <w:r w:rsidRPr="009F19CA">
        <w:rPr>
          <w:rFonts w:ascii="Book Antiqua" w:eastAsia="Times New Roman" w:hAnsi="Book Antiqua" w:cs="宋体"/>
          <w:b/>
          <w:color w:val="000000"/>
        </w:rPr>
        <w:t xml:space="preserve">ournal: </w:t>
      </w:r>
      <w:bookmarkStart w:id="5" w:name="OLE_LINK718"/>
      <w:bookmarkStart w:id="6" w:name="OLE_LINK719"/>
      <w:bookmarkStart w:id="7" w:name="OLE_LINK645"/>
      <w:bookmarkStart w:id="8" w:name="OLE_LINK661"/>
      <w:bookmarkStart w:id="9" w:name="OLE_LINK1068"/>
      <w:r w:rsidRPr="00E23170">
        <w:rPr>
          <w:rFonts w:ascii="Book Antiqua" w:eastAsia="Times New Roman" w:hAnsi="Book Antiqua" w:cs="宋体"/>
          <w:b/>
          <w:i/>
          <w:color w:val="000000"/>
        </w:rPr>
        <w:t xml:space="preserve">World Journal of </w:t>
      </w:r>
      <w:bookmarkEnd w:id="5"/>
      <w:bookmarkEnd w:id="6"/>
      <w:bookmarkEnd w:id="7"/>
      <w:bookmarkEnd w:id="8"/>
      <w:bookmarkEnd w:id="9"/>
      <w:r w:rsidR="002242DD">
        <w:rPr>
          <w:rFonts w:ascii="Book Antiqua" w:eastAsia="Times New Roman" w:hAnsi="Book Antiqua" w:cs="宋体"/>
          <w:b/>
          <w:i/>
          <w:color w:val="000000"/>
        </w:rPr>
        <w:t>Hepat</w:t>
      </w:r>
      <w:r w:rsidR="002242DD" w:rsidRPr="00E23170">
        <w:rPr>
          <w:rFonts w:ascii="Book Antiqua" w:eastAsia="Times New Roman" w:hAnsi="Book Antiqua" w:cs="宋体"/>
          <w:b/>
          <w:i/>
          <w:color w:val="000000"/>
        </w:rPr>
        <w:t>ology</w:t>
      </w:r>
    </w:p>
    <w:p w14:paraId="414CA208" w14:textId="77777777" w:rsidR="006541C9" w:rsidRPr="009F19CA" w:rsidRDefault="006541C9" w:rsidP="00FD0DC4">
      <w:pPr>
        <w:adjustRightInd w:val="0"/>
        <w:snapToGrid w:val="0"/>
        <w:spacing w:line="360" w:lineRule="auto"/>
        <w:jc w:val="both"/>
        <w:rPr>
          <w:rFonts w:ascii="Book Antiqua" w:hAnsi="Book Antiqua" w:cs="Arial"/>
          <w:color w:val="000000"/>
          <w:lang w:val="en" w:eastAsia="zh-CN"/>
        </w:rPr>
      </w:pPr>
      <w:r w:rsidRPr="009F19CA">
        <w:rPr>
          <w:rFonts w:ascii="Book Antiqua" w:hAnsi="Book Antiqua" w:cs="Arial"/>
          <w:b/>
          <w:color w:val="000000"/>
          <w:lang w:val="en"/>
        </w:rPr>
        <w:t xml:space="preserve">ESPS Manuscript NO: </w:t>
      </w:r>
      <w:r>
        <w:rPr>
          <w:rFonts w:ascii="Book Antiqua" w:hAnsi="Book Antiqua" w:cs="Arial" w:hint="eastAsia"/>
          <w:b/>
          <w:color w:val="000000"/>
          <w:lang w:val="en" w:eastAsia="zh-CN"/>
        </w:rPr>
        <w:t>27012</w:t>
      </w:r>
    </w:p>
    <w:p w14:paraId="33F0E89F" w14:textId="25FD489E" w:rsidR="006541C9" w:rsidRDefault="006541C9" w:rsidP="00FD0DC4">
      <w:pPr>
        <w:spacing w:line="360" w:lineRule="auto"/>
        <w:jc w:val="both"/>
        <w:rPr>
          <w:rFonts w:ascii="Book Antiqua" w:hAnsi="Book Antiqua"/>
          <w:b/>
          <w:lang w:eastAsia="zh-CN"/>
        </w:rPr>
      </w:pPr>
      <w:r w:rsidRPr="00753939">
        <w:rPr>
          <w:rFonts w:ascii="Book Antiqua" w:hAnsi="Book Antiqua"/>
          <w:b/>
        </w:rPr>
        <w:t>Manuscript Type</w:t>
      </w:r>
      <w:r w:rsidRPr="00753939">
        <w:rPr>
          <w:rFonts w:ascii="Book Antiqua" w:hAnsi="Book Antiqua" w:hint="eastAsia"/>
          <w:b/>
        </w:rPr>
        <w:t xml:space="preserve">: </w:t>
      </w:r>
      <w:r w:rsidR="0078539E">
        <w:rPr>
          <w:rFonts w:ascii="Book Antiqua" w:hAnsi="Book Antiqua" w:hint="eastAsia"/>
          <w:b/>
          <w:lang w:eastAsia="zh-CN"/>
        </w:rPr>
        <w:t>Review</w:t>
      </w:r>
    </w:p>
    <w:p w14:paraId="1C127ACE" w14:textId="77777777" w:rsidR="00D37DEE" w:rsidRDefault="00D37DEE" w:rsidP="00FD0DC4">
      <w:pPr>
        <w:spacing w:line="360" w:lineRule="auto"/>
        <w:jc w:val="both"/>
        <w:rPr>
          <w:rFonts w:ascii="Book Antiqua" w:hAnsi="Book Antiqua"/>
          <w:b/>
          <w:lang w:eastAsia="zh-CN"/>
        </w:rPr>
      </w:pPr>
    </w:p>
    <w:bookmarkEnd w:id="0"/>
    <w:bookmarkEnd w:id="1"/>
    <w:bookmarkEnd w:id="2"/>
    <w:p w14:paraId="3C18DBD3" w14:textId="354C68D5" w:rsidR="008F5B9B" w:rsidRPr="009223B5" w:rsidRDefault="00C03CA4" w:rsidP="00FD0DC4">
      <w:pPr>
        <w:shd w:val="clear" w:color="auto" w:fill="FFFFFF" w:themeFill="background1"/>
        <w:spacing w:line="360" w:lineRule="auto"/>
        <w:jc w:val="both"/>
        <w:rPr>
          <w:rFonts w:ascii="Book Antiqua" w:eastAsia="Times New Roman" w:hAnsi="Book Antiqua" w:cs="Times New Roman"/>
          <w:b/>
          <w:lang w:val="en-US" w:eastAsia="zh-CN"/>
        </w:rPr>
      </w:pPr>
      <w:r w:rsidRPr="009223B5">
        <w:rPr>
          <w:rFonts w:ascii="Book Antiqua" w:hAnsi="Book Antiqua"/>
          <w:b/>
          <w:lang w:val="en-US"/>
        </w:rPr>
        <w:t xml:space="preserve">Alcohol use disorder and its impact on chronic </w:t>
      </w:r>
      <w:r w:rsidR="009223B5" w:rsidRPr="009223B5">
        <w:rPr>
          <w:rFonts w:ascii="Book Antiqua" w:hAnsi="Book Antiqua"/>
          <w:b/>
          <w:lang w:val="en-US"/>
        </w:rPr>
        <w:t>hepa</w:t>
      </w:r>
      <w:r w:rsidRPr="009223B5">
        <w:rPr>
          <w:rFonts w:ascii="Book Antiqua" w:hAnsi="Book Antiqua"/>
          <w:b/>
          <w:lang w:val="en-US"/>
        </w:rPr>
        <w:t xml:space="preserve">titis C </w:t>
      </w:r>
      <w:r w:rsidR="009223B5" w:rsidRPr="009223B5">
        <w:rPr>
          <w:rFonts w:ascii="Book Antiqua" w:hAnsi="Book Antiqua"/>
          <w:b/>
          <w:lang w:val="en-US"/>
        </w:rPr>
        <w:t>virus</w:t>
      </w:r>
      <w:r w:rsidR="009223B5">
        <w:rPr>
          <w:rFonts w:ascii="Book Antiqua" w:hAnsi="Book Antiqua"/>
          <w:b/>
          <w:lang w:val="en-US"/>
        </w:rPr>
        <w:t xml:space="preserve"> and </w:t>
      </w:r>
      <w:r w:rsidR="00563C2D" w:rsidRPr="00563C2D">
        <w:rPr>
          <w:rFonts w:ascii="Book Antiqua" w:hAnsi="Book Antiqua"/>
          <w:b/>
          <w:lang w:val="en-US"/>
        </w:rPr>
        <w:t xml:space="preserve">human immunodeficiency virus </w:t>
      </w:r>
      <w:r w:rsidR="009223B5">
        <w:rPr>
          <w:rFonts w:ascii="Book Antiqua" w:hAnsi="Book Antiqua"/>
          <w:b/>
          <w:lang w:val="en-US"/>
        </w:rPr>
        <w:t>infections</w:t>
      </w:r>
    </w:p>
    <w:p w14:paraId="20B6131C" w14:textId="77777777" w:rsidR="00CA219C" w:rsidRPr="009223B5" w:rsidRDefault="00CA219C" w:rsidP="00FD0DC4">
      <w:pPr>
        <w:shd w:val="clear" w:color="auto" w:fill="FFFFFF" w:themeFill="background1"/>
        <w:spacing w:line="360" w:lineRule="auto"/>
        <w:jc w:val="both"/>
        <w:rPr>
          <w:rFonts w:ascii="Book Antiqua" w:eastAsia="Times New Roman" w:hAnsi="Book Antiqua" w:cs="Times New Roman"/>
          <w:lang w:val="en-US"/>
        </w:rPr>
      </w:pPr>
    </w:p>
    <w:bookmarkEnd w:id="3"/>
    <w:bookmarkEnd w:id="4"/>
    <w:p w14:paraId="0407CA67" w14:textId="71A4C570" w:rsidR="008A0866" w:rsidRPr="009223B5" w:rsidRDefault="009223B5" w:rsidP="00FD0DC4">
      <w:pPr>
        <w:shd w:val="clear" w:color="auto" w:fill="FFFFFF" w:themeFill="background1"/>
        <w:spacing w:line="360" w:lineRule="auto"/>
        <w:jc w:val="both"/>
        <w:rPr>
          <w:rFonts w:ascii="Book Antiqua" w:hAnsi="Book Antiqua" w:cs="Times New Roman"/>
          <w:lang w:val="en-US" w:eastAsia="zh-CN"/>
        </w:rPr>
      </w:pPr>
      <w:proofErr w:type="gramStart"/>
      <w:r>
        <w:rPr>
          <w:rFonts w:ascii="Book Antiqua" w:eastAsia="Times New Roman" w:hAnsi="Book Antiqua" w:cs="Times New Roman"/>
          <w:lang w:val="en-US"/>
        </w:rPr>
        <w:t>Fuster</w:t>
      </w:r>
      <w:r w:rsidRPr="007B40CF">
        <w:rPr>
          <w:rFonts w:ascii="Book Antiqua" w:eastAsia="Times New Roman" w:hAnsi="Book Antiqua" w:cs="Times New Roman"/>
          <w:lang w:val="en-US"/>
        </w:rPr>
        <w:t xml:space="preserve"> </w:t>
      </w:r>
      <w:r>
        <w:rPr>
          <w:rFonts w:ascii="Book Antiqua" w:hAnsi="Book Antiqua" w:cs="Times New Roman" w:hint="eastAsia"/>
          <w:lang w:val="en-US" w:eastAsia="zh-CN"/>
        </w:rPr>
        <w:t xml:space="preserve"> D</w:t>
      </w:r>
      <w:proofErr w:type="gramEnd"/>
      <w:r w:rsidRPr="009223B5">
        <w:rPr>
          <w:rFonts w:ascii="Book Antiqua" w:hAnsi="Book Antiqua" w:cs="Times New Roman" w:hint="eastAsia"/>
          <w:i/>
          <w:lang w:val="en-US" w:eastAsia="zh-CN"/>
        </w:rPr>
        <w:t xml:space="preserve"> et al.</w:t>
      </w:r>
      <w:r>
        <w:rPr>
          <w:rFonts w:ascii="Book Antiqua" w:hAnsi="Book Antiqua" w:cs="Times New Roman" w:hint="eastAsia"/>
          <w:lang w:val="en-US" w:eastAsia="zh-CN"/>
        </w:rPr>
        <w:t xml:space="preserve"> </w:t>
      </w:r>
      <w:r w:rsidR="00C1529F" w:rsidRPr="007B40CF">
        <w:rPr>
          <w:rFonts w:ascii="Book Antiqua" w:eastAsia="Times New Roman" w:hAnsi="Book Antiqua" w:cs="Times New Roman"/>
          <w:lang w:val="en-US"/>
        </w:rPr>
        <w:t xml:space="preserve">Alcohol </w:t>
      </w:r>
      <w:r w:rsidR="00E872E9" w:rsidRPr="007B40CF">
        <w:rPr>
          <w:rFonts w:ascii="Book Antiqua" w:eastAsia="Times New Roman" w:hAnsi="Book Antiqua" w:cs="Times New Roman"/>
          <w:lang w:val="en-US"/>
        </w:rPr>
        <w:t>use disorder</w:t>
      </w:r>
      <w:r w:rsidR="007F61CA" w:rsidRPr="007B40CF">
        <w:rPr>
          <w:rFonts w:ascii="Book Antiqua" w:eastAsia="Times New Roman" w:hAnsi="Book Antiqua" w:cs="Times New Roman"/>
          <w:lang w:val="en-US"/>
        </w:rPr>
        <w:t xml:space="preserve">, </w:t>
      </w:r>
      <w:r w:rsidR="008A55BC">
        <w:rPr>
          <w:rFonts w:ascii="Book Antiqua" w:hAnsi="Book Antiqua" w:cs="Times New Roman" w:hint="eastAsia"/>
          <w:lang w:val="en-US" w:eastAsia="zh-CN"/>
        </w:rPr>
        <w:t xml:space="preserve">HCV </w:t>
      </w:r>
      <w:r w:rsidR="007F61CA" w:rsidRPr="007B40CF">
        <w:rPr>
          <w:rFonts w:ascii="Book Antiqua" w:eastAsia="Times New Roman" w:hAnsi="Book Antiqua" w:cs="Times New Roman"/>
          <w:lang w:val="en-US"/>
        </w:rPr>
        <w:t xml:space="preserve">and </w:t>
      </w:r>
      <w:r w:rsidR="008A55BC">
        <w:rPr>
          <w:rFonts w:ascii="Book Antiqua" w:hAnsi="Book Antiqua" w:cs="Times New Roman" w:hint="eastAsia"/>
          <w:lang w:val="en-US" w:eastAsia="zh-CN"/>
        </w:rPr>
        <w:t>HIV</w:t>
      </w:r>
      <w:r w:rsidR="00563C2D" w:rsidRPr="00563C2D">
        <w:rPr>
          <w:rFonts w:ascii="Book Antiqua" w:eastAsia="Times New Roman" w:hAnsi="Book Antiqua" w:cs="Times New Roman"/>
          <w:lang w:val="en-US"/>
        </w:rPr>
        <w:t xml:space="preserve"> </w:t>
      </w:r>
      <w:r w:rsidR="007F61CA" w:rsidRPr="007B40CF">
        <w:rPr>
          <w:rFonts w:ascii="Book Antiqua" w:eastAsia="Times New Roman" w:hAnsi="Book Antiqua" w:cs="Times New Roman"/>
          <w:lang w:val="en-US"/>
        </w:rPr>
        <w:t>infections</w:t>
      </w:r>
    </w:p>
    <w:p w14:paraId="39EC91DB" w14:textId="77777777" w:rsidR="008A0866" w:rsidRDefault="008A0866" w:rsidP="00FD0DC4">
      <w:pPr>
        <w:spacing w:line="360" w:lineRule="auto"/>
        <w:jc w:val="both"/>
        <w:rPr>
          <w:rFonts w:ascii="Book Antiqua" w:eastAsia="Times New Roman" w:hAnsi="Book Antiqua" w:cs="Times New Roman"/>
          <w:lang w:val="en-US"/>
        </w:rPr>
      </w:pPr>
    </w:p>
    <w:p w14:paraId="43A4607D" w14:textId="533094CA" w:rsidR="007F61CA" w:rsidRPr="008A55BC" w:rsidRDefault="008A0866" w:rsidP="00FD0DC4">
      <w:pPr>
        <w:spacing w:line="360" w:lineRule="auto"/>
        <w:jc w:val="both"/>
        <w:rPr>
          <w:rFonts w:ascii="Book Antiqua" w:hAnsi="Book Antiqua" w:cs="Times New Roman"/>
          <w:b/>
          <w:lang w:val="en-US" w:eastAsia="zh-CN"/>
        </w:rPr>
      </w:pPr>
      <w:r w:rsidRPr="008A55BC">
        <w:rPr>
          <w:rFonts w:ascii="Book Antiqua" w:eastAsia="Times New Roman" w:hAnsi="Book Antiqua" w:cs="Times New Roman"/>
          <w:b/>
          <w:lang w:val="en-US"/>
        </w:rPr>
        <w:t>Daniel Fuster, Arantza Sanvisens, Ferran Bolao,</w:t>
      </w:r>
      <w:r w:rsidR="00186740" w:rsidRPr="008A55BC">
        <w:rPr>
          <w:rFonts w:ascii="Book Antiqua" w:eastAsia="Times New Roman" w:hAnsi="Book Antiqua" w:cs="Times New Roman"/>
          <w:b/>
          <w:lang w:val="en-US"/>
        </w:rPr>
        <w:t xml:space="preserve"> Inmaculada Rivas</w:t>
      </w:r>
      <w:proofErr w:type="gramStart"/>
      <w:r w:rsidR="00207BFF" w:rsidRPr="008A55BC">
        <w:rPr>
          <w:rFonts w:ascii="Book Antiqua" w:eastAsia="Times New Roman" w:hAnsi="Book Antiqua" w:cs="Times New Roman"/>
          <w:b/>
          <w:lang w:val="en-US"/>
        </w:rPr>
        <w:t xml:space="preserve">, </w:t>
      </w:r>
      <w:r w:rsidRPr="008A55BC">
        <w:rPr>
          <w:rFonts w:ascii="Book Antiqua" w:eastAsia="Times New Roman" w:hAnsi="Book Antiqua" w:cs="Times New Roman"/>
          <w:b/>
          <w:lang w:val="en-US"/>
        </w:rPr>
        <w:t xml:space="preserve"> Jordi</w:t>
      </w:r>
      <w:proofErr w:type="gramEnd"/>
      <w:r w:rsidRPr="008A55BC">
        <w:rPr>
          <w:rFonts w:ascii="Book Antiqua" w:eastAsia="Times New Roman" w:hAnsi="Book Antiqua" w:cs="Times New Roman"/>
          <w:b/>
          <w:lang w:val="en-US"/>
        </w:rPr>
        <w:t xml:space="preserve"> Tor, Robert Muga</w:t>
      </w:r>
    </w:p>
    <w:p w14:paraId="1A1B338E" w14:textId="77777777" w:rsidR="00563C2D" w:rsidRPr="009223B5" w:rsidRDefault="00563C2D" w:rsidP="00FD0DC4">
      <w:pPr>
        <w:spacing w:line="360" w:lineRule="auto"/>
        <w:jc w:val="both"/>
        <w:rPr>
          <w:rFonts w:ascii="Book Antiqua" w:hAnsi="Book Antiqua" w:cs="Times New Roman"/>
          <w:lang w:val="en-US" w:eastAsia="zh-CN"/>
        </w:rPr>
      </w:pPr>
    </w:p>
    <w:p w14:paraId="15B67B7E" w14:textId="334A6108" w:rsidR="00883E1A" w:rsidRDefault="009223B5" w:rsidP="00FD0DC4">
      <w:pPr>
        <w:spacing w:line="360" w:lineRule="auto"/>
        <w:jc w:val="both"/>
        <w:rPr>
          <w:rFonts w:ascii="Book Antiqua" w:hAnsi="Book Antiqua" w:cs="Times New Roman"/>
          <w:lang w:val="en-US" w:eastAsia="zh-CN"/>
        </w:rPr>
      </w:pPr>
      <w:r w:rsidRPr="009223B5">
        <w:rPr>
          <w:rFonts w:ascii="Book Antiqua" w:eastAsia="Times New Roman" w:hAnsi="Book Antiqua" w:cs="Times New Roman"/>
          <w:b/>
          <w:lang w:val="en-US"/>
        </w:rPr>
        <w:t>Daniel Fuster, Arantza Sanvisens, Jordi Tor, Robert Muga</w:t>
      </w:r>
      <w:r w:rsidRPr="009223B5">
        <w:rPr>
          <w:rFonts w:ascii="Book Antiqua" w:hAnsi="Book Antiqua" w:cs="Times New Roman" w:hint="eastAsia"/>
          <w:b/>
          <w:lang w:val="en-US" w:eastAsia="zh-CN"/>
        </w:rPr>
        <w:t>,</w:t>
      </w:r>
      <w:r>
        <w:rPr>
          <w:rFonts w:ascii="Book Antiqua" w:hAnsi="Book Antiqua" w:cs="Times New Roman" w:hint="eastAsia"/>
          <w:lang w:val="en-US" w:eastAsia="zh-CN"/>
        </w:rPr>
        <w:t xml:space="preserve"> </w:t>
      </w:r>
      <w:r w:rsidR="00883E1A" w:rsidRPr="008A0866">
        <w:rPr>
          <w:rFonts w:ascii="Book Antiqua" w:eastAsia="Times New Roman" w:hAnsi="Book Antiqua" w:cs="Times New Roman"/>
          <w:lang w:val="en-US"/>
        </w:rPr>
        <w:t xml:space="preserve">Department of </w:t>
      </w:r>
      <w:proofErr w:type="gramStart"/>
      <w:r w:rsidR="00883E1A" w:rsidRPr="008A0866">
        <w:rPr>
          <w:rFonts w:ascii="Book Antiqua" w:eastAsia="Times New Roman" w:hAnsi="Book Antiqua" w:cs="Times New Roman"/>
          <w:lang w:val="en-US"/>
        </w:rPr>
        <w:t>Internal Medicine</w:t>
      </w:r>
      <w:proofErr w:type="gramEnd"/>
      <w:r w:rsidR="00883E1A" w:rsidRPr="008A0866">
        <w:rPr>
          <w:rFonts w:ascii="Book Antiqua" w:eastAsia="Times New Roman" w:hAnsi="Book Antiqua" w:cs="Times New Roman"/>
          <w:lang w:val="en-US"/>
        </w:rPr>
        <w:t>. Addiction Unit</w:t>
      </w:r>
      <w:r>
        <w:rPr>
          <w:rFonts w:ascii="Book Antiqua" w:hAnsi="Book Antiqua" w:cs="Times New Roman" w:hint="eastAsia"/>
          <w:lang w:val="en-US" w:eastAsia="zh-CN"/>
        </w:rPr>
        <w:t>,</w:t>
      </w:r>
      <w:r w:rsidR="00186740">
        <w:rPr>
          <w:rFonts w:ascii="Book Antiqua" w:eastAsia="Times New Roman" w:hAnsi="Book Antiqua" w:cs="Times New Roman"/>
          <w:lang w:val="en-US"/>
        </w:rPr>
        <w:t xml:space="preserve"> </w:t>
      </w:r>
      <w:r w:rsidR="00883E1A" w:rsidRPr="008A0866">
        <w:rPr>
          <w:rFonts w:ascii="Book Antiqua" w:eastAsia="Times New Roman" w:hAnsi="Book Antiqua" w:cs="Times New Roman"/>
          <w:lang w:val="en-US"/>
        </w:rPr>
        <w:t>Hospital Universitari Germans Trias i Pujol</w:t>
      </w:r>
      <w:r>
        <w:rPr>
          <w:rFonts w:ascii="Book Antiqua" w:hAnsi="Book Antiqua" w:cs="Times New Roman" w:hint="eastAsia"/>
          <w:lang w:val="en-US" w:eastAsia="zh-CN"/>
        </w:rPr>
        <w:t>,</w:t>
      </w:r>
      <w:r w:rsidR="00186740">
        <w:rPr>
          <w:rFonts w:ascii="Book Antiqua" w:eastAsia="Times New Roman" w:hAnsi="Book Antiqua" w:cs="Times New Roman"/>
          <w:lang w:val="en-US"/>
        </w:rPr>
        <w:t xml:space="preserve"> </w:t>
      </w:r>
      <w:r w:rsidR="00883E1A" w:rsidRPr="008A0866">
        <w:rPr>
          <w:rFonts w:ascii="Book Antiqua" w:eastAsia="Times New Roman" w:hAnsi="Book Antiqua" w:cs="Times New Roman"/>
          <w:lang w:val="en-US"/>
        </w:rPr>
        <w:t>08916 Badalona, Spain</w:t>
      </w:r>
    </w:p>
    <w:p w14:paraId="14AC5FD3" w14:textId="77777777" w:rsidR="00883E1A" w:rsidRPr="009223B5" w:rsidRDefault="00883E1A" w:rsidP="00FD0DC4">
      <w:pPr>
        <w:spacing w:line="360" w:lineRule="auto"/>
        <w:jc w:val="both"/>
        <w:rPr>
          <w:rFonts w:ascii="Book Antiqua" w:hAnsi="Book Antiqua" w:cs="Times New Roman"/>
          <w:vertAlign w:val="superscript"/>
          <w:lang w:val="en-US" w:eastAsia="zh-CN"/>
        </w:rPr>
      </w:pPr>
    </w:p>
    <w:p w14:paraId="33E4ED55" w14:textId="4D96E6E0" w:rsidR="00883E1A" w:rsidRDefault="009223B5" w:rsidP="00FD0DC4">
      <w:pPr>
        <w:spacing w:line="360" w:lineRule="auto"/>
        <w:jc w:val="both"/>
        <w:rPr>
          <w:rFonts w:ascii="Book Antiqua" w:hAnsi="Book Antiqua" w:cs="Times New Roman"/>
          <w:lang w:val="en-US" w:eastAsia="zh-CN"/>
        </w:rPr>
      </w:pPr>
      <w:r w:rsidRPr="008A55BC">
        <w:rPr>
          <w:rFonts w:ascii="Book Antiqua" w:eastAsia="Times New Roman" w:hAnsi="Book Antiqua" w:cs="Times New Roman"/>
          <w:b/>
          <w:lang w:val="en-US"/>
        </w:rPr>
        <w:t>Ferran Bolao,</w:t>
      </w:r>
      <w:r w:rsidR="00D37DEE">
        <w:rPr>
          <w:rFonts w:ascii="Book Antiqua" w:hAnsi="Book Antiqua" w:cs="Times New Roman" w:hint="eastAsia"/>
          <w:lang w:val="en-US" w:eastAsia="zh-CN"/>
        </w:rPr>
        <w:t xml:space="preserve"> </w:t>
      </w:r>
      <w:r w:rsidR="00883E1A" w:rsidRPr="008A55BC">
        <w:rPr>
          <w:rFonts w:ascii="Book Antiqua" w:eastAsia="Times New Roman" w:hAnsi="Book Antiqua" w:cs="Times New Roman"/>
          <w:lang w:val="en-US"/>
        </w:rPr>
        <w:t>Department of Internal Medicine</w:t>
      </w:r>
      <w:r w:rsidRPr="008A55BC">
        <w:rPr>
          <w:rFonts w:ascii="Book Antiqua" w:hAnsi="Book Antiqua" w:cs="Times New Roman" w:hint="eastAsia"/>
          <w:lang w:val="en-US" w:eastAsia="zh-CN"/>
        </w:rPr>
        <w:t>,</w:t>
      </w:r>
      <w:r w:rsidR="00186740" w:rsidRPr="008A55BC">
        <w:rPr>
          <w:rFonts w:ascii="Book Antiqua" w:eastAsia="Times New Roman" w:hAnsi="Book Antiqua" w:cs="Times New Roman"/>
          <w:lang w:val="en-US"/>
        </w:rPr>
        <w:t xml:space="preserve"> </w:t>
      </w:r>
      <w:r w:rsidR="00883E1A" w:rsidRPr="008A55BC">
        <w:rPr>
          <w:rFonts w:ascii="Book Antiqua" w:eastAsia="Times New Roman" w:hAnsi="Book Antiqua" w:cs="Times New Roman"/>
          <w:lang w:val="en-US"/>
        </w:rPr>
        <w:t>Hospital Universitari de Bellvitge</w:t>
      </w:r>
      <w:r w:rsidRPr="008A55BC">
        <w:rPr>
          <w:rFonts w:ascii="Book Antiqua" w:hAnsi="Book Antiqua" w:cs="Times New Roman" w:hint="eastAsia"/>
          <w:lang w:val="en-US" w:eastAsia="zh-CN"/>
        </w:rPr>
        <w:t xml:space="preserve">, </w:t>
      </w:r>
      <w:r w:rsidR="008A55BC" w:rsidRPr="008A55BC">
        <w:rPr>
          <w:rFonts w:ascii="Book Antiqua" w:hAnsi="Book Antiqua" w:cs="Times New Roman"/>
          <w:lang w:val="en-US" w:eastAsia="zh-CN"/>
        </w:rPr>
        <w:t xml:space="preserve">08907 </w:t>
      </w:r>
      <w:r w:rsidR="00883E1A" w:rsidRPr="008A55BC">
        <w:rPr>
          <w:rFonts w:ascii="Book Antiqua" w:eastAsia="Times New Roman" w:hAnsi="Book Antiqua" w:cs="Times New Roman"/>
          <w:lang w:val="en-US"/>
        </w:rPr>
        <w:t>L’Hospitalet de Llobregat, Spain</w:t>
      </w:r>
    </w:p>
    <w:p w14:paraId="70719AE3" w14:textId="77777777" w:rsidR="00883E1A" w:rsidRPr="009223B5" w:rsidRDefault="00883E1A" w:rsidP="00FD0DC4">
      <w:pPr>
        <w:spacing w:line="360" w:lineRule="auto"/>
        <w:jc w:val="both"/>
        <w:rPr>
          <w:rFonts w:ascii="Book Antiqua" w:hAnsi="Book Antiqua" w:cs="Times New Roman"/>
          <w:lang w:val="en-US" w:eastAsia="zh-CN"/>
        </w:rPr>
      </w:pPr>
    </w:p>
    <w:p w14:paraId="514FDB78" w14:textId="1D1A44ED" w:rsidR="00186740" w:rsidRPr="009223B5" w:rsidRDefault="009223B5" w:rsidP="00FD0DC4">
      <w:pPr>
        <w:spacing w:line="360" w:lineRule="auto"/>
        <w:jc w:val="both"/>
        <w:rPr>
          <w:rFonts w:ascii="Book Antiqua" w:hAnsi="Book Antiqua" w:cs="Times New Roman"/>
          <w:lang w:val="en-US" w:eastAsia="zh-CN"/>
        </w:rPr>
      </w:pPr>
      <w:r w:rsidRPr="009223B5">
        <w:rPr>
          <w:rFonts w:ascii="Book Antiqua" w:eastAsia="Times New Roman" w:hAnsi="Book Antiqua" w:cs="Times New Roman"/>
          <w:b/>
          <w:lang w:val="en-US"/>
        </w:rPr>
        <w:t>Inmaculada Rivas</w:t>
      </w:r>
      <w:r w:rsidRPr="009223B5">
        <w:rPr>
          <w:rFonts w:ascii="Book Antiqua" w:eastAsia="Times New Roman" w:hAnsi="Book Antiqua" w:cs="Times New Roman"/>
          <w:lang w:val="en-US"/>
        </w:rPr>
        <w:t xml:space="preserve">, </w:t>
      </w:r>
      <w:r w:rsidR="00186740" w:rsidRPr="009223B5">
        <w:rPr>
          <w:rFonts w:ascii="Book Antiqua" w:eastAsia="MS Mincho" w:hAnsi="Book Antiqua" w:cs="Times New Roman"/>
          <w:color w:val="000000"/>
          <w:lang w:val="en-US"/>
        </w:rPr>
        <w:t xml:space="preserve">Municipal Center for Substance Abuse Treatment (Centro Delta), IMSP, </w:t>
      </w:r>
      <w:r w:rsidRPr="009223B5">
        <w:rPr>
          <w:rFonts w:ascii="Book Antiqua" w:eastAsia="Times New Roman" w:hAnsi="Book Antiqua" w:cs="Times New Roman"/>
          <w:lang w:val="en-US"/>
        </w:rPr>
        <w:t xml:space="preserve">08916 </w:t>
      </w:r>
      <w:r w:rsidR="00186740" w:rsidRPr="009223B5">
        <w:rPr>
          <w:rFonts w:ascii="Book Antiqua" w:eastAsia="MS Mincho" w:hAnsi="Book Antiqua" w:cs="Times New Roman"/>
          <w:color w:val="000000"/>
          <w:lang w:val="en-US"/>
        </w:rPr>
        <w:t>Badalona,</w:t>
      </w:r>
      <w:r w:rsidRPr="009223B5">
        <w:rPr>
          <w:rFonts w:ascii="Book Antiqua" w:eastAsia="MS Mincho" w:hAnsi="Book Antiqua" w:cs="Times New Roman"/>
          <w:lang w:val="en-US"/>
        </w:rPr>
        <w:t xml:space="preserve"> Spain</w:t>
      </w:r>
    </w:p>
    <w:p w14:paraId="07546577" w14:textId="77777777" w:rsidR="009223B5" w:rsidRPr="009223B5" w:rsidRDefault="009223B5" w:rsidP="00FD0DC4">
      <w:pPr>
        <w:spacing w:line="360" w:lineRule="auto"/>
        <w:jc w:val="both"/>
        <w:rPr>
          <w:rFonts w:ascii="Book Antiqua" w:hAnsi="Book Antiqua" w:cs="Times New Roman"/>
          <w:lang w:val="en-US" w:eastAsia="zh-CN"/>
        </w:rPr>
      </w:pPr>
    </w:p>
    <w:p w14:paraId="10D5EF06" w14:textId="19D83F15" w:rsidR="006A5183" w:rsidRDefault="006541C9" w:rsidP="00FD0DC4">
      <w:pPr>
        <w:spacing w:line="360" w:lineRule="auto"/>
        <w:jc w:val="both"/>
        <w:rPr>
          <w:rFonts w:ascii="Book Antiqua" w:hAnsi="Book Antiqua"/>
          <w:lang w:eastAsia="zh-CN"/>
        </w:rPr>
      </w:pPr>
      <w:bookmarkStart w:id="10" w:name="OLE_LINK231"/>
      <w:bookmarkStart w:id="11" w:name="OLE_LINK234"/>
      <w:bookmarkStart w:id="12" w:name="OLE_LINK342"/>
      <w:bookmarkStart w:id="13" w:name="OLE_LINK473"/>
      <w:bookmarkStart w:id="14" w:name="OLE_LINK526"/>
      <w:bookmarkStart w:id="15" w:name="OLE_LINK527"/>
      <w:r w:rsidRPr="00712F63">
        <w:rPr>
          <w:rFonts w:ascii="Book Antiqua" w:eastAsia="MS Mincho" w:hAnsi="Book Antiqua"/>
          <w:b/>
        </w:rPr>
        <w:t>Author contributions:</w:t>
      </w:r>
      <w:r w:rsidR="006A5183">
        <w:rPr>
          <w:rFonts w:ascii="Book Antiqua" w:eastAsia="MS Mincho" w:hAnsi="Book Antiqua"/>
          <w:b/>
        </w:rPr>
        <w:t xml:space="preserve"> </w:t>
      </w:r>
      <w:r w:rsidR="003D1FAF" w:rsidRPr="003D1FAF">
        <w:rPr>
          <w:rFonts w:ascii="Book Antiqua" w:eastAsia="MS Mincho" w:hAnsi="Book Antiqua"/>
        </w:rPr>
        <w:t xml:space="preserve">Fuster </w:t>
      </w:r>
      <w:r w:rsidR="009223B5">
        <w:rPr>
          <w:rFonts w:ascii="Book Antiqua" w:hAnsi="Book Antiqua" w:hint="eastAsia"/>
          <w:lang w:eastAsia="zh-CN"/>
        </w:rPr>
        <w:t xml:space="preserve">D </w:t>
      </w:r>
      <w:r w:rsidR="003D1FAF" w:rsidRPr="003D1FAF">
        <w:rPr>
          <w:rFonts w:ascii="Book Antiqua" w:eastAsia="MS Mincho" w:hAnsi="Book Antiqua"/>
        </w:rPr>
        <w:t>performed the literature</w:t>
      </w:r>
      <w:r w:rsidR="006A5183" w:rsidRPr="009223B5">
        <w:rPr>
          <w:rFonts w:ascii="Book Antiqua" w:eastAsia="MS Mincho" w:hAnsi="Book Antiqua"/>
        </w:rPr>
        <w:t xml:space="preserve"> search and drafted the first version of the manuscript</w:t>
      </w:r>
      <w:r w:rsidR="009223B5">
        <w:rPr>
          <w:rFonts w:ascii="Book Antiqua" w:hAnsi="Book Antiqua" w:hint="eastAsia"/>
          <w:lang w:eastAsia="zh-CN"/>
        </w:rPr>
        <w:t>;</w:t>
      </w:r>
      <w:r w:rsidR="006A5183" w:rsidRPr="009223B5">
        <w:rPr>
          <w:rFonts w:ascii="Book Antiqua" w:eastAsia="MS Mincho" w:hAnsi="Book Antiqua"/>
        </w:rPr>
        <w:t xml:space="preserve"> </w:t>
      </w:r>
      <w:r w:rsidR="006A5183">
        <w:rPr>
          <w:rFonts w:ascii="Book Antiqua" w:eastAsia="MS Mincho" w:hAnsi="Book Antiqua"/>
        </w:rPr>
        <w:t xml:space="preserve">Muga </w:t>
      </w:r>
      <w:r w:rsidR="009223B5">
        <w:rPr>
          <w:rFonts w:ascii="Book Antiqua" w:hAnsi="Book Antiqua" w:hint="eastAsia"/>
          <w:lang w:eastAsia="zh-CN"/>
        </w:rPr>
        <w:t xml:space="preserve">R </w:t>
      </w:r>
      <w:r w:rsidR="006A5183">
        <w:rPr>
          <w:rFonts w:ascii="Book Antiqua" w:eastAsia="MS Mincho" w:hAnsi="Book Antiqua"/>
        </w:rPr>
        <w:t xml:space="preserve">and Sanvisens </w:t>
      </w:r>
      <w:r w:rsidR="009223B5">
        <w:rPr>
          <w:rFonts w:ascii="Book Antiqua" w:hAnsi="Book Antiqua" w:hint="eastAsia"/>
          <w:lang w:eastAsia="zh-CN"/>
        </w:rPr>
        <w:t xml:space="preserve">A </w:t>
      </w:r>
      <w:r w:rsidR="006A5183">
        <w:rPr>
          <w:rFonts w:ascii="Book Antiqua" w:eastAsia="MS Mincho" w:hAnsi="Book Antiqua"/>
        </w:rPr>
        <w:t>provided feedback for the first version and suggested additional references</w:t>
      </w:r>
      <w:r w:rsidR="009223B5">
        <w:rPr>
          <w:rFonts w:ascii="Book Antiqua" w:hAnsi="Book Antiqua" w:hint="eastAsia"/>
          <w:lang w:eastAsia="zh-CN"/>
        </w:rPr>
        <w:t xml:space="preserve">; </w:t>
      </w:r>
      <w:r w:rsidR="009223B5">
        <w:rPr>
          <w:rFonts w:ascii="Book Antiqua" w:eastAsia="MS Mincho" w:hAnsi="Book Antiqua"/>
        </w:rPr>
        <w:t>a</w:t>
      </w:r>
      <w:r w:rsidR="006A5183">
        <w:rPr>
          <w:rFonts w:ascii="Book Antiqua" w:eastAsia="MS Mincho" w:hAnsi="Book Antiqua"/>
        </w:rPr>
        <w:t>ll authors</w:t>
      </w:r>
      <w:r w:rsidR="009223B5">
        <w:rPr>
          <w:rFonts w:ascii="Book Antiqua" w:hAnsi="Book Antiqua" w:hint="eastAsia"/>
          <w:lang w:eastAsia="zh-CN"/>
        </w:rPr>
        <w:t xml:space="preserve"> </w:t>
      </w:r>
      <w:r w:rsidR="006A5183">
        <w:rPr>
          <w:rFonts w:ascii="Book Antiqua" w:eastAsia="MS Mincho" w:hAnsi="Book Antiqua"/>
        </w:rPr>
        <w:t>edited and provided feedback around the updated version of the review and approved the final version of the manuscript.</w:t>
      </w:r>
    </w:p>
    <w:p w14:paraId="38BDE455" w14:textId="77777777" w:rsidR="00563C2D" w:rsidRPr="00563C2D" w:rsidRDefault="00563C2D" w:rsidP="00FD0DC4">
      <w:pPr>
        <w:spacing w:line="360" w:lineRule="auto"/>
        <w:jc w:val="both"/>
        <w:rPr>
          <w:rFonts w:ascii="Book Antiqua" w:hAnsi="Book Antiqua"/>
          <w:lang w:eastAsia="zh-CN"/>
        </w:rPr>
      </w:pPr>
    </w:p>
    <w:p w14:paraId="27C12BE6" w14:textId="071BCB8D" w:rsidR="00563C2D" w:rsidRPr="00752273" w:rsidRDefault="00563C2D" w:rsidP="00FD0DC4">
      <w:pPr>
        <w:spacing w:line="360" w:lineRule="auto"/>
        <w:jc w:val="both"/>
        <w:rPr>
          <w:rFonts w:ascii="Book Antiqua" w:hAnsi="Book Antiqua"/>
          <w:bCs/>
          <w:lang w:val="en-US" w:eastAsia="zh-CN"/>
        </w:rPr>
      </w:pPr>
      <w:r w:rsidRPr="00563C2D">
        <w:rPr>
          <w:rFonts w:ascii="Book Antiqua" w:hAnsi="Book Antiqua"/>
          <w:b/>
          <w:bCs/>
          <w:iCs/>
          <w:lang w:val="en-US"/>
        </w:rPr>
        <w:t>Supported by</w:t>
      </w:r>
      <w:r w:rsidRPr="00752273">
        <w:rPr>
          <w:rFonts w:ascii="Book Antiqua" w:hAnsi="Book Antiqua"/>
          <w:bCs/>
          <w:iCs/>
          <w:lang w:val="en-US"/>
        </w:rPr>
        <w:t xml:space="preserve"> Ministry of Economy and Competitiveness, Institute of Health Carlos III</w:t>
      </w:r>
      <w:r>
        <w:rPr>
          <w:rFonts w:ascii="Book Antiqua" w:hAnsi="Book Antiqua" w:hint="eastAsia"/>
          <w:bCs/>
          <w:iCs/>
          <w:lang w:val="en-US" w:eastAsia="zh-CN"/>
        </w:rPr>
        <w:t>,</w:t>
      </w:r>
      <w:r w:rsidRPr="00752273">
        <w:rPr>
          <w:rFonts w:ascii="Book Antiqua" w:hAnsi="Book Antiqua"/>
          <w:bCs/>
          <w:iCs/>
          <w:lang w:val="en-US"/>
        </w:rPr>
        <w:t xml:space="preserve"> </w:t>
      </w:r>
      <w:r>
        <w:rPr>
          <w:rFonts w:ascii="Book Antiqua" w:hAnsi="Book Antiqua" w:hint="eastAsia"/>
          <w:bCs/>
          <w:iCs/>
          <w:lang w:val="en-US" w:eastAsia="zh-CN"/>
        </w:rPr>
        <w:t>No</w:t>
      </w:r>
      <w:r w:rsidR="0078539E">
        <w:rPr>
          <w:rFonts w:ascii="Book Antiqua" w:hAnsi="Book Antiqua" w:hint="eastAsia"/>
          <w:bCs/>
          <w:iCs/>
          <w:lang w:val="en-US" w:eastAsia="zh-CN"/>
        </w:rPr>
        <w:t>s</w:t>
      </w:r>
      <w:r>
        <w:rPr>
          <w:rFonts w:ascii="Book Antiqua" w:hAnsi="Book Antiqua" w:hint="eastAsia"/>
          <w:bCs/>
          <w:iCs/>
          <w:lang w:val="en-US" w:eastAsia="zh-CN"/>
        </w:rPr>
        <w:t xml:space="preserve">. </w:t>
      </w:r>
      <w:r w:rsidRPr="00752273">
        <w:rPr>
          <w:rFonts w:ascii="Book Antiqua" w:hAnsi="Book Antiqua"/>
          <w:bCs/>
          <w:iCs/>
          <w:lang w:val="en-US"/>
        </w:rPr>
        <w:t>RETICS RD 12/0028/0006</w:t>
      </w:r>
      <w:r>
        <w:rPr>
          <w:rFonts w:ascii="Book Antiqua" w:hAnsi="Book Antiqua"/>
          <w:bCs/>
          <w:iCs/>
          <w:lang w:val="en-US"/>
        </w:rPr>
        <w:t xml:space="preserve"> and RD16/0017/0003</w:t>
      </w:r>
      <w:r w:rsidRPr="00752273">
        <w:rPr>
          <w:rFonts w:ascii="Book Antiqua" w:hAnsi="Book Antiqua"/>
          <w:bCs/>
          <w:iCs/>
          <w:lang w:val="en-US"/>
        </w:rPr>
        <w:t>;</w:t>
      </w:r>
      <w:r w:rsidRPr="00752273">
        <w:rPr>
          <w:rFonts w:ascii="Book Antiqua" w:hAnsi="Book Antiqua"/>
          <w:lang w:val="en-US"/>
        </w:rPr>
        <w:t xml:space="preserve"> Ministry of Health, Social Services, and Equality</w:t>
      </w:r>
      <w:r w:rsidR="007661F7">
        <w:rPr>
          <w:rFonts w:ascii="Book Antiqua" w:hAnsi="Book Antiqua" w:hint="eastAsia"/>
          <w:lang w:val="en-US" w:eastAsia="zh-CN"/>
        </w:rPr>
        <w:t>,</w:t>
      </w:r>
      <w:r w:rsidRPr="00752273">
        <w:rPr>
          <w:rFonts w:ascii="Book Antiqua" w:hAnsi="Book Antiqua"/>
          <w:bCs/>
          <w:iCs/>
          <w:lang w:val="en-US"/>
        </w:rPr>
        <w:t xml:space="preserve"> </w:t>
      </w:r>
      <w:r w:rsidR="000C4744">
        <w:rPr>
          <w:rFonts w:ascii="Book Antiqua" w:hAnsi="Book Antiqua" w:hint="eastAsia"/>
          <w:bCs/>
          <w:iCs/>
          <w:lang w:val="en-US" w:eastAsia="zh-CN"/>
        </w:rPr>
        <w:t>No</w:t>
      </w:r>
      <w:r w:rsidR="0078539E">
        <w:rPr>
          <w:rFonts w:ascii="Book Antiqua" w:hAnsi="Book Antiqua" w:hint="eastAsia"/>
          <w:bCs/>
          <w:iCs/>
          <w:lang w:val="en-US" w:eastAsia="zh-CN"/>
        </w:rPr>
        <w:t>s</w:t>
      </w:r>
      <w:r w:rsidR="000C4744">
        <w:rPr>
          <w:rFonts w:ascii="Book Antiqua" w:hAnsi="Book Antiqua" w:hint="eastAsia"/>
          <w:bCs/>
          <w:iCs/>
          <w:lang w:val="en-US" w:eastAsia="zh-CN"/>
        </w:rPr>
        <w:t xml:space="preserve">. </w:t>
      </w:r>
      <w:r w:rsidRPr="00752273">
        <w:rPr>
          <w:rFonts w:ascii="Book Antiqua" w:hAnsi="Book Antiqua"/>
          <w:bCs/>
          <w:iCs/>
          <w:lang w:val="en-US"/>
        </w:rPr>
        <w:t>PNSD 2014/042 and</w:t>
      </w:r>
      <w:r w:rsidR="000C4744" w:rsidRPr="000C4744">
        <w:rPr>
          <w:rFonts w:ascii="Book Antiqua" w:hAnsi="Book Antiqua" w:hint="eastAsia"/>
          <w:bCs/>
          <w:iCs/>
          <w:lang w:val="en-US" w:eastAsia="zh-CN"/>
        </w:rPr>
        <w:t xml:space="preserve"> </w:t>
      </w:r>
      <w:r w:rsidR="000C4744" w:rsidRPr="00752273">
        <w:rPr>
          <w:rFonts w:ascii="Book Antiqua" w:hAnsi="Book Antiqua"/>
          <w:bCs/>
          <w:iCs/>
          <w:lang w:val="en-US"/>
        </w:rPr>
        <w:t xml:space="preserve">PNSD </w:t>
      </w:r>
      <w:r w:rsidRPr="00752273">
        <w:rPr>
          <w:rFonts w:ascii="Book Antiqua" w:hAnsi="Book Antiqua"/>
          <w:bCs/>
          <w:iCs/>
          <w:lang w:val="en-US"/>
        </w:rPr>
        <w:t>2015/027</w:t>
      </w:r>
      <w:r w:rsidR="000C4744">
        <w:rPr>
          <w:rFonts w:ascii="Book Antiqua" w:hAnsi="Book Antiqua" w:hint="eastAsia"/>
          <w:bCs/>
          <w:iCs/>
          <w:lang w:val="en-US" w:eastAsia="zh-CN"/>
        </w:rPr>
        <w:t>.</w:t>
      </w:r>
    </w:p>
    <w:p w14:paraId="0010375D" w14:textId="7A3F6A54" w:rsidR="006541C9" w:rsidRPr="00563C2D" w:rsidRDefault="006541C9" w:rsidP="00FD0DC4">
      <w:pPr>
        <w:spacing w:line="360" w:lineRule="auto"/>
        <w:jc w:val="both"/>
        <w:rPr>
          <w:rFonts w:ascii="Book Antiqua" w:hAnsi="Book Antiqua"/>
          <w:lang w:val="en-US"/>
        </w:rPr>
      </w:pPr>
    </w:p>
    <w:bookmarkEnd w:id="10"/>
    <w:bookmarkEnd w:id="11"/>
    <w:bookmarkEnd w:id="12"/>
    <w:bookmarkEnd w:id="13"/>
    <w:p w14:paraId="17F266A6" w14:textId="6DF2CF85" w:rsidR="009223B5" w:rsidRDefault="006541C9" w:rsidP="00FD0DC4">
      <w:pPr>
        <w:autoSpaceDE w:val="0"/>
        <w:autoSpaceDN w:val="0"/>
        <w:adjustRightInd w:val="0"/>
        <w:spacing w:line="360" w:lineRule="auto"/>
        <w:jc w:val="both"/>
        <w:rPr>
          <w:rFonts w:ascii="Book Antiqua" w:hAnsi="Book Antiqua"/>
          <w:lang w:eastAsia="zh-CN"/>
        </w:rPr>
      </w:pPr>
      <w:r w:rsidRPr="00BB4403">
        <w:rPr>
          <w:rFonts w:ascii="Book Antiqua" w:hAnsi="Book Antiqua" w:cs="TimesNewRomanPS-BoldItalicMT"/>
          <w:b/>
          <w:bCs/>
          <w:iCs/>
          <w:color w:val="000000"/>
        </w:rPr>
        <w:lastRenderedPageBreak/>
        <w:t>Conflict-of-interest</w:t>
      </w:r>
      <w:r w:rsidRPr="00E93877">
        <w:rPr>
          <w:rFonts w:ascii="Book Antiqua" w:hAnsi="Book Antiqua"/>
          <w:b/>
          <w:bCs/>
          <w:iCs/>
        </w:rPr>
        <w:t xml:space="preserve"> </w:t>
      </w:r>
      <w:r w:rsidRPr="00753939">
        <w:rPr>
          <w:rFonts w:ascii="Book Antiqua" w:hAnsi="Book Antiqua"/>
          <w:b/>
          <w:bCs/>
          <w:iCs/>
        </w:rPr>
        <w:t>statement</w:t>
      </w:r>
      <w:r w:rsidRPr="00BB4403">
        <w:rPr>
          <w:rFonts w:ascii="Book Antiqua" w:hAnsi="Book Antiqua" w:cs="TimesNewRomanPS-BoldItalicMT" w:hint="eastAsia"/>
          <w:b/>
          <w:bCs/>
          <w:iCs/>
          <w:color w:val="000000"/>
        </w:rPr>
        <w:t>:</w:t>
      </w:r>
      <w:r w:rsidR="006A5183">
        <w:rPr>
          <w:rFonts w:ascii="Book Antiqua" w:hAnsi="Book Antiqua" w:cs="TimesNewRomanPS-BoldItalicMT"/>
          <w:b/>
          <w:bCs/>
          <w:iCs/>
          <w:color w:val="000000"/>
          <w:lang w:val="es-ES_tradnl"/>
        </w:rPr>
        <w:t xml:space="preserve"> </w:t>
      </w:r>
      <w:r w:rsidR="009223B5" w:rsidRPr="00620464">
        <w:rPr>
          <w:rFonts w:ascii="Book Antiqua" w:hAnsi="Book Antiqua"/>
        </w:rPr>
        <w:t>No potential conflicts of interest relevant to this article were reported.</w:t>
      </w:r>
    </w:p>
    <w:p w14:paraId="17101D53" w14:textId="77777777" w:rsidR="009223B5" w:rsidRPr="009223B5" w:rsidRDefault="009223B5" w:rsidP="00FD0DC4">
      <w:pPr>
        <w:autoSpaceDE w:val="0"/>
        <w:autoSpaceDN w:val="0"/>
        <w:adjustRightInd w:val="0"/>
        <w:spacing w:line="360" w:lineRule="auto"/>
        <w:jc w:val="both"/>
        <w:rPr>
          <w:rFonts w:ascii="Book Antiqua" w:hAnsi="Book Antiqua" w:cs="TimesNewRomanPS-BoldItalicMT"/>
          <w:b/>
          <w:bCs/>
          <w:iCs/>
          <w:color w:val="000000"/>
          <w:lang w:val="es-ES_tradnl" w:eastAsia="zh-CN"/>
        </w:rPr>
      </w:pPr>
    </w:p>
    <w:p w14:paraId="7341450F" w14:textId="77777777" w:rsidR="006541C9" w:rsidRPr="00164EDB" w:rsidRDefault="006541C9" w:rsidP="00FD0DC4">
      <w:pPr>
        <w:spacing w:line="360" w:lineRule="auto"/>
        <w:jc w:val="both"/>
        <w:rPr>
          <w:rFonts w:ascii="Book Antiqua" w:hAnsi="Book Antiqua"/>
          <w:b/>
          <w:color w:val="000000"/>
        </w:rPr>
      </w:pPr>
      <w:bookmarkStart w:id="16" w:name="OLE_LINK155"/>
      <w:bookmarkStart w:id="17" w:name="OLE_LINK183"/>
      <w:bookmarkStart w:id="18" w:name="OLE_LINK441"/>
      <w:bookmarkEnd w:id="14"/>
      <w:bookmarkEnd w:id="15"/>
      <w:r w:rsidRPr="00164EDB">
        <w:rPr>
          <w:rFonts w:ascii="Book Antiqua" w:hAnsi="Book Antiqua"/>
          <w:b/>
          <w:color w:val="000000"/>
        </w:rPr>
        <w:t xml:space="preserve">Open-Access: </w:t>
      </w:r>
      <w:r w:rsidRPr="00164EDB">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bookmarkEnd w:id="17"/>
    <w:bookmarkEnd w:id="18"/>
    <w:p w14:paraId="2A033BC4" w14:textId="77777777" w:rsidR="00883E1A" w:rsidRPr="008A0866" w:rsidRDefault="00883E1A" w:rsidP="00FD0DC4">
      <w:pPr>
        <w:spacing w:line="360" w:lineRule="auto"/>
        <w:jc w:val="both"/>
        <w:rPr>
          <w:rFonts w:ascii="Book Antiqua" w:eastAsia="Times New Roman" w:hAnsi="Book Antiqua" w:cs="Times New Roman"/>
          <w:lang w:val="en-US"/>
        </w:rPr>
      </w:pPr>
    </w:p>
    <w:p w14:paraId="49979891" w14:textId="77777777" w:rsidR="009223B5" w:rsidRPr="000D1F92" w:rsidRDefault="009223B5" w:rsidP="00FD0DC4">
      <w:pPr>
        <w:spacing w:line="360" w:lineRule="auto"/>
        <w:jc w:val="both"/>
        <w:rPr>
          <w:rFonts w:ascii="Book Antiqua" w:hAnsi="Book Antiqua" w:cs="Arial Unicode MS"/>
          <w:color w:val="000000"/>
        </w:rPr>
      </w:pPr>
      <w:r w:rsidRPr="000D1F92">
        <w:rPr>
          <w:rFonts w:ascii="Book Antiqua" w:hAnsi="Book Antiqua" w:cs="Arial Unicode MS"/>
          <w:b/>
          <w:color w:val="000000"/>
        </w:rPr>
        <w:t>Manuscript source:</w:t>
      </w:r>
      <w:r w:rsidRPr="000D1F92">
        <w:rPr>
          <w:rFonts w:ascii="Book Antiqua" w:hAnsi="Book Antiqua" w:cs="Arial Unicode MS"/>
          <w:color w:val="000000"/>
        </w:rPr>
        <w:t xml:space="preserve"> Invited manuscript</w:t>
      </w:r>
    </w:p>
    <w:p w14:paraId="5918A472" w14:textId="77777777" w:rsidR="00883E1A" w:rsidRPr="008A0866" w:rsidRDefault="00883E1A" w:rsidP="00FD0DC4">
      <w:pPr>
        <w:spacing w:line="360" w:lineRule="auto"/>
        <w:jc w:val="both"/>
        <w:rPr>
          <w:rFonts w:ascii="Book Antiqua" w:eastAsia="Times New Roman" w:hAnsi="Book Antiqua" w:cs="Times New Roman"/>
          <w:lang w:val="en-US"/>
        </w:rPr>
      </w:pPr>
    </w:p>
    <w:p w14:paraId="6841C1C2" w14:textId="31F49EF4" w:rsidR="00883E1A" w:rsidRPr="009223B5" w:rsidRDefault="006541C9" w:rsidP="00FD0DC4">
      <w:pPr>
        <w:spacing w:line="360" w:lineRule="auto"/>
        <w:jc w:val="both"/>
        <w:rPr>
          <w:rFonts w:ascii="Book Antiqua" w:hAnsi="Book Antiqua"/>
          <w:b/>
          <w:color w:val="000000"/>
          <w:lang w:eastAsia="zh-CN"/>
        </w:rPr>
      </w:pPr>
      <w:bookmarkStart w:id="19" w:name="OLE_LINK535"/>
      <w:bookmarkStart w:id="20" w:name="OLE_LINK536"/>
      <w:r w:rsidRPr="00712F63">
        <w:rPr>
          <w:rFonts w:ascii="Book Antiqua" w:hAnsi="Book Antiqua"/>
          <w:b/>
          <w:color w:val="000000"/>
        </w:rPr>
        <w:t>Correspondence to:</w:t>
      </w:r>
      <w:bookmarkEnd w:id="19"/>
      <w:bookmarkEnd w:id="20"/>
      <w:r w:rsidRPr="009223B5">
        <w:rPr>
          <w:rFonts w:ascii="Book Antiqua" w:hAnsi="Book Antiqua" w:hint="eastAsia"/>
          <w:b/>
          <w:color w:val="000000"/>
          <w:lang w:eastAsia="zh-CN"/>
        </w:rPr>
        <w:t xml:space="preserve"> </w:t>
      </w:r>
      <w:r w:rsidRPr="009223B5">
        <w:rPr>
          <w:rFonts w:ascii="Book Antiqua" w:eastAsia="Times New Roman" w:hAnsi="Book Antiqua" w:cs="Times New Roman"/>
          <w:b/>
          <w:lang w:val="en-US"/>
        </w:rPr>
        <w:t>Daniel Fuster</w:t>
      </w:r>
      <w:r w:rsidR="003C1FA5">
        <w:rPr>
          <w:rFonts w:ascii="Book Antiqua" w:hAnsi="Book Antiqua" w:cs="Times New Roman" w:hint="eastAsia"/>
          <w:b/>
          <w:lang w:val="en-US" w:eastAsia="zh-CN"/>
        </w:rPr>
        <w:t>,</w:t>
      </w:r>
      <w:r w:rsidRPr="009223B5">
        <w:rPr>
          <w:rFonts w:ascii="Book Antiqua" w:eastAsia="Times New Roman" w:hAnsi="Book Antiqua" w:cs="Times New Roman"/>
          <w:b/>
          <w:lang w:val="en-US"/>
        </w:rPr>
        <w:t xml:space="preserve"> MD</w:t>
      </w:r>
      <w:r w:rsidR="00883E1A" w:rsidRPr="009223B5">
        <w:rPr>
          <w:rFonts w:ascii="Book Antiqua" w:eastAsia="Times New Roman" w:hAnsi="Book Antiqua" w:cs="Times New Roman"/>
          <w:b/>
          <w:lang w:val="en-US"/>
        </w:rPr>
        <w:t xml:space="preserve">, </w:t>
      </w:r>
      <w:r w:rsidRPr="009223B5">
        <w:rPr>
          <w:rFonts w:ascii="Book Antiqua" w:eastAsia="Times New Roman" w:hAnsi="Book Antiqua" w:cs="Times New Roman"/>
          <w:b/>
          <w:lang w:val="en-US"/>
        </w:rPr>
        <w:t>PhD</w:t>
      </w:r>
      <w:r w:rsidRPr="009223B5">
        <w:rPr>
          <w:rFonts w:ascii="Book Antiqua" w:hAnsi="Book Antiqua" w:cs="Times New Roman" w:hint="eastAsia"/>
          <w:b/>
          <w:lang w:val="en-US" w:eastAsia="zh-CN"/>
        </w:rPr>
        <w:t>,</w:t>
      </w:r>
      <w:r>
        <w:rPr>
          <w:rFonts w:ascii="Book Antiqua" w:hAnsi="Book Antiqua" w:cs="Times New Roman" w:hint="eastAsia"/>
          <w:lang w:val="en-US" w:eastAsia="zh-CN"/>
        </w:rPr>
        <w:t xml:space="preserve"> </w:t>
      </w:r>
      <w:r w:rsidR="00883E1A" w:rsidRPr="008A0866">
        <w:rPr>
          <w:rFonts w:ascii="Book Antiqua" w:eastAsia="Times New Roman" w:hAnsi="Book Antiqua" w:cs="Times New Roman"/>
          <w:lang w:val="en-US"/>
        </w:rPr>
        <w:t xml:space="preserve">Department of Internal Medicine. </w:t>
      </w:r>
      <w:proofErr w:type="gramStart"/>
      <w:r w:rsidR="00883E1A" w:rsidRPr="008A0866">
        <w:rPr>
          <w:rFonts w:ascii="Book Antiqua" w:eastAsia="Times New Roman" w:hAnsi="Book Antiqua" w:cs="Times New Roman"/>
          <w:lang w:val="en-US"/>
        </w:rPr>
        <w:t>Addiction Unit</w:t>
      </w:r>
      <w:r w:rsidR="009223B5" w:rsidRPr="009223B5">
        <w:rPr>
          <w:rFonts w:ascii="Book Antiqua" w:hAnsi="Book Antiqua" w:hint="eastAsia"/>
          <w:color w:val="000000"/>
          <w:lang w:eastAsia="zh-CN"/>
        </w:rPr>
        <w:t>,</w:t>
      </w:r>
      <w:r w:rsidR="009223B5">
        <w:rPr>
          <w:rFonts w:ascii="Book Antiqua" w:hAnsi="Book Antiqua" w:hint="eastAsia"/>
          <w:b/>
          <w:color w:val="000000"/>
          <w:lang w:eastAsia="zh-CN"/>
        </w:rPr>
        <w:t xml:space="preserve"> </w:t>
      </w:r>
      <w:r w:rsidR="00883E1A" w:rsidRPr="008A0866">
        <w:rPr>
          <w:rFonts w:ascii="Book Antiqua" w:eastAsia="Times New Roman" w:hAnsi="Book Antiqua" w:cs="Times New Roman"/>
          <w:lang w:val="en-US"/>
        </w:rPr>
        <w:t>Hospital Universitari Germans Trias i Pujol</w:t>
      </w:r>
      <w:r>
        <w:rPr>
          <w:rFonts w:ascii="Book Antiqua" w:hAnsi="Book Antiqua" w:cs="Times New Roman" w:hint="eastAsia"/>
          <w:lang w:val="en-US" w:eastAsia="zh-CN"/>
        </w:rPr>
        <w:t xml:space="preserve">, </w:t>
      </w:r>
      <w:r w:rsidR="00336237" w:rsidRPr="00336237">
        <w:rPr>
          <w:rFonts w:ascii="Book Antiqua" w:hAnsi="Book Antiqua" w:cs="Times New Roman"/>
          <w:lang w:val="en-US" w:eastAsia="zh-CN"/>
        </w:rPr>
        <w:t xml:space="preserve">Carretera de Canyet, S/N, </w:t>
      </w:r>
      <w:r w:rsidR="00883E1A" w:rsidRPr="008A0866">
        <w:rPr>
          <w:rFonts w:ascii="Book Antiqua" w:eastAsia="Times New Roman" w:hAnsi="Book Antiqua" w:cs="Times New Roman"/>
          <w:lang w:val="en-US"/>
        </w:rPr>
        <w:t>08916 Badalona, Spain.</w:t>
      </w:r>
      <w:proofErr w:type="gramEnd"/>
      <w:r w:rsidR="009223B5" w:rsidRPr="009223B5">
        <w:t xml:space="preserve"> </w:t>
      </w:r>
      <w:hyperlink r:id="rId9" w:history="1">
        <w:r w:rsidR="009223B5" w:rsidRPr="00336237">
          <w:rPr>
            <w:rStyle w:val="Hyperlink"/>
            <w:rFonts w:ascii="Book Antiqua" w:eastAsia="Times New Roman" w:hAnsi="Book Antiqua" w:cs="Times New Roman"/>
            <w:color w:val="auto"/>
            <w:u w:val="none"/>
            <w:lang w:val="en-US"/>
          </w:rPr>
          <w:t>dfuster.germanstrias@gencat.cat</w:t>
        </w:r>
      </w:hyperlink>
    </w:p>
    <w:p w14:paraId="03E9D869" w14:textId="6FC81263" w:rsidR="009223B5" w:rsidRPr="009223B5" w:rsidRDefault="006541C9" w:rsidP="00FD0DC4">
      <w:pPr>
        <w:spacing w:line="360" w:lineRule="auto"/>
        <w:jc w:val="both"/>
        <w:rPr>
          <w:rFonts w:ascii="Book Antiqua" w:hAnsi="Book Antiqua"/>
          <w:color w:val="000000"/>
          <w:lang w:eastAsia="zh-CN"/>
        </w:rPr>
      </w:pPr>
      <w:bookmarkStart w:id="21" w:name="OLE_LINK476"/>
      <w:bookmarkStart w:id="22" w:name="OLE_LINK477"/>
      <w:bookmarkStart w:id="23" w:name="OLE_LINK117"/>
      <w:bookmarkStart w:id="24" w:name="OLE_LINK528"/>
      <w:bookmarkStart w:id="25" w:name="OLE_LINK557"/>
      <w:bookmarkStart w:id="26" w:name="OLE_LINK12"/>
      <w:bookmarkStart w:id="27" w:name="OLE_LINK212"/>
      <w:r w:rsidRPr="00712F63">
        <w:rPr>
          <w:rFonts w:ascii="Book Antiqua" w:hAnsi="Book Antiqua"/>
          <w:b/>
          <w:color w:val="000000"/>
        </w:rPr>
        <w:t>Telephone:</w:t>
      </w:r>
      <w:r w:rsidR="009223B5">
        <w:rPr>
          <w:rFonts w:ascii="Book Antiqua" w:hAnsi="Book Antiqua"/>
          <w:color w:val="000000"/>
        </w:rPr>
        <w:t xml:space="preserve"> </w:t>
      </w:r>
      <w:r w:rsidR="006A5183" w:rsidRPr="009223B5">
        <w:rPr>
          <w:rFonts w:ascii="Book Antiqua" w:hAnsi="Book Antiqua"/>
          <w:color w:val="000000"/>
        </w:rPr>
        <w:t>+34</w:t>
      </w:r>
      <w:r w:rsidR="009223B5">
        <w:rPr>
          <w:rFonts w:ascii="Book Antiqua" w:hAnsi="Book Antiqua" w:hint="eastAsia"/>
          <w:color w:val="000000"/>
          <w:lang w:eastAsia="zh-CN"/>
        </w:rPr>
        <w:t>-</w:t>
      </w:r>
      <w:r w:rsidR="006A5183" w:rsidRPr="009223B5">
        <w:rPr>
          <w:rFonts w:ascii="Book Antiqua" w:hAnsi="Book Antiqua"/>
          <w:color w:val="000000"/>
        </w:rPr>
        <w:t>934</w:t>
      </w:r>
      <w:r w:rsidR="009223B5">
        <w:rPr>
          <w:rFonts w:ascii="Book Antiqua" w:hAnsi="Book Antiqua" w:hint="eastAsia"/>
          <w:color w:val="000000"/>
          <w:lang w:eastAsia="zh-CN"/>
        </w:rPr>
        <w:t>-</w:t>
      </w:r>
      <w:r w:rsidR="006A5183" w:rsidRPr="009223B5">
        <w:rPr>
          <w:rFonts w:ascii="Book Antiqua" w:hAnsi="Book Antiqua"/>
          <w:color w:val="000000"/>
        </w:rPr>
        <w:t>97</w:t>
      </w:r>
      <w:r w:rsidR="002242DD" w:rsidRPr="009223B5">
        <w:rPr>
          <w:rFonts w:ascii="Book Antiqua" w:hAnsi="Book Antiqua"/>
          <w:color w:val="000000"/>
        </w:rPr>
        <w:t>8908</w:t>
      </w:r>
      <w:r w:rsidR="009223B5" w:rsidRPr="009223B5">
        <w:rPr>
          <w:rFonts w:ascii="Book Antiqua" w:hAnsi="Book Antiqua"/>
          <w:color w:val="000000"/>
        </w:rPr>
        <w:t xml:space="preserve">      </w:t>
      </w:r>
    </w:p>
    <w:p w14:paraId="63E50FAD" w14:textId="52A81E79" w:rsidR="006541C9" w:rsidRPr="009223B5" w:rsidRDefault="006541C9" w:rsidP="00FD0DC4">
      <w:pPr>
        <w:spacing w:line="360" w:lineRule="auto"/>
        <w:jc w:val="both"/>
        <w:rPr>
          <w:rFonts w:ascii="Book Antiqua" w:hAnsi="Book Antiqua"/>
          <w:color w:val="000000"/>
        </w:rPr>
      </w:pPr>
      <w:r w:rsidRPr="00712F63">
        <w:rPr>
          <w:rFonts w:ascii="Book Antiqua" w:hAnsi="Book Antiqua"/>
          <w:b/>
          <w:color w:val="000000"/>
        </w:rPr>
        <w:t xml:space="preserve">Fax: </w:t>
      </w:r>
      <w:r w:rsidR="006A5183" w:rsidRPr="009223B5">
        <w:rPr>
          <w:rFonts w:ascii="Book Antiqua" w:hAnsi="Book Antiqua"/>
          <w:color w:val="000000"/>
        </w:rPr>
        <w:t>+34</w:t>
      </w:r>
      <w:r w:rsidR="009223B5">
        <w:rPr>
          <w:rFonts w:ascii="Book Antiqua" w:hAnsi="Book Antiqua" w:hint="eastAsia"/>
          <w:color w:val="000000"/>
          <w:lang w:eastAsia="zh-CN"/>
        </w:rPr>
        <w:t>-</w:t>
      </w:r>
      <w:r w:rsidR="006A5183" w:rsidRPr="009223B5">
        <w:rPr>
          <w:rFonts w:ascii="Book Antiqua" w:hAnsi="Book Antiqua"/>
          <w:color w:val="000000"/>
        </w:rPr>
        <w:t>93</w:t>
      </w:r>
      <w:r w:rsidR="007901CE" w:rsidRPr="009223B5">
        <w:rPr>
          <w:rFonts w:ascii="Book Antiqua" w:hAnsi="Book Antiqua"/>
          <w:color w:val="000000"/>
        </w:rPr>
        <w:t>4</w:t>
      </w:r>
      <w:r w:rsidR="009223B5">
        <w:rPr>
          <w:rFonts w:ascii="Book Antiqua" w:hAnsi="Book Antiqua" w:hint="eastAsia"/>
          <w:color w:val="000000"/>
          <w:lang w:eastAsia="zh-CN"/>
        </w:rPr>
        <w:t>-</w:t>
      </w:r>
      <w:r w:rsidR="007901CE" w:rsidRPr="009223B5">
        <w:rPr>
          <w:rFonts w:ascii="Book Antiqua" w:hAnsi="Book Antiqua"/>
          <w:color w:val="000000"/>
        </w:rPr>
        <w:t>978768</w:t>
      </w:r>
      <w:r w:rsidR="006A5183" w:rsidRPr="009223B5">
        <w:rPr>
          <w:rFonts w:ascii="Book Antiqua" w:hAnsi="Book Antiqua"/>
          <w:color w:val="000000"/>
        </w:rPr>
        <w:t xml:space="preserve"> </w:t>
      </w:r>
    </w:p>
    <w:p w14:paraId="7A60EEFF" w14:textId="4506A431" w:rsidR="006541C9" w:rsidRDefault="00563C2D" w:rsidP="00FD0DC4">
      <w:pPr>
        <w:spacing w:line="360" w:lineRule="auto"/>
        <w:jc w:val="both"/>
        <w:rPr>
          <w:rFonts w:ascii="Book Antiqua" w:hAnsi="Book Antiqua"/>
          <w:b/>
          <w:lang w:eastAsia="zh-CN"/>
        </w:rPr>
      </w:pPr>
      <w:r>
        <w:rPr>
          <w:rFonts w:ascii="Book Antiqua" w:hAnsi="Book Antiqua" w:hint="eastAsia"/>
          <w:b/>
          <w:lang w:eastAsia="zh-CN"/>
        </w:rPr>
        <w:t xml:space="preserve"> </w:t>
      </w:r>
    </w:p>
    <w:p w14:paraId="73BDA50B" w14:textId="2AD5B90E" w:rsidR="006541C9" w:rsidRPr="00563C2D" w:rsidRDefault="006541C9" w:rsidP="00FD0DC4">
      <w:pPr>
        <w:spacing w:line="360" w:lineRule="auto"/>
        <w:jc w:val="both"/>
        <w:rPr>
          <w:rFonts w:ascii="Book Antiqua" w:hAnsi="Book Antiqua"/>
          <w:lang w:eastAsia="zh-CN"/>
        </w:rPr>
      </w:pPr>
      <w:r>
        <w:rPr>
          <w:rFonts w:ascii="Book Antiqua" w:hAnsi="Book Antiqua"/>
          <w:b/>
        </w:rPr>
        <w:t>Received:</w:t>
      </w:r>
      <w:r w:rsidR="00563C2D">
        <w:rPr>
          <w:rFonts w:ascii="Book Antiqua" w:hAnsi="Book Antiqua" w:hint="eastAsia"/>
          <w:b/>
          <w:lang w:eastAsia="zh-CN"/>
        </w:rPr>
        <w:t xml:space="preserve"> </w:t>
      </w:r>
      <w:r w:rsidR="00563C2D" w:rsidRPr="00563C2D">
        <w:rPr>
          <w:rFonts w:ascii="Book Antiqua" w:hAnsi="Book Antiqua" w:hint="eastAsia"/>
          <w:lang w:eastAsia="zh-CN"/>
        </w:rPr>
        <w:t>May 4, 2016</w:t>
      </w:r>
    </w:p>
    <w:p w14:paraId="4D71934D" w14:textId="23DE7B50" w:rsidR="006541C9" w:rsidRPr="00563C2D" w:rsidRDefault="006541C9" w:rsidP="00FD0DC4">
      <w:pPr>
        <w:spacing w:line="360" w:lineRule="auto"/>
        <w:jc w:val="both"/>
        <w:rPr>
          <w:rFonts w:ascii="Book Antiqua" w:hAnsi="Book Antiqua"/>
          <w:lang w:eastAsia="zh-CN"/>
        </w:rPr>
      </w:pPr>
      <w:r w:rsidRPr="009659DA">
        <w:rPr>
          <w:rFonts w:ascii="Book Antiqua" w:hAnsi="Book Antiqua" w:hint="eastAsia"/>
          <w:b/>
        </w:rPr>
        <w:t>Peer-review started</w:t>
      </w:r>
      <w:r>
        <w:rPr>
          <w:rFonts w:ascii="Book Antiqua" w:hAnsi="Book Antiqua"/>
          <w:b/>
        </w:rPr>
        <w:t>:</w:t>
      </w:r>
      <w:r w:rsidR="00563C2D">
        <w:rPr>
          <w:rFonts w:ascii="Book Antiqua" w:hAnsi="Book Antiqua" w:hint="eastAsia"/>
          <w:b/>
          <w:lang w:eastAsia="zh-CN"/>
        </w:rPr>
        <w:t xml:space="preserve"> </w:t>
      </w:r>
      <w:r w:rsidR="00563C2D" w:rsidRPr="00563C2D">
        <w:rPr>
          <w:rFonts w:ascii="Book Antiqua" w:hAnsi="Book Antiqua" w:hint="eastAsia"/>
          <w:lang w:eastAsia="zh-CN"/>
        </w:rPr>
        <w:t xml:space="preserve">May </w:t>
      </w:r>
      <w:r w:rsidR="00563C2D">
        <w:rPr>
          <w:rFonts w:ascii="Book Antiqua" w:hAnsi="Book Antiqua" w:hint="eastAsia"/>
          <w:lang w:eastAsia="zh-CN"/>
        </w:rPr>
        <w:t>6</w:t>
      </w:r>
      <w:r w:rsidR="00563C2D" w:rsidRPr="00563C2D">
        <w:rPr>
          <w:rFonts w:ascii="Book Antiqua" w:hAnsi="Book Antiqua" w:hint="eastAsia"/>
          <w:lang w:eastAsia="zh-CN"/>
        </w:rPr>
        <w:t>4, 2016</w:t>
      </w:r>
    </w:p>
    <w:p w14:paraId="192CD800" w14:textId="292D84DB" w:rsidR="006541C9" w:rsidRPr="00563C2D" w:rsidRDefault="006541C9" w:rsidP="00FD0DC4">
      <w:pPr>
        <w:spacing w:line="360" w:lineRule="auto"/>
        <w:jc w:val="both"/>
        <w:rPr>
          <w:rFonts w:ascii="Book Antiqua" w:hAnsi="Book Antiqua"/>
          <w:lang w:eastAsia="zh-CN"/>
        </w:rPr>
      </w:pPr>
      <w:r w:rsidRPr="009659DA">
        <w:rPr>
          <w:rFonts w:ascii="Book Antiqua" w:hAnsi="Book Antiqua"/>
          <w:b/>
        </w:rPr>
        <w:t>First decision:</w:t>
      </w:r>
      <w:r w:rsidR="00563C2D">
        <w:rPr>
          <w:rFonts w:ascii="Book Antiqua" w:hAnsi="Book Antiqua" w:hint="eastAsia"/>
          <w:b/>
          <w:lang w:eastAsia="zh-CN"/>
        </w:rPr>
        <w:t xml:space="preserve"> </w:t>
      </w:r>
      <w:r w:rsidR="00563C2D" w:rsidRPr="00563C2D">
        <w:rPr>
          <w:rFonts w:ascii="Book Antiqua" w:hAnsi="Book Antiqua" w:hint="eastAsia"/>
          <w:lang w:eastAsia="zh-CN"/>
        </w:rPr>
        <w:t>July 4, 2016</w:t>
      </w:r>
    </w:p>
    <w:p w14:paraId="68674879" w14:textId="524E8266" w:rsidR="006541C9" w:rsidRPr="00563C2D" w:rsidRDefault="006541C9" w:rsidP="00FD0DC4">
      <w:pPr>
        <w:spacing w:line="360" w:lineRule="auto"/>
        <w:jc w:val="both"/>
        <w:rPr>
          <w:rFonts w:ascii="Book Antiqua" w:hAnsi="Book Antiqua"/>
          <w:lang w:eastAsia="zh-CN"/>
        </w:rPr>
      </w:pPr>
      <w:r>
        <w:rPr>
          <w:rFonts w:ascii="Book Antiqua" w:hAnsi="Book Antiqua"/>
          <w:b/>
        </w:rPr>
        <w:t>Revised:</w:t>
      </w:r>
      <w:r w:rsidR="00563C2D" w:rsidRPr="00563C2D">
        <w:rPr>
          <w:rFonts w:ascii="Book Antiqua" w:hAnsi="Book Antiqua" w:hint="eastAsia"/>
          <w:lang w:eastAsia="zh-CN"/>
        </w:rPr>
        <w:t xml:space="preserve"> August 4, 2016</w:t>
      </w:r>
    </w:p>
    <w:p w14:paraId="5D5426F1" w14:textId="2A224C62" w:rsidR="006541C9" w:rsidRPr="00441542" w:rsidRDefault="006541C9" w:rsidP="00FD0DC4">
      <w:pPr>
        <w:spacing w:line="360" w:lineRule="auto"/>
        <w:jc w:val="both"/>
        <w:rPr>
          <w:rFonts w:ascii="Book Antiqua" w:hAnsi="Book Antiqua"/>
          <w:b/>
          <w:iCs/>
          <w:lang w:val="en-US"/>
        </w:rPr>
      </w:pPr>
      <w:r>
        <w:rPr>
          <w:rFonts w:ascii="Book Antiqua" w:hAnsi="Book Antiqua"/>
          <w:b/>
        </w:rPr>
        <w:t>Accepted:</w:t>
      </w:r>
      <w:r w:rsidR="00441542">
        <w:rPr>
          <w:rFonts w:ascii="Book Antiqua" w:hAnsi="Book Antiqua" w:hint="eastAsia"/>
          <w:b/>
        </w:rPr>
        <w:t xml:space="preserve"> </w:t>
      </w:r>
      <w:r w:rsidR="00441542" w:rsidRPr="00441542">
        <w:rPr>
          <w:rFonts w:ascii="Book Antiqua" w:hAnsi="Book Antiqua"/>
          <w:iCs/>
          <w:lang w:val="en-US"/>
        </w:rPr>
        <w:t>August 27, 2016</w:t>
      </w:r>
    </w:p>
    <w:p w14:paraId="0066D55B" w14:textId="77777777" w:rsidR="006541C9" w:rsidRDefault="006541C9" w:rsidP="00FD0DC4">
      <w:pPr>
        <w:spacing w:line="360" w:lineRule="auto"/>
        <w:jc w:val="both"/>
        <w:rPr>
          <w:rFonts w:ascii="Book Antiqua" w:hAnsi="Book Antiqua"/>
          <w:b/>
        </w:rPr>
      </w:pPr>
      <w:r w:rsidRPr="009659DA">
        <w:rPr>
          <w:rFonts w:ascii="Book Antiqua" w:hAnsi="Book Antiqua"/>
          <w:b/>
        </w:rPr>
        <w:t>Article in press:</w:t>
      </w:r>
    </w:p>
    <w:p w14:paraId="0413A375" w14:textId="77777777" w:rsidR="006541C9" w:rsidRPr="00ED7CB9" w:rsidRDefault="006541C9" w:rsidP="00FD0DC4">
      <w:pPr>
        <w:spacing w:line="360" w:lineRule="auto"/>
        <w:jc w:val="both"/>
        <w:rPr>
          <w:rFonts w:ascii="Book Antiqua" w:hAnsi="Book Antiqua"/>
          <w:b/>
        </w:rPr>
      </w:pPr>
      <w:r>
        <w:rPr>
          <w:rFonts w:ascii="Book Antiqua" w:hAnsi="Book Antiqua"/>
          <w:b/>
        </w:rPr>
        <w:t>Published online:</w:t>
      </w:r>
    </w:p>
    <w:bookmarkEnd w:id="21"/>
    <w:bookmarkEnd w:id="22"/>
    <w:bookmarkEnd w:id="23"/>
    <w:bookmarkEnd w:id="24"/>
    <w:bookmarkEnd w:id="25"/>
    <w:p w14:paraId="0072771B" w14:textId="77777777" w:rsidR="006541C9" w:rsidRPr="00712F63" w:rsidRDefault="006541C9" w:rsidP="00FD0DC4">
      <w:pPr>
        <w:spacing w:line="360" w:lineRule="auto"/>
        <w:jc w:val="both"/>
        <w:rPr>
          <w:rFonts w:ascii="Book Antiqua" w:hAnsi="Book Antiqua"/>
          <w:color w:val="000000"/>
        </w:rPr>
      </w:pPr>
    </w:p>
    <w:bookmarkEnd w:id="26"/>
    <w:bookmarkEnd w:id="27"/>
    <w:p w14:paraId="33A77938" w14:textId="77777777" w:rsidR="006541C9" w:rsidRDefault="006541C9" w:rsidP="00FD0DC4">
      <w:pPr>
        <w:spacing w:line="360" w:lineRule="auto"/>
        <w:jc w:val="both"/>
        <w:rPr>
          <w:rFonts w:ascii="Book Antiqua" w:eastAsia="Times New Roman" w:hAnsi="Book Antiqua" w:cs="Times New Roman"/>
          <w:b/>
          <w:lang w:val="en-US"/>
        </w:rPr>
      </w:pPr>
      <w:r>
        <w:rPr>
          <w:rFonts w:ascii="Book Antiqua" w:eastAsia="Times New Roman" w:hAnsi="Book Antiqua" w:cs="Times New Roman"/>
          <w:b/>
          <w:lang w:val="en-US"/>
        </w:rPr>
        <w:br w:type="page"/>
      </w:r>
    </w:p>
    <w:p w14:paraId="3AE2192F" w14:textId="77777777" w:rsidR="003A76DE" w:rsidRPr="006541C9" w:rsidRDefault="00C163F8" w:rsidP="00FD0DC4">
      <w:pPr>
        <w:spacing w:line="360" w:lineRule="auto"/>
        <w:jc w:val="both"/>
        <w:rPr>
          <w:rFonts w:ascii="Book Antiqua" w:hAnsi="Book Antiqua" w:cs="Times New Roman"/>
          <w:b/>
          <w:lang w:val="en-US" w:eastAsia="zh-CN"/>
        </w:rPr>
      </w:pPr>
      <w:r w:rsidRPr="00C163F8">
        <w:rPr>
          <w:rFonts w:ascii="Book Antiqua" w:eastAsia="Times New Roman" w:hAnsi="Book Antiqua" w:cs="Times New Roman"/>
          <w:b/>
          <w:lang w:val="en-US"/>
        </w:rPr>
        <w:lastRenderedPageBreak/>
        <w:t>Abstract</w:t>
      </w:r>
    </w:p>
    <w:p w14:paraId="0EECF0A0" w14:textId="77777777" w:rsidR="00705A46" w:rsidRDefault="00C1529F" w:rsidP="00FD0DC4">
      <w:pPr>
        <w:spacing w:line="360" w:lineRule="auto"/>
        <w:jc w:val="both"/>
        <w:rPr>
          <w:rFonts w:ascii="Book Antiqua" w:hAnsi="Book Antiqua" w:cs="Times New Roman"/>
          <w:lang w:val="en-US" w:eastAsia="zh-CN"/>
        </w:rPr>
      </w:pPr>
      <w:r w:rsidRPr="00752273">
        <w:rPr>
          <w:rFonts w:ascii="Book Antiqua" w:eastAsia="Times New Roman" w:hAnsi="Book Antiqua" w:cs="Times New Roman"/>
          <w:lang w:val="en-US"/>
        </w:rPr>
        <w:t xml:space="preserve">Alcohol use disorder (AUD) and </w:t>
      </w:r>
      <w:r w:rsidR="003119CF" w:rsidRPr="00752273">
        <w:rPr>
          <w:rFonts w:ascii="Book Antiqua" w:eastAsia="Times New Roman" w:hAnsi="Book Antiqua" w:cs="Times New Roman"/>
          <w:lang w:val="en-US"/>
        </w:rPr>
        <w:t>h</w:t>
      </w:r>
      <w:r w:rsidRPr="00752273">
        <w:rPr>
          <w:rFonts w:ascii="Book Antiqua" w:eastAsia="Times New Roman" w:hAnsi="Book Antiqua" w:cs="Times New Roman"/>
          <w:lang w:val="en-US"/>
        </w:rPr>
        <w:t xml:space="preserve">epatitis C </w:t>
      </w:r>
      <w:r w:rsidR="003119CF" w:rsidRPr="00752273">
        <w:rPr>
          <w:rFonts w:ascii="Book Antiqua" w:eastAsia="Times New Roman" w:hAnsi="Book Antiqua" w:cs="Times New Roman"/>
          <w:lang w:val="en-US"/>
        </w:rPr>
        <w:t>v</w:t>
      </w:r>
      <w:r w:rsidRPr="00752273">
        <w:rPr>
          <w:rFonts w:ascii="Book Antiqua" w:eastAsia="Times New Roman" w:hAnsi="Book Antiqua" w:cs="Times New Roman"/>
          <w:lang w:val="en-US"/>
        </w:rPr>
        <w:t xml:space="preserve">irus (HCV) infection frequently co-occur. AUD is associated with greater exposure to HCV infection, </w:t>
      </w:r>
      <w:r w:rsidR="00B46748" w:rsidRPr="00752273">
        <w:rPr>
          <w:rFonts w:ascii="Book Antiqua" w:eastAsia="Times New Roman" w:hAnsi="Book Antiqua" w:cs="Times New Roman"/>
          <w:lang w:val="en-US"/>
        </w:rPr>
        <w:t xml:space="preserve">increased </w:t>
      </w:r>
      <w:r w:rsidR="001A2320">
        <w:rPr>
          <w:rFonts w:ascii="Book Antiqua" w:eastAsia="Times New Roman" w:hAnsi="Book Antiqua" w:cs="Times New Roman"/>
          <w:lang w:val="en-US"/>
        </w:rPr>
        <w:t xml:space="preserve">HCV </w:t>
      </w:r>
      <w:r w:rsidRPr="00752273">
        <w:rPr>
          <w:rFonts w:ascii="Book Antiqua" w:eastAsia="Times New Roman" w:hAnsi="Book Antiqua" w:cs="Times New Roman"/>
          <w:lang w:val="en-US"/>
        </w:rPr>
        <w:t>infection persistence</w:t>
      </w:r>
      <w:r w:rsidR="00E872E9" w:rsidRPr="00752273">
        <w:rPr>
          <w:rFonts w:ascii="Book Antiqua" w:eastAsia="Times New Roman" w:hAnsi="Book Antiqua" w:cs="Times New Roman"/>
          <w:lang w:val="en-US"/>
        </w:rPr>
        <w:t>,</w:t>
      </w:r>
      <w:r w:rsidRPr="00752273">
        <w:rPr>
          <w:rFonts w:ascii="Book Antiqua" w:eastAsia="Times New Roman" w:hAnsi="Book Antiqua" w:cs="Times New Roman"/>
          <w:lang w:val="en-US"/>
        </w:rPr>
        <w:t xml:space="preserve"> and more extensive liver damage </w:t>
      </w:r>
      <w:r w:rsidR="00B46748" w:rsidRPr="00752273">
        <w:rPr>
          <w:rFonts w:ascii="Book Antiqua" w:eastAsia="Times New Roman" w:hAnsi="Book Antiqua" w:cs="Times New Roman"/>
          <w:lang w:val="en-US"/>
        </w:rPr>
        <w:t>due to</w:t>
      </w:r>
      <w:r w:rsidRPr="00752273">
        <w:rPr>
          <w:rFonts w:ascii="Book Antiqua" w:eastAsia="Times New Roman" w:hAnsi="Book Antiqua" w:cs="Times New Roman"/>
          <w:lang w:val="en-US"/>
        </w:rPr>
        <w:t xml:space="preserve"> interactions </w:t>
      </w:r>
      <w:r w:rsidR="00B46748" w:rsidRPr="00752273">
        <w:rPr>
          <w:rFonts w:ascii="Book Antiqua" w:eastAsia="Times New Roman" w:hAnsi="Book Antiqua" w:cs="Times New Roman"/>
          <w:lang w:val="en-US"/>
        </w:rPr>
        <w:t>between</w:t>
      </w:r>
      <w:r w:rsidR="00FF59B5" w:rsidRPr="00752273">
        <w:rPr>
          <w:rFonts w:ascii="Book Antiqua" w:eastAsia="Times New Roman" w:hAnsi="Book Antiqua" w:cs="Times New Roman"/>
          <w:lang w:val="en-US"/>
        </w:rPr>
        <w:t xml:space="preserve"> AUD and HCV on</w:t>
      </w:r>
      <w:r w:rsidRPr="00752273">
        <w:rPr>
          <w:rFonts w:ascii="Book Antiqua" w:eastAsia="Times New Roman" w:hAnsi="Book Antiqua" w:cs="Times New Roman"/>
          <w:lang w:val="en-US"/>
        </w:rPr>
        <w:t xml:space="preserve"> immune response</w:t>
      </w:r>
      <w:r w:rsidR="00E872E9" w:rsidRPr="00752273">
        <w:rPr>
          <w:rFonts w:ascii="Book Antiqua" w:eastAsia="Times New Roman" w:hAnsi="Book Antiqua" w:cs="Times New Roman"/>
          <w:lang w:val="en-US"/>
        </w:rPr>
        <w:t>s</w:t>
      </w:r>
      <w:r w:rsidRPr="00752273">
        <w:rPr>
          <w:rFonts w:ascii="Book Antiqua" w:eastAsia="Times New Roman" w:hAnsi="Book Antiqua" w:cs="Times New Roman"/>
          <w:lang w:val="en-US"/>
        </w:rPr>
        <w:t>, cytotoxicity</w:t>
      </w:r>
      <w:r w:rsidR="00E872E9" w:rsidRPr="00752273">
        <w:rPr>
          <w:rFonts w:ascii="Book Antiqua" w:eastAsia="Times New Roman" w:hAnsi="Book Antiqua" w:cs="Times New Roman"/>
          <w:lang w:val="en-US"/>
        </w:rPr>
        <w:t>,</w:t>
      </w:r>
      <w:r w:rsidRPr="00752273">
        <w:rPr>
          <w:rFonts w:ascii="Book Antiqua" w:eastAsia="Times New Roman" w:hAnsi="Book Antiqua" w:cs="Times New Roman"/>
          <w:lang w:val="en-US"/>
        </w:rPr>
        <w:t xml:space="preserve"> and oxidative stress.</w:t>
      </w:r>
      <w:r w:rsidR="00D21366" w:rsidRPr="00752273">
        <w:rPr>
          <w:rFonts w:ascii="Book Antiqua" w:eastAsia="Times New Roman" w:hAnsi="Book Antiqua" w:cs="Times New Roman"/>
          <w:lang w:val="en-US"/>
        </w:rPr>
        <w:t xml:space="preserve"> </w:t>
      </w:r>
      <w:r w:rsidR="00E872E9" w:rsidRPr="00752273">
        <w:rPr>
          <w:rFonts w:ascii="Book Antiqua" w:eastAsia="Times New Roman" w:hAnsi="Book Antiqua" w:cs="Times New Roman"/>
          <w:lang w:val="en-US"/>
        </w:rPr>
        <w:t>Although</w:t>
      </w:r>
      <w:r w:rsidRPr="00752273">
        <w:rPr>
          <w:rFonts w:ascii="Book Antiqua" w:eastAsia="Times New Roman" w:hAnsi="Book Antiqua" w:cs="Times New Roman"/>
          <w:lang w:val="en-US"/>
        </w:rPr>
        <w:t xml:space="preserve"> AUD and HCV infection </w:t>
      </w:r>
      <w:r w:rsidR="00E872E9" w:rsidRPr="00752273">
        <w:rPr>
          <w:rFonts w:ascii="Book Antiqua" w:eastAsia="Times New Roman" w:hAnsi="Book Antiqua" w:cs="Times New Roman"/>
          <w:lang w:val="en-US"/>
        </w:rPr>
        <w:t>are</w:t>
      </w:r>
      <w:r w:rsidRPr="00752273">
        <w:rPr>
          <w:rFonts w:ascii="Book Antiqua" w:eastAsia="Times New Roman" w:hAnsi="Book Antiqua" w:cs="Times New Roman"/>
          <w:lang w:val="en-US"/>
        </w:rPr>
        <w:t xml:space="preserve"> associated with increas</w:t>
      </w:r>
      <w:r w:rsidR="00E872E9" w:rsidRPr="00752273">
        <w:rPr>
          <w:rFonts w:ascii="Book Antiqua" w:eastAsia="Times New Roman" w:hAnsi="Book Antiqua" w:cs="Times New Roman"/>
          <w:lang w:val="en-US"/>
        </w:rPr>
        <w:t>ed</w:t>
      </w:r>
      <w:r w:rsidRPr="00752273">
        <w:rPr>
          <w:rFonts w:ascii="Book Antiqua" w:eastAsia="Times New Roman" w:hAnsi="Book Antiqua" w:cs="Times New Roman"/>
          <w:lang w:val="en-US"/>
        </w:rPr>
        <w:t xml:space="preserve"> morbidity and mortality</w:t>
      </w:r>
      <w:r w:rsidR="00E872E9" w:rsidRPr="00752273">
        <w:rPr>
          <w:rFonts w:ascii="Book Antiqua" w:eastAsia="Times New Roman" w:hAnsi="Book Antiqua" w:cs="Times New Roman"/>
          <w:lang w:val="en-US"/>
        </w:rPr>
        <w:t>,</w:t>
      </w:r>
      <w:r w:rsidRPr="00752273">
        <w:rPr>
          <w:rFonts w:ascii="Book Antiqua" w:eastAsia="Times New Roman" w:hAnsi="Book Antiqua" w:cs="Times New Roman"/>
          <w:lang w:val="en-US"/>
        </w:rPr>
        <w:t xml:space="preserve"> HCV antiviral therapy is less </w:t>
      </w:r>
      <w:r w:rsidR="00E872E9" w:rsidRPr="00752273">
        <w:rPr>
          <w:rFonts w:ascii="Book Antiqua" w:eastAsia="Times New Roman" w:hAnsi="Book Antiqua" w:cs="Times New Roman"/>
          <w:lang w:val="en-US"/>
        </w:rPr>
        <w:t xml:space="preserve">commonly </w:t>
      </w:r>
      <w:r w:rsidRPr="00752273">
        <w:rPr>
          <w:rFonts w:ascii="Book Antiqua" w:eastAsia="Times New Roman" w:hAnsi="Book Antiqua" w:cs="Times New Roman"/>
          <w:lang w:val="en-US"/>
        </w:rPr>
        <w:t>prescribed in individuals</w:t>
      </w:r>
      <w:r w:rsidR="00B46748" w:rsidRPr="00752273">
        <w:rPr>
          <w:rFonts w:ascii="Book Antiqua" w:eastAsia="Times New Roman" w:hAnsi="Book Antiqua" w:cs="Times New Roman"/>
          <w:lang w:val="en-US"/>
        </w:rPr>
        <w:t xml:space="preserve"> with both conditions</w:t>
      </w:r>
      <w:r w:rsidRPr="00752273">
        <w:rPr>
          <w:rFonts w:ascii="Book Antiqua" w:eastAsia="Times New Roman" w:hAnsi="Book Antiqua" w:cs="Times New Roman"/>
          <w:lang w:val="en-US"/>
        </w:rPr>
        <w:t>.</w:t>
      </w:r>
      <w:r w:rsidR="00EF6446" w:rsidRPr="00752273">
        <w:rPr>
          <w:rFonts w:ascii="Book Antiqua" w:eastAsia="Times New Roman" w:hAnsi="Book Antiqua" w:cs="Times New Roman"/>
          <w:lang w:val="en-US"/>
        </w:rPr>
        <w:t xml:space="preserve"> </w:t>
      </w:r>
      <w:r w:rsidRPr="00752273">
        <w:rPr>
          <w:rFonts w:ascii="Book Antiqua" w:eastAsia="Times New Roman" w:hAnsi="Book Antiqua" w:cs="Times New Roman"/>
          <w:lang w:val="en-US"/>
        </w:rPr>
        <w:t xml:space="preserve">AUD </w:t>
      </w:r>
      <w:r w:rsidR="001A2320">
        <w:rPr>
          <w:rFonts w:ascii="Book Antiqua" w:eastAsia="Times New Roman" w:hAnsi="Book Antiqua" w:cs="Times New Roman"/>
          <w:lang w:val="en-US"/>
        </w:rPr>
        <w:t xml:space="preserve">is also common in </w:t>
      </w:r>
      <w:r w:rsidR="001A2320" w:rsidRPr="00752273">
        <w:rPr>
          <w:rFonts w:ascii="Book Antiqua" w:eastAsia="Times New Roman" w:hAnsi="Book Antiqua" w:cs="Times New Roman"/>
          <w:lang w:val="en-US"/>
        </w:rPr>
        <w:t>human immunodeficiency virus (HIV) infection, which negatively impacts</w:t>
      </w:r>
      <w:r w:rsidR="001A2320">
        <w:rPr>
          <w:rFonts w:ascii="Book Antiqua" w:eastAsia="Times New Roman" w:hAnsi="Book Antiqua" w:cs="Times New Roman"/>
          <w:lang w:val="en-US"/>
        </w:rPr>
        <w:t xml:space="preserve"> proper HIV care and </w:t>
      </w:r>
      <w:r w:rsidR="001A2320" w:rsidRPr="00752273">
        <w:rPr>
          <w:rFonts w:ascii="Book Antiqua" w:eastAsia="Times New Roman" w:hAnsi="Book Antiqua" w:cs="Times New Roman"/>
          <w:lang w:val="en-US"/>
        </w:rPr>
        <w:t xml:space="preserve">adherence to antiretroviral therapy, and liver disease. </w:t>
      </w:r>
      <w:r w:rsidR="001A2320">
        <w:rPr>
          <w:rFonts w:ascii="Book Antiqua" w:eastAsia="Times New Roman" w:hAnsi="Book Antiqua" w:cs="Times New Roman"/>
          <w:lang w:val="en-US"/>
        </w:rPr>
        <w:t xml:space="preserve">In addition, AUD </w:t>
      </w:r>
      <w:r w:rsidRPr="00752273">
        <w:rPr>
          <w:rFonts w:ascii="Book Antiqua" w:eastAsia="Times New Roman" w:hAnsi="Book Antiqua" w:cs="Times New Roman"/>
          <w:lang w:val="en-US"/>
        </w:rPr>
        <w:t xml:space="preserve">and HCV infection </w:t>
      </w:r>
      <w:r w:rsidR="00E872E9" w:rsidRPr="00752273">
        <w:rPr>
          <w:rFonts w:ascii="Book Antiqua" w:eastAsia="Times New Roman" w:hAnsi="Book Antiqua" w:cs="Times New Roman"/>
          <w:lang w:val="en-US"/>
        </w:rPr>
        <w:t>are</w:t>
      </w:r>
      <w:r w:rsidRPr="00752273">
        <w:rPr>
          <w:rFonts w:ascii="Book Antiqua" w:eastAsia="Times New Roman" w:hAnsi="Book Antiqua" w:cs="Times New Roman"/>
          <w:lang w:val="en-US"/>
        </w:rPr>
        <w:t xml:space="preserve"> also frequent </w:t>
      </w:r>
      <w:r w:rsidR="00B46748" w:rsidRPr="00752273">
        <w:rPr>
          <w:rFonts w:ascii="Book Antiqua" w:eastAsia="Times New Roman" w:hAnsi="Book Antiqua" w:cs="Times New Roman"/>
          <w:lang w:val="en-US"/>
        </w:rPr>
        <w:t>within</w:t>
      </w:r>
      <w:r w:rsidRPr="00752273">
        <w:rPr>
          <w:rFonts w:ascii="Book Antiqua" w:eastAsia="Times New Roman" w:hAnsi="Book Antiqua" w:cs="Times New Roman"/>
          <w:lang w:val="en-US"/>
        </w:rPr>
        <w:t xml:space="preserve"> a proportion of patients with </w:t>
      </w:r>
      <w:r w:rsidR="001A2320">
        <w:rPr>
          <w:rFonts w:ascii="Book Antiqua" w:eastAsia="Times New Roman" w:hAnsi="Book Antiqua" w:cs="Times New Roman"/>
          <w:lang w:val="en-US"/>
        </w:rPr>
        <w:t>HIV</w:t>
      </w:r>
      <w:r w:rsidRPr="00752273">
        <w:rPr>
          <w:rFonts w:ascii="Book Antiqua" w:eastAsia="Times New Roman" w:hAnsi="Book Antiqua" w:cs="Times New Roman"/>
          <w:lang w:val="en-US"/>
        </w:rPr>
        <w:t xml:space="preserve"> infection</w:t>
      </w:r>
      <w:r w:rsidR="00B46748" w:rsidRPr="00752273">
        <w:rPr>
          <w:rFonts w:ascii="Book Antiqua" w:eastAsia="Times New Roman" w:hAnsi="Book Antiqua" w:cs="Times New Roman"/>
          <w:lang w:val="en-US"/>
        </w:rPr>
        <w:t>, which</w:t>
      </w:r>
      <w:r w:rsidRPr="00752273">
        <w:rPr>
          <w:rFonts w:ascii="Book Antiqua" w:eastAsia="Times New Roman" w:hAnsi="Book Antiqua" w:cs="Times New Roman"/>
          <w:lang w:val="en-US"/>
        </w:rPr>
        <w:t xml:space="preserve"> negative</w:t>
      </w:r>
      <w:r w:rsidR="00B46748" w:rsidRPr="00752273">
        <w:rPr>
          <w:rFonts w:ascii="Book Antiqua" w:eastAsia="Times New Roman" w:hAnsi="Book Antiqua" w:cs="Times New Roman"/>
          <w:lang w:val="en-US"/>
        </w:rPr>
        <w:t>ly</w:t>
      </w:r>
      <w:r w:rsidRPr="00752273">
        <w:rPr>
          <w:rFonts w:ascii="Book Antiqua" w:eastAsia="Times New Roman" w:hAnsi="Book Antiqua" w:cs="Times New Roman"/>
          <w:lang w:val="en-US"/>
        </w:rPr>
        <w:t xml:space="preserve"> impact</w:t>
      </w:r>
      <w:r w:rsidR="00B46748" w:rsidRPr="00752273">
        <w:rPr>
          <w:rFonts w:ascii="Book Antiqua" w:eastAsia="Times New Roman" w:hAnsi="Book Antiqua" w:cs="Times New Roman"/>
          <w:lang w:val="en-US"/>
        </w:rPr>
        <w:t>s</w:t>
      </w:r>
      <w:r w:rsidRPr="00752273">
        <w:rPr>
          <w:rFonts w:ascii="Book Antiqua" w:eastAsia="Times New Roman" w:hAnsi="Book Antiqua" w:cs="Times New Roman"/>
          <w:lang w:val="en-US"/>
        </w:rPr>
        <w:t xml:space="preserve"> liver disease. This review summarize</w:t>
      </w:r>
      <w:r w:rsidR="00E872E9" w:rsidRPr="00752273">
        <w:rPr>
          <w:rFonts w:ascii="Book Antiqua" w:eastAsia="Times New Roman" w:hAnsi="Book Antiqua" w:cs="Times New Roman"/>
          <w:lang w:val="en-US"/>
        </w:rPr>
        <w:t>s the</w:t>
      </w:r>
      <w:r w:rsidRPr="00752273">
        <w:rPr>
          <w:rFonts w:ascii="Book Antiqua" w:eastAsia="Times New Roman" w:hAnsi="Book Antiqua" w:cs="Times New Roman"/>
          <w:lang w:val="en-US"/>
        </w:rPr>
        <w:t xml:space="preserve"> current knowledge </w:t>
      </w:r>
      <w:r w:rsidR="00E872E9" w:rsidRPr="00752273">
        <w:rPr>
          <w:rFonts w:ascii="Book Antiqua" w:eastAsia="Times New Roman" w:hAnsi="Book Antiqua" w:cs="Times New Roman"/>
          <w:lang w:val="en-US"/>
        </w:rPr>
        <w:t>regarding</w:t>
      </w:r>
      <w:r w:rsidRPr="00752273">
        <w:rPr>
          <w:rFonts w:ascii="Book Antiqua" w:eastAsia="Times New Roman" w:hAnsi="Book Antiqua" w:cs="Times New Roman"/>
          <w:lang w:val="en-US"/>
        </w:rPr>
        <w:t xml:space="preserve"> pathological interactions of AUD with hepatitis C</w:t>
      </w:r>
      <w:r w:rsidR="00B46748" w:rsidRPr="00752273">
        <w:rPr>
          <w:rFonts w:ascii="Book Antiqua" w:eastAsia="Times New Roman" w:hAnsi="Book Antiqua" w:cs="Times New Roman"/>
          <w:lang w:val="en-US"/>
        </w:rPr>
        <w:t xml:space="preserve"> infection</w:t>
      </w:r>
      <w:r w:rsidRPr="00752273">
        <w:rPr>
          <w:rFonts w:ascii="Book Antiqua" w:eastAsia="Times New Roman" w:hAnsi="Book Antiqua" w:cs="Times New Roman"/>
          <w:lang w:val="en-US"/>
        </w:rPr>
        <w:t>, HIV infection</w:t>
      </w:r>
      <w:r w:rsidR="00B46748" w:rsidRPr="00752273">
        <w:rPr>
          <w:rFonts w:ascii="Book Antiqua" w:eastAsia="Times New Roman" w:hAnsi="Book Antiqua" w:cs="Times New Roman"/>
          <w:lang w:val="en-US"/>
        </w:rPr>
        <w:t>,</w:t>
      </w:r>
      <w:r w:rsidRPr="00752273">
        <w:rPr>
          <w:rFonts w:ascii="Book Antiqua" w:eastAsia="Times New Roman" w:hAnsi="Book Antiqua" w:cs="Times New Roman"/>
          <w:lang w:val="en-US"/>
        </w:rPr>
        <w:t xml:space="preserve"> and HCV/HIV co-infection, as well as </w:t>
      </w:r>
      <w:r w:rsidR="004A5DD0" w:rsidRPr="00752273">
        <w:rPr>
          <w:rFonts w:ascii="Book Antiqua" w:eastAsia="Times New Roman" w:hAnsi="Book Antiqua" w:cs="Times New Roman"/>
          <w:lang w:val="en-US"/>
        </w:rPr>
        <w:t>relating to</w:t>
      </w:r>
      <w:r w:rsidRPr="00752273">
        <w:rPr>
          <w:rFonts w:ascii="Book Antiqua" w:eastAsia="Times New Roman" w:hAnsi="Book Antiqua" w:cs="Times New Roman"/>
          <w:lang w:val="en-US"/>
        </w:rPr>
        <w:t xml:space="preserve"> AUD treatment interventions in these individuals.</w:t>
      </w:r>
      <w:r w:rsidR="00D21366" w:rsidRPr="00752273">
        <w:rPr>
          <w:rFonts w:ascii="Book Antiqua" w:eastAsia="Times New Roman" w:hAnsi="Book Antiqua" w:cs="Times New Roman"/>
          <w:lang w:val="en-US"/>
        </w:rPr>
        <w:t xml:space="preserve"> </w:t>
      </w:r>
    </w:p>
    <w:p w14:paraId="28ED6FC7" w14:textId="77777777" w:rsidR="00563C2D" w:rsidRPr="00563C2D" w:rsidRDefault="00563C2D" w:rsidP="00FD0DC4">
      <w:pPr>
        <w:spacing w:line="360" w:lineRule="auto"/>
        <w:jc w:val="both"/>
        <w:rPr>
          <w:rFonts w:ascii="Book Antiqua" w:hAnsi="Book Antiqua" w:cs="Times New Roman"/>
          <w:lang w:val="en-US" w:eastAsia="zh-CN"/>
        </w:rPr>
      </w:pPr>
    </w:p>
    <w:p w14:paraId="32D7E7B8" w14:textId="6BC1BB3F" w:rsidR="006541C9" w:rsidRDefault="006541C9" w:rsidP="00FD0DC4">
      <w:pPr>
        <w:spacing w:line="360" w:lineRule="auto"/>
        <w:jc w:val="both"/>
        <w:rPr>
          <w:rFonts w:ascii="Book Antiqua" w:hAnsi="Book Antiqua" w:cs="Times New Roman"/>
          <w:lang w:val="en-US" w:eastAsia="zh-CN"/>
        </w:rPr>
      </w:pPr>
      <w:r w:rsidRPr="00712F63">
        <w:rPr>
          <w:rFonts w:ascii="Book Antiqua" w:eastAsia="Times New Roman" w:hAnsi="Book Antiqua" w:cs="Arial Unicode MS"/>
          <w:b/>
        </w:rPr>
        <w:t>Key</w:t>
      </w:r>
      <w:r w:rsidR="00563C2D">
        <w:rPr>
          <w:rFonts w:ascii="Book Antiqua" w:hAnsi="Book Antiqua" w:cs="Arial Unicode MS" w:hint="eastAsia"/>
          <w:b/>
          <w:lang w:eastAsia="zh-CN"/>
        </w:rPr>
        <w:t xml:space="preserve"> </w:t>
      </w:r>
      <w:r w:rsidRPr="00712F63">
        <w:rPr>
          <w:rFonts w:ascii="Book Antiqua" w:eastAsia="Times New Roman" w:hAnsi="Book Antiqua" w:cs="Arial Unicode MS"/>
          <w:b/>
        </w:rPr>
        <w:t>words</w:t>
      </w:r>
      <w:r w:rsidR="00A127B4">
        <w:rPr>
          <w:rFonts w:ascii="Book Antiqua" w:eastAsia="Times New Roman" w:hAnsi="Book Antiqua" w:cs="Arial Unicode MS"/>
          <w:b/>
        </w:rPr>
        <w:t xml:space="preserve">: </w:t>
      </w:r>
      <w:r w:rsidR="00A127B4">
        <w:rPr>
          <w:rFonts w:ascii="Book Antiqua" w:eastAsia="Times New Roman" w:hAnsi="Book Antiqua" w:cs="Times New Roman"/>
          <w:lang w:val="en-US"/>
        </w:rPr>
        <w:t>Alcohol</w:t>
      </w:r>
      <w:r w:rsidR="00563C2D">
        <w:rPr>
          <w:rFonts w:ascii="Book Antiqua" w:hAnsi="Book Antiqua" w:cs="Times New Roman" w:hint="eastAsia"/>
          <w:lang w:val="en-US" w:eastAsia="zh-CN"/>
        </w:rPr>
        <w:t>;</w:t>
      </w:r>
      <w:r w:rsidR="00A127B4">
        <w:rPr>
          <w:rFonts w:ascii="Book Antiqua" w:eastAsia="Times New Roman" w:hAnsi="Book Antiqua" w:cs="Times New Roman"/>
          <w:lang w:val="en-US"/>
        </w:rPr>
        <w:t xml:space="preserve"> </w:t>
      </w:r>
      <w:r w:rsidR="00563C2D" w:rsidRPr="00563C2D">
        <w:rPr>
          <w:rFonts w:ascii="Book Antiqua" w:eastAsia="Times New Roman" w:hAnsi="Book Antiqua" w:cs="Times New Roman"/>
          <w:lang w:val="en-US"/>
        </w:rPr>
        <w:t>Hepatitis C virus</w:t>
      </w:r>
      <w:r w:rsidR="00563C2D">
        <w:rPr>
          <w:rFonts w:ascii="Book Antiqua" w:hAnsi="Book Antiqua" w:cs="Times New Roman" w:hint="eastAsia"/>
          <w:lang w:val="en-US" w:eastAsia="zh-CN"/>
        </w:rPr>
        <w:t>;</w:t>
      </w:r>
      <w:r w:rsidR="00A127B4" w:rsidRPr="008A0866">
        <w:rPr>
          <w:rFonts w:ascii="Book Antiqua" w:eastAsia="Times New Roman" w:hAnsi="Book Antiqua" w:cs="Times New Roman"/>
          <w:lang w:val="en-US"/>
        </w:rPr>
        <w:t xml:space="preserve"> </w:t>
      </w:r>
      <w:r w:rsidR="00563C2D" w:rsidRPr="00563C2D">
        <w:rPr>
          <w:rFonts w:ascii="Book Antiqua" w:eastAsia="Times New Roman" w:hAnsi="Book Antiqua" w:cs="Times New Roman"/>
          <w:lang w:val="en-US"/>
        </w:rPr>
        <w:t>Human immunodeficiency virus</w:t>
      </w:r>
      <w:r w:rsidR="00563C2D">
        <w:rPr>
          <w:rFonts w:ascii="Book Antiqua" w:hAnsi="Book Antiqua" w:cs="Times New Roman" w:hint="eastAsia"/>
          <w:lang w:val="en-US" w:eastAsia="zh-CN"/>
        </w:rPr>
        <w:t>;</w:t>
      </w:r>
      <w:r w:rsidR="00A127B4">
        <w:rPr>
          <w:rFonts w:ascii="Book Antiqua" w:eastAsia="Times New Roman" w:hAnsi="Book Antiqua" w:cs="Times New Roman"/>
          <w:lang w:val="en-US"/>
        </w:rPr>
        <w:t xml:space="preserve"> </w:t>
      </w:r>
      <w:r w:rsidR="00563C2D" w:rsidRPr="00563C2D">
        <w:rPr>
          <w:rFonts w:ascii="Book Antiqua" w:eastAsia="Times New Roman" w:hAnsi="Book Antiqua" w:cs="Times New Roman"/>
          <w:lang w:val="en-US"/>
        </w:rPr>
        <w:t>Hepatitis C virus</w:t>
      </w:r>
      <w:r w:rsidR="00563C2D">
        <w:rPr>
          <w:rFonts w:ascii="Book Antiqua" w:eastAsia="Times New Roman" w:hAnsi="Book Antiqua" w:cs="Times New Roman"/>
          <w:lang w:val="en-US"/>
        </w:rPr>
        <w:t>/</w:t>
      </w:r>
      <w:r w:rsidR="00563C2D" w:rsidRPr="00563C2D">
        <w:rPr>
          <w:rFonts w:ascii="Book Antiqua" w:eastAsia="Times New Roman" w:hAnsi="Book Antiqua" w:cs="Times New Roman"/>
          <w:lang w:val="en-US"/>
        </w:rPr>
        <w:t xml:space="preserve">human immunodeficiency virus </w:t>
      </w:r>
      <w:r w:rsidR="00563C2D">
        <w:rPr>
          <w:rFonts w:ascii="Book Antiqua" w:eastAsia="Times New Roman" w:hAnsi="Book Antiqua" w:cs="Times New Roman"/>
          <w:lang w:val="en-US"/>
        </w:rPr>
        <w:t>co-infection</w:t>
      </w:r>
      <w:r w:rsidR="00563C2D">
        <w:rPr>
          <w:rFonts w:ascii="Book Antiqua" w:hAnsi="Book Antiqua" w:cs="Times New Roman" w:hint="eastAsia"/>
          <w:lang w:val="en-US" w:eastAsia="zh-CN"/>
        </w:rPr>
        <w:t>;</w:t>
      </w:r>
      <w:r w:rsidR="00563C2D">
        <w:rPr>
          <w:rFonts w:ascii="Book Antiqua" w:eastAsia="Times New Roman" w:hAnsi="Book Antiqua" w:cs="Times New Roman"/>
          <w:lang w:val="en-US"/>
        </w:rPr>
        <w:t xml:space="preserve"> Liver</w:t>
      </w:r>
    </w:p>
    <w:p w14:paraId="7205B86B" w14:textId="77777777" w:rsidR="00563C2D" w:rsidRPr="00563C2D" w:rsidRDefault="00563C2D" w:rsidP="00FD0DC4">
      <w:pPr>
        <w:spacing w:line="360" w:lineRule="auto"/>
        <w:jc w:val="both"/>
        <w:rPr>
          <w:rFonts w:ascii="Book Antiqua" w:hAnsi="Book Antiqua" w:cs="Times New Roman"/>
          <w:lang w:val="en-US" w:eastAsia="zh-CN"/>
        </w:rPr>
      </w:pPr>
    </w:p>
    <w:p w14:paraId="4D69E1BC" w14:textId="77777777" w:rsidR="00563C2D" w:rsidRDefault="00563C2D" w:rsidP="00FD0DC4">
      <w:pPr>
        <w:spacing w:line="360" w:lineRule="auto"/>
        <w:jc w:val="both"/>
        <w:rPr>
          <w:rFonts w:ascii="Book Antiqua" w:hAnsi="Book Antiqua" w:cs="Arial"/>
        </w:rPr>
      </w:pPr>
      <w:bookmarkStart w:id="28" w:name="OLE_LINK55"/>
      <w:bookmarkStart w:id="29" w:name="OLE_LINK56"/>
      <w:bookmarkStart w:id="30" w:name="OLE_LINK105"/>
      <w:bookmarkStart w:id="31" w:name="OLE_LINK116"/>
      <w:bookmarkStart w:id="32" w:name="OLE_LINK89"/>
      <w:r w:rsidRPr="0071780A">
        <w:rPr>
          <w:rFonts w:ascii="Book Antiqua" w:hAnsi="Book Antiqua"/>
          <w:b/>
        </w:rPr>
        <w:t>©</w:t>
      </w:r>
      <w:bookmarkEnd w:id="28"/>
      <w:bookmarkEnd w:id="29"/>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6</w:t>
      </w:r>
      <w:r w:rsidRPr="0071780A">
        <w:rPr>
          <w:rFonts w:ascii="Book Antiqua" w:hAnsi="Book Antiqua" w:cs="Arial"/>
          <w:b/>
        </w:rPr>
        <w:t xml:space="preserve">. </w:t>
      </w:r>
      <w:r w:rsidRPr="00B55A90">
        <w:rPr>
          <w:rFonts w:ascii="Book Antiqua" w:hAnsi="Book Antiqua" w:cs="Arial"/>
        </w:rPr>
        <w:t>Published by Baishideng Publishing Group Inc. All rights reserved.</w:t>
      </w:r>
    </w:p>
    <w:bookmarkEnd w:id="30"/>
    <w:bookmarkEnd w:id="31"/>
    <w:bookmarkEnd w:id="32"/>
    <w:p w14:paraId="1EF41408" w14:textId="77777777" w:rsidR="001A2320" w:rsidRPr="006541C9" w:rsidRDefault="001A2320" w:rsidP="00FD0DC4">
      <w:pPr>
        <w:spacing w:line="360" w:lineRule="auto"/>
        <w:jc w:val="both"/>
        <w:rPr>
          <w:rFonts w:ascii="Book Antiqua" w:eastAsia="Times New Roman" w:hAnsi="Book Antiqua" w:cs="Times New Roman"/>
        </w:rPr>
      </w:pPr>
    </w:p>
    <w:p w14:paraId="14B12AFC" w14:textId="4BC9F6B4" w:rsidR="001A2320" w:rsidRDefault="001A2320" w:rsidP="00FD0DC4">
      <w:pPr>
        <w:spacing w:line="360" w:lineRule="auto"/>
        <w:jc w:val="both"/>
        <w:rPr>
          <w:rFonts w:ascii="Book Antiqua" w:hAnsi="Book Antiqua" w:cs="Times New Roman"/>
          <w:lang w:val="en-US" w:eastAsia="zh-CN"/>
        </w:rPr>
      </w:pPr>
      <w:r w:rsidRPr="001A2320">
        <w:rPr>
          <w:rFonts w:ascii="Book Antiqua" w:eastAsia="Times New Roman" w:hAnsi="Book Antiqua" w:cs="Times New Roman"/>
          <w:b/>
          <w:lang w:val="en-US"/>
        </w:rPr>
        <w:t>Core tip:</w:t>
      </w:r>
      <w:r w:rsidR="008A0866">
        <w:rPr>
          <w:rFonts w:ascii="Book Antiqua" w:eastAsia="Times New Roman" w:hAnsi="Book Antiqua" w:cs="Times New Roman"/>
          <w:b/>
          <w:lang w:val="en-US"/>
        </w:rPr>
        <w:t xml:space="preserve"> </w:t>
      </w:r>
      <w:r w:rsidR="008A0866" w:rsidRPr="008A0866">
        <w:rPr>
          <w:rFonts w:ascii="Book Antiqua" w:eastAsia="Times New Roman" w:hAnsi="Book Antiqua" w:cs="Times New Roman"/>
          <w:lang w:val="en-US"/>
        </w:rPr>
        <w:t>Th</w:t>
      </w:r>
      <w:r w:rsidR="008A0866">
        <w:rPr>
          <w:rFonts w:ascii="Book Antiqua" w:eastAsia="Times New Roman" w:hAnsi="Book Antiqua" w:cs="Times New Roman"/>
          <w:lang w:val="en-US"/>
        </w:rPr>
        <w:t xml:space="preserve">e present review is focused on </w:t>
      </w:r>
      <w:r w:rsidR="00563C2D" w:rsidRPr="00752273">
        <w:rPr>
          <w:rFonts w:ascii="Book Antiqua" w:eastAsia="Times New Roman" w:hAnsi="Book Antiqua" w:cs="Times New Roman"/>
          <w:lang w:val="en-US"/>
        </w:rPr>
        <w:t>alcohol use disorder</w:t>
      </w:r>
      <w:r w:rsidR="00563C2D">
        <w:rPr>
          <w:rFonts w:ascii="Book Antiqua" w:eastAsia="Times New Roman" w:hAnsi="Book Antiqua" w:cs="Times New Roman"/>
          <w:lang w:val="en-US"/>
        </w:rPr>
        <w:t xml:space="preserve"> </w:t>
      </w:r>
      <w:r w:rsidR="008A0866">
        <w:rPr>
          <w:rFonts w:ascii="Book Antiqua" w:eastAsia="Times New Roman" w:hAnsi="Book Antiqua" w:cs="Times New Roman"/>
          <w:lang w:val="en-US"/>
        </w:rPr>
        <w:t xml:space="preserve">and </w:t>
      </w:r>
      <w:r w:rsidR="00563C2D" w:rsidRPr="00563C2D">
        <w:rPr>
          <w:rFonts w:ascii="Book Antiqua" w:eastAsia="Times New Roman" w:hAnsi="Book Antiqua" w:cs="Times New Roman"/>
          <w:lang w:val="en-US"/>
        </w:rPr>
        <w:t xml:space="preserve">hepatitis C virus </w:t>
      </w:r>
      <w:r w:rsidR="00563C2D">
        <w:rPr>
          <w:rFonts w:ascii="Book Antiqua" w:hAnsi="Book Antiqua" w:cs="Times New Roman" w:hint="eastAsia"/>
          <w:lang w:val="en-US" w:eastAsia="zh-CN"/>
        </w:rPr>
        <w:t xml:space="preserve">(HCV) </w:t>
      </w:r>
      <w:r w:rsidR="008A0866">
        <w:rPr>
          <w:rFonts w:ascii="Book Antiqua" w:eastAsia="Times New Roman" w:hAnsi="Book Antiqua" w:cs="Times New Roman"/>
          <w:lang w:val="en-US"/>
        </w:rPr>
        <w:t xml:space="preserve">and </w:t>
      </w:r>
      <w:r w:rsidR="00563C2D" w:rsidRPr="00563C2D">
        <w:rPr>
          <w:rFonts w:ascii="Book Antiqua" w:eastAsia="Times New Roman" w:hAnsi="Book Antiqua" w:cs="Times New Roman"/>
          <w:lang w:val="en-US"/>
        </w:rPr>
        <w:t xml:space="preserve">human immunodeficiency virus </w:t>
      </w:r>
      <w:r w:rsidR="00563C2D">
        <w:rPr>
          <w:rFonts w:ascii="Book Antiqua" w:hAnsi="Book Antiqua" w:cs="Times New Roman" w:hint="eastAsia"/>
          <w:lang w:val="en-US" w:eastAsia="zh-CN"/>
        </w:rPr>
        <w:t xml:space="preserve">(HIV) </w:t>
      </w:r>
      <w:r w:rsidR="008A0866">
        <w:rPr>
          <w:rFonts w:ascii="Book Antiqua" w:eastAsia="Times New Roman" w:hAnsi="Book Antiqua" w:cs="Times New Roman"/>
          <w:lang w:val="en-US"/>
        </w:rPr>
        <w:t>infection, as well as HCV/HIV co-infection.</w:t>
      </w:r>
    </w:p>
    <w:p w14:paraId="6BCAC23D" w14:textId="77777777" w:rsidR="006541C9" w:rsidRPr="006541C9" w:rsidRDefault="006541C9" w:rsidP="00FD0DC4">
      <w:pPr>
        <w:spacing w:line="360" w:lineRule="auto"/>
        <w:jc w:val="both"/>
        <w:rPr>
          <w:rFonts w:ascii="Book Antiqua" w:hAnsi="Book Antiqua" w:cs="Times New Roman"/>
          <w:b/>
          <w:lang w:val="en-US" w:eastAsia="zh-CN"/>
        </w:rPr>
      </w:pPr>
    </w:p>
    <w:p w14:paraId="0E814B61" w14:textId="77777777" w:rsidR="00563C2D" w:rsidRPr="00563C2D" w:rsidRDefault="00563C2D" w:rsidP="00FD0DC4">
      <w:pPr>
        <w:spacing w:line="360" w:lineRule="auto"/>
        <w:jc w:val="both"/>
        <w:rPr>
          <w:rFonts w:ascii="Book Antiqua" w:hAnsi="Book Antiqua" w:cs="Times New Roman"/>
          <w:lang w:val="en-US" w:eastAsia="zh-CN"/>
        </w:rPr>
      </w:pPr>
      <w:r w:rsidRPr="00563C2D">
        <w:rPr>
          <w:rFonts w:ascii="Book Antiqua" w:eastAsia="Times New Roman" w:hAnsi="Book Antiqua" w:cs="Times New Roman"/>
          <w:lang w:val="en-US"/>
        </w:rPr>
        <w:t>Fuster</w:t>
      </w:r>
      <w:r>
        <w:rPr>
          <w:rFonts w:ascii="Book Antiqua" w:hAnsi="Book Antiqua" w:cs="Times New Roman" w:hint="eastAsia"/>
          <w:lang w:val="en-US" w:eastAsia="zh-CN"/>
        </w:rPr>
        <w:t xml:space="preserve"> D, </w:t>
      </w:r>
      <w:r w:rsidRPr="00563C2D">
        <w:rPr>
          <w:rFonts w:ascii="Book Antiqua" w:eastAsia="Times New Roman" w:hAnsi="Book Antiqua" w:cs="Times New Roman"/>
          <w:lang w:val="en-US"/>
        </w:rPr>
        <w:t>Sanvisens</w:t>
      </w:r>
      <w:r>
        <w:rPr>
          <w:rFonts w:ascii="Book Antiqua" w:hAnsi="Book Antiqua" w:cs="Times New Roman" w:hint="eastAsia"/>
          <w:lang w:val="en-US" w:eastAsia="zh-CN"/>
        </w:rPr>
        <w:t xml:space="preserve"> A, </w:t>
      </w:r>
      <w:r w:rsidRPr="00563C2D">
        <w:rPr>
          <w:rFonts w:ascii="Book Antiqua" w:eastAsia="Times New Roman" w:hAnsi="Book Antiqua" w:cs="Times New Roman"/>
          <w:lang w:val="en-US"/>
        </w:rPr>
        <w:t>Bolao</w:t>
      </w:r>
      <w:r>
        <w:rPr>
          <w:rFonts w:ascii="Book Antiqua" w:hAnsi="Book Antiqua" w:cs="Times New Roman" w:hint="eastAsia"/>
          <w:lang w:val="en-US" w:eastAsia="zh-CN"/>
        </w:rPr>
        <w:t xml:space="preserve"> F, </w:t>
      </w:r>
      <w:r w:rsidRPr="00563C2D">
        <w:rPr>
          <w:rFonts w:ascii="Book Antiqua" w:eastAsia="Times New Roman" w:hAnsi="Book Antiqua" w:cs="Times New Roman"/>
          <w:lang w:val="en-US"/>
        </w:rPr>
        <w:t>Rivas</w:t>
      </w:r>
      <w:r>
        <w:rPr>
          <w:rFonts w:ascii="Book Antiqua" w:hAnsi="Book Antiqua" w:cs="Times New Roman" w:hint="eastAsia"/>
          <w:lang w:val="en-US" w:eastAsia="zh-CN"/>
        </w:rPr>
        <w:t xml:space="preserve"> I, </w:t>
      </w:r>
      <w:r w:rsidRPr="00563C2D">
        <w:rPr>
          <w:rFonts w:ascii="Book Antiqua" w:eastAsia="Times New Roman" w:hAnsi="Book Antiqua" w:cs="Times New Roman"/>
          <w:lang w:val="en-US"/>
        </w:rPr>
        <w:t>Tor</w:t>
      </w:r>
      <w:r>
        <w:rPr>
          <w:rFonts w:ascii="Book Antiqua" w:hAnsi="Book Antiqua" w:cs="Times New Roman" w:hint="eastAsia"/>
          <w:lang w:val="en-US" w:eastAsia="zh-CN"/>
        </w:rPr>
        <w:t xml:space="preserve"> J, </w:t>
      </w:r>
      <w:r w:rsidRPr="00563C2D">
        <w:rPr>
          <w:rFonts w:ascii="Book Antiqua" w:eastAsia="Times New Roman" w:hAnsi="Book Antiqua" w:cs="Times New Roman"/>
          <w:lang w:val="en-US"/>
        </w:rPr>
        <w:t>Muga</w:t>
      </w:r>
      <w:r>
        <w:rPr>
          <w:rFonts w:ascii="Book Antiqua" w:hAnsi="Book Antiqua" w:cs="Times New Roman" w:hint="eastAsia"/>
          <w:lang w:val="en-US" w:eastAsia="zh-CN"/>
        </w:rPr>
        <w:t xml:space="preserve"> R. </w:t>
      </w:r>
      <w:r w:rsidRPr="00563C2D">
        <w:rPr>
          <w:rFonts w:ascii="Book Antiqua" w:hAnsi="Book Antiqua" w:cs="Times New Roman"/>
          <w:lang w:val="en-US" w:eastAsia="zh-CN"/>
        </w:rPr>
        <w:t>Alcohol use disorder and its impact on chronic hepatitis C virus and human immunodeficiency virus infections</w:t>
      </w:r>
      <w:r>
        <w:rPr>
          <w:rFonts w:ascii="Book Antiqua" w:hAnsi="Book Antiqua" w:cs="Times New Roman" w:hint="eastAsia"/>
          <w:lang w:val="en-US" w:eastAsia="zh-CN"/>
        </w:rPr>
        <w:t xml:space="preserve">. </w:t>
      </w:r>
      <w:r w:rsidRPr="00563C2D">
        <w:rPr>
          <w:rFonts w:ascii="Book Antiqua" w:hAnsi="Book Antiqua" w:cs="Times New Roman"/>
          <w:i/>
          <w:lang w:val="en-US" w:eastAsia="zh-CN"/>
        </w:rPr>
        <w:t>World J Hepatol</w:t>
      </w:r>
      <w:r>
        <w:rPr>
          <w:rFonts w:ascii="Book Antiqua" w:hAnsi="Book Antiqua" w:cs="Times New Roman" w:hint="eastAsia"/>
          <w:lang w:val="en-US" w:eastAsia="zh-CN"/>
        </w:rPr>
        <w:t xml:space="preserve"> 2016; </w:t>
      </w:r>
      <w:proofErr w:type="gramStart"/>
      <w:r>
        <w:rPr>
          <w:rFonts w:ascii="Book Antiqua" w:hAnsi="Book Antiqua" w:cs="Times New Roman" w:hint="eastAsia"/>
          <w:lang w:val="en-US" w:eastAsia="zh-CN"/>
        </w:rPr>
        <w:t>In</w:t>
      </w:r>
      <w:proofErr w:type="gramEnd"/>
      <w:r>
        <w:rPr>
          <w:rFonts w:ascii="Book Antiqua" w:hAnsi="Book Antiqua" w:cs="Times New Roman" w:hint="eastAsia"/>
          <w:lang w:val="en-US" w:eastAsia="zh-CN"/>
        </w:rPr>
        <w:t xml:space="preserve"> press</w:t>
      </w:r>
    </w:p>
    <w:p w14:paraId="280F124B" w14:textId="77777777" w:rsidR="00563C2D" w:rsidRDefault="00563C2D" w:rsidP="00FD0DC4">
      <w:pPr>
        <w:jc w:val="both"/>
        <w:rPr>
          <w:rFonts w:ascii="Book Antiqua" w:eastAsia="Times New Roman" w:hAnsi="Book Antiqua" w:cs="Times New Roman"/>
          <w:lang w:val="en-US"/>
        </w:rPr>
      </w:pPr>
      <w:r>
        <w:rPr>
          <w:rFonts w:ascii="Book Antiqua" w:eastAsia="Times New Roman" w:hAnsi="Book Antiqua" w:cs="Times New Roman"/>
          <w:lang w:val="en-US"/>
        </w:rPr>
        <w:br w:type="page"/>
      </w:r>
    </w:p>
    <w:p w14:paraId="0294AAE1" w14:textId="04E032F2" w:rsidR="00CE6382" w:rsidRPr="00752273" w:rsidRDefault="00EF6446" w:rsidP="00FD0DC4">
      <w:pPr>
        <w:spacing w:line="360" w:lineRule="auto"/>
        <w:jc w:val="both"/>
        <w:rPr>
          <w:rFonts w:ascii="Book Antiqua" w:eastAsia="Times New Roman" w:hAnsi="Book Antiqua" w:cs="Times New Roman"/>
          <w:b/>
          <w:lang w:val="en-US"/>
        </w:rPr>
      </w:pPr>
      <w:r w:rsidRPr="00752273">
        <w:rPr>
          <w:rFonts w:ascii="Book Antiqua" w:eastAsia="Times New Roman" w:hAnsi="Book Antiqua" w:cs="Times New Roman"/>
          <w:b/>
          <w:lang w:val="en-US"/>
        </w:rPr>
        <w:lastRenderedPageBreak/>
        <w:t>INTRODUCTION</w:t>
      </w:r>
    </w:p>
    <w:p w14:paraId="7AAB2433" w14:textId="64249259" w:rsidR="00D21366" w:rsidRPr="00752273" w:rsidRDefault="00C1529F" w:rsidP="00FD0DC4">
      <w:pPr>
        <w:spacing w:line="360" w:lineRule="auto"/>
        <w:jc w:val="both"/>
        <w:rPr>
          <w:rFonts w:ascii="Book Antiqua" w:eastAsia="Times New Roman" w:hAnsi="Book Antiqua" w:cs="Times New Roman"/>
          <w:lang w:val="en-US"/>
        </w:rPr>
      </w:pPr>
      <w:r w:rsidRPr="00752273">
        <w:rPr>
          <w:rFonts w:ascii="Book Antiqua" w:eastAsia="Times New Roman" w:hAnsi="Book Antiqua" w:cs="Times New Roman"/>
          <w:lang w:val="en-US"/>
        </w:rPr>
        <w:t>Alcohol abuse is a major cause of preventable liver disease worldwide</w:t>
      </w:r>
      <w:r w:rsidR="00D45BBF" w:rsidRPr="00752273">
        <w:rPr>
          <w:rFonts w:ascii="Book Antiqua" w:eastAsia="Times New Roman" w:hAnsi="Book Antiqua" w:cs="Times New Roman"/>
          <w:lang w:val="en-US"/>
        </w:rPr>
        <w:t xml:space="preserve">, and </w:t>
      </w:r>
      <w:r w:rsidR="003119CF" w:rsidRPr="00752273">
        <w:rPr>
          <w:rFonts w:ascii="Book Antiqua" w:eastAsia="Times New Roman" w:hAnsi="Book Antiqua" w:cs="Times New Roman"/>
          <w:lang w:val="en-US"/>
        </w:rPr>
        <w:t>a</w:t>
      </w:r>
      <w:r w:rsidRPr="00752273">
        <w:rPr>
          <w:rFonts w:ascii="Book Antiqua" w:eastAsia="Times New Roman" w:hAnsi="Book Antiqua" w:cs="Times New Roman"/>
          <w:lang w:val="en-US"/>
        </w:rPr>
        <w:t xml:space="preserve">lcohol </w:t>
      </w:r>
      <w:r w:rsidR="003119CF" w:rsidRPr="00752273">
        <w:rPr>
          <w:rFonts w:ascii="Book Antiqua" w:eastAsia="Times New Roman" w:hAnsi="Book Antiqua" w:cs="Times New Roman"/>
          <w:lang w:val="en-US"/>
        </w:rPr>
        <w:t>u</w:t>
      </w:r>
      <w:r w:rsidRPr="00752273">
        <w:rPr>
          <w:rFonts w:ascii="Book Antiqua" w:eastAsia="Times New Roman" w:hAnsi="Book Antiqua" w:cs="Times New Roman"/>
          <w:lang w:val="en-US"/>
        </w:rPr>
        <w:t xml:space="preserve">se </w:t>
      </w:r>
      <w:r w:rsidR="003119CF" w:rsidRPr="00752273">
        <w:rPr>
          <w:rFonts w:ascii="Book Antiqua" w:eastAsia="Times New Roman" w:hAnsi="Book Antiqua" w:cs="Times New Roman"/>
          <w:lang w:val="en-US"/>
        </w:rPr>
        <w:t>d</w:t>
      </w:r>
      <w:r w:rsidRPr="00752273">
        <w:rPr>
          <w:rFonts w:ascii="Book Antiqua" w:eastAsia="Times New Roman" w:hAnsi="Book Antiqua" w:cs="Times New Roman"/>
          <w:lang w:val="en-US"/>
        </w:rPr>
        <w:t xml:space="preserve">isorder (AUD) is associated with </w:t>
      </w:r>
      <w:r w:rsidR="00D45BBF" w:rsidRPr="00752273">
        <w:rPr>
          <w:rFonts w:ascii="Book Antiqua" w:eastAsia="Times New Roman" w:hAnsi="Book Antiqua" w:cs="Times New Roman"/>
          <w:lang w:val="en-US"/>
        </w:rPr>
        <w:t>substantial disease</w:t>
      </w:r>
      <w:r w:rsidRPr="00752273">
        <w:rPr>
          <w:rFonts w:ascii="Book Antiqua" w:eastAsia="Times New Roman" w:hAnsi="Book Antiqua" w:cs="Times New Roman"/>
          <w:lang w:val="en-US"/>
        </w:rPr>
        <w:t xml:space="preserve"> burden in </w:t>
      </w:r>
      <w:r w:rsidR="003119CF" w:rsidRPr="00752273">
        <w:rPr>
          <w:rFonts w:ascii="Book Antiqua" w:eastAsia="Times New Roman" w:hAnsi="Book Antiqua" w:cs="Times New Roman"/>
          <w:lang w:val="en-US"/>
        </w:rPr>
        <w:t>w</w:t>
      </w:r>
      <w:r w:rsidRPr="00752273">
        <w:rPr>
          <w:rFonts w:ascii="Book Antiqua" w:eastAsia="Times New Roman" w:hAnsi="Book Antiqua" w:cs="Times New Roman"/>
          <w:lang w:val="en-US"/>
        </w:rPr>
        <w:t>estern countries</w:t>
      </w:r>
      <w:r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Pr="00752273">
        <w:rPr>
          <w:rFonts w:ascii="Book Antiqua" w:eastAsia="Times New Roman" w:hAnsi="Book Antiqua" w:cs="Times New Roman"/>
          <w:lang w:val="en-US"/>
        </w:rPr>
        <w:instrText>ADDIN CSL_CITATION { "citationItems" : [ { "id" : "ITEM-1", "itemData" : { "DOI" : "10.1056/NEJMcp042262", "ISSN" : "1533-4406; 0028-4793", "author" : [ { "dropping-particle" : "", "family" : "Saitz", "given" : "R", "non-dropping-particle" : "", "parse-names" : false, "suffix" : "" } ], "container-title" : "The New England journal of medicine", "id" : "ITEM-1", "issue" : "6", "issued" : { "date-parts" : [ [ "2005", "2", "10" ] ] }, "note" : "LR: 20081121; GR: 04-3314093/PHS HHS/United States; GR: K30 HL04124/HL/NHLBI NIH HHS/United States; GR: P60 AA013759/AA/NIAAA NIH HHS/United States; GR: R-01 13216/PHS HHS/United States; GR: R-01 13304/PHS HHS/United States; GR: R-01 AA12617/AA/NIAAA NIH HHS/United States; GR: R-25 13822/PHS HHS/United States; JID: 0255562; 12794-10-4 (Benzodiazepines); CIN: N Engl J Med. 2005 May 19;352(20):2139-40; author reply 2139-40. PMID: 15901874; RF: 61; ppublish", "page" : "596-607", "publisher-place" : "Clinical Addiction Research and Education (CARE) Unit, Section of General Internal Medicine, Department of Medicine, Boston University School of Medicine and Boston Medical Center, Boston, MA 02118, USA. rsaitz@bu.edu", "title" : "Clinical practice. Unhealthy alcohol use", "type" : "article-journal", "volume" : "352" }, "uris" : [ "http://www.mendeley.com/documents/?uuid=69ed7b5c-e983-4d30-89ed-6ad3a66cb537" ] } ], "mendeley" : { "formattedCitation" : "&lt;sup&gt;1&lt;/sup&gt;", "plainTextFormattedCitation" : "1", "previouslyFormattedCitation" : "&lt;sup&gt;1&lt;/sup&gt;"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1</w:t>
      </w:r>
      <w:r w:rsidR="00F66893" w:rsidRPr="00C1529F">
        <w:rPr>
          <w:rFonts w:ascii="Book Antiqua" w:eastAsia="Times New Roman" w:hAnsi="Book Antiqua" w:cs="Times New Roman"/>
        </w:rPr>
        <w:fldChar w:fldCharType="end"/>
      </w:r>
      <w:r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xml:space="preserve">. </w:t>
      </w:r>
      <w:r w:rsidR="00D21366" w:rsidRPr="00752273">
        <w:rPr>
          <w:rFonts w:ascii="Book Antiqua" w:eastAsia="Times New Roman" w:hAnsi="Book Antiqua" w:cs="Times New Roman"/>
          <w:lang w:val="en-US"/>
        </w:rPr>
        <w:t>According to 5</w:t>
      </w:r>
      <w:r w:rsidR="00D21366" w:rsidRPr="00752273">
        <w:rPr>
          <w:rFonts w:ascii="Book Antiqua" w:eastAsia="Times New Roman" w:hAnsi="Book Antiqua" w:cs="Times New Roman"/>
          <w:vertAlign w:val="superscript"/>
          <w:lang w:val="en-US"/>
        </w:rPr>
        <w:t>th</w:t>
      </w:r>
      <w:r w:rsidR="00D21366" w:rsidRPr="00752273">
        <w:rPr>
          <w:rFonts w:ascii="Book Antiqua" w:eastAsia="Times New Roman" w:hAnsi="Book Antiqua" w:cs="Times New Roman"/>
          <w:lang w:val="en-US"/>
        </w:rPr>
        <w:t xml:space="preserve"> edition of the </w:t>
      </w:r>
      <w:r w:rsidR="00D21366" w:rsidRPr="00752273">
        <w:rPr>
          <w:rFonts w:ascii="Book Antiqua" w:hAnsi="Book Antiqua"/>
          <w:iCs/>
          <w:lang w:val="en-US"/>
        </w:rPr>
        <w:t>Diagnostic and Statistical Manual of Mental Disorders</w:t>
      </w:r>
      <w:r w:rsidR="00D21366" w:rsidRPr="00752273">
        <w:rPr>
          <w:rFonts w:ascii="Book Antiqua" w:eastAsia="Times New Roman" w:hAnsi="Book Antiqua" w:cs="Times New Roman"/>
          <w:lang w:val="en-US"/>
        </w:rPr>
        <w:t xml:space="preserve"> (DSM-5)</w:t>
      </w:r>
      <w:r w:rsidR="00D21366" w:rsidRPr="00752273">
        <w:rPr>
          <w:rFonts w:ascii="Book Antiqua" w:eastAsia="Times New Roman" w:hAnsi="Book Antiqua" w:cs="Times New Roman"/>
          <w:vertAlign w:val="superscript"/>
          <w:lang w:val="en-US"/>
        </w:rPr>
        <w:t>[</w:t>
      </w:r>
      <w:r w:rsidR="00F66893" w:rsidRPr="003E4696">
        <w:rPr>
          <w:rFonts w:ascii="Book Antiqua" w:eastAsia="Times New Roman" w:hAnsi="Book Antiqua" w:cs="Times New Roman"/>
        </w:rPr>
        <w:fldChar w:fldCharType="begin" w:fldLock="1"/>
      </w:r>
      <w:r w:rsidR="00DD5862" w:rsidRPr="00752273">
        <w:rPr>
          <w:rFonts w:ascii="Book Antiqua" w:eastAsia="Times New Roman" w:hAnsi="Book Antiqua" w:cs="Times New Roman"/>
          <w:lang w:val="en-US"/>
        </w:rPr>
        <w:instrText>ADDIN CSL_CITATION { "citationItems" : [ { "id" : "ITEM-1", "itemData" : { "ISBN" : "978-0-89042-554-1", "author" : [ { "dropping-particle" : "", "family" : "Association", "given" : "American Psychiatric", "non-dropping-particle" : "", "parse-names" : false, "suffix" : "" } ], "id" : "ITEM-1", "issued" : { "date-parts" : [ [ "2013" ] ] }, "title" : "Diagnostic and Statistical Manual of Mental Disorders, DSM-5", "type" : "book" }, "uris" : [ "http://www.mendeley.com/documents/?uuid=773bc4c5-bd87-4de5-81e7-3275b8dedee6" ] } ], "mendeley" : { "formattedCitation" : "&lt;sup&gt;2&lt;/sup&gt;", "plainTextFormattedCitation" : "2", "previouslyFormattedCitation" : "&lt;sup&gt;7&lt;/sup&gt;" }, "properties" : { "noteIndex" : 0 }, "schema" : "https://github.com/citation-style-language/schema/raw/master/csl-citation.json" }</w:instrText>
      </w:r>
      <w:r w:rsidR="00F66893" w:rsidRPr="003E4696">
        <w:rPr>
          <w:rFonts w:ascii="Book Antiqua" w:eastAsia="Times New Roman" w:hAnsi="Book Antiqua" w:cs="Times New Roman"/>
        </w:rPr>
        <w:fldChar w:fldCharType="separate"/>
      </w:r>
      <w:r w:rsidR="00DD5862" w:rsidRPr="00752273">
        <w:rPr>
          <w:rFonts w:ascii="Book Antiqua" w:eastAsia="Times New Roman" w:hAnsi="Book Antiqua" w:cs="Times New Roman"/>
          <w:noProof/>
          <w:vertAlign w:val="superscript"/>
          <w:lang w:val="en-US"/>
        </w:rPr>
        <w:t>2</w:t>
      </w:r>
      <w:r w:rsidR="00F66893" w:rsidRPr="003E4696">
        <w:rPr>
          <w:rFonts w:ascii="Book Antiqua" w:eastAsia="Times New Roman" w:hAnsi="Book Antiqua" w:cs="Times New Roman"/>
        </w:rPr>
        <w:fldChar w:fldCharType="end"/>
      </w:r>
      <w:r w:rsidR="00D21366" w:rsidRPr="00752273">
        <w:rPr>
          <w:rFonts w:ascii="Book Antiqua" w:eastAsia="Times New Roman" w:hAnsi="Book Antiqua" w:cs="Times New Roman"/>
          <w:vertAlign w:val="superscript"/>
          <w:lang w:val="en-US"/>
        </w:rPr>
        <w:t>]</w:t>
      </w:r>
      <w:r w:rsidR="00D21366" w:rsidRPr="00752273">
        <w:rPr>
          <w:rFonts w:ascii="Book Antiqua" w:eastAsia="Times New Roman" w:hAnsi="Book Antiqua" w:cs="Times New Roman"/>
          <w:lang w:val="en-US"/>
        </w:rPr>
        <w:t xml:space="preserve">, AUD encompasses both alcohol abuse and alcohol dependence. Table 1 presents the diagnostic criteria for AUD and other definitions of unhealthy alcohol use, such as the recommendations of the US </w:t>
      </w:r>
      <w:r w:rsidR="00D21366" w:rsidRPr="00752273">
        <w:rPr>
          <w:rFonts w:ascii="Book Antiqua" w:hAnsi="Book Antiqua"/>
          <w:lang w:val="en-US"/>
        </w:rPr>
        <w:t>National Institute on Alcohol Abuse and Alcoholism</w:t>
      </w:r>
      <w:r w:rsidR="00D21366" w:rsidRPr="00752273">
        <w:rPr>
          <w:rFonts w:ascii="Book Antiqua" w:eastAsia="Times New Roman" w:hAnsi="Book Antiqua" w:cs="Times New Roman"/>
          <w:lang w:val="en-US"/>
        </w:rPr>
        <w:t>.</w:t>
      </w:r>
    </w:p>
    <w:p w14:paraId="1298A45A" w14:textId="6C69F25B" w:rsidR="008F5B9B" w:rsidRPr="00752273" w:rsidRDefault="00C1529F" w:rsidP="00FD0DC4">
      <w:pPr>
        <w:spacing w:line="360" w:lineRule="auto"/>
        <w:ind w:firstLine="720"/>
        <w:jc w:val="both"/>
        <w:rPr>
          <w:rFonts w:ascii="Book Antiqua" w:eastAsia="Times New Roman" w:hAnsi="Book Antiqua" w:cs="Times New Roman"/>
          <w:lang w:val="en-US"/>
        </w:rPr>
      </w:pPr>
      <w:r w:rsidRPr="00752273">
        <w:rPr>
          <w:rFonts w:ascii="Book Antiqua" w:eastAsia="Times New Roman" w:hAnsi="Book Antiqua" w:cs="Times New Roman"/>
          <w:lang w:val="en-US"/>
        </w:rPr>
        <w:t xml:space="preserve">In the </w:t>
      </w:r>
      <w:r w:rsidR="00563C2D" w:rsidRPr="00563C2D">
        <w:rPr>
          <w:rFonts w:ascii="Book Antiqua" w:eastAsia="Times New Roman" w:hAnsi="Book Antiqua" w:cs="Times New Roman"/>
          <w:lang w:val="en-US"/>
        </w:rPr>
        <w:t>United States</w:t>
      </w:r>
      <w:r w:rsidRPr="00752273">
        <w:rPr>
          <w:rFonts w:ascii="Book Antiqua" w:eastAsia="Times New Roman" w:hAnsi="Book Antiqua" w:cs="Times New Roman"/>
          <w:lang w:val="en-US"/>
        </w:rPr>
        <w:t>, almost 9% of the adult population meets</w:t>
      </w:r>
      <w:r w:rsidR="00D45BBF" w:rsidRPr="00752273">
        <w:rPr>
          <w:rFonts w:ascii="Book Antiqua" w:eastAsia="Times New Roman" w:hAnsi="Book Antiqua" w:cs="Times New Roman"/>
          <w:lang w:val="en-US"/>
        </w:rPr>
        <w:t xml:space="preserve"> the AUD</w:t>
      </w:r>
      <w:r w:rsidRPr="00752273">
        <w:rPr>
          <w:rFonts w:ascii="Book Antiqua" w:eastAsia="Times New Roman" w:hAnsi="Book Antiqua" w:cs="Times New Roman"/>
          <w:lang w:val="en-US"/>
        </w:rPr>
        <w:t xml:space="preserve"> criteria and alcohol contributes to 79,000 deaths annually</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lang w:val="en-US"/>
        </w:rPr>
        <w:instrText>ADDIN CSL_CITATION { "citationItems" : [ { "id" : "ITEM-1", "itemData" : { "DOI" : "10.1056/NEJMcp1204714", "ISSN" : "1533-4406", "PMID" : "23343065", "author" : [ { "dropping-particle" : "", "family" : "Friedmann", "given" : "Peter D", "non-dropping-particle" : "", "parse-names" : false, "suffix" : "" } ], "container-title" : "The New England journal of medicine", "id" : "ITEM-1", "issue" : "4", "issued" : { "date-parts" : [ [ "2013", "1", "24" ] ] }, "page" : "365-73", "title" : "Clinical practice. Alcohol use in adults.", "type" : "article-journal", "volume" : "368" }, "uris" : [ "http://www.mendeley.com/documents/?uuid=6ee5d2d2-9633-426d-9f52-f9e72c8f4f0f" ] } ], "mendeley" : { "formattedCitation" : "&lt;sup&gt;3&lt;/sup&gt;", "plainTextFormattedCitation" : "3", "previouslyFormattedCitation" : "&lt;sup&gt;2&lt;/sup&gt;"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DD5862" w:rsidRPr="00752273">
        <w:rPr>
          <w:rFonts w:ascii="Book Antiqua" w:eastAsia="Times New Roman" w:hAnsi="Book Antiqua" w:cs="Times New Roman"/>
          <w:noProof/>
          <w:vertAlign w:val="superscript"/>
          <w:lang w:val="en-US"/>
        </w:rPr>
        <w:t>3</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xml:space="preserve">. </w:t>
      </w:r>
      <w:r w:rsidR="00D45BBF" w:rsidRPr="00752273">
        <w:rPr>
          <w:rFonts w:ascii="Book Antiqua" w:eastAsia="Times New Roman" w:hAnsi="Book Antiqua" w:cs="Times New Roman"/>
          <w:lang w:val="en-US"/>
        </w:rPr>
        <w:t>Within</w:t>
      </w:r>
      <w:r w:rsidRPr="00752273">
        <w:rPr>
          <w:rFonts w:ascii="Book Antiqua" w:eastAsia="Times New Roman" w:hAnsi="Book Antiqua" w:cs="Times New Roman"/>
          <w:lang w:val="en-US"/>
        </w:rPr>
        <w:t xml:space="preserve"> the European Union, </w:t>
      </w:r>
      <w:r w:rsidR="00D45BBF" w:rsidRPr="00752273">
        <w:rPr>
          <w:rFonts w:ascii="Book Antiqua" w:eastAsia="Times New Roman" w:hAnsi="Book Antiqua" w:cs="Times New Roman"/>
          <w:lang w:val="en-US"/>
        </w:rPr>
        <w:t xml:space="preserve">alcohol misuse causes </w:t>
      </w:r>
      <w:r w:rsidRPr="00752273">
        <w:rPr>
          <w:rFonts w:ascii="Book Antiqua" w:eastAsia="Times New Roman" w:hAnsi="Book Antiqua" w:cs="Times New Roman"/>
          <w:lang w:val="en-US"/>
        </w:rPr>
        <w:t>14% of deaths in men and near</w:t>
      </w:r>
      <w:r w:rsidR="00D45BBF" w:rsidRPr="00752273">
        <w:rPr>
          <w:rFonts w:ascii="Book Antiqua" w:eastAsia="Times New Roman" w:hAnsi="Book Antiqua" w:cs="Times New Roman"/>
          <w:lang w:val="en-US"/>
        </w:rPr>
        <w:t>ly</w:t>
      </w:r>
      <w:r w:rsidRPr="00752273">
        <w:rPr>
          <w:rFonts w:ascii="Book Antiqua" w:eastAsia="Times New Roman" w:hAnsi="Book Antiqua" w:cs="Times New Roman"/>
          <w:lang w:val="en-US"/>
        </w:rPr>
        <w:t xml:space="preserve"> 8% of deaths in women</w:t>
      </w:r>
      <w:r w:rsidR="00D45BBF" w:rsidRPr="00752273">
        <w:rPr>
          <w:rFonts w:ascii="Book Antiqua" w:eastAsia="Times New Roman" w:hAnsi="Book Antiqua" w:cs="Times New Roman"/>
          <w:lang w:val="en-US"/>
        </w:rPr>
        <w:t>,</w:t>
      </w:r>
      <w:r w:rsidRPr="00752273">
        <w:rPr>
          <w:rFonts w:ascii="Book Antiqua" w:eastAsia="Times New Roman" w:hAnsi="Book Antiqua" w:cs="Times New Roman"/>
          <w:lang w:val="en-US"/>
        </w:rPr>
        <w:t xml:space="preserve"> </w:t>
      </w:r>
      <w:r w:rsidR="00D45BBF" w:rsidRPr="00752273">
        <w:rPr>
          <w:rFonts w:ascii="Book Antiqua" w:eastAsia="Times New Roman" w:hAnsi="Book Antiqua" w:cs="Times New Roman"/>
          <w:lang w:val="en-US"/>
        </w:rPr>
        <w:t>with</w:t>
      </w:r>
      <w:r w:rsidRPr="00752273">
        <w:rPr>
          <w:rFonts w:ascii="Book Antiqua" w:eastAsia="Times New Roman" w:hAnsi="Book Antiqua" w:cs="Times New Roman"/>
          <w:lang w:val="en-US"/>
        </w:rPr>
        <w:t xml:space="preserve"> alcohol-related mortality disproportionally impact</w:t>
      </w:r>
      <w:r w:rsidR="00D45BBF" w:rsidRPr="00752273">
        <w:rPr>
          <w:rFonts w:ascii="Book Antiqua" w:eastAsia="Times New Roman" w:hAnsi="Book Antiqua" w:cs="Times New Roman"/>
          <w:lang w:val="en-US"/>
        </w:rPr>
        <w:t>ing</w:t>
      </w:r>
      <w:r w:rsidRPr="00752273">
        <w:rPr>
          <w:rFonts w:ascii="Book Antiqua" w:eastAsia="Times New Roman" w:hAnsi="Book Antiqua" w:cs="Times New Roman"/>
          <w:lang w:val="en-US"/>
        </w:rPr>
        <w:t xml:space="preserve"> young people</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lang w:val="en-US"/>
        </w:rPr>
        <w:instrText>ADDIN CSL_CITATION { "citationItems" : [ { "id" : "ITEM-1", "itemData" : { "author" : [ { "dropping-particle" : "", "family" : "Organization", "given" : "World Health", "non-dropping-particle" : "", "parse-names" : false, "suffix" : "" } ], "id" : "ITEM-1", "issued" : { "date-parts" : [ [ "2012" ] ] }, "publisher-place" : "Copenhagen, Denmark", "title" : "Alcohol in the European Union. Consumption, harm and policy approaches", "type" : "report" }, "uris" : [ "http://www.mendeley.com/documents/?uuid=76fce486-0d26-46ac-8e6e-4c65fc8d3c70" ] } ], "mendeley" : { "formattedCitation" : "&lt;sup&gt;4&lt;/sup&gt;", "plainTextFormattedCitation" : "4", "previouslyFormattedCitation" : "&lt;sup&gt;3&lt;/sup&gt;"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DD5862" w:rsidRPr="00752273">
        <w:rPr>
          <w:rFonts w:ascii="Book Antiqua" w:eastAsia="Times New Roman" w:hAnsi="Book Antiqua" w:cs="Times New Roman"/>
          <w:noProof/>
          <w:vertAlign w:val="superscript"/>
          <w:lang w:val="en-US"/>
        </w:rPr>
        <w:t>4</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xml:space="preserve">. In Spain, </w:t>
      </w:r>
      <w:r w:rsidR="00D45BBF" w:rsidRPr="00752273">
        <w:rPr>
          <w:rFonts w:ascii="Book Antiqua" w:eastAsia="Times New Roman" w:hAnsi="Book Antiqua" w:cs="Times New Roman"/>
          <w:lang w:val="en-US"/>
        </w:rPr>
        <w:t xml:space="preserve">unhealthy alcohol use is exhibited by </w:t>
      </w:r>
      <w:r w:rsidRPr="00752273">
        <w:rPr>
          <w:rFonts w:ascii="Book Antiqua" w:eastAsia="Times New Roman" w:hAnsi="Book Antiqua" w:cs="Times New Roman"/>
          <w:lang w:val="en-US"/>
        </w:rPr>
        <w:t xml:space="preserve">5% of the population between 15 and 64 years old, and 15% report at least one binge drinking </w:t>
      </w:r>
      <w:r w:rsidR="00D45BBF" w:rsidRPr="00752273">
        <w:rPr>
          <w:rFonts w:ascii="Book Antiqua" w:eastAsia="Times New Roman" w:hAnsi="Book Antiqua" w:cs="Times New Roman"/>
          <w:lang w:val="en-US"/>
        </w:rPr>
        <w:t>episode within</w:t>
      </w:r>
      <w:r w:rsidRPr="00752273">
        <w:rPr>
          <w:rFonts w:ascii="Book Antiqua" w:eastAsia="Times New Roman" w:hAnsi="Book Antiqua" w:cs="Times New Roman"/>
          <w:lang w:val="en-US"/>
        </w:rPr>
        <w:t xml:space="preserve"> the prior year</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lang w:val="en-US"/>
        </w:rPr>
        <w:instrText>ADDIN CSL_CITATION { "citationItems" : [ { "id" : "ITEM-1", "itemData" : { "author" : [ { "dropping-particle" : "", "family" : "Ministerio de Sanidad", "given" : "Servicios Sociales e Igualdad.", "non-dropping-particle" : "", "parse-names" : false, "suffix" : "" } ], "id" : "ITEM-1", "issued" : { "date-parts" : [ [ "2013" ] ] }, "title" : "Estudio Edades. Encuesta sobre alcohol y drogas en Espa\u00f1a. Plan Nacional sobre Drogas 2013", "type" : "report" }, "uris" : [ "http://www.mendeley.com/documents/?uuid=8a882dab-22d1-40dc-842a-590da11a3562" ] } ], "mendeley" : { "formattedCitation" : "&lt;sup&gt;5&lt;/sup&gt;", "plainTextFormattedCitation" : "5", "previouslyFormattedCitation" : "&lt;sup&gt;4&lt;/sup&gt;"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DD5862" w:rsidRPr="00752273">
        <w:rPr>
          <w:rFonts w:ascii="Book Antiqua" w:eastAsia="Times New Roman" w:hAnsi="Book Antiqua" w:cs="Times New Roman"/>
          <w:noProof/>
          <w:vertAlign w:val="superscript"/>
          <w:lang w:val="en-US"/>
        </w:rPr>
        <w:t>5</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xml:space="preserve">. </w:t>
      </w:r>
      <w:r w:rsidR="00D45BBF" w:rsidRPr="00752273">
        <w:rPr>
          <w:rFonts w:ascii="Book Antiqua" w:eastAsia="Times New Roman" w:hAnsi="Book Antiqua" w:cs="Times New Roman"/>
          <w:lang w:val="en-US"/>
        </w:rPr>
        <w:t>Moreover</w:t>
      </w:r>
      <w:r w:rsidRPr="00752273">
        <w:rPr>
          <w:rFonts w:ascii="Book Antiqua" w:eastAsia="Times New Roman" w:hAnsi="Book Antiqua" w:cs="Times New Roman"/>
          <w:lang w:val="en-US"/>
        </w:rPr>
        <w:t>,</w:t>
      </w:r>
      <w:r w:rsidR="00D45BBF" w:rsidRPr="00752273">
        <w:rPr>
          <w:rFonts w:ascii="Book Antiqua" w:eastAsia="Times New Roman" w:hAnsi="Book Antiqua" w:cs="Times New Roman"/>
          <w:lang w:val="en-US"/>
        </w:rPr>
        <w:t xml:space="preserve"> the pattern of</w:t>
      </w:r>
      <w:r w:rsidRPr="00752273">
        <w:rPr>
          <w:rFonts w:ascii="Book Antiqua" w:eastAsia="Times New Roman" w:hAnsi="Book Antiqua" w:cs="Times New Roman"/>
          <w:lang w:val="en-US"/>
        </w:rPr>
        <w:t xml:space="preserve"> binge drinking is becoming increasingly prevalent</w:t>
      </w:r>
      <w:r w:rsidR="00D45BBF" w:rsidRPr="00752273">
        <w:rPr>
          <w:rFonts w:ascii="Book Antiqua" w:eastAsia="Times New Roman" w:hAnsi="Book Antiqua" w:cs="Times New Roman"/>
          <w:lang w:val="en-US"/>
        </w:rPr>
        <w:t>,</w:t>
      </w:r>
      <w:r w:rsidRPr="00752273">
        <w:rPr>
          <w:rFonts w:ascii="Book Antiqua" w:eastAsia="Times New Roman" w:hAnsi="Book Antiqua" w:cs="Times New Roman"/>
          <w:lang w:val="en-US"/>
        </w:rPr>
        <w:t xml:space="preserve"> mainly among young individuals. </w:t>
      </w:r>
    </w:p>
    <w:p w14:paraId="04E5D2DC" w14:textId="157E666B" w:rsidR="008F5B9B" w:rsidRPr="00752273" w:rsidRDefault="00D21366" w:rsidP="00FD0DC4">
      <w:pPr>
        <w:spacing w:line="360" w:lineRule="auto"/>
        <w:ind w:firstLine="720"/>
        <w:jc w:val="both"/>
        <w:rPr>
          <w:rFonts w:ascii="Book Antiqua" w:eastAsia="Times New Roman" w:hAnsi="Book Antiqua" w:cs="Times New Roman"/>
          <w:lang w:val="en-US"/>
        </w:rPr>
      </w:pPr>
      <w:r w:rsidRPr="00752273">
        <w:rPr>
          <w:rFonts w:ascii="Book Antiqua" w:eastAsia="Times New Roman" w:hAnsi="Book Antiqua" w:cs="Times New Roman"/>
          <w:lang w:val="en-US"/>
        </w:rPr>
        <w:t>Per capita alcohol consumption is strongly correlated with liver cirrhosis mortality rates globally</w:t>
      </w:r>
      <w:r w:rsidRPr="00752273">
        <w:rPr>
          <w:rFonts w:ascii="Book Antiqua" w:eastAsia="Times New Roman" w:hAnsi="Book Antiqua" w:cs="Times New Roman"/>
          <w:vertAlign w:val="superscript"/>
          <w:lang w:val="en-US"/>
        </w:rPr>
        <w:t>[</w:t>
      </w:r>
      <w:r w:rsidR="00F66893" w:rsidRPr="003E4696">
        <w:rPr>
          <w:rFonts w:ascii="Book Antiqua" w:eastAsia="Times New Roman" w:hAnsi="Book Antiqua" w:cs="Times New Roman"/>
        </w:rPr>
        <w:fldChar w:fldCharType="begin" w:fldLock="1"/>
      </w:r>
      <w:r w:rsidR="00DD5862" w:rsidRPr="00752273">
        <w:rPr>
          <w:rFonts w:ascii="Book Antiqua" w:eastAsia="Times New Roman" w:hAnsi="Book Antiqua" w:cs="Times New Roman"/>
          <w:lang w:val="en-US"/>
        </w:rPr>
        <w:instrText>ADDIN CSL_CITATION { "citationItems" : [ { "id" : "ITEM-1", "itemData" : { "DOI" : "10.1111/j.1465-3362.2009.00153.x", "ISSN" : "1465-3362; 0959-5236", "abstract" : "INTRODUCTION AND AIMS: Alcohol is an established risk factor for liver cirrhosis. It remains unclear, however, whether this relationship follows a continuous dose-response pattern or has a threshold. Also, the influences of sex and end-point (i.e. mortality vs. morbidity) on the association are not known. To address these questions and to provide a quantitative assessment of the association between alcohol intake and risk of liver cirrhosis, we conducted a systematic review and meta-analysis of cohort and case-control studies. DESIGN AND METHODS: Studies were identified by a literature search of Ovid MEDLINE, EMBASE, Web of Science, CINAHL, PsychINFO, ETOH and Google Scholar from January 1980 to January 2008 and by searching the references of retrieved articles. Studies were included if quantifiable information on risk and related confidence intervals with respect to at least three different levels of average alcohol intake were reported. Both categorical and continuous meta-analytic techniques were used to model the dose-response relationship. RESULTS: Seventeen studies met the inclusion criteria. We found some indications for threshold effects. Alcohol consumption had a significantly larger impact on mortality of liver cirrhosis compared with morbidity. Also, the same amount of average consumption was related to a higher risk of liver cirrhosis in women than in men. DISCUSSION AND CONCLUSIONS: Overall, end-point was an important source of heterogeneity among study results. This result has important implications not only for studies in which the burden of disease attributable to alcohol consumption is estimated, but also for prevention.", "author" : [ { "dropping-particle" : "", "family" : "Rehm", "given" : "J", "non-dropping-particle" : "", "parse-names" : false, "suffix" : "" }, { "dropping-particle" : "", "family" : "Taylor", "given" : "B", "non-dropping-particle" : "", "parse-names" : false, "suffix" : "" }, { "dropping-particle" : "", "family" : "Mohapatra", "given" : "S", "non-dropping-particle" : "", "parse-names" : false, "suffix" : "" }, { "dropping-particle" : "", "family" : "Irving", "given" : "H", "non-dropping-particle" : "", "parse-names" : false, "suffix" : "" }, { "dropping-particle" : "", "family" : "Baliunas", "given" : "D", "non-dropping-particle" : "", "parse-names" : false, "suffix" : "" }, { "dropping-particle" : "", "family" : "Patra", "given" : "J", "non-dropping-particle" : "", "parse-names" : false, "suffix" : "" }, { "dropping-particle" : "", "family" : "Roerecke", "given" : "M", "non-dropping-particle" : "", "parse-names" : false, "suffix" : "" } ], "container-title" : "Drug and Alcohol Review", "id" : "ITEM-1", "issue" : "4", "issued" : { "date-parts" : [ [ "2010", "7" ] ] }, "note" : "JID: 9015440; ppublish", "page" : "437-445", "publisher-place" : "Centre for Addiction and Mental Health, 33 Russell Street, Toronto, Ontario, Canada. jtrehm@aol.com", "title" : "Alcohol as a risk factor for liver cirrhosis: a systematic review and meta-analysis", "type" : "article-journal", "volume" : "29" }, "uris" : [ "http://www.mendeley.com/documents/?uuid=22802fe1-89e9-4246-9899-0688629200c2" ] } ], "mendeley" : { "formattedCitation" : "&lt;sup&gt;6&lt;/sup&gt;", "plainTextFormattedCitation" : "6", "previouslyFormattedCitation" : "&lt;sup&gt;5&lt;/sup&gt;" }, "properties" : { "noteIndex" : 0 }, "schema" : "https://github.com/citation-style-language/schema/raw/master/csl-citation.json" }</w:instrText>
      </w:r>
      <w:r w:rsidR="00F66893" w:rsidRPr="003E4696">
        <w:rPr>
          <w:rFonts w:ascii="Book Antiqua" w:eastAsia="Times New Roman" w:hAnsi="Book Antiqua" w:cs="Times New Roman"/>
        </w:rPr>
        <w:fldChar w:fldCharType="separate"/>
      </w:r>
      <w:r w:rsidR="00DD5862" w:rsidRPr="00752273">
        <w:rPr>
          <w:rFonts w:ascii="Book Antiqua" w:eastAsia="Times New Roman" w:hAnsi="Book Antiqua" w:cs="Times New Roman"/>
          <w:noProof/>
          <w:vertAlign w:val="superscript"/>
          <w:lang w:val="en-US"/>
        </w:rPr>
        <w:t>6</w:t>
      </w:r>
      <w:r w:rsidR="00F66893" w:rsidRPr="003E4696">
        <w:rPr>
          <w:rFonts w:ascii="Book Antiqua" w:eastAsia="Times New Roman" w:hAnsi="Book Antiqua" w:cs="Times New Roman"/>
        </w:rPr>
        <w:fldChar w:fldCharType="end"/>
      </w:r>
      <w:r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However, the</w:t>
      </w:r>
      <w:r w:rsidR="00C1529F" w:rsidRPr="00752273">
        <w:rPr>
          <w:rFonts w:ascii="Book Antiqua" w:eastAsia="Times New Roman" w:hAnsi="Book Antiqua" w:cs="Times New Roman"/>
          <w:lang w:val="en-US"/>
        </w:rPr>
        <w:t xml:space="preserve"> short</w:t>
      </w:r>
      <w:r w:rsidR="00D45BBF" w:rsidRPr="00752273">
        <w:rPr>
          <w:rFonts w:ascii="Book Antiqua" w:eastAsia="Times New Roman" w:hAnsi="Book Antiqua" w:cs="Times New Roman"/>
          <w:lang w:val="en-US"/>
        </w:rPr>
        <w:t>-</w:t>
      </w:r>
      <w:r w:rsidR="00C1529F" w:rsidRPr="00752273">
        <w:rPr>
          <w:rFonts w:ascii="Book Antiqua" w:eastAsia="Times New Roman" w:hAnsi="Book Antiqua" w:cs="Times New Roman"/>
          <w:lang w:val="en-US"/>
        </w:rPr>
        <w:t xml:space="preserve"> and long-term impact</w:t>
      </w:r>
      <w:r w:rsidR="00D45BBF" w:rsidRPr="00752273">
        <w:rPr>
          <w:rFonts w:ascii="Book Antiqua" w:eastAsia="Times New Roman" w:hAnsi="Book Antiqua" w:cs="Times New Roman"/>
          <w:lang w:val="en-US"/>
        </w:rPr>
        <w:t>s</w:t>
      </w:r>
      <w:r w:rsidR="00C1529F" w:rsidRPr="00752273">
        <w:rPr>
          <w:rFonts w:ascii="Book Antiqua" w:eastAsia="Times New Roman" w:hAnsi="Book Antiqua" w:cs="Times New Roman"/>
          <w:lang w:val="en-US"/>
        </w:rPr>
        <w:t xml:space="preserve"> of binge drinking </w:t>
      </w:r>
      <w:r w:rsidR="00D45BBF" w:rsidRPr="00752273">
        <w:rPr>
          <w:rFonts w:ascii="Book Antiqua" w:eastAsia="Times New Roman" w:hAnsi="Book Antiqua" w:cs="Times New Roman"/>
          <w:lang w:val="en-US"/>
        </w:rPr>
        <w:t>with regards to</w:t>
      </w:r>
      <w:r w:rsidR="00C1529F" w:rsidRPr="00752273">
        <w:rPr>
          <w:rFonts w:ascii="Book Antiqua" w:eastAsia="Times New Roman" w:hAnsi="Book Antiqua" w:cs="Times New Roman"/>
          <w:lang w:val="en-US"/>
        </w:rPr>
        <w:t xml:space="preserve"> the development and severity of </w:t>
      </w:r>
      <w:r w:rsidR="0087212B" w:rsidRPr="00752273">
        <w:rPr>
          <w:rFonts w:ascii="Book Antiqua" w:eastAsia="Times New Roman" w:hAnsi="Book Antiqua" w:cs="Times New Roman"/>
          <w:lang w:val="en-US"/>
        </w:rPr>
        <w:t>a</w:t>
      </w:r>
      <w:r w:rsidR="00C1529F" w:rsidRPr="00752273">
        <w:rPr>
          <w:rFonts w:ascii="Book Antiqua" w:eastAsia="Times New Roman" w:hAnsi="Book Antiqua" w:cs="Times New Roman"/>
          <w:lang w:val="en-US"/>
        </w:rPr>
        <w:t xml:space="preserve">lcoholic </w:t>
      </w:r>
      <w:r w:rsidR="0087212B" w:rsidRPr="00752273">
        <w:rPr>
          <w:rFonts w:ascii="Book Antiqua" w:eastAsia="Times New Roman" w:hAnsi="Book Antiqua" w:cs="Times New Roman"/>
          <w:lang w:val="en-US"/>
        </w:rPr>
        <w:t>l</w:t>
      </w:r>
      <w:r w:rsidR="00C1529F" w:rsidRPr="00752273">
        <w:rPr>
          <w:rFonts w:ascii="Book Antiqua" w:eastAsia="Times New Roman" w:hAnsi="Book Antiqua" w:cs="Times New Roman"/>
          <w:lang w:val="en-US"/>
        </w:rPr>
        <w:t xml:space="preserve">iver </w:t>
      </w:r>
      <w:r w:rsidR="0087212B" w:rsidRPr="00752273">
        <w:rPr>
          <w:rFonts w:ascii="Book Antiqua" w:eastAsia="Times New Roman" w:hAnsi="Book Antiqua" w:cs="Times New Roman"/>
          <w:lang w:val="en-US"/>
        </w:rPr>
        <w:t>d</w:t>
      </w:r>
      <w:r w:rsidR="00C1529F" w:rsidRPr="00752273">
        <w:rPr>
          <w:rFonts w:ascii="Book Antiqua" w:eastAsia="Times New Roman" w:hAnsi="Book Antiqua" w:cs="Times New Roman"/>
          <w:lang w:val="en-US"/>
        </w:rPr>
        <w:t xml:space="preserve">isease (ALD) </w:t>
      </w:r>
      <w:r w:rsidRPr="00752273">
        <w:rPr>
          <w:rFonts w:ascii="Book Antiqua" w:eastAsia="Times New Roman" w:hAnsi="Book Antiqua" w:cs="Times New Roman"/>
          <w:lang w:val="en-US"/>
        </w:rPr>
        <w:t>are</w:t>
      </w:r>
      <w:r w:rsidR="00C1529F" w:rsidRPr="00752273">
        <w:rPr>
          <w:rFonts w:ascii="Book Antiqua" w:eastAsia="Times New Roman" w:hAnsi="Book Antiqua" w:cs="Times New Roman"/>
          <w:lang w:val="en-US"/>
        </w:rPr>
        <w:t xml:space="preserve"> </w:t>
      </w:r>
      <w:r w:rsidRPr="00752273">
        <w:rPr>
          <w:rFonts w:ascii="Book Antiqua" w:eastAsia="Times New Roman" w:hAnsi="Book Antiqua" w:cs="Times New Roman"/>
          <w:lang w:val="en-US"/>
        </w:rPr>
        <w:t>not</w:t>
      </w:r>
      <w:r w:rsidR="00D45BBF" w:rsidRPr="00752273">
        <w:rPr>
          <w:rFonts w:ascii="Book Antiqua" w:eastAsia="Times New Roman" w:hAnsi="Book Antiqua" w:cs="Times New Roman"/>
          <w:lang w:val="en-US"/>
        </w:rPr>
        <w:t xml:space="preserve"> yet </w:t>
      </w:r>
      <w:r w:rsidR="00C1529F" w:rsidRPr="00752273">
        <w:rPr>
          <w:rFonts w:ascii="Book Antiqua" w:eastAsia="Times New Roman" w:hAnsi="Book Antiqua" w:cs="Times New Roman"/>
          <w:lang w:val="en-US"/>
        </w:rPr>
        <w:t>known. However, per capita alcohol consumption is strongly correlated with liver cirrhosis mortality rates across countri</w:t>
      </w:r>
      <w:r w:rsidR="00E913B9">
        <w:rPr>
          <w:rFonts w:ascii="Book Antiqua" w:eastAsia="Times New Roman" w:hAnsi="Book Antiqua" w:cs="Times New Roman"/>
          <w:lang w:val="en-US"/>
        </w:rPr>
        <w:t>es</w:t>
      </w:r>
      <w:r w:rsidR="00710B71" w:rsidRPr="00752273">
        <w:rPr>
          <w:rFonts w:ascii="Book Antiqua" w:eastAsia="Times New Roman" w:hAnsi="Book Antiqua" w:cs="Times New Roman"/>
          <w:vertAlign w:val="superscript"/>
          <w:lang w:val="en-US"/>
        </w:rPr>
        <w:t>[</w:t>
      </w:r>
      <w:r w:rsidR="00F66893" w:rsidRPr="00710B71">
        <w:rPr>
          <w:rFonts w:ascii="Book Antiqua" w:eastAsia="Times New Roman" w:hAnsi="Book Antiqua" w:cs="Times New Roman"/>
          <w:vertAlign w:val="superscript"/>
        </w:rPr>
        <w:fldChar w:fldCharType="begin" w:fldLock="1"/>
      </w:r>
      <w:r w:rsidR="00710B71" w:rsidRPr="00752273">
        <w:rPr>
          <w:rFonts w:ascii="Book Antiqua" w:eastAsia="Times New Roman" w:hAnsi="Book Antiqua" w:cs="Times New Roman"/>
          <w:vertAlign w:val="superscript"/>
          <w:lang w:val="en-US"/>
        </w:rPr>
        <w:instrText>ADDIN CSL_CITATION { "citationItems" : [ { "id" : "ITEM-1", "itemData" : { "DOI" : "10.1111/j.1465-3362.2009.00153.x", "ISSN" : "1465-3362; 0959-5236", "abstract" : "INTRODUCTION AND AIMS: Alcohol is an established risk factor for liver cirrhosis. It remains unclear, however, whether this relationship follows a continuous dose-response pattern or has a threshold. Also, the influences of sex and end-point (i.e. mortality vs. morbidity) on the association are not known. To address these questions and to provide a quantitative assessment of the association between alcohol intake and risk of liver cirrhosis, we conducted a systematic review and meta-analysis of cohort and case-control studies. DESIGN AND METHODS: Studies were identified by a literature search of Ovid MEDLINE, EMBASE, Web of Science, CINAHL, PsychINFO, ETOH and Google Scholar from January 1980 to January 2008 and by searching the references of retrieved articles. Studies were included if quantifiable information on risk and related confidence intervals with respect to at least three different levels of average alcohol intake were reported. Both categorical and continuous meta-analytic techniques were used to model the dose-response relationship. RESULTS: Seventeen studies met the inclusion criteria. We found some indications for threshold effects. Alcohol consumption had a significantly larger imp</w:instrText>
      </w:r>
      <w:r w:rsidR="00710B71" w:rsidRPr="00710B71">
        <w:rPr>
          <w:rFonts w:ascii="Book Antiqua" w:eastAsia="Times New Roman" w:hAnsi="Book Antiqua" w:cs="Times New Roman"/>
          <w:vertAlign w:val="superscript"/>
        </w:rPr>
        <w:instrText>act on mortality of liver cirrhosis compared with morbidity. Also, the same amount of average consumption was related to a higher risk of liver cirrhosis in women than in men. DISCUSSION AND CONCLUSIONS: Overall, end-point was an important source of heterogeneity among study results. This result has important implications not only for studies in which the burden of disease attributable to alcohol consumption is estimated, but also for prevention.", "author" : [ { "dropping-particle" : "", "family" : "Rehm", "given" : "J", "non-dropping-particle" : "", "parse-names" : false, "suffix" : "" }, { "dropping-particle" : "", "family" : "Taylor", "given" : "B", "non-dropping-particle" : "", "parse-names" : false, "suffix" : ""</w:instrText>
      </w:r>
      <w:r w:rsidR="00710B71" w:rsidRPr="00752273">
        <w:rPr>
          <w:rFonts w:ascii="Book Antiqua" w:eastAsia="Times New Roman" w:hAnsi="Book Antiqua" w:cs="Times New Roman"/>
          <w:vertAlign w:val="superscript"/>
          <w:lang w:val="en-US"/>
        </w:rPr>
        <w:instrText xml:space="preserve"> }, { "dropping-particle" : "", "family" : "Mohapatra", "given" : "S", "non-dropping-particle" : "", "parse-names" : false, "suffix" : "" }, { "dropping-particle" : "", "family" : "Irving", "given" : "H", "non-dropping-particle" : "", "parse-names" : false, "suffix" : "" }, { "dropping-particle" : "", "family" : "Baliunas", "given" : "D", "non-dropping-particle" : "", "parse-names" : false, "suffix" : "" }, { "dropping-particle" : "", "family" : "Patra", "given" : "J", "non-dropping-particle" : "", "parse-names" : false, "suffix" : "" }, { "dropping-particle" : "", "family" : "Roerecke", "given" : "M", "non-dropping-particle" : "", "parse-names" : false, "suffix" : "" } ], "container-title" : "Drug and Alcohol Review", "id" : "ITEM-1", "issue" : "4", "issued" : { "date-parts" : [ [ "2010", "7" ] ] }, "note" : "JID: 9015440; ppublish", "page" : "437-445", "publisher-place" : "Centre for Addiction and Mental Health, 33 Russell Street, Toronto, Ontario, Canada. jtrehm@aol.com", "title" : "Alcohol as a risk factor for liver cirrhosis: a systematic review and meta-analysis", "type" : "article-journal", "volume" : "29" }, "uris" : [ "http://www.mendeley.com/documents/?uuid=22802fe1-89e9-4246-9899-0688629200c2" ] } ], "mendeley" : { "formattedCitation" : "&lt;sup&gt;5&lt;/sup&gt;", "plainTextFormattedCitation" : "5", "previouslyFormattedCitation" : "&lt;sup&gt;6&lt;/sup&gt;" }, "properties" : { "noteIndex" : 0 }, "schema" : "https://github.com/citation-style-language/schema/raw/master/csl-citation.json" }</w:instrText>
      </w:r>
      <w:r w:rsidR="00F66893" w:rsidRPr="00710B71">
        <w:rPr>
          <w:rFonts w:ascii="Book Antiqua" w:eastAsia="Times New Roman" w:hAnsi="Book Antiqua" w:cs="Times New Roman"/>
          <w:vertAlign w:val="superscript"/>
        </w:rPr>
        <w:fldChar w:fldCharType="separate"/>
      </w:r>
      <w:r w:rsidR="00C1529F" w:rsidRPr="00752273">
        <w:rPr>
          <w:rFonts w:ascii="Book Antiqua" w:eastAsia="Times New Roman" w:hAnsi="Book Antiqua" w:cs="Times New Roman"/>
          <w:vertAlign w:val="superscript"/>
          <w:lang w:val="en-US"/>
        </w:rPr>
        <w:t>5</w:t>
      </w:r>
      <w:r w:rsidR="00F66893" w:rsidRPr="00710B71">
        <w:rPr>
          <w:rFonts w:ascii="Book Antiqua" w:eastAsia="Times New Roman" w:hAnsi="Book Antiqua" w:cs="Times New Roman"/>
          <w:vertAlign w:val="superscript"/>
        </w:rPr>
        <w:fldChar w:fldCharType="end"/>
      </w:r>
      <w:r w:rsidR="00710B71" w:rsidRPr="00752273">
        <w:rPr>
          <w:rFonts w:ascii="Book Antiqua" w:eastAsia="Times New Roman" w:hAnsi="Book Antiqua" w:cs="Times New Roman"/>
          <w:vertAlign w:val="superscript"/>
          <w:lang w:val="en-US"/>
        </w:rPr>
        <w:t>]</w:t>
      </w:r>
      <w:r w:rsidR="00137B26" w:rsidRPr="00752273">
        <w:rPr>
          <w:rFonts w:ascii="Book Antiqua" w:eastAsia="Times New Roman" w:hAnsi="Book Antiqua" w:cs="Times New Roman"/>
          <w:lang w:val="en-US"/>
        </w:rPr>
        <w:t xml:space="preserve">. </w:t>
      </w:r>
      <w:r w:rsidR="00D45BBF" w:rsidRPr="00752273">
        <w:rPr>
          <w:rFonts w:ascii="Book Antiqua" w:eastAsia="Times New Roman" w:hAnsi="Book Antiqua" w:cs="Times New Roman"/>
          <w:lang w:val="en-US"/>
        </w:rPr>
        <w:t>Notably,</w:t>
      </w:r>
      <w:r w:rsidR="00C1529F" w:rsidRPr="00752273">
        <w:rPr>
          <w:rFonts w:ascii="Book Antiqua" w:eastAsia="Times New Roman" w:hAnsi="Book Antiqua" w:cs="Times New Roman"/>
          <w:lang w:val="en-US"/>
        </w:rPr>
        <w:t xml:space="preserve"> </w:t>
      </w:r>
      <w:r w:rsidR="00D45BBF" w:rsidRPr="00752273">
        <w:rPr>
          <w:rFonts w:ascii="Book Antiqua" w:eastAsia="Times New Roman" w:hAnsi="Book Antiqua" w:cs="Times New Roman"/>
          <w:lang w:val="en-US"/>
        </w:rPr>
        <w:t>the medical literature reveals</w:t>
      </w:r>
      <w:r w:rsidR="00C1529F" w:rsidRPr="00752273">
        <w:rPr>
          <w:rFonts w:ascii="Book Antiqua" w:eastAsia="Times New Roman" w:hAnsi="Book Antiqua" w:cs="Times New Roman"/>
          <w:lang w:val="en-US"/>
        </w:rPr>
        <w:t xml:space="preserve"> wide heterogeneity in the methods used </w:t>
      </w:r>
      <w:r w:rsidR="00D45BBF" w:rsidRPr="00752273">
        <w:rPr>
          <w:rFonts w:ascii="Book Antiqua" w:eastAsia="Times New Roman" w:hAnsi="Book Antiqua" w:cs="Times New Roman"/>
          <w:lang w:val="en-US"/>
        </w:rPr>
        <w:t>to</w:t>
      </w:r>
      <w:r w:rsidR="00C1529F" w:rsidRPr="00752273">
        <w:rPr>
          <w:rFonts w:ascii="Book Antiqua" w:eastAsia="Times New Roman" w:hAnsi="Book Antiqua" w:cs="Times New Roman"/>
          <w:lang w:val="en-US"/>
        </w:rPr>
        <w:t xml:space="preserve"> assess alcohol exposure</w:t>
      </w:r>
      <w:r w:rsidR="00D45BBF" w:rsidRPr="00752273">
        <w:rPr>
          <w:rFonts w:ascii="Book Antiqua" w:eastAsia="Times New Roman" w:hAnsi="Book Antiqua" w:cs="Times New Roman"/>
          <w:lang w:val="en-US"/>
        </w:rPr>
        <w:t>,</w:t>
      </w:r>
      <w:r w:rsidR="00C1529F" w:rsidRPr="00752273">
        <w:rPr>
          <w:rFonts w:ascii="Book Antiqua" w:eastAsia="Times New Roman" w:hAnsi="Book Antiqua" w:cs="Times New Roman"/>
          <w:lang w:val="en-US"/>
        </w:rPr>
        <w:t xml:space="preserve"> and </w:t>
      </w:r>
      <w:r w:rsidR="00D45BBF" w:rsidRPr="00752273">
        <w:rPr>
          <w:rFonts w:ascii="Book Antiqua" w:eastAsia="Times New Roman" w:hAnsi="Book Antiqua" w:cs="Times New Roman"/>
          <w:lang w:val="en-US"/>
        </w:rPr>
        <w:t>it can be challenging to</w:t>
      </w:r>
      <w:r w:rsidR="00C1529F" w:rsidRPr="00752273">
        <w:rPr>
          <w:rFonts w:ascii="Book Antiqua" w:eastAsia="Times New Roman" w:hAnsi="Book Antiqua" w:cs="Times New Roman"/>
          <w:lang w:val="en-US"/>
        </w:rPr>
        <w:t xml:space="preserve"> analyz</w:t>
      </w:r>
      <w:r w:rsidR="00D45BBF" w:rsidRPr="00752273">
        <w:rPr>
          <w:rFonts w:ascii="Book Antiqua" w:eastAsia="Times New Roman" w:hAnsi="Book Antiqua" w:cs="Times New Roman"/>
          <w:lang w:val="en-US"/>
        </w:rPr>
        <w:t>e</w:t>
      </w:r>
      <w:r w:rsidR="00C1529F" w:rsidRPr="00752273">
        <w:rPr>
          <w:rFonts w:ascii="Book Antiqua" w:eastAsia="Times New Roman" w:hAnsi="Book Antiqua" w:cs="Times New Roman"/>
          <w:lang w:val="en-US"/>
        </w:rPr>
        <w:t xml:space="preserve"> time-varying exposures like alcohol consumption over</w:t>
      </w:r>
      <w:r w:rsidR="00D45BBF" w:rsidRPr="00752273">
        <w:rPr>
          <w:rFonts w:ascii="Book Antiqua" w:eastAsia="Times New Roman" w:hAnsi="Book Antiqua" w:cs="Times New Roman"/>
          <w:lang w:val="en-US"/>
        </w:rPr>
        <w:t xml:space="preserve"> </w:t>
      </w:r>
      <w:r w:rsidR="00563C2D">
        <w:rPr>
          <w:rFonts w:ascii="Book Antiqua" w:eastAsia="Times New Roman" w:hAnsi="Book Antiqua" w:cs="Times New Roman"/>
          <w:lang w:val="en-US"/>
        </w:rPr>
        <w:t>time</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lang w:val="en-US"/>
        </w:rPr>
        <w:instrText>ADDIN CSL_CITATION { "citationItems" : [ { "id" : "ITEM-1", "itemData" : { "ISSN" : "1873-4251", "PMID" : "26511345", "abstract" : "BACKGROUND: As persons with HIV are living longer, there is a growing need to investigate factors associated with chronic disease, rate of disease progression and survivorship. Many risk factors for this high-risk population change over time, such as participation in treatment, alcohol consumption and drug abuse. Longitudinal datasets are increasingly available, particularly clinical data that contain multiple observations of health exposures and outcomes over time. Several analytic options are available for assessment of longitudinal data; however, it can be challenging to choose the appropriate analytic method for specific combinations of research questions and types of data. The purpose of this review is to help researchers choose the appropriate methods to analyze longitudinal data, using alcohol consumption as an example of a time-varying exposure variable. When selecting the optimal analytic method, one must consider aspects of exposure (e.g. timing, pattern, and amount) and outcome (fixed or time-varying), while also addressing minimizing bias. In this article, we will describe several analytic approaches for longitudinal data, including d</w:instrText>
      </w:r>
      <w:r w:rsidR="00DD5862">
        <w:rPr>
          <w:rFonts w:eastAsia="Times New Roman" w:cs="Times New Roman"/>
        </w:rPr>
        <w:instrText>evelopmental trajectory analysis, generalized estimating equations, and mixed effect models. For each analytic str</w:instrText>
      </w:r>
      <w:r w:rsidR="00DD5862" w:rsidRPr="00752273">
        <w:rPr>
          <w:rFonts w:eastAsia="Times New Roman" w:cs="Times New Roman"/>
          <w:lang w:val="en-US"/>
        </w:rPr>
        <w:instrText>ategy, we describe appropriate situations to use the method and provide an example that demonstrates the use of the method. Clinical data related to alcohol consumption and HIV are used to illustrate these methods.", "author" : [ { "dropping-particle" : "", "family" : "Cook", "given" : "Robert L", "non-dropping-particle" : "", "parse-names" : false, "suffix" : "" }, { "dropping-particle" : "", "family" : "Kelso", "given" : "Natalie E", "non-dropping-particle" : "", "parse-names" : false, "suffix" : "" }, { "dropping-particle" : "", "family" : "Brumback", "given" : "Babette A", "non-dropping-particle" : "", "parse-names" : false, "suffix" : "" }, { "dropping-particle" : "", "family" : "Chen", "given" : "Xinguang", "non-dropping-particle" : "", "parse-names" : false, "suffix" : "" } ], "container-title" : "Current HIV research", "id" : "ITEM-1", "issue" : "2", "issued" : { "date-parts" : [ [ "2016", "1" ] ] }, "page" : "85-92", "title" : "Analytic strategies to evaluate the association of time-varying exposures to HIV-related outcomes: Alcohol consumption as an example.", "type" : "article-journal", "volume" : "14" }, "uris" : [ "http://www.mendeley.com/documents/?uuid=69b718f7-0298-4723-ab93-88373454294a" ] } ], "mendeley" : { "formattedCitation" : "&lt;sup&gt;7&lt;/sup&gt;", "plainTextFormattedCitation" : "7", "previouslyFormattedCitation" : "&lt;sup&gt;6&lt;/sup&gt;"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DD5862" w:rsidRPr="00752273">
        <w:rPr>
          <w:rFonts w:ascii="Book Antiqua" w:eastAsia="Times New Roman" w:hAnsi="Book Antiqua" w:cs="Times New Roman"/>
          <w:noProof/>
          <w:vertAlign w:val="superscript"/>
          <w:lang w:val="en-US"/>
        </w:rPr>
        <w:t>7</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eastAsia="Times New Roman" w:hAnsi="Book Antiqua" w:cs="Times New Roman"/>
          <w:lang w:val="en-US"/>
        </w:rPr>
        <w:t xml:space="preserve">. </w:t>
      </w:r>
    </w:p>
    <w:p w14:paraId="7FD7044E" w14:textId="77777777" w:rsidR="008C5139" w:rsidRPr="00752273" w:rsidRDefault="008C5139" w:rsidP="00FD0DC4">
      <w:pPr>
        <w:spacing w:line="360" w:lineRule="auto"/>
        <w:jc w:val="both"/>
        <w:rPr>
          <w:rFonts w:ascii="Book Antiqua" w:eastAsia="Times New Roman" w:hAnsi="Book Antiqua" w:cs="Times New Roman"/>
          <w:lang w:val="en-US"/>
        </w:rPr>
      </w:pPr>
    </w:p>
    <w:p w14:paraId="76CD21FD" w14:textId="77777777" w:rsidR="00CE6382" w:rsidRPr="00752273" w:rsidRDefault="00C1529F" w:rsidP="00FD0DC4">
      <w:pPr>
        <w:spacing w:line="360" w:lineRule="auto"/>
        <w:jc w:val="both"/>
        <w:rPr>
          <w:rFonts w:ascii="Book Antiqua" w:eastAsia="Times New Roman" w:hAnsi="Book Antiqua" w:cs="Times New Roman"/>
          <w:b/>
          <w:i/>
          <w:lang w:val="en-US"/>
        </w:rPr>
      </w:pPr>
      <w:r w:rsidRPr="00752273">
        <w:rPr>
          <w:rFonts w:ascii="Book Antiqua" w:eastAsia="Times New Roman" w:hAnsi="Book Antiqua" w:cs="Times New Roman"/>
          <w:b/>
          <w:i/>
          <w:lang w:val="en-US"/>
        </w:rPr>
        <w:t>Epidemiology of AUD in HCV and HIV infection</w:t>
      </w:r>
    </w:p>
    <w:p w14:paraId="369DD847" w14:textId="77777777" w:rsidR="00102709" w:rsidRPr="00752273" w:rsidRDefault="00FF59B5" w:rsidP="00FD0DC4">
      <w:pPr>
        <w:spacing w:line="360" w:lineRule="auto"/>
        <w:jc w:val="both"/>
        <w:rPr>
          <w:rFonts w:ascii="Book Antiqua" w:eastAsia="Times New Roman" w:hAnsi="Book Antiqua" w:cs="Times New Roman"/>
          <w:lang w:val="en-US"/>
        </w:rPr>
      </w:pPr>
      <w:r w:rsidRPr="00F005C1">
        <w:rPr>
          <w:rFonts w:ascii="Book Antiqua" w:eastAsia="Times New Roman" w:hAnsi="Book Antiqua" w:cs="Times New Roman"/>
          <w:lang w:val="en-US"/>
        </w:rPr>
        <w:t>Address</w:t>
      </w:r>
      <w:r w:rsidR="002B4CA1" w:rsidRPr="00F005C1">
        <w:rPr>
          <w:rFonts w:ascii="Book Antiqua" w:eastAsia="Times New Roman" w:hAnsi="Book Antiqua" w:cs="Times New Roman"/>
          <w:lang w:val="en-US"/>
        </w:rPr>
        <w:t>ing a</w:t>
      </w:r>
      <w:r w:rsidR="00C1529F" w:rsidRPr="00F005C1">
        <w:rPr>
          <w:rFonts w:ascii="Book Antiqua" w:eastAsia="Times New Roman" w:hAnsi="Book Antiqua" w:cs="Times New Roman"/>
          <w:lang w:val="en-US"/>
        </w:rPr>
        <w:t xml:space="preserve">lcohol use </w:t>
      </w:r>
      <w:r w:rsidR="002B4CA1" w:rsidRPr="00F005C1">
        <w:rPr>
          <w:rFonts w:ascii="Book Antiqua" w:eastAsia="Times New Roman" w:hAnsi="Book Antiqua" w:cs="Times New Roman"/>
          <w:lang w:val="en-US"/>
        </w:rPr>
        <w:t>is</w:t>
      </w:r>
      <w:r w:rsidR="00C1529F" w:rsidRPr="00F005C1">
        <w:rPr>
          <w:rFonts w:ascii="Book Antiqua" w:eastAsia="Times New Roman" w:hAnsi="Book Antiqua" w:cs="Times New Roman"/>
          <w:lang w:val="en-US"/>
        </w:rPr>
        <w:t xml:space="preserve"> critical</w:t>
      </w:r>
      <w:r w:rsidR="00C1529F" w:rsidRPr="00752273">
        <w:rPr>
          <w:rFonts w:ascii="Book Antiqua" w:eastAsia="Times New Roman" w:hAnsi="Book Antiqua" w:cs="Times New Roman"/>
          <w:lang w:val="en-US"/>
        </w:rPr>
        <w:t xml:space="preserve"> in the management of HCV-infected patients</w:t>
      </w:r>
      <w:r w:rsidR="00102709" w:rsidRPr="00752273">
        <w:rPr>
          <w:rFonts w:ascii="Book Antiqua" w:eastAsia="Times New Roman" w:hAnsi="Book Antiqua" w:cs="Times New Roman"/>
          <w:lang w:val="en-US"/>
        </w:rPr>
        <w:t>, as</w:t>
      </w:r>
      <w:r w:rsidR="002B4CA1" w:rsidRPr="00752273">
        <w:rPr>
          <w:rFonts w:ascii="Book Antiqua" w:eastAsia="Times New Roman" w:hAnsi="Book Antiqua" w:cs="Times New Roman"/>
          <w:lang w:val="en-US"/>
        </w:rPr>
        <w:t xml:space="preserve"> </w:t>
      </w:r>
      <w:r w:rsidR="00C1529F" w:rsidRPr="00752273">
        <w:rPr>
          <w:rFonts w:ascii="Book Antiqua" w:eastAsia="Times New Roman" w:hAnsi="Book Antiqua" w:cs="Times New Roman"/>
          <w:lang w:val="en-US"/>
        </w:rPr>
        <w:t xml:space="preserve">AUD is </w:t>
      </w:r>
      <w:r w:rsidR="00D21366" w:rsidRPr="00752273">
        <w:rPr>
          <w:rFonts w:ascii="Book Antiqua" w:eastAsia="Times New Roman" w:hAnsi="Book Antiqua" w:cs="Times New Roman"/>
          <w:lang w:val="en-US"/>
        </w:rPr>
        <w:t>associated with</w:t>
      </w:r>
      <w:r w:rsidR="00C1529F" w:rsidRPr="00752273">
        <w:rPr>
          <w:rFonts w:ascii="Book Antiqua" w:eastAsia="Times New Roman" w:hAnsi="Book Antiqua" w:cs="Times New Roman"/>
          <w:lang w:val="en-US"/>
        </w:rPr>
        <w:t xml:space="preserve"> poor clinical outcomes and liver-related death</w:t>
      </w:r>
      <w:r w:rsidR="00D21366" w:rsidRPr="00752273">
        <w:rPr>
          <w:rFonts w:ascii="Book Antiqua" w:eastAsia="Times New Roman" w:hAnsi="Book Antiqua" w:cs="Times New Roman"/>
          <w:lang w:val="en-US"/>
        </w:rPr>
        <w:t>s</w:t>
      </w:r>
      <w:r w:rsidR="00C1529F" w:rsidRPr="00752273">
        <w:rPr>
          <w:rFonts w:ascii="Book Antiqua" w:eastAsia="Times New Roman" w:hAnsi="Book Antiqua" w:cs="Times New Roman"/>
          <w:lang w:val="en-US"/>
        </w:rPr>
        <w:t xml:space="preserve"> </w:t>
      </w:r>
      <w:r w:rsidR="00102709" w:rsidRPr="00752273">
        <w:rPr>
          <w:rFonts w:ascii="Book Antiqua" w:eastAsia="Times New Roman" w:hAnsi="Book Antiqua" w:cs="Times New Roman"/>
          <w:lang w:val="en-US"/>
        </w:rPr>
        <w:t>in this patient group</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lang w:val="en-US"/>
        </w:rPr>
        <w:instrText>ADDIN CSL_CITATION { "citationItems" : [ { "id" : "ITEM-1", "itemData" : { "DOI" : "10.1016/j.medcli.2011.04.019", "ISSN" : "0025-7753; 0025-7753", "author" : [ { "dropping-particle" : "", "family" : "Fuster", "given" : "D", "non-dropping-particle" : "", "parse-names" : false, "suffix" : "" }, { "dropping-particle" : "", "family" : "Tor", "given" : "J", "non-dropping-particle" : "", "parse-names" : false, "suffix" : "" }, { "dropping-particle" : "", "family" : "Rey-Joly", "given" : "C", "non-dropping-particle" : "", "parse-names" : false, "suffix" : "" }, { "dropping-particle" : "", "family" : "Muga", "given" : "R", "non-dropping-particle" : "", "parse-names" : false, "suffix" : "" } ], "container-title" : "Medicina clinica", "id" : "ITEM-1", "issue" : "14", "issued" : { "date-parts" : [ [ "2012", "5", "19" ] ] }, "note" : "JID: 0376377; 2011/03/09 [received]; 2011/04/08 [revised]; 2011/04/14 [accepted]; 2011/06/22 [aheadofprint]; ppublish", "page" : "627-632", "publisher-place" : "Servicio de Medicina Interna, Hospital Universitari Germans Trias i Pujol, Badalona. Universitat Autonoma de Barcelona, Barcelona, Espana.", "title" : "Pathogenic interactions between alcohol and hepatitis C", "type" : "article-journal", "volume" : "138" }, "uris" : [ "http://www.mendeley.com/documents/?uuid=033238ba-fb4e-49d7-91e5-aba59b71e5b4" ] } ], "mendeley" : { "formattedCitation" : "&lt;sup&gt;8&lt;/sup&gt;", "plainTextFormattedCitation" : "8", "previouslyFormattedCitation" : "&lt;sup&gt;8&lt;/sup&gt;"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C1529F" w:rsidRPr="00752273">
        <w:rPr>
          <w:rFonts w:ascii="Book Antiqua" w:eastAsia="Times New Roman" w:hAnsi="Book Antiqua" w:cs="Times New Roman"/>
          <w:noProof/>
          <w:vertAlign w:val="superscript"/>
          <w:lang w:val="en-US"/>
        </w:rPr>
        <w:t>8</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eastAsia="Times New Roman" w:hAnsi="Book Antiqua" w:cs="Times New Roman"/>
          <w:lang w:val="en-US"/>
        </w:rPr>
        <w:t>.</w:t>
      </w:r>
      <w:r w:rsidR="00D21366" w:rsidRPr="00752273">
        <w:rPr>
          <w:rFonts w:ascii="Book Antiqua" w:eastAsia="Times New Roman" w:hAnsi="Book Antiqua" w:cs="Times New Roman"/>
          <w:lang w:val="en-US"/>
        </w:rPr>
        <w:t xml:space="preserve"> Compared to the general population, </w:t>
      </w:r>
      <w:r w:rsidR="00C1529F" w:rsidRPr="00752273">
        <w:rPr>
          <w:rFonts w:ascii="Book Antiqua" w:eastAsia="Times New Roman" w:hAnsi="Book Antiqua" w:cs="Times New Roman"/>
          <w:lang w:val="en-US"/>
        </w:rPr>
        <w:t>HCV-infected adults tend to consume greater amounts of ethanol</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lang w:val="en-US"/>
        </w:rPr>
        <w:instrText>ADDIN CSL_CITATION { "citationItems" : [ { "id" : "ITEM-1", "itemData" : { "DOI" : "10.1093/alcalc/agl055", "ISSN" : "0735-0414; 0735-0414", "abstract" : "AIMS: Little is known about how non-problematic drinkers respond to advice to reduce alcohol consumption as part of disease management. In this article, we examine patient reports of drinking behaviour after being diagnosed with chronic hepatitis C, a condition for which alcohol consumption is contraindicated. METHODS: In this qualitative study, we analyzed transcripts of semi-structured interviews with hepatitis C virus+ (HCV+) patients whose level of alcohol consumption would not be considered problematic in the absence of their diagnosis. RESULTS: Most respondents reported some instances of adherence, but only half adhered to the advice to limit drinking consistently over time. Respondents who did not stop drinking often modified their behaviour by changing the type of alcohol consumed or limiting drinking to particular occasions. CONCLUSION: Most informants understood the risks of drinking after HCV infection, particularly in the presence of symptoms, with the onset of complications, or when undergoing treatment. But some believed they could monitor their bodies for evidence of disease progression or that drinking was acceptable during early, asymptomatic stages of infection. Our results also identified situations in whic</w:instrText>
      </w:r>
      <w:r w:rsidR="00DD5862">
        <w:rPr>
          <w:rFonts w:eastAsia="Times New Roman" w:cs="Times New Roman"/>
        </w:rPr>
        <w:instrText>h patients need support in adhering to intentions not to drink, including social pressures, stressful situations, or environmental triggers.", "author" : [ { "dropping-particle" : "", "family" : "Stoller", "given" : "E P", "non-dropping-particle" : "", "parse-names" : false, "suffix" : "" }, { "dropping-particle" : "", "family" : "Hund", "given" : "A J", "non-dropping-particle" : "", "parse-names" : false, "suffix" : "" }, { "dropping-particle" : "", "family" : "Webster", "given" : "N J", "non-dropping-particle" : "", "parse-names" : false, "suffix" : "" }, { "dropping-particle" : "", "family" : "Blixen", "given" : "C E", "non-dropping-particle" : "", "parse-names" : false, "suffix" : "" }, { "dropping-particle" : "", "family" : "Perzynski", "given" : "A T", "non-d</w:instrText>
      </w:r>
      <w:r w:rsidR="00DD5862" w:rsidRPr="00752273">
        <w:rPr>
          <w:rFonts w:eastAsia="Times New Roman" w:cs="Times New Roman"/>
          <w:lang w:val="en-US"/>
        </w:rPr>
        <w:instrText>ropping-particle" : "", "parse-names" : false, "suffix" : "" }, { "dropping-particle" : "", "family" : "McCormick", "given" : "R A", "non-dropping-particle" : "", "parse-names" : false, "suffix" : "" }, { "dropping-particle" : "", "family" : "Kanuch", "given" : "S W", "non-dropping-particle" : "", "parse-names" : false, "suffix" : "" }, { "dropping-particle" : "V", "family" : "Dawson", "given" : "N", "non-dropping-particle" : "", "parse-names" : false, "suffix" : "" } ], "container-title" : "Alcohol and Alcoholism (Oxford, Oxfordshire)", "id" : "ITEM-1", "issue" : "5", "issued" : { "date-parts" : [ [ "2006" ] ] }, "note" : "LR: 20091118; GR: 1 R01 AA13302-01A1/AA/NIAAA NIH HHS/United States; GR: R01 AA013302-01A1/AA/NIAAA NIH HHS/United States; JID: 8310684; NIHMS26656; OID: NLM: NIHMS26656; OID: NLM: PMC1939937; 2006/07/19 [aheadofprint]; ppublish", "page" : "546-552", "publisher-place" : "Wake Forest University, Winston-Salem, NC, USA. eps3@po.cwru.edu", "title" : "Alcohol consumption within the context of hepatitis C: a qualitative study of non-problematic drinkers", "type" : "article-journal", "volume" : "41" }, "uris" : [ "http://www.mendeley.com/documents/?uuid=0d921a36-6edc-4afe-b748-64e9545b9ef0" ] } ], "mendeley" : { "formattedCitation" : "&lt;sup&gt;9&lt;/sup&gt;", "plainTextFormattedCitation" : "9", "previouslyFormattedCitation" : "&lt;sup&gt;9&lt;/sup&gt;"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C1529F" w:rsidRPr="00752273">
        <w:rPr>
          <w:rFonts w:ascii="Book Antiqua" w:eastAsia="Times New Roman" w:hAnsi="Book Antiqua" w:cs="Times New Roman"/>
          <w:noProof/>
          <w:vertAlign w:val="superscript"/>
          <w:lang w:val="en-US"/>
        </w:rPr>
        <w:t>9</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D21366" w:rsidRPr="00752273">
        <w:rPr>
          <w:rFonts w:ascii="Book Antiqua" w:eastAsia="Times New Roman" w:hAnsi="Book Antiqua" w:cs="Times New Roman"/>
          <w:lang w:val="en-US"/>
        </w:rPr>
        <w:t xml:space="preserve">, </w:t>
      </w:r>
      <w:r w:rsidR="002B4CA1" w:rsidRPr="00752273">
        <w:rPr>
          <w:rFonts w:ascii="Book Antiqua" w:eastAsia="Times New Roman" w:hAnsi="Book Antiqua" w:cs="Times New Roman"/>
          <w:lang w:val="en-US"/>
        </w:rPr>
        <w:t xml:space="preserve">being </w:t>
      </w:r>
      <w:r w:rsidR="00FB1BD8" w:rsidRPr="00752273">
        <w:rPr>
          <w:rFonts w:ascii="Book Antiqua" w:eastAsia="Times New Roman" w:hAnsi="Book Antiqua" w:cs="Times New Roman"/>
          <w:lang w:val="en-US"/>
        </w:rPr>
        <w:t>over</w:t>
      </w:r>
      <w:r w:rsidR="00102709" w:rsidRPr="00752273">
        <w:rPr>
          <w:rFonts w:ascii="Book Antiqua" w:eastAsia="Times New Roman" w:hAnsi="Book Antiqua" w:cs="Times New Roman"/>
          <w:lang w:val="en-US"/>
        </w:rPr>
        <w:t xml:space="preserve"> twice as</w:t>
      </w:r>
      <w:r w:rsidR="00C1529F" w:rsidRPr="00752273">
        <w:rPr>
          <w:rFonts w:ascii="Book Antiqua" w:eastAsia="Times New Roman" w:hAnsi="Book Antiqua" w:cs="Times New Roman"/>
          <w:lang w:val="en-US"/>
        </w:rPr>
        <w:t xml:space="preserve"> </w:t>
      </w:r>
      <w:r w:rsidR="002B4CA1" w:rsidRPr="00752273">
        <w:rPr>
          <w:rFonts w:ascii="Book Antiqua" w:eastAsia="Times New Roman" w:hAnsi="Book Antiqua" w:cs="Times New Roman"/>
          <w:lang w:val="en-US"/>
        </w:rPr>
        <w:t>likely</w:t>
      </w:r>
      <w:r w:rsidR="00C1529F" w:rsidRPr="00752273">
        <w:rPr>
          <w:rFonts w:ascii="Book Antiqua" w:eastAsia="Times New Roman" w:hAnsi="Book Antiqua" w:cs="Times New Roman"/>
          <w:lang w:val="en-US"/>
        </w:rPr>
        <w:t xml:space="preserve"> </w:t>
      </w:r>
      <w:r w:rsidR="002B4CA1" w:rsidRPr="00752273">
        <w:rPr>
          <w:rFonts w:ascii="Book Antiqua" w:eastAsia="Times New Roman" w:hAnsi="Book Antiqua" w:cs="Times New Roman"/>
          <w:lang w:val="en-US"/>
        </w:rPr>
        <w:t xml:space="preserve">to </w:t>
      </w:r>
      <w:r w:rsidR="00C1529F" w:rsidRPr="00752273">
        <w:rPr>
          <w:rFonts w:ascii="Book Antiqua" w:eastAsia="Times New Roman" w:hAnsi="Book Antiqua" w:cs="Times New Roman"/>
          <w:lang w:val="en-US"/>
        </w:rPr>
        <w:t>consum</w:t>
      </w:r>
      <w:r w:rsidR="002B4CA1" w:rsidRPr="00752273">
        <w:rPr>
          <w:rFonts w:ascii="Book Antiqua" w:eastAsia="Times New Roman" w:hAnsi="Book Antiqua" w:cs="Times New Roman"/>
          <w:lang w:val="en-US"/>
        </w:rPr>
        <w:t>e</w:t>
      </w:r>
      <w:r w:rsidR="00C1529F" w:rsidRPr="00752273">
        <w:rPr>
          <w:rFonts w:ascii="Book Antiqua" w:eastAsia="Times New Roman" w:hAnsi="Book Antiqua" w:cs="Times New Roman"/>
          <w:lang w:val="en-US"/>
        </w:rPr>
        <w:t xml:space="preserve"> more than one alcoholic drink per day (34% </w:t>
      </w:r>
      <w:r w:rsidR="00C1529F" w:rsidRPr="00752273">
        <w:rPr>
          <w:rFonts w:ascii="Book Antiqua" w:eastAsia="Times New Roman" w:hAnsi="Book Antiqua" w:cs="Times New Roman"/>
          <w:i/>
          <w:lang w:val="en-US"/>
        </w:rPr>
        <w:t>vs</w:t>
      </w:r>
      <w:r w:rsidR="00C1529F" w:rsidRPr="00752273">
        <w:rPr>
          <w:rFonts w:ascii="Book Antiqua" w:eastAsia="Times New Roman" w:hAnsi="Book Antiqua" w:cs="Times New Roman"/>
          <w:lang w:val="en-US"/>
        </w:rPr>
        <w:t xml:space="preserve"> 14%) and almost 8 times more likely to consume </w:t>
      </w:r>
      <w:r w:rsidR="00102709" w:rsidRPr="00752273">
        <w:rPr>
          <w:rFonts w:ascii="Book Antiqua" w:eastAsia="Times New Roman" w:hAnsi="Book Antiqua" w:cs="Times New Roman"/>
          <w:lang w:val="en-US"/>
        </w:rPr>
        <w:t>over</w:t>
      </w:r>
      <w:r w:rsidR="00C1529F" w:rsidRPr="00752273">
        <w:rPr>
          <w:rFonts w:ascii="Book Antiqua" w:eastAsia="Times New Roman" w:hAnsi="Book Antiqua" w:cs="Times New Roman"/>
          <w:lang w:val="en-US"/>
        </w:rPr>
        <w:t xml:space="preserve"> </w:t>
      </w:r>
      <w:r w:rsidR="002B4CA1" w:rsidRPr="00752273">
        <w:rPr>
          <w:rFonts w:ascii="Book Antiqua" w:eastAsia="Times New Roman" w:hAnsi="Book Antiqua" w:cs="Times New Roman"/>
          <w:lang w:val="en-US"/>
        </w:rPr>
        <w:t>three</w:t>
      </w:r>
      <w:r w:rsidR="00C1529F" w:rsidRPr="00752273">
        <w:rPr>
          <w:rFonts w:ascii="Book Antiqua" w:eastAsia="Times New Roman" w:hAnsi="Book Antiqua" w:cs="Times New Roman"/>
          <w:lang w:val="en-US"/>
        </w:rPr>
        <w:t xml:space="preserve"> drinks per day (19% </w:t>
      </w:r>
      <w:r w:rsidR="00C1529F" w:rsidRPr="00752273">
        <w:rPr>
          <w:rFonts w:ascii="Book Antiqua" w:eastAsia="Times New Roman" w:hAnsi="Book Antiqua" w:cs="Times New Roman"/>
          <w:i/>
          <w:lang w:val="en-US"/>
        </w:rPr>
        <w:t>vs</w:t>
      </w:r>
      <w:r w:rsidR="00C1529F" w:rsidRPr="00752273">
        <w:rPr>
          <w:rFonts w:ascii="Book Antiqua" w:eastAsia="Times New Roman" w:hAnsi="Book Antiqua" w:cs="Times New Roman"/>
          <w:lang w:val="en-US"/>
        </w:rPr>
        <w:t xml:space="preserve"> 2%)</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lang w:val="en-US"/>
        </w:rPr>
        <w:instrText>ADDIN CSL_CITATION { "citationItems" : [ { "id" : "ITEM-1", "itemData" : { "ISSN" : "1539-3704", "PMID" : "16702586", "abstract" : "BACKGROUND: Defining the primary characteristics of persons infected with hepatitis C virus (HCV) enables physicians to more easily identify persons who are most likely to benefit from testing for the disease.\n\nOBJECTIVE: To describe the HCV-infected population in the United States.\n\nDESIGN: Nationally representative household survey.\n\nSETTING: U.S. civilian, noninstitutionalized population.\n\nPARTICIPANTS: 15,079 participants in the National Health and Nutrition Examination Survey between 1999 and 2002.\n\nMEASUREMENTS: All participants provided medical histories, and those who were 20 to 59 years of age provided histories of drug use and sexual practices. Participants were tested for antibodies to HCV (anti-HCV) and HCV RNA, and their serum alanine aminotransferase (ALT) levels were measured.\n\nRESULTS: The prevalence of anti-HCV in the United States was 1.6% (95% CI, 1.3% to 1.9%), equating to an estimated 4.1 million (CI, 3.4 million to 4.9 million) anti-HCV-positive persons nationwide; 1.3% or 3.2 million (CI, 2.7 million to 3.9 million) persons had chronic HCV infection. Peak prevalence of anti-HCV (4.3%) was observed among persons 40 to 49 years of age. A tota</w:instrText>
      </w:r>
      <w:r w:rsidR="00DD5862">
        <w:rPr>
          <w:rFonts w:eastAsia="Times New Roman" w:cs="Times New Roman"/>
        </w:rPr>
        <w:instrText>l of 48.4% of anti-HCV-positive persons between 20 and 59 years of age reported a history of injection drug use, the strongest risk factor for HCV infection. Of all persons reporting such a history, 83.3% had not used injection drugs for at least 1 year before the survey. Other significant risk factors included 20 or more lifetime sex partners and blood transfusion before 1992. Abnormal serum ALT levels were found in 58.7% of HCV RNA-positive persons. Three characteristics (abnormal serum ALT level, any history of injection drug use, and history of blood transfusion before 1992) identified 85.1% of HCV RNA-positive participants between 20 and 59 years of age.\n\nLIMITATIONS: Incarcerated and homeless persons were not included in the survey.\n\nCONCLUSIONS: Many Americans are infected with HCV. Most were born between 1945 and 1964 and can be identified with current screening criteria. History of injection drug use is the strongest risk factor for infection.", "author" : [ { "dropping-particle" : "", "famil</w:instrText>
      </w:r>
      <w:r w:rsidR="00DD5862" w:rsidRPr="00752273">
        <w:rPr>
          <w:rFonts w:eastAsia="Times New Roman" w:cs="Times New Roman"/>
          <w:lang w:val="en-US"/>
        </w:rPr>
        <w:instrText>y" : "Armstrong", "given" : "Gregory L", "non-dropping-particle" : "", "parse-names" : false, "suffix" : "" }, { "dropping-particle" : "", "family" : "Wasley", "given" : "Annemarie", "non-dropping-particle" : "", "parse-names" : false, "suffix" : "" }, { "dropping-particle" : "", "family" : "Simard", "given" : "Edgar P", "non-dropping-particle" : "", "parse-names" : false, "suffix" : "" }, { "dropping-particle" : "", "family" : "McQuillan", "given" : "Geraldine M", "non-dropping-particle" : "", "parse-names" : false, "suffix" : "" }, { "dropping-particle" : "", "family" : "Kuhnert", "given" : "Wendi L", "non-dropping-particle" : "", "parse-names" : false, "suffix" : "" }, { "dropping-particle" : "", "family" : "Alter", "given" : "Miriam J", "non-dropping-particle" : "", "parse-names" : false, "suffix" : "" } ], "container-title" : "Annals of internal medicine", "id" : "ITEM-1", "issue" : "10", "issued" : { "date-parts" : [ [ "2006", "5", "16" ] ] }, "page" : "705-14", "title" : "The prevalence of hepatitis C virus infection in the United States, 1999 through 2002.", "type" : "article-journal", "volume" : "144" }, "uris" : [ "http://www.mendeley.com/documents/?uuid=f11b4d96-89df-45d5-b9e1-8b26ee64717d" ] } ], "mendeley" : { "formattedCitation" : "&lt;sup&gt;10&lt;/sup&gt;", "plainTextFormattedCitation" : "10", "previouslyFormattedCitation" : "&lt;sup&gt;10&lt;/sup&gt;"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C1529F" w:rsidRPr="00752273">
        <w:rPr>
          <w:rFonts w:ascii="Book Antiqua" w:eastAsia="Times New Roman" w:hAnsi="Book Antiqua" w:cs="Times New Roman"/>
          <w:noProof/>
          <w:vertAlign w:val="superscript"/>
          <w:lang w:val="en-US"/>
        </w:rPr>
        <w:t>10</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eastAsia="Times New Roman" w:hAnsi="Book Antiqua" w:cs="Times New Roman"/>
          <w:lang w:val="en-US"/>
        </w:rPr>
        <w:t xml:space="preserve">. </w:t>
      </w:r>
    </w:p>
    <w:p w14:paraId="607EEEE3" w14:textId="77777777" w:rsidR="008F5B9B" w:rsidRPr="00752273" w:rsidRDefault="00C1529F" w:rsidP="00FD0DC4">
      <w:pPr>
        <w:spacing w:line="360" w:lineRule="auto"/>
        <w:ind w:firstLineChars="150" w:firstLine="360"/>
        <w:jc w:val="both"/>
        <w:rPr>
          <w:rFonts w:ascii="Book Antiqua" w:eastAsia="Times New Roman" w:hAnsi="Book Antiqua" w:cs="Times New Roman"/>
          <w:lang w:val="en-US"/>
        </w:rPr>
      </w:pPr>
      <w:r w:rsidRPr="00752273">
        <w:rPr>
          <w:rFonts w:ascii="Book Antiqua" w:eastAsia="Times New Roman" w:hAnsi="Book Antiqua" w:cs="Times New Roman"/>
          <w:lang w:val="en-US"/>
        </w:rPr>
        <w:t xml:space="preserve">Moreover, </w:t>
      </w:r>
      <w:r w:rsidR="002B4CA1" w:rsidRPr="00752273">
        <w:rPr>
          <w:rFonts w:ascii="Book Antiqua" w:eastAsia="Times New Roman" w:hAnsi="Book Antiqua" w:cs="Times New Roman"/>
          <w:lang w:val="en-US"/>
        </w:rPr>
        <w:t xml:space="preserve">alcohol abuse is associated with concomitant use of illegal substances, and </w:t>
      </w:r>
      <w:r w:rsidRPr="00752273">
        <w:rPr>
          <w:rFonts w:ascii="Book Antiqua" w:eastAsia="Times New Roman" w:hAnsi="Book Antiqua" w:cs="Times New Roman"/>
          <w:lang w:val="en-US"/>
        </w:rPr>
        <w:t>30% to 50% of patients with a history of substance abuse consume alcohol</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lang w:val="en-US"/>
        </w:rPr>
        <w:instrText>ADDIN CSL_CITATION { "citationItems" : [ { "id" : "ITEM-1", "itemData" : { "DOI" : "10.1016/j.drugalcdep.2005.07.005", "ISSN" : "0376-8716; 0376-8716", "abstract" : "Injection drug users (IDUs) acquire the majority of new hepatitis C virus (HCV) infections and frequently use alcohol. Alcohol abuse accelerates liver disease among HCV-infected persons, can reduce the effectiveness of treatment for HCV infection and may be a contraindication for HCV treatment. HCV seropositive, HIV-negative IDUs aged 18-35 years in Baltimore, New York City and Seattle who were enrolled in a behavioral risk-reduction intervention trial underwent computerized self-interviews to assess baseline alcohol use and dependence and medical history. We measured problem alcohol use using the 10-item Alcohol Use Disorders Identification Test (AUDIT) scale. Of 598 participants, 84% responded \"false\" to: \"it is safe for a person with HCV to drink alcohol\". Problem drinking, defined as score &gt; or =8 on AUDIT, was identified in 37%. Correlates of scoring &gt; or =8 on AUDIT included homelessness, male gender, primarily injecting speedballs, having injected with used needles, prior alcohol treatment and depression. Although most HCV seropositive IDUs in our sample appear informed about their increased risk of liver disease from alcohol, two-fifths screened positive for problem alcohol use. These findings underscore the importance of referring HCV-positive persons to effective alcohol treatment programs to reduce future liver damage and improve eligibility for and effectiveness of treatment of HCV.", "author" : [ { "dropping-particle" : "V", "family" : "Campbell", "given" : "J", "non-dropping-particle" : "", "parse-names" : false, "suffix" : "" }, { "dropping-particle" : "", "family" : "Hagan", "given" : "H", "non-dropping-particle" : "", "parse-names" : false, "suffix" : "" }, { "dropping-particle" : "", "family" : "Latka", "given" : "M H", "non-dropping-particle" : "", "parse-names" : false, "suffix" : "" }, { "dropping-particle" : "", "family" : "Garfein", "given" : "R S", "non-dropping-particle" : "", "parse-names" : false, "suffix" : "" }, { "dropping-particle" : "", "family" : "Golub", "given" : "E T", "non-dropping-particle" : "", "parse-names" : false, "suffix" : "" }, { "dropping-particle" : "", "family" : "Coady", "given" : "M H", "non-dropping-particle" : "", "parse-names" : false, "suffix" : "" }, { "dropping-particle" : "", "family" : "Thomas", "given" : "D L", "non-dropping-particle" : "", "parse-names" : false, "suffix" : "" }, { "dropping-particle" : "", "family" : "Strathdee", "given" : "S A", "non-dropping-particle" : "", "parse-names" : false, "suffix" : "" }, { "dropping-particle" : "", "family" : "Project", "given" : "STRIVE", "non-dropping-particle" : "", "parse-names" : false, "suffix" : "" } ], "container-title" : "Drug and alcohol dependence", "id" : "ITEM-1", "issue" : "3", "issued" : { "date-parts" : [ [ "2006", "2", "28" ] ] }, "note" : "LR: 20091118; GR: DA14499/DA/NIDA NIH HHS/United States; GR: R01 DA014499-01/DA/NIDA NIH HHS/United States; GR: R01 DA014499-02/DA/NIDA NIH HHS/United States; GR: R01 DA014499-03/DA/NIDA NIH HHS/United States; GR: R01 DA014499-04/DA/NIDA NIH HHS/United States; JID: 7513587; 0 (Hepatitis C Antibodies); NIHMS36561; OID: NLM: NIHMS36561; OID: NLM: PMC2196223; 2005/05/10 [received]; 2005/07/20 [revised]; 2005/07/21 [accepted]; 2005/08/29 [aheadofprint]; ppublish", "page" : "259-265", "publisher-place" : "HIV/AIDS Epidemiology Program, Public Health-Seattle &amp; King County, 106 Prefontaine Place South, Seattle, WA 98104, USA. jennifer.campbell@metrokc.gov", "title" : "High prevalence of alcohol use among hepatitis C virus antibody positive injection drug users in three US cities", "type" : "article-journal", "volume" : "81" }, "uris" : [ "http://www.mendeley.com/documents/?uuid=69cf5e61-9125-4302-bc52-daeaa4e34809" ] } ], "mendeley" : { "formattedCitation" : "&lt;sup&gt;11&lt;/sup&gt;", "plainTextFormattedCitation" : "11", "previouslyFormattedCitation" : "&lt;sup&gt;11&lt;/sup&gt;"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11</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xml:space="preserve">. This is </w:t>
      </w:r>
      <w:r w:rsidR="002B4CA1" w:rsidRPr="00752273">
        <w:rPr>
          <w:rFonts w:ascii="Book Antiqua" w:eastAsia="Times New Roman" w:hAnsi="Book Antiqua" w:cs="Times New Roman"/>
          <w:lang w:val="en-US"/>
        </w:rPr>
        <w:t>highly</w:t>
      </w:r>
      <w:r w:rsidRPr="00752273">
        <w:rPr>
          <w:rFonts w:ascii="Book Antiqua" w:eastAsia="Times New Roman" w:hAnsi="Book Antiqua" w:cs="Times New Roman"/>
          <w:lang w:val="en-US"/>
        </w:rPr>
        <w:t xml:space="preserve"> importan</w:t>
      </w:r>
      <w:r w:rsidR="002B4CA1" w:rsidRPr="00752273">
        <w:rPr>
          <w:rFonts w:ascii="Book Antiqua" w:eastAsia="Times New Roman" w:hAnsi="Book Antiqua" w:cs="Times New Roman"/>
          <w:lang w:val="en-US"/>
        </w:rPr>
        <w:t>t since</w:t>
      </w:r>
      <w:r w:rsidRPr="00752273">
        <w:rPr>
          <w:rFonts w:ascii="Book Antiqua" w:eastAsia="Times New Roman" w:hAnsi="Book Antiqua" w:cs="Times New Roman"/>
          <w:lang w:val="en-US"/>
        </w:rPr>
        <w:t xml:space="preserve"> 2/3 of new HCV infections in the </w:t>
      </w:r>
      <w:r w:rsidR="002B4CA1" w:rsidRPr="00752273">
        <w:rPr>
          <w:rFonts w:ascii="Book Antiqua" w:eastAsia="Times New Roman" w:hAnsi="Book Antiqua" w:cs="Times New Roman"/>
          <w:lang w:val="en-US"/>
        </w:rPr>
        <w:t>w</w:t>
      </w:r>
      <w:r w:rsidRPr="00752273">
        <w:rPr>
          <w:rFonts w:ascii="Book Antiqua" w:eastAsia="Times New Roman" w:hAnsi="Book Antiqua" w:cs="Times New Roman"/>
          <w:lang w:val="en-US"/>
        </w:rPr>
        <w:t xml:space="preserve">estern world are associated with </w:t>
      </w:r>
      <w:r w:rsidR="002B4CA1" w:rsidRPr="00752273">
        <w:rPr>
          <w:rFonts w:ascii="Book Antiqua" w:eastAsia="Times New Roman" w:hAnsi="Book Antiqua" w:cs="Times New Roman"/>
          <w:lang w:val="en-US"/>
        </w:rPr>
        <w:t xml:space="preserve">drug </w:t>
      </w:r>
      <w:r w:rsidRPr="00752273">
        <w:rPr>
          <w:rFonts w:ascii="Book Antiqua" w:eastAsia="Times New Roman" w:hAnsi="Book Antiqua" w:cs="Times New Roman"/>
          <w:lang w:val="en-US"/>
        </w:rPr>
        <w:lastRenderedPageBreak/>
        <w:t>injection</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lang w:val="en-US"/>
        </w:rPr>
        <w:instrText>ADDIN CSL_CITATION { "citationItems" : [ { "id" : "ITEM-1", "itemData" : { "ISSN" : "1007-9327; 1007-9327", "abstract" : "Globally, hepatitis C virus (HCV) has infected an estimated 130 million people, most of whom are chronically infected. HCV-infected people serve as a reservoir for transmission to others and are at risk for developing chronic liver disease, cirrhosis, and primary hepatocellular carcinoma (HCC). It has been estimated that HCV accounts for 27% of cirrhosis and 25% of HCC worldwide. HCV infection has likely been endemic in many populations for centuries. However, the wave of increased HCV-related morbidity and mortality that we are now facing is the result of an unprecedented increase in the spread of HCV during the 20th century. Two 20th century events appear to be responsible for this increase; the widespread availability of injectable therapies and the illicit use of injectable drugs.", "author" : [ { "dropping-particle" : "", "family" : "Alter", "given" : "M J", "non-dropping-particle" : "", "parse-names" : false, "suffix" : "" } ], "container-title" : "World journal of gastroenterology : WJG", "id" : "ITEM-1", "issue" : "17", "issued" : { "date-parts" : [ [ "2007", "5", "7" ] ] }, "note" : "JID: 100883448; RF: 63; ppublish", "page" : "2436-2441", "publisher-place" : "University of Texas Medical Branch, Galveston, Texas 77555, USA. mjalter@utmb.edu", "title" : "Epidemiology of hepatitis C virus infection", "type" : "article-journal", "volume" : "13" }, "uris" : [ "http://www.mendeley.com/documents/?uuid=1a3d9d60-2276-415c-a5b9-54477786dd41" ] } ], "mendeley" : { "formattedCitation" : "&lt;sup&gt;12&lt;/sup&gt;", "plainTextFormattedCitation" : "12", "previouslyFormattedCitation" : "&lt;sup&gt;12&lt;/sup&gt;"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12</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w:t>
      </w:r>
      <w:r w:rsidR="00102709" w:rsidRPr="00752273">
        <w:rPr>
          <w:rFonts w:ascii="Book Antiqua" w:eastAsia="Times New Roman" w:hAnsi="Book Antiqua" w:cs="Times New Roman"/>
          <w:lang w:val="en-US"/>
        </w:rPr>
        <w:t xml:space="preserve"> Accordingly, t</w:t>
      </w:r>
      <w:r w:rsidRPr="00752273">
        <w:rPr>
          <w:rFonts w:ascii="Book Antiqua" w:eastAsia="Times New Roman" w:hAnsi="Book Antiqua" w:cs="Times New Roman"/>
          <w:lang w:val="en-US"/>
        </w:rPr>
        <w:t xml:space="preserve">he </w:t>
      </w:r>
      <w:r w:rsidRPr="00F005C1">
        <w:rPr>
          <w:rFonts w:ascii="Book Antiqua" w:eastAsia="Times New Roman" w:hAnsi="Book Antiqua" w:cs="Times New Roman"/>
          <w:lang w:val="en-US"/>
        </w:rPr>
        <w:t xml:space="preserve">prevalence of HCV infection is higher </w:t>
      </w:r>
      <w:r w:rsidR="00102709" w:rsidRPr="00F005C1">
        <w:rPr>
          <w:rFonts w:ascii="Book Antiqua" w:eastAsia="Times New Roman" w:hAnsi="Book Antiqua" w:cs="Times New Roman"/>
          <w:lang w:val="en-US"/>
        </w:rPr>
        <w:t>among</w:t>
      </w:r>
      <w:r w:rsidRPr="00F005C1">
        <w:rPr>
          <w:rFonts w:ascii="Book Antiqua" w:eastAsia="Times New Roman" w:hAnsi="Book Antiqua" w:cs="Times New Roman"/>
          <w:lang w:val="en-US"/>
        </w:rPr>
        <w:t xml:space="preserve"> </w:t>
      </w:r>
      <w:r w:rsidR="00FF59B5" w:rsidRPr="00F005C1">
        <w:rPr>
          <w:rFonts w:ascii="Book Antiqua" w:eastAsia="Times New Roman" w:hAnsi="Book Antiqua" w:cs="Times New Roman"/>
          <w:lang w:val="en-US"/>
        </w:rPr>
        <w:t xml:space="preserve">patients with AUD who are </w:t>
      </w:r>
      <w:r w:rsidRPr="00F005C1">
        <w:rPr>
          <w:rFonts w:ascii="Book Antiqua" w:eastAsia="Times New Roman" w:hAnsi="Book Antiqua" w:cs="Times New Roman"/>
          <w:lang w:val="en-US"/>
        </w:rPr>
        <w:t>current or past</w:t>
      </w:r>
      <w:r w:rsidRPr="00752273">
        <w:rPr>
          <w:rFonts w:ascii="Book Antiqua" w:eastAsia="Times New Roman" w:hAnsi="Book Antiqua" w:cs="Times New Roman"/>
          <w:lang w:val="en-US"/>
        </w:rPr>
        <w:t xml:space="preserve"> injecting drug use</w:t>
      </w:r>
      <w:r w:rsidR="00102709" w:rsidRPr="00752273">
        <w:rPr>
          <w:rFonts w:ascii="Book Antiqua" w:eastAsia="Times New Roman" w:hAnsi="Book Antiqua" w:cs="Times New Roman"/>
          <w:lang w:val="en-US"/>
        </w:rPr>
        <w:t>rs</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lang w:val="en-US"/>
        </w:rPr>
        <w:instrText>ADDIN CSL_CITATION { "citationItems" : [ { "id" : "ITEM-1", "itemData" : { "DOI" : "10.1093/alcalc/agt044", "ISSN" : "1464-3502", "PMID" : "23690232", "abstract" : "AIMS: Prevalence of chronic hepatitis C virus (HCV) infection among alcoholics is thought to be higher than in the general population, although prevalence rates reported are quite variable. Our study is aimed to analyze HCV prevalence in a cohort of alcoholics and to perform a systematic review on this topic.\n\nPATIENTS AND METHODS: A total of 396 alcoholic patients consecutively referred to our Alcoholism Unit were included. HCV infection status and other clinical variables were recorded for each patient. Variables associated with HCV infection were analyzed by means of logistic regression. Additionally, we performed a systematic review focused on previous studies on this topic.\n\nRESULTS: Among our alcoholic patients, 14 of them (3.53%) had chronic HCV infection. Variables independently associated with HCV infection were female gender, injection drug use (IDU) and the presence of alcoholic liver disease (ALD). Twenty-four studies analyzing HCV prevalence in alcoholic patients were included in our systematic review, showing prevalence rates of HCV infection ranging from 2.1 to 51% and an average weighted prevalence of 16.32%.\n\nCONCLU</w:instrText>
      </w:r>
      <w:r w:rsidR="00C163F8" w:rsidRPr="00C163F8">
        <w:rPr>
          <w:rFonts w:eastAsia="Times New Roman" w:cs="Times New Roman"/>
          <w:lang w:val="en-US"/>
        </w:rPr>
        <w:instrText>SION: In our series, the prevalence rate of chronic HC</w:instrText>
      </w:r>
      <w:r w:rsidR="00DD5862">
        <w:rPr>
          <w:rFonts w:eastAsia="Times New Roman" w:cs="Times New Roman"/>
        </w:rPr>
        <w:instrText>V infection among alcoholic patients is lower than previously reported, which is probably explained by the relatively low number of patients with ALD or IDU in our sample. Prevalence rates previously published are quite different and the presence of ALD and/or IDU can act as confounding factors for HCV prevalence among alcoholics.", "author" : [ { "dropping-particle" : "", "family" : "Novo-Veleiro", "given" : "Ignacio</w:instrText>
      </w:r>
      <w:r w:rsidR="00DD5862" w:rsidRPr="00752273">
        <w:rPr>
          <w:rFonts w:eastAsia="Times New Roman" w:cs="Times New Roman"/>
          <w:lang w:val="en-US"/>
        </w:rPr>
        <w:instrText>", "non-dropping-particle" : "", "parse-names" : false, "suffix" : "" }, { "dropping-particle" : "la", "family" : "Calle", "given" : "Cristina de", "non-dropping-particle" : "", "parse-names" : false, "suffix" : "" }, { "dropping-particle" : "", "family" : "Dom\u00ednguez-Quib\u00e9n", "given" : "Susana", "non-dropping-particle" : "", "parse-names" : false, "suffix" : "" }, { "dropping-particle" : "", "family" : "Pastor", "given" : "Isabel", "non-dropping-particle" : "", "parse-names" : false, "suffix" : "" }, { "dropping-particle" : "", "family" : "Marcos", "given" : "Miguel", "non-dropping-particle" : "", "parse-names" : false, "suffix" : "" }, { "dropping-particle" : "", "family" : "Laso", "given" : "Francisco-Javier", "non-dropping-particle" : "", "parse-names" : false, "suffix" : "" } ], "container-title" : "Alcohol and alcoholism (Oxford, Oxfordshire)", "id" : "ITEM-1", "issue" : "5", "issued" : { "date-parts" : [ [ "0", "1" ] ] }, "page" : "564-9", "title" : "Prevalence of hepatitis C virus infection in alcoholic patients: cohort study and systematic review.", "type" : "article-journal", "volume" : "48" }, "uris" : [ "http://www.mendeley.com/documents/?uuid=d87f60dc-5cc8-45aa-9a9f-df29f5317486" ] } ], "mendeley" : { "formattedCitation" : "&lt;sup&gt;13&lt;/sup&gt;", "plainTextFormattedCitation" : "13", "previouslyFormattedCitation" : "&lt;sup&gt;13&lt;/sup&gt;"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13</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xml:space="preserve">. </w:t>
      </w:r>
      <w:r w:rsidR="00102709" w:rsidRPr="00752273">
        <w:rPr>
          <w:rFonts w:ascii="Book Antiqua" w:eastAsia="Times New Roman" w:hAnsi="Book Antiqua" w:cs="Times New Roman"/>
          <w:lang w:val="en-US"/>
        </w:rPr>
        <w:t>Within</w:t>
      </w:r>
      <w:r w:rsidRPr="00752273">
        <w:rPr>
          <w:rFonts w:ascii="Book Antiqua" w:eastAsia="Times New Roman" w:hAnsi="Book Antiqua" w:cs="Times New Roman"/>
          <w:lang w:val="en-US"/>
        </w:rPr>
        <w:t xml:space="preserve"> a cohort of patients with AUD admitted for hospital detoxification in the Barcelona area</w:t>
      </w:r>
      <w:r w:rsidR="002B4CA1" w:rsidRPr="00752273">
        <w:rPr>
          <w:rFonts w:ascii="Book Antiqua" w:eastAsia="Times New Roman" w:hAnsi="Book Antiqua" w:cs="Times New Roman"/>
          <w:lang w:val="en-US"/>
        </w:rPr>
        <w:t xml:space="preserve">, </w:t>
      </w:r>
      <w:r w:rsidR="00102709" w:rsidRPr="00752273">
        <w:rPr>
          <w:rFonts w:ascii="Book Antiqua" w:eastAsia="Times New Roman" w:hAnsi="Book Antiqua" w:cs="Times New Roman"/>
          <w:lang w:val="en-US"/>
        </w:rPr>
        <w:t xml:space="preserve">HCV </w:t>
      </w:r>
      <w:r w:rsidRPr="00752273">
        <w:rPr>
          <w:rFonts w:ascii="Book Antiqua" w:eastAsia="Times New Roman" w:hAnsi="Book Antiqua" w:cs="Times New Roman"/>
          <w:lang w:val="en-US"/>
        </w:rPr>
        <w:t xml:space="preserve">prevalence </w:t>
      </w:r>
      <w:r w:rsidR="00102709" w:rsidRPr="00752273">
        <w:rPr>
          <w:rFonts w:ascii="Book Antiqua" w:eastAsia="Times New Roman" w:hAnsi="Book Antiqua" w:cs="Times New Roman"/>
          <w:lang w:val="en-US"/>
        </w:rPr>
        <w:t>was</w:t>
      </w:r>
      <w:r w:rsidRPr="00752273">
        <w:rPr>
          <w:rFonts w:ascii="Book Antiqua" w:eastAsia="Times New Roman" w:hAnsi="Book Antiqua" w:cs="Times New Roman"/>
          <w:lang w:val="en-US"/>
        </w:rPr>
        <w:t xml:space="preserve"> as high as 20%</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lang w:val="en-US"/>
        </w:rPr>
        <w:instrText>ADDIN CSL_CITATION { "citationItems" : [ { "id" : "ITEM-1", "itemData" : { "DOI" : "10.1111/j.1530-0277.2012.01861.x; 10.1111/j.1530-0277.2012.01861.x", "ISSN" : "1530-0277; 0145-6008", "abstract" : "BACKGROUND: The association between alcohol use disorders and increased risk of mortality is well known; however, there have been few systematic evaluations of alcohol-related organ damage and its impact on survival in younger alcoholics. Therefore, we assessed medical comorbidity with a clinical index to identify subgroups of alcoholic patients at high risk of premature death. METHODS: Hospital-based cohort of alcohol-dependent patients admitted for detoxification between 1999 and 2008 in Barcelona, Spain. At admission, sociodemographic characteristics and a history of alcohol dependence and abuse of illegal drugs were obtained through clinical interviews and questionnaires. Medical comorbidity was assessed with the Cumulative Illness Rating Scale (Substance Abuse) (CIRS-SA). Dates and causes of death were obtained from clinical records and death registers. Survival was analyzed using Kaplan-Meier methods, and Cox regression models were used to analyze the risk factors for premature death. RESULTS: Median age of the patients (686 total, 79.7% men) was 43.5 years (interquartile range [IQR], 37.8 to 50.4), average alcohol consumption was 200 g/d (IQR,</w:instrText>
      </w:r>
      <w:r w:rsidR="00DD5862">
        <w:rPr>
          <w:rFonts w:eastAsia="Times New Roman" w:cs="Times New Roman"/>
        </w:rPr>
        <w:instrText xml:space="preserve"> 120 to 280 g/d), and duration of alcohol use disorder was 18 years (IQR, 11 to 24). Medical comorbidity by CIRS-SA at admission showed that the organs/systems most affected were liver (99%), respiratory (86%), and cardiovascular (58%). After median follow-up of 3.1 years (IQR, 1.5 to 5.1), 78 (11.4%) patients died with a mortality rate of 3.28 x 100 person-years; according to Kaplan-Meier estimates, 50% (95% confidence interval [95% CI], 24 to 69%) of patients with severe medical comorbidity died in the first decade after treatment. In multivariate analysis, severe medical comorbidity (hazard ratio [HR], 5.5; 95% CI, 3.02 to 10.07) and being treated with methadone at admission (HR, 2.60; 95% CI, 1.50 to 4.51) were independent risk factors for premature death. CONCLUSIONS: Systematic assessment of alcohol-related organ damage is relevant for the identification and treatment of those at increased risk of death.", "author" : [ { "dropping-particle" : "", "family" : "Rivas", "given" : "I", "non-dropping-particle" : "", "parse-names" : false, "suffix" : "" }, { "dropping-particle" : "", "family" : "Sanvisens", "given" : "A", "non-dropping-particle" : "", "parse-names" : false, "suffix" : "" }, { "dropping-particle" : "", "family" : "Bolao", "given" : "F", "non-dropping-particle" : "", "parse-names" : false, "suffix" : "" }, { "dropping-particle" : "", "family" : "Fuster", "given" : "D", "non-dropping-particle" : "", "parse-names" : false, "suffix" : "" }, { "dropping-particle" : "", "family" : "Tor", "given" : "J", "non-dropping-particle" : "", "parse-names" : false, "suffix" : "" </w:instrText>
      </w:r>
      <w:r w:rsidR="00DD5862" w:rsidRPr="00752273">
        <w:rPr>
          <w:rFonts w:eastAsia="Times New Roman" w:cs="Times New Roman"/>
          <w:lang w:val="en-US"/>
        </w:rPr>
        <w:instrText>}, { "dropping-particle" : "", "family" : "Pujol", "given" : "R", "non-dropping-particle" : "", "parse-names" : false, "suffix" : "" }, { "dropping-particle" : "", "family" : "Torrens", "given" : "M", "non-dropping-particle" : "", "parse-names" : false, "suffix" : "" }, { "dropping-particle" : "", "family" : "Rey-Joly", "given" : "C", "non-dropping-particle" : "", "parse-names" : false, "suffix" : "" }, { "dropping-particle" : "", "family" : "Muga", "given" : "R", "non-dropping-particle" : "", "parse-names" : false, "suffix" : "" } ], "container-title" : "Alcoholism, Clinical and Experimental Research", "id" : "ITEM-1", "issued" : { "date-parts" : [ [ "2013" ] ] }, "note" : "CI: Copyright (c) 2012; JID: 7707242; 2011/11/17 [received]; 2012/04/12 [accepted]; ppublish", "page" : "E221-7", "publisher" : "by the Research Society on Alcoholism", "publisher-place" : "Municipal Centre for Substance Abuse Treatment (Centro Delta) , IMSP Badalona, Badalona, Spain.", "title" : "Impact of medical comorbidity and risk of death in 680 patients with alcohol use disorders", "type" : "article-journal", "volume" : "37 Suppl 1" }, "uris" : [ "http://www.mendeley.com/documents/?uuid=7e5f73ee-5519-441c-990f-f2e981ba122c" ] } ], "mendeley" : { "formattedCitation" : "&lt;sup&gt;14&lt;/sup&gt;", "plainTextFormattedCitation" : "14", "previouslyFormattedCitation" : "&lt;sup&gt;14&lt;/sup&gt;"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14</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102709" w:rsidRPr="00752273">
        <w:rPr>
          <w:rFonts w:ascii="Book Antiqua" w:eastAsia="Times New Roman" w:hAnsi="Book Antiqua" w:cs="Times New Roman"/>
          <w:lang w:val="en-US"/>
        </w:rPr>
        <w:t>. However,</w:t>
      </w:r>
      <w:r w:rsidRPr="00752273">
        <w:rPr>
          <w:rFonts w:ascii="Book Antiqua" w:eastAsia="Times New Roman" w:hAnsi="Book Antiqua" w:cs="Times New Roman"/>
          <w:lang w:val="en-US"/>
        </w:rPr>
        <w:t xml:space="preserve"> other researchers in Spain reported </w:t>
      </w:r>
      <w:r w:rsidR="00102709" w:rsidRPr="00752273">
        <w:rPr>
          <w:rFonts w:ascii="Book Antiqua" w:eastAsia="Times New Roman" w:hAnsi="Book Antiqua" w:cs="Times New Roman"/>
          <w:lang w:val="en-US"/>
        </w:rPr>
        <w:t xml:space="preserve">a </w:t>
      </w:r>
      <w:r w:rsidRPr="00752273">
        <w:rPr>
          <w:rFonts w:ascii="Book Antiqua" w:eastAsia="Times New Roman" w:hAnsi="Book Antiqua" w:cs="Times New Roman"/>
          <w:lang w:val="en-US"/>
        </w:rPr>
        <w:t>much lower prevalence</w:t>
      </w:r>
      <w:r w:rsidR="00102709" w:rsidRPr="00752273">
        <w:rPr>
          <w:rFonts w:ascii="Book Antiqua" w:eastAsia="Times New Roman" w:hAnsi="Book Antiqua" w:cs="Times New Roman"/>
          <w:lang w:val="en-US"/>
        </w:rPr>
        <w:t xml:space="preserve"> of 3.5%</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lang w:val="en-US"/>
        </w:rPr>
        <w:instrText>ADDIN CSL_CITATION { "citationItems" : [ { "id" : "ITEM-1", "itemData" : { "DOI" : "10.1093/alcalc/agt044", "ISSN" : "1464-3502", "PMID" : "23690232", "abstract" : "AIMS: Prevalence of chronic hepatitis C virus (HCV) infection among alcoholics is thought to be higher than in the general population, although prevalence rates reported are quite variable. Our study is aimed to analyze HCV prevalence in a cohort of alcoholics and to perform a systematic review on this topic.\n\nPATIENTS AND METHODS: A total of 396 alcoholic patients consecutively referred to our Alcoholism Unit were included. HCV infection status and other clinical variables were recorded for each patient. Variables associated with HCV infection were analyzed by means of logistic regression. Additionally, we performed a systematic review focused on previous studies on this topic.\n\nRESULTS: Among our alcoholic patients, 14 of them (3.53%) had chronic HCV infection. Variables independently associated with HCV infection were female gender, injection drug use (IDU) and the presence of alcoholic liver disease (ALD). Twenty-four studies analyzing HCV prevalence in alcoholic patients were included in our systematic review, showing prevalence rates of HCV infection ranging from 2.1 to 51% and an average weighted prevalence of 16.32%.\n\nCONCLUSION: In our series, the prevalence rate of chronic HCV infection among alcoholic patients is lower t</w:instrText>
      </w:r>
      <w:r w:rsidR="00DD5862">
        <w:rPr>
          <w:rFonts w:eastAsia="Times New Roman" w:cs="Times New Roman"/>
        </w:rPr>
        <w:instrText>han previously reported, which is probably explained by the relatively low number of patients with ALD or IDU in our sample. Prevalence rates previously published are quite different and the presence of ALD and/or IDU can act as confounding factors for HCV prevalence among alcoholics.", "author" : [ { "dropping-particle" : "", "family" : "Novo-Veleiro", "given" : "Ignacio</w:instrText>
      </w:r>
      <w:r w:rsidR="00DD5862" w:rsidRPr="00752273">
        <w:rPr>
          <w:rFonts w:eastAsia="Times New Roman" w:cs="Times New Roman"/>
          <w:lang w:val="en-US"/>
        </w:rPr>
        <w:instrText>", "non-dropping-particle" : "", "parse-names" : false, "suffix" : "" }, { "dropping-particle" : "la", "family" : "Calle", "given" : "Cristina de", "non-dropping-particle" : "", "parse-names" : false, "suffix" : "" }, { "dropping-particle" : "", "family" : "Dom\u00ednguez-Quib\u00e9n", "given" : "Susana", "non-dropping-particle" : "", "parse-names" : false, "suffix" : "" }, { "dropping-particle" : "", "family" : "Pastor", "given" : "Isabel", "non-dropping-particle" : "", "parse-names" : false, "suffix" : "" }, { "dropping-particle" : "", "family" : "Marcos", "given" : "Miguel", "non-dropping-particle" : "", "parse-names" : false, "suffix" : "" }, { "dropping-particle" : "", "family" : "Laso", "given" : "Francisco-Javier", "non-dropping-particle" : "", "parse-names" : false, "suffix" : "" } ], "container-title" : "Alcohol and alcoholism (Oxford, Oxfordshire)", "id" : "ITEM-1", "issue" : "5", "issued" : { "date-parts" : [ [ "0", "1" ] ] }, "page" : "564-9", "title" : "Prevalence of hepatitis C virus infection in alcoholic patients: cohort study and systematic review.", "type" : "article-journal", "volume" : "48" }, "uris" : [ "http://www.mendeley.com/documents/?uuid=d87f60dc-5cc8-45aa-9a9f-df29f5317486" ] } ], "mendeley" : { "formattedCitation" : "&lt;sup&gt;13&lt;/sup&gt;", "plainTextFormattedCitation" : "13", "previouslyFormattedCitation" : "&lt;sup&gt;13&lt;/sup&gt;"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13</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102709" w:rsidRPr="00752273">
        <w:rPr>
          <w:rFonts w:ascii="Book Antiqua" w:eastAsia="Times New Roman" w:hAnsi="Book Antiqua" w:cs="Times New Roman"/>
          <w:lang w:val="en-US"/>
        </w:rPr>
        <w:t>, possibly due to d</w:t>
      </w:r>
      <w:r w:rsidRPr="00752273">
        <w:rPr>
          <w:rFonts w:ascii="Book Antiqua" w:eastAsia="Times New Roman" w:hAnsi="Book Antiqua" w:cs="Times New Roman"/>
          <w:lang w:val="en-US"/>
        </w:rPr>
        <w:t>ifferences in patient selection.</w:t>
      </w:r>
    </w:p>
    <w:p w14:paraId="009F652B" w14:textId="77777777" w:rsidR="008F5B9B" w:rsidRPr="00752273" w:rsidRDefault="002B4CA1" w:rsidP="00FD0DC4">
      <w:pPr>
        <w:spacing w:line="360" w:lineRule="auto"/>
        <w:ind w:firstLine="720"/>
        <w:jc w:val="both"/>
        <w:rPr>
          <w:rFonts w:ascii="Book Antiqua" w:eastAsia="Times New Roman" w:hAnsi="Book Antiqua" w:cs="Times New Roman"/>
          <w:lang w:val="en-US"/>
        </w:rPr>
      </w:pPr>
      <w:r w:rsidRPr="00752273">
        <w:rPr>
          <w:rFonts w:ascii="Book Antiqua" w:eastAsia="Times New Roman" w:hAnsi="Book Antiqua" w:cs="Times New Roman"/>
          <w:lang w:val="en-US"/>
        </w:rPr>
        <w:t xml:space="preserve">The </w:t>
      </w:r>
      <w:r w:rsidR="00C1529F" w:rsidRPr="00752273">
        <w:rPr>
          <w:rFonts w:ascii="Book Antiqua" w:eastAsia="Times New Roman" w:hAnsi="Book Antiqua" w:cs="Times New Roman"/>
          <w:lang w:val="en-US"/>
        </w:rPr>
        <w:t xml:space="preserve">prevalence of HCV infection is confounded by the degree of liver disease. </w:t>
      </w:r>
      <w:r w:rsidR="00102709" w:rsidRPr="00752273">
        <w:rPr>
          <w:rFonts w:ascii="Book Antiqua" w:eastAsia="Times New Roman" w:hAnsi="Book Antiqua" w:cs="Times New Roman"/>
          <w:lang w:val="en-US"/>
        </w:rPr>
        <w:t>C</w:t>
      </w:r>
      <w:r w:rsidR="00C1529F" w:rsidRPr="00752273">
        <w:rPr>
          <w:rFonts w:ascii="Book Antiqua" w:eastAsia="Times New Roman" w:hAnsi="Book Antiqua" w:cs="Times New Roman"/>
          <w:lang w:val="en-US"/>
        </w:rPr>
        <w:t xml:space="preserve">ross-sectional studies performed in </w:t>
      </w:r>
      <w:r w:rsidR="00B5332E" w:rsidRPr="00752273">
        <w:rPr>
          <w:rFonts w:ascii="Book Antiqua" w:eastAsia="Times New Roman" w:hAnsi="Book Antiqua" w:cs="Times New Roman"/>
          <w:lang w:val="en-US"/>
        </w:rPr>
        <w:t>h</w:t>
      </w:r>
      <w:r w:rsidR="00C1529F" w:rsidRPr="00752273">
        <w:rPr>
          <w:rFonts w:ascii="Book Antiqua" w:eastAsia="Times New Roman" w:hAnsi="Book Antiqua" w:cs="Times New Roman"/>
          <w:lang w:val="en-US"/>
        </w:rPr>
        <w:t>epatology clinics</w:t>
      </w:r>
      <w:r w:rsidR="00102709" w:rsidRPr="00752273">
        <w:rPr>
          <w:rFonts w:ascii="Book Antiqua" w:eastAsia="Times New Roman" w:hAnsi="Book Antiqua" w:cs="Times New Roman"/>
          <w:lang w:val="en-US"/>
        </w:rPr>
        <w:t xml:space="preserve"> show</w:t>
      </w:r>
      <w:r w:rsidR="006A5ECC" w:rsidRPr="00752273">
        <w:rPr>
          <w:rFonts w:ascii="Book Antiqua" w:eastAsia="Times New Roman" w:hAnsi="Book Antiqua" w:cs="Times New Roman"/>
          <w:lang w:val="en-US"/>
        </w:rPr>
        <w:t>ed</w:t>
      </w:r>
      <w:r w:rsidR="00102709" w:rsidRPr="00752273">
        <w:rPr>
          <w:rFonts w:ascii="Book Antiqua" w:eastAsia="Times New Roman" w:hAnsi="Book Antiqua" w:cs="Times New Roman"/>
          <w:lang w:val="en-US"/>
        </w:rPr>
        <w:t xml:space="preserve"> that HCV</w:t>
      </w:r>
      <w:r w:rsidR="00C1529F" w:rsidRPr="00752273">
        <w:rPr>
          <w:rFonts w:ascii="Book Antiqua" w:eastAsia="Times New Roman" w:hAnsi="Book Antiqua" w:cs="Times New Roman"/>
          <w:lang w:val="en-US"/>
        </w:rPr>
        <w:t xml:space="preserve"> prevalence </w:t>
      </w:r>
      <w:r w:rsidR="006A5ECC" w:rsidRPr="00752273">
        <w:rPr>
          <w:rFonts w:ascii="Book Antiqua" w:eastAsia="Times New Roman" w:hAnsi="Book Antiqua" w:cs="Times New Roman"/>
          <w:lang w:val="en-US"/>
        </w:rPr>
        <w:t>was</w:t>
      </w:r>
      <w:r w:rsidR="00C1529F" w:rsidRPr="00752273">
        <w:rPr>
          <w:rFonts w:ascii="Book Antiqua" w:eastAsia="Times New Roman" w:hAnsi="Book Antiqua" w:cs="Times New Roman"/>
          <w:lang w:val="en-US"/>
        </w:rPr>
        <w:t xml:space="preserve"> higher </w:t>
      </w:r>
      <w:r w:rsidR="00102709" w:rsidRPr="00752273">
        <w:rPr>
          <w:rFonts w:ascii="Book Antiqua" w:eastAsia="Times New Roman" w:hAnsi="Book Antiqua" w:cs="Times New Roman"/>
          <w:lang w:val="en-US"/>
        </w:rPr>
        <w:t>among patients</w:t>
      </w:r>
      <w:r w:rsidR="00C1529F" w:rsidRPr="00752273">
        <w:rPr>
          <w:rFonts w:ascii="Book Antiqua" w:eastAsia="Times New Roman" w:hAnsi="Book Antiqua" w:cs="Times New Roman"/>
          <w:lang w:val="en-US"/>
        </w:rPr>
        <w:t xml:space="preserve"> with advanced liver fibrosis, and almost universal among HCV-infected patients with hepatocarcinoma</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vertAlign w:val="superscript"/>
        </w:rPr>
        <w:fldChar w:fldCharType="begin" w:fldLock="1"/>
      </w:r>
      <w:r w:rsidR="00DD5862" w:rsidRPr="00752273">
        <w:rPr>
          <w:rFonts w:eastAsia="Times New Roman" w:cs="Times New Roman"/>
          <w:vertAlign w:val="superscript"/>
          <w:lang w:val="en-US"/>
        </w:rPr>
        <w:instrText xml:space="preserve">ADDIN CSL_CITATION { "citationItems" : [ { "id" : "ITEM-1", "itemData" : { "ISSN" : "0140-6736; 0140-6736", "abstract" : "The prevalence of antibodies against hepatitis C virus (HCV) was investigated in 96 patients with hepatocellular carcinoma, 106 patients with liver cirrhosis without evidence of cancer, and 177 controls without liver disease. 75% of patients with hepatocellular carcinoma had HCV antibodies (anti-HCV), a significantly higher proportion than that observed in patients with cirrhosis (55.6%), or controls (7.3%). The prevalence of anti-HCV was significantly higher in patients with alcoholic cirrhosis and hepatocellular carcinoma (76%) than in patients with alcoholic cirrhosis alone (38.7%) whereas in patients with cryptogenic cirrhosis there was no significant difference between those with and without primary liver cell cancer (81.4% and 77.5%, respectively). These results indicate that HCV infection may have a role in the pathogenesis of hepatocellular carcinoma, even in patients with chronic liver disease apparently related to other agents such as alcohol, and that this recently identified hepatitis virus may be found in a large proportion of patients with cryptogenic cirrhosis.", "author" : [ { "dropping-particle" : "", "family" : "Bruix", "given" : "J", "non-dropping-particle" : "", "parse-names" : false, "suffix" : "" }, { "dropping-particle" : "", "family" : "Barrera", "given" : "J M", "non-dropping-particle" : "", "parse-names" : false, "suffix" : "" }, { "dropping-particle" : "", "family" : "Calvet", "given" : "X", "non-dropping-particle" : "", "parse-names" : false, "suffix" : "" }, { "dropping-particle" : "", "family" : "Ercilla", "given" : "G", "non-dropping-particle" : "", "parse-names" : false, "suffix" : "" }, { "dropping-particle" : "", "family" : "Costa", "given" : "J", "non-dropping-particle" : "", "parse-names" : false, "suffix" : "" }, { "dropping-particle" : "", "family" : "Sanchez-Tapias", "given" : "J M", "non-dropping-particle" : "", "parse-names" : false, "suffix" : "" }, { "dropping-particle" : "", "family" : "Ventura", "given" : "M", "non-dropping-particle" : "", "parse-names" : false, "suffix" : "" }, { "dropping-particle" : "", "family" : "Vall", "given" : "M", "non-dropping-particle" : "", "parse-names" : false, "suffix" : "" }, { "dropping-particle" : "", "family" : "Bruguera", "given" : "M", "non-dropping-particle" : "", "parse-names" : false, "suffix" : "" }, { "dropping-particle" : "", "family" : "Bru", "given" : "C", "non-dropping-particle" : "", "parse-names" : false, "suffix" : "" } ], "container-title" : "Lancet", "id" : "ITEM-1", "issue" : "8670", "issued" : { "date-parts" : [ [ "1989", "10", "28" ] ] }, "note" </w:instrText>
      </w:r>
      <w:r w:rsidR="00DD5862">
        <w:rPr>
          <w:rFonts w:eastAsia="Times New Roman" w:cs="Times New Roman"/>
          <w:vertAlign w:val="superscript"/>
        </w:rPr>
        <w:instrText>: "LR: 20041117; JID: 2985213R; 0 (Hepatitis Antibodies); CIN: Lancet. 1990 Feb 3;335(8684):300-2. PMID: 1967764; ppublish", "page" : "1004-1006", "publisher-place" : "Liver Unit and Blood-Transmitted Viruses Unit, Hospital Clinic i Provincial, University of Barcelona, Spain.", "title" : "Prevalence of antibodies to hepatitis C virus in Spanish patients with hepatocellular carcinoma and hepatic cirrhosis", "type" : "article-journal", "volume" : "2" }, "uris" : [ "http://www.mendeley.com/documents/?uuid=1d75fc1b-6b38-4cc7-94f8-4a6ff4dd7c78" ] } ], "mendeley" : { "formattedCitation" : "&lt;sup&gt;15&lt;/sup&gt;", "plainTextFormattedCitation" : "15", "previouslyFormattedCitation" : "&lt;sup&gt;15&lt;/sup&gt;" }, "properties" : { "noteIndex" : 0 }, "schema" : "https://github.com/citation-style-language/schema/raw/master/csl-citation.json" }</w:instrText>
      </w:r>
      <w:r w:rsidR="00F66893" w:rsidRPr="00C1529F">
        <w:rPr>
          <w:rFonts w:ascii="Book Antiqua" w:eastAsia="Times New Roman" w:hAnsi="Book Antiqua" w:cs="Times New Roman"/>
          <w:vertAlign w:val="superscript"/>
        </w:rPr>
        <w:fldChar w:fldCharType="separate"/>
      </w:r>
      <w:r w:rsidR="00C1529F" w:rsidRPr="00C1529F">
        <w:rPr>
          <w:rFonts w:ascii="Book Antiqua" w:eastAsia="Times New Roman" w:hAnsi="Book Antiqua" w:cs="Times New Roman"/>
          <w:noProof/>
          <w:vertAlign w:val="superscript"/>
        </w:rPr>
        <w:t>15</w:t>
      </w:r>
      <w:r w:rsidR="00F66893" w:rsidRPr="00C1529F">
        <w:rPr>
          <w:rFonts w:ascii="Book Antiqua" w:eastAsia="Times New Roman" w:hAnsi="Book Antiqua" w:cs="Times New Roman"/>
          <w:vertAlign w:val="superscript"/>
        </w:rPr>
        <w:fldChar w:fldCharType="end"/>
      </w:r>
      <w:r w:rsidR="00C1529F" w:rsidRPr="00C1529F">
        <w:rPr>
          <w:rFonts w:ascii="Book Antiqua" w:eastAsia="Times New Roman" w:hAnsi="Book Antiqua" w:cs="Times New Roman"/>
          <w:vertAlign w:val="superscript"/>
        </w:rPr>
        <w:t>,</w:t>
      </w:r>
      <w:r w:rsidR="00F66893" w:rsidRPr="00C1529F">
        <w:rPr>
          <w:rFonts w:ascii="Book Antiqua" w:eastAsia="Times New Roman" w:hAnsi="Book Antiqua" w:cs="Times New Roman"/>
          <w:vertAlign w:val="superscript"/>
        </w:rPr>
        <w:fldChar w:fldCharType="begin" w:fldLock="1"/>
      </w:r>
      <w:r w:rsidR="00DD5862">
        <w:rPr>
          <w:rFonts w:eastAsia="Times New Roman" w:cs="Times New Roman"/>
          <w:vertAlign w:val="superscript"/>
        </w:rPr>
        <w:instrText>ADDIN CSL_CITATION { "citationItems" : [ { "id" : "ITEM-1", "itemData" : { "ISSN" : "0003-9926; 0003-9926", "abstract" : "OBJECTIVE: To evaluate the relationship between hepatitis C viral infection and alcoholic liver disease. DESIGN: Case-comparison study. SETTING: Bronx (NY) Veterans Affairs Medical Center. PARTICIPANTS: Forty-seven consecutive alcoholic patients undergoing diagnostic liver biopsy. MAIN OUTCOME MEASURES: Serum was obtained at the time of liver biopsy and assayed for antibodies to hepatitis C virus using enzyme-linked immunosorbent assay, recombinant immunoblot assay, and hepatitis C virus neutralization methods. RESULTS: Antibody to hepatitis C virus, as confirmed by the recombinant immunoblot assay, was strongly associated with the presence of portal and/or lobular inflammation (91% seropositivity) but was only present in 16% of patients without this histologic finding (P &lt; .001). In patients without portal or lobular hepatitis, recombinant immunoblot assay seropositivity was seen in 27% of patients with cirrhosis and 20% of patients with alcoholic hepatitis and was absent in patients with steatosis and/or perivenular fibrosis. In the subgroup of alcoholic patients who were without known risk factors for hepatitis C virus infection (ie, no history of intravenous drug use or blood transfusions), antibody to hepatitis C virus was present in 78% of subjects with portal and/or lobular hepatitis but was absent in those with other types of alcoholic liver disease. Finally, anti-hepatitis C virus-seropositive patients had a significantly greater mean necroinflammatory score as compared with anti-hepatitis C virus-seronegative alcoholic patients (2.1 vs 1.2; P &lt; .001). In contrast, there was no significant difference in the mean fibrosis score between the two groups. CONCLUSIONS: The presence of portal and/or lobular inflammation is strongly associated with antibodies to hepatitis C virus in alcoholic patients, even in the absence of known risk factors. This association indicates that hepatitis C virus is responsible, at least in part, for the portal and/or lobular hepatitis associated with alcoholic liver disease.", "author" : [ { "dropping-particle" : "", "family" : "Rosman", "given" : "A S", "non-dropping-particle" : "", "parse-names" : false, "suffix" : "" }, { "dropping-particle" : "", "family" : "P</w:instrText>
      </w:r>
      <w:r w:rsidR="00DD5862" w:rsidRPr="00752273">
        <w:rPr>
          <w:rFonts w:eastAsia="Times New Roman" w:cs="Times New Roman"/>
          <w:vertAlign w:val="superscript"/>
          <w:lang w:val="en-US"/>
        </w:rPr>
        <w:instrText>aronetto", "given" : "F", "non-dropping-particle" : "", "parse-names" : false, "suffix" : "" }, { "dropping-particle" : "", "family" : "Galvin", "given" : "K", "non-dropping-particle" : "", "parse-names" : false, "suffix" : "" }, { "dropping-particle" : "", "family" : "Williams", "given" : "R J", "non-dropping-particle" : "", "parse-names" : false, "suffix" : "" }, { "dropping-particle" : "", "family" : "Lieber", "given" : "C S", "non-dropping-particle" : "", "parse-names" : false, "suffix" : "" } ], "container-title" : "Archives of Internal Medicine", "id" : "ITEM-1", "issue" : "8", "issued" : { "date-parts" : [ [ "1993" ] ] }, "note" : "LR: 20071114; GR: AA-03508/AA/NIAAA NIH HHS/United States; GR: AA-07802/AA/NIAAA NIH HHS/United States; JID: 0372440; 0 (Hepatitis Antibodies); 0 (Hepatitis C Antibodies); ppublish", "page" : "965-969", "publisher-place" : "Alcohol Research and Treatment Center, Bronx Veterans Affairs Medical Center, NY.", "title" : "Hepatitis C virus antibody in alcoholic patients. Association with the presence of portal and/or lobular hepatitis", "type" : "article-journal", "volume" : "153" }, "uris" : [ "http://www.mendeley.com/documents/?uuid=06138d26-738c-4001-b635-b6d091c03d13" ] } ], "mendeley" : { "formattedCitation" : "&lt;sup&gt;16&lt;/sup&gt;", "plainTextFormattedCitation" : "16", "previouslyFormattedCitation" : "&lt;sup&gt;16&lt;/sup&gt;" }, "properties" : { "noteIndex" : 0 }, "schema" : "https://github.com/citation-style-language/schema/raw/master/csl-citation.json" }</w:instrText>
      </w:r>
      <w:r w:rsidR="00F66893" w:rsidRPr="00C1529F">
        <w:rPr>
          <w:rFonts w:ascii="Book Antiqua" w:eastAsia="Times New Roman" w:hAnsi="Book Antiqua" w:cs="Times New Roman"/>
          <w:vertAlign w:val="superscript"/>
        </w:rPr>
        <w:fldChar w:fldCharType="separate"/>
      </w:r>
      <w:r w:rsidR="00C1529F" w:rsidRPr="00752273">
        <w:rPr>
          <w:rFonts w:ascii="Book Antiqua" w:eastAsia="Times New Roman" w:hAnsi="Book Antiqua" w:cs="Times New Roman"/>
          <w:noProof/>
          <w:vertAlign w:val="superscript"/>
          <w:lang w:val="en-US"/>
        </w:rPr>
        <w:t>16</w:t>
      </w:r>
      <w:r w:rsidR="00F66893" w:rsidRPr="00C1529F">
        <w:rPr>
          <w:rFonts w:ascii="Book Antiqua" w:eastAsia="Times New Roman" w:hAnsi="Book Antiqua" w:cs="Times New Roman"/>
          <w:vertAlign w:val="superscript"/>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eastAsia="Times New Roman" w:hAnsi="Book Antiqua" w:cs="Times New Roman"/>
          <w:lang w:val="en-US"/>
        </w:rPr>
        <w:t xml:space="preserve">. On the other hand, </w:t>
      </w:r>
      <w:r w:rsidR="00102709" w:rsidRPr="00752273">
        <w:rPr>
          <w:rFonts w:ascii="Book Antiqua" w:eastAsia="Times New Roman" w:hAnsi="Book Antiqua" w:cs="Times New Roman"/>
          <w:lang w:val="en-US"/>
        </w:rPr>
        <w:t xml:space="preserve">HCV </w:t>
      </w:r>
      <w:r w:rsidR="00C1529F" w:rsidRPr="00752273">
        <w:rPr>
          <w:rFonts w:ascii="Book Antiqua" w:eastAsia="Times New Roman" w:hAnsi="Book Antiqua" w:cs="Times New Roman"/>
          <w:lang w:val="en-US"/>
        </w:rPr>
        <w:t xml:space="preserve">prevalence </w:t>
      </w:r>
      <w:r w:rsidR="00102709" w:rsidRPr="00752273">
        <w:rPr>
          <w:rFonts w:ascii="Book Antiqua" w:eastAsia="Times New Roman" w:hAnsi="Book Antiqua" w:cs="Times New Roman"/>
          <w:lang w:val="en-US"/>
        </w:rPr>
        <w:t>range</w:t>
      </w:r>
      <w:r w:rsidR="006A5ECC" w:rsidRPr="00752273">
        <w:rPr>
          <w:rFonts w:ascii="Book Antiqua" w:eastAsia="Times New Roman" w:hAnsi="Book Antiqua" w:cs="Times New Roman"/>
          <w:lang w:val="en-US"/>
        </w:rPr>
        <w:t>d</w:t>
      </w:r>
      <w:r w:rsidR="00C1529F" w:rsidRPr="00752273">
        <w:rPr>
          <w:rFonts w:ascii="Book Antiqua" w:eastAsia="Times New Roman" w:hAnsi="Book Antiqua" w:cs="Times New Roman"/>
          <w:lang w:val="en-US"/>
        </w:rPr>
        <w:t xml:space="preserve"> from 1% to 10% in community-oriented studies</w:t>
      </w:r>
      <w:r w:rsidR="00D21366" w:rsidRPr="00752273">
        <w:rPr>
          <w:rFonts w:ascii="Book Antiqua" w:eastAsia="Times New Roman" w:hAnsi="Book Antiqua" w:cs="Times New Roman"/>
          <w:lang w:val="en-US"/>
        </w:rPr>
        <w:t xml:space="preserve"> </w:t>
      </w:r>
      <w:r w:rsidR="00C1529F" w:rsidRPr="00752273">
        <w:rPr>
          <w:rFonts w:ascii="Book Antiqua" w:eastAsia="Times New Roman" w:hAnsi="Book Antiqua" w:cs="Times New Roman"/>
          <w:lang w:val="en-US"/>
        </w:rPr>
        <w:t xml:space="preserve">of </w:t>
      </w:r>
      <w:r w:rsidR="00DE05BF" w:rsidRPr="00752273">
        <w:rPr>
          <w:rFonts w:ascii="Book Antiqua" w:eastAsia="Times New Roman" w:hAnsi="Book Antiqua" w:cs="Times New Roman"/>
          <w:lang w:val="en-US"/>
        </w:rPr>
        <w:t xml:space="preserve">individuals with </w:t>
      </w:r>
      <w:r w:rsidR="00C1529F" w:rsidRPr="00752273">
        <w:rPr>
          <w:rFonts w:ascii="Book Antiqua" w:eastAsia="Times New Roman" w:hAnsi="Book Antiqua" w:cs="Times New Roman"/>
          <w:lang w:val="en-US"/>
        </w:rPr>
        <w:t xml:space="preserve">AUD </w:t>
      </w:r>
      <w:r w:rsidR="00DE05BF" w:rsidRPr="00752273">
        <w:rPr>
          <w:rFonts w:ascii="Book Antiqua" w:eastAsia="Times New Roman" w:hAnsi="Book Antiqua" w:cs="Times New Roman"/>
          <w:lang w:val="en-US"/>
        </w:rPr>
        <w:t>but</w:t>
      </w:r>
      <w:r w:rsidR="00C1529F" w:rsidRPr="00752273">
        <w:rPr>
          <w:rFonts w:ascii="Book Antiqua" w:eastAsia="Times New Roman" w:hAnsi="Book Antiqua" w:cs="Times New Roman"/>
          <w:lang w:val="en-US"/>
        </w:rPr>
        <w:t xml:space="preserve"> without clinically apparent liver disease</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vertAlign w:val="superscript"/>
        </w:rPr>
        <w:fldChar w:fldCharType="begin" w:fldLock="1"/>
      </w:r>
      <w:r w:rsidR="00DD5862" w:rsidRPr="00752273">
        <w:rPr>
          <w:rFonts w:eastAsia="Times New Roman" w:cs="Times New Roman"/>
          <w:vertAlign w:val="superscript"/>
          <w:lang w:val="en-US"/>
        </w:rPr>
        <w:instrText>ADDIN CSL_CITATION { "citationItems" : [ { "id" : "ITEM-1", "itemData" : { "ISSN" : "0002-9270; 0002-9270", "abstract" : "OBJECTIVES: Previous studies have suggested an association of viral hepatitis with alcoholism, although the role of confounding risk factors (e.g. i.v. drug use) has not been adequately excluded. We therefore compared the seroprevalences of hepatitis B and C in alcoholic patients to that of a nonalcoholic control group. METHODS: Hepatitis B surface antigen, hepatitis B core antibody, hepatitis B surface antibody, and hepatitis C virus antibody testing (second generation ELISA and a confirmatory recombinant immunoblot assay) was performed in 150 consecutive alcoholics admitted for detoxification and in 166 randomly selected patients attending a general medical clinic who were screened for alcoholism. RESULTS: Hepatitis B and C seropositivities in actively drinking alcoholics are 49.3 and 35.3%, respectively, and were significantly associated with a history of i.v. drug abuse. Out of 166 general medicine clinics patients, 93 were classified as nonalcoholic (by both self-report and collateral verification), 46 patients had a history of alcoholism , and 27 were indeterminate. In the subgroup of patients without known viral hepatitis risk factors, there was no significant difference in hepatitis B seroposit</w:instrText>
      </w:r>
      <w:r w:rsidR="00DD5862">
        <w:rPr>
          <w:rFonts w:eastAsia="Times New Roman" w:cs="Times New Roman"/>
          <w:vertAlign w:val="superscript"/>
        </w:rPr>
        <w:instrText>ivity among nonalcoholic general medicine clinic patients, alcoholic general medicine clinic patients, and alcoholic patients admitted for detoxification (22.1%, 30.3%, and 27.6%, respectively). In contrast, anti-HCV recombinant immunoblot assay seropositivity in alcohol patients admitted for detoxification without risk factors was significantly greater than in nonalcoholic general medicine patients without risk factors (10 vs 0%, p &gt;0.01). Stepwise logistic regression analysis revealed that alcoholism requiring detoxification was a significant risk factor for hepatitis C but not for hepatitis B seropositivity. CONCLUSIONS: The increased seroprevalence of hepatitis C in actively drinking alcoholic patients without known risk factors suggests that alcoholism, in some way, is a predisposing factor for HCV infection.", "author" : [ { "dropping-particle" : "", "family" : "Rosman", "given" : "A S", "non-dropping-particle" : "", "parse-names" : false, "suffix" : "" }, { "dropping-particle" : "", "family" : "Waraich", "given" : "A", "non-dropping-particle" : "", "parse-names" : false, "suffix" : "" }, { "dropping-particle" : "", "family" : "Galvin", "given" : "K", "non-dropping-particle" : "", "parse-names" : false, "suffix" : "" }, { "dropping-particle" : "", "family" : "Casiano", "given" : "J", "non-dropping-particle" : "", "parse-names" : false, "suffix" : "" }, { "dropping-particle" : "", "family" : "Paronetto", "given" : "F", "non-dropping-particle" : "", "parse-names" : false, "suffix" : "" }, { "dropping-particle" : "", "family" : "Lieber", "given" : "C S", "non-dropping-particle" : "", "parse-names" : false, "suffix" : "" } ], "container-title" : "The American Journal of Gastroenterology", "id" : "ITEM-1", "issue" : "3", "issued" : { "date-parts" : [ [ "1996", "3" ] ] }, "note" : "LR: 20071114; GR: AA-03508/AA/NIAAA NIH HHS/United States; GR: AA-07802/AA/NIAAA NIH HHS/United States; JID: 0421030; 0 (Biological Markers); 0 (Hepatitis Antibodies); RF: 67; ppublish", "page" : "498-505", "publisher-place" : "Alcohol Research and Treatment Center, Section of Liver Disease and Nutrition, Bronx VA Medical Center, Bronx, New York, USA.", "title" : "Alcoholism is associated with hepatitis C but not hepatitis B in an urban population", "type" : "article-journal", "volume" : "91" }, "uris" : [ "http://www.mendeley.com/documents/?uuid=546aaa95-befa-49b7-ad6c-16e7d4c9ce6d" ] } ], "mendeley" : { "formattedCitation" : "&lt;sup&gt;17&lt;/sup&gt;", "plainTextFormattedCitation" : "17", "previouslyFormattedCitation" : "&lt;sup&gt;17&lt;/sup&gt;" }, "properties" : { "noteIndex" : 0 }, "schema" : "https://github.com/citation-style-language/schema/raw/master/csl-citation.json" }</w:instrText>
      </w:r>
      <w:r w:rsidR="00F66893" w:rsidRPr="00C1529F">
        <w:rPr>
          <w:rFonts w:ascii="Book Antiqua" w:eastAsia="Times New Roman" w:hAnsi="Book Antiqua" w:cs="Times New Roman"/>
          <w:vertAlign w:val="superscript"/>
        </w:rPr>
        <w:fldChar w:fldCharType="separate"/>
      </w:r>
      <w:r w:rsidR="00C1529F" w:rsidRPr="00C1529F">
        <w:rPr>
          <w:rFonts w:ascii="Book Antiqua" w:eastAsia="Times New Roman" w:hAnsi="Book Antiqua" w:cs="Times New Roman"/>
          <w:noProof/>
          <w:vertAlign w:val="superscript"/>
        </w:rPr>
        <w:t>17</w:t>
      </w:r>
      <w:r w:rsidR="00F66893" w:rsidRPr="00C1529F">
        <w:rPr>
          <w:rFonts w:ascii="Book Antiqua" w:eastAsia="Times New Roman" w:hAnsi="Book Antiqua" w:cs="Times New Roman"/>
          <w:vertAlign w:val="superscript"/>
        </w:rPr>
        <w:fldChar w:fldCharType="end"/>
      </w:r>
      <w:r w:rsidR="00C1529F" w:rsidRPr="00C1529F">
        <w:rPr>
          <w:rFonts w:ascii="Book Antiqua" w:eastAsia="Times New Roman" w:hAnsi="Book Antiqua" w:cs="Times New Roman"/>
          <w:vertAlign w:val="superscript"/>
        </w:rPr>
        <w:t>,</w:t>
      </w:r>
      <w:r w:rsidR="00F66893" w:rsidRPr="00C1529F">
        <w:rPr>
          <w:rFonts w:ascii="Book Antiqua" w:eastAsia="Times New Roman" w:hAnsi="Book Antiqua" w:cs="Times New Roman"/>
          <w:vertAlign w:val="superscript"/>
        </w:rPr>
        <w:fldChar w:fldCharType="begin" w:fldLock="1"/>
      </w:r>
      <w:r w:rsidR="00DD5862">
        <w:rPr>
          <w:rFonts w:eastAsia="Times New Roman" w:cs="Times New Roman"/>
          <w:vertAlign w:val="superscript"/>
        </w:rPr>
        <w:instrText>ADDIN CSL_CITATION { "citationItems" : [ { "id" : "ITEM-1", "itemData" : { "ISSN" : "0017-5749; 0017-5749", "abstract" : "BACKGROUND: The Dionysos Study is a cohort study of the prevalence of chronic liver disease in the general population of two northern Italian communities. It included 6917 subjects, aged 12-65 (69% of the total population). AIMS: The aim of this part of the study was to examine the relationship of daily alcohol intake, type of alcoholic beverage consumed, and drinking patterns to the presence of alcohol induced liver damage in an open population. PATIENTS AND METHODS: 6534 subjects, free of virus related chronic liver disease and participating in the first cross-sectional part of the study, were fully examined. Each subject underwent: (a) medical history and physical examination, (b) evaluation of alcohol intake using an illustrated dietary questionnaire, and (c) routine blood tests. More invasive diagnostic procedures were performed when indicated. RESULTS: Multivariate analysis showed that the risk threshold for developing either cirrhosis or non-cirrhotic liver damage (NCLD) was ingestion of more than 30 g alcohol per day in both sexes. Using this definition, 1349 individuals (21% of the population studied) were at risk. Of these, only 74 (5.5% of the individuals at risk) showed signs of liver damage. The prevalence of \"pure\" alcoholic cirrhosis was 0.43% (30 of 6917), representing 2.2% of the individuals at risk, with a ratio of men to women of 9:1, while 44 (3.3% of the individuals at risk) showed persistent signs of NCLD. After 50 years of age, the cumulative risk of developing both NCLD and cirrhosis was significantly higher (p &lt; 0.0001) for those individuals who regularly drank alcohol both with and without food than for those who drank only at mealtimes. CONCLUSIONS: Our data show that in an open population the risk threshold for developing cirrhosis and NCLD is 30 g ethanol/day, and this risk increases with increasing daily intake. Drinking alcohol outside mealtimes and drinking multiple different alcoholic beverages both increase the risk of developing alcohol induced liver damage.", "author" : [ { "dropping-particle" : "", "family" : "Bellentani", "given" : "S", "non-dropping-particle" : "", "parse-names" : false, "suffix" : "" }, { "dropping-particle" : "", "family" : "Saccoccio", "given" : "G", "non-dropping-particle" : "", "parse-names" : false, "suffix" : "" }, { "dropping-particle" : "", "family" : "Costa", "given" : "G", "non-dropping-particle" : "", "parse-names" : false, "suffix" : "" }, { "dropping-particle" : "", "family" : "Tiribelli", "given" : "C", "non-dropping-particle" : "", "parse-names" : false, "suffix" : "" }, { "dropping-particle" : "", "family" : "Manenti", "given" : "F", "non-dropping-particle" : "", "parse-names" : false, "suffix" : "" }, { "dropping-particle" : "", "family" : "Sodde", "given" : "M", "non-dropping-particle" : "", "parse-names" : false, "suffix" : "" }, { "dropping-particle" : "", "family" : "Saveria</w:instrText>
      </w:r>
      <w:r w:rsidR="00DD5862" w:rsidRPr="00752273">
        <w:rPr>
          <w:rFonts w:eastAsia="Times New Roman" w:cs="Times New Roman"/>
          <w:vertAlign w:val="superscript"/>
          <w:lang w:val="en-US"/>
        </w:rPr>
        <w:instrText xml:space="preserve"> Croce", "given" : "L", "non-dropping-particle" : "", "parse-names" : false, "suffix" : "" }, { "dropping-particle" : "", "family" : "Sasso", "given" : "F", "non-dropping-particle" : "", "parse-names" : false, "suffix" : "" }, { "dropping-particle" : "", "family" : "Pozzato", "given" : "G", "non-dropping-particle" : "", "parse-names" : false, "suffix" : "" }, { "dropping-particle" : "", "family" : "Cristianini", "given" : "G", "non-dropping-particle" : "", "parse-names" : false, "suffix" : "" }, { "dropping-particle" : "", "family" : "Brandi", "given" : "G", "non-dropping-particle" : "", "parse-names" : false, "suffix" : "" } ], "container-title" : "Gut", "id" : "ITEM-1", "issue" : "6", "issued" : { "date-parts" : [ [ "1997" ] ] }, "note" : "LR: 20091118; JID: 2985108R; CIN: Gut. 1997 Dec;41(6):857-8. PMID: 9462225; OID: NLM: PMC1891602; ppublish", "page" : "845-850", "publisher-place" : "Fondo per lo Studio delle Malattie del Fegato, Trieste, Modena, Italy.", "title" : "Drinking habits as cofactors of risk for alcohol induced liver damage. The Dionysos Study Group", "type" : "article-journal", "volume" : "41" }, "uris" : [ "http://www.mendeley.com/documents/?uuid=c1c69e2b-64b9-42d8-b13d-1c6150c847ad" ] } ], "mendeley" : { "formattedCitation" : "&lt;sup&gt;18&lt;/sup&gt;", "plainTextFormattedCitation" : "18", "previouslyFormattedCitation" : "&lt;sup&gt;18&lt;/sup&gt;" }, "properties" : { "noteIndex" : 0 }, "schema" : "https://github.com/citation-style-language/schema/raw/master/csl-citation.json" }</w:instrText>
      </w:r>
      <w:r w:rsidR="00F66893" w:rsidRPr="00C1529F">
        <w:rPr>
          <w:rFonts w:ascii="Book Antiqua" w:eastAsia="Times New Roman" w:hAnsi="Book Antiqua" w:cs="Times New Roman"/>
          <w:vertAlign w:val="superscript"/>
        </w:rPr>
        <w:fldChar w:fldCharType="separate"/>
      </w:r>
      <w:r w:rsidR="00C1529F" w:rsidRPr="00752273">
        <w:rPr>
          <w:rFonts w:ascii="Book Antiqua" w:eastAsia="Times New Roman" w:hAnsi="Book Antiqua" w:cs="Times New Roman"/>
          <w:noProof/>
          <w:vertAlign w:val="superscript"/>
          <w:lang w:val="en-US"/>
        </w:rPr>
        <w:t>18</w:t>
      </w:r>
      <w:r w:rsidR="00F66893" w:rsidRPr="00C1529F">
        <w:rPr>
          <w:rFonts w:ascii="Book Antiqua" w:eastAsia="Times New Roman" w:hAnsi="Book Antiqua" w:cs="Times New Roman"/>
          <w:vertAlign w:val="superscript"/>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eastAsia="Times New Roman" w:hAnsi="Book Antiqua" w:cs="Times New Roman"/>
          <w:lang w:val="en-US"/>
        </w:rPr>
        <w:t>. A recent meta-analysis includ</w:t>
      </w:r>
      <w:r w:rsidR="00102709" w:rsidRPr="00752273">
        <w:rPr>
          <w:rFonts w:ascii="Book Antiqua" w:eastAsia="Times New Roman" w:hAnsi="Book Antiqua" w:cs="Times New Roman"/>
          <w:lang w:val="en-US"/>
        </w:rPr>
        <w:t>ing</w:t>
      </w:r>
      <w:r w:rsidR="00C1529F" w:rsidRPr="00752273">
        <w:rPr>
          <w:rFonts w:ascii="Book Antiqua" w:eastAsia="Times New Roman" w:hAnsi="Book Antiqua" w:cs="Times New Roman"/>
          <w:lang w:val="en-US"/>
        </w:rPr>
        <w:t xml:space="preserve"> 24 studies </w:t>
      </w:r>
      <w:r w:rsidR="00102709" w:rsidRPr="00752273">
        <w:rPr>
          <w:rFonts w:ascii="Book Antiqua" w:eastAsia="Times New Roman" w:hAnsi="Book Antiqua" w:cs="Times New Roman"/>
          <w:lang w:val="en-US"/>
        </w:rPr>
        <w:t>repo</w:t>
      </w:r>
      <w:r w:rsidR="00DE05BF" w:rsidRPr="00752273">
        <w:rPr>
          <w:rFonts w:ascii="Book Antiqua" w:eastAsia="Times New Roman" w:hAnsi="Book Antiqua" w:cs="Times New Roman"/>
          <w:lang w:val="en-US"/>
        </w:rPr>
        <w:t>r</w:t>
      </w:r>
      <w:r w:rsidR="00102709" w:rsidRPr="00752273">
        <w:rPr>
          <w:rFonts w:ascii="Book Antiqua" w:eastAsia="Times New Roman" w:hAnsi="Book Antiqua" w:cs="Times New Roman"/>
          <w:lang w:val="en-US"/>
        </w:rPr>
        <w:t>ted</w:t>
      </w:r>
      <w:r w:rsidR="00C1529F" w:rsidRPr="00752273">
        <w:rPr>
          <w:rFonts w:ascii="Book Antiqua" w:eastAsia="Times New Roman" w:hAnsi="Book Antiqua" w:cs="Times New Roman"/>
          <w:lang w:val="en-US"/>
        </w:rPr>
        <w:t xml:space="preserve"> </w:t>
      </w:r>
      <w:r w:rsidR="00102709" w:rsidRPr="00752273">
        <w:rPr>
          <w:rFonts w:ascii="Book Antiqua" w:eastAsia="Times New Roman" w:hAnsi="Book Antiqua" w:cs="Times New Roman"/>
          <w:lang w:val="en-US"/>
        </w:rPr>
        <w:t>that the</w:t>
      </w:r>
      <w:r w:rsidR="00C1529F" w:rsidRPr="00752273">
        <w:rPr>
          <w:rFonts w:ascii="Book Antiqua" w:eastAsia="Times New Roman" w:hAnsi="Book Antiqua" w:cs="Times New Roman"/>
          <w:lang w:val="en-US"/>
        </w:rPr>
        <w:t xml:space="preserve"> average weighted prevalence of HCV infection among patients with AUD was 16.3%</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lang w:val="en-US"/>
        </w:rPr>
        <w:instrText>ADDIN CSL_CITATION { "citationItems" : [ { "id" : "ITEM-1", "itemData" : { "DOI" : "10.1093/alcalc/agt044", "ISSN" : "1464-3502", "PMID" : "23690232", "abstract" : "AIMS: Prevalence of chronic hepatitis C virus (HCV) infection among alcoholics is thought to be higher than in the general population, although prevalence rates reported are quite variable. Our study is aimed to analyze HCV prevalence in a cohort of alcoholics and to perform a systematic review on this topic.\n\nPATIENTS AND METHODS: A total of 396 alcoholic patients consecutively referred to our Alcoholism Unit were included. HCV infection status and other clinical variables were recorded for each patient. Variables associated with HCV infection were analyzed by means of logistic regression. Additionally, we performed a systematic review focused on previous studies on this topic.\n\nRESULTS: Among our alcoholic patients, 14 of them (3.53%) had chronic HCV infection. Variables independently associated with HCV infection were female gender, injection drug use (IDU) and the presence of alcoholic liver disease (ALD). Twenty-four studies analyzing HCV prevalence in alcoholic patients were included in our systematic review, showing prevalence rates of HCV infection ranging from 2.1 to 51% and an average weighted prevalence of 16.32%.\n\nCONCLUSION: In our series, the prevalence r</w:instrText>
      </w:r>
      <w:r w:rsidR="00DD5862">
        <w:rPr>
          <w:rFonts w:eastAsia="Times New Roman" w:cs="Times New Roman"/>
        </w:rPr>
        <w:instrText>ate of chronic HCV infection among alcoholic patients is lower than previously reported, which is probably explained by the relatively low number of patients with ALD or IDU in our sample. Prevalence rates previously published are quite different and the presence of ALD and/or IDU can act as confounding factors for HCV prevalence among alcoholics.", "author" : [ { "dropping-particle" : "", "family" : "Novo-Veleiro", "given" : "Ignacio</w:instrText>
      </w:r>
      <w:r w:rsidR="00DD5862" w:rsidRPr="00752273">
        <w:rPr>
          <w:rFonts w:eastAsia="Times New Roman" w:cs="Times New Roman"/>
          <w:lang w:val="en-US"/>
        </w:rPr>
        <w:instrText>", "non-dropping-particle" : "", "parse-names" : false, "suffix" : "" }, { "dropping-particle" : "la", "family" : "Calle", "given" : "Cristina de", "non-dropping-particle" : "", "parse-names" : false, "suffix" : "" }, { "dropping-particle" : "", "family" : "Dom\u00ednguez-Quib\u00e9n", "given" : "Susana", "non-dropping-particle" : "", "parse-names" : false, "suffix" : "" }, { "dropping-particle" : "", "family" : "Pastor", "given" : "Isabel", "non-dropping-particle" : "", "parse-names" : false, "suffix" : "" }, { "dropping-particle" : "", "family" : "Marcos", "given" : "Miguel", "non-dropping-particle" : "", "parse-names" : false, "suffix" : "" }, { "dropping-particle" : "", "family" : "Laso", "given" : "Francisco-Javier", "non-dropping-particle" : "", "parse-names" : false, "suffix" : "" } ], "container-title" : "Alcohol and alcoholism (Oxford, Oxfordshire)", "id" : "ITEM-1", "issue" : "5", "issued" : { "date-parts" : [ [ "0", "1" ] ] }, "page" : "564-9", "title" : "Prevalence of hepatitis C virus infection in alcoholic patients: cohort study and systematic review.", "type" : "article-journal", "volume" : "48" }, "uris" : [ "http://www.mendeley.com/documents/?uuid=d87f60dc-5cc8-45aa-9a9f-df29f5317486" ] } ], "mendeley" : { "formattedCitation" : "&lt;sup&gt;13&lt;/sup&gt;", "plainTextFormattedCitation" : "13", "previouslyFormattedCitation" : "&lt;sup&gt;13&lt;/sup&gt;"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C1529F" w:rsidRPr="00752273">
        <w:rPr>
          <w:rFonts w:ascii="Book Antiqua" w:eastAsia="Times New Roman" w:hAnsi="Book Antiqua" w:cs="Times New Roman"/>
          <w:noProof/>
          <w:vertAlign w:val="superscript"/>
          <w:lang w:val="en-US"/>
        </w:rPr>
        <w:t>13</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eastAsia="Times New Roman" w:hAnsi="Book Antiqua" w:cs="Times New Roman"/>
          <w:lang w:val="en-US"/>
        </w:rPr>
        <w:t>.</w:t>
      </w:r>
    </w:p>
    <w:p w14:paraId="7DF8C8E8" w14:textId="08567A5B" w:rsidR="008F5B9B" w:rsidRPr="00752273" w:rsidRDefault="00C1529F" w:rsidP="00FD0DC4">
      <w:pPr>
        <w:spacing w:line="360" w:lineRule="auto"/>
        <w:ind w:firstLine="720"/>
        <w:jc w:val="both"/>
        <w:rPr>
          <w:rFonts w:ascii="Book Antiqua" w:eastAsia="Times New Roman" w:hAnsi="Book Antiqua" w:cs="Times New Roman"/>
          <w:lang w:val="en-US"/>
        </w:rPr>
      </w:pPr>
      <w:r w:rsidRPr="00752273">
        <w:rPr>
          <w:rFonts w:ascii="Book Antiqua" w:eastAsia="Times New Roman" w:hAnsi="Book Antiqua" w:cs="Times New Roman"/>
          <w:lang w:val="en-US"/>
        </w:rPr>
        <w:t xml:space="preserve">AUD may </w:t>
      </w:r>
      <w:r w:rsidR="00102709" w:rsidRPr="00752273">
        <w:rPr>
          <w:rFonts w:ascii="Book Antiqua" w:eastAsia="Times New Roman" w:hAnsi="Book Antiqua" w:cs="Times New Roman"/>
          <w:lang w:val="en-US"/>
        </w:rPr>
        <w:t xml:space="preserve">also </w:t>
      </w:r>
      <w:r w:rsidRPr="00752273">
        <w:rPr>
          <w:rFonts w:ascii="Book Antiqua" w:eastAsia="Times New Roman" w:hAnsi="Book Antiqua" w:cs="Times New Roman"/>
          <w:lang w:val="en-US"/>
        </w:rPr>
        <w:t>be common among HIV/AIDS</w:t>
      </w:r>
      <w:r w:rsidR="00D21366" w:rsidRPr="00752273">
        <w:rPr>
          <w:rFonts w:ascii="Book Antiqua" w:eastAsia="Times New Roman" w:hAnsi="Book Antiqua" w:cs="Times New Roman"/>
          <w:lang w:val="en-US"/>
        </w:rPr>
        <w:t xml:space="preserve"> </w:t>
      </w:r>
      <w:r w:rsidRPr="00752273">
        <w:rPr>
          <w:rFonts w:ascii="Book Antiqua" w:eastAsia="Times New Roman" w:hAnsi="Book Antiqua" w:cs="Times New Roman"/>
          <w:lang w:val="en-US"/>
        </w:rPr>
        <w:t>patients</w:t>
      </w:r>
      <w:r w:rsidR="00102709" w:rsidRPr="00752273">
        <w:rPr>
          <w:rFonts w:ascii="Book Antiqua" w:eastAsia="Times New Roman" w:hAnsi="Book Antiqua" w:cs="Times New Roman"/>
          <w:lang w:val="en-US"/>
        </w:rPr>
        <w:t>,</w:t>
      </w:r>
      <w:r w:rsidRPr="00752273">
        <w:rPr>
          <w:rFonts w:ascii="Book Antiqua" w:eastAsia="Times New Roman" w:hAnsi="Book Antiqua" w:cs="Times New Roman"/>
          <w:lang w:val="en-US"/>
        </w:rPr>
        <w:t xml:space="preserve"> with a prevalence </w:t>
      </w:r>
      <w:r w:rsidR="00DE05BF" w:rsidRPr="00752273">
        <w:rPr>
          <w:rFonts w:ascii="Book Antiqua" w:eastAsia="Times New Roman" w:hAnsi="Book Antiqua" w:cs="Times New Roman"/>
          <w:lang w:val="en-US"/>
        </w:rPr>
        <w:t>ranging from</w:t>
      </w:r>
      <w:r w:rsidRPr="00752273">
        <w:rPr>
          <w:rFonts w:ascii="Book Antiqua" w:eastAsia="Times New Roman" w:hAnsi="Book Antiqua" w:cs="Times New Roman"/>
          <w:lang w:val="en-US"/>
        </w:rPr>
        <w:t xml:space="preserve"> 30% </w:t>
      </w:r>
      <w:r w:rsidR="00DE05BF" w:rsidRPr="00752273">
        <w:rPr>
          <w:rFonts w:ascii="Book Antiqua" w:eastAsia="Times New Roman" w:hAnsi="Book Antiqua" w:cs="Times New Roman"/>
          <w:lang w:val="en-US"/>
        </w:rPr>
        <w:t>to</w:t>
      </w:r>
      <w:r w:rsidRPr="00752273">
        <w:rPr>
          <w:rFonts w:ascii="Book Antiqua" w:eastAsia="Times New Roman" w:hAnsi="Book Antiqua" w:cs="Times New Roman"/>
          <w:lang w:val="en-US"/>
        </w:rPr>
        <w:t xml:space="preserve"> 50%</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ascii="Book Antiqua" w:eastAsia="Times New Roman" w:hAnsi="Book Antiqua" w:cs="Times New Roman"/>
          <w:lang w:val="en-US"/>
        </w:rPr>
        <w:instrText>ADDIN CSL_CITATION { "citationItems" : [ { "id" : "ITEM-1", "itemData" : { "DOI" : "10.1007/s11904-010-0060-6", "ISSN" : "1548-3576; 1548-3568", "abstract" : "Heavy alcohol use is commonplace among HIV-infected individuals; however, the extent that alcohol use adversely impacts HIV disease progression has not been fully elucidated. Fairly strong evidence suggests that heavy alcohol consumption results in behavioral and biological processes that likely increase HIV disease progression, and experimental evidence of the biological effect of heavy alcohol on simian immunodeficiency virus in macaques is quite suggestive. However, several observational studies of the effect of heavy alcohol consumption on HIV progression conducted in the 1990s found no association of heavy alcohol consumption with time to AIDS diagnosis, while some more recent studies showed associations of heavy alcohol consumption with declines of CD4 cell counts and nonsuppression of HIV viral load. We discuss several plausible biological and behavioral mechanisms by which alcohol may cause HIV disease progression, evidence from prospective observational human studies, and suggest future research to further illuminate this important issue.", "author" : [ { "dropping-particle" : "", "family" : "Hahn", "given" : "J A", "non-dropping-particle" : "", "parse-names" : false, "suffix" : "" }, { "dropping-particle" : "", "family" : "Samet", "given" : "J H", "non-dropping-particle" : "", "parse-names" : false, "suffix" : "" } ], "container-title" : "Current HIV/AIDS reports", "id" : "ITEM-1", "issue" : "4", "issued" : { "date-parts" : [ [ "2010", "11" ] ] }, "note" : "LR: 20110505; GR: K24 AA015674-04/AA/NIAAA NIH HHS/United States; JID: 101235661; 0 (Anti-HIV Agents); OID: NLM: PMC2938419; ppublish", "page" : "226-233", "publisher-place" : "Division of Infectious Diseases, Department of Medicine, San Francisco General Hospital, University of California-San Francisco, San Francisco, CA 94143-0811, USA. judy.hahn@ucsf.edu", "title" : "Alcohol and HIV disease progression: weighing the evidence", "type" : "article-journal", "volume" : "7" }, "uris" : [ "http://www.mendeley.com/documents/?uuid=83ea93d2-050b-4324-8baf-2988cf3d5f93" ] } ], "mendeley" : { "formattedCitation" : "&lt;sup&gt;19&lt;/sup&gt;", "plainTextFormattedCitation" : "19", "previouslyFormattedCitation" : "&lt;sup&gt;19&lt;/sup&gt;"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19</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xml:space="preserve">. </w:t>
      </w:r>
      <w:r w:rsidR="00855A9B" w:rsidRPr="00752273">
        <w:rPr>
          <w:rFonts w:ascii="Book Antiqua" w:eastAsia="Times New Roman" w:hAnsi="Book Antiqua" w:cs="Times New Roman"/>
          <w:lang w:val="en-US"/>
        </w:rPr>
        <w:t>H</w:t>
      </w:r>
      <w:r w:rsidRPr="00752273">
        <w:rPr>
          <w:rFonts w:ascii="Book Antiqua" w:eastAsia="Times New Roman" w:hAnsi="Book Antiqua" w:cs="Times New Roman"/>
          <w:lang w:val="en-US"/>
        </w:rPr>
        <w:t>igh prevalence</w:t>
      </w:r>
      <w:r w:rsidR="00855A9B" w:rsidRPr="00752273">
        <w:rPr>
          <w:rFonts w:ascii="Book Antiqua" w:eastAsia="Times New Roman" w:hAnsi="Book Antiqua" w:cs="Times New Roman"/>
          <w:lang w:val="en-US"/>
        </w:rPr>
        <w:t>s</w:t>
      </w:r>
      <w:r w:rsidRPr="00752273">
        <w:rPr>
          <w:rFonts w:ascii="Book Antiqua" w:eastAsia="Times New Roman" w:hAnsi="Book Antiqua" w:cs="Times New Roman"/>
          <w:lang w:val="en-US"/>
        </w:rPr>
        <w:t xml:space="preserve"> of alcohol consumption </w:t>
      </w:r>
      <w:r w:rsidR="006A5ECC" w:rsidRPr="00752273">
        <w:rPr>
          <w:rFonts w:ascii="Book Antiqua" w:eastAsia="Times New Roman" w:hAnsi="Book Antiqua" w:cs="Times New Roman"/>
          <w:lang w:val="en-US"/>
        </w:rPr>
        <w:t>have been</w:t>
      </w:r>
      <w:r w:rsidRPr="00752273">
        <w:rPr>
          <w:rFonts w:ascii="Book Antiqua" w:eastAsia="Times New Roman" w:hAnsi="Book Antiqua" w:cs="Times New Roman"/>
          <w:lang w:val="en-US"/>
        </w:rPr>
        <w:t xml:space="preserve"> reported in HIV</w:t>
      </w:r>
      <w:r w:rsidR="00200A8F" w:rsidRPr="00752273">
        <w:rPr>
          <w:rFonts w:ascii="Book Antiqua" w:eastAsia="Times New Roman" w:hAnsi="Book Antiqua" w:cs="Times New Roman"/>
          <w:lang w:val="en-US"/>
        </w:rPr>
        <w:t>/</w:t>
      </w:r>
      <w:r w:rsidRPr="00752273">
        <w:rPr>
          <w:rFonts w:ascii="Book Antiqua" w:eastAsia="Times New Roman" w:hAnsi="Book Antiqua" w:cs="Times New Roman"/>
          <w:lang w:val="en-US"/>
        </w:rPr>
        <w:t>AIDS cohort studies from the US</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vertAlign w:val="superscript"/>
        </w:rPr>
        <w:fldChar w:fldCharType="begin" w:fldLock="1"/>
      </w:r>
      <w:r w:rsidR="00DD5862" w:rsidRPr="00752273">
        <w:rPr>
          <w:rFonts w:ascii="Book Antiqua" w:eastAsia="Times New Roman" w:hAnsi="Book Antiqua" w:cs="Times New Roman"/>
          <w:vertAlign w:val="superscript"/>
          <w:lang w:val="en-US"/>
        </w:rPr>
        <w:instrText>ADDIN CSL_CITATION { "citationItems" : [ { "id" : "ITEM-1", "itemData" : { "ISSN" : "0031-0808; 0031-0808", "abstract" : "Drug and alcohol use complicate both the prevention and treatment of human immunodeficiency virus (HIV) infection. Substance use is one of the major engines driving HIV transmission, directly, through the sharing of injection drug use equipment and indirectly, through increasing risky sexual behaviors. Drug and alcohol dependence compromise effective HIV treatment by influencing both access and adherence to antiretroviral therapy. Exposure to addictive substances may have direct immunosuppressive effects independent of their impact on access and adherence to treatment. Measures effective at minimizing HIV transmission attributable to drug and alcohol use include HIV testing and referral to treatment, syringe and needle exchange programs, opioid replacement therapy (i.e., methadone and buprenorphine), and behavioral interventions targeting HIV risk behaviors among both HIV-infected and HIV-uninfected people. Measures effective at optimizing HIV treatment among alcohol and drug-dependent patients include HIV testing with referral to treatment and substance use treatment that is linked to or integrated into HIV treatment. Due to the intertwining problems of substance use and HIV infection, physicians and other health care providers must address the issues of ill</w:instrText>
      </w:r>
      <w:r w:rsidR="00DD5862">
        <w:rPr>
          <w:rFonts w:ascii="Book Antiqua" w:eastAsia="Times New Roman" w:hAnsi="Book Antiqua" w:cs="Times New Roman"/>
          <w:vertAlign w:val="superscript"/>
        </w:rPr>
        <w:instrText>icit drugs and alcohol use as mainstream medical problems in order to provide optimal care for HIV-infected patients.", "author" : [ { "dropping-particle" : "", "family" : "Samet", "given" : "J H", "non-dropping-particle" : "", "parse-names" : false, "suffix" : "" }, { "dropping-particle" : "", "family" : "Walley", "given" : "A Y", "non-dropping-particle" : "", "parse-names" : false, "suffix" : "" }, { "dropping-particle" : "", "family" : "Bridden", "given" : "C", "non-dropping-particle" : "", "parse-names" : false, "suffix" : "" } ], "container-title" : "Panminerva medica", "id" : "ITEM-1", "issue" : "2", "issued" : { "date-parts" : [ [ "2007", "6" ] ] }, "note" : "JID: 0421110; 0 (Anti-HIV Agents); RF: 133; ppublish", "page" : "67-77", "publisher-place" : "Clinical Addiction Research and Education Unit, Section of General Internal Medicine, Department of Medicine, Boston Medical Center, Boston University School of Medicine, Boston, MA 02118, USA. jsamet@bu.edu", "title" : "Illicit drugs, alcohol, and addiction in human immunodeficiency virus", "type" : "article-journal", "volume" : "49" }, "uris" : [ "http://www.mendeley.com/documents/?uuid=f418654f-e450-4446-81fc-cfe6ec7e6807" ] } ], "mendeley" : { "formattedCitation" : "&lt;sup&gt;20&lt;/sup&gt;", "plainTextFormattedCitation" : "20", "previouslyFormattedCitation" : "&lt;sup&gt;20&lt;/sup&gt;" }, "properties" : { "noteIndex" : 0 }, "schema" : "https://github.com/citation-style-language/schema/raw/master/csl-citation.json" }</w:instrText>
      </w:r>
      <w:r w:rsidR="00F66893" w:rsidRPr="00C1529F">
        <w:rPr>
          <w:rFonts w:ascii="Book Antiqua" w:eastAsia="Times New Roman" w:hAnsi="Book Antiqua" w:cs="Times New Roman"/>
          <w:vertAlign w:val="superscript"/>
        </w:rPr>
        <w:fldChar w:fldCharType="separate"/>
      </w:r>
      <w:r w:rsidRPr="00C1529F">
        <w:rPr>
          <w:rFonts w:ascii="Book Antiqua" w:eastAsia="Times New Roman" w:hAnsi="Book Antiqua" w:cs="Times New Roman"/>
          <w:noProof/>
          <w:vertAlign w:val="superscript"/>
        </w:rPr>
        <w:t>20</w:t>
      </w:r>
      <w:r w:rsidR="00F66893" w:rsidRPr="00C1529F">
        <w:rPr>
          <w:rFonts w:ascii="Book Antiqua" w:eastAsia="Times New Roman" w:hAnsi="Book Antiqua" w:cs="Times New Roman"/>
          <w:vertAlign w:val="superscript"/>
        </w:rPr>
        <w:fldChar w:fldCharType="end"/>
      </w:r>
      <w:r w:rsidRPr="00C1529F">
        <w:rPr>
          <w:rFonts w:ascii="Book Antiqua" w:eastAsia="Times New Roman" w:hAnsi="Book Antiqua" w:cs="Times New Roman"/>
          <w:vertAlign w:val="superscript"/>
        </w:rPr>
        <w:t>,</w:t>
      </w:r>
      <w:r w:rsidR="00F66893" w:rsidRPr="00C1529F">
        <w:rPr>
          <w:rFonts w:ascii="Book Antiqua" w:eastAsia="Times New Roman" w:hAnsi="Book Antiqua" w:cs="Times New Roman"/>
          <w:vertAlign w:val="superscript"/>
        </w:rPr>
        <w:fldChar w:fldCharType="begin" w:fldLock="1"/>
      </w:r>
      <w:r w:rsidR="00DD5862">
        <w:rPr>
          <w:rFonts w:ascii="Book Antiqua" w:eastAsia="Times New Roman" w:hAnsi="Book Antiqua" w:cs="Times New Roman"/>
          <w:vertAlign w:val="superscript"/>
        </w:rPr>
        <w:instrText>ADDIN CSL_CITATION { "citationItems" : [ { "id" : "ITEM-1", "itemData" : { "DOI" : "10.1111/j.1468-1293.2008.00545.x; 10.1111/j.1468-1293.2008.00545.x", "ISSN" : "1464-2662; 1464-2662", "abstract" : "OBJECTIVE: We sought to determine the prevalence of any alcohol use and hazardous alcohol consumption among HIV-infected individuals engaged in care and to identify factors associated with hazardous alcohol use. METHODS: During 2003, 951 patients were interviewed at 14 HIV primary care sites in the USA. Hazardous drinking was defined as &gt;14 drinks/week or &gt;or=5 drinks/occasion for men and &gt;7 drinks/week or &gt;or=4 drinks/occasion for women. Moderate alcohol use was consumption at less than hazardous levels. We used logistic regression to identify factors associated with any alcohol use and hazardous alcohol use. RESULTS: Forty per cent of the sample reported any alcohol use in the 4 weeks prior to the interview; 11% reported hazardous use. In multivariate regression, male sex [adjusted odds ratio (AOR) 1.52 (95% confidence interval, CI, 1.07-2.16)], a college education (compared toor=500 cells/microL [AOR 2.65 (1.23-5.69)] and illicit drug use [AOR 2.67 (1.48-4.82)] were associated with increased odds of hazardous alcohol use (compared to moderate and none). CONCLUSIONS: Alcohol use is prevalent among HIV-infected individuals and is associated with a variety of socioeconomic and demographic characteristics. Screening for alcohol use should be routine practice in HIV primary care settings.", "author" : [ { "dropping-particle" : "", "family" : "Chander", "given" : "G", "non-dropping-particle" : "", "parse-names" : false, "suffix" : "" }, { "dropping-particle" : "", "family" : "Josephs", "given" : "J", "non-dropping-particle" : "", "parse-names" : false, "suffix" : "" }, { "dropping-particle" : "", "family" : "Fleishman", "given" : "J A", "non-dropping-particle" : "", "parse-names" : false, "suffix" : "" }, { "dropping-particle" : "", "family" : "Korthuis", "given" : "P T", "non-dropping-particle" : "", "parse-names" : false, "suffix" : "" }, { "dropping-particle" : "", "family" : "Gaist", "given" : "P", "non-dropping-particle" : "", "parse-names" : false, "suffix" : "" }, { "dropping-particle" : "", "family" : "Hellinger", "given" : "J", "non-dropping-particle" : "", "parse-names" : false, "suffix" : "" }, { "dropping-particle" : "", "family" : "Gebo", "given" : "K", "non-dropping-particle" : "", "parse-names" : false, "suffix" : "" }, { "dropping-particle" : "", "family" : "Network", "given" : "H I V Research", "non-dropping-particle" : "", "parse-names" : false, "suffix" : "" } ], "container-title" : "HIV medicine", "id" : "ITEM-1", "issue" : "4", "issued" : { "date-parts" : [ [ "2008" ] ] }, "note" : "LR: 20130117; GR: 290-01-0012/PHS HHS/United States; GR: K23 AA015313/AA/NIAAA NIH HHS/United States; GR: K23 AA015313-04/AA/NIAAA NIH HHS/United States; GR: K23 DA019809/DA/NIDA NIH HHS/United States; GR: K23-DA00523/DA/NIDA NIH HHS/United States; JID: 100897392; NIHMS67633; OID: NLM: NIHMS67633; OID: NLM: PMC2564821; ppublish", "page" : "196-202", "publisher-place" : "Department of Medicine, Johns Hopkins University School of Medicine, Baltimore, MD, USA. gchande1@jhmi.edu", "title" : "Alcohol use among HIV-infected persons in care: results of a multi-site survey", "type" : "article-journal", "volume" : "9" }, "uris" : [ "http://www.mendeley.com/documents/?uuid=0e0614a8-7284-4a1d-b6be-b1b513556765" ] } ], "mendeley" : { "formattedCitation" : "&lt;sup&gt;21&lt;/sup&gt;", "plainTextFormattedCitation" : "21", "previouslyFormattedCitation" : "&lt;sup&gt;21&lt;/sup&gt;" }, "properties" : { "noteIndex" : 0 }, "schema" : "https://github.com/citation-style-language/schema/raw/master/csl-citation.json" }</w:instrText>
      </w:r>
      <w:r w:rsidR="00F66893" w:rsidRPr="00C1529F">
        <w:rPr>
          <w:rFonts w:ascii="Book Antiqua" w:eastAsia="Times New Roman" w:hAnsi="Book Antiqua" w:cs="Times New Roman"/>
          <w:vertAlign w:val="superscript"/>
        </w:rPr>
        <w:fldChar w:fldCharType="separate"/>
      </w:r>
      <w:r w:rsidRPr="00C1529F">
        <w:rPr>
          <w:rFonts w:ascii="Book Antiqua" w:eastAsia="Times New Roman" w:hAnsi="Book Antiqua" w:cs="Times New Roman"/>
          <w:noProof/>
          <w:vertAlign w:val="superscript"/>
        </w:rPr>
        <w:t>21</w:t>
      </w:r>
      <w:r w:rsidR="00F66893" w:rsidRPr="00C1529F">
        <w:rPr>
          <w:rFonts w:ascii="Book Antiqua" w:eastAsia="Times New Roman" w:hAnsi="Book Antiqua" w:cs="Times New Roman"/>
          <w:vertAlign w:val="superscript"/>
        </w:rPr>
        <w:fldChar w:fldCharType="end"/>
      </w:r>
      <w:r w:rsidR="00A70271" w:rsidRPr="000D3E46">
        <w:rPr>
          <w:rFonts w:ascii="Book Antiqua" w:eastAsia="Times New Roman" w:hAnsi="Book Antiqua" w:cs="Times New Roman"/>
          <w:vertAlign w:val="superscript"/>
        </w:rPr>
        <w:t>]</w:t>
      </w:r>
      <w:r w:rsidRPr="00C1529F">
        <w:rPr>
          <w:rFonts w:ascii="Book Antiqua" w:eastAsia="Times New Roman" w:hAnsi="Book Antiqua" w:cs="Times New Roman"/>
        </w:rPr>
        <w:t>,</w:t>
      </w:r>
      <w:r w:rsidRPr="00C1529F">
        <w:rPr>
          <w:rFonts w:ascii="Book Antiqua" w:eastAsia="Times New Roman" w:hAnsi="Book Antiqua" w:cs="Times New Roman"/>
          <w:vertAlign w:val="superscript"/>
        </w:rPr>
        <w:t xml:space="preserve"> </w:t>
      </w:r>
      <w:r w:rsidRPr="00C1529F">
        <w:rPr>
          <w:rFonts w:ascii="Book Antiqua" w:eastAsia="Times New Roman" w:hAnsi="Book Antiqua" w:cs="Times New Roman"/>
        </w:rPr>
        <w:t>Europe</w:t>
      </w:r>
      <w:r w:rsidR="00180E9B" w:rsidRPr="000D3E46">
        <w:rPr>
          <w:rFonts w:ascii="Book Antiqua" w:eastAsia="Times New Roman" w:hAnsi="Book Antiqua" w:cs="Times New Roman"/>
          <w:vertAlign w:val="superscript"/>
        </w:rPr>
        <w:t>[</w:t>
      </w:r>
      <w:r w:rsidR="00F66893" w:rsidRPr="00C1529F">
        <w:rPr>
          <w:rFonts w:ascii="Book Antiqua" w:eastAsia="Times New Roman" w:hAnsi="Book Antiqua" w:cs="Times New Roman"/>
          <w:vertAlign w:val="superscript"/>
        </w:rPr>
        <w:fldChar w:fldCharType="begin" w:fldLock="1"/>
      </w:r>
      <w:r w:rsidR="00DD5862">
        <w:rPr>
          <w:rFonts w:eastAsia="Times New Roman" w:cs="Times New Roman"/>
          <w:vertAlign w:val="superscript"/>
        </w:rPr>
        <w:instrText>ADDIN CSL_CITATION { "citationItems" : [ { "id" : "ITEM-1", "itemData" : { "DOI" : "10.1111/j.1468-1293.2008.00686.x", "ISSN" : "1468-1293; 1464-2662", "abstract" : "BACKGROUND: More than 10 years after the introduction of combination antiretroviral therapy (cART), we examined the trend in the proportion of deaths caused by end-stage liver disease (ESLD) in HIV-infected adults in France between 1995 and 2005. DESIGN AND METHODS: In 2005, 34 departments prospectively recorded all deaths in HIV-infected patients who were followed in those departments (around 24 000). RESULTS: were compared with those of four previous cross-sectional surveys conducted since 1995 using the same methodology. Results Among 287 reported deaths in 2005, 100 (35%) were related to AIDS, and 48 (17%) to ESLD. Three out of four patients who died from ESLD-related causes had chronic hepatitis C. Excessive alcohol consumption was reported in approximately half of the patients (48%). At death, 62% of patients had undetectable HIV viral load and the median CD4 count was 237 cells/microL. From 1995 to 2005, the proportion of deaths caused by ESLD increased from 2 to 17% (P&lt;0.001). The proportion of deaths caused by hepatocellular carcinoma increased from 5% in 1995 to 25% in 2005 (P=0.0337). CONCLUSIONS: Over the 10 years from 1995 to 2005, the proportion of deaths caused by hepatitis C virus-related ESLD has increased in HIV-infected patients. ESLD is currently a leading cause of death in this population, with hepatocellular carcinoma representing a quarter of liver-related deaths. Recommendations for the detection of hepatocellular carcinoma should be strictly applied in these patients.", "author" : [ { "dropping-particle" : "", "family" : "Rosenthal", "given" : "E", "non-dropping-particle" : "", "parse-names" : false, "suffix" : "" }, { "dropping-particle" : "", "family" : "Salmon-Ceron", "given" : "D", "non-dropping-particle" : "", "parse-names" : false, "suffix" : "" }, { "dropping-particle" : "", "family" : "Lewden", "given" : "C", "non-dropping-particle" : "", "parse-names" : false, "suffix" : "" }, { "dropping-particle" : "", "family" : "Bouteloup", "given" : "V", "non-dropping-particle" : "", "parse-names" : false, "suffix" : "" }, { "dropping-particle" : "", "family" : "Pialoux", "given" : "G", "non-dropping-particle" : "", "parse-names" : false, "suffix" : "" }, { "dropping-particle" : "", "family" : "Bonnet", "given" : "F", "non-dropping-particle" : "", "parse-names" : false, "suffix" : "" }, { "dropping-particle" : "", "family" : "Karmochkine", "given" : "M", "non-dropping-particle" : "", "parse-names" : false, "suffix" : "" }, { "dropping-particle" : "", "family" : "May", "given" : "T", "non-dropping-particle" : "", "parse-names" : false, "suffix" : "" }, { "dropping-particle" : "", "family" : "Francois", "given" : "M", "non-dropping-particle" : "", "parse-names" : false, "suffix" : "" }, { "dropping-particle" : "", "family" : "Burty", "given" : "C", "non-dropping-particle" : "", "parse-names" : false, "suffix" : "" }, { "dropping-particle" : "", "family" : "Jougla", "given" : "E", "non-dropping-particle" : "", "parse-names" : false, "suffix" : "" }, { "dropping-particle" : "", "family" : "Costagliola", "given" : "D", "non-dropping-particle" : "", "parse-names" : false, "suffix" : "" }, { "dropping-particle" : "", "family" : "Morlat", "given" : "P", "non-dropping-particle" : "", "parse-names" : false, "suffix" : "" }, { "dropping-particle" : "", "family" : "Chene", "given" : "G", "non-dropping-particle" : "", "parse-names" : false, "suffix" : "" }, { "dropping-particle" : "", "family" : "Cacoub", "given" : "P", "non-dropping-particle" : "", "parse-names" : false, "suffix" : "" }, { "dropping-particle" : "", "family" : "Group", "given" : "Mortavic/Mortalite 2005 Study", "non-dropping-particle" : "", "parse-names" : false, "suffix" : "" } ], "container-title" : "HIV medicine", "id" : "ITEM-1", "issue" : "5", "issued" : { "date-parts" : [ [ "2009", "5" ] ] }, "note" : "JID: 100897392; 0 (alpha-Fetoproteins); 2009/02/15 [aheadofprint]; ppublish", "page" : "282-289", "publisher-place" : "Department of Internal Medicine, Archet Hospital Centre, University of Nice-Sophia Antipolis, Nice, France. rosenthal.e@chu-nice.fr", "title" : "Liver-related deaths in HIV-infected patients between 1995 and 2005 in the French GERMIVIC Joint Study Group Network (Mortavic 2005 study in collaboration with the Mortalite 2005 survey, ANRS EN19)", "type" : "article-journal", "volume" : "10" }, "uris" : [ "http://www.mendeley.com/documents/?uuid=b860d13a-4545-40eb-9dcb-88de028062ba" ] } ], "mendeley" : { "formattedCitation" : "&lt;sup&gt;22&lt;/sup&gt;", "plainTextFormattedCitation" : "22", "previouslyFormattedCitation" : "&lt;sup&gt;22&lt;/sup&gt;" }, "properties" : { "noteIndex" : 0 }, "schema" : "https://github.com/citation-style-language/schema/raw/master/csl-citation.json" }</w:instrText>
      </w:r>
      <w:r w:rsidR="00F66893" w:rsidRPr="00C1529F">
        <w:rPr>
          <w:rFonts w:ascii="Book Antiqua" w:eastAsia="Times New Roman" w:hAnsi="Book Antiqua" w:cs="Times New Roman"/>
          <w:vertAlign w:val="superscript"/>
        </w:rPr>
        <w:fldChar w:fldCharType="separate"/>
      </w:r>
      <w:r w:rsidRPr="00C1529F">
        <w:rPr>
          <w:rFonts w:ascii="Book Antiqua" w:eastAsia="Times New Roman" w:hAnsi="Book Antiqua" w:cs="Times New Roman"/>
          <w:noProof/>
          <w:vertAlign w:val="superscript"/>
        </w:rPr>
        <w:t>22</w:t>
      </w:r>
      <w:r w:rsidR="00F66893" w:rsidRPr="00C1529F">
        <w:rPr>
          <w:rFonts w:ascii="Book Antiqua" w:eastAsia="Times New Roman" w:hAnsi="Book Antiqua" w:cs="Times New Roman"/>
          <w:vertAlign w:val="superscript"/>
        </w:rPr>
        <w:fldChar w:fldCharType="end"/>
      </w:r>
      <w:r w:rsidR="00563C2D">
        <w:rPr>
          <w:rFonts w:ascii="Book Antiqua" w:hAnsi="Book Antiqua" w:cs="Times New Roman" w:hint="eastAsia"/>
          <w:vertAlign w:val="superscript"/>
          <w:lang w:eastAsia="zh-CN"/>
        </w:rPr>
        <w:t>-</w:t>
      </w:r>
      <w:r w:rsidR="00F66893" w:rsidRPr="00C1529F">
        <w:rPr>
          <w:rFonts w:ascii="Book Antiqua" w:eastAsia="Times New Roman" w:hAnsi="Book Antiqua" w:cs="Times New Roman"/>
          <w:vertAlign w:val="superscript"/>
        </w:rPr>
        <w:fldChar w:fldCharType="begin" w:fldLock="1"/>
      </w:r>
      <w:r w:rsidR="00DD5862">
        <w:rPr>
          <w:rFonts w:eastAsia="Times New Roman" w:cs="Times New Roman"/>
          <w:vertAlign w:val="superscript"/>
        </w:rPr>
        <w:instrText>ADDIN CSL_CITATION { "citationItems" : [ { "id" : "ITEM-1", "itemData" : { "ISSN" : "1359-6535; 1359-6535", "abstract" : "BACKGROUND: Alcohol consumption leading to morbidity and mortality affects HIV-infected individuals. Here, we aimed to study self-reported alcohol consumption and to determine its association with adherence to antiretroviral therapy (ART) and HIV surrogate markers. METHODS: Cross-sectional data on daily alcohol consumption from August 2005 to August 2007 were analysed and categorized according to the World Health Organization definition (light, moderate or severe health risk). Multivariate logistic regression models and Pearson's chi(2) statistics were used to test the influence of alcohol use on endpoints. RESULTS: Of 6,323 individuals, 52.3% consumed alcohol less than once a week in the past 6 months. Alcohol intake was deemed light in 39.9%, moderate in 5.0% and severe in 2.8%. Higher alcohol consumption was significantly associated with older age, less education, injection drug use, being in a drug maintenance programme, psychiatric treatment, hepatitis C virus coinfection and with a longer time since diagnosis of HIV. Lower alcohol consumption was found in males, non-Caucasians, individuals currently on ART and those with more ART experience. In patients on ART (n=4,519), missed doses and alcohol consumption were positively correlated (P&lt;0.001). Severe alcohol consumers, who were pretreated with ART, were more often off treatment despite having CD4+ T-cell count &lt;200 cells/microl; however, severe alcohol consumption per se did not delay starting ART. In treated individuals, alcohol consumption was not associated with worse HIV surrogate markers. CONCLUSIONS: Higher alcohol consumption in HIV-infected individuals was associated with several psychosocial and demographic factors, non-adherence to ART and, in pretreated individuals, being off treatment despite low CD4+ T-cell counts.", "author" : [ { "dropping-particle" : "", "family" : "Conen", "given" : "A", "non-dropping-particle" : "", "parse-names" : false, "suffix" : "" }, { "dropping-particle" : "", "family" : "Fehr", "given" : "J", "non-dropping-particle" : "", "parse-names" : false, "suffix" : "" }, { "dropping-particle" : "", "family" : "Glass", "given" : "T R", "non-dropping-particle" : "", "parse-names" : false, "suffix" : "" }, { "dropping-particle" : "", "family" : "Furrer", "given" : "H", "non-dropping-particle" : "", "parse-names" : false, "suffix" : "" }, { "dropping-particle" : "", "family" : "Weber", "given" : "R", "non-dropping-particle" : "", "parse-names" : false, "suffix" : "" }, { "dropping-particle" : "", "family" : "Vernazza", "given" : "P", "non-dropping-particle" : "", "parse-names" : false, "suffix" : "" }, { "dropping-particle" : "", "family" : "Hirschel", "given" : "B", "non-dropping-particle" : "", "parse-names" : false, "suffix" : "" }, { "dropping-particle" : "", "family" : "Cavassini", "given" : "M", "non-dropping-particle" : "", "parse-names" : false, "suffix" : "" }, { "dropping-particle" : "", "family" : "Bernasconi", "given" : "E", "non-dropping-particle" : "", "parse-names" : false, "suffix" : "" }, { "dropping-particle" : "", "family" : "Bucher", "given" : "H C", "non-dropping-particle" : "", "parse-names" : false, "suffix" : "" }, { "dropping-particle" : "", "family" : "Battegay", "given" : "M", "non-dropping-particle" : "", "parse-names" : false, "suffix" : "" }, { "dropping-particle" : "", "family" : "Study", "given" : "Swiss H I V Cohort", "non-dropping-particle" : "", "parse-names" : false, "suffix" : "" } ], "container-title" : "Antiviral Therapy", "id" : "ITEM-1", "issue" : "3", "issued" : { "date-parts" : [ [ "2009" ] ] }, "note" : "JID: 9815705; ppublish", "page" : "349-357", "publisher-place" : "Divison of Infectious Diseases and Hospital Epidemiology, University Hospital, Basel, Switzerland.", "title" : "Self-reported alcohol consumption and its association with adherence and outcome of antiretroviral therapy in the Swiss HIV Cohort Study", "type" : "article-journal", "volume" : "14" }, "uris" : [ "http://www.mendeley.com/documents/?uuid=6480e511-e3c0-4e79-b683-90f4b160ddd2" ] } ], "mendeley" : { "formattedCitation" : "&lt;sup&gt;24&lt;/sup&gt;", "plainTextFormattedCitation" : "24", "previouslyFormattedCitation" : "&lt;sup&gt;24&lt;/sup&gt;" }, "properties" : { "noteIndex" : 0 }, "schema" : "https://github.com/citation-style-language/schema/raw/master/csl-citation.json" }</w:instrText>
      </w:r>
      <w:r w:rsidR="00F66893" w:rsidRPr="00C1529F">
        <w:rPr>
          <w:rFonts w:ascii="Book Antiqua" w:eastAsia="Times New Roman" w:hAnsi="Book Antiqua" w:cs="Times New Roman"/>
          <w:vertAlign w:val="superscript"/>
        </w:rPr>
        <w:fldChar w:fldCharType="separate"/>
      </w:r>
      <w:r w:rsidRPr="00C1529F">
        <w:rPr>
          <w:rFonts w:ascii="Book Antiqua" w:eastAsia="Times New Roman" w:hAnsi="Book Antiqua" w:cs="Times New Roman"/>
          <w:noProof/>
          <w:vertAlign w:val="superscript"/>
        </w:rPr>
        <w:t>24</w:t>
      </w:r>
      <w:r w:rsidR="00F66893" w:rsidRPr="00C1529F">
        <w:rPr>
          <w:rFonts w:ascii="Book Antiqua" w:eastAsia="Times New Roman" w:hAnsi="Book Antiqua" w:cs="Times New Roman"/>
          <w:vertAlign w:val="superscript"/>
        </w:rPr>
        <w:fldChar w:fldCharType="end"/>
      </w:r>
      <w:r w:rsidR="00A70271" w:rsidRPr="000D3E46">
        <w:rPr>
          <w:rFonts w:ascii="Book Antiqua" w:eastAsia="Times New Roman" w:hAnsi="Book Antiqua" w:cs="Times New Roman"/>
          <w:vertAlign w:val="superscript"/>
        </w:rPr>
        <w:t>]</w:t>
      </w:r>
      <w:r w:rsidRPr="00C1529F">
        <w:rPr>
          <w:rFonts w:ascii="Book Antiqua" w:eastAsia="Times New Roman" w:hAnsi="Book Antiqua" w:cs="Times New Roman"/>
        </w:rPr>
        <w:t>, South Africa</w:t>
      </w:r>
      <w:r w:rsidR="00180E9B" w:rsidRPr="000D3E46">
        <w:rPr>
          <w:rFonts w:ascii="Book Antiqua" w:eastAsia="Times New Roman" w:hAnsi="Book Antiqua" w:cs="Times New Roman"/>
          <w:vertAlign w:val="superscript"/>
        </w:rPr>
        <w:t>[</w:t>
      </w:r>
      <w:r w:rsidR="00F66893" w:rsidRPr="00C1529F">
        <w:rPr>
          <w:rFonts w:ascii="Book Antiqua" w:eastAsia="Times New Roman" w:hAnsi="Book Antiqua" w:cs="Times New Roman"/>
        </w:rPr>
        <w:fldChar w:fldCharType="begin" w:fldLock="1"/>
      </w:r>
      <w:r w:rsidR="00DD5862">
        <w:rPr>
          <w:rFonts w:eastAsia="Times New Roman" w:cs="Times New Roman"/>
        </w:rPr>
        <w:instrText>ADDIN CSL_CITATION { "citationItems" : [ { "id" : "ITEM-1", "itemData" : { "DOI" : "10.1016/j.drugalcdep.2014.04.022", "ISSN" : "1879-0046", "PMID" : "24854966", "abstract" : "BACKGROUND: Shebeens in South Africa are settings in which alcohol use and sexual behavior often co-occur. The prevalence of alcohol use disorder (AUD), and the association between AUD, situations and settings, and sexual risk behavior, in shebeens remains unknown.\n\nMETHODS: Men (n=763; mean age=30; 98% Black African) were recruited from townships in Cape Town, South Africa and completed a self-administered survey that assessed alcohol use, sexual risk behaviors, and situations and settings of alcohol use. The Alcohol Use Disorder and Associated Disabilities Interview Schedule DSV-IV Version (AUDADIS-IV) was used to identify the likelihood of AUD. Bivariate regression analyses assessed whether screening for AUD predicted sexual risk behaviors. Multivariate regression analyses examined whether AUD and/or situations/settings predicted risk behaviors.\n\nRESULTS: Nearly two-thirds of men (62%) endorsed sufficient criteria for AUD; 25%, 17%, and 20% were classified as having a mild, moderate, or severe AUD, respectively. AUD was associated with HIV risk such that men with AUD reported more unprotected sex than men without AUD. Analyses indicated that (a) individual (i.e., AUD) and (b) settings (i.e., frequency of having sex with a partner in a shebeen, tavern, or bottle store) interacted to predict unprotected sex.\n\nCONCLUSIONS: The prevalence of AUD among shebeen patrons was high and was associated with unprotected sex. Findings suggest the need to integrate both individual and situational/setting factors to prevent HIV among patrons of shebeens.", "author" : [ { "dropping-particle" : "", "family" : "Scott-Sheldon", "given" : "Lori A J", "non-dropping-particle" : "", "parse-names" : false, "suffix" : "" }, { "dropping-particle" : "", "family" : "Carey", "given" : "Kate B", "non-dropping-particle" : "", "parse-names" : false, "suffix" : "" }, { "dropping-particle" : "", "family" : "Carey", "given" : "Michael P", "non-dropping-particle" : "", "parse-names" : false, "suffix" : "" }, { "dropping-particle" : "", "family" : "Cain", "given" : "Demetria", "non-dropping-particle" : "", "parse-names" : false, "suffix" : "" }, { "dropping-particle" : "", "family" : "Simbayi", "given" : "Leickness C", "non-dropping-particle" : "", "parse-names" : false, "suffix" : "" }, { "dropping-particle" : "", "family" : "Kalichman", "given" : "Seth C", "non-dropping-particle" : "", "parse-names" : false, "suffix" : "" } ], "container-title" : "Drug and alcohol dependence", "id" : "ITEM-1", "issued" : { "date-parts" : [ [ "2014", "7", "1" ] ] }, "page" : "198-204", "title" : "Alcohol use disorder, contexts of alcohol use, and the risk of HIV transmission among South African male patrons of shebeens.", "type" : "article-journal", "volume" : "140" }, "uris" : [ "http://www.mendeley.com/documents/?uuid=f7daaee5-0ee4-41e2-bc73-a72a45b7f1c0" ] } ], "mendeley" : { "formattedCitation" : "&lt;sup&gt;25&lt;/sup&gt;", "plainTextFormattedCitation" : "25", "previouslyFormattedCitation" : "&lt;sup&gt;25&lt;/sup&gt;"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C1529F">
        <w:rPr>
          <w:rFonts w:ascii="Book Antiqua" w:eastAsia="Times New Roman" w:hAnsi="Book Antiqua" w:cs="Times New Roman"/>
          <w:noProof/>
          <w:vertAlign w:val="superscript"/>
        </w:rPr>
        <w:t>25</w:t>
      </w:r>
      <w:r w:rsidR="00F66893" w:rsidRPr="00C1529F">
        <w:rPr>
          <w:rFonts w:ascii="Book Antiqua" w:eastAsia="Times New Roman" w:hAnsi="Book Antiqua" w:cs="Times New Roman"/>
        </w:rPr>
        <w:fldChar w:fldCharType="end"/>
      </w:r>
      <w:r w:rsidR="00A70271" w:rsidRPr="000D3E46">
        <w:rPr>
          <w:rFonts w:ascii="Book Antiqua" w:eastAsia="Times New Roman" w:hAnsi="Book Antiqua" w:cs="Times New Roman"/>
          <w:vertAlign w:val="superscript"/>
        </w:rPr>
        <w:t>]</w:t>
      </w:r>
      <w:r w:rsidR="00102709">
        <w:rPr>
          <w:rFonts w:ascii="Book Antiqua" w:eastAsia="Times New Roman" w:hAnsi="Book Antiqua" w:cs="Times New Roman"/>
        </w:rPr>
        <w:t xml:space="preserve">, </w:t>
      </w:r>
      <w:r w:rsidRPr="00C1529F">
        <w:rPr>
          <w:rFonts w:ascii="Book Antiqua" w:eastAsia="Times New Roman" w:hAnsi="Book Antiqua" w:cs="Times New Roman"/>
        </w:rPr>
        <w:t>and other parts</w:t>
      </w:r>
      <w:r w:rsidR="00102709">
        <w:rPr>
          <w:rFonts w:ascii="Book Antiqua" w:eastAsia="Times New Roman" w:hAnsi="Book Antiqua" w:cs="Times New Roman"/>
        </w:rPr>
        <w:t xml:space="preserve"> of the world</w:t>
      </w:r>
      <w:r w:rsidR="00180E9B" w:rsidRPr="000D3E46">
        <w:rPr>
          <w:rFonts w:ascii="Book Antiqua" w:eastAsia="Times New Roman" w:hAnsi="Book Antiqua" w:cs="Times New Roman"/>
          <w:vertAlign w:val="superscript"/>
        </w:rPr>
        <w:t>[</w:t>
      </w:r>
      <w:r w:rsidR="00F66893" w:rsidRPr="00C1529F">
        <w:rPr>
          <w:rFonts w:ascii="Book Antiqua" w:eastAsia="Times New Roman" w:hAnsi="Book Antiqua" w:cs="Times New Roman"/>
        </w:rPr>
        <w:fldChar w:fldCharType="begin" w:fldLock="1"/>
      </w:r>
      <w:r w:rsidR="00DD5862">
        <w:rPr>
          <w:rFonts w:eastAsia="Times New Roman" w:cs="Times New Roman"/>
        </w:rPr>
        <w:instrText>ADDIN CSL_CITATION { "citationItems" : [ { "id" : "ITEM-1", "itemData" : { "DOI" : "10.1186/1756-0500-7-828", "ISSN" : "1756-0500", "PMID" : "25417542", "abstract" : "BACKGROUND: Alcohol use disorders (AUDs) in persons living with human immunodeficiency virus (PLHIV) in high-income countries have been associated with poor adherence to antiretroviral medications and worse HIV-related outcomes. Little is known about AUDs among people attending HIV services in sub-Saharan Africa.\n\nMETHODS: Across-sectional study was carried out among PLHIV who attended HIV services at Jimma University Specialized Hospital in September 2012. The World Health Organization's Alcohol Use Disorders Identification Tool (AUDIT) was used to measure probable hazardous, harmful and dependent use of alcohol ('alcohol use disorders'). Associations between AUDs and other variables were explored using logistic regression analysis. All variables associated with AUDs with a p value&lt;0.25 were included in the final multivariable model.\n\nRESULTS: The overall prevalence of AUDs was 32.6%, with hazardous use, harmful use and alcohol dependence accounting for 24.7%, 2.8% and 5.1% of the total, respectively. There was no significant difference in the prevalence of AUDs in persons receiving antiretroviral treatment compared to those who were antiretroviral therapy na\u00efve (32.6% vs. 38.6%). AUDs were identified in 26.0% and 44.1% of females and males, respectively. Male gender, smoking cigarettes and psychological distress were positively associat</w:instrText>
      </w:r>
      <w:r w:rsidR="00DD5862" w:rsidRPr="00752273">
        <w:rPr>
          <w:rFonts w:eastAsia="Times New Roman" w:cs="Times New Roman"/>
          <w:lang w:val="en-US"/>
        </w:rPr>
        <w:instrText>ed independently with AUDs.\n\nCONCLUSION: The high prevalence of AUDs detected in our facility-based survey of PLHIV in Ethiopia highlights the need to integrate delivery of effective and feasible interventions for AUDs into HIV care.", "author" : [ { "dropping-particle" : "", "family" : "Soboka", "given" : "Matiwos", "non-dropping-particle" : "", "parse-names" : false, "suffix" : "" }, { "dropping-particle" : "", "family" : "Tesfaye", "given" : "Markos", "non-dropping-particle" : "", "parse-names" : false, "suffix" : "" }, { "dropping-particle" : "", "family" : "Feyissa", "given" : "Garumma Tolu", "non-dropping-particle" : "", "parse-names" : false, "suffix" : "" }, { "dropping-particle" : "", "family" : "Hanlon", "given" : "Charlotte", "non-dropping-particle" : "", "parse-names" : false, "suffix" : "" } ], "container-title" : "BMC research notes", "id" : "ITEM-1", "issued" : { "date-parts" : [ [ "2014", "1" ] ] }, "page" : "828", "title" : "Alcohol use disorders and associated factors among people living with HIV who are attending services in south west Ethiopia.", "type" : "article-journal", "volume" : "7" }, "uris" : [ "http://www.mendeley.com/documents/?uuid=10ad741c-2911-48ea-8252-08863932cda6" ] } ], "mendeley" : { "formattedCitation" : "&lt;sup&gt;26&lt;/sup&gt;", "plainTextFormattedCitation" : "26", "previouslyFormattedCitation" : "&lt;sup&gt;26&lt;/sup&gt;"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26</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xml:space="preserve">. </w:t>
      </w:r>
      <w:r w:rsidR="00102709" w:rsidRPr="00752273">
        <w:rPr>
          <w:rFonts w:ascii="Book Antiqua" w:eastAsia="Times New Roman" w:hAnsi="Book Antiqua" w:cs="Times New Roman"/>
          <w:lang w:val="en-US"/>
        </w:rPr>
        <w:t>I</w:t>
      </w:r>
      <w:r w:rsidR="00DE05BF" w:rsidRPr="00752273">
        <w:rPr>
          <w:rFonts w:ascii="Book Antiqua" w:eastAsia="Times New Roman" w:hAnsi="Book Antiqua" w:cs="Times New Roman"/>
          <w:lang w:val="en-US"/>
        </w:rPr>
        <w:t>n</w:t>
      </w:r>
      <w:r w:rsidRPr="00752273">
        <w:rPr>
          <w:rFonts w:ascii="Book Antiqua" w:eastAsia="Times New Roman" w:hAnsi="Book Antiqua" w:cs="Times New Roman"/>
          <w:lang w:val="en-US"/>
        </w:rPr>
        <w:t xml:space="preserve"> the Women’s Interagency HIV Study, 14%-24% of </w:t>
      </w:r>
      <w:r w:rsidR="00102709" w:rsidRPr="00752273">
        <w:rPr>
          <w:rFonts w:ascii="Book Antiqua" w:eastAsia="Times New Roman" w:hAnsi="Book Antiqua" w:cs="Times New Roman"/>
          <w:lang w:val="en-US"/>
        </w:rPr>
        <w:t xml:space="preserve">female </w:t>
      </w:r>
      <w:r w:rsidRPr="00752273">
        <w:rPr>
          <w:rFonts w:ascii="Book Antiqua" w:eastAsia="Times New Roman" w:hAnsi="Book Antiqua" w:cs="Times New Roman"/>
          <w:lang w:val="en-US"/>
        </w:rPr>
        <w:t>HIV/AIDS participants reported</w:t>
      </w:r>
      <w:r w:rsidR="00102709" w:rsidRPr="00752273">
        <w:rPr>
          <w:rFonts w:ascii="Book Antiqua" w:eastAsia="Times New Roman" w:hAnsi="Book Antiqua" w:cs="Times New Roman"/>
          <w:lang w:val="en-US"/>
        </w:rPr>
        <w:t xml:space="preserve"> hazardous alcohol use within the</w:t>
      </w:r>
      <w:r w:rsidRPr="00752273">
        <w:rPr>
          <w:rFonts w:ascii="Book Antiqua" w:eastAsia="Times New Roman" w:hAnsi="Book Antiqua" w:cs="Times New Roman"/>
          <w:lang w:val="en-US"/>
        </w:rPr>
        <w:t xml:space="preserve"> past year</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lang w:val="en-US"/>
        </w:rPr>
        <w:instrText>ADDIN CSL_CITATION { "citationItems" : [ { "id" : "ITEM-1", "itemData" : { "DOI" : "10.1093/aje/kwp004", "ISSN" : "1476-6256", "PMID" : "19270052", "abstract" : "Hazardous alcohol consumption among women with human immunodeficiency virus (HIV) infection is associated with several adverse health and behavioral outcomes, but the proportion of HIV-positive women who engage in hazardous drinking over time is unclear. The authors sought to determine rates of hazardous alcohol consumption among these women over time and to identify factors associated with this behavior. Subjects were 2,770 HIV-positive women recruited from 6 US cities who participated in semiannual follow-up visits in the Women's Interagency HIV Study from 1995 to 2006. Hazardous alcohol consumption was defined as exceeding daily (&gt; or =4 drinks) or weekly (&gt;7 drinks) consumption recommendations. Over the 11-year follow-up period, 14%-24% of the women reported past-year hazardous drinking, with a slight decrease in hazardous drinking over time. Women were significantly more likely to report hazardous drinking if they were unemployed, were not high school graduates, had been enrolled in the original cohort (1994-1995), had a CD4 cell count of 200-500 cells/mL, were hepatitis C-seropositive, or had symptoms of depression. Approximately 1 in 5 of the women met criteria for hazardous drinki</w:instrText>
      </w:r>
      <w:r w:rsidR="00DD5862">
        <w:rPr>
          <w:rFonts w:eastAsia="Times New Roman" w:cs="Times New Roman"/>
        </w:rPr>
        <w:instrText>ng. Interventions to identify and address hazardous drinking among HIV-positive women are urgently needed.", "author" : [ { "dropping-particle" : "", "family" : "Cook", "given" : "Robert L", "non-dropping-particle" : "", "parse-names" : false, "suffix" : "" }, { "dropping-particle" : "", "family" : "Zhu", "given" : "Fang", "non-dropping-particle" : "", "parse-names" : false, "suffix" : "" }, { "dropping-particle" : "", "family" : "Belnap", "given" : "Bea Herbeck", "non-dropping-particle" : "", "parse-names" : false, "suffix" : "" }, { "dropping-particle" : "", "family" : "Weber", "given" : "Kathleen", "non-dropping-particle" : "", "parse-names" : false, "suffix" : "" }, { "dropping-particle" : "", "family" : "Cook", "given" : "Judith A", "non-dropping-particle" : "", "parse-names" : false, "suffix" : "" }, { "dropping-particle" : "", "family" : "Vlahov", "given" : "David", "non-dropping-particle" : "", "parse-names" : false, "suffix" : "" }, { "dropping-particle" : "", "family" : "Wilson", "given" : "Tracey E", "non-dropping-particle" : "", "parse-names" : false, "suffix" : "" }, { "dropping-particle" : "", "family" : "Hessol", "given" : "Nancy A", "non-dropping-particle" : "", "parse-names" : false, "suffix" : "" }, { "dropping-particle" : "", "family" : "Plankey", "given" : "Mi</w:instrText>
      </w:r>
      <w:r w:rsidR="00DD5862" w:rsidRPr="00752273">
        <w:rPr>
          <w:rFonts w:eastAsia="Times New Roman" w:cs="Times New Roman"/>
          <w:lang w:val="en-US"/>
        </w:rPr>
        <w:instrText>chael", "non-dropping-particle" : "", "parse-names" : false, "suffix" : "" }, { "dropping-particle" : "", "family" : "Howard", "given" : "Andrea A", "non-dropping-particle" : "", "parse-names" : false, "suffix" : "" }, { "dropping-particle" : "", "family" : "Cole", "given" : "Stephen R", "non-dropping-particle" : "", "parse-names" : false, "suffix" : "" }, { "dropping-particle" : "", "family" : "Sharp", "given" : "Gerald B", "non-dropping-particle" : "", "parse-names" : false, "suffix" : "" }, { "dropping-particle" : "", "family" : "Richardson", "given" : "Jean L", "non-dropping-particle" : "", "parse-names" : false, "suffix" : "" }, { "dropping-particle" : "", "family" : "Cohen", "given" : "Mardge H", "non-dropping-particle" : "", "parse-names" : false, "suffix" : "" } ], "container-title" : "American journal of epidemiology", "id" : "ITEM-1", "issue" : "8", "issued" : { "date-parts" : [ [ "2009", "4", "15" ] ] }, "page" : "1025-32", "title" : "Longitudinal trends in hazardous alcohol consumption among women with human immunodeficiency virus infection, 1995-2006.", "type" : "article-journal", "volume" : "169" }, "uris" : [ "http://www.mendeley.com/documents/?uuid=a4716f1c-8c92-43eb-9c93-69d089dc3233" ] } ], "mendeley" : { "formattedCitation" : "&lt;sup&gt;27&lt;/sup&gt;", "plainTextFormattedCitation" : "27", "previouslyFormattedCitation" : "&lt;sup&gt;27&lt;/sup&gt;"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27</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w:t>
      </w:r>
      <w:r w:rsidR="00DE05BF" w:rsidRPr="00752273">
        <w:rPr>
          <w:rFonts w:ascii="Book Antiqua" w:eastAsia="Times New Roman" w:hAnsi="Book Antiqua" w:cs="Times New Roman"/>
          <w:lang w:val="en-US"/>
        </w:rPr>
        <w:t xml:space="preserve"> On the other hand, patients with AUD show a lower</w:t>
      </w:r>
      <w:r w:rsidRPr="00752273">
        <w:rPr>
          <w:rFonts w:ascii="Book Antiqua" w:eastAsia="Times New Roman" w:hAnsi="Book Antiqua" w:cs="Times New Roman"/>
          <w:lang w:val="en-US"/>
        </w:rPr>
        <w:t xml:space="preserve"> prevalence of HIV infection than HCV infection</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lang w:val="en-US"/>
        </w:rPr>
        <w:instrText xml:space="preserve">ADDIN CSL_CITATION { "citationItems" : [ { "id" : "ITEM-1", "itemData" : { "DOI" : "10.1111/j.1530-0277.2012.01861.x; 10.1111/j.1530-0277.2012.01861.x", "ISSN" : "1530-0277; 0145-6008", "abstract" : "BACKGROUND: The association between alcohol use disorders and increased risk of mortality is well known; however, there have been few systematic evaluations of alcohol-related organ damage and its impact on survival in younger alcoholics. Therefore, we assessed medical comorbidity with a clinical index to identify subgroups of alcoholic patients at high risk of premature death. METHODS: Hospital-based cohort of alcohol-dependent patients admitted for detoxification between 1999 and 2008 in Barcelona, Spain. At admission, sociodemographic characteristics and a history of alcohol dependence and abuse of illegal drugs were obtained through clinical interviews and questionnaires. Medical comorbidity was assessed with the Cumulative Illness Rating Scale (Substance Abuse) (CIRS-SA). Dates and causes of death were obtained from clinical records and death registers. Survival was analyzed using Kaplan-Meier methods, and Cox regression models were used to analyze the risk factors for premature death. RESULTS: Median age of the patients (686 total, 79.7% men) was 43.5 years (interquartile range [IQR], 37.8 to 50.4), average alcohol consumption was 200 g/d (IQR, 120 to 280 g/d), and duration of </w:instrText>
      </w:r>
      <w:r w:rsidR="00DD5862">
        <w:rPr>
          <w:rFonts w:eastAsia="Times New Roman" w:cs="Times New Roman"/>
        </w:rPr>
        <w:instrText xml:space="preserve">alcohol use disorder was 18 years (IQR, 11 to 24). Medical comorbidity by CIRS-SA at admission showed that the organs/systems most affected were liver (99%), respiratory (86%), and cardiovascular (58%). After median follow-up of 3.1 years (IQR, 1.5 to 5.1), 78 (11.4%) patients died with a mortality rate of 3.28 x 100 person-years; according to Kaplan-Meier estimates, 50% (95% confidence interval [95% CI], 24 to 69%) of patients with severe medical comorbidity died in the first decade after treatment. In multivariate analysis, severe medical comorbidity (hazard ratio [HR], 5.5; 95% CI, 3.02 to 10.07) and being treated with methadone at admission (HR, 2.60; 95% CI, 1.50 to 4.51) were independent risk factors for premature death. CONCLUSIONS: Systematic assessment of alcohol-related organ damage is relevant for the identification and treatment of those at increased risk of death.", "author" : [ { "dropping-particle" : "", "family" : "Rivas", "given" : "I", "non-dropping-particle" : "", "parse-names" : false, "suffix" : "" }, { "dropping-particle" : "", "family" : "Sanvisens", "given" : "A", "non-dropping-particle" : "", "parse-names" : false, "suffix" : "" }, { "dropping-particle" : "", "family" : "Bolao", "given" : "F", "non-dropping-particle" : "", "parse-names" : false, "suffix" : "" }, { "dropping-particle" : "", "family" : "Fuster", "given" : "D", "non-dropping-particle" : "", "parse-names" : false, "suffix" : "" }, { "dropping-particle" : "", "family" : "Tor", "given" : "J", "non-dropping-particle" : "", "parse-names" : false, "suffix" : "" </w:instrText>
      </w:r>
      <w:r w:rsidR="00DD5862" w:rsidRPr="00752273">
        <w:rPr>
          <w:rFonts w:eastAsia="Times New Roman" w:cs="Times New Roman"/>
          <w:lang w:val="en-US"/>
        </w:rPr>
        <w:instrText>}, { "dropping-particle" : "", "family" : "Pujol", "given" : "R", "non-dropping-particle" : "", "parse-names" : false, "suffix" : "" }, { "dropping-particle" : "", "family" : "Torrens", "given" : "M", "non-dropping-particle" : "", "parse-names" : false, "suffix" : "" }, { "dropping-particle" : "", "family" : "Rey-Joly", "given" : "C", "non-dropping-particle" : "", "parse-names" : false, "suffix" : "" }, { "dropping-particle" : "", "family" : "Muga", "given" : "R", "non-dropping-particle" : "", "parse-names" : false, "suffix" : "" } ], "container-title" : "Alcoholism, Clinical and Experimental Research", "id" : "ITEM-1", "issued" : { "date-parts" : [ [ "2013" ] ] }, "note" : "CI: Copyright (c) 2012; JID: 7707242; 2011/11/17 [received]; 2012/04/12 [accepted]; ppublish", "page" : "E221-7", "publisher" : "by the Research Society on Alcoholism", "publisher-place" : "Municipal Centre for Substance Abuse Treatment (Centro Delta) , IMSP Badalona, Badalona, Spain.", "title" : "Impact of medical comorbidity and risk of death in 680 patients with alcohol use disorders", "type" : "article-journal", "volume" : "37 Suppl 1" }, "uris" : [ "http://www.mendeley.com/documents/?uuid=7e5f73ee-5519-441c-990f-f2e981ba122c" ] } ], "mendeley" : { "formattedCitation" : "&lt;sup&gt;14&lt;/sup&gt;", "plainTextFormattedCitation" : "14", "previouslyFormattedCitation" : "&lt;sup&gt;14&lt;/sup&gt;"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14</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DE05BF" w:rsidRPr="00752273">
        <w:rPr>
          <w:rFonts w:ascii="Book Antiqua" w:eastAsia="Times New Roman" w:hAnsi="Book Antiqua" w:cs="Times New Roman"/>
          <w:lang w:val="en-US"/>
        </w:rPr>
        <w:t>, which</w:t>
      </w:r>
      <w:r w:rsidRPr="00752273">
        <w:rPr>
          <w:rFonts w:ascii="Book Antiqua" w:eastAsia="Times New Roman" w:hAnsi="Book Antiqua" w:cs="Times New Roman"/>
          <w:lang w:val="en-US"/>
        </w:rPr>
        <w:t xml:space="preserve"> is confounded by prevalence of injection drug use.</w:t>
      </w:r>
    </w:p>
    <w:p w14:paraId="4C406584" w14:textId="77777777" w:rsidR="008F5B9B" w:rsidRPr="00752273" w:rsidRDefault="008F5B9B" w:rsidP="00FD0DC4">
      <w:pPr>
        <w:spacing w:line="360" w:lineRule="auto"/>
        <w:jc w:val="both"/>
        <w:rPr>
          <w:rFonts w:ascii="Book Antiqua" w:eastAsia="Times New Roman" w:hAnsi="Book Antiqua" w:cs="Times New Roman"/>
          <w:b/>
          <w:lang w:val="en-US"/>
        </w:rPr>
      </w:pPr>
    </w:p>
    <w:p w14:paraId="132B7A7D" w14:textId="78A0A35C" w:rsidR="008F5B9B" w:rsidRPr="00563C2D" w:rsidRDefault="00EF6446" w:rsidP="00FD0DC4">
      <w:pPr>
        <w:spacing w:line="360" w:lineRule="auto"/>
        <w:jc w:val="both"/>
        <w:rPr>
          <w:rFonts w:ascii="Book Antiqua" w:hAnsi="Book Antiqua" w:cs="Times New Roman"/>
          <w:b/>
          <w:lang w:val="en-US" w:eastAsia="zh-CN"/>
        </w:rPr>
      </w:pPr>
      <w:r w:rsidRPr="00752273">
        <w:rPr>
          <w:rFonts w:ascii="Book Antiqua" w:eastAsia="Times New Roman" w:hAnsi="Book Antiqua" w:cs="Times New Roman"/>
          <w:b/>
          <w:lang w:val="en-US"/>
        </w:rPr>
        <w:t>ALCOHOL USE DISORDER AND CHRONIC</w:t>
      </w:r>
      <w:r w:rsidR="00C1529F" w:rsidRPr="00752273">
        <w:rPr>
          <w:rFonts w:ascii="Book Antiqua" w:eastAsia="Times New Roman" w:hAnsi="Book Antiqua" w:cs="Times New Roman"/>
          <w:b/>
          <w:lang w:val="en-US"/>
        </w:rPr>
        <w:t xml:space="preserve"> HCV </w:t>
      </w:r>
      <w:r w:rsidRPr="00752273">
        <w:rPr>
          <w:rFonts w:ascii="Book Antiqua" w:eastAsia="Times New Roman" w:hAnsi="Book Antiqua" w:cs="Times New Roman"/>
          <w:b/>
          <w:lang w:val="en-US"/>
        </w:rPr>
        <w:t>INFECTION</w:t>
      </w:r>
      <w:r w:rsidR="00C1529F" w:rsidRPr="00752273">
        <w:rPr>
          <w:rFonts w:ascii="Book Antiqua" w:eastAsia="Times New Roman" w:hAnsi="Book Antiqua" w:cs="Times New Roman"/>
          <w:b/>
          <w:lang w:val="en-US"/>
        </w:rPr>
        <w:t xml:space="preserve"> </w:t>
      </w:r>
    </w:p>
    <w:p w14:paraId="0606CA55" w14:textId="77777777" w:rsidR="008F5B9B" w:rsidRPr="00752273" w:rsidRDefault="00C1529F" w:rsidP="00FD0DC4">
      <w:pPr>
        <w:spacing w:line="360" w:lineRule="auto"/>
        <w:jc w:val="both"/>
        <w:rPr>
          <w:rFonts w:ascii="Book Antiqua" w:eastAsia="Times New Roman" w:hAnsi="Book Antiqua" w:cs="Times New Roman"/>
          <w:b/>
          <w:i/>
          <w:lang w:val="en-US"/>
        </w:rPr>
      </w:pPr>
      <w:r w:rsidRPr="00752273">
        <w:rPr>
          <w:rFonts w:ascii="Book Antiqua" w:eastAsia="Times New Roman" w:hAnsi="Book Antiqua" w:cs="Times New Roman"/>
          <w:b/>
          <w:i/>
          <w:lang w:val="en-US"/>
        </w:rPr>
        <w:t>Effect of alcohol on HCV replication</w:t>
      </w:r>
    </w:p>
    <w:p w14:paraId="4D8CC5D7" w14:textId="77777777" w:rsidR="00F04FB6" w:rsidRPr="00752273" w:rsidRDefault="00C1529F" w:rsidP="00FD0DC4">
      <w:pPr>
        <w:spacing w:line="360" w:lineRule="auto"/>
        <w:jc w:val="both"/>
        <w:rPr>
          <w:rFonts w:ascii="Book Antiqua" w:hAnsi="Book Antiqua"/>
          <w:lang w:val="en-US"/>
        </w:rPr>
      </w:pPr>
      <w:r w:rsidRPr="00752273">
        <w:rPr>
          <w:rFonts w:ascii="Book Antiqua" w:hAnsi="Book Antiqua"/>
          <w:lang w:val="en-US"/>
        </w:rPr>
        <w:t xml:space="preserve">Alcohol metabolites </w:t>
      </w:r>
      <w:r w:rsidR="00D6164B" w:rsidRPr="00752273">
        <w:rPr>
          <w:rFonts w:ascii="Book Antiqua" w:hAnsi="Book Antiqua"/>
          <w:lang w:val="en-US"/>
        </w:rPr>
        <w:t>apparently</w:t>
      </w:r>
      <w:r w:rsidRPr="00752273">
        <w:rPr>
          <w:rFonts w:ascii="Book Antiqua" w:hAnsi="Book Antiqua"/>
          <w:lang w:val="en-US"/>
        </w:rPr>
        <w:t xml:space="preserve"> enhance viral protein expression </w:t>
      </w:r>
      <w:r w:rsidR="00D6164B" w:rsidRPr="00752273">
        <w:rPr>
          <w:rFonts w:ascii="Book Antiqua" w:hAnsi="Book Antiqua"/>
          <w:lang w:val="en-US"/>
        </w:rPr>
        <w:t>as well as the</w:t>
      </w:r>
      <w:r w:rsidRPr="00752273">
        <w:rPr>
          <w:rFonts w:ascii="Book Antiqua" w:hAnsi="Book Antiqua"/>
          <w:lang w:val="en-US"/>
        </w:rPr>
        <w:t xml:space="preserve"> heterogeneity of HCV quasispecies</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lang w:val="en-US"/>
        </w:rPr>
        <w:instrText>ADDIN CSL_CITATION { "citationItems" : [ { "id" : "ITEM-1", "itemData" : { "DOI" : "10.1371/journal.pone.0027436", "ISSN" : "1932-6203; 1932-6203", "abstract" : "Hepatitis C virus (HCV) exhibits a high level of genetic variability, and variants with reduced susceptibility to antivirals can occur even before treatment begins. In addition, alcohol decreases efficacy of antiviral therapy and increases sequence heterogeneity of HCV RNA but how ethanol affects HCV sequence is unknown. Ethanol metabolism and HCV infection increase the level of reactive species that can alter cell metabolism, modify signaling, and potentially act as mutagen to the viral RNA. Therefore, we investigated whether ethanol and reactive species affected the basal sequence variability of HCV RNA in hepatocytes. Human hepatoma cells supporting a continuous replication of genotype 1b HCV RNA (Con1, AJ242652) were exposed to ethanol, acetaldehyde, hydrogen peroxide, or L-buthionine-S,R-sulfoximine (BSO) that decreases intracellular glutathione as seen in patients. Then, NS5A region was sequenced and compared with genotype 1b HCV sequences in the database. Ethanol and BSO elevated nucleotide and amino acid substitution rates of HCV RNA by 4-18 folds within 48 hrs which were accompanied by oxidative RNA damage. Iron chelator and glutathione ester decreased both RNA damage and mutation rates. Furthermore, infectious HCV and HCV core gene were sufficient to induce oxidative RNA damage even in the absence of ethanol or BSO. Interestingly, the dn/ds ratio and percentage of sites undergoing positive selection increased with ethanol and BSO, resulting in an increased detection of NS5A variants with reduced susceptibility to interferon alpha, cyclosporine, and ribavirin and others implicated in immune tolerance and modulation of viral replication. Therefore, alcohol is likely to synergize with virus-induced oxidative/nitrosative stress to modulate the basal mutation rate of HCV. Positive selection induced by alcohol and reactive species may contribute to antiviral resistance.", "author" : [ { "dropping-particle" : "", "family" : "Seronello", "given" : "S", "non-dropping-particle" : "", "parse-names" : false, "suffix" : "" }, { "dropping-particle" : "", "family" : "Montanez", "given" : "J", "non-dropping-particle" : "", "parse-names" : false, "suffix" : "" }, { "dropping-particle" : "", "family" : "Presleigh", "given" : "K", "non-dropping-particle" : "", "parse-names" : false, "suffix" : "" }, { "dropping-particle" : "", "family" : "Barlow", "given" : "M", "non-dropping-particle" : "", "parse-names" : false, "suffix" : "" }, { "dropping-particle" : "", "family" : "Park", "given" : "S B", "non-dropping-particle" : "", "parse-names" : false, "suffix" : "" }, { "dropping-particle" : "", "family" : "Choi", "given" : "J", "non-dropping-particle" : "", "parse-names" : false, "suffix" : "" } ], "container-title" : "PloS one", "id" : "ITEM-1", "issue" : "11", "issued" : { "date-parts" : [ [ "2011" ] ] }, "note" : "GR: 1R56AI083353-01A1/AI/NIAID NIH HHS/United States; JID: 101285081; 0 (Antiviral Agents); 0 (RNA, Viral); 0 (Reactive Oxygen Species); 64-17-5 (Ethanol); OID: NLM: PMC3210796; 2011/06/01 [received]; 2011/10/17 [accepted]; 2011/11/08 [epublish]; ppublish", "page" : "e27436", "publisher-place" : "School of Natural Sciences, University of California Merced, Merced, California, United States.", "title" : "Ethanol and reactive species increase basal sequence heterogeneity of hepatitis C virus and produce variants with reduced susceptibility to antivirals", "type" : "article-journal", "volume" : "6" }, "uris" : [ "http://www.mendeley.com/documents/?uuid=ba26a962-1f11-45ab-83d2-d9f8ac8191f4" ] } ], "mendeley" : { "formattedCitation" : "&lt;sup&gt;28&lt;/sup&gt;", "plainTextFormattedCitation" : "28", "previouslyFormattedCitation" : "&lt;sup&gt;28&lt;/sup&gt;"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28</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Pr="00752273">
        <w:rPr>
          <w:rFonts w:ascii="Book Antiqua" w:hAnsi="Book Antiqua"/>
          <w:lang w:val="en-US"/>
        </w:rPr>
        <w:t xml:space="preserve">. Some authors describe </w:t>
      </w:r>
      <w:r w:rsidR="00D6164B" w:rsidRPr="00752273">
        <w:rPr>
          <w:rFonts w:ascii="Book Antiqua" w:hAnsi="Book Antiqua"/>
          <w:lang w:val="en-US"/>
        </w:rPr>
        <w:t xml:space="preserve">RNA-HCV </w:t>
      </w:r>
      <w:r w:rsidRPr="00752273">
        <w:rPr>
          <w:rFonts w:ascii="Book Antiqua" w:hAnsi="Book Antiqua"/>
          <w:lang w:val="en-US"/>
        </w:rPr>
        <w:t xml:space="preserve">increases </w:t>
      </w:r>
      <w:r w:rsidR="00D6164B" w:rsidRPr="00752273">
        <w:rPr>
          <w:rFonts w:ascii="Book Antiqua" w:hAnsi="Book Antiqua"/>
          <w:lang w:val="en-US"/>
        </w:rPr>
        <w:t>among</w:t>
      </w:r>
      <w:r w:rsidRPr="00752273">
        <w:rPr>
          <w:rFonts w:ascii="Book Antiqua" w:hAnsi="Book Antiqua"/>
          <w:lang w:val="en-US"/>
        </w:rPr>
        <w:t xml:space="preserve"> patients </w:t>
      </w:r>
      <w:r w:rsidR="00D6164B" w:rsidRPr="00752273">
        <w:rPr>
          <w:rFonts w:ascii="Book Antiqua" w:hAnsi="Book Antiqua"/>
          <w:lang w:val="en-US"/>
        </w:rPr>
        <w:t>who use</w:t>
      </w:r>
      <w:r w:rsidRPr="00752273">
        <w:rPr>
          <w:rFonts w:ascii="Book Antiqua" w:hAnsi="Book Antiqua"/>
          <w:lang w:val="en-US"/>
        </w:rPr>
        <w:t xml:space="preserve"> alcohol</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00DD5862" w:rsidRPr="00752273">
        <w:rPr>
          <w:vertAlign w:val="superscript"/>
          <w:lang w:val="en-US"/>
        </w:rPr>
        <w:instrText>ADDIN CSL_CITATION { "citationItems" : [ { "id" : "ITEM-1", "itemData" : { "DOI" : "10.1055/s-0029-1214374", "ISSN" : "1098-8971; 0272-8087", "abstract" : "This review will focus on the prevalence of hepatitis c virus (HCV) infection in alcoholics with and without liver disease. Evidence will be presented to demonstrate that ethanol and chronic HCV infection synergistically accelerate liver injury. Some of the major postulated mechanisms responsible for disease progression include high rates of apoptosis, lipid peroxidation, and generation of free radicals and reactive oxygen species with reduced antioxidant capacity of the liver. Acquisition and persistence of HCV infection may be due to the adverse effects of ethanol on humoral and cellular immune responses to HCV. Dendritic cells (DC) appear to be one of the major targets for ethanol's action and DC dysfunction impairs the ability of the host to generate viral specific cluster of differentiation 4 (CD4+) and cluster of differentiation 8 (CD8+) immune responses. There is a relationship between increased alcohol intake and decreased response to interferon (IFN) therapy, which may be reversed by abstinence. Clinical studies are needed to optimize treatment responses in alcoholic patients with chronic HCV infection.", "author" : [ { "dropping-particle" : "", "family" : "Siu", "given" : "L", "non-dropping-particle" : "", "parse-names" : false, "suffix" : "" }, { "dropping-particle" : "", "family" : "Foont", "given" : "J", "non-dropping-particle" : "", "parse-names" : false, "suffix" : "" }, { "dropping-particle" : "", "family" : "Wands", "given" : "J R", "non-dropping-particle" : "", "parse-names" : false, "suffix" : "" } ], "container-title" : "Seminars in liver disease", "id" : "ITEM-1", "issue" : "2", "issued" : { "date-parts" : [ [ "2009", "5" ] ] }, "note" : "GR: R01-AA002666/AA/NIAAA NIH HHS/United States; GR: R01-AA008169/AA/NIAAA NIH HHS/United States; JID: 8110297; 0 (Antiviral Agents); 64-17-5 (Ethanol); RF: 118; 2009/04/22 [epublish]; ppublish", "page" : "188-199", "publisher-place" : "Warren Alpert Medical School of Brown University, Providence, Rhode Island 02903, USA.", "title" : "Hepatitis C virus and alcohol", "type" : "article-journal", "volume" : "29" }, "uris" : [ "http://www.mendeley.com/documents/?uuid=ec115563-7869-409e-9c48-968f11ce3497" ] } ], "mendeley" : { "formattedCitation" : "&lt;sup&gt;29&lt;/sup&gt;", "plainTextFormattedCitation" : "29", "previouslyFormattedCitation" : "&lt;sup&gt;29&lt;/sup&gt;"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Pr="00752273">
        <w:rPr>
          <w:rFonts w:ascii="Book Antiqua" w:hAnsi="Book Antiqua"/>
          <w:noProof/>
          <w:vertAlign w:val="superscript"/>
          <w:lang w:val="en-US"/>
        </w:rPr>
        <w:t>29</w:t>
      </w:r>
      <w:r w:rsidR="00F66893" w:rsidRPr="00C1529F">
        <w:rPr>
          <w:rFonts w:ascii="Book Antiqua" w:hAnsi="Book Antiqua"/>
          <w:vertAlign w:val="superscript"/>
        </w:rPr>
        <w:fldChar w:fldCharType="end"/>
      </w:r>
      <w:r w:rsidR="00A70271" w:rsidRPr="00752273">
        <w:rPr>
          <w:rFonts w:ascii="Book Antiqua" w:eastAsia="Times New Roman" w:hAnsi="Book Antiqua" w:cs="Times New Roman"/>
          <w:vertAlign w:val="superscript"/>
          <w:lang w:val="en-US"/>
        </w:rPr>
        <w:t>]</w:t>
      </w:r>
      <w:r w:rsidR="00D6164B" w:rsidRPr="00752273">
        <w:rPr>
          <w:rFonts w:ascii="Book Antiqua" w:hAnsi="Book Antiqua"/>
          <w:lang w:val="en-US"/>
        </w:rPr>
        <w:t>. However,</w:t>
      </w:r>
      <w:r w:rsidRPr="00752273">
        <w:rPr>
          <w:rFonts w:ascii="Book Antiqua" w:hAnsi="Book Antiqua"/>
          <w:lang w:val="en-US"/>
        </w:rPr>
        <w:t xml:space="preserve"> a meta-analysis </w:t>
      </w:r>
      <w:r w:rsidR="00D6164B" w:rsidRPr="00752273">
        <w:rPr>
          <w:rFonts w:ascii="Book Antiqua" w:hAnsi="Book Antiqua"/>
          <w:lang w:val="en-US"/>
        </w:rPr>
        <w:t xml:space="preserve">performed </w:t>
      </w:r>
      <w:r w:rsidRPr="00752273">
        <w:rPr>
          <w:rFonts w:ascii="Book Antiqua" w:hAnsi="Book Antiqua"/>
          <w:lang w:val="en-US"/>
        </w:rPr>
        <w:t xml:space="preserve">by Anand and colleagues in 2005 </w:t>
      </w:r>
      <w:r w:rsidR="00D6164B" w:rsidRPr="00752273">
        <w:rPr>
          <w:rFonts w:ascii="Book Antiqua" w:hAnsi="Book Antiqua"/>
          <w:lang w:val="en-US"/>
        </w:rPr>
        <w:t>showed no</w:t>
      </w:r>
      <w:r w:rsidRPr="00752273">
        <w:rPr>
          <w:rFonts w:ascii="Book Antiqua" w:hAnsi="Book Antiqua"/>
          <w:lang w:val="en-US"/>
        </w:rPr>
        <w:t xml:space="preserve"> association between RNA-HCV and alcohol consumption</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lang w:val="en-US"/>
        </w:rPr>
        <w:instrText>ADDIN CSL_CITATION { "citationItems" : [ { "id" : "ITEM-1", "itemData" : { "DOI" : "10.1136/gut.2004.056697", "ISSN" : "0017-5749; 0017-5749", "abstract" : "BACKGROUND: Patients with chronic hepatitis C virus (HCV) infection who consume large quantities of alcohol have more severe liver disease compared with HCV patients without a history of alcohol consumption. The mechanism by which alcohol worsens HCV related liver disease is not properly understood. One possibility is that alcohol stimulates HCV replication, and the present meta-analysis was performed to examine this issue. METHODS: The effect of alcohol on viral titres was assessed in three ways: comparison of the heaviest drinkers with non-drinkers; effect of graded doses of alcohol; and effect of abstinence in the same individual. RESULTS: A total of 14 studies were identified. Comparison of patients with the highest alcohol use with the abstinent group showed a significant association with viral load in three studies, five studies had a positive direction, while the remaining four studies found a negative relationship. Analysis of the combined results showed no association between alcohol consumption and virus levels (p = 0.29). Assessment of graded doses of alcohol also showed no significant difference between non-drinkers and moderate drinkers (p = 0.50), between non-drinkers and heavy dr</w:instrText>
      </w:r>
      <w:r w:rsidR="00DD5862">
        <w:instrText>inkers (p = 0.35), or between moderate drinkers and heavy drinkers (p = 0.32). Five studies examined the influence of abstinence</w:instrText>
      </w:r>
      <w:r w:rsidR="00DD5862" w:rsidRPr="00752273">
        <w:rPr>
          <w:lang w:val="en-US"/>
        </w:rPr>
        <w:instrText xml:space="preserve"> on viral titres but none provided sufficient data for statistical analysis. CONCLUSIONS: The present study has failed to show an association between alcohol use and HCV viral titres. These observations raise the possibility that the hepatic damage caused by alcohol and HCV may be purely additive, involving different mechanisms and pathways.", "author" : [ { "dropping-particle" : "", "family" : "Anand", "given" : "B S", "non-dropping-particle" : "", "parse-names" : false, "suffix" : "" }, { "dropping-particle" : "", "family" : "Thornby", "given" : "J", "non-dropping-particle" : "", "parse-names" : false, "suffix" : "" } ], "container-title" : "Gut", "id" : "ITEM-1", "issue" : "10", "issued" : { "date-parts" : [ [ "2005", "10" ] ] }, "note" : "LR: 20091118; JID: 2985108R; RF: 32; OID: NLM: PMC1774719; ppublish", "page" : "1468-1472", "publisher-place" : "Department of Medicine, Michael E DeBakey VA Medical Center and Baylor College of Medicine, Houston, TX 77030, USA. ana0@flash.net", "title" : "Alcohol has no effect on hepatitis C virus replication: a meta-analysis", "type" : "article-journal", "volume" : "54" }, "uris" : [ "http://www.mendeley.com/documents/?uuid=9977f322-b531-485b-be94-899f66b84fb6" ] } ], "mendeley" : { "formattedCitation" : "&lt;sup&gt;30&lt;/sup&gt;", "plainTextFormattedCitation" : "30", "previouslyFormattedCitation" : "&lt;sup&gt;30&lt;/sup&gt;"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30</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Pr="00752273">
        <w:rPr>
          <w:rFonts w:ascii="Book Antiqua" w:hAnsi="Book Antiqua"/>
          <w:lang w:val="en-US"/>
        </w:rPr>
        <w:t>.</w:t>
      </w:r>
    </w:p>
    <w:p w14:paraId="2C8EB454" w14:textId="77777777" w:rsidR="008F5B9B" w:rsidRPr="00752273" w:rsidRDefault="008F5B9B" w:rsidP="00FD0DC4">
      <w:pPr>
        <w:spacing w:line="360" w:lineRule="auto"/>
        <w:jc w:val="both"/>
        <w:rPr>
          <w:rFonts w:ascii="Book Antiqua" w:eastAsia="Times New Roman" w:hAnsi="Book Antiqua" w:cs="Times New Roman"/>
          <w:lang w:val="en-US"/>
        </w:rPr>
      </w:pPr>
    </w:p>
    <w:p w14:paraId="79A8D194" w14:textId="77777777" w:rsidR="008F5B9B" w:rsidRPr="00752273" w:rsidRDefault="00C1529F" w:rsidP="00FD0DC4">
      <w:pPr>
        <w:spacing w:line="360" w:lineRule="auto"/>
        <w:jc w:val="both"/>
        <w:rPr>
          <w:rFonts w:ascii="Book Antiqua" w:eastAsia="Times New Roman" w:hAnsi="Book Antiqua" w:cs="Times New Roman"/>
          <w:lang w:val="en-US"/>
        </w:rPr>
      </w:pPr>
      <w:r w:rsidRPr="00752273">
        <w:rPr>
          <w:rFonts w:ascii="Book Antiqua" w:eastAsia="Times New Roman" w:hAnsi="Book Antiqua" w:cs="Times New Roman"/>
          <w:b/>
          <w:i/>
          <w:lang w:val="en-US"/>
        </w:rPr>
        <w:t>Impact of alcohol on HCV infection</w:t>
      </w:r>
      <w:r w:rsidR="00D6164B" w:rsidRPr="00752273">
        <w:rPr>
          <w:rFonts w:ascii="Book Antiqua" w:eastAsia="Times New Roman" w:hAnsi="Book Antiqua" w:cs="Times New Roman"/>
          <w:b/>
          <w:i/>
          <w:lang w:val="en-US"/>
        </w:rPr>
        <w:t xml:space="preserve"> persistence</w:t>
      </w:r>
    </w:p>
    <w:p w14:paraId="5C7D1D84" w14:textId="77777777" w:rsidR="00F04FB6" w:rsidRPr="00752273" w:rsidRDefault="00D6164B" w:rsidP="00FD0DC4">
      <w:pPr>
        <w:spacing w:line="360" w:lineRule="auto"/>
        <w:jc w:val="both"/>
        <w:rPr>
          <w:rFonts w:ascii="Book Antiqua" w:hAnsi="Book Antiqua"/>
          <w:lang w:val="en-US"/>
        </w:rPr>
      </w:pPr>
      <w:r w:rsidRPr="00752273">
        <w:rPr>
          <w:rFonts w:ascii="Book Antiqua" w:hAnsi="Book Antiqua"/>
          <w:lang w:val="en-US"/>
        </w:rPr>
        <w:t>S</w:t>
      </w:r>
      <w:r w:rsidR="00C1529F" w:rsidRPr="00752273">
        <w:rPr>
          <w:rFonts w:ascii="Book Antiqua" w:hAnsi="Book Antiqua"/>
          <w:lang w:val="en-US"/>
        </w:rPr>
        <w:t xml:space="preserve">pontaneous resolution of HCV infection </w:t>
      </w:r>
      <w:r w:rsidRPr="00752273">
        <w:rPr>
          <w:rFonts w:ascii="Book Antiqua" w:hAnsi="Book Antiqua"/>
          <w:lang w:val="en-US"/>
        </w:rPr>
        <w:t>requires</w:t>
      </w:r>
      <w:r w:rsidR="00C1529F" w:rsidRPr="00752273">
        <w:rPr>
          <w:rFonts w:ascii="Book Antiqua" w:hAnsi="Book Antiqua"/>
          <w:lang w:val="en-US"/>
        </w:rPr>
        <w:t xml:space="preserve"> an early and wide immune response against HCV viral proteins</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lang w:val="en-US"/>
        </w:rPr>
        <w:instrText>ADDIN CSL_CITATION { "citationItems" : [ { "id" : "ITEM-1", "itemData" : { "ISSN" : "0022-1007; 0022-1007", "abstract" : "The virological and immunological features of hepatitis C virus (HCV) infection were studied weekly for 6 months after accidental needlestick exposure in five health care workers, four of whom developed acute hepatitis that progressed to chronicity while one subject cleared the virus. In all subjects, viremia was first detectable within 1-2 weeks of inoculation, 1 month or more before the appearance of virus-specific T cells. The subject who cleared the virus experienced a prolonged episode of acute hepatitis that coincided with a CD38+ IFN-gamma- CD8+ T cell response to HCV and a small reduction in viremia. Subsequently, a strong CD4+ T cell response emerged and the CD8+ T cells became CD38- and started producing IFN-gamma in response to HCV, coinciding with a rapid 100,000-fold decrease in viremia that occurred without a corresponding surge of disease activity. Chronic infection developed in two subjects who failed to produce a significant T cell response and in two other subjects who initially mounted strong CD4+ T cell responses that ultimately waned. In all subjects, viremia was higher at the peak of acute hepatitis than it was when the disease began, and the disease improved during the viremia. These results provide the first insight into the host-virus relationship in humans during the incubation phase of acute HCV infection, and they provide the only insight to date into the virological and immunological characteristics of clinically asymptomatic acute HCV infection, the commonest manifestation of this disease. In addition, the results suggest that the vigor and quality of the antiviral T cell response determines the outcome of acute HCV infection, that the ability of HCV to outpace the T cell response may contribute to its tendency to persist; that the onset of hepatitis coincides with the onset of the CD8+ T cell response, that disease pathogenesis and viral clearance are mediated by different CD8+ T cell populations that control HCV by both cytolytic and noncytolytic mechanisms, and that there are different pathways to viral persistence in asymptomatic and symptomatic acute HCV infection.", "author" : [ { "dropping-particle" : "", "family" : "Thimme", "given" : "R", "non-dropping-particle" : "", "parse-names" : false, "suffix" : "" }, { "dropping-particle" : "", "family" : "Oldach", "given" : "D", "non-dropping-particle" : "", "parse-names" : false, "suffix" : "" }, { "dropping-particle" : "", "family" : "Chang", "given" : "K M", "non-dropping-particle" : "", "parse-names" : false, "suffix" : "" }, { "dropping-particle" : "", "family" : "Steiger", "given" : "C", "non-dropping-particle" : "", "parse-names" : false, "suffix" : "" }, { "dropping-particle" : "", "family" : "Ray", "given" : "S C", "non-dropping-particle" : "", "parse-names" : false, "suffix" : "" }, { "dropping-particle" : "V", "family" : "Chisari", "given" : "F", "non-dropping-particle" : "", "parse-names" : false, "suffix" : "" } ], "container-title" : "The Journal of experimental medicine", "id" : "ITEM-1", "issue" : "10", "issued" : { "date-parts" : [ [ "2001", "11", "19" ] ] }, "note" : "LR: 20091118; GR: AA 12859/AA/NIAAA NIH HHS/United States; GR: AI 20001/AI/NIAID NIH HHS/United States; GR: AI 47519/AI/NIAID NIH HHS/United States; GR: AI-47364/AI/NIAID NIH HHS/United States; GR: DK 57998/DK/NIDDK NIH HHS/United States; GR: RR 00833/RR/NCRR NIH HHS/United States; JID: 2985109R; 0 (RNA, Viral); 82115-62-6 (Interferon-gamma); EC 2.6.1.2 (Alanine Transaminase); OID: NLM: PMC2193681; ppublish", "page" : "1395-1406", "publisher-place" : "Department of Molecular and Experimental Medicine, The Scripps Research Institute, 10550 North Torrey Pines Rd., La Jolla, CA 92037, USA.", "title" : "Determinants of viral clearance and persistence during acute hepatitis C virus infection", "type" : "article-journal", "volume" : "194" }, "uris" : [ "http://www.mendeley.com/documents/?uuid=19c8d876-90f5-49ec-8ea2-c59ad824a23e" ] } ], "mendeley" : { "formattedCitation" : "&lt;sup&gt;31&lt;/sup&gt;", "plainTextFormattedCitation" : "31", "previouslyFormattedCitation" : "&lt;sup&gt;31&lt;/sup&gt;"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31</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w:t>
      </w:r>
      <w:r w:rsidR="004B033E" w:rsidRPr="00752273">
        <w:rPr>
          <w:rFonts w:ascii="Book Antiqua" w:hAnsi="Book Antiqua"/>
          <w:lang w:val="en-US"/>
        </w:rPr>
        <w:t>Once</w:t>
      </w:r>
      <w:r w:rsidR="00C1529F" w:rsidRPr="00752273">
        <w:rPr>
          <w:rFonts w:ascii="Book Antiqua" w:hAnsi="Book Antiqua"/>
          <w:lang w:val="en-US"/>
        </w:rPr>
        <w:t xml:space="preserve"> acute HCV infection is controlled, the presence of memory T-cell populations is associated with </w:t>
      </w:r>
      <w:r w:rsidR="004B033E" w:rsidRPr="00752273">
        <w:rPr>
          <w:rFonts w:ascii="Book Antiqua" w:hAnsi="Book Antiqua"/>
          <w:lang w:val="en-US"/>
        </w:rPr>
        <w:t>reduced</w:t>
      </w:r>
      <w:r w:rsidR="00C1529F" w:rsidRPr="00752273">
        <w:rPr>
          <w:rFonts w:ascii="Book Antiqua" w:hAnsi="Book Antiqua"/>
          <w:lang w:val="en-US"/>
        </w:rPr>
        <w:t xml:space="preserve"> persistence of infection in re-exposed individuals</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lang w:val="en-US"/>
        </w:rPr>
        <w:instrText>ADDIN CSL_CITATION { "citationItems" : [ { "id" : "ITEM-1", "itemData" : { "DOI" : "10.1016/S0140-6736(02)08435-0", "ISSN" : "0140-6736; 0140-6736", "abstract" : "BACKGROUND: Neither previous hepatitis C virus (HCV) infection nor vaccination with HCV-derived antigens protects against reinfection. However, HCV infection and vaccination in chimpanzees has been shown to reduce the magnitude and duration of viraemia with re-challenge. We aimed to establish whether similar immunity could be achieved in man. METHODS: From a study of injecting drug users, we identified 164 people who had no evidence of previous HCV infection and 98 individuals who had been previously, but were not currently, infected with HCV. We compared the incidence and persistence of HCV viraemia in these two groups over four consecutive 6-month periods. FINDINGS: Of participants without previous infection, the incidence of HCV infection was 21% (35/164). By contrast, people previously infected were half as likely to develop new viraemia (12% [12/98]), even after accounting for risk behaviour (hazard ratio, 0.45; 95% CI 0.23-0.88). Furthermore, in HIV-1-negative people, those previously infected were 12 times less likely than people infected for the first time to develop persistent infection (odds ratio 0.05, 95% CI 0.01-0.30), and median peak HCV RNA co</w:instrText>
      </w:r>
      <w:r w:rsidR="00DD5862">
        <w:instrText xml:space="preserve">ncentration was two logs lower. HCV persisted in six of six HIV-1-positive people, even in one man who had previously cleared HCV infection when he was HIV-1 negative. INTERPRETATION: There is an alarming frequency of HCV infection and persistence among injecting drug users. Our data suggest that immunity against viral persistence can be acquired, and that vaccines should be tested to reduce the burden of HCV-related liver disease.", "author" : [ { "dropping-particle" : "", "family" : "Mehta", "given" : "S H", "non-dropping-particle" : "", "parse-names" : false, "suffix" : "" }, { "dropping-particle" : "", "family" : "Cox", "given" : "A", "non-dropping-particle" : "", "parse-names" : false, "suffix" : "" }, { "dropping-particle" : "", "family" : "Hoover", "given" : "D R", "non-dropping-particle" : "", "parse-names" : false, "suffix" : "" }, { "dropping-particle" : "", "family" : "Wang", "given" : "X H", "non-dropping-particle" : "", "parse-names" : false, "suffix" : "" }, { "dropping-particle" : "", "family" : "Mao", "given" : "Q", "non-dropping-particle" : "", "parse-names" : false, "suffix" : "" }, { "dropping-particle" : "", "family" : "Ray", "given" : "S", "non-dropping-particle" : "", "parse-names" : false, "suffix" : "" }, { "dropping-particle" : "", "family" : "Strathdee", "given" : "S A", "non-dropping-particle" : "", "parse-names" : false, "suffix" : "" }, { "dropping-particle" : "", "family" : "Vlahov", "given" : "D", "non-dropping-particle" : "", "parse-names" </w:instrText>
      </w:r>
      <w:r w:rsidR="00DD5862" w:rsidRPr="00752273">
        <w:rPr>
          <w:lang w:val="en-US"/>
        </w:rPr>
        <w:instrText>: false, "suffix" : "" }, { "dropping-particle" : "", "family" : "Thomas", "given" : "D L", "non-dropping-particle" : "", "parse-names" : false, "suffix" : "" } ], "container-title" : "Lancet", "id" : "ITEM-1", "issue" : "9316", "issued" : { "date-parts" : [ [ "2002" ] ] }, "note" : "LR: 20071114; GR: AI 40035/AI/NIAID NIH HHS/United States; GR: DA 04334/DA/NIDA NIH HHS/United States; GR: DA 06007/DA/NIDA NIH HHS/United States; GR: DA 08009/DA/NIDA NIH HHS/United States; GR: DA 10627/DA/NIDA NIH HHS/United States; JID: 2985213R; 0 (Antibodies, Viral); 0 (RNA, Viral); EC 2.6.1.2 (Alanine Transaminase); CIN: Lancet. 2002 Sep 28;360(9338):1020; author reply 1020-1. PMID: 12383686; CIN: Hepatology. 2002 Dec;36(6):1537-9. PMID: 12447880; CIN: Lancet. 2002 Sep 28;360(9338):1019-20; author reply 1020-1. PMID: 12383685; CIN: Lancet. 2002 Apr 27;359(9316):1452. PMID: 11988241; ppublish", "page" : "1478-1483", "publisher-place" : "Department of Epidemiology, Johns Hopkins School of Public Health, Baltimore, MD, USA.", "title" : "Protection against persistence of hepatitis C", "type" : "article-journal", "volume" : "359" }, "uris" : [ "http://www.mendeley.com/documents/?uuid=88b4a615-7b16-4ed4-bf63-511aa9262e27" ] } ], "mendeley" : { "formattedCitation" : "&lt;sup&gt;32&lt;/sup&gt;", "plainTextFormattedCitation" : "32", "previouslyFormattedCitation" : "&lt;sup&gt;32&lt;/sup&gt;"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32</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w:t>
      </w:r>
      <w:r w:rsidR="004B033E" w:rsidRPr="00752273">
        <w:rPr>
          <w:rFonts w:ascii="Book Antiqua" w:hAnsi="Book Antiqua"/>
          <w:lang w:val="en-US"/>
        </w:rPr>
        <w:t xml:space="preserve"> HCV infection </w:t>
      </w:r>
      <w:r w:rsidR="00C1529F" w:rsidRPr="00752273">
        <w:rPr>
          <w:rFonts w:ascii="Book Antiqua" w:hAnsi="Book Antiqua"/>
          <w:lang w:val="en-US"/>
        </w:rPr>
        <w:t xml:space="preserve">persistence is </w:t>
      </w:r>
      <w:r w:rsidR="004B033E" w:rsidRPr="00752273">
        <w:rPr>
          <w:rFonts w:ascii="Book Antiqua" w:hAnsi="Book Antiqua"/>
          <w:lang w:val="en-US"/>
        </w:rPr>
        <w:t xml:space="preserve">also </w:t>
      </w:r>
      <w:r w:rsidR="00C1529F" w:rsidRPr="00752273">
        <w:rPr>
          <w:rFonts w:ascii="Book Antiqua" w:hAnsi="Book Antiqua"/>
          <w:lang w:val="en-US"/>
        </w:rPr>
        <w:t xml:space="preserve">associated with loss of specific T-cell </w:t>
      </w:r>
      <w:r w:rsidR="00C1529F" w:rsidRPr="00752273">
        <w:rPr>
          <w:rFonts w:ascii="Book Antiqua" w:hAnsi="Book Antiqua"/>
          <w:lang w:val="en-US"/>
        </w:rPr>
        <w:lastRenderedPageBreak/>
        <w:t xml:space="preserve">proliferation, and </w:t>
      </w:r>
      <w:r w:rsidR="004B033E" w:rsidRPr="00752273">
        <w:rPr>
          <w:rFonts w:ascii="Book Antiqua" w:hAnsi="Book Antiqua"/>
          <w:lang w:val="en-US"/>
        </w:rPr>
        <w:t xml:space="preserve">reduced </w:t>
      </w:r>
      <w:r w:rsidR="00C1529F" w:rsidRPr="00752273">
        <w:rPr>
          <w:rFonts w:ascii="Book Antiqua" w:hAnsi="Book Antiqua"/>
          <w:lang w:val="en-US"/>
        </w:rPr>
        <w:t>migration of effector T</w:t>
      </w:r>
      <w:r w:rsidR="004B033E" w:rsidRPr="00752273">
        <w:rPr>
          <w:rFonts w:ascii="Book Antiqua" w:hAnsi="Book Antiqua"/>
          <w:lang w:val="en-US"/>
        </w:rPr>
        <w:t xml:space="preserve"> </w:t>
      </w:r>
      <w:r w:rsidR="00C1529F" w:rsidRPr="00752273">
        <w:rPr>
          <w:rFonts w:ascii="Book Antiqua" w:hAnsi="Book Antiqua"/>
          <w:lang w:val="en-US"/>
        </w:rPr>
        <w:t>cells to the liver</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lang w:val="en-US"/>
        </w:rPr>
        <w:instrText>ADDIN CSL_CITATION { "citationItems" : [ { "id" : "ITEM-1", "itemData" : { "DOI" : "10.1073/pnas.202608299", "ISSN" : "0027-8424; 0027-8424", "abstract" : "To define the early events that determine the outcome of acute hepatitis C virus (HCV) infection, we compared the course of viremia with the peripheral and intrahepatic T cell response and intrahepatic cytokine profile in six acutely infected chimpanzees. Three different outcomes were observed after peak viral titers were reached: sustained viral clearance, transient viral clearance followed by chronic infection, and chronic infection that persisted at initial peak titers. The results indicate that HCV spread outpaces the T cell response and that HCV rapidly induces but is not controlled by IFN-alphabeta; that viral clearance follows the entry and accumulation of HCV-specific IFN-gamma-producing T cells in the liver; and that it may not require the destruction of infected cells.", "author" : [ { "dropping-particle" : "", "family" : "Thimme", "given" : "R", "non-dropping-particle" : "", "parse-names" : false, "suffix" : "" }, { "dropping-particle" : "", "family" : "Bukh", "given" : "J", "non-dropping-particle" : "", "parse-names" : false, "suffix" : "" }, { "dropping-particle" : "", "family" : "Spangenberg", "given" : "H C", "non-dropping-particle" : "", "parse-names" : false, "suf</w:instrText>
      </w:r>
      <w:r w:rsidR="00DD5862">
        <w:instrText>fix" : "" }, { "dropping-particle" : "", "family" : "Wieland", "given" : "S", "non-dropping-particle" : "", "parse-names" : false, "suffix" : "" }, { "dropping-particle" : "", "family" : "Pemberton", "given" : "J", "non-dropping-particle" : "", "parse-names" : false, "suffix" : "" }, { "dropping-particle" : "", "family" : "Steiger", "given" : "C", "non-dropping-particle" : "", "parse-names" : false, "suffix" : "" }, { "dropping-particle" : "", "family" : "Govindarajan", "given" : "S", "non-dropping-particle" : "", "parse-names" : false, "suffix" : "" }, { "dropping-particle" :</w:instrText>
      </w:r>
      <w:r w:rsidR="00DD5862" w:rsidRPr="00752273">
        <w:rPr>
          <w:lang w:val="en-US"/>
        </w:rPr>
        <w:instrText xml:space="preserve"> "", "family" : "Purcell", "given" : "R H", "non-dropping-particle" : "", "parse-names" : false, "suffix" : "" }, { "dropping-particle" : "V", "family" : "Chisari", "given" : "F", "non-dropping-particle" : "", "parse-names" : false, "suffix" : "" } ], "container-title" : "Proceedings of the National Academy of Sciences of the United States of America", "id" : "ITEM-1", "issue" : "24", "issued" : { "date-parts" : [ [ "2002", "11", "26" ] ] }, "note" : "LR: 20091118; GR: N01-AI-45180/AI/NIAID NIH HHS/United States; GR: N01-AI-52705/AI/NIAID NIH HHS/United States; GR: N01-CO-56000/CO/NCI NIH HHS/United States; JID: 7505876; 0 (RNA, Messenger); 0 (Recombinant Fusion Proteins); 9008-11-1 (Interferons); CIN: Hepatology. 2003 Jun;37(6):1472-4. PMID: 12790129; OID: NLM: PMC137773; 2002/11/19 [aheadofprint]; ppublish", "page" : "15661-15668", "publisher-place" : "Department of Molecular and Experimental Medicine, The Scripps Research Institute, La Jolla, CA 92037, USA.", "title" : "Viral and immunological determinants of hepatitis C virus clearance, persistence, and disease", "type" : "article-journal", "volume" : "99" }, "uris" : [ "http://www.mendeley.com/documents/?uuid=ec4665d0-8104-42b0-9c5d-27ecfbb80771" ] } ], "mendeley" : { "formattedCitation" : "&lt;sup&gt;33&lt;/sup&gt;", "plainTextFormattedCitation" : "33", "previouslyFormattedCitation" : "&lt;sup&gt;33&lt;/sup&gt;"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33</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w:t>
      </w:r>
      <w:r w:rsidR="004B033E" w:rsidRPr="00752273">
        <w:rPr>
          <w:rFonts w:ascii="Book Antiqua" w:hAnsi="Book Antiqua"/>
          <w:lang w:val="en-US"/>
        </w:rPr>
        <w:t>HCV-infected patients with AUD show</w:t>
      </w:r>
      <w:r w:rsidR="00C1529F" w:rsidRPr="00752273">
        <w:rPr>
          <w:rFonts w:ascii="Book Antiqua" w:hAnsi="Book Antiqua"/>
          <w:lang w:val="en-US"/>
        </w:rPr>
        <w:t xml:space="preserve"> functional impairment of dendritic cells</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00DD5862" w:rsidRPr="00752273">
        <w:rPr>
          <w:vertAlign w:val="superscript"/>
          <w:lang w:val="en-US"/>
        </w:rPr>
        <w:instrText>ADDIN CSL_CITATION { "citationItems" : [ { "id" : "ITEM-1", "itemData" : { "DOI" : "10.1097/01.ALC.0000071745.63433.32", "ISSN" : "0145-6008; 0145-6008", "abstract" : "BACKGROUND: Excessive alcohol use results in impaired immunity, and it is associated with increased incidence and progression of chronic hepatitis C virus (HCV) infection. Here we investigated the effects of HCV infection and alcohol on myeloid dendritic cells (DC) that are critical in antiviral immunity. METHODS: Immature and mature DCs were generated from monocytes of chronic HCV infected patients (HCV-DC) and controls (N-DC) with IL-4 plus granulocyte-macrophage colony stimulating factor (GM-CSF) in the presence or absence of alcohol (25 mM). DC allostimulatory capacity was tested in mixed lymphocyte reaction (MLR) and cytokine production by ELISA. RESULTS: Allostimulatory capacity of HCV-DCs was reduced compared to N-DCs and it was further inhibited by alcohol treatment (p &lt; 0.01). MLR was also decreased with alcohol-treated N-DCs. DC phenotypic markers and apoptosis were comparable between HCV-DCs and N-DCs irrespective of alcohol treatment. However, HCV-DCs and alcohol-treated N-DCs exhibited elevated IL-10 and reduced IL-12 production. Reduced MLR with HCV-DCs and its further inhibition by alcohol coexisted with decreasing IL-2 levels (p &lt; 0.017). DC maturation partially improved but failed to fully restore the reduced allostim</w:instrText>
      </w:r>
      <w:r w:rsidR="00DD5862">
        <w:rPr>
          <w:vertAlign w:val="superscript"/>
        </w:rPr>
        <w:instrText>ulatory function of either alcohol-treated or alcohol-naive HCV-DCs (p &lt; 0.018). CONCLUSIONS: Alcohol and HCV independently and together inhibit DC allostimulatory capacity, increase IL-10, reduce IL-12 and IL-2 production that cannot be normalized by DC maturation. HCV and alcohol interact to modulate innate and adaptive immune responses via dendritic cells.", "author" : [ { "dropping-particle" : "", "family" : "Dolganiuc", "given" : "A", "non-dropping-particle" : "", "parse-names" : false, "suffix" : "" }, { "dropping-particle" : "", "family" : "Kodys", "given" : "K", "non-dropping-particle" : "", "parse-names" : false, "suffix" : "" }, { "dropping-particle" : "", "family" : "Kopasz", "given" : "A", "non-dropping-particle" : "", "parse-names" : false, "suffix" : "" }, { "dropping-particle" : "", "family" : "Marshall", "given" : "C", "non-d</w:instrText>
      </w:r>
      <w:r w:rsidR="00DD5862" w:rsidRPr="00752273">
        <w:rPr>
          <w:vertAlign w:val="superscript"/>
          <w:lang w:val="en-US"/>
        </w:rPr>
        <w:instrText>ropping-particle" : "", "parse-names" : false, "suffix" : "" }, { "dropping-particle" : "", "family" : "Mandrekar", "given" : "P", "non-dropping-particle" : "", "parse-names" : false, "suffix" : "" }, { "dropping-particle" : "", "family" : "Szabo", "given" : "G", "non-dropping-particle" : "", "parse-names" : false, "suffix" : "" } ], "container-title" : "Alcoholism, Clinical and Experimental Research", "id" : "ITEM-1", "issue" : "6", "issued" : { "date-parts" : [ [ "2003", "6" ] ] }, "note" : "LR: 20071114; GR: AA008577/AA/NIAAA NIH HHS/United States; GR: AA12862/AA/NIAAA NIH HHS/United States; JID: 7707242; 0 (Interleukin-2); 0 (Isoantigens); 130068-27-8 (Interleukin-10); 64-17-5 (Ethanol); EIN: Alcohol Clin Exp Res. 2003 Jul;27(7):1212; ppublish", "page" : "1023-1031", "publisher-place" : "Department of Medicine, University of Massachusetts Medical School, Worcester, 01605-2324, USA.", "title" : "Additive inhibition of dendritic cell allostimulatory capacity by alcohol and hepatitis C is not restored by DC maturation and involves abnormal IL-10 and IL-2 induction", "type" : "article-journal", "volume" : "27" }, "uris" : [ "http://www.mendeley.com/documents/?uuid=1a55cb35-8661-43e9-937e-6d9eb438a4cf" ] } ], "mendeley" : { "formattedCitation" : "&lt;sup&gt;34&lt;/sup&gt;", "plainTextFormattedCitation" : "34", "previouslyFormattedCitation" : "&lt;sup&gt;34&lt;/sup&gt;"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00C1529F" w:rsidRPr="00752273">
        <w:rPr>
          <w:rFonts w:ascii="Book Antiqua" w:hAnsi="Book Antiqua"/>
          <w:noProof/>
          <w:vertAlign w:val="superscript"/>
          <w:lang w:val="en-US"/>
        </w:rPr>
        <w:t>34</w:t>
      </w:r>
      <w:r w:rsidR="00F66893" w:rsidRPr="00C1529F">
        <w:rPr>
          <w:rFonts w:ascii="Book Antiqua" w:hAnsi="Book Antiqua"/>
          <w:vertAlign w:val="superscript"/>
        </w:rPr>
        <w:fldChar w:fldCharType="end"/>
      </w:r>
      <w:r w:rsidR="00A70271" w:rsidRPr="00752273">
        <w:rPr>
          <w:rFonts w:ascii="Book Antiqua" w:eastAsia="Times New Roman" w:hAnsi="Book Antiqua" w:cs="Times New Roman"/>
          <w:vertAlign w:val="superscript"/>
          <w:lang w:val="en-US"/>
        </w:rPr>
        <w:t>]</w:t>
      </w:r>
      <w:r w:rsidR="004B033E" w:rsidRPr="00752273">
        <w:rPr>
          <w:rFonts w:ascii="Book Antiqua" w:hAnsi="Book Antiqua"/>
          <w:lang w:val="en-US"/>
        </w:rPr>
        <w:t xml:space="preserve">, which partly explains the association between </w:t>
      </w:r>
      <w:r w:rsidR="00C1529F" w:rsidRPr="00752273">
        <w:rPr>
          <w:rFonts w:ascii="Book Antiqua" w:hAnsi="Book Antiqua"/>
          <w:lang w:val="en-US"/>
        </w:rPr>
        <w:t xml:space="preserve">alcohol use </w:t>
      </w:r>
      <w:r w:rsidR="004B033E" w:rsidRPr="00752273">
        <w:rPr>
          <w:rFonts w:ascii="Book Antiqua" w:hAnsi="Book Antiqua"/>
          <w:lang w:val="en-US"/>
        </w:rPr>
        <w:t>and</w:t>
      </w:r>
      <w:r w:rsidR="00C1529F" w:rsidRPr="00752273">
        <w:rPr>
          <w:rFonts w:ascii="Book Antiqua" w:hAnsi="Book Antiqua"/>
          <w:lang w:val="en-US"/>
        </w:rPr>
        <w:t xml:space="preserve"> lower odds of spontaneous </w:t>
      </w:r>
      <w:r w:rsidR="004B033E" w:rsidRPr="00752273">
        <w:rPr>
          <w:rFonts w:ascii="Book Antiqua" w:hAnsi="Book Antiqua"/>
          <w:lang w:val="en-US"/>
        </w:rPr>
        <w:t xml:space="preserve">HCV </w:t>
      </w:r>
      <w:r w:rsidR="00C1529F" w:rsidRPr="00752273">
        <w:rPr>
          <w:rFonts w:ascii="Book Antiqua" w:hAnsi="Book Antiqua"/>
          <w:lang w:val="en-US"/>
        </w:rPr>
        <w:t>resolution</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00DD5862" w:rsidRPr="00752273">
        <w:rPr>
          <w:vertAlign w:val="superscript"/>
          <w:lang w:val="en-US"/>
        </w:rPr>
        <w:instrText xml:space="preserve">ADDIN CSL_CITATION { "citationItems" : [ { "id" : "ITEM-1", "itemData" : { "DOI" : "10.1002/hep.20384", "ISSN" : "0270-9139; 0270-9139", "abstract" : "Hepatitis C virus (HCV) is spontaneously cleared in 15% to 45% of individuals during primary infection. To define the role of alcohol, race, and HBV or HIV coinfections in natural HCV clearance, we examined these parameters in 203 spontaneously HCV-recovered subjects (HCV Ab(+)/RNA(-) subjects without prior antiviral therapy) and 293 chronically HCV-infected patients (HCV Ab(+)/RNA(+)). Subjects were identified from 1,454 HCV antibody-seropositive US veterans tested for HCV RNA between January 2000 and July 2002 at the Philadelphia Veterans Affairs Medical Center. In univariate analysis, alcohol use disorder (odds ratio [OR] 0.52; 95% CI, 0.31-0.85; P =.006) and black race (OR 0.65; 95% CI, 0.44-0.96; P =.024) were both associated with decreased likelihood of spontaneous HCV clearance. In multivariate analyses adjusting for race, HIV infection, age, and alcohol use disorder, alcohol remained strongly associated with reduced HCV clearance (OR 0.49; 95% CI, 0.30-0.81; P =.005). In contrast, the association between black race and viral clearance was no longer statistically significant (adjusted OR 0.72; 95% CI, 0.48-1.09; P =.125). HIV coinfection was negatively associated with HCV clearance (OR 0.37; 95% CI, 0.16-0.83; P </w:instrText>
      </w:r>
      <w:r w:rsidR="00DD5862">
        <w:rPr>
          <w:vertAlign w:val="superscript"/>
        </w:rPr>
        <w:instrText>=.016), while HBV coinfection was positively associated with HCV clearance (unadjusted OR 5.0; 95% CI, 1.26-28.6; P =.008). In conclusion, the likelihood of spontaneous clearance of HCV may be influenced by alcohol and viral coinfections.", "author" : [ { "dropping-particle" : "", "family" : "Piasecki", "given" : "B A", "non-dropping-particle" : "", "parse-names" : false, "suffix" : "" }, { "dropping-particle" : "", "family" : "Lewis", "given" : "J D", "non-dropping-particle" : "", "parse-names" : false, "suffix" : "" }, { "dropping-particle" : "", "family" : "Reddy", "given" : "K R", "non-dropping-particle" : "", "parse-names" : false, "suffix" : "" }, { "dropping-particle" : "", "family" : "Bellamy", "given" : "S L", "non-dropping-particle" : "", "parse-names" : false, "suffix" : "" }, { "dropping-particle" : "", "family" : "Porter", "given" : "S B", "non-dropping-particle" : "", "parse-names" : false, "suffix" : "" }, { "dropping-particle" : "", "family" : "Weinrieb", "given" : "R M", "non-dropping-particle" : "", "parse-names" : false, "suffix" : "" }, { "dropping-particle" : "", "family" : "Stieritz", "given" : "D D", "non-dropping-particle" : "", "parse-names" : false, "suffix" : "" }, { "dropping-particle" : "", "family" : "Chang", "given" : "K M", "non-dropping-particle" : "", "parse-names" : false, "suffix" : "" } ], "container-title" : "Hepatology (Baltimore, Md.)", "id" : "ITEM-1", "issue" : "4", "issued" : { "date-parts" : [ [ "2004", "10" ] ] }, "note" : "LR: 20071114; GR: AA12849/AA/NIAAA NIH HHS/United States; GR: AI47519/AI/NIAID NIH HHS/United States; GR: T32 DK007740/DK/NIDDK NIH HHS/United States; JID: 8302946; 0 (Hepatitis C Antibodies); 0 (RNA, Viral); ppublish", "page" : "892-899", "publisher-place" : "University of Pennsylvania School of Medicine, University of Pennsylvania, Philadelphia, PA, USA. Barbara_piasecki@yahoo.com", "title" : "Influence of alcohol use, race, and viral coinfections on spontaneous HCV clearance in a US veteran population", "type" : "article-journal", "volume" : "40" }, "uris" : [ "http://www.mendeley.com/documents/?uuid=1e1cbdc8-4e16-4216-9c39-f3f91a388ebc" ] } ], "mendeley" : { "formattedCitation" : "&lt;sup&gt;35&lt;/sup&gt;", "plainTextFormattedCitation" : "35", "previouslyFormattedCitation" : "&lt;sup&gt;35&lt;/sup&gt;"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00C1529F" w:rsidRPr="00C1529F">
        <w:rPr>
          <w:rFonts w:ascii="Book Antiqua" w:hAnsi="Book Antiqua"/>
          <w:noProof/>
          <w:vertAlign w:val="superscript"/>
        </w:rPr>
        <w:t>35</w:t>
      </w:r>
      <w:r w:rsidR="00F66893" w:rsidRPr="00C1529F">
        <w:rPr>
          <w:rFonts w:ascii="Book Antiqua" w:hAnsi="Book Antiqua"/>
          <w:vertAlign w:val="superscript"/>
        </w:rPr>
        <w:fldChar w:fldCharType="end"/>
      </w:r>
      <w:r w:rsidR="00C1529F" w:rsidRPr="00C1529F">
        <w:rPr>
          <w:rFonts w:ascii="Book Antiqua" w:hAnsi="Book Antiqua"/>
          <w:vertAlign w:val="superscript"/>
        </w:rPr>
        <w:t>,</w:t>
      </w:r>
      <w:r w:rsidR="00F66893" w:rsidRPr="00C1529F">
        <w:rPr>
          <w:rFonts w:ascii="Book Antiqua" w:hAnsi="Book Antiqua"/>
          <w:vertAlign w:val="superscript"/>
        </w:rPr>
        <w:fldChar w:fldCharType="begin" w:fldLock="1"/>
      </w:r>
      <w:r w:rsidR="00DD5862">
        <w:rPr>
          <w:vertAlign w:val="superscript"/>
        </w:rPr>
        <w:instrText xml:space="preserve">ADDIN CSL_CITATION { "citationItems" : [ { "id" : "ITEM-1", "itemData" : { "DOI" : "10.1002/hep.26639; 10.1002/hep.26639", "ISSN" : "1527-3350; 0270-9139", "abstract" : "Although 20%-40% of persons with acute hepatitis C virus (HCV) infection demonstrate spontaneous clearance, the time course and factors associated with clearance remain poorly understood. We investigated the time to spontaneous clearance and predictors among participants with acute HCV using Cox's proportional hazards analyses. Data for this analysis were drawn from an international collaboration of nine prospective cohorts evaluating outcomes after acute HCV infection. Among 632 participants with acute HCV, 35% were female, 82% were Caucasian, 49% had interleukin-28 (IL28)B CC genotype (rs12979860), 96% had injected drugs ever, 47% were infected with HCV genotype 1, and 5% had human immunodeficiency virus (HIV) coinfection. Twenty-eight percent were HCV antibody negative/RNA positive at the time of acute HCV detection (early acute HCV). During follow-up, spontaneous clearance occurred in 173 of 632, and at 1 year after infection, 25% (95% confidence interval [CI]: 21, 29) had cleared virus. Among those with clearance, the median time to clearance was 16.5 weeks (IQR: 10.5, 33.4), with 34%, 67%, and 83% demonstrating clearance at 3, 6, and 12 months. Adjusting for age, factors independently associated with time to spontaneous clearance included female sex (adjusted hazards ratio [AHR]: 2.16; 95% CI: 1.48, 3.18), IL28B CC genotype (versus CT/TT; AHR, 2.26; 95% CI: 1.52, 3.34), and HCV genotype 1 (versus non-genotype 1; AHR: 1.56; 95% CI: 1.06, 2.30). The effect of IL28B genotype and HCV genotype on spontaneous clearance was greater among females, compared to males. Conclusions: Female sex, favorable IL28B genotype, and HCV genotype 1 are independent predictors of spontaneous clearance. Further research is required to elucidate the observed sex-based differences in HCV control. (Hepatology 2013;).", "author" : [ { "dropping-particle" : "", "family" : "Grebely", "given" : "J", "non-dropping-particle" : "", "parse-names" : false, "suffix" : "" }, { "dropping-particle" : "", "family" : "Page", "given" : "K", "non-dropping-particle" : "", "parse-names" : false, "suffix" : "" }, { "dropping-particle" : "", "family" : "Sacks-Davis", "given" : "R", "non-dropping-particle" : "", "parse-names" : false, "suffix" : "" }, { "dropping-particle" : "", "family" : "Schim van der Loeff", "given" : "M", "non-dropping-particle" : "", "parse-names" : false, "suffix" : "" }, { "dropping-particle" : "", "family" : "Rice", "given" : "T M", "non-dropping-particle" : "", "parse-names" : false, "suffix" : "" }, { "dropping-particle" : "", "family" : "Bruneau", "given" : "J", "non-dropping-particle" : "", "parse-names" : false, "suffix" : "" }, { "dropping-particle" : "", "family" : "Morris", "given" : "M D", "non-dropping-particle" : "", "parse-names" : false, "suffix" : "" }, { "dropping-particle" : "", "family" : "Hajarizadeh", "given" : "B", "non-dropping-particle" : "", "parse-names" : false, "suffix" : "" }, { "dropping-particle" : "", "family" : "Amin", "given" : "J", "non-dropping-particle" : "", "parse-names" : false, "suffix" : "" }, { "dropping-particle" : "", "family" : "Cox", "given" : "A L", "non-dropping-particle" : "", "parse-names" : false, "suffix" : "" }, { "dropping-particle" : "", "family" : "Kim", "given" : "A Y", "non-dropping-particle" : "", "parse-names" : false, "suffix" : "" }, { "dropping-particle" : "", "family" : "McGovern", "given" : "B H", "non-dropping-particle" : "", "parse-names" : false, "suffix" : "" }, { "dropping-particle" : "", "family" : "Schinkel", "given" : "J", "non-dropping-particle" : "", "parse-names" : false, "suffix" : "" }, { "dropping-particle" : "", "family" : "George", "given" : "J", "non-dropping-particle" : "", "parse-names" : false, "suffix" : "" }, { "dropping-particle" : "", "family" : "Shoukry", "given" : "N H", "non-dropping-particle" : "", "parse-names" : false, "suffix" : "" }, { "dropping-particle" : "", "family" : "Lauer", "given" : "G M", "non-dropping-particle" : "", "parse-names" : false, "suffix" : "" }, { "dropping-particle" : "", "family" : "Maher", "given" : "L", "non-dropping-particle" : "", "parse-names" : false, "suffix" : "" }, { "dropping-particle" : "", "family" : "Lloyd", "given" : "A R", "non-dropping-particle" : "", "parse-names" : false, "suffix" : "" }, { "dropping-particle" </w:instrText>
      </w:r>
      <w:r w:rsidR="00DD5862" w:rsidRPr="00752273">
        <w:rPr>
          <w:vertAlign w:val="superscript"/>
          <w:lang w:val="en-US"/>
        </w:rPr>
        <w:instrText>: "", "family" : "Hellard", "given" : "M", "non-dropping-particle" : "", "parse-names" : false, "suffix" : "" }, { "dropping-particle" : "", "family" : "Dore", "given" : "G J", "non-dropping-particle" : "", "parse-names" : false, "suffix" : "" }, { "dropping-particle" : "", "family" : "Prins", "given" : "M", "non-dropping-particle" : "", "parse-names" : false, "suffix" : "" }, { "dropping-particle" : "", "family" : "Group", "given" : "the InC3 Study", "non-dropping-particle" : "", "parse-names" : false, "suffix" : "" } ], "container-title" : "Hepatology (Baltimore, Md.)", "id" : "ITEM-1", "issued" : { "date-parts" : [ [ "2013" ] ] }, "note" : "CI: (c) 2013; JID: 8302946; OTO: NOTNLM; 2013/04/19 [received]; 2013/05/23 [revised]; 2013/07/16 [accepted]; aheadofprint", "publisher" : "by the American Association for the Study of Liver Diseases", "publisher-place" : "The Kirby Institute, University of New South Wales, Sydney, New South Wales, Australia.", "title" : "The effects of female sex, viral genotype, and IL28B genotype on spontaneous clearance of acute hepatitis C Virus infection", "type" : "article-journal" }, "uris" : [ "http://www.mendeley.com/documents/?uuid=e0cd2730-7db8-43c0-b2be-886d2d4a7167" ] } ], "mendeley" : { "formattedCitation" : "&lt;sup&gt;36&lt;/sup&gt;", "plainTextFormattedCitation" : "36", "previouslyFormattedCitation" : "&lt;sup&gt;36&lt;/sup&gt;"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00C1529F" w:rsidRPr="00752273">
        <w:rPr>
          <w:rFonts w:ascii="Book Antiqua" w:hAnsi="Book Antiqua"/>
          <w:noProof/>
          <w:vertAlign w:val="superscript"/>
          <w:lang w:val="en-US"/>
        </w:rPr>
        <w:t>36</w:t>
      </w:r>
      <w:r w:rsidR="00F66893" w:rsidRPr="00C1529F">
        <w:rPr>
          <w:rFonts w:ascii="Book Antiqua" w:hAnsi="Book Antiqua"/>
          <w:vertAlign w:val="superscript"/>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w:t>
      </w:r>
    </w:p>
    <w:p w14:paraId="46E22971" w14:textId="77777777" w:rsidR="008F5B9B" w:rsidRPr="00752273" w:rsidRDefault="008F5B9B" w:rsidP="00FD0DC4">
      <w:pPr>
        <w:spacing w:line="360" w:lineRule="auto"/>
        <w:jc w:val="both"/>
        <w:rPr>
          <w:rFonts w:ascii="Book Antiqua" w:eastAsia="Times New Roman" w:hAnsi="Book Antiqua" w:cs="Times New Roman"/>
          <w:lang w:val="en-US"/>
        </w:rPr>
      </w:pPr>
    </w:p>
    <w:p w14:paraId="6D5CC1BE" w14:textId="77777777" w:rsidR="008F5B9B" w:rsidRPr="00752273" w:rsidRDefault="004B033E" w:rsidP="00FD0DC4">
      <w:pPr>
        <w:spacing w:line="360" w:lineRule="auto"/>
        <w:jc w:val="both"/>
        <w:rPr>
          <w:rFonts w:ascii="Book Antiqua" w:eastAsia="Times New Roman" w:hAnsi="Book Antiqua" w:cs="Times New Roman"/>
          <w:b/>
          <w:i/>
          <w:lang w:val="en-US"/>
        </w:rPr>
      </w:pPr>
      <w:r w:rsidRPr="00752273">
        <w:rPr>
          <w:rFonts w:ascii="Book Antiqua" w:eastAsia="Times New Roman" w:hAnsi="Book Antiqua" w:cs="Times New Roman"/>
          <w:b/>
          <w:i/>
          <w:lang w:val="en-US"/>
        </w:rPr>
        <w:t>Effect</w:t>
      </w:r>
      <w:r w:rsidR="00C1529F" w:rsidRPr="00752273">
        <w:rPr>
          <w:rFonts w:ascii="Book Antiqua" w:eastAsia="Times New Roman" w:hAnsi="Book Antiqua" w:cs="Times New Roman"/>
          <w:b/>
          <w:i/>
          <w:lang w:val="en-US"/>
        </w:rPr>
        <w:t xml:space="preserve"> of alcohol </w:t>
      </w:r>
      <w:r w:rsidRPr="00752273">
        <w:rPr>
          <w:rFonts w:ascii="Book Antiqua" w:eastAsia="Times New Roman" w:hAnsi="Book Antiqua" w:cs="Times New Roman"/>
          <w:b/>
          <w:i/>
          <w:lang w:val="en-US"/>
        </w:rPr>
        <w:t>on</w:t>
      </w:r>
      <w:r w:rsidR="00C1529F" w:rsidRPr="00752273">
        <w:rPr>
          <w:rFonts w:ascii="Book Antiqua" w:eastAsia="Times New Roman" w:hAnsi="Book Antiqua" w:cs="Times New Roman"/>
          <w:b/>
          <w:i/>
          <w:lang w:val="en-US"/>
        </w:rPr>
        <w:t xml:space="preserve"> HCV-related immunity</w:t>
      </w:r>
    </w:p>
    <w:p w14:paraId="1A81933B" w14:textId="77777777" w:rsidR="00F04FB6" w:rsidRPr="00752273" w:rsidRDefault="00D8403A" w:rsidP="00FD0DC4">
      <w:pPr>
        <w:spacing w:line="360" w:lineRule="auto"/>
        <w:jc w:val="both"/>
        <w:rPr>
          <w:rFonts w:ascii="Book Antiqua" w:hAnsi="Book Antiqua"/>
          <w:lang w:val="en-US"/>
        </w:rPr>
      </w:pPr>
      <w:r w:rsidRPr="00752273">
        <w:rPr>
          <w:rFonts w:ascii="Book Antiqua" w:hAnsi="Book Antiqua"/>
          <w:lang w:val="en-US"/>
        </w:rPr>
        <w:t>M</w:t>
      </w:r>
      <w:r w:rsidR="00C1529F" w:rsidRPr="00752273">
        <w:rPr>
          <w:rFonts w:ascii="Book Antiqua" w:hAnsi="Book Antiqua"/>
          <w:lang w:val="en-US"/>
        </w:rPr>
        <w:t xml:space="preserve">ice that </w:t>
      </w:r>
      <w:r w:rsidRPr="00752273">
        <w:rPr>
          <w:rFonts w:ascii="Book Antiqua" w:hAnsi="Book Antiqua"/>
          <w:lang w:val="en-US"/>
        </w:rPr>
        <w:t>are</w:t>
      </w:r>
      <w:r w:rsidR="00C1529F" w:rsidRPr="00752273">
        <w:rPr>
          <w:rFonts w:ascii="Book Antiqua" w:hAnsi="Book Antiqua"/>
          <w:lang w:val="en-US"/>
        </w:rPr>
        <w:t xml:space="preserve"> chronically exposed to ethanol </w:t>
      </w:r>
      <w:r w:rsidRPr="00752273">
        <w:rPr>
          <w:rFonts w:ascii="Book Antiqua" w:hAnsi="Book Antiqua"/>
          <w:lang w:val="en-US"/>
        </w:rPr>
        <w:t>exhibit</w:t>
      </w:r>
      <w:r w:rsidR="00C1529F" w:rsidRPr="00752273">
        <w:rPr>
          <w:rFonts w:ascii="Book Antiqua" w:hAnsi="Book Antiqua"/>
          <w:lang w:val="en-US"/>
        </w:rPr>
        <w:t xml:space="preserve"> </w:t>
      </w:r>
      <w:r w:rsidRPr="00752273">
        <w:rPr>
          <w:rFonts w:ascii="Book Antiqua" w:hAnsi="Book Antiqua"/>
          <w:lang w:val="en-US"/>
        </w:rPr>
        <w:t>diminished</w:t>
      </w:r>
      <w:r w:rsidR="00C1529F" w:rsidRPr="00752273">
        <w:rPr>
          <w:rFonts w:ascii="Book Antiqua" w:hAnsi="Book Antiqua"/>
          <w:lang w:val="en-US"/>
        </w:rPr>
        <w:t xml:space="preserve"> immune response</w:t>
      </w:r>
      <w:r w:rsidRPr="00752273">
        <w:rPr>
          <w:rFonts w:ascii="Book Antiqua" w:hAnsi="Book Antiqua"/>
          <w:lang w:val="en-US"/>
        </w:rPr>
        <w:t>s</w:t>
      </w:r>
      <w:r w:rsidR="00C1529F" w:rsidRPr="00752273">
        <w:rPr>
          <w:rFonts w:ascii="Book Antiqua" w:hAnsi="Book Antiqua"/>
          <w:lang w:val="en-US"/>
        </w:rPr>
        <w:t xml:space="preserve"> to HCV-core protein, mainly </w:t>
      </w:r>
      <w:r w:rsidRPr="00752273">
        <w:rPr>
          <w:rFonts w:ascii="Book Antiqua" w:hAnsi="Book Antiqua"/>
          <w:lang w:val="en-US"/>
        </w:rPr>
        <w:t>due to</w:t>
      </w:r>
      <w:r w:rsidR="00C1529F" w:rsidRPr="00752273">
        <w:rPr>
          <w:rFonts w:ascii="Book Antiqua" w:hAnsi="Book Antiqua"/>
          <w:lang w:val="en-US"/>
        </w:rPr>
        <w:t xml:space="preserve"> impaired maturation of dendritic cells</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lang w:val="en-US"/>
        </w:rPr>
        <w:instrText>ADDIN CSL_CITATION { "citationItems" : [ { "id" : "ITEM-1", "itemData" : { "DOI" : "10.1097/01.ALC.0000071745.63433.32", "ISSN" : "0145-6008; 0145-6008", "abstract" : "BACKGROUND: Excessive alcohol use results in impaired immunity, and it is associated with increased incidence and progression of chronic hepatitis C virus (HCV) infection. Here we investigated the effects of HCV infection and alcohol on myeloid dendritic cells (DC) that are critical in antiviral immunity. METHODS: Immature and mature DCs were generated from monocytes of chronic HCV infected patients (HCV-DC) and controls (N-DC) with IL-4 plus granulocyte-macrophage colony stimulating factor (GM-CSF) in the presence or absence of alcohol (25 mM). DC allostimulatory capacity was tested in mixed lymphocyte reaction (MLR) and cytokine production by ELISA. RESULTS: Allostimulatory capacity of HCV-DCs was reduced compared to N-DCs and it was further inhibited by alcohol treatment (p &lt; 0.01). MLR was also decreased with alcohol-treated N-DCs. DC phenotypic markers and apoptosis were comparable between HCV-DCs and N-DCs irrespective of alcohol treatment. However, HCV-DCs and alcohol-treated N-DCs exhibited elevated IL-10 and reduced IL-12 production. Reduced MLR with HCV-DCs and its further inhibition by alcohol coexisted with decreasing IL-2 levels (p &lt; 0.017). DC maturation partially improved but failed to fully restore the reduced allostimulatory function of either alcohol-treated or alcohol-naive HCV-DCs (p &lt; 0.018). CONCLUSIONS: Alcohol and HCV independently and together inhibit DC allostimulatory capacity, increase IL-10, reduce IL-12 and IL-2 production that cannot be normalized by DC maturation. HCV and alcohol interact to modulate innate and adaptive immune responses via dendritic cells.", "author" : [ { "dropping-particle" : "", "family" : "Dolganiuc", "given" : "A", "non-dropping-particle" : "", "parse-names" : false, "suffix" : "" }, { "dropping-particle" : "", "family" : "Kodys", "given" : "K", "non-dropping-particle" : "", "parse-names" : false, "suffix" : "" }, { "dropping-particle" : "", "family" : "Kopasz", "given" : "A", "non-dropping-particle" : "", "parse-names" : false, "suffix" : "" }, { "dropping-particle" : "", "family" : "Marshall", "given" : "C", "non-dropping-particle" : "", "parse-names" : false, "suffix" : "" }, { "dropping-particle" : "", "family" : "Mandrekar", "given" : "P", "non-dropping-particle" : "", "parse-names" : false, "suffix" : "" }, { "dropping-particle" : "", "family" : "Szabo", "given" : "G", "non-dropping-particle" : "", "parse-names" : false, "suffix" : "" } ], "container-title" : "Alcoholism, Clinical and Experimental Research", "id" : "ITEM-1", "issue" : "6", "issued" : { "date-parts" : [ [ "2003", "6" ] ] }, "note" : "LR: 20071114; GR: AA008577/AA/NIAAA NIH HHS/United States; GR: AA12862/AA/NIAAA NIH HHS/United States; JID: 7707242; 0 (Interleukin-2); 0 (Isoantigens); 130068-27-8 (Interleukin-10); 64-17-5 (Ethanol); EIN: Alcohol Clin Exp Res. 2003 Jul;27(7):1212; ppublish", "page" : "1023-1031", "publisher-place" : "Department of Medicine, University of Massachusetts Medical School, Worcester, 01605-2324, USA.", "title" : "Additive inhibition of dendritic cell allostimulatory capacity by alcohol and hepatitis C is not restored by DC maturation and involves abnormal IL-10 and IL-2 induction", "type" : "article-journal", "volume" : "27" }, "uris" : [ "http://www.mendeley.com/documents/?uuid=1a55cb35-8661-43e9-937e-6d9eb438a4cf" ] } ], "mendeley" : { "formattedCitation" : "&lt;sup&gt;34&lt;/sup&gt;", "plainTextFormattedCitation" : "34", "previouslyFormattedCitation" : "&lt;sup&gt;34&lt;/sup&gt;"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34</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In HCV-infected patients, dendritic cells present impaired allostimulation capacity, </w:t>
      </w:r>
      <w:r w:rsidR="004B033E" w:rsidRPr="00752273">
        <w:rPr>
          <w:rFonts w:ascii="Book Antiqua" w:hAnsi="Book Antiqua"/>
          <w:lang w:val="en-US"/>
        </w:rPr>
        <w:t>which</w:t>
      </w:r>
      <w:r w:rsidR="00C1529F" w:rsidRPr="00752273">
        <w:rPr>
          <w:rFonts w:ascii="Book Antiqua" w:hAnsi="Book Antiqua"/>
          <w:lang w:val="en-US"/>
        </w:rPr>
        <w:t xml:space="preserve"> is more apparent in the presence of alcohol</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lang w:val="en-US"/>
        </w:rPr>
        <w:instrText>ADDIN CSL_CITATION { "citationItems" : [ { "id" : "ITEM-1", "itemData" : { "DOI" : "10.1097/01.ALC.0000071745.63433.32", "ISSN" : "0145-6008; 0145-6008", "abstract" : "BACKGROUND: Excessive alcohol use results in impaired immunity, and it is associated with increased incidence and progression of chronic hepatitis C virus (HCV) infection. Here we investigated the effects of HCV infection and alcohol on myeloid dendritic cells (DC) that are critical in antiviral immunity. METHODS: Immature and mature DCs were generated from monocytes of chronic HCV infected patients (HCV-DC) and controls (N-DC) with IL-4 plus granulocyte-macrophage colony stimulating factor (GM-CSF) in the presence or absence of alcohol (25 mM). DC allostimulatory capacity was tested in mixed lymphocyte reaction (MLR) and cytokine production by ELISA. RESULTS: Allostimulatory capacity of HCV-DCs was reduced compared to N-DCs and it was further inhibited by alcohol treatment (p &lt; 0.01). MLR was also decreased with alcohol-treated N-DCs. DC phenotypic markers and apoptosis were comparable between HCV-DCs and N-DCs irrespective of alcohol treatment. However, HCV-DCs and alcohol-treated N-DCs exhibited elevated IL-10 and reduced IL-12 production. Reduced MLR with HCV-DCs and its further inhibition by alcohol coexisted with decreasing IL-2 levels (p &lt; 0.017). DC maturation partially</w:instrText>
      </w:r>
      <w:r w:rsidR="00DD5862">
        <w:instrText xml:space="preserve"> improved but failed to fully restore the reduced allostimulatory function of either alcohol-treated or alcohol-naive HCV-DCs (p &lt; 0.018). CONCLUSIONS: Alcohol and HCV independently and together inhibit DC allostimulatory capacity, increase IL-10, reduce IL-12 and IL-2 production that cannot be normalized by DC maturation. HCV and alcohol interact to modulate innate and adaptive immune responses via dendritic cells.", "author" : [ { "dropping-particle" : "", "family" : "Dolganiuc", "given" : "A", "non-dropping-particle" : "", "parse-names" : false, "suffix" : "" }, { "dropping-particle" : "", "family" : "Kodys", "given" : "K", "non-dropping-particle" : "", "parse-names" : false, "suffix" : "" }, { "dropping-particle" : "", "family" : "Kopasz", "given" : "A", "non-dropping-particle" : "", "parse-names" : false, "suffix" : "" }, { "dropping-particle" : "", "family" : "Marshall", "given" : "C", "non-d</w:instrText>
      </w:r>
      <w:r w:rsidR="00DD5862" w:rsidRPr="00752273">
        <w:rPr>
          <w:lang w:val="en-US"/>
        </w:rPr>
        <w:instrText>ropping-particle" : "", "parse-names" : false, "suffix" : "" }, { "dropping-particle" : "", "family" : "Mandrekar", "given" : "P", "non-dropping-particle" : "", "parse-names" : false, "suffix" : "" }, { "dropping-particle" : "", "family" : "Szabo", "given" : "G", "non-dropping-particle" : "", "parse-names" : false, "suffix" : "" } ], "container-title" : "Alcoholism, Clinical and Experimental Research", "id" : "ITEM-1", "issue" : "6", "issued" : { "date-parts" : [ [ "2003", "6" ] ] }, "note" : "LR: 20071114; GR: AA008577/AA/NIAAA NIH HHS/United States; GR: AA12862/AA/NIAAA NIH HHS/United States; JID: 7707242; 0 (Interleukin-2); 0 (Isoantigens); 130068-27-8 (Interleukin-10); 64-17-5 (Ethanol); EIN: Alcohol Clin Exp Res. 2003 Jul;27(7):1212; ppublish", "page" : "1023-1031", "publisher-place" : "Department of Medicine, University of Massachusetts Medical School, Worcester, 01605-2324, USA.", "title" : "Additive inhibition of dendritic cell allostimulatory capacity by alcohol and hepatitis C is not restored by DC maturation and involves abnormal IL-10 and IL-2 induction", "type" : "article-journal", "volume" : "27" }, "uris" : [ "http://www.mendeley.com/documents/?uuid=1a55cb35-8661-43e9-937e-6d9eb438a4cf" ] } ], "mendeley" : { "formattedCitation" : "&lt;sup&gt;34&lt;/sup&gt;", "plainTextFormattedCitation" : "34", "previouslyFormattedCitation" : "&lt;sup&gt;34&lt;/sup&gt;"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34</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Alcohol and HCV infection </w:t>
      </w:r>
      <w:r w:rsidR="004B033E" w:rsidRPr="00752273">
        <w:rPr>
          <w:rFonts w:ascii="Book Antiqua" w:hAnsi="Book Antiqua"/>
          <w:lang w:val="en-US"/>
        </w:rPr>
        <w:t>exert</w:t>
      </w:r>
      <w:r w:rsidR="00C1529F" w:rsidRPr="00752273">
        <w:rPr>
          <w:rFonts w:ascii="Book Antiqua" w:hAnsi="Book Antiqua"/>
          <w:lang w:val="en-US"/>
        </w:rPr>
        <w:t xml:space="preserve"> synergistic effect</w:t>
      </w:r>
      <w:r w:rsidRPr="00752273">
        <w:rPr>
          <w:rFonts w:ascii="Book Antiqua" w:hAnsi="Book Antiqua"/>
          <w:lang w:val="en-US"/>
        </w:rPr>
        <w:t>s,</w:t>
      </w:r>
      <w:r w:rsidR="00C1529F" w:rsidRPr="00752273">
        <w:rPr>
          <w:rFonts w:ascii="Book Antiqua" w:hAnsi="Book Antiqua"/>
          <w:lang w:val="en-US"/>
        </w:rPr>
        <w:t xml:space="preserve"> suppressing </w:t>
      </w:r>
      <w:r w:rsidR="00C1529F" w:rsidRPr="00752273">
        <w:rPr>
          <w:rStyle w:val="st"/>
          <w:rFonts w:ascii="Book Antiqua" w:hAnsi="Book Antiqua"/>
          <w:lang w:val="en-US"/>
        </w:rPr>
        <w:t xml:space="preserve">major </w:t>
      </w:r>
      <w:r w:rsidR="00C1529F" w:rsidRPr="00752273">
        <w:rPr>
          <w:rStyle w:val="Emphasis"/>
          <w:rFonts w:ascii="Book Antiqua" w:hAnsi="Book Antiqua"/>
          <w:i w:val="0"/>
          <w:lang w:val="en-US"/>
        </w:rPr>
        <w:t>histocompatibility</w:t>
      </w:r>
      <w:r w:rsidR="00C1529F" w:rsidRPr="00752273">
        <w:rPr>
          <w:rStyle w:val="st"/>
          <w:rFonts w:ascii="Book Antiqua" w:hAnsi="Book Antiqua"/>
          <w:i/>
          <w:lang w:val="en-US"/>
        </w:rPr>
        <w:t xml:space="preserve"> </w:t>
      </w:r>
      <w:r w:rsidR="00C1529F" w:rsidRPr="00752273">
        <w:rPr>
          <w:rStyle w:val="st"/>
          <w:rFonts w:ascii="Book Antiqua" w:hAnsi="Book Antiqua"/>
          <w:lang w:val="en-US"/>
        </w:rPr>
        <w:t>complex (MHC)</w:t>
      </w:r>
      <w:r w:rsidR="00C1529F" w:rsidRPr="00752273">
        <w:rPr>
          <w:rStyle w:val="st"/>
          <w:rFonts w:ascii="Book Antiqua" w:hAnsi="Book Antiqua"/>
          <w:i/>
          <w:lang w:val="en-US"/>
        </w:rPr>
        <w:t xml:space="preserve"> </w:t>
      </w:r>
      <w:r w:rsidR="00C1529F" w:rsidRPr="00752273">
        <w:rPr>
          <w:rStyle w:val="Emphasis"/>
          <w:rFonts w:ascii="Book Antiqua" w:hAnsi="Book Antiqua"/>
          <w:i w:val="0"/>
          <w:lang w:val="en-US"/>
        </w:rPr>
        <w:t>class II</w:t>
      </w:r>
      <w:r w:rsidR="00180E9B" w:rsidRPr="00752273">
        <w:rPr>
          <w:rFonts w:ascii="Book Antiqua" w:eastAsia="Times New Roman" w:hAnsi="Book Antiqua" w:cs="Times New Roman"/>
          <w:vertAlign w:val="superscript"/>
          <w:lang w:val="en-US"/>
        </w:rPr>
        <w:t>[</w:t>
      </w:r>
      <w:r w:rsidR="00F66893" w:rsidRPr="00C1529F">
        <w:rPr>
          <w:rStyle w:val="Emphasis"/>
          <w:rFonts w:ascii="Book Antiqua" w:hAnsi="Book Antiqua"/>
          <w:i w:val="0"/>
        </w:rPr>
        <w:fldChar w:fldCharType="begin" w:fldLock="1"/>
      </w:r>
      <w:r w:rsidR="00DD5862" w:rsidRPr="00752273">
        <w:rPr>
          <w:rStyle w:val="Emphasis"/>
          <w:i w:val="0"/>
          <w:lang w:val="en-US"/>
        </w:rPr>
        <w:instrText>ADDIN CSL_CITATION { "citationItems" : [ { "id" : "ITEM-1", "itemData" : { "ISSN" : "1007-9327; 1007-9327", "abstract" : "Alcoholic patients have a high incidence of hepatitis C virus (HCV) infection. Alcohol consumption enhances the severity of the HCV disease course and worsens the outcome of chronic hepatitis C. The accumulation of virally infected cells in the liver is related to the HCV-induced inability of the immune system to recognize infected cells and to develop the immune responses. This review covers the effects of HCV proteins and ethanol on major histocompatibility complex (MHC) class I- and class II-restricted antigen presentation. Here, we discuss the liver which functions as an immune privilege organ; factors, which affect cleavage and loading of antigenic peptides onto MHC class I and class II in hepatocytes and dendritic cells, and the modulating effects of ethanol and HCV on antigen presentation by liver cells. Altered antigen presentation in the liver limits the ability of the immune system to clear HCV and infected cells and contributes to disease progression. HCV by itself affects dendritic cell function, switching their cytokine profile to the suppressive phenotype of interleukin-10 (IL-10) and transforming growth factor beta (TGFbeta) predominance, preventing cell maturation and allostimulation capacity. The synergistic action of ethanol w</w:instrText>
      </w:r>
      <w:r w:rsidR="00DD5862">
        <w:rPr>
          <w:rStyle w:val="Emphasis"/>
          <w:i w:val="0"/>
        </w:rPr>
        <w:instrText>ith HCV results in the suppression of MHC class II-restricted antigen presentation. In addition, ethanol metabolism and HCV proteins reduce proteasome function and interferon signaling, thereby suppressing the generation of peptides for MHC class I-restricted antigen presentation. Collectively, ethanol exposure fu</w:instrText>
      </w:r>
      <w:r w:rsidR="00DD5862" w:rsidRPr="00752273">
        <w:rPr>
          <w:rStyle w:val="Emphasis"/>
          <w:i w:val="0"/>
          <w:lang w:val="en-US"/>
        </w:rPr>
        <w:instrText>rther impairs antigen presentation in HCV-infected liver cells, which may provide a partial explanation for exacerbations and the poor outcome of HCV infection in alcoholics.", "author" : [ { "dropping-particle" : "", "family" : "Osna", "given" : "N A", "non-dropping-particle" : "", "parse-names" : false, "suffix" : "" } ], "container-title" : "World journal of gastroenterology : WJG", "id" : "ITEM-1", "issue" : "10", "issued" : { "date-parts" : [ [ "2009", "3", "14" ] ] }, "note" : "LR: 20091118; JID: 100883448; 0 (Histocompatibility Antigens Class I); 0 (Histocompatibility Antigens Class II); 64-17-5 (Ethanol); 82115-62-6 (Interferon-gamma); EC 3.4.11.- (Aminopeptidases); EC 3.4.25.1 (Proteasome Endopeptidase Complex); RF: 102; OID: NLM: PMC2658850; ppublish", "page" : "1201-1208", "publisher-place" : "Department of Internal Medicine, University of Nebraska Medical Center, Liver Study Unit R151, VA Medical Center, 4101 Woolworth Ave, Omaha, NE 68105, United States. nosna@unmc.edu", "title" : "Hepatitis C virus and ethanol alter antigen presentation in liver cells", "type" : "article-journal", "volume" : "15" }, "uris" : [ "http://www.mendeley.com/documents/?uuid=05058ead-a124-4a0c-9847-dc7924909b92" ] } ], "mendeley" : { "formattedCitation" : "&lt;sup&gt;37&lt;/sup&gt;", "plainTextFormattedCitation" : "37", "previouslyFormattedCitation" : "&lt;sup&gt;37&lt;/sup&gt;" }, "properties" : { "noteIndex" : 0 }, "schema" : "https://github.com/citation-style-language/schema/raw/master/csl-citation.json" }</w:instrText>
      </w:r>
      <w:r w:rsidR="00F66893" w:rsidRPr="00C1529F">
        <w:rPr>
          <w:rStyle w:val="Emphasis"/>
          <w:rFonts w:ascii="Book Antiqua" w:hAnsi="Book Antiqua"/>
          <w:i w:val="0"/>
        </w:rPr>
        <w:fldChar w:fldCharType="separate"/>
      </w:r>
      <w:r w:rsidR="00C1529F" w:rsidRPr="00752273">
        <w:rPr>
          <w:rStyle w:val="Emphasis"/>
          <w:rFonts w:ascii="Book Antiqua" w:hAnsi="Book Antiqua"/>
          <w:i w:val="0"/>
          <w:noProof/>
          <w:vertAlign w:val="superscript"/>
          <w:lang w:val="en-US"/>
        </w:rPr>
        <w:t>37</w:t>
      </w:r>
      <w:r w:rsidR="00F66893" w:rsidRPr="00C1529F">
        <w:rPr>
          <w:rStyle w:val="Emphasis"/>
          <w:rFonts w:ascii="Book Antiqua" w:hAnsi="Book Antiqua"/>
          <w:i w:val="0"/>
        </w:rPr>
        <w:fldChar w:fldCharType="end"/>
      </w:r>
      <w:r w:rsidR="00A70271" w:rsidRPr="00752273">
        <w:rPr>
          <w:rFonts w:ascii="Book Antiqua" w:eastAsia="Times New Roman" w:hAnsi="Book Antiqua" w:cs="Times New Roman"/>
          <w:vertAlign w:val="superscript"/>
          <w:lang w:val="en-US"/>
        </w:rPr>
        <w:t>]</w:t>
      </w:r>
      <w:r w:rsidR="00C1529F" w:rsidRPr="00752273">
        <w:rPr>
          <w:rStyle w:val="Emphasis"/>
          <w:rFonts w:ascii="Book Antiqua" w:hAnsi="Book Antiqua"/>
          <w:i w:val="0"/>
          <w:lang w:val="en-US"/>
        </w:rPr>
        <w:t xml:space="preserve"> via functional impairment of </w:t>
      </w:r>
      <w:r w:rsidR="004B033E" w:rsidRPr="00752273">
        <w:rPr>
          <w:rStyle w:val="Emphasis"/>
          <w:rFonts w:ascii="Book Antiqua" w:hAnsi="Book Antiqua"/>
          <w:i w:val="0"/>
          <w:lang w:val="en-US"/>
        </w:rPr>
        <w:t xml:space="preserve">the </w:t>
      </w:r>
      <w:r w:rsidR="00C1529F" w:rsidRPr="00752273">
        <w:rPr>
          <w:rStyle w:val="Emphasis"/>
          <w:rFonts w:ascii="Book Antiqua" w:hAnsi="Book Antiqua"/>
          <w:i w:val="0"/>
          <w:lang w:val="en-US"/>
        </w:rPr>
        <w:t xml:space="preserve">proteasome </w:t>
      </w:r>
      <w:r w:rsidR="00C1529F" w:rsidRPr="00752273">
        <w:rPr>
          <w:rFonts w:ascii="Book Antiqua" w:hAnsi="Book Antiqua"/>
          <w:lang w:val="en-US"/>
        </w:rPr>
        <w:t xml:space="preserve">(intracellular protein complexes </w:t>
      </w:r>
      <w:r w:rsidR="004B033E" w:rsidRPr="00752273">
        <w:rPr>
          <w:rFonts w:ascii="Book Antiqua" w:hAnsi="Book Antiqua"/>
          <w:lang w:val="en-US"/>
        </w:rPr>
        <w:t>that</w:t>
      </w:r>
      <w:r w:rsidR="00C1529F" w:rsidRPr="00752273">
        <w:rPr>
          <w:rFonts w:ascii="Book Antiqua" w:hAnsi="Book Antiqua"/>
          <w:lang w:val="en-US"/>
        </w:rPr>
        <w:t xml:space="preserve"> degrade un</w:t>
      </w:r>
      <w:r w:rsidR="004B033E" w:rsidRPr="00752273">
        <w:rPr>
          <w:rFonts w:ascii="Book Antiqua" w:hAnsi="Book Antiqua"/>
          <w:lang w:val="en-US"/>
        </w:rPr>
        <w:t>necessary</w:t>
      </w:r>
      <w:r w:rsidR="00C1529F" w:rsidRPr="00752273">
        <w:rPr>
          <w:rFonts w:ascii="Book Antiqua" w:hAnsi="Book Antiqua"/>
          <w:lang w:val="en-US"/>
        </w:rPr>
        <w:t xml:space="preserve"> or damaged proteins) and alterations in interferon signaling</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i/>
          <w:iCs/>
          <w:lang w:val="en-US"/>
        </w:rPr>
        <w:instrText>ADDIN CSL_CITATION { "citationItems" : [ { "id" : "ITEM-1", "itemData" : { "ISSN" : "1007-9327; 1007-9327", "abstract" : "Hepatitis C virus (HCV) is one of the main etiological factors responsible for liver disease worldwide. It has been estimated that there are over 170 million people infected with HCV worldwide. Of these infected individuals, approximately 75% will go on to develop a life long necroinflammatory liver disease, which over decades, can result in serious complications, such as cirrhosis and hepatocellular carcinoma. Currently there is no effective vaccine and whilst antiviral therapies have been improved, they are still only effective in approximately 50% of individuals. HCV infection stands as a major cause of global morbidity and suffering, and places a significant burden on health systems. The second highest cause of liver disease in the western world is alcoholic liver disease. Frequently, HCV infected individuals consume alcohol, and the combined effect of HCV and alcohol consumption is deleterious for both liver disease and response to treatment. This review discusses the impact of alcohol metabolism on HCV replication and the negative impact on interferon (IFN)-alpha treatment, with a particular focus on how alcohol and HCV act synergistically to increase oxidative stress, ultimately leading to exacerbated liver disease and a reduction in the efficacy of IFN-alpha treatment. A better understanding of the complicated mechanisms at play in hepatocytes infected with HCV and metabolizing alcohol will hopefully provide better treatment options for chronic hepatitis C individuals that consume alcohol.", "author" : [ { "dropping-particle" : "", "family" : "McCartney", "given" : "E M", "non-dropping-particle" : "", "parse-names" : false, "suffix" : "" }, { "dropping-particle" : "", "family" : "Beard", "given" : "M R", "non-dropping-particle" : "", "parse-names" : false, "suffix" : "" } ], "container-title" : "World journal of gastroenterology : WJG", "id" : "ITEM-1", "issue" : "11", "issued" : { "date-parts" : [ [ "2010", "3", "21" ] ] }, "note" : "CI: 2010; JID: 100883448; OID: NLM: PMC2842525; ppublish", "page" : "1337-1343", "publisher" : "Baishideng", "publisher-place" : "Centre for Cancer Biology, Hanson Centre, Adelaide, South Australia, 5000, Australia.", "title" : "Impact of alcohol on hepatitis C virus replication and interferon signaling", "type" : "article-journal", "volume" : "16" }, "uris" : [ "http://www.mendeley.com/documents/?uuid=3f28ca3f-b3b3-429e-a888-c8b2923dbc6f" ] } ], "mendeley" : { "formattedCitation" : "&lt;sup&gt;38&lt;/sup&gt;", "plainTextFormattedCitation" : "38", "previouslyFormattedCitation" : "&lt;sup&gt;38&lt;/sup&gt;"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38</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004B033E" w:rsidRPr="00752273">
        <w:rPr>
          <w:rFonts w:ascii="Book Antiqua" w:hAnsi="Book Antiqua"/>
          <w:lang w:val="en-US"/>
        </w:rPr>
        <w:t>.</w:t>
      </w:r>
      <w:r w:rsidR="00C1529F" w:rsidRPr="00752273">
        <w:rPr>
          <w:rFonts w:ascii="Book Antiqua" w:hAnsi="Book Antiqua"/>
          <w:lang w:val="en-US"/>
        </w:rPr>
        <w:t xml:space="preserve"> </w:t>
      </w:r>
      <w:r w:rsidR="004B033E" w:rsidRPr="00752273">
        <w:rPr>
          <w:rFonts w:ascii="Book Antiqua" w:hAnsi="Book Antiqua"/>
          <w:lang w:val="en-US"/>
        </w:rPr>
        <w:t>This</w:t>
      </w:r>
      <w:r w:rsidR="00C1529F" w:rsidRPr="00752273">
        <w:rPr>
          <w:rFonts w:ascii="Book Antiqua" w:hAnsi="Book Antiqua"/>
          <w:lang w:val="en-US"/>
        </w:rPr>
        <w:t xml:space="preserve"> could par</w:t>
      </w:r>
      <w:r w:rsidRPr="00752273">
        <w:rPr>
          <w:rFonts w:ascii="Book Antiqua" w:hAnsi="Book Antiqua"/>
          <w:lang w:val="en-US"/>
        </w:rPr>
        <w:t>t</w:t>
      </w:r>
      <w:r w:rsidR="00C1529F" w:rsidRPr="00752273">
        <w:rPr>
          <w:rFonts w:ascii="Book Antiqua" w:hAnsi="Book Antiqua"/>
          <w:lang w:val="en-US"/>
        </w:rPr>
        <w:t xml:space="preserve">ly explain the lower efficacy of interferon-based </w:t>
      </w:r>
      <w:r w:rsidRPr="00752273">
        <w:rPr>
          <w:rFonts w:ascii="Book Antiqua" w:hAnsi="Book Antiqua"/>
          <w:lang w:val="en-US"/>
        </w:rPr>
        <w:t xml:space="preserve">HCV </w:t>
      </w:r>
      <w:r w:rsidR="00C1529F" w:rsidRPr="00752273">
        <w:rPr>
          <w:rFonts w:ascii="Book Antiqua" w:hAnsi="Book Antiqua"/>
          <w:lang w:val="en-US"/>
        </w:rPr>
        <w:t xml:space="preserve">treatment regimens </w:t>
      </w:r>
      <w:r w:rsidR="004B033E" w:rsidRPr="00752273">
        <w:rPr>
          <w:rFonts w:ascii="Book Antiqua" w:hAnsi="Book Antiqua"/>
          <w:lang w:val="en-US"/>
        </w:rPr>
        <w:t>among</w:t>
      </w:r>
      <w:r w:rsidR="00C1529F" w:rsidRPr="00752273">
        <w:rPr>
          <w:rFonts w:ascii="Book Antiqua" w:hAnsi="Book Antiqua"/>
          <w:lang w:val="en-US"/>
        </w:rPr>
        <w:t xml:space="preserve"> patients with AUD</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i/>
          <w:iCs/>
          <w:lang w:val="en-US"/>
        </w:rPr>
        <w:instrText>ADDIN CSL_CITATION { "citationItems" : [ { "id" : "ITEM-1", "itemData" : { "DOI" : "10.1053/j.gastro.2006.02.023", "ISSN" : "0016-5085; 0016-5085", "abstract" : "BACKGROUND &amp; AIMS: Patients with hepatitis C virus (HCV) infection who use alcohol have been excluded from clinical trials; therefore, outcomes with antiviral therapy are unknown. The aim of the study was to determine the impact of alcohol use on HCV treatment outcomes. METHODS: Subjects using alcohol were categorized as follows: no alcohol versus regular alcohol use, quantity consumed (none, /=6 drinks/day), CAGE score /=2, and recent alcohol use (past 12 months). Patients were treated with interferon plus ribavirin. RESULTS: A total of 4061 subjects were enrolled, and 726 (18%) received treatment. Alcohol use (past and within 12 months) reduced treatment candidacy. Past alcohol use did not affect the end-of-treatment response, sustained virologic response (SVR), and treatment discontinuation rates. However, recent alcohol use resulted in higher treatment discontinuation (40% vs 26%; P = .0002) and tended to reduce the SVR (14% vs 20%; P = .06), but when patients who discontinued treatment were excluded from analysis, the trend in favor of nondrinkers for SVR disappeared (25% vs 23%). These findings were also consistent in subgroup analyses on race and genotype. CONCLUSIONS: Eligibility for anti-HCV treat</w:instrText>
      </w:r>
      <w:r w:rsidR="00DD5862">
        <w:rPr>
          <w:i/>
          <w:iCs/>
        </w:rPr>
        <w:instrText>ment was reduced in past and recent drinkers. Recent alcohol use was associated with increased treatment discontinuation and lower SVR. However, patients who use alcohol and completed the treatment had a response comparable to that of nondrinkers. Patients with a history of alcohol use should not be excluded from HCV therapy. Instead, additional support should be provided to these patients to ensure their ability to complete treatment.", "author" : [ { "dropping-particle" : "", "family" : "Anand", "given" : "B S", "non-dropping-particle" : "", "parse-names" : false, "suffix" : "" }, { "dropping-particle" : "", "family" : "Currie", "given" : "S", "non-dropping-particle" : "", "parse-names" : false, "suffix" : "" }, { "dropping-particle" : "", "family" : "Dieperink", "given" : "E", "non-dropping-particle" : "", "parse-names" : false, "suffix" : "" }, { "dropping-particle" : "", "family" : "Bini", "given" : "E J", "non-dropping-particle" : "", "parse-names" : false, "suffix" : "" }, { "dropping-particle" : "", "family" : "Shen", "given" : "H", "non-dropping-particle" : "", "par</w:instrText>
      </w:r>
      <w:r w:rsidR="00DD5862" w:rsidRPr="00752273">
        <w:rPr>
          <w:i/>
          <w:iCs/>
          <w:lang w:val="en-US"/>
        </w:rPr>
        <w:instrText>se-names" : false, "suffix" : "" }, { "dropping-particle" : "", "family" : "Ho", "given" : "S B", "non-dropping-particle" : "", "parse-names" : false, "suffix" : "" }, { "dropping-particle" : "", "family" : "Wright", "given" : "T", "non-dropping-particle" : "", "parse-names" : false, "suffix" : "" }, { "dropping-particle" : "", "family" : "Group", "given" : "VA-HCV-001 Study", "non-dropping-particle" : "", "parse-names" : false, "suffix" : "" } ], "container-title" : "Gastroenterology", "id" : "ITEM-1", "issue" : "6", "issued" : { "date-parts" : [ [ "2006", "5" ] ] }, "note" : "LR: 20061115; JID: 0374630; 0 (Antiviral Agents); 36791-04-5 (Ribavirin); 76543-88-9 (Interferon Alfa-2a); CIN: Gastroenterology. 2006 May;130(6):1912-4. PMID: 16697753; 2005/05/02 [received]; 2006/01/25 [accepted]; 2006/03/06 [aheadofprint]; ppublish", "page" : "1607-1616", "publisher-place" : "Department of Medicine, Michael E. DeBakey VA Medical Center, Houston, Texas, USA. ana0@flash.net", "title" : "Alcohol use and treatment of hepatitis C virus: results of a national multicenter study", "type" : "article-journal", "volume" : "130" }, "uris" : [ "http://www.mendeley.com/documents/?uuid=0bbed759-e8e1-4a4a-9f9d-d0d1f1a65d57" ] } ], "mendeley" : { "formattedCitation" : "&lt;sup&gt;39&lt;/sup&gt;", "plainTextFormattedCitation" : "39", "previouslyFormattedCitation" : "&lt;sup&gt;39&lt;/sup&gt;"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39</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w:t>
      </w:r>
    </w:p>
    <w:p w14:paraId="77FA05FD" w14:textId="77777777" w:rsidR="008F5B9B" w:rsidRPr="00752273" w:rsidRDefault="008F5B9B" w:rsidP="00FD0DC4">
      <w:pPr>
        <w:spacing w:line="360" w:lineRule="auto"/>
        <w:jc w:val="both"/>
        <w:rPr>
          <w:rFonts w:ascii="Book Antiqua" w:eastAsia="Times New Roman" w:hAnsi="Book Antiqua" w:cs="Times New Roman"/>
          <w:lang w:val="en-US"/>
        </w:rPr>
      </w:pPr>
    </w:p>
    <w:p w14:paraId="4DC4A6A8" w14:textId="77777777" w:rsidR="008F5B9B" w:rsidRPr="00752273" w:rsidRDefault="00C1529F" w:rsidP="00FD0DC4">
      <w:pPr>
        <w:spacing w:line="360" w:lineRule="auto"/>
        <w:jc w:val="both"/>
        <w:rPr>
          <w:rFonts w:ascii="Book Antiqua" w:eastAsia="Times New Roman" w:hAnsi="Book Antiqua" w:cs="Times New Roman"/>
          <w:b/>
          <w:i/>
          <w:lang w:val="en-US"/>
        </w:rPr>
      </w:pPr>
      <w:r w:rsidRPr="00752273">
        <w:rPr>
          <w:rFonts w:ascii="Book Antiqua" w:eastAsia="Times New Roman" w:hAnsi="Book Antiqua" w:cs="Times New Roman"/>
          <w:b/>
          <w:i/>
          <w:lang w:val="en-US"/>
        </w:rPr>
        <w:t>Effect of alcohol on cytotoxicity</w:t>
      </w:r>
    </w:p>
    <w:p w14:paraId="0C3A5CAB" w14:textId="77777777" w:rsidR="00F04FB6" w:rsidRPr="00752273" w:rsidRDefault="00D8403A" w:rsidP="00FD0DC4">
      <w:pPr>
        <w:spacing w:line="360" w:lineRule="auto"/>
        <w:jc w:val="both"/>
        <w:rPr>
          <w:rFonts w:ascii="Book Antiqua" w:hAnsi="Book Antiqua"/>
          <w:lang w:val="en-US"/>
        </w:rPr>
      </w:pPr>
      <w:r w:rsidRPr="00752273">
        <w:rPr>
          <w:rFonts w:ascii="Book Antiqua" w:hAnsi="Book Antiqua"/>
          <w:lang w:val="en-US"/>
        </w:rPr>
        <w:t>E</w:t>
      </w:r>
      <w:r w:rsidR="00C1529F" w:rsidRPr="00752273">
        <w:rPr>
          <w:rFonts w:ascii="Book Antiqua" w:hAnsi="Book Antiqua"/>
          <w:lang w:val="en-US"/>
        </w:rPr>
        <w:t xml:space="preserve">nhanced hepatocyte apoptosis </w:t>
      </w:r>
      <w:r w:rsidRPr="00752273">
        <w:rPr>
          <w:rFonts w:ascii="Book Antiqua" w:hAnsi="Book Antiqua"/>
          <w:lang w:val="en-US"/>
        </w:rPr>
        <w:t>is observed</w:t>
      </w:r>
      <w:r w:rsidR="00C1529F" w:rsidRPr="00752273">
        <w:rPr>
          <w:rFonts w:ascii="Book Antiqua" w:hAnsi="Book Antiqua"/>
          <w:lang w:val="en-US"/>
        </w:rPr>
        <w:t xml:space="preserve"> in HCV infection</w:t>
      </w:r>
      <w:r w:rsidRPr="00752273">
        <w:rPr>
          <w:rFonts w:ascii="Book Antiqua" w:hAnsi="Book Antiqua"/>
          <w:lang w:val="en-US"/>
        </w:rPr>
        <w:t>, which is apparently</w:t>
      </w:r>
      <w:r w:rsidR="00C1529F" w:rsidRPr="00752273">
        <w:rPr>
          <w:rFonts w:ascii="Book Antiqua" w:hAnsi="Book Antiqua"/>
          <w:lang w:val="en-US"/>
        </w:rPr>
        <w:t xml:space="preserve"> associated with impaired immune response</w:t>
      </w:r>
      <w:r w:rsidRPr="00752273">
        <w:rPr>
          <w:rFonts w:ascii="Book Antiqua" w:hAnsi="Book Antiqua"/>
          <w:lang w:val="en-US"/>
        </w:rPr>
        <w:t>s</w:t>
      </w:r>
      <w:r w:rsidR="00C1529F" w:rsidRPr="00752273">
        <w:rPr>
          <w:rFonts w:ascii="Book Antiqua" w:hAnsi="Book Antiqua"/>
          <w:lang w:val="en-US"/>
        </w:rPr>
        <w:t xml:space="preserve"> rather than </w:t>
      </w:r>
      <w:r w:rsidRPr="00752273">
        <w:rPr>
          <w:rFonts w:ascii="Book Antiqua" w:hAnsi="Book Antiqua"/>
          <w:lang w:val="en-US"/>
        </w:rPr>
        <w:t xml:space="preserve">directly attributable </w:t>
      </w:r>
      <w:r w:rsidR="00C1529F" w:rsidRPr="00752273">
        <w:rPr>
          <w:rFonts w:ascii="Book Antiqua" w:hAnsi="Book Antiqua"/>
          <w:lang w:val="en-US"/>
        </w:rPr>
        <w:t xml:space="preserve">to </w:t>
      </w:r>
      <w:r w:rsidRPr="00752273">
        <w:rPr>
          <w:rFonts w:ascii="Book Antiqua" w:hAnsi="Book Antiqua"/>
          <w:lang w:val="en-US"/>
        </w:rPr>
        <w:t>the</w:t>
      </w:r>
      <w:r w:rsidR="00C1529F" w:rsidRPr="00752273">
        <w:rPr>
          <w:rFonts w:ascii="Book Antiqua" w:hAnsi="Book Antiqua"/>
          <w:lang w:val="en-US"/>
        </w:rPr>
        <w:t xml:space="preserve"> viral infection</w:t>
      </w:r>
      <w:r w:rsidR="00180E9B" w:rsidRPr="00752273">
        <w:rPr>
          <w:rFonts w:ascii="Book Antiqua" w:eastAsia="Times New Roman" w:hAnsi="Book Antiqua" w:cs="Times New Roman"/>
          <w:vertAlign w:val="superscript"/>
          <w:lang w:val="en-US"/>
        </w:rPr>
        <w:t>[</w:t>
      </w:r>
      <w:r w:rsidR="00F66893" w:rsidRPr="00B66042">
        <w:rPr>
          <w:rFonts w:ascii="Book Antiqua" w:hAnsi="Book Antiqua"/>
        </w:rPr>
        <w:fldChar w:fldCharType="begin" w:fldLock="1"/>
      </w:r>
      <w:r w:rsidR="00DD5862" w:rsidRPr="00752273">
        <w:rPr>
          <w:i/>
          <w:iCs/>
          <w:lang w:val="en-US"/>
        </w:rPr>
        <w:instrText>ADDIN CSL_CITATION { "citationItems" : [ { "id" : "ITEM-1", "itemData" : { "ISSN" : "1352-0504; 1352-0504", "abstract" : "The apoptotic process appears to be a host defence mechanism against viral infections and tumourigenesis. However, many viral genomes encode proteins, which repress apoptosis so as to escape from immune attack by the host. Therefore, virus-host interactions may determine viral persistence, extent and severity of liver inflammation and possibly viral hepatocarcinogenesis. Apoptosis of liver cells may play a significant role in the pathogenesis of hepatitis C. Pathomorphologic features of increased apoptosis include shrinkage and fragmentation of nuclei/cytoplasm in piecemeal necrosis areas, acidophilic bodies, and focal cell dropout in the liver lobule. The hepatitis C virus (HCV) core protein exhibits both proapoptotic or antiapoptotic actions. Modulation of apoptosis may involve binding of HCV core protein to the intracellular signal transducing portion of death receptors and displacement of signalling molecules. Apoptosis may occur in the absence of significant transaminase elevation, thereby explaining the lack of correlation between biochemical activity and liver cell histological injury. Monitoring caspase activation might provide a reliable tool to estimate the efficacy of HCV therapy, and might open challenging therapeutic strategies in HCV infection. The antiviral effect of interferon may be mediated through induction of apoptosis. Lastly, administration of the antiapoptotic ursodeoxycholic acid in HCV infection is compatible with the notion that apoptosis may represent a mechanism for viral shedding rather than for viral elimination, thereby raising the concept that inhibition of apoptosis could ameliorate hepatitis C.", "author" : [ { "dropping-particle" : "", "family" : "Kountouras", "given" : "J", "non-dropping-particle" : "", "parse-names" : false, "suffix" : "" }, { "dropping-particle" : "", "family" : "Zavos", "given" : "C", "non-dropping-particle" : "", "parse-names" : false, "suffix" : "" }, { "dropping-particle" : "", "family" : "Chatzopoulos", "given" : "D", "non-dropping-particle" : "", "parse-names" : false, "suffix" : "" } ], "container-title" : "Journal of viral hepatitis", "id" : "ITEM-1", "issue" : "5", "issued" : { "date-parts" : [ [ "2003", "9" ] ] }, "note" : "LR: 20061115; JID: 9435672; 0 (Antigens, CD95); 0 (Antiviral Agents); 0 (FASLG protein, human); 0 (Fas Ligand Protein); 0 (Membrane Glycoproteins); 0 (Viral Core Proteins); 128-13-2 (Ursodeoxycholic Acid); 9008-11-1 (Interferons); EC 3.4.22.- (Caspases); RF: 39; ppublish", "page" : "335-342", "publisher-place" : "Department of Medicine, Second Medical Clinic, Aristotle University of Thessaloniki, Ippokration Hospital, Thessaloniki, Greece. jannis@med.auth.gr", "title" : "Apoptosis in hepatitis C", "type" : "article-journal", "volume" : "10" }, "uris" : [ "http://www.mendeley.com/documents/?uuid=cb947735-a73d-4a07-8db4-1b03e7d83824" ] } ], "mendeley" : { "formattedCitation" : "&lt;sup&gt;40&lt;/sup&gt;", "plainTextFormattedCitation" : "40", "previouslyFormattedCitation" : "&lt;sup&gt;40&lt;/sup&gt;" }, "properties" : { "noteIndex" : 0 }, "schema" : "https://github.com/citation-style-language/schema/raw/master/csl-citation.json" }</w:instrText>
      </w:r>
      <w:r w:rsidR="00F66893" w:rsidRPr="00B66042">
        <w:rPr>
          <w:rFonts w:ascii="Book Antiqua" w:hAnsi="Book Antiqua"/>
        </w:rPr>
        <w:fldChar w:fldCharType="separate"/>
      </w:r>
      <w:r w:rsidR="00C1529F" w:rsidRPr="00752273">
        <w:rPr>
          <w:rFonts w:ascii="Book Antiqua" w:hAnsi="Book Antiqua"/>
          <w:noProof/>
          <w:vertAlign w:val="superscript"/>
          <w:lang w:val="en-US"/>
        </w:rPr>
        <w:t>40</w:t>
      </w:r>
      <w:r w:rsidR="00F66893" w:rsidRPr="00B66042">
        <w:rPr>
          <w:rFonts w:ascii="Book Antiqua" w:hAnsi="Book Antiqua"/>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 Hepatocyte apoptosis is mediated by cytotoxic T</w:t>
      </w:r>
      <w:r w:rsidR="003C315A" w:rsidRPr="00752273">
        <w:rPr>
          <w:rFonts w:ascii="Book Antiqua" w:hAnsi="Book Antiqua"/>
          <w:lang w:val="en-US"/>
        </w:rPr>
        <w:t xml:space="preserve"> </w:t>
      </w:r>
      <w:r w:rsidR="00C1529F" w:rsidRPr="00752273">
        <w:rPr>
          <w:rFonts w:ascii="Book Antiqua" w:hAnsi="Book Antiqua"/>
          <w:lang w:val="en-US"/>
        </w:rPr>
        <w:t>cells and natural killer cells via caspase activity</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00DD5862" w:rsidRPr="00752273">
        <w:rPr>
          <w:i/>
          <w:iCs/>
          <w:vertAlign w:val="superscript"/>
          <w:lang w:val="en-US"/>
        </w:rPr>
        <w:instrText>ADDIN CSL_CITATION { "citationItems" : [ { "id" : "ITEM-1", "itemData" : { "ISSN" : "1352-0504; 1352-0504", "abstract" : "The apoptotic process appears to be a host defence mechanism against viral infections and tumourigenesis. However, many viral genomes encode proteins, which repress apoptosis so as to escape from immune attack by the host. Therefore, virus-host interactions may determine viral persistence, extent and severity of liver inflammation and possibly viral hepatocarcinogenesis. Apoptosis of liver cells may play a significant role in the pathogenesis of hepatitis C. Pathomorphologic features of increased apoptosis include shrinkage and fragmentation of nuclei/cytoplasm in piecemeal necrosis areas, acidophilic bodies, and focal cell dropout in the liver lobule. The hepatitis C virus (HCV) core protein exhibits both proapoptotic or antiapoptotic actions. Modulation of apoptosis may involve binding of HCV core protein to the intracellular signal transducing portion of death receptors and displacement of signalling molecules. Apoptosis may occur in the absence of significant transaminase elevation, thereby explaining the lack of correlation between biochemical activity and liver cell histological injury. Monitoring caspase activation might provide a reliable tool to estimate the efficacy of HCV therapy, and might open challenging therapeutic strategies in HCV infection</w:instrText>
      </w:r>
      <w:r w:rsidR="00DD5862">
        <w:rPr>
          <w:i/>
          <w:iCs/>
          <w:vertAlign w:val="superscript"/>
        </w:rPr>
        <w:instrText>. The antiviral effect of interferon may be mediated through induction of apoptosis. Lastly, administration of the antiapoptotic ursodeoxycholic acid in HCV infection is compatible with the notion that apoptosis may represent a mechanism for viral shedding rather than for viral elimination, thereby raising the concept that inhibition of apoptosis could ameliorate hep</w:instrText>
      </w:r>
      <w:r w:rsidR="00DD5862" w:rsidRPr="00752273">
        <w:rPr>
          <w:i/>
          <w:iCs/>
          <w:vertAlign w:val="superscript"/>
          <w:lang w:val="en-US"/>
        </w:rPr>
        <w:instrText>atitis C.", "author" : [ { "dropping-particle" : "", "family" : "Kountouras", "given" : "J", "non-dropping-particle" : "", "parse-names" : false, "suffix" : "" }, { "dropping-particle" : "", "family" : "Zavos", "given" : "C", "non-dropping-particle" : "", "parse-names" : false, "suffix" : "" }, { "dropping-particle" : "", "family" : "Chatzopoulos", "given" : "D", "non-dropping-particle" : "", "parse-names" : false, "suffix" : "" } ], "container-title" : "Journal of viral hepatitis", "id" : "ITEM-1", "issue" : "5", "issued" : { "date-parts" : [ [ "2003", "9" ] ] }, "note" : "LR: 20061115; JID: 9435672; 0 (Antigens, CD95); 0 (Antiviral Agents); 0 (FASLG protein, human); 0 (Fas Ligand Protein); 0 (Membrane Glycoproteins); 0 (Viral Core Proteins); 128-13-2 (Ursodeoxycholic Acid); 9008-11-1 (Interferons); EC 3.4.22.- (Caspases); RF: 39; ppublish", "page" : "335-342", "publisher-place" : "Department of Medicine, Second Medical Clinic, Aristotle University of Thessaloniki, Ippokration Hospital, Thessaloniki, Greece. jannis@med.auth.gr", "title" : "Apoptosis in hepatitis C", "type" : "article-journal", "volume" : "10" }, "uris" : [ "http://www.mendeley.com/documents/?uuid=cb947735-a73d-4a07-8db4-1b03e7d83824" ] } ], "mendeley" : { "formattedCitation" : "&lt;sup&gt;40&lt;/sup&gt;", "plainTextFormattedCitation" : "40", "previouslyFormattedCitation" : "&lt;sup&gt;40&lt;/sup&gt;"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00C1529F" w:rsidRPr="00752273">
        <w:rPr>
          <w:rFonts w:ascii="Book Antiqua" w:hAnsi="Book Antiqua"/>
          <w:noProof/>
          <w:vertAlign w:val="superscript"/>
          <w:lang w:val="en-US"/>
        </w:rPr>
        <w:t>40</w:t>
      </w:r>
      <w:r w:rsidR="00F66893" w:rsidRPr="00C1529F">
        <w:rPr>
          <w:rFonts w:ascii="Book Antiqua" w:hAnsi="Book Antiqua"/>
          <w:vertAlign w:val="superscript"/>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 BCL-2 protein is associated with mitochondrial permeability</w:t>
      </w:r>
      <w:r w:rsidR="003C315A" w:rsidRPr="00752273">
        <w:rPr>
          <w:rFonts w:ascii="Book Antiqua" w:hAnsi="Book Antiqua"/>
          <w:lang w:val="en-US"/>
        </w:rPr>
        <w:t>,</w:t>
      </w:r>
      <w:r w:rsidR="00C1529F" w:rsidRPr="00752273">
        <w:rPr>
          <w:rFonts w:ascii="Book Antiqua" w:hAnsi="Book Antiqua"/>
          <w:lang w:val="en-US"/>
        </w:rPr>
        <w:t xml:space="preserve"> and its expression </w:t>
      </w:r>
      <w:r w:rsidR="00F42246" w:rsidRPr="00752273">
        <w:rPr>
          <w:rFonts w:ascii="Book Antiqua" w:hAnsi="Book Antiqua"/>
          <w:lang w:val="en-US"/>
        </w:rPr>
        <w:t>is reduced</w:t>
      </w:r>
      <w:r w:rsidR="00C1529F" w:rsidRPr="00752273">
        <w:rPr>
          <w:rFonts w:ascii="Book Antiqua" w:hAnsi="Book Antiqua"/>
          <w:lang w:val="en-US"/>
        </w:rPr>
        <w:t xml:space="preserve"> in HCV-infected hepatocytes</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i/>
          <w:iCs/>
          <w:lang w:val="en-US"/>
        </w:rPr>
        <w:instrText>ADDIN CSL_CITATION { "citationItems" : [ { "id" : "ITEM-1", "itemData" : { "ISSN" : "0741-5400; 0741-5400", "abstract" : "Some viral infections are reported to influence the susceptibility of peripheral blood mononuclear cells (PBMC) to apoptosis, which is related to disease progression. The current study was designed to monitor apoptosis in separated PBMC subsets, CD4+ and CD8+ T lymphocytes, and CD14+ monocytes under apoptotic stimuli in patients with chronic hepatitis C. Apoptosis was induced by serum starvation and by incubation with anti-CD3 antibody and with phorbol 12-myristate 13-acetate. With the escalating severity of liver disease, susceptibility of all PBMC subsets to apoptosis increased under the apoptotic stimulus of serum starvation (P&lt;0.05). Consequently, increased susceptibility to apoptosis was associated with diminished intracellular expression of the antiapoptotic protein Bcl-2 (P&lt;0.05). The current observations demonstrate that the abnormality of PBMC subsets in undergoing apoptosis as a result of the down-regulation of Bcl-2 expression may contribute to viral persistence and progression of liver disease in chronic hepatitis C.", "author" : [ { "dropping-particle" : "", "family" : "Nakamoto", "given" : "Y", "non-dropping-particle" : "", "parse-names" : false, "suffix" : "" }, { "dropping-particle" : "", "family" : "Kaneko", "given" : "S", "non-dropping-particle" : "", "parse-names" : false, "suffix" : "" }, { "dropping-particle" : "", "family" : "Kobayashi", "given" : "K", "non-dropping-particle" : "", "parse-names" : false, "suffix" : "" } ], "container-title" : "Journal of leukocyte biology", "id" : "ITEM-1", "issue" : "1", "issued" : { "date-parts" : [ [ "2002", "7" ] ] }, "note" : "LR: 20061115; JID: 8405628; 0 (Culture Media, Serum-Free); 0 (FASLG protein, human); 0 (Fas Ligand Protein); 0 (Membrane Glycoproteins); 0 (Proto-Oncogene Proteins c-bcl-2); 0 (RNA, Messenger); 0 (Tumor Necrosis Factor-alpha); ppublish", "page" : "49-55", "publisher-place" : "Department of Gastroenterology, Graduate School of Medicine, Kanazawa University, 13-1 Takara-machi, Kanazawa 920-8641, Japan.", "title" : "Increased susceptibility to apoptosis and attenuated Bcl-2 expression in T lymphocytes and monocytes from patients with advanced chronic hepatitis C", "type" : "article-journal", "volume" : "72" }, "uris" : [ "http://www.mendeley.com/documents/?uuid=02ebd461-c692-4c8f-8f02-9252620c08f9" ] } ], "mendeley" : { "formattedCitation" : "&lt;sup&gt;41&lt;/sup&gt;", "plainTextFormattedCitation" : "41", "previouslyFormattedCitation" : "&lt;sup&gt;41&lt;/sup&gt;"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41</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Alcohol </w:t>
      </w:r>
      <w:r w:rsidR="003C315A" w:rsidRPr="00752273">
        <w:rPr>
          <w:rFonts w:ascii="Book Antiqua" w:hAnsi="Book Antiqua"/>
          <w:lang w:val="en-US"/>
        </w:rPr>
        <w:t>seems</w:t>
      </w:r>
      <w:r w:rsidR="00C1529F" w:rsidRPr="00752273">
        <w:rPr>
          <w:rFonts w:ascii="Book Antiqua" w:hAnsi="Book Antiqua"/>
          <w:lang w:val="en-US"/>
        </w:rPr>
        <w:t xml:space="preserve"> to enhance hepatocyte apoptosis through </w:t>
      </w:r>
      <w:r w:rsidR="003C315A" w:rsidRPr="00752273">
        <w:rPr>
          <w:rFonts w:ascii="Book Antiqua" w:hAnsi="Book Antiqua"/>
          <w:lang w:val="en-US"/>
        </w:rPr>
        <w:t xml:space="preserve">down-regulation of </w:t>
      </w:r>
      <w:r w:rsidR="00C1529F" w:rsidRPr="00752273">
        <w:rPr>
          <w:rFonts w:ascii="Book Antiqua" w:hAnsi="Book Antiqua"/>
          <w:lang w:val="en-US"/>
        </w:rPr>
        <w:t>BCL-2 expression</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i/>
          <w:iCs/>
          <w:lang w:val="en-US"/>
        </w:rPr>
        <w:instrText>ADDIN CSL_CITATION { "citationItems" : [ { "id" : "ITEM-1", "itemData" : { "ISSN" : "1352-0504; 1352-0504", "abstract" : "The apoptotic process appears to be a host defence mechanism against viral infections and tumourigenesis. However, many viral genomes encode proteins, which repress apoptosis so as to escape from immune attack by the host. Therefore, virus-host interactions may determine viral persistence, extent and severity of liver inflammation and possibly viral hepatocarcinogenesis. Apoptosis of liver cells may play a significant role in the pathogenesis of hepatitis C. Pathomorphologic features of increased apoptosis include shrinkage and fragmentation of nuclei/cytoplasm in piecemeal necrosis areas, acidophilic bodies, and focal cell dropout in the liver lobule. The hepatitis C virus (HCV) core protein exhibits both proapoptotic or antiapoptotic actions. Modulation of apoptosis may involve binding of HCV core protein to the intracellular signal transducing portion of death receptors and displacement of signalling molecules. Apoptosis may occur in the absence of significant transaminase elevation, thereby explaining the lack of correlation between biochemical activity and liver cell histological injury. Monitoring caspase activation might provide a reliable tool to estimate the efficacy of HCV therapy, and might open challenging therapeutic strategies in HCV infection. The anti</w:instrText>
      </w:r>
      <w:r w:rsidR="00DD5862">
        <w:rPr>
          <w:i/>
          <w:iCs/>
        </w:rPr>
        <w:instrText>viral effect of interferon may be mediated through induction of apoptosis. Lastly, administration of the antiapoptotic ursodeoxycholic acid in HCV infection is compatible with the notion that apoptosis may represent a mechanism for viral shedding rather than for viral elimination, thereby raising the concept that inhibition of apoptosis could ameliorate hep</w:instrText>
      </w:r>
      <w:r w:rsidR="00DD5862" w:rsidRPr="00752273">
        <w:rPr>
          <w:i/>
          <w:iCs/>
          <w:lang w:val="en-US"/>
        </w:rPr>
        <w:instrText>atitis C.", "author" : [ { "dropping-particle" : "", "family" : "Kountouras", "given" : "J", "non-dropping-particle" : "", "parse-names" : false, "suffix" : "" }, { "dropping-particle" : "", "family" : "Zavos", "given" : "C", "non-dropping-particle" : "", "parse-names" : false, "suffix" : "" }, { "dropping-particle" : "", "family" : "Chatzopoulos", "given" : "D", "non-dropping-particle" : "", "parse-names" : false, "suffix" : "" } ], "container-title" : "Journal of viral hepatitis", "id" : "ITEM-1", "issue" : "5", "issued" : { "date-parts" : [ [ "2003", "9" ] ] }, "note" : "LR: 20061115; JID: 9435672; 0 (Antigens, CD95); 0 (Antiviral Agents); 0 (FASLG protein, human); 0 (Fas Ligand Protein); 0 (Membrane Glycoproteins); 0 (Viral Core Proteins); 128-13-2 (Ursodeoxycholic Acid); 9008-11-1 (Interferons); EC 3.4.22.- (Caspases); RF: 39; ppublish", "page" : "335-342", "publisher-place" : "Department of Medicine, Second Medical Clinic, Aristotle University of Thessaloniki, Ippokration Hospital, Thessaloniki, Greece. jannis@med.auth.gr", "title" : "Apoptosis in hepatitis C", "type" : "article-journal", "volume" : "10" }, "uris" : [ "http://www.mendeley.com/documents/?uuid=cb947735-a73d-4a07-8db4-1b03e7d83824" ] } ], "mendeley" : { "formattedCitation" : "&lt;sup&gt;40&lt;/sup&gt;", "plainTextFormattedCitation" : "40", "previouslyFormattedCitation" : "&lt;sup&gt;40&lt;/sup&gt;"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40</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w:t>
      </w:r>
    </w:p>
    <w:p w14:paraId="3601B33C" w14:textId="77777777" w:rsidR="008F5B9B" w:rsidRPr="00752273" w:rsidRDefault="008F5B9B" w:rsidP="00FD0DC4">
      <w:pPr>
        <w:spacing w:line="360" w:lineRule="auto"/>
        <w:jc w:val="both"/>
        <w:rPr>
          <w:rFonts w:ascii="Book Antiqua" w:eastAsia="Times New Roman" w:hAnsi="Book Antiqua" w:cs="Times New Roman"/>
          <w:b/>
          <w:i/>
          <w:lang w:val="en-US"/>
        </w:rPr>
      </w:pPr>
    </w:p>
    <w:p w14:paraId="7A45D797" w14:textId="77777777" w:rsidR="008F5B9B" w:rsidRPr="00752273" w:rsidRDefault="00C1529F" w:rsidP="00FD0DC4">
      <w:pPr>
        <w:spacing w:line="360" w:lineRule="auto"/>
        <w:jc w:val="both"/>
        <w:rPr>
          <w:rFonts w:ascii="Book Antiqua" w:eastAsia="Times New Roman" w:hAnsi="Book Antiqua" w:cs="Times New Roman"/>
          <w:b/>
          <w:i/>
          <w:lang w:val="en-US"/>
        </w:rPr>
      </w:pPr>
      <w:r w:rsidRPr="00752273">
        <w:rPr>
          <w:rFonts w:ascii="Book Antiqua" w:eastAsia="Times New Roman" w:hAnsi="Book Antiqua" w:cs="Times New Roman"/>
          <w:b/>
          <w:i/>
          <w:lang w:val="en-US"/>
        </w:rPr>
        <w:t>Alcohol and oxidative stress</w:t>
      </w:r>
    </w:p>
    <w:p w14:paraId="646CB10B" w14:textId="77777777" w:rsidR="00D57A60" w:rsidRPr="00752273" w:rsidRDefault="00F42246" w:rsidP="00FD0DC4">
      <w:pPr>
        <w:spacing w:line="360" w:lineRule="auto"/>
        <w:jc w:val="both"/>
        <w:rPr>
          <w:rFonts w:ascii="Book Antiqua" w:hAnsi="Book Antiqua"/>
          <w:lang w:val="en-US"/>
        </w:rPr>
      </w:pPr>
      <w:r w:rsidRPr="00752273">
        <w:rPr>
          <w:rFonts w:ascii="Book Antiqua" w:eastAsia="Times New Roman" w:hAnsi="Book Antiqua" w:cs="Times New Roman"/>
          <w:lang w:val="en-US"/>
        </w:rPr>
        <w:t xml:space="preserve">The </w:t>
      </w:r>
      <w:r w:rsidR="00C1529F" w:rsidRPr="00752273">
        <w:rPr>
          <w:rFonts w:ascii="Book Antiqua" w:hAnsi="Book Antiqua"/>
          <w:lang w:val="en-US"/>
        </w:rPr>
        <w:t>HCV</w:t>
      </w:r>
      <w:r w:rsidRPr="00752273">
        <w:rPr>
          <w:rFonts w:ascii="Book Antiqua" w:hAnsi="Book Antiqua"/>
          <w:lang w:val="en-US"/>
        </w:rPr>
        <w:t xml:space="preserve"> </w:t>
      </w:r>
      <w:r w:rsidR="00C1529F" w:rsidRPr="00752273">
        <w:rPr>
          <w:rFonts w:ascii="Book Antiqua" w:hAnsi="Book Antiqua"/>
          <w:lang w:val="en-US"/>
        </w:rPr>
        <w:t>core viral protein is associated with higher oxidative stress</w:t>
      </w:r>
      <w:r w:rsidR="00692C45" w:rsidRPr="00752273">
        <w:rPr>
          <w:rFonts w:ascii="Book Antiqua" w:hAnsi="Book Antiqua"/>
          <w:lang w:val="en-US"/>
        </w:rPr>
        <w:t>. I</w:t>
      </w:r>
      <w:r w:rsidR="00C1529F" w:rsidRPr="00752273">
        <w:rPr>
          <w:rFonts w:ascii="Book Antiqua" w:hAnsi="Book Antiqua"/>
          <w:lang w:val="en-US"/>
        </w:rPr>
        <w:t>t binds the mitochondrial wall</w:t>
      </w:r>
      <w:r w:rsidR="00692C45" w:rsidRPr="00752273">
        <w:rPr>
          <w:rFonts w:ascii="Book Antiqua" w:hAnsi="Book Antiqua"/>
          <w:lang w:val="en-US"/>
        </w:rPr>
        <w:t>,</w:t>
      </w:r>
      <w:r w:rsidR="00C1529F" w:rsidRPr="00752273">
        <w:rPr>
          <w:rFonts w:ascii="Book Antiqua" w:hAnsi="Book Antiqua"/>
          <w:lang w:val="en-US"/>
        </w:rPr>
        <w:t xml:space="preserve"> facilitat</w:t>
      </w:r>
      <w:r w:rsidR="00692C45" w:rsidRPr="00752273">
        <w:rPr>
          <w:rFonts w:ascii="Book Antiqua" w:hAnsi="Book Antiqua"/>
          <w:lang w:val="en-US"/>
        </w:rPr>
        <w:t>ing</w:t>
      </w:r>
      <w:r w:rsidR="00C1529F" w:rsidRPr="00752273">
        <w:rPr>
          <w:rFonts w:ascii="Book Antiqua" w:hAnsi="Book Antiqua"/>
          <w:lang w:val="en-US"/>
        </w:rPr>
        <w:t xml:space="preserve"> calcium entrance, electron transport</w:t>
      </w:r>
      <w:r w:rsidR="00692C45" w:rsidRPr="00752273">
        <w:rPr>
          <w:rFonts w:ascii="Book Antiqua" w:hAnsi="Book Antiqua"/>
          <w:lang w:val="en-US"/>
        </w:rPr>
        <w:t>,</w:t>
      </w:r>
      <w:r w:rsidR="00C1529F" w:rsidRPr="00752273">
        <w:rPr>
          <w:rFonts w:ascii="Book Antiqua" w:hAnsi="Book Antiqua"/>
          <w:lang w:val="en-US"/>
        </w:rPr>
        <w:t xml:space="preserve"> and increase</w:t>
      </w:r>
      <w:r w:rsidR="00692C45" w:rsidRPr="00752273">
        <w:rPr>
          <w:rFonts w:ascii="Book Antiqua" w:hAnsi="Book Antiqua"/>
          <w:lang w:val="en-US"/>
        </w:rPr>
        <w:t>d</w:t>
      </w:r>
      <w:r w:rsidR="00C1529F" w:rsidRPr="00752273">
        <w:rPr>
          <w:rFonts w:ascii="Book Antiqua" w:hAnsi="Book Antiqua"/>
          <w:lang w:val="en-US"/>
        </w:rPr>
        <w:t xml:space="preserve"> reactive oxygen species</w:t>
      </w:r>
      <w:r w:rsidR="00692C45" w:rsidRPr="00752273">
        <w:rPr>
          <w:rFonts w:ascii="Book Antiqua" w:hAnsi="Book Antiqua"/>
          <w:lang w:val="en-US"/>
        </w:rPr>
        <w:t xml:space="preserve">, which </w:t>
      </w:r>
      <w:r w:rsidR="00C1529F" w:rsidRPr="00752273">
        <w:rPr>
          <w:rFonts w:ascii="Book Antiqua" w:hAnsi="Book Antiqua"/>
          <w:lang w:val="en-US"/>
        </w:rPr>
        <w:t>result</w:t>
      </w:r>
      <w:r w:rsidR="00692C45" w:rsidRPr="00752273">
        <w:rPr>
          <w:rFonts w:ascii="Book Antiqua" w:hAnsi="Book Antiqua"/>
          <w:lang w:val="en-US"/>
        </w:rPr>
        <w:t>s</w:t>
      </w:r>
      <w:r w:rsidR="00C1529F" w:rsidRPr="00752273">
        <w:rPr>
          <w:rFonts w:ascii="Book Antiqua" w:hAnsi="Book Antiqua"/>
          <w:lang w:val="en-US"/>
        </w:rPr>
        <w:t xml:space="preserve"> in increased oxidative stress that </w:t>
      </w:r>
      <w:r w:rsidR="00692C45" w:rsidRPr="00752273">
        <w:rPr>
          <w:rFonts w:ascii="Book Antiqua" w:hAnsi="Book Antiqua"/>
          <w:lang w:val="en-US"/>
        </w:rPr>
        <w:t>damages the</w:t>
      </w:r>
      <w:r w:rsidR="00C1529F" w:rsidRPr="00752273">
        <w:rPr>
          <w:rFonts w:ascii="Book Antiqua" w:hAnsi="Book Antiqua"/>
          <w:lang w:val="en-US"/>
        </w:rPr>
        <w:t xml:space="preserve"> cell</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i/>
          <w:iCs/>
          <w:lang w:val="en-US"/>
        </w:rPr>
        <w:instrText>ADDIN CSL_CITATION { "citationItems" : [ { "id" : "ITEM-1", "itemData" : { "DOI" : "10.1111/j.1530-0277.2006.00083.x", "ISSN" : "0145-6008; 0145-6008", "abstract" : "This article presents the proceedings of a symposium presented at the meeting of the Research Society on Alcoholism, held in Santa Barbara, California, in June 2005. The organizers and chairs were Sam Zakhari and Gyongyi Szabo. The presentations included (1) Mitochondrial Abnormalities Induced by Hepatitis C -Alcohol Interaction by Steven Weinman; (2) Effects of Acute and Chronic Ethanol on Innate Antiviral Signaling Pathways, Hepatitis C Replication, and Human Liver Cell Transcription by Stephen Polyak; (3) Ethanol Alters Dendritic Cell Function In Vivo and Impairs the Subsequent Cellular Immune Responses to Hepatitis C Proteins by Costica Aloman; and (4) Pathogenic Interactions Between Hepatitis C Virus and Alcohol Use in Humans: Dendritic Cells as Common Targets by Gyongyi Szabo. This symposium summarizes the state of knowledge of cellular and molecular pathways by which alcohol and HCV have pathogenic interactions resulting in depression of the immune response and liver damage in chronic HCV infection.", "author" : [ { "dropping-particle" : "", "family" : "Szabo", "given" : "G", "non-dropping-particle" : "", "parse-names" : false, "suffix" : "" }, { "dropping-particle" : "", "family" : "Aloman", "given" : "C", "non-dropping-particle" : "", "parse-names" : false, "suffix" : "" }, { "dropping-particle" : "", "family" : "Polyak", "given" : "S J", "non-dropping-particle" : "", "parse-names" : false, "suffix" : "" }, { "dropping-particle" : "", "family" : "Weinman", "given" : "S A", "non-dropping-particle" : "", "parse-names" : false, "suffix" : "" }, { "dropping-particle" : "", "family" : "Wands", "given" : "J", "non-dropping-particle" : "", "parse-names" : false, "suffix" : "" }, { "dropping-particle" : "", "family" : "Zakhari", "given" : "S", "non-dropping-particle" : "", "parse-names" : false, "suffix" : "" } ], "container-title" : "Alcoholism, Clinical and Experimental Research", "id" : "ITEM-1", "issue" : "4", "issued" : { "date-parts" : [ [ "2006" ] ] }, "note" : "LR: 20080924; GR: AA12863/AA/NIAAA NIH HHS/United States; GR: AA13301/AA/NIAAA NIH HHS/United States; GR: AA14372/AA/NIAAA NIH HHS/United States; GR: R21 AA013301-02/AA/NIAAA NIH HHS/United States; JID: 7707242; 0 (Viral Proteins); 64-17-5 (Ethanol); ppublish", "page" : "709-719", "publisher-place" : "Department of Medicine, University of Massachusetts Medical School, Worcester, Massachusetts 01605, USA. gyongyi.szabo@umassmed.edu", "title" : "Hepatitis C infection and alcohol use: A dangerous mix for the liver and antiviral immunity", "type" : "article-journal", "volume" : "30" }, "uris" : [ "http://www.mendeley.com/documents/?uuid=8994efa2-e55e-45f8-9805-eb737c40aaae" ] } ], "mendeley" : { "formattedCitation" : "&lt;sup&gt;42&lt;/sup&gt;", "plainTextFormattedCitation" : "42", "previouslyFormattedCitation" : "&lt;sup&gt;42&lt;/sup&gt;"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42</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w:t>
      </w:r>
      <w:r w:rsidR="00D57A60" w:rsidRPr="00752273">
        <w:rPr>
          <w:rFonts w:ascii="Book Antiqua" w:hAnsi="Book Antiqua"/>
          <w:lang w:val="en-US"/>
        </w:rPr>
        <w:t>This</w:t>
      </w:r>
      <w:r w:rsidR="00C1529F" w:rsidRPr="00752273">
        <w:rPr>
          <w:rFonts w:ascii="Book Antiqua" w:hAnsi="Book Antiqua"/>
          <w:lang w:val="en-US"/>
        </w:rPr>
        <w:t xml:space="preserve"> protein </w:t>
      </w:r>
      <w:r w:rsidR="00D57A60" w:rsidRPr="00752273">
        <w:rPr>
          <w:rFonts w:ascii="Book Antiqua" w:hAnsi="Book Antiqua"/>
          <w:lang w:val="en-US"/>
        </w:rPr>
        <w:t xml:space="preserve">also </w:t>
      </w:r>
      <w:r w:rsidR="00C1529F" w:rsidRPr="00752273">
        <w:rPr>
          <w:rFonts w:ascii="Book Antiqua" w:hAnsi="Book Antiqua"/>
          <w:lang w:val="en-US"/>
        </w:rPr>
        <w:t>targets microsomal triglyceride transfer protein activity</w:t>
      </w:r>
      <w:r w:rsidR="00D57A60" w:rsidRPr="00752273">
        <w:rPr>
          <w:rFonts w:ascii="Book Antiqua" w:hAnsi="Book Antiqua"/>
          <w:lang w:val="en-US"/>
        </w:rPr>
        <w:t>,</w:t>
      </w:r>
      <w:r w:rsidR="00C1529F" w:rsidRPr="00752273">
        <w:rPr>
          <w:rFonts w:ascii="Book Antiqua" w:hAnsi="Book Antiqua"/>
          <w:lang w:val="en-US"/>
        </w:rPr>
        <w:t xml:space="preserve"> </w:t>
      </w:r>
      <w:r w:rsidR="00D57A60" w:rsidRPr="00752273">
        <w:rPr>
          <w:rFonts w:ascii="Book Antiqua" w:hAnsi="Book Antiqua"/>
          <w:lang w:val="en-US"/>
        </w:rPr>
        <w:t>thus</w:t>
      </w:r>
      <w:r w:rsidR="00C1529F" w:rsidRPr="00752273">
        <w:rPr>
          <w:rFonts w:ascii="Book Antiqua" w:hAnsi="Book Antiqua"/>
          <w:lang w:val="en-US"/>
        </w:rPr>
        <w:t xml:space="preserve"> modif</w:t>
      </w:r>
      <w:r w:rsidR="00D57A60" w:rsidRPr="00752273">
        <w:rPr>
          <w:rFonts w:ascii="Book Antiqua" w:hAnsi="Book Antiqua"/>
          <w:lang w:val="en-US"/>
        </w:rPr>
        <w:t>ying</w:t>
      </w:r>
      <w:r w:rsidR="00C1529F" w:rsidRPr="00752273">
        <w:rPr>
          <w:rFonts w:ascii="Book Antiqua" w:hAnsi="Book Antiqua"/>
          <w:lang w:val="en-US"/>
        </w:rPr>
        <w:t xml:space="preserve"> hepatic </w:t>
      </w:r>
      <w:r w:rsidR="00B5332E" w:rsidRPr="00752273">
        <w:rPr>
          <w:rFonts w:ascii="Book Antiqua" w:hAnsi="Book Antiqua"/>
          <w:bCs/>
          <w:lang w:val="en-US"/>
        </w:rPr>
        <w:t>v</w:t>
      </w:r>
      <w:r w:rsidR="00D57A60" w:rsidRPr="00752273">
        <w:rPr>
          <w:rFonts w:ascii="Book Antiqua" w:hAnsi="Book Antiqua"/>
          <w:bCs/>
          <w:lang w:val="en-US"/>
        </w:rPr>
        <w:t>ery-</w:t>
      </w:r>
      <w:r w:rsidR="00B5332E" w:rsidRPr="00752273">
        <w:rPr>
          <w:rFonts w:ascii="Book Antiqua" w:hAnsi="Book Antiqua"/>
          <w:bCs/>
          <w:lang w:val="en-US"/>
        </w:rPr>
        <w:t>l</w:t>
      </w:r>
      <w:r w:rsidR="00C1529F" w:rsidRPr="00752273">
        <w:rPr>
          <w:rFonts w:ascii="Book Antiqua" w:hAnsi="Book Antiqua"/>
          <w:bCs/>
          <w:lang w:val="en-US"/>
        </w:rPr>
        <w:t>ow</w:t>
      </w:r>
      <w:r w:rsidR="00D57A60" w:rsidRPr="00752273">
        <w:rPr>
          <w:rFonts w:ascii="Book Antiqua" w:hAnsi="Book Antiqua"/>
          <w:bCs/>
          <w:lang w:val="en-US"/>
        </w:rPr>
        <w:t>-</w:t>
      </w:r>
      <w:r w:rsidR="00B5332E" w:rsidRPr="00752273">
        <w:rPr>
          <w:rFonts w:ascii="Book Antiqua" w:hAnsi="Book Antiqua"/>
          <w:bCs/>
          <w:lang w:val="en-US"/>
        </w:rPr>
        <w:t>d</w:t>
      </w:r>
      <w:r w:rsidR="00C1529F" w:rsidRPr="00752273">
        <w:rPr>
          <w:rFonts w:ascii="Book Antiqua" w:hAnsi="Book Antiqua"/>
          <w:bCs/>
          <w:lang w:val="en-US"/>
        </w:rPr>
        <w:t xml:space="preserve">ensity </w:t>
      </w:r>
      <w:r w:rsidR="00B5332E" w:rsidRPr="00752273">
        <w:rPr>
          <w:rFonts w:ascii="Book Antiqua" w:hAnsi="Book Antiqua"/>
          <w:bCs/>
          <w:lang w:val="en-US"/>
        </w:rPr>
        <w:t>l</w:t>
      </w:r>
      <w:r w:rsidR="00C1529F" w:rsidRPr="00752273">
        <w:rPr>
          <w:rFonts w:ascii="Book Antiqua" w:hAnsi="Book Antiqua"/>
          <w:bCs/>
          <w:lang w:val="en-US"/>
        </w:rPr>
        <w:t>ipoprotein</w:t>
      </w:r>
      <w:r w:rsidR="00C1529F" w:rsidRPr="00752273">
        <w:rPr>
          <w:rFonts w:ascii="Book Antiqua" w:hAnsi="Book Antiqua"/>
          <w:lang w:val="en-US"/>
        </w:rPr>
        <w:t xml:space="preserve"> particle assembly and secretion</w:t>
      </w:r>
      <w:r w:rsidR="00D57A60" w:rsidRPr="00752273">
        <w:rPr>
          <w:rFonts w:ascii="Book Antiqua" w:hAnsi="Book Antiqua"/>
          <w:lang w:val="en-US"/>
        </w:rPr>
        <w:t>, which</w:t>
      </w:r>
      <w:r w:rsidR="00C1529F" w:rsidRPr="00752273">
        <w:rPr>
          <w:rFonts w:ascii="Book Antiqua" w:hAnsi="Book Antiqua"/>
          <w:lang w:val="en-US"/>
        </w:rPr>
        <w:t xml:space="preserve"> leads to liver steatosis</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00DD5862" w:rsidRPr="00752273">
        <w:rPr>
          <w:i/>
          <w:iCs/>
          <w:vertAlign w:val="superscript"/>
          <w:lang w:val="en-US"/>
        </w:rPr>
        <w:instrText>ADDIN CSL_CITATION { "citationItems" : [ { "id" : "ITEM-1", "itemData" : { "DOI" : "10.1096/fj.01-0396com", "ISSN" : "1530-6860; 0892-6638", "abstract" : "Liver steatosis, which involves accumulation of intracytoplasmic lipid droplets, is characteristic of hepatitis C virus (HCV) infection. By use of an in vivo transgenic murine model, we demonstrate that hepatic overexpression of HCV core protein interferes with the hepatic assembly and secretion of triglyceride-rich very low density lipoproteins (VLDL). Core expression led to reduction in microsomal triglyceride transfer protein (MTP) activity and in the particle size of nascent hepatic VLDL without affecting accumulation of MTP and protein disulfide isomerase. Hepatic human apolipoprotein AII (apo AII) expression in double-core/apo AII transgenic mice diminished intrahepatic core protein accumulation and abrogated its effects on VLDL production. Apo AII and HCV core colocalized in human HCV-infected liver biopsies, thus testifying to the relevance of this interaction in productive HCV infection. Our results lead us to propose a new pathophysiological animal model for induction of viral-related steatosis whereby the core protein of HCV targets microsomal triglyceride transfer protein activity and modifies hepatic VLDL assembly and se</w:instrText>
      </w:r>
      <w:r w:rsidR="00DD5862">
        <w:rPr>
          <w:i/>
          <w:iCs/>
          <w:vertAlign w:val="superscript"/>
        </w:rPr>
        <w:instrText>cretion.", "author" : [ { "dropping-particle" : "", "family" : "Perlemuter", "given" : "G", "non-dropping-particle" : "", "parse-names" : false, "suffix" : "" }, { "dropping-particle" : "", "family" : "Sabile", "given" : "A", "non-dropping-particle" : "", "parse-names" : false, "suffix" : "" }, { "dropping-particle" : "", "family" : "Letteron", "given" : "P", "non-dropping-particle" : "", "parse-names" : false, "suffix" : "" }, { "dropping-particle" : "", "family" : "Vona", "given" : "G", "non-dropping-particle" : "", "parse-names" : false, "suffix" : "" }, { "dropping-particle" : "", "family" : "Topilco", "given" : "A", "non-dropping-particle" : "", "parse-names" : false, "suffix" : "" }, { "dropping-particle" : "", "family" : "Chretien", "given" : "Y", "non-dropping-particle" : "", "parse-names" : false, "suffix" : "" }, { "dropping-particle" : "", "family" : "Koike", "given" : "K", "non-dropping-particle" : "", "parse-names" : false, "suffix" : "" }, { "dropping-particle" : "", "family" : "Pessayre", "given" : "D", "non-dropping-particle" : "", "parse-names" : false, "suffix" : "" }, { "dropping-particle" : "", "family" : "Chapman", "given" : "J", "non-dropping-particle" : "", "parse-names" : false, "suffix" : "" }, { "dropping-particle" : "", "family" : "Barba", "given" : "G", "non-dropping-particle" : "", "parse-names" : false, "suffix</w:instrText>
      </w:r>
      <w:r w:rsidR="00DD5862" w:rsidRPr="00752273">
        <w:rPr>
          <w:i/>
          <w:iCs/>
          <w:vertAlign w:val="superscript"/>
          <w:lang w:val="en-US"/>
        </w:rPr>
        <w:instrText>" : "" }, { "dropping-particle" : "", "family" : "Brechot", "given" : "C", "non-dropping-particle" : "", "parse-names" : false, "suffix" : "" } ], "container-title" : "The FASEB journal : official publication of the Federation of American Societies for Experimental Biology", "id" : "ITEM-1", "issue" : "2", "issued" : { "date-parts" : [ [ "2002", "2" ] ] }, "note" : "LR: 20081121; JID: 8804484; 0 (Apolipoprotein A-II); 0 (Apolipoproteins B); 0 (Carrier Proteins); 0 (Lipoproteins, VLDL); 0 (Triglycerides); 0 (Viral Core Proteins); 0 (microsomal triglyceride transfer protein); 0 (nucleocapsid protein, Hepatitis C virus); EC 5.3.4.1 (Protein Disulfide-Isomerases); ppublish", "page" : "185-194", "publisher-place" : "Liver Cancer and Molecular Virology, Institut National de la Sante et de la Recherche Medicale Unite 370, Faculte de Medecine Necker-Enfants Malades, 75730 Paris Cedex 15, France", "title" : "Hepatitis C virus core protein inhibits microsomal triglyceride transfer protein activity and very low density lipoprotein secretion: a model of viral-related steatosis", "type" : "article-journal", "volume" : "16" }, "uris" : [ "http://www.mendeley.com/documents/?uuid=75f78148-95fb-4810-a4a0-a280d0e80595" ] } ], "mendeley" : { "formattedCitation" : "&lt;sup&gt;43&lt;/sup&gt;", "plainTextFormattedCitation" : "43", "previouslyFormattedCitation" : "&lt;sup&gt;44&lt;/sup&gt;"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00DD5862" w:rsidRPr="00752273">
        <w:rPr>
          <w:rFonts w:ascii="Book Antiqua" w:hAnsi="Book Antiqua"/>
          <w:noProof/>
          <w:vertAlign w:val="superscript"/>
          <w:lang w:val="en-US"/>
        </w:rPr>
        <w:t>43</w:t>
      </w:r>
      <w:r w:rsidR="00F66893" w:rsidRPr="00C1529F">
        <w:rPr>
          <w:rFonts w:ascii="Book Antiqua" w:hAnsi="Book Antiqua"/>
          <w:vertAlign w:val="superscript"/>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w:t>
      </w:r>
      <w:r w:rsidR="00D57A60" w:rsidRPr="00752273">
        <w:rPr>
          <w:rFonts w:ascii="Book Antiqua" w:hAnsi="Book Antiqua"/>
          <w:lang w:val="en-US"/>
        </w:rPr>
        <w:t>Moreover, the HCV core viral protein</w:t>
      </w:r>
      <w:r w:rsidR="00C1529F" w:rsidRPr="00752273">
        <w:rPr>
          <w:rFonts w:ascii="Book Antiqua" w:hAnsi="Book Antiqua"/>
          <w:lang w:val="en-US"/>
        </w:rPr>
        <w:t xml:space="preserve"> alters the oxidant/antioxidant state </w:t>
      </w:r>
      <w:r w:rsidR="00D57A60" w:rsidRPr="00752273">
        <w:rPr>
          <w:rFonts w:ascii="Book Antiqua" w:hAnsi="Book Antiqua"/>
          <w:lang w:val="en-US"/>
        </w:rPr>
        <w:t>of</w:t>
      </w:r>
      <w:r w:rsidR="00C1529F" w:rsidRPr="00752273">
        <w:rPr>
          <w:rFonts w:ascii="Book Antiqua" w:hAnsi="Book Antiqua"/>
          <w:lang w:val="en-US"/>
        </w:rPr>
        <w:t xml:space="preserve"> the liver in the absence of inflammation, </w:t>
      </w:r>
      <w:r w:rsidR="00D57A60" w:rsidRPr="00752273">
        <w:rPr>
          <w:rFonts w:ascii="Book Antiqua" w:hAnsi="Book Antiqua"/>
          <w:lang w:val="en-US"/>
        </w:rPr>
        <w:t>consequently</w:t>
      </w:r>
      <w:r w:rsidR="00C1529F" w:rsidRPr="00752273">
        <w:rPr>
          <w:rFonts w:ascii="Book Antiqua" w:hAnsi="Book Antiqua"/>
          <w:lang w:val="en-US"/>
        </w:rPr>
        <w:t xml:space="preserve"> produc</w:t>
      </w:r>
      <w:r w:rsidR="00D57A60" w:rsidRPr="00752273">
        <w:rPr>
          <w:rFonts w:ascii="Book Antiqua" w:hAnsi="Book Antiqua"/>
          <w:lang w:val="en-US"/>
        </w:rPr>
        <w:t>ing</w:t>
      </w:r>
      <w:r w:rsidR="00C1529F" w:rsidRPr="00752273">
        <w:rPr>
          <w:rFonts w:ascii="Book Antiqua" w:hAnsi="Book Antiqua"/>
          <w:lang w:val="en-US"/>
        </w:rPr>
        <w:t xml:space="preserve"> mitochondrial DNA damage</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00DD5862" w:rsidRPr="00752273">
        <w:rPr>
          <w:i/>
          <w:iCs/>
          <w:vertAlign w:val="superscript"/>
          <w:lang w:val="en-US"/>
        </w:rPr>
        <w:instrText>ADDIN CSL_CITATION { "citationItems" : [ { "id" : "ITEM-1", "itemData" : { "ISSN" : "0008-5472; 0008-5472", "abstract" : "The mechanism of hepatocarcinogenesis in hepatitis C virus (HCV) infection is still undefined. One possibility is the involvement of oxidative stress, which can produce genetic mutations as well as gross chromosomal alterations and contribute to cancer development. We recently showed that after a long period, the core protein of HCV induces hepatocellular carcinoma (HCC) in transgenic mice with marked hepatic steatosis but without inflammation, indicating a direct involvement of HCV in hepatocarcinogenesis. To elucidate the biochemical events before the development of HCC, we examined several parameters of oxidative stress and redox homeostasis in a mouse model of HCV-associated HCC. For young mice ages 3-12 months, there was no significant difference in the levels of hydroperoxides of phosphatidylcholine (PCOOH) and phosphatidylethanolamine in liver tissue homogenates between transgenic and nontransgenic control mice. In contrast, the PCOOH level was increased by 180% in old core gene transgenic mice &gt; 16 months old. Concurrently, there was a significant increase in the catalase activity, and there were decreases in the levels of total and reduced glutathione in the same mice. A direct in s</w:instrText>
      </w:r>
      <w:r w:rsidR="00DD5862">
        <w:rPr>
          <w:i/>
          <w:iCs/>
          <w:vertAlign w:val="superscript"/>
        </w:rPr>
        <w:instrText>itu determination by chemiluminescence revealed an increase in hydroperoxide products by 170% even in young transgenic mice, suggesting that hydroperoxides were overproduced but immediately removed by an activated scavenger system in young mice. Electron microscopy revealed lipofuscin granules, secondary lysosomes carrying various cytoplasmic organelles, and disruption of the double membrane structure of mitochondria, and PCR analysis disclosed a deletion in mitochondrial DNA. Interestingly, alcohol caused a marked increase in the PCOOH level in transgenic mice, suggesting synergism between alcohol and HCV in hepatocarcinogenesis. The HCV core protein thus alters the oxidant/antioxidant state in the liver in the absence of inflammation and may thereby contribute to or facilitate, at least in part, the development of HCC in HCV infection.", "author" : [ { "dropping-particle" : "", "family" : "Moriya", "given" : "K", "non-dropping-particle" : "", "parse-names" : false, "suffix" : "" }, { "dropping-particle" : "", "family" : "Nakagawa", "given" : "K", "non-dropping-particle" : "", "parse-names" : false, "suffix" : "" }, { "dropping-particle" : "", "family" : "Santa", "given" : "T", "non-dropping-particle" : "", "parse-names" : false, "suffix" : "" }, { "dropping-particle" : "", "family" : "Shintani", "given" : "Y", "non-dropping-particle" : "", "parse-names" : false, "suffix" : "" }, { "dropping-particle" : "", "family" : "Fujie", "given" : "H", "non-dropping-particle" : "", "parse-names" : false, "suffix" : "" }, { "dropping-particle" : "", "family" : "Miyoshi", "given" : "H", "non-dropping-particle" : "", "parse-names" : false, "suffix" : "" }, { "dropping-particle" : "", "family" : "Tsutsumi", "given" : "T", "non-dropping-particle" : "", "parse-names" : false, "suffix" : "" }, { "dropping-particle" : "", "family" : "Miyazawa", "given" : "T", "non-dropping-particle" : "", "parse-names" : false, "suffix" : "" }, { "dropping-particle" : "", "family" : "Ishibashi", "given" : "K", "non-dropping-particle" : "", "parse-names" : false, "suffix" : "" }, { "dropping-particle" : "", "family" : "Horie", "given" : "T", "non-dropping-particle" : "", "parse-names" : false, "suffix" : "" }, { "dropping-particle" : "", "family" : "Imai", "given" : "K", "non-dropping-particle" : "", "parse-names" : false, "suffix" : "" }, { "drop</w:instrText>
      </w:r>
      <w:r w:rsidR="00DD5862" w:rsidRPr="00752273">
        <w:rPr>
          <w:i/>
          <w:iCs/>
          <w:vertAlign w:val="superscript"/>
          <w:lang w:val="en-US"/>
        </w:rPr>
        <w:instrText>ping-particle" : "", "family" : "Todoroki", "given" : "T", "non-dropping-particle" : "", "parse-names" : false, "suffix" : "" }, { "dropping-particle" : "", "family" : "Kimura", "given" : "S", "non-dropping-particle" : "", "parse-names" : false, "suffix" : "" }, { "dropping-particle" : "", "family" : "Koike", "given" : "K", "non-dropping-particle" : "", "parse-names" : false, "suffix" : "" } ], "container-title" : "Cancer research", "id" : "ITEM-1", "issue" : "11", "issued" : { "date-parts" : [ [ "2001", "6", "1" ] ] }, "note" : "LR: 20061115; JID: 2984705R; 0 (DNA, Mitochondrial); 0 (Reactive Oxygen Species); 0 (Viral Core Proteins); 0 (nucleocapsid protein, Hepatitis C virus); 70-18-8 (Glutathione); 7722-84-1 (Hydrogen Peroxide); EC 1.11.1.6 (Catalase); ppublish", "page" : "4365-4370", "publisher-place" : "Department of Internal Medicine, Graduate School of Medicine, University of Tokyo, 7-3-1 Hongo, Bunkyo-ku, Tokyo 113-8655, Japan.", "title" : "Oxidative stress in the absence of inflammation in a mouse model for hepatitis C virus-associated hepatocarcinogenesis", "type" : "article-journal", "volume" : "61" }, "uris" : [ "http://www.mendeley.com/documents/?uuid=faba2808-ec21-4d60-bb53-f4da2a395f8e" ] } ], "mendeley" : { "formattedCitation" : "&lt;sup&gt;44&lt;/sup&gt;", "plainTextFormattedCitation" : "44", "previouslyFormattedCitation" : "&lt;sup&gt;45&lt;/sup&gt;"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00DD5862" w:rsidRPr="00752273">
        <w:rPr>
          <w:rFonts w:ascii="Book Antiqua" w:hAnsi="Book Antiqua"/>
          <w:noProof/>
          <w:vertAlign w:val="superscript"/>
          <w:lang w:val="en-US"/>
        </w:rPr>
        <w:t>44</w:t>
      </w:r>
      <w:r w:rsidR="00F66893" w:rsidRPr="00C1529F">
        <w:rPr>
          <w:rFonts w:ascii="Book Antiqua" w:hAnsi="Book Antiqua"/>
          <w:vertAlign w:val="superscript"/>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w:t>
      </w:r>
    </w:p>
    <w:p w14:paraId="38D0D022" w14:textId="77777777" w:rsidR="00AB3357" w:rsidRPr="00752273" w:rsidRDefault="00710B71" w:rsidP="00FD0DC4">
      <w:pPr>
        <w:spacing w:line="360" w:lineRule="auto"/>
        <w:ind w:firstLineChars="150" w:firstLine="360"/>
        <w:jc w:val="both"/>
        <w:rPr>
          <w:rFonts w:ascii="Book Antiqua" w:hAnsi="Book Antiqua"/>
          <w:lang w:val="en-US"/>
        </w:rPr>
      </w:pPr>
      <w:r w:rsidRPr="00752273">
        <w:rPr>
          <w:rFonts w:ascii="Book Antiqua" w:hAnsi="Book Antiqua"/>
          <w:lang w:val="en-US"/>
        </w:rPr>
        <w:lastRenderedPageBreak/>
        <w:t>In HCV-core transgenic mice, chronic ethanol administration is associated with higher lipid peroxidation and synergic induction of TGF-</w:t>
      </w:r>
      <w:r w:rsidRPr="00710B71">
        <w:rPr>
          <w:rFonts w:ascii="Book Antiqua" w:hAnsi="Book Antiqua"/>
        </w:rPr>
        <w:sym w:font="Symbol" w:char="F062"/>
      </w:r>
      <w:r w:rsidRPr="00752273">
        <w:rPr>
          <w:rFonts w:ascii="Book Antiqua" w:hAnsi="Book Antiqua"/>
          <w:lang w:val="en-US"/>
        </w:rPr>
        <w:t>1 and hepatic stellate cells</w:t>
      </w:r>
      <w:r w:rsidRPr="00752273">
        <w:rPr>
          <w:rFonts w:ascii="Book Antiqua" w:eastAsia="Times New Roman" w:hAnsi="Book Antiqua" w:cs="Times New Roman"/>
          <w:vertAlign w:val="superscript"/>
          <w:lang w:val="en-US"/>
        </w:rPr>
        <w:t>[</w:t>
      </w:r>
      <w:r w:rsidR="00F66893" w:rsidRPr="00710B71">
        <w:rPr>
          <w:rFonts w:ascii="Book Antiqua" w:hAnsi="Book Antiqua"/>
          <w:vertAlign w:val="superscript"/>
        </w:rPr>
        <w:fldChar w:fldCharType="begin" w:fldLock="1"/>
      </w:r>
      <w:r w:rsidRPr="00752273">
        <w:rPr>
          <w:rFonts w:ascii="Book Antiqua" w:hAnsi="Book Antiqua"/>
          <w:vertAlign w:val="superscript"/>
          <w:lang w:val="en-US"/>
        </w:rPr>
        <w:instrText>ADDIN CSL_CITATION { "citationItems" : [ { "id" : "ITEM-1", "itemData" : { "ISSN" : "0168-8278; 0168-8278", "abstract" : "BACKGROUND/AIMS: Alcohol consumption accelerates the appearance of liver fibrosis and hepatocellular carcinoma in patients with chronic hepatitis C virus (HCV) infection, but the mechanisms of these interactions are unknown. We therefore investigated the effects of chronic ethanol consumption in HCV core protein-expressing transgenic mice. METHODS: Ethanol was progressively added (up to 20%) to the drinking water that was given ad libidum. RESULTS: In vivo fatty acid oxidation was not inhibited by ethanol consumption and/or HCV core expression. Both chronic ethanol consumption and HCV core expression decreased hepatic lipoprotein secretion and caused steatosis, but had no additive effects on lipoprotein secretion or steatosis. However, chronic ethanol consumption and HCV core protein additively increased lipid peroxidation and acted synergistically to increase the hepatic expression of transforming growth factor-beta (TGF-beta) and, to a less extent, tumor necrosis factor-alpha (TNF-alpha). CONCLUSIONS: HCV core protein expression and chronic alcohol consumption have no effects on in vivo fatty acid oxidation and do not additively impair hepatic lipoprotein secretion, but additively increase hepatic lipid peroxidation and synergistically increase hepatic TNF-alpha and TGF-beta expression. These effects may be involved in the activation of fibrogenesis and the development of hepatocellular carcinoma in patients cumulating alcohol abuse and HCV infection.", "author" : [ { "dropping-particle" : "", "family" : "Perlemuter", "given" : "G", "non-dropping-particle" : "", "parse-names" : false, "suffix" : "" }, { "dropping-particle" : "", "family" : "Letteron", "given" : "P", "non-dropping-particle" : "", "parse-names" : false, "suffix" : "" }, { "dropping-particle" : "", "family" : "Carnot", "given" : "F", "non-dropping-particle" : "", "parse-names" : false, "suffix" : "" }, { "dropping-particle" : "", "family" : "Zavala", "given" : "F", "non-dropping-particle" : "", "parse-names" : false, "suffix" : "" }, { "dropping-particle" : "", "family" : "Pessayre", "given" : "D", "non-dropping-particle" : "", "parse-names" : false, "suffix" : "" }, { "dropping-particle" : "", "family" : "Nalpas", "given" : "B", "non-dropping-particle" : "", "parse-names" : false, "suffix" : "" }, { "dropping-particle" : "", "family" : "Brechot", "given" : "C", "non-dropping-particle" : "", "parse-names" : false, "suffix" : "" } ], "container-title" : "Journal of hepatology", "id" : "ITEM-1", "issue" : "6", "issued" : { "date-parts" : [ [ "2003" ] ] }, "note" : "LR: 20041117; JID: 8503886; 0 (Central Nervous System Depressants); 0 (Fatty Acids); 0 (Hepatitis B Core Antigens); 0 (Lipoproteins); 0 (Transforming Growth Factor beta); 0 (Tumor Necrosis Factor-alpha); 64-17-5 (Ethanol); ppublish", "page" : "1020-1027", "publisher-place" : "Liver Cancer and Molecular Virology, Institut National de la Sante et de la Recherche Medicale Unite 370, Faculte de Medecine Necker-Enfants Malades, 156 rue de Vaugirard, 75730 Paris Cedex 15, France.", "title" : "Alcohol and hepatitis C virus core protein additively increase lipid peroxidation and synergistically trigger hepatic cytokine expression in a transgenic mouse model", "type" : "article-journal", "volume" : "39" }, "uris" : [ "http://www.mendeley.com/documents/?uuid=a7efbc80-e680-48a1-ad4d-92cbee715b40" ] } ], "mendeley" : { "formattedCitation" : "&lt;sup&gt;45&lt;/sup&gt;", "plainTextFormattedCitation" : "45", "previouslyFormattedCitation" : "&lt;sup&gt;43&lt;/sup&gt;" }, "properties" : { "noteIndex" : 0 }, "schema" : "https://github.com/citation-style-language/schema/raw/master/csl-citation.json" }</w:instrText>
      </w:r>
      <w:r w:rsidR="00F66893" w:rsidRPr="00710B71">
        <w:rPr>
          <w:rFonts w:ascii="Book Antiqua" w:hAnsi="Book Antiqua"/>
          <w:vertAlign w:val="superscript"/>
        </w:rPr>
        <w:fldChar w:fldCharType="separate"/>
      </w:r>
      <w:r w:rsidRPr="00752273">
        <w:rPr>
          <w:rFonts w:ascii="Book Antiqua" w:hAnsi="Book Antiqua"/>
          <w:noProof/>
          <w:vertAlign w:val="superscript"/>
          <w:lang w:val="en-US"/>
        </w:rPr>
        <w:t>45</w:t>
      </w:r>
      <w:r w:rsidR="00F66893" w:rsidRPr="00710B71">
        <w:rPr>
          <w:rFonts w:ascii="Book Antiqua" w:hAnsi="Book Antiqua"/>
          <w:vertAlign w:val="superscript"/>
        </w:rPr>
        <w:fldChar w:fldCharType="end"/>
      </w:r>
      <w:r w:rsidRPr="00752273">
        <w:rPr>
          <w:rFonts w:ascii="Book Antiqua" w:eastAsia="Times New Roman" w:hAnsi="Book Antiqua" w:cs="Times New Roman"/>
          <w:vertAlign w:val="superscript"/>
          <w:lang w:val="en-US"/>
        </w:rPr>
        <w:t>]</w:t>
      </w:r>
      <w:r w:rsidRPr="00752273">
        <w:rPr>
          <w:rFonts w:ascii="Book Antiqua" w:hAnsi="Book Antiqua"/>
          <w:lang w:val="en-US"/>
        </w:rPr>
        <w:t>.</w:t>
      </w:r>
      <w:r w:rsidR="00D57A60" w:rsidRPr="00752273">
        <w:rPr>
          <w:rFonts w:ascii="Book Antiqua" w:hAnsi="Book Antiqua"/>
          <w:lang w:val="en-US"/>
        </w:rPr>
        <w:t xml:space="preserve"> </w:t>
      </w:r>
      <w:r w:rsidR="00B578B4" w:rsidRPr="00752273">
        <w:rPr>
          <w:rFonts w:ascii="Book Antiqua" w:hAnsi="Book Antiqua"/>
          <w:lang w:val="en-US"/>
        </w:rPr>
        <w:t xml:space="preserve">The </w:t>
      </w:r>
      <w:r w:rsidR="00C1529F" w:rsidRPr="00752273">
        <w:rPr>
          <w:rFonts w:ascii="Book Antiqua" w:hAnsi="Book Antiqua"/>
          <w:lang w:val="en-US"/>
        </w:rPr>
        <w:t xml:space="preserve">HCV-core protein cooperates with ethanol </w:t>
      </w:r>
      <w:r w:rsidR="00B578B4" w:rsidRPr="00752273">
        <w:rPr>
          <w:rFonts w:ascii="Book Antiqua" w:hAnsi="Book Antiqua"/>
          <w:lang w:val="en-US"/>
        </w:rPr>
        <w:t>to</w:t>
      </w:r>
      <w:r w:rsidR="00C1529F" w:rsidRPr="00752273">
        <w:rPr>
          <w:rFonts w:ascii="Book Antiqua" w:hAnsi="Book Antiqua"/>
          <w:lang w:val="en-US"/>
        </w:rPr>
        <w:t xml:space="preserve"> activat</w:t>
      </w:r>
      <w:r w:rsidR="00B578B4" w:rsidRPr="00752273">
        <w:rPr>
          <w:rFonts w:ascii="Book Antiqua" w:hAnsi="Book Antiqua"/>
          <w:lang w:val="en-US"/>
        </w:rPr>
        <w:t>e</w:t>
      </w:r>
      <w:r w:rsidR="00C1529F" w:rsidRPr="00752273">
        <w:rPr>
          <w:rFonts w:ascii="Book Antiqua" w:hAnsi="Book Antiqua"/>
          <w:lang w:val="en-US"/>
        </w:rPr>
        <w:t xml:space="preserve"> some p38 mitogen</w:t>
      </w:r>
      <w:r w:rsidR="00B578B4" w:rsidRPr="00752273">
        <w:rPr>
          <w:rFonts w:ascii="Book Antiqua" w:hAnsi="Book Antiqua"/>
          <w:lang w:val="en-US"/>
        </w:rPr>
        <w:t>-</w:t>
      </w:r>
      <w:r w:rsidR="00C1529F" w:rsidRPr="00752273">
        <w:rPr>
          <w:rFonts w:ascii="Book Antiqua" w:hAnsi="Book Antiqua"/>
          <w:lang w:val="en-US"/>
        </w:rPr>
        <w:t>activated protein kinase</w:t>
      </w:r>
      <w:r w:rsidR="00B578B4" w:rsidRPr="00752273">
        <w:rPr>
          <w:rFonts w:ascii="Book Antiqua" w:hAnsi="Book Antiqua"/>
          <w:lang w:val="en-US"/>
        </w:rPr>
        <w:t xml:space="preserve"> (MAPK</w:t>
      </w:r>
      <w:r w:rsidR="00C1529F" w:rsidRPr="00752273">
        <w:rPr>
          <w:rFonts w:ascii="Book Antiqua" w:hAnsi="Book Antiqua"/>
          <w:lang w:val="en-US"/>
        </w:rPr>
        <w:t xml:space="preserve">) pathways, </w:t>
      </w:r>
      <w:r w:rsidR="00B578B4" w:rsidRPr="00752273">
        <w:rPr>
          <w:rFonts w:ascii="Book Antiqua" w:hAnsi="Book Antiqua"/>
          <w:lang w:val="en-US"/>
        </w:rPr>
        <w:t>resulting in</w:t>
      </w:r>
      <w:r w:rsidR="00C1529F" w:rsidRPr="00752273">
        <w:rPr>
          <w:rFonts w:ascii="Book Antiqua" w:hAnsi="Book Antiqua"/>
          <w:lang w:val="en-US"/>
        </w:rPr>
        <w:t xml:space="preserve"> polygene modulation, </w:t>
      </w:r>
      <w:r w:rsidR="00B578B4" w:rsidRPr="00752273">
        <w:rPr>
          <w:rFonts w:ascii="Book Antiqua" w:hAnsi="Book Antiqua"/>
          <w:lang w:val="en-US"/>
        </w:rPr>
        <w:t xml:space="preserve">and </w:t>
      </w:r>
      <w:r w:rsidR="00C1529F" w:rsidRPr="00752273">
        <w:rPr>
          <w:rFonts w:ascii="Book Antiqua" w:hAnsi="Book Antiqua"/>
          <w:lang w:val="en-US"/>
        </w:rPr>
        <w:t>contributing to liver disease</w:t>
      </w:r>
      <w:r w:rsidR="00B578B4" w:rsidRPr="00752273">
        <w:rPr>
          <w:rFonts w:ascii="Book Antiqua" w:hAnsi="Book Antiqua"/>
          <w:lang w:val="en-US"/>
        </w:rPr>
        <w:t xml:space="preserve"> pathogenesis</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i/>
          <w:iCs/>
          <w:lang w:val="en-US"/>
        </w:rPr>
        <w:instrText>ADDIN CSL_CITATION { "citationItems" : [ { "id" : "ITEM-1", "itemData" : { "DOI" : "10.1053/jhep.2003.50399", "ISSN" : "0270-9139; 0270-9139", "abstract" : "In human chronic hepatitis C, alcohol intake is a synergistic factor for the acceleration of hepatocarcinogenesis. Recently, we showed a significant increase of reactive oxygen species (ROS) in hepatitis C virus (HCV) core-transgenic mice fed ethanol-containing diets. Because previous studies indicated that ROS is closely associated with mitogen-activated protein kinases (MAPK), we examined activities of c-Jun N-terminal kinase, p38 MAPK, and extracellular signal-regulated kinase (ERK) in the liver of core-transgenic and nontransgenic mice with short-term ethanol feeding. Activity of ERK and p38 MAPK was increased in core-transgenic mice compared with nontransgenic mice, whereas neither ERK nor p38 MAPK was activated in core-transgenic mice with normal diets. In addition, activity of cyclic-AMP and serum responsive element, downstream pathways of p38 MAPK and ERK, was also increased. Comparison of gene expression profiles by cDNA microarray and real-time PCR revealed that galectin-1, which is associated with cell transformation, was significantly increased in ethanol-fed core-transgenic mice. On the other hand, glutathione S-tr</w:instrText>
      </w:r>
      <w:r w:rsidR="00DD5862">
        <w:rPr>
          <w:i/>
          <w:iCs/>
        </w:rPr>
        <w:instrText>ansferase (GST), which plays a key role in protecting cells from oxidative stress, was decreased. In conclusion, these results suggest that HCV core protein cooperates with ethanol for the activation of some MAPK pathways, and leads to the modulation of several genes, contributing to the pathogenesis of liver disease of HCV-infected patients with high ethanol consumption.", "author" : [ { "dropping-particle" : "", "family" : "Tsutsumi", "given" : "T", "non-dropping-particle" : "", "parse-names" : false, "suffix" : "" }, { "dropping-particle" : "", "family" : "Suzuki", "given" : "T", "non-dropping-particle" : "", "parse-names" : false, "suffix" : "" }, { "dropping-particle" : "", "family" : "Moriya", "given" : "K", "non-dropping-particle" : "", "parse-names" : false, "suffix" : "" }, { "dropping-particle" : "", "family" : "Shintani", "given" : "Y", "non-dropping-particle" : "", "parse-names" : false, "suffix" : "" }, { "dropping-particle" : "", "family" : "Fujie", "given" : "H", "non-dropping-particle" : "", "parse-names" : false, "suffix" : "" }, { "dropping-particle" : "", "family" : "Miyoshi", "given" : "H", "non-dropping-particle" : "", "parse-names" : false, "suffix" : "" }, { "dropping-particle" : "", "family" : "Matsuura", "given" : "Y", "non-dropping-particle" : "", "parse-names" : false, "suffix" : "" }, { "dropping-particle" : "", "family" : "Koike", "given" : "K", "non-dropping-particle" : "", "parse-names" : false, "suffix" : "" }, { "dropping-particle" : "", "family" : "Miyamura", "given" : "T", "non-dropping-particle" : "", "parse-names" : false, "suffix</w:instrText>
      </w:r>
      <w:r w:rsidR="00DD5862" w:rsidRPr="00752273">
        <w:rPr>
          <w:i/>
          <w:iCs/>
          <w:lang w:val="en-US"/>
        </w:rPr>
        <w:instrText>" : "" } ], "container-title" : "Hepatology (Baltimore, Md.)", "id" : "ITEM-1", "issue" : "4", "issued" : { "date-parts" : [ [ "2003", "10" ] ] }, "note" : "LR: 20091119; JID: 8302946; 0 (Activating Transcription Factor 2); 0 (Cdkn1b protein, mouse); 0 (Cell Cycle Proteins); 0 (Cyclic AMP Response Element-Binding Protein); 0 (Isoenzymes); 0 (NF-kappa B); 0 (Transcription Factors); 0 (Tumor Suppressor Proteins); 0 (Viral Core Proteins); 147604-94-2 (Cyclin-Dependent Kinase Inhibitor p27); 64-17-5 (Ethanol); EC 2.5.1.18 (Glutathione S-Transferase pi); EC 2.5.1.18 (Glutathione Transferase); EC 2.5.1.18 (Gstp1 protein, mouse); EC 2.7.11.24 (Mitogen-Activated Protein Kinases); EC 2.7.11.24 (p38 Mitogen-Activated Protein Kinases); EC 2.7.12.2 (Mitogen-Activated Protein Kinase Kinases); ppublish", "page" : "820-828", "publisher-place" : "Department of Virology II, National Institute of Infectious Diseases, 1-23-1 Toyama, Shinjuku-ku, Tokyo 162-8640, Japan.", "title" : "Hepatitis C virus core protein activates ERK and p38 MAPK in cooperation with ethanol in transgenic mice", "type" : "article-journal", "volume" : "38" }, "uris" : [ "http://www.mendeley.com/documents/?uuid=e7ac0725-fc8a-497e-ada8-095e0f1e626a" ] } ], "mendeley" : { "formattedCitation" : "&lt;sup&gt;46&lt;/sup&gt;", "plainTextFormattedCitation" : "46", "previouslyFormattedCitation" : "&lt;sup&gt;46&lt;/sup&gt;"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46</w:t>
      </w:r>
      <w:r w:rsidR="00F66893" w:rsidRPr="00C1529F">
        <w:rPr>
          <w:rFonts w:ascii="Book Antiqua" w:hAnsi="Book Antiqua"/>
        </w:rPr>
        <w:fldChar w:fldCharType="end"/>
      </w:r>
      <w:r w:rsidR="0087212B"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In alcohol-fed NS5A transgenic mice, the synergistic effect between HCV infection and alcohol is dependent </w:t>
      </w:r>
      <w:r w:rsidR="00B578B4" w:rsidRPr="00752273">
        <w:rPr>
          <w:rFonts w:ascii="Book Antiqua" w:hAnsi="Book Antiqua"/>
          <w:lang w:val="en-US"/>
        </w:rPr>
        <w:t>on mechanisms involving</w:t>
      </w:r>
      <w:r w:rsidR="00C1529F" w:rsidRPr="00752273">
        <w:rPr>
          <w:rFonts w:ascii="Book Antiqua" w:hAnsi="Book Antiqua"/>
          <w:lang w:val="en-US"/>
        </w:rPr>
        <w:t xml:space="preserve"> Toll-like receptor 4 (TLR4), which belongs to the innate immune system</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i/>
          <w:iCs/>
          <w:lang w:val="en-US"/>
        </w:rPr>
        <w:instrText>ADDIN CSL_CITATION { "citationItems" : [ { "id" : "ITEM-1", "itemData" : { "DOI" : "10.1073/pnas.0807390106", "ISSN" : "1091-6490; 0027-8424", "abstract" : "Alcohol synergistically enhances the progression of liver disease and the risk for liver cancer caused by hepatitis C virus (HCV). However, the molecular mechanism of this synergy remains unclear. Here, we provide the first evidence that Toll-like receptor 4 (TLR4) is induced by hepatocyte-specific transgenic (Tg) expression of the HCV nonstructural protein NS5A, and this induction mediates synergistic liver damage and tumor formation by alcohol-induced endotoxemia. We also identify Nanog, the stem/progenitor cell marker, as a novel downstream gene up-regulated by TLR4 activation and the presence of CD133/Nanog-positive cells in liver tumors of alcohol-fed NS5A Tg mice. Transplantation of p53-deficient hepatic progenitor cells transduced with TLR4 results in liver tumor development in mice following repetitive LPS injection, but concomitant transduction of Nanog short-hairpin RNA abrogates this outcome. Taken together, our study demonstrates a TLR4-dependent mechanism of synergistic liver disease by HCV and alcohol and an obligatory role for Nanog, a TLR4 downstream gene, in HCV-induced liver oncogenesis enhanced by alcoho</w:instrText>
      </w:r>
      <w:r w:rsidR="00DD5862">
        <w:rPr>
          <w:i/>
          <w:iCs/>
        </w:rPr>
        <w:instrText>l.", "author" : [ { "dropping-particle" : "", "family" : "Machida", "given" : "K", "non-dropping-particle" : "", "parse-names" : false, "suffix" : "" }, { "dropping-particle" : "", "family" : "Tsukamoto", "given" : "H", "non-dropping-particle" : "", "parse-names" : false, "suffix" : "" }, { "dropping-particle" : "", "family" : "Mkrtchyan", "given" : "H", "non-dropping-particle" : "", "parse-names" : false, "suffix" : "" }, { "dropping-particle" : "", "family" : "Duan", "given" : "L", "non-dropping-particle" : "", "parse-names" : false, "suffix" : "" }, { "dropping-particle" : "", "family" : "Dynnyk", "given" : "A", "non-dropping-particle" : "", "parse-names" : false, "suffix" : "" }, { "dropping-particle" : "", "family" : "Liu", "given" : "H M", "non-dropping-particle" : "", "parse-names" : false, "suffix" : "" }, { "dropping-particle" : "", "family" : "Asahina", "given" : "K", "non-dropping-particle" : "", "parse-names" : false, "suffix" : "" }, { "dropping-particle" : "", "family" : "Govindarajan", "given" : "S", "non-dropping-particle" : "", "parse-names" : false, "suffix" : "" }, { "dropping-particle" : "", "family" : "Ray", "given" : "R", "non-dropping-particle" : "", "parse-names" : false, "suffix" : "" }, { "dropping-particle" : "", "family" : "Ou", "given" : "J H", "non-dropping-particle" : "", "parse-names" : false, "suffix" : "" }, { "dropping-particle" : "", "family" : "Seki", "given" : "E", "non-dropping-particle" : "", "parse-names" : false, "suffix" : "" }, { "dropping-particle" : "", "family" : "Deshaies", "given" : "R", "non-dropping-particle" : "", "parse-names" : false, "suffix" : "" }, { "dropping-particle" : "", "family" : "Miyake", "given" : "K", "non-dropping-particle" : "", "parse-names" : false, "suffix" : "" }, { "dropping-particle" : "", "family" : "Lai", "given" : "M M", "non-dropping-particle" : "", "parse-names" : false, "suffix" : "" } ], "container-title" : "Procee</w:instrText>
      </w:r>
      <w:r w:rsidR="00DD5862" w:rsidRPr="00752273">
        <w:rPr>
          <w:i/>
          <w:iCs/>
          <w:lang w:val="en-US"/>
        </w:rPr>
        <w:instrText>dings of the National Academy of Sciences of the United States of America", "id" : "ITEM-1", "issue" : "5", "issued" : { "date-parts" : [ [ "2009", "2", "3" ] ] }, "note" : "LR: 20091118; GR: AI 40038/AI/NIAID NIH HHS/United States; GR: CA108302/CA/NCI NIH HHS/United States; GR: CA123328/CA/NCI NIH HHS/United States; GR: P50 AA011999/AA/NIAAA NIH HHS/United States; JID: 7505876; 0 (Biological Markers); 0 (Homeodomain Proteins); 0 (Lipopolysaccharides); 0 (NS-5 protein, hepatitis C virus); 0 (Nanog protein, mouse); 0 (Toll-Like Receptor 4); 0 (Viral Nonstructural Proteins); 64-17-5 (Ethanol); OID: NLM: PMC2635765; 2009/01/26 [aheadofprint]; ppublish", "page" : "1548-1553", "publisher-place" : "Southern California Research Center for Alcoholic, Liver, and Pancreatic Diseases and Cirrhosis, and Department of Molecular Microbiology, University of Southern California, Keck School of Medicine, 2011 Zonal Avenue, Los Angeles, CA 90033, USA.", "title" : "Toll-like receptor 4 mediates synergism between alcohol and HCV in hepatic oncogenesis involving stem cell marker Nanog", "type" : "article-journal", "volume" : "106" }, "uris" : [ "http://www.mendeley.com/documents/?uuid=b4f1a201-12d4-4741-ab9f-38ecff667047" ] } ], "mendeley" : { "formattedCitation" : "&lt;sup&gt;47&lt;/sup&gt;", "plainTextFormattedCitation" : "47", "previouslyFormattedCitation" : "&lt;sup&gt;47&lt;/sup&gt;"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47</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w:t>
      </w:r>
      <w:r w:rsidR="00B578B4" w:rsidRPr="00752273">
        <w:rPr>
          <w:rFonts w:ascii="Book Antiqua" w:hAnsi="Book Antiqua"/>
          <w:lang w:val="en-US"/>
        </w:rPr>
        <w:t xml:space="preserve"> </w:t>
      </w:r>
      <w:r w:rsidR="00C1529F" w:rsidRPr="00752273">
        <w:rPr>
          <w:rFonts w:ascii="Book Antiqua" w:hAnsi="Book Antiqua"/>
          <w:lang w:val="en-US"/>
        </w:rPr>
        <w:t xml:space="preserve">Alcohol consumption and HCV infection impact </w:t>
      </w:r>
      <w:r w:rsidR="00692C45" w:rsidRPr="00752273">
        <w:rPr>
          <w:rFonts w:ascii="Book Antiqua" w:hAnsi="Book Antiqua"/>
          <w:lang w:val="en-US"/>
        </w:rPr>
        <w:t xml:space="preserve">FOXO3 </w:t>
      </w:r>
      <w:r w:rsidR="00C1529F" w:rsidRPr="00752273">
        <w:rPr>
          <w:rFonts w:ascii="Book Antiqua" w:hAnsi="Book Antiqua"/>
          <w:lang w:val="en-US"/>
        </w:rPr>
        <w:t xml:space="preserve">expression, thus impairing antioxidant capacity </w:t>
      </w:r>
      <w:r w:rsidR="00692C45" w:rsidRPr="00752273">
        <w:rPr>
          <w:rFonts w:ascii="Book Antiqua" w:hAnsi="Book Antiqua"/>
          <w:lang w:val="en-US"/>
        </w:rPr>
        <w:t>in</w:t>
      </w:r>
      <w:r w:rsidR="00C1529F" w:rsidRPr="00752273">
        <w:rPr>
          <w:rFonts w:ascii="Book Antiqua" w:hAnsi="Book Antiqua"/>
          <w:lang w:val="en-US"/>
        </w:rPr>
        <w:t xml:space="preserve"> the liver</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i/>
          <w:iCs/>
          <w:lang w:val="en-US"/>
        </w:rPr>
        <w:instrText>ADDIN CSL_CITATION { "citationItems" : [ { "id" : "ITEM-1", "itemData" : { "URL" : "http://www.ncbi.nlm.nih.gov/pubmed/?term=Tikhanovich+I+and+Hepatology+2014", "accessed" : { "date-parts" : [ [ "2016", "2", "25" ] ] }, "id" : "ITEM-1", "issued" : { "date-parts" : [ [ "0" ] ] }, "title" : "Regulation of FOXO3 by phosphorylation and methylation in hepatitis C virus infection and alcohol exposure. - PubMed - NCBI", "type" : "webpage" }, "uris" : [ "http://www.mendeley.com/documents/?uuid=6ebf09d4-b578-42ed-80f6-5bb78ae70f8b" ] } ], "mendeley" : { "formattedCitation" : "&lt;sup&gt;48&lt;/sup&gt;", "plainTextFormattedCitation" : "48", "previouslyFormattedCitation" : "&lt;sup&gt;48&lt;/sup&gt;"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48</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w:t>
      </w:r>
    </w:p>
    <w:p w14:paraId="3DCD79B9" w14:textId="77777777" w:rsidR="008F5B9B" w:rsidRPr="00752273" w:rsidRDefault="00C1529F" w:rsidP="00FD0DC4">
      <w:pPr>
        <w:spacing w:line="360" w:lineRule="auto"/>
        <w:ind w:firstLine="720"/>
        <w:jc w:val="both"/>
        <w:rPr>
          <w:rFonts w:ascii="Book Antiqua" w:hAnsi="Book Antiqua"/>
          <w:lang w:val="en-US"/>
        </w:rPr>
      </w:pPr>
      <w:r w:rsidRPr="00752273">
        <w:rPr>
          <w:rFonts w:ascii="Book Antiqua" w:hAnsi="Book Antiqua"/>
          <w:lang w:val="en-US"/>
        </w:rPr>
        <w:t xml:space="preserve">In humans, indirect evidence </w:t>
      </w:r>
      <w:r w:rsidR="00692C45" w:rsidRPr="00752273">
        <w:rPr>
          <w:rFonts w:ascii="Book Antiqua" w:hAnsi="Book Antiqua"/>
          <w:lang w:val="en-US"/>
        </w:rPr>
        <w:t xml:space="preserve">suggests </w:t>
      </w:r>
      <w:r w:rsidRPr="00752273">
        <w:rPr>
          <w:rFonts w:ascii="Book Antiqua" w:hAnsi="Book Antiqua"/>
          <w:lang w:val="en-US"/>
        </w:rPr>
        <w:t>that oxidative stress is associated with more extensive liver injury in</w:t>
      </w:r>
      <w:r w:rsidR="00692C45" w:rsidRPr="00752273">
        <w:rPr>
          <w:rFonts w:ascii="Book Antiqua" w:hAnsi="Book Antiqua"/>
          <w:lang w:val="en-US"/>
        </w:rPr>
        <w:t xml:space="preserve"> patients with</w:t>
      </w:r>
      <w:r w:rsidRPr="00752273">
        <w:rPr>
          <w:rFonts w:ascii="Book Antiqua" w:hAnsi="Book Antiqua"/>
          <w:lang w:val="en-US"/>
        </w:rPr>
        <w:t xml:space="preserve"> AUD </w:t>
      </w:r>
      <w:r w:rsidR="00692C45" w:rsidRPr="00752273">
        <w:rPr>
          <w:rFonts w:ascii="Book Antiqua" w:hAnsi="Book Antiqua"/>
          <w:lang w:val="en-US"/>
        </w:rPr>
        <w:t>and</w:t>
      </w:r>
      <w:r w:rsidRPr="00752273">
        <w:rPr>
          <w:rFonts w:ascii="Book Antiqua" w:hAnsi="Book Antiqua"/>
          <w:lang w:val="en-US"/>
        </w:rPr>
        <w:t xml:space="preserve"> HCV infection, as they tend to </w:t>
      </w:r>
      <w:r w:rsidR="00692C45" w:rsidRPr="00752273">
        <w:rPr>
          <w:rFonts w:ascii="Book Antiqua" w:hAnsi="Book Antiqua"/>
          <w:lang w:val="en-US"/>
        </w:rPr>
        <w:t>show</w:t>
      </w:r>
      <w:r w:rsidRPr="00752273">
        <w:rPr>
          <w:rFonts w:ascii="Book Antiqua" w:hAnsi="Book Antiqua"/>
          <w:lang w:val="en-US"/>
        </w:rPr>
        <w:t xml:space="preserve"> higher </w:t>
      </w:r>
      <w:r w:rsidR="00692C45" w:rsidRPr="00752273">
        <w:rPr>
          <w:rFonts w:ascii="Book Antiqua" w:hAnsi="Book Antiqua"/>
          <w:lang w:val="en-US"/>
        </w:rPr>
        <w:t xml:space="preserve">serum levels of </w:t>
      </w:r>
      <w:r w:rsidRPr="00752273">
        <w:rPr>
          <w:rFonts w:ascii="Book Antiqua" w:hAnsi="Book Antiqua"/>
          <w:lang w:val="en-US"/>
        </w:rPr>
        <w:t>malondialdehyde (a lipid peroxidation</w:t>
      </w:r>
      <w:r w:rsidR="00692C45" w:rsidRPr="00752273">
        <w:rPr>
          <w:rFonts w:ascii="Book Antiqua" w:hAnsi="Book Antiqua"/>
          <w:lang w:val="en-US"/>
        </w:rPr>
        <w:t xml:space="preserve"> product</w:t>
      </w:r>
      <w:r w:rsidRPr="00752273">
        <w:rPr>
          <w:rFonts w:ascii="Book Antiqua" w:hAnsi="Book Antiqua"/>
          <w:lang w:val="en-US"/>
        </w:rPr>
        <w:t>), poor glutathione peroxidase activity</w:t>
      </w:r>
      <w:r w:rsidR="00692C45" w:rsidRPr="00752273">
        <w:rPr>
          <w:rFonts w:ascii="Book Antiqua" w:hAnsi="Book Antiqua"/>
          <w:lang w:val="en-US"/>
        </w:rPr>
        <w:t>,</w:t>
      </w:r>
      <w:r w:rsidRPr="00752273">
        <w:rPr>
          <w:rFonts w:ascii="Book Antiqua" w:hAnsi="Book Antiqua"/>
          <w:lang w:val="en-US"/>
        </w:rPr>
        <w:t xml:space="preserve"> and stimulation of Th1 response cytokines</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i/>
          <w:iCs/>
          <w:lang w:val="en-US"/>
        </w:rPr>
        <w:instrText>ADDIN CSL_CITATION { "citationItems" : [ { "id" : "ITEM-1", "itemData" : { "DOI" : "10.1093/alcalc/agm171", "ISSN" : "1464-3502; 0735-0414", "abstract" : "A major cause of liver cirrhosis and hepatocarcinoma is chronic infection by hepatitis C virus. Ethanol consumption is the most significant environmental factor that exacerbates the progression of chronic hepatitis C to liver cirrhosis and hepatocarcinoma, perhaps due to increased cytokine secretion together with increased lipid peroxidation. In this study, we compare the intensity of lipid peroxidation (estimated as malondialdehyde (MDA) serum levels), the antioxidant status, (measured as glutathione peroxidase (GPX) and superoxide dismutase (SOD) activities in red blood cells), and levels of cytokines derived from Th1 cells (such as interferon gamma (IFNG)), Th2 cells (such as interleukin (IL)-4), Th3 cells (such as transforming growth factor beta (TGF-beta)), and IL-6, IL-8, and tumor necrosis factor (TNF)-alpha in patients affected by chronic hepatitis C virus infection, 26 drinkers of alcohol and 40 nondrinkers of alcohol. Patients showed significantly higher TNF-alpha (Z = 4.92, P &lt; 0.001), IL-8 (Z = 4.95, P &lt; 0.001), IFNG (Z = 2.81, P = 0.005), TGF-beta (t = 2.12, P = 0.037), MDA (Z = 5, P &lt; 0.001), but lower IL-6 (Z = 3.61, P &lt; 0.001) and GPX (F = 4.30, P &lt; 0.05) than controls, whereas no differences were observed regarding IL-4 (Z = 0.35, P = 0.72), GPX and SOD activities. Alcoholics showed significantly higher TNF-alpha, but lower IL-4, MDA, and GPX, than nonalcoholics. TNF-alpha was significantly related to albumin and prothrombin activity, whereas TGF-beta was significantly related to MDA levels. Thus, cytokine secretion is altered in HCV infection. This alteration mainly consists of a stimulation of Th1 cytokines and an inhibition--or at least, no stimulation--of Th2 cytokines; these changes are especially marked among alcoholics with HCV infection, and are accompanied by raised TGF-beta.", "author" : [ { "dropping-particle" : "", "family" : "Castellano-Higuera", "given" : "A", "non-dropping-particle" : "", "parse-names" : false, "suffix" : "" }, { "dropping-particle" : "", "family" : "Gonzalez-Reimers", "given" : "E", "non-dropping-particle" : "", "parse-names" : false, "suffix" : "" }, { "dropping-particle" : "", "family" : "Aleman-Valls", "given" : "M R", "non-dropping-particle" : "", "parse-names" : false, "suffix" : "" }, { "dropping-particle" : "", "family" : "Abreu-Gonzalez", "given" : "P", "non-dropping-particle" : "", "parse-names" : false, "suffix" : "" }, { "dropping-particle" : "", "family" : "Santolaria-Fernandez", "given" : "F", "non-dropping-particle" : "", "parse-names" : false, "suffix" : "" }, { "dropping-particle" : "", "family" : "La Vega-Prieto", "given" : "M J", "non-dropping-particle" : "De", "parse-names" : false, "suffix" : "" }, { "dropping-particle" : "", "family" : "Gomez-Sirvent", "given" : "J L", "non-dropping-particle" : "", "parse-names" : false, "suffix" : "" }, { "dropping-particle" : "", "family" : "Pelazas-Gonzalez", "given" : "R", "non-dropping-particle" : "", "parse-names" : false, "suffix" : "" } ], "container-title" : "Alcohol and Alcoholism (Oxford, Oxfordshire)", "id" : "ITEM-1", "issue" : "2", "issued" : { "date-parts" : [ [ "2008" ] ] }, "note" : "JID: 8310684; 0 (Cytokines); 2008/01/23 [aheadofprint]; ppublish", "page" : "137-142", "publisher-place" : "Servicios de Medicina Interna, Hospital Universitario, Universidad de La Laguna, Tenerife, Canary Islands, Spain.", "title" : "Cytokines and lipid peroxidation in alcoholics with chronic hepatitis C virus infection", "type" : "article-journal", "volume" : "43" }, "uris" : [ "http://www.mendeley.com/documents/?uuid=79f214d3-20a6-4b8e-ad98-a83df38d1bf4" ] } ], "mendeley" : { "formattedCitation" : "&lt;sup&gt;49&lt;/sup&gt;", "plainTextFormattedCitation" : "49", "previouslyFormattedCitation" : "&lt;sup&gt;49&lt;/sup&gt;"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49</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Pr="00752273">
        <w:rPr>
          <w:rFonts w:ascii="Book Antiqua" w:hAnsi="Book Antiqua"/>
          <w:lang w:val="en-US"/>
        </w:rPr>
        <w:t xml:space="preserve">. </w:t>
      </w:r>
      <w:r w:rsidR="00692C45" w:rsidRPr="00752273">
        <w:rPr>
          <w:rFonts w:ascii="Book Antiqua" w:hAnsi="Book Antiqua"/>
          <w:lang w:val="en-US"/>
        </w:rPr>
        <w:t>Moreover</w:t>
      </w:r>
      <w:r w:rsidRPr="00752273">
        <w:rPr>
          <w:rFonts w:ascii="Book Antiqua" w:hAnsi="Book Antiqua"/>
          <w:lang w:val="en-US"/>
        </w:rPr>
        <w:t>, patients with AUD present major lipid peroxidation, and the loss of antioxidant capacity is associated with liver fibrosis</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i/>
          <w:iCs/>
          <w:lang w:val="en-US"/>
        </w:rPr>
        <w:instrText>ADDIN CSL_CITATION { "citationItems" : [ { "id" : "ITEM-1", "itemData" : { "DOI" : "10.1053/jhep.2003.50275", "ISSN" : "0270-9139; 0270-9139", "abstract" : "The mechanisms by which alcohol consumption worsens the evolution of chronic hepatitis C (CHC) are poorly understood. We have investigated the possible interaction between hepatitis C virus (HCV) and ethanol in promoting oxidative stress. Circulating IgG against human serum albumin (HSA) adducted with malondialdehyde (MDA-HSA), 4-hydroxynonenal (HNE-HSA), or arachidonic acid hydroperoxide (AAHP-HSA) and against oxidized cardiolipin (Ox-CL) were evaluated as markers of oxidative stress in 145 CHC patients with different alcohol consumption, 20 HCV-free heavy drinkers (HD) without liver disease, and 50 healthy controls. Anti-MDA IgG was increased in CHC patients irrespective of alcohol intake as well as in the HD group. CHC patients with moderate alcohol intake (50 g ethanol/d). Anti-AAHP and anti-Ox-CL IgG above the 95th percentile in the controls were observed in 24% to 26% of moderate and 58% to 63% of heavy drinkers but only in 6% to 9% of the abstainers. The risk of developing oxidative stress during CHC was increased 3-fold by moderate and 13- to 24-fold by heavy alcohol consumption. Heavy drinking CHC patients had significantly more piecemeal necrosis and fibrosis than abstainers. Diff</w:instrText>
      </w:r>
      <w:r w:rsidR="00DD5862">
        <w:rPr>
          <w:i/>
          <w:iCs/>
        </w:rPr>
        <w:instrText>use piecemeal necrosis was 4-fold more frequent among alcohol-consuming patients with lipid peroxidation-related antibodies than among those without these antibodies. In conclusion, even moderate alcohol consumption promotes oxidative stress in CHC patients, suggesting a role for oxidative injury in the worsening of CHC evolution by alcohol.", "author" : [ { "dropping-particle" : "", "family" : "Rigamonti", "given" : "C", "non-dropping-particle" : "", "parse-names" : false, "suffix" : "" }, { "dropping-particle" : "", "family" : "Mottaran", "given" : "E", "non-dropping-particle" : "", "parse-names" : false, "suffix" : "" }, { "dropping-particle" : "", "family" : "Reale", "given" : "E", "non-dropping-particle" : "", "parse-names" : false, "suffix" : "" }, { "dropping-particle" : "", "family" : "Rolla", "given" : "R", "non-dropping-particle" : "", "parse-names" : false, "suffix" : "" }, { "dropping-particle" : "", "family" : "Cipriani", "given" : "V", "non-dropping-particle" : "", "parse-names" : false, "suffix" : "" }, { "dropping-particle" : "", "family" : "Capelli", "given" : "F", "non-dropping-particle" : "", "parse-names" : false, "suffix" : "" }, { "dropping-particle" : "", "family" : "Boldorini", "given" : "R", "non-dropping-particle" : "", "p</w:instrText>
      </w:r>
      <w:r w:rsidR="00DD5862" w:rsidRPr="00752273">
        <w:rPr>
          <w:i/>
          <w:iCs/>
          <w:lang w:val="en-US"/>
        </w:rPr>
        <w:instrText>arse-names" : false, "suffix" : "" }, { "dropping-particle" : "", "family" : "Vidali", "given" : "M", "non-dropping-particle" : "", "parse-names" : false, "suffix" : "" }, { "dropping-particle" : "", "family" : "Sartori", "given" : "M", "non-dropping-particle" : "", "parse-names" : false, "suffix" : "" }, { "dropping-particle" : "", "family" : "Albano", "given" : "E", "non-dropping-particle" : "", "parse-names" : false, "suffix" : "" } ], "container-title" : "Hepatology (Baltimore, Md.)", "id" : "ITEM-1", "issue" : "1", "issued" : { "date-parts" : [ [ "2003", "7" ] ] }, "note" : "LR: 20061115; JID: 8302946; 0 (Aldehydes); 0 (Autoantibodies); 0 (Biological Markers); 0 (Cardiolipins); 0 (Immunoglobulin G); 0 (Serum Albumin); 29343-52-0 (4-hydroxy-2-nonenal); 506-32-1 (Arachidonic Acid); 542-78-9 (Malondialdehyde); 7722-84-1 (Hydrogen Peroxide); ppublish", "page" : "42-49", "publisher-place" : "Internal Medicine Unit, Ospedale Maggiore della Carita, Novara, Italy.", "title" : "Moderate alcohol consumption increases oxidative stress in patients with chronic hepatitis C", "type" : "article-journal", "volume" : "38" }, "uris" : [ "http://www.mendeley.com/documents/?uuid=a018deca-6f8d-4f5d-bc8f-e23a30ed370a" ] } ], "mendeley" : { "formattedCitation" : "&lt;sup&gt;50&lt;/sup&gt;", "plainTextFormattedCitation" : "50", "previouslyFormattedCitation" : "&lt;sup&gt;50&lt;/sup&gt;"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50</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Pr="00752273">
        <w:rPr>
          <w:rFonts w:ascii="Book Antiqua" w:hAnsi="Book Antiqua"/>
          <w:lang w:val="en-US"/>
        </w:rPr>
        <w:t>.</w:t>
      </w:r>
      <w:r w:rsidR="00B578B4" w:rsidRPr="00752273">
        <w:rPr>
          <w:rFonts w:ascii="Book Antiqua" w:hAnsi="Book Antiqua"/>
          <w:lang w:val="en-US"/>
        </w:rPr>
        <w:t xml:space="preserve"> </w:t>
      </w:r>
      <w:r w:rsidR="00692C45" w:rsidRPr="00752273">
        <w:rPr>
          <w:rFonts w:ascii="Book Antiqua" w:hAnsi="Book Antiqua"/>
          <w:lang w:val="en-US"/>
        </w:rPr>
        <w:t>Among</w:t>
      </w:r>
      <w:r w:rsidRPr="00752273">
        <w:rPr>
          <w:rFonts w:ascii="Book Antiqua" w:hAnsi="Book Antiqua"/>
          <w:lang w:val="en-US"/>
        </w:rPr>
        <w:t xml:space="preserve"> HCV-infected patients who drink alcohol,</w:t>
      </w:r>
      <w:r w:rsidR="00692C45" w:rsidRPr="00752273">
        <w:rPr>
          <w:rFonts w:ascii="Book Antiqua" w:hAnsi="Book Antiqua"/>
          <w:lang w:val="en-US"/>
        </w:rPr>
        <w:t xml:space="preserve"> liver fibrosis is independently associated with</w:t>
      </w:r>
      <w:r w:rsidRPr="00752273">
        <w:rPr>
          <w:rFonts w:ascii="Book Antiqua" w:hAnsi="Book Antiqua"/>
          <w:lang w:val="en-US"/>
        </w:rPr>
        <w:t xml:space="preserve"> liver steatosis, oxidative stress, age</w:t>
      </w:r>
      <w:r w:rsidR="00692C45" w:rsidRPr="00752273">
        <w:rPr>
          <w:rFonts w:ascii="Book Antiqua" w:hAnsi="Book Antiqua"/>
          <w:lang w:val="en-US"/>
        </w:rPr>
        <w:t>,</w:t>
      </w:r>
      <w:r w:rsidRPr="00752273">
        <w:rPr>
          <w:rFonts w:ascii="Book Antiqua" w:hAnsi="Book Antiqua"/>
          <w:lang w:val="en-US"/>
        </w:rPr>
        <w:t xml:space="preserve"> and iron deposit</w:t>
      </w:r>
      <w:r w:rsidR="00692C45" w:rsidRPr="00752273">
        <w:rPr>
          <w:rFonts w:ascii="Book Antiqua" w:hAnsi="Book Antiqua"/>
          <w:lang w:val="en-US"/>
        </w:rPr>
        <w:t>s</w:t>
      </w:r>
      <w:r w:rsidRPr="00752273">
        <w:rPr>
          <w:rFonts w:ascii="Book Antiqua" w:hAnsi="Book Antiqua"/>
          <w:lang w:val="en-US"/>
        </w:rPr>
        <w:t xml:space="preserve"> in the liver</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00DD5862" w:rsidRPr="00752273">
        <w:rPr>
          <w:i/>
          <w:iCs/>
          <w:vertAlign w:val="superscript"/>
          <w:lang w:val="en-US"/>
        </w:rPr>
        <w:instrText>ADDIN CSL_CITATION { "citationItems" : [ { "id" : "ITEM-1", "itemData" : { "DOI" : "10.1111/j.1572-0241.2007.01596.x", "ISSN" : "0002-9270; 0002-9270", "abstract" : "BACKGROUND AND AIMS: Alcohol and HCV have been shown to interact in stimulating hepatic oxidative damage. Thus, we investigated the contribution of oxidative mechanisms in the progression of chronic hepatitis C (CHC) in alcohol consumers. METHODS: An increased IgG reactivity against lipid peroxidation-derived antigens was used as the marker for alcohol-induced oxidative damage in 125 CHC patients. RESULTS: Alcohol intake significantly increased the frequency of the subjects with elevated lipid peroxidation-related IgG. However, no association was evident between oxidative stress markers and the severity of steatosis, necroinflammation, or fibrosis. Multivariate analysis revealed that age (P= 0.014) and hepatic iron content (P= 0.034) were the only independent predictors of fibrosis in these patients. However, the risk of fibrosis in the subjects with both steatosis and oxidative stress-induced immune responses was 6- (OR 6.2, 95% CI 1.2-31.0) and 14-fold (OR 14.6, 95% CI 3.1-68.1) higher than in the subjects with steatosis alone or without steatosis, respectively. Multivariate analysis confirmed that the combination of steatosis and oxidative stress</w:instrText>
      </w:r>
      <w:r w:rsidR="00DD5862">
        <w:rPr>
          <w:i/>
          <w:iCs/>
          <w:vertAlign w:val="superscript"/>
        </w:rPr>
        <w:instrText xml:space="preserve"> (P= 0.045) was, together with age (P= 0.021) and hepatic iron content (P= 0.027), an independent risk factor for fibrosis in CHC patients with alcohol intake. CONCLUSIONS: These results demonstrate that oxidative stress interacts with steatosis to promote the progression of CHC in alcohol-consuming patients.", "author" : [ { "dropping-particle" : "", "family" : "Vidali", "given" : "M", "non-dropping-particle" : "", "parse-names" : false, "suffix" : "" }, { "dropping-particle" : "", "family" : "Occhino", "given" : "G", "non-dropping-particle" : "", "parse-names"</w:instrText>
      </w:r>
      <w:r w:rsidR="00DD5862" w:rsidRPr="00752273">
        <w:rPr>
          <w:i/>
          <w:iCs/>
          <w:vertAlign w:val="superscript"/>
          <w:lang w:val="en-US"/>
        </w:rPr>
        <w:instrText xml:space="preserve"> : false, "suffix" : "" }, { "dropping-particle" : "", "family" : "Ivaldi", "given" : "A", "non-dropping-particle" : "", "parse-names" : false, "suffix" : "" }, { "dropping-particle" : "", "family" : "Rigamonti", "given" : "C", "non-dropping-particle" : "", "parse-names" : false, "suffix" : "" }, { "dropping-particle" : "", "family" : "Sartori", "given" : "M", "non-dropping-particle" : "", "parse-names" : false, "suffix" : "" }, { "dropping-particle" : "", "family" : "Albano", "given" : "E", "non-dropping-particle" : "", "parse-names" : false, "suffix" : "" } ], "container-title" : "The American Journal of Gastroenterology", "id" : "ITEM-1", "issue" : "1", "issued" : { "date-parts" : [ [ "2008" ] ] }, "note" : "JID: 0421030; 0 (Antibodies, Anti-Idiotypic); 0 (Immunoglobulin G); ppublish", "page" : "147-153", "publisher-place" : "Department of Medical Sciences, University \"Amedeo Avogadro\" of East Piedmont, Novarra, Italy.", "title" : "Combination of oxidative stress and steatosis is a risk factor for fibrosis in alcohol-drinking patients with chronic hepatitis C", "type" : "article-journal", "volume" : "103" }, "uris" : [ "http://www.mendeley.com/documents/?uuid=56acc898-fbdc-4139-90b4-720ea3ce327f" ] } ], "mendeley" : { "formattedCitation" : "&lt;sup&gt;51&lt;/sup&gt;", "plainTextFormattedCitation" : "51", "previouslyFormattedCitation" : "&lt;sup&gt;51&lt;/sup&gt;"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Pr="00752273">
        <w:rPr>
          <w:rFonts w:ascii="Book Antiqua" w:hAnsi="Book Antiqua"/>
          <w:noProof/>
          <w:vertAlign w:val="superscript"/>
          <w:lang w:val="en-US"/>
        </w:rPr>
        <w:t>51</w:t>
      </w:r>
      <w:r w:rsidR="00F66893" w:rsidRPr="00C1529F">
        <w:rPr>
          <w:rFonts w:ascii="Book Antiqua" w:hAnsi="Book Antiqua"/>
          <w:vertAlign w:val="superscript"/>
        </w:rPr>
        <w:fldChar w:fldCharType="end"/>
      </w:r>
      <w:r w:rsidR="00A70271" w:rsidRPr="00752273">
        <w:rPr>
          <w:rFonts w:ascii="Book Antiqua" w:eastAsia="Times New Roman" w:hAnsi="Book Antiqua" w:cs="Times New Roman"/>
          <w:vertAlign w:val="superscript"/>
          <w:lang w:val="en-US"/>
        </w:rPr>
        <w:t>]</w:t>
      </w:r>
      <w:r w:rsidRPr="00752273">
        <w:rPr>
          <w:rFonts w:ascii="Book Antiqua" w:hAnsi="Book Antiqua"/>
          <w:lang w:val="en-US"/>
        </w:rPr>
        <w:t>.</w:t>
      </w:r>
    </w:p>
    <w:p w14:paraId="0EC39217" w14:textId="77777777" w:rsidR="008F5B9B" w:rsidRPr="00752273" w:rsidRDefault="008F5B9B" w:rsidP="00FD0DC4">
      <w:pPr>
        <w:spacing w:line="360" w:lineRule="auto"/>
        <w:jc w:val="both"/>
        <w:rPr>
          <w:rFonts w:ascii="Book Antiqua" w:eastAsia="Times New Roman" w:hAnsi="Book Antiqua" w:cs="Times New Roman"/>
          <w:lang w:val="en-US"/>
        </w:rPr>
      </w:pPr>
    </w:p>
    <w:p w14:paraId="7FC834B3" w14:textId="77777777" w:rsidR="008F5B9B" w:rsidRPr="00752273" w:rsidRDefault="00C1529F" w:rsidP="00FD0DC4">
      <w:pPr>
        <w:spacing w:line="360" w:lineRule="auto"/>
        <w:jc w:val="both"/>
        <w:rPr>
          <w:rFonts w:ascii="Book Antiqua" w:eastAsia="Times New Roman" w:hAnsi="Book Antiqua" w:cs="Times New Roman"/>
          <w:b/>
          <w:i/>
          <w:lang w:val="en-US"/>
        </w:rPr>
      </w:pPr>
      <w:r w:rsidRPr="00752273">
        <w:rPr>
          <w:rFonts w:ascii="Book Antiqua" w:eastAsia="Times New Roman" w:hAnsi="Book Antiqua" w:cs="Times New Roman"/>
          <w:b/>
          <w:i/>
          <w:lang w:val="en-US"/>
        </w:rPr>
        <w:t>Alcohol and progression of HCV-related liver disease</w:t>
      </w:r>
    </w:p>
    <w:p w14:paraId="3E9AA7A5" w14:textId="15CCEEDC" w:rsidR="008F5B9B" w:rsidRPr="00752273" w:rsidRDefault="00C1529F" w:rsidP="00FD0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val="en-US"/>
        </w:rPr>
      </w:pPr>
      <w:r w:rsidRPr="00752273">
        <w:rPr>
          <w:rFonts w:ascii="Book Antiqua" w:hAnsi="Book Antiqua" w:cs="Times-Roman"/>
          <w:szCs w:val="16"/>
          <w:lang w:val="en-US" w:eastAsia="es-ES_tradnl" w:bidi="es-ES_tradnl"/>
        </w:rPr>
        <w:t>Alcohol consumption is associated with more extensive progression of HCV-related liver damage</w:t>
      </w:r>
      <w:r w:rsidR="00180E9B" w:rsidRPr="00752273">
        <w:rPr>
          <w:rFonts w:ascii="Book Antiqua" w:eastAsia="Times New Roman" w:hAnsi="Book Antiqua" w:cs="Times New Roman"/>
          <w:vertAlign w:val="superscript"/>
          <w:lang w:val="en-US"/>
        </w:rPr>
        <w:t>[</w:t>
      </w:r>
      <w:r w:rsidR="00F66893" w:rsidRPr="00C1529F">
        <w:rPr>
          <w:rFonts w:ascii="Book Antiqua" w:hAnsi="Book Antiqua" w:cs="Times-Roman"/>
          <w:szCs w:val="16"/>
          <w:lang w:eastAsia="es-ES_tradnl" w:bidi="es-ES_tradnl"/>
        </w:rPr>
        <w:fldChar w:fldCharType="begin" w:fldLock="1"/>
      </w:r>
      <w:r w:rsidR="00DD5862" w:rsidRPr="00752273">
        <w:rPr>
          <w:rFonts w:cs="Times-Roman"/>
          <w:i/>
          <w:iCs/>
          <w:szCs w:val="16"/>
          <w:lang w:val="en-US" w:eastAsia="es-ES_tradnl" w:bidi="es-ES_tradnl"/>
        </w:rPr>
        <w:instrText>ADDIN CSL_CITATION { "citationItems" : [ { "id" : "ITEM-1", "itemData" : { "ISSN" : "1542-3565; 1542-3565", "abstract" : "BACKGROUND &amp; AIMS: A convincing, yet inconsistent, pattern has emerged that demonstrates increased progression of HCV-related liver disease with heavy alcohol use. The aim was to perform a meta-analysis to quantify the effect of alcohol on cirrhosis risk among persons infected with HCV. METHODS: A meta-analysis of 20 articles, involving more than 15,000 HCV chronically infected persons, published between 1995 and 2004 was undertaken to explore the relationship between advanced liver disease and the consumption of alcohol. RESULTS: The pooled relative risk of cirrhosis associated with heavy alcohol intake (defined in the range of at least 210-560 g per week) was 2.33 (95% confidence interval, 1.67-3.26) by the random effects model. The risk of HCV-related liver disease associated with heavy alcohol intake increased with severity of the outcome; the lowest (1.63; 95% confidence interval, 1.22-2.17) and highest (3.54; 2.14-5.85) pooled relative risk estimates were obtained for advanced fibrosis and decompensated cirrhosis, respectively. The regression effect of alcohol might, however, be underestimated in studies investigating the risk of HCV-related cirrhosis because they necessarily include patients undergoing liver biopsy and could therefore under-represent heavy alcohol users. CONCLUSIONS: The evidence overwhelmingly shows a worsened outcome for those with chronic HCV and concurrent alcohol use. Studies varied widely in their definition of significant alcohol intake, and so the true threshold above which alcohol accelerates HCV disease progression remains uncertain. Alcohol consumption should be minimized as much as possible in those who have chronic HCV until a safe threshold is more definitively determined.", "author" : [ { "dropping-particle" : "", "family" : "Hutchinson", "given" : "S J", "non-dropping-particle" : "", "parse-names" : false, "suffix" : "" }, { "dropping-particle" : "", "family" : "Bird", "given" : "S M", "non-dropping-particle" : "", "parse-names" : false, "suffix" : "" }, { "dropping-particle" : "", "family" : "Goldberg", "given" : "D J", "non-dropping-particle" : "", "parse-names" : false, "suffix" : "" } ], "container-title" : "Clinical gastroenterology and hepatology : the official clinical practice journal of the American Gastroenterological Association", "id" : "ITEM-1", "issue" : "11", "issued" : { "date-parts" : [ [ "2005", "11" ] ] }, "note" : "LR: 20061115; JID: 101160775; ppublish", "page" : "1150-1159", "publisher-place" : "Health Protection Scotland, Clifton House, Clifton Place, Glasgow G3 7LN, Scotland, UK. sharon.hutchinson@hps.scot.nhs.uk", "title" : "Influence of alcohol on the progression of hepatitis C virus infection: a meta-analysis", "type" : "article-journal", "volume" : "3" }, "uris" : [ "http://www.mendeley.com/documents/?uuid=ca985170-25d0-425b-8495-ff7bbc9753af" ] } ], "mendeley" : { "formattedCitation" : "&lt;sup&gt;52&lt;/sup&gt;", "plainTextFormattedCitation" : "52", "previouslyFormattedCitation" : "&lt;sup&gt;52&lt;/sup&gt;" }, "properties" : { "noteIndex" : 0 }, "schema" : "https://github.com/citation-style-language/schema/raw/master/csl-citation.json" }</w:instrText>
      </w:r>
      <w:r w:rsidR="00F66893" w:rsidRPr="00C1529F">
        <w:rPr>
          <w:rFonts w:ascii="Book Antiqua" w:hAnsi="Book Antiqua" w:cs="Times-Roman"/>
          <w:szCs w:val="16"/>
          <w:lang w:eastAsia="es-ES_tradnl" w:bidi="es-ES_tradnl"/>
        </w:rPr>
        <w:fldChar w:fldCharType="separate"/>
      </w:r>
      <w:r w:rsidRPr="00752273">
        <w:rPr>
          <w:rFonts w:ascii="Book Antiqua" w:hAnsi="Book Antiqua" w:cs="Times-Roman"/>
          <w:noProof/>
          <w:szCs w:val="16"/>
          <w:vertAlign w:val="superscript"/>
          <w:lang w:val="en-US" w:eastAsia="es-ES_tradnl" w:bidi="es-ES_tradnl"/>
        </w:rPr>
        <w:t>52</w:t>
      </w:r>
      <w:r w:rsidR="00F66893" w:rsidRPr="00C1529F">
        <w:rPr>
          <w:rFonts w:ascii="Book Antiqua" w:hAnsi="Book Antiqua" w:cs="Times-Roman"/>
          <w:szCs w:val="16"/>
          <w:lang w:eastAsia="es-ES_tradnl" w:bidi="es-ES_tradnl"/>
        </w:rPr>
        <w:fldChar w:fldCharType="end"/>
      </w:r>
      <w:r w:rsidRPr="00752273">
        <w:rPr>
          <w:rFonts w:ascii="Book Antiqua" w:hAnsi="Book Antiqua" w:cs="Times-Roman"/>
          <w:vertAlign w:val="superscript"/>
          <w:lang w:val="en-US" w:eastAsia="es-ES_tradnl" w:bidi="es-ES_tradnl"/>
        </w:rPr>
        <w:t>,</w:t>
      </w:r>
      <w:r w:rsidR="00F66893" w:rsidRPr="00C1529F">
        <w:rPr>
          <w:rFonts w:ascii="Book Antiqua" w:hAnsi="Book Antiqua" w:cs="Times-Roman"/>
          <w:szCs w:val="16"/>
          <w:lang w:eastAsia="es-ES_tradnl" w:bidi="es-ES_tradnl"/>
        </w:rPr>
        <w:fldChar w:fldCharType="begin" w:fldLock="1"/>
      </w:r>
      <w:r w:rsidR="00DD5862" w:rsidRPr="00752273">
        <w:rPr>
          <w:rFonts w:ascii="Book Antiqua" w:hAnsi="Book Antiqua" w:cs="Times-Roman"/>
          <w:szCs w:val="16"/>
          <w:lang w:val="en-US" w:eastAsia="es-ES_tradnl" w:bidi="es-ES_tradnl"/>
        </w:rPr>
        <w:instrText>ADDIN CSL_CITATION { "citationItems" : [ { "id" : "ITEM-1", "itemData" : { "DOI" : "10.7326/AITC201604050", "ISSN" : "1539-3704", "PMID" : "27043992", "abstract" : "This issue provides a clinical overview of substance use disorders, focusing on epidemiology, prevention, diagnosis, complications, and management. The content of In the Clinic is drawn from the clinical information and education resources of the American College of Physicians (ACP), including MKSAP (Medical Knowledge and Self-Assessment Program). Annals of Internal Medicine editors develop In the Clinic in collaboration with the ACP's Medical Education and Publishing divisions and with the assistance of additional science writers and physician writers.", "author" : [ { "dropping-particle" : "", "family" : "Pace", "given" : "Christine A", "non-dropping-particle" : "", "parse-names" : false, "suffix" : "" }, { "dropping-particle" : "", "family" : "Samet", "given" : "Jeffrey H", "non-dropping-particle" : "", "parse-names" : false, "suffix" : "" } ], "container-title" : "Annals of internal medicine", "id" : "ITEM-1", "issue" : "7", "issued" : { "date-parts" : [ [ "2016", "4", "5" ] ] }, "page" : "ITC49-ITC64", "title" : "Substance Use Disorders.", "type" : "article-journal", "volume" : "164" }, "uris" : [ "http://www.mendeley.com/documents/?uuid=f5837e9e-5842-44f9-8557-a1a21efcec61" ] } ], "mendeley" : { "formattedCitation" : "&lt;sup&gt;53&lt;/sup&gt;", "plainTextFormattedCitation" : "53", "previouslyFormattedCitation" : "&lt;sup&gt;53&lt;/sup&gt;" }, "properties" : { "noteIndex" : 0 }, "schema" : "https://github.com/citation-style-language/schema/raw/master/csl-citation.json" }</w:instrText>
      </w:r>
      <w:r w:rsidR="00F66893" w:rsidRPr="00C1529F">
        <w:rPr>
          <w:rFonts w:ascii="Book Antiqua" w:hAnsi="Book Antiqua" w:cs="Times-Roman"/>
          <w:szCs w:val="16"/>
          <w:lang w:eastAsia="es-ES_tradnl" w:bidi="es-ES_tradnl"/>
        </w:rPr>
        <w:fldChar w:fldCharType="separate"/>
      </w:r>
      <w:r w:rsidRPr="00752273">
        <w:rPr>
          <w:rFonts w:ascii="Book Antiqua" w:hAnsi="Book Antiqua" w:cs="Times-Roman"/>
          <w:noProof/>
          <w:szCs w:val="16"/>
          <w:vertAlign w:val="superscript"/>
          <w:lang w:val="en-US" w:eastAsia="es-ES_tradnl" w:bidi="es-ES_tradnl"/>
        </w:rPr>
        <w:t>53</w:t>
      </w:r>
      <w:r w:rsidR="00F66893" w:rsidRPr="00C1529F">
        <w:rPr>
          <w:rFonts w:ascii="Book Antiqua" w:hAnsi="Book Antiqua" w:cs="Times-Roman"/>
          <w:szCs w:val="16"/>
          <w:lang w:eastAsia="es-ES_tradnl" w:bidi="es-ES_tradnl"/>
        </w:rPr>
        <w:fldChar w:fldCharType="end"/>
      </w:r>
      <w:r w:rsidR="00A70271" w:rsidRPr="00752273">
        <w:rPr>
          <w:rFonts w:ascii="Book Antiqua" w:eastAsia="Times New Roman" w:hAnsi="Book Antiqua" w:cs="Times New Roman"/>
          <w:vertAlign w:val="superscript"/>
          <w:lang w:val="en-US"/>
        </w:rPr>
        <w:t>]</w:t>
      </w:r>
      <w:r w:rsidRPr="00752273">
        <w:rPr>
          <w:rFonts w:ascii="Book Antiqua" w:hAnsi="Book Antiqua" w:cs="Times-Roman"/>
          <w:szCs w:val="16"/>
          <w:lang w:val="en-US" w:eastAsia="es-ES_tradnl" w:bidi="es-ES_tradnl"/>
        </w:rPr>
        <w:t>.</w:t>
      </w:r>
      <w:r w:rsidR="00D21366" w:rsidRPr="00752273">
        <w:rPr>
          <w:rFonts w:ascii="Book Antiqua" w:hAnsi="Book Antiqua" w:cs="Times-Roman"/>
          <w:szCs w:val="16"/>
          <w:lang w:val="en-US" w:eastAsia="es-ES_tradnl" w:bidi="es-ES_tradnl"/>
        </w:rPr>
        <w:t xml:space="preserve"> </w:t>
      </w:r>
      <w:r w:rsidR="0087212B" w:rsidRPr="00752273">
        <w:rPr>
          <w:rFonts w:ascii="Book Antiqua" w:hAnsi="Book Antiqua" w:cs="Times-Roman"/>
          <w:szCs w:val="16"/>
          <w:lang w:val="en-US" w:eastAsia="es-ES_tradnl" w:bidi="es-ES_tradnl"/>
        </w:rPr>
        <w:tab/>
      </w:r>
      <w:r w:rsidRPr="00752273">
        <w:rPr>
          <w:rFonts w:ascii="Book Antiqua" w:hAnsi="Book Antiqua" w:cs="Times-Roman"/>
          <w:szCs w:val="16"/>
          <w:lang w:val="en-US" w:eastAsia="es-ES_tradnl" w:bidi="es-ES_tradnl"/>
        </w:rPr>
        <w:t xml:space="preserve">No safe </w:t>
      </w:r>
      <w:r w:rsidR="00B578B4" w:rsidRPr="00752273">
        <w:rPr>
          <w:rFonts w:ascii="Book Antiqua" w:hAnsi="Book Antiqua" w:cs="Times-Roman"/>
          <w:szCs w:val="16"/>
          <w:lang w:val="en-US" w:eastAsia="es-ES_tradnl" w:bidi="es-ES_tradnl"/>
        </w:rPr>
        <w:t>level</w:t>
      </w:r>
      <w:r w:rsidRPr="00752273">
        <w:rPr>
          <w:rFonts w:ascii="Book Antiqua" w:hAnsi="Book Antiqua" w:cs="Times-Roman"/>
          <w:szCs w:val="16"/>
          <w:lang w:val="en-US" w:eastAsia="es-ES_tradnl" w:bidi="es-ES_tradnl"/>
        </w:rPr>
        <w:t xml:space="preserve"> of alcohol consumption has been described, as </w:t>
      </w:r>
      <w:r w:rsidR="00B578B4" w:rsidRPr="00752273">
        <w:rPr>
          <w:rFonts w:ascii="Book Antiqua" w:hAnsi="Book Antiqua" w:cs="Times-Roman"/>
          <w:szCs w:val="16"/>
          <w:lang w:val="en-US" w:eastAsia="es-ES_tradnl" w:bidi="es-ES_tradnl"/>
        </w:rPr>
        <w:t xml:space="preserve">even </w:t>
      </w:r>
      <w:r w:rsidRPr="00752273">
        <w:rPr>
          <w:rFonts w:ascii="Book Antiqua" w:hAnsi="Book Antiqua" w:cs="Times-Roman"/>
          <w:szCs w:val="16"/>
          <w:lang w:val="en-US" w:eastAsia="es-ES_tradnl" w:bidi="es-ES_tradnl"/>
        </w:rPr>
        <w:t>HCV-infected patients who drink moderate amounts of alcohol (30 grams/</w:t>
      </w:r>
      <w:r w:rsidR="00563C2D">
        <w:rPr>
          <w:rFonts w:ascii="Book Antiqua" w:hAnsi="Book Antiqua" w:cs="Times-Roman" w:hint="eastAsia"/>
          <w:szCs w:val="16"/>
          <w:lang w:val="en-US" w:eastAsia="zh-CN" w:bidi="es-ES_tradnl"/>
        </w:rPr>
        <w:t>d</w:t>
      </w:r>
      <w:r w:rsidRPr="00752273">
        <w:rPr>
          <w:rFonts w:ascii="Book Antiqua" w:hAnsi="Book Antiqua" w:cs="Times-Roman"/>
          <w:szCs w:val="16"/>
          <w:lang w:val="en-US" w:eastAsia="es-ES_tradnl" w:bidi="es-ES_tradnl"/>
        </w:rPr>
        <w:t>) experience progressive liver fibrosis</w:t>
      </w:r>
      <w:r w:rsidR="00180E9B" w:rsidRPr="00752273">
        <w:rPr>
          <w:rFonts w:ascii="Book Antiqua" w:eastAsia="Times New Roman" w:hAnsi="Book Antiqua" w:cs="Times New Roman"/>
          <w:vertAlign w:val="superscript"/>
          <w:lang w:val="en-US"/>
        </w:rPr>
        <w:t>[</w:t>
      </w:r>
      <w:r w:rsidR="00F66893" w:rsidRPr="00C1529F">
        <w:rPr>
          <w:rFonts w:ascii="Book Antiqua" w:hAnsi="Book Antiqua" w:cs="Times-Roman"/>
          <w:vertAlign w:val="superscript"/>
          <w:lang w:eastAsia="es-ES_tradnl" w:bidi="es-ES_tradnl"/>
        </w:rPr>
        <w:fldChar w:fldCharType="begin" w:fldLock="1"/>
      </w:r>
      <w:r w:rsidR="00DD5862" w:rsidRPr="00752273">
        <w:rPr>
          <w:rFonts w:cs="Times-Roman"/>
          <w:i/>
          <w:iCs/>
          <w:vertAlign w:val="superscript"/>
          <w:lang w:val="en-US" w:eastAsia="es-ES_tradnl" w:bidi="es-ES_tradnl"/>
        </w:rPr>
        <w:instrText>ADDIN CSL_CITATION { "citationItems" : [ { "id" : "ITEM-1", "itemData" : { "ISSN" : "0269-2813; 0269-2813", "abstract" : "AIM: To evaluate the effects of minimal to moderate alcohol consumption on the severity of histological lesions in patients with chronic hepatitis C. METHODS: Daily alcohol intake (none, 1-20, 21-30, 31-50 g/day) and histological activity and fibrosis were recorded in 260 patients with chronic hepatitis C. RESULTS: The proportion of patients with moderate (A2) or marked (A3) activity increased gradually from 53.8% in abstinent patients to 86.5% for an intake between 31 and 50 g/day (P = 0.003). In multivariate analysis, age &gt; 40 years, alcohol intake between 31 and 50 g/day and moderate or severe steatosis were independently related to histological activity. The proportion of patients with moderate (F2) or marked (F3) fibrosis or cirrhosis (F4) gradually increased from 29.0% in abstinent patients to 67.6% for an intake between 31 and 50 g/day (P &lt; 0.001). Multivariate analysis also showed that alcohol intake between 31 and 50 g/day, moderate or severe steatosis and histological activity were independently related to fibrosis. The deleterious effect of alcohol intake on histological lesions differed according to gender. CONCLUSIONS: This study demonstrates that both activity and fi</w:instrText>
      </w:r>
      <w:r w:rsidR="00DD5862">
        <w:rPr>
          <w:rFonts w:cs="Times-Roman"/>
          <w:i/>
          <w:iCs/>
          <w:vertAlign w:val="superscript"/>
          <w:lang w:eastAsia="es-ES_tradnl" w:bidi="es-ES_tradnl"/>
        </w:rPr>
        <w:instrText>brosis gradually increase according to the amount of alcohol ingested, and that even moderate alcohol consumption, as low as 31-50 g/day in men and 21-50 g/day in women, may aggravate histological lesions in patients with chronic hepatitis C.", "author" : [ { "dropping-particle" : "", "family" : "Hezode", "given" : "C", "non-dropping-particle" : "", "parse-names" : false, "suffix" : "" }, { "dropping-particle" : "", "family" : "Lonjon", "given" : "I", "non-dropping-particle" : "", "parse-names" : false, "suffix" : "" }, { "dropping-particle" : "", "family" : "Roudot-Thoraval", "given" : "F", "non-dropping-particle" : "", "parse-names" : false, "suffix" : "" }, { "dropping-particle" : "", "family" : "Pawlotsky", "given" : "J M", "non-dropping-particle" : "", "parse-names" : false, "suffix" : "" }, { "dropping-particle" : "", "family" : "Zafrani", "given" : "E S", "non-dropping-particle" : "", "parse-names" : false, "suffix" : "" }, { "dropping-particle" : "", "family" : "Dhumeaux", "given" : "D", "non-dropping-particle" : "", "parse-names" : false, "suffix" : "" } ], "container-title" : "Alimentary Pharmacology &amp; Therapeutics", "id" : "ITEM-1", "issue" : "8", "issued" : { "date-parts" : [ [ "2003" ] ] }, "note" : "LR: 20041117; JID: 8707234; ppublish", "page" : "1031-1037", "publisher-place" : "Department of Hepatology and Gastroenterology, Hopital Henri Mondor, Assistance Publique-Hopitaux de Paris, Universite Paris XII, Creteil, France. christophe.hezode@hmn.ap-hop-paris.fr", "title" : "Impact of moderate alcohol consumption on histological activity and fibrosis in patients with chronic hepatitis C, and specific influence of steatosis: a prospective study", "type" : "article-journal", "volume" : "17" }, "uris" : [ "http://www.mendeley.com/documents/?uuid=01e2ed03-217d-439b-bcb0-0f1c59a0e563" ] } ], "mendeley" : { "formattedCitation" : "&lt;sup&gt;54&lt;/sup&gt;", "plainTextFormattedCitation" : "54", "previouslyFormattedCitation" : "&lt;sup&gt;54&lt;/sup&gt;" }, "properties" : { "noteIndex" : 0 }, "schema" : "https://github.com/citation-style-language/schema/raw/master/csl-citation.json" }</w:instrText>
      </w:r>
      <w:r w:rsidR="00F66893" w:rsidRPr="00C1529F">
        <w:rPr>
          <w:rFonts w:ascii="Book Antiqua" w:hAnsi="Book Antiqua" w:cs="Times-Roman"/>
          <w:vertAlign w:val="superscript"/>
          <w:lang w:eastAsia="es-ES_tradnl" w:bidi="es-ES_tradnl"/>
        </w:rPr>
        <w:fldChar w:fldCharType="separate"/>
      </w:r>
      <w:r w:rsidRPr="00C1529F">
        <w:rPr>
          <w:rFonts w:ascii="Book Antiqua" w:hAnsi="Book Antiqua" w:cs="Times-Roman"/>
          <w:noProof/>
          <w:vertAlign w:val="superscript"/>
          <w:lang w:eastAsia="es-ES_tradnl" w:bidi="es-ES_tradnl"/>
        </w:rPr>
        <w:t>54</w:t>
      </w:r>
      <w:r w:rsidR="00F66893" w:rsidRPr="00C1529F">
        <w:rPr>
          <w:rFonts w:ascii="Book Antiqua" w:hAnsi="Book Antiqua" w:cs="Times-Roman"/>
          <w:vertAlign w:val="superscript"/>
          <w:lang w:eastAsia="es-ES_tradnl" w:bidi="es-ES_tradnl"/>
        </w:rPr>
        <w:fldChar w:fldCharType="end"/>
      </w:r>
      <w:r w:rsidR="00563C2D">
        <w:rPr>
          <w:rFonts w:ascii="Book Antiqua" w:hAnsi="Book Antiqua" w:cs="Times-Roman" w:hint="eastAsia"/>
          <w:vertAlign w:val="superscript"/>
          <w:lang w:eastAsia="zh-CN" w:bidi="es-ES_tradnl"/>
        </w:rPr>
        <w:t>-</w:t>
      </w:r>
      <w:r w:rsidR="00F66893" w:rsidRPr="00C1529F">
        <w:rPr>
          <w:rFonts w:ascii="Book Antiqua" w:hAnsi="Book Antiqua" w:cs="Times-Roman"/>
          <w:vertAlign w:val="superscript"/>
          <w:lang w:eastAsia="es-ES_tradnl" w:bidi="es-ES_tradnl"/>
        </w:rPr>
        <w:fldChar w:fldCharType="begin" w:fldLock="1"/>
      </w:r>
      <w:r w:rsidR="00DD5862">
        <w:rPr>
          <w:rFonts w:ascii="Book Antiqua" w:hAnsi="Book Antiqua" w:cs="Times-Roman"/>
          <w:vertAlign w:val="superscript"/>
          <w:lang w:eastAsia="es-ES_tradnl" w:bidi="es-ES_tradnl"/>
        </w:rPr>
        <w:instrText>ADDIN CSL_CITATION { "citationItems" : [ { "id" : "ITEM-1", "itemData" : { "DOI" : "10.1002/hep.20127", "ISSN" : "0270-9139; 0270-9139", "abstract" : "Heavy alcohol use contributes to liver disease in the setting of chronic hepatitis C virus (HCV) infection. Whether this is true for light or moderate alcohol use has not been demonstrated. Light alcohol use has survival benefits at a population level and is practiced by most patients with chronic HCV infection. In this study, 800 patients with HCV undergoing liver biopsy at three sites had detailed alcohol histories recorded and the relationship between alcohol and hepatic fibrosis was assessed. On univariate analysis, heavy alcohol use (&gt;50 g/day) was associated with an increase in mean fibrosis (P =.01). Such an association could not be demonstrated for light and moderate alcohol use. For each category of alcohol intake (none, light, moderate, and heavy), a spectrum of fibrosis was observed. On multivariate analysis, age, serum alanine aminotransferase (ALT), and histological inflammation were the independent predictors of fibrosis (P = &lt;.0001,.0003, &lt;.0001, respectively). In conclusion, heavy alcohol use exerts a greater effect on fibrosis than light or moderate use. There is a range of fibrosis at each level of alcohol use. Age, serum ALT, and inflammation are independently associated with fibrosis in multivariate analysis, highlighting the fact that variables other than alcohol intake predominate in the production of hepatic fibrosis.", "author" : [ { "dropping-particle" : "", "family" : "Monto", "given" : "A", "non-dropping-particle" : "", "parse-names" : false, "suffix" : "" }, { "dropping-particle" : "", "family" : "Patel", "given" : "K", "non-dropping-particle" : "", "parse-names" : false, "suffix" : "" }, { "dropping-particle" : "", "family" : "Bostrom", "given" : "A", "non-dropping-particle" : "", "par</w:instrText>
      </w:r>
      <w:r w:rsidR="00DD5862" w:rsidRPr="00752273">
        <w:rPr>
          <w:rFonts w:ascii="Book Antiqua" w:hAnsi="Book Antiqua" w:cs="Times-Roman"/>
          <w:vertAlign w:val="superscript"/>
          <w:lang w:val="en-US" w:eastAsia="es-ES_tradnl" w:bidi="es-ES_tradnl"/>
        </w:rPr>
        <w:instrText>se-names" : false, "suffix" : "" }, { "dropping-particle" : "", "family" : "Pianko", "given" : "S", "non-dropping-particle" : "", "parse-names" : false, "suffix" : "" }, { "dropping-particle" : "", "family" : "Pockros", "given" : "P", "non-dropping-particle" : "", "parse-names" : false, "suffix" : "" }, { "dropping-particle" : "", "family" : "McHutchison", "given" : "J G", "non-dropping-particle" : "", "parse-names" : false, "suffix" : "" }, { "dropping-particle" : "", "family" : "Wright", "given" : "T L", "non-dropping-particle" : "", "parse-names" : false, "suffix" : "" } ], "container-title" : "Hepatology (Baltimore, Md.)", "id" : "ITEM-1", "issue" : "3", "issued" : { "date-parts" : [ [ "2004", "3" ] ] }, "note" : "LR: 20041117; JID: 8302946; EC 2.6.1.2 (Alanine Transaminase); ppublish", "page" : "826-834", "publisher-place" : "Department of Gastroenterology, University of California at San Francisco, 4150 Clement Street #111B, San Francisco, CA 94121, USA. Alexander.Monto@med.va.gov", "title" : "Risks of a range of alcohol intake on hepatitis C-related fibrosis", "type" : "article-journal", "volume" : "39" }, "uris" : [ "http://www.mendeley.com/documents/?uuid=505c17cd-a547-4419-9bb7-885927b68fac" ] } ], "mendeley" : { "formattedCitation" : "&lt;sup&gt;56&lt;/sup&gt;", "plainTextFormattedCitation" : "56", "previouslyFormattedCitation" : "&lt;sup&gt;56&lt;/sup&gt;" }, "properties" : { "noteIndex" : 0 }, "schema" : "https://github.com/citation-style-language/schema/raw/master/csl-citation.json" }</w:instrText>
      </w:r>
      <w:r w:rsidR="00F66893" w:rsidRPr="00C1529F">
        <w:rPr>
          <w:rFonts w:ascii="Book Antiqua" w:hAnsi="Book Antiqua" w:cs="Times-Roman"/>
          <w:vertAlign w:val="superscript"/>
          <w:lang w:eastAsia="es-ES_tradnl" w:bidi="es-ES_tradnl"/>
        </w:rPr>
        <w:fldChar w:fldCharType="separate"/>
      </w:r>
      <w:r w:rsidRPr="00752273">
        <w:rPr>
          <w:rFonts w:ascii="Book Antiqua" w:hAnsi="Book Antiqua" w:cs="Times-Roman"/>
          <w:noProof/>
          <w:vertAlign w:val="superscript"/>
          <w:lang w:val="en-US" w:eastAsia="es-ES_tradnl" w:bidi="es-ES_tradnl"/>
        </w:rPr>
        <w:t>56</w:t>
      </w:r>
      <w:r w:rsidR="00F66893" w:rsidRPr="00C1529F">
        <w:rPr>
          <w:rFonts w:ascii="Book Antiqua" w:hAnsi="Book Antiqua" w:cs="Times-Roman"/>
          <w:vertAlign w:val="superscript"/>
          <w:lang w:eastAsia="es-ES_tradnl" w:bidi="es-ES_tradnl"/>
        </w:rPr>
        <w:fldChar w:fldCharType="end"/>
      </w:r>
      <w:r w:rsidR="00A70271" w:rsidRPr="00752273">
        <w:rPr>
          <w:rFonts w:ascii="Book Antiqua" w:eastAsia="Times New Roman" w:hAnsi="Book Antiqua" w:cs="Times New Roman"/>
          <w:vertAlign w:val="superscript"/>
          <w:lang w:val="en-US"/>
        </w:rPr>
        <w:t>]</w:t>
      </w:r>
      <w:r w:rsidRPr="00752273">
        <w:rPr>
          <w:rFonts w:ascii="Book Antiqua" w:hAnsi="Book Antiqua"/>
          <w:lang w:val="en-US"/>
        </w:rPr>
        <w:t xml:space="preserve">. A meta-analysis </w:t>
      </w:r>
      <w:r w:rsidR="008C52EF" w:rsidRPr="00752273">
        <w:rPr>
          <w:rFonts w:ascii="Book Antiqua" w:hAnsi="Book Antiqua"/>
          <w:lang w:val="en-US"/>
        </w:rPr>
        <w:t>assessed</w:t>
      </w:r>
      <w:r w:rsidRPr="00752273">
        <w:rPr>
          <w:rFonts w:ascii="Book Antiqua" w:hAnsi="Book Antiqua"/>
          <w:lang w:val="en-US"/>
        </w:rPr>
        <w:t xml:space="preserve"> 20 studies </w:t>
      </w:r>
      <w:r w:rsidR="00B578B4" w:rsidRPr="00752273">
        <w:rPr>
          <w:rFonts w:ascii="Book Antiqua" w:hAnsi="Book Antiqua"/>
          <w:lang w:val="en-US"/>
        </w:rPr>
        <w:t xml:space="preserve">that were </w:t>
      </w:r>
      <w:r w:rsidRPr="00752273">
        <w:rPr>
          <w:rFonts w:ascii="Book Antiqua" w:hAnsi="Book Antiqua"/>
          <w:lang w:val="en-US"/>
        </w:rPr>
        <w:t>published between 1995 and 2004</w:t>
      </w:r>
      <w:r w:rsidR="00B578B4" w:rsidRPr="00752273">
        <w:rPr>
          <w:rFonts w:ascii="Book Antiqua" w:hAnsi="Book Antiqua"/>
          <w:lang w:val="en-US"/>
        </w:rPr>
        <w:t>, and found</w:t>
      </w:r>
      <w:r w:rsidRPr="00752273">
        <w:rPr>
          <w:rFonts w:ascii="Book Antiqua" w:hAnsi="Book Antiqua"/>
          <w:lang w:val="en-US"/>
        </w:rPr>
        <w:t xml:space="preserve"> that the relative risk of progression to </w:t>
      </w:r>
      <w:r w:rsidR="00B578B4" w:rsidRPr="00752273">
        <w:rPr>
          <w:rFonts w:ascii="Book Antiqua" w:hAnsi="Book Antiqua"/>
          <w:lang w:val="en-US"/>
        </w:rPr>
        <w:t xml:space="preserve">liver </w:t>
      </w:r>
      <w:r w:rsidRPr="00752273">
        <w:rPr>
          <w:rFonts w:ascii="Book Antiqua" w:hAnsi="Book Antiqua"/>
          <w:lang w:val="en-US"/>
        </w:rPr>
        <w:t xml:space="preserve">cirrhosis or decompensated liver disease </w:t>
      </w:r>
      <w:r w:rsidR="008C52EF" w:rsidRPr="00752273">
        <w:rPr>
          <w:rFonts w:ascii="Book Antiqua" w:hAnsi="Book Antiqua"/>
          <w:lang w:val="en-US"/>
        </w:rPr>
        <w:t>among</w:t>
      </w:r>
      <w:r w:rsidRPr="00752273">
        <w:rPr>
          <w:rFonts w:ascii="Book Antiqua" w:hAnsi="Book Antiqua"/>
          <w:lang w:val="en-US"/>
        </w:rPr>
        <w:t xml:space="preserve"> HCV-infected </w:t>
      </w:r>
      <w:r w:rsidR="008C52EF" w:rsidRPr="00752273">
        <w:rPr>
          <w:rFonts w:ascii="Book Antiqua" w:hAnsi="Book Antiqua"/>
          <w:lang w:val="en-US"/>
        </w:rPr>
        <w:t xml:space="preserve">patients </w:t>
      </w:r>
      <w:r w:rsidRPr="00752273">
        <w:rPr>
          <w:rFonts w:ascii="Book Antiqua" w:hAnsi="Book Antiqua"/>
          <w:lang w:val="en-US"/>
        </w:rPr>
        <w:t>was 2.3 times</w:t>
      </w:r>
      <w:r w:rsidR="008C52EF" w:rsidRPr="00752273">
        <w:rPr>
          <w:rFonts w:ascii="Book Antiqua" w:hAnsi="Book Antiqua"/>
          <w:lang w:val="en-US"/>
        </w:rPr>
        <w:t xml:space="preserve"> higher, with a 95%</w:t>
      </w:r>
      <w:r w:rsidR="00563C2D">
        <w:rPr>
          <w:rFonts w:ascii="Book Antiqua" w:hAnsi="Book Antiqua"/>
          <w:lang w:val="en-US"/>
        </w:rPr>
        <w:t>CI</w:t>
      </w:r>
      <w:r w:rsidR="008C52EF" w:rsidRPr="00752273">
        <w:rPr>
          <w:rFonts w:ascii="Book Antiqua" w:hAnsi="Book Antiqua"/>
          <w:lang w:val="en-US"/>
        </w:rPr>
        <w:t xml:space="preserve"> of 1.7-3.3, among those who drank alcohol</w:t>
      </w:r>
      <w:r w:rsidRPr="00752273">
        <w:rPr>
          <w:rFonts w:ascii="Book Antiqua" w:hAnsi="Book Antiqua"/>
          <w:lang w:val="en-US"/>
        </w:rPr>
        <w:t xml:space="preserve"> </w:t>
      </w:r>
      <w:r w:rsidR="008C52EF" w:rsidRPr="00752273">
        <w:rPr>
          <w:rFonts w:ascii="Book Antiqua" w:hAnsi="Book Antiqua"/>
          <w:lang w:val="en-US"/>
        </w:rPr>
        <w:t>compared to</w:t>
      </w:r>
      <w:r w:rsidRPr="00752273">
        <w:rPr>
          <w:rFonts w:ascii="Book Antiqua" w:hAnsi="Book Antiqua"/>
          <w:lang w:val="en-US"/>
        </w:rPr>
        <w:t xml:space="preserve"> abstainers</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i/>
          <w:iCs/>
          <w:lang w:val="en-US"/>
        </w:rPr>
        <w:instrText>ADDIN CSL_CITATION { "citationItems" : [ { "id" : "ITEM-1", "itemData" : { "ISSN" : "1542-3565; 1542-3565", "abstract" : "BACKGROUND &amp; AIMS: A convincing, yet inconsistent, pattern has emerged that demonstrates increased progression of HCV-related liver disease with heavy alcohol use. The aim was to perform a meta-analysis to quantify the effect of alcohol on cirrhosis risk among persons infected with HCV. METHODS: A meta-analysis of 20 articles, involving more than 15,000 HCV chronically infected persons, published between 1995 and 2004 was undertaken to explore the relationship between advanced liver disease and the consumption of alcohol. RESULTS: The pooled relative risk of cirrhosis associated with heavy alcohol intake (defined in the range of at least 210-560 g per week) was 2.33 (95% confidence interval, 1.67-3.26) by the random effects model. The risk of HCV-related liver disease associated with heavy alcohol intake increased with severity of the outcome; the lowest (1.63; 95% confidence interval, 1.22-2.17) and highest (3.54; 2.14-5.85) pooled relative risk estimates were obtained for advanced fibrosis and decompensated cirrhosis, respectively.</w:instrText>
      </w:r>
      <w:r w:rsidR="00DD5862">
        <w:rPr>
          <w:i/>
          <w:iCs/>
        </w:rPr>
        <w:instrText xml:space="preserve"> The regression effect of alcohol might, however, be underestimated in studies investigating the risk of HCV-related cirrhosis because they necessarily include patients undergoing liver biopsy and could therefore under-represent heavy alcohol users. CONCLUSIONS: The evidence overwhelmingly shows a worsened outcome for those with chronic HCV and concurrent alcohol use. Studies varied widely in their definition of significant alcohol intake, and so the true threshold above which alcohol accelerates HCV disease progression remains uncertain. Alcohol consumption should be minimized as much</w:instrText>
      </w:r>
      <w:r w:rsidR="00DD5862" w:rsidRPr="00752273">
        <w:rPr>
          <w:i/>
          <w:iCs/>
          <w:lang w:val="en-US"/>
        </w:rPr>
        <w:instrText xml:space="preserve"> as possible in those who have chronic HCV until a safe threshold is more definitively determined.", "author" : [ { "dropping-particle" : "", "family" : "Hutchinson", "given" : "S J", "non-dropping-particle" : "", "parse-names" : false, "suffix" : "" }, { "dropping-particle" : "", "family" : "Bird", "given" : "S M", "non-dropping-particle" : "", "parse-names" : false, "suffix" : "" }, { "dropping-particle" : "", "family" : "Goldberg", "given" : "D J", "non-dropping-particle" : "", "parse-names" : false, "suffix" : "" } ], "container-title" : "Clinical gastroenterology and hepatology : the official clinical practice journal of the American Gastroenterological Association", "id" : "ITEM-1", "issue" : "11", "issued" : { "date-parts" : [ [ "2005", "11" ] ] }, "note" : "LR: 20061115; JID: 101160775; ppublish", "page" : "1150-1159", "publisher-place" : "Health Protection Scotland, Clifton House, Clifton Place, Glasgow G3 7LN, Scotland, UK. sharon.hutchinson@hps.scot.nhs.uk", "title" : "Influence of alcohol on the progression of hepatitis C virus infection: a meta-analysis", "type" : "article-journal", "volume" : "3" }, "uris" : [ "http://www.mendeley.com/documents/?uuid=ca985170-25d0-425b-8495-ff7bbc9753af" ] } ], "mendeley" : { "formattedCitation" : "&lt;sup&gt;52&lt;/sup&gt;", "plainTextFormattedCitation" : "52", "previouslyFormattedCitation" : "&lt;sup&gt;52&lt;/sup&gt;"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52</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Pr="00752273">
        <w:rPr>
          <w:rFonts w:ascii="Book Antiqua" w:hAnsi="Book Antiqua"/>
          <w:lang w:val="en-US"/>
        </w:rPr>
        <w:t xml:space="preserve">. </w:t>
      </w:r>
      <w:r w:rsidR="008C52EF" w:rsidRPr="00752273">
        <w:rPr>
          <w:rFonts w:ascii="Book Antiqua" w:hAnsi="Book Antiqua"/>
          <w:lang w:val="en-US"/>
        </w:rPr>
        <w:t>However,</w:t>
      </w:r>
      <w:r w:rsidRPr="00752273">
        <w:rPr>
          <w:rFonts w:ascii="Book Antiqua" w:hAnsi="Book Antiqua"/>
          <w:lang w:val="en-US"/>
        </w:rPr>
        <w:t xml:space="preserve"> the majority of </w:t>
      </w:r>
      <w:r w:rsidR="008C52EF" w:rsidRPr="00752273">
        <w:rPr>
          <w:rFonts w:ascii="Book Antiqua" w:hAnsi="Book Antiqua"/>
          <w:lang w:val="en-US"/>
        </w:rPr>
        <w:t xml:space="preserve">included </w:t>
      </w:r>
      <w:r w:rsidRPr="00752273">
        <w:rPr>
          <w:rFonts w:ascii="Book Antiqua" w:hAnsi="Book Antiqua"/>
          <w:lang w:val="en-US"/>
        </w:rPr>
        <w:t xml:space="preserve">studies were performed in </w:t>
      </w:r>
      <w:r w:rsidR="0087212B" w:rsidRPr="00752273">
        <w:rPr>
          <w:rFonts w:ascii="Book Antiqua" w:hAnsi="Book Antiqua"/>
          <w:lang w:val="en-US"/>
        </w:rPr>
        <w:t>l</w:t>
      </w:r>
      <w:r w:rsidRPr="00752273">
        <w:rPr>
          <w:rFonts w:ascii="Book Antiqua" w:hAnsi="Book Antiqua"/>
          <w:lang w:val="en-US"/>
        </w:rPr>
        <w:t xml:space="preserve">iver units, </w:t>
      </w:r>
      <w:r w:rsidR="008C52EF" w:rsidRPr="00752273">
        <w:rPr>
          <w:rFonts w:ascii="Book Antiqua" w:hAnsi="Book Antiqua"/>
          <w:lang w:val="en-US"/>
        </w:rPr>
        <w:t xml:space="preserve">and thus </w:t>
      </w:r>
      <w:r w:rsidRPr="00752273">
        <w:rPr>
          <w:rFonts w:ascii="Book Antiqua" w:hAnsi="Book Antiqua"/>
          <w:lang w:val="en-US"/>
        </w:rPr>
        <w:t>might be biased towards patients with more severe forms of liver disease</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rFonts w:ascii="Book Antiqua" w:hAnsi="Book Antiqua"/>
          <w:lang w:val="en-US"/>
        </w:rPr>
        <w:instrText>ADDIN CSL_CITATION { "citationItems" : [ { "id" : "ITEM-1", "itemData" : { "ISSN" : "1542-3565; 1542-3565", "abstract" : "BACKGROUND &amp; AIMS: A convincing, yet inconsistent, pattern has emerged that demonstrates increased progression of HCV-related liver disease with heavy alcohol use. The aim was to perform a meta-analysis to quantify the effect of alcohol on cirrhosis risk among persons infected with HCV. METHODS: A meta-analysis of 20 articles, involving more than 15,000 HCV chronically infected persons, published between 1995 and 2004 was undertaken to explore the relationship between advanced liver disease and the consumption of alcohol. RESULTS: The pooled relative risk of cirrhosis associated with heavy alcohol intake (defined in the range of at least 210-560 g per week) was 2.33 (95% confidence interval, 1.67-3.26) by the random effects model. The risk of HCV-related liver disease associated with heavy alcohol intake increased with severity of the outcome; the lowest (1.63; 95% confidence interval, 1.22-2.17) and highest (3.54; 2.14-5.85) pooled relative risk estimates were obtained for advanced fibrosis and decompensated cirrhosis, respectively. The regression effect of alcohol might, however, be underestimated in studies investigating the risk of HCV-related cirrhosis because they necessarily include patients unde</w:instrText>
      </w:r>
      <w:r w:rsidR="00DD5862">
        <w:rPr>
          <w:rFonts w:ascii="Book Antiqua" w:hAnsi="Book Antiqua"/>
        </w:rPr>
        <w:instrText>rgoing liver biopsy and could therefore under-represent heavy alcohol users. CONCLUSIONS: The evidence overwhelmingly shows a worsened outcome for those with chronic HCV and concurrent alcohol use. Studies varied widely in their definition of significant alcohol intake, and so the true threshold above which alcohol accelerates HCV disease progression remains uncertain. Alcohol consumption should be minimized as much</w:instrText>
      </w:r>
      <w:r w:rsidR="00DD5862" w:rsidRPr="00752273">
        <w:rPr>
          <w:rFonts w:ascii="Book Antiqua" w:hAnsi="Book Antiqua"/>
          <w:lang w:val="en-US"/>
        </w:rPr>
        <w:instrText xml:space="preserve"> as possible in those who have chronic HCV until a safe threshold is more definitively determined.", "author" : [ { "dropping-particle" : "", "family" : "Hutchinson", "given" : "S J", "non-dropping-particle" : "", "parse-names" : false, "suffix" : "" }, { "dropping-particle" : "", "family" : "Bird", "given" : "S M", "non-dropping-particle" : "", "parse-names" : false, "suffix" : "" }, { "dropping-particle" : "", "family" : "Goldberg", "given" : "D J", "non-dropping-particle" : "", "parse-names" : false, "suffix" : "" } ], "container-title" : "Clinical gastroenterology and hepatology : the official clinical practice journal of the American Gastroenterological Association", "id" : "ITEM-1", "issue" : "11", "issued" : { "date-parts" : [ [ "2005", "11" ] ] }, "note" : "LR: 20061115; JID: 101160775; ppublish", "page" : "1150-1159", "publisher-place" : "Health Protection Scotland, Clifton House, Clifton Place, Glasgow G3 7LN, Scotland, UK. sharon.hutchinson@hps.scot.nhs.uk", "title" : "Influence of alcohol on the progression of hepatitis C virus infection: a meta-analysis", "type" : "article-journal", "volume" : "3" }, "uris" : [ "http://www.mendeley.com/documents/?uuid=ca985170-25d0-425b-8495-ff7bbc9753af" ] } ], "mendeley" : { "formattedCitation" : "&lt;sup&gt;52&lt;/sup&gt;", "plainTextFormattedCitation" : "52", "previouslyFormattedCitation" : "&lt;sup&gt;52&lt;/sup&gt;"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52</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Pr="00752273">
        <w:rPr>
          <w:rFonts w:ascii="Book Antiqua" w:hAnsi="Book Antiqua"/>
          <w:lang w:val="en-US"/>
        </w:rPr>
        <w:t>.</w:t>
      </w:r>
      <w:r w:rsidR="008C52EF" w:rsidRPr="00752273">
        <w:rPr>
          <w:rFonts w:ascii="Book Antiqua" w:hAnsi="Book Antiqua"/>
          <w:lang w:val="en-US"/>
        </w:rPr>
        <w:t xml:space="preserve"> </w:t>
      </w:r>
      <w:r w:rsidRPr="00752273">
        <w:rPr>
          <w:rFonts w:ascii="Book Antiqua" w:hAnsi="Book Antiqua"/>
          <w:lang w:val="en-US"/>
        </w:rPr>
        <w:t>Alcohol consumption is also associated with higher risk</w:t>
      </w:r>
      <w:r w:rsidR="008C52EF" w:rsidRPr="00752273">
        <w:rPr>
          <w:rFonts w:ascii="Book Antiqua" w:hAnsi="Book Antiqua"/>
          <w:lang w:val="en-US"/>
        </w:rPr>
        <w:t>s</w:t>
      </w:r>
      <w:r w:rsidRPr="00752273">
        <w:rPr>
          <w:rFonts w:ascii="Book Antiqua" w:hAnsi="Book Antiqua"/>
          <w:lang w:val="en-US"/>
        </w:rPr>
        <w:t xml:space="preserve"> of cirrhosis</w:t>
      </w:r>
      <w:r w:rsidR="008C52EF" w:rsidRPr="00752273">
        <w:rPr>
          <w:rFonts w:ascii="Book Antiqua" w:hAnsi="Book Antiqua"/>
          <w:lang w:val="en-US"/>
        </w:rPr>
        <w:t xml:space="preserve"> decompensation</w:t>
      </w:r>
      <w:r w:rsidRPr="00752273">
        <w:rPr>
          <w:rFonts w:ascii="Book Antiqua" w:hAnsi="Book Antiqua"/>
          <w:lang w:val="en-US"/>
        </w:rPr>
        <w:t xml:space="preserve"> and liver-related death</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rFonts w:ascii="Book Antiqua" w:hAnsi="Book Antiqua"/>
          <w:lang w:val="en-US"/>
        </w:rPr>
        <w:instrText>ADDIN CSL_CITATION { "citationItems" : [ { "id" : "ITEM-1", "itemData" : { "ISSN" : "1468-5833; 0959-535X", "abstract" : "OBJECTIVE: To determine the clinical course of hepatitis C virus in the first decade of infection in a group of patients who acquired their infections on a known date. DESIGN: Cohort study. SETTING: Clinical centres throughout the United Kingdom. PARTICIPANTS: 924 transfusion recipients infected with the hepatitis C virus (HCV) traced during the HCV lookback programme and 475 transfusion recipients who tested negative for antibodies to HCV (controls). MAIN OUTCOME MEASURES: Clinical evidence of liver disease and survival after 10 years of infection. RESULTS: All cause mortality was not significantly different between patients and controls (Cox's hazards ratio 1.41, 95% confidence interval 0.95 to 2.08). Patients were more likely to be certified with a death related to liver disease than were controls (12.84, 1.73 to 95.44), but although the risk of death directly from liver disease was higher in patients than controls this difference was not significant (5.78, 0.72 to 46.70). Forty per cent of the patients who died directly from liver disease were known to have consumed excess alcohol. Clinical follow up of 826 patients showed that liver function was abnormal in 307 (37.2%), and 115 (13.9%) reported physical signs or symptoms of liver disease. Fact</w:instrText>
      </w:r>
      <w:r w:rsidR="00DD5862">
        <w:rPr>
          <w:rFonts w:ascii="Book Antiqua" w:hAnsi="Book Antiqua"/>
        </w:rPr>
        <w:instrText>ors associated with developing liver disease were testing positive for HCV ribonucleic acid (odds ratio 6.44, 2.67 to 15.48), having acquired infection when older (at age &gt; or = 40 years; 1.80, 1.14 to 2.85), and years since transfusion (odds ratio 1.096 per year, 1.00 to 1.20). For patients with severe disease, sex was also significant (odds ratio for women 0.38, 0.17 to 0.88). Of the 362 patients who had undergone liver biopsy, 328 (91%) had abnormal histological results and 35 (10%) of these were cirrhotic. CONCLUSIONS: Hepatitis C virus infection did not have a great impact on all cause mortality in the first decade of infection. Infected patients were at increased risk of dying directly from liver disease, particularly if they consumed excess alcohol, but this difference was not statistically significant.", "author" : [ { "dropping-particle" : "", "family" : "Harris", "given" : "H E", "non-dropping-particle" : "", "parse-names" : false, "suffix" : "" }, { "dropping-particle" : "", "family" : "Ramsay", "given" :</w:instrText>
      </w:r>
      <w:r w:rsidR="00DD5862" w:rsidRPr="00752273">
        <w:rPr>
          <w:rFonts w:ascii="Book Antiqua" w:hAnsi="Book Antiqua"/>
          <w:lang w:val="en-US"/>
        </w:rPr>
        <w:instrText xml:space="preserve"> "M E", "non-dropping-particle" : "", "parse-names" : false, "suffix" : "" }, { "dropping-particle" : "", "family" : "Andrews", "given" : "N", "non-dropping-particle" : "", "parse-names" : false, "suffix" : "" }, { "dropping-particle" : "", "family" : "Eldridge", "given" : "K P", "non-dropping-particle" : "", "parse-names" : false, "suffix" : "" }, { "dropping-particle" : "", "family" : "virus", "given" : "H C V National Register Steering Group. Hepatitis C", "non-dropping-particle" : "", "parse-names" : false, "suffix" : "" } ], "container-title" : "BMJ (Clinical research ed.)", "id" : "ITEM-1", "issue" : "7335", "issued" : { "date-parts" : [ [ "2002", "2", "23" ] ] }, "note" : "LR: 20091118; JID: 8900488; CIN: Gastroenterology. 2003 Jan;124(1):261-3; author reply 263. PMID: 12512054; OID: NLM: PMC65664; ppublish", "page" : "450-453", "publisher-place" : "Public Health Laboratory Service Communicable Disease Surveillance Centre, London NW9 5EQ. hharris@phls.nhs.uk", "title" : "Clinical course of hepatitis C virus during the first decade of infection: cohort study", "type" : "article-journal", "volume" : "324" }, "uris" : [ "http://www.mendeley.com/documents/?uuid=499277c9-3ec3-4a7a-a20f-e4b6f1aaa6e0" ] } ], "mendeley" : { "formattedCitation" : "&lt;sup&gt;57&lt;/sup&gt;", "plainTextFormattedCitation" : "57", "previouslyFormattedCitation" : "&lt;sup&gt;57&lt;/sup&gt;"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57</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Pr="00752273">
        <w:rPr>
          <w:rFonts w:ascii="Book Antiqua" w:hAnsi="Book Antiqua"/>
          <w:lang w:val="en-US"/>
        </w:rPr>
        <w:t xml:space="preserve">. </w:t>
      </w:r>
      <w:r w:rsidR="008C52EF" w:rsidRPr="00752273">
        <w:rPr>
          <w:rFonts w:ascii="Book Antiqua" w:hAnsi="Book Antiqua"/>
          <w:lang w:val="en-US"/>
        </w:rPr>
        <w:t>Moreover</w:t>
      </w:r>
      <w:r w:rsidRPr="00752273">
        <w:rPr>
          <w:rFonts w:ascii="Book Antiqua" w:hAnsi="Book Antiqua"/>
          <w:lang w:val="en-US"/>
        </w:rPr>
        <w:t>, alcohol consumption has a synergistic effect with chronic hepatitis C</w:t>
      </w:r>
      <w:r w:rsidR="008C52EF" w:rsidRPr="00752273">
        <w:rPr>
          <w:rFonts w:ascii="Book Antiqua" w:hAnsi="Book Antiqua"/>
          <w:lang w:val="en-US"/>
        </w:rPr>
        <w:t>, increasing</w:t>
      </w:r>
      <w:r w:rsidRPr="00752273">
        <w:rPr>
          <w:rFonts w:ascii="Book Antiqua" w:hAnsi="Book Antiqua"/>
          <w:lang w:val="en-US"/>
        </w:rPr>
        <w:t xml:space="preserve"> the risk of liver cancer</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rFonts w:ascii="Book Antiqua" w:hAnsi="Book Antiqua"/>
          <w:lang w:val="en-US"/>
        </w:rPr>
        <w:instrText xml:space="preserve">ADDIN CSL_CITATION { "citationItems" : [ { "id" : "ITEM-1", "itemData" : { "DOI" : "10.1053/jhep.2002.36780", "ISSN" : "0270-9139; 0270-9139", "abstract" : "Risk factors associated with hepatocellular carcinoma (HCC) are well documented, but the synergisms between these risk factors are not well examined. We conducted a hospital-based, case-control study among 115 HCC patients and 230 non-liver cancer controls. Cases and controls were pathologically diagnosed at The University of Texas M. D. Anderson Cancer Center and were matched by 5-year age groups, sex, and year of diagnosis. Information on risk factors was collected by personal interview and medical records review. Blood samples were tested for the presence of antibodies to hepatitis C virus antigen (anti-HCV), hepatitis B surface antigen (HBsAg), and antibodies to hepatitis B core antigen (anti-HBc). Conditional logistic regression was used to determine odds ratios (ORs) by the maximum likelihood method. Multivariate ORs and 95% confidence intervals (CIs) were 15.3 (4.3-54.4), 12.6 (2.5-63.1), 4.5 (1.4-14.8), and 4.3 (1.9-9.9) for anti-HCV, HBsAg, heavy alcohol consumption (&gt;/=80 mL ethanol/d), and diabetes mellitus, respectively. Synergistic interactions on the additive model were observed between heavy alcohol consumption and chronic hepatitis virus infection (OR, 53.9; 95% CI, 7.0-415.7) and diabetes </w:instrText>
      </w:r>
      <w:r w:rsidR="00DD5862">
        <w:rPr>
          <w:rFonts w:ascii="Book Antiqua" w:hAnsi="Book Antiqua"/>
        </w:rPr>
        <w:instrText>mellitus (OR, 9.9; 95% CI, 2.5-39.3). Independent of the effect of HCV, HBV, and diabetes mellitus, heavy alcohol consumption contributes to the majority of HCC cases (32%), whereas 22%, 16%, and 20% were explained by HCV, HBV, and diabetes mellitus, respectively. In conclusion, the significant synergy between heavy alcohol consumption, hepatitis virus infection, and diabetes mellitus may suggest a common pathway for hepatocarcinogenesis. Exploring the underlying mechanisms for such synergisms may indicate new HCC prevention strategies in high-risk individuals.", "author" : [ { "dropping-particle" : "", "family" : "Hassan", "given" : "M M", "non-dropping-particle" : "", "parse-names" : false, "suffix" : "" }, { "dropping-particle" : "", "family" : "Hwang", "given" : "L Y", "non-dropping-particle" : "", "parse-names" : false, "suffix" : "" }, { "dropping-particle" : "", "family" : "Hatten", "given" : "C J", "non-dropping-particle" : "", "parse-names" : false, "suffix" : "" }, { "dropping-particle" : "", "family" : "Swaim", "given" : "M", "non-dropping-particle" : "", "parse-names" : false, "suffix" : "" }, { "dropp</w:instrText>
      </w:r>
      <w:r w:rsidR="00DD5862" w:rsidRPr="00752273">
        <w:rPr>
          <w:rFonts w:ascii="Book Antiqua" w:hAnsi="Book Antiqua"/>
          <w:lang w:val="en-US"/>
        </w:rPr>
        <w:instrText>ing-particle" : "", "family" : "Li", "given" : "D", "non-dropping-particle" : "", "parse-names" : false, "suffix" : "" }, { "dropping-particle" : "", "family" : "Abbruzzese", "given" : "J L", "non-dropping-particle" : "", "parse-names" : false, "suffix" : "" }, { "dropping-particle" : "", "family" : "Beasley", "given" : "P", "non-dropping-particle" : "", "parse-names" : false, "suffix" : "" }, { "dropping-particle" : "", "family" : "Patt", "given" : "Y Z", "non-dropping-particle" : "", "parse-names" : false, "suffix" : "" } ], "container-title" : "Hepatology (Baltimore, Md.)", "id" : "ITEM-1", "issue" : "5", "issued" : { "date-parts" : [ [ "2002", "11" ] ] }, "note" : "LR: 20041117; JID: 8302946; CIN: Hepatology. 2002 Nov;36(5):1046-9. PMID: 12395312; ppublish", "page" : "1206-1213", "publisher-place" : "Department of Gastrointestinal Medical Oncology, The University of Texas M. D. Anderson Cancer Center, Houston 77030, USA. mhassan@mdanderson.org", "title" : "Risk factors for hepatocellular carcinoma: synergism of alcohol with viral hepatitis and diabetes mellitus", "type" : "article-journal", "volume" : "36" }, "uris" : [ "http://www.mendeley.com/documents/?uuid=be45d24a-a4b1-4994-98e8-73f3c1858727" ] } ], "mendeley" : { "formattedCitation" : "&lt;sup&gt;58&lt;/sup&gt;", "plainTextFormattedCitation" : "58", "previouslyFormattedCitation" : "&lt;sup&gt;58&lt;/sup&gt;"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58</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Pr="00752273">
        <w:rPr>
          <w:rFonts w:ascii="Book Antiqua" w:hAnsi="Book Antiqua"/>
          <w:lang w:val="en-US"/>
        </w:rPr>
        <w:t xml:space="preserve">. </w:t>
      </w:r>
    </w:p>
    <w:p w14:paraId="4E1E3F14" w14:textId="77777777" w:rsidR="00CE6382" w:rsidRPr="00752273" w:rsidRDefault="00CE6382" w:rsidP="00FD0DC4">
      <w:pPr>
        <w:spacing w:line="360" w:lineRule="auto"/>
        <w:jc w:val="both"/>
        <w:rPr>
          <w:rFonts w:ascii="Book Antiqua" w:hAnsi="Book Antiqua"/>
          <w:lang w:val="en-US"/>
        </w:rPr>
      </w:pPr>
    </w:p>
    <w:p w14:paraId="7966CFCF" w14:textId="77777777" w:rsidR="00373023" w:rsidRPr="00752273" w:rsidRDefault="00C1529F" w:rsidP="00FD0DC4">
      <w:pPr>
        <w:spacing w:line="360" w:lineRule="auto"/>
        <w:jc w:val="both"/>
        <w:rPr>
          <w:rFonts w:ascii="Book Antiqua" w:eastAsia="Times New Roman" w:hAnsi="Book Antiqua" w:cs="Times New Roman"/>
          <w:b/>
          <w:i/>
          <w:lang w:val="en-US"/>
        </w:rPr>
      </w:pPr>
      <w:r w:rsidRPr="00752273">
        <w:rPr>
          <w:rFonts w:ascii="Book Antiqua" w:eastAsia="Times New Roman" w:hAnsi="Book Antiqua" w:cs="Times New Roman"/>
          <w:b/>
          <w:i/>
          <w:lang w:val="en-US"/>
        </w:rPr>
        <w:t>Assessment of liver disease in patients with AUD and HCV infection</w:t>
      </w:r>
    </w:p>
    <w:p w14:paraId="783F2777" w14:textId="77777777" w:rsidR="006A3D50" w:rsidRPr="00752273" w:rsidRDefault="006A3D50" w:rsidP="00FD0DC4">
      <w:pPr>
        <w:widowControl w:val="0"/>
        <w:autoSpaceDE w:val="0"/>
        <w:autoSpaceDN w:val="0"/>
        <w:adjustRightInd w:val="0"/>
        <w:spacing w:line="360" w:lineRule="auto"/>
        <w:jc w:val="both"/>
        <w:rPr>
          <w:rFonts w:ascii="Book Antiqua" w:hAnsi="Book Antiqua" w:cs="Times New Roman"/>
          <w:lang w:val="en-US"/>
        </w:rPr>
      </w:pPr>
      <w:r w:rsidRPr="00752273">
        <w:rPr>
          <w:rFonts w:ascii="Book Antiqua" w:eastAsia="Times New Roman" w:hAnsi="Book Antiqua" w:cs="Times New Roman"/>
          <w:lang w:val="en-US"/>
        </w:rPr>
        <w:lastRenderedPageBreak/>
        <w:t>In both HCV infection and ALD, l</w:t>
      </w:r>
      <w:r w:rsidR="00C1529F" w:rsidRPr="00752273">
        <w:rPr>
          <w:rFonts w:ascii="Book Antiqua" w:eastAsia="Times New Roman" w:hAnsi="Book Antiqua" w:cs="Times New Roman"/>
          <w:lang w:val="en-US"/>
        </w:rPr>
        <w:t xml:space="preserve">iver fibrosis is the main </w:t>
      </w:r>
      <w:r w:rsidRPr="00752273">
        <w:rPr>
          <w:rFonts w:ascii="Book Antiqua" w:eastAsia="Times New Roman" w:hAnsi="Book Antiqua" w:cs="Times New Roman"/>
          <w:lang w:val="en-US"/>
        </w:rPr>
        <w:t>prognostic</w:t>
      </w:r>
      <w:r w:rsidR="00C1529F" w:rsidRPr="00752273">
        <w:rPr>
          <w:rFonts w:ascii="Book Antiqua" w:eastAsia="Times New Roman" w:hAnsi="Book Antiqua" w:cs="Times New Roman"/>
          <w:lang w:val="en-US"/>
        </w:rPr>
        <w:t xml:space="preserve"> factor of liver disease progression</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vertAlign w:val="superscript"/>
        </w:rPr>
        <w:fldChar w:fldCharType="begin" w:fldLock="1"/>
      </w:r>
      <w:r w:rsidR="00DD5862" w:rsidRPr="00752273">
        <w:rPr>
          <w:rFonts w:eastAsia="Times New Roman" w:cs="Times New Roman"/>
          <w:i/>
          <w:iCs/>
          <w:vertAlign w:val="superscript"/>
          <w:lang w:val="en-US"/>
        </w:rPr>
        <w:instrText>ADDIN CSL_CITATION { "citationItems" : [ { "id" : "ITEM-1", "itemData" : { "DOI" : "10.1172/JCI24282", "ISSN" : "0021-9738; 0021-9738", "abstract" : "Liver fibrosis is the excessive accumulation of extracellular matrix proteins including collagen that occurs in most types of chronic liver diseases. Advanced liver fibrosis results in cirrhosis, liver failure, and portal hypertension and often requires liver transplantation. Our knowledge of the cellular and molecular mechanisms of liver fibrosis has greatly advanced. Activated hepatic stellate cells, portal fibroblasts, and myofibroblasts of bone marrow origin have been identified as major collagen-producing cells in the injured liver. These cells are activated by fibrogenic cytokines such as TGF-beta1, angiotensin II, and leptin. Reversibility of advanced liver fibrosis in patients has been recently documented, which has stimulated researchers to develop antifibrotic drugs. Emerging antifibrotic therapies are aimed at inhibiting the accumulation of fibrogenic cells and/or preventing the deposition of extracellular matrix proteins. Although many therapeutic interventions are effective in experimental models of liver fibrosis, their efficacy and safety in humans is unknown. This review summarizes recent progress in the study of the pathogenesis and diagnosis of liver fibrosis and discusses current antifibrotic strategies.", "author" : [ { "dropping-particle" : "", "family" : "Bataller", "given" : "R", "non-dropping-particle" : "", "parse-names" : false, "suffix" : "" }, { "dropping-particle" : "", "family" : "Brenner", "given" : "D A", "non-dropping-particle" : "", "parse-names" : false, "suffix" : "" } ], "container-title" : "The Journal of clinical investigation", "id" : "ITEM-1", "issue" : "2", "issued" : { "date-parts" : [ [ "2005", "2" ] ] }, "note" : "LR: 20091118; JID: 7802877; 0 (Leptin); 0 (Transforming Growth Factor beta); 11128-99-7 (Angiotensin II); EIN: J Clin Invest. 2005 Apr;115(4):1100; RF: 125; OID: NLM: PMC546435; ppublish", "page" : "209-218", "publisher-place" : "Liver Unit, Institut de Malalties Digestives i Metaboliques, Hospital Clinic, Institut d'Investigacio Biomediques August Pi i Sunyer (IDIBAPS),Barcelona, Catalonia, Spain.", "title" : "Liver fibrosis", "type" : "article-journal", "volume" : "115" }, "uris" : [ "http://www.mendeley.com/documents/?uuid=de2a1f2f-3283-41a4-830b-d8f8a2da99b5" ] } ], "mendeley" : { "formattedCitation" : "&lt;sup&gt;59&lt;/sup&gt;", "plainTextFormattedCitation" : "59", "previouslyFormattedCitation" : "&lt;sup&gt;59&lt;/sup&gt;" }, "properties" : { "noteIndex" : 0 }, "schema" : "https://github.com/citation-style-language/schema/raw/master/csl-citation.json" }</w:instrText>
      </w:r>
      <w:r w:rsidR="00F66893" w:rsidRPr="00C1529F">
        <w:rPr>
          <w:rFonts w:ascii="Book Antiqua" w:eastAsia="Times New Roman" w:hAnsi="Book Antiqua" w:cs="Times New Roman"/>
          <w:vertAlign w:val="superscript"/>
        </w:rPr>
        <w:fldChar w:fldCharType="separate"/>
      </w:r>
      <w:r w:rsidR="00C1529F" w:rsidRPr="00752273">
        <w:rPr>
          <w:rFonts w:ascii="Book Antiqua" w:eastAsia="Times New Roman" w:hAnsi="Book Antiqua" w:cs="Times New Roman"/>
          <w:noProof/>
          <w:vertAlign w:val="superscript"/>
          <w:lang w:val="en-US"/>
        </w:rPr>
        <w:t>59</w:t>
      </w:r>
      <w:r w:rsidR="00F66893" w:rsidRPr="00C1529F">
        <w:rPr>
          <w:rFonts w:ascii="Book Antiqua" w:eastAsia="Times New Roman" w:hAnsi="Book Antiqua" w:cs="Times New Roman"/>
          <w:vertAlign w:val="superscript"/>
        </w:rPr>
        <w:fldChar w:fldCharType="end"/>
      </w:r>
      <w:r w:rsidR="00C1529F"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i/>
          <w:iCs/>
          <w:lang w:val="en-US"/>
        </w:rPr>
        <w:instrText>ADDIN CSL_CITATION { "citationItems" : [ { "id" : "ITEM-1", "itemData" : { "DOI" : "10.1002/hep.22759", "ISSN" : "1527-3350; 0270-9139", "author" : [ { "dropping-particle" : "", "family" : "Ghany", "give</w:instrText>
      </w:r>
      <w:r w:rsidR="00DD5862">
        <w:rPr>
          <w:rFonts w:eastAsia="Times New Roman" w:cs="Times New Roman"/>
          <w:i/>
          <w:iCs/>
        </w:rPr>
        <w:instrText>n" : "M G", "non-dropping-particle" : "", "parse-names" : false, "suffix" : "" }, { "dropping-particle" : "", "family" : "Strader", "given" : "D B", "non-dropping-particle" : "", "parse-names" : false, "suffix" : "" }, { "dropping-particle" : "", "family" : "Thomas", "given" : "D L", "non-dropping-particle" : "", "parse-names" : false, "suffix" : "" }, { "dropping-particle" : "", "family" : "Seeff", "given" : "L B", "non-dropping-particle" : "", "parse-names</w:instrText>
      </w:r>
      <w:r w:rsidR="00DD5862" w:rsidRPr="00752273">
        <w:rPr>
          <w:rFonts w:eastAsia="Times New Roman" w:cs="Times New Roman"/>
          <w:i/>
          <w:iCs/>
          <w:lang w:val="en-US"/>
        </w:rPr>
        <w:instrText>" : false, "suffix" : "" }, { "dropping-particle" : "", "family" : "Diseases", "given" : "American Association for the Study of Liver", "non-dropping-particle" : "", "parse-names" : false, "suffix" : "" } ], "container-title" : "Hepatology (Baltimore, Md.)", "id" : "ITEM-1", "issue" : "4", "issued" : { "date-parts" : [ [ "2009" ] ] }, "note" : "LR: 20090702; JID: 8302946; 0 (Polyethylene Glycols); 0 (peginterferon alfa-2a); 0 (peginterferon alfa-2b); 36791-04-5 (Ribavirin); 76543-88-9 (Interferon Alfa-2a); 99210-65-8 (Interferon Alfa-2b); CIN: Hepatology. 2009 Jul;50(1):323-4; author reply 324-5. PMID: 19554546; CIN: Hepatology. 2009 Jul;50(1):323; author reply 324-5. PMID: 19554545; CIN: Hepatology. 2009 Jul;50(1):322; author reply 324-5. PMID: 19472312; ppublish", "page" : "1335-1374", "publisher-place" : "Department of Health and Human Services, Liver Diseases Branch, National Institute of Diabetes and Digestive and Kidney Diseases, National Institutes of Health, Bethesda, MD 20892, USA.", "title" : "Diagnosis, management, and treatment of hepatitis C: an update", "type" : "article-journal", "volume" : "49" }, "uris" : [ "http://www.mendeley.com/documents/?uuid=048c0020-042b-4d4d-b808-4605b0e66900" ] } ], "mendeley" : { "formattedCitation" : "&lt;sup&gt;60&lt;/sup&gt;", "plainTextFormattedCitation" : "60", "previouslyFormattedCitation" : "&lt;sup&gt;60&lt;/sup&gt;"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C1529F" w:rsidRPr="00752273">
        <w:rPr>
          <w:rFonts w:ascii="Book Antiqua" w:eastAsia="Times New Roman" w:hAnsi="Book Antiqua" w:cs="Times New Roman"/>
          <w:noProof/>
          <w:vertAlign w:val="superscript"/>
          <w:lang w:val="en-US"/>
        </w:rPr>
        <w:t>60</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eastAsia="Times New Roman" w:hAnsi="Book Antiqua" w:cs="Times New Roman"/>
          <w:lang w:val="en-US"/>
        </w:rPr>
        <w:t xml:space="preserve">. </w:t>
      </w:r>
      <w:r w:rsidRPr="00752273">
        <w:rPr>
          <w:rFonts w:ascii="Book Antiqua" w:eastAsia="Times New Roman" w:hAnsi="Book Antiqua" w:cs="Times New Roman"/>
          <w:lang w:val="en-US"/>
        </w:rPr>
        <w:t>Although l</w:t>
      </w:r>
      <w:r w:rsidR="00C1529F" w:rsidRPr="00752273">
        <w:rPr>
          <w:rFonts w:ascii="Book Antiqua" w:eastAsia="Times New Roman" w:hAnsi="Book Antiqua" w:cs="Times New Roman"/>
          <w:lang w:val="en-US"/>
        </w:rPr>
        <w:t>iver biopsy is the gold standard for</w:t>
      </w:r>
      <w:r w:rsidRPr="00752273">
        <w:rPr>
          <w:rFonts w:ascii="Book Antiqua" w:eastAsia="Times New Roman" w:hAnsi="Book Antiqua" w:cs="Times New Roman"/>
          <w:lang w:val="en-US"/>
        </w:rPr>
        <w:t xml:space="preserve"> liver fibrosis</w:t>
      </w:r>
      <w:r w:rsidR="00C1529F" w:rsidRPr="00752273">
        <w:rPr>
          <w:rFonts w:ascii="Book Antiqua" w:eastAsia="Times New Roman" w:hAnsi="Book Antiqua" w:cs="Times New Roman"/>
          <w:lang w:val="en-US"/>
        </w:rPr>
        <w:t xml:space="preserve"> assess</w:t>
      </w:r>
      <w:r w:rsidRPr="00752273">
        <w:rPr>
          <w:rFonts w:ascii="Book Antiqua" w:eastAsia="Times New Roman" w:hAnsi="Book Antiqua" w:cs="Times New Roman"/>
          <w:lang w:val="en-US"/>
        </w:rPr>
        <w:t>ment</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i/>
          <w:iCs/>
          <w:lang w:val="en-US"/>
        </w:rPr>
        <w:instrText>ADDIN CSL_CITATION { "citationItems" : [ { "id" : "ITEM-1", "itemData" : { "DOI" : "10.1053/jhep.2002.36989", "ISSN" : "0270-9139; 0270-9139", "abstract" : "This systematic review addresses 2 questions pertinent to the need for pretreatment liver biopsy in patients with chronic hepatitis C: how well do liver biopsy results predict treatment outcomes for chronic hepatitis C? How well do biochemical blood tests and serologic measures of fibrosis predict the biopsy findings in chronic hepatitis C? Medline and other electronic databases were searched from January 1985 to March 2002. Additional articles were sought in references of pertinent articles and recent journals and by querying experts. Articles were eligible for review if they reported original human data from a study that used virological, histological, pathologic, or clinical outcome measures. Paired reviewers assessed the quality of each eligible study and abstracted data. Studies suggested that advanced fibrosis or cirrhosis on initial liver biopsy is associated with a modestly decreased likelihood of a sustained virological response (SVR) to treatment. Also, studies relatively consistently showed that serum aminotransferases have modest value in predicting fibrosis on biopsy; that extracellular matrix tests hyaluronic acid and laminin may have value in predicting fibrosis, and that panels of tests may have the greatest value in predicting fibro</w:instrText>
      </w:r>
      <w:r w:rsidR="00DD5862">
        <w:rPr>
          <w:rFonts w:eastAsia="Times New Roman" w:cs="Times New Roman"/>
          <w:i/>
          <w:iCs/>
        </w:rPr>
        <w:instrText>sis or cirrhosis. Biochemical and serologic tests were best at predicting no or minimal fibrosis, or at predicting advanced fibrosis/cirrhosis, and were poor at predicting intermediate levels of fibrosis. Thus, evidence suggests that liver biopsy may have some usefulness in predicting efficacy of treatment in patients with chronic hepatitis C, and biochemical blood tests and serologic tests currently have only modest value in predicting fibrosis on liver biopsy.", "author" : [ { "dropping-particle" : "", "family" : "Gebo", "given" : "K A", "non-dropping-particle" : "", "parse-names" : false, "suffix" : "" }, { "dropping-particle" : "", "family" : "Herlong", "given" : "H F", "non-dropping-particle" : "", "parse-names" : false, "suffix" : "" }, { "dropping-particle" : "", "family" : "Torbenson", "given" : "M S", "non-dropping-particle" : "", "parse-names" : false, "suffix" : "" }, { "dropping-particle" : "", "family" : "Jenckes", "given" : "M W", "non-dropping-particle" : "", "parse-names" : false, "suffix" : "" }, { "dropping-particle" : "", "family" : "Chander", "given" : "G", "non-dropping-particle" : "", "parse-names" : false, "suffix" : ""</w:instrText>
      </w:r>
      <w:r w:rsidR="00DD5862" w:rsidRPr="00752273">
        <w:rPr>
          <w:rFonts w:eastAsia="Times New Roman" w:cs="Times New Roman"/>
          <w:i/>
          <w:iCs/>
          <w:lang w:val="en-US"/>
        </w:rPr>
        <w:instrText xml:space="preserve"> }, { "dropping-particle" : "", "family" : "Ghanem", "given" : "K G", "non-dropping-particle" : "", "parse-names" : false, "suffix" : "" }, { "dropping-particle" : "", "family" : "El-Kamary", "given" : "S S", "non-dropping-particle" : "", "parse-names" : false, "suffix" : "" }, { "dropping-particle" : "", "family" : "Sulkowski", "given" : "M", "non-dropping-particle" : "", "parse-names" : false, "suffix" : "" }, { "dropping-particle" : "", "family" : "Bass", "given" : "E B", "non-dropping-particle" : "", "parse-names" : false, "suffix" : "" } ], "container-title" : "Hepatology (Baltimore, Md.)", "id" : "ITEM-1", "issue" : "5 Suppl 1", "issued" : { "date-parts" : [ [ "2002", "11" ] ] }, "note" : "LR: 20071114; GR: 290-97-0006/PHS HHS/United States; GR: R01-DA-13806/DA/NIDA NIH HHS/United States; JID: 8302946; RF: 81; ppublish", "page" : "S161-72", "publisher-place" : "Department of Medicine, Johns Hopkins University School of Medicine, Baltimore, MD 21287, USA. kgebo@jhmi.edu", "title" : "Role of liver biopsy in management of chronic hepatitis C: a systematic review", "type" : "article-journal", "volume" : "36" }, "uris" : [ "http://www.mendeley.com/documents/?uuid=0a8e3832-ab36-4850-a5ad-ee87503e1651" ] } ], "mendeley" : { "formattedCitation" : "&lt;sup&gt;61&lt;/sup&gt;", "plainTextFormattedCitation" : "61", "previouslyFormattedCitation" : "&lt;sup&gt;61&lt;/sup&gt;"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C1529F" w:rsidRPr="00752273">
        <w:rPr>
          <w:rFonts w:ascii="Book Antiqua" w:eastAsia="Times New Roman" w:hAnsi="Book Antiqua" w:cs="Times New Roman"/>
          <w:noProof/>
          <w:vertAlign w:val="superscript"/>
          <w:lang w:val="en-US"/>
        </w:rPr>
        <w:t>61</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xml:space="preserve">, </w:t>
      </w:r>
      <w:r w:rsidR="00C1529F" w:rsidRPr="00752273">
        <w:rPr>
          <w:rFonts w:ascii="Book Antiqua" w:eastAsia="Times New Roman" w:hAnsi="Book Antiqua" w:cs="Times New Roman"/>
          <w:lang w:val="en-US"/>
        </w:rPr>
        <w:t xml:space="preserve">it </w:t>
      </w:r>
      <w:r w:rsidRPr="00752273">
        <w:rPr>
          <w:rFonts w:ascii="Book Antiqua" w:eastAsia="Times New Roman" w:hAnsi="Book Antiqua" w:cs="Times New Roman"/>
          <w:lang w:val="en-US"/>
        </w:rPr>
        <w:t>is</w:t>
      </w:r>
      <w:r w:rsidR="00C1529F" w:rsidRPr="00752273">
        <w:rPr>
          <w:rFonts w:ascii="Book Antiqua" w:eastAsia="Times New Roman" w:hAnsi="Book Antiqua" w:cs="Times New Roman"/>
          <w:lang w:val="en-US"/>
        </w:rPr>
        <w:t xml:space="preserve"> associated with </w:t>
      </w:r>
      <w:r w:rsidRPr="00752273">
        <w:rPr>
          <w:rFonts w:ascii="Book Antiqua" w:eastAsia="Times New Roman" w:hAnsi="Book Antiqua" w:cs="Times New Roman"/>
          <w:lang w:val="en-US"/>
        </w:rPr>
        <w:t>several</w:t>
      </w:r>
      <w:r w:rsidR="00C1529F" w:rsidRPr="00752273">
        <w:rPr>
          <w:rFonts w:ascii="Book Antiqua" w:eastAsia="Times New Roman" w:hAnsi="Book Antiqua" w:cs="Times New Roman"/>
          <w:lang w:val="en-US"/>
        </w:rPr>
        <w:t xml:space="preserve"> rare complications and is </w:t>
      </w:r>
      <w:r w:rsidRPr="00752273">
        <w:rPr>
          <w:rFonts w:ascii="Book Antiqua" w:eastAsia="Times New Roman" w:hAnsi="Book Antiqua" w:cs="Times New Roman"/>
          <w:lang w:val="en-US"/>
        </w:rPr>
        <w:t>not usually</w:t>
      </w:r>
      <w:r w:rsidR="00C1529F" w:rsidRPr="00752273">
        <w:rPr>
          <w:rFonts w:ascii="Book Antiqua" w:eastAsia="Times New Roman" w:hAnsi="Book Antiqua" w:cs="Times New Roman"/>
          <w:lang w:val="en-US"/>
        </w:rPr>
        <w:t xml:space="preserve"> performed in patients with substance use disorders</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i/>
          <w:iCs/>
          <w:lang w:val="en-US"/>
        </w:rPr>
        <w:instrText>ADDIN CSL_CITATION { "citationItems" : [ { "id" : "ITEM-1", "itemData" : { "ISSN" : "1873-4251; 1570-162X", "abstract" : "Progression of liver fibrosis is associated with the risk of cirrhosis and end-stage liver disease. We aimed to evaluate fibrosis of the liver using three non-invasive indexes (FIB-4, Forns, and Pohl score) and its association with mortality of HCV-monoinfected and HCV/HIV-coinfected drug users. Patients and methods: longitudinal study in patients admitted to substance abuse treatment between 1994 and 2006. Socio-demographic data, drug use characteristics, blood samples for laboratory tests, and serology for HIV and hepatitis C virus infections were collected at admission. Patients were followed-up until December 2006 and mortality was ascertained through hospital charts and death certificates. Results: Four hundred and ninety-seven patients were included (83.1% men); median age at admission was 31 years (IQR: 27-35). The main drugs of abuse were opiates (89.5%) and cocaine (8.3%). Thirty-two percent of patients reported daily alcohol consumption. The estimated prevalence of advanced liver fibrosis (ALF) was higher among HCV/HIV-coinfected patients (9.2% to 17.3% depending on the index analyzed) than among the HCV-monoinfected patients (3% to 3.5%). Odds ratio (OR) for ALF were 3.3 to 6.0 times higher in coinfected patients as compa</w:instrText>
      </w:r>
      <w:r w:rsidR="00DD5862">
        <w:rPr>
          <w:rFonts w:eastAsia="Times New Roman" w:cs="Times New Roman"/>
          <w:i/>
          <w:iCs/>
        </w:rPr>
        <w:instrText>red to the HCV-monoinfected. After a median follow-up time of 7.7 years (IQR: 4.1-9.9 years), almost 20% of patients had died. The estimated ALF at admission was associated with an increased risk of death (RR 1.85 to 3.89 depending on the index). Among those with ALF, mortality rates were similar in HCV-monoinfected and HCV/HIV-coinfected patients, as determined by the FIB-4 and Forns indexes. Conclusions: Estimation of liver fibrosis using serum markers may help with clinical decisions to facilitate access to treatment of chronic hepatitis C in this population.", "author" : [ { "dropping-particle" : "", "family" : "Sanvisens", "given" : "A", "non-dropping-particle" : "", "parse-names" : false, "suffix" : "" }, { "dropping-particle" : "", "family" : "Fuster", "given" : "D", "non-dropping-particle" : "", "parse-names" : false, "suffix" : "" }, { "dropping-particle" : "", "family" : "Serra", "given" : "I", "non-dropping-particle" : "", "parse-na</w:instrText>
      </w:r>
      <w:r w:rsidR="00DD5862" w:rsidRPr="00752273">
        <w:rPr>
          <w:rFonts w:eastAsia="Times New Roman" w:cs="Times New Roman"/>
          <w:i/>
          <w:iCs/>
          <w:lang w:val="en-US"/>
        </w:rPr>
        <w:instrText>mes" : false, "suffix" : "" }, { "dropping-particle" : "", "family" : "Tor", "given" : "J", "non-dropping-particle" : "", "parse-names" : false, "suffix" : "" }, { "dropping-particle" : "", "family" : "Tural", "given" : "C", "non-dropping-particle" : "", "parse-names" : false, "suffix" : "" }, { "dropping-particle" : "", "family" : "Rey-Joly", "given" : "C", "non-dropping-particle" : "", "parse-names" : false, "suffix" : "" }, { "dropping-particle" : "", "family" : "Muga", "given" : "R", "non-dropping-particle" : "", "parse-names" : false, "suffix" : "" } ], "container-title" : "Current HIV research", "id" : "ITEM-1", "issue" : "4", "issued" : { "date-parts" : [ [ "2011", "6", "1" ] ] }, "note" : "JID: 101156990; 2011/03/09 [received]; 2011/06/15 [accepted]; ppublish", "page" : "256-262", "publisher-place" : "Department of Internal Medicine, Hospital Universitari Germans Trias i Pujol, 08916 Badalona, Spain. rmuga.germanstrias@gencat.cat.", "title" : "Estimated Liver Fibrosis and its Impact on All-Cause Mortality of HCV-Monoinfected and HCV/HIV-Coinfected Drug Users", "type" : "article-journal", "volume" : "9" }, "uris" : [ "http://www.mendeley.com/documents/?uuid=a26136fb-2efe-4d60-8e26-49cf6bc64a81" ] } ], "mendeley" : { "formattedCitation" : "&lt;sup&gt;62&lt;/sup&gt;", "plainTextFormattedCitation" : "62", "previouslyFormattedCitation" : "&lt;sup&gt;62&lt;/sup&gt;"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C1529F" w:rsidRPr="00752273">
        <w:rPr>
          <w:rFonts w:ascii="Book Antiqua" w:eastAsia="Times New Roman" w:hAnsi="Book Antiqua" w:cs="Times New Roman"/>
          <w:noProof/>
          <w:vertAlign w:val="superscript"/>
          <w:lang w:val="en-US"/>
        </w:rPr>
        <w:t>62</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eastAsia="Times New Roman" w:hAnsi="Book Antiqua" w:cs="Times New Roman"/>
          <w:lang w:val="en-US"/>
        </w:rPr>
        <w:t>.</w:t>
      </w:r>
      <w:r w:rsidR="00D21366" w:rsidRPr="00752273">
        <w:rPr>
          <w:rFonts w:ascii="Book Antiqua" w:eastAsia="Times New Roman" w:hAnsi="Book Antiqua" w:cs="Times New Roman"/>
          <w:lang w:val="en-US"/>
        </w:rPr>
        <w:t xml:space="preserve"> </w:t>
      </w:r>
      <w:r w:rsidRPr="00752273">
        <w:rPr>
          <w:rFonts w:ascii="Book Antiqua" w:eastAsia="Times New Roman" w:hAnsi="Book Antiqua" w:cs="Times New Roman"/>
          <w:lang w:val="en-US"/>
        </w:rPr>
        <w:t>Recent reports describe the estimation of liver fibrosis using s</w:t>
      </w:r>
      <w:r w:rsidR="00C1529F" w:rsidRPr="00752273">
        <w:rPr>
          <w:rFonts w:ascii="Book Antiqua" w:hAnsi="Book Antiqua" w:cs="Times New Roman"/>
          <w:lang w:val="en-US"/>
        </w:rPr>
        <w:t>everal non-invasive biological markers derived from laboratory parameters routinely used in clinical practice</w:t>
      </w:r>
      <w:r w:rsidRPr="00752273">
        <w:rPr>
          <w:rFonts w:ascii="Book Antiqua" w:hAnsi="Book Antiqua" w:cs="Times New Roman"/>
          <w:lang w:val="en-US"/>
        </w:rPr>
        <w:t>, including aspartate aminotransferase (AST), alanine aminotransferase (ALT), and platelet count</w:t>
      </w:r>
      <w:r w:rsidR="00C1529F" w:rsidRPr="00752273">
        <w:rPr>
          <w:rFonts w:ascii="Book Antiqua" w:hAnsi="Book Antiqua" w:cs="Times New Roman"/>
          <w:lang w:val="en-US"/>
        </w:rPr>
        <w:t xml:space="preserve">. </w:t>
      </w:r>
    </w:p>
    <w:p w14:paraId="29D9F665" w14:textId="32126BBD" w:rsidR="008F5B9B" w:rsidRPr="00752273" w:rsidRDefault="006A3D50" w:rsidP="00FD0DC4">
      <w:pPr>
        <w:widowControl w:val="0"/>
        <w:autoSpaceDE w:val="0"/>
        <w:autoSpaceDN w:val="0"/>
        <w:adjustRightInd w:val="0"/>
        <w:spacing w:line="360" w:lineRule="auto"/>
        <w:ind w:firstLineChars="150" w:firstLine="360"/>
        <w:jc w:val="both"/>
        <w:rPr>
          <w:rFonts w:ascii="Book Antiqua" w:hAnsi="Book Antiqua" w:cs="Times New Roman"/>
          <w:lang w:val="en-US"/>
        </w:rPr>
      </w:pPr>
      <w:r w:rsidRPr="00752273">
        <w:rPr>
          <w:rFonts w:ascii="Book Antiqua" w:hAnsi="Book Antiqua" w:cs="Times New Roman"/>
          <w:lang w:val="en-US"/>
        </w:rPr>
        <w:t>Of</w:t>
      </w:r>
      <w:r w:rsidR="00C1529F" w:rsidRPr="00752273">
        <w:rPr>
          <w:rFonts w:ascii="Book Antiqua" w:hAnsi="Book Antiqua" w:cs="Times New Roman"/>
          <w:lang w:val="en-US"/>
        </w:rPr>
        <w:t xml:space="preserve"> these</w:t>
      </w:r>
      <w:r w:rsidRPr="00752273">
        <w:rPr>
          <w:rFonts w:ascii="Book Antiqua" w:hAnsi="Book Antiqua" w:cs="Times New Roman"/>
          <w:lang w:val="en-US"/>
        </w:rPr>
        <w:t xml:space="preserve"> potential markers</w:t>
      </w:r>
      <w:r w:rsidR="00C1529F" w:rsidRPr="00752273">
        <w:rPr>
          <w:rFonts w:ascii="Book Antiqua" w:hAnsi="Book Antiqua" w:cs="Times New Roman"/>
          <w:lang w:val="en-US"/>
        </w:rPr>
        <w:t>, FIB-4</w:t>
      </w:r>
      <w:r w:rsidR="00180E9B" w:rsidRPr="00752273">
        <w:rPr>
          <w:rFonts w:ascii="Book Antiqua" w:eastAsia="Times New Roman" w:hAnsi="Book Antiqua" w:cs="Times New Roman"/>
          <w:vertAlign w:val="superscript"/>
          <w:lang w:val="en-US"/>
        </w:rPr>
        <w:t>[</w:t>
      </w:r>
      <w:r w:rsidR="00F66893" w:rsidRPr="00C1529F">
        <w:rPr>
          <w:rFonts w:ascii="Book Antiqua" w:hAnsi="Book Antiqua" w:cs="Times New Roman"/>
        </w:rPr>
        <w:fldChar w:fldCharType="begin" w:fldLock="1"/>
      </w:r>
      <w:r w:rsidR="00DD5862" w:rsidRPr="00752273">
        <w:rPr>
          <w:rFonts w:cs="Times New Roman"/>
          <w:i/>
          <w:iCs/>
          <w:lang w:val="en-US"/>
        </w:rPr>
        <w:instrText>ADDIN CSL_CITATION { "citationItems" : [ { "id" : "ITEM-1", "itemData" : { "DOI" : "10.1002/hep.21178", "ISSN" : "0270-9139; 0270-9139", "abstract" : "Liver biopsy remains the gold standard in the assessment of severity of liver disease. Noninvasive tests have gained popularity to predict histology in view of the associated risks of biopsy. However, many models include tests not readily available, and there are limited data from patients with HIV/hepatitis C virus (HCV) coinfection. We aimed to develop a model using routine tests to predict liver fibrosis in patients with HIV/HCV coinfection. A retrospective analysis of liver histology was performed in 832 patients. Liver fibrosis was assessed via Ishak score; patients were categorized as 0-1, 2-3, or 4-6 and were randomly assigned to training (n = 555) or validation (n = 277) sets. Multivariate logistic regression analysis revealed that platelet count (PLT), age, AST, and INR were significantly associated with fibrosis. Additional analysis revealed PLT, age, AST, and ALT as an alternative model. Based on this, a simple index (FIB-4) was developed: age ([yr] x AST [U/L]) / ((PLT [10(9)/L]) x (ALT [U/L])(1/2)). The AUROC of the index was 0.765 for differentiation between Ishak stage 0-3 and 4-6. At a cutoff of 3.25 had a positive predictive value of 65% and a specificity of 97%. Using these cutoffs, 87% of the 198 patients with FIB-4 values outside 1.45-3.25 would be correctly classified, and liver biopsy could be avoided in 71% of the validation group. In conclusion, noninvasive tests can accurately predict hepatic fibrosis and may reduce the need for liver biopsy in the majority of HIV/HCV-coinfected patients.", "author" : [ { "dropping-particle" : "", "family" : "Sterling", "given" : "R K", "non-dropping-particle" : "", "parse-names" : false, "suffix" : "" }, { "dropping-particle" : "", "family" : "Lissen", "given" : "E", "non-dropping-particle" : "", "parse-names" : false, "suffix" : "" }, { "dropping-particle" : "", "family" : "Clumeck", "given" : "N", "non-dropping-particle" : "", "parse-names" : false, "suffix" : "" }, { "dropping-particle" : "", "family" : "Sola", "given" : "R", "non-dropping-particle" : "", "parse-names" : false, "suffix" : "" }, { "dropping-particle" : "", "family" : "Correa", "given" : "M C", "non-dropping-particle" : "", "parse-names" : false, "suffix" : "" }, { "dropping-particle" : "", "family" : "Montaner", "given" : "J", "non-dropping-particle" : "", "parse-names" : false, "suffix" : "" }, { "dropping-particle" : "", "family" : "S Sulkowski", "given" : "M", "non-dropping-particle" : "", "parse-names" : false, "suffix" : "" }, { "dropping-particle" : "", "family" : "Torriani", "given" : "F J", "non-dropping-particle" : "", "parse-names" : false, "suffix" : "" }, { "dropping-particle" : "", "family" : "Dieterich", "given" : "D T", "non-dropping-particle" : "", "parse-names" : false, "suffix" : "" }, { "dropping-particle" : "", "fami</w:instrText>
      </w:r>
      <w:r w:rsidR="00DD5862">
        <w:rPr>
          <w:rFonts w:cs="Times New Roman"/>
          <w:i/>
          <w:iCs/>
        </w:rPr>
        <w:instrText>ly" : "Thomas", "given" : "D L", "non-dropping-particle" : "", "parse-names" : false, "suffix" : "" }, { "dropping-particle" : "", "family" : "Messinger", "given" : "D", "non-dropping-particle" : "", "parse-names" : false, "suffix" : "" }, { "dropping-particle" : "", "family" : "Nelson", "given" : "M", "non-dropping-particle" : "", "parse-names" : false, "suffix" : "" }, { "dropping-particle" : "", "family" : "Investigators", "given" : "APRICOT Clinical", "non-dropping-particle" : "", "parse-names" : false, "suffix" : "" } ], "container-title" : "Hepatology (Baltimore, Md.)", "id" : "ITEM-1", "issue" : "6", "issued" : { "date-parts" : [ [ "2006", "6" ] ] }, "note" : "LR: 20080304; GR: K23 DK064578/DK/NIDDK NIH HHS/United States; GR: R01DA16078/DA/NIDA NIH HHS/United States; JID: 8302946; CIN: Hepatology. 2008 Jan;47(1):352; author reply 352-3. PMID: 18161729; CIN: Hepatology. 2006 Sep;44(3):769; author reply 769-70. PMID: 16941681; CIN: Hepatology. 2007 Jan;45(1):257-8. PMID: 17187416; ppublish", "page" : "1317-1325", "publisher-place" : "Section of Hepatology, Virginia Commonwealth University Health System, Richmond, VA 23298-0341, USA. rksterli@hsc.vcu.edu", "title" : "Development of a simple noninvasive index to predict significant fibrosis in patients with HIV/HCV coinfection", "type" : "article-journal", "volume" : "43" }, "uris" : [ "http://www.mendeley.com/documents/?uuid=5dfb2cc9-e8e9-4721-af47-9b717cb9c93f" ] } ], "mendeley" : { "formattedCitation" : "&lt;sup&gt;63&lt;/sup&gt;", "plainTextFormattedCitation" : "63", "previouslyFormattedCitation" : "&lt;sup&gt;63&lt;/sup&gt;" }, "properties" : { "noteIndex" : 0 }, "schema" : "https://github.com/citation-style-language/schema/raw/master/csl-citation.json" }</w:instrText>
      </w:r>
      <w:r w:rsidR="00F66893" w:rsidRPr="00C1529F">
        <w:rPr>
          <w:rFonts w:ascii="Book Antiqua" w:hAnsi="Book Antiqua" w:cs="Times New Roman"/>
        </w:rPr>
        <w:fldChar w:fldCharType="separate"/>
      </w:r>
      <w:r w:rsidR="00C1529F" w:rsidRPr="00C1529F">
        <w:rPr>
          <w:rFonts w:ascii="Book Antiqua" w:hAnsi="Book Antiqua" w:cs="Times New Roman"/>
          <w:noProof/>
          <w:vertAlign w:val="superscript"/>
        </w:rPr>
        <w:t>63</w:t>
      </w:r>
      <w:r w:rsidR="00F66893" w:rsidRPr="00C1529F">
        <w:rPr>
          <w:rFonts w:ascii="Book Antiqua" w:hAnsi="Book Antiqua" w:cs="Times New Roman"/>
        </w:rPr>
        <w:fldChar w:fldCharType="end"/>
      </w:r>
      <w:r w:rsidR="00A70271" w:rsidRPr="000D3E46">
        <w:rPr>
          <w:rFonts w:ascii="Book Antiqua" w:eastAsia="Times New Roman" w:hAnsi="Book Antiqua" w:cs="Times New Roman"/>
          <w:vertAlign w:val="superscript"/>
        </w:rPr>
        <w:t>]</w:t>
      </w:r>
      <w:r w:rsidR="00C1529F" w:rsidRPr="00C1529F">
        <w:rPr>
          <w:rFonts w:ascii="Book Antiqua" w:hAnsi="Book Antiqua" w:cs="Times New Roman"/>
        </w:rPr>
        <w:t xml:space="preserve"> and the aspartate aminotransferase/platelet ratio index (APRI)</w:t>
      </w:r>
      <w:r w:rsidR="00180E9B" w:rsidRPr="000D3E46">
        <w:rPr>
          <w:rFonts w:ascii="Book Antiqua" w:eastAsia="Times New Roman" w:hAnsi="Book Antiqua" w:cs="Times New Roman"/>
          <w:vertAlign w:val="superscript"/>
        </w:rPr>
        <w:t>[</w:t>
      </w:r>
      <w:r w:rsidR="00F66893" w:rsidRPr="00C1529F">
        <w:rPr>
          <w:rFonts w:ascii="Book Antiqua" w:hAnsi="Book Antiqua" w:cs="Times New Roman"/>
        </w:rPr>
        <w:fldChar w:fldCharType="begin" w:fldLock="1"/>
      </w:r>
      <w:r w:rsidR="00DD5862">
        <w:rPr>
          <w:rFonts w:cs="Times New Roman"/>
          <w:i/>
          <w:iCs/>
        </w:rPr>
        <w:instrText xml:space="preserve">ADDIN CSL_CITATION { "citationItems" : [ { "id" : "ITEM-1", "itemData" : { "DOI" : "10.1053/jhep.2003.50346", "ISSN" : "0270-9139; 0270-9139", "abstract" : "Information on the stage of liver fibrosis is essential in managing chronic hepatitis C (CHC) patients. However, most models for predicting liver fibrosis are complicated and separate formulas are needed to predict significant fibrosis and cirrhosis. The aim of our study was to construct one simple model consisting of routine laboratory data to predict both significant fibrosis and cirrhosis among patients with CHC. Consecutive treatment-naive CHC patients who underwent liver biopsy over a 25-month period were divided into 2 sequential cohorts: training set (n = 192) and validation set (n = 78). The best model for predicting both significant fibrosis (Ishak score &gt; or = 3) and cirrhosis in the training set included platelets, aspartate aminotransferase (AST), and alkaline phosphatase with an area under ROC curves (AUC) of 0.82 and 0.92, respectively. A novel index, AST to platelet ratio index (APRI), was developed to amplify the opposing effects of liver fibrosis on AST and platelet count. The AUC of APRI for predicting significant fibrosis and cirrhosis were 0.80 and 0.89, respectively, in the training set. Using optimized cut-off values, significant fibrosis could be predicted accurately in 51% and cirrhosis in 81% of patients. The AUC of APRI for predicting significant fibrosis and cirrhosis in the validation set were 0.88 and 0.94, respectively. In conclusion, our study showed that a simple index using readily available laboratory results can identify CHC patients with significant fibrosis and cirrhosis with a high degree of accuracy. Application of this index may decrease the need for staging liver biopsy specimens among CHC patients.", "author" : [ { "dropping-particle" : "", "family" : "Wai", "given" : "C T", "non-dropping-particle" : "", "parse-names" : false, "suffix" : "" }, { "dropping-particle" : "", "family" : "Greenson", "given" : "J K", "non-dropping-particle" : "", "parse-names" : false, "suffix" : "" }, { "dropping-particle" : "", "family" : "Fontana", "given" : "R J", "non-dropping-particle" : "", "parse-names" : false, "suffix" : "" }, { "dropping-particle" : "", "family" : "Kalbfleisch", "given" : "J D", "non-dropping-particle" : "", "parse-names" : false, "suffix" : "" }, { "dropping-particle" : "", "family" : "Marrero", "given" : "J A", "non-dropping-particle" : "", "parse-names" : false, "suffix" : "" }, { "dropping-particle" : "", "family" : "Conjeevaram", "given" : "H S", "non-dropping-particle" : "", "parse-names" </w:instrText>
      </w:r>
      <w:r w:rsidR="00DD5862" w:rsidRPr="00752273">
        <w:rPr>
          <w:rFonts w:cs="Times New Roman"/>
          <w:i/>
          <w:iCs/>
          <w:lang w:val="en-US"/>
        </w:rPr>
        <w:instrText>: false, "suffix" : "" }, { "dropping-particle" : "", "family" : "Lok", "given" : "A S", "non-dropping-particle" : "", "parse-names" : false, "suffix" : "" } ], "container-title" : "Hepatology (Baltimore, Md.)", "id" : "ITEM-1", "issue" : "2", "issued" : { "date-parts" : [ [ "2003" ] ] }, "note" : "LR: 20071114; GR: N01-DK-9-2323/DK/NIDDK NIH HHS/United States; GR: R43-AI-51919/AI/NIAID NIH HHS/United States; GR: U01-DK-57577/DK/NIDDK NIH HHS/United States; GR: U01-DK-62498/DK/NIDDK NIH HHS/United States; JID: 8302946; CIN: Hepatology. 2005 Jun;41(6):1434-5. PMID: 15915470; CIN: Hepatology. 2003 Nov;38(5):1312-3; author reply 1313. PMID: 14578874; CIN: Hepatology. 2004 Mar;39(3):862-3; author reply 863. PMID: 14999708; CIN: Hepatology. 2004 May;39(5):1456-7; author reply 1457-8. PMID: 15122779; ppublish", "page" : "518-526", "publisher-place" : "Division of Gastroenterology, University of Michigan Medical School, Ann Arbor, MI 48109, USA.", "title" : "A simple noninvasive index can predict both significant fibrosis and cirrhosis in patients with chronic hepatitis C", "type" : "article-journal", "volume" : "38" }, "uris" : [ "http://www.mendeley.com/documents/?uuid=e07e9abe-2f11-46c9-92f2-3e6b38d1b264" ] } ], "mendeley" : { "formattedCitation" : "&lt;sup&gt;64&lt;/sup&gt;", "plainTextFormattedCitation" : "64", "previouslyFormattedCitation" : "&lt;sup&gt;64&lt;/sup&gt;" }, "properties" : { "noteIndex" : 0 }, "schema" : "https://github.com/citation-style-language/schema/raw/master/csl-citation.json" }</w:instrText>
      </w:r>
      <w:r w:rsidR="00F66893" w:rsidRPr="00C1529F">
        <w:rPr>
          <w:rFonts w:ascii="Book Antiqua" w:hAnsi="Book Antiqua" w:cs="Times New Roman"/>
        </w:rPr>
        <w:fldChar w:fldCharType="separate"/>
      </w:r>
      <w:r w:rsidR="00C1529F" w:rsidRPr="00752273">
        <w:rPr>
          <w:rFonts w:ascii="Book Antiqua" w:hAnsi="Book Antiqua" w:cs="Times New Roman"/>
          <w:noProof/>
          <w:vertAlign w:val="superscript"/>
          <w:lang w:val="en-US"/>
        </w:rPr>
        <w:t>64</w:t>
      </w:r>
      <w:r w:rsidR="00F66893" w:rsidRPr="00C1529F">
        <w:rPr>
          <w:rFonts w:ascii="Book Antiqua"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cs="Times New Roman"/>
          <w:lang w:val="en-US"/>
        </w:rPr>
        <w:t xml:space="preserve"> have been validated against the gold standard of liver biopsy in HCV-monoinfected patients </w:t>
      </w:r>
      <w:r w:rsidRPr="00752273">
        <w:rPr>
          <w:rFonts w:ascii="Book Antiqua" w:hAnsi="Book Antiqua" w:cs="Times New Roman"/>
          <w:lang w:val="en-US"/>
        </w:rPr>
        <w:t>as well as</w:t>
      </w:r>
      <w:r w:rsidR="00C1529F" w:rsidRPr="00752273">
        <w:rPr>
          <w:rFonts w:ascii="Book Antiqua" w:hAnsi="Book Antiqua" w:cs="Times New Roman"/>
          <w:lang w:val="en-US"/>
        </w:rPr>
        <w:t xml:space="preserve"> HCV/HIV</w:t>
      </w:r>
      <w:r w:rsidRPr="00752273">
        <w:rPr>
          <w:rFonts w:ascii="Book Antiqua" w:hAnsi="Book Antiqua" w:cs="Times New Roman"/>
          <w:lang w:val="en-US"/>
        </w:rPr>
        <w:t>-</w:t>
      </w:r>
      <w:r w:rsidR="00C1529F" w:rsidRPr="00752273">
        <w:rPr>
          <w:rFonts w:ascii="Book Antiqua" w:hAnsi="Book Antiqua" w:cs="Times New Roman"/>
          <w:lang w:val="en-US"/>
        </w:rPr>
        <w:t>coinfected patients</w:t>
      </w:r>
      <w:r w:rsidR="00180E9B" w:rsidRPr="00752273">
        <w:rPr>
          <w:rFonts w:ascii="Book Antiqua" w:eastAsia="Times New Roman" w:hAnsi="Book Antiqua" w:cs="Times New Roman"/>
          <w:vertAlign w:val="superscript"/>
          <w:lang w:val="en-US"/>
        </w:rPr>
        <w:t>[</w:t>
      </w:r>
      <w:r w:rsidR="00F66893" w:rsidRPr="00C1529F">
        <w:rPr>
          <w:rFonts w:ascii="Book Antiqua" w:hAnsi="Book Antiqua" w:cs="Times New Roman"/>
          <w:vertAlign w:val="superscript"/>
        </w:rPr>
        <w:fldChar w:fldCharType="begin" w:fldLock="1"/>
      </w:r>
      <w:r w:rsidR="00DD5862" w:rsidRPr="00752273">
        <w:rPr>
          <w:rFonts w:cs="Times New Roman"/>
          <w:i/>
          <w:iCs/>
          <w:vertAlign w:val="superscript"/>
          <w:lang w:val="en-US"/>
        </w:rPr>
        <w:instrText>ADDIN CSL_CITATION { "citationItems" : [ { "id" : "ITEM-1", "itemData" : { "DOI" : "10.1111/j.1572-0241.2008.01954.x", "ISSN" : "1572-0241; 0002-9270", "abstract" : "BACKGROUND: Although an increasing number of noninvasive fibrosis markers are available in HCV-monoinfected patients, data on the performance of these tests in HIV-HCV-coinfected patients are lacking. OBJECTIVE: To assess the diagnostic performance for predicting hepatic fibrosis stage of four simple and inexpensive noninvasive indexes (FIB-4, APRI, Forns, and platelet count) in HIV-HCV-coinfected patients. METHODS: Two hundred consecutive HIV-HCV-coinfected patients from the ANRS-CO3 Aquitaine cohort who underwent liver biopsy were studied. Fibrosis stage was assessed according to Metavir scoring system by a single pathologist unaware of the data of the patients. Diagnostic performances were assessed by measuring the areas under the receiver operating characteristic curves (AUROC) and the percentage of patients correctly identified (PCI). RESULTS: For predicting significant fibrosis (F &gt; or = 2), APRI, Forns index, and FIB-4 had AUROCS of 0.77, 0.75, and 0.79, with 39%, 25%, and 70% of PCI, respectively. For predicting severe fibrosis (F &gt; or = 3), FIB-4 had AUROC of 0.77 with 56% of PCI. For predicting cirrhosis (F4), FIB-4, APRI, and platelet count had AUROCs of 0.80, 0.79, an</w:instrText>
      </w:r>
      <w:r w:rsidR="00DD5862">
        <w:rPr>
          <w:rFonts w:cs="Times New Roman"/>
          <w:i/>
          <w:iCs/>
          <w:vertAlign w:val="superscript"/>
        </w:rPr>
        <w:instrText>d 0.78, with 59%, 60%, and 76% of PCI, respectively. Overall, diagnostic performances of the different indexes did not differ significantly for both significant fibrosis and cirrhosis. CONCLUSION: The use of these noninvasive indexes could save liver biopsies in up to 56-76% of cases for the prediction of severe fibrosis-cirrhosis. However, given the high percentage of misclassified cases for significant fibrosis, such indexes do not appear currently suitable for use in clinical practice in HIV-HCV-coinfected patients.", "author" : [ { "dropping-particle" : "", "family" : "Loko", "given" : "M A", "non-dropping-particle" : "", "parse-names" : false, "suffix" : "" }, { "dropping-particle" : "", "family" : "Castera", "given" : "L", "non-dropping-particle" : "", "parse-names" : false, "suffix" : "" }, { "dropping-particle" : "", "family" : "Dabis", "given" : "F", "non-dropping-particle" : "", "parse-names" : false, "suffix" : "" }, { "dropping-particle" : "", "family" : "Bail", "given" : "B", "non-dropping-particle" : "Le", "parse-names" : false, "suffix" : "" }, { "dropping-particle" : "", "family" : "Winnock", "given" : "M", "non-dropping-particle" : "", "parse-names" : false, "suffix" : "" }, { "dropping-particle" : "", "family" : "Coureau", "given" : "G", "non-dropping-particle" : "", "parse-names" : false, "suffix" : "" }, { "dropping-particle" : "", "family" : "Bioulac-Sage", "given" : "P", "non-dropping-particle" : "", "parse-names" : false, "suffix" : "" }, { "dropping-particle" : "", "family" : "Ledinghen", "given" : "V", "non-dropping-particle" : "de", "parse-names" : false, "suffix" : "" }, { "dropping-particle" : "", "family" : "Neau", "given" : "D", "non-dropping-particle" : "", "parse-names" : false, "suffix" : "" }, { "dropping-particle" : "", "family" : "(GECSA)", "given" : "Groupe d'Epidemiologie Clinique du SIDA en Aquitaine", "non-dropping-particle" : "", "parse-names" : false, "suffix" : "" } ], "container-title" : "The American Journal of Gastroenterology", "id" : "ITEM-1", "issue" : "8", "issued" : { "date-parts" : [ [ "2008" ] ] }, "note" : "JID: 0421030; ppublish", "page" : "1973-1980", "publisher-place" : "INSERM, U593, Bordeaux, France.", "title" : "Validation and comparison of simple noninvasive indexes for predicting liver fibrosis in HIV-HCV-coinfected patients: ANRS CO3 Aquitaine cohort", "type" : "article-journal", "volume" : "103" }, "uris" : [ "http://www.mendeley.com/documents/?uuid=820cf3d0-ec88-416e-b6ae-b130632eb035" ] } ], "mendeley" : { "formattedCitation" : "&lt;sup&gt;65&lt;/sup&gt;", "plainTextFormattedCitation" : "65", "previouslyFormattedCitation" : "&lt;sup&gt;65&lt;/sup&gt;" }, "properties" : { "noteIndex" : 0 }, "schema" : "https://github.com/citation-style-language/schema/raw/master/csl-citation.json" }</w:instrText>
      </w:r>
      <w:r w:rsidR="00F66893" w:rsidRPr="00C1529F">
        <w:rPr>
          <w:rFonts w:ascii="Book Antiqua" w:hAnsi="Book Antiqua" w:cs="Times New Roman"/>
          <w:vertAlign w:val="superscript"/>
        </w:rPr>
        <w:fldChar w:fldCharType="separate"/>
      </w:r>
      <w:r w:rsidR="00C1529F" w:rsidRPr="00C1529F">
        <w:rPr>
          <w:rFonts w:ascii="Book Antiqua" w:hAnsi="Book Antiqua" w:cs="Times New Roman"/>
          <w:noProof/>
          <w:vertAlign w:val="superscript"/>
        </w:rPr>
        <w:t>65</w:t>
      </w:r>
      <w:r w:rsidR="00F66893" w:rsidRPr="00C1529F">
        <w:rPr>
          <w:rFonts w:ascii="Book Antiqua" w:hAnsi="Book Antiqua" w:cs="Times New Roman"/>
          <w:vertAlign w:val="superscript"/>
        </w:rPr>
        <w:fldChar w:fldCharType="end"/>
      </w:r>
      <w:r w:rsidR="00563C2D">
        <w:rPr>
          <w:rFonts w:ascii="Book Antiqua" w:hAnsi="Book Antiqua" w:cs="Times New Roman" w:hint="eastAsia"/>
          <w:vertAlign w:val="superscript"/>
          <w:lang w:eastAsia="zh-CN"/>
        </w:rPr>
        <w:t>-</w:t>
      </w:r>
      <w:r w:rsidR="00F66893" w:rsidRPr="00C1529F">
        <w:rPr>
          <w:rFonts w:ascii="Book Antiqua" w:hAnsi="Book Antiqua" w:cs="Times New Roman"/>
          <w:vertAlign w:val="superscript"/>
        </w:rPr>
        <w:fldChar w:fldCharType="begin" w:fldLock="1"/>
      </w:r>
      <w:r w:rsidR="00DD5862">
        <w:rPr>
          <w:rFonts w:ascii="Book Antiqua" w:hAnsi="Book Antiqua" w:cs="Times New Roman"/>
          <w:vertAlign w:val="superscript"/>
        </w:rPr>
        <w:instrText>ADDIN CSL_CITATION { "citationItems" : [ { "id" : "ITEM-1", "itemData" : { "DOI" : "10.1002/hep.21669", "ISSN" : "0270-9139; 0270-9139", "abstract" : "To optimize the management of patients with chronic hepatitis C virus (HCV) infection, noninvasive tests to determine the degree of hepatic fibrosis have been developed. The aims of this study were (1) to validate a simple, inexpensive, noninvasive test called FIB-4, which combines standard biochemical values (platelets, ALT, AST) and age, in a series of 847 liver biopsies performed in HCV-monoinfected patients; and (2) to compare the results of 780 FIB-4 and FibroTests performed the same day in a series of 592 HCV-infected patients. The FIB-4 index enabled the correct identification of patients with severe fibrosis (F3-F4) and cirrhosis with an area under the receiver operating characteristic curve of 0.85 (95% CI 0.82-0.89) and 0.91 (95% CI 0.86-0.93), respectively. An FIB-4 index 3.25 (kappa = 0.561, P 3.25 (kappa = 0.561, P 3.25 (64.6% of the cases) was concordant with FibroTest results in 92.1% and 76%, respectively. CONCLUSION: For values outside 1.45-3.25, the FIB-4 index is a simple, accurate, and inexpensive method for assessing liver fibrosis and proved to be concordant with FibroTest results.", "author" : [ { "dropping-particle" : "", "family" : "Vallet-Pichard", "given" : "A", "non-dropping-particle" : "", "parse-names" : false, "suffix" : "" }, { "dropping-particle" : "", "family" : "Mallet", "given" : "V", "non-dropping-particle" : "", "parse-names" : false, "suffix" : "" }, { "dropping-particle" : "", "family" : "Nalpas", "given" : "B", "non-dropping-particle" : "", "parse-names" : false, "suffix" : "" }, { "dropping-particle" : "", "family" : "Verkarre", "given" : "V", "non-dropping-particle" : "", "parse-names" : false, "suffix" : "" }, { "dropping-particle" : "", "family" : "Nalpas"</w:instrText>
      </w:r>
      <w:r w:rsidR="00DD5862" w:rsidRPr="00752273">
        <w:rPr>
          <w:rFonts w:ascii="Book Antiqua" w:hAnsi="Book Antiqua" w:cs="Times New Roman"/>
          <w:vertAlign w:val="superscript"/>
          <w:lang w:val="en-US"/>
        </w:rPr>
        <w:instrText>, "given" : "A", "non-dropping-particle" : "", "parse-names" : false, "suffix" : "" }, { "dropping-particle" : "", "family" : "Dhalluin-Venier", "given" : "V", "non-dropping-particle" : "", "parse-names" : false, "suffix" : "" }, { "dropping-particle" : "", "family" : "Fontaine", "given" : "H", "non-dropping-particle" : "", "parse-names" : false, "suffix" : "" }, { "dropping-particle" : "", "family" : "Pol", "given" : "S", "non-dropping-particle" : "", "parse-names" : false, "suffix" : "" } ], "container-title" : "Hepatology (Baltimore, Md.)", "id" : "ITEM-1", "issue" : "1", "issued" : { "date-parts" : [ [ "2007", "7" ] ] }, "note" : "LR: 20080311; JID: 8302946; 0 (Biological Markers); 0 (RNA, Viral); EC 2.6.1.1 (Aspartate Aminotransferases); EC 2.6.1.2 (Alanine Transaminase); CIN: Hepatology. 2008 Feb;47(2):762-3; author reply 763. PMID: 18220307; ppublish", "page" : "32-36", "publisher-place" : "Universite Paris-Descartes, Paris, France.", "title" : "FIB-4: an inexpensive and accurate marker of fibrosis in HCV infection. comparison with liver biopsy and fibrotest", "type" : "article-journal", "volume" : "46" }, "uris" : [ "http://www.mendeley.com/documents/?uuid=ba7a49a6-d3be-4eb7-ab65-1a01de44db32" ] } ], "mendeley" : { "formattedCitation" : "&lt;sup&gt;68&lt;/sup&gt;", "plainTextFormattedCitation" : "68", "previouslyFormattedCitation" : "&lt;sup&gt;68&lt;/sup&gt;" }, "properties" : { "noteIndex" : 0 }, "schema" : "https://github.com/citation-style-language/schema/raw/master/csl-citation.json" }</w:instrText>
      </w:r>
      <w:r w:rsidR="00F66893" w:rsidRPr="00C1529F">
        <w:rPr>
          <w:rFonts w:ascii="Book Antiqua" w:hAnsi="Book Antiqua" w:cs="Times New Roman"/>
          <w:vertAlign w:val="superscript"/>
        </w:rPr>
        <w:fldChar w:fldCharType="separate"/>
      </w:r>
      <w:r w:rsidR="00C1529F" w:rsidRPr="00752273">
        <w:rPr>
          <w:rFonts w:ascii="Book Antiqua" w:hAnsi="Book Antiqua" w:cs="Times New Roman"/>
          <w:noProof/>
          <w:vertAlign w:val="superscript"/>
          <w:lang w:val="en-US"/>
        </w:rPr>
        <w:t>68</w:t>
      </w:r>
      <w:r w:rsidR="00F66893" w:rsidRPr="00C1529F">
        <w:rPr>
          <w:rFonts w:ascii="Book Antiqua" w:hAnsi="Book Antiqua" w:cs="Times New Roman"/>
          <w:vertAlign w:val="superscript"/>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cs="Times New Roman"/>
          <w:lang w:val="en-US"/>
        </w:rPr>
        <w:t>. The</w:t>
      </w:r>
      <w:r w:rsidRPr="00752273">
        <w:rPr>
          <w:rFonts w:ascii="Book Antiqua" w:hAnsi="Book Antiqua" w:cs="Times New Roman"/>
          <w:lang w:val="en-US"/>
        </w:rPr>
        <w:t>se markers</w:t>
      </w:r>
      <w:r w:rsidR="00C1529F" w:rsidRPr="00752273">
        <w:rPr>
          <w:rFonts w:ascii="Book Antiqua" w:hAnsi="Book Antiqua" w:cs="Times New Roman"/>
          <w:lang w:val="en-US"/>
        </w:rPr>
        <w:t xml:space="preserve"> perform better </w:t>
      </w:r>
      <w:r w:rsidRPr="00752273">
        <w:rPr>
          <w:rFonts w:ascii="Book Antiqua" w:hAnsi="Book Antiqua" w:cs="Times New Roman"/>
          <w:lang w:val="en-US"/>
        </w:rPr>
        <w:t>for</w:t>
      </w:r>
      <w:r w:rsidR="00C1529F" w:rsidRPr="00752273">
        <w:rPr>
          <w:rFonts w:ascii="Book Antiqua" w:hAnsi="Book Antiqua" w:cs="Times New Roman"/>
          <w:lang w:val="en-US"/>
        </w:rPr>
        <w:t xml:space="preserve"> detect</w:t>
      </w:r>
      <w:r w:rsidRPr="00752273">
        <w:rPr>
          <w:rFonts w:ascii="Book Antiqua" w:hAnsi="Book Antiqua" w:cs="Times New Roman"/>
          <w:lang w:val="en-US"/>
        </w:rPr>
        <w:t>ing</w:t>
      </w:r>
      <w:r w:rsidR="00C1529F" w:rsidRPr="00752273">
        <w:rPr>
          <w:rFonts w:ascii="Book Antiqua" w:hAnsi="Book Antiqua" w:cs="Times New Roman"/>
          <w:lang w:val="en-US"/>
        </w:rPr>
        <w:t xml:space="preserve"> either the absence of liver fibrosis or the presence of advanced liver fibrosis</w:t>
      </w:r>
      <w:r w:rsidR="00180E9B" w:rsidRPr="00752273">
        <w:rPr>
          <w:rFonts w:ascii="Book Antiqua" w:eastAsia="Times New Roman" w:hAnsi="Book Antiqua" w:cs="Times New Roman"/>
          <w:vertAlign w:val="superscript"/>
          <w:lang w:val="en-US"/>
        </w:rPr>
        <w:t>[</w:t>
      </w:r>
      <w:r w:rsidR="00F66893" w:rsidRPr="00C1529F">
        <w:rPr>
          <w:rFonts w:ascii="Book Antiqua" w:hAnsi="Book Antiqua" w:cs="Times New Roman"/>
          <w:vertAlign w:val="superscript"/>
        </w:rPr>
        <w:fldChar w:fldCharType="begin" w:fldLock="1"/>
      </w:r>
      <w:r w:rsidR="00DD5862" w:rsidRPr="00752273">
        <w:rPr>
          <w:rFonts w:cs="Times New Roman"/>
          <w:i/>
          <w:iCs/>
          <w:vertAlign w:val="superscript"/>
          <w:lang w:val="en-US"/>
        </w:rPr>
        <w:instrText>ADDIN CSL_CITATION { "citationItems" : [ { "id" : "ITEM-1", "itemData" : { "DOI" : "10.1002/hep.21178", "ISSN" : "0270-9139; 0270-9139", "abstract" : "Liver biopsy remains the gold standard in the assessment of severity of liver disease. Noninvasive tests have gained popularity to predict histology in view of the associated risks of biopsy. However, many models include tests not readily available, and there are limited data from patients with HIV/hepatitis C virus (HCV) coinfection. We aimed to develop a model using routine tests to predict liver fibrosis in patients with HIV/HCV coinfection. A retrospective analysis of liver histology was performed in 832 patients. Liver fibrosis was assessed via Ishak score; patients were categorized as 0-1, 2-3, or 4-6 and were randomly assigned to training (n = 555) or validation (n = 277) sets. Multivariate logistic regression analysis revealed that platelet count (PLT), age, AST, and INR were significantly associated with fibrosis. Additional analysis revealed PLT, age, AST, and ALT as an alternative model. Based on this, a simple index (FIB-4) was developed: age ([yr] x AST [U/L]) / ((PLT [10(9)/L]) x (ALT [U/L])(1/2)). The AUROC of the index was 0.765 for differentiation between Ishak stage 0-3 and 4-6. At a cutoff of 3.25 had a positive predictive value of 65% and a specificity of 97%. Using these cutoffs, 87% o</w:instrText>
      </w:r>
      <w:r w:rsidR="00DD5862">
        <w:rPr>
          <w:rFonts w:cs="Times New Roman"/>
          <w:i/>
          <w:iCs/>
          <w:vertAlign w:val="superscript"/>
        </w:rPr>
        <w:instrText>f the 198 patients with FIB-4 values outside 1.45-3.25 would be correctly classified, and liver biopsy could be avoided in 71% of the validation group. In conclusion, noninvasive tests can accurately predict hepatic fibrosis and may reduce the need for liver biopsy in the majority of HIV/HCV-coinfected patients.", "author" : [ { "dropping-particle" : "", "family" : "Sterling", "given" : "R K", "non-dropping-particle" : "", "parse-names" : false, "suffix" : "" }, { "dropping-particle" : "", "family" : "Lissen", "given" : "E", "non-dropping-particle" : "", "parse-names" : false, "suffix" : "" }, { "dropping-particle" : "", "family" : "Clumeck", "given" : "N", "non-dropping-particle" : "", "parse-names" : false, "suffix" : "" }, { "dropping-particle" : "", "family" : "Sola", "given" : "R", "non-dropping-particle" : "", "parse-names" : false, "suffix" : "" }, { "dropping-particle" : "", "family" : "Correa", "given" : "M C", "non-dropping-particle" : "", "parse-names" : false, "suffix" : "" }, { "dropping-particle" : "", "family" : "Montaner", "given" : "J", "non-dropping-particle" : "", "parse-names" : false, "suffix" : "" }, { "dropping-particle" : "", "family" : "S Sulkowski", "given" : "M", "non-dropping-particle" : "", "parse-names" : false, "suffix" : "" }, { "dropping-particle" : "", "family" : "Torriani", "given" : "F J", "non-dropping-particle" : "", "parse-names" : false, "suffix" : "" }, { "dropping-particle" : "", "family" : "Dieterich", "given" : "D T", "non-dropping-particle" : "", "parse-names" : false, "suffix" : "" }, { "dropping-particle" : "", "family" : "Thomas", "given" : "D L", "non-dropping-particle" : "", "parse-names" : false, "suffix" : "" }, { "dropping-particle" : "", "family" : "Messinger", "given" : "D", "non-dropping-particle" : "", "parse-names" : false, "suffix" : "" }, { "dropping-particle" : "", "family" : "Nelson", "given" : "M", "non-dropping-particle" : "", "parse-names" : false, "suffix" : "" }, { "dropping-particle" : "", "family" : "Investigators", "given" : "APRICOT Clinical", "non-dropping-particle" : "", "parse-names" : false, "suffix" : "" } ], "container-title" : "Hepatology (Baltimore, Md.)", "id" : "ITEM-1", "issue" : "6", "issued" : { "date-parts" : [ [ "2006", "6" ] ] }, "note" : "LR: 20080304; GR: K23 DK064578/DK/NIDDK NIH HHS/United States; GR: R01DA16078/DA/NIDA NIH HHS/United States; JID: 8302946; CIN: Hepatology. 2008 Jan;47(1):352; author reply 352-3. PMID: 18161729; CIN: Hepatology. 2006 Sep;44(3):769; author reply 769-70. PMID: 16941681; CIN: Hepatology. 2007 Jan;45(1):257-8. PMID: 17187416; ppublish", "page" : "1317-1325", "publisher-place" : "Section of Hepatology, Virginia Commonwealth University Health System, Richmond, VA 23298-0341, USA. rksterli@hsc.vcu.edu", "title" : "Development of a simple noninvasive index to predict significant fibrosis in patients with HIV/HCV coinfection", "type" : "article-journal", "volume" : "43" }, "uris" : [ "http://www.mendeley.com/documents/?uuid=5dfb2cc9-e8e9-4721-af47-9b717cb9c93f" ] } ], "mendeley" : { "formattedCitation" : "&lt;sup&gt;63&lt;/sup&gt;", "plainTextFormattedCitation" : "63", "previouslyFormattedCitation" : "&lt;sup&gt;63&lt;/sup&gt;" }, "properties" : { "noteIndex" : 0 }, "schema" : "https://github.com/citation-style-language/schema/raw/master/csl-citation.json" }</w:instrText>
      </w:r>
      <w:r w:rsidR="00F66893" w:rsidRPr="00C1529F">
        <w:rPr>
          <w:rFonts w:ascii="Book Antiqua" w:hAnsi="Book Antiqua" w:cs="Times New Roman"/>
          <w:vertAlign w:val="superscript"/>
        </w:rPr>
        <w:fldChar w:fldCharType="separate"/>
      </w:r>
      <w:r w:rsidR="00C1529F" w:rsidRPr="00C1529F">
        <w:rPr>
          <w:rFonts w:ascii="Book Antiqua" w:hAnsi="Book Antiqua" w:cs="Times New Roman"/>
          <w:noProof/>
          <w:vertAlign w:val="superscript"/>
        </w:rPr>
        <w:t>63</w:t>
      </w:r>
      <w:r w:rsidR="00F66893" w:rsidRPr="00C1529F">
        <w:rPr>
          <w:rFonts w:ascii="Book Antiqua" w:hAnsi="Book Antiqua" w:cs="Times New Roman"/>
          <w:vertAlign w:val="superscript"/>
        </w:rPr>
        <w:fldChar w:fldCharType="end"/>
      </w:r>
      <w:r w:rsidR="00C1529F" w:rsidRPr="00C1529F">
        <w:rPr>
          <w:rFonts w:ascii="Book Antiqua" w:hAnsi="Book Antiqua" w:cs="Times New Roman"/>
          <w:vertAlign w:val="superscript"/>
        </w:rPr>
        <w:t>,</w:t>
      </w:r>
      <w:r w:rsidR="00F66893" w:rsidRPr="00C1529F">
        <w:rPr>
          <w:rFonts w:ascii="Book Antiqua" w:hAnsi="Book Antiqua" w:cs="Times New Roman"/>
          <w:vertAlign w:val="superscript"/>
        </w:rPr>
        <w:fldChar w:fldCharType="begin" w:fldLock="1"/>
      </w:r>
      <w:r w:rsidR="00DD5862">
        <w:rPr>
          <w:rFonts w:ascii="Book Antiqua" w:hAnsi="Book Antiqua" w:cs="Times New Roman"/>
          <w:vertAlign w:val="superscript"/>
        </w:rPr>
        <w:instrText xml:space="preserve">ADDIN CSL_CITATION { "citationItems" : [ { "id" : "ITEM-1", "itemData" : { "DOI" : "10.1053/jhep.2003.50346", "ISSN" : "0270-9139; 0270-9139", "abstract" : "Information on the stage of liver fibrosis is essential in managing chronic hepatitis C (CHC) patients. However, most models for predicting liver fibrosis are complicated and separate formulas are needed to predict significant fibrosis and cirrhosis. The aim of our study was to construct one simple model consisting of routine laboratory data to predict both significant fibrosis and cirrhosis among patients with CHC. Consecutive treatment-naive CHC patients who underwent liver biopsy over a 25-month period were divided into 2 sequential cohorts: training set (n = 192) and validation set (n = 78). The best model for predicting both significant fibrosis (Ishak score &gt; or = 3) and cirrhosis in the training set included platelets, aspartate aminotransferase (AST), and alkaline phosphatase with an area under ROC curves (AUC) of 0.82 and 0.92, respectively. A novel index, AST to platelet ratio index (APRI), was developed to amplify the opposing effects of liver fibrosis on AST and platelet count. The AUC of APRI for predicting significant fibrosis and cirrhosis were 0.80 and 0.89, respectively, in the training set. Using optimized cut-off values, significant fibrosis could be predicted accurately in 51% and cirrhosis in 81% of patients. The AUC of APRI for predicting significant fibrosis and cirrhosis in the validation set were 0.88 and 0.94, respectively. In conclusion, our study showed that a simple index using readily available laboratory results can identify CHC patients with significant fibrosis and cirrhosis with a high degree of accuracy. Application of this index may decrease the need for staging liver biopsy specimens among CHC patients.", "author" : [ { "dropping-particle" : "", "family" : "Wai", "given" : "C T", "non-dropping-particle" : "", "parse-names" : false, "suffix" : "" }, { "dropping-particle" : "", "family" : "Greenson", "given" : "J K", "non-dropping-particle" : "", "parse-names" : false, "suffix" : "" }, { "dropping-particle" : "", "family" : "Fontana", "given" : "R J", "non-dropping-particle" : "", "parse-names" : false, "suffix" : "" }, { "dropping-particle" : "", "family" : "Kalbfleisch", "given" : "J D", "non-dropping-particle" : "", "parse-names" : false, "suffix" : "" }, { "dropping-particle" : "", "family" : "Marrero", "given" : "J A", "non-dropping-particle" : "", "parse-names" : false, "suffix" : "" }, { "dropping-particle" : "", "family" : "Conjeevaram", "given" : "H S", "non-dropping-particle" : "", "parse-names" </w:instrText>
      </w:r>
      <w:r w:rsidR="00DD5862" w:rsidRPr="00752273">
        <w:rPr>
          <w:rFonts w:ascii="Book Antiqua" w:hAnsi="Book Antiqua" w:cs="Times New Roman"/>
          <w:vertAlign w:val="superscript"/>
          <w:lang w:val="en-US"/>
        </w:rPr>
        <w:instrText>: false, "suffix" : "" }, { "dropping-particle" : "", "family" : "Lok", "given" : "A S", "non-dropping-particle" : "", "parse-names" : false, "suffix" : "" } ], "container-title" : "Hepatology (Baltimore, Md.)", "id" : "ITEM-1", "issue" : "2", "issued" : { "date-parts" : [ [ "2003" ] ] }, "note" : "LR: 20071114; GR: N01-DK-9-2323/DK/NIDDK NIH HHS/United States; GR: R43-AI-51919/AI/NIAID NIH HHS/United States; GR: U01-DK-57577/DK/NIDDK NIH HHS/United States; GR: U01-DK-62498/DK/NIDDK NIH HHS/United States; JID: 8302946; CIN: Hepatology. 2005 Jun;41(6):1434-5. PMID: 15915470; CIN: Hepatology. 2003 Nov;38(5):1312-3; author reply 1313. PMID: 14578874; CIN: Hepatology. 2004 Mar;39(3):862-3; author reply 863. PMID: 14999708; CIN: Hepatology. 2004 May;39(5):1456-7; author reply 1457-8. PMID: 15122779; ppublish", "page" : "518-526", "publisher-place" : "Division of Gastroenterology, University of Michigan Medical School, Ann Arbor, MI 48109, USA.", "title" : "A simple noninvasive index can predict both significant fibrosis and cirrhosis in patients with chronic hepatitis C", "type" : "article-journal", "volume" : "38" }, "uris" : [ "http://www.mendeley.com/documents/?uuid=e07e9abe-2f11-46c9-92f2-3e6b38d1b264" ] } ], "mendeley" : { "formattedCitation" : "&lt;sup&gt;64&lt;/sup&gt;", "plainTextFormattedCitation" : "64", "previouslyFormattedCitation" : "&lt;sup&gt;64&lt;/sup&gt;" }, "properties" : { "noteIndex" : 0 }, "schema" : "https://github.com/citation-style-language/schema/raw/master/csl-citation.json" }</w:instrText>
      </w:r>
      <w:r w:rsidR="00F66893" w:rsidRPr="00C1529F">
        <w:rPr>
          <w:rFonts w:ascii="Book Antiqua" w:hAnsi="Book Antiqua" w:cs="Times New Roman"/>
          <w:vertAlign w:val="superscript"/>
        </w:rPr>
        <w:fldChar w:fldCharType="separate"/>
      </w:r>
      <w:r w:rsidR="00C1529F" w:rsidRPr="00752273">
        <w:rPr>
          <w:rFonts w:ascii="Book Antiqua" w:hAnsi="Book Antiqua" w:cs="Times New Roman"/>
          <w:noProof/>
          <w:vertAlign w:val="superscript"/>
          <w:lang w:val="en-US"/>
        </w:rPr>
        <w:t>64</w:t>
      </w:r>
      <w:r w:rsidR="00F66893" w:rsidRPr="00C1529F">
        <w:rPr>
          <w:rFonts w:ascii="Book Antiqua" w:hAnsi="Book Antiqua" w:cs="Times New Roman"/>
          <w:vertAlign w:val="superscript"/>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cs="Times New Roman"/>
          <w:lang w:val="en-US"/>
        </w:rPr>
        <w:t xml:space="preserve">. However, clinical experience </w:t>
      </w:r>
      <w:r w:rsidR="00E953C4" w:rsidRPr="00752273">
        <w:rPr>
          <w:rFonts w:ascii="Book Antiqua" w:hAnsi="Book Antiqua" w:cs="Times New Roman"/>
          <w:lang w:val="en-US"/>
        </w:rPr>
        <w:t>using</w:t>
      </w:r>
      <w:r w:rsidR="00C1529F" w:rsidRPr="00752273">
        <w:rPr>
          <w:rFonts w:ascii="Book Antiqua" w:hAnsi="Book Antiqua" w:cs="Times New Roman"/>
          <w:lang w:val="en-US"/>
        </w:rPr>
        <w:t xml:space="preserve"> these markers in patients with AUD is limited</w:t>
      </w:r>
      <w:r w:rsidR="00180E9B" w:rsidRPr="00752273">
        <w:rPr>
          <w:rFonts w:ascii="Book Antiqua" w:eastAsia="Times New Roman" w:hAnsi="Book Antiqua" w:cs="Times New Roman"/>
          <w:vertAlign w:val="superscript"/>
          <w:lang w:val="en-US"/>
        </w:rPr>
        <w:t>[</w:t>
      </w:r>
      <w:r w:rsidR="00F66893" w:rsidRPr="00C1529F">
        <w:rPr>
          <w:rFonts w:ascii="Book Antiqua" w:hAnsi="Book Antiqua" w:cs="Times New Roman"/>
        </w:rPr>
        <w:fldChar w:fldCharType="begin" w:fldLock="1"/>
      </w:r>
      <w:r w:rsidR="00DD5862" w:rsidRPr="00752273">
        <w:rPr>
          <w:rFonts w:cs="Times New Roman"/>
          <w:i/>
          <w:iCs/>
          <w:lang w:val="en-US"/>
        </w:rPr>
        <w:instrText>ADDIN CSL_CITATION { "citationItems" : [ { "id" : "ITEM-1", "itemData" : { "DOI" : "10.1111/j.1572-0241.2006.00610.x", "ISSN" : "0002-9270; 0002-9270", "abstract" : "OBJECTIVE: Aspartate aminotransferase (AST) to platelet ratio index (APRI) has been proposed as an easily determined and accurate noninvasive marker of liver fibrosis in chronic hepatitis C. To validate APRI in hepatitis C and to determine its usefulness in other liver diseases, we evaluated APRI in patients with liver fibrosis due to excessive alcohol consumption with or without viral hepatitis C. METHODS: A total of 1,308 subjects from two VA cooperative studies of alcoholic liver disease were evaluated. Liver biopsy was available from 781 noncirrhotic patients while a history of decompensation was present in 527. Alcohol intake was determined by self-report. Hepatitis C was confirmed by PCR. RESULTS: Ninety-eight percent were men with a mean age of 51.5 yr. Alcohol intake averaged 19 drinks/day for 20.6 yr. One hundred thirty-three (10.2%) were hepatitis C positive. In the HCV-positive subgroup, APRI had a sensitivity of 35.6% and a specificity of 29.7% for significant fibrosis. Of 64 patients classified as significant fibrosis, 21 (32.8%) were incorrectly classified. In the 507 HCV negative patients with biopsy confirmed fibrosis, the sensitivity of APRI for significant fibrosis was 13.2% and the specificity was 77.6%. Twenty pe</w:instrText>
      </w:r>
      <w:r w:rsidR="00DD5862">
        <w:rPr>
          <w:rFonts w:cs="Times New Roman"/>
          <w:i/>
          <w:iCs/>
        </w:rPr>
        <w:instrText>rcent were classified incorrectly. CONCLUSION: APRI has low sensitivity and specificity for the diagnosis of significant fibrosis in patients with alcoholic liver disease, including patients who have hepatitis C. Given the frequent history of alcohol use in patients with hepatitis C, APRI may be of limited usefulness in the diagnosis of fibrosis in many patients.", "author" : [ { "dropping-particle" : "", "family" : "Lieber", "g</w:instrText>
      </w:r>
      <w:r w:rsidR="00DD5862" w:rsidRPr="00752273">
        <w:rPr>
          <w:rFonts w:cs="Times New Roman"/>
          <w:i/>
          <w:iCs/>
          <w:lang w:val="en-US"/>
        </w:rPr>
        <w:instrText>iven" : "C S", "non-dropping-particle" : "", "parse-names" : false, "suffix" : "" }, { "dropping-particle" : "", "family" : "Weiss", "given" : "D G", "non-dropping-particle" : "", "parse-names" : false, "suffix" : "" }, { "dropping-particle" : "", "family" : "Morgan", "given" : "T R", "non-dropping-particle" : "", "parse-names" : false, "suffix" : "" }, { "dropping-particle" : "", "family" : "Paronetto", "given" : "F", "non-dropping-particle" : "", "parse-names" : false, "suffix" : "" } ], "container-title" : "The American Journal of Gastroenterology", "id" : "ITEM-1", "issue" : "7", "issued" : { "date-parts" : [ [ "2006", "7" ] ] }, "note" : "LR: 20071114; GR: AA014326/AA/NIAAA NIH HHS/United States; JID: 0421030; EC 2.6.1.1 (Aspartate Aminotransferases); ppublish", "page" : "1500-1508", "publisher-place" : "James J. Peters Veterans Affairs Medical Center, Alcohol Research and Treatment Center, Liver Diseases and Nutrition Section, Bronx, New York 10468, USA.", "title" : "Aspartate aminotransferase to platelet ratio index in patients with alcoholic liver fibrosis", "type" : "article-journal", "volume" : "101" }, "uris" : [ "http://www.mendeley.com/documents/?uuid=a92adb61-139d-469f-b64a-3fb280486412" ] } ], "mendeley" : { "formattedCitation" : "&lt;sup&gt;69&lt;/sup&gt;", "plainTextFormattedCitation" : "69", "previouslyFormattedCitation" : "&lt;sup&gt;69&lt;/sup&gt;" }, "properties" : { "noteIndex" : 0 }, "schema" : "https://github.com/citation-style-language/schema/raw/master/csl-citation.json" }</w:instrText>
      </w:r>
      <w:r w:rsidR="00F66893" w:rsidRPr="00C1529F">
        <w:rPr>
          <w:rFonts w:ascii="Book Antiqua" w:hAnsi="Book Antiqua" w:cs="Times New Roman"/>
        </w:rPr>
        <w:fldChar w:fldCharType="separate"/>
      </w:r>
      <w:r w:rsidR="00C1529F" w:rsidRPr="00752273">
        <w:rPr>
          <w:rFonts w:ascii="Book Antiqua" w:hAnsi="Book Antiqua" w:cs="Times New Roman"/>
          <w:noProof/>
          <w:vertAlign w:val="superscript"/>
          <w:lang w:val="en-US"/>
        </w:rPr>
        <w:t>69</w:t>
      </w:r>
      <w:r w:rsidR="00F66893" w:rsidRPr="00C1529F">
        <w:rPr>
          <w:rFonts w:ascii="Book Antiqua"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cs="Times New Roman"/>
          <w:lang w:val="en-US"/>
        </w:rPr>
        <w:t>, and concern</w:t>
      </w:r>
      <w:r w:rsidRPr="00752273">
        <w:rPr>
          <w:rFonts w:ascii="Book Antiqua" w:hAnsi="Book Antiqua" w:cs="Times New Roman"/>
          <w:lang w:val="en-US"/>
        </w:rPr>
        <w:t>s</w:t>
      </w:r>
      <w:r w:rsidR="00C1529F" w:rsidRPr="00752273">
        <w:rPr>
          <w:rFonts w:ascii="Book Antiqua" w:hAnsi="Book Antiqua" w:cs="Times New Roman"/>
          <w:lang w:val="en-US"/>
        </w:rPr>
        <w:t xml:space="preserve"> </w:t>
      </w:r>
      <w:r w:rsidR="00E953C4" w:rsidRPr="00752273">
        <w:rPr>
          <w:rFonts w:ascii="Book Antiqua" w:hAnsi="Book Antiqua" w:cs="Times New Roman"/>
          <w:lang w:val="en-US"/>
        </w:rPr>
        <w:t xml:space="preserve">have been raised </w:t>
      </w:r>
      <w:r w:rsidRPr="00752273">
        <w:rPr>
          <w:rFonts w:ascii="Book Antiqua" w:hAnsi="Book Antiqua" w:cs="Times New Roman"/>
          <w:lang w:val="en-US"/>
        </w:rPr>
        <w:t>about</w:t>
      </w:r>
      <w:r w:rsidR="00C1529F" w:rsidRPr="00752273">
        <w:rPr>
          <w:rFonts w:ascii="Book Antiqua" w:hAnsi="Book Antiqua" w:cs="Times New Roman"/>
          <w:lang w:val="en-US"/>
        </w:rPr>
        <w:t xml:space="preserve"> </w:t>
      </w:r>
      <w:r w:rsidR="00E953C4" w:rsidRPr="00752273">
        <w:rPr>
          <w:rFonts w:ascii="Book Antiqua" w:hAnsi="Book Antiqua" w:cs="Times New Roman"/>
          <w:lang w:val="en-US"/>
        </w:rPr>
        <w:t xml:space="preserve">the possibility of </w:t>
      </w:r>
      <w:r w:rsidR="00C1529F" w:rsidRPr="00752273">
        <w:rPr>
          <w:rFonts w:ascii="Book Antiqua" w:hAnsi="Book Antiqua" w:cs="Times New Roman"/>
          <w:lang w:val="en-US"/>
        </w:rPr>
        <w:t>overestimating liver fibrosis in patients with alcoholic steatohepatitis. Moreover, ALD is a formal contraindication for the use of Pohl</w:t>
      </w:r>
      <w:r w:rsidR="006441F8" w:rsidRPr="00752273">
        <w:rPr>
          <w:rFonts w:ascii="Book Antiqua" w:hAnsi="Book Antiqua" w:cs="Times New Roman"/>
          <w:lang w:val="en-US"/>
        </w:rPr>
        <w:t>’</w:t>
      </w:r>
      <w:r w:rsidR="00C1529F" w:rsidRPr="00752273">
        <w:rPr>
          <w:rFonts w:ascii="Book Antiqua" w:hAnsi="Book Antiqua" w:cs="Times New Roman"/>
          <w:lang w:val="en-US"/>
        </w:rPr>
        <w:t>s score</w:t>
      </w:r>
      <w:r w:rsidR="00180E9B" w:rsidRPr="00752273">
        <w:rPr>
          <w:rFonts w:ascii="Book Antiqua" w:eastAsia="Times New Roman" w:hAnsi="Book Antiqua" w:cs="Times New Roman"/>
          <w:vertAlign w:val="superscript"/>
          <w:lang w:val="en-US"/>
        </w:rPr>
        <w:t>[</w:t>
      </w:r>
      <w:r w:rsidR="00F66893" w:rsidRPr="00C1529F">
        <w:rPr>
          <w:rFonts w:ascii="Book Antiqua" w:hAnsi="Book Antiqua" w:cs="Times New Roman"/>
        </w:rPr>
        <w:fldChar w:fldCharType="begin" w:fldLock="1"/>
      </w:r>
      <w:r w:rsidR="00DD5862" w:rsidRPr="00752273">
        <w:rPr>
          <w:rFonts w:cs="Times New Roman"/>
          <w:i/>
          <w:iCs/>
          <w:lang w:val="en-US"/>
        </w:rPr>
        <w:instrText>ADDIN CSL_CITATION { "citationItems" : [ { "id" : "ITEM-1", "itemData" : { "DOI" : "10.1111/j.1572-0241.2001.05268.x", "ISSN" : "0002-9270; 0002-9270", "abstract" : "OBJECTIVE: In patients with chronic hepatitis C virus (HCV) infection, liver fibrosis stage is a prognostic factor for therapy outcome. So far, a liver biopsy is necessary to determine disease stage accurately. We sought to develop a simple, noninvasive method of accurately predicting the degree of liver fibrosis in chronic HCV infection. METHODS: We retrospectively studied 211 consecutive patients with chronic HCV, who received a liver biopsy at the Liver Center of the University of California, San Diego. A total of 58 of these patients had a positive history of alcohol abuse, and we analyzed them separately in a sensitivity analysis. AST/ALT ratio and platelet counts were determined in all patients. Fibrosis was staged using the METAVIR score. RESULTS: Both AST/ALT ratio and platelet counts correlated significantly with the disease stage (r = 0.190, p = 0.006, and r = -0.543, p  or =1 in combination with a platelet count of  or =1 in combination with a platelet count of 150,000/mm3, these laboratory parameters cannot predict liver fibrosis stage. CONCLUSION: AST/ALT ratio in combination with platelet counts may obviate a liver biopsy for fibrosis staging in some patients with chronic HCV infection.", "author" : [ {</w:instrText>
      </w:r>
      <w:r w:rsidR="00C163F8" w:rsidRPr="00C163F8">
        <w:rPr>
          <w:rFonts w:cs="Times New Roman"/>
          <w:i/>
          <w:iCs/>
          <w:lang w:val="en-US"/>
        </w:rPr>
        <w:instrText xml:space="preserve"> "dropping-particle" : "",</w:instrText>
      </w:r>
      <w:r w:rsidR="00DD5862">
        <w:rPr>
          <w:rFonts w:cs="Times New Roman"/>
          <w:i/>
          <w:iCs/>
        </w:rPr>
        <w:instrText xml:space="preserve"> "family" : "Pohl", "given" : "A", "non-dropping-particle" : "", "parse-names" : false, "suffix" : "" }, { "dropping-particle" : "", "family" : "Behling", "given" : "C", "non-dropping-particle" : "", "parse-names" : false, "suffix" : "" }, { "dropping-particle" : "", "family" : "Oliver</w:instrText>
      </w:r>
      <w:r w:rsidR="00DD5862" w:rsidRPr="00752273">
        <w:rPr>
          <w:rFonts w:cs="Times New Roman"/>
          <w:i/>
          <w:iCs/>
          <w:lang w:val="en-US"/>
        </w:rPr>
        <w:instrText>", "given" : "D", "non-dropping-particle" : "", "parse-names" : false, "suffix" : "" }, { "dropping-particle" : "", "family" : "Kilani", "given" : "M", "non-dropping-particle" : "", "parse-names" : false, "suffix" : "" }, { "dropping-particle" : "", "family" : "Monson", "given" : "P", "non-dropping-particle" : "", "parse-names" : false, "suffix" : "" }, { "dropping-particle" : "", "family" : "Hassanein", "given" : "T", "non-dropping-particle" : "", "parse-names" : false, "suffix" : "" } ], "container-title" : "The American Journal of Gastroenterology", "id" : "ITEM-1", "issue" : "11", "issued" : { "date-parts" : [ [ "2001", "11" ] ] }, "note" : "LR: 20041117; JID: 0421030; EC 2.6.1.1 (Aspartate Aminotransferases); EC 2.6.1.2 (Alanine Transaminase); CIN: Am J Gastroenterol. 2001 Nov;96(11):3053-5. PMID: 11721749; ppublish", "page" : "3142-3146", "publisher-place" : "Department of Medicine, University of California, San Diego, USA.", "title" : "Serum aminotransferase levels and platelet counts as predictors of degree of fibrosis in chronic hepatitis C virus infection", "type" : "article-journal", "volume" : "96" }, "uris" : [ "http://www.mendeley.com/documents/?uuid=e3729b12-844e-4fd1-a0a6-9ccd5d744bb0" ] } ], "mendeley" : { "formattedCitation" : "&lt;sup&gt;70&lt;/sup&gt;", "plainTextFormattedCitation" : "70", "previouslyFormattedCitation" : "&lt;sup&gt;70&lt;/sup&gt;" }, "properties" : { "noteIndex" : 0 }, "schema" : "https://github.com/citation-style-language/schema/raw/master/csl-citation.json" }</w:instrText>
      </w:r>
      <w:r w:rsidR="00F66893" w:rsidRPr="00C1529F">
        <w:rPr>
          <w:rFonts w:ascii="Book Antiqua" w:hAnsi="Book Antiqua" w:cs="Times New Roman"/>
        </w:rPr>
        <w:fldChar w:fldCharType="separate"/>
      </w:r>
      <w:r w:rsidR="00C1529F" w:rsidRPr="00752273">
        <w:rPr>
          <w:rFonts w:ascii="Book Antiqua" w:hAnsi="Book Antiqua" w:cs="Times New Roman"/>
          <w:noProof/>
          <w:vertAlign w:val="superscript"/>
          <w:lang w:val="en-US"/>
        </w:rPr>
        <w:t>70</w:t>
      </w:r>
      <w:r w:rsidR="00F66893" w:rsidRPr="00C1529F">
        <w:rPr>
          <w:rFonts w:ascii="Book Antiqua" w:hAnsi="Book Antiqua" w:cs="Times New Roman"/>
        </w:rPr>
        <w:fldChar w:fldCharType="end"/>
      </w:r>
      <w:r w:rsidR="00A70271" w:rsidRPr="00752273">
        <w:rPr>
          <w:rFonts w:ascii="Book Antiqua" w:eastAsia="Times New Roman" w:hAnsi="Book Antiqua" w:cs="Times New Roman"/>
          <w:vertAlign w:val="superscript"/>
          <w:lang w:val="en-US"/>
        </w:rPr>
        <w:t>]</w:t>
      </w:r>
      <w:r w:rsidR="00563C2D">
        <w:rPr>
          <w:rFonts w:ascii="Book Antiqua" w:hAnsi="Book Antiqua" w:cs="Times New Roman" w:hint="eastAsia"/>
          <w:lang w:val="en-US" w:eastAsia="zh-CN"/>
        </w:rPr>
        <w:t>-</w:t>
      </w:r>
      <w:r w:rsidR="00C1529F" w:rsidRPr="00752273">
        <w:rPr>
          <w:rFonts w:ascii="Book Antiqua" w:hAnsi="Book Antiqua" w:cs="Times New Roman"/>
          <w:lang w:val="en-US"/>
        </w:rPr>
        <w:t>an index that uses aminotransferase levels and platelet count. Transient elastography has also been used to assess liver fibrosis</w:t>
      </w:r>
      <w:r w:rsidR="00E953C4" w:rsidRPr="00752273">
        <w:rPr>
          <w:rFonts w:ascii="Book Antiqua" w:hAnsi="Book Antiqua" w:cs="Times New Roman"/>
          <w:lang w:val="en-US"/>
        </w:rPr>
        <w:t xml:space="preserve"> in ALD</w:t>
      </w:r>
      <w:r w:rsidR="00180E9B" w:rsidRPr="00752273">
        <w:rPr>
          <w:rFonts w:ascii="Book Antiqua" w:eastAsia="Times New Roman" w:hAnsi="Book Antiqua" w:cs="Times New Roman"/>
          <w:vertAlign w:val="superscript"/>
          <w:lang w:val="en-US"/>
        </w:rPr>
        <w:t>[</w:t>
      </w:r>
      <w:r w:rsidR="00F66893" w:rsidRPr="00C1529F">
        <w:rPr>
          <w:rFonts w:ascii="Book Antiqua" w:hAnsi="Book Antiqua" w:cs="Times New Roman"/>
        </w:rPr>
        <w:fldChar w:fldCharType="begin" w:fldLock="1"/>
      </w:r>
      <w:r w:rsidR="00DD5862" w:rsidRPr="00752273">
        <w:rPr>
          <w:rFonts w:ascii="Book Antiqua" w:hAnsi="Book Antiqua" w:cs="Times New Roman"/>
          <w:lang w:val="en-US"/>
        </w:rPr>
        <w:instrText>ADDIN CSL_CITATION { "citationItems" : [ { "id" : "ITEM-1", "itemData" : { "ISSN" : "2219-2840", "PMID" : "20180235", "abstract" : "AIM: To test if inflammation also interferes with liver stiffness (LS) assessment in alcoholic liver disease (ALD) and to provide a clinical algorithm for reliable fibrosis assessment in ALD by FibroScan (FS).\n\nMETHODS: We first performed sequential LS analysis before and after normalization of serum transaminases in a learning cohort of 50 patients with ALD admitted for alcohol detoxification. LS decreased in almost all patients within a mean observation interval of 5.3 d. Six patients (12%) would have been misdiagnosed with F3 and F4 fibrosis but LS decreased below critical cut-off values of 8 and 12.5 kPa after normalization of transaminases.\n\nRESULTS: Of the serum transaminases, the decrease in LS correlated best with the decrease in glutamic oxaloacetic transaminase (GOT). No significant changes in LS were observed below GOT levels of 100 U/L. After establishing the association between LS and GOT levels, we applied the rule of GOT &lt; 100 U/L for reliable LS assessment in a second validation cohort of 101 patients with histologically confirmed ALD. By excluding those patients with GOT &gt; 100 U/L at the time of LS assessment from this cohort, the area under the receiver operating characteristic (AUROC) for cirrhosis detection by FS improved from 0.921 to 0.945 while s</w:instrText>
      </w:r>
      <w:r w:rsidR="00DD5862">
        <w:rPr>
          <w:rFonts w:ascii="Book Antiqua" w:hAnsi="Book Antiqua" w:cs="Times New Roman"/>
        </w:rPr>
        <w:instrText>pecificity increased from 80% to 90% at a sensitivity of 96%. A similar AUROC could be obtained for lower F3 fibrosis stage if LS measurements were restricted to patients with GOT &lt; 50 U/L. Histological grading of inflammation did not further improve the diagnostic accuracy of LS.\n\nCONCLUSION: Coexisting steatohepatitis markedly increases LS in patients with ALD independent of fibrosis stage. Postponing cirrhosis assessment by FS during alcohol withdrawal until GOT decreases to &lt; 100 U/mL significantly improves the diagnostic accuracy.", "author" : [ { "dropping-particle" : "", "family" : "Mueller", "given" : "Sebastian", "non-dropping-particle" : "", "parse-names" : false, "suffix" : "" }, { "dropping-particle" : "", "family" : "Millonig", "given" : "Gunda", "non-dropping-particle" : "", "parse-names" : false, "suffix" : "" }, { "dropping-particle" : "", "family" : "Sarovska", "given" : "Lucie", "non-dropping-particle" : "", "parse-names" : false, "suffix" : "" }, { "dropping-particle" : "", "family" : "Friedrich", "given" : "Stefanie", "non-dropping-particle" : "", "parse-names" : false, "suffix" : "" }, { "dropping-particle" : "", "family" : "Reimann", "given" : "Frank M", "non-dropping-particle" : "", "parse-names" : false, "suffix" : "" }, { "dropping-particle" : "", "family" : "P</w:instrText>
      </w:r>
      <w:r w:rsidR="00DD5862" w:rsidRPr="00752273">
        <w:rPr>
          <w:rFonts w:ascii="Book Antiqua" w:hAnsi="Book Antiqua" w:cs="Times New Roman"/>
          <w:lang w:val="en-US"/>
        </w:rPr>
        <w:instrText>ritsch", "given" : "Maria", "non-dropping-particle" : "", "parse-names" : false, "suffix" : "" }, { "dropping-particle" : "", "family" : "Eisele", "given" : "Silke", "non-dropping-particle" : "", "parse-names" : false, "suffix" : "" }, { "dropping-particle" : "", "family" : "Stickel", "given" : "Felix", "non-dropping-particle" : "", "parse-names" : false, "suffix" : "" }, { "dropping-particle" : "", "family" : "Longerich", "given" : "Thomas", "non-dropping-particle" : "", "parse-names" : false, "suffix" : "" }, { "dropping-particle" : "", "family" : "Schirmacher", "given" : "Peter", "non-dropping-particle" : "", "parse-names" : false, "suffix" : "" }, { "dropping-particle" : "", "family" : "Seitz", "given" : "Helmut Karl", "non-dropping-particle" : "", "parse-names" : false, "suffix" : "" } ], "container-title" : "World journal of gastroenterology", "id" : "ITEM-1", "issue" : "8", "issued" : { "date-parts" : [ [ "2010", "2", "28" ] ] }, "page" : "966-72", "title" : "Increased liver stiffness in alcoholic liver disease: differentiating fibrosis from steatohepatitis.", "type" : "article-journal", "volume" : "16" }, "uris" : [ "http://www.mendeley.com/documents/?uuid=dd85df2c-c2db-4d1a-96c8-d0a6839fd6a6" ] } ], "mendeley" : { "formattedCitation" : "&lt;sup&gt;71&lt;/sup&gt;", "plainTextFormattedCitation" : "71", "previouslyFormattedCitation" : "&lt;sup&gt;71&lt;/sup&gt;" }, "properties" : { "noteIndex" : 0 }, "schema" : "https://github.com/citation-style-language/schema/raw/master/csl-citation.json" }</w:instrText>
      </w:r>
      <w:r w:rsidR="00F66893" w:rsidRPr="00C1529F">
        <w:rPr>
          <w:rFonts w:ascii="Book Antiqua" w:hAnsi="Book Antiqua" w:cs="Times New Roman"/>
        </w:rPr>
        <w:fldChar w:fldCharType="separate"/>
      </w:r>
      <w:r w:rsidR="00C1529F" w:rsidRPr="00752273">
        <w:rPr>
          <w:rFonts w:ascii="Book Antiqua" w:hAnsi="Book Antiqua" w:cs="Times New Roman"/>
          <w:noProof/>
          <w:vertAlign w:val="superscript"/>
          <w:lang w:val="en-US"/>
        </w:rPr>
        <w:t>71</w:t>
      </w:r>
      <w:r w:rsidR="00F66893" w:rsidRPr="00C1529F">
        <w:rPr>
          <w:rFonts w:ascii="Book Antiqua"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cs="Times New Roman"/>
          <w:lang w:val="en-US"/>
        </w:rPr>
        <w:t>, but the presence of severe liver steatosis may distort results</w:t>
      </w:r>
      <w:r w:rsidR="00E953C4" w:rsidRPr="00752273">
        <w:rPr>
          <w:rFonts w:ascii="Book Antiqua" w:hAnsi="Book Antiqua" w:cs="Times New Roman"/>
          <w:lang w:val="en-US"/>
        </w:rPr>
        <w:t>, leading to</w:t>
      </w:r>
      <w:r w:rsidR="00C1529F" w:rsidRPr="00752273">
        <w:rPr>
          <w:rFonts w:ascii="Book Antiqua" w:hAnsi="Book Antiqua" w:cs="Times New Roman"/>
          <w:lang w:val="en-US"/>
        </w:rPr>
        <w:t xml:space="preserve"> overestimation of advanced liver fibrosis</w:t>
      </w:r>
      <w:r w:rsidR="00180E9B" w:rsidRPr="00752273">
        <w:rPr>
          <w:rFonts w:ascii="Book Antiqua" w:eastAsia="Times New Roman" w:hAnsi="Book Antiqua" w:cs="Times New Roman"/>
          <w:vertAlign w:val="superscript"/>
          <w:lang w:val="en-US"/>
        </w:rPr>
        <w:t>[</w:t>
      </w:r>
      <w:r w:rsidR="00F66893" w:rsidRPr="00C1529F">
        <w:rPr>
          <w:rFonts w:ascii="Book Antiqua" w:hAnsi="Book Antiqua" w:cs="Times New Roman"/>
        </w:rPr>
        <w:fldChar w:fldCharType="begin" w:fldLock="1"/>
      </w:r>
      <w:r w:rsidR="00DD5862" w:rsidRPr="00752273">
        <w:rPr>
          <w:rFonts w:cs="Times New Roman"/>
          <w:i/>
          <w:iCs/>
          <w:lang w:val="en-US"/>
        </w:rPr>
        <w:instrText xml:space="preserve">ADDIN CSL_CITATION { "citationItems" : [ { "id" : "ITEM-1", "itemData" : { "DOI" : "10.1111/liv.12904", "ISSN" : "1478-3231", "PMID" : "26121926", "abstract" : "BACKGROUND &amp; AIMS: It is well known that inflammation increases liver stiffness (LS) in patients with chronic hepatitis C (HCV) and alcoholic liver disease (ALD) independent of fibrosis stage, but no inflammation-adapted cut-off values have been settled so far. An early identification of rapid fibrosers, however, is essential to decide whom to treat first with the novel but expensive antiviral drugs.\n\nMETHODS: Liver stiffness, biopsy-proven fibrosis stages F0-F4 (METAVIR or Kleiner score) and routine laboratory parameters were studied in 2068 patients with HCV (n\u00a0=\u00a01391) and ALD (n\u00a0=\u00a0677).\n\nRESULTS: Among the routine parameters for liver damage, AST correlated best with LS (HCV: r\u00a0=\u00a00.54, P\u00a0&lt;\u00a00.0001 and ALD: r\u00a0=\u00a00.34, P\u00a0&lt;\u00a00.0001). In the absence of elevated transaminases, cut-off values were almost identical between HCV and ALD for F1-2, F3 and F4 (HCV: 5.1, 9.0 and 11.9\u00a0kPa vs ALD: 4.9, 8.1 and 10.5\u00a0kPa). These cut-off values increased exponentially as a function of median AST level. The impact of AST on LS was higher in lobular-pronounced ALD as compared to portal tract-localized HCV. Most notably, Cohen's weighted Kappa </w:instrText>
      </w:r>
      <w:r w:rsidR="00DD5862">
        <w:rPr>
          <w:rFonts w:cs="Times New Roman"/>
          <w:i/>
          <w:iCs/>
        </w:rPr>
        <w:instrText>displayed an improved agreement of the novel AST-dependent cut-off values with histological fibrosis stage both for HCV (0.68 vs 0.65) and ALD (0.80 vs 0.76).\n\nCONCLUSIONS: The novel AST-adapted cut-off values improve non-invasive fibrosis staging in HCV and ALD and may be also applied to other liver diseases. Especially in\u00a0HCV, they could help to decide whom to treat first with the novel but expensive antiviral drugs.", "author" : [ { "dropping-particle" : "", "family" : "Mueller", "given" : "Sebastian", "non-dropping-particle" : "", "parse-names" : false, "suffix" : "" }, { "dropping-particle" : "", "family" : "Englert", "given" : "Stefan", "non-dropping-particle" : "", "parse-names" : false, "suffix" : "" }, { "dropping-particle" : "", "family" : "Seitz", "given" : "Helmut K", "non-dropping-particle" : "", "parse-names" : false, "suffix" : "" }, { "dro</w:instrText>
      </w:r>
      <w:r w:rsidR="00DD5862" w:rsidRPr="00752273">
        <w:rPr>
          <w:rFonts w:cs="Times New Roman"/>
          <w:i/>
          <w:iCs/>
          <w:lang w:val="en-US"/>
        </w:rPr>
        <w:instrText>pping-particle" : "", "family" : "Badea", "given" : "Radu I", "non-dropping-particle" : "", "parse-names" : false, "suffix" : "" }, { "dropping-particle" : "", "family" : "Erhardt", "given" : "Andreas", "non-dropping-particle" : "", "parse-names" : false, "suffix" : "" }, { "dropping-particle" : "", "family" : "Bozaari", "given" : "Bita", "non-dropping-particle" : "", "parse-names" : false, "suffix" : "" }, { "dropping-particle" : "", "family" : "Beaugrand", "given" : "Michel", "non-dropping-particle" : "", "parse-names" : false, "suffix" : "" }, { "dropping-particle" : "", "family" : "Lup\u0219or-Platon", "given" : "Monica", "non-dropping-particle" : "", "parse-names" : false, "suffix" : "" } ], "container-title" : "Liver international : official journal of the International Association for the Study of the Liver", "id" : "ITEM-1", "issue" : "12", "issued" : { "date-parts" : [ [ "2015", "12" ] ] }, "page" : "2514-21", "title" : "Inflammation-adapted liver stiffness values for improved fibrosis staging in patients with hepatitis C virus and alcoholic liver disease.", "type" : "article-journal", "volume" : "35" }, "uris" : [ "http://www.mendeley.com/documents/?uuid=c23ec087-8f81-40a1-9d40-2f2d29731b09" ] } ], "mendeley" : { "formattedCitation" : "&lt;sup&gt;72&lt;/sup&gt;", "plainTextFormattedCitation" : "72", "previouslyFormattedCitation" : "&lt;sup&gt;72&lt;/sup&gt;" }, "properties" : { "noteIndex" : 0 }, "schema" : "https://github.com/citation-style-language/schema/raw/master/csl-citation.json" }</w:instrText>
      </w:r>
      <w:r w:rsidR="00F66893" w:rsidRPr="00C1529F">
        <w:rPr>
          <w:rFonts w:ascii="Book Antiqua" w:hAnsi="Book Antiqua" w:cs="Times New Roman"/>
        </w:rPr>
        <w:fldChar w:fldCharType="separate"/>
      </w:r>
      <w:r w:rsidR="00C1529F" w:rsidRPr="00752273">
        <w:rPr>
          <w:rFonts w:ascii="Book Antiqua" w:hAnsi="Book Antiqua" w:cs="Times New Roman"/>
          <w:noProof/>
          <w:vertAlign w:val="superscript"/>
          <w:lang w:val="en-US"/>
        </w:rPr>
        <w:t>72</w:t>
      </w:r>
      <w:r w:rsidR="00F66893" w:rsidRPr="00C1529F">
        <w:rPr>
          <w:rFonts w:ascii="Book Antiqua"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cs="Times New Roman"/>
          <w:lang w:val="en-US"/>
        </w:rPr>
        <w:t>.</w:t>
      </w:r>
    </w:p>
    <w:p w14:paraId="29CE4567" w14:textId="77777777" w:rsidR="008F5B9B" w:rsidRPr="00752273" w:rsidRDefault="00C1529F" w:rsidP="00FD0DC4">
      <w:pPr>
        <w:widowControl w:val="0"/>
        <w:autoSpaceDE w:val="0"/>
        <w:autoSpaceDN w:val="0"/>
        <w:adjustRightInd w:val="0"/>
        <w:spacing w:line="360" w:lineRule="auto"/>
        <w:ind w:firstLine="720"/>
        <w:jc w:val="both"/>
        <w:rPr>
          <w:rFonts w:ascii="Book Antiqua" w:hAnsi="Book Antiqua" w:cs="Times New Roman"/>
          <w:lang w:val="en-US"/>
        </w:rPr>
      </w:pPr>
      <w:r w:rsidRPr="00752273">
        <w:rPr>
          <w:rFonts w:ascii="Book Antiqua" w:hAnsi="Book Antiqua" w:cs="Times New Roman"/>
          <w:lang w:val="en-US"/>
        </w:rPr>
        <w:t xml:space="preserve">In prior studies, we have defined </w:t>
      </w:r>
      <w:r w:rsidR="0087212B" w:rsidRPr="00752273">
        <w:rPr>
          <w:rFonts w:ascii="Book Antiqua" w:hAnsi="Book Antiqua" w:cs="Times New Roman"/>
          <w:lang w:val="en-US"/>
        </w:rPr>
        <w:t>a</w:t>
      </w:r>
      <w:r w:rsidRPr="00752273">
        <w:rPr>
          <w:rFonts w:ascii="Book Antiqua" w:hAnsi="Book Antiqua" w:cs="Times New Roman"/>
          <w:lang w:val="en-US"/>
        </w:rPr>
        <w:t>lcohol-</w:t>
      </w:r>
      <w:r w:rsidR="0087212B" w:rsidRPr="00752273">
        <w:rPr>
          <w:rFonts w:ascii="Book Antiqua" w:hAnsi="Book Antiqua" w:cs="Times New Roman"/>
          <w:lang w:val="en-US"/>
        </w:rPr>
        <w:t>r</w:t>
      </w:r>
      <w:r w:rsidRPr="00752273">
        <w:rPr>
          <w:rFonts w:ascii="Book Antiqua" w:hAnsi="Book Antiqua" w:cs="Times New Roman"/>
          <w:lang w:val="en-US"/>
        </w:rPr>
        <w:t xml:space="preserve">elated </w:t>
      </w:r>
      <w:r w:rsidR="0087212B" w:rsidRPr="00752273">
        <w:rPr>
          <w:rFonts w:ascii="Book Antiqua" w:hAnsi="Book Antiqua" w:cs="Times New Roman"/>
          <w:lang w:val="en-US"/>
        </w:rPr>
        <w:t>l</w:t>
      </w:r>
      <w:r w:rsidRPr="00752273">
        <w:rPr>
          <w:rFonts w:ascii="Book Antiqua" w:hAnsi="Book Antiqua" w:cs="Times New Roman"/>
          <w:lang w:val="en-US"/>
        </w:rPr>
        <w:t xml:space="preserve">iver </w:t>
      </w:r>
      <w:r w:rsidR="0087212B" w:rsidRPr="00752273">
        <w:rPr>
          <w:rFonts w:ascii="Book Antiqua" w:hAnsi="Book Antiqua" w:cs="Times New Roman"/>
          <w:lang w:val="en-US"/>
        </w:rPr>
        <w:t>d</w:t>
      </w:r>
      <w:r w:rsidRPr="00752273">
        <w:rPr>
          <w:rFonts w:ascii="Book Antiqua" w:hAnsi="Book Antiqua" w:cs="Times New Roman"/>
          <w:lang w:val="en-US"/>
        </w:rPr>
        <w:t xml:space="preserve">isease (ARLD) as the presence of any </w:t>
      </w:r>
      <w:r w:rsidR="006A3D50" w:rsidRPr="00752273">
        <w:rPr>
          <w:rFonts w:ascii="Book Antiqua" w:hAnsi="Book Antiqua" w:cs="Times New Roman"/>
          <w:lang w:val="en-US"/>
        </w:rPr>
        <w:t>two</w:t>
      </w:r>
      <w:r w:rsidRPr="00752273">
        <w:rPr>
          <w:rFonts w:ascii="Book Antiqua" w:hAnsi="Book Antiqua" w:cs="Times New Roman"/>
          <w:lang w:val="en-US"/>
        </w:rPr>
        <w:t xml:space="preserve"> of the following criteria: </w:t>
      </w:r>
      <w:r w:rsidR="00E953C4" w:rsidRPr="00752273">
        <w:rPr>
          <w:rFonts w:ascii="Book Antiqua" w:hAnsi="Book Antiqua" w:cs="Times New Roman"/>
          <w:lang w:val="en-US"/>
        </w:rPr>
        <w:t xml:space="preserve">elevated </w:t>
      </w:r>
      <w:r w:rsidRPr="00752273">
        <w:rPr>
          <w:rFonts w:ascii="Book Antiqua" w:hAnsi="Book Antiqua" w:cs="AdvPSPH-R"/>
          <w:lang w:val="en-US"/>
        </w:rPr>
        <w:t xml:space="preserve">AST </w:t>
      </w:r>
      <w:r w:rsidR="006A3D50" w:rsidRPr="00752273">
        <w:rPr>
          <w:rFonts w:ascii="Book Antiqua" w:hAnsi="Book Antiqua" w:cs="AdvPSPH-R"/>
          <w:lang w:val="en-US"/>
        </w:rPr>
        <w:t xml:space="preserve">to </w:t>
      </w:r>
      <w:r w:rsidR="00E953C4" w:rsidRPr="00752273">
        <w:rPr>
          <w:rFonts w:ascii="Book Antiqua" w:hAnsi="Book Antiqua" w:cs="AdvPSPH-R"/>
          <w:lang w:val="en-US"/>
        </w:rPr>
        <w:t xml:space="preserve">between </w:t>
      </w:r>
      <w:r w:rsidRPr="00752273">
        <w:rPr>
          <w:rFonts w:ascii="Book Antiqua" w:hAnsi="Book Antiqua" w:cs="AdvPSPH-R"/>
          <w:lang w:val="en-US"/>
        </w:rPr>
        <w:t xml:space="preserve">74 </w:t>
      </w:r>
      <w:r w:rsidR="00E953C4" w:rsidRPr="00752273">
        <w:rPr>
          <w:rFonts w:ascii="Book Antiqua" w:hAnsi="Book Antiqua" w:cs="AdvPSPH-R"/>
          <w:lang w:val="en-US"/>
        </w:rPr>
        <w:t>and</w:t>
      </w:r>
      <w:r w:rsidRPr="00752273">
        <w:rPr>
          <w:rFonts w:ascii="Book Antiqua" w:hAnsi="Book Antiqua" w:cs="AdvPSPH-R"/>
          <w:lang w:val="en-US"/>
        </w:rPr>
        <w:t xml:space="preserve"> 300 U/L</w:t>
      </w:r>
      <w:r w:rsidR="00E953C4" w:rsidRPr="00752273">
        <w:rPr>
          <w:rFonts w:ascii="Book Antiqua" w:hAnsi="Book Antiqua" w:cs="AdvPSPH-R"/>
          <w:lang w:val="en-US"/>
        </w:rPr>
        <w:t>,</w:t>
      </w:r>
      <w:r w:rsidRPr="00752273">
        <w:rPr>
          <w:rFonts w:ascii="Book Antiqua" w:hAnsi="Book Antiqua" w:cs="AdvPSPH-R"/>
          <w:lang w:val="en-US"/>
        </w:rPr>
        <w:t xml:space="preserve"> AST/ALT </w:t>
      </w:r>
      <w:r w:rsidRPr="00752273">
        <w:rPr>
          <w:rFonts w:ascii="Book Antiqua" w:eastAsia="AdvTT3713a231+22" w:hAnsi="Book Antiqua" w:cs="AdvTT3713a231+22"/>
          <w:lang w:val="en-US"/>
        </w:rPr>
        <w:t>≥</w:t>
      </w:r>
      <w:r w:rsidR="006A3D50" w:rsidRPr="00752273">
        <w:rPr>
          <w:rFonts w:ascii="Book Antiqua" w:eastAsia="AdvTT3713a231+22" w:hAnsi="Book Antiqua" w:cs="AdvTT3713a231+22"/>
          <w:lang w:val="en-US"/>
        </w:rPr>
        <w:t xml:space="preserve"> </w:t>
      </w:r>
      <w:r w:rsidRPr="00752273">
        <w:rPr>
          <w:rFonts w:ascii="Book Antiqua" w:hAnsi="Book Antiqua" w:cs="AdvPSPH-R"/>
          <w:lang w:val="en-US"/>
        </w:rPr>
        <w:t>2</w:t>
      </w:r>
      <w:r w:rsidR="00E953C4" w:rsidRPr="00752273">
        <w:rPr>
          <w:rFonts w:ascii="Book Antiqua" w:hAnsi="Book Antiqua" w:cs="AdvPSPH-R"/>
          <w:lang w:val="en-US"/>
        </w:rPr>
        <w:t>,</w:t>
      </w:r>
      <w:r w:rsidRPr="00752273">
        <w:rPr>
          <w:rFonts w:ascii="Book Antiqua" w:hAnsi="Book Antiqua" w:cs="AdvPSPH-R"/>
          <w:lang w:val="en-US"/>
        </w:rPr>
        <w:t xml:space="preserve"> and total bilirubin &gt;</w:t>
      </w:r>
      <w:r w:rsidR="006A3D50" w:rsidRPr="00752273">
        <w:rPr>
          <w:rFonts w:ascii="Book Antiqua" w:hAnsi="Book Antiqua" w:cs="AdvPSPH-R"/>
          <w:lang w:val="en-US"/>
        </w:rPr>
        <w:t xml:space="preserve"> </w:t>
      </w:r>
      <w:r w:rsidRPr="00752273">
        <w:rPr>
          <w:rFonts w:ascii="Book Antiqua" w:hAnsi="Book Antiqua" w:cs="AdvPSPH-R"/>
          <w:lang w:val="en-US"/>
        </w:rPr>
        <w:t>1.2 mg/dL</w:t>
      </w:r>
      <w:r w:rsidR="00180E9B" w:rsidRPr="00752273">
        <w:rPr>
          <w:rFonts w:ascii="Book Antiqua" w:eastAsia="Times New Roman" w:hAnsi="Book Antiqua" w:cs="Times New Roman"/>
          <w:vertAlign w:val="superscript"/>
          <w:lang w:val="en-US"/>
        </w:rPr>
        <w:t>[</w:t>
      </w:r>
      <w:r w:rsidR="00F66893" w:rsidRPr="00C1529F">
        <w:rPr>
          <w:rFonts w:ascii="Book Antiqua" w:hAnsi="Book Antiqua" w:cs="AdvPSPH-R"/>
          <w:vertAlign w:val="superscript"/>
        </w:rPr>
        <w:fldChar w:fldCharType="begin" w:fldLock="1"/>
      </w:r>
      <w:r w:rsidR="00DD5862" w:rsidRPr="00752273">
        <w:rPr>
          <w:rFonts w:cs="AdvPSPH-R"/>
          <w:i/>
          <w:iCs/>
          <w:vertAlign w:val="superscript"/>
          <w:lang w:val="en-US"/>
        </w:rPr>
        <w:instrText>ADDIN CSL_CITATION { "citationItems" : [ { "id" : "ITEM-1", "itemData" : { "DOI" : "10.1002/hep.23258", "ISSN" : "1527-3350; 0270-9139", "author" : [ { "dropping-particle" : "", "family" : "O'Shea", "given" : "R S", "non-dropping-particle" : "", "parse-names" : false, "suffix" : "" }, { "dropping-particle" : "", "family" : "Dasarathy", "given" : "S", "non-dropping-particle" : "", "parse-names" : false, "suffix" : "" }, { "dropping-particle" : "", "family" : "McCullough", "given" : "A J", "non-dropping-particle" : "", "parse-names" : false, "suffix" : "" }, { "dropping-particle" : "", "family" : "Diseases", "given" : "Practice Guideline Committee of the American Association for the Study of Liver", "non-dropping-particle" : "", "parse-names" : false, "suffix" : "" }, { "dropping-particle" : "", "family" : "Gastroenterology", "given" : "Practice Parameters Committee of the American College of", "non-dropping-particle" : "", "parse-names" : false, "suffix" : "" } ], "container-title" : "Hepatology (Baltimore, Md.)", "id" : "ITEM-1", "issue" : "1", "issued" : { "date-parts" : [ [ "2010" ] ] }, "note" : "LR: 20100430; JID: 8302946; CIN: Hepatology. 2010 May;51(5):1860-1; author reply 1861. PMID: 20432268; RF: 276; ppublish", "page" : "307-328", "publisher-place" : "Department of Gastroenterology and Hepatology, Cleveland Clinic Foundation, Cleveland, OH 44195, USA.", "title" : "Alcoholic liver disease", "type" : "article-journal", "volume" : "51" }, "uris" : [ "http://www.mendeley.com/documents/?uuid=db188b3e-ee80-4806-8190-86f2d31a5002" ] } ], "mendeley" : { "formattedCitation" : "&lt;sup&gt;73&lt;/sup&gt;", "plainTextFormattedCitation" : "73", "previouslyFormattedCitation" : "&lt;sup&gt;73&lt;/sup&gt;" }, "properties" : { "noteIndex" : 0 }, "schema" : "https://github.com/citation-style-language/schema/raw/master/csl-citation.json" }</w:instrText>
      </w:r>
      <w:r w:rsidR="00F66893" w:rsidRPr="00C1529F">
        <w:rPr>
          <w:rFonts w:ascii="Book Antiqua" w:hAnsi="Book Antiqua" w:cs="AdvPSPH-R"/>
          <w:vertAlign w:val="superscript"/>
        </w:rPr>
        <w:fldChar w:fldCharType="separate"/>
      </w:r>
      <w:r w:rsidRPr="00752273">
        <w:rPr>
          <w:rFonts w:ascii="Book Antiqua" w:hAnsi="Book Antiqua" w:cs="AdvPSPH-R"/>
          <w:noProof/>
          <w:vertAlign w:val="superscript"/>
          <w:lang w:val="en-US"/>
        </w:rPr>
        <w:t>73</w:t>
      </w:r>
      <w:r w:rsidR="00F66893" w:rsidRPr="00C1529F">
        <w:rPr>
          <w:rFonts w:ascii="Book Antiqua" w:hAnsi="Book Antiqua" w:cs="AdvPSPH-R"/>
          <w:vertAlign w:val="superscript"/>
        </w:rPr>
        <w:fldChar w:fldCharType="end"/>
      </w:r>
      <w:r w:rsidRPr="00752273">
        <w:rPr>
          <w:rFonts w:ascii="Book Antiqua" w:hAnsi="Book Antiqua" w:cs="AdvPSPH-R"/>
          <w:vertAlign w:val="superscript"/>
          <w:lang w:val="en-US"/>
        </w:rPr>
        <w:t>,</w:t>
      </w:r>
      <w:r w:rsidR="00F66893" w:rsidRPr="00C1529F">
        <w:rPr>
          <w:rFonts w:ascii="Book Antiqua" w:hAnsi="Book Antiqua" w:cs="AdvPSPH-R"/>
          <w:vertAlign w:val="superscript"/>
        </w:rPr>
        <w:fldChar w:fldCharType="begin" w:fldLock="1"/>
      </w:r>
      <w:r w:rsidR="00DD5862" w:rsidRPr="00752273">
        <w:rPr>
          <w:rFonts w:ascii="Book Antiqua" w:hAnsi="Book Antiqua" w:cs="AdvPSPH-R"/>
          <w:vertAlign w:val="superscript"/>
          <w:lang w:val="en-US"/>
        </w:rPr>
        <w:instrText>ADDIN CSL_CITATION { "citationItems" : [ { "id" : "ITEM-1", "itemData" : { "DOI" : "10.1056/NEJMra0805786; 10.1056/NEJMra0805786", "ISSN" : "1533-4406; 0028-4793", "author" : [ { "dropping-particle" : "", "family" : "Lucey", "given" : "M R", "non-dropping-particle" : "", "parse-names" : false, "suffix" : "" }, { "dropping-particle" : "", "family" : "Mathurin", "given" : "P", "non-dropping-particle" : "", "parse-names" : false, "suffix" : "" }, { "dropping-particle" : "", "family" : "Morgan", "given" : "T R", "non-dropping-particle" : "", "parse-names" : false, "suffix" : "" } ], "container-title" : "The New England journal of medicine", "id" : "ITEM-1", "issue" : "26", "issued" : { "date-parts" : [ [ "2009", "6", "25" ] ] }, "note" : "LR: 20120626; JID: 0255562; 0 (Adrenal Cortex Hormones); 0 (Anti-Inflammatory Agents); 0 (Phosphodiesterase Inhibitors); 0 (Tumor Necrosis Factor-alpha); 6493-05-6 (Pentoxifylline); CIN: N Engl J Med. 2009 Oct 8;361(15):1512; author reply 1512-3. PMID: 19812414; CIN: Ann Intern Med. 2012 May 15;156(10):JC5-5. PMID: 22586023; RF: 98; ppublish", "page" : "2758-2769", "publisher-place" : "Section of Gastroenterology and Hepatology, Department of Medicine, University of Wisconsin School of Medicine and Public Health, Madison, WI 53792, USA. mrl@medicine.wisc.edu", "title" : "Alcoholic hepatitis", "type" : "article-journal", "volume" : "360" }, "uris" : [ "http://www.mendeley.com/documents/?uuid=49d67f90-1506-4917-bd9f-01a0fef02390" ] } ], "mendeley" : { "formattedCitation" : "&lt;sup&gt;74&lt;/sup&gt;", "plainTextFormattedCitation" : "74", "previouslyFormattedCitation" : "&lt;sup&gt;74&lt;/sup&gt;" }, "properties" : { "noteIndex" : 0 }, "schema" : "https://github.com/citation-style-language/schema/raw/master/csl-citation.json" }</w:instrText>
      </w:r>
      <w:r w:rsidR="00F66893" w:rsidRPr="00C1529F">
        <w:rPr>
          <w:rFonts w:ascii="Book Antiqua" w:hAnsi="Book Antiqua" w:cs="AdvPSPH-R"/>
          <w:vertAlign w:val="superscript"/>
        </w:rPr>
        <w:fldChar w:fldCharType="separate"/>
      </w:r>
      <w:r w:rsidRPr="00752273">
        <w:rPr>
          <w:rFonts w:ascii="Book Antiqua" w:hAnsi="Book Antiqua" w:cs="AdvPSPH-R"/>
          <w:noProof/>
          <w:vertAlign w:val="superscript"/>
          <w:lang w:val="en-US"/>
        </w:rPr>
        <w:t>74</w:t>
      </w:r>
      <w:r w:rsidR="00F66893" w:rsidRPr="00C1529F">
        <w:rPr>
          <w:rFonts w:ascii="Book Antiqua" w:hAnsi="Book Antiqua" w:cs="AdvPSPH-R"/>
          <w:vertAlign w:val="superscript"/>
        </w:rPr>
        <w:fldChar w:fldCharType="end"/>
      </w:r>
      <w:r w:rsidR="00A70271" w:rsidRPr="00752273">
        <w:rPr>
          <w:rFonts w:ascii="Book Antiqua" w:eastAsia="Times New Roman" w:hAnsi="Book Antiqua" w:cs="Times New Roman"/>
          <w:vertAlign w:val="superscript"/>
          <w:lang w:val="en-US"/>
        </w:rPr>
        <w:t>]</w:t>
      </w:r>
      <w:r w:rsidRPr="00752273">
        <w:rPr>
          <w:rFonts w:ascii="Book Antiqua" w:hAnsi="Book Antiqua" w:cs="AdvPSPH-R"/>
          <w:lang w:val="en-US"/>
        </w:rPr>
        <w:t xml:space="preserve">. </w:t>
      </w:r>
      <w:r w:rsidR="00E953C4" w:rsidRPr="00752273">
        <w:rPr>
          <w:rFonts w:ascii="Book Antiqua" w:hAnsi="Book Antiqua" w:cs="AdvPSPH-R"/>
          <w:lang w:val="en-US"/>
        </w:rPr>
        <w:t>Within a</w:t>
      </w:r>
      <w:r w:rsidRPr="00752273">
        <w:rPr>
          <w:rFonts w:ascii="Book Antiqua" w:hAnsi="Book Antiqua" w:cs="AdvPSPH-R"/>
          <w:lang w:val="en-US"/>
        </w:rPr>
        <w:t xml:space="preserve"> cohort of AUD patients admitted for hospital detoxification in metropolitan Barcelona, Spain, 14.6% met those criteria, and ARLD</w:t>
      </w:r>
      <w:r w:rsidRPr="00752273">
        <w:rPr>
          <w:rFonts w:ascii="Book Antiqua" w:hAnsi="Book Antiqua" w:cs="Times New Roman"/>
          <w:lang w:val="en-US"/>
        </w:rPr>
        <w:t xml:space="preserve"> was associated with mid-term mortality</w:t>
      </w:r>
      <w:r w:rsidR="00180E9B" w:rsidRPr="00752273">
        <w:rPr>
          <w:rFonts w:ascii="Book Antiqua" w:eastAsia="Times New Roman" w:hAnsi="Book Antiqua" w:cs="Times New Roman"/>
          <w:vertAlign w:val="superscript"/>
          <w:lang w:val="en-US"/>
        </w:rPr>
        <w:t>[</w:t>
      </w:r>
      <w:r w:rsidR="00F66893" w:rsidRPr="00C1529F">
        <w:rPr>
          <w:rFonts w:ascii="Book Antiqua" w:hAnsi="Book Antiqua" w:cs="Times New Roman"/>
        </w:rPr>
        <w:fldChar w:fldCharType="begin" w:fldLock="1"/>
      </w:r>
      <w:r w:rsidR="00DD5862" w:rsidRPr="00752273">
        <w:rPr>
          <w:rFonts w:cs="Times New Roman"/>
          <w:i/>
          <w:iCs/>
          <w:lang w:val="en-US"/>
        </w:rPr>
        <w:instrText>ADDIN CSL_CITATION { "citationItems" : [ { "id" : "ITEM-1", "itemData" : { "DOI" : "10.1097/MD.0000000000000607", "ISSN" : "1536-5964", "PMID" : "25761182", "abstract" : "Inflammation and intestinal permeability are believed to be paramount features in the development of alcohol-related liver damage. We aimed to assess the impact of 3 surrogate markers of inflammation (anemia, fibrinogen, and ferritin levels) on mid-term mortality of patients with alcohol dependence. This longitudinal study included patients with alcohol dependence admitted for hospital detoxification between 2000 and 2010. Mortality was ascertained from clinical charts and the mortality register. Associations between markers of inflammation and all-cause mortality were analyzed with mortality rates and Cox proportional hazards regression models. We also performed a subgroup analysis of mortality rates in patients with anemia, based on their mean corpuscular volume (MCV). We included 909 consecutive patients with alcohol dependence. Patients were mostly male (80.3%), had a median age of 44 years (interquartile range [IQR]: 38-50), and upon admission, their median alcohol consumption was 192\u200ag/day (IQR: 120-265). At admission, 182 (20.5%) patients had anemia; 210 (25.9%) had fibrinogen levels &gt;4.5\u200amg/dL; and 365 (49.5%) had f</w:instrText>
      </w:r>
      <w:r w:rsidR="00DD5862">
        <w:rPr>
          <w:rFonts w:cs="Times New Roman"/>
          <w:i/>
          <w:iCs/>
        </w:rPr>
        <w:instrText>erritin levels &gt;200\u200ang/mL. At the end of follow-up (median 3.8 years [IQR: 1.8-6.5], and a total of 3861.07 person-years), 118 patients had died (12.9% of the study population). Cox regression models showed that the presence of anemia at baseline was associated with mortality (hazard ratio [HR]: 1.67, 95% confidence interval [CI]: 1.11-2.52, P\u200a&lt;\u200a0.01); no associations were found between mortality and high fibrinogen or high ferritin levels. A subgroup of patients with anemia was analyzed and compared to a control group of patients without anemia and a normal MCV. The mortality ratios of patients with normocytic and macrocytic anemia were 3.25 (95% CI: 1.41-7.26; P\u200a&lt;\u200a0.01) and 3.39 (95% CI: 1.86-6.43; P\u200a&lt;\u200a0.01), respectively. Patients with alcohol dependence admitted for detoxification had an increased risk of death when anemia was present at admission. More accurate markers of systemic inflammation are needed to serve as prognostic factors for poor outcomes in this subset of patients.", "author" : [ { "dropping-particle" : "", "family" : "Fuster", "given" : "Daniel", "non-dropping-particle" : "", "parse-names" : false, "s</w:instrText>
      </w:r>
      <w:r w:rsidR="00DD5862" w:rsidRPr="00752273">
        <w:rPr>
          <w:rFonts w:cs="Times New Roman"/>
          <w:i/>
          <w:iCs/>
          <w:lang w:val="en-US"/>
        </w:rPr>
        <w:instrText>uffix" : "" }, { "dropping-particle" : "", "family" : "Sanvisens", "given" : "Arantza", "non-dropping-particle" : "", "parse-names" : false, "suffix" : "" }, { "dropping-particle" : "", "family" : "Bolao", "given" : "Ferran", "non-dropping-particle" : "", "parse-names" : false, "suffix" : "" }, { "dropping-particle" : "", "family" : "Zuluaga", "given" : "Paola", "non-dropping-particle" : "", "parse-names" : false, "suffix" : "" }, { "dropping-particle" : "", "family" : "Rivas", "given" : "Inmaculada", "non-dropping-particle" : "", "parse-names" : false, "suffix" : "" }, { "dropping-particle" : "", "family" : "Tor", "given" : "Jordi", "non-dropping-particle" : "", "parse-names" : false, "suffix" : "" }, { "dropping-particle" : "", "family" : "Muga", "given" : "Robert", "non-dropping-particle" : "", "parse-names" : false, "suffix" : "" } ], "container-title" : "Medicine", "id" : "ITEM-1", "issue" : "10", "issued" : { "date-parts" : [ [ "2015", "3" ] ] }, "page" : "e607", "title" : "Markers of inflammation and mortality in a cohort of patients with alcohol dependence.", "type" : "article-journal", "volume" : "94" }, "uris" : [ "http://www.mendeley.com/documents/?uuid=d2618236-2e41-4b5c-a81f-2bf324aee507" ] } ], "mendeley" : { "formattedCitation" : "&lt;sup&gt;75&lt;/sup&gt;", "plainTextFormattedCitation" : "75", "previouslyFormattedCitation" : "&lt;sup&gt;75&lt;/sup&gt;" }, "properties" : { "noteIndex" : 0 }, "schema" : "https://github.com/citation-style-language/schema/raw/master/csl-citation.json" }</w:instrText>
      </w:r>
      <w:r w:rsidR="00F66893" w:rsidRPr="00C1529F">
        <w:rPr>
          <w:rFonts w:ascii="Book Antiqua" w:hAnsi="Book Antiqua" w:cs="Times New Roman"/>
        </w:rPr>
        <w:fldChar w:fldCharType="separate"/>
      </w:r>
      <w:r w:rsidRPr="00752273">
        <w:rPr>
          <w:rFonts w:ascii="Book Antiqua" w:hAnsi="Book Antiqua" w:cs="Times New Roman"/>
          <w:noProof/>
          <w:vertAlign w:val="superscript"/>
          <w:lang w:val="en-US"/>
        </w:rPr>
        <w:t>75</w:t>
      </w:r>
      <w:r w:rsidR="00F66893" w:rsidRPr="00C1529F">
        <w:rPr>
          <w:rFonts w:ascii="Book Antiqua"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hAnsi="Book Antiqua" w:cs="Times New Roman"/>
          <w:lang w:val="en-US"/>
        </w:rPr>
        <w:t>.</w:t>
      </w:r>
    </w:p>
    <w:p w14:paraId="6949498C" w14:textId="77777777" w:rsidR="001C0EF5" w:rsidRPr="00752273" w:rsidRDefault="001C0EF5" w:rsidP="00FD0DC4">
      <w:pPr>
        <w:spacing w:line="360" w:lineRule="auto"/>
        <w:jc w:val="both"/>
        <w:rPr>
          <w:rFonts w:ascii="Book Antiqua" w:eastAsia="Times New Roman" w:hAnsi="Book Antiqua" w:cs="Times New Roman"/>
          <w:i/>
          <w:lang w:val="en-US"/>
        </w:rPr>
      </w:pPr>
    </w:p>
    <w:p w14:paraId="3B97647D" w14:textId="77777777" w:rsidR="00CE6382" w:rsidRPr="00752273" w:rsidRDefault="00C1529F" w:rsidP="00FD0DC4">
      <w:pPr>
        <w:spacing w:line="360" w:lineRule="auto"/>
        <w:jc w:val="both"/>
        <w:rPr>
          <w:rFonts w:ascii="Book Antiqua" w:eastAsia="Times New Roman" w:hAnsi="Book Antiqua" w:cs="Times New Roman"/>
          <w:b/>
          <w:i/>
          <w:lang w:val="en-US"/>
        </w:rPr>
      </w:pPr>
      <w:r w:rsidRPr="00752273">
        <w:rPr>
          <w:rFonts w:ascii="Book Antiqua" w:eastAsia="Times New Roman" w:hAnsi="Book Antiqua" w:cs="Times New Roman"/>
          <w:b/>
          <w:i/>
          <w:lang w:val="en-US"/>
        </w:rPr>
        <w:t>Impact of HCV infection on hospitalizations and mortality of patients with AUD</w:t>
      </w:r>
    </w:p>
    <w:p w14:paraId="39F6E714" w14:textId="3E99CF5B" w:rsidR="00041458" w:rsidRPr="00752273" w:rsidRDefault="00C1529F" w:rsidP="00FD0DC4">
      <w:pPr>
        <w:spacing w:line="360" w:lineRule="auto"/>
        <w:jc w:val="both"/>
        <w:rPr>
          <w:rFonts w:ascii="Book Antiqua" w:hAnsi="Book Antiqua"/>
          <w:lang w:val="en-US"/>
        </w:rPr>
      </w:pPr>
      <w:r w:rsidRPr="00752273">
        <w:rPr>
          <w:rFonts w:ascii="Book Antiqua" w:eastAsia="Times New Roman" w:hAnsi="Book Antiqua" w:cs="Times New Roman"/>
          <w:lang w:val="en-US"/>
        </w:rPr>
        <w:t xml:space="preserve">As previously mentioned, alcohol use </w:t>
      </w:r>
      <w:r w:rsidR="00E953C4" w:rsidRPr="00752273">
        <w:rPr>
          <w:rFonts w:ascii="Book Antiqua" w:eastAsia="Times New Roman" w:hAnsi="Book Antiqua" w:cs="Times New Roman"/>
          <w:lang w:val="en-US"/>
        </w:rPr>
        <w:t>is associated with</w:t>
      </w:r>
      <w:r w:rsidRPr="00752273">
        <w:rPr>
          <w:rFonts w:ascii="Book Antiqua" w:eastAsia="Times New Roman" w:hAnsi="Book Antiqua" w:cs="Times New Roman"/>
          <w:lang w:val="en-US"/>
        </w:rPr>
        <w:t xml:space="preserve"> worse prognosis </w:t>
      </w:r>
      <w:r w:rsidR="00E953C4" w:rsidRPr="00752273">
        <w:rPr>
          <w:rFonts w:ascii="Book Antiqua" w:eastAsia="Times New Roman" w:hAnsi="Book Antiqua" w:cs="Times New Roman"/>
          <w:lang w:val="en-US"/>
        </w:rPr>
        <w:t>in</w:t>
      </w:r>
      <w:r w:rsidRPr="00752273">
        <w:rPr>
          <w:rFonts w:ascii="Book Antiqua" w:eastAsia="Times New Roman" w:hAnsi="Book Antiqua" w:cs="Times New Roman"/>
          <w:lang w:val="en-US"/>
        </w:rPr>
        <w:t xml:space="preserve"> HCV-related liver </w:t>
      </w:r>
      <w:r w:rsidRPr="00F005C1">
        <w:rPr>
          <w:rFonts w:ascii="Book Antiqua" w:eastAsia="Times New Roman" w:hAnsi="Book Antiqua" w:cs="Times New Roman"/>
          <w:lang w:val="en-US"/>
        </w:rPr>
        <w:t xml:space="preserve">disease. </w:t>
      </w:r>
      <w:r w:rsidR="00E953C4" w:rsidRPr="00F005C1">
        <w:rPr>
          <w:rFonts w:ascii="Book Antiqua" w:eastAsia="Times New Roman" w:hAnsi="Book Antiqua" w:cs="Times New Roman"/>
          <w:lang w:val="en-US"/>
        </w:rPr>
        <w:t>I</w:t>
      </w:r>
      <w:r w:rsidRPr="00F005C1">
        <w:rPr>
          <w:rFonts w:ascii="Book Antiqua" w:eastAsia="Times New Roman" w:hAnsi="Book Antiqua" w:cs="Times New Roman"/>
          <w:lang w:val="en-US"/>
        </w:rPr>
        <w:t xml:space="preserve">t is estimated that </w:t>
      </w:r>
      <w:r w:rsidR="00E953C4" w:rsidRPr="00F005C1">
        <w:rPr>
          <w:rFonts w:ascii="Book Antiqua" w:eastAsia="Times New Roman" w:hAnsi="Book Antiqua" w:cs="Times New Roman"/>
          <w:lang w:val="en-US"/>
        </w:rPr>
        <w:t>36%</w:t>
      </w:r>
      <w:r w:rsidRPr="00F005C1">
        <w:rPr>
          <w:rFonts w:ascii="Book Antiqua" w:eastAsia="Times New Roman" w:hAnsi="Book Antiqua" w:cs="Times New Roman"/>
          <w:lang w:val="en-US"/>
        </w:rPr>
        <w:t xml:space="preserve"> of liver cirrhosis</w:t>
      </w:r>
      <w:r w:rsidR="00E953C4" w:rsidRPr="00F005C1">
        <w:rPr>
          <w:rFonts w:ascii="Book Antiqua" w:eastAsia="Times New Roman" w:hAnsi="Book Antiqua" w:cs="Times New Roman"/>
          <w:lang w:val="en-US"/>
        </w:rPr>
        <w:t xml:space="preserve"> among HCV-infected individuals is</w:t>
      </w:r>
      <w:r w:rsidRPr="00F005C1">
        <w:rPr>
          <w:rFonts w:ascii="Book Antiqua" w:eastAsia="Times New Roman" w:hAnsi="Book Antiqua" w:cs="Times New Roman"/>
          <w:lang w:val="en-US"/>
        </w:rPr>
        <w:t xml:space="preserve"> attributable to alcohol use</w:t>
      </w:r>
      <w:r w:rsidR="00180E9B" w:rsidRPr="00F005C1">
        <w:rPr>
          <w:rFonts w:ascii="Book Antiqua" w:eastAsia="Times New Roman" w:hAnsi="Book Antiqua" w:cs="Times New Roman"/>
          <w:vertAlign w:val="superscript"/>
          <w:lang w:val="en-US"/>
        </w:rPr>
        <w:t>[</w:t>
      </w:r>
      <w:r w:rsidR="00F66893" w:rsidRPr="00F005C1">
        <w:rPr>
          <w:rFonts w:ascii="Book Antiqua" w:eastAsia="Times New Roman" w:hAnsi="Book Antiqua" w:cs="Times New Roman"/>
        </w:rPr>
        <w:fldChar w:fldCharType="begin" w:fldLock="1"/>
      </w:r>
      <w:r w:rsidR="00DD5862" w:rsidRPr="00F005C1">
        <w:rPr>
          <w:rFonts w:eastAsia="Times New Roman" w:cs="Times New Roman"/>
          <w:i/>
          <w:iCs/>
          <w:lang w:val="en-US"/>
        </w:rPr>
        <w:instrText>ADDIN CSL_CITATION { "citationItems" : [ { "id" : "ITEM-1", "itemData" : { "DOI" : "10.1002/hep.26051; 10.1002/hep.26051", "ISSN" : "1527-3350; 0270-9139", "abstract" : "A substantial baseline risk of liver cirrhosis exists for patients with chronic hepatitis C virus (HCV) infection. However, the extent to which this could be driven by heavy alcohol use is unclear. Therefore, our principal aim was to determine the fraction of cirrhosis attributable to heavy alcohol use among chronic HCV patients attending a liver clinic. The study population comprised chronic HCV patients who had attended one of five liver clinics in Scotland during 1996-2010 and had (1) remained in follow-up for at least 6 months, (2) acquired HCV through either injecting drugs or blood transfusion, and (3) an estimated date of acquiring infection. Predictors of cirrhosis were determined from multivariate logistic regression. Regression parameters were used to determine the fraction of cirrhosis attributable to heavy alcohol use. Among 1,620 patients, 9% were diagnosed with cirrhosis, and 34% had ever engaged in heavy alcohol use (&gt;50 units/week for a sustained period). Significant predictors of cirrhosis were age, duration of infection, and ever heavy alcohol use. The fraction of cirrhosis attributable to ever heavy alcohol use was 36.1% (95% confidence interval [CI]: 24.4-47.4). Moreover, among patients who had ever engaged in heavy alcohol use specifically, this attributable fraction exceeded 50% (61.6%; 95% CI: 47.0-72.2). CONCLUSIONS: A substantial proportion of patients with chronic HCV develop liver cirrhosis as a consequence of heavy alcohol use. This has not been adequately acknowledged by cost utility analyses (CUAs). As such, estimates of cost-effectiveness may be exaggerated. Thus, these data are important to guide forthcoming CUAs in terms of taking better account of the factors leading to cirrhosis among patients with chronic HCV.", "author" : [ { "dropping-particle" : "", "family" : "Innes", "given" : "H A", "non-dropping-particle" : "", "parse-names" : false, "suffix" : "" }, { "dropping-particle" : "", "family" : "Hutchinson", "given" : "S J", "non-dropping-particle" : "", "parse-names" : false, "suffix" : "" }, { "dropping-particle" : "", "family" : "Barclay", "given" : "S", "non-dropping-particle" : "", "parse-names" : false, "suffix" : "" }, { "dropping-particle" : "", "family" : "Cadzow", "given" : "E", "non-dropping-particle" : "", "parse-names" : false, "suffix" : "" }, { "dropping-particle" : "", "family" : "Dillon", "given" : "J F", "non-dropping-particle" : "", "parse-names" : false, "suffix" : "" }, { "dropping-particle" : "", "family" : "Fraser", "given" : "A", "non-dropping-particle" : "", "par</w:instrText>
      </w:r>
      <w:r w:rsidR="00B85D3D" w:rsidRPr="00F005C1">
        <w:rPr>
          <w:rFonts w:eastAsia="Times New Roman" w:cs="Times New Roman"/>
          <w:i/>
          <w:iCs/>
          <w:lang w:val="en-US"/>
        </w:rPr>
        <w:instrText>se-names" : false, "suffix" : "" }, { "dropping-par</w:instrText>
      </w:r>
      <w:r w:rsidR="00DD5862" w:rsidRPr="00F005C1">
        <w:rPr>
          <w:rFonts w:eastAsia="Times New Roman" w:cs="Times New Roman"/>
          <w:i/>
          <w:iCs/>
          <w:lang w:val="en-US"/>
        </w:rPr>
        <w:instrText>t</w:instrText>
      </w:r>
      <w:r w:rsidR="00DD5862" w:rsidRPr="00F005C1">
        <w:rPr>
          <w:rFonts w:eastAsia="Times New Roman" w:cs="Times New Roman"/>
          <w:i/>
          <w:iCs/>
        </w:rPr>
        <w:instrText>icle" : "", "family" : "Goldberg", "given" : "D J", "non-dropping-particle" : "", "parse-names" : false, "suffix" : "" }, { "dropping-particle" : "", "family" : "Mills", "given" : "P R", "non-dropping-particle" : "", "parse-names" : false, "suffix" : "" }, { "dropping-particle" : "", "family" : "McDonald", "given" : "S A", "non-dropping-particle" : "", "parse-names" : false, "suffix" : "" }, { "dropping-particle" : "", "family" : "Morris", "given" : "J", "non-dropping-particle" : "", "parse-names" :</w:instrText>
      </w:r>
      <w:r w:rsidR="00DD5862" w:rsidRPr="00F005C1">
        <w:rPr>
          <w:rFonts w:eastAsia="Times New Roman" w:cs="Times New Roman"/>
          <w:i/>
          <w:iCs/>
          <w:lang w:val="en-US"/>
        </w:rPr>
        <w:instrText xml:space="preserve"> false, "suffix" : "" }, { "dropping-particle" : "", "family" : "Stanley", "given" : "A", "non-dropping-particle" : "", "parse-names" : false, "suffix" : "" }, { "dropping-particle" : "", "family" : "Hayes", "given" : "P", "non-dropping-particle" : "", "parse-names" : false, "suffix" : "" }, { "dropping-particle" : "", "family" : "Committee", "given" : "Hepatitis C Clinical Database Monitoring", "non-dropping-particle" : "", "parse-names" : false, "suffix" : "" } ], "container-title" : "Hepatology (Baltimore, Md.)", "id" : "ITEM-1", "issue" : "2", "issued" : { "date-parts" : [ [ "2013", "2" ] ] }, "note" : "CI: Copyright (c) 2012; JID: 8302946; 2012/05/16 [received]; 2012/08/09 [accepted]; 2013/01/08 [aheadofprint]; ppublish", "page" : "451-460", "publisher" : "American Association for the Study of Liver Diseases", "publisher-place" : "University of Strathclyde, Glasgow, Scotland, UK. Hamish.innes@nhs.net", "title" : "Quantifying the fraction of cirrhosis attributable to alcohol among chronic hepatitis C virus patients: implications for treatment cost-effectiveness", "type" : "article-journal", "volume" : "57" }, "uris" : [ "http://www.mendeley.com/documents/?uuid=40b25b91-ba24-4a81-8cc1-d37716cd35a7" ] } ], "mendeley" : { "formattedCitation" : "&lt;sup&gt;76&lt;/sup&gt;", "plainTextFormattedCitation" : "76", "previouslyFormattedCitation" : "&lt;sup&gt;76&lt;/sup&gt;" }, "properties" : { "noteIndex" : 0 }, "schema" : "https://github.com/citation-style-language/schema/raw/master/csl-citation.json" }</w:instrText>
      </w:r>
      <w:r w:rsidR="00F66893" w:rsidRPr="00F005C1">
        <w:rPr>
          <w:rFonts w:ascii="Book Antiqua" w:eastAsia="Times New Roman" w:hAnsi="Book Antiqua" w:cs="Times New Roman"/>
        </w:rPr>
        <w:fldChar w:fldCharType="separate"/>
      </w:r>
      <w:r w:rsidRPr="00F005C1">
        <w:rPr>
          <w:rFonts w:ascii="Book Antiqua" w:eastAsia="Times New Roman" w:hAnsi="Book Antiqua" w:cs="Times New Roman"/>
          <w:noProof/>
          <w:vertAlign w:val="superscript"/>
          <w:lang w:val="en-US"/>
        </w:rPr>
        <w:t>76</w:t>
      </w:r>
      <w:r w:rsidR="00F66893" w:rsidRPr="00F005C1">
        <w:rPr>
          <w:rFonts w:ascii="Book Antiqua" w:eastAsia="Times New Roman" w:hAnsi="Book Antiqua" w:cs="Times New Roman"/>
        </w:rPr>
        <w:fldChar w:fldCharType="end"/>
      </w:r>
      <w:r w:rsidR="00A70271" w:rsidRPr="00F005C1">
        <w:rPr>
          <w:rFonts w:ascii="Book Antiqua" w:eastAsia="Times New Roman" w:hAnsi="Book Antiqua" w:cs="Times New Roman"/>
          <w:vertAlign w:val="superscript"/>
          <w:lang w:val="en-US"/>
        </w:rPr>
        <w:t>]</w:t>
      </w:r>
      <w:r w:rsidRPr="00F005C1">
        <w:rPr>
          <w:rFonts w:ascii="Book Antiqua" w:eastAsia="Times New Roman" w:hAnsi="Book Antiqua" w:cs="Times New Roman"/>
          <w:lang w:val="en-US"/>
        </w:rPr>
        <w:t>. HCV</w:t>
      </w:r>
      <w:r w:rsidRPr="00752273">
        <w:rPr>
          <w:rFonts w:ascii="Book Antiqua" w:eastAsia="Times New Roman" w:hAnsi="Book Antiqua" w:cs="Times New Roman"/>
          <w:lang w:val="en-US"/>
        </w:rPr>
        <w:t xml:space="preserve"> infection </w:t>
      </w:r>
      <w:r w:rsidR="00E953C4" w:rsidRPr="00752273">
        <w:rPr>
          <w:rFonts w:ascii="Book Antiqua" w:eastAsia="Times New Roman" w:hAnsi="Book Antiqua" w:cs="Times New Roman"/>
          <w:lang w:val="en-US"/>
        </w:rPr>
        <w:t xml:space="preserve">also </w:t>
      </w:r>
      <w:r w:rsidRPr="00752273">
        <w:rPr>
          <w:rFonts w:ascii="Book Antiqua" w:eastAsia="Times New Roman" w:hAnsi="Book Antiqua" w:cs="Times New Roman"/>
          <w:lang w:val="en-US"/>
        </w:rPr>
        <w:t xml:space="preserve">has a deleterious impact on clinical outcomes </w:t>
      </w:r>
      <w:r w:rsidR="00E953C4" w:rsidRPr="00752273">
        <w:rPr>
          <w:rFonts w:ascii="Book Antiqua" w:eastAsia="Times New Roman" w:hAnsi="Book Antiqua" w:cs="Times New Roman"/>
          <w:lang w:val="en-US"/>
        </w:rPr>
        <w:t>among</w:t>
      </w:r>
      <w:r w:rsidRPr="00752273">
        <w:rPr>
          <w:rFonts w:ascii="Book Antiqua" w:eastAsia="Times New Roman" w:hAnsi="Book Antiqua" w:cs="Times New Roman"/>
          <w:lang w:val="en-US"/>
        </w:rPr>
        <w:t xml:space="preserve"> patients with AUD</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00DD5862" w:rsidRPr="00752273">
        <w:rPr>
          <w:i/>
          <w:iCs/>
          <w:vertAlign w:val="superscript"/>
          <w:lang w:val="en-US"/>
        </w:rPr>
        <w:instrText>ADDIN CSL_CITATION { "citationItems" : [ { "id" : "ITEM-1", "itemData" : { "DOI" : "10.1016/j.jhep.2005.07.027", "ISSN" : "0168-8278; 0168-8278", "abstract" : "BACKGROUND/AIMS: Alcohol is known to act synergistically with chronic hepatitis C virus (HCV) infection to cause liver disease; however, their combined effect on outcomes in acutely hospitalized patients is less clear. We examined the impact of HCV infection on hospital mortality and length of stay among hospitalized patients with alcohol abuse problems. METHODS: We retrospectively identified 6354 admissions to an urban, public hospital between July 1996 and January 2002 with discharge diagnoses related to alcohol dependence or abuse. Hepatitis C diagnosis and other information were extracted from a clinical database and tested for associations with death and length of hospital stay using multivariable regression techniques. RESULTS: The prevalence of diagnosed HCV infection in this sample of patients with alcohol abuse was 15%. Patients with HCV were about twice as likely to die during hospital admission (4.4 vs. 2.4%; P-value &lt; 0.01), and there appeared to be a trend toward increased mortality even after adjustment for demographics, medical service, homelessness and comorbidities (fully adjusted OR 1.41; 95% CI: 0.97-2.04). Length of stay was significantly longer for patients with HCV (19% longer; 95% CI: 12-27% after adjustment</w:instrText>
      </w:r>
      <w:r w:rsidR="00DD5862">
        <w:rPr>
          <w:i/>
          <w:iCs/>
          <w:vertAlign w:val="superscript"/>
        </w:rPr>
        <w:instrText>) than those without. CONCLUSIONS: Patients admitted to the hospital with alcohol-related diagnoses have longer hospital stays and are more likely to die in hospital if they have a diagnosis of HCV.", "author" : [ { "dropping-particle" : "", "family" : "Tsui", "given" : "J I", "non-dropping-particle" : "", "parse-names" : false, "suffix" : "" }, { "dropping-particle" : "", "family" : "Pletcher", "given" : "M J", "non-dropping-particle" : "", "parse-names" : false, "suffix" : "" }, { "dropping-particle" : "", "family" : "Vittinghoff", "given" : "E", "non-dropping-particle" : "", "parse-names" : false, "suffix" : "" }, { "dropping-particle" : "", "family" : "Seal", "given" : "K", "non-dropping-particle" : "", "parse-names" : false, "suffix" : "" }, { "dropping-particle" : "", "family" : "Gonzales", "given" : "R", "non-dropping-particle" : "", "parse-names" : false, "suffix" : "" } ], "container-title" : "Journal of hepatology", "id" : "ITEM-1", "issue" : "2", "issued" : { "date-parts" : [ [ "2006", "2" ] ] }, "note" : "LR: 20061115; JID: 8503886; 2005/05/17 [received]; 2005/07/12 [revised]; 2005/07/22 [accepted]; 2005/08/24 [aheadofprint]; ppublish", "page" : "262-266", "publisher-place" : "Division of General Medicine, General Internal Medicine Section (111A1), San Francisco Veteran Administration Medical Center, University of California, 4150 Clement Street, San Francisco, CA 94121, USA. judith.tsui@med.va.gov", "title" : "Hepatitis C and hospital outcomes in patients admitted with alcohol-related problems", "type" : "article-journal", "volume" : "44" }, "uris" : [ "http://www.mendeley.com/documents/?uuid=7d0c9934-1e03-442a-9d8d-66200cb84a85" ] } ], "mendeley" : { "formattedCitation" : "&lt;sup&gt;77&lt;/sup&gt;", "plainTextFormattedCitation" : "77", "previouslyFormattedCitation" : "&lt;sup&gt;77&lt;/sup&gt;"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Pr="00C1529F">
        <w:rPr>
          <w:rFonts w:ascii="Book Antiqua" w:hAnsi="Book Antiqua"/>
          <w:noProof/>
          <w:vertAlign w:val="superscript"/>
        </w:rPr>
        <w:t>77</w:t>
      </w:r>
      <w:r w:rsidR="00F66893" w:rsidRPr="00C1529F">
        <w:rPr>
          <w:rFonts w:ascii="Book Antiqua" w:hAnsi="Book Antiqua"/>
          <w:vertAlign w:val="superscript"/>
        </w:rPr>
        <w:fldChar w:fldCharType="end"/>
      </w:r>
      <w:r w:rsidR="00563C2D">
        <w:rPr>
          <w:rFonts w:ascii="Book Antiqua" w:hAnsi="Book Antiqua" w:hint="eastAsia"/>
          <w:vertAlign w:val="superscript"/>
          <w:lang w:eastAsia="zh-CN"/>
        </w:rPr>
        <w:t>-</w:t>
      </w:r>
      <w:r w:rsidR="00F66893" w:rsidRPr="00C1529F">
        <w:rPr>
          <w:rFonts w:ascii="Book Antiqua" w:eastAsia="Times New Roman" w:hAnsi="Book Antiqua" w:cs="Times New Roman"/>
          <w:vertAlign w:val="superscript"/>
        </w:rPr>
        <w:fldChar w:fldCharType="begin" w:fldLock="1"/>
      </w:r>
      <w:r w:rsidR="00DD5862">
        <w:rPr>
          <w:rFonts w:eastAsia="Times New Roman" w:cs="Times New Roman"/>
          <w:i/>
          <w:iCs/>
          <w:vertAlign w:val="superscript"/>
        </w:rPr>
        <w:instrText>ADDIN CSL_CITATION { "citationItems" : [ { "id" : "ITEM-1", "itemData" : { "DOI" : "10.1111/jvh.12290", "ISSN" : "1365-2893", "PMID" : "25131721", "abstract" : "Hepatitis C virus (HCV) infection is frequent among patients with alcohol use disorders. We aimed to analyse the impact of HCV infection on survival of patients seeking treatment for alcohol use. This was a longitudinal study in a cohort of patients who abused alcohol recruited in two detoxification units. Socio-demographic and alcohol use characteristics, liver function tests for the assessment of alcohol-related liver disease and HCV and HIV infection serologies were obtained at admission. Patients were followed until December 2008; causes of death were ascertained through clinical records and death registry. Cox models were used to analyse predictors of death. A total of 675 patients (79.7% men) were admitted; age at admission was 43.5 years (IQR: 37.9-50.2 years), duration of alcohol abuse was 18 years (IQR: 11-24 years), and median alcohol consumption was 200 g/day (IQR: 120-275 g/day). Distribution of patients according to viral infections was as follows: 75.7% without HCV or HIV infection, 14.7% HCV infection alone and 8.1% HCV/HIV coinfection. Median follow-up was 3.1 years (IQR: 1.5-5.1 years) accounting for 2,345 person-years. At the end of study, 78 patients (11.4%) had died. In the multivariate analysis, age at admission (HR = 1.71, 95%CI: 1.05-2.80), alcohol-related liver disease (HR = 3.55, 95%CI: 1.93-6.53) and HCV/HIV co-infection (HR = 3.86 95%CI: 2.10-7.11) were predictors of death. Younger patients (\u226443 years) with HCV infection were more likely to die than those without viral infections (HR = 3.1, 95%CI: 1.3-7.3; P = 0.007). Among patients with alcohol-related liver disease, mortality rate was high, irrespective of viral infections. These data show that HCV infection confers a worse prognosis in patients with alcohol use disorders.", "author" : [ { "dropping-particle" : "", "family" : "Fuster", "given" : "D", "non-dropping-particle" : "", "parse-name</w:instrText>
      </w:r>
      <w:r w:rsidR="00DD5862" w:rsidRPr="00752273">
        <w:rPr>
          <w:rFonts w:eastAsia="Times New Roman" w:cs="Times New Roman"/>
          <w:i/>
          <w:iCs/>
          <w:vertAlign w:val="superscript"/>
          <w:lang w:val="en-US"/>
        </w:rPr>
        <w:instrText>s" : false, "suffix" : "" }, { "dropping-particle" : "", "family" : "Sanvisens", "given" : "A", "non-dropping-particle" : "", "parse-names" : false, "suffix" : "" }, { "dropping-particle" : "", "family" : "Bolao", "given" : "F", "non-dropping-particle" : "", "parse-names" : false, "suffix" : "" }, { "dropping-particle" : "", "family" : "Serra", "given" : "I", "non-dropping-particle" : "", "parse-names" : false, "suffix" : "" }, { "dropping-particle" : "", "family" : "Rivas", "given" : "I", "non-dropping-particle" : "", "parse-names" : false, "suffix" : "" }, { "dropping-particle" : "", "family" : "Tor", "given" : "J", "non-dropping-particle" : "", "parse-names" : false, "suffix" : "" }, { "dropping-particle" : "", "family" : "Muga", "given" : "R", "non-dropping-particle" : "", "parse-names" : false, "suffix" : "" } ], "container-title" : "Journal of viral hepatitis", "id" : "ITEM-1", "issue" : "1", "issued" : { "date-parts" : [ [ "2015", "1" ] ] }, "page" : "18-24", "title" : "Impact of hepatitis C virus infection on the risk of death of alcohol-dependent patients.", "type" : "article-journal", "volume" : "22" }, "uris" : [ "http://www.mendeley.com/documents/?uuid=10395d45-78be-4944-ac80-150f1f6cd07e" ] } ], "mendeley" : { "formattedCitation" : "&lt;sup&gt;80&lt;/sup&gt;", "plainTextFormattedCitation" : "80", "previouslyFormattedCitation" : "&lt;sup&gt;80&lt;/sup&gt;" }, "properties" : { "noteIndex" : 0 }, "schema" : "https://github.com/citation-style-language/schema/raw/master/csl-citation.json" }</w:instrText>
      </w:r>
      <w:r w:rsidR="00F66893" w:rsidRPr="00C1529F">
        <w:rPr>
          <w:rFonts w:ascii="Book Antiqua" w:eastAsia="Times New Roman" w:hAnsi="Book Antiqua" w:cs="Times New Roman"/>
          <w:vertAlign w:val="superscript"/>
        </w:rPr>
        <w:fldChar w:fldCharType="separate"/>
      </w:r>
      <w:r w:rsidRPr="00752273">
        <w:rPr>
          <w:rFonts w:ascii="Book Antiqua" w:eastAsia="Times New Roman" w:hAnsi="Book Antiqua" w:cs="Times New Roman"/>
          <w:noProof/>
          <w:vertAlign w:val="superscript"/>
          <w:lang w:val="en-US"/>
        </w:rPr>
        <w:t>80</w:t>
      </w:r>
      <w:r w:rsidR="00F66893" w:rsidRPr="00C1529F">
        <w:rPr>
          <w:rFonts w:ascii="Book Antiqua" w:eastAsia="Times New Roman" w:hAnsi="Book Antiqua" w:cs="Times New Roman"/>
          <w:vertAlign w:val="superscript"/>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xml:space="preserve">. Tsui and colleagues </w:t>
      </w:r>
      <w:r w:rsidR="00E953C4" w:rsidRPr="00752273">
        <w:rPr>
          <w:rFonts w:ascii="Book Antiqua" w:eastAsia="Times New Roman" w:hAnsi="Book Antiqua" w:cs="Times New Roman"/>
          <w:lang w:val="en-US"/>
        </w:rPr>
        <w:t>identified</w:t>
      </w:r>
      <w:r w:rsidRPr="00752273">
        <w:rPr>
          <w:rFonts w:ascii="Book Antiqua" w:hAnsi="Book Antiqua"/>
          <w:lang w:val="en-US"/>
        </w:rPr>
        <w:t xml:space="preserve"> 6,354 AUD-related hospital admissions,</w:t>
      </w:r>
      <w:r w:rsidR="00E953C4" w:rsidRPr="00752273">
        <w:rPr>
          <w:rFonts w:ascii="Book Antiqua" w:hAnsi="Book Antiqua"/>
          <w:lang w:val="en-US"/>
        </w:rPr>
        <w:t xml:space="preserve"> and reported that the</w:t>
      </w:r>
      <w:r w:rsidRPr="00752273">
        <w:rPr>
          <w:rFonts w:ascii="Book Antiqua" w:hAnsi="Book Antiqua"/>
          <w:lang w:val="en-US"/>
        </w:rPr>
        <w:t xml:space="preserve"> HCV-positive patients were twice as likely to die (4.4% </w:t>
      </w:r>
      <w:r w:rsidRPr="00752273">
        <w:rPr>
          <w:rFonts w:ascii="Book Antiqua" w:hAnsi="Book Antiqua"/>
          <w:i/>
          <w:lang w:val="en-US"/>
        </w:rPr>
        <w:t>vs</w:t>
      </w:r>
      <w:r w:rsidRPr="00752273">
        <w:rPr>
          <w:rFonts w:ascii="Book Antiqua" w:hAnsi="Book Antiqua"/>
          <w:lang w:val="en-US"/>
        </w:rPr>
        <w:t xml:space="preserve"> 2.4%</w:t>
      </w:r>
      <w:r w:rsidR="00563C2D">
        <w:rPr>
          <w:rFonts w:ascii="Book Antiqua" w:hAnsi="Book Antiqua" w:hint="eastAsia"/>
          <w:lang w:val="en-US" w:eastAsia="zh-CN"/>
        </w:rPr>
        <w:t>,</w:t>
      </w:r>
      <w:r w:rsidRPr="00752273">
        <w:rPr>
          <w:rFonts w:ascii="Book Antiqua" w:hAnsi="Book Antiqua"/>
          <w:lang w:val="en-US"/>
        </w:rPr>
        <w:t xml:space="preserve"> </w:t>
      </w:r>
      <w:r w:rsidR="0087212B" w:rsidRPr="00752273">
        <w:rPr>
          <w:rFonts w:ascii="Book Antiqua" w:hAnsi="Book Antiqua"/>
          <w:i/>
          <w:lang w:val="en-US"/>
        </w:rPr>
        <w:t xml:space="preserve">P </w:t>
      </w:r>
      <w:r w:rsidRPr="00752273">
        <w:rPr>
          <w:rFonts w:ascii="Book Antiqua" w:hAnsi="Book Antiqua"/>
          <w:lang w:val="en-US"/>
        </w:rPr>
        <w:t xml:space="preserve">&lt; 0.01), and </w:t>
      </w:r>
      <w:r w:rsidR="00E953C4" w:rsidRPr="00752273">
        <w:rPr>
          <w:rFonts w:ascii="Book Antiqua" w:hAnsi="Book Antiqua"/>
          <w:lang w:val="en-US"/>
        </w:rPr>
        <w:t>showed</w:t>
      </w:r>
      <w:r w:rsidRPr="00752273">
        <w:rPr>
          <w:rFonts w:ascii="Book Antiqua" w:hAnsi="Book Antiqua"/>
          <w:lang w:val="en-US"/>
        </w:rPr>
        <w:t xml:space="preserve"> significantly longer </w:t>
      </w:r>
      <w:r w:rsidR="00E953C4" w:rsidRPr="00752273">
        <w:rPr>
          <w:rFonts w:ascii="Book Antiqua" w:hAnsi="Book Antiqua"/>
          <w:lang w:val="en-US"/>
        </w:rPr>
        <w:t>hospital</w:t>
      </w:r>
      <w:r w:rsidRPr="00752273">
        <w:rPr>
          <w:rFonts w:ascii="Book Antiqua" w:hAnsi="Book Antiqua"/>
          <w:lang w:val="en-US"/>
        </w:rPr>
        <w:t xml:space="preserve"> stay</w:t>
      </w:r>
      <w:r w:rsidR="00E953C4" w:rsidRPr="00752273">
        <w:rPr>
          <w:rFonts w:ascii="Book Antiqua" w:hAnsi="Book Antiqua"/>
          <w:lang w:val="en-US"/>
        </w:rPr>
        <w:t>s</w:t>
      </w:r>
      <w:r w:rsidR="00563C2D">
        <w:rPr>
          <w:rFonts w:ascii="Book Antiqua" w:hAnsi="Book Antiqua"/>
          <w:lang w:val="en-US"/>
        </w:rPr>
        <w:t xml:space="preserve"> (19% longer, 95%CI: 12-27%)</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i/>
          <w:iCs/>
          <w:lang w:val="en-US"/>
        </w:rPr>
        <w:instrText>ADDIN CSL_CITATION { "citationItems" : [ { "id" : "ITEM-1", "itemData" : { "DOI" : "10.1016/j.jhep.2005.07.027", "ISSN" : "0168-8278; 0168-8278", "abstract" : "BACKGROUND/AIMS: Alcohol is known to act synergistically with chronic hepatitis C virus (HCV) infection to cause liver disease; however, their combined effect on outcomes in acutely hospitalized patients is less clear. We examined the impact of HCV infection on hospital mortality and length of stay among hospitalized patients with alcohol abuse problems. METHODS: We retrospectively identified 6354 admissions to an urban, public hospital between July 1996 and January 2002 with discharge diagnoses related to alcohol dependence or abuse. Hepatitis C diagnosis and other information were extracted from a clinical database and tested for associations with death and length of hospital stay using multivariable regression techniques. RESULTS: The prevalence of diagnosed HCV infection in this sample of patients with alcohol abuse was 15%. Patients with HCV were about twice as likely to die during hospital admission (4.4 vs. 2.4%; P-value &lt; 0.01), and there appeared to be a trend toward increased mortality even after adjustment for demographics, medical service, homelessness and comorbidi</w:instrText>
      </w:r>
      <w:r w:rsidR="00DD5862">
        <w:rPr>
          <w:i/>
          <w:iCs/>
        </w:rPr>
        <w:instrText>ties (fully adjusted OR 1.41; 95% CI: 0.97-2.04). Length of stay was significantly longer for patients with HCV (19% longer; 95% CI: 12-27% after adjustment) than those without. CONCLUSIONS: Patients admitted to the hospital with alcohol-related diagnoses have longer hospital stays and are more likely to die in hospital if they have a diagnosis of HCV.", "author" : [ { "dropping-particle" : "", "family" : "Tsui", "given" : "J I", "non-dropping-particle" : "", "parse-names" : false, "suffix" : "" }, { "dropping-particle" : "", "family" : "Pletcher", "given" : "M J", "non-dropping-particle" : "", "par</w:instrText>
      </w:r>
      <w:r w:rsidR="00DD5862" w:rsidRPr="00752273">
        <w:rPr>
          <w:i/>
          <w:iCs/>
          <w:lang w:val="en-US"/>
        </w:rPr>
        <w:instrText>se-names" : false, "suffix" : "" }, { "dropping-particle" : "", "family" : "Vittinghoff", "given" : "E", "non-dropping-particle" : "", "parse-names" : false, "suffix" : "" }, { "dropping-particle" : "", "family" : "Seal", "given" : "K", "non-dropping-particle" : "", "parse-names" : false, "suffix" : "" }, { "dropping-particle" : "", "family" : "Gonzales", "given" : "R", "non-dropping-particle" : "", "parse-names" : false, "suffix" : "" } ], "container-title" : "Journal of hepatology", "id" : "ITEM-1", "issue" : "2", "issued" : { "date-parts" : [ [ "2006", "2" ] ] }, "note" : "LR: 20061115; JID: 8503886; 2005/05/17 [received]; 2005/07/12 [revised]; 2005/07/22 [accepted]; 2005/08/24 [aheadofprint]; ppublish", "page" : "262-266", "publisher-place" : "Division of General Medicine, General Internal Medicine Section (111A1), San Francisco Veteran Administration Medical Center, University of California, 4150 Clement Street, San Francisco, CA 94121, USA. judith.tsui@med.va.gov", "title" : "Hepatitis C and hospital outcomes in patients admitted with alcohol-related problems", "type" : "article-journal", "volume" : "44" }, "uris" : [ "http://www.mendeley.com/documents/?uuid=7d0c9934-1e03-442a-9d8d-66200cb84a85" ] } ], "mendeley" : { "formattedCitation" : "&lt;sup&gt;77&lt;/sup&gt;", "plainTextFormattedCitation" : "77", "previouslyFormattedCitation" : "&lt;sup&gt;77&lt;/sup&gt;"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77</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Pr="00752273">
        <w:rPr>
          <w:rFonts w:ascii="Book Antiqua" w:hAnsi="Book Antiqua"/>
          <w:lang w:val="en-US"/>
        </w:rPr>
        <w:t xml:space="preserve">. </w:t>
      </w:r>
      <w:r w:rsidR="00E953C4" w:rsidRPr="00752273">
        <w:rPr>
          <w:rFonts w:ascii="Book Antiqua" w:eastAsia="Times New Roman" w:hAnsi="Book Antiqua" w:cs="Times New Roman"/>
          <w:lang w:val="en-US"/>
        </w:rPr>
        <w:t>A</w:t>
      </w:r>
      <w:r w:rsidRPr="00752273">
        <w:rPr>
          <w:rFonts w:ascii="Book Antiqua" w:eastAsia="Times New Roman" w:hAnsi="Book Antiqua" w:cs="Times New Roman"/>
          <w:lang w:val="en-US"/>
        </w:rPr>
        <w:t>nother study included p</w:t>
      </w:r>
      <w:r w:rsidRPr="00752273">
        <w:rPr>
          <w:rFonts w:ascii="Book Antiqua" w:hAnsi="Book Antiqua"/>
          <w:lang w:val="en-US"/>
        </w:rPr>
        <w:t xml:space="preserve">atients from the US Nationwide Inpatient Sample </w:t>
      </w:r>
      <w:r w:rsidRPr="00752273">
        <w:rPr>
          <w:rFonts w:ascii="Book Antiqua" w:hAnsi="Book Antiqua"/>
          <w:lang w:val="en-US"/>
        </w:rPr>
        <w:lastRenderedPageBreak/>
        <w:t xml:space="preserve">Dataset </w:t>
      </w:r>
      <w:r w:rsidR="00E953C4" w:rsidRPr="00752273">
        <w:rPr>
          <w:rFonts w:ascii="Book Antiqua" w:hAnsi="Book Antiqua"/>
          <w:lang w:val="en-US"/>
        </w:rPr>
        <w:t>who had</w:t>
      </w:r>
      <w:r w:rsidRPr="00752273">
        <w:rPr>
          <w:rFonts w:ascii="Book Antiqua" w:hAnsi="Book Antiqua"/>
          <w:lang w:val="en-US"/>
        </w:rPr>
        <w:t xml:space="preserve"> a primary or a secondary discharge diagnosis of alcoholic hepatitis,</w:t>
      </w:r>
      <w:r w:rsidR="00E953C4" w:rsidRPr="00752273">
        <w:rPr>
          <w:rFonts w:ascii="Book Antiqua" w:hAnsi="Book Antiqua"/>
          <w:lang w:val="en-US"/>
        </w:rPr>
        <w:t xml:space="preserve"> and reported that</w:t>
      </w:r>
      <w:r w:rsidRPr="00752273">
        <w:rPr>
          <w:rFonts w:ascii="Book Antiqua" w:hAnsi="Book Antiqua"/>
          <w:lang w:val="en-US"/>
        </w:rPr>
        <w:t xml:space="preserve"> HCV-positive </w:t>
      </w:r>
      <w:r w:rsidR="00E953C4" w:rsidRPr="00752273">
        <w:rPr>
          <w:rFonts w:ascii="Book Antiqua" w:hAnsi="Book Antiqua"/>
          <w:lang w:val="en-US"/>
        </w:rPr>
        <w:t xml:space="preserve"> patients </w:t>
      </w:r>
      <w:r w:rsidRPr="00752273">
        <w:rPr>
          <w:rFonts w:ascii="Book Antiqua" w:hAnsi="Book Antiqua"/>
          <w:lang w:val="en-US"/>
        </w:rPr>
        <w:t>had higher mortality</w:t>
      </w:r>
      <w:r w:rsidR="00E953C4" w:rsidRPr="00752273">
        <w:rPr>
          <w:rFonts w:ascii="Book Antiqua" w:hAnsi="Book Antiqua" w:cs="Arial"/>
          <w:lang w:val="en-US"/>
        </w:rPr>
        <w:t xml:space="preserve"> with an </w:t>
      </w:r>
      <w:r w:rsidRPr="00752273">
        <w:rPr>
          <w:rFonts w:ascii="Book Antiqua" w:hAnsi="Book Antiqua" w:cs="Arial"/>
          <w:lang w:val="en-US"/>
        </w:rPr>
        <w:t>odds ratio</w:t>
      </w:r>
      <w:r w:rsidR="00E953C4" w:rsidRPr="00752273">
        <w:rPr>
          <w:rFonts w:ascii="Book Antiqua" w:hAnsi="Book Antiqua" w:cs="Arial"/>
          <w:lang w:val="en-US"/>
        </w:rPr>
        <w:t xml:space="preserve"> </w:t>
      </w:r>
      <w:r w:rsidRPr="00752273">
        <w:rPr>
          <w:rFonts w:ascii="Book Antiqua" w:hAnsi="Book Antiqua" w:cs="Arial"/>
          <w:lang w:val="en-US"/>
        </w:rPr>
        <w:t>(OR)</w:t>
      </w:r>
      <w:r w:rsidR="0087212B" w:rsidRPr="00752273">
        <w:rPr>
          <w:rFonts w:ascii="Book Antiqua" w:hAnsi="Book Antiqua" w:cs="Arial"/>
          <w:lang w:val="en-US"/>
        </w:rPr>
        <w:t xml:space="preserve"> </w:t>
      </w:r>
      <w:r w:rsidR="00E953C4" w:rsidRPr="00752273">
        <w:rPr>
          <w:rFonts w:ascii="Book Antiqua" w:hAnsi="Book Antiqua" w:cs="Arial"/>
          <w:lang w:val="en-US"/>
        </w:rPr>
        <w:t>of</w:t>
      </w:r>
      <w:r w:rsidR="0087212B" w:rsidRPr="00752273">
        <w:rPr>
          <w:rFonts w:ascii="Book Antiqua" w:hAnsi="Book Antiqua" w:cs="Arial"/>
          <w:lang w:val="en-US"/>
        </w:rPr>
        <w:t xml:space="preserve"> </w:t>
      </w:r>
      <w:r w:rsidRPr="00752273">
        <w:rPr>
          <w:rFonts w:ascii="Book Antiqua" w:hAnsi="Book Antiqua" w:cs="Arial"/>
          <w:lang w:val="en-US"/>
        </w:rPr>
        <w:t xml:space="preserve">1.29 </w:t>
      </w:r>
      <w:r w:rsidR="00E953C4" w:rsidRPr="00752273">
        <w:rPr>
          <w:rFonts w:ascii="Book Antiqua" w:hAnsi="Book Antiqua" w:cs="Arial"/>
          <w:lang w:val="en-US"/>
        </w:rPr>
        <w:t>(</w:t>
      </w:r>
      <w:r w:rsidR="00102A93">
        <w:rPr>
          <w:rFonts w:ascii="Book Antiqua" w:hAnsi="Book Antiqua" w:cs="Arial"/>
          <w:lang w:val="en-US"/>
        </w:rPr>
        <w:t>95%</w:t>
      </w:r>
      <w:r w:rsidRPr="00752273">
        <w:rPr>
          <w:rFonts w:ascii="Book Antiqua" w:hAnsi="Book Antiqua" w:cs="Arial"/>
          <w:lang w:val="en-US"/>
        </w:rPr>
        <w:t>CI:</w:t>
      </w:r>
      <w:r w:rsidR="0087212B" w:rsidRPr="00752273">
        <w:rPr>
          <w:rFonts w:ascii="Book Antiqua" w:hAnsi="Book Antiqua" w:cs="Arial"/>
          <w:lang w:val="en-US"/>
        </w:rPr>
        <w:t xml:space="preserve"> </w:t>
      </w:r>
      <w:r w:rsidRPr="00752273">
        <w:rPr>
          <w:rFonts w:ascii="Book Antiqua" w:hAnsi="Book Antiqua" w:cs="Arial"/>
          <w:lang w:val="en-US"/>
        </w:rPr>
        <w:t>1.12-1.49</w:t>
      </w:r>
      <w:r w:rsidR="00563C2D">
        <w:rPr>
          <w:rFonts w:ascii="Book Antiqua" w:hAnsi="Book Antiqua" w:cs="Arial" w:hint="eastAsia"/>
          <w:lang w:val="en-US" w:eastAsia="zh-CN"/>
        </w:rPr>
        <w:t>,</w:t>
      </w:r>
      <w:r w:rsidRPr="00752273">
        <w:rPr>
          <w:rFonts w:ascii="Book Antiqua" w:hAnsi="Book Antiqua" w:cs="Arial"/>
          <w:lang w:val="en-US"/>
        </w:rPr>
        <w:t xml:space="preserve"> </w:t>
      </w:r>
      <w:r w:rsidR="0087212B" w:rsidRPr="00752273">
        <w:rPr>
          <w:rFonts w:ascii="Book Antiqua" w:hAnsi="Book Antiqua" w:cs="Arial"/>
          <w:i/>
          <w:lang w:val="en-US"/>
        </w:rPr>
        <w:t xml:space="preserve">P </w:t>
      </w:r>
      <w:r w:rsidRPr="00752273">
        <w:rPr>
          <w:rFonts w:ascii="Book Antiqua" w:hAnsi="Book Antiqua" w:cs="Arial"/>
          <w:lang w:val="en-US"/>
        </w:rPr>
        <w:t>&lt;</w:t>
      </w:r>
      <w:r w:rsidR="0087212B" w:rsidRPr="00752273">
        <w:rPr>
          <w:rFonts w:ascii="Book Antiqua" w:hAnsi="Book Antiqua" w:cs="Arial"/>
          <w:lang w:val="en-US"/>
        </w:rPr>
        <w:t xml:space="preserve"> </w:t>
      </w:r>
      <w:r w:rsidRPr="00752273">
        <w:rPr>
          <w:rFonts w:ascii="Book Antiqua" w:hAnsi="Book Antiqua" w:cs="Arial"/>
          <w:lang w:val="en-US"/>
        </w:rPr>
        <w:t>0.01</w:t>
      </w:r>
      <w:r w:rsidR="00E953C4" w:rsidRPr="00752273">
        <w:rPr>
          <w:rFonts w:ascii="Book Antiqua" w:hAnsi="Book Antiqua" w:cs="Arial"/>
          <w:lang w:val="en-US"/>
        </w:rPr>
        <w:t>)</w:t>
      </w:r>
      <w:r w:rsidR="00180E9B" w:rsidRPr="00752273">
        <w:rPr>
          <w:rFonts w:ascii="Book Antiqua" w:eastAsia="Times New Roman" w:hAnsi="Book Antiqua" w:cs="Times New Roman"/>
          <w:vertAlign w:val="superscript"/>
          <w:lang w:val="en-US"/>
        </w:rPr>
        <w:t>[</w:t>
      </w:r>
      <w:r w:rsidR="00F66893" w:rsidRPr="00C1529F">
        <w:rPr>
          <w:rFonts w:ascii="Book Antiqua" w:hAnsi="Book Antiqua" w:cs="Arial"/>
        </w:rPr>
        <w:fldChar w:fldCharType="begin" w:fldLock="1"/>
      </w:r>
      <w:r w:rsidR="00DD5862" w:rsidRPr="00752273">
        <w:rPr>
          <w:rFonts w:cs="Arial"/>
          <w:i/>
          <w:iCs/>
          <w:lang w:val="en-US"/>
        </w:rPr>
        <w:instrText>ADDIN CSL_CITATION { "citationItems" : [ { "id" : "ITEM-1", "itemData" : { "DOI" : "10.1097/MEG.0b013e328355cce0", "ISSN" : "1473-5687", "PMID" : "22735607", "abstract" : "BACKGROUND: Hepatitis C virus (HCV) infection and alcohol abuse are common causes of cirrhosis in the USA. There are limited data on HCV prevalence and mortality trends in patients with alcoholic hepatitis (AH).\n\nAIM: The present study was carried out to assess HCV prevalence and mortality in AH patients.\n\nMETHODS: Patients with a primary or a secondary discharge diagnosis of AH obtained from the Nationwide Inpatient Sample dataset (1998-2007) were stratified based on the presence of HCV. Factors associated with HCV positivity and in-hospital mortality were examined using multivariable logistic regression.\n\nRESULTS: Of 76 957 719 admissions, 111 726 had AH (7240 were HCV positive). The prevalence of HCV in AH patients was 3.6% in 1998 and 7.7% in 2007. In-hospital mortality was 3.2% (6.3% in 1998 and 2.7% in 2007), with an ~7% annual decrease between 1998 and 2007. HCV was an independent predictor of in-hospital mortality after controlling for calendar year [odds ratio 1.29; 95% CI (1.12-1.49); P=0.0005].\n\nCONCLUSION: Pati</w:instrText>
      </w:r>
      <w:r w:rsidR="00DD5862">
        <w:rPr>
          <w:rFonts w:cs="Arial"/>
          <w:i/>
          <w:iCs/>
        </w:rPr>
        <w:instrText xml:space="preserve">ents with AH </w:instrText>
      </w:r>
      <w:r w:rsidR="00DD5862" w:rsidRPr="00752273">
        <w:rPr>
          <w:rFonts w:cs="Arial"/>
          <w:i/>
          <w:iCs/>
          <w:lang w:val="en-US"/>
        </w:rPr>
        <w:instrText>have a higher prevalence of HCV compared with the general population. Although in-hospital mortality in AH patients has improved, HCV infection predicts a higher mortality. Further studies are required to determine the mechanisms of interaction of HCV and AH and develop treatment strategies to improve outcome of HCV-infected AH patients.", "author" : [ { "dropping-particle" : "", "family" : "Singal", "given" : "Ashwani K", "non-dropping-particle" : "", "parse-names" : false, "suffix" : "" }, { "dropping-particle" : "", "family" : "Kuo", "given" : "Yong-Fang", "non-dropping-particle" : "", "parse-names" : false, "suffix" : "" }, { "dropping-particle" : "", "family" : "Anand", "given" : "Bhupinderjit S", "non-dropping-particle" : "", "parse-names" : false, "suffix" : "" } ], "container-title" : "European journal of gastroenterology &amp; hepatology", "id" : "ITEM-1", "issue" : "10", "issued" : { "date-parts" : [ [ "2012", "10" ] ] }, "page" : "1178-84", "title" : "Hepatitis C virus infection in alcoholic hepatitis: prevalence patterns and impact on in-hospital mortality.", "type" : "article-journal", "volume" : "24" }, "uris" : [ "http://www.mendeley.com/documents/?uuid=f346aa12-3e98-43ea-8019-149353ae151b" ] } ], "mendeley" : { "formattedCitation" : "&lt;sup&gt;78&lt;/sup&gt;", "plainTextFormattedCitation" : "78", "previouslyFormattedCitation" : "&lt;sup&gt;78&lt;/sup&gt;" }, "properties" : { "noteIndex" : 0 }, "schema" : "https://github.com/citation-style-language/schema/raw/master/csl-citation.json" }</w:instrText>
      </w:r>
      <w:r w:rsidR="00F66893" w:rsidRPr="00C1529F">
        <w:rPr>
          <w:rFonts w:ascii="Book Antiqua" w:hAnsi="Book Antiqua" w:cs="Arial"/>
        </w:rPr>
        <w:fldChar w:fldCharType="separate"/>
      </w:r>
      <w:r w:rsidRPr="00752273">
        <w:rPr>
          <w:rFonts w:ascii="Book Antiqua" w:hAnsi="Book Antiqua" w:cs="Arial"/>
          <w:noProof/>
          <w:vertAlign w:val="superscript"/>
          <w:lang w:val="en-US"/>
        </w:rPr>
        <w:t>78</w:t>
      </w:r>
      <w:r w:rsidR="00F66893" w:rsidRPr="00C1529F">
        <w:rPr>
          <w:rFonts w:ascii="Book Antiqua" w:hAnsi="Book Antiqua" w:cs="Arial"/>
        </w:rPr>
        <w:fldChar w:fldCharType="end"/>
      </w:r>
      <w:r w:rsidR="00A70271" w:rsidRPr="00752273">
        <w:rPr>
          <w:rFonts w:ascii="Book Antiqua" w:eastAsia="Times New Roman" w:hAnsi="Book Antiqua" w:cs="Times New Roman"/>
          <w:vertAlign w:val="superscript"/>
          <w:lang w:val="en-US"/>
        </w:rPr>
        <w:t>]</w:t>
      </w:r>
      <w:r w:rsidRPr="00752273">
        <w:rPr>
          <w:rFonts w:ascii="Book Antiqua" w:hAnsi="Book Antiqua" w:cs="Arial"/>
          <w:lang w:val="en-US"/>
        </w:rPr>
        <w:t>.</w:t>
      </w:r>
    </w:p>
    <w:p w14:paraId="500BB1AC" w14:textId="2937BF9E" w:rsidR="008F5B9B" w:rsidRPr="00752273" w:rsidRDefault="00C1529F" w:rsidP="00FD0DC4">
      <w:pPr>
        <w:widowControl w:val="0"/>
        <w:autoSpaceDE w:val="0"/>
        <w:autoSpaceDN w:val="0"/>
        <w:adjustRightInd w:val="0"/>
        <w:spacing w:line="360" w:lineRule="auto"/>
        <w:ind w:firstLine="720"/>
        <w:jc w:val="both"/>
        <w:rPr>
          <w:rFonts w:ascii="Book Antiqua" w:hAnsi="Book Antiqua" w:cs="Times New Roman"/>
          <w:lang w:val="en-US"/>
        </w:rPr>
      </w:pPr>
      <w:r w:rsidRPr="00752273">
        <w:rPr>
          <w:rFonts w:ascii="Book Antiqua" w:eastAsia="Times New Roman" w:hAnsi="Book Antiqua" w:cs="Times New Roman"/>
          <w:lang w:val="en-US"/>
        </w:rPr>
        <w:t xml:space="preserve">Patients with AUD </w:t>
      </w:r>
      <w:r w:rsidR="00E953C4" w:rsidRPr="00752273">
        <w:rPr>
          <w:rFonts w:ascii="Book Antiqua" w:eastAsia="Times New Roman" w:hAnsi="Book Antiqua" w:cs="Times New Roman"/>
          <w:lang w:val="en-US"/>
        </w:rPr>
        <w:t>who</w:t>
      </w:r>
      <w:r w:rsidRPr="00752273">
        <w:rPr>
          <w:rFonts w:ascii="Book Antiqua" w:eastAsia="Times New Roman" w:hAnsi="Book Antiqua" w:cs="Times New Roman"/>
          <w:lang w:val="en-US"/>
        </w:rPr>
        <w:t xml:space="preserve"> are exposed to HCV infection probably differ</w:t>
      </w:r>
      <w:r w:rsidR="00E953C4" w:rsidRPr="00752273">
        <w:rPr>
          <w:rFonts w:ascii="Book Antiqua" w:eastAsia="Times New Roman" w:hAnsi="Book Antiqua" w:cs="Times New Roman"/>
          <w:lang w:val="en-US"/>
        </w:rPr>
        <w:t xml:space="preserve"> from</w:t>
      </w:r>
      <w:r w:rsidRPr="00752273">
        <w:rPr>
          <w:rFonts w:ascii="Book Antiqua" w:eastAsia="Times New Roman" w:hAnsi="Book Antiqua" w:cs="Times New Roman"/>
          <w:lang w:val="en-US"/>
        </w:rPr>
        <w:t xml:space="preserve"> those who are not exposed </w:t>
      </w:r>
      <w:r w:rsidR="00E953C4" w:rsidRPr="00752273">
        <w:rPr>
          <w:rFonts w:ascii="Book Antiqua" w:eastAsia="Times New Roman" w:hAnsi="Book Antiqua" w:cs="Times New Roman"/>
          <w:lang w:val="en-US"/>
        </w:rPr>
        <w:t>with regards to</w:t>
      </w:r>
      <w:r w:rsidRPr="00752273">
        <w:rPr>
          <w:rFonts w:ascii="Book Antiqua" w:eastAsia="Times New Roman" w:hAnsi="Book Antiqua" w:cs="Times New Roman"/>
          <w:lang w:val="en-US"/>
        </w:rPr>
        <w:t xml:space="preserve"> co-morbidit</w:t>
      </w:r>
      <w:r w:rsidR="00E953C4" w:rsidRPr="00752273">
        <w:rPr>
          <w:rFonts w:ascii="Book Antiqua" w:eastAsia="Times New Roman" w:hAnsi="Book Antiqua" w:cs="Times New Roman"/>
          <w:lang w:val="en-US"/>
        </w:rPr>
        <w:t>ies</w:t>
      </w:r>
      <w:r w:rsidRPr="00752273">
        <w:rPr>
          <w:rFonts w:ascii="Book Antiqua" w:eastAsia="Times New Roman" w:hAnsi="Book Antiqua" w:cs="Times New Roman"/>
          <w:lang w:val="en-US"/>
        </w:rPr>
        <w:t xml:space="preserve"> or behaviors associated with poorer survival, </w:t>
      </w:r>
      <w:r w:rsidR="00E953C4" w:rsidRPr="00752273">
        <w:rPr>
          <w:rFonts w:ascii="Book Antiqua" w:eastAsia="Times New Roman" w:hAnsi="Book Antiqua" w:cs="Times New Roman"/>
          <w:lang w:val="en-US"/>
        </w:rPr>
        <w:t>such as</w:t>
      </w:r>
      <w:r w:rsidRPr="00752273">
        <w:rPr>
          <w:rFonts w:ascii="Book Antiqua" w:eastAsia="Times New Roman" w:hAnsi="Book Antiqua" w:cs="Times New Roman"/>
          <w:lang w:val="en-US"/>
        </w:rPr>
        <w:t xml:space="preserve"> the use of illicit drugs</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i/>
          <w:iCs/>
          <w:lang w:val="en-US"/>
        </w:rPr>
        <w:instrText>ADDIN CSL_CITATION { "citationItems" : [ { "id" : "ITEM-1", "itemData" : { "DOI" : "10.1055/s-0031-1297922", "ISSN" : "1098-8971; 0272-8087", "abstract" : "The burden of hepatitis C virus (HCV)-related morbidity and mortality continues to rise. Progression to advanced liver disease among HCV-infected individuals generally requires decades, but we are entering an era where those infected with HCV in the 1970s and 1980s are at significant risk of mortality. Liver disease has overtaken drug-related harm as the major cause of mortality in HCV-infected individuals in many settings. Direct-acting antiviral therapies have provided renewed optimism, but HCV treatment uptake will need to increase markedly to reduce liver disease mortality. This review provides updated information on the natural history of HCV, disease-specific causes of mortality among people with HCV, estimates and projections of HCV-related disease burden and mortality and individual and population-level strategies to reduce mortality. The considerable variability in mortality rates within subpopulations of people with HCV will be outlined, such as in people who inject drugs and those with HIV co-infection.", "author" : [ { "dropping-particle" : "", "family" : "Grebely", "given" : "J", "non-dropping-particle" : "", "parse-names" : false, "suffix" : "" }, { "dropping-particle" : "", "family" : "Dore", "given" : "G J", "non-dropping-particle" : "", "parse-names" : false, "suffix" : "" } ], "container-title" : "Seminars in liver disease", "id" : "ITEM-1", "issue" : "4", "issued" : { "date-parts" : [ [ "2011", "11" ] ] }, "note" : "CI: (c) Thieme Medical Publishers.; JID: 8110297; 0 (Antiviral Agents); 2011/12/21 [epublish]; ppublish", "page" : "331-339", "publisher-place" : "Viral Hepatitis Clinical Research Program, The Kirby Institute for Infection and Immunity in Society, The University of New South Wales, Sydney, NSW 2010, Australia.", "title" : "What is killing people with hepatitis C virus infection?", "type" : "article-journal", "volume" : "31" }, "uris" : [ "http://www.mendeley.com/documents/?uuid=fa25a4c3-62b3-49a4-8c78-e9b8f8824fbd" ] } ], "mendeley" : { "formattedCitation" : "&lt;sup&gt;81&lt;/sup&gt;", "plainTextFormattedCitation" : "81", "previouslyFormattedCitation" : "&lt;sup&gt;81&lt;/sup&gt;"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81</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xml:space="preserve">. However, </w:t>
      </w:r>
      <w:r w:rsidR="00E953C4" w:rsidRPr="00752273">
        <w:rPr>
          <w:rFonts w:ascii="Book Antiqua" w:eastAsia="Times New Roman" w:hAnsi="Book Antiqua" w:cs="Times New Roman"/>
          <w:lang w:val="en-US"/>
        </w:rPr>
        <w:t xml:space="preserve">even </w:t>
      </w:r>
      <w:r w:rsidRPr="00752273">
        <w:rPr>
          <w:rFonts w:ascii="Book Antiqua" w:eastAsia="Times New Roman" w:hAnsi="Book Antiqua" w:cs="Times New Roman"/>
          <w:lang w:val="en-US"/>
        </w:rPr>
        <w:t xml:space="preserve">in studies </w:t>
      </w:r>
      <w:r w:rsidR="00E953C4" w:rsidRPr="00752273">
        <w:rPr>
          <w:rFonts w:ascii="Book Antiqua" w:eastAsia="Times New Roman" w:hAnsi="Book Antiqua" w:cs="Times New Roman"/>
          <w:lang w:val="en-US"/>
        </w:rPr>
        <w:t>that have accounted for various</w:t>
      </w:r>
      <w:r w:rsidRPr="00752273">
        <w:rPr>
          <w:rFonts w:ascii="Book Antiqua" w:eastAsia="Times New Roman" w:hAnsi="Book Antiqua" w:cs="Times New Roman"/>
          <w:lang w:val="en-US"/>
        </w:rPr>
        <w:t xml:space="preserve"> lifestyle</w:t>
      </w:r>
      <w:r w:rsidR="00E953C4" w:rsidRPr="00752273">
        <w:rPr>
          <w:rFonts w:ascii="Book Antiqua" w:eastAsia="Times New Roman" w:hAnsi="Book Antiqua" w:cs="Times New Roman"/>
          <w:lang w:val="en-US"/>
        </w:rPr>
        <w:t xml:space="preserve"> factors</w:t>
      </w:r>
      <w:r w:rsidRPr="00752273">
        <w:rPr>
          <w:rFonts w:ascii="Book Antiqua" w:eastAsia="Times New Roman" w:hAnsi="Book Antiqua" w:cs="Times New Roman"/>
          <w:lang w:val="en-US"/>
        </w:rPr>
        <w:t xml:space="preserve">, HCV infection </w:t>
      </w:r>
      <w:r w:rsidR="00E953C4" w:rsidRPr="00752273">
        <w:rPr>
          <w:rFonts w:ascii="Book Antiqua" w:eastAsia="Times New Roman" w:hAnsi="Book Antiqua" w:cs="Times New Roman"/>
          <w:lang w:val="en-US"/>
        </w:rPr>
        <w:t>remains</w:t>
      </w:r>
      <w:r w:rsidRPr="00752273">
        <w:rPr>
          <w:rFonts w:ascii="Book Antiqua" w:eastAsia="Times New Roman" w:hAnsi="Book Antiqua" w:cs="Times New Roman"/>
          <w:lang w:val="en-US"/>
        </w:rPr>
        <w:t xml:space="preserve"> associated with both overall </w:t>
      </w:r>
      <w:r w:rsidR="00E953C4" w:rsidRPr="00752273">
        <w:rPr>
          <w:rFonts w:ascii="Book Antiqua" w:eastAsia="Times New Roman" w:hAnsi="Book Antiqua" w:cs="Times New Roman"/>
          <w:lang w:val="en-US"/>
        </w:rPr>
        <w:t>mortality, showing a</w:t>
      </w:r>
      <w:r w:rsidR="00E953C4" w:rsidRPr="00752273">
        <w:rPr>
          <w:rFonts w:ascii="Book Antiqua" w:hAnsi="Book Antiqua" w:cs="Times New Roman"/>
          <w:lang w:val="en-US"/>
        </w:rPr>
        <w:t xml:space="preserve"> h</w:t>
      </w:r>
      <w:r w:rsidRPr="00752273">
        <w:rPr>
          <w:rFonts w:ascii="Book Antiqua" w:hAnsi="Book Antiqua" w:cs="Times New Roman"/>
          <w:lang w:val="en-US"/>
        </w:rPr>
        <w:t>azard ratio (HR)</w:t>
      </w:r>
      <w:r w:rsidR="0087212B" w:rsidRPr="00752273">
        <w:rPr>
          <w:rFonts w:ascii="Book Antiqua" w:hAnsi="Book Antiqua" w:cs="Times New Roman"/>
          <w:lang w:val="en-US"/>
        </w:rPr>
        <w:t xml:space="preserve"> </w:t>
      </w:r>
      <w:r w:rsidR="00E953C4" w:rsidRPr="00752273">
        <w:rPr>
          <w:rFonts w:ascii="Book Antiqua" w:hAnsi="Book Antiqua" w:cs="Times New Roman"/>
          <w:lang w:val="en-US"/>
        </w:rPr>
        <w:t>of</w:t>
      </w:r>
      <w:r w:rsidR="0087212B" w:rsidRPr="00752273">
        <w:rPr>
          <w:rFonts w:ascii="Book Antiqua" w:hAnsi="Book Antiqua" w:cs="Times New Roman"/>
          <w:lang w:val="en-US"/>
        </w:rPr>
        <w:t xml:space="preserve"> </w:t>
      </w:r>
      <w:r w:rsidRPr="00752273">
        <w:rPr>
          <w:rFonts w:ascii="Book Antiqua" w:hAnsi="Book Antiqua" w:cs="Times New Roman"/>
          <w:lang w:val="en-US"/>
        </w:rPr>
        <w:t xml:space="preserve">2.55 </w:t>
      </w:r>
      <w:r w:rsidR="00E953C4" w:rsidRPr="00752273">
        <w:rPr>
          <w:rFonts w:ascii="Book Antiqua" w:hAnsi="Book Antiqua" w:cs="Times New Roman"/>
          <w:lang w:val="en-US"/>
        </w:rPr>
        <w:t>(</w:t>
      </w:r>
      <w:r w:rsidR="00563C2D">
        <w:rPr>
          <w:rFonts w:ascii="Book Antiqua" w:hAnsi="Book Antiqua" w:cs="Times New Roman"/>
          <w:lang w:val="en-US"/>
        </w:rPr>
        <w:t>95%</w:t>
      </w:r>
      <w:r w:rsidRPr="00752273">
        <w:rPr>
          <w:rFonts w:ascii="Book Antiqua" w:hAnsi="Book Antiqua" w:cs="Times New Roman"/>
          <w:lang w:val="en-US"/>
        </w:rPr>
        <w:t>CI: 1.50-4.33</w:t>
      </w:r>
      <w:r w:rsidR="00563C2D">
        <w:rPr>
          <w:rFonts w:ascii="Book Antiqua" w:hAnsi="Book Antiqua" w:cs="Times New Roman" w:hint="eastAsia"/>
          <w:lang w:val="en-US" w:eastAsia="zh-CN"/>
        </w:rPr>
        <w:t>,</w:t>
      </w:r>
      <w:r w:rsidRPr="00752273">
        <w:rPr>
          <w:rFonts w:ascii="Book Antiqua" w:hAnsi="Book Antiqua" w:cs="Times New Roman"/>
          <w:lang w:val="en-US"/>
        </w:rPr>
        <w:t xml:space="preserve"> </w:t>
      </w:r>
      <w:r w:rsidR="0087212B" w:rsidRPr="00752273">
        <w:rPr>
          <w:rFonts w:ascii="Book Antiqua" w:hAnsi="Book Antiqua" w:cs="Times New Roman"/>
          <w:i/>
          <w:lang w:val="en-US"/>
        </w:rPr>
        <w:t xml:space="preserve">P </w:t>
      </w:r>
      <w:r w:rsidRPr="00752273">
        <w:rPr>
          <w:rFonts w:ascii="Book Antiqua" w:hAnsi="Book Antiqua" w:cs="Times New Roman"/>
          <w:lang w:val="en-US"/>
        </w:rPr>
        <w:t>&lt;</w:t>
      </w:r>
      <w:r w:rsidR="0087212B" w:rsidRPr="00752273">
        <w:rPr>
          <w:rFonts w:ascii="Book Antiqua" w:hAnsi="Book Antiqua" w:cs="Times New Roman"/>
          <w:lang w:val="en-US"/>
        </w:rPr>
        <w:t xml:space="preserve"> </w:t>
      </w:r>
      <w:r w:rsidRPr="00752273">
        <w:rPr>
          <w:rFonts w:ascii="Book Antiqua" w:hAnsi="Book Antiqua" w:cs="Times New Roman"/>
          <w:lang w:val="en-US"/>
        </w:rPr>
        <w:t>0.01</w:t>
      </w:r>
      <w:r w:rsidR="00E953C4" w:rsidRPr="00752273">
        <w:rPr>
          <w:rFonts w:ascii="Book Antiqua" w:hAnsi="Book Antiqua" w:cs="Times New Roman"/>
          <w:lang w:val="en-US"/>
        </w:rPr>
        <w:t>),</w:t>
      </w:r>
      <w:r w:rsidRPr="00752273">
        <w:rPr>
          <w:rFonts w:ascii="Book Antiqua" w:hAnsi="Book Antiqua" w:cs="Times New Roman"/>
          <w:lang w:val="en-US"/>
        </w:rPr>
        <w:t xml:space="preserve"> and liver-related mortality </w:t>
      </w:r>
      <w:r w:rsidR="00E953C4" w:rsidRPr="00752273">
        <w:rPr>
          <w:rFonts w:ascii="Book Antiqua" w:hAnsi="Book Antiqua" w:cs="Times New Roman"/>
          <w:lang w:val="en-US"/>
        </w:rPr>
        <w:t>(</w:t>
      </w:r>
      <w:r w:rsidRPr="00752273">
        <w:rPr>
          <w:rFonts w:ascii="Book Antiqua" w:hAnsi="Book Antiqua" w:cs="Times New Roman"/>
          <w:lang w:val="en-US"/>
        </w:rPr>
        <w:t>HR</w:t>
      </w:r>
      <w:r w:rsidR="0087212B" w:rsidRPr="00752273">
        <w:rPr>
          <w:rFonts w:ascii="Book Antiqua" w:hAnsi="Book Antiqua" w:cs="Times New Roman"/>
          <w:lang w:val="en-US"/>
        </w:rPr>
        <w:t xml:space="preserve"> </w:t>
      </w:r>
      <w:r w:rsidRPr="00752273">
        <w:rPr>
          <w:rFonts w:ascii="Book Antiqua" w:hAnsi="Book Antiqua" w:cs="Times New Roman"/>
          <w:lang w:val="en-US"/>
        </w:rPr>
        <w:t>=</w:t>
      </w:r>
      <w:r w:rsidR="0087212B" w:rsidRPr="00752273">
        <w:rPr>
          <w:rFonts w:ascii="Book Antiqua" w:hAnsi="Book Antiqua" w:cs="Times New Roman"/>
          <w:lang w:val="en-US"/>
        </w:rPr>
        <w:t xml:space="preserve"> </w:t>
      </w:r>
      <w:r w:rsidRPr="00752273">
        <w:rPr>
          <w:rFonts w:ascii="Book Antiqua" w:hAnsi="Book Antiqua" w:cs="Times New Roman"/>
          <w:lang w:val="en-US"/>
        </w:rPr>
        <w:t>3.24</w:t>
      </w:r>
      <w:r w:rsidR="00563C2D">
        <w:rPr>
          <w:rFonts w:ascii="Book Antiqua" w:hAnsi="Book Antiqua" w:cs="Times New Roman" w:hint="eastAsia"/>
          <w:lang w:val="en-US" w:eastAsia="zh-CN"/>
        </w:rPr>
        <w:t>,</w:t>
      </w:r>
      <w:r w:rsidR="00563C2D">
        <w:rPr>
          <w:rFonts w:ascii="Book Antiqua" w:hAnsi="Book Antiqua" w:cs="Times New Roman"/>
          <w:lang w:val="en-US"/>
        </w:rPr>
        <w:t xml:space="preserve"> 95%</w:t>
      </w:r>
      <w:r w:rsidRPr="00752273">
        <w:rPr>
          <w:rFonts w:ascii="Book Antiqua" w:hAnsi="Book Antiqua" w:cs="Times New Roman"/>
          <w:lang w:val="en-US"/>
        </w:rPr>
        <w:t>CI: 1.18-8.94</w:t>
      </w:r>
      <w:r w:rsidR="00563C2D">
        <w:rPr>
          <w:rFonts w:ascii="Book Antiqua" w:hAnsi="Book Antiqua" w:cs="Times New Roman" w:hint="eastAsia"/>
          <w:lang w:val="en-US" w:eastAsia="zh-CN"/>
        </w:rPr>
        <w:t>,</w:t>
      </w:r>
      <w:r w:rsidRPr="00752273">
        <w:rPr>
          <w:rFonts w:ascii="Book Antiqua" w:hAnsi="Book Antiqua" w:cs="Times New Roman"/>
          <w:lang w:val="en-US"/>
        </w:rPr>
        <w:t xml:space="preserve"> </w:t>
      </w:r>
      <w:r w:rsidR="0087212B" w:rsidRPr="00752273">
        <w:rPr>
          <w:rFonts w:ascii="Book Antiqua" w:hAnsi="Book Antiqua" w:cs="Times New Roman"/>
          <w:i/>
          <w:lang w:val="en-US"/>
        </w:rPr>
        <w:t xml:space="preserve">P </w:t>
      </w:r>
      <w:r w:rsidRPr="00752273">
        <w:rPr>
          <w:rFonts w:ascii="Book Antiqua" w:hAnsi="Book Antiqua" w:cs="Times New Roman"/>
          <w:lang w:val="en-US"/>
        </w:rPr>
        <w:t>=</w:t>
      </w:r>
      <w:r w:rsidR="0087212B" w:rsidRPr="00752273">
        <w:rPr>
          <w:rFonts w:ascii="Book Antiqua" w:hAnsi="Book Antiqua" w:cs="Times New Roman"/>
          <w:lang w:val="en-US"/>
        </w:rPr>
        <w:t xml:space="preserve"> </w:t>
      </w:r>
      <w:r w:rsidRPr="00752273">
        <w:rPr>
          <w:rFonts w:ascii="Book Antiqua" w:hAnsi="Book Antiqua" w:cs="Times New Roman"/>
          <w:lang w:val="en-US"/>
        </w:rPr>
        <w:t>0.02</w:t>
      </w:r>
      <w:r w:rsidR="00E953C4" w:rsidRPr="00752273">
        <w:rPr>
          <w:rFonts w:ascii="Book Antiqua" w:hAnsi="Book Antiqua" w:cs="Times New Roman"/>
          <w:lang w:val="en-US"/>
        </w:rPr>
        <w:t>)</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ascii="Book Antiqua" w:eastAsia="Times New Roman" w:hAnsi="Book Antiqua" w:cs="Times New Roman"/>
          <w:lang w:val="en-US"/>
        </w:rPr>
        <w:instrText>ADDIN CSL_CITATION { "citationItems" : [ { "id" : "ITEM-1", "itemData" : { "DOI" : "10.1111/add.12367", "ISSN" : "1360-0443", "PMID" : "24112091", "abstract" : "AIMS: To assess the association between hepatitis C virus (HCV) infection and overall and liver-related death in human immunodeficiency virus (HIV)-infected patients with alcohol problems.\n\nDESIGN: We analyzed data from a cohort of HIV-infected adults with current or past alcohol problems enrolled between 2001 and 2003, searching for causes of death until 2010 using the National Death Index.\n\nSETTING AND PARTICIPANTS: Participants were HIV-infected adults with current or past alcohol problems, recruited in Boston, MA from HIV clinics at two hospitals, homeless shelters, drug treatment programs, subject referrals, flyers and another cohort study with comparable recruitment sites.\n\nMEASUREMENTS: The primary and secondary outcomes were all-cause and liver-related mortality, respectively. The main independent variable was hepatitis C virus (HCV) RNA status (positive versus negative). Mortality rates and Kaplan-Meier survival curves were calculated by HCV status for both overall and liver-related mortality. Cox proportional hazards models were use</w:instrText>
      </w:r>
      <w:r w:rsidR="00DD5862">
        <w:rPr>
          <w:rFonts w:ascii="Book Antiqua" w:eastAsia="Times New Roman" w:hAnsi="Book Antiqua" w:cs="Times New Roman"/>
        </w:rPr>
        <w:instrText>d to assess the association between HCV infection and overall and liver-related death, adjusting for alcohol and drug use over time.\n\nFINDINGS: A total of 397 adults (50% HCV-infected) were included. As of 31 December 2009, 83 cohort participants had died (60 HCV-infected, 23 HCV-uninfected; log-rank test P\u2009&lt;\u20090.001), and 26 of those deaths were liver-related (21 HCV-infected, five HCV-uninfected; log-rank test P\u2009&lt;\u20090.001). All-cause and liver-related mortality rates were 4.68 and 1.64 deaths per 100 person-years for HCV-infected patients and 1.65 and 0.36 per 100 person-years for those without HCV, respectively. In the fully adjusted Cox model, HCV infection was associated with both overall [hazard ratio (HR)\u2009=\u20092.55, 95% confidence interval (CI)\u2009=\u20091.50-4.33, P\u2009&lt;\u20090.01], and liver-related mortality (HR\u2009=\u20093.24, 95% CI\u2009=\u20091.18-8.94, P\u2009=\u20090.02].\n\nCONCLUSION: Hepatitis C virus infection is associated independently with all-cause and liver-related mortality in human immunodeficiency virus-infected patients with alcohol problems, even when accounting for alcohol and other drug use.", "author" : [ { "dropping-particle" : "", "family" : "Fuster", "given" : "Daniel", "non-dropping-particle" : "", "parse-names" : false, "suffix" : "" }, { "dropping-particle" : "", "family" : "Cheng", "given" : "Debbie M", "non</w:instrText>
      </w:r>
      <w:r w:rsidR="00DD5862" w:rsidRPr="00752273">
        <w:rPr>
          <w:rFonts w:ascii="Book Antiqua" w:eastAsia="Times New Roman" w:hAnsi="Book Antiqua" w:cs="Times New Roman"/>
          <w:lang w:val="en-US"/>
        </w:rPr>
        <w:instrText>-dropping-particle" : "", "parse-names" : false, "suffix" : "" }, { "dropping-particle" : "", "family" : "Quinn", "given" : "Emily K", "non-dropping-particle" : "", "parse-names" : false, "suffix" : "" }, { "dropping-particle" : "", "family" : "Nunes", "given" : "David", "non-dropping-particle" : "", "parse-names" : false, "suffix" : "" }, { "dropping-particle" : "", "family" : "Saitz", "given" : "Richard", "non-dropping-particle" : "", "parse-names" : false, "suffix" : "" }, { "dropping-particle" : "", "family" : "Samet", "given" : "Jeffrey H", "non-dropping-particle" : "", "parse-names" : false, "suffix" : "" }, { "dropping-particle" : "", "family" : "Tsui", "given" : "Judith I", "non-dropping-particle" : "", "parse-names" : false, "suffix" : "" } ], "container-title" : "Addiction (Abingdon, England)", "id" : "ITEM-1", "issue" : "1", "issued" : { "date-parts" : [ [ "2014", "1" ] ] }, "page" : "62-70", "title" : "Chronic hepatitis C virus infection is associated with all-cause and liver-related mortality in a cohort of HIV-infected patients with alcohol problems.", "type" : "article-journal", "volume" : "109" }, "uris" : [ "http://www.mendeley.com/documents/?uuid=a5b2f34b-4eb9-4edd-8997-3f1f1c464417" ] } ], "mendeley" : { "formattedCitation" : "&lt;sup&gt;79&lt;/sup&gt;", "plainTextFormattedCitation" : "79", "previouslyFormattedCitation" : "&lt;sup&gt;79&lt;/sup&gt;"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79</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w:t>
      </w:r>
    </w:p>
    <w:p w14:paraId="6BABF14B" w14:textId="47EE9D1F" w:rsidR="008F5B9B" w:rsidRPr="00752273" w:rsidRDefault="005525F7" w:rsidP="00FD0DC4">
      <w:pPr>
        <w:spacing w:line="360" w:lineRule="auto"/>
        <w:ind w:firstLine="720"/>
        <w:jc w:val="both"/>
        <w:rPr>
          <w:rFonts w:ascii="Book Antiqua" w:eastAsia="Times New Roman" w:hAnsi="Book Antiqua" w:cs="Times New Roman"/>
          <w:lang w:val="en-US"/>
        </w:rPr>
      </w:pPr>
      <w:r w:rsidRPr="00752273">
        <w:rPr>
          <w:rFonts w:ascii="Book Antiqua" w:eastAsia="Times New Roman" w:hAnsi="Book Antiqua" w:cs="Times New Roman"/>
          <w:lang w:val="en-US"/>
        </w:rPr>
        <w:t>In our study of</w:t>
      </w:r>
      <w:r w:rsidR="00C1529F" w:rsidRPr="00752273">
        <w:rPr>
          <w:rFonts w:ascii="Book Antiqua" w:eastAsia="Times New Roman" w:hAnsi="Book Antiqua" w:cs="Times New Roman"/>
          <w:lang w:val="en-US"/>
        </w:rPr>
        <w:t xml:space="preserve"> </w:t>
      </w:r>
      <w:r w:rsidRPr="00752273">
        <w:rPr>
          <w:rFonts w:ascii="Book Antiqua" w:eastAsia="Times New Roman" w:hAnsi="Book Antiqua" w:cs="Times New Roman"/>
          <w:lang w:val="en-US"/>
        </w:rPr>
        <w:t>675 AUD patients admitted for hospital detoxification, we examined</w:t>
      </w:r>
      <w:r w:rsidR="00C1529F" w:rsidRPr="00752273">
        <w:rPr>
          <w:rFonts w:ascii="Book Antiqua" w:eastAsia="Times New Roman" w:hAnsi="Book Antiqua" w:cs="Times New Roman"/>
          <w:lang w:val="en-US"/>
        </w:rPr>
        <w:t xml:space="preserve"> the impact of HCV infection on mortality. </w:t>
      </w:r>
      <w:r w:rsidRPr="00752273">
        <w:rPr>
          <w:rFonts w:ascii="Book Antiqua" w:eastAsia="Times New Roman" w:hAnsi="Book Antiqua" w:cs="Times New Roman"/>
          <w:lang w:val="en-US"/>
        </w:rPr>
        <w:t xml:space="preserve">Our results showed that </w:t>
      </w:r>
      <w:r w:rsidR="00C1529F" w:rsidRPr="00752273">
        <w:rPr>
          <w:rFonts w:ascii="Book Antiqua" w:eastAsia="Times New Roman" w:hAnsi="Book Antiqua" w:cs="Times New Roman"/>
          <w:lang w:val="en-US"/>
        </w:rPr>
        <w:t xml:space="preserve">HCV infection was associated with higher mortality, </w:t>
      </w:r>
      <w:r w:rsidRPr="00752273">
        <w:rPr>
          <w:rFonts w:ascii="Book Antiqua" w:eastAsia="Times New Roman" w:hAnsi="Book Antiqua" w:cs="Times New Roman"/>
          <w:lang w:val="en-US"/>
        </w:rPr>
        <w:t>and that this effect was</w:t>
      </w:r>
      <w:r w:rsidR="00C1529F" w:rsidRPr="00752273">
        <w:rPr>
          <w:rFonts w:ascii="Book Antiqua" w:eastAsia="Times New Roman" w:hAnsi="Book Antiqua" w:cs="Times New Roman"/>
          <w:lang w:val="en-US"/>
        </w:rPr>
        <w:t xml:space="preserve"> more apparent in</w:t>
      </w:r>
      <w:r w:rsidRPr="00752273">
        <w:rPr>
          <w:rFonts w:ascii="Book Antiqua" w:eastAsia="Times New Roman" w:hAnsi="Book Antiqua" w:cs="Times New Roman"/>
          <w:lang w:val="en-US"/>
        </w:rPr>
        <w:t xml:space="preserve"> patients with</w:t>
      </w:r>
      <w:r w:rsidR="00C1529F" w:rsidRPr="00752273">
        <w:rPr>
          <w:rFonts w:ascii="Book Antiqua" w:eastAsia="Times New Roman" w:hAnsi="Book Antiqua" w:cs="Times New Roman"/>
          <w:lang w:val="en-US"/>
        </w:rPr>
        <w:t xml:space="preserve"> younger ages at admission </w:t>
      </w:r>
      <w:r w:rsidRPr="00752273">
        <w:rPr>
          <w:rFonts w:ascii="Book Antiqua" w:eastAsia="Times New Roman" w:hAnsi="Book Antiqua" w:cs="Times New Roman"/>
          <w:lang w:val="en-US"/>
        </w:rPr>
        <w:t>(</w:t>
      </w:r>
      <w:r w:rsidR="00C1529F" w:rsidRPr="00752273">
        <w:rPr>
          <w:rFonts w:ascii="Book Antiqua" w:eastAsia="Times New Roman" w:hAnsi="Book Antiqua" w:cs="Times New Roman"/>
          <w:lang w:val="en-US"/>
        </w:rPr>
        <w:t>HR</w:t>
      </w:r>
      <w:r w:rsidR="0087212B" w:rsidRPr="00752273">
        <w:rPr>
          <w:rFonts w:ascii="Book Antiqua" w:eastAsia="Times New Roman" w:hAnsi="Book Antiqua" w:cs="Times New Roman"/>
          <w:lang w:val="en-US"/>
        </w:rPr>
        <w:t xml:space="preserve"> </w:t>
      </w:r>
      <w:r w:rsidR="00C1529F" w:rsidRPr="00752273">
        <w:rPr>
          <w:rFonts w:ascii="Book Antiqua" w:eastAsia="Times New Roman" w:hAnsi="Book Antiqua" w:cs="Times New Roman"/>
          <w:lang w:val="en-US"/>
        </w:rPr>
        <w:t>=</w:t>
      </w:r>
      <w:r w:rsidR="0087212B" w:rsidRPr="00752273">
        <w:rPr>
          <w:rFonts w:ascii="Book Antiqua" w:eastAsia="Times New Roman" w:hAnsi="Book Antiqua" w:cs="Times New Roman"/>
          <w:lang w:val="en-US"/>
        </w:rPr>
        <w:t xml:space="preserve"> </w:t>
      </w:r>
      <w:r w:rsidR="00C1529F" w:rsidRPr="00752273">
        <w:rPr>
          <w:rFonts w:ascii="Book Antiqua" w:eastAsia="Times New Roman" w:hAnsi="Book Antiqua" w:cs="Times New Roman"/>
          <w:lang w:val="en-US"/>
        </w:rPr>
        <w:t>3.1</w:t>
      </w:r>
      <w:r w:rsidR="00563C2D">
        <w:rPr>
          <w:rFonts w:ascii="Book Antiqua" w:hAnsi="Book Antiqua" w:cs="Times New Roman" w:hint="eastAsia"/>
          <w:lang w:val="en-US" w:eastAsia="zh-CN"/>
        </w:rPr>
        <w:t>,</w:t>
      </w:r>
      <w:r w:rsidR="00563C2D">
        <w:rPr>
          <w:rFonts w:ascii="Book Antiqua" w:eastAsia="Times New Roman" w:hAnsi="Book Antiqua" w:cs="Times New Roman"/>
          <w:lang w:val="en-US"/>
        </w:rPr>
        <w:t xml:space="preserve"> 95%</w:t>
      </w:r>
      <w:r w:rsidR="00C1529F" w:rsidRPr="00752273">
        <w:rPr>
          <w:rFonts w:ascii="Book Antiqua" w:eastAsia="Times New Roman" w:hAnsi="Book Antiqua" w:cs="Times New Roman"/>
          <w:lang w:val="en-US"/>
        </w:rPr>
        <w:t>CI: 1.3-7.3</w:t>
      </w:r>
      <w:r w:rsidR="00563C2D">
        <w:rPr>
          <w:rFonts w:ascii="Book Antiqua" w:hAnsi="Book Antiqua" w:cs="Times New Roman" w:hint="eastAsia"/>
          <w:lang w:val="en-US" w:eastAsia="zh-CN"/>
        </w:rPr>
        <w:t>,</w:t>
      </w:r>
      <w:r w:rsidR="00C1529F" w:rsidRPr="00752273">
        <w:rPr>
          <w:rFonts w:ascii="Book Antiqua" w:eastAsia="Times New Roman" w:hAnsi="Book Antiqua" w:cs="Times New Roman"/>
          <w:lang w:val="en-US"/>
        </w:rPr>
        <w:t xml:space="preserve"> </w:t>
      </w:r>
      <w:r w:rsidR="0087212B" w:rsidRPr="00752273">
        <w:rPr>
          <w:rFonts w:ascii="Book Antiqua" w:eastAsia="Times New Roman" w:hAnsi="Book Antiqua" w:cs="Times New Roman"/>
          <w:i/>
          <w:lang w:val="en-US"/>
        </w:rPr>
        <w:t>P</w:t>
      </w:r>
      <w:r w:rsidR="0087212B" w:rsidRPr="00752273">
        <w:rPr>
          <w:rFonts w:ascii="Book Antiqua" w:eastAsia="Times New Roman" w:hAnsi="Book Antiqua" w:cs="Times New Roman"/>
          <w:lang w:val="en-US"/>
        </w:rPr>
        <w:t xml:space="preserve"> </w:t>
      </w:r>
      <w:r w:rsidR="00C1529F" w:rsidRPr="00752273">
        <w:rPr>
          <w:rFonts w:ascii="Book Antiqua" w:eastAsia="Times New Roman" w:hAnsi="Book Antiqua" w:cs="Times New Roman"/>
          <w:lang w:val="en-US"/>
        </w:rPr>
        <w:t>&lt;</w:t>
      </w:r>
      <w:r w:rsidR="0087212B" w:rsidRPr="00752273">
        <w:rPr>
          <w:rFonts w:ascii="Book Antiqua" w:eastAsia="Times New Roman" w:hAnsi="Book Antiqua" w:cs="Times New Roman"/>
          <w:lang w:val="en-US"/>
        </w:rPr>
        <w:t xml:space="preserve"> </w:t>
      </w:r>
      <w:r w:rsidR="00C1529F" w:rsidRPr="00752273">
        <w:rPr>
          <w:rFonts w:ascii="Book Antiqua" w:eastAsia="Times New Roman" w:hAnsi="Book Antiqua" w:cs="Times New Roman"/>
          <w:lang w:val="en-US"/>
        </w:rPr>
        <w:t>0</w:t>
      </w:r>
      <w:r w:rsidR="0087212B" w:rsidRPr="00752273">
        <w:rPr>
          <w:rFonts w:ascii="Book Antiqua" w:eastAsia="Times New Roman" w:hAnsi="Book Antiqua" w:cs="Times New Roman"/>
          <w:lang w:val="en-US"/>
        </w:rPr>
        <w:t>.</w:t>
      </w:r>
      <w:r w:rsidR="00C1529F" w:rsidRPr="00752273">
        <w:rPr>
          <w:rFonts w:ascii="Book Antiqua" w:eastAsia="Times New Roman" w:hAnsi="Book Antiqua" w:cs="Times New Roman"/>
          <w:lang w:val="en-US"/>
        </w:rPr>
        <w:t>01</w:t>
      </w:r>
      <w:r w:rsidRPr="00752273">
        <w:rPr>
          <w:rFonts w:ascii="Book Antiqua" w:eastAsia="Times New Roman" w:hAnsi="Book Antiqua" w:cs="Times New Roman"/>
          <w:lang w:val="en-US"/>
        </w:rPr>
        <w:t>)</w:t>
      </w:r>
      <w:r w:rsidR="00C1529F" w:rsidRPr="00752273">
        <w:rPr>
          <w:rFonts w:ascii="Book Antiqua" w:eastAsia="Times New Roman" w:hAnsi="Book Antiqua" w:cs="Times New Roman"/>
          <w:lang w:val="en-US"/>
        </w:rPr>
        <w:t xml:space="preserve"> and those </w:t>
      </w:r>
      <w:r w:rsidRPr="00752273">
        <w:rPr>
          <w:rFonts w:ascii="Book Antiqua" w:eastAsia="Times New Roman" w:hAnsi="Book Antiqua" w:cs="Times New Roman"/>
          <w:lang w:val="en-US"/>
        </w:rPr>
        <w:t>who</w:t>
      </w:r>
      <w:r w:rsidR="00C1529F" w:rsidRPr="00752273">
        <w:rPr>
          <w:rFonts w:ascii="Book Antiqua" w:eastAsia="Times New Roman" w:hAnsi="Book Antiqua" w:cs="Times New Roman"/>
          <w:lang w:val="en-US"/>
        </w:rPr>
        <w:t xml:space="preserve"> were </w:t>
      </w:r>
      <w:r w:rsidRPr="00752273">
        <w:rPr>
          <w:rFonts w:ascii="Book Antiqua" w:eastAsia="Times New Roman" w:hAnsi="Book Antiqua" w:cs="Times New Roman"/>
          <w:lang w:val="en-US"/>
        </w:rPr>
        <w:t xml:space="preserve">co-infected with </w:t>
      </w:r>
      <w:r w:rsidR="00C1529F" w:rsidRPr="00752273">
        <w:rPr>
          <w:rFonts w:ascii="Book Antiqua" w:eastAsia="Times New Roman" w:hAnsi="Book Antiqua" w:cs="Times New Roman"/>
          <w:lang w:val="en-US"/>
        </w:rPr>
        <w:t xml:space="preserve">HCV/HIV </w:t>
      </w:r>
      <w:r w:rsidRPr="00752273">
        <w:rPr>
          <w:rFonts w:ascii="Book Antiqua" w:eastAsia="Times New Roman" w:hAnsi="Book Antiqua" w:cs="Times New Roman"/>
          <w:lang w:val="en-US"/>
        </w:rPr>
        <w:t>(</w:t>
      </w:r>
      <w:r w:rsidR="00C1529F" w:rsidRPr="00752273">
        <w:rPr>
          <w:rFonts w:ascii="Book Antiqua" w:eastAsia="Times New Roman" w:hAnsi="Book Antiqua" w:cs="Times New Roman"/>
          <w:lang w:val="en-US"/>
        </w:rPr>
        <w:t>HR</w:t>
      </w:r>
      <w:r w:rsidR="0087212B" w:rsidRPr="00752273">
        <w:rPr>
          <w:rFonts w:ascii="Book Antiqua" w:eastAsia="Times New Roman" w:hAnsi="Book Antiqua" w:cs="Times New Roman"/>
          <w:lang w:val="en-US"/>
        </w:rPr>
        <w:t xml:space="preserve"> </w:t>
      </w:r>
      <w:r w:rsidR="00C1529F" w:rsidRPr="00752273">
        <w:rPr>
          <w:rFonts w:ascii="Book Antiqua" w:eastAsia="Times New Roman" w:hAnsi="Book Antiqua" w:cs="Times New Roman"/>
          <w:lang w:val="en-US"/>
        </w:rPr>
        <w:t>=</w:t>
      </w:r>
      <w:r w:rsidR="0087212B" w:rsidRPr="00752273">
        <w:rPr>
          <w:rFonts w:ascii="Book Antiqua" w:eastAsia="Times New Roman" w:hAnsi="Book Antiqua" w:cs="Times New Roman"/>
          <w:lang w:val="en-US"/>
        </w:rPr>
        <w:t xml:space="preserve"> </w:t>
      </w:r>
      <w:r w:rsidR="00C1529F" w:rsidRPr="00752273">
        <w:rPr>
          <w:rFonts w:ascii="Book Antiqua" w:eastAsia="Times New Roman" w:hAnsi="Book Antiqua" w:cs="Times New Roman"/>
          <w:lang w:val="en-US"/>
        </w:rPr>
        <w:t>3.9</w:t>
      </w:r>
      <w:r w:rsidR="00563C2D">
        <w:rPr>
          <w:rFonts w:ascii="Book Antiqua" w:hAnsi="Book Antiqua" w:cs="Times New Roman" w:hint="eastAsia"/>
          <w:lang w:val="en-US" w:eastAsia="zh-CN"/>
        </w:rPr>
        <w:t>,</w:t>
      </w:r>
      <w:r w:rsidR="00563C2D">
        <w:rPr>
          <w:rFonts w:ascii="Book Antiqua" w:eastAsia="Times New Roman" w:hAnsi="Book Antiqua" w:cs="Times New Roman"/>
          <w:lang w:val="en-US"/>
        </w:rPr>
        <w:t xml:space="preserve"> 95%</w:t>
      </w:r>
      <w:r w:rsidR="00C1529F" w:rsidRPr="00752273">
        <w:rPr>
          <w:rFonts w:ascii="Book Antiqua" w:eastAsia="Times New Roman" w:hAnsi="Book Antiqua" w:cs="Times New Roman"/>
          <w:lang w:val="en-US"/>
        </w:rPr>
        <w:t>CI: 2.1-7.1</w:t>
      </w:r>
      <w:r w:rsidR="00563C2D">
        <w:rPr>
          <w:rFonts w:ascii="Book Antiqua" w:hAnsi="Book Antiqua" w:cs="Times New Roman" w:hint="eastAsia"/>
          <w:lang w:val="en-US" w:eastAsia="zh-CN"/>
        </w:rPr>
        <w:t>,</w:t>
      </w:r>
      <w:r w:rsidR="00C1529F" w:rsidRPr="00752273">
        <w:rPr>
          <w:rFonts w:ascii="Book Antiqua" w:eastAsia="Times New Roman" w:hAnsi="Book Antiqua" w:cs="Times New Roman"/>
          <w:lang w:val="en-US"/>
        </w:rPr>
        <w:t xml:space="preserve"> </w:t>
      </w:r>
      <w:r w:rsidR="0087212B" w:rsidRPr="00752273">
        <w:rPr>
          <w:rFonts w:ascii="Book Antiqua" w:eastAsia="Times New Roman" w:hAnsi="Book Antiqua" w:cs="Times New Roman"/>
          <w:i/>
          <w:lang w:val="en-US"/>
        </w:rPr>
        <w:t xml:space="preserve">P </w:t>
      </w:r>
      <w:r w:rsidR="00C1529F" w:rsidRPr="00752273">
        <w:rPr>
          <w:rFonts w:ascii="Book Antiqua" w:eastAsia="Times New Roman" w:hAnsi="Book Antiqua" w:cs="Times New Roman"/>
          <w:lang w:val="en-US"/>
        </w:rPr>
        <w:t>&lt;</w:t>
      </w:r>
      <w:r w:rsidR="0087212B" w:rsidRPr="00752273">
        <w:rPr>
          <w:rFonts w:ascii="Book Antiqua" w:eastAsia="Times New Roman" w:hAnsi="Book Antiqua" w:cs="Times New Roman"/>
          <w:lang w:val="en-US"/>
        </w:rPr>
        <w:t xml:space="preserve"> </w:t>
      </w:r>
      <w:r w:rsidR="00C1529F" w:rsidRPr="00752273">
        <w:rPr>
          <w:rFonts w:ascii="Book Antiqua" w:eastAsia="Times New Roman" w:hAnsi="Book Antiqua" w:cs="Times New Roman"/>
          <w:lang w:val="en-US"/>
        </w:rPr>
        <w:t>0.01</w:t>
      </w:r>
      <w:r w:rsidRPr="00752273">
        <w:rPr>
          <w:rFonts w:ascii="Book Antiqua" w:eastAsia="Times New Roman" w:hAnsi="Book Antiqua" w:cs="Times New Roman"/>
          <w:lang w:val="en-US"/>
        </w:rPr>
        <w:t>)</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ascii="Book Antiqua" w:eastAsia="Times New Roman" w:hAnsi="Book Antiqua" w:cs="Times New Roman"/>
          <w:lang w:val="en-US"/>
        </w:rPr>
        <w:instrText>ADDIN CSL_CITATION { "citationItems" : [ { "id" : "ITEM-1", "itemData" : { "DOI" : "10.1111/jvh.12290", "ISSN" : "1365-2893", "PMID" : "25131721", "abstract" : "Hepatitis C virus (HCV) infection is frequent among patients with alcohol use disorders. We aimed to analyse the impact of HCV infection on survival of patients seeking treatment for alcohol use. This was a longitudinal study in a cohort of patients who abused alcohol recruited in two detoxification units. Socio-demographic and alcohol use characteristics, liver function tests for the assessment of alcohol-related liver disease and HCV and HIV infection serologies were obtained at admission. Patients were followed until December 2008; causes of death were ascertained through clinical records and death registry. Cox models were used to analyse predictors of death. A total of 675 patients (79.7% men) were admitted; age at admission was 43.5 years (IQR: 37.9-50.2 years), duration of alcohol abuse was 18 years (IQR: 11-24 years), and median alcohol consumption was 200 g/day (IQR: 120-275 g/day). Distribution of patients according to viral infections was as follows: 75.7% without HCV or HIV infection, 14.7% HCV infection alone and 8.1% HCV/HIV coinfection. Median follow-up was 3.1 years (IQR: 1.5-5.1 years) accounting for 2,345 person-years. At the end of study, 78 patients (11.4%) had died. In the multivariate analysis, age at admission (HR = 1.71, 95%CI: 1.05-2.80), alcohol-related liver disease (HR = 3.55, 95%CI: 1.93-6.53) and HCV/HIV co-infection (HR = 3.86 95%CI: 2.10-7.11) were predictors of death. Younger patients (\u226443 years) with HCV infection were more likely to die than those without viral infections (HR = 3.1, 95%CI: 1.3-7.3; P = 0.007). Among patients with alcohol-related liver disease, mortality rate was high, irrespective of viral infections. These data show that HCV infection confers a worse prognosis in patients with alcohol use disorders.", "author" : [ { "dropping-particle" : "", "family" : "Fuster", "given" : "D", "non-dropping-particle" : "", "parse-names" : false, "suffix" : "" }, { "dropping-particle" : "", "family" : "Sanvisens", "given" : "A", "non-dropping-particle" : "", "parse-names" : false, "suffix" : "" }, { "dropping-particle" : "", "family" : "Bolao", "given" : "F", "non-dropping-particle" : "", "parse-names" : false, "suffix" : "" }, { "dropping-particle" : "", "family" : "Serra", "given" : "I", "non-dropping-particle" : "", "parse-names" : false, "suffix" : "" }, { "dropping-particle" : "", "family" : "Rivas", "given" : "I", "non-dropping-particle" : "", "parse-names" : false, "suffix" : "" }, { "dropping-particle" : "", "family" : "Tor", "given" : "J", "non-dropping-particle" : "", "parse-names" : false, "suffix" : "" }, { "dropping-particle" : "", "family" : "Muga", "given" : "R", "non-dropping-particle" : "", "parse-names" : false, "suffix" : "" } ], "container-title" : "Journal of viral hepatitis", "id" : "ITEM-1", "issue" : "1", "issued" : { "date-parts" : [ [ "2015", "1" ] ] }, "page" : "18-24", "title" : "Impact of hepatitis C virus infection on the risk of death of alcohol-dependent patients.", "type" : "article-journal", "volume" : "22" }, "uris" : [ "http://www.mendeley.com/documents/?uuid=10395d45-78be-4944-ac80-150f1f6cd07e" ] } ], "mendeley" : { "formattedCitation" : "&lt;sup&gt;80&lt;/sup&gt;", "plainTextFormattedCitation" : "80", "previouslyFormattedCitation" : "&lt;sup&gt;80&lt;/sup&gt;"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C1529F" w:rsidRPr="00752273">
        <w:rPr>
          <w:rFonts w:ascii="Book Antiqua" w:eastAsia="Times New Roman" w:hAnsi="Book Antiqua" w:cs="Times New Roman"/>
          <w:noProof/>
          <w:vertAlign w:val="superscript"/>
          <w:lang w:val="en-US"/>
        </w:rPr>
        <w:t>80</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eastAsia="Times New Roman" w:hAnsi="Book Antiqua" w:cs="Times New Roman"/>
          <w:lang w:val="en-US"/>
        </w:rPr>
        <w:t>.</w:t>
      </w:r>
      <w:r w:rsidRPr="00752273">
        <w:rPr>
          <w:rFonts w:ascii="Book Antiqua" w:eastAsia="Times New Roman" w:hAnsi="Book Antiqua" w:cs="Times New Roman"/>
          <w:lang w:val="en-US"/>
        </w:rPr>
        <w:t xml:space="preserve"> </w:t>
      </w:r>
      <w:r w:rsidR="00C1529F" w:rsidRPr="00752273">
        <w:rPr>
          <w:rFonts w:ascii="Book Antiqua" w:eastAsia="Times New Roman" w:hAnsi="Book Antiqua" w:cs="Times New Roman"/>
          <w:lang w:val="en-US"/>
        </w:rPr>
        <w:t>In the same Barcelona cohort</w:t>
      </w:r>
      <w:r w:rsidRPr="00752273">
        <w:rPr>
          <w:rFonts w:ascii="Book Antiqua" w:eastAsia="Times New Roman" w:hAnsi="Book Antiqua" w:cs="Times New Roman"/>
          <w:lang w:val="en-US"/>
        </w:rPr>
        <w:t>,</w:t>
      </w:r>
      <w:r w:rsidR="00C1529F" w:rsidRPr="00752273">
        <w:rPr>
          <w:rFonts w:ascii="Book Antiqua" w:eastAsia="Times New Roman" w:hAnsi="Book Antiqua" w:cs="Times New Roman"/>
          <w:lang w:val="en-US"/>
        </w:rPr>
        <w:t xml:space="preserve"> we recently reported that AUD patients with HCV mono-infection </w:t>
      </w:r>
      <w:r w:rsidRPr="00752273">
        <w:rPr>
          <w:rFonts w:ascii="Book Antiqua" w:eastAsia="Times New Roman" w:hAnsi="Book Antiqua" w:cs="Times New Roman"/>
          <w:lang w:val="en-US"/>
        </w:rPr>
        <w:t>showed</w:t>
      </w:r>
      <w:r w:rsidR="00C1529F" w:rsidRPr="00752273">
        <w:rPr>
          <w:rFonts w:ascii="Book Antiqua" w:eastAsia="Times New Roman" w:hAnsi="Book Antiqua" w:cs="Times New Roman"/>
          <w:lang w:val="en-US"/>
        </w:rPr>
        <w:t xml:space="preserve"> an increased risk of liver-related death </w:t>
      </w:r>
      <w:r w:rsidR="005A6B00" w:rsidRPr="00752273">
        <w:rPr>
          <w:rFonts w:ascii="Book Antiqua" w:eastAsia="Times New Roman" w:hAnsi="Book Antiqua" w:cs="Times New Roman"/>
          <w:lang w:val="en-US"/>
        </w:rPr>
        <w:t xml:space="preserve">in </w:t>
      </w:r>
      <w:r w:rsidR="00C1529F" w:rsidRPr="00752273">
        <w:rPr>
          <w:rFonts w:ascii="Book Antiqua" w:eastAsia="Times New Roman" w:hAnsi="Book Antiqua" w:cs="Times New Roman"/>
          <w:lang w:val="en-US"/>
        </w:rPr>
        <w:t xml:space="preserve">comparison </w:t>
      </w:r>
      <w:r w:rsidRPr="00752273">
        <w:rPr>
          <w:rFonts w:ascii="Book Antiqua" w:eastAsia="Times New Roman" w:hAnsi="Book Antiqua" w:cs="Times New Roman"/>
          <w:lang w:val="en-US"/>
        </w:rPr>
        <w:t>to</w:t>
      </w:r>
      <w:r w:rsidR="00C1529F" w:rsidRPr="00752273">
        <w:rPr>
          <w:rFonts w:ascii="Book Antiqua" w:eastAsia="Times New Roman" w:hAnsi="Book Antiqua" w:cs="Times New Roman"/>
          <w:lang w:val="en-US"/>
        </w:rPr>
        <w:t xml:space="preserve"> AUD patients without HCV-infection </w:t>
      </w:r>
      <w:r w:rsidRPr="00752273">
        <w:rPr>
          <w:rFonts w:ascii="Book Antiqua" w:eastAsia="Times New Roman" w:hAnsi="Book Antiqua" w:cs="Times New Roman"/>
          <w:lang w:val="en-US"/>
        </w:rPr>
        <w:t>(</w:t>
      </w:r>
      <w:r w:rsidR="00C1529F" w:rsidRPr="00752273">
        <w:rPr>
          <w:rFonts w:ascii="Book Antiqua" w:eastAsia="Times New Roman" w:hAnsi="Book Antiqua" w:cs="Times New Roman"/>
          <w:lang w:val="en-US"/>
        </w:rPr>
        <w:t>HR</w:t>
      </w:r>
      <w:r w:rsidR="0087212B" w:rsidRPr="00752273">
        <w:rPr>
          <w:rFonts w:ascii="Book Antiqua" w:eastAsia="Times New Roman" w:hAnsi="Book Antiqua" w:cs="Times New Roman"/>
          <w:lang w:val="en-US"/>
        </w:rPr>
        <w:t xml:space="preserve"> </w:t>
      </w:r>
      <w:r w:rsidR="00C1529F" w:rsidRPr="00752273">
        <w:rPr>
          <w:rFonts w:ascii="Book Antiqua" w:eastAsia="Times New Roman" w:hAnsi="Book Antiqua" w:cs="Times New Roman"/>
          <w:lang w:val="en-US"/>
        </w:rPr>
        <w:t>=</w:t>
      </w:r>
      <w:r w:rsidR="0087212B" w:rsidRPr="00752273">
        <w:rPr>
          <w:rFonts w:ascii="Book Antiqua" w:eastAsia="Times New Roman" w:hAnsi="Book Antiqua" w:cs="Times New Roman"/>
          <w:lang w:val="en-US"/>
        </w:rPr>
        <w:t xml:space="preserve"> </w:t>
      </w:r>
      <w:r w:rsidR="00C1529F" w:rsidRPr="00752273">
        <w:rPr>
          <w:rFonts w:ascii="Book Antiqua" w:eastAsia="Times New Roman" w:hAnsi="Book Antiqua" w:cs="Times New Roman"/>
          <w:lang w:val="en-US"/>
        </w:rPr>
        <w:t>3.92</w:t>
      </w:r>
      <w:r w:rsidR="00563C2D">
        <w:rPr>
          <w:rFonts w:ascii="Book Antiqua" w:hAnsi="Book Antiqua" w:cs="Times New Roman" w:hint="eastAsia"/>
          <w:lang w:val="en-US" w:eastAsia="zh-CN"/>
        </w:rPr>
        <w:t>,</w:t>
      </w:r>
      <w:r w:rsidR="00563C2D">
        <w:rPr>
          <w:rFonts w:ascii="Book Antiqua" w:eastAsia="Times New Roman" w:hAnsi="Book Antiqua" w:cs="Times New Roman"/>
          <w:lang w:val="en-US"/>
        </w:rPr>
        <w:t xml:space="preserve"> 95%</w:t>
      </w:r>
      <w:r w:rsidR="00C1529F" w:rsidRPr="00752273">
        <w:rPr>
          <w:rFonts w:ascii="Book Antiqua" w:eastAsia="Times New Roman" w:hAnsi="Book Antiqua" w:cs="Times New Roman"/>
          <w:lang w:val="en-US"/>
        </w:rPr>
        <w:t>CI: 2.03-7.59</w:t>
      </w:r>
      <w:r w:rsidRPr="00752273">
        <w:rPr>
          <w:rFonts w:ascii="Book Antiqua" w:eastAsia="Times New Roman" w:hAnsi="Book Antiqua" w:cs="Times New Roman"/>
          <w:lang w:val="en-US"/>
        </w:rPr>
        <w:t>)</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ascii="Book Antiqua" w:eastAsia="Times New Roman" w:hAnsi="Book Antiqua" w:cs="Times New Roman"/>
          <w:lang w:val="en-US"/>
        </w:rPr>
        <w:instrText>ADDIN CSL_CITATION { "citationItems" : [ { "id" : "ITEM-1", "itemData" : { "author" : [ { "dropping-particle" : "", "family" : "Sanvisens", "given" : "A", "non-dropping-particle" : "", "parse-names" : false, "suffix" : "" }, { "dropping-particle" : "", "family" : "Bolao", "given" : "F", "non-dropping-particle" : "", "parse-names" : false, "suffix" : "" }, { "dropping-particle" : "", "family" : "Jarrin", "given" : "I", "non-dropping-particle" : "", "parse-names" : false, "suffix" : "" }, { "dropping-particle" : "", "family" : "Fuster", "given" : "D", "non-dropping-particle" : "", "parse-names" : false, "suffix" : "" }, { "dropping-particle" : "", "family" : "Zuluaga", "given" : "Paola", "non-dropping-particle" : "", "parse-names" : false, "suffix" : "" }, { "dropping-particle" : "", "family" : "Tor", "given" : "J", "non-dropping-particle" : "", "parse-names" : false, "suffix" : "" }, { "dropping-particle" : "", "family" : "Muga", "given" : "R", "non-dropping-particle" : "", "parse-names" : false, "suffix" : "" } ], "container-title" : "International Liver Congress", "id" : "ITEM-1", "issued" : { "date-parts" : [ [ "2016" ] ] }, "publisher-place" : "Barcelona", "title" : "Impact of Hepatitis C Virus infection in the liver-related mortality of patients with alcohol use disorder", "type" : "paper-conference" }, "uris" : [ "http://www.mendeley.com/documents/?uuid=a168c97c-f965-4093-9de2-3d9659ee7c8a" ] } ], "mendeley" : { "formattedCitation" : "&lt;sup&gt;82&lt;/sup&gt;", "plainTextFormattedCitation" : "82", "previouslyFormattedCitation" : "&lt;sup&gt;82&lt;/sup&gt;"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C1529F" w:rsidRPr="00752273">
        <w:rPr>
          <w:rFonts w:ascii="Book Antiqua" w:eastAsia="Times New Roman" w:hAnsi="Book Antiqua" w:cs="Times New Roman"/>
          <w:noProof/>
          <w:vertAlign w:val="superscript"/>
          <w:lang w:val="en-US"/>
        </w:rPr>
        <w:t>82</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eastAsia="Times New Roman" w:hAnsi="Book Antiqua" w:cs="Times New Roman"/>
          <w:lang w:val="en-US"/>
        </w:rPr>
        <w:t>.</w:t>
      </w:r>
    </w:p>
    <w:p w14:paraId="3E54B3F8" w14:textId="77777777" w:rsidR="009D298A" w:rsidRPr="00752273" w:rsidRDefault="009D298A" w:rsidP="00FD0DC4">
      <w:pPr>
        <w:spacing w:line="360" w:lineRule="auto"/>
        <w:jc w:val="both"/>
        <w:rPr>
          <w:rFonts w:ascii="Book Antiqua" w:eastAsia="Times New Roman" w:hAnsi="Book Antiqua" w:cs="Times New Roman"/>
          <w:lang w:val="en-US"/>
        </w:rPr>
      </w:pPr>
    </w:p>
    <w:p w14:paraId="52891652" w14:textId="77777777" w:rsidR="00A70271" w:rsidRPr="00752273" w:rsidRDefault="00A70271" w:rsidP="00FD0DC4">
      <w:pPr>
        <w:spacing w:line="360" w:lineRule="auto"/>
        <w:jc w:val="both"/>
        <w:rPr>
          <w:rFonts w:ascii="Book Antiqua" w:eastAsia="Times New Roman" w:hAnsi="Book Antiqua" w:cs="Times New Roman"/>
          <w:b/>
          <w:i/>
          <w:lang w:val="en-US"/>
        </w:rPr>
      </w:pPr>
      <w:r w:rsidRPr="00752273">
        <w:rPr>
          <w:rFonts w:ascii="Book Antiqua" w:eastAsia="Times New Roman" w:hAnsi="Book Antiqua" w:cs="Times New Roman"/>
          <w:b/>
          <w:i/>
          <w:lang w:val="en-US"/>
        </w:rPr>
        <w:t>Interferon-based t</w:t>
      </w:r>
      <w:r w:rsidR="00C1529F" w:rsidRPr="00752273">
        <w:rPr>
          <w:rFonts w:ascii="Book Antiqua" w:eastAsia="Times New Roman" w:hAnsi="Book Antiqua" w:cs="Times New Roman"/>
          <w:b/>
          <w:i/>
          <w:lang w:val="en-US"/>
        </w:rPr>
        <w:t>reatment of HCV infection in patients with AUD</w:t>
      </w:r>
    </w:p>
    <w:p w14:paraId="702A30D6" w14:textId="554FA683" w:rsidR="008F5B9B" w:rsidRPr="00752273" w:rsidRDefault="00C1529F" w:rsidP="00FD0DC4">
      <w:pPr>
        <w:spacing w:line="360" w:lineRule="auto"/>
        <w:jc w:val="both"/>
        <w:rPr>
          <w:rFonts w:ascii="Book Antiqua" w:eastAsia="Times New Roman" w:hAnsi="Book Antiqua" w:cs="Times New Roman"/>
          <w:lang w:val="en-US"/>
        </w:rPr>
      </w:pPr>
      <w:r w:rsidRPr="00752273">
        <w:rPr>
          <w:rFonts w:ascii="Book Antiqua" w:eastAsia="Times New Roman" w:hAnsi="Book Antiqua" w:cs="Times New Roman"/>
          <w:lang w:val="en-US"/>
        </w:rPr>
        <w:t>In the era of HCV antiviral therapy</w:t>
      </w:r>
      <w:r w:rsidR="00DE3586" w:rsidRPr="00752273">
        <w:rPr>
          <w:rFonts w:ascii="Book Antiqua" w:eastAsia="Times New Roman" w:hAnsi="Book Antiqua" w:cs="Times New Roman"/>
          <w:lang w:val="en-US"/>
        </w:rPr>
        <w:t xml:space="preserve"> including interferon</w:t>
      </w:r>
      <w:r w:rsidRPr="00752273">
        <w:rPr>
          <w:rFonts w:ascii="Book Antiqua" w:eastAsia="Times New Roman" w:hAnsi="Book Antiqua" w:cs="Times New Roman"/>
          <w:lang w:val="en-US"/>
        </w:rPr>
        <w:t xml:space="preserve">, </w:t>
      </w:r>
      <w:r w:rsidR="00DE3586" w:rsidRPr="00752273">
        <w:rPr>
          <w:rFonts w:ascii="Book Antiqua" w:eastAsia="Times New Roman" w:hAnsi="Book Antiqua" w:cs="Times New Roman"/>
          <w:lang w:val="en-US"/>
        </w:rPr>
        <w:t xml:space="preserve">infection </w:t>
      </w:r>
      <w:r w:rsidRPr="00752273">
        <w:rPr>
          <w:rFonts w:ascii="Book Antiqua" w:eastAsia="Times New Roman" w:hAnsi="Book Antiqua" w:cs="Times New Roman"/>
          <w:lang w:val="en-US"/>
        </w:rPr>
        <w:t xml:space="preserve">treatment was challenging in individuals </w:t>
      </w:r>
      <w:r w:rsidR="00DE3586" w:rsidRPr="00752273">
        <w:rPr>
          <w:rFonts w:ascii="Book Antiqua" w:eastAsia="Times New Roman" w:hAnsi="Book Antiqua" w:cs="Times New Roman"/>
          <w:lang w:val="en-US"/>
        </w:rPr>
        <w:t>who consumed</w:t>
      </w:r>
      <w:r w:rsidRPr="00752273">
        <w:rPr>
          <w:rFonts w:ascii="Book Antiqua" w:eastAsia="Times New Roman" w:hAnsi="Book Antiqua" w:cs="Times New Roman"/>
          <w:lang w:val="en-US"/>
        </w:rPr>
        <w:t xml:space="preserve"> alcohol</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i/>
          <w:iCs/>
          <w:lang w:val="en-US"/>
        </w:rPr>
        <w:instrText>ADDIN CSL_CITATION { "citationItems" : [ { "id" : "ITEM-1", "itemData" : { "DOI" : "10.1016/j.medcli.2011.04.019", "ISSN" : "0025-7753; 0025-7753", "author" : [ { "dropping-particle" : "", "family" : "Fuster", "given" : "D", "non-dropping-particle" : "", "parse-names" : false, "suffix" : "" }, { "dropping-particle" : "", "family" : "Tor", "given" : "J", "non-dropping-particle" : "", "parse-names" : false, "suffix" : "" }, { "dropping-particle" : "", "family" : "Rey-Joly", "given" : "C", "non-dropping-particle" : "", "parse-names" : false, "suffix" : "" }, { "dropping-particle" : "", "family" : "Muga", "given" : "R", "non-dropping-particle" : "", "parse-names" : false, "suffix" : "" } ], "container-title" : "Medicina clinica", "id" : "ITEM-1", "issue" : "14", "issued" : { "date-parts" : [ [ "2012", "5", "19" ] ] }, "note" : "JID: 0376377; 2011/03/09 [received]; 2011/04/08 [revised]; 2011/04/14 [accepted]; 2011/06/22 [aheadofprint]; ppublish", "page" : "627-632", "publisher-place" : "Servicio de Medicina Interna, Hospital Universitari Germans Trias i Pujol, Badalona. Universitat Autonoma de Barcelona, Barcelona, Espana.", "title" : "Pathogenic interactions between alcohol and hepatitis C", "type" : "article-journal", "volume" : "138" }, "uris" : [ "http://www.mendeley.com/documents/?uuid=033238ba-fb4e-49d7-91e5-aba59b71e5b4" ] } ], "mendeley" : { "formattedCitation" : "&lt;sup&gt;8&lt;/sup&gt;", "plainTextFormattedCitation" : "8", "previouslyFormattedCitation" : "&lt;sup&gt;8&lt;/sup&gt;"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8</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xml:space="preserve">. </w:t>
      </w:r>
      <w:r w:rsidR="00DE3586" w:rsidRPr="00752273">
        <w:rPr>
          <w:rFonts w:ascii="Book Antiqua" w:eastAsia="Times New Roman" w:hAnsi="Book Antiqua" w:cs="Times New Roman"/>
          <w:lang w:val="en-US"/>
        </w:rPr>
        <w:t>In fact, a</w:t>
      </w:r>
      <w:r w:rsidRPr="00752273">
        <w:rPr>
          <w:rFonts w:ascii="Book Antiqua" w:eastAsia="Times New Roman" w:hAnsi="Book Antiqua" w:cs="Times New Roman"/>
          <w:lang w:val="en-US"/>
        </w:rPr>
        <w:t xml:space="preserve">lcohol use was </w:t>
      </w:r>
      <w:r w:rsidR="00DE3586" w:rsidRPr="00752273">
        <w:rPr>
          <w:rFonts w:ascii="Book Antiqua" w:eastAsia="Times New Roman" w:hAnsi="Book Antiqua" w:cs="Times New Roman"/>
          <w:lang w:val="en-US"/>
        </w:rPr>
        <w:t>a</w:t>
      </w:r>
      <w:r w:rsidRPr="00752273">
        <w:rPr>
          <w:rFonts w:ascii="Book Antiqua" w:eastAsia="Times New Roman" w:hAnsi="Book Antiqua" w:cs="Times New Roman"/>
          <w:lang w:val="en-US"/>
        </w:rPr>
        <w:t xml:space="preserve"> </w:t>
      </w:r>
      <w:r w:rsidR="00DE3586" w:rsidRPr="00752273">
        <w:rPr>
          <w:rFonts w:ascii="Book Antiqua" w:eastAsia="Times New Roman" w:hAnsi="Book Antiqua" w:cs="Times New Roman"/>
          <w:lang w:val="en-US"/>
        </w:rPr>
        <w:t>major</w:t>
      </w:r>
      <w:r w:rsidRPr="00752273">
        <w:rPr>
          <w:rFonts w:ascii="Book Antiqua" w:eastAsia="Times New Roman" w:hAnsi="Book Antiqua" w:cs="Times New Roman"/>
          <w:lang w:val="en-US"/>
        </w:rPr>
        <w:t xml:space="preserve"> reason</w:t>
      </w:r>
      <w:r w:rsidR="00DE3586" w:rsidRPr="00752273">
        <w:rPr>
          <w:rFonts w:ascii="Book Antiqua" w:eastAsia="Times New Roman" w:hAnsi="Book Antiqua" w:cs="Times New Roman"/>
          <w:lang w:val="en-US"/>
        </w:rPr>
        <w:t xml:space="preserve"> for a lack of</w:t>
      </w:r>
      <w:r w:rsidRPr="00752273">
        <w:rPr>
          <w:rFonts w:ascii="Book Antiqua" w:eastAsia="Times New Roman" w:hAnsi="Book Antiqua" w:cs="Times New Roman"/>
          <w:lang w:val="en-US"/>
        </w:rPr>
        <w:t xml:space="preserve"> HCV treatment</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Pr="00752273">
        <w:rPr>
          <w:rFonts w:eastAsia="Times New Roman" w:cs="Times New Roman"/>
          <w:i/>
          <w:iCs/>
          <w:lang w:val="en-US"/>
        </w:rPr>
        <w:instrText>ADDIN CSL_CITATION { "citationItems" : [ { "id" : "ITEM-1", "itemData" : { "DOI" : "10.1016/j.jhep.2015.06.014", "ISSN" : "1600-0641", "PMID" : "26254264", "author" : [ { "dropping-particle" : "", "family" : "Grebely", "given" : "Jason", "non-dropping-particle" : "", "parse-names" : false, "suffix" : "" }, { "dropping-particle" : "", "family" : "Haire", "given" : "Bridget", "non-dropping-particle" : "", "parse-names" : false, "suffix" : "" }, { "dropping-particle" : "", "family" : "Taylor", "given" : "Lynn E", "non-dropping-particle" : "", "parse-names" : false, "suffix" : "" }, { "dropping-particle" : "", "family" : "Macneill", "given" : "Paul", "non-dropping-particle" : "", "parse-names" : false, "suffix" : "" }, { "dropping-particle" : "", "family" : "Litwin", "given" : "Alain H", "non-dropping-particle" : "", "parse-names" : false, "suffix" : "" }, { "dropping-particle" : "", "family" : "Swan", "given" : "Tracy", "non-dropping-particle" : "", "parse-names" : false, "suffix" : "" }, { "dropping-particle" : "", "family" : "Byrne", "given" : "Jude", "non-dropping-particle" : "", "parse-names" : false, "suffix" : "" }, { "dropping-particle" : "", "family" : "Levin", "given" : "Jules", "non-dropping-particle" : "", "parse-names" : false, "suffix" : "" }, { "dropping-particle" : "", "family" : "Bruggmann", "given" : "Philip", "non-dropping-particle" : "", "parse-names" : false, "suffix" : "" }, { "dropping-par</w:instrText>
      </w:r>
      <w:r w:rsidRPr="00773C5A">
        <w:rPr>
          <w:rFonts w:eastAsia="Times New Roman" w:cs="Times New Roman"/>
          <w:i/>
          <w:iCs/>
        </w:rPr>
        <w:instrText>ticle" : "", "family" : "Dore", "given" : "Gregory J", "non-dropping-particle" : "", "parse-names" : false, "suffix" : "" } ], "container-title" : "Journal of hepatology", "id" : "ITEM-1", "issue" : "4", "issued" : { "date-parts" : [ [ "2015", "10" ] ] }, "page" : "779-82", "title" : "Excluding people who use drugs or alcohol from access to hepatitis C treatments \u2013 Is this fair, given the available data?", "type" : "article-journal", "volume" : "63" }, "uris" : [ "http://www.mendeley.com/documents/?uuid=f23cf9cc-c02e-40cb-ad2e-499a57d20a4a" ] } ], "mendeley" : { "formattedCitation" : "&lt;sup&gt;83&lt;/sup&gt;", "plainTextFormattedCitation" : "83", "previouslyFormattedCitation" : "&lt;sup&gt;83&lt;/sup&gt;"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C1529F">
        <w:rPr>
          <w:rFonts w:ascii="Book Antiqua" w:eastAsia="Times New Roman" w:hAnsi="Book Antiqua" w:cs="Times New Roman"/>
          <w:noProof/>
          <w:vertAlign w:val="superscript"/>
        </w:rPr>
        <w:t>83</w:t>
      </w:r>
      <w:r w:rsidR="00F66893" w:rsidRPr="00C1529F">
        <w:rPr>
          <w:rFonts w:ascii="Book Antiqua" w:eastAsia="Times New Roman" w:hAnsi="Book Antiqua" w:cs="Times New Roman"/>
        </w:rPr>
        <w:fldChar w:fldCharType="end"/>
      </w:r>
      <w:r w:rsidRPr="00C1529F">
        <w:rPr>
          <w:rFonts w:ascii="Book Antiqua" w:eastAsia="Times New Roman" w:hAnsi="Book Antiqua" w:cs="Times New Roman"/>
          <w:vertAlign w:val="superscript"/>
        </w:rPr>
        <w:t>,</w:t>
      </w:r>
      <w:r w:rsidR="00F66893" w:rsidRPr="00C1529F">
        <w:rPr>
          <w:rFonts w:ascii="Book Antiqua" w:eastAsia="Times New Roman" w:hAnsi="Book Antiqua" w:cs="Times New Roman"/>
        </w:rPr>
        <w:fldChar w:fldCharType="begin" w:fldLock="1"/>
      </w:r>
      <w:r w:rsidRPr="00773C5A">
        <w:rPr>
          <w:rFonts w:eastAsia="Times New Roman" w:cs="Times New Roman"/>
          <w:i/>
          <w:iCs/>
        </w:rPr>
        <w:instrText xml:space="preserve">ADDIN CSL_CITATION { "citationItems" : [ { "id" : "ITEM-1", "itemData" : { "ISSN" : "0036-5521; 0036-5521", "abstract" : "BACKGROUND: Alcohol has been reported to be an important factor that modulates the development and prognosis of chronic viral hepatitis; however, little is known about interaction of alcohol intake and chronic hepatitis C. The aim of this study was to examine whether alcohol drinking affects the effectiveness of interferon (IFN) therapy for chronic hepatitis C. METHODS: Thirty-nine patients with chronic hepatitis C were divided into three groups on the basis of the amount of alcohol intake before IFN therapy: group I (n = 15), non-drinkers; group II (n = 14), less than 70 g/day; and group III (n = 10), more than 70 g/day of ethanol intake for at least 10 years. The IFN (total dose, 330 +/- 206 MU) was administered daily for 2 weeks and then intermittently. Drinkers stayed abstinent for at least 1 month before, during, and after IFN therapy. The sustained responder was defined as the patient who showed normal alanine aminotransferase (ALAT) levels continuously for more than 6 months after the therapy. The liver histology (HAI score) and serum hepatitis C virus (HCV) RNA were also examined before and after the therapy. RESULTS: There was no significant difference among the three groups in the level of ALAT before IFN therapy, age, total dose of IFN, and liver histology. The rates of sustained responders in groups I, II, and III were 53.3%, 42.9%, and 0%, respectively, resulting in a significantly lower rate in group III than in groups I (p &lt; 0.01) and II (p &lt; 0.01). The serum HCV-RNA turned negative after the therapy in 58.3%, 20.0%, and 12.5% of groups I, II, and III, respectively, leading to a significantly lower rate of disappearance of HCV-RNA in group III than in group I (p &lt; 0.05). CONCLUSION: The IFN therapy for chronic hepatitis C was less effective in heavy drinkers than in non-drinkers.", "author" : [ { "dropping-particle" : "", "family" : "Okazaki", "given" : "T", "non-dropping-particle" : "", "parse-names" : false, "suffix" : "" }, { "dropping-particle" : "", "family" : "Yoshihara", "given" : "H", "non-dropping-particle" : "", "parse-names" : false, "suffix" : "" }, { "dropping-particle" : "", "family" : "Suzuki", "given" : "K", "non-dropping-particle" : "", "parse-names" : false, </w:instrText>
      </w:r>
      <w:r w:rsidRPr="00752273">
        <w:rPr>
          <w:rFonts w:eastAsia="Times New Roman" w:cs="Times New Roman"/>
          <w:i/>
          <w:iCs/>
          <w:lang w:val="en-US"/>
        </w:rPr>
        <w:instrText>"suffix" : "" }, { "dropping-particle" : "", "family" : "Yamada", "given" : "Y", "non-dropping-particle" : "", "parse-names" : false, "suffix" : "" }, { "dropping-particle" : "", "family" : "Tsujimura", "given" : "T", "non-dropping-particle" : "", "parse-names" : false, "suffix" : "" }, { "dropping-particle" : "", "family" : "Kawano", "given" : "K", "non-dropping-particle" : "", "parse-names" : false, "suffix" : "" }, { "dropping-particle" : "", "family" : "Abe", "given" : "H", "non-dropping-particle" : "", "parse-names" : false, "suffix" : "" } ], "container-title" : "Scandinavian journal of gastroenterology", "id" : "ITEM-1", "issue" : "11", "issued" : { "date-parts" : [ [ "1994", "11" ] ] }, "note" : "LR: 20061115; JID: 0060105; 0 (Interferon-alpha); 0 (RNA, Viral); 77238-31-4 (Interferon-beta); EC 2.6.1.2 (Alanine Transaminase); ppublish", "page" : "1039-1043", "publisher-place" : "Dept. of Gastroenterology, Osaka Rosai Hospital, Japan.", "title" : "Efficacy of interferon therapy in patients with chronic hepatitis C. Comparison between non-drinkers and drinkers", "type" : "article-journal", "volume" : "29" }, "uris" : [ "http://www.mendeley.com/documents/?uuid=0a19b5e9-89cb-4822-8923-9ef37003a812" ] } ], "mendeley" : { "formattedCitation" : "&lt;sup&gt;84&lt;/sup&gt;", "plainTextFormattedCitation" : "84", "previouslyFormattedCitation" : "&lt;sup&gt;84&lt;/sup&gt;"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84</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xml:space="preserve">. Several </w:t>
      </w:r>
      <w:r w:rsidR="00DE3586" w:rsidRPr="00752273">
        <w:rPr>
          <w:rFonts w:ascii="Book Antiqua" w:eastAsia="Times New Roman" w:hAnsi="Book Antiqua" w:cs="Times New Roman"/>
          <w:lang w:val="en-US"/>
        </w:rPr>
        <w:t>researchers</w:t>
      </w:r>
      <w:r w:rsidRPr="00752273">
        <w:rPr>
          <w:rFonts w:ascii="Book Antiqua" w:eastAsia="Times New Roman" w:hAnsi="Book Antiqua" w:cs="Times New Roman"/>
          <w:lang w:val="en-US"/>
        </w:rPr>
        <w:t xml:space="preserve"> analyzed strategies to </w:t>
      </w:r>
      <w:r w:rsidR="00DE3586" w:rsidRPr="00752273">
        <w:rPr>
          <w:rFonts w:ascii="Book Antiqua" w:eastAsia="Times New Roman" w:hAnsi="Book Antiqua" w:cs="Times New Roman"/>
          <w:lang w:val="en-US"/>
        </w:rPr>
        <w:t>extend</w:t>
      </w:r>
      <w:r w:rsidRPr="00752273">
        <w:rPr>
          <w:rFonts w:ascii="Book Antiqua" w:eastAsia="Times New Roman" w:hAnsi="Book Antiqua" w:cs="Times New Roman"/>
          <w:lang w:val="en-US"/>
        </w:rPr>
        <w:t xml:space="preserve"> HCV treatment </w:t>
      </w:r>
      <w:r w:rsidR="00DE3586" w:rsidRPr="00752273">
        <w:rPr>
          <w:rFonts w:ascii="Book Antiqua" w:eastAsia="Times New Roman" w:hAnsi="Book Antiqua" w:cs="Times New Roman"/>
          <w:lang w:val="en-US"/>
        </w:rPr>
        <w:t xml:space="preserve">to </w:t>
      </w:r>
      <w:r w:rsidRPr="00752273">
        <w:rPr>
          <w:rFonts w:ascii="Book Antiqua" w:eastAsia="Times New Roman" w:hAnsi="Book Antiqua" w:cs="Times New Roman"/>
          <w:lang w:val="en-US"/>
        </w:rPr>
        <w:t xml:space="preserve">patients with unhealthy alcohol use. Le Lan </w:t>
      </w:r>
      <w:r w:rsidR="00563C2D">
        <w:rPr>
          <w:rFonts w:ascii="Book Antiqua" w:hAnsi="Book Antiqua" w:cs="Times New Roman" w:hint="eastAsia"/>
          <w:lang w:val="en-US" w:eastAsia="zh-CN"/>
        </w:rPr>
        <w:t xml:space="preserve"> </w:t>
      </w:r>
      <w:r w:rsidR="00563C2D" w:rsidRPr="00563C2D">
        <w:rPr>
          <w:rFonts w:ascii="Book Antiqua" w:hAnsi="Book Antiqua" w:cs="Times New Roman" w:hint="eastAsia"/>
          <w:i/>
          <w:lang w:val="en-US" w:eastAsia="zh-CN"/>
        </w:rPr>
        <w:t>et al</w:t>
      </w:r>
      <w:r w:rsidR="00563C2D" w:rsidRPr="00752273">
        <w:rPr>
          <w:rFonts w:ascii="Book Antiqua" w:eastAsia="Times New Roman" w:hAnsi="Book Antiqua" w:cs="Times New Roman"/>
          <w:vertAlign w:val="superscript"/>
          <w:lang w:val="en-US"/>
        </w:rPr>
        <w:t>[</w:t>
      </w:r>
      <w:r w:rsidR="00563C2D" w:rsidRPr="00C1529F">
        <w:rPr>
          <w:rFonts w:ascii="Book Antiqua" w:eastAsia="Times New Roman" w:hAnsi="Book Antiqua" w:cs="Times New Roman"/>
        </w:rPr>
        <w:fldChar w:fldCharType="begin" w:fldLock="1"/>
      </w:r>
      <w:r w:rsidR="00563C2D" w:rsidRPr="00752273">
        <w:rPr>
          <w:rFonts w:eastAsia="Times New Roman" w:cs="Times New Roman"/>
          <w:i/>
          <w:iCs/>
          <w:lang w:val="en-US"/>
        </w:rPr>
        <w:instrText>ADDIN CSL_CITATION { "citationItems" : [ { "id" : "ITEM-1", "itemData" : { "DOI" : "10.1016/j.jhep.2011.05.021", "ISSN" : "1600-0641", "PMID" : "21756854", "abstract" : "BACKGROUND &amp; AIMS: Guidelines recommend 6 months of alcohol abstinence before treating hepatitis C (HCV). Abstinence is difficult for alcohol-dependent patients to achieve. This study evaluated HCV treatment in alcoholic patients with ongoing consumption or less than 6 months of abstinence.\n\nMETHODS: A multidisciplinary management model was built by a liver unit and two centers involved in the care of addict patients. Patients were included in a prospective observational study of treatment with pegylated interferon and ribavirin if they presented alcohol dependence with ongoing intoxication or abstinence of less than 6 months. Pre-therapeutic evaluation and follow-up were multidisciplinary, and addiction care was personalized to patient condition and willingness. Alcohol abstinence or reduction was encouraged but not mandatory. The primary end point was sustained virological response (SVR). Results were compared to a control group of patients matched for genotype, viral load, fibrosis stage, sex, and age.\n\nRESULTS: A total of 73 patients treated between 2002 and 2008 were included in the study. Intent to treat analysis showed an SVR in 48% (35/73) of patients versus 49% (36/73) of controls. Low viral load</w:instrText>
      </w:r>
      <w:r w:rsidR="00563C2D" w:rsidRPr="00773C5A">
        <w:rPr>
          <w:rFonts w:eastAsia="Times New Roman" w:cs="Times New Roman"/>
          <w:i/>
          <w:iCs/>
        </w:rPr>
        <w:instrText xml:space="preserve"> and length of abstinence during treatment were independently associated with SVR. During treatment, 20 (27%) patients were abstinent, 23 (32%) had controlled consumption, and 24 (33%) had excessive consumption. At the end of the follow-up, 22 (30%) patients were durably abstinent.\n\nCONCLUSIONS: A multidisciplinary approach allowed HCV treatment in alcohol-dependent patients with a satisfactory SVR rate and positive effects on addiction behavior.", "author" : [ { "dropping-particle" : "", "family" : "Lan", "given" : "Caroline", "non-dropping-particle" : "Le", "parse-names" : false, "suffix" : "" }, { "dropping-particle" : "", "family" : "Guillygomarc'h", "given" : "Anne", "non-dropping-particle" : "", "parse-names" : false, "suffix" : "" }, { "dropping-particle" : "", "family" : "Danielou", "given" : "H\u00e9l\u00e8ne", "non-dropping-particle" : "", "parse-names" : false, "suffix" : "" }, { "dropping-particle" : "", "family" : "Dr\u00e9au", "given" : "G\u00e9rard", "non-dropping-particle" : "Le", "parse-names" : false, "suffix" : "" }, { "dropping-particle" : "", "family" : "Lain\u00e9", "given" : "Fabric</w:instrText>
      </w:r>
      <w:r w:rsidR="00563C2D" w:rsidRPr="00752273">
        <w:rPr>
          <w:rFonts w:eastAsia="Times New Roman" w:cs="Times New Roman"/>
          <w:i/>
          <w:iCs/>
          <w:lang w:val="en-US"/>
        </w:rPr>
        <w:instrText>e", "non-dropping-particle" : "", "parse-names" : false, "suffix" : "" }, { "dropping-particle" : "", "family" : "V\u00e9deilhi\u00e9", "given" : "Claude", "non-dropping-particle" : "", "parse-names" : false, "suffix" : "" }, { "dropping-particle" : "", "family" : "Deugnier", "given" : "Yves", "non-dropping-particle" : "", "parse-names" : false, "suffix" : "" }, { "dropping-particle" : "", "family" : "Brissot", "given" : "Pierre", "non-dropping-particle" : "", "parse-names" : false, "suffix" : "" }, { "dropping-particle" : "", "family" : "Guyader", "given" : "Dominique", "non-dropping-particle" : "", "parse-names" : false, "suffix" : "" }, { "dropping-particle" : "", "family" : "Moirand", "given" : "Romain", "non-dropping-particle" : "", "parse-names" : false, "suffix" : "" } ], "container-title" : "Journal of hepatology", "id" : "ITEM-1", "issue" : "2", "issued" : { "date-parts" : [ [ "2012", "2" ] ] }, "page" : "334-40", "title" : "A multi-disciplinary approach to treating hepatitis C with interferon and ribavirin in alcohol-dependent patients with ongoing abuse.", "type" : "article-journal", "volume" : "56" }, "uris" : [ "http://www.mendeley.com/documents/?uuid=b9eadbea-867d-42f5-bb5a-fb2112c56e20" ] } ], "mendeley" : { "formattedCitation" : "&lt;sup&gt;85&lt;/sup&gt;", "plainTextFormattedCitation" : "85", "previouslyFormattedCitation" : "&lt;sup&gt;85&lt;/sup&gt;" }, "properties" : { "noteIndex" : 0 }, "schema" : "https://github.com/citation-style-language/schema/raw/master/csl-citation.json" }</w:instrText>
      </w:r>
      <w:r w:rsidR="00563C2D" w:rsidRPr="00C1529F">
        <w:rPr>
          <w:rFonts w:ascii="Book Antiqua" w:eastAsia="Times New Roman" w:hAnsi="Book Antiqua" w:cs="Times New Roman"/>
        </w:rPr>
        <w:fldChar w:fldCharType="separate"/>
      </w:r>
      <w:r w:rsidR="00563C2D" w:rsidRPr="00752273">
        <w:rPr>
          <w:rFonts w:ascii="Book Antiqua" w:eastAsia="Times New Roman" w:hAnsi="Book Antiqua" w:cs="Times New Roman"/>
          <w:noProof/>
          <w:vertAlign w:val="superscript"/>
          <w:lang w:val="en-US"/>
        </w:rPr>
        <w:t>85</w:t>
      </w:r>
      <w:r w:rsidR="00563C2D" w:rsidRPr="00C1529F">
        <w:rPr>
          <w:rFonts w:ascii="Book Antiqua" w:eastAsia="Times New Roman" w:hAnsi="Book Antiqua" w:cs="Times New Roman"/>
        </w:rPr>
        <w:fldChar w:fldCharType="end"/>
      </w:r>
      <w:r w:rsidR="00563C2D"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xml:space="preserve"> performed an observational study of HCV treatment in </w:t>
      </w:r>
      <w:r w:rsidR="00DE3586" w:rsidRPr="00752273">
        <w:rPr>
          <w:rFonts w:ascii="Book Antiqua" w:eastAsia="Times New Roman" w:hAnsi="Book Antiqua" w:cs="Times New Roman"/>
          <w:lang w:val="en-US"/>
        </w:rPr>
        <w:t xml:space="preserve">alcohol-drinking </w:t>
      </w:r>
      <w:r w:rsidRPr="00752273">
        <w:rPr>
          <w:rFonts w:ascii="Book Antiqua" w:eastAsia="Times New Roman" w:hAnsi="Book Antiqua" w:cs="Times New Roman"/>
          <w:lang w:val="en-US"/>
        </w:rPr>
        <w:t>patients</w:t>
      </w:r>
      <w:r w:rsidR="00DE3586" w:rsidRPr="00752273">
        <w:rPr>
          <w:rFonts w:ascii="Book Antiqua" w:eastAsia="Times New Roman" w:hAnsi="Book Antiqua" w:cs="Times New Roman"/>
          <w:lang w:val="en-US"/>
        </w:rPr>
        <w:t>, in which</w:t>
      </w:r>
      <w:r w:rsidRPr="00752273">
        <w:rPr>
          <w:rFonts w:ascii="Book Antiqua" w:eastAsia="Times New Roman" w:hAnsi="Book Antiqua" w:cs="Times New Roman"/>
          <w:lang w:val="en-US"/>
        </w:rPr>
        <w:t xml:space="preserve"> </w:t>
      </w:r>
      <w:r w:rsidR="00DE3586" w:rsidRPr="00752273">
        <w:rPr>
          <w:rFonts w:ascii="Book Antiqua" w:eastAsia="Times New Roman" w:hAnsi="Book Antiqua" w:cs="Times New Roman"/>
          <w:lang w:val="en-US"/>
        </w:rPr>
        <w:t xml:space="preserve">drinking in </w:t>
      </w:r>
      <w:r w:rsidRPr="00752273">
        <w:rPr>
          <w:rFonts w:ascii="Book Antiqua" w:eastAsia="Times New Roman" w:hAnsi="Book Antiqua" w:cs="Times New Roman"/>
          <w:lang w:val="en-US"/>
        </w:rPr>
        <w:t>moderation was encouraged but not required</w:t>
      </w:r>
      <w:r w:rsidR="00DE3586" w:rsidRPr="00752273">
        <w:rPr>
          <w:rFonts w:ascii="Book Antiqua" w:eastAsia="Times New Roman" w:hAnsi="Book Antiqua" w:cs="Times New Roman"/>
          <w:lang w:val="en-US"/>
        </w:rPr>
        <w:t>. Of the study population,</w:t>
      </w:r>
      <w:r w:rsidRPr="00752273">
        <w:rPr>
          <w:rFonts w:ascii="Book Antiqua" w:eastAsia="Times New Roman" w:hAnsi="Book Antiqua" w:cs="Times New Roman"/>
          <w:lang w:val="en-US"/>
        </w:rPr>
        <w:t xml:space="preserve"> 30% continuously abstained, 34% consumed low-risk amounts of alcohol</w:t>
      </w:r>
      <w:r w:rsidR="00DE3586" w:rsidRPr="00752273">
        <w:rPr>
          <w:rFonts w:ascii="Book Antiqua" w:eastAsia="Times New Roman" w:hAnsi="Book Antiqua" w:cs="Times New Roman"/>
          <w:lang w:val="en-US"/>
        </w:rPr>
        <w:t>,</w:t>
      </w:r>
      <w:r w:rsidRPr="00752273">
        <w:rPr>
          <w:rFonts w:ascii="Book Antiqua" w:eastAsia="Times New Roman" w:hAnsi="Book Antiqua" w:cs="Times New Roman"/>
          <w:lang w:val="en-US"/>
        </w:rPr>
        <w:t xml:space="preserve"> and 36% continued </w:t>
      </w:r>
      <w:r w:rsidR="00DE3586" w:rsidRPr="00752273">
        <w:rPr>
          <w:rFonts w:ascii="Book Antiqua" w:eastAsia="Times New Roman" w:hAnsi="Book Antiqua" w:cs="Times New Roman"/>
          <w:lang w:val="en-US"/>
        </w:rPr>
        <w:t xml:space="preserve">to </w:t>
      </w:r>
      <w:r w:rsidRPr="00752273">
        <w:rPr>
          <w:rFonts w:ascii="Book Antiqua" w:eastAsia="Times New Roman" w:hAnsi="Book Antiqua" w:cs="Times New Roman"/>
          <w:lang w:val="en-US"/>
        </w:rPr>
        <w:t xml:space="preserve">drink risky amounts. The overall sustained viral response (SVR) rate was 48% </w:t>
      </w:r>
      <w:r w:rsidR="00DE3586" w:rsidRPr="00752273">
        <w:rPr>
          <w:rFonts w:ascii="Book Antiqua" w:eastAsia="Times New Roman" w:hAnsi="Book Antiqua" w:cs="Times New Roman"/>
          <w:lang w:val="en-US"/>
        </w:rPr>
        <w:t>with</w:t>
      </w:r>
      <w:r w:rsidRPr="00752273">
        <w:rPr>
          <w:rFonts w:ascii="Book Antiqua" w:eastAsia="Times New Roman" w:hAnsi="Book Antiqua" w:cs="Times New Roman"/>
          <w:lang w:val="en-US"/>
        </w:rPr>
        <w:t xml:space="preserve"> no difference observed between abstainers and low-risk drinkers</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Pr="00752273">
        <w:rPr>
          <w:rFonts w:eastAsia="Times New Roman" w:cs="Times New Roman"/>
          <w:i/>
          <w:iCs/>
          <w:lang w:val="en-US"/>
        </w:rPr>
        <w:instrText xml:space="preserve">ADDIN CSL_CITATION { "citationItems" : [ { "id" : "ITEM-1", "itemData" : { "DOI" : "10.1016/j.jhep.2011.05.021", "ISSN" : "1600-0641", "PMID" : "21756854", "abstract" : "BACKGROUND &amp; AIMS: Guidelines recommend 6 months of alcohol abstinence before treating hepatitis C (HCV). Abstinence is difficult for alcohol-dependent patients to achieve. This study evaluated HCV treatment in alcoholic patients with ongoing consumption or less than 6 months of abstinence.\n\nMETHODS: A multidisciplinary management model was built by a liver unit and two centers involved in the care of addict patients. Patients were included in a prospective observational study of treatment with pegylated interferon and ribavirin if they presented alcohol dependence with ongoing intoxication or abstinence of less than 6 months. Pre-therapeutic evaluation and follow-up were multidisciplinary, and addiction care was personalized to patient condition and willingness. Alcohol abstinence or reduction was encouraged but not mandatory. The primary end point was sustained virological response (SVR). Results were compared to a control group of patients matched for genotype, viral load, fibrosis stage, sex, and age.\n\nRESULTS: A total of 73 patients treated between 2002 and 2008 were included in the study. Intent to treat analysis showed an SVR in 48% (35/73) of patients versus 49% (36/73) of </w:instrText>
      </w:r>
      <w:r w:rsidRPr="00773C5A">
        <w:rPr>
          <w:rFonts w:eastAsia="Times New Roman" w:cs="Times New Roman"/>
          <w:i/>
          <w:iCs/>
        </w:rPr>
        <w:instrText>controls. Low viral load and length of abstinence during treatment were independently associated with SVR. During treatment, 20 (27%) patients were abstinent, 23 (32%) had controlled consumption, and 24 (33%) had excessive consumption. At the end of the follow-up, 22 (30%) patients were durably abstinent.\n\nCONCLUSIONS: A multidisciplinary approach allowed HCV treatment in alcohol-dependent patients with a satisfactory SVR rate and positive effects on addiction behavior.", "author" : [ { "dropping-particle" : "", "family" : "Lan", "given" : "Caroline", "non-dropping-particle" : "Le", "parse-names" : false, "suffix" : "" }, { "dropping-particle" : "", "family" : "Guillygomarc'h", "given" : "Anne", "non-dropping-particle" : "", "parse-names" : false, "suffix" : "" }, { "dropping-particle" : "", "family" : "Danielou", "given" : "H\u00e9l\u00e8ne", "non-dropping-particle" : "", "parse-names" : false, "suffix" : "" }, { "dropping-particle" : "", "family" : "Dr\u00e9au", "given" : "G\u00e9rard", "non-dropping-particle" : "Le", "parse-names" : false, "suffix" : "" }, { "dropping-particle" : "", "family" : "Lain\u00e9", "given" : "Fabrice", "non-dropping-particle" : "", "parse-names" : false, "suffix" : "" }, { "dropping-particle" : "", "family" : "V\u00e9deilhi\u00e9", "given" : "Claude", "non-dropping-particle" : "", "parse-names" : false, "suffix" : "" }, { "dropping-particle" : "", "family" : "Deugnier", "given" : "Yves", "non-dropping-particle" : "", "parse-names" : false, "suffix" : "" }, { "dropping-particle" : "", "family" : "Brissot", "given" : "Pierre", "non-dropping-particle" : "", "parse-names" : false, "suffix" : "" }, { "dropping-particle" : "", "family" : "Guyader", "given" : "Dominique", "non-dropping-particle" : "", "parse-names" : false, "suffix" : "" }, { "dropping-particle" : "", "family" : "Moirand", "given" : "Romain", "non-dropping-particle" : "", "parse-names" : false, "suffix" : "" } ], "container-title" : "Journal of hepatology", "id" : "ITEM-1", "issue" : "2", "issued" : { "date-parts" : [ [ "2012", "2" ] ] }, "page" : "334-40", "title" : "A multi-disciplinary approach to treating hepatitis C with interferon and ribavirin in alcohol-dependent patients with ongoing abuse.", "type" : "article-journal", "volume" : "56" }, "uris" : [ "http://www.mendeley.com/documents/?uuid=b9eadbea-867d-42f5-bb5a-fb2112c56e20" ] } ], "mendeley" : { "formattedCitation" : "&lt;sup&gt;85&lt;/sup&gt;", "plainTextFormattedCitation" : "85", "previouslyFormattedCitation" : "&lt;sup&gt;85&lt;/sup&gt;"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C1529F">
        <w:rPr>
          <w:rFonts w:ascii="Book Antiqua" w:eastAsia="Times New Roman" w:hAnsi="Book Antiqua" w:cs="Times New Roman"/>
          <w:noProof/>
          <w:vertAlign w:val="superscript"/>
        </w:rPr>
        <w:t>85</w:t>
      </w:r>
      <w:r w:rsidR="00F66893" w:rsidRPr="00C1529F">
        <w:rPr>
          <w:rFonts w:ascii="Book Antiqua" w:eastAsia="Times New Roman" w:hAnsi="Book Antiqua" w:cs="Times New Roman"/>
        </w:rPr>
        <w:fldChar w:fldCharType="end"/>
      </w:r>
      <w:r w:rsidR="00A70271" w:rsidRPr="000D3E46">
        <w:rPr>
          <w:rFonts w:ascii="Book Antiqua" w:eastAsia="Times New Roman" w:hAnsi="Book Antiqua" w:cs="Times New Roman"/>
          <w:vertAlign w:val="superscript"/>
        </w:rPr>
        <w:t>]</w:t>
      </w:r>
      <w:r w:rsidRPr="00C1529F">
        <w:rPr>
          <w:rFonts w:ascii="Book Antiqua" w:eastAsia="Times New Roman" w:hAnsi="Book Antiqua" w:cs="Times New Roman"/>
        </w:rPr>
        <w:t xml:space="preserve">, confirming prior results in </w:t>
      </w:r>
      <w:r w:rsidR="00DE3586">
        <w:rPr>
          <w:rFonts w:ascii="Book Antiqua" w:eastAsia="Times New Roman" w:hAnsi="Book Antiqua" w:cs="Times New Roman"/>
        </w:rPr>
        <w:t>a</w:t>
      </w:r>
      <w:r w:rsidRPr="00C1529F">
        <w:rPr>
          <w:rFonts w:ascii="Book Antiqua" w:eastAsia="Times New Roman" w:hAnsi="Book Antiqua" w:cs="Times New Roman"/>
        </w:rPr>
        <w:t xml:space="preserve"> Swiss HCV cohort</w:t>
      </w:r>
      <w:r w:rsidR="00180E9B" w:rsidRPr="000D3E46">
        <w:rPr>
          <w:rFonts w:ascii="Book Antiqua" w:eastAsia="Times New Roman" w:hAnsi="Book Antiqua" w:cs="Times New Roman"/>
          <w:vertAlign w:val="superscript"/>
        </w:rPr>
        <w:t>[</w:t>
      </w:r>
      <w:r w:rsidR="00F66893" w:rsidRPr="00C1529F">
        <w:rPr>
          <w:rFonts w:ascii="Book Antiqua" w:eastAsia="Times New Roman" w:hAnsi="Book Antiqua" w:cs="Times New Roman"/>
        </w:rPr>
        <w:fldChar w:fldCharType="begin" w:fldLock="1"/>
      </w:r>
      <w:r w:rsidRPr="00C1529F">
        <w:rPr>
          <w:rFonts w:ascii="Book Antiqua" w:eastAsia="Times New Roman" w:hAnsi="Book Antiqua" w:cs="Times New Roman"/>
        </w:rPr>
        <w:instrText>ADDIN CSL_CITATION { "citationItems" : [ { "id" : "ITEM-1", "itemData" : { "DOI" : "10.1016/j.drugalcdep.2010.02.016", "ISSN" : "1879-0046", "PMID" : "20334985", "abstract" : "BACKGROUND: Adherence to hepatitis C treatment is influenced by alcohol as is the action of interferon; yet the clinical significance of the latter remains unclear. The aim of our study was to investigate the influence of ongoing alcohol intake on sustained viral response (SVR) rates in adherent patients receiving hepatitis C treatment.\n\nMETHODS: A retrospective analysis of patients treated with antiviral therapy for hepatitis C infection who were enrolled in the Swiss Hepatitis C Cohort Study was completed. Patients were eligible for the study if they had their HCV RNA tested 6 months following treatment completion and at least one cohort follow-up visit during HCV therapy, documenting the consumed amount of alcohol. They were assigned to three groups according to the amount of alcohol consumption: group A without alcohol consumption, group B &lt; or =24 g/d alcohol and group C &gt;24 g/d alcohol.\n\nRESULTS: 554 patients were included. Patients with at least 80% of the scheduled cumulative dose and duration did not significantly differ between the three groups. SVR rates according to alcohol consumption were 60% for non-drinkers (group A), 57% in group B and 50% in group C. No significant negative influence from alcohol consumption during therapy was observed in the multiple regression analysis for treatment success.\n\nCONCLUSION: In this evaluation, we demonstrated comparable SVR rates in non-drinkers and in</w:instrText>
      </w:r>
      <w:r w:rsidRPr="00752273">
        <w:rPr>
          <w:rFonts w:ascii="Book Antiqua" w:eastAsia="Times New Roman" w:hAnsi="Book Antiqua" w:cs="Times New Roman"/>
          <w:lang w:val="en-US"/>
        </w:rPr>
        <w:instrText xml:space="preserve"> patients with daily amounts of alcohol intake up to 24 g during hepatitis C therapy.", "author" : [ { "dropping-particle" : "", "family" : "Bruggmann", "given" : "P", "non-dropping-particle" : "", "parse-names" : false, "suffix" : "" }, { "dropping-particle" : "", "family" : "Dampz", "given" : "M", "non-dropping-particle" : "", "parse-names" : false, "suffix" : "" }, { "dropping-particle" : "", "family" : "Gerlach", "given" : "T", "non-dropping-particle" : "", "parse-names" : false, "suffix" : "" }, { "dropping-particle" : "", "family" : "Kravecz", "given" : "L", "non-dropping-particle" : "", "parse-names" : false, "suffix" : "" }, { "dropping-particle" : "", "family" : "Falcato", "given" : "L", "non-dropping-particle" : "", "parse-names" : false, "suffix" : "" } ], "container-title" : "Drug and alcohol dependence", "id" : "ITEM-1", "issue" : "1-2", "issued" : { "date-parts" : [ [ "2010", "7", "1" ] ] }, "page" : "167-71", "title" : "Treatment outcome in relation to alcohol consumption during hepatitis C therapy: an analysis of the Swiss Hepatitis C Cohort Study.", "type" : "article-journal", "volume" : "110" }, "uris" : [ "http://www.mendeley.com/documents/?uuid=da191070-5329-4203-8e18-b5d5c5e6bbb1" ] } ], "mendeley" : { "formattedCitation" : "&lt;sup&gt;86&lt;/sup&gt;", "plainTextFormattedCitation" : "86", "previouslyFormattedCitation" : "&lt;sup&gt;86&lt;/sup&gt;"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86</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w:t>
      </w:r>
    </w:p>
    <w:p w14:paraId="1DA074E9" w14:textId="43FA8B52" w:rsidR="008F5B9B" w:rsidRPr="00752273" w:rsidRDefault="00C1529F" w:rsidP="00FD0DC4">
      <w:pPr>
        <w:spacing w:line="360" w:lineRule="auto"/>
        <w:ind w:firstLine="720"/>
        <w:jc w:val="both"/>
        <w:rPr>
          <w:rFonts w:ascii="Book Antiqua" w:eastAsia="Times New Roman" w:hAnsi="Book Antiqua"/>
          <w:lang w:val="en-US"/>
        </w:rPr>
      </w:pPr>
      <w:r w:rsidRPr="00752273">
        <w:rPr>
          <w:rFonts w:ascii="Book Antiqua" w:eastAsia="Times New Roman" w:hAnsi="Book Antiqua" w:cs="Times New Roman"/>
          <w:lang w:val="en-US"/>
        </w:rPr>
        <w:t xml:space="preserve">Evon </w:t>
      </w:r>
      <w:r w:rsidR="000C02EF" w:rsidRPr="000C02EF">
        <w:rPr>
          <w:rFonts w:ascii="Book Antiqua" w:hAnsi="Book Antiqua" w:cs="Times New Roman"/>
          <w:i/>
          <w:lang w:val="en-US" w:eastAsia="zh-CN"/>
        </w:rPr>
        <w:t>et al</w:t>
      </w:r>
      <w:r w:rsidR="000C02EF" w:rsidRPr="00752273">
        <w:rPr>
          <w:rFonts w:ascii="Book Antiqua" w:eastAsia="Times New Roman" w:hAnsi="Book Antiqua" w:cs="Times New Roman"/>
          <w:vertAlign w:val="superscript"/>
          <w:lang w:val="en-US"/>
        </w:rPr>
        <w:t>[</w:t>
      </w:r>
      <w:r w:rsidR="000C02EF" w:rsidRPr="00C1529F">
        <w:rPr>
          <w:rFonts w:ascii="Book Antiqua" w:eastAsia="Times New Roman" w:hAnsi="Book Antiqua" w:cs="Times New Roman"/>
        </w:rPr>
        <w:fldChar w:fldCharType="begin" w:fldLock="1"/>
      </w:r>
      <w:r w:rsidR="000C02EF" w:rsidRPr="00752273">
        <w:rPr>
          <w:rFonts w:eastAsia="Times New Roman" w:cs="Times New Roman"/>
          <w:i/>
          <w:iCs/>
          <w:lang w:val="en-US"/>
        </w:rPr>
        <w:instrText>ADDIN CSL_CITATION { "citationItems" : [ { "id" : "ITEM-1", "itemData" : { "DOI" : "10.1038/ajg.2011.219", "ISSN" : "1572-0241", "PMID" : "21769136", "abstract" : "OBJECTIVES: Mental health and substance abuse (MH/SA) comorbidities are the most oft-cited reasons for deferral from peginterferon (PegIFN) therapy for chronic hepatitis C virus (HCV). We sought to determine whether an integrated care intervention (INT) for patients deferred from PegIFN owing to MH/SA could improve subsequent treatment eligibility rates.\n\nMETHODS: In this randomized controlled trial, 101 HCV patients who were evaluated at two hepatology centers and deferred from antiviral therapy owing to MH/SA were enrolled. Participants were randomized to an INT (N=50) or standard of care (SC; N=51). The INT group received counseling and case management for up to 9 months. All participants underwent 3-, 6-, and 9-month clinical follow-up visits, where hepatologists, masked to group, re-evaluated patients for treatment eligibility. Standardized mood and alcohol use instruments were administered to all participants to aid clinicians in treatment decisions.\n\nRESULTS: Of 101 participants, the mean age was 48 years and 50% were men, 61% Caucasian, and 77% genotype 1. Patients were initially deferred owing to psychiatric issues (35%), alcohol abuse (31%), drug abuse (9%), or more than one of these reasons (26%). In an intent-to-treat analysis, 42% (21/50) of INT participants became eligible for therapy compared to 18% (9/51) of SC participants (P=0.009, relative risk (RR)=2.38, 95% confidence interval (CI) (1.21, 4.68)). When baseline predictors significant at P&lt;0.10 in univariate models were entered into multivariate models adjusted for treatment group, only baseline depression remained significant (P=0.05, RR=0.98, 95% CI (0.96, 1.00)). With the exception of a model adjusted for genotype, treatment group remained significant in all models.\n\nCONCLUSIONS: This trial suggests that INTs can increase eligibility for HCV treatment and expand treatment to the underserved population with MH/SA comorbidities.", "author" : [ { "dropping-particle" : "", "family" : "Evon", "given" : "Donna M", "non-dropping-particle" : "", "parse-names" : false, "suffix" : "" }, { "dropping-particle" : "", "family" : "Simpson", "given" : "Kelly", "non-dropping-particle" : "", "parse-names" : false, "suffix" : "" }, { "dropping-particle" : "", "family" : "Kixmiller", "given" : "Scott", "non-dropping-particle" : "", "parse-names" : false, "suffix" : "" }, { "dropping-particle" : "", "family" : "Galanko", "given" : "Joseph", "non-dropping-particle" : "", "parse-names" : false, "suffix" : "" }, { "dropping-particle" : "", "family" : "Dougherty", "given" : "Karen", "non-dropping-particle" : "", "parse-names" : false, "suffix" : "" }, { "dropping-particle" : "", "family" : "Golin", "given" : "Carol", "non-dropping-particle" : "", "parse-names" : false, "suffix" : "" }, { "dropping-particle" : "", "family" : "Fried", "given" : "Michael W", "non-dropping-particle" : "", "parse-names" : false, "suffix" : "" } ], "container-title" : "The American journal of gastroenterology", "id" : "ITEM-1", "issue" : "10", "issued" : { "date-parts" : [ [ "2011", "10" ] ] }, "page" : "1777-86", "title" : "A randomized controlled trial of an integrated care intervention to increase eligibility for chronic hepatitis C treatment.", "type" : "article-journal", "volume" : "106" }, "uris" : [ "http://www.mendeley.com/documents/?uuid=ff0a7374-d3de-4e1a-bcdd-58f59a736fda" ] } ], "mendeley" : { "formattedCitation" : "&lt;sup&gt;87&lt;/sup&gt;", "plainTextFormattedCitation" : "87", "previouslyFormattedCitation" : "&lt;sup&gt;87&lt;/sup&gt;" }, "properties" : { "noteIndex" : 0 }, "schema" : "https://github.com/citation-style-language/schema/raw/master/csl-citation.json" }</w:instrText>
      </w:r>
      <w:r w:rsidR="000C02EF" w:rsidRPr="00C1529F">
        <w:rPr>
          <w:rFonts w:ascii="Book Antiqua" w:eastAsia="Times New Roman" w:hAnsi="Book Antiqua" w:cs="Times New Roman"/>
        </w:rPr>
        <w:fldChar w:fldCharType="separate"/>
      </w:r>
      <w:r w:rsidR="000C02EF" w:rsidRPr="00752273">
        <w:rPr>
          <w:rFonts w:ascii="Book Antiqua" w:eastAsia="Times New Roman" w:hAnsi="Book Antiqua" w:cs="Times New Roman"/>
          <w:noProof/>
          <w:vertAlign w:val="superscript"/>
          <w:lang w:val="en-US"/>
        </w:rPr>
        <w:t>87</w:t>
      </w:r>
      <w:r w:rsidR="000C02EF" w:rsidRPr="00C1529F">
        <w:rPr>
          <w:rFonts w:ascii="Book Antiqua" w:eastAsia="Times New Roman" w:hAnsi="Book Antiqua" w:cs="Times New Roman"/>
        </w:rPr>
        <w:fldChar w:fldCharType="end"/>
      </w:r>
      <w:r w:rsidR="000C02EF"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xml:space="preserve"> performed a randomized clinical trial</w:t>
      </w:r>
      <w:r w:rsidR="00DE3586" w:rsidRPr="00752273">
        <w:rPr>
          <w:rFonts w:ascii="Book Antiqua" w:eastAsia="Times New Roman" w:hAnsi="Book Antiqua" w:cs="Times New Roman"/>
          <w:lang w:val="en-US"/>
        </w:rPr>
        <w:t xml:space="preserve"> in the US, which included</w:t>
      </w:r>
      <w:r w:rsidRPr="00752273">
        <w:rPr>
          <w:rFonts w:ascii="Book Antiqua" w:eastAsia="Times New Roman" w:hAnsi="Book Antiqua" w:cs="Times New Roman"/>
          <w:lang w:val="en-US"/>
        </w:rPr>
        <w:t xml:space="preserve"> 9-month intervention </w:t>
      </w:r>
      <w:r w:rsidR="00DE3586" w:rsidRPr="00752273">
        <w:rPr>
          <w:rFonts w:ascii="Book Antiqua" w:eastAsia="Times New Roman" w:hAnsi="Book Antiqua" w:cs="Times New Roman"/>
          <w:lang w:val="en-US"/>
        </w:rPr>
        <w:t>comprising</w:t>
      </w:r>
      <w:r w:rsidRPr="00752273">
        <w:rPr>
          <w:rFonts w:ascii="Book Antiqua" w:eastAsia="Times New Roman" w:hAnsi="Book Antiqua" w:cs="Times New Roman"/>
          <w:lang w:val="en-US"/>
        </w:rPr>
        <w:t xml:space="preserve"> counseling, case management</w:t>
      </w:r>
      <w:r w:rsidR="00DE3586" w:rsidRPr="00752273">
        <w:rPr>
          <w:rFonts w:ascii="Book Antiqua" w:eastAsia="Times New Roman" w:hAnsi="Book Antiqua" w:cs="Times New Roman"/>
          <w:lang w:val="en-US"/>
        </w:rPr>
        <w:t>,</w:t>
      </w:r>
      <w:r w:rsidRPr="00752273">
        <w:rPr>
          <w:rFonts w:ascii="Book Antiqua" w:eastAsia="Times New Roman" w:hAnsi="Book Antiqua" w:cs="Times New Roman"/>
          <w:lang w:val="en-US"/>
        </w:rPr>
        <w:t xml:space="preserve"> and motivational interviewing for patients ineligible for HCV treatment (31% </w:t>
      </w:r>
      <w:r w:rsidR="00DE3586" w:rsidRPr="00752273">
        <w:rPr>
          <w:rFonts w:ascii="Book Antiqua" w:eastAsia="Times New Roman" w:hAnsi="Book Antiqua" w:cs="Times New Roman"/>
          <w:lang w:val="en-US"/>
        </w:rPr>
        <w:t>due to</w:t>
      </w:r>
      <w:r w:rsidRPr="00752273">
        <w:rPr>
          <w:rFonts w:ascii="Book Antiqua" w:eastAsia="Times New Roman" w:hAnsi="Book Antiqua" w:cs="Times New Roman"/>
          <w:lang w:val="en-US"/>
        </w:rPr>
        <w:t xml:space="preserve"> alcohol abuse). The </w:t>
      </w:r>
      <w:r w:rsidRPr="00752273">
        <w:rPr>
          <w:rFonts w:ascii="Book Antiqua" w:eastAsia="Times New Roman" w:hAnsi="Book Antiqua" w:cs="Times New Roman"/>
          <w:lang w:val="en-US"/>
        </w:rPr>
        <w:lastRenderedPageBreak/>
        <w:t xml:space="preserve">intervention was associated with a </w:t>
      </w:r>
      <w:r w:rsidR="00DE3586" w:rsidRPr="00752273">
        <w:rPr>
          <w:rFonts w:ascii="Book Antiqua" w:eastAsia="Times New Roman" w:hAnsi="Book Antiqua" w:cs="Times New Roman"/>
          <w:lang w:val="en-US"/>
        </w:rPr>
        <w:t xml:space="preserve">2.38 </w:t>
      </w:r>
      <w:r w:rsidR="00B5332E" w:rsidRPr="00752273">
        <w:rPr>
          <w:rFonts w:ascii="Book Antiqua" w:eastAsia="Times New Roman" w:hAnsi="Book Antiqua"/>
          <w:bCs/>
          <w:lang w:val="en-US"/>
        </w:rPr>
        <w:t>r</w:t>
      </w:r>
      <w:r w:rsidRPr="00752273">
        <w:rPr>
          <w:rFonts w:ascii="Book Antiqua" w:eastAsia="Times New Roman" w:hAnsi="Book Antiqua"/>
          <w:bCs/>
          <w:lang w:val="en-US"/>
        </w:rPr>
        <w:t xml:space="preserve">elative </w:t>
      </w:r>
      <w:r w:rsidR="00B5332E" w:rsidRPr="00752273">
        <w:rPr>
          <w:rFonts w:ascii="Book Antiqua" w:eastAsia="Times New Roman" w:hAnsi="Book Antiqua"/>
          <w:bCs/>
          <w:lang w:val="en-US"/>
        </w:rPr>
        <w:t>r</w:t>
      </w:r>
      <w:r w:rsidRPr="00752273">
        <w:rPr>
          <w:rFonts w:ascii="Book Antiqua" w:eastAsia="Times New Roman" w:hAnsi="Book Antiqua"/>
          <w:bCs/>
          <w:lang w:val="en-US"/>
        </w:rPr>
        <w:t>isk (RR</w:t>
      </w:r>
      <w:r w:rsidR="00563C2D">
        <w:rPr>
          <w:rFonts w:ascii="Book Antiqua" w:eastAsia="Times New Roman" w:hAnsi="Book Antiqua"/>
          <w:bCs/>
          <w:lang w:val="en-US"/>
        </w:rPr>
        <w:t>) of being deemed eligible (95%</w:t>
      </w:r>
      <w:r w:rsidRPr="00752273">
        <w:rPr>
          <w:rFonts w:ascii="Book Antiqua" w:eastAsia="Times New Roman" w:hAnsi="Book Antiqua"/>
          <w:bCs/>
          <w:lang w:val="en-US"/>
        </w:rPr>
        <w:t>CI: 1.21</w:t>
      </w:r>
      <w:r w:rsidR="00563C2D">
        <w:rPr>
          <w:rFonts w:ascii="Book Antiqua" w:hAnsi="Book Antiqua" w:hint="eastAsia"/>
          <w:bCs/>
          <w:lang w:val="en-US" w:eastAsia="zh-CN"/>
        </w:rPr>
        <w:t xml:space="preserve"> -</w:t>
      </w:r>
      <w:r w:rsidRPr="00752273">
        <w:rPr>
          <w:rFonts w:ascii="Book Antiqua" w:eastAsia="Times New Roman" w:hAnsi="Book Antiqua"/>
          <w:bCs/>
          <w:lang w:val="en-US"/>
        </w:rPr>
        <w:t xml:space="preserve"> 4.68)</w:t>
      </w:r>
      <w:r w:rsidR="00DE3586" w:rsidRPr="00752273">
        <w:rPr>
          <w:rFonts w:ascii="Book Antiqua" w:eastAsia="Times New Roman" w:hAnsi="Book Antiqua"/>
          <w:bCs/>
          <w:lang w:val="en-US"/>
        </w:rPr>
        <w:t>.</w:t>
      </w:r>
      <w:r w:rsidRPr="00752273">
        <w:rPr>
          <w:rFonts w:ascii="Book Antiqua" w:eastAsia="Times New Roman" w:hAnsi="Book Antiqua"/>
          <w:bCs/>
          <w:lang w:val="en-US"/>
        </w:rPr>
        <w:t xml:space="preserve"> </w:t>
      </w:r>
      <w:r w:rsidR="00DE3586" w:rsidRPr="00752273">
        <w:rPr>
          <w:rFonts w:ascii="Book Antiqua" w:eastAsia="Times New Roman" w:hAnsi="Book Antiqua"/>
          <w:bCs/>
          <w:lang w:val="en-US"/>
        </w:rPr>
        <w:t>T</w:t>
      </w:r>
      <w:r w:rsidRPr="00752273">
        <w:rPr>
          <w:rFonts w:ascii="Book Antiqua" w:eastAsia="Times New Roman" w:hAnsi="Book Antiqua"/>
          <w:bCs/>
          <w:lang w:val="en-US"/>
        </w:rPr>
        <w:t>he</w:t>
      </w:r>
      <w:r w:rsidR="00DE3586" w:rsidRPr="00752273">
        <w:rPr>
          <w:rFonts w:ascii="Book Antiqua" w:eastAsia="Times New Roman" w:hAnsi="Book Antiqua"/>
          <w:bCs/>
          <w:lang w:val="en-US"/>
        </w:rPr>
        <w:t xml:space="preserve"> groups did not</w:t>
      </w:r>
      <w:r w:rsidRPr="00752273">
        <w:rPr>
          <w:rFonts w:ascii="Book Antiqua" w:eastAsia="Times New Roman" w:hAnsi="Book Antiqua"/>
          <w:bCs/>
          <w:lang w:val="en-US"/>
        </w:rPr>
        <w:t xml:space="preserve"> differ</w:t>
      </w:r>
      <w:r w:rsidR="00DE3586" w:rsidRPr="00752273">
        <w:rPr>
          <w:rFonts w:ascii="Book Antiqua" w:eastAsia="Times New Roman" w:hAnsi="Book Antiqua"/>
          <w:bCs/>
          <w:lang w:val="en-US"/>
        </w:rPr>
        <w:t xml:space="preserve"> with</w:t>
      </w:r>
      <w:r w:rsidRPr="00752273">
        <w:rPr>
          <w:rFonts w:ascii="Book Antiqua" w:eastAsia="Times New Roman" w:hAnsi="Book Antiqua"/>
          <w:bCs/>
          <w:lang w:val="en-US"/>
        </w:rPr>
        <w:t xml:space="preserve"> regard</w:t>
      </w:r>
      <w:r w:rsidR="00DE3586" w:rsidRPr="00752273">
        <w:rPr>
          <w:rFonts w:ascii="Book Antiqua" w:eastAsia="Times New Roman" w:hAnsi="Book Antiqua"/>
          <w:bCs/>
          <w:lang w:val="en-US"/>
        </w:rPr>
        <w:t>s to</w:t>
      </w:r>
      <w:r w:rsidRPr="00752273">
        <w:rPr>
          <w:rFonts w:ascii="Book Antiqua" w:eastAsia="Times New Roman" w:hAnsi="Book Antiqua"/>
          <w:bCs/>
          <w:lang w:val="en-US"/>
        </w:rPr>
        <w:t xml:space="preserve"> the proportion of patients that eventually receive</w:t>
      </w:r>
      <w:r w:rsidR="00DE3586" w:rsidRPr="00752273">
        <w:rPr>
          <w:rFonts w:ascii="Book Antiqua" w:eastAsia="Times New Roman" w:hAnsi="Book Antiqua"/>
          <w:bCs/>
          <w:lang w:val="en-US"/>
        </w:rPr>
        <w:t>d</w:t>
      </w:r>
      <w:r w:rsidRPr="00752273">
        <w:rPr>
          <w:rFonts w:ascii="Book Antiqua" w:eastAsia="Times New Roman" w:hAnsi="Book Antiqua"/>
          <w:bCs/>
          <w:lang w:val="en-US"/>
        </w:rPr>
        <w:t xml:space="preserve"> HCV antiviral therapy</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b/>
          <w:bCs/>
        </w:rPr>
        <w:fldChar w:fldCharType="begin" w:fldLock="1"/>
      </w:r>
      <w:r w:rsidRPr="00752273">
        <w:rPr>
          <w:rFonts w:eastAsia="Times New Roman"/>
          <w:b/>
          <w:bCs/>
          <w:i/>
          <w:iCs/>
          <w:lang w:val="en-US"/>
        </w:rPr>
        <w:instrText>ADDIN CSL_CITATION { "citationItems" : [ { "id" : "ITEM-1", "itemData" : { "DOI" : "10.1038/ajg.2011.219", "ISSN" : "1572-0241", "PMID" : "21769136", "abstract" : "OBJECTIVES: Mental health and substance abuse (MH/SA) comorbidities are the most oft-cited reasons for deferral from peginterferon (PegIFN) therapy for chronic hepatitis C virus (HCV). We sought to determine whether an integrated care intervention (INT) for patients deferred from PegIFN owing to MH/SA could improve subsequent treatment eligibility rates.\n\nMETHODS: In this randomized controlled trial, 101 HCV patients who were evaluated at two hepatology centers and deferred from antiviral therapy owing to MH/SA were enrolled. Participants were randomized to an INT (N=50) or standard of care (SC; N=51). The INT group received counseling and case management for up to 9 months. All participants underwent 3-, 6-, and 9-month clinical follow-up visits, where hepatologists, masked to group, re-evaluated patients for treatment eligibility. Standardized mood and alcohol use instruments were administered to all participants to aid clinicians in treatment decisions.\n\nRESULTS: Of 101 participants, the mean age was 48 years and 50% were men, 61% Caucasian, and 77% genotype 1. Patients were initially deferred owing to psychiatric issues (35%), alcohol abuse (31%), drug abuse (9%), or more than one of these re</w:instrText>
      </w:r>
      <w:r w:rsidRPr="00773C5A">
        <w:rPr>
          <w:rFonts w:eastAsia="Times New Roman"/>
          <w:b/>
          <w:bCs/>
          <w:i/>
          <w:iCs/>
        </w:rPr>
        <w:instrText>asons (26%). In an intent-to-treat analysis, 42% (21/50) of INT participants became eligible for therapy compared to 18% (9/51) of SC participants (P=0.009, relative risk (RR)=2.38, 95% confidence interval (CI) (1.21, 4.68)). When baseline predictors significant at P&lt;0.10 in univariate models were entered into multivariate models adjusted for treatment group, only baseline depression remained significant (P=0.05, RR=0.98, 95% CI (0.96, 1.00)). With the exception of a model adjusted for genotype, treatment group remained significant in all models.\n\nCONCLUSIONS: This trial suggests that INTs can increase eligibility for HCV treatment and expand treatment to the underserved population with MH/SA comorbidities.", "author" : [ { "dropping-particle" : "", "family" : "Evon", "given" : "Donna M", "non-dropping-particle" : "", "parse-names" : false, "suffix" : "" }, { "dropping-particle" : "", "family" : "Simpson", "given" : "Kel</w:instrText>
      </w:r>
      <w:r w:rsidRPr="00752273">
        <w:rPr>
          <w:rFonts w:eastAsia="Times New Roman"/>
          <w:b/>
          <w:bCs/>
          <w:i/>
          <w:iCs/>
          <w:lang w:val="en-US"/>
        </w:rPr>
        <w:instrText>ly", "non-dropping-particle" : "", "parse-names" : false, "suffix" : "" }, { "dropping-particle" : "", "family" : "Kixmiller", "given" : "Scott", "non-dropping-particle" : "", "parse-names" : false, "suffix" : "" }, { "dropping-particle" : "", "family" : "Galanko", "given" : "Joseph", "non-dropping-particle" : "", "parse-names" : false, "suffix" : "" }, { "dropping-particle" : "", "family" : "Dougherty", "given" : "Karen", "non-dropping-particle" : "", "parse-names" : false, "suffix" : "" }, { "dropping-particle" : "", "family" : "Golin", "given" : "Carol", "non-dropping-particle" : "", "parse-names" : false, "suffix" : "" }, { "dropping-particle" : "", "family" : "Fried", "given" : "Michael W", "non-dropping-particle" : "", "parse-names" : false, "suffix" : "" } ], "container-title" : "The American journal of gastroenterology", "id" : "ITEM-1", "issue" : "10", "issued" : { "date-parts" : [ [ "2011", "10" ] ] }, "page" : "1777-86", "title" : "A randomized controlled trial of an integrated care intervention to increase eligibility for chronic hepatitis C treatment.", "type" : "article-journal", "volume" : "106" }, "uris" : [ "http://www.mendeley.com/documents/?uuid=ff0a7374-d3de-4e1a-bcdd-58f59a736fda" ] } ], "mendeley" : { "formattedCitation" : "&lt;sup&gt;87&lt;/sup&gt;", "plainTextFormattedCitation" : "87", "previouslyFormattedCitation" : "&lt;sup&gt;87&lt;/sup&gt;" }, "properties" : { "noteIndex" : 0 }, "schema" : "https://github.com/citation-style-language/schema/raw/master/csl-citation.json" }</w:instrText>
      </w:r>
      <w:r w:rsidR="00F66893" w:rsidRPr="00C1529F">
        <w:rPr>
          <w:rFonts w:ascii="Book Antiqua" w:eastAsia="Times New Roman" w:hAnsi="Book Antiqua"/>
          <w:b/>
          <w:bCs/>
        </w:rPr>
        <w:fldChar w:fldCharType="separate"/>
      </w:r>
      <w:r w:rsidRPr="00752273">
        <w:rPr>
          <w:rFonts w:ascii="Book Antiqua" w:eastAsia="Times New Roman" w:hAnsi="Book Antiqua"/>
          <w:bCs/>
          <w:noProof/>
          <w:vertAlign w:val="superscript"/>
          <w:lang w:val="en-US"/>
        </w:rPr>
        <w:t>87</w:t>
      </w:r>
      <w:r w:rsidR="00F66893" w:rsidRPr="00C1529F">
        <w:rPr>
          <w:rFonts w:ascii="Book Antiqua" w:eastAsia="Times New Roman" w:hAnsi="Book Antiqua"/>
          <w:b/>
          <w:bCs/>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b/>
          <w:bCs/>
          <w:lang w:val="en-US"/>
        </w:rPr>
        <w:t>.</w:t>
      </w:r>
    </w:p>
    <w:p w14:paraId="2FB1C92A" w14:textId="77777777" w:rsidR="00A368ED" w:rsidRPr="00752273" w:rsidRDefault="00A368ED" w:rsidP="00FD0DC4">
      <w:pPr>
        <w:spacing w:line="360" w:lineRule="auto"/>
        <w:jc w:val="both"/>
        <w:rPr>
          <w:rFonts w:ascii="Book Antiqua" w:eastAsia="Times New Roman" w:hAnsi="Book Antiqua" w:cs="Times New Roman"/>
          <w:i/>
          <w:u w:val="single"/>
          <w:lang w:val="en-US"/>
        </w:rPr>
      </w:pPr>
    </w:p>
    <w:p w14:paraId="527F24C7" w14:textId="77777777" w:rsidR="004B669F" w:rsidRPr="00752273" w:rsidRDefault="00C1529F" w:rsidP="00FD0DC4">
      <w:pPr>
        <w:spacing w:line="360" w:lineRule="auto"/>
        <w:jc w:val="both"/>
        <w:rPr>
          <w:rFonts w:ascii="Book Antiqua" w:eastAsia="Times New Roman" w:hAnsi="Book Antiqua" w:cs="Times New Roman"/>
          <w:lang w:val="en-US"/>
        </w:rPr>
      </w:pPr>
      <w:r w:rsidRPr="00752273">
        <w:rPr>
          <w:rFonts w:ascii="Book Antiqua" w:eastAsia="Times New Roman" w:hAnsi="Book Antiqua" w:cs="Times New Roman"/>
          <w:b/>
          <w:i/>
          <w:lang w:val="en-US"/>
        </w:rPr>
        <w:t xml:space="preserve">Interferon-free </w:t>
      </w:r>
      <w:r w:rsidR="00A70271" w:rsidRPr="00752273">
        <w:rPr>
          <w:rFonts w:ascii="Book Antiqua" w:eastAsia="Times New Roman" w:hAnsi="Book Antiqua" w:cs="Times New Roman"/>
          <w:b/>
          <w:i/>
          <w:lang w:val="en-US"/>
        </w:rPr>
        <w:t>treatment of HCV infection in patients with AUD</w:t>
      </w:r>
    </w:p>
    <w:p w14:paraId="72B2BBEF" w14:textId="09A21BC3" w:rsidR="00D632E9" w:rsidRPr="00752273" w:rsidRDefault="00DE3586" w:rsidP="00FD0DC4">
      <w:pPr>
        <w:spacing w:line="360" w:lineRule="auto"/>
        <w:jc w:val="both"/>
        <w:rPr>
          <w:rFonts w:ascii="Book Antiqua" w:eastAsia="Times New Roman" w:hAnsi="Book Antiqua" w:cs="Times New Roman"/>
          <w:lang w:val="en-US"/>
        </w:rPr>
      </w:pPr>
      <w:r w:rsidRPr="00752273">
        <w:rPr>
          <w:rFonts w:ascii="Book Antiqua" w:eastAsia="Times New Roman" w:hAnsi="Book Antiqua" w:cs="Times New Roman"/>
          <w:lang w:val="en-US"/>
        </w:rPr>
        <w:t>The advent of direct-acting antivirals and interferon-free regimens</w:t>
      </w:r>
      <w:r w:rsidR="00321F79" w:rsidRPr="00752273">
        <w:rPr>
          <w:rFonts w:ascii="Book Antiqua" w:eastAsia="Times New Roman" w:hAnsi="Book Antiqua" w:cs="Times New Roman"/>
          <w:lang w:val="en-US"/>
        </w:rPr>
        <w:t xml:space="preserve"> has</w:t>
      </w:r>
      <w:r w:rsidRPr="00752273">
        <w:rPr>
          <w:rFonts w:ascii="Book Antiqua" w:eastAsia="Times New Roman" w:hAnsi="Book Antiqua" w:cs="Times New Roman"/>
          <w:lang w:val="en-US"/>
        </w:rPr>
        <w:t xml:space="preserve"> dramatically changed the</w:t>
      </w:r>
      <w:r w:rsidRPr="00752273" w:rsidDel="00DE3586">
        <w:rPr>
          <w:rFonts w:ascii="Book Antiqua" w:eastAsia="Times New Roman" w:hAnsi="Book Antiqua" w:cs="Times New Roman"/>
          <w:lang w:val="en-US"/>
        </w:rPr>
        <w:t xml:space="preserve"> </w:t>
      </w:r>
      <w:r w:rsidR="00C1529F" w:rsidRPr="00752273">
        <w:rPr>
          <w:rFonts w:ascii="Book Antiqua" w:eastAsia="Times New Roman" w:hAnsi="Book Antiqua" w:cs="Times New Roman"/>
          <w:lang w:val="en-US"/>
        </w:rPr>
        <w:t xml:space="preserve">landscape of HCV treatment, </w:t>
      </w:r>
      <w:r w:rsidRPr="00752273">
        <w:rPr>
          <w:rFonts w:ascii="Book Antiqua" w:eastAsia="Times New Roman" w:hAnsi="Book Antiqua" w:cs="Times New Roman"/>
          <w:lang w:val="en-US"/>
        </w:rPr>
        <w:t>with</w:t>
      </w:r>
      <w:r w:rsidR="00C1529F" w:rsidRPr="00752273">
        <w:rPr>
          <w:rFonts w:ascii="Book Antiqua" w:eastAsia="Times New Roman" w:hAnsi="Book Antiqua" w:cs="Times New Roman"/>
          <w:lang w:val="en-US"/>
        </w:rPr>
        <w:t xml:space="preserve"> most registration trials and pilot real-life experiences report</w:t>
      </w:r>
      <w:r w:rsidRPr="00752273">
        <w:rPr>
          <w:rFonts w:ascii="Book Antiqua" w:eastAsia="Times New Roman" w:hAnsi="Book Antiqua" w:cs="Times New Roman"/>
          <w:lang w:val="en-US"/>
        </w:rPr>
        <w:t>ing SVR</w:t>
      </w:r>
      <w:r w:rsidR="00C1529F" w:rsidRPr="00752273">
        <w:rPr>
          <w:rFonts w:ascii="Book Antiqua" w:eastAsia="Times New Roman" w:hAnsi="Book Antiqua" w:cs="Times New Roman"/>
          <w:lang w:val="en-US"/>
        </w:rPr>
        <w:t xml:space="preserve"> rates of </w:t>
      </w:r>
      <w:r w:rsidR="00897310" w:rsidRPr="00752273">
        <w:rPr>
          <w:rFonts w:ascii="Book Antiqua" w:eastAsia="Times New Roman" w:hAnsi="Book Antiqua" w:cs="Times New Roman"/>
          <w:lang w:val="en-US"/>
        </w:rPr>
        <w:t>over</w:t>
      </w:r>
      <w:r w:rsidR="00C1529F" w:rsidRPr="00752273">
        <w:rPr>
          <w:rFonts w:ascii="Book Antiqua" w:eastAsia="Times New Roman" w:hAnsi="Book Antiqua" w:cs="Times New Roman"/>
          <w:lang w:val="en-US"/>
        </w:rPr>
        <w:t xml:space="preserve"> 90%</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C1529F" w:rsidRPr="00752273">
        <w:rPr>
          <w:rFonts w:eastAsia="Times New Roman" w:cs="Times New Roman"/>
          <w:i/>
          <w:iCs/>
          <w:lang w:val="en-US"/>
        </w:rPr>
        <w:instrText>ADDIN CSL_CITATION { "citationItems" : [ { "id" : "ITEM-1", "itemData" : { "DOI" : "10.1111/jvh.12173", "ISSN" : "1365-2893", "PMID" : "24168254", "abstract" : "Emerging data indicate that all-oral antiviral treatments for chronic hepatitis C virus (HCV) will become a reality in the near future. In replacing interferon-based therapies, all-oral regimens are expected to be more tolerable, more effective, shorter in duration and simpler to administer. Coinciding with new treatment options are novel methodologies for disease screening and staging, which create the possibility of more timely care and treatment. Assessments of histologic damage typically are performed using liver biopsy, yet noninvasive assessments of histologic damage have become the norm in some European countries and are becoming more widespread in the United States. Also in place are new Centers for Disease Control and Prevention (CDC) initiatives to simplify testing, improve provider and patient awareness and expand recommendations for HCV screening beyond risk-based strategies. Issued in 2012, the CDC recommendations aim to increase HCV testing among those with the greatest HCV burden in the United States by recommending one-time testing for all persons born during 1945-1965. In 2013, the United States Preventive Services Task Force adopted similar recommendations for risk-based and birth-cohort-based testing. Taken together, the developments in screening, diagnosis and treatment will likely increase demand for therapy and stimulate a shift in delivery of care related to chronic HCV, with increased involvement of primary care and infectious disease specialists. Yet even in this new era of therapy, barriers to curing patients of HCV will exist. Overcoming such barriers will require novel, integrative strategies and investment of resources at local, regional and national levels.", "author" : [ { "dropping-particle" : "", "family" : "Afdhal", "given" : "N H", "non-dropping-particle" : "", "parse-names" : false, "suffix" : "" }, { "dropping-particle" : "", "family" : "Zeuzem", "given" : "S", "non-dropping-particle" : "", "parse-names" : false, "suffix" : "" }, { "dropping-particle" : "", "family" : "Schooley", "given" : "R T", "non-dropping-particle" : "", "parse-names" : false, "suffix" : "" }, { "dropping-particle" : "", "family" : "Thomas", "given" : "D L", "non-dropping-particle" : "", "parse-names" : false, "suffix" : "" }, { "dropping-particle" : "", "family" : "Ward", "given" : "J W", "non-dropping-particle" : "", "parse-names" : false, "suffix" : "" }, { "dropping-particle" : "", "family" : "Litwin", "given" : "A H", "non-dropping-particle" : "", "parse-names" : false, "suffix" : "" }, { "dropping-particle" : "", "family" : "Razavi", "given" : "H", "non-dropp</w:instrText>
      </w:r>
      <w:r w:rsidR="00C1529F" w:rsidRPr="00773C5A">
        <w:rPr>
          <w:rFonts w:eastAsia="Times New Roman" w:cs="Times New Roman"/>
          <w:i/>
          <w:iCs/>
        </w:rPr>
        <w:instrText>ing-particle" : "", "parse-names" : false, "suffix" : "" }, { "dropping-particle" : "", "family" : "Castera", "given" : "L", "non-dropping-particle" : "", "parse-names" : false, "suffix" : "" }, { "dropping-particle" : "", "family" : "Poynard", "given" : "T", "non-dropping-particle" : "", "parse-names" : false, "suffix" : "" }, { "dropping-particle" : "", "family" : "Muir", "given" : "A", "non-dropping-particle" : "", "parse-names" : false, "suffix" : "" }, { "dropping-particle" : "", "family" : "Mehta", "given" : "S H", "non-dropping-particle" : "", "parse-names" : false, "suffix</w:instrText>
      </w:r>
      <w:r w:rsidR="00C1529F" w:rsidRPr="00752273">
        <w:rPr>
          <w:rFonts w:eastAsia="Times New Roman" w:cs="Times New Roman"/>
          <w:i/>
          <w:iCs/>
          <w:lang w:val="en-US"/>
        </w:rPr>
        <w:instrText>" : "" }, { "dropping-particle" : "", "family" : "Dee", "given" : "L", "non-dropping-particle" : "", "parse-names" : false, "suffix" : "" }, { "dropping-particle" : "", "family" : "Graham", "given" : "C", "non-dropping-particle" : "", "parse-names" : false, "suffix" : "" }, { "dropping-particle" : "", "family" : "Church", "given" : "D R", "non-dropping-particle" : "", "parse-names" : false, "suffix" : "" }, { "dropping-particle" : "", "family" : "Talal", "given" : "A H", "non-dropping-particle" : "", "parse-names" : false, "suffix" : "" }, { "dropping-particle" : "", "family" : "Sulkowski", "given" : "M S", "non-dropping-particle" : "", "parse-names" : false, "suffix" : "" }, { "dropping-particle" : "", "family" : "Jacobson", "given" : "I M", "non-dropping-particle" : "", "parse-names" : false, "suffix" : "" } ], "container-title" : "Journal of viral hepatitis", "id" : "ITEM-1", "issue" : "11", "issued" : { "date-parts" : [ [ "2013", "11" ] ] }, "page" : "745-60", "title" : "The new paradigm of hepatitis C therapy: integration of oral therapies into best practices.", "type" : "article-journal", "volume" : "20" }, "uris" : [ "http://www.mendeley.com/documents/?uuid=776c7400-53f4-4c6d-b706-97687c32b594" ] } ], "mendeley" : { "formattedCitation" : "&lt;sup&gt;88&lt;/sup&gt;", "plainTextFormattedCitation" : "88", "previouslyFormattedCitation" : "&lt;sup&gt;88&lt;/sup&gt;"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C1529F" w:rsidRPr="00752273">
        <w:rPr>
          <w:rFonts w:ascii="Book Antiqua" w:eastAsia="Times New Roman" w:hAnsi="Book Antiqua" w:cs="Times New Roman"/>
          <w:noProof/>
          <w:vertAlign w:val="superscript"/>
          <w:lang w:val="en-US"/>
        </w:rPr>
        <w:t>88</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eastAsia="Times New Roman" w:hAnsi="Book Antiqua" w:cs="Times New Roman"/>
          <w:lang w:val="en-US"/>
        </w:rPr>
        <w:t xml:space="preserve">. </w:t>
      </w:r>
      <w:r w:rsidRPr="00752273">
        <w:rPr>
          <w:rFonts w:ascii="Book Antiqua" w:eastAsia="Times New Roman" w:hAnsi="Book Antiqua" w:cs="Times New Roman"/>
          <w:lang w:val="en-US"/>
        </w:rPr>
        <w:t>Although t</w:t>
      </w:r>
      <w:r w:rsidR="00C1529F" w:rsidRPr="00752273">
        <w:rPr>
          <w:rFonts w:ascii="Book Antiqua" w:eastAsia="Times New Roman" w:hAnsi="Book Antiqua" w:cs="Times New Roman"/>
          <w:lang w:val="en-US"/>
        </w:rPr>
        <w:t xml:space="preserve">reatment </w:t>
      </w:r>
      <w:r w:rsidR="00897310" w:rsidRPr="00752273">
        <w:rPr>
          <w:rFonts w:ascii="Book Antiqua" w:eastAsia="Times New Roman" w:hAnsi="Book Antiqua" w:cs="Times New Roman"/>
          <w:lang w:val="en-US"/>
        </w:rPr>
        <w:t xml:space="preserve">is </w:t>
      </w:r>
      <w:r w:rsidRPr="00752273">
        <w:rPr>
          <w:rFonts w:ascii="Book Antiqua" w:eastAsia="Times New Roman" w:hAnsi="Book Antiqua" w:cs="Times New Roman"/>
          <w:lang w:val="en-US"/>
        </w:rPr>
        <w:t>now</w:t>
      </w:r>
      <w:r w:rsidR="00897310" w:rsidRPr="00752273">
        <w:rPr>
          <w:rFonts w:ascii="Book Antiqua" w:eastAsia="Times New Roman" w:hAnsi="Book Antiqua" w:cs="Times New Roman"/>
          <w:lang w:val="en-US"/>
        </w:rPr>
        <w:t xml:space="preserve"> more</w:t>
      </w:r>
      <w:r w:rsidRPr="00752273">
        <w:rPr>
          <w:rFonts w:ascii="Book Antiqua" w:eastAsia="Times New Roman" w:hAnsi="Book Antiqua" w:cs="Times New Roman"/>
          <w:lang w:val="en-US"/>
        </w:rPr>
        <w:t xml:space="preserve"> </w:t>
      </w:r>
      <w:r w:rsidR="00C1529F" w:rsidRPr="00752273">
        <w:rPr>
          <w:rFonts w:ascii="Book Antiqua" w:eastAsia="Times New Roman" w:hAnsi="Book Antiqua" w:cs="Times New Roman"/>
          <w:lang w:val="en-US"/>
        </w:rPr>
        <w:t xml:space="preserve">feasible for </w:t>
      </w:r>
      <w:r w:rsidRPr="00752273">
        <w:rPr>
          <w:rFonts w:ascii="Book Antiqua" w:eastAsia="Times New Roman" w:hAnsi="Book Antiqua" w:cs="Times New Roman"/>
          <w:lang w:val="en-US"/>
        </w:rPr>
        <w:t>patients</w:t>
      </w:r>
      <w:r w:rsidR="00C1529F" w:rsidRPr="00752273">
        <w:rPr>
          <w:rFonts w:ascii="Book Antiqua" w:eastAsia="Times New Roman" w:hAnsi="Book Antiqua" w:cs="Times New Roman"/>
          <w:lang w:val="en-US"/>
        </w:rPr>
        <w:t xml:space="preserve"> with substance use disorder</w:t>
      </w:r>
      <w:r w:rsidRPr="00752273">
        <w:rPr>
          <w:rFonts w:ascii="Book Antiqua" w:eastAsia="Times New Roman" w:hAnsi="Book Antiqua" w:cs="Times New Roman"/>
          <w:lang w:val="en-US"/>
        </w:rPr>
        <w:t>s</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C1529F" w:rsidRPr="00752273">
        <w:rPr>
          <w:rFonts w:ascii="Book Antiqua" w:eastAsia="Times New Roman" w:hAnsi="Book Antiqua" w:cs="Times New Roman"/>
          <w:lang w:val="en-US"/>
        </w:rPr>
        <w:instrText>ADDIN CSL_CITATION { "citationItems" : [ { "id" : "ITEM-1", "itemData" : { "DOI" : "10.1016/j.jhep.2015.03.029", "ISSN" : "1600-0641", "PMID" : "25839406", "abstract" : "BACKGROUND &amp; AIMS: Hepatitis C virus (HCV)-infected patients with a history of injection drug use have low rates of initiation and completion of interferon-based therapies. This study evaluated efficacy, safety, and pharmacokinetics of a 12-week all-oral regimen of ombitasvir/paritaprevir/ritonavir and dasabuvir+ribavirin in HCV genotype 1-infected patients on stable opioid replacement therapy.\n\nMETHODS: This was a phase II, multicenter, open-label, single-arm study in treatment-na\u00efve or peginterferon/ribavirin treatment-experienced HCV genotype 1-infected patients on methadone or buprenorphine\u00b1naloxone. Patients received 12weeks of co-formulated ombitasvir/paritaprevir/ritonavir (25mg/150mg/100mg once daily) and dasabuvir (250mg twice daily)+weight-based ribavirin. The primary efficacy endpoint was sustained virologic response 12 weeks post-treatment.\n\nRESULTS: Thirty-eight non-cirrhotic patients on chronic methadone (n=19) or buprenorphine (n=19) were enrolled. A total of 37 patients (97.4%) had a sustained virologic response 12 weeks post-treatment. No patient had a viral breakthrough or relapse. One patient discontinued due to serious adverse events unrelated to study drug (cerebrovascular accident and sarcoma</w:instrText>
      </w:r>
      <w:r w:rsidR="00C1529F" w:rsidRPr="00C1529F">
        <w:rPr>
          <w:rFonts w:ascii="Book Antiqua" w:eastAsia="Times New Roman" w:hAnsi="Book Antiqua" w:cs="Times New Roman"/>
        </w:rPr>
        <w:instrText>). The most frequent adverse events were nausea, fatigue, and headache. Eight patients had on-treatment hemoglobin concentrations &lt;10g/dl. Pharmacokinetic analyses indicated no clinically meaningful impact of methadone or buprenorphine on ombitasvir, paritaprevir, ritonavir, dasabuvir, or dasabuvir M1 metabolite exposures. No dose adjustments of methadone or buprenorphine were required.\n\nCONCLUSIONS: The interferon-free regimen of ombitasvir/paritaprevir/ritonavir and dasabuvir+ribavirin for 12weeks was well tolerated and achieved sustained virologic response in 97.4% of patients on opioid substitution therapy in this study. This all-oral regimen may provide an effective alternative to interferon-based therapies for HCV-infected patients with a history of injection drug use.", "author" : [ { "dropping-particle" : "", "family" : "Lalezari", "given" : "Jacob", "non-dropping-particle" : "", "parse-names" : false, "suffix" : "" }, { "dropping-particle" : "", "family" : "Sullivan", "given" : "J Greg", "non-dropping-particle" : "", "parse-names" : false, "suffix" : "" }, { "dropping-particle" : "", "family" : "Varunok", "given" : "Peter", "non-dropping-particle" : "", "parse-names" : false, "suffix" : "" }, { "dropping-particle" : "", "family" : "Galen", "given" : "Edward", "non-dropping-particle" : "", "parse-names" : false, "suffix" : "" }, { "dropping-particle" : "V", "family" : "Kowdley", "given" : "Kris", "non-dropping-particle" : "", "parse-names" : false, "suffix" : "" }, { "dropping-particle" : "", "family" : "Rustgi", "given" : "Vinod", "non-dropping-particle" : "", "parse-names" : false, "suffix" : "" }, { "dropping-particle" : "", "family" : "Aguilar", "given" : "Humberto", "non-dropping-particle" : "", "parse-names" : false, "suffix" : "" }, { "dropping-particle" : "", "family" : "Felizarta", "given" : "Franco", "non-dropping-particle" : "", "parse-names" : false, "suffix" : "" }, { "dropping-particle" : "", "family" : "McGovern", "given" : "Barbara", "non-dropping-particle" : "", "parse-names" : false, "suffix" : "" }, { "dropping-particle" : "", "family" : "King", "given" : "Martin", "non-dropping-particle" : "", "parse-names" : false, "suffix" : "" }, { "dropping-particle" : "", "family" : "Polepally", "given" : "Akshanth R", "non-dropping-particle" : "", "parse-names" : false, "suffix" : "" }, { "dropping-particle" : "", "family" : "Cohen", "given" : "Daniel E", "non-dropping-particle" : "", "parse-names" : false, "suffix" : "" } ], "container-title" : "Journal of hepatology", "id" : "ITEM-1", "issue" : "2", "issued" : { "date-parts" : [ [ "2015", "8" ] ] }, "page" : "364-9", "title" : "Ombitasvir/paritaprevir/r and dasabuvir plus ribavirin in HCV genotype 1-infected patients on methadone or buprenorphine.", "type" : "article-journal", "volume" : "63" }, "uris" : [ "http://www.mendeley.com/documents/?uuid=28ed8dee-4004-46fd-ba3b-f16911e2c676" ] } ], "mendeley" : { "formattedCitation" : "&lt;sup&gt;89&lt;/sup&gt;", "plainTextFormattedCitation" : "89", "previouslyFormattedCitation" : "&lt;sup&gt;89&lt;/sup&gt;"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C1529F" w:rsidRPr="00C1529F">
        <w:rPr>
          <w:rFonts w:ascii="Book Antiqua" w:eastAsia="Times New Roman" w:hAnsi="Book Antiqua" w:cs="Times New Roman"/>
          <w:noProof/>
          <w:vertAlign w:val="superscript"/>
        </w:rPr>
        <w:t>89</w:t>
      </w:r>
      <w:r w:rsidR="00F66893" w:rsidRPr="00C1529F">
        <w:rPr>
          <w:rFonts w:ascii="Book Antiqua" w:eastAsia="Times New Roman" w:hAnsi="Book Antiqua" w:cs="Times New Roman"/>
        </w:rPr>
        <w:fldChar w:fldCharType="end"/>
      </w:r>
      <w:r w:rsidR="00C1529F" w:rsidRPr="00C1529F">
        <w:rPr>
          <w:rFonts w:ascii="Book Antiqua" w:eastAsia="Times New Roman" w:hAnsi="Book Antiqua" w:cs="Times New Roman"/>
          <w:vertAlign w:val="superscript"/>
        </w:rPr>
        <w:t>,</w:t>
      </w:r>
      <w:r w:rsidR="00F66893" w:rsidRPr="00C1529F">
        <w:rPr>
          <w:rFonts w:ascii="Book Antiqua" w:eastAsia="Times New Roman" w:hAnsi="Book Antiqua" w:cs="Times New Roman"/>
        </w:rPr>
        <w:fldChar w:fldCharType="begin" w:fldLock="1"/>
      </w:r>
      <w:r w:rsidR="00C1529F" w:rsidRPr="00C1529F">
        <w:rPr>
          <w:rFonts w:ascii="Book Antiqua" w:eastAsia="Times New Roman" w:hAnsi="Book Antiqua" w:cs="Times New Roman"/>
        </w:rPr>
        <w:instrText>ADDIN CSL_CITATION { "citationItems" : [ { "id" : "ITEM-1", "itemData" : { "DOI" : "10.1111/add.13197", "ISSN" : "1360-0443", "PMID" : "26451534", "abstract" : "AIMS: To estimate adherence and response to therapy for chronic hepatitis C virus (HCV) infection among people with a history of injecting drug use. A secondary aim was to identify predictors of HCV treatment response.\n\nDESIGN: Prospective cohort recruited between 2009 and 2012. Participants were treated with peg-interferon alfa-2a/ribavirin for 24 (genotypes 2/3, G2/3) or 48\u2009weeks (genotype 1, G1).\n\nSETTING: Six opioid substitution treatment (OST) clinics, two community health centres and one Aboriginal community-controlled health organization providing drug treatment services in New South Wales, Australia.\n\nPARTICIPANTS: Among 415 people with a history of injecting drug use and chronic HCV assessed by a nurse, 101 were assessed for treatment outcomes (21% female).\n\nMEASUREMENTS: Study outcomes were treatment adherence and sustained virological response (SVR, undetectable HCV RNA &gt;24\u2009weeks post-treatment).\n\nFINDINGS: Among 101 treated, 37% (n\u2009=\u200937) had recently injected drugs (past 6\u2009months) and 62% (n\u2009=\u200963) were receiving OST. Adherence \u2265\u200980% was 86% (n\u2009=\u200987). SVR was 74% (75 of 101), with no difference observed by sex (males: 76%, females: 67%, P\u2009=\u20090.662). In adjusted analysis, age &lt;\u200935 (versus \u2265\u200945\u2009years) [adjusted odds ratio (aOR)\u2009=\u20095.06, 95% confidence interval (CI)\u2009=\u20091.47, 17.40] and on-treatment adherence \u2265\u200980% independently predicted SVR (aOR\u2009=\u200919.41, 95% CI\u2009=\u20093.61, 104.26]. Recent injecting drug use at baseline was not associated with SVR.\n\nCONCLUSIONS: People with a history of injecting drug use and chronic hepatitis C virus attending opioid substitution treatment and community health clinics can achieve adherence and responses to interferon-based therapy similar to other populations, despite injecting drugs at baseline. Younger age and adherence are predictive of improved response to hepatitis C virus therapy.", "author" : [ { "dropping-particle" : "", "family" : "Grebely", "given" : "Jason", "non-dropping-particle" : "", "parse-names" : false, "suffix" : "" }, { "dropping-particle" : "", "family" : "Alavi", "given" : "Maryam", "non-dropping-particle" : "", "parse-names" : false, "suffix" : "" }, { "dropping-particle" : "", "family" : "Micallef", "given" : "Michelle", "non-dropping-particle" : "", "parse-names" : false, "suffix" : "" }, { "dropping-particle" : "", "family" : "Dunlop", "given" : "Adrian J", "non-dropping-particle" : "", "parse-names" : false, "suffix" : "" }, { "dropping-particle" : "", "family" : "Balcomb", "given" : "Anne C", "non-dropping-particle" : "", "parse-names" : false, "suffix" : "" }, { "dropping-particle" : "", "family" : "Phung", "given" : "Nghi", "non-dropping-particle" : "", "parse-names" : false, "suffix" : "" }, { "dropping-particle" : "", "family" : "Weltman", "given" : "Martin D", "non-dr</w:instrText>
      </w:r>
      <w:r w:rsidR="00C1529F" w:rsidRPr="00752273">
        <w:rPr>
          <w:rFonts w:ascii="Book Antiqua" w:eastAsia="Times New Roman" w:hAnsi="Book Antiqua" w:cs="Times New Roman"/>
          <w:lang w:val="en-US"/>
        </w:rPr>
        <w:instrText>opping-particle" : "", "parse-names" : false, "suffix" : "" }, { "dropping-particle" : "", "family" : "Day", "given" : "Carolyn A", "non-dropping-particle" : "", "parse-names" : false, "suffix" : "" }, { "dropping-particle" : "", "family" : "Treloar", "given" : "Carla", "non-dropping-particle" : "", "parse-names" : false, "suffix" : "" }, { "dropping-particle" : "", "family" : "Bath", "given" : "Nicky", "non-dropping-particle" : "", "parse-names" : false, "suffix" : "" }, { "dropping-particle" : "", "family" : "Haber", "given" : "Paul S", "non-dropping-particle" : "", "parse-names" : false, "suffix" : "" }, { "dropping-particle" : "", "family" : "Dore", "given" : "Gregory J", "non-dropping-particle" : "", "parse-names" : false, "suffix" : "" } ], "container-title" : "Addiction (Abingdon, England)", "id" : "ITEM-1", "issue" : "2", "issued" : { "date-parts" : [ [ "2016", "2" ] ] }, "page" : "311-9", "title" : "Treatment for hepatitis C virus infection among people who inject drugs attending opioid substitution treatment and community health clinics: the ETHOS Study.", "type" : "article-journal", "volume" : "111" }, "uris" : [ "http://www.mendeley.com/documents/?uuid=cf2eca10-9e0d-4a6d-98a0-516894cf6c1f" ] } ], "mendeley" : { "formattedCitation" : "&lt;sup&gt;90&lt;/sup&gt;", "plainTextFormattedCitation" : "90", "previouslyFormattedCitation" : "&lt;sup&gt;90&lt;/sup&gt;"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C1529F" w:rsidRPr="00752273">
        <w:rPr>
          <w:rFonts w:ascii="Book Antiqua" w:eastAsia="Times New Roman" w:hAnsi="Book Antiqua" w:cs="Times New Roman"/>
          <w:noProof/>
          <w:vertAlign w:val="superscript"/>
          <w:lang w:val="en-US"/>
        </w:rPr>
        <w:t>90</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to date, v</w:t>
      </w:r>
      <w:r w:rsidR="00C1529F" w:rsidRPr="00752273">
        <w:rPr>
          <w:rFonts w:ascii="Book Antiqua" w:eastAsia="Times New Roman" w:hAnsi="Book Antiqua" w:cs="Times New Roman"/>
          <w:lang w:val="en-US"/>
        </w:rPr>
        <w:t>ery few patients with AUD have been included in clinical trials</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vertAlign w:val="superscript"/>
        </w:rPr>
        <w:fldChar w:fldCharType="begin" w:fldLock="1"/>
      </w:r>
      <w:r w:rsidR="00C1529F" w:rsidRPr="00752273">
        <w:rPr>
          <w:rFonts w:eastAsia="Times New Roman" w:cs="Times New Roman"/>
          <w:i/>
          <w:iCs/>
          <w:vertAlign w:val="superscript"/>
          <w:lang w:val="en-US"/>
        </w:rPr>
        <w:instrText xml:space="preserve">ADDIN CSL_CITATION { "citationItems" : [ { "id" : "ITEM-1", "itemData" : { "DOI" : "10.1056/NEJMoa1512610", "ISSN" : "1533-4406", "PMID" : "26571066", "abstract" : "Background A simple treatment regimen that is effective in a broad range of patients who are chronically infected with the hepatitis C virus (HCV) remains an unmet medical need. Methods We conducted a phase 3, double-blind, placebo-controlled study involving untreated and previously treated patients with chronic HCV genotype 1, 2, 4, 5, or 6 infection, including those with compensated cirrhosis. Patients with HCV genotype 1, 2, 4, or 6 were randomly assigned in a 5:1 ratio to receive the nucleotide polymerase inhibitor sofosbuvir and the NS5A inhibitor velpatasvir in a once-daily, fixed-dose combination tablet or matching placebo for 12 weeks. Because of the low prevalence of genotype 5 in the study regions, patients with genotype 5 did not undergo randomization but were assigned to the sofosbuvir-velpatasvir group. The primary end point was a sustained virologic response at 12 weeks after the end of therapy. Results Of the 624 patients who received treatment with sofosbuvir-velpatasvir, 34% had HCV genotype 1a, 19% genotype 1b, 17% genotype 2, 19% genotype 4, 6% genotype 5, and 7% genotype 6. A total of 8% of patients were black, 19% had cirrhosis, and 32% had been previously treated for HCV. The rate of sustained virologic response </w:instrText>
      </w:r>
      <w:r w:rsidR="00C1529F" w:rsidRPr="00180A84">
        <w:rPr>
          <w:rFonts w:eastAsia="Times New Roman" w:cs="Times New Roman"/>
          <w:i/>
          <w:iCs/>
          <w:vertAlign w:val="superscript"/>
        </w:rPr>
        <w:instrText>among patients receiving sofosbuvir-velpatasvir was 99% (95% confidence interval, 98 to &gt;99). Two patients receiving sofosbuvir-velpatasvir, both with HCV genotype 1, had a virologic relapse. None of the 116 patients receiving placebo had a sustained virologic response. Serious adverse events were reported in 15 patients (2%) in the sofosbuvir-velpatasvir group and none in the placebo group. Conclusions Once-daily sofosbuvir-velpatasvir for 12 weeks provided high rates of sustained virologic response among both previously treated and untreated patients infected with HCV genotype 1, 2, 4, 5, or 6, including those with compensated cirrhosis. (Funded by Gilead Sciences; ClinicalTrials.gov number, NCT02201940 .).", "author" : [ { "dropping-particle" : "", "family" : "Feld", "given" : "Jordan J", "non-dropping-particle" : "", "parse-names" : false, "suffix" : "" }, { "dropping-particle" : "", "family" : "Jacobson", "given" : "Ira M", "non-dropping-particle" : "", "parse-names" : false, "suffix" : "" }, { "dropping-particle" : "", "family" : "H\u00e9zode", "given" : "Christophe", "non-dropping-particle" : "", "parse-names" : false, "suffix" : "" }, { "dropping-particle" : "", "family" : "Asselah", "given" : "Tarik", "non-dropping-particle" : "", "parse-names" : false, "suffix" : "" }, { "dropping-particle" : "", "family" : "Ruane", "given" : "Peter J", "non-dropping-particle" : "", "parse-names" : false, "suffix" : "" }, { "dropping-particle" : "", "family" : "Gruener", "given" : "Norbert", "non-dropping-particle" : "", "parse-names" : false, "suffix" : "" }, { "dropping-particle" : "", "family" : "Abergel", "given" : "Armand", "non-dropping-particle" : "", "parse-names" : false, "suffix" : "" }, { "dropping-particle" : "", "family" : "Mangia", "given" : "Alessandra", "non-dropping-particle" : "", "parse-names" : false, "suffix" : "" }, { "dropping-particle" : "", "family" : "Lai", "given" : "Ching-Lung", "non-dropping-particle" : "", "parse-names" : false, "suffix" : "" }, { "dropping-particle" : "", "family" : "Chan", "given" : "Henry L Y", "non-dropping-particle" : "", "parse-names" : false, "suffix" : "" }, { "dropping-particle" : "", "family" : "Mazzotta", "given" : "Francesco", "non-dropping-particle" : "", "parse-names" : false, "suffix" : "" }, { "dropping-particle" : "", "family" : "Moreno", "given" : "Christophe", "non-dropping-particle" : "", "parse-names" : false, "suffix" : "" }, { "dropping-particle" : "", "family" : "Yoshida", "given" : "Eric", "non-dropping-particle" : "", "parse-names" : false, "suffix" : "" }, { "dropping-particle" : "", "family" : "Shafran", "given" : "Stephen D", "non-dropping-particle" : "", "parse-names" : false, "suffix" : "" }, { "dropping-particle" : "", "family" : "Towner", "given" : "William J", "non-dropping-particle" : "", "parse-names" : false, "suffix" : "" }, { "dropping-particle" : "", "family" : "Tran", "given" : "Tram T", "non-dropping-particle" : "", "parse-names" : false, "suffix" : "" }, { "dropping-particle" : "", "family" : "McNally", "given" : "John", "non-dropping-particle" : "", "parse-names" : false, "suffix" : "" }, { "dropping-particle" : "", "family" : "Osinusi", "given" : "Anu", "non-dropping-particle" : "", "parse-names" : false, "suffix" : "" }, { "dropping-particle" : "", "family" : "Svarovskaia", "given" : "Evguenia", "non-dropping-particle" : "", "parse-names" : false, "suffix" : "" }, { "dropping-particle" : "", "family" : "Zhu", "given" : "Yanni", "non-dropping-particle" : "", "parse-names" : false, "suffix" : "" }, { "dropping-particle" : "", "family" : "Brainard", "given" : "Diana M", "non-dropping-particle" : "", "parse-names" : false, "suffix" : "" }, { "dropping-particle" : "", "family" : "McHutchison", "given" : "John G", "non-dropping-particle" : "", "parse-names" : false, "suffix" : "" }, { "dropping-particle" : "", "family" : "Agarwal", "given" : "Kosh", "non-dropping-particle" : "", "parse-names" : false, "suffix" : "" }, { "dropping-particle" : "", "family" : "Zeuzem", "given" : "Stefan", "non-dropping-particle" : "", "parse-names" : false, "suffix" : "" } ], "container-title" : "The New England journal of medicine", "id" : "ITEM-1", "issue" : "27", "issued" : { "date-parts" : [ [ "2015", "11", "16" ] ] }, "page" : "2599-607", "title" : "Sofosbuvir and Velpatasvir for HCV Genotype 1, 2, 4, 5, and 6 Infection.", "type" : "article-journal", "volume" : "373" }, "uris" : [ "http://www.mendeley.com/documents/?uuid=68f22337-9442-4e79-8727-be85005d01ae" ] } ], "mendeley" : { "formattedCitation" : "&lt;sup&gt;91&lt;/sup&gt;", "plainTextFormattedCitation" : "91", "previouslyFormattedCitation" : "&lt;sup&gt;91&lt;/sup&gt;" }, "properties" : { "noteIndex" : 0 }, "schema" : "https://github.com/citation-style-language/schema/raw/master/csl-citation.json" }</w:instrText>
      </w:r>
      <w:r w:rsidR="00F66893" w:rsidRPr="00C1529F">
        <w:rPr>
          <w:rFonts w:ascii="Book Antiqua" w:eastAsia="Times New Roman" w:hAnsi="Book Antiqua" w:cs="Times New Roman"/>
          <w:vertAlign w:val="superscript"/>
        </w:rPr>
        <w:fldChar w:fldCharType="separate"/>
      </w:r>
      <w:r w:rsidR="00C1529F" w:rsidRPr="00C1529F">
        <w:rPr>
          <w:rFonts w:ascii="Book Antiqua" w:eastAsia="Times New Roman" w:hAnsi="Book Antiqua" w:cs="Times New Roman"/>
          <w:noProof/>
          <w:vertAlign w:val="superscript"/>
        </w:rPr>
        <w:t>91</w:t>
      </w:r>
      <w:r w:rsidR="00F66893" w:rsidRPr="00C1529F">
        <w:rPr>
          <w:rFonts w:ascii="Book Antiqua" w:eastAsia="Times New Roman" w:hAnsi="Book Antiqua" w:cs="Times New Roman"/>
          <w:vertAlign w:val="superscript"/>
        </w:rPr>
        <w:fldChar w:fldCharType="end"/>
      </w:r>
      <w:r w:rsidR="00563C2D">
        <w:rPr>
          <w:rFonts w:ascii="Book Antiqua" w:hAnsi="Book Antiqua" w:cs="Times New Roman" w:hint="eastAsia"/>
          <w:vertAlign w:val="superscript"/>
          <w:lang w:eastAsia="zh-CN"/>
        </w:rPr>
        <w:t>-</w:t>
      </w:r>
      <w:r w:rsidR="00F66893" w:rsidRPr="00C1529F">
        <w:rPr>
          <w:rFonts w:ascii="Book Antiqua" w:eastAsia="Times New Roman" w:hAnsi="Book Antiqua" w:cs="Times New Roman"/>
          <w:vertAlign w:val="superscript"/>
        </w:rPr>
        <w:fldChar w:fldCharType="begin" w:fldLock="1"/>
      </w:r>
      <w:r w:rsidR="00C1529F" w:rsidRPr="00180A84">
        <w:rPr>
          <w:rFonts w:eastAsia="Times New Roman" w:cs="Times New Roman"/>
          <w:i/>
          <w:iCs/>
          <w:vertAlign w:val="superscript"/>
        </w:rPr>
        <w:instrText>ADDIN CSL_CITATION { "citationItems" : [ { "id" : "ITEM-1", "itemData" : { "DOI" : "10.1056/NEJMoa1010494", "ISSN" : "1533-4406; 0028-4793", "abstract" : "BACKGROUND: Peginterferon-ribavirin therapy is the current standard of care for chronic infection with hepatitis C virus (HCV). The rate of sustained virologic response has been below 50% in cases of HCV genotype 1 infection. Boceprevir, a potent oral HCV-protease inhibitor, has been evaluated as an additional treatment in phase 1 and phase 2 studies. METHODS: We conducted a double-blind study in which previously untreated adults with HCV genotype 1 infection were randomly assigned to one of three groups. In all three groups, peginterferon alfa-2b and ribavirin were administered for 4 weeks (the lead-in period). Subsequently, group 1 (the control group) received placebo plus peginterferon-ribavirin for 44 weeks; group 2 received boceprevir plus peginterferon-ribavirin for 24 weeks, and those with a detectable HCV RNA level between weeks 8 and 24 received placebo plus peginterferon-ribavirin for an additional 20 weeks; and group 3 received boceprevir plus peginterferon-ribavirin for 44 weeks. Nonblack patients and black patients were enrolled and analyzed separately. RESULTS: A total of 938 nonblack and 159 black patients were treated. In the nonblack cohort, a sustained virologic response was achieved in 125 of the 311 patients (40%) in group 1, in 211 of the 316 patients (67%) in group 2 (P&lt;0.001), and in 213 of the 311 patients (68%) in group 3 (P&lt;0.001). In the black cohort, a sustained virologic response was achieved in 12 of the 52 patients (23%) in group 1, in 22 of the 52 patients (42%) in group 2 (P=0.04), and in 29 of the 55 patients (53%) in group 3 (P=0.004). In group 2, a total of 44% of patients received peginterferon-ribavirin for 28 weeks. Anemia led to dose reductions in 13% of controls and 21% of boceprevir recipients, with discontinuations in 1% and 2%, respectively. CONCLUSIONS: The addition of boceprevir to standard therapy with peginterferon-ribavirin, as compared with standard therapy alone, significantly increased the rates of sustained virologic response in previously untreated adults with chronic HCV genotype 1 infection. The rates were similar with 24 weeks and 44 weeks of boceprevir. (Funded by Schering-Plough [now Merck]; SPRINT-2 ClinicalTrials.gov number, NCT00705432.).", "author" : [ { "dropping-particle" : "", "family" : "Poordad", "given" : "F", "non-dropping-particle" : "", "parse-names" : false, "suffix" : "" }, { "dropping-particle" : "", "family" : "McCone Jr", "given" : "J", "non-dropping-particle" : "", "parse-names" : false, "suffix" : "" }, { "dropping-particle" : "", "family" : "Bacon", "given" : "B R", "non-dropping-particle" : "", "parse-names" : false, "suffix" : "" }, { "dropping-particle" : "", "family" : "Bruno", "given" : "S", "non-dropping-particle" : "", "parse-names" : false, "suffix" : "" }, { "dropping-particle" : "", "family" : "Manns", "given" : "M P", "non-dropping-particle" : "", "parse-names" : false, "suffix" : "" }, { "dropping-particle" : "", "family" : "Sulkowski", "given" : "M S", "non-dropping-particle" : "", "parse-names" : false, "suffix" : "" }, { "dropping-particle" : "", "family" : "Jacobson", "given" : "I M", "non-dropping-particle" : "", "parse-names" : false, "suffix" : "" }, { "dropping-particle" : "", "family" : "Reddy", "given" : "K R", "non-dropping-particle" : "", "parse-names" : false, "suffix" : "" }, { "dropping-particle" : "", "family" : "Goodman", "given" : "Z D", "non-dropping-particle" : "", "parse-names" : false, "suffix" : "" }, { "dropping-particle" : "", "family" : "Boparai", "given" : "N", "non-dropping-particle" : "", "parse-names" : false, "suffix" : "" }, { "dropping-particle" : "", "family" : "DiNubile", "given" : "M J", "non-dropping-particle" : "", "parse-names" : false, "suffix" : "" }, { "dropping-particle" : "", "family" : "Sniukiene", "given" : "V", "non-dropping-particle" : "", "parse-names" : false, "suffix" : "" }, { "dropping-particle" : "", "family" : "Brass", "given" : "C A", "non-dropping-particle" : "", "parse-names" : false, "suffix" : "" }, { "dropping-particle" : "", "family" : "Albrecht", "given" : "J K", "non-dropping-particle" : "", "parse-names" : false, "suffix" : "" }, { "dropping-particle" : "", "family" : "Bronowicki", "given" : "J</w:instrText>
      </w:r>
      <w:r w:rsidR="00C1529F" w:rsidRPr="00752273">
        <w:rPr>
          <w:rFonts w:eastAsia="Times New Roman" w:cs="Times New Roman"/>
          <w:i/>
          <w:iCs/>
          <w:vertAlign w:val="superscript"/>
          <w:lang w:val="en-US"/>
        </w:rPr>
        <w:instrText xml:space="preserve"> P", "non-dropping-particle" : "", "parse-names" : false, "suffix" : "" }, { "dropping-particle" : "", "family" : "Investigators", "given" : "SPRINT-2", "non-dropping-particle" : "", "parse-names" : false, "suffix" : "" } ], "container-title" : "The New England journal of medicine", "id" : "ITEM-1", "issue" : "13", "issued" : { "date-parts" : [ [ "2011", "3", "31" ] ] }, "note" : "ClinicalTrials.gov/NCT00705432; JID: 0255562; 0 (Antiviral Agents); 0 (N-(3-amino-1-(cyclobutylmethyl)-2,3-dioxopropyl)-3-(2-((((1,1-dimethyleth yl)amino)carbonyl)amino)-3,3-dimethyl-1-oxobutyl)-6,6-dimethyl-3-azabicycl o(3.1.0)hexan-2-carboxamide); 0 (Polyethylene Glycols); 0 (RNA, Viral); 0 (Serine Proteinase Inhibitors); 0 (peginterferon alfa-2b); 147-85-3 (Proline); 36791-04-5 (Ribavirin); 99210-65-8 (Interferon Alfa-2b); CIN: N Engl J Med. 2011 Mar 31;364(13):1272-4. PMID: 21449791; ppublish", "page" : "1195-1206", "publisher-place" : "Cedars-Sinai Medical Center, Los Angeles, CA 90048, USA. fred.poordad@cshs.org", "title" : "Boceprevir for untreated chronic HCV genotype 1 infection", "type" : "article-journal", "volume" : "364" }, "uris" : [ "http://www.mendeley.com/documents/?uuid=9d3389ef-a99e-4b02-8b8f-913eab258bc6" ] } ], "mendeley" : { "formattedCitation" : "&lt;sup&gt;93&lt;/sup&gt;", "plainTextFormattedCitation" : "93", "previouslyFormattedCitation" : "&lt;sup&gt;93&lt;/sup&gt;" }, "properties" : { "noteIndex" : 0 }, "schema" : "https://github.com/citation-style-language/schema/raw/master/csl-citation.json" }</w:instrText>
      </w:r>
      <w:r w:rsidR="00F66893" w:rsidRPr="00C1529F">
        <w:rPr>
          <w:rFonts w:ascii="Book Antiqua" w:eastAsia="Times New Roman" w:hAnsi="Book Antiqua" w:cs="Times New Roman"/>
          <w:vertAlign w:val="superscript"/>
        </w:rPr>
        <w:fldChar w:fldCharType="separate"/>
      </w:r>
      <w:r w:rsidR="00C1529F" w:rsidRPr="00752273">
        <w:rPr>
          <w:rFonts w:ascii="Book Antiqua" w:eastAsia="Times New Roman" w:hAnsi="Book Antiqua" w:cs="Times New Roman"/>
          <w:noProof/>
          <w:vertAlign w:val="superscript"/>
          <w:lang w:val="en-US"/>
        </w:rPr>
        <w:t>93</w:t>
      </w:r>
      <w:r w:rsidR="00F66893" w:rsidRPr="00C1529F">
        <w:rPr>
          <w:rFonts w:ascii="Book Antiqua" w:eastAsia="Times New Roman" w:hAnsi="Book Antiqua" w:cs="Times New Roman"/>
          <w:vertAlign w:val="superscript"/>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eastAsia="Times New Roman" w:hAnsi="Book Antiqua" w:cs="Times New Roman"/>
          <w:lang w:val="en-US"/>
        </w:rPr>
        <w:t xml:space="preserve">. </w:t>
      </w:r>
    </w:p>
    <w:p w14:paraId="4DE0B144" w14:textId="77777777" w:rsidR="008F5B9B" w:rsidRPr="00752273" w:rsidRDefault="00C1529F" w:rsidP="00FD0DC4">
      <w:pPr>
        <w:spacing w:line="360" w:lineRule="auto"/>
        <w:ind w:firstLine="720"/>
        <w:jc w:val="both"/>
        <w:rPr>
          <w:rFonts w:ascii="Book Antiqua" w:eastAsia="Times New Roman" w:hAnsi="Book Antiqua" w:cs="Times New Roman"/>
          <w:lang w:val="en-US"/>
        </w:rPr>
      </w:pPr>
      <w:r w:rsidRPr="00752273">
        <w:rPr>
          <w:rFonts w:ascii="Book Antiqua" w:eastAsia="Times New Roman" w:hAnsi="Book Antiqua" w:cs="Times New Roman"/>
          <w:lang w:val="en-US"/>
        </w:rPr>
        <w:t xml:space="preserve">The current American Association for the Study of Liver Diseases (AASLD)-Infectious Diseases of America (IDSA) </w:t>
      </w:r>
      <w:r w:rsidR="00DE3586" w:rsidRPr="00752273">
        <w:rPr>
          <w:rFonts w:ascii="Book Antiqua" w:eastAsia="Times New Roman" w:hAnsi="Book Antiqua" w:cs="Times New Roman"/>
          <w:lang w:val="en-US"/>
        </w:rPr>
        <w:t xml:space="preserve">guidelines for </w:t>
      </w:r>
      <w:r w:rsidRPr="00752273">
        <w:rPr>
          <w:rFonts w:ascii="Book Antiqua" w:eastAsia="Times New Roman" w:hAnsi="Book Antiqua" w:cs="Times New Roman"/>
          <w:lang w:val="en-US"/>
        </w:rPr>
        <w:t>HCV</w:t>
      </w:r>
      <w:r w:rsidR="00DE3586" w:rsidRPr="00752273">
        <w:rPr>
          <w:rFonts w:ascii="Book Antiqua" w:eastAsia="Times New Roman" w:hAnsi="Book Antiqua" w:cs="Times New Roman"/>
          <w:lang w:val="en-US"/>
        </w:rPr>
        <w:t xml:space="preserve"> </w:t>
      </w:r>
      <w:r w:rsidRPr="00752273">
        <w:rPr>
          <w:rFonts w:ascii="Book Antiqua" w:eastAsia="Times New Roman" w:hAnsi="Book Antiqua" w:cs="Times New Roman"/>
          <w:lang w:val="en-US"/>
        </w:rPr>
        <w:t>treatment advocate abstinence from alcohol</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Pr="00752273">
        <w:rPr>
          <w:rFonts w:eastAsia="Times New Roman" w:cs="Times New Roman"/>
          <w:i/>
          <w:iCs/>
          <w:lang w:val="en-US"/>
        </w:rPr>
        <w:instrText>ADDIN CSL_CITATION { "citationItems" : [ { "id" : "ITEM-1", "itemData" : { "author" : [ { "dropping-particle" : "", "family" : "AASLD-IDSA", "given" : "", "non-dropping-particle" : "", "parse-names" : false, "suffix" : "" } ], "id" : "ITEM-1", "issued" : { "date-parts" : [ [ "0" ] ] }, "title" : "Recommendations for testing, managing, and treating hepatitis C.", "type" : "article-journal" }, "uris" : [ "http://www.mendeley.com/documents/?uuid=4194a0a2-a1f4-4cb2-b856-5069079f4105" ] } ], "mendeley" : { "formattedCitation" : "&lt;sup&gt;94&lt;/sup&gt;", "plainTextFormattedCitation" : "94", "previouslyFormattedCitation" : "&lt;sup&gt;94&lt;/sup&gt;"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94</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W</w:t>
      </w:r>
      <w:r w:rsidRPr="00752273">
        <w:rPr>
          <w:rStyle w:val="Emphasis"/>
          <w:rFonts w:ascii="Book Antiqua" w:hAnsi="Book Antiqua"/>
          <w:i w:val="0"/>
          <w:lang w:val="en-US"/>
        </w:rPr>
        <w:t>hen appropriate, the</w:t>
      </w:r>
      <w:r w:rsidR="00897310" w:rsidRPr="00752273">
        <w:rPr>
          <w:rStyle w:val="Emphasis"/>
          <w:rFonts w:ascii="Book Antiqua" w:hAnsi="Book Antiqua"/>
          <w:i w:val="0"/>
          <w:lang w:val="en-US"/>
        </w:rPr>
        <w:t>se</w:t>
      </w:r>
      <w:r w:rsidRPr="00752273">
        <w:rPr>
          <w:rStyle w:val="Emphasis"/>
          <w:rFonts w:ascii="Book Antiqua" w:hAnsi="Book Antiqua"/>
          <w:i w:val="0"/>
          <w:lang w:val="en-US"/>
        </w:rPr>
        <w:t xml:space="preserve"> guidelines suggest interventions to facilitate </w:t>
      </w:r>
      <w:r w:rsidR="00321F79" w:rsidRPr="00752273">
        <w:rPr>
          <w:rStyle w:val="Emphasis"/>
          <w:rFonts w:ascii="Book Antiqua" w:hAnsi="Book Antiqua"/>
          <w:i w:val="0"/>
          <w:lang w:val="en-US"/>
        </w:rPr>
        <w:t xml:space="preserve">the </w:t>
      </w:r>
      <w:r w:rsidRPr="00752273">
        <w:rPr>
          <w:rStyle w:val="Emphasis"/>
          <w:rFonts w:ascii="Book Antiqua" w:hAnsi="Book Antiqua"/>
          <w:i w:val="0"/>
          <w:lang w:val="en-US"/>
        </w:rPr>
        <w:t>cessation of alcohol consumption</w:t>
      </w:r>
      <w:r w:rsidR="00897310" w:rsidRPr="00752273">
        <w:rPr>
          <w:rStyle w:val="Emphasis"/>
          <w:rFonts w:ascii="Book Antiqua" w:hAnsi="Book Antiqua"/>
          <w:i w:val="0"/>
          <w:lang w:val="en-US"/>
        </w:rPr>
        <w:t>,</w:t>
      </w:r>
      <w:r w:rsidR="00321F79" w:rsidRPr="00752273">
        <w:rPr>
          <w:rStyle w:val="Emphasis"/>
          <w:rFonts w:ascii="Book Antiqua" w:hAnsi="Book Antiqua"/>
          <w:i w:val="0"/>
          <w:lang w:val="en-US"/>
        </w:rPr>
        <w:t xml:space="preserve"> rang</w:t>
      </w:r>
      <w:r w:rsidR="00897310" w:rsidRPr="00752273">
        <w:rPr>
          <w:rStyle w:val="Emphasis"/>
          <w:rFonts w:ascii="Book Antiqua" w:hAnsi="Book Antiqua"/>
          <w:i w:val="0"/>
          <w:lang w:val="en-US"/>
        </w:rPr>
        <w:t>ing</w:t>
      </w:r>
      <w:r w:rsidR="00321F79" w:rsidRPr="00752273">
        <w:rPr>
          <w:rStyle w:val="Emphasis"/>
          <w:rFonts w:ascii="Book Antiqua" w:hAnsi="Book Antiqua"/>
          <w:i w:val="0"/>
          <w:lang w:val="en-US"/>
        </w:rPr>
        <w:t xml:space="preserve"> from</w:t>
      </w:r>
      <w:r w:rsidRPr="00752273">
        <w:rPr>
          <w:rStyle w:val="Emphasis"/>
          <w:rFonts w:ascii="Book Antiqua" w:hAnsi="Book Antiqua"/>
          <w:i w:val="0"/>
          <w:lang w:val="en-US"/>
        </w:rPr>
        <w:t xml:space="preserve"> </w:t>
      </w:r>
      <w:r w:rsidRPr="00752273">
        <w:rPr>
          <w:rFonts w:ascii="Book Antiqua" w:eastAsia="Times New Roman" w:hAnsi="Book Antiqua" w:cs="Times New Roman"/>
          <w:lang w:val="en-US"/>
        </w:rPr>
        <w:t xml:space="preserve">brief interventions for </w:t>
      </w:r>
      <w:r w:rsidR="00321F79" w:rsidRPr="00752273">
        <w:rPr>
          <w:rFonts w:ascii="Book Antiqua" w:eastAsia="Times New Roman" w:hAnsi="Book Antiqua" w:cs="Times New Roman"/>
          <w:lang w:val="en-US"/>
        </w:rPr>
        <w:t>patients</w:t>
      </w:r>
      <w:r w:rsidRPr="00752273">
        <w:rPr>
          <w:rFonts w:ascii="Book Antiqua" w:eastAsia="Times New Roman" w:hAnsi="Book Antiqua" w:cs="Times New Roman"/>
          <w:lang w:val="en-US"/>
        </w:rPr>
        <w:t xml:space="preserve"> with low alcohol intake</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Pr="00752273">
        <w:rPr>
          <w:rFonts w:eastAsia="Times New Roman" w:cs="Times New Roman"/>
          <w:i/>
          <w:iCs/>
          <w:lang w:val="en-US"/>
        </w:rPr>
        <w:instrText>ADDIN CSL_CITATION { "citationItems" : [ { "id" : "ITEM-1", "itemData" : { "author" : [ { "dropping-particle" : "", "family" : "AASLD-IDSA", "given" : "", "non-dropping-particle" : "", "parse-names" : false, "suffix" : "" } ], "id" : "ITEM-1", "issued" : { "date-parts" : [ [ "0" ] ] }, "title" : "Recommendations for testing, managing, and treating hepatitis C.", "type" : "article-journal" }, "uris" : [ "http://www.mendeley.com/documents/?uuid=4194a0a2-a1f4-4cb2-b856-5069079f4105" ] } ], "mendeley" : { "formattedCitation" : "&lt;sup&gt;94&lt;/sup&gt;", "plainTextFormattedCitation" : "94", "previouslyFormattedCitation" : "&lt;sup&gt;94&lt;/sup&gt;"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94</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321F79" w:rsidRPr="00752273">
        <w:rPr>
          <w:rFonts w:ascii="Book Antiqua" w:eastAsia="Times New Roman" w:hAnsi="Book Antiqua" w:cs="Times New Roman"/>
          <w:lang w:val="en-US"/>
        </w:rPr>
        <w:t>, to referral to mutual help groups and specialty treatment f</w:t>
      </w:r>
      <w:r w:rsidRPr="00752273">
        <w:rPr>
          <w:rFonts w:ascii="Book Antiqua" w:eastAsia="Times New Roman" w:hAnsi="Book Antiqua" w:cs="Times New Roman"/>
          <w:lang w:val="en-US"/>
        </w:rPr>
        <w:t>o</w:t>
      </w:r>
      <w:r w:rsidRPr="00752273">
        <w:rPr>
          <w:rStyle w:val="Emphasis"/>
          <w:rFonts w:ascii="Book Antiqua" w:hAnsi="Book Antiqua"/>
          <w:i w:val="0"/>
          <w:lang w:val="en-US"/>
        </w:rPr>
        <w:t xml:space="preserve">r patients </w:t>
      </w:r>
      <w:r w:rsidRPr="00752273">
        <w:rPr>
          <w:rFonts w:ascii="Book Antiqua" w:eastAsia="Times New Roman" w:hAnsi="Book Antiqua" w:cs="Times New Roman"/>
          <w:lang w:val="en-US"/>
        </w:rPr>
        <w:t>with established AUD</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Pr="00752273">
        <w:rPr>
          <w:rFonts w:eastAsia="Times New Roman" w:cs="Times New Roman"/>
          <w:i/>
          <w:iCs/>
          <w:lang w:val="en-US"/>
        </w:rPr>
        <w:instrText>ADDIN CSL_CITATION { "citationItems" : [ { "id" : "ITEM-1", "itemData" : { "author" : [ { "dropping-particle" : "", "family" : "AASLD-IDSA", "given" : "", "non-dropping-particle" : "", "parse-names" : false, "suffix" : "" } ], "id" : "ITEM-1", "issued" : { "date-parts" : [ [ "0" ] ] }, "title" : "Recommendations for testing, managing, and treating hepatitis C.", "type" : "article-journal" }, "uris" : [ "http://www.mendeley.com/documents/?uuid=4194a0a2-a1f4-4cb2-b856-5069079f4105" ] } ], "mendeley" : { "formattedCitation" : "&lt;sup&gt;94&lt;/sup&gt;", "plainTextFormattedCitation" : "94", "previouslyFormattedCitation" : "&lt;sup&gt;94&lt;/sup&gt;"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94</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xml:space="preserve">. </w:t>
      </w:r>
      <w:r w:rsidR="00321F79" w:rsidRPr="00752273">
        <w:rPr>
          <w:rFonts w:ascii="Book Antiqua" w:eastAsia="Times New Roman" w:hAnsi="Book Antiqua" w:cs="Times New Roman"/>
          <w:lang w:val="en-US"/>
        </w:rPr>
        <w:t>While</w:t>
      </w:r>
      <w:r w:rsidRPr="00752273">
        <w:rPr>
          <w:rFonts w:ascii="Book Antiqua" w:eastAsia="Times New Roman" w:hAnsi="Book Antiqua" w:cs="Times New Roman"/>
          <w:lang w:val="en-US"/>
        </w:rPr>
        <w:t xml:space="preserve"> alcohol consumption is not a formal contraindication for HCV treatment</w:t>
      </w:r>
      <w:r w:rsidR="00321F79" w:rsidRPr="00752273">
        <w:rPr>
          <w:rFonts w:ascii="Book Antiqua" w:eastAsia="Times New Roman" w:hAnsi="Book Antiqua" w:cs="Times New Roman"/>
          <w:lang w:val="en-US"/>
        </w:rPr>
        <w:t>,</w:t>
      </w:r>
      <w:r w:rsidRPr="00752273">
        <w:rPr>
          <w:rFonts w:ascii="Book Antiqua" w:eastAsia="Times New Roman" w:hAnsi="Book Antiqua" w:cs="Times New Roman"/>
          <w:lang w:val="en-US"/>
        </w:rPr>
        <w:t xml:space="preserve"> a year of abstinence from alcohol </w:t>
      </w:r>
      <w:r w:rsidR="00897310" w:rsidRPr="00752273">
        <w:rPr>
          <w:rFonts w:ascii="Book Antiqua" w:eastAsia="Times New Roman" w:hAnsi="Book Antiqua" w:cs="Times New Roman"/>
          <w:lang w:val="en-US"/>
        </w:rPr>
        <w:t>is thought to</w:t>
      </w:r>
      <w:r w:rsidRPr="00752273">
        <w:rPr>
          <w:rFonts w:ascii="Book Antiqua" w:eastAsia="Times New Roman" w:hAnsi="Book Antiqua" w:cs="Times New Roman"/>
          <w:lang w:val="en-US"/>
        </w:rPr>
        <w:t xml:space="preserve"> be necessary to achieve adequate treatment adherence</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Pr="00752273">
        <w:rPr>
          <w:rFonts w:eastAsia="Times New Roman" w:cs="Times New Roman"/>
          <w:i/>
          <w:iCs/>
          <w:lang w:val="en-US"/>
        </w:rPr>
        <w:instrText>ADDIN CSL_CITATION { "citationItems" : [ { "id" : "ITEM-1", "itemData" : { "DOI" : "10.3109/00952990.2014.945592", "ISSN" : "1097-9891", "PMID" : "25140981", "abstract" : "BACKGROUND: Alcohol accelerates the course of hepatitis C (HCV) infection and liver damage. Little is known about recency of alcohol use among patients with HCV.\n\nOBJECTIVES: Alcohol consumption recency was compared among HCV patients with and without alcohol use disorders and current and lifetime alcohol use histories.\n\nMETHODS: Patients considering antiviral treatment for HCV (n\u2009=\u2009309) recruited from university-affiliated and VA liver and infectious disease clinics were assessed for lifetime and current-year psychiatric disorders and alcohol-use patterns. Full diagnostic interviews, self-report surveys, medical record review, and urine screening for recent alcohol and drug use were conducted.\n\nRESULTS: 60% used alcohol in the last year. Besides alcohol history, those who stopped using alcohol in the past year differed from those with no lifetime use only in gender (60% vs. 22%); however, patients no longer using alcohol in the last year were less likely than those still using to have a current drug use disorder (16% vs. 3%) or last-month drug use (52% vs. 30%), and had fewer current risky behaviors (1.3 vs. 0.6).</w:instrText>
      </w:r>
      <w:r w:rsidRPr="00034A3D">
        <w:rPr>
          <w:rFonts w:eastAsia="Times New Roman" w:cs="Times New Roman"/>
          <w:i/>
          <w:iCs/>
        </w:rPr>
        <w:instrText xml:space="preserve"> Among patients with last-year alcohol use, those with past alcohol use disorders differed from those without only by higher prevalence of drug use disorder (84% vs. 47%) and drug use after HCV diagnosis (67% vs. 43%).\n\nCONCLUSIONS: Patients who had stopped using alcohol for at least a year were much like those who never used alcohol in regard to other drug use, psychiatric history, smoking, and risky behaviors. These findings indicate that HCV patients with at least a year of abstinence from alcohol, including those with a history of alcohol use disorder, should be considered HCV treatment candidates.", "author" : [ { "dropping-particle" : "", "family" : "North", "given" : "Carol S", "non-dropping-particle" : "", "parse-names" : false, "suffix" : "" }, { "dropping-particl</w:instrText>
      </w:r>
      <w:r w:rsidRPr="00752273">
        <w:rPr>
          <w:rFonts w:eastAsia="Times New Roman" w:cs="Times New Roman"/>
          <w:i/>
          <w:iCs/>
          <w:lang w:val="en-US"/>
        </w:rPr>
        <w:instrText>e" : "", "family" : "Sims", "given" : "Omar", "non-dropping-particle" : "", "parse-names" : false, "suffix" : "" }, { "dropping-particle" : "", "family" : "Hong", "given" : "Barry A", "non-dropping-particle" : "", "parse-names" : false, "suffix" : "" }, { "dropping-particle" : "", "family" : "Jain", "given" : "Mamta K", "non-dropping-particle" : "", "parse-names" : false, "suffix" : "" }, { "dropping-particle" : "", "family" : "Brown", "given" : "Geri", "non-dropping-particle" : "", "parse-names" : false, "suffix" : "" }, { "dropping-particle" : "", "family" : "Lisker-Melman", "given" : "Mauricio", "non-dropping-particle" : "", "parse-names" : false, "suffix" : "" }, { "dropping-particle" : "", "family" : "Pollio", "given" : "David E", "non-dropping-particle" : "", "parse-names" : false, "suffix" : "" } ], "container-title" : "The American journal of drug and alcohol abuse", "id" : "ITEM-1", "issue" : "6", "issued" : { "date-parts" : [ [ "2014", "11" ] ] }, "page" : "484-9", "title" : "An empirical study of alcohol consumption by patients considering HCV treatment.", "type" : "article-journal", "volume" : "40" }, "uris" : [ "http://www.mendeley.com/documents/?uuid=5da36ab5-70ce-4d2a-b6f4-0bed48dea199" ] } ], "mendeley" : { "formattedCitation" : "&lt;sup&gt;95&lt;/sup&gt;", "plainTextFormattedCitation" : "95", "previouslyFormattedCitation" : "&lt;sup&gt;95&lt;/sup&gt;"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95</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w:t>
      </w:r>
    </w:p>
    <w:p w14:paraId="3FFD57D8" w14:textId="77777777" w:rsidR="008F5B9B" w:rsidRPr="00752273" w:rsidRDefault="00C1529F" w:rsidP="00FD0DC4">
      <w:pPr>
        <w:spacing w:line="360" w:lineRule="auto"/>
        <w:ind w:firstLineChars="150" w:firstLine="360"/>
        <w:jc w:val="both"/>
        <w:rPr>
          <w:rFonts w:ascii="Book Antiqua" w:eastAsia="Times New Roman" w:hAnsi="Book Antiqua" w:cs="Times New Roman"/>
          <w:lang w:val="en-US"/>
        </w:rPr>
      </w:pPr>
      <w:r w:rsidRPr="00752273">
        <w:rPr>
          <w:rFonts w:ascii="Book Antiqua" w:eastAsia="Times New Roman" w:hAnsi="Book Antiqua" w:cs="Times New Roman"/>
          <w:lang w:val="en-US"/>
        </w:rPr>
        <w:t xml:space="preserve"> </w:t>
      </w:r>
      <w:r w:rsidR="00710B71" w:rsidRPr="00752273">
        <w:rPr>
          <w:rFonts w:ascii="Book Antiqua" w:eastAsia="Times New Roman" w:hAnsi="Book Antiqua" w:cs="Times New Roman"/>
          <w:lang w:val="en-US"/>
        </w:rPr>
        <w:t>There remains a need for a change in the provision of HCV treatment such that patients with AUD and HCV infection can benefit from viral eradication.</w:t>
      </w:r>
      <w:r w:rsidRPr="00752273">
        <w:rPr>
          <w:rFonts w:ascii="Book Antiqua" w:eastAsia="Times New Roman" w:hAnsi="Book Antiqua" w:cs="Times New Roman"/>
          <w:lang w:val="en-US"/>
        </w:rPr>
        <w:t xml:space="preserve"> </w:t>
      </w:r>
      <w:r w:rsidR="00321F79" w:rsidRPr="00752273">
        <w:rPr>
          <w:rFonts w:ascii="Book Antiqua" w:eastAsia="Times New Roman" w:hAnsi="Book Antiqua" w:cs="Times New Roman"/>
          <w:lang w:val="en-US"/>
        </w:rPr>
        <w:t>E</w:t>
      </w:r>
      <w:r w:rsidRPr="00752273">
        <w:rPr>
          <w:rFonts w:ascii="Book Antiqua" w:eastAsia="Times New Roman" w:hAnsi="Book Antiqua" w:cs="Times New Roman"/>
          <w:lang w:val="en-US"/>
        </w:rPr>
        <w:t xml:space="preserve">xpansion of </w:t>
      </w:r>
      <w:r w:rsidR="00897310" w:rsidRPr="00752273">
        <w:rPr>
          <w:rFonts w:ascii="Book Antiqua" w:eastAsia="Times New Roman" w:hAnsi="Book Antiqua" w:cs="Times New Roman"/>
          <w:lang w:val="en-US"/>
        </w:rPr>
        <w:t>the capacity</w:t>
      </w:r>
      <w:r w:rsidR="00321F79" w:rsidRPr="00752273">
        <w:rPr>
          <w:rFonts w:ascii="Book Antiqua" w:eastAsia="Times New Roman" w:hAnsi="Book Antiqua" w:cs="Times New Roman"/>
          <w:lang w:val="en-US"/>
        </w:rPr>
        <w:t xml:space="preserve"> of </w:t>
      </w:r>
      <w:r w:rsidRPr="00752273">
        <w:rPr>
          <w:rFonts w:ascii="Book Antiqua" w:eastAsia="Times New Roman" w:hAnsi="Book Antiqua" w:cs="Times New Roman"/>
          <w:lang w:val="en-US"/>
        </w:rPr>
        <w:t>primary care clinics or addiction clinics to provide HCV treatment has been successfully tested in several areas of the US</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Pr="00752273">
        <w:rPr>
          <w:rFonts w:eastAsia="Times New Roman" w:cs="Times New Roman"/>
          <w:i/>
          <w:iCs/>
          <w:lang w:val="en-US"/>
        </w:rPr>
        <w:instrText xml:space="preserve">ADDIN CSL_CITATION { "citationItems" : [ { "id" : "ITEM-1", "itemData" : { "ISSN" : "1545-861X", "PMID" : "24807237", "abstract" : "Hepatitis C virus (HCV) infection is the leading reason for liver transplantation and a common cause of hepatocellular carcinoma, the most rapidly increasing cause of cancer-related deaths in the United States. Of the approximately 3 million persons living with HCV infection in the United States, an estimated 38% are linked to care, 11% are treated, and 6% achieve cure. Recent development of highly effective and well-tolerated medications, such as sofosbuvir and simeprevir, to treat chronic HCV infection shows promise in curbing rising HCV-related morbidity and mortality, with the potential to cure &gt;90% of patients. To fully benefit from these new treatments, improvement in linkage to care and treatment is urgently needed.* Lack of provider expertise in HCV treatment and limited access to specialists are well-documented barriers to HCV treatment. In September 2012, CDC funded programs in Utah and Arizona to improve access to primary care providers with the capacity to manage and treat HCV infection. Both programs were modeled on the Extension for Community Healthcare Outcomes (Project ECHO), developed by the University of New Mexico's Health Sciences Center in 2003 to build primary care capacity to treat diseases among rural, underserved populations through videoconferencing and case-based learning in \"teleECHO\" clinics. To assess the effectiveness of these programs in improving primary care provider capacity and increasing the number of patients initiating treatment, process and patient outcome data for each state program were analyzed. In both states, Project ECHO was successfully implemented, training 66 primary care clinicians, predominantly from rural settings. Nearly all (93%) of the clinicians had no prior experience in care and treatment of HCV infection. In both states combined, 129 (46%) of HCV-infected patients seen in teleECHO clinics received antiviral treatment, more than doubling the proportion of patients expected to receive treatment. These findings demonstrate Project ECHO's ability to expand primary care capacity to treat HCV infection, notably among underserved populations.", "author" : [ { "dropping-particle" : "", "family" : "Mitruka", "given" : "Kiren", "non-dropping-particle" : "", "parse-names" : false, "suffix" : "" }, { "dropping-particle" : "", "family" : "Thornton", "given" : "Karla", "non-dropping-particle" : "", "parse-names" : false, "suffix" : "" }, { "dropping-particle" : "", "family" : "Cusick", "given" : "Susanne", "non-dropping-particle" : "", </w:instrText>
      </w:r>
      <w:r w:rsidR="00C163F8" w:rsidRPr="00C163F8">
        <w:rPr>
          <w:rFonts w:eastAsia="Times New Roman" w:cs="Times New Roman"/>
          <w:i/>
          <w:iCs/>
          <w:lang w:val="en-US"/>
        </w:rPr>
        <w:instrText xml:space="preserve">"parse-names" : false, "suffix" : "" </w:instrText>
      </w:r>
      <w:r w:rsidRPr="00034A3D">
        <w:rPr>
          <w:rFonts w:eastAsia="Times New Roman" w:cs="Times New Roman"/>
          <w:i/>
          <w:iCs/>
        </w:rPr>
        <w:instrText>}, { "dropping-particle" : "", "family" : "Orme", "given" : "Christina", "non-dropping-particle" : "", "parse-names" : false, "suffix" : "" }, { "dropping-particle" : "", "family" : "Moore", "given" : "Ann", "non-dropping-particle" : "", "parse-names" : false, "suffix" : "" }, { "dropping-particle" : "", "family" : "Manch", "given" : "Richard A", "non-dropping-particle" : "", "parse-names" : false, "suffix" : "" }, { "dropping-particle" : "", "family" : "Box", "given" : "Terry", "non-dropping-particle" : "", "parse-names" : false, "suffix" : "" }, { "dropping-particle" : "", "family" : "Carroll", "given" : "Christie", "non-dropping-particle" : "", "parse-names" : false, "suffix" : "" }, { "dropping-particle" : "", "family" : "Holtzman", "given" : "Deborah", "non-dropping-particle" : "", "parse-names" : false, "suffix" : "" }, { "dropping-particle" : "", "family" : "Ward", "given" : "John W", "non-dropping-particle" : "", "parse-names" : false, "suffix" : "" } ], "container-title" : "MMWR. Morbidity and mortality weekly report", "id" : "ITEM-1", "issue" : "18", "issued" : { "date-parts" : [ [ "2014", "5", "9" ] ] }, "page" : "393-8", "title" : "Expanding primary care capacity to treat hepatitis C virus infection through an evidence-based care model--Arizona and Utah, 2012-2014.", "type" : "article-journal", "volume" : "63" }, "uris" : [ "http://www.mendeley.com/documents/?uuid=83d5a796-5112-4e98-9106-83ea39f4ea7e" ] } ], "mendeley" : { "formattedCitation" : "&lt;sup&gt;96&lt;/sup&gt;", "plainTextFormattedCitation" : "96", "previouslyFormattedCitation" : "&lt;sup&gt;96&lt;/sup&gt;"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C1529F">
        <w:rPr>
          <w:rFonts w:ascii="Book Antiqua" w:eastAsia="Times New Roman" w:hAnsi="Book Antiqua" w:cs="Times New Roman"/>
          <w:noProof/>
          <w:vertAlign w:val="superscript"/>
        </w:rPr>
        <w:t>96</w:t>
      </w:r>
      <w:r w:rsidR="00F66893" w:rsidRPr="00C1529F">
        <w:rPr>
          <w:rFonts w:ascii="Book Antiqua" w:eastAsia="Times New Roman" w:hAnsi="Book Antiqua" w:cs="Times New Roman"/>
        </w:rPr>
        <w:fldChar w:fldCharType="end"/>
      </w:r>
      <w:r w:rsidR="00A70271" w:rsidRPr="000D3E46">
        <w:rPr>
          <w:rFonts w:ascii="Book Antiqua" w:eastAsia="Times New Roman" w:hAnsi="Book Antiqua" w:cs="Times New Roman"/>
          <w:vertAlign w:val="superscript"/>
        </w:rPr>
        <w:t>]</w:t>
      </w:r>
      <w:r w:rsidRPr="00C1529F">
        <w:rPr>
          <w:rFonts w:ascii="Book Antiqua" w:eastAsia="Times New Roman" w:hAnsi="Book Antiqua" w:cs="Times New Roman"/>
        </w:rPr>
        <w:t xml:space="preserve"> and Australia</w:t>
      </w:r>
      <w:r w:rsidR="00180E9B" w:rsidRPr="000D3E46">
        <w:rPr>
          <w:rFonts w:ascii="Book Antiqua" w:eastAsia="Times New Roman" w:hAnsi="Book Antiqua" w:cs="Times New Roman"/>
          <w:vertAlign w:val="superscript"/>
        </w:rPr>
        <w:t>[</w:t>
      </w:r>
      <w:r w:rsidR="00F66893" w:rsidRPr="00C1529F">
        <w:rPr>
          <w:rFonts w:ascii="Book Antiqua" w:eastAsia="Times New Roman" w:hAnsi="Book Antiqua" w:cs="Times New Roman"/>
        </w:rPr>
        <w:fldChar w:fldCharType="begin" w:fldLock="1"/>
      </w:r>
      <w:r w:rsidRPr="00180A84">
        <w:rPr>
          <w:rFonts w:eastAsia="Times New Roman" w:cs="Times New Roman"/>
          <w:i/>
          <w:iCs/>
        </w:rPr>
        <w:instrText>ADDIN CSL_CITATION { "citationItems" : [ { "id" : "ITEM-1", "itemData" : { "DOI" : "10.1111/add.13197", "ISSN" : "1360-0443", "PMID" : "26451534", "abstract" : "AIMS: To estimate adherence and response to therapy for chronic hepatitis C virus (HCV) infection among people with a history of injecting drug use. A secondary aim was to identify predictors of HCV treatment response.\n\nDESIGN: Prospective cohort recruited between 2009 and 2012. Participants were treated with peg-interferon alfa-2a/ribavirin for 24 (genotypes 2/3, G2/3) or 48\u2009weeks (genotype 1, G1).\n\nSETTING: Six opioid substitution treatment (OST) clinics, two community health centres and one Aboriginal community-controlled health organization providing drug treatment services in New South Wales, Australia.\n\nPARTICIPANTS: Among 415 people with a history of injecting drug use and chronic HCV assessed by a nurse, 101 were assessed for treatment outcomes (21% female).\n\nMEASUREMENTS: Study outcomes were treatment adherence and sustained virological response (SVR, undetectable HCV RNA &gt;24\u2009weeks post-treatment).\n\nFINDINGS: Among 101 treated, 37% (n\u2009=\u200937) had recently injected drugs (past 6\u2009months) and 62% (n\u2009=\u200963) were receiving OST. Adherence \u2265\u200980% was 86% (n\u2009=\u200987). SVR was 74% (75 of 101), with no difference observed by sex (males: 76%, females: 67%, P\u2009=\u20090.662). In adjusted analysis, age &lt;\u200935 (versus \u2265\u200945\u2009years) [adjusted odds ratio (aOR)\u2009=\u20095.06, 95% confidence interval (CI)\u2009=\u20091.47, 17.40] and on-treatment adherence \u2265\u200980% independently predicted SVR (aOR\u2009=\u200919.41, 95% CI\u2009=\u20093.61, 104.26]. Recent injecting drug use at baseline was not associated with SVR.\n\nCONCLUSIONS: People with a history of injecting drug use and chronic hepatitis C virus attending opioid substitution treatment and community health clinics can achieve adherence and responses to interferon-based therapy similar to other populations, despite injecting drugs at baseline. Younger age and adherence are predictive of improved response to hepatitis C virus therapy.", "author" : [ { "dropping-particle" : "", "family" : "Grebely", "given" : "Jason", "non-dropping-particle" : "", "parse-names" : false, "suffix" : "" }, { "dropping-particle" : "", "family" : "Alavi", "given" : "Maryam", "non-dropping-particle" : "", "parse-names" : false, "suffix" : "" }, { "dropping-particle" : "", "family" : "Micallef", "given" : "Michelle", "non-dropping-particle" : "", "parse-names" : false, "suffix" : "" }, { "dropping-particle" : "", "family" : "Dunlop", "given" : "Adrian J", "non-dropping-particle" : "", "parse-names" : false, "suffix" : "" }, { "dropping-particle" : "", "family" : "Balcomb", "given" : "Anne C", "non-dropping-particle" : "", "parse-names" : false, "suffix" : "" }, { "dropping-particle" : "", "family" : "Phung", "given" : "Nghi", "non-dropping-particle" : "", "parse-names" : false, "suffix" : "" }, { "dropping-particle" : "", "family" : "Weltman", "given" : "Martin D", "non-dr</w:instrText>
      </w:r>
      <w:r w:rsidRPr="00752273">
        <w:rPr>
          <w:rFonts w:eastAsia="Times New Roman" w:cs="Times New Roman"/>
          <w:i/>
          <w:iCs/>
          <w:lang w:val="en-US"/>
        </w:rPr>
        <w:instrText>opping-particle" : "", "parse-names" : false, "suffix" : "" }, { "dropping-particle" : "", "family" : "Day", "given" : "Carolyn A", "non-dropping-particle" : "", "parse-names" : false, "suffix" : "" }, { "dropping-particle" : "", "family" : "Treloar", "given" : "Carla", "non-dropping-particle" : "", "parse-names" : false, "suffix" : "" }, { "dropping-particle" : "", "family" : "Bath", "given" : "Nicky", "non-dropping-particle" : "", "parse-names" : false, "suffix" : "" }, { "dropping-particle" : "", "family" : "Haber", "given" : "Paul S", "non-dropping-particle" : "", "parse-names" : false, "suffix" : "" }, { "dropping-particle" : "", "family" : "Dore", "given" : "Gregory J", "non-dropping-particle" : "", "parse-names" : false, "suffix" : "" } ], "container-title" : "Addiction (Abingdon, England)", "id" : "ITEM-1", "issue" : "2", "issued" : { "date-parts" : [ [ "2016", "2" ] ] }, "page" : "311-9", "title" : "Treatment for hepatitis C virus infection among people who inject drugs attending opioid substitution treatment and community health clinics: the ETHOS Study.", "type" : "article-journal", "volume" : "111" }, "uris" : [ "http://www.mendeley.com/documents/?uuid=cf2eca10-9e0d-4a6d-98a0-516894cf6c1f" ] } ], "mendeley" : { "formattedCitation" : "&lt;sup&gt;90&lt;/sup&gt;", "plainTextFormattedCitation" : "90", "previouslyFormattedCitation" : "&lt;sup&gt;90&lt;/sup&gt;"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90</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 xml:space="preserve">. </w:t>
      </w:r>
      <w:r w:rsidR="00321F79" w:rsidRPr="00752273">
        <w:rPr>
          <w:rFonts w:ascii="Book Antiqua" w:eastAsia="Times New Roman" w:hAnsi="Book Antiqua" w:cs="Times New Roman"/>
          <w:lang w:val="en-US"/>
        </w:rPr>
        <w:t>These</w:t>
      </w:r>
      <w:r w:rsidRPr="00752273">
        <w:rPr>
          <w:rFonts w:ascii="Book Antiqua" w:eastAsia="Times New Roman" w:hAnsi="Book Antiqua" w:cs="Times New Roman"/>
          <w:lang w:val="en-US"/>
        </w:rPr>
        <w:t xml:space="preserve"> experiences should be replicated </w:t>
      </w:r>
      <w:r w:rsidR="00321F79" w:rsidRPr="00752273">
        <w:rPr>
          <w:rFonts w:ascii="Book Antiqua" w:eastAsia="Times New Roman" w:hAnsi="Book Antiqua" w:cs="Times New Roman"/>
          <w:lang w:val="en-US"/>
        </w:rPr>
        <w:t>worldwide</w:t>
      </w:r>
      <w:r w:rsidRPr="00752273">
        <w:rPr>
          <w:rFonts w:ascii="Book Antiqua" w:eastAsia="Times New Roman" w:hAnsi="Book Antiqua" w:cs="Times New Roman"/>
          <w:lang w:val="en-US"/>
        </w:rPr>
        <w:t xml:space="preserve"> to </w:t>
      </w:r>
      <w:r w:rsidR="00321F79" w:rsidRPr="00752273">
        <w:rPr>
          <w:rFonts w:ascii="Book Antiqua" w:eastAsia="Times New Roman" w:hAnsi="Book Antiqua" w:cs="Times New Roman"/>
          <w:lang w:val="en-US"/>
        </w:rPr>
        <w:t xml:space="preserve">more </w:t>
      </w:r>
      <w:r w:rsidRPr="00752273">
        <w:rPr>
          <w:rFonts w:ascii="Book Antiqua" w:eastAsia="Times New Roman" w:hAnsi="Book Antiqua" w:cs="Times New Roman"/>
          <w:lang w:val="en-US"/>
        </w:rPr>
        <w:t>effectively treat difficult-to-reach populations</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Pr="00752273">
        <w:rPr>
          <w:rFonts w:eastAsia="Times New Roman" w:cs="Times New Roman"/>
          <w:i/>
          <w:iCs/>
          <w:lang w:val="en-US"/>
        </w:rPr>
        <w:instrText>ADDIN CSL_CITATION { "citationItems" : [ { "id" : "ITEM-1", "itemData" : { "ISSN" : "0214-4840", "PMID" : "26132303", "abstract" : "With 3-4 million of new infections occurring annually, hepatitis C virus (HCV) infection is a global Public Health problem. In fact, hepatitis C virus infection is one of the leading causes of liver disease in the world; in Western countries, two thirds of\u00a0 the new HCV infections are associated with injection drug use.The treatment of hepatitis C will change in the coming years with the irruption of new anti-HCV drugs, the so called Direct Antiviral Agents (DAA)\u00a0 that attack key proteins of the HCV life cycle. The new antiviral drugs are effective, safer and better tolerated. The 2014 WHO HCV treatment guidelines include some of them. The new DAA are used in combination and it is expected that Interferon will be not necessary in future treatment regimens against HCV infection.The irruption of new and potent antivirals mandate the review of the current standards of care in the HCV infected population. More inclusive and proactive treatment policies will be necessary in those individuals with substance use disorders.\n\nAbstract available from the publisher.", "author" : [ { "dropping-particle" : "", "family" : "Muga", "given" : "Roberto", "non-dropping-particle" : "", "parse-names" : false, "suffix" : "" }, { "dropping-particle" : "</w:instrText>
      </w:r>
      <w:r w:rsidRPr="00180A84">
        <w:rPr>
          <w:rFonts w:eastAsia="Times New Roman" w:cs="Times New Roman"/>
          <w:i/>
          <w:iCs/>
        </w:rPr>
        <w:instrText>", "family" : "Zuluaga", "given" : "Paola", "non-dropping-particle" : "", "parse-names" : false, "suffix" : "" }, { "dropping</w:instrText>
      </w:r>
      <w:r w:rsidRPr="00752273">
        <w:rPr>
          <w:rFonts w:eastAsia="Times New Roman" w:cs="Times New Roman"/>
          <w:i/>
          <w:iCs/>
          <w:lang w:val="en-US"/>
        </w:rPr>
        <w:instrText>-particle" : "", "family" : "Sanvisens", "given" : "Arantza", "non-dropping-particle" : "", "parse-names" : false, "suffix" : "" }, { "dropping-particle" : "", "family" : "Rivas", "given" : "Inmaculada", "non-dropping-particle" : "", "parse-names" : false, "suffix" : "" }, { "dropping-particle" : "", "family" : "Fuster", "given" : "Daniel", "non-dropping-particle" : "", "parse-names" : false, "suffix" : "" }, { "dropping-particle" : "", "family" : "Bolao", "given" : "Ferran", "non-dropping-particle" : "", "parse-names" : false, "suffix" : "" }, { "dropping-particle" : "", "family" : "Tor", "given" : "Jordi", "non-dropping-particle" : "", "parse-names" : false, "suffix" : "" }, { "dropping-particle" : "", "family" : "Red de Trastornos Adictivos-Rta", "given" : "-", "non-dropping-particle" : "", "parse-names" : false, "suffix" : "" } ], "container-title" : "Adicciones", "id" : "ITEM-1", "issue" : "2", "issued" : { "date-parts" : [ [ "0", "1" ] ] }, "page" : "141-149", "title" : "Hepatitis C associated to substance abuse: ever closer to a treatment without Interferon.", "type" : "article-journal", "volume" : "27" }, "uris" : [ "http://www.mendeley.com/documents/?uuid=a6f4883a-f631-46e3-a67d-1021b54ca290" ] } ], "mendeley" : { "formattedCitation" : "&lt;sup&gt;97&lt;/sup&gt;", "plainTextFormattedCitation" : "97", "previouslyFormattedCitation" : "&lt;sup&gt;97&lt;/sup&gt;"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Pr="00752273">
        <w:rPr>
          <w:rFonts w:ascii="Book Antiqua" w:eastAsia="Times New Roman" w:hAnsi="Book Antiqua" w:cs="Times New Roman"/>
          <w:noProof/>
          <w:vertAlign w:val="superscript"/>
          <w:lang w:val="en-US"/>
        </w:rPr>
        <w:t>97</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Pr="00752273">
        <w:rPr>
          <w:rFonts w:ascii="Book Antiqua" w:eastAsia="Times New Roman" w:hAnsi="Book Antiqua" w:cs="Times New Roman"/>
          <w:lang w:val="en-US"/>
        </w:rPr>
        <w:t>.</w:t>
      </w:r>
    </w:p>
    <w:p w14:paraId="751FC0A6" w14:textId="77777777" w:rsidR="00CE6382" w:rsidRPr="00752273" w:rsidRDefault="00CE6382" w:rsidP="00FD0DC4">
      <w:pPr>
        <w:spacing w:line="360" w:lineRule="auto"/>
        <w:jc w:val="both"/>
        <w:rPr>
          <w:rFonts w:ascii="Book Antiqua" w:eastAsia="Times New Roman" w:hAnsi="Book Antiqua" w:cs="Times New Roman"/>
          <w:lang w:val="en-US"/>
        </w:rPr>
      </w:pPr>
    </w:p>
    <w:p w14:paraId="5E2E8F92" w14:textId="77777777" w:rsidR="00CE6382" w:rsidRPr="00752273" w:rsidRDefault="00897310" w:rsidP="00FD0DC4">
      <w:pPr>
        <w:spacing w:line="360" w:lineRule="auto"/>
        <w:jc w:val="both"/>
        <w:rPr>
          <w:rFonts w:ascii="Book Antiqua" w:eastAsia="Times New Roman" w:hAnsi="Book Antiqua" w:cs="Times New Roman"/>
          <w:b/>
          <w:i/>
          <w:lang w:val="en-US"/>
        </w:rPr>
      </w:pPr>
      <w:r w:rsidRPr="00752273">
        <w:rPr>
          <w:rFonts w:ascii="Book Antiqua" w:eastAsia="Times New Roman" w:hAnsi="Book Antiqua" w:cs="Times New Roman"/>
          <w:b/>
          <w:i/>
          <w:lang w:val="en-US"/>
        </w:rPr>
        <w:t>AUD t</w:t>
      </w:r>
      <w:r w:rsidR="00C1529F" w:rsidRPr="00752273">
        <w:rPr>
          <w:rFonts w:ascii="Book Antiqua" w:eastAsia="Times New Roman" w:hAnsi="Book Antiqua" w:cs="Times New Roman"/>
          <w:b/>
          <w:i/>
          <w:lang w:val="en-US"/>
        </w:rPr>
        <w:t>reatment in patients with HCV infection</w:t>
      </w:r>
    </w:p>
    <w:p w14:paraId="3B46CA34" w14:textId="77777777" w:rsidR="008F5B9B" w:rsidRPr="00752273" w:rsidRDefault="009043DA" w:rsidP="00FD0DC4">
      <w:pPr>
        <w:spacing w:line="360" w:lineRule="auto"/>
        <w:jc w:val="both"/>
        <w:rPr>
          <w:rFonts w:ascii="Book Antiqua" w:eastAsia="Times New Roman" w:hAnsi="Book Antiqua" w:cs="Times New Roman"/>
          <w:lang w:val="en-US"/>
        </w:rPr>
      </w:pPr>
      <w:r w:rsidRPr="00752273">
        <w:rPr>
          <w:rFonts w:ascii="Book Antiqua" w:eastAsia="Times New Roman" w:hAnsi="Book Antiqua" w:cs="Times New Roman"/>
          <w:lang w:val="en-US"/>
        </w:rPr>
        <w:t>B</w:t>
      </w:r>
      <w:r w:rsidR="00C1529F" w:rsidRPr="00752273">
        <w:rPr>
          <w:rFonts w:ascii="Book Antiqua" w:eastAsia="Times New Roman" w:hAnsi="Book Antiqua" w:cs="Times New Roman"/>
          <w:lang w:val="en-US"/>
        </w:rPr>
        <w:t xml:space="preserve">rief interventions </w:t>
      </w:r>
      <w:r w:rsidR="00C1529F" w:rsidRPr="00752273">
        <w:rPr>
          <w:rFonts w:ascii="Book Antiqua" w:hAnsi="Book Antiqua" w:cs="Times New Roman"/>
          <w:color w:val="131413"/>
          <w:lang w:val="en-US"/>
        </w:rPr>
        <w:t>involv</w:t>
      </w:r>
      <w:r w:rsidRPr="00752273">
        <w:rPr>
          <w:rFonts w:ascii="Book Antiqua" w:hAnsi="Book Antiqua" w:cs="Times New Roman"/>
          <w:color w:val="131413"/>
          <w:lang w:val="en-US"/>
        </w:rPr>
        <w:t>ing</w:t>
      </w:r>
      <w:r w:rsidR="00C1529F" w:rsidRPr="00752273">
        <w:rPr>
          <w:rFonts w:ascii="Book Antiqua" w:hAnsi="Book Antiqua" w:cs="Times New Roman"/>
          <w:color w:val="131413"/>
          <w:lang w:val="en-US"/>
        </w:rPr>
        <w:t xml:space="preserve"> feedback and discussion of </w:t>
      </w:r>
      <w:r w:rsidRPr="00752273">
        <w:rPr>
          <w:rFonts w:ascii="Book Antiqua" w:hAnsi="Book Antiqua" w:cs="Times New Roman"/>
          <w:color w:val="131413"/>
          <w:lang w:val="en-US"/>
        </w:rPr>
        <w:t xml:space="preserve">the </w:t>
      </w:r>
      <w:r w:rsidR="00C1529F" w:rsidRPr="00752273">
        <w:rPr>
          <w:rFonts w:ascii="Book Antiqua" w:hAnsi="Book Antiqua" w:cs="Times New Roman"/>
          <w:color w:val="131413"/>
          <w:lang w:val="en-US"/>
        </w:rPr>
        <w:t xml:space="preserve">negative consequences of alcohol abuse </w:t>
      </w:r>
      <w:r w:rsidRPr="00752273">
        <w:rPr>
          <w:rFonts w:ascii="Book Antiqua" w:eastAsia="Times New Roman" w:hAnsi="Book Antiqua" w:cs="Times New Roman"/>
          <w:lang w:val="en-US"/>
        </w:rPr>
        <w:t>are</w:t>
      </w:r>
      <w:r w:rsidR="00C1529F" w:rsidRPr="00752273">
        <w:rPr>
          <w:rFonts w:ascii="Book Antiqua" w:eastAsia="Times New Roman" w:hAnsi="Book Antiqua" w:cs="Times New Roman"/>
          <w:lang w:val="en-US"/>
        </w:rPr>
        <w:t xml:space="preserve"> efficacious</w:t>
      </w:r>
      <w:r w:rsidRPr="00752273">
        <w:rPr>
          <w:rFonts w:ascii="Book Antiqua" w:eastAsia="Times New Roman" w:hAnsi="Book Antiqua" w:cs="Times New Roman"/>
          <w:lang w:val="en-US"/>
        </w:rPr>
        <w:t xml:space="preserve"> at</w:t>
      </w:r>
      <w:r w:rsidR="00C1529F" w:rsidRPr="00752273">
        <w:rPr>
          <w:rFonts w:ascii="Book Antiqua" w:eastAsia="Times New Roman" w:hAnsi="Book Antiqua" w:cs="Times New Roman"/>
          <w:lang w:val="en-US"/>
        </w:rPr>
        <w:t xml:space="preserve"> </w:t>
      </w:r>
      <w:r w:rsidRPr="00752273">
        <w:rPr>
          <w:rFonts w:ascii="Book Antiqua" w:hAnsi="Book Antiqua" w:cs="Times New Roman"/>
          <w:color w:val="131413"/>
          <w:lang w:val="en-US"/>
        </w:rPr>
        <w:t xml:space="preserve">motivating reduced alcohol </w:t>
      </w:r>
      <w:r w:rsidR="00034A3D" w:rsidRPr="00752273">
        <w:rPr>
          <w:rFonts w:ascii="Book Antiqua" w:hAnsi="Book Antiqua" w:cs="Times New Roman"/>
          <w:color w:val="131413"/>
          <w:lang w:val="en-US"/>
        </w:rPr>
        <w:t>consumption</w:t>
      </w:r>
      <w:r w:rsidRPr="00752273">
        <w:rPr>
          <w:rFonts w:ascii="Book Antiqua" w:eastAsia="Times New Roman" w:hAnsi="Book Antiqua" w:cs="Times New Roman"/>
          <w:lang w:val="en-US"/>
        </w:rPr>
        <w:t xml:space="preserve"> among</w:t>
      </w:r>
      <w:r w:rsidR="00C1529F" w:rsidRPr="00752273">
        <w:rPr>
          <w:rFonts w:ascii="Book Antiqua" w:eastAsia="Times New Roman" w:hAnsi="Book Antiqua" w:cs="Times New Roman"/>
          <w:lang w:val="en-US"/>
        </w:rPr>
        <w:t xml:space="preserve"> patients with unhealthy alcohol use</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C1529F" w:rsidRPr="00752273">
        <w:rPr>
          <w:rFonts w:eastAsia="Times New Roman" w:cs="Times New Roman"/>
          <w:i/>
          <w:iCs/>
          <w:lang w:val="en-US"/>
        </w:rPr>
        <w:instrText>ADDIN CSL_CITATION { "citationItems" : [ { "id" : "ITEM-1", "itemData" : { "DOI" : "10.1002/lt.21339", "ISSN" : "1527-6465; 1527-6465", "abstract" : "Addiction (e.g., alcohol or drugs) is a chronic disease. Specific behavioral and pharmacological treatments have proven efficacy. Addressing addiction includes intervention for risky and problem use. Clinicians who are not addiction specialists can play important roles in addressing addiction.", "author" : [ { "dropping-particle" : "", "family" : "Saitz", "given" : "R", "non-dropping-particle" : "", "parse-names" : false, "suffix" : "" } ], "container-title" : "Liver Transplantation : official publication of the American Association for the Study of Liver Diseases and the International Liver Transplantation Society", "id" : "ITEM-1", "issue" : "11 Suppl 2", "issued" : { "date-parts" : [ [ "2007", "11" ] ] }, "note" : "JID: 100909185; 16590-41-3 (Naltrexone); 76-99-3 (Methadone); RF: 18; ppublish", "page" : "S59-64", "publisher-place" : "Department of Medicine, Youth Alcohol Prevention Center, Clinical Addiction, Research and Education Unit, Section of General Internal Medicine, Boston University and Boston Medical, Center, Boston, MA 02118-2644, USA. rsaitz@bu.edu", "title" : "Treatment of alcohol and other drug dependence", "type" : "article-journal", "volume" : "13" }, "uris" : [ "http://www.mendeley.com/documents/?uuid=7bd7f896-6a9f-43ff-9f72-aab9ceb92a37" ] } ], "mendeley" : { "formattedCitation" : "&lt;sup&gt;98&lt;/sup&gt;", "plainTextFormattedCitation" : "98", "previouslyFormattedCitation" : "&lt;sup&gt;98&lt;/sup&gt;"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C1529F" w:rsidRPr="00752273">
        <w:rPr>
          <w:rFonts w:ascii="Book Antiqua" w:eastAsia="Times New Roman" w:hAnsi="Book Antiqua" w:cs="Times New Roman"/>
          <w:noProof/>
          <w:vertAlign w:val="superscript"/>
          <w:lang w:val="en-US"/>
        </w:rPr>
        <w:t>98</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eastAsia="Times New Roman" w:hAnsi="Book Antiqua" w:cs="Times New Roman"/>
          <w:lang w:val="en-US"/>
        </w:rPr>
        <w:t xml:space="preserve">, but not patients with alcohol dependence. </w:t>
      </w:r>
      <w:r w:rsidRPr="00752273">
        <w:rPr>
          <w:rFonts w:ascii="Book Antiqua" w:eastAsia="Times New Roman" w:hAnsi="Book Antiqua" w:cs="Times New Roman"/>
          <w:lang w:val="en-US"/>
        </w:rPr>
        <w:t>Such b</w:t>
      </w:r>
      <w:r w:rsidR="00C1529F" w:rsidRPr="00752273">
        <w:rPr>
          <w:rFonts w:ascii="Book Antiqua" w:eastAsia="Times New Roman" w:hAnsi="Book Antiqua" w:cs="Times New Roman"/>
          <w:lang w:val="en-US"/>
        </w:rPr>
        <w:t xml:space="preserve">rief interventions </w:t>
      </w:r>
      <w:r w:rsidRPr="00752273">
        <w:rPr>
          <w:rFonts w:ascii="Book Antiqua" w:eastAsia="Times New Roman" w:hAnsi="Book Antiqua" w:cs="Times New Roman"/>
          <w:lang w:val="en-US"/>
        </w:rPr>
        <w:t xml:space="preserve">can be targeted towards </w:t>
      </w:r>
      <w:r w:rsidR="00C1529F" w:rsidRPr="00752273">
        <w:rPr>
          <w:rFonts w:ascii="Book Antiqua" w:eastAsia="Times New Roman" w:hAnsi="Book Antiqua" w:cs="Times New Roman"/>
          <w:lang w:val="en-US"/>
        </w:rPr>
        <w:t>patients with HCV infection</w:t>
      </w:r>
      <w:r w:rsidRPr="00752273">
        <w:rPr>
          <w:rFonts w:ascii="Book Antiqua" w:eastAsia="Times New Roman" w:hAnsi="Book Antiqua" w:cs="Times New Roman"/>
          <w:lang w:val="en-US"/>
        </w:rPr>
        <w:t>,</w:t>
      </w:r>
      <w:r w:rsidR="00C1529F" w:rsidRPr="00752273">
        <w:rPr>
          <w:rFonts w:ascii="Book Antiqua" w:eastAsia="Times New Roman" w:hAnsi="Book Antiqua" w:cs="Times New Roman"/>
          <w:lang w:val="en-US"/>
        </w:rPr>
        <w:t xml:space="preserve"> </w:t>
      </w:r>
      <w:r w:rsidRPr="00752273">
        <w:rPr>
          <w:rFonts w:ascii="Book Antiqua" w:eastAsia="Times New Roman" w:hAnsi="Book Antiqua" w:cs="Times New Roman"/>
          <w:lang w:val="en-US"/>
        </w:rPr>
        <w:t>with</w:t>
      </w:r>
      <w:r w:rsidR="00C1529F" w:rsidRPr="00752273">
        <w:rPr>
          <w:rFonts w:ascii="Book Antiqua" w:eastAsia="Times New Roman" w:hAnsi="Book Antiqua" w:cs="Times New Roman"/>
          <w:lang w:val="en-US"/>
        </w:rPr>
        <w:t xml:space="preserve"> deliver</w:t>
      </w:r>
      <w:r w:rsidRPr="00752273">
        <w:rPr>
          <w:rFonts w:ascii="Book Antiqua" w:eastAsia="Times New Roman" w:hAnsi="Book Antiqua" w:cs="Times New Roman"/>
          <w:lang w:val="en-US"/>
        </w:rPr>
        <w:t>y</w:t>
      </w:r>
      <w:r w:rsidR="00C1529F" w:rsidRPr="00752273">
        <w:rPr>
          <w:rFonts w:ascii="Book Antiqua" w:eastAsia="Times New Roman" w:hAnsi="Book Antiqua" w:cs="Times New Roman"/>
          <w:lang w:val="en-US"/>
        </w:rPr>
        <w:t xml:space="preserve"> at the primary care level or in </w:t>
      </w:r>
      <w:r w:rsidR="00B5332E" w:rsidRPr="00752273">
        <w:rPr>
          <w:rFonts w:ascii="Book Antiqua" w:eastAsia="Times New Roman" w:hAnsi="Book Antiqua" w:cs="Times New Roman"/>
          <w:lang w:val="en-US"/>
        </w:rPr>
        <w:t>h</w:t>
      </w:r>
      <w:r w:rsidR="00C1529F" w:rsidRPr="00752273">
        <w:rPr>
          <w:rFonts w:ascii="Book Antiqua" w:eastAsia="Times New Roman" w:hAnsi="Book Antiqua" w:cs="Times New Roman"/>
          <w:lang w:val="en-US"/>
        </w:rPr>
        <w:t>epatology clinics</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C1529F" w:rsidRPr="00752273">
        <w:rPr>
          <w:rFonts w:eastAsia="Times New Roman" w:cs="Times New Roman"/>
          <w:i/>
          <w:iCs/>
          <w:lang w:val="en-US"/>
        </w:rPr>
        <w:instrText>ADDIN CSL_CITATION { "citationItems" : [ { "id" : "ITEM-1", "itemData" : { "author" : [ { "dropping-particle" : "", "family" : "AASLD-IDSA", "given" : "", "non-dropping-particle" : "", "parse-names" : false, "suffix" : "" } ], "id" : "ITEM-1", "issued" : { "date-parts" : [ [ "0" ] ] }, "title" : "Recommendations for testing, managing, and treating hepatitis C.", "type" : "article-journal" }, "uris" : [ "http://www.mendeley.com/documents/?uuid=4194a0a2-a1f4-4cb2-b856-5069079f4105" ] } ], "mendeley" : { "formattedCitation" : "&lt;sup&gt;94&lt;/sup&gt;", "plainTextFormattedCitation" : "94", "previouslyFormattedCitation" : "&lt;sup&gt;94&lt;/sup&gt;"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C1529F" w:rsidRPr="00752273">
        <w:rPr>
          <w:rFonts w:ascii="Book Antiqua" w:eastAsia="Times New Roman" w:hAnsi="Book Antiqua" w:cs="Times New Roman"/>
          <w:noProof/>
          <w:vertAlign w:val="superscript"/>
          <w:lang w:val="en-US"/>
        </w:rPr>
        <w:t>94</w:t>
      </w:r>
      <w:r w:rsidR="00F66893" w:rsidRPr="00C1529F">
        <w:rPr>
          <w:rFonts w:ascii="Book Antiqua" w:eastAsia="Times New Roman" w:hAnsi="Book Antiqua" w:cs="Times New Roman"/>
        </w:rPr>
        <w:fldChar w:fldCharType="end"/>
      </w:r>
      <w:r w:rsidR="00C1529F"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C1529F" w:rsidRPr="00752273">
        <w:rPr>
          <w:rFonts w:eastAsia="Times New Roman" w:cs="Times New Roman"/>
          <w:i/>
          <w:iCs/>
          <w:lang w:val="en-US"/>
        </w:rPr>
        <w:instrText>ADDIN CSL_CITATION { "citationItems" : [ { "id" : "ITEM-1", "itemData" : { "DOI" : "10.1176/appi.psy.51.2.149", "ISSN" : "1545-7206", "PMID" : "20332290", "abstract" : "BACKGROUND: Although the hepatitis C virus (HCV) alone increases the risk of cirrhosis, alcohol use is thought to act synergistically with HCV to significantly hasten the development of fibrosis.\n\nOBJECTIVE: The authors assessed the impact of brief medical counseling or integrated-care approaches to lessen or eliminate alcohol use in these vulnerable patients.\n\nMETHOD: This retrospective study describes the eff</w:instrText>
      </w:r>
      <w:r w:rsidR="00C1529F" w:rsidRPr="00180A84">
        <w:rPr>
          <w:rFonts w:eastAsia="Times New Roman" w:cs="Times New Roman"/>
          <w:i/>
          <w:iCs/>
        </w:rPr>
        <w:instrText>ect of brief alcohol treatment delivered in a hepatitis clinic on drinking outcomes and antiviral treatment eligibility: 47 heavy-drinking chronic hepatitis C patients received a brief intervention performed by medical clinicians, with follow-up by a psychiatric nurse-specialist.\n\nRESULTS: At the last follow-up, 62% of patients reported &gt;50% drinking reduction; these included 36% who achieved abstinence. Only 6% of patients were excluded from antiviral therapy.\n\nDISCUSSION: Brief treatment addressing heavy drinking delivered by hepatitis clinicians with psychiatric-specialist follow-up was associated with abstinence or a significant reduction in alcohol consumption in over 50% of patients.", "author" : [ { "d</w:instrText>
      </w:r>
      <w:r w:rsidR="00C1529F" w:rsidRPr="00752273">
        <w:rPr>
          <w:rFonts w:eastAsia="Times New Roman" w:cs="Times New Roman"/>
          <w:i/>
          <w:iCs/>
          <w:lang w:val="en-US"/>
        </w:rPr>
        <w:instrText>ropping-particle" : "", "family" : "Dieperink", "given" : "Eric", "non-dropping-particle" : "", "parse-names" : false, "suffix" : "" }, { "dropping-particle" : "", "family" : "Ho", "given" : "Samuel B", "non-dropping-particle" : "", "parse-names" : false, "suffix" : "" }, { "dropping-particle" : "", "family" : "Heit", "given" : "Sara", "non-dropping-particle" : "", "parse-names" : false, "suffix" : "" }, { "dropping-particle" : "", "family" : "Durfee", "given" : "Janet M", "non-dropping-particle" : "", "parse-names" : false, "suffix" : "" }, { "dropping-particle" : "", "family" : "Thuras", "given" : "Paul", "non-dropping-particle" : "", "parse-names" : false, "suffix" : "" }, { "dropping-particle" : "", "family" : "Willenbring", "given" : "Mark L", "non-dropping-particle" : "", "parse-names" : false, "suffix" : "" } ], "container-title" : "Psychosomatics", "id" : "ITEM-1", "issue" : "2", "issued" : { "date-parts" : [ [ "0", "1" ] ] }, "page" : "149-56", "title" : "Significant reductions in drinking following brief alcohol treatment provided in a hepatitis C clinic.", "type" : "article-journal", "volume" : "51" }, "uris" : [ "http://www.mendeley.com/documents/?uuid=bd7d0a2b-c528-44b2-81b4-dd7be48ad4b7" ] } ], "mendeley" : { "formattedCitation" : "&lt;sup&gt;99&lt;/sup&gt;", "plainTextFormattedCitation" : "99", "previouslyFormattedCitation" : "&lt;sup&gt;99&lt;/sup&gt;"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C1529F" w:rsidRPr="00752273">
        <w:rPr>
          <w:rFonts w:ascii="Book Antiqua" w:eastAsia="Times New Roman" w:hAnsi="Book Antiqua" w:cs="Times New Roman"/>
          <w:noProof/>
          <w:vertAlign w:val="superscript"/>
          <w:lang w:val="en-US"/>
        </w:rPr>
        <w:t>99</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eastAsia="Times New Roman" w:hAnsi="Book Antiqua" w:cs="Times New Roman"/>
          <w:lang w:val="en-US"/>
        </w:rPr>
        <w:t xml:space="preserve">. More intensive treatments, </w:t>
      </w:r>
      <w:r w:rsidRPr="00752273">
        <w:rPr>
          <w:rFonts w:ascii="Book Antiqua" w:eastAsia="Times New Roman" w:hAnsi="Book Antiqua" w:cs="Times New Roman"/>
          <w:lang w:val="en-US"/>
        </w:rPr>
        <w:t>such as</w:t>
      </w:r>
      <w:r w:rsidR="00C1529F" w:rsidRPr="00752273">
        <w:rPr>
          <w:rFonts w:ascii="Book Antiqua" w:eastAsia="Times New Roman" w:hAnsi="Book Antiqua" w:cs="Times New Roman"/>
          <w:lang w:val="en-US"/>
        </w:rPr>
        <w:t xml:space="preserve"> motivational enhancement therapy</w:t>
      </w:r>
      <w:r w:rsidRPr="00752273">
        <w:rPr>
          <w:rFonts w:ascii="Book Antiqua" w:eastAsia="Times New Roman" w:hAnsi="Book Antiqua" w:cs="Times New Roman"/>
          <w:lang w:val="en-US"/>
        </w:rPr>
        <w:t>,</w:t>
      </w:r>
      <w:r w:rsidR="00C1529F" w:rsidRPr="00752273">
        <w:rPr>
          <w:rFonts w:ascii="Book Antiqua" w:eastAsia="Times New Roman" w:hAnsi="Book Antiqua" w:cs="Times New Roman"/>
          <w:lang w:val="en-US"/>
        </w:rPr>
        <w:t xml:space="preserve"> can also reduce the number of drinking days </w:t>
      </w:r>
      <w:r w:rsidRPr="00752273">
        <w:rPr>
          <w:rFonts w:ascii="Book Antiqua" w:eastAsia="Times New Roman" w:hAnsi="Book Antiqua" w:cs="Times New Roman"/>
          <w:lang w:val="en-US"/>
        </w:rPr>
        <w:t>among</w:t>
      </w:r>
      <w:r w:rsidR="00C1529F" w:rsidRPr="00752273">
        <w:rPr>
          <w:rFonts w:ascii="Book Antiqua" w:eastAsia="Times New Roman" w:hAnsi="Book Antiqua" w:cs="Times New Roman"/>
          <w:lang w:val="en-US"/>
        </w:rPr>
        <w:t xml:space="preserve"> </w:t>
      </w:r>
      <w:r w:rsidR="00C1529F" w:rsidRPr="00752273">
        <w:rPr>
          <w:rFonts w:ascii="Book Antiqua" w:eastAsia="Times New Roman" w:hAnsi="Book Antiqua" w:cs="Times New Roman"/>
          <w:lang w:val="en-US"/>
        </w:rPr>
        <w:lastRenderedPageBreak/>
        <w:t>patients with chronic HCV infection</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C1529F" w:rsidRPr="00752273">
        <w:rPr>
          <w:rFonts w:eastAsia="Times New Roman" w:cs="Times New Roman"/>
          <w:i/>
          <w:iCs/>
          <w:lang w:val="en-US"/>
        </w:rPr>
        <w:instrText>ADDIN CSL_CITATION { "citationItems" : [ { "id" : "ITEM-1", "itemData" : { "DOI" : "10.1111/add.12679", "ISSN" : "1360-0443", "PMID" : "25040898", "abstract" : "AIMS: To determine the efficacy of motivational enhancement therapy (MET) on alcohol use in patients with the hepatitis C virus (HCV) and an alcohol use disorder (AUD).\n\nDESIGN: Randomized, single-blind, controlled trial comparing MET to a control education condition with 6-month follow-up.\n\nSETTING: Patients were recruited from hepatitis clinics at the Minneapolis, Minnesota and Portland, Oregon Veterans Affairs Health Care Systems, USA.\n\nPARTICIPANTS AND INTERVENTION: Patients with HCV, an AUD and continued alcohol use (n\u2009=\u2009139) were randomized to receive either MET (n\u2009=\u200970) or a control education condition (n\u2009=\u200969) over 3 months.\n\nMEASUREMENTS: Data were self-reported percentage of days abstinent from alcohol and number of standard alcohol drinks per week 6 months after randomization.\n\nFINDINGS: At baseline, subjects in MET had 34.98% days abstinent, which increased to 73.15% at 6 months compared to 34.63 and 59.49% for the control condition. Multi-level models examined changes in alcohol consumption between MET and control groups. Results showed a significant increase in percentage of days abstinent overall (F(1120.4) \u2</w:instrText>
      </w:r>
      <w:r w:rsidR="00C1529F" w:rsidRPr="00180A84">
        <w:rPr>
          <w:rFonts w:eastAsia="Times New Roman" w:cs="Times New Roman"/>
          <w:i/>
          <w:iCs/>
        </w:rPr>
        <w:instrText>009=\u200928.04, P\u2009&lt;\u20090.001) and a significant group\u2009\u00d7\u2009time effect (F(1119.9) \u2009=\u20095.23, P\u2009=\u20090.024) with the MET group showing a greater increase in percentage of days abstinent at 6 months compared with the education control condition. There were no significant differences between groups for drinks per week. The effect size of the MET intervention was moderate (0.45) for percentage of days abstinent.\n\nCONCLUSION: Motivational enhancement therapy (MET) appears to increase the percentage of days abstinent in patients with chronic hepatitis C, alcohol use disorders and ongoing alcohol use.", "author" : [ { "dropping-particle" : "", "family" : "Dieperink", "given" : "Eric", "non-dropping-particle" : "", "parse-names" : false, "suffix" : "" }, { "dropping-particle" : "", "family" : "Fuller", "given" : "Bret", "non-dropping-particle" : "", "parse-names" : false, "suffix" : "" }, { "dropping-particle" : "", "family" : "Isenhart", "given" : "Car</w:instrText>
      </w:r>
      <w:r w:rsidR="00C1529F" w:rsidRPr="00752273">
        <w:rPr>
          <w:rFonts w:eastAsia="Times New Roman" w:cs="Times New Roman"/>
          <w:i/>
          <w:iCs/>
          <w:lang w:val="en-US"/>
        </w:rPr>
        <w:instrText>l", "non-dropping-particle" : "", "parse-names" : false, "suffix" : "" }, { "dropping-particle" : "", "family" : "McMaken", "given" : "Kelly", "non-dropping-particle" : "", "parse-names" : false, "suffix" : "" }, { "dropping-particle" : "", "family" : "Lenox", "given" : "Rebecca", "non-dropping-particle" : "", "parse-names" : false, "suffix" : "" }, { "dropping-particle" : "", "family" : "Pocha", "given" : "Christine", "non-dropping-particle" : "", "parse-names" : false, "suffix" : "" }, { "dropping-particle" : "", "family" : "Thuras", "given" : "Paul", "non-dropping-particle" : "", "parse-names" : false, "suffix" : "" }, { "dropping-particle" : "", "family" : "Hauser", "given" : "Peter", "non-dropping-particle" : "", "parse-names" : false, "suffix" : "" } ], "container-title" : "Addiction (Abingdon, England)", "id" : "ITEM-1", "issue" : "11", "issued" : { "date-parts" : [ [ "2014", "11" ] ] }, "page" : "1869-77", "title" : "Efficacy of motivational enhancement therapy on alcohol use disorders in patients with chronic hepatitis C: a randomized controlled trial.", "type" : "article-journal", "volume" : "109" }, "uris" : [ "http://www.mendeley.com/documents/?uuid=cb8be001-daaa-4be1-b7b6-839ecac291f9" ] } ], "mendeley" : { "formattedCitation" : "&lt;sup&gt;100&lt;/sup&gt;", "plainTextFormattedCitation" : "100", "previouslyFormattedCitation" : "&lt;sup&gt;100&lt;/sup&gt;"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C1529F" w:rsidRPr="00752273">
        <w:rPr>
          <w:rFonts w:ascii="Book Antiqua" w:eastAsia="Times New Roman" w:hAnsi="Book Antiqua" w:cs="Times New Roman"/>
          <w:noProof/>
          <w:vertAlign w:val="superscript"/>
          <w:lang w:val="en-US"/>
        </w:rPr>
        <w:t>100</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eastAsia="Times New Roman" w:hAnsi="Book Antiqua" w:cs="Times New Roman"/>
          <w:lang w:val="en-US"/>
        </w:rPr>
        <w:t>.</w:t>
      </w:r>
      <w:r w:rsidRPr="00752273">
        <w:rPr>
          <w:rFonts w:ascii="Book Antiqua" w:eastAsia="Times New Roman" w:hAnsi="Book Antiqua" w:cs="Times New Roman"/>
          <w:lang w:val="en-US"/>
        </w:rPr>
        <w:t xml:space="preserve"> </w:t>
      </w:r>
      <w:r w:rsidR="00C1529F" w:rsidRPr="00752273">
        <w:rPr>
          <w:rFonts w:ascii="Book Antiqua" w:eastAsia="Times New Roman" w:hAnsi="Book Antiqua" w:cs="Times New Roman"/>
          <w:lang w:val="en-US"/>
        </w:rPr>
        <w:t xml:space="preserve">Other type of interventions, </w:t>
      </w:r>
      <w:r w:rsidRPr="00752273">
        <w:rPr>
          <w:rFonts w:ascii="Book Antiqua" w:eastAsia="Times New Roman" w:hAnsi="Book Antiqua" w:cs="Times New Roman"/>
          <w:lang w:val="en-US"/>
        </w:rPr>
        <w:t>such as</w:t>
      </w:r>
      <w:r w:rsidR="00C1529F" w:rsidRPr="00752273">
        <w:rPr>
          <w:rFonts w:ascii="Book Antiqua" w:eastAsia="Times New Roman" w:hAnsi="Book Antiqua" w:cs="Times New Roman"/>
          <w:lang w:val="en-US"/>
        </w:rPr>
        <w:t xml:space="preserve"> group therapy</w:t>
      </w:r>
      <w:r w:rsidR="00BF2D62" w:rsidRPr="00752273">
        <w:rPr>
          <w:rFonts w:ascii="Book Antiqua" w:eastAsia="Times New Roman" w:hAnsi="Book Antiqua" w:cs="Times New Roman"/>
          <w:lang w:val="en-US"/>
        </w:rPr>
        <w:t>, can reportedly motivate abstinence from alcohol in 44% of patients in an HCV clinic</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C1529F" w:rsidRPr="00752273">
        <w:rPr>
          <w:rFonts w:eastAsia="Times New Roman" w:cs="Times New Roman"/>
          <w:i/>
          <w:iCs/>
          <w:lang w:val="en-US"/>
        </w:rPr>
        <w:instrText>ADDIN CSL_CITATION { "citationItems" : [ { "id" : "ITEM-1", "itemData" : { "DOI" : "10.1007/s10620-011-1976-4", "ISSN" : "1573-2568", "PMID" : "22134784", "abstract" : "BACKGROUND: Patients with chronic hepatitis C virus (HCV) infection have high rates of alcohol consumption, which is associated with progression of fibrosis and lower response rates to HCV treatment.\n\nAIMS: This prospective cohort study examined the feasibility of a 24-week integrated alcohol and medical treatment to HCV-infected patients.\n\nMETHODS: Patients were recruited from a hepatology clinic if they had an Alcohol Use Disorders Identification Test score &gt;4 for women and &gt;8 for men, suggesting hazardous alcohol consumption. The integrated model included patients receiving medical care and alcohol treatment within the same clinic. Alcohol treatment consisted of 6 months of group and individual therapy from an addictions specialist and consultation from a study team psychiatrist as needed.\n\nRESULTS: Sixty patients were initially enrolled, and 53 patients participated in treatment. The primary endpoint was the Addiction Severity Index (ASI) alcohol composite scores, which significantly decreased by 0.105 (41.7% reduction) between 0 and 3 months (P &lt; 0.01) and by 0.128 (50.6% reduction) between 0 and 6 months (P &lt; 0.01) after adjusting for covaria</w:instrText>
      </w:r>
      <w:r w:rsidR="00C163F8" w:rsidRPr="00C163F8">
        <w:rPr>
          <w:rFonts w:eastAsia="Times New Roman" w:cs="Times New Roman"/>
          <w:i/>
          <w:iCs/>
          <w:lang w:val="en-US"/>
        </w:rPr>
        <w:instrText>tes. Alcohol abstinenc</w:instrText>
      </w:r>
      <w:r w:rsidR="00C1529F" w:rsidRPr="00180A84">
        <w:rPr>
          <w:rFonts w:eastAsia="Times New Roman" w:cs="Times New Roman"/>
          <w:i/>
          <w:iCs/>
        </w:rPr>
        <w:instrText>e was reported by 40% of patients at 3 months and 44% at 6 months. Patients who did not become alcohol abstinent had reductions in their ASI alcohol composite scores from 0.298 at baseline to 0.219 (26.8% reduction) at 6 months (P = 0.08).\n\nCONCLUSION: This study demonstrated that an integrated model of alcohol treatment and medical care could be successfully implemented in a hepatology clinic with significant favorable impact on alcohol use and abstinence among patients with chronic HCV.", "author" : [ { "dropping-particle" : "", "family" : "Proeschold-Bell", "given" : "Rae Jean", "non-dropping-particle" : "", "parse-names" : false, "suffix" : "" }, { "dropping-particle" : "", "family" : "Patkar", "given" : "Ashwin A", "non-dropping-particle" : "", "parse-names" : false, "suffix" : "" }, { "dropping-pa</w:instrText>
      </w:r>
      <w:r w:rsidR="00C1529F" w:rsidRPr="00752273">
        <w:rPr>
          <w:rFonts w:eastAsia="Times New Roman" w:cs="Times New Roman"/>
          <w:i/>
          <w:iCs/>
          <w:lang w:val="en-US"/>
        </w:rPr>
        <w:instrText>rticle" : "", "family" : "Naggie", "given" : "Susanna", "non-dropping-particle" : "", "parse-names" : false, "suffix" : "" }, { "dropping-particle" : "", "family" : "Coward", "given" : "Lesleyjill", "non-dropping-particle" : "", "parse-names" : false, "suffix" : "" }, { "dropping-particle" : "", "family" : "Mannelli", "given" : "Paolo", "non-dropping-particle" : "", "parse-names" : false, "suffix" : "" }, { "dropping-particle" : "", "family" : "Yao", "given" : "Jia", "non-dropping-particle" : "", "parse-names" : false, "suffix" : "" }, { "dropping-particle" : "", "family" : "Bixby", "given" : "Patricia", "non-dropping-particle" : "", "parse-names" : false, "suffix" : "" }, { "dropping-particle" : "", "family" : "Muir", "given" : "Andrew J", "non-dropping-particle" : "", "parse-names" : false, "suffix" : "" } ], "container-title" : "Digestive diseases and sciences", "id" : "ITEM-1", "issue" : "4", "issued" : { "date-parts" : [ [ "2012", "4" ] ] }, "page" : "1083-91", "title" : "An integrated alcohol abuse and medical treatment model for patients with hepatitis C.", "type" : "article-journal", "volume" : "57" }, "uris" : [ "http://www.mendeley.com/documents/?uuid=be3110da-876d-4bd6-a260-9e55f06dcecb" ] } ], "mendeley" : { "formattedCitation" : "&lt;sup&gt;101&lt;/sup&gt;", "plainTextFormattedCitation" : "101", "previouslyFormattedCitation" : "&lt;sup&gt;101&lt;/sup&gt;"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C1529F" w:rsidRPr="00752273">
        <w:rPr>
          <w:rFonts w:ascii="Book Antiqua" w:eastAsia="Times New Roman" w:hAnsi="Book Antiqua" w:cs="Times New Roman"/>
          <w:noProof/>
          <w:vertAlign w:val="superscript"/>
          <w:lang w:val="en-US"/>
        </w:rPr>
        <w:t>101</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eastAsia="Times New Roman" w:hAnsi="Book Antiqua" w:cs="Times New Roman"/>
          <w:lang w:val="en-US"/>
        </w:rPr>
        <w:t>.</w:t>
      </w:r>
    </w:p>
    <w:p w14:paraId="2B0FAF1B" w14:textId="13BD592E" w:rsidR="00563C2D" w:rsidRPr="00563C2D" w:rsidRDefault="0087212B" w:rsidP="00FD0DC4">
      <w:pPr>
        <w:spacing w:line="360" w:lineRule="auto"/>
        <w:jc w:val="both"/>
        <w:rPr>
          <w:rFonts w:ascii="Book Antiqua" w:hAnsi="Book Antiqua" w:cs="Times New Roman"/>
          <w:lang w:val="en-US" w:eastAsia="zh-CN"/>
        </w:rPr>
      </w:pPr>
      <w:r w:rsidRPr="00752273">
        <w:rPr>
          <w:rFonts w:ascii="Book Antiqua" w:eastAsia="Times New Roman" w:hAnsi="Book Antiqua" w:cs="Times New Roman"/>
          <w:lang w:val="en-US"/>
        </w:rPr>
        <w:tab/>
      </w:r>
      <w:r w:rsidR="009043DA" w:rsidRPr="00752273">
        <w:rPr>
          <w:rFonts w:ascii="Book Antiqua" w:eastAsia="Times New Roman" w:hAnsi="Book Antiqua" w:cs="Times New Roman"/>
          <w:lang w:val="en-US"/>
        </w:rPr>
        <w:t>Table 2 summarizes the various treatment strategies for patients with AUD. S</w:t>
      </w:r>
      <w:r w:rsidR="00C1529F" w:rsidRPr="00752273">
        <w:rPr>
          <w:rFonts w:ascii="Book Antiqua" w:eastAsia="Times New Roman" w:hAnsi="Book Antiqua" w:cs="Times New Roman"/>
          <w:lang w:val="en-US"/>
        </w:rPr>
        <w:t>pecialty treatment should be favored</w:t>
      </w:r>
      <w:r w:rsidR="009043DA" w:rsidRPr="00752273">
        <w:rPr>
          <w:rFonts w:ascii="Book Antiqua" w:eastAsia="Times New Roman" w:hAnsi="Book Antiqua" w:cs="Times New Roman"/>
          <w:lang w:val="en-US"/>
        </w:rPr>
        <w:t xml:space="preserve"> in such cases, and patients should be offered</w:t>
      </w:r>
      <w:r w:rsidR="00C1529F" w:rsidRPr="00752273">
        <w:rPr>
          <w:rFonts w:ascii="Book Antiqua" w:eastAsia="Times New Roman" w:hAnsi="Book Antiqua" w:cs="Times New Roman"/>
          <w:lang w:val="en-US"/>
        </w:rPr>
        <w:t xml:space="preserve"> detoxification</w:t>
      </w:r>
      <w:r w:rsidR="009043DA" w:rsidRPr="00752273">
        <w:rPr>
          <w:rFonts w:ascii="Book Antiqua" w:eastAsia="Times New Roman" w:hAnsi="Book Antiqua" w:cs="Times New Roman"/>
          <w:lang w:val="en-US"/>
        </w:rPr>
        <w:t>;</w:t>
      </w:r>
      <w:r w:rsidR="00C1529F" w:rsidRPr="00752273">
        <w:rPr>
          <w:rFonts w:ascii="Book Antiqua" w:eastAsia="Times New Roman" w:hAnsi="Book Antiqua" w:cs="Times New Roman"/>
          <w:lang w:val="en-US"/>
        </w:rPr>
        <w:t xml:space="preserve"> specific pharmacotherapy including disulfiram, acamprosate, naltrexone</w:t>
      </w:r>
      <w:r w:rsidR="009043DA" w:rsidRPr="00752273">
        <w:rPr>
          <w:rFonts w:ascii="Book Antiqua" w:eastAsia="Times New Roman" w:hAnsi="Book Antiqua" w:cs="Times New Roman"/>
          <w:lang w:val="en-US"/>
        </w:rPr>
        <w:t>,</w:t>
      </w:r>
      <w:r w:rsidR="00C1529F" w:rsidRPr="00752273">
        <w:rPr>
          <w:rFonts w:ascii="Book Antiqua" w:eastAsia="Times New Roman" w:hAnsi="Book Antiqua" w:cs="Times New Roman"/>
          <w:lang w:val="en-US"/>
        </w:rPr>
        <w:t xml:space="preserve"> or nalmefene</w:t>
      </w:r>
      <w:r w:rsidR="009043DA" w:rsidRPr="00752273">
        <w:rPr>
          <w:rFonts w:ascii="Book Antiqua" w:eastAsia="Times New Roman" w:hAnsi="Book Antiqua" w:cs="Times New Roman"/>
          <w:lang w:val="en-US"/>
        </w:rPr>
        <w:t>;</w:t>
      </w:r>
      <w:r w:rsidR="00C1529F" w:rsidRPr="00752273">
        <w:rPr>
          <w:rFonts w:ascii="Book Antiqua" w:eastAsia="Times New Roman" w:hAnsi="Book Antiqua" w:cs="Times New Roman"/>
          <w:lang w:val="en-US"/>
        </w:rPr>
        <w:t xml:space="preserve"> and psychosocial support</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DD5862" w:rsidRPr="00752273">
        <w:rPr>
          <w:rFonts w:eastAsia="Times New Roman" w:cs="Times New Roman"/>
          <w:i/>
          <w:iCs/>
          <w:lang w:val="en-US"/>
        </w:rPr>
        <w:instrText>ADDIN CSL_CITATION { "citationItems" : [ { "id" : "ITEM-1", "itemData" : { "DOI" : "10.1056/NEJMcp1204714", "ISSN" : "1533-4406", "PMID" : "23343065", "author" : [ { "dropping-particle" : "", "family" : "Friedmann", "given" : "Peter D", "non-dropping-particle" : "", "parse-names" : false, "suffix" : "" } ], "container-title" : "The New England journal of medicine", "id" : "ITEM-1", "issue" : "4", "issued" : { "date-parts" : [ [ "2013", "1", "24" ] ] }, "page" : "365-73", "title" : "Clinical practice. Alcohol use in adults.", "type" : "article-journal", "volume" : "368" }, "uris" : [ "http://www.mendeley.com/documents/?uuid=6ee5d2d2-9633-426d-9f52-f9e72c8f4f0f" ] } ], "mendeley" : { "formattedCitation" : "&lt;sup&gt;3&lt;/sup&gt;", "plainTextFormattedCitation" : "3", "previouslyFormattedCitation" : "&lt;sup&gt;2&lt;/sup&gt;"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DD5862" w:rsidRPr="00752273">
        <w:rPr>
          <w:rFonts w:ascii="Book Antiqua" w:eastAsia="Times New Roman" w:hAnsi="Book Antiqua" w:cs="Times New Roman"/>
          <w:noProof/>
          <w:vertAlign w:val="superscript"/>
          <w:lang w:val="en-US"/>
        </w:rPr>
        <w:t>3</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eastAsia="Times New Roman" w:hAnsi="Book Antiqua" w:cs="Times New Roman"/>
          <w:lang w:val="en-US"/>
        </w:rPr>
        <w:t xml:space="preserve">. </w:t>
      </w:r>
      <w:r w:rsidR="009043DA" w:rsidRPr="00752273">
        <w:rPr>
          <w:rFonts w:ascii="Book Antiqua" w:eastAsia="Times New Roman" w:hAnsi="Book Antiqua" w:cs="Times New Roman"/>
          <w:lang w:val="en-US"/>
        </w:rPr>
        <w:t>Some researchers have reported satisfactory results with baclofene in</w:t>
      </w:r>
      <w:r w:rsidR="00C1529F" w:rsidRPr="00752273">
        <w:rPr>
          <w:rFonts w:ascii="Book Antiqua" w:eastAsia="Times New Roman" w:hAnsi="Book Antiqua" w:cs="Times New Roman"/>
          <w:lang w:val="en-US"/>
        </w:rPr>
        <w:t xml:space="preserve"> patients with overt end-stage liver disease</w:t>
      </w:r>
      <w:r w:rsidR="00180E9B" w:rsidRPr="00752273">
        <w:rPr>
          <w:rFonts w:ascii="Book Antiqua" w:eastAsia="Times New Roman" w:hAnsi="Book Antiqua" w:cs="Times New Roman"/>
          <w:vertAlign w:val="superscript"/>
          <w:lang w:val="en-US"/>
        </w:rPr>
        <w:t>[</w:t>
      </w:r>
      <w:r w:rsidR="00F66893" w:rsidRPr="00C1529F">
        <w:rPr>
          <w:rFonts w:ascii="Book Antiqua" w:eastAsia="Times New Roman" w:hAnsi="Book Antiqua" w:cs="Times New Roman"/>
        </w:rPr>
        <w:fldChar w:fldCharType="begin" w:fldLock="1"/>
      </w:r>
      <w:r w:rsidR="00C1529F" w:rsidRPr="00752273">
        <w:rPr>
          <w:rFonts w:eastAsia="Times New Roman" w:cs="Times New Roman"/>
          <w:i/>
          <w:iCs/>
          <w:lang w:val="en-US"/>
        </w:rPr>
        <w:instrText>ADDIN CSL_CITATION { "citationItems" : [ { "id" : "ITEM-1", "itemData" : { "DOI" : "10.1111/j.1742-1241.2006.01065.x", "ISSN" : "1368-5031; 1368-5031", "abstract" : "Recent preclinical and clinical studies have suggested that baclofen, the prototypic gamma-aminobutyric acid B (GABA(B)) receptor agonist, is a promising pharmacological compound for use in the treatment of alcohol dependence. In particular, baclofen has been found to suppress symptoms of alcohol withdrawal syndrome with an efficacy comparable with that of the 'gold standard' diazepam. Moreover, baclofen has proven effective in the prevention of relapse due to its ability to reduce alcohol intake and craving in alcoholic patients. Baclofen proved to be manageable, producing no significant side effects and displaying no addictive properties. The efficacy of the drug in the management of both alcohol withdrawal syndrome and relapse prevention should entail a vastly simplified pharmacotherapy of alcohol dependence.", "author" : [ { "dropping-particle" : "", "family" : "Addolorato", "given" : "G", "non-dropping-particle" : "", "parse-names" : false, "suffix" : "" }, { "dropping-particle" : "", "family" : "Leggio", "given" : "L", "non-dropping-particle" : "", "parse-names" : false, "suffix" : "" }, { "dropping-particle" : "", "family" : "Agabio", "given" : "R", "non-dropping-particle" : "", "parse-names" : false, "suffix" : "" }, { "dropping-particle" : "", "family" : "Colombo", "given" : "G", "non-dropping-particle" : "", "parse-names" : false, "suffix" : "" }, { "dropping-particle" : "", "family" : "Gasbarrini", "given" : "G", "non-dropping-particle" : "", "parse-names" : false, "suffix" : "" } ], "container-title" : "International journal of clinical practice", "id" : "ITEM-1", "issue" : "8", "issued" : { "date-parts" : [ [ "2006" ] ] }, "note" : "JID: 9712381; 0 (GABA Agonists); 1134-47-0 (Baclofen); RF: 49; ppublish", "page" : "1003-1008", "publisher-place" : "Institute of Internal Medicine, Catholic University of Rome, Rome, Italy. g.addolorato@rm.unicatt.it", "title" : "Baclofen: a new drug for the treatment of alcohol dependence", "type" : "article-journal", "volume" : "60" }, "uris" : [ "http://www.mendeley.com/documents/?uuid=5d3e0a97-2751-44e2-81af-2998fb701bcb" ] } ], "mendeley" : { "formattedCitation" : "&lt;sup&gt;102&lt;/sup&gt;", "plainTextFormattedCitation" : "102", "previouslyFormattedCitation" : "&lt;sup&gt;102&lt;/sup&gt;" }, "properties" : { "noteIndex" : 0 }, "schema" : "https://github.com/citation-style-language/schema/raw/master/csl-citation.json" }</w:instrText>
      </w:r>
      <w:r w:rsidR="00F66893" w:rsidRPr="00C1529F">
        <w:rPr>
          <w:rFonts w:ascii="Book Antiqua" w:eastAsia="Times New Roman" w:hAnsi="Book Antiqua" w:cs="Times New Roman"/>
        </w:rPr>
        <w:fldChar w:fldCharType="separate"/>
      </w:r>
      <w:r w:rsidR="00C1529F" w:rsidRPr="00752273">
        <w:rPr>
          <w:rFonts w:ascii="Book Antiqua" w:eastAsia="Times New Roman" w:hAnsi="Book Antiqua" w:cs="Times New Roman"/>
          <w:noProof/>
          <w:vertAlign w:val="superscript"/>
          <w:lang w:val="en-US"/>
        </w:rPr>
        <w:t>102</w:t>
      </w:r>
      <w:r w:rsidR="00F66893" w:rsidRPr="00C1529F">
        <w:rPr>
          <w:rFonts w:ascii="Book Antiqua" w:eastAsia="Times New Roman" w:hAnsi="Book Antiqua" w:cs="Times New Roman"/>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eastAsia="Times New Roman" w:hAnsi="Book Antiqua" w:cs="Times New Roman"/>
          <w:lang w:val="en-US"/>
        </w:rPr>
        <w:t xml:space="preserve">. </w:t>
      </w:r>
    </w:p>
    <w:p w14:paraId="02898A35" w14:textId="77777777" w:rsidR="000E1CA1" w:rsidRPr="00752273" w:rsidRDefault="000E1CA1" w:rsidP="00FD0DC4">
      <w:pPr>
        <w:spacing w:line="360" w:lineRule="auto"/>
        <w:jc w:val="both"/>
        <w:rPr>
          <w:rFonts w:ascii="Book Antiqua" w:eastAsia="Times New Roman" w:hAnsi="Book Antiqua" w:cs="Times New Roman"/>
          <w:lang w:val="en-US"/>
        </w:rPr>
      </w:pPr>
    </w:p>
    <w:p w14:paraId="031BCBE0" w14:textId="2D2BE28D" w:rsidR="006E68E4" w:rsidRPr="00E913B9" w:rsidRDefault="00A70271" w:rsidP="00FD0DC4">
      <w:pPr>
        <w:spacing w:line="360" w:lineRule="auto"/>
        <w:jc w:val="both"/>
        <w:rPr>
          <w:rFonts w:ascii="Book Antiqua" w:hAnsi="Book Antiqua"/>
          <w:b/>
          <w:lang w:val="en-US" w:eastAsia="zh-CN"/>
        </w:rPr>
      </w:pPr>
      <w:r w:rsidRPr="00752273">
        <w:rPr>
          <w:rFonts w:ascii="Book Antiqua" w:hAnsi="Book Antiqua"/>
          <w:b/>
          <w:lang w:val="en-US"/>
        </w:rPr>
        <w:t>ALCOHOL USE DISORDER AND</w:t>
      </w:r>
      <w:r w:rsidR="00C1529F" w:rsidRPr="00752273">
        <w:rPr>
          <w:rFonts w:ascii="Book Antiqua" w:hAnsi="Book Antiqua"/>
          <w:b/>
          <w:lang w:val="en-US"/>
        </w:rPr>
        <w:t xml:space="preserve"> HIV </w:t>
      </w:r>
      <w:r w:rsidRPr="00752273">
        <w:rPr>
          <w:rFonts w:ascii="Book Antiqua" w:hAnsi="Book Antiqua"/>
          <w:b/>
          <w:lang w:val="en-US"/>
        </w:rPr>
        <w:t>INFECTION</w:t>
      </w:r>
      <w:r w:rsidR="00C1529F" w:rsidRPr="00752273">
        <w:rPr>
          <w:rFonts w:ascii="Book Antiqua" w:hAnsi="Book Antiqua"/>
          <w:b/>
          <w:lang w:val="en-US"/>
        </w:rPr>
        <w:t xml:space="preserve"> </w:t>
      </w:r>
    </w:p>
    <w:p w14:paraId="5C690BF1" w14:textId="77777777" w:rsidR="00A62E35" w:rsidRPr="00752273" w:rsidRDefault="00C1529F" w:rsidP="00FD0DC4">
      <w:pPr>
        <w:spacing w:line="360" w:lineRule="auto"/>
        <w:jc w:val="both"/>
        <w:rPr>
          <w:rFonts w:ascii="Book Antiqua" w:hAnsi="Book Antiqua"/>
          <w:b/>
          <w:i/>
          <w:lang w:val="en-US"/>
        </w:rPr>
      </w:pPr>
      <w:r w:rsidRPr="00752273">
        <w:rPr>
          <w:rFonts w:ascii="Book Antiqua" w:hAnsi="Book Antiqua"/>
          <w:b/>
          <w:i/>
          <w:lang w:val="en-US"/>
        </w:rPr>
        <w:t>Effect of alcohol on the immune system</w:t>
      </w:r>
    </w:p>
    <w:p w14:paraId="44FC05E7" w14:textId="77777777" w:rsidR="00B20C12" w:rsidRPr="00752273" w:rsidRDefault="00872AB3" w:rsidP="00FD0DC4">
      <w:pPr>
        <w:spacing w:line="360" w:lineRule="auto"/>
        <w:jc w:val="both"/>
        <w:rPr>
          <w:rFonts w:ascii="Book Antiqua" w:hAnsi="Book Antiqua"/>
          <w:lang w:val="en-US"/>
        </w:rPr>
      </w:pPr>
      <w:r w:rsidRPr="00752273">
        <w:rPr>
          <w:rFonts w:ascii="Book Antiqua" w:hAnsi="Book Antiqua"/>
          <w:lang w:val="en-US"/>
        </w:rPr>
        <w:t>T</w:t>
      </w:r>
      <w:r w:rsidR="00C1529F" w:rsidRPr="00752273">
        <w:rPr>
          <w:rFonts w:ascii="Book Antiqua" w:hAnsi="Book Antiqua"/>
          <w:lang w:val="en-US"/>
        </w:rPr>
        <w:t>he combined effect</w:t>
      </w:r>
      <w:r w:rsidRPr="00752273">
        <w:rPr>
          <w:rFonts w:ascii="Book Antiqua" w:hAnsi="Book Antiqua"/>
          <w:lang w:val="en-US"/>
        </w:rPr>
        <w:t>s</w:t>
      </w:r>
      <w:r w:rsidR="00C1529F" w:rsidRPr="00752273">
        <w:rPr>
          <w:rFonts w:ascii="Book Antiqua" w:hAnsi="Book Antiqua"/>
          <w:lang w:val="en-US"/>
        </w:rPr>
        <w:t xml:space="preserve"> of alcohol and HIV on the immune system have </w:t>
      </w:r>
      <w:r w:rsidRPr="00752273">
        <w:rPr>
          <w:rFonts w:ascii="Book Antiqua" w:hAnsi="Book Antiqua"/>
          <w:lang w:val="en-US"/>
        </w:rPr>
        <w:t>been investigated</w:t>
      </w:r>
      <w:r w:rsidR="00C1529F" w:rsidRPr="00752273">
        <w:rPr>
          <w:rFonts w:ascii="Book Antiqua" w:hAnsi="Book Antiqua"/>
          <w:lang w:val="en-US"/>
        </w:rPr>
        <w:t xml:space="preserve"> in simian models</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C1529F" w:rsidRPr="00752273">
        <w:rPr>
          <w:rFonts w:ascii="Book Antiqua" w:hAnsi="Book Antiqua"/>
          <w:lang w:val="en-US"/>
        </w:rPr>
        <w:instrText>ADDIN CSL_CITATION { "citationItems" : [ { "id" : "ITEM-1", "itemData" : { "ISSN" : "2168-3492", "PMID" : "26695751", "abstract" : "HIV disease and alcohol independently influence the human immune system, so it stands to reason that, together, their influence may be additive. Here, we review the evidence that alcohol can exacerbate HIV's influence on the immune system, thereby affecting disease progression and transmission. We focus particularly on alcohol's effect on the mucosal immune system in the tissues of the gastrointestinal tract, the genital tract and the lungs, all of which play a role in transmission and progression of HIV disease.", "author" : [ { "dropping-particle" : "", "family" : "Bagby", "given" : "Gregory J", "non-dropping-particle" : "", "parse-names" : false, "suffix" : "" }, { "dropping-particle" : "", "family" : "Amedee", "given" : "Angela M", "non-dropping-particle" : "", "parse-names" : false, "suffix" : "" }, { "dropping-particle" : "", "family" : "Siggins", "given" : "Robert W", "non-dropping-particle" : "", "parse-names" : false, "suffix" : "" }, { "dropping-particle" : "", "family" : "Molina", "given" : "Patricia E", "non-dropping-particle" : "", "parse-names" : false, "suffix" : "" }, { "dropping-particle" : "", "family" : "Nelson", "given" : "Steve", "non-dropping-particle" : "", "parse-names" : false, "suffix" : "" }, { "dropping-particle" : "", "family" : "Veazey", "given" : "Ronald S", "non-dropping-particle" : "", "parse-names" : false, "suffix" : "" } ], "container-title" : "Alcohol research : current reviews", "id" : "ITEM-1", "issue" : "2", "issued" : { "date-parts" : [ [ "2015", "1" ] ] }, "page" : "287-97", "title" : "Alcohol and HIV Effects on the Immune System.", "type" : "article-journal", "volume" : "37" }, "uris" : [ "http://www.mendeley.com/documents/?uuid=a45da26e-f0f0-4616-89ee-296ee5119e71" ] } ], "mendeley" : { "formattedCitation" : "&lt;sup&gt;103&lt;/sup&gt;", "plainTextFormattedCitation" : "103", "previouslyFormattedCitation" : "&lt;sup&gt;103&lt;/sup&gt;"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103</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Alcohol and HIV infection </w:t>
      </w:r>
      <w:r w:rsidRPr="00752273">
        <w:rPr>
          <w:rFonts w:ascii="Book Antiqua" w:hAnsi="Book Antiqua"/>
          <w:lang w:val="en-US"/>
        </w:rPr>
        <w:t>show a</w:t>
      </w:r>
      <w:r w:rsidR="00C1529F" w:rsidRPr="00752273">
        <w:rPr>
          <w:rFonts w:ascii="Book Antiqua" w:hAnsi="Book Antiqua"/>
          <w:lang w:val="en-US"/>
        </w:rPr>
        <w:t xml:space="preserve"> synergistic </w:t>
      </w:r>
      <w:r w:rsidRPr="00752273">
        <w:rPr>
          <w:rFonts w:ascii="Book Antiqua" w:hAnsi="Book Antiqua"/>
          <w:lang w:val="en-US"/>
        </w:rPr>
        <w:t>impact</w:t>
      </w:r>
      <w:r w:rsidR="00C1529F" w:rsidRPr="00752273">
        <w:rPr>
          <w:rFonts w:ascii="Book Antiqua" w:hAnsi="Book Antiqua"/>
          <w:lang w:val="en-US"/>
        </w:rPr>
        <w:t xml:space="preserve"> on gastrointestinal tract</w:t>
      </w:r>
      <w:r w:rsidRPr="00752273">
        <w:rPr>
          <w:rFonts w:ascii="Book Antiqua" w:hAnsi="Book Antiqua"/>
          <w:lang w:val="en-US"/>
        </w:rPr>
        <w:t xml:space="preserve"> integrity</w:t>
      </w:r>
      <w:r w:rsidR="00C1529F" w:rsidRPr="00752273">
        <w:rPr>
          <w:rFonts w:ascii="Book Antiqua" w:hAnsi="Book Antiqua"/>
          <w:lang w:val="en-US"/>
        </w:rPr>
        <w:t xml:space="preserve">, </w:t>
      </w:r>
      <w:r w:rsidRPr="00752273">
        <w:rPr>
          <w:rFonts w:ascii="Book Antiqua" w:hAnsi="Book Antiqua"/>
          <w:lang w:val="en-US"/>
        </w:rPr>
        <w:t>causing</w:t>
      </w:r>
      <w:r w:rsidR="00C1529F" w:rsidRPr="00752273">
        <w:rPr>
          <w:rFonts w:ascii="Book Antiqua" w:hAnsi="Book Antiqua"/>
          <w:lang w:val="en-US"/>
        </w:rPr>
        <w:t xml:space="preserve"> initial depletion of intestinal CD4 cells</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C1529F" w:rsidRPr="00752273">
        <w:rPr>
          <w:rFonts w:ascii="Book Antiqua" w:hAnsi="Book Antiqua"/>
          <w:lang w:val="en-US"/>
        </w:rPr>
        <w:instrText>ADDIN CSL_CITATION { "citationItems" : [ { "id" : "ITEM-1", "itemData" : { "DOI" : "10.1038/nrmicro2848", "ISSN" : "1740-1534", "PMID" : "22886237", "abstract" : "Systemic immune activation is increased in HIV-infected individuals, even in the setting of virus suppression with antiretroviral therapy. Although numerous factors may contribute, microbial products have recently emerged as potential drivers of this immune activation. In this Review, we describe the intestinal damage that occurs in HIV infection, the evidence for translocation of microbial products into the systemic circulation and the pathways by which these products activate the immune system. We also discuss novel therapies that disrupt the translocation of microbial products and the downstream effects of microbial translocation.", "author" : [ { "dropping-particle" : "", "family" : "Sandler", "given" : "Netanya G", "non-dropping-particle" : "", "parse-names" : false, "suffix" : "" }, { "dropping-particle" : "", "family" : "Douek", "given" : "Daniel C", "non-dropping-particle" : "", "parse-names" : false, "suffix" : "" } ], "container-title" : "Nature reviews. Microbiology", "id" : "ITEM-1", "issue" : "9", "issued" : { "date-parts" : [ [ "2012", "9" ] ] }, "page" : "655-66", "title" : "Microbial translocation in HIV infection: causes, consequences and treatment opportunities.", "type" : "article-journal", "volume" : "10" }, "uris" : [ "http://www.mendeley.com/documents/?uuid=82b47c44-b4bc-4a88-b2ac-c50245ef7bf3" ] } ], "mendeley" : { "formattedCitation" : "&lt;sup&gt;104&lt;/sup&gt;", "plainTextFormattedCitation" : "104", "previouslyFormattedCitation" : "&lt;sup&gt;104&lt;/sup&gt;"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104</w:t>
      </w:r>
      <w:r w:rsidR="00F66893" w:rsidRPr="00C1529F">
        <w:rPr>
          <w:rFonts w:ascii="Book Antiqua" w:hAnsi="Book Antiqua"/>
        </w:rPr>
        <w:fldChar w:fldCharType="end"/>
      </w:r>
      <w:r w:rsidR="00C1529F" w:rsidRPr="00752273">
        <w:rPr>
          <w:rFonts w:ascii="Book Antiqua" w:hAnsi="Book Antiqua"/>
          <w:vertAlign w:val="superscript"/>
          <w:lang w:val="en-US"/>
        </w:rPr>
        <w:t>,</w:t>
      </w:r>
      <w:r w:rsidR="00F66893" w:rsidRPr="00C1529F">
        <w:rPr>
          <w:rFonts w:ascii="Book Antiqua" w:hAnsi="Book Antiqua"/>
        </w:rPr>
        <w:fldChar w:fldCharType="begin" w:fldLock="1"/>
      </w:r>
      <w:r w:rsidR="00C1529F" w:rsidRPr="00752273">
        <w:rPr>
          <w:rFonts w:ascii="Book Antiqua" w:hAnsi="Book Antiqua"/>
          <w:lang w:val="en-US"/>
        </w:rPr>
        <w:instrText>ADDIN CSL_CITATION { "citationItems" : [ { "id" : "ITEM-1", "itemData" : { "ISSN" : "1542-8826", "PMID" : "17720995", "abstract" : "Recent findings indicate that the majority of all CD4+ T lymphocytes are lost during acute HIV infection, with mucosal compartments being most severely affected. The frequency of infection is very high in gut CD4+ T cells, and depletion of these cells persists into the chronic phase of infection. Infection is associated with increased gut permeability, with microbial translocation being evidenced by increased circulating lipopolysaccharide (LPS) levels. Plasma LPS levels correlate with systemic immune activation, which drives chronic HIV infection. Antiretroviral therapy reduces plasma LPS, and greater CD4+ T cell reconstitution is associated with lower LPS levels. These findings have a number of implications for therapeutic strategies. This article summarizes a presentation on HIV disease progression made by Daniel Douek, MD, PhD, at an International AIDS Society-USA Continuing Medical Education course in San Francisco in May 2007. The original presentation is available as a Webcast at www.iasusa.org.", "author" : [ { "dropping-particle" : "", "family" : "Douek", "given" : "Daniel", "non-dropping-particle" : "", "parse-names" : false, "suffix" : "" } ], "container-title" : "Topics in HIV medicine : a publication of the International AIDS Society, USA", "id" : "ITEM-1", "issue" : "4", "issued" : { "date-parts" : [ [ "0", "1" ] ] }, "page" : "114-7", "title" : "HIV disease progression: immune activation, microbes, and a leaky gut.", "type" : "article-journal", "volume" : "15" }, "uris" : [ "http://www.mendeley.com/documents/?uuid=7a1b48da-bcf6-4074-a527-ebaf20f9d9c5" ] } ], "mendeley" : { "formattedCitation" : "&lt;sup&gt;105&lt;/sup&gt;", "plainTextFormattedCitation" : "105", "previouslyFormattedCitation" : "&lt;sup&gt;105&lt;/sup&gt;"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105</w:t>
      </w:r>
      <w:r w:rsidR="00F66893" w:rsidRPr="00C1529F">
        <w:rPr>
          <w:rFonts w:ascii="Book Antiqua" w:hAnsi="Book Antiqua"/>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w:t>
      </w:r>
      <w:r w:rsidRPr="00752273">
        <w:rPr>
          <w:rFonts w:ascii="Book Antiqua" w:hAnsi="Book Antiqua"/>
          <w:lang w:val="en-US"/>
        </w:rPr>
        <w:t>L</w:t>
      </w:r>
      <w:r w:rsidR="00C1529F" w:rsidRPr="00752273">
        <w:rPr>
          <w:rFonts w:ascii="Book Antiqua" w:hAnsi="Book Antiqua"/>
          <w:lang w:val="en-US"/>
        </w:rPr>
        <w:t>oss</w:t>
      </w:r>
      <w:r w:rsidR="00404BDB" w:rsidRPr="00752273">
        <w:rPr>
          <w:rFonts w:ascii="Book Antiqua" w:hAnsi="Book Antiqua"/>
          <w:lang w:val="en-US"/>
        </w:rPr>
        <w:t xml:space="preserve"> of</w:t>
      </w:r>
      <w:r w:rsidR="00C1529F" w:rsidRPr="00752273">
        <w:rPr>
          <w:rFonts w:ascii="Book Antiqua" w:hAnsi="Book Antiqua"/>
          <w:lang w:val="en-US"/>
        </w:rPr>
        <w:t xml:space="preserve"> intestinal wall </w:t>
      </w:r>
      <w:r w:rsidRPr="00752273">
        <w:rPr>
          <w:rFonts w:ascii="Book Antiqua" w:hAnsi="Book Antiqua"/>
          <w:lang w:val="en-US"/>
        </w:rPr>
        <w:t xml:space="preserve">integrity </w:t>
      </w:r>
      <w:r w:rsidR="00C1529F" w:rsidRPr="00752273">
        <w:rPr>
          <w:rFonts w:ascii="Book Antiqua" w:hAnsi="Book Antiqua"/>
          <w:lang w:val="en-US"/>
        </w:rPr>
        <w:t>is associated with increased permeability, microbial translocation</w:t>
      </w:r>
      <w:r w:rsidRPr="00752273">
        <w:rPr>
          <w:rFonts w:ascii="Book Antiqua" w:hAnsi="Book Antiqua"/>
          <w:lang w:val="en-US"/>
        </w:rPr>
        <w:t>,</w:t>
      </w:r>
      <w:r w:rsidR="00C1529F" w:rsidRPr="00752273">
        <w:rPr>
          <w:rFonts w:ascii="Book Antiqua" w:hAnsi="Book Antiqua"/>
          <w:lang w:val="en-US"/>
        </w:rPr>
        <w:t xml:space="preserve"> and immune activation</w:t>
      </w:r>
      <w:r w:rsidR="006441F8"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C1529F" w:rsidRPr="00752273">
        <w:rPr>
          <w:rFonts w:ascii="Book Antiqua" w:hAnsi="Book Antiqua"/>
          <w:lang w:val="en-US"/>
        </w:rPr>
        <w:instrText>ADDIN CSL_CITATION { "citationItems" : [ { "id" : "ITEM-1", "itemData" : { "DOI" : "10.1182/blood-2003-09-3333", "ISSN" : "0006-4971", "PMID" : "15117761", "abstract" : "Although generalized T-cell activation is an important factor in chronic HIV disease pathogenesis, its role in primary infection remains poorly defined. To investigate the effect of immune activation on T-cell changes in subjects with early HIV infection, and to test the hypothesis that an immunologic activation \"set point\" is established early in the natural history of HIV disease, a prospective cohort of acutely infected adults was performed. The median density of CD38 molecules on CD4+ and CD8+ T cells was measured longitudinally in 68 antiretroviral-untreated individuals and 83 antiretroviral-treated individuals. At study entry, T-cell activation was positively associated with viremia, with CD8+ T-cell activation levels increasing exponentially at plasma HIV RNA levels more than 10,000 copies/mL. Among untreated patients, the level of CD8+ T-cell activation varied widely among individuals but often remained stable within a given individual. CD8+ T-cell activation and plasma HIV RNA levels over time were independently associated with the rate of CD4+ T-cell loss in untreated individuals. These data indicate that immunologic activation set point is established early in HIV infection</w:instrText>
      </w:r>
      <w:r w:rsidR="00C1529F" w:rsidRPr="00C1529F">
        <w:rPr>
          <w:rFonts w:ascii="Book Antiqua" w:hAnsi="Book Antiqua"/>
        </w:rPr>
        <w:instrText>, and that this set point determines the rate at which CD4+ T cells are lost over time.", "author" : [ { "dropping-particle" : "", "family" : "Deeks", "given" : "Steven G", "non-dropping-particle" : "", "parse-names" : false, "suffix" : "" }, { "dropping-particle" : "", "family" : "Kitchen", "given" : "Christina M R", "non-dropping-particle" : "", "parse-names" : false, "suffix" : "" }, { "dropping-particle" : "", "family" : "Liu", "given" : "Lea", "non-dropping-particle" : "", "parse-names" : false, "suffix" : "" }, { "dropping-particle" : "", "family" : "Guo", "given" : "Hua", "non-dropping-particle" : "", "parse-names" : false, "suffix" : "" }, { "dropping-particle" : "", "family" : "Gascon", "given" : "Ron", "non-dropping-particle" : "", "parse-names" : false, "suffix" : "" }, { "dropping-particle" : "", "family" : "Narv\u00e1ez", "given" : "Amy B", "non-dropping-particle" : "", "parse-names" : false, "suffix" : "" }, { "dropping-particle" : "", "family" : "Hunt", "given" : "Peter", "non-dropping-particle" : "", "parse-names" : false, "suffix" : "" }, { "dropping-particle" : "", "family" : "Martin", "given" : "Jeffrey N", "non-dropping-particle" : "", "parse-names" : false, "suffix" : "" }, { "dropping-particle" : "", "family" : "Kahn", "given" : "James O", "non-dropping-particle" : "", "parse-names" : false, "suffix" : "" }, { "dropping-particle" : "", "family" : "Levy", "given" : "Jay", "non-dropping-particle" : "", "parse-names" : false, "suffix" : "" }, { "dropping-particle" : "", "family" : "McGrath", "given" : "Michael S", "non-dropping-particle" : "", "parse-names" : false, "suffix" : "" }, { "dropping-particle" : "", "family" : "Hecht", "given" : "Frederick M", "non-dropping-particle" : "", "parse-names" : false, "suffix" : "" } ], "container-title" : "Blood", "id" : "ITEM-1", "issue" : "4", "issued" : { "date-parts" : [ [ "2004", "8", "15" ] ] }, "page" : "942-7", "title" : "Immune activation set point during early HIV infection predicts subsequent CD4+ T-cell changes independent of viral load.", "type" : "article-journal", "volume" : "104" }, "uris" : [ "http://www.mendeley.com/documents/?uuid=f7a10f3b-e869-44ba-915a-86da277cdb12" ] } ], "mendeley" : { "formattedCitation" : "&lt;sup&gt;106&lt;/sup&gt;", "plainTextFormattedCitation" : "106", "previouslyFormattedCitation" : "&lt;sup&gt;106&lt;/sup&gt;" }, "properties" : { "noteIndex" : 0 }, "schema" : "https://github.com/citation-style-language/schema/raw/master/csl-citation.json" }</w:instrText>
      </w:r>
      <w:r w:rsidR="00F66893" w:rsidRPr="00C1529F">
        <w:rPr>
          <w:rFonts w:ascii="Book Antiqua" w:hAnsi="Book Antiqua"/>
        </w:rPr>
        <w:fldChar w:fldCharType="separate"/>
      </w:r>
      <w:r w:rsidR="00C1529F" w:rsidRPr="00C1529F">
        <w:rPr>
          <w:rFonts w:ascii="Book Antiqua" w:hAnsi="Book Antiqua"/>
          <w:noProof/>
          <w:vertAlign w:val="superscript"/>
        </w:rPr>
        <w:t>106</w:t>
      </w:r>
      <w:r w:rsidR="00F66893" w:rsidRPr="00C1529F">
        <w:rPr>
          <w:rFonts w:ascii="Book Antiqua" w:hAnsi="Book Antiqua"/>
        </w:rPr>
        <w:fldChar w:fldCharType="end"/>
      </w:r>
      <w:r w:rsidR="00A70271" w:rsidRPr="000D3E46">
        <w:rPr>
          <w:rFonts w:ascii="Book Antiqua" w:eastAsia="Times New Roman" w:hAnsi="Book Antiqua" w:cs="Times New Roman"/>
          <w:vertAlign w:val="superscript"/>
        </w:rPr>
        <w:t>]</w:t>
      </w:r>
      <w:r w:rsidR="00C1529F" w:rsidRPr="00C1529F">
        <w:rPr>
          <w:rFonts w:ascii="Book Antiqua" w:hAnsi="Book Antiqua"/>
        </w:rPr>
        <w:t>. Immune activation is crucial for HIV disease progression</w:t>
      </w:r>
      <w:r w:rsidR="00180E9B" w:rsidRPr="000D3E46">
        <w:rPr>
          <w:rFonts w:ascii="Book Antiqua" w:eastAsia="Times New Roman" w:hAnsi="Book Antiqua" w:cs="Times New Roman"/>
          <w:vertAlign w:val="superscript"/>
        </w:rPr>
        <w:t>[</w:t>
      </w:r>
      <w:r w:rsidR="00F66893" w:rsidRPr="00C1529F">
        <w:rPr>
          <w:rFonts w:ascii="Book Antiqua" w:hAnsi="Book Antiqua"/>
        </w:rPr>
        <w:fldChar w:fldCharType="begin" w:fldLock="1"/>
      </w:r>
      <w:r w:rsidR="00C1529F" w:rsidRPr="00C1529F">
        <w:rPr>
          <w:rFonts w:ascii="Book Antiqua" w:hAnsi="Book Antiqua"/>
        </w:rPr>
        <w:instrText>ADDIN CSL_CITATION { "citationItems" : [ { "id" : "ITEM-1", "itemData" : { "DOI" : "10.1038/mi.2010.14", "ISSN" : "1935-3456", "PMID" : "20357762", "abstract" : "Pigtail macaques (PTMs) rapidly progress to AIDS after simian immunodeficiency virus (SIV) infection. Given the strong association between human immunodeficiency virus (HIV) and SIV disease progression and microbial translocation and immune activation, we assessed whether high basal levels of immune activation and microbial translocation exist in PTMs. We found that before SIV infection, PTMs had high levels of microbial translocation that correlated with significant damage to the structural barrier of the gastrointestinal tract. Moreover, this increased microbial translocation correlated with high levels of immune activation and was associated with high frequencies of interleukin-17-producing T cells. These data highlight the relationship among mucosal damage, microbial translocation and systemic immune activation in the absence of SIV replication, and underscore the importance of microbial translocation in the rapid course of disease progression in SIV-infected PTMs. Furthermore, these data suggest that PTM may be an ideal model to study therapeutic interventions aimed at decreasing microbial translocation-induced immune activation.", "author" : [ { "dropping-particle" : "", "family" : "Klatt", "given" : "N R", "non-dropping-particle" : "", "parse-names" : false, "suffix" : "" }, { "dropping-particle" : "", "family" : "Harris", "given" : "L D", "non-dropping-particle" : "", "parse-names" : false, "suffix" : "" }, { "dropping-particle" : "", "family" : "Vinton", "given" : "C L", "non-dropping-particle" : "", "parse-names" : false, "suffix" : "" }, { "dropping-particle" : "", "family" : "Sung", "given" : "H", "non-dropping-particle" : "", "parse-names" : false, "suffix" : "" }, { "dropping-particle" : "", "family" : "Briant", "given" : "J A", "non-dropping-particle" : "", "parse-names" : false, "suffix" : "" }, { "dropping-particle" : "", "family" : "Tabb", "given" : "B", "non-dropping-particle" : "", "parse-names" : false, "suffix" : "" }, { "dropping-particle" : "", "family" : "Morcock", "given" : "D", "non-dropping-particle" : "", "parse-names" : false, "suffix" : "" }, { "dropping-particle" : "", "family" : "McGinty", "given" : "J W", "non-dropping-particle" : "", "parse-names" : false, "suffix" : "" }, { "dropping-particle" : "", "family" : "Lifson", "given" : "J D", "non-dropping-p</w:instrText>
      </w:r>
      <w:r w:rsidR="00C1529F" w:rsidRPr="00752273">
        <w:rPr>
          <w:rFonts w:ascii="Book Antiqua" w:hAnsi="Book Antiqua"/>
          <w:lang w:val="en-US"/>
        </w:rPr>
        <w:instrText>article" : "", "parse-names" : false, "suffix" : "" }, { "dropping-particle" : "", "family" : "Lafont", "given" : "B A", "non-dropping-particle" : "", "parse-names" : false, "suffix" : "" }, { "dropping-particle" : "", "family" : "Martin", "given" : "M A", "non-dropping-particle" : "", "parse-names" : false, "suffix" : "" }, { "dropping-particle" : "", "family" : "Levine", "given" : "A D", "non-dropping-particle" : "", "parse-names" : false, "suffix" : "" }, { "dropping-particle" : "", "family" : "Estes", "given" : "J D", "non-dropping-particle" : "", "parse-names" : false, "suffix" : "" }, { "dropping-particle" : "", "family" : "Brenchley", "given" : "J M", "non-dropping-particle" : "", "parse-names" : false, "suffix" : "" } ], "container-title" : "Mucosal immunology", "id" : "ITEM-1", "issue" : "4", "issued" : { "date-parts" : [ [ "2010", "7" ] ] }, "page" : "387-98", "title" : "Compromised gastrointestinal integrity in pigtail macaques is associated with increased microbial translocation, immune activation, and IL-17 production in the absence of SIV infection.", "type" : "article-journal", "volume" : "3" }, "uris" : [ "http://www.mendeley.com/documents/?uuid=2e313e9c-ee4d-4c4d-9720-c0842bb3edcf" ] } ], "mendeley" : { "formattedCitation" : "&lt;sup&gt;107&lt;/sup&gt;", "plainTextFormattedCitation" : "107", "previouslyFormattedCitation" : "&lt;sup&gt;107&lt;/sup&gt;"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107</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and </w:t>
      </w:r>
      <w:r w:rsidRPr="00752273">
        <w:rPr>
          <w:rFonts w:ascii="Book Antiqua" w:hAnsi="Book Antiqua"/>
          <w:lang w:val="en-US"/>
        </w:rPr>
        <w:t>is reportedly</w:t>
      </w:r>
      <w:r w:rsidR="00C1529F" w:rsidRPr="00752273">
        <w:rPr>
          <w:rFonts w:ascii="Book Antiqua" w:hAnsi="Book Antiqua"/>
          <w:lang w:val="en-US"/>
        </w:rPr>
        <w:t xml:space="preserve"> a better predictor of disease progression than HIV viral load</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00C1529F" w:rsidRPr="00752273">
        <w:rPr>
          <w:rFonts w:ascii="Book Antiqua" w:hAnsi="Book Antiqua"/>
          <w:vertAlign w:val="superscript"/>
          <w:lang w:val="en-US"/>
        </w:rPr>
        <w:instrText xml:space="preserve">ADDIN CSL_CITATION { "citationItems" : [ { "id" : "ITEM-1", "itemData" : { "DOI" : "10.1182/blood-2003-09-3333", "ISSN" : "0006-4971", "PMID" : "15117761", "abstract" : "Although generalized T-cell activation is an important factor in chronic HIV disease pathogenesis, its role in primary infection remains poorly defined. To investigate the effect of immune activation on T-cell changes in subjects with early HIV infection, and to test the hypothesis that an immunologic activation \"set point\" is established early in the natural history of HIV disease, a prospective cohort of acutely infected adults was performed. The median density of CD38 molecules on CD4+ and CD8+ T cells was measured longitudinally in 68 antiretroviral-untreated individuals and 83 antiretroviral-treated individuals. At study entry, T-cell activation was positively associated with viremia, with CD8+ T-cell activation levels increasing exponentially at plasma HIV RNA levels more than 10,000 copies/mL. Among untreated patients, the level of CD8+ T-cell activation varied widely among individuals but often remained stable within a given individual. CD8+ T-cell activation and plasma HIV RNA levels over time were independently associated with the rate of CD4+ T-cell loss in untreated individuals. These data indicate that immunologic activation set point is established early in HIV infection, and that this set point determines </w:instrText>
      </w:r>
      <w:r w:rsidR="00C1529F" w:rsidRPr="00C1529F">
        <w:rPr>
          <w:rFonts w:ascii="Book Antiqua" w:hAnsi="Book Antiqua"/>
          <w:vertAlign w:val="superscript"/>
        </w:rPr>
        <w:instrText>the rate at which CD4+ T cells are lost over time.", "author" : [ { "dropping-particle" : "", "family" : "Deeks", "given" : "Steven G", "non-dropping-particle" : "", "parse-names" : false, "suffix" : "" }, { "dropping-particle" : "", "family" : "Kitchen", "given" : "Christina M R", "non-dropping-particle" : "", "parse-names" : false, "suffix" : "" }, { "dropping-particle" : "", "family" : "Liu", "given" : "Lea", "non-dropping-particle" : "", "parse-names" : false, "suffix" : "" }, { "dropping-particle" : "", "family" : "Guo", "given" : "Hua", "non-dropping-particle" : "", "parse-names" : false, "suffix" : "" }, { "dropping-particle" : "", "family" : "Gascon", "given" : "Ron", "non-dropping-particle" : "", "parse-names" : false, "suffix" : "" }, { "dropping-particle" : "", "family" : "Narv\u00e1ez", "given" : "Amy B", "non-dropping-particle" : "", "parse-names" : false, "suffix" : "" }, { "dropping-particle" : "", "family" : "Hunt", "given" : "Peter", "non-dropping-particle" : "", "parse-names" : false, "suffix" : "" }, { "dropping-particle" : "", "family" : "Martin", "given" : "Jeffrey N", "non-dropping-particle" : "", "parse-names" : false, "suffix" : "" }, { "dropping-particle" : "", "family" : "Kahn", "given" : "James O", "non-dropping-particle" : "", "parse-names" : false, "suffix" : "" }, { "dropping-particle" : "", "family" : "Levy", "given" : "Jay", "non-dropping-particle" : "", "parse-names" : false, "suffix" : "" }, { "dropping-particle" : "", "family" : "McGrath", "given" : "Michael S", "non-dropping-particle" : "", "parse-names" : false, "suffix" : "" }, { "dropping-particle" : "", "family" : "Hecht", "given" : "Frederick M", "non-dropping-particle" : "", "parse-names" : false, "suffix" : "" } ], "container-title" : "Blood", "id" : "ITEM-1", "issue" : "4", "issued" : { "date-parts" : [ [ "2004", "8", "15" ] ] }, "page" : "942-7", "title" : "Immune activation set point during early HIV infection predicts subsequent CD4+ T-cell changes independent of viral load.", "type" : "article-journal", "volume" : "104" }, "uris" : [ "http://www.mendeley.com/documents/?uuid=f7a10f3b-e869-44ba-915a-86da277cdb12" ] } ], "mendeley" : { "formattedCitation" : "&lt;sup&gt;106&lt;/sup&gt;", "plainTextFormattedCitation" : "106", "previouslyFormattedCitation" : "&lt;sup&gt;106&lt;/sup&gt;"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00C1529F" w:rsidRPr="00C1529F">
        <w:rPr>
          <w:rFonts w:ascii="Book Antiqua" w:hAnsi="Book Antiqua"/>
          <w:noProof/>
          <w:vertAlign w:val="superscript"/>
        </w:rPr>
        <w:t>106</w:t>
      </w:r>
      <w:r w:rsidR="00F66893" w:rsidRPr="00C1529F">
        <w:rPr>
          <w:rFonts w:ascii="Book Antiqua" w:hAnsi="Book Antiqua"/>
          <w:vertAlign w:val="superscript"/>
        </w:rPr>
        <w:fldChar w:fldCharType="end"/>
      </w:r>
      <w:r w:rsidR="00C1529F" w:rsidRPr="00C1529F">
        <w:rPr>
          <w:rFonts w:ascii="Book Antiqua" w:hAnsi="Book Antiqua"/>
          <w:vertAlign w:val="superscript"/>
        </w:rPr>
        <w:t>,</w:t>
      </w:r>
      <w:r w:rsidR="00F66893" w:rsidRPr="00C1529F">
        <w:rPr>
          <w:rFonts w:ascii="Book Antiqua" w:hAnsi="Book Antiqua"/>
          <w:vertAlign w:val="superscript"/>
        </w:rPr>
        <w:fldChar w:fldCharType="begin" w:fldLock="1"/>
      </w:r>
      <w:r w:rsidR="00C1529F" w:rsidRPr="00C1529F">
        <w:rPr>
          <w:rFonts w:ascii="Book Antiqua" w:hAnsi="Book Antiqua"/>
          <w:vertAlign w:val="superscript"/>
        </w:rPr>
        <w:instrText>ADDIN CSL_CITATION { "citationItems" : [ { "id" : "ITEM-1", "itemData" : { "DOI" : "10.1093/infdis/jiu238", "ISSN" : "1537-6613", "PMID" : "24755434", "abstract" : "BACKGROUND: \u2003While inflammation predicts mortality in treated human immunodeficiency virus (HIV) infection, the prognostic significance of gut barrier dysfunction and phenotypic T-cell markers remains unclear.\n\nMETHODS: \u2003We assessed immunologic predictors of mortality in a case-control study within the Longitudinal Study of the Ocular Complications of AIDS (LSOCA), using conditional logistic regression. Sixty-four case patients who died within 12 months of treatment-mediated viral suppression were each matched to 2 control individuals (total number of controls, 128) by duration of antiretroviral therapy-mediated viral suppression, nadir CD4(+) T-cell count, age, sex, and prior cytomegalovirus (CMV) retinitis. A similar secondary analysis was conducted in the SCOPE cohort, which had participants with less advanced immunodeficiency.\n\nRESULTS: \u2003Plasma gut epithelial barrier integrity markers (intestinal fatty acid binding protein and zonulin-1 levels), soluble CD14 level, kynurenine/tryptophan ratio, soluble tumor necrosis factor receptor 1 level, high-sensitivity C-reactive protein level, and D-dimer level all strongly predicted mortality, even after adjustment for proximal CD4(+) T-cell count (all P \u2264 .001). A higher percentage of CD38(+)HLA-DR(+) cells in the CD8(+) T-cell population was a predictor of mortality before (P = .031) but not after (P = .10) adjustment for proximal CD4(+) T-cell count. Frequencies of senescent (defined as CD28(-)CD57(+) cells), exhausted (defined as PD1(+) cells), naive, and CMV-specific T cells did not predict mortality.\n\nCONCLUSIONS: \u2003Gut epithelial barrier dysfunction, innate immune activation, inflammation, and coagulation-but not T-cell activation, senescence, and exhaustion-independently predict mortality in individuals with treated HIV infection with a history of AIDS and are viable targets for interventions.", "author" : [ { "dropping-particle" : "", "family" : "Hunt", "given" : "Peter W", "non-dropping-particle" : "", "parse-names" : false, "suffix" : "" }, { "dropping-particle" : "", "family" : "Sinclair", "given" : "Elizabeth", "non-dropping-particle" : "", "parse-names" : false, "suffix" : "" }, { "dropping-particle" : "", "family" : "Rodriguez", "given" : "Benigno", "non-dropping-particle" : "", "parse-names" : false, "suffix" : "" }, { "dropping-particle" : "", "family" : "Shive", "given" : "Carey", "non-dropping-particle" : "", "parse-names" : false, "suffix" : "" }, { "dropping-particle" : "", "family" : "Clagett", "given" : "Brian", "non-dropping-particle" : "", "parse-names" : false, "suffix" : "" }, { "dropping-particle" : "", "family" : "Funderburg", "given" : "Nicholas", "non-dropping-particle" : "", "parse-names" : false, "suffix" : "" }, { "dropping-particle" : "", "family" : "Robinson", "given" : "Janet", "non-dropping-particle" : "", "parse-names" : false, "suffix" : "" }, { "dropping-particle" : "", "family" : "Huang", "given" : "Yong", "non-dropping-particle" : "", "parse-names" : false, "suffix" : "" }, { "dropping-particle" : "", "family" : "Epling", "given" : "Lorrie", "non-dropping-particle" : "", "parse-names" : false, "suffix" : "" }, { "dro</w:instrText>
      </w:r>
      <w:r w:rsidR="00C1529F" w:rsidRPr="00752273">
        <w:rPr>
          <w:rFonts w:ascii="Book Antiqua" w:hAnsi="Book Antiqua"/>
          <w:vertAlign w:val="superscript"/>
          <w:lang w:val="en-US"/>
        </w:rPr>
        <w:instrText>pping-particle" : "", "family" : "Martin", "given" : "Jeffrey N", "non-dropping-particle" : "", "parse-names" : false, "suffix" : "" }, { "dropping-particle" : "", "family" : "Deeks", "given" : "Steven G", "non-dropping-particle" : "", "parse-names" : false, "suffix" : "" }, { "dropping-particle" : "", "family" : "Meinert", "given" : "Curtis L", "non-dropping-particle" : "", "parse-names" : false, "suffix" : "" }, { "dropping-particle" : "", "family" : "Natta", "given" : "Mark L", "non-dropping-particle" : "Van", "parse-names" : false, "suffix" : "" }, { "dropping-particle" : "", "family" : "Jabs", "given" : "Douglas A", "non-dropping-particle" : "", "parse-names" : false, "suffix" : "" }, { "dropping-particle" : "", "family" : "Lederman", "given" : "Michael M", "non-dropping-particle" : "", "parse-names" : false, "suffix" : "" } ], "container-title" : "The Journal of infectious diseases", "id" : "ITEM-1", "issued" : { "date-parts" : [ [ "2014", "4", "21" ] ] }, "title" : "Gut Epithelial Barrier Dysfunction and Innate Immune Activation Predict Mortality in Treated HIV Infection.", "type" : "article-journal" }, "uris" : [ "http://www.mendeley.com/documents/?uuid=77e49550-ed68-4c27-aa11-a1ddbbe28ce6" ] } ], "mendeley" : { "formattedCitation" : "&lt;sup&gt;108&lt;/sup&gt;", "plainTextFormattedCitation" : "108", "previouslyFormattedCitation" : "&lt;sup&gt;108&lt;/sup&gt;"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00C1529F" w:rsidRPr="00752273">
        <w:rPr>
          <w:rFonts w:ascii="Book Antiqua" w:hAnsi="Book Antiqua"/>
          <w:noProof/>
          <w:vertAlign w:val="superscript"/>
          <w:lang w:val="en-US"/>
        </w:rPr>
        <w:t>108</w:t>
      </w:r>
      <w:r w:rsidR="00F66893" w:rsidRPr="00C1529F">
        <w:rPr>
          <w:rFonts w:ascii="Book Antiqua" w:hAnsi="Book Antiqua"/>
          <w:vertAlign w:val="superscript"/>
        </w:rPr>
        <w:fldChar w:fldCharType="end"/>
      </w:r>
      <w:r w:rsidR="00A70271"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w:t>
      </w:r>
      <w:r w:rsidRPr="00752273">
        <w:rPr>
          <w:rFonts w:ascii="Book Antiqua" w:hAnsi="Book Antiqua"/>
          <w:lang w:val="en-US"/>
        </w:rPr>
        <w:t>While a</w:t>
      </w:r>
      <w:r w:rsidR="00C1529F" w:rsidRPr="00752273">
        <w:rPr>
          <w:rFonts w:ascii="Book Antiqua" w:hAnsi="Book Antiqua"/>
          <w:lang w:val="en-US"/>
        </w:rPr>
        <w:t xml:space="preserve">lcohol seems to impact </w:t>
      </w:r>
      <w:r w:rsidRPr="00752273">
        <w:rPr>
          <w:rFonts w:ascii="Book Antiqua" w:hAnsi="Book Antiqua"/>
          <w:lang w:val="en-US"/>
        </w:rPr>
        <w:t>the</w:t>
      </w:r>
      <w:r w:rsidR="00C1529F" w:rsidRPr="00752273">
        <w:rPr>
          <w:rFonts w:ascii="Book Antiqua" w:hAnsi="Book Antiqua"/>
          <w:lang w:val="en-US"/>
        </w:rPr>
        <w:t xml:space="preserve"> adaptive immune responses to HIV infection in animal models, </w:t>
      </w:r>
      <w:r w:rsidRPr="00752273">
        <w:rPr>
          <w:rFonts w:ascii="Book Antiqua" w:hAnsi="Book Antiqua"/>
          <w:lang w:val="en-US"/>
        </w:rPr>
        <w:t>the</w:t>
      </w:r>
      <w:r w:rsidR="00C1529F" w:rsidRPr="00752273">
        <w:rPr>
          <w:rFonts w:ascii="Book Antiqua" w:hAnsi="Book Antiqua"/>
          <w:lang w:val="en-US"/>
        </w:rPr>
        <w:t xml:space="preserve"> results in humans </w:t>
      </w:r>
      <w:r w:rsidRPr="00752273">
        <w:rPr>
          <w:rFonts w:ascii="Book Antiqua" w:hAnsi="Book Antiqua"/>
          <w:lang w:val="en-US"/>
        </w:rPr>
        <w:t>are</w:t>
      </w:r>
      <w:r w:rsidR="00C1529F" w:rsidRPr="00752273">
        <w:rPr>
          <w:rFonts w:ascii="Book Antiqua" w:hAnsi="Book Antiqua"/>
          <w:lang w:val="en-US"/>
        </w:rPr>
        <w:t xml:space="preserve"> mixed</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C1529F" w:rsidRPr="00752273">
        <w:rPr>
          <w:rFonts w:ascii="Book Antiqua" w:hAnsi="Book Antiqua"/>
          <w:lang w:val="en-US"/>
        </w:rPr>
        <w:instrText>ADDIN CSL_CITATION { "citationItems" : [ { "id" : "ITEM-1", "itemData" : { "ISSN" : "2168-3492", "PMID" : "26695751", "abstract" : "HIV disease and alcohol independently influence the human immune system, so it stands to reason that, together, their influence may be additive. Here, we review the evidence that alcohol can exacerbate HIV's influence on the immune system, thereby affecting disease progression and transmission. We focus particularly on alcohol's effect on the mucosal immune system in the tissues of the gastrointestinal tract, the genital tract and the lungs, all of which play a role in transmission and progression of HIV disease.", "author" : [ { "dropping-particle" : "", "family" : "Bagby", "given" : "Gregory J", "non-dropping-particle" : "", "parse-names" : false, "suffix" : "" }, { "dropping-particle" : "", "family" : "Amedee", "given" : "Angela M", "non-dropping-particle" : "", "parse-names" : false, "suffix" : "" }, { "dropping-particle" : "", "family" : "Siggins", "given" : "Robert W", "non-dropping-particle" : "", "parse-names" : false, "suffix" : "" }, { "dropping-particle" : "", "family" : "Molina", "given" : "Patricia E", "non-dropping-particle" : "", "parse-names" : false, "suffix" : "" }, { "dropping-particle" : "", "family" : "Nelson", "given" : "Steve", "non-dropping-particle" : "", "parse-names" : false, "suffix" : "" }, { "dropping-particle" : "", "family" : "Veazey", "given" : "Ronald S", "non-dropping-particle" : "", "parse-names" : false, "suffix" : "" } ], "container-title" : "Alcohol research : current reviews", "id" : "ITEM-1", "issue" : "2", "issued" : { "date-parts" : [ [ "2015", "1" ] ] }, "page" : "287-97", "title" : "Alcohol and HIV Effects on the Immune System.", "type" : "article-journal", "volume" : "37" }, "uris" : [ "http://www.mendeley.com/documents/?uuid=a45da26e-f0f0-4616-89ee-296ee5119e71" ] } ], "mendeley" : { "formattedCitation" : "&lt;sup&gt;103&lt;/sup&gt;", "plainTextFormattedCitation" : "103", "previouslyFormattedCitation" : "&lt;sup&gt;103&lt;/sup&gt;"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103</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w:t>
      </w:r>
      <w:r w:rsidR="00404BDB" w:rsidRPr="00752273">
        <w:rPr>
          <w:rFonts w:ascii="Book Antiqua" w:hAnsi="Book Antiqua"/>
          <w:lang w:val="en-US"/>
        </w:rPr>
        <w:t>In a study of HIV-infected patients, blood alcohol levels relative to alcohol intake were higher before antiretroviral treatment compared to after treatment</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C1529F" w:rsidRPr="00752273">
        <w:rPr>
          <w:i/>
          <w:iCs/>
          <w:lang w:val="en-US"/>
        </w:rPr>
        <w:instrText>ADDIN CSL_CITATION { "citationItems" : [ { "id" : "ITEM-1", "itemData" : { "DOI" : "10.1097/QAI.0b013e318256625f", "ISSN" : "1944-7884", "PMID" : "22495786", "abstract" : "BACKGROUND: Alcohol abuse has been associated with HIV/AIDS progression, but the effects of HIV infection and treatment on alcohol exposure have not been explored to date. This pilot study examines the relationship of untreated HIV infection to blood alcohol concentrations (BAC) relative to BAC after initiation of antiretroviral therapy (ART).\n\nMETHODS: Fifteen volunteers with untreated HIV/AIDS participated in 2 sets of alcohol or alcohol placebo administration studies before and after initiation of ART. Oral alcohol (1 g/kg) or alcohol placebo was administered, participants were followed for pharmacokinetics, subjective responses, and cognitive effects over 8 hours. After initial alcohol studies, the ART regimen selected by participant clinicians was instituted. Observed ART dosing took place for at least 2 weeks. Participants then returned for a second set of alcohol/placebo administration studies while on ART.\n\nRESULTS: Participants had significantly higher BAC (P &lt; 0.001) before ART than after ART administration. Alcohol area under the curve was significantly higher in untreated HIV disease (P = 0.011) with significantly higher C(max) (P = 0.0</w:instrText>
      </w:r>
      <w:r w:rsidR="00C1529F" w:rsidRPr="006A314E">
        <w:rPr>
          <w:i/>
          <w:iCs/>
        </w:rPr>
        <w:instrText>15) and C(min) (P = 0.05). The elimination rate was not different between pre-ART and post-ART conditions. Despite declines in BAC after ART initiation, no differences in subjective responses were observed with alcohol administration.\n\nCONCLUSIONS: Untreated HIV infection is associated with risk for higher BAC than that observed after ART. These findings indicate that patients with untreated HIV disease who ingest alcohol are at greater risk for alcohol associated adverse events and toxicities and underscores the need for simultaneous treatment of alcohol use disorders and HIV in patients with co-occurring conditions.", "author" : [ { "dropping-particle" : "", "family"</w:instrText>
      </w:r>
      <w:r w:rsidR="00C1529F" w:rsidRPr="00752273">
        <w:rPr>
          <w:i/>
          <w:iCs/>
          <w:lang w:val="en-US"/>
        </w:rPr>
        <w:instrText xml:space="preserve"> : "McCance-Katz", "given" : "Elinore F", "non-dropping-particle" : "", "parse-names" : false, "suffix" : "" }, { "dropping-particle" : "", "family" : "Lum", "given" : "Paula J", "non-dropping-particle" : "", "parse-names" : false, "suffix" : "" }, { "dropping-particle" : "", "family" : "Beatty", "given" : "George", "non-dropping-particle" : "", "parse-names" : false, "suffix" : "" }, { "dropping-particle" : "", "family" : "Gruber", "given" : "Valerie A", "non-dropping-particle" : "", "parse-names" : false, "suffix" : "" }, { "dropping-particle" : "", "family" : "Peters", "given" : "Marion", "non-dropping-particle" : "", "parse-names" : false, "suffix" : "" }, { "dropping-particle" : "", "family" : "Rainey", "given" : "Petrie M", "non-dropping-particle" : "", "parse-names" : false, "suffix" : "" } ], "container-title" : "Journal of acquired immune deficiency syndromes (1999)", "id" : "ITEM-1", "issue" : "3", "issued" : { "date-parts" : [ [ "2012", "7", "1" ] ] }, "page" : "282-8", "title" : "Untreated HIV infection is associated with higher blood alcohol levels.", "type" : "article-journal", "volume" : "60" }, "uris" : [ "http://www.mendeley.com/documents/?uuid=be4789ee-e08d-45cd-b04a-9a18c60d7c6f" ] } ], "mendeley" : { "formattedCitation" : "&lt;sup&gt;109&lt;/sup&gt;", "plainTextFormattedCitation" : "109", "previouslyFormattedCitation" : "&lt;sup&gt;109&lt;/sup&gt;"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109</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w:t>
      </w:r>
    </w:p>
    <w:p w14:paraId="137B483C" w14:textId="77777777" w:rsidR="00A62E35" w:rsidRPr="00752273" w:rsidRDefault="00A62E35" w:rsidP="00FD0DC4">
      <w:pPr>
        <w:spacing w:line="360" w:lineRule="auto"/>
        <w:jc w:val="both"/>
        <w:rPr>
          <w:rFonts w:ascii="Book Antiqua" w:hAnsi="Book Antiqua"/>
          <w:lang w:val="en-US"/>
        </w:rPr>
      </w:pPr>
    </w:p>
    <w:p w14:paraId="7B8EED0D" w14:textId="77777777" w:rsidR="00A62E35" w:rsidRPr="00752273" w:rsidRDefault="00C1529F" w:rsidP="00FD0DC4">
      <w:pPr>
        <w:spacing w:line="360" w:lineRule="auto"/>
        <w:jc w:val="both"/>
        <w:rPr>
          <w:rFonts w:ascii="Book Antiqua" w:hAnsi="Book Antiqua"/>
          <w:b/>
          <w:i/>
          <w:lang w:val="en-US"/>
        </w:rPr>
      </w:pPr>
      <w:r w:rsidRPr="00752273">
        <w:rPr>
          <w:rFonts w:ascii="Book Antiqua" w:hAnsi="Book Antiqua"/>
          <w:b/>
          <w:i/>
          <w:lang w:val="en-US"/>
        </w:rPr>
        <w:t>Alcohol and HIV disease progression</w:t>
      </w:r>
    </w:p>
    <w:p w14:paraId="352901F6" w14:textId="77777777" w:rsidR="00B03F31" w:rsidRPr="00752273" w:rsidRDefault="00C003CD" w:rsidP="00FD0DC4">
      <w:pPr>
        <w:spacing w:line="360" w:lineRule="auto"/>
        <w:jc w:val="both"/>
        <w:rPr>
          <w:rFonts w:ascii="Book Antiqua" w:hAnsi="Book Antiqua"/>
          <w:lang w:val="en-US"/>
        </w:rPr>
      </w:pPr>
      <w:r w:rsidRPr="00752273">
        <w:rPr>
          <w:rFonts w:ascii="Book Antiqua" w:hAnsi="Book Antiqua"/>
          <w:lang w:val="en-US"/>
        </w:rPr>
        <w:t>Prior to</w:t>
      </w:r>
      <w:r w:rsidR="00C1529F" w:rsidRPr="00752273">
        <w:rPr>
          <w:rFonts w:ascii="Book Antiqua" w:hAnsi="Book Antiqua"/>
          <w:lang w:val="en-US"/>
        </w:rPr>
        <w:t xml:space="preserve"> widespread use of antiretroviral therapy (ART), epidemiological data suggested </w:t>
      </w:r>
      <w:r w:rsidRPr="00752273">
        <w:rPr>
          <w:rFonts w:ascii="Book Antiqua" w:hAnsi="Book Antiqua"/>
          <w:lang w:val="en-US"/>
        </w:rPr>
        <w:t>that</w:t>
      </w:r>
      <w:r w:rsidR="00C1529F" w:rsidRPr="00752273">
        <w:rPr>
          <w:rFonts w:ascii="Book Antiqua" w:hAnsi="Book Antiqua"/>
          <w:lang w:val="en-US"/>
        </w:rPr>
        <w:t xml:space="preserve"> alcohol use </w:t>
      </w:r>
      <w:r w:rsidRPr="00752273">
        <w:rPr>
          <w:rFonts w:ascii="Book Antiqua" w:hAnsi="Book Antiqua"/>
          <w:lang w:val="en-US"/>
        </w:rPr>
        <w:t>was not associated with</w:t>
      </w:r>
      <w:r w:rsidR="00C1529F" w:rsidRPr="00752273">
        <w:rPr>
          <w:rFonts w:ascii="Book Antiqua" w:hAnsi="Book Antiqua"/>
          <w:lang w:val="en-US"/>
        </w:rPr>
        <w:t xml:space="preserve"> HIV disease progression</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00C1529F" w:rsidRPr="00752273">
        <w:rPr>
          <w:i/>
          <w:iCs/>
          <w:vertAlign w:val="superscript"/>
          <w:lang w:val="en-US"/>
        </w:rPr>
        <w:instrText>ADDIN CSL_CITATION { "citationItems" : [ { "id" : "ITEM-1", "itemData" : { "ISSN" : "0098-7484", "PMID" : "2524608", "abstract" : "In a multicenter cohort study of homosexual men, the proportion of seropositives at enrollment who developed the acquired immunodeficiency syndrome (AIDS) during the following 18 months ranged from 5.5% to 8.2% in 1597 alcohol drinkers vs 9.2% in 109 nondrinkers with no clear trend according to use, and from 6.3% to 9.6% for 1662 users vs 7.2% for 83 nonusers of psychoactive drugs prior to enrollment. Among seropositive men with low initial T helper lymphocyte counts, those who continued to use drugs showed no significantly higher 18-month risk of AIDS than nonusers (13% vs 10%); the corresponding risks were 13% and 15%, respectively, for continued heavier vs continued lighter consumption of alcohol. No other manifestations of immunodeficiency were positively associated with substance use prior to enrollment. Prior use was not associated with low mean T helper cell counts at enrollment, and continued drug or alcohol use after enrollment was not associated with greater subsequent decline in counts. As used in a large cohort of homosexual men, psychoactive substances did not enhance the progression of human immunodeficiency virus infection.", "author" : [ { "dropping-particle" : "", "family" : "Kaslow", "given" : "R A", "non-dropping-particle" : "", "parse-names" : false, "suffix" : "" }, { "dropping-particle" : "", "family" : "Blackwelder", "given" : "W C", "non-dropping-particle" : "", "parse-names" : false, "suffix" : "" }, { "dropping-particle" : "", "family" : "Ostrow", "given" : "D G", "non-dropping-particle" : "", "parse-names" : false, "suffix" : "" }, { "dropping-particle" : "", "family" : "Yerg", "given" : "D", "non-dropping-particle" : "", "parse-names" : false, "suffix" : "" }, { "dropping-particle" : "", "family" : "Palenicek", "given" : "J", "non-dropping-particle" : "", "parse-names" : false, "suffix" : "" }, { "dropping-particle" : "", "family" : "Coulson", "given" : "A H", "non-dropping-particle" : "", "parse-names" : false, "suffix" : "" }, { "dropping-particle" : "", "family" : "Valdiserri", "given" : "R O", "non-dropping-particle" : "", "parse-names" : false, "suffix" : "" } ], "container-title" : "JAMA", "id" : "ITEM-1", "issue" : "23", "issued" : { "date-parts" : [ [ "1989", "6", "16" ] ] }, "page" : "3424-9", "title" : "No evidence for a role of alcohol or other psychoactive drugs in accelerating immunodeficiency in HIV-1-positive individuals. A report from the Multicenter AIDS Cohort Study.", "type" : "article-journal", "volume" : "261" }, "uris" : [ "http://www.mendeley.com/documents/?uuid=3bd4a415-f990-486a-b465-f4f64398e980" ] } ], "mendeley" : { "formattedCitation" : "&lt;sup&gt;110&lt;/sup&gt;", "plainTextFormattedCitation" : "110", "previouslyFormatte</w:instrText>
      </w:r>
      <w:r w:rsidR="00C1529F" w:rsidRPr="006A314E">
        <w:rPr>
          <w:i/>
          <w:iCs/>
          <w:vertAlign w:val="superscript"/>
        </w:rPr>
        <w:instrText>dCitation" : "&lt;sup&gt;110&lt;/sup&gt;"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00C1529F" w:rsidRPr="00C1529F">
        <w:rPr>
          <w:rFonts w:ascii="Book Antiqua" w:hAnsi="Book Antiqua"/>
          <w:noProof/>
          <w:vertAlign w:val="superscript"/>
        </w:rPr>
        <w:t>110</w:t>
      </w:r>
      <w:r w:rsidR="00F66893" w:rsidRPr="00C1529F">
        <w:rPr>
          <w:rFonts w:ascii="Book Antiqua" w:hAnsi="Book Antiqua"/>
          <w:vertAlign w:val="superscript"/>
        </w:rPr>
        <w:fldChar w:fldCharType="end"/>
      </w:r>
      <w:r w:rsidR="00C1529F" w:rsidRPr="00C1529F">
        <w:rPr>
          <w:rFonts w:ascii="Book Antiqua" w:hAnsi="Book Antiqua"/>
          <w:vertAlign w:val="superscript"/>
        </w:rPr>
        <w:t>,</w:t>
      </w:r>
      <w:r w:rsidR="00F66893" w:rsidRPr="00C1529F">
        <w:rPr>
          <w:rFonts w:ascii="Book Antiqua" w:hAnsi="Book Antiqua"/>
          <w:vertAlign w:val="superscript"/>
        </w:rPr>
        <w:fldChar w:fldCharType="begin" w:fldLock="1"/>
      </w:r>
      <w:r w:rsidR="00C1529F" w:rsidRPr="006A314E">
        <w:rPr>
          <w:i/>
          <w:iCs/>
          <w:vertAlign w:val="superscript"/>
        </w:rPr>
        <w:instrText>ADDIN CSL_CITATION { "citationItems" : [ { "id" : "ITEM-1", "itemData" : { "ISSN" : "0002-9262", "PMID" : "2403112", "abstract" : "In a cohort of 249 male sexual contacts of men with acquired immunodeficiency syndrome (AIDS) or an AIDS-related condition in Toronto, Ontario, Canada, 143 cohort members were seropositive on enrollment and 16 seroconverted between initial recruitment in July 1984 to July 1985 and December 1988. Data on age, smoking and drinking status, recreational drug use, and history of sexually transmitted diseases and other diseases were obtained from interviews at induction and during follow-up on the cohort members every 3 months. Cox relative risk regression models, in which time was calculated from estimated date of human immunodeficiency virus (HIV) infection for seroprevalent cohort members and from 90 days prior to the first positive test for seroconverters, examined the potential effect of use of a variety of recreational drugs and the occurrence of selected infections on the risk of development of AIDS. Thirty-five cohort members developed AIDS while under study. No significant association with risk of progression to AIDS was noted for use of various recreational drugs (singly or in combination), history of specific infections, age at enrollment, or smoking and drinking status at enrollment. Only estimated duration of HIV infection appeared to be associated with increasing risk of development of AIDS.", "author" : [ { "dropping-particle" : "", "family" : "Coates", "given" : "R A", "non-dropping-particle" : "", "parse-names" : false, "suffix" : "" }, { "dropping-particle" : "", "family" : "Farewell", "given" : "V T", "non-dropping-particle" : "", "parse-names" : false, "suffix" : "" }, { "dropping-particle" : "", "family" : "Raboud", "given" : "J", "non-dropping-particle" : "", "parse-names" : false, "suffix" : "" }, { "dropping-particle" : "", "family" : "Read", "given" : "S E", "no</w:instrText>
      </w:r>
      <w:r w:rsidR="00C1529F" w:rsidRPr="00752273">
        <w:rPr>
          <w:i/>
          <w:iCs/>
          <w:vertAlign w:val="superscript"/>
          <w:lang w:val="en-US"/>
        </w:rPr>
        <w:instrText>n-dropping-particle" : "", "parse-names" : false, "suffix" : "" }, { "dropping-particle" : "", "family" : "MacFadden", "given" : "D K", "non-dropping-particle" : "", "parse-names" : false, "suffix" : "" }, { "dropping-particle" : "", "family" : "Calzavara", "given" : "L M", "non-dropping-particle" : "", "parse-names" : false, "suffix" : "" }, { "dropping-particle" : "", "family" : "Johnson", "given" : "J K", "non-dropping-particle" : "", "parse-names" : false, "suffix" : "" }, { "dropping-particle" : "", "family" : "Shepherd", "given" : "F A", "non-dropping-particle" : "", "parse-names" : false, "suffix" : "" }, { "dropping-particle" : "", "family" : "Fanning", "given" : "M M", "non-dropping-particle" : "", "parse-names" : false, "suffix" : "" } ], "container-title" : "American journal of epidemiology", "id" : "ITEM-1", "issue" : "4", "issued" : { "date-parts" : [ [ "1990", "10" ] ] }, "page" : "717-22", "title" : "Cofactors of progression to acquired immunodeficiency syndrome in a cohort of male sexual contacts of men with human immunodeficiency virus disease.", "type" : "article-journal", "volume" : "132" }, "uris" : [ "http://www.mendeley.com/documents/?uuid=ed83e092-57d0-43cd-a0cc-d3dc5d3d943a" ] } ], "mendeley" : { "formattedCitation" : "&lt;sup&gt;111&lt;/sup&gt;", "plainTextFormattedCitation" : "111", "previouslyFormattedCitation" : "&lt;sup&gt;111&lt;/sup&gt;"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00C1529F" w:rsidRPr="00752273">
        <w:rPr>
          <w:rFonts w:ascii="Book Antiqua" w:hAnsi="Book Antiqua"/>
          <w:noProof/>
          <w:vertAlign w:val="superscript"/>
          <w:lang w:val="en-US"/>
        </w:rPr>
        <w:t>111</w:t>
      </w:r>
      <w:r w:rsidR="00F66893" w:rsidRPr="00C1529F">
        <w:rPr>
          <w:rFonts w:ascii="Book Antiqua" w:hAnsi="Book Antiqua"/>
          <w:vertAlign w:val="superscript"/>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w:t>
      </w:r>
      <w:r w:rsidRPr="00752273">
        <w:rPr>
          <w:rFonts w:ascii="Book Antiqua" w:hAnsi="Book Antiqua"/>
          <w:lang w:val="en-US"/>
        </w:rPr>
        <w:t>However, following</w:t>
      </w:r>
      <w:r w:rsidR="00C1529F" w:rsidRPr="00752273">
        <w:rPr>
          <w:rFonts w:ascii="Book Antiqua" w:hAnsi="Book Antiqua"/>
          <w:lang w:val="en-US"/>
        </w:rPr>
        <w:t xml:space="preserve"> the advent of ART, several authors have reported </w:t>
      </w:r>
      <w:r w:rsidRPr="00752273">
        <w:rPr>
          <w:rFonts w:ascii="Book Antiqua" w:hAnsi="Book Antiqua"/>
          <w:lang w:val="en-US"/>
        </w:rPr>
        <w:t>reduced</w:t>
      </w:r>
      <w:r w:rsidR="00C1529F" w:rsidRPr="00752273">
        <w:rPr>
          <w:rFonts w:ascii="Book Antiqua" w:hAnsi="Book Antiqua"/>
          <w:lang w:val="en-US"/>
        </w:rPr>
        <w:t xml:space="preserve"> </w:t>
      </w:r>
      <w:r w:rsidRPr="00752273">
        <w:rPr>
          <w:rFonts w:ascii="Book Antiqua" w:hAnsi="Book Antiqua"/>
          <w:lang w:val="en-US"/>
        </w:rPr>
        <w:t xml:space="preserve">ART </w:t>
      </w:r>
      <w:r w:rsidR="00C1529F" w:rsidRPr="00752273">
        <w:rPr>
          <w:rFonts w:ascii="Book Antiqua" w:hAnsi="Book Antiqua"/>
          <w:lang w:val="en-US"/>
        </w:rPr>
        <w:t xml:space="preserve">effectiveness </w:t>
      </w:r>
      <w:r w:rsidRPr="00752273">
        <w:rPr>
          <w:rFonts w:ascii="Book Antiqua" w:hAnsi="Book Antiqua"/>
          <w:lang w:val="en-US"/>
        </w:rPr>
        <w:t>among</w:t>
      </w:r>
      <w:r w:rsidR="00C1529F" w:rsidRPr="00752273">
        <w:rPr>
          <w:rFonts w:ascii="Book Antiqua" w:hAnsi="Book Antiqua"/>
          <w:lang w:val="en-US"/>
        </w:rPr>
        <w:t xml:space="preserve"> patients with AUD</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00DD5862" w:rsidRPr="00752273">
        <w:rPr>
          <w:i/>
          <w:iCs/>
          <w:vertAlign w:val="superscript"/>
          <w:lang w:val="en-US"/>
        </w:rPr>
        <w:instrText>ADDIN CSL_CITATION { "citationItems" : [ { "id" : "ITEM-1", "itemData" : { "DOI" : "10.1007/s11904-010-0060-6", "ISSN" : "1548-3576; 1548-3568", "abstract" : "Heavy alcohol use is commonplace among HIV-infected individuals; however, the extent that alcohol use adversely impacts HIV disease progression has not been fully elucidated. Fairly strong evidence suggests that heavy alcohol consumption results in behavioral and biological processes that likely increase HIV disease progression, and experimental evidence of the biological effect of heavy alcohol on simian immunodeficiency virus in macaques is quite suggestive. However, several observational studies of the effect of heavy alcohol consumption on HIV progression conducted in the 1990s found no association of heavy alcohol consumption with time to AIDS diagnosis, while some more recent studies showed associations of heavy alcohol consumption with declines of CD4 cell counts and nonsuppression of HIV viral load. We discuss several plausible biological and behavioral mechanisms by which alcohol may cause HIV disease progression, evidence from prospective observational human studies, and suggest future research to further illuminate this important issue.", "author" : [ { "dropping-particle" : "", "family" : "Hahn", "given" : "J A", "non-dropping-particle" : "", "parse-names" : false, "suffix" : "" }, { "droppi</w:instrText>
      </w:r>
      <w:r w:rsidR="00DD5862">
        <w:rPr>
          <w:i/>
          <w:iCs/>
          <w:vertAlign w:val="superscript"/>
        </w:rPr>
        <w:instrText>ng-particle" : "", "family" : "Samet", "given" : "J H", "non-dropping-particle" : "", "parse-names" : false, "suffix" : "" } ], "container-title" : "Current HIV/AIDS reports", "id" : "ITEM-1", "issue" : "4", "issued" : { "date-parts" : [ [ "2010", "11" ] ] }, "note" : "LR: 20110505; GR: K24 AA015674-04/AA/NIAAA NIH HHS/United States; JID: 101235661; 0 (Anti-HIV Agents); OID: NLM: PMC2938419; ppublish", "page" : "226-233", "publisher-place" : "Division of Infectious Diseases, Department of Medicine, San Francisco General Hospital, University of California-San Francisco, San Francisco, CA 94143-0811, USA. judy.hahn@ucsf.edu", "title" : "Alcohol and HIV disease progression: weighing the evidence", "type" : "article-journal", "volume" : "7" }, "uris" : [ "http://www.mendeley.com/documents/?uuid=83ea93d2-050b-4324-8baf-2988cf3d5f93" ] } ], "mendeley" : { "formattedCitation" : "&lt;sup&gt;19&lt;/sup&gt;", "plainTextFormattedCitation" : "19", "previouslyFormattedCitation" : "&lt;sup&gt;19&lt;/sup&gt;"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00C1529F" w:rsidRPr="00C1529F">
        <w:rPr>
          <w:rFonts w:ascii="Book Antiqua" w:hAnsi="Book Antiqua"/>
          <w:noProof/>
          <w:vertAlign w:val="superscript"/>
        </w:rPr>
        <w:t>19</w:t>
      </w:r>
      <w:r w:rsidR="00F66893" w:rsidRPr="00C1529F">
        <w:rPr>
          <w:rFonts w:ascii="Book Antiqua" w:hAnsi="Book Antiqua"/>
          <w:vertAlign w:val="superscript"/>
        </w:rPr>
        <w:fldChar w:fldCharType="end"/>
      </w:r>
      <w:r w:rsidR="00C1529F" w:rsidRPr="00C1529F">
        <w:rPr>
          <w:rFonts w:ascii="Book Antiqua" w:hAnsi="Book Antiqua"/>
          <w:vertAlign w:val="superscript"/>
        </w:rPr>
        <w:t>,</w:t>
      </w:r>
      <w:r w:rsidR="00F66893" w:rsidRPr="00C1529F">
        <w:rPr>
          <w:rFonts w:ascii="Book Antiqua" w:hAnsi="Book Antiqua"/>
          <w:vertAlign w:val="superscript"/>
        </w:rPr>
        <w:fldChar w:fldCharType="begin" w:fldLock="1"/>
      </w:r>
      <w:r w:rsidR="00C1529F" w:rsidRPr="006A314E">
        <w:rPr>
          <w:i/>
          <w:iCs/>
          <w:vertAlign w:val="superscript"/>
        </w:rPr>
        <w:instrText>ADDIN CSL_CITATION { "citationItems" : [ { "id" : "ITEM-1", "itemData" : { "ISSN" : "0269-9370; 0269-9370", "abstract" : "OBJECTIVE: To assess the temporal association of changes in substance abuse with antiretroviral therapy use and adherence, HIV-1 RNA suppression, and CD4 cell count changes in patients attending an urban clinic. DESIGN: Prospective cohort study. METHODS: Six-hundred and ninety-five HIV-1-infected individuals, who completed two or more semi-annual standardized surveys and in whom antiretroviral therapy was indicated, were included in the analysis. Surveys addressed antiretroviral therapy use and adherence, and use of illicit drugs and alcohol. Substance abuse was defined as active heroin, cocaine, or heavy alcohol use in the 6 months preceding survey. The units of analysis were consecutive pairs of surveys (couplets) in individual participants. Couplets in which participants denied substance abuse in both surveys were compared to couplets in which participants switched from non-use to substance abuse, and couplets in which participants reported substance abuse in both surveys were compared to couplets where participants switched from substance abuse to non-use. RESULTS: Switching from non-use to substance abuse was strongly associated with worsening antiretroviral therapy use and adherence, less frequent HIV-1 RNA suppression, and blunted CD4 cell increases, compared to remaining free of substance abuse. Alternatively, switching from substance abuse to non-use was strongly associated with improvements in antiretroviral therapy use and adherence, and HIV-1 treatment outcomes, compared to persisting with substance abuse. CONCLUSIONS: This longitudinal study highlights the dynamic nature of substance abuse and its temporal association with the effectiveness of HIV-1 treatment in patients attending an inner-city clinic.", "author" : [ {</w:instrText>
      </w:r>
      <w:r w:rsidR="00C1529F" w:rsidRPr="00752273">
        <w:rPr>
          <w:i/>
          <w:iCs/>
          <w:vertAlign w:val="superscript"/>
          <w:lang w:val="en-US"/>
        </w:rPr>
        <w:instrText xml:space="preserve"> "dropping-particle" : "", "family" : "Lucas", "given" : "G M", "non-dropping-particle" : "", "parse-names" : false, "suffix" : "" }, { "dropping-particle" : "", "family" : "Gebo", "given" : "K A", "non-dropping-particle" : "", "parse-names" : false, "suffix" : "" }, { "dropping-particle" : "", "family" : "Chaisson", "given" : "R E", "non-dropping-particle" : "", "parse-names" : false, "suffix" : "" }, { "dropping-particle" : "", "family" : "Moore", "given" : "R D", "non-dropping-particle" : "", "parse-names" : false, "suffix" : "" } ], "container-title" : "AIDS (London, England)", "id" : "ITEM-1", "issue" : "5", "issued" : { "date-parts" : [ [ "2002", "3", "29" ] ] }, "note" : "LR: 20071114; GR: K23-DA00523/DA/NIDA NIH HHS/United States; GR: R01-DA11602/DA/NIDA NIH HHS/United States; JID: 8710219; 0 (Anti-HIV Agents); ppublish", "page" : "767-774", "publisher-place" : "Johns Hopkins University School of Medicine, Baltimore, Maryland, USA.", "title" : "Longitudinal assessment of the effects of drug and alcohol abuse on HIV-1 treatment outcomes in an urban clinic", "type" : "article-journal", "volume" : "16" }, "uris" : [ "http://www.mendeley.com/documents/?uuid=f457363d-9d23-44ca-883f-08f41e9b5532" ] } ], "mendeley" : { "formattedCitation" : "&lt;sup&gt;112&lt;/sup&gt;", "plainTextFormattedCitation" : "112", "previouslyFormattedCitation" : "&lt;sup&gt;112&lt;/sup&gt;"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00C1529F" w:rsidRPr="00752273">
        <w:rPr>
          <w:rFonts w:ascii="Book Antiqua" w:hAnsi="Book Antiqua"/>
          <w:noProof/>
          <w:vertAlign w:val="superscript"/>
          <w:lang w:val="en-US"/>
        </w:rPr>
        <w:t>112</w:t>
      </w:r>
      <w:r w:rsidR="00F66893" w:rsidRPr="00C1529F">
        <w:rPr>
          <w:rFonts w:ascii="Book Antiqua" w:hAnsi="Book Antiqua"/>
          <w:vertAlign w:val="superscript"/>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In 2003, Samet and colleagues </w:t>
      </w:r>
      <w:r w:rsidRPr="00752273">
        <w:rPr>
          <w:rFonts w:ascii="Book Antiqua" w:hAnsi="Book Antiqua"/>
          <w:lang w:val="en-US"/>
        </w:rPr>
        <w:t xml:space="preserve">investigated a cohort of HIV-infected patients, and </w:t>
      </w:r>
      <w:r w:rsidR="00C1529F" w:rsidRPr="00752273">
        <w:rPr>
          <w:rFonts w:ascii="Book Antiqua" w:hAnsi="Book Antiqua"/>
          <w:lang w:val="en-US"/>
        </w:rPr>
        <w:t xml:space="preserve">reported cross-sectional data suggesting </w:t>
      </w:r>
      <w:r w:rsidRPr="00752273">
        <w:rPr>
          <w:rFonts w:ascii="Book Antiqua" w:hAnsi="Book Antiqua"/>
          <w:lang w:val="en-US"/>
        </w:rPr>
        <w:t>that alcohol consumption</w:t>
      </w:r>
      <w:r w:rsidR="00C1529F" w:rsidRPr="00752273">
        <w:rPr>
          <w:rFonts w:ascii="Book Antiqua" w:hAnsi="Book Antiqua"/>
          <w:lang w:val="en-US"/>
        </w:rPr>
        <w:t xml:space="preserve"> negative</w:t>
      </w:r>
      <w:r w:rsidRPr="00752273">
        <w:rPr>
          <w:rFonts w:ascii="Book Antiqua" w:hAnsi="Book Antiqua"/>
          <w:lang w:val="en-US"/>
        </w:rPr>
        <w:t>ly</w:t>
      </w:r>
      <w:r w:rsidR="00C1529F" w:rsidRPr="00752273">
        <w:rPr>
          <w:rFonts w:ascii="Book Antiqua" w:hAnsi="Book Antiqua"/>
          <w:lang w:val="en-US"/>
        </w:rPr>
        <w:t xml:space="preserve"> impact</w:t>
      </w:r>
      <w:r w:rsidRPr="00752273">
        <w:rPr>
          <w:rFonts w:ascii="Book Antiqua" w:hAnsi="Book Antiqua"/>
          <w:lang w:val="en-US"/>
        </w:rPr>
        <w:t xml:space="preserve">ed </w:t>
      </w:r>
      <w:r w:rsidR="00C1529F" w:rsidRPr="00752273">
        <w:rPr>
          <w:rFonts w:ascii="Book Antiqua" w:hAnsi="Book Antiqua"/>
          <w:lang w:val="en-US"/>
        </w:rPr>
        <w:t>HIV disease progression</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C1529F" w:rsidRPr="00752273">
        <w:rPr>
          <w:i/>
          <w:iCs/>
          <w:lang w:val="en-US"/>
        </w:rPr>
        <w:instrText>ADDIN CSL_CITATION { "citationItems" : [ { "id" : "ITEM-1", "itemData" : { "DOI" : "10.1097/01.ALC.0000065438.80967.56", "ISSN" : "0145-6008", "PMID" : "12766632", "abstract" : "BACKGROUND: The relationship between alcohol consumption and HIV disease progression has received limited attention in the era of highly active antiretroviral therapy (HAART).\n\nMETHODS: We assessed CD4 cell count, HIV RNA levels, and alcohol consumption in the past month, defined as none, moderate, and at risk, in 349 HIV-infected people with a history of alcohol problems. We investigated the relationship between alcohol consumption and HIV disease markers CD4 cell count and HIV RNA level, stratified by HAART use, using multivariable regression.\n\nRESULTS: No significant differences in CD4 cell count or HIV RNA level were found across the categories of alcohol consumption for patients who were not receiving HAART. However, among patients who were receiving HAART, log HIV RNA levels were significantly higher in those with moderate (2.17 copies/ml) and at-risk (2.73 copies/ml) alcohol use compared with none (1.73 copies/ml; p = 0.006). CD4 cell counts in those with moderate (368 cells/microl) and at-risk (360 cells/microl) alcohol use were lower than for subjects who reported none (426 cells/microl; p = 0.07).\</w:instrText>
      </w:r>
      <w:r w:rsidR="00C1529F" w:rsidRPr="006A314E">
        <w:rPr>
          <w:i/>
          <w:iCs/>
        </w:rPr>
        <w:instrText>n\nCONCLUSION: Among patients who have a history of alcohol problems and are receiving antiretroviral treatment, alcohol consumption was associated with higher HIV RNA levels and lower CD4 counts. No comparable association was found for similar patients who were not receiving HAART. Addressing alcohol use in HIV-infected patients, e</w:instrText>
      </w:r>
      <w:r w:rsidR="00C1529F" w:rsidRPr="00752273">
        <w:rPr>
          <w:i/>
          <w:iCs/>
          <w:lang w:val="en-US"/>
        </w:rPr>
        <w:instrText>specially those who are receiving HAART, may have a substantial impact on HIV disease progression.", "author" : [ { "dropping-particle" : "", "family" : "Samet", "given" : "Jeffrey H", "non-dropping-particle" : "", "parse-names" : false, "suffix" : "" }, { "dropping-particle" : "", "family" : "Horton", "given" : "Nicholas J", "non-dropping-particle" : "", "parse-names" : false, "suffix" : "" }, { "dropping-particle" : "", "family" : "Traphagen", "given" : "Elizabeth T", "non-dropping-particle" : "", "parse-names" : false, "suffix" : "" }, { "dropping-particle" : "", "family" : "Lyon", "given" : "Sarah M", "non-dropping-particle" : "", "parse-names" : false, "suffix" : "" }, { "dropping-particle" : "", "family" : "Freedberg", "given" : "Kenneth A", "non-dropping-particle" : "", "parse-names" : false, "suffix" : "" } ], "container-title" : "Alcoholism, clinical and experimental research", "id" : "ITEM-1", "issue" : "5", "issued" : { "date-parts" : [ [ "2003", "5" ] ] }, "page" : "862-7", "title" : "Alcohol consumption and HIV disease progression: are they related?", "type" : "article-journal", "volume" : "27" }, "uris" : [ "http://www.mendeley.com/documents/?uuid=8e1f0476-2b6f-4458-a61d-91f0b33cf349" ] } ], "mendeley" : { "formattedCitation" : "&lt;sup&gt;113&lt;/sup&gt;", "plainTextFormattedCitation" : "113", "previouslyFormattedCitation" : "&lt;sup&gt;113&lt;/sup&gt;"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113</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w:t>
      </w:r>
      <w:r w:rsidR="00C1529F" w:rsidRPr="00752273">
        <w:rPr>
          <w:rFonts w:ascii="Book Antiqua" w:hAnsi="Book Antiqua"/>
          <w:lang w:val="en-US"/>
        </w:rPr>
        <w:t xml:space="preserve"> </w:t>
      </w:r>
      <w:r w:rsidRPr="00752273">
        <w:rPr>
          <w:rFonts w:ascii="Book Antiqua" w:hAnsi="Book Antiqua"/>
          <w:lang w:val="en-US"/>
        </w:rPr>
        <w:t>Alcohol consumption</w:t>
      </w:r>
      <w:r w:rsidR="00C1529F" w:rsidRPr="00752273">
        <w:rPr>
          <w:rFonts w:ascii="Book Antiqua" w:hAnsi="Book Antiqua"/>
          <w:lang w:val="en-US"/>
        </w:rPr>
        <w:t xml:space="preserve"> was associated with lower CD4 cell counts and higher HIV viral loads in patients </w:t>
      </w:r>
      <w:r w:rsidR="00702481" w:rsidRPr="00752273">
        <w:rPr>
          <w:rFonts w:ascii="Book Antiqua" w:hAnsi="Book Antiqua"/>
          <w:lang w:val="en-US"/>
        </w:rPr>
        <w:t>receiving</w:t>
      </w:r>
      <w:r w:rsidR="00C1529F" w:rsidRPr="00752273">
        <w:rPr>
          <w:rFonts w:ascii="Book Antiqua" w:hAnsi="Book Antiqua"/>
          <w:lang w:val="en-US"/>
        </w:rPr>
        <w:t xml:space="preserve"> ART. </w:t>
      </w:r>
      <w:r w:rsidRPr="00752273">
        <w:rPr>
          <w:rFonts w:ascii="Book Antiqua" w:hAnsi="Book Antiqua"/>
          <w:lang w:val="en-US"/>
        </w:rPr>
        <w:t>A later</w:t>
      </w:r>
      <w:r w:rsidR="00C1529F" w:rsidRPr="00752273">
        <w:rPr>
          <w:rFonts w:ascii="Book Antiqua" w:hAnsi="Book Antiqua"/>
          <w:lang w:val="en-US"/>
        </w:rPr>
        <w:t xml:space="preserve"> longitudinal study </w:t>
      </w:r>
      <w:r w:rsidRPr="00752273">
        <w:rPr>
          <w:rFonts w:ascii="Book Antiqua" w:hAnsi="Book Antiqua"/>
          <w:lang w:val="en-US"/>
        </w:rPr>
        <w:t>of</w:t>
      </w:r>
      <w:r w:rsidR="00C1529F" w:rsidRPr="00752273">
        <w:rPr>
          <w:rFonts w:ascii="Book Antiqua" w:hAnsi="Book Antiqua"/>
          <w:lang w:val="en-US"/>
        </w:rPr>
        <w:t xml:space="preserve"> the same cohort</w:t>
      </w:r>
      <w:r w:rsidRPr="00752273">
        <w:rPr>
          <w:rFonts w:ascii="Book Antiqua" w:hAnsi="Book Antiqua"/>
          <w:lang w:val="en-US"/>
        </w:rPr>
        <w:t xml:space="preserve"> demonstrated that</w:t>
      </w:r>
      <w:r w:rsidR="00C1529F" w:rsidRPr="00752273">
        <w:rPr>
          <w:rFonts w:ascii="Book Antiqua" w:hAnsi="Book Antiqua"/>
          <w:lang w:val="en-US"/>
        </w:rPr>
        <w:t xml:space="preserve"> heavy alcohol use </w:t>
      </w:r>
      <w:r w:rsidRPr="00752273">
        <w:rPr>
          <w:rFonts w:ascii="Book Antiqua" w:hAnsi="Book Antiqua"/>
          <w:lang w:val="en-US"/>
        </w:rPr>
        <w:t xml:space="preserve">in patients not receiving ART </w:t>
      </w:r>
      <w:r w:rsidR="00C1529F" w:rsidRPr="00752273">
        <w:rPr>
          <w:rFonts w:ascii="Book Antiqua" w:hAnsi="Book Antiqua"/>
          <w:lang w:val="en-US"/>
        </w:rPr>
        <w:t>was associated with lower CD4 cell counts but not with HIV viral load</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C1529F" w:rsidRPr="00752273">
        <w:rPr>
          <w:i/>
          <w:iCs/>
          <w:lang w:val="en-US"/>
        </w:rPr>
        <w:instrText>ADDIN CSL_CITATION { "citationItems" : [ { "id" : "ITEM-1", "itemData" : { "DOI" : "10.1097/QAI.0b013e318142aabb", "ISSN" : "1525-4135; 1525-4135", "abstract" : "OBJECTIVE: To assess the relation between alcohol consumption and laboratory markers of HIV disease progression. METHODS: We prospectively assessed CD4 cell counts, HIV RNA levels, and alcohol consumption for up to 7 years in 595 HIV-infected persons with alcohol problems recruited between 1997 and 2003. We investigated the relation of these markers of HIV disease progression to alcohol consumption using longitudinal regression models controlling for known prognostic factors, including adherence and depressive symptoms, and stratified by antiretroviral therapy (ART) use. RESULTS: Among subjects who were not on ART, heavy alcohol consumption was associated with a lower CD4 cell count (adjusted mean decrease of 48.6 cells/microL compared with abstinence; P = 0.03) but not with higher log(10) HIV RNA. Among subjects who were on ART, heavy alcohol consumption was not associated with a lower CD4 cell count or higher log(10) HIV RNA. CONCLUSIONS: Heavy alcohol consumption has a negative impact on the CD4 cell count in HIV-infected persons not receiving ART. In addition to the known deleterious effects of alcohol on ART adherence, these finding</w:instrText>
      </w:r>
      <w:r w:rsidR="00C1529F" w:rsidRPr="00C83743">
        <w:rPr>
          <w:i/>
          <w:iCs/>
        </w:rPr>
        <w:instrText>s suggest that avoiding heavy alcohol consumption in patients not on ART may have a beneficial effect on HIV disease progression.", "author" : [ { "dropping-particle" : "", "family" : "Samet", "given" : "J H", "non-dropping-particle" : "", "parse-names" : false, "suffix" : "" }, { "dropping-particle" : "", "family" : "Cheng", "given" : "D M", "non-dropping-particle" : "", "parse-names" : false, "suffix" : "" }, { "dropping-particle" : "", "family" : "Libman", "given" : "H", "non-dropping-particle" : "", "parse-names" : false, "suffix" : "" }, { "dropping-particle" : "", "family" : "Nunes", "given" : "D P", "non-dropping-particle" : "", "parse-names" : false, "suffix" : "" }, { "dropping-particle" : "", "family" : "Alperen", "given" : "J K", "non-dropping-particle" : "", "parse-names" : false, "suffix" : "" }, { "dropping-particle" : "", "family" : "Saitz", "given" : "R", "non-dropping-particle" : "", "parse-names" : false, "suffix" : "" } ], "container-title" : "Journal of acquired immune deficiency syndromes (1999)", "id" : "ITEM-1", "issue" : "2", "issued" : { "date-parts" : [ [ "2007", "10", "1" ] ] }, "note" : "LR: 20091118; GR: K24 AA015674-02/AA/NIAAA NIH HHS/Unite</w:instrText>
      </w:r>
      <w:r w:rsidR="00C1529F" w:rsidRPr="00752273">
        <w:rPr>
          <w:i/>
          <w:iCs/>
          <w:lang w:val="en-US"/>
        </w:rPr>
        <w:instrText>d States; GR: K24-AA015674/AA/NIAAA NIH HHS/United States; GR: M01 RR000533-385634/RR/NCRR NIH HHS/United States; GR: M01 RR001032-290814/RR/NCRR NIH HHS/United States; GR: M01 RR00533/RR/NCRR NIH HHS/United States; GR: M01 RR01032/RR/NCRR NIH HHS/United States; GR: R01 AA010870-05/AA/NIAAA NIH HHS/United States; GR: R01 AA011785-05/AA/NIAAA NIH HHS/United States; GR: R01 AA013216-05/AA/NIAAA NIH HHS/United States; GR: R01-AA10870/AA/NIAAA NIH HHS/United States; GR: R01-AA11785/AA/NIAAA NIH HHS/United States; GR: R01-AA13216/AA/NIAAA NIH HHS/United States; JID: 100892005; 0 (Anti-HIV Agents); 0 (RNA, Viral); CIN: J Acquir Immune Defic Syndr. 2008 Jul 1;48(3):364-5; author reply 365. PMID: 18580341; NIHMS33702; OID: NLM: NIHMS33702; OID: NLM: PMC2247363; ppublish", "page" : "194-199", "publisher-place" : "Clinical Addiction Research and Education Unit, Section of General Internal Medicine, Department of Medicine, Boston Medical Center, Boston University School of Medicine, Boston, MA, USA. jsamet@bu.edu", "title" : "Alcohol consumption and HIV disease progression", "type" : "article-journal", "volume" : "46" }, "uris" : [ "http://www.mendeley.com/documents/?uuid=b9209985-bebb-4bf8-9330-bac9e3f8908f" ] } ], "mendeley" : { "formattedCitation" : "&lt;sup&gt;114&lt;/sup&gt;", "plainTextFormattedCitation" : "114", "previouslyFormattedCitation" : "&lt;sup&gt;114&lt;/sup&gt;"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114</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w:t>
      </w:r>
    </w:p>
    <w:p w14:paraId="013D0620" w14:textId="138D6F96" w:rsidR="008F5B9B" w:rsidRPr="00752273" w:rsidRDefault="00C1529F" w:rsidP="00FD0DC4">
      <w:pPr>
        <w:spacing w:line="360" w:lineRule="auto"/>
        <w:ind w:firstLine="720"/>
        <w:jc w:val="both"/>
        <w:rPr>
          <w:rFonts w:ascii="Book Antiqua" w:hAnsi="Book Antiqua"/>
          <w:lang w:val="en-US"/>
        </w:rPr>
      </w:pPr>
      <w:r w:rsidRPr="00752273">
        <w:rPr>
          <w:rFonts w:ascii="Book Antiqua" w:hAnsi="Book Antiqua"/>
          <w:lang w:val="en-US"/>
        </w:rPr>
        <w:lastRenderedPageBreak/>
        <w:t xml:space="preserve">Chander and colleagues at John Hopkins University </w:t>
      </w:r>
      <w:r w:rsidR="00AC46E2" w:rsidRPr="00752273">
        <w:rPr>
          <w:rFonts w:ascii="Book Antiqua" w:hAnsi="Book Antiqua"/>
          <w:lang w:val="en-US"/>
        </w:rPr>
        <w:t>reported</w:t>
      </w:r>
      <w:r w:rsidRPr="00752273">
        <w:rPr>
          <w:rFonts w:ascii="Book Antiqua" w:hAnsi="Book Antiqua"/>
          <w:lang w:val="en-US"/>
        </w:rPr>
        <w:t xml:space="preserve"> that heavy alcohol consumption was associated with </w:t>
      </w:r>
      <w:r w:rsidR="00AC46E2" w:rsidRPr="00752273">
        <w:rPr>
          <w:rFonts w:ascii="Book Antiqua" w:hAnsi="Book Antiqua"/>
          <w:lang w:val="en-US"/>
        </w:rPr>
        <w:t>reduced</w:t>
      </w:r>
      <w:r w:rsidRPr="00752273">
        <w:rPr>
          <w:rFonts w:ascii="Book Antiqua" w:hAnsi="Book Antiqua"/>
          <w:lang w:val="en-US"/>
        </w:rPr>
        <w:t xml:space="preserve"> viral suppression of HIV infection and lower treatment adherence</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Pr="00752273">
        <w:rPr>
          <w:rFonts w:ascii="Book Antiqua" w:hAnsi="Book Antiqua"/>
          <w:lang w:val="en-US"/>
        </w:rPr>
        <w:instrText>ADDIN CSL_CITATION { "citationItems" : [ { "id" : "ITEM-1", "itemData" : { "DOI" : "10.1097/01.qai.0000243121.44659.a4", "ISSN" : "1525-4135; 1525-4135", "abstract" : "OBJECTIVE: We examined the independent effect of alcohol and combined effects of drug and alcohol use on antiretroviral (ART) utilization, adherence, and viral suppression in an urban cohort of HIV-infected individuals. METHODS: In an observational clinical cohort, alcohol use, active drug use, and adherence were prospectively assessed at 6-month intervals. We classified hazardous alcohol use as &gt;7 drinks/week or &gt;3 drinks/occasion in women, and &gt;14 drinks/week or &gt;4 drinks/occasion in men and active drug use as any use in the previous 6 months. Our outcomes included ART utilization, 2-week adherence, and viral suppression. We used generalized estimating equations to analyze the association between independent variables and outcomes. Analyses were adjusted for age, sex, race, years on ART, and clinic enrollment time. RESULTS: Between 1998 and 2003, 1711 individuals participated in 5028 interviews. 1433 of these individuals received ART accounting for 3761 interviews. The prevalence of any alcohol use at the first interview was 45%, with 10% classified as hazardous drinkers. One-third of the sample used illicit drugs. In multivariate analyses adjusting for age, sex, race, active drug use, years on ART, and clinic enrollment time, hazardous alcohol use was independently associated with decreased ART utilization (AOR, 0.65; 95% CI: 0.51 to 0.82), 2-week adherence (AOR, 0.46; 95% CI: 0.34 to 0.63), and viral suppression (AOR, 0.76; 95% CI: 0.57 to 0.99) compared to no alcohol use. Concurrent injection drug use (IDU) exacerbated this negative effect on ART use, adherence, and suppression. CONCLUSIONS: Hazardous alcohol use alone and combined with IDU was associated with decreased ART uptake, adherence, and viral suppression. Interventions targeting alcohol use may improve HIV outcomes in individuals with hazardous alcohol use.", "author" : [ { "dropping-particle" : "", "family" : "Chander", "given" : "G", "non-dropping-particle" : "", "parse-names" : false, "suffix" : "" }, { "dropping-particle" : "", "family" : "Lau", "given" : "B", "non-dropping-particle" : "", "parse-names" : false, "suffix" : "" }, { "dropping-particle" : "", "family" : "Moore", "given" : "R D", "non-dropping-particle" : "", "parse-names" : false, "suffix" : "" } ], "container-title" : "Journal of acquired immune deficiency syndromes (1999)", "id" : "ITEM-1", "issue" : "4", "issued" : { "date-parts" : [ [ "2006" ] ] }, "note" : "LR: 20110601; GR: K23 AA 015313/AA/NIAAA NIH HHS/United States; GR: K23 AA015313-03/AA/NIAAA NIH HHS/United States; GR: K24 DA 00432/DA/NIDA NIH HHS/United States; GR: K24 DA000432-09/DA/NIDA NIH HHS/United States; GR: R01 AA016893-01A2/AA/NIAAA NIH HHS/United States; GR: R01 DA 11602/DA/NIDA NIH HHS/United States; GR: R01 DA011602-11A2/DA/NIDA NIH HHS/United States; GR: R21 AA 105032/AA/NIAAA NIH HHS/United States; GR: R21 AA015032-02/AA/NIAAA NIH HHS/United States; JID: 100892005; 0 (Anti-HIV Agents); NIHMS122164; OID: NLM: NIHMS122164; OID: NLM: PMC2704473; ppublish", "page" : "411-417", "publisher-place" : "Department of Medicine, Johns Hopkins University School of Medicine, 1830 E. Monument Street, Baltimore, MD 21287, USA. GChande1@jhmi.edu", "title" : "Hazardous alcohol use: a risk factor for non-adherence and lack of suppression in HIV infection", "type" : "article-journal", "volume" : "43" }, "uris" : [ "http://www.mendeley.com/documents/?uuid=f390eff4-22ca-438f-b220-2c92c96b3946" ] } ], "mendeley" : { "formattedCitation" : "&lt;sup&gt;115&lt;/sup&gt;", "plainTextFormattedCitation" : "115", "previouslyFormattedCitation" : "&lt;sup&gt;115&lt;/sup&gt;"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115</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 xml:space="preserve">. </w:t>
      </w:r>
      <w:r w:rsidR="00AC46E2" w:rsidRPr="00752273">
        <w:rPr>
          <w:rFonts w:ascii="Book Antiqua" w:hAnsi="Book Antiqua"/>
          <w:lang w:val="en-US"/>
        </w:rPr>
        <w:t xml:space="preserve">Wu </w:t>
      </w:r>
      <w:r w:rsidR="00AC46E2" w:rsidRPr="00563C2D">
        <w:rPr>
          <w:rFonts w:ascii="Book Antiqua" w:hAnsi="Book Antiqua"/>
          <w:i/>
          <w:lang w:val="en-US"/>
        </w:rPr>
        <w:t>et al</w:t>
      </w:r>
      <w:r w:rsidR="00563C2D" w:rsidRPr="00752273">
        <w:rPr>
          <w:rFonts w:ascii="Book Antiqua" w:eastAsia="Times New Roman" w:hAnsi="Book Antiqua" w:cs="Times New Roman"/>
          <w:vertAlign w:val="superscript"/>
          <w:lang w:val="en-US"/>
        </w:rPr>
        <w:t>[</w:t>
      </w:r>
      <w:r w:rsidR="00563C2D" w:rsidRPr="00C1529F">
        <w:rPr>
          <w:rFonts w:ascii="Book Antiqua" w:hAnsi="Book Antiqua"/>
        </w:rPr>
        <w:fldChar w:fldCharType="begin" w:fldLock="1"/>
      </w:r>
      <w:r w:rsidR="00563C2D" w:rsidRPr="00752273">
        <w:rPr>
          <w:i/>
          <w:iCs/>
          <w:lang w:val="en-US"/>
        </w:rPr>
        <w:instrText>ADDIN CSL_CITATION { "citationItems" : [ { "id" : "ITEM-1", "itemData" : { "DOI" : "10.1097/QAI.0b013e31820dc1c8; 10.1097/QAI.0b013e31820dc1c8", "ISSN" : "1944-7884; 1525-4135", "author" : [ { "dropping-particle" : "", "family" : "Wu", "given" : "E S", "non-dropping-particle" : "", "parse-names" : false, "suffix" : "" }, { "dropping-particle" : "", "family" : "Metzger", "given" : "D S", "non-dropping-particle" : "", "parse-names" : false, "suffix" : "" }, { "dropping-particle" : "", "family" : "Lynch", "given" : "K G", "non-dropping-particle" : "", "parse-names" : false, "suffix" : "" }, { "dropping-particle" : "", "family" : "Douglas", "given" : "S D", "non-dropping-particle" : "", "parse-names" : false, "suffix" : "" } ], "container-title" : "Journal of acquired immune deficiency syndromes (1999)", "id" : "ITEM-1", "issue" : "5", "issued" : { "date-parts" : [ [ "2011" ] ] }, "note" : "LR: 20120924; GR: 2T32MH065218/MH/NIMH NIH HHS/United States; GR: NIH AA-13547/AA/NIAAA NIH HHS/United States; GR: R01 AA013547-01/AA/NIAAA NIH HHS/United States; GR: R01 AA013547-01S1/AA/NIAAA NIH HHS/United States; GR: R01 AA013547-02/AA/NIAAA NIH HHS/United States; GR: R01 AA013547-03/AA/NIAAA NIH HHS/United States; GR: R01 AA013547-04/AA/NIAAA NIH HHS/United States; JID: 100892005; 0 (RNA, Viral); NIHMS268927; OID: NLM: NIHMS268927; OID: NLM: PMC3082398; ppublish", "page" : "e129-30", "publisher-place" : "United States", "title" : "Association between alcohol use and HIV viral load", "type" : "article-journal", "volume" : "56" }, "uris" : [ "http://www.mendeley.com/documents/?uuid=c12704b3-60b3-4fba-a522-5d761edb7c63" ] } ], "mendeley" : { "formattedCitation" : "&lt;sup&gt;116&lt;/sup&gt;", "plainTextFormattedCitation" : "116", "previouslyFormattedCitation" : "&lt;sup&gt;116&lt;/sup&gt;" }, "properties" : { "noteIndex" : 0 }, "schema" : "https://github.com/citation-style-language/schema/raw/master/csl-citation.json" }</w:instrText>
      </w:r>
      <w:r w:rsidR="00563C2D" w:rsidRPr="00C1529F">
        <w:rPr>
          <w:rFonts w:ascii="Book Antiqua" w:hAnsi="Book Antiqua"/>
        </w:rPr>
        <w:fldChar w:fldCharType="separate"/>
      </w:r>
      <w:r w:rsidR="00563C2D" w:rsidRPr="00752273">
        <w:rPr>
          <w:rFonts w:ascii="Book Antiqua" w:hAnsi="Book Antiqua"/>
          <w:noProof/>
          <w:vertAlign w:val="superscript"/>
          <w:lang w:val="en-US"/>
        </w:rPr>
        <w:t>116</w:t>
      </w:r>
      <w:r w:rsidR="00563C2D" w:rsidRPr="00C1529F">
        <w:rPr>
          <w:rFonts w:ascii="Book Antiqua" w:hAnsi="Book Antiqua"/>
        </w:rPr>
        <w:fldChar w:fldCharType="end"/>
      </w:r>
      <w:r w:rsidR="00563C2D" w:rsidRPr="00752273">
        <w:rPr>
          <w:rFonts w:ascii="Book Antiqua" w:eastAsia="Times New Roman" w:hAnsi="Book Antiqua" w:cs="Times New Roman"/>
          <w:vertAlign w:val="superscript"/>
          <w:lang w:val="en-US"/>
        </w:rPr>
        <w:t>]</w:t>
      </w:r>
      <w:r w:rsidR="00AC46E2" w:rsidRPr="00752273">
        <w:rPr>
          <w:rFonts w:ascii="Book Antiqua" w:hAnsi="Book Antiqua"/>
          <w:lang w:val="en-US"/>
        </w:rPr>
        <w:t xml:space="preserve"> investigated</w:t>
      </w:r>
      <w:r w:rsidRPr="00752273">
        <w:rPr>
          <w:rFonts w:ascii="Book Antiqua" w:hAnsi="Book Antiqua"/>
          <w:lang w:val="en-US"/>
        </w:rPr>
        <w:t xml:space="preserve"> 325 subjects</w:t>
      </w:r>
      <w:r w:rsidR="00AC46E2" w:rsidRPr="00752273">
        <w:rPr>
          <w:rFonts w:ascii="Book Antiqua" w:hAnsi="Book Antiqua"/>
          <w:lang w:val="en-US"/>
        </w:rPr>
        <w:t xml:space="preserve"> receiving ART</w:t>
      </w:r>
      <w:r w:rsidRPr="00752273">
        <w:rPr>
          <w:rFonts w:ascii="Book Antiqua" w:hAnsi="Book Antiqua"/>
          <w:lang w:val="en-US"/>
        </w:rPr>
        <w:t xml:space="preserve"> </w:t>
      </w:r>
      <w:r w:rsidR="00AC46E2" w:rsidRPr="00752273">
        <w:rPr>
          <w:rFonts w:ascii="Book Antiqua" w:hAnsi="Book Antiqua"/>
          <w:lang w:val="en-US"/>
        </w:rPr>
        <w:t>and</w:t>
      </w:r>
      <w:r w:rsidRPr="00752273">
        <w:rPr>
          <w:rFonts w:ascii="Book Antiqua" w:hAnsi="Book Antiqua"/>
          <w:lang w:val="en-US"/>
        </w:rPr>
        <w:t xml:space="preserve"> found that</w:t>
      </w:r>
      <w:r w:rsidR="00AC46E2" w:rsidRPr="00752273">
        <w:rPr>
          <w:rFonts w:ascii="Book Antiqua" w:hAnsi="Book Antiqua"/>
          <w:lang w:val="en-US"/>
        </w:rPr>
        <w:t>,</w:t>
      </w:r>
      <w:r w:rsidRPr="00752273">
        <w:rPr>
          <w:rFonts w:ascii="Book Antiqua" w:hAnsi="Book Antiqua"/>
          <w:lang w:val="en-US"/>
        </w:rPr>
        <w:t xml:space="preserve"> after adjusting for adherence, daily drinkers </w:t>
      </w:r>
      <w:r w:rsidR="00AC46E2" w:rsidRPr="00752273">
        <w:rPr>
          <w:rFonts w:ascii="Book Antiqua" w:hAnsi="Book Antiqua"/>
          <w:lang w:val="en-US"/>
        </w:rPr>
        <w:t>showed a</w:t>
      </w:r>
      <w:r w:rsidRPr="00752273">
        <w:rPr>
          <w:rFonts w:ascii="Book Antiqua" w:hAnsi="Book Antiqua"/>
          <w:lang w:val="en-US"/>
        </w:rPr>
        <w:t xml:space="preserve"> nearly four-fold increase in the odds of detectable HIV viral load. </w:t>
      </w:r>
      <w:r w:rsidR="00AC46E2" w:rsidRPr="00752273">
        <w:rPr>
          <w:rFonts w:ascii="Book Antiqua" w:hAnsi="Book Antiqua"/>
          <w:lang w:val="en-US"/>
        </w:rPr>
        <w:t>This</w:t>
      </w:r>
      <w:r w:rsidRPr="00752273">
        <w:rPr>
          <w:rFonts w:ascii="Book Antiqua" w:hAnsi="Book Antiqua"/>
          <w:lang w:val="en-US"/>
        </w:rPr>
        <w:t xml:space="preserve"> association was non-significant for regular drinkers</w:t>
      </w:r>
      <w:r w:rsidR="00AC46E2" w:rsidRPr="00752273">
        <w:rPr>
          <w:rFonts w:ascii="Book Antiqua" w:hAnsi="Book Antiqua"/>
          <w:lang w:val="en-US"/>
        </w:rPr>
        <w:t>.</w:t>
      </w:r>
      <w:r w:rsidRPr="00752273">
        <w:rPr>
          <w:rFonts w:ascii="Book Antiqua" w:hAnsi="Book Antiqua"/>
          <w:lang w:val="en-US"/>
        </w:rPr>
        <w:t xml:space="preserve"> </w:t>
      </w:r>
      <w:r w:rsidR="00AC46E2" w:rsidRPr="00752273">
        <w:rPr>
          <w:rFonts w:ascii="Book Antiqua" w:hAnsi="Book Antiqua"/>
          <w:lang w:val="en-US"/>
        </w:rPr>
        <w:t>Their results further showed that</w:t>
      </w:r>
      <w:r w:rsidRPr="00752273">
        <w:rPr>
          <w:rFonts w:ascii="Book Antiqua" w:hAnsi="Book Antiqua"/>
          <w:lang w:val="en-US"/>
        </w:rPr>
        <w:t xml:space="preserve"> </w:t>
      </w:r>
      <w:r w:rsidR="00AC46E2" w:rsidRPr="00752273">
        <w:rPr>
          <w:rFonts w:ascii="Book Antiqua" w:hAnsi="Book Antiqua"/>
          <w:lang w:val="en-US"/>
        </w:rPr>
        <w:t xml:space="preserve">alcohol use was not associated with CD4 cell count, and that </w:t>
      </w:r>
      <w:r w:rsidRPr="00752273">
        <w:rPr>
          <w:rFonts w:ascii="Book Antiqua" w:hAnsi="Book Antiqua"/>
          <w:lang w:val="en-US"/>
        </w:rPr>
        <w:t xml:space="preserve">alcohol consumption </w:t>
      </w:r>
      <w:r w:rsidR="00AC46E2" w:rsidRPr="00752273">
        <w:rPr>
          <w:rFonts w:ascii="Book Antiqua" w:hAnsi="Book Antiqua"/>
          <w:lang w:val="en-US"/>
        </w:rPr>
        <w:t>was not associated with</w:t>
      </w:r>
      <w:r w:rsidRPr="00752273">
        <w:rPr>
          <w:rFonts w:ascii="Book Antiqua" w:hAnsi="Book Antiqua"/>
          <w:lang w:val="en-US"/>
        </w:rPr>
        <w:t xml:space="preserve"> HIV viral load </w:t>
      </w:r>
      <w:r w:rsidR="00AC46E2" w:rsidRPr="00752273">
        <w:rPr>
          <w:rFonts w:ascii="Book Antiqua" w:hAnsi="Book Antiqua"/>
          <w:lang w:val="en-US"/>
        </w:rPr>
        <w:t>among</w:t>
      </w:r>
      <w:r w:rsidRPr="00752273">
        <w:rPr>
          <w:rFonts w:ascii="Book Antiqua" w:hAnsi="Book Antiqua"/>
          <w:lang w:val="en-US"/>
        </w:rPr>
        <w:t xml:space="preserve"> </w:t>
      </w:r>
      <w:r w:rsidR="00AC46E2" w:rsidRPr="00752273">
        <w:rPr>
          <w:rFonts w:ascii="Book Antiqua" w:hAnsi="Book Antiqua"/>
          <w:lang w:val="en-US"/>
        </w:rPr>
        <w:t xml:space="preserve">patients not receiving </w:t>
      </w:r>
      <w:r w:rsidRPr="00752273">
        <w:rPr>
          <w:rFonts w:ascii="Book Antiqua" w:hAnsi="Book Antiqua"/>
          <w:lang w:val="en-US"/>
        </w:rPr>
        <w:t>ART</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Pr="00752273">
        <w:rPr>
          <w:i/>
          <w:iCs/>
          <w:lang w:val="en-US"/>
        </w:rPr>
        <w:instrText>ADDIN CSL_CITATION { "citationItems" : [ { "id" : "ITEM-1", "itemData" : { "DOI" : "10.1097/QAI.0b013e31820dc1c8; 10.1097/QAI.0b013e31820dc1c8", "ISSN" : "1944-7884; 1525-4135", "author" : [ { "dropping-particle" : "", "family" : "Wu", "given" : "E S", "non-dropping-particle" : "", "parse-names" : false, "suffix" : "" }, { "dropping-particle" : "", "family" : "Metzger", "given" : "D S", "non-dropping-particle" : "", "parse-names" : false, "suffix" : "" }, { "dropping-particle" : "", "family" : "Lynch", "given" : "K G", "non-dropping-particle" : "", "parse-names" : false, "suffix" : "" }, { "dropping-particle" : "", "family" : "Douglas", "given" : "S D", "non-dropping-particle" : "", "parse-names" : false, "suffix" : "" } ], "container-title" : "Journal of acquired immune deficiency syndromes (1999)", "id" : "ITEM-1", "issue" : "5", "issued" : { "date-parts" : [ [ "2011" ] ] }, "note" : "LR: 20120924; GR: 2T32MH065218/MH/NIMH NIH HHS/United States; GR: NIH AA-13547/AA/NIAAA NIH HHS/United States; GR: R01 AA013547-01/AA/NIAAA NIH HHS/United States; GR: R01 AA013547-01S1/AA/NIAAA NIH HHS/United States; GR: R01 AA013547-02/AA/NIAAA NIH HHS/United States; GR: R01 AA013547-03/AA/NIAAA NIH HHS/United States; GR: R01 AA013547-04/AA/NIAAA NIH HHS/United States; JID: 100892005; 0 (RNA, Viral); NIHMS268927; OID: NLM: NIHMS268927; OID: NLM: PMC3082398; ppublish", "page" : "e129-30", "publisher-place" : "United States", "title" : "Association between alcohol use and HIV viral load", "type" : "article-journal", "volume" : "56" }, "uris" : [ "http://www.mendeley.com/documents/?uuid=c12704b3-60b3-4fba-a522-5d761edb7c63" ] } ], "mendeley" : { "formattedCitation" : "&lt;sup&gt;116&lt;/sup&gt;", "plainTextFormattedCitation" : "116", "previouslyFormattedCitation" : "&lt;sup&gt;116&lt;/sup&gt;"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116</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 xml:space="preserve">. </w:t>
      </w:r>
      <w:r w:rsidR="00AC46E2" w:rsidRPr="00752273">
        <w:rPr>
          <w:rFonts w:ascii="Book Antiqua" w:hAnsi="Book Antiqua"/>
          <w:lang w:val="en-US"/>
        </w:rPr>
        <w:t xml:space="preserve">On the other hand, </w:t>
      </w:r>
      <w:r w:rsidRPr="00752273">
        <w:rPr>
          <w:rFonts w:ascii="Book Antiqua" w:hAnsi="Book Antiqua"/>
          <w:lang w:val="en-US"/>
        </w:rPr>
        <w:t xml:space="preserve">Baum and colleagues </w:t>
      </w:r>
      <w:r w:rsidR="00AC46E2" w:rsidRPr="00752273">
        <w:rPr>
          <w:rFonts w:ascii="Book Antiqua" w:hAnsi="Book Antiqua"/>
          <w:lang w:val="en-US"/>
        </w:rPr>
        <w:t xml:space="preserve">investigated HIV-infected patients receiving ART, and </w:t>
      </w:r>
      <w:r w:rsidRPr="00752273">
        <w:rPr>
          <w:rFonts w:ascii="Book Antiqua" w:hAnsi="Book Antiqua"/>
          <w:lang w:val="en-US"/>
        </w:rPr>
        <w:t xml:space="preserve">reported that alcohol </w:t>
      </w:r>
      <w:r w:rsidR="00AC46E2" w:rsidRPr="00752273">
        <w:rPr>
          <w:rFonts w:ascii="Book Antiqua" w:hAnsi="Book Antiqua"/>
          <w:lang w:val="en-US"/>
        </w:rPr>
        <w:t xml:space="preserve">use </w:t>
      </w:r>
      <w:r w:rsidRPr="00752273">
        <w:rPr>
          <w:rFonts w:ascii="Book Antiqua" w:hAnsi="Book Antiqua"/>
          <w:lang w:val="en-US"/>
        </w:rPr>
        <w:t xml:space="preserve">was associated with </w:t>
      </w:r>
      <w:r w:rsidR="00AC46E2" w:rsidRPr="00752273">
        <w:rPr>
          <w:rFonts w:ascii="Book Antiqua" w:hAnsi="Book Antiqua"/>
          <w:lang w:val="en-US"/>
        </w:rPr>
        <w:t>lower</w:t>
      </w:r>
      <w:r w:rsidRPr="00752273">
        <w:rPr>
          <w:rFonts w:ascii="Book Antiqua" w:hAnsi="Book Antiqua"/>
          <w:lang w:val="en-US"/>
        </w:rPr>
        <w:t xml:space="preserve"> CD4 cell counts, </w:t>
      </w:r>
      <w:r w:rsidR="00AC46E2" w:rsidRPr="00752273">
        <w:rPr>
          <w:rFonts w:ascii="Book Antiqua" w:hAnsi="Book Antiqua"/>
          <w:lang w:val="en-US"/>
        </w:rPr>
        <w:t>greater</w:t>
      </w:r>
      <w:r w:rsidRPr="00752273">
        <w:rPr>
          <w:rFonts w:ascii="Book Antiqua" w:hAnsi="Book Antiqua"/>
          <w:lang w:val="en-US"/>
        </w:rPr>
        <w:t xml:space="preserve"> risk of </w:t>
      </w:r>
      <w:r w:rsidR="00AC46E2" w:rsidRPr="00752273">
        <w:rPr>
          <w:rFonts w:ascii="Book Antiqua" w:hAnsi="Book Antiqua"/>
          <w:lang w:val="en-US"/>
        </w:rPr>
        <w:t>showing</w:t>
      </w:r>
      <w:r w:rsidRPr="00752273">
        <w:rPr>
          <w:rFonts w:ascii="Book Antiqua" w:hAnsi="Book Antiqua"/>
          <w:lang w:val="en-US"/>
        </w:rPr>
        <w:t xml:space="preserve"> a CD4 cell count </w:t>
      </w:r>
      <w:r w:rsidR="00AC46E2" w:rsidRPr="00752273">
        <w:rPr>
          <w:rFonts w:ascii="Book Antiqua" w:hAnsi="Book Antiqua"/>
          <w:lang w:val="en-US"/>
        </w:rPr>
        <w:t xml:space="preserve">of </w:t>
      </w:r>
      <w:r w:rsidRPr="00752273">
        <w:rPr>
          <w:rFonts w:ascii="Book Antiqua" w:hAnsi="Book Antiqua"/>
          <w:lang w:val="en-US"/>
        </w:rPr>
        <w:t>&lt;</w:t>
      </w:r>
      <w:r w:rsidR="00563C2D">
        <w:rPr>
          <w:rFonts w:ascii="Book Antiqua" w:hAnsi="Book Antiqua" w:hint="eastAsia"/>
          <w:lang w:val="en-US" w:eastAsia="zh-CN"/>
        </w:rPr>
        <w:t xml:space="preserve"> </w:t>
      </w:r>
      <w:r w:rsidRPr="00752273">
        <w:rPr>
          <w:rFonts w:ascii="Book Antiqua" w:hAnsi="Book Antiqua"/>
          <w:lang w:val="en-US"/>
        </w:rPr>
        <w:t>200</w:t>
      </w:r>
      <w:r w:rsidRPr="00752273">
        <w:rPr>
          <w:rFonts w:ascii="Book Antiqua" w:hAnsi="Book Antiqua" w:cs="Arial"/>
          <w:lang w:val="en-US"/>
        </w:rPr>
        <w:t xml:space="preserve">, </w:t>
      </w:r>
      <w:r w:rsidR="00AC46E2" w:rsidRPr="00752273">
        <w:rPr>
          <w:rFonts w:ascii="Book Antiqua" w:hAnsi="Book Antiqua" w:cs="Arial"/>
          <w:lang w:val="en-US"/>
        </w:rPr>
        <w:t>and</w:t>
      </w:r>
      <w:r w:rsidRPr="00752273">
        <w:rPr>
          <w:rFonts w:ascii="Book Antiqua" w:hAnsi="Book Antiqua"/>
          <w:lang w:val="en-US"/>
        </w:rPr>
        <w:t xml:space="preserve"> </w:t>
      </w:r>
      <w:r w:rsidR="00AC46E2" w:rsidRPr="00752273">
        <w:rPr>
          <w:rFonts w:ascii="Book Antiqua" w:hAnsi="Book Antiqua"/>
          <w:lang w:val="en-US"/>
        </w:rPr>
        <w:t xml:space="preserve">an </w:t>
      </w:r>
      <w:r w:rsidRPr="00752273">
        <w:rPr>
          <w:rFonts w:ascii="Book Antiqua" w:hAnsi="Book Antiqua"/>
          <w:lang w:val="en-US"/>
        </w:rPr>
        <w:t>increase</w:t>
      </w:r>
      <w:r w:rsidR="00AC46E2" w:rsidRPr="00752273">
        <w:rPr>
          <w:rFonts w:ascii="Book Antiqua" w:hAnsi="Book Antiqua"/>
          <w:lang w:val="en-US"/>
        </w:rPr>
        <w:t>d</w:t>
      </w:r>
      <w:r w:rsidRPr="00752273">
        <w:rPr>
          <w:rFonts w:ascii="Book Antiqua" w:hAnsi="Book Antiqua"/>
          <w:lang w:val="en-US"/>
        </w:rPr>
        <w:t xml:space="preserve"> HIV viral load over time</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Pr="00752273">
        <w:rPr>
          <w:rFonts w:ascii="Book Antiqua" w:hAnsi="Book Antiqua"/>
          <w:lang w:val="en-US"/>
        </w:rPr>
        <w:instrText>ADDIN CSL_CITATION { "citationItems" : [ { "id" : "ITEM-1", "itemData" : { "DOI" : "10.1089/aid.2009.0211", "ISSN" : "1931-8405; 0889-2229", "abstract" : "Abstract The effects of alcohol abuse on HIV disease progression have not been definitively established. A prospective, 30-month, longitudinal study of 231 HIV(+) adults included history of alcohol and illicit drug use, adherence to antiretroviral therapy (ART), CD4(+) cell count, and HIV viral load every 6 months. Frequent alcohol users (two or more drinks daily) were 2.91 times (95% CI: 1.23-6.85, p = 0.015) more likely to present a decline of CD4 to &lt;/=200 cells/mul, independent of baseline CD4(+) cell count and HIV viral load, antiretroviral use over time, time since HIV diagnosis, age, and gender. Frequent alcohol users who were not on ART also increased their risk for CD4 cell decline to &lt;/=200 cells/mm(3) (HR = 7.76: 95% CI: 1.2-49.2, p = 0.03). Combined frequent alcohol use with crack-cocaine showed a significant risk of CD4(+) cell decline (HR = 3.57: 95% CI: 1.24-10.31, p = 0.018). Frequent alcohol intake was associated with higher viral load over time (beta = 0.259, p = 0.038). This significance was maintained in those receiving ART (beta = 0.384, p = 0.0457), bu</w:instrText>
      </w:r>
      <w:r w:rsidRPr="00C1529F">
        <w:rPr>
          <w:rFonts w:ascii="Book Antiqua" w:hAnsi="Book Antiqua"/>
        </w:rPr>
        <w:instrText>t not in those without ART. Frequent alcohol intake and the combination of frequent alcohol and crack-cocaine accelerate HIV disease progression. The effect of alcohol on CD4(+) cell decline appears to be independent of ART, through a direct action on CD4 cells, although alcohol and substance abuse may lead to unmeasured behaviors that promote HIV disease progression. The effect of alcohol abuse on viral load, however, appears to be through reduced adherence to ART.", "author" : [ { "dropping-particle" : "", "family" : "Baum", "given" : "M K", "non-</w:instrText>
      </w:r>
      <w:r w:rsidRPr="00752273">
        <w:rPr>
          <w:rFonts w:ascii="Book Antiqua" w:hAnsi="Book Antiqua"/>
          <w:lang w:val="en-US"/>
        </w:rPr>
        <w:instrText>dropping-particle" : "", "parse-names" : false, "suffix" : "" }, { "dropping-particle" : "", "family" : "Rafie", "given" : "C", "non-dropping-particle" : "", "parse-names" : false, "suffix" : "" }, { "dropping-particle" : "", "family" : "Lai", "given" : "S", "non-dropping-particle" : "", "parse-names" : false, "suffix" : "" }, { "dropping-particle" : "", "family" : "Sales", "given" : "S", "non-dropping-particle" : "", "parse-names" : false, "suffix" : "" }, { "dropping-particle" : "", "family" : "Page", "given" : "J B", "non-dropping-particle" : "", "parse-names" : false, "suffix" : "" }, { "dropping-particle" : "", "family" : "Campa", "given" : "A", "non-dropping-particle" : "", "parse-names" : false, "suffix" : "" } ], "container-title" : "AIDS Research and Human Retroviruses", "id" : "ITEM-1", "issued" : { "date-parts" : [ [ "2010", "5", "10" ] ] }, "note" : "JID: 8709376; aheadofprint", "publisher-place" : "1 Florida International University , Robert Stempel College of Public Health and Social Work, Miami, Florida.", "title" : "Alcohol Use Accelerates HIV Disease Progression", "type" : "article-journal" }, "uris" : [ "http://www.mendeley.com/documents/?uuid=07809350-72b4-4bce-b5d2-8fc41de74866" ] } ], "mendeley" : { "formattedCitation" : "&lt;sup&gt;117&lt;/sup&gt;", "plainTextFormattedCitation" : "117", "previouslyFormattedCitation" : "&lt;sup&gt;117&lt;/sup&gt;"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117</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w:t>
      </w:r>
    </w:p>
    <w:p w14:paraId="1D209F3E" w14:textId="33FE9952" w:rsidR="008F5B9B" w:rsidRPr="00752273" w:rsidRDefault="006A5ECC" w:rsidP="00FD0DC4">
      <w:pPr>
        <w:spacing w:line="360" w:lineRule="auto"/>
        <w:ind w:firstLine="720"/>
        <w:jc w:val="both"/>
        <w:rPr>
          <w:rFonts w:ascii="Book Antiqua" w:hAnsi="Book Antiqua"/>
          <w:lang w:val="en-US"/>
        </w:rPr>
      </w:pPr>
      <w:r w:rsidRPr="00752273">
        <w:rPr>
          <w:rFonts w:ascii="Book Antiqua" w:hAnsi="Book Antiqua"/>
          <w:lang w:val="en-US"/>
        </w:rPr>
        <w:t>More recent</w:t>
      </w:r>
      <w:r w:rsidR="00C1529F" w:rsidRPr="00752273">
        <w:rPr>
          <w:rFonts w:ascii="Book Antiqua" w:hAnsi="Book Antiqua"/>
          <w:lang w:val="en-US"/>
        </w:rPr>
        <w:t xml:space="preserve"> studies</w:t>
      </w:r>
      <w:r w:rsidRPr="00752273">
        <w:rPr>
          <w:rFonts w:ascii="Book Antiqua" w:hAnsi="Book Antiqua"/>
          <w:lang w:val="en-US"/>
        </w:rPr>
        <w:t xml:space="preserve"> indicate that</w:t>
      </w:r>
      <w:r w:rsidR="00C1529F" w:rsidRPr="00752273">
        <w:rPr>
          <w:rFonts w:ascii="Book Antiqua" w:hAnsi="Book Antiqua"/>
          <w:lang w:val="en-US"/>
        </w:rPr>
        <w:t xml:space="preserve"> the benefits of ART seem to outweigh the detrimental effects of alcohol use, reinforcing the importance of initiating ART and ensuring adequate </w:t>
      </w:r>
      <w:r w:rsidRPr="00752273">
        <w:rPr>
          <w:rFonts w:ascii="Book Antiqua" w:hAnsi="Book Antiqua"/>
          <w:lang w:val="en-US"/>
        </w:rPr>
        <w:t xml:space="preserve">treatment </w:t>
      </w:r>
      <w:r w:rsidR="00C1529F" w:rsidRPr="00752273">
        <w:rPr>
          <w:rFonts w:ascii="Book Antiqua" w:hAnsi="Book Antiqua"/>
          <w:lang w:val="en-US"/>
        </w:rPr>
        <w:t>adherence</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C1529F" w:rsidRPr="00752273">
        <w:rPr>
          <w:i/>
          <w:iCs/>
          <w:lang w:val="en-US"/>
        </w:rPr>
        <w:instrText>ADDIN CSL_CITATION { "citationItems" : [ { "id" : "ITEM-1", "itemData" : { "DOI" : "10.1097/QAI.0b013e3182712d39; 10.1097/QAI.0b013e3182712d39", "ISSN" : "1944-7884; 1525-4135", "abstract" : "BACKGROUND: We evaluated the longitudinal association of alcohol use with immunologic response to combination antiretroviral therapy (ART) among HIV-infected individuals. METHODS: This was a prospective cohort study of individuals initiating ART. Participants underwent an Audio Computer-Assisted Self-interview querying drug and alcohol use within 6 months of treatment. Immunologic response to ART was defined by CD4 T-cell count (CD4). Primary independent variables were self-reported number of drinks consumed per drinking day (quantity) and days of alcohol consumption in a typical week (frequency). We used linear mixed effects models to quantify the association between CD4 T-cell count and alcohol quantity and frequency and Cox proportional hazards models to estimate the relative hazard of an increase in 100, 150, and 200 CD4 cells per cubic millimeter per additional drink per drinking day. Analyses were stratified by sex. Viral suppression was examined as a time-varying covariate. RESULTS: Between 2000 and 2008, 1107 individuals were eligible for inclusion in this study. There was no statistically significant difference in CD4 T-cell count by average drinks per drinking day at any frequency of alcohol use irrespective of sex or viral suppression. Similarly, we found no difference in the hazard ratio for drinks per drinking day within the categories of drinking frequency for time to CD4 T-cell count increase of 100, 150, and 200 cells per cubic millimeter, respectively. CONCLUSIONS: Among individuals initiating ART, the benefits of therapy and viral suppression on the immune system outweigh detrimental effects of alcohol, reinforcing the importance of initiating ART and ensuring adequate adherence to therapy.", "author" : [ { "dropping-particle" : "", "family" : "Kowalski", "given" : "S", "non-dropping-particle" : "", "parse-names" : false, "suffix" : "" }, { "dropping-particle" : "", "family" : "Colantuoni", "given" : "E", "non-dropping-particle" : "", "parse-names" : false, "suffix" : "" }, { "dropping-particle" : "", "family" : "Lau", "given" : "B", "non-dropping-particle" : "", "parse-names" : false, "suffix" : "" }, { "dropping-particle" : "", "family" : "Keruly", "given" : "J", "non-dropping-particle" : "", "parse-names" : false, "suffix" : "" }, { "dropping-particle" : "", "family" : "McCaul", "given" : "M E", "non-dropping-particle" : "", "parse-names" : false, "suffix" : "" }, { "dropping-particle" : "", "family" : "Hutton", "given" : "H E", "non-dropping-particle" : "", "parse-names" : false, "suffix" : "" }, { "dropping-particle" : "", "family" : "Moore</w:instrText>
      </w:r>
      <w:r w:rsidR="00C1529F" w:rsidRPr="00C83743">
        <w:rPr>
          <w:i/>
          <w:iCs/>
        </w:rPr>
        <w:instrText>", "given" : "R D", "non-dropping-particle" : "", "parse-names" : false, "suffix" : "" }, { "dropping-particle" : "", "family" : "Chander", "given" : "G", "non-dropping-particle" : "", "parse-names" : false, "suffix" : "" } ], "container-title" : "Journal of acquired immune deficiency syndromes (1999)", "id" : "ITEM-1", "issue" : "4", "issued" : { "date-parts" : [ [ "2012" ] ] }, "note" : "GR: K01 AI071754/AI/NIAID NIH HHS/United States; GR: K01-AI071754/AI/NIAID NIH HHS/United States; GR: K23 AA</w:instrText>
      </w:r>
      <w:r w:rsidR="00C1529F" w:rsidRPr="00752273">
        <w:rPr>
          <w:i/>
          <w:iCs/>
          <w:lang w:val="en-US"/>
        </w:rPr>
        <w:instrText>015313/AA/NIAAA NIH HHS/United States; GR: K23 AA015313/AA/NIAAA NIH HHS/United States; GR: K24 DA000432/DA/NIDA NIH HHS/United States; GR: K24 DA00432/DA/NIDA NIH HHS/United States; GR: P30 AI094189/AI/NIAID NIH HHS/United States; GR: R01 AA014500/AA/NIAAA NIH HHS/United States; GR: R01 AA016893/AA/NIAAA NIH HHS/United States; GR: R01 AA016893/AA/NIAAA NIH HHS/United States; GR: R01 DA011602/DA/NIDA NIH HHS/United States; GR: R01 DA11602/DA/NIDA NIH HHS/United States; GR: R21 AA015032/AA/NIAAA NIH HHS/United States; GR: U01 AI069918/AI/NIAID NIH HHS/United States; GR: U24 AA020801/AA/NIAAA NIH HHS/United States; GR: U24AA020801/AA/NIAAA NIH HHS/United States; JID: 100892005; 0 (Anti-Retroviral Agents); NIHMS411250; OID: NLM: NIHMS411250; OID: NLM: PMC3541505; PMCR: 2013/12/01 00:00; ppublish", "page" : "455-461", "publisher-place" : "Department of Biomedical Engineering, Whiting School of Engineering, Johns Hopkins University, Baltimore, MD 21287, USA.", "title" : "Alcohol consumption and CD4 T-cell count response among persons initiating antiretroviral therapy", "type" : "article-journal", "volume" : "61" }, "uris" : [ "http://www.mendeley.com/documents/?uuid=5dcd0e79-8559-45ed-b502-dfc40178fc71" ] } ], "mendeley" : { "formattedCitation" : "&lt;sup&gt;118&lt;/sup&gt;", "plainTextFormattedCitation" : "118", "previouslyFormattedCitation" : "&lt;sup&gt;118&lt;/sup&gt;"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118</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w:t>
      </w:r>
      <w:r w:rsidRPr="00752273">
        <w:rPr>
          <w:rFonts w:ascii="Book Antiqua" w:hAnsi="Book Antiqua"/>
          <w:lang w:val="en-US"/>
        </w:rPr>
        <w:t>A</w:t>
      </w:r>
      <w:r w:rsidR="00C1529F" w:rsidRPr="00752273">
        <w:rPr>
          <w:rFonts w:ascii="Book Antiqua" w:hAnsi="Book Antiqua"/>
          <w:lang w:val="en-US"/>
        </w:rPr>
        <w:t xml:space="preserve"> study in </w:t>
      </w:r>
      <w:r w:rsidRPr="00752273">
        <w:rPr>
          <w:rFonts w:ascii="Book Antiqua" w:hAnsi="Book Antiqua"/>
          <w:lang w:val="en-US"/>
        </w:rPr>
        <w:t>a</w:t>
      </w:r>
      <w:r w:rsidR="00C1529F" w:rsidRPr="00752273">
        <w:rPr>
          <w:rFonts w:ascii="Book Antiqua" w:hAnsi="Book Antiqua"/>
          <w:lang w:val="en-US"/>
        </w:rPr>
        <w:t xml:space="preserve"> Swiss HIV cohort </w:t>
      </w:r>
      <w:r w:rsidRPr="00752273">
        <w:rPr>
          <w:rFonts w:ascii="Book Antiqua" w:hAnsi="Book Antiqua"/>
          <w:lang w:val="en-US"/>
        </w:rPr>
        <w:t>revealed</w:t>
      </w:r>
      <w:r w:rsidR="00C1529F" w:rsidRPr="00752273">
        <w:rPr>
          <w:rFonts w:ascii="Book Antiqua" w:hAnsi="Book Antiqua"/>
          <w:lang w:val="en-US"/>
        </w:rPr>
        <w:t xml:space="preserve"> no effect of alcohol consumption on either virological failure or CD4 cell count, both </w:t>
      </w:r>
      <w:r w:rsidRPr="00752273">
        <w:rPr>
          <w:rFonts w:ascii="Book Antiqua" w:hAnsi="Book Antiqua"/>
          <w:lang w:val="en-US"/>
        </w:rPr>
        <w:t>among</w:t>
      </w:r>
      <w:r w:rsidR="00C1529F" w:rsidRPr="00752273">
        <w:rPr>
          <w:rFonts w:ascii="Book Antiqua" w:hAnsi="Book Antiqua"/>
          <w:lang w:val="en-US"/>
        </w:rPr>
        <w:t xml:space="preserve"> ART-</w:t>
      </w:r>
      <w:r w:rsidR="00702481" w:rsidRPr="00752273">
        <w:rPr>
          <w:rFonts w:ascii="Book Antiqua" w:hAnsi="Book Antiqua"/>
          <w:lang w:val="en-US"/>
        </w:rPr>
        <w:t>receiving</w:t>
      </w:r>
      <w:r w:rsidR="00C1529F" w:rsidRPr="00752273">
        <w:rPr>
          <w:rFonts w:ascii="Book Antiqua" w:hAnsi="Book Antiqua"/>
          <w:lang w:val="en-US"/>
        </w:rPr>
        <w:t xml:space="preserve"> and ART-naïve </w:t>
      </w:r>
      <w:r w:rsidRPr="00752273">
        <w:rPr>
          <w:rFonts w:ascii="Book Antiqua" w:hAnsi="Book Antiqua"/>
          <w:lang w:val="en-US"/>
        </w:rPr>
        <w:t>patients</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C1529F" w:rsidRPr="00752273">
        <w:rPr>
          <w:rFonts w:ascii="Book Antiqua" w:hAnsi="Book Antiqua"/>
          <w:lang w:val="en-US"/>
        </w:rPr>
        <w:instrText>ADDIN CSL_CITATION { "citationItems" : [ { "id" : "ITEM-1", "itemData" : { "DOI" : "10.1097/QAI.0b013e3182a61ea9", "ISSN" : "1944-7884; 1525-4135", "abstract" : "BACKGROUND:: Alcohol consumption may affect the course of HIV infection and/or antiretroviral therapy (ART). We investigated the association between self-reported alcohol consumption and HIV surrogate markers in both treated and untreated individuals. DESIGN:: Prospective cohort study METHODS:: Over a 7-year period we analyzed two groups of individuals in the Swiss HIV Cohort Study: 1) ART naive individuals remaining off ART and 2) individuals initiating first ART. For individuals initiating first ART, time-dependent Cox proportional hazards models were used to assess the association between alcohol consumption, virological failure and ART interruption. For both groups, trajectories of log transformed CD4 cell counts were analyzed using linear mixed models with repeated measures. RESULTS:: We included 2982 individuals initiating first ART and 2085 ART naives. In individuals initiating first ART, 241 (8%) experienced virological failure. Alcohol consumption was not associated with virological failure. ART interruption was noted in 449 (15%) individuals and was more prevalent in severe compared to none/light health risk drinkers (hazard ratio (HR) 2.24</w:instrText>
      </w:r>
      <w:r w:rsidR="00C1529F" w:rsidRPr="00C1529F">
        <w:rPr>
          <w:rFonts w:ascii="Book Antiqua" w:hAnsi="Book Antiqua"/>
        </w:rPr>
        <w:instrText>, 95% confidence interval (CI) 1.42 to 3.52). The association remained significant even after adjusting for non-adherence. We did not find an association between alcohol consumption and change in CD4 cell count over time in either group. CONCLUSIONS:: No effect of alcohol consumption on either virological failure or CD4 cell count in both groups of ART initiating and naive individuals was found. However, severe drinkers were more likely to interrupt ART. Efforts on ART continuation should be especially implemented in individuals reporting high alcohol consumption.", "author" : [ { "dropping-particle" : "", "family" : "Conen", "given" : "A", "non-dropping-particle" : "", "parse-names" : false, "suffix" : "" }, { "dropping-particle" : "", "family" : "Wang", "given" : "Q", "non-dropping-particle" : "", "parse-names" : false, "suffix" : "" }, { "dropping-particle" : "", "family" : "Glass", "given" : "T R", "non-dropping-particle" : "", "parse-names" : false, "suffix" : "" }, { "dropping-particle" : "", "family" : "Fux", "given" : "C A", "non-dropping-particle" : "", "parse-names" : false, "suffix" : "" }, { "dropping-particle" : "", "family" : "Thurnheer", "given" : "M C", "non-dropping-particle" : "", "parse-names" : false, "suffix" : "" }, { "dropping-particle" : "", "family" : "Orasch", "given" : "C", "non-dropping-particle" : "", "parse-names" : false, "suffix" : "" }, { "dropping-particle" : "", "family" : "Calmy", "given" : "A", "non-dropping-particle" : "", "parse-names" : false, "suffix" : "" }, { "dropping-particle" : "", "family" : "Bernasconi", "given" : "E", "non-dropping-particle" : "", "parse-names" : false, "suffix" : "" }, { "dropping-particle" : "", "family" : "Vernazza", "given" : "P", "non-dropping-particle" : "", "parse-names" : false, "suffix" : "" }, { "dropping-particle" : "", "fami</w:instrText>
      </w:r>
      <w:r w:rsidR="00C1529F" w:rsidRPr="00752273">
        <w:rPr>
          <w:rFonts w:ascii="Book Antiqua" w:hAnsi="Book Antiqua"/>
          <w:lang w:val="en-US"/>
        </w:rPr>
        <w:instrText>ly" : "Weber", "given" : "R", "non-dropping-particle" : "", "parse-names" : false, "suffix" : "" }, { "dropping-particle" : "", "family" : "Bucher", "given" : "H C", "non-dropping-particle" : "", "parse-names" : false, "suffix" : "" }, { "dropping-particle" : "", "family" : "Battegay", "given" : "M", "non-dropping-particle" : "", "parse-names" : false, "suffix" : "" }, { "dropping-particle" : "", "family" : "Fehr", "given" : "J", "non-dropping-particle" : "", "parse-names" : false, "suffix" : "" } ], "container-title" : "Journal of acquired immune deficiency syndromes (1999)", "id" : "ITEM-1", "issued" : { "date-parts" : [ [ "2013", "9", "12" ] ] }, "note" : "JID: 100892005; aheadofprint", "publisher-place" : "1Division of Infectious Diseases and Hospital Epidemiology, Cantonal Hospital Aarau, Aarau, Switzerland 2Basel Institute for Clinical Epidemiology and Biostatistics, University Hospital Basel, Basel, Switzerland 3Clinic for Infectious Diseases, (TRUNCATED", "title" : "Association of alcohol consumption and HIV surrogate markers in participants of the Swiss HIV Cohort Study", "type" : "article-journal" }, "uris" : [ "http://www.mendeley.com/documents/?uuid=65a5d2f7-d43b-406f-8db3-a6c4e86d04b4" ] } ], "mendeley" : { "formattedCitation" : "&lt;sup&gt;119&lt;/sup&gt;", "plainTextFormattedCitation" : "119", "previouslyFormattedCitation" : "&lt;sup&gt;119&lt;/sup&gt;"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119</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w:t>
      </w:r>
      <w:r w:rsidR="00710B71" w:rsidRPr="00752273">
        <w:rPr>
          <w:rFonts w:ascii="Book Antiqua" w:hAnsi="Book Antiqua"/>
          <w:lang w:val="en-US"/>
        </w:rPr>
        <w:t>That study</w:t>
      </w:r>
      <w:r w:rsidR="00BF2D62" w:rsidRPr="00752273">
        <w:rPr>
          <w:rFonts w:ascii="Book Antiqua" w:hAnsi="Book Antiqua"/>
          <w:lang w:val="en-US"/>
        </w:rPr>
        <w:t xml:space="preserve"> also demonstrated that heavy drinkers were more likely to interrupt ART; however, only 2.8% of participants were heavy drinkers</w:t>
      </w:r>
      <w:r w:rsidR="00BF2D62" w:rsidRPr="00752273">
        <w:rPr>
          <w:rFonts w:ascii="Book Antiqua" w:eastAsia="Times New Roman" w:hAnsi="Book Antiqua" w:cs="Times New Roman"/>
          <w:vertAlign w:val="superscript"/>
          <w:lang w:val="en-US"/>
        </w:rPr>
        <w:t>[</w:t>
      </w:r>
      <w:r w:rsidR="00F66893" w:rsidRPr="0083202D">
        <w:rPr>
          <w:rFonts w:ascii="Book Antiqua" w:hAnsi="Book Antiqua"/>
        </w:rPr>
        <w:fldChar w:fldCharType="begin" w:fldLock="1"/>
      </w:r>
      <w:r w:rsidR="00BF2D62" w:rsidRPr="00752273">
        <w:rPr>
          <w:rFonts w:ascii="Book Antiqua" w:hAnsi="Book Antiqua"/>
          <w:lang w:val="en-US"/>
        </w:rPr>
        <w:instrText>ADDIN CSL_CITATION { "citationItems" : [ { "id" : "ITEM-1", "itemData" : { "DOI" : "10.1097/QAI.0b013e3182a61ea9", "ISSN" : "1944-7884; 1525-4135", "abstract" : "BACKGROUND:: Alcohol consumption may affect the course of HIV infection and/or antiretroviral therapy (ART). We investigated the association between self-reported alcohol consumption and HIV surrogate markers in both treated and untreated individuals. DESIGN:: Prospective cohort study METHODS:: Over a 7-year period we analyzed two groups of individuals in the Swiss HIV Cohort Study: 1) ART naive individuals remaining off ART and 2) individuals initiating first ART. For individuals initiating first ART, time-dependent Cox proportional hazards models were used to assess the association between alcohol consumption, virological failure and ART interruption. For both groups, trajectories of log transformed CD4 cell counts were analyzed using linear mixed models with repeated measures. RESULTS:: We included 2982 individuals initiating first ART and 2085 ART naives. In individuals initiating first ART, 241 (8%) experienced virological failure. Alcohol consumption was not associated with virological failure. ART interruption was noted in 449 (15%) individuals and was more prevalent in severe compared to none/light health</w:instrText>
      </w:r>
      <w:r w:rsidR="00C163F8" w:rsidRPr="00C163F8">
        <w:rPr>
          <w:rFonts w:ascii="Book Antiqua" w:hAnsi="Book Antiqua"/>
          <w:lang w:val="en-US"/>
        </w:rPr>
        <w:instrText xml:space="preserve"> risk drinkers (hazard ratio (HR) 2.24, 95% confidence interval (CI)</w:instrText>
      </w:r>
      <w:r w:rsidR="00BF2D62" w:rsidRPr="0083202D">
        <w:rPr>
          <w:rFonts w:ascii="Book Antiqua" w:hAnsi="Book Antiqua"/>
        </w:rPr>
        <w:instrText xml:space="preserve"> 1.42 to 3.52). The association remained significant even after adjusting for non-adherence. We did not find an association between alcohol consumption and change in CD4 cell count over time in either group. CONCLUSIONS:: No effect of alcohol consumption on either virological failure or CD4 cell count in both groups of ART initiating and naive individuals was found. However, severe drinkers were more likely to interrupt ART. Efforts on ART continuation should be especially implemented in individuals reporting high alcohol consumption.", "author" : [ { "dropping-particle" : "", "family" : "Conen", "given" : "A", "non-dropping-particle" : "", "parse-names" : false, "suffix" : "" }, { "dropping-particle" : "", "family" : "Wang", "given" : "Q", "non-dropping-particle" : "", "parse-names" : false, "suffix" : "" }, { "dropping-particle" : "", "family" : "Glass", "given" : "T R", "non-dropping-particle" : "", "parse-names" : false, "suffix" : "" }, { "dropping-particle" : "", "family" : "Fux", "given" : "C A", "non-dropping-particle" : "", "parse-names" : false, "suffix" : "" }, { "dropping-particle" : "", "family" : "Thurnheer", "given" : "M C", "non-dropping-particle" : "", "parse-names" : false, "suffix" : "" }, { "dropping-particle" : "", "family" : "Orasch", "given" : "C", "non-dropping-particle" : "", "parse-names" : false, "suffix" : "" }, { "dropping-particle" : "", "family" : "Calmy", "given" : "A", "non-dropping-particle" : "", "parse-names" : false, "suffix" : "" }, { "dropping-particle" : "", "family" : "Bernasconi", "given" : "E", "non-dropping-particle" : "", "parse-names" : false, "suffix" : "" }, { "dropping-particle" : "", "family" : "Vernazza", "given" : "P", "non-dropping-particle" : "", "parse-names" : false, "suffix" : "" }, { "dropping-particle" : "", "fami</w:instrText>
      </w:r>
      <w:r w:rsidR="00BF2D62" w:rsidRPr="00752273">
        <w:rPr>
          <w:rFonts w:ascii="Book Antiqua" w:hAnsi="Book Antiqua"/>
          <w:lang w:val="en-US"/>
        </w:rPr>
        <w:instrText>ly" : "Weber", "given" : "R", "non-dropping-particle" : "", "parse-names" : false, "suffix" : "" }, { "dropping-particle" : "", "family" : "Bucher", "given" : "H C", "non-dropping-particle" : "", "parse-names" : false, "suffix" : "" }, { "dropping-particle" : "", "family" : "Battegay", "given" : "M", "non-dropping-particle" : "", "parse-names" : false, "suffix" : "" }, { "dropping-particle" : "", "family" : "Fehr", "given" : "J", "non-dropping-particle" : "", "parse-names" : false, "suffix" : "" } ], "container-title" : "Journal of acquired immune deficiency syndromes (1999)", "id" : "ITEM-1", "issued" : { "date-parts" : [ [ "2013", "9", "12" ] ] }, "note" : "JID: 100892005; aheadofprint", "publisher-place" : "1Division of Infectious Diseases and Hospital Epidemiology, Cantonal Hospital Aarau, Aarau, Switzerland 2Basel Institute for Clinical Epidemiology and Biostatistics, University Hospital Basel, Basel, Switzerland 3Clinic for Infectious Diseases, (TRUNCATED", "title" : "Association of alcohol consumption and HIV surrogate markers in participants of the Swiss HIV Cohort Study", "type" : "article-journal" }, "uris" : [ "http://www.mendeley.com/documents/?uuid=65a5d2f7-d43b-406f-8db3-a6c4e86d04b4" ] } ], "mendeley" : { "formattedCitation" : "&lt;sup&gt;119&lt;/sup&gt;", "plainTextFormattedCitation" : "119", "previouslyFormattedCitation" : "&lt;sup&gt;119&lt;/sup&gt;" }, "properties" : { "noteIndex" : 0 }, "schema" : "https://github.com/citation-style-language/schema/raw/master/csl-citation.json" }</w:instrText>
      </w:r>
      <w:r w:rsidR="00F66893" w:rsidRPr="0083202D">
        <w:rPr>
          <w:rFonts w:ascii="Book Antiqua" w:hAnsi="Book Antiqua"/>
        </w:rPr>
        <w:fldChar w:fldCharType="separate"/>
      </w:r>
      <w:r w:rsidR="00710B71" w:rsidRPr="00752273">
        <w:rPr>
          <w:rFonts w:ascii="Book Antiqua" w:hAnsi="Book Antiqua"/>
          <w:noProof/>
          <w:vertAlign w:val="superscript"/>
          <w:lang w:val="en-US"/>
        </w:rPr>
        <w:t>119</w:t>
      </w:r>
      <w:r w:rsidR="00F66893" w:rsidRPr="0083202D">
        <w:rPr>
          <w:rFonts w:ascii="Book Antiqua" w:hAnsi="Book Antiqua"/>
        </w:rPr>
        <w:fldChar w:fldCharType="end"/>
      </w:r>
      <w:r w:rsidR="00BF2D62" w:rsidRPr="00752273">
        <w:rPr>
          <w:rFonts w:ascii="Book Antiqua" w:eastAsia="Times New Roman" w:hAnsi="Book Antiqua" w:cs="Times New Roman"/>
          <w:vertAlign w:val="superscript"/>
          <w:lang w:val="en-US"/>
        </w:rPr>
        <w:t>]</w:t>
      </w:r>
      <w:r w:rsidR="00BF2D62" w:rsidRPr="00752273">
        <w:rPr>
          <w:rFonts w:ascii="Book Antiqua" w:hAnsi="Book Antiqua"/>
          <w:lang w:val="en-US"/>
        </w:rPr>
        <w:t>.</w:t>
      </w:r>
      <w:r w:rsidRPr="00752273">
        <w:rPr>
          <w:rFonts w:ascii="Book Antiqua" w:hAnsi="Book Antiqua"/>
          <w:lang w:val="en-US"/>
        </w:rPr>
        <w:t xml:space="preserve"> </w:t>
      </w:r>
      <w:r w:rsidR="00C1529F" w:rsidRPr="00752273">
        <w:rPr>
          <w:rFonts w:ascii="Book Antiqua" w:hAnsi="Book Antiqua"/>
          <w:lang w:val="en-US"/>
        </w:rPr>
        <w:t xml:space="preserve">A recent French study of HIV/AIDS patients </w:t>
      </w:r>
      <w:r w:rsidRPr="00752273">
        <w:rPr>
          <w:rFonts w:ascii="Book Antiqua" w:hAnsi="Book Antiqua"/>
          <w:lang w:val="en-US"/>
        </w:rPr>
        <w:t>reported</w:t>
      </w:r>
      <w:r w:rsidR="00C1529F" w:rsidRPr="00752273">
        <w:rPr>
          <w:rFonts w:ascii="Book Antiqua" w:hAnsi="Book Antiqua"/>
          <w:lang w:val="en-US"/>
        </w:rPr>
        <w:t xml:space="preserve"> that low levels of alcohol consumption (&lt;</w:t>
      </w:r>
      <w:r w:rsidR="00563C2D">
        <w:rPr>
          <w:rFonts w:ascii="Book Antiqua" w:hAnsi="Book Antiqua" w:hint="eastAsia"/>
          <w:lang w:val="en-US" w:eastAsia="zh-CN"/>
        </w:rPr>
        <w:t xml:space="preserve"> </w:t>
      </w:r>
      <w:r w:rsidR="00C1529F" w:rsidRPr="00752273">
        <w:rPr>
          <w:rFonts w:ascii="Book Antiqua" w:hAnsi="Book Antiqua"/>
          <w:lang w:val="en-US"/>
        </w:rPr>
        <w:t xml:space="preserve">10 grams per day) were associated with higher CD4 counts </w:t>
      </w:r>
      <w:r w:rsidRPr="00752273">
        <w:rPr>
          <w:rFonts w:ascii="Book Antiqua" w:hAnsi="Book Antiqua"/>
          <w:lang w:val="en-US"/>
        </w:rPr>
        <w:t>compared to in</w:t>
      </w:r>
      <w:r w:rsidR="00C1529F" w:rsidRPr="00752273">
        <w:rPr>
          <w:rFonts w:ascii="Book Antiqua" w:hAnsi="Book Antiqua"/>
          <w:lang w:val="en-US"/>
        </w:rPr>
        <w:t xml:space="preserve"> abstainers</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C1529F" w:rsidRPr="00752273">
        <w:rPr>
          <w:i/>
          <w:iCs/>
          <w:lang w:val="en-US"/>
        </w:rPr>
        <w:instrText>ADDIN CSL_CITATION { "citationItems" : [ { "id" : "ITEM-1", "itemData" : { "DOI" : "10.1097/QAI.0000000000000087", "ISSN" : "1944-7884", "PMID" : "24346641", "author" : [ { "dropping-particle" : "", "family" : "Carrieri", "given" : "Maria Patrizia", "non-dropping-particle" : "", "parse-names" : false, "suffix" : "" }, { "dropping-particle" : "", "family" : "Protopopescu", "given" : "Camelia", "non-dropping-particle" : "", "parse-names" : false, "suffix" : "" }, { "dropping-particle" : "", "family" : "Raffi", "given" : "Fran\u00e7ois", "non-dropping-particle" : "", "parse-names" : false, "suffix" : "" }, { "dropping-particle" : "", "family" : "March", "given" : "Laura", "non-dropping-particle" : "", "parse-names" : false, "suffix" : "" }, { "dropping-particle" : "", "family" : "Reboud", "given" : "Philippe", "non-dropping-particle" : "", "parse-names" : false, "suffix" : "" }, { "dropping-particle" : "", "family" : "Spire", "given" : "Bruno", "non-dropping-particle" : "", "parse-names" : false, "suffix" : "" }, { "dropping-particle" : "", "family" : "Leport", "given" : "Catherine", "non-dropping-particle" : "", "parse-names" : false, "suffix" : "" } ], "container-title" : "Journal of acquired immune deficiency syndromes (1999)", "id" : "ITEM-1", "issue" : "4", "issued" : { "date-parts" : [ [ "2014", "4", "1" ] ] }, "page" : "e148-50", "title" : "Low alcohol consumption as a predictor of higher CD4+ cell count in HIV-treated patients: a french paradox or a proxy of healthy behaviors? The ANRS APROCO-COPILOTE CO-08 cohort.", "type" : "article-journal", "volume" : "65" }, "uris" : [ "http://www.mendeley.com/documents/?uuid=9dc172e7-20df-4eed-b7f9-b96e7a8b9a45" ] } ], "mendeley" : { "formattedCitation" : "&lt;sup&gt;120&lt;/sup&gt;", "plainTextFormattedCitation" : "120", "previouslyFormattedCitation" : "&lt;sup&gt;120&lt;/sup&gt;"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120</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w:t>
      </w:r>
      <w:r w:rsidRPr="00752273">
        <w:rPr>
          <w:rFonts w:ascii="Book Antiqua" w:hAnsi="Book Antiqua"/>
          <w:lang w:val="en-US"/>
        </w:rPr>
        <w:t>However, t</w:t>
      </w:r>
      <w:r w:rsidR="00C1529F" w:rsidRPr="00752273">
        <w:rPr>
          <w:rFonts w:ascii="Book Antiqua" w:hAnsi="Book Antiqua"/>
          <w:lang w:val="en-US"/>
        </w:rPr>
        <w:t>he beneficial effect</w:t>
      </w:r>
      <w:r w:rsidRPr="00752273">
        <w:rPr>
          <w:rFonts w:ascii="Book Antiqua" w:hAnsi="Book Antiqua"/>
          <w:lang w:val="en-US"/>
        </w:rPr>
        <w:t>s</w:t>
      </w:r>
      <w:r w:rsidR="00C1529F" w:rsidRPr="00752273">
        <w:rPr>
          <w:rFonts w:ascii="Book Antiqua" w:hAnsi="Book Antiqua"/>
          <w:lang w:val="en-US"/>
        </w:rPr>
        <w:t xml:space="preserve"> of such low levels of alcohol consumption </w:t>
      </w:r>
      <w:r w:rsidRPr="00752273">
        <w:rPr>
          <w:rFonts w:ascii="Book Antiqua" w:hAnsi="Book Antiqua"/>
          <w:lang w:val="en-US"/>
        </w:rPr>
        <w:t>may be</w:t>
      </w:r>
      <w:r w:rsidR="00C1529F" w:rsidRPr="00752273">
        <w:rPr>
          <w:rFonts w:ascii="Book Antiqua" w:hAnsi="Book Antiqua"/>
          <w:lang w:val="en-US"/>
        </w:rPr>
        <w:t xml:space="preserve"> confounded by other healthier behaviors </w:t>
      </w:r>
      <w:r w:rsidRPr="00752273">
        <w:rPr>
          <w:rFonts w:ascii="Book Antiqua" w:hAnsi="Book Antiqua"/>
          <w:lang w:val="en-US"/>
        </w:rPr>
        <w:t>exhibited by</w:t>
      </w:r>
      <w:r w:rsidR="00C1529F" w:rsidRPr="00752273">
        <w:rPr>
          <w:rFonts w:ascii="Book Antiqua" w:hAnsi="Book Antiqua"/>
          <w:lang w:val="en-US"/>
        </w:rPr>
        <w:t xml:space="preserve"> moderate drinkers</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C1529F" w:rsidRPr="00752273">
        <w:rPr>
          <w:i/>
          <w:iCs/>
          <w:lang w:val="en-US"/>
        </w:rPr>
        <w:instrText>ADDIN CSL_CITATION { "citationItems" : [ { "id" : "ITEM-1", "itemData" : { "DOI" : "10.1111/acer.12724", "ISSN" : "1530-0277", "PMID" : "25912415", "author" : [ { "dropping-particle" : "", "family" : "Naimi", "given" : "Timothy S", "non-dropping-particle" : "", "parse-names" : false, "suffix" : "" }, { "dropping-particle" : "", "family" : "Babor", "given" : "Thomas", "non-dropping-particle" : "", "parse-names" : false, "suffix" : "" }, { "dropping-particle" : "", "family" : "Chikritzhs", "given" : "Tanya", "non-dropping-particle" : "", "parse-names" : false, "suffix" : "" }, { "dropping-particle" : "", "family" : "Stockwell", "given" : "Timothy R", "non-dropping-particle" : "", "parse-names" : false, "suffix" : "" }, { "dropping-particle" : "", "family" : "McCambridge", "given" : "Jim", "non-dropping-particle" : "", "parse-names" : false, "suffix" : "" }, { "dropping-particle" : "", "family" : "Miller", "given" : "Peter", "non-dropping-particle" : "", "parse-names" : false, "suffix" : "" }, { "dropping-particle" : "", "family" : "Xuan", "given" : "Ziming", "non-dropping-particle" : "", "parse-names" : false, "suffix" : "" }, { "dropping-particle" : "", "family" : "Bradley", "given" : "Katharine", "non-dropping-particle" : "", "parse-names" : false, "suffix" : "" }, { "dropping-particle" : "", "family" : "Blanchette", "given" : "Jason G", "non-dropping-particle" : "", "parse-names" : false, "suffix" : "" }, { "dropping-particle" : "", "family" : "Kypri", "given" : "Kypros", "non-dropping-particle" : "", "parse-names" : false, "suffix" : "" }, { "dropping-particle" : "", "family" : "Saitz", "given" : "Richard", "non-dropping-particle" : "", "parse-names" : false, "suffix" : "" } ], "container-title" : "Alcoholism, clinical and experimental research", "id" : "ITEM-1", "issue" : "7", "issued" : { "date-parts" : [ [ "2015", "7" ] ] }, "page" : "1275-6", "title" : "Let's Not \"Relax\" Evidence Standards when Recommending Risky Preventive Therapeutic Agents.", "type" : "article-journal", "volume" : "39" }, "uris" : [ "http://www.mendeley.com/documents/?uuid=a7e5223b-5508-4292-b5bf-39e65f0afc0e" ] } ], "mendeley" : { "formattedCitation" : "&lt;sup&gt;121&lt;/sup&gt;", "plainTextFormattedCitation" : "121", "previouslyFormattedCitation" : "&lt;sup&gt;121&lt;/sup&gt;"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121</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w:t>
      </w:r>
    </w:p>
    <w:p w14:paraId="0789C80C" w14:textId="77777777" w:rsidR="008F5B9B" w:rsidRPr="00752273" w:rsidRDefault="006A5ECC" w:rsidP="00FD0DC4">
      <w:pPr>
        <w:spacing w:line="360" w:lineRule="auto"/>
        <w:ind w:firstLine="720"/>
        <w:jc w:val="both"/>
        <w:rPr>
          <w:rFonts w:ascii="Book Antiqua" w:hAnsi="Book Antiqua"/>
          <w:lang w:val="en-US"/>
        </w:rPr>
      </w:pPr>
      <w:r w:rsidRPr="00752273">
        <w:rPr>
          <w:rFonts w:ascii="Book Antiqua" w:hAnsi="Book Antiqua"/>
          <w:lang w:val="en-US"/>
        </w:rPr>
        <w:t>Overall</w:t>
      </w:r>
      <w:r w:rsidR="00C1529F" w:rsidRPr="00752273">
        <w:rPr>
          <w:rFonts w:ascii="Book Antiqua" w:hAnsi="Book Antiqua"/>
          <w:lang w:val="en-US"/>
        </w:rPr>
        <w:t xml:space="preserve">, </w:t>
      </w:r>
      <w:r w:rsidRPr="00752273">
        <w:rPr>
          <w:rFonts w:ascii="Book Antiqua" w:hAnsi="Book Antiqua"/>
          <w:lang w:val="en-US"/>
        </w:rPr>
        <w:t xml:space="preserve">evidence acquired during the first decade of ART use suggested that </w:t>
      </w:r>
      <w:r w:rsidR="00C1529F" w:rsidRPr="00752273">
        <w:rPr>
          <w:rFonts w:ascii="Book Antiqua" w:hAnsi="Book Antiqua"/>
          <w:lang w:val="en-US"/>
        </w:rPr>
        <w:t xml:space="preserve">AUD </w:t>
      </w:r>
      <w:r w:rsidRPr="00752273">
        <w:rPr>
          <w:rFonts w:ascii="Book Antiqua" w:hAnsi="Book Antiqua"/>
          <w:lang w:val="en-US"/>
        </w:rPr>
        <w:t>may</w:t>
      </w:r>
      <w:r w:rsidR="00C1529F" w:rsidRPr="00752273">
        <w:rPr>
          <w:rFonts w:ascii="Book Antiqua" w:hAnsi="Book Antiqua"/>
          <w:lang w:val="en-US"/>
        </w:rPr>
        <w:t xml:space="preserve"> impact HIV disease progression</w:t>
      </w:r>
      <w:r w:rsidRPr="00752273">
        <w:rPr>
          <w:rFonts w:ascii="Book Antiqua" w:hAnsi="Book Antiqua"/>
          <w:lang w:val="en-US"/>
        </w:rPr>
        <w:t>; however,</w:t>
      </w:r>
      <w:r w:rsidR="00C1529F" w:rsidRPr="00752273">
        <w:rPr>
          <w:rFonts w:ascii="Book Antiqua" w:hAnsi="Book Antiqua"/>
          <w:lang w:val="en-US"/>
        </w:rPr>
        <w:t xml:space="preserve"> </w:t>
      </w:r>
      <w:r w:rsidRPr="00752273">
        <w:rPr>
          <w:rFonts w:ascii="Book Antiqua" w:hAnsi="Book Antiqua"/>
          <w:lang w:val="en-US"/>
        </w:rPr>
        <w:t>more recent</w:t>
      </w:r>
      <w:r w:rsidR="00C1529F" w:rsidRPr="00752273">
        <w:rPr>
          <w:rFonts w:ascii="Book Antiqua" w:hAnsi="Book Antiqua"/>
          <w:lang w:val="en-US"/>
        </w:rPr>
        <w:t xml:space="preserve"> studies </w:t>
      </w:r>
      <w:r w:rsidRPr="00752273">
        <w:rPr>
          <w:rFonts w:ascii="Book Antiqua" w:hAnsi="Book Antiqua"/>
          <w:lang w:val="en-US"/>
        </w:rPr>
        <w:t>do not support</w:t>
      </w:r>
      <w:r w:rsidR="00C1529F" w:rsidRPr="00752273">
        <w:rPr>
          <w:rFonts w:ascii="Book Antiqua" w:hAnsi="Book Antiqua"/>
          <w:lang w:val="en-US"/>
        </w:rPr>
        <w:t xml:space="preserve"> those findings. </w:t>
      </w:r>
      <w:r w:rsidRPr="00752273">
        <w:rPr>
          <w:rFonts w:ascii="Book Antiqua" w:hAnsi="Book Antiqua"/>
          <w:lang w:val="en-US"/>
        </w:rPr>
        <w:t>These contradictory results may be partly explained by p</w:t>
      </w:r>
      <w:r w:rsidR="00C1529F" w:rsidRPr="00752273">
        <w:rPr>
          <w:rFonts w:ascii="Book Antiqua" w:hAnsi="Book Antiqua"/>
          <w:lang w:val="en-US"/>
        </w:rPr>
        <w:t xml:space="preserve">oor adherence to treatment and barriers to proper medical care associated with AUD. </w:t>
      </w:r>
    </w:p>
    <w:p w14:paraId="4BCC2E04" w14:textId="77777777" w:rsidR="00820DE6" w:rsidRPr="00752273" w:rsidRDefault="00820DE6" w:rsidP="00FD0DC4">
      <w:pPr>
        <w:spacing w:line="360" w:lineRule="auto"/>
        <w:jc w:val="both"/>
        <w:rPr>
          <w:rFonts w:ascii="Book Antiqua" w:hAnsi="Book Antiqua"/>
          <w:b/>
          <w:i/>
          <w:lang w:val="en-US"/>
        </w:rPr>
      </w:pPr>
    </w:p>
    <w:p w14:paraId="730E33BE" w14:textId="77777777" w:rsidR="00A62E35" w:rsidRPr="00752273" w:rsidRDefault="00C1529F" w:rsidP="00FD0DC4">
      <w:pPr>
        <w:spacing w:line="360" w:lineRule="auto"/>
        <w:jc w:val="both"/>
        <w:rPr>
          <w:rFonts w:ascii="Book Antiqua" w:hAnsi="Book Antiqua"/>
          <w:lang w:val="en-US"/>
        </w:rPr>
      </w:pPr>
      <w:r w:rsidRPr="00752273">
        <w:rPr>
          <w:rFonts w:ascii="Book Antiqua" w:hAnsi="Book Antiqua"/>
          <w:b/>
          <w:i/>
          <w:lang w:val="en-US"/>
        </w:rPr>
        <w:t>Alcohol and comorbidities</w:t>
      </w:r>
    </w:p>
    <w:p w14:paraId="02E3F1EB" w14:textId="79D8BC6F" w:rsidR="008F5B9B" w:rsidRPr="00752273" w:rsidRDefault="00C1529F" w:rsidP="00FD0DC4">
      <w:pPr>
        <w:spacing w:line="360" w:lineRule="auto"/>
        <w:jc w:val="both"/>
        <w:rPr>
          <w:rFonts w:ascii="Book Antiqua" w:hAnsi="Book Antiqua"/>
          <w:lang w:val="en-US"/>
        </w:rPr>
      </w:pPr>
      <w:r w:rsidRPr="00752273">
        <w:rPr>
          <w:rFonts w:ascii="Book Antiqua" w:hAnsi="Book Antiqua"/>
          <w:lang w:val="en-US"/>
        </w:rPr>
        <w:t xml:space="preserve">Alcohol use </w:t>
      </w:r>
      <w:r w:rsidR="009A5AAC" w:rsidRPr="00752273">
        <w:rPr>
          <w:rFonts w:ascii="Book Antiqua" w:hAnsi="Book Antiqua"/>
          <w:lang w:val="en-US"/>
        </w:rPr>
        <w:t>is</w:t>
      </w:r>
      <w:r w:rsidRPr="00752273">
        <w:rPr>
          <w:rFonts w:ascii="Book Antiqua" w:hAnsi="Book Antiqua"/>
          <w:lang w:val="en-US"/>
        </w:rPr>
        <w:t xml:space="preserve"> associated with unprotected sex and syringe sharing, thus elevating the risk</w:t>
      </w:r>
      <w:r w:rsidR="009A5AAC" w:rsidRPr="00752273">
        <w:rPr>
          <w:rFonts w:ascii="Book Antiqua" w:hAnsi="Book Antiqua"/>
          <w:lang w:val="en-US"/>
        </w:rPr>
        <w:t>s</w:t>
      </w:r>
      <w:r w:rsidRPr="00752273">
        <w:rPr>
          <w:rFonts w:ascii="Book Antiqua" w:hAnsi="Book Antiqua"/>
          <w:lang w:val="en-US"/>
        </w:rPr>
        <w:t xml:space="preserve"> of HIV acquisition </w:t>
      </w:r>
      <w:r w:rsidR="009A5AAC" w:rsidRPr="00752273">
        <w:rPr>
          <w:rFonts w:ascii="Book Antiqua" w:hAnsi="Book Antiqua"/>
          <w:lang w:val="en-US"/>
        </w:rPr>
        <w:t>and</w:t>
      </w:r>
      <w:r w:rsidRPr="00752273">
        <w:rPr>
          <w:rFonts w:ascii="Book Antiqua" w:hAnsi="Book Antiqua"/>
          <w:lang w:val="en-US"/>
        </w:rPr>
        <w:t xml:space="preserve"> transmission</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Pr="00752273">
        <w:rPr>
          <w:rFonts w:ascii="Book Antiqua" w:hAnsi="Book Antiqua"/>
          <w:vertAlign w:val="superscript"/>
          <w:lang w:val="en-US"/>
        </w:rPr>
        <w:instrText>ADDIN CSL_CITATION { "citationItems" : [ { "id" : "ITEM-1", "itemData" : { "DOI" : "10.1007/s10461-010-9723-y", "ISSN" : "1573-3254", "PMID" : "20544381", "abstract" : "Unprotected heterosexual transactional sex plays a central role in the spread of HIV in India. Given alcohol's association with risky sex in other populations and alcohol's role in HIV disease progression, we investigated patterns of alcohol use in HIV-infected female sex workers (FSWs) and HIV-infected male clients of FSWs in Mumbai. Analyses identified factors associated with heavy alcohol use and evaluated the relationship between alcohol use and risky sex. We surveyed 211 female and 205 male individuals; 80/211 FSWs (38%) and 127/205 male clients (62%) drank alcohol in the last 30 days. Among females, 32 and 11% drank heavily and were alcohol-dependent, respectively; among males the respective proportions were 44 and 29%. Men's heavy alcohol use was significantly associated with inconsistent condom use over the last year (AOR 2.40, 95% CI 1.21-4.77, P = 0.01); a comparable association was not seen in women. These findings suggest a need to address alcohol use both to avoid the medical complications of its heavy use in this population and to mitigate inconsistent condom use, the latter issue possibly requiring gender specific approaches. Such efforts to reduce drinking will be an important dimension to secondary HIV prevention in India.", "author" : [ { "dropping-particle" : "", "family" : "Samet", "given" : "Jeffrey H", "non-dropping-particle" : "", "parse-names" : false, "suffix" : "" }, { "dropping-particle" : "", "family" : "Pace", "given" : "Christine A", "non-dropping-particle" : "", "parse-names" : false, "suffix" : "" }, { "dropping-particle" : "", "family" : "Cheng", "given" : "Debbie M", "non-dropping-particle" : "", "parse-names" : false, "suffix" : "" }, { "dropping-particle" : "", "family" : "Coleman", "given" : "Sharon", "non-dropping-particle" : "", "parse-names" : false, "suffix" : "" }, { "dropping-particle" : "", "family" : "Bridden", "given" : "Carly", "non-dropping-particle" : "", "parse-names" : false, "suffix" : "" }, { "dropping-particle" : "", "family" : "Pardesi", "given" : "Manoj", "non-dropping-particle" : "", "parse-names" : false, "suffix" : "" }, { "dropping-particle" : "", "family" : "Saggurti", "given" : "Niranjan", "non-dropping-particle" : "", "parse-names" : false, "suffix" : "" }, { "dropping-particle" : "", "family" : "Raj", "given" : "Anita", "non-dropping-particle" : "", "parse-names" : false, "suffix" : "" } ], "container-title" : "AIDS and behavior", "id" : "ITEM-1", "issued" : { "date-parts" : [ [ "2010", "8" ] ] }, "page" : "S74-83", "title" : "Alcohol use and sex risk behaviors among HIV-infected female sex workers (FSWs) and HIV-infected male clients of FSWs in India.", "type" : "article-journal", "volume"</w:instrText>
      </w:r>
      <w:r w:rsidRPr="00C1529F">
        <w:rPr>
          <w:rFonts w:ascii="Book Antiqua" w:hAnsi="Book Antiqua"/>
          <w:vertAlign w:val="superscript"/>
        </w:rPr>
        <w:instrText xml:space="preserve"> : "14 Suppl 1" }, "uris" : [ "http://www.mendeley.com/documents/?uuid=0e358fab-f1ae-4f10-8ab5-cd6956ccc2ce" ] } ], "mendeley" : { "formattedCitation" : "&lt;sup&gt;122&lt;/sup&gt;", "plainTextFormattedCitation" : "122", "previouslyFormattedCitation" : "&lt;sup&gt;122&lt;/sup&gt;"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Pr="00C1529F">
        <w:rPr>
          <w:rFonts w:ascii="Book Antiqua" w:hAnsi="Book Antiqua"/>
          <w:noProof/>
          <w:vertAlign w:val="superscript"/>
        </w:rPr>
        <w:t>122</w:t>
      </w:r>
      <w:r w:rsidR="00F66893" w:rsidRPr="00C1529F">
        <w:rPr>
          <w:rFonts w:ascii="Book Antiqua" w:hAnsi="Book Antiqua"/>
          <w:vertAlign w:val="superscript"/>
        </w:rPr>
        <w:fldChar w:fldCharType="end"/>
      </w:r>
      <w:r w:rsidR="00E913B9">
        <w:rPr>
          <w:rFonts w:ascii="Book Antiqua" w:hAnsi="Book Antiqua" w:hint="eastAsia"/>
          <w:vertAlign w:val="superscript"/>
          <w:lang w:eastAsia="zh-CN"/>
        </w:rPr>
        <w:t>-</w:t>
      </w:r>
      <w:r w:rsidR="00F66893" w:rsidRPr="00C1529F">
        <w:rPr>
          <w:rFonts w:ascii="Book Antiqua" w:hAnsi="Book Antiqua"/>
          <w:vertAlign w:val="superscript"/>
        </w:rPr>
        <w:fldChar w:fldCharType="begin" w:fldLock="1"/>
      </w:r>
      <w:r w:rsidRPr="00C1529F">
        <w:rPr>
          <w:rFonts w:ascii="Book Antiqua" w:hAnsi="Book Antiqua"/>
          <w:vertAlign w:val="superscript"/>
        </w:rPr>
        <w:instrText>ADDIN CSL_CITATION { "citationItems" : [ { "id" : "ITEM-1", "itemData" : { "DOI" : "10.1086/656809", "ISSN" : "1537-6591", "PMID" : "21034200", "abstract" : "BACKGROUND: Access to antiretroviral therapy may have changed condom use behavior. In January 2008, recommendations on condom use for human immunodeficiency virus (HIV)-positive persons were published in Switzerland, which allowed for unprotected sex under well-defined circumstances (\"Swiss statement\"). We studied the frequency, changes over time, and determinants of unprotected sex among HIV-positive persons.\n\nMETHODS: Self-reported information on sexual preference, sexual partners, and condom use was collected at semi-annual visits in all participants of the prospective Swiss HIV Cohort Study from April 2007 through March 2009. Multivariable logistic regression models were fit using generalized estimating equations to investigate associations between characteristics of cohort participants and condom use.\n\nFINDINGS: A total of 7309 participants contributed to 21,978 visits. A total of 4291 persons (80%) reported sexual contacts with stable partners, 1646 (30%) with occasional partners, and 557 (10%) with stable and occasional partners. Of the study participants, 5838 (79.9%) of 7309 were receiving antiretroviral therapy, and of these, 4816 patients (82%) had a suppressed viral load. Condom use varied widely and differed by type of partner (visits with stable partners, 10,368 [80%] of 12,983; visits with occasional partners, 4300 [88%] of 4880) and by serostatus of stable partner (visits with HIV-negative partners, 7105 [89%] of 8174; visits with HIV-positive partners, 1453 [48%] of 2999). Participants were more likely to report unprotected sex with stable partners if they were receiving antiretroviral therapy, if HIV replication was suppressed, and after the publication of the \"Swiss statement.\" Noninjection drug use and moderate or severe alcohol use were associated with unprotected sex.\n\nCONCLUSIONS: Antiretroviral treatment and plasma HIV RNA titers influence sexual behavior of HIV-positive persons. Noninjection illicit drug and alcohol use are important risk factors for unprotected sexual contacts.", "author" : [ { "dropping-particle" : "", "family" : "Hasse", "given" : "Barbara", "non-dropping-particle" : "", "parse-names" : false, "suffix" : "" }, { "dropping-particle" : "", "family" : "Ledergerber", "given" : "Bruno", "non-dropping-particle" : "", "parse-names" : false, "suffix" : "" }, { "dropping-particle" : "", "family" : "Hirschel", "given" : "Bernard", "non-dropping-particle" : "", "parse-names" : false, "suffix" : "" }, { "dropping-particle" : "", "family" : "Vernazza", "given" : "Pietro", "non-dropping-particle" : "", "parse-names" : false, "suffix" : "" }, { "dropping-particle" : "", "family" : "Glass", "given" : "Tracy R", "non-dropping-particle" : "", "parse-names" : false, "suffix" : "" }, { "dropping-particle" : "", "family" : "Jeannin", "given" : "Andre", "non-dropping-particle" : "", "parse-names" : false, "suffix" : "" }, { "dropping-particle" : "", "family" : "Evison", "given" : "John-Marc", "non-dropping-particle" : "", "parse-</w:instrText>
      </w:r>
      <w:r w:rsidRPr="00752273">
        <w:rPr>
          <w:rFonts w:ascii="Book Antiqua" w:hAnsi="Book Antiqua"/>
          <w:vertAlign w:val="superscript"/>
          <w:lang w:val="en-US"/>
        </w:rPr>
        <w:instrText>names" : false, "suffix" : "" }, { "dropping-particle" : "", "family" : "Elzi", "given" : "Luigia", "non-dropping-particle" : "", "parse-names" : false, "suffix" : "" }, { "dropping-particle" : "", "family" : "Cavassini", "given" : "Matthias", "non-dropping-particle" : "", "parse-names" : false, "suffix" : "" }, { "dropping-particle" : "", "family" : "Bernasconi", "given" : "Enos", "non-dropping-particle" : "", "parse-names" : false, "suffix" : "" }, { "dropping-particle" : "", "family" : "Nicca", "given" : "Dunja", "non-dropping-particle" : "", "parse-names" : false, "suffix" : "" }, { "dropping-particle" : "", "family" : "Weber", "given" : "Rainer", "non-dropping-particle" : "", "parse-names" : false, "suffix" : "" } ], "container-title" : "Clinical infectious diseases : an official publication of the Infectious Diseases Society of America", "id" : "ITEM-1", "issue" : "11", "issued" : { "date-parts" : [ [ "2010", "12", "1" ] ] }, "page" : "1314-22", "title" : "Frequency and determinants of unprotected sex among HIV-infected persons: the Swiss HIV cohort study.", "type" : "article-journal", "volume" : "51" }, "uris" : [ "http://www.mendeley.com/documents/?uuid=4393c9a4-9ab9-46a7-8d23-4fc2d8d39afb" ] } ], "mendeley" : { "formattedCitation" : "&lt;sup&gt;124&lt;/sup&gt;", "plainTextFormattedCitation" : "124", "previouslyFormattedCitation" : "&lt;sup&gt;124&lt;/sup&gt;"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Pr="00752273">
        <w:rPr>
          <w:rFonts w:ascii="Book Antiqua" w:hAnsi="Book Antiqua"/>
          <w:noProof/>
          <w:vertAlign w:val="superscript"/>
          <w:lang w:val="en-US"/>
        </w:rPr>
        <w:t>124</w:t>
      </w:r>
      <w:r w:rsidR="00F66893" w:rsidRPr="00C1529F">
        <w:rPr>
          <w:rFonts w:ascii="Book Antiqua" w:hAnsi="Book Antiqua"/>
          <w:vertAlign w:val="superscript"/>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w:t>
      </w:r>
      <w:r w:rsidR="009A5AAC" w:rsidRPr="00752273">
        <w:rPr>
          <w:rFonts w:ascii="Book Antiqua" w:hAnsi="Book Antiqua"/>
          <w:lang w:val="en-US"/>
        </w:rPr>
        <w:t xml:space="preserve"> Moreover, a</w:t>
      </w:r>
      <w:r w:rsidRPr="00752273">
        <w:rPr>
          <w:rFonts w:ascii="Book Antiqua" w:hAnsi="Book Antiqua"/>
          <w:lang w:val="en-US"/>
        </w:rPr>
        <w:t>lcohol use is associated with higher prevalence of depressive symptoms</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Pr="00752273">
        <w:rPr>
          <w:rFonts w:ascii="Book Antiqua" w:hAnsi="Book Antiqua"/>
          <w:lang w:val="en-US"/>
        </w:rPr>
        <w:instrText>ADDIN CSL_CITATION { "citationItems" : [ { "id" : "ITEM-1", "itemData" : { "DOI" : "10.1111/j.1360-0443.2008.02245.x", "ISSN" : "0965-2140; 0965-2140", "abstract" : "AIMS: To examine the impact of alcohol use on depressive symptoms in human immunodeficiency virus (HIV)-infected patients. DESIGN: Data were collected at 6-month intervals and analyzed to evaluate the association between alcohol dependence and consumption on depressive symptoms using longitudinal mixed-effects regression models controlling for specified covariates. MEASUREMENTS: The two independent variables were current alcohol dependence assessed using the Composite International Diagnostic Interview (CIDI) and past month consumption (heavy versus not heavy drinking) using a validated calendar-based method. The primary outcome was depressive symptoms as measured by the Center for Epidemiologic Studies Depression Scale (CES-D). PARTICIPANTS: HIV-infected adults with current or past alcohol problems. FINDINGS: Alcohol dependence and heavy alcohol use were significantly associated with higher CES-D scores in unadjusted models. In adjusted analyses, the association of current alcohol dependence persisted [mean difference in CES-D was 3.49 for dependence versus non-dependence; 95% confidence interval (CI): 1.76-5.22]; however, the effect of heavy drinking was no longer statistically significant (mean difference in CES-D was 1.04 for h</w:instrText>
      </w:r>
      <w:r w:rsidRPr="00C1529F">
        <w:rPr>
          <w:rFonts w:ascii="Book Antiqua" w:hAnsi="Book Antiqua"/>
        </w:rPr>
        <w:instrText>eavy versus not heavy drinking; 95% CI: -0.24-2.32). CONCLUSIONS: Alcohol use is associated with more depressive symptoms in HIV-infected patients with alcohol problems. This association remains significant after adjusting for potential confounders only when alcohol use meets the criteria for alcohol dependence.", "author" : [ { "dropping-particle" : "", "family" : "Sullivan", "given" : "L E", "non-dropping-particle" : "", "parse-names" : false, "suffix" : "" }, { "dropping-particle" : "", "family" : "Saitz", "given" : "R", "non-dropping-particle" : "", "parse-names" : false, "suffix" : "" }, { "dropping-particle" : "", "family" : "Cheng", "given" : "D M", "non-dropping-particle" : "", "parse-names" : false, "suffix" : "" }, { "dropping-particle" : "", "family" : "Libman", "given" : "H", "non-dropping-particle" : "", "parse-names" : false, "suffix" : "" }, { "dropping-particle" : "", "family" : "Nunes", "given" : "D", "non-dropping-particle" : "", "parse-names" : false, "suffix" : "" }, { "dropping-particle" : "", "family" : "Samet", "given" : "J H", "non-dropping-particle" : "", "parse-names" : false, "suffix" : "" } ], "container-title" : "Addiction (Abingdon, England)", "id" : "ITEM-1", "issue" : "9", "issued" : { "date-parts" : [ [ "2008", "9" ] ] }, "note" : "LR: 20100809; GR: K12 DA 00167/DA/NIDA NIH HHS/United States; GR: K12 DA000167-13/DA/NIDA NIH HHS/United States; GR: K24 AA 015674/AA/NIAAA NIH HHS/United States; GR: K24 AA015674-03/AA/NIAAA NIH HHS/United States; GR: M01 RR 00533/RR/NCRR NIH HHS/United States; GR: M01 RR 01032/RR/NCRR NIH HHS/United States; GR: M01 RR000533-398206/RR/NCRR NIH HHS/United States; GR: M01 RR001032-316086/RR/NCRR NIH HHS/United States; GR: R01 AA 10870/AA/NIAAA NIH HHS/United States; GR: R01 AA 11785/AA/NIAAA NIH HHS/United States; GR: R01 AA 13216/AA/NIAAA NIH HHS/United States; GR: R01 AA010870-05/AA/NIAAA NIH HHS/United States; GR: R01 AA011785-05/AA/NIAAA NIH HHS/United States; GR: R01 AA013216-05/AA/NIAAA NIH HHS/United States; JID: 9304118; NIHMS74064; OID: NLM: NIHMS74064; OID: NLM: PMC2661114; 2008/07/10 [aheadofprint]; ppublish", "page" : "1461-1467", "publisher-place" : "Yale University School of Medicine, 367 Cedar Street, New Haven, CT 06520, USA. lynn.sullivan@yale.edu", "title" : "The impact of alcohol use on depressive symptoms in human immunodeficiency virus-infected patients", "type" : "article-journal", "volume" : "103" }, "uris" : [ "http://www.mendeley.com/documents/?uuid=1d639e46-7a33-4216-857c-add456610190" ] } ], "mendeley" : { "formattedCitation" : "&lt;sup&gt;125&lt;/sup&gt;", "plainTextFormattedCitation" : "125", "previouslyFormattedCitation" : "&lt;sup&gt;125&lt;/sup&gt;" }, "properties" : { "noteIndex" : 0 }, "schema" : "https://github.com/citation-style-language/schema/raw/master/csl-citation.json" }</w:instrText>
      </w:r>
      <w:r w:rsidR="00F66893" w:rsidRPr="00C1529F">
        <w:rPr>
          <w:rFonts w:ascii="Book Antiqua" w:hAnsi="Book Antiqua"/>
        </w:rPr>
        <w:fldChar w:fldCharType="separate"/>
      </w:r>
      <w:r w:rsidRPr="00C1529F">
        <w:rPr>
          <w:rFonts w:ascii="Book Antiqua" w:hAnsi="Book Antiqua"/>
          <w:noProof/>
          <w:vertAlign w:val="superscript"/>
        </w:rPr>
        <w:t>125</w:t>
      </w:r>
      <w:r w:rsidR="00F66893" w:rsidRPr="00C1529F">
        <w:rPr>
          <w:rFonts w:ascii="Book Antiqua" w:hAnsi="Book Antiqua"/>
        </w:rPr>
        <w:fldChar w:fldCharType="end"/>
      </w:r>
      <w:r w:rsidR="00180E9B" w:rsidRPr="000D3E46">
        <w:rPr>
          <w:rFonts w:ascii="Book Antiqua" w:eastAsia="Times New Roman" w:hAnsi="Book Antiqua" w:cs="Times New Roman"/>
          <w:vertAlign w:val="superscript"/>
        </w:rPr>
        <w:t>]</w:t>
      </w:r>
      <w:r w:rsidRPr="00C1529F">
        <w:rPr>
          <w:rFonts w:ascii="Book Antiqua" w:hAnsi="Book Antiqua"/>
        </w:rPr>
        <w:t xml:space="preserve">, which can </w:t>
      </w:r>
      <w:r w:rsidR="009A5AAC">
        <w:rPr>
          <w:rFonts w:ascii="Book Antiqua" w:hAnsi="Book Antiqua"/>
        </w:rPr>
        <w:t>influence ART</w:t>
      </w:r>
      <w:r w:rsidRPr="00C1529F">
        <w:rPr>
          <w:rFonts w:ascii="Book Antiqua" w:hAnsi="Book Antiqua"/>
        </w:rPr>
        <w:t xml:space="preserve"> initiation</w:t>
      </w:r>
      <w:r w:rsidR="00180E9B" w:rsidRPr="000D3E46">
        <w:rPr>
          <w:rFonts w:ascii="Book Antiqua" w:eastAsia="Times New Roman" w:hAnsi="Book Antiqua" w:cs="Times New Roman"/>
          <w:vertAlign w:val="superscript"/>
        </w:rPr>
        <w:t>[</w:t>
      </w:r>
      <w:r w:rsidR="00F66893" w:rsidRPr="00C1529F">
        <w:rPr>
          <w:rFonts w:ascii="Book Antiqua" w:hAnsi="Book Antiqua"/>
        </w:rPr>
        <w:fldChar w:fldCharType="begin" w:fldLock="1"/>
      </w:r>
      <w:r w:rsidRPr="00C1529F">
        <w:rPr>
          <w:rFonts w:ascii="Book Antiqua" w:hAnsi="Book Antiqua"/>
        </w:rPr>
        <w:instrText>ADDIN CSL_CITATION { "citationItems" : [ { "id" : "ITEM-1", "itemData" : { "DOI" : "10.1007/s10461-013-0674-y", "ISSN" : "1573-3254", "PMID" : "24337725", "abstract" : "The impact of depressive symptoms on ART initiation among Russian HIV-infected heavy drinkers enrolled in a secondary HIV prevention trial (HERMITAGE) was examined. We assessed 133 participants eligible for ART initiation (i.e., CD4 count &lt;350 cells/\u03bcl) who were not on ART at baseline. Depressive symptom severity and ART use were measured at baseline, 6- and 12-months. Association between depressive symptoms and subsequent ART initiation was evaluated using GEE logistic regression adjusting for gender, past ART use, injection drug use and heavy drinking. Depressive symptom severity was not significantly associated with lower odds of initiating ART. Cognitive depression symptoms were not statistically significant (global p\u00a0=\u00a00.05); however, those with the highest level of severity had an AOR of 0.25 (95\u00a0% CI 0.09-0.71) for delayed ART initiation. Although the effect of depression severity was not significant, findings suggest a potential role of cognitive depression symptoms in decisions to initiate ART in this population.", "author" : [ { "dropping-particle" : "", "family" : "Goodness", "given" : "Tracie M", "non-dropping-particle" : "", "parse-names" : false, "suffix" : "" }, { "dropping-particle" : "", "family" : "Palfai", "given" : "Tibor P", "non-dropping-particle" : "", "parse-names" : false, "suffix" : "" }, { "dropping-particle" : "", "family" : "Cheng", "given" : "Debbie M", "non-dropping-particle" : "", "parse-names" : false, "suffix" : "" }, { "dropping-particle" : "", "family" : "Coleman", "given" : "Sharon M", "non-dropping-particle" : "", "parse-names" : false, "suffix" : "" }, { "dropping-particle" : "", "family" : "Bridden", "given" : "Carly", "non-dropping-particle" : "", "parse-names" : false, "suffix" : "" }, { "dropping-particle" : "", "family" : "Blokhina", "given" : "Elena", "non-dropping-particle" : "", "parse-names" : false, "suffix" : "" }, { "dropping-particle" : "", "family" : "Krupitsky", "given" : "Evgeny", "non-dropping-particle" : "", "parse-names" : false, "suffix" : "" }, { "dropping-particle" : "", "family" : "Samet", "given" : "Jeffrey H", "non-dropping-particle" : "", "parse-names" : false, "suffix" : "" } ], "container-title" : "AIDS and behavior", "id" : "ITEM-1", "issue" : "6", "issued" : { "date-parts" : [ [ "2014", "6" ] ] }, "page" : "1085-93", "title" : "Depressive symptoms and antiretroviral therapy (ART) initiation among HIV-infected Russian drinkers.", "type" : "article-journal", "volume" : "18" }, "uris" : [ "http://www.mendeley.com/documents/?uuid=dd08e913-3197-4daf-b5ad-8cc99e248471" ] } ], "mendeley" : { "formattedCitation" : "&lt;sup&gt;126&lt;/sup&gt;", "plainTextFormattedCitation" : "126", "previouslyFormattedCitation" : "&lt;sup&gt;126&lt;/sup&gt;" }, "properties" : { "noteIndex" : 0 }, "schema" : "https://github.com/citation-style-language/schema/raw/master/csl-citation.json" }</w:instrText>
      </w:r>
      <w:r w:rsidR="00F66893" w:rsidRPr="00C1529F">
        <w:rPr>
          <w:rFonts w:ascii="Book Antiqua" w:hAnsi="Book Antiqua"/>
        </w:rPr>
        <w:fldChar w:fldCharType="separate"/>
      </w:r>
      <w:r w:rsidRPr="00C1529F">
        <w:rPr>
          <w:rFonts w:ascii="Book Antiqua" w:hAnsi="Book Antiqua"/>
          <w:noProof/>
          <w:vertAlign w:val="superscript"/>
        </w:rPr>
        <w:t>126</w:t>
      </w:r>
      <w:r w:rsidR="00F66893" w:rsidRPr="00C1529F">
        <w:rPr>
          <w:rFonts w:ascii="Book Antiqua" w:hAnsi="Book Antiqua"/>
        </w:rPr>
        <w:fldChar w:fldCharType="end"/>
      </w:r>
      <w:r w:rsidR="00180E9B" w:rsidRPr="000D3E46">
        <w:rPr>
          <w:rFonts w:ascii="Book Antiqua" w:eastAsia="Times New Roman" w:hAnsi="Book Antiqua" w:cs="Times New Roman"/>
          <w:vertAlign w:val="superscript"/>
        </w:rPr>
        <w:t>]</w:t>
      </w:r>
      <w:r w:rsidRPr="00C1529F">
        <w:rPr>
          <w:rFonts w:ascii="Book Antiqua" w:hAnsi="Book Antiqua"/>
        </w:rPr>
        <w:t xml:space="preserve">, </w:t>
      </w:r>
      <w:r w:rsidR="009A5AAC">
        <w:rPr>
          <w:rFonts w:ascii="Book Antiqua" w:hAnsi="Book Antiqua"/>
        </w:rPr>
        <w:t xml:space="preserve">treatment </w:t>
      </w:r>
      <w:r w:rsidRPr="00C1529F">
        <w:rPr>
          <w:rFonts w:ascii="Book Antiqua" w:hAnsi="Book Antiqua"/>
        </w:rPr>
        <w:t>adherence</w:t>
      </w:r>
      <w:r w:rsidR="00180E9B" w:rsidRPr="000D3E46">
        <w:rPr>
          <w:rFonts w:ascii="Book Antiqua" w:eastAsia="Times New Roman" w:hAnsi="Book Antiqua" w:cs="Times New Roman"/>
          <w:vertAlign w:val="superscript"/>
        </w:rPr>
        <w:t>[</w:t>
      </w:r>
      <w:r w:rsidR="00F66893" w:rsidRPr="00C1529F">
        <w:rPr>
          <w:rFonts w:ascii="Book Antiqua" w:hAnsi="Book Antiqua"/>
        </w:rPr>
        <w:fldChar w:fldCharType="begin" w:fldLock="1"/>
      </w:r>
      <w:r w:rsidRPr="00C13AB5">
        <w:rPr>
          <w:i/>
          <w:iCs/>
        </w:rPr>
        <w:instrText>ADDIN CSL_CITATION { "citationItems" : [ { "id" : "ITEM-1", "itemData" : { "DOI" : "10.1097/QAI.0b013e31822d490a", "ISSN" : "1944-7884", "PMID" : "21857529", "abstract" : "We meta-analyzed the relationship between depression and HIV medication nonadherence to calculate the overall effect size and examine potential moderators. Overall, across 95 independent samples, depression was significantly (P &lt; 0.0001) associated with nonadherence (r = 0.19; 95% confidence interval = 0.14 to 0.25). Studies evaluating medication adherence via interview found significantly larger effects than those using self-administered questionnaires. Studies measuring adherence along a continuum found significantly stronger effects than studies comparing dichotomies. Effect size was not significantly related to other aspects of adherence or depression measurement, assessment interval (ie, cross-sectional vs. longitudinal), sex, IV drug use, sexual orientation, or study location. The relationship between depression and HIV treatment nonadherence is consistent across samples and over time, is not limited to those with clinical depression, and is not inflated by self-report bias. Our results suggest that interventions aimed at reducing depressive symptom severity, even at subclinical levels, should be a behavioral research priority.", "author" : [ { "dropping-particle" : "", "family" : "Gonzalez", "given" : "Jeffrey S", "non-dropping-particle" : "", "parse-names" : false, "suffix" : "" }, { "dropping-particle" : "", "family" : "Batchelder", "given" : "Abigail W", "non-dropping-particle" : "", "parse-names" : false, "suffix" : "" }, { "dropping-particle" : "", "family" : "Psaros", "given" : "Cristina", "non-dropping-particle" : "", "parse-names" : false, "suffix" : "" }, { "dropping-particle" : "", "family" : "Safren", "given" : "Steven A", "non-dropping-particle" : "", "parse-names" : false, "suffix" : "" } ], "container-title" : "Journal of acquired immune deficiency syndromes (1999)", "id" : "ITEM-1", "issue" : "2", "issued" : { "date-parts" : [ [ "2011", "10", "1" ] ] }, "page" : "181-7", "title" : "Depression and HIV/AIDS treatment nonadherence: a review and meta-analysis.", "type" : "article-journal", "volume" : "58" }, "uris" : [ "http://www.mendeley.com/documents/?uuid=81f604f6-989a-4913-bd28-95172dd82b19" ] } ], "mendeley" : { "formattedCitation" : "&lt;sup&gt;127&lt;/sup&gt;", "plainTextFormattedCitation" : "127", "previouslyFormattedCitation" : "&lt;sup&gt;127&lt;/sup&gt;" }, "properties" : { "noteIndex" : 0 }, "schema" : "https://github.com/citation-style-language/schema/raw/master/csl-citation.json" }</w:instrText>
      </w:r>
      <w:r w:rsidR="00F66893" w:rsidRPr="00C1529F">
        <w:rPr>
          <w:rFonts w:ascii="Book Antiqua" w:hAnsi="Book Antiqua"/>
        </w:rPr>
        <w:fldChar w:fldCharType="separate"/>
      </w:r>
      <w:r w:rsidRPr="00C1529F">
        <w:rPr>
          <w:rFonts w:ascii="Book Antiqua" w:hAnsi="Book Antiqua"/>
          <w:noProof/>
          <w:vertAlign w:val="superscript"/>
        </w:rPr>
        <w:t>127</w:t>
      </w:r>
      <w:r w:rsidR="00F66893" w:rsidRPr="00C1529F">
        <w:rPr>
          <w:rFonts w:ascii="Book Antiqua" w:hAnsi="Book Antiqua"/>
        </w:rPr>
        <w:fldChar w:fldCharType="end"/>
      </w:r>
      <w:r w:rsidR="00180E9B" w:rsidRPr="000D3E46">
        <w:rPr>
          <w:rFonts w:ascii="Book Antiqua" w:eastAsia="Times New Roman" w:hAnsi="Book Antiqua" w:cs="Times New Roman"/>
          <w:vertAlign w:val="superscript"/>
        </w:rPr>
        <w:t>]</w:t>
      </w:r>
      <w:r w:rsidRPr="00C1529F">
        <w:rPr>
          <w:rFonts w:ascii="Book Antiqua" w:hAnsi="Book Antiqua"/>
        </w:rPr>
        <w:t>, treatment discontinuation</w:t>
      </w:r>
      <w:r w:rsidR="00180E9B" w:rsidRPr="000D3E46">
        <w:rPr>
          <w:rFonts w:ascii="Book Antiqua" w:eastAsia="Times New Roman" w:hAnsi="Book Antiqua" w:cs="Times New Roman"/>
          <w:vertAlign w:val="superscript"/>
        </w:rPr>
        <w:t>[</w:t>
      </w:r>
      <w:r w:rsidR="00F66893" w:rsidRPr="00C1529F">
        <w:rPr>
          <w:rFonts w:ascii="Book Antiqua" w:hAnsi="Book Antiqua"/>
        </w:rPr>
        <w:fldChar w:fldCharType="begin" w:fldLock="1"/>
      </w:r>
      <w:r w:rsidRPr="00C13AB5">
        <w:rPr>
          <w:i/>
          <w:iCs/>
        </w:rPr>
        <w:instrText>ADDIN CSL_CITATION { "citationItems" : [ { "id" : "ITEM-1", "itemData" : { "DOI" : "10.1080/09540120701294245", "ISSN" : "0954-0121; 0954-0121", "abstract" : "Although mortality rates among HIV-infected populations have declined with the advent of combination antiretroviral therapy (ART), patients with substance use disorders have benefited less from these therapies. While adherence to ART has been well studied, less is known about factors associated with discontinuation of ART. The aim of this study is to investigate predictors of discontinuation of ART in HIV-infected patients with alcohol problems, focusing on their substance use and depressive symptoms. The study cohort (n=266) was prospectively assessed with biannual standardised interviews between 2001 and 2005. Four predictor variables (cocaine, heroin, heavy alcohol use and substantial depressive symptoms) were assessed six months prior to the outcome (ART discontinuation). Longitudinal logistic regression models examined the association between predictor variables and ART discontinuation adjusting for age, gender, race/ethnicity, homelessness, CD4, HIV RNA and HIV Symptom Index. Subjects were 77% male; 43% black; 22% homeless; 45% used cocaine; 20% used heroin; 29% had heavy alcohol use; and 40% had substantial depressive symptoms. Discontinuation occurred in 135 (17%) of the observations (n=743). In bivariate analyses, cocaine use, heroin use and depressive symptoms were significantly associated with ART discontinuation but heavy alcohol use was not. In the multivariable model, substantial depressive symptoms (adjusted odds ratio (AOR)=1.66; 95% confidence interval (CI): 1.04, 2.65) but not cocaine (AOR=1.28; 95%CI: 0.76, 2.16) or heroin use (AOR=1.27 95%CI: 0.66, 2.44), remained significantly associated with ART discontinuation. Among HIV-infected adults with alcohol problems, depressive symptoms, but not substance use, predicted subsequent ART discontinuation. Recognition and treatment of depressive symptoms in this population may result in better maintenance of ART and its associated clinical benefits.", "author" : [ { "dropping-particle" : "", "family" : "Kim", "given" : "T W", "non-dropping-particle" : "", "parse-names" : false, "suffix" : "" }, { "dropping-particle" : "", "family" : "Palepu", "given" : "A", "non-dropping-particle" : "", "parse-names" : false, "suffix" : "" }, { "dropping-particle" : "", "family" : "Cheng", "given" : "D M", "non-dropping-particle" : "", "parse-names" : false, "suffix" : "" }, { "dropping-particle" : "", "family" : "Libman", "given" : "H", "non-dropping-particle" : "", "parse-names" : false, "suffix" : "" }, { "dropping-particle" : "", "family" : "Saitz", "given" : "R", "non-dropping-particle" : "", "parse-names" : false, "suffix" : "" }, { "dropping-particle" : "", "family" : "Samet", "given" : "J H", "non-dropping-particle" : "", "parse-names" : false, "suffix" : "" } ], "container-title" : "AIDS Care", "id" : "ITEM-1", "issue" : "8", "issued" : { "date-parts" : [ [ "2007", "9" ] ] }, "note" : "LR: 20091118; GR: K24 AA015674-03/AA/NIAAA NIH HHS/United States; GR: K24-AA15674/AA/NIAAA NIH HHS/United States; GR: M01 RR000533-398206/RR/NCRR NIH HHS/United States; GR: M01 RR00533/RR/NCRR NIH HHS/United States; GR: R01 AA010870-05/AA/NIAAA NIH HHS/United States; GR: R01 AA011785-05/AA/NIAAA NIH HHS/United States; GR: R01 AA013216-05/AA/NIAAA NIH HHS/United States; GR: R01-AA10870/AA/NIAAA NIH HHS/United States; GR: R01-AA11785/AA/NIAAA NIH HHS/United States; GR: R01-AA13216/AA/NIAAA NIH HHS/United States; GR: R25 DA013582-08/DA/NIDA NIH HHS/United States; GR: R25-DA13582/DA/NIDA NIH HHS/United States; JID: 8915313; 0 (Anti-HIV Agents); 0 (Anti-Retroviral Agents); NIHMS74060; OID: NLM: NIHMS74060; OID: NLM: PMC2579777; ppublish", "page" : "1039-1047", "publisher-place" : "Clinical Addiction Research and Education Unit, Section of General Internal Medicine, Department of Medicine, Boston University, School of Medicine, Boston, MA, USA. theresa.kim@bmc.org", "title" : "Factors associated with discontinuation of antiretroviral therapy in HIV-infected patients with alcohol problems", "type" : "article-journal", "volume" : "19" }, "uris" : [ "http://www.mendeley.com/documents/?uuid=59e9ae5d-f575-4ce2-8a7e-12a226ff01f1" ] } ], "mendeley" : { "formattedCitation" : "&lt;sup&gt;128&lt;/sup&gt;", "plainTextFormattedCitation" : "128", "previouslyFormattedCitation" : "&lt;sup&gt;128&lt;/sup&gt;" }, "properties" : { "noteIndex" : 0 }, "schema" : "https://github.com/citation-style-language/schema/raw/master/csl-citation.json" }</w:instrText>
      </w:r>
      <w:r w:rsidR="00F66893" w:rsidRPr="00C1529F">
        <w:rPr>
          <w:rFonts w:ascii="Book Antiqua" w:hAnsi="Book Antiqua"/>
        </w:rPr>
        <w:fldChar w:fldCharType="separate"/>
      </w:r>
      <w:r w:rsidRPr="00C1529F">
        <w:rPr>
          <w:rFonts w:ascii="Book Antiqua" w:hAnsi="Book Antiqua"/>
          <w:noProof/>
          <w:vertAlign w:val="superscript"/>
        </w:rPr>
        <w:t>128</w:t>
      </w:r>
      <w:r w:rsidR="00F66893" w:rsidRPr="00C1529F">
        <w:rPr>
          <w:rFonts w:ascii="Book Antiqua" w:hAnsi="Book Antiqua"/>
        </w:rPr>
        <w:fldChar w:fldCharType="end"/>
      </w:r>
      <w:r w:rsidR="00180E9B" w:rsidRPr="000D3E46">
        <w:rPr>
          <w:rFonts w:ascii="Book Antiqua" w:eastAsia="Times New Roman" w:hAnsi="Book Antiqua" w:cs="Times New Roman"/>
          <w:vertAlign w:val="superscript"/>
        </w:rPr>
        <w:t>]</w:t>
      </w:r>
      <w:r w:rsidRPr="00C1529F">
        <w:rPr>
          <w:rFonts w:ascii="Book Antiqua" w:hAnsi="Book Antiqua"/>
        </w:rPr>
        <w:t>, and disease progression</w:t>
      </w:r>
      <w:r w:rsidR="00180E9B" w:rsidRPr="000D3E46">
        <w:rPr>
          <w:rFonts w:ascii="Book Antiqua" w:eastAsia="Times New Roman" w:hAnsi="Book Antiqua" w:cs="Times New Roman"/>
          <w:vertAlign w:val="superscript"/>
        </w:rPr>
        <w:t>[</w:t>
      </w:r>
      <w:r w:rsidR="00F66893" w:rsidRPr="00C1529F">
        <w:rPr>
          <w:rFonts w:ascii="Book Antiqua" w:hAnsi="Book Antiqua"/>
        </w:rPr>
        <w:fldChar w:fldCharType="begin" w:fldLock="1"/>
      </w:r>
      <w:r w:rsidRPr="00C13AB5">
        <w:rPr>
          <w:i/>
          <w:iCs/>
        </w:rPr>
        <w:instrText>ADDIN CSL_CITATION { "citationItems" : [ { "id" : "ITEM-1", "itemData" : { "DOI" : "10.1097/PSY.0b013e3181777a5f", "ISSN" : "1534-7796", "PMID" : "18519880", "abstract" : "Despite advances in HIV treatment, there continues to be great variability in the progression of this disease. This paper reviews the evidence that depression, stressful life events, and trauma account for some of the variation in HIV disease course. Longitudinal studies both before and after the advent of highly active antiretroviral therapies (HAART) are reviewed. To ensure a complete review, PubMed was searched for all English language articles from January 1990 to July 2007. We found substantial and consistent evidence that chronic depression, stressful events, and trauma may negatively affect HIV disease progression in terms of decreases in CD4 T lymphocytes, increases in viral load, and greater risk for clinical decline and mortality. More research is warranted to investigate biological and behavioral mediators of these psychoimmune relationships, and the types of interventions that might mitigate the negative health impact of chronic depression and trauma. Given the high rates of depression and past trauma in persons living with HIV/AIDS, it is important for healthcare providers to address these problems as part of standard HIV care.", "author" : [ { "dropping-particle" : "", "family" : "Leserman", "given" : "Jane", "non-dropping-particle" : "", "parse-names" : false, "suffix" : "" } ], "container-title" : "Psychosomatic medicine", "id" : "ITEM-1", "issue" : "5", "issued" : { "date-parts" : [ [ "2008", "6" ] ] }, "page" : "539-45", "title" : "Role of depression, stress, and trauma in HIV disease progression.", "type" : "article-journal", "volume" : "70" }, "uris" : [ "http://www.mendeley.com/documents/?uuid=b13826cc-8548-4f35-84d8-7ddc6e0c58c5" ] } ], "mendeley" : { "formattedCitation" : "&lt;sup&gt;129&lt;/sup&gt;", "plainTextFormattedCitation" : "129", "previouslyFormattedCitation" : "&lt;sup&gt;129&lt;/sup&gt;" }, "properties" : { "noteIndex" : 0 }, "schema" : "https://github.com/citation-style-language/schema/raw/master/csl-citation.json" }</w:instrText>
      </w:r>
      <w:r w:rsidR="00F66893" w:rsidRPr="00C1529F">
        <w:rPr>
          <w:rFonts w:ascii="Book Antiqua" w:hAnsi="Book Antiqua"/>
        </w:rPr>
        <w:fldChar w:fldCharType="separate"/>
      </w:r>
      <w:r w:rsidRPr="00C1529F">
        <w:rPr>
          <w:rFonts w:ascii="Book Antiqua" w:hAnsi="Book Antiqua"/>
          <w:noProof/>
          <w:vertAlign w:val="superscript"/>
        </w:rPr>
        <w:t>129</w:t>
      </w:r>
      <w:r w:rsidR="00F66893" w:rsidRPr="00C1529F">
        <w:rPr>
          <w:rFonts w:ascii="Book Antiqua" w:hAnsi="Book Antiqua"/>
        </w:rPr>
        <w:fldChar w:fldCharType="end"/>
      </w:r>
      <w:r w:rsidRPr="00C1529F">
        <w:rPr>
          <w:rFonts w:ascii="Book Antiqua" w:hAnsi="Book Antiqua"/>
          <w:vertAlign w:val="superscript"/>
        </w:rPr>
        <w:t>,</w:t>
      </w:r>
      <w:r w:rsidR="00F66893" w:rsidRPr="00C1529F">
        <w:rPr>
          <w:rFonts w:ascii="Book Antiqua" w:hAnsi="Book Antiqua"/>
        </w:rPr>
        <w:fldChar w:fldCharType="begin" w:fldLock="1"/>
      </w:r>
      <w:r w:rsidRPr="00C13AB5">
        <w:rPr>
          <w:i/>
          <w:iCs/>
        </w:rPr>
        <w:instrText>ADDIN CSL_CITATION { "citationItems" : [ { "id" : "ITEM-1", "itemData" : { "DOI" : "10.1080/09540120802537864", "ISSN" : "1360-0451; 0954-0121", "abstract" : "We evaluated the association of alcohol consumption and depression, and their effects on HIV disease progression among women with HIV. The study included 871 women with HIV who were recruited from 1993-1995 in four US cities. The participants had physical examination, medical record extraction, and venipuncture, CD4+T-cell counts determination, measurement of depression symptoms (using the self-report Center for Epidemiological Studies-Depression Scale), and alcohol use assessment at enrollment, and semiannually until March 2000. Multilevel random coefficient ordinal models as well as multilevel models with joint responses were used in the analysis. There was no significant association between level of alcohol use and CD4+ T-cell counts. When participants were stratified by antiretroviral therapy (ART) use, the association between alcohol and CD4+ T-cell did not reach statistical significance. The association between alcohol consumption and depression was significant (p&lt;0.001). Depression had a significant negative effect on CD4+ T-cell counts over time regardless of ART use. Our findings suggest that alcohol consumption has a direct association with depression. Moreover, depression is associated with HIV disease progression. Our findings have implications for the provision of alcohol use interventions and psychological resources to improve the health of women with HIV.", "author" : [ { "dropping-particle" : "", "family" : "Ghebremichael", "given" : "M", "non-dropping-particle" : "", "parse-names" : false, "suffix" : "" }, { "dropping-particle" : "", "family" : "Paintsil", "given" : "E", "non-dropping-particle" : "", "parse-names" : false, "suffix" : "" }, { "dropping-particle" : "", "family" : "Ickovics", "given" : "J R", "non-dropping-particle" : "", "parse-names" : false, "suffix" : "" }, { "dropping-particle" : "", "family" : "Vlahov", "given" : "D", "non-dropping-particle" : "", "parse-names" : false, "suffix" : "" }, { "dropping-particle" : "", "family" : "Schuman", "given" : "P", "non-dropping-particle" : "", "parse-names" : false, "suffix" : "" }, { "dropping-particle" : "", "family" : "Boland", "given" : "R", "non-dropping-particle" : "", "parse-names" : false, "suffix" : "" }, { "dropping-particle" : "", "family" : "Schoenbaum", "given" : "E", "non-dropping-particle" : "", "parse-names" : false, "suffix" : "" }, { "dropping-particle" : "", "family" : "Moore", "given" : "J", "non-dropping-part</w:instrText>
      </w:r>
      <w:r w:rsidRPr="00752273">
        <w:rPr>
          <w:i/>
          <w:iCs/>
          <w:lang w:val="en-US"/>
        </w:rPr>
        <w:instrText>icle" : "", "parse-names" : false, "suffix" : "" }, { "dropping-particle" : "", "family" : "Zhang", "given" : "H", "non-dropping-particle" : "", "parse-names" : false, "suffix" : "" } ], "container-title" : "AIDS Care", "id" : "ITEM-1", "issue" : "7", "issued" : { "date-parts" : [ [ "2009", "7" ] ] }, "note" : "LR: 20110516; GR: 5 U01-DA017387-03S1/DA/NIDA NIH HHS/United States; GR: K02-DA017713/DA/NIDA NIH HHS/United States; GR: R01-DA076750-02/DA/NIDA NIH HHS/United States; GR: T32-MH014235/MH/NIMH NIH HHS/United States; GR: U01 DA017387-03S1/DA/NIDA NIH HHS/United States; GR: U64/CU106795/PHS HHS/United States; GR: U64/CU200714/PHS HHS/United States; GR: U64/CU306802/PHS HHS/United States; GR: U64/CU506831/PHS HHS/United States; JID: 8915313; 0 (Anti-Retroviral Agents); ppublish", "page" : "834-841", "publisher-place" : "Department of Biostatistics, Harvard University &amp; Dana-Farber Cancer Center, Boston, MA, USA. musie@jimmy.harvard.edu", "title" : "Longitudinal association of alcohol use with HIV disease progression and psychological health of women with HIV", "type" : "article-journal", "volume" : "21" }, "uris" : [ "http://www.mendeley.com/documents/?uuid=72e141cd-a3ba-4797-a5d1-828df30ec21f" ] } ], "mendeley" : { "formattedCitation" : "&lt;sup&gt;130&lt;/sup&gt;", "plainTextFormattedCitation" : "130", "previouslyFormattedCitation" : "&lt;sup&gt;130&lt;/sup&gt;"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130</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006441F8" w:rsidRPr="00752273">
        <w:rPr>
          <w:rFonts w:ascii="Book Antiqua" w:eastAsia="Times New Roman" w:hAnsi="Book Antiqua" w:cs="Times New Roman"/>
          <w:lang w:val="en-US"/>
        </w:rPr>
        <w:t>.</w:t>
      </w:r>
      <w:r w:rsidR="009A5AAC" w:rsidRPr="00752273">
        <w:rPr>
          <w:rFonts w:ascii="Book Antiqua" w:hAnsi="Book Antiqua"/>
          <w:lang w:val="en-US"/>
        </w:rPr>
        <w:t xml:space="preserve"> Other </w:t>
      </w:r>
      <w:r w:rsidR="009A5AAC" w:rsidRPr="00752273">
        <w:rPr>
          <w:rFonts w:ascii="Book Antiqua" w:hAnsi="Book Antiqua"/>
          <w:lang w:val="en-US"/>
        </w:rPr>
        <w:lastRenderedPageBreak/>
        <w:t>substance use disorders frequently co-exist in patients who exhibit a</w:t>
      </w:r>
      <w:r w:rsidRPr="00752273">
        <w:rPr>
          <w:rFonts w:ascii="Book Antiqua" w:hAnsi="Book Antiqua"/>
          <w:lang w:val="en-US"/>
        </w:rPr>
        <w:t>lcohol abuse</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rFonts w:ascii="Book Antiqua" w:hAnsi="Book Antiqua"/>
          <w:lang w:val="en-US"/>
        </w:rPr>
        <w:instrText>ADDIN CSL_CITATION { "citationItems" : [ { "id" : "ITEM-1", "itemData" : { "DOI" : "10.1016/j.drugalcdep.2005.07.005", "ISSN" : "0376-8716; 0376-8716", "abstract" : "Injection drug users (IDUs) acquire the majority of new hepatitis C virus (HCV) infections and frequently use alcohol. Alcohol abuse accelerates liver disease among HCV-infected persons, can reduce the effectiveness of treatment for HCV infection and may be a contraindication for HCV treatment. HCV seropositive, HIV-negative IDUs aged 18-35 years in Baltimore, New York City and Seattle who were enrolled in a behavioral risk-reduction intervention trial underwent computerized self-interviews to assess baseline alcohol use and dependence and medical history. We measured problem alcohol use using the 10-item Alcohol Use Disorders Identification Test (AUDIT) scale. Of 598 participants, 84% responded \"false\" to: \"it is safe for a person with HCV to drink alcohol\". Problem drinking, defined as score &gt; or =8 on AUDIT, was identified in 37%. Correlates of scoring &gt; or =8 on AUDIT included homelessness, male gender, primarily injecting speedballs, having injected with used needles, prior alcohol treatment and depression. Although most HCV seropositive IDUs in our sample appear informed about their increased risk of liver disease from alcohol, two-fifths screened positive for problem alcohol use. These findings underscore the impor</w:instrText>
      </w:r>
      <w:r w:rsidR="00DD5862">
        <w:rPr>
          <w:rFonts w:ascii="Book Antiqua" w:hAnsi="Book Antiqua"/>
        </w:rPr>
        <w:instrText>tance of referring HCV-positive persons to effective alcohol treatment programs to reduce future liver damage and improve eligibility for and effectiveness of treatment of HCV.", "author" : [ { "dropping-particle" : "V", "family" : "Campbell", "given" : "J", "non-dropping-particle" : "", "parse-names" : false, "suffix" : "" }, { "dropping-particle" : "", "family" : "Hagan", "given" : "H", "non-dropping-particle" : "", "parse-names" : false, "suffix" : "" }, { "dropping-particle" : "", "family" : "Latka", "given" : "M H", "non-dropping-particle" : "", "parse-names" : false, "suffix" : "" }, { "dropping-particle" : "", "family" : "Garfein", "given" : "R S", "non-dropping-particle" : "", "parse-names" : false, "suffix" : "" }, { "dropping-particle" : "", "family" : "Golub", "given" : "E T", "non-dropping-particle" : "", "parse-names" : false, "suffix" : "" }, { "dropping-particle" : "", "family" : "Coady", "given" : "M H", "non-dropping-particle" : "", "parse-names" : false, "suffix" : "" }, { "dropping-particle" : "", "family" : "Thomas", "given" : "D L", "non-dropping-particle" : "", "parse-names" : false, "suffix" : "" }, { "dropping-particle" : "", "family" : "Strathdee", "given" : "S A", "non-dropping-particle" : "", "parse-names" : false, "suffix" :</w:instrText>
      </w:r>
      <w:r w:rsidR="00DD5862" w:rsidRPr="00752273">
        <w:rPr>
          <w:rFonts w:ascii="Book Antiqua" w:hAnsi="Book Antiqua"/>
          <w:lang w:val="en-US"/>
        </w:rPr>
        <w:instrText xml:space="preserve"> "" }, { "dropping-particle" : "", "family" : "Project", "given" : "STRIVE", "non-dropping-particle" : "", "parse-names" : false, "suffix" : "" } ], "container-title" : "Drug and alcohol dependence", "id" : "ITEM-1", "issue" : "3", "issued" : { "date-parts" : [ [ "2006", "2", "28" ] ] }, "note" : "LR: 20091118; GR: DA14499/DA/NIDA NIH HHS/United States; GR: R01 DA014499-01/DA/NIDA NIH HHS/United States; GR: R01 DA014499-02/DA/NIDA NIH HHS/United States; GR: R01 DA014499-03/DA/NIDA NIH HHS/United States; GR: R01 DA014499-04/DA/NIDA NIH HHS/United States; JID: 7513587; 0 (Hepatitis C Antibodies); NIHMS36561; OID: NLM: NIHMS36561; OID: NLM: PMC2196223; 2005/05/10 [received]; 2005/07/20 [revised]; 2005/07/21 [accepted]; 2005/08/29 [aheadofprint]; ppublish", "page" : "259-265", "publisher-place" : "HIV/AIDS Epidemiology Program, Public Health-Seattle &amp; King County, 106 Prefontaine Place South, Seattle, WA 98104, USA. jennifer.campbell@metrokc.gov", "title" : "High prevalence of alcohol use among hepatitis C virus antibody positive injection drug users in three US cities", "type" : "article-journal", "volume" : "81" }, "uris" : [ "http://www.mendeley.com/documents/?uuid=69cf5e61-9125-4302-bc52-daeaa4e34809" ] } ], "mendeley" : { "formattedCitation" : "&lt;sup&gt;11&lt;/sup&gt;", "plainTextFormattedCitation" : "11", "previouslyFormattedCitation" : "&lt;sup&gt;11&lt;/sup&gt;"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11</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 xml:space="preserve">, which is also associated with poorer </w:t>
      </w:r>
      <w:r w:rsidR="009A5AAC" w:rsidRPr="00752273">
        <w:rPr>
          <w:rFonts w:ascii="Book Antiqua" w:hAnsi="Book Antiqua"/>
          <w:lang w:val="en-US"/>
        </w:rPr>
        <w:t xml:space="preserve">treatment </w:t>
      </w:r>
      <w:r w:rsidRPr="00752273">
        <w:rPr>
          <w:rFonts w:ascii="Book Antiqua" w:hAnsi="Book Antiqua"/>
          <w:lang w:val="en-US"/>
        </w:rPr>
        <w:t xml:space="preserve">adherence, </w:t>
      </w:r>
      <w:r w:rsidR="009A5AAC" w:rsidRPr="00752273">
        <w:rPr>
          <w:rFonts w:ascii="Book Antiqua" w:hAnsi="Book Antiqua"/>
          <w:lang w:val="en-US"/>
        </w:rPr>
        <w:t xml:space="preserve">reduced </w:t>
      </w:r>
      <w:r w:rsidRPr="00752273">
        <w:rPr>
          <w:rFonts w:ascii="Book Antiqua" w:hAnsi="Book Antiqua"/>
          <w:lang w:val="en-US"/>
        </w:rPr>
        <w:t>HIV viral suppression</w:t>
      </w:r>
      <w:r w:rsidR="009A5AAC" w:rsidRPr="00752273">
        <w:rPr>
          <w:rFonts w:ascii="Book Antiqua" w:hAnsi="Book Antiqua"/>
          <w:lang w:val="en-US"/>
        </w:rPr>
        <w:t>,</w:t>
      </w:r>
      <w:r w:rsidRPr="00752273">
        <w:rPr>
          <w:rFonts w:ascii="Book Antiqua" w:hAnsi="Book Antiqua"/>
          <w:lang w:val="en-US"/>
        </w:rPr>
        <w:t xml:space="preserve"> and </w:t>
      </w:r>
      <w:r w:rsidR="009A5AAC" w:rsidRPr="00752273">
        <w:rPr>
          <w:rFonts w:ascii="Book Antiqua" w:hAnsi="Book Antiqua"/>
          <w:lang w:val="en-US"/>
        </w:rPr>
        <w:t xml:space="preserve">lower </w:t>
      </w:r>
      <w:r w:rsidRPr="00752273">
        <w:rPr>
          <w:rFonts w:ascii="Book Antiqua" w:hAnsi="Book Antiqua"/>
          <w:lang w:val="en-US"/>
        </w:rPr>
        <w:t>retention in care</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Pr="00752273">
        <w:rPr>
          <w:rFonts w:ascii="Book Antiqua" w:hAnsi="Book Antiqua"/>
          <w:vertAlign w:val="superscript"/>
          <w:lang w:val="en-US"/>
        </w:rPr>
        <w:instrText>ADDIN CSL_CITATION { "citationItems" : [ { "id" : "ITEM-1", "itemData" : { "ISSN" : "0269-9370; 0269-9370", "abstract" : "OBJECTIVE: To assess the temporal association of changes in substance abuse with antiretroviral therapy use and adherence, HIV-1 RNA suppression, and CD4 cell count changes in patients attending an urban clinic. DESIGN: Prospective cohort study. METHODS: Six-hundred and ninety-five HIV-1-infected individuals, who completed two or more semi-annual standardized surveys and in whom antiretroviral therapy was indicated, were included in the analysis. Surveys addressed antiretroviral therapy use and adherence, and use of illicit drugs and alcohol. Substance abuse was defined as active heroin, cocaine, or heavy alcohol use in the 6 months preceding survey. The units of analysis were consecutive pairs of surveys (couplets) in individual participants. Couplets in which participants denied substance abuse in both surveys were compared to couplets in which participants switched from non-use to substance abuse, and couplets in which participants reported substance abuse in both surveys were compared to couplets where participants switched from substance abuse to non-use. RESULTS: Switching from non-use to substance abuse was strongly associated with worsening antiretroviral therapy use and adherence, less frequent HIV-1 RNA suppression, and blun</w:instrText>
      </w:r>
      <w:r w:rsidRPr="00C1529F">
        <w:rPr>
          <w:rFonts w:ascii="Book Antiqua" w:hAnsi="Book Antiqua"/>
          <w:vertAlign w:val="superscript"/>
        </w:rPr>
        <w:instrText>ted CD4 cell increases, compared to remaining free of substance abuse. Alternatively, switching from substance abuse to non-use was strongly associated with improvements in antiretroviral therapy use and adherence, and HIV-1 treatment outcomes, compared to persisting with substance abuse. CONCLUSIONS: This longitudinal study highlights the dynamic nature of substance abuse and its temporal association with the effectiveness of HIV-1 treatment in patients attending an inner-city clinic.", "author" : [ { "dropping-particle" : "", "family" : "Lucas", "given" : "G M", "non-dropping-particle" : "", "parse-names" : false, "suffix" : "" }, { "dropping-particle" : "", "family" : "Gebo", "given" : "K A", "non-dropping-particle" : "", "parse-names" : false, "suffix" : "" }, { "dropping-particle" : "", "family" : "Chaisson", "given" : "R E", "non-dropping-particle" : "", "parse-names" : false, "suffix" : "" }, { "dropping-particle" : "", "family" : "Moore", "given" : "R D", "non-dropping-particle" : "", "parse-names" : false, "suffix" : "" } ], "container-title" : "AIDS (London, England)", "id" : "ITEM-1", "issue" : "5", "issued" : { "date-parts" : [ [ "2002", "3", "29" ] ] }, "note" : "LR: 20071114; GR: K23-DA00523/DA/NIDA NIH HHS/United States; GR: R01-DA11602/DA/NIDA NIH HHS/United States; JID: 8710219; 0 (Anti-HIV Agents); ppublish", "page" : "767-774", "publisher-place" : "Johns Hopkins University School of Medicine, Baltimore, Maryland, USA.", "title" : "Longitudinal assessment of the effects of drug and alcohol abuse on HIV-1 treatment outcomes in an urban clinic", "type" : "article-journal", "volume" : "16" }, "uris" : [ "http://www.mendeley.com/documents/?uuid=f457363d-9d23-44ca-883f-08f41e9b5532" ] } ], "mendeley" : { "formattedCitation" : "&lt;sup&gt;112&lt;/sup&gt;", "plainTextFormattedCitation" : "112", "previouslyFormattedCitation" : "&lt;sup&gt;112&lt;/sup&gt;"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Pr="00C1529F">
        <w:rPr>
          <w:rFonts w:ascii="Book Antiqua" w:hAnsi="Book Antiqua"/>
          <w:noProof/>
          <w:vertAlign w:val="superscript"/>
        </w:rPr>
        <w:t>112</w:t>
      </w:r>
      <w:r w:rsidR="00F66893" w:rsidRPr="00C1529F">
        <w:rPr>
          <w:rFonts w:ascii="Book Antiqua" w:hAnsi="Book Antiqua"/>
          <w:vertAlign w:val="superscript"/>
        </w:rPr>
        <w:fldChar w:fldCharType="end"/>
      </w:r>
      <w:r w:rsidRPr="00C1529F">
        <w:rPr>
          <w:rFonts w:ascii="Book Antiqua" w:hAnsi="Book Antiqua"/>
          <w:vertAlign w:val="superscript"/>
        </w:rPr>
        <w:t>,</w:t>
      </w:r>
      <w:r w:rsidR="00F66893" w:rsidRPr="00C1529F">
        <w:rPr>
          <w:rFonts w:ascii="Book Antiqua" w:hAnsi="Book Antiqua"/>
          <w:vertAlign w:val="superscript"/>
        </w:rPr>
        <w:fldChar w:fldCharType="begin" w:fldLock="1"/>
      </w:r>
      <w:r w:rsidRPr="00C1529F">
        <w:rPr>
          <w:rFonts w:ascii="Book Antiqua" w:hAnsi="Book Antiqua"/>
          <w:vertAlign w:val="superscript"/>
        </w:rPr>
        <w:instrText>ADDIN CSL_CITATION { "citationItems" : [ { "id" : "ITEM-1", "itemData" : { "DOI" : "10.1097/QAD.0b013e328363bff2", "ISSN" : "1473-5571", "PMID" : "23770493", "abstract" : "OBJECTIVE: To examine temporal trends and predictors of linkage to HIV care, longitudinal retention in care and viral suppression among injection drug users (IDUs) infected with HIV.\n\nDESIGN: Community-based, prospective cohort study.\n\nMETHODS: We prospectively studied 790 HIV-infected IDUs participating in the AIDS Linked to the Intravenous Experience (ALIVE) study from 1998 through 2011. IDUs were considered linked to care if they attended any HIV care visit during follow-up and retained in care if they reported HIV clinic attendance at every semi-annual study visit. We used logistic regression to identify predictors of poor retention in care and failure to achieve sustained viral suppression in response to ART.\n\nRESULTS: Of 790 HIV-infected IDUs studied, 740 (93.6%) were ever linked to care. The majority of IDUs (76.7%) received ART at some point during observation and of these, most (85.4%) achieved viral suppression. However, over a median of 8.7 years of follow-up, only 241 (30.5%) IDUs were continuously retained with no 6-month lapses in HIV care and only 63 (10.2%) had sustained viral suppression at every study visit after first receiving ART. Suboptimal engagement in care was associated with poor access to medical care, active drug use, and incarceration.\n\nCONCLUSION: Compared with national estimates of retention in care and virologic suppression in the United States, IDUs are substantially less likely to remain fully engaged in HIV care. Strategies to optimize HI</w:instrText>
      </w:r>
      <w:r w:rsidRPr="00752273">
        <w:rPr>
          <w:rFonts w:ascii="Book Antiqua" w:hAnsi="Book Antiqua"/>
          <w:vertAlign w:val="superscript"/>
          <w:lang w:val="en-US"/>
        </w:rPr>
        <w:instrText>V care should acknowledge the elevated risk of poor engagement in care among IDUs.", "author" : [ { "dropping-particle" : "", "family" : "Westergaard", "given" : "Ryan P", "non-dropping-particle" : "", "parse-names" : false, "suffix" : "" }, { "dropping-particle" : "", "family" : "Hess", "given" : "Timothy", "non-dropping-particle" : "", "parse-names" : false, "suffix" : "" }, { "dropping-particle" : "", "family" : "Astemborski", "given" : "Jacquie", "non-dropping-particle" : "", "parse-names" : false, "suffix" : "" }, { "dropping-particle" : "", "family" : "Mehta", "given" : "Shruti H", "non-dropping-particle" : "", "parse-names" : false, "suffix" : "" }, { "dropping-particle" : "", "family" : "Kirk", "given" : "Gregory D", "non-dropping-particle" : "", "parse-names" : false, "suffix" : "" } ], "container-title" : "AIDS (London, England)", "id" : "ITEM-1", "issue" : "16", "issued" : { "date-parts" : [ [ "2013", "10", "23" ] ] }, "page" : "2559-66", "title" : "Longitudinal changes in engagement in care and viral suppression for HIV-infected injection drug users.", "type" : "article-journal", "volume" : "27" }, "uris" : [ "http://www.mendeley.com/documents/?uuid=77a4b510-9148-45a5-9101-ebbfdb8b8890" ] } ], "mendeley" : { "formattedCitation" : "&lt;sup&gt;131&lt;/sup&gt;", "plainTextFormattedCitation" : "131", "previouslyFormattedCitation" : "&lt;sup&gt;131&lt;/sup&gt;"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Pr="00752273">
        <w:rPr>
          <w:rFonts w:ascii="Book Antiqua" w:hAnsi="Book Antiqua"/>
          <w:noProof/>
          <w:vertAlign w:val="superscript"/>
          <w:lang w:val="en-US"/>
        </w:rPr>
        <w:t>131</w:t>
      </w:r>
      <w:r w:rsidR="00F66893" w:rsidRPr="00C1529F">
        <w:rPr>
          <w:rFonts w:ascii="Book Antiqua" w:hAnsi="Book Antiqua"/>
          <w:vertAlign w:val="superscript"/>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w:t>
      </w:r>
    </w:p>
    <w:p w14:paraId="7DC47B71" w14:textId="1E4B560F" w:rsidR="008F5B9B" w:rsidRPr="00752273" w:rsidRDefault="009A5AAC" w:rsidP="00FD0DC4">
      <w:pPr>
        <w:spacing w:line="360" w:lineRule="auto"/>
        <w:ind w:firstLine="720"/>
        <w:jc w:val="both"/>
        <w:rPr>
          <w:rFonts w:ascii="Book Antiqua" w:hAnsi="Book Antiqua"/>
          <w:lang w:val="en-US"/>
        </w:rPr>
      </w:pPr>
      <w:r w:rsidRPr="00752273">
        <w:rPr>
          <w:rFonts w:ascii="Book Antiqua" w:hAnsi="Book Antiqua"/>
          <w:lang w:val="en-US"/>
        </w:rPr>
        <w:t>H</w:t>
      </w:r>
      <w:r w:rsidR="00C1529F" w:rsidRPr="00752273">
        <w:rPr>
          <w:rFonts w:ascii="Book Antiqua" w:hAnsi="Book Antiqua"/>
          <w:lang w:val="en-US"/>
        </w:rPr>
        <w:t xml:space="preserve">eavy alcohol use </w:t>
      </w:r>
      <w:r w:rsidRPr="00752273">
        <w:rPr>
          <w:rFonts w:ascii="Book Antiqua" w:hAnsi="Book Antiqua"/>
          <w:lang w:val="en-US"/>
        </w:rPr>
        <w:t>is related to</w:t>
      </w:r>
      <w:r w:rsidR="00C1529F" w:rsidRPr="00752273">
        <w:rPr>
          <w:rFonts w:ascii="Book Antiqua" w:hAnsi="Book Antiqua"/>
          <w:lang w:val="en-US"/>
        </w:rPr>
        <w:t xml:space="preserve"> liver disease </w:t>
      </w:r>
      <w:r w:rsidRPr="00752273">
        <w:rPr>
          <w:rFonts w:ascii="Book Antiqua" w:hAnsi="Book Antiqua"/>
          <w:lang w:val="en-US"/>
        </w:rPr>
        <w:t>among</w:t>
      </w:r>
      <w:r w:rsidR="00C1529F" w:rsidRPr="00752273">
        <w:rPr>
          <w:rFonts w:ascii="Book Antiqua" w:hAnsi="Book Antiqua"/>
          <w:lang w:val="en-US"/>
        </w:rPr>
        <w:t xml:space="preserve"> patients with HIV infection</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00C1529F" w:rsidRPr="00752273">
        <w:rPr>
          <w:i/>
          <w:iCs/>
          <w:vertAlign w:val="superscript"/>
          <w:lang w:val="en-US"/>
        </w:rPr>
        <w:instrText>ADDIN CSL_CITATION { "citationItems" : [ { "id" : "ITEM-1", "itemData" : { "ISSN" : "0168-8278; 0168-8278", "abstract" : "BACKGROUND/AIMS: We analyzed the characteristics of HIV infected patients who died from liver disease, focusing on hepatitis virus co-infection. METHODS: One-hundred and eighty-five French hospital departments involved in HIV/AIDS management prospectively notified all deaths occurring in 2000. Patients whose hepatitis C (HCV) and hepatitis B (HBV) serostatus was known were classified as being infected by HCV alone, HBV alone (HBsAg positive), both HCV and HBV, or neither HCB nor HBV. RESULTS: Among 822 HIV infected patients, 29% were infected by HCV alone, 8% by HBV alone, and 4% by both HCV and HBV. The most frequent causes of death were liver disease (31% of cases) and AIDS (29%) among HIV-HCV co-infected patients, and AIDS (38%) and liver disease (22%) among HIV-HBV co-infected patients. Liver disease was a more frequent cause of death among patients co-infected by both HCV and HBV (44% of cases). Hepatocellular carcinoma was present in 15% of patients who died from liver disease, and was associated with HBV co-infection. Nearly half the patients who died from liver disease had more than 200 CD4/mm3. CONCLUSIONS: Liver disease is now a leading cause of death among HIV-HCV co-infected patients and is becoming an important cause of death among HIV-HBV co-infected patients. The risk of death from liver disease is highest in patients co-infected by both HCV and HBV.", "author" : [ { "dropping-particle" : "", "family" : "Salmon-Ceron", "given" : "D", "non-dropping-particle" : "", "parse-names" : false, "suffix" : "" }, { "dropping-particle" : "", "family" : "Lewden", "given" : "C", "non-dropping-particle" : "", "parse-names" : false, "suffix" : "" }, { "dropping-particle" : "", "family" : "Morlat", "given" : "P", "non-dropping-particle" : "", "parse-names" : false, "suffix" : "" }, { "dropping-particle" : "", "family" : "Bevilacqua", "given" : "S", "non-dropping-particle" : "", "parse-names" : false, "suffix" : "" }, { "dropping-particle" : "", "family" : "Jougla", "given" : "E", "non-dropping-particle" : "", "parse-names" : false, "suffix" : "" }, { "dropping-particle" : "", "family" : "Bonnet", "given" : "F", "non-dropping-particle" : "", "parse-names" : false, "suffix" : "" }, { "dropping-particle" : "", "family" : "Heripret", "given" : "L", "non-dropping-particle" : "", "parse-names" : false, "suffix" : "" }, { "dropping-particle" : "", "family" : "Costagliola", "given" : "D", "non-dropping-particle" : "", "parse-names" : false, "suffix" : "" }, { "dropping-particle" : "", "family" : "May", "given" : "T", "non-dropping-particle" : "", "parse-names" : false, "suffix" : "" }, { "dropping-particle" : "", "family" : "Chene", "given" : "G", "non-dropping-particle" : "", "parse-names" : false, "suffix" : "" }, { "dropping-particle" : "", "family" : "g</w:instrText>
      </w:r>
      <w:r w:rsidR="00C1529F" w:rsidRPr="00C13AB5">
        <w:rPr>
          <w:i/>
          <w:iCs/>
          <w:vertAlign w:val="superscript"/>
        </w:rPr>
        <w:instrText>roup", "given" : "Mortality 2000 study", "non-dropping-particle" : "", "parse-names" : false, "suffix" : "" } ], "container-title" : "Journal of hepatology", "id" : "ITEM-1", "issue" : "6", "issued" : { "date-parts" : [ [ "2005", "6" ] ] }, "note" : "LR: 20090626; JID: 8503886; 0 (Antiviral Agents); CIN: J Hepatol. 2005 Nov;43(5):911-2; author reply 912. PMID: 16171888; ppublish", "page" : "799-805", "publisher-place" : "Internal Medicine Department, Cochin Hospital, Paris, France. dominique.salmon@cch.ap-hop-paris.fr", "title" : "Liver disease as a major cause of death among HIV infected patients: role of hepatitis C and B viruses and alcohol", "type" : "article-journal", "volume" : "42" }, "uris" : [ "http://www.mendeley.com/documents/?uuid=410d7156-2a2c-49d8-ad8a-75e5d59f8a3b" ] } ], "mendeley" : { "formattedCitation" : "&lt;sup&gt;132&lt;/sup&gt;", "plainTextFormattedCitation" : "132", "previouslyFormattedCitation" : "&lt;sup&gt;132&lt;/sup&gt;"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00C1529F" w:rsidRPr="00C1529F">
        <w:rPr>
          <w:rFonts w:ascii="Book Antiqua" w:hAnsi="Book Antiqua"/>
          <w:noProof/>
          <w:vertAlign w:val="superscript"/>
        </w:rPr>
        <w:t>132</w:t>
      </w:r>
      <w:r w:rsidR="00F66893" w:rsidRPr="00C1529F">
        <w:rPr>
          <w:rFonts w:ascii="Book Antiqua" w:hAnsi="Book Antiqua"/>
          <w:vertAlign w:val="superscript"/>
        </w:rPr>
        <w:fldChar w:fldCharType="end"/>
      </w:r>
      <w:r w:rsidR="00C1529F" w:rsidRPr="00C1529F">
        <w:rPr>
          <w:rFonts w:ascii="Book Antiqua" w:hAnsi="Book Antiqua"/>
          <w:vertAlign w:val="superscript"/>
        </w:rPr>
        <w:t>,</w:t>
      </w:r>
      <w:r w:rsidR="00F66893" w:rsidRPr="00C1529F">
        <w:rPr>
          <w:rFonts w:ascii="Book Antiqua" w:hAnsi="Book Antiqua"/>
          <w:vertAlign w:val="superscript"/>
        </w:rPr>
        <w:fldChar w:fldCharType="begin" w:fldLock="1"/>
      </w:r>
      <w:r w:rsidR="00C1529F" w:rsidRPr="00C13AB5">
        <w:rPr>
          <w:i/>
          <w:iCs/>
          <w:vertAlign w:val="superscript"/>
        </w:rPr>
        <w:instrText>ADDIN CSL_CITATION { "citationItems" : [ { "id" : "ITEM-1", "itemData" : { "DOI" : "10.1016/S0140-6736(10)62001-6", "ISSN" : "1474-547X; 0140-6736", "abstract" : "Introduction of effective combined antiretroviral therapy has made HIV infection a chronic illness. Substantial reductions in the number of AIDS-related deaths have been accompanied by an increase in liver-related morbidity and mortality due to co-infection with chronic hepatitis B and C viruses. Increases in non-alcoholic fatty liver disease and drug-induced hepatotoxicity, together with development of hepatocellular carcinoma, also potentiate the burden of liver disease in individuals with HIV infection. We provide an overview of the key causes, disease mechanisms of pathogenesis, and recommendations for treatment options including the evolving role of liver transplantation.", "author" : [ { "dropping-particle" : "", "family" : "Joshi", "given" : "D", "non-dropping-particle" : "", "parse-names" : false, "suffix" : "" }, { "dropping-particle" : "", "family" : "O'Grady", "given" : "J", "non-dropping-particle" : "", "parse-names" : false, "suffix" : "" }, { "dropping-particle" : "", "family" : "Dieterich", "given" : "D", "non-dropping-particle" : "", "parse-names" : false, "suffix" : "" }, { "dropping-particle" : "", "family" : "Gazzard", "given" : "B", "non-dropping-particle" : "", "parse-names" : false, "suffix" : "" }, { "dropping-particle" : "", "family" : "Agarwal", "given" : "K", "non-dropping-particle" : "", "parse-names" : false, "suffix" : "" } ], "container-title" : "Lancet", "id" : "ITEM-1", "issue" : "9772", "issued" : { "date-parts" : [ [ "2011" ] ] }, "note" : "CI: Copyright (c) 2011; JID: 2985213R; Non-alcoholic Fatty Liver Disease; ppublish", "page" : "1198-1209", "publisher" : "Elsevier Ltd", "publisher-place" : "Institute of Liver Studies, King's College Hospital, London, UK.", "title" : "Increasing burden of liver disease in patients with HIV infection", "type" : "article-journal", "volume" : "377" }, "uris" : [ "http://www.mendeley.com/documents/?uuid=3fcee0e4-ac49-4431-8a58-98fe521b34a9" ] } ], "mendeley" : { "formattedCitation" : "&lt;sup&gt;133&lt;/sup&gt;", "plainTextFormattedCitation" : "133", "previouslyFormattedCitation" : "&lt;sup&gt;133&lt;/sup&gt;"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00C1529F" w:rsidRPr="00C1529F">
        <w:rPr>
          <w:rFonts w:ascii="Book Antiqua" w:hAnsi="Book Antiqua"/>
          <w:noProof/>
          <w:vertAlign w:val="superscript"/>
        </w:rPr>
        <w:t>133</w:t>
      </w:r>
      <w:r w:rsidR="00F66893" w:rsidRPr="00C1529F">
        <w:rPr>
          <w:rFonts w:ascii="Book Antiqua" w:hAnsi="Book Antiqua"/>
          <w:vertAlign w:val="superscript"/>
        </w:rPr>
        <w:fldChar w:fldCharType="end"/>
      </w:r>
      <w:r w:rsidR="00180E9B" w:rsidRPr="000D3E46">
        <w:rPr>
          <w:rFonts w:ascii="Book Antiqua" w:eastAsia="Times New Roman" w:hAnsi="Book Antiqua" w:cs="Times New Roman"/>
          <w:vertAlign w:val="superscript"/>
        </w:rPr>
        <w:t>]</w:t>
      </w:r>
      <w:r w:rsidR="00C1529F" w:rsidRPr="00C1529F">
        <w:rPr>
          <w:rFonts w:ascii="Book Antiqua" w:hAnsi="Book Antiqua"/>
        </w:rPr>
        <w:t xml:space="preserve">, </w:t>
      </w:r>
      <w:r>
        <w:rPr>
          <w:rFonts w:ascii="Book Antiqua" w:hAnsi="Book Antiqua"/>
        </w:rPr>
        <w:t>and is also</w:t>
      </w:r>
      <w:r w:rsidR="00C1529F" w:rsidRPr="00C1529F">
        <w:rPr>
          <w:rFonts w:ascii="Book Antiqua" w:hAnsi="Book Antiqua"/>
        </w:rPr>
        <w:t xml:space="preserve"> associated with cardiovascular disease</w:t>
      </w:r>
      <w:r w:rsidR="00180E9B" w:rsidRPr="000D3E46">
        <w:rPr>
          <w:rFonts w:ascii="Book Antiqua" w:eastAsia="Times New Roman" w:hAnsi="Book Antiqua" w:cs="Times New Roman"/>
          <w:vertAlign w:val="superscript"/>
        </w:rPr>
        <w:t>[</w:t>
      </w:r>
      <w:r w:rsidR="00F66893" w:rsidRPr="00C1529F">
        <w:rPr>
          <w:rFonts w:ascii="Book Antiqua" w:hAnsi="Book Antiqua"/>
        </w:rPr>
        <w:fldChar w:fldCharType="begin" w:fldLock="1"/>
      </w:r>
      <w:r w:rsidR="00C1529F" w:rsidRPr="00C13AB5">
        <w:rPr>
          <w:i/>
          <w:iCs/>
        </w:rPr>
        <w:instrText>ADDIN CSL_CITATION { "citationItems" : [ { "id" : "ITEM-1", "itemData" : { "DOI" : "10.3109/00952990.2015.1058812", "ISSN" : "1097-9891", "PMID" : "26286352", "abstract" : "BACKGROUND: People living with HIV-infection (PLWH) have higher prevalence and earlier onset of cardiovascular disease (CVD), compared to uninfected populations. It is unclear how alcohol consumption is related to CVD among PLWH.\n\nOBJECTIVES: To summarize the current literature and strength of evidence regarding alcohol consumption as a risk factor for CVD among PLWH, to generate summary estimates for the effect of alcohol consumption on CVD outcomes, and to make recommendations for clinical practice and future research based on the findings and limitations of existing studies.\n\nMETHODS: A systematic review was conducted using Pubmed/Medline to identify relevant peer-reviewed articles published between 1 January 1999 and 1 January 2014. After critical review of the literature, 13 studies were identified. Risk ratios were extracted or calculated and sample size weighted summary estimates were calculated.\n\nRESULTS: The prevalence of a CVD diagnosis or event ranged from 5.7-24.0%. The weighted pooled crude effect sizes were 1.75 (95% CI 1.06, 3.17) for general and 1.78 (95% CI 1.09, 2.93) for heavy alcohol use on CVD. The pooled adjusted effect size was 1.37 (95% CI 1.02, 1.84) for heavy alcohol use on CVD. Pooled estimates differed by CVD outcome and alcohol measure; alcohol consumption was most significant for cerebral/ischemic events.\n\nCONCLUSION: HIV clinicians should consider risk factors that are not included in the traditional risk factor framework, particularly heavy alcohol consumption. Neglect of this risk factor may lead to underestimation of risk, and thus under-treatment among PLWH.", "author" : [ { "dropping-particle" : "", "family" : "Kelso", "given" : "Natalie E", "non-dropping-particle" : "", "parse-names" : false, "suffix" : "" }, { "dropping-particle" : "", "family" : "Sheps", "given" : "David S", "non-dropping-particle" : "", "parse-names" : false, "suffix" : "" }, { "dropping-particle" : "", "family" : "Cook", "given" : "Robert L", "non-dropping-particle" : "", "parse-names" : false, "suffix" : "" } ], "container-title" : "The American journal of drug and alcohol abuse", "id" : "ITEM-1", "issue" : "6", "issued" : { "date-parts" : [ [ "2015", "1" ] ] }, "page" : "479-88", "title" : "The association between alcohol use and cardiovascular disease among people living with HIV: a systematic review.", "type" : "article-journal", "volume" : "41" }, "uris" : [ "http://www.mendeley.com/documents/?uuid=fd6d9922-fbd3-4851-83ae-3e4325b1e214" ] } ], "mendeley" : { "formattedCitation" : "&lt;sup&gt;134&lt;/sup&gt;", "plainTextFormattedCitation" : "134", "previouslyFormattedCitation" : "&lt;sup&gt;134&lt;/sup&gt;" }, "properties" : { "noteIndex" : 0 }, "schema" : "https://github.com/citation-style-language/schema/raw/master/csl-citation.json" }</w:instrText>
      </w:r>
      <w:r w:rsidR="00F66893" w:rsidRPr="00C1529F">
        <w:rPr>
          <w:rFonts w:ascii="Book Antiqua" w:hAnsi="Book Antiqua"/>
        </w:rPr>
        <w:fldChar w:fldCharType="separate"/>
      </w:r>
      <w:r w:rsidR="00C1529F" w:rsidRPr="00C1529F">
        <w:rPr>
          <w:rFonts w:ascii="Book Antiqua" w:hAnsi="Book Antiqua"/>
          <w:noProof/>
          <w:vertAlign w:val="superscript"/>
        </w:rPr>
        <w:t>134</w:t>
      </w:r>
      <w:r w:rsidR="00F66893" w:rsidRPr="00C1529F">
        <w:rPr>
          <w:rFonts w:ascii="Book Antiqua" w:hAnsi="Book Antiqua"/>
        </w:rPr>
        <w:fldChar w:fldCharType="end"/>
      </w:r>
      <w:r w:rsidR="00180E9B" w:rsidRPr="000D3E46">
        <w:rPr>
          <w:rFonts w:ascii="Book Antiqua" w:eastAsia="Times New Roman" w:hAnsi="Book Antiqua" w:cs="Times New Roman"/>
          <w:vertAlign w:val="superscript"/>
        </w:rPr>
        <w:t>]</w:t>
      </w:r>
      <w:r w:rsidR="00C1529F" w:rsidRPr="00C1529F">
        <w:rPr>
          <w:rFonts w:ascii="Book Antiqua" w:hAnsi="Book Antiqua"/>
        </w:rPr>
        <w:t xml:space="preserve"> and exacerbations of chronic obstructive pulmonary disease</w:t>
      </w:r>
      <w:r w:rsidR="00180E9B" w:rsidRPr="000D3E46">
        <w:rPr>
          <w:rFonts w:ascii="Book Antiqua" w:eastAsia="Times New Roman" w:hAnsi="Book Antiqua" w:cs="Times New Roman"/>
          <w:vertAlign w:val="superscript"/>
        </w:rPr>
        <w:t>[</w:t>
      </w:r>
      <w:r w:rsidR="00F66893" w:rsidRPr="00C1529F">
        <w:rPr>
          <w:rFonts w:ascii="Book Antiqua" w:hAnsi="Book Antiqua"/>
        </w:rPr>
        <w:fldChar w:fldCharType="begin" w:fldLock="1"/>
      </w:r>
      <w:r w:rsidR="00C1529F" w:rsidRPr="00C13AB5">
        <w:rPr>
          <w:i/>
          <w:iCs/>
        </w:rPr>
        <w:instrText xml:space="preserve">ADDIN CSL_CITATION { "citationItems" : [ { "id" : "ITEM-1", "itemData" : { "DOI" : "10.1097/QAD.0000000000000940", "ISSN" : "1473-5571", "PMID" : "26765938", "abstract" : "OBJECTIVE: To determine the association between HIV infection and other risk factors for acute exacerbation of chronic obstructive pulmonary disease (AECOPD).\n\nDESIGN: Longitudinal, national Veterans Aging Cohort Study including 43 618 HIV-infected and 86 492 uninfected veterans.\n\nMETHODS: AECOPD was defined as an inpatient or outpatient COPD ICD-9 diagnosis accompanied by steroid and/or antibiotic prescription within 5 days. We calculated incidence rate ratios (IRR) and 95% confidence intervals (CI) for first AECOPD over 2 years and used Poisson regression models to adjust for risk factors.\n\nRESULTS: Over 234\u200a099 person-years of follow-up, 1428 HIV-infected and 2104 uninfected patients had at least one AECOPD. HIV-infected patients had an increased rate of AECOPD compared with uninfected (18.8 vs. 13.3 per 1000 person-years, P\u200a&lt;\u200a0.001). In adjusted models, AECOPD risk was greater in HIV-infected individuals overall (IRR 1.54; 95% CI 1.44-1.65), particularly in those with more severe immune suppression when stratified by CD4 cell count (cells/\u03bcl) compared with uninfected (HIV-infected CD4\u200a&lt;\u200a200: IRR 2.30, 95% CI 2.10-2.53, HIV-infected CD4 \u2265 200-349: IRR 1.32, 95% CI 1.15-1.51, HIV-infected CD4\u200a\u2265\u200a350: IRR 0.99, 95% CI 0.88-1.10). HIV infection also modified the association between current smoking and alcohol-related diagnoses with risk for AECOPD such that interaction terms for HIV and current smoking or HIV and alcohol-related diagnoses were each significantly associated with AECOPD.\n\nCONCLUSION: HIV infection, especially with lower CD4 cell count, is an independent risk factor for AECOPD. Enhanced susceptibility to harm from current smoking or unhealthy alcohol use in HIV-infected patients may also contribute to the greater rate of AECOPD.", "author" : [ { "dropping-particle" : "", "family" : "Depp", "given" : "Timothy B", "non-dropping-particle" : "", "parse-names" : false, "suffix" : "" }, { "dropping-particle" : "", "family" : "McGinnis", "given" : "Kathleen A", "non-dropping-particle" : "", "parse-names" : false, "suffix" : "" }, { "dropping-particle" : "", "family" : "Kraemer", "given" : "Kevin", "non-dropping-particle" : "", "parse-names" : false, "suffix" : "" }, { "dropping-particle" : "", "family" : "Akg\u00fcn", "given" : "Kathleen M", "non-dropping-particle" : "", "parse-names" : false, "suffix" : "" }, { "dropping-particle" : "", "family" : "Edelman", "given" : "E Jennifer", "non-dropping-particle" : "", "parse-names" : false, "suffix" : "" }, { "dropping-particle" : "", "family" : "Fiellin", "given" : "David A", "non-dropping-particle" : "", "parse-names" : false, "suffix" : "" }, { "dropping-particle" : "", "family" : "Butt", "given" : "Adeel A", "non-dropping-particle" : "", "parse-names" : false, "suffix" : "" }, { "dropping-particle" : "", "family" : "Crystal", "given" : "Stephen", "non-dropping-particle" : "", "parse-names" : false, "suffix" : "" }, { "dropping-particle" : "", "family" : "Gordon", "given" : "Adam </w:instrText>
      </w:r>
      <w:r w:rsidR="00C1529F" w:rsidRPr="00752273">
        <w:rPr>
          <w:i/>
          <w:iCs/>
          <w:lang w:val="en-US"/>
        </w:rPr>
        <w:instrText>J", "non-dropping-particle" : "", "parse-names" : false, "suffix" : "" }, { "dropping-particle" : "", "family" : "Freiberg", "given" : "Matthew", "non-dropping-particle" : "", "parse-names" : false, "suffix" : "" }, { "dropping-particle" : "", "family" : "Gibert", "given" : "Cynthia L", "non-dropping-particle" : "", "parse-names" : false, "suffix" : "" }, { "dropping-particle" : "", "family" : "Rimland", "given" : "David", "non-dropping-particle" : "", "parse-names" : false, "suffix" : "" }, { "dropping-particle" : "", "family" : "Bryant", "given" : "Kendall J", "non-dropping-particle" : "", "parse-names" : false, "suffix" : "" }, { "dropping-particle" : "", "family" : "Crothers", "given" : "Kristina", "non-dropping-particle" : "", "parse-names" : false, "suffix" : "" } ], "container-title" : "AIDS (London, England)", "id" : "ITEM-1", "issue" : "3", "issued" : { "date-parts" : [ [ "2016", "1", "28" ] ] }, "page" : "455-63", "title" : "Risk factors associated with acute exacerbation of chronic obstructive pulmonary disease in HIV-infected and uninfected patients.", "type" : "article-journal", "volume" : "30" }, "uris" : [ "http://www.mendeley.com/documents/?uuid=6dcc9067-ff9d-4a84-acdb-4777b33164fa" ] } ], "mendeley" : { "formattedCitation" : "&lt;sup&gt;135&lt;/sup&gt;", "plainTextFormattedCitation" : "135", "previouslyFormattedCitation" : "&lt;sup&gt;135&lt;/sup&gt;"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135</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w:t>
      </w:r>
      <w:r w:rsidRPr="00752273">
        <w:rPr>
          <w:rFonts w:ascii="Book Antiqua" w:hAnsi="Book Antiqua"/>
          <w:lang w:val="en-US"/>
        </w:rPr>
        <w:t>A</w:t>
      </w:r>
      <w:r w:rsidR="00C1529F" w:rsidRPr="00752273">
        <w:rPr>
          <w:rFonts w:ascii="Book Antiqua" w:hAnsi="Book Antiqua"/>
          <w:lang w:val="en-US"/>
        </w:rPr>
        <w:t xml:space="preserve"> systematic review of 13 studies</w:t>
      </w:r>
      <w:r w:rsidRPr="00752273">
        <w:rPr>
          <w:rFonts w:ascii="Book Antiqua" w:hAnsi="Book Antiqua"/>
          <w:lang w:val="en-US"/>
        </w:rPr>
        <w:t xml:space="preserve"> reported that</w:t>
      </w:r>
      <w:r w:rsidR="00C1529F" w:rsidRPr="00752273">
        <w:rPr>
          <w:rFonts w:ascii="Book Antiqua" w:hAnsi="Book Antiqua"/>
          <w:lang w:val="en-US"/>
        </w:rPr>
        <w:t xml:space="preserve"> heavy alcohol use was associated with </w:t>
      </w:r>
      <w:r w:rsidRPr="00752273">
        <w:rPr>
          <w:rFonts w:ascii="Book Antiqua" w:hAnsi="Book Antiqua"/>
          <w:lang w:val="en-US"/>
        </w:rPr>
        <w:t>elevated</w:t>
      </w:r>
      <w:r w:rsidR="00C1529F" w:rsidRPr="00752273">
        <w:rPr>
          <w:rFonts w:ascii="Book Antiqua" w:hAnsi="Book Antiqua"/>
          <w:lang w:val="en-US"/>
        </w:rPr>
        <w:t xml:space="preserve"> risk of cardiovascular disease</w:t>
      </w:r>
      <w:r w:rsidRPr="00752273">
        <w:rPr>
          <w:rFonts w:ascii="Book Antiqua" w:hAnsi="Book Antiqua"/>
          <w:lang w:val="en-US"/>
        </w:rPr>
        <w:t xml:space="preserve">, with a </w:t>
      </w:r>
      <w:r w:rsidR="00C1529F" w:rsidRPr="00752273">
        <w:rPr>
          <w:rFonts w:ascii="Book Antiqua" w:hAnsi="Book Antiqua"/>
          <w:lang w:val="en-US"/>
        </w:rPr>
        <w:t xml:space="preserve">risk ratio of 1.78 </w:t>
      </w:r>
      <w:r w:rsidRPr="00752273">
        <w:rPr>
          <w:rFonts w:ascii="Book Antiqua" w:hAnsi="Book Antiqua"/>
          <w:lang w:val="en-US"/>
        </w:rPr>
        <w:t>(</w:t>
      </w:r>
      <w:r w:rsidR="00563C2D">
        <w:rPr>
          <w:rFonts w:ascii="Book Antiqua" w:hAnsi="Book Antiqua"/>
          <w:lang w:val="en-US"/>
        </w:rPr>
        <w:t>95%</w:t>
      </w:r>
      <w:r w:rsidR="00C1529F" w:rsidRPr="00752273">
        <w:rPr>
          <w:rFonts w:ascii="Book Antiqua" w:hAnsi="Book Antiqua"/>
          <w:lang w:val="en-US"/>
        </w:rPr>
        <w:t>CI: 1.09-2.93</w:t>
      </w:r>
      <w:r w:rsidRPr="00752273">
        <w:rPr>
          <w:rFonts w:ascii="Book Antiqua" w:hAnsi="Book Antiqua"/>
          <w:lang w:val="en-US"/>
        </w:rPr>
        <w:t>)</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C1529F" w:rsidRPr="00752273">
        <w:rPr>
          <w:i/>
          <w:iCs/>
          <w:lang w:val="en-US"/>
        </w:rPr>
        <w:instrText>ADDIN CSL_CITATION { "citationItems" : [ { "id" : "ITEM-1", "itemData" : { "DOI" : "10.3109/00952990.2015.1058812", "ISSN" : "1097-9891", "PMID" : "26286352", "abstract" : "BACKGROUND: People living with HIV-infection (PLWH) have higher prevalence and earlier onset of cardiovascular disease (CVD), compared to uninfected populations. It is unclear how alcohol consumption is related to CVD among PLWH.\n\nOBJECTIVES: To summarize the current literature and strength of evidence regarding alcohol consumption as a risk factor for CVD among PLWH, to generate summary estimates for the effect of alcohol consumption on CVD outcomes, and to make recommendations for clinical practice and future research based on the findings and limitations of existing studies.\n\nMETHODS: A systematic review was conducted using Pubmed/Medline to identify relevant peer-reviewed articles published between 1 January 1999 and 1 January 2014. After critical review of the literature, 13 studies were identified. Risk ratios were extracted or calculated and sample size weighted summary estimates were calculated.\n\nRESULTS: The prevalence of a CVD diagnosis or event ranged from 5.7-24.0%. The weighted pooled crude effect sizes were 1.75 (95% CI 1.06, 3.17) for general and 1.78 (95% CI 1.09, 2.93) for heavy alcohol use on CVD. The pooled adj</w:instrText>
      </w:r>
      <w:r w:rsidR="00C1529F" w:rsidRPr="00C13AB5">
        <w:rPr>
          <w:i/>
          <w:iCs/>
        </w:rPr>
        <w:instrText>usted effect size was 1.37 (95% CI 1.02, 1.84) for heavy alcohol use on CVD. Pooled estimates differed by CVD outcome and alcohol</w:instrText>
      </w:r>
      <w:r w:rsidR="00C1529F" w:rsidRPr="00752273">
        <w:rPr>
          <w:i/>
          <w:iCs/>
          <w:lang w:val="en-US"/>
        </w:rPr>
        <w:instrText xml:space="preserve"> measure; alcohol consumption was most significant for cerebral/ischemic events.\n\nCONCLUSION: HIV clinicians should consider risk factors that are not included in the traditional risk factor framework, particularly heavy alcohol consumption. Neglect of this risk factor may lead to underestimation of risk, and thus under-treatment among PLWH.", "author" : [ { "dropping-particle" : "", "family" : "Kelso", "given" : "Natalie E", "non-dropping-particle" : "", "parse-names" : false, "suffix" : "" }, { "dropping-particle" : "", "family" : "Sheps", "given" : "David S", "non-dropping-particle" : "", "parse-names" : false, "suffix" : "" }, { "dropping-particle" : "", "family" : "Cook", "given" : "Robert L", "non-dropping-particle" : "", "parse-names" : false, "suffix" : "" } ], "container-title" : "The American journal of drug and alcohol abuse", "id" : "ITEM-1", "issue" : "6", "issued" : { "date-parts" : [ [ "2015", "1" ] ] }, "page" : "479-88", "title" : "The association between alcohol use and cardiovascular disease among people living with HIV: a systematic review.", "type" : "article-journal", "volume" : "41" }, "uris" : [ "http://www.mendeley.com/documents/?uuid=fd6d9922-fbd3-4851-83ae-3e4325b1e214" ] } ], "mendeley" : { "formattedCitation" : "&lt;sup&gt;134&lt;/sup&gt;", "plainTextFormattedCitation" : "134", "previouslyFormattedCitation" : "&lt;sup&gt;134&lt;/sup&gt;"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134</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w:t>
      </w:r>
    </w:p>
    <w:p w14:paraId="75C08B4C" w14:textId="77777777" w:rsidR="00A62E35" w:rsidRPr="00752273" w:rsidRDefault="00A62E35" w:rsidP="00FD0DC4">
      <w:pPr>
        <w:spacing w:line="360" w:lineRule="auto"/>
        <w:jc w:val="both"/>
        <w:rPr>
          <w:rFonts w:ascii="Book Antiqua" w:hAnsi="Book Antiqua"/>
          <w:lang w:val="en-US"/>
        </w:rPr>
      </w:pPr>
    </w:p>
    <w:p w14:paraId="76ACCD14" w14:textId="77777777" w:rsidR="00CD6BEE" w:rsidRPr="00752273" w:rsidRDefault="00C1529F" w:rsidP="00FD0DC4">
      <w:pPr>
        <w:spacing w:line="360" w:lineRule="auto"/>
        <w:jc w:val="both"/>
        <w:rPr>
          <w:rFonts w:ascii="Book Antiqua" w:hAnsi="Book Antiqua"/>
          <w:lang w:val="en-US"/>
        </w:rPr>
      </w:pPr>
      <w:r w:rsidRPr="00752273">
        <w:rPr>
          <w:rFonts w:ascii="Book Antiqua" w:hAnsi="Book Antiqua"/>
          <w:b/>
          <w:i/>
          <w:lang w:val="en-US"/>
        </w:rPr>
        <w:t>Alcohol and mortality in HIV infection</w:t>
      </w:r>
    </w:p>
    <w:p w14:paraId="5E447CD0" w14:textId="3D4253E2" w:rsidR="008F5B9B" w:rsidRPr="00752273" w:rsidRDefault="00C1529F" w:rsidP="00FD0DC4">
      <w:pPr>
        <w:spacing w:line="360" w:lineRule="auto"/>
        <w:jc w:val="both"/>
        <w:rPr>
          <w:rFonts w:ascii="Book Antiqua" w:hAnsi="Book Antiqua"/>
          <w:lang w:val="en-US"/>
        </w:rPr>
      </w:pPr>
      <w:r w:rsidRPr="00752273">
        <w:rPr>
          <w:rFonts w:ascii="Book Antiqua" w:hAnsi="Book Antiqua"/>
          <w:lang w:val="en-US"/>
        </w:rPr>
        <w:t xml:space="preserve">Alcohol </w:t>
      </w:r>
      <w:r w:rsidR="003626DF" w:rsidRPr="00752273">
        <w:rPr>
          <w:rFonts w:ascii="Book Antiqua" w:hAnsi="Book Antiqua"/>
          <w:lang w:val="en-US"/>
        </w:rPr>
        <w:t>is</w:t>
      </w:r>
      <w:r w:rsidRPr="00752273">
        <w:rPr>
          <w:rFonts w:ascii="Book Antiqua" w:hAnsi="Book Antiqua"/>
          <w:lang w:val="en-US"/>
        </w:rPr>
        <w:t xml:space="preserve"> </w:t>
      </w:r>
      <w:r w:rsidR="003626DF" w:rsidRPr="00752273">
        <w:rPr>
          <w:rFonts w:ascii="Book Antiqua" w:hAnsi="Book Antiqua"/>
          <w:lang w:val="en-US"/>
        </w:rPr>
        <w:t xml:space="preserve">commonly </w:t>
      </w:r>
      <w:r w:rsidRPr="00752273">
        <w:rPr>
          <w:rFonts w:ascii="Book Antiqua" w:hAnsi="Book Antiqua"/>
          <w:lang w:val="en-US"/>
        </w:rPr>
        <w:t>regarded as an un</w:t>
      </w:r>
      <w:r w:rsidR="003626DF" w:rsidRPr="00752273">
        <w:rPr>
          <w:rFonts w:ascii="Book Antiqua" w:hAnsi="Book Antiqua"/>
          <w:lang w:val="en-US"/>
        </w:rPr>
        <w:t>der</w:t>
      </w:r>
      <w:r w:rsidRPr="00752273">
        <w:rPr>
          <w:rFonts w:ascii="Book Antiqua" w:hAnsi="Book Antiqua"/>
          <w:lang w:val="en-US"/>
        </w:rPr>
        <w:t>appreciated modifiable risk factor</w:t>
      </w:r>
      <w:r w:rsidR="00D21366" w:rsidRPr="00752273">
        <w:rPr>
          <w:rFonts w:ascii="Book Antiqua" w:hAnsi="Book Antiqua"/>
          <w:lang w:val="en-US"/>
        </w:rPr>
        <w:t xml:space="preserve"> </w:t>
      </w:r>
      <w:r w:rsidRPr="00752273">
        <w:rPr>
          <w:rFonts w:ascii="Book Antiqua" w:hAnsi="Book Antiqua"/>
          <w:lang w:val="en-US"/>
        </w:rPr>
        <w:t>in individuals with HIV infection, with or without HCV co-infection</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Pr="00752273">
        <w:rPr>
          <w:rFonts w:ascii="Book Antiqua" w:hAnsi="Book Antiqua"/>
          <w:lang w:val="en-US"/>
        </w:rPr>
        <w:instrText>ADDIN CSL_CITATION { "citationItems" : [ { "id" : "ITEM-1", "itemData" : { "DOI" : "10.1097/QAI.0b013e31820dc1c8; 10.1097/QAI.0b013e31820dc1c8", "ISSN" : "1944-7884; 1525-4135", "author" : [ { "dropping-particle" : "", "family" : "Wu", "given" : "E S", "non-dropping-particle" : "", "parse-names" : false, "suffix" : "" }, { "dropping-particle" : "", "family" : "Metzger", "given" : "D S", "non-dropping-particle" : "", "parse-names" : false, "suffix" : "" }, { "dropping-particle" : "", "family" : "Lynch", "given" : "K G", "non-dropping-particle" : "", "parse-names" : false, "suffix" : "" }, { "dropping-particle" : "", "family" : "Douglas", "given" : "S D", "non-dropping-particle" : "", "parse-names" : false, "suffix" : "" } ], "container-title" : "Journal of acquired immune deficiency syndromes (1999)", "id" : "ITEM-1", "issue" : "5", "issued" : { "date-parts" : [ [ "2011" ] ] }, "note" : "LR: 20120924; GR: 2T32MH065218/MH/NIMH NIH HHS/United States; GR: NIH AA-13547/AA/NIAAA NIH HHS/United States; GR: R01 AA013547-01/AA/NIAAA NIH HHS/United States; GR: R01 AA013547-01S1/AA/NIAAA NIH HHS/United States; GR: R01 AA013547-02/AA/NIAAA NIH HHS/United States; GR: R01 AA013547-03/AA/NIAAA NIH HHS/United States; GR: R01 AA013547-04/AA/NIAAA NIH HHS/United States; JID: 100892005; 0 (RNA, Viral); NIHMS268927; OID: NLM: NIHMS268927; OID: NLM: PMC3082398; ppublish", "page" : "e129-30", "publisher-place" : "United States", "title" : "Association between alcohol use and HIV viral load", "type" : "article-journal", "volume" : "56" }, "uris" : [ "http://www.mendeley.com/documents/?uuid=c12704b3-60b3-4fba-a522-5d761edb7c63" ] } ], "mendeley" : { "formattedCitation" : "&lt;sup&gt;116&lt;/sup&gt;", "plainTextFormattedCitation" : "116", "previouslyFormattedCitation" : "&lt;sup&gt;116&lt;/sup&gt;"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116</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 xml:space="preserve">. </w:t>
      </w:r>
      <w:r w:rsidR="003626DF" w:rsidRPr="00752273">
        <w:rPr>
          <w:rFonts w:ascii="Book Antiqua" w:hAnsi="Book Antiqua"/>
          <w:lang w:val="en-US"/>
        </w:rPr>
        <w:t>A</w:t>
      </w:r>
      <w:r w:rsidRPr="00752273">
        <w:rPr>
          <w:rFonts w:ascii="Book Antiqua" w:hAnsi="Book Antiqua"/>
          <w:lang w:val="en-US"/>
        </w:rPr>
        <w:t xml:space="preserve"> retrospective study </w:t>
      </w:r>
      <w:r w:rsidR="003626DF" w:rsidRPr="00752273">
        <w:rPr>
          <w:rFonts w:ascii="Book Antiqua" w:hAnsi="Book Antiqua"/>
          <w:lang w:val="en-US"/>
        </w:rPr>
        <w:t>from</w:t>
      </w:r>
      <w:r w:rsidR="00D21366" w:rsidRPr="00752273">
        <w:rPr>
          <w:rFonts w:ascii="Book Antiqua" w:hAnsi="Book Antiqua"/>
          <w:lang w:val="en-US"/>
        </w:rPr>
        <w:t xml:space="preserve"> </w:t>
      </w:r>
      <w:r w:rsidRPr="00752273">
        <w:rPr>
          <w:rFonts w:ascii="Book Antiqua" w:hAnsi="Book Antiqua"/>
          <w:lang w:val="en-US"/>
        </w:rPr>
        <w:t>northern California</w:t>
      </w:r>
      <w:r w:rsidR="003626DF" w:rsidRPr="00752273">
        <w:rPr>
          <w:rFonts w:ascii="Book Antiqua" w:hAnsi="Book Antiqua"/>
          <w:lang w:val="en-US"/>
        </w:rPr>
        <w:t xml:space="preserve"> evaluated data from between 1996 and 2005, and</w:t>
      </w:r>
      <w:r w:rsidRPr="00752273">
        <w:rPr>
          <w:rFonts w:ascii="Book Antiqua" w:hAnsi="Book Antiqua"/>
          <w:lang w:val="en-US"/>
        </w:rPr>
        <w:t xml:space="preserve"> found that</w:t>
      </w:r>
      <w:r w:rsidR="009A5AAC" w:rsidRPr="00752273">
        <w:rPr>
          <w:rFonts w:ascii="Book Antiqua" w:hAnsi="Book Antiqua"/>
          <w:lang w:val="en-US"/>
        </w:rPr>
        <w:t xml:space="preserve"> higher mortality rates were associated with</w:t>
      </w:r>
      <w:r w:rsidRPr="00752273">
        <w:rPr>
          <w:rFonts w:ascii="Book Antiqua" w:hAnsi="Book Antiqua"/>
          <w:lang w:val="en-US"/>
        </w:rPr>
        <w:t xml:space="preserve"> diagnosis of </w:t>
      </w:r>
      <w:r w:rsidR="003626DF" w:rsidRPr="00752273">
        <w:rPr>
          <w:rFonts w:ascii="Book Antiqua" w:hAnsi="Book Antiqua"/>
          <w:lang w:val="en-US"/>
        </w:rPr>
        <w:t xml:space="preserve">a </w:t>
      </w:r>
      <w:r w:rsidRPr="00752273">
        <w:rPr>
          <w:rFonts w:ascii="Book Antiqua" w:hAnsi="Book Antiqua"/>
          <w:lang w:val="en-US"/>
        </w:rPr>
        <w:t>substance use disorder (alcohol only, drug only</w:t>
      </w:r>
      <w:r w:rsidR="009A5AAC" w:rsidRPr="00752273">
        <w:rPr>
          <w:rFonts w:ascii="Book Antiqua" w:hAnsi="Book Antiqua"/>
          <w:lang w:val="en-US"/>
        </w:rPr>
        <w:t>,</w:t>
      </w:r>
      <w:r w:rsidRPr="00752273">
        <w:rPr>
          <w:rFonts w:ascii="Book Antiqua" w:hAnsi="Book Antiqua"/>
          <w:lang w:val="en-US"/>
        </w:rPr>
        <w:t xml:space="preserve"> or alcohol and drug)</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Pr="00752273">
        <w:rPr>
          <w:rFonts w:ascii="Book Antiqua" w:hAnsi="Book Antiqua"/>
          <w:lang w:val="en-US"/>
        </w:rPr>
        <w:instrText>ADDIN CSL_CITATION { "citationItems" : [ { "id" : "ITEM-1", "itemData" : { "DOI" : "10.1111/j.1530-0277.2010.01335.x; 10.1111/j.1530-0277.2010.01335.x", "ISSN" : "1530-0277; 0145-6008", "abstract" : "BACKGROUND: We examined the association between substance use (SU) disorder and mortality among HIV-infected patients in a large, private medical care program. METHODS: In a retrospective cohort design, HIV-infected patients (&gt;/=14 years old) from a large health plan (Northern California) were studied to examine mortality associated with diagnosis of SU dependence or abuse over an 11-year period. RESULTS: At study entry or during follow-up, 2,279 (25%) of 9,178 HIV-infected patients had received a diagnosis of SU disorder. Diagnoses were categorized as alcohol dependence/abuse only, illicit drugs only, or both. Cause of death differed by the category of SU diagnosis. Mortality rates ranged from 35.5 deaths per 1,000 person-years in patients with an SU disorder to 17.5 deaths among patients without an SU disorder. Regression results indicated mortality risk was significantly higher in all categories of SU disorder compared to no SU diagnosis (hazard ratios ranging from 1.65 to 1.67) after adjustment for SU treatment and confounders. CONCLUSIONS: A di</w:instrText>
      </w:r>
      <w:r w:rsidRPr="00C1529F">
        <w:rPr>
          <w:rFonts w:ascii="Book Antiqua" w:hAnsi="Book Antiqua"/>
        </w:rPr>
        <w:instrText>agnosis of SU dependence/abuse is associated with higher mortality among HIV-infected patients for whom access to medical services is not a significant factor.", "author" : [ { "dropping-particle" : "", "family" : "DeLorenze", "given" : "G N", "non-dropping-particle" : "", "parse-names" : false, "suffix" : "" }, { "dropping-particle" : "", "family" : "Weisner", "given" : "C", "non-dropping-particle" : "", "parse-names" : false, "suffix" : "" }, { "dropping-particle" : "", "family" : "Tsai", "given" : "A L", "non-dropping-particle" : "", "parse-nam</w:instrText>
      </w:r>
      <w:r w:rsidRPr="00752273">
        <w:rPr>
          <w:rFonts w:ascii="Book Antiqua" w:hAnsi="Book Antiqua"/>
          <w:lang w:val="en-US"/>
        </w:rPr>
        <w:instrText>es" : false, "suffix" : "" }, { "dropping-particle" : "", "family" : "Satre", "given" : "D D", "non-dropping-particle" : "", "parse-names" : false, "suffix" : "" }, { "dropping-particle" : "", "family" : "Quesenberry Jr", "given" : "C P", "non-dropping-particle" : "", "parse-names" : false, "suffix" : "" } ], "container-title" : "Alcoholism, Clinical and Experimental Research", "id" : "ITEM-1", "issue" : "2", "issued" : { "date-parts" : [ [ "2011", "2" ] ] }, "note" : "LR: 20121009; CI: Copyright (c) 2010; GR: R37 DA010572-15/DA/NIDA NIH HHS/United States; GR: R37 DA10572/DA/NIDA NIH HHS/United States; JID: 7707242; NIHMS340373; OID: NLM: NIHMS340373; OID: NLM: PMC3242701; 2010/11/08 [aheadofprint]; ppublish", "page" : "203-210", "publisher" : "by the Research Society on Alcoholism", "publisher-place" : "Kaiser Permanente Medical Care Program, Oakland, California 94612, USA. gerald.n.delorenze@kp.org", "title" : "Excess mortality among HIV-infected patients diagnosed with substance use dependence or abuse receiving care in a fully integrated medical care program", "type" : "article-journal", "volume" : "35" }, "uris" : [ "http://www.mendeley.com/documents/?uuid=28ae967e-96b2-481e-83ae-13b7d4aaa117" ] } ], "mendeley" : { "formattedCitation" : "&lt;sup&gt;136&lt;/sup&gt;", "plainTextFormattedCitation" : "136", "previouslyFormattedCitation" : "&lt;sup&gt;136&lt;/sup&gt;"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136</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w:t>
      </w:r>
      <w:r w:rsidR="003626DF" w:rsidRPr="00752273">
        <w:rPr>
          <w:rFonts w:ascii="Book Antiqua" w:hAnsi="Book Antiqua"/>
          <w:lang w:val="en-US"/>
        </w:rPr>
        <w:t xml:space="preserve"> </w:t>
      </w:r>
      <w:r w:rsidRPr="00752273">
        <w:rPr>
          <w:rFonts w:ascii="Book Antiqua" w:hAnsi="Book Antiqua"/>
          <w:lang w:val="en-US"/>
        </w:rPr>
        <w:t>In the HIV-LIVE cohort of HIV-positive patients with alcohol problems, short</w:t>
      </w:r>
      <w:r w:rsidR="003626DF" w:rsidRPr="00752273">
        <w:rPr>
          <w:rFonts w:ascii="Book Antiqua" w:hAnsi="Book Antiqua"/>
          <w:lang w:val="en-US"/>
        </w:rPr>
        <w:t>-</w:t>
      </w:r>
      <w:r w:rsidRPr="00752273">
        <w:rPr>
          <w:rFonts w:ascii="Book Antiqua" w:hAnsi="Book Antiqua"/>
          <w:lang w:val="en-US"/>
        </w:rPr>
        <w:t>term mortality was associated with homelessness and drug use</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rFonts w:ascii="Book Antiqua" w:hAnsi="Book Antiqua"/>
          <w:lang w:val="en-US"/>
        </w:rPr>
        <w:instrText>ADDIN CSL_CITATION { "citationItems" : [ { "id" : "ITEM-1", "itemData" : { "DOI" : "10.1097/QAD.0b013e3282f423f8", "ISSN" : "1473-5571; 0269-9370", "abstract" : "OBJECTIVE: To assess the impact of recent heavy alcohol use, heroin/cocaine use, and homelessness on short-term mortality in HIV-infected persons. METHODS: Survival in a longitudinal cohort of 595 HIV-infected persons with alcohol problems was assessed at 6-month intervals in 1996-2005. The time-varying main independent variables were heavy alcohol use (past 30 days), heroin/cocaine use (past 6 months), and homelessness (past 6 months). Date of death was determined using the Social Security Death Index. Outcomes were limited to deaths occurring within 6 months of last assessment to ensure recent assessments of the main independent variables. Cox proportional hazards models were fit to the data. RESULTS: Death within 6 months of their last assessment occurred in 31 subjects (5.2%). Characteristics at study entry included mean age 41 years, 25% female, 41% African-American, 24% with CD4 cell count &lt; 200 cells/mul; 41% taking antiretroviral therapy, 30% heavy alcohol use, 57% heroin or cocaine use, and 28% homelessness. Heroin or cocaine use [hazard ratio (HR), 2.43; 95% confidence interval (CI), 1.12-5.30)] and homelessness (HR, 2.92; 95% CI, 1.32-6.44), but not heavy alcohol use (H</w:instrText>
      </w:r>
      <w:r w:rsidR="00DD5862">
        <w:rPr>
          <w:rFonts w:ascii="Book Antiqua" w:hAnsi="Book Antiqua"/>
        </w:rPr>
        <w:instrText>R, 0.57; 95% CI, 0.23-1.44), were associated with increased mortality in analyses adjusted for age, injection drug use ever, CD4 cell count, and current antiretroviral therapy. CONCLUSIONS: Recent heroin or cocaine use and homelessness are associated with increased short-term mortality in HIV-infected patients with alcohol problems. Optimal management of HIV-infected patients requires regular assessments for drug use and homelessness and improved access to drug treatment and housing.", "author" : [ { "dropping-particle" : "", "family" : "Walley", "given" : "A Y", "non-dropping-particle" : "", "parse-names" : false, "suffix" : "" }, { "dropping-particle" : "", "family" : "Cheng", "given" : "D M", "non-dropping-particle" : "", "parse-names" : false, "suffix" : "" }, { "dropping-particle" : "", "family" : "Libman", "given" : "H", "non-dropping-particle" : "", "parse-names" : false, "suffix" : "" }, { "dropping-particle" : "", "family" : "Nunes", "given" : "D", "non-dropping-particle" : "", "parse-names" : false, "suffix" : "" }, { "dropping-particle" : "", "family" : "Horsburgh Jr", "given" : "C R", "non-dropping-particle" : "", "parse-names" : false, "suffix" : "" }, { "dropping-particle" : "", "family" : "Saitz", "given" : "R", "non-dropping-particle" : "", "parse-names" : false, "suffix" : "" }, { "dropping-particle" : "", "family" : "Samet", "given" : "J H", "non-dropping-particle" : "", "parse-names" : false, "suffix" : "" } ], "container-title" : "AIDS (London, England)", "id" : "ITEM-1", "issue" : "3", "issued" : { "date-parts" : [ [ "2008" ] ] }, "note" : "LR: 20100809; GR: K24 AA015674/AA/NIAAA NIH HHS/United Stat</w:instrText>
      </w:r>
      <w:r w:rsidR="00DD5862" w:rsidRPr="00752273">
        <w:rPr>
          <w:rFonts w:ascii="Book Antiqua" w:hAnsi="Book Antiqua"/>
          <w:lang w:val="en-US"/>
        </w:rPr>
        <w:instrText>es; GR: K24 AA015674-02/AA/NIAAA NIH HHS/United States; GR: M01 RR000533-385634/RR/NCRR NIH HHS/United States; GR: M01 RR001032-316086/RR/NCRR NIH HHS/United States; GR: M01 RR00533/RR/NCRR NIH HHS/United States; GR: M01 RR01032/RR/NCRR NIH HHS/United States; GR: R01 AA010870-05/AA/NIAAA NIH HHS/United States; GR: R01 AA011785-05/AA/NIAAA NIH HHS/United States; GR: R01 AA013216-05/AA/NIAAA NIH HHS/United States; GR: R01-AA10870/AA/NIAAA NIH HHS/United States; GR: R01-AA11785/AA/NIAAA NIH HHS/United States; GR: R01-AA13216/AA/NIAAA NIH HHS/United States; GR: R25 DA013582-07/DA/NIDA NIH HHS/United States; GR: R25-DA13582/DA/NIDA NIH HHS/United States; GR: T32 AI052074-05/AI/NIAID NIH HHS/United States; GR: T32-AI52074/AI/NIAID NIH HHS/United States; JID: 8710219; NIHMS39471; OID: NLM: NIHMS39471; OID: NLM: PMC2247409; ppublish", "page" : "415-420", "publisher-place" : "Clinical Addiction Research and Education (CARE) Unit, USA. awalley@bu.edu", "title" : "Recent drug use, homelessness and increased short-term mortality in HIV-infected persons with alcohol problems", "type" : "article-journal", "volume" : "22" }, "uris" : [ "http://www.mendeley.com/documents/?uuid=5550bc44-e6ae-45ac-9105-9bd766019b3d" ] } ], "mendeley" : { "formattedCitation" : "&lt;sup&gt;137&lt;/sup&gt;", "plainTextFormattedCitation" : "137", "previouslyFormattedCitation" : "&lt;sup&gt;138&lt;/sup&gt;" }, "properties" : { "noteIndex" : 0 }, "schema" : "https://github.com/citation-style-language/schema/raw/master/csl-citation.json" }</w:instrText>
      </w:r>
      <w:r w:rsidR="00F66893" w:rsidRPr="00C1529F">
        <w:rPr>
          <w:rFonts w:ascii="Book Antiqua" w:hAnsi="Book Antiqua"/>
        </w:rPr>
        <w:fldChar w:fldCharType="separate"/>
      </w:r>
      <w:r w:rsidR="00DD5862" w:rsidRPr="00752273">
        <w:rPr>
          <w:rFonts w:ascii="Book Antiqua" w:hAnsi="Book Antiqua"/>
          <w:noProof/>
          <w:vertAlign w:val="superscript"/>
          <w:lang w:val="en-US"/>
        </w:rPr>
        <w:t>137</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 and long</w:t>
      </w:r>
      <w:r w:rsidR="003626DF" w:rsidRPr="00752273">
        <w:rPr>
          <w:rFonts w:ascii="Book Antiqua" w:hAnsi="Book Antiqua"/>
          <w:lang w:val="en-US"/>
        </w:rPr>
        <w:t>-</w:t>
      </w:r>
      <w:r w:rsidRPr="00752273">
        <w:rPr>
          <w:rFonts w:ascii="Book Antiqua" w:hAnsi="Book Antiqua"/>
          <w:lang w:val="en-US"/>
        </w:rPr>
        <w:t>term mortality was associated with HCV infection and high levels of inflammation markers</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rFonts w:ascii="Book Antiqua" w:hAnsi="Book Antiqua"/>
          <w:lang w:val="en-US"/>
        </w:rPr>
        <w:instrText>ADDIN CSL_CITATION { "citationItems" : [ { "id" : "ITEM-1", "itemData" : { "DOI" : "10.1111/add.12367", "ISSN" : "1360-0443", "PMID" : "24112091", "abstract" : "AIMS: To assess the association between hepatitis C virus (HCV) infection and overall and liver-related death in human immunodeficiency virus (HIV)-infected patients with alcohol problems.\n\nDESIGN: We analyzed data from a cohort of HIV-infected adults with current or past alcohol problems enrolled between 2001 and 2003, searching for causes of death until 2010 using the National Death Index.\n\nSETTING AND PARTICIPANTS: Participants were HIV-infected adults with current or past alcohol problems, recruited in Boston, MA from HIV clinics at two hospitals, homeless shelters, drug treatment programs, subject referrals, flyers and another cohort study with comparable recruitment sites.\n\nMEASUREMENTS: The primary and secondary outcomes were all-cause and liver-related mortality, respectively. The main independent variable was hepatitis C virus (HCV) RNA status (positive versus negative). Mortality rates and Kaplan-Meier survival curves were calculated by HCV status for both overall and liver-related mortality. Cox proportional hazards models were used to assess the association between HCV infection and overall and liver-related death, adjusting for alcohol and drug use over time.\n\nFINDINGS: A total of 397 adults (</w:instrText>
      </w:r>
      <w:r w:rsidR="00DD5862">
        <w:rPr>
          <w:rFonts w:ascii="Book Antiqua" w:hAnsi="Book Antiqua"/>
        </w:rPr>
        <w:instrText>50% HCV-infected) were included. As of 31 December 2009, 83 cohort participants had died (60 HCV-infected, 23 HCV-uninfected; log-rank test P\u2009&lt;\u20090.001), and 26 of those deaths were liver-related (21 HCV-infected, five HCV-uninfected; log-rank test P\u2009&lt;\u20090.001). All-cause and liver-related mortality rates were 4.68 and 1.64 deaths per 100 person-years for HCV-infected patients and 1.65 and 0.36 per 100 person-years for those without HCV, respectively. In the fully adjusted Cox model, HCV infection was associated with both overall [hazard ratio (HR)\u2009=\u20092.55, 95% confidence interval (CI)\u2009=\u20091.50-4.33, P\u2009&lt;\u20090.01], and liver-related mortality (HR\u2009=\u20093.24, 95% CI\u2009=\u20091.18-8.94, P\u2009=\u20090.02].\n\nCONCLUSION: Hepatitis C virus infection is associated independently with all-cause and liver-related mortality in human immunodeficiency virus-infected patients with alcohol problems, even when accounting for alcohol and other drug use.", "author" : [ { "dropping-particle" : "", "family" : "Fuster", "given" : "Daniel", "non-dropping-particle" : "", "parse-names" : false, "suffix" : "" }, { "dropping-particle" : "", "family" : "Cheng", "given" : "Debbie M", "non-dropping-particle" : "", "parse-names" : false, "suffix" : "" }, { "dropping-particle" : "", "family" : "Quinn", "given" : "Emily K", "non-dropping-particle" : "", "parse-names" : false, "suffix" : "" }, { "dropping-particle" : "", "family" : "Nunes", "given" : "David", "non-dropping-particle" : "", "parse-names" : false, "suffix" : "" }, { "dropping-particle" : "", "family" : "Saitz", "given" : "Richard", "non-dropping-particle" : "", "parse-names" : false, "suffix" : "" }, { "dropping-particle" : "", "family" : "Samet", "given" : "Jeffrey H", "non-dropping-particle" : "", "parse-names" : false, "suffix" : "" }, { "dropping-particle" : "", "family" : "Tsui", "given" : "Judith I", "non-dropping-particle" : "", "parse-names" : false, "suffix" : "" } ], "container-title" : "Addiction (Abingdon, England)", "id" : "ITEM-1", "issue" : "1", "issued" : { "date-parts" : [ [ "2014", "1" ] ] }, "page" : "62-70", "title" : "Chronic hepatitis C virus infection is associated with all-cause and liver-related mortality in a cohort of HIV-infected patients with alcohol problems.", "type" : "article-journal", "volume" : "109" }, "uris" : [ "http://www.mendeley.com/documents/?uuid=a5b2f34b-4eb9-4edd-8997-3f1f1c464417" ] } ], "mendeley" : { "formattedCitation" : "&lt;sup&gt;79&lt;/sup&gt;", "plainTextFormattedCitation" : "79", "previouslyFormattedCitation" : "&lt;sup&gt;79&lt;/sup&gt;" }, "properties" : { "noteIndex" : 0 }, "schema" : "https://github.com/citation-style-language/schema/raw/master/csl-citation.json" }</w:instrText>
      </w:r>
      <w:r w:rsidR="00F66893" w:rsidRPr="00C1529F">
        <w:rPr>
          <w:rFonts w:ascii="Book Antiqua" w:hAnsi="Book Antiqua"/>
        </w:rPr>
        <w:fldChar w:fldCharType="separate"/>
      </w:r>
      <w:r w:rsidRPr="00C1529F">
        <w:rPr>
          <w:rFonts w:ascii="Book Antiqua" w:hAnsi="Book Antiqua"/>
          <w:noProof/>
          <w:vertAlign w:val="superscript"/>
        </w:rPr>
        <w:t>79</w:t>
      </w:r>
      <w:r w:rsidR="00F66893" w:rsidRPr="00C1529F">
        <w:rPr>
          <w:rFonts w:ascii="Book Antiqua" w:hAnsi="Book Antiqua"/>
        </w:rPr>
        <w:fldChar w:fldCharType="end"/>
      </w:r>
      <w:r w:rsidRPr="00C1529F">
        <w:rPr>
          <w:rFonts w:ascii="Book Antiqua" w:hAnsi="Book Antiqua"/>
          <w:vertAlign w:val="superscript"/>
        </w:rPr>
        <w:t>,</w:t>
      </w:r>
      <w:r w:rsidR="00F66893" w:rsidRPr="00C1529F">
        <w:rPr>
          <w:rFonts w:ascii="Book Antiqua" w:hAnsi="Book Antiqua"/>
        </w:rPr>
        <w:fldChar w:fldCharType="begin" w:fldLock="1"/>
      </w:r>
      <w:r w:rsidR="00DD5862">
        <w:rPr>
          <w:i/>
          <w:iCs/>
        </w:rPr>
        <w:instrText>ADDIN CSL_CITATION { "citationItems" : [ { "id" : "ITEM-1", "itemData" : { "DOI" : "10.1097/QAD.0000000000000184", "ISSN" : "1473-5571", "PMID" : "24401638", "abstract" : "BACKGROUND:: HIV infection leads to chronic inflammation and alterations in levels of inflammatory cytokines. The association between cytokine levels and mortality in HIV infection is not fully understood.\n\nMETHODS:: We analyzed data from a cohort of HIV-infected adults with alcohol problems who were recruited in 2001-2003, and were prospectively followed until 2010 for mortality using the National Death Index. The main independent variables were inflammatory biomarkers [interleukin-6 (IL-6), IL-10, tumor necrosis factor-\u03b1, C-reactive protein, serum amyloid A, monocyte chemotactic protein-1, and cystatin-C], measured at baseline in peripheral blood and categorized as high (defined as being in the highest quartile) vs. low. A secondary analysis was conducted using inflammatory burden score, defined as the number of biomarkers in the highest quartile (0, 1, 2 or \u22653). Cox models were used to assess the association between both biomarker levels and inflammatory burden with mortality adjusting for potential confounders.\n\nRESULTS:: Four hundred HIV-infected patients were included (74.8% men, mean age 42 years, 50% hepatitis C virus-infected). As of 31 December 2009, 85 patients had died. In individual multivariable analyses for each biomarker, high levels of IL-6 and C-reactive protein were significantly associated with mortality [hazard ratio\u200a=\u200a2.49 (1.69-5.12), P\u200a&lt;0.01] and [hazard ratio\u200a=\u200a1.87 (1.11-3.15), P\u200a=\u200a0.02], respectively. There was also a significant association between inflammatory burden score and mortality [hazard ratio\u200a=\u200a2.18 (1.29-3.66) for \u22653 vs. 0, P\u200a=\u200a0.04]. In the fully adjusted multivariable analysis, high levels of IL-6 remained independently associated with mortality [hazard ratio\u200a=\u200a2.57 (1.58-4.82), P\u200a&lt;0.01].\n\nCONCLUSION:: High IL-6 levels and inflammatory burden score were associated with mortality in a cohort of HIV-infected adults with alcohol problems.", "author" : [ { "dropping-particle" : "", "family" : "Fuster", "given" : "Daniel", "non-dropping-particle" : "", "parse-names" : false, "suffix" : "" }, { "dropping-particle" : "", "family" : "Cheng", "given" : "Debbie M", "non-dropping-particle" : "", "parse-name</w:instrText>
      </w:r>
      <w:r w:rsidR="00DD5862" w:rsidRPr="00752273">
        <w:rPr>
          <w:i/>
          <w:iCs/>
          <w:lang w:val="en-US"/>
        </w:rPr>
        <w:instrText>s" : false, "suffix" : "" }, { "dropping-particle" : "", "family" : "Quinn", "given" : "Emily K", "non-dropping-particle" : "", "parse-names" : false, "suffix" : "" }, { "dropping-particle" : "", "family" : "Armah", "given" : "Kaku A", "non-dropping-particle" : "", "parse-names" : false, "suffix" : "" }, { "dropping-particle" : "", "family" : "Saitz", "given" : "Richard", "non-dropping-particle" : "", "parse-names" : false, "suffix" : "" }, { "dropping-particle" : "", "family" : "Freiberg", "given" : "Matthew S", "non-dropping-particle" : "", "parse-names" : false, "suffix" : "" }, { "dropping-particle" : "", "family" : "Samet", "given" : "Jeffrey H", "non-dropping-particle" : "", "parse-names" : false, "suffix" : "" }, { "dropping-particle" : "", "family" : "Tsui", "given" : "Judith I", "non-dropping-particle" : "", "parse-names" : false, "suffix" : "" } ], "container-title" : "AIDS (London, England)", "id" : "ITEM-1", "issued" : { "date-parts" : [ [ "2014", "1", "7" ] ] }, "title" : "Inflammatory cytokines and mortality in a cohort of HIV-infected adults with alcohol problems.", "type" : "article-journal" }, "uris" : [ "http://www.mendeley.com/documents/?uuid=3cfa5806-d322-4625-b8d8-bdd2c92cca65" ] } ], "mendeley" : { "formattedCitation" : "&lt;sup&gt;138&lt;/sup&gt;", "plainTextFormattedCitation" : "138", "previouslyFormattedCitation" : "&lt;sup&gt;139&lt;/sup&gt;" }, "properties" : { "noteIndex" : 0 }, "schema" : "https://github.com/citation-style-language/schema/raw/master/csl-citation.json" }</w:instrText>
      </w:r>
      <w:r w:rsidR="00F66893" w:rsidRPr="00C1529F">
        <w:rPr>
          <w:rFonts w:ascii="Book Antiqua" w:hAnsi="Book Antiqua"/>
        </w:rPr>
        <w:fldChar w:fldCharType="separate"/>
      </w:r>
      <w:r w:rsidR="00DD5862" w:rsidRPr="00752273">
        <w:rPr>
          <w:rFonts w:ascii="Book Antiqua" w:hAnsi="Book Antiqua"/>
          <w:noProof/>
          <w:vertAlign w:val="superscript"/>
          <w:lang w:val="en-US"/>
        </w:rPr>
        <w:t>138</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w:t>
      </w:r>
      <w:r w:rsidR="003626DF" w:rsidRPr="00752273">
        <w:rPr>
          <w:rFonts w:ascii="Book Antiqua" w:hAnsi="Book Antiqua"/>
          <w:lang w:val="en-US"/>
        </w:rPr>
        <w:t xml:space="preserve"> A study from the VACS cohort revealed that even non-hazardous levels of alcohol consumption were associated with decreased survival</w:t>
      </w:r>
      <w:r w:rsidR="003626DF" w:rsidRPr="00752273">
        <w:rPr>
          <w:rFonts w:ascii="Book Antiqua" w:eastAsia="Times New Roman" w:hAnsi="Book Antiqua" w:cs="Times New Roman"/>
          <w:vertAlign w:val="superscript"/>
          <w:lang w:val="en-US"/>
        </w:rPr>
        <w:t>[</w:t>
      </w:r>
      <w:r w:rsidR="00F66893" w:rsidRPr="003E4696">
        <w:rPr>
          <w:rFonts w:ascii="Book Antiqua" w:hAnsi="Book Antiqua"/>
        </w:rPr>
        <w:fldChar w:fldCharType="begin" w:fldLock="1"/>
      </w:r>
      <w:r w:rsidR="00DD5862" w:rsidRPr="00752273">
        <w:rPr>
          <w:rFonts w:ascii="Book Antiqua" w:hAnsi="Book Antiqua"/>
          <w:lang w:val="en-US"/>
        </w:rPr>
        <w:instrText xml:space="preserve">ADDIN CSL_CITATION { "citationItems" : [ { "id" : "ITEM-1", "itemData" : { "DOI" : "10.1080/09540120601095734", "ISSN" : "0954-0121", "PMID" : "17453583", "abstract" : "Alcohol consumption is associated with decreased antiretroviral adherence, and decreased adherence results in poorer outcomes. However the magnitude of alcohol's impact on survival is unknown. Our objective was to use a calibrated and validated simulation of HIV disease to estimate the impact of alcohol on survival. We incorporated clinical data describing the temporal and dose-response relationships between alcohol consumption and adherence in a large observational cohort (N=2,702). Individuals were categorized as nondrinkers (no alcohol consumption), hazardous drinkers (consume &gt; or =5 standard drinks on drinking days), and nonhazardous drinkers (consume &lt;5 standard drinks on drinking days). Our results showed that nonhazardous alcohol consumption decreased survival by more than 1 year if the frequency of consumption was once per week or greater, and by 3.3 years (from 21.7 years to 18.4 years) with daily consumption. Hazardous alcohol consumption decreased overall survival by more than 3 years if frequency of consumption was once per week or greater, and by 6.4 years (From 16.1 years to 9.7 years) with daily consumption. Our results suggest that alcohol is an underappreciated </w:instrText>
      </w:r>
      <w:r w:rsidR="00DD5862">
        <w:rPr>
          <w:rFonts w:ascii="Book Antiqua" w:hAnsi="Book Antiqua"/>
        </w:rPr>
        <w:instrText>yet modifiable risk factor for poor survival among individuals with HIV.", "author" : [ { "dropping-particle" : "", "family" : "Braithwaite", "given" : "R S", "non-dropping-particle" : "", "parse-names" : false, "suffix" : "" }, { "dropping-particle" : "", "family" : "Conigliaro", "given" : "J", "non-dropping-particle" : "", "parse-names" : false, "suffix" : "" }, { "dropping-particle" : "", "family" : "Roberts", "given" : "M S", "non-dropping-particle" : "", "parse-names" : false, "suffix" : "" }, { "dropping-particle" : "", "family" : "Shechter", "given" : "S", "non-dropping-particle" : "", "parse</w:instrText>
      </w:r>
      <w:r w:rsidR="00DD5862" w:rsidRPr="00752273">
        <w:rPr>
          <w:rFonts w:ascii="Book Antiqua" w:hAnsi="Book Antiqua"/>
          <w:lang w:val="en-US"/>
        </w:rPr>
        <w:instrText>-names" : false, "suffix" : "" }, { "dropping-particle" : "", "family" : "Schaefer", "given" : "A", "non-dropping-particle" : "", "parse-names" : false, "suffix" : "" }, { "dropping-particle" : "", "family" : "McGinnis", "given" : "K", "non-dropping-particle" : "", "parse-names" : false, "suffix" : "" }, { "dropping-particle" : "", "family" : "Rodriguez", "given" : "M C", "non-dropping-particle" : "", "parse-names" : false, "suffix" : "" }, { "dropping-particle" : "", "family" : "Rabeneck", "given" : "L", "non-dropping-particle" : "", "parse-names" : false, "suffix" : "" }, { "dropping-particle" : "", "family" : "Bryant", "given" : "K", "non-dropping-particle" : "", "parse-names" : false, "suffix" : "" }, { "dropping-particle" : "", "family" : "Justice", "given" : "A C", "non-dropping-particle" : "", "parse-names" : false, "suffix" : "" } ], "container-title" : "AIDS care", "id" : "ITEM-1", "issue" : "4", "issued" : { "date-parts" : [ [ "2007", "4" ] ] }, "page" : "459-66", "title" : "Estimating the impact of alcohol consumption on survival for HIV+ individuals.", "type" : "article-journal", "volume" : "19" }, "uris" : [ "http://www.mendeley.com/documents/?uuid=78edd36a-7b54-4e9a-876d-c5f55a9f7790" ] } ], "mendeley" : { "formattedCitation" : "&lt;sup&gt;139&lt;/sup&gt;", "plainTextFormattedCitation" : "139", "previouslyFormattedCitation" : "&lt;sup&gt;137&lt;/sup&gt;" }, "properties" : { "noteIndex" : 0 }, "schema" : "https://github.com/citation-style-language/schema/raw/master/csl-citation.json" }</w:instrText>
      </w:r>
      <w:r w:rsidR="00F66893" w:rsidRPr="003E4696">
        <w:rPr>
          <w:rFonts w:ascii="Book Antiqua" w:hAnsi="Book Antiqua"/>
        </w:rPr>
        <w:fldChar w:fldCharType="separate"/>
      </w:r>
      <w:r w:rsidR="00DD5862" w:rsidRPr="00752273">
        <w:rPr>
          <w:rFonts w:ascii="Book Antiqua" w:hAnsi="Book Antiqua"/>
          <w:noProof/>
          <w:vertAlign w:val="superscript"/>
          <w:lang w:val="en-US"/>
        </w:rPr>
        <w:t>139</w:t>
      </w:r>
      <w:r w:rsidR="00F66893" w:rsidRPr="003E4696">
        <w:rPr>
          <w:rFonts w:ascii="Book Antiqua" w:hAnsi="Book Antiqua"/>
        </w:rPr>
        <w:fldChar w:fldCharType="end"/>
      </w:r>
      <w:r w:rsidR="003626DF" w:rsidRPr="00752273">
        <w:rPr>
          <w:rFonts w:ascii="Book Antiqua" w:eastAsia="Times New Roman" w:hAnsi="Book Antiqua" w:cs="Times New Roman"/>
          <w:vertAlign w:val="superscript"/>
          <w:lang w:val="en-US"/>
        </w:rPr>
        <w:t>]</w:t>
      </w:r>
      <w:r w:rsidR="003626DF" w:rsidRPr="00752273">
        <w:rPr>
          <w:rFonts w:ascii="Book Antiqua" w:hAnsi="Book Antiqua"/>
          <w:lang w:val="en-US"/>
        </w:rPr>
        <w:t>. R</w:t>
      </w:r>
      <w:r w:rsidRPr="00752273">
        <w:rPr>
          <w:rFonts w:ascii="Book Antiqua" w:hAnsi="Book Antiqua"/>
          <w:lang w:val="en-US"/>
        </w:rPr>
        <w:t xml:space="preserve">ecent data from </w:t>
      </w:r>
      <w:r w:rsidR="0003447A" w:rsidRPr="00752273">
        <w:rPr>
          <w:rFonts w:ascii="Book Antiqua" w:hAnsi="Book Antiqua"/>
          <w:lang w:val="en-US"/>
        </w:rPr>
        <w:t xml:space="preserve">the same </w:t>
      </w:r>
      <w:r w:rsidRPr="00752273">
        <w:rPr>
          <w:rFonts w:ascii="Book Antiqua" w:hAnsi="Book Antiqua"/>
          <w:lang w:val="en-US"/>
        </w:rPr>
        <w:t>VACS cohort shows that among HIV-positive participants, alcohol use was associated with greater physiologic</w:t>
      </w:r>
      <w:r w:rsidR="003626DF" w:rsidRPr="00752273">
        <w:rPr>
          <w:rFonts w:ascii="Book Antiqua" w:hAnsi="Book Antiqua"/>
          <w:lang w:val="en-US"/>
        </w:rPr>
        <w:t>al</w:t>
      </w:r>
      <w:r w:rsidRPr="00752273">
        <w:rPr>
          <w:rFonts w:ascii="Book Antiqua" w:hAnsi="Book Antiqua"/>
          <w:lang w:val="en-US"/>
        </w:rPr>
        <w:t xml:space="preserve"> injury</w:t>
      </w:r>
      <w:r w:rsidR="003626DF" w:rsidRPr="00752273">
        <w:rPr>
          <w:rFonts w:ascii="Book Antiqua" w:hAnsi="Book Antiqua"/>
          <w:lang w:val="en-US"/>
        </w:rPr>
        <w:t>. Moreover, within this cohort, a greater risk of mortality was associated with an Alcohol Use Disorders Identification Test (AUDIT-C) value of ≥</w:t>
      </w:r>
      <w:r w:rsidR="0096652F">
        <w:rPr>
          <w:rFonts w:ascii="Book Antiqua" w:hAnsi="Book Antiqua" w:hint="eastAsia"/>
          <w:lang w:val="en-US" w:eastAsia="zh-CN"/>
        </w:rPr>
        <w:t xml:space="preserve"> </w:t>
      </w:r>
      <w:r w:rsidR="003626DF" w:rsidRPr="00752273">
        <w:rPr>
          <w:rFonts w:ascii="Book Antiqua" w:hAnsi="Book Antiqua"/>
          <w:lang w:val="en-US"/>
        </w:rPr>
        <w:t>4 drinks/</w:t>
      </w:r>
      <w:r w:rsidR="0096652F">
        <w:rPr>
          <w:rFonts w:ascii="Book Antiqua" w:hAnsi="Book Antiqua" w:hint="eastAsia"/>
          <w:lang w:val="en-US" w:eastAsia="zh-CN"/>
        </w:rPr>
        <w:t>mo</w:t>
      </w:r>
      <w:r w:rsidR="003626DF" w:rsidRPr="00752273">
        <w:rPr>
          <w:rFonts w:ascii="Book Antiqua" w:hAnsi="Book Antiqua"/>
          <w:lang w:val="en-US"/>
        </w:rPr>
        <w:t xml:space="preserve"> (HR = 1.25</w:t>
      </w:r>
      <w:r w:rsidR="00563C2D">
        <w:rPr>
          <w:rFonts w:ascii="Book Antiqua" w:hAnsi="Book Antiqua" w:hint="eastAsia"/>
          <w:lang w:val="en-US" w:eastAsia="zh-CN"/>
        </w:rPr>
        <w:t xml:space="preserve">, </w:t>
      </w:r>
      <w:r w:rsidR="00563C2D">
        <w:rPr>
          <w:rFonts w:ascii="Book Antiqua" w:hAnsi="Book Antiqua"/>
          <w:lang w:val="en-US"/>
        </w:rPr>
        <w:t>95%</w:t>
      </w:r>
      <w:r w:rsidR="003626DF" w:rsidRPr="00752273">
        <w:rPr>
          <w:rFonts w:ascii="Book Antiqua" w:hAnsi="Book Antiqua"/>
          <w:lang w:val="en-US"/>
        </w:rPr>
        <w:t>CI: 1.09-1.44), and of ≥</w:t>
      </w:r>
      <w:r w:rsidR="00563C2D">
        <w:rPr>
          <w:rFonts w:ascii="Book Antiqua" w:hAnsi="Book Antiqua" w:hint="eastAsia"/>
          <w:lang w:val="en-US" w:eastAsia="zh-CN"/>
        </w:rPr>
        <w:t xml:space="preserve"> </w:t>
      </w:r>
      <w:r w:rsidR="003626DF" w:rsidRPr="00752273">
        <w:rPr>
          <w:rFonts w:ascii="Book Antiqua" w:hAnsi="Book Antiqua"/>
          <w:lang w:val="en-US"/>
        </w:rPr>
        <w:t>30 drinks/</w:t>
      </w:r>
      <w:r w:rsidR="0096652F">
        <w:rPr>
          <w:rFonts w:ascii="Book Antiqua" w:hAnsi="Book Antiqua" w:hint="eastAsia"/>
          <w:lang w:val="en-US" w:eastAsia="zh-CN"/>
        </w:rPr>
        <w:t>mo</w:t>
      </w:r>
      <w:r w:rsidR="003626DF" w:rsidRPr="00752273">
        <w:rPr>
          <w:rFonts w:ascii="Book Antiqua" w:hAnsi="Book Antiqua"/>
          <w:lang w:val="en-US"/>
        </w:rPr>
        <w:t xml:space="preserve"> (</w:t>
      </w:r>
      <w:r w:rsidRPr="00752273">
        <w:rPr>
          <w:rFonts w:ascii="Book Antiqua" w:hAnsi="Book Antiqua"/>
          <w:lang w:val="en-US"/>
        </w:rPr>
        <w:t>HR</w:t>
      </w:r>
      <w:r w:rsidR="0087212B" w:rsidRPr="00752273">
        <w:rPr>
          <w:rFonts w:ascii="Book Antiqua" w:hAnsi="Book Antiqua"/>
          <w:lang w:val="en-US"/>
        </w:rPr>
        <w:t xml:space="preserve"> </w:t>
      </w:r>
      <w:r w:rsidRPr="00752273">
        <w:rPr>
          <w:rFonts w:ascii="Book Antiqua" w:hAnsi="Book Antiqua"/>
          <w:lang w:val="en-US"/>
        </w:rPr>
        <w:t>=</w:t>
      </w:r>
      <w:r w:rsidR="0087212B" w:rsidRPr="00752273">
        <w:rPr>
          <w:rFonts w:ascii="Book Antiqua" w:hAnsi="Book Antiqua"/>
          <w:lang w:val="en-US"/>
        </w:rPr>
        <w:t xml:space="preserve"> </w:t>
      </w:r>
      <w:r w:rsidRPr="00752273">
        <w:rPr>
          <w:rFonts w:ascii="Book Antiqua" w:hAnsi="Book Antiqua"/>
          <w:lang w:val="en-US"/>
        </w:rPr>
        <w:t>1.30</w:t>
      </w:r>
      <w:r w:rsidR="00563C2D">
        <w:rPr>
          <w:rFonts w:ascii="Book Antiqua" w:hAnsi="Book Antiqua" w:hint="eastAsia"/>
          <w:lang w:val="en-US" w:eastAsia="zh-CN"/>
        </w:rPr>
        <w:t>,</w:t>
      </w:r>
      <w:r w:rsidR="00563C2D">
        <w:rPr>
          <w:rFonts w:ascii="Book Antiqua" w:hAnsi="Book Antiqua"/>
          <w:lang w:val="en-US"/>
        </w:rPr>
        <w:t xml:space="preserve"> 95%</w:t>
      </w:r>
      <w:r w:rsidRPr="00752273">
        <w:rPr>
          <w:rFonts w:ascii="Book Antiqua" w:hAnsi="Book Antiqua"/>
          <w:lang w:val="en-US"/>
        </w:rPr>
        <w:t>CI: 1.14-1.50</w:t>
      </w:r>
      <w:r w:rsidR="003626DF" w:rsidRPr="00752273">
        <w:rPr>
          <w:rFonts w:ascii="Book Antiqua" w:hAnsi="Book Antiqua"/>
          <w:lang w:val="en-US"/>
        </w:rPr>
        <w:t>)</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Pr="00752273">
        <w:rPr>
          <w:i/>
          <w:iCs/>
          <w:lang w:val="en-US"/>
        </w:rPr>
        <w:instrText>ADDIN CSL_CITATION { "citationItems" : [ { "id" : "ITEM-1", "itemData" : { "DOI" : "10.1016/j.drugalcdep.2016.01.017", "ISSN" : "1879-0046", "PMID" : "26861883", "abstract" : "BACKGROUND: HIV infected (HIV+) individuals may be more susceptible to alcohol-related harm than uninfected individuals.\n\nMETHODS: We analyzed data on HIV+ and uninfected individuals in the Veterans Aging Cohort Study (VACS) with an Alcohol Use Disorders Identification Test-Consumption AUDIT-C score from 2008 to 2012. We used Cox proportional hazards models to examine the association between alcohol exposure and mortality through July, 2014; and linear regression models to assess the association between alcohol exposure and physiologic injury based on VACS Index Scores. Models were adjusted for age, race/ethnicity, smoking, and hepatitis C infection.\n\nRESULTS: The sample included 18,145 HIV+ and 42,228 uninfected individuals. Among HIV+ individuals, 76% had undetectable HIV-1 RNA (&lt;500copies/ml). The threshold for an association of alcohol use with mortality and physiologic injury differed by HIV status. Among HIV+ individuals, AUDIT-C score \u22654 (hazard ratio [HR] 1.25, 95% CI 1.09-1.44) and \u226530 drinks per month (HR, 1.30, 95% CI 1.14-1.50) were as</w:instrText>
      </w:r>
      <w:r w:rsidR="00C163F8" w:rsidRPr="00C163F8">
        <w:rPr>
          <w:i/>
          <w:iCs/>
          <w:lang w:val="en-US"/>
        </w:rPr>
        <w:instrText>s</w:instrText>
      </w:r>
      <w:r w:rsidRPr="008916C2">
        <w:rPr>
          <w:i/>
          <w:iCs/>
        </w:rPr>
        <w:instrText>ociated with increased risk of mortality. Among uninfected individuals, AUDIT-C score \u22655 (HR, 1.19, 95% CI 1.07-1.32) and \u226570 drinks per month (HR 1.13, 95% CI 1.00-1.28) were associated with increased risk. Similarly, AUDIT-C threshold scores of 5-7 were associated with physiologic injury among HIV+ individuals (beta 0.47, 95% CI 0.22, 0.73) and a score of 8 or more was associated with injury in uninfected (beta 0.29, 95% CI 0.16, 0.42) individuals.\n\nCONCLUSIONS: Despite antiretroviral therapy, HIV+ individuals experienced increased mortality and physiologic injury at lower levels of alcohol use compared with uninfected individuals. Alcohol consumption limits should be lower among HIV+ individuals.", "author" : [ { "dropping-particle" : "", "family" : "Justice", "given" : "Amy C", "non-dropping-particle" : "", "parse-names" : false, "suffix" : "" }, { "dropping-particle" : "", "family" : "McGinnis", "given" : "Kathleen A", "non-dropping-particle" : "", "parse-names" : false, "suffix" : "" }, { "dropping-particle" : "", "family" : "Tate", "given" : "Janet P", "non-dropping-particle" : "", "parse-names" : false, "suffix" : "" }, { "dropping-particle" : "", "family" : "Braithwaite", "given" : "R Scott", "non-dropping-particle" : "", "parse-names" : false, "suffix" : "" }, { "dropping-particle" : "", "family" : "Bryant", "given" : "Kendall J", "non-dropping-particle" : "", "parse-names" : false, "suffix" : "" }, { "dropping-particle" : "", "family" : "Cook", "given" : "Robert L", "non-dropping-particle" : "", "parse-names" : false, "suffix" : "" }, { "dropping-particle" : "", "family" : "Edelman", "given" : "E Jennifer", "non-dropping-particle" : "", "parse-names" : false, "suffix" : "" }, { "dropping-particle" : "", "family" : "Fiellin", "given" : "Lynn E", "non-dropping-particle" : "", "parse-names" : false, "suffix" : "" }, { "dropping-particle"</w:instrText>
      </w:r>
      <w:r w:rsidRPr="00752273">
        <w:rPr>
          <w:i/>
          <w:iCs/>
          <w:lang w:val="en-US"/>
        </w:rPr>
        <w:instrText xml:space="preserve"> : "", "family" : "Freiberg", "given" : "Matthew S", "non-dropping-particle" : "", "parse-names" : false, "suffix" : "" }, { "dropping-particle" : "", "family" : "Gordon", "given" : "Adam J", "non-dropping-particle" : "", "parse-names" : false, "suffix" : "" }, { "dropping-particle" : "", "family" : "Kraemer", "given" : "Kevin L", "non-dropping-particle" : "", "parse-names" : false, "suffix" : "" }, { "dropping-particle" : "", "family" : "Marshall", "given" : "Brandon D L", "non-dropping-particle" : "", "parse-names" : false, "suffix" : "" }, { "dropping-particle" : "", "family" : "Williams", "given" : "Emily C", "non-dropping-particle" : "", "parse-names" : false, "suffix" : "" }, { "dropping-particle" : "", "family" : "Fiellin", "given" : "David A", "non-dropping-particle" : "", "parse-names" : false, "suffix" : "" } ], "container-title" : "Drug and alcohol dependence", "id" : "ITEM-1", "issued" : { "date-parts" : [ [ "2016", "1", "29" ] ] }, "title" : "Risk of mortality and physiologic injury evident with lower alcohol exposure among HIV infected compared with uninfected men.", "type" : "article-journal" }, "uris" : [ "http://www.mendeley.com/documents/?uuid=7250d09c-d423-42d1-8414-f807599ded91" ] } ], "mendeley" : { "formattedCitation" : "&lt;sup&gt;140&lt;/sup&gt;", "plainTextFormattedCitation" : "140", "previouslyFormattedCitation" : "&lt;sup&gt;140&lt;/sup&gt;"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140</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 xml:space="preserve">. </w:t>
      </w:r>
    </w:p>
    <w:p w14:paraId="04751DD8" w14:textId="77777777" w:rsidR="00846E53" w:rsidRPr="00752273" w:rsidRDefault="00846E53" w:rsidP="00FD0DC4">
      <w:pPr>
        <w:spacing w:line="360" w:lineRule="auto"/>
        <w:jc w:val="both"/>
        <w:rPr>
          <w:rFonts w:ascii="Book Antiqua" w:hAnsi="Book Antiqua"/>
          <w:lang w:val="en-US"/>
        </w:rPr>
      </w:pPr>
    </w:p>
    <w:p w14:paraId="1C0698A0" w14:textId="77777777" w:rsidR="00B20C12" w:rsidRPr="00752273" w:rsidRDefault="00C1529F" w:rsidP="00FD0DC4">
      <w:pPr>
        <w:spacing w:line="360" w:lineRule="auto"/>
        <w:jc w:val="both"/>
        <w:rPr>
          <w:rFonts w:ascii="Book Antiqua" w:hAnsi="Book Antiqua"/>
          <w:i/>
          <w:lang w:val="en-US"/>
        </w:rPr>
      </w:pPr>
      <w:r w:rsidRPr="00752273">
        <w:rPr>
          <w:rFonts w:ascii="Book Antiqua" w:hAnsi="Book Antiqua"/>
          <w:b/>
          <w:i/>
          <w:lang w:val="en-US"/>
        </w:rPr>
        <w:t>HIV treatment in patients with AUD</w:t>
      </w:r>
    </w:p>
    <w:p w14:paraId="4419EB98" w14:textId="55C4F569" w:rsidR="00B20C12" w:rsidRPr="00752273" w:rsidRDefault="00C1529F" w:rsidP="00FD0DC4">
      <w:pPr>
        <w:spacing w:line="360" w:lineRule="auto"/>
        <w:jc w:val="both"/>
        <w:rPr>
          <w:rFonts w:ascii="Book Antiqua" w:hAnsi="Book Antiqua"/>
          <w:i/>
          <w:lang w:val="en-US"/>
        </w:rPr>
      </w:pPr>
      <w:r w:rsidRPr="00752273">
        <w:rPr>
          <w:rFonts w:ascii="Book Antiqua" w:hAnsi="Book Antiqua"/>
          <w:lang w:val="en-US"/>
        </w:rPr>
        <w:t>Alcohol use</w:t>
      </w:r>
      <w:r w:rsidR="009E5EF0" w:rsidRPr="00752273">
        <w:rPr>
          <w:rFonts w:ascii="Book Antiqua" w:hAnsi="Book Antiqua"/>
          <w:lang w:val="en-US"/>
        </w:rPr>
        <w:t xml:space="preserve"> co-existing with</w:t>
      </w:r>
      <w:r w:rsidRPr="00752273">
        <w:rPr>
          <w:rFonts w:ascii="Book Antiqua" w:hAnsi="Book Antiqua"/>
          <w:lang w:val="en-US"/>
        </w:rPr>
        <w:t xml:space="preserve"> other substance use is associated with lower quality of HIV care</w:t>
      </w:r>
      <w:r w:rsidR="006441F8"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Pr="00752273">
        <w:rPr>
          <w:i/>
          <w:iCs/>
          <w:lang w:val="en-US"/>
        </w:rPr>
        <w:instrText>ADDIN CSL_CITATION { "citationItems" : [ { "id" : "ITEM-1", "itemData" : { "DOI" : "10.1097/QAI.0b013e31826741aa", "ISSN" : "1944-7884", "PMID" : "22820808", "abstract" : "BACKGROUND: HIV-infected patients with substance use experience suboptimal health outcomes, possibly because of variations in care.\n\nOBJECTIVES: To assess the association between substance use and the quality of HIV care (QOC) received.\n\nRESEARCH DESIGN: Retrospective cohort study.\n\nSUBJECTS: HIV-infected patients enrolled in the Veterans Aging Cohort Study.\n\nMEASURES: We collected self-report substance use data and abstracted 9 HIV quality indicators (QIs) from medical records. Independent variables were unhealthy alcohol use (AUDIT-C score \u22654) and illicit drug use (self-report of stimulants, opioids, or injection drug use in past year). Main outcome was the percentage of QIs received, if eligible. We estimated associations between substance use and QOC using multivariable linear regression.\n\nRESULTS: The majority of the 3410 patients were male (97.4%) and black (67.0%) with a mean age of 49.1 years (SD = 8.8). Overall, 25.8% reported unhealthy alcohol use, 22% illicit drug use, and participants received 81.5% (SD = 18.9) of QIs. The mean percentage of QIs received was lower for those with unhealthy alcohol use versus not (59.3% vs. 70.0%, P &lt; 0.001) and those using illicit drugs vs. not (57.8% vs. 70.7%, P &lt; 0.001). In multivariable models, unhealthy alcohol use (adjusted \u03b2 -2.74; 95% confidence interval: -4.23 to -1.25) and illicit drug use (adjusted \u03b2 -3.51; 95% CI: -4.99 to -2.02) remained inversely associated with the percentage of QIs received.\n\nCONCLUSIONS: Although the overall QOC for these HIV-infected Veteran patients was high, gaps persist for those with unhealthy alcohol and illicit drug use. Interventions that address substance use in HIV-infected patients may improve the QOC received.", "author" : [ { "dropping-particle" : "", "family" : "Korthuis", "given" : "P Todd", "non-dropping-particle" : "", "parse-names" : false, "suffix" : "" }, { "dropping-particle" : "", "family" : "Fiellin", "given" : "David A", "non-dropping-particle" : "", "parse-names" : false, "suffix" : "" }, { "dropping-particle" : "", "family" : "McGinnis", "given" : "Kathleen A", "non-dropping-particle" : "", "parse-names" : false, "suffix" : "" }, { "dropping-particle" : "", "family" : "Skanderson", "given" : "Melissa", "non-dropping-particle" : "", "parse-names" : false, "suffix" : "" }, { "dropping-particle" : "", "family" : "Justice", "given" : "Amy C", "non-dropping-particle" : "", "parse-names" : false, "suffix" : "" }, { "dropping-particle" : "", "family" : "Gordon", "given" : "Adam J", "non-dropping-particle" : "", "parse-names" : false, "suffix" : "" }, { "dropping-particle" : "", "family" : "Doebler", "given" : "Donna Almario", "non-dropping-particle" : "", "parse</w:instrText>
      </w:r>
      <w:r w:rsidRPr="007C6D1A">
        <w:rPr>
          <w:i/>
          <w:iCs/>
        </w:rPr>
        <w:instrText>-names" : false, "suffix" : "" }, { "dropping-particle" : "", "family" : "Asch", "given" : "Steven M", "non-dropping-particle" : "", "parse-names" : false, "suffix" : "" }, { "dropping-particle" : "", "family" : "Fiellin", "given" : "Lynn E", "non-dropping-particle" : "", "parse-names" : false, "suffix" : "" }, { "dropping-particle" : "", "family" : "Bryant", "given" : "Kendall", "non-dropping-particle" : "", "parse-names" : false, "suffix" : "" }, { "dropping-particle" : "", "family" : "Gibert", "given" : "Cynthia L", "non-dropping-particle" : "", "parse-names" : false, "suffix" : "" }, { "dropping-particle" : "", "family" : "Crystal", "given" : "Stephen", "non-dropping-particle" : "", "parse-names" : false, "suffix" : "" }, { "dropping-particle" : "", "family" : "Goetz", "given" : "Matthew Bidwell", "non-dropping-particle" : "", "parse-names" : false, "suffix" : "" }, { "dropping-particle" : "", "family" : "Rimland", "given" : "David", "non-dropping-particle" : "", "parse-names" : false, "suffix" : "" }, { "dropping-particle" : "", "family" : "Rodriguez-Barradas", "given" : "Maria C", "non-dropping-particle" : "", "parse-names" : false, "suffix" : "" }, { "dropping-particle" : "", "family" : "Kraemer", "given" : "Kevin L", "non-dropping-particle" : "", "parse-names" : false, "suffix" : "" } ], "container-title" : "Journal of acquired immune deficiency syndromes (1999)", "id" : "ITEM-1", "issue" : "2", "issued" : { "date-parts" : [ [ "2012", "10", "1" ] ] }, "page" : "171-8", "title" : "Unhealthy alcohol and illicit drug use are associated with decreased quality of HIV care.", "type" : "article-journal", "volume" : "61" }, "uris" : [ "http://www.mendeley.com/documents/?uuid=a88044bb-49da-4255-8837-3b9f565f89cf" ] } ], "mendeley" : { "formattedCitation" : "&lt;sup&gt;141&lt;/sup&gt;", "plainTextFormattedCitation" : "141", "previouslyFormattedCitation" : "&lt;sup&gt;141&lt;/sup&gt;" }, "properties" : { "noteIndex" : 0 }, "schema" : "https://github.com/citation-style-language/schema/raw/master/csl-citation.json" }</w:instrText>
      </w:r>
      <w:r w:rsidR="00F66893" w:rsidRPr="00C1529F">
        <w:rPr>
          <w:rFonts w:ascii="Book Antiqua" w:hAnsi="Book Antiqua"/>
        </w:rPr>
        <w:fldChar w:fldCharType="separate"/>
      </w:r>
      <w:r w:rsidRPr="00C1529F">
        <w:rPr>
          <w:rFonts w:ascii="Book Antiqua" w:hAnsi="Book Antiqua"/>
          <w:noProof/>
          <w:vertAlign w:val="superscript"/>
        </w:rPr>
        <w:t>141</w:t>
      </w:r>
      <w:r w:rsidR="00F66893" w:rsidRPr="00C1529F">
        <w:rPr>
          <w:rFonts w:ascii="Book Antiqua" w:hAnsi="Book Antiqua"/>
        </w:rPr>
        <w:fldChar w:fldCharType="end"/>
      </w:r>
      <w:r w:rsidR="00180E9B" w:rsidRPr="000D3E46">
        <w:rPr>
          <w:rFonts w:ascii="Book Antiqua" w:eastAsia="Times New Roman" w:hAnsi="Book Antiqua" w:cs="Times New Roman"/>
          <w:vertAlign w:val="superscript"/>
        </w:rPr>
        <w:t>]</w:t>
      </w:r>
      <w:r w:rsidRPr="00C1529F">
        <w:rPr>
          <w:rFonts w:ascii="Book Antiqua" w:hAnsi="Book Antiqua"/>
        </w:rPr>
        <w:t xml:space="preserve"> and poor retention in care</w:t>
      </w:r>
      <w:r w:rsidR="00180E9B" w:rsidRPr="000D3E46">
        <w:rPr>
          <w:rFonts w:ascii="Book Antiqua" w:eastAsia="Times New Roman" w:hAnsi="Book Antiqua" w:cs="Times New Roman"/>
          <w:vertAlign w:val="superscript"/>
        </w:rPr>
        <w:t>[</w:t>
      </w:r>
      <w:r w:rsidR="00F66893" w:rsidRPr="00C1529F">
        <w:rPr>
          <w:rFonts w:ascii="Book Antiqua" w:hAnsi="Book Antiqua"/>
        </w:rPr>
        <w:fldChar w:fldCharType="begin" w:fldLock="1"/>
      </w:r>
      <w:r w:rsidRPr="007C6D1A">
        <w:rPr>
          <w:i/>
          <w:iCs/>
        </w:rPr>
        <w:instrText>ADDIN CSL_CITATION { "citationItems" : [ { "id" : "ITEM-1", "itemData" : { "DOI" : "10.1097/QAD.0b013e328363bff2", "ISSN" : "1473-5571", "PMID" : "23770493", "abstract" : "OBJECTIVE: To examine temporal trends and predictors of linkage to HIV care, longitudinal retention in care and viral suppression among injection drug users (IDUs) infected with HIV.\n\nDESIGN: Community-based, prospective cohort study.\n\nMETHODS: We prospectively studied 790 HIV-infected IDUs participating in the AIDS Linked to the Intravenous Experience (ALIVE) study from 1998 through 2011. IDUs were considered linked to care if they attended any HIV care visit during follow-up and retained in care if they reported HIV clinic attendance at every semi-annual study visit. We used logistic regression to identify predictors of poor retention in care and failure to achieve sustained viral suppression in response to ART.\n\nRESULTS: Of 790 HIV-infected IDUs studied, 740 (93.6%) were ever linked to care. The majority of IDUs (76.7%) received ART at some point during observation and of these, most (85.4%) achieved viral suppression. However, over a median of 8.7 years of follow-up, only 241 (30.5%) IDUs were continuously retained with no 6-month lapses in HIV care and only 63 (10.2%) had sustained viral suppression at every study visit after first receiving ART. Suboptimal engagement in care was associated with poor access to medical care, active drug use, and incarceration.\n\nCONCLUSION: Compared with national estimates of retention in care and virologic suppression in the United States, IDUs are substantially less likely to remain fully engaged in HIV care. Strategies to optimize HI</w:instrText>
      </w:r>
      <w:r w:rsidRPr="00752273">
        <w:rPr>
          <w:i/>
          <w:iCs/>
          <w:lang w:val="en-US"/>
        </w:rPr>
        <w:instrText>V care should acknowledge the elevated risk of poor engagement in care among IDUs.", "author" : [ { "dropping-particle" : "", "family" : "Westergaard", "given" : "Ryan P", "non-dropping-particle" : "", "parse-names" : false, "suffix" : "" }, { "dropping-particle" : "", "family" : "Hess", "given" : "Timothy", "non-dropping-particle" : "", "parse-names" : false, "suffix" : "" }, { "dropping-particle" : "", "family" : "Astemborski", "given" : "Jacquie", "non-dropping-particle" : "", "parse-names" : false, "suffix" : "" }, { "dropping-particle" : "", "family" : "Mehta", "given" : "Shruti H", "non-dropping-particle" : "", "parse-names" : false, "suffix" : "" }, { "dropping-particle" : "", "family" : "Kirk", "given" : "Gregory D", "non-dropping-particle" : "", "parse-names" : false, "suffix" : "" } ], "container-title" : "AIDS (London, England)", "id" : "ITEM-1", "issue" : "16", "issued" : { "date-parts" : [ [ "2013", "10", "23" ] ] }, "page" : "2559-66", "title" : "Longitudinal changes in engagement in care and viral suppression for HIV-infected injection drug users.", "type" : "article-journal", "volume" : "27" }, "uris" : [ "http://www.mendeley.com/documents/?uuid=77a4b510-9148-45a5-9101-ebbfdb8b8890" ] } ], "mendeley" : { "formattedCitation" : "&lt;sup&gt;131&lt;/sup&gt;", "plainTextFormattedCitation" : "131", "previouslyFormattedCitation" : "&lt;sup&gt;131&lt;/sup&gt;"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131</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 xml:space="preserve">. A systematic review of 53 studies published between 2010 and 2015 showed that 77% of </w:t>
      </w:r>
      <w:r w:rsidR="009E5EF0" w:rsidRPr="00752273">
        <w:rPr>
          <w:rFonts w:ascii="Book Antiqua" w:hAnsi="Book Antiqua"/>
          <w:lang w:val="en-US"/>
        </w:rPr>
        <w:t>studies revealed</w:t>
      </w:r>
      <w:r w:rsidRPr="00752273">
        <w:rPr>
          <w:rFonts w:ascii="Book Antiqua" w:hAnsi="Book Antiqua"/>
          <w:lang w:val="en-US"/>
        </w:rPr>
        <w:t xml:space="preserve"> </w:t>
      </w:r>
      <w:r w:rsidR="009E5EF0" w:rsidRPr="00752273">
        <w:rPr>
          <w:rFonts w:ascii="Book Antiqua" w:hAnsi="Book Antiqua"/>
          <w:lang w:val="en-US"/>
        </w:rPr>
        <w:t>that alcohol use was</w:t>
      </w:r>
      <w:r w:rsidRPr="00752273">
        <w:rPr>
          <w:rFonts w:ascii="Book Antiqua" w:hAnsi="Book Antiqua"/>
          <w:lang w:val="en-US"/>
        </w:rPr>
        <w:t xml:space="preserve"> negative</w:t>
      </w:r>
      <w:r w:rsidR="009E5EF0" w:rsidRPr="00752273">
        <w:rPr>
          <w:rFonts w:ascii="Book Antiqua" w:hAnsi="Book Antiqua"/>
          <w:lang w:val="en-US"/>
        </w:rPr>
        <w:t>ly</w:t>
      </w:r>
      <w:r w:rsidRPr="00752273">
        <w:rPr>
          <w:rFonts w:ascii="Book Antiqua" w:hAnsi="Book Antiqua"/>
          <w:lang w:val="en-US"/>
        </w:rPr>
        <w:t xml:space="preserve"> associat</w:t>
      </w:r>
      <w:r w:rsidR="009E5EF0" w:rsidRPr="00752273">
        <w:rPr>
          <w:rFonts w:ascii="Book Antiqua" w:hAnsi="Book Antiqua"/>
          <w:lang w:val="en-US"/>
        </w:rPr>
        <w:t>ed with</w:t>
      </w:r>
      <w:r w:rsidRPr="00752273">
        <w:rPr>
          <w:rFonts w:ascii="Book Antiqua" w:hAnsi="Book Antiqua"/>
          <w:lang w:val="en-US"/>
        </w:rPr>
        <w:t xml:space="preserve"> the HIV treatment cascade</w:t>
      </w:r>
      <w:r w:rsidR="00563C2D">
        <w:rPr>
          <w:rFonts w:ascii="Book Antiqua" w:hAnsi="Book Antiqua" w:hint="eastAsia"/>
          <w:lang w:val="en-US" w:eastAsia="zh-CN"/>
        </w:rPr>
        <w:t xml:space="preserve">, </w:t>
      </w:r>
      <w:r w:rsidRPr="00563C2D">
        <w:rPr>
          <w:rFonts w:ascii="Book Antiqua" w:hAnsi="Book Antiqua"/>
          <w:i/>
          <w:lang w:val="en-US"/>
        </w:rPr>
        <w:t>i.e.</w:t>
      </w:r>
      <w:r w:rsidR="00563C2D" w:rsidRPr="00563C2D">
        <w:rPr>
          <w:rFonts w:ascii="Book Antiqua" w:hAnsi="Book Antiqua" w:hint="eastAsia"/>
          <w:i/>
          <w:lang w:val="en-US" w:eastAsia="zh-CN"/>
        </w:rPr>
        <w:t>,</w:t>
      </w:r>
      <w:r w:rsidRPr="00752273">
        <w:rPr>
          <w:rFonts w:ascii="Book Antiqua" w:hAnsi="Book Antiqua"/>
          <w:lang w:val="en-US"/>
        </w:rPr>
        <w:t xml:space="preserve"> access to care, </w:t>
      </w:r>
      <w:r w:rsidR="009E5EF0" w:rsidRPr="00752273">
        <w:rPr>
          <w:rFonts w:ascii="Book Antiqua" w:hAnsi="Book Antiqua"/>
          <w:lang w:val="en-US"/>
        </w:rPr>
        <w:t xml:space="preserve">ART </w:t>
      </w:r>
      <w:r w:rsidRPr="00752273">
        <w:rPr>
          <w:rFonts w:ascii="Book Antiqua" w:hAnsi="Book Antiqua"/>
          <w:lang w:val="en-US"/>
        </w:rPr>
        <w:t>prescription</w:t>
      </w:r>
      <w:r w:rsidR="009E5EF0" w:rsidRPr="00752273">
        <w:rPr>
          <w:rFonts w:ascii="Book Antiqua" w:hAnsi="Book Antiqua"/>
          <w:lang w:val="en-US"/>
        </w:rPr>
        <w:t>,</w:t>
      </w:r>
      <w:r w:rsidRPr="00752273">
        <w:rPr>
          <w:rFonts w:ascii="Book Antiqua" w:hAnsi="Book Antiqua"/>
          <w:lang w:val="en-US"/>
        </w:rPr>
        <w:t xml:space="preserve"> and treatment adherence</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Pr="00752273">
        <w:rPr>
          <w:i/>
          <w:iCs/>
          <w:lang w:val="en-US"/>
        </w:rPr>
        <w:instrText>ADDIN CSL_CITATION { "citationItems" : [ { "id" : "ITEM-1", "itemData" : { "DOI" : "10.1007/s11904-015-0285-5", "ISSN" : "1548-3576", "PMID" : "26412084", "abstract" : "Alcohol use is highly prevalent globally with numerous negative consequences to human health, including HIV progression, in people living with HIV (PLH). The HIV continuum of care, or treatment cascade, represents a sequence of targets for intervention that can result in viral suppression, which ultimately benefits individuals and society. The extent to which alcohol impacts each step in the cascade, however, has not been systematically examined. International targets for HIV treatment as prevention aim for 90\u00a0% of PLH to be diagnosed, 90\u00a0% of them to be prescribed with antiretroviral therapy (ART), and 90\u00a0% to achieve viral suppression; currently, only 20\u00a0% of PLH are virally suppressed. This systematic review, from 2010 through May 2015, found 53 clinical research papers examining the impact of alcohol use on each step of the HIV treatment cascade. These studies were mostly cross-sectional or cohort studies and from all income settings. Most (77\u00a0%) found a negative association between alcohol consumption on one or more stages of the treatment casca</w:instrText>
      </w:r>
      <w:r w:rsidR="00C163F8" w:rsidRPr="00C163F8">
        <w:rPr>
          <w:i/>
          <w:iCs/>
          <w:lang w:val="en-US"/>
        </w:rPr>
        <w:instrText>de. Lack of consistency in measurement, however, reduced the ability to draw consistent conclusions. Nonetheless, the strong negative correlations suggest that problematic alcohol c</w:instrText>
      </w:r>
      <w:r w:rsidRPr="008916C2">
        <w:rPr>
          <w:i/>
          <w:iCs/>
        </w:rPr>
        <w:instrText>onsumption should be targeted, preferably using evidence-based behavioral and pharmacological interventions, to indirectly increase the proportion of PLH achieving viral suppression, to achieve treatment as prevention mandates, and to reduce HIV transmission.", "author" : [ { "dropping-particle" : "", "family" : "Vagenas", "given" : "Panagiotis", "non-drop</w:instrText>
      </w:r>
      <w:r w:rsidRPr="00752273">
        <w:rPr>
          <w:i/>
          <w:iCs/>
          <w:lang w:val="en-US"/>
        </w:rPr>
        <w:instrText>ping-particle" : "", "parse-names" : false, "suffix" : "" }, { "dropping-particle" : "", "family" : "Azar", "given" : "Marwan M", "non-dropping-particle" : "", "parse-names" : false, "suffix" : "" }, { "dropping-particle" : "", "family" : "Copenhaver", "given" : "Michael M", "non-dropping-particle" : "", "parse-names" : false, "suffix" : "" }, { "dropping-particle" : "", "family" : "Springer", "given" : "Sandra A", "non-dropping-particle" : "", "parse-names" : false, "suffix" : "" }, { "dropping-particle" : "", "family" : "Molina", "given" : "Patricia E", "non-dropping-particle" : "", "parse-names" : false, "suffix" : "" }, { "dropping-particle" : "", "family" : "Altice", "given" : "Frederick L", "non-dropping-particle" : "", "parse-names" : false, "suffix" : "" } ], "container-title" : "Current HIV/AIDS reports", "id" : "ITEM-1", "issue" : "4", "issued" : { "date-parts" : [ [ "2015", "12" ] ] }, "page" : "421-36", "title" : "The Impact of Alcohol Use and Related Disorders on the HIV Continuum of Care: a Systematic Review : Alcohol and the HIV Continuum of Care.", "type" : "article-journal", "volume" : "12" }, "uris" : [ "http://www.mendeley.com/documents/?uuid=577ac683-f230-4be9-bf0b-55d505c95e45" ] } ], "mendeley" : { "formattedCitation" : "&lt;sup&gt;142&lt;/sup&gt;", "plainTextFormattedCitation" : "142", "previouslyFormattedCitation" : "&lt;sup&gt;142&lt;/sup&gt;"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142</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 xml:space="preserve">. </w:t>
      </w:r>
      <w:r w:rsidR="009E5EF0" w:rsidRPr="00752273">
        <w:rPr>
          <w:rFonts w:ascii="Book Antiqua" w:hAnsi="Book Antiqua"/>
          <w:lang w:val="en-US"/>
        </w:rPr>
        <w:t>This suggests that</w:t>
      </w:r>
      <w:r w:rsidRPr="00752273">
        <w:rPr>
          <w:rFonts w:ascii="Book Antiqua" w:hAnsi="Book Antiqua"/>
          <w:lang w:val="en-US"/>
        </w:rPr>
        <w:t xml:space="preserve"> unhealthy alcohol </w:t>
      </w:r>
      <w:r w:rsidR="009E5EF0" w:rsidRPr="00752273">
        <w:rPr>
          <w:rFonts w:ascii="Book Antiqua" w:hAnsi="Book Antiqua"/>
          <w:lang w:val="en-US"/>
        </w:rPr>
        <w:t xml:space="preserve">use </w:t>
      </w:r>
      <w:r w:rsidRPr="00752273">
        <w:rPr>
          <w:rFonts w:ascii="Book Antiqua" w:hAnsi="Book Antiqua"/>
          <w:lang w:val="en-US"/>
        </w:rPr>
        <w:t xml:space="preserve">should be targeted to increase the proportion of HIV/AIDS patients who </w:t>
      </w:r>
      <w:r w:rsidR="009E5EF0" w:rsidRPr="00752273">
        <w:rPr>
          <w:rFonts w:ascii="Book Antiqua" w:hAnsi="Book Antiqua"/>
          <w:lang w:val="en-US"/>
        </w:rPr>
        <w:t>achieve</w:t>
      </w:r>
      <w:r w:rsidRPr="00752273">
        <w:rPr>
          <w:rFonts w:ascii="Book Antiqua" w:hAnsi="Book Antiqua"/>
          <w:lang w:val="en-US"/>
        </w:rPr>
        <w:t xml:space="preserve"> viral suppression.</w:t>
      </w:r>
    </w:p>
    <w:p w14:paraId="31700C46" w14:textId="3498E456" w:rsidR="008F5B9B" w:rsidRPr="00752273" w:rsidRDefault="009E5EF0" w:rsidP="00FD0DC4">
      <w:pPr>
        <w:spacing w:line="360" w:lineRule="auto"/>
        <w:ind w:firstLine="720"/>
        <w:jc w:val="both"/>
        <w:rPr>
          <w:rFonts w:ascii="Book Antiqua" w:hAnsi="Book Antiqua"/>
          <w:lang w:val="en-US"/>
        </w:rPr>
      </w:pPr>
      <w:r w:rsidRPr="00752273">
        <w:rPr>
          <w:rFonts w:ascii="Book Antiqua" w:hAnsi="Book Antiqua"/>
          <w:lang w:val="en-US"/>
        </w:rPr>
        <w:lastRenderedPageBreak/>
        <w:t>Even modest a</w:t>
      </w:r>
      <w:r w:rsidR="00C1529F" w:rsidRPr="00752273">
        <w:rPr>
          <w:rFonts w:ascii="Book Antiqua" w:hAnsi="Book Antiqua"/>
          <w:lang w:val="en-US"/>
        </w:rPr>
        <w:t xml:space="preserve">lcohol consumption has been associated with poor </w:t>
      </w:r>
      <w:r w:rsidRPr="00752273">
        <w:rPr>
          <w:rFonts w:ascii="Book Antiqua" w:hAnsi="Book Antiqua"/>
          <w:lang w:val="en-US"/>
        </w:rPr>
        <w:t xml:space="preserve">ART </w:t>
      </w:r>
      <w:r w:rsidR="00C1529F" w:rsidRPr="00752273">
        <w:rPr>
          <w:rFonts w:ascii="Book Antiqua" w:hAnsi="Book Antiqua"/>
          <w:lang w:val="en-US"/>
        </w:rPr>
        <w:t>adherence</w:t>
      </w:r>
      <w:r w:rsidR="006441F8"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DD5862" w:rsidRPr="00752273">
        <w:rPr>
          <w:i/>
          <w:iCs/>
          <w:lang w:val="en-US"/>
        </w:rPr>
        <w:instrText>ADDIN CSL_CITATION { "citationItems" : [ { "id" : "ITEM-1", "itemData" : { "DOI" : "10.1080/09540120601095734", "ISSN" : "0954-0121", "PMID" : "17453583", "abstract" : "Alcohol consumption is associated with decreased antiretroviral adherence, and decreased adherence results in poorer outcomes. However the magnitude of alcohol's impact on survival is unknown. Our objective was to use a calibrated and validated simulation of HIV disease to estimate the impact of alcohol on survival. We incorporated clinical data describing the temporal and dose-response relationships between alcohol consumption and adherence in a large observational cohort (N=2,702). Individuals were categorized as nondrinkers (no alcohol consumption), hazardous drinkers (consume &gt; or =5 standard drinks on drinking days), and nonhazardous drinkers (consume &lt;5 standard drinks on drinking days). Our results showed that nonhazardous alcohol consumption decreased survival by more than 1 year if the frequency of consumption was once per week or greater, and by 3.3 years (from 21.7 years to 18.4 years) with daily consumption. Hazardous alcohol consumption decreased overall survival by more than 3 years if frequency of consumption was once per week or greater, and by 6.4 years (From 16.1 years to 9.7 years) with daily consumption. Our results suggest that alcohol is an underappreciated yet modifiable risk factor for poor survival among individuals with HIV.", "author" : [ { "dropping-particle" : "", "family" : "Braithwaite", "given" : "R S", "non-dropping-particle" : "", "parse-names" : false, "suffix" : "" }, { "dropping-particle" : "", "family" : "Conigliaro", "given" : "J", "non-dropping-particle" : "", "parse-names" : false, "suffix" : "" }, { "dropping-particle" : "", "family" : "Roberts", "given" : "M S", "non-dropping-particle" : "", "parse-names" : false, "suffix" : "" }, { "dropping-particle" : "", "family" : "Shechter", "given" : "S", "non-dropping-particle" : "", "parse-names" : false, "suffix" : "" }, { "dropping-particle" : "", "family" : "Schaefer", "given" : "A", "non-dropping-particle" : "", "parse-names" : false, "suffix" : "" }, { "dropping-particle" : "", "family" : "McGinnis", "given" : "K", "non-dropping-particle" : "", "parse-names" : false, "suffix" : "" }, { "dropping-particle" : "", "family" : "Rodriguez", "given" : "M C", "non-dropping-particle" : "", "parse-names" : false, "suffix" : "" }, { "dropping-particle" : "", "family" : "Rabeneck", "given" : "L", "non-dropping-particle" : "", "parse-names" : false, "suffix" : "" }, { "dropping-particle" : "", "family" : "Bryant", "given" : "K", "non-dropping-particle" : "", "parse-names" : false, "suffix" : "" }, { "dropping-particle" : "", "family" : "Justice", "given" : "A C", "non-dropping-particle" : "", "parse-names" : false, "suffix" : "" } ], "container-title" : "AIDS care", "id" : "ITEM-1", "issue" : "4", "issued" : { "date-parts" : [ [ "2007", "4" ] ] }, "page" : "459-66", "title" : "Estimating the impact of alcohol consumption on survival for HIV+ individuals.", "type" : "article-journal", "volume" : "19" }, "uris" : [ "http://www.mendeley.com/documents/?uuid=78edd36a-7b54-4e9a-876d-c5f55a9f7790" ] } ], "mendeley" : { "formattedCitation" : "&lt;sup&gt;139&lt;/sup&gt;", "plainTextFormattedCitation" : "139", "previouslyFormattedCitation" : "&lt;sup&gt;137&lt;/sup&gt;" }, "properties" : { "noteIndex" : 0 }, "schema" : "https://github.com/citation-style-language/schema/raw/master/csl-citation.json" }</w:instrText>
      </w:r>
      <w:r w:rsidR="00F66893" w:rsidRPr="00C1529F">
        <w:rPr>
          <w:rFonts w:ascii="Book Antiqua" w:hAnsi="Book Antiqua"/>
        </w:rPr>
        <w:fldChar w:fldCharType="separate"/>
      </w:r>
      <w:r w:rsidR="00DD5862" w:rsidRPr="00752273">
        <w:rPr>
          <w:rFonts w:ascii="Book Antiqua" w:hAnsi="Book Antiqua"/>
          <w:noProof/>
          <w:vertAlign w:val="superscript"/>
          <w:lang w:val="en-US"/>
        </w:rPr>
        <w:t>139</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Hendershot </w:t>
      </w:r>
      <w:r w:rsidR="00C1529F" w:rsidRPr="00752273">
        <w:rPr>
          <w:rFonts w:ascii="Book Antiqua" w:hAnsi="Book Antiqua"/>
          <w:i/>
          <w:lang w:val="en-US"/>
        </w:rPr>
        <w:t>et al</w:t>
      </w:r>
      <w:r w:rsidR="00563C2D" w:rsidRPr="00752273">
        <w:rPr>
          <w:rFonts w:ascii="Book Antiqua" w:eastAsia="Times New Roman" w:hAnsi="Book Antiqua" w:cs="Times New Roman"/>
          <w:vertAlign w:val="superscript"/>
          <w:lang w:val="en-US"/>
        </w:rPr>
        <w:t>[</w:t>
      </w:r>
      <w:r w:rsidR="00563C2D" w:rsidRPr="00C1529F">
        <w:rPr>
          <w:rFonts w:ascii="Book Antiqua" w:hAnsi="Book Antiqua"/>
        </w:rPr>
        <w:fldChar w:fldCharType="begin" w:fldLock="1"/>
      </w:r>
      <w:r w:rsidR="00563C2D" w:rsidRPr="00752273">
        <w:rPr>
          <w:i/>
          <w:iCs/>
          <w:lang w:val="en-US"/>
        </w:rPr>
        <w:instrText>ADDIN CSL_CITATION { "citationItems" : [ { "id" : "ITEM-1", "itemData" : { "DOI" : "10.1097/QAI.0b013e3181b18b6e", "ISSN" : "1944-7884; 1525-4135", "abstract" : "BACKGROUND: Alcohol use is frequently implicated as a factor in nonadherence to highly active antiretroviral therapy (HAART). There have not been efforts to systematically evaluate findings across studies. This meta-analysis provides a quantitative evaluation of the alcohol-adherence association by aggregating findings across studies and examining potential moderators. METHODS: Literature searches identified 40 qualifying studies totaling over 25,000 participants. Studies were coded on several methodological variables. RESULTS: In the combined analysis, alcohol drinkers were approximately 50%-60% as likely to be classified as adherent [odds ratio (OR) = 0.548, 95% confidence interval (CI): 0.490 to 0.612] compared with abstainers (or those who drank relatively less). Effect sizes for problem drinking, defined as meeting the National Institute on Alcohol Abuse and Alcoholism criteria for at-risk drinking or criteria for an alcohol use disorder, were greater (OR = 0.474, 95% CI = 0.408 to 0.550) than those reflecting any or global drinking (OR = 0.604, 95% CI = 0.531 to 0.687). Several variables moderated the alc</w:instrText>
      </w:r>
      <w:r w:rsidR="00563C2D" w:rsidRPr="008916C2">
        <w:rPr>
          <w:i/>
          <w:iCs/>
        </w:rPr>
        <w:instrText>ohol-adherence association. CONCLUSIONS: Results support a significant and reliable association of alcohol use and medication nonadherence. Methodological variables seem to moderate this association and could contribute to inconsistent findings across studies. Future research would benefit from efforts to characterize theoretical mechanisms and mediators and moderators of the alcohol-adherence association.", "author" : [ { "dropping-particle" : "", "family" : "Hendershot", "given" : "C S", "non-dropping-particle" : "", "</w:instrText>
      </w:r>
      <w:r w:rsidR="00563C2D" w:rsidRPr="00752273">
        <w:rPr>
          <w:i/>
          <w:iCs/>
          <w:lang w:val="en-US"/>
        </w:rPr>
        <w:instrText>parse-names" : false, "suffix" : "" }, { "dropping-particle" : "", "family" : "Stoner", "given" : "S A", "non-dropping-particle" : "", "parse-names" : false, "suffix" : "" }, { "dropping-particle" : "", "family" : "Pantalone", "given" : "D W", "non-dropping-particle" : "", "parse-names" : false, "suffix" : "" }, { "dropping-particle" : "", "family" : "Simoni", "given" : "J M", "non-dropping-particle" : "", "parse-names" : false, "suffix" : "" } ], "container-title" : "Journal of acquired immune deficiency syndromes (1999)", "id" : "ITEM-1", "issue" : "2", "issued" : { "date-parts" : [ [ "2009", "10", "1" ] ] }, "note" : "LR: 20101004; GR: F31 AA016440-01/AA/NIAAA NIH HHS/United States; GR: F31AA016440/AA/NIAAA NIH HHS/United States; JID: 100892005; 0 (Anti-HIV Agents); RF: 78; NIHMS139802; OID: NLM: NIHMS139802; OID: NLM: PMC2815237; ppublish", "page" : "180-202", "publisher-place" : "Department of Psychology, University of Washington, Seattle, WA 98195, USA. chender@u.washington.edu", "title" : "Alcohol use and antiretroviral adherence: review and meta-analysis", "type" : "article-journal", "volume" : "52" }, "uris" : [ "http://www.mendeley.com/documents/?uuid=1f3fca72-183f-4bd1-9b82-a8373c9dde88" ] } ], "mendeley" : { "formattedCitation" : "&lt;sup&gt;143&lt;/sup&gt;", "plainTextFormattedCitation" : "143", "previouslyFormattedCitation" : "&lt;sup&gt;143&lt;/sup&gt;" }, "properties" : { "noteIndex" : 0 }, "schema" : "https://github.com/citation-style-language/schema/raw/master/csl-citation.json" }</w:instrText>
      </w:r>
      <w:r w:rsidR="00563C2D" w:rsidRPr="00C1529F">
        <w:rPr>
          <w:rFonts w:ascii="Book Antiqua" w:hAnsi="Book Antiqua"/>
        </w:rPr>
        <w:fldChar w:fldCharType="separate"/>
      </w:r>
      <w:r w:rsidR="00563C2D" w:rsidRPr="00752273">
        <w:rPr>
          <w:rFonts w:ascii="Book Antiqua" w:hAnsi="Book Antiqua"/>
          <w:noProof/>
          <w:vertAlign w:val="superscript"/>
          <w:lang w:val="en-US"/>
        </w:rPr>
        <w:t>143</w:t>
      </w:r>
      <w:r w:rsidR="00563C2D" w:rsidRPr="00C1529F">
        <w:rPr>
          <w:rFonts w:ascii="Book Antiqua" w:hAnsi="Book Antiqua"/>
        </w:rPr>
        <w:fldChar w:fldCharType="end"/>
      </w:r>
      <w:r w:rsidR="0096652F">
        <w:rPr>
          <w:rFonts w:ascii="Book Antiqua" w:hAnsi="Book Antiqua" w:hint="eastAsia"/>
          <w:vertAlign w:val="superscript"/>
          <w:lang w:eastAsia="zh-CN"/>
        </w:rPr>
        <w:t>]</w:t>
      </w:r>
      <w:r w:rsidRPr="00752273">
        <w:rPr>
          <w:rFonts w:ascii="Book Antiqua" w:hAnsi="Book Antiqua"/>
          <w:lang w:val="en-US"/>
        </w:rPr>
        <w:t xml:space="preserve"> performed</w:t>
      </w:r>
      <w:r w:rsidR="00C1529F" w:rsidRPr="00752273">
        <w:rPr>
          <w:rFonts w:ascii="Book Antiqua" w:hAnsi="Book Antiqua"/>
          <w:lang w:val="en-US"/>
        </w:rPr>
        <w:t xml:space="preserve"> a meta-analysis of</w:t>
      </w:r>
      <w:r w:rsidR="00D21366" w:rsidRPr="00752273">
        <w:rPr>
          <w:rFonts w:ascii="Book Antiqua" w:hAnsi="Book Antiqua"/>
          <w:lang w:val="en-US"/>
        </w:rPr>
        <w:t xml:space="preserve"> </w:t>
      </w:r>
      <w:r w:rsidR="00C1529F" w:rsidRPr="00752273">
        <w:rPr>
          <w:rFonts w:ascii="Book Antiqua" w:hAnsi="Book Antiqua"/>
          <w:lang w:val="en-US"/>
        </w:rPr>
        <w:t>40 studies</w:t>
      </w:r>
      <w:r w:rsidRPr="00752273">
        <w:rPr>
          <w:rFonts w:ascii="Book Antiqua" w:hAnsi="Book Antiqua"/>
          <w:lang w:val="en-US"/>
        </w:rPr>
        <w:t>, and showed</w:t>
      </w:r>
      <w:r w:rsidR="00C1529F" w:rsidRPr="00752273">
        <w:rPr>
          <w:rFonts w:ascii="Book Antiqua" w:hAnsi="Book Antiqua"/>
          <w:lang w:val="en-US"/>
        </w:rPr>
        <w:t xml:space="preserve"> that </w:t>
      </w:r>
      <w:r w:rsidRPr="00752273">
        <w:rPr>
          <w:rFonts w:ascii="Book Antiqua" w:hAnsi="Book Antiqua"/>
          <w:lang w:val="en-US"/>
        </w:rPr>
        <w:t>patients</w:t>
      </w:r>
      <w:r w:rsidR="00C1529F" w:rsidRPr="00752273">
        <w:rPr>
          <w:rFonts w:ascii="Book Antiqua" w:hAnsi="Book Antiqua"/>
          <w:lang w:val="en-US"/>
        </w:rPr>
        <w:t xml:space="preserve"> who drank relatively more were </w:t>
      </w:r>
      <w:r w:rsidRPr="00752273">
        <w:rPr>
          <w:rFonts w:ascii="Book Antiqua" w:hAnsi="Book Antiqua"/>
          <w:lang w:val="en-US"/>
        </w:rPr>
        <w:t>50</w:t>
      </w:r>
      <w:r w:rsidR="00563C2D">
        <w:rPr>
          <w:rFonts w:ascii="Book Antiqua" w:hAnsi="Book Antiqua" w:hint="eastAsia"/>
          <w:lang w:val="en-US" w:eastAsia="zh-CN"/>
        </w:rPr>
        <w:t>%</w:t>
      </w:r>
      <w:r w:rsidRPr="00752273">
        <w:rPr>
          <w:rFonts w:ascii="Book Antiqua" w:hAnsi="Book Antiqua"/>
          <w:lang w:val="en-US"/>
        </w:rPr>
        <w:t xml:space="preserve">-60% </w:t>
      </w:r>
      <w:r w:rsidR="00C1529F" w:rsidRPr="00752273">
        <w:rPr>
          <w:rFonts w:ascii="Book Antiqua" w:hAnsi="Book Antiqua"/>
          <w:lang w:val="en-US"/>
        </w:rPr>
        <w:t>less likely to</w:t>
      </w:r>
      <w:r w:rsidRPr="00752273">
        <w:rPr>
          <w:rFonts w:ascii="Book Antiqua" w:hAnsi="Book Antiqua"/>
          <w:lang w:val="en-US"/>
        </w:rPr>
        <w:t xml:space="preserve"> </w:t>
      </w:r>
      <w:r w:rsidR="00C1529F" w:rsidRPr="00752273">
        <w:rPr>
          <w:rFonts w:ascii="Book Antiqua" w:hAnsi="Book Antiqua"/>
          <w:lang w:val="en-US"/>
        </w:rPr>
        <w:t xml:space="preserve">adhere to ART compared with </w:t>
      </w:r>
      <w:r w:rsidRPr="00752273">
        <w:rPr>
          <w:rFonts w:ascii="Book Antiqua" w:hAnsi="Book Antiqua"/>
          <w:lang w:val="en-US"/>
        </w:rPr>
        <w:t>those who</w:t>
      </w:r>
      <w:r w:rsidR="00C1529F" w:rsidRPr="00752273">
        <w:rPr>
          <w:rFonts w:ascii="Book Antiqua" w:hAnsi="Book Antiqua"/>
          <w:lang w:val="en-US"/>
        </w:rPr>
        <w:t xml:space="preserve"> abstained or drank relatively less</w:t>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w:t>
      </w:r>
      <w:r w:rsidRPr="00752273">
        <w:rPr>
          <w:rFonts w:ascii="Book Antiqua" w:hAnsi="Book Antiqua"/>
          <w:lang w:val="en-US"/>
        </w:rPr>
        <w:t>Alcohol consumption</w:t>
      </w:r>
      <w:r w:rsidR="00C1529F" w:rsidRPr="00752273">
        <w:rPr>
          <w:rFonts w:ascii="Book Antiqua" w:hAnsi="Book Antiqua"/>
          <w:lang w:val="en-US"/>
        </w:rPr>
        <w:t xml:space="preserve"> </w:t>
      </w:r>
      <w:r w:rsidRPr="00752273">
        <w:rPr>
          <w:rFonts w:ascii="Book Antiqua" w:hAnsi="Book Antiqua"/>
          <w:lang w:val="en-US"/>
        </w:rPr>
        <w:t>appears</w:t>
      </w:r>
      <w:r w:rsidR="00C1529F" w:rsidRPr="00752273">
        <w:rPr>
          <w:rFonts w:ascii="Book Antiqua" w:hAnsi="Book Antiqua"/>
          <w:lang w:val="en-US"/>
        </w:rPr>
        <w:t xml:space="preserve"> to be dose-dependent</w:t>
      </w:r>
      <w:r w:rsidRPr="00752273">
        <w:rPr>
          <w:rFonts w:ascii="Book Antiqua" w:hAnsi="Book Antiqua"/>
          <w:lang w:val="en-US"/>
        </w:rPr>
        <w:t>ly</w:t>
      </w:r>
      <w:r w:rsidR="00C1529F" w:rsidRPr="00752273">
        <w:rPr>
          <w:rFonts w:ascii="Book Antiqua" w:hAnsi="Book Antiqua"/>
          <w:lang w:val="en-US"/>
        </w:rPr>
        <w:t xml:space="preserve"> relat</w:t>
      </w:r>
      <w:r w:rsidRPr="00752273">
        <w:rPr>
          <w:rFonts w:ascii="Book Antiqua" w:hAnsi="Book Antiqua"/>
          <w:lang w:val="en-US"/>
        </w:rPr>
        <w:t>ed to</w:t>
      </w:r>
      <w:r w:rsidR="00C1529F" w:rsidRPr="00752273">
        <w:rPr>
          <w:rFonts w:ascii="Book Antiqua" w:hAnsi="Book Antiqua"/>
          <w:lang w:val="en-US"/>
        </w:rPr>
        <w:t xml:space="preserve"> ART adherence</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C1529F" w:rsidRPr="00752273">
        <w:rPr>
          <w:i/>
          <w:iCs/>
          <w:lang w:val="en-US"/>
        </w:rPr>
        <w:instrText>ADDIN CSL_CITATION { "citationItems" : [ { "id" : "ITEM-1", "itemData" : { "DOI" : "10.1097/01.qai.0000243121.44659.a4", "ISSN" : "1525-4135; 1525-4135", "abstract" : "OBJECTIVE: We examined the independent effect of alcohol and combined effects of drug and alcohol use on antiretroviral (ART) utilization, adherence, and viral suppression in an urban cohort of HIV-infected individuals. METHODS: In an observational clinical cohort, alcohol use, active drug use, and adherence were prospectively assessed at 6-month intervals. We classified hazardous alcohol use as &gt;7 drinks/week or &gt;3 drinks/occasion in women, and &gt;14 drinks/week or &gt;4 drinks/occasion in men and active drug use as any use in the previous 6 months. Our outcomes included ART utilization, 2-week adherence, and viral suppression. We used generalized estimating equations to analyze the association between independent variables and outcomes. Analyses were adjusted for age, sex, race, years on ART, and clinic enrollment time. RESULTS: Between 1998 and 2003, 1711 individuals participated in 5028 interviews. 1433 of these individuals received ART accounting for 3761 interviews. The prevalence of any alcohol use at the first interview was 45%, with 10% classified as hazardous drinkers. One-third of the sample used illicit drugs. In multivariate analyses adjusting for age, sex, race, active drug use, years on ART, and clinic enrollment time, hazard</w:instrText>
      </w:r>
      <w:r w:rsidR="00C1529F" w:rsidRPr="008916C2">
        <w:rPr>
          <w:i/>
          <w:iCs/>
        </w:rPr>
        <w:instrText>ous alcohol use was independently associated with decreased ART utilization (AOR, 0.65; 95% CI: 0.51 to 0.82), 2-week adherence (AOR, 0.46; 95% CI: 0.34 to 0.63), and viral suppression (AOR, 0.76; 95% CI: 0.57 to 0.99) compared to no alcohol use. Concurrent injection drug use (IDU) exacerbated this negative effect on ART use, adherence, and suppression. CONCLUSIONS: Hazardous alcohol use alone and combined with IDU was associated with decreased ART uptake, adherence, and viral suppression. Interventions targeting alcohol use may improve HIV outcomes in individuals with hazardous alcohol use.", "author" : [ { "dropping-particle" : "", "family" : "Chander", "given" : "G", "non-dropping-particle" : "", "parse-names" : false, "suffix" : "" }, { "dropping-particle" : "", "family" : "Lau", "given" : "B", "non-dropping-particle" : "", "parse-names" : false, "suffix" : "" }, { "dropping-particle" : "", "family" : "Moore", "given" : "R D", "non-dropping-particle" : "", "parse-names" : false, "suffix" : "" } ], "container-title" : "Journal of acquired immune deficiency syndromes (1999)", "id" : "ITEM-1", "issue" : "4", "issued" : { "date-parts" : [ [ "2006" ] ] }, "note" : "LR: 20110601; GR: K23 AA 015313/AA/NIAAA NIH HHS/United States; GR: K23 AA015313-03/AA/NIAAA NIH HHS/United States; GR: K24 DA 00432/DA/NIDA NIH HHS/United States; GR: K24 DA000432-09/DA/NIDA NIH HHS/United States; GR: R01 AA016893-01A2/AA/NIAAA NIH HHS/United States; GR: R01 DA 11602/DA/NIDA NIH HHS/United States; GR: R01 DA011602-11A2/DA/NIDA NIH HHS/United States; GR: R21 AA 105032/AA/NIAAA NIH HHS/United States; GR: R21 AA015032-02/AA/NIAAA NIH HHS/United States; JID: 100892005; 0 (Anti-HIV Agents); NIHMS122164; OID: NLM: NIHMS122164; OID: NLM: PMC2704473; ppublish", "page" : "411-417", "publisher-place" : "Department of Medicine, Johns Hopkins University School of Medicine, 1830 E. Monument Street, Baltimore, MD 21287, USA. GChande1@jhmi.edu", "title" : "Hazardous alcohol use: a risk factor for non-adherence and lack of suppression in HIV infection", "type" : "article-journal", "volume" : "43" }, "uris" : [ "http://www.mendeley.com/documents/?uuid=f390eff4-22ca-438f-b220-2c92c96b3946" ] } ], "mendeley" : { "formattedCitation" : "&lt;sup&gt;115&lt;/sup&gt;", "plainTextFormattedCitation" : "115", "previouslyFormattedCitation" : "&lt;sup&gt;115&lt;/sup&gt;" }, "properties" : { "noteIndex" : 0 }, "schema" : "https://github.com/citation-style-language/schema/raw/master/csl-citation.json" }</w:instrText>
      </w:r>
      <w:r w:rsidR="00F66893" w:rsidRPr="00C1529F">
        <w:rPr>
          <w:rFonts w:ascii="Book Antiqua" w:hAnsi="Book Antiqua"/>
        </w:rPr>
        <w:fldChar w:fldCharType="separate"/>
      </w:r>
      <w:r w:rsidR="00C1529F" w:rsidRPr="00C1529F">
        <w:rPr>
          <w:rFonts w:ascii="Book Antiqua" w:hAnsi="Book Antiqua"/>
          <w:noProof/>
          <w:vertAlign w:val="superscript"/>
        </w:rPr>
        <w:t>115</w:t>
      </w:r>
      <w:r w:rsidR="00F66893" w:rsidRPr="00C1529F">
        <w:rPr>
          <w:rFonts w:ascii="Book Antiqua" w:hAnsi="Book Antiqua"/>
        </w:rPr>
        <w:fldChar w:fldCharType="end"/>
      </w:r>
      <w:r w:rsidR="00180E9B" w:rsidRPr="000D3E46">
        <w:rPr>
          <w:rFonts w:ascii="Book Antiqua" w:eastAsia="Times New Roman" w:hAnsi="Book Antiqua" w:cs="Times New Roman"/>
          <w:vertAlign w:val="superscript"/>
        </w:rPr>
        <w:t>]</w:t>
      </w:r>
      <w:r w:rsidR="00C1529F" w:rsidRPr="00C1529F">
        <w:rPr>
          <w:rFonts w:ascii="Book Antiqua" w:hAnsi="Book Antiqua"/>
        </w:rPr>
        <w:t xml:space="preserve">, </w:t>
      </w:r>
      <w:r>
        <w:rPr>
          <w:rFonts w:ascii="Book Antiqua" w:hAnsi="Book Antiqua"/>
        </w:rPr>
        <w:t>and shows</w:t>
      </w:r>
      <w:r w:rsidR="00C1529F" w:rsidRPr="00C1529F">
        <w:rPr>
          <w:rFonts w:ascii="Book Antiqua" w:hAnsi="Book Antiqua"/>
        </w:rPr>
        <w:t xml:space="preserve"> a temporal relationship to missed </w:t>
      </w:r>
      <w:r>
        <w:rPr>
          <w:rFonts w:ascii="Book Antiqua" w:hAnsi="Book Antiqua"/>
        </w:rPr>
        <w:t>ART treatments</w:t>
      </w:r>
      <w:r w:rsidR="00180E9B" w:rsidRPr="000D3E46">
        <w:rPr>
          <w:rFonts w:ascii="Book Antiqua" w:eastAsia="Times New Roman" w:hAnsi="Book Antiqua" w:cs="Times New Roman"/>
          <w:vertAlign w:val="superscript"/>
        </w:rPr>
        <w:t>[</w:t>
      </w:r>
      <w:r w:rsidR="00F66893" w:rsidRPr="00C1529F">
        <w:rPr>
          <w:rFonts w:ascii="Book Antiqua" w:hAnsi="Book Antiqua"/>
        </w:rPr>
        <w:fldChar w:fldCharType="begin" w:fldLock="1"/>
      </w:r>
      <w:r w:rsidR="00C1529F" w:rsidRPr="00C1529F">
        <w:rPr>
          <w:rFonts w:ascii="Book Antiqua" w:hAnsi="Book Antiqua"/>
        </w:rPr>
        <w:instrText>ADDIN CSL_CITATION { "citationItems" : [ { "id" : "ITEM-1", "itemData" : { "ISSN" : "0145-6008", "PMID" : "16046874", "abstract" : "BACKGROUND: Previous studies have shown that alcohol consumption is associated with decreased medication adherence, but this association may be confounded by characteristics common among those who drink heavily and those who fail to adhere (e.g., illicit drug use). Our objective was to determine whether there are temporal and dose-response relationships between alcohol consumption and poor adherence.\n\nMETHODS: We administered telephone interview surveys to participants in the Veterans Aging Cohort Study, an eight-site observational study of HIV+ and matched HIV- veterans in care, to determine whether alcohol consumption on a particular day was associated with nonadherence to prescribed medications on that same day. We used the Time Line Follow Back to measure alcohol consumption and the Time Line Follow Back Modified for Adherence to measure adherence. Individuals were categorized as abstainers (no alcohol in past 30 days), nonbinge drinkers (alcohol in past 30 days but &lt; or =four standard drinks on each day), or binge drinkers (&gt; or =five standard drinks on at least one day).\n\nRESULTS: Among 2702 respondents, 1582 (56.6%) were abstainers, 931 (34.5%) were nonbinge drinkers, and 239 (8.9%) were binge drinkers. Abstainers missed medication doses on 2.4% of surveyed days. Nonbinge drinkers missed doses on 3.5% of drinking days, 3.1% of postdrinking days, and 2.1% of nondrinking days (p &lt; 0.001 for trend), and this trend was more pronounced among HIV+ individuals than HIV- individuals. Binge drinkers missed doses on 11.0% of drinking days, 7.0% of postdrinking days, and 4.1% of nondrinking days (p &lt; 0.001 for trend), and this trend was comparably strong for HIV+ and HIV- individuals.\n\nCONCLUSIONS: Among veterans in care, self-reported alcohol consumption demonstrates a temporal and dose-response relationship to poor adherence. HIV+ individuals may be particularly sensitive to alcohol consumption.", "author" : [ { "dropping-particle" : "", "family" : "Braithwaite", "given" : "R Scott", "non-dropping-particle" : "", "parse-names" : false, "suffix" : "" }, { "dropping-particle" : "", "family" : "McGinnis", "given" : "Kathleen A", "non-dropping-particle" : "", "parse-names" : false, "suffix" : "" }, { "dropping-particle" : "", "family" : "Conigliaro", "given" : "Joseph", "non-dropping-particle" : "", "parse-names" : false, "suffix" : "" }, { "dropping-particle" : "", "family" : "Maisto", "given" : "Stephen A", "non-dropping-particle" : "", "parse-names" : false, "suffix" : "" }, { "dropping-particle" : "", "family" : "Crystal", "given" : "Stephen", "non-dropping-particle" : "", "parse-names" : false, "suffix" : "" }, { "dropping-particle" : "", "family" : "Day", "given" : "Na</w:instrText>
      </w:r>
      <w:r w:rsidR="00C1529F" w:rsidRPr="00752273">
        <w:rPr>
          <w:rFonts w:ascii="Book Antiqua" w:hAnsi="Book Antiqua"/>
          <w:lang w:val="en-US"/>
        </w:rPr>
        <w:instrText>ncy", "non-dropping-particle" : "", "parse-names" : false, "suffix" : "" }, { "dropping-particle" : "", "family" : "Cook", "given" : "Robert L", "non-dropping-particle" : "", "parse-names" : false, "suffix" : "" }, { "dropping-particle" : "", "family" : "Gordon", "given" : "Adam", "non-dropping-particle" : "", "parse-names" : false, "suffix" : "" }, { "dropping-particle" : "", "family" : "Bridges", "given" : "Michael W", "non-dropping-particle" : "", "parse-names" : false, "suffix" : "" }, { "dropping-particle" : "", "family" : "Seiler", "given" : "Jason F S", "non-dropping-particle" : "", "parse-names" : false, "suffix" : "" }, { "dropping-particle" : "", "family" : "Justice", "given" : "Amy C", "non-dropping-particle" : "", "parse-names" : false, "suffix" : "" } ], "container-title" : "Alcoholism, clinical and experimental research", "id" : "ITEM-1", "issue" : "7", "issued" : { "date-parts" : [ [ "2005", "7" ] ] }, "page" : "1190-7", "title" : "A temporal and dose-response association between alcohol consumption and medication adherence among veterans in care.", "type" : "article-journal", "volume" : "29" }, "uris" : [ "http://www.mendeley.com/documents/?uuid=56a5dc4f-f156-408d-80c7-86d231557738" ] } ], "mendeley" : { "formattedCitation" : "&lt;sup&gt;144&lt;/sup&gt;", "plainTextFormattedCitation" : "144", "previouslyFormattedCitation" : "&lt;sup&gt;144&lt;/sup&gt;"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144</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w:t>
      </w:r>
    </w:p>
    <w:p w14:paraId="32939C0B" w14:textId="77777777" w:rsidR="00B20C12" w:rsidRPr="00752273" w:rsidRDefault="00B20C12" w:rsidP="00FD0DC4">
      <w:pPr>
        <w:spacing w:line="360" w:lineRule="auto"/>
        <w:jc w:val="both"/>
        <w:rPr>
          <w:rFonts w:ascii="Book Antiqua" w:hAnsi="Book Antiqua"/>
          <w:lang w:val="en-US"/>
        </w:rPr>
      </w:pPr>
    </w:p>
    <w:p w14:paraId="63D617D4" w14:textId="77777777" w:rsidR="00271D27" w:rsidRPr="00752273" w:rsidRDefault="009E5EF0" w:rsidP="00FD0DC4">
      <w:pPr>
        <w:spacing w:line="360" w:lineRule="auto"/>
        <w:jc w:val="both"/>
        <w:rPr>
          <w:rFonts w:ascii="Book Antiqua" w:hAnsi="Book Antiqua"/>
          <w:b/>
          <w:i/>
          <w:lang w:val="en-US"/>
        </w:rPr>
      </w:pPr>
      <w:r w:rsidRPr="00752273">
        <w:rPr>
          <w:rFonts w:ascii="Book Antiqua" w:hAnsi="Book Antiqua"/>
          <w:b/>
          <w:i/>
          <w:lang w:val="en-US"/>
        </w:rPr>
        <w:t>AUD t</w:t>
      </w:r>
      <w:r w:rsidR="00C1529F" w:rsidRPr="00752273">
        <w:rPr>
          <w:rFonts w:ascii="Book Antiqua" w:hAnsi="Book Antiqua"/>
          <w:b/>
          <w:i/>
          <w:lang w:val="en-US"/>
        </w:rPr>
        <w:t>reatment in HIV-infected patients</w:t>
      </w:r>
    </w:p>
    <w:p w14:paraId="275D04F2" w14:textId="77777777" w:rsidR="008F5B9B" w:rsidRPr="00752273" w:rsidRDefault="005763A0" w:rsidP="00FD0DC4">
      <w:pPr>
        <w:spacing w:line="360" w:lineRule="auto"/>
        <w:jc w:val="both"/>
        <w:rPr>
          <w:rFonts w:ascii="Book Antiqua" w:hAnsi="Book Antiqua"/>
          <w:lang w:val="en-US"/>
        </w:rPr>
      </w:pPr>
      <w:r w:rsidRPr="00752273">
        <w:rPr>
          <w:rFonts w:ascii="Book Antiqua" w:hAnsi="Book Antiqua"/>
          <w:lang w:val="en-US"/>
        </w:rPr>
        <w:t>Among HIV/AIDS patients who drink alcohol, b</w:t>
      </w:r>
      <w:r w:rsidR="00C1529F" w:rsidRPr="00752273">
        <w:rPr>
          <w:rFonts w:ascii="Book Antiqua" w:hAnsi="Book Antiqua"/>
          <w:lang w:val="en-US"/>
        </w:rPr>
        <w:t xml:space="preserve">rief interventions </w:t>
      </w:r>
      <w:r w:rsidRPr="00752273">
        <w:rPr>
          <w:rFonts w:ascii="Book Antiqua" w:hAnsi="Book Antiqua"/>
          <w:lang w:val="en-US"/>
        </w:rPr>
        <w:t>are reportedly</w:t>
      </w:r>
      <w:r w:rsidR="00C1529F" w:rsidRPr="00752273">
        <w:rPr>
          <w:rFonts w:ascii="Book Antiqua" w:hAnsi="Book Antiqua"/>
          <w:lang w:val="en-US"/>
        </w:rPr>
        <w:t xml:space="preserve"> efficacious for reduc</w:t>
      </w:r>
      <w:r w:rsidRPr="00752273">
        <w:rPr>
          <w:rFonts w:ascii="Book Antiqua" w:hAnsi="Book Antiqua"/>
          <w:lang w:val="en-US"/>
        </w:rPr>
        <w:t>ing</w:t>
      </w:r>
      <w:r w:rsidR="00C1529F" w:rsidRPr="00752273">
        <w:rPr>
          <w:rFonts w:ascii="Book Antiqua" w:hAnsi="Book Antiqua"/>
          <w:lang w:val="en-US"/>
        </w:rPr>
        <w:t xml:space="preserve"> the frequency of alcohol use and the frequency of unprotected sex</w:t>
      </w:r>
      <w:r w:rsidR="00180E9B" w:rsidRPr="00752273">
        <w:rPr>
          <w:rFonts w:ascii="Book Antiqua" w:eastAsia="Times New Roman" w:hAnsi="Book Antiqua" w:cs="Times New Roman"/>
          <w:vertAlign w:val="superscript"/>
          <w:lang w:val="en-US"/>
        </w:rPr>
        <w:t>[</w:t>
      </w:r>
      <w:r w:rsidR="00F66893" w:rsidRPr="003E4696">
        <w:rPr>
          <w:rFonts w:ascii="Book Antiqua" w:hAnsi="Book Antiqua"/>
        </w:rPr>
        <w:fldChar w:fldCharType="begin" w:fldLock="1"/>
      </w:r>
      <w:r w:rsidRPr="00752273">
        <w:rPr>
          <w:rFonts w:ascii="Book Antiqua" w:hAnsi="Book Antiqua"/>
          <w:lang w:val="en-US"/>
        </w:rPr>
        <w:instrText>ADDIN CSL_CITATION { "citationItems" : [ { "id" : "ITEM-1", "itemData" : { "DOI" : "10.1007/s11904-013-0174-8", "ISSN" : "1548-3576", "PMID" : "23990322", "abstract" : "Alcohol use disorders are common among HIV-infected individuals and are associated with adverse physiological complications and increased engagement in other health risk behaviors. This paper provides a review and critique of interventions to reduce alcohol use among HIV-infected individuals, including a: (a) synthesis of core intervention components and trial designs; (b) summary of intervention efficacy to reduce alcohol use outcomes; and (c) methodological critique and guidance for future research. We reviewed 14 behavioral interventions that reported on alcohol use outcomes among HIV-infected individuals. Findings were mixed for intervention efficacy to reduce alcohol frequency and quantity. There was limited evidence that interventions reduced binge drinking frequency or alcohol abuse or dependence symptoms. Despite the prevalence of disordered alcohol use among HIV-infected individuals, there is lack of efficacious intervention approaches. Efficacious intervention approaches to reduce alcohol use among HIV-infected individuals are urgently needed.", "author" : [ { "dropping-particle" : "", "family" : "Brown", "given" : "Jennifer L", "non-dropping-particle" : "", "parse-names" : false, "suffix" : "" }, { "dropping-particle" : "", "family" : "DeMartini", "given" : "Kelly S", "non-dropping-particle" : "", "parse-names" : false, "suffix" : "" }, { "dropping-particle" : "", "family" : "Sales", "given" : "Jessica M", "non-dropping-particle" : "", "parse-names" : false, "suffix" : "" }, { "dropping-particle" : "", "family" : "Swartzendruber", "given" : "Andrea L", "non-dropping-particle" : "", "parse-names" : false, "suffix" : "" }, { "dropping-particle" : "", "family" : "DiClemente", "given" : "Ralph J", "non-dropping-particle" : "", "parse-names" : false, "suffix" : "" } ], "container-title" : "Current HIV/AIDS reports", "id" : "ITEM-1", "issue" : "4", "issued" : { "date-parts" : [ [ "2013", "12" ] ] }, "page" : "356-70", "title" : "Interventions to reduce alcohol use among HIV-infected individuals: a review and critique of the literature.", "type" : "article-journal", "volume" : "10" }, "uris" : [ "http://www.mendeley.com/documents/?uuid=b445a416-b46c-477c-bb76-e8599db71c4d" ] } ], "mendeley" : { "formattedCitation" : "&lt;sup&gt;145&lt;/sup&gt;", "plainTextFormattedCitation" : "145", "previouslyFormattedCitation" : "&lt;sup&gt;145&lt;/sup&gt;" }, "properties" : { "noteIndex" : 0 }, "schema" : "https://github.com/citation-style-language/schema/raw/master/csl-citation.json" }</w:instrText>
      </w:r>
      <w:r w:rsidR="00F66893" w:rsidRPr="003E4696">
        <w:rPr>
          <w:rFonts w:ascii="Book Antiqua" w:hAnsi="Book Antiqua"/>
        </w:rPr>
        <w:fldChar w:fldCharType="separate"/>
      </w:r>
      <w:r w:rsidRPr="00752273">
        <w:rPr>
          <w:rFonts w:ascii="Book Antiqua" w:hAnsi="Book Antiqua"/>
          <w:noProof/>
          <w:vertAlign w:val="superscript"/>
          <w:lang w:val="en-US"/>
        </w:rPr>
        <w:t>145</w:t>
      </w:r>
      <w:r w:rsidR="00F66893" w:rsidRPr="003E4696">
        <w:rPr>
          <w:rFonts w:ascii="Book Antiqua" w:hAnsi="Book Antiqua"/>
        </w:rPr>
        <w:fldChar w:fldCharType="end"/>
      </w:r>
      <w:r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C1529F" w:rsidRPr="00752273">
        <w:rPr>
          <w:rFonts w:ascii="Book Antiqua" w:hAnsi="Book Antiqua"/>
          <w:lang w:val="en-US"/>
        </w:rPr>
        <w:instrText>ADDIN CSL_CITATION { "citationItems" : [ { "id" : "ITEM-1", "itemData" : { "DOI" : "10.1097/QAI.0000000000000679", "ISSN" : "1944-7884", "PMID" : "25967270",</w:instrText>
      </w:r>
      <w:r w:rsidR="00C1529F" w:rsidRPr="00C1529F">
        <w:rPr>
          <w:rFonts w:ascii="Book Antiqua" w:hAnsi="Book Antiqua"/>
        </w:rPr>
        <w:instrText xml:space="preserve"> "abstract" : "OBJECTIVE: Hazardous alcohol use by HIV-infected women is associated with poor HIV outcomes and HIV transmission risk behaviors. We examined the effectiveness of brief alcohol intervention (BI) among hazardous drinking women receiving care in an urban HIV clinic.\n\nMETHODS: Women were randomized to a 2-session BI or usual care. Outcomes assessed at baseline, 3, 6, and 12 months included 90-day frequency of any alcohol use and heavy/binge drinking (\u22654 drinks per occasion), and average drinks per drinking episode. Secondary outcomes included HIV medication and appointment adherence, HIV-1 RNA suppression, and days of unprotected vaginal sex. We examined intervention effectiveness using generalized mixed-effect models and quantile regression.\n\nRESULTS: Of 148 eligible women, 74 were randomized to each arm. In mixed-effects models, 90-day drinking frequency decreased among intervention group compared with control, with women in the intervention condition less likely to have a drinking day (odds ratio: 0.42; 95% confidence interval: 0.23 to 0.75). Heavy/binge drinking days and drinks per drinking day did not differ significantly between groups. Quantile regression demonstrated a decrease in drinking frequency in the middle to upper ranges of the distribution of drinking days and heavy/binge drinking days that differed significantly between intervention and control conditions. At follow-up, the intervention group had significantly fewer episodes of unprotected vaginal sex. No intervention effects were observed for other outcomes.\n\nCONCLUSIONS: BI reduces frequency of alcohol use and unprotected vaginal sex among HIV-infected women. More intensive services may be needed to lower drinks per drinking day and enhance ca</w:instrText>
      </w:r>
      <w:r w:rsidR="00C1529F" w:rsidRPr="00752273">
        <w:rPr>
          <w:rFonts w:ascii="Book Antiqua" w:hAnsi="Book Antiqua"/>
          <w:lang w:val="en-US"/>
        </w:rPr>
        <w:instrText>re for more severely affected drinkers.", "author" : [ { "dropping-particle" : "", "family" : "Chander", "given" : "Geetanjali", "non-dropping-particle" : "", "parse-names" : false, "suffix" : "" }, { "dropping-particle" : "", "family" : "Hutton", "given" : "Heidi E", "non-dropping-particle" : "", "parse-names" : false, "suffix" : "" }, { "dropping-particle" : "", "family" : "Lau", "given" : "Bryan", "non-dropping-particle" : "", "parse-names" : false, "suffix" : "" }, { "dropping-particle" : "", "family" : "Xu", "given" : "Xiaoqiang", "non-dropping-particle" : "", "parse-names" : false, "suffix" : "" }, { "dropping-particle" : "", "family" : "McCaul", "given" : "Mary E", "non-dropping-particle" : "", "parse-names" : false, "suffix" : "" } ], "container-title" : "Journal of acquired immune deficiency syndromes (1999)", "id" : "ITEM-1", "issue" : "2", "issued" : { "date-parts" : [ [ "2015", "10", "1" ] ] }, "page" : "137-45", "title" : "Brief Intervention Decreases Drinking Frequency in HIV-Infected, Heavy Drinking Women: Results of a Randomized Controlled Trial.", "type" : "article-journal", "volume" : "70" }, "uris" : [ "http://www.mendeley.com/documents/?uuid=81c6e091-c067-4fa4-bcbc-1b9c03c5d716" ] } ], "mendeley" : { "formattedCitation" : "&lt;sup&gt;146&lt;/sup&gt;", "plainTextFormattedCitation" : "146", "previouslyFormattedCitation" : "&lt;sup&gt;146&lt;/sup&gt;"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146</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 However,</w:t>
      </w:r>
      <w:r w:rsidR="00C1529F" w:rsidRPr="00752273">
        <w:rPr>
          <w:rFonts w:ascii="Book Antiqua" w:hAnsi="Book Antiqua"/>
          <w:lang w:val="en-US"/>
        </w:rPr>
        <w:t xml:space="preserve"> patients abusing alcohol might need more intensive treatment. </w:t>
      </w:r>
      <w:r w:rsidRPr="00752273">
        <w:rPr>
          <w:rFonts w:ascii="Book Antiqua" w:hAnsi="Book Antiqua"/>
          <w:lang w:val="en-US"/>
        </w:rPr>
        <w:t>Some</w:t>
      </w:r>
      <w:r w:rsidR="00C1529F" w:rsidRPr="00752273">
        <w:rPr>
          <w:rFonts w:ascii="Book Antiqua" w:hAnsi="Book Antiqua"/>
          <w:lang w:val="en-US"/>
        </w:rPr>
        <w:t xml:space="preserve"> authors </w:t>
      </w:r>
      <w:r w:rsidRPr="00752273">
        <w:rPr>
          <w:rFonts w:ascii="Book Antiqua" w:hAnsi="Book Antiqua"/>
          <w:lang w:val="en-US"/>
        </w:rPr>
        <w:t>report</w:t>
      </w:r>
      <w:r w:rsidR="00C1529F" w:rsidRPr="00752273">
        <w:rPr>
          <w:rFonts w:ascii="Book Antiqua" w:hAnsi="Book Antiqua"/>
          <w:lang w:val="en-US"/>
        </w:rPr>
        <w:t xml:space="preserve"> that </w:t>
      </w:r>
      <w:r w:rsidRPr="00752273">
        <w:rPr>
          <w:rFonts w:ascii="Book Antiqua" w:hAnsi="Book Antiqua"/>
          <w:lang w:val="en-US"/>
        </w:rPr>
        <w:t xml:space="preserve">the addition of </w:t>
      </w:r>
      <w:r w:rsidR="00C1529F" w:rsidRPr="00752273">
        <w:rPr>
          <w:rFonts w:ascii="Book Antiqua" w:hAnsi="Book Antiqua"/>
          <w:lang w:val="en-US"/>
        </w:rPr>
        <w:t>motivational interviewing</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C1529F" w:rsidRPr="00752273">
        <w:rPr>
          <w:i/>
          <w:iCs/>
          <w:lang w:val="en-US"/>
        </w:rPr>
        <w:instrText>ADDIN CSL_CITATION { "citationItems" : [ { "id" : "ITEM-1", "itemData" : { "DOI" : "10.1111/add.12127", "ISSN" : "1360-0443", "PMID" : "23432593", "abstract" : "AIMS: In HIV-infected individuals, heavy drinking compromises survival. In HIV primary care, the efficacy of brief motivational interviewing (MI) to reduce drinking is unknown, alcohol-dependent patients may need greater intervention and resources are limited. Using interactive voice response (IVR) technology, HealthCall was designed to enhance MI via daily patient self-monitoring calls to an automated telephone system with personalized feedback. We tested the efficacy of MI-only and MI+HealthCall for drinking reduction among HIV primary care patients.\n\nDESIGN: Parallel random assignment to control (n = 88), MI-only (n = 82) or MI+HealthCall (n = 88). Counselors provided advice/education (control) or MI (MI-only or MI+HealthCall) at baseline. At 30 and 60 days (end-of-treatment), counselors briefly discussed drinking with patients, using HealthCall graphs with MI+HealthCall patients.\n\nSETTING: Large urban HIV primary care clinic.\n\nPARTICIPANTS: Patients consuming \u22654 drinks at least once in prior 30 days.\n\nMEASUREMENTS: Using time-line follow-back, primary outcome was number of drinks per drinking day, last 30 days.\n\nFINDINGS: End-of-treatment number of drinks per drinking day (NumDD) means were 4.75, 3.94 and 3.58 in control, MI-only an</w:instrText>
      </w:r>
      <w:r w:rsidR="00C1529F" w:rsidRPr="008916C2">
        <w:rPr>
          <w:i/>
          <w:iCs/>
        </w:rPr>
        <w:instrText>d MI+HealthCall, respectively (overall model \u03c7(2) , d.f.\u2009= 9.11,2, P = 0.01). For contrasts of NumDD, P = 0.01 for MI+HealthCall versus control; P = 0.07 for MI-only versus control; and P = 0.24 for MI+HealthCall versus MI-only. Secondary analysis indicated no intervention effects on NumDD among non-alcohol-dependent patients. However, for contrasts of NumDD among alcohol-dependent patients, P &lt; 0.01 for MI+HealthCall versus control; P = 0.09 for MI-only versus control; and P = 0.03 for MI+HealthCall versus MI-only. By 12-month follow-up, although NumDD remained lower among alcohol-dependent patients in MI+HealthCall than others, effects were no longer significant.\n\nCONCLUSIONS: For alcohol-dependent HIV patients, enhancing MI with HealthCall may offer additional benefit, without extensive additional staff involvement.", "author" : [ { "dropping-particle" : "", "family" : "Hasin", "given" : "Deborah S", "non-dropping-particle" : "", "parse-names" : false, "suffix" : "" }, { "dropping-particle" : "", "family" : "Aharonovich", "given" : "Efrat", "non-dropping-particle" : "", "parse-names" : false, "suffix" : "" }, { "dropping-particle" : "", "family" : "O'Leary", "given" : "Ann", "non-dropping-particle" : "", "parse-names" : false, "suffix" : "" }, { "dropping-particle" : "", "family" : "Greenstein", "given" : "Eliana", "non-dropping-particle" : "", "parse-names" : false, "suffix" : "" }, { "dropping-particle" : "", "family" : "Pavlicova", "given" : "Marti</w:instrText>
      </w:r>
      <w:r w:rsidR="00C1529F" w:rsidRPr="00752273">
        <w:rPr>
          <w:i/>
          <w:iCs/>
          <w:lang w:val="en-US"/>
        </w:rPr>
        <w:instrText>na", "non-dropping-particle" : "", "parse-names" : false, "suffix" : "" }, { "dropping-particle" : "", "family" : "Arunajadai", "given" : "Srikesh", "non-dropping-particle" : "", "parse-names" : false, "suffix" : "" }, { "dropping-particle" : "", "family" : "Waxman", "given" : "Rachel", "non-dropping-particle" : "", "parse-names" : false, "suffix" : "" }, { "dropping-particle" : "", "family" : "Wainberg", "given" : "Milton", "non-dropping-particle" : "", "parse-names" : false, "suffix" : "" }, { "dropping-particle" : "", "family" : "Helzer", "given" : "John", "non-dropping-particle" : "", "parse-names" : false, "suffix" : "" }, { "dropping-particle" : "", "family" : "Johnston", "given" : "Barbara", "non-dropping-particle" : "", "parse-names" : false, "suffix" : "" } ], "container-title" : "Addiction (Abingdon, England)", "id" : "ITEM-1", "issue" : "7", "issued" : { "date-parts" : [ [ "2013", "7" ] ] }, "page" : "1230-40", "title" : "Reducing heavy drinking in HIV primary care: a randomized trial of brief intervention, with and without technological enhancement.", "type" : "article-journal", "volume" : "108" }, "uris" : [ "http://www.mendeley.com/documents/?uuid=e2fa6c65-5d63-49dc-8514-c9611bf0fd1e" ] } ], "mendeley" : { "formattedCitation" : "&lt;sup&gt;147&lt;/sup&gt;", "plainTextFormattedCitation" : "147", "previouslyFormattedCitation" : "&lt;sup&gt;147&lt;/sup&gt;"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147</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and </w:t>
      </w:r>
      <w:r w:rsidR="00B51660" w:rsidRPr="00752273">
        <w:rPr>
          <w:rFonts w:ascii="Book Antiqua" w:hAnsi="Book Antiqua"/>
          <w:lang w:val="en-US"/>
        </w:rPr>
        <w:t>p</w:t>
      </w:r>
      <w:r w:rsidR="00C1529F" w:rsidRPr="00752273">
        <w:rPr>
          <w:rFonts w:ascii="Book Antiqua" w:hAnsi="Book Antiqua"/>
          <w:lang w:val="en-US"/>
        </w:rPr>
        <w:t xml:space="preserve">roblem </w:t>
      </w:r>
      <w:r w:rsidR="00B51660" w:rsidRPr="00752273">
        <w:rPr>
          <w:rFonts w:ascii="Book Antiqua" w:hAnsi="Book Antiqua"/>
          <w:lang w:val="en-US"/>
        </w:rPr>
        <w:t>s</w:t>
      </w:r>
      <w:r w:rsidR="00C1529F" w:rsidRPr="00752273">
        <w:rPr>
          <w:rFonts w:ascii="Book Antiqua" w:hAnsi="Book Antiqua"/>
          <w:lang w:val="en-US"/>
        </w:rPr>
        <w:t xml:space="preserve">olving </w:t>
      </w:r>
      <w:r w:rsidR="00B51660" w:rsidRPr="00752273">
        <w:rPr>
          <w:rFonts w:ascii="Book Antiqua" w:hAnsi="Book Antiqua"/>
          <w:lang w:val="en-US"/>
        </w:rPr>
        <w:t>t</w:t>
      </w:r>
      <w:r w:rsidR="00C1529F" w:rsidRPr="00752273">
        <w:rPr>
          <w:rFonts w:ascii="Book Antiqua" w:hAnsi="Book Antiqua"/>
          <w:lang w:val="en-US"/>
        </w:rPr>
        <w:t xml:space="preserve">herapy (PST) </w:t>
      </w:r>
      <w:r w:rsidRPr="00752273">
        <w:rPr>
          <w:rFonts w:ascii="Book Antiqua" w:hAnsi="Book Antiqua"/>
          <w:lang w:val="en-US"/>
        </w:rPr>
        <w:t xml:space="preserve">may be necessary </w:t>
      </w:r>
      <w:r w:rsidR="00C1529F" w:rsidRPr="00752273">
        <w:rPr>
          <w:rFonts w:ascii="Book Antiqua" w:hAnsi="Book Antiqua"/>
          <w:lang w:val="en-US"/>
        </w:rPr>
        <w:t xml:space="preserve">to improve </w:t>
      </w:r>
      <w:r w:rsidRPr="00752273">
        <w:rPr>
          <w:rFonts w:ascii="Book Antiqua" w:hAnsi="Book Antiqua"/>
          <w:lang w:val="en-US"/>
        </w:rPr>
        <w:t xml:space="preserve">ART </w:t>
      </w:r>
      <w:r w:rsidR="00C1529F" w:rsidRPr="00752273">
        <w:rPr>
          <w:rFonts w:ascii="Book Antiqua" w:hAnsi="Book Antiqua"/>
          <w:lang w:val="en-US"/>
        </w:rPr>
        <w:t>adherence</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C1529F" w:rsidRPr="00752273">
        <w:rPr>
          <w:i/>
          <w:iCs/>
          <w:lang w:val="en-US"/>
        </w:rPr>
        <w:instrText xml:space="preserve">ADDIN CSL_CITATION { "citationItems" : [ { "id" : "ITEM-1", "itemData" : { "DOI" : "10.1186/1471-2334-14-500", "ISSN" : "1471-2334", "PMID" : "25212696", "abstract" : "BACKGROUND: Little research has examined whether alcohol reduction interventions improve antiretroviral therapy (ART) adherence and HIV treatment outcomes. This study assesses the efficacy of an intervention for reducing alcohol use among HIV patients on ART who are hazardous/harmful drinkers. Specific aims include adapting a blended Motivational Interviewing (MI) and Problem Solving Therapy (PST) intervention for use with HIV patients; evaluating the efficacy of the intervention for reducing alcohol consumption; and assessing counsellors' and participants' perceptions of the intervention.\n\nMETHODS/DESIGN: A randomised controlled trial will evaluate the intervention among ART patients in public hospital-based HIV clinics in Tshwane, South Africa. We will recruit patients who are HIV-positive, on ART for at least 3\u00a0months, and classified as harmful/hazardous drinkers using the AUDIT-3. Eligible patients will be randomly assigned to one of three conditions. Patients in the experimental group will receive the MI-PST intervention to reduce harmful/hazardous alcohol use. Patients in the equal-attention wellness intervention group will receive an intervention focused on addressing health risk behaviours. Patients in the control </w:instrText>
      </w:r>
      <w:r w:rsidR="00C1529F" w:rsidRPr="008916C2">
        <w:rPr>
          <w:i/>
          <w:iCs/>
        </w:rPr>
        <w:instrText>condition will receive treatment as usual. Participants will complete an interviewer-administered questionnaire at baseline and 3, 6 and 12\u00a0months post-randomisation to assess alcohol consumption, ART adherence, physical and mental health. We will also collect biological specimens to test for recent alcohol consumption, CD4 counts and HIV RNA viral loads. The primary outcome will be reduction in the volume of alcohol consumed. Secondary outcomes include reduction in harmful/hazardous use of alcohol, reduction in biological markers of drinking, increase in adherence rates, reductions in viral loads, and increases in CD4 T-cell counts. A process evaluation will ascertain counsellors' and participants' perceptions of the acceptability and effectiveness of the interventions.\n\nDISCUSSION: We have obtained ethical approval and approval from the study sites and regional and provincial health departments. The study has implications for clinicians, researchers and policy makers as it will provide efficacy data on how to reduce harmful/hazardous alcohol consumption among HIV patients and will shed light on whether reducing alcohol consumption impacts on HIV treatment adherence and other outcomes.\n\nTRIAL REGISTRATION: Pan African Clinical Trials \u2026", "author" : [ { "dropping-particle" : "", "family" : "Parry", "given" : "Charles Dh", "non-dropping-particle" : "", "parse-names" : false, "suffix" : "" }, { "dropping-particle" : "", "family" : "Morojele", "given" : "Neo K", "non-dropping-particle" : "", "parse-names" : false, "suffix" : "" }, { "dropping-particle" : "", "family" : "Myers", "given" : "Bronwyn J", "non-dropping-particle" : "", "parse-names" : false, "suffix" : "" }, { "dropping-particle" : "", "family" : "Kekwaletswe", "given" : "Connie T", "non-dropping-particle" : "", "parse-names" : false, "suffix" : "" }, { "dropping-particle" : "", "family" : "Manda", "given" : "Samuel O M", "non-</w:instrText>
      </w:r>
      <w:r w:rsidR="00C1529F" w:rsidRPr="00752273">
        <w:rPr>
          <w:i/>
          <w:iCs/>
          <w:lang w:val="en-US"/>
        </w:rPr>
        <w:instrText>dropping-particle" : "", "parse-names" : false, "suffix" : "" }, { "dropping-particle" : "", "family" : "Sorsdahl", "given" : "Katherine", "non-dropping-particle" : "", "parse-names" : false, "suffix" : "" }, { "dropping-particle" : "", "family" : "Ramjee", "given" : "Gita", "non-dropping-particle" : "", "parse-names" : false, "suffix" : "" }, { "dropping-particle" : "", "family" : "Hahn", "given" : "Judith A", "non-dropping-particle" : "", "parse-names" : false, "suffix" : "" }, { "dropping-particle" : "", "family" : "Rehm", "given" : "J\u00fcrgen", "non-dropping-particle" : "", "parse-names" : false, "suffix" : "" }, { "dropping-particle" : "", "family" : "Shuper", "given" : "Paul A", "non-dropping-particle" : "", "parse-names" : false, "suffix" : "" } ], "container-title" : "BMC infectious diseases", "id" : "ITEM-1", "issued" : { "date-parts" : [ [ "2014", "1" ] ] }, "page" : "500", "title" : "Efficacy of an alcohol-focused intervention for improving adherence to antiretroviral therapy (ART) and HIV treatment outcomes - a randomised controlled trial protocol.", "type" : "article-journal", "volume" : "14" }, "uris" : [ "http://www.mendeley.com/documents/?uuid=69ee5f7a-3b16-4137-a5ec-7579065d81ab" ] } ], "mendeley" : { "formattedCitation" : "&lt;sup&gt;148&lt;/sup&gt;", "plainTextFormattedCitation" : "148", "previouslyFormattedCitation" : "&lt;sup&gt;148&lt;/sup&gt;"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148</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w:t>
      </w:r>
      <w:r w:rsidRPr="00752273">
        <w:rPr>
          <w:rFonts w:ascii="Book Antiqua" w:hAnsi="Book Antiqua"/>
          <w:lang w:val="en-US"/>
        </w:rPr>
        <w:t xml:space="preserve"> A</w:t>
      </w:r>
      <w:r w:rsidR="00C1529F" w:rsidRPr="00752273">
        <w:rPr>
          <w:rFonts w:ascii="Book Antiqua" w:hAnsi="Book Antiqua"/>
          <w:lang w:val="en-US"/>
        </w:rPr>
        <w:t xml:space="preserve">n intervention called retention through </w:t>
      </w:r>
      <w:r w:rsidR="00B51660" w:rsidRPr="00752273">
        <w:rPr>
          <w:rFonts w:ascii="Book Antiqua" w:hAnsi="Book Antiqua"/>
          <w:lang w:val="en-US"/>
        </w:rPr>
        <w:t>e</w:t>
      </w:r>
      <w:r w:rsidR="00C1529F" w:rsidRPr="00752273">
        <w:rPr>
          <w:rFonts w:ascii="Book Antiqua" w:hAnsi="Book Antiqua"/>
          <w:lang w:val="en-US"/>
        </w:rPr>
        <w:t xml:space="preserve">nhanced </w:t>
      </w:r>
      <w:r w:rsidR="00B51660" w:rsidRPr="00752273">
        <w:rPr>
          <w:rFonts w:ascii="Book Antiqua" w:hAnsi="Book Antiqua"/>
          <w:lang w:val="en-US"/>
        </w:rPr>
        <w:t>p</w:t>
      </w:r>
      <w:r w:rsidR="00C1529F" w:rsidRPr="00752273">
        <w:rPr>
          <w:rFonts w:ascii="Book Antiqua" w:hAnsi="Book Antiqua"/>
          <w:lang w:val="en-US"/>
        </w:rPr>
        <w:t xml:space="preserve">ersonal </w:t>
      </w:r>
      <w:r w:rsidR="00B51660" w:rsidRPr="00752273">
        <w:rPr>
          <w:rFonts w:ascii="Book Antiqua" w:hAnsi="Book Antiqua"/>
          <w:lang w:val="en-US"/>
        </w:rPr>
        <w:t>c</w:t>
      </w:r>
      <w:r w:rsidR="00C1529F" w:rsidRPr="00752273">
        <w:rPr>
          <w:rFonts w:ascii="Book Antiqua" w:hAnsi="Book Antiqua"/>
          <w:lang w:val="en-US"/>
        </w:rPr>
        <w:t xml:space="preserve">ontact has </w:t>
      </w:r>
      <w:r w:rsidRPr="00752273">
        <w:rPr>
          <w:rFonts w:ascii="Book Antiqua" w:hAnsi="Book Antiqua"/>
          <w:lang w:val="en-US"/>
        </w:rPr>
        <w:t xml:space="preserve">also </w:t>
      </w:r>
      <w:r w:rsidR="00C1529F" w:rsidRPr="00752273">
        <w:rPr>
          <w:rFonts w:ascii="Book Antiqua" w:hAnsi="Book Antiqua"/>
          <w:lang w:val="en-US"/>
        </w:rPr>
        <w:t xml:space="preserve">been tested to improve retention </w:t>
      </w:r>
      <w:r w:rsidRPr="00752273">
        <w:rPr>
          <w:rFonts w:ascii="Book Antiqua" w:hAnsi="Book Antiqua"/>
          <w:lang w:val="en-US"/>
        </w:rPr>
        <w:t>among</w:t>
      </w:r>
      <w:r w:rsidR="00C1529F" w:rsidRPr="00752273">
        <w:rPr>
          <w:rFonts w:ascii="Book Antiqua" w:hAnsi="Book Antiqua"/>
          <w:lang w:val="en-US"/>
        </w:rPr>
        <w:t xml:space="preserve"> HIV-positive patients with alcohol use or mental illness</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C1529F" w:rsidRPr="00752273">
        <w:rPr>
          <w:i/>
          <w:iCs/>
          <w:lang w:val="en-US"/>
        </w:rPr>
        <w:instrText>ADDIN CSL_CITATION { "citationItems" : [ { "id" : "ITEM-1", "itemData" : { "DOI" : "10.1097/QAD.0000000000001019", "ISSN" : "1473-5571", "PMID" : "26760454", "abstract" : "OBJECTIVE: We evaluated whether heavy alcohol use, illicit drug use or high levels of anxiety and depression symptoms were modifiers of the Retention through Enhanced Personal Contact ('REPC') intervention. The intervention had previously demonstrated overall efficacy in the parent study.\n\nDESIGN: Randomized trial.\n\nMETHODS: A total of 1,838 patients from 6 U.S. HIV clinics were enrolled into a randomized trial in which intervention patients received an \"enhanced contact\" protocol for 12 months. All participants completed an ACASI interview that measured depression and anxiety symptoms from the Brief Symptom Inventory, alcohol use from the AUDIT-C instrument, and drug use from the WHO (ASSIST) questions. The 12-month binary outcome was completing an HIV primary care visit in three consecutive 4-month intervals. The outcome was compared between intervention and standard of care patients within subgroups on the effect modifier variables using log-binomial regression models.\n\nRESULTS: Persons with high levels of anxiety or depression symptoms and those reporting illicit drug use, or heavy alcohol consumption had no response to the i</w:instrText>
      </w:r>
      <w:r w:rsidR="00C1529F" w:rsidRPr="008916C2">
        <w:rPr>
          <w:i/>
          <w:iCs/>
        </w:rPr>
        <w:instrText>ntervention. Patients without these \"higher-risk\" characteristics responded significantly to the intervention. Further analysis revealed higher-risk patients were less likely to have successfully received the telephone contact component of the intervention. Among higher-risk patients who did successfully receive this component, the intervention effect was significant.\n\nCONCLUSIONS: Our findings suggest that clinic-based retention in care interventions are able to have significant effects on HIV patients with common behavioral health issues, but the design of those interventions should assure successful delivery of intervention components to increase effectiveness.", "author" : [ { "dropping-particle" : "", "family" : "Gardner", "given" : "Lytt I", "non-dropping-particle" : "", "parse-names" : false, "suffix" : "" }, { "dropping-particle" : "", "family" : "Marks", "given" : "Gary", "non-dropping-particle" : "", "parse-names" : false, "suffix" : "" }, { "dropping-particle" : "", "family" : "Shahani", "given" : "Lokesh", "non-dropping-particle" : "", "parse-names" : false, "suffix" : "" }, { "dropping-particle" : "", "fam</w:instrText>
      </w:r>
      <w:r w:rsidR="00C1529F" w:rsidRPr="00752273">
        <w:rPr>
          <w:i/>
          <w:iCs/>
          <w:lang w:val="en-US"/>
        </w:rPr>
        <w:instrText>ily" : "Giordano", "given" : "Thomas P", "non-dropping-particle" : "", "parse-names" : false, "suffix" : "" }, { "dropping-particle" : "", "family" : "Wilson", "given" : "Tracey E", "non-dropping-particle" : "", "parse-names" : false, "suffix" : "" }, { "dropping-particle" : "", "family" : "Drainoni", "given" : "Mari-Lynn", "non-dropping-particle" : "", "parse-names" : false, "suffix" : "" }, { "dropping-particle" : "", "family" : "Keruly", "given" : "Jeanne C", "non-dropping-particle" : "", "parse-names" : false, "suffix" : "" }, { "dropping-particle" : "", "family" : "Batey", "given" : "D Scott", "non-dropping-particle" : "", "parse-names" : false, "suffix" : "" }, { "dropping-particle" : "", "family" : "Metsch", "given" : "Lisa R", "non-dropping-particle" : "", "parse-names" : false, "suffix" : "" } ], "container-title" : "AIDS (London, England)", "id" : "ITEM-1", "issued" : { "date-parts" : [ [ "2016", "1", "11" ] ] }, "title" : "Assessing efficacy of a retention in care intervention among HIV patients with depression, anxiety, heavy alcohol consumption and illicit drug use.", "type" : "article-journal" }, "uris" : [ "http://www.mendeley.com/documents/?uuid=e4e34465-ceab-4d31-96c7-ebe226065a76" ] } ], "mendeley" : { "formattedCitation" : "&lt;sup&gt;149&lt;/sup&gt;", "plainTextFormattedCitation" : "149", "previouslyFormattedCitation" : "&lt;sup&gt;149&lt;/sup&gt;"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149</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w:t>
      </w:r>
    </w:p>
    <w:p w14:paraId="36938517" w14:textId="5EB1DB05" w:rsidR="007F21A1" w:rsidRPr="00752273" w:rsidRDefault="0087212B" w:rsidP="00FD0DC4">
      <w:pPr>
        <w:spacing w:line="360" w:lineRule="auto"/>
        <w:jc w:val="both"/>
        <w:rPr>
          <w:rFonts w:ascii="Book Antiqua" w:hAnsi="Book Antiqua"/>
          <w:lang w:val="en-US"/>
        </w:rPr>
      </w:pPr>
      <w:r w:rsidRPr="00752273">
        <w:rPr>
          <w:rFonts w:ascii="Book Antiqua" w:hAnsi="Book Antiqua"/>
          <w:lang w:val="en-US"/>
        </w:rPr>
        <w:tab/>
      </w:r>
      <w:r w:rsidR="00C1529F" w:rsidRPr="00752273">
        <w:rPr>
          <w:rFonts w:ascii="Book Antiqua" w:hAnsi="Book Antiqua"/>
          <w:lang w:val="en-US"/>
        </w:rPr>
        <w:t>Chander</w:t>
      </w:r>
      <w:r w:rsidR="00C1529F" w:rsidRPr="0096652F">
        <w:rPr>
          <w:rFonts w:ascii="Book Antiqua" w:hAnsi="Book Antiqua"/>
          <w:i/>
          <w:lang w:val="en-US"/>
        </w:rPr>
        <w:t xml:space="preserve"> </w:t>
      </w:r>
      <w:r w:rsidR="0096652F" w:rsidRPr="0096652F">
        <w:rPr>
          <w:rFonts w:ascii="Book Antiqua" w:hAnsi="Book Antiqua" w:hint="eastAsia"/>
          <w:i/>
          <w:lang w:val="en-US" w:eastAsia="zh-CN"/>
        </w:rPr>
        <w:t xml:space="preserve">et </w:t>
      </w:r>
      <w:proofErr w:type="gramStart"/>
      <w:r w:rsidR="0096652F" w:rsidRPr="0096652F">
        <w:rPr>
          <w:rFonts w:ascii="Book Antiqua" w:hAnsi="Book Antiqua" w:hint="eastAsia"/>
          <w:i/>
          <w:lang w:val="en-US" w:eastAsia="zh-CN"/>
        </w:rPr>
        <w:t>al</w:t>
      </w:r>
      <w:r w:rsidR="0096652F" w:rsidRPr="0096652F">
        <w:rPr>
          <w:rFonts w:ascii="Book Antiqua" w:hAnsi="Book Antiqua" w:hint="eastAsia"/>
          <w:vertAlign w:val="superscript"/>
          <w:lang w:val="en-US" w:eastAsia="zh-CN"/>
        </w:rPr>
        <w:t>[</w:t>
      </w:r>
      <w:proofErr w:type="gramEnd"/>
      <w:r w:rsidR="0096652F" w:rsidRPr="0096652F">
        <w:rPr>
          <w:rFonts w:ascii="Book Antiqua" w:hAnsi="Book Antiqua" w:hint="eastAsia"/>
          <w:vertAlign w:val="superscript"/>
          <w:lang w:val="en-US" w:eastAsia="zh-CN"/>
        </w:rPr>
        <w:t>150]</w:t>
      </w:r>
      <w:r w:rsidR="00C1529F" w:rsidRPr="0096652F">
        <w:rPr>
          <w:rFonts w:ascii="Book Antiqua" w:hAnsi="Book Antiqua"/>
          <w:vertAlign w:val="superscript"/>
          <w:lang w:val="en-US"/>
        </w:rPr>
        <w:t xml:space="preserve"> </w:t>
      </w:r>
      <w:r w:rsidR="005763A0" w:rsidRPr="00752273">
        <w:rPr>
          <w:rFonts w:ascii="Book Antiqua" w:hAnsi="Book Antiqua"/>
          <w:lang w:val="en-US"/>
        </w:rPr>
        <w:t xml:space="preserve">recently </w:t>
      </w:r>
      <w:r w:rsidR="00C1529F" w:rsidRPr="00752273">
        <w:rPr>
          <w:rFonts w:ascii="Book Antiqua" w:hAnsi="Book Antiqua"/>
          <w:lang w:val="en-US"/>
        </w:rPr>
        <w:t xml:space="preserve">performed a cross-sectional survey among </w:t>
      </w:r>
      <w:r w:rsidR="005763A0" w:rsidRPr="00752273">
        <w:rPr>
          <w:rFonts w:ascii="Book Antiqua" w:hAnsi="Book Antiqua"/>
          <w:lang w:val="en-US"/>
        </w:rPr>
        <w:t xml:space="preserve">HIV care </w:t>
      </w:r>
      <w:r w:rsidR="00C1529F" w:rsidRPr="00752273">
        <w:rPr>
          <w:rFonts w:ascii="Book Antiqua" w:hAnsi="Book Antiqua"/>
          <w:lang w:val="en-US"/>
        </w:rPr>
        <w:t>providers</w:t>
      </w:r>
      <w:r w:rsidR="005763A0" w:rsidRPr="00752273">
        <w:rPr>
          <w:rFonts w:ascii="Book Antiqua" w:hAnsi="Book Antiqua"/>
          <w:lang w:val="en-US"/>
        </w:rPr>
        <w:t>,</w:t>
      </w:r>
      <w:r w:rsidR="00C1529F" w:rsidRPr="00752273">
        <w:rPr>
          <w:rFonts w:ascii="Book Antiqua" w:hAnsi="Book Antiqua"/>
          <w:lang w:val="en-US"/>
        </w:rPr>
        <w:t xml:space="preserve"> and found that </w:t>
      </w:r>
      <w:r w:rsidR="005763A0" w:rsidRPr="00752273">
        <w:rPr>
          <w:rFonts w:ascii="Book Antiqua" w:hAnsi="Book Antiqua"/>
          <w:lang w:val="en-US"/>
        </w:rPr>
        <w:t>al</w:t>
      </w:r>
      <w:r w:rsidR="00C1529F" w:rsidRPr="00752273">
        <w:rPr>
          <w:rFonts w:ascii="Book Antiqua" w:hAnsi="Book Antiqua"/>
          <w:lang w:val="en-US"/>
        </w:rPr>
        <w:t xml:space="preserve">though the majority reported </w:t>
      </w:r>
      <w:r w:rsidR="005763A0" w:rsidRPr="00752273">
        <w:rPr>
          <w:rFonts w:ascii="Book Antiqua" w:hAnsi="Book Antiqua"/>
          <w:lang w:val="en-US"/>
        </w:rPr>
        <w:t>that they</w:t>
      </w:r>
      <w:r w:rsidR="00C1529F" w:rsidRPr="00752273">
        <w:rPr>
          <w:rFonts w:ascii="Book Antiqua" w:hAnsi="Book Antiqua"/>
          <w:lang w:val="en-US"/>
        </w:rPr>
        <w:t xml:space="preserve"> usually screen for alcohol use</w:t>
      </w:r>
      <w:r w:rsidR="005763A0" w:rsidRPr="00752273">
        <w:rPr>
          <w:rFonts w:ascii="Book Antiqua" w:hAnsi="Book Antiqua"/>
          <w:lang w:val="en-US"/>
        </w:rPr>
        <w:t>,</w:t>
      </w:r>
      <w:r w:rsidR="00C1529F" w:rsidRPr="00752273">
        <w:rPr>
          <w:rFonts w:ascii="Book Antiqua" w:hAnsi="Book Antiqua"/>
          <w:lang w:val="en-US"/>
        </w:rPr>
        <w:t xml:space="preserve"> only 10% us</w:t>
      </w:r>
      <w:r w:rsidR="005763A0" w:rsidRPr="00752273">
        <w:rPr>
          <w:rFonts w:ascii="Book Antiqua" w:hAnsi="Book Antiqua"/>
          <w:lang w:val="en-US"/>
        </w:rPr>
        <w:t>ed</w:t>
      </w:r>
      <w:r w:rsidR="00C1529F" w:rsidRPr="00752273">
        <w:rPr>
          <w:rFonts w:ascii="Book Antiqua" w:hAnsi="Book Antiqua"/>
          <w:lang w:val="en-US"/>
        </w:rPr>
        <w:t xml:space="preserve"> a formal screening tool. </w:t>
      </w:r>
      <w:r w:rsidR="005763A0" w:rsidRPr="00752273">
        <w:rPr>
          <w:rFonts w:ascii="Book Antiqua" w:hAnsi="Book Antiqua"/>
          <w:lang w:val="en-US"/>
        </w:rPr>
        <w:t>Moreover, k</w:t>
      </w:r>
      <w:r w:rsidR="00C1529F" w:rsidRPr="00752273">
        <w:rPr>
          <w:rFonts w:ascii="Book Antiqua" w:hAnsi="Book Antiqua"/>
          <w:lang w:val="en-US"/>
        </w:rPr>
        <w:t>nowledge of pharmacotherapy for AUD was low</w:t>
      </w:r>
      <w:r w:rsidR="005763A0" w:rsidRPr="00752273">
        <w:rPr>
          <w:rFonts w:ascii="Book Antiqua" w:hAnsi="Book Antiqua"/>
          <w:lang w:val="en-US"/>
        </w:rPr>
        <w:t>,</w:t>
      </w:r>
      <w:r w:rsidR="00C1529F" w:rsidRPr="00752273">
        <w:rPr>
          <w:rFonts w:ascii="Book Antiqua" w:hAnsi="Book Antiqua"/>
          <w:lang w:val="en-US"/>
        </w:rPr>
        <w:t xml:space="preserve"> and most </w:t>
      </w:r>
      <w:r w:rsidR="005763A0" w:rsidRPr="00752273">
        <w:rPr>
          <w:rFonts w:ascii="Book Antiqua" w:hAnsi="Book Antiqua"/>
          <w:lang w:val="en-US"/>
        </w:rPr>
        <w:t xml:space="preserve">care providers </w:t>
      </w:r>
      <w:r w:rsidR="00C1529F" w:rsidRPr="00752273">
        <w:rPr>
          <w:rFonts w:ascii="Book Antiqua" w:hAnsi="Book Antiqua"/>
          <w:lang w:val="en-US"/>
        </w:rPr>
        <w:t>referred patients to outside resources for treatment</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00C1529F" w:rsidRPr="00752273">
        <w:rPr>
          <w:i/>
          <w:iCs/>
          <w:lang w:val="en-US"/>
        </w:rPr>
        <w:instrText>ADDIN CSL_CITATION { "citationItems" : [ { "id" : "ITEM-1", "itemData" : { "DOI" : "10.1016/j.drugalcdep.2016.01.015", "ISSN" : "1879-0046", "PMID" : "26857898", "abstract" : "BACKGROUND: Alcohol has particularly harmful health effects in HIV-infected patients; therefore, HIV clinics are an important setting for integration of brief alcohol intervention and alcohol pharmacotherapy to improve patient outcomes. Current practices of alcohol screening, counseling, and prescription of pharmacotherapy by HIV providers are unknown.\n\nMETHODS: We conducted a cross-sectional survey of HIV providers from 8 HIV clinical sites across the United States. Surveys queried knowledge and use of alcohol screening, brief advice, counseling and pharmacotherapy, confidence and willingness to prescribe pharmacotherapy and barriers to their use of alcohol pharmacotherapy. We used multivariable logistic regression to examine provider factors associated with confidence and willingness to prescribe pharmacotherapy.\n\nRESULTS: Providers (N=158) were predominantly female (58%) and Caucasian (73%); almost half were infectious disease physicians and 31% had been in practice 10-20 years. Most providers (95%) reported always or usually screening for alcohol use, although only 10% reported using a formal screening tool. Over two-thirds never or rarely treated alcohol-dependen</w:instrText>
      </w:r>
      <w:r w:rsidR="00C1529F" w:rsidRPr="00B640A5">
        <w:rPr>
          <w:i/>
          <w:iCs/>
        </w:rPr>
        <w:instrText>t patients with pharmacotherapy themselves. Most (71%) referred alcohol-dependent patients for treatment. Knowledge regarding alcohol pharmacotherapy was low. The major barrier to prescribing pharmacotherapy was insufficient training on use of pharmacotherapy. Provider confidence ratings were positively correlated with their practice patterns.\n\nCONCLUSIONS: HIV providers reported high rates of screening for alcohol use, though few used a formal screening tool. Most providers referred alcohol dependent patients to outside resources for treatment. Few reported prescribing alcohol pharmacotherapy. Increased training on alcohol pharmacotherapy may increase confidence in prescribing and use of these medications in HIV care settings.", "author" : [ { "dropping-particle" : "", "family" : "Chander", "given" : "Geetanjali", "non-dropping-particle" : "", "parse-names" : false, "suffix" : "" }, { "dropping-particle" : "", "family" : "Monroe", "given" : "Anne K", "non-dropping-particle" : "", "parse-names" : false, "suffix" : "" }, { "dropping-particle" : "", "family" : "Crane", "given" : "Heidi M", "non-dropping-particle" : "", "parse-names" : false, "suffix" : "" }, { "dropping-particle" : "", "family" : "Hutton", "given" : "Heidi E", "non-dropping-particle" : "", "parse-names" : false, "suffix" : "" }, { "dropping-particle" : "", "family" : "Saag", "given" : "Michael S", "non-dropping-particle" : "", "parse-names" : false, "suffix" : "" }, { "dropping-particle" : "", "family" : "Cropsey", "given" : "Karen", "non-dropping-particle" : "", "parse-names" : false, "suffix" : "" }, { "dropping-particle" : "", "family" : "Eron", "given" : "Joseph J", "non-dropping-particle" : "", "parse-names" : false, "suffix" : "" }, { "dropping-particle" : "", "family" : "Quinlivan", "given" : "E Byrd", "non-dropping-particle" : "", "parse-names" : false, "suffix" : "" }, { "dropping-particle" : "", "family" : "Geng", "given" : "Elvin", "non-dropping-particle" : "", "parse-names" : false, "suffix" : "" }, { "dropping-particle" : "", "family" : "Mathews", "given" : "William Christopher", "non-dropping-particle" : "", "parse-names" : false, "suffix" :</w:instrText>
      </w:r>
      <w:r w:rsidR="00C1529F" w:rsidRPr="00752273">
        <w:rPr>
          <w:i/>
          <w:iCs/>
          <w:lang w:val="en-US"/>
        </w:rPr>
        <w:instrText xml:space="preserve"> "" }, { "dropping-particle" : "", "family" : "Boswell", "given" : "Stephen", "non-dropping-particle" : "", "parse-names" : false, "suffix" : "" }, { "dropping-particle" : "", "family" : "Rodriquez", "given" : "Benigno", "non-dropping-particle" : "", "parse-names" : false, "suffix" : "" }, { "dropping-particle" : "", "family" : "Ellison", "given" : "Megan", "non-dropping-particle" : "", "parse-names" : false, "suffix" : "" }, { "dropping-particle" : "", "family" : "Kitahata", "given" : "Mari M", "non-dropping-particle" : "", "parse-names" : false, "suffix" : "" }, { "dropping-particle" : "", "family" : "Moore", "given" : "Richard D", "non-dropping-particle" : "", "parse-names" : false, "suffix" : "" }, { "dropping-particle" : "", "family" : "McCaul", "given" : "Mary E", "non-dropping-particle" : "", "parse-names" : false, "suffix" : "" } ], "container-title" : "Drug and alcohol dependence", "id" : "ITEM-1", "issued" : { "date-parts" : [ [ "2016", "1", "29" ] ] }, "title" : "HIV primary care providers-Screening, knowledge, attitudes and behaviors related to alcohol interventions.", "type" : "article-journal" }, "uris" : [ "http://www.mendeley.com/documents/?uuid=63adb316-0842-4cd4-8d9d-d280e866e6a6" ] } ], "mendeley" : { "formattedCitation" : "&lt;sup&gt;150&lt;/sup&gt;", "plainTextFormattedCitation" : "150", "previouslyFormattedCitation" : "&lt;sup&gt;150&lt;/sup&gt;" }, "properties" : { "noteIndex" : 0 }, "schema" : "https://github.com/citation-style-language/schema/raw/master/csl-citation.json" }</w:instrText>
      </w:r>
      <w:r w:rsidR="00F66893" w:rsidRPr="00C1529F">
        <w:rPr>
          <w:rFonts w:ascii="Book Antiqua" w:hAnsi="Book Antiqua"/>
        </w:rPr>
        <w:fldChar w:fldCharType="separate"/>
      </w:r>
      <w:r w:rsidR="00C1529F" w:rsidRPr="00752273">
        <w:rPr>
          <w:rFonts w:ascii="Book Antiqua" w:hAnsi="Book Antiqua"/>
          <w:noProof/>
          <w:vertAlign w:val="superscript"/>
          <w:lang w:val="en-US"/>
        </w:rPr>
        <w:t>150</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w:t>
      </w:r>
    </w:p>
    <w:p w14:paraId="5465A0A4" w14:textId="77777777" w:rsidR="005525F7" w:rsidRPr="00752273" w:rsidRDefault="005525F7" w:rsidP="00FD0DC4">
      <w:pPr>
        <w:spacing w:line="360" w:lineRule="auto"/>
        <w:jc w:val="both"/>
        <w:rPr>
          <w:rFonts w:ascii="Book Antiqua" w:hAnsi="Book Antiqua"/>
          <w:lang w:val="en-US"/>
        </w:rPr>
      </w:pPr>
    </w:p>
    <w:p w14:paraId="59D092E3" w14:textId="77777777" w:rsidR="00271D27" w:rsidRPr="00752273" w:rsidRDefault="00C1529F" w:rsidP="00FD0DC4">
      <w:pPr>
        <w:spacing w:line="360" w:lineRule="auto"/>
        <w:jc w:val="both"/>
        <w:rPr>
          <w:rFonts w:ascii="Book Antiqua" w:hAnsi="Book Antiqua"/>
          <w:b/>
          <w:lang w:val="en-US"/>
        </w:rPr>
      </w:pPr>
      <w:r w:rsidRPr="00752273">
        <w:rPr>
          <w:rFonts w:ascii="Book Antiqua" w:hAnsi="Book Antiqua"/>
          <w:b/>
          <w:lang w:val="en-US"/>
        </w:rPr>
        <w:t>A</w:t>
      </w:r>
      <w:r w:rsidR="00A70271" w:rsidRPr="00752273">
        <w:rPr>
          <w:rFonts w:ascii="Book Antiqua" w:hAnsi="Book Antiqua"/>
          <w:b/>
          <w:lang w:val="en-US"/>
        </w:rPr>
        <w:t>LCOHOL USE DISORDER AND</w:t>
      </w:r>
      <w:r w:rsidRPr="00752273">
        <w:rPr>
          <w:rFonts w:ascii="Book Antiqua" w:hAnsi="Book Antiqua"/>
          <w:b/>
          <w:lang w:val="en-US"/>
        </w:rPr>
        <w:t xml:space="preserve"> HCV/HIV </w:t>
      </w:r>
      <w:r w:rsidR="00A70271" w:rsidRPr="00752273">
        <w:rPr>
          <w:rFonts w:ascii="Book Antiqua" w:hAnsi="Book Antiqua"/>
          <w:b/>
          <w:lang w:val="en-US"/>
        </w:rPr>
        <w:t>CO-INFECTION</w:t>
      </w:r>
    </w:p>
    <w:p w14:paraId="5EE4C6E7" w14:textId="77777777" w:rsidR="008F5B9B" w:rsidRPr="00752273" w:rsidRDefault="00C1529F" w:rsidP="00FD0DC4">
      <w:pPr>
        <w:spacing w:line="360" w:lineRule="auto"/>
        <w:jc w:val="both"/>
        <w:rPr>
          <w:rFonts w:ascii="Book Antiqua" w:hAnsi="Book Antiqua"/>
          <w:lang w:val="en-US"/>
        </w:rPr>
      </w:pPr>
      <w:r w:rsidRPr="00752273">
        <w:rPr>
          <w:rFonts w:ascii="Book Antiqua" w:hAnsi="Book Antiqua"/>
          <w:lang w:val="en-US"/>
        </w:rPr>
        <w:t>A proportion of patients with</w:t>
      </w:r>
      <w:r w:rsidR="005763A0" w:rsidRPr="00752273">
        <w:rPr>
          <w:rFonts w:ascii="Book Antiqua" w:hAnsi="Book Antiqua"/>
          <w:lang w:val="en-US"/>
        </w:rPr>
        <w:t xml:space="preserve"> both</w:t>
      </w:r>
      <w:r w:rsidRPr="00752273">
        <w:rPr>
          <w:rFonts w:ascii="Book Antiqua" w:hAnsi="Book Antiqua"/>
          <w:lang w:val="en-US"/>
        </w:rPr>
        <w:t xml:space="preserve"> AUD and HCV infection also have HIV infection. In fact, HCV/HIV co-infection is clinically relevant </w:t>
      </w:r>
      <w:r w:rsidR="005763A0" w:rsidRPr="00752273">
        <w:rPr>
          <w:rFonts w:ascii="Book Antiqua" w:hAnsi="Book Antiqua"/>
          <w:lang w:val="en-US"/>
        </w:rPr>
        <w:t>among</w:t>
      </w:r>
      <w:r w:rsidRPr="00752273">
        <w:rPr>
          <w:rFonts w:ascii="Book Antiqua" w:hAnsi="Book Antiqua"/>
          <w:lang w:val="en-US"/>
        </w:rPr>
        <w:t xml:space="preserve"> individuals with history of</w:t>
      </w:r>
      <w:r w:rsidR="00D21366" w:rsidRPr="00752273">
        <w:rPr>
          <w:rFonts w:ascii="Book Antiqua" w:hAnsi="Book Antiqua"/>
          <w:lang w:val="en-US"/>
        </w:rPr>
        <w:t xml:space="preserve"> </w:t>
      </w:r>
      <w:r w:rsidRPr="00752273">
        <w:rPr>
          <w:rFonts w:ascii="Book Antiqua" w:hAnsi="Book Antiqua"/>
          <w:lang w:val="en-US"/>
        </w:rPr>
        <w:t>injection drug use</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Pr="00752273">
        <w:rPr>
          <w:i/>
          <w:iCs/>
          <w:lang w:val="en-US"/>
        </w:rPr>
        <w:instrText>ADDIN CSL_CITATION { "citationItems" : [ { "id" : "ITEM-1", "itemData" : { "ISSN" : "1089-3261; 1089-3261", "abstract" : "Hepatitis C virus infection is common in people with HIV and represents an increasingly important public health problem. Thus, although there remains a considerable amount of uncertainty about whom to treat and the best way to treat, providers must use available information generated chiefly from patients without HIV to manage HCV infection in coinfected patients. Future efforts should include prospective studies that demonstrate the natural history and optimal management of HIV/HCV-coinfected patients, including the feasibility of liver transplantation.", "author" : [ { "dropping-particle" : "", "family" : "Sulkowski", "given" : "M S", "non-dropping-particle" : "", "parse-names" : false, "suffix" : "" }, { "dropping-particle" : "", "family" : "Thomas", "given" : "D L", "non-dropping-particle" : "", "parse-names" : false, "suffix" : "" } ], "container-title" : "Clinics in liver disease", "id" : "ITEM-1", "issue" : "1", "issued" : { "date-parts" : [ [ "2003", "2" ] ] }, "note" : "LR: 20071114; GR: DA-13806/DA/NIDA NIH HHS/United States; GR: DA-16078/DA/NIDA NIH HHS/United States; JID: 9710002; 0 (Antiviral Agents); RF: 105; ppublish", "page" : "179-194", "publisher-place" : "Viral Hepatitis Section, Division of Infectious Diseases, Johns Hopkins School of Medicine, Suite 102, 424 North Bond Street, Baltimore, MD 21231, USA.", "title" : "Hepatitis C in the HIV-infected patient", "type" : "article-journal", "volume" : "7" }, "uris" : [ "http://www.mendeley.com/documents/?uuid=52587fe3-4532-43cb-a898-de01db7921e7" ] } ], "mendeley" : { "formattedCitation" : "&lt;sup&gt;151&lt;/sup&gt;", "plainTextFormattedCitation" : "151", "previouslyFormattedCitation" : "&lt;sup&gt;151&lt;/sup&gt;"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151</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 HIV infection is associated with faster progression of HCV-related liver fibrosis</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Pr="00752273">
        <w:rPr>
          <w:rFonts w:ascii="Book Antiqua" w:hAnsi="Book Antiqua"/>
          <w:vertAlign w:val="superscript"/>
          <w:lang w:val="en-US"/>
        </w:rPr>
        <w:instrText xml:space="preserve">ADDIN CSL_CITATION { "citationItems" : [ { "id" : "ITEM-1", "itemData" : { "DOI" : "10.1002/hep.510300409", "ISSN" : "0270-9139; 0270-9139", "abstract" : "The natural history of hepatitis C virus (HCV) infection in human immunodeficiency virus (HIV)-infected patients has never been studied according to the concept of liver fibrosis progression. The aim of this work was to assess the fibrosis progression rate in HIV-HCV coinfected patients and in patients infected by HCV only. A cohort of 122 HIV-HCV coinfected patients was compared with a control group of 122 HIV-negative HCV-infected patients. Groups were matched according to age, sex, daily alcohol consumption, age at HCV infection, and duration and route of HCV infection. The fibrosis progression rate was defined as the ratio between fibrosis stage (METAVIR scoring system) and the HCV duration. The prevalence of extensive liver fibrosis (METAVIR fibrosis scores 2, 3, and 4) and moderate or severe activity were higher in HIV-infected patients (60% and 54%, respectively) than in control patients (47% and 30%, respectively; P 50 g/d, P =.0002), age at HCV infection (50 g/d, P =.0002), age at HCV infection (50 g/d, P =.0002), age at HCV infection (50 g/d, P =.0002), age at HCV infection (50 g/d), CD4 count (&lt;/=200 cells/microL), and age at HCV infection (&lt;25 years old) (P &lt;. 0001, respectively) were associated with a higher fibrosis progression </w:instrText>
      </w:r>
      <w:r w:rsidRPr="00C1529F">
        <w:rPr>
          <w:rFonts w:ascii="Book Antiqua" w:hAnsi="Book Antiqua"/>
          <w:vertAlign w:val="superscript"/>
        </w:rPr>
        <w:instrText>rate. HIV seropositivity accelerates HCV-related liver fibrosis progression. In coinfected patients, a low CD4 count, alcohol consumption rate, and age at HCV infection are associated with a higher liver fibrosis progression rate.", "author" : [ { "dropping-particle" : "", "family" : "Benhamou", "given" : "Y", "non-dropping-particle" : "", "parse-names" : false, "suffix" : "" }, { "dropping-particle" : "", "family" : "Bochet", "given" : "M", "non-dropping-particle" : "", "parse-names" : false, "suffix" : "" }, { "dropping-particle" : "", "family" : "Martino", "given" : "V", "non-dropping-particle" : "Di", "parse-names" : false, "suffix" : "" }, { "dropping-particle" : "", "family" : "Charlotte", "given" : "F", "non-dropping-particle" : "", "parse-names" : false, "suffix" : "" }, { "dropping-particle" : "", "family" : "Azria", "given" : "F", "non-dropping-particle" : "", "parse-names" : false, "suffix" : "" }, { "dropping-particle" : "", "family" : "Coutellier", "given" : "A", "non-dropping-particle" : "", "parse-names" : false, "suffix" : "" }, { "dropping-particle" : "", "family" : "Vidaud", "given" : "M", "non-dropping-particle" : "", "parse-names" : false, "suffix" : "" }, { "dropping-particle" : "", "family" : "Bricaire", "given" : "F", "non-dropping-particle" : "", "parse-names" : false, "suffix" : "" }, { "dropping-particle" : "", "family" : "Opolon", "given" : "P", "non-dropping-particle" : "", "parse-names" : false, "suffix" : "" }, { "dropping-particle" : "", "family" : "Katlama", "given" : "C", "non-dropping-particle" : "", "parse-names" : false, "suffix" : "" }, { "dropping-particle" : "", "family" : "Poynard", "given" : "T", "non-dropping-particle" : "", "parse-names" : false, "suffix" : "" } ], "container-title" : "Hepatology (Baltimore, Md.)", "id" : "ITEM-1", "issue" : "4", "issued" : { "date-parts" : [ [ "1999", "10" ] ] }, "note" : "LR: 20061115; JID: 8302946; ppublish", "page" : "1054-1058", "publisher-place" : "Service d'Hepato-Gastroenterologie, Groupe Hospitalier Pitie Salpetriere and UPRES-A 8067, Paris, France. ybenhamou@teaser.fr", "title" : "Liver fibrosis progression in human immunodeficiency virus and hepatitis C virus coinfected patients. The Multivirc Group", "type" : "article-journal", "volume" : "30" }, "uris" : [ "http://www.mendeley.com/documents/?uuid=8fb381c6-baf8-44da-a524-77a876e0d1e2" ] } ], "mendeley" : { "formattedCitation" : "&lt;sup&gt;152&lt;/sup&gt;", "plainTextFormattedCitation" : "152", "previouslyFormattedCitation" : "&lt;sup&gt;152&lt;/sup&gt;"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Pr="00C1529F">
        <w:rPr>
          <w:rFonts w:ascii="Book Antiqua" w:hAnsi="Book Antiqua"/>
          <w:noProof/>
          <w:vertAlign w:val="superscript"/>
        </w:rPr>
        <w:t>152</w:t>
      </w:r>
      <w:r w:rsidR="00F66893" w:rsidRPr="00C1529F">
        <w:rPr>
          <w:rFonts w:ascii="Book Antiqua" w:hAnsi="Book Antiqua"/>
          <w:vertAlign w:val="superscript"/>
        </w:rPr>
        <w:fldChar w:fldCharType="end"/>
      </w:r>
      <w:r w:rsidRPr="00C1529F">
        <w:rPr>
          <w:rFonts w:ascii="Book Antiqua" w:hAnsi="Book Antiqua"/>
          <w:vertAlign w:val="superscript"/>
        </w:rPr>
        <w:t>,</w:t>
      </w:r>
      <w:r w:rsidR="00F66893" w:rsidRPr="00C1529F">
        <w:rPr>
          <w:rFonts w:ascii="Book Antiqua" w:hAnsi="Book Antiqua"/>
          <w:vertAlign w:val="superscript"/>
        </w:rPr>
        <w:fldChar w:fldCharType="begin" w:fldLock="1"/>
      </w:r>
      <w:r w:rsidRPr="00C1529F">
        <w:rPr>
          <w:rFonts w:ascii="Book Antiqua" w:hAnsi="Book Antiqua"/>
          <w:vertAlign w:val="superscript"/>
        </w:rPr>
        <w:instrText>ADDIN CSL_CITATION { "citationItems" : [ { "id" : "ITEM-1", "itemData" : { "DOI" : "10.1097/QAD.0b013e3282f10de9", "ISSN" : "0269-9370; 0269-9370", "abstract" : "OBJECTIVES: To define the incidence of fibrosis progression among hepatitis C virus (HCV)/HIV-co-infected adults, to assess whether HCV or HIV treatment alters the risk of progression, and to determine the utility of liver biopsy to predict future disease. DESIGN: This prospective cohort evaluated 184 HIV/HCV-co-infected individuals who had at least two liver biopsies (median interval 2.9 years). METHODS: Biopsies were scored according to the Ishak modified histological activity index scoring system by a single pathologist blind to biopsy sequence. Significant fibrosis progression was defined as an increase of at least two Ishak fibrosis units between the first and second liver biopsy. Logistic regression analysis was used to assess determinants of fibrosis progression. RESULTS: A total of 174 non-cirrhotic patients were eligible; the majority were African-American men undergoing HIV treatment. On initial biopsy, no or minimal fibrosis was identified in 136 patients (77%). Significant fibrosis progression occurred in 41 patients (24%). Measures of HIV disease and its treatment before and after initial biopsy were not significantly different in progressors and non-progressors. Fibrosis progression was not associated with HCV treatment, which was received by 37 patients (21%) but only three sustained HCV-RNA suppression. In adjusted analysis, only an elevated serum aspartate aminotransferase level between biopsies was associated with progression (odd ratio 3.4, 95% confidence interval 1.4-7.9). CONCLUSION: Over a 3-year interval, significant fibrosis progression can occur in co-infected individuals even if minimal disease was detected on initial biopsy. In this context, factors other than treatment for HIV or HCV modify the risk of fibrosis progression.", "author" : [ { "dropping-particle" : "", "family" : "Sulkowski", "given" : "M S", "non-dropping-particle" : "", "parse-names" : false, "suffix" : "" }, { "dropping-particle" : "", "family" : "Mehta", "given" : "S H", "non-dropping-particle" : "", "parse-names" : false, "suffix" : "" }, { "dropping-particle" : "", "family" : "Torbenson", "given" : "M S", "non-dropping-particle" : "", "parse-names" : false, "suffix" : "" }, { "dropping-particle" : "", "family" : "Higgins", "given" : "Y", "non-dropping-particle" : "", "parse-names" : false, "suffix" : "" }, { "dropping-particle" : "", "family" : "Brinkley", "given" : "S C", "non-dropping-particle" : "", "parse-names" : false, "suffix" : "" }, { "dropping-particle" : "", "family" : "Oca", "given" : "R M", "non-dropping-particle" : "de", "parse-names" : false, "suffix" : "" }, { "dropping-particle" : "", "family" : "Moore", "given" : "R D", "non-dropping-particle" : "", "parse-names" : false, "suffix" : "" }, { "dropping-particle" : "", "family" : "Afdhal", "given" : "N H", "non-dropping-particle" : "", "parse-names" : false, "suffix" : "" }, { "dropping-particle" : "", "family" : "Thomas", "given" : "D L", "non-dropping-particle" : "", "parse-names" : false, "suffix" : "" } ], "container-title" : "AIDS (London, England)", "id" : "ITEM-1", "issue" : "16", "issued" : { "date-parts" : [ [ "2007", "10", "18" ] ] }, "note" : "GR: DA-11602/DA/NIDA NIH HHS/United States; GR: DA-13806/DA/NIDA NIH HHS/United States; GR: DA-16065/DA/NIDA NIH HHS/United States; GR: HS 07-809/HS/AHRQ HHS/United States; GR: M01-RR00052/RR/NCRR NIH HHS/United States; JID: 8710219; 0 (Anti-Retroviral Agents); 0 (Antiviral Agents); 0 (Biological Markers); 36791-04-5 (Ribavirin); 9008-11-1 (Interferons); EC 2.6.1.1 (Aspartate Aminotransferases); EC 2.6.1.2 (Alanine Transaminase); ppublish", "page" : "2209-2216", "publisher-place" : "Johns Hopkins University School of Medicine, Baltimore, Maryland 21287, USA. msulkowski@jhmi.edu", "title" : "Rapid fibrosis progression among HIV/hepatitis C virus-co-infected adults", "type" : "article-journal", "volume" : "21" }, "uris" : [ "http://www.mendeley.com/documents/?uuid=e4678fcb-72cc-4db6-88db-2f531989c2aa" ] } ], "mendeley" : { "formattedCitation" : "&lt;sup&gt;153&lt;/sup&gt;", "plainTextFormattedCitation" : "153", "previouslyFormattedCitation" : "&lt;sup&gt;153&lt;/sup&gt;"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Pr="00C1529F">
        <w:rPr>
          <w:rFonts w:ascii="Book Antiqua" w:hAnsi="Book Antiqua"/>
          <w:noProof/>
          <w:vertAlign w:val="superscript"/>
        </w:rPr>
        <w:t>153</w:t>
      </w:r>
      <w:r w:rsidR="00F66893" w:rsidRPr="00C1529F">
        <w:rPr>
          <w:rFonts w:ascii="Book Antiqua" w:hAnsi="Book Antiqua"/>
          <w:vertAlign w:val="superscript"/>
        </w:rPr>
        <w:fldChar w:fldCharType="end"/>
      </w:r>
      <w:r w:rsidR="00180E9B" w:rsidRPr="000D3E46">
        <w:rPr>
          <w:rFonts w:ascii="Book Antiqua" w:eastAsia="Times New Roman" w:hAnsi="Book Antiqua" w:cs="Times New Roman"/>
          <w:vertAlign w:val="superscript"/>
        </w:rPr>
        <w:t>]</w:t>
      </w:r>
      <w:r w:rsidRPr="00C1529F">
        <w:rPr>
          <w:rFonts w:ascii="Book Antiqua" w:hAnsi="Book Antiqua"/>
        </w:rPr>
        <w:t xml:space="preserve"> </w:t>
      </w:r>
      <w:r w:rsidR="005763A0">
        <w:rPr>
          <w:rFonts w:ascii="Book Antiqua" w:hAnsi="Book Antiqua"/>
        </w:rPr>
        <w:t>as well as</w:t>
      </w:r>
      <w:r w:rsidRPr="00C1529F">
        <w:rPr>
          <w:rFonts w:ascii="Book Antiqua" w:hAnsi="Book Antiqua"/>
        </w:rPr>
        <w:t xml:space="preserve"> earlier occurrence of decompensated liver disease</w:t>
      </w:r>
      <w:r w:rsidR="00180E9B" w:rsidRPr="000D3E46">
        <w:rPr>
          <w:rFonts w:ascii="Book Antiqua" w:eastAsia="Times New Roman" w:hAnsi="Book Antiqua" w:cs="Times New Roman"/>
          <w:vertAlign w:val="superscript"/>
        </w:rPr>
        <w:t>[</w:t>
      </w:r>
      <w:r w:rsidR="00F66893" w:rsidRPr="00C1529F">
        <w:rPr>
          <w:rFonts w:ascii="Book Antiqua" w:hAnsi="Book Antiqua"/>
          <w:vertAlign w:val="superscript"/>
        </w:rPr>
        <w:fldChar w:fldCharType="begin" w:fldLock="1"/>
      </w:r>
      <w:r w:rsidRPr="00C1529F">
        <w:rPr>
          <w:rFonts w:ascii="Book Antiqua" w:hAnsi="Book Antiqua"/>
          <w:vertAlign w:val="superscript"/>
        </w:rPr>
        <w:instrText>ADDIN CSL_CITATION { "citationItems" : [ { "id" : "ITEM-1", "itemData" : { "DOI" : "10.1002/hep.21757", "ISSN" : "0270-9139; 0270-9139", "abstract" : "Little is known about the natural history of liver disease in human immunodeficiency virus (HIV)/hepatitis C virus (HCV)-coinfected subjects under highly active antiretroviral therapy (HAART). The objectives of this study were to obtain information about the mortality, the incidence of hepatic decompensations, and the predictors thereof in this population. In a multicenter cohort study, the time to the first hepatic decompensation and the survival of 1,011 antiretroviral naive, HIV/HCV-coinfected patients who started HAART and who were followed prospectively were analyzed. After a median (Q1-Q3) follow-up of 5.3 (2.9-7.1) years, 59(5.83%) patients developed a hepatic decompensation and 69 (6.82%) died, 30 (43%) of them because of liver disease. The factors independently associated [HR (95% CI)] with the occurrence of hepatic decompensations were age older than 33 years [2.11 (1.18-3.78)], female sex [2.11 (1.07-4.15)], Centers for Disease Control stage C [2.14 (1.24-3.70)], a diagnosis of cirrhosis at baseline [10.86 (6.02-19.6)], CD4 cell gain lower than 100/mm3 [4.10 (2.18-7.69)] and less than 60% of the follow-up with undetectable HIV viral load [5.23 (2.5-10.93)]. Older age [2.97 (1.18-7.50)], lack of HCV therapy [11.32 (1.44-89.05)], hepatitis D virus coinfection [16.15 (2.45-106.48)], a diagnosis of cirrhosis at recruitment [13.69 (5.55-34.48)], hepatic encephalopathy [62.5 (21.27-200)] and lower CD4 cell gain [3.63 (1.45-9.09)] were associated with mortality due to liver failure. CONCLUSION: End-stage liver disease is the primary cause of death in HIV/HCV-coinfected patients under HAART. Higher increase of CD4 cell counts, lack of markers of serious liver disease and therapy against HCV are factors associated with better hepatic outcome.", "author" : [ { "dropping-particle" : "", "family" : "Pineda", "given" : "J A", "non-dropping-particle" : "", "parse-names" : false, "suffix" : "" }, { "dropping-particle" : "", "family" : "Garcia-Garcia", "given" : "J A", "non-dropping-particle" : "", "parse-names" : false, "suffix" : "" }, { "dropping-particle" : "", "family" : "Aguilar-Guisado", "given" : "M", "non-dropping-particle" : "", "parse-names" : false, "suffix" : "" }, { "dropping-particle" : "", "family" : "Rios-Villegas", "given" : "M J", "non-dropping-particle" : "", "parse-names" : false, "suffix" : "" }, { "dropping-particle" : "", "family" : "Ruiz-Morales", "given" : "J", "non-dropping-particle" : "", "parse-names" : false, "suffix" : "" }, { "dropping-particle" : "", "family" : "Rivero", "given" : "A", "non-dropping-particle" : "", "parse-names" : false, "suffix" : "" }, { "dropping-particle" : "", "family" : "Valle", "given" : "J", "non-dropping-particle" : "del", "parse-names" : false, "suffix" : "" }, { "dropping-particle" : "", "family" : "Luque", "given" : "R", "non-dropping-particle" : "", "parse-names" : false, "suffix" : "" }, { "dropping-particle" : "", "family" : "Rodriguez-Bano", "given" : "J", "non-dropping-particle" : "", "parse-names" : false, "suffix" : "" }, { "dropping-particle" : "", "family" : "Gonzalez-Serrano", "given" : "M", "non-dropping-particle" : "", "parse-names" : false, "suffix" : "" }, { "dropping-particle" : "", "family" : "Camacho", "given" : "A", "non-dropping-particle" : "", "parse-names" : false, "suffix" : "" }, { "dropping-particle" : "", "family" : "Macias", "given" : "J", "non-dropping-particle" : "", "parse-names" : false, "suffix" : "" }, { "dropping-particle" : "", "family" : "Grilo", "given" : "I", "non-dropping-particle" : "", "parse-names" : false, "suffix" : "" }, { "dropping-particle" : "", "family" : "Gomez-Mateos", "given" : "J M", "non-dropping-particle" : "", "parse-names" : false, "suffix" : "" }, { "dropping-particle" : "", "family" : "(SAEI)", "given" : "Grupo para el Estudio de las Hepatitis Viricas de la Sociedad Andaluza de Enfermedades Infecciosas", "non-dropping-particle" : "", "parse-names" : false, "suffix" : "" } ], "container-title" : "Hepatology (Baltimore, Md.)", "id" : "ITEM-1", "issue" : "3", "issued" : { "date-parts" : [ [ "2007", "9" ] ] }, "note" : "JID: 8302946; CIN: Hepatology. 2007 Sep;46(3):611-4. PMID: 17879358; ppublish", "page" : "622-630", "publisher-place" : "Unidad Clinica de Enfermedades Infecciosas, Servicio de Medicina Interna, Hospital Universitario de Valme, Sevilla, Spain. japineda@telefonica.net", "title" : "Clinical progression of hepatitis C virus-related chronic liver disease in human immunodeficiency virus-infected patients undergoing highly active antiretroviral therapy", "type" : "article-journal", "volume" : "46" }, "uris" : [ "http://www.mendeley.com/documents/?uuid=730e7bc6-aade-43c0-ac0c-9edefa36bb01" ] } ], "mendeley" : { "formattedCitation" : "&lt;sup&gt;154&lt;/sup&gt;", "plainTextFormattedCitation" : "154", "previouslyFormattedCitation" : "&lt;sup&gt;154&lt;/sup&gt;"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Pr="00C1529F">
        <w:rPr>
          <w:rFonts w:ascii="Book Antiqua" w:hAnsi="Book Antiqua"/>
          <w:noProof/>
          <w:vertAlign w:val="superscript"/>
        </w:rPr>
        <w:t>154</w:t>
      </w:r>
      <w:r w:rsidR="00F66893" w:rsidRPr="00C1529F">
        <w:rPr>
          <w:rFonts w:ascii="Book Antiqua" w:hAnsi="Book Antiqua"/>
          <w:vertAlign w:val="superscript"/>
        </w:rPr>
        <w:fldChar w:fldCharType="end"/>
      </w:r>
      <w:r w:rsidRPr="00C1529F">
        <w:rPr>
          <w:rFonts w:ascii="Book Antiqua" w:hAnsi="Book Antiqua"/>
          <w:vertAlign w:val="superscript"/>
        </w:rPr>
        <w:t>,</w:t>
      </w:r>
      <w:r w:rsidR="00F66893" w:rsidRPr="00C1529F">
        <w:rPr>
          <w:rFonts w:ascii="Book Antiqua" w:hAnsi="Book Antiqua"/>
          <w:vertAlign w:val="superscript"/>
        </w:rPr>
        <w:fldChar w:fldCharType="begin" w:fldLock="1"/>
      </w:r>
      <w:r w:rsidRPr="00C1529F">
        <w:rPr>
          <w:rFonts w:ascii="Book Antiqua" w:hAnsi="Book Antiqua"/>
          <w:vertAlign w:val="superscript"/>
        </w:rPr>
        <w:instrText>ADDIN CSL_CITATION { "citationItems" : [ { "id" : "ITEM-1", "itemData" : { "DOI" : "10.7326/M13-1829", "ISSN" : "1539-3704", "PMID" : "24723077", "abstract" : "BACKGROUND: The incidence and determinants of hepatic decompensation have been incompletely examined among patients co-infected with HIV and hepatitis C virus (HCV) in the antiretroviral therapy (ART) era, and few studies have compared outcome rates with those of patients with chronic HCV alone.\n\nOBJECTIVE: To compare the incidence of hepatic decompensation between antiretroviral-treated patients co-infected with HIV and HCV and HCV-monoinfected patients and to evaluate factors associated with decompensation among co-infected patients receiving ART.\n\nDESIGN: Retrospective cohort study.\n\nSETTING: Veterans Health Administration.\n\nPATIENTS: 4280 co-infected patients who initiated ART and 6079 HCV-monoinfected patients receiving care between 1997 and 2010. All patients had detectable HCV RNA and were HCV treatment-naive.\n\nMEASUREMENTS: Incident hepatic decompensation, determined by diagnoses of ascites, spontaneous bacterial peritonitis, or esophageal variceal hemorrhage.\n\nRESULTS: The incidence of hepatic decompensation was greater among co-infected than monoinfected patients (7.4% vs. 4.8% at 10 years; P &lt; 0.001). Compared with HCV-monoinfected patients, co-infected patients had a higher rate of hepatic decompensation (hazard ratio [HR] accounting for competing risks, 1.56 [95% CI, 1.31 to 1.86]). Co-infected patients who maintained HIV RNA levels less than 1000 copies/mL still had higher rates of decompensation than HCV-monoinfected patients (HR, 1.44 [CI, 1.05 to 1.99]). Baseline advanced hepatic fibrosis (FIB-4 score &gt;3.25) (HR, 5.45 [CI, 3.79 to 7.84]), baseline hemoglobin level less than 100 g/L (HR, 2.24 [CI, 1.20 to 4.20]), diabetes mellitus (HR, 1.88 [CI, 1.38 to 2.56]), and nonblack race (HR, 2.12 [CI, 1.65 to 2.72]) were each associated with higher rates of decompensation among co-infected patients.\n\nLIMITATION: Observational study of predominantly male patients.\n\nCONCLUSION: Despite receiving ART, patients co-infected with HIV and HCV had higher rates of hepatic decompensation than HCV-monoinfected patients. Rates of decompensation were higher for co-infected patients with advanced liver fibrosis, severe anemia, diabetes, and nonblack race.\n\nPRIMARY FUNDING SOURCE: National Institutes of Health.", "author" : [ { "dropping-particle" : "", "family" : "Re", "given" : "Vincent", "non-dropping-particle" : "Lo", "parse-names" : false, "suffix" : "" }, { "dropping-particle" : "", "family" : "Kallan", "given" : "Michael J", "non-dropping-particle" : "", "parse-names" : false, "suffix" : "" }, { "dropping-particle" : "", "family" : "Tate", "given" : "Janet P", "non-dropping-particle" : "", "parse-names" : false, "suffix" : "" }, { "dropping-particle" : "", "family" : "Localio", "given" : "A Russell", "non-dropping-particle" : "", "parse-names" : false, "suffix" : "" }, { "dropping-particle" : "", "family" : "Lim", "given" : "Joseph K", "non-dropping-particle" : "", "parse-names" : false, "suffix" : "" }, { "dropping-particle" : "", "family" : "Goetz", "given" : "Matthew Bidwell", "non-dropping-particle" : "", "parse-names" : false, "suffix" : "" }, { "dropping-particle" : "", "family" : "Klein", "given" : "Marina B", "non-dropping-particle" : "", "parse-names" : false, "suffix" : "" }, { "dropping-particle" : "", "family" : "Rimland", "given" : "David", "non-dropping-particle" : "", "parse-names" : false, "suffix" : "" }, { "dropping-particle" : "", "family" : "Rodriguez-Barradas", "given" : "Maria C", "non-dropping-particle" : "", "parse-names" : false, "suffix" : "" }, { "dropping-particle" : "", "family" : "Butt", "given" : "Adeel A", "non-dropping-particle" : "", "parse-names" : false, "suffix" : "" }, { "dropping-particle" : "", "family" : "Gibert", "given" : "Cynthia L", "non-dropping-particle" : "", "parse-names" : false, "suffix" : "" }, { "dropping-particle" : "", "family" : "Brown", "given" : "Sheldon T", "non-dropping-particle" : "", "parse-names" : false, "suffix" : "" }, { "dropping-particle" : "", "family" : "Park", "given" : "Lesley", "non-dropping-particle" : "", "parse-names" : false, "suffix" : "" }, { "dropping-particle" : "", "family" : "Dubrow", "given" : "Robert", "non-dropping-particle" : "", "parse-names" : false, "suffix" : "" }, { "dropping-particle" : "", "family" : "Reddy", "given" : "K Rajender", "non-dropping-particle" : "", "parse-names" : false, "suffix" : "" }, { "dropping-particle" : "", "family" : "Kostman", "given" : "Jay R", "non-dropping-particle" : "", "parse-names" : false, "suffix" : "" }, { "dropping-particle" : "", "family" : "Strom", "given" : "Brian L", "non-dropping-particle" : "", "parse-names" : false, "suffix" : "" }, { "dropping-particle" : "", "family" : "Justice", "given" : "Amy C", "non-dropping-particle" : "", "parse-names" : false, "suffix" : "" } ], "container-title" : "Annals of internal medicine", "id" : "ITEM-1", "issue" : "6", "issued" : { "date-parts" : [ [ "2014", "3", "18" ] ] }, "page" : "369-79", "title" : "Hepatic decompensation in antiretroviral-treated patients co-infected with HIV and hepatitis C virus compared with hepatitis C virus-monoinfected patients: a cohort study.", "type" : "article-journal", "volume" : "160" }, "uris" : [ "http://www.mendeley.com/documents/?uuid=43039949-3a7a-4d8e-8ac1-51c4b197ae59" ] } ], "mendeley" : { "formattedCitation" : "&lt;sup&gt;155&lt;/sup&gt;", "plainTextFormattedCitation" : "155", "previouslyFormattedCitation" : "&lt;sup&gt;155&lt;/sup&gt;"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Pr="00C1529F">
        <w:rPr>
          <w:rFonts w:ascii="Book Antiqua" w:hAnsi="Book Antiqua"/>
          <w:noProof/>
          <w:vertAlign w:val="superscript"/>
        </w:rPr>
        <w:t>155</w:t>
      </w:r>
      <w:r w:rsidR="00F66893" w:rsidRPr="00C1529F">
        <w:rPr>
          <w:rFonts w:ascii="Book Antiqua" w:hAnsi="Book Antiqua"/>
          <w:vertAlign w:val="superscript"/>
        </w:rPr>
        <w:fldChar w:fldCharType="end"/>
      </w:r>
      <w:r w:rsidR="00180E9B" w:rsidRPr="000D3E46">
        <w:rPr>
          <w:rFonts w:ascii="Book Antiqua" w:eastAsia="Times New Roman" w:hAnsi="Book Antiqua" w:cs="Times New Roman"/>
          <w:vertAlign w:val="superscript"/>
        </w:rPr>
        <w:t>]</w:t>
      </w:r>
      <w:r w:rsidRPr="00C1529F">
        <w:rPr>
          <w:rFonts w:ascii="Book Antiqua" w:hAnsi="Book Antiqua"/>
        </w:rPr>
        <w:t>, liver cancer</w:t>
      </w:r>
      <w:r w:rsidR="00180E9B" w:rsidRPr="000D3E46">
        <w:rPr>
          <w:rFonts w:ascii="Book Antiqua" w:eastAsia="Times New Roman" w:hAnsi="Book Antiqua" w:cs="Times New Roman"/>
          <w:vertAlign w:val="superscript"/>
        </w:rPr>
        <w:t>[</w:t>
      </w:r>
      <w:r w:rsidR="00F66893" w:rsidRPr="00C1529F">
        <w:rPr>
          <w:rFonts w:ascii="Book Antiqua" w:hAnsi="Book Antiqua"/>
        </w:rPr>
        <w:fldChar w:fldCharType="begin" w:fldLock="1"/>
      </w:r>
      <w:r w:rsidRPr="00C1529F">
        <w:rPr>
          <w:rFonts w:ascii="Book Antiqua" w:hAnsi="Book Antiqua"/>
        </w:rPr>
        <w:instrText>ADDIN CSL_CITATION { "citationItems" : [ { "id" : "ITEM-1", "itemData" : { "DOI" : "10.1001/jama.2012.7844; 10.1001/jama.2012.7844", "ISSN" : "1538-3598; 0098-7484", "abstract" : "CONTEXT: Human immunodeficiency virus (HIV) accelerates hepatitis C virus (HCV) disease progression; however, the effect of liver disease stage and antiviral therapy on the risk of clinical outcomes is incompletely understood. OBJECTIVE: To determine the incidence of end-stage liver disease (ESLD), hepatocellular carcinoma (HCC), or death according to baseline hepatic fibrosis and antiviral treatment for HIV/HCV coinfected individuals. DESIGN, SETTING, AND PARTICIPANTS: Prospective cohort of 638 coinfected adults (80% black, 66% men) receiving care at the Johns Hopkins HIV clinic and receiving a liver biopsy and who were prospectively monitored for clinical events between July 1993 and August 2011 (median follow-up, 5.82 years; interquartile range, 3.42-8.85 years). Histological specimens were scored for hepatic fibrosis stage according to the METAVIR scoring system. MAIN OUTCOME MEASURE: Incidence of composite outcome of ESLD, HCC, or death. RESULTS: Patients experienced a graded increased risk in incidence of clinical outcomes based on baseline hepatic fibrosis stage (classification range, F0-F4): F0, 23.63 (95% CI, 16.80-33.24); F1, 36.33 (95% CI, 28.03-47.10); F2, 53.40 (95% CI, 33.65-84.76); F3, 56.14 (95% CI, 31.09-101.38); and F4, 79.43 (95% CI, 55.86-112.95) per 1000 person-years (P &lt; .001). In multivariable negative binomial regression, fibrosis stages F2 through F4 and antiretroviral therapy were independently associated with composite ESLD, HCC, or all-cause mortality after adjustment for demographic characteristics, injection drug use, and CD4 cell count. Compared with F0, the incidence rate ratio (RR) for F2 was 2.31 (95% CI, 1.23-4.34; P = .009); F3, 3.18 (95% CI, 1.47-6.88; P = .003); and F4, 3.57 (95% CI, 2.06-6.19; P &lt; .001). Human immunodeficiency virus treatment was associated with fewer clinical events (incidence RR, 0.27; 95% CI, 0.19-0.38; P &lt; .001). For the 226 patients who underwent HCV treatment, the incidence of clinical events did not significantly differ between treatment nonresponders and untreated patients (incidence RR, 1.27; 95% CI, 0.86-1.86; P = .23). In contrast, no events were observed in the 51 patients with sustained virologic response (n = 36) and relapse (n = 15), including 19 with significant fibrosis. CONCLUSION: In this cohort of patients with HIV/HCV coinfection, hepatic fibrosis stage was independently associated with a composite outcome of ESLD, HCC, or death.", "author" : [ { "dropping-particle" : "", "family" : "Limketkai", "given" : "B N", "non-dropping-particle" : "", "parse-names" : false, "suffix" : "" }, { "dropping-particle" : "", "family" : "Mehta", "given" : "S H", "non-dropping-particle" : "", "parse-names" : false, "suffix" : "" }, { "dropping-particle" : "", "family" : "Sutcliffe", "given" : "C G", "non-dropping-particle" : "", "parse-names" : false, "suffix" : "" }, { "dropping-particle" : "", "family" : "Higgins", "given" : "Y M", "non-dropping-particle" : "", "parse-names" : false, "suffix" : "" }, { "dropping-particle" : "", "family" : "Torbenson", "given" : "M S", "non-dropping-particle" : "", "parse-names" : false, "suffix" : "" }, { "dropping-particle" : "", "family" : "Brinkley", "given" : "S C", "non-dropping-particle" : "", "parse-names" : false, "suffix" : "" }, { "dropping-particle" : "", "family" : "Moore", "given" : "R D", "non-dropping-particle" : "", "parse-names" : false, "suffix" : "" }, { "dropping-particle" : "", "family" : "Thomas", "given" : "D L", "non-dropping-particle" : "", "parse-names" : false, "suffix" : "" }, { "dropping-particle" : "", "family" : "Sulkowski", "given" : "M S", "non-dropping-particle" : "", "parse-names" : false, "suffix" : "" } ], "container-title" : "JAMA : the journal of the American Medical Association", "id" : "ITEM-1", "issue" : "4", "issued" : { "date-parts" : [ [ "2012", "7", "25" ] ] }, "note" : "GR: K24DA00432/DA/NIDA NIH HHS/United States; GR: K24DA034621/DA/NIDA NIH HHS/United States; GR: P30AI094189/AI/NIAID NIH HHS/United States; GR: P30DA13868/DA/NIDA NIH HHS/United States; GR: R01AA016893/AA/NIAAA NIH HHS/United States; GR: R01DA11602/DA/NIDA NIH HHS/United States; GR: R01DA16065/DA/NIDA NIH HHS/United States; GR: R37DA13806/DA/NIDA NIH HHS/United States; GR: UL1RR025005/RR/NCRR NIH HHS/United States; JID: 7501160; 0 (Antiviral Agents); ppublish", "page" : "370-378", "publisher-place" : "Johns Hopkins University School of Medicine, Baltimore, Maryland, USA.", "title" : "Relationship of liver disease stage and antiviral therapy with liver-related events and death in adults coinfected with HIV/HCV", "type" : "article-journal", "volume" : "308" }, "uris" : [ "http://www.mendeley.com/documents/?uuid=b8d7de48-0012-4239-9981-67b560a4645b" ] } ], "mendeley" : { "formattedCitation" : "&lt;sup&gt;156&lt;/sup&gt;", "plainTextFormattedCitation" : "156", "previouslyFormattedCitation" : "&lt;sup&gt;156&lt;/sup&gt;" }, "properties" : { "noteIndex" : 0 }, "schema" : "https://github.com/citation-style-language/schema/raw/master/csl-citation.json" }</w:instrText>
      </w:r>
      <w:r w:rsidR="00F66893" w:rsidRPr="00C1529F">
        <w:rPr>
          <w:rFonts w:ascii="Book Antiqua" w:hAnsi="Book Antiqua"/>
        </w:rPr>
        <w:fldChar w:fldCharType="separate"/>
      </w:r>
      <w:r w:rsidRPr="00C1529F">
        <w:rPr>
          <w:rFonts w:ascii="Book Antiqua" w:hAnsi="Book Antiqua"/>
          <w:noProof/>
          <w:vertAlign w:val="superscript"/>
        </w:rPr>
        <w:t>156</w:t>
      </w:r>
      <w:r w:rsidR="00F66893" w:rsidRPr="00C1529F">
        <w:rPr>
          <w:rFonts w:ascii="Book Antiqua" w:hAnsi="Book Antiqua"/>
        </w:rPr>
        <w:fldChar w:fldCharType="end"/>
      </w:r>
      <w:r w:rsidR="00180E9B" w:rsidRPr="000D3E46">
        <w:rPr>
          <w:rFonts w:ascii="Book Antiqua" w:eastAsia="Times New Roman" w:hAnsi="Book Antiqua" w:cs="Times New Roman"/>
          <w:vertAlign w:val="superscript"/>
        </w:rPr>
        <w:t>]</w:t>
      </w:r>
      <w:r w:rsidR="005763A0">
        <w:rPr>
          <w:rFonts w:ascii="Book Antiqua" w:hAnsi="Book Antiqua"/>
        </w:rPr>
        <w:t xml:space="preserve">, </w:t>
      </w:r>
      <w:r w:rsidRPr="00C1529F">
        <w:rPr>
          <w:rFonts w:ascii="Book Antiqua" w:hAnsi="Book Antiqua"/>
        </w:rPr>
        <w:t>and liver-related death</w:t>
      </w:r>
      <w:r w:rsidR="00180E9B" w:rsidRPr="000D3E46">
        <w:rPr>
          <w:rFonts w:ascii="Book Antiqua" w:eastAsia="Times New Roman" w:hAnsi="Book Antiqua" w:cs="Times New Roman"/>
          <w:vertAlign w:val="superscript"/>
        </w:rPr>
        <w:t>[</w:t>
      </w:r>
      <w:r w:rsidR="00F66893" w:rsidRPr="00C1529F">
        <w:rPr>
          <w:rFonts w:ascii="Book Antiqua" w:hAnsi="Book Antiqua"/>
        </w:rPr>
        <w:fldChar w:fldCharType="begin" w:fldLock="1"/>
      </w:r>
      <w:r w:rsidRPr="00C1529F">
        <w:rPr>
          <w:rFonts w:ascii="Book Antiqua" w:hAnsi="Book Antiqua"/>
        </w:rPr>
        <w:instrText>ADDIN CSL_CITATION { "citationItems" : [ { "id" : "ITEM-1", "itemData" : { "DOI" : "10.1086/318501", "ISSN" : "1058-4838; 1058-4838", "abstract" : "Highly active antiretroviral therapy has decreased human immunodeficiency virus (HIV)-associated mortality; other comorbidities, such as chronic liver disease, are assuming greater importance. We retrospectively examined the causes of death of HIV-seropositive patients at our institution in 1991, 1996, and 1998-1999. In 1998-1999, 11 (50%) of 22 deaths were due to end-stage liver disease, compared with 3 (11.5%) of 26 in 1991 and 5 (13.9%) of 36 in 1996 (P=.003). In 1998-1999, 55% of patients had nondetectable plasma HIV RNA levels and/or CD4 cell counts of &gt;200 cells/mm(3) within the year before death. Most of the patients that were tested had detectable antibodies to hepatitis C virus (75% of patients who died in 1991, 57.7% who died in 1996, and 93.8% who died in 1998-1999; P=NS). In 1998-1999, 7 patients (31.8%) discontinued antiretroviral therapy because of hepatotoxicity, compared with 0 in 1991 and 2 (5.6%) in 1996. End-stage liver disease is now the leading cause of death in our hospitalized HIV-seropositive population.", "author" : [ { "dropping-particle" : "", "family" : "Bica", "given" : "I", "non-dropping-particle" : "", "parse-names" : false, "suffix" : "" }, { "dropping-particle" : "", "family" : "McGovern", "given" : "B", "non-dropping-particle" : "", "parse-names" : false, "suffix" : "" }, { "dropping-particle" : "", "family" : "Dhar", "given" : "R", "non-dropping-particle" : "", "parse-names" : false, "suffix" : "" }, { "dropping-particle" : "", "family" : "Stone", "given" : "D", "non-dropping-particle" : "", "parse-names" : false, "suffix" : "" }, { "dropping-particle" : "", "f</w:instrText>
      </w:r>
      <w:r w:rsidRPr="00752273">
        <w:rPr>
          <w:rFonts w:ascii="Book Antiqua" w:hAnsi="Book Antiqua"/>
          <w:lang w:val="en-US"/>
        </w:rPr>
        <w:instrText>amily" : "McGowan", "given" : "K", "non-dropping-particle" : "", "parse-names" : false, "suffix" : "" }, { "dropping-particle" : "", "family" : "Scheib", "given" : "R", "non-dropping-particle" : "", "parse-names" : false, "suffix" : "" }, { "dropping-particle" : "", "family" : "Snydman", "given" : "D R", "non-dropping-particle" : "", "parse-names" : false, "suffix" : "" } ], "container-title" : "Clinical infectious diseases : an official publication of the Infectious Diseases Society of America", "id" : "ITEM-1", "issue" : "3", "issued" : { "date-parts" : [ [ "2001", "2", "1" ] ] }, "note" : "LR: 20071114; GR: T32 A107438/PHS HHS/United States; JID: 9203213; CIN: Clin Infect Dis. 2001 Nov 15;33(10):1795-7. PMID: 11641833; 2000/03/09 [received]; 2000/11/08 [revised]; 2001/01/23 [aheadofprint]; ppublish", "page" : "492-497", "publisher-place" : "Division of Geographic Medicine and Infectious Diseases, New England Medical Center, Boston, MA, USA.", "title" : "Increasing mortality due to end-stage liver disease in patients with human immunodeficiency virus infection", "type" : "article-journal", "volume" : "32" }, "uris" : [ "http://www.mendeley.com/documents/?uuid=ef8b84de-848e-4588-be32-a133a1c8ff49" ] } ], "mendeley" : { "formattedCitation" : "&lt;sup&gt;157&lt;/sup&gt;", "plainTextFormattedCitation" : "157", "previouslyFormattedCitation" : "&lt;sup&gt;157&lt;/sup&gt;"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157</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 xml:space="preserve">. </w:t>
      </w:r>
      <w:r w:rsidR="005763A0" w:rsidRPr="00752273">
        <w:rPr>
          <w:rFonts w:ascii="Book Antiqua" w:hAnsi="Book Antiqua"/>
          <w:lang w:val="en-US"/>
        </w:rPr>
        <w:t>During</w:t>
      </w:r>
      <w:r w:rsidRPr="00752273">
        <w:rPr>
          <w:rFonts w:ascii="Book Antiqua" w:hAnsi="Book Antiqua"/>
          <w:lang w:val="en-US"/>
        </w:rPr>
        <w:t xml:space="preserve"> the interferon era, co-infection with HIV compromised HCV treatment response</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Pr="00752273">
        <w:rPr>
          <w:i/>
          <w:iCs/>
          <w:lang w:val="en-US"/>
        </w:rPr>
        <w:instrText>ADDIN CSL_CITATION { "citationItems" : [ { "id" : "ITEM-1", "itemData" : { "DOI" : "10.1097/QAD.0b013e3281084e4d", "ISSN" : "0269-9370; 0269-9370", "author" : [ { "dropping-particle" : "", "family" : "Soriano", "given" : "V", "non-dropping-particle" : "", "parse-names" : false, "suffix" : "" }, { "dropping-particle" : "", "family" : "Puoti", "given" : "M", "non-dropping-particle" : "", "parse-names" : false, "suffix" : "" }, { "dropping-particle" : "", "family" : "Sulkowski", "given" : "M", "non-dropping-particle" : "", "parse-names" : false, "suffix" : "" }, { "dropping-particle" : "", "family" : "Cargnel", "given" : "A", "non-dropping-particle" : "", "parse-names" : false, "suffix" : "" }, { "dropping-particle" : "", "family" : "Benhamou", "given" : "Y", "non-dropping-particle" : "", "parse-names" : false, "suffix" : "" }, { "dropping-particle" : "", "family" : "Peters", "given" : "M", "non-dropping-particle" : "", "parse-names" : false, "suffix" : "" }, { "dropping-particle" : "", "family" : "Mauss", "given" : "S", "non-dropping-particle" : "", "parse-names" : false, "suffix" : "" }, { "dropping-particle" : "", "family" : "Brau", "given" : "N", "non-dropping-particle" : "", "parse-names" : false, "suffix" : "" }, { "dropping-particle" : "", "family" : "Hatzakis", "given" : "A", "non-dropping-particle" : "", "parse-names" : false, "suffix" : "" }, { "dropping-particle" : "", "family" : "Pol</w:instrText>
      </w:r>
      <w:r w:rsidRPr="00B640A5">
        <w:rPr>
          <w:i/>
          <w:iCs/>
        </w:rPr>
        <w:instrText>", "given" : "S", "non-dropping-particle" : "", "parse-names" : false, "suffix" : "" }, { "dropping-particle" : "", "family" : "Rockstroh", "given" : "J", "non-dropping-particle" : "", "parse-names" : false, "suffix" : "" } ], "container-title" : "AIDS (London, England)", "id" : "ITEM-1", "issue" : "9", "issued" : { "date-parts" : [ [ "2007", "5", "31" ] ] }, "note" : "LR: 20091119; JID: 8710219; 0 (Anti-HIV Agents); 0 (Anti-Retroviral Agents); 0 (Antiviral Agents); 36791-04-5 (Ribavirin); 9008-11-1 (Interferons); EC 2.6.1.- (Transaminases); RF: 214; ppublish", "page" : "1073-1089", "publisher-place" : "Department of Infectious Diseases, Hospital Carlos III, Calle Sinesio Delgado 10, 28029 Madrid, Spain. vsoriano@dragonet.es", "title" : "Care of patients coinfected with HIV and hepatitis C virus: 2007 updated recommendations from the HCV-HIV International Panel", "type" : "article-journal", "volume" : "21" }, "uris" : [ "http://www.mendeley.com/documents/?uuid=e0adec55-0513-4a87-99b8-b3979740f048" ] } ], "mendeley" : { "formattedCitation" : "&lt;sup&gt;158&lt;/sup&gt;", "plainTextFormattedCitation" : "158", "previouslyFormattedCitation" : "&lt;sup&gt;158&lt;/sup&gt;" }, "properties" : { "noteIndex" : 0 }, "schema" : "https://github.com/citation-style-language/schema/raw/master/csl-citation.json" }</w:instrText>
      </w:r>
      <w:r w:rsidR="00F66893" w:rsidRPr="00C1529F">
        <w:rPr>
          <w:rFonts w:ascii="Book Antiqua" w:hAnsi="Book Antiqua"/>
        </w:rPr>
        <w:fldChar w:fldCharType="separate"/>
      </w:r>
      <w:r w:rsidRPr="00C1529F">
        <w:rPr>
          <w:rFonts w:ascii="Book Antiqua" w:hAnsi="Book Antiqua"/>
          <w:noProof/>
          <w:vertAlign w:val="superscript"/>
        </w:rPr>
        <w:t>158</w:t>
      </w:r>
      <w:r w:rsidR="00F66893" w:rsidRPr="00C1529F">
        <w:rPr>
          <w:rFonts w:ascii="Book Antiqua" w:hAnsi="Book Antiqua"/>
        </w:rPr>
        <w:fldChar w:fldCharType="end"/>
      </w:r>
      <w:r w:rsidRPr="00C1529F">
        <w:rPr>
          <w:rFonts w:ascii="Book Antiqua" w:hAnsi="Book Antiqua"/>
          <w:vertAlign w:val="superscript"/>
        </w:rPr>
        <w:t>,</w:t>
      </w:r>
      <w:r w:rsidR="00F66893" w:rsidRPr="00C1529F">
        <w:rPr>
          <w:rFonts w:ascii="Book Antiqua" w:hAnsi="Book Antiqua"/>
        </w:rPr>
        <w:fldChar w:fldCharType="begin" w:fldLock="1"/>
      </w:r>
      <w:r w:rsidRPr="00C1529F">
        <w:rPr>
          <w:rFonts w:ascii="Book Antiqua" w:hAnsi="Book Antiqua"/>
        </w:rPr>
        <w:instrText>ADDIN CSL_CITATION { "citationItems" : [ { "id" : "ITEM-1", "itemData" : { "DOI" : "10.1111/j.1530-0277.2006.00183.x", "ISSN" : "0145-6008; 0145-6008", "abstract" : "BACKGROUND: Alcohol use and human immune deficiency virus (HIV) infection are both associated with accelerated progression of hepatitis C virus (HCV) disease and reduced response rates to interferon therapy. In this study, we assessed the prevalence of barriers to interferon treatment in a population of HIV/HCV-coinfected patients with current or past alcohol problems and the extent to which they received treatment to address the barriers. METHODS: This is a cross-sectional, descriptive analysis of baseline data from a prospective study assessing the impact of HCV and alcohol use on HIV disease progression. Using consensus guidelines, subjects were categorized as having absolute, relative, or no contraindications to interferon therapy for HCV. Absolute contraindications to treatment included heavy alcohol use, decompensated liver disease, CD4 cell count &lt;100 cells/microL, recent needle sharing, and suicidal ideation. Relative contraindications included moderate alcohol use, recent injection drug use, depressive symptoms, and CD4 cell count from 100 to 199 cells/microL. RESULTS: Of 401 HIV-infected subjects, 200 were HCV RNA-positive. Fifty-three percent had an absolute contraindication to interferon therapy, 35% a relative but no absolute contraindication, and only 12% had no contraindication. Of those with an absolute contraindication, 61% reported heavy drinking and the majority (88%) had multiple contraindications. These contraindications were present despite the fact that over 50% were in receipt of substance abuse and mental health treatment. CONCLUSIONS: Continued alcohol and drug use as well as depressive symptoms are the major barriers to interferon therapy in HCV/HIV-coinfected subjects and these barriers persist despite high treatment rates for these problems. Therefore, more intensive treatments of alcohol, drug, and mental health issues are needed to improve HCV treatment eligibility in HCV/HIV-coinfected persons.", "author" : [ { "dropping-particle" : "", "family" : "Nunes", "given" : "D", "non-dropping-particle" : "", "parse-names" : false, "suffix" : "" }, { "dropping-particle" : "", "family" : "Saitz", "given" : "R", "non-dropping-particle" : "", "parse-names" : false, "suffix" : "" }, { "dropping-particle" : "", "family" : "Libman", "given" : "H", "non-dropping-particle" : "", "parse-names" : false, "suffix" : "" }, { "dropping-particle" : "", "family" : "Cheng", "given" : "D M", "non-dropping-particle" : "", "parse-names" : false, "suffix" : "" }, { "dropping-particle" :</w:instrText>
      </w:r>
      <w:r w:rsidRPr="00752273">
        <w:rPr>
          <w:rFonts w:ascii="Book Antiqua" w:hAnsi="Book Antiqua"/>
          <w:lang w:val="en-US"/>
        </w:rPr>
        <w:instrText xml:space="preserve"> "", "family" : "Vidaver", "given" : "J", "non-dropping-particle" : "", "parse-names" : false, "suffix" : "" }, { "dropping-particle" : "", "family" : "Samet", "given" : "J H", "non-dropping-particle" : "", "parse-names" : false, "suffix" : "" } ], "container-title" : "Alcoholism, Clinical and Experimental Research", "id" : "ITEM-1", "issue" : "9", "issued" : { "date-parts" : [ [ "2006", "9" ] ] }, "note" : "LR: 20111117; GR: R01 AA013216-05/AA/NIAAA NIH HHS/United States; GR: R01-AA10870/AA/NIAAA NIH HHS/United States; GR: R01-AA11785/AA/NIAAA NIH HHS/United States; GR: R01-AA13766/AA/NIAAA NIH HHS/United States; JID: 7707242; 0 (Antiviral Agents); 0 (Interferon Type I); 0 (RNA, Viral); 0 (Recombinant Proteins); NIHMS12495; OID: NLM: NIHMS12495; OID: NLM: PMC1592345; ppublish", "page" : "1520-1526", "publisher-place" : "Section of Gastroenterology, Department of Medicine, Boston University School of Medicine, Boston, Massachusetts 02118, USA. david.nunes@bmc.org", "title" : "Barriers to treatment of hepatitis C in HIV/HCV-coinfected adults with alcohol problems", "type" : "article-journal", "volume" : "30" }, "uris" : [ "http://www.mendeley.com/documents/?uuid=5693a49a-1d14-4dff-bc93-33b373c5b7b8" ] } ], "mendeley" : { "formattedCitation" : "&lt;sup&gt;159&lt;/sup&gt;", "plainTextFormattedCitation" : "159", "previouslyFormattedCitation" : "&lt;sup&gt;159&lt;/sup&gt;"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159</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 xml:space="preserve">. </w:t>
      </w:r>
      <w:r w:rsidR="005763A0" w:rsidRPr="00752273">
        <w:rPr>
          <w:rFonts w:ascii="Book Antiqua" w:hAnsi="Book Antiqua"/>
          <w:lang w:val="en-US"/>
        </w:rPr>
        <w:t>However, interferon-free regimens have greatly increased the efficacy of</w:t>
      </w:r>
      <w:r w:rsidRPr="00752273">
        <w:rPr>
          <w:rFonts w:ascii="Book Antiqua" w:hAnsi="Book Antiqua"/>
          <w:lang w:val="en-US"/>
        </w:rPr>
        <w:t xml:space="preserve"> HCV antiviral treatment </w:t>
      </w:r>
      <w:r w:rsidR="005763A0" w:rsidRPr="00752273">
        <w:rPr>
          <w:rFonts w:ascii="Book Antiqua" w:hAnsi="Book Antiqua"/>
          <w:lang w:val="en-US"/>
        </w:rPr>
        <w:t>among co-infected patients</w:t>
      </w:r>
      <w:r w:rsidRPr="00752273">
        <w:rPr>
          <w:rFonts w:ascii="Book Antiqua" w:hAnsi="Book Antiqua"/>
          <w:lang w:val="en-US"/>
        </w:rPr>
        <w:t>, both in clinical trials</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Pr="00752273">
        <w:rPr>
          <w:rFonts w:ascii="Book Antiqua" w:hAnsi="Book Antiqua"/>
          <w:lang w:val="en-US"/>
        </w:rPr>
        <w:instrText>ADDIN CSL_CITATION { "citationItems" : [ { "id" : "ITEM-1", "itemData" : { "DOI" : "10.1001/jama.2015.1328", "ISSN" : "0098-7484", "PMID" : "25706092", "abstract" : "Importance: Patients co-infected with human immunodeficiency virus (HIV) and hepatitis C virus (HCV) are at high risk for liver disease progression. However, interferon-based treatments for HCV infection have significant toxicities, limiting treatment uptake.\n\nObjective: To assess the all-oral 3 direct-acting antiviral (3D) regimen of ombitasvir, paritaprevir (co-dosed with ritonavir [paritaprevir/r]), dasabuvir, and ribavirin in HCV genotype 1-infected adults with HIV-1 co-infection, including patients with cirrhosis.\n\nDesign, Setting, and Participants: TURQUOISE-I is a randomized, open-label study. Part 1a of this pilot study was conducted at 17 sites in the United States and Puerto Rico between September 2013 and August 2014 and included 63 patients with HCV genotype 1 and HIV-1 co-infection who were HCV treatment-naive or had history of prior treatment failure with peginterferon plus ribavirin therapy. The study allowed enrollment of patients, including those with cirrhosis, with a CD4+ count of 200/mm3 or greater or CD4+ percentage of 14% or more and plasma HIV-1 RNA suppressed while taking a stable atazanavir- or raltegravir-inclusive antiretroviral regime</w:instrText>
      </w:r>
      <w:r w:rsidRPr="00C1529F">
        <w:rPr>
          <w:rFonts w:ascii="Book Antiqua" w:hAnsi="Book Antiqua"/>
        </w:rPr>
        <w:instrText>n.\n\nInterventions: Ombitasvir/paritaprevir/r, dasabuvir, and ribavirin for 12 or 24 weeks of treatment as randomized.\n\nMain Outcomes and Measures: The primary assessment was the proportion of patients with sustained virologic response (HCV RNA &lt;25 IU/mL) at posttreatment week 12 (SVR12).\n\nResults: Among patients receiving 12 or 24 weeks of 3D and ribavirin, SVR12 was achieved by 29 of 31 (94%; 95% CI, 79%-98%) and 29 of 32 patients (91%; 95% CI, 76%-97%), respectively. Of the 5 patients who did not achieve SVR, 1 withdrew consent, 2 had confirmed virologic relapse or breakthrough, and 2 patients had clinical history and phylogenetic evidence consistent with HCV reinfection. The most common treatment-emergent adverse events were fatigue (48%), insomnia (19%), nausea (18%), and headache (16%). Adverse events were generally mild, with none reported as serious or leading to discontinuation. No patient had a confirmed HIV-1 breakthrough of 200 copies/mL or greater during treatment.\n\nConclusions and Relevance: In this open-label, randomized uncontrolled study, treatment with the all-oral, interferon-free 3D-plus-ribavirin regimen resulted in high SVR rates among patients co-infected with HCV genotype 1 and HIV-1 whether treated for 12 or 24 weeks. Further phase 3 studies of this regimen are warranted i\u2026", "author" : [ { "dropping-particle" : "", "family" : "Sulkowski", "given" : "Mark S.", "non-dropping-particle" : "", "parse-names" : false, "suffix" : "" }, { "dropping-particle" : "", "family" : "Eron", "given" : "Joseph J.", "non-dropping-particle" : "", "parse-names" : false, "suffix" : "" }, { "dropping-particle" : "", "family" : "Wyles", "given" : "David", "non-dropping-particle" : "", "parse-names" : false, "suffix" : "" }, { "dropping-particle" : "", "family" : "Trinh", "given" : "Roger", "non-dropping-particle" : "", "parse-names" : false, "suffix" : "" }, { "dropping-particle" : "", "family" : "Lalezari", "given" : "Jay", "non-dropping-particle" : "", "parse-names" : false, "suffix" : "" }, { "dropping-particle" : "", "family" : "Wang", "given" : "Chia", "non-dropping-particle" : "", "parse-names" : false, "suffix" : "" }, { "dropping-particle" : "", "family" : "Slim", "given" : "Jihad", "non-dropping-particle" : "", "parse-names" : false, "suffix" : "" }, { "dropping-particle" : "", "family" : "Bhatti", "given" : "Laveeza", "non-dropping-particle" : "", "parse-names" : false, "suffix" : "" }, { "dropping-particle" : "", "family" : "Gathe", "given" : "Joseph", "non-dropping-particle" : "", "parse-names" : false, "suffix" : "" }, { "dropping-particle" : "", "family" : "Ruane", "given" : "Peter J.", "non-dropping-particle" : "", "parse-names" : false, "suffix" : "" }, { "dropping-particle" : "", "family" : "Elion", "given" : "Richard", "non-dropping-particle" : "", "parse-names" : false, "suffix" : "" }, { "dropping-particle" : "", "family" : "Bredeek", "given" : "Fritz", "non-dropping-particle" : "", "parse-names" : false, "suffix" : "" }, { "dropping-particle" : "", "family" : "Brennan", "given" : "Robert", "non-dropping-particle" : "", "parse-names" : false, "suffix" : "" }, { "dropping-particle" : "", "family" : "Blick", "given" : "Gary", "non-dropping-particle" : "", "parse-names" : false, "suffix" : "" }, { "dropping-particle" : "", "family" : "Khatri", "given" : "Amit", "non-dropping-particle" : "", "parse-names" : false, "suffix" : "" }, { "dropping-particle" : "", "family" : "Gibbons", "given" : "Krystal", "non-dropping-particle" : "", "parse-names" : false, "suffix" : "" }, { "dropping-particle" : "", "family" : "Hu", "given" : "Yiran B.", "non-dropping-particle" : "", "parse-names" : false, "suffix" : "" }, { "dropping-particle" : "", "family" : "Fredrick", "given" : "Linda", "non-dropping-particle" : "", "parse-names" : false, "suffix" : "" }, { "dropping-particle" : "", "family" : "Schnell", "given" : "Gretja", "non-dropping-particle" : "", "parse-names" : false, "suffix" : "" }, { "dropping-particle" : "", "family" : "Pilot-Matias", "given"</w:instrText>
      </w:r>
      <w:r w:rsidRPr="00752273">
        <w:rPr>
          <w:rFonts w:ascii="Book Antiqua" w:hAnsi="Book Antiqua"/>
          <w:lang w:val="en-US"/>
        </w:rPr>
        <w:instrText xml:space="preserve"> : "Tami", "non-dropping-particle" : "", "parse-names" : false, "suffix" : "" }, { "dropping-particle" : "", "family" : "Tripathi", "given" : "Rakesh", "non-dropping-particle" : "", "parse-names" : false, "suffix" : "" }, { "dropping-particle" : "", "family" : "Silva-Tillmann", "given" : "Barbara", "non-dropping-particle" : "Da", "parse-names" : false, "suffix" : "" }, { "dropping-particle" : "", "family" : "McGovern", "given" : "Barbara", "non-dropping-particle" : "", "parse-names" : false, "suffix" : "" }, { "dropping-particle" : "", "family" : "Campbell", "given" : "Andrew L.", "non-dropping-particle" : "", "parse-names" : false, "suffix" : "" }, { "dropping-particle" : "", "family" : "Podsadecki", "given" : "Thomas", "non-dropping-particle" : "", "parse-names" : false, "suffix" : "" } ], "container-title" : "JAMA", "id" : "ITEM-1", "issue" : "12", "issued" : { "date-parts" : [ [ "2015", "2", "23" ] ] }, "page" : "1223-31", "title" : "Ombitasvir, Paritaprevir Co-dosed With Ritonavir, Dasabuvir, and Ribavirin for Hepatitis C in Patients Co-infected With HIV-1", "type" : "article-journal", "volume" : "313" }, "uris" : [ "http://www.mendeley.com/documents/?uuid=06fbceb2-9368-468c-8adf-d0d204e458d6" ] } ], "mendeley" : { "formattedCitation" : "&lt;sup&gt;160&lt;/sup&gt;", "plainTextFormattedCitation" : "160", "previouslyFormattedCitation" : "&lt;sup&gt;160&lt;/sup&gt;"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160</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 xml:space="preserve"> and in real-life scenarios</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Pr="00752273">
        <w:rPr>
          <w:rFonts w:ascii="Book Antiqua" w:hAnsi="Book Antiqua"/>
          <w:vertAlign w:val="superscript"/>
          <w:lang w:val="en-US"/>
        </w:rPr>
        <w:instrText>ADDIN CSL_CITATION { "citationItems" : [ { "id" : "ITEM-1", "itemData" : { "author" : [ { "dropping-particle" : "", "family" : "Christensen", "given" : "Stefan", "non-dropping-particle" : "", "parse-names" : false, "suffix" : "" }, { "dropping-particle" : "", "family" : "Mauss", "given" : "S", "non-dropping-particle" : "", "parse-names" : false, "suffix" : "" }, { "dropping-particle" : "", "family" : "Hueppe", "given" : "D", "non-dropping-particle" : "", "parse-names" : false, "suffix" : "" }, { "dropping-particle" : "", "family" : "Schewe", "given" : "K", "non-dropping-particle" : "", "parse-names" : false, "suffix" : "" }, { "dropping-particle" : "", "family" : "Lutz", "given" : "T", "non-dropping-particle" : "", "parse-names" : false, "suffix" : "" }, { "dropping-particle" : "", "family" : "Rockstroh", "given" : "Jk", "non-dropping-particle" : "", "parse-names" : false, "suffix" : "" }, { "dropping-particle" : "", "family" : "Baumgarten", "given" : "A", "non-dropping-particle" : "", "parse-names" : false, "suffix" : "" }, { "dropping-particle" : "", "family" : "Schmutz", "given" : "G", "non-dropping-particle" : "", "parse-names" : false, "suffix" : "" }, { "dropping-particle" : "", "family" : "Simon", "given" : "KG", "non-dropping-particle" : "", "parse-names" : false, "suffix" : "" }, { "dropping-particle" : "", "family" : "Busch", "given" : "H", "non-dropping-particle" : "", "parse-names" : false, "suffix" : "" }, { "dropping-particle" : "", "family" : "Berger", "given" : "F", "non-dropping-particle" : "", "parse-names" : false, "suffix" : "" }, { "dropping-particle" : "", "family" : "Kimhofer", "given" : "T", "non-dropping-particle" : "", "parse-names" : false, "suffix" : "" } ], "container-title" : "Conference on Retroviruses and Opportunistic Infections (CROI)", "id" : "ITEM-1", "issued" : { "date-parts" : [ [ "2016" ] ] }, "publisher-place" : "Boston", "title" : "Directly acting agents against HCV- Results from the German Hepatitis C cohort (GECCO)", "type" : "paper-conference" }, "uris" : [ "http://www.mendeley.com/documents/?uuid=00f8c728-2d74-4780-ac8a-531faed0a095" ] } ], "mendeley" : { "formattedCitation" : "&lt;sup&gt;161&lt;/sup&gt;", "plainTextFormattedCitation" : "161", "previouslyFormattedCitation" : "&lt;sup&gt;161&lt;/sup&gt;"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Pr="00752273">
        <w:rPr>
          <w:rFonts w:ascii="Book Antiqua" w:hAnsi="Book Antiqua"/>
          <w:noProof/>
          <w:vertAlign w:val="superscript"/>
          <w:lang w:val="en-US"/>
        </w:rPr>
        <w:t>161</w:t>
      </w:r>
      <w:r w:rsidR="00F66893" w:rsidRPr="00C1529F">
        <w:rPr>
          <w:rFonts w:ascii="Book Antiqua" w:hAnsi="Book Antiqua"/>
          <w:vertAlign w:val="superscript"/>
        </w:rPr>
        <w:fldChar w:fldCharType="end"/>
      </w:r>
      <w:r w:rsidRPr="00752273">
        <w:rPr>
          <w:rFonts w:ascii="Book Antiqua" w:hAnsi="Book Antiqua"/>
          <w:vertAlign w:val="superscript"/>
          <w:lang w:val="en-US"/>
        </w:rPr>
        <w:t>,</w:t>
      </w:r>
      <w:r w:rsidR="00F66893" w:rsidRPr="00C1529F">
        <w:rPr>
          <w:rFonts w:ascii="Book Antiqua" w:hAnsi="Book Antiqua"/>
          <w:vertAlign w:val="superscript"/>
        </w:rPr>
        <w:fldChar w:fldCharType="begin" w:fldLock="1"/>
      </w:r>
      <w:r w:rsidRPr="00752273">
        <w:rPr>
          <w:rFonts w:ascii="Book Antiqua" w:hAnsi="Book Antiqua"/>
          <w:vertAlign w:val="superscript"/>
          <w:lang w:val="en-US"/>
        </w:rPr>
        <w:instrText>ADDIN CSL_CITATION { "citationItems" : [ { "id" : "ITEM-1", "itemData" : { "author" : [ { "dropping-particle" : "", "family" : "Piroth", "given" : "L", "non-dropping-particle" : "", "parse-names" : false, "suffix" : "" }, { "dropping-particle" : "", "family" : "Wittkop", "given" : "L", "non-dropping-particle" : "", "parse-names" : false, "suffix" : "" }, { "dropping-particle" : "", "family" : "Lacombe", "given" : "K", "non-dropping-particle" : "", "parse-names" : false, "suffix" : "" }, { "dropping-particle" : "", "family" : "Rosenthal", "given" : "E", "non-dropping-particle" : "", "parse-names" : false, "suffix" : "" }, { "dropping-particle" : "", "family" : "Gilbert", "given" : "C", "non-dropping-particle" : "", "parse-names" : false, "suffix" : "" }, { "dropping-particle" : "", "family" : "Carrieri", "given" : "P", "non-dropping-particle" : "", "parse-names" : false, "suffix" : "" }, { "dropping-particle" : "", "family" : "Dabis", "given" : "F", "non-dropping-particle" : "", "parse-names" : false, "suffix" : "" }, { "dropping-particle" : "", "family" : "Sogni", "given" : "P", "non-dropping-particle" : "", "parse-names" : false, "suffix" : "" }, { "dropping-particle" : "", "family" : "Salmon", "given" : "D", "non-dropping-particle" : "", "parse-names" : false, "suffix" : "" } ], "container-title" : "Conference on Retroviruses and Opportunistic Infections (CROI)", "id" : "ITEM-1", "issued" : { "date-parts" : [ [ "2016" ] ] }, "publisher-place" : "Boston", "title" : "Response to DAA-based regimens in HIV-HCV co-infected patients in real-life, France.", "type" : "paper-conference" }, "uris" : [ "http://www.mendeley.com/documents/?uuid=5d675b9c-afd5-439d-bf5e-e6a0f9691d3e" ] } ], "mendeley" : { "formattedCitation" : "&lt;sup&gt;162&lt;/sup&gt;", "plainTextFormattedCitation" : "162", "previouslyFormattedCitation" : "&lt;sup&gt;162&lt;/sup&gt;"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Pr="00752273">
        <w:rPr>
          <w:rFonts w:ascii="Book Antiqua" w:hAnsi="Book Antiqua"/>
          <w:noProof/>
          <w:vertAlign w:val="superscript"/>
          <w:lang w:val="en-US"/>
        </w:rPr>
        <w:t>162</w:t>
      </w:r>
      <w:r w:rsidR="00F66893" w:rsidRPr="00C1529F">
        <w:rPr>
          <w:rFonts w:ascii="Book Antiqua" w:hAnsi="Book Antiqua"/>
          <w:vertAlign w:val="superscript"/>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w:t>
      </w:r>
      <w:r w:rsidR="0028670A" w:rsidRPr="00752273">
        <w:rPr>
          <w:rFonts w:ascii="Book Antiqua" w:hAnsi="Book Antiqua"/>
          <w:lang w:val="en-US"/>
        </w:rPr>
        <w:t xml:space="preserve"> On the other hand</w:t>
      </w:r>
      <w:r w:rsidRPr="00752273">
        <w:rPr>
          <w:rFonts w:ascii="Book Antiqua" w:hAnsi="Book Antiqua"/>
          <w:lang w:val="en-US"/>
        </w:rPr>
        <w:t>, HCV infection is associated with increased risk of ART-related liver toxicity</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Pr="00752273">
        <w:rPr>
          <w:i/>
          <w:iCs/>
          <w:lang w:val="en-US"/>
        </w:rPr>
        <w:instrText>ADDIN CSL_CITATION { "citationItems" : [ { "id" : "ITEM-1", "itemData" : { "ISSN" : "0269-9370; 0269-9370", "abstract" : "OBJECTIVE: To determine the incidence of significant liver enzyme elevations following the initiation of protease inhibitor (PI)-based antiretroviral therapy (ART) with or without pharmacokinetic boosting with ritonavir (RTV), and to define the role of chronic viral hepatitis in its development. DESIGN: Prospective, cohort analysis of 1161 PI-naive, HIV-infected patients receiving RTV-boosted (lopinavir, indinavir and saquinavir) and unboosted PI-based ART (indinavir, nelfinavir) that had at least one liver enzyme measurement before and during therapy. METHODS: The incidence of grade 3 and 4 liver enzyme elevations among persons with and without hepatitis B and/or C co-infection treated with PI-based ART were compared. Severe hepatotoxicity was defined as an increase in serum liver enzyme &gt;/= 5-times the upper limit of the normal range or 3.5-times an elevated baseline level. RESULTS: The incidence of grade 3 or 4 elevations among PI-naive patients was: nelfinavir, 11%; lopinavir/RTV (200 mg/day), 9%; indinavir, 13%; indinavir/RTV (200-400 mg/day), 12.8%; and saquinavir/RTV (800 mg/day), 17.2%. The risk was significantly greater among persons with chronic viral hepatitis (63% of cases); however, the majority of hepatitis C virus (HCV)-infected patients treated</w:instrText>
      </w:r>
      <w:r w:rsidRPr="00B640A5">
        <w:rPr>
          <w:i/>
          <w:iCs/>
        </w:rPr>
        <w:instrText xml:space="preserve"> with nelfinavir (84%), saquinavir/RTV (74%), indinavir, 86%, indinavir/RTV (90%) or lopinavir/RTV (87%) did not develop hepatotoxicity. CONCLUSIONS: Our data suggest that the lopinavir/RTV is not associated with a significantly increased risk of hepatotoxity among HCV-infected and uninfected patients compared with an alternative PI-based regimen, nelfinavir. Accordingly, other medication-related factors (e.g, efficacy and non-hepatic toxicity) should guide individual treatment decisions.", "author" : [ { "dropping-particle" : "", "family" : "Sulkowski", "given" : "M S", "non-dropping-particle" : "", "parse-names" : false, "suffix" : "" }, { "dropping-particle" : "", "family" : "Mehta", "given" : "S H", "non-dropping-particle" : "", "parse-names" : false, "suffix" : "" }, { "dropping-particle" : "", "family" : "Chaisson", "given" : "R E", "non-dropping-particle" : "", "parse-names" : false, "suffix" : "" }, { "dropping-particle" : "", "family" : "Thomas", "given" : "D L", "non-dropping-particle" : "", "parse-names" : false, "suffix" : "" }, { "dropping-particle" : "", "family" : </w:instrText>
      </w:r>
      <w:r w:rsidRPr="00752273">
        <w:rPr>
          <w:i/>
          <w:iCs/>
          <w:lang w:val="en-US"/>
        </w:rPr>
        <w:instrText>"Moore", "given" : "R D", "non-dropping-particle" : "", "parse-names" : false, "suffix" : "" } ], "container-title" : "AIDS (London, England)", "id" : "ITEM-1", "issue" : "17", "issued" : { "date-parts" : [ [ "2004", "11", "19" ] ] }, "note" : "LR: 20071114; GR: AI 01637/AI/NIAID NIH HHS/United States; GR: DA 00432/DA/NIDA NIH HHS/United States; GR: DA 06007/DA/NIDA NIH HHS/United States; GR: DA 11602/DA/NIDA NIH HHS/United States; GR: DA 13806/DA/NIDA NIH HHS/United States; GR: DA 16065/DA/NIDA NIH HHS/United States; GR: HS 07-809/HS/AHRQ HHS/United States; JID: 8710219; 0 (HIV Protease Inhibitors); 0 (Pyrimidinones); 0 (Reverse Transcriptase Inhibitors); 0 (Ritonavir); 127779-20-8 (Saquinavir); 150378-17-9 (Indinavir); 159989-64-7 (Nelfinavir); 192725-17-0 (lopinavir); ppublish", "page" : "2277-2284", "publisher-place" : "Department of Medicine, Johns Hopkins University School of Medicine, Baltimore, Maryland, USA. msulkows@jhmi.edu", "title" : "Hepatotoxicity associated with protease inhibitor-based antiretroviral regimens with or without concurrent ritonavir", "type" : "article-journal", "volume" : "18" }, "uris" : [ "http://www.mendeley.com/documents/?uuid=524b1bfe-0da9-4f83-b584-b890c5e31786" ] } ], "mendeley" : { "formattedCitation" : "&lt;sup&gt;163&lt;/sup&gt;", "plainTextFormattedCitation" : "163", "previouslyFormattedCitation" : "&lt;sup&gt;163&lt;/sup&gt;"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163</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 xml:space="preserve">, which is even higher with </w:t>
      </w:r>
      <w:r w:rsidRPr="00752273">
        <w:rPr>
          <w:rFonts w:ascii="Book Antiqua" w:hAnsi="Book Antiqua"/>
          <w:lang w:val="en-US"/>
        </w:rPr>
        <w:lastRenderedPageBreak/>
        <w:t>concurrent alcohol use</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Pr="00752273">
        <w:rPr>
          <w:i/>
          <w:iCs/>
          <w:lang w:val="en-US"/>
        </w:rPr>
        <w:instrText>ADDIN CSL_CITATION { "citationItems" : [ { "id" : "ITEM-1", "itemData" : { "DOI" : "10.1001/jama.292.2.243", "ISSN" : "1538-3598", "PMID" : "15249574", "abstract" : "Abnormalities in hepatic function have become one of the most common complications occurring among human immunodeficiency virus (HIV)-infected individuals receiving highly active antiretroviral therapy (HAART), and liver disease has become an increasingly important cause of morbidity and mortality in HIV-infected patients. We present a case of a patient with HIV infection and hepatotoxicity that exemplifies the complications currently observed during the treatment of such patients. Hepatotoxicity can be a result of several factors, including a direct effect of HAART, substance abuse, and coinfection with either hepatitis C virus (HCV) or hepatitis B virus. Imaging studies may be helpful in determining the etiology; however, a liver biopsy is often necessary to be able to more accurately determine the relative contributions of different processes. Although coinfection with HCV and HIV has become a common clinical problem, optimal treatment of such patients remains to be defined and must be individualized to maximize benefit and tolerance.", "author" : [ { "dropping-particle" : "", "family" : "Kottilil", "given" : "Shyam", "non-dropping-particle" : "", "parse-names" : false, "suffix" : "" }, { "dropping-particle" : "", "family" : "Polis", "given" : "Michael A", "non-dropping-particle" : "", "parse-names" : false, "suffix" : "" }, { "dropping-particle" : "", "family" : "Kovacs", "given" : "Joseph A", "non-dropping-particle" : "", "parse-names" : false, "suffix" : "" } ], "container-title" : "JAMA", "id" : "ITEM-1", "issue" : "2", "issued" : { "date-parts" : [ [ "2004", "7", "14" ] ] }, "page" : "243-50", "title" : "HIV Infection, hepatitis C infection, and HAART: hard clinical choices.", "type" : "article-journal", "volume" : "292" }, "uris" : [ "http://www.mendeley.com/documents/?uuid=09eb6043-033c-4a97-bea1-e71ff915c416" ] } ], "mendeley" : { "formattedCitation" : "&lt;sup&gt;164&lt;/sup&gt;", "plainTextFormattedCitation" : "164", "previouslyFormattedCitation" : "&lt;sup&gt;164&lt;/sup&gt;"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164</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 In</w:t>
      </w:r>
      <w:r w:rsidR="0028670A" w:rsidRPr="00752273">
        <w:rPr>
          <w:rFonts w:ascii="Book Antiqua" w:hAnsi="Book Antiqua"/>
          <w:lang w:val="en-US"/>
        </w:rPr>
        <w:t xml:space="preserve"> cases of</w:t>
      </w:r>
      <w:r w:rsidRPr="00752273">
        <w:rPr>
          <w:rFonts w:ascii="Book Antiqua" w:hAnsi="Book Antiqua"/>
          <w:lang w:val="en-US"/>
        </w:rPr>
        <w:t xml:space="preserve"> HCV/HIV co-infection, alcohol use is </w:t>
      </w:r>
      <w:r w:rsidR="00306A3A" w:rsidRPr="00752273">
        <w:rPr>
          <w:rFonts w:ascii="Book Antiqua" w:hAnsi="Book Antiqua"/>
          <w:lang w:val="en-US"/>
        </w:rPr>
        <w:t xml:space="preserve">also </w:t>
      </w:r>
      <w:r w:rsidRPr="00752273">
        <w:rPr>
          <w:rFonts w:ascii="Book Antiqua" w:hAnsi="Book Antiqua"/>
          <w:lang w:val="en-US"/>
        </w:rPr>
        <w:t>associated with poorer treatment adherence</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Pr="00752273">
        <w:rPr>
          <w:i/>
          <w:iCs/>
          <w:lang w:val="en-US"/>
        </w:rPr>
        <w:instrText>ADDIN CSL_CITATION { "citationItems" : [ { "id" : "ITEM-1", "itemData" : { "DOI" : "10.1111/add.12149", "ISSN" : "1360-0443", "PMID" : "23421419", "abstract" : "AIMS: Studying alcohol abuse impact, as measured by physicians' perceptions and patients' self-reports, on HIV virological rebound among patients chronically co-infected with HIV and hepatitis C virus (HCV).\n\nDESIGN: Cohort study.\n\nSETTING: Seventeen French hospitals.\n\nPARTICIPANTS: Five hundred and twelve patients receiving antiretroviral therapy (ART) with an undetectable initial HIV viral load and at least two viral load measures during follow-up.\n\nMEASUREMENTS: Medical records and self-administered questionnaires. HIV virological rebound defined as HIV viral load above the limit of detection of the given hospital's laboratory test. Alcohol abuse defined as reporting to have drunk regularly at least 4 (for men) or 3 (for women) alcohol units per day during the previous 6 months. Correlates of time to HIV virological rebound identified using Cox proportional hazards models.\n\nFINDINGS: At enrolment, 9% of patients reported alcohol abuse. Physicians considered 14.8% of all participants as alcohol abusers. Self-reported alcohol abuse was associated independently with HIV virological rebound [hazard ratio (95% confidence interval): 2.04 (1.13-3.67); P = 0.02], after adjustment for CD4 count, time since ART initiat</w:instrText>
      </w:r>
      <w:r w:rsidRPr="00B640A5">
        <w:rPr>
          <w:i/>
          <w:iCs/>
        </w:rPr>
        <w:instrText>ion and hospital HIV caseload. No significant relationship was observed between physician-reported alcohol abuse and virological rebound (P = 0.87).\n\nCONCLUSIONS: In France, the assessment of alcohol abuse in patients co-infected with HIV and hepatitis C virus should be based on patients' self-reports, rather than physicians' perceptions. Baseline screening of self-reported alcohol abuse may help identify co-infected patients at risk of subsequent HIV virological rebound.", "author" : [ { "dropping-particle" : "", "family" : "Marcellin", "given" : "Fabienne", "non-dropping-particle" : "", "parse-names" : false, "suffix" : "" }, { "dropping-particle" : "", "family" : "Lions", "given" : "Caroline", "non-dropping-particle" : "", "parse-names" : false, "suffix" : "" }, { "dropping-particle" : "", "family" : "Winnock", "given" : "Maria", "non-dropping-particle" : "", "parse-names" : false, "suffix" : "" }, { "dropping-particle" : "", "family" : "Salmon", "given" : "Dominique", "non-dropping-particle" : "", "parse-names" : false, "suffix" : "" }, { "dropping-particle" : "", "family" : "Durant", "given" : "Jacques", "non-dropping-particle" : "", "parse-names" : false, "suffix" : "" }, { "dropping-particle" : "", "family" : "Spire", "given" : "Bruno", "non-dropping-particle" : "", "parse-names" : false, "suffix" : "" }, { "dropping-particle" : "", "family" : "Mora", "given" : "Marion", "non-dropping-particle" : "", "parse-names" : false, "suffix" : "" }, { "dropping-particle" : "", "family" : "Loko", "given" : "Marc-Arthur", "non-dropping-particle" : "", "parse-names" : false, "suffix" : "" }, { "dropping-particle" : "", "family" : "Dabis", "given" : "Fran\u00e7ois", "non-dropping-particle" : "", "parse-names" : false, "suffix" : "" }, { "dropping-particle" : "", "family" : "Dominguez", "given" : "St\u00e9phanie", "non-dropping-particle" : "", "parse-names" : false, "suffix" : "" }, { "dropping-particle" : "", "family" : "Roux", "given" : "Perrine", "non-dropping-particle" : "", "parse-names" : false, "suffix" : "" }, { "dropping-particle" : "", "family" : "Carrieri", "given" : "Maria Patrizia", "non-dropping-particle" : "", "parse-names" : false, "suffix" : "" } ], "container-title" : "Addiction (Abingdon, England)", "id" : "ITEM-1", "issue" : "7", "issued" : { "date-parts" : [ [ "2013", "7" ] ] }, "page" : "1250-8", "title" : "Self-reported alcohol abuse in HIV-HCV co-infected patients: a better predictor of HIV virological rebound than physician's perceptions (HEPAVIH ARNS CO13 cohort).", "type" : "article-journal", "volume" : "108" }, "uris" : [ "http://www.mendeley.com/documents/?uuid=f5a2036d-ff1b-473e-a242-314524f849b4" ] } ], "mendeley" : { "formattedCitation" : "&lt;sup&gt;165&lt;/sup&gt;", "plainTextFormattedCitation" : "165", "previouslyFormattedCitation" : "&lt;sup&gt;165&lt;/sup&gt;" }, "properties" : { "noteIndex" : 0 }, "schema" : "https://github.com/citation-style-language/schema/raw/master/csl-citation.json" }</w:instrText>
      </w:r>
      <w:r w:rsidR="00F66893" w:rsidRPr="00C1529F">
        <w:rPr>
          <w:rFonts w:ascii="Book Antiqua" w:hAnsi="Book Antiqua"/>
        </w:rPr>
        <w:fldChar w:fldCharType="separate"/>
      </w:r>
      <w:r w:rsidRPr="00C1529F">
        <w:rPr>
          <w:rFonts w:ascii="Book Antiqua" w:hAnsi="Book Antiqua"/>
          <w:noProof/>
          <w:vertAlign w:val="superscript"/>
        </w:rPr>
        <w:t>165</w:t>
      </w:r>
      <w:r w:rsidR="00F66893" w:rsidRPr="00C1529F">
        <w:rPr>
          <w:rFonts w:ascii="Book Antiqua" w:hAnsi="Book Antiqua"/>
        </w:rPr>
        <w:fldChar w:fldCharType="end"/>
      </w:r>
      <w:r w:rsidR="00180E9B" w:rsidRPr="000D3E46">
        <w:rPr>
          <w:rFonts w:ascii="Book Antiqua" w:eastAsia="Times New Roman" w:hAnsi="Book Antiqua" w:cs="Times New Roman"/>
          <w:vertAlign w:val="superscript"/>
        </w:rPr>
        <w:t>]</w:t>
      </w:r>
      <w:r w:rsidR="00306A3A">
        <w:rPr>
          <w:rFonts w:ascii="Book Antiqua" w:hAnsi="Book Antiqua"/>
        </w:rPr>
        <w:t>, and</w:t>
      </w:r>
      <w:r w:rsidRPr="00C1529F">
        <w:rPr>
          <w:rFonts w:ascii="Book Antiqua" w:hAnsi="Book Antiqua"/>
        </w:rPr>
        <w:t xml:space="preserve"> seems to increase HCV</w:t>
      </w:r>
      <w:r w:rsidR="0028670A">
        <w:rPr>
          <w:rFonts w:ascii="Book Antiqua" w:hAnsi="Book Antiqua"/>
        </w:rPr>
        <w:t xml:space="preserve"> </w:t>
      </w:r>
      <w:r w:rsidRPr="00C1529F">
        <w:rPr>
          <w:rFonts w:ascii="Book Antiqua" w:hAnsi="Book Antiqua"/>
        </w:rPr>
        <w:t>RNA levels</w:t>
      </w:r>
      <w:r w:rsidR="00180E9B" w:rsidRPr="000D3E46">
        <w:rPr>
          <w:rFonts w:ascii="Book Antiqua" w:eastAsia="Times New Roman" w:hAnsi="Book Antiqua" w:cs="Times New Roman"/>
          <w:vertAlign w:val="superscript"/>
        </w:rPr>
        <w:t>[</w:t>
      </w:r>
      <w:r w:rsidR="00F66893" w:rsidRPr="00C1529F">
        <w:rPr>
          <w:rFonts w:ascii="Book Antiqua" w:hAnsi="Book Antiqua"/>
          <w:vertAlign w:val="superscript"/>
        </w:rPr>
        <w:fldChar w:fldCharType="begin" w:fldLock="1"/>
      </w:r>
      <w:r w:rsidRPr="00B640A5">
        <w:rPr>
          <w:i/>
          <w:iCs/>
          <w:vertAlign w:val="superscript"/>
        </w:rPr>
        <w:instrText>ADDIN CSL_CITATION { "citationItems" : [ { "id" : "ITEM-1", "itemData" : { "DOI" : "10.1086/429506", "ISSN" : "1537-6591; 1058-4838", "abstract" : "BACKGROUND: The interactions between human immunodeficiency virus (HIV), hepatitis C virus (HCV), alcohol, and antiretroviral therapy are complex. METHODS: We retrospectively assessed persons coinfected with HIV and HCV who achieved HIV suppression to  or = 6 months. Frozen plasma specimens were retrieved for quantitation of HCV RNA levels at baseline and 3, 6, and 12 months after beginning antiretroviral treatment. RESULTS: Median HCV RNA levels increased (0.35 log10 IU/mL) at month 3 (n = 44). HCV RNA levels decreased to below baseline by 12 months in patients consuming  or = 50 g/day had a sustained increase (&gt; 0.6 log10 IU/mL) from baseline (P = .04). CONCLUSIONS: Because low levels of HCV RNA are predictive of a virological response to therapy for HCV infection, it may be advantageous to first achieve suppression of HIV RNA and then initiate treatment for HCV infection in patients coinfected with HIV and HCV. Excess alcohol consumption with therapy for HIV infection increases HCV RNA levels and may impede the effectiveness of this treatment strategy.", "author" : [ { "dropping-particle" : "", "family" : "Cooper", "given" : "C L", "non-dropping-particle" : "", "parse-names" : false, "suffix" : "" }, { "dropping-particle" : "", "family" : "Cameron", "given" : "D W", "non-dropping-particle" : "", "parse-names" : false, "suffix" : "" } ], "container-title" : "Clinical infectious diseases : an official publication of the Infectious Diseases Society of America", "id" : "ITEM-1", "issued" : { "date-parts" : [ [ "2005", "7", "1" ] ] }, "note" : "JID: 9203213; 0 (RNA, Viral); 64-17-5 (Ethanol); ppublish", "page" : "S105-9", "publisher-place" : "Division of Infectious Diseases, University of Ottawa, The Ottawa Hospital, Ottawa Health Research Institute, Ottawa, Ontario, Canada. ccooper@ottawahospital.on.ca", "title" : "Effect of alcohol use and highly active antiretroviral therapy on plasma levels of hepatitis C virus (HCV) in patients coinfected with HIV and HCV", "type" : "article-journal", "volume" : "41 Suppl 1" }, "uris" : [ "http://www.mendeley.com/documents/?uuid=c34e52c4-d151-4151-95c1-d1734751f75d" ] } ], "mendeley" : { "formattedCitation" : "&lt;sup&gt;166&lt;/sup&gt;", "plainTextFormattedCitation" : "166", "previouslyFormattedCitation" : "&lt;sup&gt;166&lt;/sup&gt;"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Pr="00C1529F">
        <w:rPr>
          <w:rFonts w:ascii="Book Antiqua" w:hAnsi="Book Antiqua"/>
          <w:noProof/>
          <w:vertAlign w:val="superscript"/>
        </w:rPr>
        <w:t>166</w:t>
      </w:r>
      <w:r w:rsidR="00F66893" w:rsidRPr="00C1529F">
        <w:rPr>
          <w:rFonts w:ascii="Book Antiqua" w:hAnsi="Book Antiqua"/>
          <w:vertAlign w:val="superscript"/>
        </w:rPr>
        <w:fldChar w:fldCharType="end"/>
      </w:r>
      <w:r w:rsidRPr="00C1529F">
        <w:rPr>
          <w:rFonts w:ascii="Book Antiqua" w:hAnsi="Book Antiqua"/>
          <w:vertAlign w:val="superscript"/>
        </w:rPr>
        <w:t>,</w:t>
      </w:r>
      <w:r w:rsidR="00F66893" w:rsidRPr="00C1529F">
        <w:rPr>
          <w:rFonts w:ascii="Book Antiqua" w:hAnsi="Book Antiqua"/>
          <w:vertAlign w:val="superscript"/>
        </w:rPr>
        <w:fldChar w:fldCharType="begin" w:fldLock="1"/>
      </w:r>
      <w:r w:rsidRPr="00B640A5">
        <w:rPr>
          <w:i/>
          <w:iCs/>
          <w:vertAlign w:val="superscript"/>
        </w:rPr>
        <w:instrText>ADDIN CSL_CITATION { "citationItems" : [ { "id" : "ITEM-1", "itemData" : { "DOI" : "10.1097/01.qai.0000218360.28712.f3", "ISSN" : "1525-4135; 1525-4135", "abstract" : "High levels of hepatitis C virus (HCV) RNA are associated with a poor response to treatment of chronic hepatitis C, and a substantial reduction in HCV RNA levels predicts a favorable treatment response. We prospectively studied time-dependent and time-independent predictors of HCV RNA levels in 264 drug users with chronic HCV infection. Interviews on medical history and high-risk behaviors, phlebotomy for HIV viral load, serum HCV RNA levels as measured by the COBAS Amplicor HCV Monitor (Roche Diagnostics, Branchburg, NJ), and a lymphocyte subset assay were performed. Factors associated with HCV RNA levels over time were analyzed using a linear mixed model. Nearly 70% of the participants were men, two thirds were Hispanic, and the mean age was 46 years. HCV RNA levels increased over time. Older age (P &lt; 0.001), HIV seropositivity (P = 0.03), and HCV nongenotype 1 (P = 0.05) were predictors of higher HCV RNA levels on multivariate analysis. Among 142 HIV-seropositive participants, a detectable HIV-1 viral load (P &lt; 0.001) and recent alcohol use (P = 0.02) were predictors of higher HCV RNA levels. The predictors of higher HCV RNA levels found in this longitudinal study are consistent with those of prior cross-sectional studies. Further studies are warranted to determine if treatment of alcohol use affects HCV RNA levels.", "author" : [ { "dropping-particle" : "", "family" : "Fishbein", "given" : "D A</w:instrText>
      </w:r>
      <w:r w:rsidRPr="00752273">
        <w:rPr>
          <w:i/>
          <w:iCs/>
          <w:vertAlign w:val="superscript"/>
          <w:lang w:val="en-US"/>
        </w:rPr>
        <w:instrText>", "non-dropping-particle" : "", "parse-names" : false, "suffix" : "" }, { "dropping-particle" : "", "family" : "Lo", "given" : "Y", "non-dropping-particle" : "", "parse-names" : false, "suffix" : "" }, { "dropping-particle" : "", "family" : "Netski", "given" : "D", "non-dropping-particle" : "", "parse-names" : false, "suffix" : "" }, { "dropping-particle" : "", "family" : "Thomas", "given" : "D L", "non-dropping-particle" : "", "parse-names" : false, "suffix" : "" }, { "dropping-particle" : "", "family" : "Klein", "given" : "R S", "non-dropping-particle" : "", "parse-names" : false, "suffix" : "" } ], "container-title" : "Journal of acquired immune deficiency syndromes (1999)", "id" : "ITEM-1", "issue" : "4", "issued" : { "date-parts" : [ [ "2006" ] ] }, "note" : "LR: 20071115; JID: 100892005; 0 (RNA, Viral); ppublish", "page" : "471-476", "publisher-place" : "Department of Medicine, Mount Sinai School of Medicine, New, York, NY 10029, USA. dawn.fishbein@mssm.edu", "title" : "Predictors of hepatitis C virus RNA levels in a prospective cohort study of drug users", "type" : "article-journal", "volume" : "41" }, "uris" : [ "http://www.mendeley.com/documents/?uuid=11ec6e83-f9b3-4196-9f0d-dfa2da0046bf" ] } ], "mendeley" : { "formattedCitation" : "&lt;sup&gt;167&lt;/sup&gt;", "plainTextFormattedCitation" : "167", "previouslyFormattedCitation" : "&lt;sup&gt;167&lt;/sup&gt;"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Pr="00752273">
        <w:rPr>
          <w:rFonts w:ascii="Book Antiqua" w:hAnsi="Book Antiqua"/>
          <w:noProof/>
          <w:vertAlign w:val="superscript"/>
          <w:lang w:val="en-US"/>
        </w:rPr>
        <w:t>167</w:t>
      </w:r>
      <w:r w:rsidR="00F66893" w:rsidRPr="00C1529F">
        <w:rPr>
          <w:rFonts w:ascii="Book Antiqua" w:hAnsi="Book Antiqua"/>
          <w:vertAlign w:val="superscript"/>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w:t>
      </w:r>
      <w:r w:rsidR="00306A3A" w:rsidRPr="00752273">
        <w:rPr>
          <w:rFonts w:ascii="Book Antiqua" w:hAnsi="Book Antiqua"/>
          <w:lang w:val="en-US"/>
        </w:rPr>
        <w:t xml:space="preserve"> </w:t>
      </w:r>
    </w:p>
    <w:p w14:paraId="09AF757F" w14:textId="77777777" w:rsidR="008F5B9B" w:rsidRPr="00752273" w:rsidRDefault="00306A3A" w:rsidP="00FD0DC4">
      <w:pPr>
        <w:spacing w:line="360" w:lineRule="auto"/>
        <w:ind w:firstLine="720"/>
        <w:jc w:val="both"/>
        <w:rPr>
          <w:rFonts w:ascii="Book Antiqua" w:hAnsi="Book Antiqua"/>
          <w:lang w:val="en-US"/>
        </w:rPr>
      </w:pPr>
      <w:r w:rsidRPr="00752273">
        <w:rPr>
          <w:rFonts w:ascii="Book Antiqua" w:hAnsi="Book Antiqua"/>
          <w:lang w:val="en-US"/>
        </w:rPr>
        <w:t>Until</w:t>
      </w:r>
      <w:r w:rsidR="0028670A" w:rsidRPr="00752273">
        <w:rPr>
          <w:rFonts w:ascii="Book Antiqua" w:hAnsi="Book Antiqua"/>
          <w:lang w:val="en-US"/>
        </w:rPr>
        <w:t xml:space="preserve"> recently, t</w:t>
      </w:r>
      <w:r w:rsidR="00C1529F" w:rsidRPr="00752273">
        <w:rPr>
          <w:rFonts w:ascii="Book Antiqua" w:hAnsi="Book Antiqua"/>
          <w:lang w:val="en-US"/>
        </w:rPr>
        <w:t xml:space="preserve">he </w:t>
      </w:r>
      <w:r w:rsidR="0028670A" w:rsidRPr="00752273">
        <w:rPr>
          <w:rFonts w:ascii="Book Antiqua" w:hAnsi="Book Antiqua"/>
          <w:lang w:val="en-US"/>
        </w:rPr>
        <w:t>impact</w:t>
      </w:r>
      <w:r w:rsidR="00C1529F" w:rsidRPr="00752273">
        <w:rPr>
          <w:rFonts w:ascii="Book Antiqua" w:hAnsi="Book Antiqua"/>
          <w:lang w:val="en-US"/>
        </w:rPr>
        <w:t xml:space="preserve"> of alcohol use on HCV-related liver disease in HIV-infected patients ha</w:t>
      </w:r>
      <w:r w:rsidR="0028670A" w:rsidRPr="00752273">
        <w:rPr>
          <w:rFonts w:ascii="Book Antiqua" w:hAnsi="Book Antiqua"/>
          <w:lang w:val="en-US"/>
        </w:rPr>
        <w:t>d</w:t>
      </w:r>
      <w:r w:rsidR="00C1529F" w:rsidRPr="00752273">
        <w:rPr>
          <w:rFonts w:ascii="Book Antiqua" w:hAnsi="Book Antiqua"/>
          <w:lang w:val="en-US"/>
        </w:rPr>
        <w:t xml:space="preserve"> not received much attention in the literature. </w:t>
      </w:r>
      <w:r w:rsidR="0028670A" w:rsidRPr="00752273">
        <w:rPr>
          <w:rFonts w:ascii="Book Antiqua" w:hAnsi="Book Antiqua"/>
          <w:lang w:val="en-US"/>
        </w:rPr>
        <w:t>O</w:t>
      </w:r>
      <w:r w:rsidR="00C1529F" w:rsidRPr="00752273">
        <w:rPr>
          <w:rFonts w:ascii="Book Antiqua" w:hAnsi="Book Antiqua"/>
          <w:lang w:val="en-US"/>
        </w:rPr>
        <w:t>lder studies</w:t>
      </w:r>
      <w:r w:rsidR="0028670A" w:rsidRPr="00752273">
        <w:rPr>
          <w:rFonts w:ascii="Book Antiqua" w:hAnsi="Book Antiqua"/>
          <w:lang w:val="en-US"/>
        </w:rPr>
        <w:t xml:space="preserve"> </w:t>
      </w:r>
      <w:r w:rsidRPr="00752273">
        <w:rPr>
          <w:rFonts w:ascii="Book Antiqua" w:hAnsi="Book Antiqua"/>
          <w:lang w:val="en-US"/>
        </w:rPr>
        <w:t>suggest</w:t>
      </w:r>
      <w:r w:rsidR="0028670A" w:rsidRPr="00752273">
        <w:rPr>
          <w:rFonts w:ascii="Book Antiqua" w:hAnsi="Book Antiqua"/>
          <w:lang w:val="en-US"/>
        </w:rPr>
        <w:t xml:space="preserve"> that</w:t>
      </w:r>
      <w:r w:rsidR="00C1529F" w:rsidRPr="00752273">
        <w:rPr>
          <w:rFonts w:ascii="Book Antiqua" w:hAnsi="Book Antiqua"/>
          <w:lang w:val="en-US"/>
        </w:rPr>
        <w:t xml:space="preserve"> alcohol use </w:t>
      </w:r>
      <w:r w:rsidRPr="00752273">
        <w:rPr>
          <w:rFonts w:ascii="Book Antiqua" w:hAnsi="Book Antiqua"/>
          <w:lang w:val="en-US"/>
        </w:rPr>
        <w:t>is</w:t>
      </w:r>
      <w:r w:rsidR="00C1529F" w:rsidRPr="00752273">
        <w:rPr>
          <w:rFonts w:ascii="Book Antiqua" w:hAnsi="Book Antiqua"/>
          <w:lang w:val="en-US"/>
        </w:rPr>
        <w:t xml:space="preserve"> associated with biopsy-proven liver fibrosis in </w:t>
      </w:r>
      <w:r w:rsidR="0028670A" w:rsidRPr="00752273">
        <w:rPr>
          <w:rFonts w:ascii="Book Antiqua" w:hAnsi="Book Antiqua"/>
          <w:lang w:val="en-US"/>
        </w:rPr>
        <w:t xml:space="preserve">cases of </w:t>
      </w:r>
      <w:r w:rsidR="00C1529F" w:rsidRPr="00752273">
        <w:rPr>
          <w:rFonts w:ascii="Book Antiqua" w:hAnsi="Book Antiqua"/>
          <w:lang w:val="en-US"/>
        </w:rPr>
        <w:t>co-infection</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00C1529F" w:rsidRPr="00752273">
        <w:rPr>
          <w:i/>
          <w:iCs/>
          <w:vertAlign w:val="superscript"/>
          <w:lang w:val="en-US"/>
        </w:rPr>
        <w:instrText xml:space="preserve">ADDIN CSL_CITATION { "citationItems" : [ { "id" : "ITEM-1", "itemData" : { "DOI" : "10.1002/hep.510300409", "ISSN" : "0270-9139; 0270-9139", "abstract" : "The natural history of hepatitis C virus (HCV) infection in human immunodeficiency virus (HIV)-infected patients has never been studied according to the concept of liver fibrosis progression. The aim of this work was to assess the fibrosis progression rate in HIV-HCV coinfected patients and in patients infected by HCV only. A cohort of 122 HIV-HCV coinfected patients was compared with a control group of 122 HIV-negative HCV-infected patients. Groups were matched according to age, sex, daily alcohol consumption, age at HCV infection, and duration and route of HCV infection. The fibrosis progression rate was defined as the ratio between fibrosis stage (METAVIR scoring system) and the HCV duration. The prevalence of extensive liver fibrosis (METAVIR fibrosis scores 2, 3, and 4) and moderate or severe activity were higher in HIV-infected patients (60% and 54%, respectively) than in control patients (47% and 30%, respectively; P 50 g/d, P =.0002), age at HCV infection (50 g/d, P =.0002), age at HCV infection (50 g/d, P =.0002), age at HCV infection (50 g/d, P =.0002), age at HCV infection (50 g/d), CD4 count (&lt;/=200 cells/microL), and age at HCV infection (&lt;25 years old) (P &lt;. 0001, respectively) were associated with a higher fibrosis progression rate. HIV seropositivity accelerates HCV-related liver fibrosis progression. In coinfected patients, a low CD4 count, alcohol consumption rate, and age at HCV infection are associated with a higher liver fibrosis progression rate.", "author" : [ { "dropping-particle" : "", "family" : "Benhamou", "given" : "Y", "non-dropping-particle" : "", "parse-names" : false, "suffix" : "" }, { "dropping-particle" : "", "family" : "Bochet", "given" : "M", "non-dropping-particle" : "", "parse-names" : false, "suffix" : "" }, { "dropping-particle" : "", "family" : "Martino", "given" : "V", "non-dropping-particle" : "Di", "parse-names" : false, "suffix" : "" }, { "dropping-particle" : "", "family" : "Charlotte", "given" : "F", "non-dropping-particle" : "", "parse-names" : false, "suffix" : "" }, { "dropping-particle" : "", "family" : "Azria", "given" : "F", "non-dropping-particle" : "", "parse-names" : false, "suffix" : "" }, { "dropping-particle" : "", "family" : "Coutellier", "given" : "A", "non-dropping-particle" : "", "parse-names" : false, "suffix" : "" }, { "dropping-particle" : "", "family" : "Vidaud", "given" : "M", "non-dropping-particle" : "", "parse-names" : false, "suffix" : "" }, { "dropping-particle" : "", "family" : "Bricaire", "given" : "F", "non-dropping-particle" : "", "parse-names" : false, "suffix" </w:instrText>
      </w:r>
      <w:r w:rsidR="00C1529F" w:rsidRPr="00B640A5">
        <w:rPr>
          <w:i/>
          <w:iCs/>
          <w:vertAlign w:val="superscript"/>
        </w:rPr>
        <w:instrText>: "" }, { "dropping-particle" : "", "family" : "Opolon", "given" : "P", "non-dropping-particle" : "", "parse-names" : false, "suffix" : "" }, { "dropping-particle" : "", "family" : "Katlama", "given" : "C", "non-dropping-particle" : "", "parse-names" : false, "suffix" : "" }, { "dropping-particle" : "", "family" : "Poynard", "given" : "T", "non-dropping-particle" : "", "parse-names" : false, "suffix" : "" } ], "container-title" : "Hepatology (Baltimore, Md.)", "id" : "ITEM-1", "issue" : "4", "issued" : { "date-parts" : [ [ "1999", "10" ] ] }, "note" : "LR: 20061115; JID: 8302946; ppublish", "page" : "1054-1058", "publisher-place" : "Service d'Hepato-Gastroenterologie, Groupe Hospitalier Pitie Salpetriere and UPRES-A 8067, Paris, France. ybenhamou@teaser.fr", "title" : "Liver fibrosis progression in human immunodeficiency virus and hepatitis C virus coinfected patients. The Multivirc Group", "type" : "article-journal", "volume" : "30" }, "uris" : [ "http://www.mendeley.com/documents/?uuid=8fb381c6-baf8-44da-a524-77a876e0d1e2" ] } ], "mendeley" : { "formattedCitation" : "&lt;sup&gt;152&lt;/sup&gt;", "plainTextFormattedCitation" : "152", "previouslyFormattedCitation" : "&lt;sup&gt;152&lt;/sup&gt;"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00C1529F" w:rsidRPr="00C1529F">
        <w:rPr>
          <w:rFonts w:ascii="Book Antiqua" w:hAnsi="Book Antiqua"/>
          <w:noProof/>
          <w:vertAlign w:val="superscript"/>
        </w:rPr>
        <w:t>152</w:t>
      </w:r>
      <w:r w:rsidR="00F66893" w:rsidRPr="00C1529F">
        <w:rPr>
          <w:rFonts w:ascii="Book Antiqua" w:hAnsi="Book Antiqua"/>
          <w:vertAlign w:val="superscript"/>
        </w:rPr>
        <w:fldChar w:fldCharType="end"/>
      </w:r>
      <w:r w:rsidR="00C1529F" w:rsidRPr="00C1529F">
        <w:rPr>
          <w:rFonts w:ascii="Book Antiqua" w:hAnsi="Book Antiqua"/>
          <w:vertAlign w:val="superscript"/>
        </w:rPr>
        <w:t>,</w:t>
      </w:r>
      <w:r w:rsidR="00F66893" w:rsidRPr="00C1529F">
        <w:rPr>
          <w:rFonts w:ascii="Book Antiqua" w:hAnsi="Book Antiqua"/>
          <w:vertAlign w:val="superscript"/>
        </w:rPr>
        <w:fldChar w:fldCharType="begin" w:fldLock="1"/>
      </w:r>
      <w:r w:rsidR="00C1529F" w:rsidRPr="00B640A5">
        <w:rPr>
          <w:i/>
          <w:iCs/>
          <w:vertAlign w:val="superscript"/>
        </w:rPr>
        <w:instrText xml:space="preserve">ADDIN CSL_CITATION { "citationItems" : [ { "id" : "ITEM-1", "itemData" : { "ISSN" : "1352-0504; 1352-0504", "abstract" : "To assess the factors associated with liver fibrosis in human immunodeficiency virus and hepatitis C virus (HIV/HCV) co-infected patients eligible for anti-HCV therapy, we performed an observational, single-centred, cross-sectional study of 180 HIV/HCV co-infected patients who underwent liver biopsy between May 1998 and November 2001. A total of 126 patients with a known date of HCV infection were evaluated. Liver fibrosis was defined as a Knodell stage of fibrosis 1-4. The mean age was 36.7 (3.8) years, 81% were male and had a mean age of 20.5 (3.8) years at HCV infection. Mean CD4 cell count and plasma HIV-1 RNA load at the time of biopsy were 552 cell/mm3 (239) and 2.5 log10 (0.9), respectively; 118 patients had been on antiretroviral therapy (ART) for a median of 45 months (Q1-Q3: 21-75) and 84 on protease inhibitor for a median of 12.0 months (Q1-Q3: 0-29.5); 55 had an AIDS event or a CD4 cell count nadir  50 g/day) (OR: 2.73, 95% CI: 1.108-6.731) were associated with liver fibrosis. Hence ART should be a priority in HIV/HCV co-infected patients eligible for anti-HCV treatment as it is a protective factor for liver fibrosis.", "author" : [ { "dropping-particle" : "", "family" : "Tural", "given" : "C", "non-dropping-particle" : "", "parse-names" : false, "suffix" : "" }, { "dropping-particle" : "", "family" : "Fuster", "given" : "D", "non-dropping-particle" : "", "parse-names" : false, "suffix" : "" }, { "dropping-particle" : "", "family" : "Tor", "given" : "J", "non-dropping-particle" : "", "parse-names" : false, "suffix" : "" }, { "dropping-particle" : "", "family" : "Ojanguren", "given" : "I", "non-dropping-particle" : "", "parse-names" : false, "suffix" : "" }, { "dropping-particle" : "", "family" : "Sirera", "given" : "G", "non-dropping-particle" : "", "parse-names" : false, "suffix" : "" }, { "dropping-particle" : "", "family" : "Ballesteros", "given" : "A", "non-dropping-particle" : "", "parse-names" : false, "suffix" : "" }, { "dropping-particle" : </w:instrText>
      </w:r>
      <w:r w:rsidR="00C1529F" w:rsidRPr="00752273">
        <w:rPr>
          <w:i/>
          <w:iCs/>
          <w:vertAlign w:val="superscript"/>
          <w:lang w:val="en-US"/>
        </w:rPr>
        <w:instrText>"", "family" : "Lasanta", "given" : "J A", "non-dropping-particle" : "", "parse-names" : false, "suffix" : "" }, { "dropping-particle" : "", "family" : "Planas", "given" : "R", "non-dropping-particle" : "", "parse-names" : false, "suffix" : "" }, { "dropping-particle" : "", "family" : "Rey-Joly", "given" : "C", "non-dropping-particle" : "", "parse-names" : false, "suffix" : "" }, { "dropping-particle" : "", "family" : "Clotet", "given" : "B", "non-dropping-particle" : "", "parse-names" : false, "suffix" : "" } ], "container-title" : "Journal of viral hepatitis", "id" : "ITEM-1", "issue" : "2", "issued" : { "date-parts" : [ [ "2003", "3" ] ] }, "note" : "LR: 20041117; JID: 9435672; 0 (Anti-Retroviral Agents); 0 (RNA, Viral); ppublish", "page" : "118-125", "publisher-place" : "Clinical HIV Unit, Hospital Universitari Germans Trias i Pujol, Universitat Autonoma de Barcelona, Badalona, Barcelona, Spain. ctural@ns.hugtip.scs.es", "title" : "Time on antiretroviral therapy is a protective factor for liver fibrosis in HIV and hepatitis C virus (HCV) co-infected patients", "type" : "article-journal", "volume" : "10" }, "uris" : [ "http://www.mendeley.com/documents/?uuid=6ba7b053-98a5-4928-b2df-c4cfd92d8570" ] } ], "mendeley" : { "formattedCitation" : "&lt;sup&gt;168&lt;/sup&gt;", "plainTextFormattedCitation" : "168", "previouslyFormattedCitation" : "&lt;sup&gt;168&lt;/sup&gt;"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00C1529F" w:rsidRPr="00752273">
        <w:rPr>
          <w:rFonts w:ascii="Book Antiqua" w:hAnsi="Book Antiqua"/>
          <w:noProof/>
          <w:vertAlign w:val="superscript"/>
          <w:lang w:val="en-US"/>
        </w:rPr>
        <w:t>168</w:t>
      </w:r>
      <w:r w:rsidR="00F66893" w:rsidRPr="00C1529F">
        <w:rPr>
          <w:rFonts w:ascii="Book Antiqua" w:hAnsi="Book Antiqua"/>
          <w:vertAlign w:val="superscript"/>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w:t>
      </w:r>
      <w:r w:rsidR="0028670A" w:rsidRPr="00752273">
        <w:rPr>
          <w:rFonts w:ascii="Book Antiqua" w:hAnsi="Book Antiqua"/>
          <w:lang w:val="en-US"/>
        </w:rPr>
        <w:t xml:space="preserve">However, </w:t>
      </w:r>
      <w:r w:rsidR="00C1529F" w:rsidRPr="00752273">
        <w:rPr>
          <w:rFonts w:ascii="Book Antiqua" w:hAnsi="Book Antiqua"/>
          <w:lang w:val="en-US"/>
        </w:rPr>
        <w:t>studies us</w:t>
      </w:r>
      <w:r w:rsidR="0028670A" w:rsidRPr="00752273">
        <w:rPr>
          <w:rFonts w:ascii="Book Antiqua" w:hAnsi="Book Antiqua"/>
          <w:lang w:val="en-US"/>
        </w:rPr>
        <w:t>ing</w:t>
      </w:r>
      <w:r w:rsidR="00C1529F" w:rsidRPr="00752273">
        <w:rPr>
          <w:rFonts w:ascii="Book Antiqua" w:hAnsi="Book Antiqua"/>
          <w:lang w:val="en-US"/>
        </w:rPr>
        <w:t xml:space="preserve"> non-invasive methods have </w:t>
      </w:r>
      <w:r w:rsidR="0028670A" w:rsidRPr="00752273">
        <w:rPr>
          <w:rFonts w:ascii="Book Antiqua" w:hAnsi="Book Antiqua"/>
          <w:lang w:val="en-US"/>
        </w:rPr>
        <w:t>produced</w:t>
      </w:r>
      <w:r w:rsidR="00C1529F" w:rsidRPr="00752273">
        <w:rPr>
          <w:rFonts w:ascii="Book Antiqua" w:hAnsi="Book Antiqua"/>
          <w:lang w:val="en-US"/>
        </w:rPr>
        <w:t xml:space="preserve"> mixed</w:t>
      </w:r>
      <w:r w:rsidR="0028670A" w:rsidRPr="00752273">
        <w:rPr>
          <w:rFonts w:ascii="Book Antiqua" w:hAnsi="Book Antiqua"/>
          <w:lang w:val="en-US"/>
        </w:rPr>
        <w:t xml:space="preserve"> results</w:t>
      </w:r>
      <w:r w:rsidR="00C1529F" w:rsidRPr="00752273">
        <w:rPr>
          <w:rFonts w:ascii="Book Antiqua" w:hAnsi="Book Antiqua"/>
          <w:lang w:val="en-US"/>
        </w:rPr>
        <w:t>, highlighting the shortcomings of non-invasive methods</w:t>
      </w:r>
      <w:r w:rsidR="0028670A" w:rsidRPr="00752273">
        <w:rPr>
          <w:rFonts w:ascii="Book Antiqua" w:hAnsi="Book Antiqua"/>
          <w:lang w:val="en-US"/>
        </w:rPr>
        <w:t>—</w:t>
      </w:r>
      <w:r w:rsidRPr="00752273">
        <w:rPr>
          <w:rFonts w:ascii="Book Antiqua" w:hAnsi="Book Antiqua"/>
          <w:lang w:val="en-US"/>
        </w:rPr>
        <w:t>including methods</w:t>
      </w:r>
      <w:r w:rsidR="0028670A" w:rsidRPr="00752273">
        <w:rPr>
          <w:rFonts w:ascii="Book Antiqua" w:hAnsi="Book Antiqua"/>
          <w:lang w:val="en-US"/>
        </w:rPr>
        <w:t xml:space="preserve"> relying on</w:t>
      </w:r>
      <w:r w:rsidR="00C1529F" w:rsidRPr="00752273">
        <w:rPr>
          <w:rFonts w:ascii="Book Antiqua" w:hAnsi="Book Antiqua"/>
          <w:lang w:val="en-US"/>
        </w:rPr>
        <w:t xml:space="preserve"> ALT, AST</w:t>
      </w:r>
      <w:r w:rsidR="0028670A" w:rsidRPr="00752273">
        <w:rPr>
          <w:rFonts w:ascii="Book Antiqua" w:hAnsi="Book Antiqua"/>
          <w:lang w:val="en-US"/>
        </w:rPr>
        <w:t>,</w:t>
      </w:r>
      <w:r w:rsidR="00C1529F" w:rsidRPr="00752273">
        <w:rPr>
          <w:rFonts w:ascii="Book Antiqua" w:hAnsi="Book Antiqua"/>
          <w:lang w:val="en-US"/>
        </w:rPr>
        <w:t xml:space="preserve"> and platelets</w:t>
      </w:r>
      <w:r w:rsidR="0028670A" w:rsidRPr="00752273">
        <w:rPr>
          <w:rFonts w:ascii="Book Antiqua" w:hAnsi="Book Antiqua"/>
          <w:lang w:val="en-US"/>
        </w:rPr>
        <w:t>—</w:t>
      </w:r>
      <w:r w:rsidR="00C1529F" w:rsidRPr="00752273">
        <w:rPr>
          <w:rFonts w:ascii="Book Antiqua" w:hAnsi="Book Antiqua"/>
          <w:lang w:val="en-US"/>
        </w:rPr>
        <w:t>in patients with ALD</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00DD5862" w:rsidRPr="00752273">
        <w:rPr>
          <w:i/>
          <w:iCs/>
          <w:vertAlign w:val="superscript"/>
          <w:lang w:val="en-US"/>
        </w:rPr>
        <w:instrText>ADDIN CSL_CITATION { "citationItems" : [ { "id" : "ITEM-1", "itemData" : { "DOI" : "10.1111/j.1572-0241.2001.05268.x", "ISSN" : "0002-9270; 0002-9270", "abstract" : "OBJECTIVE: In patients with chronic hepatitis C virus (HCV) infection, liver fibrosis stage is a prognostic factor for therapy outcome. So far, a liver biopsy is necessary to determine disease stage accurately. We sought to develop a simple, noninvasive method of accurately predicting the degree of liver fibrosis in chronic HCV infection. METHODS: We retrospectively studied 211 consecutive patients with chronic HCV, who received a liver biopsy at the Liver Center of the University of California, San Diego. A total of 58 of these patients had a positive history of alcohol abuse, and we analyzed them separately in a sensitivity analysis. AST/ALT ratio and platelet counts were determined in all patients. Fibrosis was staged using the METAVIR score. RESULTS: Both AST/ALT ratio and platelet counts correlated significantly with the disease stage (r = 0.190, p = 0.006, and r = -0.543, p  or =1 in combination with a platelet count of  or =1 in combination with a platelet count of 150,000/mm3, these laboratory parameters cannot predict liver fibrosis stage. CONCLUSION: AST/ALT ratio in combination with platelet counts may o</w:instrText>
      </w:r>
      <w:r w:rsidR="00DD5862">
        <w:rPr>
          <w:i/>
          <w:iCs/>
          <w:vertAlign w:val="superscript"/>
        </w:rPr>
        <w:instrText>bviate a liver biopsy for fibrosis staging in some patients with chronic HCV infection.", "author" : [ { "dropping-particle" : "", "family" : "Pohl", "given" : "A", "non-dropping-particle" : "", "parse-names" : false, "suffix" : "" }, { "dropping-particle" : "", "family" : "Behling", "given" : "C", "non-dropping-particle" : "", "parse-names" : false, "suffix" : "" }, { "dropping-particle" : "", "family" : "Oliver", "given" : "D", "non-dropping-particle" : "", "parse-names" : false, "suffix" : "" }, { "dropping-particle" : "", "family" : "Kilani", "given" : "M", "non-dropping-particle" : "", "parse-names" : false, "suffix" : "" }, { "dropping-particle" : "", "family" : "Monson", "given" : "P", "non-dropping-particle" : "", "parse-names" : false, "suffix" : "" }, { "dropping-particle" : "", "family" : "Hassanein", "given" : "T", "non-dropping-particle" : "", "parse-names" : false, "suffix" : "" } ], "container-title" : "The American Journal of Gastroenterology", "id" : "ITEM-1", "issue" : "11", "issued" : { "date-parts" : [ [ "2001", "11" ] ] }, "note" : "LR: 20041117; JID: 0421030; EC 2.6.1.1 (Aspartate Aminotransferases); EC 2.6.1.2 (Alanine Transaminase); CIN: Am J Gastroenterol. 2001 Nov;96(11):3053-5. PMID: 11721749; ppublish", "page" : "3142-3146", "publisher-place" : "Department of Medicine, University of California, San Diego, USA.", "title" : "Serum aminotransferase levels and platelet counts as predictors of degree of fibrosis in chronic hepatitis C virus infection", "type" : "article-journal", "volume" : "96" }, "uris" : [ "http://www.mendeley.com/documents/?uuid=e3729b12-844e-4fd1-a0a6-9ccd5d744bb0" ] } ], "mendeley" : { "formattedCitation" : "&lt;sup&gt;70&lt;/sup&gt;", "plainTextFormattedCitation" : "70", "previouslyFormattedCitation" : "&lt;sup&gt;70&lt;/sup&gt;"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00C1529F" w:rsidRPr="00C1529F">
        <w:rPr>
          <w:rFonts w:ascii="Book Antiqua" w:hAnsi="Book Antiqua"/>
          <w:noProof/>
          <w:vertAlign w:val="superscript"/>
        </w:rPr>
        <w:t>70</w:t>
      </w:r>
      <w:r w:rsidR="00F66893" w:rsidRPr="00C1529F">
        <w:rPr>
          <w:rFonts w:ascii="Book Antiqua" w:hAnsi="Book Antiqua"/>
          <w:vertAlign w:val="superscript"/>
        </w:rPr>
        <w:fldChar w:fldCharType="end"/>
      </w:r>
      <w:r w:rsidR="00C1529F" w:rsidRPr="00C1529F">
        <w:rPr>
          <w:rFonts w:ascii="Book Antiqua" w:hAnsi="Book Antiqua"/>
          <w:vertAlign w:val="superscript"/>
        </w:rPr>
        <w:t>,</w:t>
      </w:r>
      <w:r w:rsidR="00F66893" w:rsidRPr="00C1529F">
        <w:rPr>
          <w:rFonts w:ascii="Book Antiqua" w:hAnsi="Book Antiqua"/>
          <w:vertAlign w:val="superscript"/>
        </w:rPr>
        <w:fldChar w:fldCharType="begin" w:fldLock="1"/>
      </w:r>
      <w:r w:rsidR="00DD5862">
        <w:rPr>
          <w:i/>
          <w:iCs/>
          <w:vertAlign w:val="superscript"/>
        </w:rPr>
        <w:instrText>ADDIN CSL_CITATION { "citationItems" : [ { "id" : "ITEM-1", "itemData" : { "DOI" : "10.1111/j.1572-0241.2006.00610.x", "ISSN" : "0002-9270; 0002-9270", "abstract" : "OBJECTIVE: Aspartate aminotransferase (AST) to platelet ratio index (APRI) has been proposed as an easily determined and accurate noninvasive marker of liver fibrosis in chronic hepatitis C. To validate APRI in hepatitis C and to determine its usefulness in other liver diseases, we evaluated APRI in patients with liver fibrosis due to excessive alcohol consumption with or without viral hepatitis C. METHODS: A total of 1,308 subjects from two VA cooperative studies of alcoholic liver disease were evaluated. Liver biopsy was available from 781 noncirrhotic patients while a history of decompensation was present in 527. Alcohol intake was determined by self-report. Hepatitis C was confirmed by PCR. RESULTS: Ninety-eight percent were men with a mean age of 51.5 yr. Alcohol intake averaged 19 drinks/day for 20.6 yr. One hundred thirty-three (10.2%) were hepatitis C positive. In the HCV-positive subgroup, APRI had a sensitivity of 35.6% and a specificity of 29.7% for significant fibrosis. Of 64 patients classified as significant fibrosis, 21 (32.8%) were incorrectly classified. In the 507 HCV negative patients with biopsy confirmed fibrosis, the sensitivity of APRI for significant fibrosis was 13.2% and the specificity was 77.6%. Twenty percent were classified incorrectly. CONCLUSION: APRI has low sensitivity and specificity for the diagnosis of significant fibrosis in patients with alcoholic liver disease, including patients who have hepatitis C. Given the frequent history of alcohol use in patients with hepatitis C, APRI may be of limited usefulness in the diagnosis of fibrosis in many patients.", "author" : [ { "dropping-particle" : "", "family" : "Lieber", "g</w:instrText>
      </w:r>
      <w:r w:rsidR="00DD5862" w:rsidRPr="00752273">
        <w:rPr>
          <w:i/>
          <w:iCs/>
          <w:vertAlign w:val="superscript"/>
          <w:lang w:val="en-US"/>
        </w:rPr>
        <w:instrText>iven" : "C S", "non-dropping-particle" : "", "parse-names" : false, "suffix" : "" }, { "dropping-particle" : "", "family" : "Weiss", "given" : "D G", "non-dropping-particle" : "", "parse-names" : false, "suffix" : "" }, { "dropping-particle" : "", "family" : "Morgan", "given" : "T R", "non-dropping-particle" : "", "parse-names" : false, "suffix" : "" }, { "dropping-particle" : "", "family" : "Paronetto", "given" : "F", "non-dropping-particle" : "", "parse-names" : false, "suffix" : "" } ], "container-title" : "The American Journal of Gastroenterology", "id" : "ITEM-1", "issue" : "7", "issued" : { "date-parts" : [ [ "2006", "7" ] ] }, "note" : "LR: 20071114; GR: AA014326/AA/NIAAA NIH HHS/United States; JID: 0421030; EC 2.6.1.1 (Aspartate Aminotransferases); ppublish", "page" : "1500-1508", "publisher-place" : "James J. Peters Veterans Affairs Medical Center, Alcohol Research and Treatment Center, Liver Diseases and Nutrition Section, Bronx, New York 10468, USA.", "title" : "Aspartate aminotransferase to platelet ratio index in patients with alcoholic liver fibrosis", "type" : "article-journal", "volume" : "101" }, "uris" : [ "http://www.mendeley.com/documents/?uuid=a92adb61-139d-469f-b64a-3fb280486412" ] } ], "mendeley" : { "formattedCitation" : "&lt;sup&gt;69&lt;/sup&gt;", "plainTextFormattedCitation" : "69", "previouslyFormattedCitation" : "&lt;sup&gt;69&lt;/sup&gt;"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00C1529F" w:rsidRPr="00752273">
        <w:rPr>
          <w:rFonts w:ascii="Book Antiqua" w:hAnsi="Book Antiqua"/>
          <w:noProof/>
          <w:vertAlign w:val="superscript"/>
          <w:lang w:val="en-US"/>
        </w:rPr>
        <w:t>69</w:t>
      </w:r>
      <w:r w:rsidR="00F66893" w:rsidRPr="00C1529F">
        <w:rPr>
          <w:rFonts w:ascii="Book Antiqua" w:hAnsi="Book Antiqua"/>
          <w:vertAlign w:val="superscript"/>
        </w:rPr>
        <w:fldChar w:fldCharType="end"/>
      </w:r>
      <w:r w:rsidR="00180E9B" w:rsidRPr="00752273">
        <w:rPr>
          <w:rFonts w:ascii="Book Antiqua" w:eastAsia="Times New Roman" w:hAnsi="Book Antiqua" w:cs="Times New Roman"/>
          <w:vertAlign w:val="superscript"/>
          <w:lang w:val="en-US"/>
        </w:rPr>
        <w:t>]</w:t>
      </w:r>
      <w:r w:rsidR="00C1529F" w:rsidRPr="00752273">
        <w:rPr>
          <w:rFonts w:ascii="Book Antiqua" w:hAnsi="Book Antiqua"/>
          <w:lang w:val="en-US"/>
        </w:rPr>
        <w:t xml:space="preserve">. </w:t>
      </w:r>
      <w:r w:rsidR="00C02C2A" w:rsidRPr="00752273">
        <w:rPr>
          <w:rFonts w:ascii="Book Antiqua" w:hAnsi="Book Antiqua"/>
          <w:lang w:val="en-US"/>
        </w:rPr>
        <w:t>Table 3 summarizes the different studies that have used non-invasive methods to evaluate liver fibrosis in patients with AUD and HCV infection or HCV/HIV co-infection.</w:t>
      </w:r>
    </w:p>
    <w:p w14:paraId="2B3B39FE" w14:textId="09CD6699" w:rsidR="008F5B9B" w:rsidRPr="00752273" w:rsidRDefault="00C1529F" w:rsidP="00FD0DC4">
      <w:pPr>
        <w:widowControl w:val="0"/>
        <w:autoSpaceDE w:val="0"/>
        <w:autoSpaceDN w:val="0"/>
        <w:adjustRightInd w:val="0"/>
        <w:spacing w:line="360" w:lineRule="auto"/>
        <w:ind w:firstLine="720"/>
        <w:jc w:val="both"/>
        <w:rPr>
          <w:rFonts w:ascii="Book Antiqua" w:hAnsi="Book Antiqua" w:cs="Arial"/>
          <w:lang w:val="en-US"/>
        </w:rPr>
      </w:pPr>
      <w:r w:rsidRPr="00752273">
        <w:rPr>
          <w:rFonts w:ascii="Book Antiqua" w:hAnsi="Book Antiqua"/>
          <w:lang w:val="en-US"/>
        </w:rPr>
        <w:t>A cross-sectional study in a</w:t>
      </w:r>
      <w:r w:rsidR="00C02C2A" w:rsidRPr="00752273">
        <w:rPr>
          <w:rFonts w:ascii="Book Antiqua" w:hAnsi="Book Antiqua"/>
          <w:lang w:val="en-US"/>
        </w:rPr>
        <w:t xml:space="preserve">n urban </w:t>
      </w:r>
      <w:r w:rsidRPr="00752273">
        <w:rPr>
          <w:rFonts w:ascii="Book Antiqua" w:hAnsi="Book Antiqua"/>
          <w:lang w:val="en-US"/>
        </w:rPr>
        <w:t>HIV/AIDS</w:t>
      </w:r>
      <w:r w:rsidR="00D21366" w:rsidRPr="00752273">
        <w:rPr>
          <w:rFonts w:ascii="Book Antiqua" w:hAnsi="Book Antiqua"/>
          <w:lang w:val="en-US"/>
        </w:rPr>
        <w:t xml:space="preserve"> </w:t>
      </w:r>
      <w:r w:rsidRPr="00752273">
        <w:rPr>
          <w:rFonts w:ascii="Book Antiqua" w:hAnsi="Book Antiqua"/>
          <w:lang w:val="en-US"/>
        </w:rPr>
        <w:t xml:space="preserve">cohort </w:t>
      </w:r>
      <w:r w:rsidR="00C02C2A" w:rsidRPr="00752273">
        <w:rPr>
          <w:rFonts w:ascii="Book Antiqua" w:hAnsi="Book Antiqua"/>
          <w:lang w:val="en-US"/>
        </w:rPr>
        <w:t>revealed</w:t>
      </w:r>
      <w:r w:rsidRPr="00752273">
        <w:rPr>
          <w:rFonts w:ascii="Book Antiqua" w:hAnsi="Book Antiqua"/>
          <w:lang w:val="en-US"/>
        </w:rPr>
        <w:t xml:space="preserve"> that heavy alcohol use was associated with advanced liver fibrosis</w:t>
      </w:r>
      <w:r w:rsidR="00C02C2A" w:rsidRPr="00752273">
        <w:rPr>
          <w:rFonts w:ascii="Book Antiqua" w:hAnsi="Book Antiqua"/>
          <w:lang w:val="en-US"/>
        </w:rPr>
        <w:t xml:space="preserve"> </w:t>
      </w:r>
      <w:r w:rsidRPr="00752273">
        <w:rPr>
          <w:rFonts w:ascii="Book Antiqua" w:hAnsi="Book Antiqua"/>
          <w:lang w:val="en-US"/>
        </w:rPr>
        <w:t xml:space="preserve">measured </w:t>
      </w:r>
      <w:r w:rsidR="0028670A" w:rsidRPr="00752273">
        <w:rPr>
          <w:rFonts w:ascii="Book Antiqua" w:hAnsi="Book Antiqua"/>
          <w:lang w:val="en-US"/>
        </w:rPr>
        <w:t>using</w:t>
      </w:r>
      <w:r w:rsidRPr="00752273">
        <w:rPr>
          <w:rFonts w:ascii="Book Antiqua" w:hAnsi="Book Antiqua"/>
          <w:lang w:val="en-US"/>
        </w:rPr>
        <w:t xml:space="preserve"> the APRI score</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Pr="00752273">
        <w:rPr>
          <w:rFonts w:ascii="Book Antiqua" w:hAnsi="Book Antiqua"/>
          <w:lang w:val="en-US"/>
        </w:rPr>
        <w:instrText>ADDIN CSL_CITATION { "citationItems" : [ { "id" : "ITEM-1", "itemData" : { "DOI" : "10.1111/j.1468-1293.2008.00662.x", "ISSN" : "1468-1293; 1464-2662", "abstract" : "OBJECTIVES: The aim of the study was to determine the relationship between alcohol consumption and liver fibrosis as assessed by aspartate aminotransferase to platelet ratio index (APRI) in HIV-infected adults and to explore the relative contributions of alcohol and hepatitis C virus (HCV) to APRI among HIV/HCV-coinfected adults. METHODS: We performed a cross-sectional analysis of data from an observational clinical cohort. Alcohol consumption was categorized according to National Institute on Alcohol Abuse and Alcoholism guidelines. We defined significant liver disease as APRI&gt;1.5, and used multinomial logistic regression to identify correlates of increased APRI. RESULTS: Among 1358 participants, 10.4% reported hazardous drinking. It was found that 11.6% had APRI&gt;1.5, indicating liver fibrosis. Hazardous drinking was associated with increased APRI [adjusted relative risk ratio (RRR) 2.30; 95% confidence interval (CI) 1.26-4.17]. Other factors associated with increased APRI were male gender, viral hepatitis, and HIV transmission category of injecting drug use. Among coinfected individuals, 18.3% had APRI&gt;1.5, and hazardous drinking was not associated with APRI. Among non-HCV-infected individuals, 5.3% had APRI&gt;1.5 and hazardous drinking was associated with increased APRI (adjusted RRR 3.72; 95% CI 1.40-9.87). CONCLUSIONS: Hazardous drinking is an important modifiable risk factor for liver fibrosis, particularly among non-HCV-infected patients. Clinicians and researchers must address alcohol use as the burden of liver disease increases among HIV-positive individuals.", "author" : [ { "dropping-particle" : "", "family" : "Chaudhry", "given" : "A A", "non-dropping-particle" : "", "parse-names" : false, "suffix" : "" }, { "dropping-particle" : "", "family" : "Sulkowski", "given" : "M S", "non-dropping-particle" : "", "parse-names" : false, "suffix" : "" }, { "dropping-particle" : "", "family" : "Chander", "given" : "G", "non-dropping-particle" : "", "parse-names" : false, "suffix" : "" }, { "dropping-particle" : "", "family" : "Moore", "given" : "R D", "non-dropping-particle" : "", "parse-names" : false, "suffix" : "" } ], "container-title" : "HIV medicine", "id" : "ITEM-1", "issue" : "3", "issued" : { "date-parts" : [ [ "2009", "3" ] ] }, "note" : "LR: 20110613; GR: K23 AA015313/AA/NIAAA NIH HHS/United States; GR: K24 DA000432-09/DA/NIDA NIH HHS/United States; GR: R01 AA016893-01A2/AA/NIAAA NIH HHS/United States; GR: R01 AA016893-04/AA/NIAAA NIH HHS/United States; GR: R01 DA011602-10/DA/NIDA NIH HHS/United States; GR: R01 DA011602-11A2/DA/NIDA NIH HHS/United States; GR: R01 DA11602/DA/NIDA NIH HHS/United States; GR: R01 DA16065/DA/NIDA NIH HHS/United States; GR: R21 AA015032-02/AA/NIAAA NIH HHS/United States; JID: 100897392; 0 (Biological Markers); EC 2.6.1.1 (Aspartate Aminotransferases); CIN: HIV Med. 2009 Sep;10(8):524; author reply 524-5. PMID: 19689715; NIHMS67637; OID: NLM: NIHMS67637; OID: NLM: PMC2654191; 2008/12/20 [aheadofprint]; ppublish", "page" : "133-142", "publisher-place" : "Department of Medicine, Johns Hopkins University School of Medicine, Baltimore, MD, USA. amina.chaudhry@jhu.edu", "title" : "Hazardous drinking is associated with an elevated aspartate aminotransferase to platelet ratio index in an urban HIV-infected clinical cohort", "type" : "article-journal", "volume" : "10" }, "uris" : [ "http://www.mendeley.com/documents/?uuid=c287c5ee-8b9e-469c-a112-4a7450f0174c" ] } ], "mendeley" : { "formattedCitation" : "&lt;sup&gt;169&lt;/sup&gt;", "plainTextFormattedCitation" : "169", "previouslyFormattedCitation" : "&lt;sup&gt;169&lt;/sup&gt;"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169</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 xml:space="preserve">. However, </w:t>
      </w:r>
      <w:r w:rsidRPr="00752273">
        <w:rPr>
          <w:rFonts w:ascii="Book Antiqua" w:hAnsi="Book Antiqua" w:cs="Times New Roman"/>
          <w:lang w:val="en-US"/>
        </w:rPr>
        <w:t xml:space="preserve">when </w:t>
      </w:r>
      <w:r w:rsidR="00C02C2A" w:rsidRPr="00752273">
        <w:rPr>
          <w:rFonts w:ascii="Book Antiqua" w:hAnsi="Book Antiqua" w:cs="Times New Roman"/>
          <w:lang w:val="en-US"/>
        </w:rPr>
        <w:t xml:space="preserve">the </w:t>
      </w:r>
      <w:r w:rsidRPr="00752273">
        <w:rPr>
          <w:rFonts w:ascii="Book Antiqua" w:hAnsi="Book Antiqua" w:cs="Times New Roman"/>
          <w:lang w:val="en-US"/>
        </w:rPr>
        <w:t xml:space="preserve">patients were stratified by HCV infection, high APRI score was associated with hazardous alcohol use only </w:t>
      </w:r>
      <w:r w:rsidR="0028670A" w:rsidRPr="00752273">
        <w:rPr>
          <w:rFonts w:ascii="Book Antiqua" w:hAnsi="Book Antiqua" w:cs="Times New Roman"/>
          <w:lang w:val="en-US"/>
        </w:rPr>
        <w:t>among</w:t>
      </w:r>
      <w:r w:rsidRPr="00752273">
        <w:rPr>
          <w:rFonts w:ascii="Book Antiqua" w:hAnsi="Book Antiqua" w:cs="Times New Roman"/>
          <w:lang w:val="en-US"/>
        </w:rPr>
        <w:t xml:space="preserve"> </w:t>
      </w:r>
      <w:r w:rsidR="0028670A" w:rsidRPr="00752273">
        <w:rPr>
          <w:rFonts w:ascii="Book Antiqua" w:hAnsi="Book Antiqua" w:cs="Times New Roman"/>
          <w:lang w:val="en-US"/>
        </w:rPr>
        <w:t>patients</w:t>
      </w:r>
      <w:r w:rsidRPr="00752273">
        <w:rPr>
          <w:rFonts w:ascii="Book Antiqua" w:hAnsi="Book Antiqua" w:cs="Times New Roman"/>
          <w:lang w:val="en-US"/>
        </w:rPr>
        <w:t xml:space="preserve"> without HCV infection</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Pr="00752273">
        <w:rPr>
          <w:rFonts w:ascii="Book Antiqua" w:hAnsi="Book Antiqua"/>
          <w:lang w:val="en-US"/>
        </w:rPr>
        <w:instrText>ADDIN CSL_CITATION { "citationItems" : [ { "id" : "ITEM-1", "itemData" : { "DOI" : "10.1111/j.1468-1293.2008.00662.x", "ISSN" : "1468-1293; 1464-2662", "abstract" : "OBJECTIVES: The aim of the study was to determine the relationship between alcohol consumption and liver fibrosis as assessed by aspartate aminotransferase to platelet ratio index (APRI) in HIV-infected adults and to explore the relative contributions of alcohol and hepatitis C virus (HCV) to APRI among HIV/HCV-coinfected adults. METHODS: We performed a cross-sectional analysis of data from an observational clinical cohort. Alcohol consumption was categorized according to National Institute on Alcohol Abuse and Alcoholism guidelines. We defined significant liver disease as APRI&gt;1.5, and used multinomial logistic regression to identify correlates of increased APRI. RESULTS: Among 1358 participants, 10.4% reported hazardous drinking. It was found that 11.6% had APRI&gt;1.5, indicating liver fibrosis. Hazardous drinking was associated with increased APRI [adjusted relative risk ratio (RRR) 2.30; 95% confidence interval (CI) 1.26-4.17]. Other factors associated with increased APRI were male gender, viral hepatitis, and HIV transmission category of injecting drug use. Among coinfected individuals, 18.3% had APRI&gt;1.5, and hazardous drinking was not associated wit</w:instrText>
      </w:r>
      <w:r w:rsidRPr="00C1529F">
        <w:rPr>
          <w:rFonts w:ascii="Book Antiqua" w:hAnsi="Book Antiqua"/>
        </w:rPr>
        <w:instrText>h APRI. Among non-HCV-infected individuals, 5.3% had APRI&gt;1.5 and hazardous drinking was associated with increased APRI (adjusted RRR 3.72; 95% CI 1.40-9.87). CONCLUSIONS: Hazardous drinking is an important modifiable risk factor for liver fibrosis, particularly among non-HCV-infected patients. Clinicians and researchers must address alcohol use as the burden of liver disease increases among HIV-positive individuals.", "author" : [ { "dropping-particle" : "", "family" : "Chaudhry", "given" : "A A", "non-dropping-particle" : "", "parse-names" : false, "suffix" : "" }, { "dropping-particle" : "", "family" : "Sulkowski", "given" : "M S", "non-dropping-particle" : "", "parse-names" : false, "suffix" : "" }, { "dropping-particle" : "", "family" : "Chander", "given" : "G", "non-dropping-particle" : "", "parse-names" : false, "suffix" : "" }, { "dropping-particle" : "", "family" : "Moore", "given" : "R D", "non-dropping-particle" : "", "parse-names" : false, "suffix" : "" } ], "container-title" : "HIV medicine", "id" : "ITEM-1", "issue" : "3", "issue</w:instrText>
      </w:r>
      <w:r w:rsidRPr="00752273">
        <w:rPr>
          <w:rFonts w:ascii="Book Antiqua" w:hAnsi="Book Antiqua"/>
          <w:lang w:val="en-US"/>
        </w:rPr>
        <w:instrText>d" : { "date-parts" : [ [ "2009", "3" ] ] }, "note" : "LR: 20110613; GR: K23 AA015313/AA/NIAAA NIH HHS/United States; GR: K24 DA000432-09/DA/NIDA NIH HHS/United States; GR: R01 AA016893-01A2/AA/NIAAA NIH HHS/United States; GR: R01 AA016893-04/AA/NIAAA NIH HHS/United States; GR: R01 DA011602-10/DA/NIDA NIH HHS/United States; GR: R01 DA011602-11A2/DA/NIDA NIH HHS/United States; GR: R01 DA11602/DA/NIDA NIH HHS/United States; GR: R01 DA16065/DA/NIDA NIH HHS/United States; GR: R21 AA015032-02/AA/NIAAA NIH HHS/United States; JID: 100897392; 0 (Biological Markers); EC 2.6.1.1 (Aspartate Aminotransferases); CIN: HIV Med. 2009 Sep;10(8):524; author reply 524-5. PMID: 19689715; NIHMS67637; OID: NLM: NIHMS67637; OID: NLM: PMC2654191; 2008/12/20 [aheadofprint]; ppublish", "page" : "133-142", "publisher-place" : "Department of Medicine, Johns Hopkins University School of Medicine, Baltimore, MD, USA. amina.chaudhry@jhu.edu", "title" : "Hazardous drinking is associated with an elevated aspartate aminotransferase to platelet ratio index in an urban HIV-infected clinical cohort", "type" : "article-journal", "volume" : "10" }, "uris" : [ "http://www.mendeley.com/documents/?uuid=c287c5ee-8b9e-469c-a112-4a7450f0174c" ] } ], "mendeley" : { "formattedCitation" : "&lt;sup&gt;169&lt;/sup&gt;", "plainTextFormattedCitation" : "169", "previouslyFormattedCitation" : "&lt;sup&gt;169&lt;/sup&gt;" }, "properties" : { "noteIndex" : 0 }, "schema" : "https://github.com/citation-style-language/schema/raw/master/csl-citation.json" }</w:instrText>
      </w:r>
      <w:r w:rsidR="00F66893" w:rsidRPr="00C1529F">
        <w:rPr>
          <w:rFonts w:ascii="Book Antiqua" w:hAnsi="Book Antiqua"/>
        </w:rPr>
        <w:fldChar w:fldCharType="separate"/>
      </w:r>
      <w:r w:rsidRPr="00752273">
        <w:rPr>
          <w:rFonts w:ascii="Book Antiqua" w:hAnsi="Book Antiqua"/>
          <w:noProof/>
          <w:vertAlign w:val="superscript"/>
          <w:lang w:val="en-US"/>
        </w:rPr>
        <w:t>169</w:t>
      </w:r>
      <w:r w:rsidR="00F66893" w:rsidRPr="00C1529F">
        <w:rPr>
          <w:rFonts w:ascii="Book Antiqua" w:hAnsi="Book Antiqu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cs="Times New Roman"/>
          <w:lang w:val="en-US"/>
        </w:rPr>
        <w:t>. Blackard</w:t>
      </w:r>
      <w:r w:rsidRPr="0096652F">
        <w:rPr>
          <w:rFonts w:ascii="Book Antiqua" w:hAnsi="Book Antiqua" w:cs="Times New Roman"/>
          <w:i/>
          <w:lang w:val="en-US"/>
        </w:rPr>
        <w:t xml:space="preserve"> </w:t>
      </w:r>
      <w:r w:rsidR="0096652F" w:rsidRPr="0096652F">
        <w:rPr>
          <w:rFonts w:ascii="Book Antiqua" w:hAnsi="Book Antiqua" w:cs="Times New Roman" w:hint="eastAsia"/>
          <w:i/>
          <w:lang w:val="en-US" w:eastAsia="zh-CN"/>
        </w:rPr>
        <w:t>et al</w:t>
      </w:r>
      <w:r w:rsidR="0096652F" w:rsidRPr="00752273">
        <w:rPr>
          <w:rFonts w:ascii="Book Antiqua" w:eastAsia="Times New Roman" w:hAnsi="Book Antiqua" w:cs="Times New Roman"/>
          <w:vertAlign w:val="superscript"/>
          <w:lang w:val="en-US"/>
        </w:rPr>
        <w:t>[</w:t>
      </w:r>
      <w:r w:rsidR="0096652F" w:rsidRPr="00C1529F">
        <w:rPr>
          <w:rFonts w:ascii="Book Antiqua" w:hAnsi="Book Antiqua" w:cs="Times New Roman"/>
        </w:rPr>
        <w:fldChar w:fldCharType="begin" w:fldLock="1"/>
      </w:r>
      <w:r w:rsidR="0096652F" w:rsidRPr="00752273">
        <w:rPr>
          <w:rFonts w:ascii="Book Antiqua" w:hAnsi="Book Antiqua" w:cs="Times New Roman"/>
          <w:lang w:val="en-US"/>
        </w:rPr>
        <w:instrText>ADDIN CSL_CITATION { "citationItems" : [ { "id" : "ITEM-1", "itemData" : { "DOI" : "10.1093/cid/ciq199", "ISSN" : "1537-6591; 1058-4838", "abstract" : "BACKGROUND: FIB-4 represents a noninvasive, composite index that is a validated measure of hepatic fibrosis, which is an important indicator of liver disease. To date, there are limited data regarding hepatic fibrosis in women. METHODS: FIB-4 was evaluated in a cohort of 1227 women, and associations were evaluated in univariate and multivariate regression models among 4 groups of subjects classified by their human immunodeficiency virus (HIV) and hepatitis C virus (HCV) infection status. RESULTS: The median FIB-4 scores were 0.60 in HIV-/HCV- women, 0.83 in HIV-/HCV+ women, 0.86 in HIV+/HCV- women, and 1.30 in HIV+/HCV+ women. In the HIV/HCV co-infected group, multivariate analysis showed that CD4(+) cell count and albumin level were negatively associated with FIB-4 (P &lt;.0001), whereas antiretroviral therapy (ART) was positively associated with FIB-4 score (P =.0008). For the HIV mono-infected group, multivariate analysis showed that CD4(+) cell count (P &lt;.0001) and albumin level (P =.0019) were negatively correlated with FIB-4 score, ART was positively associated with FIB-4 score (P =.0008), and plasma HIV RNA level was marginally associated with FIB-4 score (P =.08</w:instrText>
      </w:r>
      <w:r w:rsidR="0096652F" w:rsidRPr="00C1529F">
        <w:rPr>
          <w:rFonts w:ascii="Book Antiqua" w:hAnsi="Book Antiqua" w:cs="Times New Roman"/>
        </w:rPr>
        <w:instrText>0). In 72 HIV mono-infected women who were also hepatitis B surface antigen negative, ART naive, and reported no recent alcohol intake, plasma HIV RNA level was associated with increased FIB-4 score (P =.030). CONCLUSIONS: HIV RNA level was associated with increased FIB-4 score in the absence of hepatitis B, hepatitis C, ART, or alcohol use, suggesting a potential relationship between HIV infection and hepatic fibrosis in vivo. A better understanding of the various demographic and virologic variables that contribute to hepatic fibrosis may lead to more effective treatment of HIV infection and its co-morbid conditions.", "author" : [ { "dropping-particle" : "", "family" : "Blackard", "given" : "J T", "non-dropping-particle" : "", "parse-names" : false, "suffix" : "" }, { "dropping-particle" : "", "family" : "Welge", "given" : "J A", "non-dropping-particle" : "", "parse-names" : false, "suffix" : "" }, { "dropping-particle" : "", "family" : "Taylor", "given" : "L E", "non-dropping-particle" : "", "parse-names" : false, "suffix" : "" }, { "dropping-particle" : "", "family" : "Mayer", "given" : "K H", "non-dropping-particle" : "", "parse-names" : false, "suffix" : "" }, { "dropping-particle" : "", "family" : "Klein", "given" : "R S", "non-dropping-particle" : "", "parse-names" : false, "suffix" : "" }, { "dropping-particle" : "", "family" : "Celentano", "given" : "D D", "non-dropping-particle" : "", "parse-names" : false, "suffix" : "" }, { "dropping-particle" : "", "family" : "Jamieson", "given" : "D J", "non-dropping-particle" : "", "parse-names" : false, "suffix" : "" }, { "dropping</w:instrText>
      </w:r>
      <w:r w:rsidR="0096652F" w:rsidRPr="00752273">
        <w:rPr>
          <w:rFonts w:ascii="Book Antiqua" w:hAnsi="Book Antiqua" w:cs="Times New Roman"/>
          <w:lang w:val="en-US"/>
        </w:rPr>
        <w:instrText>-particle" : "", "family" : "Gardner", "given" : "L", "non-dropping-particle" : "", "parse-names" : false, "suffix" : "" }, { "dropping-particle" : "", "family" : "Sherman", "given" : "K E", "non-dropping-particle" : "", "parse-names" : false, "suffix" : "" } ], "container-title" : "Clinical infectious diseases : an official publication of the Infectious Diseases Society of America", "id" : "ITEM-1", "issue" : "5", "issued" : { "date-parts" : [ [ "2011", "3", "1" ] ] }, "note" : "LR: 20110926; GR: K23 DA020383-04/DA/NIDA NIH HHS/United States; GR: R21 AI081564/AI/NIAID NIH HHS/United States; GR: R21 AI081564-01A2/AI/NIAID NIH HHS/United States; JID: 9203213; 0 (Biological Markers); 0 (RNA, Viral); OID: NLM: PMC3106241 [Available on 03/01/12]; PMCR: 2012/03/01; 2011/01/19 [aheadofprint]; ppublish", "page" : "674-680", "publisher-place" : "Division of Digestive Disease, University of Cincinnati College of Medicine, Cincinnati, Ohio, USA. ason.blackard@uc.edu", "title" : "HIV mono-infection is associated with FIB-4 - A noninvasive index of liver fibrosis - in women", "type" : "article-journal", "volume" : "52" }, "uris" : [ "http://www.mendeley.com/documents/?uuid=fa827bf0-8d22-4b6d-a3d0-5104ef6ed035" ] } ], "mendeley" : { "formattedCitation" : "&lt;sup&gt;170&lt;/sup&gt;", "plainTextFormattedCitation" : "170", "previouslyFormattedCitation" : "&lt;sup&gt;170&lt;/sup&gt;" }, "properties" : { "noteIndex" : 0 }, "schema" : "https://github.com/citation-style-language/schema/raw/master/csl-citation.json" }</w:instrText>
      </w:r>
      <w:r w:rsidR="0096652F" w:rsidRPr="00C1529F">
        <w:rPr>
          <w:rFonts w:ascii="Book Antiqua" w:hAnsi="Book Antiqua" w:cs="Times New Roman"/>
        </w:rPr>
        <w:fldChar w:fldCharType="separate"/>
      </w:r>
      <w:r w:rsidR="0096652F" w:rsidRPr="00752273">
        <w:rPr>
          <w:rFonts w:ascii="Book Antiqua" w:hAnsi="Book Antiqua" w:cs="Times New Roman"/>
          <w:noProof/>
          <w:vertAlign w:val="superscript"/>
          <w:lang w:val="en-US"/>
        </w:rPr>
        <w:t>170</w:t>
      </w:r>
      <w:r w:rsidR="0096652F" w:rsidRPr="00C1529F">
        <w:rPr>
          <w:rFonts w:ascii="Book Antiqua" w:hAnsi="Book Antiqua" w:cs="Times New Roman"/>
        </w:rPr>
        <w:fldChar w:fldCharType="end"/>
      </w:r>
      <w:r w:rsidR="0096652F" w:rsidRPr="00752273">
        <w:rPr>
          <w:rFonts w:ascii="Book Antiqua" w:eastAsia="Times New Roman" w:hAnsi="Book Antiqua" w:cs="Times New Roman"/>
          <w:vertAlign w:val="superscript"/>
          <w:lang w:val="en-US"/>
        </w:rPr>
        <w:t>]</w:t>
      </w:r>
      <w:r w:rsidRPr="00752273">
        <w:rPr>
          <w:rFonts w:ascii="Book Antiqua" w:hAnsi="Book Antiqua" w:cs="Times New Roman"/>
          <w:lang w:val="en-US"/>
        </w:rPr>
        <w:t xml:space="preserve"> in</w:t>
      </w:r>
      <w:r w:rsidR="0028670A" w:rsidRPr="00752273">
        <w:rPr>
          <w:rFonts w:ascii="Book Antiqua" w:hAnsi="Book Antiqua" w:cs="Times New Roman"/>
          <w:lang w:val="en-US"/>
        </w:rPr>
        <w:t>vestigated</w:t>
      </w:r>
      <w:r w:rsidRPr="00752273">
        <w:rPr>
          <w:rFonts w:ascii="Book Antiqua" w:hAnsi="Book Antiqua" w:cs="Times New Roman"/>
          <w:lang w:val="en-US"/>
        </w:rPr>
        <w:t xml:space="preserve"> a cohort of women</w:t>
      </w:r>
      <w:r w:rsidR="0028670A" w:rsidRPr="00752273">
        <w:rPr>
          <w:rFonts w:ascii="Book Antiqua" w:hAnsi="Book Antiqua" w:cs="Times New Roman"/>
          <w:lang w:val="en-US"/>
        </w:rPr>
        <w:t>, and</w:t>
      </w:r>
      <w:r w:rsidRPr="00752273">
        <w:rPr>
          <w:rFonts w:ascii="Book Antiqua" w:hAnsi="Book Antiqua" w:cs="Times New Roman"/>
          <w:lang w:val="en-US"/>
        </w:rPr>
        <w:t xml:space="preserve"> </w:t>
      </w:r>
      <w:r w:rsidR="0028670A" w:rsidRPr="00752273">
        <w:rPr>
          <w:rFonts w:ascii="Book Antiqua" w:hAnsi="Book Antiqua" w:cs="Times New Roman"/>
          <w:lang w:val="en-US"/>
        </w:rPr>
        <w:t>demonstrated that</w:t>
      </w:r>
      <w:r w:rsidRPr="00752273">
        <w:rPr>
          <w:rFonts w:ascii="Book Antiqua" w:hAnsi="Book Antiqua" w:cs="Times New Roman"/>
          <w:lang w:val="en-US"/>
        </w:rPr>
        <w:t xml:space="preserve"> alcohol use </w:t>
      </w:r>
      <w:r w:rsidR="0028670A" w:rsidRPr="00752273">
        <w:rPr>
          <w:rFonts w:ascii="Book Antiqua" w:hAnsi="Book Antiqua" w:cs="Times New Roman"/>
          <w:lang w:val="en-US"/>
        </w:rPr>
        <w:t xml:space="preserve">was not associated with </w:t>
      </w:r>
      <w:r w:rsidRPr="00752273">
        <w:rPr>
          <w:rFonts w:ascii="Book Antiqua" w:hAnsi="Book Antiqua" w:cs="Times New Roman"/>
          <w:lang w:val="en-US"/>
        </w:rPr>
        <w:t xml:space="preserve">FIB-4 values </w:t>
      </w:r>
      <w:r w:rsidR="00C02C2A" w:rsidRPr="00752273">
        <w:rPr>
          <w:rFonts w:ascii="Book Antiqua" w:hAnsi="Book Antiqua" w:cs="Times New Roman"/>
          <w:lang w:val="en-US"/>
        </w:rPr>
        <w:t>among</w:t>
      </w:r>
      <w:r w:rsidRPr="00752273">
        <w:rPr>
          <w:rFonts w:ascii="Book Antiqua" w:hAnsi="Book Antiqua" w:cs="Times New Roman"/>
          <w:lang w:val="en-US"/>
        </w:rPr>
        <w:t xml:space="preserve"> </w:t>
      </w:r>
      <w:r w:rsidR="00C02C2A" w:rsidRPr="00752273">
        <w:rPr>
          <w:rFonts w:ascii="Book Antiqua" w:hAnsi="Book Antiqua" w:cs="Times New Roman"/>
          <w:lang w:val="en-US"/>
        </w:rPr>
        <w:t xml:space="preserve">HCV/HIV </w:t>
      </w:r>
      <w:r w:rsidRPr="00752273">
        <w:rPr>
          <w:rFonts w:ascii="Book Antiqua" w:hAnsi="Book Antiqua" w:cs="Times New Roman"/>
          <w:lang w:val="en-US"/>
        </w:rPr>
        <w:t xml:space="preserve">co-infected patients. </w:t>
      </w:r>
      <w:r w:rsidR="00C02C2A" w:rsidRPr="00752273">
        <w:rPr>
          <w:rFonts w:ascii="Book Antiqua" w:hAnsi="Book Antiqua" w:cs="Times New Roman"/>
          <w:lang w:val="en-US"/>
        </w:rPr>
        <w:t>Within</w:t>
      </w:r>
      <w:r w:rsidRPr="00752273">
        <w:rPr>
          <w:rFonts w:ascii="Book Antiqua" w:hAnsi="Book Antiqua" w:cs="Times New Roman"/>
          <w:lang w:val="en-US"/>
        </w:rPr>
        <w:t xml:space="preserve"> our cohort of AUD patients, FIB-4 </w:t>
      </w:r>
      <w:r w:rsidR="00306A3A" w:rsidRPr="00752273">
        <w:rPr>
          <w:rFonts w:ascii="Book Antiqua" w:hAnsi="Book Antiqua" w:cs="Times New Roman"/>
          <w:lang w:val="en-US"/>
        </w:rPr>
        <w:t>was</w:t>
      </w:r>
      <w:r w:rsidRPr="00752273">
        <w:rPr>
          <w:rFonts w:ascii="Book Antiqua" w:hAnsi="Book Antiqua" w:cs="Times New Roman"/>
          <w:lang w:val="en-US"/>
        </w:rPr>
        <w:t xml:space="preserve"> significantly </w:t>
      </w:r>
      <w:r w:rsidR="00306A3A" w:rsidRPr="00752273">
        <w:rPr>
          <w:rFonts w:ascii="Book Antiqua" w:hAnsi="Book Antiqua" w:cs="Times New Roman"/>
          <w:lang w:val="en-US"/>
        </w:rPr>
        <w:t>higher amon</w:t>
      </w:r>
      <w:r w:rsidR="00C02C2A" w:rsidRPr="00752273">
        <w:rPr>
          <w:rFonts w:ascii="Book Antiqua" w:hAnsi="Book Antiqua" w:cs="Times New Roman"/>
          <w:lang w:val="en-US"/>
        </w:rPr>
        <w:t>g</w:t>
      </w:r>
      <w:r w:rsidRPr="00752273">
        <w:rPr>
          <w:rFonts w:ascii="Book Antiqua" w:hAnsi="Book Antiqua" w:cs="Times New Roman"/>
          <w:lang w:val="en-US"/>
        </w:rPr>
        <w:t xml:space="preserve"> HCV/HIV co-infected patients </w:t>
      </w:r>
      <w:r w:rsidR="00306A3A" w:rsidRPr="00752273">
        <w:rPr>
          <w:rFonts w:ascii="Book Antiqua" w:hAnsi="Book Antiqua" w:cs="Times New Roman"/>
          <w:lang w:val="en-US"/>
        </w:rPr>
        <w:t>compared to in</w:t>
      </w:r>
      <w:r w:rsidRPr="00752273">
        <w:rPr>
          <w:rFonts w:ascii="Book Antiqua" w:hAnsi="Book Antiqua" w:cs="Times New Roman"/>
          <w:lang w:val="en-US"/>
        </w:rPr>
        <w:t xml:space="preserve"> HCV monoinfected</w:t>
      </w:r>
      <w:r w:rsidR="00306A3A" w:rsidRPr="00752273">
        <w:rPr>
          <w:rFonts w:ascii="Book Antiqua" w:hAnsi="Book Antiqua" w:cs="Times New Roman"/>
          <w:lang w:val="en-US"/>
        </w:rPr>
        <w:t xml:space="preserve"> patients</w:t>
      </w:r>
      <w:r w:rsidR="00180E9B" w:rsidRPr="00752273">
        <w:rPr>
          <w:rFonts w:ascii="Book Antiqua" w:eastAsia="Times New Roman" w:hAnsi="Book Antiqua" w:cs="Times New Roman"/>
          <w:vertAlign w:val="superscript"/>
          <w:lang w:val="en-US"/>
        </w:rPr>
        <w:t>[</w:t>
      </w:r>
      <w:r w:rsidR="00F66893" w:rsidRPr="00C1529F">
        <w:rPr>
          <w:rFonts w:ascii="Book Antiqua" w:hAnsi="Book Antiqua" w:cs="Times New Roman"/>
        </w:rPr>
        <w:fldChar w:fldCharType="begin" w:fldLock="1"/>
      </w:r>
      <w:r w:rsidRPr="00752273">
        <w:rPr>
          <w:rFonts w:ascii="Book Antiqua" w:hAnsi="Book Antiqua" w:cs="Times New Roman"/>
          <w:lang w:val="en-US"/>
        </w:rPr>
        <w:instrText>ADDIN CSL_CITATION { "citationItems" : [ { "id" : "ITEM-1", "itemData" : { "DOI" : "10.1371/journal.pone.0046810; 10.1371/journal.pone.0046810", "ISSN" : "1932-6203; 1932-6203", "abstract" : "AIM: To analyze alcohol use, clinical data and laboratory parameters that may affect FIB-4, an index for measuring liver fibrosis, in HCV-monoinfected and HCV/HIV-coinfected drug users. PATIENTS AND METHODS: Patients admitted for substance abuse treatment between 1994 and 2006 were studied. Socio-demographic data, alcohol and drug use characteristics and clinical variables were obtained through hospital records. Blood samples for biochemistry, liver function tests, CD4 cell count, and serology of HIV and HCV infection were collected at admission. Multivariate linear regression was used to analyze the predictors of FIB-4 increase. RESULTS: A total of 472 (83% M, 17% F) patients were eligible. The median age at admission was 31 years (Interquartile range (IQR) 27-35 years), and the median duration of drug use was 10 years (IQR 5.5-15 years). Unhealthy drinking (&gt;50 grams/day) was reported in 32% of the patients. The FIB-4 scores were significantly greater in the HCV/HIV-coinfected patients (1.14, IQR 0.76-1.87) than in the HCV-monoinfected patients (0.75, IQR 0.56-1.11) (p&lt;0.001). In the multivariate analysis, unhealthy drinking (p = 0.034), lower t</w:instrText>
      </w:r>
      <w:r w:rsidRPr="00C1529F">
        <w:rPr>
          <w:rFonts w:ascii="Book Antiqua" w:hAnsi="Book Antiqua" w:cs="Times New Roman"/>
        </w:rPr>
        <w:instrText>otal cholesterol (p = 0.042), serum albumin (p&lt;0.001), higher GGT (p&lt;0.001) and a longer duration of addiction (p = 0.005) were independently associated with higher FIB-4 scores in the HCV-monoinfected drug users. The effect of unhealthy drinking on FIB-4 scores disappeared in the HCV/HIV-coinfected patients, whereas lower serum albumin (p&lt;0.001), a lower CD4 cell count (p = 0.006), higher total bilirubin (p&lt;0.001) and a longer drug addiction duration (p&lt;0.001) were significantly associated with higher FIB-4 values. CONCLUSIONS: Unhealthy alcohol use in the HCV-monoinfected patients and HIV-related immunodeficiency in the HCV/HIV-coinfected patients are important risk factors associated with liver fibrosis in the respective populations.", "author" : [ { "dropping-particle" : "", "family" : "Muga", "given" : "R", "non-dropping-particle" : "", "parse-names" : false, "suffix" : "" }, { "dropping-particle" : "", "family" : "Sanvisens", "given" : "A", "non-dropping-particle" : "", "parse-names" : false, "suffix" : "" }, { "dropping-particle" : "", "family" : "Fuster", "given" : "D", "non-dropping-particle" : "", "parse-names" : false, "suffix" : "" }, { "dro</w:instrText>
      </w:r>
      <w:r w:rsidRPr="00752273">
        <w:rPr>
          <w:rFonts w:ascii="Book Antiqua" w:hAnsi="Book Antiqua" w:cs="Times New Roman"/>
          <w:lang w:val="en-US"/>
        </w:rPr>
        <w:instrText>pping-particle" : "", "family" : "Tor", "given" : "J", "non-dropping-particle" : "", "parse-names" : false, "suffix" : "" }, { "dropping-particle" : "", "family" : "Martinez", "given" : "E", "non-dropping-particle" : "", "parse-names" : false, "suffix" : "" }, { "dropping-particle" : "", "family" : "Perez-Hoyos", "given" : "S", "non-dropping-particle" : "", "parse-names" : false, "suffix" : "" }, { "dropping-particle" : "", "family" : "Munoz", "given" : "A", "non-dropping-particle" : "", "parse-names" : false, "suffix" : "" } ], "container-title" : "PloS one", "id" : "ITEM-1", "issue" : "10", "issued" : { "date-parts" : [ [ "2012" ] ] }, "note" : "JID: 101285081; OID: NLM: PMC3467291; 2012/05/02 [received]; 2012/09/06 [accepted]; 2012/10/09 [epublish]; ppublish", "page" : "e46810", "publisher-place" : "Department of Internal Medicine, Hospital Universitari Germans Trias i Pujol, Universitat Autonoma Barcelona, Barcelona, Spain. rmuga.germanstrias@gencat.cat", "title" : "Unhealthy alcohol use, HIV infection and risk of liver fibrosis in drug users with hepatitis C", "type" : "article-journal", "volume" : "7" }, "uris" : [ "http://www.mendeley.com/documents/?uuid=90651005-3c68-4b56-8196-7903639ea9fb" ] } ], "mendeley" : { "formattedCitation" : "&lt;sup&gt;171&lt;/sup&gt;", "plainTextFormattedCitation" : "171", "previouslyFormattedCitation" : "&lt;sup&gt;171&lt;/sup&gt;" }, "properties" : { "noteIndex" : 0 }, "schema" : "https://github.com/citation-style-language/schema/raw/master/csl-citation.json" }</w:instrText>
      </w:r>
      <w:r w:rsidR="00F66893" w:rsidRPr="00C1529F">
        <w:rPr>
          <w:rFonts w:ascii="Book Antiqua" w:hAnsi="Book Antiqua" w:cs="Times New Roman"/>
        </w:rPr>
        <w:fldChar w:fldCharType="separate"/>
      </w:r>
      <w:r w:rsidRPr="00752273">
        <w:rPr>
          <w:rFonts w:ascii="Book Antiqua" w:hAnsi="Book Antiqua" w:cs="Times New Roman"/>
          <w:noProof/>
          <w:vertAlign w:val="superscript"/>
          <w:lang w:val="en-US"/>
        </w:rPr>
        <w:t>171</w:t>
      </w:r>
      <w:r w:rsidR="00F66893" w:rsidRPr="00C1529F">
        <w:rPr>
          <w:rFonts w:ascii="Book Antiqua" w:hAnsi="Book Antiqua" w:cs="Times New Roman"/>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cs="Times New Roman"/>
          <w:lang w:val="en-US"/>
        </w:rPr>
        <w:t>. In the HIV-LIVE cohort, lifetime alcohol consumption</w:t>
      </w:r>
      <w:r w:rsidR="00180E9B" w:rsidRPr="00752273">
        <w:rPr>
          <w:rFonts w:ascii="Book Antiqua" w:eastAsia="Times New Roman" w:hAnsi="Book Antiqua" w:cs="Times New Roman"/>
          <w:vertAlign w:val="superscript"/>
          <w:lang w:val="en-US"/>
        </w:rPr>
        <w:t>[</w:t>
      </w:r>
      <w:r w:rsidR="00F66893" w:rsidRPr="00C1529F">
        <w:rPr>
          <w:rFonts w:ascii="Book Antiqua" w:hAnsi="Book Antiqua" w:cs="Times New Roman"/>
        </w:rPr>
        <w:fldChar w:fldCharType="begin" w:fldLock="1"/>
      </w:r>
      <w:r w:rsidRPr="00752273">
        <w:rPr>
          <w:rFonts w:ascii="Book Antiqua" w:hAnsi="Book Antiqua" w:cs="Times New Roman"/>
          <w:lang w:val="en-US"/>
        </w:rPr>
        <w:instrText>ADDIN CSL_CITATION { "citationItems" : [ { "id" : "ITEM-1", "itemData" : { "ISSN" : "0096-882X; 0096-882X", "author" : [ { "dropping-particle" : "", "family" : "Skinner", "given" : "H A", "non-dropping-particle" : "", "parse-names" : false, "suffix" : "" }, { "dropping-particle" : "", "family" : "Sheu", "given" : "W J", "non-dropping-particle" : "", "parse-names" : false, "suffix" : "" } ], "container-title" : "Journal of studies on alcohol", "id" : "ITEM-1", "issue" : "11", "issued" : { "date-parts" : [ [ "1982", "11" ] ] }, "note" : "LR: 20061115; JID: 7503813; ppublish", "page" : "1157-1170", "publisher-place" : "UNITED STATES", "title" : "Reliability of alcohol use indices. The Lifetime Drinking History and the MAST", "type" : "article-journal", "volume" : "43" }, "uris" : [ "http://www.mendeley.com/documents/?uuid=1a6e7136-ce12-474f-97f5-004699ebe3d1" ] } ], "mendeley" : { "formattedCitation" : "&lt;sup&gt;172&lt;/sup&gt;", "plainTextFormattedCitation" : "172", "previouslyFormattedCitation" : "&lt;sup&gt;172&lt;/sup&gt;" }, "properties" : { "noteIndex" : 0 }, "schema" : "https://github.com/citation-style-language/schema/raw/master/csl-citation.json" }</w:instrText>
      </w:r>
      <w:r w:rsidR="00F66893" w:rsidRPr="00C1529F">
        <w:rPr>
          <w:rFonts w:ascii="Book Antiqua" w:hAnsi="Book Antiqua" w:cs="Times New Roman"/>
        </w:rPr>
        <w:fldChar w:fldCharType="separate"/>
      </w:r>
      <w:r w:rsidRPr="00752273">
        <w:rPr>
          <w:rFonts w:ascii="Book Antiqua" w:hAnsi="Book Antiqua" w:cs="Times New Roman"/>
          <w:noProof/>
          <w:vertAlign w:val="superscript"/>
          <w:lang w:val="en-US"/>
        </w:rPr>
        <w:t>172</w:t>
      </w:r>
      <w:r w:rsidR="00F66893" w:rsidRPr="00C1529F">
        <w:rPr>
          <w:rFonts w:ascii="Book Antiqua" w:hAnsi="Book Antiqua" w:cs="Times New Roman"/>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cs="Times New Roman"/>
          <w:lang w:val="en-US"/>
        </w:rPr>
        <w:t xml:space="preserve"> </w:t>
      </w:r>
      <w:r w:rsidR="00306A3A" w:rsidRPr="00752273">
        <w:rPr>
          <w:rFonts w:ascii="Book Antiqua" w:hAnsi="Book Antiqua" w:cs="Times New Roman"/>
          <w:lang w:val="en-US"/>
        </w:rPr>
        <w:t>was not associated with</w:t>
      </w:r>
      <w:r w:rsidRPr="00752273">
        <w:rPr>
          <w:rFonts w:ascii="Book Antiqua" w:hAnsi="Book Antiqua" w:cs="Times New Roman"/>
          <w:lang w:val="en-US"/>
        </w:rPr>
        <w:t xml:space="preserve"> the absence of liver fibrosis (FIB-4 &lt;</w:t>
      </w:r>
      <w:r w:rsidR="0087212B" w:rsidRPr="00752273">
        <w:rPr>
          <w:rFonts w:ascii="Book Antiqua" w:hAnsi="Book Antiqua" w:cs="Times New Roman"/>
          <w:lang w:val="en-US"/>
        </w:rPr>
        <w:t xml:space="preserve"> </w:t>
      </w:r>
      <w:r w:rsidRPr="00752273">
        <w:rPr>
          <w:rFonts w:ascii="Book Antiqua" w:hAnsi="Book Antiqua" w:cs="Times New Roman"/>
          <w:lang w:val="en-US"/>
        </w:rPr>
        <w:t>1.45)</w:t>
      </w:r>
      <w:r w:rsidRPr="00752273">
        <w:rPr>
          <w:rFonts w:ascii="Book Antiqua" w:eastAsia="Times New Roman" w:hAnsi="Book Antiqua" w:cs="Times New Roman"/>
          <w:lang w:val="en-US"/>
        </w:rPr>
        <w:t xml:space="preserve">, </w:t>
      </w:r>
      <w:r w:rsidR="00C02C2A" w:rsidRPr="00752273">
        <w:rPr>
          <w:rFonts w:ascii="Book Antiqua" w:hAnsi="Book Antiqua" w:cs="Times New Roman"/>
          <w:lang w:val="en-US"/>
        </w:rPr>
        <w:t>and similar r</w:t>
      </w:r>
      <w:r w:rsidRPr="00752273">
        <w:rPr>
          <w:rFonts w:ascii="Book Antiqua" w:hAnsi="Book Antiqua" w:cs="Times New Roman"/>
          <w:lang w:val="en-US"/>
        </w:rPr>
        <w:t>esults</w:t>
      </w:r>
      <w:r w:rsidR="00C02C2A" w:rsidRPr="00752273">
        <w:rPr>
          <w:rFonts w:ascii="Book Antiqua" w:hAnsi="Book Antiqua" w:cs="Times New Roman"/>
          <w:lang w:val="en-US"/>
        </w:rPr>
        <w:t xml:space="preserve"> were</w:t>
      </w:r>
      <w:r w:rsidRPr="00752273">
        <w:rPr>
          <w:rFonts w:ascii="Book Antiqua" w:hAnsi="Book Antiqua" w:cs="Times New Roman"/>
          <w:lang w:val="en-US"/>
        </w:rPr>
        <w:t xml:space="preserve"> </w:t>
      </w:r>
      <w:r w:rsidR="00C02C2A" w:rsidRPr="00752273">
        <w:rPr>
          <w:rFonts w:ascii="Book Antiqua" w:hAnsi="Book Antiqua" w:cs="Times New Roman"/>
          <w:lang w:val="en-US"/>
        </w:rPr>
        <w:t xml:space="preserve">found </w:t>
      </w:r>
      <w:r w:rsidRPr="00752273">
        <w:rPr>
          <w:rFonts w:ascii="Book Antiqua" w:hAnsi="Book Antiqua" w:cs="Times New Roman"/>
          <w:lang w:val="en-US"/>
        </w:rPr>
        <w:t xml:space="preserve">for the presence of advanced liver fibrosis (FIB-4 ≥ 3.25) and </w:t>
      </w:r>
      <w:r w:rsidR="00306A3A" w:rsidRPr="00752273">
        <w:rPr>
          <w:rFonts w:ascii="Book Antiqua" w:hAnsi="Book Antiqua" w:cs="Times New Roman"/>
          <w:lang w:val="en-US"/>
        </w:rPr>
        <w:t xml:space="preserve">among patients with </w:t>
      </w:r>
      <w:r w:rsidRPr="00752273">
        <w:rPr>
          <w:rFonts w:ascii="Book Antiqua" w:hAnsi="Book Antiqua" w:cs="Times New Roman"/>
          <w:lang w:val="en-US"/>
        </w:rPr>
        <w:t>HCV infection</w:t>
      </w:r>
      <w:r w:rsidR="00180E9B" w:rsidRPr="00752273">
        <w:rPr>
          <w:rFonts w:ascii="Book Antiqua" w:eastAsia="Times New Roman" w:hAnsi="Book Antiqua" w:cs="Times New Roman"/>
          <w:vertAlign w:val="superscript"/>
          <w:lang w:val="en-US"/>
        </w:rPr>
        <w:t>[</w:t>
      </w:r>
      <w:r w:rsidR="00F66893" w:rsidRPr="00C1529F">
        <w:rPr>
          <w:rFonts w:ascii="Book Antiqua" w:hAnsi="Book Antiqua" w:cs="Times New Roman"/>
        </w:rPr>
        <w:fldChar w:fldCharType="begin" w:fldLock="1"/>
      </w:r>
      <w:r w:rsidRPr="00752273">
        <w:rPr>
          <w:rFonts w:cs="Times New Roman"/>
          <w:i/>
          <w:iCs/>
          <w:lang w:val="en-US"/>
        </w:rPr>
        <w:instrText xml:space="preserve">ADDIN CSL_CITATION { "citationItems" : [ { "id" : "ITEM-1", "itemData" : { "author" : [ { </w:instrText>
      </w:r>
      <w:r w:rsidRPr="00D70B7D">
        <w:rPr>
          <w:rFonts w:cs="Times New Roman"/>
          <w:i/>
          <w:iCs/>
        </w:rPr>
        <w:instrText>"dropping-particle" : "", "family" : "Fuster", "given" : "D", "non-dropping-particle" : "", "parse-names" : false, "suffix" : "" }, { "dropping-particle" : "", "family" : "Tsui", "given" : "J I", "non-dropping-particle" : "", "parse-names" : false, "suffix" : "" }, { "dropping-particle" : "", "family" : "Cheng", "given" : "D M", "non-dropping-particle" : "", "parse-names" : false, "su</w:instrText>
      </w:r>
      <w:r w:rsidRPr="00752273">
        <w:rPr>
          <w:rFonts w:cs="Times New Roman"/>
          <w:i/>
          <w:iCs/>
          <w:lang w:val="en-US"/>
        </w:rPr>
        <w:instrText>ffix" : "" }, { "dropping-particle" : "", "family" : "Quinn", "given" : "E K", "non-dropping-particle" : "", "parse-names" : false, "suffix" : "" }, { "dropping-particle" : "", "family" : "Bridden", "given" : "C", "non-dropping-particle" : "", "parse-names" : false, "suffix" : "" }, { "dropping-particle" : "", "family" : "Nunes", "given" : "D", "non-dropping-particle" : "", "parse-names" : false, "suffix" : "" }, { "dropping-particle" : "", "family" : "Libman", "given" : "H", "non-dropping-particle" : "", "parse-names" : false, "suffix" : "" }, { "dropping-particle" : "", "family" : "Saitz", "given" : "R", "non-dropping-particle" : "", "parse-names" : false, "suffix" : "" }, { "dropping-particle" : "", "family" : "Samet", "given" : "J H", "non-dropping-particle" : "", "parse-names" : false, "suffix" : "" } ], "container-title" : "Alcohol Clin Exp Res.", "id" : "ITEM-1", "issued" : { "date-parts" : [ [ "2013" ] ] }, "title" : "Impact of lifetime alcohol use on liver fibrosis in a population of HIV-infected patients with and without hepatitis C coinfection. ", "type" : "article-journal", "volume" : "In press" }, "uris" : [ "http://www.mendeley.com/documents/?uuid=9ccda505-8284-42c5-84e2-c4750b961267" ] } ], "mendeley" : { "formattedCitation" : "&lt;sup&gt;173&lt;/sup&gt;", "plainTextFormattedCitation" : "173", "previouslyFormattedCitation" : "&lt;sup&gt;173&lt;/sup&gt;" }, "properties" : { "noteIndex" : 0 }, "schema" : "https://github.com/citation-style-language/schema/raw/master/csl-citation.json" }</w:instrText>
      </w:r>
      <w:r w:rsidR="00F66893" w:rsidRPr="00C1529F">
        <w:rPr>
          <w:rFonts w:ascii="Book Antiqua" w:hAnsi="Book Antiqua" w:cs="Times New Roman"/>
        </w:rPr>
        <w:fldChar w:fldCharType="separate"/>
      </w:r>
      <w:r w:rsidRPr="00752273">
        <w:rPr>
          <w:rFonts w:ascii="Book Antiqua" w:hAnsi="Book Antiqua" w:cs="Times New Roman"/>
          <w:noProof/>
          <w:vertAlign w:val="superscript"/>
          <w:lang w:val="en-US"/>
        </w:rPr>
        <w:t>173</w:t>
      </w:r>
      <w:r w:rsidR="00F66893" w:rsidRPr="00C1529F">
        <w:rPr>
          <w:rFonts w:ascii="Book Antiqua" w:hAnsi="Book Antiqua" w:cs="Times New Roman"/>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cs="Times New Roman"/>
          <w:lang w:val="en-US"/>
        </w:rPr>
        <w:t>.</w:t>
      </w:r>
      <w:r w:rsidR="00C02C2A" w:rsidRPr="00752273">
        <w:rPr>
          <w:rFonts w:ascii="Book Antiqua" w:hAnsi="Book Antiqua" w:cs="Times New Roman"/>
          <w:lang w:val="en-US"/>
        </w:rPr>
        <w:t xml:space="preserve"> A study i</w:t>
      </w:r>
      <w:r w:rsidRPr="00752273">
        <w:rPr>
          <w:rFonts w:ascii="Book Antiqua" w:hAnsi="Book Antiqua" w:cs="Times New Roman"/>
          <w:lang w:val="en-US"/>
        </w:rPr>
        <w:t>n the VACS cohort</w:t>
      </w:r>
      <w:r w:rsidR="00C02C2A" w:rsidRPr="00752273">
        <w:rPr>
          <w:rFonts w:ascii="Book Antiqua" w:hAnsi="Book Antiqua" w:cs="Times New Roman"/>
          <w:lang w:val="en-US"/>
        </w:rPr>
        <w:t>—which</w:t>
      </w:r>
      <w:r w:rsidRPr="00752273">
        <w:rPr>
          <w:rFonts w:ascii="Book Antiqua" w:hAnsi="Book Antiqua" w:cs="Times New Roman"/>
          <w:lang w:val="en-US"/>
        </w:rPr>
        <w:t xml:space="preserve"> included a larger number of patients and a different measure of alcohol consumption</w:t>
      </w:r>
      <w:r w:rsidR="00C02C2A" w:rsidRPr="00752273">
        <w:rPr>
          <w:rFonts w:ascii="Book Antiqua" w:hAnsi="Book Antiqua" w:cs="Times New Roman"/>
          <w:lang w:val="en-US"/>
        </w:rPr>
        <w:t>—reported</w:t>
      </w:r>
      <w:r w:rsidRPr="00752273">
        <w:rPr>
          <w:rFonts w:ascii="Book Antiqua" w:hAnsi="Book Antiqua" w:cs="Times New Roman"/>
          <w:lang w:val="en-US"/>
        </w:rPr>
        <w:t xml:space="preserve"> </w:t>
      </w:r>
      <w:r w:rsidR="00C02C2A" w:rsidRPr="00752273">
        <w:rPr>
          <w:rFonts w:ascii="Book Antiqua" w:hAnsi="Book Antiqua" w:cs="Times New Roman"/>
          <w:lang w:val="en-US"/>
        </w:rPr>
        <w:t xml:space="preserve">greater risks </w:t>
      </w:r>
      <w:r w:rsidRPr="00752273">
        <w:rPr>
          <w:rFonts w:ascii="Book Antiqua" w:hAnsi="Book Antiqua" w:cs="Times New Roman"/>
          <w:lang w:val="en-US"/>
        </w:rPr>
        <w:t xml:space="preserve">of advanced liver fibrosis </w:t>
      </w:r>
      <w:r w:rsidR="00C02C2A" w:rsidRPr="00752273">
        <w:rPr>
          <w:rFonts w:ascii="Book Antiqua" w:hAnsi="Book Antiqua" w:cs="Times New Roman"/>
          <w:lang w:val="en-US"/>
        </w:rPr>
        <w:t>(</w:t>
      </w:r>
      <w:r w:rsidRPr="00752273">
        <w:rPr>
          <w:rFonts w:ascii="Book Antiqua" w:hAnsi="Book Antiqua" w:cs="Times New Roman"/>
          <w:lang w:val="en-US"/>
        </w:rPr>
        <w:t xml:space="preserve">measured </w:t>
      </w:r>
      <w:r w:rsidR="00C02C2A" w:rsidRPr="00752273">
        <w:rPr>
          <w:rFonts w:ascii="Book Antiqua" w:hAnsi="Book Antiqua" w:cs="Times New Roman"/>
          <w:lang w:val="en-US"/>
        </w:rPr>
        <w:t>based on</w:t>
      </w:r>
      <w:r w:rsidRPr="00752273">
        <w:rPr>
          <w:rFonts w:ascii="Book Antiqua" w:hAnsi="Book Antiqua" w:cs="Times New Roman"/>
          <w:lang w:val="en-US"/>
        </w:rPr>
        <w:t xml:space="preserve"> FIB-4</w:t>
      </w:r>
      <w:r w:rsidR="00C02C2A" w:rsidRPr="00752273">
        <w:rPr>
          <w:rFonts w:ascii="Book Antiqua" w:hAnsi="Book Antiqua" w:cs="Times New Roman"/>
          <w:lang w:val="en-US"/>
        </w:rPr>
        <w:t>)</w:t>
      </w:r>
      <w:r w:rsidRPr="00752273">
        <w:rPr>
          <w:rFonts w:ascii="Book Antiqua" w:hAnsi="Book Antiqua" w:cs="Times New Roman"/>
          <w:lang w:val="en-US"/>
        </w:rPr>
        <w:t xml:space="preserve"> </w:t>
      </w:r>
      <w:r w:rsidR="00C02C2A" w:rsidRPr="00752273">
        <w:rPr>
          <w:rFonts w:ascii="Book Antiqua" w:hAnsi="Book Antiqua" w:cs="Times New Roman"/>
          <w:lang w:val="en-US"/>
        </w:rPr>
        <w:t>among</w:t>
      </w:r>
      <w:r w:rsidRPr="00752273">
        <w:rPr>
          <w:rFonts w:ascii="Book Antiqua" w:hAnsi="Book Antiqua" w:cs="Times New Roman"/>
          <w:lang w:val="en-US"/>
        </w:rPr>
        <w:t xml:space="preserve"> co-infected patients</w:t>
      </w:r>
      <w:r w:rsidR="00C02C2A" w:rsidRPr="00752273">
        <w:rPr>
          <w:rFonts w:ascii="Book Antiqua" w:hAnsi="Book Antiqua" w:cs="Times New Roman"/>
          <w:lang w:val="en-US"/>
        </w:rPr>
        <w:t xml:space="preserve"> who exhibited nonhazardous drinking</w:t>
      </w:r>
      <w:r w:rsidRPr="00752273">
        <w:rPr>
          <w:rFonts w:ascii="Book Antiqua" w:hAnsi="Book Antiqua" w:cs="Times New Roman"/>
          <w:lang w:val="en-US"/>
        </w:rPr>
        <w:t xml:space="preserve"> </w:t>
      </w:r>
      <w:r w:rsidR="00C02C2A" w:rsidRPr="00752273">
        <w:rPr>
          <w:rFonts w:ascii="Book Antiqua" w:hAnsi="Book Antiqua" w:cs="Times New Roman"/>
          <w:lang w:val="en-US"/>
        </w:rPr>
        <w:t xml:space="preserve">(OR = </w:t>
      </w:r>
      <w:r w:rsidRPr="00752273">
        <w:rPr>
          <w:rFonts w:ascii="Book Antiqua" w:hAnsi="Book Antiqua" w:cs="Arial"/>
          <w:lang w:val="en-US"/>
        </w:rPr>
        <w:t>14.2</w:t>
      </w:r>
      <w:r w:rsidR="00563C2D">
        <w:rPr>
          <w:rFonts w:ascii="Book Antiqua" w:hAnsi="Book Antiqua" w:cs="Arial" w:hint="eastAsia"/>
          <w:lang w:val="en-US" w:eastAsia="zh-CN"/>
        </w:rPr>
        <w:t>,</w:t>
      </w:r>
      <w:r w:rsidR="00C02C2A" w:rsidRPr="00752273">
        <w:rPr>
          <w:rFonts w:ascii="Book Antiqua" w:hAnsi="Book Antiqua" w:cs="Arial"/>
          <w:lang w:val="en-US"/>
        </w:rPr>
        <w:t xml:space="preserve"> </w:t>
      </w:r>
      <w:r w:rsidR="00D37DEE">
        <w:rPr>
          <w:rFonts w:ascii="Book Antiqua" w:hAnsi="Book Antiqua" w:cs="Arial"/>
          <w:lang w:val="en-US"/>
        </w:rPr>
        <w:t>95%</w:t>
      </w:r>
      <w:r w:rsidRPr="00752273">
        <w:rPr>
          <w:rFonts w:ascii="Book Antiqua" w:hAnsi="Book Antiqua" w:cs="Arial"/>
          <w:lang w:val="en-US"/>
        </w:rPr>
        <w:t>CI: 5.91-34.0</w:t>
      </w:r>
      <w:r w:rsidR="00C02C2A" w:rsidRPr="00752273">
        <w:rPr>
          <w:rFonts w:ascii="Book Antiqua" w:hAnsi="Book Antiqua" w:cs="Arial"/>
          <w:lang w:val="en-US"/>
        </w:rPr>
        <w:t>)</w:t>
      </w:r>
      <w:r w:rsidR="00F21317" w:rsidRPr="00752273">
        <w:rPr>
          <w:rFonts w:ascii="Book Antiqua" w:hAnsi="Book Antiqua" w:cs="Arial"/>
          <w:lang w:val="en-US"/>
        </w:rPr>
        <w:t xml:space="preserve"> or</w:t>
      </w:r>
      <w:r w:rsidR="00C02C2A" w:rsidRPr="00752273">
        <w:rPr>
          <w:rFonts w:ascii="Book Antiqua" w:hAnsi="Book Antiqua" w:cs="Arial"/>
          <w:lang w:val="en-US"/>
        </w:rPr>
        <w:t xml:space="preserve"> hazardous/binge drinking</w:t>
      </w:r>
      <w:r w:rsidRPr="00752273">
        <w:rPr>
          <w:rFonts w:ascii="Book Antiqua" w:hAnsi="Book Antiqua" w:cs="Arial"/>
          <w:lang w:val="en-US"/>
        </w:rPr>
        <w:t xml:space="preserve"> </w:t>
      </w:r>
      <w:r w:rsidR="00C02C2A" w:rsidRPr="00752273">
        <w:rPr>
          <w:rFonts w:ascii="Book Antiqua" w:hAnsi="Book Antiqua" w:cs="Arial"/>
          <w:lang w:val="en-US"/>
        </w:rPr>
        <w:t>(</w:t>
      </w:r>
      <w:r w:rsidRPr="00752273">
        <w:rPr>
          <w:rFonts w:ascii="Book Antiqua" w:hAnsi="Book Antiqua" w:cs="Arial"/>
          <w:lang w:val="en-US"/>
        </w:rPr>
        <w:t>OR</w:t>
      </w:r>
      <w:r w:rsidR="0087212B" w:rsidRPr="00752273">
        <w:rPr>
          <w:rFonts w:ascii="Book Antiqua" w:hAnsi="Book Antiqua" w:cs="Arial"/>
          <w:lang w:val="en-US"/>
        </w:rPr>
        <w:t xml:space="preserve"> </w:t>
      </w:r>
      <w:r w:rsidRPr="00752273">
        <w:rPr>
          <w:rFonts w:ascii="Book Antiqua" w:hAnsi="Book Antiqua" w:cs="Arial"/>
          <w:lang w:val="en-US"/>
        </w:rPr>
        <w:t>=</w:t>
      </w:r>
      <w:r w:rsidR="0087212B" w:rsidRPr="00752273">
        <w:rPr>
          <w:rFonts w:ascii="Book Antiqua" w:hAnsi="Book Antiqua" w:cs="Arial"/>
          <w:lang w:val="en-US"/>
        </w:rPr>
        <w:t xml:space="preserve"> </w:t>
      </w:r>
      <w:r w:rsidRPr="00752273">
        <w:rPr>
          <w:rFonts w:ascii="Book Antiqua" w:hAnsi="Book Antiqua" w:cs="Arial"/>
          <w:lang w:val="en-US"/>
        </w:rPr>
        <w:t>18.9</w:t>
      </w:r>
      <w:r w:rsidR="00563C2D">
        <w:rPr>
          <w:rFonts w:ascii="Book Antiqua" w:hAnsi="Book Antiqua" w:cs="Arial" w:hint="eastAsia"/>
          <w:lang w:val="en-US" w:eastAsia="zh-CN"/>
        </w:rPr>
        <w:t>,</w:t>
      </w:r>
      <w:r w:rsidR="00C02C2A" w:rsidRPr="00752273">
        <w:rPr>
          <w:rFonts w:ascii="Book Antiqua" w:hAnsi="Book Antiqua" w:cs="Arial"/>
          <w:lang w:val="en-US"/>
        </w:rPr>
        <w:t xml:space="preserve"> </w:t>
      </w:r>
      <w:r w:rsidR="00D37DEE">
        <w:rPr>
          <w:rFonts w:ascii="Book Antiqua" w:hAnsi="Book Antiqua" w:cs="Arial"/>
          <w:lang w:val="en-US"/>
        </w:rPr>
        <w:t>95%</w:t>
      </w:r>
      <w:r w:rsidRPr="00752273">
        <w:rPr>
          <w:rFonts w:ascii="Book Antiqua" w:hAnsi="Book Antiqua" w:cs="Arial"/>
          <w:lang w:val="en-US"/>
        </w:rPr>
        <w:t>CI: 7.98-44.8</w:t>
      </w:r>
      <w:r w:rsidR="00C02C2A" w:rsidRPr="00752273">
        <w:rPr>
          <w:rFonts w:ascii="Book Antiqua" w:hAnsi="Book Antiqua" w:cs="Arial"/>
          <w:lang w:val="en-US"/>
        </w:rPr>
        <w:t>)</w:t>
      </w:r>
      <w:r w:rsidR="00F21317" w:rsidRPr="00752273">
        <w:rPr>
          <w:rFonts w:ascii="Book Antiqua" w:hAnsi="Book Antiqua" w:cs="Arial"/>
          <w:lang w:val="en-US"/>
        </w:rPr>
        <w:t>, or</w:t>
      </w:r>
      <w:r w:rsidR="00C02C2A" w:rsidRPr="00752273">
        <w:rPr>
          <w:rFonts w:ascii="Book Antiqua" w:hAnsi="Book Antiqua" w:cs="Arial"/>
          <w:lang w:val="en-US"/>
        </w:rPr>
        <w:t xml:space="preserve"> who had alcohol-related diagnoses</w:t>
      </w:r>
      <w:r w:rsidRPr="00752273">
        <w:rPr>
          <w:rFonts w:ascii="Book Antiqua" w:hAnsi="Book Antiqua" w:cs="Arial"/>
          <w:lang w:val="en-US"/>
        </w:rPr>
        <w:t xml:space="preserve"> </w:t>
      </w:r>
      <w:r w:rsidR="00C02C2A" w:rsidRPr="00752273">
        <w:rPr>
          <w:rFonts w:ascii="Book Antiqua" w:hAnsi="Book Antiqua" w:cs="Arial"/>
          <w:lang w:val="en-US"/>
        </w:rPr>
        <w:t>(</w:t>
      </w:r>
      <w:r w:rsidRPr="00752273">
        <w:rPr>
          <w:rFonts w:ascii="Book Antiqua" w:hAnsi="Book Antiqua" w:cs="Arial"/>
          <w:lang w:val="en-US"/>
        </w:rPr>
        <w:t>OR</w:t>
      </w:r>
      <w:r w:rsidR="0087212B" w:rsidRPr="00752273">
        <w:rPr>
          <w:rFonts w:ascii="Book Antiqua" w:hAnsi="Book Antiqua" w:cs="Arial"/>
          <w:lang w:val="en-US"/>
        </w:rPr>
        <w:t xml:space="preserve"> </w:t>
      </w:r>
      <w:r w:rsidRPr="00752273">
        <w:rPr>
          <w:rFonts w:ascii="Book Antiqua" w:hAnsi="Book Antiqua" w:cs="Arial"/>
          <w:lang w:val="en-US"/>
        </w:rPr>
        <w:t>=</w:t>
      </w:r>
      <w:r w:rsidR="0087212B" w:rsidRPr="00752273">
        <w:rPr>
          <w:rFonts w:ascii="Book Antiqua" w:hAnsi="Book Antiqua" w:cs="Arial"/>
          <w:lang w:val="en-US"/>
        </w:rPr>
        <w:t xml:space="preserve"> </w:t>
      </w:r>
      <w:r w:rsidRPr="00752273">
        <w:rPr>
          <w:rFonts w:ascii="Book Antiqua" w:hAnsi="Book Antiqua" w:cs="Arial"/>
          <w:lang w:val="en-US"/>
        </w:rPr>
        <w:t>25.2</w:t>
      </w:r>
      <w:r w:rsidR="00563C2D">
        <w:rPr>
          <w:rFonts w:ascii="Book Antiqua" w:hAnsi="Book Antiqua" w:cs="Arial" w:hint="eastAsia"/>
          <w:lang w:val="en-US" w:eastAsia="zh-CN"/>
        </w:rPr>
        <w:t>,</w:t>
      </w:r>
      <w:r w:rsidR="00C02C2A" w:rsidRPr="00752273">
        <w:rPr>
          <w:rFonts w:ascii="Book Antiqua" w:hAnsi="Book Antiqua" w:cs="Arial"/>
          <w:lang w:val="en-US"/>
        </w:rPr>
        <w:t xml:space="preserve"> </w:t>
      </w:r>
      <w:r w:rsidR="00D37DEE">
        <w:rPr>
          <w:rFonts w:ascii="Book Antiqua" w:hAnsi="Book Antiqua" w:cs="Arial"/>
          <w:lang w:val="en-US"/>
        </w:rPr>
        <w:t>95%</w:t>
      </w:r>
      <w:r w:rsidRPr="00752273">
        <w:rPr>
          <w:rFonts w:ascii="Book Antiqua" w:hAnsi="Book Antiqua" w:cs="Arial"/>
          <w:lang w:val="en-US"/>
        </w:rPr>
        <w:t>CI: 10.6-59.7</w:t>
      </w:r>
      <w:r w:rsidR="00C02C2A" w:rsidRPr="00752273">
        <w:rPr>
          <w:rFonts w:ascii="Book Antiqua" w:hAnsi="Book Antiqua" w:cs="Arial"/>
          <w:lang w:val="en-US"/>
        </w:rPr>
        <w:t>)</w:t>
      </w:r>
      <w:r w:rsidRPr="00752273">
        <w:rPr>
          <w:rFonts w:ascii="Book Antiqua" w:hAnsi="Book Antiqua" w:cs="Arial"/>
          <w:lang w:val="en-US"/>
        </w:rPr>
        <w:t xml:space="preserve"> </w:t>
      </w:r>
      <w:r w:rsidR="00C02C2A" w:rsidRPr="00752273">
        <w:rPr>
          <w:rFonts w:ascii="Book Antiqua" w:hAnsi="Book Antiqua" w:cs="Arial"/>
          <w:lang w:val="en-US"/>
        </w:rPr>
        <w:t>relative to</w:t>
      </w:r>
      <w:r w:rsidRPr="00752273">
        <w:rPr>
          <w:rFonts w:ascii="Book Antiqua" w:hAnsi="Book Antiqua" w:cs="Arial"/>
          <w:lang w:val="en-US"/>
        </w:rPr>
        <w:t xml:space="preserve"> uninfected </w:t>
      </w:r>
      <w:r w:rsidR="00C02C2A" w:rsidRPr="00752273">
        <w:rPr>
          <w:rFonts w:ascii="Book Antiqua" w:hAnsi="Book Antiqua" w:cs="Arial"/>
          <w:lang w:val="en-US"/>
        </w:rPr>
        <w:t xml:space="preserve">individuals who were </w:t>
      </w:r>
      <w:r w:rsidRPr="00752273">
        <w:rPr>
          <w:rFonts w:ascii="Book Antiqua" w:hAnsi="Book Antiqua" w:cs="Arial"/>
          <w:lang w:val="en-US"/>
        </w:rPr>
        <w:t>nonhazardous drinkers</w:t>
      </w:r>
      <w:r w:rsidR="00180E9B" w:rsidRPr="00752273">
        <w:rPr>
          <w:rFonts w:ascii="Book Antiqua" w:eastAsia="Times New Roman" w:hAnsi="Book Antiqua" w:cs="Times New Roman"/>
          <w:vertAlign w:val="superscript"/>
          <w:lang w:val="en-US"/>
        </w:rPr>
        <w:t>[</w:t>
      </w:r>
      <w:r w:rsidR="00F66893" w:rsidRPr="00C1529F">
        <w:rPr>
          <w:rFonts w:ascii="Book Antiqua" w:hAnsi="Book Antiqua" w:cs="Arial"/>
        </w:rPr>
        <w:fldChar w:fldCharType="begin" w:fldLock="1"/>
      </w:r>
      <w:r w:rsidRPr="00752273">
        <w:rPr>
          <w:rFonts w:cs="Arial"/>
          <w:i/>
          <w:iCs/>
          <w:lang w:val="en-US"/>
        </w:rPr>
        <w:instrText>ADDIN CSL_CITATION { "citationItems" : [ { "id" : "ITEM-1", "itemData" : { "DOI" : "10.1093/cid/ciu097", "ISSN" : "1537-6591", "PMID" : "24569533", "abstract" : "BACKGROUND: It is unclear if the risk of liver disease associated with different levels of alcohol consumption is higher for patients infected with human immunodeficiency virus (HIV) or chronic hepatitis C virus (HCV). We evaluated associations between alcohol use categories and advanced hepatic fibrosis, by HIV and chronic HCV status.\n\nMETHODS: We performed a cross-sectional study among participants in the Veterans Aging Cohort Study who reported alcohol consumption at enrollment (701 HIV/HCV-coinfected; 1410 HIV-monoinfected; 296 HCV-monoinfected; 1158 HIV/HCV-uninfected). Alcohol use category was determined by the Alcohol Use Disorders Identification Test-Consumption (AUDIT-C) questionnaire and alcohol-related diagnoses and was classified as nonhazardous drinking, hazardous/binge drinking, or alcohol-related diagnosis. Advanced hepatic fib</w:instrText>
      </w:r>
      <w:r w:rsidRPr="00D70B7D">
        <w:rPr>
          <w:rFonts w:cs="Arial"/>
          <w:i/>
          <w:iCs/>
        </w:rPr>
        <w:instrText>rosis was defined by FIB-4 index &gt;3.25.\n\nRESULTS: Within each HIV/HCV group, the prevalence of advanced hepatic fibrosis increased as alcohol use category increased. For each alcohol use category, advanced hepatic fibrosis was more common among HIV-infected than uninfected (nonhazardous: 6.7% vs 1.4%; hazardous/binge: 9.5% vs 3.0%; alcohol-related diagnosis: 19.0% vs 8.6%; P &lt; .01) and chronic HCV-infected than uninfected (nonhazardous: 13.6% vs 2.5%; hazardous/binge: 18.2% vs 3.1%; alcohol-related diagnosis: 22.1% vs 6.5%; P &lt; .01) participants. Strong associations with advanced hepatic fibrosis (adjusted odds ratio [95% confidence interval]) were observed among HIV/HCV-coinfected patients with nonhazardous drinking (14.2 [5.91-34.0]), hazardous/binge drinking (18.9 [7.98-44.8]), and alcohol-related diagnoses (25.2 [10.6-59.7]) compared with uninfected nonhazardous drinkers.\n\nCONCLUSIONS: Advanced hepatic fibrosis was present at low levels of alcohol consumption, increased with higher alcohol use categories, and was more prevalent among HIV-infected and chronic HCV-infected patients than uninfected individuals. All alcohol use categories were strongly associated with advanced hepatic fibrosis in HIV/HCV-coinfected patients.", "author" : [ { "dropping-particle" : "", "family" : "Lim", "given" : "Joseph K", "non-dropping-particle" : "", "parse-names" : false, "suffix" : "" }, { "dropping-particle" : "", "family" : "Tate", "given" : "Janet P", "non-dropping-particle" : "", "parse-names" : false, "suffix" : "" }, { "dropping-particle" : "", "family" : "Fultz", "given" : "Shawn L", "non-dropping-particle" : "", "parse-names" : false, "suffix" : "" }, { "dropping-particle" : "", "family" : "Goulet", "given" : "Joseph L", "non-dropping-particle" : "", "parse-names" : false, "suffix" : "" }, { "dropping-particle" : "", "family" : "Conigliaro", "given" : "Joseph", "non-dropping-particle" : "", "parse-names" : false, "suffix" : "" }, { "dropping-particle" : "", "family" : "Bryant", "given" : "Kendall J", "non-dropping-particle" : "", "parse-names" : false, "suffix" : "" }, { "dropping-particle" : "", "family" : "Gordon", "given" : "Adam J", "non-dropping-particle" : "", "parse-names" : false, "suffix" : "" }, { "dropping-particle" : "", "family" : "Gibert", "given" : "Cynthia", "non-dropping-particle" : "", "parse-names" : false, "suffix" : "" }, { "dropping-particle" : "", "family" : "Rimland", "given" : "David", "non-dropping-particle" : "", "parse-names" : false, "suffix" : "" }, { "dropping-particle" : "", "family" : "Go</w:instrText>
      </w:r>
      <w:r w:rsidRPr="00752273">
        <w:rPr>
          <w:rFonts w:cs="Arial"/>
          <w:i/>
          <w:iCs/>
          <w:lang w:val="en-US"/>
        </w:rPr>
        <w:instrText>etz", "given" : "Matthew Bidwell", "non-dropping-particle" : "", "parse-names" : false, "suffix" : "" }, { "dropping-particle" : "", "family" : "Klein", "given" : "Marina B", "non-dropping-particle" : "", "parse-names" : false, "suffix" : "" }, { "dropping-particle" : "", "family" : "Fiellin", "given" : "David A", "non-dropping-particle" : "", "parse-names" : false, "suffix" : "" }, { "dropping-particle" : "", "family" : "Justice", "given" : "Amy C", "non-dropping-particle" : "", "parse-names" : false, "suffix" : "" }, { "dropping-particle" : "", "family" : "Re", "given" : "Vincent", "non-dropping-particle" : "Lo", "parse-names" : false, "suffix" : "" } ], "container-title" : "Clinical infectious diseases : an official publication of the Infectious Diseases Society of America", "id" : "ITEM-1", "issue" : "10", "issued" : { "date-parts" : [ [ "2014", "5" ] ] }, "page" : "1449-58", "title" : "Relationship between alcohol use categories and noninvasive markers of advanced hepatic fibrosis in HIV-infected, chronic hepatitis C virus-infected, and uninfected patients.", "type" : "article-journal", "volume" : "58" }, "uris" : [ "http://www.mendeley.com/documents/?uuid=e1b4dfd1-1fb9-4bb3-811c-c3f5e28155b0" ] } ], "mendeley" : { "formattedCitation" : "&lt;sup&gt;174&lt;/sup&gt;", "plainTextFormattedCitation" : "174", "previouslyFormattedCitation" : "&lt;sup&gt;174&lt;/sup&gt;" }, "properties" : { "noteIndex" : 0 }, "schema" : "https://github.com/citation-style-language/schema/raw/master/csl-citation.json" }</w:instrText>
      </w:r>
      <w:r w:rsidR="00F66893" w:rsidRPr="00C1529F">
        <w:rPr>
          <w:rFonts w:ascii="Book Antiqua" w:hAnsi="Book Antiqua" w:cs="Arial"/>
        </w:rPr>
        <w:fldChar w:fldCharType="separate"/>
      </w:r>
      <w:r w:rsidRPr="00752273">
        <w:rPr>
          <w:rFonts w:ascii="Book Antiqua" w:hAnsi="Book Antiqua" w:cs="Arial"/>
          <w:noProof/>
          <w:vertAlign w:val="superscript"/>
          <w:lang w:val="en-US"/>
        </w:rPr>
        <w:t>174</w:t>
      </w:r>
      <w:r w:rsidR="00F66893" w:rsidRPr="00C1529F">
        <w:rPr>
          <w:rFonts w:ascii="Book Antiqua" w:hAnsi="Book Antiqua" w:cs="Arial"/>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cs="Arial"/>
          <w:lang w:val="en-US"/>
        </w:rPr>
        <w:t xml:space="preserve">. </w:t>
      </w:r>
      <w:r w:rsidR="00C02C2A" w:rsidRPr="00752273">
        <w:rPr>
          <w:rFonts w:ascii="Book Antiqua" w:hAnsi="Book Antiqua" w:cs="Arial"/>
          <w:lang w:val="en-US"/>
        </w:rPr>
        <w:t>The somewhat discordant results among studies may be partly due to d</w:t>
      </w:r>
      <w:r w:rsidRPr="00752273">
        <w:rPr>
          <w:rFonts w:ascii="Book Antiqua" w:hAnsi="Book Antiqua" w:cs="Arial"/>
          <w:lang w:val="en-US"/>
        </w:rPr>
        <w:t xml:space="preserve">ifferences in the methods used </w:t>
      </w:r>
      <w:r w:rsidR="00C02C2A" w:rsidRPr="00752273">
        <w:rPr>
          <w:rFonts w:ascii="Book Antiqua" w:hAnsi="Book Antiqua" w:cs="Arial"/>
          <w:lang w:val="en-US"/>
        </w:rPr>
        <w:t>to</w:t>
      </w:r>
      <w:r w:rsidRPr="00752273">
        <w:rPr>
          <w:rFonts w:ascii="Book Antiqua" w:hAnsi="Book Antiqua" w:cs="Arial"/>
          <w:lang w:val="en-US"/>
        </w:rPr>
        <w:t xml:space="preserve"> describ</w:t>
      </w:r>
      <w:r w:rsidR="00C02C2A" w:rsidRPr="00752273">
        <w:rPr>
          <w:rFonts w:ascii="Book Antiqua" w:hAnsi="Book Antiqua" w:cs="Arial"/>
          <w:lang w:val="en-US"/>
        </w:rPr>
        <w:t>e</w:t>
      </w:r>
      <w:r w:rsidRPr="00752273">
        <w:rPr>
          <w:rFonts w:ascii="Book Antiqua" w:hAnsi="Book Antiqua" w:cs="Arial"/>
          <w:lang w:val="en-US"/>
        </w:rPr>
        <w:t xml:space="preserve"> alcohol use and other characteristics of the study population</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Pr="00752273">
        <w:rPr>
          <w:i/>
          <w:iCs/>
          <w:vertAlign w:val="superscript"/>
          <w:lang w:val="en-US"/>
        </w:rPr>
        <w:instrText>ADDIN CSL_CITATION { "citationItems" : [ { "id" : "ITEM-1", "itemData" : { "DOI" : "10.1111/j.1468-1293.2008.00662.x", "ISSN" : "1468-1293; 1464-2662", "abstract" : "OBJECTIVES: The aim of the study was to determine the relationship between alcohol consumption and liver fibrosis as assessed by aspartate aminotransferase to platelet ratio index (APRI) in HIV-infected adults and to explore the relative contributions of alcohol and hepatitis C virus (HCV) to APRI among HIV/HCV-coinfected adults. METHODS: We performed a cross-sectional analysis of data from an observational clinical cohort. Alcohol consumption was categorized according to National Institute on Alcohol Abuse and Alcoholism guidelines. We defined significant liver disease as APRI&gt;1.5, and used multinomial logistic regression to identify correlates of increased APRI. RESULTS: Among 1358 participants, 10.4% reported hazardous drinking. It was found that 11.6% had APRI&gt;1.5, indicating liver fibrosis. Hazardous drinking was associated with increased APRI [adjusted relative risk ratio (RRR) 2.30; 95% confidence interval (CI) 1.26-4.17]. Other factors associated with increased APRI were male gender, viral hepatitis, and HIV transmission category of injecting drug use. Among coinfected individuals, 18.3% had APRI&gt;1.5, and hazardous drinking was not as</w:instrText>
      </w:r>
      <w:r w:rsidRPr="00D70B7D">
        <w:rPr>
          <w:i/>
          <w:iCs/>
          <w:vertAlign w:val="superscript"/>
        </w:rPr>
        <w:instrText>sociated with APRI. Among non-HCV-infected individuals, 5.3% had APRI&gt;1.5 and hazardous drinking was associated with increased APRI (adjusted RRR 3.72; 95% CI 1.40-9.87). CONCLUSIONS: Hazardous drinking is an important modifiable risk factor for liver fibrosis, particularly among non-HCV-infected patients. Clinicians and researchers must address alcohol use as the burden of liver disease increases among HIV-positive individuals.", "author" : [ { "dropping-particle" : "", "family" : "Chaudhry", "given" : "A A", "non-dropping-particle" : "", "parse-names" : false, "suffix" : "" }, { "dropping-particle" : "", "family" : "Sulkowski", "given" : "M S", "non-dropping-particle" : "", "parse-names" : false, "suffix" : "" }, { "dropping-particle" : "", "family" : "Chander", "given" : "G", "non-dropping-particle" : "", "parse-names" : false, "suffix" : "" }, { "dropping-particle" : "", "family" : "Moore", "given" : "R D", "non-dropping-particle" : "", "parse-names" : false, "suffix" : "" } ], "container-title" : "HIV medicine", "id" : "ITEM-1", "issue" : "3", "issued" : { "date-parts" : [ [ "2009", "3" ] ] }, "note" : "LR: 20110613; GR: K23 AA015313/AA/NIAAA NIH HHS/United States; GR: K24 DA000432-09/DA/NIDA NIH HHS/United States; GR: R01 AA016893-01A2/AA/NIAAA NIH HHS/United States; GR: R01 AA016893-04/AA/NIAAA NIH HHS/United States; GR: R01 DA011602-10/DA/NIDA NIH HHS/United States; GR: R01 DA011602-11A2/DA/NIDA NIH HHS/United States; GR: R01 DA11602/DA/NIDA NIH HHS/United States; GR: R01 DA16065/DA/NIDA NIH HHS/United States; GR: R21 AA015032-02/AA/NIAAA NIH HHS/United States; JID: 100897392; 0 (Biological Markers); EC 2.6.1.1 (Aspartate Aminotransferases); CIN: HIV Med. 2009 Sep;10(8):524; author reply 524-5. PMID: 19689715; NIHMS67637; OID: NLM: NIHMS67637; OID: NLM: PMC2654191; 2008/12/20 [aheadofprint]; ppublish", "page" : "133-142", "publisher-place" : "Department of Medicine, Johns Hopkins University School of Medicine, Baltimore, MD, USA. amina.chaudhry@jhu.edu", "title" : "Hazardous drinking is associated with an elevated aspartate aminotransferase to platelet ratio index in an urban HIV-infected clinical cohort", "type" : "article-journal", "volume" : "10" }, "uris" : [ "http://www.mendeley.com/documents/?uuid=c287c5ee-8b9e-469c-a112-4a7450f0174c" ] } ], "mendeley" : { "formattedCitation" : "&lt;sup&gt;169&lt;/sup&gt;", "plainTextFormattedCitation" : "169", "previouslyFormattedCitation" : "&lt;sup&gt;169&lt;/sup&gt;"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Pr="00C1529F">
        <w:rPr>
          <w:rFonts w:ascii="Book Antiqua" w:hAnsi="Book Antiqua"/>
          <w:noProof/>
          <w:vertAlign w:val="superscript"/>
        </w:rPr>
        <w:t>169</w:t>
      </w:r>
      <w:r w:rsidR="00F66893" w:rsidRPr="00C1529F">
        <w:rPr>
          <w:rFonts w:ascii="Book Antiqua" w:hAnsi="Book Antiqua"/>
          <w:vertAlign w:val="superscript"/>
        </w:rPr>
        <w:fldChar w:fldCharType="end"/>
      </w:r>
      <w:r w:rsidR="00563C2D">
        <w:rPr>
          <w:rFonts w:ascii="Book Antiqua" w:hAnsi="Book Antiqua" w:hint="eastAsia"/>
          <w:vertAlign w:val="superscript"/>
          <w:lang w:eastAsia="zh-CN"/>
        </w:rPr>
        <w:t>-</w:t>
      </w:r>
      <w:r w:rsidR="00F66893" w:rsidRPr="00C1529F">
        <w:rPr>
          <w:rFonts w:ascii="Book Antiqua" w:hAnsi="Book Antiqua" w:cs="Arial"/>
          <w:vertAlign w:val="superscript"/>
        </w:rPr>
        <w:fldChar w:fldCharType="begin" w:fldLock="1"/>
      </w:r>
      <w:r w:rsidRPr="00D70B7D">
        <w:rPr>
          <w:rFonts w:cs="Arial"/>
          <w:i/>
          <w:iCs/>
          <w:vertAlign w:val="superscript"/>
        </w:rPr>
        <w:instrText>ADDIN CSL_CITATION { "citationItems" : [ { "id" : "ITEM-1", "itemData" : { "DOI" : "10.1093/cid/ciu097", "ISSN" : "1537-6591", "PMID" : "24569533", "abstract" : "BACKGROUND: It is unclear if the risk of liver disease associated with different levels of alcohol consumption is higher for patients infected with human immunodeficiency virus (HIV) or chronic hepatitis C virus (HCV). We evaluated associations between alcohol use categories and advanced hepatic fibrosis, by HIV and chronic HCV status.\n\nMETHODS: We performed a cross-sectional study among participants in the Veterans Aging Cohort Study who reported alcohol consumption at enrollment (701 HIV/HCV-coinfected; 1410 HIV-monoinfected; 296 HCV-monoinfected; 1158 HIV/HCV-uninfected). Alcohol use category was determined by the Alcohol Use Disorders Identification Test-Consumption (AUDIT-C) questionnaire and alcohol-related diagnoses and was classified as nonhazardous drinking, hazardous/binge drinking, or alcohol-related diagnosis. Advanced hepatic fibrosis was defined by FIB-4 index &gt;3.25.\n\nRESULTS: Within each HIV/HCV group, the prevalence of advanced hepatic fibrosis increased as alcohol use category increased. For each alcohol use category, advanced hepatic fibrosis was more common among HIV-infected than uninfected (nonhazardous: 6.7% vs 1.4%; hazardous/binge: 9.5% vs 3.0%; alcohol-related diagnosis: 19.0% vs 8.6%; P &lt; .01) and chronic HCV-infected than uninfected (nonhazardous: 13.6% vs 2.5%; hazardous/binge: 18.2% vs 3.1%; alcohol-related diagnosis: 22.1% vs 6.5%; P &lt; .01) participants. Strong associations with advanced hepatic fibrosis (adjusted odds ratio [95% confidence interval]) were observed among HIV/HCV-coinfected patients with nonhazardous drinking (14.2 [5.91-34.0]), hazardous/binge drinking (18.9 [7.98-44.8]), and alcohol-related diagnoses (25.2 [10.6-59.7]) compared with uninfected nonhazardous drinkers.\n\nCONCLUSIONS: Advanced hepatic fibrosis was present at low levels of alcohol consumption, increased with higher alcohol use categories, and was more prevalent among HIV-infected and chronic HCV-infected patients than uninfected individuals. All alcohol use categories were strongly associated with advanced hepatic fibrosis in HIV/HCV-coinfected patients.", "author" : [ { "dropping-particle" : "", "family" : "Lim", "given" : "Joseph K", "non-dropping-particle" : "", "parse-names" : false, "suffix" : "" }, { "dropping-particle" : "", "family" : "Tate", "given" : "Janet P", "non-dropping-particle" : "", "parse-names" : false, "suffix" : "" }, { "dropping-particle" : "", "family" : "Fultz", "given" : "Shawn L", "non-dropping-particle" : "", "parse-names" : false, "suffix" : "" }, { "dropping-particle" : "", "family" : "Goulet", "given" : "Joseph L", "non-dropping-particle" : "", "parse-names" : false, "suffix" : "" }, { "dropping-particle" : "", "family" : "Conigliaro", "given" : "Joseph", "non-dropping-particle" : "", "parse-names" : false, "suffix" : "" }, { "dropping-particle" : "", "family" : "Bryant", "given" : "Kendall J", "non-dropping-particle" : "", "parse-names" : false, "suffix" : "" }, { "dropping-particle" : "", "family" : "Gordon", "given" : "Adam J", "non-dropping-particle" : "", "parse-names" : false, "suffix" : "" }, { "dropping-particle" : "", "family" : "Gibert", "given" : "Cynthia", "non-dropping-particle" : "", "parse-names" : false, "suffix" : "" }, { "dropping-particle" : "", "family" : "Rimland", "given" : "David", "non-dropping-particle" : "", "parse-names" : false, "suffix" : "" }, { "dropping-particle" : "", "family" : "Go</w:instrText>
      </w:r>
      <w:r w:rsidRPr="00752273">
        <w:rPr>
          <w:rFonts w:cs="Arial"/>
          <w:i/>
          <w:iCs/>
          <w:vertAlign w:val="superscript"/>
          <w:lang w:val="en-US"/>
        </w:rPr>
        <w:instrText>etz", "given" : "Matthew Bidwell", "non-dropping-particle" : "", "parse-names" : false, "suffix" : "" }, { "dropping-particle" : "", "family" : "Klein", "given" : "Marina B", "non-dropping-particle" : "", "parse-names" : false, "suffix" : "" }, { "dropping-particle" : "", "family" : "Fiellin", "given" : "David A", "non-dropping-particle" : "", "parse-names" : false, "suffix" : "" }, { "dropping-particle" : "", "family" : "Justice", "given" : "Amy C", "non-dropping-particle" : "", "parse-names" : false, "suffix" : "" }, { "dropping-particle" : "", "family" : "Re", "given" : "Vincent", "non-dropping-particle" : "Lo", "parse-names" : false, "suffix" : "" } ], "container-title" : "Clinical infectious diseases : an official publication of the Infectious Diseases Society of America", "id" : "ITEM-1", "issue" : "10", "issued" : { "date-parts" : [ [ "2014", "5" ] ] }, "page" : "1449-58", "title" : "Relationship between alcohol use categories and noninvasive markers of advanced hepatic fibrosis in HIV-infected, chronic hepatitis C virus-infected, and uninfected patients.", "type" : "article-journal", "volume" : "58" }, "uris" : [ "http://www.mendeley.com/documents/?uuid=e1b4dfd1-1fb9-4bb3-811c-c3f5e28155b0" ] } ], "mendeley" : { "formattedCitation" : "&lt;sup&gt;174&lt;/sup&gt;", "plainTextFormattedCitation" : "174", "previouslyFormattedCitation" : "&lt;sup&gt;174&lt;/sup&gt;" }, "properties" : { "noteIndex" : 0 }, "schema" : "https://github.com/citation-style-language/schema/raw/master/csl-citation.json" }</w:instrText>
      </w:r>
      <w:r w:rsidR="00F66893" w:rsidRPr="00C1529F">
        <w:rPr>
          <w:rFonts w:ascii="Book Antiqua" w:hAnsi="Book Antiqua" w:cs="Arial"/>
          <w:vertAlign w:val="superscript"/>
        </w:rPr>
        <w:fldChar w:fldCharType="separate"/>
      </w:r>
      <w:r w:rsidRPr="00752273">
        <w:rPr>
          <w:rFonts w:ascii="Book Antiqua" w:hAnsi="Book Antiqua" w:cs="Arial"/>
          <w:noProof/>
          <w:vertAlign w:val="superscript"/>
          <w:lang w:val="en-US"/>
        </w:rPr>
        <w:t>174</w:t>
      </w:r>
      <w:r w:rsidR="00F66893" w:rsidRPr="00C1529F">
        <w:rPr>
          <w:rFonts w:ascii="Book Antiqua" w:hAnsi="Book Antiqua" w:cs="Arial"/>
          <w:vertAlign w:val="superscript"/>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 xml:space="preserve">. </w:t>
      </w:r>
    </w:p>
    <w:p w14:paraId="1A2C893C" w14:textId="60FE2662" w:rsidR="00187408" w:rsidRPr="00752273" w:rsidRDefault="00C1529F" w:rsidP="00FD0DC4">
      <w:pPr>
        <w:widowControl w:val="0"/>
        <w:autoSpaceDE w:val="0"/>
        <w:autoSpaceDN w:val="0"/>
        <w:adjustRightInd w:val="0"/>
        <w:spacing w:line="360" w:lineRule="auto"/>
        <w:ind w:firstLineChars="150" w:firstLine="360"/>
        <w:jc w:val="both"/>
        <w:rPr>
          <w:rFonts w:ascii="Book Antiqua" w:hAnsi="Book Antiqua"/>
          <w:lang w:val="en-US"/>
        </w:rPr>
      </w:pPr>
      <w:r w:rsidRPr="00752273">
        <w:rPr>
          <w:rFonts w:ascii="Book Antiqua" w:hAnsi="Book Antiqua"/>
          <w:lang w:val="en-US"/>
        </w:rPr>
        <w:t xml:space="preserve">French researchers </w:t>
      </w:r>
      <w:r w:rsidR="00F21317" w:rsidRPr="00752273">
        <w:rPr>
          <w:rFonts w:ascii="Book Antiqua" w:hAnsi="Book Antiqua"/>
          <w:lang w:val="en-US"/>
        </w:rPr>
        <w:t xml:space="preserve">investigating </w:t>
      </w:r>
      <w:r w:rsidR="00F21317" w:rsidRPr="00752273">
        <w:rPr>
          <w:rFonts w:ascii="Book Antiqua" w:hAnsi="Book Antiqua" w:cs="Verdana"/>
          <w:lang w:val="en-US"/>
        </w:rPr>
        <w:t xml:space="preserve">HCV/HIV </w:t>
      </w:r>
      <w:r w:rsidR="00F21317" w:rsidRPr="00752273">
        <w:rPr>
          <w:rFonts w:ascii="Book Antiqua" w:hAnsi="Book Antiqua"/>
          <w:lang w:val="en-US"/>
        </w:rPr>
        <w:t xml:space="preserve">co-infected patients </w:t>
      </w:r>
      <w:r w:rsidRPr="00752273">
        <w:rPr>
          <w:rFonts w:ascii="Book Antiqua" w:hAnsi="Book Antiqua"/>
          <w:lang w:val="en-US"/>
        </w:rPr>
        <w:t xml:space="preserve">recently found </w:t>
      </w:r>
      <w:r w:rsidR="00F21317" w:rsidRPr="00752273">
        <w:rPr>
          <w:rFonts w:ascii="Book Antiqua" w:hAnsi="Book Antiqua"/>
          <w:lang w:val="en-US"/>
        </w:rPr>
        <w:t>that</w:t>
      </w:r>
      <w:r w:rsidRPr="00752273">
        <w:rPr>
          <w:rFonts w:ascii="Book Antiqua" w:hAnsi="Book Antiqua"/>
          <w:lang w:val="en-US"/>
        </w:rPr>
        <w:t xml:space="preserve"> advanced liver fibrosis </w:t>
      </w:r>
      <w:r w:rsidR="00F21317" w:rsidRPr="00752273">
        <w:rPr>
          <w:rFonts w:ascii="Book Antiqua" w:hAnsi="Book Antiqua"/>
          <w:lang w:val="en-US"/>
        </w:rPr>
        <w:t>(</w:t>
      </w:r>
      <w:r w:rsidRPr="00752273">
        <w:rPr>
          <w:rFonts w:ascii="Book Antiqua" w:hAnsi="Book Antiqua"/>
          <w:lang w:val="en-US"/>
        </w:rPr>
        <w:t>measured with transient elastography</w:t>
      </w:r>
      <w:r w:rsidR="00F21317" w:rsidRPr="00752273">
        <w:rPr>
          <w:rFonts w:ascii="Book Antiqua" w:hAnsi="Book Antiqua"/>
          <w:lang w:val="en-US"/>
        </w:rPr>
        <w:t>)</w:t>
      </w:r>
      <w:r w:rsidRPr="00752273">
        <w:rPr>
          <w:rFonts w:ascii="Book Antiqua" w:hAnsi="Book Antiqua"/>
          <w:lang w:val="en-US"/>
        </w:rPr>
        <w:t xml:space="preserve"> </w:t>
      </w:r>
      <w:r w:rsidR="00F21317" w:rsidRPr="00752273">
        <w:rPr>
          <w:rFonts w:ascii="Book Antiqua" w:hAnsi="Book Antiqua"/>
          <w:lang w:val="en-US"/>
        </w:rPr>
        <w:t>was more common among those with an</w:t>
      </w:r>
      <w:r w:rsidRPr="00752273">
        <w:rPr>
          <w:rFonts w:ascii="Book Antiqua" w:hAnsi="Book Antiqua"/>
          <w:lang w:val="en-US"/>
        </w:rPr>
        <w:t xml:space="preserve"> alcohol-related diagnosis </w:t>
      </w:r>
      <w:r w:rsidR="00F21317" w:rsidRPr="00752273">
        <w:rPr>
          <w:rFonts w:ascii="Book Antiqua" w:hAnsi="Book Antiqua"/>
          <w:lang w:val="en-US"/>
        </w:rPr>
        <w:t>(</w:t>
      </w:r>
      <w:r w:rsidRPr="00752273">
        <w:rPr>
          <w:rFonts w:ascii="Book Antiqua" w:hAnsi="Book Antiqua"/>
          <w:lang w:val="en-US"/>
        </w:rPr>
        <w:t>OR</w:t>
      </w:r>
      <w:r w:rsidR="0087212B" w:rsidRPr="00752273">
        <w:rPr>
          <w:rFonts w:ascii="Book Antiqua" w:hAnsi="Book Antiqua"/>
          <w:lang w:val="en-US"/>
        </w:rPr>
        <w:t xml:space="preserve"> </w:t>
      </w:r>
      <w:r w:rsidRPr="00752273">
        <w:rPr>
          <w:rFonts w:ascii="Book Antiqua" w:hAnsi="Book Antiqua"/>
          <w:lang w:val="en-US"/>
        </w:rPr>
        <w:t>=</w:t>
      </w:r>
      <w:r w:rsidR="0087212B" w:rsidRPr="00752273">
        <w:rPr>
          <w:rFonts w:ascii="Book Antiqua" w:hAnsi="Book Antiqua"/>
          <w:lang w:val="en-US"/>
        </w:rPr>
        <w:t xml:space="preserve"> </w:t>
      </w:r>
      <w:r w:rsidRPr="00752273">
        <w:rPr>
          <w:rFonts w:ascii="Book Antiqua" w:hAnsi="Book Antiqua" w:cs="Verdana"/>
          <w:lang w:val="en-US"/>
        </w:rPr>
        <w:t>3.06</w:t>
      </w:r>
      <w:r w:rsidR="00563C2D">
        <w:rPr>
          <w:rFonts w:ascii="Book Antiqua" w:hAnsi="Book Antiqua" w:cs="Verdana" w:hint="eastAsia"/>
          <w:lang w:val="en-US" w:eastAsia="zh-CN"/>
        </w:rPr>
        <w:t>,</w:t>
      </w:r>
      <w:r w:rsidR="00563C2D">
        <w:rPr>
          <w:rFonts w:ascii="Book Antiqua" w:hAnsi="Book Antiqua" w:cs="Verdana"/>
          <w:lang w:val="en-US"/>
        </w:rPr>
        <w:t xml:space="preserve"> 95%</w:t>
      </w:r>
      <w:r w:rsidRPr="00752273">
        <w:rPr>
          <w:rFonts w:ascii="Book Antiqua" w:hAnsi="Book Antiqua" w:cs="Verdana"/>
          <w:lang w:val="en-US"/>
        </w:rPr>
        <w:t>CI: 1.42–6.60</w:t>
      </w:r>
      <w:r w:rsidR="00F21317" w:rsidRPr="00752273">
        <w:rPr>
          <w:rFonts w:ascii="Book Antiqua" w:hAnsi="Book Antiqua" w:cs="Verdana"/>
          <w:lang w:val="en-US"/>
        </w:rPr>
        <w:t>)</w:t>
      </w:r>
      <w:r w:rsidRPr="00752273">
        <w:rPr>
          <w:rFonts w:ascii="Book Antiqua" w:hAnsi="Book Antiqua" w:cs="Verdana"/>
          <w:lang w:val="en-US"/>
        </w:rPr>
        <w:t xml:space="preserve"> compared to non-</w:t>
      </w:r>
      <w:r w:rsidRPr="00752273">
        <w:rPr>
          <w:rFonts w:ascii="Book Antiqua" w:hAnsi="Book Antiqua" w:cs="Verdana"/>
          <w:lang w:val="en-US"/>
        </w:rPr>
        <w:lastRenderedPageBreak/>
        <w:t>hazardous drink</w:t>
      </w:r>
      <w:r w:rsidR="00F21317" w:rsidRPr="00752273">
        <w:rPr>
          <w:rFonts w:ascii="Book Antiqua" w:hAnsi="Book Antiqua" w:cs="Verdana"/>
          <w:lang w:val="en-US"/>
        </w:rPr>
        <w:t>ers</w:t>
      </w:r>
      <w:r w:rsidR="00180E9B" w:rsidRPr="00752273">
        <w:rPr>
          <w:rFonts w:ascii="Book Antiqua" w:eastAsia="Times New Roman" w:hAnsi="Book Antiqua" w:cs="Times New Roman"/>
          <w:vertAlign w:val="superscript"/>
          <w:lang w:val="en-US"/>
        </w:rPr>
        <w:t>[</w:t>
      </w:r>
      <w:r w:rsidR="00F66893" w:rsidRPr="00C1529F">
        <w:rPr>
          <w:rFonts w:ascii="Book Antiqua" w:hAnsi="Book Antiqua" w:cs="Verdana"/>
        </w:rPr>
        <w:fldChar w:fldCharType="begin" w:fldLock="1"/>
      </w:r>
      <w:r w:rsidRPr="00752273">
        <w:rPr>
          <w:rFonts w:cs="Verdana"/>
          <w:i/>
          <w:iCs/>
          <w:lang w:val="en-US"/>
        </w:rPr>
        <w:instrText>ADDIN CSL_CITATION { "citationItems" : [ { "id" : "ITEM-1", "itemData" : { "DOI" : "10.1093/cid/ciu525", "ISSN" : "1537-6591", "PMID" : "25015913", "author" : [ { "dropping-particle" : "", "family" : "Marcellin", "given" : "Fabienne", "non-dropping-particle" : "", "parse-names" : false, "suffix" : "" }, { "dropping-particle" : "", "family" : "Roux", "given" : "Perrine", "non-dropping-particle" : "", "parse-names" : false, "suffix" : "" }, { "dropping-particle" : "", "family" : "Loko", "given" : "Marc-Arthur", "non-dropping-particle" : "", "parse-names" : false, "suffix" : "" }, { "dropping-particle" : "", "family" : "Lions", "given" : "Caroline", "non-dropping-particle" : "", "parse-names" : false, "suffix" : "" }, { "dropping-particle" : "", "family" : "Caumont-Prim", "given" : "Aurore", "non-dropping-particle" : "", "parse-names" : false, "suffix" : "" }, { "dropping-particle" : "", "family" : "Dabis", "given" : "Fran\u00e7ois", "non-dropping-particle" : "", "parse-names" : false, "suffix" : "" }, { "dropping-particle" : "", "family" : "Salmon-Ceron", "given" : "Dominique", "non-dropping-particle" : "", "parse-names" : false, "suffix" : "" }, { "dropping-particle" : "", "family" : "Spire", "given" : "Bruno", "non-dropping-particle" : "", "parse-names" : false, "suffix" : "" }, { "dropping-particle" : "", "family" : "Carrieri", "given" : "Maria Patrizia", "non-dropping-particle" : "", "parse-names" : false, "suffix" : "" } ], "container-title" : "Clinical infectious diseases : an official publication of the Infectious Diseases Society of America", "id" : "ITEM-1", "issue" : "8", "issued" : { "date-parts" : [ [ "2014", "10", "15" ] ] }, "page" : "1190-2", "title" : "High levels of alcohol consumption increase the risk of advanced hepatic fibrosis in HIV/hepatitis C virus-coinfected patients: a sex-based analysis using transient elastography at enrollment in the HEPAVIH ANRS CO13 cohort.", "type" : "article-journal", "volume" : "59" }, "uris" : [ "http://www.mendeley.com/documents/?uuid=fe0f38fe-04a9-4a74-9596-539a20f0f2df" ] } ], "mendeley" : { "formattedCitation" : "&lt;sup&gt;175&lt;/sup&gt;", "plainTextFormattedCitation" : "175", "previouslyFormattedCitation" : "&lt;sup&gt;175&lt;/sup&gt;" }, "properties" : { "noteIndex" : 0 }, "schema" : "https://github.com/citation-style-language/schema/raw/master/csl-citation.json" }</w:instrText>
      </w:r>
      <w:r w:rsidR="00F66893" w:rsidRPr="00C1529F">
        <w:rPr>
          <w:rFonts w:ascii="Book Antiqua" w:hAnsi="Book Antiqua" w:cs="Verdana"/>
        </w:rPr>
        <w:fldChar w:fldCharType="separate"/>
      </w:r>
      <w:r w:rsidRPr="00752273">
        <w:rPr>
          <w:rFonts w:ascii="Book Antiqua" w:hAnsi="Book Antiqua" w:cs="Verdana"/>
          <w:noProof/>
          <w:vertAlign w:val="superscript"/>
          <w:lang w:val="en-US"/>
        </w:rPr>
        <w:t>175</w:t>
      </w:r>
      <w:r w:rsidR="00F66893" w:rsidRPr="00C1529F">
        <w:rPr>
          <w:rFonts w:ascii="Book Antiqua" w:hAnsi="Book Antiqua" w:cs="Verdana"/>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cs="Verdana"/>
          <w:lang w:val="en-US"/>
        </w:rPr>
        <w:t xml:space="preserve">. </w:t>
      </w:r>
      <w:r w:rsidR="00F21317" w:rsidRPr="00752273">
        <w:rPr>
          <w:rFonts w:ascii="Book Antiqua" w:hAnsi="Book Antiqua" w:cs="Verdana"/>
          <w:lang w:val="en-US"/>
        </w:rPr>
        <w:t>E</w:t>
      </w:r>
      <w:r w:rsidRPr="00752273">
        <w:rPr>
          <w:rFonts w:ascii="Book Antiqua" w:hAnsi="Book Antiqua" w:cs="Verdana"/>
          <w:lang w:val="en-US"/>
        </w:rPr>
        <w:t xml:space="preserve">lastography </w:t>
      </w:r>
      <w:r w:rsidR="00F21317" w:rsidRPr="00752273">
        <w:rPr>
          <w:rFonts w:ascii="Book Antiqua" w:hAnsi="Book Antiqua" w:cs="Verdana"/>
          <w:lang w:val="en-US"/>
        </w:rPr>
        <w:t>may</w:t>
      </w:r>
      <w:r w:rsidRPr="00752273">
        <w:rPr>
          <w:rFonts w:ascii="Book Antiqua" w:hAnsi="Book Antiqua" w:cs="Verdana"/>
          <w:lang w:val="en-US"/>
        </w:rPr>
        <w:t xml:space="preserve"> be more reliable than laboratory markers</w:t>
      </w:r>
      <w:r w:rsidR="00F21317" w:rsidRPr="00752273">
        <w:rPr>
          <w:rFonts w:ascii="Book Antiqua" w:hAnsi="Book Antiqua" w:cs="Verdana"/>
          <w:lang w:val="en-US"/>
        </w:rPr>
        <w:t xml:space="preserve"> for</w:t>
      </w:r>
      <w:r w:rsidRPr="00752273">
        <w:rPr>
          <w:rFonts w:ascii="Book Antiqua" w:hAnsi="Book Antiqua" w:cs="Verdana"/>
          <w:lang w:val="en-US"/>
        </w:rPr>
        <w:t xml:space="preserve"> assessing liver fibrosis in HCV/HIV co-infected patients with AUD.</w:t>
      </w:r>
      <w:r w:rsidR="00F21317" w:rsidRPr="00752273">
        <w:rPr>
          <w:rFonts w:ascii="Book Antiqua" w:hAnsi="Book Antiqua" w:cs="Verdana"/>
          <w:lang w:val="en-US"/>
        </w:rPr>
        <w:t xml:space="preserve"> </w:t>
      </w:r>
      <w:r w:rsidR="00F21317" w:rsidRPr="00752273">
        <w:rPr>
          <w:rFonts w:ascii="Book Antiqua" w:hAnsi="Book Antiqua"/>
          <w:lang w:val="en-US"/>
        </w:rPr>
        <w:t>A</w:t>
      </w:r>
      <w:r w:rsidRPr="00752273">
        <w:rPr>
          <w:rFonts w:ascii="Book Antiqua" w:hAnsi="Book Antiqua"/>
          <w:lang w:val="en-US"/>
        </w:rPr>
        <w:t>ddition</w:t>
      </w:r>
      <w:r w:rsidR="00F21317" w:rsidRPr="00752273">
        <w:rPr>
          <w:rFonts w:ascii="Book Antiqua" w:hAnsi="Book Antiqua"/>
          <w:lang w:val="en-US"/>
        </w:rPr>
        <w:t>ally</w:t>
      </w:r>
      <w:r w:rsidRPr="00752273">
        <w:rPr>
          <w:rFonts w:ascii="Book Antiqua" w:hAnsi="Book Antiqua"/>
          <w:lang w:val="en-US"/>
        </w:rPr>
        <w:t xml:space="preserve">, the combination of HCV infection and alcohol use is associated with greater mortality </w:t>
      </w:r>
      <w:r w:rsidR="00F21317" w:rsidRPr="00752273">
        <w:rPr>
          <w:rFonts w:ascii="Book Antiqua" w:hAnsi="Book Antiqua"/>
          <w:lang w:val="en-US"/>
        </w:rPr>
        <w:t>within</w:t>
      </w:r>
      <w:r w:rsidRPr="00752273">
        <w:rPr>
          <w:rFonts w:ascii="Book Antiqua" w:hAnsi="Book Antiqua"/>
          <w:lang w:val="en-US"/>
        </w:rPr>
        <w:t xml:space="preserve"> HIV/AIDS cohorts</w:t>
      </w:r>
      <w:r w:rsidR="00180E9B" w:rsidRPr="00752273">
        <w:rPr>
          <w:rFonts w:ascii="Book Antiqua" w:eastAsia="Times New Roman" w:hAnsi="Book Antiqua" w:cs="Times New Roman"/>
          <w:vertAlign w:val="superscript"/>
          <w:lang w:val="en-US"/>
        </w:rPr>
        <w:t>[</w:t>
      </w:r>
      <w:r w:rsidR="00F66893" w:rsidRPr="00C1529F">
        <w:rPr>
          <w:rFonts w:ascii="Book Antiqua" w:hAnsi="Book Antiqua"/>
          <w:vertAlign w:val="superscript"/>
        </w:rPr>
        <w:fldChar w:fldCharType="begin" w:fldLock="1"/>
      </w:r>
      <w:r w:rsidR="00DD5862" w:rsidRPr="00752273">
        <w:rPr>
          <w:rFonts w:ascii="Book Antiqua" w:hAnsi="Book Antiqua"/>
          <w:vertAlign w:val="superscript"/>
          <w:lang w:val="en-US"/>
        </w:rPr>
        <w:instrText>ADDIN CSL_CITATION { "citationItems" : [ { "id" : "ITEM-1", "itemData" : { "DOI" : "10.1111/add.12367", "ISSN" : "1360-0443", "PMID" : "24112091", "abstract" : "AIMS: To assess the association between hepatitis C virus (HCV) infection and overall and liver-related death in human immunodeficiency virus (HIV)-infected patients with alcohol problems.\n\nDESIGN: We analyzed data from a cohort of HIV-infected adults with current or past alcohol problems enrolled between 2001 and 2003, searching for causes of death until 2010 using the National Death Index.\n\nSETTING AND PARTICIPANTS: Participants were HIV-infected adults with current or past alcohol problems, recruited in Boston, MA from HIV clinics at two hospitals, homeless shelters, drug treatment programs, subject referrals, flyers and another cohort study with comparable recruitment sites.\n\nMEASUREMENTS: The primary and secondary outcomes were all-cause and liver-related mortality, respectively. The main independent variable was hepatitis C virus (HCV) RNA status (positive versus negative). Mortality rates and Kaplan-Meier survival curves were calculated by HCV status for both overall and liver-related mortality. Cox proportional hazards models were used to assess the association between HCV infection and overall and liver-related death, adjusting for alcohol and drug use over time.\n\nFINDINGS: A to</w:instrText>
      </w:r>
      <w:r w:rsidR="00DD5862">
        <w:rPr>
          <w:rFonts w:ascii="Book Antiqua" w:hAnsi="Book Antiqua"/>
          <w:vertAlign w:val="superscript"/>
        </w:rPr>
        <w:instrText>tal of 397 adults (50% HCV-infected) were included. As of 31 December 2009, 83 cohort participants had died (60 HCV-infected, 23 HCV-uninfected; log-rank test P\u2009&lt;\u20090.001), and 26 of those deaths were liver-related (21 HCV-infected, five HCV-uninfected; log-rank test P\u2009&lt;\u20090.001). All-cause and liver-related mortality rates were 4.68 and 1.64 deaths per 100 person-years for HCV-infected patients and 1.65 and 0.36 per 100 person-years for those without HCV, respectively. In the fully adjusted Cox model, HCV infection was associated with both overall [hazard ratio (HR)\u2009=\u20092.55, 95% confidence interval (CI)\u2009=\u20091.50-4.33, P\u2009&lt;\u20090.01], and liver-related mortality (HR\u2009=\u20093.24, 95% CI\u2009=\u20091.18-8.94, P\u2009=\u20090.02].\n\nCONCLUSION: Hepatitis C virus infection is associated independently with all-cause and liver-related mortality in human immunodeficiency virus-infected patients with alcohol problems, even when accounting for alcohol and other drug use.", "author" : [ { "dropping-particle" : "", "family" : "Fuster", "given" : "Daniel", "non-dropping-particle" : "", "parse-names" : false, "suffix" : "" }, { "dropping-particle" : "", "family" : "Cheng", "given" : "Debbie M", "non-dropping-particle" : "", "parse-names" : false, "suffix" : "" }, { "dropping-particle" : "", "family" : "Quinn", "given" : "Emily K", "non-dropping-particle" : "", "parse-names" : false, "suffix" : "" }, { "dropping-particle" : "", "family" : "Nunes", "given" : "David", "non-dropping-particle" : "", "parse-names" : false, "suffix" : "" }, { "dropping-particle" : "", "family" : "Saitz", "given" : "Richard", "non-dropping-particle" : "", "parse-names" : false, "suffix" : "" }, { "dropping-particle" : "", "family" : "Samet", "given" : "Jeffrey H", "non-dropping-particle" : "", "parse-names" : false, "suffix" : "" }, { "dropping-particle" : "", "family" : "Tsui", "given" : "Judith I", "non-dropping-particle" : "", "parse-names" : false, "suffix" : "" } ], "container-title" : "Addiction (Abingdon, England)", "id" : "ITEM-1", "issue" : "1", "issued" : { "date-parts" : [ [ "2014", "1" ] ] }, "page" : "62-70", "title" : "Chronic hepatitis C virus infection is associated with all-cause and liver-related mortality in a cohort of HIV-infected patients with alcohol problems.", "type" : "article-journal", "volume" : "109" }, "uris" : [ "http://www.mendeley.com/documents/?uuid=a5b2f34b-4eb9-4edd-8997-3f1f1c464417" ] } ], "mendeley" : { "formattedCitation" : "&lt;sup&gt;79&lt;/sup&gt;", "plainTextFormattedCitation" : "79", "previouslyFormattedCitation" : "&lt;sup&gt;79&lt;/sup&gt;"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Pr="00C1529F">
        <w:rPr>
          <w:rFonts w:ascii="Book Antiqua" w:hAnsi="Book Antiqua"/>
          <w:noProof/>
          <w:vertAlign w:val="superscript"/>
        </w:rPr>
        <w:t>79</w:t>
      </w:r>
      <w:r w:rsidR="00F66893" w:rsidRPr="00C1529F">
        <w:rPr>
          <w:rFonts w:ascii="Book Antiqua" w:hAnsi="Book Antiqua"/>
          <w:vertAlign w:val="superscript"/>
        </w:rPr>
        <w:fldChar w:fldCharType="end"/>
      </w:r>
      <w:r w:rsidRPr="00C1529F">
        <w:rPr>
          <w:rFonts w:ascii="Book Antiqua" w:hAnsi="Book Antiqua"/>
          <w:vertAlign w:val="superscript"/>
        </w:rPr>
        <w:t>,</w:t>
      </w:r>
      <w:r w:rsidR="00F66893" w:rsidRPr="00C1529F">
        <w:rPr>
          <w:rFonts w:ascii="Book Antiqua" w:hAnsi="Book Antiqua"/>
          <w:vertAlign w:val="superscript"/>
        </w:rPr>
        <w:fldChar w:fldCharType="begin" w:fldLock="1"/>
      </w:r>
      <w:r w:rsidRPr="00C1529F">
        <w:rPr>
          <w:rFonts w:ascii="Book Antiqua" w:hAnsi="Book Antiqua"/>
          <w:vertAlign w:val="superscript"/>
        </w:rPr>
        <w:instrText xml:space="preserve">ADDIN CSL_CITATION { "citationItems" : [ { "id" : "ITEM-1", "itemData" : { "DOI" : "10.1371/journal.pone.0022698", "ISSN" : "1932-6203; 1932-6203", "abstract" : "BACKGROUND: We determined the impact of three factors on mortality in HIV-infected patients who had been on highly active antiretroviral therapy (HAART) for at least one year: (1) insufficient response to (HAART) and presence of AIDS-defining diseases, (2) comorbidity, and (3) drug and alcohol abuse and compared the mortality to that of the general population. METHODOLOGY/PRINCIPAL FINDINGS: In a Danish nationwide, population-based cohort study, we used population based registries to identify (1) all Danish HIV-infected patients who started HAART in the period 1 January 1998-1 July 2009, and (2) a comparison cohort of individuals matched on date of birth and gender (N = 2,267 and 9,068, respectively). Study inclusion began 1 year after start of HAART. Patients were categorised hierarchically in four groups according to the three risk factors, which were identified before study inclusion. The main outcome measure was probability of survival from age 25 to 65 years. The probability of survival from age 25 to age 65 was substantially lower in HIV patients [0.48 (95% confidence interval (CI) 0.42-0.55)] compared to the comparison cohort [0.88 (0.86 to 0.90)]. However, in HIV patients with no risk factors (N = 871) the probability of survival was equivalent to that of the general population [0.86 (95% CI 0.77-0.92)]. In contrast, the probability of survival was 0.58 in patients with HIV risk factors (N = 704), 0.30 in patients with comorbidities (N = 479), and 0.03 in patients with drug or alcohol abuse (N = 313). CONCLUSIONS: The increased risk of death in HIV-infected individuals is mainly attributable to risk factors that can be identified prior to or in the initial period of antiretroviral treatment. Mortality in patients without risk factors on a successful HAART is almost identical to that of the non-HIV-infected population.", "author" : [ { "dropping-particle" : "", "family" : "Obel", "given" : "N", "non-dropping-particle" : "", "parse-names" : false, "suffix" : "" }, { "dropping-particle" : "", "family" : "Omland", "given" : "L H", "non-dropping-particle" : "", "parse-names" : false, "suffix" : "" }, { "dropping-particle" : "", "family" : "Kronborg", "given" : "G", "non-dropping-particle" : "", "parse-names" : false, "suffix" : "" }, { "dropping-particle" : "", "family" : "Larsen", "given" : "C S", "non-dropping-particle" : "", "parse-names" : false, "suffix" </w:instrText>
      </w:r>
      <w:r w:rsidRPr="00752273">
        <w:rPr>
          <w:rFonts w:ascii="Book Antiqua" w:hAnsi="Book Antiqua"/>
          <w:vertAlign w:val="superscript"/>
          <w:lang w:val="en-US"/>
        </w:rPr>
        <w:instrText>: "" }, { "dropping-particle" : "", "family" : "Pedersen", "given" : "C", "non-dropping-particle" : "", "parse-names" : false, "suffix" : "" }, { "dropping-particle" : "", "family" : "Pedersen", "given" : "G", "non-dropping-particle" : "", "parse-names" : false, "suffix" : "" }, { "dropping-particle" : "", "family" : "Sorensen", "given" : "H T", "non-dropping-particle" : "", "parse-names" : false, "suffix" : "" }, { "dropping-particle" : "", "family" : "Gerstoft", "given" : "J", "non-dropping-particle" : "", "parse-names" : false, "suffix" : "" } ], "container-title" : "PloS one", "id" : "ITEM-1", "issue" : "7", "issued" : { "date-parts" : [ [ "2011" ] ] }, "note" : "JID: 101285081; OID: NLM: PMC3143183; 2011/02/01 [received]; 2011/07/05 [accepted]; 2011/07/25 [epublish]; ppublish", "page" : "e22698", "publisher-place" : "Department of Infectious Diseases, Copenhagen University Hospital, Rigshospitalet, Copenhagen, Denmark.", "title" : "Impact of non-HIV and HIV risk factors on survival in HIV-infected patients on HAART: a population-based nationwide cohort study", "type" : "article-journal", "volume" : "6" }, "uris" : [ "http://www.mendeley.com/documents/?uuid=5c97411e-ae1c-46f6-94be-d92624b63cdd" ] } ], "mendeley" : { "formattedCitation" : "&lt;sup&gt;176&lt;/sup&gt;", "plainTextFormattedCitation" : "176", "previouslyFormattedCitation" : "&lt;sup&gt;176&lt;/sup&gt;" }, "properties" : { "noteIndex" : 0 }, "schema" : "https://github.com/citation-style-language/schema/raw/master/csl-citation.json" }</w:instrText>
      </w:r>
      <w:r w:rsidR="00F66893" w:rsidRPr="00C1529F">
        <w:rPr>
          <w:rFonts w:ascii="Book Antiqua" w:hAnsi="Book Antiqua"/>
          <w:vertAlign w:val="superscript"/>
        </w:rPr>
        <w:fldChar w:fldCharType="separate"/>
      </w:r>
      <w:r w:rsidRPr="00752273">
        <w:rPr>
          <w:rFonts w:ascii="Book Antiqua" w:hAnsi="Book Antiqua"/>
          <w:noProof/>
          <w:vertAlign w:val="superscript"/>
          <w:lang w:val="en-US"/>
        </w:rPr>
        <w:t>176</w:t>
      </w:r>
      <w:r w:rsidR="00F66893" w:rsidRPr="00C1529F">
        <w:rPr>
          <w:rFonts w:ascii="Book Antiqua" w:hAnsi="Book Antiqua"/>
          <w:vertAlign w:val="superscript"/>
        </w:rPr>
        <w:fldChar w:fldCharType="end"/>
      </w:r>
      <w:r w:rsidR="00180E9B" w:rsidRPr="00752273">
        <w:rPr>
          <w:rFonts w:ascii="Book Antiqua" w:eastAsia="Times New Roman" w:hAnsi="Book Antiqua" w:cs="Times New Roman"/>
          <w:vertAlign w:val="superscript"/>
          <w:lang w:val="en-US"/>
        </w:rPr>
        <w:t>]</w:t>
      </w:r>
      <w:r w:rsidRPr="00752273">
        <w:rPr>
          <w:rFonts w:ascii="Book Antiqua" w:hAnsi="Book Antiqua"/>
          <w:lang w:val="en-US"/>
        </w:rPr>
        <w:t xml:space="preserve">, highlighting the need </w:t>
      </w:r>
      <w:r w:rsidR="00306A3A" w:rsidRPr="00752273">
        <w:rPr>
          <w:rFonts w:ascii="Book Antiqua" w:hAnsi="Book Antiqua"/>
          <w:lang w:val="en-US"/>
        </w:rPr>
        <w:t>to</w:t>
      </w:r>
      <w:r w:rsidRPr="00752273">
        <w:rPr>
          <w:rFonts w:ascii="Book Antiqua" w:hAnsi="Book Antiqua"/>
          <w:lang w:val="en-US"/>
        </w:rPr>
        <w:t xml:space="preserve"> </w:t>
      </w:r>
      <w:r w:rsidR="00F21317" w:rsidRPr="00752273">
        <w:rPr>
          <w:rFonts w:ascii="Book Antiqua" w:hAnsi="Book Antiqua"/>
          <w:lang w:val="en-US"/>
        </w:rPr>
        <w:t xml:space="preserve">further </w:t>
      </w:r>
      <w:r w:rsidRPr="00752273">
        <w:rPr>
          <w:rFonts w:ascii="Book Antiqua" w:hAnsi="Book Antiqua"/>
          <w:lang w:val="en-US"/>
        </w:rPr>
        <w:t xml:space="preserve">address alcohol use in co-infection. </w:t>
      </w:r>
      <w:r w:rsidR="00306A3A" w:rsidRPr="00752273">
        <w:rPr>
          <w:rFonts w:ascii="Book Antiqua" w:hAnsi="Book Antiqua"/>
          <w:lang w:val="en-US"/>
        </w:rPr>
        <w:t>Although</w:t>
      </w:r>
      <w:r w:rsidRPr="00752273">
        <w:rPr>
          <w:rFonts w:ascii="Book Antiqua" w:hAnsi="Book Antiqua"/>
          <w:lang w:val="en-US"/>
        </w:rPr>
        <w:t xml:space="preserve"> it can be challenging, </w:t>
      </w:r>
      <w:r w:rsidR="00306A3A" w:rsidRPr="00752273">
        <w:rPr>
          <w:rFonts w:ascii="Book Antiqua" w:hAnsi="Book Antiqua"/>
          <w:lang w:val="en-US"/>
        </w:rPr>
        <w:t>it is feasible to reduce</w:t>
      </w:r>
      <w:r w:rsidRPr="00752273">
        <w:rPr>
          <w:rFonts w:ascii="Book Antiqua" w:hAnsi="Book Antiqua"/>
          <w:lang w:val="en-US"/>
        </w:rPr>
        <w:t xml:space="preserve"> alcohol use </w:t>
      </w:r>
      <w:r w:rsidR="00306A3A" w:rsidRPr="00752273">
        <w:rPr>
          <w:rFonts w:ascii="Book Antiqua" w:hAnsi="Book Antiqua"/>
          <w:lang w:val="en-US"/>
        </w:rPr>
        <w:t>in the setting</w:t>
      </w:r>
      <w:r w:rsidRPr="00752273">
        <w:rPr>
          <w:rFonts w:ascii="Book Antiqua" w:hAnsi="Book Antiqua"/>
          <w:lang w:val="en-US"/>
        </w:rPr>
        <w:t xml:space="preserve"> of HCV/HIV co-infection</w:t>
      </w:r>
      <w:r w:rsidR="00180E9B" w:rsidRPr="00752273">
        <w:rPr>
          <w:rFonts w:ascii="Book Antiqua" w:eastAsia="Times New Roman" w:hAnsi="Book Antiqua" w:cs="Times New Roman"/>
          <w:vertAlign w:val="superscript"/>
          <w:lang w:val="en-US"/>
        </w:rPr>
        <w:t>[</w:t>
      </w:r>
      <w:r w:rsidR="00F66893" w:rsidRPr="00C1529F">
        <w:rPr>
          <w:rFonts w:ascii="Book Antiqua" w:hAnsi="Book Antiqua"/>
        </w:rPr>
        <w:fldChar w:fldCharType="begin" w:fldLock="1"/>
      </w:r>
      <w:r w:rsidRPr="00752273">
        <w:rPr>
          <w:i/>
          <w:iCs/>
          <w:lang w:val="en-US"/>
        </w:rPr>
        <w:instrText>ADDIN CSL_CITATION { "citationItems" : [ { "id" : "ITEM-1", "itemData" : { "DOI" : "10.1007/s11606-007-0147-y", "ISSN" : "1525-1497; 0884-8734", "abstract" : "BACKGROUND AND OBJECTIVE: It is unknown whether testing HIV-infected individuals for hepatitis C virus (HCV) and informing them of their HCV status impacts subsequent alcohol use. We hypothesized that HIV-infected individuals with current or past alcohol problems who reported being told they had HCV were more likely to 1) abstain from alcohol and 2) not drink unhealthy amounts compared to individuals who had not been told. DESIGN, PARTICIPANTS, AND MEASUREMENTS: Data from a prospective, observational cohort study (HIV-Longitudinal Interrelationships of Viruses and Ethanol) were used to assess the association between awareness of having HCV at baseline and subsequent abstinence and not drinking unhealthy amounts as reported at 6-month follow-up intervals. General estimating equations logistic regression was used to account for the correlation from using repeated observations from the same subject over time. We adjusted for age, sex, race, homelessness, injection drug use, depressive symptoms, and having abnormal liver tests. RESULTS: Participants who reported being told they had HCV were more likely to report abstaining from alcohol (AOR = 1.60; 95% CI: 1.13 to 2.27) and not drinking unhealthy amounts (AOR = 1.46;</w:instrText>
      </w:r>
      <w:r w:rsidRPr="0011716B">
        <w:rPr>
          <w:i/>
          <w:iCs/>
        </w:rPr>
        <w:instrText xml:space="preserve"> 95% CI: 1.01 to 2.11). CONCLUSIONS: Among patients infected with HIV who had a history of alcohol problems, reporting being told one had HCV was associated with greater abstinence from alcohol and less unhealthy amounts of drinking.", "author" : [ { "dropping-particle" : "", "family" : "Tsui", "given" : "J I", "non-dropping-particle" : "", "parse-names" : false, "suffix" : "" }, { "dropping-particle" : "", "family" : "Saitz", "given" : "R", "non-dropping-particle" : "", "parse-names" : false, "suffix" : "" }, { "dropping-particle" : "", "family" : "Cheng", "given" : "D M", "non-dropping-particle" : "", "parse-names" : false, "suffix" : "" }, { "dropping-particle" : "", "family" : "Nunes", "given" : "D", "non-dropping-particle" : "", "parse-names" : false, "suffix" : "" }, { "dropping-particle" : "", "family" : "Libman", "given" : "H", "non-dropping-particle" : "", "parse-names" : false, "suffix" : "" }, { "dropping-particle" : "", "family" : "Alperen", "given" : "J K", "non-dropping-particle" : "", "parse-names" : false, "suffix" : "" }, { "dropping-particle" : "", "family" : "Samet", "given" : "J H", "non-dropping-particle" : "", "parse-names" : false, "suffix" : "" } ], "container-title" : "Journal of general internal medicine", "id" : "ITEM-1", "issue" : "6", "issued" : { "date-parts" : [ [ "2007", "6" ] ] }, "note" : "LR: 20091118; GR: K24 AA015674/AA/NIAAA NIH HHS/United States; GR: </w:instrText>
      </w:r>
      <w:r w:rsidR="00C163F8" w:rsidRPr="00C163F8">
        <w:rPr>
          <w:i/>
          <w:iCs/>
          <w:lang w:val="en-US"/>
        </w:rPr>
        <w:instrText>K24 AA015674-01A1/AA/NIAAA NIH HHS/United States; GR: KL2 RR024130/RR/NCRR NIH HHS/United States; GR: KL2 RR024130-01/RR/NCRR NIH HHS/United States; GR: M01 RR000533-385634/RR/NCRR NIH HHS/United States; GR: M01 RR00533/RR/NCRR NIH HHS/United States; GR: M01 RR01032/RR/NCRR NIH HHS/United States; GR: R01 AA010870-05/AA/NIAAA NIH HHS/United States; GR: R01 AA011785-04/AA/NIAAA NIH HHS/United States; GR: R01 AA013216-05/AA/NIAAA NIH HHS/United States; GR: R01-AA10870/AA/NIAAA NIH HHS/United States; GR: R01-AA11785/AA/NIAAA NIH HHS/United States; GR: R01-AA13766/AA/NIAAA NIH HHS/United States; JID: 8605834; NIHMS24888; OID: NLM: NIHMS24888; OID: NLM: PMC2048689; 2006/08/30 [received]; 2007/01/30 [accepted]; 2006/12/07 [revised]; 2007/02/23 [aheadofprint]; ppublish", "page" : "822-825", "publisher-place" : "General Internal Medicine Section (111A1), San Francisco VA Medical Center, 4150 Clement St., San Francisco, CA 94121, USA. Judith.Tsui@ucsf.edu", "title" : "Awareness of hepatitis C diagnosis is associated with less alcohol use among persons co-infected with HIV", "type" : "article-journal", "volume" : "22" }, "uris" : [ "http://www.mendeley.com/documents/?uuid=e0f815a8-de10-48f0-b1c4-04b8685c71fb" ] } ], "mendeley" : { "formattedCitation" : "&lt;sup&gt;177&lt;/sup&gt;", "plainTextFormattedCitation" : "177", "previouslyFormattedCitation" : "&lt;sup&gt;177&lt;/sup&gt;" }, "properties" : { "noteIndex" : 0 }, "schema" : "https://github.com/citation-style-language/schema/raw/master/csl-citation.json" }</w:instrText>
      </w:r>
      <w:r w:rsidR="00F66893" w:rsidRPr="00C1529F">
        <w:rPr>
          <w:rFonts w:ascii="Book Antiqua" w:hAnsi="Book Antiqua"/>
        </w:rPr>
        <w:fldChar w:fldCharType="separate"/>
      </w:r>
      <w:r w:rsidR="00C163F8" w:rsidRPr="00C163F8">
        <w:rPr>
          <w:rFonts w:ascii="Book Antiqua" w:hAnsi="Book Antiqua"/>
          <w:noProof/>
          <w:vertAlign w:val="superscript"/>
          <w:lang w:val="en-US"/>
        </w:rPr>
        <w:t>177</w:t>
      </w:r>
      <w:r w:rsidR="00F66893" w:rsidRPr="00C1529F">
        <w:rPr>
          <w:rFonts w:ascii="Book Antiqua" w:hAnsi="Book Antiqua"/>
        </w:rPr>
        <w:fldChar w:fldCharType="end"/>
      </w:r>
      <w:r w:rsidR="00C163F8" w:rsidRPr="00C163F8">
        <w:rPr>
          <w:rFonts w:ascii="Book Antiqua" w:eastAsia="Times New Roman" w:hAnsi="Book Antiqua" w:cs="Times New Roman"/>
          <w:vertAlign w:val="superscript"/>
          <w:lang w:val="en-US"/>
        </w:rPr>
        <w:t>]</w:t>
      </w:r>
      <w:r w:rsidR="00C163F8" w:rsidRPr="00C163F8">
        <w:rPr>
          <w:rFonts w:ascii="Book Antiqua" w:hAnsi="Book Antiqua"/>
          <w:lang w:val="en-US"/>
        </w:rPr>
        <w:t>.</w:t>
      </w:r>
    </w:p>
    <w:p w14:paraId="399992F9" w14:textId="77777777" w:rsidR="0035696D" w:rsidRPr="00752273" w:rsidRDefault="0035696D" w:rsidP="00FD0DC4">
      <w:pPr>
        <w:spacing w:line="360" w:lineRule="auto"/>
        <w:jc w:val="both"/>
        <w:rPr>
          <w:rFonts w:ascii="Book Antiqua" w:hAnsi="Book Antiqua"/>
          <w:b/>
          <w:lang w:val="en-US"/>
        </w:rPr>
      </w:pPr>
    </w:p>
    <w:p w14:paraId="733683F5" w14:textId="2AAB0B6F" w:rsidR="006F1EE1" w:rsidRPr="00563C2D" w:rsidRDefault="00563C2D" w:rsidP="00FD0DC4">
      <w:pPr>
        <w:spacing w:line="360" w:lineRule="auto"/>
        <w:jc w:val="both"/>
        <w:rPr>
          <w:rFonts w:ascii="Book Antiqua" w:hAnsi="Book Antiqua"/>
          <w:b/>
          <w:lang w:val="en-US" w:eastAsia="zh-CN"/>
        </w:rPr>
      </w:pPr>
      <w:r>
        <w:rPr>
          <w:rFonts w:ascii="Book Antiqua" w:hAnsi="Book Antiqua"/>
          <w:b/>
          <w:lang w:val="en-US"/>
        </w:rPr>
        <w:t>CONCLUSION</w:t>
      </w:r>
    </w:p>
    <w:p w14:paraId="0D7138A1" w14:textId="77777777" w:rsidR="008F5B9B" w:rsidRPr="00752273" w:rsidRDefault="00C1529F" w:rsidP="00FD0DC4">
      <w:pPr>
        <w:widowControl w:val="0"/>
        <w:autoSpaceDE w:val="0"/>
        <w:autoSpaceDN w:val="0"/>
        <w:adjustRightInd w:val="0"/>
        <w:spacing w:line="360" w:lineRule="auto"/>
        <w:jc w:val="both"/>
        <w:rPr>
          <w:rFonts w:ascii="Book Antiqua" w:hAnsi="Book Antiqua"/>
          <w:lang w:val="en-US"/>
        </w:rPr>
      </w:pPr>
      <w:r w:rsidRPr="00752273">
        <w:rPr>
          <w:rFonts w:ascii="Book Antiqua" w:hAnsi="Book Antiqua"/>
          <w:lang w:val="en-US"/>
        </w:rPr>
        <w:t>To reduce the impact of HCV</w:t>
      </w:r>
      <w:r w:rsidR="00385D3E" w:rsidRPr="00752273">
        <w:rPr>
          <w:rFonts w:ascii="Book Antiqua" w:hAnsi="Book Antiqua"/>
          <w:lang w:val="en-US"/>
        </w:rPr>
        <w:t>, HIV</w:t>
      </w:r>
      <w:r w:rsidRPr="00752273">
        <w:rPr>
          <w:rFonts w:ascii="Book Antiqua" w:hAnsi="Book Antiqua"/>
          <w:lang w:val="en-US"/>
        </w:rPr>
        <w:t xml:space="preserve"> and ethanol on liver disease</w:t>
      </w:r>
      <w:r w:rsidR="006B63F4" w:rsidRPr="00752273">
        <w:rPr>
          <w:rFonts w:ascii="Book Antiqua" w:hAnsi="Book Antiqua"/>
          <w:lang w:val="en-US"/>
        </w:rPr>
        <w:t>,</w:t>
      </w:r>
      <w:r w:rsidRPr="00752273">
        <w:rPr>
          <w:rFonts w:ascii="Book Antiqua" w:hAnsi="Book Antiqua"/>
          <w:lang w:val="en-US"/>
        </w:rPr>
        <w:t xml:space="preserve"> patients with AUD should be screened for HCV </w:t>
      </w:r>
      <w:r w:rsidR="00385D3E" w:rsidRPr="00752273">
        <w:rPr>
          <w:rFonts w:ascii="Book Antiqua" w:hAnsi="Book Antiqua"/>
          <w:lang w:val="en-US"/>
        </w:rPr>
        <w:t xml:space="preserve">and HIV </w:t>
      </w:r>
      <w:r w:rsidRPr="00752273">
        <w:rPr>
          <w:rFonts w:ascii="Book Antiqua" w:hAnsi="Book Antiqua"/>
          <w:lang w:val="en-US"/>
        </w:rPr>
        <w:t>infection</w:t>
      </w:r>
      <w:r w:rsidR="006B63F4" w:rsidRPr="00752273">
        <w:rPr>
          <w:rFonts w:ascii="Book Antiqua" w:hAnsi="Book Antiqua"/>
          <w:lang w:val="en-US"/>
        </w:rPr>
        <w:t>,</w:t>
      </w:r>
      <w:r w:rsidRPr="00752273">
        <w:rPr>
          <w:rFonts w:ascii="Book Antiqua" w:hAnsi="Book Antiqua"/>
          <w:lang w:val="en-US"/>
        </w:rPr>
        <w:t xml:space="preserve"> and interventions should focus on </w:t>
      </w:r>
      <w:r w:rsidR="006B63F4" w:rsidRPr="00752273">
        <w:rPr>
          <w:rFonts w:ascii="Book Antiqua" w:hAnsi="Book Antiqua"/>
          <w:lang w:val="en-US"/>
        </w:rPr>
        <w:t xml:space="preserve">both </w:t>
      </w:r>
      <w:r w:rsidRPr="00752273">
        <w:rPr>
          <w:rFonts w:ascii="Book Antiqua" w:hAnsi="Book Antiqua"/>
          <w:lang w:val="en-US"/>
        </w:rPr>
        <w:t xml:space="preserve">reducing alcohol consumption and treating </w:t>
      </w:r>
      <w:r w:rsidR="00D44992">
        <w:rPr>
          <w:rFonts w:ascii="Book Antiqua" w:hAnsi="Book Antiqua"/>
          <w:lang w:val="en-US"/>
        </w:rPr>
        <w:t xml:space="preserve">viral </w:t>
      </w:r>
      <w:r w:rsidRPr="00752273">
        <w:rPr>
          <w:rFonts w:ascii="Book Antiqua" w:hAnsi="Book Antiqua"/>
          <w:lang w:val="en-US"/>
        </w:rPr>
        <w:t>infection</w:t>
      </w:r>
      <w:r w:rsidR="00D44992">
        <w:rPr>
          <w:rFonts w:ascii="Book Antiqua" w:hAnsi="Book Antiqua"/>
          <w:lang w:val="en-US"/>
        </w:rPr>
        <w:t>s</w:t>
      </w:r>
      <w:r w:rsidRPr="00752273">
        <w:rPr>
          <w:rFonts w:ascii="Book Antiqua" w:hAnsi="Book Antiqua"/>
          <w:lang w:val="en-US"/>
        </w:rPr>
        <w:t xml:space="preserve">. </w:t>
      </w:r>
      <w:r w:rsidR="006B63F4" w:rsidRPr="00752273">
        <w:rPr>
          <w:rFonts w:ascii="Book Antiqua" w:hAnsi="Book Antiqua"/>
          <w:lang w:val="en-US"/>
        </w:rPr>
        <w:t>Moreover</w:t>
      </w:r>
      <w:r w:rsidRPr="00752273">
        <w:rPr>
          <w:rFonts w:ascii="Book Antiqua" w:hAnsi="Book Antiqua"/>
          <w:lang w:val="en-US"/>
        </w:rPr>
        <w:t xml:space="preserve">, patients with HCV infection </w:t>
      </w:r>
      <w:r w:rsidR="006B63F4" w:rsidRPr="00752273">
        <w:rPr>
          <w:rFonts w:ascii="Book Antiqua" w:hAnsi="Book Antiqua"/>
          <w:lang w:val="en-US"/>
        </w:rPr>
        <w:t>or</w:t>
      </w:r>
      <w:r w:rsidRPr="00752273">
        <w:rPr>
          <w:rFonts w:ascii="Book Antiqua" w:hAnsi="Book Antiqua"/>
          <w:lang w:val="en-US"/>
        </w:rPr>
        <w:t xml:space="preserve"> HCV/HIV co-infection should be screened for unhealthy alcohol use to prevent end-stage liver disease. </w:t>
      </w:r>
      <w:r w:rsidR="006B63F4" w:rsidRPr="00752273">
        <w:rPr>
          <w:rFonts w:ascii="Book Antiqua" w:hAnsi="Book Antiqua"/>
          <w:lang w:val="en-US"/>
        </w:rPr>
        <w:t xml:space="preserve">Several treatment interventions are efficacious for reducing alcohol consumption among individuals with HCV infection or HCV/HIV co-infection. </w:t>
      </w:r>
    </w:p>
    <w:p w14:paraId="48985A21" w14:textId="3967060B" w:rsidR="00C1529F" w:rsidRDefault="006B63F4" w:rsidP="00FD0DC4">
      <w:pPr>
        <w:spacing w:line="360" w:lineRule="auto"/>
        <w:ind w:firstLine="720"/>
        <w:jc w:val="both"/>
        <w:rPr>
          <w:rFonts w:ascii="Book Antiqua" w:hAnsi="Book Antiqua"/>
          <w:lang w:val="en-US" w:eastAsia="zh-CN"/>
        </w:rPr>
      </w:pPr>
      <w:r w:rsidRPr="00752273">
        <w:rPr>
          <w:rFonts w:ascii="Book Antiqua" w:hAnsi="Book Antiqua"/>
          <w:lang w:val="en-US"/>
        </w:rPr>
        <w:t>I</w:t>
      </w:r>
      <w:r w:rsidR="00C1529F" w:rsidRPr="00752273">
        <w:rPr>
          <w:rFonts w:ascii="Book Antiqua" w:hAnsi="Book Antiqua"/>
          <w:lang w:val="en-US"/>
        </w:rPr>
        <w:t>n settings where AUD often coexists with other substance use and viral co-infections</w:t>
      </w:r>
      <w:r w:rsidRPr="00752273">
        <w:rPr>
          <w:rFonts w:ascii="Book Antiqua" w:hAnsi="Book Antiqua"/>
          <w:lang w:val="en-US"/>
        </w:rPr>
        <w:t>, higher levels of co-morbidities are expected</w:t>
      </w:r>
      <w:r w:rsidR="00C1529F" w:rsidRPr="00752273">
        <w:rPr>
          <w:rFonts w:ascii="Book Antiqua" w:hAnsi="Book Antiqua"/>
          <w:lang w:val="en-US"/>
        </w:rPr>
        <w:t>.</w:t>
      </w:r>
      <w:r w:rsidRPr="00752273">
        <w:rPr>
          <w:rFonts w:ascii="Book Antiqua" w:hAnsi="Book Antiqua"/>
          <w:lang w:val="en-US"/>
        </w:rPr>
        <w:t xml:space="preserve"> </w:t>
      </w:r>
      <w:r w:rsidR="00C1529F" w:rsidRPr="00752273">
        <w:rPr>
          <w:rFonts w:ascii="Book Antiqua" w:hAnsi="Book Antiqua"/>
          <w:lang w:val="en-US"/>
        </w:rPr>
        <w:t>Health care facilities for treatment intervention</w:t>
      </w:r>
      <w:r w:rsidRPr="00752273">
        <w:rPr>
          <w:rFonts w:ascii="Book Antiqua" w:hAnsi="Book Antiqua"/>
          <w:lang w:val="en-US"/>
        </w:rPr>
        <w:t>s</w:t>
      </w:r>
      <w:r w:rsidR="00C1529F" w:rsidRPr="00752273">
        <w:rPr>
          <w:rFonts w:ascii="Book Antiqua" w:hAnsi="Book Antiqua"/>
          <w:lang w:val="en-US"/>
        </w:rPr>
        <w:t xml:space="preserve"> and multidisciplinary approach</w:t>
      </w:r>
      <w:r w:rsidRPr="00752273">
        <w:rPr>
          <w:rFonts w:ascii="Book Antiqua" w:hAnsi="Book Antiqua"/>
          <w:lang w:val="en-US"/>
        </w:rPr>
        <w:t>es</w:t>
      </w:r>
      <w:r w:rsidR="00C1529F" w:rsidRPr="00752273">
        <w:rPr>
          <w:rFonts w:ascii="Book Antiqua" w:hAnsi="Book Antiqua"/>
          <w:lang w:val="en-US"/>
        </w:rPr>
        <w:t xml:space="preserve"> </w:t>
      </w:r>
      <w:r w:rsidRPr="00752273">
        <w:rPr>
          <w:rFonts w:ascii="Book Antiqua" w:hAnsi="Book Antiqua"/>
          <w:lang w:val="en-US"/>
        </w:rPr>
        <w:t>must</w:t>
      </w:r>
      <w:r w:rsidR="00C1529F" w:rsidRPr="00752273">
        <w:rPr>
          <w:rFonts w:ascii="Book Antiqua" w:hAnsi="Book Antiqua"/>
          <w:lang w:val="en-US"/>
        </w:rPr>
        <w:t xml:space="preserve"> be wide</w:t>
      </w:r>
      <w:r w:rsidRPr="00752273">
        <w:rPr>
          <w:rFonts w:ascii="Book Antiqua" w:hAnsi="Book Antiqua"/>
          <w:lang w:val="en-US"/>
        </w:rPr>
        <w:t>ly</w:t>
      </w:r>
      <w:r w:rsidR="00C1529F" w:rsidRPr="00752273">
        <w:rPr>
          <w:rFonts w:ascii="Book Antiqua" w:hAnsi="Book Antiqua"/>
          <w:lang w:val="en-US"/>
        </w:rPr>
        <w:t xml:space="preserve"> </w:t>
      </w:r>
      <w:r w:rsidR="00702481" w:rsidRPr="00752273">
        <w:rPr>
          <w:rFonts w:ascii="Book Antiqua" w:hAnsi="Book Antiqua"/>
          <w:lang w:val="en-US"/>
        </w:rPr>
        <w:t>accessible</w:t>
      </w:r>
      <w:r w:rsidR="00C1529F" w:rsidRPr="00752273">
        <w:rPr>
          <w:rFonts w:ascii="Book Antiqua" w:hAnsi="Book Antiqua"/>
          <w:lang w:val="en-US"/>
        </w:rPr>
        <w:t xml:space="preserve"> for managing AUD and associated </w:t>
      </w:r>
      <w:r w:rsidR="00D44992">
        <w:rPr>
          <w:rFonts w:ascii="Book Antiqua" w:hAnsi="Book Antiqua"/>
          <w:lang w:val="en-US"/>
        </w:rPr>
        <w:t>diseases</w:t>
      </w:r>
      <w:r w:rsidR="000C4744">
        <w:rPr>
          <w:rFonts w:ascii="Book Antiqua" w:hAnsi="Book Antiqua" w:hint="eastAsia"/>
          <w:lang w:val="en-US" w:eastAsia="zh-CN"/>
        </w:rPr>
        <w:t>.</w:t>
      </w:r>
    </w:p>
    <w:p w14:paraId="0AC1E8D6" w14:textId="77777777" w:rsidR="00E913B9" w:rsidRPr="00563C2D" w:rsidRDefault="00E913B9" w:rsidP="00FD0DC4">
      <w:pPr>
        <w:spacing w:line="360" w:lineRule="auto"/>
        <w:ind w:firstLine="720"/>
        <w:jc w:val="both"/>
        <w:rPr>
          <w:rFonts w:ascii="Book Antiqua" w:hAnsi="Book Antiqua"/>
          <w:lang w:val="en-US" w:eastAsia="zh-CN"/>
        </w:rPr>
        <w:sectPr w:rsidR="00E913B9" w:rsidRPr="00563C2D" w:rsidSect="00D37DEE">
          <w:pgSz w:w="11900" w:h="16840"/>
          <w:pgMar w:top="1440" w:right="1080" w:bottom="1440" w:left="1080" w:header="709" w:footer="709" w:gutter="0"/>
          <w:cols w:space="708"/>
          <w:docGrid w:linePitch="360"/>
        </w:sectPr>
      </w:pPr>
    </w:p>
    <w:p w14:paraId="3A05D1D8" w14:textId="2F7179A5" w:rsidR="00FD0DC4" w:rsidRDefault="006541C9" w:rsidP="00FD0DC4">
      <w:pPr>
        <w:spacing w:line="360" w:lineRule="auto"/>
        <w:jc w:val="both"/>
        <w:rPr>
          <w:rFonts w:ascii="Book Antiqua" w:hAnsi="Book Antiqua"/>
          <w:b/>
          <w:lang w:eastAsia="zh-CN"/>
        </w:rPr>
      </w:pPr>
      <w:bookmarkStart w:id="33" w:name="OLE_LINK346"/>
      <w:bookmarkStart w:id="34" w:name="OLE_LINK347"/>
      <w:r w:rsidRPr="00712F63">
        <w:rPr>
          <w:rFonts w:ascii="Book Antiqua" w:hAnsi="Book Antiqua" w:cs="Arial"/>
          <w:b/>
        </w:rPr>
        <w:lastRenderedPageBreak/>
        <w:t>REFERENCES</w:t>
      </w:r>
      <w:bookmarkStart w:id="35" w:name="OLE_LINK277"/>
      <w:bookmarkStart w:id="36" w:name="OLE_LINK278"/>
      <w:bookmarkStart w:id="37" w:name="OLE_LINK279"/>
      <w:bookmarkStart w:id="38" w:name="OLE_LINK290"/>
      <w:bookmarkStart w:id="39" w:name="OLE_LINK301"/>
      <w:bookmarkStart w:id="40" w:name="OLE_LINK312"/>
      <w:bookmarkStart w:id="41" w:name="OLE_LINK315"/>
      <w:bookmarkStart w:id="42" w:name="OLE_LINK316"/>
      <w:bookmarkStart w:id="43" w:name="OLE_LINK317"/>
      <w:bookmarkStart w:id="44" w:name="OLE_LINK318"/>
      <w:bookmarkStart w:id="45" w:name="OLE_LINK326"/>
      <w:bookmarkStart w:id="46" w:name="OLE_LINK335"/>
      <w:bookmarkStart w:id="47" w:name="OLE_LINK339"/>
      <w:bookmarkStart w:id="48" w:name="OLE_LINK348"/>
      <w:bookmarkStart w:id="49" w:name="OLE_LINK399"/>
      <w:bookmarkStart w:id="50" w:name="OLE_LINK419"/>
      <w:bookmarkStart w:id="51" w:name="OLE_LINK420"/>
      <w:bookmarkStart w:id="52" w:name="OLE_LINK423"/>
      <w:bookmarkStart w:id="53" w:name="OLE_LINK449"/>
      <w:bookmarkStart w:id="54" w:name="OLE_LINK450"/>
      <w:bookmarkStart w:id="55" w:name="OLE_LINK454"/>
      <w:bookmarkStart w:id="56" w:name="OLE_LINK461"/>
      <w:bookmarkStart w:id="57" w:name="OLE_LINK471"/>
      <w:bookmarkStart w:id="58" w:name="OLE_LINK474"/>
      <w:bookmarkStart w:id="59" w:name="OLE_LINK407"/>
      <w:bookmarkStart w:id="60" w:name="OLE_LINK494"/>
      <w:bookmarkStart w:id="61" w:name="OLE_LINK506"/>
      <w:bookmarkStart w:id="62" w:name="OLE_LINK519"/>
      <w:bookmarkStart w:id="63" w:name="OLE_LINK8"/>
      <w:bookmarkStart w:id="64" w:name="OLE_LINK87"/>
      <w:bookmarkStart w:id="65" w:name="OLE_LINK556"/>
      <w:bookmarkStart w:id="66" w:name="OLE_LINK602"/>
      <w:bookmarkStart w:id="67" w:name="OLE_LINK576"/>
      <w:bookmarkEnd w:id="33"/>
      <w:bookmarkEnd w:id="34"/>
    </w:p>
    <w:p w14:paraId="3C34D2B4"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1 </w:t>
      </w:r>
      <w:r w:rsidRPr="00FB5EE4">
        <w:rPr>
          <w:rFonts w:ascii="Book Antiqua" w:eastAsia="宋体" w:hAnsi="Book Antiqua" w:cs="宋体"/>
          <w:b/>
          <w:bCs/>
        </w:rPr>
        <w:t>Saitz R</w:t>
      </w:r>
      <w:r w:rsidRPr="00FB5EE4">
        <w:rPr>
          <w:rFonts w:ascii="Book Antiqua" w:eastAsia="宋体" w:hAnsi="Book Antiqua" w:cs="宋体"/>
        </w:rPr>
        <w:t>. Clinical practice. Unhealthy alcohol use. </w:t>
      </w:r>
      <w:r w:rsidRPr="00FB5EE4">
        <w:rPr>
          <w:rFonts w:ascii="Book Antiqua" w:eastAsia="宋体" w:hAnsi="Book Antiqua" w:cs="宋体"/>
          <w:i/>
          <w:iCs/>
        </w:rPr>
        <w:t>N Engl J Med</w:t>
      </w:r>
      <w:r w:rsidRPr="00FB5EE4">
        <w:rPr>
          <w:rFonts w:ascii="Book Antiqua" w:eastAsia="宋体" w:hAnsi="Book Antiqua" w:cs="宋体"/>
        </w:rPr>
        <w:t> 2005; </w:t>
      </w:r>
      <w:r w:rsidRPr="00FB5EE4">
        <w:rPr>
          <w:rFonts w:ascii="Book Antiqua" w:eastAsia="宋体" w:hAnsi="Book Antiqua" w:cs="宋体"/>
          <w:b/>
          <w:bCs/>
        </w:rPr>
        <w:t>352</w:t>
      </w:r>
      <w:r w:rsidRPr="00FB5EE4">
        <w:rPr>
          <w:rFonts w:ascii="Book Antiqua" w:eastAsia="宋体" w:hAnsi="Book Antiqua" w:cs="宋体"/>
        </w:rPr>
        <w:t>: 596-607 [PMID: 15703424 DOI: 10.1056/NEJMcp042262</w:t>
      </w:r>
      <w:r>
        <w:rPr>
          <w:rFonts w:ascii="Book Antiqua" w:eastAsia="宋体" w:hAnsi="Book Antiqua" w:cs="宋体"/>
        </w:rPr>
        <w:t>]</w:t>
      </w:r>
    </w:p>
    <w:p w14:paraId="5184253F" w14:textId="53DC1471" w:rsidR="00FD0DC4" w:rsidRPr="00FB5EE4" w:rsidRDefault="00FD0DC4" w:rsidP="00FD0DC4">
      <w:pPr>
        <w:spacing w:line="360" w:lineRule="auto"/>
        <w:jc w:val="both"/>
        <w:rPr>
          <w:rFonts w:ascii="Book Antiqua" w:eastAsia="宋体" w:hAnsi="Book Antiqua" w:cs="宋体"/>
        </w:rPr>
      </w:pPr>
      <w:r w:rsidRPr="003874DB">
        <w:rPr>
          <w:rFonts w:ascii="Book Antiqua" w:eastAsia="宋体" w:hAnsi="Book Antiqua" w:cs="宋体"/>
        </w:rPr>
        <w:t>2</w:t>
      </w:r>
      <w:r w:rsidRPr="003874DB">
        <w:rPr>
          <w:rFonts w:ascii="Book Antiqua" w:eastAsia="宋体" w:hAnsi="Book Antiqua" w:cs="宋体"/>
          <w:b/>
        </w:rPr>
        <w:t xml:space="preserve"> American Psychiatric Association.</w:t>
      </w:r>
      <w:r w:rsidRPr="003874DB">
        <w:rPr>
          <w:rFonts w:ascii="Book Antiqua" w:eastAsia="宋体" w:hAnsi="Book Antiqua" w:cs="宋体"/>
        </w:rPr>
        <w:t xml:space="preserve"> Diagnostic and Statisti</w:t>
      </w:r>
      <w:r w:rsidR="00D37DEE">
        <w:rPr>
          <w:rFonts w:ascii="Book Antiqua" w:eastAsia="宋体" w:hAnsi="Book Antiqua" w:cs="宋体"/>
        </w:rPr>
        <w:t>cal Manual of Mental Disorders</w:t>
      </w:r>
      <w:r w:rsidR="00D37DEE">
        <w:rPr>
          <w:rFonts w:ascii="Book Antiqua" w:eastAsia="宋体" w:hAnsi="Book Antiqua" w:cs="宋体" w:hint="eastAsia"/>
          <w:lang w:eastAsia="zh-CN"/>
        </w:rPr>
        <w:t>. 5</w:t>
      </w:r>
      <w:r w:rsidR="00D37DEE" w:rsidRPr="00D37DEE">
        <w:rPr>
          <w:rFonts w:ascii="Book Antiqua" w:eastAsia="宋体" w:hAnsi="Book Antiqua" w:cs="宋体"/>
          <w:lang w:eastAsia="zh-CN"/>
        </w:rPr>
        <w:t>th</w:t>
      </w:r>
      <w:r w:rsidR="00D37DEE">
        <w:rPr>
          <w:rFonts w:ascii="Book Antiqua" w:eastAsia="宋体" w:hAnsi="Book Antiqua" w:cs="宋体" w:hint="eastAsia"/>
          <w:lang w:eastAsia="zh-CN"/>
        </w:rPr>
        <w:t xml:space="preserve"> </w:t>
      </w:r>
      <w:r w:rsidR="00D37DEE">
        <w:rPr>
          <w:rFonts w:ascii="Book Antiqua" w:eastAsia="宋体" w:hAnsi="Book Antiqua" w:cs="宋体"/>
          <w:lang w:eastAsia="zh-CN"/>
        </w:rPr>
        <w:t>ed</w:t>
      </w:r>
      <w:r w:rsidR="00D37DEE">
        <w:rPr>
          <w:rFonts w:ascii="Book Antiqua" w:eastAsia="宋体" w:hAnsi="Book Antiqua" w:cs="宋体" w:hint="eastAsia"/>
          <w:lang w:eastAsia="zh-CN"/>
        </w:rPr>
        <w:t xml:space="preserve">. </w:t>
      </w:r>
      <w:r w:rsidRPr="003874DB">
        <w:rPr>
          <w:rFonts w:ascii="Book Antiqua" w:eastAsia="宋体" w:hAnsi="Book Antiqua" w:cs="宋体" w:hint="eastAsia"/>
        </w:rPr>
        <w:t xml:space="preserve"> [DOI: </w:t>
      </w:r>
      <w:r w:rsidRPr="003874DB">
        <w:rPr>
          <w:rFonts w:ascii="Book Antiqua" w:eastAsia="宋体" w:hAnsi="Book Antiqua" w:cs="宋体"/>
        </w:rPr>
        <w:t>10.1176/appi.books.9780890425596</w:t>
      </w:r>
      <w:r w:rsidRPr="003874DB">
        <w:rPr>
          <w:rFonts w:ascii="Book Antiqua" w:eastAsia="宋体" w:hAnsi="Book Antiqua" w:cs="宋体" w:hint="eastAsia"/>
        </w:rPr>
        <w:t>]</w:t>
      </w:r>
    </w:p>
    <w:p w14:paraId="5595C444"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3 </w:t>
      </w:r>
      <w:r w:rsidRPr="00FB5EE4">
        <w:rPr>
          <w:rFonts w:ascii="Book Antiqua" w:eastAsia="宋体" w:hAnsi="Book Antiqua" w:cs="宋体"/>
          <w:b/>
          <w:bCs/>
        </w:rPr>
        <w:t>Qiu J</w:t>
      </w:r>
      <w:r w:rsidRPr="00FB5EE4">
        <w:rPr>
          <w:rFonts w:ascii="Book Antiqua" w:eastAsia="宋体" w:hAnsi="Book Antiqua" w:cs="宋体"/>
        </w:rPr>
        <w:t>, Dai Y, Zhang XS, Chen GS. QSAR modeling of toxicity of acyclic quaternary ammonium compounds on Scenedesmus Quadricauda using 2D and 3D descriptors. </w:t>
      </w:r>
      <w:r w:rsidRPr="00FB5EE4">
        <w:rPr>
          <w:rFonts w:ascii="Book Antiqua" w:eastAsia="宋体" w:hAnsi="Book Antiqua" w:cs="宋体"/>
          <w:i/>
          <w:iCs/>
        </w:rPr>
        <w:t>Bull Environ Contam Toxicol</w:t>
      </w:r>
      <w:r w:rsidRPr="00FB5EE4">
        <w:rPr>
          <w:rFonts w:ascii="Book Antiqua" w:eastAsia="宋体" w:hAnsi="Book Antiqua" w:cs="宋体"/>
        </w:rPr>
        <w:t> 2013; </w:t>
      </w:r>
      <w:r w:rsidRPr="00FB5EE4">
        <w:rPr>
          <w:rFonts w:ascii="Book Antiqua" w:eastAsia="宋体" w:hAnsi="Book Antiqua" w:cs="宋体"/>
          <w:b/>
          <w:bCs/>
        </w:rPr>
        <w:t>91</w:t>
      </w:r>
      <w:r w:rsidRPr="00FB5EE4">
        <w:rPr>
          <w:rFonts w:ascii="Book Antiqua" w:eastAsia="宋体" w:hAnsi="Book Antiqua" w:cs="宋体"/>
        </w:rPr>
        <w:t>: 83-88 [PMID: 23624598 DOI: 10.1056/NEJMcp1204714</w:t>
      </w:r>
      <w:r>
        <w:rPr>
          <w:rFonts w:ascii="Book Antiqua" w:eastAsia="宋体" w:hAnsi="Book Antiqua" w:cs="宋体"/>
        </w:rPr>
        <w:t>]</w:t>
      </w:r>
    </w:p>
    <w:p w14:paraId="6D97517F" w14:textId="4A75DD56" w:rsidR="00FD0DC4" w:rsidRPr="00FB5EE4" w:rsidRDefault="00FD0DC4" w:rsidP="00FD0DC4">
      <w:pPr>
        <w:spacing w:line="360" w:lineRule="auto"/>
        <w:jc w:val="both"/>
        <w:rPr>
          <w:rFonts w:ascii="Book Antiqua" w:eastAsia="宋体" w:hAnsi="Book Antiqua" w:cs="宋体"/>
        </w:rPr>
      </w:pPr>
      <w:r>
        <w:rPr>
          <w:rFonts w:ascii="Book Antiqua" w:eastAsia="宋体" w:hAnsi="Book Antiqua" w:cs="宋体"/>
        </w:rPr>
        <w:t>4</w:t>
      </w:r>
      <w:r w:rsidRPr="00FB5EE4">
        <w:rPr>
          <w:rFonts w:ascii="Book Antiqua" w:eastAsia="宋体" w:hAnsi="Book Antiqua" w:cs="宋体"/>
          <w:b/>
        </w:rPr>
        <w:t xml:space="preserve"> World Health Organization.</w:t>
      </w:r>
      <w:r w:rsidRPr="00FB5EE4">
        <w:rPr>
          <w:rFonts w:ascii="Book Antiqua" w:eastAsia="宋体" w:hAnsi="Book Antiqua" w:cs="宋体"/>
        </w:rPr>
        <w:t xml:space="preserve"> Alcohol in the European Union. Consumption, harm and policy approaches. Copenhagen, Denmark; 2012. Available from: URL:</w:t>
      </w:r>
      <w:r>
        <w:rPr>
          <w:rFonts w:ascii="Book Antiqua" w:eastAsia="宋体" w:hAnsi="Book Antiqua" w:cs="宋体" w:hint="eastAsia"/>
        </w:rPr>
        <w:t xml:space="preserve"> </w:t>
      </w:r>
      <w:r w:rsidRPr="00FB5EE4">
        <w:rPr>
          <w:rFonts w:ascii="Book Antiqua" w:eastAsia="宋体" w:hAnsi="Book Antiqua" w:cs="宋体"/>
        </w:rPr>
        <w:t>http: //www.euro.who.int/__data/assets/</w:t>
      </w:r>
      <w:r w:rsidR="00441542">
        <w:rPr>
          <w:rFonts w:ascii="Book Antiqua" w:eastAsia="宋体" w:hAnsi="Book Antiqua" w:cs="宋体"/>
        </w:rPr>
        <w:t>pdf_file/0003/160680/e96457.pdf</w:t>
      </w:r>
      <w:bookmarkStart w:id="68" w:name="_GoBack"/>
      <w:bookmarkEnd w:id="68"/>
    </w:p>
    <w:p w14:paraId="611E6B72" w14:textId="00D91110" w:rsidR="00FD0DC4" w:rsidRPr="00441542" w:rsidRDefault="00FD0DC4" w:rsidP="00FD0DC4">
      <w:pPr>
        <w:spacing w:line="360" w:lineRule="auto"/>
        <w:jc w:val="both"/>
        <w:rPr>
          <w:rFonts w:ascii="Book Antiqua" w:eastAsia="宋体" w:hAnsi="Book Antiqua" w:cs="宋体"/>
          <w:lang w:val="en-US" w:eastAsia="zh-CN"/>
        </w:rPr>
      </w:pPr>
      <w:r>
        <w:rPr>
          <w:rFonts w:ascii="Book Antiqua" w:eastAsia="宋体" w:hAnsi="Book Antiqua" w:cs="宋体"/>
        </w:rPr>
        <w:t xml:space="preserve">5 </w:t>
      </w:r>
      <w:r w:rsidRPr="00FB5EE4">
        <w:rPr>
          <w:rFonts w:ascii="Book Antiqua" w:eastAsia="宋体" w:hAnsi="Book Antiqua" w:cs="宋体"/>
          <w:b/>
        </w:rPr>
        <w:t xml:space="preserve">Ministerio de Sanidad, Servicios Sociales e Igualdad. Estudio Edades. </w:t>
      </w:r>
      <w:r w:rsidRPr="00FB5EE4">
        <w:rPr>
          <w:rFonts w:ascii="Book Antiqua" w:eastAsia="宋体" w:hAnsi="Book Antiqua" w:cs="宋体"/>
        </w:rPr>
        <w:t>Encuesta sobre alcohol y drogas en España. Plan Nacional sobre Drogas; 2013. Available from: URL:</w:t>
      </w:r>
      <w:r>
        <w:rPr>
          <w:rFonts w:ascii="Book Antiqua" w:eastAsia="宋体" w:hAnsi="Book Antiqua" w:cs="宋体" w:hint="eastAsia"/>
        </w:rPr>
        <w:t xml:space="preserve"> </w:t>
      </w:r>
      <w:hyperlink r:id="rId10" w:history="1">
        <w:r w:rsidRPr="003874DB">
          <w:rPr>
            <w:rStyle w:val="Hyperlink"/>
            <w:rFonts w:ascii="Book Antiqua" w:eastAsia="宋体" w:hAnsi="Book Antiqua" w:cs="宋体"/>
            <w:color w:val="auto"/>
            <w:u w:val="none"/>
          </w:rPr>
          <w:t>http://www.pnsd.msssi.gob.es/profesionales/sistemasInformacion/sistemaInformacion/pdf/EDADES2013.pdf</w:t>
        </w:r>
      </w:hyperlink>
    </w:p>
    <w:p w14:paraId="670CED6C"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6 </w:t>
      </w:r>
      <w:r w:rsidRPr="00FB5EE4">
        <w:rPr>
          <w:rFonts w:ascii="Book Antiqua" w:eastAsia="宋体" w:hAnsi="Book Antiqua" w:cs="宋体"/>
          <w:b/>
          <w:bCs/>
        </w:rPr>
        <w:t>Rehm J</w:t>
      </w:r>
      <w:r w:rsidRPr="00FB5EE4">
        <w:rPr>
          <w:rFonts w:ascii="Book Antiqua" w:eastAsia="宋体" w:hAnsi="Book Antiqua" w:cs="宋体"/>
        </w:rPr>
        <w:t>, Taylor B, Mohapatra S, Irving H, Baliunas D, Patra J, Roerecke M. Alcohol as a risk factor for liver cirrhosis: a systematic review and meta-analysis. </w:t>
      </w:r>
      <w:r w:rsidRPr="00FB5EE4">
        <w:rPr>
          <w:rFonts w:ascii="Book Antiqua" w:eastAsia="宋体" w:hAnsi="Book Antiqua" w:cs="宋体"/>
          <w:i/>
          <w:iCs/>
        </w:rPr>
        <w:t>Drug Alcohol Rev</w:t>
      </w:r>
      <w:r w:rsidRPr="00FB5EE4">
        <w:rPr>
          <w:rFonts w:ascii="Book Antiqua" w:eastAsia="宋体" w:hAnsi="Book Antiqua" w:cs="宋体"/>
        </w:rPr>
        <w:t> 2010; </w:t>
      </w:r>
      <w:r w:rsidRPr="00FB5EE4">
        <w:rPr>
          <w:rFonts w:ascii="Book Antiqua" w:eastAsia="宋体" w:hAnsi="Book Antiqua" w:cs="宋体"/>
          <w:b/>
          <w:bCs/>
        </w:rPr>
        <w:t>29</w:t>
      </w:r>
      <w:r w:rsidRPr="00FB5EE4">
        <w:rPr>
          <w:rFonts w:ascii="Book Antiqua" w:eastAsia="宋体" w:hAnsi="Book Antiqua" w:cs="宋体"/>
        </w:rPr>
        <w:t>: 437-445 [PMID: 20636661 DOI: 10.1111/j.1465-3362.2009.00153.x</w:t>
      </w:r>
      <w:r>
        <w:rPr>
          <w:rFonts w:ascii="Book Antiqua" w:eastAsia="宋体" w:hAnsi="Book Antiqua" w:cs="宋体"/>
        </w:rPr>
        <w:t>]</w:t>
      </w:r>
    </w:p>
    <w:p w14:paraId="75FD2F7C" w14:textId="2C36DCCF"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7 </w:t>
      </w:r>
      <w:r w:rsidRPr="00FB5EE4">
        <w:rPr>
          <w:rFonts w:ascii="Book Antiqua" w:eastAsia="宋体" w:hAnsi="Book Antiqua" w:cs="宋体"/>
          <w:b/>
          <w:bCs/>
        </w:rPr>
        <w:t>Cook RL</w:t>
      </w:r>
      <w:r w:rsidRPr="00FB5EE4">
        <w:rPr>
          <w:rFonts w:ascii="Book Antiqua" w:eastAsia="宋体" w:hAnsi="Book Antiqua" w:cs="宋体"/>
        </w:rPr>
        <w:t>, Kelso NE, Brumback BA, Chen X. Analytic strategies to evaluate the association of time-varying exposures to HIV-related outcomes: Alcohol consumption as an example. </w:t>
      </w:r>
      <w:r w:rsidRPr="00FB5EE4">
        <w:rPr>
          <w:rFonts w:ascii="Book Antiqua" w:eastAsia="宋体" w:hAnsi="Book Antiqua" w:cs="宋体"/>
          <w:i/>
          <w:iCs/>
        </w:rPr>
        <w:t>Curr HIV Res</w:t>
      </w:r>
      <w:r w:rsidRPr="00FB5EE4">
        <w:rPr>
          <w:rFonts w:ascii="Book Antiqua" w:eastAsia="宋体" w:hAnsi="Book Antiqua" w:cs="宋体"/>
        </w:rPr>
        <w:t> 2016; </w:t>
      </w:r>
      <w:r w:rsidRPr="00FB5EE4">
        <w:rPr>
          <w:rFonts w:ascii="Book Antiqua" w:eastAsia="宋体" w:hAnsi="Book Antiqua" w:cs="宋体"/>
          <w:b/>
          <w:bCs/>
        </w:rPr>
        <w:t>14</w:t>
      </w:r>
      <w:r w:rsidRPr="00FB5EE4">
        <w:rPr>
          <w:rFonts w:ascii="Book Antiqua" w:eastAsia="宋体" w:hAnsi="Book Antiqua" w:cs="宋体"/>
        </w:rPr>
        <w:t>: 85-92 [PMID: 26511345</w:t>
      </w:r>
      <w:r w:rsidR="00D37DEE">
        <w:rPr>
          <w:rFonts w:ascii="Book Antiqua" w:eastAsia="宋体" w:hAnsi="Book Antiqua" w:cs="宋体" w:hint="eastAsia"/>
          <w:lang w:eastAsia="zh-CN"/>
        </w:rPr>
        <w:t xml:space="preserve"> </w:t>
      </w:r>
      <w:r w:rsidR="00516E39">
        <w:rPr>
          <w:rFonts w:ascii="Book Antiqua" w:eastAsia="宋体" w:hAnsi="Book Antiqua" w:cs="宋体"/>
          <w:lang w:eastAsia="zh-CN"/>
        </w:rPr>
        <w:t xml:space="preserve">DOI: </w:t>
      </w:r>
      <w:r w:rsidR="00D37DEE" w:rsidRPr="00D37DEE">
        <w:rPr>
          <w:rFonts w:ascii="Book Antiqua" w:eastAsia="宋体" w:hAnsi="Book Antiqua" w:cs="宋体"/>
          <w:lang w:eastAsia="zh-CN"/>
        </w:rPr>
        <w:t>10.2174/1570162X13666151029101919</w:t>
      </w:r>
      <w:r w:rsidRPr="00FB5EE4">
        <w:rPr>
          <w:rFonts w:ascii="Book Antiqua" w:eastAsia="宋体" w:hAnsi="Book Antiqua" w:cs="宋体"/>
        </w:rPr>
        <w:t>]</w:t>
      </w:r>
    </w:p>
    <w:p w14:paraId="0D138D6E"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8 </w:t>
      </w:r>
      <w:r w:rsidRPr="00FB5EE4">
        <w:rPr>
          <w:rFonts w:ascii="Book Antiqua" w:eastAsia="宋体" w:hAnsi="Book Antiqua" w:cs="宋体"/>
          <w:b/>
          <w:bCs/>
        </w:rPr>
        <w:t>Fuster D</w:t>
      </w:r>
      <w:r w:rsidRPr="00FB5EE4">
        <w:rPr>
          <w:rFonts w:ascii="Book Antiqua" w:eastAsia="宋体" w:hAnsi="Book Antiqua" w:cs="宋体"/>
        </w:rPr>
        <w:t>, Tor J, Rey-Joly C, Muga R. [Pathogenic interactions between alcohol and hepatitis C]. </w:t>
      </w:r>
      <w:r w:rsidRPr="00FB5EE4">
        <w:rPr>
          <w:rFonts w:ascii="Book Antiqua" w:eastAsia="宋体" w:hAnsi="Book Antiqua" w:cs="宋体"/>
          <w:i/>
          <w:iCs/>
        </w:rPr>
        <w:t>Med Clin</w:t>
      </w:r>
      <w:r w:rsidRPr="00FB5EE4">
        <w:rPr>
          <w:rFonts w:ascii="Book Antiqua" w:eastAsia="宋体" w:hAnsi="Book Antiqua" w:cs="宋体"/>
          <w:iCs/>
        </w:rPr>
        <w:t xml:space="preserve"> (Barc)</w:t>
      </w:r>
      <w:r w:rsidRPr="00FB5EE4">
        <w:rPr>
          <w:rFonts w:ascii="Book Antiqua" w:eastAsia="宋体" w:hAnsi="Book Antiqua" w:cs="宋体"/>
        </w:rPr>
        <w:t> 2012; </w:t>
      </w:r>
      <w:r w:rsidRPr="00FB5EE4">
        <w:rPr>
          <w:rFonts w:ascii="Book Antiqua" w:eastAsia="宋体" w:hAnsi="Book Antiqua" w:cs="宋体"/>
          <w:b/>
          <w:bCs/>
        </w:rPr>
        <w:t>138</w:t>
      </w:r>
      <w:r w:rsidRPr="00FB5EE4">
        <w:rPr>
          <w:rFonts w:ascii="Book Antiqua" w:eastAsia="宋体" w:hAnsi="Book Antiqua" w:cs="宋体"/>
        </w:rPr>
        <w:t>: 627-632 [PMID: 21696783 DOI: 10.1016/j.medcli.2011.04.019</w:t>
      </w:r>
      <w:r>
        <w:rPr>
          <w:rFonts w:ascii="Book Antiqua" w:eastAsia="宋体" w:hAnsi="Book Antiqua" w:cs="宋体"/>
        </w:rPr>
        <w:t>]</w:t>
      </w:r>
    </w:p>
    <w:p w14:paraId="42255F4C" w14:textId="77777777" w:rsidR="00FD0DC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 xml:space="preserve">9 </w:t>
      </w:r>
      <w:r w:rsidRPr="00FB5EE4">
        <w:rPr>
          <w:rFonts w:ascii="Book Antiqua" w:eastAsia="宋体" w:hAnsi="Book Antiqua" w:cs="宋体"/>
          <w:b/>
        </w:rPr>
        <w:t>Stoller EP,</w:t>
      </w:r>
      <w:r w:rsidRPr="00FB5EE4">
        <w:rPr>
          <w:rFonts w:ascii="Book Antiqua" w:eastAsia="宋体" w:hAnsi="Book Antiqua" w:cs="宋体"/>
        </w:rPr>
        <w:t xml:space="preserve"> Hund AJ, Webster NJ, Bixen CE, Perzynski AT, McCormick RA, Kanuch SW, Dawson NV. Alcohol consumption within the context of hepatitis C: a qualitative study of non-problem</w:t>
      </w:r>
      <w:r>
        <w:rPr>
          <w:rFonts w:ascii="Book Antiqua" w:eastAsia="宋体" w:hAnsi="Book Antiqua" w:cs="宋体"/>
        </w:rPr>
        <w:t xml:space="preserve">atic drinkers. </w:t>
      </w:r>
      <w:r w:rsidRPr="00FB5EE4">
        <w:rPr>
          <w:rFonts w:ascii="Book Antiqua" w:eastAsia="宋体" w:hAnsi="Book Antiqua" w:cs="宋体"/>
          <w:i/>
        </w:rPr>
        <w:t>Alcohol Alcohol</w:t>
      </w:r>
      <w:r w:rsidRPr="00FB5EE4">
        <w:rPr>
          <w:rFonts w:ascii="Book Antiqua" w:eastAsia="宋体" w:hAnsi="Book Antiqua" w:cs="宋体" w:hint="eastAsia"/>
          <w:i/>
        </w:rPr>
        <w:t xml:space="preserve"> </w:t>
      </w:r>
      <w:r w:rsidRPr="00FB5EE4">
        <w:rPr>
          <w:rFonts w:ascii="Book Antiqua" w:eastAsia="宋体" w:hAnsi="Book Antiqua" w:cs="宋体"/>
        </w:rPr>
        <w:t xml:space="preserve">2006; </w:t>
      </w:r>
      <w:r w:rsidRPr="00FB5EE4">
        <w:rPr>
          <w:rFonts w:ascii="Book Antiqua" w:eastAsia="宋体" w:hAnsi="Book Antiqua" w:cs="宋体"/>
          <w:b/>
        </w:rPr>
        <w:t>41</w:t>
      </w:r>
      <w:r>
        <w:rPr>
          <w:rFonts w:ascii="Book Antiqua" w:eastAsia="宋体" w:hAnsi="Book Antiqua" w:cs="宋体"/>
        </w:rPr>
        <w:t>: 546–552</w:t>
      </w:r>
      <w:r w:rsidRPr="00FB5EE4">
        <w:rPr>
          <w:rFonts w:ascii="Book Antiqua" w:eastAsia="宋体" w:hAnsi="Book Antiqua" w:cs="宋体"/>
        </w:rPr>
        <w:t xml:space="preserve"> </w:t>
      </w:r>
      <w:r>
        <w:rPr>
          <w:rFonts w:ascii="Book Antiqua" w:eastAsia="宋体" w:hAnsi="Book Antiqua" w:cs="宋体" w:hint="eastAsia"/>
        </w:rPr>
        <w:t>[</w:t>
      </w:r>
      <w:r>
        <w:rPr>
          <w:rFonts w:ascii="Book Antiqua" w:eastAsia="宋体" w:hAnsi="Book Antiqua" w:cs="宋体"/>
        </w:rPr>
        <w:t>PMID:</w:t>
      </w:r>
      <w:r>
        <w:rPr>
          <w:rFonts w:ascii="Book Antiqua" w:eastAsia="宋体" w:hAnsi="Book Antiqua" w:cs="宋体" w:hint="eastAsia"/>
        </w:rPr>
        <w:t xml:space="preserve"> </w:t>
      </w:r>
      <w:r w:rsidRPr="00FB5EE4">
        <w:rPr>
          <w:rFonts w:ascii="Book Antiqua" w:eastAsia="宋体" w:hAnsi="Book Antiqua" w:cs="宋体"/>
        </w:rPr>
        <w:t>16855001 DOI:</w:t>
      </w:r>
      <w:r>
        <w:rPr>
          <w:rFonts w:ascii="Book Antiqua" w:eastAsia="宋体" w:hAnsi="Book Antiqua" w:cs="宋体" w:hint="eastAsia"/>
        </w:rPr>
        <w:t xml:space="preserve"> </w:t>
      </w:r>
      <w:r w:rsidRPr="00FB5EE4">
        <w:rPr>
          <w:rFonts w:ascii="Book Antiqua" w:eastAsia="宋体" w:hAnsi="Book Antiqua" w:cs="宋体"/>
        </w:rPr>
        <w:t>10.1093/alcalc/agl055</w:t>
      </w:r>
      <w:r>
        <w:rPr>
          <w:rFonts w:ascii="Book Antiqua" w:eastAsia="宋体" w:hAnsi="Book Antiqua" w:cs="宋体" w:hint="eastAsia"/>
        </w:rPr>
        <w:t>]</w:t>
      </w:r>
    </w:p>
    <w:p w14:paraId="2EC5B223" w14:textId="585AB305"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10 </w:t>
      </w:r>
      <w:r w:rsidRPr="00FB5EE4">
        <w:rPr>
          <w:rFonts w:ascii="Book Antiqua" w:eastAsia="宋体" w:hAnsi="Book Antiqua" w:cs="宋体"/>
          <w:b/>
          <w:bCs/>
        </w:rPr>
        <w:t>Armstrong GL</w:t>
      </w:r>
      <w:r w:rsidRPr="00FB5EE4">
        <w:rPr>
          <w:rFonts w:ascii="Book Antiqua" w:eastAsia="宋体" w:hAnsi="Book Antiqua" w:cs="宋体"/>
        </w:rPr>
        <w:t>, Wasley A, Simard EP, McQuillan GM, Kuhnert WL, Alter MJ. The prevalence of hepatitis C virus infection in the United States, 1999 through 2002. </w:t>
      </w:r>
      <w:r w:rsidRPr="00FB5EE4">
        <w:rPr>
          <w:rFonts w:ascii="Book Antiqua" w:eastAsia="宋体" w:hAnsi="Book Antiqua" w:cs="宋体"/>
          <w:i/>
          <w:iCs/>
        </w:rPr>
        <w:t>Ann Intern Med</w:t>
      </w:r>
      <w:r w:rsidRPr="00FB5EE4">
        <w:rPr>
          <w:rFonts w:ascii="Book Antiqua" w:eastAsia="宋体" w:hAnsi="Book Antiqua" w:cs="宋体"/>
        </w:rPr>
        <w:t> 2006; </w:t>
      </w:r>
      <w:r w:rsidRPr="00FB5EE4">
        <w:rPr>
          <w:rFonts w:ascii="Book Antiqua" w:eastAsia="宋体" w:hAnsi="Book Antiqua" w:cs="宋体"/>
          <w:b/>
          <w:bCs/>
        </w:rPr>
        <w:t>144</w:t>
      </w:r>
      <w:r w:rsidRPr="00FB5EE4">
        <w:rPr>
          <w:rFonts w:ascii="Book Antiqua" w:eastAsia="宋体" w:hAnsi="Book Antiqua" w:cs="宋体"/>
        </w:rPr>
        <w:t>: 705-714 [PMID: 16702586</w:t>
      </w:r>
      <w:r w:rsidR="00D37DEE">
        <w:rPr>
          <w:rFonts w:ascii="Book Antiqua" w:eastAsia="宋体" w:hAnsi="Book Antiqua" w:cs="宋体" w:hint="eastAsia"/>
          <w:lang w:eastAsia="zh-CN"/>
        </w:rPr>
        <w:t xml:space="preserve"> </w:t>
      </w:r>
      <w:r w:rsidR="00516E39">
        <w:rPr>
          <w:rFonts w:ascii="Book Antiqua" w:eastAsia="宋体" w:hAnsi="Book Antiqua" w:cs="宋体"/>
        </w:rPr>
        <w:t xml:space="preserve">DOI: </w:t>
      </w:r>
      <w:r w:rsidR="00D37DEE" w:rsidRPr="00D37DEE">
        <w:rPr>
          <w:rFonts w:ascii="Book Antiqua" w:eastAsia="宋体" w:hAnsi="Book Antiqua" w:cs="宋体"/>
        </w:rPr>
        <w:t>10.7326/0003-4819-144-10-200605160-00004</w:t>
      </w:r>
      <w:r w:rsidRPr="00FB5EE4">
        <w:rPr>
          <w:rFonts w:ascii="Book Antiqua" w:eastAsia="宋体" w:hAnsi="Book Antiqua" w:cs="宋体"/>
        </w:rPr>
        <w:t>]</w:t>
      </w:r>
    </w:p>
    <w:p w14:paraId="714FC626"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lastRenderedPageBreak/>
        <w:t>11 </w:t>
      </w:r>
      <w:r w:rsidRPr="00FB5EE4">
        <w:rPr>
          <w:rFonts w:ascii="Book Antiqua" w:eastAsia="宋体" w:hAnsi="Book Antiqua" w:cs="宋体"/>
          <w:b/>
          <w:bCs/>
        </w:rPr>
        <w:t>Campbell JV</w:t>
      </w:r>
      <w:r w:rsidRPr="00FB5EE4">
        <w:rPr>
          <w:rFonts w:ascii="Book Antiqua" w:eastAsia="宋体" w:hAnsi="Book Antiqua" w:cs="宋体"/>
        </w:rPr>
        <w:t>, Hagan H, Latka MH, Garfein RS, Golub ET, Coady MH, Thomas DL, Strathdee SA. High prevalence of alcohol use among hepatitis C virus antibody positive injection drug users in three US cities. </w:t>
      </w:r>
      <w:r w:rsidRPr="00FB5EE4">
        <w:rPr>
          <w:rFonts w:ascii="Book Antiqua" w:eastAsia="宋体" w:hAnsi="Book Antiqua" w:cs="宋体"/>
          <w:i/>
          <w:iCs/>
        </w:rPr>
        <w:t>Drug Alcohol Depend</w:t>
      </w:r>
      <w:r w:rsidRPr="00FB5EE4">
        <w:rPr>
          <w:rFonts w:ascii="Book Antiqua" w:eastAsia="宋体" w:hAnsi="Book Antiqua" w:cs="宋体"/>
        </w:rPr>
        <w:t> 2006; </w:t>
      </w:r>
      <w:r w:rsidRPr="00FB5EE4">
        <w:rPr>
          <w:rFonts w:ascii="Book Antiqua" w:eastAsia="宋体" w:hAnsi="Book Antiqua" w:cs="宋体"/>
          <w:b/>
          <w:bCs/>
        </w:rPr>
        <w:t>81</w:t>
      </w:r>
      <w:r w:rsidRPr="00FB5EE4">
        <w:rPr>
          <w:rFonts w:ascii="Book Antiqua" w:eastAsia="宋体" w:hAnsi="Book Antiqua" w:cs="宋体"/>
        </w:rPr>
        <w:t>: 259-265 [PMID: 16129567 DOI: 10.1016/j.drugalcdep.2005.07.005</w:t>
      </w:r>
      <w:r>
        <w:rPr>
          <w:rFonts w:ascii="Book Antiqua" w:eastAsia="宋体" w:hAnsi="Book Antiqua" w:cs="宋体"/>
        </w:rPr>
        <w:t>]</w:t>
      </w:r>
    </w:p>
    <w:p w14:paraId="1C718D0D" w14:textId="57916E89"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12 </w:t>
      </w:r>
      <w:r w:rsidRPr="00FB5EE4">
        <w:rPr>
          <w:rFonts w:ascii="Book Antiqua" w:eastAsia="宋体" w:hAnsi="Book Antiqua" w:cs="宋体"/>
          <w:b/>
          <w:bCs/>
        </w:rPr>
        <w:t>Alter MJ</w:t>
      </w:r>
      <w:r w:rsidRPr="00FB5EE4">
        <w:rPr>
          <w:rFonts w:ascii="Book Antiqua" w:eastAsia="宋体" w:hAnsi="Book Antiqua" w:cs="宋体"/>
        </w:rPr>
        <w:t>. Epidemiology of hepatitis C virus infection. </w:t>
      </w:r>
      <w:r w:rsidRPr="00FB5EE4">
        <w:rPr>
          <w:rFonts w:ascii="Book Antiqua" w:eastAsia="宋体" w:hAnsi="Book Antiqua" w:cs="宋体"/>
          <w:i/>
          <w:iCs/>
        </w:rPr>
        <w:t>World J Gastroenterol</w:t>
      </w:r>
      <w:r w:rsidRPr="00FB5EE4">
        <w:rPr>
          <w:rFonts w:ascii="Book Antiqua" w:eastAsia="宋体" w:hAnsi="Book Antiqua" w:cs="宋体"/>
        </w:rPr>
        <w:t> 2007; </w:t>
      </w:r>
      <w:r w:rsidRPr="00FB5EE4">
        <w:rPr>
          <w:rFonts w:ascii="Book Antiqua" w:eastAsia="宋体" w:hAnsi="Book Antiqua" w:cs="宋体"/>
          <w:b/>
          <w:bCs/>
        </w:rPr>
        <w:t>13</w:t>
      </w:r>
      <w:r w:rsidRPr="00FB5EE4">
        <w:rPr>
          <w:rFonts w:ascii="Book Antiqua" w:eastAsia="宋体" w:hAnsi="Book Antiqua" w:cs="宋体"/>
        </w:rPr>
        <w:t>: 2436-2441 [PMID: 17552026</w:t>
      </w:r>
      <w:r w:rsidR="00D37DEE">
        <w:rPr>
          <w:rFonts w:ascii="Book Antiqua" w:eastAsia="宋体" w:hAnsi="Book Antiqua" w:cs="宋体" w:hint="eastAsia"/>
          <w:lang w:eastAsia="zh-CN"/>
        </w:rPr>
        <w:t xml:space="preserve"> </w:t>
      </w:r>
      <w:r w:rsidR="00516E39">
        <w:rPr>
          <w:rFonts w:ascii="Book Antiqua" w:eastAsia="宋体" w:hAnsi="Book Antiqua" w:cs="宋体"/>
        </w:rPr>
        <w:t xml:space="preserve">DOI: </w:t>
      </w:r>
      <w:r w:rsidR="00D37DEE" w:rsidRPr="00D37DEE">
        <w:rPr>
          <w:rFonts w:ascii="Book Antiqua" w:eastAsia="宋体" w:hAnsi="Book Antiqua" w:cs="宋体"/>
        </w:rPr>
        <w:t>10.3748/wjg.v13.i17.2436</w:t>
      </w:r>
      <w:r w:rsidRPr="00FB5EE4">
        <w:rPr>
          <w:rFonts w:ascii="Book Antiqua" w:eastAsia="宋体" w:hAnsi="Book Antiqua" w:cs="宋体"/>
        </w:rPr>
        <w:t>]</w:t>
      </w:r>
    </w:p>
    <w:p w14:paraId="4B3CFF1E"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13 </w:t>
      </w:r>
      <w:r w:rsidRPr="00FB5EE4">
        <w:rPr>
          <w:rFonts w:ascii="Book Antiqua" w:eastAsia="宋体" w:hAnsi="Book Antiqua" w:cs="宋体"/>
          <w:b/>
          <w:bCs/>
        </w:rPr>
        <w:t>Novo-Veleiro I</w:t>
      </w:r>
      <w:r w:rsidRPr="00FB5EE4">
        <w:rPr>
          <w:rFonts w:ascii="Book Antiqua" w:eastAsia="宋体" w:hAnsi="Book Antiqua" w:cs="宋体"/>
        </w:rPr>
        <w:t>, Calle Cde L, Domínguez-Quibén S, Pastor I, Marcos M, Laso FJ. Prevalence of hepatitis C virus infection in alcoholic patients: cohort study and systematic review. </w:t>
      </w:r>
      <w:r w:rsidRPr="00FB5EE4">
        <w:rPr>
          <w:rFonts w:ascii="Book Antiqua" w:eastAsia="宋体" w:hAnsi="Book Antiqua" w:cs="宋体"/>
          <w:i/>
          <w:iCs/>
        </w:rPr>
        <w:t>Alcohol Alcohol</w:t>
      </w:r>
      <w:r w:rsidRPr="00FB5EE4">
        <w:rPr>
          <w:rFonts w:ascii="Book Antiqua" w:eastAsia="宋体" w:hAnsi="Book Antiqua" w:cs="宋体"/>
        </w:rPr>
        <w:t> </w:t>
      </w:r>
      <w:r>
        <w:rPr>
          <w:rFonts w:ascii="Book Antiqua" w:eastAsia="宋体" w:hAnsi="Book Antiqua" w:cs="宋体" w:hint="eastAsia"/>
        </w:rPr>
        <w:t>2013</w:t>
      </w:r>
      <w:r w:rsidRPr="00FB5EE4">
        <w:rPr>
          <w:rFonts w:ascii="Book Antiqua" w:eastAsia="宋体" w:hAnsi="Book Antiqua" w:cs="宋体"/>
        </w:rPr>
        <w:t>; </w:t>
      </w:r>
      <w:r w:rsidRPr="00FB5EE4">
        <w:rPr>
          <w:rFonts w:ascii="Book Antiqua" w:eastAsia="宋体" w:hAnsi="Book Antiqua" w:cs="宋体"/>
          <w:b/>
          <w:bCs/>
        </w:rPr>
        <w:t>48</w:t>
      </w:r>
      <w:r w:rsidRPr="00FB5EE4">
        <w:rPr>
          <w:rFonts w:ascii="Book Antiqua" w:eastAsia="宋体" w:hAnsi="Book Antiqua" w:cs="宋体"/>
        </w:rPr>
        <w:t>: 564-569 [PMID: 23690232 DOI: 10.1093/alcalc/agt044</w:t>
      </w:r>
      <w:r>
        <w:rPr>
          <w:rFonts w:ascii="Book Antiqua" w:eastAsia="宋体" w:hAnsi="Book Antiqua" w:cs="宋体"/>
        </w:rPr>
        <w:t>]</w:t>
      </w:r>
    </w:p>
    <w:p w14:paraId="7E14021A"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14 </w:t>
      </w:r>
      <w:r w:rsidRPr="00FB5EE4">
        <w:rPr>
          <w:rFonts w:ascii="Book Antiqua" w:eastAsia="宋体" w:hAnsi="Book Antiqua" w:cs="宋体"/>
          <w:b/>
          <w:bCs/>
        </w:rPr>
        <w:t>Rivas I</w:t>
      </w:r>
      <w:r w:rsidRPr="00FB5EE4">
        <w:rPr>
          <w:rFonts w:ascii="Book Antiqua" w:eastAsia="宋体" w:hAnsi="Book Antiqua" w:cs="宋体"/>
        </w:rPr>
        <w:t>, Sanvisens A, Bolao F, Fuster D, Tor J, Pujol R, Torrens M, Rey-Joly C, Muga R. Impact of medical comorbidity and risk of death in 680 patients with alcohol use disorders. </w:t>
      </w:r>
      <w:r w:rsidRPr="00FB5EE4">
        <w:rPr>
          <w:rFonts w:ascii="Book Antiqua" w:eastAsia="宋体" w:hAnsi="Book Antiqua" w:cs="宋体"/>
          <w:i/>
          <w:iCs/>
        </w:rPr>
        <w:t>Alcohol Clin Exp Res</w:t>
      </w:r>
      <w:r w:rsidRPr="00FB5EE4">
        <w:rPr>
          <w:rFonts w:ascii="Book Antiqua" w:eastAsia="宋体" w:hAnsi="Book Antiqua" w:cs="宋体"/>
        </w:rPr>
        <w:t> 2013; </w:t>
      </w:r>
      <w:r w:rsidRPr="00FB5EE4">
        <w:rPr>
          <w:rFonts w:ascii="Book Antiqua" w:eastAsia="宋体" w:hAnsi="Book Antiqua" w:cs="宋体"/>
          <w:b/>
          <w:bCs/>
        </w:rPr>
        <w:t xml:space="preserve">37 </w:t>
      </w:r>
      <w:r w:rsidRPr="00FB5EE4">
        <w:rPr>
          <w:rFonts w:ascii="Book Antiqua" w:eastAsia="宋体" w:hAnsi="Book Antiqua" w:cs="宋体"/>
          <w:bCs/>
        </w:rPr>
        <w:t>Suppl 1</w:t>
      </w:r>
      <w:r w:rsidRPr="00FB5EE4">
        <w:rPr>
          <w:rFonts w:ascii="Book Antiqua" w:eastAsia="宋体" w:hAnsi="Book Antiqua" w:cs="宋体"/>
        </w:rPr>
        <w:t>: E221-E227 [PMID: 23320801 DOI: 10</w:t>
      </w:r>
      <w:r>
        <w:rPr>
          <w:rFonts w:ascii="Book Antiqua" w:eastAsia="宋体" w:hAnsi="Book Antiqua" w:cs="宋体"/>
        </w:rPr>
        <w:t>.1111/j.1530-0277.2012.01861.x</w:t>
      </w:r>
      <w:r w:rsidRPr="00FB5EE4">
        <w:rPr>
          <w:rFonts w:ascii="Book Antiqua" w:eastAsia="宋体" w:hAnsi="Book Antiqua" w:cs="宋体"/>
        </w:rPr>
        <w:t>]</w:t>
      </w:r>
    </w:p>
    <w:p w14:paraId="60A1A856" w14:textId="1F48C83B"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15 </w:t>
      </w:r>
      <w:r w:rsidRPr="00FB5EE4">
        <w:rPr>
          <w:rFonts w:ascii="Book Antiqua" w:eastAsia="宋体" w:hAnsi="Book Antiqua" w:cs="宋体"/>
          <w:b/>
          <w:bCs/>
        </w:rPr>
        <w:t>Bruix J</w:t>
      </w:r>
      <w:r w:rsidRPr="00FB5EE4">
        <w:rPr>
          <w:rFonts w:ascii="Book Antiqua" w:eastAsia="宋体" w:hAnsi="Book Antiqua" w:cs="宋体"/>
        </w:rPr>
        <w:t>, Barrera JM, Calvet X, Ercilla G, Costa J, Sanchez-Tapias JM, Ventura M, Vall M, Bruguera M, Bru C. Prevalence of antibodies to hepatitis C virus in Spanish patients with hepatocellular carcinoma and hepatic cirrhosis. </w:t>
      </w:r>
      <w:r w:rsidRPr="00FB5EE4">
        <w:rPr>
          <w:rFonts w:ascii="Book Antiqua" w:eastAsia="宋体" w:hAnsi="Book Antiqua" w:cs="宋体"/>
          <w:i/>
          <w:iCs/>
        </w:rPr>
        <w:t>Lancet</w:t>
      </w:r>
      <w:r w:rsidRPr="00FB5EE4">
        <w:rPr>
          <w:rFonts w:ascii="Book Antiqua" w:eastAsia="宋体" w:hAnsi="Book Antiqua" w:cs="宋体"/>
        </w:rPr>
        <w:t> 1989; </w:t>
      </w:r>
      <w:r w:rsidRPr="00FB5EE4">
        <w:rPr>
          <w:rFonts w:ascii="Book Antiqua" w:eastAsia="宋体" w:hAnsi="Book Antiqua" w:cs="宋体"/>
          <w:b/>
          <w:bCs/>
        </w:rPr>
        <w:t>2</w:t>
      </w:r>
      <w:r w:rsidRPr="00FB5EE4">
        <w:rPr>
          <w:rFonts w:ascii="Book Antiqua" w:eastAsia="宋体" w:hAnsi="Book Antiqua" w:cs="宋体"/>
        </w:rPr>
        <w:t>: 1004-1006 [PMID: 2572739</w:t>
      </w:r>
      <w:r w:rsidR="00516E39">
        <w:rPr>
          <w:rFonts w:ascii="Book Antiqua" w:eastAsia="宋体" w:hAnsi="Book Antiqua" w:cs="宋体" w:hint="eastAsia"/>
          <w:lang w:eastAsia="zh-CN"/>
        </w:rPr>
        <w:t xml:space="preserve"> </w:t>
      </w:r>
      <w:r w:rsidR="00516E39">
        <w:rPr>
          <w:rFonts w:ascii="Book Antiqua" w:eastAsia="宋体" w:hAnsi="Book Antiqua" w:cs="宋体"/>
        </w:rPr>
        <w:t xml:space="preserve">DOI: </w:t>
      </w:r>
      <w:r w:rsidR="00516E39" w:rsidRPr="00516E39">
        <w:rPr>
          <w:rFonts w:ascii="Book Antiqua" w:eastAsia="宋体" w:hAnsi="Book Antiqua" w:cs="宋体"/>
        </w:rPr>
        <w:t>10.1016/S0140-6736(89)91015-5</w:t>
      </w:r>
      <w:r w:rsidRPr="00FB5EE4">
        <w:rPr>
          <w:rFonts w:ascii="Book Antiqua" w:eastAsia="宋体" w:hAnsi="Book Antiqua" w:cs="宋体"/>
        </w:rPr>
        <w:t>]</w:t>
      </w:r>
    </w:p>
    <w:p w14:paraId="34C3E60D" w14:textId="2934C758"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16 </w:t>
      </w:r>
      <w:r w:rsidRPr="00FB5EE4">
        <w:rPr>
          <w:rFonts w:ascii="Book Antiqua" w:eastAsia="宋体" w:hAnsi="Book Antiqua" w:cs="宋体"/>
          <w:b/>
          <w:bCs/>
        </w:rPr>
        <w:t>Rosman AS</w:t>
      </w:r>
      <w:r w:rsidRPr="00FB5EE4">
        <w:rPr>
          <w:rFonts w:ascii="Book Antiqua" w:eastAsia="宋体" w:hAnsi="Book Antiqua" w:cs="宋体"/>
        </w:rPr>
        <w:t>, Paronetto F, Galvin K, Williams RJ, Lieber CS. Hepatitis C virus antibody in alcoholic patients. Association with the presence of portal and/or lobular hepatitis. </w:t>
      </w:r>
      <w:r w:rsidRPr="00FB5EE4">
        <w:rPr>
          <w:rFonts w:ascii="Book Antiqua" w:eastAsia="宋体" w:hAnsi="Book Antiqua" w:cs="宋体"/>
          <w:i/>
          <w:iCs/>
        </w:rPr>
        <w:t>Arch Intern Med</w:t>
      </w:r>
      <w:r w:rsidRPr="00FB5EE4">
        <w:rPr>
          <w:rFonts w:ascii="Book Antiqua" w:eastAsia="宋体" w:hAnsi="Book Antiqua" w:cs="宋体"/>
        </w:rPr>
        <w:t> 1993; </w:t>
      </w:r>
      <w:r w:rsidRPr="00FB5EE4">
        <w:rPr>
          <w:rFonts w:ascii="Book Antiqua" w:eastAsia="宋体" w:hAnsi="Book Antiqua" w:cs="宋体"/>
          <w:b/>
          <w:bCs/>
        </w:rPr>
        <w:t>153</w:t>
      </w:r>
      <w:r w:rsidRPr="00FB5EE4">
        <w:rPr>
          <w:rFonts w:ascii="Book Antiqua" w:eastAsia="宋体" w:hAnsi="Book Antiqua" w:cs="宋体"/>
        </w:rPr>
        <w:t>: 965-969 [PMID: 7683191</w:t>
      </w:r>
      <w:r w:rsidR="00516E39">
        <w:rPr>
          <w:rFonts w:ascii="Book Antiqua" w:eastAsia="宋体" w:hAnsi="Book Antiqua" w:cs="宋体" w:hint="eastAsia"/>
          <w:lang w:eastAsia="zh-CN"/>
        </w:rPr>
        <w:t xml:space="preserve"> </w:t>
      </w:r>
      <w:r w:rsidR="00516E39">
        <w:rPr>
          <w:rFonts w:ascii="Book Antiqua" w:eastAsia="宋体" w:hAnsi="Book Antiqua" w:cs="宋体"/>
        </w:rPr>
        <w:t xml:space="preserve">DOI: </w:t>
      </w:r>
      <w:r w:rsidR="00516E39" w:rsidRPr="00516E39">
        <w:rPr>
          <w:rFonts w:ascii="Book Antiqua" w:eastAsia="宋体" w:hAnsi="Book Antiqua" w:cs="宋体"/>
        </w:rPr>
        <w:t>10.1001/archinte.1993.00410080031005</w:t>
      </w:r>
      <w:r w:rsidRPr="00FB5EE4">
        <w:rPr>
          <w:rFonts w:ascii="Book Antiqua" w:eastAsia="宋体" w:hAnsi="Book Antiqua" w:cs="宋体"/>
        </w:rPr>
        <w:t>]</w:t>
      </w:r>
    </w:p>
    <w:p w14:paraId="5A5D4F65"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17 </w:t>
      </w:r>
      <w:r w:rsidRPr="00FB5EE4">
        <w:rPr>
          <w:rFonts w:ascii="Book Antiqua" w:eastAsia="宋体" w:hAnsi="Book Antiqua" w:cs="宋体"/>
          <w:b/>
          <w:bCs/>
        </w:rPr>
        <w:t>Rosman AS</w:t>
      </w:r>
      <w:r w:rsidRPr="00FB5EE4">
        <w:rPr>
          <w:rFonts w:ascii="Book Antiqua" w:eastAsia="宋体" w:hAnsi="Book Antiqua" w:cs="宋体"/>
        </w:rPr>
        <w:t>, Waraich A, Galvin K, Casiano J, Paronetto F, Lieber CS. Alcoholism is associated with hepatitis C but not hepatitis B in an urban population. </w:t>
      </w:r>
      <w:r w:rsidRPr="00FB5EE4">
        <w:rPr>
          <w:rFonts w:ascii="Book Antiqua" w:eastAsia="宋体" w:hAnsi="Book Antiqua" w:cs="宋体"/>
          <w:i/>
          <w:iCs/>
        </w:rPr>
        <w:t>Am J Gastroenterol</w:t>
      </w:r>
      <w:r w:rsidRPr="00FB5EE4">
        <w:rPr>
          <w:rFonts w:ascii="Book Antiqua" w:eastAsia="宋体" w:hAnsi="Book Antiqua" w:cs="宋体"/>
        </w:rPr>
        <w:t> 1996; </w:t>
      </w:r>
      <w:r w:rsidRPr="00FB5EE4">
        <w:rPr>
          <w:rFonts w:ascii="Book Antiqua" w:eastAsia="宋体" w:hAnsi="Book Antiqua" w:cs="宋体"/>
          <w:b/>
          <w:bCs/>
        </w:rPr>
        <w:t>91</w:t>
      </w:r>
      <w:r w:rsidRPr="00FB5EE4">
        <w:rPr>
          <w:rFonts w:ascii="Book Antiqua" w:eastAsia="宋体" w:hAnsi="Book Antiqua" w:cs="宋体"/>
        </w:rPr>
        <w:t>: 498-505 [PMID: 8633498]</w:t>
      </w:r>
    </w:p>
    <w:p w14:paraId="48BBCB41" w14:textId="218A27DB"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18 </w:t>
      </w:r>
      <w:r w:rsidRPr="00FB5EE4">
        <w:rPr>
          <w:rFonts w:ascii="Book Antiqua" w:eastAsia="宋体" w:hAnsi="Book Antiqua" w:cs="宋体"/>
          <w:b/>
          <w:bCs/>
        </w:rPr>
        <w:t>Bellentani S</w:t>
      </w:r>
      <w:r w:rsidRPr="00FB5EE4">
        <w:rPr>
          <w:rFonts w:ascii="Book Antiqua" w:eastAsia="宋体" w:hAnsi="Book Antiqua" w:cs="宋体"/>
        </w:rPr>
        <w:t>, Saccoccio G, Costa G, Tiribelli C, Manenti F, Sodde M, Saveria Crocè L, Sasso F, Pozzato G, Cristianini G, Brandi G. Drinking habits as cofactors of risk for alcohol induced liver damage. The Dionysos Study Group. </w:t>
      </w:r>
      <w:r w:rsidRPr="00FB5EE4">
        <w:rPr>
          <w:rFonts w:ascii="Book Antiqua" w:eastAsia="宋体" w:hAnsi="Book Antiqua" w:cs="宋体"/>
          <w:i/>
          <w:iCs/>
        </w:rPr>
        <w:t>Gut</w:t>
      </w:r>
      <w:r w:rsidRPr="00FB5EE4">
        <w:rPr>
          <w:rFonts w:ascii="Book Antiqua" w:eastAsia="宋体" w:hAnsi="Book Antiqua" w:cs="宋体"/>
        </w:rPr>
        <w:t> 1997; </w:t>
      </w:r>
      <w:r w:rsidRPr="00FB5EE4">
        <w:rPr>
          <w:rFonts w:ascii="Book Antiqua" w:eastAsia="宋体" w:hAnsi="Book Antiqua" w:cs="宋体"/>
          <w:b/>
          <w:bCs/>
        </w:rPr>
        <w:t>41</w:t>
      </w:r>
      <w:r w:rsidRPr="00FB5EE4">
        <w:rPr>
          <w:rFonts w:ascii="Book Antiqua" w:eastAsia="宋体" w:hAnsi="Book Antiqua" w:cs="宋体"/>
        </w:rPr>
        <w:t>: 845-850 [PMID: 9462221</w:t>
      </w:r>
      <w:r w:rsidR="00516E39">
        <w:rPr>
          <w:rFonts w:ascii="Book Antiqua" w:eastAsia="宋体" w:hAnsi="Book Antiqua" w:cs="宋体" w:hint="eastAsia"/>
          <w:lang w:eastAsia="zh-CN"/>
        </w:rPr>
        <w:t xml:space="preserve"> </w:t>
      </w:r>
      <w:r w:rsidR="00516E39">
        <w:rPr>
          <w:rFonts w:ascii="Book Antiqua" w:eastAsia="宋体" w:hAnsi="Book Antiqua" w:cs="宋体"/>
        </w:rPr>
        <w:t xml:space="preserve">DOI: </w:t>
      </w:r>
      <w:r w:rsidR="00516E39" w:rsidRPr="00516E39">
        <w:rPr>
          <w:rFonts w:ascii="Book Antiqua" w:eastAsia="宋体" w:hAnsi="Book Antiqua" w:cs="宋体"/>
        </w:rPr>
        <w:t>10.1136/gut.41.6.845</w:t>
      </w:r>
      <w:r w:rsidRPr="00FB5EE4">
        <w:rPr>
          <w:rFonts w:ascii="Book Antiqua" w:eastAsia="宋体" w:hAnsi="Book Antiqua" w:cs="宋体"/>
        </w:rPr>
        <w:t>]</w:t>
      </w:r>
    </w:p>
    <w:p w14:paraId="6771563A"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19 </w:t>
      </w:r>
      <w:r w:rsidRPr="00FB5EE4">
        <w:rPr>
          <w:rFonts w:ascii="Book Antiqua" w:eastAsia="宋体" w:hAnsi="Book Antiqua" w:cs="宋体"/>
          <w:b/>
          <w:bCs/>
        </w:rPr>
        <w:t>Hahn JA</w:t>
      </w:r>
      <w:r w:rsidRPr="00FB5EE4">
        <w:rPr>
          <w:rFonts w:ascii="Book Antiqua" w:eastAsia="宋体" w:hAnsi="Book Antiqua" w:cs="宋体"/>
        </w:rPr>
        <w:t>, Samet JH. Alcohol and HIV disease progression: weighing the evidence. </w:t>
      </w:r>
      <w:r w:rsidRPr="00FB5EE4">
        <w:rPr>
          <w:rFonts w:ascii="Book Antiqua" w:eastAsia="宋体" w:hAnsi="Book Antiqua" w:cs="宋体"/>
          <w:i/>
          <w:iCs/>
        </w:rPr>
        <w:t>Curr HIV/AIDS Rep</w:t>
      </w:r>
      <w:r w:rsidRPr="00FB5EE4">
        <w:rPr>
          <w:rFonts w:ascii="Book Antiqua" w:eastAsia="宋体" w:hAnsi="Book Antiqua" w:cs="宋体"/>
        </w:rPr>
        <w:t> 2010; </w:t>
      </w:r>
      <w:r w:rsidRPr="00FB5EE4">
        <w:rPr>
          <w:rFonts w:ascii="Book Antiqua" w:eastAsia="宋体" w:hAnsi="Book Antiqua" w:cs="宋体"/>
          <w:b/>
          <w:bCs/>
        </w:rPr>
        <w:t>7</w:t>
      </w:r>
      <w:r w:rsidRPr="00FB5EE4">
        <w:rPr>
          <w:rFonts w:ascii="Book Antiqua" w:eastAsia="宋体" w:hAnsi="Book Antiqua" w:cs="宋体"/>
        </w:rPr>
        <w:t>: 226-233 [PMID: 20814765 DOI: 10.1007/s11904-010-0060-6</w:t>
      </w:r>
      <w:r>
        <w:rPr>
          <w:rFonts w:ascii="Book Antiqua" w:eastAsia="宋体" w:hAnsi="Book Antiqua" w:cs="宋体"/>
        </w:rPr>
        <w:t>]</w:t>
      </w:r>
    </w:p>
    <w:p w14:paraId="0205D234"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20 </w:t>
      </w:r>
      <w:r w:rsidRPr="00FB5EE4">
        <w:rPr>
          <w:rFonts w:ascii="Book Antiqua" w:eastAsia="宋体" w:hAnsi="Book Antiqua" w:cs="宋体"/>
          <w:b/>
          <w:bCs/>
        </w:rPr>
        <w:t>Samet JH</w:t>
      </w:r>
      <w:r w:rsidRPr="00FB5EE4">
        <w:rPr>
          <w:rFonts w:ascii="Book Antiqua" w:eastAsia="宋体" w:hAnsi="Book Antiqua" w:cs="宋体"/>
        </w:rPr>
        <w:t>, Walley AY, Bridden C. Illicit drugs, alcohol, and addiction in human immunodeficiency virus. </w:t>
      </w:r>
      <w:r w:rsidRPr="00FB5EE4">
        <w:rPr>
          <w:rFonts w:ascii="Book Antiqua" w:eastAsia="宋体" w:hAnsi="Book Antiqua" w:cs="宋体"/>
          <w:i/>
          <w:iCs/>
        </w:rPr>
        <w:t>Panminerva Med</w:t>
      </w:r>
      <w:r w:rsidRPr="00FB5EE4">
        <w:rPr>
          <w:rFonts w:ascii="Book Antiqua" w:eastAsia="宋体" w:hAnsi="Book Antiqua" w:cs="宋体"/>
        </w:rPr>
        <w:t> 2007; </w:t>
      </w:r>
      <w:r w:rsidRPr="00FB5EE4">
        <w:rPr>
          <w:rFonts w:ascii="Book Antiqua" w:eastAsia="宋体" w:hAnsi="Book Antiqua" w:cs="宋体"/>
          <w:b/>
          <w:bCs/>
        </w:rPr>
        <w:t>49</w:t>
      </w:r>
      <w:r w:rsidRPr="00FB5EE4">
        <w:rPr>
          <w:rFonts w:ascii="Book Antiqua" w:eastAsia="宋体" w:hAnsi="Book Antiqua" w:cs="宋体"/>
        </w:rPr>
        <w:t>: 67-77 [PMID: 17625483]</w:t>
      </w:r>
    </w:p>
    <w:p w14:paraId="345DD448"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lastRenderedPageBreak/>
        <w:t>21 </w:t>
      </w:r>
      <w:r w:rsidRPr="00FB5EE4">
        <w:rPr>
          <w:rFonts w:ascii="Book Antiqua" w:eastAsia="宋体" w:hAnsi="Book Antiqua" w:cs="宋体"/>
          <w:b/>
          <w:bCs/>
        </w:rPr>
        <w:t>Chander G</w:t>
      </w:r>
      <w:r w:rsidRPr="00FB5EE4">
        <w:rPr>
          <w:rFonts w:ascii="Book Antiqua" w:eastAsia="宋体" w:hAnsi="Book Antiqua" w:cs="宋体"/>
        </w:rPr>
        <w:t>, Josephs J, Fleishman JA, Korthuis PT, Gaist P, Hellinger J, Gebo K. Alcohol use among HIV-infected persons in care: results of a multi-site survey. </w:t>
      </w:r>
      <w:r w:rsidRPr="00FB5EE4">
        <w:rPr>
          <w:rFonts w:ascii="Book Antiqua" w:eastAsia="宋体" w:hAnsi="Book Antiqua" w:cs="宋体"/>
          <w:i/>
          <w:iCs/>
        </w:rPr>
        <w:t>HIV Med</w:t>
      </w:r>
      <w:r w:rsidRPr="00FB5EE4">
        <w:rPr>
          <w:rFonts w:ascii="Book Antiqua" w:eastAsia="宋体" w:hAnsi="Book Antiqua" w:cs="宋体"/>
        </w:rPr>
        <w:t> 2008; </w:t>
      </w:r>
      <w:r w:rsidRPr="00FB5EE4">
        <w:rPr>
          <w:rFonts w:ascii="Book Antiqua" w:eastAsia="宋体" w:hAnsi="Book Antiqua" w:cs="宋体"/>
          <w:b/>
          <w:bCs/>
        </w:rPr>
        <w:t>9</w:t>
      </w:r>
      <w:r w:rsidRPr="00FB5EE4">
        <w:rPr>
          <w:rFonts w:ascii="Book Antiqua" w:eastAsia="宋体" w:hAnsi="Book Antiqua" w:cs="宋体"/>
        </w:rPr>
        <w:t>: 196-202 [PMID: 18366443 DOI: 10.1111/j.1468-1293.2008.00545.x</w:t>
      </w:r>
      <w:r>
        <w:rPr>
          <w:rFonts w:ascii="Book Antiqua" w:eastAsia="宋体" w:hAnsi="Book Antiqua" w:cs="宋体"/>
        </w:rPr>
        <w:t>]</w:t>
      </w:r>
    </w:p>
    <w:p w14:paraId="0EA59B43"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22</w:t>
      </w:r>
      <w:r w:rsidRPr="00FB5EE4">
        <w:rPr>
          <w:b/>
        </w:rPr>
        <w:t xml:space="preserve"> </w:t>
      </w:r>
      <w:r w:rsidRPr="00FB5EE4">
        <w:rPr>
          <w:rFonts w:ascii="Book Antiqua" w:eastAsia="宋体" w:hAnsi="Book Antiqua" w:cs="宋体"/>
          <w:b/>
        </w:rPr>
        <w:t>Rosenthal E,</w:t>
      </w:r>
      <w:r w:rsidRPr="00FB5EE4">
        <w:rPr>
          <w:rFonts w:ascii="Book Antiqua" w:eastAsia="宋体" w:hAnsi="Book Antiqua" w:cs="宋体"/>
        </w:rPr>
        <w:t xml:space="preserve"> Salmon-Ceron D, Lewden C, Bouteloup V, Pialoux G, Bonnet F, Karmochkine M, May T, François M, Burty C, Jougla E, Costagliola D, Morlat P, Chêne G, Cacoub P; Mortavic/Mortalité 2005 Study Group. Liver-related deaths in HIV-infected patients between 1995 and 2005 in the French GERMIVIC Joint Study Group Network (Mortavic 2005 study in collaboration with the Mortalite 20</w:t>
      </w:r>
      <w:r>
        <w:rPr>
          <w:rFonts w:ascii="Book Antiqua" w:eastAsia="宋体" w:hAnsi="Book Antiqua" w:cs="宋体"/>
        </w:rPr>
        <w:t xml:space="preserve">05 survey, ANRS EN19). </w:t>
      </w:r>
      <w:r w:rsidRPr="00FB5EE4">
        <w:rPr>
          <w:rFonts w:ascii="Book Antiqua" w:eastAsia="宋体" w:hAnsi="Book Antiqua" w:cs="宋体"/>
          <w:i/>
        </w:rPr>
        <w:t>HIV Med</w:t>
      </w:r>
      <w:r>
        <w:rPr>
          <w:rFonts w:ascii="Book Antiqua" w:eastAsia="宋体" w:hAnsi="Book Antiqua" w:cs="宋体" w:hint="eastAsia"/>
        </w:rPr>
        <w:t xml:space="preserve"> </w:t>
      </w:r>
      <w:r w:rsidRPr="00FB5EE4">
        <w:rPr>
          <w:rFonts w:ascii="Book Antiqua" w:eastAsia="宋体" w:hAnsi="Book Antiqua" w:cs="宋体"/>
        </w:rPr>
        <w:t xml:space="preserve">2009; </w:t>
      </w:r>
      <w:r w:rsidRPr="00FB5EE4">
        <w:rPr>
          <w:rFonts w:ascii="Book Antiqua" w:eastAsia="宋体" w:hAnsi="Book Antiqua" w:cs="宋体"/>
          <w:b/>
        </w:rPr>
        <w:t>10</w:t>
      </w:r>
      <w:r>
        <w:rPr>
          <w:rFonts w:ascii="Book Antiqua" w:eastAsia="宋体" w:hAnsi="Book Antiqua" w:cs="宋体"/>
        </w:rPr>
        <w:t>: 282–289</w:t>
      </w:r>
      <w:r w:rsidRPr="00FB5EE4">
        <w:rPr>
          <w:rFonts w:ascii="Book Antiqua" w:eastAsia="宋体" w:hAnsi="Book Antiqua" w:cs="宋体"/>
        </w:rPr>
        <w:t xml:space="preserve"> [PMID: 199226410 DOI: 10.1111/j.1468-1293.2008.00686.x</w:t>
      </w:r>
      <w:r>
        <w:rPr>
          <w:rFonts w:ascii="Book Antiqua" w:eastAsia="宋体" w:hAnsi="Book Antiqua" w:cs="宋体"/>
        </w:rPr>
        <w:t>]</w:t>
      </w:r>
    </w:p>
    <w:p w14:paraId="0242204D"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23 </w:t>
      </w:r>
      <w:r w:rsidRPr="00FB5EE4">
        <w:rPr>
          <w:rFonts w:ascii="Book Antiqua" w:eastAsia="宋体" w:hAnsi="Book Antiqua" w:cs="宋体"/>
          <w:b/>
          <w:bCs/>
        </w:rPr>
        <w:t>Krupitsky EM</w:t>
      </w:r>
      <w:r w:rsidRPr="00FB5EE4">
        <w:rPr>
          <w:rFonts w:ascii="Book Antiqua" w:eastAsia="宋体" w:hAnsi="Book Antiqua" w:cs="宋体"/>
        </w:rPr>
        <w:t>, Horton NJ, Williams EC, Lioznov D, Kuznetsova M, Zvartau E, Samet JH. Alcohol use and HIV risk behaviors among HIV-infected hospitalized patients in St. Petersburg, Russia. </w:t>
      </w:r>
      <w:r w:rsidRPr="00FB5EE4">
        <w:rPr>
          <w:rFonts w:ascii="Book Antiqua" w:eastAsia="宋体" w:hAnsi="Book Antiqua" w:cs="宋体"/>
          <w:i/>
          <w:iCs/>
        </w:rPr>
        <w:t>Drug Alcohol Depend</w:t>
      </w:r>
      <w:r w:rsidRPr="00FB5EE4">
        <w:rPr>
          <w:rFonts w:ascii="Book Antiqua" w:eastAsia="宋体" w:hAnsi="Book Antiqua" w:cs="宋体"/>
        </w:rPr>
        <w:t> 2005; </w:t>
      </w:r>
      <w:r w:rsidRPr="00FB5EE4">
        <w:rPr>
          <w:rFonts w:ascii="Book Antiqua" w:eastAsia="宋体" w:hAnsi="Book Antiqua" w:cs="宋体"/>
          <w:b/>
          <w:bCs/>
        </w:rPr>
        <w:t>79</w:t>
      </w:r>
      <w:r w:rsidRPr="00FB5EE4">
        <w:rPr>
          <w:rFonts w:ascii="Book Antiqua" w:eastAsia="宋体" w:hAnsi="Book Antiqua" w:cs="宋体"/>
        </w:rPr>
        <w:t>: 251-256 [PMID: 16002034 DOI: 10.1016/j.drugalcdep.2005.01.015</w:t>
      </w:r>
      <w:r>
        <w:rPr>
          <w:rFonts w:ascii="Book Antiqua" w:eastAsia="宋体" w:hAnsi="Book Antiqua" w:cs="宋体"/>
        </w:rPr>
        <w:t>]</w:t>
      </w:r>
    </w:p>
    <w:p w14:paraId="3DDDDDF9"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24 </w:t>
      </w:r>
      <w:r w:rsidRPr="00FB5EE4">
        <w:rPr>
          <w:rFonts w:ascii="Book Antiqua" w:eastAsia="宋体" w:hAnsi="Book Antiqua" w:cs="宋体"/>
          <w:b/>
          <w:bCs/>
        </w:rPr>
        <w:t>Conen A</w:t>
      </w:r>
      <w:r w:rsidRPr="00FB5EE4">
        <w:rPr>
          <w:rFonts w:ascii="Book Antiqua" w:eastAsia="宋体" w:hAnsi="Book Antiqua" w:cs="宋体"/>
        </w:rPr>
        <w:t>, Fehr J, Glass TR, Furrer H, Weber R, Vernazza P, Hirschel B, Cavassini M, Bernasconi E, Bucher HC, Battegay M. Self-reported alcohol consumption and its association with adherence and outcome of antiretroviral therapy in the Swiss HIV Cohort Study. </w:t>
      </w:r>
      <w:r w:rsidRPr="00FB5EE4">
        <w:rPr>
          <w:rFonts w:ascii="Book Antiqua" w:eastAsia="宋体" w:hAnsi="Book Antiqua" w:cs="宋体"/>
          <w:i/>
          <w:iCs/>
        </w:rPr>
        <w:t>Antivir Ther</w:t>
      </w:r>
      <w:r w:rsidRPr="00FB5EE4">
        <w:rPr>
          <w:rFonts w:ascii="Book Antiqua" w:eastAsia="宋体" w:hAnsi="Book Antiqua" w:cs="宋体"/>
        </w:rPr>
        <w:t> 2009; </w:t>
      </w:r>
      <w:r w:rsidRPr="00FB5EE4">
        <w:rPr>
          <w:rFonts w:ascii="Book Antiqua" w:eastAsia="宋体" w:hAnsi="Book Antiqua" w:cs="宋体"/>
          <w:b/>
          <w:bCs/>
        </w:rPr>
        <w:t>14</w:t>
      </w:r>
      <w:r w:rsidRPr="00FB5EE4">
        <w:rPr>
          <w:rFonts w:ascii="Book Antiqua" w:eastAsia="宋体" w:hAnsi="Book Antiqua" w:cs="宋体"/>
        </w:rPr>
        <w:t>: 349-357 [PMID: 19474469]</w:t>
      </w:r>
    </w:p>
    <w:p w14:paraId="0399758D"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25 </w:t>
      </w:r>
      <w:r w:rsidRPr="00FB5EE4">
        <w:rPr>
          <w:rFonts w:ascii="Book Antiqua" w:eastAsia="宋体" w:hAnsi="Book Antiqua" w:cs="宋体"/>
          <w:b/>
          <w:bCs/>
        </w:rPr>
        <w:t>Scott-Sheldon LA</w:t>
      </w:r>
      <w:r w:rsidRPr="00FB5EE4">
        <w:rPr>
          <w:rFonts w:ascii="Book Antiqua" w:eastAsia="宋体" w:hAnsi="Book Antiqua" w:cs="宋体"/>
        </w:rPr>
        <w:t>, Carey KB, Carey MP, Cain D, Simbayi LC, Kalichman SC. Alcohol use disorder, contexts of alcohol use, and the risk of HIV transmission among South African male patrons of shebeens. </w:t>
      </w:r>
      <w:r w:rsidRPr="00FB5EE4">
        <w:rPr>
          <w:rFonts w:ascii="Book Antiqua" w:eastAsia="宋体" w:hAnsi="Book Antiqua" w:cs="宋体"/>
          <w:i/>
          <w:iCs/>
        </w:rPr>
        <w:t>Drug Alcohol Depend</w:t>
      </w:r>
      <w:r w:rsidRPr="00FB5EE4">
        <w:rPr>
          <w:rFonts w:ascii="Book Antiqua" w:eastAsia="宋体" w:hAnsi="Book Antiqua" w:cs="宋体"/>
        </w:rPr>
        <w:t> 2014; </w:t>
      </w:r>
      <w:r w:rsidRPr="00FB5EE4">
        <w:rPr>
          <w:rFonts w:ascii="Book Antiqua" w:eastAsia="宋体" w:hAnsi="Book Antiqua" w:cs="宋体"/>
          <w:b/>
          <w:bCs/>
        </w:rPr>
        <w:t>140</w:t>
      </w:r>
      <w:r w:rsidRPr="00FB5EE4">
        <w:rPr>
          <w:rFonts w:ascii="Book Antiqua" w:eastAsia="宋体" w:hAnsi="Book Antiqua" w:cs="宋体"/>
        </w:rPr>
        <w:t>: 198-204 [PMID: 24854966 DOI: 10.1016/j.drugalcdep.2014.04.022</w:t>
      </w:r>
      <w:r>
        <w:rPr>
          <w:rFonts w:ascii="Book Antiqua" w:eastAsia="宋体" w:hAnsi="Book Antiqua" w:cs="宋体"/>
        </w:rPr>
        <w:t>]</w:t>
      </w:r>
    </w:p>
    <w:p w14:paraId="313F4F68"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26 </w:t>
      </w:r>
      <w:r w:rsidRPr="00FB5EE4">
        <w:rPr>
          <w:rFonts w:ascii="Book Antiqua" w:eastAsia="宋体" w:hAnsi="Book Antiqua" w:cs="宋体"/>
          <w:b/>
          <w:bCs/>
        </w:rPr>
        <w:t>Soboka M</w:t>
      </w:r>
      <w:r w:rsidRPr="00FB5EE4">
        <w:rPr>
          <w:rFonts w:ascii="Book Antiqua" w:eastAsia="宋体" w:hAnsi="Book Antiqua" w:cs="宋体"/>
        </w:rPr>
        <w:t>, Tesfaye M, Feyissa GT, Hanlon C. Alcohol use disorders and associated factors among people living with HIV who are attending services in south west Ethiopia. </w:t>
      </w:r>
      <w:r w:rsidRPr="00FB5EE4">
        <w:rPr>
          <w:rFonts w:ascii="Book Antiqua" w:eastAsia="宋体" w:hAnsi="Book Antiqua" w:cs="宋体"/>
          <w:i/>
          <w:iCs/>
        </w:rPr>
        <w:t>BMC Res Notes</w:t>
      </w:r>
      <w:r w:rsidRPr="00FB5EE4">
        <w:rPr>
          <w:rFonts w:ascii="Book Antiqua" w:eastAsia="宋体" w:hAnsi="Book Antiqua" w:cs="宋体"/>
        </w:rPr>
        <w:t> 2014; </w:t>
      </w:r>
      <w:r w:rsidRPr="00FB5EE4">
        <w:rPr>
          <w:rFonts w:ascii="Book Antiqua" w:eastAsia="宋体" w:hAnsi="Book Antiqua" w:cs="宋体"/>
          <w:b/>
          <w:bCs/>
        </w:rPr>
        <w:t>7</w:t>
      </w:r>
      <w:r w:rsidRPr="00FB5EE4">
        <w:rPr>
          <w:rFonts w:ascii="Book Antiqua" w:eastAsia="宋体" w:hAnsi="Book Antiqua" w:cs="宋体"/>
        </w:rPr>
        <w:t>: 828 [PMID: 25417542 DOI: 10.1186/1756-0500-7-828</w:t>
      </w:r>
      <w:r>
        <w:rPr>
          <w:rFonts w:ascii="Book Antiqua" w:eastAsia="宋体" w:hAnsi="Book Antiqua" w:cs="宋体"/>
        </w:rPr>
        <w:t>]</w:t>
      </w:r>
    </w:p>
    <w:p w14:paraId="64D61090"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27 </w:t>
      </w:r>
      <w:r w:rsidRPr="00FB5EE4">
        <w:rPr>
          <w:rFonts w:ascii="Book Antiqua" w:eastAsia="宋体" w:hAnsi="Book Antiqua" w:cs="宋体"/>
          <w:b/>
          <w:bCs/>
        </w:rPr>
        <w:t>Cook RL</w:t>
      </w:r>
      <w:r w:rsidRPr="00FB5EE4">
        <w:rPr>
          <w:rFonts w:ascii="Book Antiqua" w:eastAsia="宋体" w:hAnsi="Book Antiqua" w:cs="宋体"/>
        </w:rPr>
        <w:t>, Zhu F, Belnap BH, Weber K, Cook JA, Vlahov D, Wilson TE, Hessol NA, Plankey M, Howard AA, Cole SR, Sharp GB, Richardson JL, Cohen MH. Longitudinal trends in hazardous alcohol consumption among women with human immunodeficiency virus infection, 1995-2006. </w:t>
      </w:r>
      <w:r w:rsidRPr="00FB5EE4">
        <w:rPr>
          <w:rFonts w:ascii="Book Antiqua" w:eastAsia="宋体" w:hAnsi="Book Antiqua" w:cs="宋体"/>
          <w:i/>
          <w:iCs/>
        </w:rPr>
        <w:t>Am J Epidemiol</w:t>
      </w:r>
      <w:r w:rsidRPr="00FB5EE4">
        <w:rPr>
          <w:rFonts w:ascii="Book Antiqua" w:eastAsia="宋体" w:hAnsi="Book Antiqua" w:cs="宋体"/>
        </w:rPr>
        <w:t> 2009; </w:t>
      </w:r>
      <w:r w:rsidRPr="00FB5EE4">
        <w:rPr>
          <w:rFonts w:ascii="Book Antiqua" w:eastAsia="宋体" w:hAnsi="Book Antiqua" w:cs="宋体"/>
          <w:b/>
          <w:bCs/>
        </w:rPr>
        <w:t>169</w:t>
      </w:r>
      <w:r w:rsidRPr="00FB5EE4">
        <w:rPr>
          <w:rFonts w:ascii="Book Antiqua" w:eastAsia="宋体" w:hAnsi="Book Antiqua" w:cs="宋体"/>
        </w:rPr>
        <w:t>: 1025-1032 [PMID: 19270052 DOI: 10.1093/aje/kwp004</w:t>
      </w:r>
      <w:r>
        <w:rPr>
          <w:rFonts w:ascii="Book Antiqua" w:eastAsia="宋体" w:hAnsi="Book Antiqua" w:cs="宋体"/>
        </w:rPr>
        <w:t>]</w:t>
      </w:r>
    </w:p>
    <w:p w14:paraId="03463E9B"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28 </w:t>
      </w:r>
      <w:r w:rsidRPr="00FB5EE4">
        <w:rPr>
          <w:rFonts w:ascii="Book Antiqua" w:eastAsia="宋体" w:hAnsi="Book Antiqua" w:cs="宋体"/>
          <w:b/>
          <w:bCs/>
        </w:rPr>
        <w:t>Seronello S</w:t>
      </w:r>
      <w:r w:rsidRPr="00FB5EE4">
        <w:rPr>
          <w:rFonts w:ascii="Book Antiqua" w:eastAsia="宋体" w:hAnsi="Book Antiqua" w:cs="宋体"/>
        </w:rPr>
        <w:t xml:space="preserve">, Montanez J, Presleigh K, Barlow M, Park SB, Choi J. Ethanol and reactive species increase basal sequence heterogeneity of hepatitis C virus and produce variants </w:t>
      </w:r>
      <w:r w:rsidRPr="00FB5EE4">
        <w:rPr>
          <w:rFonts w:ascii="Book Antiqua" w:eastAsia="宋体" w:hAnsi="Book Antiqua" w:cs="宋体"/>
        </w:rPr>
        <w:lastRenderedPageBreak/>
        <w:t>with reduced susceptibility to antivirals. </w:t>
      </w:r>
      <w:r w:rsidRPr="00FB5EE4">
        <w:rPr>
          <w:rFonts w:ascii="Book Antiqua" w:eastAsia="宋体" w:hAnsi="Book Antiqua" w:cs="宋体"/>
          <w:i/>
          <w:iCs/>
        </w:rPr>
        <w:t>PLoS One</w:t>
      </w:r>
      <w:r w:rsidRPr="00FB5EE4">
        <w:rPr>
          <w:rFonts w:ascii="Book Antiqua" w:eastAsia="宋体" w:hAnsi="Book Antiqua" w:cs="宋体"/>
        </w:rPr>
        <w:t> 2011; </w:t>
      </w:r>
      <w:r w:rsidRPr="00FB5EE4">
        <w:rPr>
          <w:rFonts w:ascii="Book Antiqua" w:eastAsia="宋体" w:hAnsi="Book Antiqua" w:cs="宋体"/>
          <w:b/>
          <w:bCs/>
        </w:rPr>
        <w:t>6</w:t>
      </w:r>
      <w:r w:rsidRPr="00FB5EE4">
        <w:rPr>
          <w:rFonts w:ascii="Book Antiqua" w:eastAsia="宋体" w:hAnsi="Book Antiqua" w:cs="宋体"/>
        </w:rPr>
        <w:t>: e27436 [PMID: 22087316 DOI: 10.1371/journal.pone.0027436</w:t>
      </w:r>
      <w:r>
        <w:rPr>
          <w:rFonts w:ascii="Book Antiqua" w:eastAsia="宋体" w:hAnsi="Book Antiqua" w:cs="宋体"/>
        </w:rPr>
        <w:t>]</w:t>
      </w:r>
    </w:p>
    <w:p w14:paraId="38DC6F11"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29 </w:t>
      </w:r>
      <w:r w:rsidRPr="00FB5EE4">
        <w:rPr>
          <w:rFonts w:ascii="Book Antiqua" w:eastAsia="宋体" w:hAnsi="Book Antiqua" w:cs="宋体"/>
          <w:b/>
          <w:bCs/>
        </w:rPr>
        <w:t>Siu L</w:t>
      </w:r>
      <w:r w:rsidRPr="00FB5EE4">
        <w:rPr>
          <w:rFonts w:ascii="Book Antiqua" w:eastAsia="宋体" w:hAnsi="Book Antiqua" w:cs="宋体"/>
        </w:rPr>
        <w:t>, Foont J, Wands JR. Hepatitis C virus and alcohol. </w:t>
      </w:r>
      <w:r w:rsidRPr="00FB5EE4">
        <w:rPr>
          <w:rFonts w:ascii="Book Antiqua" w:eastAsia="宋体" w:hAnsi="Book Antiqua" w:cs="宋体"/>
          <w:i/>
          <w:iCs/>
        </w:rPr>
        <w:t>Semin Liver Dis</w:t>
      </w:r>
      <w:r w:rsidRPr="00FB5EE4">
        <w:rPr>
          <w:rFonts w:ascii="Book Antiqua" w:eastAsia="宋体" w:hAnsi="Book Antiqua" w:cs="宋体"/>
        </w:rPr>
        <w:t> 2009; </w:t>
      </w:r>
      <w:r w:rsidRPr="00FB5EE4">
        <w:rPr>
          <w:rFonts w:ascii="Book Antiqua" w:eastAsia="宋体" w:hAnsi="Book Antiqua" w:cs="宋体"/>
          <w:b/>
          <w:bCs/>
        </w:rPr>
        <w:t>29</w:t>
      </w:r>
      <w:r w:rsidRPr="00FB5EE4">
        <w:rPr>
          <w:rFonts w:ascii="Book Antiqua" w:eastAsia="宋体" w:hAnsi="Book Antiqua" w:cs="宋体"/>
        </w:rPr>
        <w:t>: 188-199 [PMID: 19387918 DOI: 10.1055/s-0029-1214374</w:t>
      </w:r>
      <w:r>
        <w:rPr>
          <w:rFonts w:ascii="Book Antiqua" w:eastAsia="宋体" w:hAnsi="Book Antiqua" w:cs="宋体"/>
        </w:rPr>
        <w:t>]</w:t>
      </w:r>
    </w:p>
    <w:p w14:paraId="7B9D9FD7"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30 </w:t>
      </w:r>
      <w:r w:rsidRPr="00FB5EE4">
        <w:rPr>
          <w:rFonts w:ascii="Book Antiqua" w:eastAsia="宋体" w:hAnsi="Book Antiqua" w:cs="宋体"/>
          <w:b/>
          <w:bCs/>
        </w:rPr>
        <w:t>Anand BS</w:t>
      </w:r>
      <w:r w:rsidRPr="00FB5EE4">
        <w:rPr>
          <w:rFonts w:ascii="Book Antiqua" w:eastAsia="宋体" w:hAnsi="Book Antiqua" w:cs="宋体"/>
        </w:rPr>
        <w:t>, Thornby J. Alcohol has no effect on hepatitis C virus replication: a meta-analysis. </w:t>
      </w:r>
      <w:r w:rsidRPr="00FB5EE4">
        <w:rPr>
          <w:rFonts w:ascii="Book Antiqua" w:eastAsia="宋体" w:hAnsi="Book Antiqua" w:cs="宋体"/>
          <w:i/>
          <w:iCs/>
        </w:rPr>
        <w:t>Gut</w:t>
      </w:r>
      <w:r w:rsidRPr="00FB5EE4">
        <w:rPr>
          <w:rFonts w:ascii="Book Antiqua" w:eastAsia="宋体" w:hAnsi="Book Antiqua" w:cs="宋体"/>
        </w:rPr>
        <w:t> 2005; </w:t>
      </w:r>
      <w:r w:rsidRPr="00FB5EE4">
        <w:rPr>
          <w:rFonts w:ascii="Book Antiqua" w:eastAsia="宋体" w:hAnsi="Book Antiqua" w:cs="宋体"/>
          <w:b/>
          <w:bCs/>
        </w:rPr>
        <w:t>54</w:t>
      </w:r>
      <w:r w:rsidRPr="00FB5EE4">
        <w:rPr>
          <w:rFonts w:ascii="Book Antiqua" w:eastAsia="宋体" w:hAnsi="Book Antiqua" w:cs="宋体"/>
        </w:rPr>
        <w:t>: 1468-1472 [PMID: 16162952 DOI: 10.1136/gut.2004.056697</w:t>
      </w:r>
      <w:r>
        <w:rPr>
          <w:rFonts w:ascii="Book Antiqua" w:eastAsia="宋体" w:hAnsi="Book Antiqua" w:cs="宋体"/>
        </w:rPr>
        <w:t>]</w:t>
      </w:r>
    </w:p>
    <w:p w14:paraId="6909E294"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31 </w:t>
      </w:r>
      <w:r w:rsidRPr="00FB5EE4">
        <w:rPr>
          <w:rFonts w:ascii="Book Antiqua" w:eastAsia="宋体" w:hAnsi="Book Antiqua" w:cs="宋体"/>
          <w:b/>
          <w:bCs/>
        </w:rPr>
        <w:t>Thimme R</w:t>
      </w:r>
      <w:r w:rsidRPr="00FB5EE4">
        <w:rPr>
          <w:rFonts w:ascii="Book Antiqua" w:eastAsia="宋体" w:hAnsi="Book Antiqua" w:cs="宋体"/>
        </w:rPr>
        <w:t>, Oldach D, Chang KM, Steiger C, Ray SC, Chisari FV. Determinants of viral clearance and persistence during acute hepatitis C virus infection. </w:t>
      </w:r>
      <w:r w:rsidRPr="00FB5EE4">
        <w:rPr>
          <w:rFonts w:ascii="Book Antiqua" w:eastAsia="宋体" w:hAnsi="Book Antiqua" w:cs="宋体"/>
          <w:i/>
          <w:iCs/>
        </w:rPr>
        <w:t>J Exp Med</w:t>
      </w:r>
      <w:r w:rsidRPr="00FB5EE4">
        <w:rPr>
          <w:rFonts w:ascii="Book Antiqua" w:eastAsia="宋体" w:hAnsi="Book Antiqua" w:cs="宋体"/>
        </w:rPr>
        <w:t> 2001; </w:t>
      </w:r>
      <w:r w:rsidRPr="00FB5EE4">
        <w:rPr>
          <w:rFonts w:ascii="Book Antiqua" w:eastAsia="宋体" w:hAnsi="Book Antiqua" w:cs="宋体"/>
          <w:b/>
          <w:bCs/>
        </w:rPr>
        <w:t>194</w:t>
      </w:r>
      <w:r w:rsidRPr="00FB5EE4">
        <w:rPr>
          <w:rFonts w:ascii="Book Antiqua" w:eastAsia="宋体" w:hAnsi="Book Antiqua" w:cs="宋体"/>
        </w:rPr>
        <w:t>: 1395-1406 [PMID: 11714747]</w:t>
      </w:r>
    </w:p>
    <w:p w14:paraId="3B464220"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32 </w:t>
      </w:r>
      <w:r w:rsidRPr="00FB5EE4">
        <w:rPr>
          <w:rFonts w:ascii="Book Antiqua" w:eastAsia="宋体" w:hAnsi="Book Antiqua" w:cs="宋体"/>
          <w:b/>
          <w:bCs/>
        </w:rPr>
        <w:t>Mehta SH</w:t>
      </w:r>
      <w:r w:rsidRPr="00FB5EE4">
        <w:rPr>
          <w:rFonts w:ascii="Book Antiqua" w:eastAsia="宋体" w:hAnsi="Book Antiqua" w:cs="宋体"/>
        </w:rPr>
        <w:t>, Cox A, Hoover DR, Wang XH, Mao Q, Ray S, Strathdee SA, Vlahov D, Thomas DL. Protection against persistence of hepatitis C. </w:t>
      </w:r>
      <w:r w:rsidRPr="00FB5EE4">
        <w:rPr>
          <w:rFonts w:ascii="Book Antiqua" w:eastAsia="宋体" w:hAnsi="Book Antiqua" w:cs="宋体"/>
          <w:i/>
          <w:iCs/>
        </w:rPr>
        <w:t>Lancet</w:t>
      </w:r>
      <w:r w:rsidRPr="00FB5EE4">
        <w:rPr>
          <w:rFonts w:ascii="Book Antiqua" w:eastAsia="宋体" w:hAnsi="Book Antiqua" w:cs="宋体"/>
        </w:rPr>
        <w:t> 2002; </w:t>
      </w:r>
      <w:r w:rsidRPr="00FB5EE4">
        <w:rPr>
          <w:rFonts w:ascii="Book Antiqua" w:eastAsia="宋体" w:hAnsi="Book Antiqua" w:cs="宋体"/>
          <w:b/>
          <w:bCs/>
        </w:rPr>
        <w:t>359</w:t>
      </w:r>
      <w:r w:rsidRPr="00FB5EE4">
        <w:rPr>
          <w:rFonts w:ascii="Book Antiqua" w:eastAsia="宋体" w:hAnsi="Book Antiqua" w:cs="宋体"/>
        </w:rPr>
        <w:t>: 1478-1483 [PMID: 11988247 DOI: 10.1016/S0140-6736(02)08435-0</w:t>
      </w:r>
      <w:r>
        <w:rPr>
          <w:rFonts w:ascii="Book Antiqua" w:eastAsia="宋体" w:hAnsi="Book Antiqua" w:cs="宋体"/>
        </w:rPr>
        <w:t>]</w:t>
      </w:r>
    </w:p>
    <w:p w14:paraId="116390DB"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33 </w:t>
      </w:r>
      <w:r w:rsidRPr="00FB5EE4">
        <w:rPr>
          <w:rFonts w:ascii="Book Antiqua" w:eastAsia="宋体" w:hAnsi="Book Antiqua" w:cs="宋体"/>
          <w:b/>
          <w:bCs/>
        </w:rPr>
        <w:t>Thimme R</w:t>
      </w:r>
      <w:r w:rsidRPr="00FB5EE4">
        <w:rPr>
          <w:rFonts w:ascii="Book Antiqua" w:eastAsia="宋体" w:hAnsi="Book Antiqua" w:cs="宋体"/>
        </w:rPr>
        <w:t>, Bukh J, Spangenberg HC, Wieland S, Pemberton J, Steiger C, Govindarajan S, Purcell RH, Chisari FV. Viral and immunological determinants of hepatitis C virus clearance, persistence, and disease. </w:t>
      </w:r>
      <w:r w:rsidRPr="00FB5EE4">
        <w:rPr>
          <w:rFonts w:ascii="Book Antiqua" w:eastAsia="宋体" w:hAnsi="Book Antiqua" w:cs="宋体"/>
          <w:i/>
          <w:iCs/>
        </w:rPr>
        <w:t>Proc Natl Acad Sci U S A</w:t>
      </w:r>
      <w:r w:rsidRPr="00FB5EE4">
        <w:rPr>
          <w:rFonts w:ascii="Book Antiqua" w:eastAsia="宋体" w:hAnsi="Book Antiqua" w:cs="宋体"/>
        </w:rPr>
        <w:t> 2002; </w:t>
      </w:r>
      <w:r w:rsidRPr="00FB5EE4">
        <w:rPr>
          <w:rFonts w:ascii="Book Antiqua" w:eastAsia="宋体" w:hAnsi="Book Antiqua" w:cs="宋体"/>
          <w:b/>
          <w:bCs/>
        </w:rPr>
        <w:t>99</w:t>
      </w:r>
      <w:r w:rsidRPr="00FB5EE4">
        <w:rPr>
          <w:rFonts w:ascii="Book Antiqua" w:eastAsia="宋体" w:hAnsi="Book Antiqua" w:cs="宋体"/>
        </w:rPr>
        <w:t>: 15661-15668 [PMID: 12441397 DOI: 10.1073/pnas.202608299</w:t>
      </w:r>
      <w:r>
        <w:rPr>
          <w:rFonts w:ascii="Book Antiqua" w:eastAsia="宋体" w:hAnsi="Book Antiqua" w:cs="宋体"/>
        </w:rPr>
        <w:t>]</w:t>
      </w:r>
    </w:p>
    <w:p w14:paraId="33B8E31F"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34 </w:t>
      </w:r>
      <w:r w:rsidRPr="00FB5EE4">
        <w:rPr>
          <w:rFonts w:ascii="Book Antiqua" w:eastAsia="宋体" w:hAnsi="Book Antiqua" w:cs="宋体"/>
          <w:b/>
          <w:bCs/>
        </w:rPr>
        <w:t>Dolganiuc A</w:t>
      </w:r>
      <w:r w:rsidRPr="00FB5EE4">
        <w:rPr>
          <w:rFonts w:ascii="Book Antiqua" w:eastAsia="宋体" w:hAnsi="Book Antiqua" w:cs="宋体"/>
        </w:rPr>
        <w:t>, Kodys K, Kopasz A, Marshall C, Mandrekar P, Szabo G. Additive inhibition of dendritic cell allostimulatory capacity by alcohol and hepatitis C is not restored by DC maturation and involves abnormal IL-10 and IL-2 induction. </w:t>
      </w:r>
      <w:r w:rsidRPr="00FB5EE4">
        <w:rPr>
          <w:rFonts w:ascii="Book Antiqua" w:eastAsia="宋体" w:hAnsi="Book Antiqua" w:cs="宋体"/>
          <w:i/>
          <w:iCs/>
        </w:rPr>
        <w:t>Alcohol Clin Exp Res</w:t>
      </w:r>
      <w:r w:rsidRPr="00FB5EE4">
        <w:rPr>
          <w:rFonts w:ascii="Book Antiqua" w:eastAsia="宋体" w:hAnsi="Book Antiqua" w:cs="宋体"/>
        </w:rPr>
        <w:t> 2003; </w:t>
      </w:r>
      <w:r w:rsidRPr="00FB5EE4">
        <w:rPr>
          <w:rFonts w:ascii="Book Antiqua" w:eastAsia="宋体" w:hAnsi="Book Antiqua" w:cs="宋体"/>
          <w:b/>
          <w:bCs/>
        </w:rPr>
        <w:t>27</w:t>
      </w:r>
      <w:r w:rsidRPr="00FB5EE4">
        <w:rPr>
          <w:rFonts w:ascii="Book Antiqua" w:eastAsia="宋体" w:hAnsi="Book Antiqua" w:cs="宋体"/>
        </w:rPr>
        <w:t>: 1023-1031 [PMID: 12824825 DOI: 10.1097/01.ALC.0000071745.63433.32</w:t>
      </w:r>
      <w:r>
        <w:rPr>
          <w:rFonts w:ascii="Book Antiqua" w:eastAsia="宋体" w:hAnsi="Book Antiqua" w:cs="宋体"/>
        </w:rPr>
        <w:t>]</w:t>
      </w:r>
    </w:p>
    <w:p w14:paraId="56EDF3A1"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35 </w:t>
      </w:r>
      <w:r w:rsidRPr="00FB5EE4">
        <w:rPr>
          <w:rFonts w:ascii="Book Antiqua" w:eastAsia="宋体" w:hAnsi="Book Antiqua" w:cs="宋体"/>
          <w:b/>
          <w:bCs/>
        </w:rPr>
        <w:t>Piasecki BA</w:t>
      </w:r>
      <w:r w:rsidRPr="00FB5EE4">
        <w:rPr>
          <w:rFonts w:ascii="Book Antiqua" w:eastAsia="宋体" w:hAnsi="Book Antiqua" w:cs="宋体"/>
        </w:rPr>
        <w:t>, Lewis JD, Reddy KR, Bellamy SL, Porter SB, Weinrieb RM, Stieritz DD, Chang KM. Influence of alcohol use, race, and viral coinfections on spontaneous HCV clearance in a US veteran population. </w:t>
      </w:r>
      <w:r w:rsidRPr="00FB5EE4">
        <w:rPr>
          <w:rFonts w:ascii="Book Antiqua" w:eastAsia="宋体" w:hAnsi="Book Antiqua" w:cs="宋体"/>
          <w:i/>
          <w:iCs/>
        </w:rPr>
        <w:t>Hepatology</w:t>
      </w:r>
      <w:r w:rsidRPr="00FB5EE4">
        <w:rPr>
          <w:rFonts w:ascii="Book Antiqua" w:eastAsia="宋体" w:hAnsi="Book Antiqua" w:cs="宋体"/>
        </w:rPr>
        <w:t> 2004; </w:t>
      </w:r>
      <w:r w:rsidRPr="00FB5EE4">
        <w:rPr>
          <w:rFonts w:ascii="Book Antiqua" w:eastAsia="宋体" w:hAnsi="Book Antiqua" w:cs="宋体"/>
          <w:b/>
          <w:bCs/>
        </w:rPr>
        <w:t>40</w:t>
      </w:r>
      <w:r w:rsidRPr="00FB5EE4">
        <w:rPr>
          <w:rFonts w:ascii="Book Antiqua" w:eastAsia="宋体" w:hAnsi="Book Antiqua" w:cs="宋体"/>
        </w:rPr>
        <w:t>: 892-899 [PMID: 15382122 DOI: 10.1002/hep.20384</w:t>
      </w:r>
      <w:r>
        <w:rPr>
          <w:rFonts w:ascii="Book Antiqua" w:eastAsia="宋体" w:hAnsi="Book Antiqua" w:cs="宋体"/>
        </w:rPr>
        <w:t>]</w:t>
      </w:r>
    </w:p>
    <w:p w14:paraId="01A83964"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36 </w:t>
      </w:r>
      <w:r w:rsidRPr="00FB5EE4">
        <w:rPr>
          <w:rFonts w:ascii="Book Antiqua" w:eastAsia="宋体" w:hAnsi="Book Antiqua" w:cs="宋体"/>
          <w:b/>
          <w:bCs/>
        </w:rPr>
        <w:t>Grebely J</w:t>
      </w:r>
      <w:r w:rsidRPr="00FB5EE4">
        <w:rPr>
          <w:rFonts w:ascii="Book Antiqua" w:eastAsia="宋体" w:hAnsi="Book Antiqua" w:cs="宋体"/>
        </w:rPr>
        <w:t>, Grady B, Hajarizadeh B, Page K, Dore GJ. Disease progression during advanced fibrosis: IL28B genotype or HCV RNA levels? </w:t>
      </w:r>
      <w:r w:rsidRPr="00FB5EE4">
        <w:rPr>
          <w:rFonts w:ascii="Book Antiqua" w:eastAsia="宋体" w:hAnsi="Book Antiqua" w:cs="宋体"/>
          <w:i/>
          <w:iCs/>
        </w:rPr>
        <w:t>Hepatology</w:t>
      </w:r>
      <w:r w:rsidRPr="00FB5EE4">
        <w:rPr>
          <w:rFonts w:ascii="Book Antiqua" w:eastAsia="宋体" w:hAnsi="Book Antiqua" w:cs="宋体"/>
        </w:rPr>
        <w:t> 2014; </w:t>
      </w:r>
      <w:r w:rsidRPr="00FB5EE4">
        <w:rPr>
          <w:rFonts w:ascii="Book Antiqua" w:eastAsia="宋体" w:hAnsi="Book Antiqua" w:cs="宋体"/>
          <w:b/>
          <w:bCs/>
        </w:rPr>
        <w:t>59</w:t>
      </w:r>
      <w:r w:rsidRPr="00FB5EE4">
        <w:rPr>
          <w:rFonts w:ascii="Book Antiqua" w:eastAsia="宋体" w:hAnsi="Book Antiqua" w:cs="宋体"/>
        </w:rPr>
        <w:t>: 1650-1651 [PMID: 23929769 DOI: 10.1002/hep.26639</w:t>
      </w:r>
      <w:r>
        <w:rPr>
          <w:rFonts w:ascii="Book Antiqua" w:eastAsia="宋体" w:hAnsi="Book Antiqua" w:cs="宋体"/>
        </w:rPr>
        <w:t>]</w:t>
      </w:r>
    </w:p>
    <w:p w14:paraId="2DAE52E6" w14:textId="382E9A29"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37 </w:t>
      </w:r>
      <w:r w:rsidRPr="00FB5EE4">
        <w:rPr>
          <w:rFonts w:ascii="Book Antiqua" w:eastAsia="宋体" w:hAnsi="Book Antiqua" w:cs="宋体"/>
          <w:b/>
          <w:bCs/>
        </w:rPr>
        <w:t>Osna NA</w:t>
      </w:r>
      <w:r w:rsidRPr="00FB5EE4">
        <w:rPr>
          <w:rFonts w:ascii="Book Antiqua" w:eastAsia="宋体" w:hAnsi="Book Antiqua" w:cs="宋体"/>
        </w:rPr>
        <w:t>. Hepatitis C virus and ethanol alter antigen presentation in liver cells. </w:t>
      </w:r>
      <w:r w:rsidRPr="00FB5EE4">
        <w:rPr>
          <w:rFonts w:ascii="Book Antiqua" w:eastAsia="宋体" w:hAnsi="Book Antiqua" w:cs="宋体"/>
          <w:i/>
          <w:iCs/>
        </w:rPr>
        <w:t>World J Gastroenterol</w:t>
      </w:r>
      <w:r w:rsidRPr="00FB5EE4">
        <w:rPr>
          <w:rFonts w:ascii="Book Antiqua" w:eastAsia="宋体" w:hAnsi="Book Antiqua" w:cs="宋体"/>
        </w:rPr>
        <w:t> 2009; </w:t>
      </w:r>
      <w:r w:rsidRPr="00FB5EE4">
        <w:rPr>
          <w:rFonts w:ascii="Book Antiqua" w:eastAsia="宋体" w:hAnsi="Book Antiqua" w:cs="宋体"/>
          <w:b/>
          <w:bCs/>
        </w:rPr>
        <w:t>15</w:t>
      </w:r>
      <w:r w:rsidRPr="00FB5EE4">
        <w:rPr>
          <w:rFonts w:ascii="Book Antiqua" w:eastAsia="宋体" w:hAnsi="Book Antiqua" w:cs="宋体"/>
        </w:rPr>
        <w:t>: 1201-1208 [PMID: 19291820</w:t>
      </w:r>
      <w:r w:rsidR="00455E0C" w:rsidRPr="00455E0C">
        <w:rPr>
          <w:rFonts w:ascii="Book Antiqua" w:eastAsia="宋体" w:hAnsi="Book Antiqua" w:cs="宋体"/>
        </w:rPr>
        <w:t xml:space="preserve"> </w:t>
      </w:r>
      <w:r w:rsidR="00455E0C" w:rsidRPr="00FB5EE4">
        <w:rPr>
          <w:rFonts w:ascii="Book Antiqua" w:eastAsia="宋体" w:hAnsi="Book Antiqua" w:cs="宋体"/>
        </w:rPr>
        <w:t>DOI: 10.3748/wjg.</w:t>
      </w:r>
      <w:r w:rsidR="00455E0C">
        <w:rPr>
          <w:rFonts w:ascii="Book Antiqua" w:eastAsia="宋体" w:hAnsi="Book Antiqua" w:cs="宋体" w:hint="eastAsia"/>
          <w:lang w:eastAsia="zh-CN"/>
        </w:rPr>
        <w:t>15</w:t>
      </w:r>
      <w:r w:rsidR="00455E0C" w:rsidRPr="00FB5EE4">
        <w:rPr>
          <w:rFonts w:ascii="Book Antiqua" w:eastAsia="宋体" w:hAnsi="Book Antiqua" w:cs="宋体"/>
        </w:rPr>
        <w:t>.</w:t>
      </w:r>
      <w:r w:rsidR="00455E0C">
        <w:rPr>
          <w:rFonts w:ascii="Book Antiqua" w:eastAsia="宋体" w:hAnsi="Book Antiqua" w:cs="宋体" w:hint="eastAsia"/>
          <w:lang w:eastAsia="zh-CN"/>
        </w:rPr>
        <w:t>1201</w:t>
      </w:r>
      <w:r w:rsidRPr="00FB5EE4">
        <w:rPr>
          <w:rFonts w:ascii="Book Antiqua" w:eastAsia="宋体" w:hAnsi="Book Antiqua" w:cs="宋体"/>
        </w:rPr>
        <w:t>]</w:t>
      </w:r>
    </w:p>
    <w:p w14:paraId="13AF036C"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38 </w:t>
      </w:r>
      <w:r w:rsidRPr="00FB5EE4">
        <w:rPr>
          <w:rFonts w:ascii="Book Antiqua" w:eastAsia="宋体" w:hAnsi="Book Antiqua" w:cs="宋体"/>
          <w:b/>
          <w:bCs/>
        </w:rPr>
        <w:t>McCartney EM</w:t>
      </w:r>
      <w:r w:rsidRPr="00FB5EE4">
        <w:rPr>
          <w:rFonts w:ascii="Book Antiqua" w:eastAsia="宋体" w:hAnsi="Book Antiqua" w:cs="宋体"/>
        </w:rPr>
        <w:t>, Beard MR. Impact of alcohol on hepatitis C virus replication and interferon signaling. </w:t>
      </w:r>
      <w:r w:rsidRPr="00FB5EE4">
        <w:rPr>
          <w:rFonts w:ascii="Book Antiqua" w:eastAsia="宋体" w:hAnsi="Book Antiqua" w:cs="宋体"/>
          <w:i/>
          <w:iCs/>
        </w:rPr>
        <w:t>World J Gastroenterol</w:t>
      </w:r>
      <w:r w:rsidRPr="00FB5EE4">
        <w:rPr>
          <w:rFonts w:ascii="Book Antiqua" w:eastAsia="宋体" w:hAnsi="Book Antiqua" w:cs="宋体"/>
        </w:rPr>
        <w:t> 2010; </w:t>
      </w:r>
      <w:r w:rsidRPr="00FB5EE4">
        <w:rPr>
          <w:rFonts w:ascii="Book Antiqua" w:eastAsia="宋体" w:hAnsi="Book Antiqua" w:cs="宋体"/>
          <w:b/>
          <w:bCs/>
        </w:rPr>
        <w:t>16</w:t>
      </w:r>
      <w:r w:rsidRPr="00FB5EE4">
        <w:rPr>
          <w:rFonts w:ascii="Book Antiqua" w:eastAsia="宋体" w:hAnsi="Book Antiqua" w:cs="宋体"/>
        </w:rPr>
        <w:t>: 1337-1343 [PMID: 20238400</w:t>
      </w:r>
      <w:r>
        <w:rPr>
          <w:rFonts w:ascii="Book Antiqua" w:eastAsia="宋体" w:hAnsi="Book Antiqua" w:cs="宋体" w:hint="eastAsia"/>
        </w:rPr>
        <w:t xml:space="preserve"> </w:t>
      </w:r>
      <w:r w:rsidRPr="00FB5EE4">
        <w:rPr>
          <w:rFonts w:ascii="Book Antiqua" w:eastAsia="宋体" w:hAnsi="Book Antiqua" w:cs="宋体"/>
        </w:rPr>
        <w:t>DOI: 10.3748/wjg.</w:t>
      </w:r>
      <w:r>
        <w:rPr>
          <w:rFonts w:ascii="Book Antiqua" w:eastAsia="宋体" w:hAnsi="Book Antiqua" w:cs="宋体" w:hint="eastAsia"/>
        </w:rPr>
        <w:t>16</w:t>
      </w:r>
      <w:r w:rsidRPr="00FB5EE4">
        <w:rPr>
          <w:rFonts w:ascii="Book Antiqua" w:eastAsia="宋体" w:hAnsi="Book Antiqua" w:cs="宋体"/>
        </w:rPr>
        <w:t>.</w:t>
      </w:r>
      <w:r>
        <w:rPr>
          <w:rFonts w:ascii="Book Antiqua" w:eastAsia="宋体" w:hAnsi="Book Antiqua" w:cs="宋体" w:hint="eastAsia"/>
        </w:rPr>
        <w:t>1337</w:t>
      </w:r>
      <w:r w:rsidRPr="00FB5EE4">
        <w:rPr>
          <w:rFonts w:ascii="Book Antiqua" w:eastAsia="宋体" w:hAnsi="Book Antiqua" w:cs="宋体"/>
        </w:rPr>
        <w:t>]</w:t>
      </w:r>
    </w:p>
    <w:p w14:paraId="3C22F840"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lastRenderedPageBreak/>
        <w:t>39 </w:t>
      </w:r>
      <w:r w:rsidRPr="00FB5EE4">
        <w:rPr>
          <w:rFonts w:ascii="Book Antiqua" w:eastAsia="宋体" w:hAnsi="Book Antiqua" w:cs="宋体"/>
          <w:b/>
          <w:bCs/>
        </w:rPr>
        <w:t>Anand BS</w:t>
      </w:r>
      <w:r w:rsidRPr="00FB5EE4">
        <w:rPr>
          <w:rFonts w:ascii="Book Antiqua" w:eastAsia="宋体" w:hAnsi="Book Antiqua" w:cs="宋体"/>
        </w:rPr>
        <w:t>, Currie S, Dieperink E, Bini EJ, Shen H, Ho SB, Wright T. Alcohol use and treatment of hepatitis C virus: results of a national multicenter study. </w:t>
      </w:r>
      <w:r w:rsidRPr="00FB5EE4">
        <w:rPr>
          <w:rFonts w:ascii="Book Antiqua" w:eastAsia="宋体" w:hAnsi="Book Antiqua" w:cs="宋体"/>
          <w:i/>
          <w:iCs/>
        </w:rPr>
        <w:t>Gastroenterology</w:t>
      </w:r>
      <w:r w:rsidRPr="00FB5EE4">
        <w:rPr>
          <w:rFonts w:ascii="Book Antiqua" w:eastAsia="宋体" w:hAnsi="Book Antiqua" w:cs="宋体"/>
        </w:rPr>
        <w:t> 2006; </w:t>
      </w:r>
      <w:r w:rsidRPr="00FB5EE4">
        <w:rPr>
          <w:rFonts w:ascii="Book Antiqua" w:eastAsia="宋体" w:hAnsi="Book Antiqua" w:cs="宋体"/>
          <w:b/>
          <w:bCs/>
        </w:rPr>
        <w:t>130</w:t>
      </w:r>
      <w:r w:rsidRPr="00FB5EE4">
        <w:rPr>
          <w:rFonts w:ascii="Book Antiqua" w:eastAsia="宋体" w:hAnsi="Book Antiqua" w:cs="宋体"/>
        </w:rPr>
        <w:t>: 1607-1616 [PMID: 16697724 DOI: 10.1053/j.gastro.2006.02.023</w:t>
      </w:r>
      <w:r>
        <w:rPr>
          <w:rFonts w:ascii="Book Antiqua" w:eastAsia="宋体" w:hAnsi="Book Antiqua" w:cs="宋体"/>
        </w:rPr>
        <w:t>]</w:t>
      </w:r>
    </w:p>
    <w:p w14:paraId="249A7F50"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40 </w:t>
      </w:r>
      <w:r w:rsidRPr="00FB5EE4">
        <w:rPr>
          <w:rFonts w:ascii="Book Antiqua" w:eastAsia="宋体" w:hAnsi="Book Antiqua" w:cs="宋体"/>
          <w:b/>
          <w:bCs/>
        </w:rPr>
        <w:t>Kountouras J</w:t>
      </w:r>
      <w:r w:rsidRPr="00FB5EE4">
        <w:rPr>
          <w:rFonts w:ascii="Book Antiqua" w:eastAsia="宋体" w:hAnsi="Book Antiqua" w:cs="宋体"/>
        </w:rPr>
        <w:t>, Zavos C, Chatzopoulos D. Apoptosis in hepatitis C. </w:t>
      </w:r>
      <w:r w:rsidRPr="00FB5EE4">
        <w:rPr>
          <w:rFonts w:ascii="Book Antiqua" w:eastAsia="宋体" w:hAnsi="Book Antiqua" w:cs="宋体"/>
          <w:i/>
          <w:iCs/>
        </w:rPr>
        <w:t>J Viral Hepat</w:t>
      </w:r>
      <w:r w:rsidRPr="00FB5EE4">
        <w:rPr>
          <w:rFonts w:ascii="Book Antiqua" w:eastAsia="宋体" w:hAnsi="Book Antiqua" w:cs="宋体"/>
        </w:rPr>
        <w:t> 2003; </w:t>
      </w:r>
      <w:r w:rsidRPr="00FB5EE4">
        <w:rPr>
          <w:rFonts w:ascii="Book Antiqua" w:eastAsia="宋体" w:hAnsi="Book Antiqua" w:cs="宋体"/>
          <w:b/>
          <w:bCs/>
        </w:rPr>
        <w:t>10</w:t>
      </w:r>
      <w:r w:rsidRPr="00FB5EE4">
        <w:rPr>
          <w:rFonts w:ascii="Book Antiqua" w:eastAsia="宋体" w:hAnsi="Book Antiqua" w:cs="宋体"/>
        </w:rPr>
        <w:t>: 335-342 [PMID: 12969183]</w:t>
      </w:r>
    </w:p>
    <w:p w14:paraId="5612E9F1"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41 </w:t>
      </w:r>
      <w:r w:rsidRPr="00FB5EE4">
        <w:rPr>
          <w:rFonts w:ascii="Book Antiqua" w:eastAsia="宋体" w:hAnsi="Book Antiqua" w:cs="宋体"/>
          <w:b/>
          <w:bCs/>
        </w:rPr>
        <w:t>Nakamoto Y</w:t>
      </w:r>
      <w:r w:rsidRPr="00FB5EE4">
        <w:rPr>
          <w:rFonts w:ascii="Book Antiqua" w:eastAsia="宋体" w:hAnsi="Book Antiqua" w:cs="宋体"/>
        </w:rPr>
        <w:t>, Kaneko S, Kobayashi K. Increased susceptibility to apoptosis and attenuated Bcl-2 expression in T lymphocytes and monocytes from patients with advanced chronic hepatitis C. </w:t>
      </w:r>
      <w:r w:rsidRPr="00FB5EE4">
        <w:rPr>
          <w:rFonts w:ascii="Book Antiqua" w:eastAsia="宋体" w:hAnsi="Book Antiqua" w:cs="宋体"/>
          <w:i/>
          <w:iCs/>
        </w:rPr>
        <w:t>J Leukoc Biol</w:t>
      </w:r>
      <w:r w:rsidRPr="00FB5EE4">
        <w:rPr>
          <w:rFonts w:ascii="Book Antiqua" w:eastAsia="宋体" w:hAnsi="Book Antiqua" w:cs="宋体"/>
        </w:rPr>
        <w:t> 2002; </w:t>
      </w:r>
      <w:r w:rsidRPr="00FB5EE4">
        <w:rPr>
          <w:rFonts w:ascii="Book Antiqua" w:eastAsia="宋体" w:hAnsi="Book Antiqua" w:cs="宋体"/>
          <w:b/>
          <w:bCs/>
        </w:rPr>
        <w:t>72</w:t>
      </w:r>
      <w:r w:rsidRPr="00FB5EE4">
        <w:rPr>
          <w:rFonts w:ascii="Book Antiqua" w:eastAsia="宋体" w:hAnsi="Book Antiqua" w:cs="宋体"/>
        </w:rPr>
        <w:t>: 49-55 [PMID: 12101262]</w:t>
      </w:r>
    </w:p>
    <w:p w14:paraId="2EA5A023"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42 </w:t>
      </w:r>
      <w:r w:rsidRPr="00FB5EE4">
        <w:rPr>
          <w:rFonts w:ascii="Book Antiqua" w:eastAsia="宋体" w:hAnsi="Book Antiqua" w:cs="宋体"/>
          <w:b/>
          <w:bCs/>
        </w:rPr>
        <w:t>Szabo G</w:t>
      </w:r>
      <w:r w:rsidRPr="00FB5EE4">
        <w:rPr>
          <w:rFonts w:ascii="Book Antiqua" w:eastAsia="宋体" w:hAnsi="Book Antiqua" w:cs="宋体"/>
        </w:rPr>
        <w:t>, Wands JR, Eken A, Osna NA, Weinman SA, Machida K, Joe Wang H. Alcohol and hepatitis C virus--interactions in immune dysfunctions and liver damage. </w:t>
      </w:r>
      <w:r w:rsidRPr="00FB5EE4">
        <w:rPr>
          <w:rFonts w:ascii="Book Antiqua" w:eastAsia="宋体" w:hAnsi="Book Antiqua" w:cs="宋体"/>
          <w:i/>
          <w:iCs/>
        </w:rPr>
        <w:t>Alcohol Clin Exp Res</w:t>
      </w:r>
      <w:r w:rsidRPr="00FB5EE4">
        <w:rPr>
          <w:rFonts w:ascii="Book Antiqua" w:eastAsia="宋体" w:hAnsi="Book Antiqua" w:cs="宋体"/>
        </w:rPr>
        <w:t> 2010; </w:t>
      </w:r>
      <w:r w:rsidRPr="00FB5EE4">
        <w:rPr>
          <w:rFonts w:ascii="Book Antiqua" w:eastAsia="宋体" w:hAnsi="Book Antiqua" w:cs="宋体"/>
          <w:b/>
          <w:bCs/>
        </w:rPr>
        <w:t>34</w:t>
      </w:r>
      <w:r w:rsidRPr="00FB5EE4">
        <w:rPr>
          <w:rFonts w:ascii="Book Antiqua" w:eastAsia="宋体" w:hAnsi="Book Antiqua" w:cs="宋体"/>
        </w:rPr>
        <w:t>: 1675-1686 [PMID: 20608905 DOI: 10.1111/j.1530-0277.2010.01255.x</w:t>
      </w:r>
      <w:r>
        <w:rPr>
          <w:rFonts w:ascii="Book Antiqua" w:eastAsia="宋体" w:hAnsi="Book Antiqua" w:cs="宋体"/>
        </w:rPr>
        <w:t>]</w:t>
      </w:r>
    </w:p>
    <w:p w14:paraId="22FD3389"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43 </w:t>
      </w:r>
      <w:r w:rsidRPr="00FB5EE4">
        <w:rPr>
          <w:rFonts w:ascii="Book Antiqua" w:eastAsia="宋体" w:hAnsi="Book Antiqua" w:cs="宋体"/>
          <w:b/>
          <w:bCs/>
        </w:rPr>
        <w:t>Perlemuter G</w:t>
      </w:r>
      <w:r w:rsidRPr="00FB5EE4">
        <w:rPr>
          <w:rFonts w:ascii="Book Antiqua" w:eastAsia="宋体" w:hAnsi="Book Antiqua" w:cs="宋体"/>
        </w:rPr>
        <w:t>, Sabile A, Letteron P, Vona G, Topilco A, Chrétien Y, Koike K, Pessayre D, Chapman J, Barba G, Bréchot C. Hepatitis C virus core protein inhibits microsomal triglyceride transfer protein activity and very low density lipoprotein secretion: a model of viral-related steatosis. </w:t>
      </w:r>
      <w:r w:rsidRPr="00FB5EE4">
        <w:rPr>
          <w:rFonts w:ascii="Book Antiqua" w:eastAsia="宋体" w:hAnsi="Book Antiqua" w:cs="宋体"/>
          <w:i/>
          <w:iCs/>
        </w:rPr>
        <w:t>FASEB J</w:t>
      </w:r>
      <w:r w:rsidRPr="00FB5EE4">
        <w:rPr>
          <w:rFonts w:ascii="Book Antiqua" w:eastAsia="宋体" w:hAnsi="Book Antiqua" w:cs="宋体"/>
        </w:rPr>
        <w:t> 2002; </w:t>
      </w:r>
      <w:r w:rsidRPr="00FB5EE4">
        <w:rPr>
          <w:rFonts w:ascii="Book Antiqua" w:eastAsia="宋体" w:hAnsi="Book Antiqua" w:cs="宋体"/>
          <w:b/>
          <w:bCs/>
        </w:rPr>
        <w:t>16</w:t>
      </w:r>
      <w:r w:rsidRPr="00FB5EE4">
        <w:rPr>
          <w:rFonts w:ascii="Book Antiqua" w:eastAsia="宋体" w:hAnsi="Book Antiqua" w:cs="宋体"/>
        </w:rPr>
        <w:t>: 185-194 [PMID: 11818366 DOI: 10.1096/fj.01-0396com</w:t>
      </w:r>
      <w:r>
        <w:rPr>
          <w:rFonts w:ascii="Book Antiqua" w:eastAsia="宋体" w:hAnsi="Book Antiqua" w:cs="宋体"/>
        </w:rPr>
        <w:t>]</w:t>
      </w:r>
    </w:p>
    <w:p w14:paraId="66AED9EC"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44 </w:t>
      </w:r>
      <w:r w:rsidRPr="00FB5EE4">
        <w:rPr>
          <w:rFonts w:ascii="Book Antiqua" w:eastAsia="宋体" w:hAnsi="Book Antiqua" w:cs="宋体"/>
          <w:b/>
          <w:bCs/>
        </w:rPr>
        <w:t>Moriya K</w:t>
      </w:r>
      <w:r w:rsidRPr="00FB5EE4">
        <w:rPr>
          <w:rFonts w:ascii="Book Antiqua" w:eastAsia="宋体" w:hAnsi="Book Antiqua" w:cs="宋体"/>
        </w:rPr>
        <w:t>, Nakagawa K, Santa T, Shintani Y, Fujie H, Miyoshi H, Tsutsumi T, Miyazawa T, Ishibashi K, Horie T, Imai K, Todoroki T, Kimura S, Koike K. Oxidative stress in the absence of inflammation in a mouse model for hepatitis C virus-associated hepatocarcinogenesis. </w:t>
      </w:r>
      <w:r w:rsidRPr="00FB5EE4">
        <w:rPr>
          <w:rFonts w:ascii="Book Antiqua" w:eastAsia="宋体" w:hAnsi="Book Antiqua" w:cs="宋体"/>
          <w:i/>
          <w:iCs/>
        </w:rPr>
        <w:t>Cancer Res</w:t>
      </w:r>
      <w:r w:rsidRPr="00FB5EE4">
        <w:rPr>
          <w:rFonts w:ascii="Book Antiqua" w:eastAsia="宋体" w:hAnsi="Book Antiqua" w:cs="宋体"/>
        </w:rPr>
        <w:t> 2001; </w:t>
      </w:r>
      <w:r w:rsidRPr="00FB5EE4">
        <w:rPr>
          <w:rFonts w:ascii="Book Antiqua" w:eastAsia="宋体" w:hAnsi="Book Antiqua" w:cs="宋体"/>
          <w:b/>
          <w:bCs/>
        </w:rPr>
        <w:t>61</w:t>
      </w:r>
      <w:r w:rsidRPr="00FB5EE4">
        <w:rPr>
          <w:rFonts w:ascii="Book Antiqua" w:eastAsia="宋体" w:hAnsi="Book Antiqua" w:cs="宋体"/>
        </w:rPr>
        <w:t>: 4365-4370 [PMID: 11389061]</w:t>
      </w:r>
    </w:p>
    <w:p w14:paraId="5CEB13B1"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45 </w:t>
      </w:r>
      <w:r w:rsidRPr="00FB5EE4">
        <w:rPr>
          <w:rFonts w:ascii="Book Antiqua" w:eastAsia="宋体" w:hAnsi="Book Antiqua" w:cs="宋体"/>
          <w:b/>
          <w:bCs/>
        </w:rPr>
        <w:t>Perlemuter G</w:t>
      </w:r>
      <w:r w:rsidRPr="00FB5EE4">
        <w:rPr>
          <w:rFonts w:ascii="Book Antiqua" w:eastAsia="宋体" w:hAnsi="Book Antiqua" w:cs="宋体"/>
        </w:rPr>
        <w:t>, Lettéron P, Carnot F, Zavala F, Pessayre D, Nalpas B, Bréchot C. Alcohol and hepatitis C virus core protein additively increase lipid peroxidation and synergistically trigger hepatic cytokine expression in a transgenic mouse model. </w:t>
      </w:r>
      <w:r w:rsidRPr="00FB5EE4">
        <w:rPr>
          <w:rFonts w:ascii="Book Antiqua" w:eastAsia="宋体" w:hAnsi="Book Antiqua" w:cs="宋体"/>
          <w:i/>
          <w:iCs/>
        </w:rPr>
        <w:t>J Hepatol</w:t>
      </w:r>
      <w:r w:rsidRPr="00FB5EE4">
        <w:rPr>
          <w:rFonts w:ascii="Book Antiqua" w:eastAsia="宋体" w:hAnsi="Book Antiqua" w:cs="宋体"/>
        </w:rPr>
        <w:t> 2003; </w:t>
      </w:r>
      <w:r w:rsidRPr="00FB5EE4">
        <w:rPr>
          <w:rFonts w:ascii="Book Antiqua" w:eastAsia="宋体" w:hAnsi="Book Antiqua" w:cs="宋体"/>
          <w:b/>
          <w:bCs/>
        </w:rPr>
        <w:t>39</w:t>
      </w:r>
      <w:r w:rsidRPr="00FB5EE4">
        <w:rPr>
          <w:rFonts w:ascii="Book Antiqua" w:eastAsia="宋体" w:hAnsi="Book Antiqua" w:cs="宋体"/>
        </w:rPr>
        <w:t>: 1020-1027 [PMID: 14642621]</w:t>
      </w:r>
    </w:p>
    <w:p w14:paraId="415F48CA"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46 </w:t>
      </w:r>
      <w:r w:rsidRPr="00FB5EE4">
        <w:rPr>
          <w:rFonts w:ascii="Book Antiqua" w:eastAsia="宋体" w:hAnsi="Book Antiqua" w:cs="宋体"/>
          <w:b/>
          <w:bCs/>
        </w:rPr>
        <w:t>Tsutsumi T</w:t>
      </w:r>
      <w:r w:rsidRPr="00FB5EE4">
        <w:rPr>
          <w:rFonts w:ascii="Book Antiqua" w:eastAsia="宋体" w:hAnsi="Book Antiqua" w:cs="宋体"/>
        </w:rPr>
        <w:t>, Suzuki T, Moriya K, Shintani Y, Fujie H, Miyoshi H, Matsuura Y, Koike K, Miyamura T. Hepatitis C virus core protein activates ERK and p38 MAPK in cooperation with ethanol in transgenic mice. </w:t>
      </w:r>
      <w:r w:rsidRPr="00FB5EE4">
        <w:rPr>
          <w:rFonts w:ascii="Book Antiqua" w:eastAsia="宋体" w:hAnsi="Book Antiqua" w:cs="宋体"/>
          <w:i/>
          <w:iCs/>
        </w:rPr>
        <w:t>Hepatology</w:t>
      </w:r>
      <w:r w:rsidRPr="00FB5EE4">
        <w:rPr>
          <w:rFonts w:ascii="Book Antiqua" w:eastAsia="宋体" w:hAnsi="Book Antiqua" w:cs="宋体"/>
        </w:rPr>
        <w:t> 2003; </w:t>
      </w:r>
      <w:r w:rsidRPr="00FB5EE4">
        <w:rPr>
          <w:rFonts w:ascii="Book Antiqua" w:eastAsia="宋体" w:hAnsi="Book Antiqua" w:cs="宋体"/>
          <w:b/>
          <w:bCs/>
        </w:rPr>
        <w:t>38</w:t>
      </w:r>
      <w:r w:rsidRPr="00FB5EE4">
        <w:rPr>
          <w:rFonts w:ascii="Book Antiqua" w:eastAsia="宋体" w:hAnsi="Book Antiqua" w:cs="宋体"/>
        </w:rPr>
        <w:t>: 820-828 [PMID: 14512869 DOI: 10.1053/jhep.2003.50399</w:t>
      </w:r>
      <w:r>
        <w:rPr>
          <w:rFonts w:ascii="Book Antiqua" w:eastAsia="宋体" w:hAnsi="Book Antiqua" w:cs="宋体"/>
        </w:rPr>
        <w:t>]</w:t>
      </w:r>
    </w:p>
    <w:p w14:paraId="7F783EE7"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47 </w:t>
      </w:r>
      <w:r w:rsidRPr="00FB5EE4">
        <w:rPr>
          <w:rFonts w:ascii="Book Antiqua" w:eastAsia="宋体" w:hAnsi="Book Antiqua" w:cs="宋体"/>
          <w:b/>
          <w:bCs/>
        </w:rPr>
        <w:t>Machida K</w:t>
      </w:r>
      <w:r w:rsidRPr="00FB5EE4">
        <w:rPr>
          <w:rFonts w:ascii="Book Antiqua" w:eastAsia="宋体" w:hAnsi="Book Antiqua" w:cs="宋体"/>
        </w:rPr>
        <w:t xml:space="preserve">, Tsukamoto H, Mkrtchyan H, Duan L, Dynnyk A, Liu HM, Asahina K, Govindarajan S, Ray R, Ou JH, Seki E, Deshaies R, Miyake K, Lai MM. Toll-like receptor 4 mediates synergism between alcohol and HCV in hepatic oncogenesis involving stem cell </w:t>
      </w:r>
      <w:r w:rsidRPr="00FB5EE4">
        <w:rPr>
          <w:rFonts w:ascii="Book Antiqua" w:eastAsia="宋体" w:hAnsi="Book Antiqua" w:cs="宋体"/>
        </w:rPr>
        <w:lastRenderedPageBreak/>
        <w:t>marker Nanog. </w:t>
      </w:r>
      <w:r w:rsidRPr="00FB5EE4">
        <w:rPr>
          <w:rFonts w:ascii="Book Antiqua" w:eastAsia="宋体" w:hAnsi="Book Antiqua" w:cs="宋体"/>
          <w:i/>
          <w:iCs/>
        </w:rPr>
        <w:t>Proc Natl Acad Sci U S A</w:t>
      </w:r>
      <w:r w:rsidRPr="00FB5EE4">
        <w:rPr>
          <w:rFonts w:ascii="Book Antiqua" w:eastAsia="宋体" w:hAnsi="Book Antiqua" w:cs="宋体"/>
        </w:rPr>
        <w:t> 2009; </w:t>
      </w:r>
      <w:r w:rsidRPr="00FB5EE4">
        <w:rPr>
          <w:rFonts w:ascii="Book Antiqua" w:eastAsia="宋体" w:hAnsi="Book Antiqua" w:cs="宋体"/>
          <w:b/>
          <w:bCs/>
        </w:rPr>
        <w:t>106</w:t>
      </w:r>
      <w:r w:rsidRPr="00FB5EE4">
        <w:rPr>
          <w:rFonts w:ascii="Book Antiqua" w:eastAsia="宋体" w:hAnsi="Book Antiqua" w:cs="宋体"/>
        </w:rPr>
        <w:t>: 1548-1553 [PMID: 19171902 DOI: 10.1073/pnas.0807390106</w:t>
      </w:r>
      <w:r>
        <w:rPr>
          <w:rFonts w:ascii="Book Antiqua" w:eastAsia="宋体" w:hAnsi="Book Antiqua" w:cs="宋体"/>
        </w:rPr>
        <w:t>]</w:t>
      </w:r>
    </w:p>
    <w:p w14:paraId="431215BC"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48 </w:t>
      </w:r>
      <w:r w:rsidRPr="00FB5EE4">
        <w:rPr>
          <w:rFonts w:ascii="Book Antiqua" w:eastAsia="宋体" w:hAnsi="Book Antiqua" w:cs="宋体"/>
          <w:b/>
          <w:bCs/>
        </w:rPr>
        <w:t>Tikhanovich I</w:t>
      </w:r>
      <w:r w:rsidRPr="00FB5EE4">
        <w:rPr>
          <w:rFonts w:ascii="Book Antiqua" w:eastAsia="宋体" w:hAnsi="Book Antiqua" w:cs="宋体"/>
        </w:rPr>
        <w:t>, Kuravi S, Campbell RV, Kharbanda KK, Artigues A, Villar MT, Weinman SA. Regulation of FOXO3 by phosphorylation and methylation in hepatitis C virus infection and alcohol exposure. </w:t>
      </w:r>
      <w:r w:rsidRPr="00FB5EE4">
        <w:rPr>
          <w:rFonts w:ascii="Book Antiqua" w:eastAsia="宋体" w:hAnsi="Book Antiqua" w:cs="宋体"/>
          <w:i/>
          <w:iCs/>
        </w:rPr>
        <w:t>Hepatology</w:t>
      </w:r>
      <w:r w:rsidRPr="00FB5EE4">
        <w:rPr>
          <w:rFonts w:ascii="Book Antiqua" w:eastAsia="宋体" w:hAnsi="Book Antiqua" w:cs="宋体"/>
        </w:rPr>
        <w:t> 2014; </w:t>
      </w:r>
      <w:r w:rsidRPr="00FB5EE4">
        <w:rPr>
          <w:rFonts w:ascii="Book Antiqua" w:eastAsia="宋体" w:hAnsi="Book Antiqua" w:cs="宋体"/>
          <w:b/>
          <w:bCs/>
        </w:rPr>
        <w:t>59</w:t>
      </w:r>
      <w:r w:rsidRPr="00FB5EE4">
        <w:rPr>
          <w:rFonts w:ascii="Book Antiqua" w:eastAsia="宋体" w:hAnsi="Book Antiqua" w:cs="宋体"/>
        </w:rPr>
        <w:t>: 58-70 [PMID: 23857333]</w:t>
      </w:r>
    </w:p>
    <w:p w14:paraId="27D8A3D7" w14:textId="275D3306" w:rsidR="00FD0DC4" w:rsidRDefault="00FD0DC4" w:rsidP="00FD0DC4">
      <w:pPr>
        <w:spacing w:line="360" w:lineRule="auto"/>
        <w:jc w:val="both"/>
        <w:rPr>
          <w:rFonts w:ascii="Book Antiqua" w:eastAsia="宋体" w:hAnsi="Book Antiqua" w:cs="宋体"/>
          <w:bCs/>
        </w:rPr>
      </w:pPr>
      <w:r w:rsidRPr="00FB5EE4">
        <w:rPr>
          <w:rFonts w:ascii="Book Antiqua" w:eastAsia="宋体" w:hAnsi="Book Antiqua" w:cs="宋体"/>
        </w:rPr>
        <w:t>49</w:t>
      </w:r>
      <w:r w:rsidRPr="00FB5EE4">
        <w:rPr>
          <w:rFonts w:ascii="Book Antiqua" w:eastAsia="宋体" w:hAnsi="Book Antiqua" w:cs="宋体"/>
          <w:b/>
        </w:rPr>
        <w:t> </w:t>
      </w:r>
      <w:r w:rsidRPr="00FB5EE4">
        <w:rPr>
          <w:rFonts w:ascii="Book Antiqua" w:eastAsia="宋体" w:hAnsi="Book Antiqua" w:cs="宋体"/>
          <w:b/>
          <w:bCs/>
        </w:rPr>
        <w:t>Castellano-Higuera A,</w:t>
      </w:r>
      <w:r w:rsidRPr="00FB5EE4">
        <w:rPr>
          <w:rFonts w:ascii="Book Antiqua" w:eastAsia="宋体" w:hAnsi="Book Antiqua" w:cs="宋体"/>
          <w:bCs/>
        </w:rPr>
        <w:t xml:space="preserve"> González-Reimers E, Alemán-Valls MR, Abreu-González P, Santolaria-Fernández F, De La Vega-Prieto MJ, Gómez-Sirvent JL, Pelazas-González R.</w:t>
      </w:r>
      <w:r>
        <w:rPr>
          <w:rFonts w:ascii="Book Antiqua" w:eastAsia="宋体" w:hAnsi="Book Antiqua" w:cs="宋体" w:hint="eastAsia"/>
          <w:bCs/>
        </w:rPr>
        <w:t xml:space="preserve"> </w:t>
      </w:r>
      <w:r w:rsidRPr="00FB5EE4">
        <w:rPr>
          <w:rFonts w:ascii="Book Antiqua" w:eastAsia="宋体" w:hAnsi="Book Antiqua" w:cs="宋体"/>
          <w:bCs/>
        </w:rPr>
        <w:t>Cytokines and lipid peroxidation in alcoholics with chronic hepatitis C v</w:t>
      </w:r>
      <w:r>
        <w:rPr>
          <w:rFonts w:ascii="Book Antiqua" w:eastAsia="宋体" w:hAnsi="Book Antiqua" w:cs="宋体"/>
          <w:bCs/>
        </w:rPr>
        <w:t xml:space="preserve">irus infection. </w:t>
      </w:r>
      <w:r w:rsidRPr="00FB5EE4">
        <w:rPr>
          <w:rFonts w:ascii="Book Antiqua" w:eastAsia="宋体" w:hAnsi="Book Antiqua" w:cs="宋体"/>
          <w:bCs/>
          <w:i/>
        </w:rPr>
        <w:t>Alcohol Alcohol</w:t>
      </w:r>
      <w:r w:rsidRPr="00FB5EE4">
        <w:rPr>
          <w:rFonts w:ascii="Book Antiqua" w:eastAsia="宋体" w:hAnsi="Book Antiqua" w:cs="宋体"/>
          <w:bCs/>
        </w:rPr>
        <w:t xml:space="preserve"> 2008; </w:t>
      </w:r>
      <w:r w:rsidRPr="00FB5EE4">
        <w:rPr>
          <w:rFonts w:ascii="Book Antiqua" w:eastAsia="宋体" w:hAnsi="Book Antiqua" w:cs="宋体"/>
          <w:b/>
          <w:bCs/>
        </w:rPr>
        <w:t>43</w:t>
      </w:r>
      <w:r>
        <w:rPr>
          <w:rFonts w:ascii="Book Antiqua" w:eastAsia="宋体" w:hAnsi="Book Antiqua" w:cs="宋体"/>
          <w:bCs/>
        </w:rPr>
        <w:t>: 137–142</w:t>
      </w:r>
      <w:r w:rsidRPr="00FB5EE4">
        <w:rPr>
          <w:rFonts w:ascii="Book Antiqua" w:eastAsia="宋体" w:hAnsi="Book Antiqua" w:cs="宋体"/>
          <w:bCs/>
        </w:rPr>
        <w:t xml:space="preserve"> </w:t>
      </w:r>
      <w:r>
        <w:rPr>
          <w:rFonts w:ascii="Book Antiqua" w:eastAsia="宋体" w:hAnsi="Book Antiqua" w:cs="宋体" w:hint="eastAsia"/>
          <w:bCs/>
        </w:rPr>
        <w:t>[</w:t>
      </w:r>
      <w:r w:rsidR="00455E0C">
        <w:rPr>
          <w:rFonts w:ascii="Book Antiqua" w:eastAsia="宋体" w:hAnsi="Book Antiqua" w:cs="宋体"/>
          <w:bCs/>
        </w:rPr>
        <w:t>PMID: 18184121</w:t>
      </w:r>
      <w:r w:rsidR="00455E0C">
        <w:rPr>
          <w:rFonts w:ascii="Book Antiqua" w:eastAsia="宋体" w:hAnsi="Book Antiqua" w:cs="宋体" w:hint="eastAsia"/>
          <w:bCs/>
          <w:lang w:eastAsia="zh-CN"/>
        </w:rPr>
        <w:t xml:space="preserve"> </w:t>
      </w:r>
      <w:r w:rsidR="00455E0C">
        <w:rPr>
          <w:rFonts w:ascii="Book Antiqua" w:eastAsia="宋体" w:hAnsi="Book Antiqua" w:cs="宋体"/>
          <w:bCs/>
        </w:rPr>
        <w:t>DOI</w:t>
      </w:r>
      <w:r>
        <w:rPr>
          <w:rFonts w:ascii="Book Antiqua" w:eastAsia="宋体" w:hAnsi="Book Antiqua" w:cs="宋体"/>
          <w:bCs/>
        </w:rPr>
        <w:t>:10.1093/alcalc/agm171</w:t>
      </w:r>
      <w:r>
        <w:rPr>
          <w:rFonts w:ascii="Book Antiqua" w:eastAsia="宋体" w:hAnsi="Book Antiqua" w:cs="宋体" w:hint="eastAsia"/>
          <w:bCs/>
        </w:rPr>
        <w:t>]</w:t>
      </w:r>
    </w:p>
    <w:p w14:paraId="3D124114" w14:textId="77777777" w:rsidR="00FD0DC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50 </w:t>
      </w:r>
      <w:r w:rsidRPr="00FB5EE4">
        <w:rPr>
          <w:rFonts w:ascii="Book Antiqua" w:eastAsia="宋体" w:hAnsi="Book Antiqua" w:cs="宋体"/>
          <w:b/>
          <w:bCs/>
        </w:rPr>
        <w:t>Rigamonti C</w:t>
      </w:r>
      <w:r w:rsidRPr="00FB5EE4">
        <w:rPr>
          <w:rFonts w:ascii="Book Antiqua" w:eastAsia="宋体" w:hAnsi="Book Antiqua" w:cs="宋体"/>
        </w:rPr>
        <w:t>, Mottaran E, Reale E, Rolla R, Cipriani V, Capelli F, Boldorini R, Vidali M, Sartori M, Albano E. Moderate alcohol consumption increases oxidative stress in patients with chronic hepatitis C. </w:t>
      </w:r>
      <w:r w:rsidRPr="00FB5EE4">
        <w:rPr>
          <w:rFonts w:ascii="Book Antiqua" w:eastAsia="宋体" w:hAnsi="Book Antiqua" w:cs="宋体"/>
          <w:i/>
          <w:iCs/>
        </w:rPr>
        <w:t>Hepatology</w:t>
      </w:r>
      <w:r w:rsidRPr="00FB5EE4">
        <w:rPr>
          <w:rFonts w:ascii="Book Antiqua" w:eastAsia="宋体" w:hAnsi="Book Antiqua" w:cs="宋体"/>
        </w:rPr>
        <w:t> 2003; </w:t>
      </w:r>
      <w:r w:rsidRPr="00FB5EE4">
        <w:rPr>
          <w:rFonts w:ascii="Book Antiqua" w:eastAsia="宋体" w:hAnsi="Book Antiqua" w:cs="宋体"/>
          <w:b/>
          <w:bCs/>
        </w:rPr>
        <w:t>38</w:t>
      </w:r>
      <w:r w:rsidRPr="00FB5EE4">
        <w:rPr>
          <w:rFonts w:ascii="Book Antiqua" w:eastAsia="宋体" w:hAnsi="Book Antiqua" w:cs="宋体"/>
        </w:rPr>
        <w:t>: 42-49 [PMID: 18216180 DOI: 10.1053/jhep.2003.50275</w:t>
      </w:r>
      <w:r>
        <w:rPr>
          <w:rFonts w:ascii="Book Antiqua" w:eastAsia="宋体" w:hAnsi="Book Antiqua" w:cs="宋体"/>
        </w:rPr>
        <w:t>]</w:t>
      </w:r>
    </w:p>
    <w:p w14:paraId="00576B2B" w14:textId="3D7B3676" w:rsidR="00FD0DC4" w:rsidRPr="00FB5EE4" w:rsidRDefault="00FD0DC4" w:rsidP="00FD0DC4">
      <w:pPr>
        <w:spacing w:line="360" w:lineRule="auto"/>
        <w:jc w:val="both"/>
        <w:rPr>
          <w:rFonts w:ascii="Book Antiqua" w:eastAsia="宋体" w:hAnsi="Book Antiqua" w:cs="宋体"/>
        </w:rPr>
      </w:pPr>
      <w:r>
        <w:rPr>
          <w:rFonts w:ascii="Book Antiqua" w:eastAsia="宋体" w:hAnsi="Book Antiqua" w:cs="宋体" w:hint="eastAsia"/>
        </w:rPr>
        <w:t xml:space="preserve">51 </w:t>
      </w:r>
      <w:r w:rsidRPr="00FB5EE4">
        <w:rPr>
          <w:rFonts w:ascii="Book Antiqua" w:eastAsia="宋体" w:hAnsi="Book Antiqua" w:cs="宋体"/>
          <w:b/>
        </w:rPr>
        <w:t xml:space="preserve">Vidali M, </w:t>
      </w:r>
      <w:r w:rsidRPr="00FB5EE4">
        <w:rPr>
          <w:rFonts w:ascii="Book Antiqua" w:eastAsia="宋体" w:hAnsi="Book Antiqua" w:cs="宋体"/>
        </w:rPr>
        <w:t xml:space="preserve">Occhino G, Ivaldi A, Rigamonti C, Sartori M, Albano E. Combination of oxidative stress and steatosis is a risk factor for fibrosis in alcohol-drinking patients with chronic </w:t>
      </w:r>
      <w:r>
        <w:rPr>
          <w:rFonts w:ascii="Book Antiqua" w:eastAsia="宋体" w:hAnsi="Book Antiqua" w:cs="宋体"/>
        </w:rPr>
        <w:t>hepatitis C.</w:t>
      </w:r>
      <w:r w:rsidRPr="00FB5EE4">
        <w:rPr>
          <w:rFonts w:ascii="Book Antiqua" w:eastAsia="宋体" w:hAnsi="Book Antiqua" w:cs="宋体"/>
          <w:i/>
        </w:rPr>
        <w:t xml:space="preserve"> Am J Gastroenterol</w:t>
      </w:r>
      <w:r w:rsidRPr="00FB5EE4">
        <w:rPr>
          <w:rFonts w:ascii="Book Antiqua" w:eastAsia="宋体" w:hAnsi="Book Antiqua" w:cs="宋体"/>
        </w:rPr>
        <w:t xml:space="preserve"> 2008; </w:t>
      </w:r>
      <w:r w:rsidRPr="00FB5EE4">
        <w:rPr>
          <w:rFonts w:ascii="Book Antiqua" w:eastAsia="宋体" w:hAnsi="Book Antiqua" w:cs="宋体"/>
          <w:b/>
        </w:rPr>
        <w:t>103</w:t>
      </w:r>
      <w:r>
        <w:rPr>
          <w:rFonts w:ascii="Book Antiqua" w:eastAsia="宋体" w:hAnsi="Book Antiqua" w:cs="宋体"/>
        </w:rPr>
        <w:t>: 147–153</w:t>
      </w:r>
      <w:r>
        <w:rPr>
          <w:rFonts w:ascii="Book Antiqua" w:eastAsia="宋体" w:hAnsi="Book Antiqua" w:cs="宋体" w:hint="eastAsia"/>
        </w:rPr>
        <w:t xml:space="preserve"> [</w:t>
      </w:r>
      <w:r w:rsidRPr="00FB5EE4">
        <w:rPr>
          <w:rFonts w:ascii="Book Antiqua" w:eastAsia="宋体" w:hAnsi="Book Antiqua" w:cs="宋体"/>
        </w:rPr>
        <w:t>PMID: 18184121</w:t>
      </w:r>
      <w:r>
        <w:rPr>
          <w:rFonts w:ascii="Book Antiqua" w:eastAsia="宋体" w:hAnsi="Book Antiqua" w:cs="宋体" w:hint="eastAsia"/>
        </w:rPr>
        <w:t xml:space="preserve"> </w:t>
      </w:r>
      <w:r w:rsidRPr="00FB5EE4">
        <w:rPr>
          <w:rFonts w:ascii="Book Antiqua" w:eastAsia="宋体" w:hAnsi="Book Antiqua" w:cs="宋体"/>
        </w:rPr>
        <w:t>DOI:</w:t>
      </w:r>
      <w:r w:rsidR="00455E0C">
        <w:rPr>
          <w:rFonts w:ascii="Book Antiqua" w:eastAsia="宋体" w:hAnsi="Book Antiqua" w:cs="宋体" w:hint="eastAsia"/>
          <w:lang w:eastAsia="zh-CN"/>
        </w:rPr>
        <w:t xml:space="preserve"> </w:t>
      </w:r>
      <w:r w:rsidRPr="00FB5EE4">
        <w:rPr>
          <w:rFonts w:ascii="Book Antiqua" w:eastAsia="宋体" w:hAnsi="Book Antiqua" w:cs="宋体"/>
        </w:rPr>
        <w:t>10</w:t>
      </w:r>
      <w:r>
        <w:rPr>
          <w:rFonts w:ascii="Book Antiqua" w:eastAsia="宋体" w:hAnsi="Book Antiqua" w:cs="宋体"/>
        </w:rPr>
        <w:t>.1111/j.1572-0241.2007.01596.x</w:t>
      </w:r>
      <w:r>
        <w:rPr>
          <w:rFonts w:ascii="Book Antiqua" w:eastAsia="宋体" w:hAnsi="Book Antiqua" w:cs="宋体" w:hint="eastAsia"/>
        </w:rPr>
        <w:t>]</w:t>
      </w:r>
    </w:p>
    <w:p w14:paraId="34B70E5D"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52 </w:t>
      </w:r>
      <w:r w:rsidRPr="00FB5EE4">
        <w:rPr>
          <w:rFonts w:ascii="Book Antiqua" w:eastAsia="宋体" w:hAnsi="Book Antiqua" w:cs="宋体"/>
          <w:b/>
          <w:bCs/>
        </w:rPr>
        <w:t>Hutchinson SJ</w:t>
      </w:r>
      <w:r w:rsidRPr="00FB5EE4">
        <w:rPr>
          <w:rFonts w:ascii="Book Antiqua" w:eastAsia="宋体" w:hAnsi="Book Antiqua" w:cs="宋体"/>
        </w:rPr>
        <w:t>, Bird SM, Goldberg DJ. Influence of alcohol on the progression of hepatitis C virus infection: a meta-analysis. </w:t>
      </w:r>
      <w:r w:rsidRPr="00FB5EE4">
        <w:rPr>
          <w:rFonts w:ascii="Book Antiqua" w:eastAsia="宋体" w:hAnsi="Book Antiqua" w:cs="宋体"/>
          <w:i/>
          <w:iCs/>
        </w:rPr>
        <w:t>Clin Gastroenterol Hepatol</w:t>
      </w:r>
      <w:r w:rsidRPr="00FB5EE4">
        <w:rPr>
          <w:rFonts w:ascii="Book Antiqua" w:eastAsia="宋体" w:hAnsi="Book Antiqua" w:cs="宋体"/>
        </w:rPr>
        <w:t> 2005; </w:t>
      </w:r>
      <w:r w:rsidRPr="00FB5EE4">
        <w:rPr>
          <w:rFonts w:ascii="Book Antiqua" w:eastAsia="宋体" w:hAnsi="Book Antiqua" w:cs="宋体"/>
          <w:b/>
          <w:bCs/>
        </w:rPr>
        <w:t>3</w:t>
      </w:r>
      <w:r w:rsidRPr="00FB5EE4">
        <w:rPr>
          <w:rFonts w:ascii="Book Antiqua" w:eastAsia="宋体" w:hAnsi="Book Antiqua" w:cs="宋体"/>
        </w:rPr>
        <w:t>: 1150-1159 [PMID: 16271348]</w:t>
      </w:r>
    </w:p>
    <w:p w14:paraId="6DAED309"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53 </w:t>
      </w:r>
      <w:r w:rsidRPr="00FB5EE4">
        <w:rPr>
          <w:rFonts w:ascii="Book Antiqua" w:eastAsia="宋体" w:hAnsi="Book Antiqua" w:cs="宋体"/>
          <w:b/>
          <w:bCs/>
        </w:rPr>
        <w:t>Pace CA</w:t>
      </w:r>
      <w:r w:rsidRPr="00FB5EE4">
        <w:rPr>
          <w:rFonts w:ascii="Book Antiqua" w:eastAsia="宋体" w:hAnsi="Book Antiqua" w:cs="宋体"/>
        </w:rPr>
        <w:t>, Samet JH. In the Clinic. Substance Use Disorders. </w:t>
      </w:r>
      <w:r w:rsidRPr="00FB5EE4">
        <w:rPr>
          <w:rFonts w:ascii="Book Antiqua" w:eastAsia="宋体" w:hAnsi="Book Antiqua" w:cs="宋体"/>
          <w:i/>
          <w:iCs/>
        </w:rPr>
        <w:t>Ann Intern Med</w:t>
      </w:r>
      <w:r w:rsidRPr="00FB5EE4">
        <w:rPr>
          <w:rFonts w:ascii="Book Antiqua" w:eastAsia="宋体" w:hAnsi="Book Antiqua" w:cs="宋体"/>
        </w:rPr>
        <w:t> 2016; </w:t>
      </w:r>
      <w:r w:rsidRPr="00FB5EE4">
        <w:rPr>
          <w:rFonts w:ascii="Book Antiqua" w:eastAsia="宋体" w:hAnsi="Book Antiqua" w:cs="宋体"/>
          <w:b/>
          <w:bCs/>
        </w:rPr>
        <w:t>164</w:t>
      </w:r>
      <w:r w:rsidRPr="00FB5EE4">
        <w:rPr>
          <w:rFonts w:ascii="Book Antiqua" w:eastAsia="宋体" w:hAnsi="Book Antiqua" w:cs="宋体"/>
        </w:rPr>
        <w:t>: ITC49-ITC64 [PMID: 27043992 DOI: 10.7326/AITC201604050</w:t>
      </w:r>
      <w:r>
        <w:rPr>
          <w:rFonts w:ascii="Book Antiqua" w:eastAsia="宋体" w:hAnsi="Book Antiqua" w:cs="宋体"/>
        </w:rPr>
        <w:t>]</w:t>
      </w:r>
    </w:p>
    <w:p w14:paraId="66E2F2E8"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54 </w:t>
      </w:r>
      <w:r w:rsidRPr="00FB5EE4">
        <w:rPr>
          <w:rFonts w:ascii="Book Antiqua" w:eastAsia="宋体" w:hAnsi="Book Antiqua" w:cs="宋体"/>
          <w:b/>
          <w:bCs/>
        </w:rPr>
        <w:t>Hézode C</w:t>
      </w:r>
      <w:r w:rsidRPr="00FB5EE4">
        <w:rPr>
          <w:rFonts w:ascii="Book Antiqua" w:eastAsia="宋体" w:hAnsi="Book Antiqua" w:cs="宋体"/>
        </w:rPr>
        <w:t>, Lonjon I, Roudot-Thoraval F, Pawlotsky JM, Zafrani ES, Dhumeaux D. Impact of moderate alcohol consumption on histological activity and fibrosis in patients with chronic hepatitis C, and specific influence of steatosis: a prospective study. </w:t>
      </w:r>
      <w:r w:rsidRPr="00FB5EE4">
        <w:rPr>
          <w:rFonts w:ascii="Book Antiqua" w:eastAsia="宋体" w:hAnsi="Book Antiqua" w:cs="宋体"/>
          <w:i/>
          <w:iCs/>
        </w:rPr>
        <w:t>Aliment Pharmacol Ther</w:t>
      </w:r>
      <w:r w:rsidRPr="00FB5EE4">
        <w:rPr>
          <w:rFonts w:ascii="Book Antiqua" w:eastAsia="宋体" w:hAnsi="Book Antiqua" w:cs="宋体"/>
        </w:rPr>
        <w:t> 2003; </w:t>
      </w:r>
      <w:r w:rsidRPr="00FB5EE4">
        <w:rPr>
          <w:rFonts w:ascii="Book Antiqua" w:eastAsia="宋体" w:hAnsi="Book Antiqua" w:cs="宋体"/>
          <w:b/>
          <w:bCs/>
        </w:rPr>
        <w:t>17</w:t>
      </w:r>
      <w:r w:rsidRPr="00FB5EE4">
        <w:rPr>
          <w:rFonts w:ascii="Book Antiqua" w:eastAsia="宋体" w:hAnsi="Book Antiqua" w:cs="宋体"/>
        </w:rPr>
        <w:t>: 1031-1037 [PMID: 12694085]</w:t>
      </w:r>
    </w:p>
    <w:p w14:paraId="2B8DAB0A"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55 </w:t>
      </w:r>
      <w:r w:rsidRPr="00FB5EE4">
        <w:rPr>
          <w:rFonts w:ascii="Book Antiqua" w:eastAsia="宋体" w:hAnsi="Book Antiqua" w:cs="宋体"/>
          <w:b/>
          <w:bCs/>
        </w:rPr>
        <w:t>Brogniez V</w:t>
      </w:r>
      <w:r w:rsidRPr="00FB5EE4">
        <w:rPr>
          <w:rFonts w:ascii="Book Antiqua" w:eastAsia="宋体" w:hAnsi="Book Antiqua" w:cs="宋体"/>
        </w:rPr>
        <w:t>, Nyssen-Behets C, Grégoire V, Reychler H, Lengelé B. Implant osseointegration in the irradiated mandible. A comparative study in dogs with a microradiographic and histologic assessment. </w:t>
      </w:r>
      <w:r w:rsidRPr="00FB5EE4">
        <w:rPr>
          <w:rFonts w:ascii="Book Antiqua" w:eastAsia="宋体" w:hAnsi="Book Antiqua" w:cs="宋体"/>
          <w:i/>
          <w:iCs/>
        </w:rPr>
        <w:t>Clin Oral Implants Res</w:t>
      </w:r>
      <w:r w:rsidRPr="00FB5EE4">
        <w:rPr>
          <w:rFonts w:ascii="Book Antiqua" w:eastAsia="宋体" w:hAnsi="Book Antiqua" w:cs="宋体"/>
        </w:rPr>
        <w:t> 2002; </w:t>
      </w:r>
      <w:r w:rsidRPr="00FB5EE4">
        <w:rPr>
          <w:rFonts w:ascii="Book Antiqua" w:eastAsia="宋体" w:hAnsi="Book Antiqua" w:cs="宋体"/>
          <w:b/>
          <w:bCs/>
        </w:rPr>
        <w:t>13</w:t>
      </w:r>
      <w:r w:rsidRPr="00FB5EE4">
        <w:rPr>
          <w:rFonts w:ascii="Book Antiqua" w:eastAsia="宋体" w:hAnsi="Book Antiqua" w:cs="宋体"/>
        </w:rPr>
        <w:t>: 234-242 [PMID: 12010153]</w:t>
      </w:r>
    </w:p>
    <w:p w14:paraId="74E762AA"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lastRenderedPageBreak/>
        <w:t>56 </w:t>
      </w:r>
      <w:r w:rsidRPr="00FB5EE4">
        <w:rPr>
          <w:rFonts w:ascii="Book Antiqua" w:eastAsia="宋体" w:hAnsi="Book Antiqua" w:cs="宋体"/>
          <w:b/>
          <w:bCs/>
        </w:rPr>
        <w:t>Monto A</w:t>
      </w:r>
      <w:r w:rsidRPr="00FB5EE4">
        <w:rPr>
          <w:rFonts w:ascii="Book Antiqua" w:eastAsia="宋体" w:hAnsi="Book Antiqua" w:cs="宋体"/>
        </w:rPr>
        <w:t>, Patel K, Bostrom A, Pianko S, Pockros P, McHutchison JG, Wright TL. Risks of a range of alcohol intake on hepatitis C-related fibrosis. </w:t>
      </w:r>
      <w:r w:rsidRPr="00FB5EE4">
        <w:rPr>
          <w:rFonts w:ascii="Book Antiqua" w:eastAsia="宋体" w:hAnsi="Book Antiqua" w:cs="宋体"/>
          <w:i/>
          <w:iCs/>
        </w:rPr>
        <w:t>Hepatology</w:t>
      </w:r>
      <w:r w:rsidRPr="00FB5EE4">
        <w:rPr>
          <w:rFonts w:ascii="Book Antiqua" w:eastAsia="宋体" w:hAnsi="Book Antiqua" w:cs="宋体"/>
        </w:rPr>
        <w:t> 2004; </w:t>
      </w:r>
      <w:r w:rsidRPr="00FB5EE4">
        <w:rPr>
          <w:rFonts w:ascii="Book Antiqua" w:eastAsia="宋体" w:hAnsi="Book Antiqua" w:cs="宋体"/>
          <w:b/>
          <w:bCs/>
        </w:rPr>
        <w:t>39</w:t>
      </w:r>
      <w:r w:rsidRPr="00FB5EE4">
        <w:rPr>
          <w:rFonts w:ascii="Book Antiqua" w:eastAsia="宋体" w:hAnsi="Book Antiqua" w:cs="宋体"/>
        </w:rPr>
        <w:t>: 826-834 [PMID: 14999703 DOI: 10.1002/hep.20127</w:t>
      </w:r>
      <w:r>
        <w:rPr>
          <w:rFonts w:ascii="Book Antiqua" w:eastAsia="宋体" w:hAnsi="Book Antiqua" w:cs="宋体"/>
        </w:rPr>
        <w:t>]</w:t>
      </w:r>
    </w:p>
    <w:p w14:paraId="6BC11143"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57 </w:t>
      </w:r>
      <w:r w:rsidRPr="00FB5EE4">
        <w:rPr>
          <w:rFonts w:ascii="Book Antiqua" w:eastAsia="宋体" w:hAnsi="Book Antiqua" w:cs="宋体"/>
          <w:b/>
          <w:bCs/>
        </w:rPr>
        <w:t>Harris HE</w:t>
      </w:r>
      <w:r w:rsidRPr="00FB5EE4">
        <w:rPr>
          <w:rFonts w:ascii="Book Antiqua" w:eastAsia="宋体" w:hAnsi="Book Antiqua" w:cs="宋体"/>
        </w:rPr>
        <w:t>, Ramsay ME, Andrews N, Eldridge KP. Clinical course of hepatitis C virus during the first decade of infection: cohort study. </w:t>
      </w:r>
      <w:r w:rsidRPr="00FB5EE4">
        <w:rPr>
          <w:rFonts w:ascii="Book Antiqua" w:eastAsia="宋体" w:hAnsi="Book Antiqua" w:cs="宋体"/>
          <w:i/>
          <w:iCs/>
        </w:rPr>
        <w:t>BMJ</w:t>
      </w:r>
      <w:r w:rsidRPr="00FB5EE4">
        <w:rPr>
          <w:rFonts w:ascii="Book Antiqua" w:eastAsia="宋体" w:hAnsi="Book Antiqua" w:cs="宋体"/>
        </w:rPr>
        <w:t> 2002; </w:t>
      </w:r>
      <w:r w:rsidRPr="00FB5EE4">
        <w:rPr>
          <w:rFonts w:ascii="Book Antiqua" w:eastAsia="宋体" w:hAnsi="Book Antiqua" w:cs="宋体"/>
          <w:b/>
          <w:bCs/>
        </w:rPr>
        <w:t>324</w:t>
      </w:r>
      <w:r w:rsidRPr="00FB5EE4">
        <w:rPr>
          <w:rFonts w:ascii="Book Antiqua" w:eastAsia="宋体" w:hAnsi="Book Antiqua" w:cs="宋体"/>
        </w:rPr>
        <w:t>: 450-453 [PMID: 11859045]</w:t>
      </w:r>
    </w:p>
    <w:p w14:paraId="68C01AC4"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58 </w:t>
      </w:r>
      <w:r w:rsidRPr="00FB5EE4">
        <w:rPr>
          <w:rFonts w:ascii="Book Antiqua" w:eastAsia="宋体" w:hAnsi="Book Antiqua" w:cs="宋体"/>
          <w:b/>
          <w:bCs/>
        </w:rPr>
        <w:t>Hassan MM</w:t>
      </w:r>
      <w:r w:rsidRPr="00FB5EE4">
        <w:rPr>
          <w:rFonts w:ascii="Book Antiqua" w:eastAsia="宋体" w:hAnsi="Book Antiqua" w:cs="宋体"/>
        </w:rPr>
        <w:t>, Hwang LY, Hatten CJ, Swaim M, Li D, Abbruzzese JL, Beasley P, Patt YZ. Risk factors for hepatocellular carcinoma: synergism of alcohol with viral hepatitis and diabetes mellitus. </w:t>
      </w:r>
      <w:r w:rsidRPr="00FB5EE4">
        <w:rPr>
          <w:rFonts w:ascii="Book Antiqua" w:eastAsia="宋体" w:hAnsi="Book Antiqua" w:cs="宋体"/>
          <w:i/>
          <w:iCs/>
        </w:rPr>
        <w:t>Hepatology</w:t>
      </w:r>
      <w:r w:rsidRPr="00FB5EE4">
        <w:rPr>
          <w:rFonts w:ascii="Book Antiqua" w:eastAsia="宋体" w:hAnsi="Book Antiqua" w:cs="宋体"/>
        </w:rPr>
        <w:t> 2002; </w:t>
      </w:r>
      <w:r w:rsidRPr="00FB5EE4">
        <w:rPr>
          <w:rFonts w:ascii="Book Antiqua" w:eastAsia="宋体" w:hAnsi="Book Antiqua" w:cs="宋体"/>
          <w:b/>
          <w:bCs/>
        </w:rPr>
        <w:t>36</w:t>
      </w:r>
      <w:r w:rsidRPr="00FB5EE4">
        <w:rPr>
          <w:rFonts w:ascii="Book Antiqua" w:eastAsia="宋体" w:hAnsi="Book Antiqua" w:cs="宋体"/>
        </w:rPr>
        <w:t>: 1206-1213 [PMID: 12395331 DOI: 10.1053/jhep.2002.36780</w:t>
      </w:r>
      <w:r>
        <w:rPr>
          <w:rFonts w:ascii="Book Antiqua" w:eastAsia="宋体" w:hAnsi="Book Antiqua" w:cs="宋体"/>
        </w:rPr>
        <w:t>]</w:t>
      </w:r>
    </w:p>
    <w:p w14:paraId="2CCFD2E8"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59 </w:t>
      </w:r>
      <w:r w:rsidRPr="00FB5EE4">
        <w:rPr>
          <w:rFonts w:ascii="Book Antiqua" w:eastAsia="宋体" w:hAnsi="Book Antiqua" w:cs="宋体"/>
          <w:b/>
          <w:bCs/>
        </w:rPr>
        <w:t>Bataller R</w:t>
      </w:r>
      <w:r w:rsidRPr="00FB5EE4">
        <w:rPr>
          <w:rFonts w:ascii="Book Antiqua" w:eastAsia="宋体" w:hAnsi="Book Antiqua" w:cs="宋体"/>
        </w:rPr>
        <w:t>, Brenner DA. Liver fibrosis. </w:t>
      </w:r>
      <w:r w:rsidRPr="00FB5EE4">
        <w:rPr>
          <w:rFonts w:ascii="Book Antiqua" w:eastAsia="宋体" w:hAnsi="Book Antiqua" w:cs="宋体"/>
          <w:i/>
          <w:iCs/>
        </w:rPr>
        <w:t>J Clin Invest</w:t>
      </w:r>
      <w:r w:rsidRPr="00FB5EE4">
        <w:rPr>
          <w:rFonts w:ascii="Book Antiqua" w:eastAsia="宋体" w:hAnsi="Book Antiqua" w:cs="宋体"/>
        </w:rPr>
        <w:t> 2005; </w:t>
      </w:r>
      <w:r w:rsidRPr="00FB5EE4">
        <w:rPr>
          <w:rFonts w:ascii="Book Antiqua" w:eastAsia="宋体" w:hAnsi="Book Antiqua" w:cs="宋体"/>
          <w:b/>
          <w:bCs/>
        </w:rPr>
        <w:t>115</w:t>
      </w:r>
      <w:r w:rsidRPr="00FB5EE4">
        <w:rPr>
          <w:rFonts w:ascii="Book Antiqua" w:eastAsia="宋体" w:hAnsi="Book Antiqua" w:cs="宋体"/>
        </w:rPr>
        <w:t>: 209-218 [PMID: 15690074 DOI: 10.1172/JCI24282</w:t>
      </w:r>
      <w:r>
        <w:rPr>
          <w:rFonts w:ascii="Book Antiqua" w:eastAsia="宋体" w:hAnsi="Book Antiqua" w:cs="宋体"/>
        </w:rPr>
        <w:t>]</w:t>
      </w:r>
    </w:p>
    <w:p w14:paraId="3BDAD1DE"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60 </w:t>
      </w:r>
      <w:r w:rsidRPr="00FB5EE4">
        <w:rPr>
          <w:rFonts w:ascii="Book Antiqua" w:eastAsia="宋体" w:hAnsi="Book Antiqua" w:cs="宋体"/>
          <w:b/>
          <w:bCs/>
        </w:rPr>
        <w:t>Ghany MG</w:t>
      </w:r>
      <w:r w:rsidRPr="00FB5EE4">
        <w:rPr>
          <w:rFonts w:ascii="Book Antiqua" w:eastAsia="宋体" w:hAnsi="Book Antiqua" w:cs="宋体"/>
        </w:rPr>
        <w:t>, Strader DB, Thomas DL, Seeff LB. Diagnosis, management, and treatment of hepatitis C: an update. </w:t>
      </w:r>
      <w:r w:rsidRPr="00FB5EE4">
        <w:rPr>
          <w:rFonts w:ascii="Book Antiqua" w:eastAsia="宋体" w:hAnsi="Book Antiqua" w:cs="宋体"/>
          <w:i/>
          <w:iCs/>
        </w:rPr>
        <w:t>Hepatology</w:t>
      </w:r>
      <w:r w:rsidRPr="00FB5EE4">
        <w:rPr>
          <w:rFonts w:ascii="Book Antiqua" w:eastAsia="宋体" w:hAnsi="Book Antiqua" w:cs="宋体"/>
        </w:rPr>
        <w:t> 2009; </w:t>
      </w:r>
      <w:r w:rsidRPr="00FB5EE4">
        <w:rPr>
          <w:rFonts w:ascii="Book Antiqua" w:eastAsia="宋体" w:hAnsi="Book Antiqua" w:cs="宋体"/>
          <w:b/>
          <w:bCs/>
        </w:rPr>
        <w:t>49</w:t>
      </w:r>
      <w:r w:rsidRPr="00FB5EE4">
        <w:rPr>
          <w:rFonts w:ascii="Book Antiqua" w:eastAsia="宋体" w:hAnsi="Book Antiqua" w:cs="宋体"/>
        </w:rPr>
        <w:t>: 1335-1374 [PMID: 19330875 DOI: 10.1002/hep.22759</w:t>
      </w:r>
      <w:r>
        <w:rPr>
          <w:rFonts w:ascii="Book Antiqua" w:eastAsia="宋体" w:hAnsi="Book Antiqua" w:cs="宋体"/>
        </w:rPr>
        <w:t>]</w:t>
      </w:r>
    </w:p>
    <w:p w14:paraId="54B20558"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61 </w:t>
      </w:r>
      <w:r w:rsidRPr="00FB5EE4">
        <w:rPr>
          <w:rFonts w:ascii="Book Antiqua" w:eastAsia="宋体" w:hAnsi="Book Antiqua" w:cs="宋体"/>
          <w:b/>
          <w:bCs/>
        </w:rPr>
        <w:t>Gebo KA</w:t>
      </w:r>
      <w:r w:rsidRPr="00FB5EE4">
        <w:rPr>
          <w:rFonts w:ascii="Book Antiqua" w:eastAsia="宋体" w:hAnsi="Book Antiqua" w:cs="宋体"/>
        </w:rPr>
        <w:t>, Herlong HF, Torbenson MS, Jenckes MW, Chander G, Ghanem KG, El-Kamary SS, Sulkowski M, Bass EB. Role of liver biopsy in management of chronic hepatitis C: a systematic review. </w:t>
      </w:r>
      <w:r w:rsidRPr="00FB5EE4">
        <w:rPr>
          <w:rFonts w:ascii="Book Antiqua" w:eastAsia="宋体" w:hAnsi="Book Antiqua" w:cs="宋体"/>
          <w:i/>
          <w:iCs/>
        </w:rPr>
        <w:t>Hepatology</w:t>
      </w:r>
      <w:r w:rsidRPr="00FB5EE4">
        <w:rPr>
          <w:rFonts w:ascii="Book Antiqua" w:eastAsia="宋体" w:hAnsi="Book Antiqua" w:cs="宋体"/>
        </w:rPr>
        <w:t> 2002; </w:t>
      </w:r>
      <w:r w:rsidRPr="00FB5EE4">
        <w:rPr>
          <w:rFonts w:ascii="Book Antiqua" w:eastAsia="宋体" w:hAnsi="Book Antiqua" w:cs="宋体"/>
          <w:b/>
          <w:bCs/>
        </w:rPr>
        <w:t>36</w:t>
      </w:r>
      <w:r w:rsidRPr="00FB5EE4">
        <w:rPr>
          <w:rFonts w:ascii="Book Antiqua" w:eastAsia="宋体" w:hAnsi="Book Antiqua" w:cs="宋体"/>
        </w:rPr>
        <w:t>: S161-S172 [PMID: 12407590 DOI: 10.1053/jhep.2002.36989</w:t>
      </w:r>
      <w:r>
        <w:rPr>
          <w:rFonts w:ascii="Book Antiqua" w:eastAsia="宋体" w:hAnsi="Book Antiqua" w:cs="宋体"/>
        </w:rPr>
        <w:t>]</w:t>
      </w:r>
    </w:p>
    <w:p w14:paraId="4C83D6B0"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62 </w:t>
      </w:r>
      <w:r w:rsidRPr="00FB5EE4">
        <w:rPr>
          <w:rFonts w:ascii="Book Antiqua" w:eastAsia="宋体" w:hAnsi="Book Antiqua" w:cs="宋体"/>
          <w:b/>
          <w:bCs/>
        </w:rPr>
        <w:t>Sanvisens A</w:t>
      </w:r>
      <w:r w:rsidRPr="00FB5EE4">
        <w:rPr>
          <w:rFonts w:ascii="Book Antiqua" w:eastAsia="宋体" w:hAnsi="Book Antiqua" w:cs="宋体"/>
        </w:rPr>
        <w:t>, Fuster D, Serra I, Tor J, Tural C, Rey-Joly C, Muga R. Estimated liver fibrosis and its impact on all-cause mortality of HCV-monoinfected and HCV/HIV-coinfected drug users. </w:t>
      </w:r>
      <w:r w:rsidRPr="00FB5EE4">
        <w:rPr>
          <w:rFonts w:ascii="Book Antiqua" w:eastAsia="宋体" w:hAnsi="Book Antiqua" w:cs="宋体"/>
          <w:i/>
          <w:iCs/>
        </w:rPr>
        <w:t>Curr HIV Res</w:t>
      </w:r>
      <w:r w:rsidRPr="00FB5EE4">
        <w:rPr>
          <w:rFonts w:ascii="Book Antiqua" w:eastAsia="宋体" w:hAnsi="Book Antiqua" w:cs="宋体"/>
        </w:rPr>
        <w:t> 2011; </w:t>
      </w:r>
      <w:r w:rsidRPr="00FB5EE4">
        <w:rPr>
          <w:rFonts w:ascii="Book Antiqua" w:eastAsia="宋体" w:hAnsi="Book Antiqua" w:cs="宋体"/>
          <w:b/>
          <w:bCs/>
        </w:rPr>
        <w:t>9</w:t>
      </w:r>
      <w:r w:rsidRPr="00FB5EE4">
        <w:rPr>
          <w:rFonts w:ascii="Book Antiqua" w:eastAsia="宋体" w:hAnsi="Book Antiqua" w:cs="宋体"/>
        </w:rPr>
        <w:t>: 256-262 [PMID: 21675942]</w:t>
      </w:r>
    </w:p>
    <w:p w14:paraId="78CFEFFB"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63 </w:t>
      </w:r>
      <w:r w:rsidRPr="00FB5EE4">
        <w:rPr>
          <w:rFonts w:ascii="Book Antiqua" w:eastAsia="宋体" w:hAnsi="Book Antiqua" w:cs="宋体"/>
          <w:b/>
          <w:bCs/>
        </w:rPr>
        <w:t>Sterling RK</w:t>
      </w:r>
      <w:r w:rsidRPr="00FB5EE4">
        <w:rPr>
          <w:rFonts w:ascii="Book Antiqua" w:eastAsia="宋体" w:hAnsi="Book Antiqua" w:cs="宋体"/>
        </w:rPr>
        <w:t>, Lissen E, Clumeck N, Sola R, Correa MC, Montaner J, S Sulkowski M, Torriani FJ, Dieterich DT, Thomas DL, Messinger D, Nelson M. Development of a simple noninvasive index to predict significant fibrosis in patients with HIV/HCV coinfection. </w:t>
      </w:r>
      <w:r w:rsidRPr="00FB5EE4">
        <w:rPr>
          <w:rFonts w:ascii="Book Antiqua" w:eastAsia="宋体" w:hAnsi="Book Antiqua" w:cs="宋体"/>
          <w:i/>
          <w:iCs/>
        </w:rPr>
        <w:t>Hepatology</w:t>
      </w:r>
      <w:r w:rsidRPr="00FB5EE4">
        <w:rPr>
          <w:rFonts w:ascii="Book Antiqua" w:eastAsia="宋体" w:hAnsi="Book Antiqua" w:cs="宋体"/>
        </w:rPr>
        <w:t> 2006; </w:t>
      </w:r>
      <w:r w:rsidRPr="00FB5EE4">
        <w:rPr>
          <w:rFonts w:ascii="Book Antiqua" w:eastAsia="宋体" w:hAnsi="Book Antiqua" w:cs="宋体"/>
          <w:b/>
          <w:bCs/>
        </w:rPr>
        <w:t>43</w:t>
      </w:r>
      <w:r w:rsidRPr="00FB5EE4">
        <w:rPr>
          <w:rFonts w:ascii="Book Antiqua" w:eastAsia="宋体" w:hAnsi="Book Antiqua" w:cs="宋体"/>
        </w:rPr>
        <w:t>: 1317-1325 [PMID: 16729309 DOI: 10.1002/hep.21178</w:t>
      </w:r>
      <w:r>
        <w:rPr>
          <w:rFonts w:ascii="Book Antiqua" w:eastAsia="宋体" w:hAnsi="Book Antiqua" w:cs="宋体"/>
        </w:rPr>
        <w:t>]</w:t>
      </w:r>
    </w:p>
    <w:p w14:paraId="5C366C6A"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64 </w:t>
      </w:r>
      <w:r w:rsidRPr="00FB5EE4">
        <w:rPr>
          <w:rFonts w:ascii="Book Antiqua" w:eastAsia="宋体" w:hAnsi="Book Antiqua" w:cs="宋体"/>
          <w:b/>
          <w:bCs/>
        </w:rPr>
        <w:t>Wai CT</w:t>
      </w:r>
      <w:r w:rsidRPr="00FB5EE4">
        <w:rPr>
          <w:rFonts w:ascii="Book Antiqua" w:eastAsia="宋体" w:hAnsi="Book Antiqua" w:cs="宋体"/>
        </w:rPr>
        <w:t>, Greenson JK, Fontana RJ, Kalbfleisch JD, Marrero JA, Conjeevaram HS, Lok AS. A simple noninvasive index can predict both significant fibrosis and cirrhosis in patients with chronic hepatitis C. </w:t>
      </w:r>
      <w:r w:rsidRPr="00FB5EE4">
        <w:rPr>
          <w:rFonts w:ascii="Book Antiqua" w:eastAsia="宋体" w:hAnsi="Book Antiqua" w:cs="宋体"/>
          <w:i/>
          <w:iCs/>
        </w:rPr>
        <w:t>Hepatology</w:t>
      </w:r>
      <w:r w:rsidRPr="00FB5EE4">
        <w:rPr>
          <w:rFonts w:ascii="Book Antiqua" w:eastAsia="宋体" w:hAnsi="Book Antiqua" w:cs="宋体"/>
        </w:rPr>
        <w:t> 2003; </w:t>
      </w:r>
      <w:r w:rsidRPr="00FB5EE4">
        <w:rPr>
          <w:rFonts w:ascii="Book Antiqua" w:eastAsia="宋体" w:hAnsi="Book Antiqua" w:cs="宋体"/>
          <w:b/>
          <w:bCs/>
        </w:rPr>
        <w:t>38</w:t>
      </w:r>
      <w:r w:rsidRPr="00FB5EE4">
        <w:rPr>
          <w:rFonts w:ascii="Book Antiqua" w:eastAsia="宋体" w:hAnsi="Book Antiqua" w:cs="宋体"/>
        </w:rPr>
        <w:t>: 518-526 [PMID: 12883497 DOI: 10.1053/jhep.2003.50346</w:t>
      </w:r>
      <w:r>
        <w:rPr>
          <w:rFonts w:ascii="Book Antiqua" w:eastAsia="宋体" w:hAnsi="Book Antiqua" w:cs="宋体"/>
        </w:rPr>
        <w:t>]</w:t>
      </w:r>
    </w:p>
    <w:p w14:paraId="2EE9FE7E"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65 </w:t>
      </w:r>
      <w:r w:rsidRPr="00FB5EE4">
        <w:rPr>
          <w:rFonts w:ascii="Book Antiqua" w:eastAsia="宋体" w:hAnsi="Book Antiqua" w:cs="宋体"/>
          <w:b/>
          <w:bCs/>
        </w:rPr>
        <w:t>Loko MA</w:t>
      </w:r>
      <w:r w:rsidRPr="00FB5EE4">
        <w:rPr>
          <w:rFonts w:ascii="Book Antiqua" w:eastAsia="宋体" w:hAnsi="Book Antiqua" w:cs="宋体"/>
        </w:rPr>
        <w:t xml:space="preserve">, Castera L, Dabis F, Le Bail B, Winnock M, Coureau G, Bioulac-Sage P, de Ledinghen V, Neau D. Validation and comparison of simple noninvasive indexes for </w:t>
      </w:r>
      <w:r w:rsidRPr="00FB5EE4">
        <w:rPr>
          <w:rFonts w:ascii="Book Antiqua" w:eastAsia="宋体" w:hAnsi="Book Antiqua" w:cs="宋体"/>
        </w:rPr>
        <w:lastRenderedPageBreak/>
        <w:t>predicting liver fibrosis in HIV-HCV-coinfected patients: ANRS CO3 Aquitaine cohort. </w:t>
      </w:r>
      <w:r w:rsidRPr="00FB5EE4">
        <w:rPr>
          <w:rFonts w:ascii="Book Antiqua" w:eastAsia="宋体" w:hAnsi="Book Antiqua" w:cs="宋体"/>
          <w:i/>
          <w:iCs/>
        </w:rPr>
        <w:t>Am J Gastroenterol</w:t>
      </w:r>
      <w:r w:rsidRPr="00FB5EE4">
        <w:rPr>
          <w:rFonts w:ascii="Book Antiqua" w:eastAsia="宋体" w:hAnsi="Book Antiqua" w:cs="宋体"/>
        </w:rPr>
        <w:t> 2008; </w:t>
      </w:r>
      <w:r w:rsidRPr="00FB5EE4">
        <w:rPr>
          <w:rFonts w:ascii="Book Antiqua" w:eastAsia="宋体" w:hAnsi="Book Antiqua" w:cs="宋体"/>
          <w:b/>
          <w:bCs/>
        </w:rPr>
        <w:t>103</w:t>
      </w:r>
      <w:r w:rsidRPr="00FB5EE4">
        <w:rPr>
          <w:rFonts w:ascii="Book Antiqua" w:eastAsia="宋体" w:hAnsi="Book Antiqua" w:cs="宋体"/>
        </w:rPr>
        <w:t>: 1973-1980 [PMID: 18796094 DOI: 10.1111/j.1572-0241.2008.01954.x</w:t>
      </w:r>
      <w:r>
        <w:rPr>
          <w:rFonts w:ascii="Book Antiqua" w:eastAsia="宋体" w:hAnsi="Book Antiqua" w:cs="宋体"/>
        </w:rPr>
        <w:t>]</w:t>
      </w:r>
    </w:p>
    <w:p w14:paraId="61D4F566"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66 </w:t>
      </w:r>
      <w:r w:rsidRPr="00FB5EE4">
        <w:rPr>
          <w:rFonts w:ascii="Book Antiqua" w:eastAsia="宋体" w:hAnsi="Book Antiqua" w:cs="宋体"/>
          <w:b/>
          <w:bCs/>
        </w:rPr>
        <w:t>Nunes D</w:t>
      </w:r>
      <w:r w:rsidRPr="00FB5EE4">
        <w:rPr>
          <w:rFonts w:ascii="Book Antiqua" w:eastAsia="宋体" w:hAnsi="Book Antiqua" w:cs="宋体"/>
        </w:rPr>
        <w:t>, Fleming C, Offner G, O'Brien M, Tumilty S, Fix O, Heeren T, Koziel M, Graham C, Craven DE, Stuver S, Horsburgh CR. HIV infection does not affect the performance of noninvasive markers of fibrosis for the diagnosis of hepatitis C virus-related liver disease. </w:t>
      </w:r>
      <w:r w:rsidRPr="00FB5EE4">
        <w:rPr>
          <w:rFonts w:ascii="Book Antiqua" w:eastAsia="宋体" w:hAnsi="Book Antiqua" w:cs="宋体"/>
          <w:i/>
          <w:iCs/>
        </w:rPr>
        <w:t>J Acquir Immune Defic Syndr</w:t>
      </w:r>
      <w:r w:rsidRPr="00FB5EE4">
        <w:rPr>
          <w:rFonts w:ascii="Book Antiqua" w:eastAsia="宋体" w:hAnsi="Book Antiqua" w:cs="宋体"/>
        </w:rPr>
        <w:t> 2005; </w:t>
      </w:r>
      <w:r w:rsidRPr="00FB5EE4">
        <w:rPr>
          <w:rFonts w:ascii="Book Antiqua" w:eastAsia="宋体" w:hAnsi="Book Antiqua" w:cs="宋体"/>
          <w:b/>
          <w:bCs/>
        </w:rPr>
        <w:t>40</w:t>
      </w:r>
      <w:r w:rsidRPr="00FB5EE4">
        <w:rPr>
          <w:rFonts w:ascii="Book Antiqua" w:eastAsia="宋体" w:hAnsi="Book Antiqua" w:cs="宋体"/>
        </w:rPr>
        <w:t>: 538-544 [PMID: 16284529]</w:t>
      </w:r>
    </w:p>
    <w:p w14:paraId="41D72ACA" w14:textId="11BCA961" w:rsidR="00FD0DC4" w:rsidRPr="00FB5EE4" w:rsidRDefault="00FD0DC4" w:rsidP="00FD0DC4">
      <w:pPr>
        <w:spacing w:line="360" w:lineRule="auto"/>
        <w:jc w:val="both"/>
        <w:rPr>
          <w:rFonts w:ascii="Book Antiqua" w:eastAsia="宋体" w:hAnsi="Book Antiqua" w:cs="宋体"/>
        </w:rPr>
      </w:pPr>
      <w:r>
        <w:rPr>
          <w:rFonts w:ascii="Book Antiqua" w:eastAsia="宋体" w:hAnsi="Book Antiqua" w:cs="宋体" w:hint="eastAsia"/>
        </w:rPr>
        <w:t>67</w:t>
      </w:r>
      <w:r w:rsidRPr="00FB5EE4">
        <w:rPr>
          <w:rFonts w:ascii="Book Antiqua" w:eastAsia="宋体" w:hAnsi="Book Antiqua" w:cs="宋体" w:hint="eastAsia"/>
          <w:b/>
        </w:rPr>
        <w:t xml:space="preserve"> </w:t>
      </w:r>
      <w:r w:rsidRPr="00FB5EE4">
        <w:rPr>
          <w:rFonts w:ascii="Book Antiqua" w:eastAsia="宋体" w:hAnsi="Book Antiqua" w:cs="宋体"/>
          <w:b/>
        </w:rPr>
        <w:t>Sebastiani G</w:t>
      </w:r>
      <w:r w:rsidRPr="00FB5EE4">
        <w:rPr>
          <w:rFonts w:ascii="Book Antiqua" w:eastAsia="宋体" w:hAnsi="Book Antiqua" w:cs="宋体"/>
        </w:rPr>
        <w:t xml:space="preserve">, Halfon P, Castera L, Pol S, Thomas DL, Mangia A, Di Marco V, Pirisi M, Voiculescu M, Guido M, Bourliere M, Noventa F, Alberti A. SAFE biopsy: a validated method for large-scale staging of liver fibrosis in chronic hepatitis C. </w:t>
      </w:r>
      <w:r w:rsidRPr="00FB5EE4">
        <w:rPr>
          <w:rFonts w:ascii="Book Antiqua" w:eastAsia="宋体" w:hAnsi="Book Antiqua" w:cs="宋体"/>
          <w:i/>
        </w:rPr>
        <w:t>Hepatology</w:t>
      </w:r>
      <w:r>
        <w:rPr>
          <w:rFonts w:ascii="Book Antiqua" w:eastAsia="宋体" w:hAnsi="Book Antiqua" w:cs="宋体"/>
        </w:rPr>
        <w:t xml:space="preserve"> 2009; </w:t>
      </w:r>
      <w:r w:rsidRPr="00FB5EE4">
        <w:rPr>
          <w:rFonts w:ascii="Book Antiqua" w:eastAsia="宋体" w:hAnsi="Book Antiqua" w:cs="宋体"/>
          <w:b/>
        </w:rPr>
        <w:t>49</w:t>
      </w:r>
      <w:r>
        <w:rPr>
          <w:rFonts w:ascii="Book Antiqua" w:eastAsia="宋体" w:hAnsi="Book Antiqua" w:cs="宋体"/>
        </w:rPr>
        <w:t>: 1821–1827</w:t>
      </w:r>
      <w:r w:rsidRPr="00FB5EE4">
        <w:rPr>
          <w:rFonts w:ascii="Book Antiqua" w:eastAsia="宋体" w:hAnsi="Book Antiqua" w:cs="宋体"/>
        </w:rPr>
        <w:t xml:space="preserve"> </w:t>
      </w:r>
      <w:r>
        <w:rPr>
          <w:rFonts w:ascii="Book Antiqua" w:eastAsia="宋体" w:hAnsi="Book Antiqua" w:cs="宋体" w:hint="eastAsia"/>
        </w:rPr>
        <w:t>[</w:t>
      </w:r>
      <w:r>
        <w:rPr>
          <w:rFonts w:ascii="Book Antiqua" w:eastAsia="宋体" w:hAnsi="Book Antiqua" w:cs="宋体"/>
        </w:rPr>
        <w:t>PMID: 19291784</w:t>
      </w:r>
      <w:r>
        <w:rPr>
          <w:rFonts w:ascii="Book Antiqua" w:eastAsia="宋体" w:hAnsi="Book Antiqua" w:cs="宋体" w:hint="eastAsia"/>
        </w:rPr>
        <w:t xml:space="preserve"> </w:t>
      </w:r>
      <w:r w:rsidR="00516E39">
        <w:rPr>
          <w:rFonts w:ascii="Book Antiqua" w:eastAsia="宋体" w:hAnsi="Book Antiqua" w:cs="宋体"/>
        </w:rPr>
        <w:t>DOI</w:t>
      </w:r>
      <w:r>
        <w:rPr>
          <w:rFonts w:ascii="Book Antiqua" w:eastAsia="宋体" w:hAnsi="Book Antiqua" w:cs="宋体"/>
        </w:rPr>
        <w:t>:10.1002/hep.22859</w:t>
      </w:r>
      <w:r>
        <w:rPr>
          <w:rFonts w:ascii="Book Antiqua" w:eastAsia="宋体" w:hAnsi="Book Antiqua" w:cs="宋体" w:hint="eastAsia"/>
        </w:rPr>
        <w:t>]</w:t>
      </w:r>
    </w:p>
    <w:p w14:paraId="76914DF6"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68 </w:t>
      </w:r>
      <w:r w:rsidRPr="00FB5EE4">
        <w:rPr>
          <w:rFonts w:ascii="Book Antiqua" w:eastAsia="宋体" w:hAnsi="Book Antiqua" w:cs="宋体"/>
          <w:b/>
          <w:bCs/>
        </w:rPr>
        <w:t>Vallet-Pichard A</w:t>
      </w:r>
      <w:r w:rsidRPr="00FB5EE4">
        <w:rPr>
          <w:rFonts w:ascii="Book Antiqua" w:eastAsia="宋体" w:hAnsi="Book Antiqua" w:cs="宋体"/>
        </w:rPr>
        <w:t>, Mallet V, Nalpas B, Verkarre V, Nalpas A, Dhalluin-Venier V, Fontaine H, Pol S. FIB-4: an inexpensive and accurate marker of fibrosis in HCV infection. comparison with liver biopsy and fibrotest. </w:t>
      </w:r>
      <w:r w:rsidRPr="00FB5EE4">
        <w:rPr>
          <w:rFonts w:ascii="Book Antiqua" w:eastAsia="宋体" w:hAnsi="Book Antiqua" w:cs="宋体"/>
          <w:i/>
          <w:iCs/>
        </w:rPr>
        <w:t>Hepatology</w:t>
      </w:r>
      <w:r w:rsidRPr="00FB5EE4">
        <w:rPr>
          <w:rFonts w:ascii="Book Antiqua" w:eastAsia="宋体" w:hAnsi="Book Antiqua" w:cs="宋体"/>
        </w:rPr>
        <w:t> 2007; </w:t>
      </w:r>
      <w:r w:rsidRPr="00FB5EE4">
        <w:rPr>
          <w:rFonts w:ascii="Book Antiqua" w:eastAsia="宋体" w:hAnsi="Book Antiqua" w:cs="宋体"/>
          <w:b/>
          <w:bCs/>
        </w:rPr>
        <w:t>46</w:t>
      </w:r>
      <w:r w:rsidRPr="00FB5EE4">
        <w:rPr>
          <w:rFonts w:ascii="Book Antiqua" w:eastAsia="宋体" w:hAnsi="Book Antiqua" w:cs="宋体"/>
        </w:rPr>
        <w:t>: 32-36 [PMID: 17567829 DOI: 10.1002/hep.21669</w:t>
      </w:r>
      <w:r>
        <w:rPr>
          <w:rFonts w:ascii="Book Antiqua" w:eastAsia="宋体" w:hAnsi="Book Antiqua" w:cs="宋体"/>
        </w:rPr>
        <w:t>]</w:t>
      </w:r>
    </w:p>
    <w:p w14:paraId="3F68DA9E"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69 </w:t>
      </w:r>
      <w:r w:rsidRPr="00FB5EE4">
        <w:rPr>
          <w:rFonts w:ascii="Book Antiqua" w:eastAsia="宋体" w:hAnsi="Book Antiqua" w:cs="宋体"/>
          <w:b/>
          <w:bCs/>
        </w:rPr>
        <w:t>Lieber CS</w:t>
      </w:r>
      <w:r w:rsidRPr="00FB5EE4">
        <w:rPr>
          <w:rFonts w:ascii="Book Antiqua" w:eastAsia="宋体" w:hAnsi="Book Antiqua" w:cs="宋体"/>
        </w:rPr>
        <w:t>, Weiss DG, Morgan TR, Paronetto F. Aspartate aminotransferase to platelet ratio index in patients with alcoholic liver fibrosis. </w:t>
      </w:r>
      <w:r w:rsidRPr="00FB5EE4">
        <w:rPr>
          <w:rFonts w:ascii="Book Antiqua" w:eastAsia="宋体" w:hAnsi="Book Antiqua" w:cs="宋体"/>
          <w:i/>
          <w:iCs/>
        </w:rPr>
        <w:t>Am J Gastroenterol</w:t>
      </w:r>
      <w:r w:rsidRPr="00FB5EE4">
        <w:rPr>
          <w:rFonts w:ascii="Book Antiqua" w:eastAsia="宋体" w:hAnsi="Book Antiqua" w:cs="宋体"/>
        </w:rPr>
        <w:t> 2006; </w:t>
      </w:r>
      <w:r w:rsidRPr="00FB5EE4">
        <w:rPr>
          <w:rFonts w:ascii="Book Antiqua" w:eastAsia="宋体" w:hAnsi="Book Antiqua" w:cs="宋体"/>
          <w:b/>
          <w:bCs/>
        </w:rPr>
        <w:t>101</w:t>
      </w:r>
      <w:r w:rsidRPr="00FB5EE4">
        <w:rPr>
          <w:rFonts w:ascii="Book Antiqua" w:eastAsia="宋体" w:hAnsi="Book Antiqua" w:cs="宋体"/>
        </w:rPr>
        <w:t>: 1500-1508 [PMID: 16863553 DOI: 10.1111/j.1572-0241.2006.00610.x</w:t>
      </w:r>
      <w:r>
        <w:rPr>
          <w:rFonts w:ascii="Book Antiqua" w:eastAsia="宋体" w:hAnsi="Book Antiqua" w:cs="宋体"/>
        </w:rPr>
        <w:t>]</w:t>
      </w:r>
    </w:p>
    <w:p w14:paraId="3497A9CE"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70 </w:t>
      </w:r>
      <w:r w:rsidRPr="00FB5EE4">
        <w:rPr>
          <w:rFonts w:ascii="Book Antiqua" w:eastAsia="宋体" w:hAnsi="Book Antiqua" w:cs="宋体"/>
          <w:b/>
          <w:bCs/>
        </w:rPr>
        <w:t>Pohl A</w:t>
      </w:r>
      <w:r w:rsidRPr="00FB5EE4">
        <w:rPr>
          <w:rFonts w:ascii="Book Antiqua" w:eastAsia="宋体" w:hAnsi="Book Antiqua" w:cs="宋体"/>
        </w:rPr>
        <w:t>, Behling C, Oliver D, Kilani M, Monson P, Hassanein T. Serum aminotransferase levels and platelet counts as predictors of degree of fibrosis in chronic hepatitis C virus infection. </w:t>
      </w:r>
      <w:r w:rsidRPr="00FB5EE4">
        <w:rPr>
          <w:rFonts w:ascii="Book Antiqua" w:eastAsia="宋体" w:hAnsi="Book Antiqua" w:cs="宋体"/>
          <w:i/>
          <w:iCs/>
        </w:rPr>
        <w:t>Am J Gastroenterol</w:t>
      </w:r>
      <w:r w:rsidRPr="00FB5EE4">
        <w:rPr>
          <w:rFonts w:ascii="Book Antiqua" w:eastAsia="宋体" w:hAnsi="Book Antiqua" w:cs="宋体"/>
        </w:rPr>
        <w:t> 2001; </w:t>
      </w:r>
      <w:r w:rsidRPr="00FB5EE4">
        <w:rPr>
          <w:rFonts w:ascii="Book Antiqua" w:eastAsia="宋体" w:hAnsi="Book Antiqua" w:cs="宋体"/>
          <w:b/>
          <w:bCs/>
        </w:rPr>
        <w:t>96</w:t>
      </w:r>
      <w:r w:rsidRPr="00FB5EE4">
        <w:rPr>
          <w:rFonts w:ascii="Book Antiqua" w:eastAsia="宋体" w:hAnsi="Book Antiqua" w:cs="宋体"/>
        </w:rPr>
        <w:t>: 3142-3146 [PMID: 11721762 DOI: 10.1111/j.1572-0241.2001.05268.x</w:t>
      </w:r>
      <w:r>
        <w:rPr>
          <w:rFonts w:ascii="Book Antiqua" w:eastAsia="宋体" w:hAnsi="Book Antiqua" w:cs="宋体"/>
        </w:rPr>
        <w:t>]</w:t>
      </w:r>
    </w:p>
    <w:p w14:paraId="395A0579" w14:textId="0436ED41" w:rsidR="00FD0DC4" w:rsidRPr="00FB5EE4" w:rsidRDefault="00FD0DC4" w:rsidP="00FD0DC4">
      <w:pPr>
        <w:spacing w:line="360" w:lineRule="auto"/>
        <w:jc w:val="both"/>
        <w:rPr>
          <w:rFonts w:ascii="Book Antiqua" w:eastAsia="宋体" w:hAnsi="Book Antiqua" w:cs="宋体"/>
        </w:rPr>
      </w:pPr>
      <w:r w:rsidRPr="00455E0C">
        <w:rPr>
          <w:rFonts w:ascii="Book Antiqua" w:eastAsia="宋体" w:hAnsi="Book Antiqua" w:cs="宋体"/>
        </w:rPr>
        <w:t>71 </w:t>
      </w:r>
      <w:r w:rsidRPr="00455E0C">
        <w:rPr>
          <w:rFonts w:ascii="Book Antiqua" w:eastAsia="宋体" w:hAnsi="Book Antiqua" w:cs="宋体"/>
          <w:b/>
          <w:bCs/>
        </w:rPr>
        <w:t>Mueller S</w:t>
      </w:r>
      <w:r w:rsidRPr="00455E0C">
        <w:rPr>
          <w:rFonts w:ascii="Book Antiqua" w:eastAsia="宋体" w:hAnsi="Book Antiqua" w:cs="宋体"/>
        </w:rPr>
        <w:t>, Millonig G, Sarovska L, Friedrich S, Reimann FM, Pritsch M, Eisele S, Stickel F, Longerich T, Schirmacher P, Seitz HK. Increased liver stiffness in alcoholic liver disease: differentiating fibrosis from steatohepatitis. </w:t>
      </w:r>
      <w:r w:rsidRPr="00455E0C">
        <w:rPr>
          <w:rFonts w:ascii="Book Antiqua" w:eastAsia="宋体" w:hAnsi="Book Antiqua" w:cs="宋体"/>
          <w:i/>
          <w:iCs/>
        </w:rPr>
        <w:t>World J Gastroenterol</w:t>
      </w:r>
      <w:r w:rsidRPr="00455E0C">
        <w:rPr>
          <w:rFonts w:ascii="Book Antiqua" w:eastAsia="宋体" w:hAnsi="Book Antiqua" w:cs="宋体"/>
        </w:rPr>
        <w:t> 2010; </w:t>
      </w:r>
      <w:r w:rsidRPr="00455E0C">
        <w:rPr>
          <w:rFonts w:ascii="Book Antiqua" w:eastAsia="宋体" w:hAnsi="Book Antiqua" w:cs="宋体"/>
          <w:b/>
          <w:bCs/>
        </w:rPr>
        <w:t>16</w:t>
      </w:r>
      <w:r w:rsidRPr="00455E0C">
        <w:rPr>
          <w:rFonts w:ascii="Book Antiqua" w:eastAsia="宋体" w:hAnsi="Book Antiqua" w:cs="宋体"/>
        </w:rPr>
        <w:t>: 966-972 [PMID: 20180235</w:t>
      </w:r>
      <w:r w:rsidR="00455E0C" w:rsidRPr="00455E0C">
        <w:rPr>
          <w:rFonts w:ascii="Book Antiqua" w:eastAsia="宋体" w:hAnsi="Book Antiqua" w:cs="宋体"/>
        </w:rPr>
        <w:t xml:space="preserve"> DOI: 10.3748/wjg.</w:t>
      </w:r>
      <w:r w:rsidR="00455E0C" w:rsidRPr="00455E0C">
        <w:rPr>
          <w:rFonts w:ascii="Book Antiqua" w:eastAsia="宋体" w:hAnsi="Book Antiqua" w:cs="宋体" w:hint="eastAsia"/>
        </w:rPr>
        <w:t>16</w:t>
      </w:r>
      <w:r w:rsidR="00455E0C" w:rsidRPr="00455E0C">
        <w:rPr>
          <w:rFonts w:ascii="Book Antiqua" w:eastAsia="宋体" w:hAnsi="Book Antiqua" w:cs="宋体"/>
        </w:rPr>
        <w:t>.</w:t>
      </w:r>
      <w:r w:rsidR="00455E0C" w:rsidRPr="00455E0C">
        <w:rPr>
          <w:rFonts w:ascii="Book Antiqua" w:eastAsia="宋体" w:hAnsi="Book Antiqua" w:cs="宋体" w:hint="eastAsia"/>
          <w:lang w:eastAsia="zh-CN"/>
        </w:rPr>
        <w:t>966</w:t>
      </w:r>
      <w:r w:rsidRPr="00455E0C">
        <w:rPr>
          <w:rFonts w:ascii="Book Antiqua" w:eastAsia="宋体" w:hAnsi="Book Antiqua" w:cs="宋体"/>
        </w:rPr>
        <w:t>]</w:t>
      </w:r>
    </w:p>
    <w:p w14:paraId="4D90D14B"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72 </w:t>
      </w:r>
      <w:r w:rsidRPr="00FB5EE4">
        <w:rPr>
          <w:rFonts w:ascii="Book Antiqua" w:eastAsia="宋体" w:hAnsi="Book Antiqua" w:cs="宋体"/>
          <w:b/>
          <w:bCs/>
        </w:rPr>
        <w:t>Mueller S</w:t>
      </w:r>
      <w:r w:rsidRPr="00FB5EE4">
        <w:rPr>
          <w:rFonts w:ascii="Book Antiqua" w:eastAsia="宋体" w:hAnsi="Book Antiqua" w:cs="宋体"/>
        </w:rPr>
        <w:t>, Englert S, Seitz HK, Badea RI, Erhardt A, Bozaari B, Beaugrand M, Lup</w:t>
      </w:r>
      <w:r w:rsidRPr="00FB5EE4">
        <w:rPr>
          <w:rFonts w:ascii="Times New Roman" w:eastAsia="宋体" w:hAnsi="Times New Roman" w:cs="Times New Roman"/>
        </w:rPr>
        <w:t>ș</w:t>
      </w:r>
      <w:r w:rsidRPr="00FB5EE4">
        <w:rPr>
          <w:rFonts w:ascii="Book Antiqua" w:eastAsia="宋体" w:hAnsi="Book Antiqua" w:cs="宋体"/>
        </w:rPr>
        <w:t>or-Platon M. Inflammation-adapted liver stiffness values for improved fibrosis staging in patients with hepatitis C virus and alcoholic liver disease. </w:t>
      </w:r>
      <w:r w:rsidRPr="00FB5EE4">
        <w:rPr>
          <w:rFonts w:ascii="Book Antiqua" w:eastAsia="宋体" w:hAnsi="Book Antiqua" w:cs="宋体"/>
          <w:i/>
          <w:iCs/>
        </w:rPr>
        <w:t>Liver Int</w:t>
      </w:r>
      <w:r w:rsidRPr="00FB5EE4">
        <w:rPr>
          <w:rFonts w:ascii="Book Antiqua" w:eastAsia="宋体" w:hAnsi="Book Antiqua" w:cs="宋体"/>
        </w:rPr>
        <w:t> 2015; </w:t>
      </w:r>
      <w:r w:rsidRPr="00FB5EE4">
        <w:rPr>
          <w:rFonts w:ascii="Book Antiqua" w:eastAsia="宋体" w:hAnsi="Book Antiqua" w:cs="宋体"/>
          <w:b/>
          <w:bCs/>
        </w:rPr>
        <w:t>35</w:t>
      </w:r>
      <w:r w:rsidRPr="00FB5EE4">
        <w:rPr>
          <w:rFonts w:ascii="Book Antiqua" w:eastAsia="宋体" w:hAnsi="Book Antiqua" w:cs="宋体"/>
        </w:rPr>
        <w:t>: 2514-2521 [PMID: 26121926 DOI: 10.1111/liv.12904</w:t>
      </w:r>
      <w:r>
        <w:rPr>
          <w:rFonts w:ascii="Book Antiqua" w:eastAsia="宋体" w:hAnsi="Book Antiqua" w:cs="宋体"/>
        </w:rPr>
        <w:t>]</w:t>
      </w:r>
    </w:p>
    <w:p w14:paraId="47B9F806"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73 </w:t>
      </w:r>
      <w:r w:rsidRPr="00FB5EE4">
        <w:rPr>
          <w:rFonts w:ascii="Book Antiqua" w:eastAsia="宋体" w:hAnsi="Book Antiqua" w:cs="宋体"/>
          <w:b/>
          <w:bCs/>
        </w:rPr>
        <w:t>O'Shea RS</w:t>
      </w:r>
      <w:r w:rsidRPr="00FB5EE4">
        <w:rPr>
          <w:rFonts w:ascii="Book Antiqua" w:eastAsia="宋体" w:hAnsi="Book Antiqua" w:cs="宋体"/>
        </w:rPr>
        <w:t>, Dasarathy S, McCullough AJ. Alcoholic liver disease. </w:t>
      </w:r>
      <w:r w:rsidRPr="00FB5EE4">
        <w:rPr>
          <w:rFonts w:ascii="Book Antiqua" w:eastAsia="宋体" w:hAnsi="Book Antiqua" w:cs="宋体"/>
          <w:i/>
          <w:iCs/>
        </w:rPr>
        <w:t>Hepatology</w:t>
      </w:r>
      <w:r w:rsidRPr="00FB5EE4">
        <w:rPr>
          <w:rFonts w:ascii="Book Antiqua" w:eastAsia="宋体" w:hAnsi="Book Antiqua" w:cs="宋体"/>
        </w:rPr>
        <w:t> 2010; </w:t>
      </w:r>
      <w:r w:rsidRPr="00FB5EE4">
        <w:rPr>
          <w:rFonts w:ascii="Book Antiqua" w:eastAsia="宋体" w:hAnsi="Book Antiqua" w:cs="宋体"/>
          <w:b/>
          <w:bCs/>
        </w:rPr>
        <w:t>51</w:t>
      </w:r>
      <w:r w:rsidRPr="00FB5EE4">
        <w:rPr>
          <w:rFonts w:ascii="Book Antiqua" w:eastAsia="宋体" w:hAnsi="Book Antiqua" w:cs="宋体"/>
        </w:rPr>
        <w:t>: 307-328 [PMID: 20034030 DOI: 10.1002/hep.23258</w:t>
      </w:r>
      <w:r>
        <w:rPr>
          <w:rFonts w:ascii="Book Antiqua" w:eastAsia="宋体" w:hAnsi="Book Antiqua" w:cs="宋体"/>
        </w:rPr>
        <w:t>]</w:t>
      </w:r>
    </w:p>
    <w:p w14:paraId="446CC67C"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lastRenderedPageBreak/>
        <w:t>74 </w:t>
      </w:r>
      <w:r w:rsidRPr="00FB5EE4">
        <w:rPr>
          <w:rFonts w:ascii="Book Antiqua" w:eastAsia="宋体" w:hAnsi="Book Antiqua" w:cs="宋体"/>
          <w:b/>
          <w:bCs/>
        </w:rPr>
        <w:t>Lucey MR</w:t>
      </w:r>
      <w:r w:rsidRPr="00FB5EE4">
        <w:rPr>
          <w:rFonts w:ascii="Book Antiqua" w:eastAsia="宋体" w:hAnsi="Book Antiqua" w:cs="宋体"/>
        </w:rPr>
        <w:t>, Mathurin P, Morgan TR. Alcoholic hepatitis. </w:t>
      </w:r>
      <w:r w:rsidRPr="00FB5EE4">
        <w:rPr>
          <w:rFonts w:ascii="Book Antiqua" w:eastAsia="宋体" w:hAnsi="Book Antiqua" w:cs="宋体"/>
          <w:i/>
          <w:iCs/>
        </w:rPr>
        <w:t>N Engl J Med</w:t>
      </w:r>
      <w:r w:rsidRPr="00FB5EE4">
        <w:rPr>
          <w:rFonts w:ascii="Book Antiqua" w:eastAsia="宋体" w:hAnsi="Book Antiqua" w:cs="宋体"/>
        </w:rPr>
        <w:t> 2009; </w:t>
      </w:r>
      <w:r w:rsidRPr="00FB5EE4">
        <w:rPr>
          <w:rFonts w:ascii="Book Antiqua" w:eastAsia="宋体" w:hAnsi="Book Antiqua" w:cs="宋体"/>
          <w:b/>
          <w:bCs/>
        </w:rPr>
        <w:t>360</w:t>
      </w:r>
      <w:r w:rsidRPr="00FB5EE4">
        <w:rPr>
          <w:rFonts w:ascii="Book Antiqua" w:eastAsia="宋体" w:hAnsi="Book Antiqua" w:cs="宋体"/>
        </w:rPr>
        <w:t>: 2758-2769 [PMID: 19553649 DOI: 10.1056/NEJMra0805786</w:t>
      </w:r>
      <w:r>
        <w:rPr>
          <w:rFonts w:ascii="Book Antiqua" w:eastAsia="宋体" w:hAnsi="Book Antiqua" w:cs="宋体"/>
        </w:rPr>
        <w:t>]</w:t>
      </w:r>
    </w:p>
    <w:p w14:paraId="1C0767C1"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75 </w:t>
      </w:r>
      <w:r w:rsidRPr="00FB5EE4">
        <w:rPr>
          <w:rFonts w:ascii="Book Antiqua" w:eastAsia="宋体" w:hAnsi="Book Antiqua" w:cs="宋体"/>
          <w:b/>
          <w:bCs/>
        </w:rPr>
        <w:t>Fuster D</w:t>
      </w:r>
      <w:r w:rsidRPr="00FB5EE4">
        <w:rPr>
          <w:rFonts w:ascii="Book Antiqua" w:eastAsia="宋体" w:hAnsi="Book Antiqua" w:cs="宋体"/>
        </w:rPr>
        <w:t>, Sanvisens A, Bolao F, Zuluaga P, Rivas I, Tor J, Muga R. Markers of inflammation and mortality in a cohort of patients with alcohol dependence. </w:t>
      </w:r>
      <w:r w:rsidRPr="00FB5EE4">
        <w:rPr>
          <w:rFonts w:ascii="Book Antiqua" w:eastAsia="宋体" w:hAnsi="Book Antiqua" w:cs="宋体"/>
          <w:i/>
          <w:iCs/>
        </w:rPr>
        <w:t>Medicine</w:t>
      </w:r>
      <w:r w:rsidRPr="00FB5EE4">
        <w:rPr>
          <w:rFonts w:ascii="Book Antiqua" w:eastAsia="宋体" w:hAnsi="Book Antiqua" w:cs="宋体"/>
          <w:iCs/>
        </w:rPr>
        <w:t xml:space="preserve"> (Baltimore)</w:t>
      </w:r>
      <w:r w:rsidRPr="00FB5EE4">
        <w:rPr>
          <w:rFonts w:ascii="Book Antiqua" w:eastAsia="宋体" w:hAnsi="Book Antiqua" w:cs="宋体"/>
        </w:rPr>
        <w:t> 2015; </w:t>
      </w:r>
      <w:r w:rsidRPr="00FB5EE4">
        <w:rPr>
          <w:rFonts w:ascii="Book Antiqua" w:eastAsia="宋体" w:hAnsi="Book Antiqua" w:cs="宋体"/>
          <w:b/>
          <w:bCs/>
        </w:rPr>
        <w:t>94</w:t>
      </w:r>
      <w:r w:rsidRPr="00FB5EE4">
        <w:rPr>
          <w:rFonts w:ascii="Book Antiqua" w:eastAsia="宋体" w:hAnsi="Book Antiqua" w:cs="宋体"/>
        </w:rPr>
        <w:t>: e607 [PMID: 25761182 DOI: 10.1097/MD.0000000000000607</w:t>
      </w:r>
      <w:r>
        <w:rPr>
          <w:rFonts w:ascii="Book Antiqua" w:eastAsia="宋体" w:hAnsi="Book Antiqua" w:cs="宋体"/>
        </w:rPr>
        <w:t>]</w:t>
      </w:r>
    </w:p>
    <w:p w14:paraId="63240F62"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76 </w:t>
      </w:r>
      <w:r w:rsidRPr="00FB5EE4">
        <w:rPr>
          <w:rFonts w:ascii="Book Antiqua" w:eastAsia="宋体" w:hAnsi="Book Antiqua" w:cs="宋体"/>
          <w:b/>
          <w:bCs/>
        </w:rPr>
        <w:t>Innes HA</w:t>
      </w:r>
      <w:r w:rsidRPr="00FB5EE4">
        <w:rPr>
          <w:rFonts w:ascii="Book Antiqua" w:eastAsia="宋体" w:hAnsi="Book Antiqua" w:cs="宋体"/>
        </w:rPr>
        <w:t>, Hutchinson SJ, Barclay S, Cadzow E, Dillon JF, Fraser A, Goldberg DJ, Mills PR, McDonald SA, Morris J, Stanley A, Hayes P. Quantifying the fraction of cirrhosis attributable to alcohol among chronic hepatitis C virus patients: implications for treatment cost-effectiveness. </w:t>
      </w:r>
      <w:r w:rsidRPr="00FB5EE4">
        <w:rPr>
          <w:rFonts w:ascii="Book Antiqua" w:eastAsia="宋体" w:hAnsi="Book Antiqua" w:cs="宋体"/>
          <w:i/>
          <w:iCs/>
        </w:rPr>
        <w:t>Hepatology</w:t>
      </w:r>
      <w:r w:rsidRPr="00FB5EE4">
        <w:rPr>
          <w:rFonts w:ascii="Book Antiqua" w:eastAsia="宋体" w:hAnsi="Book Antiqua" w:cs="宋体"/>
        </w:rPr>
        <w:t> 2013; </w:t>
      </w:r>
      <w:r w:rsidRPr="00FB5EE4">
        <w:rPr>
          <w:rFonts w:ascii="Book Antiqua" w:eastAsia="宋体" w:hAnsi="Book Antiqua" w:cs="宋体"/>
          <w:b/>
          <w:bCs/>
        </w:rPr>
        <w:t>57</w:t>
      </w:r>
      <w:r w:rsidRPr="00FB5EE4">
        <w:rPr>
          <w:rFonts w:ascii="Book Antiqua" w:eastAsia="宋体" w:hAnsi="Book Antiqua" w:cs="宋体"/>
        </w:rPr>
        <w:t>: 451-460 [PMID: 22961861 DOI: 10.1002/hep.26051</w:t>
      </w:r>
      <w:r>
        <w:rPr>
          <w:rFonts w:ascii="Book Antiqua" w:eastAsia="宋体" w:hAnsi="Book Antiqua" w:cs="宋体"/>
        </w:rPr>
        <w:t>]</w:t>
      </w:r>
    </w:p>
    <w:p w14:paraId="796F0C3F"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77 </w:t>
      </w:r>
      <w:r w:rsidRPr="00FB5EE4">
        <w:rPr>
          <w:rFonts w:ascii="Book Antiqua" w:eastAsia="宋体" w:hAnsi="Book Antiqua" w:cs="宋体"/>
          <w:b/>
          <w:bCs/>
        </w:rPr>
        <w:t>Tsui JI</w:t>
      </w:r>
      <w:r w:rsidRPr="00FB5EE4">
        <w:rPr>
          <w:rFonts w:ascii="Book Antiqua" w:eastAsia="宋体" w:hAnsi="Book Antiqua" w:cs="宋体"/>
        </w:rPr>
        <w:t>, Pletcher MJ, Vittinghoff E, Seal K, Gonzales R. Hepatitis C and hospital outcomes in patients admitted with alcohol-related problems. </w:t>
      </w:r>
      <w:r w:rsidRPr="00FB5EE4">
        <w:rPr>
          <w:rFonts w:ascii="Book Antiqua" w:eastAsia="宋体" w:hAnsi="Book Antiqua" w:cs="宋体"/>
          <w:i/>
          <w:iCs/>
        </w:rPr>
        <w:t>J Hepatol</w:t>
      </w:r>
      <w:r w:rsidRPr="00FB5EE4">
        <w:rPr>
          <w:rFonts w:ascii="Book Antiqua" w:eastAsia="宋体" w:hAnsi="Book Antiqua" w:cs="宋体"/>
        </w:rPr>
        <w:t> 2006; </w:t>
      </w:r>
      <w:r w:rsidRPr="00FB5EE4">
        <w:rPr>
          <w:rFonts w:ascii="Book Antiqua" w:eastAsia="宋体" w:hAnsi="Book Antiqua" w:cs="宋体"/>
          <w:b/>
          <w:bCs/>
        </w:rPr>
        <w:t>44</w:t>
      </w:r>
      <w:r w:rsidRPr="00FB5EE4">
        <w:rPr>
          <w:rFonts w:ascii="Book Antiqua" w:eastAsia="宋体" w:hAnsi="Book Antiqua" w:cs="宋体"/>
        </w:rPr>
        <w:t>: 262-266 [PMID: 16226823 DOI: 10.1016/j.jhep.2005.07.027</w:t>
      </w:r>
      <w:r>
        <w:rPr>
          <w:rFonts w:ascii="Book Antiqua" w:eastAsia="宋体" w:hAnsi="Book Antiqua" w:cs="宋体"/>
        </w:rPr>
        <w:t>]</w:t>
      </w:r>
    </w:p>
    <w:p w14:paraId="3435D170"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78 </w:t>
      </w:r>
      <w:r w:rsidRPr="00FB5EE4">
        <w:rPr>
          <w:rFonts w:ascii="Book Antiqua" w:eastAsia="宋体" w:hAnsi="Book Antiqua" w:cs="宋体"/>
          <w:b/>
          <w:bCs/>
        </w:rPr>
        <w:t>Singal AK</w:t>
      </w:r>
      <w:r w:rsidRPr="00FB5EE4">
        <w:rPr>
          <w:rFonts w:ascii="Book Antiqua" w:eastAsia="宋体" w:hAnsi="Book Antiqua" w:cs="宋体"/>
        </w:rPr>
        <w:t>, Kuo YF, Anand BS. Hepatitis C virus infection in alcoholic hepatitis: prevalence patterns and impact on in-hospital mortality. </w:t>
      </w:r>
      <w:r w:rsidRPr="00FB5EE4">
        <w:rPr>
          <w:rFonts w:ascii="Book Antiqua" w:eastAsia="宋体" w:hAnsi="Book Antiqua" w:cs="宋体"/>
          <w:i/>
          <w:iCs/>
        </w:rPr>
        <w:t>Eur J Gastroenterol Hepatol</w:t>
      </w:r>
      <w:r w:rsidRPr="00FB5EE4">
        <w:rPr>
          <w:rFonts w:ascii="Book Antiqua" w:eastAsia="宋体" w:hAnsi="Book Antiqua" w:cs="宋体"/>
        </w:rPr>
        <w:t> 2012; </w:t>
      </w:r>
      <w:r w:rsidRPr="00FB5EE4">
        <w:rPr>
          <w:rFonts w:ascii="Book Antiqua" w:eastAsia="宋体" w:hAnsi="Book Antiqua" w:cs="宋体"/>
          <w:b/>
          <w:bCs/>
        </w:rPr>
        <w:t>24</w:t>
      </w:r>
      <w:r w:rsidRPr="00FB5EE4">
        <w:rPr>
          <w:rFonts w:ascii="Book Antiqua" w:eastAsia="宋体" w:hAnsi="Book Antiqua" w:cs="宋体"/>
        </w:rPr>
        <w:t>: 1178-1184 [PMID: 22735607 DOI: 10.1097/MEG.0b013e328355cce0</w:t>
      </w:r>
      <w:r>
        <w:rPr>
          <w:rFonts w:ascii="Book Antiqua" w:eastAsia="宋体" w:hAnsi="Book Antiqua" w:cs="宋体"/>
        </w:rPr>
        <w:t>]</w:t>
      </w:r>
    </w:p>
    <w:p w14:paraId="0FB0759B"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79 </w:t>
      </w:r>
      <w:r w:rsidRPr="00FB5EE4">
        <w:rPr>
          <w:rFonts w:ascii="Book Antiqua" w:eastAsia="宋体" w:hAnsi="Book Antiqua" w:cs="宋体"/>
          <w:b/>
          <w:bCs/>
        </w:rPr>
        <w:t>Fuster D</w:t>
      </w:r>
      <w:r w:rsidRPr="00FB5EE4">
        <w:rPr>
          <w:rFonts w:ascii="Book Antiqua" w:eastAsia="宋体" w:hAnsi="Book Antiqua" w:cs="宋体"/>
        </w:rPr>
        <w:t>, Cheng DM, Quinn EK, Nunes D, Saitz R, Samet JH, Tsui JI. Chronic hepatitis C virus infection is associated with all-cause and liver-related mortality in a cohort of HIV-infected patients with alcohol problems. </w:t>
      </w:r>
      <w:r w:rsidRPr="00FB5EE4">
        <w:rPr>
          <w:rFonts w:ascii="Book Antiqua" w:eastAsia="宋体" w:hAnsi="Book Antiqua" w:cs="宋体"/>
          <w:i/>
          <w:iCs/>
        </w:rPr>
        <w:t>Addiction</w:t>
      </w:r>
      <w:r w:rsidRPr="00FB5EE4">
        <w:rPr>
          <w:rFonts w:ascii="Book Antiqua" w:eastAsia="宋体" w:hAnsi="Book Antiqua" w:cs="宋体"/>
        </w:rPr>
        <w:t> 2014; </w:t>
      </w:r>
      <w:r w:rsidRPr="00FB5EE4">
        <w:rPr>
          <w:rFonts w:ascii="Book Antiqua" w:eastAsia="宋体" w:hAnsi="Book Antiqua" w:cs="宋体"/>
          <w:b/>
          <w:bCs/>
        </w:rPr>
        <w:t>109</w:t>
      </w:r>
      <w:r w:rsidRPr="00FB5EE4">
        <w:rPr>
          <w:rFonts w:ascii="Book Antiqua" w:eastAsia="宋体" w:hAnsi="Book Antiqua" w:cs="宋体"/>
        </w:rPr>
        <w:t>: 62-70 [PMID: 24112091 DOI: 10.1111/add.12367</w:t>
      </w:r>
      <w:r>
        <w:rPr>
          <w:rFonts w:ascii="Book Antiqua" w:eastAsia="宋体" w:hAnsi="Book Antiqua" w:cs="宋体"/>
        </w:rPr>
        <w:t>]</w:t>
      </w:r>
    </w:p>
    <w:p w14:paraId="7F9C6C75"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80 </w:t>
      </w:r>
      <w:r w:rsidRPr="00FB5EE4">
        <w:rPr>
          <w:rFonts w:ascii="Book Antiqua" w:eastAsia="宋体" w:hAnsi="Book Antiqua" w:cs="宋体"/>
          <w:b/>
          <w:bCs/>
        </w:rPr>
        <w:t>Fuster D</w:t>
      </w:r>
      <w:r w:rsidRPr="00FB5EE4">
        <w:rPr>
          <w:rFonts w:ascii="Book Antiqua" w:eastAsia="宋体" w:hAnsi="Book Antiqua" w:cs="宋体"/>
        </w:rPr>
        <w:t>, Sanvisens A, Bolao F, Serra I, Rivas I, Tor J, Muga R. Impact of hepatitis C virus infection on the risk of death of alcohol-dependent patients. </w:t>
      </w:r>
      <w:r w:rsidRPr="00FB5EE4">
        <w:rPr>
          <w:rFonts w:ascii="Book Antiqua" w:eastAsia="宋体" w:hAnsi="Book Antiqua" w:cs="宋体"/>
          <w:i/>
          <w:iCs/>
        </w:rPr>
        <w:t>J Viral Hepat</w:t>
      </w:r>
      <w:r w:rsidRPr="00FB5EE4">
        <w:rPr>
          <w:rFonts w:ascii="Book Antiqua" w:eastAsia="宋体" w:hAnsi="Book Antiqua" w:cs="宋体"/>
        </w:rPr>
        <w:t> 2015; </w:t>
      </w:r>
      <w:r w:rsidRPr="00FB5EE4">
        <w:rPr>
          <w:rFonts w:ascii="Book Antiqua" w:eastAsia="宋体" w:hAnsi="Book Antiqua" w:cs="宋体"/>
          <w:b/>
          <w:bCs/>
        </w:rPr>
        <w:t>22</w:t>
      </w:r>
      <w:r w:rsidRPr="00FB5EE4">
        <w:rPr>
          <w:rFonts w:ascii="Book Antiqua" w:eastAsia="宋体" w:hAnsi="Book Antiqua" w:cs="宋体"/>
        </w:rPr>
        <w:t>: 18-24 [PMID: 25131721 DOI: 10.1111/jvh.12290</w:t>
      </w:r>
      <w:r>
        <w:rPr>
          <w:rFonts w:ascii="Book Antiqua" w:eastAsia="宋体" w:hAnsi="Book Antiqua" w:cs="宋体"/>
        </w:rPr>
        <w:t>]</w:t>
      </w:r>
    </w:p>
    <w:p w14:paraId="2EF9CAB4" w14:textId="77777777" w:rsidR="00FD0DC4" w:rsidRPr="003874DB" w:rsidRDefault="00FD0DC4" w:rsidP="00FD0DC4">
      <w:pPr>
        <w:spacing w:line="360" w:lineRule="auto"/>
        <w:jc w:val="both"/>
        <w:rPr>
          <w:rFonts w:ascii="Book Antiqua" w:eastAsia="宋体" w:hAnsi="Book Antiqua" w:cs="宋体"/>
        </w:rPr>
      </w:pPr>
      <w:r w:rsidRPr="00FB5EE4">
        <w:rPr>
          <w:rFonts w:ascii="Book Antiqua" w:eastAsia="宋体" w:hAnsi="Book Antiqua" w:cs="宋体"/>
        </w:rPr>
        <w:t>81 </w:t>
      </w:r>
      <w:r w:rsidRPr="00FB5EE4">
        <w:rPr>
          <w:rFonts w:ascii="Book Antiqua" w:eastAsia="宋体" w:hAnsi="Book Antiqua" w:cs="宋体"/>
          <w:b/>
          <w:bCs/>
        </w:rPr>
        <w:t>Grebely J</w:t>
      </w:r>
      <w:r w:rsidRPr="00FB5EE4">
        <w:rPr>
          <w:rFonts w:ascii="Book Antiqua" w:eastAsia="宋体" w:hAnsi="Book Antiqua" w:cs="宋体"/>
        </w:rPr>
        <w:t xml:space="preserve">, Dore GJ. What is killing people with hepatitis C virus </w:t>
      </w:r>
      <w:r w:rsidRPr="003874DB">
        <w:rPr>
          <w:rFonts w:ascii="Book Antiqua" w:eastAsia="宋体" w:hAnsi="Book Antiqua" w:cs="宋体"/>
        </w:rPr>
        <w:t>infection? </w:t>
      </w:r>
      <w:r w:rsidRPr="003874DB">
        <w:rPr>
          <w:rFonts w:ascii="Book Antiqua" w:eastAsia="宋体" w:hAnsi="Book Antiqua" w:cs="宋体"/>
          <w:i/>
          <w:iCs/>
        </w:rPr>
        <w:t>Semin Liver Dis</w:t>
      </w:r>
      <w:r w:rsidRPr="003874DB">
        <w:rPr>
          <w:rFonts w:ascii="Book Antiqua" w:eastAsia="宋体" w:hAnsi="Book Antiqua" w:cs="宋体"/>
        </w:rPr>
        <w:t> 2011; </w:t>
      </w:r>
      <w:r w:rsidRPr="003874DB">
        <w:rPr>
          <w:rFonts w:ascii="Book Antiqua" w:eastAsia="宋体" w:hAnsi="Book Antiqua" w:cs="宋体"/>
          <w:b/>
          <w:bCs/>
        </w:rPr>
        <w:t>31</w:t>
      </w:r>
      <w:r w:rsidRPr="003874DB">
        <w:rPr>
          <w:rFonts w:ascii="Book Antiqua" w:eastAsia="宋体" w:hAnsi="Book Antiqua" w:cs="宋体"/>
        </w:rPr>
        <w:t>: 331-339 [PMID: 22189973 DOI: 10.1055/s-0031-1297922]</w:t>
      </w:r>
    </w:p>
    <w:p w14:paraId="3FE21B28" w14:textId="77777777" w:rsidR="00FD0DC4" w:rsidRPr="003874DB" w:rsidRDefault="00FD0DC4" w:rsidP="00FD0DC4">
      <w:pPr>
        <w:spacing w:line="360" w:lineRule="auto"/>
        <w:jc w:val="both"/>
        <w:rPr>
          <w:rFonts w:ascii="Book Antiqua" w:eastAsia="宋体" w:hAnsi="Book Antiqua" w:cs="宋体"/>
        </w:rPr>
      </w:pPr>
      <w:r w:rsidRPr="003874DB">
        <w:rPr>
          <w:rFonts w:ascii="Book Antiqua" w:eastAsia="宋体" w:hAnsi="Book Antiqua" w:cs="宋体"/>
        </w:rPr>
        <w:t xml:space="preserve">82 </w:t>
      </w:r>
      <w:r w:rsidRPr="003874DB">
        <w:rPr>
          <w:rFonts w:ascii="Book Antiqua" w:eastAsia="宋体" w:hAnsi="Book Antiqua" w:cs="宋体"/>
          <w:b/>
        </w:rPr>
        <w:t>Sanvisens A,</w:t>
      </w:r>
      <w:r w:rsidRPr="003874DB">
        <w:rPr>
          <w:rFonts w:ascii="Book Antiqua" w:eastAsia="宋体" w:hAnsi="Book Antiqua" w:cs="宋体"/>
        </w:rPr>
        <w:t xml:space="preserve"> Bolao F, Jarrin I, Fuster D, Zuluaga P, Tor J, Muga R. Impact of Hepatitis C Virus infection in the liver-related mortality of patients with alcohol use disorder. In: International Liver Congress. 2016</w:t>
      </w:r>
      <w:r>
        <w:rPr>
          <w:rFonts w:ascii="Book Antiqua" w:eastAsia="宋体" w:hAnsi="Book Antiqua" w:cs="宋体" w:hint="eastAsia"/>
        </w:rPr>
        <w:t xml:space="preserve"> </w:t>
      </w:r>
      <w:r w:rsidRPr="003874DB">
        <w:rPr>
          <w:rFonts w:ascii="Book Antiqua" w:eastAsia="宋体" w:hAnsi="Book Antiqua" w:cs="宋体"/>
        </w:rPr>
        <w:t>April 13-17; Barcelona</w:t>
      </w:r>
      <w:r w:rsidRPr="003874DB">
        <w:rPr>
          <w:rFonts w:ascii="Book Antiqua" w:eastAsia="宋体" w:hAnsi="Book Antiqua" w:cs="宋体" w:hint="eastAsia"/>
        </w:rPr>
        <w:t xml:space="preserve">, </w:t>
      </w:r>
      <w:r w:rsidRPr="003874DB">
        <w:rPr>
          <w:rFonts w:ascii="Book Antiqua" w:eastAsia="宋体" w:hAnsi="Book Antiqua" w:cs="宋体"/>
        </w:rPr>
        <w:t>Spain</w:t>
      </w:r>
    </w:p>
    <w:p w14:paraId="6038971C" w14:textId="77777777" w:rsidR="00FD0DC4" w:rsidRPr="00FB5EE4" w:rsidRDefault="00FD0DC4" w:rsidP="00FD0DC4">
      <w:pPr>
        <w:spacing w:line="360" w:lineRule="auto"/>
        <w:jc w:val="both"/>
        <w:rPr>
          <w:rFonts w:ascii="Book Antiqua" w:eastAsia="宋体" w:hAnsi="Book Antiqua" w:cs="宋体"/>
        </w:rPr>
      </w:pPr>
      <w:r w:rsidRPr="003874DB">
        <w:rPr>
          <w:rFonts w:ascii="Book Antiqua" w:eastAsia="宋体" w:hAnsi="Book Antiqua" w:cs="宋体"/>
        </w:rPr>
        <w:t>83 </w:t>
      </w:r>
      <w:r w:rsidRPr="003874DB">
        <w:rPr>
          <w:rFonts w:ascii="Book Antiqua" w:eastAsia="宋体" w:hAnsi="Book Antiqua" w:cs="宋体"/>
          <w:b/>
          <w:bCs/>
        </w:rPr>
        <w:t>Grebely J</w:t>
      </w:r>
      <w:r w:rsidRPr="003874DB">
        <w:rPr>
          <w:rFonts w:ascii="Book Antiqua" w:eastAsia="宋体" w:hAnsi="Book Antiqua" w:cs="宋体"/>
        </w:rPr>
        <w:t>, Haire B, Taylor LE, Macneill P, Litwin AH, Swan T, Byrne J, Levin J, Bruggmann P, Dore GJ. Excluding people who use drugs or alcohol from access to hepatitis C treatments – Is this fair, given the available data? </w:t>
      </w:r>
      <w:r w:rsidRPr="003874DB">
        <w:rPr>
          <w:rFonts w:ascii="Book Antiqua" w:eastAsia="宋体" w:hAnsi="Book Antiqua" w:cs="宋体"/>
          <w:i/>
          <w:iCs/>
        </w:rPr>
        <w:t>J Hepatol</w:t>
      </w:r>
      <w:r w:rsidRPr="003874DB">
        <w:rPr>
          <w:rFonts w:ascii="Book Antiqua" w:eastAsia="宋体" w:hAnsi="Book Antiqua" w:cs="宋体"/>
        </w:rPr>
        <w:t> 2015; </w:t>
      </w:r>
      <w:r w:rsidRPr="003874DB">
        <w:rPr>
          <w:rFonts w:ascii="Book Antiqua" w:eastAsia="宋体" w:hAnsi="Book Antiqua" w:cs="宋体"/>
          <w:b/>
          <w:bCs/>
        </w:rPr>
        <w:t>63</w:t>
      </w:r>
      <w:r w:rsidRPr="003874DB">
        <w:rPr>
          <w:rFonts w:ascii="Book Antiqua" w:eastAsia="宋体" w:hAnsi="Book Antiqua" w:cs="宋体"/>
        </w:rPr>
        <w:t>: 779-782 [</w:t>
      </w:r>
      <w:r w:rsidRPr="00FB5EE4">
        <w:rPr>
          <w:rFonts w:ascii="Book Antiqua" w:eastAsia="宋体" w:hAnsi="Book Antiqua" w:cs="宋体"/>
        </w:rPr>
        <w:t>PMID: 26254264 DOI: 10.1016/j.jhep.2015.06.014</w:t>
      </w:r>
      <w:r>
        <w:rPr>
          <w:rFonts w:ascii="Book Antiqua" w:eastAsia="宋体" w:hAnsi="Book Antiqua" w:cs="宋体"/>
        </w:rPr>
        <w:t>]</w:t>
      </w:r>
    </w:p>
    <w:p w14:paraId="7609F53F"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lastRenderedPageBreak/>
        <w:t>84 </w:t>
      </w:r>
      <w:r w:rsidRPr="00FB5EE4">
        <w:rPr>
          <w:rFonts w:ascii="Book Antiqua" w:eastAsia="宋体" w:hAnsi="Book Antiqua" w:cs="宋体"/>
          <w:b/>
          <w:bCs/>
        </w:rPr>
        <w:t>Okazaki T</w:t>
      </w:r>
      <w:r w:rsidRPr="00FB5EE4">
        <w:rPr>
          <w:rFonts w:ascii="Book Antiqua" w:eastAsia="宋体" w:hAnsi="Book Antiqua" w:cs="宋体"/>
        </w:rPr>
        <w:t>, Yoshihara H, Suzuki K, Yamada Y, Tsujimura T, Kawano K, Yamada Y, Abe H. Efficacy of interferon therapy in patients with chronic hepatitis C. Comparison between non-drinkers and drinkers. </w:t>
      </w:r>
      <w:r w:rsidRPr="00FB5EE4">
        <w:rPr>
          <w:rFonts w:ascii="Book Antiqua" w:eastAsia="宋体" w:hAnsi="Book Antiqua" w:cs="宋体"/>
          <w:i/>
          <w:iCs/>
        </w:rPr>
        <w:t>Scand J Gastroenterol</w:t>
      </w:r>
      <w:r w:rsidRPr="00FB5EE4">
        <w:rPr>
          <w:rFonts w:ascii="Book Antiqua" w:eastAsia="宋体" w:hAnsi="Book Antiqua" w:cs="宋体"/>
        </w:rPr>
        <w:t> 1994; </w:t>
      </w:r>
      <w:r w:rsidRPr="00FB5EE4">
        <w:rPr>
          <w:rFonts w:ascii="Book Antiqua" w:eastAsia="宋体" w:hAnsi="Book Antiqua" w:cs="宋体"/>
          <w:b/>
          <w:bCs/>
        </w:rPr>
        <w:t>29</w:t>
      </w:r>
      <w:r w:rsidRPr="00FB5EE4">
        <w:rPr>
          <w:rFonts w:ascii="Book Antiqua" w:eastAsia="宋体" w:hAnsi="Book Antiqua" w:cs="宋体"/>
        </w:rPr>
        <w:t>: 1039-1043 [PMID: 7871371]</w:t>
      </w:r>
    </w:p>
    <w:p w14:paraId="77125730"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85 </w:t>
      </w:r>
      <w:r w:rsidRPr="00FB5EE4">
        <w:rPr>
          <w:rFonts w:ascii="Book Antiqua" w:eastAsia="宋体" w:hAnsi="Book Antiqua" w:cs="宋体"/>
          <w:b/>
          <w:bCs/>
        </w:rPr>
        <w:t>Le Lan C</w:t>
      </w:r>
      <w:r w:rsidRPr="00FB5EE4">
        <w:rPr>
          <w:rFonts w:ascii="Book Antiqua" w:eastAsia="宋体" w:hAnsi="Book Antiqua" w:cs="宋体"/>
        </w:rPr>
        <w:t>, Guillygomarc'h A, Danielou H, Le Dréau G, Lainé F, Védeilhié C, Deugnier Y, Brissot P, Guyader D, Moirand R. A multi-disciplinary approach to treating hepatitis C with interferon and ribavirin in alcohol-dependent patients with ongoing abuse. </w:t>
      </w:r>
      <w:r w:rsidRPr="00FB5EE4">
        <w:rPr>
          <w:rFonts w:ascii="Book Antiqua" w:eastAsia="宋体" w:hAnsi="Book Antiqua" w:cs="宋体"/>
          <w:i/>
          <w:iCs/>
        </w:rPr>
        <w:t>J Hepatol</w:t>
      </w:r>
      <w:r w:rsidRPr="00FB5EE4">
        <w:rPr>
          <w:rFonts w:ascii="Book Antiqua" w:eastAsia="宋体" w:hAnsi="Book Antiqua" w:cs="宋体"/>
        </w:rPr>
        <w:t> 2012; </w:t>
      </w:r>
      <w:r w:rsidRPr="00FB5EE4">
        <w:rPr>
          <w:rFonts w:ascii="Book Antiqua" w:eastAsia="宋体" w:hAnsi="Book Antiqua" w:cs="宋体"/>
          <w:b/>
          <w:bCs/>
        </w:rPr>
        <w:t>56</w:t>
      </w:r>
      <w:r w:rsidRPr="00FB5EE4">
        <w:rPr>
          <w:rFonts w:ascii="Book Antiqua" w:eastAsia="宋体" w:hAnsi="Book Antiqua" w:cs="宋体"/>
        </w:rPr>
        <w:t>: 334-340 [PMID: 21756854 DOI: 10.1016/j.jhep.2011.05.021</w:t>
      </w:r>
      <w:r>
        <w:rPr>
          <w:rFonts w:ascii="Book Antiqua" w:eastAsia="宋体" w:hAnsi="Book Antiqua" w:cs="宋体"/>
        </w:rPr>
        <w:t>]</w:t>
      </w:r>
    </w:p>
    <w:p w14:paraId="15A7BC75"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86 </w:t>
      </w:r>
      <w:r w:rsidRPr="00FB5EE4">
        <w:rPr>
          <w:rFonts w:ascii="Book Antiqua" w:eastAsia="宋体" w:hAnsi="Book Antiqua" w:cs="宋体"/>
          <w:b/>
          <w:bCs/>
        </w:rPr>
        <w:t>Bruggmann P</w:t>
      </w:r>
      <w:r w:rsidRPr="00FB5EE4">
        <w:rPr>
          <w:rFonts w:ascii="Book Antiqua" w:eastAsia="宋体" w:hAnsi="Book Antiqua" w:cs="宋体"/>
        </w:rPr>
        <w:t>, Dampz M, Gerlach T, Kravecz L, Falcato L. Treatment outcome in relation to alcohol consumption during hepatitis C therapy: an analysis of the Swiss Hepatitis C Cohort Study. </w:t>
      </w:r>
      <w:r w:rsidRPr="00FB5EE4">
        <w:rPr>
          <w:rFonts w:ascii="Book Antiqua" w:eastAsia="宋体" w:hAnsi="Book Antiqua" w:cs="宋体"/>
          <w:i/>
          <w:iCs/>
        </w:rPr>
        <w:t>Drug Alcohol Depend</w:t>
      </w:r>
      <w:r w:rsidRPr="00FB5EE4">
        <w:rPr>
          <w:rFonts w:ascii="Book Antiqua" w:eastAsia="宋体" w:hAnsi="Book Antiqua" w:cs="宋体"/>
        </w:rPr>
        <w:t> 2010; </w:t>
      </w:r>
      <w:r w:rsidRPr="00FB5EE4">
        <w:rPr>
          <w:rFonts w:ascii="Book Antiqua" w:eastAsia="宋体" w:hAnsi="Book Antiqua" w:cs="宋体"/>
          <w:b/>
          <w:bCs/>
        </w:rPr>
        <w:t>110</w:t>
      </w:r>
      <w:r w:rsidRPr="00FB5EE4">
        <w:rPr>
          <w:rFonts w:ascii="Book Antiqua" w:eastAsia="宋体" w:hAnsi="Book Antiqua" w:cs="宋体"/>
        </w:rPr>
        <w:t>: 167-171 [PMID: 20334985 DOI: 10.1016/j.drugalcdep.2010.02.016</w:t>
      </w:r>
      <w:r>
        <w:rPr>
          <w:rFonts w:ascii="Book Antiqua" w:eastAsia="宋体" w:hAnsi="Book Antiqua" w:cs="宋体"/>
        </w:rPr>
        <w:t>]</w:t>
      </w:r>
    </w:p>
    <w:p w14:paraId="5EF59D42"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87 </w:t>
      </w:r>
      <w:r w:rsidRPr="00FB5EE4">
        <w:rPr>
          <w:rFonts w:ascii="Book Antiqua" w:eastAsia="宋体" w:hAnsi="Book Antiqua" w:cs="宋体"/>
          <w:b/>
          <w:bCs/>
        </w:rPr>
        <w:t>Evon DM</w:t>
      </w:r>
      <w:r w:rsidRPr="00FB5EE4">
        <w:rPr>
          <w:rFonts w:ascii="Book Antiqua" w:eastAsia="宋体" w:hAnsi="Book Antiqua" w:cs="宋体"/>
        </w:rPr>
        <w:t>, Simpson K, Kixmiller S, Galanko J, Dougherty K, Golin C, Fried MW. A randomized controlled trial of an integrated care intervention to increase eligibility for chronic hepatitis C treatment. </w:t>
      </w:r>
      <w:r w:rsidRPr="00FB5EE4">
        <w:rPr>
          <w:rFonts w:ascii="Book Antiqua" w:eastAsia="宋体" w:hAnsi="Book Antiqua" w:cs="宋体"/>
          <w:i/>
          <w:iCs/>
        </w:rPr>
        <w:t>Am J Gastroenterol</w:t>
      </w:r>
      <w:r w:rsidRPr="00FB5EE4">
        <w:rPr>
          <w:rFonts w:ascii="Book Antiqua" w:eastAsia="宋体" w:hAnsi="Book Antiqua" w:cs="宋体"/>
        </w:rPr>
        <w:t> 2011; </w:t>
      </w:r>
      <w:r w:rsidRPr="00FB5EE4">
        <w:rPr>
          <w:rFonts w:ascii="Book Antiqua" w:eastAsia="宋体" w:hAnsi="Book Antiqua" w:cs="宋体"/>
          <w:b/>
          <w:bCs/>
        </w:rPr>
        <w:t>106</w:t>
      </w:r>
      <w:r w:rsidRPr="00FB5EE4">
        <w:rPr>
          <w:rFonts w:ascii="Book Antiqua" w:eastAsia="宋体" w:hAnsi="Book Antiqua" w:cs="宋体"/>
        </w:rPr>
        <w:t>: 1777-1786 [PMID: 21769136 DOI: 10.1038/ajg.2011.219</w:t>
      </w:r>
      <w:r>
        <w:rPr>
          <w:rFonts w:ascii="Book Antiqua" w:eastAsia="宋体" w:hAnsi="Book Antiqua" w:cs="宋体"/>
        </w:rPr>
        <w:t>]</w:t>
      </w:r>
    </w:p>
    <w:p w14:paraId="0F9ED521"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88 </w:t>
      </w:r>
      <w:r w:rsidRPr="00FB5EE4">
        <w:rPr>
          <w:rFonts w:ascii="Book Antiqua" w:eastAsia="宋体" w:hAnsi="Book Antiqua" w:cs="宋体"/>
          <w:b/>
          <w:bCs/>
        </w:rPr>
        <w:t>Afdhal NH</w:t>
      </w:r>
      <w:r w:rsidRPr="00FB5EE4">
        <w:rPr>
          <w:rFonts w:ascii="Book Antiqua" w:eastAsia="宋体" w:hAnsi="Book Antiqua" w:cs="宋体"/>
        </w:rPr>
        <w:t>, Zeuzem S, Schooley RT, Thomas DL, Ward JW, Litwin AH, Razavi H, Castera L, Poynard T, Muir A, Mehta SH, Dee L, Graham C, Church DR, Talal AH, Sulkowski MS, Jacobson IM. The new paradigm of hepatitis C therapy: integration of oral therapies into best practices. </w:t>
      </w:r>
      <w:r w:rsidRPr="00FB5EE4">
        <w:rPr>
          <w:rFonts w:ascii="Book Antiqua" w:eastAsia="宋体" w:hAnsi="Book Antiqua" w:cs="宋体"/>
          <w:i/>
          <w:iCs/>
        </w:rPr>
        <w:t>J Viral Hepat</w:t>
      </w:r>
      <w:r w:rsidRPr="00FB5EE4">
        <w:rPr>
          <w:rFonts w:ascii="Book Antiqua" w:eastAsia="宋体" w:hAnsi="Book Antiqua" w:cs="宋体"/>
        </w:rPr>
        <w:t> 2013; </w:t>
      </w:r>
      <w:r w:rsidRPr="00FB5EE4">
        <w:rPr>
          <w:rFonts w:ascii="Book Antiqua" w:eastAsia="宋体" w:hAnsi="Book Antiqua" w:cs="宋体"/>
          <w:b/>
          <w:bCs/>
        </w:rPr>
        <w:t>20</w:t>
      </w:r>
      <w:r w:rsidRPr="00FB5EE4">
        <w:rPr>
          <w:rFonts w:ascii="Book Antiqua" w:eastAsia="宋体" w:hAnsi="Book Antiqua" w:cs="宋体"/>
        </w:rPr>
        <w:t>: 745-760 [PMID: 24168254 DOI: 10.1111/jvh.12173</w:t>
      </w:r>
      <w:r>
        <w:rPr>
          <w:rFonts w:ascii="Book Antiqua" w:eastAsia="宋体" w:hAnsi="Book Antiqua" w:cs="宋体"/>
        </w:rPr>
        <w:t>]</w:t>
      </w:r>
    </w:p>
    <w:p w14:paraId="5B6318E5"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89 </w:t>
      </w:r>
      <w:r w:rsidRPr="00FB5EE4">
        <w:rPr>
          <w:rFonts w:ascii="Book Antiqua" w:eastAsia="宋体" w:hAnsi="Book Antiqua" w:cs="宋体"/>
          <w:b/>
          <w:bCs/>
        </w:rPr>
        <w:t>Lalezari J</w:t>
      </w:r>
      <w:r w:rsidRPr="00FB5EE4">
        <w:rPr>
          <w:rFonts w:ascii="Book Antiqua" w:eastAsia="宋体" w:hAnsi="Book Antiqua" w:cs="宋体"/>
        </w:rPr>
        <w:t>, Sullivan JG, Varunok P, Galen E, Kowdley KV, Rustgi V, Aguilar H, Felizarta F, McGovern B, King M, Polepally AR, Cohen DE. Ombitasvir/paritaprevir/r and dasabuvir plus ribavirin in HCV genotype 1-infected patients on methadone or buprenorphine. </w:t>
      </w:r>
      <w:r w:rsidRPr="00FB5EE4">
        <w:rPr>
          <w:rFonts w:ascii="Book Antiqua" w:eastAsia="宋体" w:hAnsi="Book Antiqua" w:cs="宋体"/>
          <w:i/>
          <w:iCs/>
        </w:rPr>
        <w:t>J Hepatol</w:t>
      </w:r>
      <w:r w:rsidRPr="00FB5EE4">
        <w:rPr>
          <w:rFonts w:ascii="Book Antiqua" w:eastAsia="宋体" w:hAnsi="Book Antiqua" w:cs="宋体"/>
        </w:rPr>
        <w:t> 2015; </w:t>
      </w:r>
      <w:r w:rsidRPr="00FB5EE4">
        <w:rPr>
          <w:rFonts w:ascii="Book Antiqua" w:eastAsia="宋体" w:hAnsi="Book Antiqua" w:cs="宋体"/>
          <w:b/>
          <w:bCs/>
        </w:rPr>
        <w:t>63</w:t>
      </w:r>
      <w:r w:rsidRPr="00FB5EE4">
        <w:rPr>
          <w:rFonts w:ascii="Book Antiqua" w:eastAsia="宋体" w:hAnsi="Book Antiqua" w:cs="宋体"/>
        </w:rPr>
        <w:t>: 364-369 [PMID: 25839406 DOI: 10.1016/j.jhep.2015.03.029</w:t>
      </w:r>
      <w:r>
        <w:rPr>
          <w:rFonts w:ascii="Book Antiqua" w:eastAsia="宋体" w:hAnsi="Book Antiqua" w:cs="宋体"/>
        </w:rPr>
        <w:t>]</w:t>
      </w:r>
    </w:p>
    <w:p w14:paraId="03BEF518"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90 </w:t>
      </w:r>
      <w:r w:rsidRPr="00FB5EE4">
        <w:rPr>
          <w:rFonts w:ascii="Book Antiqua" w:eastAsia="宋体" w:hAnsi="Book Antiqua" w:cs="宋体"/>
          <w:b/>
          <w:bCs/>
        </w:rPr>
        <w:t>Grebely J</w:t>
      </w:r>
      <w:r w:rsidRPr="00FB5EE4">
        <w:rPr>
          <w:rFonts w:ascii="Book Antiqua" w:eastAsia="宋体" w:hAnsi="Book Antiqua" w:cs="宋体"/>
        </w:rPr>
        <w:t>, Alavi M, Micallef M, Dunlop AJ, Balcomb AC, Phung N, Weltman MD, Day CA, Treloar C, Bath N, Haber PS, Dore GJ. Treatment for hepatitis C virus infection among people who inject drugs attending opioid substitution treatment and community health clinics: the ETHOS Study. </w:t>
      </w:r>
      <w:r w:rsidRPr="00FB5EE4">
        <w:rPr>
          <w:rFonts w:ascii="Book Antiqua" w:eastAsia="宋体" w:hAnsi="Book Antiqua" w:cs="宋体"/>
          <w:i/>
          <w:iCs/>
        </w:rPr>
        <w:t>Addiction</w:t>
      </w:r>
      <w:r w:rsidRPr="00FB5EE4">
        <w:rPr>
          <w:rFonts w:ascii="Book Antiqua" w:eastAsia="宋体" w:hAnsi="Book Antiqua" w:cs="宋体"/>
        </w:rPr>
        <w:t> 2016; </w:t>
      </w:r>
      <w:r w:rsidRPr="00FB5EE4">
        <w:rPr>
          <w:rFonts w:ascii="Book Antiqua" w:eastAsia="宋体" w:hAnsi="Book Antiqua" w:cs="宋体"/>
          <w:b/>
          <w:bCs/>
        </w:rPr>
        <w:t>111</w:t>
      </w:r>
      <w:r w:rsidRPr="00FB5EE4">
        <w:rPr>
          <w:rFonts w:ascii="Book Antiqua" w:eastAsia="宋体" w:hAnsi="Book Antiqua" w:cs="宋体"/>
        </w:rPr>
        <w:t>: 311-319 [PMID: 26451534 DOI: 10.1111/add.13197</w:t>
      </w:r>
      <w:r>
        <w:rPr>
          <w:rFonts w:ascii="Book Antiqua" w:eastAsia="宋体" w:hAnsi="Book Antiqua" w:cs="宋体"/>
        </w:rPr>
        <w:t>]</w:t>
      </w:r>
    </w:p>
    <w:p w14:paraId="4FCD3C69"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91 </w:t>
      </w:r>
      <w:r w:rsidRPr="00FB5EE4">
        <w:rPr>
          <w:rFonts w:ascii="Book Antiqua" w:eastAsia="宋体" w:hAnsi="Book Antiqua" w:cs="宋体"/>
          <w:b/>
          <w:bCs/>
        </w:rPr>
        <w:t>Feld JJ</w:t>
      </w:r>
      <w:r w:rsidRPr="00FB5EE4">
        <w:rPr>
          <w:rFonts w:ascii="Book Antiqua" w:eastAsia="宋体" w:hAnsi="Book Antiqua" w:cs="宋体"/>
        </w:rPr>
        <w:t xml:space="preserve">, Jacobson IM, Hézode C, Asselah T, Ruane PJ, Gruener N, Abergel A, Mangia A, Lai CL, Chan HL, Mazzotta F, Moreno C, Yoshida E, Shafran SD, Towner WJ, Tran TT, </w:t>
      </w:r>
      <w:r w:rsidRPr="00FB5EE4">
        <w:rPr>
          <w:rFonts w:ascii="Book Antiqua" w:eastAsia="宋体" w:hAnsi="Book Antiqua" w:cs="宋体"/>
        </w:rPr>
        <w:lastRenderedPageBreak/>
        <w:t>McNally J, Osinusi A, Svarovskaia E, Zhu Y, Brainard DM, McHutchison JG, Agarwal K, Zeuzem S. Sofosbuvir and Velpatasvir for HCV Genotype 1, 2, 4, 5, and 6 Infection. </w:t>
      </w:r>
      <w:r w:rsidRPr="00FB5EE4">
        <w:rPr>
          <w:rFonts w:ascii="Book Antiqua" w:eastAsia="宋体" w:hAnsi="Book Antiqua" w:cs="宋体"/>
          <w:i/>
          <w:iCs/>
        </w:rPr>
        <w:t>N Engl J Med</w:t>
      </w:r>
      <w:r w:rsidRPr="00FB5EE4">
        <w:rPr>
          <w:rFonts w:ascii="Book Antiqua" w:eastAsia="宋体" w:hAnsi="Book Antiqua" w:cs="宋体"/>
        </w:rPr>
        <w:t> 2015; </w:t>
      </w:r>
      <w:r w:rsidRPr="00FB5EE4">
        <w:rPr>
          <w:rFonts w:ascii="Book Antiqua" w:eastAsia="宋体" w:hAnsi="Book Antiqua" w:cs="宋体"/>
          <w:b/>
          <w:bCs/>
        </w:rPr>
        <w:t>373</w:t>
      </w:r>
      <w:r w:rsidRPr="00FB5EE4">
        <w:rPr>
          <w:rFonts w:ascii="Book Antiqua" w:eastAsia="宋体" w:hAnsi="Book Antiqua" w:cs="宋体"/>
        </w:rPr>
        <w:t>: 2599-2607 [PMID: 26571066 DOI: 10.1056/NEJMoa1512610</w:t>
      </w:r>
      <w:r>
        <w:rPr>
          <w:rFonts w:ascii="Book Antiqua" w:eastAsia="宋体" w:hAnsi="Book Antiqua" w:cs="宋体"/>
        </w:rPr>
        <w:t>]</w:t>
      </w:r>
    </w:p>
    <w:p w14:paraId="0F9365CF"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92 </w:t>
      </w:r>
      <w:r w:rsidRPr="00FB5EE4">
        <w:rPr>
          <w:rFonts w:ascii="Book Antiqua" w:eastAsia="宋体" w:hAnsi="Book Antiqua" w:cs="宋体"/>
          <w:b/>
          <w:bCs/>
        </w:rPr>
        <w:t>Charlton M</w:t>
      </w:r>
      <w:r w:rsidRPr="00FB5EE4">
        <w:rPr>
          <w:rFonts w:ascii="Book Antiqua" w:eastAsia="宋体" w:hAnsi="Book Antiqua" w:cs="宋体"/>
        </w:rPr>
        <w:t>, Everson GT, Flamm SL, Kumar P, Landis C, Brown RS, Fried MW, Terrault NA, O'Leary JG, Vargas HE, Kuo A, Schiff E, Sulkowski MS, Gilroy R, Watt KD, Brown K, Kwo P, Pungpapong S, Korenblat KM, Muir AJ, Teperman L, Fontana RJ, Denning J, Arterburn S, Dvory-Sobol H, Brandt-Sarif T, Pang PS, McHutchison JG, Reddy KR, Afdhal N. Ledipasvir and Sofosbuvir Plus Ribavirin for Treatment of HCV Infection in Patients With Advanced Liver Disease. </w:t>
      </w:r>
      <w:r w:rsidRPr="00FB5EE4">
        <w:rPr>
          <w:rFonts w:ascii="Book Antiqua" w:eastAsia="宋体" w:hAnsi="Book Antiqua" w:cs="宋体"/>
          <w:i/>
          <w:iCs/>
        </w:rPr>
        <w:t>Gastroenterology</w:t>
      </w:r>
      <w:r w:rsidRPr="00FB5EE4">
        <w:rPr>
          <w:rFonts w:ascii="Book Antiqua" w:eastAsia="宋体" w:hAnsi="Book Antiqua" w:cs="宋体"/>
        </w:rPr>
        <w:t> 2015; </w:t>
      </w:r>
      <w:r w:rsidRPr="00FB5EE4">
        <w:rPr>
          <w:rFonts w:ascii="Book Antiqua" w:eastAsia="宋体" w:hAnsi="Book Antiqua" w:cs="宋体"/>
          <w:b/>
          <w:bCs/>
        </w:rPr>
        <w:t>149</w:t>
      </w:r>
      <w:r w:rsidRPr="00FB5EE4">
        <w:rPr>
          <w:rFonts w:ascii="Book Antiqua" w:eastAsia="宋体" w:hAnsi="Book Antiqua" w:cs="宋体"/>
        </w:rPr>
        <w:t>: 649-659 [PMID: 25985734 DOI: 10.1053/j.gastro.2015.05.010</w:t>
      </w:r>
      <w:r>
        <w:rPr>
          <w:rFonts w:ascii="Book Antiqua" w:eastAsia="宋体" w:hAnsi="Book Antiqua" w:cs="宋体"/>
        </w:rPr>
        <w:t>]</w:t>
      </w:r>
    </w:p>
    <w:p w14:paraId="24B56BA0"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93 </w:t>
      </w:r>
      <w:r w:rsidRPr="00FB5EE4">
        <w:rPr>
          <w:rFonts w:ascii="Book Antiqua" w:eastAsia="宋体" w:hAnsi="Book Antiqua" w:cs="宋体"/>
          <w:b/>
          <w:bCs/>
        </w:rPr>
        <w:t>Poordad F</w:t>
      </w:r>
      <w:r w:rsidRPr="00FB5EE4">
        <w:rPr>
          <w:rFonts w:ascii="Book Antiqua" w:eastAsia="宋体" w:hAnsi="Book Antiqua" w:cs="宋体"/>
        </w:rPr>
        <w:t>, McCone J, Bacon BR, Bruno S, Manns MP, Sulkowski MS, Jacobson IM, Reddy KR, Goodman ZD, Boparai N, DiNubile MJ, Sniukiene V, Brass CA, Albrecht JK, Bronowicki JP. Boceprevir for untreated chronic HCV genotype 1 infection. </w:t>
      </w:r>
      <w:r w:rsidRPr="00FB5EE4">
        <w:rPr>
          <w:rFonts w:ascii="Book Antiqua" w:eastAsia="宋体" w:hAnsi="Book Antiqua" w:cs="宋体"/>
          <w:i/>
          <w:iCs/>
        </w:rPr>
        <w:t>N Engl J Med</w:t>
      </w:r>
      <w:r w:rsidRPr="00FB5EE4">
        <w:rPr>
          <w:rFonts w:ascii="Book Antiqua" w:eastAsia="宋体" w:hAnsi="Book Antiqua" w:cs="宋体"/>
        </w:rPr>
        <w:t> 2011; </w:t>
      </w:r>
      <w:r w:rsidRPr="00FB5EE4">
        <w:rPr>
          <w:rFonts w:ascii="Book Antiqua" w:eastAsia="宋体" w:hAnsi="Book Antiqua" w:cs="宋体"/>
          <w:b/>
          <w:bCs/>
        </w:rPr>
        <w:t>364</w:t>
      </w:r>
      <w:r w:rsidRPr="00FB5EE4">
        <w:rPr>
          <w:rFonts w:ascii="Book Antiqua" w:eastAsia="宋体" w:hAnsi="Book Antiqua" w:cs="宋体"/>
        </w:rPr>
        <w:t>: 1195-1206 [PMID: 21449783 DOI: 10.1056/NEJMoa1010494</w:t>
      </w:r>
      <w:r>
        <w:rPr>
          <w:rFonts w:ascii="Book Antiqua" w:eastAsia="宋体" w:hAnsi="Book Antiqua" w:cs="宋体"/>
        </w:rPr>
        <w:t>]</w:t>
      </w:r>
    </w:p>
    <w:p w14:paraId="5EEEA028" w14:textId="4CB53153" w:rsidR="00FD0DC4" w:rsidRPr="00FB5EE4" w:rsidRDefault="00FD0DC4" w:rsidP="00FD0DC4">
      <w:pPr>
        <w:spacing w:line="360" w:lineRule="auto"/>
        <w:jc w:val="both"/>
        <w:rPr>
          <w:rFonts w:ascii="Book Antiqua" w:eastAsia="宋体" w:hAnsi="Book Antiqua" w:cs="宋体"/>
        </w:rPr>
      </w:pPr>
      <w:r>
        <w:rPr>
          <w:rFonts w:ascii="Book Antiqua" w:eastAsia="宋体" w:hAnsi="Book Antiqua" w:cs="宋体"/>
        </w:rPr>
        <w:t xml:space="preserve">94 </w:t>
      </w:r>
      <w:r w:rsidRPr="00FB5EE4">
        <w:rPr>
          <w:rFonts w:ascii="Book Antiqua" w:eastAsia="宋体" w:hAnsi="Book Antiqua" w:cs="宋体"/>
          <w:b/>
        </w:rPr>
        <w:t>AASLD-IDSA.</w:t>
      </w:r>
      <w:r w:rsidRPr="00FB5EE4">
        <w:rPr>
          <w:rFonts w:ascii="Book Antiqua" w:eastAsia="宋体" w:hAnsi="Book Antiqua" w:cs="宋体"/>
        </w:rPr>
        <w:t xml:space="preserve"> HCV Guidance: Recommendations for testing, managing, and treating hepatitis C. 2016. Available from: URL: </w:t>
      </w:r>
      <w:r w:rsidR="00516E39">
        <w:rPr>
          <w:rFonts w:ascii="Book Antiqua" w:eastAsia="宋体" w:hAnsi="Book Antiqua" w:cs="宋体" w:hint="eastAsia"/>
        </w:rPr>
        <w:t>http://</w:t>
      </w:r>
      <w:r w:rsidRPr="00FB5EE4">
        <w:rPr>
          <w:rFonts w:ascii="Book Antiqua" w:eastAsia="宋体" w:hAnsi="Book Antiqua" w:cs="宋体"/>
        </w:rPr>
        <w:t>www.hcvguidelines.org</w:t>
      </w:r>
    </w:p>
    <w:p w14:paraId="0382FFDE"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95 </w:t>
      </w:r>
      <w:r w:rsidRPr="00FB5EE4">
        <w:rPr>
          <w:rFonts w:ascii="Book Antiqua" w:eastAsia="宋体" w:hAnsi="Book Antiqua" w:cs="宋体"/>
          <w:b/>
          <w:bCs/>
        </w:rPr>
        <w:t>North CS</w:t>
      </w:r>
      <w:r w:rsidRPr="00FB5EE4">
        <w:rPr>
          <w:rFonts w:ascii="Book Antiqua" w:eastAsia="宋体" w:hAnsi="Book Antiqua" w:cs="宋体"/>
        </w:rPr>
        <w:t>, Sims O, Hong BA, Jain MK, Brown G, Lisker-Melman M, Pollio DE. An empirical study of alcohol consumption by patients considering HCV treatment. </w:t>
      </w:r>
      <w:r w:rsidRPr="00FB5EE4">
        <w:rPr>
          <w:rFonts w:ascii="Book Antiqua" w:eastAsia="宋体" w:hAnsi="Book Antiqua" w:cs="宋体"/>
          <w:i/>
          <w:iCs/>
        </w:rPr>
        <w:t>Am J Drug Alcohol Abuse</w:t>
      </w:r>
      <w:r w:rsidRPr="00FB5EE4">
        <w:rPr>
          <w:rFonts w:ascii="Book Antiqua" w:eastAsia="宋体" w:hAnsi="Book Antiqua" w:cs="宋体"/>
        </w:rPr>
        <w:t> 2014; </w:t>
      </w:r>
      <w:r w:rsidRPr="00FB5EE4">
        <w:rPr>
          <w:rFonts w:ascii="Book Antiqua" w:eastAsia="宋体" w:hAnsi="Book Antiqua" w:cs="宋体"/>
          <w:b/>
          <w:bCs/>
        </w:rPr>
        <w:t>40</w:t>
      </w:r>
      <w:r w:rsidRPr="00FB5EE4">
        <w:rPr>
          <w:rFonts w:ascii="Book Antiqua" w:eastAsia="宋体" w:hAnsi="Book Antiqua" w:cs="宋体"/>
        </w:rPr>
        <w:t>: 484-489 [PMID: 25140981 DOI: 10.3109/00952990.2014.945592</w:t>
      </w:r>
      <w:r>
        <w:rPr>
          <w:rFonts w:ascii="Book Antiqua" w:eastAsia="宋体" w:hAnsi="Book Antiqua" w:cs="宋体"/>
        </w:rPr>
        <w:t>]</w:t>
      </w:r>
    </w:p>
    <w:p w14:paraId="539E9940"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96 </w:t>
      </w:r>
      <w:r w:rsidRPr="00FB5EE4">
        <w:rPr>
          <w:rFonts w:ascii="Book Antiqua" w:eastAsia="宋体" w:hAnsi="Book Antiqua" w:cs="宋体"/>
          <w:b/>
          <w:bCs/>
        </w:rPr>
        <w:t>Mitruka K</w:t>
      </w:r>
      <w:r w:rsidRPr="00FB5EE4">
        <w:rPr>
          <w:rFonts w:ascii="Book Antiqua" w:eastAsia="宋体" w:hAnsi="Book Antiqua" w:cs="宋体"/>
        </w:rPr>
        <w:t>, Thornton K, Cusick S, Orme C, Moore A, Manch RA, Box T, Carroll C, Holtzman D, Ward JW. Expanding primary care capacity to treat hepatitis C virus infection through an evidence-based care model--Arizona and Utah, 2012-2014. </w:t>
      </w:r>
      <w:r w:rsidRPr="00FB5EE4">
        <w:rPr>
          <w:rFonts w:ascii="Book Antiqua" w:eastAsia="宋体" w:hAnsi="Book Antiqua" w:cs="宋体"/>
          <w:i/>
          <w:iCs/>
        </w:rPr>
        <w:t>MMWR Morb Mortal Wkly Rep</w:t>
      </w:r>
      <w:r w:rsidRPr="00FB5EE4">
        <w:rPr>
          <w:rFonts w:ascii="Book Antiqua" w:eastAsia="宋体" w:hAnsi="Book Antiqua" w:cs="宋体"/>
        </w:rPr>
        <w:t> 2014; </w:t>
      </w:r>
      <w:r w:rsidRPr="00FB5EE4">
        <w:rPr>
          <w:rFonts w:ascii="Book Antiqua" w:eastAsia="宋体" w:hAnsi="Book Antiqua" w:cs="宋体"/>
          <w:b/>
          <w:bCs/>
        </w:rPr>
        <w:t>63</w:t>
      </w:r>
      <w:r w:rsidRPr="00FB5EE4">
        <w:rPr>
          <w:rFonts w:ascii="Book Antiqua" w:eastAsia="宋体" w:hAnsi="Book Antiqua" w:cs="宋体"/>
        </w:rPr>
        <w:t>: 393-398 [PMID: 24807237]</w:t>
      </w:r>
    </w:p>
    <w:p w14:paraId="066A0F89" w14:textId="5F0097A8"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97 </w:t>
      </w:r>
      <w:r w:rsidRPr="00FB5EE4">
        <w:rPr>
          <w:rFonts w:ascii="Book Antiqua" w:eastAsia="宋体" w:hAnsi="Book Antiqua" w:cs="宋体"/>
          <w:b/>
          <w:bCs/>
        </w:rPr>
        <w:t>Muga R</w:t>
      </w:r>
      <w:r w:rsidRPr="00FB5EE4">
        <w:rPr>
          <w:rFonts w:ascii="Book Antiqua" w:eastAsia="宋体" w:hAnsi="Book Antiqua" w:cs="宋体"/>
        </w:rPr>
        <w:t>, Zuluaga P, Sanvisens A, Rivas I, Fuster D, Bolao F, Tor J. Hepatitis C associated to substance abuse: ever closer to a treatment without Interferon. </w:t>
      </w:r>
      <w:r w:rsidRPr="00FB5EE4">
        <w:rPr>
          <w:rFonts w:ascii="Book Antiqua" w:eastAsia="宋体" w:hAnsi="Book Antiqua" w:cs="宋体"/>
          <w:i/>
          <w:iCs/>
        </w:rPr>
        <w:t>Adicciones</w:t>
      </w:r>
      <w:r w:rsidRPr="00FB5EE4">
        <w:rPr>
          <w:rFonts w:ascii="Book Antiqua" w:eastAsia="宋体" w:hAnsi="Book Antiqua" w:cs="宋体"/>
        </w:rPr>
        <w:t> 2015; </w:t>
      </w:r>
      <w:r w:rsidRPr="00FB5EE4">
        <w:rPr>
          <w:rFonts w:ascii="Book Antiqua" w:eastAsia="宋体" w:hAnsi="Book Antiqua" w:cs="宋体"/>
          <w:b/>
          <w:bCs/>
        </w:rPr>
        <w:t>27</w:t>
      </w:r>
      <w:r w:rsidRPr="00FB5EE4">
        <w:rPr>
          <w:rFonts w:ascii="Book Antiqua" w:eastAsia="宋体" w:hAnsi="Book Antiqua" w:cs="宋体"/>
        </w:rPr>
        <w:t>: 141-149 [PMID: 26132303</w:t>
      </w:r>
      <w:r w:rsidR="00516E39">
        <w:rPr>
          <w:rFonts w:ascii="Book Antiqua" w:eastAsia="宋体" w:hAnsi="Book Antiqua" w:cs="宋体" w:hint="eastAsia"/>
          <w:lang w:eastAsia="zh-CN"/>
        </w:rPr>
        <w:t xml:space="preserve"> DOI: </w:t>
      </w:r>
      <w:r w:rsidR="00516E39" w:rsidRPr="00516E39">
        <w:rPr>
          <w:rFonts w:ascii="Book Antiqua" w:eastAsia="宋体" w:hAnsi="Book Antiqua" w:cs="宋体"/>
          <w:lang w:eastAsia="zh-CN"/>
        </w:rPr>
        <w:t>10.20882/adicciones.698</w:t>
      </w:r>
      <w:r w:rsidRPr="00FB5EE4">
        <w:rPr>
          <w:rFonts w:ascii="Book Antiqua" w:eastAsia="宋体" w:hAnsi="Book Antiqua" w:cs="宋体"/>
        </w:rPr>
        <w:t>]</w:t>
      </w:r>
    </w:p>
    <w:p w14:paraId="2DE2A1BC"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98 </w:t>
      </w:r>
      <w:r w:rsidRPr="00FB5EE4">
        <w:rPr>
          <w:rFonts w:ascii="Book Antiqua" w:eastAsia="宋体" w:hAnsi="Book Antiqua" w:cs="宋体"/>
          <w:b/>
          <w:bCs/>
        </w:rPr>
        <w:t>Saitz R</w:t>
      </w:r>
      <w:r w:rsidRPr="00FB5EE4">
        <w:rPr>
          <w:rFonts w:ascii="Book Antiqua" w:eastAsia="宋体" w:hAnsi="Book Antiqua" w:cs="宋体"/>
        </w:rPr>
        <w:t>. Treatment of alcohol and other drug dependence. </w:t>
      </w:r>
      <w:r w:rsidRPr="00FB5EE4">
        <w:rPr>
          <w:rFonts w:ascii="Book Antiqua" w:eastAsia="宋体" w:hAnsi="Book Antiqua" w:cs="宋体"/>
          <w:i/>
          <w:iCs/>
        </w:rPr>
        <w:t>Liver Transpl</w:t>
      </w:r>
      <w:r w:rsidRPr="00FB5EE4">
        <w:rPr>
          <w:rFonts w:ascii="Book Antiqua" w:eastAsia="宋体" w:hAnsi="Book Antiqua" w:cs="宋体"/>
        </w:rPr>
        <w:t> 2007; </w:t>
      </w:r>
      <w:r w:rsidRPr="00FB5EE4">
        <w:rPr>
          <w:rFonts w:ascii="Book Antiqua" w:eastAsia="宋体" w:hAnsi="Book Antiqua" w:cs="宋体"/>
          <w:b/>
          <w:bCs/>
        </w:rPr>
        <w:t>13</w:t>
      </w:r>
      <w:r w:rsidRPr="00FB5EE4">
        <w:rPr>
          <w:rFonts w:ascii="Book Antiqua" w:eastAsia="宋体" w:hAnsi="Book Antiqua" w:cs="宋体"/>
        </w:rPr>
        <w:t>: S59-S64 [PMID: 17969089 DOI: 10.1002/lt.21339</w:t>
      </w:r>
      <w:r>
        <w:rPr>
          <w:rFonts w:ascii="Book Antiqua" w:eastAsia="宋体" w:hAnsi="Book Antiqua" w:cs="宋体"/>
        </w:rPr>
        <w:t>]</w:t>
      </w:r>
    </w:p>
    <w:p w14:paraId="6A636E27"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99 </w:t>
      </w:r>
      <w:r w:rsidRPr="00FB5EE4">
        <w:rPr>
          <w:rFonts w:ascii="Book Antiqua" w:eastAsia="宋体" w:hAnsi="Book Antiqua" w:cs="宋体"/>
          <w:b/>
          <w:bCs/>
        </w:rPr>
        <w:t>Dieperink E</w:t>
      </w:r>
      <w:r w:rsidRPr="00FB5EE4">
        <w:rPr>
          <w:rFonts w:ascii="Book Antiqua" w:eastAsia="宋体" w:hAnsi="Book Antiqua" w:cs="宋体"/>
        </w:rPr>
        <w:t>, Ho SB, Heit S, Durfee JM, Thuras P, Willenbring ML. Significant reductions in drinking following brief alcohol treatment provided in a hepatitis C clinic. </w:t>
      </w:r>
      <w:r w:rsidRPr="00FB5EE4">
        <w:rPr>
          <w:rFonts w:ascii="Book Antiqua" w:eastAsia="宋体" w:hAnsi="Book Antiqua" w:cs="宋体"/>
          <w:i/>
          <w:iCs/>
        </w:rPr>
        <w:t>Psychosomatics</w:t>
      </w:r>
      <w:r w:rsidRPr="00FB5EE4">
        <w:rPr>
          <w:rFonts w:ascii="Book Antiqua" w:eastAsia="宋体" w:hAnsi="Book Antiqua" w:cs="宋体"/>
        </w:rPr>
        <w:t> </w:t>
      </w:r>
      <w:r>
        <w:rPr>
          <w:rFonts w:ascii="Book Antiqua" w:eastAsia="宋体" w:hAnsi="Book Antiqua" w:cs="宋体" w:hint="eastAsia"/>
        </w:rPr>
        <w:t>2010</w:t>
      </w:r>
      <w:r w:rsidRPr="00FB5EE4">
        <w:rPr>
          <w:rFonts w:ascii="Book Antiqua" w:eastAsia="宋体" w:hAnsi="Book Antiqua" w:cs="宋体"/>
        </w:rPr>
        <w:t>; </w:t>
      </w:r>
      <w:r w:rsidRPr="00FB5EE4">
        <w:rPr>
          <w:rFonts w:ascii="Book Antiqua" w:eastAsia="宋体" w:hAnsi="Book Antiqua" w:cs="宋体"/>
          <w:b/>
          <w:bCs/>
        </w:rPr>
        <w:t>51</w:t>
      </w:r>
      <w:r w:rsidRPr="00FB5EE4">
        <w:rPr>
          <w:rFonts w:ascii="Book Antiqua" w:eastAsia="宋体" w:hAnsi="Book Antiqua" w:cs="宋体"/>
        </w:rPr>
        <w:t>: 149-156 [PMID: 20332290 DOI: 10.1176/appi.psy.51.2.149</w:t>
      </w:r>
      <w:r>
        <w:rPr>
          <w:rFonts w:ascii="Book Antiqua" w:eastAsia="宋体" w:hAnsi="Book Antiqua" w:cs="宋体"/>
        </w:rPr>
        <w:t>]</w:t>
      </w:r>
    </w:p>
    <w:p w14:paraId="0385CB9A"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lastRenderedPageBreak/>
        <w:t>100 </w:t>
      </w:r>
      <w:r w:rsidRPr="00FB5EE4">
        <w:rPr>
          <w:rFonts w:ascii="Book Antiqua" w:eastAsia="宋体" w:hAnsi="Book Antiqua" w:cs="宋体"/>
          <w:b/>
          <w:bCs/>
        </w:rPr>
        <w:t>Dieperink E</w:t>
      </w:r>
      <w:r w:rsidRPr="00FB5EE4">
        <w:rPr>
          <w:rFonts w:ascii="Book Antiqua" w:eastAsia="宋体" w:hAnsi="Book Antiqua" w:cs="宋体"/>
        </w:rPr>
        <w:t>, Fuller B, Isenhart C, McMaken K, Lenox R, Pocha C, Thuras P, Hauser P. Efficacy of motivational enhancement therapy on alcohol use disorders in patients with chronic hepatitis C: a randomized controlled trial. </w:t>
      </w:r>
      <w:r w:rsidRPr="00FB5EE4">
        <w:rPr>
          <w:rFonts w:ascii="Book Antiqua" w:eastAsia="宋体" w:hAnsi="Book Antiqua" w:cs="宋体"/>
          <w:i/>
          <w:iCs/>
        </w:rPr>
        <w:t>Addiction</w:t>
      </w:r>
      <w:r w:rsidRPr="00FB5EE4">
        <w:rPr>
          <w:rFonts w:ascii="Book Antiqua" w:eastAsia="宋体" w:hAnsi="Book Antiqua" w:cs="宋体"/>
        </w:rPr>
        <w:t> 2014; </w:t>
      </w:r>
      <w:r w:rsidRPr="00FB5EE4">
        <w:rPr>
          <w:rFonts w:ascii="Book Antiqua" w:eastAsia="宋体" w:hAnsi="Book Antiqua" w:cs="宋体"/>
          <w:b/>
          <w:bCs/>
        </w:rPr>
        <w:t>109</w:t>
      </w:r>
      <w:r w:rsidRPr="00FB5EE4">
        <w:rPr>
          <w:rFonts w:ascii="Book Antiqua" w:eastAsia="宋体" w:hAnsi="Book Antiqua" w:cs="宋体"/>
        </w:rPr>
        <w:t>: 1869-1877 [PMID: 25040898 DOI: 10.1111/add.12679</w:t>
      </w:r>
      <w:r>
        <w:rPr>
          <w:rFonts w:ascii="Book Antiqua" w:eastAsia="宋体" w:hAnsi="Book Antiqua" w:cs="宋体"/>
        </w:rPr>
        <w:t>]</w:t>
      </w:r>
    </w:p>
    <w:p w14:paraId="3EE088F8"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101 </w:t>
      </w:r>
      <w:r w:rsidRPr="00FB5EE4">
        <w:rPr>
          <w:rFonts w:ascii="Book Antiqua" w:eastAsia="宋体" w:hAnsi="Book Antiqua" w:cs="宋体"/>
          <w:b/>
          <w:bCs/>
        </w:rPr>
        <w:t>Proeschold-Bell RJ</w:t>
      </w:r>
      <w:r w:rsidRPr="00FB5EE4">
        <w:rPr>
          <w:rFonts w:ascii="Book Antiqua" w:eastAsia="宋体" w:hAnsi="Book Antiqua" w:cs="宋体"/>
        </w:rPr>
        <w:t>, Patkar AA, Naggie S, Coward L, Mannelli P, Yao J, Bixby P, Muir AJ. An integrated alcohol abuse and medical treatment model for patients with hepatitis C. </w:t>
      </w:r>
      <w:r w:rsidRPr="00FB5EE4">
        <w:rPr>
          <w:rFonts w:ascii="Book Antiqua" w:eastAsia="宋体" w:hAnsi="Book Antiqua" w:cs="宋体"/>
          <w:i/>
          <w:iCs/>
        </w:rPr>
        <w:t>Dig Dis Sci</w:t>
      </w:r>
      <w:r w:rsidRPr="00FB5EE4">
        <w:rPr>
          <w:rFonts w:ascii="Book Antiqua" w:eastAsia="宋体" w:hAnsi="Book Antiqua" w:cs="宋体"/>
        </w:rPr>
        <w:t> 2012; </w:t>
      </w:r>
      <w:r w:rsidRPr="00FB5EE4">
        <w:rPr>
          <w:rFonts w:ascii="Book Antiqua" w:eastAsia="宋体" w:hAnsi="Book Antiqua" w:cs="宋体"/>
          <w:b/>
          <w:bCs/>
        </w:rPr>
        <w:t>57</w:t>
      </w:r>
      <w:r w:rsidRPr="00FB5EE4">
        <w:rPr>
          <w:rFonts w:ascii="Book Antiqua" w:eastAsia="宋体" w:hAnsi="Book Antiqua" w:cs="宋体"/>
        </w:rPr>
        <w:t>: 1083-1091 [PMID: 22134784 DOI: 10.1007/s10620-011-1976-4</w:t>
      </w:r>
      <w:r>
        <w:rPr>
          <w:rFonts w:ascii="Book Antiqua" w:eastAsia="宋体" w:hAnsi="Book Antiqua" w:cs="宋体"/>
        </w:rPr>
        <w:t>]</w:t>
      </w:r>
    </w:p>
    <w:p w14:paraId="46F36A82"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102 </w:t>
      </w:r>
      <w:r w:rsidRPr="00FB5EE4">
        <w:rPr>
          <w:rFonts w:ascii="Book Antiqua" w:eastAsia="宋体" w:hAnsi="Book Antiqua" w:cs="宋体"/>
          <w:b/>
          <w:bCs/>
        </w:rPr>
        <w:t>Addolorato G</w:t>
      </w:r>
      <w:r w:rsidRPr="00FB5EE4">
        <w:rPr>
          <w:rFonts w:ascii="Book Antiqua" w:eastAsia="宋体" w:hAnsi="Book Antiqua" w:cs="宋体"/>
        </w:rPr>
        <w:t>, Leggio L, Agabio R, Colombo G, Gasbarrini G. Baclofen: a new drug for the treatment of alcohol dependence. </w:t>
      </w:r>
      <w:r w:rsidRPr="00FB5EE4">
        <w:rPr>
          <w:rFonts w:ascii="Book Antiqua" w:eastAsia="宋体" w:hAnsi="Book Antiqua" w:cs="宋体"/>
          <w:i/>
          <w:iCs/>
        </w:rPr>
        <w:t>Int J Clin Pract</w:t>
      </w:r>
      <w:r w:rsidRPr="00FB5EE4">
        <w:rPr>
          <w:rFonts w:ascii="Book Antiqua" w:eastAsia="宋体" w:hAnsi="Book Antiqua" w:cs="宋体"/>
        </w:rPr>
        <w:t> 2006; </w:t>
      </w:r>
      <w:r w:rsidRPr="00FB5EE4">
        <w:rPr>
          <w:rFonts w:ascii="Book Antiqua" w:eastAsia="宋体" w:hAnsi="Book Antiqua" w:cs="宋体"/>
          <w:b/>
          <w:bCs/>
        </w:rPr>
        <w:t>60</w:t>
      </w:r>
      <w:r w:rsidRPr="00FB5EE4">
        <w:rPr>
          <w:rFonts w:ascii="Book Antiqua" w:eastAsia="宋体" w:hAnsi="Book Antiqua" w:cs="宋体"/>
        </w:rPr>
        <w:t>: 1003-1008 [PMID: 16893442 DOI: 10.1111/j.1742-1241.2006.01065.x</w:t>
      </w:r>
      <w:r>
        <w:rPr>
          <w:rFonts w:ascii="Book Antiqua" w:eastAsia="宋体" w:hAnsi="Book Antiqua" w:cs="宋体"/>
        </w:rPr>
        <w:t>]</w:t>
      </w:r>
    </w:p>
    <w:p w14:paraId="0349E3F5"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103 </w:t>
      </w:r>
      <w:r w:rsidRPr="00FB5EE4">
        <w:rPr>
          <w:rFonts w:ascii="Book Antiqua" w:eastAsia="宋体" w:hAnsi="Book Antiqua" w:cs="宋体"/>
          <w:b/>
          <w:bCs/>
        </w:rPr>
        <w:t>Bagby GJ</w:t>
      </w:r>
      <w:r w:rsidRPr="00FB5EE4">
        <w:rPr>
          <w:rFonts w:ascii="Book Antiqua" w:eastAsia="宋体" w:hAnsi="Book Antiqua" w:cs="宋体"/>
        </w:rPr>
        <w:t>, Amedee AM, Siggins RW, Molina PE, Nelson S, Veazey RS. Alcohol and HIV Effects on the Immune System. </w:t>
      </w:r>
      <w:r w:rsidRPr="00FB5EE4">
        <w:rPr>
          <w:rFonts w:ascii="Book Antiqua" w:eastAsia="宋体" w:hAnsi="Book Antiqua" w:cs="宋体"/>
          <w:i/>
          <w:iCs/>
        </w:rPr>
        <w:t>Alcohol Res</w:t>
      </w:r>
      <w:r w:rsidRPr="00FB5EE4">
        <w:rPr>
          <w:rFonts w:ascii="Book Antiqua" w:eastAsia="宋体" w:hAnsi="Book Antiqua" w:cs="宋体"/>
        </w:rPr>
        <w:t> 2015; </w:t>
      </w:r>
      <w:r w:rsidRPr="00FB5EE4">
        <w:rPr>
          <w:rFonts w:ascii="Book Antiqua" w:eastAsia="宋体" w:hAnsi="Book Antiqua" w:cs="宋体"/>
          <w:b/>
          <w:bCs/>
        </w:rPr>
        <w:t>37</w:t>
      </w:r>
      <w:r w:rsidRPr="00FB5EE4">
        <w:rPr>
          <w:rFonts w:ascii="Book Antiqua" w:eastAsia="宋体" w:hAnsi="Book Antiqua" w:cs="宋体"/>
        </w:rPr>
        <w:t>: 287-297 [PMID: 26695751]</w:t>
      </w:r>
    </w:p>
    <w:p w14:paraId="44BAE29B"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104 </w:t>
      </w:r>
      <w:r w:rsidRPr="00FB5EE4">
        <w:rPr>
          <w:rFonts w:ascii="Book Antiqua" w:eastAsia="宋体" w:hAnsi="Book Antiqua" w:cs="宋体"/>
          <w:b/>
          <w:bCs/>
        </w:rPr>
        <w:t>Sandler NG</w:t>
      </w:r>
      <w:r w:rsidRPr="00FB5EE4">
        <w:rPr>
          <w:rFonts w:ascii="Book Antiqua" w:eastAsia="宋体" w:hAnsi="Book Antiqua" w:cs="宋体"/>
        </w:rPr>
        <w:t>, Douek DC. Microbial translocation in HIV infection: causes, consequences and treatment opportunities. </w:t>
      </w:r>
      <w:r w:rsidRPr="00FB5EE4">
        <w:rPr>
          <w:rFonts w:ascii="Book Antiqua" w:eastAsia="宋体" w:hAnsi="Book Antiqua" w:cs="宋体"/>
          <w:i/>
          <w:iCs/>
        </w:rPr>
        <w:t>Nat Rev Microbiol</w:t>
      </w:r>
      <w:r w:rsidRPr="00FB5EE4">
        <w:rPr>
          <w:rFonts w:ascii="Book Antiqua" w:eastAsia="宋体" w:hAnsi="Book Antiqua" w:cs="宋体"/>
        </w:rPr>
        <w:t> 2012; </w:t>
      </w:r>
      <w:r w:rsidRPr="00FB5EE4">
        <w:rPr>
          <w:rFonts w:ascii="Book Antiqua" w:eastAsia="宋体" w:hAnsi="Book Antiqua" w:cs="宋体"/>
          <w:b/>
          <w:bCs/>
        </w:rPr>
        <w:t>10</w:t>
      </w:r>
      <w:r w:rsidRPr="00FB5EE4">
        <w:rPr>
          <w:rFonts w:ascii="Book Antiqua" w:eastAsia="宋体" w:hAnsi="Book Antiqua" w:cs="宋体"/>
        </w:rPr>
        <w:t>: 655-666 [PMID: 22886237 DOI: 10.1038/nrmicro2848</w:t>
      </w:r>
      <w:r>
        <w:rPr>
          <w:rFonts w:ascii="Book Antiqua" w:eastAsia="宋体" w:hAnsi="Book Antiqua" w:cs="宋体"/>
        </w:rPr>
        <w:t>]</w:t>
      </w:r>
    </w:p>
    <w:p w14:paraId="50941B6B"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105 </w:t>
      </w:r>
      <w:r w:rsidRPr="00FB5EE4">
        <w:rPr>
          <w:rFonts w:ascii="Book Antiqua" w:eastAsia="宋体" w:hAnsi="Book Antiqua" w:cs="宋体"/>
          <w:b/>
          <w:bCs/>
        </w:rPr>
        <w:t>Douek D</w:t>
      </w:r>
      <w:r w:rsidRPr="00FB5EE4">
        <w:rPr>
          <w:rFonts w:ascii="Book Antiqua" w:eastAsia="宋体" w:hAnsi="Book Antiqua" w:cs="宋体"/>
        </w:rPr>
        <w:t>. HIV disease progression: immune activation, microbes, and a leaky gut. </w:t>
      </w:r>
      <w:r w:rsidRPr="00FB5EE4">
        <w:rPr>
          <w:rFonts w:ascii="Book Antiqua" w:eastAsia="宋体" w:hAnsi="Book Antiqua" w:cs="宋体"/>
          <w:i/>
          <w:iCs/>
        </w:rPr>
        <w:t>Top HIV Med</w:t>
      </w:r>
      <w:r w:rsidRPr="00FB5EE4">
        <w:rPr>
          <w:rFonts w:ascii="Book Antiqua" w:eastAsia="宋体" w:hAnsi="Book Antiqua" w:cs="宋体"/>
        </w:rPr>
        <w:t> </w:t>
      </w:r>
      <w:r>
        <w:rPr>
          <w:rFonts w:ascii="Book Antiqua" w:eastAsia="宋体" w:hAnsi="Book Antiqua" w:cs="宋体" w:hint="eastAsia"/>
        </w:rPr>
        <w:t>2007</w:t>
      </w:r>
      <w:r w:rsidRPr="00FB5EE4">
        <w:rPr>
          <w:rFonts w:ascii="Book Antiqua" w:eastAsia="宋体" w:hAnsi="Book Antiqua" w:cs="宋体"/>
        </w:rPr>
        <w:t>; </w:t>
      </w:r>
      <w:r w:rsidRPr="00FB5EE4">
        <w:rPr>
          <w:rFonts w:ascii="Book Antiqua" w:eastAsia="宋体" w:hAnsi="Book Antiqua" w:cs="宋体"/>
          <w:b/>
          <w:bCs/>
        </w:rPr>
        <w:t>15</w:t>
      </w:r>
      <w:r w:rsidRPr="00FB5EE4">
        <w:rPr>
          <w:rFonts w:ascii="Book Antiqua" w:eastAsia="宋体" w:hAnsi="Book Antiqua" w:cs="宋体"/>
        </w:rPr>
        <w:t>: 114-117 [PMID: 17720995]</w:t>
      </w:r>
    </w:p>
    <w:p w14:paraId="5CECB0CF"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106 </w:t>
      </w:r>
      <w:r w:rsidRPr="00FB5EE4">
        <w:rPr>
          <w:rFonts w:ascii="Book Antiqua" w:eastAsia="宋体" w:hAnsi="Book Antiqua" w:cs="宋体"/>
          <w:b/>
          <w:bCs/>
        </w:rPr>
        <w:t>Deeks SG</w:t>
      </w:r>
      <w:r w:rsidRPr="00FB5EE4">
        <w:rPr>
          <w:rFonts w:ascii="Book Antiqua" w:eastAsia="宋体" w:hAnsi="Book Antiqua" w:cs="宋体"/>
        </w:rPr>
        <w:t>, Kitchen CM, Liu L, Guo H, Gascon R, Narváez AB, Hunt P, Martin JN, Kahn JO, Levy J, McGrath MS, Hecht FM. Immune activation set point during early HIV infection predicts subsequent CD4+ T-cell changes independent of viral load. </w:t>
      </w:r>
      <w:r w:rsidRPr="00FB5EE4">
        <w:rPr>
          <w:rFonts w:ascii="Book Antiqua" w:eastAsia="宋体" w:hAnsi="Book Antiqua" w:cs="宋体"/>
          <w:i/>
          <w:iCs/>
        </w:rPr>
        <w:t>Blood</w:t>
      </w:r>
      <w:r w:rsidRPr="00FB5EE4">
        <w:rPr>
          <w:rFonts w:ascii="Book Antiqua" w:eastAsia="宋体" w:hAnsi="Book Antiqua" w:cs="宋体"/>
        </w:rPr>
        <w:t> 2004; </w:t>
      </w:r>
      <w:r w:rsidRPr="00FB5EE4">
        <w:rPr>
          <w:rFonts w:ascii="Book Antiqua" w:eastAsia="宋体" w:hAnsi="Book Antiqua" w:cs="宋体"/>
          <w:b/>
          <w:bCs/>
        </w:rPr>
        <w:t>104</w:t>
      </w:r>
      <w:r w:rsidRPr="00FB5EE4">
        <w:rPr>
          <w:rFonts w:ascii="Book Antiqua" w:eastAsia="宋体" w:hAnsi="Book Antiqua" w:cs="宋体"/>
        </w:rPr>
        <w:t>: 942-947 [PMID: 15117761 DOI: 10.1182/blood-2003-09-3333</w:t>
      </w:r>
      <w:r>
        <w:rPr>
          <w:rFonts w:ascii="Book Antiqua" w:eastAsia="宋体" w:hAnsi="Book Antiqua" w:cs="宋体"/>
        </w:rPr>
        <w:t>]</w:t>
      </w:r>
    </w:p>
    <w:p w14:paraId="7F47E656"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107 </w:t>
      </w:r>
      <w:r w:rsidRPr="00FB5EE4">
        <w:rPr>
          <w:rFonts w:ascii="Book Antiqua" w:eastAsia="宋体" w:hAnsi="Book Antiqua" w:cs="宋体"/>
          <w:b/>
          <w:bCs/>
        </w:rPr>
        <w:t>Klatt NR</w:t>
      </w:r>
      <w:r w:rsidRPr="00FB5EE4">
        <w:rPr>
          <w:rFonts w:ascii="Book Antiqua" w:eastAsia="宋体" w:hAnsi="Book Antiqua" w:cs="宋体"/>
        </w:rPr>
        <w:t>, Harris LD, Vinton CL, Sung H, Briant JA, Tabb B, Morcock D, McGinty JW, Lifson JD, Lafont BA, Martin MA, Levine AD, Estes JD, Brenchley JM. Compromised gastrointestinal integrity in pigtail macaques is associated with increased microbial translocation, immune activation, and IL-17 production in the absence of SIV infection. </w:t>
      </w:r>
      <w:r w:rsidRPr="00FB5EE4">
        <w:rPr>
          <w:rFonts w:ascii="Book Antiqua" w:eastAsia="宋体" w:hAnsi="Book Antiqua" w:cs="宋体"/>
          <w:i/>
          <w:iCs/>
        </w:rPr>
        <w:t>Mucosal Immunol</w:t>
      </w:r>
      <w:r w:rsidRPr="00FB5EE4">
        <w:rPr>
          <w:rFonts w:ascii="Book Antiqua" w:eastAsia="宋体" w:hAnsi="Book Antiqua" w:cs="宋体"/>
        </w:rPr>
        <w:t> 2010; </w:t>
      </w:r>
      <w:r w:rsidRPr="00FB5EE4">
        <w:rPr>
          <w:rFonts w:ascii="Book Antiqua" w:eastAsia="宋体" w:hAnsi="Book Antiqua" w:cs="宋体"/>
          <w:b/>
          <w:bCs/>
        </w:rPr>
        <w:t>3</w:t>
      </w:r>
      <w:r w:rsidRPr="00FB5EE4">
        <w:rPr>
          <w:rFonts w:ascii="Book Antiqua" w:eastAsia="宋体" w:hAnsi="Book Antiqua" w:cs="宋体"/>
        </w:rPr>
        <w:t>: 387-398 [PMID: 20357762 DOI: 10.1038/mi.2010.14</w:t>
      </w:r>
      <w:r>
        <w:rPr>
          <w:rFonts w:ascii="Book Antiqua" w:eastAsia="宋体" w:hAnsi="Book Antiqua" w:cs="宋体"/>
        </w:rPr>
        <w:t>]</w:t>
      </w:r>
    </w:p>
    <w:p w14:paraId="045C7C17"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108 </w:t>
      </w:r>
      <w:r w:rsidRPr="00FB5EE4">
        <w:rPr>
          <w:rFonts w:ascii="Book Antiqua" w:eastAsia="宋体" w:hAnsi="Book Antiqua" w:cs="宋体"/>
          <w:b/>
          <w:bCs/>
        </w:rPr>
        <w:t>Hunt PW</w:t>
      </w:r>
      <w:r w:rsidRPr="00FB5EE4">
        <w:rPr>
          <w:rFonts w:ascii="Book Antiqua" w:eastAsia="宋体" w:hAnsi="Book Antiqua" w:cs="宋体"/>
        </w:rPr>
        <w:t>, Sinclair E, Rodriguez B, Shive C, Clagett B, Funderburg N, Robinson J, Huang Y, Epling L, Martin JN, Deeks SG, Meinert CL, Van Natta ML, Jabs DA, Lederman MM. Gut epithelial barrier dysfunction and innate immune activation predict mortality in treated HIV infection. </w:t>
      </w:r>
      <w:r w:rsidRPr="00FB5EE4">
        <w:rPr>
          <w:rFonts w:ascii="Book Antiqua" w:eastAsia="宋体" w:hAnsi="Book Antiqua" w:cs="宋体"/>
          <w:i/>
          <w:iCs/>
        </w:rPr>
        <w:t>J Infect Dis</w:t>
      </w:r>
      <w:r w:rsidRPr="00FB5EE4">
        <w:rPr>
          <w:rFonts w:ascii="Book Antiqua" w:eastAsia="宋体" w:hAnsi="Book Antiqua" w:cs="宋体"/>
        </w:rPr>
        <w:t> 2014; </w:t>
      </w:r>
      <w:r w:rsidRPr="00FB5EE4">
        <w:rPr>
          <w:rFonts w:ascii="Book Antiqua" w:eastAsia="宋体" w:hAnsi="Book Antiqua" w:cs="宋体"/>
          <w:b/>
          <w:bCs/>
        </w:rPr>
        <w:t>210</w:t>
      </w:r>
      <w:r w:rsidRPr="00FB5EE4">
        <w:rPr>
          <w:rFonts w:ascii="Book Antiqua" w:eastAsia="宋体" w:hAnsi="Book Antiqua" w:cs="宋体"/>
        </w:rPr>
        <w:t>: 1228-1238 [PMID: 24755434 DOI: 10.1093/infdis/jiu238</w:t>
      </w:r>
      <w:r>
        <w:rPr>
          <w:rFonts w:ascii="Book Antiqua" w:eastAsia="宋体" w:hAnsi="Book Antiqua" w:cs="宋体"/>
        </w:rPr>
        <w:t>]</w:t>
      </w:r>
    </w:p>
    <w:p w14:paraId="6B1121CB"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lastRenderedPageBreak/>
        <w:t>109 </w:t>
      </w:r>
      <w:r w:rsidRPr="00FB5EE4">
        <w:rPr>
          <w:rFonts w:ascii="Book Antiqua" w:eastAsia="宋体" w:hAnsi="Book Antiqua" w:cs="宋体"/>
          <w:b/>
          <w:bCs/>
        </w:rPr>
        <w:t>McCance-Katz EF</w:t>
      </w:r>
      <w:r w:rsidRPr="00FB5EE4">
        <w:rPr>
          <w:rFonts w:ascii="Book Antiqua" w:eastAsia="宋体" w:hAnsi="Book Antiqua" w:cs="宋体"/>
        </w:rPr>
        <w:t>, Lum PJ, Beatty G, Gruber VA, Peters M, Rainey PM. Untreated HIV infection is associated with higher blood alcohol levels. </w:t>
      </w:r>
      <w:r w:rsidRPr="00FB5EE4">
        <w:rPr>
          <w:rFonts w:ascii="Book Antiqua" w:eastAsia="宋体" w:hAnsi="Book Antiqua" w:cs="宋体"/>
          <w:i/>
          <w:iCs/>
        </w:rPr>
        <w:t>J Acquir Immune Defic Syndr</w:t>
      </w:r>
      <w:r w:rsidRPr="00FB5EE4">
        <w:rPr>
          <w:rFonts w:ascii="Book Antiqua" w:eastAsia="宋体" w:hAnsi="Book Antiqua" w:cs="宋体"/>
        </w:rPr>
        <w:t> 2012; </w:t>
      </w:r>
      <w:r w:rsidRPr="00FB5EE4">
        <w:rPr>
          <w:rFonts w:ascii="Book Antiqua" w:eastAsia="宋体" w:hAnsi="Book Antiqua" w:cs="宋体"/>
          <w:b/>
          <w:bCs/>
        </w:rPr>
        <w:t>60</w:t>
      </w:r>
      <w:r w:rsidRPr="00FB5EE4">
        <w:rPr>
          <w:rFonts w:ascii="Book Antiqua" w:eastAsia="宋体" w:hAnsi="Book Antiqua" w:cs="宋体"/>
        </w:rPr>
        <w:t>: 282-288 [PMID: 22495786 DOI: 10.1097/QAI.0b013e318256625f</w:t>
      </w:r>
      <w:r>
        <w:rPr>
          <w:rFonts w:ascii="Book Antiqua" w:eastAsia="宋体" w:hAnsi="Book Antiqua" w:cs="宋体"/>
        </w:rPr>
        <w:t>]</w:t>
      </w:r>
    </w:p>
    <w:p w14:paraId="0B4A65BB"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110 </w:t>
      </w:r>
      <w:r w:rsidRPr="00FB5EE4">
        <w:rPr>
          <w:rFonts w:ascii="Book Antiqua" w:eastAsia="宋体" w:hAnsi="Book Antiqua" w:cs="宋体"/>
          <w:b/>
          <w:bCs/>
        </w:rPr>
        <w:t>Kaslow RA</w:t>
      </w:r>
      <w:r w:rsidRPr="00FB5EE4">
        <w:rPr>
          <w:rFonts w:ascii="Book Antiqua" w:eastAsia="宋体" w:hAnsi="Book Antiqua" w:cs="宋体"/>
        </w:rPr>
        <w:t>, Blackwelder WC, Ostrow DG, Yerg D, Palenicek J, Coulson AH, Valdiserri RO. No evidence for a role of alcohol or other psychoactive drugs in accelerating immunodeficiency in HIV-1-positive individuals. A report from the Multicenter AIDS Cohort Study. </w:t>
      </w:r>
      <w:r w:rsidRPr="00FB5EE4">
        <w:rPr>
          <w:rFonts w:ascii="Book Antiqua" w:eastAsia="宋体" w:hAnsi="Book Antiqua" w:cs="宋体"/>
          <w:i/>
          <w:iCs/>
        </w:rPr>
        <w:t>JAMA</w:t>
      </w:r>
      <w:r w:rsidRPr="00FB5EE4">
        <w:rPr>
          <w:rFonts w:ascii="Book Antiqua" w:eastAsia="宋体" w:hAnsi="Book Antiqua" w:cs="宋体"/>
        </w:rPr>
        <w:t> 1989; </w:t>
      </w:r>
      <w:r w:rsidRPr="00FB5EE4">
        <w:rPr>
          <w:rFonts w:ascii="Book Antiqua" w:eastAsia="宋体" w:hAnsi="Book Antiqua" w:cs="宋体"/>
          <w:b/>
          <w:bCs/>
        </w:rPr>
        <w:t>261</w:t>
      </w:r>
      <w:r w:rsidRPr="00FB5EE4">
        <w:rPr>
          <w:rFonts w:ascii="Book Antiqua" w:eastAsia="宋体" w:hAnsi="Book Antiqua" w:cs="宋体"/>
        </w:rPr>
        <w:t>: 3424-3429 [PMID: 2524608]</w:t>
      </w:r>
    </w:p>
    <w:p w14:paraId="402D6983"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111 </w:t>
      </w:r>
      <w:r w:rsidRPr="00FB5EE4">
        <w:rPr>
          <w:rFonts w:ascii="Book Antiqua" w:eastAsia="宋体" w:hAnsi="Book Antiqua" w:cs="宋体"/>
          <w:b/>
          <w:bCs/>
        </w:rPr>
        <w:t>Coates RA</w:t>
      </w:r>
      <w:r w:rsidRPr="00FB5EE4">
        <w:rPr>
          <w:rFonts w:ascii="Book Antiqua" w:eastAsia="宋体" w:hAnsi="Book Antiqua" w:cs="宋体"/>
        </w:rPr>
        <w:t>, Farewell VT, Raboud J, Read SE, MacFadden DK, Calzavara LM, Johnson JK, Shepherd FA, Fanning MM. Cofactors of progression to acquired immunodeficiency syndrome in a cohort of male sexual contacts of men with human immunodeficiency virus disease. </w:t>
      </w:r>
      <w:r w:rsidRPr="00FB5EE4">
        <w:rPr>
          <w:rFonts w:ascii="Book Antiqua" w:eastAsia="宋体" w:hAnsi="Book Antiqua" w:cs="宋体"/>
          <w:i/>
          <w:iCs/>
        </w:rPr>
        <w:t>Am J Epidemiol</w:t>
      </w:r>
      <w:r w:rsidRPr="00FB5EE4">
        <w:rPr>
          <w:rFonts w:ascii="Book Antiqua" w:eastAsia="宋体" w:hAnsi="Book Antiqua" w:cs="宋体"/>
        </w:rPr>
        <w:t> 1990; </w:t>
      </w:r>
      <w:r w:rsidRPr="00FB5EE4">
        <w:rPr>
          <w:rFonts w:ascii="Book Antiqua" w:eastAsia="宋体" w:hAnsi="Book Antiqua" w:cs="宋体"/>
          <w:b/>
          <w:bCs/>
        </w:rPr>
        <w:t>132</w:t>
      </w:r>
      <w:r w:rsidRPr="00FB5EE4">
        <w:rPr>
          <w:rFonts w:ascii="Book Antiqua" w:eastAsia="宋体" w:hAnsi="Book Antiqua" w:cs="宋体"/>
        </w:rPr>
        <w:t>: 717-722 [PMID: 2403112]</w:t>
      </w:r>
    </w:p>
    <w:p w14:paraId="2935915F"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112 </w:t>
      </w:r>
      <w:r w:rsidRPr="00FB5EE4">
        <w:rPr>
          <w:rFonts w:ascii="Book Antiqua" w:eastAsia="宋体" w:hAnsi="Book Antiqua" w:cs="宋体"/>
          <w:b/>
          <w:bCs/>
        </w:rPr>
        <w:t>Lucas GM</w:t>
      </w:r>
      <w:r w:rsidRPr="00FB5EE4">
        <w:rPr>
          <w:rFonts w:ascii="Book Antiqua" w:eastAsia="宋体" w:hAnsi="Book Antiqua" w:cs="宋体"/>
        </w:rPr>
        <w:t>, Gebo KA, Chaisson RE, Moore RD. Longitudinal assessment of the effects of drug and alcohol abuse on HIV-1 treatment outcomes in an urban clinic. </w:t>
      </w:r>
      <w:r w:rsidRPr="00FB5EE4">
        <w:rPr>
          <w:rFonts w:ascii="Book Antiqua" w:eastAsia="宋体" w:hAnsi="Book Antiqua" w:cs="宋体"/>
          <w:i/>
          <w:iCs/>
        </w:rPr>
        <w:t>AIDS</w:t>
      </w:r>
      <w:r w:rsidRPr="00FB5EE4">
        <w:rPr>
          <w:rFonts w:ascii="Book Antiqua" w:eastAsia="宋体" w:hAnsi="Book Antiqua" w:cs="宋体"/>
        </w:rPr>
        <w:t> 2002; </w:t>
      </w:r>
      <w:r w:rsidRPr="00FB5EE4">
        <w:rPr>
          <w:rFonts w:ascii="Book Antiqua" w:eastAsia="宋体" w:hAnsi="Book Antiqua" w:cs="宋体"/>
          <w:b/>
          <w:bCs/>
        </w:rPr>
        <w:t>16</w:t>
      </w:r>
      <w:r w:rsidRPr="00FB5EE4">
        <w:rPr>
          <w:rFonts w:ascii="Book Antiqua" w:eastAsia="宋体" w:hAnsi="Book Antiqua" w:cs="宋体"/>
        </w:rPr>
        <w:t>: 767-774 [PMID: 11964533]</w:t>
      </w:r>
    </w:p>
    <w:p w14:paraId="0716A7A2"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113 </w:t>
      </w:r>
      <w:r w:rsidRPr="00FB5EE4">
        <w:rPr>
          <w:rFonts w:ascii="Book Antiqua" w:eastAsia="宋体" w:hAnsi="Book Antiqua" w:cs="宋体"/>
          <w:b/>
          <w:bCs/>
        </w:rPr>
        <w:t>Samet JH</w:t>
      </w:r>
      <w:r w:rsidRPr="00FB5EE4">
        <w:rPr>
          <w:rFonts w:ascii="Book Antiqua" w:eastAsia="宋体" w:hAnsi="Book Antiqua" w:cs="宋体"/>
        </w:rPr>
        <w:t>, Horton NJ, Traphagen ET, Lyon SM, Freedberg KA. Alcohol consumption and HIV disease progression: are they related? </w:t>
      </w:r>
      <w:r w:rsidRPr="00FB5EE4">
        <w:rPr>
          <w:rFonts w:ascii="Book Antiqua" w:eastAsia="宋体" w:hAnsi="Book Antiqua" w:cs="宋体"/>
          <w:i/>
          <w:iCs/>
        </w:rPr>
        <w:t>Alcohol Clin Exp Res</w:t>
      </w:r>
      <w:r w:rsidRPr="00FB5EE4">
        <w:rPr>
          <w:rFonts w:ascii="Book Antiqua" w:eastAsia="宋体" w:hAnsi="Book Antiqua" w:cs="宋体"/>
        </w:rPr>
        <w:t> 2003; </w:t>
      </w:r>
      <w:r w:rsidRPr="00FB5EE4">
        <w:rPr>
          <w:rFonts w:ascii="Book Antiqua" w:eastAsia="宋体" w:hAnsi="Book Antiqua" w:cs="宋体"/>
          <w:b/>
          <w:bCs/>
        </w:rPr>
        <w:t>27</w:t>
      </w:r>
      <w:r w:rsidRPr="00FB5EE4">
        <w:rPr>
          <w:rFonts w:ascii="Book Antiqua" w:eastAsia="宋体" w:hAnsi="Book Antiqua" w:cs="宋体"/>
        </w:rPr>
        <w:t>: 862-867 [PMID: 12766632 DOI: 10.1097/01.ALC.0000065438.80967.56</w:t>
      </w:r>
      <w:r>
        <w:rPr>
          <w:rFonts w:ascii="Book Antiqua" w:eastAsia="宋体" w:hAnsi="Book Antiqua" w:cs="宋体"/>
        </w:rPr>
        <w:t>]</w:t>
      </w:r>
    </w:p>
    <w:p w14:paraId="0B299539"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114 </w:t>
      </w:r>
      <w:r w:rsidRPr="00FB5EE4">
        <w:rPr>
          <w:rFonts w:ascii="Book Antiqua" w:eastAsia="宋体" w:hAnsi="Book Antiqua" w:cs="宋体"/>
          <w:b/>
          <w:bCs/>
        </w:rPr>
        <w:t>Samet JH</w:t>
      </w:r>
      <w:r w:rsidRPr="00FB5EE4">
        <w:rPr>
          <w:rFonts w:ascii="Book Antiqua" w:eastAsia="宋体" w:hAnsi="Book Antiqua" w:cs="宋体"/>
        </w:rPr>
        <w:t>, Cheng DM, Libman H, Nunes DP, Alperen JK, Saitz R. Alcohol consumption and HIV disease progression. </w:t>
      </w:r>
      <w:r w:rsidRPr="00FB5EE4">
        <w:rPr>
          <w:rFonts w:ascii="Book Antiqua" w:eastAsia="宋体" w:hAnsi="Book Antiqua" w:cs="宋体"/>
          <w:i/>
          <w:iCs/>
        </w:rPr>
        <w:t>J Acquir Immune Defic Syndr</w:t>
      </w:r>
      <w:r w:rsidRPr="00FB5EE4">
        <w:rPr>
          <w:rFonts w:ascii="Book Antiqua" w:eastAsia="宋体" w:hAnsi="Book Antiqua" w:cs="宋体"/>
        </w:rPr>
        <w:t> 2007; </w:t>
      </w:r>
      <w:r w:rsidRPr="00FB5EE4">
        <w:rPr>
          <w:rFonts w:ascii="Book Antiqua" w:eastAsia="宋体" w:hAnsi="Book Antiqua" w:cs="宋体"/>
          <w:b/>
          <w:bCs/>
        </w:rPr>
        <w:t>46</w:t>
      </w:r>
      <w:r w:rsidRPr="00FB5EE4">
        <w:rPr>
          <w:rFonts w:ascii="Book Antiqua" w:eastAsia="宋体" w:hAnsi="Book Antiqua" w:cs="宋体"/>
        </w:rPr>
        <w:t>: 194-199 [PMID: 17667330 DOI: 10.1097/QAI.0b013e318142aabb</w:t>
      </w:r>
      <w:r>
        <w:rPr>
          <w:rFonts w:ascii="Book Antiqua" w:eastAsia="宋体" w:hAnsi="Book Antiqua" w:cs="宋体"/>
        </w:rPr>
        <w:t>]</w:t>
      </w:r>
    </w:p>
    <w:p w14:paraId="554E54FE"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115 </w:t>
      </w:r>
      <w:r w:rsidRPr="00FB5EE4">
        <w:rPr>
          <w:rFonts w:ascii="Book Antiqua" w:eastAsia="宋体" w:hAnsi="Book Antiqua" w:cs="宋体"/>
          <w:b/>
          <w:bCs/>
        </w:rPr>
        <w:t>Chander G</w:t>
      </w:r>
      <w:r w:rsidRPr="00FB5EE4">
        <w:rPr>
          <w:rFonts w:ascii="Book Antiqua" w:eastAsia="宋体" w:hAnsi="Book Antiqua" w:cs="宋体"/>
        </w:rPr>
        <w:t>, Lau B, Moore RD. Hazardous alcohol use: a risk factor for non-adherence and lack of suppression in HIV infection. </w:t>
      </w:r>
      <w:r w:rsidRPr="00FB5EE4">
        <w:rPr>
          <w:rFonts w:ascii="Book Antiqua" w:eastAsia="宋体" w:hAnsi="Book Antiqua" w:cs="宋体"/>
          <w:i/>
          <w:iCs/>
        </w:rPr>
        <w:t>J Acquir Immune Defic Syndr</w:t>
      </w:r>
      <w:r w:rsidRPr="00FB5EE4">
        <w:rPr>
          <w:rFonts w:ascii="Book Antiqua" w:eastAsia="宋体" w:hAnsi="Book Antiqua" w:cs="宋体"/>
        </w:rPr>
        <w:t> 2006; </w:t>
      </w:r>
      <w:r w:rsidRPr="00FB5EE4">
        <w:rPr>
          <w:rFonts w:ascii="Book Antiqua" w:eastAsia="宋体" w:hAnsi="Book Antiqua" w:cs="宋体"/>
          <w:b/>
          <w:bCs/>
        </w:rPr>
        <w:t>43</w:t>
      </w:r>
      <w:r w:rsidRPr="00FB5EE4">
        <w:rPr>
          <w:rFonts w:ascii="Book Antiqua" w:eastAsia="宋体" w:hAnsi="Book Antiqua" w:cs="宋体"/>
        </w:rPr>
        <w:t>: 411-417 [PMID: 17099312 DOI: 10.1097/01.qai.0000243121.44659.a4</w:t>
      </w:r>
      <w:r>
        <w:rPr>
          <w:rFonts w:ascii="Book Antiqua" w:eastAsia="宋体" w:hAnsi="Book Antiqua" w:cs="宋体"/>
        </w:rPr>
        <w:t>]</w:t>
      </w:r>
    </w:p>
    <w:p w14:paraId="391F7156"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116 </w:t>
      </w:r>
      <w:r w:rsidRPr="00FB5EE4">
        <w:rPr>
          <w:rFonts w:ascii="Book Antiqua" w:eastAsia="宋体" w:hAnsi="Book Antiqua" w:cs="宋体"/>
          <w:b/>
          <w:bCs/>
        </w:rPr>
        <w:t>Wu ES</w:t>
      </w:r>
      <w:r w:rsidRPr="00FB5EE4">
        <w:rPr>
          <w:rFonts w:ascii="Book Antiqua" w:eastAsia="宋体" w:hAnsi="Book Antiqua" w:cs="宋体"/>
        </w:rPr>
        <w:t>, Metzger DS, Lynch KG, Douglas SD. Association between alcohol use and HIV viral load. </w:t>
      </w:r>
      <w:r w:rsidRPr="00FB5EE4">
        <w:rPr>
          <w:rFonts w:ascii="Book Antiqua" w:eastAsia="宋体" w:hAnsi="Book Antiqua" w:cs="宋体"/>
          <w:i/>
          <w:iCs/>
        </w:rPr>
        <w:t>J Acquir Immune Defic Syndr</w:t>
      </w:r>
      <w:r w:rsidRPr="00FB5EE4">
        <w:rPr>
          <w:rFonts w:ascii="Book Antiqua" w:eastAsia="宋体" w:hAnsi="Book Antiqua" w:cs="宋体"/>
        </w:rPr>
        <w:t> 2011; </w:t>
      </w:r>
      <w:r w:rsidRPr="00FB5EE4">
        <w:rPr>
          <w:rFonts w:ascii="Book Antiqua" w:eastAsia="宋体" w:hAnsi="Book Antiqua" w:cs="宋体"/>
          <w:b/>
          <w:bCs/>
        </w:rPr>
        <w:t>56</w:t>
      </w:r>
      <w:r w:rsidRPr="00FB5EE4">
        <w:rPr>
          <w:rFonts w:ascii="Book Antiqua" w:eastAsia="宋体" w:hAnsi="Book Antiqua" w:cs="宋体"/>
        </w:rPr>
        <w:t>: e129-e130 [PMID: 21532918 DOI: 10.1097/QAI.0b013e31820dc1c8</w:t>
      </w:r>
      <w:r>
        <w:rPr>
          <w:rFonts w:ascii="Book Antiqua" w:eastAsia="宋体" w:hAnsi="Book Antiqua" w:cs="宋体"/>
        </w:rPr>
        <w:t>]</w:t>
      </w:r>
    </w:p>
    <w:p w14:paraId="064BBAA6"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117 </w:t>
      </w:r>
      <w:r w:rsidRPr="00FB5EE4">
        <w:rPr>
          <w:rFonts w:ascii="Book Antiqua" w:eastAsia="宋体" w:hAnsi="Book Antiqua" w:cs="宋体"/>
          <w:b/>
          <w:bCs/>
        </w:rPr>
        <w:t>Baum MK</w:t>
      </w:r>
      <w:r w:rsidRPr="00FB5EE4">
        <w:rPr>
          <w:rFonts w:ascii="Book Antiqua" w:eastAsia="宋体" w:hAnsi="Book Antiqua" w:cs="宋体"/>
        </w:rPr>
        <w:t>, Rafie C, Lai S, Sales S, Page JB, Campa A. Alcohol use accelerates HIV disease progression. </w:t>
      </w:r>
      <w:r w:rsidRPr="00FB5EE4">
        <w:rPr>
          <w:rFonts w:ascii="Book Antiqua" w:eastAsia="宋体" w:hAnsi="Book Antiqua" w:cs="宋体"/>
          <w:i/>
          <w:iCs/>
        </w:rPr>
        <w:t>AIDS Res Hum Retroviruses</w:t>
      </w:r>
      <w:r w:rsidRPr="00FB5EE4">
        <w:rPr>
          <w:rFonts w:ascii="Book Antiqua" w:eastAsia="宋体" w:hAnsi="Book Antiqua" w:cs="宋体"/>
        </w:rPr>
        <w:t> 2010; </w:t>
      </w:r>
      <w:r w:rsidRPr="00FB5EE4">
        <w:rPr>
          <w:rFonts w:ascii="Book Antiqua" w:eastAsia="宋体" w:hAnsi="Book Antiqua" w:cs="宋体"/>
          <w:b/>
          <w:bCs/>
        </w:rPr>
        <w:t>26</w:t>
      </w:r>
      <w:r w:rsidRPr="00FB5EE4">
        <w:rPr>
          <w:rFonts w:ascii="Book Antiqua" w:eastAsia="宋体" w:hAnsi="Book Antiqua" w:cs="宋体"/>
        </w:rPr>
        <w:t>: 511-518 [PMID: 20455765 DOI: 10.1089/aid.2009.0211</w:t>
      </w:r>
      <w:r>
        <w:rPr>
          <w:rFonts w:ascii="Book Antiqua" w:eastAsia="宋体" w:hAnsi="Book Antiqua" w:cs="宋体"/>
        </w:rPr>
        <w:t>]</w:t>
      </w:r>
    </w:p>
    <w:p w14:paraId="224433F2" w14:textId="261024A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118 </w:t>
      </w:r>
      <w:r w:rsidRPr="00FB5EE4">
        <w:rPr>
          <w:rFonts w:ascii="Book Antiqua" w:eastAsia="宋体" w:hAnsi="Book Antiqua" w:cs="宋体"/>
          <w:b/>
          <w:bCs/>
        </w:rPr>
        <w:t>Kowalski S</w:t>
      </w:r>
      <w:r w:rsidRPr="00FB5EE4">
        <w:rPr>
          <w:rFonts w:ascii="Book Antiqua" w:eastAsia="宋体" w:hAnsi="Book Antiqua" w:cs="宋体"/>
        </w:rPr>
        <w:t xml:space="preserve">, Colantuoni E, Lau B, Keruly J, McCaul ME, Hutton HE, Moore RD, Chander G. Alcohol consumption and CD4 T-cell count response among persons initiating </w:t>
      </w:r>
      <w:r w:rsidRPr="00FB5EE4">
        <w:rPr>
          <w:rFonts w:ascii="Book Antiqua" w:eastAsia="宋体" w:hAnsi="Book Antiqua" w:cs="宋体"/>
        </w:rPr>
        <w:lastRenderedPageBreak/>
        <w:t>antiretroviral therapy. </w:t>
      </w:r>
      <w:r w:rsidRPr="00FB5EE4">
        <w:rPr>
          <w:rFonts w:ascii="Book Antiqua" w:eastAsia="宋体" w:hAnsi="Book Antiqua" w:cs="宋体"/>
          <w:i/>
          <w:iCs/>
        </w:rPr>
        <w:t>J Acquir Immune Defic Syndr</w:t>
      </w:r>
      <w:r w:rsidRPr="00FB5EE4">
        <w:rPr>
          <w:rFonts w:ascii="Book Antiqua" w:eastAsia="宋体" w:hAnsi="Book Antiqua" w:cs="宋体"/>
        </w:rPr>
        <w:t> 2012; </w:t>
      </w:r>
      <w:r w:rsidRPr="00FB5EE4">
        <w:rPr>
          <w:rFonts w:ascii="Book Antiqua" w:eastAsia="宋体" w:hAnsi="Book Antiqua" w:cs="宋体"/>
          <w:b/>
          <w:bCs/>
        </w:rPr>
        <w:t>61</w:t>
      </w:r>
      <w:r w:rsidRPr="00FB5EE4">
        <w:rPr>
          <w:rFonts w:ascii="Book Antiqua" w:eastAsia="宋体" w:hAnsi="Book Antiqua" w:cs="宋体"/>
        </w:rPr>
        <w:t>: 455-461 [PMID: 22955054 DOI</w:t>
      </w:r>
      <w:r w:rsidR="00516E39">
        <w:rPr>
          <w:rFonts w:ascii="Book Antiqua" w:eastAsia="宋体" w:hAnsi="Book Antiqua" w:cs="宋体"/>
        </w:rPr>
        <w:t>: 10.1097/QAI.0b013e3182712d39</w:t>
      </w:r>
      <w:r w:rsidRPr="00FB5EE4">
        <w:rPr>
          <w:rFonts w:ascii="Book Antiqua" w:eastAsia="宋体" w:hAnsi="Book Antiqua" w:cs="宋体"/>
        </w:rPr>
        <w:t>]</w:t>
      </w:r>
    </w:p>
    <w:p w14:paraId="2D8982E3"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119 </w:t>
      </w:r>
      <w:r w:rsidRPr="00FB5EE4">
        <w:rPr>
          <w:rFonts w:ascii="Book Antiqua" w:eastAsia="宋体" w:hAnsi="Book Antiqua" w:cs="宋体"/>
          <w:b/>
          <w:bCs/>
        </w:rPr>
        <w:t>Conen A</w:t>
      </w:r>
      <w:r w:rsidRPr="00FB5EE4">
        <w:rPr>
          <w:rFonts w:ascii="Book Antiqua" w:eastAsia="宋体" w:hAnsi="Book Antiqua" w:cs="宋体"/>
        </w:rPr>
        <w:t>, Wang Q, Glass TR, Fux CA, Thurnheer MC, Orasch C, Calmy A, Bernasconi E, Vernazza P, Weber R, Bucher HC, Battegay M, Fehr J. Association of alcohol consumption and HIV surrogate markers in participants of the swiss HIV cohort study. </w:t>
      </w:r>
      <w:r w:rsidRPr="00FB5EE4">
        <w:rPr>
          <w:rFonts w:ascii="Book Antiqua" w:eastAsia="宋体" w:hAnsi="Book Antiqua" w:cs="宋体"/>
          <w:i/>
          <w:iCs/>
        </w:rPr>
        <w:t>J Acquir Immune Defic Syndr</w:t>
      </w:r>
      <w:r w:rsidRPr="00FB5EE4">
        <w:rPr>
          <w:rFonts w:ascii="Book Antiqua" w:eastAsia="宋体" w:hAnsi="Book Antiqua" w:cs="宋体"/>
        </w:rPr>
        <w:t> 2013; </w:t>
      </w:r>
      <w:r w:rsidRPr="00FB5EE4">
        <w:rPr>
          <w:rFonts w:ascii="Book Antiqua" w:eastAsia="宋体" w:hAnsi="Book Antiqua" w:cs="宋体"/>
          <w:b/>
          <w:bCs/>
        </w:rPr>
        <w:t>64</w:t>
      </w:r>
      <w:r w:rsidRPr="00FB5EE4">
        <w:rPr>
          <w:rFonts w:ascii="Book Antiqua" w:eastAsia="宋体" w:hAnsi="Book Antiqua" w:cs="宋体"/>
        </w:rPr>
        <w:t>: 472-478 [PMID: 23892243 DOI: 10.1097/QAI.0b013e3182a61ea9</w:t>
      </w:r>
      <w:r>
        <w:rPr>
          <w:rFonts w:ascii="Book Antiqua" w:eastAsia="宋体" w:hAnsi="Book Antiqua" w:cs="宋体"/>
        </w:rPr>
        <w:t>]</w:t>
      </w:r>
    </w:p>
    <w:p w14:paraId="0F6F0C3E"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120 </w:t>
      </w:r>
      <w:r w:rsidRPr="00FB5EE4">
        <w:rPr>
          <w:rFonts w:ascii="Book Antiqua" w:eastAsia="宋体" w:hAnsi="Book Antiqua" w:cs="宋体"/>
          <w:b/>
          <w:bCs/>
        </w:rPr>
        <w:t>Carrieri MP</w:t>
      </w:r>
      <w:r w:rsidRPr="00FB5EE4">
        <w:rPr>
          <w:rFonts w:ascii="Book Antiqua" w:eastAsia="宋体" w:hAnsi="Book Antiqua" w:cs="宋体"/>
        </w:rPr>
        <w:t>, Protopopescu C, Raffi F, March L, Reboud P, Spire B, Leport C. Low alcohol consumption as a predictor of higher CD4+ cell count in HIV-treated patients: a french paradox or a proxy of healthy behaviors? The ANRS APROCO-COPILOTE CO-08 cohort. </w:t>
      </w:r>
      <w:r w:rsidRPr="00FB5EE4">
        <w:rPr>
          <w:rFonts w:ascii="Book Antiqua" w:eastAsia="宋体" w:hAnsi="Book Antiqua" w:cs="宋体"/>
          <w:i/>
          <w:iCs/>
        </w:rPr>
        <w:t>J Acquir Immune Defic Syndr</w:t>
      </w:r>
      <w:r w:rsidRPr="00FB5EE4">
        <w:rPr>
          <w:rFonts w:ascii="Book Antiqua" w:eastAsia="宋体" w:hAnsi="Book Antiqua" w:cs="宋体"/>
        </w:rPr>
        <w:t> 2014; </w:t>
      </w:r>
      <w:r w:rsidRPr="00FB5EE4">
        <w:rPr>
          <w:rFonts w:ascii="Book Antiqua" w:eastAsia="宋体" w:hAnsi="Book Antiqua" w:cs="宋体"/>
          <w:b/>
          <w:bCs/>
        </w:rPr>
        <w:t>65</w:t>
      </w:r>
      <w:r w:rsidRPr="00FB5EE4">
        <w:rPr>
          <w:rFonts w:ascii="Book Antiqua" w:eastAsia="宋体" w:hAnsi="Book Antiqua" w:cs="宋体"/>
        </w:rPr>
        <w:t>: e148-e150 [PMID: 24346641 DOI: 10.1097/QAI.0000000000000087</w:t>
      </w:r>
      <w:r>
        <w:rPr>
          <w:rFonts w:ascii="Book Antiqua" w:eastAsia="宋体" w:hAnsi="Book Antiqua" w:cs="宋体"/>
        </w:rPr>
        <w:t>]</w:t>
      </w:r>
    </w:p>
    <w:p w14:paraId="32356ED5"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121 </w:t>
      </w:r>
      <w:r w:rsidRPr="00FB5EE4">
        <w:rPr>
          <w:rFonts w:ascii="Book Antiqua" w:eastAsia="宋体" w:hAnsi="Book Antiqua" w:cs="宋体"/>
          <w:b/>
          <w:bCs/>
        </w:rPr>
        <w:t>Naimi TS</w:t>
      </w:r>
      <w:r w:rsidRPr="00FB5EE4">
        <w:rPr>
          <w:rFonts w:ascii="Book Antiqua" w:eastAsia="宋体" w:hAnsi="Book Antiqua" w:cs="宋体"/>
        </w:rPr>
        <w:t>, Babor T, Chikritzhs T, Stockwell TR, McCambridge J, Miller P, Xuan Z, Bradley K, Blanchette JG, Kypri K, Saitz R. Let's Not "Relax" Evidence Standards when Recommending Risky Preventive Therapeutic Agents. </w:t>
      </w:r>
      <w:r w:rsidRPr="00FB5EE4">
        <w:rPr>
          <w:rFonts w:ascii="Book Antiqua" w:eastAsia="宋体" w:hAnsi="Book Antiqua" w:cs="宋体"/>
          <w:i/>
          <w:iCs/>
        </w:rPr>
        <w:t>Alcohol Clin Exp Res</w:t>
      </w:r>
      <w:r w:rsidRPr="00FB5EE4">
        <w:rPr>
          <w:rFonts w:ascii="Book Antiqua" w:eastAsia="宋体" w:hAnsi="Book Antiqua" w:cs="宋体"/>
        </w:rPr>
        <w:t> 2015; </w:t>
      </w:r>
      <w:r w:rsidRPr="00FB5EE4">
        <w:rPr>
          <w:rFonts w:ascii="Book Antiqua" w:eastAsia="宋体" w:hAnsi="Book Antiqua" w:cs="宋体"/>
          <w:b/>
          <w:bCs/>
        </w:rPr>
        <w:t>39</w:t>
      </w:r>
      <w:r w:rsidRPr="00FB5EE4">
        <w:rPr>
          <w:rFonts w:ascii="Book Antiqua" w:eastAsia="宋体" w:hAnsi="Book Antiqua" w:cs="宋体"/>
        </w:rPr>
        <w:t>: 1275-1276 [PMID: 25912415 DOI: 10.1111/acer.12724</w:t>
      </w:r>
      <w:r>
        <w:rPr>
          <w:rFonts w:ascii="Book Antiqua" w:eastAsia="宋体" w:hAnsi="Book Antiqua" w:cs="宋体"/>
        </w:rPr>
        <w:t>]</w:t>
      </w:r>
    </w:p>
    <w:p w14:paraId="46E99FB8"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 xml:space="preserve">122 </w:t>
      </w:r>
      <w:r w:rsidRPr="00CD6E97">
        <w:rPr>
          <w:rFonts w:ascii="Book Antiqua" w:eastAsia="宋体" w:hAnsi="Book Antiqua" w:cs="宋体"/>
          <w:b/>
        </w:rPr>
        <w:t>Samet JH,</w:t>
      </w:r>
      <w:r w:rsidRPr="00CD6E97">
        <w:t xml:space="preserve"> </w:t>
      </w:r>
      <w:r w:rsidRPr="00CD6E97">
        <w:rPr>
          <w:rFonts w:ascii="Book Antiqua" w:eastAsia="宋体" w:hAnsi="Book Antiqua" w:cs="宋体"/>
        </w:rPr>
        <w:t>Pace CA, Cheng DM, Coleman S, Bridden C, Pardesi M, Saggurti N, Raj A.</w:t>
      </w:r>
      <w:r w:rsidRPr="00FB5EE4">
        <w:rPr>
          <w:rFonts w:ascii="Book Antiqua" w:eastAsia="宋体" w:hAnsi="Book Antiqua" w:cs="宋体"/>
        </w:rPr>
        <w:t xml:space="preserve"> Alcohol use and sex risk behaviors among HIV-infected female sex workers (FSWs) and HIV-infected male clien</w:t>
      </w:r>
      <w:r>
        <w:rPr>
          <w:rFonts w:ascii="Book Antiqua" w:eastAsia="宋体" w:hAnsi="Book Antiqua" w:cs="宋体"/>
        </w:rPr>
        <w:t xml:space="preserve">ts of FSWs in India. </w:t>
      </w:r>
      <w:r w:rsidRPr="00CD6E97">
        <w:rPr>
          <w:rFonts w:ascii="Book Antiqua" w:eastAsia="宋体" w:hAnsi="Book Antiqua" w:cs="宋体"/>
          <w:i/>
        </w:rPr>
        <w:t>AIDS Behav</w:t>
      </w:r>
      <w:r w:rsidRPr="00FB5EE4">
        <w:rPr>
          <w:rFonts w:ascii="Book Antiqua" w:eastAsia="宋体" w:hAnsi="Book Antiqua" w:cs="宋体"/>
        </w:rPr>
        <w:t xml:space="preserve"> 2010; </w:t>
      </w:r>
      <w:r w:rsidRPr="00CD6E97">
        <w:rPr>
          <w:rFonts w:ascii="Book Antiqua" w:eastAsia="宋体" w:hAnsi="Book Antiqua" w:cs="宋体"/>
          <w:b/>
        </w:rPr>
        <w:t>14</w:t>
      </w:r>
      <w:r>
        <w:rPr>
          <w:rFonts w:ascii="Book Antiqua" w:eastAsia="宋体" w:hAnsi="Book Antiqua" w:cs="宋体"/>
        </w:rPr>
        <w:t>: S74–S83</w:t>
      </w:r>
      <w:r w:rsidRPr="00FB5EE4">
        <w:rPr>
          <w:rFonts w:ascii="Book Antiqua" w:eastAsia="宋体" w:hAnsi="Book Antiqua" w:cs="宋体"/>
        </w:rPr>
        <w:t xml:space="preserve"> </w:t>
      </w:r>
      <w:r>
        <w:rPr>
          <w:rFonts w:ascii="Book Antiqua" w:eastAsia="宋体" w:hAnsi="Book Antiqua" w:cs="宋体" w:hint="eastAsia"/>
        </w:rPr>
        <w:t>[</w:t>
      </w:r>
      <w:r w:rsidRPr="00CD6E97">
        <w:rPr>
          <w:rFonts w:ascii="Book Antiqua" w:eastAsia="宋体" w:hAnsi="Book Antiqua" w:cs="宋体"/>
        </w:rPr>
        <w:t>PMID: 20544381</w:t>
      </w:r>
      <w:r>
        <w:rPr>
          <w:rFonts w:ascii="Book Antiqua" w:eastAsia="宋体" w:hAnsi="Book Antiqua" w:cs="宋体" w:hint="eastAsia"/>
        </w:rPr>
        <w:t xml:space="preserve"> </w:t>
      </w:r>
      <w:r>
        <w:rPr>
          <w:rFonts w:ascii="Book Antiqua" w:eastAsia="宋体" w:hAnsi="Book Antiqua" w:cs="宋体"/>
        </w:rPr>
        <w:t>DOI: 10.1007/s10461-010-9723-y]</w:t>
      </w:r>
    </w:p>
    <w:p w14:paraId="0BA1347B"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123 </w:t>
      </w:r>
      <w:r w:rsidRPr="00FB5EE4">
        <w:rPr>
          <w:rFonts w:ascii="Book Antiqua" w:eastAsia="宋体" w:hAnsi="Book Antiqua" w:cs="宋体"/>
          <w:b/>
          <w:bCs/>
        </w:rPr>
        <w:t>Chaudhry AA</w:t>
      </w:r>
      <w:r w:rsidRPr="00FB5EE4">
        <w:rPr>
          <w:rFonts w:ascii="Book Antiqua" w:eastAsia="宋体" w:hAnsi="Book Antiqua" w:cs="宋体"/>
        </w:rPr>
        <w:t>, Botsko M, Weiss L, Egan JE, Mitty J, Estrada B, Lucas GM, Woodson T, Flanigan TP, Fiellin DA. Participant characteristics and HIV risk behaviors among individuals entering integrated buprenorphine/naloxone and HIV care. </w:t>
      </w:r>
      <w:r w:rsidRPr="00FB5EE4">
        <w:rPr>
          <w:rFonts w:ascii="Book Antiqua" w:eastAsia="宋体" w:hAnsi="Book Antiqua" w:cs="宋体"/>
          <w:i/>
          <w:iCs/>
        </w:rPr>
        <w:t>J Acquir Immune Defic Syndr</w:t>
      </w:r>
      <w:r w:rsidRPr="00FB5EE4">
        <w:rPr>
          <w:rFonts w:ascii="Book Antiqua" w:eastAsia="宋体" w:hAnsi="Book Antiqua" w:cs="宋体"/>
        </w:rPr>
        <w:t> 2011; </w:t>
      </w:r>
      <w:r w:rsidRPr="00FB5EE4">
        <w:rPr>
          <w:rFonts w:ascii="Book Antiqua" w:eastAsia="宋体" w:hAnsi="Book Antiqua" w:cs="宋体"/>
          <w:b/>
          <w:bCs/>
        </w:rPr>
        <w:t xml:space="preserve">56 </w:t>
      </w:r>
      <w:r w:rsidRPr="00CD6E97">
        <w:rPr>
          <w:rFonts w:ascii="Book Antiqua" w:eastAsia="宋体" w:hAnsi="Book Antiqua" w:cs="宋体"/>
          <w:bCs/>
        </w:rPr>
        <w:t>Suppl 1</w:t>
      </w:r>
      <w:r w:rsidRPr="00CD6E97">
        <w:rPr>
          <w:rFonts w:ascii="Book Antiqua" w:eastAsia="宋体" w:hAnsi="Book Antiqua" w:cs="宋体"/>
        </w:rPr>
        <w:t>:</w:t>
      </w:r>
      <w:r w:rsidRPr="00FB5EE4">
        <w:rPr>
          <w:rFonts w:ascii="Book Antiqua" w:eastAsia="宋体" w:hAnsi="Book Antiqua" w:cs="宋体"/>
        </w:rPr>
        <w:t xml:space="preserve"> S14-S21 [PMID: 21317589 DOI: 10.1097/QAI.0b013e318209d3b9</w:t>
      </w:r>
      <w:r>
        <w:rPr>
          <w:rFonts w:ascii="Book Antiqua" w:eastAsia="宋体" w:hAnsi="Book Antiqua" w:cs="宋体"/>
        </w:rPr>
        <w:t>]</w:t>
      </w:r>
    </w:p>
    <w:p w14:paraId="426715F8"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124 </w:t>
      </w:r>
      <w:r w:rsidRPr="00FB5EE4">
        <w:rPr>
          <w:rFonts w:ascii="Book Antiqua" w:eastAsia="宋体" w:hAnsi="Book Antiqua" w:cs="宋体"/>
          <w:b/>
          <w:bCs/>
        </w:rPr>
        <w:t>Hasse B</w:t>
      </w:r>
      <w:r w:rsidRPr="00FB5EE4">
        <w:rPr>
          <w:rFonts w:ascii="Book Antiqua" w:eastAsia="宋体" w:hAnsi="Book Antiqua" w:cs="宋体"/>
        </w:rPr>
        <w:t>, Ledergerber B, Hirschel B, Vernazza P, Glass TR, Jeannin A, Evison JM, Elzi L, Cavassini M, Bernasconi E, Nicca D, Weber R. Frequency and determinants of unprotected sex among HIV-infected persons: the Swiss HIV cohort study. </w:t>
      </w:r>
      <w:r w:rsidRPr="00FB5EE4">
        <w:rPr>
          <w:rFonts w:ascii="Book Antiqua" w:eastAsia="宋体" w:hAnsi="Book Antiqua" w:cs="宋体"/>
          <w:i/>
          <w:iCs/>
        </w:rPr>
        <w:t>Clin Infect Dis</w:t>
      </w:r>
      <w:r w:rsidRPr="00FB5EE4">
        <w:rPr>
          <w:rFonts w:ascii="Book Antiqua" w:eastAsia="宋体" w:hAnsi="Book Antiqua" w:cs="宋体"/>
        </w:rPr>
        <w:t> 2010; </w:t>
      </w:r>
      <w:r w:rsidRPr="00FB5EE4">
        <w:rPr>
          <w:rFonts w:ascii="Book Antiqua" w:eastAsia="宋体" w:hAnsi="Book Antiqua" w:cs="宋体"/>
          <w:b/>
          <w:bCs/>
        </w:rPr>
        <w:t>51</w:t>
      </w:r>
      <w:r w:rsidRPr="00FB5EE4">
        <w:rPr>
          <w:rFonts w:ascii="Book Antiqua" w:eastAsia="宋体" w:hAnsi="Book Antiqua" w:cs="宋体"/>
        </w:rPr>
        <w:t>: 1314-1322 [PMID: 21034200 DOI: 10.1086/656809</w:t>
      </w:r>
      <w:r>
        <w:rPr>
          <w:rFonts w:ascii="Book Antiqua" w:eastAsia="宋体" w:hAnsi="Book Antiqua" w:cs="宋体"/>
        </w:rPr>
        <w:t>]</w:t>
      </w:r>
    </w:p>
    <w:p w14:paraId="07C2A948"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125 </w:t>
      </w:r>
      <w:r w:rsidRPr="00FB5EE4">
        <w:rPr>
          <w:rFonts w:ascii="Book Antiqua" w:eastAsia="宋体" w:hAnsi="Book Antiqua" w:cs="宋体"/>
          <w:b/>
          <w:bCs/>
        </w:rPr>
        <w:t>Sullivan LE</w:t>
      </w:r>
      <w:r w:rsidRPr="00FB5EE4">
        <w:rPr>
          <w:rFonts w:ascii="Book Antiqua" w:eastAsia="宋体" w:hAnsi="Book Antiqua" w:cs="宋体"/>
        </w:rPr>
        <w:t xml:space="preserve">, Saitz R, Cheng DM, Libman H, Nunes D, Samet JH. The impact of alcohol use on depressive symptoms in human immunodeficiency virus-infected </w:t>
      </w:r>
      <w:r w:rsidRPr="00FB5EE4">
        <w:rPr>
          <w:rFonts w:ascii="Book Antiqua" w:eastAsia="宋体" w:hAnsi="Book Antiqua" w:cs="宋体"/>
        </w:rPr>
        <w:lastRenderedPageBreak/>
        <w:t>patients. </w:t>
      </w:r>
      <w:r w:rsidRPr="00FB5EE4">
        <w:rPr>
          <w:rFonts w:ascii="Book Antiqua" w:eastAsia="宋体" w:hAnsi="Book Antiqua" w:cs="宋体"/>
          <w:i/>
          <w:iCs/>
        </w:rPr>
        <w:t>Addiction</w:t>
      </w:r>
      <w:r w:rsidRPr="00FB5EE4">
        <w:rPr>
          <w:rFonts w:ascii="Book Antiqua" w:eastAsia="宋体" w:hAnsi="Book Antiqua" w:cs="宋体"/>
        </w:rPr>
        <w:t> 2008; </w:t>
      </w:r>
      <w:r w:rsidRPr="00FB5EE4">
        <w:rPr>
          <w:rFonts w:ascii="Book Antiqua" w:eastAsia="宋体" w:hAnsi="Book Antiqua" w:cs="宋体"/>
          <w:b/>
          <w:bCs/>
        </w:rPr>
        <w:t>103</w:t>
      </w:r>
      <w:r w:rsidRPr="00FB5EE4">
        <w:rPr>
          <w:rFonts w:ascii="Book Antiqua" w:eastAsia="宋体" w:hAnsi="Book Antiqua" w:cs="宋体"/>
        </w:rPr>
        <w:t>: 1461-1467 [PMID: 18637000 DOI: 10.1111/j.1360-0443.2008.02245.x</w:t>
      </w:r>
      <w:r>
        <w:rPr>
          <w:rFonts w:ascii="Book Antiqua" w:eastAsia="宋体" w:hAnsi="Book Antiqua" w:cs="宋体"/>
        </w:rPr>
        <w:t>]</w:t>
      </w:r>
    </w:p>
    <w:p w14:paraId="51E4EEFF"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126 </w:t>
      </w:r>
      <w:r w:rsidRPr="00FB5EE4">
        <w:rPr>
          <w:rFonts w:ascii="Book Antiqua" w:eastAsia="宋体" w:hAnsi="Book Antiqua" w:cs="宋体"/>
          <w:b/>
          <w:bCs/>
        </w:rPr>
        <w:t>Goodness TM</w:t>
      </w:r>
      <w:r w:rsidRPr="00FB5EE4">
        <w:rPr>
          <w:rFonts w:ascii="Book Antiqua" w:eastAsia="宋体" w:hAnsi="Book Antiqua" w:cs="宋体"/>
        </w:rPr>
        <w:t>, Palfai TP, Cheng DM, Coleman SM, Bridden C, Blokhina E, Krupitsky E, Samet JH. Depressive symptoms and antiretroviral therapy (ART) initiation among HIV-infected Russian drinkers. </w:t>
      </w:r>
      <w:r w:rsidRPr="00FB5EE4">
        <w:rPr>
          <w:rFonts w:ascii="Book Antiqua" w:eastAsia="宋体" w:hAnsi="Book Antiqua" w:cs="宋体"/>
          <w:i/>
          <w:iCs/>
        </w:rPr>
        <w:t>AIDS Behav</w:t>
      </w:r>
      <w:r w:rsidRPr="00FB5EE4">
        <w:rPr>
          <w:rFonts w:ascii="Book Antiqua" w:eastAsia="宋体" w:hAnsi="Book Antiqua" w:cs="宋体"/>
        </w:rPr>
        <w:t> 2014; </w:t>
      </w:r>
      <w:r w:rsidRPr="00FB5EE4">
        <w:rPr>
          <w:rFonts w:ascii="Book Antiqua" w:eastAsia="宋体" w:hAnsi="Book Antiqua" w:cs="宋体"/>
          <w:b/>
          <w:bCs/>
        </w:rPr>
        <w:t>18</w:t>
      </w:r>
      <w:r w:rsidRPr="00FB5EE4">
        <w:rPr>
          <w:rFonts w:ascii="Book Antiqua" w:eastAsia="宋体" w:hAnsi="Book Antiqua" w:cs="宋体"/>
        </w:rPr>
        <w:t>: 1085-1093 [PMID: 24337725 DOI: 10.1007/s10461-013-0674-y</w:t>
      </w:r>
      <w:r>
        <w:rPr>
          <w:rFonts w:ascii="Book Antiqua" w:eastAsia="宋体" w:hAnsi="Book Antiqua" w:cs="宋体"/>
        </w:rPr>
        <w:t>]</w:t>
      </w:r>
    </w:p>
    <w:p w14:paraId="56B17D2F"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127 </w:t>
      </w:r>
      <w:r w:rsidRPr="00FB5EE4">
        <w:rPr>
          <w:rFonts w:ascii="Book Antiqua" w:eastAsia="宋体" w:hAnsi="Book Antiqua" w:cs="宋体"/>
          <w:b/>
          <w:bCs/>
        </w:rPr>
        <w:t>Gonzalez JS</w:t>
      </w:r>
      <w:r w:rsidRPr="00FB5EE4">
        <w:rPr>
          <w:rFonts w:ascii="Book Antiqua" w:eastAsia="宋体" w:hAnsi="Book Antiqua" w:cs="宋体"/>
        </w:rPr>
        <w:t>, Batchelder AW, Psaros C, Safren SA. Depression and HIV/AIDS treatment nonadherence: a review and meta-analysis. </w:t>
      </w:r>
      <w:r w:rsidRPr="00FB5EE4">
        <w:rPr>
          <w:rFonts w:ascii="Book Antiqua" w:eastAsia="宋体" w:hAnsi="Book Antiqua" w:cs="宋体"/>
          <w:i/>
          <w:iCs/>
        </w:rPr>
        <w:t>J Acquir Immune Defic Syndr</w:t>
      </w:r>
      <w:r w:rsidRPr="00FB5EE4">
        <w:rPr>
          <w:rFonts w:ascii="Book Antiqua" w:eastAsia="宋体" w:hAnsi="Book Antiqua" w:cs="宋体"/>
        </w:rPr>
        <w:t> 2011; </w:t>
      </w:r>
      <w:r w:rsidRPr="00FB5EE4">
        <w:rPr>
          <w:rFonts w:ascii="Book Antiqua" w:eastAsia="宋体" w:hAnsi="Book Antiqua" w:cs="宋体"/>
          <w:b/>
          <w:bCs/>
        </w:rPr>
        <w:t>58</w:t>
      </w:r>
      <w:r w:rsidRPr="00FB5EE4">
        <w:rPr>
          <w:rFonts w:ascii="Book Antiqua" w:eastAsia="宋体" w:hAnsi="Book Antiqua" w:cs="宋体"/>
        </w:rPr>
        <w:t>: 181-187 [PMID: 21857529 DOI: 10.1097/QAI.0b013e31822d490a</w:t>
      </w:r>
      <w:r>
        <w:rPr>
          <w:rFonts w:ascii="Book Antiqua" w:eastAsia="宋体" w:hAnsi="Book Antiqua" w:cs="宋体"/>
        </w:rPr>
        <w:t>]</w:t>
      </w:r>
    </w:p>
    <w:p w14:paraId="721C5807"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128 </w:t>
      </w:r>
      <w:r w:rsidRPr="00FB5EE4">
        <w:rPr>
          <w:rFonts w:ascii="Book Antiqua" w:eastAsia="宋体" w:hAnsi="Book Antiqua" w:cs="宋体"/>
          <w:b/>
          <w:bCs/>
        </w:rPr>
        <w:t>Kim TW</w:t>
      </w:r>
      <w:r w:rsidRPr="00FB5EE4">
        <w:rPr>
          <w:rFonts w:ascii="Book Antiqua" w:eastAsia="宋体" w:hAnsi="Book Antiqua" w:cs="宋体"/>
        </w:rPr>
        <w:t>, Palepu A, Cheng DM, Libman H, Saitz R, Samet JH. Factors associated with discontinuation of antiretroviral therapy in HIV-infected patients with alcohol problems. </w:t>
      </w:r>
      <w:r w:rsidRPr="00FB5EE4">
        <w:rPr>
          <w:rFonts w:ascii="Book Antiqua" w:eastAsia="宋体" w:hAnsi="Book Antiqua" w:cs="宋体"/>
          <w:i/>
          <w:iCs/>
        </w:rPr>
        <w:t>AIDS Care</w:t>
      </w:r>
      <w:r w:rsidRPr="00FB5EE4">
        <w:rPr>
          <w:rFonts w:ascii="Book Antiqua" w:eastAsia="宋体" w:hAnsi="Book Antiqua" w:cs="宋体"/>
        </w:rPr>
        <w:t> 2007; </w:t>
      </w:r>
      <w:r w:rsidRPr="00FB5EE4">
        <w:rPr>
          <w:rFonts w:ascii="Book Antiqua" w:eastAsia="宋体" w:hAnsi="Book Antiqua" w:cs="宋体"/>
          <w:b/>
          <w:bCs/>
        </w:rPr>
        <w:t>19</w:t>
      </w:r>
      <w:r w:rsidRPr="00FB5EE4">
        <w:rPr>
          <w:rFonts w:ascii="Book Antiqua" w:eastAsia="宋体" w:hAnsi="Book Antiqua" w:cs="宋体"/>
        </w:rPr>
        <w:t>: 1039-1047 [PMID: 17852002 DOI: 10.1080/09540120701294245</w:t>
      </w:r>
      <w:r>
        <w:rPr>
          <w:rFonts w:ascii="Book Antiqua" w:eastAsia="宋体" w:hAnsi="Book Antiqua" w:cs="宋体"/>
        </w:rPr>
        <w:t>]</w:t>
      </w:r>
    </w:p>
    <w:p w14:paraId="4469EA39"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129 </w:t>
      </w:r>
      <w:r w:rsidRPr="00FB5EE4">
        <w:rPr>
          <w:rFonts w:ascii="Book Antiqua" w:eastAsia="宋体" w:hAnsi="Book Antiqua" w:cs="宋体"/>
          <w:b/>
          <w:bCs/>
        </w:rPr>
        <w:t>Conaty TP</w:t>
      </w:r>
      <w:r w:rsidRPr="00FB5EE4">
        <w:rPr>
          <w:rFonts w:ascii="Book Antiqua" w:eastAsia="宋体" w:hAnsi="Book Antiqua" w:cs="宋体"/>
        </w:rPr>
        <w:t>. More about March editorial. </w:t>
      </w:r>
      <w:r w:rsidRPr="00FB5EE4">
        <w:rPr>
          <w:rFonts w:ascii="Book Antiqua" w:eastAsia="宋体" w:hAnsi="Book Antiqua" w:cs="宋体"/>
          <w:i/>
          <w:iCs/>
        </w:rPr>
        <w:t>J Am Dent Assoc</w:t>
      </w:r>
      <w:r w:rsidRPr="00FB5EE4">
        <w:rPr>
          <w:rFonts w:ascii="Book Antiqua" w:eastAsia="宋体" w:hAnsi="Book Antiqua" w:cs="宋体"/>
        </w:rPr>
        <w:t> 2008; </w:t>
      </w:r>
      <w:r w:rsidRPr="00FB5EE4">
        <w:rPr>
          <w:rFonts w:ascii="Book Antiqua" w:eastAsia="宋体" w:hAnsi="Book Antiqua" w:cs="宋体"/>
          <w:b/>
          <w:bCs/>
        </w:rPr>
        <w:t>139</w:t>
      </w:r>
      <w:r w:rsidRPr="00FB5EE4">
        <w:rPr>
          <w:rFonts w:ascii="Book Antiqua" w:eastAsia="宋体" w:hAnsi="Book Antiqua" w:cs="宋体"/>
        </w:rPr>
        <w:t>: 659-660 [PMID: 18519980 DOI: 10.1097/PSY.0b013e3181777a5f</w:t>
      </w:r>
      <w:r>
        <w:rPr>
          <w:rFonts w:ascii="Book Antiqua" w:eastAsia="宋体" w:hAnsi="Book Antiqua" w:cs="宋体"/>
        </w:rPr>
        <w:t>]</w:t>
      </w:r>
    </w:p>
    <w:p w14:paraId="2E4B52EB"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130 </w:t>
      </w:r>
      <w:r w:rsidRPr="00FB5EE4">
        <w:rPr>
          <w:rFonts w:ascii="Book Antiqua" w:eastAsia="宋体" w:hAnsi="Book Antiqua" w:cs="宋体"/>
          <w:b/>
          <w:bCs/>
        </w:rPr>
        <w:t>Ghebremichael M</w:t>
      </w:r>
      <w:r w:rsidRPr="00FB5EE4">
        <w:rPr>
          <w:rFonts w:ascii="Book Antiqua" w:eastAsia="宋体" w:hAnsi="Book Antiqua" w:cs="宋体"/>
        </w:rPr>
        <w:t>, Paintsil E, Ickovics JR, Vlahov D, Schuman P, Boland R, Schoenbaum E, Moore J, Zhang H. Longitudinal association of alcohol use with HIV disease progression and psychological health of women with HIV. </w:t>
      </w:r>
      <w:r w:rsidRPr="00FB5EE4">
        <w:rPr>
          <w:rFonts w:ascii="Book Antiqua" w:eastAsia="宋体" w:hAnsi="Book Antiqua" w:cs="宋体"/>
          <w:i/>
          <w:iCs/>
        </w:rPr>
        <w:t>AIDS Care</w:t>
      </w:r>
      <w:r w:rsidRPr="00FB5EE4">
        <w:rPr>
          <w:rFonts w:ascii="Book Antiqua" w:eastAsia="宋体" w:hAnsi="Book Antiqua" w:cs="宋体"/>
        </w:rPr>
        <w:t> 2009; </w:t>
      </w:r>
      <w:r w:rsidRPr="00FB5EE4">
        <w:rPr>
          <w:rFonts w:ascii="Book Antiqua" w:eastAsia="宋体" w:hAnsi="Book Antiqua" w:cs="宋体"/>
          <w:b/>
          <w:bCs/>
        </w:rPr>
        <w:t>21</w:t>
      </w:r>
      <w:r w:rsidRPr="00FB5EE4">
        <w:rPr>
          <w:rFonts w:ascii="Book Antiqua" w:eastAsia="宋体" w:hAnsi="Book Antiqua" w:cs="宋体"/>
        </w:rPr>
        <w:t>: 834-841 [PMID: 20024739 DOI: 10.1080/09540120802537864</w:t>
      </w:r>
      <w:r>
        <w:rPr>
          <w:rFonts w:ascii="Book Antiqua" w:eastAsia="宋体" w:hAnsi="Book Antiqua" w:cs="宋体"/>
        </w:rPr>
        <w:t>]</w:t>
      </w:r>
    </w:p>
    <w:p w14:paraId="1AB8BC6B"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131 </w:t>
      </w:r>
      <w:r w:rsidRPr="00FB5EE4">
        <w:rPr>
          <w:rFonts w:ascii="Book Antiqua" w:eastAsia="宋体" w:hAnsi="Book Antiqua" w:cs="宋体"/>
          <w:b/>
          <w:bCs/>
        </w:rPr>
        <w:t>Westergaard RP</w:t>
      </w:r>
      <w:r w:rsidRPr="00FB5EE4">
        <w:rPr>
          <w:rFonts w:ascii="Book Antiqua" w:eastAsia="宋体" w:hAnsi="Book Antiqua" w:cs="宋体"/>
        </w:rPr>
        <w:t>, Hess T, Astemborski J, Mehta SH, Kirk GD. Longitudinal changes in engagement in care and viral suppression for HIV-infected injection drug users. </w:t>
      </w:r>
      <w:r w:rsidRPr="00FB5EE4">
        <w:rPr>
          <w:rFonts w:ascii="Book Antiqua" w:eastAsia="宋体" w:hAnsi="Book Antiqua" w:cs="宋体"/>
          <w:i/>
          <w:iCs/>
        </w:rPr>
        <w:t>AIDS</w:t>
      </w:r>
      <w:r w:rsidRPr="00FB5EE4">
        <w:rPr>
          <w:rFonts w:ascii="Book Antiqua" w:eastAsia="宋体" w:hAnsi="Book Antiqua" w:cs="宋体"/>
        </w:rPr>
        <w:t> 2013; </w:t>
      </w:r>
      <w:r w:rsidRPr="00FB5EE4">
        <w:rPr>
          <w:rFonts w:ascii="Book Antiqua" w:eastAsia="宋体" w:hAnsi="Book Antiqua" w:cs="宋体"/>
          <w:b/>
          <w:bCs/>
        </w:rPr>
        <w:t>27</w:t>
      </w:r>
      <w:r w:rsidRPr="00FB5EE4">
        <w:rPr>
          <w:rFonts w:ascii="Book Antiqua" w:eastAsia="宋体" w:hAnsi="Book Antiqua" w:cs="宋体"/>
        </w:rPr>
        <w:t>: 2559-2566 [PMID: 23770493 DOI: 10.1097/QAD.0b013e328363bff2</w:t>
      </w:r>
      <w:r>
        <w:rPr>
          <w:rFonts w:ascii="Book Antiqua" w:eastAsia="宋体" w:hAnsi="Book Antiqua" w:cs="宋体"/>
        </w:rPr>
        <w:t>]</w:t>
      </w:r>
    </w:p>
    <w:p w14:paraId="3C210D71"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132 </w:t>
      </w:r>
      <w:r w:rsidRPr="00FB5EE4">
        <w:rPr>
          <w:rFonts w:ascii="Book Antiqua" w:eastAsia="宋体" w:hAnsi="Book Antiqua" w:cs="宋体"/>
          <w:b/>
          <w:bCs/>
        </w:rPr>
        <w:t>Salmon-Ceron D</w:t>
      </w:r>
      <w:r w:rsidRPr="00FB5EE4">
        <w:rPr>
          <w:rFonts w:ascii="Book Antiqua" w:eastAsia="宋体" w:hAnsi="Book Antiqua" w:cs="宋体"/>
        </w:rPr>
        <w:t>, Lewden C, Morlat P, Bévilacqua S, Jougla E, Bonnet F, Héripret L, Costagliola D, May T, Chêne G. Liver disease as a major cause of death among HIV infected patients: role of hepatitis C and B viruses and alcohol. </w:t>
      </w:r>
      <w:r w:rsidRPr="00FB5EE4">
        <w:rPr>
          <w:rFonts w:ascii="Book Antiqua" w:eastAsia="宋体" w:hAnsi="Book Antiqua" w:cs="宋体"/>
          <w:i/>
          <w:iCs/>
        </w:rPr>
        <w:t>J Hepatol</w:t>
      </w:r>
      <w:r w:rsidRPr="00FB5EE4">
        <w:rPr>
          <w:rFonts w:ascii="Book Antiqua" w:eastAsia="宋体" w:hAnsi="Book Antiqua" w:cs="宋体"/>
        </w:rPr>
        <w:t> 2005; </w:t>
      </w:r>
      <w:r w:rsidRPr="00FB5EE4">
        <w:rPr>
          <w:rFonts w:ascii="Book Antiqua" w:eastAsia="宋体" w:hAnsi="Book Antiqua" w:cs="宋体"/>
          <w:b/>
          <w:bCs/>
        </w:rPr>
        <w:t>42</w:t>
      </w:r>
      <w:r w:rsidRPr="00FB5EE4">
        <w:rPr>
          <w:rFonts w:ascii="Book Antiqua" w:eastAsia="宋体" w:hAnsi="Book Antiqua" w:cs="宋体"/>
        </w:rPr>
        <w:t>: 799-805 [PMID: 15973779]</w:t>
      </w:r>
    </w:p>
    <w:p w14:paraId="5B0D8735"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133 </w:t>
      </w:r>
      <w:r w:rsidRPr="00FB5EE4">
        <w:rPr>
          <w:rFonts w:ascii="Book Antiqua" w:eastAsia="宋体" w:hAnsi="Book Antiqua" w:cs="宋体"/>
          <w:b/>
          <w:bCs/>
        </w:rPr>
        <w:t>Joshi D</w:t>
      </w:r>
      <w:r w:rsidRPr="00FB5EE4">
        <w:rPr>
          <w:rFonts w:ascii="Book Antiqua" w:eastAsia="宋体" w:hAnsi="Book Antiqua" w:cs="宋体"/>
        </w:rPr>
        <w:t>, O'Grady J, Dieterich D, Gazzard B, Agarwal K. Increasing burden of liver disease in patients with HIV infection. </w:t>
      </w:r>
      <w:r w:rsidRPr="00FB5EE4">
        <w:rPr>
          <w:rFonts w:ascii="Book Antiqua" w:eastAsia="宋体" w:hAnsi="Book Antiqua" w:cs="宋体"/>
          <w:i/>
          <w:iCs/>
        </w:rPr>
        <w:t>Lancet</w:t>
      </w:r>
      <w:r w:rsidRPr="00FB5EE4">
        <w:rPr>
          <w:rFonts w:ascii="Book Antiqua" w:eastAsia="宋体" w:hAnsi="Book Antiqua" w:cs="宋体"/>
        </w:rPr>
        <w:t> 2011; </w:t>
      </w:r>
      <w:r w:rsidRPr="00FB5EE4">
        <w:rPr>
          <w:rFonts w:ascii="Book Antiqua" w:eastAsia="宋体" w:hAnsi="Book Antiqua" w:cs="宋体"/>
          <w:b/>
          <w:bCs/>
        </w:rPr>
        <w:t>377</w:t>
      </w:r>
      <w:r w:rsidRPr="00FB5EE4">
        <w:rPr>
          <w:rFonts w:ascii="Book Antiqua" w:eastAsia="宋体" w:hAnsi="Book Antiqua" w:cs="宋体"/>
        </w:rPr>
        <w:t>: 1198-1209 [PMID: 21459211 DOI: 10.1016/S0140-6736(10)62001-6</w:t>
      </w:r>
      <w:r>
        <w:rPr>
          <w:rFonts w:ascii="Book Antiqua" w:eastAsia="宋体" w:hAnsi="Book Antiqua" w:cs="宋体"/>
        </w:rPr>
        <w:t>]</w:t>
      </w:r>
    </w:p>
    <w:p w14:paraId="3108F052"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134 </w:t>
      </w:r>
      <w:r w:rsidRPr="00FB5EE4">
        <w:rPr>
          <w:rFonts w:ascii="Book Antiqua" w:eastAsia="宋体" w:hAnsi="Book Antiqua" w:cs="宋体"/>
          <w:b/>
          <w:bCs/>
        </w:rPr>
        <w:t>Kelso NE</w:t>
      </w:r>
      <w:r w:rsidRPr="00FB5EE4">
        <w:rPr>
          <w:rFonts w:ascii="Book Antiqua" w:eastAsia="宋体" w:hAnsi="Book Antiqua" w:cs="宋体"/>
        </w:rPr>
        <w:t>, Sheps DS, Cook RL. The association between alcohol use and cardiovascular disease among people living with HIV: a systematic review. </w:t>
      </w:r>
      <w:r w:rsidRPr="00FB5EE4">
        <w:rPr>
          <w:rFonts w:ascii="Book Antiqua" w:eastAsia="宋体" w:hAnsi="Book Antiqua" w:cs="宋体"/>
          <w:i/>
          <w:iCs/>
        </w:rPr>
        <w:t>Am J Drug Alcohol Abuse</w:t>
      </w:r>
      <w:r w:rsidRPr="00FB5EE4">
        <w:rPr>
          <w:rFonts w:ascii="Book Antiqua" w:eastAsia="宋体" w:hAnsi="Book Antiqua" w:cs="宋体"/>
        </w:rPr>
        <w:t> 2015; </w:t>
      </w:r>
      <w:r w:rsidRPr="00FB5EE4">
        <w:rPr>
          <w:rFonts w:ascii="Book Antiqua" w:eastAsia="宋体" w:hAnsi="Book Antiqua" w:cs="宋体"/>
          <w:b/>
          <w:bCs/>
        </w:rPr>
        <w:t>41</w:t>
      </w:r>
      <w:r w:rsidRPr="00FB5EE4">
        <w:rPr>
          <w:rFonts w:ascii="Book Antiqua" w:eastAsia="宋体" w:hAnsi="Book Antiqua" w:cs="宋体"/>
        </w:rPr>
        <w:t>: 479-488 [PMID: 26286352 DOI: 10.3109/00952990.2015.1058812</w:t>
      </w:r>
      <w:r>
        <w:rPr>
          <w:rFonts w:ascii="Book Antiqua" w:eastAsia="宋体" w:hAnsi="Book Antiqua" w:cs="宋体"/>
        </w:rPr>
        <w:t>]</w:t>
      </w:r>
    </w:p>
    <w:p w14:paraId="3EF83B20"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lastRenderedPageBreak/>
        <w:t>135 </w:t>
      </w:r>
      <w:r w:rsidRPr="00FB5EE4">
        <w:rPr>
          <w:rFonts w:ascii="Book Antiqua" w:eastAsia="宋体" w:hAnsi="Book Antiqua" w:cs="宋体"/>
          <w:b/>
          <w:bCs/>
        </w:rPr>
        <w:t>Depp TB</w:t>
      </w:r>
      <w:r w:rsidRPr="00FB5EE4">
        <w:rPr>
          <w:rFonts w:ascii="Book Antiqua" w:eastAsia="宋体" w:hAnsi="Book Antiqua" w:cs="宋体"/>
        </w:rPr>
        <w:t>, McGinnis KA, Kraemer K, Akgün KM, Edelman EJ, Fiellin DA, Butt AA, Crystal S, Gordon AJ, Freiberg M, Gibert CL, Rimland D, Bryant KJ, Crothers K. Risk factors associated with acute exacerbation of chronic obstructive pulmonary disease in HIV-infected and uninfected patients. </w:t>
      </w:r>
      <w:r w:rsidRPr="00FB5EE4">
        <w:rPr>
          <w:rFonts w:ascii="Book Antiqua" w:eastAsia="宋体" w:hAnsi="Book Antiqua" w:cs="宋体"/>
          <w:i/>
          <w:iCs/>
        </w:rPr>
        <w:t>AIDS</w:t>
      </w:r>
      <w:r w:rsidRPr="00FB5EE4">
        <w:rPr>
          <w:rFonts w:ascii="Book Antiqua" w:eastAsia="宋体" w:hAnsi="Book Antiqua" w:cs="宋体"/>
        </w:rPr>
        <w:t> 2016; </w:t>
      </w:r>
      <w:r w:rsidRPr="00FB5EE4">
        <w:rPr>
          <w:rFonts w:ascii="Book Antiqua" w:eastAsia="宋体" w:hAnsi="Book Antiqua" w:cs="宋体"/>
          <w:b/>
          <w:bCs/>
        </w:rPr>
        <w:t>30</w:t>
      </w:r>
      <w:r w:rsidRPr="00FB5EE4">
        <w:rPr>
          <w:rFonts w:ascii="Book Antiqua" w:eastAsia="宋体" w:hAnsi="Book Antiqua" w:cs="宋体"/>
        </w:rPr>
        <w:t>: 455-463 [PMID: 26765938 DOI: 10.1097/QAD.0000000000000940</w:t>
      </w:r>
      <w:r>
        <w:rPr>
          <w:rFonts w:ascii="Book Antiqua" w:eastAsia="宋体" w:hAnsi="Book Antiqua" w:cs="宋体"/>
        </w:rPr>
        <w:t>]</w:t>
      </w:r>
    </w:p>
    <w:p w14:paraId="54012373"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136 </w:t>
      </w:r>
      <w:r w:rsidRPr="00FB5EE4">
        <w:rPr>
          <w:rFonts w:ascii="Book Antiqua" w:eastAsia="宋体" w:hAnsi="Book Antiqua" w:cs="宋体"/>
          <w:b/>
          <w:bCs/>
        </w:rPr>
        <w:t>DeLorenze GN</w:t>
      </w:r>
      <w:r w:rsidRPr="00FB5EE4">
        <w:rPr>
          <w:rFonts w:ascii="Book Antiqua" w:eastAsia="宋体" w:hAnsi="Book Antiqua" w:cs="宋体"/>
        </w:rPr>
        <w:t>, Weisner C, Tsai AL, Satre DD, Quesenberry CP. Excess mortality among HIV-infected patients diagnosed with substance use dependence or abuse receiving care in a fully integrated medical care program. </w:t>
      </w:r>
      <w:r w:rsidRPr="00FB5EE4">
        <w:rPr>
          <w:rFonts w:ascii="Book Antiqua" w:eastAsia="宋体" w:hAnsi="Book Antiqua" w:cs="宋体"/>
          <w:i/>
          <w:iCs/>
        </w:rPr>
        <w:t>Alcohol Clin Exp Res</w:t>
      </w:r>
      <w:r w:rsidRPr="00FB5EE4">
        <w:rPr>
          <w:rFonts w:ascii="Book Antiqua" w:eastAsia="宋体" w:hAnsi="Book Antiqua" w:cs="宋体"/>
        </w:rPr>
        <w:t> 2011; </w:t>
      </w:r>
      <w:r w:rsidRPr="00FB5EE4">
        <w:rPr>
          <w:rFonts w:ascii="Book Antiqua" w:eastAsia="宋体" w:hAnsi="Book Antiqua" w:cs="宋体"/>
          <w:b/>
          <w:bCs/>
        </w:rPr>
        <w:t>35</w:t>
      </w:r>
      <w:r w:rsidRPr="00FB5EE4">
        <w:rPr>
          <w:rFonts w:ascii="Book Antiqua" w:eastAsia="宋体" w:hAnsi="Book Antiqua" w:cs="宋体"/>
        </w:rPr>
        <w:t>: 203-210 [PMID: 21058961 DOI: 10.1111/j.1530-0277.2010.01335.x</w:t>
      </w:r>
      <w:r>
        <w:rPr>
          <w:rFonts w:ascii="Book Antiqua" w:eastAsia="宋体" w:hAnsi="Book Antiqua" w:cs="宋体"/>
        </w:rPr>
        <w:t>]</w:t>
      </w:r>
    </w:p>
    <w:p w14:paraId="4AB9D109"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137 </w:t>
      </w:r>
      <w:r w:rsidRPr="00FB5EE4">
        <w:rPr>
          <w:rFonts w:ascii="Book Antiqua" w:eastAsia="宋体" w:hAnsi="Book Antiqua" w:cs="宋体"/>
          <w:b/>
          <w:bCs/>
        </w:rPr>
        <w:t>Walley AY</w:t>
      </w:r>
      <w:r w:rsidRPr="00FB5EE4">
        <w:rPr>
          <w:rFonts w:ascii="Book Antiqua" w:eastAsia="宋体" w:hAnsi="Book Antiqua" w:cs="宋体"/>
        </w:rPr>
        <w:t>, Cheng DM, Libman H, Nunes D, Horsburgh CR, Saitz R, Samet JH. Recent drug use, homelessness and increased short-term mortality in HIV-infected persons with alcohol problems. </w:t>
      </w:r>
      <w:r w:rsidRPr="00FB5EE4">
        <w:rPr>
          <w:rFonts w:ascii="Book Antiqua" w:eastAsia="宋体" w:hAnsi="Book Antiqua" w:cs="宋体"/>
          <w:i/>
          <w:iCs/>
        </w:rPr>
        <w:t>AIDS</w:t>
      </w:r>
      <w:r w:rsidRPr="00FB5EE4">
        <w:rPr>
          <w:rFonts w:ascii="Book Antiqua" w:eastAsia="宋体" w:hAnsi="Book Antiqua" w:cs="宋体"/>
        </w:rPr>
        <w:t> 2008; </w:t>
      </w:r>
      <w:r w:rsidRPr="00FB5EE4">
        <w:rPr>
          <w:rFonts w:ascii="Book Antiqua" w:eastAsia="宋体" w:hAnsi="Book Antiqua" w:cs="宋体"/>
          <w:b/>
          <w:bCs/>
        </w:rPr>
        <w:t>22</w:t>
      </w:r>
      <w:r w:rsidRPr="00FB5EE4">
        <w:rPr>
          <w:rFonts w:ascii="Book Antiqua" w:eastAsia="宋体" w:hAnsi="Book Antiqua" w:cs="宋体"/>
        </w:rPr>
        <w:t>: 415-420 [PMID: 18195568 DOI: 10.1097/QAD.0b013e3282f423f8</w:t>
      </w:r>
      <w:r>
        <w:rPr>
          <w:rFonts w:ascii="Book Antiqua" w:eastAsia="宋体" w:hAnsi="Book Antiqua" w:cs="宋体"/>
        </w:rPr>
        <w:t>]</w:t>
      </w:r>
    </w:p>
    <w:p w14:paraId="55953370"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138 </w:t>
      </w:r>
      <w:r w:rsidRPr="00FB5EE4">
        <w:rPr>
          <w:rFonts w:ascii="Book Antiqua" w:eastAsia="宋体" w:hAnsi="Book Antiqua" w:cs="宋体"/>
          <w:b/>
          <w:bCs/>
        </w:rPr>
        <w:t>Fuster D</w:t>
      </w:r>
      <w:r w:rsidRPr="00FB5EE4">
        <w:rPr>
          <w:rFonts w:ascii="Book Antiqua" w:eastAsia="宋体" w:hAnsi="Book Antiqua" w:cs="宋体"/>
        </w:rPr>
        <w:t>, Cheng DM, Quinn EK, Armah KA, Saitz R, Freiberg MS, Samet JH, Tsui JI. Inflammatory cytokines and mortality in a cohort of HIV-infected adults with alcohol problems. </w:t>
      </w:r>
      <w:r w:rsidRPr="00FB5EE4">
        <w:rPr>
          <w:rFonts w:ascii="Book Antiqua" w:eastAsia="宋体" w:hAnsi="Book Antiqua" w:cs="宋体"/>
          <w:i/>
          <w:iCs/>
        </w:rPr>
        <w:t>AIDS</w:t>
      </w:r>
      <w:r w:rsidRPr="00FB5EE4">
        <w:rPr>
          <w:rFonts w:ascii="Book Antiqua" w:eastAsia="宋体" w:hAnsi="Book Antiqua" w:cs="宋体"/>
        </w:rPr>
        <w:t> 2014; </w:t>
      </w:r>
      <w:r w:rsidRPr="00FB5EE4">
        <w:rPr>
          <w:rFonts w:ascii="Book Antiqua" w:eastAsia="宋体" w:hAnsi="Book Antiqua" w:cs="宋体"/>
          <w:b/>
          <w:bCs/>
        </w:rPr>
        <w:t>28</w:t>
      </w:r>
      <w:r w:rsidRPr="00FB5EE4">
        <w:rPr>
          <w:rFonts w:ascii="Book Antiqua" w:eastAsia="宋体" w:hAnsi="Book Antiqua" w:cs="宋体"/>
        </w:rPr>
        <w:t>: 1059-1064 [PMID: 24401638 DOI: 10.1097/QAD.0000000000000184</w:t>
      </w:r>
      <w:r>
        <w:rPr>
          <w:rFonts w:ascii="Book Antiqua" w:eastAsia="宋体" w:hAnsi="Book Antiqua" w:cs="宋体"/>
        </w:rPr>
        <w:t>]</w:t>
      </w:r>
    </w:p>
    <w:p w14:paraId="57E3427A"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139 </w:t>
      </w:r>
      <w:r w:rsidRPr="00FB5EE4">
        <w:rPr>
          <w:rFonts w:ascii="Book Antiqua" w:eastAsia="宋体" w:hAnsi="Book Antiqua" w:cs="宋体"/>
          <w:b/>
          <w:bCs/>
        </w:rPr>
        <w:t>Braithwaite RS</w:t>
      </w:r>
      <w:r w:rsidRPr="00FB5EE4">
        <w:rPr>
          <w:rFonts w:ascii="Book Antiqua" w:eastAsia="宋体" w:hAnsi="Book Antiqua" w:cs="宋体"/>
        </w:rPr>
        <w:t>, Conigliaro J, Roberts MS, Shechter S, Schaefer A, McGinnis K, Rodriguez MC, Rabeneck L, Bryant K, Justice AC. Estimating the impact of alcohol consumption on survival for HIV+ individuals. </w:t>
      </w:r>
      <w:r w:rsidRPr="00FB5EE4">
        <w:rPr>
          <w:rFonts w:ascii="Book Antiqua" w:eastAsia="宋体" w:hAnsi="Book Antiqua" w:cs="宋体"/>
          <w:i/>
          <w:iCs/>
        </w:rPr>
        <w:t>AIDS Care</w:t>
      </w:r>
      <w:r w:rsidRPr="00FB5EE4">
        <w:rPr>
          <w:rFonts w:ascii="Book Antiqua" w:eastAsia="宋体" w:hAnsi="Book Antiqua" w:cs="宋体"/>
        </w:rPr>
        <w:t> 2007; </w:t>
      </w:r>
      <w:r w:rsidRPr="00FB5EE4">
        <w:rPr>
          <w:rFonts w:ascii="Book Antiqua" w:eastAsia="宋体" w:hAnsi="Book Antiqua" w:cs="宋体"/>
          <w:b/>
          <w:bCs/>
        </w:rPr>
        <w:t>19</w:t>
      </w:r>
      <w:r w:rsidRPr="00FB5EE4">
        <w:rPr>
          <w:rFonts w:ascii="Book Antiqua" w:eastAsia="宋体" w:hAnsi="Book Antiqua" w:cs="宋体"/>
        </w:rPr>
        <w:t>: 459-466 [PMID: 17453583 DOI: 10.1080/09540120601095734</w:t>
      </w:r>
      <w:r>
        <w:rPr>
          <w:rFonts w:ascii="Book Antiqua" w:eastAsia="宋体" w:hAnsi="Book Antiqua" w:cs="宋体"/>
        </w:rPr>
        <w:t>]</w:t>
      </w:r>
    </w:p>
    <w:p w14:paraId="447A26A6"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140 </w:t>
      </w:r>
      <w:r w:rsidRPr="00FB5EE4">
        <w:rPr>
          <w:rFonts w:ascii="Book Antiqua" w:eastAsia="宋体" w:hAnsi="Book Antiqua" w:cs="宋体"/>
          <w:b/>
          <w:bCs/>
        </w:rPr>
        <w:t>Justice AC</w:t>
      </w:r>
      <w:r w:rsidRPr="00FB5EE4">
        <w:rPr>
          <w:rFonts w:ascii="Book Antiqua" w:eastAsia="宋体" w:hAnsi="Book Antiqua" w:cs="宋体"/>
        </w:rPr>
        <w:t>, McGinnis KA, Tate JP, Braithwaite RS, Bryant KJ, Cook RL, Edelman EJ, Fiellin LE, Freiberg MS, Gordon AJ, Kraemer KL, Marshall BD, Williams EC, Fiellin DA. Risk of mortality and physiologic injury evident with lower alcohol exposure among HIV infected compared with uninfected men. </w:t>
      </w:r>
      <w:r w:rsidRPr="00FB5EE4">
        <w:rPr>
          <w:rFonts w:ascii="Book Antiqua" w:eastAsia="宋体" w:hAnsi="Book Antiqua" w:cs="宋体"/>
          <w:i/>
          <w:iCs/>
        </w:rPr>
        <w:t>Drug Alcohol Depend</w:t>
      </w:r>
      <w:r w:rsidRPr="00FB5EE4">
        <w:rPr>
          <w:rFonts w:ascii="Book Antiqua" w:eastAsia="宋体" w:hAnsi="Book Antiqua" w:cs="宋体"/>
        </w:rPr>
        <w:t> 2016; </w:t>
      </w:r>
      <w:r w:rsidRPr="00FB5EE4">
        <w:rPr>
          <w:rFonts w:ascii="Book Antiqua" w:eastAsia="宋体" w:hAnsi="Book Antiqua" w:cs="宋体"/>
          <w:b/>
          <w:bCs/>
        </w:rPr>
        <w:t>161</w:t>
      </w:r>
      <w:r w:rsidRPr="00FB5EE4">
        <w:rPr>
          <w:rFonts w:ascii="Book Antiqua" w:eastAsia="宋体" w:hAnsi="Book Antiqua" w:cs="宋体"/>
        </w:rPr>
        <w:t>: 95-103 [PMID: 26861883 DOI: 10.1016/j.drugalcdep.2016.01.017</w:t>
      </w:r>
      <w:r>
        <w:rPr>
          <w:rFonts w:ascii="Book Antiqua" w:eastAsia="宋体" w:hAnsi="Book Antiqua" w:cs="宋体"/>
        </w:rPr>
        <w:t>]</w:t>
      </w:r>
    </w:p>
    <w:p w14:paraId="1D299077"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141 </w:t>
      </w:r>
      <w:r w:rsidRPr="00FB5EE4">
        <w:rPr>
          <w:rFonts w:ascii="Book Antiqua" w:eastAsia="宋体" w:hAnsi="Book Antiqua" w:cs="宋体"/>
          <w:b/>
          <w:bCs/>
        </w:rPr>
        <w:t>Korthuis PT</w:t>
      </w:r>
      <w:r w:rsidRPr="00FB5EE4">
        <w:rPr>
          <w:rFonts w:ascii="Book Antiqua" w:eastAsia="宋体" w:hAnsi="Book Antiqua" w:cs="宋体"/>
        </w:rPr>
        <w:t>, Fiellin DA, McGinnis KA, Skanderson M, Justice AC, Gordon AJ, Doebler DA, Asch SM, Fiellin LE, Bryant K, Gibert CL, Crystal S, Goetz MB, Rimland D, Rodriguez-Barradas MC, Kraemer KL. Unhealthy alcohol and illicit drug use are associated with decreased quality of HIV care. </w:t>
      </w:r>
      <w:r w:rsidRPr="00FB5EE4">
        <w:rPr>
          <w:rFonts w:ascii="Book Antiqua" w:eastAsia="宋体" w:hAnsi="Book Antiqua" w:cs="宋体"/>
          <w:i/>
          <w:iCs/>
        </w:rPr>
        <w:t>J Acquir Immune Defic Syndr</w:t>
      </w:r>
      <w:r w:rsidRPr="00FB5EE4">
        <w:rPr>
          <w:rFonts w:ascii="Book Antiqua" w:eastAsia="宋体" w:hAnsi="Book Antiqua" w:cs="宋体"/>
        </w:rPr>
        <w:t> 2012; </w:t>
      </w:r>
      <w:r w:rsidRPr="00FB5EE4">
        <w:rPr>
          <w:rFonts w:ascii="Book Antiqua" w:eastAsia="宋体" w:hAnsi="Book Antiqua" w:cs="宋体"/>
          <w:b/>
          <w:bCs/>
        </w:rPr>
        <w:t>61</w:t>
      </w:r>
      <w:r w:rsidRPr="00FB5EE4">
        <w:rPr>
          <w:rFonts w:ascii="Book Antiqua" w:eastAsia="宋体" w:hAnsi="Book Antiqua" w:cs="宋体"/>
        </w:rPr>
        <w:t>: 171-178 [PMID: 22820808 DOI: 10.1097/QAI.0b013e31826741aa</w:t>
      </w:r>
      <w:r>
        <w:rPr>
          <w:rFonts w:ascii="Book Antiqua" w:eastAsia="宋体" w:hAnsi="Book Antiqua" w:cs="宋体"/>
        </w:rPr>
        <w:t>]</w:t>
      </w:r>
    </w:p>
    <w:p w14:paraId="5E97D6C2"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lastRenderedPageBreak/>
        <w:t>142 </w:t>
      </w:r>
      <w:r w:rsidRPr="00FB5EE4">
        <w:rPr>
          <w:rFonts w:ascii="Book Antiqua" w:eastAsia="宋体" w:hAnsi="Book Antiqua" w:cs="宋体"/>
          <w:b/>
          <w:bCs/>
        </w:rPr>
        <w:t>Nagasawa M</w:t>
      </w:r>
      <w:r w:rsidRPr="00FB5EE4">
        <w:rPr>
          <w:rFonts w:ascii="Book Antiqua" w:eastAsia="宋体" w:hAnsi="Book Antiqua" w:cs="宋体"/>
        </w:rPr>
        <w:t>, Kanbayashi S, Mogi K, Serpell JA, Kikusui T. Comparison of behavioral characteristics of dogs in the United States and Japan. </w:t>
      </w:r>
      <w:r w:rsidRPr="00FB5EE4">
        <w:rPr>
          <w:rFonts w:ascii="Book Antiqua" w:eastAsia="宋体" w:hAnsi="Book Antiqua" w:cs="宋体"/>
          <w:i/>
          <w:iCs/>
        </w:rPr>
        <w:t>J Vet Med Sci</w:t>
      </w:r>
      <w:r w:rsidRPr="00FB5EE4">
        <w:rPr>
          <w:rFonts w:ascii="Book Antiqua" w:eastAsia="宋体" w:hAnsi="Book Antiqua" w:cs="宋体"/>
        </w:rPr>
        <w:t> 2016; </w:t>
      </w:r>
      <w:r w:rsidRPr="00FB5EE4">
        <w:rPr>
          <w:rFonts w:ascii="Book Antiqua" w:eastAsia="宋体" w:hAnsi="Book Antiqua" w:cs="宋体"/>
          <w:b/>
          <w:bCs/>
        </w:rPr>
        <w:t>78</w:t>
      </w:r>
      <w:r w:rsidRPr="00FB5EE4">
        <w:rPr>
          <w:rFonts w:ascii="Book Antiqua" w:eastAsia="宋体" w:hAnsi="Book Antiqua" w:cs="宋体"/>
        </w:rPr>
        <w:t>: 231-238 [PMID: 26412048 DOI: 10.1007/s11904-015-0285-5</w:t>
      </w:r>
      <w:r>
        <w:rPr>
          <w:rFonts w:ascii="Book Antiqua" w:eastAsia="宋体" w:hAnsi="Book Antiqua" w:cs="宋体"/>
        </w:rPr>
        <w:t>]</w:t>
      </w:r>
    </w:p>
    <w:p w14:paraId="0216ACCB"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143 </w:t>
      </w:r>
      <w:r w:rsidRPr="00FB5EE4">
        <w:rPr>
          <w:rFonts w:ascii="Book Antiqua" w:eastAsia="宋体" w:hAnsi="Book Antiqua" w:cs="宋体"/>
          <w:b/>
          <w:bCs/>
        </w:rPr>
        <w:t>Hendershot CS</w:t>
      </w:r>
      <w:r w:rsidRPr="00FB5EE4">
        <w:rPr>
          <w:rFonts w:ascii="Book Antiqua" w:eastAsia="宋体" w:hAnsi="Book Antiqua" w:cs="宋体"/>
        </w:rPr>
        <w:t>, Stoner SA, Pantalone DW, Simoni JM. Alcohol use and antiretroviral adherence: review and meta-analysis. </w:t>
      </w:r>
      <w:r w:rsidRPr="00FB5EE4">
        <w:rPr>
          <w:rFonts w:ascii="Book Antiqua" w:eastAsia="宋体" w:hAnsi="Book Antiqua" w:cs="宋体"/>
          <w:i/>
          <w:iCs/>
        </w:rPr>
        <w:t>J Acquir Immune Defic Syndr</w:t>
      </w:r>
      <w:r w:rsidRPr="00FB5EE4">
        <w:rPr>
          <w:rFonts w:ascii="Book Antiqua" w:eastAsia="宋体" w:hAnsi="Book Antiqua" w:cs="宋体"/>
        </w:rPr>
        <w:t> 2009; </w:t>
      </w:r>
      <w:r w:rsidRPr="00FB5EE4">
        <w:rPr>
          <w:rFonts w:ascii="Book Antiqua" w:eastAsia="宋体" w:hAnsi="Book Antiqua" w:cs="宋体"/>
          <w:b/>
          <w:bCs/>
        </w:rPr>
        <w:t>52</w:t>
      </w:r>
      <w:r w:rsidRPr="00FB5EE4">
        <w:rPr>
          <w:rFonts w:ascii="Book Antiqua" w:eastAsia="宋体" w:hAnsi="Book Antiqua" w:cs="宋体"/>
        </w:rPr>
        <w:t>: 180-202 [PMID: 19668086 DOI: 10.1097/QAI.0b013e3181b18b6e</w:t>
      </w:r>
      <w:r>
        <w:rPr>
          <w:rFonts w:ascii="Book Antiqua" w:eastAsia="宋体" w:hAnsi="Book Antiqua" w:cs="宋体"/>
        </w:rPr>
        <w:t>]</w:t>
      </w:r>
    </w:p>
    <w:p w14:paraId="3AEF92D5"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144 </w:t>
      </w:r>
      <w:r w:rsidRPr="00FB5EE4">
        <w:rPr>
          <w:rFonts w:ascii="Book Antiqua" w:eastAsia="宋体" w:hAnsi="Book Antiqua" w:cs="宋体"/>
          <w:b/>
          <w:bCs/>
        </w:rPr>
        <w:t>Braithwaite RS</w:t>
      </w:r>
      <w:r w:rsidRPr="00FB5EE4">
        <w:rPr>
          <w:rFonts w:ascii="Book Antiqua" w:eastAsia="宋体" w:hAnsi="Book Antiqua" w:cs="宋体"/>
        </w:rPr>
        <w:t>, McGinnis KA, Conigliaro J, Maisto SA, Crystal S, Day N, Cook RL, Gordon A, Bridges MW, Seiler JF, Justice AC. A temporal and dose-response association between alcohol consumption and medication adherence among veterans in care. </w:t>
      </w:r>
      <w:r w:rsidRPr="00FB5EE4">
        <w:rPr>
          <w:rFonts w:ascii="Book Antiqua" w:eastAsia="宋体" w:hAnsi="Book Antiqua" w:cs="宋体"/>
          <w:i/>
          <w:iCs/>
        </w:rPr>
        <w:t>Alcohol Clin Exp Res</w:t>
      </w:r>
      <w:r w:rsidRPr="00FB5EE4">
        <w:rPr>
          <w:rFonts w:ascii="Book Antiqua" w:eastAsia="宋体" w:hAnsi="Book Antiqua" w:cs="宋体"/>
        </w:rPr>
        <w:t> 2005; </w:t>
      </w:r>
      <w:r w:rsidRPr="00FB5EE4">
        <w:rPr>
          <w:rFonts w:ascii="Book Antiqua" w:eastAsia="宋体" w:hAnsi="Book Antiqua" w:cs="宋体"/>
          <w:b/>
          <w:bCs/>
        </w:rPr>
        <w:t>29</w:t>
      </w:r>
      <w:r w:rsidRPr="00FB5EE4">
        <w:rPr>
          <w:rFonts w:ascii="Book Antiqua" w:eastAsia="宋体" w:hAnsi="Book Antiqua" w:cs="宋体"/>
        </w:rPr>
        <w:t>: 1190-1197 [PMID: 16046874]</w:t>
      </w:r>
    </w:p>
    <w:p w14:paraId="13E0B9DE"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145 </w:t>
      </w:r>
      <w:r w:rsidRPr="00FB5EE4">
        <w:rPr>
          <w:rFonts w:ascii="Book Antiqua" w:eastAsia="宋体" w:hAnsi="Book Antiqua" w:cs="宋体"/>
          <w:b/>
          <w:bCs/>
        </w:rPr>
        <w:t>Brown JL</w:t>
      </w:r>
      <w:r w:rsidRPr="00FB5EE4">
        <w:rPr>
          <w:rFonts w:ascii="Book Antiqua" w:eastAsia="宋体" w:hAnsi="Book Antiqua" w:cs="宋体"/>
        </w:rPr>
        <w:t>, DeMartini KS, Sales JM, Swartzendruber AL, DiClemente RJ. Interventions to reduce alcohol use among HIV-infected individuals: a review and critique of the literature. </w:t>
      </w:r>
      <w:r w:rsidRPr="00FB5EE4">
        <w:rPr>
          <w:rFonts w:ascii="Book Antiqua" w:eastAsia="宋体" w:hAnsi="Book Antiqua" w:cs="宋体"/>
          <w:i/>
          <w:iCs/>
        </w:rPr>
        <w:t>Curr HIV/AIDS Rep</w:t>
      </w:r>
      <w:r w:rsidRPr="00FB5EE4">
        <w:rPr>
          <w:rFonts w:ascii="Book Antiqua" w:eastAsia="宋体" w:hAnsi="Book Antiqua" w:cs="宋体"/>
        </w:rPr>
        <w:t> 2013; </w:t>
      </w:r>
      <w:r w:rsidRPr="00FB5EE4">
        <w:rPr>
          <w:rFonts w:ascii="Book Antiqua" w:eastAsia="宋体" w:hAnsi="Book Antiqua" w:cs="宋体"/>
          <w:b/>
          <w:bCs/>
        </w:rPr>
        <w:t>10</w:t>
      </w:r>
      <w:r w:rsidRPr="00FB5EE4">
        <w:rPr>
          <w:rFonts w:ascii="Book Antiqua" w:eastAsia="宋体" w:hAnsi="Book Antiqua" w:cs="宋体"/>
        </w:rPr>
        <w:t>: 356-370 [PMID: 23990322 DOI: 10.1007/s11904-013-0174-8</w:t>
      </w:r>
      <w:r>
        <w:rPr>
          <w:rFonts w:ascii="Book Antiqua" w:eastAsia="宋体" w:hAnsi="Book Antiqua" w:cs="宋体"/>
        </w:rPr>
        <w:t>]</w:t>
      </w:r>
    </w:p>
    <w:p w14:paraId="2F4744E1"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146 </w:t>
      </w:r>
      <w:r w:rsidRPr="00FB5EE4">
        <w:rPr>
          <w:rFonts w:ascii="Book Antiqua" w:eastAsia="宋体" w:hAnsi="Book Antiqua" w:cs="宋体"/>
          <w:b/>
          <w:bCs/>
        </w:rPr>
        <w:t>Chander G</w:t>
      </w:r>
      <w:r w:rsidRPr="00FB5EE4">
        <w:rPr>
          <w:rFonts w:ascii="Book Antiqua" w:eastAsia="宋体" w:hAnsi="Book Antiqua" w:cs="宋体"/>
        </w:rPr>
        <w:t>, Hutton HE, Lau B, Xu X, McCaul ME. Brief Intervention Decreases Drinking Frequency in HIV-Infected, Heavy Drinking Women: Results of a Randomized Controlled Trial. </w:t>
      </w:r>
      <w:r w:rsidRPr="00FB5EE4">
        <w:rPr>
          <w:rFonts w:ascii="Book Antiqua" w:eastAsia="宋体" w:hAnsi="Book Antiqua" w:cs="宋体"/>
          <w:i/>
          <w:iCs/>
        </w:rPr>
        <w:t>J Acquir Immune Defic Syndr</w:t>
      </w:r>
      <w:r w:rsidRPr="00FB5EE4">
        <w:rPr>
          <w:rFonts w:ascii="Book Antiqua" w:eastAsia="宋体" w:hAnsi="Book Antiqua" w:cs="宋体"/>
        </w:rPr>
        <w:t> 2015; </w:t>
      </w:r>
      <w:r w:rsidRPr="00FB5EE4">
        <w:rPr>
          <w:rFonts w:ascii="Book Antiqua" w:eastAsia="宋体" w:hAnsi="Book Antiqua" w:cs="宋体"/>
          <w:b/>
          <w:bCs/>
        </w:rPr>
        <w:t>70</w:t>
      </w:r>
      <w:r w:rsidRPr="00FB5EE4">
        <w:rPr>
          <w:rFonts w:ascii="Book Antiqua" w:eastAsia="宋体" w:hAnsi="Book Antiqua" w:cs="宋体"/>
        </w:rPr>
        <w:t>: 137-145 [PMID: 25967270 DOI: 10.1097/QAI.0000000000000679</w:t>
      </w:r>
      <w:r>
        <w:rPr>
          <w:rFonts w:ascii="Book Antiqua" w:eastAsia="宋体" w:hAnsi="Book Antiqua" w:cs="宋体"/>
        </w:rPr>
        <w:t>]</w:t>
      </w:r>
    </w:p>
    <w:p w14:paraId="5C2A2D4D"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147 </w:t>
      </w:r>
      <w:r w:rsidRPr="00FB5EE4">
        <w:rPr>
          <w:rFonts w:ascii="Book Antiqua" w:eastAsia="宋体" w:hAnsi="Book Antiqua" w:cs="宋体"/>
          <w:b/>
          <w:bCs/>
        </w:rPr>
        <w:t>Hasin DS</w:t>
      </w:r>
      <w:r w:rsidRPr="00FB5EE4">
        <w:rPr>
          <w:rFonts w:ascii="Book Antiqua" w:eastAsia="宋体" w:hAnsi="Book Antiqua" w:cs="宋体"/>
        </w:rPr>
        <w:t>, Aharonovich E, O'Leary A, Greenstein E, Pavlicova M, Arunajadai S, Waxman R, Wainberg M, Helzer J, Johnston B. Reducing heavy drinking in HIV primary care: a randomized trial of brief intervention, with and without technological enhancement. </w:t>
      </w:r>
      <w:r w:rsidRPr="00FB5EE4">
        <w:rPr>
          <w:rFonts w:ascii="Book Antiqua" w:eastAsia="宋体" w:hAnsi="Book Antiqua" w:cs="宋体"/>
          <w:i/>
          <w:iCs/>
        </w:rPr>
        <w:t>Addiction</w:t>
      </w:r>
      <w:r w:rsidRPr="00FB5EE4">
        <w:rPr>
          <w:rFonts w:ascii="Book Antiqua" w:eastAsia="宋体" w:hAnsi="Book Antiqua" w:cs="宋体"/>
        </w:rPr>
        <w:t> 2013; </w:t>
      </w:r>
      <w:r w:rsidRPr="00FB5EE4">
        <w:rPr>
          <w:rFonts w:ascii="Book Antiqua" w:eastAsia="宋体" w:hAnsi="Book Antiqua" w:cs="宋体"/>
          <w:b/>
          <w:bCs/>
        </w:rPr>
        <w:t>108</w:t>
      </w:r>
      <w:r w:rsidRPr="00FB5EE4">
        <w:rPr>
          <w:rFonts w:ascii="Book Antiqua" w:eastAsia="宋体" w:hAnsi="Book Antiqua" w:cs="宋体"/>
        </w:rPr>
        <w:t>: 1230-1240 [PMID: 23432593 DOI: 10.1111/add.12127</w:t>
      </w:r>
      <w:r>
        <w:rPr>
          <w:rFonts w:ascii="Book Antiqua" w:eastAsia="宋体" w:hAnsi="Book Antiqua" w:cs="宋体"/>
        </w:rPr>
        <w:t>]</w:t>
      </w:r>
    </w:p>
    <w:p w14:paraId="5918BA56"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148 </w:t>
      </w:r>
      <w:r w:rsidRPr="00FB5EE4">
        <w:rPr>
          <w:rFonts w:ascii="Book Antiqua" w:eastAsia="宋体" w:hAnsi="Book Antiqua" w:cs="宋体"/>
          <w:b/>
          <w:bCs/>
        </w:rPr>
        <w:t>Parry CD</w:t>
      </w:r>
      <w:r w:rsidRPr="00FB5EE4">
        <w:rPr>
          <w:rFonts w:ascii="Book Antiqua" w:eastAsia="宋体" w:hAnsi="Book Antiqua" w:cs="宋体"/>
        </w:rPr>
        <w:t>, Morojele NK, Myers BJ, Kekwaletswe CT, Manda SO, Sorsdahl K, Ramjee G, Hahn JA, Rehm J, Shuper PA. Efficacy of an alcohol-focused intervention for improving adherence to antiretroviral therapy (ART) and HIV treatment outcomes - a randomised controlled trial protocol. </w:t>
      </w:r>
      <w:r w:rsidRPr="00FB5EE4">
        <w:rPr>
          <w:rFonts w:ascii="Book Antiqua" w:eastAsia="宋体" w:hAnsi="Book Antiqua" w:cs="宋体"/>
          <w:i/>
          <w:iCs/>
        </w:rPr>
        <w:t>BMC Infect Dis</w:t>
      </w:r>
      <w:r w:rsidRPr="00FB5EE4">
        <w:rPr>
          <w:rFonts w:ascii="Book Antiqua" w:eastAsia="宋体" w:hAnsi="Book Antiqua" w:cs="宋体"/>
        </w:rPr>
        <w:t> 2014; </w:t>
      </w:r>
      <w:r w:rsidRPr="00FB5EE4">
        <w:rPr>
          <w:rFonts w:ascii="Book Antiqua" w:eastAsia="宋体" w:hAnsi="Book Antiqua" w:cs="宋体"/>
          <w:b/>
          <w:bCs/>
        </w:rPr>
        <w:t>14</w:t>
      </w:r>
      <w:r w:rsidRPr="00FB5EE4">
        <w:rPr>
          <w:rFonts w:ascii="Book Antiqua" w:eastAsia="宋体" w:hAnsi="Book Antiqua" w:cs="宋体"/>
        </w:rPr>
        <w:t>: 500 [PMID: 25212696 DOI: 10.1186/1471-2334-14-500</w:t>
      </w:r>
      <w:r>
        <w:rPr>
          <w:rFonts w:ascii="Book Antiqua" w:eastAsia="宋体" w:hAnsi="Book Antiqua" w:cs="宋体"/>
        </w:rPr>
        <w:t>]</w:t>
      </w:r>
    </w:p>
    <w:p w14:paraId="24B16D81"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149 </w:t>
      </w:r>
      <w:r w:rsidRPr="00FB5EE4">
        <w:rPr>
          <w:rFonts w:ascii="Book Antiqua" w:eastAsia="宋体" w:hAnsi="Book Antiqua" w:cs="宋体"/>
          <w:b/>
          <w:bCs/>
        </w:rPr>
        <w:t>Gardner LI</w:t>
      </w:r>
      <w:r w:rsidRPr="00FB5EE4">
        <w:rPr>
          <w:rFonts w:ascii="Book Antiqua" w:eastAsia="宋体" w:hAnsi="Book Antiqua" w:cs="宋体"/>
        </w:rPr>
        <w:t>, Marks G, Shahani L, Giordano TP, Wilson TE, Drainoni ML, Keruly JC, Batey DS, Metsch LR. Assessing efficacy of a retention-in-care intervention among HIV patients with depression, anxiety, heavy alcohol consumption and illicit drug use. </w:t>
      </w:r>
      <w:r w:rsidRPr="00FB5EE4">
        <w:rPr>
          <w:rFonts w:ascii="Book Antiqua" w:eastAsia="宋体" w:hAnsi="Book Antiqua" w:cs="宋体"/>
          <w:i/>
          <w:iCs/>
        </w:rPr>
        <w:t>AIDS</w:t>
      </w:r>
      <w:r w:rsidRPr="00FB5EE4">
        <w:rPr>
          <w:rFonts w:ascii="Book Antiqua" w:eastAsia="宋体" w:hAnsi="Book Antiqua" w:cs="宋体"/>
        </w:rPr>
        <w:t> 2016; </w:t>
      </w:r>
      <w:r w:rsidRPr="00FB5EE4">
        <w:rPr>
          <w:rFonts w:ascii="Book Antiqua" w:eastAsia="宋体" w:hAnsi="Book Antiqua" w:cs="宋体"/>
          <w:b/>
          <w:bCs/>
        </w:rPr>
        <w:t>30</w:t>
      </w:r>
      <w:r w:rsidRPr="00FB5EE4">
        <w:rPr>
          <w:rFonts w:ascii="Book Antiqua" w:eastAsia="宋体" w:hAnsi="Book Antiqua" w:cs="宋体"/>
        </w:rPr>
        <w:t>: 1111-1119 [PMID: 26760454 DOI: 10.1097/QAD.0000000000001019</w:t>
      </w:r>
      <w:r>
        <w:rPr>
          <w:rFonts w:ascii="Book Antiqua" w:eastAsia="宋体" w:hAnsi="Book Antiqua" w:cs="宋体"/>
        </w:rPr>
        <w:t>]</w:t>
      </w:r>
    </w:p>
    <w:p w14:paraId="45C2B5CB"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lastRenderedPageBreak/>
        <w:t>150 </w:t>
      </w:r>
      <w:r w:rsidRPr="00FB5EE4">
        <w:rPr>
          <w:rFonts w:ascii="Book Antiqua" w:eastAsia="宋体" w:hAnsi="Book Antiqua" w:cs="宋体"/>
          <w:b/>
          <w:bCs/>
        </w:rPr>
        <w:t>Chander G</w:t>
      </w:r>
      <w:r w:rsidRPr="00FB5EE4">
        <w:rPr>
          <w:rFonts w:ascii="Book Antiqua" w:eastAsia="宋体" w:hAnsi="Book Antiqua" w:cs="宋体"/>
        </w:rPr>
        <w:t>, Monroe AK, Crane HM, Hutton HE, Saag MS, Cropsey K, Eron JJ, Quinlivan EB, Geng E, Mathews WC, Boswell S, Rodriquez B, Ellison M, Kitahata MM, Moore RD, McCaul ME. HIV primary care providers--Screening, knowledge, attitudes and behaviors related to alcohol interventions. </w:t>
      </w:r>
      <w:r w:rsidRPr="00FB5EE4">
        <w:rPr>
          <w:rFonts w:ascii="Book Antiqua" w:eastAsia="宋体" w:hAnsi="Book Antiqua" w:cs="宋体"/>
          <w:i/>
          <w:iCs/>
        </w:rPr>
        <w:t>Drug Alcohol Depend</w:t>
      </w:r>
      <w:r w:rsidRPr="00FB5EE4">
        <w:rPr>
          <w:rFonts w:ascii="Book Antiqua" w:eastAsia="宋体" w:hAnsi="Book Antiqua" w:cs="宋体"/>
        </w:rPr>
        <w:t> 2016; </w:t>
      </w:r>
      <w:r w:rsidRPr="00FB5EE4">
        <w:rPr>
          <w:rFonts w:ascii="Book Antiqua" w:eastAsia="宋体" w:hAnsi="Book Antiqua" w:cs="宋体"/>
          <w:b/>
          <w:bCs/>
        </w:rPr>
        <w:t>161</w:t>
      </w:r>
      <w:r w:rsidRPr="00FB5EE4">
        <w:rPr>
          <w:rFonts w:ascii="Book Antiqua" w:eastAsia="宋体" w:hAnsi="Book Antiqua" w:cs="宋体"/>
        </w:rPr>
        <w:t>: 59-66 [PMID: 26857898 DOI: 10.1016/j.drugalcdep.2016.01.015</w:t>
      </w:r>
      <w:r>
        <w:rPr>
          <w:rFonts w:ascii="Book Antiqua" w:eastAsia="宋体" w:hAnsi="Book Antiqua" w:cs="宋体"/>
        </w:rPr>
        <w:t>]</w:t>
      </w:r>
    </w:p>
    <w:p w14:paraId="59C514F8"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151 </w:t>
      </w:r>
      <w:r w:rsidRPr="00FB5EE4">
        <w:rPr>
          <w:rFonts w:ascii="Book Antiqua" w:eastAsia="宋体" w:hAnsi="Book Antiqua" w:cs="宋体"/>
          <w:b/>
          <w:bCs/>
        </w:rPr>
        <w:t>Sulkowski MS</w:t>
      </w:r>
      <w:r w:rsidRPr="00FB5EE4">
        <w:rPr>
          <w:rFonts w:ascii="Book Antiqua" w:eastAsia="宋体" w:hAnsi="Book Antiqua" w:cs="宋体"/>
        </w:rPr>
        <w:t>, Thomas DL. Hepatitis C in the HIV-infected patient. </w:t>
      </w:r>
      <w:r w:rsidRPr="00FB5EE4">
        <w:rPr>
          <w:rFonts w:ascii="Book Antiqua" w:eastAsia="宋体" w:hAnsi="Book Antiqua" w:cs="宋体"/>
          <w:i/>
          <w:iCs/>
        </w:rPr>
        <w:t>Clin Liver Dis</w:t>
      </w:r>
      <w:r w:rsidRPr="00FB5EE4">
        <w:rPr>
          <w:rFonts w:ascii="Book Antiqua" w:eastAsia="宋体" w:hAnsi="Book Antiqua" w:cs="宋体"/>
        </w:rPr>
        <w:t> 2003; </w:t>
      </w:r>
      <w:r w:rsidRPr="00FB5EE4">
        <w:rPr>
          <w:rFonts w:ascii="Book Antiqua" w:eastAsia="宋体" w:hAnsi="Book Antiqua" w:cs="宋体"/>
          <w:b/>
          <w:bCs/>
        </w:rPr>
        <w:t>7</w:t>
      </w:r>
      <w:r w:rsidRPr="00FB5EE4">
        <w:rPr>
          <w:rFonts w:ascii="Book Antiqua" w:eastAsia="宋体" w:hAnsi="Book Antiqua" w:cs="宋体"/>
        </w:rPr>
        <w:t>: 179-194 [PMID: 12691466]</w:t>
      </w:r>
    </w:p>
    <w:p w14:paraId="78C26155"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152 </w:t>
      </w:r>
      <w:r w:rsidRPr="00FB5EE4">
        <w:rPr>
          <w:rFonts w:ascii="Book Antiqua" w:eastAsia="宋体" w:hAnsi="Book Antiqua" w:cs="宋体"/>
          <w:b/>
          <w:bCs/>
        </w:rPr>
        <w:t>Benhamou Y</w:t>
      </w:r>
      <w:r w:rsidRPr="00FB5EE4">
        <w:rPr>
          <w:rFonts w:ascii="Book Antiqua" w:eastAsia="宋体" w:hAnsi="Book Antiqua" w:cs="宋体"/>
        </w:rPr>
        <w:t>, Bochet M, Di Martino V, Charlotte F, Azria F, Coutellier A, Vidaud M, Bricaire F, Opolon P, Katlama C, Poynard T. Liver fibrosis progression in human immunodeficiency virus and hepatitis C virus coinfected patients. The Multivirc Group. </w:t>
      </w:r>
      <w:r w:rsidRPr="00FB5EE4">
        <w:rPr>
          <w:rFonts w:ascii="Book Antiqua" w:eastAsia="宋体" w:hAnsi="Book Antiqua" w:cs="宋体"/>
          <w:i/>
          <w:iCs/>
        </w:rPr>
        <w:t>Hepatology</w:t>
      </w:r>
      <w:r w:rsidRPr="00FB5EE4">
        <w:rPr>
          <w:rFonts w:ascii="Book Antiqua" w:eastAsia="宋体" w:hAnsi="Book Antiqua" w:cs="宋体"/>
        </w:rPr>
        <w:t> 1999; </w:t>
      </w:r>
      <w:r w:rsidRPr="00FB5EE4">
        <w:rPr>
          <w:rFonts w:ascii="Book Antiqua" w:eastAsia="宋体" w:hAnsi="Book Antiqua" w:cs="宋体"/>
          <w:b/>
          <w:bCs/>
        </w:rPr>
        <w:t>30</w:t>
      </w:r>
      <w:r w:rsidRPr="00FB5EE4">
        <w:rPr>
          <w:rFonts w:ascii="Book Antiqua" w:eastAsia="宋体" w:hAnsi="Book Antiqua" w:cs="宋体"/>
        </w:rPr>
        <w:t>: 1054-1058 [PMID: 10498659 DOI: 10.1002/hep.510300409</w:t>
      </w:r>
      <w:r>
        <w:rPr>
          <w:rFonts w:ascii="Book Antiqua" w:eastAsia="宋体" w:hAnsi="Book Antiqua" w:cs="宋体"/>
        </w:rPr>
        <w:t>]</w:t>
      </w:r>
    </w:p>
    <w:p w14:paraId="541CE1A7"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153 </w:t>
      </w:r>
      <w:r w:rsidRPr="00FB5EE4">
        <w:rPr>
          <w:rFonts w:ascii="Book Antiqua" w:eastAsia="宋体" w:hAnsi="Book Antiqua" w:cs="宋体"/>
          <w:b/>
          <w:bCs/>
        </w:rPr>
        <w:t>Sulkowski MS</w:t>
      </w:r>
      <w:r w:rsidRPr="00FB5EE4">
        <w:rPr>
          <w:rFonts w:ascii="Book Antiqua" w:eastAsia="宋体" w:hAnsi="Book Antiqua" w:cs="宋体"/>
        </w:rPr>
        <w:t>, Mehta SH, Torbenson MS, Higgins Y, Brinkley SC, de Oca RM, Moore RD, Afdhal NH, Thomas DL. Rapid fibrosis progression among HIV/hepatitis C virus-co-infected adults. </w:t>
      </w:r>
      <w:r w:rsidRPr="00FB5EE4">
        <w:rPr>
          <w:rFonts w:ascii="Book Antiqua" w:eastAsia="宋体" w:hAnsi="Book Antiqua" w:cs="宋体"/>
          <w:i/>
          <w:iCs/>
        </w:rPr>
        <w:t>AIDS</w:t>
      </w:r>
      <w:r w:rsidRPr="00FB5EE4">
        <w:rPr>
          <w:rFonts w:ascii="Book Antiqua" w:eastAsia="宋体" w:hAnsi="Book Antiqua" w:cs="宋体"/>
        </w:rPr>
        <w:t> 2007; </w:t>
      </w:r>
      <w:r w:rsidRPr="00FB5EE4">
        <w:rPr>
          <w:rFonts w:ascii="Book Antiqua" w:eastAsia="宋体" w:hAnsi="Book Antiqua" w:cs="宋体"/>
          <w:b/>
          <w:bCs/>
        </w:rPr>
        <w:t>21</w:t>
      </w:r>
      <w:r w:rsidRPr="00FB5EE4">
        <w:rPr>
          <w:rFonts w:ascii="Book Antiqua" w:eastAsia="宋体" w:hAnsi="Book Antiqua" w:cs="宋体"/>
        </w:rPr>
        <w:t>: 2209-2216 [PMID: 18090048 DOI: 10.1097/QAD.0b013e3282f10de9</w:t>
      </w:r>
      <w:r>
        <w:rPr>
          <w:rFonts w:ascii="Book Antiqua" w:eastAsia="宋体" w:hAnsi="Book Antiqua" w:cs="宋体"/>
        </w:rPr>
        <w:t>]</w:t>
      </w:r>
    </w:p>
    <w:p w14:paraId="7309B388"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154 </w:t>
      </w:r>
      <w:r w:rsidRPr="00FB5EE4">
        <w:rPr>
          <w:rFonts w:ascii="Book Antiqua" w:eastAsia="宋体" w:hAnsi="Book Antiqua" w:cs="宋体"/>
          <w:b/>
          <w:bCs/>
        </w:rPr>
        <w:t>Pineda JA</w:t>
      </w:r>
      <w:r w:rsidRPr="00FB5EE4">
        <w:rPr>
          <w:rFonts w:ascii="Book Antiqua" w:eastAsia="宋体" w:hAnsi="Book Antiqua" w:cs="宋体"/>
        </w:rPr>
        <w:t>, García-García JA, Aguilar-Guisado M, Ríos-Villegas MJ, Ruiz-Morales J, Rivero A, del Valle J, Luque R, Rodríguez-Baño J, González-Serrano M, Camacho A, Macías J, Grilo I, Gómez-Mateos JM. Clinical progression of hepatitis C virus-related chronic liver disease in human immunodeficiency virus-infected patients undergoing highly active antiretroviral therapy. </w:t>
      </w:r>
      <w:r w:rsidRPr="00FB5EE4">
        <w:rPr>
          <w:rFonts w:ascii="Book Antiqua" w:eastAsia="宋体" w:hAnsi="Book Antiqua" w:cs="宋体"/>
          <w:i/>
          <w:iCs/>
        </w:rPr>
        <w:t>Hepatology</w:t>
      </w:r>
      <w:r w:rsidRPr="00FB5EE4">
        <w:rPr>
          <w:rFonts w:ascii="Book Antiqua" w:eastAsia="宋体" w:hAnsi="Book Antiqua" w:cs="宋体"/>
        </w:rPr>
        <w:t> 2007; </w:t>
      </w:r>
      <w:r w:rsidRPr="00FB5EE4">
        <w:rPr>
          <w:rFonts w:ascii="Book Antiqua" w:eastAsia="宋体" w:hAnsi="Book Antiqua" w:cs="宋体"/>
          <w:b/>
          <w:bCs/>
        </w:rPr>
        <w:t>46</w:t>
      </w:r>
      <w:r w:rsidRPr="00FB5EE4">
        <w:rPr>
          <w:rFonts w:ascii="Book Antiqua" w:eastAsia="宋体" w:hAnsi="Book Antiqua" w:cs="宋体"/>
        </w:rPr>
        <w:t>: 622-630 [PMID: 17659577 DOI: 10.1002/hep.21757</w:t>
      </w:r>
      <w:r>
        <w:rPr>
          <w:rFonts w:ascii="Book Antiqua" w:eastAsia="宋体" w:hAnsi="Book Antiqua" w:cs="宋体"/>
        </w:rPr>
        <w:t>]</w:t>
      </w:r>
    </w:p>
    <w:p w14:paraId="56396FE0"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155 </w:t>
      </w:r>
      <w:r w:rsidRPr="00FB5EE4">
        <w:rPr>
          <w:rFonts w:ascii="Book Antiqua" w:eastAsia="宋体" w:hAnsi="Book Antiqua" w:cs="宋体"/>
          <w:b/>
          <w:bCs/>
        </w:rPr>
        <w:t>Lo Re V</w:t>
      </w:r>
      <w:r w:rsidRPr="00FB5EE4">
        <w:rPr>
          <w:rFonts w:ascii="Book Antiqua" w:eastAsia="宋体" w:hAnsi="Book Antiqua" w:cs="宋体"/>
        </w:rPr>
        <w:t>, Kallan MJ, Tate JP, Localio AR, Lim JK, Goetz MB, Klein MB, Rimland D, Rodriguez-Barradas MC, Butt AA, Gibert CL, Brown ST, Park L, Dubrow R, Reddy KR, Kostman JR, Strom BL, Justice AC. Hepatic decompensation in antiretroviral-treated patients co-infected with HIV and hepatitis C virus compared with hepatitis C virus-monoinfected patients: a cohort study. </w:t>
      </w:r>
      <w:r w:rsidRPr="00FB5EE4">
        <w:rPr>
          <w:rFonts w:ascii="Book Antiqua" w:eastAsia="宋体" w:hAnsi="Book Antiqua" w:cs="宋体"/>
          <w:i/>
          <w:iCs/>
        </w:rPr>
        <w:t>Ann Intern Med</w:t>
      </w:r>
      <w:r w:rsidRPr="00FB5EE4">
        <w:rPr>
          <w:rFonts w:ascii="Book Antiqua" w:eastAsia="宋体" w:hAnsi="Book Antiqua" w:cs="宋体"/>
        </w:rPr>
        <w:t> 2014; </w:t>
      </w:r>
      <w:r w:rsidRPr="00FB5EE4">
        <w:rPr>
          <w:rFonts w:ascii="Book Antiqua" w:eastAsia="宋体" w:hAnsi="Book Antiqua" w:cs="宋体"/>
          <w:b/>
          <w:bCs/>
        </w:rPr>
        <w:t>160</w:t>
      </w:r>
      <w:r w:rsidRPr="00FB5EE4">
        <w:rPr>
          <w:rFonts w:ascii="Book Antiqua" w:eastAsia="宋体" w:hAnsi="Book Antiqua" w:cs="宋体"/>
        </w:rPr>
        <w:t>: 369-379 [PMID: 24723077 DOI: 10.7326/M13-1829</w:t>
      </w:r>
      <w:r>
        <w:rPr>
          <w:rFonts w:ascii="Book Antiqua" w:eastAsia="宋体" w:hAnsi="Book Antiqua" w:cs="宋体"/>
        </w:rPr>
        <w:t>]</w:t>
      </w:r>
    </w:p>
    <w:p w14:paraId="7485CDCC"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156 </w:t>
      </w:r>
      <w:r w:rsidRPr="00FB5EE4">
        <w:rPr>
          <w:rFonts w:ascii="Book Antiqua" w:eastAsia="宋体" w:hAnsi="Book Antiqua" w:cs="宋体"/>
          <w:b/>
          <w:bCs/>
        </w:rPr>
        <w:t>Limketkai BN</w:t>
      </w:r>
      <w:r w:rsidRPr="00FB5EE4">
        <w:rPr>
          <w:rFonts w:ascii="Book Antiqua" w:eastAsia="宋体" w:hAnsi="Book Antiqua" w:cs="宋体"/>
        </w:rPr>
        <w:t>, Mehta SH, Sutcliffe CG, Higgins YM, Torbenson MS, Brinkley SC, Moore RD, Thomas DL, Sulkowski MS. Relationship of liver disease stage and antiviral therapy with liver-related events and death in adults coinfected with HIV/HCV. </w:t>
      </w:r>
      <w:r w:rsidRPr="00FB5EE4">
        <w:rPr>
          <w:rFonts w:ascii="Book Antiqua" w:eastAsia="宋体" w:hAnsi="Book Antiqua" w:cs="宋体"/>
          <w:i/>
          <w:iCs/>
        </w:rPr>
        <w:t>JAMA</w:t>
      </w:r>
      <w:r w:rsidRPr="00FB5EE4">
        <w:rPr>
          <w:rFonts w:ascii="Book Antiqua" w:eastAsia="宋体" w:hAnsi="Book Antiqua" w:cs="宋体"/>
        </w:rPr>
        <w:t> 2012; </w:t>
      </w:r>
      <w:r w:rsidRPr="00FB5EE4">
        <w:rPr>
          <w:rFonts w:ascii="Book Antiqua" w:eastAsia="宋体" w:hAnsi="Book Antiqua" w:cs="宋体"/>
          <w:b/>
          <w:bCs/>
        </w:rPr>
        <w:t>308</w:t>
      </w:r>
      <w:r w:rsidRPr="00FB5EE4">
        <w:rPr>
          <w:rFonts w:ascii="Book Antiqua" w:eastAsia="宋体" w:hAnsi="Book Antiqua" w:cs="宋体"/>
        </w:rPr>
        <w:t>: 370-378 [PMID: 22820790 DOI: 10.1001/jama.2012.7844</w:t>
      </w:r>
      <w:r>
        <w:rPr>
          <w:rFonts w:ascii="Book Antiqua" w:eastAsia="宋体" w:hAnsi="Book Antiqua" w:cs="宋体"/>
        </w:rPr>
        <w:t>]</w:t>
      </w:r>
    </w:p>
    <w:p w14:paraId="4C34FAC1"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lastRenderedPageBreak/>
        <w:t>157 </w:t>
      </w:r>
      <w:r w:rsidRPr="00FB5EE4">
        <w:rPr>
          <w:rFonts w:ascii="Book Antiqua" w:eastAsia="宋体" w:hAnsi="Book Antiqua" w:cs="宋体"/>
          <w:b/>
          <w:bCs/>
        </w:rPr>
        <w:t>Gray JW</w:t>
      </w:r>
      <w:r w:rsidRPr="00FB5EE4">
        <w:rPr>
          <w:rFonts w:ascii="Book Antiqua" w:eastAsia="宋体" w:hAnsi="Book Antiqua" w:cs="宋体"/>
        </w:rPr>
        <w:t>, Carrano AV, Moore DH, Steinmetz LL, Minkler J, Mayall BH, Mendelsohn ML, Van Dilla MA. High-speed quantitative karyotyping by flow microfluorometry. </w:t>
      </w:r>
      <w:r w:rsidRPr="00FB5EE4">
        <w:rPr>
          <w:rFonts w:ascii="Book Antiqua" w:eastAsia="宋体" w:hAnsi="Book Antiqua" w:cs="宋体"/>
          <w:i/>
          <w:iCs/>
        </w:rPr>
        <w:t>Clin Chem</w:t>
      </w:r>
      <w:r w:rsidRPr="00FB5EE4">
        <w:rPr>
          <w:rFonts w:ascii="Book Antiqua" w:eastAsia="宋体" w:hAnsi="Book Antiqua" w:cs="宋体"/>
        </w:rPr>
        <w:t> 1975; </w:t>
      </w:r>
      <w:r w:rsidRPr="00FB5EE4">
        <w:rPr>
          <w:rFonts w:ascii="Book Antiqua" w:eastAsia="宋体" w:hAnsi="Book Antiqua" w:cs="宋体"/>
          <w:b/>
          <w:bCs/>
        </w:rPr>
        <w:t>21</w:t>
      </w:r>
      <w:r w:rsidRPr="00FB5EE4">
        <w:rPr>
          <w:rFonts w:ascii="Book Antiqua" w:eastAsia="宋体" w:hAnsi="Book Antiqua" w:cs="宋体"/>
        </w:rPr>
        <w:t>: 1258-1262 [PMID: 1170959 DOI: 10.1086/318501</w:t>
      </w:r>
      <w:r>
        <w:rPr>
          <w:rFonts w:ascii="Book Antiqua" w:eastAsia="宋体" w:hAnsi="Book Antiqua" w:cs="宋体"/>
        </w:rPr>
        <w:t>]</w:t>
      </w:r>
    </w:p>
    <w:p w14:paraId="27848A51"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158 </w:t>
      </w:r>
      <w:r w:rsidRPr="00FB5EE4">
        <w:rPr>
          <w:rFonts w:ascii="Book Antiqua" w:eastAsia="宋体" w:hAnsi="Book Antiqua" w:cs="宋体"/>
          <w:b/>
          <w:bCs/>
        </w:rPr>
        <w:t>Soriano V</w:t>
      </w:r>
      <w:r w:rsidRPr="00FB5EE4">
        <w:rPr>
          <w:rFonts w:ascii="Book Antiqua" w:eastAsia="宋体" w:hAnsi="Book Antiqua" w:cs="宋体"/>
        </w:rPr>
        <w:t>, Puoti M, Sulkowski M, Cargnel A, Benhamou Y, Peters M, Mauss S, Bräu N, Hatzakis A, Pol S, Rockstroh J. Care of patients coinfected with HIV and hepatitis C virus: 2007 updated recommendations from the HCV-HIV International Panel. </w:t>
      </w:r>
      <w:r w:rsidRPr="00FB5EE4">
        <w:rPr>
          <w:rFonts w:ascii="Book Antiqua" w:eastAsia="宋体" w:hAnsi="Book Antiqua" w:cs="宋体"/>
          <w:i/>
          <w:iCs/>
        </w:rPr>
        <w:t>AIDS</w:t>
      </w:r>
      <w:r w:rsidRPr="00FB5EE4">
        <w:rPr>
          <w:rFonts w:ascii="Book Antiqua" w:eastAsia="宋体" w:hAnsi="Book Antiqua" w:cs="宋体"/>
        </w:rPr>
        <w:t> 2007; </w:t>
      </w:r>
      <w:r w:rsidRPr="00FB5EE4">
        <w:rPr>
          <w:rFonts w:ascii="Book Antiqua" w:eastAsia="宋体" w:hAnsi="Book Antiqua" w:cs="宋体"/>
          <w:b/>
          <w:bCs/>
        </w:rPr>
        <w:t>21</w:t>
      </w:r>
      <w:r w:rsidRPr="00FB5EE4">
        <w:rPr>
          <w:rFonts w:ascii="Book Antiqua" w:eastAsia="宋体" w:hAnsi="Book Antiqua" w:cs="宋体"/>
        </w:rPr>
        <w:t>: 1073-1089 [PMID: 17502718 DOI: 10.1097/QAD.0b013e3281084e4d</w:t>
      </w:r>
      <w:r>
        <w:rPr>
          <w:rFonts w:ascii="Book Antiqua" w:eastAsia="宋体" w:hAnsi="Book Antiqua" w:cs="宋体"/>
        </w:rPr>
        <w:t>]</w:t>
      </w:r>
    </w:p>
    <w:p w14:paraId="22BB14DA"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159 </w:t>
      </w:r>
      <w:r w:rsidRPr="00FB5EE4">
        <w:rPr>
          <w:rFonts w:ascii="Book Antiqua" w:eastAsia="宋体" w:hAnsi="Book Antiqua" w:cs="宋体"/>
          <w:b/>
          <w:bCs/>
        </w:rPr>
        <w:t>Nunes D</w:t>
      </w:r>
      <w:r w:rsidRPr="00FB5EE4">
        <w:rPr>
          <w:rFonts w:ascii="Book Antiqua" w:eastAsia="宋体" w:hAnsi="Book Antiqua" w:cs="宋体"/>
        </w:rPr>
        <w:t>, Saitz R, Libman H, Cheng DM, Vidaver J, Samet JH. Barriers to treatment of hepatitis C in HIV/HCV-coinfected adults with alcohol problems. </w:t>
      </w:r>
      <w:r w:rsidRPr="00FB5EE4">
        <w:rPr>
          <w:rFonts w:ascii="Book Antiqua" w:eastAsia="宋体" w:hAnsi="Book Antiqua" w:cs="宋体"/>
          <w:i/>
          <w:iCs/>
        </w:rPr>
        <w:t>Alcohol Clin Exp Res</w:t>
      </w:r>
      <w:r w:rsidRPr="00FB5EE4">
        <w:rPr>
          <w:rFonts w:ascii="Book Antiqua" w:eastAsia="宋体" w:hAnsi="Book Antiqua" w:cs="宋体"/>
        </w:rPr>
        <w:t> 2006; </w:t>
      </w:r>
      <w:r w:rsidRPr="00FB5EE4">
        <w:rPr>
          <w:rFonts w:ascii="Book Antiqua" w:eastAsia="宋体" w:hAnsi="Book Antiqua" w:cs="宋体"/>
          <w:b/>
          <w:bCs/>
        </w:rPr>
        <w:t>30</w:t>
      </w:r>
      <w:r w:rsidRPr="00FB5EE4">
        <w:rPr>
          <w:rFonts w:ascii="Book Antiqua" w:eastAsia="宋体" w:hAnsi="Book Antiqua" w:cs="宋体"/>
        </w:rPr>
        <w:t>: 1520-1526 [PMID: 16930214 DOI: 10.1111/j.1530-0277.2006.00183.x</w:t>
      </w:r>
      <w:r>
        <w:rPr>
          <w:rFonts w:ascii="Book Antiqua" w:eastAsia="宋体" w:hAnsi="Book Antiqua" w:cs="宋体"/>
        </w:rPr>
        <w:t>]</w:t>
      </w:r>
    </w:p>
    <w:p w14:paraId="7E1BB759"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160 </w:t>
      </w:r>
      <w:r w:rsidRPr="00FB5EE4">
        <w:rPr>
          <w:rFonts w:ascii="Book Antiqua" w:eastAsia="宋体" w:hAnsi="Book Antiqua" w:cs="宋体"/>
          <w:b/>
          <w:bCs/>
        </w:rPr>
        <w:t>Sulkowski MS</w:t>
      </w:r>
      <w:r w:rsidRPr="00FB5EE4">
        <w:rPr>
          <w:rFonts w:ascii="Book Antiqua" w:eastAsia="宋体" w:hAnsi="Book Antiqua" w:cs="宋体"/>
        </w:rPr>
        <w:t>, Eron JJ, Wyles D, Trinh R, Lalezari J, Wang C, Slim J, Bhatti L, Gathe J, Ruane PJ, Elion R, Bredeek F, Brennan R, Blick G, Khatri A, Gibbons K, Hu YB, Fredrick L, Schnell G, Pilot-Matias T, Tripathi R, Da Silva-Tillmann B, McGovern B, Campbell AL, Podsadecki T. Ombitasvir, paritaprevir co-dosed with ritonavir, dasabuvir, and ribavirin for hepatitis C in patients co-infected with HIV-1: a randomized trial. </w:t>
      </w:r>
      <w:r w:rsidRPr="00FB5EE4">
        <w:rPr>
          <w:rFonts w:ascii="Book Antiqua" w:eastAsia="宋体" w:hAnsi="Book Antiqua" w:cs="宋体"/>
          <w:i/>
          <w:iCs/>
        </w:rPr>
        <w:t>JAMA</w:t>
      </w:r>
      <w:r w:rsidRPr="00FB5EE4">
        <w:rPr>
          <w:rFonts w:ascii="Book Antiqua" w:eastAsia="宋体" w:hAnsi="Book Antiqua" w:cs="宋体"/>
        </w:rPr>
        <w:t> </w:t>
      </w:r>
      <w:r>
        <w:rPr>
          <w:rFonts w:ascii="Book Antiqua" w:eastAsia="宋体" w:hAnsi="Book Antiqua" w:cs="宋体" w:hint="eastAsia"/>
        </w:rPr>
        <w:t>2015</w:t>
      </w:r>
      <w:r w:rsidRPr="00FB5EE4">
        <w:rPr>
          <w:rFonts w:ascii="Book Antiqua" w:eastAsia="宋体" w:hAnsi="Book Antiqua" w:cs="宋体"/>
        </w:rPr>
        <w:t>; </w:t>
      </w:r>
      <w:r w:rsidRPr="00FB5EE4">
        <w:rPr>
          <w:rFonts w:ascii="Book Antiqua" w:eastAsia="宋体" w:hAnsi="Book Antiqua" w:cs="宋体"/>
          <w:b/>
          <w:bCs/>
        </w:rPr>
        <w:t>313</w:t>
      </w:r>
      <w:r w:rsidRPr="00FB5EE4">
        <w:rPr>
          <w:rFonts w:ascii="Book Antiqua" w:eastAsia="宋体" w:hAnsi="Book Antiqua" w:cs="宋体"/>
        </w:rPr>
        <w:t>: 1223-1231 [PMID: 25706092 DOI: 10.1001/jama.2015.1328</w:t>
      </w:r>
      <w:r>
        <w:rPr>
          <w:rFonts w:ascii="Book Antiqua" w:eastAsia="宋体" w:hAnsi="Book Antiqua" w:cs="宋体"/>
        </w:rPr>
        <w:t>]</w:t>
      </w:r>
    </w:p>
    <w:p w14:paraId="0855CE77" w14:textId="77777777" w:rsidR="00FD0DC4" w:rsidRPr="00FB5EE4" w:rsidRDefault="00FD0DC4" w:rsidP="00FD0DC4">
      <w:pPr>
        <w:spacing w:line="360" w:lineRule="auto"/>
        <w:jc w:val="both"/>
        <w:rPr>
          <w:rFonts w:ascii="Book Antiqua" w:eastAsia="宋体" w:hAnsi="Book Antiqua" w:cs="宋体"/>
        </w:rPr>
      </w:pPr>
      <w:r>
        <w:rPr>
          <w:rFonts w:ascii="Book Antiqua" w:eastAsia="宋体" w:hAnsi="Book Antiqua" w:cs="宋体"/>
        </w:rPr>
        <w:t xml:space="preserve">161 </w:t>
      </w:r>
      <w:r w:rsidRPr="00CD6E97">
        <w:rPr>
          <w:rFonts w:ascii="Book Antiqua" w:eastAsia="宋体" w:hAnsi="Book Antiqua" w:cs="宋体"/>
          <w:b/>
        </w:rPr>
        <w:t>Christensen S</w:t>
      </w:r>
      <w:r w:rsidRPr="00FB5EE4">
        <w:rPr>
          <w:rFonts w:ascii="Book Antiqua" w:eastAsia="宋体" w:hAnsi="Book Antiqua" w:cs="宋体"/>
        </w:rPr>
        <w:t xml:space="preserve">, Mauss S, </w:t>
      </w:r>
      <w:r w:rsidRPr="00CD6E97">
        <w:rPr>
          <w:rFonts w:ascii="Book Antiqua" w:eastAsia="宋体" w:hAnsi="Book Antiqua" w:cs="宋体"/>
        </w:rPr>
        <w:t>Hueppe</w:t>
      </w:r>
      <w:r>
        <w:rPr>
          <w:rFonts w:ascii="Book Antiqua" w:eastAsia="宋体" w:hAnsi="Book Antiqua" w:cs="宋体" w:hint="eastAsia"/>
        </w:rPr>
        <w:t xml:space="preserve"> D,</w:t>
      </w:r>
      <w:r w:rsidRPr="00CD6E97">
        <w:rPr>
          <w:rFonts w:ascii="Book Antiqua" w:eastAsia="宋体" w:hAnsi="Book Antiqua" w:cs="宋体"/>
        </w:rPr>
        <w:t xml:space="preserve"> Lutz</w:t>
      </w:r>
      <w:r>
        <w:rPr>
          <w:rFonts w:ascii="Book Antiqua" w:eastAsia="宋体" w:hAnsi="Book Antiqua" w:cs="宋体" w:hint="eastAsia"/>
        </w:rPr>
        <w:t xml:space="preserve"> T,</w:t>
      </w:r>
      <w:r w:rsidRPr="00CD6E97">
        <w:rPr>
          <w:rFonts w:ascii="Book Antiqua" w:eastAsia="宋体" w:hAnsi="Book Antiqua" w:cs="宋体"/>
        </w:rPr>
        <w:t xml:space="preserve"> Schewe</w:t>
      </w:r>
      <w:r>
        <w:rPr>
          <w:rFonts w:ascii="Book Antiqua" w:eastAsia="宋体" w:hAnsi="Book Antiqua" w:cs="宋体" w:hint="eastAsia"/>
        </w:rPr>
        <w:t xml:space="preserve"> K,</w:t>
      </w:r>
      <w:r w:rsidRPr="00CD6E97">
        <w:rPr>
          <w:rFonts w:ascii="Book Antiqua" w:eastAsia="宋体" w:hAnsi="Book Antiqua" w:cs="宋体"/>
        </w:rPr>
        <w:t xml:space="preserve"> Rockstroh</w:t>
      </w:r>
      <w:r>
        <w:rPr>
          <w:rFonts w:ascii="Book Antiqua" w:eastAsia="宋体" w:hAnsi="Book Antiqua" w:cs="宋体" w:hint="eastAsia"/>
        </w:rPr>
        <w:t xml:space="preserve"> JK, </w:t>
      </w:r>
      <w:r w:rsidRPr="00CD6E97">
        <w:rPr>
          <w:rFonts w:ascii="Book Antiqua" w:eastAsia="宋体" w:hAnsi="Book Antiqua" w:cs="宋体"/>
        </w:rPr>
        <w:t>Baumgarten</w:t>
      </w:r>
      <w:r>
        <w:rPr>
          <w:rFonts w:ascii="Book Antiqua" w:eastAsia="宋体" w:hAnsi="Book Antiqua" w:cs="宋体" w:hint="eastAsia"/>
        </w:rPr>
        <w:t xml:space="preserve"> A,</w:t>
      </w:r>
      <w:r w:rsidRPr="00CD6E97">
        <w:rPr>
          <w:rFonts w:ascii="Book Antiqua" w:eastAsia="宋体" w:hAnsi="Book Antiqua" w:cs="宋体"/>
        </w:rPr>
        <w:t xml:space="preserve"> Simon</w:t>
      </w:r>
      <w:r>
        <w:rPr>
          <w:rFonts w:ascii="Book Antiqua" w:eastAsia="宋体" w:hAnsi="Book Antiqua" w:cs="宋体" w:hint="eastAsia"/>
        </w:rPr>
        <w:t xml:space="preserve"> KG, </w:t>
      </w:r>
      <w:r w:rsidRPr="00CD6E97">
        <w:rPr>
          <w:rFonts w:ascii="Book Antiqua" w:eastAsia="宋体" w:hAnsi="Book Antiqua" w:cs="宋体"/>
        </w:rPr>
        <w:t>Busch</w:t>
      </w:r>
      <w:r>
        <w:rPr>
          <w:rFonts w:ascii="Book Antiqua" w:eastAsia="宋体" w:hAnsi="Book Antiqua" w:cs="宋体" w:hint="eastAsia"/>
        </w:rPr>
        <w:t xml:space="preserve"> H,</w:t>
      </w:r>
      <w:r w:rsidRPr="00CD6E97">
        <w:rPr>
          <w:rFonts w:ascii="Book Antiqua" w:eastAsia="宋体" w:hAnsi="Book Antiqua" w:cs="宋体"/>
        </w:rPr>
        <w:t xml:space="preserve"> Ingiliz</w:t>
      </w:r>
      <w:r>
        <w:rPr>
          <w:rFonts w:ascii="Book Antiqua" w:eastAsia="宋体" w:hAnsi="Book Antiqua" w:cs="宋体" w:hint="eastAsia"/>
        </w:rPr>
        <w:t xml:space="preserve"> P, </w:t>
      </w:r>
      <w:r w:rsidRPr="00FB5EE4">
        <w:rPr>
          <w:rFonts w:ascii="Book Antiqua" w:eastAsia="宋体" w:hAnsi="Book Antiqua" w:cs="宋体"/>
        </w:rPr>
        <w:t xml:space="preserve">Directly acting agents against HCV- Results from the German Hepatitis C cohort (GECCO). In: Conference </w:t>
      </w:r>
      <w:r w:rsidRPr="00CD6E97">
        <w:rPr>
          <w:rFonts w:ascii="Book Antiqua" w:eastAsia="宋体" w:hAnsi="Book Antiqua" w:cs="宋体"/>
        </w:rPr>
        <w:t>on Retroviruses and Opportunistic Infections (CROI). 2016 Feb 22-25</w:t>
      </w:r>
      <w:r w:rsidRPr="00CD6E97">
        <w:rPr>
          <w:rFonts w:ascii="Book Antiqua" w:eastAsia="宋体" w:hAnsi="Book Antiqua" w:cs="宋体" w:hint="eastAsia"/>
        </w:rPr>
        <w:t>;</w:t>
      </w:r>
      <w:r w:rsidRPr="00CD6E97">
        <w:rPr>
          <w:rFonts w:ascii="Book Antiqua" w:eastAsia="宋体" w:hAnsi="Book Antiqua" w:cs="宋体"/>
        </w:rPr>
        <w:t xml:space="preserve"> Boston</w:t>
      </w:r>
      <w:r w:rsidRPr="00CD6E97">
        <w:rPr>
          <w:rFonts w:ascii="Book Antiqua" w:eastAsia="宋体" w:hAnsi="Book Antiqua" w:cs="宋体" w:hint="eastAsia"/>
        </w:rPr>
        <w:t>,</w:t>
      </w:r>
      <w:r w:rsidRPr="00CD6E97">
        <w:rPr>
          <w:rFonts w:ascii="Book Antiqua" w:eastAsia="宋体" w:hAnsi="Book Antiqua" w:cs="宋体"/>
        </w:rPr>
        <w:t xml:space="preserve"> USA</w:t>
      </w:r>
    </w:p>
    <w:p w14:paraId="5EDE6BBE" w14:textId="77777777" w:rsidR="00FD0DC4" w:rsidRPr="00FB5EE4" w:rsidRDefault="00FD0DC4" w:rsidP="00FD0DC4">
      <w:pPr>
        <w:spacing w:line="360" w:lineRule="auto"/>
        <w:jc w:val="both"/>
        <w:rPr>
          <w:rFonts w:ascii="Book Antiqua" w:eastAsia="宋体" w:hAnsi="Book Antiqua" w:cs="宋体"/>
        </w:rPr>
      </w:pPr>
      <w:r>
        <w:rPr>
          <w:rFonts w:ascii="Book Antiqua" w:eastAsia="宋体" w:hAnsi="Book Antiqua" w:cs="宋体"/>
        </w:rPr>
        <w:t>162</w:t>
      </w:r>
      <w:r w:rsidRPr="00FB5EE4">
        <w:rPr>
          <w:rFonts w:ascii="Book Antiqua" w:eastAsia="宋体" w:hAnsi="Book Antiqua" w:cs="宋体"/>
        </w:rPr>
        <w:t xml:space="preserve"> </w:t>
      </w:r>
      <w:r w:rsidRPr="00CD6E97">
        <w:rPr>
          <w:rFonts w:ascii="Book Antiqua" w:eastAsia="宋体" w:hAnsi="Book Antiqua" w:cs="宋体"/>
          <w:b/>
        </w:rPr>
        <w:t xml:space="preserve">Piroth L, </w:t>
      </w:r>
      <w:r w:rsidRPr="00FB5EE4">
        <w:rPr>
          <w:rFonts w:ascii="Book Antiqua" w:eastAsia="宋体" w:hAnsi="Book Antiqua" w:cs="宋体"/>
        </w:rPr>
        <w:t xml:space="preserve">Wittkop L, Lacombe K, </w:t>
      </w:r>
      <w:r w:rsidRPr="00CD6E97">
        <w:rPr>
          <w:rFonts w:ascii="Book Antiqua" w:eastAsia="宋体" w:hAnsi="Book Antiqua" w:cs="宋体"/>
        </w:rPr>
        <w:t>Rosenthal</w:t>
      </w:r>
      <w:r>
        <w:rPr>
          <w:rFonts w:ascii="Book Antiqua" w:eastAsia="宋体" w:hAnsi="Book Antiqua" w:cs="宋体" w:hint="eastAsia"/>
        </w:rPr>
        <w:t xml:space="preserve"> E</w:t>
      </w:r>
      <w:r w:rsidRPr="00CD6E97">
        <w:rPr>
          <w:rFonts w:ascii="Book Antiqua" w:eastAsia="宋体" w:hAnsi="Book Antiqua" w:cs="宋体"/>
        </w:rPr>
        <w:t>; Gilbert</w:t>
      </w:r>
      <w:r>
        <w:rPr>
          <w:rFonts w:ascii="Book Antiqua" w:eastAsia="宋体" w:hAnsi="Book Antiqua" w:cs="宋体" w:hint="eastAsia"/>
        </w:rPr>
        <w:t xml:space="preserve"> C</w:t>
      </w:r>
      <w:r w:rsidRPr="00CD6E97">
        <w:rPr>
          <w:rFonts w:ascii="Book Antiqua" w:eastAsia="宋体" w:hAnsi="Book Antiqua" w:cs="宋体"/>
        </w:rPr>
        <w:t>; Carrieri</w:t>
      </w:r>
      <w:r>
        <w:rPr>
          <w:rFonts w:ascii="Book Antiqua" w:eastAsia="宋体" w:hAnsi="Book Antiqua" w:cs="宋体" w:hint="eastAsia"/>
        </w:rPr>
        <w:t xml:space="preserve"> P</w:t>
      </w:r>
      <w:r w:rsidRPr="00CD6E97">
        <w:rPr>
          <w:rFonts w:ascii="Book Antiqua" w:eastAsia="宋体" w:hAnsi="Book Antiqua" w:cs="宋体"/>
        </w:rPr>
        <w:t>; Dabis</w:t>
      </w:r>
      <w:r>
        <w:rPr>
          <w:rFonts w:ascii="Book Antiqua" w:eastAsia="宋体" w:hAnsi="Book Antiqua" w:cs="宋体" w:hint="eastAsia"/>
        </w:rPr>
        <w:t xml:space="preserve"> F</w:t>
      </w:r>
      <w:r w:rsidRPr="00CD6E97">
        <w:rPr>
          <w:rFonts w:ascii="Book Antiqua" w:eastAsia="宋体" w:hAnsi="Book Antiqua" w:cs="宋体"/>
        </w:rPr>
        <w:t>; Sogni</w:t>
      </w:r>
      <w:r>
        <w:rPr>
          <w:rFonts w:ascii="Book Antiqua" w:eastAsia="宋体" w:hAnsi="Book Antiqua" w:cs="宋体" w:hint="eastAsia"/>
        </w:rPr>
        <w:t xml:space="preserve"> P</w:t>
      </w:r>
      <w:r w:rsidRPr="00CD6E97">
        <w:rPr>
          <w:rFonts w:ascii="Book Antiqua" w:eastAsia="宋体" w:hAnsi="Book Antiqua" w:cs="宋体"/>
        </w:rPr>
        <w:t>; Dominique Salmon-Ceron8; for the the ANRS CO13 HEPAVIH Study Group</w:t>
      </w:r>
      <w:r>
        <w:rPr>
          <w:rFonts w:ascii="Book Antiqua" w:eastAsia="宋体" w:hAnsi="Book Antiqua" w:cs="宋体" w:hint="eastAsia"/>
        </w:rPr>
        <w:t xml:space="preserve">. </w:t>
      </w:r>
      <w:r w:rsidRPr="00FB5EE4">
        <w:rPr>
          <w:rFonts w:ascii="Book Antiqua" w:eastAsia="宋体" w:hAnsi="Book Antiqua" w:cs="宋体"/>
        </w:rPr>
        <w:t>Response to DAA-based regimens in HIV-HCV co-infected patients in real-life, France. In: Conference on Retroviruses and Opportunistic Infections (CROI</w:t>
      </w:r>
      <w:r>
        <w:rPr>
          <w:rFonts w:ascii="Book Antiqua" w:eastAsia="宋体" w:hAnsi="Book Antiqua" w:cs="宋体"/>
        </w:rPr>
        <w:t xml:space="preserve">). </w:t>
      </w:r>
      <w:r w:rsidRPr="00CD6E97">
        <w:rPr>
          <w:rFonts w:ascii="Book Antiqua" w:eastAsia="宋体" w:hAnsi="Book Antiqua" w:cs="宋体"/>
        </w:rPr>
        <w:t>2016 Feb 22-25</w:t>
      </w:r>
      <w:r w:rsidRPr="00CD6E97">
        <w:rPr>
          <w:rFonts w:ascii="Book Antiqua" w:eastAsia="宋体" w:hAnsi="Book Antiqua" w:cs="宋体" w:hint="eastAsia"/>
        </w:rPr>
        <w:t>;</w:t>
      </w:r>
      <w:r w:rsidRPr="00CD6E97">
        <w:rPr>
          <w:rFonts w:ascii="Book Antiqua" w:eastAsia="宋体" w:hAnsi="Book Antiqua" w:cs="宋体"/>
        </w:rPr>
        <w:t xml:space="preserve"> Boston</w:t>
      </w:r>
      <w:r w:rsidRPr="00CD6E97">
        <w:rPr>
          <w:rFonts w:ascii="Book Antiqua" w:eastAsia="宋体" w:hAnsi="Book Antiqua" w:cs="宋体" w:hint="eastAsia"/>
        </w:rPr>
        <w:t>,</w:t>
      </w:r>
      <w:r w:rsidRPr="00CD6E97">
        <w:rPr>
          <w:rFonts w:ascii="Book Antiqua" w:eastAsia="宋体" w:hAnsi="Book Antiqua" w:cs="宋体"/>
        </w:rPr>
        <w:t xml:space="preserve"> USA</w:t>
      </w:r>
    </w:p>
    <w:p w14:paraId="15D840ED"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163 </w:t>
      </w:r>
      <w:r w:rsidRPr="00FB5EE4">
        <w:rPr>
          <w:rFonts w:ascii="Book Antiqua" w:eastAsia="宋体" w:hAnsi="Book Antiqua" w:cs="宋体"/>
          <w:b/>
          <w:bCs/>
        </w:rPr>
        <w:t>Sulkowski MS</w:t>
      </w:r>
      <w:r w:rsidRPr="00FB5EE4">
        <w:rPr>
          <w:rFonts w:ascii="Book Antiqua" w:eastAsia="宋体" w:hAnsi="Book Antiqua" w:cs="宋体"/>
        </w:rPr>
        <w:t>, Mehta SH, Chaisson RE, Thomas DL, Moore RD. Hepatotoxicity associated with protease inhibitor-based antiretroviral regimens with or without concurrent ritonavir. </w:t>
      </w:r>
      <w:r w:rsidRPr="00FB5EE4">
        <w:rPr>
          <w:rFonts w:ascii="Book Antiqua" w:eastAsia="宋体" w:hAnsi="Book Antiqua" w:cs="宋体"/>
          <w:i/>
          <w:iCs/>
        </w:rPr>
        <w:t>AIDS</w:t>
      </w:r>
      <w:r w:rsidRPr="00FB5EE4">
        <w:rPr>
          <w:rFonts w:ascii="Book Antiqua" w:eastAsia="宋体" w:hAnsi="Book Antiqua" w:cs="宋体"/>
        </w:rPr>
        <w:t> 2004; </w:t>
      </w:r>
      <w:r w:rsidRPr="00FB5EE4">
        <w:rPr>
          <w:rFonts w:ascii="Book Antiqua" w:eastAsia="宋体" w:hAnsi="Book Antiqua" w:cs="宋体"/>
          <w:b/>
          <w:bCs/>
        </w:rPr>
        <w:t>18</w:t>
      </w:r>
      <w:r w:rsidRPr="00FB5EE4">
        <w:rPr>
          <w:rFonts w:ascii="Book Antiqua" w:eastAsia="宋体" w:hAnsi="Book Antiqua" w:cs="宋体"/>
        </w:rPr>
        <w:t>: 2277-2284 [PMID: 15577540]</w:t>
      </w:r>
    </w:p>
    <w:p w14:paraId="243F82F7"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164 </w:t>
      </w:r>
      <w:r w:rsidRPr="00FB5EE4">
        <w:rPr>
          <w:rFonts w:ascii="Book Antiqua" w:eastAsia="宋体" w:hAnsi="Book Antiqua" w:cs="宋体"/>
          <w:b/>
          <w:bCs/>
        </w:rPr>
        <w:t>Kottilil S</w:t>
      </w:r>
      <w:r w:rsidRPr="00FB5EE4">
        <w:rPr>
          <w:rFonts w:ascii="Book Antiqua" w:eastAsia="宋体" w:hAnsi="Book Antiqua" w:cs="宋体"/>
        </w:rPr>
        <w:t>, Polis MA, Kovacs JA. HIV Infection, hepatitis C infection, and HAART: hard clinical choices. </w:t>
      </w:r>
      <w:r w:rsidRPr="00FB5EE4">
        <w:rPr>
          <w:rFonts w:ascii="Book Antiqua" w:eastAsia="宋体" w:hAnsi="Book Antiqua" w:cs="宋体"/>
          <w:i/>
          <w:iCs/>
        </w:rPr>
        <w:t>JAMA</w:t>
      </w:r>
      <w:r w:rsidRPr="00FB5EE4">
        <w:rPr>
          <w:rFonts w:ascii="Book Antiqua" w:eastAsia="宋体" w:hAnsi="Book Antiqua" w:cs="宋体"/>
        </w:rPr>
        <w:t> 2004; </w:t>
      </w:r>
      <w:r w:rsidRPr="00FB5EE4">
        <w:rPr>
          <w:rFonts w:ascii="Book Antiqua" w:eastAsia="宋体" w:hAnsi="Book Antiqua" w:cs="宋体"/>
          <w:b/>
          <w:bCs/>
        </w:rPr>
        <w:t>292</w:t>
      </w:r>
      <w:r w:rsidRPr="00FB5EE4">
        <w:rPr>
          <w:rFonts w:ascii="Book Antiqua" w:eastAsia="宋体" w:hAnsi="Book Antiqua" w:cs="宋体"/>
        </w:rPr>
        <w:t>: 243-250 [PMID: 15249574 DOI: 10.1001/jama.292.2.243</w:t>
      </w:r>
      <w:r>
        <w:rPr>
          <w:rFonts w:ascii="Book Antiqua" w:eastAsia="宋体" w:hAnsi="Book Antiqua" w:cs="宋体"/>
        </w:rPr>
        <w:t>]</w:t>
      </w:r>
    </w:p>
    <w:p w14:paraId="3390006B"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165 </w:t>
      </w:r>
      <w:r w:rsidRPr="00FB5EE4">
        <w:rPr>
          <w:rFonts w:ascii="Book Antiqua" w:eastAsia="宋体" w:hAnsi="Book Antiqua" w:cs="宋体"/>
          <w:b/>
          <w:bCs/>
        </w:rPr>
        <w:t>Marcellin F</w:t>
      </w:r>
      <w:r w:rsidRPr="00FB5EE4">
        <w:rPr>
          <w:rFonts w:ascii="Book Antiqua" w:eastAsia="宋体" w:hAnsi="Book Antiqua" w:cs="宋体"/>
        </w:rPr>
        <w:t xml:space="preserve">, Lions C, Winnock M, Salmon D, Durant J, Spire B, Mora M, Loko MA, Dabis F, Dominguez S, Roux P, Carrieri MP. Self-reported alcohol abuse in HIV-HCV co-infected patients: a better predictor of HIV virological rebound than physician's perceptions </w:t>
      </w:r>
      <w:r w:rsidRPr="00FB5EE4">
        <w:rPr>
          <w:rFonts w:ascii="Book Antiqua" w:eastAsia="宋体" w:hAnsi="Book Antiqua" w:cs="宋体"/>
        </w:rPr>
        <w:lastRenderedPageBreak/>
        <w:t>(HEPAVIH ARNS CO13 cohort). </w:t>
      </w:r>
      <w:r w:rsidRPr="00FB5EE4">
        <w:rPr>
          <w:rFonts w:ascii="Book Antiqua" w:eastAsia="宋体" w:hAnsi="Book Antiqua" w:cs="宋体"/>
          <w:i/>
          <w:iCs/>
        </w:rPr>
        <w:t>Addiction</w:t>
      </w:r>
      <w:r w:rsidRPr="00FB5EE4">
        <w:rPr>
          <w:rFonts w:ascii="Book Antiqua" w:eastAsia="宋体" w:hAnsi="Book Antiqua" w:cs="宋体"/>
        </w:rPr>
        <w:t> 2013; </w:t>
      </w:r>
      <w:r w:rsidRPr="00FB5EE4">
        <w:rPr>
          <w:rFonts w:ascii="Book Antiqua" w:eastAsia="宋体" w:hAnsi="Book Antiqua" w:cs="宋体"/>
          <w:b/>
          <w:bCs/>
        </w:rPr>
        <w:t>108</w:t>
      </w:r>
      <w:r w:rsidRPr="00FB5EE4">
        <w:rPr>
          <w:rFonts w:ascii="Book Antiqua" w:eastAsia="宋体" w:hAnsi="Book Antiqua" w:cs="宋体"/>
        </w:rPr>
        <w:t>: 1250-1258 [PMID: 23421419 DOI: 10.1111/add.12149</w:t>
      </w:r>
      <w:r>
        <w:rPr>
          <w:rFonts w:ascii="Book Antiqua" w:eastAsia="宋体" w:hAnsi="Book Antiqua" w:cs="宋体"/>
        </w:rPr>
        <w:t>]</w:t>
      </w:r>
    </w:p>
    <w:p w14:paraId="366CD5AC"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166 </w:t>
      </w:r>
      <w:r w:rsidRPr="00FB5EE4">
        <w:rPr>
          <w:rFonts w:ascii="Book Antiqua" w:eastAsia="宋体" w:hAnsi="Book Antiqua" w:cs="宋体"/>
          <w:b/>
          <w:bCs/>
        </w:rPr>
        <w:t>Cooper CL</w:t>
      </w:r>
      <w:r w:rsidRPr="00FB5EE4">
        <w:rPr>
          <w:rFonts w:ascii="Book Antiqua" w:eastAsia="宋体" w:hAnsi="Book Antiqua" w:cs="宋体"/>
        </w:rPr>
        <w:t>, Cameron DW. Effect of alcohol use and highly active antiretroviral therapy on plasma levels of hepatitis C virus (HCV) in patients coinfected with HIV and HCV. </w:t>
      </w:r>
      <w:r w:rsidRPr="00FB5EE4">
        <w:rPr>
          <w:rFonts w:ascii="Book Antiqua" w:eastAsia="宋体" w:hAnsi="Book Antiqua" w:cs="宋体"/>
          <w:i/>
          <w:iCs/>
        </w:rPr>
        <w:t>Clin Infect Dis</w:t>
      </w:r>
      <w:r w:rsidRPr="00FB5EE4">
        <w:rPr>
          <w:rFonts w:ascii="Book Antiqua" w:eastAsia="宋体" w:hAnsi="Book Antiqua" w:cs="宋体"/>
        </w:rPr>
        <w:t> 2005; </w:t>
      </w:r>
      <w:r w:rsidRPr="00FB5EE4">
        <w:rPr>
          <w:rFonts w:ascii="Book Antiqua" w:eastAsia="宋体" w:hAnsi="Book Antiqua" w:cs="宋体"/>
          <w:b/>
          <w:bCs/>
        </w:rPr>
        <w:t xml:space="preserve">41 </w:t>
      </w:r>
      <w:r w:rsidRPr="00CD6E97">
        <w:rPr>
          <w:rFonts w:ascii="Book Antiqua" w:eastAsia="宋体" w:hAnsi="Book Antiqua" w:cs="宋体"/>
          <w:bCs/>
        </w:rPr>
        <w:t>Suppl 1</w:t>
      </w:r>
      <w:r w:rsidRPr="00CD6E97">
        <w:rPr>
          <w:rFonts w:ascii="Book Antiqua" w:eastAsia="宋体" w:hAnsi="Book Antiqua" w:cs="宋体"/>
        </w:rPr>
        <w:t xml:space="preserve">: </w:t>
      </w:r>
      <w:r w:rsidRPr="00FB5EE4">
        <w:rPr>
          <w:rFonts w:ascii="Book Antiqua" w:eastAsia="宋体" w:hAnsi="Book Antiqua" w:cs="宋体"/>
        </w:rPr>
        <w:t>S105-S109 [PMID: 16265607 DOI: 10.1086/429506</w:t>
      </w:r>
      <w:r>
        <w:rPr>
          <w:rFonts w:ascii="Book Antiqua" w:eastAsia="宋体" w:hAnsi="Book Antiqua" w:cs="宋体"/>
        </w:rPr>
        <w:t>]</w:t>
      </w:r>
    </w:p>
    <w:p w14:paraId="084E084C"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167 </w:t>
      </w:r>
      <w:r w:rsidRPr="00FB5EE4">
        <w:rPr>
          <w:rFonts w:ascii="Book Antiqua" w:eastAsia="宋体" w:hAnsi="Book Antiqua" w:cs="宋体"/>
          <w:b/>
          <w:bCs/>
        </w:rPr>
        <w:t>Fishbein DA</w:t>
      </w:r>
      <w:r w:rsidRPr="00FB5EE4">
        <w:rPr>
          <w:rFonts w:ascii="Book Antiqua" w:eastAsia="宋体" w:hAnsi="Book Antiqua" w:cs="宋体"/>
        </w:rPr>
        <w:t>, Lo Y, Netski D, Thomas DL, Klein RS. Predictors of hepatitis C virus RNA levels in a prospective cohort study of drug users. </w:t>
      </w:r>
      <w:r w:rsidRPr="00FB5EE4">
        <w:rPr>
          <w:rFonts w:ascii="Book Antiqua" w:eastAsia="宋体" w:hAnsi="Book Antiqua" w:cs="宋体"/>
          <w:i/>
          <w:iCs/>
        </w:rPr>
        <w:t>J Acquir Immune Defic Syndr</w:t>
      </w:r>
      <w:r w:rsidRPr="00FB5EE4">
        <w:rPr>
          <w:rFonts w:ascii="Book Antiqua" w:eastAsia="宋体" w:hAnsi="Book Antiqua" w:cs="宋体"/>
        </w:rPr>
        <w:t> 2006; </w:t>
      </w:r>
      <w:r w:rsidRPr="00FB5EE4">
        <w:rPr>
          <w:rFonts w:ascii="Book Antiqua" w:eastAsia="宋体" w:hAnsi="Book Antiqua" w:cs="宋体"/>
          <w:b/>
          <w:bCs/>
        </w:rPr>
        <w:t>41</w:t>
      </w:r>
      <w:r w:rsidRPr="00FB5EE4">
        <w:rPr>
          <w:rFonts w:ascii="Book Antiqua" w:eastAsia="宋体" w:hAnsi="Book Antiqua" w:cs="宋体"/>
        </w:rPr>
        <w:t>: 471-476 [PMID: 16652056 DOI: 10.1097/01.qai.0000218360.28712.f3</w:t>
      </w:r>
      <w:r>
        <w:rPr>
          <w:rFonts w:ascii="Book Antiqua" w:eastAsia="宋体" w:hAnsi="Book Antiqua" w:cs="宋体"/>
        </w:rPr>
        <w:t>]</w:t>
      </w:r>
    </w:p>
    <w:p w14:paraId="34A0F2CC"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168 </w:t>
      </w:r>
      <w:r w:rsidRPr="00FB5EE4">
        <w:rPr>
          <w:rFonts w:ascii="Book Antiqua" w:eastAsia="宋体" w:hAnsi="Book Antiqua" w:cs="宋体"/>
          <w:b/>
          <w:bCs/>
        </w:rPr>
        <w:t>Tural C</w:t>
      </w:r>
      <w:r w:rsidRPr="00FB5EE4">
        <w:rPr>
          <w:rFonts w:ascii="Book Antiqua" w:eastAsia="宋体" w:hAnsi="Book Antiqua" w:cs="宋体"/>
        </w:rPr>
        <w:t>, Fuster D, Tor J, Ojanguren I, Sirera G, Ballesteros A, Lasanta JA, Planas R, Rey-Joly C, Clotet B. Time on antiretroviral therapy is a protective factor for liver fibrosis in HIV and hepatitis C virus (HCV) co-infected patients. </w:t>
      </w:r>
      <w:r w:rsidRPr="00FB5EE4">
        <w:rPr>
          <w:rFonts w:ascii="Book Antiqua" w:eastAsia="宋体" w:hAnsi="Book Antiqua" w:cs="宋体"/>
          <w:i/>
          <w:iCs/>
        </w:rPr>
        <w:t>J Viral Hepat</w:t>
      </w:r>
      <w:r w:rsidRPr="00FB5EE4">
        <w:rPr>
          <w:rFonts w:ascii="Book Antiqua" w:eastAsia="宋体" w:hAnsi="Book Antiqua" w:cs="宋体"/>
        </w:rPr>
        <w:t> 2003; </w:t>
      </w:r>
      <w:r w:rsidRPr="00FB5EE4">
        <w:rPr>
          <w:rFonts w:ascii="Book Antiqua" w:eastAsia="宋体" w:hAnsi="Book Antiqua" w:cs="宋体"/>
          <w:b/>
          <w:bCs/>
        </w:rPr>
        <w:t>10</w:t>
      </w:r>
      <w:r w:rsidRPr="00FB5EE4">
        <w:rPr>
          <w:rFonts w:ascii="Book Antiqua" w:eastAsia="宋体" w:hAnsi="Book Antiqua" w:cs="宋体"/>
        </w:rPr>
        <w:t>: 118-125 [PMID: 12614468]</w:t>
      </w:r>
    </w:p>
    <w:p w14:paraId="1D8F55E0"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169 </w:t>
      </w:r>
      <w:r w:rsidRPr="00FB5EE4">
        <w:rPr>
          <w:rFonts w:ascii="Book Antiqua" w:eastAsia="宋体" w:hAnsi="Book Antiqua" w:cs="宋体"/>
          <w:b/>
          <w:bCs/>
        </w:rPr>
        <w:t>Chaudhry AA</w:t>
      </w:r>
      <w:r w:rsidRPr="00FB5EE4">
        <w:rPr>
          <w:rFonts w:ascii="Book Antiqua" w:eastAsia="宋体" w:hAnsi="Book Antiqua" w:cs="宋体"/>
        </w:rPr>
        <w:t>, Sulkowski MS, Chander G, Moore RD. Hazardous drinking is associated with an elevated aspartate aminotransferase to platelet ratio index in an urban HIV-infected clinical cohort. </w:t>
      </w:r>
      <w:r w:rsidRPr="00FB5EE4">
        <w:rPr>
          <w:rFonts w:ascii="Book Antiqua" w:eastAsia="宋体" w:hAnsi="Book Antiqua" w:cs="宋体"/>
          <w:i/>
          <w:iCs/>
        </w:rPr>
        <w:t>HIV Med</w:t>
      </w:r>
      <w:r w:rsidRPr="00FB5EE4">
        <w:rPr>
          <w:rFonts w:ascii="Book Antiqua" w:eastAsia="宋体" w:hAnsi="Book Antiqua" w:cs="宋体"/>
        </w:rPr>
        <w:t> 2009; </w:t>
      </w:r>
      <w:r w:rsidRPr="00FB5EE4">
        <w:rPr>
          <w:rFonts w:ascii="Book Antiqua" w:eastAsia="宋体" w:hAnsi="Book Antiqua" w:cs="宋体"/>
          <w:b/>
          <w:bCs/>
        </w:rPr>
        <w:t>10</w:t>
      </w:r>
      <w:r w:rsidRPr="00FB5EE4">
        <w:rPr>
          <w:rFonts w:ascii="Book Antiqua" w:eastAsia="宋体" w:hAnsi="Book Antiqua" w:cs="宋体"/>
        </w:rPr>
        <w:t>: 133-142 [PMID: 19207596 DOI: 10.1111/j.1468-1293.2008.00662.x</w:t>
      </w:r>
      <w:r>
        <w:rPr>
          <w:rFonts w:ascii="Book Antiqua" w:eastAsia="宋体" w:hAnsi="Book Antiqua" w:cs="宋体"/>
        </w:rPr>
        <w:t>]</w:t>
      </w:r>
    </w:p>
    <w:p w14:paraId="1EDE3D15"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170 </w:t>
      </w:r>
      <w:r w:rsidRPr="00FB5EE4">
        <w:rPr>
          <w:rFonts w:ascii="Book Antiqua" w:eastAsia="宋体" w:hAnsi="Book Antiqua" w:cs="宋体"/>
          <w:b/>
          <w:bCs/>
        </w:rPr>
        <w:t>Blackard JT</w:t>
      </w:r>
      <w:r w:rsidRPr="00FB5EE4">
        <w:rPr>
          <w:rFonts w:ascii="Book Antiqua" w:eastAsia="宋体" w:hAnsi="Book Antiqua" w:cs="宋体"/>
        </w:rPr>
        <w:t>, Welge JA, Taylor LE, Mayer KH, Klein RS, Celentano DD, Jamieson DJ, Gardner L, Sherman KE. HIV mono-infection is associated with FIB-4 - A noninvasive index of liver fibrosis - in women. </w:t>
      </w:r>
      <w:r w:rsidRPr="00FB5EE4">
        <w:rPr>
          <w:rFonts w:ascii="Book Antiqua" w:eastAsia="宋体" w:hAnsi="Book Antiqua" w:cs="宋体"/>
          <w:i/>
          <w:iCs/>
        </w:rPr>
        <w:t>Clin Infect Dis</w:t>
      </w:r>
      <w:r w:rsidRPr="00FB5EE4">
        <w:rPr>
          <w:rFonts w:ascii="Book Antiqua" w:eastAsia="宋体" w:hAnsi="Book Antiqua" w:cs="宋体"/>
        </w:rPr>
        <w:t> 2011; </w:t>
      </w:r>
      <w:r w:rsidRPr="00FB5EE4">
        <w:rPr>
          <w:rFonts w:ascii="Book Antiqua" w:eastAsia="宋体" w:hAnsi="Book Antiqua" w:cs="宋体"/>
          <w:b/>
          <w:bCs/>
        </w:rPr>
        <w:t>52</w:t>
      </w:r>
      <w:r w:rsidRPr="00FB5EE4">
        <w:rPr>
          <w:rFonts w:ascii="Book Antiqua" w:eastAsia="宋体" w:hAnsi="Book Antiqua" w:cs="宋体"/>
        </w:rPr>
        <w:t>: 674-680 [PMID: 21248367 DOI: 10.1093/cid/ciq199</w:t>
      </w:r>
      <w:r>
        <w:rPr>
          <w:rFonts w:ascii="Book Antiqua" w:eastAsia="宋体" w:hAnsi="Book Antiqua" w:cs="宋体"/>
        </w:rPr>
        <w:t>]</w:t>
      </w:r>
    </w:p>
    <w:p w14:paraId="4EDA05C7"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171 </w:t>
      </w:r>
      <w:r w:rsidRPr="00FB5EE4">
        <w:rPr>
          <w:rFonts w:ascii="Book Antiqua" w:eastAsia="宋体" w:hAnsi="Book Antiqua" w:cs="宋体"/>
          <w:b/>
          <w:bCs/>
        </w:rPr>
        <w:t>Muga R</w:t>
      </w:r>
      <w:r w:rsidRPr="00FB5EE4">
        <w:rPr>
          <w:rFonts w:ascii="Book Antiqua" w:eastAsia="宋体" w:hAnsi="Book Antiqua" w:cs="宋体"/>
        </w:rPr>
        <w:t>, Sanvisens A, Fuster D, Tor J, Martínez E, Pérez-Hoyos S, Muñoz A. Unhealthy alcohol use, HIV infection and risk of liver fibrosis in drug users with hepatitis C. </w:t>
      </w:r>
      <w:r w:rsidRPr="00FB5EE4">
        <w:rPr>
          <w:rFonts w:ascii="Book Antiqua" w:eastAsia="宋体" w:hAnsi="Book Antiqua" w:cs="宋体"/>
          <w:i/>
          <w:iCs/>
        </w:rPr>
        <w:t>PLoS One</w:t>
      </w:r>
      <w:r w:rsidRPr="00FB5EE4">
        <w:rPr>
          <w:rFonts w:ascii="Book Antiqua" w:eastAsia="宋体" w:hAnsi="Book Antiqua" w:cs="宋体"/>
        </w:rPr>
        <w:t> 2012; </w:t>
      </w:r>
      <w:r w:rsidRPr="00FB5EE4">
        <w:rPr>
          <w:rFonts w:ascii="Book Antiqua" w:eastAsia="宋体" w:hAnsi="Book Antiqua" w:cs="宋体"/>
          <w:b/>
          <w:bCs/>
        </w:rPr>
        <w:t>7</w:t>
      </w:r>
      <w:r w:rsidRPr="00FB5EE4">
        <w:rPr>
          <w:rFonts w:ascii="Book Antiqua" w:eastAsia="宋体" w:hAnsi="Book Antiqua" w:cs="宋体"/>
        </w:rPr>
        <w:t>: e46810 [PMID: 23056462 DOI: 10.1371/journal.pone.0046810</w:t>
      </w:r>
      <w:r>
        <w:rPr>
          <w:rFonts w:ascii="Book Antiqua" w:eastAsia="宋体" w:hAnsi="Book Antiqua" w:cs="宋体"/>
        </w:rPr>
        <w:t>]</w:t>
      </w:r>
    </w:p>
    <w:p w14:paraId="1D1C7125"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172 </w:t>
      </w:r>
      <w:r w:rsidRPr="00FB5EE4">
        <w:rPr>
          <w:rFonts w:ascii="Book Antiqua" w:eastAsia="宋体" w:hAnsi="Book Antiqua" w:cs="宋体"/>
          <w:b/>
          <w:bCs/>
        </w:rPr>
        <w:t>Skinner HA</w:t>
      </w:r>
      <w:r w:rsidRPr="00FB5EE4">
        <w:rPr>
          <w:rFonts w:ascii="Book Antiqua" w:eastAsia="宋体" w:hAnsi="Book Antiqua" w:cs="宋体"/>
        </w:rPr>
        <w:t>, Sheu WJ. Reliability of alcohol use indices. The Lifetime Drinking History and the MAST. </w:t>
      </w:r>
      <w:r w:rsidRPr="00FB5EE4">
        <w:rPr>
          <w:rFonts w:ascii="Book Antiqua" w:eastAsia="宋体" w:hAnsi="Book Antiqua" w:cs="宋体"/>
          <w:i/>
          <w:iCs/>
        </w:rPr>
        <w:t>J Stud Alcohol</w:t>
      </w:r>
      <w:r w:rsidRPr="00FB5EE4">
        <w:rPr>
          <w:rFonts w:ascii="Book Antiqua" w:eastAsia="宋体" w:hAnsi="Book Antiqua" w:cs="宋体"/>
        </w:rPr>
        <w:t> 1982; </w:t>
      </w:r>
      <w:r w:rsidRPr="00FB5EE4">
        <w:rPr>
          <w:rFonts w:ascii="Book Antiqua" w:eastAsia="宋体" w:hAnsi="Book Antiqua" w:cs="宋体"/>
          <w:b/>
          <w:bCs/>
        </w:rPr>
        <w:t>43</w:t>
      </w:r>
      <w:r w:rsidRPr="00FB5EE4">
        <w:rPr>
          <w:rFonts w:ascii="Book Antiqua" w:eastAsia="宋体" w:hAnsi="Book Antiqua" w:cs="宋体"/>
        </w:rPr>
        <w:t>: 1157-1170 [PMID: 7182675]</w:t>
      </w:r>
    </w:p>
    <w:p w14:paraId="672D67B7"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173 </w:t>
      </w:r>
      <w:r w:rsidRPr="00FB5EE4">
        <w:rPr>
          <w:rFonts w:ascii="Book Antiqua" w:eastAsia="宋体" w:hAnsi="Book Antiqua" w:cs="宋体"/>
          <w:b/>
          <w:bCs/>
        </w:rPr>
        <w:t>Fuster D</w:t>
      </w:r>
      <w:r w:rsidRPr="00FB5EE4">
        <w:rPr>
          <w:rFonts w:ascii="Book Antiqua" w:eastAsia="宋体" w:hAnsi="Book Antiqua" w:cs="宋体"/>
        </w:rPr>
        <w:t>, Tsui JI, Cheng DM, Quinn EK, Bridden C, Nunes D, Libman H, Saitz R, Samet JH. Impact of lifetime alcohol use on liver fibrosis in a population of HIV-infected patients with and without hepatitis C coinfection. </w:t>
      </w:r>
      <w:r w:rsidRPr="00FB5EE4">
        <w:rPr>
          <w:rFonts w:ascii="Book Antiqua" w:eastAsia="宋体" w:hAnsi="Book Antiqua" w:cs="宋体"/>
          <w:i/>
          <w:iCs/>
        </w:rPr>
        <w:t>Alcohol Clin Exp Res</w:t>
      </w:r>
      <w:r w:rsidRPr="00FB5EE4">
        <w:rPr>
          <w:rFonts w:ascii="Book Antiqua" w:eastAsia="宋体" w:hAnsi="Book Antiqua" w:cs="宋体"/>
        </w:rPr>
        <w:t> 2013; </w:t>
      </w:r>
      <w:r w:rsidRPr="00FB5EE4">
        <w:rPr>
          <w:rFonts w:ascii="Book Antiqua" w:eastAsia="宋体" w:hAnsi="Book Antiqua" w:cs="宋体"/>
          <w:b/>
          <w:bCs/>
        </w:rPr>
        <w:t>37</w:t>
      </w:r>
      <w:r w:rsidRPr="00FB5EE4">
        <w:rPr>
          <w:rFonts w:ascii="Book Antiqua" w:eastAsia="宋体" w:hAnsi="Book Antiqua" w:cs="宋体"/>
        </w:rPr>
        <w:t>: 1527-1535 [PMID: 23647488]</w:t>
      </w:r>
    </w:p>
    <w:p w14:paraId="53F0B810"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174 </w:t>
      </w:r>
      <w:r w:rsidRPr="00FB5EE4">
        <w:rPr>
          <w:rFonts w:ascii="Book Antiqua" w:eastAsia="宋体" w:hAnsi="Book Antiqua" w:cs="宋体"/>
          <w:b/>
          <w:bCs/>
        </w:rPr>
        <w:t>Lim JK</w:t>
      </w:r>
      <w:r w:rsidRPr="00FB5EE4">
        <w:rPr>
          <w:rFonts w:ascii="Book Antiqua" w:eastAsia="宋体" w:hAnsi="Book Antiqua" w:cs="宋体"/>
        </w:rPr>
        <w:t>, Tate JP, Fultz SL, Goulet JL, Conigliaro J, Bryant KJ, Gordon AJ, Gibert C, Rimland D, Goetz MB, Klein MB, Fiellin DA, Justice AC, Lo Re V. Relationship between alcohol use categories and noninvasive markers of advanced hepatic fibrosis in HIV-</w:t>
      </w:r>
      <w:r w:rsidRPr="00FB5EE4">
        <w:rPr>
          <w:rFonts w:ascii="Book Antiqua" w:eastAsia="宋体" w:hAnsi="Book Antiqua" w:cs="宋体"/>
        </w:rPr>
        <w:lastRenderedPageBreak/>
        <w:t>infected, chronic hepatitis C virus-infected, and uninfected patients. </w:t>
      </w:r>
      <w:r w:rsidRPr="00FB5EE4">
        <w:rPr>
          <w:rFonts w:ascii="Book Antiqua" w:eastAsia="宋体" w:hAnsi="Book Antiqua" w:cs="宋体"/>
          <w:i/>
          <w:iCs/>
        </w:rPr>
        <w:t>Clin Infect Dis</w:t>
      </w:r>
      <w:r w:rsidRPr="00FB5EE4">
        <w:rPr>
          <w:rFonts w:ascii="Book Antiqua" w:eastAsia="宋体" w:hAnsi="Book Antiqua" w:cs="宋体"/>
        </w:rPr>
        <w:t> 2014; </w:t>
      </w:r>
      <w:r w:rsidRPr="00FB5EE4">
        <w:rPr>
          <w:rFonts w:ascii="Book Antiqua" w:eastAsia="宋体" w:hAnsi="Book Antiqua" w:cs="宋体"/>
          <w:b/>
          <w:bCs/>
        </w:rPr>
        <w:t>58</w:t>
      </w:r>
      <w:r w:rsidRPr="00FB5EE4">
        <w:rPr>
          <w:rFonts w:ascii="Book Antiqua" w:eastAsia="宋体" w:hAnsi="Book Antiqua" w:cs="宋体"/>
        </w:rPr>
        <w:t>: 1449-1458 [PMID: 24569533 DOI: 10.1093/cid/ciu097</w:t>
      </w:r>
      <w:r>
        <w:rPr>
          <w:rFonts w:ascii="Book Antiqua" w:eastAsia="宋体" w:hAnsi="Book Antiqua" w:cs="宋体"/>
        </w:rPr>
        <w:t>]</w:t>
      </w:r>
    </w:p>
    <w:p w14:paraId="54D21CD2"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175 </w:t>
      </w:r>
      <w:r w:rsidRPr="00FB5EE4">
        <w:rPr>
          <w:rFonts w:ascii="Book Antiqua" w:eastAsia="宋体" w:hAnsi="Book Antiqua" w:cs="宋体"/>
          <w:b/>
          <w:bCs/>
        </w:rPr>
        <w:t>Marcellin F</w:t>
      </w:r>
      <w:r w:rsidRPr="00FB5EE4">
        <w:rPr>
          <w:rFonts w:ascii="Book Antiqua" w:eastAsia="宋体" w:hAnsi="Book Antiqua" w:cs="宋体"/>
        </w:rPr>
        <w:t>, Roux P, Loko MA, Lions C, Caumont-Prim A, Dabis F, Salmon-Ceron D, Spire B, Carrieri MP. High levels of alcohol consumption increase the risk of advanced hepatic fibrosis in HIV/hepatitis C virus-coinfected patients: a sex-based analysis using transient elastography at enrollment in the HEPAVIH ANRS CO13 cohort. </w:t>
      </w:r>
      <w:r w:rsidRPr="00FB5EE4">
        <w:rPr>
          <w:rFonts w:ascii="Book Antiqua" w:eastAsia="宋体" w:hAnsi="Book Antiqua" w:cs="宋体"/>
          <w:i/>
          <w:iCs/>
        </w:rPr>
        <w:t>Clin Infect Dis</w:t>
      </w:r>
      <w:r w:rsidRPr="00FB5EE4">
        <w:rPr>
          <w:rFonts w:ascii="Book Antiqua" w:eastAsia="宋体" w:hAnsi="Book Antiqua" w:cs="宋体"/>
        </w:rPr>
        <w:t> 2014; </w:t>
      </w:r>
      <w:r w:rsidRPr="00FB5EE4">
        <w:rPr>
          <w:rFonts w:ascii="Book Antiqua" w:eastAsia="宋体" w:hAnsi="Book Antiqua" w:cs="宋体"/>
          <w:b/>
          <w:bCs/>
        </w:rPr>
        <w:t>59</w:t>
      </w:r>
      <w:r w:rsidRPr="00FB5EE4">
        <w:rPr>
          <w:rFonts w:ascii="Book Antiqua" w:eastAsia="宋体" w:hAnsi="Book Antiqua" w:cs="宋体"/>
        </w:rPr>
        <w:t>: 1190-1192 [PMID: 25015913 DOI: 10.1093/cid/ciu525</w:t>
      </w:r>
      <w:r>
        <w:rPr>
          <w:rFonts w:ascii="Book Antiqua" w:eastAsia="宋体" w:hAnsi="Book Antiqua" w:cs="宋体"/>
        </w:rPr>
        <w:t>]</w:t>
      </w:r>
    </w:p>
    <w:p w14:paraId="1BA88A6B"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176 </w:t>
      </w:r>
      <w:r w:rsidRPr="00FB5EE4">
        <w:rPr>
          <w:rFonts w:ascii="Book Antiqua" w:eastAsia="宋体" w:hAnsi="Book Antiqua" w:cs="宋体"/>
          <w:b/>
          <w:bCs/>
        </w:rPr>
        <w:t>Obel N</w:t>
      </w:r>
      <w:r w:rsidRPr="00FB5EE4">
        <w:rPr>
          <w:rFonts w:ascii="Book Antiqua" w:eastAsia="宋体" w:hAnsi="Book Antiqua" w:cs="宋体"/>
        </w:rPr>
        <w:t>, Omland LH, Kronborg G, Larsen CS, Pedersen C, Pedersen G, Sørensen HT, Gerstoft J. Impact of non-HIV and HIV risk factors on survival in HIV-infected patients on HAART: a population-based nationwide cohort study. </w:t>
      </w:r>
      <w:r w:rsidRPr="00FB5EE4">
        <w:rPr>
          <w:rFonts w:ascii="Book Antiqua" w:eastAsia="宋体" w:hAnsi="Book Antiqua" w:cs="宋体"/>
          <w:i/>
          <w:iCs/>
        </w:rPr>
        <w:t>PLoS One</w:t>
      </w:r>
      <w:r w:rsidRPr="00FB5EE4">
        <w:rPr>
          <w:rFonts w:ascii="Book Antiqua" w:eastAsia="宋体" w:hAnsi="Book Antiqua" w:cs="宋体"/>
        </w:rPr>
        <w:t> 2011; </w:t>
      </w:r>
      <w:r w:rsidRPr="00FB5EE4">
        <w:rPr>
          <w:rFonts w:ascii="Book Antiqua" w:eastAsia="宋体" w:hAnsi="Book Antiqua" w:cs="宋体"/>
          <w:b/>
          <w:bCs/>
        </w:rPr>
        <w:t>6</w:t>
      </w:r>
      <w:r w:rsidRPr="00FB5EE4">
        <w:rPr>
          <w:rFonts w:ascii="Book Antiqua" w:eastAsia="宋体" w:hAnsi="Book Antiqua" w:cs="宋体"/>
        </w:rPr>
        <w:t>: e22698 [PMID: 21799935 DOI: 10.1371/journal.pone.0022698</w:t>
      </w:r>
      <w:r>
        <w:rPr>
          <w:rFonts w:ascii="Book Antiqua" w:eastAsia="宋体" w:hAnsi="Book Antiqua" w:cs="宋体"/>
        </w:rPr>
        <w:t>]</w:t>
      </w:r>
    </w:p>
    <w:p w14:paraId="2BD2F474"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177 </w:t>
      </w:r>
      <w:r w:rsidRPr="00FB5EE4">
        <w:rPr>
          <w:rFonts w:ascii="Book Antiqua" w:eastAsia="宋体" w:hAnsi="Book Antiqua" w:cs="宋体"/>
          <w:b/>
          <w:bCs/>
        </w:rPr>
        <w:t>Tsui JI</w:t>
      </w:r>
      <w:r w:rsidRPr="00FB5EE4">
        <w:rPr>
          <w:rFonts w:ascii="Book Antiqua" w:eastAsia="宋体" w:hAnsi="Book Antiqua" w:cs="宋体"/>
        </w:rPr>
        <w:t>, Saitz R, Cheng DM, Nunes D, Libman H, Alperen JK, Samet JH. Awareness of hepatitis C diagnosis is associated with less alcohol use among persons co-infected with HIV. </w:t>
      </w:r>
      <w:r w:rsidRPr="00FB5EE4">
        <w:rPr>
          <w:rFonts w:ascii="Book Antiqua" w:eastAsia="宋体" w:hAnsi="Book Antiqua" w:cs="宋体"/>
          <w:i/>
          <w:iCs/>
        </w:rPr>
        <w:t>J Gen Intern Med</w:t>
      </w:r>
      <w:r w:rsidRPr="00FB5EE4">
        <w:rPr>
          <w:rFonts w:ascii="Book Antiqua" w:eastAsia="宋体" w:hAnsi="Book Antiqua" w:cs="宋体"/>
        </w:rPr>
        <w:t> 2007; </w:t>
      </w:r>
      <w:r w:rsidRPr="00FB5EE4">
        <w:rPr>
          <w:rFonts w:ascii="Book Antiqua" w:eastAsia="宋体" w:hAnsi="Book Antiqua" w:cs="宋体"/>
          <w:b/>
          <w:bCs/>
        </w:rPr>
        <w:t>22</w:t>
      </w:r>
      <w:r w:rsidRPr="00FB5EE4">
        <w:rPr>
          <w:rFonts w:ascii="Book Antiqua" w:eastAsia="宋体" w:hAnsi="Book Antiqua" w:cs="宋体"/>
        </w:rPr>
        <w:t>: 822-825 [PMID: 17503108 DOI: 10.1007/s11606-007-0147-y</w:t>
      </w:r>
      <w:r>
        <w:rPr>
          <w:rFonts w:ascii="Book Antiqua" w:eastAsia="宋体" w:hAnsi="Book Antiqua" w:cs="宋体"/>
        </w:rPr>
        <w:t>]</w:t>
      </w:r>
    </w:p>
    <w:p w14:paraId="56F8C7DA" w14:textId="77777777" w:rsidR="00FD0DC4" w:rsidRPr="00FB5EE4" w:rsidRDefault="00FD0DC4" w:rsidP="00FD0DC4">
      <w:pPr>
        <w:spacing w:line="360" w:lineRule="auto"/>
        <w:jc w:val="both"/>
        <w:rPr>
          <w:rFonts w:ascii="Book Antiqua" w:eastAsia="宋体" w:hAnsi="Book Antiqua" w:cs="宋体"/>
        </w:rPr>
      </w:pPr>
      <w:r>
        <w:rPr>
          <w:rFonts w:ascii="Book Antiqua" w:eastAsia="宋体" w:hAnsi="Book Antiqua" w:cs="宋体"/>
        </w:rPr>
        <w:t xml:space="preserve">178 </w:t>
      </w:r>
      <w:r w:rsidRPr="00FB5EE4">
        <w:rPr>
          <w:rFonts w:ascii="Book Antiqua" w:eastAsia="宋体" w:hAnsi="Book Antiqua" w:cs="宋体"/>
        </w:rPr>
        <w:t>National Institute on Alcohol Abuse and Alcoholism. Helping patients who drink too much: a clinician’s gui</w:t>
      </w:r>
      <w:r>
        <w:rPr>
          <w:rFonts w:ascii="Book Antiqua" w:eastAsia="宋体" w:hAnsi="Book Antiqua" w:cs="宋体"/>
        </w:rPr>
        <w:t>de. 2007 ed. Bethesda, MD; 2007</w:t>
      </w:r>
    </w:p>
    <w:p w14:paraId="2117DB80" w14:textId="77777777" w:rsidR="00FD0DC4" w:rsidRPr="00FB5EE4" w:rsidRDefault="00FD0DC4" w:rsidP="00FD0DC4">
      <w:pPr>
        <w:spacing w:line="360" w:lineRule="auto"/>
        <w:jc w:val="both"/>
        <w:rPr>
          <w:rFonts w:ascii="Book Antiqua" w:eastAsia="宋体" w:hAnsi="Book Antiqua" w:cs="宋体"/>
        </w:rPr>
      </w:pPr>
      <w:r w:rsidRPr="00FB5EE4">
        <w:rPr>
          <w:rFonts w:ascii="Book Antiqua" w:eastAsia="宋体" w:hAnsi="Book Antiqua" w:cs="宋体"/>
        </w:rPr>
        <w:t>179 </w:t>
      </w:r>
      <w:r w:rsidRPr="00FB5EE4">
        <w:rPr>
          <w:rFonts w:ascii="Book Antiqua" w:eastAsia="宋体" w:hAnsi="Book Antiqua" w:cs="宋体"/>
          <w:b/>
          <w:bCs/>
        </w:rPr>
        <w:t>Bush K</w:t>
      </w:r>
      <w:r w:rsidRPr="00FB5EE4">
        <w:rPr>
          <w:rFonts w:ascii="Book Antiqua" w:eastAsia="宋体" w:hAnsi="Book Antiqua" w:cs="宋体"/>
        </w:rPr>
        <w:t>, Kivlahan DR, McDonell MB, Fihn SD, Bradley KA. The AUDIT alcohol consumption questions (AUDIT-C): an effective brief screening test for problem drinking. Ambulatory Care Quality Improvement Project (ACQUIP). Alcohol Use Disorders Identification Test. </w:t>
      </w:r>
      <w:r w:rsidRPr="00FB5EE4">
        <w:rPr>
          <w:rFonts w:ascii="Book Antiqua" w:eastAsia="宋体" w:hAnsi="Book Antiqua" w:cs="宋体"/>
          <w:i/>
          <w:iCs/>
        </w:rPr>
        <w:t>Arch Intern Med</w:t>
      </w:r>
      <w:r w:rsidRPr="00FB5EE4">
        <w:rPr>
          <w:rFonts w:ascii="Book Antiqua" w:eastAsia="宋体" w:hAnsi="Book Antiqua" w:cs="宋体"/>
        </w:rPr>
        <w:t> 1998; </w:t>
      </w:r>
      <w:r w:rsidRPr="00FB5EE4">
        <w:rPr>
          <w:rFonts w:ascii="Book Antiqua" w:eastAsia="宋体" w:hAnsi="Book Antiqua" w:cs="宋体"/>
          <w:b/>
          <w:bCs/>
        </w:rPr>
        <w:t>158</w:t>
      </w:r>
      <w:r w:rsidRPr="00FB5EE4">
        <w:rPr>
          <w:rFonts w:ascii="Book Antiqua" w:eastAsia="宋体" w:hAnsi="Book Antiqua" w:cs="宋体"/>
        </w:rPr>
        <w:t>: 1789-1795 [PMID: 9738608]</w:t>
      </w:r>
    </w:p>
    <w:p w14:paraId="73539F39" w14:textId="0965717C" w:rsidR="0041325F" w:rsidRDefault="0041325F" w:rsidP="00FD0DC4">
      <w:pPr>
        <w:jc w:val="both"/>
        <w:rPr>
          <w:rFonts w:ascii="Book Antiqua" w:hAnsi="Book Antiqua"/>
          <w:lang w:val="en-US" w:eastAsia="zh-CN"/>
        </w:rPr>
      </w:pPr>
    </w:p>
    <w:p w14:paraId="1EC83CF4" w14:textId="77777777" w:rsidR="0041325F" w:rsidRDefault="006541C9" w:rsidP="00516E39">
      <w:pPr>
        <w:wordWrap w:val="0"/>
        <w:spacing w:line="360" w:lineRule="auto"/>
        <w:ind w:right="120"/>
        <w:jc w:val="right"/>
        <w:rPr>
          <w:rFonts w:ascii="Book Antiqua" w:hAnsi="Book Antiqua"/>
          <w:b/>
          <w:bCs/>
          <w:color w:val="000000"/>
          <w:lang w:eastAsia="zh-CN"/>
        </w:rPr>
      </w:pPr>
      <w:r w:rsidRPr="0041325F">
        <w:rPr>
          <w:rStyle w:val="Strong"/>
          <w:rFonts w:ascii="Book Antiqua" w:hAnsi="Book Antiqua" w:cs="Arial"/>
          <w:bCs w:val="0"/>
          <w:noProof/>
          <w:color w:val="000000"/>
        </w:rPr>
        <w:t>P-Reviewer</w:t>
      </w:r>
      <w:r w:rsidRPr="0041325F">
        <w:rPr>
          <w:rStyle w:val="Strong"/>
          <w:rFonts w:ascii="Book Antiqua" w:eastAsia="宋体" w:hAnsi="Book Antiqua" w:cs="Arial"/>
          <w:bCs w:val="0"/>
          <w:noProof/>
          <w:color w:val="000000"/>
          <w:lang w:eastAsia="zh-CN"/>
        </w:rPr>
        <w:t>:</w:t>
      </w:r>
      <w:r w:rsidRPr="0041325F">
        <w:rPr>
          <w:rFonts w:ascii="Book Antiqua" w:hAnsi="Book Antiqua"/>
          <w:bCs/>
          <w:color w:val="000000"/>
        </w:rPr>
        <w:t xml:space="preserve">  </w:t>
      </w:r>
      <w:r w:rsidR="0041325F" w:rsidRPr="0041325F">
        <w:rPr>
          <w:rFonts w:ascii="Book Antiqua" w:hAnsi="Book Antiqua"/>
          <w:bCs/>
          <w:color w:val="000000"/>
        </w:rPr>
        <w:t>Chen</w:t>
      </w:r>
      <w:r w:rsidR="0041325F" w:rsidRPr="0041325F">
        <w:rPr>
          <w:rFonts w:ascii="Book Antiqua" w:hAnsi="Book Antiqua" w:hint="eastAsia"/>
          <w:bCs/>
          <w:color w:val="000000"/>
          <w:lang w:eastAsia="zh-CN"/>
        </w:rPr>
        <w:t xml:space="preserve"> YD, </w:t>
      </w:r>
      <w:r w:rsidR="0041325F" w:rsidRPr="0041325F">
        <w:rPr>
          <w:rFonts w:ascii="Book Antiqua" w:hAnsi="Book Antiqua"/>
          <w:bCs/>
          <w:color w:val="000000"/>
        </w:rPr>
        <w:t>Kawasaki</w:t>
      </w:r>
      <w:r w:rsidR="0041325F" w:rsidRPr="0041325F">
        <w:rPr>
          <w:rFonts w:ascii="Book Antiqua" w:hAnsi="Book Antiqua" w:hint="eastAsia"/>
          <w:bCs/>
          <w:color w:val="000000"/>
          <w:lang w:eastAsia="zh-CN"/>
        </w:rPr>
        <w:t xml:space="preserve"> H,</w:t>
      </w:r>
      <w:r w:rsidRPr="0041325F">
        <w:rPr>
          <w:rFonts w:ascii="Book Antiqua" w:hAnsi="Book Antiqua"/>
          <w:bCs/>
          <w:color w:val="000000"/>
        </w:rPr>
        <w:t xml:space="preserve"> </w:t>
      </w:r>
      <w:r w:rsidR="0041325F" w:rsidRPr="0041325F">
        <w:rPr>
          <w:rFonts w:ascii="Book Antiqua" w:hAnsi="Book Antiqua"/>
          <w:bCs/>
          <w:color w:val="000000"/>
          <w:lang w:eastAsia="zh-CN"/>
        </w:rPr>
        <w:t>Liu</w:t>
      </w:r>
      <w:r w:rsidR="0041325F" w:rsidRPr="0041325F">
        <w:rPr>
          <w:rFonts w:ascii="Book Antiqua" w:hAnsi="Book Antiqua" w:hint="eastAsia"/>
          <w:bCs/>
          <w:color w:val="000000"/>
          <w:lang w:eastAsia="zh-CN"/>
        </w:rPr>
        <w:t xml:space="preserve"> HF </w:t>
      </w:r>
      <w:r w:rsidRPr="0041325F">
        <w:rPr>
          <w:rFonts w:ascii="Book Antiqua" w:hAnsi="Book Antiqua"/>
          <w:bCs/>
          <w:color w:val="000000"/>
        </w:rPr>
        <w:t xml:space="preserve"> </w:t>
      </w:r>
      <w:r w:rsidRPr="0041325F">
        <w:rPr>
          <w:rFonts w:ascii="Book Antiqua" w:hAnsi="Book Antiqua"/>
          <w:b/>
          <w:bCs/>
          <w:color w:val="000000"/>
        </w:rPr>
        <w:t>S-Editor</w:t>
      </w:r>
      <w:r w:rsidRPr="0041325F">
        <w:rPr>
          <w:rFonts w:ascii="Book Antiqua" w:eastAsia="宋体" w:hAnsi="Book Antiqua"/>
          <w:b/>
          <w:bCs/>
          <w:color w:val="000000"/>
          <w:lang w:eastAsia="zh-CN"/>
        </w:rPr>
        <w:t>:</w:t>
      </w:r>
      <w:r w:rsidRPr="0041325F">
        <w:rPr>
          <w:rFonts w:ascii="Book Antiqua" w:hAnsi="Book Antiqua"/>
          <w:bCs/>
          <w:color w:val="000000"/>
        </w:rPr>
        <w:t xml:space="preserve"> </w:t>
      </w:r>
      <w:r w:rsidRPr="0041325F">
        <w:rPr>
          <w:rFonts w:ascii="Book Antiqua" w:eastAsia="宋体" w:hAnsi="Book Antiqua"/>
          <w:bCs/>
          <w:color w:val="000000"/>
          <w:lang w:eastAsia="zh-CN"/>
        </w:rPr>
        <w:t>Qi Y</w:t>
      </w:r>
      <w:r w:rsidRPr="0041325F">
        <w:rPr>
          <w:rFonts w:ascii="Book Antiqua" w:hAnsi="Book Antiqua"/>
          <w:b/>
          <w:bCs/>
          <w:color w:val="000000"/>
        </w:rPr>
        <w:t xml:space="preserve">   </w:t>
      </w:r>
    </w:p>
    <w:p w14:paraId="2CA3B02B" w14:textId="02D71285" w:rsidR="006541C9" w:rsidRPr="0041325F" w:rsidRDefault="006541C9" w:rsidP="00516E39">
      <w:pPr>
        <w:wordWrap w:val="0"/>
        <w:spacing w:line="360" w:lineRule="auto"/>
        <w:ind w:right="120"/>
        <w:jc w:val="right"/>
        <w:rPr>
          <w:rFonts w:ascii="Book Antiqua" w:eastAsia="宋体" w:hAnsi="Book Antiqua"/>
          <w:b/>
          <w:bCs/>
          <w:color w:val="000000"/>
          <w:lang w:eastAsia="zh-CN"/>
        </w:rPr>
      </w:pPr>
      <w:r w:rsidRPr="0041325F">
        <w:rPr>
          <w:rFonts w:ascii="Book Antiqua" w:hAnsi="Book Antiqua"/>
          <w:b/>
          <w:bCs/>
          <w:color w:val="000000"/>
        </w:rPr>
        <w:t>L-Editor</w:t>
      </w:r>
      <w:r w:rsidRPr="0041325F">
        <w:rPr>
          <w:rFonts w:ascii="Book Antiqua" w:eastAsia="宋体" w:hAnsi="Book Antiqua"/>
          <w:b/>
          <w:bCs/>
          <w:color w:val="000000"/>
          <w:lang w:eastAsia="zh-CN"/>
        </w:rPr>
        <w:t>:</w:t>
      </w:r>
      <w:r w:rsidRPr="0041325F">
        <w:rPr>
          <w:rFonts w:ascii="Book Antiqua" w:hAnsi="Book Antiqua"/>
          <w:b/>
          <w:bCs/>
          <w:color w:val="000000"/>
        </w:rPr>
        <w:t xml:space="preserve">   E-Editor</w:t>
      </w:r>
      <w:r w:rsidRPr="0041325F">
        <w:rPr>
          <w:rFonts w:ascii="Book Antiqua" w:eastAsia="宋体" w:hAnsi="Book Antiqua"/>
          <w:b/>
          <w:bCs/>
          <w:color w:val="000000"/>
          <w:lang w:eastAsia="zh-CN"/>
        </w:rPr>
        <w:t>:</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14:paraId="1EAA2822" w14:textId="77777777" w:rsidR="00C163F8" w:rsidRPr="006541C9" w:rsidRDefault="00C163F8" w:rsidP="00FD0DC4">
      <w:pPr>
        <w:widowControl w:val="0"/>
        <w:autoSpaceDE w:val="0"/>
        <w:autoSpaceDN w:val="0"/>
        <w:adjustRightInd w:val="0"/>
        <w:spacing w:line="360" w:lineRule="auto"/>
        <w:ind w:left="640" w:hanging="640"/>
        <w:jc w:val="both"/>
        <w:rPr>
          <w:rFonts w:ascii="Book Antiqua" w:hAnsi="Book Antiqua"/>
          <w:b/>
          <w:lang w:eastAsia="zh-CN"/>
        </w:rPr>
      </w:pPr>
    </w:p>
    <w:p w14:paraId="2458B117" w14:textId="77777777" w:rsidR="003D1FAF" w:rsidRDefault="003D1FAF" w:rsidP="00FD0DC4">
      <w:pPr>
        <w:spacing w:line="360" w:lineRule="auto"/>
        <w:jc w:val="both"/>
        <w:rPr>
          <w:rFonts w:ascii="Book Antiqua" w:hAnsi="Book Antiqua"/>
          <w:b/>
          <w:lang w:val="en-US"/>
        </w:rPr>
      </w:pPr>
      <w:r>
        <w:rPr>
          <w:rFonts w:ascii="Book Antiqua" w:hAnsi="Book Antiqua"/>
          <w:b/>
          <w:lang w:val="en-US"/>
        </w:rPr>
        <w:br w:type="page"/>
      </w:r>
    </w:p>
    <w:p w14:paraId="00D250E9" w14:textId="649AB96B" w:rsidR="002B725D" w:rsidRPr="00752273" w:rsidRDefault="0041325F" w:rsidP="00FD0DC4">
      <w:pPr>
        <w:widowControl w:val="0"/>
        <w:autoSpaceDE w:val="0"/>
        <w:autoSpaceDN w:val="0"/>
        <w:adjustRightInd w:val="0"/>
        <w:spacing w:line="360" w:lineRule="auto"/>
        <w:jc w:val="both"/>
        <w:rPr>
          <w:rFonts w:ascii="Book Antiqua" w:hAnsi="Book Antiqua"/>
          <w:lang w:val="en-US" w:eastAsia="zh-CN"/>
        </w:rPr>
      </w:pPr>
      <w:r>
        <w:rPr>
          <w:rFonts w:ascii="Book Antiqua" w:hAnsi="Book Antiqua"/>
          <w:b/>
          <w:lang w:val="en-US"/>
        </w:rPr>
        <w:lastRenderedPageBreak/>
        <w:t>Table 1</w:t>
      </w:r>
      <w:r w:rsidR="002B725D" w:rsidRPr="00752273">
        <w:rPr>
          <w:rFonts w:ascii="Book Antiqua" w:hAnsi="Book Antiqua"/>
          <w:b/>
          <w:lang w:val="en-US"/>
        </w:rPr>
        <w:t xml:space="preserve"> </w:t>
      </w:r>
      <w:r w:rsidR="002B725D" w:rsidRPr="0041325F">
        <w:rPr>
          <w:rFonts w:ascii="Book Antiqua" w:hAnsi="Book Antiqua"/>
          <w:b/>
          <w:lang w:val="en-US"/>
        </w:rPr>
        <w:t xml:space="preserve">Diagnostic criteria for </w:t>
      </w:r>
      <w:r w:rsidRPr="0041325F">
        <w:rPr>
          <w:rFonts w:ascii="Book Antiqua" w:hAnsi="Book Antiqua"/>
          <w:b/>
          <w:lang w:val="en-US"/>
        </w:rPr>
        <w:t xml:space="preserve">alcohol use disorder </w:t>
      </w:r>
      <w:r w:rsidR="002B725D" w:rsidRPr="0041325F">
        <w:rPr>
          <w:rFonts w:ascii="Book Antiqua" w:hAnsi="Book Antiqua"/>
          <w:b/>
          <w:lang w:val="en-US"/>
        </w:rPr>
        <w:t>and other defini</w:t>
      </w:r>
      <w:r>
        <w:rPr>
          <w:rFonts w:ascii="Book Antiqua" w:hAnsi="Book Antiqua"/>
          <w:b/>
          <w:lang w:val="en-US"/>
        </w:rPr>
        <w:t>tions of unhealthy alcohol use</w:t>
      </w:r>
    </w:p>
    <w:p w14:paraId="1F76A2BC" w14:textId="77777777" w:rsidR="002B725D" w:rsidRPr="00752273" w:rsidRDefault="002B725D" w:rsidP="00FD0DC4">
      <w:pPr>
        <w:widowControl w:val="0"/>
        <w:autoSpaceDE w:val="0"/>
        <w:autoSpaceDN w:val="0"/>
        <w:adjustRightInd w:val="0"/>
        <w:spacing w:line="360" w:lineRule="auto"/>
        <w:ind w:left="640" w:hanging="640"/>
        <w:jc w:val="both"/>
        <w:rPr>
          <w:rFonts w:ascii="Book Antiqua" w:hAnsi="Book Antiqua"/>
          <w:lang w:val="en-US"/>
        </w:rPr>
      </w:pPr>
    </w:p>
    <w:tbl>
      <w:tblPr>
        <w:tblStyle w:val="TableGrid"/>
        <w:tblW w:w="0" w:type="auto"/>
        <w:tblInd w:w="-34" w:type="dxa"/>
        <w:tblBorders>
          <w:left w:val="none" w:sz="0" w:space="0" w:color="auto"/>
          <w:right w:val="none" w:sz="0" w:space="0" w:color="auto"/>
          <w:insideH w:val="none" w:sz="0" w:space="0" w:color="auto"/>
        </w:tblBorders>
        <w:tblLook w:val="04A0" w:firstRow="1" w:lastRow="0" w:firstColumn="1" w:lastColumn="0" w:noHBand="0" w:noVBand="1"/>
      </w:tblPr>
      <w:tblGrid>
        <w:gridCol w:w="8550"/>
      </w:tblGrid>
      <w:tr w:rsidR="002B725D" w:rsidRPr="003E7B41" w14:paraId="6ECC04DB" w14:textId="77777777" w:rsidTr="0041325F">
        <w:tc>
          <w:tcPr>
            <w:tcW w:w="8550" w:type="dxa"/>
          </w:tcPr>
          <w:p w14:paraId="311139AF" w14:textId="575A41CE" w:rsidR="0041325F" w:rsidRDefault="0041325F" w:rsidP="00FD0DC4">
            <w:pPr>
              <w:spacing w:before="100" w:beforeAutospacing="1" w:after="100" w:afterAutospacing="1" w:line="360" w:lineRule="auto"/>
              <w:jc w:val="both"/>
              <w:rPr>
                <w:rFonts w:ascii="Book Antiqua" w:hAnsi="Book Antiqua" w:cs="Times New Roman"/>
                <w:i/>
                <w:lang w:val="en-US" w:eastAsia="zh-CN"/>
              </w:rPr>
            </w:pPr>
            <w:r>
              <w:rPr>
                <w:rFonts w:ascii="Book Antiqua" w:eastAsia="Times New Roman" w:hAnsi="Book Antiqua" w:cs="Times New Roman"/>
                <w:i/>
                <w:lang w:val="en-US" w:eastAsia="es-ES"/>
              </w:rPr>
              <w:t>AUD (DSM-5)</w:t>
            </w:r>
            <w:r>
              <w:rPr>
                <w:rFonts w:ascii="Book Antiqua" w:hAnsi="Book Antiqua" w:cs="Times New Roman" w:hint="eastAsia"/>
                <w:i/>
                <w:lang w:val="en-US" w:eastAsia="zh-CN"/>
              </w:rPr>
              <w:t xml:space="preserve"> </w:t>
            </w:r>
          </w:p>
          <w:p w14:paraId="32E25256" w14:textId="1E0C0194" w:rsidR="002B725D" w:rsidRPr="0041325F" w:rsidRDefault="002B725D" w:rsidP="00FD0DC4">
            <w:pPr>
              <w:spacing w:before="100" w:beforeAutospacing="1" w:after="100" w:afterAutospacing="1" w:line="360" w:lineRule="auto"/>
              <w:jc w:val="both"/>
              <w:rPr>
                <w:rFonts w:ascii="Book Antiqua" w:eastAsia="Times New Roman" w:hAnsi="Book Antiqua" w:cs="Times New Roman"/>
                <w:i/>
                <w:lang w:val="en-US" w:eastAsia="es-ES"/>
              </w:rPr>
            </w:pPr>
            <w:r w:rsidRPr="00752273">
              <w:rPr>
                <w:rFonts w:ascii="Book Antiqua" w:eastAsia="Times New Roman" w:hAnsi="Book Antiqua" w:cs="Times New Roman"/>
                <w:lang w:val="en-US" w:eastAsia="es-ES"/>
              </w:rPr>
              <w:t>In the past year, have you</w:t>
            </w:r>
            <w:r w:rsidR="0041325F">
              <w:rPr>
                <w:rFonts w:ascii="Book Antiqua" w:hAnsi="Book Antiqua" w:cs="Times New Roman" w:hint="eastAsia"/>
                <w:vertAlign w:val="superscript"/>
                <w:lang w:val="en-US" w:eastAsia="zh-CN"/>
              </w:rPr>
              <w:t>1</w:t>
            </w:r>
            <w:r w:rsidRPr="00752273">
              <w:rPr>
                <w:rFonts w:ascii="Book Antiqua" w:eastAsia="Times New Roman" w:hAnsi="Book Antiqua" w:cs="Times New Roman"/>
                <w:lang w:val="en-US" w:eastAsia="es-ES"/>
              </w:rPr>
              <w:t>:</w:t>
            </w:r>
          </w:p>
          <w:p w14:paraId="2F7D7789" w14:textId="77777777" w:rsidR="002B725D" w:rsidRPr="00752273" w:rsidRDefault="002B725D" w:rsidP="0078539E">
            <w:pPr>
              <w:spacing w:before="100" w:beforeAutospacing="1" w:after="100" w:afterAutospacing="1" w:line="360" w:lineRule="auto"/>
              <w:ind w:left="720"/>
              <w:jc w:val="both"/>
              <w:rPr>
                <w:rFonts w:ascii="Book Antiqua" w:eastAsia="Times New Roman" w:hAnsi="Book Antiqua" w:cs="Times New Roman"/>
                <w:lang w:val="en-US" w:eastAsia="es-ES"/>
              </w:rPr>
            </w:pPr>
            <w:r w:rsidRPr="00752273">
              <w:rPr>
                <w:rFonts w:ascii="Book Antiqua" w:eastAsia="Times New Roman" w:hAnsi="Book Antiqua" w:cs="Times New Roman"/>
                <w:lang w:val="en-US" w:eastAsia="es-ES"/>
              </w:rPr>
              <w:t>Had times when you ended up drinking more, or longer than you intended?</w:t>
            </w:r>
          </w:p>
          <w:p w14:paraId="7B5F8D22" w14:textId="77777777" w:rsidR="002B725D" w:rsidRPr="00752273" w:rsidRDefault="002B725D" w:rsidP="0078539E">
            <w:pPr>
              <w:spacing w:before="100" w:beforeAutospacing="1" w:after="100" w:afterAutospacing="1" w:line="360" w:lineRule="auto"/>
              <w:ind w:left="720"/>
              <w:jc w:val="both"/>
              <w:rPr>
                <w:rFonts w:ascii="Book Antiqua" w:eastAsia="Times New Roman" w:hAnsi="Book Antiqua" w:cs="Times New Roman"/>
                <w:lang w:val="en-US" w:eastAsia="es-ES"/>
              </w:rPr>
            </w:pPr>
            <w:r w:rsidRPr="00752273">
              <w:rPr>
                <w:rFonts w:ascii="Book Antiqua" w:eastAsia="Times New Roman" w:hAnsi="Book Antiqua" w:cs="Times New Roman"/>
                <w:lang w:val="en-US" w:eastAsia="es-ES"/>
              </w:rPr>
              <w:t>More than once wanted to cut down or stop drinking, or tried to, but couldn’t? </w:t>
            </w:r>
          </w:p>
          <w:p w14:paraId="1BB6490D" w14:textId="77777777" w:rsidR="002B725D" w:rsidRPr="00752273" w:rsidRDefault="002B725D" w:rsidP="0078539E">
            <w:pPr>
              <w:spacing w:before="100" w:beforeAutospacing="1" w:after="100" w:afterAutospacing="1" w:line="360" w:lineRule="auto"/>
              <w:ind w:left="720"/>
              <w:jc w:val="both"/>
              <w:rPr>
                <w:rFonts w:ascii="Book Antiqua" w:eastAsia="Times New Roman" w:hAnsi="Book Antiqua" w:cs="Times New Roman"/>
                <w:lang w:val="en-US" w:eastAsia="es-ES"/>
              </w:rPr>
            </w:pPr>
            <w:r w:rsidRPr="00752273">
              <w:rPr>
                <w:rFonts w:ascii="Book Antiqua" w:eastAsia="Times New Roman" w:hAnsi="Book Antiqua" w:cs="Times New Roman"/>
                <w:lang w:val="en-US" w:eastAsia="es-ES"/>
              </w:rPr>
              <w:t>Spent a lot of time drinking? Or being sick or getting over the aftereffects?</w:t>
            </w:r>
          </w:p>
          <w:p w14:paraId="3B1D44F9" w14:textId="111CA023" w:rsidR="002B725D" w:rsidRPr="00752273" w:rsidRDefault="002B725D" w:rsidP="0078539E">
            <w:pPr>
              <w:spacing w:before="100" w:beforeAutospacing="1" w:after="100" w:afterAutospacing="1" w:line="360" w:lineRule="auto"/>
              <w:ind w:left="720"/>
              <w:jc w:val="both"/>
              <w:rPr>
                <w:rFonts w:ascii="Book Antiqua" w:eastAsia="Times New Roman" w:hAnsi="Book Antiqua" w:cs="Times New Roman"/>
                <w:lang w:val="en-US" w:eastAsia="es-ES"/>
              </w:rPr>
            </w:pPr>
            <w:r w:rsidRPr="00752273">
              <w:rPr>
                <w:rFonts w:ascii="Book Antiqua" w:eastAsia="Times New Roman" w:hAnsi="Book Antiqua" w:cs="Times New Roman"/>
                <w:lang w:val="en-US" w:eastAsia="es-ES"/>
              </w:rPr>
              <w:t xml:space="preserve">Experienced craving </w:t>
            </w:r>
            <w:r w:rsidR="008A55BC">
              <w:rPr>
                <w:rFonts w:ascii="Book Antiqua" w:hAnsi="Book Antiqua" w:cs="Times New Roman" w:hint="eastAsia"/>
                <w:lang w:val="en-US" w:eastAsia="zh-CN"/>
              </w:rPr>
              <w:t>-</w:t>
            </w:r>
            <w:r w:rsidRPr="00752273">
              <w:rPr>
                <w:rFonts w:ascii="Book Antiqua" w:eastAsia="Times New Roman" w:hAnsi="Book Antiqua" w:cs="Times New Roman"/>
                <w:lang w:val="en-US" w:eastAsia="es-ES"/>
              </w:rPr>
              <w:t xml:space="preserve"> a strong need, or urge, to drink? </w:t>
            </w:r>
          </w:p>
          <w:p w14:paraId="6CEBE8B5" w14:textId="735348B6" w:rsidR="002B725D" w:rsidRPr="003E7B41" w:rsidRDefault="002B725D" w:rsidP="0078539E">
            <w:pPr>
              <w:spacing w:before="100" w:beforeAutospacing="1" w:after="100" w:afterAutospacing="1" w:line="360" w:lineRule="auto"/>
              <w:ind w:left="720"/>
              <w:jc w:val="both"/>
              <w:rPr>
                <w:rFonts w:ascii="Book Antiqua" w:eastAsia="Times New Roman" w:hAnsi="Book Antiqua" w:cs="Times New Roman"/>
                <w:lang w:eastAsia="es-ES"/>
              </w:rPr>
            </w:pPr>
            <w:r w:rsidRPr="00752273">
              <w:rPr>
                <w:rFonts w:ascii="Book Antiqua" w:eastAsia="Times New Roman" w:hAnsi="Book Antiqua" w:cs="Times New Roman"/>
                <w:lang w:val="en-US" w:eastAsia="es-ES"/>
              </w:rPr>
              <w:t>Found that drinking</w:t>
            </w:r>
            <w:r w:rsidR="008A55BC">
              <w:rPr>
                <w:rFonts w:ascii="Book Antiqua" w:hAnsi="Book Antiqua" w:cs="Times New Roman" w:hint="eastAsia"/>
                <w:lang w:val="en-US" w:eastAsia="zh-CN"/>
              </w:rPr>
              <w:t>-</w:t>
            </w:r>
            <w:r w:rsidRPr="00752273">
              <w:rPr>
                <w:rFonts w:ascii="Book Antiqua" w:eastAsia="Times New Roman" w:hAnsi="Book Antiqua" w:cs="Times New Roman"/>
                <w:lang w:val="en-US" w:eastAsia="es-ES"/>
              </w:rPr>
              <w:t xml:space="preserve"> or being sick from drinking</w:t>
            </w:r>
            <w:r w:rsidR="008A55BC">
              <w:rPr>
                <w:rFonts w:ascii="Book Antiqua" w:hAnsi="Book Antiqua" w:cs="Times New Roman" w:hint="eastAsia"/>
                <w:lang w:val="en-US" w:eastAsia="zh-CN"/>
              </w:rPr>
              <w:t>-</w:t>
            </w:r>
            <w:r w:rsidRPr="00752273">
              <w:rPr>
                <w:rFonts w:ascii="Book Antiqua" w:eastAsia="Times New Roman" w:hAnsi="Book Antiqua" w:cs="Times New Roman"/>
                <w:lang w:val="en-US" w:eastAsia="es-ES"/>
              </w:rPr>
              <w:t xml:space="preserve"> often interfered with taking care of your home or family? </w:t>
            </w:r>
            <w:r w:rsidRPr="003E7B41">
              <w:rPr>
                <w:rFonts w:ascii="Book Antiqua" w:eastAsia="Times New Roman" w:hAnsi="Book Antiqua" w:cs="Times New Roman"/>
                <w:lang w:eastAsia="es-ES"/>
              </w:rPr>
              <w:t>Or caused job troubles? Or school problems?</w:t>
            </w:r>
          </w:p>
          <w:p w14:paraId="314B694E" w14:textId="77777777" w:rsidR="002B725D" w:rsidRPr="00752273" w:rsidRDefault="002B725D" w:rsidP="0078539E">
            <w:pPr>
              <w:spacing w:before="100" w:beforeAutospacing="1" w:after="100" w:afterAutospacing="1" w:line="360" w:lineRule="auto"/>
              <w:ind w:left="720"/>
              <w:jc w:val="both"/>
              <w:rPr>
                <w:rFonts w:ascii="Book Antiqua" w:eastAsia="Times New Roman" w:hAnsi="Book Antiqua" w:cs="Times New Roman"/>
                <w:lang w:val="en-US" w:eastAsia="es-ES"/>
              </w:rPr>
            </w:pPr>
            <w:r w:rsidRPr="00752273">
              <w:rPr>
                <w:rFonts w:ascii="Book Antiqua" w:eastAsia="Times New Roman" w:hAnsi="Book Antiqua" w:cs="Times New Roman"/>
                <w:lang w:val="en-US" w:eastAsia="es-ES"/>
              </w:rPr>
              <w:t>Continued to drink even though it was causing trouble with your family or friends?</w:t>
            </w:r>
          </w:p>
          <w:p w14:paraId="3513B16C" w14:textId="77777777" w:rsidR="002B725D" w:rsidRPr="00752273" w:rsidRDefault="002B725D" w:rsidP="0078539E">
            <w:pPr>
              <w:spacing w:before="100" w:beforeAutospacing="1" w:after="100" w:afterAutospacing="1" w:line="360" w:lineRule="auto"/>
              <w:ind w:left="720"/>
              <w:jc w:val="both"/>
              <w:rPr>
                <w:rFonts w:ascii="Book Antiqua" w:eastAsia="Times New Roman" w:hAnsi="Book Antiqua" w:cs="Times New Roman"/>
                <w:lang w:val="en-US" w:eastAsia="es-ES"/>
              </w:rPr>
            </w:pPr>
            <w:r w:rsidRPr="00752273">
              <w:rPr>
                <w:rFonts w:ascii="Book Antiqua" w:eastAsia="Times New Roman" w:hAnsi="Book Antiqua" w:cs="Times New Roman"/>
                <w:lang w:val="en-US" w:eastAsia="es-ES"/>
              </w:rPr>
              <w:t>Given up or cut back on activities that were important or interesting to you, or gave you pleasure, in order to drink?</w:t>
            </w:r>
          </w:p>
          <w:p w14:paraId="4F8A5F24" w14:textId="77777777" w:rsidR="002B725D" w:rsidRPr="00752273" w:rsidRDefault="002B725D" w:rsidP="0078539E">
            <w:pPr>
              <w:spacing w:before="100" w:beforeAutospacing="1" w:after="100" w:afterAutospacing="1" w:line="360" w:lineRule="auto"/>
              <w:ind w:left="720"/>
              <w:jc w:val="both"/>
              <w:rPr>
                <w:rFonts w:ascii="Book Antiqua" w:eastAsia="Times New Roman" w:hAnsi="Book Antiqua" w:cs="Times New Roman"/>
                <w:lang w:val="en-US" w:eastAsia="es-ES"/>
              </w:rPr>
            </w:pPr>
            <w:r w:rsidRPr="00752273">
              <w:rPr>
                <w:rFonts w:ascii="Book Antiqua" w:eastAsia="Times New Roman" w:hAnsi="Book Antiqua" w:cs="Times New Roman"/>
                <w:lang w:val="en-US" w:eastAsia="es-ES"/>
              </w:rPr>
              <w:t>More than once gotten into situations while or after drinking that increased your chances of getting hurt (such as driving, swimming, using machinery, walking in a dangerous area, or having unsafe sex)?</w:t>
            </w:r>
          </w:p>
          <w:p w14:paraId="0A70B8EE" w14:textId="77777777" w:rsidR="002B725D" w:rsidRPr="003E7B41" w:rsidRDefault="002B725D" w:rsidP="0078539E">
            <w:pPr>
              <w:spacing w:before="100" w:beforeAutospacing="1" w:after="100" w:afterAutospacing="1" w:line="360" w:lineRule="auto"/>
              <w:ind w:left="720"/>
              <w:jc w:val="both"/>
              <w:rPr>
                <w:rFonts w:ascii="Book Antiqua" w:eastAsia="Times New Roman" w:hAnsi="Book Antiqua" w:cs="Times New Roman"/>
                <w:lang w:eastAsia="es-ES"/>
              </w:rPr>
            </w:pPr>
            <w:r w:rsidRPr="00752273">
              <w:rPr>
                <w:rFonts w:ascii="Book Antiqua" w:eastAsia="Times New Roman" w:hAnsi="Book Antiqua" w:cs="Times New Roman"/>
                <w:lang w:val="en-US" w:eastAsia="es-ES"/>
              </w:rPr>
              <w:t xml:space="preserve">Continued to drink even though it was making you feel depressed or anxious or adding to another health problem? </w:t>
            </w:r>
            <w:r w:rsidRPr="003E7B41">
              <w:rPr>
                <w:rFonts w:ascii="Book Antiqua" w:eastAsia="Times New Roman" w:hAnsi="Book Antiqua" w:cs="Times New Roman"/>
                <w:lang w:eastAsia="es-ES"/>
              </w:rPr>
              <w:t>Or after having had a memory blackout?</w:t>
            </w:r>
          </w:p>
          <w:p w14:paraId="21733590" w14:textId="77777777" w:rsidR="002B725D" w:rsidRPr="00752273" w:rsidRDefault="002B725D" w:rsidP="0078539E">
            <w:pPr>
              <w:spacing w:before="100" w:beforeAutospacing="1" w:after="100" w:afterAutospacing="1" w:line="360" w:lineRule="auto"/>
              <w:ind w:left="720"/>
              <w:jc w:val="both"/>
              <w:rPr>
                <w:rFonts w:ascii="Book Antiqua" w:eastAsia="Times New Roman" w:hAnsi="Book Antiqua" w:cs="Times New Roman"/>
                <w:lang w:val="en-US" w:eastAsia="es-ES"/>
              </w:rPr>
            </w:pPr>
            <w:r w:rsidRPr="00752273">
              <w:rPr>
                <w:rFonts w:ascii="Book Antiqua" w:eastAsia="Times New Roman" w:hAnsi="Book Antiqua" w:cs="Times New Roman"/>
                <w:lang w:val="en-US" w:eastAsia="es-ES"/>
              </w:rPr>
              <w:lastRenderedPageBreak/>
              <w:t>Had to drink much more than you once did to get the effect you want? Or found that your usual number of drinks had much less effect than before?</w:t>
            </w:r>
          </w:p>
          <w:p w14:paraId="5BDAAA81" w14:textId="77777777" w:rsidR="002B725D" w:rsidRPr="003E7B41" w:rsidRDefault="002B725D" w:rsidP="0078539E">
            <w:pPr>
              <w:spacing w:before="100" w:beforeAutospacing="1" w:after="100" w:afterAutospacing="1" w:line="360" w:lineRule="auto"/>
              <w:ind w:left="720"/>
              <w:jc w:val="both"/>
              <w:rPr>
                <w:rFonts w:ascii="Book Antiqua" w:eastAsia="Times New Roman" w:hAnsi="Book Antiqua" w:cs="Times New Roman"/>
                <w:lang w:eastAsia="es-ES"/>
              </w:rPr>
            </w:pPr>
            <w:r w:rsidRPr="00752273">
              <w:rPr>
                <w:rFonts w:ascii="Book Antiqua" w:eastAsia="Times New Roman" w:hAnsi="Book Antiqua" w:cs="Times New Roman"/>
                <w:lang w:val="en-US" w:eastAsia="es-ES"/>
              </w:rPr>
              <w:t xml:space="preserve">Found that when the effects of alcohol were wearing off, you had withdrawal symptoms, such as trouble sleeping, shakiness, irritability, anxiety, depression, restlessness, nausea, or sweating? </w:t>
            </w:r>
            <w:r w:rsidRPr="003E7B41">
              <w:rPr>
                <w:rFonts w:ascii="Book Antiqua" w:eastAsia="Times New Roman" w:hAnsi="Book Antiqua" w:cs="Times New Roman"/>
                <w:lang w:eastAsia="es-ES"/>
              </w:rPr>
              <w:t>Or sensed things that were not there?</w:t>
            </w:r>
          </w:p>
        </w:tc>
      </w:tr>
      <w:tr w:rsidR="002B725D" w:rsidRPr="00C03CA4" w14:paraId="0A428ABF" w14:textId="77777777" w:rsidTr="0041325F">
        <w:tc>
          <w:tcPr>
            <w:tcW w:w="8550" w:type="dxa"/>
          </w:tcPr>
          <w:p w14:paraId="5EF2B2DD" w14:textId="6A9FB3FC" w:rsidR="002B725D" w:rsidRPr="0041325F" w:rsidRDefault="0041325F" w:rsidP="00FD0DC4">
            <w:pPr>
              <w:widowControl w:val="0"/>
              <w:autoSpaceDE w:val="0"/>
              <w:autoSpaceDN w:val="0"/>
              <w:adjustRightInd w:val="0"/>
              <w:spacing w:line="360" w:lineRule="auto"/>
              <w:jc w:val="both"/>
              <w:rPr>
                <w:rFonts w:ascii="Book Antiqua" w:hAnsi="Book Antiqua" w:cs="Times New Roman"/>
                <w:i/>
                <w:vertAlign w:val="superscript"/>
                <w:lang w:eastAsia="zh-CN"/>
              </w:rPr>
            </w:pPr>
            <w:r>
              <w:rPr>
                <w:rFonts w:ascii="Book Antiqua" w:eastAsia="Times New Roman" w:hAnsi="Book Antiqua" w:cs="Times New Roman"/>
                <w:i/>
              </w:rPr>
              <w:lastRenderedPageBreak/>
              <w:t>Risky alcohol use</w:t>
            </w:r>
            <w:r w:rsidRPr="0041325F">
              <w:rPr>
                <w:rFonts w:ascii="Book Antiqua" w:hAnsi="Book Antiqua" w:cs="Times New Roman" w:hint="eastAsia"/>
                <w:vertAlign w:val="superscript"/>
                <w:lang w:eastAsia="zh-CN"/>
              </w:rPr>
              <w:t>[</w:t>
            </w:r>
            <w:r w:rsidR="002B725D" w:rsidRPr="0041325F">
              <w:rPr>
                <w:rFonts w:ascii="Book Antiqua" w:eastAsia="Times New Roman" w:hAnsi="Book Antiqua" w:cs="Times New Roman"/>
              </w:rPr>
              <w:fldChar w:fldCharType="begin" w:fldLock="1"/>
            </w:r>
            <w:r w:rsidR="002B725D" w:rsidRPr="0041325F">
              <w:rPr>
                <w:rFonts w:ascii="Book Antiqua" w:eastAsia="Times New Roman" w:hAnsi="Book Antiqua" w:cs="Times New Roman"/>
              </w:rPr>
              <w:instrText>ADDIN CSL_CITATION { "citationItems" : [ { "id" : "ITEM-1", "itemData" : { "author" : [ { "dropping-particle" : "", "family" : "National Institute on Alcohol Abuse and Alcoholism", "given" : "", "non-dropping-particle" : "", "parse-names" : false, "suffix" : "" } ], "edition" : "2007", "id" : "ITEM-1", "issued" : { "date-parts" : [ [ "2007" ] ] }, "publisher-place" : "Bethesda, MD", "title" : "Helping patients who drink too much: a clinician's guide", "type" : "book" }, "uris" : [ "http://www.mendeley.com/documents/?uuid=5bb89556-df5c-4578-9ed3-0a4298ad8024" ] } ], "mendeley" : { "formattedCitation" : "&lt;sup&gt;178&lt;/sup&gt;", "plainTextFormattedCitation" : "178", "previouslyFormattedCitation" : "&lt;sup&gt;178&lt;/sup&gt;" }, "properties" : { "noteIndex" : 0 }, "schema" : "https://github.com/citation-style-language/schema/raw/master/csl-citation.json" }</w:instrText>
            </w:r>
            <w:r w:rsidR="002B725D" w:rsidRPr="0041325F">
              <w:rPr>
                <w:rFonts w:ascii="Book Antiqua" w:eastAsia="Times New Roman" w:hAnsi="Book Antiqua" w:cs="Times New Roman"/>
              </w:rPr>
              <w:fldChar w:fldCharType="separate"/>
            </w:r>
            <w:r w:rsidR="002B725D" w:rsidRPr="0041325F">
              <w:rPr>
                <w:rFonts w:ascii="Book Antiqua" w:eastAsia="Times New Roman" w:hAnsi="Book Antiqua" w:cs="Times New Roman"/>
                <w:noProof/>
                <w:vertAlign w:val="superscript"/>
              </w:rPr>
              <w:t>178</w:t>
            </w:r>
            <w:r w:rsidR="002B725D" w:rsidRPr="0041325F">
              <w:rPr>
                <w:rFonts w:ascii="Book Antiqua" w:eastAsia="Times New Roman" w:hAnsi="Book Antiqua" w:cs="Times New Roman"/>
              </w:rPr>
              <w:fldChar w:fldCharType="end"/>
            </w:r>
            <w:r w:rsidRPr="0041325F">
              <w:rPr>
                <w:rFonts w:ascii="Book Antiqua" w:hAnsi="Book Antiqua" w:cs="Times New Roman" w:hint="eastAsia"/>
                <w:vertAlign w:val="superscript"/>
                <w:lang w:eastAsia="zh-CN"/>
              </w:rPr>
              <w:t>]</w:t>
            </w:r>
          </w:p>
          <w:p w14:paraId="1FC4B588" w14:textId="77777777" w:rsidR="002B725D" w:rsidRPr="00752273" w:rsidRDefault="002B725D" w:rsidP="00FD0DC4">
            <w:pPr>
              <w:widowControl w:val="0"/>
              <w:autoSpaceDE w:val="0"/>
              <w:autoSpaceDN w:val="0"/>
              <w:adjustRightInd w:val="0"/>
              <w:spacing w:line="360" w:lineRule="auto"/>
              <w:jc w:val="both"/>
              <w:rPr>
                <w:rFonts w:ascii="Book Antiqua" w:eastAsia="Times New Roman" w:hAnsi="Book Antiqua" w:cs="Times New Roman"/>
                <w:lang w:val="en-US"/>
              </w:rPr>
            </w:pPr>
            <w:r w:rsidRPr="00752273">
              <w:rPr>
                <w:rFonts w:ascii="Book Antiqua" w:eastAsia="Times New Roman" w:hAnsi="Book Antiqua" w:cs="Times New Roman"/>
                <w:lang w:val="en-US"/>
              </w:rPr>
              <w:t xml:space="preserve">Drinking more than the recommended amount by the </w:t>
            </w:r>
            <w:r w:rsidRPr="00752273">
              <w:rPr>
                <w:rFonts w:ascii="Book Antiqua" w:hAnsi="Book Antiqua"/>
                <w:lang w:val="en-US"/>
              </w:rPr>
              <w:t>National Institute on Alcohol Abuse and Alcoholism</w:t>
            </w:r>
          </w:p>
          <w:p w14:paraId="5874F5CD" w14:textId="27FD17C6" w:rsidR="002B725D" w:rsidRPr="00752273" w:rsidRDefault="002B725D" w:rsidP="0078539E">
            <w:pPr>
              <w:pStyle w:val="ListParagraph"/>
              <w:widowControl w:val="0"/>
              <w:autoSpaceDE w:val="0"/>
              <w:autoSpaceDN w:val="0"/>
              <w:adjustRightInd w:val="0"/>
              <w:spacing w:line="360" w:lineRule="auto"/>
              <w:jc w:val="both"/>
              <w:rPr>
                <w:rFonts w:ascii="Book Antiqua" w:eastAsia="Times New Roman" w:hAnsi="Book Antiqua" w:cs="Times New Roman"/>
                <w:lang w:val="en-US"/>
              </w:rPr>
            </w:pPr>
            <w:r w:rsidRPr="00752273">
              <w:rPr>
                <w:rFonts w:ascii="Book Antiqua" w:eastAsia="Times New Roman" w:hAnsi="Book Antiqua" w:cs="Times New Roman"/>
                <w:lang w:val="en-US"/>
              </w:rPr>
              <w:t>&gt;</w:t>
            </w:r>
            <w:r w:rsidR="0041325F">
              <w:rPr>
                <w:rFonts w:ascii="Book Antiqua" w:hAnsi="Book Antiqua" w:cs="Times New Roman" w:hint="eastAsia"/>
                <w:lang w:val="en-US" w:eastAsia="zh-CN"/>
              </w:rPr>
              <w:t xml:space="preserve"> </w:t>
            </w:r>
            <w:r w:rsidRPr="00752273">
              <w:rPr>
                <w:rFonts w:ascii="Book Antiqua" w:eastAsia="Times New Roman" w:hAnsi="Book Antiqua" w:cs="Times New Roman"/>
                <w:lang w:val="en-US"/>
              </w:rPr>
              <w:t>14 drinks per week of &gt;</w:t>
            </w:r>
            <w:r w:rsidR="0041325F">
              <w:rPr>
                <w:rFonts w:ascii="Book Antiqua" w:hAnsi="Book Antiqua" w:cs="Times New Roman" w:hint="eastAsia"/>
                <w:lang w:val="en-US" w:eastAsia="zh-CN"/>
              </w:rPr>
              <w:t xml:space="preserve"> </w:t>
            </w:r>
            <w:r w:rsidRPr="00752273">
              <w:rPr>
                <w:rFonts w:ascii="Book Antiqua" w:eastAsia="Times New Roman" w:hAnsi="Book Antiqua" w:cs="Times New Roman"/>
                <w:lang w:val="en-US"/>
              </w:rPr>
              <w:t xml:space="preserve">4 drinks on any day for men </w:t>
            </w:r>
          </w:p>
          <w:p w14:paraId="1A0699AF" w14:textId="3385C45F" w:rsidR="002B725D" w:rsidRPr="00752273" w:rsidRDefault="002B725D" w:rsidP="0078539E">
            <w:pPr>
              <w:pStyle w:val="ListParagraph"/>
              <w:widowControl w:val="0"/>
              <w:autoSpaceDE w:val="0"/>
              <w:autoSpaceDN w:val="0"/>
              <w:adjustRightInd w:val="0"/>
              <w:spacing w:line="360" w:lineRule="auto"/>
              <w:jc w:val="both"/>
              <w:rPr>
                <w:rFonts w:ascii="Book Antiqua" w:hAnsi="Book Antiqua"/>
                <w:lang w:val="en-US"/>
              </w:rPr>
            </w:pPr>
            <w:r w:rsidRPr="00752273">
              <w:rPr>
                <w:rFonts w:ascii="Book Antiqua" w:eastAsia="Times New Roman" w:hAnsi="Book Antiqua" w:cs="Times New Roman"/>
                <w:lang w:val="en-US"/>
              </w:rPr>
              <w:t>&gt;</w:t>
            </w:r>
            <w:r w:rsidR="0041325F">
              <w:rPr>
                <w:rFonts w:ascii="Book Antiqua" w:hAnsi="Book Antiqua" w:cs="Times New Roman" w:hint="eastAsia"/>
                <w:lang w:val="en-US" w:eastAsia="zh-CN"/>
              </w:rPr>
              <w:t xml:space="preserve"> </w:t>
            </w:r>
            <w:r w:rsidRPr="00752273">
              <w:rPr>
                <w:rFonts w:ascii="Book Antiqua" w:eastAsia="Times New Roman" w:hAnsi="Book Antiqua" w:cs="Times New Roman"/>
                <w:lang w:val="en-US"/>
              </w:rPr>
              <w:t>7 drinks per week or &gt;</w:t>
            </w:r>
            <w:r w:rsidR="0041325F">
              <w:rPr>
                <w:rFonts w:ascii="Book Antiqua" w:hAnsi="Book Antiqua" w:cs="Times New Roman" w:hint="eastAsia"/>
                <w:lang w:val="en-US" w:eastAsia="zh-CN"/>
              </w:rPr>
              <w:t xml:space="preserve"> </w:t>
            </w:r>
            <w:r w:rsidRPr="00752273">
              <w:rPr>
                <w:rFonts w:ascii="Book Antiqua" w:eastAsia="Times New Roman" w:hAnsi="Book Antiqua" w:cs="Times New Roman"/>
                <w:lang w:val="en-US"/>
              </w:rPr>
              <w:t>3 drinks on any day for women or men &gt;65 years</w:t>
            </w:r>
          </w:p>
        </w:tc>
      </w:tr>
      <w:tr w:rsidR="002B725D" w:rsidRPr="00C03CA4" w14:paraId="43F54D1D" w14:textId="77777777" w:rsidTr="0041325F">
        <w:tc>
          <w:tcPr>
            <w:tcW w:w="8550" w:type="dxa"/>
          </w:tcPr>
          <w:p w14:paraId="3EAB3D66" w14:textId="497FEE60" w:rsidR="002B725D" w:rsidRPr="0041325F" w:rsidRDefault="0041325F" w:rsidP="00FD0DC4">
            <w:pPr>
              <w:widowControl w:val="0"/>
              <w:autoSpaceDE w:val="0"/>
              <w:autoSpaceDN w:val="0"/>
              <w:adjustRightInd w:val="0"/>
              <w:spacing w:line="360" w:lineRule="auto"/>
              <w:jc w:val="both"/>
              <w:rPr>
                <w:rFonts w:ascii="Book Antiqua" w:hAnsi="Book Antiqua"/>
                <w:i/>
                <w:lang w:eastAsia="zh-CN"/>
              </w:rPr>
            </w:pPr>
            <w:r>
              <w:rPr>
                <w:rFonts w:ascii="Book Antiqua" w:hAnsi="Book Antiqua"/>
                <w:i/>
                <w:lang w:val="en-US"/>
              </w:rPr>
              <w:t>Problem drinking</w:t>
            </w:r>
          </w:p>
          <w:p w14:paraId="4A5F4560" w14:textId="77777777" w:rsidR="002B725D" w:rsidRPr="00752273" w:rsidRDefault="002B725D" w:rsidP="00FD0DC4">
            <w:pPr>
              <w:widowControl w:val="0"/>
              <w:autoSpaceDE w:val="0"/>
              <w:autoSpaceDN w:val="0"/>
              <w:adjustRightInd w:val="0"/>
              <w:spacing w:line="360" w:lineRule="auto"/>
              <w:jc w:val="both"/>
              <w:rPr>
                <w:rFonts w:ascii="Book Antiqua" w:eastAsia="Times New Roman" w:hAnsi="Book Antiqua" w:cs="Times New Roman"/>
                <w:i/>
                <w:lang w:val="en-US"/>
              </w:rPr>
            </w:pPr>
            <w:r w:rsidRPr="00752273">
              <w:rPr>
                <w:rFonts w:ascii="Book Antiqua" w:hAnsi="Book Antiqua"/>
                <w:lang w:val="en-US"/>
              </w:rPr>
              <w:t>Use of alcohol accompanied by alcohol-related consequences but not meeting criteria for AUD</w:t>
            </w:r>
          </w:p>
        </w:tc>
      </w:tr>
    </w:tbl>
    <w:p w14:paraId="349C3830" w14:textId="4E6A7B94" w:rsidR="002B725D" w:rsidRPr="00752273" w:rsidRDefault="0041325F" w:rsidP="00FD0DC4">
      <w:pPr>
        <w:spacing w:line="360" w:lineRule="auto"/>
        <w:jc w:val="both"/>
        <w:rPr>
          <w:rFonts w:ascii="Book Antiqua" w:hAnsi="Book Antiqua"/>
          <w:b/>
          <w:lang w:val="en-US"/>
        </w:rPr>
      </w:pPr>
      <w:r>
        <w:rPr>
          <w:rFonts w:ascii="Book Antiqua" w:hAnsi="Book Antiqua" w:hint="eastAsia"/>
          <w:vertAlign w:val="superscript"/>
          <w:lang w:val="en-US" w:eastAsia="zh-CN"/>
        </w:rPr>
        <w:t>1</w:t>
      </w:r>
      <w:r w:rsidR="002B725D" w:rsidRPr="00752273">
        <w:rPr>
          <w:rFonts w:ascii="Book Antiqua" w:eastAsia="Times New Roman" w:hAnsi="Book Antiqua" w:cs="Times New Roman"/>
          <w:lang w:val="en-US" w:eastAsia="es-ES"/>
        </w:rPr>
        <w:t>Meeting any two of the 11 criteria during the same 12-month period is consistent with AUD. The severity of an AUD—mild, moderate, or severe—is based on the number of criteria met.</w:t>
      </w:r>
      <w:r w:rsidR="002B725D" w:rsidRPr="00752273">
        <w:rPr>
          <w:rFonts w:ascii="Book Antiqua" w:hAnsi="Book Antiqua"/>
          <w:b/>
          <w:lang w:val="en-US"/>
        </w:rPr>
        <w:br w:type="page"/>
      </w:r>
    </w:p>
    <w:p w14:paraId="68245D6E" w14:textId="02D7C68F" w:rsidR="002B725D" w:rsidRPr="00752273" w:rsidRDefault="0041325F" w:rsidP="00FD0DC4">
      <w:pPr>
        <w:spacing w:line="360" w:lineRule="auto"/>
        <w:jc w:val="both"/>
        <w:rPr>
          <w:rFonts w:ascii="Book Antiqua" w:hAnsi="Book Antiqua"/>
          <w:lang w:val="en-US" w:eastAsia="zh-CN"/>
        </w:rPr>
      </w:pPr>
      <w:r>
        <w:rPr>
          <w:rFonts w:ascii="Book Antiqua" w:hAnsi="Book Antiqua"/>
          <w:b/>
          <w:lang w:val="en-US"/>
        </w:rPr>
        <w:lastRenderedPageBreak/>
        <w:t>Table 2</w:t>
      </w:r>
      <w:r w:rsidR="002B725D" w:rsidRPr="00752273">
        <w:rPr>
          <w:rFonts w:ascii="Book Antiqua" w:hAnsi="Book Antiqua"/>
          <w:b/>
          <w:lang w:val="en-US"/>
        </w:rPr>
        <w:t xml:space="preserve"> </w:t>
      </w:r>
      <w:r w:rsidR="002B725D" w:rsidRPr="0041325F">
        <w:rPr>
          <w:rFonts w:ascii="Book Antiqua" w:hAnsi="Book Antiqua"/>
          <w:b/>
          <w:lang w:val="en-US"/>
        </w:rPr>
        <w:t>Treatment interventions fo</w:t>
      </w:r>
      <w:r w:rsidRPr="0041325F">
        <w:rPr>
          <w:rFonts w:ascii="Book Antiqua" w:hAnsi="Book Antiqua"/>
          <w:b/>
          <w:lang w:val="en-US"/>
        </w:rPr>
        <w:t>r unhealthy alcohol use and alcohol use disorder</w:t>
      </w:r>
    </w:p>
    <w:p w14:paraId="72B7342B" w14:textId="54D1F57C" w:rsidR="002B725D" w:rsidRPr="003E7B41" w:rsidRDefault="0041325F" w:rsidP="00FD0DC4">
      <w:pPr>
        <w:spacing w:line="360" w:lineRule="auto"/>
        <w:jc w:val="both"/>
        <w:rPr>
          <w:rFonts w:ascii="Book Antiqua" w:hAnsi="Book Antiqua"/>
          <w:b/>
          <w:lang w:eastAsia="zh-CN"/>
        </w:rPr>
      </w:pPr>
      <w:r>
        <w:rPr>
          <w:rFonts w:ascii="Book Antiqua" w:hAnsi="Book Antiqua"/>
          <w: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41325F" w:rsidRPr="003E7B41" w14:paraId="20B4224C" w14:textId="77777777" w:rsidTr="0041325F">
        <w:tc>
          <w:tcPr>
            <w:tcW w:w="4258" w:type="dxa"/>
            <w:tcBorders>
              <w:top w:val="single" w:sz="4" w:space="0" w:color="auto"/>
              <w:bottom w:val="single" w:sz="4" w:space="0" w:color="auto"/>
            </w:tcBorders>
          </w:tcPr>
          <w:p w14:paraId="21902A8E" w14:textId="6672AACB" w:rsidR="0041325F" w:rsidRPr="003E7B41" w:rsidRDefault="0041325F" w:rsidP="00FD0DC4">
            <w:pPr>
              <w:spacing w:line="360" w:lineRule="auto"/>
              <w:jc w:val="both"/>
              <w:rPr>
                <w:rFonts w:ascii="Book Antiqua" w:hAnsi="Book Antiqua"/>
              </w:rPr>
            </w:pPr>
            <w:r w:rsidRPr="003E7B41">
              <w:rPr>
                <w:rFonts w:ascii="Book Antiqua" w:hAnsi="Book Antiqua"/>
                <w:b/>
              </w:rPr>
              <w:t xml:space="preserve">Condition         </w:t>
            </w:r>
          </w:p>
        </w:tc>
        <w:tc>
          <w:tcPr>
            <w:tcW w:w="4258" w:type="dxa"/>
            <w:tcBorders>
              <w:top w:val="single" w:sz="4" w:space="0" w:color="auto"/>
              <w:bottom w:val="single" w:sz="4" w:space="0" w:color="auto"/>
            </w:tcBorders>
          </w:tcPr>
          <w:p w14:paraId="32BD3C04" w14:textId="11978A14" w:rsidR="0041325F" w:rsidRPr="003E7B41" w:rsidRDefault="0041325F" w:rsidP="00FD0DC4">
            <w:pPr>
              <w:spacing w:line="360" w:lineRule="auto"/>
              <w:jc w:val="both"/>
              <w:rPr>
                <w:rFonts w:ascii="Book Antiqua" w:hAnsi="Book Antiqua"/>
              </w:rPr>
            </w:pPr>
            <w:r w:rsidRPr="003E7B41">
              <w:rPr>
                <w:rFonts w:ascii="Book Antiqua" w:hAnsi="Book Antiqua"/>
                <w:b/>
              </w:rPr>
              <w:t>Intervention</w:t>
            </w:r>
          </w:p>
        </w:tc>
      </w:tr>
      <w:tr w:rsidR="002B725D" w:rsidRPr="003E7B41" w14:paraId="3191D511" w14:textId="77777777" w:rsidTr="0041325F">
        <w:tc>
          <w:tcPr>
            <w:tcW w:w="4258" w:type="dxa"/>
            <w:tcBorders>
              <w:top w:val="single" w:sz="4" w:space="0" w:color="auto"/>
            </w:tcBorders>
          </w:tcPr>
          <w:p w14:paraId="79594DE1" w14:textId="77777777" w:rsidR="002B725D" w:rsidRPr="003E7B41" w:rsidRDefault="002B725D" w:rsidP="00FD0DC4">
            <w:pPr>
              <w:spacing w:line="360" w:lineRule="auto"/>
              <w:jc w:val="both"/>
              <w:rPr>
                <w:rFonts w:ascii="Book Antiqua" w:hAnsi="Book Antiqua"/>
              </w:rPr>
            </w:pPr>
            <w:r w:rsidRPr="003E7B41">
              <w:rPr>
                <w:rFonts w:ascii="Book Antiqua" w:hAnsi="Book Antiqua"/>
              </w:rPr>
              <w:t>Unhealthy alcohol use</w:t>
            </w:r>
          </w:p>
        </w:tc>
        <w:tc>
          <w:tcPr>
            <w:tcW w:w="4258" w:type="dxa"/>
            <w:tcBorders>
              <w:top w:val="single" w:sz="4" w:space="0" w:color="auto"/>
            </w:tcBorders>
          </w:tcPr>
          <w:p w14:paraId="720D9F1B" w14:textId="77777777" w:rsidR="002B725D" w:rsidRPr="003E7B41" w:rsidRDefault="002B725D" w:rsidP="00FD0DC4">
            <w:pPr>
              <w:spacing w:line="360" w:lineRule="auto"/>
              <w:jc w:val="both"/>
              <w:rPr>
                <w:rFonts w:ascii="Book Antiqua" w:hAnsi="Book Antiqua"/>
              </w:rPr>
            </w:pPr>
            <w:r w:rsidRPr="003E7B41">
              <w:rPr>
                <w:rFonts w:ascii="Book Antiqua" w:hAnsi="Book Antiqua"/>
              </w:rPr>
              <w:t>Brief intervention</w:t>
            </w:r>
          </w:p>
          <w:p w14:paraId="0F9DBE15" w14:textId="77777777" w:rsidR="002B725D" w:rsidRPr="003E7B41" w:rsidRDefault="002B725D" w:rsidP="00FD0DC4">
            <w:pPr>
              <w:spacing w:line="360" w:lineRule="auto"/>
              <w:jc w:val="both"/>
              <w:rPr>
                <w:rFonts w:ascii="Book Antiqua" w:hAnsi="Book Antiqua"/>
                <w:b/>
              </w:rPr>
            </w:pPr>
            <w:r w:rsidRPr="003E7B41">
              <w:rPr>
                <w:rFonts w:ascii="Book Antiqua" w:hAnsi="Book Antiqua"/>
              </w:rPr>
              <w:t>Motivational interviewing</w:t>
            </w:r>
          </w:p>
        </w:tc>
      </w:tr>
      <w:tr w:rsidR="002B725D" w:rsidRPr="003E7B41" w14:paraId="31A2B3F5" w14:textId="77777777" w:rsidTr="0041325F">
        <w:tc>
          <w:tcPr>
            <w:tcW w:w="4258" w:type="dxa"/>
            <w:vMerge w:val="restart"/>
          </w:tcPr>
          <w:p w14:paraId="42A7B1CF" w14:textId="77777777" w:rsidR="002B725D" w:rsidRPr="003E7B41" w:rsidRDefault="002B725D" w:rsidP="00FD0DC4">
            <w:pPr>
              <w:spacing w:line="360" w:lineRule="auto"/>
              <w:jc w:val="both"/>
              <w:rPr>
                <w:rFonts w:ascii="Book Antiqua" w:hAnsi="Book Antiqua"/>
              </w:rPr>
            </w:pPr>
            <w:r w:rsidRPr="003E7B41">
              <w:rPr>
                <w:rFonts w:ascii="Book Antiqua" w:hAnsi="Book Antiqua"/>
              </w:rPr>
              <w:t>AUD</w:t>
            </w:r>
          </w:p>
        </w:tc>
        <w:tc>
          <w:tcPr>
            <w:tcW w:w="4258" w:type="dxa"/>
          </w:tcPr>
          <w:p w14:paraId="365D3ABA" w14:textId="77777777" w:rsidR="002B725D" w:rsidRPr="003E7B41" w:rsidRDefault="002B725D" w:rsidP="00FD0DC4">
            <w:pPr>
              <w:spacing w:line="360" w:lineRule="auto"/>
              <w:jc w:val="both"/>
              <w:rPr>
                <w:rFonts w:ascii="Book Antiqua" w:hAnsi="Book Antiqua"/>
              </w:rPr>
            </w:pPr>
            <w:r w:rsidRPr="003E7B41">
              <w:rPr>
                <w:rFonts w:ascii="Book Antiqua" w:hAnsi="Book Antiqua"/>
              </w:rPr>
              <w:t>Hospital detoxification</w:t>
            </w:r>
          </w:p>
        </w:tc>
      </w:tr>
      <w:tr w:rsidR="002B725D" w:rsidRPr="003E7B41" w14:paraId="08822D30" w14:textId="77777777" w:rsidTr="0041325F">
        <w:tc>
          <w:tcPr>
            <w:tcW w:w="4258" w:type="dxa"/>
            <w:vMerge/>
          </w:tcPr>
          <w:p w14:paraId="49DE954C" w14:textId="77777777" w:rsidR="002B725D" w:rsidRPr="003E7B41" w:rsidRDefault="002B725D" w:rsidP="00FD0DC4">
            <w:pPr>
              <w:spacing w:line="360" w:lineRule="auto"/>
              <w:jc w:val="both"/>
              <w:rPr>
                <w:rFonts w:ascii="Book Antiqua" w:hAnsi="Book Antiqua"/>
                <w:b/>
              </w:rPr>
            </w:pPr>
          </w:p>
        </w:tc>
        <w:tc>
          <w:tcPr>
            <w:tcW w:w="4258" w:type="dxa"/>
          </w:tcPr>
          <w:p w14:paraId="7B124F89" w14:textId="77777777" w:rsidR="002B725D" w:rsidRPr="003E7B41" w:rsidRDefault="002B725D" w:rsidP="00FD0DC4">
            <w:pPr>
              <w:spacing w:line="360" w:lineRule="auto"/>
              <w:jc w:val="both"/>
              <w:rPr>
                <w:rFonts w:ascii="Book Antiqua" w:hAnsi="Book Antiqua"/>
              </w:rPr>
            </w:pPr>
            <w:r w:rsidRPr="003E7B41">
              <w:rPr>
                <w:rFonts w:ascii="Book Antiqua" w:hAnsi="Book Antiqua"/>
              </w:rPr>
              <w:t xml:space="preserve">Individual and group therapy </w:t>
            </w:r>
          </w:p>
        </w:tc>
      </w:tr>
      <w:tr w:rsidR="002B725D" w:rsidRPr="003E7B41" w14:paraId="22253102" w14:textId="77777777" w:rsidTr="0041325F">
        <w:tc>
          <w:tcPr>
            <w:tcW w:w="4258" w:type="dxa"/>
            <w:vMerge/>
          </w:tcPr>
          <w:p w14:paraId="050C4C01" w14:textId="77777777" w:rsidR="002B725D" w:rsidRPr="003E7B41" w:rsidRDefault="002B725D" w:rsidP="00FD0DC4">
            <w:pPr>
              <w:spacing w:line="360" w:lineRule="auto"/>
              <w:jc w:val="both"/>
              <w:rPr>
                <w:rFonts w:ascii="Book Antiqua" w:hAnsi="Book Antiqua"/>
                <w:b/>
              </w:rPr>
            </w:pPr>
          </w:p>
        </w:tc>
        <w:tc>
          <w:tcPr>
            <w:tcW w:w="4258" w:type="dxa"/>
          </w:tcPr>
          <w:p w14:paraId="43CC735E" w14:textId="77777777" w:rsidR="002B725D" w:rsidRPr="00752273" w:rsidRDefault="002B725D" w:rsidP="00FD0DC4">
            <w:pPr>
              <w:spacing w:line="360" w:lineRule="auto"/>
              <w:jc w:val="both"/>
              <w:rPr>
                <w:rFonts w:ascii="Book Antiqua" w:hAnsi="Book Antiqua"/>
                <w:i/>
                <w:lang w:val="en-US"/>
              </w:rPr>
            </w:pPr>
            <w:r w:rsidRPr="00752273">
              <w:rPr>
                <w:rFonts w:ascii="Book Antiqua" w:hAnsi="Book Antiqua"/>
                <w:i/>
                <w:lang w:val="en-US"/>
              </w:rPr>
              <w:t>Approved pharmacological treatments:</w:t>
            </w:r>
          </w:p>
          <w:p w14:paraId="1572AF0C" w14:textId="77777777" w:rsidR="002B725D" w:rsidRPr="00752273" w:rsidRDefault="002B725D" w:rsidP="00FD0DC4">
            <w:pPr>
              <w:spacing w:line="360" w:lineRule="auto"/>
              <w:jc w:val="both"/>
              <w:rPr>
                <w:rFonts w:ascii="Book Antiqua" w:hAnsi="Book Antiqua"/>
                <w:lang w:val="en-US"/>
              </w:rPr>
            </w:pPr>
            <w:r w:rsidRPr="00752273">
              <w:rPr>
                <w:rFonts w:ascii="Book Antiqua" w:hAnsi="Book Antiqua"/>
                <w:lang w:val="en-US"/>
              </w:rPr>
              <w:t>Disulfiram</w:t>
            </w:r>
          </w:p>
          <w:p w14:paraId="6BB2274A" w14:textId="77777777" w:rsidR="002B725D" w:rsidRPr="00752273" w:rsidRDefault="002B725D" w:rsidP="00FD0DC4">
            <w:pPr>
              <w:spacing w:line="360" w:lineRule="auto"/>
              <w:jc w:val="both"/>
              <w:rPr>
                <w:rFonts w:ascii="Book Antiqua" w:eastAsia="Times New Roman" w:hAnsi="Book Antiqua" w:cs="Times New Roman"/>
                <w:lang w:val="en-US"/>
              </w:rPr>
            </w:pPr>
            <w:r w:rsidRPr="00752273">
              <w:rPr>
                <w:rFonts w:ascii="Book Antiqua" w:eastAsia="Times New Roman" w:hAnsi="Book Antiqua" w:cs="Times New Roman"/>
                <w:lang w:val="en-US"/>
              </w:rPr>
              <w:t>Acamprosate</w:t>
            </w:r>
          </w:p>
          <w:p w14:paraId="2C9A2A1C" w14:textId="77777777" w:rsidR="002B725D" w:rsidRPr="00752273" w:rsidRDefault="002B725D" w:rsidP="00FD0DC4">
            <w:pPr>
              <w:spacing w:line="360" w:lineRule="auto"/>
              <w:jc w:val="both"/>
              <w:rPr>
                <w:rFonts w:ascii="Book Antiqua" w:eastAsia="Times New Roman" w:hAnsi="Book Antiqua" w:cs="Times New Roman"/>
                <w:lang w:val="en-US"/>
              </w:rPr>
            </w:pPr>
            <w:r w:rsidRPr="00752273">
              <w:rPr>
                <w:rFonts w:ascii="Book Antiqua" w:eastAsia="Times New Roman" w:hAnsi="Book Antiqua" w:cs="Times New Roman"/>
                <w:lang w:val="en-US"/>
              </w:rPr>
              <w:t xml:space="preserve">Naltrexone </w:t>
            </w:r>
          </w:p>
          <w:p w14:paraId="314E4120" w14:textId="77777777" w:rsidR="002B725D" w:rsidRPr="003E7B41" w:rsidRDefault="002B725D" w:rsidP="00FD0DC4">
            <w:pPr>
              <w:spacing w:line="360" w:lineRule="auto"/>
              <w:jc w:val="both"/>
              <w:rPr>
                <w:rFonts w:ascii="Book Antiqua" w:hAnsi="Book Antiqua"/>
                <w:b/>
              </w:rPr>
            </w:pPr>
            <w:r w:rsidRPr="003E7B41">
              <w:rPr>
                <w:rFonts w:ascii="Book Antiqua" w:eastAsia="Times New Roman" w:hAnsi="Book Antiqua" w:cs="Times New Roman"/>
              </w:rPr>
              <w:t>Nalmefene</w:t>
            </w:r>
          </w:p>
        </w:tc>
      </w:tr>
      <w:tr w:rsidR="002B725D" w:rsidRPr="00C03CA4" w14:paraId="1D6D119F" w14:textId="77777777" w:rsidTr="0041325F">
        <w:tc>
          <w:tcPr>
            <w:tcW w:w="4258" w:type="dxa"/>
            <w:vMerge/>
          </w:tcPr>
          <w:p w14:paraId="07D5DF0A" w14:textId="77777777" w:rsidR="002B725D" w:rsidRPr="003E7B41" w:rsidRDefault="002B725D" w:rsidP="00FD0DC4">
            <w:pPr>
              <w:spacing w:line="360" w:lineRule="auto"/>
              <w:jc w:val="both"/>
              <w:rPr>
                <w:rFonts w:ascii="Book Antiqua" w:hAnsi="Book Antiqua"/>
                <w:b/>
              </w:rPr>
            </w:pPr>
          </w:p>
        </w:tc>
        <w:tc>
          <w:tcPr>
            <w:tcW w:w="4258" w:type="dxa"/>
          </w:tcPr>
          <w:p w14:paraId="32DA36C9" w14:textId="77777777" w:rsidR="002B725D" w:rsidRPr="00752273" w:rsidRDefault="002B725D" w:rsidP="00FD0DC4">
            <w:pPr>
              <w:spacing w:line="360" w:lineRule="auto"/>
              <w:jc w:val="both"/>
              <w:rPr>
                <w:rFonts w:ascii="Book Antiqua" w:hAnsi="Book Antiqua"/>
                <w:i/>
                <w:lang w:val="en-US"/>
              </w:rPr>
            </w:pPr>
            <w:r w:rsidRPr="00752273">
              <w:rPr>
                <w:rFonts w:ascii="Book Antiqua" w:hAnsi="Book Antiqua"/>
                <w:i/>
                <w:lang w:val="en-US"/>
              </w:rPr>
              <w:t>Investigational treatments:</w:t>
            </w:r>
          </w:p>
          <w:p w14:paraId="787480AD" w14:textId="77777777" w:rsidR="002B725D" w:rsidRPr="00752273" w:rsidRDefault="002B725D" w:rsidP="00FD0DC4">
            <w:pPr>
              <w:spacing w:line="360" w:lineRule="auto"/>
              <w:jc w:val="both"/>
              <w:rPr>
                <w:rFonts w:ascii="Book Antiqua" w:hAnsi="Book Antiqua"/>
                <w:lang w:val="en-US"/>
              </w:rPr>
            </w:pPr>
            <w:r w:rsidRPr="00752273">
              <w:rPr>
                <w:rFonts w:ascii="Book Antiqua" w:hAnsi="Book Antiqua"/>
                <w:lang w:val="en-US"/>
              </w:rPr>
              <w:t>Baclofene</w:t>
            </w:r>
          </w:p>
          <w:p w14:paraId="28796DE0" w14:textId="77777777" w:rsidR="002B725D" w:rsidRPr="00752273" w:rsidRDefault="002B725D" w:rsidP="00FD0DC4">
            <w:pPr>
              <w:spacing w:line="360" w:lineRule="auto"/>
              <w:jc w:val="both"/>
              <w:rPr>
                <w:rFonts w:ascii="Book Antiqua" w:hAnsi="Book Antiqua"/>
                <w:lang w:val="en-US"/>
              </w:rPr>
            </w:pPr>
            <w:r w:rsidRPr="00752273">
              <w:rPr>
                <w:rFonts w:ascii="Book Antiqua" w:hAnsi="Book Antiqua"/>
                <w:lang w:val="en-US"/>
              </w:rPr>
              <w:t>Topiramate</w:t>
            </w:r>
          </w:p>
          <w:p w14:paraId="5578FC1F" w14:textId="77777777" w:rsidR="002B725D" w:rsidRPr="00752273" w:rsidRDefault="002B725D" w:rsidP="00FD0DC4">
            <w:pPr>
              <w:spacing w:line="360" w:lineRule="auto"/>
              <w:jc w:val="both"/>
              <w:rPr>
                <w:rFonts w:ascii="Book Antiqua" w:hAnsi="Book Antiqua"/>
                <w:lang w:val="en-US"/>
              </w:rPr>
            </w:pPr>
            <w:r w:rsidRPr="00752273">
              <w:rPr>
                <w:rFonts w:ascii="Book Antiqua" w:hAnsi="Book Antiqua"/>
                <w:lang w:val="en-US"/>
              </w:rPr>
              <w:t>Gabapentin</w:t>
            </w:r>
          </w:p>
        </w:tc>
      </w:tr>
    </w:tbl>
    <w:p w14:paraId="7C49CADD" w14:textId="0FFBF11E" w:rsidR="002B725D" w:rsidRPr="0041325F" w:rsidRDefault="0041325F" w:rsidP="00FD0DC4">
      <w:pPr>
        <w:spacing w:line="360" w:lineRule="auto"/>
        <w:jc w:val="both"/>
        <w:rPr>
          <w:rFonts w:ascii="Book Antiqua" w:hAnsi="Book Antiqua"/>
          <w:b/>
          <w:lang w:val="en-US" w:eastAsia="zh-CN"/>
        </w:rPr>
      </w:pPr>
      <w:r w:rsidRPr="00752273">
        <w:rPr>
          <w:rFonts w:ascii="Book Antiqua" w:eastAsia="Times New Roman" w:hAnsi="Book Antiqua" w:cs="Times New Roman"/>
          <w:lang w:val="en-US"/>
        </w:rPr>
        <w:t>AUD</w:t>
      </w:r>
      <w:r>
        <w:rPr>
          <w:rFonts w:ascii="Book Antiqua" w:hAnsi="Book Antiqua" w:cs="Times New Roman" w:hint="eastAsia"/>
          <w:lang w:val="en-US" w:eastAsia="zh-CN"/>
        </w:rPr>
        <w:t xml:space="preserve">: </w:t>
      </w:r>
      <w:r w:rsidRPr="00752273">
        <w:rPr>
          <w:rFonts w:ascii="Book Antiqua" w:eastAsia="Times New Roman" w:hAnsi="Book Antiqua" w:cs="Times New Roman"/>
          <w:lang w:val="en-US"/>
        </w:rPr>
        <w:t>Alcohol use disorder</w:t>
      </w:r>
      <w:r>
        <w:rPr>
          <w:rFonts w:ascii="Book Antiqua" w:hAnsi="Book Antiqua" w:cs="Times New Roman" w:hint="eastAsia"/>
          <w:lang w:val="en-US" w:eastAsia="zh-CN"/>
        </w:rPr>
        <w:t>.</w:t>
      </w:r>
    </w:p>
    <w:p w14:paraId="35F872C7" w14:textId="77777777" w:rsidR="002B725D" w:rsidRPr="002B725D" w:rsidRDefault="002B725D" w:rsidP="00FD0DC4">
      <w:pPr>
        <w:spacing w:line="360" w:lineRule="auto"/>
        <w:jc w:val="both"/>
        <w:rPr>
          <w:rFonts w:ascii="Book Antiqua" w:hAnsi="Book Antiqua"/>
          <w:b/>
          <w:highlight w:val="darkGray"/>
          <w:lang w:val="en-US"/>
        </w:rPr>
        <w:sectPr w:rsidR="002B725D" w:rsidRPr="002B725D" w:rsidSect="00D37DEE">
          <w:pgSz w:w="11900" w:h="16840"/>
          <w:pgMar w:top="1440" w:right="1080" w:bottom="1440" w:left="1080" w:header="708" w:footer="708" w:gutter="0"/>
          <w:cols w:space="708"/>
          <w:docGrid w:linePitch="360"/>
        </w:sectPr>
      </w:pPr>
    </w:p>
    <w:p w14:paraId="175804C0" w14:textId="47F6E15D" w:rsidR="002B725D" w:rsidRPr="00752273" w:rsidRDefault="004C22A6" w:rsidP="00FD0DC4">
      <w:pPr>
        <w:spacing w:line="360" w:lineRule="auto"/>
        <w:jc w:val="both"/>
        <w:rPr>
          <w:rFonts w:ascii="Book Antiqua" w:hAnsi="Book Antiqua"/>
          <w:lang w:val="en-US" w:eastAsia="zh-CN"/>
        </w:rPr>
      </w:pPr>
      <w:r>
        <w:rPr>
          <w:rFonts w:ascii="Book Antiqua" w:hAnsi="Book Antiqua"/>
          <w:b/>
          <w:lang w:val="en-US"/>
        </w:rPr>
        <w:lastRenderedPageBreak/>
        <w:t xml:space="preserve">Table </w:t>
      </w:r>
      <w:proofErr w:type="gramStart"/>
      <w:r>
        <w:rPr>
          <w:rFonts w:ascii="Book Antiqua" w:hAnsi="Book Antiqua"/>
          <w:b/>
          <w:lang w:val="en-US"/>
        </w:rPr>
        <w:t>3</w:t>
      </w:r>
      <w:r w:rsidR="002B725D" w:rsidRPr="00752273">
        <w:rPr>
          <w:rFonts w:ascii="Book Antiqua" w:hAnsi="Book Antiqua"/>
          <w:b/>
          <w:lang w:val="en-US"/>
        </w:rPr>
        <w:t xml:space="preserve">  </w:t>
      </w:r>
      <w:r w:rsidR="002B725D" w:rsidRPr="004C22A6">
        <w:rPr>
          <w:rFonts w:ascii="Book Antiqua" w:hAnsi="Book Antiqua"/>
          <w:b/>
          <w:lang w:val="en-US"/>
        </w:rPr>
        <w:t>Non</w:t>
      </w:r>
      <w:proofErr w:type="gramEnd"/>
      <w:r w:rsidR="002B725D" w:rsidRPr="004C22A6">
        <w:rPr>
          <w:rFonts w:ascii="Book Antiqua" w:hAnsi="Book Antiqua"/>
          <w:b/>
          <w:lang w:val="en-US"/>
        </w:rPr>
        <w:t xml:space="preserve">-invasive methods for analyzing liver fibrosis in patients with </w:t>
      </w:r>
      <w:r w:rsidR="008A55BC" w:rsidRPr="008A55BC">
        <w:rPr>
          <w:rFonts w:ascii="Book Antiqua" w:hAnsi="Book Antiqua"/>
          <w:b/>
          <w:lang w:val="en-US"/>
        </w:rPr>
        <w:t>alcohol use disorder</w:t>
      </w:r>
      <w:r w:rsidR="002B725D" w:rsidRPr="004C22A6">
        <w:rPr>
          <w:rFonts w:ascii="Book Antiqua" w:hAnsi="Book Antiqua"/>
          <w:b/>
          <w:lang w:val="en-US"/>
        </w:rPr>
        <w:t xml:space="preserve">, </w:t>
      </w:r>
      <w:r w:rsidR="008A55BC" w:rsidRPr="008A55BC">
        <w:rPr>
          <w:rFonts w:ascii="Book Antiqua" w:hAnsi="Book Antiqua"/>
          <w:b/>
          <w:lang w:val="en-US"/>
        </w:rPr>
        <w:t xml:space="preserve">hepatitis C virus </w:t>
      </w:r>
      <w:r w:rsidR="002B725D" w:rsidRPr="004C22A6">
        <w:rPr>
          <w:rFonts w:ascii="Book Antiqua" w:hAnsi="Book Antiqua"/>
          <w:b/>
          <w:lang w:val="en-US"/>
        </w:rPr>
        <w:t>infecti</w:t>
      </w:r>
      <w:r>
        <w:rPr>
          <w:rFonts w:ascii="Book Antiqua" w:hAnsi="Book Antiqua"/>
          <w:b/>
          <w:lang w:val="en-US"/>
        </w:rPr>
        <w:t xml:space="preserve">on and </w:t>
      </w:r>
      <w:r w:rsidR="008A55BC" w:rsidRPr="008A55BC">
        <w:rPr>
          <w:rFonts w:ascii="Book Antiqua" w:hAnsi="Book Antiqua"/>
          <w:b/>
          <w:lang w:val="en-US"/>
        </w:rPr>
        <w:t xml:space="preserve">hepatitis C virus </w:t>
      </w:r>
      <w:r>
        <w:rPr>
          <w:rFonts w:ascii="Book Antiqua" w:hAnsi="Book Antiqua"/>
          <w:b/>
          <w:lang w:val="en-US"/>
        </w:rPr>
        <w:t>-</w:t>
      </w:r>
      <w:r w:rsidR="008A55BC" w:rsidRPr="008A55BC">
        <w:t xml:space="preserve"> </w:t>
      </w:r>
      <w:r w:rsidR="008A55BC" w:rsidRPr="008A55BC">
        <w:rPr>
          <w:rFonts w:ascii="Book Antiqua" w:hAnsi="Book Antiqua"/>
          <w:b/>
          <w:lang w:val="en-US"/>
        </w:rPr>
        <w:t xml:space="preserve">human immunodeficiency virus </w:t>
      </w:r>
      <w:r>
        <w:rPr>
          <w:rFonts w:ascii="Book Antiqua" w:hAnsi="Book Antiqua"/>
          <w:b/>
          <w:lang w:val="en-US"/>
        </w:rPr>
        <w:t>co-infection</w:t>
      </w:r>
    </w:p>
    <w:p w14:paraId="26BB0607" w14:textId="77777777" w:rsidR="002B725D" w:rsidRPr="00752273" w:rsidRDefault="002B725D" w:rsidP="00FD0DC4">
      <w:pPr>
        <w:spacing w:line="360" w:lineRule="auto"/>
        <w:jc w:val="both"/>
        <w:rPr>
          <w:rFonts w:ascii="Book Antiqua" w:hAnsi="Book Antiqua"/>
          <w:b/>
          <w:lang w:val="en-US"/>
        </w:rPr>
      </w:pPr>
    </w:p>
    <w:tbl>
      <w:tblPr>
        <w:tblStyle w:val="TableGrid"/>
        <w:tblW w:w="10773"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1770"/>
        <w:gridCol w:w="1164"/>
        <w:gridCol w:w="1762"/>
        <w:gridCol w:w="3966"/>
      </w:tblGrid>
      <w:tr w:rsidR="002B725D" w:rsidRPr="003E7B41" w14:paraId="5E102FED" w14:textId="77777777" w:rsidTr="00985FBD">
        <w:tc>
          <w:tcPr>
            <w:tcW w:w="2111" w:type="dxa"/>
            <w:tcBorders>
              <w:top w:val="single" w:sz="4" w:space="0" w:color="auto"/>
              <w:bottom w:val="single" w:sz="4" w:space="0" w:color="auto"/>
            </w:tcBorders>
          </w:tcPr>
          <w:p w14:paraId="6FE310EF" w14:textId="74E805D9" w:rsidR="002B725D" w:rsidRPr="004C22A6" w:rsidRDefault="004C22A6" w:rsidP="00FD0DC4">
            <w:pPr>
              <w:spacing w:line="360" w:lineRule="auto"/>
              <w:jc w:val="both"/>
              <w:rPr>
                <w:rFonts w:ascii="Book Antiqua" w:hAnsi="Book Antiqua"/>
                <w:b/>
                <w:lang w:eastAsia="zh-CN"/>
              </w:rPr>
            </w:pPr>
            <w:r>
              <w:rPr>
                <w:rFonts w:ascii="Book Antiqua" w:hAnsi="Book Antiqua" w:hint="eastAsia"/>
                <w:b/>
                <w:lang w:eastAsia="zh-CN"/>
              </w:rPr>
              <w:t>R</w:t>
            </w:r>
            <w:r>
              <w:rPr>
                <w:rFonts w:ascii="Book Antiqua" w:hAnsi="Book Antiqua"/>
                <w:b/>
                <w:lang w:eastAsia="zh-CN"/>
              </w:rPr>
              <w:t>ef.</w:t>
            </w:r>
          </w:p>
        </w:tc>
        <w:tc>
          <w:tcPr>
            <w:tcW w:w="1770" w:type="dxa"/>
            <w:tcBorders>
              <w:top w:val="single" w:sz="4" w:space="0" w:color="auto"/>
              <w:bottom w:val="single" w:sz="4" w:space="0" w:color="auto"/>
            </w:tcBorders>
          </w:tcPr>
          <w:p w14:paraId="750D8B38" w14:textId="77777777" w:rsidR="002B725D" w:rsidRPr="004C22A6" w:rsidRDefault="002B725D" w:rsidP="00FD0DC4">
            <w:pPr>
              <w:spacing w:line="360" w:lineRule="auto"/>
              <w:jc w:val="both"/>
              <w:rPr>
                <w:rFonts w:ascii="Book Antiqua" w:hAnsi="Book Antiqua"/>
                <w:b/>
              </w:rPr>
            </w:pPr>
            <w:r w:rsidRPr="004C22A6">
              <w:rPr>
                <w:rFonts w:ascii="Book Antiqua" w:hAnsi="Book Antiqua"/>
                <w:b/>
              </w:rPr>
              <w:t>Setting</w:t>
            </w:r>
          </w:p>
        </w:tc>
        <w:tc>
          <w:tcPr>
            <w:tcW w:w="1164" w:type="dxa"/>
            <w:tcBorders>
              <w:top w:val="single" w:sz="4" w:space="0" w:color="auto"/>
              <w:bottom w:val="single" w:sz="4" w:space="0" w:color="auto"/>
            </w:tcBorders>
          </w:tcPr>
          <w:p w14:paraId="23A2E0DA" w14:textId="77777777" w:rsidR="002B725D" w:rsidRPr="004C22A6" w:rsidRDefault="002B725D" w:rsidP="00FD0DC4">
            <w:pPr>
              <w:spacing w:line="360" w:lineRule="auto"/>
              <w:jc w:val="both"/>
              <w:rPr>
                <w:rFonts w:ascii="Book Antiqua" w:hAnsi="Book Antiqua"/>
                <w:b/>
              </w:rPr>
            </w:pPr>
            <w:r w:rsidRPr="004C22A6">
              <w:rPr>
                <w:rFonts w:ascii="Book Antiqua" w:hAnsi="Book Antiqua"/>
                <w:b/>
              </w:rPr>
              <w:t>Non-invasive method</w:t>
            </w:r>
          </w:p>
        </w:tc>
        <w:tc>
          <w:tcPr>
            <w:tcW w:w="1762" w:type="dxa"/>
            <w:tcBorders>
              <w:top w:val="single" w:sz="4" w:space="0" w:color="auto"/>
              <w:bottom w:val="single" w:sz="4" w:space="0" w:color="auto"/>
            </w:tcBorders>
          </w:tcPr>
          <w:p w14:paraId="3A98C843" w14:textId="77777777" w:rsidR="002B725D" w:rsidRPr="004C22A6" w:rsidRDefault="002B725D" w:rsidP="00FD0DC4">
            <w:pPr>
              <w:spacing w:line="360" w:lineRule="auto"/>
              <w:jc w:val="both"/>
              <w:rPr>
                <w:rFonts w:ascii="Book Antiqua" w:hAnsi="Book Antiqua"/>
                <w:b/>
                <w:lang w:val="en-US"/>
              </w:rPr>
            </w:pPr>
            <w:r w:rsidRPr="004C22A6">
              <w:rPr>
                <w:rFonts w:ascii="Book Antiqua" w:hAnsi="Book Antiqua"/>
                <w:b/>
                <w:lang w:val="en-US"/>
              </w:rPr>
              <w:t>Method for detecting alcohol consumption</w:t>
            </w:r>
          </w:p>
        </w:tc>
        <w:tc>
          <w:tcPr>
            <w:tcW w:w="3966" w:type="dxa"/>
            <w:tcBorders>
              <w:top w:val="single" w:sz="4" w:space="0" w:color="auto"/>
              <w:bottom w:val="single" w:sz="4" w:space="0" w:color="auto"/>
            </w:tcBorders>
          </w:tcPr>
          <w:p w14:paraId="12478D9B" w14:textId="77777777" w:rsidR="002B725D" w:rsidRPr="004C22A6" w:rsidRDefault="002B725D" w:rsidP="00FD0DC4">
            <w:pPr>
              <w:spacing w:line="360" w:lineRule="auto"/>
              <w:jc w:val="both"/>
              <w:rPr>
                <w:rFonts w:ascii="Book Antiqua" w:hAnsi="Book Antiqua"/>
                <w:b/>
              </w:rPr>
            </w:pPr>
            <w:r w:rsidRPr="004C22A6">
              <w:rPr>
                <w:rFonts w:ascii="Book Antiqua" w:hAnsi="Book Antiqua"/>
                <w:b/>
              </w:rPr>
              <w:t>Finding</w:t>
            </w:r>
          </w:p>
        </w:tc>
      </w:tr>
      <w:tr w:rsidR="002B725D" w:rsidRPr="003E7B41" w14:paraId="753AB4B7" w14:textId="77777777" w:rsidTr="00985FBD">
        <w:tc>
          <w:tcPr>
            <w:tcW w:w="2111" w:type="dxa"/>
            <w:tcBorders>
              <w:top w:val="single" w:sz="4" w:space="0" w:color="auto"/>
            </w:tcBorders>
          </w:tcPr>
          <w:p w14:paraId="2E0B6EEA" w14:textId="76D27736" w:rsidR="002B725D" w:rsidRPr="004C22A6" w:rsidRDefault="004C22A6" w:rsidP="004C22A6">
            <w:pPr>
              <w:spacing w:line="360" w:lineRule="auto"/>
              <w:jc w:val="both"/>
              <w:rPr>
                <w:rFonts w:ascii="Book Antiqua" w:hAnsi="Book Antiqua"/>
                <w:vertAlign w:val="superscript"/>
                <w:lang w:eastAsia="zh-CN"/>
              </w:rPr>
            </w:pPr>
            <w:r>
              <w:rPr>
                <w:rFonts w:ascii="Book Antiqua" w:hAnsi="Book Antiqua"/>
              </w:rPr>
              <w:t xml:space="preserve">Lieber </w:t>
            </w:r>
            <w:r w:rsidR="002B725D" w:rsidRPr="004C22A6">
              <w:rPr>
                <w:rFonts w:ascii="Book Antiqua" w:hAnsi="Book Antiqua"/>
                <w:i/>
              </w:rPr>
              <w:t>et al</w:t>
            </w:r>
            <w:r>
              <w:rPr>
                <w:rFonts w:ascii="Book Antiqua" w:hAnsi="Book Antiqua" w:hint="eastAsia"/>
                <w:vertAlign w:val="superscript"/>
                <w:lang w:eastAsia="zh-CN"/>
              </w:rPr>
              <w:t>[</w:t>
            </w:r>
            <w:r w:rsidRPr="003E7B41">
              <w:rPr>
                <w:rFonts w:ascii="Book Antiqua" w:hAnsi="Book Antiqua"/>
              </w:rPr>
              <w:fldChar w:fldCharType="begin" w:fldLock="1"/>
            </w:r>
            <w:r>
              <w:rPr>
                <w:rFonts w:ascii="Book Antiqua" w:hAnsi="Book Antiqua"/>
              </w:rPr>
              <w:instrText>ADDIN CSL_CITATION { "citationItems" : [ { "id" : "ITEM-1", "itemData" : { "DOI" : "10.1111/j.1572-0241.2006.00610.x", "ISSN" : "0002-9270; 0002-9270", "abstract" : "OBJECTIVE: Aspartate aminotransferase (AST) to platelet ratio index (APRI) has been proposed as an easily determined and accurate noninvasive marker of liver fibrosis in chronic hepatitis C. To validate APRI in hepatitis C and to determine its usefulness in other liver diseases, we evaluated APRI in patients with liver fibrosis due to excessive alcohol consumption with or without viral hepatitis C. METHODS: A total of 1,308 subjects from two VA cooperative studies of alcoholic liver disease were evaluated. Liver biopsy was available from 781 noncirrhotic patients while a history of decompensation was present in 527. Alcohol intake was determined by self-report. Hepatitis C was confirmed by PCR. RESULTS: Ninety-eight percent were men with a mean age of 51.5 yr. Alcohol intake averaged 19 drinks/day for 20.6 yr. One hundred thirty-three (10.2%) were hepatitis C positive. In the HCV-positive subgroup, APRI had a sensitivity of 35.6% and a specificity of 29.7% for significant fibrosis. Of 64 patients classified as significant fibrosis, 21 (32.8%) were incorrectly classified. In the 507 HCV negative patients with biopsy confirmed fibrosis, the sensitivity of APRI for significant fibrosis was 13.2% and the specificity was 77.6%. Twenty percent were classified incorrectly. CONCLUSION: APRI has low sensitivity and specificity for the diagnosis of significant fibrosis in patients with alcoholic liver disease, including patients who have hepatitis C. Given the frequent history of alcohol use in patients with hepatitis C, APRI may be of limited usefulness in the diagnosis of fibrosis in many patients.", "author" : [ { "dropping-particle" : "", "family" : "Lieber", "given" : "C S", "non-dropping-particle" : "", "parse-names" : false, "suffix" : "" }, { "dropping-particle" : "", "family" : "Weiss", "given" : "D G", "non-dropping-particle" : "", "parse-names" : false, "suffix" : "" }, { "dropping-particle" : "", "family" : "Morgan", "given" : "T R", "non-dropping-particle" : "", "parse-names" : false, "suffix" : "" }, { "dropping-particle" : "", "family" : "Paronetto", "given" : "F", "non-dropping-particle" : "", "parse-names" : false, "suffix" : "" } ], "container-title" : "The American Journal of Gastroenterology", "id" : "ITEM-1", "issue" : "7", "issued" : { "date-parts" : [ [ "2006", "7" ] ] }, "note" : "LR: 20071114; GR: AA014326/AA/NIAAA NIH HHS/United States; JID: 0421030; EC 2.6.1.1 (Aspartate Aminotransferases); ppublish", "page" : "1500-1508", "publisher-place" : "James J. Peters Veterans Affairs Medical Center, Alcohol Research and Treatment Center, Liver Diseases and Nutrition Section, Bronx, New York 10468, USA.", "title" : "Aspartate aminotransferase to platelet ratio index in patients with alcoholic liver fibrosis", "type" : "article-journal", "volume" : "101" }, "uris" : [ "http://www.mendeley.com/documents/?uuid=a92adb61-139d-469f-b64a-3fb280486412" ] } ], "mendeley" : { "formattedCitation" : "&lt;sup&gt;69&lt;/sup&gt;", "plainTextFormattedCitation" : "69", "previouslyFormattedCitation" : "&lt;sup&gt;69&lt;/sup&gt;" }, "properties" : { "noteIndex" : 0 }, "schema" : "https://github.com/citation-style-language/schema/raw/master/csl-citation.json" }</w:instrText>
            </w:r>
            <w:r w:rsidRPr="003E7B41">
              <w:rPr>
                <w:rFonts w:ascii="Book Antiqua" w:hAnsi="Book Antiqua"/>
              </w:rPr>
              <w:fldChar w:fldCharType="separate"/>
            </w:r>
            <w:r w:rsidRPr="003E7B41">
              <w:rPr>
                <w:rFonts w:ascii="Book Antiqua" w:hAnsi="Book Antiqua"/>
                <w:noProof/>
                <w:vertAlign w:val="superscript"/>
              </w:rPr>
              <w:t>69</w:t>
            </w:r>
            <w:r w:rsidRPr="003E7B41">
              <w:rPr>
                <w:rFonts w:ascii="Book Antiqua" w:hAnsi="Book Antiqua"/>
              </w:rPr>
              <w:fldChar w:fldCharType="end"/>
            </w:r>
            <w:r>
              <w:rPr>
                <w:rFonts w:ascii="Book Antiqua" w:hAnsi="Book Antiqua" w:hint="eastAsia"/>
                <w:vertAlign w:val="superscript"/>
                <w:lang w:eastAsia="zh-CN"/>
              </w:rPr>
              <w:t>]</w:t>
            </w:r>
            <w:r w:rsidR="002B725D" w:rsidRPr="003E7B41">
              <w:rPr>
                <w:rFonts w:ascii="Book Antiqua" w:hAnsi="Book Antiqua"/>
              </w:rPr>
              <w:t xml:space="preserve"> </w:t>
            </w:r>
          </w:p>
        </w:tc>
        <w:tc>
          <w:tcPr>
            <w:tcW w:w="1770" w:type="dxa"/>
            <w:tcBorders>
              <w:top w:val="single" w:sz="4" w:space="0" w:color="auto"/>
            </w:tcBorders>
          </w:tcPr>
          <w:p w14:paraId="07AADC5B" w14:textId="77777777" w:rsidR="002B725D" w:rsidRPr="003E7B41" w:rsidRDefault="002B725D" w:rsidP="00FD0DC4">
            <w:pPr>
              <w:spacing w:line="360" w:lineRule="auto"/>
              <w:jc w:val="both"/>
              <w:rPr>
                <w:rFonts w:ascii="Book Antiqua" w:hAnsi="Book Antiqua"/>
              </w:rPr>
            </w:pPr>
            <w:r w:rsidRPr="003E7B41">
              <w:rPr>
                <w:rFonts w:ascii="Book Antiqua" w:hAnsi="Book Antiqua"/>
              </w:rPr>
              <w:t>VA</w:t>
            </w:r>
            <w:r w:rsidRPr="003E7B41">
              <w:rPr>
                <w:rFonts w:ascii="Book Antiqua" w:hAnsi="Book Antiqua" w:cs="Arial"/>
              </w:rPr>
              <w:t xml:space="preserve"> studies (2) of alcoholic liver disease</w:t>
            </w:r>
          </w:p>
        </w:tc>
        <w:tc>
          <w:tcPr>
            <w:tcW w:w="1164" w:type="dxa"/>
            <w:tcBorders>
              <w:top w:val="single" w:sz="4" w:space="0" w:color="auto"/>
            </w:tcBorders>
          </w:tcPr>
          <w:p w14:paraId="40D43E44" w14:textId="4C2C0003" w:rsidR="002B725D" w:rsidRPr="003E7B41" w:rsidRDefault="002B725D" w:rsidP="004C22A6">
            <w:pPr>
              <w:spacing w:line="360" w:lineRule="auto"/>
              <w:jc w:val="both"/>
              <w:rPr>
                <w:rFonts w:ascii="Book Antiqua" w:hAnsi="Book Antiqua"/>
                <w:lang w:eastAsia="zh-CN"/>
              </w:rPr>
            </w:pPr>
            <w:r w:rsidRPr="003E7B41">
              <w:rPr>
                <w:rFonts w:ascii="Book Antiqua" w:hAnsi="Book Antiqua"/>
              </w:rPr>
              <w:t>APRI</w:t>
            </w:r>
            <w:r w:rsidR="004C22A6">
              <w:rPr>
                <w:rFonts w:ascii="Book Antiqua" w:hAnsi="Book Antiqua" w:hint="eastAsia"/>
                <w:vertAlign w:val="superscript"/>
                <w:lang w:eastAsia="zh-CN"/>
              </w:rPr>
              <w:t>1</w:t>
            </w:r>
          </w:p>
        </w:tc>
        <w:tc>
          <w:tcPr>
            <w:tcW w:w="1762" w:type="dxa"/>
            <w:tcBorders>
              <w:top w:val="single" w:sz="4" w:space="0" w:color="auto"/>
            </w:tcBorders>
          </w:tcPr>
          <w:p w14:paraId="29657AD1" w14:textId="77777777" w:rsidR="002B725D" w:rsidRPr="003E7B41" w:rsidRDefault="002B725D" w:rsidP="00FD0DC4">
            <w:pPr>
              <w:spacing w:line="360" w:lineRule="auto"/>
              <w:jc w:val="both"/>
              <w:rPr>
                <w:rFonts w:ascii="Book Antiqua" w:hAnsi="Book Antiqua"/>
              </w:rPr>
            </w:pPr>
            <w:r w:rsidRPr="003E7B41">
              <w:rPr>
                <w:rFonts w:ascii="Book Antiqua" w:hAnsi="Book Antiqua"/>
              </w:rPr>
              <w:t>Average alcohol intake</w:t>
            </w:r>
          </w:p>
        </w:tc>
        <w:tc>
          <w:tcPr>
            <w:tcW w:w="3966" w:type="dxa"/>
            <w:tcBorders>
              <w:top w:val="single" w:sz="4" w:space="0" w:color="auto"/>
            </w:tcBorders>
          </w:tcPr>
          <w:p w14:paraId="35255BAC" w14:textId="0B83E13A" w:rsidR="002B725D" w:rsidRPr="003E7B41" w:rsidRDefault="002B725D" w:rsidP="00FD0DC4">
            <w:pPr>
              <w:spacing w:line="360" w:lineRule="auto"/>
              <w:jc w:val="both"/>
              <w:rPr>
                <w:rFonts w:ascii="Book Antiqua" w:hAnsi="Book Antiqua"/>
                <w:lang w:eastAsia="zh-CN"/>
              </w:rPr>
            </w:pPr>
            <w:r w:rsidRPr="003E7B41">
              <w:rPr>
                <w:rFonts w:ascii="Book Antiqua" w:hAnsi="Book Antiqua" w:cs="Arial"/>
              </w:rPr>
              <w:t xml:space="preserve">Low sensitivity and specificity of APRI in comparison to liver biopsy, </w:t>
            </w:r>
            <w:r w:rsidR="0078539E">
              <w:rPr>
                <w:rFonts w:ascii="Book Antiqua" w:hAnsi="Book Antiqua" w:cs="Arial"/>
              </w:rPr>
              <w:t>especially in subjects with HCV</w:t>
            </w:r>
          </w:p>
        </w:tc>
      </w:tr>
      <w:tr w:rsidR="002B725D" w:rsidRPr="00C03CA4" w14:paraId="32385136" w14:textId="77777777" w:rsidTr="00985FBD">
        <w:tc>
          <w:tcPr>
            <w:tcW w:w="2111" w:type="dxa"/>
          </w:tcPr>
          <w:p w14:paraId="6833CB83" w14:textId="3ADBABB1" w:rsidR="002B725D" w:rsidRPr="00752273" w:rsidRDefault="002B725D" w:rsidP="00FD0DC4">
            <w:pPr>
              <w:spacing w:line="360" w:lineRule="auto"/>
              <w:jc w:val="both"/>
              <w:rPr>
                <w:rFonts w:ascii="Book Antiqua" w:hAnsi="Book Antiqua"/>
                <w:lang w:val="en-US"/>
              </w:rPr>
            </w:pPr>
            <w:r w:rsidRPr="003E7B41">
              <w:rPr>
                <w:rFonts w:ascii="Book Antiqua" w:hAnsi="Book Antiqua"/>
              </w:rPr>
              <w:t xml:space="preserve">Chaudhry </w:t>
            </w:r>
            <w:r w:rsidR="004C22A6" w:rsidRPr="004C22A6">
              <w:rPr>
                <w:rFonts w:ascii="Book Antiqua" w:hAnsi="Book Antiqua"/>
                <w:i/>
              </w:rPr>
              <w:t>et al</w:t>
            </w:r>
            <w:r w:rsidR="004C22A6">
              <w:rPr>
                <w:rFonts w:ascii="Book Antiqua" w:hAnsi="Book Antiqua" w:hint="eastAsia"/>
                <w:vertAlign w:val="superscript"/>
                <w:lang w:eastAsia="zh-CN"/>
              </w:rPr>
              <w:t>[1</w:t>
            </w:r>
            <w:r w:rsidR="004C22A6" w:rsidRPr="003E7B41">
              <w:rPr>
                <w:rFonts w:ascii="Book Antiqua" w:hAnsi="Book Antiqua"/>
              </w:rPr>
              <w:fldChar w:fldCharType="begin" w:fldLock="1"/>
            </w:r>
            <w:r w:rsidR="004C22A6">
              <w:rPr>
                <w:rFonts w:ascii="Book Antiqua" w:hAnsi="Book Antiqua"/>
              </w:rPr>
              <w:instrText>ADDIN CSL_CITATION { "citationItems" : [ { "id" : "ITEM-1", "itemData" : { "DOI" : "10.1111/j.1572-0241.2006.00610.x", "ISSN" : "0002-9270; 0002-9270", "abstract" : "OBJECTIVE: Aspartate aminotransferase (AST) to platelet ratio index (APRI) has been proposed as an easily determined and accurate noninvasive marker of liver fibrosis in chronic hepatitis C. To validate APRI in hepatitis C and to determine its usefulness in other liver diseases, we evaluated APRI in patients with liver fibrosis due to excessive alcohol consumption with or without viral hepatitis C. METHODS: A total of 1,308 subjects from two VA cooperative studies of alcoholic liver disease were evaluated. Liver biopsy was available from 781 noncirrhotic patients while a history of decompensation was present in 527. Alcohol intake was determined by self-report. Hepatitis C was confirmed by PCR. RESULTS: Ninety-eight percent were men with a mean age of 51.5 yr. Alcohol intake averaged 19 drinks/day for 20.6 yr. One hundred thirty-three (10.2%) were hepatitis C positive. In the HCV-positive subgroup, APRI had a sensitivity of 35.6% and a specificity of 29.7% for significant fibrosis. Of 64 patients classified as significant fibrosis, 21 (32.8%) were incorrectly classified. In the 507 HCV negative patients with biopsy confirmed fibrosis, the sensitivity of APRI for significant fibrosis was 13.2% and the specificity was 77.6%. Twenty percent were classified incorrectly. CONCLUSION: APRI has low sensitivity and specificity for the diagnosis of significant fibrosis in patients with alcoholic liver disease, including patients who have hepatitis C. Given the frequent history of alcohol use in patients with hepatitis C, APRI may be of limited usefulness in the diagnosis of fibrosis in many patients.", "author" : [ { "dropping-particle" : "", "family" : "Lieber", "given" : "C S", "non-dropping-particle" : "", "parse-names" : false, "suffix" : "" }, { "dropping-particle" : "", "family" : "Weiss", "given" : "D G", "non-dropping-particle" : "", "parse-names" : false, "suffix" : "" }, { "dropping-particle" : "", "family" : "Morgan", "given" : "T R", "non-dropping-particle" : "", "parse-names" : false, "suffix" : "" }, { "dropping-particle" : "", "family" : "Paronetto", "given" : "F", "non-dropping-particle" : "", "parse-names" : false, "suffix" : "" } ], "container-title" : "The American Journal of Gastroenterology", "id" : "ITEM-1", "issue" : "7", "issued" : { "date-parts" : [ [ "2006", "7" ] ] }, "note" : "LR: 20071114; GR: AA014326/AA/NIAAA NIH HHS/United States; JID: 0421030; EC 2.6.1.1 (Aspartate Aminotransferases); ppublish", "page" : "1500-1508", "publisher-place" : "James J. Peters Veterans Affairs Medical Center, Alcohol Research and Treatment Center, Liver Diseases and Nutrition Section, Bronx, New York 10468, USA.", "title" : "Aspartate aminotransferase to platelet ratio index in patients with alcoholic liver fibrosis", "type" : "article-journal", "volume" : "101" }, "uris" : [ "http://www.mendeley.com/documents/?uuid=a92adb61-139d-469f-b64a-3fb280486412" ] } ], "mendeley" : { "formattedCitation" : "&lt;sup&gt;69&lt;/sup&gt;", "plainTextFormattedCitation" : "69", "previouslyFormattedCitation" : "&lt;sup&gt;69&lt;/sup&gt;" }, "properties" : { "noteIndex" : 0 }, "schema" : "https://github.com/citation-style-language/schema/raw/master/csl-citation.json" }</w:instrText>
            </w:r>
            <w:r w:rsidR="004C22A6" w:rsidRPr="003E7B41">
              <w:rPr>
                <w:rFonts w:ascii="Book Antiqua" w:hAnsi="Book Antiqua"/>
              </w:rPr>
              <w:fldChar w:fldCharType="separate"/>
            </w:r>
            <w:r w:rsidR="004C22A6" w:rsidRPr="003E7B41">
              <w:rPr>
                <w:rFonts w:ascii="Book Antiqua" w:hAnsi="Book Antiqua"/>
                <w:noProof/>
                <w:vertAlign w:val="superscript"/>
              </w:rPr>
              <w:t>69</w:t>
            </w:r>
            <w:r w:rsidR="004C22A6" w:rsidRPr="003E7B41">
              <w:rPr>
                <w:rFonts w:ascii="Book Antiqua" w:hAnsi="Book Antiqua"/>
              </w:rPr>
              <w:fldChar w:fldCharType="end"/>
            </w:r>
            <w:r w:rsidR="004C22A6">
              <w:rPr>
                <w:rFonts w:ascii="Book Antiqua" w:hAnsi="Book Antiqua" w:hint="eastAsia"/>
                <w:vertAlign w:val="superscript"/>
                <w:lang w:eastAsia="zh-CN"/>
              </w:rPr>
              <w:t>]</w:t>
            </w:r>
          </w:p>
        </w:tc>
        <w:tc>
          <w:tcPr>
            <w:tcW w:w="1770" w:type="dxa"/>
          </w:tcPr>
          <w:p w14:paraId="26134452" w14:textId="77777777" w:rsidR="002B725D" w:rsidRPr="00752273" w:rsidRDefault="002B725D" w:rsidP="00FD0DC4">
            <w:pPr>
              <w:spacing w:line="360" w:lineRule="auto"/>
              <w:jc w:val="both"/>
              <w:rPr>
                <w:rFonts w:ascii="Book Antiqua" w:hAnsi="Book Antiqua"/>
                <w:lang w:val="en-US"/>
              </w:rPr>
            </w:pPr>
            <w:r w:rsidRPr="00752273">
              <w:rPr>
                <w:rFonts w:ascii="Book Antiqua" w:hAnsi="Book Antiqua"/>
                <w:lang w:val="en-US"/>
              </w:rPr>
              <w:t>HIV Hopkins clinical cohort</w:t>
            </w:r>
          </w:p>
        </w:tc>
        <w:tc>
          <w:tcPr>
            <w:tcW w:w="1164" w:type="dxa"/>
          </w:tcPr>
          <w:p w14:paraId="4C30CE90" w14:textId="77777777" w:rsidR="002B725D" w:rsidRPr="00752273" w:rsidRDefault="002B725D" w:rsidP="00FD0DC4">
            <w:pPr>
              <w:spacing w:line="360" w:lineRule="auto"/>
              <w:jc w:val="both"/>
              <w:rPr>
                <w:rFonts w:ascii="Book Antiqua" w:hAnsi="Book Antiqua"/>
                <w:lang w:val="en-US"/>
              </w:rPr>
            </w:pPr>
            <w:r w:rsidRPr="00752273">
              <w:rPr>
                <w:rFonts w:ascii="Book Antiqua" w:hAnsi="Book Antiqua"/>
                <w:lang w:val="en-US"/>
              </w:rPr>
              <w:t>APRI</w:t>
            </w:r>
          </w:p>
        </w:tc>
        <w:tc>
          <w:tcPr>
            <w:tcW w:w="1762" w:type="dxa"/>
          </w:tcPr>
          <w:p w14:paraId="07713CD0" w14:textId="77777777" w:rsidR="002B725D" w:rsidRPr="00752273" w:rsidRDefault="002B725D" w:rsidP="00FD0DC4">
            <w:pPr>
              <w:spacing w:line="360" w:lineRule="auto"/>
              <w:jc w:val="both"/>
              <w:rPr>
                <w:rFonts w:ascii="Book Antiqua" w:hAnsi="Book Antiqua"/>
                <w:lang w:val="en-US"/>
              </w:rPr>
            </w:pPr>
            <w:r w:rsidRPr="00752273">
              <w:rPr>
                <w:rFonts w:ascii="Book Antiqua" w:hAnsi="Book Antiqua"/>
                <w:lang w:val="en-US"/>
              </w:rPr>
              <w:t>Past 6-months hazardous drinking</w:t>
            </w:r>
          </w:p>
        </w:tc>
        <w:tc>
          <w:tcPr>
            <w:tcW w:w="3966" w:type="dxa"/>
          </w:tcPr>
          <w:p w14:paraId="1E36AA84" w14:textId="77777777" w:rsidR="002B725D" w:rsidRPr="00752273" w:rsidRDefault="002B725D" w:rsidP="00FD0DC4">
            <w:pPr>
              <w:spacing w:line="360" w:lineRule="auto"/>
              <w:jc w:val="both"/>
              <w:rPr>
                <w:rFonts w:ascii="Book Antiqua" w:hAnsi="Book Antiqua"/>
                <w:lang w:val="en-US"/>
              </w:rPr>
            </w:pPr>
            <w:r w:rsidRPr="00752273">
              <w:rPr>
                <w:rFonts w:ascii="Book Antiqua" w:hAnsi="Book Antiqua"/>
                <w:lang w:val="en-US"/>
              </w:rPr>
              <w:t>No effect of alcohol on APRI values in HCV/HIV co-infection</w:t>
            </w:r>
          </w:p>
        </w:tc>
      </w:tr>
      <w:tr w:rsidR="002B725D" w:rsidRPr="00C03CA4" w14:paraId="44C970A3" w14:textId="77777777" w:rsidTr="00985FBD">
        <w:tc>
          <w:tcPr>
            <w:tcW w:w="2111" w:type="dxa"/>
          </w:tcPr>
          <w:p w14:paraId="3590547E" w14:textId="31EB49D1" w:rsidR="002B725D" w:rsidRPr="00752273" w:rsidRDefault="002B725D" w:rsidP="004C22A6">
            <w:pPr>
              <w:spacing w:line="360" w:lineRule="auto"/>
              <w:jc w:val="both"/>
              <w:rPr>
                <w:rFonts w:ascii="Book Antiqua" w:hAnsi="Book Antiqua"/>
                <w:lang w:val="en-US"/>
              </w:rPr>
            </w:pPr>
            <w:r w:rsidRPr="00752273">
              <w:rPr>
                <w:rFonts w:ascii="Book Antiqua" w:hAnsi="Book Antiqua"/>
                <w:lang w:val="en-US"/>
              </w:rPr>
              <w:t xml:space="preserve">Blackard </w:t>
            </w:r>
            <w:r w:rsidR="004C22A6" w:rsidRPr="004C22A6">
              <w:rPr>
                <w:rFonts w:ascii="Book Antiqua" w:hAnsi="Book Antiqua"/>
                <w:i/>
              </w:rPr>
              <w:t>et al</w:t>
            </w:r>
            <w:r w:rsidR="004C22A6">
              <w:rPr>
                <w:rFonts w:ascii="Book Antiqua" w:hAnsi="Book Antiqua" w:hint="eastAsia"/>
                <w:vertAlign w:val="superscript"/>
                <w:lang w:eastAsia="zh-CN"/>
              </w:rPr>
              <w:t>[</w:t>
            </w:r>
            <w:r w:rsidR="004C22A6" w:rsidRPr="004C22A6">
              <w:rPr>
                <w:rFonts w:ascii="Book Antiqua" w:hAnsi="Book Antiqua" w:hint="eastAsia"/>
                <w:vertAlign w:val="superscript"/>
                <w:lang w:eastAsia="zh-CN"/>
              </w:rPr>
              <w:t>170</w:t>
            </w:r>
            <w:r w:rsidR="004C22A6">
              <w:rPr>
                <w:rFonts w:ascii="Book Antiqua" w:hAnsi="Book Antiqua" w:hint="eastAsia"/>
                <w:vertAlign w:val="superscript"/>
                <w:lang w:eastAsia="zh-CN"/>
              </w:rPr>
              <w:t>]</w:t>
            </w:r>
          </w:p>
        </w:tc>
        <w:tc>
          <w:tcPr>
            <w:tcW w:w="1770" w:type="dxa"/>
          </w:tcPr>
          <w:p w14:paraId="7D06315F" w14:textId="77777777" w:rsidR="002B725D" w:rsidRPr="00752273" w:rsidRDefault="002B725D" w:rsidP="00FD0DC4">
            <w:pPr>
              <w:spacing w:line="360" w:lineRule="auto"/>
              <w:jc w:val="both"/>
              <w:rPr>
                <w:rFonts w:ascii="Book Antiqua" w:hAnsi="Book Antiqua"/>
                <w:lang w:val="en-US"/>
              </w:rPr>
            </w:pPr>
            <w:r w:rsidRPr="00752273">
              <w:rPr>
                <w:rFonts w:ascii="Book Antiqua" w:hAnsi="Book Antiqua"/>
                <w:lang w:val="en-US"/>
              </w:rPr>
              <w:t>WIHS cohort</w:t>
            </w:r>
          </w:p>
        </w:tc>
        <w:tc>
          <w:tcPr>
            <w:tcW w:w="1164" w:type="dxa"/>
          </w:tcPr>
          <w:p w14:paraId="71A11447" w14:textId="74568602" w:rsidR="002B725D" w:rsidRPr="00752273" w:rsidRDefault="002B725D" w:rsidP="004C22A6">
            <w:pPr>
              <w:spacing w:line="360" w:lineRule="auto"/>
              <w:jc w:val="both"/>
              <w:rPr>
                <w:rFonts w:ascii="Book Antiqua" w:hAnsi="Book Antiqua"/>
                <w:lang w:val="en-US" w:eastAsia="zh-CN"/>
              </w:rPr>
            </w:pPr>
            <w:r w:rsidRPr="00752273">
              <w:rPr>
                <w:rFonts w:ascii="Book Antiqua" w:hAnsi="Book Antiqua"/>
                <w:lang w:val="en-US"/>
              </w:rPr>
              <w:t>FIB-4</w:t>
            </w:r>
            <w:r w:rsidR="004C22A6">
              <w:rPr>
                <w:rFonts w:ascii="Book Antiqua" w:hAnsi="Book Antiqua" w:hint="eastAsia"/>
                <w:vertAlign w:val="superscript"/>
                <w:lang w:val="en-US" w:eastAsia="zh-CN"/>
              </w:rPr>
              <w:t>2</w:t>
            </w:r>
          </w:p>
        </w:tc>
        <w:tc>
          <w:tcPr>
            <w:tcW w:w="1762" w:type="dxa"/>
          </w:tcPr>
          <w:p w14:paraId="4B93D0EB" w14:textId="77777777" w:rsidR="002B725D" w:rsidRPr="00752273" w:rsidRDefault="002B725D" w:rsidP="00FD0DC4">
            <w:pPr>
              <w:spacing w:line="360" w:lineRule="auto"/>
              <w:jc w:val="both"/>
              <w:rPr>
                <w:rFonts w:ascii="Book Antiqua" w:hAnsi="Book Antiqua"/>
                <w:lang w:val="en-US"/>
              </w:rPr>
            </w:pPr>
            <w:r w:rsidRPr="00752273">
              <w:rPr>
                <w:rFonts w:ascii="Book Antiqua" w:hAnsi="Book Antiqua"/>
                <w:lang w:val="en-US"/>
              </w:rPr>
              <w:t>Recent drinking</w:t>
            </w:r>
          </w:p>
        </w:tc>
        <w:tc>
          <w:tcPr>
            <w:tcW w:w="3966" w:type="dxa"/>
          </w:tcPr>
          <w:p w14:paraId="00C29B38" w14:textId="670E5685" w:rsidR="002B725D" w:rsidRPr="00752273" w:rsidRDefault="002B725D" w:rsidP="00FD0DC4">
            <w:pPr>
              <w:spacing w:line="360" w:lineRule="auto"/>
              <w:jc w:val="both"/>
              <w:rPr>
                <w:rFonts w:ascii="Book Antiqua" w:hAnsi="Book Antiqua"/>
                <w:lang w:val="en-US" w:eastAsia="zh-CN"/>
              </w:rPr>
            </w:pPr>
            <w:r w:rsidRPr="00752273">
              <w:rPr>
                <w:rFonts w:ascii="Book Antiqua" w:hAnsi="Book Antiqua"/>
                <w:lang w:val="en-US"/>
              </w:rPr>
              <w:t xml:space="preserve">No association between alcohol intake and FIB-4 </w:t>
            </w:r>
            <w:r w:rsidR="0078539E">
              <w:rPr>
                <w:rFonts w:ascii="Book Antiqua" w:hAnsi="Book Antiqua"/>
                <w:lang w:val="en-US"/>
              </w:rPr>
              <w:t>values in HCV/HIV co-infection</w:t>
            </w:r>
          </w:p>
        </w:tc>
      </w:tr>
      <w:tr w:rsidR="002B725D" w:rsidRPr="00C03CA4" w14:paraId="3F2E0EA6" w14:textId="77777777" w:rsidTr="00985FBD">
        <w:tc>
          <w:tcPr>
            <w:tcW w:w="2111" w:type="dxa"/>
          </w:tcPr>
          <w:p w14:paraId="7EF2E704" w14:textId="5FCB352C" w:rsidR="002B725D" w:rsidRPr="00752273" w:rsidRDefault="002B725D" w:rsidP="004C22A6">
            <w:pPr>
              <w:spacing w:line="360" w:lineRule="auto"/>
              <w:jc w:val="both"/>
              <w:rPr>
                <w:rFonts w:ascii="Book Antiqua" w:hAnsi="Book Antiqua"/>
                <w:lang w:val="en-US"/>
              </w:rPr>
            </w:pPr>
            <w:r w:rsidRPr="00752273">
              <w:rPr>
                <w:rFonts w:ascii="Book Antiqua" w:hAnsi="Book Antiqua"/>
                <w:lang w:val="en-US"/>
              </w:rPr>
              <w:t xml:space="preserve">Muga </w:t>
            </w:r>
            <w:r w:rsidR="004C22A6" w:rsidRPr="004C22A6">
              <w:rPr>
                <w:rFonts w:ascii="Book Antiqua" w:hAnsi="Book Antiqua"/>
                <w:i/>
              </w:rPr>
              <w:t>et al</w:t>
            </w:r>
            <w:r w:rsidR="004C22A6">
              <w:rPr>
                <w:rFonts w:ascii="Book Antiqua" w:hAnsi="Book Antiqua" w:hint="eastAsia"/>
                <w:vertAlign w:val="superscript"/>
                <w:lang w:eastAsia="zh-CN"/>
              </w:rPr>
              <w:t>[</w:t>
            </w:r>
            <w:r w:rsidR="004C22A6" w:rsidRPr="004C22A6">
              <w:rPr>
                <w:rFonts w:ascii="Book Antiqua" w:hAnsi="Book Antiqua" w:hint="eastAsia"/>
                <w:vertAlign w:val="superscript"/>
                <w:lang w:eastAsia="zh-CN"/>
              </w:rPr>
              <w:t>171</w:t>
            </w:r>
            <w:r w:rsidR="004C22A6">
              <w:rPr>
                <w:rFonts w:ascii="Book Antiqua" w:hAnsi="Book Antiqua" w:hint="eastAsia"/>
                <w:vertAlign w:val="superscript"/>
                <w:lang w:eastAsia="zh-CN"/>
              </w:rPr>
              <w:t>]</w:t>
            </w:r>
          </w:p>
        </w:tc>
        <w:tc>
          <w:tcPr>
            <w:tcW w:w="1770" w:type="dxa"/>
          </w:tcPr>
          <w:p w14:paraId="47958CE6" w14:textId="77777777" w:rsidR="002B725D" w:rsidRPr="00752273" w:rsidRDefault="002B725D" w:rsidP="00FD0DC4">
            <w:pPr>
              <w:spacing w:line="360" w:lineRule="auto"/>
              <w:jc w:val="both"/>
              <w:rPr>
                <w:rFonts w:ascii="Book Antiqua" w:hAnsi="Book Antiqua"/>
                <w:lang w:val="en-US"/>
              </w:rPr>
            </w:pPr>
            <w:r w:rsidRPr="00752273">
              <w:rPr>
                <w:rFonts w:ascii="Book Antiqua" w:hAnsi="Book Antiqua"/>
                <w:lang w:val="en-US"/>
              </w:rPr>
              <w:t xml:space="preserve">AUD patients admitted for detoxification </w:t>
            </w:r>
          </w:p>
        </w:tc>
        <w:tc>
          <w:tcPr>
            <w:tcW w:w="1164" w:type="dxa"/>
          </w:tcPr>
          <w:p w14:paraId="4F4B248D" w14:textId="77777777" w:rsidR="002B725D" w:rsidRPr="00752273" w:rsidRDefault="002B725D" w:rsidP="00FD0DC4">
            <w:pPr>
              <w:spacing w:line="360" w:lineRule="auto"/>
              <w:jc w:val="both"/>
              <w:rPr>
                <w:rFonts w:ascii="Book Antiqua" w:hAnsi="Book Antiqua"/>
                <w:lang w:val="en-US"/>
              </w:rPr>
            </w:pPr>
            <w:r w:rsidRPr="00752273">
              <w:rPr>
                <w:rFonts w:ascii="Book Antiqua" w:hAnsi="Book Antiqua"/>
                <w:lang w:val="en-US"/>
              </w:rPr>
              <w:t>FIB-4</w:t>
            </w:r>
          </w:p>
        </w:tc>
        <w:tc>
          <w:tcPr>
            <w:tcW w:w="1762" w:type="dxa"/>
          </w:tcPr>
          <w:p w14:paraId="10C61CA0" w14:textId="77777777" w:rsidR="002B725D" w:rsidRPr="00752273" w:rsidRDefault="002B725D" w:rsidP="00FD0DC4">
            <w:pPr>
              <w:spacing w:line="360" w:lineRule="auto"/>
              <w:jc w:val="both"/>
              <w:rPr>
                <w:rFonts w:ascii="Book Antiqua" w:hAnsi="Book Antiqua"/>
                <w:lang w:val="en-US"/>
              </w:rPr>
            </w:pPr>
            <w:r w:rsidRPr="00752273">
              <w:rPr>
                <w:rFonts w:ascii="Book Antiqua" w:hAnsi="Book Antiqua"/>
                <w:lang w:val="en-US"/>
              </w:rPr>
              <w:t>Past 6-months unhealthy drinking</w:t>
            </w:r>
          </w:p>
        </w:tc>
        <w:tc>
          <w:tcPr>
            <w:tcW w:w="3966" w:type="dxa"/>
          </w:tcPr>
          <w:p w14:paraId="1B44F314" w14:textId="7E8D5123" w:rsidR="002B725D" w:rsidRPr="00752273" w:rsidRDefault="002B725D" w:rsidP="00FD0DC4">
            <w:pPr>
              <w:spacing w:line="360" w:lineRule="auto"/>
              <w:jc w:val="both"/>
              <w:rPr>
                <w:rFonts w:ascii="Book Antiqua" w:hAnsi="Book Antiqua"/>
                <w:lang w:val="en-US" w:eastAsia="zh-CN"/>
              </w:rPr>
            </w:pPr>
            <w:r w:rsidRPr="00752273">
              <w:rPr>
                <w:rFonts w:ascii="Book Antiqua" w:hAnsi="Book Antiqua"/>
                <w:lang w:val="en-US"/>
              </w:rPr>
              <w:t>No association between FIB-4 and alco</w:t>
            </w:r>
            <w:r w:rsidR="0078539E">
              <w:rPr>
                <w:rFonts w:ascii="Book Antiqua" w:hAnsi="Book Antiqua"/>
                <w:lang w:val="en-US"/>
              </w:rPr>
              <w:t>hol use in HCV/HIV co-infection</w:t>
            </w:r>
          </w:p>
        </w:tc>
      </w:tr>
      <w:tr w:rsidR="002B725D" w:rsidRPr="00C03CA4" w14:paraId="7D8E36E4" w14:textId="77777777" w:rsidTr="00985FBD">
        <w:tc>
          <w:tcPr>
            <w:tcW w:w="2111" w:type="dxa"/>
          </w:tcPr>
          <w:p w14:paraId="64F4BB9D" w14:textId="4894B03E" w:rsidR="002B725D" w:rsidRPr="003E7B41" w:rsidRDefault="002B725D" w:rsidP="004C22A6">
            <w:pPr>
              <w:spacing w:line="360" w:lineRule="auto"/>
              <w:jc w:val="both"/>
              <w:rPr>
                <w:rFonts w:ascii="Book Antiqua" w:hAnsi="Book Antiqua"/>
              </w:rPr>
            </w:pPr>
            <w:r w:rsidRPr="00752273">
              <w:rPr>
                <w:rFonts w:ascii="Book Antiqua" w:hAnsi="Book Antiqua"/>
                <w:lang w:val="en-US"/>
              </w:rPr>
              <w:t>Fuster</w:t>
            </w:r>
            <w:r w:rsidR="004C22A6" w:rsidRPr="00752273">
              <w:rPr>
                <w:rFonts w:ascii="Book Antiqua" w:hAnsi="Book Antiqua"/>
                <w:lang w:val="en-US"/>
              </w:rPr>
              <w:t xml:space="preserve"> </w:t>
            </w:r>
            <w:r w:rsidR="004C22A6" w:rsidRPr="004C22A6">
              <w:rPr>
                <w:rFonts w:ascii="Book Antiqua" w:hAnsi="Book Antiqua"/>
                <w:i/>
              </w:rPr>
              <w:t>et al</w:t>
            </w:r>
            <w:r w:rsidR="004C22A6">
              <w:rPr>
                <w:rFonts w:ascii="Book Antiqua" w:hAnsi="Book Antiqua" w:hint="eastAsia"/>
                <w:vertAlign w:val="superscript"/>
                <w:lang w:eastAsia="zh-CN"/>
              </w:rPr>
              <w:t>[</w:t>
            </w:r>
            <w:r w:rsidR="004C22A6" w:rsidRPr="004C22A6">
              <w:rPr>
                <w:rFonts w:ascii="Book Antiqua" w:hAnsi="Book Antiqua" w:hint="eastAsia"/>
                <w:vertAlign w:val="superscript"/>
                <w:lang w:eastAsia="zh-CN"/>
              </w:rPr>
              <w:t>1</w:t>
            </w:r>
            <w:r w:rsidR="004C22A6">
              <w:rPr>
                <w:rFonts w:ascii="Book Antiqua" w:hAnsi="Book Antiqua" w:hint="eastAsia"/>
                <w:vertAlign w:val="superscript"/>
                <w:lang w:eastAsia="zh-CN"/>
              </w:rPr>
              <w:t>73]</w:t>
            </w:r>
          </w:p>
        </w:tc>
        <w:tc>
          <w:tcPr>
            <w:tcW w:w="1770" w:type="dxa"/>
          </w:tcPr>
          <w:p w14:paraId="1BCE508D" w14:textId="77777777" w:rsidR="002B725D" w:rsidRPr="003E7B41" w:rsidRDefault="002B725D" w:rsidP="00FD0DC4">
            <w:pPr>
              <w:spacing w:line="360" w:lineRule="auto"/>
              <w:jc w:val="both"/>
              <w:rPr>
                <w:rFonts w:ascii="Book Antiqua" w:hAnsi="Book Antiqua"/>
              </w:rPr>
            </w:pPr>
            <w:r w:rsidRPr="003E7B41">
              <w:rPr>
                <w:rFonts w:ascii="Book Antiqua" w:hAnsi="Book Antiqua"/>
              </w:rPr>
              <w:t>HIV-LIVE cohort</w:t>
            </w:r>
          </w:p>
        </w:tc>
        <w:tc>
          <w:tcPr>
            <w:tcW w:w="1164" w:type="dxa"/>
          </w:tcPr>
          <w:p w14:paraId="54F4F4E2" w14:textId="77777777" w:rsidR="002B725D" w:rsidRPr="003E7B41" w:rsidRDefault="002B725D" w:rsidP="00FD0DC4">
            <w:pPr>
              <w:spacing w:line="360" w:lineRule="auto"/>
              <w:jc w:val="both"/>
              <w:rPr>
                <w:rFonts w:ascii="Book Antiqua" w:hAnsi="Book Antiqua"/>
              </w:rPr>
            </w:pPr>
            <w:r w:rsidRPr="003E7B41">
              <w:rPr>
                <w:rFonts w:ascii="Book Antiqua" w:hAnsi="Book Antiqua"/>
              </w:rPr>
              <w:t>FIB-4 and APRI</w:t>
            </w:r>
          </w:p>
        </w:tc>
        <w:tc>
          <w:tcPr>
            <w:tcW w:w="1762" w:type="dxa"/>
          </w:tcPr>
          <w:p w14:paraId="54635CC4" w14:textId="77777777" w:rsidR="002B725D" w:rsidRPr="003E7B41" w:rsidRDefault="002B725D" w:rsidP="00FD0DC4">
            <w:pPr>
              <w:spacing w:line="360" w:lineRule="auto"/>
              <w:jc w:val="both"/>
              <w:rPr>
                <w:rFonts w:ascii="Book Antiqua" w:hAnsi="Book Antiqua"/>
              </w:rPr>
            </w:pPr>
            <w:r w:rsidRPr="003E7B41">
              <w:rPr>
                <w:rFonts w:ascii="Book Antiqua" w:hAnsi="Book Antiqua"/>
              </w:rPr>
              <w:t xml:space="preserve">Lifetime Drinking History  (LDH) </w:t>
            </w:r>
          </w:p>
        </w:tc>
        <w:tc>
          <w:tcPr>
            <w:tcW w:w="3966" w:type="dxa"/>
          </w:tcPr>
          <w:p w14:paraId="02EA9CCE" w14:textId="47923EDC" w:rsidR="002B725D" w:rsidRPr="00752273" w:rsidRDefault="002B725D" w:rsidP="00FD0DC4">
            <w:pPr>
              <w:spacing w:line="360" w:lineRule="auto"/>
              <w:jc w:val="both"/>
              <w:rPr>
                <w:rFonts w:ascii="Book Antiqua" w:hAnsi="Book Antiqua"/>
                <w:lang w:val="en-US" w:eastAsia="zh-CN"/>
              </w:rPr>
            </w:pPr>
            <w:r w:rsidRPr="00752273">
              <w:rPr>
                <w:rFonts w:ascii="Book Antiqua" w:hAnsi="Book Antiqua"/>
                <w:lang w:val="en-US"/>
              </w:rPr>
              <w:t>No association between LDH and liver fibro</w:t>
            </w:r>
            <w:r w:rsidR="0078539E">
              <w:rPr>
                <w:rFonts w:ascii="Book Antiqua" w:hAnsi="Book Antiqua"/>
                <w:lang w:val="en-US"/>
              </w:rPr>
              <w:t>sis measured with FIB-4 or APRI</w:t>
            </w:r>
          </w:p>
        </w:tc>
      </w:tr>
      <w:tr w:rsidR="002B725D" w:rsidRPr="00C03CA4" w14:paraId="7AC41532" w14:textId="77777777" w:rsidTr="00985FBD">
        <w:tc>
          <w:tcPr>
            <w:tcW w:w="2111" w:type="dxa"/>
          </w:tcPr>
          <w:p w14:paraId="53DCC18A" w14:textId="085C40B5" w:rsidR="002B725D" w:rsidRPr="00D44C5B" w:rsidRDefault="002B725D" w:rsidP="004C22A6">
            <w:pPr>
              <w:spacing w:line="360" w:lineRule="auto"/>
              <w:jc w:val="both"/>
              <w:rPr>
                <w:rFonts w:ascii="Book Antiqua" w:hAnsi="Book Antiqua"/>
                <w:lang w:val="en-GB"/>
              </w:rPr>
            </w:pPr>
            <w:r w:rsidRPr="003E7B41">
              <w:rPr>
                <w:rFonts w:ascii="Book Antiqua" w:hAnsi="Book Antiqua"/>
              </w:rPr>
              <w:t xml:space="preserve">Lim </w:t>
            </w:r>
            <w:r w:rsidR="004C22A6" w:rsidRPr="004C22A6">
              <w:rPr>
                <w:rFonts w:ascii="Book Antiqua" w:hAnsi="Book Antiqua"/>
                <w:i/>
              </w:rPr>
              <w:t>et al</w:t>
            </w:r>
            <w:r w:rsidR="004C22A6">
              <w:rPr>
                <w:rFonts w:ascii="Book Antiqua" w:hAnsi="Book Antiqua" w:hint="eastAsia"/>
                <w:vertAlign w:val="superscript"/>
                <w:lang w:eastAsia="zh-CN"/>
              </w:rPr>
              <w:t>[174]</w:t>
            </w:r>
          </w:p>
        </w:tc>
        <w:tc>
          <w:tcPr>
            <w:tcW w:w="1770" w:type="dxa"/>
          </w:tcPr>
          <w:p w14:paraId="56F9AD83" w14:textId="77777777" w:rsidR="002B725D" w:rsidRPr="00D44C5B" w:rsidRDefault="002B725D" w:rsidP="00FD0DC4">
            <w:pPr>
              <w:spacing w:line="360" w:lineRule="auto"/>
              <w:jc w:val="both"/>
              <w:rPr>
                <w:rFonts w:ascii="Book Antiqua" w:hAnsi="Book Antiqua"/>
                <w:lang w:val="en-GB"/>
              </w:rPr>
            </w:pPr>
            <w:r w:rsidRPr="00D44C5B">
              <w:rPr>
                <w:rFonts w:ascii="Book Antiqua" w:hAnsi="Book Antiqua"/>
                <w:lang w:val="en-GB"/>
              </w:rPr>
              <w:t>VACS cohort</w:t>
            </w:r>
          </w:p>
        </w:tc>
        <w:tc>
          <w:tcPr>
            <w:tcW w:w="1164" w:type="dxa"/>
          </w:tcPr>
          <w:p w14:paraId="43826763" w14:textId="77777777" w:rsidR="002B725D" w:rsidRPr="00D44C5B" w:rsidRDefault="002B725D" w:rsidP="00FD0DC4">
            <w:pPr>
              <w:spacing w:line="360" w:lineRule="auto"/>
              <w:jc w:val="both"/>
              <w:rPr>
                <w:rFonts w:ascii="Book Antiqua" w:hAnsi="Book Antiqua"/>
                <w:lang w:val="en-GB"/>
              </w:rPr>
            </w:pPr>
            <w:r w:rsidRPr="00D44C5B">
              <w:rPr>
                <w:rFonts w:ascii="Book Antiqua" w:hAnsi="Book Antiqua"/>
                <w:lang w:val="en-GB"/>
              </w:rPr>
              <w:t>FIB-4</w:t>
            </w:r>
          </w:p>
        </w:tc>
        <w:tc>
          <w:tcPr>
            <w:tcW w:w="1762" w:type="dxa"/>
          </w:tcPr>
          <w:p w14:paraId="7CC510E9" w14:textId="173C3B79" w:rsidR="002B725D" w:rsidRPr="00D44C5B" w:rsidRDefault="002B725D" w:rsidP="004C22A6">
            <w:pPr>
              <w:spacing w:line="360" w:lineRule="auto"/>
              <w:jc w:val="both"/>
              <w:rPr>
                <w:rFonts w:ascii="Book Antiqua" w:hAnsi="Book Antiqua"/>
                <w:lang w:val="en-GB" w:eastAsia="zh-CN"/>
              </w:rPr>
            </w:pPr>
            <w:r w:rsidRPr="00D44C5B">
              <w:rPr>
                <w:rFonts w:ascii="Book Antiqua" w:hAnsi="Book Antiqua"/>
                <w:lang w:val="en-GB"/>
              </w:rPr>
              <w:t>AUDIT-C</w:t>
            </w:r>
            <w:r w:rsidR="004C22A6">
              <w:rPr>
                <w:rFonts w:ascii="Book Antiqua" w:hAnsi="Book Antiqua" w:hint="eastAsia"/>
                <w:vertAlign w:val="superscript"/>
                <w:lang w:val="en-GB" w:eastAsia="zh-CN"/>
              </w:rPr>
              <w:t>3</w:t>
            </w:r>
          </w:p>
        </w:tc>
        <w:tc>
          <w:tcPr>
            <w:tcW w:w="3966" w:type="dxa"/>
          </w:tcPr>
          <w:p w14:paraId="2F26B395" w14:textId="35816D96" w:rsidR="002B725D" w:rsidRPr="00D44C5B" w:rsidRDefault="002B725D" w:rsidP="00FD0DC4">
            <w:pPr>
              <w:spacing w:line="360" w:lineRule="auto"/>
              <w:jc w:val="both"/>
              <w:rPr>
                <w:rFonts w:ascii="Book Antiqua" w:hAnsi="Book Antiqua"/>
                <w:lang w:val="en-GB" w:eastAsia="zh-CN"/>
              </w:rPr>
            </w:pPr>
            <w:r w:rsidRPr="00D44C5B">
              <w:rPr>
                <w:rFonts w:ascii="Book Antiqua" w:hAnsi="Book Antiqua"/>
                <w:lang w:val="en-GB"/>
              </w:rPr>
              <w:t>Advanced liver fibro</w:t>
            </w:r>
            <w:r w:rsidR="0078539E">
              <w:rPr>
                <w:rFonts w:ascii="Book Antiqua" w:hAnsi="Book Antiqua"/>
                <w:lang w:val="en-GB"/>
              </w:rPr>
              <w:t>sis correlated with alcohol use</w:t>
            </w:r>
          </w:p>
        </w:tc>
      </w:tr>
    </w:tbl>
    <w:p w14:paraId="31B0EEAD" w14:textId="19283FEC" w:rsidR="002B725D" w:rsidRPr="00C163F8" w:rsidRDefault="004C22A6" w:rsidP="0078539E">
      <w:pPr>
        <w:widowControl w:val="0"/>
        <w:autoSpaceDE w:val="0"/>
        <w:autoSpaceDN w:val="0"/>
        <w:adjustRightInd w:val="0"/>
        <w:spacing w:line="360" w:lineRule="auto"/>
        <w:jc w:val="both"/>
        <w:rPr>
          <w:rFonts w:ascii="Book Antiqua" w:hAnsi="Book Antiqua"/>
          <w:b/>
          <w:lang w:val="en-US" w:eastAsia="zh-CN"/>
        </w:rPr>
      </w:pPr>
      <w:r>
        <w:rPr>
          <w:rFonts w:ascii="Book Antiqua" w:hAnsi="Book Antiqua" w:hint="eastAsia"/>
          <w:vertAlign w:val="superscript"/>
          <w:lang w:val="en-GB" w:eastAsia="zh-CN"/>
        </w:rPr>
        <w:t>1</w:t>
      </w:r>
      <w:r w:rsidR="002B725D" w:rsidRPr="00D44C5B">
        <w:rPr>
          <w:rFonts w:ascii="Book Antiqua" w:hAnsi="Book Antiqua"/>
          <w:lang w:val="en-GB"/>
        </w:rPr>
        <w:t xml:space="preserve">APRI: AST to platelet ratio Index= </w:t>
      </w:r>
      <w:r>
        <w:rPr>
          <w:rFonts w:ascii="Book Antiqua" w:hAnsi="Book Antiqua" w:hint="eastAsia"/>
          <w:lang w:val="en-GB" w:eastAsia="zh-CN"/>
        </w:rPr>
        <w:t>{[</w:t>
      </w:r>
      <w:r w:rsidR="002B725D" w:rsidRPr="00D44C5B">
        <w:rPr>
          <w:rFonts w:ascii="Book Antiqua" w:hAnsi="Book Antiqua" w:cs="Times New Roman"/>
          <w:lang w:val="en-GB"/>
        </w:rPr>
        <w:t xml:space="preserve">patient AST/AST upper limit of normal </w:t>
      </w:r>
      <w:r>
        <w:rPr>
          <w:rFonts w:ascii="Book Antiqua" w:hAnsi="Book Antiqua" w:cs="Times New Roman" w:hint="eastAsia"/>
          <w:lang w:val="en-GB" w:eastAsia="zh-CN"/>
        </w:rPr>
        <w:t>(</w:t>
      </w:r>
      <w:r w:rsidR="002B725D" w:rsidRPr="00D44C5B">
        <w:rPr>
          <w:rFonts w:ascii="Book Antiqua" w:hAnsi="Book Antiqua" w:cs="Times New Roman"/>
          <w:lang w:val="en-GB"/>
        </w:rPr>
        <w:t>IU/L</w:t>
      </w:r>
      <w:r>
        <w:rPr>
          <w:rFonts w:ascii="Book Antiqua" w:hAnsi="Book Antiqua" w:cs="Times New Roman" w:hint="eastAsia"/>
          <w:lang w:val="en-GB" w:eastAsia="zh-CN"/>
        </w:rPr>
        <w:t>)]</w:t>
      </w:r>
      <w:r w:rsidR="002B725D" w:rsidRPr="00D44C5B">
        <w:rPr>
          <w:rFonts w:ascii="Book Antiqua" w:hAnsi="Book Antiqua" w:cs="Times New Roman"/>
          <w:lang w:val="en-GB"/>
        </w:rPr>
        <w:t xml:space="preserve"> /plat</w:t>
      </w:r>
      <w:r w:rsidR="002B725D" w:rsidRPr="00752273">
        <w:rPr>
          <w:rFonts w:ascii="Book Antiqua" w:hAnsi="Book Antiqua" w:cs="Times New Roman"/>
          <w:lang w:val="en-US"/>
        </w:rPr>
        <w:t>elet count [10</w:t>
      </w:r>
      <w:r w:rsidR="002B725D" w:rsidRPr="00752273">
        <w:rPr>
          <w:rFonts w:ascii="Book Antiqua" w:hAnsi="Book Antiqua" w:cs="Times New Roman"/>
          <w:vertAlign w:val="superscript"/>
          <w:lang w:val="en-US"/>
        </w:rPr>
        <w:t>9</w:t>
      </w:r>
      <w:r w:rsidR="002B725D" w:rsidRPr="00752273">
        <w:rPr>
          <w:rFonts w:ascii="Book Antiqua" w:hAnsi="Book Antiqua" w:cs="Times New Roman"/>
          <w:lang w:val="en-US"/>
        </w:rPr>
        <w:t>/L]</w:t>
      </w:r>
      <w:r>
        <w:rPr>
          <w:rFonts w:ascii="Book Antiqua" w:hAnsi="Book Antiqua" w:cs="Times New Roman" w:hint="eastAsia"/>
          <w:lang w:val="en-US" w:eastAsia="zh-CN"/>
        </w:rPr>
        <w:t>}</w:t>
      </w:r>
      <w:r w:rsidR="002B725D" w:rsidRPr="00752273">
        <w:rPr>
          <w:rFonts w:ascii="Book Antiqua" w:hAnsi="Book Antiqua" w:cs="Times New Roman"/>
          <w:lang w:val="en-US"/>
        </w:rPr>
        <w:t xml:space="preserve"> </w:t>
      </w:r>
      <w:r>
        <w:rPr>
          <w:rFonts w:ascii="Book Antiqua" w:hAnsi="Book Antiqua" w:cs="Times New Roman"/>
          <w:lang w:val="en-US"/>
        </w:rPr>
        <w:sym w:font="Symbol" w:char="F0B4"/>
      </w:r>
      <w:r w:rsidR="002B725D" w:rsidRPr="00752273">
        <w:rPr>
          <w:rFonts w:ascii="Book Antiqua" w:hAnsi="Book Antiqua" w:cs="Times New Roman"/>
          <w:lang w:val="en-US"/>
        </w:rPr>
        <w:t xml:space="preserve"> 100</w:t>
      </w:r>
      <w:r>
        <w:rPr>
          <w:rFonts w:ascii="Book Antiqua" w:hAnsi="Book Antiqua" w:cs="Arial" w:hint="eastAsia"/>
          <w:color w:val="000000" w:themeColor="text1"/>
          <w:vertAlign w:val="superscript"/>
          <w:lang w:val="en-US" w:eastAsia="zh-CN"/>
        </w:rPr>
        <w:t>[</w:t>
      </w:r>
      <w:r w:rsidRPr="004C22A6">
        <w:rPr>
          <w:rFonts w:ascii="Book Antiqua" w:hAnsi="Book Antiqua" w:cs="Arial" w:hint="eastAsia"/>
          <w:color w:val="000000" w:themeColor="text1"/>
          <w:vertAlign w:val="superscript"/>
          <w:lang w:eastAsia="zh-CN"/>
        </w:rPr>
        <w:t>6</w:t>
      </w:r>
      <w:r>
        <w:rPr>
          <w:rFonts w:ascii="Book Antiqua" w:hAnsi="Book Antiqua" w:cs="Arial" w:hint="eastAsia"/>
          <w:color w:val="000000" w:themeColor="text1"/>
          <w:vertAlign w:val="superscript"/>
          <w:lang w:eastAsia="zh-CN"/>
        </w:rPr>
        <w:t>4]</w:t>
      </w:r>
      <w:r>
        <w:rPr>
          <w:rFonts w:ascii="Book Antiqua" w:hAnsi="Book Antiqua" w:cs="Times New Roman" w:hint="eastAsia"/>
          <w:lang w:val="en-US" w:eastAsia="zh-CN"/>
        </w:rPr>
        <w:t>;</w:t>
      </w:r>
      <w:r>
        <w:rPr>
          <w:rFonts w:ascii="Book Antiqua" w:hAnsi="Book Antiqua" w:cs="Times New Roman" w:hint="eastAsia"/>
          <w:sz w:val="18"/>
          <w:szCs w:val="18"/>
          <w:lang w:val="en-US" w:eastAsia="zh-CN"/>
        </w:rPr>
        <w:t xml:space="preserve"> </w:t>
      </w:r>
      <w:r w:rsidRPr="004C22A6">
        <w:rPr>
          <w:rFonts w:ascii="Book Antiqua" w:hAnsi="Book Antiqua" w:hint="eastAsia"/>
          <w:vertAlign w:val="superscript"/>
          <w:lang w:val="en-US" w:eastAsia="zh-CN"/>
        </w:rPr>
        <w:t>2</w:t>
      </w:r>
      <w:r w:rsidR="002B725D" w:rsidRPr="00752273">
        <w:rPr>
          <w:rFonts w:ascii="Book Antiqua" w:hAnsi="Book Antiqua"/>
          <w:lang w:val="en-US"/>
        </w:rPr>
        <w:t>FIB-4</w:t>
      </w:r>
      <w:r>
        <w:rPr>
          <w:rFonts w:ascii="Book Antiqua" w:hAnsi="Book Antiqua" w:hint="eastAsia"/>
          <w:lang w:val="en-US" w:eastAsia="zh-CN"/>
        </w:rPr>
        <w:t xml:space="preserve"> </w:t>
      </w:r>
      <w:r w:rsidR="002B725D" w:rsidRPr="00752273">
        <w:rPr>
          <w:rFonts w:ascii="Book Antiqua" w:hAnsi="Book Antiqua"/>
          <w:lang w:val="en-US"/>
        </w:rPr>
        <w:t xml:space="preserve">= </w:t>
      </w:r>
      <w:r w:rsidR="002B725D" w:rsidRPr="00752273">
        <w:rPr>
          <w:rFonts w:ascii="Book Antiqua" w:hAnsi="Book Antiqua" w:cs="Times New Roman"/>
          <w:lang w:val="en-US"/>
        </w:rPr>
        <w:t xml:space="preserve">age </w:t>
      </w:r>
      <w:r>
        <w:rPr>
          <w:rFonts w:ascii="Book Antiqua" w:hAnsi="Book Antiqua" w:cs="Times New Roman"/>
          <w:lang w:val="en-US"/>
        </w:rPr>
        <w:sym w:font="Symbol" w:char="F0B4"/>
      </w:r>
      <w:r w:rsidR="002B725D" w:rsidRPr="00752273">
        <w:rPr>
          <w:rFonts w:ascii="Book Antiqua" w:hAnsi="Book Antiqua" w:cs="Times New Roman"/>
          <w:lang w:val="en-US"/>
        </w:rPr>
        <w:t xml:space="preserve"> AST (IU/L)/platelet count (</w:t>
      </w:r>
      <w:r w:rsidR="002B725D" w:rsidRPr="00752273">
        <w:rPr>
          <w:rFonts w:ascii="Book Antiqua" w:hAnsi="Book Antiqua" w:cs="Times New Roman"/>
          <w:color w:val="000000" w:themeColor="text1"/>
          <w:lang w:val="en-US"/>
        </w:rPr>
        <w:t>10</w:t>
      </w:r>
      <w:r w:rsidR="002B725D" w:rsidRPr="00752273">
        <w:rPr>
          <w:rFonts w:ascii="Book Antiqua" w:hAnsi="Book Antiqua" w:cs="Times New Roman"/>
          <w:color w:val="000000" w:themeColor="text1"/>
          <w:vertAlign w:val="superscript"/>
          <w:lang w:val="en-US"/>
        </w:rPr>
        <w:t>9</w:t>
      </w:r>
      <w:r w:rsidR="002B725D" w:rsidRPr="00752273">
        <w:rPr>
          <w:rFonts w:ascii="Book Antiqua" w:hAnsi="Book Antiqua" w:cs="Times New Roman"/>
          <w:color w:val="000000" w:themeColor="text1"/>
          <w:lang w:val="en-US"/>
        </w:rPr>
        <w:t xml:space="preserve">/L) </w:t>
      </w:r>
      <w:r>
        <w:rPr>
          <w:rFonts w:ascii="Book Antiqua" w:hAnsi="Book Antiqua" w:cs="Times New Roman"/>
          <w:color w:val="000000" w:themeColor="text1"/>
          <w:lang w:val="en-US"/>
        </w:rPr>
        <w:sym w:font="Symbol" w:char="F0B4"/>
      </w:r>
      <w:r w:rsidR="002B725D" w:rsidRPr="00752273">
        <w:rPr>
          <w:rFonts w:ascii="Book Antiqua" w:hAnsi="Book Antiqua" w:cs="Times New Roman"/>
          <w:color w:val="000000" w:themeColor="text1"/>
          <w:lang w:val="en-US"/>
        </w:rPr>
        <w:t xml:space="preserve"> ALT (IU/L)</w:t>
      </w:r>
      <w:r w:rsidR="002B725D" w:rsidRPr="00752273">
        <w:rPr>
          <w:rFonts w:ascii="Book Antiqua" w:hAnsi="Book Antiqua" w:cs="Times New Roman"/>
          <w:color w:val="000000" w:themeColor="text1"/>
          <w:vertAlign w:val="superscript"/>
          <w:lang w:val="en-US"/>
        </w:rPr>
        <w:t>1/2</w:t>
      </w:r>
      <w:r>
        <w:rPr>
          <w:rFonts w:ascii="Book Antiqua" w:hAnsi="Book Antiqua" w:cs="Arial" w:hint="eastAsia"/>
          <w:color w:val="000000" w:themeColor="text1"/>
          <w:vertAlign w:val="superscript"/>
          <w:lang w:val="en-US" w:eastAsia="zh-CN"/>
        </w:rPr>
        <w:t>[</w:t>
      </w:r>
      <w:r w:rsidRPr="004C22A6">
        <w:rPr>
          <w:rFonts w:ascii="Book Antiqua" w:hAnsi="Book Antiqua" w:cs="Arial" w:hint="eastAsia"/>
          <w:color w:val="000000" w:themeColor="text1"/>
          <w:vertAlign w:val="superscript"/>
          <w:lang w:eastAsia="zh-CN"/>
        </w:rPr>
        <w:t>63</w:t>
      </w:r>
      <w:r>
        <w:rPr>
          <w:rFonts w:ascii="Book Antiqua" w:hAnsi="Book Antiqua" w:cs="Arial" w:hint="eastAsia"/>
          <w:color w:val="000000" w:themeColor="text1"/>
          <w:vertAlign w:val="superscript"/>
          <w:lang w:eastAsia="zh-CN"/>
        </w:rPr>
        <w:t>]</w:t>
      </w:r>
      <w:r>
        <w:rPr>
          <w:rFonts w:ascii="Book Antiqua" w:hAnsi="Book Antiqua" w:cs="Times New Roman" w:hint="eastAsia"/>
          <w:color w:val="000000" w:themeColor="text1"/>
          <w:lang w:val="en-US" w:eastAsia="zh-CN"/>
        </w:rPr>
        <w:t>;</w:t>
      </w:r>
      <w:r>
        <w:rPr>
          <w:rFonts w:ascii="Book Antiqua" w:hAnsi="Book Antiqua" w:cs="Times New Roman" w:hint="eastAsia"/>
          <w:sz w:val="18"/>
          <w:szCs w:val="18"/>
          <w:lang w:val="en-US" w:eastAsia="zh-CN"/>
        </w:rPr>
        <w:t xml:space="preserve"> </w:t>
      </w:r>
      <w:r>
        <w:rPr>
          <w:rFonts w:ascii="Book Antiqua" w:hAnsi="Book Antiqua" w:hint="eastAsia"/>
          <w:color w:val="000000" w:themeColor="text1"/>
          <w:vertAlign w:val="superscript"/>
          <w:lang w:val="en-US" w:eastAsia="zh-CN"/>
        </w:rPr>
        <w:t>3</w:t>
      </w:r>
      <w:r w:rsidR="002B725D" w:rsidRPr="00752273">
        <w:rPr>
          <w:rFonts w:ascii="Book Antiqua" w:hAnsi="Book Antiqua"/>
          <w:color w:val="000000" w:themeColor="text1"/>
          <w:lang w:val="en-US"/>
        </w:rPr>
        <w:t xml:space="preserve">AUDIT-C: </w:t>
      </w:r>
      <w:r w:rsidR="002B725D" w:rsidRPr="00752273">
        <w:rPr>
          <w:rFonts w:ascii="Book Antiqua" w:hAnsi="Book Antiqua" w:cs="Arial"/>
          <w:color w:val="000000" w:themeColor="text1"/>
          <w:lang w:val="en-US"/>
        </w:rPr>
        <w:t>Alcohol Us</w:t>
      </w:r>
      <w:r>
        <w:rPr>
          <w:rFonts w:ascii="Book Antiqua" w:hAnsi="Book Antiqua" w:cs="Arial"/>
          <w:color w:val="000000" w:themeColor="text1"/>
          <w:lang w:val="en-US"/>
        </w:rPr>
        <w:t>e Disorders Identification Test</w:t>
      </w:r>
      <w:r>
        <w:rPr>
          <w:rFonts w:ascii="Book Antiqua" w:hAnsi="Book Antiqua" w:cs="Arial" w:hint="eastAsia"/>
          <w:color w:val="000000" w:themeColor="text1"/>
          <w:vertAlign w:val="superscript"/>
          <w:lang w:val="en-US" w:eastAsia="zh-CN"/>
        </w:rPr>
        <w:t>[</w:t>
      </w:r>
      <w:r w:rsidR="002B725D" w:rsidRPr="003E7B41">
        <w:rPr>
          <w:rFonts w:ascii="Book Antiqua" w:hAnsi="Book Antiqua" w:cs="Arial"/>
          <w:color w:val="000000" w:themeColor="text1"/>
        </w:rPr>
        <w:fldChar w:fldCharType="begin" w:fldLock="1"/>
      </w:r>
      <w:r w:rsidR="002B725D" w:rsidRPr="00752273">
        <w:rPr>
          <w:rFonts w:ascii="Book Antiqua" w:hAnsi="Book Antiqua" w:cs="Arial"/>
          <w:color w:val="000000" w:themeColor="text1"/>
          <w:lang w:val="en-US"/>
        </w:rPr>
        <w:instrText>ADDIN CSL_CITATION { "citationItems" : [ { "id" : "ITEM-1", "itemData" : { "ISSN" : "0003-9926; 0003-9926", "abstract" : "OBJECTIVE: To evaluate the 3 alcohol consumption questions from the Alcohol Use Disorders Identification Test (AUDIT-C) as a brief screening test for heavy drinking and/or active alcohol abuse or dependence. METHODS: Patients from 3 Veterans Affairs general medical clinics were mailed questionnaires. A random, weighted sample of Health History Questionnaire respondents, who had 5 or more drinks over the past year, were eligible for telephone interviews (N = 447). Heavy drinkers were oversampled 2:1. Patients were excluded if they could not be contacted by telephone, were too ill for interviews, or were female (n = 54). Areas under receiver operating characteristic curves (AUROCs) were used to compare mailed alcohol screening questionnaires (AUDIT-C and full AUDIT) with 3 comparison standards based on telephone interviews: (1) past year heavy drinking (&gt;14 drinks/week or &gt; or =5 drinks/ occasion); (2) active alcohol abuse or dependence according to the Diagnostic and Statistical Manual of Mental Disorders, Revised Third Edition, criteria; and (3) either. RESULTS: Of 393 eligible patients, 243 (62%) completed AUDIT-C and interviews. For detecting heavy drinking, AUDIT-C had a higher AUROC than the full AUDIT (0.891 vs 0.881; P = .03). Although the full AUDIT performed better than AUDIT-C for detecting active alcohol abuse or dependence (0.811 vs 0.786; P&lt;.001), the 2 questionnaires performed similarly for detecting heavy drinking and/or active abuse or dependence (0.880 vs 0.881). CONCLUSIONS: Three questions about alcohol consumption (AUDIT-C) appear to be a practical, valid primary care screening test for heavy drinking and/or active alcohol abuse or dependence.", "author" : [ { "dropping-particle" : "", "family" : "Bush", "given" : "K", "non-dropping-particle" : "", "parse-names" : false, "suffix" : "" }, { "dropping-particle" : "", "family" : "Kivlahan", "given" : "D R", "non-dropping-particle" : "", "parse-names" : false, "suffix" : "" }, { "dropping-particle" : "", "family" : "McDonell", "given" : "M B", "non-dropping-particle" : "", "parse-names" : false, "suffix" : "" }, { "dropping-particle" : "", "family" : "Fihn", "given" : "S D", "non-dropping-particle" : "", "parse-names" : false, "suffix" : "" }, { "dropping-particle" : "", "family" : "Bradley", "given" : "K A", "non-dropping-particle" : "", "parse-names" : false, "suffix" : "" } ], "container-title" : "Archives of Internal Medicine", "id" : "ITEM-1", "issue" : "16", "issued" : { "date-parts" : [ [ "1998", "9", "14" ] ] }, "note" : "LR: 20061115; JID: 0372440; ppublish", "page" : "1789-1795", "publisher-place" : "Health Services Research and Development, the Center of Excellence for Substance Abuse Treatment and Education, VA Puget Sound Health Care System, Seattle Division, Wash 98108, USA.", "title" : "The AUDIT alcohol consumption questions (AUDIT-C): an effective brief screening test for problem drinking. Ambulatory Care Quality Improvement Project (ACQUIP). Alcohol Use Disorders Identification Test", "type" : "article-journal", "volume" : "158" }, "uris" : [ "http://www.mendeley.com/documents/?uuid=9383a5de-e509-4375-8443-fe9f9376c709" ] } ], "mendeley" : { "formattedCitation" : "&lt;sup&gt;179&lt;/sup&gt;", "plainTextFormattedCitation" : "179", "previouslyFormattedCitation" : "&lt;sup&gt;179&lt;/sup&gt;" }, "properties" : { "noteIndex" : 0 }, "schema" : "https://github.com/citation-style-language/schema/raw/master/csl-citation.json" }</w:instrText>
      </w:r>
      <w:r w:rsidR="002B725D" w:rsidRPr="003E7B41">
        <w:rPr>
          <w:rFonts w:ascii="Book Antiqua" w:hAnsi="Book Antiqua" w:cs="Arial"/>
          <w:color w:val="000000" w:themeColor="text1"/>
        </w:rPr>
        <w:fldChar w:fldCharType="separate"/>
      </w:r>
      <w:r w:rsidR="002B725D" w:rsidRPr="00752273">
        <w:rPr>
          <w:rFonts w:ascii="Book Antiqua" w:hAnsi="Book Antiqua" w:cs="Arial"/>
          <w:noProof/>
          <w:color w:val="000000" w:themeColor="text1"/>
          <w:vertAlign w:val="superscript"/>
          <w:lang w:val="en-US"/>
        </w:rPr>
        <w:t>179</w:t>
      </w:r>
      <w:r w:rsidR="002B725D" w:rsidRPr="003E7B41">
        <w:rPr>
          <w:rFonts w:ascii="Book Antiqua" w:hAnsi="Book Antiqua" w:cs="Arial"/>
          <w:color w:val="000000" w:themeColor="text1"/>
        </w:rPr>
        <w:fldChar w:fldCharType="end"/>
      </w:r>
      <w:r>
        <w:rPr>
          <w:rFonts w:ascii="Book Antiqua" w:hAnsi="Book Antiqua" w:cs="Arial" w:hint="eastAsia"/>
          <w:color w:val="000000" w:themeColor="text1"/>
          <w:vertAlign w:val="superscript"/>
          <w:lang w:eastAsia="zh-CN"/>
        </w:rPr>
        <w:t>]</w:t>
      </w:r>
      <w:r w:rsidR="002B725D" w:rsidRPr="00752273">
        <w:rPr>
          <w:rFonts w:ascii="Book Antiqua" w:hAnsi="Book Antiqua" w:cs="Arial"/>
          <w:color w:val="000000" w:themeColor="text1"/>
          <w:lang w:val="en-US"/>
        </w:rPr>
        <w:t xml:space="preserve">. </w:t>
      </w:r>
    </w:p>
    <w:sectPr w:rsidR="002B725D" w:rsidRPr="00C163F8" w:rsidSect="00D37DEE">
      <w:pgSz w:w="11900" w:h="16840"/>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5DB458" w15:done="0"/>
  <w15:commentEx w15:paraId="7330E7C7" w15:done="0"/>
  <w15:commentEx w15:paraId="269C773C" w15:done="0"/>
  <w15:commentEx w15:paraId="519CE174" w15:done="0"/>
  <w15:commentEx w15:paraId="77311DAD" w15:done="0"/>
  <w15:commentEx w15:paraId="487FC327" w15:done="0"/>
  <w15:commentEx w15:paraId="0EFBD1ED" w15:done="0"/>
  <w15:commentEx w15:paraId="4F7E4AD1" w15:done="0"/>
  <w15:commentEx w15:paraId="254FC6C2" w15:done="0"/>
  <w15:commentEx w15:paraId="3AFB503E" w15:done="0"/>
  <w15:commentEx w15:paraId="38D765ED" w15:done="0"/>
  <w15:commentEx w15:paraId="0A86FEF9" w15:done="0"/>
  <w15:commentEx w15:paraId="05132C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2C7DE" w14:textId="77777777" w:rsidR="00FD4E56" w:rsidRDefault="00FD4E56" w:rsidP="002B725D">
      <w:r>
        <w:separator/>
      </w:r>
    </w:p>
  </w:endnote>
  <w:endnote w:type="continuationSeparator" w:id="0">
    <w:p w14:paraId="68A59F67" w14:textId="77777777" w:rsidR="00FD4E56" w:rsidRDefault="00FD4E56" w:rsidP="002B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PSPH-R">
    <w:panose1 w:val="00000000000000000000"/>
    <w:charset w:val="00"/>
    <w:family w:val="roman"/>
    <w:notTrueType/>
    <w:pitch w:val="default"/>
    <w:sig w:usb0="00000003" w:usb1="00000000" w:usb2="00000000" w:usb3="00000000" w:csb0="00000001" w:csb1="00000000"/>
  </w:font>
  <w:font w:name="AdvTT3713a231+22">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B4F3" w14:textId="77777777" w:rsidR="00FD4E56" w:rsidRDefault="00FD4E56" w:rsidP="002B725D">
      <w:r>
        <w:separator/>
      </w:r>
    </w:p>
  </w:footnote>
  <w:footnote w:type="continuationSeparator" w:id="0">
    <w:p w14:paraId="6F76D522" w14:textId="77777777" w:rsidR="00FD4E56" w:rsidRDefault="00FD4E56" w:rsidP="002B72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6A57"/>
    <w:multiLevelType w:val="hybridMultilevel"/>
    <w:tmpl w:val="C03E9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A0E6E8B"/>
    <w:multiLevelType w:val="multilevel"/>
    <w:tmpl w:val="991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82"/>
    <w:rsid w:val="000073ED"/>
    <w:rsid w:val="00011CEC"/>
    <w:rsid w:val="00021CA2"/>
    <w:rsid w:val="00021E30"/>
    <w:rsid w:val="0002564F"/>
    <w:rsid w:val="0002671B"/>
    <w:rsid w:val="00031D7F"/>
    <w:rsid w:val="0003261D"/>
    <w:rsid w:val="0003447A"/>
    <w:rsid w:val="00034901"/>
    <w:rsid w:val="00034A3D"/>
    <w:rsid w:val="00041458"/>
    <w:rsid w:val="00046E4F"/>
    <w:rsid w:val="00054BBE"/>
    <w:rsid w:val="000642C8"/>
    <w:rsid w:val="00065D6F"/>
    <w:rsid w:val="00072982"/>
    <w:rsid w:val="00072E48"/>
    <w:rsid w:val="0007530D"/>
    <w:rsid w:val="00092C2F"/>
    <w:rsid w:val="00094562"/>
    <w:rsid w:val="000A150C"/>
    <w:rsid w:val="000A3BFD"/>
    <w:rsid w:val="000A7633"/>
    <w:rsid w:val="000C02EF"/>
    <w:rsid w:val="000C0D39"/>
    <w:rsid w:val="000C41C5"/>
    <w:rsid w:val="000C4744"/>
    <w:rsid w:val="000D0D76"/>
    <w:rsid w:val="000D3E46"/>
    <w:rsid w:val="000E1CA1"/>
    <w:rsid w:val="000E4438"/>
    <w:rsid w:val="000E7173"/>
    <w:rsid w:val="000F138A"/>
    <w:rsid w:val="000F2553"/>
    <w:rsid w:val="0010228D"/>
    <w:rsid w:val="00102709"/>
    <w:rsid w:val="00102A93"/>
    <w:rsid w:val="0010633A"/>
    <w:rsid w:val="00107490"/>
    <w:rsid w:val="00111435"/>
    <w:rsid w:val="00115A02"/>
    <w:rsid w:val="0011716B"/>
    <w:rsid w:val="00117C8D"/>
    <w:rsid w:val="001247C4"/>
    <w:rsid w:val="00125ED1"/>
    <w:rsid w:val="00132A8F"/>
    <w:rsid w:val="00137AFF"/>
    <w:rsid w:val="00137B26"/>
    <w:rsid w:val="001424F5"/>
    <w:rsid w:val="00143822"/>
    <w:rsid w:val="001438DF"/>
    <w:rsid w:val="0014440D"/>
    <w:rsid w:val="00145518"/>
    <w:rsid w:val="00146965"/>
    <w:rsid w:val="001540D5"/>
    <w:rsid w:val="00157ECE"/>
    <w:rsid w:val="001708F1"/>
    <w:rsid w:val="001733B0"/>
    <w:rsid w:val="00175F9F"/>
    <w:rsid w:val="00180A84"/>
    <w:rsid w:val="00180E9B"/>
    <w:rsid w:val="00186740"/>
    <w:rsid w:val="00187408"/>
    <w:rsid w:val="00190548"/>
    <w:rsid w:val="0019100C"/>
    <w:rsid w:val="001A0C69"/>
    <w:rsid w:val="001A2320"/>
    <w:rsid w:val="001A39A1"/>
    <w:rsid w:val="001B54BE"/>
    <w:rsid w:val="001C0345"/>
    <w:rsid w:val="001C0EF5"/>
    <w:rsid w:val="001C7EA9"/>
    <w:rsid w:val="001D0687"/>
    <w:rsid w:val="001D2816"/>
    <w:rsid w:val="001D6AB7"/>
    <w:rsid w:val="001D7E91"/>
    <w:rsid w:val="001E08FD"/>
    <w:rsid w:val="001E3D14"/>
    <w:rsid w:val="001E5247"/>
    <w:rsid w:val="001F130D"/>
    <w:rsid w:val="001F4283"/>
    <w:rsid w:val="00200A8F"/>
    <w:rsid w:val="002043DE"/>
    <w:rsid w:val="00207BFF"/>
    <w:rsid w:val="002213D4"/>
    <w:rsid w:val="002242DD"/>
    <w:rsid w:val="00230834"/>
    <w:rsid w:val="00234686"/>
    <w:rsid w:val="002369D6"/>
    <w:rsid w:val="002379F8"/>
    <w:rsid w:val="00242005"/>
    <w:rsid w:val="00242B70"/>
    <w:rsid w:val="00244083"/>
    <w:rsid w:val="00244DB9"/>
    <w:rsid w:val="00267F27"/>
    <w:rsid w:val="0027015C"/>
    <w:rsid w:val="00271D27"/>
    <w:rsid w:val="002815B3"/>
    <w:rsid w:val="002850F4"/>
    <w:rsid w:val="0028670A"/>
    <w:rsid w:val="00292F68"/>
    <w:rsid w:val="00294E75"/>
    <w:rsid w:val="002A6127"/>
    <w:rsid w:val="002A65BF"/>
    <w:rsid w:val="002B0775"/>
    <w:rsid w:val="002B4CA1"/>
    <w:rsid w:val="002B4E7F"/>
    <w:rsid w:val="002B725D"/>
    <w:rsid w:val="002C5FCD"/>
    <w:rsid w:val="002C71CA"/>
    <w:rsid w:val="002D2E5A"/>
    <w:rsid w:val="002D3E1F"/>
    <w:rsid w:val="002E51AD"/>
    <w:rsid w:val="00301297"/>
    <w:rsid w:val="00301494"/>
    <w:rsid w:val="00302413"/>
    <w:rsid w:val="00304097"/>
    <w:rsid w:val="00306A3A"/>
    <w:rsid w:val="00307F9C"/>
    <w:rsid w:val="003119CF"/>
    <w:rsid w:val="00315B2D"/>
    <w:rsid w:val="00315F12"/>
    <w:rsid w:val="003201C6"/>
    <w:rsid w:val="00321F79"/>
    <w:rsid w:val="00325BB9"/>
    <w:rsid w:val="00333165"/>
    <w:rsid w:val="003349D2"/>
    <w:rsid w:val="00336237"/>
    <w:rsid w:val="00346DFA"/>
    <w:rsid w:val="00356023"/>
    <w:rsid w:val="0035696D"/>
    <w:rsid w:val="00360A88"/>
    <w:rsid w:val="003626DF"/>
    <w:rsid w:val="00363E5C"/>
    <w:rsid w:val="00373023"/>
    <w:rsid w:val="003738EB"/>
    <w:rsid w:val="0038300D"/>
    <w:rsid w:val="00385D3E"/>
    <w:rsid w:val="003A1110"/>
    <w:rsid w:val="003A42CD"/>
    <w:rsid w:val="003A76DE"/>
    <w:rsid w:val="003C0147"/>
    <w:rsid w:val="003C1FA5"/>
    <w:rsid w:val="003C315A"/>
    <w:rsid w:val="003D1FAF"/>
    <w:rsid w:val="003D3782"/>
    <w:rsid w:val="003D457A"/>
    <w:rsid w:val="003D5B85"/>
    <w:rsid w:val="003E38F3"/>
    <w:rsid w:val="003E6C0E"/>
    <w:rsid w:val="003E7B41"/>
    <w:rsid w:val="0040244C"/>
    <w:rsid w:val="00404BDB"/>
    <w:rsid w:val="00406F2C"/>
    <w:rsid w:val="0041325F"/>
    <w:rsid w:val="0041581F"/>
    <w:rsid w:val="00424F49"/>
    <w:rsid w:val="004267B2"/>
    <w:rsid w:val="00432910"/>
    <w:rsid w:val="00437E82"/>
    <w:rsid w:val="00441503"/>
    <w:rsid w:val="00441542"/>
    <w:rsid w:val="00455E0C"/>
    <w:rsid w:val="00461E42"/>
    <w:rsid w:val="00464124"/>
    <w:rsid w:val="00485564"/>
    <w:rsid w:val="004903EB"/>
    <w:rsid w:val="00491277"/>
    <w:rsid w:val="00495A84"/>
    <w:rsid w:val="004A5DD0"/>
    <w:rsid w:val="004B033E"/>
    <w:rsid w:val="004B1734"/>
    <w:rsid w:val="004B3387"/>
    <w:rsid w:val="004B669F"/>
    <w:rsid w:val="004C1C2D"/>
    <w:rsid w:val="004C22A6"/>
    <w:rsid w:val="004C39B5"/>
    <w:rsid w:val="004C799E"/>
    <w:rsid w:val="004D5726"/>
    <w:rsid w:val="004E3197"/>
    <w:rsid w:val="004E4CEA"/>
    <w:rsid w:val="004E55D5"/>
    <w:rsid w:val="00501D7A"/>
    <w:rsid w:val="005024A4"/>
    <w:rsid w:val="00503D25"/>
    <w:rsid w:val="00504FA6"/>
    <w:rsid w:val="00516E39"/>
    <w:rsid w:val="005174F0"/>
    <w:rsid w:val="00523495"/>
    <w:rsid w:val="005262C1"/>
    <w:rsid w:val="00526724"/>
    <w:rsid w:val="00530B9B"/>
    <w:rsid w:val="005320E1"/>
    <w:rsid w:val="00535FA2"/>
    <w:rsid w:val="00541BCA"/>
    <w:rsid w:val="00543C6D"/>
    <w:rsid w:val="005479C6"/>
    <w:rsid w:val="005525F7"/>
    <w:rsid w:val="005538DB"/>
    <w:rsid w:val="00563C2D"/>
    <w:rsid w:val="0057158A"/>
    <w:rsid w:val="00572DB3"/>
    <w:rsid w:val="005763A0"/>
    <w:rsid w:val="0058384B"/>
    <w:rsid w:val="00586CD3"/>
    <w:rsid w:val="00592E42"/>
    <w:rsid w:val="005A2DDE"/>
    <w:rsid w:val="005A5B1A"/>
    <w:rsid w:val="005A6B00"/>
    <w:rsid w:val="005B45B9"/>
    <w:rsid w:val="005B50F0"/>
    <w:rsid w:val="005C4273"/>
    <w:rsid w:val="005D1F73"/>
    <w:rsid w:val="005E0525"/>
    <w:rsid w:val="005E3907"/>
    <w:rsid w:val="005E3BF0"/>
    <w:rsid w:val="006058B1"/>
    <w:rsid w:val="00625E16"/>
    <w:rsid w:val="0063550D"/>
    <w:rsid w:val="00637865"/>
    <w:rsid w:val="00637C6D"/>
    <w:rsid w:val="006441F8"/>
    <w:rsid w:val="0064635B"/>
    <w:rsid w:val="0065074B"/>
    <w:rsid w:val="006541C9"/>
    <w:rsid w:val="00654201"/>
    <w:rsid w:val="0065488F"/>
    <w:rsid w:val="00656A6B"/>
    <w:rsid w:val="00674AA9"/>
    <w:rsid w:val="00675FE1"/>
    <w:rsid w:val="00682289"/>
    <w:rsid w:val="0068285F"/>
    <w:rsid w:val="00684F60"/>
    <w:rsid w:val="0068676E"/>
    <w:rsid w:val="00690D74"/>
    <w:rsid w:val="00692C45"/>
    <w:rsid w:val="00695462"/>
    <w:rsid w:val="00697459"/>
    <w:rsid w:val="006A314E"/>
    <w:rsid w:val="006A3D50"/>
    <w:rsid w:val="006A5183"/>
    <w:rsid w:val="006A5ECC"/>
    <w:rsid w:val="006A7D7D"/>
    <w:rsid w:val="006B2DA3"/>
    <w:rsid w:val="006B56CA"/>
    <w:rsid w:val="006B63F4"/>
    <w:rsid w:val="006C6133"/>
    <w:rsid w:val="006C7E85"/>
    <w:rsid w:val="006D5ADB"/>
    <w:rsid w:val="006D7A98"/>
    <w:rsid w:val="006E100A"/>
    <w:rsid w:val="006E2214"/>
    <w:rsid w:val="006E68E4"/>
    <w:rsid w:val="006F0F61"/>
    <w:rsid w:val="006F1EE1"/>
    <w:rsid w:val="006F692B"/>
    <w:rsid w:val="00702481"/>
    <w:rsid w:val="00705A46"/>
    <w:rsid w:val="00707E05"/>
    <w:rsid w:val="00710B71"/>
    <w:rsid w:val="00714591"/>
    <w:rsid w:val="00721737"/>
    <w:rsid w:val="00721DEB"/>
    <w:rsid w:val="007224D2"/>
    <w:rsid w:val="007227EE"/>
    <w:rsid w:val="0073051D"/>
    <w:rsid w:val="007311AB"/>
    <w:rsid w:val="00752273"/>
    <w:rsid w:val="007661F7"/>
    <w:rsid w:val="007666E5"/>
    <w:rsid w:val="00773C5A"/>
    <w:rsid w:val="00781A6C"/>
    <w:rsid w:val="00783979"/>
    <w:rsid w:val="0078539E"/>
    <w:rsid w:val="007901CE"/>
    <w:rsid w:val="00790D8E"/>
    <w:rsid w:val="00793FBC"/>
    <w:rsid w:val="007A0B13"/>
    <w:rsid w:val="007A1302"/>
    <w:rsid w:val="007A5BA3"/>
    <w:rsid w:val="007B40CF"/>
    <w:rsid w:val="007B433C"/>
    <w:rsid w:val="007C0DE6"/>
    <w:rsid w:val="007C301D"/>
    <w:rsid w:val="007C6D1A"/>
    <w:rsid w:val="007E15D2"/>
    <w:rsid w:val="007E254D"/>
    <w:rsid w:val="007E4E28"/>
    <w:rsid w:val="007E7BB6"/>
    <w:rsid w:val="007F1C94"/>
    <w:rsid w:val="007F21A1"/>
    <w:rsid w:val="007F3B23"/>
    <w:rsid w:val="007F4AC3"/>
    <w:rsid w:val="007F61CA"/>
    <w:rsid w:val="00804F25"/>
    <w:rsid w:val="008053C6"/>
    <w:rsid w:val="00817DA3"/>
    <w:rsid w:val="00820DE6"/>
    <w:rsid w:val="0082186B"/>
    <w:rsid w:val="00823BD2"/>
    <w:rsid w:val="008266D2"/>
    <w:rsid w:val="0083070B"/>
    <w:rsid w:val="008309F8"/>
    <w:rsid w:val="00831D28"/>
    <w:rsid w:val="0083202D"/>
    <w:rsid w:val="00840E97"/>
    <w:rsid w:val="00846E53"/>
    <w:rsid w:val="00855A9B"/>
    <w:rsid w:val="00857BC4"/>
    <w:rsid w:val="0087212B"/>
    <w:rsid w:val="00872AB3"/>
    <w:rsid w:val="0088323E"/>
    <w:rsid w:val="00883E1A"/>
    <w:rsid w:val="008916C2"/>
    <w:rsid w:val="00893F35"/>
    <w:rsid w:val="00897310"/>
    <w:rsid w:val="008A0866"/>
    <w:rsid w:val="008A55BC"/>
    <w:rsid w:val="008B0613"/>
    <w:rsid w:val="008B4435"/>
    <w:rsid w:val="008C1E54"/>
    <w:rsid w:val="008C4873"/>
    <w:rsid w:val="008C5139"/>
    <w:rsid w:val="008C52EF"/>
    <w:rsid w:val="008C5A7F"/>
    <w:rsid w:val="008D14C6"/>
    <w:rsid w:val="008E49AA"/>
    <w:rsid w:val="008F1B9E"/>
    <w:rsid w:val="008F5B9B"/>
    <w:rsid w:val="009043DA"/>
    <w:rsid w:val="00904B53"/>
    <w:rsid w:val="009223B5"/>
    <w:rsid w:val="0092448B"/>
    <w:rsid w:val="00924DF4"/>
    <w:rsid w:val="00933DAF"/>
    <w:rsid w:val="0094580C"/>
    <w:rsid w:val="00947D7E"/>
    <w:rsid w:val="00950AFC"/>
    <w:rsid w:val="009545A8"/>
    <w:rsid w:val="00956716"/>
    <w:rsid w:val="0095731A"/>
    <w:rsid w:val="009628E5"/>
    <w:rsid w:val="009641DF"/>
    <w:rsid w:val="0096652F"/>
    <w:rsid w:val="00966F6F"/>
    <w:rsid w:val="009732E8"/>
    <w:rsid w:val="00981081"/>
    <w:rsid w:val="00985FBD"/>
    <w:rsid w:val="00990678"/>
    <w:rsid w:val="009951D9"/>
    <w:rsid w:val="0099717C"/>
    <w:rsid w:val="009A03E9"/>
    <w:rsid w:val="009A0421"/>
    <w:rsid w:val="009A5AAC"/>
    <w:rsid w:val="009A5E24"/>
    <w:rsid w:val="009B2F60"/>
    <w:rsid w:val="009B4061"/>
    <w:rsid w:val="009C0154"/>
    <w:rsid w:val="009C43B2"/>
    <w:rsid w:val="009C4E18"/>
    <w:rsid w:val="009C63DA"/>
    <w:rsid w:val="009D298A"/>
    <w:rsid w:val="009D3747"/>
    <w:rsid w:val="009D3A17"/>
    <w:rsid w:val="009D62C1"/>
    <w:rsid w:val="009E5EF0"/>
    <w:rsid w:val="009E6313"/>
    <w:rsid w:val="009F7083"/>
    <w:rsid w:val="009F7F10"/>
    <w:rsid w:val="00A026FA"/>
    <w:rsid w:val="00A043E9"/>
    <w:rsid w:val="00A049A1"/>
    <w:rsid w:val="00A07FD0"/>
    <w:rsid w:val="00A127B4"/>
    <w:rsid w:val="00A205A0"/>
    <w:rsid w:val="00A247CB"/>
    <w:rsid w:val="00A307FE"/>
    <w:rsid w:val="00A31D43"/>
    <w:rsid w:val="00A357DE"/>
    <w:rsid w:val="00A368ED"/>
    <w:rsid w:val="00A55002"/>
    <w:rsid w:val="00A55B16"/>
    <w:rsid w:val="00A62E35"/>
    <w:rsid w:val="00A66EAE"/>
    <w:rsid w:val="00A70271"/>
    <w:rsid w:val="00A708CD"/>
    <w:rsid w:val="00A71E29"/>
    <w:rsid w:val="00A734CA"/>
    <w:rsid w:val="00A75C10"/>
    <w:rsid w:val="00A94D42"/>
    <w:rsid w:val="00AA2095"/>
    <w:rsid w:val="00AA74C2"/>
    <w:rsid w:val="00AB1F5E"/>
    <w:rsid w:val="00AB3357"/>
    <w:rsid w:val="00AB33C3"/>
    <w:rsid w:val="00AB6871"/>
    <w:rsid w:val="00AC10E3"/>
    <w:rsid w:val="00AC46E2"/>
    <w:rsid w:val="00AC7F24"/>
    <w:rsid w:val="00AD047D"/>
    <w:rsid w:val="00AD584C"/>
    <w:rsid w:val="00AE11CD"/>
    <w:rsid w:val="00AF17FA"/>
    <w:rsid w:val="00AF6AD9"/>
    <w:rsid w:val="00B03F31"/>
    <w:rsid w:val="00B15E07"/>
    <w:rsid w:val="00B2003F"/>
    <w:rsid w:val="00B20C12"/>
    <w:rsid w:val="00B319D5"/>
    <w:rsid w:val="00B348C9"/>
    <w:rsid w:val="00B36E8D"/>
    <w:rsid w:val="00B43D0F"/>
    <w:rsid w:val="00B46748"/>
    <w:rsid w:val="00B51660"/>
    <w:rsid w:val="00B52BCD"/>
    <w:rsid w:val="00B5332E"/>
    <w:rsid w:val="00B533C0"/>
    <w:rsid w:val="00B56BD3"/>
    <w:rsid w:val="00B578B4"/>
    <w:rsid w:val="00B640A5"/>
    <w:rsid w:val="00B66042"/>
    <w:rsid w:val="00B67A8F"/>
    <w:rsid w:val="00B72EF7"/>
    <w:rsid w:val="00B73E44"/>
    <w:rsid w:val="00B83359"/>
    <w:rsid w:val="00B83FCF"/>
    <w:rsid w:val="00B85D3D"/>
    <w:rsid w:val="00B8763C"/>
    <w:rsid w:val="00B92073"/>
    <w:rsid w:val="00B96E06"/>
    <w:rsid w:val="00B97092"/>
    <w:rsid w:val="00B977BB"/>
    <w:rsid w:val="00B97B1B"/>
    <w:rsid w:val="00BA5AA0"/>
    <w:rsid w:val="00BC483F"/>
    <w:rsid w:val="00BC48F5"/>
    <w:rsid w:val="00BC5D36"/>
    <w:rsid w:val="00BD276F"/>
    <w:rsid w:val="00BD4961"/>
    <w:rsid w:val="00BD4F9D"/>
    <w:rsid w:val="00BE298A"/>
    <w:rsid w:val="00BF05B4"/>
    <w:rsid w:val="00BF0970"/>
    <w:rsid w:val="00BF0A6A"/>
    <w:rsid w:val="00BF2D62"/>
    <w:rsid w:val="00BF67F8"/>
    <w:rsid w:val="00C003CD"/>
    <w:rsid w:val="00C02C2A"/>
    <w:rsid w:val="00C0372A"/>
    <w:rsid w:val="00C03CA4"/>
    <w:rsid w:val="00C04A67"/>
    <w:rsid w:val="00C12A54"/>
    <w:rsid w:val="00C135E4"/>
    <w:rsid w:val="00C13AB5"/>
    <w:rsid w:val="00C1529F"/>
    <w:rsid w:val="00C163F8"/>
    <w:rsid w:val="00C164BD"/>
    <w:rsid w:val="00C24F77"/>
    <w:rsid w:val="00C311CE"/>
    <w:rsid w:val="00C339E7"/>
    <w:rsid w:val="00C33DCA"/>
    <w:rsid w:val="00C341DF"/>
    <w:rsid w:val="00C40502"/>
    <w:rsid w:val="00C43CC0"/>
    <w:rsid w:val="00C449BB"/>
    <w:rsid w:val="00C52E24"/>
    <w:rsid w:val="00C54DE5"/>
    <w:rsid w:val="00C5705F"/>
    <w:rsid w:val="00C63DC7"/>
    <w:rsid w:val="00C6531D"/>
    <w:rsid w:val="00C70953"/>
    <w:rsid w:val="00C71B5E"/>
    <w:rsid w:val="00C83743"/>
    <w:rsid w:val="00CA15DD"/>
    <w:rsid w:val="00CA219C"/>
    <w:rsid w:val="00CB1762"/>
    <w:rsid w:val="00CB6600"/>
    <w:rsid w:val="00CC24AE"/>
    <w:rsid w:val="00CC44A4"/>
    <w:rsid w:val="00CC64C5"/>
    <w:rsid w:val="00CC6572"/>
    <w:rsid w:val="00CD29E2"/>
    <w:rsid w:val="00CD3077"/>
    <w:rsid w:val="00CD6BEE"/>
    <w:rsid w:val="00CE4D11"/>
    <w:rsid w:val="00CE6382"/>
    <w:rsid w:val="00D027DB"/>
    <w:rsid w:val="00D0385F"/>
    <w:rsid w:val="00D04E01"/>
    <w:rsid w:val="00D063E1"/>
    <w:rsid w:val="00D10945"/>
    <w:rsid w:val="00D147CB"/>
    <w:rsid w:val="00D21366"/>
    <w:rsid w:val="00D35B3A"/>
    <w:rsid w:val="00D35FA0"/>
    <w:rsid w:val="00D37DEE"/>
    <w:rsid w:val="00D44992"/>
    <w:rsid w:val="00D44C5B"/>
    <w:rsid w:val="00D45BBF"/>
    <w:rsid w:val="00D5140B"/>
    <w:rsid w:val="00D57A60"/>
    <w:rsid w:val="00D6164B"/>
    <w:rsid w:val="00D632E9"/>
    <w:rsid w:val="00D652B7"/>
    <w:rsid w:val="00D662CD"/>
    <w:rsid w:val="00D66B8C"/>
    <w:rsid w:val="00D70B7D"/>
    <w:rsid w:val="00D7631F"/>
    <w:rsid w:val="00D82319"/>
    <w:rsid w:val="00D83DDF"/>
    <w:rsid w:val="00D8403A"/>
    <w:rsid w:val="00D87268"/>
    <w:rsid w:val="00D92D3A"/>
    <w:rsid w:val="00D94EF9"/>
    <w:rsid w:val="00DA7343"/>
    <w:rsid w:val="00DB55B2"/>
    <w:rsid w:val="00DB6264"/>
    <w:rsid w:val="00DC1863"/>
    <w:rsid w:val="00DD3494"/>
    <w:rsid w:val="00DD56F4"/>
    <w:rsid w:val="00DD5862"/>
    <w:rsid w:val="00DE05BF"/>
    <w:rsid w:val="00DE1919"/>
    <w:rsid w:val="00DE2E60"/>
    <w:rsid w:val="00DE3586"/>
    <w:rsid w:val="00DF22B3"/>
    <w:rsid w:val="00DF7376"/>
    <w:rsid w:val="00E02168"/>
    <w:rsid w:val="00E11A2B"/>
    <w:rsid w:val="00E13584"/>
    <w:rsid w:val="00E234D3"/>
    <w:rsid w:val="00E329BA"/>
    <w:rsid w:val="00E450ED"/>
    <w:rsid w:val="00E613DA"/>
    <w:rsid w:val="00E63108"/>
    <w:rsid w:val="00E734BA"/>
    <w:rsid w:val="00E76509"/>
    <w:rsid w:val="00E77BCC"/>
    <w:rsid w:val="00E8314F"/>
    <w:rsid w:val="00E872E9"/>
    <w:rsid w:val="00E913B9"/>
    <w:rsid w:val="00E91BE7"/>
    <w:rsid w:val="00E9504E"/>
    <w:rsid w:val="00E953C4"/>
    <w:rsid w:val="00E95D63"/>
    <w:rsid w:val="00EA558A"/>
    <w:rsid w:val="00EB3AFB"/>
    <w:rsid w:val="00EC7A45"/>
    <w:rsid w:val="00EF0D58"/>
    <w:rsid w:val="00EF113F"/>
    <w:rsid w:val="00EF28DE"/>
    <w:rsid w:val="00EF6050"/>
    <w:rsid w:val="00EF6446"/>
    <w:rsid w:val="00F005C1"/>
    <w:rsid w:val="00F04FB6"/>
    <w:rsid w:val="00F06356"/>
    <w:rsid w:val="00F06B12"/>
    <w:rsid w:val="00F11831"/>
    <w:rsid w:val="00F16F3D"/>
    <w:rsid w:val="00F21219"/>
    <w:rsid w:val="00F21317"/>
    <w:rsid w:val="00F216D7"/>
    <w:rsid w:val="00F22E0A"/>
    <w:rsid w:val="00F2499E"/>
    <w:rsid w:val="00F25838"/>
    <w:rsid w:val="00F3201C"/>
    <w:rsid w:val="00F34E33"/>
    <w:rsid w:val="00F4108F"/>
    <w:rsid w:val="00F42246"/>
    <w:rsid w:val="00F4773D"/>
    <w:rsid w:val="00F55114"/>
    <w:rsid w:val="00F5569E"/>
    <w:rsid w:val="00F62B3E"/>
    <w:rsid w:val="00F66893"/>
    <w:rsid w:val="00F71727"/>
    <w:rsid w:val="00F751D5"/>
    <w:rsid w:val="00F834DA"/>
    <w:rsid w:val="00F85ED4"/>
    <w:rsid w:val="00F92BF9"/>
    <w:rsid w:val="00F96290"/>
    <w:rsid w:val="00FB1BD8"/>
    <w:rsid w:val="00FC2A6E"/>
    <w:rsid w:val="00FC6BFA"/>
    <w:rsid w:val="00FC6C3F"/>
    <w:rsid w:val="00FD0DC4"/>
    <w:rsid w:val="00FD3364"/>
    <w:rsid w:val="00FD3540"/>
    <w:rsid w:val="00FD476F"/>
    <w:rsid w:val="00FD4E56"/>
    <w:rsid w:val="00FD5563"/>
    <w:rsid w:val="00FE03FE"/>
    <w:rsid w:val="00FE2203"/>
    <w:rsid w:val="00FE41B5"/>
    <w:rsid w:val="00FF59B5"/>
    <w:rsid w:val="00FF668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43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382"/>
    <w:rPr>
      <w:color w:val="0000FF" w:themeColor="hyperlink"/>
      <w:u w:val="single"/>
    </w:rPr>
  </w:style>
  <w:style w:type="paragraph" w:styleId="NormalWeb">
    <w:name w:val="Normal (Web)"/>
    <w:basedOn w:val="Normal"/>
    <w:uiPriority w:val="99"/>
    <w:unhideWhenUsed/>
    <w:rsid w:val="00AA74C2"/>
    <w:pPr>
      <w:spacing w:before="100" w:beforeAutospacing="1" w:after="100" w:afterAutospacing="1"/>
    </w:pPr>
    <w:rPr>
      <w:rFonts w:ascii="Times" w:hAnsi="Times" w:cs="Times New Roman"/>
      <w:sz w:val="20"/>
      <w:szCs w:val="20"/>
    </w:rPr>
  </w:style>
  <w:style w:type="character" w:customStyle="1" w:styleId="st">
    <w:name w:val="st"/>
    <w:basedOn w:val="DefaultParagraphFont"/>
    <w:rsid w:val="009B2F60"/>
  </w:style>
  <w:style w:type="character" w:styleId="Emphasis">
    <w:name w:val="Emphasis"/>
    <w:basedOn w:val="DefaultParagraphFont"/>
    <w:uiPriority w:val="20"/>
    <w:qFormat/>
    <w:rsid w:val="009B2F60"/>
    <w:rPr>
      <w:i/>
      <w:iCs/>
    </w:rPr>
  </w:style>
  <w:style w:type="table" w:styleId="TableGrid">
    <w:name w:val="Table Grid"/>
    <w:basedOn w:val="TableNormal"/>
    <w:uiPriority w:val="59"/>
    <w:rsid w:val="001C7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7BC4"/>
    <w:pPr>
      <w:ind w:left="720"/>
      <w:contextualSpacing/>
    </w:pPr>
  </w:style>
  <w:style w:type="character" w:styleId="CommentReference">
    <w:name w:val="annotation reference"/>
    <w:basedOn w:val="DefaultParagraphFont"/>
    <w:unhideWhenUsed/>
    <w:rsid w:val="003A1110"/>
    <w:rPr>
      <w:sz w:val="16"/>
      <w:szCs w:val="16"/>
    </w:rPr>
  </w:style>
  <w:style w:type="paragraph" w:styleId="CommentText">
    <w:name w:val="annotation text"/>
    <w:basedOn w:val="Normal"/>
    <w:link w:val="CommentTextChar"/>
    <w:unhideWhenUsed/>
    <w:rsid w:val="003A1110"/>
    <w:rPr>
      <w:sz w:val="20"/>
      <w:szCs w:val="20"/>
    </w:rPr>
  </w:style>
  <w:style w:type="character" w:customStyle="1" w:styleId="CommentTextChar">
    <w:name w:val="Comment Text Char"/>
    <w:basedOn w:val="DefaultParagraphFont"/>
    <w:link w:val="CommentText"/>
    <w:rsid w:val="003A1110"/>
    <w:rPr>
      <w:sz w:val="20"/>
      <w:szCs w:val="20"/>
    </w:rPr>
  </w:style>
  <w:style w:type="paragraph" w:styleId="CommentSubject">
    <w:name w:val="annotation subject"/>
    <w:basedOn w:val="CommentText"/>
    <w:next w:val="CommentText"/>
    <w:link w:val="CommentSubjectChar"/>
    <w:uiPriority w:val="99"/>
    <w:semiHidden/>
    <w:unhideWhenUsed/>
    <w:rsid w:val="003A1110"/>
    <w:rPr>
      <w:b/>
      <w:bCs/>
    </w:rPr>
  </w:style>
  <w:style w:type="character" w:customStyle="1" w:styleId="CommentSubjectChar">
    <w:name w:val="Comment Subject Char"/>
    <w:basedOn w:val="CommentTextChar"/>
    <w:link w:val="CommentSubject"/>
    <w:uiPriority w:val="99"/>
    <w:semiHidden/>
    <w:rsid w:val="003A1110"/>
    <w:rPr>
      <w:b/>
      <w:bCs/>
      <w:sz w:val="20"/>
      <w:szCs w:val="20"/>
    </w:rPr>
  </w:style>
  <w:style w:type="paragraph" w:styleId="BalloonText">
    <w:name w:val="Balloon Text"/>
    <w:basedOn w:val="Normal"/>
    <w:link w:val="BalloonTextChar"/>
    <w:uiPriority w:val="99"/>
    <w:semiHidden/>
    <w:unhideWhenUsed/>
    <w:rsid w:val="003A1110"/>
    <w:rPr>
      <w:rFonts w:ascii="Tahoma" w:hAnsi="Tahoma" w:cs="Tahoma"/>
      <w:sz w:val="16"/>
      <w:szCs w:val="16"/>
    </w:rPr>
  </w:style>
  <w:style w:type="character" w:customStyle="1" w:styleId="BalloonTextChar">
    <w:name w:val="Balloon Text Char"/>
    <w:basedOn w:val="DefaultParagraphFont"/>
    <w:link w:val="BalloonText"/>
    <w:uiPriority w:val="99"/>
    <w:semiHidden/>
    <w:rsid w:val="003A1110"/>
    <w:rPr>
      <w:rFonts w:ascii="Tahoma" w:hAnsi="Tahoma" w:cs="Tahoma"/>
      <w:sz w:val="16"/>
      <w:szCs w:val="16"/>
    </w:rPr>
  </w:style>
  <w:style w:type="paragraph" w:styleId="Revision">
    <w:name w:val="Revision"/>
    <w:hidden/>
    <w:uiPriority w:val="99"/>
    <w:semiHidden/>
    <w:rsid w:val="00543C6D"/>
    <w:rPr>
      <w:lang w:val="en-US"/>
    </w:rPr>
  </w:style>
  <w:style w:type="paragraph" w:styleId="Header">
    <w:name w:val="header"/>
    <w:basedOn w:val="Normal"/>
    <w:link w:val="HeaderChar"/>
    <w:uiPriority w:val="99"/>
    <w:unhideWhenUsed/>
    <w:rsid w:val="002B72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B725D"/>
    <w:rPr>
      <w:sz w:val="18"/>
      <w:szCs w:val="18"/>
    </w:rPr>
  </w:style>
  <w:style w:type="paragraph" w:styleId="Footer">
    <w:name w:val="footer"/>
    <w:basedOn w:val="Normal"/>
    <w:link w:val="FooterChar"/>
    <w:uiPriority w:val="99"/>
    <w:unhideWhenUsed/>
    <w:rsid w:val="002B725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B725D"/>
    <w:rPr>
      <w:sz w:val="18"/>
      <w:szCs w:val="18"/>
    </w:rPr>
  </w:style>
  <w:style w:type="character" w:styleId="Strong">
    <w:name w:val="Strong"/>
    <w:uiPriority w:val="22"/>
    <w:qFormat/>
    <w:rsid w:val="006541C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382"/>
    <w:rPr>
      <w:color w:val="0000FF" w:themeColor="hyperlink"/>
      <w:u w:val="single"/>
    </w:rPr>
  </w:style>
  <w:style w:type="paragraph" w:styleId="NormalWeb">
    <w:name w:val="Normal (Web)"/>
    <w:basedOn w:val="Normal"/>
    <w:uiPriority w:val="99"/>
    <w:unhideWhenUsed/>
    <w:rsid w:val="00AA74C2"/>
    <w:pPr>
      <w:spacing w:before="100" w:beforeAutospacing="1" w:after="100" w:afterAutospacing="1"/>
    </w:pPr>
    <w:rPr>
      <w:rFonts w:ascii="Times" w:hAnsi="Times" w:cs="Times New Roman"/>
      <w:sz w:val="20"/>
      <w:szCs w:val="20"/>
    </w:rPr>
  </w:style>
  <w:style w:type="character" w:customStyle="1" w:styleId="st">
    <w:name w:val="st"/>
    <w:basedOn w:val="DefaultParagraphFont"/>
    <w:rsid w:val="009B2F60"/>
  </w:style>
  <w:style w:type="character" w:styleId="Emphasis">
    <w:name w:val="Emphasis"/>
    <w:basedOn w:val="DefaultParagraphFont"/>
    <w:uiPriority w:val="20"/>
    <w:qFormat/>
    <w:rsid w:val="009B2F60"/>
    <w:rPr>
      <w:i/>
      <w:iCs/>
    </w:rPr>
  </w:style>
  <w:style w:type="table" w:styleId="TableGrid">
    <w:name w:val="Table Grid"/>
    <w:basedOn w:val="TableNormal"/>
    <w:uiPriority w:val="59"/>
    <w:rsid w:val="001C7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7BC4"/>
    <w:pPr>
      <w:ind w:left="720"/>
      <w:contextualSpacing/>
    </w:pPr>
  </w:style>
  <w:style w:type="character" w:styleId="CommentReference">
    <w:name w:val="annotation reference"/>
    <w:basedOn w:val="DefaultParagraphFont"/>
    <w:unhideWhenUsed/>
    <w:rsid w:val="003A1110"/>
    <w:rPr>
      <w:sz w:val="16"/>
      <w:szCs w:val="16"/>
    </w:rPr>
  </w:style>
  <w:style w:type="paragraph" w:styleId="CommentText">
    <w:name w:val="annotation text"/>
    <w:basedOn w:val="Normal"/>
    <w:link w:val="CommentTextChar"/>
    <w:unhideWhenUsed/>
    <w:rsid w:val="003A1110"/>
    <w:rPr>
      <w:sz w:val="20"/>
      <w:szCs w:val="20"/>
    </w:rPr>
  </w:style>
  <w:style w:type="character" w:customStyle="1" w:styleId="CommentTextChar">
    <w:name w:val="Comment Text Char"/>
    <w:basedOn w:val="DefaultParagraphFont"/>
    <w:link w:val="CommentText"/>
    <w:rsid w:val="003A1110"/>
    <w:rPr>
      <w:sz w:val="20"/>
      <w:szCs w:val="20"/>
    </w:rPr>
  </w:style>
  <w:style w:type="paragraph" w:styleId="CommentSubject">
    <w:name w:val="annotation subject"/>
    <w:basedOn w:val="CommentText"/>
    <w:next w:val="CommentText"/>
    <w:link w:val="CommentSubjectChar"/>
    <w:uiPriority w:val="99"/>
    <w:semiHidden/>
    <w:unhideWhenUsed/>
    <w:rsid w:val="003A1110"/>
    <w:rPr>
      <w:b/>
      <w:bCs/>
    </w:rPr>
  </w:style>
  <w:style w:type="character" w:customStyle="1" w:styleId="CommentSubjectChar">
    <w:name w:val="Comment Subject Char"/>
    <w:basedOn w:val="CommentTextChar"/>
    <w:link w:val="CommentSubject"/>
    <w:uiPriority w:val="99"/>
    <w:semiHidden/>
    <w:rsid w:val="003A1110"/>
    <w:rPr>
      <w:b/>
      <w:bCs/>
      <w:sz w:val="20"/>
      <w:szCs w:val="20"/>
    </w:rPr>
  </w:style>
  <w:style w:type="paragraph" w:styleId="BalloonText">
    <w:name w:val="Balloon Text"/>
    <w:basedOn w:val="Normal"/>
    <w:link w:val="BalloonTextChar"/>
    <w:uiPriority w:val="99"/>
    <w:semiHidden/>
    <w:unhideWhenUsed/>
    <w:rsid w:val="003A1110"/>
    <w:rPr>
      <w:rFonts w:ascii="Tahoma" w:hAnsi="Tahoma" w:cs="Tahoma"/>
      <w:sz w:val="16"/>
      <w:szCs w:val="16"/>
    </w:rPr>
  </w:style>
  <w:style w:type="character" w:customStyle="1" w:styleId="BalloonTextChar">
    <w:name w:val="Balloon Text Char"/>
    <w:basedOn w:val="DefaultParagraphFont"/>
    <w:link w:val="BalloonText"/>
    <w:uiPriority w:val="99"/>
    <w:semiHidden/>
    <w:rsid w:val="003A1110"/>
    <w:rPr>
      <w:rFonts w:ascii="Tahoma" w:hAnsi="Tahoma" w:cs="Tahoma"/>
      <w:sz w:val="16"/>
      <w:szCs w:val="16"/>
    </w:rPr>
  </w:style>
  <w:style w:type="paragraph" w:styleId="Revision">
    <w:name w:val="Revision"/>
    <w:hidden/>
    <w:uiPriority w:val="99"/>
    <w:semiHidden/>
    <w:rsid w:val="00543C6D"/>
    <w:rPr>
      <w:lang w:val="en-US"/>
    </w:rPr>
  </w:style>
  <w:style w:type="paragraph" w:styleId="Header">
    <w:name w:val="header"/>
    <w:basedOn w:val="Normal"/>
    <w:link w:val="HeaderChar"/>
    <w:uiPriority w:val="99"/>
    <w:unhideWhenUsed/>
    <w:rsid w:val="002B72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B725D"/>
    <w:rPr>
      <w:sz w:val="18"/>
      <w:szCs w:val="18"/>
    </w:rPr>
  </w:style>
  <w:style w:type="paragraph" w:styleId="Footer">
    <w:name w:val="footer"/>
    <w:basedOn w:val="Normal"/>
    <w:link w:val="FooterChar"/>
    <w:uiPriority w:val="99"/>
    <w:unhideWhenUsed/>
    <w:rsid w:val="002B725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B725D"/>
    <w:rPr>
      <w:sz w:val="18"/>
      <w:szCs w:val="18"/>
    </w:rPr>
  </w:style>
  <w:style w:type="character" w:styleId="Strong">
    <w:name w:val="Strong"/>
    <w:uiPriority w:val="22"/>
    <w:qFormat/>
    <w:rsid w:val="00654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8620">
      <w:bodyDiv w:val="1"/>
      <w:marLeft w:val="0"/>
      <w:marRight w:val="0"/>
      <w:marTop w:val="0"/>
      <w:marBottom w:val="0"/>
      <w:divBdr>
        <w:top w:val="none" w:sz="0" w:space="0" w:color="auto"/>
        <w:left w:val="none" w:sz="0" w:space="0" w:color="auto"/>
        <w:bottom w:val="none" w:sz="0" w:space="0" w:color="auto"/>
        <w:right w:val="none" w:sz="0" w:space="0" w:color="auto"/>
      </w:divBdr>
    </w:div>
    <w:div w:id="912202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fuster.germanstrias@gencat.cat" TargetMode="External"/><Relationship Id="rId10" Type="http://schemas.openxmlformats.org/officeDocument/2006/relationships/hyperlink" Target="http://www.pnsd.msssi.gob.es/profesionales/sistemasInformacion/sistemaInformacion/pdf/EDADES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C4AA6-5C6C-364A-8773-87BFF84B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124687</Words>
  <Characters>710721</Characters>
  <Application>Microsoft Macintosh Word</Application>
  <DocSecurity>0</DocSecurity>
  <Lines>5922</Lines>
  <Paragraphs>1667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HUGTIP</Company>
  <LinksUpToDate>false</LinksUpToDate>
  <CharactersWithSpaces>833741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Fuster Martí</dc:creator>
  <cp:lastModifiedBy>Na Ma</cp:lastModifiedBy>
  <cp:revision>2</cp:revision>
  <cp:lastPrinted>2016-05-04T10:31:00Z</cp:lastPrinted>
  <dcterms:created xsi:type="dcterms:W3CDTF">2016-08-27T18:08:00Z</dcterms:created>
  <dcterms:modified xsi:type="dcterms:W3CDTF">2016-08-27T18:08:00Z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32333dfm@comb.cat@www.mendeley.com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