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A9" w:rsidRPr="00F663E0" w:rsidRDefault="00B540A9" w:rsidP="00B540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63E0">
        <w:rPr>
          <w:rFonts w:ascii="Times New Roman" w:hAnsi="Times New Roman" w:cs="Times New Roman"/>
          <w:b/>
          <w:sz w:val="24"/>
          <w:szCs w:val="24"/>
        </w:rPr>
        <w:t>Biostatistics statement</w:t>
      </w:r>
      <w:bookmarkEnd w:id="0"/>
      <w:r w:rsidRPr="00F663E0">
        <w:rPr>
          <w:rFonts w:ascii="Times New Roman" w:hAnsi="Times New Roman" w:cs="Times New Roman"/>
          <w:b/>
          <w:sz w:val="24"/>
          <w:szCs w:val="24"/>
        </w:rPr>
        <w:t>:</w:t>
      </w:r>
      <w:r w:rsidRPr="00F663E0">
        <w:rPr>
          <w:rFonts w:ascii="Times New Roman" w:hAnsi="Times New Roman" w:cs="Times New Roman"/>
          <w:sz w:val="24"/>
          <w:szCs w:val="24"/>
        </w:rPr>
        <w:t xml:space="preserve"> The data analysis in the study did not require any biostatistics input</w:t>
      </w:r>
    </w:p>
    <w:p w:rsidR="008A31ED" w:rsidRDefault="00B540A9"/>
    <w:sectPr w:rsidR="008A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49"/>
    <w:rsid w:val="002E3769"/>
    <w:rsid w:val="002E5949"/>
    <w:rsid w:val="00872E35"/>
    <w:rsid w:val="00B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Ayantunde</dc:creator>
  <cp:lastModifiedBy>Ayantunde</cp:lastModifiedBy>
  <cp:revision>2</cp:revision>
  <dcterms:created xsi:type="dcterms:W3CDTF">2016-05-13T20:38:00Z</dcterms:created>
  <dcterms:modified xsi:type="dcterms:W3CDTF">2016-05-13T20:38:00Z</dcterms:modified>
</cp:coreProperties>
</file>