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295" w:rsidRDefault="00603295" w:rsidP="00603295">
      <w:r>
        <w:t>Informed Consent</w:t>
      </w:r>
      <w:r>
        <w:t xml:space="preserve"> </w:t>
      </w:r>
      <w:r>
        <w:t>Statement</w:t>
      </w:r>
    </w:p>
    <w:p w:rsidR="00BF65B7" w:rsidRDefault="00603295">
      <w:r>
        <w:t xml:space="preserve">Verbal informed consent </w:t>
      </w:r>
      <w:bookmarkStart w:id="0" w:name="_GoBack"/>
      <w:bookmarkEnd w:id="0"/>
    </w:p>
    <w:sectPr w:rsidR="00BF6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95"/>
    <w:rsid w:val="00603295"/>
    <w:rsid w:val="00B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D3686-71A5-40FC-8CE6-5B0E1F31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2016-05-19T20:50:00Z</dcterms:created>
  <dcterms:modified xsi:type="dcterms:W3CDTF">2016-05-19T20:52:00Z</dcterms:modified>
</cp:coreProperties>
</file>