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5BD" w:rsidRDefault="005E05BD" w:rsidP="005E05BD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3227F7">
        <w:rPr>
          <w:rFonts w:ascii="Book Antiqua" w:hAnsi="Book Antiqua"/>
          <w:b/>
          <w:sz w:val="24"/>
          <w:szCs w:val="24"/>
        </w:rPr>
        <w:t>Informed consent statement</w:t>
      </w:r>
      <w:r w:rsidRPr="00CA459E">
        <w:rPr>
          <w:rFonts w:ascii="Book Antiqua" w:hAnsi="Book Antiqua"/>
          <w:sz w:val="24"/>
          <w:szCs w:val="24"/>
        </w:rPr>
        <w:t xml:space="preserve">: </w:t>
      </w:r>
      <w:r>
        <w:rPr>
          <w:rFonts w:ascii="Book Antiqua" w:hAnsi="Book Antiqua"/>
          <w:sz w:val="24"/>
          <w:szCs w:val="24"/>
        </w:rPr>
        <w:t>Not applicable</w:t>
      </w:r>
    </w:p>
    <w:p w:rsidR="00C22468" w:rsidRDefault="00C22468">
      <w:bookmarkStart w:id="0" w:name="_GoBack"/>
      <w:bookmarkEnd w:id="0"/>
    </w:p>
    <w:sectPr w:rsidR="00C2246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5BD"/>
    <w:rsid w:val="005E05BD"/>
    <w:rsid w:val="00C2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5B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5B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Wellcome Unit</dc:creator>
  <cp:lastModifiedBy>Wellcome Unit</cp:lastModifiedBy>
  <cp:revision>1</cp:revision>
  <dcterms:created xsi:type="dcterms:W3CDTF">2016-06-15T06:56:00Z</dcterms:created>
  <dcterms:modified xsi:type="dcterms:W3CDTF">2016-06-15T06:56:00Z</dcterms:modified>
</cp:coreProperties>
</file>