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F7" w:rsidRPr="005C10B5" w:rsidRDefault="00DD38F7" w:rsidP="00DD38F7">
      <w:pPr>
        <w:spacing w:line="360" w:lineRule="auto"/>
        <w:rPr>
          <w:rFonts w:ascii="Book Antiqua" w:hAnsi="Book Antiqua" w:cs="宋体"/>
          <w:i/>
          <w:color w:val="000000" w:themeColor="text1"/>
          <w:sz w:val="24"/>
          <w:szCs w:val="24"/>
        </w:rPr>
      </w:pPr>
      <w:r w:rsidRPr="005C10B5">
        <w:rPr>
          <w:rFonts w:ascii="Book Antiqua" w:hAnsi="Book Antiqua"/>
          <w:b/>
          <w:color w:val="000000" w:themeColor="text1"/>
          <w:sz w:val="24"/>
          <w:szCs w:val="24"/>
        </w:rPr>
        <w:t xml:space="preserve">Name of journal: </w:t>
      </w:r>
      <w:r w:rsidRPr="005C10B5">
        <w:rPr>
          <w:rFonts w:ascii="Book Antiqua" w:hAnsi="Book Antiqua" w:cs="宋体"/>
          <w:i/>
          <w:color w:val="000000" w:themeColor="text1"/>
          <w:sz w:val="24"/>
          <w:szCs w:val="24"/>
        </w:rPr>
        <w:t xml:space="preserve">World Journal of </w:t>
      </w:r>
      <w:r w:rsidRPr="005C10B5">
        <w:rPr>
          <w:rFonts w:ascii="Book Antiqua" w:hAnsi="Book Antiqua" w:cs="宋体" w:hint="eastAsia"/>
          <w:i/>
          <w:color w:val="000000" w:themeColor="text1"/>
          <w:sz w:val="24"/>
          <w:szCs w:val="24"/>
        </w:rPr>
        <w:t>Stem Cells</w:t>
      </w:r>
    </w:p>
    <w:p w:rsidR="00DD38F7" w:rsidRPr="005C10B5" w:rsidRDefault="00DD38F7" w:rsidP="00DD38F7">
      <w:pPr>
        <w:spacing w:line="360" w:lineRule="auto"/>
        <w:rPr>
          <w:rFonts w:ascii="Book Antiqua" w:eastAsia="宋体" w:hAnsi="Book Antiqua" w:cs="宋体"/>
          <w:b/>
          <w:i/>
          <w:color w:val="000000" w:themeColor="text1"/>
          <w:sz w:val="24"/>
          <w:szCs w:val="24"/>
          <w:lang w:eastAsia="zh-CN"/>
        </w:rPr>
      </w:pPr>
      <w:r w:rsidRPr="005C10B5">
        <w:rPr>
          <w:rFonts w:ascii="Book Antiqua" w:hAnsi="Book Antiqua"/>
          <w:b/>
          <w:color w:val="000000" w:themeColor="text1"/>
          <w:sz w:val="24"/>
          <w:szCs w:val="24"/>
        </w:rPr>
        <w:t>ESPS Manuscript NO: 2</w:t>
      </w:r>
      <w:r w:rsidRPr="005C10B5">
        <w:rPr>
          <w:rFonts w:ascii="Book Antiqua" w:eastAsia="宋体" w:hAnsi="Book Antiqua" w:hint="eastAsia"/>
          <w:b/>
          <w:color w:val="000000" w:themeColor="text1"/>
          <w:sz w:val="24"/>
          <w:szCs w:val="24"/>
          <w:lang w:eastAsia="zh-CN"/>
        </w:rPr>
        <w:t>78</w:t>
      </w:r>
    </w:p>
    <w:p w:rsidR="00DD38F7" w:rsidRPr="005C10B5" w:rsidRDefault="00DD38F7" w:rsidP="00DD38F7">
      <w:pPr>
        <w:autoSpaceDE w:val="0"/>
        <w:autoSpaceDN w:val="0"/>
        <w:adjustRightInd w:val="0"/>
        <w:spacing w:after="0" w:line="360" w:lineRule="auto"/>
        <w:rPr>
          <w:rFonts w:ascii="Book Antiqua" w:eastAsia="宋体" w:hAnsi="Book Antiqua"/>
          <w:b/>
          <w:color w:val="000000" w:themeColor="text1"/>
          <w:sz w:val="24"/>
          <w:szCs w:val="24"/>
          <w:lang w:eastAsia="zh-CN"/>
        </w:rPr>
      </w:pPr>
      <w:r w:rsidRPr="005C10B5">
        <w:rPr>
          <w:rFonts w:ascii="Book Antiqua" w:hAnsi="Book Antiqua"/>
          <w:b/>
          <w:color w:val="000000" w:themeColor="text1"/>
          <w:sz w:val="24"/>
          <w:szCs w:val="24"/>
        </w:rPr>
        <w:t>Columns:</w:t>
      </w:r>
      <w:r w:rsidRPr="005C10B5">
        <w:rPr>
          <w:rFonts w:ascii="Book Antiqua" w:hAnsi="Book Antiqua"/>
          <w:bCs/>
          <w:color w:val="000000" w:themeColor="text1"/>
          <w:sz w:val="24"/>
          <w:szCs w:val="24"/>
        </w:rPr>
        <w:t xml:space="preserve"> </w:t>
      </w:r>
      <w:r w:rsidR="00B3011D" w:rsidRPr="005C10B5">
        <w:rPr>
          <w:rFonts w:ascii="Book Antiqua" w:hAnsi="Book Antiqua"/>
          <w:b/>
          <w:color w:val="000000" w:themeColor="text1"/>
          <w:sz w:val="24"/>
          <w:szCs w:val="24"/>
          <w:lang w:eastAsia="zh-CN"/>
        </w:rPr>
        <w:t>FIELD OF VISION</w:t>
      </w:r>
    </w:p>
    <w:p w:rsidR="00DD38F7" w:rsidRPr="005C10B5" w:rsidRDefault="00DD38F7" w:rsidP="001E59DD">
      <w:pPr>
        <w:pStyle w:val="a4"/>
        <w:spacing w:after="0" w:line="240" w:lineRule="auto"/>
        <w:ind w:left="0"/>
        <w:jc w:val="both"/>
        <w:rPr>
          <w:rFonts w:ascii="Book Antiqua" w:eastAsia="宋体" w:hAnsi="Book Antiqua" w:cs="Arial"/>
          <w:b/>
          <w:color w:val="000000" w:themeColor="text1"/>
          <w:sz w:val="24"/>
          <w:szCs w:val="24"/>
          <w:lang w:eastAsia="zh-CN"/>
        </w:rPr>
      </w:pPr>
    </w:p>
    <w:p w:rsidR="001E59DD" w:rsidRPr="005C10B5" w:rsidRDefault="00942A22" w:rsidP="001E59DD">
      <w:pPr>
        <w:pStyle w:val="a4"/>
        <w:spacing w:after="0" w:line="240" w:lineRule="auto"/>
        <w:ind w:left="0"/>
        <w:jc w:val="both"/>
        <w:rPr>
          <w:rFonts w:ascii="Book Antiqua" w:hAnsi="Book Antiqua" w:cs="Arial"/>
          <w:b/>
          <w:color w:val="000000" w:themeColor="text1"/>
          <w:sz w:val="24"/>
          <w:szCs w:val="24"/>
        </w:rPr>
      </w:pPr>
      <w:r w:rsidRPr="005C10B5">
        <w:rPr>
          <w:rFonts w:ascii="Book Antiqua" w:hAnsi="Book Antiqua" w:cs="Arial"/>
          <w:b/>
          <w:color w:val="000000" w:themeColor="text1"/>
          <w:sz w:val="24"/>
          <w:szCs w:val="24"/>
        </w:rPr>
        <w:t>Ste</w:t>
      </w:r>
      <w:r w:rsidR="00B3011D" w:rsidRPr="005C10B5">
        <w:rPr>
          <w:rFonts w:ascii="Book Antiqua" w:hAnsi="Book Antiqua" w:cs="Arial"/>
          <w:b/>
          <w:color w:val="000000" w:themeColor="text1"/>
          <w:sz w:val="24"/>
          <w:szCs w:val="24"/>
        </w:rPr>
        <w:t xml:space="preserve">m cell therapy independent of </w:t>
      </w:r>
      <w:proofErr w:type="spellStart"/>
      <w:r w:rsidR="00B3011D" w:rsidRPr="005C10B5">
        <w:rPr>
          <w:rFonts w:ascii="Book Antiqua" w:hAnsi="Book Antiqua" w:cs="Arial"/>
          <w:b/>
          <w:color w:val="000000" w:themeColor="text1"/>
          <w:sz w:val="24"/>
          <w:szCs w:val="24"/>
        </w:rPr>
        <w:t>st</w:t>
      </w:r>
      <w:r w:rsidR="00B64E25" w:rsidRPr="005C10B5">
        <w:rPr>
          <w:rFonts w:ascii="Book Antiqua" w:hAnsi="Book Antiqua" w:cs="Arial"/>
          <w:b/>
          <w:color w:val="000000" w:themeColor="text1"/>
          <w:sz w:val="24"/>
          <w:szCs w:val="24"/>
        </w:rPr>
        <w:t>emness</w:t>
      </w:r>
      <w:proofErr w:type="spellEnd"/>
    </w:p>
    <w:p w:rsidR="001E59DD" w:rsidRPr="005C10B5" w:rsidRDefault="001E59DD" w:rsidP="001E59DD">
      <w:pPr>
        <w:pStyle w:val="a4"/>
        <w:spacing w:after="0" w:line="240" w:lineRule="auto"/>
        <w:ind w:left="360"/>
        <w:jc w:val="both"/>
        <w:rPr>
          <w:rFonts w:ascii="Book Antiqua" w:hAnsi="Book Antiqua" w:cs="Arial"/>
          <w:b/>
          <w:color w:val="000000" w:themeColor="text1"/>
          <w:sz w:val="24"/>
          <w:szCs w:val="24"/>
        </w:rPr>
      </w:pPr>
    </w:p>
    <w:p w:rsidR="001E59DD" w:rsidRPr="005C10B5" w:rsidRDefault="00DD38F7" w:rsidP="001E59DD">
      <w:pPr>
        <w:pStyle w:val="a4"/>
        <w:spacing w:after="0" w:line="240" w:lineRule="auto"/>
        <w:ind w:left="0"/>
        <w:jc w:val="both"/>
        <w:rPr>
          <w:rFonts w:ascii="Book Antiqua" w:eastAsia="宋体" w:hAnsi="Book Antiqua" w:cs="Arial"/>
          <w:bCs/>
          <w:color w:val="000000" w:themeColor="text1"/>
          <w:sz w:val="24"/>
          <w:szCs w:val="24"/>
          <w:lang w:eastAsia="zh-CN"/>
        </w:rPr>
      </w:pPr>
      <w:r w:rsidRPr="005C10B5">
        <w:rPr>
          <w:rFonts w:ascii="Book Antiqua" w:hAnsi="Book Antiqua" w:cs="Arial"/>
          <w:bCs/>
          <w:color w:val="000000" w:themeColor="text1"/>
          <w:sz w:val="24"/>
          <w:szCs w:val="24"/>
        </w:rPr>
        <w:t xml:space="preserve">Lee </w:t>
      </w:r>
      <w:r w:rsidRPr="005C10B5">
        <w:rPr>
          <w:rFonts w:ascii="Book Antiqua" w:eastAsia="宋体" w:hAnsi="Book Antiqua" w:cs="Arial" w:hint="eastAsia"/>
          <w:bCs/>
          <w:color w:val="000000" w:themeColor="text1"/>
          <w:sz w:val="24"/>
          <w:szCs w:val="24"/>
          <w:lang w:eastAsia="zh-CN"/>
        </w:rPr>
        <w:t xml:space="preserve">T. </w:t>
      </w:r>
      <w:proofErr w:type="spellStart"/>
      <w:r w:rsidRPr="005C10B5">
        <w:rPr>
          <w:rFonts w:ascii="Book Antiqua" w:hAnsi="Book Antiqua" w:cs="Arial"/>
          <w:bCs/>
          <w:color w:val="000000" w:themeColor="text1"/>
          <w:sz w:val="24"/>
          <w:szCs w:val="24"/>
        </w:rPr>
        <w:t>M</w:t>
      </w:r>
      <w:r w:rsidR="00B64E25" w:rsidRPr="005C10B5">
        <w:rPr>
          <w:rFonts w:ascii="Book Antiqua" w:hAnsi="Book Antiqua" w:cs="Arial"/>
          <w:bCs/>
          <w:color w:val="000000" w:themeColor="text1"/>
          <w:sz w:val="24"/>
          <w:szCs w:val="24"/>
        </w:rPr>
        <w:t>esenchymal</w:t>
      </w:r>
      <w:proofErr w:type="spellEnd"/>
      <w:r w:rsidR="00B64E25" w:rsidRPr="005C10B5">
        <w:rPr>
          <w:rFonts w:ascii="Book Antiqua" w:hAnsi="Book Antiqua" w:cs="Arial"/>
          <w:bCs/>
          <w:color w:val="000000" w:themeColor="text1"/>
          <w:sz w:val="24"/>
          <w:szCs w:val="24"/>
        </w:rPr>
        <w:t xml:space="preserve"> stem cell </w:t>
      </w:r>
      <w:proofErr w:type="spellStart"/>
      <w:r w:rsidR="00B64E25" w:rsidRPr="005C10B5">
        <w:rPr>
          <w:rFonts w:ascii="Book Antiqua" w:hAnsi="Book Antiqua" w:cs="Arial"/>
          <w:bCs/>
          <w:color w:val="000000" w:themeColor="text1"/>
          <w:sz w:val="24"/>
          <w:szCs w:val="24"/>
        </w:rPr>
        <w:t>trophic</w:t>
      </w:r>
      <w:proofErr w:type="spellEnd"/>
      <w:r w:rsidR="00B64E25" w:rsidRPr="005C10B5">
        <w:rPr>
          <w:rFonts w:ascii="Book Antiqua" w:hAnsi="Book Antiqua" w:cs="Arial"/>
          <w:bCs/>
          <w:color w:val="000000" w:themeColor="text1"/>
          <w:sz w:val="24"/>
          <w:szCs w:val="24"/>
        </w:rPr>
        <w:t xml:space="preserve"> factors</w:t>
      </w:r>
    </w:p>
    <w:p w:rsidR="00B3011D" w:rsidRPr="005C10B5" w:rsidRDefault="00B3011D" w:rsidP="001E59DD">
      <w:pPr>
        <w:pStyle w:val="a4"/>
        <w:spacing w:after="0" w:line="240" w:lineRule="auto"/>
        <w:ind w:left="0"/>
        <w:jc w:val="both"/>
        <w:rPr>
          <w:rFonts w:ascii="Book Antiqua" w:eastAsia="宋体" w:hAnsi="Book Antiqua" w:cs="Arial"/>
          <w:bCs/>
          <w:color w:val="000000" w:themeColor="text1"/>
          <w:sz w:val="24"/>
          <w:szCs w:val="24"/>
          <w:lang w:eastAsia="zh-CN"/>
        </w:rPr>
      </w:pPr>
    </w:p>
    <w:p w:rsidR="00B3011D" w:rsidRPr="005C10B5" w:rsidRDefault="00DD38F7" w:rsidP="00B3011D">
      <w:pPr>
        <w:pStyle w:val="a4"/>
        <w:spacing w:after="0" w:line="480" w:lineRule="auto"/>
        <w:ind w:left="0"/>
        <w:jc w:val="both"/>
        <w:rPr>
          <w:rFonts w:ascii="Book Antiqua" w:eastAsia="宋体" w:hAnsi="Book Antiqua" w:cs="Arial"/>
          <w:bCs/>
          <w:color w:val="000000" w:themeColor="text1"/>
          <w:sz w:val="24"/>
          <w:szCs w:val="24"/>
          <w:lang w:eastAsia="zh-CN"/>
        </w:rPr>
      </w:pPr>
      <w:proofErr w:type="spellStart"/>
      <w:r w:rsidRPr="005C10B5">
        <w:rPr>
          <w:rFonts w:ascii="Book Antiqua" w:hAnsi="Book Antiqua" w:cs="Arial"/>
          <w:b/>
          <w:bCs/>
          <w:color w:val="000000" w:themeColor="text1"/>
          <w:sz w:val="24"/>
          <w:szCs w:val="24"/>
        </w:rPr>
        <w:t>Techung</w:t>
      </w:r>
      <w:proofErr w:type="spellEnd"/>
      <w:r w:rsidRPr="005C10B5">
        <w:rPr>
          <w:rFonts w:ascii="Book Antiqua" w:hAnsi="Book Antiqua" w:cs="Arial"/>
          <w:b/>
          <w:bCs/>
          <w:color w:val="000000" w:themeColor="text1"/>
          <w:sz w:val="24"/>
          <w:szCs w:val="24"/>
        </w:rPr>
        <w:t xml:space="preserve"> Lee</w:t>
      </w:r>
      <w:r w:rsidR="00B3011D" w:rsidRPr="005C10B5">
        <w:rPr>
          <w:rFonts w:ascii="Book Antiqua" w:eastAsia="宋体" w:hAnsi="Book Antiqua" w:cs="Arial" w:hint="eastAsia"/>
          <w:b/>
          <w:bCs/>
          <w:color w:val="000000" w:themeColor="text1"/>
          <w:sz w:val="24"/>
          <w:szCs w:val="24"/>
          <w:lang w:eastAsia="zh-CN"/>
        </w:rPr>
        <w:t>,</w:t>
      </w:r>
      <w:r w:rsidR="00B3011D" w:rsidRPr="005C10B5">
        <w:rPr>
          <w:rFonts w:ascii="Book Antiqua" w:hAnsi="Book Antiqua" w:cs="Arial"/>
          <w:bCs/>
          <w:color w:val="000000" w:themeColor="text1"/>
          <w:sz w:val="24"/>
          <w:szCs w:val="24"/>
        </w:rPr>
        <w:t xml:space="preserve"> Department of Biochemistry and Department of Biomedical Engineering, University at Buffalo, Buffalo, NY 14214, U</w:t>
      </w:r>
      <w:r w:rsidR="00B3011D" w:rsidRPr="005C10B5">
        <w:rPr>
          <w:rFonts w:ascii="Book Antiqua" w:eastAsia="宋体" w:hAnsi="Book Antiqua" w:cs="Arial" w:hint="eastAsia"/>
          <w:bCs/>
          <w:color w:val="000000" w:themeColor="text1"/>
          <w:sz w:val="24"/>
          <w:szCs w:val="24"/>
          <w:lang w:eastAsia="zh-CN"/>
        </w:rPr>
        <w:t>nited States</w:t>
      </w:r>
    </w:p>
    <w:p w:rsidR="00DD38F7" w:rsidRPr="005C10B5" w:rsidRDefault="00DD38F7" w:rsidP="00DD38F7">
      <w:pPr>
        <w:rPr>
          <w:rFonts w:ascii="Book Antiqua" w:eastAsia="宋体" w:hAnsi="Book Antiqua" w:cs="Arial"/>
          <w:b/>
          <w:bCs/>
          <w:color w:val="000000" w:themeColor="text1"/>
          <w:sz w:val="24"/>
          <w:szCs w:val="24"/>
          <w:lang w:eastAsia="zh-CN"/>
        </w:rPr>
      </w:pPr>
    </w:p>
    <w:p w:rsidR="00DD38F7" w:rsidRPr="005C10B5" w:rsidRDefault="00B64E25" w:rsidP="000C7B79">
      <w:pPr>
        <w:pStyle w:val="a4"/>
        <w:spacing w:after="0" w:line="480" w:lineRule="auto"/>
        <w:ind w:left="0"/>
        <w:jc w:val="both"/>
        <w:rPr>
          <w:rFonts w:ascii="Book Antiqua" w:eastAsia="宋体" w:hAnsi="Book Antiqua" w:cs="Arial"/>
          <w:bCs/>
          <w:color w:val="000000" w:themeColor="text1"/>
          <w:sz w:val="24"/>
          <w:szCs w:val="24"/>
          <w:lang w:eastAsia="zh-CN"/>
        </w:rPr>
      </w:pPr>
      <w:r w:rsidRPr="005C10B5">
        <w:rPr>
          <w:rFonts w:ascii="Book Antiqua" w:hAnsi="Book Antiqua" w:cs="Arial"/>
          <w:b/>
          <w:bCs/>
          <w:color w:val="000000" w:themeColor="text1"/>
          <w:sz w:val="24"/>
          <w:szCs w:val="24"/>
        </w:rPr>
        <w:t>Author</w:t>
      </w:r>
      <w:r w:rsidR="00DD38F7" w:rsidRPr="005C10B5">
        <w:rPr>
          <w:rFonts w:ascii="Book Antiqua" w:eastAsia="宋体" w:hAnsi="Book Antiqua" w:cs="Arial" w:hint="eastAsia"/>
          <w:b/>
          <w:bCs/>
          <w:color w:val="000000" w:themeColor="text1"/>
          <w:sz w:val="24"/>
          <w:szCs w:val="24"/>
          <w:lang w:eastAsia="zh-CN"/>
        </w:rPr>
        <w:t xml:space="preserve"> contribution</w:t>
      </w:r>
      <w:r w:rsidRPr="005C10B5">
        <w:rPr>
          <w:rFonts w:ascii="Book Antiqua" w:hAnsi="Book Antiqua" w:cs="Arial"/>
          <w:b/>
          <w:bCs/>
          <w:color w:val="000000" w:themeColor="text1"/>
          <w:sz w:val="24"/>
          <w:szCs w:val="24"/>
        </w:rPr>
        <w:t>:</w:t>
      </w:r>
      <w:r w:rsidRPr="005C10B5">
        <w:rPr>
          <w:rFonts w:ascii="Book Antiqua" w:hAnsi="Book Antiqua" w:cs="Arial"/>
          <w:bCs/>
          <w:color w:val="000000" w:themeColor="text1"/>
          <w:sz w:val="24"/>
          <w:szCs w:val="24"/>
        </w:rPr>
        <w:t xml:space="preserve"> </w:t>
      </w:r>
      <w:r w:rsidR="00DD38F7" w:rsidRPr="005C10B5">
        <w:rPr>
          <w:rFonts w:ascii="Book Antiqua" w:hAnsi="Book Antiqua" w:cs="Arial"/>
          <w:bCs/>
          <w:color w:val="000000" w:themeColor="text1"/>
          <w:sz w:val="24"/>
          <w:szCs w:val="24"/>
        </w:rPr>
        <w:t>Lee</w:t>
      </w:r>
      <w:r w:rsidR="00DD38F7" w:rsidRPr="005C10B5">
        <w:rPr>
          <w:rFonts w:ascii="Book Antiqua" w:eastAsia="宋体" w:hAnsi="Book Antiqua" w:cs="Arial" w:hint="eastAsia"/>
          <w:bCs/>
          <w:color w:val="000000" w:themeColor="text1"/>
          <w:sz w:val="24"/>
          <w:szCs w:val="24"/>
          <w:lang w:eastAsia="zh-CN"/>
        </w:rPr>
        <w:t xml:space="preserve"> </w:t>
      </w:r>
      <w:r w:rsidR="00560C24" w:rsidRPr="005C10B5">
        <w:rPr>
          <w:rFonts w:ascii="Book Antiqua" w:eastAsia="宋体" w:hAnsi="Book Antiqua" w:cs="Arial" w:hint="eastAsia"/>
          <w:bCs/>
          <w:color w:val="000000" w:themeColor="text1"/>
          <w:sz w:val="24"/>
          <w:szCs w:val="24"/>
          <w:lang w:eastAsia="zh-CN"/>
        </w:rPr>
        <w:t xml:space="preserve">T </w:t>
      </w:r>
      <w:r w:rsidR="00DD38F7" w:rsidRPr="005C10B5">
        <w:rPr>
          <w:rFonts w:ascii="Book Antiqua" w:eastAsia="宋体" w:hAnsi="Book Antiqua" w:cs="Arial" w:hint="eastAsia"/>
          <w:bCs/>
          <w:color w:val="000000" w:themeColor="text1"/>
          <w:sz w:val="24"/>
          <w:szCs w:val="24"/>
          <w:lang w:eastAsia="zh-CN"/>
        </w:rPr>
        <w:t>solely contributed to this work.</w:t>
      </w:r>
    </w:p>
    <w:p w:rsidR="00B3011D" w:rsidRPr="005C10B5" w:rsidRDefault="00B3011D" w:rsidP="000C7B79">
      <w:pPr>
        <w:pStyle w:val="a4"/>
        <w:spacing w:after="0" w:line="480" w:lineRule="auto"/>
        <w:ind w:left="0"/>
        <w:jc w:val="both"/>
        <w:rPr>
          <w:rFonts w:ascii="Book Antiqua" w:eastAsia="宋体" w:hAnsi="Book Antiqua" w:cs="Arial"/>
          <w:bCs/>
          <w:color w:val="000000" w:themeColor="text1"/>
          <w:sz w:val="24"/>
          <w:szCs w:val="24"/>
          <w:lang w:eastAsia="zh-CN"/>
        </w:rPr>
      </w:pPr>
    </w:p>
    <w:p w:rsidR="001E59DD" w:rsidRPr="005C10B5" w:rsidRDefault="00DD38F7" w:rsidP="000C7B79">
      <w:pPr>
        <w:pStyle w:val="a4"/>
        <w:spacing w:after="0" w:line="480" w:lineRule="auto"/>
        <w:ind w:left="0"/>
        <w:jc w:val="both"/>
        <w:rPr>
          <w:rFonts w:ascii="Book Antiqua" w:eastAsia="宋体" w:hAnsi="Book Antiqua" w:cs="Arial"/>
          <w:bCs/>
          <w:color w:val="000000" w:themeColor="text1"/>
          <w:sz w:val="24"/>
          <w:szCs w:val="24"/>
          <w:lang w:eastAsia="zh-CN"/>
        </w:rPr>
      </w:pPr>
      <w:proofErr w:type="spellStart"/>
      <w:r w:rsidRPr="005C10B5">
        <w:rPr>
          <w:rFonts w:ascii="Book Antiqua" w:eastAsia="宋体" w:hAnsi="Book Antiqua" w:cs="Arial" w:hint="eastAsia"/>
          <w:b/>
          <w:bCs/>
          <w:color w:val="000000" w:themeColor="text1"/>
          <w:sz w:val="24"/>
          <w:szCs w:val="24"/>
          <w:lang w:eastAsia="zh-CN"/>
        </w:rPr>
        <w:t>Correspndence</w:t>
      </w:r>
      <w:proofErr w:type="spellEnd"/>
      <w:r w:rsidRPr="005C10B5">
        <w:rPr>
          <w:rFonts w:ascii="Book Antiqua" w:eastAsia="宋体" w:hAnsi="Book Antiqua" w:cs="Arial" w:hint="eastAsia"/>
          <w:b/>
          <w:bCs/>
          <w:color w:val="000000" w:themeColor="text1"/>
          <w:sz w:val="24"/>
          <w:szCs w:val="24"/>
          <w:lang w:eastAsia="zh-CN"/>
        </w:rPr>
        <w:t xml:space="preserve"> to: </w:t>
      </w:r>
      <w:proofErr w:type="spellStart"/>
      <w:r w:rsidRPr="005C10B5">
        <w:rPr>
          <w:rFonts w:ascii="Book Antiqua" w:hAnsi="Book Antiqua" w:cs="Arial"/>
          <w:b/>
          <w:bCs/>
          <w:color w:val="000000" w:themeColor="text1"/>
          <w:sz w:val="24"/>
          <w:szCs w:val="24"/>
        </w:rPr>
        <w:t>Techung</w:t>
      </w:r>
      <w:proofErr w:type="spellEnd"/>
      <w:r w:rsidRPr="005C10B5">
        <w:rPr>
          <w:rFonts w:ascii="Book Antiqua" w:hAnsi="Book Antiqua" w:cs="Arial"/>
          <w:b/>
          <w:bCs/>
          <w:color w:val="000000" w:themeColor="text1"/>
          <w:sz w:val="24"/>
          <w:szCs w:val="24"/>
        </w:rPr>
        <w:t xml:space="preserve"> Lee, PhD</w:t>
      </w:r>
      <w:r w:rsidR="007D229C" w:rsidRPr="005C10B5">
        <w:rPr>
          <w:rFonts w:ascii="Book Antiqua" w:hAnsi="Book Antiqua" w:cs="Arial"/>
          <w:bCs/>
          <w:color w:val="000000" w:themeColor="text1"/>
          <w:sz w:val="24"/>
          <w:szCs w:val="24"/>
        </w:rPr>
        <w:t>, Department of Biochemistry and Department of Biomedical Engineering, University at Buffalo, 3435 Main Street, Buffalo, NY 14214, U</w:t>
      </w:r>
      <w:r w:rsidRPr="005C10B5">
        <w:rPr>
          <w:rFonts w:ascii="Book Antiqua" w:eastAsia="宋体" w:hAnsi="Book Antiqua" w:cs="Arial" w:hint="eastAsia"/>
          <w:bCs/>
          <w:color w:val="000000" w:themeColor="text1"/>
          <w:sz w:val="24"/>
          <w:szCs w:val="24"/>
          <w:lang w:eastAsia="zh-CN"/>
        </w:rPr>
        <w:t>nited States</w:t>
      </w:r>
    </w:p>
    <w:p w:rsidR="00DD38F7" w:rsidRPr="005C10B5" w:rsidRDefault="00DD38F7" w:rsidP="000C7B79">
      <w:pPr>
        <w:pStyle w:val="a4"/>
        <w:spacing w:after="0" w:line="480" w:lineRule="auto"/>
        <w:ind w:left="0"/>
        <w:jc w:val="both"/>
        <w:rPr>
          <w:rFonts w:ascii="Book Antiqua" w:eastAsia="宋体" w:hAnsi="Book Antiqua" w:cs="Arial"/>
          <w:b/>
          <w:bCs/>
          <w:color w:val="000000" w:themeColor="text1"/>
          <w:sz w:val="24"/>
          <w:szCs w:val="24"/>
          <w:lang w:eastAsia="zh-CN"/>
        </w:rPr>
      </w:pPr>
    </w:p>
    <w:p w:rsidR="000C7B79" w:rsidRPr="005C10B5" w:rsidRDefault="00351E48" w:rsidP="000C7B79">
      <w:pPr>
        <w:pStyle w:val="a4"/>
        <w:spacing w:after="0" w:line="480" w:lineRule="auto"/>
        <w:ind w:left="0"/>
        <w:jc w:val="both"/>
        <w:rPr>
          <w:rFonts w:ascii="Book Antiqua" w:eastAsia="宋体" w:hAnsi="Book Antiqua" w:cs="Arial"/>
          <w:bCs/>
          <w:color w:val="000000" w:themeColor="text1"/>
          <w:sz w:val="24"/>
          <w:szCs w:val="24"/>
          <w:lang w:eastAsia="zh-CN"/>
        </w:rPr>
      </w:pPr>
      <w:r w:rsidRPr="005C10B5">
        <w:rPr>
          <w:rFonts w:ascii="Book Antiqua" w:hAnsi="Book Antiqua" w:cs="Arial" w:hint="eastAsia"/>
          <w:b/>
          <w:bCs/>
          <w:color w:val="000000" w:themeColor="text1"/>
          <w:sz w:val="24"/>
          <w:szCs w:val="24"/>
        </w:rPr>
        <w:t xml:space="preserve">Telephone: </w:t>
      </w:r>
      <w:r w:rsidRPr="005C10B5">
        <w:rPr>
          <w:rFonts w:ascii="Book Antiqua" w:hAnsi="Book Antiqua" w:cs="Arial" w:hint="eastAsia"/>
          <w:bCs/>
          <w:color w:val="000000" w:themeColor="text1"/>
          <w:sz w:val="24"/>
          <w:szCs w:val="24"/>
        </w:rPr>
        <w:t>+</w:t>
      </w:r>
      <w:r w:rsidR="00E91D96" w:rsidRPr="005C10B5">
        <w:rPr>
          <w:rFonts w:ascii="Book Antiqua" w:hAnsi="Book Antiqua" w:cs="Arial" w:hint="eastAsia"/>
          <w:bCs/>
          <w:color w:val="000000" w:themeColor="text1"/>
          <w:sz w:val="24"/>
          <w:szCs w:val="24"/>
        </w:rPr>
        <w:t>1-</w:t>
      </w:r>
      <w:r w:rsidRPr="005C10B5">
        <w:rPr>
          <w:rFonts w:ascii="Book Antiqua" w:hAnsi="Book Antiqua" w:cs="Arial"/>
          <w:bCs/>
          <w:color w:val="000000" w:themeColor="text1"/>
          <w:sz w:val="24"/>
          <w:szCs w:val="24"/>
        </w:rPr>
        <w:t>716</w:t>
      </w:r>
      <w:r w:rsidR="00595A61" w:rsidRPr="005C10B5">
        <w:rPr>
          <w:rFonts w:ascii="Book Antiqua" w:hAnsi="Book Antiqua" w:cs="Arial" w:hint="eastAsia"/>
          <w:bCs/>
          <w:color w:val="000000" w:themeColor="text1"/>
          <w:sz w:val="24"/>
          <w:szCs w:val="24"/>
        </w:rPr>
        <w:t>-</w:t>
      </w:r>
      <w:r w:rsidRPr="005C10B5">
        <w:rPr>
          <w:rFonts w:ascii="Book Antiqua" w:hAnsi="Book Antiqua" w:cs="Arial"/>
          <w:bCs/>
          <w:color w:val="000000" w:themeColor="text1"/>
          <w:sz w:val="24"/>
          <w:szCs w:val="24"/>
        </w:rPr>
        <w:t>8293106</w:t>
      </w:r>
      <w:r w:rsidRPr="005C10B5">
        <w:rPr>
          <w:rFonts w:ascii="Book Antiqua" w:hAnsi="Book Antiqua" w:cs="Arial" w:hint="eastAsia"/>
          <w:bCs/>
          <w:color w:val="000000" w:themeColor="text1"/>
          <w:sz w:val="24"/>
          <w:szCs w:val="24"/>
        </w:rPr>
        <w:t xml:space="preserve"> </w:t>
      </w:r>
      <w:r w:rsidRPr="005C10B5">
        <w:rPr>
          <w:rFonts w:ascii="Book Antiqua" w:hAnsi="Book Antiqua" w:cs="Arial" w:hint="eastAsia"/>
          <w:b/>
          <w:bCs/>
          <w:color w:val="000000" w:themeColor="text1"/>
          <w:sz w:val="24"/>
          <w:szCs w:val="24"/>
        </w:rPr>
        <w:t>Fax:</w:t>
      </w:r>
      <w:r w:rsidRPr="005C10B5">
        <w:rPr>
          <w:rFonts w:ascii="Book Antiqua" w:hAnsi="Book Antiqua" w:cs="Arial" w:hint="eastAsia"/>
          <w:bCs/>
          <w:color w:val="000000" w:themeColor="text1"/>
          <w:sz w:val="24"/>
          <w:szCs w:val="24"/>
        </w:rPr>
        <w:t xml:space="preserve"> +</w:t>
      </w:r>
      <w:r w:rsidR="00E91D96" w:rsidRPr="005C10B5">
        <w:rPr>
          <w:rFonts w:ascii="Book Antiqua" w:hAnsi="Book Antiqua" w:cs="Arial" w:hint="eastAsia"/>
          <w:bCs/>
          <w:color w:val="000000" w:themeColor="text1"/>
          <w:sz w:val="24"/>
          <w:szCs w:val="24"/>
        </w:rPr>
        <w:t>1-</w:t>
      </w:r>
      <w:r w:rsidRPr="005C10B5">
        <w:rPr>
          <w:rFonts w:ascii="Book Antiqua" w:hAnsi="Book Antiqua" w:cs="Arial"/>
          <w:bCs/>
          <w:color w:val="000000" w:themeColor="text1"/>
          <w:sz w:val="24"/>
          <w:szCs w:val="24"/>
        </w:rPr>
        <w:t>716</w:t>
      </w:r>
      <w:r w:rsidR="00595A61" w:rsidRPr="005C10B5">
        <w:rPr>
          <w:rFonts w:ascii="Book Antiqua" w:hAnsi="Book Antiqua" w:cs="Arial" w:hint="eastAsia"/>
          <w:bCs/>
          <w:color w:val="000000" w:themeColor="text1"/>
          <w:sz w:val="24"/>
          <w:szCs w:val="24"/>
        </w:rPr>
        <w:t>-</w:t>
      </w:r>
      <w:r w:rsidRPr="005C10B5">
        <w:rPr>
          <w:rFonts w:ascii="Book Antiqua" w:hAnsi="Book Antiqua" w:cs="Arial"/>
          <w:bCs/>
          <w:color w:val="000000" w:themeColor="text1"/>
          <w:sz w:val="24"/>
          <w:szCs w:val="24"/>
        </w:rPr>
        <w:t>8293106</w:t>
      </w:r>
    </w:p>
    <w:p w:rsidR="00DD38F7" w:rsidRPr="005C10B5" w:rsidRDefault="00DD38F7" w:rsidP="00DD38F7">
      <w:pPr>
        <w:spacing w:line="360" w:lineRule="auto"/>
        <w:rPr>
          <w:rFonts w:ascii="Book Antiqua" w:hAnsi="Book Antiqua"/>
          <w:color w:val="000000" w:themeColor="text1"/>
          <w:sz w:val="24"/>
          <w:szCs w:val="24"/>
        </w:rPr>
      </w:pPr>
      <w:r w:rsidRPr="005C10B5">
        <w:rPr>
          <w:rFonts w:ascii="Book Antiqua" w:hAnsi="Book Antiqua"/>
          <w:b/>
          <w:color w:val="000000" w:themeColor="text1"/>
          <w:sz w:val="24"/>
          <w:szCs w:val="24"/>
        </w:rPr>
        <w:t xml:space="preserve">Received: </w:t>
      </w:r>
      <w:r w:rsidRPr="005C10B5">
        <w:rPr>
          <w:rFonts w:ascii="Book Antiqua" w:hAnsi="Book Antiqua"/>
          <w:color w:val="000000" w:themeColor="text1"/>
          <w:sz w:val="24"/>
          <w:szCs w:val="24"/>
          <w:lang w:eastAsia="zh-CN"/>
        </w:rPr>
        <w:t>August</w:t>
      </w:r>
      <w:r w:rsidRPr="005C10B5">
        <w:rPr>
          <w:rFonts w:ascii="Book Antiqua" w:hAnsi="Book Antiqua"/>
          <w:color w:val="000000" w:themeColor="text1"/>
          <w:sz w:val="24"/>
          <w:szCs w:val="24"/>
        </w:rPr>
        <w:t xml:space="preserve"> </w:t>
      </w:r>
      <w:r w:rsidRPr="005C10B5">
        <w:rPr>
          <w:rFonts w:ascii="Book Antiqua" w:eastAsia="宋体" w:hAnsi="Book Antiqua" w:hint="eastAsia"/>
          <w:color w:val="000000" w:themeColor="text1"/>
          <w:sz w:val="24"/>
          <w:szCs w:val="24"/>
          <w:lang w:eastAsia="zh-CN"/>
        </w:rPr>
        <w:t>23</w:t>
      </w:r>
      <w:r w:rsidRPr="005C10B5">
        <w:rPr>
          <w:rFonts w:ascii="Book Antiqua" w:hAnsi="Book Antiqua"/>
          <w:color w:val="000000" w:themeColor="text1"/>
          <w:sz w:val="24"/>
          <w:szCs w:val="24"/>
        </w:rPr>
        <w:t>, 2012</w:t>
      </w:r>
      <w:r w:rsidRPr="005C10B5">
        <w:rPr>
          <w:rFonts w:ascii="Book Antiqua" w:hAnsi="Book Antiqua"/>
          <w:b/>
          <w:color w:val="000000" w:themeColor="text1"/>
          <w:sz w:val="24"/>
          <w:szCs w:val="24"/>
        </w:rPr>
        <w:t xml:space="preserve">        Revised: </w:t>
      </w:r>
      <w:r w:rsidRPr="005C10B5">
        <w:rPr>
          <w:rFonts w:ascii="Book Antiqua" w:eastAsia="宋体" w:hAnsi="Book Antiqua" w:hint="eastAsia"/>
          <w:color w:val="000000" w:themeColor="text1"/>
          <w:sz w:val="24"/>
          <w:szCs w:val="24"/>
          <w:lang w:eastAsia="zh-CN"/>
        </w:rPr>
        <w:t>October 31</w:t>
      </w:r>
      <w:r w:rsidRPr="005C10B5">
        <w:rPr>
          <w:rFonts w:ascii="Book Antiqua" w:hAnsi="Book Antiqua"/>
          <w:color w:val="000000" w:themeColor="text1"/>
          <w:sz w:val="24"/>
          <w:szCs w:val="24"/>
        </w:rPr>
        <w:t>, 2012</w:t>
      </w:r>
    </w:p>
    <w:p w:rsidR="00DD38F7" w:rsidRPr="005C10B5" w:rsidRDefault="00DD38F7" w:rsidP="00DD38F7">
      <w:pPr>
        <w:spacing w:line="360" w:lineRule="auto"/>
        <w:rPr>
          <w:rFonts w:ascii="Book Antiqua" w:eastAsia="宋体" w:hAnsi="Book Antiqua"/>
          <w:b/>
          <w:color w:val="000000" w:themeColor="text1"/>
          <w:sz w:val="24"/>
          <w:szCs w:val="24"/>
          <w:lang w:eastAsia="zh-CN"/>
        </w:rPr>
      </w:pPr>
      <w:r w:rsidRPr="005C10B5">
        <w:rPr>
          <w:rFonts w:ascii="Book Antiqua" w:hAnsi="Book Antiqua"/>
          <w:b/>
          <w:color w:val="000000" w:themeColor="text1"/>
          <w:sz w:val="24"/>
          <w:szCs w:val="24"/>
        </w:rPr>
        <w:t xml:space="preserve">Accepted:   Published online: </w:t>
      </w:r>
    </w:p>
    <w:p w:rsidR="00DD38F7" w:rsidRPr="005C10B5" w:rsidRDefault="00DD38F7" w:rsidP="000C7B79">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0C7B79">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0C7B79">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0C7B79">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B64E25" w:rsidP="00FD48ED">
      <w:pPr>
        <w:pStyle w:val="a4"/>
        <w:spacing w:after="0" w:line="480" w:lineRule="auto"/>
        <w:ind w:left="0"/>
        <w:jc w:val="both"/>
        <w:rPr>
          <w:rFonts w:ascii="Book Antiqua" w:eastAsia="宋体" w:hAnsi="Book Antiqua" w:cs="Arial"/>
          <w:bCs/>
          <w:color w:val="000000" w:themeColor="text1"/>
          <w:sz w:val="24"/>
          <w:szCs w:val="24"/>
          <w:lang w:eastAsia="zh-CN"/>
        </w:rPr>
      </w:pPr>
      <w:r w:rsidRPr="005C10B5">
        <w:rPr>
          <w:rFonts w:ascii="Book Antiqua" w:hAnsi="Book Antiqua" w:cs="Arial"/>
          <w:b/>
          <w:bCs/>
          <w:color w:val="000000" w:themeColor="text1"/>
          <w:sz w:val="24"/>
          <w:szCs w:val="24"/>
        </w:rPr>
        <w:lastRenderedPageBreak/>
        <w:t>Abstract</w:t>
      </w:r>
    </w:p>
    <w:p w:rsidR="001E59DD" w:rsidRPr="005C10B5" w:rsidRDefault="00700B67" w:rsidP="00FD48ED">
      <w:pPr>
        <w:pStyle w:val="a4"/>
        <w:spacing w:after="0" w:line="480" w:lineRule="auto"/>
        <w:ind w:left="0"/>
        <w:jc w:val="both"/>
        <w:rPr>
          <w:rFonts w:ascii="Book Antiqua" w:eastAsia="宋体" w:hAnsi="Book Antiqua" w:cs="Arial"/>
          <w:bCs/>
          <w:color w:val="000000" w:themeColor="text1"/>
          <w:sz w:val="24"/>
          <w:szCs w:val="24"/>
          <w:lang w:eastAsia="zh-CN"/>
        </w:rPr>
      </w:pPr>
      <w:proofErr w:type="spellStart"/>
      <w:r w:rsidRPr="005C10B5">
        <w:rPr>
          <w:rFonts w:ascii="Book Antiqua" w:hAnsi="Book Antiqua" w:cs="Arial"/>
          <w:bCs/>
          <w:color w:val="000000" w:themeColor="text1"/>
          <w:sz w:val="24"/>
          <w:szCs w:val="24"/>
        </w:rPr>
        <w:t>Mesenchymal</w:t>
      </w:r>
      <w:proofErr w:type="spellEnd"/>
      <w:r w:rsidRPr="005C10B5">
        <w:rPr>
          <w:rFonts w:ascii="Book Antiqua" w:hAnsi="Book Antiqua" w:cs="Arial"/>
          <w:bCs/>
          <w:color w:val="000000" w:themeColor="text1"/>
          <w:sz w:val="24"/>
          <w:szCs w:val="24"/>
        </w:rPr>
        <w:t xml:space="preserve"> stem cell (</w:t>
      </w:r>
      <w:r w:rsidRPr="005C10B5">
        <w:rPr>
          <w:rFonts w:ascii="Book Antiqua" w:hAnsi="Book Antiqua" w:cs="Arial"/>
          <w:color w:val="000000" w:themeColor="text1"/>
          <w:sz w:val="24"/>
          <w:szCs w:val="24"/>
        </w:rPr>
        <w:t xml:space="preserve">MSC) therapy is entering a new era shifting the focus from initial feasibility study to optimization of therapeutic efficacy. </w:t>
      </w:r>
      <w:r w:rsidR="00932D96" w:rsidRPr="005C10B5">
        <w:rPr>
          <w:rFonts w:ascii="Book Antiqua" w:hAnsi="Book Antiqua" w:cs="Arial"/>
          <w:color w:val="000000" w:themeColor="text1"/>
          <w:sz w:val="24"/>
          <w:szCs w:val="24"/>
        </w:rPr>
        <w:t>However, how MSC therapy facilitates tissue regeneration remains incompletely characterized.</w:t>
      </w:r>
      <w:r w:rsidRPr="005C10B5">
        <w:rPr>
          <w:rFonts w:ascii="Book Antiqua" w:hAnsi="Book Antiqua" w:cs="Arial"/>
          <w:bCs/>
          <w:color w:val="000000" w:themeColor="text1"/>
          <w:sz w:val="24"/>
          <w:szCs w:val="24"/>
        </w:rPr>
        <w:t xml:space="preserve"> </w:t>
      </w:r>
      <w:r w:rsidR="003F7F84" w:rsidRPr="005C10B5">
        <w:rPr>
          <w:rFonts w:ascii="Book Antiqua" w:hAnsi="Book Antiqua" w:cs="Arial"/>
          <w:bCs/>
          <w:color w:val="000000" w:themeColor="text1"/>
          <w:sz w:val="24"/>
          <w:szCs w:val="24"/>
        </w:rPr>
        <w:t>Consistent with the emerging notion that</w:t>
      </w:r>
      <w:r w:rsidR="003F7F84" w:rsidRPr="005C10B5">
        <w:rPr>
          <w:rFonts w:ascii="Book Antiqua" w:hAnsi="Book Antiqua" w:cs="Arial"/>
          <w:color w:val="000000" w:themeColor="text1"/>
          <w:sz w:val="24"/>
          <w:szCs w:val="24"/>
        </w:rPr>
        <w:t xml:space="preserve"> secretion of multiple growth factors/cytokines (trophic factors) by MSC provides the und</w:t>
      </w:r>
      <w:r w:rsidR="00B51151" w:rsidRPr="005C10B5">
        <w:rPr>
          <w:rFonts w:ascii="Book Antiqua" w:hAnsi="Book Antiqua" w:cs="Arial"/>
          <w:color w:val="000000" w:themeColor="text1"/>
          <w:sz w:val="24"/>
          <w:szCs w:val="24"/>
        </w:rPr>
        <w:t>erlying tissue regenerative mechanism</w:t>
      </w:r>
      <w:r w:rsidR="003F7F84" w:rsidRPr="005C10B5">
        <w:rPr>
          <w:rFonts w:ascii="Book Antiqua" w:hAnsi="Book Antiqua" w:cs="Arial"/>
          <w:color w:val="000000" w:themeColor="text1"/>
          <w:sz w:val="24"/>
          <w:szCs w:val="24"/>
        </w:rPr>
        <w:t>, the</w:t>
      </w:r>
      <w:r w:rsidR="00932D96" w:rsidRPr="005C10B5">
        <w:rPr>
          <w:rFonts w:ascii="Book Antiqua" w:hAnsi="Book Antiqua" w:cs="Arial"/>
          <w:bCs/>
          <w:color w:val="000000" w:themeColor="text1"/>
          <w:sz w:val="24"/>
          <w:szCs w:val="24"/>
        </w:rPr>
        <w:t xml:space="preserve"> recent study by </w:t>
      </w:r>
      <w:proofErr w:type="spellStart"/>
      <w:r w:rsidR="00932D96" w:rsidRPr="005C10B5">
        <w:rPr>
          <w:rFonts w:ascii="Book Antiqua" w:hAnsi="Book Antiqua" w:cs="Arial"/>
          <w:bCs/>
          <w:color w:val="000000" w:themeColor="text1"/>
          <w:sz w:val="24"/>
          <w:szCs w:val="24"/>
        </w:rPr>
        <w:t>Bai</w:t>
      </w:r>
      <w:proofErr w:type="spellEnd"/>
      <w:r w:rsidR="00932D96" w:rsidRPr="005C10B5">
        <w:rPr>
          <w:rFonts w:ascii="Book Antiqua" w:hAnsi="Book Antiqua" w:cs="Arial"/>
          <w:bCs/>
          <w:color w:val="000000" w:themeColor="text1"/>
          <w:sz w:val="24"/>
          <w:szCs w:val="24"/>
        </w:rPr>
        <w:t xml:space="preserve"> </w:t>
      </w:r>
      <w:r w:rsidR="00DD38F7" w:rsidRPr="005C10B5">
        <w:rPr>
          <w:rFonts w:ascii="Book Antiqua" w:hAnsi="Book Antiqua" w:cs="Arial"/>
          <w:bCs/>
          <w:i/>
          <w:color w:val="000000" w:themeColor="text1"/>
          <w:sz w:val="24"/>
          <w:szCs w:val="24"/>
        </w:rPr>
        <w:t>et al</w:t>
      </w:r>
      <w:r w:rsidR="00932D96" w:rsidRPr="005C10B5">
        <w:rPr>
          <w:rFonts w:ascii="Book Antiqua" w:hAnsi="Book Antiqua" w:cs="Arial"/>
          <w:bCs/>
          <w:color w:val="000000" w:themeColor="text1"/>
          <w:sz w:val="24"/>
          <w:szCs w:val="24"/>
        </w:rPr>
        <w:t xml:space="preserve"> demonstrated </w:t>
      </w:r>
      <w:r w:rsidR="00B51151" w:rsidRPr="005C10B5">
        <w:rPr>
          <w:rFonts w:ascii="Book Antiqua" w:hAnsi="Book Antiqua" w:cs="Arial"/>
          <w:color w:val="000000" w:themeColor="text1"/>
          <w:sz w:val="24"/>
          <w:szCs w:val="24"/>
        </w:rPr>
        <w:t>a critical</w:t>
      </w:r>
      <w:r w:rsidR="00932D96" w:rsidRPr="005C10B5">
        <w:rPr>
          <w:rFonts w:ascii="Book Antiqua" w:hAnsi="Book Antiqua" w:cs="Arial"/>
          <w:color w:val="000000" w:themeColor="text1"/>
          <w:sz w:val="24"/>
          <w:szCs w:val="24"/>
        </w:rPr>
        <w:t xml:space="preserve"> therapeutic role of MSC-derived hepatocyte growth factor (HGF) in two animal models of multiple sclerosis (MS), which</w:t>
      </w:r>
      <w:r w:rsidRPr="005C10B5">
        <w:rPr>
          <w:rFonts w:ascii="Book Antiqua" w:hAnsi="Book Antiqua" w:cs="Arial"/>
          <w:color w:val="000000" w:themeColor="text1"/>
          <w:sz w:val="24"/>
          <w:szCs w:val="24"/>
        </w:rPr>
        <w:t xml:space="preserve"> is a progressive autoimmune</w:t>
      </w:r>
      <w:r w:rsidR="00932D96" w:rsidRPr="005C10B5">
        <w:rPr>
          <w:rFonts w:ascii="Book Antiqua" w:hAnsi="Book Antiqua" w:cs="Arial"/>
          <w:color w:val="000000" w:themeColor="text1"/>
          <w:sz w:val="24"/>
          <w:szCs w:val="24"/>
        </w:rPr>
        <w:t xml:space="preserve"> </w:t>
      </w:r>
      <w:r w:rsidRPr="005C10B5">
        <w:rPr>
          <w:rFonts w:ascii="Book Antiqua" w:hAnsi="Book Antiqua" w:cs="Arial"/>
          <w:color w:val="000000" w:themeColor="text1"/>
          <w:sz w:val="24"/>
          <w:szCs w:val="24"/>
        </w:rPr>
        <w:t xml:space="preserve">disorder caused by damage to the myelin sheath and loss of </w:t>
      </w:r>
      <w:proofErr w:type="spellStart"/>
      <w:r w:rsidRPr="005C10B5">
        <w:rPr>
          <w:rFonts w:ascii="Book Antiqua" w:hAnsi="Book Antiqua" w:cs="Arial"/>
          <w:color w:val="000000" w:themeColor="text1"/>
          <w:sz w:val="24"/>
          <w:szCs w:val="24"/>
        </w:rPr>
        <w:t>oligodendrocytes</w:t>
      </w:r>
      <w:proofErr w:type="spellEnd"/>
      <w:r w:rsidRPr="005C10B5">
        <w:rPr>
          <w:rFonts w:ascii="Book Antiqua" w:hAnsi="Book Antiqua" w:cs="Arial"/>
          <w:color w:val="000000" w:themeColor="text1"/>
          <w:sz w:val="24"/>
          <w:szCs w:val="24"/>
        </w:rPr>
        <w:t>.</w:t>
      </w:r>
      <w:r w:rsidR="003F7F84" w:rsidRPr="005C10B5">
        <w:rPr>
          <w:rFonts w:ascii="Book Antiqua" w:hAnsi="Book Antiqua" w:cs="Arial"/>
          <w:color w:val="000000" w:themeColor="text1"/>
          <w:sz w:val="24"/>
          <w:szCs w:val="24"/>
        </w:rPr>
        <w:t xml:space="preserve"> Although current MS therapies are directed toward attenuation of the immune response, robust repair of myelin sheath likely requires a regenerative approach focusing on long-term replacement of the lost </w:t>
      </w:r>
      <w:proofErr w:type="spellStart"/>
      <w:r w:rsidR="003F7F84" w:rsidRPr="005C10B5">
        <w:rPr>
          <w:rFonts w:ascii="Book Antiqua" w:hAnsi="Book Antiqua" w:cs="Arial"/>
          <w:color w:val="000000" w:themeColor="text1"/>
          <w:sz w:val="24"/>
          <w:szCs w:val="24"/>
        </w:rPr>
        <w:t>oligodendrocytes</w:t>
      </w:r>
      <w:proofErr w:type="spellEnd"/>
      <w:r w:rsidR="003F7F84" w:rsidRPr="005C10B5">
        <w:rPr>
          <w:rFonts w:ascii="Book Antiqua" w:hAnsi="Book Antiqua" w:cs="Arial"/>
          <w:color w:val="000000" w:themeColor="text1"/>
          <w:sz w:val="24"/>
          <w:szCs w:val="24"/>
        </w:rPr>
        <w:t>.</w:t>
      </w:r>
      <w:r w:rsidR="005C3936" w:rsidRPr="005C10B5">
        <w:rPr>
          <w:rFonts w:ascii="Book Antiqua" w:hAnsi="Book Antiqua" w:cs="Arial"/>
          <w:color w:val="000000" w:themeColor="text1"/>
          <w:sz w:val="24"/>
          <w:szCs w:val="24"/>
        </w:rPr>
        <w:t xml:space="preserve"> This approach appears feasible b</w:t>
      </w:r>
      <w:r w:rsidR="00A54586" w:rsidRPr="005C10B5">
        <w:rPr>
          <w:rFonts w:ascii="Book Antiqua" w:hAnsi="Book Antiqua" w:cs="Arial"/>
          <w:color w:val="000000" w:themeColor="text1"/>
          <w:sz w:val="24"/>
          <w:szCs w:val="24"/>
        </w:rPr>
        <w:t>ecause adult organs</w:t>
      </w:r>
      <w:r w:rsidR="005C3936" w:rsidRPr="005C10B5">
        <w:rPr>
          <w:rFonts w:ascii="Book Antiqua" w:hAnsi="Book Antiqua" w:cs="Arial"/>
          <w:color w:val="000000" w:themeColor="text1"/>
          <w:sz w:val="24"/>
          <w:szCs w:val="24"/>
        </w:rPr>
        <w:t xml:space="preserve"> contain various populations of </w:t>
      </w:r>
      <w:proofErr w:type="spellStart"/>
      <w:r w:rsidR="008C2B5E" w:rsidRPr="005C10B5">
        <w:rPr>
          <w:rFonts w:ascii="Book Antiqua" w:hAnsi="Book Antiqua" w:cs="Arial"/>
          <w:color w:val="000000" w:themeColor="text1"/>
          <w:sz w:val="24"/>
          <w:szCs w:val="24"/>
        </w:rPr>
        <w:t>multipotent</w:t>
      </w:r>
      <w:proofErr w:type="spellEnd"/>
      <w:r w:rsidR="008C2B5E" w:rsidRPr="005C10B5">
        <w:rPr>
          <w:rFonts w:ascii="Book Antiqua" w:hAnsi="Book Antiqua" w:cs="Arial"/>
          <w:color w:val="000000" w:themeColor="text1"/>
          <w:sz w:val="24"/>
          <w:szCs w:val="24"/>
        </w:rPr>
        <w:t xml:space="preserve"> </w:t>
      </w:r>
      <w:r w:rsidR="005C3936" w:rsidRPr="005C10B5">
        <w:rPr>
          <w:rFonts w:ascii="Book Antiqua" w:hAnsi="Book Antiqua" w:cs="Arial"/>
          <w:color w:val="000000" w:themeColor="text1"/>
          <w:sz w:val="24"/>
          <w:szCs w:val="24"/>
        </w:rPr>
        <w:t>resident stem/progenitor cells that may be activated by MSC trophic factors</w:t>
      </w:r>
      <w:r w:rsidR="00A54586" w:rsidRPr="005C10B5">
        <w:rPr>
          <w:rFonts w:ascii="Book Antiqua" w:hAnsi="Book Antiqua" w:cs="Arial"/>
          <w:color w:val="000000" w:themeColor="text1"/>
          <w:sz w:val="24"/>
          <w:szCs w:val="24"/>
        </w:rPr>
        <w:t xml:space="preserve"> as demonstrated by </w:t>
      </w:r>
      <w:proofErr w:type="spellStart"/>
      <w:r w:rsidR="00A54586" w:rsidRPr="005C10B5">
        <w:rPr>
          <w:rFonts w:ascii="Book Antiqua" w:hAnsi="Book Antiqua" w:cs="Arial"/>
          <w:color w:val="000000" w:themeColor="text1"/>
          <w:sz w:val="24"/>
          <w:szCs w:val="24"/>
        </w:rPr>
        <w:t>Bai</w:t>
      </w:r>
      <w:proofErr w:type="spellEnd"/>
      <w:r w:rsidR="00A54586" w:rsidRPr="005C10B5">
        <w:rPr>
          <w:rFonts w:ascii="Book Antiqua" w:hAnsi="Book Antiqua" w:cs="Arial"/>
          <w:color w:val="000000" w:themeColor="text1"/>
          <w:sz w:val="24"/>
          <w:szCs w:val="24"/>
        </w:rPr>
        <w:t xml:space="preserve"> </w:t>
      </w:r>
      <w:r w:rsidR="00DD38F7" w:rsidRPr="005C10B5">
        <w:rPr>
          <w:rFonts w:ascii="Book Antiqua" w:hAnsi="Book Antiqua" w:cs="Arial"/>
          <w:i/>
          <w:color w:val="000000" w:themeColor="text1"/>
          <w:sz w:val="24"/>
          <w:szCs w:val="24"/>
        </w:rPr>
        <w:t>et al</w:t>
      </w:r>
      <w:bookmarkStart w:id="0" w:name="_GoBack"/>
      <w:bookmarkEnd w:id="0"/>
      <w:r w:rsidR="005C3936" w:rsidRPr="005C10B5">
        <w:rPr>
          <w:rFonts w:ascii="Book Antiqua" w:hAnsi="Book Antiqua" w:cs="Arial"/>
          <w:color w:val="000000" w:themeColor="text1"/>
          <w:sz w:val="24"/>
          <w:szCs w:val="24"/>
        </w:rPr>
        <w:t>.</w:t>
      </w:r>
      <w:r w:rsidR="00B64E25" w:rsidRPr="005C10B5">
        <w:rPr>
          <w:rFonts w:ascii="Book Antiqua" w:hAnsi="Book Antiqua" w:cs="Arial"/>
          <w:bCs/>
          <w:color w:val="000000" w:themeColor="text1"/>
          <w:sz w:val="24"/>
          <w:szCs w:val="24"/>
        </w:rPr>
        <w:t xml:space="preserve"> </w:t>
      </w:r>
      <w:r w:rsidR="00B51151" w:rsidRPr="005C10B5">
        <w:rPr>
          <w:rFonts w:ascii="Book Antiqua" w:hAnsi="Book Antiqua" w:cs="Arial"/>
          <w:color w:val="000000" w:themeColor="text1"/>
          <w:sz w:val="24"/>
          <w:szCs w:val="24"/>
        </w:rPr>
        <w:t>T</w:t>
      </w:r>
      <w:r w:rsidR="00942A22" w:rsidRPr="005C10B5">
        <w:rPr>
          <w:rFonts w:ascii="Book Antiqua" w:hAnsi="Book Antiqua" w:cs="Arial"/>
          <w:color w:val="000000" w:themeColor="text1"/>
          <w:sz w:val="24"/>
          <w:szCs w:val="24"/>
        </w:rPr>
        <w:t>his commentary</w:t>
      </w:r>
      <w:r w:rsidR="00B51151" w:rsidRPr="005C10B5">
        <w:rPr>
          <w:rFonts w:ascii="Book Antiqua" w:hAnsi="Book Antiqua" w:cs="Arial"/>
          <w:color w:val="000000" w:themeColor="text1"/>
          <w:sz w:val="24"/>
          <w:szCs w:val="24"/>
        </w:rPr>
        <w:t xml:space="preserve"> highlights and discusses</w:t>
      </w:r>
      <w:r w:rsidR="00A54586" w:rsidRPr="005C10B5">
        <w:rPr>
          <w:rFonts w:ascii="Book Antiqua" w:hAnsi="Book Antiqua" w:cs="Arial"/>
          <w:color w:val="000000" w:themeColor="text1"/>
          <w:sz w:val="24"/>
          <w:szCs w:val="24"/>
        </w:rPr>
        <w:t xml:space="preserve"> the major findings of their studies, emphasizing the anti-inflammatory function and trophic cross-talk mechanism</w:t>
      </w:r>
      <w:r w:rsidR="00B91B54" w:rsidRPr="005C10B5">
        <w:rPr>
          <w:rFonts w:ascii="Book Antiqua" w:hAnsi="Book Antiqua" w:cs="Arial"/>
          <w:color w:val="000000" w:themeColor="text1"/>
          <w:sz w:val="24"/>
          <w:szCs w:val="24"/>
        </w:rPr>
        <w:t>s</w:t>
      </w:r>
      <w:r w:rsidR="00A54586" w:rsidRPr="005C10B5">
        <w:rPr>
          <w:rFonts w:ascii="Book Antiqua" w:hAnsi="Book Antiqua" w:cs="Arial"/>
          <w:color w:val="000000" w:themeColor="text1"/>
          <w:sz w:val="24"/>
          <w:szCs w:val="24"/>
        </w:rPr>
        <w:t xml:space="preserve"> mediated by HGF and other MSC-derived trophic factors</w:t>
      </w:r>
      <w:r w:rsidR="008C2B5E" w:rsidRPr="005C10B5">
        <w:rPr>
          <w:rFonts w:ascii="Book Antiqua" w:hAnsi="Book Antiqua" w:cs="Arial"/>
          <w:color w:val="000000" w:themeColor="text1"/>
          <w:sz w:val="24"/>
          <w:szCs w:val="24"/>
        </w:rPr>
        <w:t xml:space="preserve"> in sustaining the treatment benefits</w:t>
      </w:r>
      <w:r w:rsidR="00A54586" w:rsidRPr="005C10B5">
        <w:rPr>
          <w:rFonts w:ascii="Book Antiqua" w:hAnsi="Book Antiqua" w:cs="Arial"/>
          <w:color w:val="000000" w:themeColor="text1"/>
          <w:sz w:val="24"/>
          <w:szCs w:val="24"/>
        </w:rPr>
        <w:t xml:space="preserve">. </w:t>
      </w:r>
      <w:r w:rsidR="00A54586" w:rsidRPr="005C10B5">
        <w:rPr>
          <w:rFonts w:ascii="Book Antiqua" w:eastAsia="Calibri" w:hAnsi="Book Antiqua" w:cs="Arial"/>
          <w:color w:val="000000" w:themeColor="text1"/>
          <w:sz w:val="24"/>
          <w:szCs w:val="24"/>
        </w:rPr>
        <w:t>Identification of multiple functionally synergistic trophic factors, such as HGF and vascular endothelial growth factor, can eventually lead to the development of efficacious cell-free therapeutic regimen</w:t>
      </w:r>
      <w:r w:rsidR="009C1A14" w:rsidRPr="005C10B5">
        <w:rPr>
          <w:rFonts w:ascii="Book Antiqua" w:eastAsia="Calibri" w:hAnsi="Book Antiqua" w:cs="Arial"/>
          <w:color w:val="000000" w:themeColor="text1"/>
          <w:sz w:val="24"/>
          <w:szCs w:val="24"/>
        </w:rPr>
        <w:t>s targeting a broad spectrum of degenerative conditions</w:t>
      </w:r>
      <w:r w:rsidR="00A54586" w:rsidRPr="005C10B5">
        <w:rPr>
          <w:rFonts w:ascii="Book Antiqua" w:eastAsia="Calibri" w:hAnsi="Book Antiqua" w:cs="Arial"/>
          <w:color w:val="000000" w:themeColor="text1"/>
          <w:sz w:val="24"/>
          <w:szCs w:val="24"/>
        </w:rPr>
        <w:t xml:space="preserve">. </w:t>
      </w:r>
      <w:r w:rsidR="005C3936" w:rsidRPr="005C10B5">
        <w:rPr>
          <w:rFonts w:ascii="Book Antiqua" w:hAnsi="Book Antiqua" w:cs="Arial"/>
          <w:color w:val="000000" w:themeColor="text1"/>
          <w:sz w:val="24"/>
          <w:szCs w:val="24"/>
        </w:rPr>
        <w:t xml:space="preserve"> </w:t>
      </w:r>
      <w:r w:rsidR="003F7F84" w:rsidRPr="005C10B5">
        <w:rPr>
          <w:rFonts w:ascii="Book Antiqua" w:hAnsi="Book Antiqua" w:cs="Arial"/>
          <w:bCs/>
          <w:color w:val="000000" w:themeColor="text1"/>
          <w:sz w:val="24"/>
          <w:szCs w:val="24"/>
        </w:rPr>
        <w:t xml:space="preserve"> </w:t>
      </w:r>
      <w:r w:rsidRPr="005C10B5">
        <w:rPr>
          <w:rFonts w:ascii="Book Antiqua" w:hAnsi="Book Antiqua" w:cs="Arial"/>
          <w:bCs/>
          <w:color w:val="000000" w:themeColor="text1"/>
          <w:sz w:val="24"/>
          <w:szCs w:val="24"/>
        </w:rPr>
        <w:t xml:space="preserve">  </w:t>
      </w:r>
    </w:p>
    <w:p w:rsidR="00D91CA3" w:rsidRPr="005C10B5" w:rsidRDefault="00D91CA3"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91CA3" w:rsidRPr="005C10B5" w:rsidRDefault="00D91CA3" w:rsidP="00FD48ED">
      <w:pPr>
        <w:pStyle w:val="a4"/>
        <w:spacing w:after="0" w:line="480" w:lineRule="auto"/>
        <w:ind w:left="0"/>
        <w:jc w:val="both"/>
        <w:rPr>
          <w:rFonts w:ascii="Book Antiqua" w:eastAsia="宋体" w:hAnsi="Book Antiqua" w:cs="Arial"/>
          <w:bCs/>
          <w:color w:val="000000" w:themeColor="text1"/>
          <w:sz w:val="24"/>
          <w:szCs w:val="24"/>
          <w:lang w:eastAsia="zh-CN"/>
        </w:rPr>
      </w:pPr>
      <w:r w:rsidRPr="005C10B5">
        <w:rPr>
          <w:rFonts w:ascii="Book Antiqua" w:hAnsi="Book Antiqua"/>
          <w:color w:val="000000" w:themeColor="text1"/>
          <w:sz w:val="24"/>
        </w:rPr>
        <w:lastRenderedPageBreak/>
        <w:t>© 20</w:t>
      </w:r>
      <w:r w:rsidRPr="005C10B5">
        <w:rPr>
          <w:rFonts w:ascii="Book Antiqua" w:hAnsi="Book Antiqua" w:hint="eastAsia"/>
          <w:color w:val="000000" w:themeColor="text1"/>
          <w:sz w:val="24"/>
        </w:rPr>
        <w:t>1</w:t>
      </w:r>
      <w:r w:rsidRPr="005C10B5">
        <w:rPr>
          <w:rFonts w:ascii="Book Antiqua" w:hAnsi="Book Antiqua" w:hint="eastAsia"/>
          <w:color w:val="000000" w:themeColor="text1"/>
          <w:sz w:val="24"/>
          <w:lang w:eastAsia="zh-CN"/>
        </w:rPr>
        <w:t>2</w:t>
      </w:r>
      <w:r w:rsidRPr="005C10B5">
        <w:rPr>
          <w:rFonts w:ascii="Book Antiqua" w:hAnsi="Book Antiqua"/>
          <w:color w:val="000000" w:themeColor="text1"/>
          <w:sz w:val="24"/>
        </w:rPr>
        <w:t xml:space="preserve"> </w:t>
      </w:r>
      <w:proofErr w:type="spellStart"/>
      <w:r w:rsidRPr="005C10B5">
        <w:rPr>
          <w:rFonts w:ascii="Book Antiqua" w:hAnsi="Book Antiqua"/>
          <w:color w:val="000000" w:themeColor="text1"/>
          <w:sz w:val="24"/>
        </w:rPr>
        <w:t>Baishideng</w:t>
      </w:r>
      <w:proofErr w:type="spellEnd"/>
      <w:r w:rsidRPr="005C10B5">
        <w:rPr>
          <w:rFonts w:ascii="Book Antiqua" w:hAnsi="Book Antiqua"/>
          <w:color w:val="000000" w:themeColor="text1"/>
          <w:sz w:val="24"/>
        </w:rPr>
        <w:t>. All rights reserved.</w:t>
      </w:r>
    </w:p>
    <w:p w:rsidR="00FD48ED" w:rsidRPr="005C10B5" w:rsidRDefault="00FD48ED" w:rsidP="00FD48ED">
      <w:pPr>
        <w:pStyle w:val="a4"/>
        <w:spacing w:after="0" w:line="480" w:lineRule="auto"/>
        <w:ind w:left="0"/>
        <w:jc w:val="both"/>
        <w:rPr>
          <w:rFonts w:ascii="Book Antiqua" w:hAnsi="Book Antiqua" w:cs="Arial"/>
          <w:b/>
          <w:color w:val="000000" w:themeColor="text1"/>
          <w:sz w:val="24"/>
          <w:szCs w:val="24"/>
        </w:rPr>
      </w:pPr>
    </w:p>
    <w:p w:rsidR="00B64E25" w:rsidRPr="005C10B5" w:rsidRDefault="00B64E25" w:rsidP="00FD48ED">
      <w:pPr>
        <w:pStyle w:val="a4"/>
        <w:spacing w:after="0" w:line="480" w:lineRule="auto"/>
        <w:ind w:left="0"/>
        <w:jc w:val="both"/>
        <w:rPr>
          <w:rFonts w:ascii="Book Antiqua" w:eastAsia="宋体" w:hAnsi="Book Antiqua" w:cs="Arial"/>
          <w:bCs/>
          <w:color w:val="000000" w:themeColor="text1"/>
          <w:sz w:val="24"/>
          <w:szCs w:val="24"/>
          <w:lang w:eastAsia="zh-CN"/>
        </w:rPr>
      </w:pPr>
      <w:r w:rsidRPr="005C10B5">
        <w:rPr>
          <w:rFonts w:ascii="Book Antiqua" w:hAnsi="Book Antiqua" w:cs="Arial"/>
          <w:b/>
          <w:bCs/>
          <w:color w:val="000000" w:themeColor="text1"/>
          <w:sz w:val="24"/>
          <w:szCs w:val="24"/>
        </w:rPr>
        <w:t>Key</w:t>
      </w:r>
      <w:r w:rsidR="00B3011D" w:rsidRPr="005C10B5">
        <w:rPr>
          <w:rFonts w:ascii="Book Antiqua" w:eastAsia="宋体" w:hAnsi="Book Antiqua" w:cs="Arial" w:hint="eastAsia"/>
          <w:b/>
          <w:bCs/>
          <w:color w:val="000000" w:themeColor="text1"/>
          <w:sz w:val="24"/>
          <w:szCs w:val="24"/>
          <w:lang w:eastAsia="zh-CN"/>
        </w:rPr>
        <w:t xml:space="preserve"> </w:t>
      </w:r>
      <w:r w:rsidRPr="005C10B5">
        <w:rPr>
          <w:rFonts w:ascii="Book Antiqua" w:hAnsi="Book Antiqua" w:cs="Arial"/>
          <w:b/>
          <w:bCs/>
          <w:color w:val="000000" w:themeColor="text1"/>
          <w:sz w:val="24"/>
          <w:szCs w:val="24"/>
        </w:rPr>
        <w:t>words:</w:t>
      </w:r>
      <w:r w:rsidR="001E59DD" w:rsidRPr="005C10B5">
        <w:rPr>
          <w:rFonts w:ascii="Book Antiqua" w:hAnsi="Book Antiqua" w:cs="Arial"/>
          <w:bCs/>
          <w:color w:val="000000" w:themeColor="text1"/>
          <w:sz w:val="24"/>
          <w:szCs w:val="24"/>
        </w:rPr>
        <w:t xml:space="preserve"> </w:t>
      </w:r>
      <w:proofErr w:type="spellStart"/>
      <w:r w:rsidR="00DD38F7" w:rsidRPr="005C10B5">
        <w:rPr>
          <w:rFonts w:ascii="Book Antiqua" w:hAnsi="Book Antiqua" w:cs="Arial"/>
          <w:bCs/>
          <w:color w:val="000000" w:themeColor="text1"/>
          <w:sz w:val="24"/>
          <w:szCs w:val="24"/>
        </w:rPr>
        <w:t>M</w:t>
      </w:r>
      <w:r w:rsidR="001E59DD" w:rsidRPr="005C10B5">
        <w:rPr>
          <w:rFonts w:ascii="Book Antiqua" w:hAnsi="Book Antiqua" w:cs="Arial"/>
          <w:bCs/>
          <w:color w:val="000000" w:themeColor="text1"/>
          <w:sz w:val="24"/>
          <w:szCs w:val="24"/>
        </w:rPr>
        <w:t>esenchymal</w:t>
      </w:r>
      <w:proofErr w:type="spellEnd"/>
      <w:r w:rsidR="001E59DD" w:rsidRPr="005C10B5">
        <w:rPr>
          <w:rFonts w:ascii="Book Antiqua" w:hAnsi="Book Antiqua" w:cs="Arial"/>
          <w:bCs/>
          <w:color w:val="000000" w:themeColor="text1"/>
          <w:sz w:val="24"/>
          <w:szCs w:val="24"/>
        </w:rPr>
        <w:t xml:space="preserve"> stem cell;</w:t>
      </w:r>
      <w:r w:rsidRPr="005C10B5">
        <w:rPr>
          <w:rFonts w:ascii="Book Antiqua" w:hAnsi="Book Antiqua" w:cs="Arial"/>
          <w:bCs/>
          <w:color w:val="000000" w:themeColor="text1"/>
          <w:sz w:val="24"/>
          <w:szCs w:val="24"/>
        </w:rPr>
        <w:t xml:space="preserve"> </w:t>
      </w:r>
      <w:proofErr w:type="spellStart"/>
      <w:r w:rsidR="00DD38F7" w:rsidRPr="005C10B5">
        <w:rPr>
          <w:rFonts w:ascii="Book Antiqua" w:hAnsi="Book Antiqua" w:cs="Arial"/>
          <w:bCs/>
          <w:color w:val="000000" w:themeColor="text1"/>
          <w:sz w:val="24"/>
          <w:szCs w:val="24"/>
        </w:rPr>
        <w:t>H</w:t>
      </w:r>
      <w:r w:rsidR="001E59DD" w:rsidRPr="005C10B5">
        <w:rPr>
          <w:rFonts w:ascii="Book Antiqua" w:hAnsi="Book Antiqua" w:cs="Arial"/>
          <w:bCs/>
          <w:color w:val="000000" w:themeColor="text1"/>
          <w:sz w:val="24"/>
          <w:szCs w:val="24"/>
        </w:rPr>
        <w:t>epatocyte</w:t>
      </w:r>
      <w:proofErr w:type="spellEnd"/>
      <w:r w:rsidR="001E59DD" w:rsidRPr="005C10B5">
        <w:rPr>
          <w:rFonts w:ascii="Book Antiqua" w:hAnsi="Book Antiqua" w:cs="Arial"/>
          <w:bCs/>
          <w:color w:val="000000" w:themeColor="text1"/>
          <w:sz w:val="24"/>
          <w:szCs w:val="24"/>
        </w:rPr>
        <w:t xml:space="preserve"> growth factor; </w:t>
      </w:r>
      <w:r w:rsidR="00DD38F7" w:rsidRPr="005C10B5">
        <w:rPr>
          <w:rFonts w:ascii="Book Antiqua" w:hAnsi="Book Antiqua" w:cs="Arial"/>
          <w:bCs/>
          <w:color w:val="000000" w:themeColor="text1"/>
          <w:sz w:val="24"/>
          <w:szCs w:val="24"/>
        </w:rPr>
        <w:t>M</w:t>
      </w:r>
      <w:r w:rsidR="001E59DD" w:rsidRPr="005C10B5">
        <w:rPr>
          <w:rFonts w:ascii="Book Antiqua" w:hAnsi="Book Antiqua" w:cs="Arial"/>
          <w:bCs/>
          <w:color w:val="000000" w:themeColor="text1"/>
          <w:sz w:val="24"/>
          <w:szCs w:val="24"/>
        </w:rPr>
        <w:t>ultiple sclerosis; trophic action;</w:t>
      </w:r>
      <w:r w:rsidRPr="005C10B5">
        <w:rPr>
          <w:rFonts w:ascii="Book Antiqua" w:hAnsi="Book Antiqua" w:cs="Arial"/>
          <w:bCs/>
          <w:color w:val="000000" w:themeColor="text1"/>
          <w:sz w:val="24"/>
          <w:szCs w:val="24"/>
        </w:rPr>
        <w:t xml:space="preserve"> </w:t>
      </w:r>
      <w:r w:rsidR="00DD38F7" w:rsidRPr="005C10B5">
        <w:rPr>
          <w:rFonts w:ascii="Book Antiqua" w:hAnsi="Book Antiqua" w:cs="Arial"/>
          <w:bCs/>
          <w:color w:val="000000" w:themeColor="text1"/>
          <w:sz w:val="24"/>
          <w:szCs w:val="24"/>
        </w:rPr>
        <w:t>S</w:t>
      </w:r>
      <w:r w:rsidRPr="005C10B5">
        <w:rPr>
          <w:rFonts w:ascii="Book Antiqua" w:hAnsi="Book Antiqua" w:cs="Arial"/>
          <w:bCs/>
          <w:color w:val="000000" w:themeColor="text1"/>
          <w:sz w:val="24"/>
          <w:szCs w:val="24"/>
        </w:rPr>
        <w:t>tem cell therapy</w:t>
      </w: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032A9D" w:rsidRPr="005C10B5" w:rsidRDefault="00560C24" w:rsidP="00560C24">
      <w:pPr>
        <w:rPr>
          <w:rFonts w:ascii="Book Antiqua" w:eastAsia="宋体" w:hAnsi="Book Antiqua" w:cs="Arial"/>
          <w:bCs/>
          <w:color w:val="000000" w:themeColor="text1"/>
          <w:sz w:val="24"/>
          <w:szCs w:val="24"/>
          <w:lang w:eastAsia="zh-CN"/>
        </w:rPr>
      </w:pPr>
      <w:proofErr w:type="gramStart"/>
      <w:r w:rsidRPr="005C10B5">
        <w:rPr>
          <w:rFonts w:ascii="Book Antiqua" w:hAnsi="Book Antiqua" w:cs="Arial"/>
          <w:bCs/>
          <w:color w:val="000000" w:themeColor="text1"/>
          <w:sz w:val="24"/>
          <w:szCs w:val="24"/>
        </w:rPr>
        <w:t>Lee</w:t>
      </w:r>
      <w:r w:rsidRPr="005C10B5">
        <w:rPr>
          <w:rFonts w:ascii="Book Antiqua" w:eastAsia="宋体" w:hAnsi="Book Antiqua" w:cs="Arial" w:hint="eastAsia"/>
          <w:bCs/>
          <w:color w:val="000000" w:themeColor="text1"/>
          <w:sz w:val="24"/>
          <w:szCs w:val="24"/>
          <w:lang w:eastAsia="zh-CN"/>
        </w:rPr>
        <w:t xml:space="preserve"> T.</w:t>
      </w:r>
      <w:r w:rsidR="00032A9D" w:rsidRPr="005C10B5">
        <w:rPr>
          <w:rFonts w:ascii="Book Antiqua" w:eastAsia="BatangChe" w:hAnsi="Book Antiqua"/>
          <w:color w:val="000000" w:themeColor="text1"/>
          <w:sz w:val="24"/>
          <w:szCs w:val="24"/>
        </w:rPr>
        <w:t xml:space="preserve"> Stem </w:t>
      </w:r>
      <w:r w:rsidR="00B3011D" w:rsidRPr="005C10B5">
        <w:rPr>
          <w:rFonts w:ascii="Book Antiqua" w:eastAsia="BatangChe" w:hAnsi="Book Antiqua"/>
          <w:color w:val="000000" w:themeColor="text1"/>
          <w:sz w:val="24"/>
          <w:szCs w:val="24"/>
        </w:rPr>
        <w:t xml:space="preserve">cell therapy independent of </w:t>
      </w:r>
      <w:proofErr w:type="spellStart"/>
      <w:r w:rsidR="00B3011D" w:rsidRPr="005C10B5">
        <w:rPr>
          <w:rFonts w:ascii="Book Antiqua" w:eastAsia="BatangChe" w:hAnsi="Book Antiqua"/>
          <w:color w:val="000000" w:themeColor="text1"/>
          <w:sz w:val="24"/>
          <w:szCs w:val="24"/>
        </w:rPr>
        <w:t>ste</w:t>
      </w:r>
      <w:r w:rsidR="00032A9D" w:rsidRPr="005C10B5">
        <w:rPr>
          <w:rFonts w:ascii="Book Antiqua" w:eastAsia="BatangChe" w:hAnsi="Book Antiqua"/>
          <w:color w:val="000000" w:themeColor="text1"/>
          <w:sz w:val="24"/>
          <w:szCs w:val="24"/>
        </w:rPr>
        <w:t>mness</w:t>
      </w:r>
      <w:proofErr w:type="spellEnd"/>
      <w:r w:rsidRPr="005C10B5">
        <w:rPr>
          <w:rFonts w:ascii="Book Antiqua" w:eastAsia="宋体" w:hAnsi="Book Antiqua" w:hint="eastAsia"/>
          <w:color w:val="000000" w:themeColor="text1"/>
          <w:sz w:val="24"/>
          <w:szCs w:val="24"/>
          <w:lang w:eastAsia="zh-CN"/>
        </w:rPr>
        <w:t>.</w:t>
      </w:r>
      <w:proofErr w:type="gramEnd"/>
    </w:p>
    <w:p w:rsidR="00032A9D" w:rsidRPr="005C10B5" w:rsidRDefault="00032A9D" w:rsidP="00032A9D">
      <w:pPr>
        <w:spacing w:line="360" w:lineRule="auto"/>
        <w:rPr>
          <w:rFonts w:ascii="Book Antiqua" w:eastAsia="宋体" w:hAnsi="Book Antiqua"/>
          <w:color w:val="000000" w:themeColor="text1"/>
          <w:sz w:val="24"/>
          <w:szCs w:val="24"/>
          <w:lang w:eastAsia="zh-CN"/>
        </w:rPr>
      </w:pPr>
      <w:r w:rsidRPr="005C10B5">
        <w:rPr>
          <w:rFonts w:ascii="Book Antiqua" w:eastAsia="BatangChe" w:hAnsi="Book Antiqua"/>
          <w:b/>
          <w:color w:val="000000" w:themeColor="text1"/>
          <w:sz w:val="24"/>
          <w:szCs w:val="24"/>
        </w:rPr>
        <w:t>Available from:</w:t>
      </w:r>
      <w:r w:rsidRPr="005C10B5">
        <w:rPr>
          <w:rFonts w:ascii="Book Antiqua" w:eastAsia="BatangChe" w:hAnsi="Book Antiqua"/>
          <w:color w:val="000000" w:themeColor="text1"/>
          <w:sz w:val="24"/>
          <w:szCs w:val="24"/>
        </w:rPr>
        <w:t xml:space="preserve"> </w:t>
      </w:r>
    </w:p>
    <w:p w:rsidR="00032A9D" w:rsidRPr="005C10B5" w:rsidRDefault="00032A9D" w:rsidP="00032A9D">
      <w:pPr>
        <w:spacing w:line="360" w:lineRule="auto"/>
        <w:rPr>
          <w:rFonts w:ascii="Book Antiqua" w:eastAsia="BatangChe" w:hAnsi="Book Antiqua"/>
          <w:color w:val="000000" w:themeColor="text1"/>
          <w:sz w:val="24"/>
          <w:szCs w:val="24"/>
          <w:lang w:val="pt-BR"/>
        </w:rPr>
      </w:pPr>
      <w:r w:rsidRPr="005C10B5">
        <w:rPr>
          <w:rFonts w:ascii="Book Antiqua" w:eastAsia="BatangChe" w:hAnsi="Book Antiqua"/>
          <w:b/>
          <w:color w:val="000000" w:themeColor="text1"/>
          <w:sz w:val="24"/>
          <w:szCs w:val="24"/>
          <w:lang w:val="pt-BR"/>
        </w:rPr>
        <w:t xml:space="preserve">DOI: </w:t>
      </w: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FD48ED">
      <w:pPr>
        <w:pStyle w:val="a4"/>
        <w:spacing w:after="0" w:line="480" w:lineRule="auto"/>
        <w:ind w:left="0"/>
        <w:jc w:val="both"/>
        <w:rPr>
          <w:rFonts w:ascii="Book Antiqua" w:eastAsia="宋体" w:hAnsi="Book Antiqua" w:cs="Arial"/>
          <w:bCs/>
          <w:color w:val="000000" w:themeColor="text1"/>
          <w:sz w:val="24"/>
          <w:szCs w:val="24"/>
          <w:lang w:eastAsia="zh-CN"/>
        </w:rPr>
      </w:pPr>
    </w:p>
    <w:p w:rsidR="00DD38F7" w:rsidRPr="005C10B5" w:rsidRDefault="00DD38F7" w:rsidP="00DD38F7">
      <w:pPr>
        <w:spacing w:line="480" w:lineRule="auto"/>
        <w:jc w:val="both"/>
        <w:rPr>
          <w:rFonts w:ascii="Book Antiqua" w:eastAsia="宋体" w:hAnsi="Book Antiqua"/>
          <w:noProof/>
          <w:color w:val="000000" w:themeColor="text1"/>
          <w:sz w:val="24"/>
          <w:szCs w:val="24"/>
          <w:lang w:eastAsia="zh-CN"/>
        </w:rPr>
      </w:pPr>
      <w:r w:rsidRPr="005C10B5">
        <w:rPr>
          <w:rFonts w:ascii="Book Antiqua" w:eastAsia="BatangChe" w:hAnsi="Book Antiqua" w:cs="宋体"/>
          <w:b/>
          <w:color w:val="000000" w:themeColor="text1"/>
          <w:sz w:val="24"/>
          <w:szCs w:val="24"/>
        </w:rPr>
        <w:t>INVITED COMMENTARY ON HOT ARTICLES</w:t>
      </w:r>
      <w:r w:rsidRPr="005C10B5">
        <w:rPr>
          <w:rFonts w:ascii="Book Antiqua" w:hAnsi="Book Antiqua"/>
          <w:noProof/>
          <w:color w:val="000000" w:themeColor="text1"/>
          <w:sz w:val="24"/>
          <w:szCs w:val="24"/>
        </w:rPr>
        <w:t xml:space="preserve"> </w:t>
      </w:r>
    </w:p>
    <w:p w:rsidR="003F28B5" w:rsidRPr="005C10B5" w:rsidRDefault="003F28B5" w:rsidP="00DD38F7">
      <w:pPr>
        <w:spacing w:line="480" w:lineRule="auto"/>
        <w:jc w:val="both"/>
        <w:rPr>
          <w:rFonts w:ascii="Book Antiqua" w:hAnsi="Book Antiqua" w:cs="Arial"/>
          <w:color w:val="000000" w:themeColor="text1"/>
          <w:sz w:val="24"/>
          <w:szCs w:val="24"/>
        </w:rPr>
      </w:pPr>
      <w:r w:rsidRPr="005C10B5">
        <w:rPr>
          <w:rFonts w:ascii="Book Antiqua" w:hAnsi="Book Antiqua"/>
          <w:noProof/>
          <w:color w:val="000000" w:themeColor="text1"/>
          <w:sz w:val="24"/>
          <w:szCs w:val="24"/>
        </w:rPr>
        <w:t xml:space="preserve">Clinical trials of human bone marrow mesenchymal stem cells (MSC) have been initiated for cardiovascular and immune disorders </w:t>
      </w:r>
      <w:r w:rsidR="00404DDF" w:rsidRPr="005C10B5">
        <w:rPr>
          <w:rFonts w:ascii="Book Antiqua" w:hAnsi="Book Antiqua"/>
          <w:noProof/>
          <w:color w:val="000000" w:themeColor="text1"/>
          <w:sz w:val="24"/>
          <w:szCs w:val="24"/>
          <w:vertAlign w:val="superscript"/>
        </w:rPr>
        <w:t>[</w:t>
      </w:r>
      <w:r w:rsidR="00BC7BA2" w:rsidRPr="005C10B5">
        <w:rPr>
          <w:rFonts w:ascii="Book Antiqua" w:hAnsi="Book Antiqua"/>
          <w:noProof/>
          <w:color w:val="000000" w:themeColor="text1"/>
          <w:sz w:val="24"/>
          <w:szCs w:val="24"/>
          <w:vertAlign w:val="superscript"/>
        </w:rPr>
        <w:fldChar w:fldCharType="begin">
          <w:fldData xml:space="preserve">PEVuZE5vdGU+PENpdGU+PEF1dGhvcj5XaWxsaWFtczwvQXV0aG9yPjxZZWFyPjIwMTE8L1llYXI+
PFJlY051bT4yOTA2PC9SZWNOdW0+PERpc3BsYXlUZXh0PjxzdHlsZSBmYWNlPSJzdXBlcnNjcmlw
dCI+MSwgMjwvc3R5bGU+PC9EaXNwbGF5VGV4dD48cmVjb3JkPjxyZWMtbnVtYmVyPjI5MDY8L3Jl
Yy1udW1iZXI+PGZvcmVpZ24ta2V5cz48a2V5IGFwcD0iRU4iIGRiLWlkPSJlcnhwc2UwOXMwcnQ5
bGV4MnoxeDA1MDlwMHZzcng1OXJ6dnoiPjI5MDY8L2tleT48L2ZvcmVpZ24ta2V5cz48cmVmLXR5
cGUgbmFtZT0iSm91cm5hbCBBcnRpY2xlIj4xNzwvcmVmLXR5cGU+PGNvbnRyaWJ1dG9ycz48YXV0
aG9ycz48YXV0aG9yPldpbGxpYW1zLCBBLiBSLjwvYXV0aG9yPjxhdXRob3I+SGFyZSwgSi4gTS48
L2F1dGhvcj48L2F1dGhvcnM+PC9jb250cmlidXRvcnM+PGF1dGgtYWRkcmVzcz5JbnRlcmRpc2Np
cGxpbmFyeSBTdGVtIENlbGwgSW5zdGl0dXRlLCBVbml2ZXJzaXR5IG9mIE1pYW1pIE1pbGxlciBT
Y2hvb2wgb2YgTWVkaWNpbmUsIE1pYW1pLCBGTCAzMzEwMSwgVVNBLiBqaGFyZUBtZWQubWlhbWku
ZWR1PC9hdXRoLWFkZHJlc3M+PHRpdGxlcz48dGl0bGU+TWVzZW5jaHltYWwgc3RlbSBjZWxsczog
YmlvbG9neSwgcGF0aG9waHlzaW9sb2d5LCB0cmFuc2xhdGlvbmFsIGZpbmRpbmdzLCBhbmQgdGhl
cmFwZXV0aWMgaW1wbGljYXRpb25zIGZvciBjYXJkaWFjIGRpc2Vhc2U8L3RpdGxlPjxzZWNvbmRh
cnktdGl0bGU+Q2lyYyBSZXM8L3NlY29uZGFyeS10aXRsZT48L3RpdGxlcz48cGFnZXM+OTIzLTQw
PC9wYWdlcz48dm9sdW1lPjEwOTwvdm9sdW1lPjxudW1iZXI+ODwvbnVtYmVyPjxlZGl0aW9uPjIw
MTEvMTAvMDE8L2VkaXRpb24+PGtleXdvcmRzPjxrZXl3b3JkPkFuaW1hbHM8L2tleXdvcmQ+PGtl
eXdvcmQ+Q2xpbmljYWwgVHJpYWxzIGFzIFRvcGljL21ldGhvZHM8L2tleXdvcmQ+PGtleXdvcmQ+
SGVhcnQgRGlzZWFzZXMvcGh5c2lvcGF0aG9sb2d5LypzdXJnZXJ5PC9rZXl3b3JkPjxrZXl3b3Jk
Pkh1bWFuczwva2V5d29yZD48a2V5d29yZD5NZXNlbmNoeW1hbCBTdGVtIENlbGwgVHJhbnNwbGFu
dGF0aW9uL21ldGhvZHMvKnRyZW5kczwva2V5d29yZD48a2V5d29yZD5NZXNlbmNoeW1hbCBTdGVt
IENlbGxzL2N5dG9sb2d5LypwaHlzaW9sb2d5PC9rZXl3b3JkPjxrZXl3b3JkPlRyYW5zbGF0aW9u
YWwgTWVkaWNhbCBSZXNlYXJjaC9tZXRob2RzLyp0cmVuZHM8L2tleXdvcmQ+PC9rZXl3b3Jkcz48
ZGF0ZXM+PHllYXI+MjAxMTwveWVhcj48cHViLWRhdGVzPjxkYXRlPlNlcCAzMDwvZGF0ZT48L3B1
Yi1kYXRlcz48L2RhdGVzPjxpc2JuPjE1MjQtNDU3MSAoRWxlY3Ryb25pYykmI3hEOzAwMDktNzMz
MCAoTGlua2luZyk8L2lzYm4+PGFjY2Vzc2lvbi1udW0+MjE5NjA3MjU8L2FjY2Vzc2lvbi1udW0+
PHVybHM+PHJlbGF0ZWQtdXJscz48dXJsPmh0dHA6Ly93d3cubmNiaS5ubG0ubmloLmdvdi9wdWJt
ZWQvMjE5NjA3MjU8L3VybD48L3JlbGF0ZWQtdXJscz48L3VybHM+PGVsZWN0cm9uaWMtcmVzb3Vy
Y2UtbnVtPjEwLjExNjEvQ0lSQ1JFU0FIQS4xMTEuMjQzMTQ3JiN4RDsxMDkvOC85MjMgW3BpaV08
L2VsZWN0cm9uaWMtcmVzb3VyY2UtbnVtPjxsYW5ndWFnZT5lbmc8L2xhbmd1YWdlPjwvcmVjb3Jk
PjwvQ2l0ZT48Q2l0ZT48QXV0aG9yPkthcnVzc2lzPC9BdXRob3I+PFllYXI+MjAxMDwvWWVhcj48
UmVjTnVtPjI0NjQ8L1JlY051bT48cmVjb3JkPjxyZWMtbnVtYmVyPjI0NjQ8L3JlYy1udW1iZXI+
PGZvcmVpZ24ta2V5cz48a2V5IGFwcD0iRU4iIGRiLWlkPSJlcnhwc2UwOXMwcnQ5bGV4MnoxeDA1
MDlwMHZzcng1OXJ6dnoiPjI0NjQ8L2tleT48L2ZvcmVpZ24ta2V5cz48cmVmLXR5cGUgbmFtZT0i
Sm91cm5hbCBBcnRpY2xlIj4xNzwvcmVmLXR5cGU+PGNvbnRyaWJ1dG9ycz48YXV0aG9ycz48YXV0
aG9yPkthcnVzc2lzLCBELjwvYXV0aG9yPjxhdXRob3I+S2FyYWdlb3JnaW91LCBDLjwvYXV0aG9y
PjxhdXRob3I+VmFrbmluLURlbWJpbnNreSwgQS48L2F1dGhvcj48YXV0aG9yPkdvd2RhLUt1cmth
bGxpLCBCLjwvYXV0aG9yPjxhdXRob3I+R29tb3JpLCBKLiBNLjwvYXV0aG9yPjxhdXRob3I+S2Fz
c2lzLCBJLjwvYXV0aG9yPjxhdXRob3I+QnVsdGUsIEouIFcuPC9hdXRob3I+PGF1dGhvcj5QZXRy
b3UsIFAuPC9hdXRob3I+PGF1dGhvcj5CZW4tSHVyLCBULjwvYXV0aG9yPjxhdXRob3I+QWJyYW1z
a3ksIE8uPC9hdXRob3I+PGF1dGhvcj5TbGF2aW4sIFMuPC9hdXRob3I+PC9hdXRob3JzPjwvY29u
dHJpYnV0b3JzPjxhdXRoLWFkZHJlc3M+RGVwYXJ0bWVudCBvZiBOZXVyb2xvZ3ksIEhhZGFzc2Fo
LUhlYnJldyBVbml2ZXJzaXR5IEhvc3BpdGFsLCBFaW4gS2FyZW0sIEplcnVzYWxlbSBJTC05MTEy
MCwgSXNyYWVsLiBrYXJ1c0BjYy5odWppLmFjLmlsPC9hdXRoLWFkZHJlc3M+PHRpdGxlcz48dGl0
bGU+U2FmZXR5IGFuZCBpbW11bm9sb2dpY2FsIGVmZmVjdHMgb2YgbWVzZW5jaHltYWwgc3RlbSBj
ZWxsIHRyYW5zcGxhbnRhdGlvbiBpbiBwYXRpZW50cyB3aXRoIG11bHRpcGxlIHNjbGVyb3NpcyBh
bmQgYW15b3Ryb3BoaWMgbGF0ZXJhbCBzY2xlcm9zaXM8L3RpdGxlPjxzZWNvbmRhcnktdGl0bGU+
QXJjaCBOZXVyb2w8L3NlY29uZGFyeS10aXRsZT48L3RpdGxlcz48cGFnZXM+MTE4Ny05NDwvcGFn
ZXM+PHZvbHVtZT42Nzwvdm9sdW1lPjxudW1iZXI+MTA8L251bWJlcj48ZWRpdGlvbj4yMDEwLzEw
LzEzPC9lZGl0aW9uPjxkYXRlcz48eWVhcj4yMDEwPC95ZWFyPjxwdWItZGF0ZXM+PGRhdGU+T2N0
PC9kYXRlPjwvcHViLWRhdGVzPjwvZGF0ZXM+PGlzYm4+MTUzOC0zNjg3IChFbGVjdHJvbmljKSYj
eEQ7MDAwMy05OTQyIChMaW5raW5nKTwvaXNibj48YWNjZXNzaW9uLW51bT4yMDkzNzk0NTwvYWNj
ZXNzaW9uLW51bT48dXJscz48cmVsYXRlZC11cmxzPjx1cmw+aHR0cDovL3d3dy5uY2JpLm5sbS5u
aWguZ292L2VudHJlei9xdWVyeS5mY2dpP2NtZD1SZXRyaWV2ZSZhbXA7ZGI9UHViTWVkJmFtcDtk
b3B0PUNpdGF0aW9uJmFtcDtsaXN0X3VpZHM9MjA5Mzc5NDU8L3VybD48L3JlbGF0ZWQtdXJscz48
L3VybHM+PGVsZWN0cm9uaWMtcmVzb3VyY2UtbnVtPjY3LzEwLzExODcgW3BpaV0mI3hEOzEwLjEw
MDEvYXJjaG5ldXJvbC4yMDEwLjI0ODwvZWxlY3Ryb25pYy1yZXNvdXJjZS1udW0+PGxhbmd1YWdl
PmVuZzwvbGFuZ3VhZ2U+PC9yZWNvcmQ+PC9DaXRlPjwvRW5kTm90ZT4A
</w:fldData>
        </w:fldChar>
      </w:r>
      <w:r w:rsidR="00404DDF" w:rsidRPr="005C10B5">
        <w:rPr>
          <w:rFonts w:ascii="Book Antiqua" w:hAnsi="Book Antiqua"/>
          <w:noProof/>
          <w:color w:val="000000" w:themeColor="text1"/>
          <w:sz w:val="24"/>
          <w:szCs w:val="24"/>
          <w:vertAlign w:val="superscript"/>
        </w:rPr>
        <w:instrText xml:space="preserve"> ADDIN EN.CITE </w:instrText>
      </w:r>
      <w:r w:rsidR="00BC7BA2" w:rsidRPr="005C10B5">
        <w:rPr>
          <w:rFonts w:ascii="Book Antiqua" w:hAnsi="Book Antiqua"/>
          <w:noProof/>
          <w:color w:val="000000" w:themeColor="text1"/>
          <w:sz w:val="24"/>
          <w:szCs w:val="24"/>
          <w:vertAlign w:val="superscript"/>
        </w:rPr>
        <w:fldChar w:fldCharType="begin">
          <w:fldData xml:space="preserve">PEVuZE5vdGU+PENpdGU+PEF1dGhvcj5XaWxsaWFtczwvQXV0aG9yPjxZZWFyPjIwMTE8L1llYXI+
PFJlY051bT4yOTA2PC9SZWNOdW0+PERpc3BsYXlUZXh0PjxzdHlsZSBmYWNlPSJzdXBlcnNjcmlw
dCI+MSwgMjwvc3R5bGU+PC9EaXNwbGF5VGV4dD48cmVjb3JkPjxyZWMtbnVtYmVyPjI5MDY8L3Jl
Yy1udW1iZXI+PGZvcmVpZ24ta2V5cz48a2V5IGFwcD0iRU4iIGRiLWlkPSJlcnhwc2UwOXMwcnQ5
bGV4MnoxeDA1MDlwMHZzcng1OXJ6dnoiPjI5MDY8L2tleT48L2ZvcmVpZ24ta2V5cz48cmVmLXR5
cGUgbmFtZT0iSm91cm5hbCBBcnRpY2xlIj4xNzwvcmVmLXR5cGU+PGNvbnRyaWJ1dG9ycz48YXV0
aG9ycz48YXV0aG9yPldpbGxpYW1zLCBBLiBSLjwvYXV0aG9yPjxhdXRob3I+SGFyZSwgSi4gTS48
L2F1dGhvcj48L2F1dGhvcnM+PC9jb250cmlidXRvcnM+PGF1dGgtYWRkcmVzcz5JbnRlcmRpc2Np
cGxpbmFyeSBTdGVtIENlbGwgSW5zdGl0dXRlLCBVbml2ZXJzaXR5IG9mIE1pYW1pIE1pbGxlciBT
Y2hvb2wgb2YgTWVkaWNpbmUsIE1pYW1pLCBGTCAzMzEwMSwgVVNBLiBqaGFyZUBtZWQubWlhbWku
ZWR1PC9hdXRoLWFkZHJlc3M+PHRpdGxlcz48dGl0bGU+TWVzZW5jaHltYWwgc3RlbSBjZWxsczog
YmlvbG9neSwgcGF0aG9waHlzaW9sb2d5LCB0cmFuc2xhdGlvbmFsIGZpbmRpbmdzLCBhbmQgdGhl
cmFwZXV0aWMgaW1wbGljYXRpb25zIGZvciBjYXJkaWFjIGRpc2Vhc2U8L3RpdGxlPjxzZWNvbmRh
cnktdGl0bGU+Q2lyYyBSZXM8L3NlY29uZGFyeS10aXRsZT48L3RpdGxlcz48cGFnZXM+OTIzLTQw
PC9wYWdlcz48dm9sdW1lPjEwOTwvdm9sdW1lPjxudW1iZXI+ODwvbnVtYmVyPjxlZGl0aW9uPjIw
MTEvMTAvMDE8L2VkaXRpb24+PGtleXdvcmRzPjxrZXl3b3JkPkFuaW1hbHM8L2tleXdvcmQ+PGtl
eXdvcmQ+Q2xpbmljYWwgVHJpYWxzIGFzIFRvcGljL21ldGhvZHM8L2tleXdvcmQ+PGtleXdvcmQ+
SGVhcnQgRGlzZWFzZXMvcGh5c2lvcGF0aG9sb2d5LypzdXJnZXJ5PC9rZXl3b3JkPjxrZXl3b3Jk
Pkh1bWFuczwva2V5d29yZD48a2V5d29yZD5NZXNlbmNoeW1hbCBTdGVtIENlbGwgVHJhbnNwbGFu
dGF0aW9uL21ldGhvZHMvKnRyZW5kczwva2V5d29yZD48a2V5d29yZD5NZXNlbmNoeW1hbCBTdGVt
IENlbGxzL2N5dG9sb2d5LypwaHlzaW9sb2d5PC9rZXl3b3JkPjxrZXl3b3JkPlRyYW5zbGF0aW9u
YWwgTWVkaWNhbCBSZXNlYXJjaC9tZXRob2RzLyp0cmVuZHM8L2tleXdvcmQ+PC9rZXl3b3Jkcz48
ZGF0ZXM+PHllYXI+MjAxMTwveWVhcj48cHViLWRhdGVzPjxkYXRlPlNlcCAzMDwvZGF0ZT48L3B1
Yi1kYXRlcz48L2RhdGVzPjxpc2JuPjE1MjQtNDU3MSAoRWxlY3Ryb25pYykmI3hEOzAwMDktNzMz
MCAoTGlua2luZyk8L2lzYm4+PGFjY2Vzc2lvbi1udW0+MjE5NjA3MjU8L2FjY2Vzc2lvbi1udW0+
PHVybHM+PHJlbGF0ZWQtdXJscz48dXJsPmh0dHA6Ly93d3cubmNiaS5ubG0ubmloLmdvdi9wdWJt
ZWQvMjE5NjA3MjU8L3VybD48L3JlbGF0ZWQtdXJscz48L3VybHM+PGVsZWN0cm9uaWMtcmVzb3Vy
Y2UtbnVtPjEwLjExNjEvQ0lSQ1JFU0FIQS4xMTEuMjQzMTQ3JiN4RDsxMDkvOC85MjMgW3BpaV08
L2VsZWN0cm9uaWMtcmVzb3VyY2UtbnVtPjxsYW5ndWFnZT5lbmc8L2xhbmd1YWdlPjwvcmVjb3Jk
PjwvQ2l0ZT48Q2l0ZT48QXV0aG9yPkthcnVzc2lzPC9BdXRob3I+PFllYXI+MjAxMDwvWWVhcj48
UmVjTnVtPjI0NjQ8L1JlY051bT48cmVjb3JkPjxyZWMtbnVtYmVyPjI0NjQ8L3JlYy1udW1iZXI+
PGZvcmVpZ24ta2V5cz48a2V5IGFwcD0iRU4iIGRiLWlkPSJlcnhwc2UwOXMwcnQ5bGV4MnoxeDA1
MDlwMHZzcng1OXJ6dnoiPjI0NjQ8L2tleT48L2ZvcmVpZ24ta2V5cz48cmVmLXR5cGUgbmFtZT0i
Sm91cm5hbCBBcnRpY2xlIj4xNzwvcmVmLXR5cGU+PGNvbnRyaWJ1dG9ycz48YXV0aG9ycz48YXV0
aG9yPkthcnVzc2lzLCBELjwvYXV0aG9yPjxhdXRob3I+S2FyYWdlb3JnaW91LCBDLjwvYXV0aG9y
PjxhdXRob3I+VmFrbmluLURlbWJpbnNreSwgQS48L2F1dGhvcj48YXV0aG9yPkdvd2RhLUt1cmth
bGxpLCBCLjwvYXV0aG9yPjxhdXRob3I+R29tb3JpLCBKLiBNLjwvYXV0aG9yPjxhdXRob3I+S2Fz
c2lzLCBJLjwvYXV0aG9yPjxhdXRob3I+QnVsdGUsIEouIFcuPC9hdXRob3I+PGF1dGhvcj5QZXRy
b3UsIFAuPC9hdXRob3I+PGF1dGhvcj5CZW4tSHVyLCBULjwvYXV0aG9yPjxhdXRob3I+QWJyYW1z
a3ksIE8uPC9hdXRob3I+PGF1dGhvcj5TbGF2aW4sIFMuPC9hdXRob3I+PC9hdXRob3JzPjwvY29u
dHJpYnV0b3JzPjxhdXRoLWFkZHJlc3M+RGVwYXJ0bWVudCBvZiBOZXVyb2xvZ3ksIEhhZGFzc2Fo
LUhlYnJldyBVbml2ZXJzaXR5IEhvc3BpdGFsLCBFaW4gS2FyZW0sIEplcnVzYWxlbSBJTC05MTEy
MCwgSXNyYWVsLiBrYXJ1c0BjYy5odWppLmFjLmlsPC9hdXRoLWFkZHJlc3M+PHRpdGxlcz48dGl0
bGU+U2FmZXR5IGFuZCBpbW11bm9sb2dpY2FsIGVmZmVjdHMgb2YgbWVzZW5jaHltYWwgc3RlbSBj
ZWxsIHRyYW5zcGxhbnRhdGlvbiBpbiBwYXRpZW50cyB3aXRoIG11bHRpcGxlIHNjbGVyb3NpcyBh
bmQgYW15b3Ryb3BoaWMgbGF0ZXJhbCBzY2xlcm9zaXM8L3RpdGxlPjxzZWNvbmRhcnktdGl0bGU+
QXJjaCBOZXVyb2w8L3NlY29uZGFyeS10aXRsZT48L3RpdGxlcz48cGFnZXM+MTE4Ny05NDwvcGFn
ZXM+PHZvbHVtZT42Nzwvdm9sdW1lPjxudW1iZXI+MTA8L251bWJlcj48ZWRpdGlvbj4yMDEwLzEw
LzEzPC9lZGl0aW9uPjxkYXRlcz48eWVhcj4yMDEwPC95ZWFyPjxwdWItZGF0ZXM+PGRhdGU+T2N0
PC9kYXRlPjwvcHViLWRhdGVzPjwvZGF0ZXM+PGlzYm4+MTUzOC0zNjg3IChFbGVjdHJvbmljKSYj
eEQ7MDAwMy05OTQyIChMaW5raW5nKTwvaXNibj48YWNjZXNzaW9uLW51bT4yMDkzNzk0NTwvYWNj
ZXNzaW9uLW51bT48dXJscz48cmVsYXRlZC11cmxzPjx1cmw+aHR0cDovL3d3dy5uY2JpLm5sbS5u
aWguZ292L2VudHJlei9xdWVyeS5mY2dpP2NtZD1SZXRyaWV2ZSZhbXA7ZGI9UHViTWVkJmFtcDtk
b3B0PUNpdGF0aW9uJmFtcDtsaXN0X3VpZHM9MjA5Mzc5NDU8L3VybD48L3JlbGF0ZWQtdXJscz48
L3VybHM+PGVsZWN0cm9uaWMtcmVzb3VyY2UtbnVtPjY3LzEwLzExODcgW3BpaV0mI3hEOzEwLjEw
MDEvYXJjaG5ldXJvbC4yMDEwLjI0ODwvZWxlY3Ryb25pYy1yZXNvdXJjZS1udW0+PGxhbmd1YWdl
PmVuZzwvbGFuZ3VhZ2U+PC9yZWNvcmQ+PC9DaXRlPjwvRW5kTm90ZT4A
</w:fldData>
        </w:fldChar>
      </w:r>
      <w:r w:rsidR="00404DDF" w:rsidRPr="005C10B5">
        <w:rPr>
          <w:rFonts w:ascii="Book Antiqua" w:hAnsi="Book Antiqua"/>
          <w:noProof/>
          <w:color w:val="000000" w:themeColor="text1"/>
          <w:sz w:val="24"/>
          <w:szCs w:val="24"/>
          <w:vertAlign w:val="superscript"/>
        </w:rPr>
        <w:instrText xml:space="preserve"> ADDIN EN.CITE.DATA </w:instrText>
      </w:r>
      <w:r w:rsidR="00BC7BA2" w:rsidRPr="005C10B5">
        <w:rPr>
          <w:rFonts w:ascii="Book Antiqua" w:hAnsi="Book Antiqua"/>
          <w:noProof/>
          <w:color w:val="000000" w:themeColor="text1"/>
          <w:sz w:val="24"/>
          <w:szCs w:val="24"/>
          <w:vertAlign w:val="superscript"/>
        </w:rPr>
      </w:r>
      <w:r w:rsidR="00BC7BA2" w:rsidRPr="005C10B5">
        <w:rPr>
          <w:rFonts w:ascii="Book Antiqua" w:hAnsi="Book Antiqua"/>
          <w:noProof/>
          <w:color w:val="000000" w:themeColor="text1"/>
          <w:sz w:val="24"/>
          <w:szCs w:val="24"/>
          <w:vertAlign w:val="superscript"/>
        </w:rPr>
        <w:fldChar w:fldCharType="end"/>
      </w:r>
      <w:r w:rsidR="00BC7BA2" w:rsidRPr="005C10B5">
        <w:rPr>
          <w:rFonts w:ascii="Book Antiqua" w:hAnsi="Book Antiqua"/>
          <w:noProof/>
          <w:color w:val="000000" w:themeColor="text1"/>
          <w:sz w:val="24"/>
          <w:szCs w:val="24"/>
          <w:vertAlign w:val="superscript"/>
        </w:rPr>
      </w:r>
      <w:r w:rsidR="00BC7BA2" w:rsidRPr="005C10B5">
        <w:rPr>
          <w:rFonts w:ascii="Book Antiqua" w:hAnsi="Book Antiqua"/>
          <w:noProof/>
          <w:color w:val="000000" w:themeColor="text1"/>
          <w:sz w:val="24"/>
          <w:szCs w:val="24"/>
          <w:vertAlign w:val="superscript"/>
        </w:rPr>
        <w:fldChar w:fldCharType="separate"/>
      </w:r>
      <w:hyperlink w:anchor="_ENREF_1" w:tooltip="Williams, 2011 #2906" w:history="1">
        <w:r w:rsidR="00404DDF" w:rsidRPr="005C10B5">
          <w:rPr>
            <w:rFonts w:ascii="Book Antiqua" w:hAnsi="Book Antiqua"/>
            <w:noProof/>
            <w:color w:val="000000" w:themeColor="text1"/>
            <w:sz w:val="24"/>
            <w:szCs w:val="24"/>
            <w:vertAlign w:val="superscript"/>
          </w:rPr>
          <w:t>1</w:t>
        </w:r>
      </w:hyperlink>
      <w:r w:rsidR="00404DDF" w:rsidRPr="005C10B5">
        <w:rPr>
          <w:rFonts w:ascii="Book Antiqua" w:hAnsi="Book Antiqua"/>
          <w:noProof/>
          <w:color w:val="000000" w:themeColor="text1"/>
          <w:sz w:val="24"/>
          <w:szCs w:val="24"/>
          <w:vertAlign w:val="superscript"/>
        </w:rPr>
        <w:t xml:space="preserve">, </w:t>
      </w:r>
      <w:hyperlink w:anchor="_ENREF_2" w:tooltip="Karussis, 2010 #2464" w:history="1">
        <w:r w:rsidR="00404DDF" w:rsidRPr="005C10B5">
          <w:rPr>
            <w:rFonts w:ascii="Book Antiqua" w:hAnsi="Book Antiqua"/>
            <w:noProof/>
            <w:color w:val="000000" w:themeColor="text1"/>
            <w:sz w:val="24"/>
            <w:szCs w:val="24"/>
            <w:vertAlign w:val="superscript"/>
          </w:rPr>
          <w:t>2</w:t>
        </w:r>
      </w:hyperlink>
      <w:r w:rsidR="00BC7BA2" w:rsidRPr="005C10B5">
        <w:rPr>
          <w:rFonts w:ascii="Book Antiqua" w:hAnsi="Book Antiqua"/>
          <w:noProof/>
          <w:color w:val="000000" w:themeColor="text1"/>
          <w:sz w:val="24"/>
          <w:szCs w:val="24"/>
          <w:vertAlign w:val="superscript"/>
        </w:rPr>
        <w:fldChar w:fldCharType="end"/>
      </w:r>
      <w:r w:rsidR="00404DDF" w:rsidRPr="005C10B5">
        <w:rPr>
          <w:rFonts w:ascii="Book Antiqua" w:hAnsi="Book Antiqua"/>
          <w:noProof/>
          <w:color w:val="000000" w:themeColor="text1"/>
          <w:sz w:val="24"/>
          <w:szCs w:val="24"/>
          <w:vertAlign w:val="superscript"/>
        </w:rPr>
        <w:t>]</w:t>
      </w:r>
      <w:r w:rsidRPr="005C10B5">
        <w:rPr>
          <w:rFonts w:ascii="Book Antiqua" w:hAnsi="Book Antiqua"/>
          <w:noProof/>
          <w:color w:val="000000" w:themeColor="text1"/>
          <w:sz w:val="24"/>
          <w:szCs w:val="24"/>
        </w:rPr>
        <w:t xml:space="preserve">. </w:t>
      </w:r>
      <w:r w:rsidR="00013BF2" w:rsidRPr="005C10B5">
        <w:rPr>
          <w:rFonts w:ascii="Book Antiqua" w:hAnsi="Book Antiqua"/>
          <w:noProof/>
          <w:color w:val="000000" w:themeColor="text1"/>
          <w:sz w:val="24"/>
          <w:szCs w:val="24"/>
        </w:rPr>
        <w:t>T</w:t>
      </w:r>
      <w:r w:rsidR="002816B4" w:rsidRPr="005C10B5">
        <w:rPr>
          <w:rFonts w:ascii="Book Antiqua" w:hAnsi="Book Antiqua"/>
          <w:noProof/>
          <w:color w:val="000000" w:themeColor="text1"/>
          <w:sz w:val="24"/>
          <w:szCs w:val="24"/>
        </w:rPr>
        <w:t>he t</w:t>
      </w:r>
      <w:r w:rsidR="00013BF2" w:rsidRPr="005C10B5">
        <w:rPr>
          <w:rFonts w:ascii="Book Antiqua" w:hAnsi="Book Antiqua"/>
          <w:noProof/>
          <w:color w:val="000000" w:themeColor="text1"/>
          <w:sz w:val="24"/>
          <w:szCs w:val="24"/>
        </w:rPr>
        <w:t>herapeutic</w:t>
      </w:r>
      <w:r w:rsidRPr="005C10B5">
        <w:rPr>
          <w:rFonts w:ascii="Book Antiqua" w:hAnsi="Book Antiqua"/>
          <w:noProof/>
          <w:color w:val="000000" w:themeColor="text1"/>
          <w:sz w:val="24"/>
          <w:szCs w:val="24"/>
        </w:rPr>
        <w:t xml:space="preserve"> utility of MSC stems in part from the recognition that </w:t>
      </w:r>
      <w:r w:rsidR="00013BF2" w:rsidRPr="005C10B5">
        <w:rPr>
          <w:rFonts w:ascii="Book Antiqua" w:hAnsi="Book Antiqua" w:cs="Arial"/>
          <w:color w:val="000000" w:themeColor="text1"/>
          <w:sz w:val="24"/>
          <w:szCs w:val="24"/>
        </w:rPr>
        <w:t>MSC</w:t>
      </w:r>
      <w:r w:rsidRPr="005C10B5">
        <w:rPr>
          <w:rFonts w:ascii="Book Antiqua" w:hAnsi="Book Antiqua" w:cs="Arial"/>
          <w:color w:val="000000" w:themeColor="text1"/>
          <w:sz w:val="24"/>
          <w:szCs w:val="24"/>
        </w:rPr>
        <w:t xml:space="preserve"> possess </w:t>
      </w:r>
      <w:proofErr w:type="spellStart"/>
      <w:r w:rsidRPr="005C10B5">
        <w:rPr>
          <w:rFonts w:ascii="Book Antiqua" w:hAnsi="Book Antiqua" w:cs="Arial"/>
          <w:color w:val="000000" w:themeColor="text1"/>
          <w:sz w:val="24"/>
          <w:szCs w:val="24"/>
        </w:rPr>
        <w:t>immunomodulatory</w:t>
      </w:r>
      <w:proofErr w:type="spellEnd"/>
      <w:r w:rsidRPr="005C10B5">
        <w:rPr>
          <w:rFonts w:ascii="Book Antiqua" w:hAnsi="Book Antiqua" w:cs="Arial"/>
          <w:color w:val="000000" w:themeColor="text1"/>
          <w:sz w:val="24"/>
          <w:szCs w:val="24"/>
        </w:rPr>
        <w:t xml:space="preserve"> properties that can be explored for non-autologous </w:t>
      </w:r>
      <w:r w:rsidR="002816B4" w:rsidRPr="005C10B5">
        <w:rPr>
          <w:rFonts w:ascii="Book Antiqua" w:hAnsi="Book Antiqua" w:cs="Arial"/>
          <w:color w:val="000000" w:themeColor="text1"/>
          <w:sz w:val="24"/>
          <w:szCs w:val="24"/>
        </w:rPr>
        <w:t xml:space="preserve">(allogeneic) </w:t>
      </w:r>
      <w:r w:rsidRPr="005C10B5">
        <w:rPr>
          <w:rFonts w:ascii="Book Antiqua" w:hAnsi="Book Antiqua" w:cs="Arial"/>
          <w:color w:val="000000" w:themeColor="text1"/>
          <w:sz w:val="24"/>
          <w:szCs w:val="24"/>
        </w:rPr>
        <w:t>stem cell therapy.</w:t>
      </w:r>
      <w:r w:rsidR="00D37250" w:rsidRPr="005C10B5">
        <w:rPr>
          <w:rFonts w:ascii="Book Antiqua" w:hAnsi="Book Antiqua" w:cs="Arial"/>
          <w:color w:val="000000" w:themeColor="text1"/>
          <w:sz w:val="24"/>
          <w:szCs w:val="24"/>
        </w:rPr>
        <w:t xml:space="preserve"> Emerging evidence indicates</w:t>
      </w:r>
      <w:r w:rsidR="00013BF2" w:rsidRPr="005C10B5">
        <w:rPr>
          <w:rFonts w:ascii="Book Antiqua" w:hAnsi="Book Antiqua" w:cs="Arial"/>
          <w:color w:val="000000" w:themeColor="text1"/>
          <w:sz w:val="24"/>
          <w:szCs w:val="24"/>
        </w:rPr>
        <w:t xml:space="preserve"> that</w:t>
      </w:r>
      <w:r w:rsidRPr="005C10B5">
        <w:rPr>
          <w:rFonts w:ascii="Book Antiqua" w:hAnsi="Book Antiqua" w:cs="Arial"/>
          <w:color w:val="000000" w:themeColor="text1"/>
          <w:sz w:val="24"/>
          <w:szCs w:val="24"/>
        </w:rPr>
        <w:t xml:space="preserve"> although MSC exhibit prominent multi-lineage potential, this cellular feature </w:t>
      </w:r>
      <w:r w:rsidR="00D37250" w:rsidRPr="005C10B5">
        <w:rPr>
          <w:rFonts w:ascii="Book Antiqua" w:hAnsi="Book Antiqua" w:cs="Arial"/>
          <w:color w:val="000000" w:themeColor="text1"/>
          <w:sz w:val="24"/>
          <w:szCs w:val="24"/>
        </w:rPr>
        <w:t>appears t</w:t>
      </w:r>
      <w:r w:rsidR="00942A22" w:rsidRPr="005C10B5">
        <w:rPr>
          <w:rFonts w:ascii="Book Antiqua" w:hAnsi="Book Antiqua" w:cs="Arial"/>
          <w:color w:val="000000" w:themeColor="text1"/>
          <w:sz w:val="24"/>
          <w:szCs w:val="24"/>
        </w:rPr>
        <w:t>o bear little relevance</w:t>
      </w:r>
      <w:r w:rsidRPr="005C10B5">
        <w:rPr>
          <w:rFonts w:ascii="Book Antiqua" w:hAnsi="Book Antiqua" w:cs="Arial"/>
          <w:color w:val="000000" w:themeColor="text1"/>
          <w:sz w:val="24"/>
          <w:szCs w:val="24"/>
        </w:rPr>
        <w:t xml:space="preserve"> to their therapeutic effects. Instead, the se</w:t>
      </w:r>
      <w:r w:rsidR="00013BF2" w:rsidRPr="005C10B5">
        <w:rPr>
          <w:rFonts w:ascii="Book Antiqua" w:hAnsi="Book Antiqua" w:cs="Arial"/>
          <w:color w:val="000000" w:themeColor="text1"/>
          <w:sz w:val="24"/>
          <w:szCs w:val="24"/>
        </w:rPr>
        <w:t>cretion of multiple growth</w:t>
      </w:r>
      <w:r w:rsidRPr="005C10B5">
        <w:rPr>
          <w:rFonts w:ascii="Book Antiqua" w:hAnsi="Book Antiqua" w:cs="Arial"/>
          <w:color w:val="000000" w:themeColor="text1"/>
          <w:sz w:val="24"/>
          <w:szCs w:val="24"/>
        </w:rPr>
        <w:t xml:space="preserve"> factors</w:t>
      </w:r>
      <w:r w:rsidR="00013BF2" w:rsidRPr="005C10B5">
        <w:rPr>
          <w:rFonts w:ascii="Book Antiqua" w:hAnsi="Book Antiqua" w:cs="Arial"/>
          <w:color w:val="000000" w:themeColor="text1"/>
          <w:sz w:val="24"/>
          <w:szCs w:val="24"/>
        </w:rPr>
        <w:t>/cytokines (trophic factors)</w:t>
      </w:r>
      <w:r w:rsidRPr="005C10B5">
        <w:rPr>
          <w:rFonts w:ascii="Book Antiqua" w:hAnsi="Book Antiqua" w:cs="Arial"/>
          <w:color w:val="000000" w:themeColor="text1"/>
          <w:sz w:val="24"/>
          <w:szCs w:val="24"/>
        </w:rPr>
        <w:t xml:space="preserve"> by MSC provides the und</w:t>
      </w:r>
      <w:r w:rsidR="00013BF2" w:rsidRPr="005C10B5">
        <w:rPr>
          <w:rFonts w:ascii="Book Antiqua" w:hAnsi="Book Antiqua" w:cs="Arial"/>
          <w:color w:val="000000" w:themeColor="text1"/>
          <w:sz w:val="24"/>
          <w:szCs w:val="24"/>
        </w:rPr>
        <w:t>erlying regenerative capacity</w:t>
      </w:r>
      <w:r w:rsidRPr="005C10B5">
        <w:rPr>
          <w:rFonts w:ascii="Book Antiqua" w:hAnsi="Book Antiqua" w:cs="Arial"/>
          <w:color w:val="000000" w:themeColor="text1"/>
          <w:sz w:val="24"/>
          <w:szCs w:val="24"/>
        </w:rPr>
        <w:t xml:space="preserve"> </w:t>
      </w:r>
      <w:r w:rsidR="00404DDF" w:rsidRPr="005C10B5">
        <w:rPr>
          <w:rFonts w:ascii="Book Antiqua" w:hAnsi="Book Antiqua" w:cs="Arial"/>
          <w:color w:val="000000" w:themeColor="text1"/>
          <w:sz w:val="24"/>
          <w:szCs w:val="24"/>
          <w:vertAlign w:val="superscript"/>
        </w:rPr>
        <w:t>[</w:t>
      </w:r>
      <w:r w:rsidR="00BC7BA2" w:rsidRPr="005C10B5">
        <w:rPr>
          <w:rFonts w:ascii="Book Antiqua" w:eastAsia="Arial Unicode MS" w:hAnsi="Book Antiqua" w:cs="Arial"/>
          <w:color w:val="000000" w:themeColor="text1"/>
          <w:sz w:val="24"/>
          <w:szCs w:val="24"/>
          <w:vertAlign w:val="superscript"/>
        </w:rPr>
        <w:fldChar w:fldCharType="begin">
          <w:fldData xml:space="preserve">PEVuZE5vdGU+PENpdGU+PEF1dGhvcj5DYXBsYW48L0F1dGhvcj48WWVhcj4yMDExPC9ZZWFyPjxS
ZWNOdW0+MjkxMDwvUmVjTnVtPjxEaXNwbGF5VGV4dD48c3R5bGUgZmFjZT0ic3VwZXJzY3JpcHQi
PjMsIDQ8L3N0eWxlPjwvRGlzcGxheVRleHQ+PHJlY29yZD48cmVjLW51bWJlcj4yOTEwPC9yZWMt
bnVtYmVyPjxmb3JlaWduLWtleXM+PGtleSBhcHA9IkVOIiBkYi1pZD0iZXJ4cHNlMDlzMHJ0OWxl
eDJ6MXgwNTA5cDB2c3J4NTlyenZ6Ij4yOTEwPC9rZXk+PC9mb3JlaWduLWtleXM+PHJlZi10eXBl
IG5hbWU9IkpvdXJuYWwgQXJ0aWNsZSI+MTc8L3JlZi10eXBlPjxjb250cmlidXRvcnM+PGF1dGhv
cnM+PGF1dGhvcj5DYXBsYW4sIEEuIEkuPC9hdXRob3I+PGF1dGhvcj5Db3JyZWEsIEQuPC9hdXRo
b3I+PC9hdXRob3JzPjwvY29udHJpYnV0b3JzPjxhdXRoLWFkZHJlc3M+U2tlbGV0YWwgUmVzZWFy
Y2ggQ2VudGVyLCBEZXBhcnRtZW50IG9mIEJpb2xvZ3ksIENhc2UgV2VzdGVybiBSZXNlcnZlIFVu
aXZlcnNpdHksIENsZXZlbGFuZCwgT0ggNDQxMDYtNzA4MCwgVVNBLiBhcm5vbGQuY2FwbGFuQGNh
c2UuZWR1PC9hdXRoLWFkZHJlc3M+PHRpdGxlcz48dGl0bGU+VGhlIE1TQzogYW4gaW5qdXJ5IGRy
dWdzdG9yZTwvdGl0bGU+PHNlY29uZGFyeS10aXRsZT5DZWxsIFN0ZW0gQ2VsbDwvc2Vjb25kYXJ5
LXRpdGxlPjwvdGl0bGVzPjxwYWdlcz4xMS01PC9wYWdlcz48dm9sdW1lPjk8L3ZvbHVtZT48bnVt
YmVyPjE8L251bWJlcj48ZWRpdGlvbj4yMDExLzA3LzA2PC9lZGl0aW9uPjxrZXl3b3Jkcz48a2V5
d29yZD5BbmltYWxzPC9rZXl3b3JkPjxrZXl3b3JkPkNsaW5pY2FsIFRyaWFscyBhcyBUb3BpYzwv
a2V5d29yZD48a2V5d29yZD5IdW1hbnM8L2tleXdvcmQ+PGtleXdvcmQ+TWVzZW5jaHltYWwgU3Rl
bSBDZWxscy8qY3l0b2xvZ3k8L2tleXdvcmQ+PGtleXdvcmQ+TW9kZWxzLCBBbmltYWw8L2tleXdv
cmQ+PGtleXdvcmQ+UGVyaWN5dGVzL2N5dG9sb2d5PC9rZXl3b3JkPjxrZXl3b3JkPipUaXNzdWUg
VGhlcmFweTwva2V5d29yZD48a2V5d29yZD5UcmVhdG1lbnQgT3V0Y29tZTwva2V5d29yZD48L2tl
eXdvcmRzPjxkYXRlcz48eWVhcj4yMDExPC95ZWFyPjxwdWItZGF0ZXM+PGRhdGU+SnVsIDg8L2Rh
dGU+PC9wdWItZGF0ZXM+PC9kYXRlcz48aXNibj4xODc1LTk3NzcgKEVsZWN0cm9uaWMpPC9pc2Ju
PjxhY2Nlc3Npb24tbnVtPjIxNzI2ODI5PC9hY2Nlc3Npb24tbnVtPjx1cmxzPjxyZWxhdGVkLXVy
bHM+PHVybD5odHRwOi8vd3d3Lm5jYmkubmxtLm5paC5nb3YvcHVibWVkLzIxNzI2ODI5PC91cmw+
PC9yZWxhdGVkLXVybHM+PC91cmxzPjxjdXN0b20yPjMxNDQ1MDA8L2N1c3RvbTI+PGVsZWN0cm9u
aWMtcmVzb3VyY2UtbnVtPjEwLjEwMTYvai5zdGVtLjIwMTEuMDYuMDA4JiN4RDtTMTkzNC01OTA5
KDExKTAwMjk0LTMgW3BpaV08L2VsZWN0cm9uaWMtcmVzb3VyY2UtbnVtPjxsYW5ndWFnZT5lbmc8
L2xhbmd1YWdlPjwvcmVjb3JkPjwvQ2l0ZT48Q2l0ZT48QXV0aG9yPlNoYWJiaXI8L0F1dGhvcj48
WWVhcj4yMDEwPC9ZZWFyPjxSZWNOdW0+MjQ1NjwvUmVjTnVtPjxyZWNvcmQ+PHJlYy1udW1iZXI+
MjQ1NjwvcmVjLW51bWJlcj48Zm9yZWlnbi1rZXlzPjxrZXkgYXBwPSJFTiIgZGItaWQ9ImVyeHBz
ZTA5czBydDlsZXgyejF4MDUwOXAwdnNyeDU5cnp2eiI+MjQ1Njwva2V5PjwvZm9yZWlnbi1rZXlz
PjxyZWYtdHlwZSBuYW1lPSJKb3VybmFsIEFydGljbGUiPjE3PC9yZWYtdHlwZT48Y29udHJpYnV0
b3JzPjxhdXRob3JzPjxhdXRob3I+U2hhYmJpciwgQTwvYXV0aG9yPjxhdXRob3I+WmlzYSwgRDwv
YXV0aG9yPjxhdXRob3I+TGluLCBIPC9hdXRob3I+PGF1dGhvcj5NYXN0cmksIE08L2F1dGhvcj48
YXV0aG9yPlJvbG9mZiwgRzwvYXV0aG9yPjxhdXRob3I+U3V6dWtpLCBHPC9hdXRob3I+PGF1dGhv
cj5MZWUsIFQ8L2F1dGhvcj48L2F1dGhvcnM+PC9jb250cmlidXRvcnM+PHRpdGxlcz48dGl0bGU+
QWN0aXZhdGlvbiBvZiBob3N0IHRpc3N1ZSB0cm9waGljIGZhY3RvcnMgdGhyb3VnaCBKQUsvU1RB
VDMgc2lnbmFsaW5nOiBhIG1lY2hhbmlzbSBvZiBtZXNlbmNoeW1hbCBzdGVtIGNlbGwtbWVkaWF0
ZWQgY2FyZGlhYyByZXBhaXIgIDwvdGl0bGU+PHNlY29uZGFyeS10aXRsZT5BbSBKIFBoeXNpb2w8
L3NlY29uZGFyeS10aXRsZT48L3RpdGxlcz48cGFnZXM+SDE0MjgtMTQzODwvcGFnZXM+PHZvbHVt
ZT4yOTk8L3ZvbHVtZT48a2V5d29yZHM+PGtleXdvcmQ+aGVhcnQsIE1TQywgSUwtNiwgc3RlbSBj
ZWxsPC9rZXl3b3JkPjwva2V5d29yZHM+PGRhdGVzPjx5ZWFyPjIwMTA8L3llYXI+PC9kYXRlcz48
dXJscz48L3VybHM+PC9yZWNvcmQ+PC9DaXRlPjwvRW5kTm90ZT4A
</w:fldData>
        </w:fldChar>
      </w:r>
      <w:r w:rsidR="00404DDF" w:rsidRPr="005C10B5">
        <w:rPr>
          <w:rFonts w:ascii="Book Antiqua" w:eastAsia="Arial Unicode MS" w:hAnsi="Book Antiqua" w:cs="Arial"/>
          <w:color w:val="000000" w:themeColor="text1"/>
          <w:sz w:val="24"/>
          <w:szCs w:val="24"/>
          <w:vertAlign w:val="superscript"/>
        </w:rPr>
        <w:instrText xml:space="preserve"> ADDIN EN.CITE </w:instrText>
      </w:r>
      <w:r w:rsidR="00BC7BA2" w:rsidRPr="005C10B5">
        <w:rPr>
          <w:rFonts w:ascii="Book Antiqua" w:eastAsia="Arial Unicode MS" w:hAnsi="Book Antiqua" w:cs="Arial"/>
          <w:color w:val="000000" w:themeColor="text1"/>
          <w:sz w:val="24"/>
          <w:szCs w:val="24"/>
          <w:vertAlign w:val="superscript"/>
        </w:rPr>
        <w:fldChar w:fldCharType="begin">
          <w:fldData xml:space="preserve">PEVuZE5vdGU+PENpdGU+PEF1dGhvcj5DYXBsYW48L0F1dGhvcj48WWVhcj4yMDExPC9ZZWFyPjxS
ZWNOdW0+MjkxMDwvUmVjTnVtPjxEaXNwbGF5VGV4dD48c3R5bGUgZmFjZT0ic3VwZXJzY3JpcHQi
PjMsIDQ8L3N0eWxlPjwvRGlzcGxheVRleHQ+PHJlY29yZD48cmVjLW51bWJlcj4yOTEwPC9yZWMt
bnVtYmVyPjxmb3JlaWduLWtleXM+PGtleSBhcHA9IkVOIiBkYi1pZD0iZXJ4cHNlMDlzMHJ0OWxl
eDJ6MXgwNTA5cDB2c3J4NTlyenZ6Ij4yOTEwPC9rZXk+PC9mb3JlaWduLWtleXM+PHJlZi10eXBl
IG5hbWU9IkpvdXJuYWwgQXJ0aWNsZSI+MTc8L3JlZi10eXBlPjxjb250cmlidXRvcnM+PGF1dGhv
cnM+PGF1dGhvcj5DYXBsYW4sIEEuIEkuPC9hdXRob3I+PGF1dGhvcj5Db3JyZWEsIEQuPC9hdXRo
b3I+PC9hdXRob3JzPjwvY29udHJpYnV0b3JzPjxhdXRoLWFkZHJlc3M+U2tlbGV0YWwgUmVzZWFy
Y2ggQ2VudGVyLCBEZXBhcnRtZW50IG9mIEJpb2xvZ3ksIENhc2UgV2VzdGVybiBSZXNlcnZlIFVu
aXZlcnNpdHksIENsZXZlbGFuZCwgT0ggNDQxMDYtNzA4MCwgVVNBLiBhcm5vbGQuY2FwbGFuQGNh
c2UuZWR1PC9hdXRoLWFkZHJlc3M+PHRpdGxlcz48dGl0bGU+VGhlIE1TQzogYW4gaW5qdXJ5IGRy
dWdzdG9yZTwvdGl0bGU+PHNlY29uZGFyeS10aXRsZT5DZWxsIFN0ZW0gQ2VsbDwvc2Vjb25kYXJ5
LXRpdGxlPjwvdGl0bGVzPjxwYWdlcz4xMS01PC9wYWdlcz48dm9sdW1lPjk8L3ZvbHVtZT48bnVt
YmVyPjE8L251bWJlcj48ZWRpdGlvbj4yMDExLzA3LzA2PC9lZGl0aW9uPjxrZXl3b3Jkcz48a2V5
d29yZD5BbmltYWxzPC9rZXl3b3JkPjxrZXl3b3JkPkNsaW5pY2FsIFRyaWFscyBhcyBUb3BpYzwv
a2V5d29yZD48a2V5d29yZD5IdW1hbnM8L2tleXdvcmQ+PGtleXdvcmQ+TWVzZW5jaHltYWwgU3Rl
bSBDZWxscy8qY3l0b2xvZ3k8L2tleXdvcmQ+PGtleXdvcmQ+TW9kZWxzLCBBbmltYWw8L2tleXdv
cmQ+PGtleXdvcmQ+UGVyaWN5dGVzL2N5dG9sb2d5PC9rZXl3b3JkPjxrZXl3b3JkPipUaXNzdWUg
VGhlcmFweTwva2V5d29yZD48a2V5d29yZD5UcmVhdG1lbnQgT3V0Y29tZTwva2V5d29yZD48L2tl
eXdvcmRzPjxkYXRlcz48eWVhcj4yMDExPC95ZWFyPjxwdWItZGF0ZXM+PGRhdGU+SnVsIDg8L2Rh
dGU+PC9wdWItZGF0ZXM+PC9kYXRlcz48aXNibj4xODc1LTk3NzcgKEVsZWN0cm9uaWMpPC9pc2Ju
PjxhY2Nlc3Npb24tbnVtPjIxNzI2ODI5PC9hY2Nlc3Npb24tbnVtPjx1cmxzPjxyZWxhdGVkLXVy
bHM+PHVybD5odHRwOi8vd3d3Lm5jYmkubmxtLm5paC5nb3YvcHVibWVkLzIxNzI2ODI5PC91cmw+
PC9yZWxhdGVkLXVybHM+PC91cmxzPjxjdXN0b20yPjMxNDQ1MDA8L2N1c3RvbTI+PGVsZWN0cm9u
aWMtcmVzb3VyY2UtbnVtPjEwLjEwMTYvai5zdGVtLjIwMTEuMDYuMDA4JiN4RDtTMTkzNC01OTA5
KDExKTAwMjk0LTMgW3BpaV08L2VsZWN0cm9uaWMtcmVzb3VyY2UtbnVtPjxsYW5ndWFnZT5lbmc8
L2xhbmd1YWdlPjwvcmVjb3JkPjwvQ2l0ZT48Q2l0ZT48QXV0aG9yPlNoYWJiaXI8L0F1dGhvcj48
WWVhcj4yMDEwPC9ZZWFyPjxSZWNOdW0+MjQ1NjwvUmVjTnVtPjxyZWNvcmQ+PHJlYy1udW1iZXI+
MjQ1NjwvcmVjLW51bWJlcj48Zm9yZWlnbi1rZXlzPjxrZXkgYXBwPSJFTiIgZGItaWQ9ImVyeHBz
ZTA5czBydDlsZXgyejF4MDUwOXAwdnNyeDU5cnp2eiI+MjQ1Njwva2V5PjwvZm9yZWlnbi1rZXlz
PjxyZWYtdHlwZSBuYW1lPSJKb3VybmFsIEFydGljbGUiPjE3PC9yZWYtdHlwZT48Y29udHJpYnV0
b3JzPjxhdXRob3JzPjxhdXRob3I+U2hhYmJpciwgQTwvYXV0aG9yPjxhdXRob3I+WmlzYSwgRDwv
YXV0aG9yPjxhdXRob3I+TGluLCBIPC9hdXRob3I+PGF1dGhvcj5NYXN0cmksIE08L2F1dGhvcj48
YXV0aG9yPlJvbG9mZiwgRzwvYXV0aG9yPjxhdXRob3I+U3V6dWtpLCBHPC9hdXRob3I+PGF1dGhv
cj5MZWUsIFQ8L2F1dGhvcj48L2F1dGhvcnM+PC9jb250cmlidXRvcnM+PHRpdGxlcz48dGl0bGU+
QWN0aXZhdGlvbiBvZiBob3N0IHRpc3N1ZSB0cm9waGljIGZhY3RvcnMgdGhyb3VnaCBKQUsvU1RB
VDMgc2lnbmFsaW5nOiBhIG1lY2hhbmlzbSBvZiBtZXNlbmNoeW1hbCBzdGVtIGNlbGwtbWVkaWF0
ZWQgY2FyZGlhYyByZXBhaXIgIDwvdGl0bGU+PHNlY29uZGFyeS10aXRsZT5BbSBKIFBoeXNpb2w8
L3NlY29uZGFyeS10aXRsZT48L3RpdGxlcz48cGFnZXM+SDE0MjgtMTQzODwvcGFnZXM+PHZvbHVt
ZT4yOTk8L3ZvbHVtZT48a2V5d29yZHM+PGtleXdvcmQ+aGVhcnQsIE1TQywgSUwtNiwgc3RlbSBj
ZWxsPC9rZXl3b3JkPjwva2V5d29yZHM+PGRhdGVzPjx5ZWFyPjIwMTA8L3llYXI+PC9kYXRlcz48
dXJscz48L3VybHM+PC9yZWNvcmQ+PC9DaXRlPjwvRW5kTm90ZT4A
</w:fldData>
        </w:fldChar>
      </w:r>
      <w:r w:rsidR="00404DDF" w:rsidRPr="005C10B5">
        <w:rPr>
          <w:rFonts w:ascii="Book Antiqua" w:eastAsia="Arial Unicode MS" w:hAnsi="Book Antiqua" w:cs="Arial"/>
          <w:color w:val="000000" w:themeColor="text1"/>
          <w:sz w:val="24"/>
          <w:szCs w:val="24"/>
          <w:vertAlign w:val="superscript"/>
        </w:rPr>
        <w:instrText xml:space="preserve"> ADDIN EN.CITE.DATA </w:instrText>
      </w:r>
      <w:r w:rsidR="00BC7BA2" w:rsidRPr="005C10B5">
        <w:rPr>
          <w:rFonts w:ascii="Book Antiqua" w:eastAsia="Arial Unicode MS" w:hAnsi="Book Antiqua" w:cs="Arial"/>
          <w:color w:val="000000" w:themeColor="text1"/>
          <w:sz w:val="24"/>
          <w:szCs w:val="24"/>
          <w:vertAlign w:val="superscript"/>
        </w:rPr>
      </w:r>
      <w:r w:rsidR="00BC7BA2" w:rsidRPr="005C10B5">
        <w:rPr>
          <w:rFonts w:ascii="Book Antiqua" w:eastAsia="Arial Unicode MS" w:hAnsi="Book Antiqua" w:cs="Arial"/>
          <w:color w:val="000000" w:themeColor="text1"/>
          <w:sz w:val="24"/>
          <w:szCs w:val="24"/>
          <w:vertAlign w:val="superscript"/>
        </w:rPr>
        <w:fldChar w:fldCharType="end"/>
      </w:r>
      <w:r w:rsidR="00BC7BA2" w:rsidRPr="005C10B5">
        <w:rPr>
          <w:rFonts w:ascii="Book Antiqua" w:eastAsia="Arial Unicode MS" w:hAnsi="Book Antiqua" w:cs="Arial"/>
          <w:color w:val="000000" w:themeColor="text1"/>
          <w:sz w:val="24"/>
          <w:szCs w:val="24"/>
          <w:vertAlign w:val="superscript"/>
        </w:rPr>
      </w:r>
      <w:r w:rsidR="00BC7BA2" w:rsidRPr="005C10B5">
        <w:rPr>
          <w:rFonts w:ascii="Book Antiqua" w:eastAsia="Arial Unicode MS" w:hAnsi="Book Antiqua" w:cs="Arial"/>
          <w:color w:val="000000" w:themeColor="text1"/>
          <w:sz w:val="24"/>
          <w:szCs w:val="24"/>
          <w:vertAlign w:val="superscript"/>
        </w:rPr>
        <w:fldChar w:fldCharType="separate"/>
      </w:r>
      <w:hyperlink w:anchor="_ENREF_3" w:tooltip="Caplan, 2011 #2910" w:history="1">
        <w:r w:rsidR="00404DDF" w:rsidRPr="005C10B5">
          <w:rPr>
            <w:rFonts w:ascii="Book Antiqua" w:eastAsia="Arial Unicode MS" w:hAnsi="Book Antiqua" w:cs="Arial"/>
            <w:noProof/>
            <w:color w:val="000000" w:themeColor="text1"/>
            <w:sz w:val="24"/>
            <w:szCs w:val="24"/>
            <w:vertAlign w:val="superscript"/>
          </w:rPr>
          <w:t>3</w:t>
        </w:r>
      </w:hyperlink>
      <w:r w:rsidR="00404DDF" w:rsidRPr="005C10B5">
        <w:rPr>
          <w:rFonts w:ascii="Book Antiqua" w:eastAsia="Arial Unicode MS" w:hAnsi="Book Antiqua" w:cs="Arial"/>
          <w:noProof/>
          <w:color w:val="000000" w:themeColor="text1"/>
          <w:sz w:val="24"/>
          <w:szCs w:val="24"/>
          <w:vertAlign w:val="superscript"/>
        </w:rPr>
        <w:t xml:space="preserve">, </w:t>
      </w:r>
      <w:hyperlink w:anchor="_ENREF_4" w:tooltip="Shabbir, 2010 #2456" w:history="1">
        <w:r w:rsidR="00404DDF" w:rsidRPr="005C10B5">
          <w:rPr>
            <w:rFonts w:ascii="Book Antiqua" w:eastAsia="Arial Unicode MS" w:hAnsi="Book Antiqua" w:cs="Arial"/>
            <w:noProof/>
            <w:color w:val="000000" w:themeColor="text1"/>
            <w:sz w:val="24"/>
            <w:szCs w:val="24"/>
            <w:vertAlign w:val="superscript"/>
          </w:rPr>
          <w:t>4</w:t>
        </w:r>
      </w:hyperlink>
      <w:r w:rsidR="00BC7BA2" w:rsidRPr="005C10B5">
        <w:rPr>
          <w:rFonts w:ascii="Book Antiqua" w:eastAsia="Arial Unicode MS" w:hAnsi="Book Antiqua" w:cs="Arial"/>
          <w:color w:val="000000" w:themeColor="text1"/>
          <w:sz w:val="24"/>
          <w:szCs w:val="24"/>
          <w:vertAlign w:val="superscript"/>
        </w:rPr>
        <w:fldChar w:fldCharType="end"/>
      </w:r>
      <w:r w:rsidR="00404DDF" w:rsidRPr="005C10B5">
        <w:rPr>
          <w:rFonts w:ascii="Book Antiqua" w:eastAsia="Arial Unicode MS" w:hAnsi="Book Antiqua" w:cs="Arial"/>
          <w:color w:val="000000" w:themeColor="text1"/>
          <w:sz w:val="24"/>
          <w:szCs w:val="24"/>
          <w:vertAlign w:val="superscript"/>
        </w:rPr>
        <w:t>]</w:t>
      </w:r>
      <w:r w:rsidRPr="005C10B5">
        <w:rPr>
          <w:rFonts w:ascii="Book Antiqua" w:hAnsi="Book Antiqua" w:cs="Arial"/>
          <w:color w:val="000000" w:themeColor="text1"/>
          <w:sz w:val="24"/>
          <w:szCs w:val="24"/>
        </w:rPr>
        <w:t>. These findings broach a novel concept of stem cell trophic factor-mediated tissue repair</w:t>
      </w:r>
      <w:r w:rsidR="00471D1E" w:rsidRPr="005C10B5">
        <w:rPr>
          <w:rFonts w:ascii="Book Antiqua" w:hAnsi="Book Antiqua" w:cs="Arial"/>
          <w:color w:val="000000" w:themeColor="text1"/>
          <w:sz w:val="24"/>
          <w:szCs w:val="24"/>
        </w:rPr>
        <w:t xml:space="preserve"> independent of </w:t>
      </w:r>
      <w:proofErr w:type="spellStart"/>
      <w:r w:rsidR="00471D1E" w:rsidRPr="005C10B5">
        <w:rPr>
          <w:rFonts w:ascii="Book Antiqua" w:hAnsi="Book Antiqua" w:cs="Arial"/>
          <w:color w:val="000000" w:themeColor="text1"/>
          <w:sz w:val="24"/>
          <w:szCs w:val="24"/>
        </w:rPr>
        <w:t>stemness</w:t>
      </w:r>
      <w:proofErr w:type="spellEnd"/>
      <w:r w:rsidR="00471D1E" w:rsidRPr="005C10B5">
        <w:rPr>
          <w:rFonts w:ascii="Book Antiqua" w:hAnsi="Book Antiqua" w:cs="Arial"/>
          <w:color w:val="000000" w:themeColor="text1"/>
          <w:sz w:val="24"/>
          <w:szCs w:val="24"/>
        </w:rPr>
        <w:t xml:space="preserve">. The work performed by </w:t>
      </w:r>
      <w:proofErr w:type="spellStart"/>
      <w:r w:rsidR="00471D1E" w:rsidRPr="005C10B5">
        <w:rPr>
          <w:rFonts w:ascii="Book Antiqua" w:hAnsi="Book Antiqua" w:cs="Arial"/>
          <w:color w:val="000000" w:themeColor="text1"/>
          <w:sz w:val="24"/>
          <w:szCs w:val="24"/>
        </w:rPr>
        <w:t>Bai</w:t>
      </w:r>
      <w:proofErr w:type="spellEnd"/>
      <w:r w:rsidR="00471D1E" w:rsidRPr="005C10B5">
        <w:rPr>
          <w:rFonts w:ascii="Book Antiqua" w:hAnsi="Book Antiqua" w:cs="Arial"/>
          <w:color w:val="000000" w:themeColor="text1"/>
          <w:sz w:val="24"/>
          <w:szCs w:val="24"/>
        </w:rPr>
        <w:t xml:space="preserve"> </w:t>
      </w:r>
      <w:r w:rsidR="00DD38F7" w:rsidRPr="005C10B5">
        <w:rPr>
          <w:rFonts w:ascii="Book Antiqua" w:hAnsi="Book Antiqua" w:cs="Arial"/>
          <w:i/>
          <w:color w:val="000000" w:themeColor="text1"/>
          <w:sz w:val="24"/>
          <w:szCs w:val="24"/>
        </w:rPr>
        <w:t>et al</w:t>
      </w:r>
      <w:r w:rsidR="00404DDF" w:rsidRPr="005C10B5">
        <w:rPr>
          <w:rFonts w:ascii="Book Antiqua" w:hAnsi="Book Antiqua" w:cs="Arial"/>
          <w:color w:val="000000" w:themeColor="text1"/>
          <w:sz w:val="24"/>
          <w:szCs w:val="24"/>
          <w:vertAlign w:val="superscript"/>
        </w:rPr>
        <w:t>[</w:t>
      </w:r>
      <w:hyperlink w:anchor="_ENREF_5" w:tooltip="Bai, 2012 #2974"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&lt;EndNote&gt;&lt;Cite&gt;&lt;Author&gt;Bai&lt;/Author&gt;&lt;Year&gt;2012&lt;/Year&gt;&lt;RecNum&gt;2974&lt;/RecNum&gt;&lt;DisplayText&gt;&lt;style face="superscript"&gt;5&lt;/style&gt;&lt;/DisplayText&gt;&lt;record&gt;&lt;rec-number&gt;2974&lt;/rec-number&gt;&lt;foreign-keys&gt;&lt;key app="EN" db-id="erxpse09s0rt9lex2z1x0509p0vsrx59rzvz"&gt;2974&lt;/key&gt;&lt;/foreign-keys&gt;&lt;ref-type name="Journal Article"&gt;17&lt;/ref-type&gt;&lt;contributors&gt;&lt;authors&gt;&lt;author&gt;Bai, L.&lt;/author&gt;&lt;author&gt;Lennon, D. P.&lt;/author&gt;&lt;author&gt;Caplan, A. I.&lt;/author&gt;&lt;author&gt;Dechant, A.&lt;/author&gt;&lt;author&gt;Hecker, J.&lt;/author&gt;&lt;author&gt;Kranso, J.&lt;/author&gt;&lt;author&gt;Zaremba, A.&lt;/author&gt;&lt;author&gt;Miller, R. H.&lt;/author&gt;&lt;/authors&gt;&lt;/contributors&gt;&lt;auth-address&gt;Center for Translational Neuroscience, Department of Neurosciences, Case School of Medicine, Case Western Reserve University, Cleveland, Ohio USA.&lt;/auth-address&gt;&lt;titles&gt;&lt;title&gt;Hepatocyte growth factor mediates mesenchymal stem cell-induced recovery in multiple sclerosis models&lt;/title&gt;&lt;secondary-title&gt;Nat Neurosci&lt;/secondary-title&gt;&lt;/titles&gt;&lt;periodical&gt;&lt;full-title&gt;Nat Neurosci&lt;/full-title&gt;&lt;/periodical&gt;&lt;edition&gt;2012/05/23&lt;/edition&gt;&lt;dates&gt;&lt;year&gt;2012&lt;/year&gt;&lt;pub-dates&gt;&lt;date&gt;May 20&lt;/date&gt;&lt;/pub-dates&gt;&lt;/dates&gt;&lt;isbn&gt;1546-1726 (Electronic)&amp;#xD;1097-6256 (Linking)&lt;/isbn&gt;&lt;accession-num&gt;22610068&lt;/accession-num&gt;&lt;urls&gt;&lt;related-urls&gt;&lt;url&gt;http://www.ncbi.nlm.nih.gov/pubmed/22610068&lt;/url&gt;&lt;/related-urls&gt;&lt;/urls&gt;&lt;electronic-resource-num&gt;10.1038/nn.3109&amp;#xD;nn.3109 [pii]&lt;/electronic-resource-num&gt;&lt;language&gt;Eng&lt;/language&gt;&lt;/record&gt;&lt;/Cite&gt;&lt;/EndNote&gt;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5</w:t>
        </w:r>
        <w:r w:rsidR="00BC7BA2" w:rsidRPr="005C10B5">
          <w:rPr>
            <w:rFonts w:ascii="Book Antiqua" w:hAnsi="Book Antiqua" w:cs="Arial"/>
            <w:color w:val="000000" w:themeColor="text1"/>
            <w:sz w:val="24"/>
            <w:szCs w:val="24"/>
            <w:vertAlign w:val="superscript"/>
          </w:rPr>
          <w:fldChar w:fldCharType="end"/>
        </w:r>
      </w:hyperlink>
      <w:r w:rsidR="00404DDF" w:rsidRPr="005C10B5">
        <w:rPr>
          <w:rFonts w:ascii="Book Antiqua" w:hAnsi="Book Antiqua" w:cs="Arial"/>
          <w:color w:val="000000" w:themeColor="text1"/>
          <w:sz w:val="24"/>
          <w:szCs w:val="24"/>
          <w:vertAlign w:val="superscript"/>
        </w:rPr>
        <w:t>]</w:t>
      </w:r>
      <w:r w:rsidR="00471D1E" w:rsidRPr="005C10B5">
        <w:rPr>
          <w:rFonts w:ascii="Book Antiqua" w:hAnsi="Book Antiqua" w:cs="Arial"/>
          <w:color w:val="000000" w:themeColor="text1"/>
          <w:sz w:val="24"/>
          <w:szCs w:val="24"/>
        </w:rPr>
        <w:t xml:space="preserve"> studying the </w:t>
      </w:r>
      <w:r w:rsidR="00D37250" w:rsidRPr="005C10B5">
        <w:rPr>
          <w:rFonts w:ascii="Book Antiqua" w:hAnsi="Book Antiqua" w:cs="Arial"/>
          <w:color w:val="000000" w:themeColor="text1"/>
          <w:sz w:val="24"/>
          <w:szCs w:val="24"/>
        </w:rPr>
        <w:t xml:space="preserve">therapeutic </w:t>
      </w:r>
      <w:r w:rsidR="00471D1E" w:rsidRPr="005C10B5">
        <w:rPr>
          <w:rFonts w:ascii="Book Antiqua" w:hAnsi="Book Antiqua" w:cs="Arial"/>
          <w:color w:val="000000" w:themeColor="text1"/>
          <w:sz w:val="24"/>
          <w:szCs w:val="24"/>
        </w:rPr>
        <w:t>role of MSC-derived hepat</w:t>
      </w:r>
      <w:r w:rsidR="00FE59D6" w:rsidRPr="005C10B5">
        <w:rPr>
          <w:rFonts w:ascii="Book Antiqua" w:hAnsi="Book Antiqua" w:cs="Arial"/>
          <w:color w:val="000000" w:themeColor="text1"/>
          <w:sz w:val="24"/>
          <w:szCs w:val="24"/>
        </w:rPr>
        <w:t xml:space="preserve">ocyte growth factor (HGF) in two </w:t>
      </w:r>
      <w:r w:rsidR="00471D1E" w:rsidRPr="005C10B5">
        <w:rPr>
          <w:rFonts w:ascii="Book Antiqua" w:hAnsi="Book Antiqua" w:cs="Arial"/>
          <w:color w:val="000000" w:themeColor="text1"/>
          <w:sz w:val="24"/>
          <w:szCs w:val="24"/>
        </w:rPr>
        <w:t>animal model</w:t>
      </w:r>
      <w:r w:rsidR="00FE59D6" w:rsidRPr="005C10B5">
        <w:rPr>
          <w:rFonts w:ascii="Book Antiqua" w:hAnsi="Book Antiqua" w:cs="Arial"/>
          <w:color w:val="000000" w:themeColor="text1"/>
          <w:sz w:val="24"/>
          <w:szCs w:val="24"/>
        </w:rPr>
        <w:t>s</w:t>
      </w:r>
      <w:r w:rsidR="00471D1E" w:rsidRPr="005C10B5">
        <w:rPr>
          <w:rFonts w:ascii="Book Antiqua" w:hAnsi="Book Antiqua" w:cs="Arial"/>
          <w:color w:val="000000" w:themeColor="text1"/>
          <w:sz w:val="24"/>
          <w:szCs w:val="24"/>
        </w:rPr>
        <w:t xml:space="preserve"> of multiple sclerosis </w:t>
      </w:r>
      <w:r w:rsidR="00025511" w:rsidRPr="005C10B5">
        <w:rPr>
          <w:rFonts w:ascii="Book Antiqua" w:hAnsi="Book Antiqua" w:cs="Arial"/>
          <w:color w:val="000000" w:themeColor="text1"/>
          <w:sz w:val="24"/>
          <w:szCs w:val="24"/>
        </w:rPr>
        <w:t xml:space="preserve">(MS) </w:t>
      </w:r>
      <w:r w:rsidR="00471D1E" w:rsidRPr="005C10B5">
        <w:rPr>
          <w:rFonts w:ascii="Book Antiqua" w:hAnsi="Book Antiqua" w:cs="Arial"/>
          <w:color w:val="000000" w:themeColor="text1"/>
          <w:sz w:val="24"/>
          <w:szCs w:val="24"/>
        </w:rPr>
        <w:t xml:space="preserve">provides yet another convincing evidence for </w:t>
      </w:r>
      <w:r w:rsidR="00F300AE" w:rsidRPr="005C10B5">
        <w:rPr>
          <w:rFonts w:ascii="Book Antiqua" w:hAnsi="Book Antiqua" w:cs="Arial"/>
          <w:color w:val="000000" w:themeColor="text1"/>
          <w:sz w:val="24"/>
          <w:szCs w:val="24"/>
        </w:rPr>
        <w:t>this</w:t>
      </w:r>
      <w:r w:rsidR="00942A22" w:rsidRPr="005C10B5">
        <w:rPr>
          <w:rFonts w:ascii="Book Antiqua" w:hAnsi="Book Antiqua" w:cs="Arial"/>
          <w:color w:val="000000" w:themeColor="text1"/>
          <w:sz w:val="24"/>
          <w:szCs w:val="24"/>
        </w:rPr>
        <w:t xml:space="preserve"> </w:t>
      </w:r>
      <w:r w:rsidR="00471D1E" w:rsidRPr="005C10B5">
        <w:rPr>
          <w:rFonts w:ascii="Book Antiqua" w:hAnsi="Book Antiqua" w:cs="Arial"/>
          <w:color w:val="000000" w:themeColor="text1"/>
          <w:sz w:val="24"/>
          <w:szCs w:val="24"/>
        </w:rPr>
        <w:t>concept.</w:t>
      </w:r>
    </w:p>
    <w:p w:rsidR="00DD38F7" w:rsidRPr="005C10B5" w:rsidRDefault="00025511" w:rsidP="00DD38F7">
      <w:pPr>
        <w:spacing w:line="480" w:lineRule="auto"/>
        <w:ind w:firstLine="720"/>
        <w:jc w:val="both"/>
        <w:rPr>
          <w:rFonts w:ascii="Book Antiqua" w:eastAsia="宋体" w:hAnsi="Book Antiqua" w:cs="Arial"/>
          <w:color w:val="000000" w:themeColor="text1"/>
          <w:sz w:val="24"/>
          <w:szCs w:val="24"/>
          <w:lang w:eastAsia="zh-CN"/>
        </w:rPr>
      </w:pPr>
      <w:r w:rsidRPr="005C10B5">
        <w:rPr>
          <w:rFonts w:ascii="Book Antiqua" w:hAnsi="Book Antiqua" w:cs="Arial"/>
          <w:color w:val="000000" w:themeColor="text1"/>
          <w:sz w:val="24"/>
          <w:szCs w:val="24"/>
        </w:rPr>
        <w:t xml:space="preserve">MS is a progressive autoimmune </w:t>
      </w:r>
      <w:r w:rsidR="00070836" w:rsidRPr="005C10B5">
        <w:rPr>
          <w:rFonts w:ascii="Book Antiqua" w:hAnsi="Book Antiqua" w:cs="Arial"/>
          <w:color w:val="000000" w:themeColor="text1"/>
          <w:sz w:val="24"/>
          <w:szCs w:val="24"/>
        </w:rPr>
        <w:t xml:space="preserve">and inflammatory </w:t>
      </w:r>
      <w:r w:rsidRPr="005C10B5">
        <w:rPr>
          <w:rFonts w:ascii="Book Antiqua" w:hAnsi="Book Antiqua" w:cs="Arial"/>
          <w:color w:val="000000" w:themeColor="text1"/>
          <w:sz w:val="24"/>
          <w:szCs w:val="24"/>
        </w:rPr>
        <w:t xml:space="preserve">disorder caused by damage to the myelin sheath, which is produced by </w:t>
      </w:r>
      <w:proofErr w:type="spellStart"/>
      <w:r w:rsidRPr="005C10B5">
        <w:rPr>
          <w:rFonts w:ascii="Book Antiqua" w:hAnsi="Book Antiqua" w:cs="Arial"/>
          <w:color w:val="000000" w:themeColor="text1"/>
          <w:sz w:val="24"/>
          <w:szCs w:val="24"/>
        </w:rPr>
        <w:t>oligodendrocytes</w:t>
      </w:r>
      <w:proofErr w:type="spellEnd"/>
      <w:r w:rsidRPr="005C10B5">
        <w:rPr>
          <w:rFonts w:ascii="Book Antiqua" w:hAnsi="Book Antiqua" w:cs="Arial"/>
          <w:color w:val="000000" w:themeColor="text1"/>
          <w:sz w:val="24"/>
          <w:szCs w:val="24"/>
        </w:rPr>
        <w:t xml:space="preserve"> and provides </w:t>
      </w:r>
      <w:r w:rsidR="005705A3" w:rsidRPr="005C10B5">
        <w:rPr>
          <w:rFonts w:ascii="Book Antiqua" w:hAnsi="Book Antiqua" w:cs="Arial"/>
          <w:color w:val="000000" w:themeColor="text1"/>
          <w:sz w:val="24"/>
          <w:szCs w:val="24"/>
        </w:rPr>
        <w:t>the protective covering surrounding</w:t>
      </w:r>
      <w:r w:rsidRPr="005C10B5">
        <w:rPr>
          <w:rFonts w:ascii="Book Antiqua" w:hAnsi="Book Antiqua" w:cs="Arial"/>
          <w:color w:val="000000" w:themeColor="text1"/>
          <w:sz w:val="24"/>
          <w:szCs w:val="24"/>
        </w:rPr>
        <w:t xml:space="preserve"> nerve cells</w:t>
      </w:r>
      <w:r w:rsidR="00B34F87" w:rsidRPr="005C10B5">
        <w:rPr>
          <w:rFonts w:ascii="Book Antiqua" w:hAnsi="Book Antiqua" w:cs="Arial"/>
          <w:color w:val="000000" w:themeColor="text1"/>
          <w:sz w:val="24"/>
          <w:szCs w:val="24"/>
          <w:vertAlign w:val="superscript"/>
        </w:rPr>
        <w:t>[</w:t>
      </w:r>
      <w:hyperlink w:anchor="_ENREF_6" w:tooltip="Trapp, 1998 #2989"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&lt;EndNote&gt;&lt;Cite&gt;&lt;Author&gt;Trapp&lt;/Author&gt;&lt;Year&gt;1998&lt;/Year&gt;&lt;RecNum&gt;2989&lt;/RecNum&gt;&lt;DisplayText&gt;&lt;style face="superscript"&gt;6&lt;/style&gt;&lt;/DisplayText&gt;&lt;record&gt;&lt;rec-number&gt;2989&lt;/rec-number&gt;&lt;foreign-keys&gt;&lt;key app="EN" db-id="erxpse09s0rt9lex2z1x0509p0vsrx59rzvz"&gt;2989&lt;/key&gt;&lt;/foreign-keys&gt;&lt;ref-type name="Journal Article"&gt;17&lt;/ref-type&gt;&lt;contributors&gt;&lt;authors&gt;&lt;author&gt;Trapp, B. D.&lt;/author&gt;&lt;author&gt;Peterson, J.&lt;/author&gt;&lt;author&gt;Ransohoff, R. M.&lt;/author&gt;&lt;author&gt;Rudick, R.&lt;/author&gt;&lt;author&gt;Mork, S.&lt;/author&gt;&lt;author&gt;Bo, L.&lt;/author&gt;&lt;/authors&gt;&lt;/contributors&gt;&lt;auth-address&gt;Department of Neurosciences, Lerner Research Institute, Cleveland Clinic Foundation, OH 44195, USA.&lt;/auth-address&gt;&lt;titles&gt;&lt;title&gt;Axonal transection in the lesions of multiple sclerosis&lt;/title&gt;&lt;secondary-title&gt;N Engl J Med&lt;/secondary-title&gt;&lt;/titles&gt;&lt;pages&gt;278-85&lt;/pages&gt;&lt;volume&gt;338&lt;/volume&gt;&lt;number&gt;5&lt;/number&gt;&lt;edition&gt;1998/01/29&lt;/edition&gt;&lt;keywords&gt;&lt;keyword&gt;Adolescent&lt;/keyword&gt;&lt;keyword&gt;Adult&lt;/keyword&gt;&lt;keyword&gt;Axons/*pathology&lt;/keyword&gt;&lt;keyword&gt;Female&lt;/keyword&gt;&lt;keyword&gt;Humans&lt;/keyword&gt;&lt;keyword&gt;Immunohistochemistry&lt;/keyword&gt;&lt;keyword&gt;Male&lt;/keyword&gt;&lt;keyword&gt;Microscopy, Confocal&lt;/keyword&gt;&lt;keyword&gt;Middle Aged&lt;/keyword&gt;&lt;keyword&gt;Multiple Sclerosis/*pathology&lt;/keyword&gt;&lt;keyword&gt;Myelin Sheath/pathology&lt;/keyword&gt;&lt;/keywords&gt;&lt;dates&gt;&lt;year&gt;1998&lt;/year&gt;&lt;pub-dates&gt;&lt;date&gt;Jan 29&lt;/date&gt;&lt;/pub-dates&gt;&lt;/dates&gt;&lt;isbn&gt;0028-4793 (Print)&amp;#xD;0028-4793 (Linking)&lt;/isbn&gt;&lt;accession-num&gt;9445407&lt;/accession-num&gt;&lt;urls&gt;&lt;related-urls&gt;&lt;url&gt;http://www.ncbi.nlm.nih.gov/pubmed/9445407&lt;/url&gt;&lt;/related-urls&gt;&lt;/urls&gt;&lt;electronic-resource-num&gt;10.1056/NEJM199801293380502&lt;/electronic-resource-num&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6</w:t>
        </w:r>
        <w:r w:rsidR="00BC7BA2" w:rsidRPr="005C10B5">
          <w:rPr>
            <w:rFonts w:ascii="Book Antiqua" w:hAnsi="Book Antiqua" w:cs="Arial"/>
            <w:color w:val="000000" w:themeColor="text1"/>
            <w:sz w:val="24"/>
            <w:szCs w:val="24"/>
            <w:vertAlign w:val="superscript"/>
          </w:rPr>
          <w:fldChar w:fldCharType="end"/>
        </w:r>
      </w:hyperlink>
      <w:r w:rsidR="00B34F87" w:rsidRPr="005C10B5">
        <w:rPr>
          <w:rFonts w:ascii="Book Antiqua" w:hAnsi="Book Antiqua" w:cs="Arial"/>
          <w:color w:val="000000" w:themeColor="text1"/>
          <w:sz w:val="24"/>
          <w:szCs w:val="24"/>
          <w:vertAlign w:val="superscript"/>
        </w:rPr>
        <w:t>]</w:t>
      </w:r>
      <w:r w:rsidRPr="005C10B5">
        <w:rPr>
          <w:rFonts w:ascii="Book Antiqua" w:hAnsi="Book Antiqua" w:cs="Arial"/>
          <w:color w:val="000000" w:themeColor="text1"/>
          <w:sz w:val="24"/>
          <w:szCs w:val="24"/>
        </w:rPr>
        <w:t>.</w:t>
      </w:r>
      <w:r w:rsidR="00601689" w:rsidRPr="005C10B5">
        <w:rPr>
          <w:rFonts w:ascii="Book Antiqua" w:hAnsi="Book Antiqua" w:cs="Arial"/>
          <w:color w:val="000000" w:themeColor="text1"/>
          <w:sz w:val="24"/>
          <w:szCs w:val="24"/>
        </w:rPr>
        <w:t xml:space="preserve"> </w:t>
      </w:r>
      <w:r w:rsidR="00070836" w:rsidRPr="005C10B5">
        <w:rPr>
          <w:rFonts w:ascii="Book Antiqua" w:hAnsi="Book Antiqua" w:cs="Arial"/>
          <w:color w:val="000000" w:themeColor="text1"/>
          <w:sz w:val="24"/>
          <w:szCs w:val="24"/>
        </w:rPr>
        <w:t>The demyelinating process renders axons functionally impaired and susceptible to insult</w:t>
      </w:r>
      <w:r w:rsidR="00B47E23" w:rsidRPr="005C10B5">
        <w:rPr>
          <w:rFonts w:ascii="Book Antiqua" w:hAnsi="Book Antiqua" w:cs="Arial"/>
          <w:color w:val="000000" w:themeColor="text1"/>
          <w:sz w:val="24"/>
          <w:szCs w:val="24"/>
        </w:rPr>
        <w:t>, contributing to physical and cognitive disabilit</w:t>
      </w:r>
      <w:r w:rsidR="00DD38F7" w:rsidRPr="005C10B5">
        <w:rPr>
          <w:rFonts w:ascii="Book Antiqua" w:hAnsi="Book Antiqua" w:cs="Arial"/>
          <w:color w:val="000000" w:themeColor="text1"/>
          <w:sz w:val="24"/>
          <w:szCs w:val="24"/>
        </w:rPr>
        <w:t>ies</w:t>
      </w:r>
      <w:r w:rsidR="00B34F87" w:rsidRPr="005C10B5">
        <w:rPr>
          <w:rFonts w:ascii="Book Antiqua" w:hAnsi="Book Antiqua" w:cs="Arial"/>
          <w:color w:val="000000" w:themeColor="text1"/>
          <w:sz w:val="24"/>
          <w:szCs w:val="24"/>
          <w:vertAlign w:val="superscript"/>
        </w:rPr>
        <w:t>[</w:t>
      </w:r>
      <w:hyperlink w:anchor="_ENREF_7" w:tooltip="Compston, 2002 #2990"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&lt;EndNote&gt;&lt;Cite&gt;&lt;Author&gt;Compston&lt;/Author&gt;&lt;Year&gt;2002&lt;/Year&gt;&lt;RecNum&gt;2990&lt;/RecNum&gt;&lt;DisplayText&gt;&lt;style face="superscript"&gt;7&lt;/style&gt;&lt;/DisplayText&gt;&lt;record&gt;&lt;rec-number&gt;2990&lt;/rec-number&gt;&lt;foreign-keys&gt;&lt;key app="EN" db-id="erxpse09s0rt9lex2z1x0509p0vsrx59rzvz"&gt;2990&lt;/key&gt;&lt;/foreign-keys&gt;&lt;ref-type name="Journal Article"&gt;17&lt;/ref-type&gt;&lt;contributors&gt;&lt;authors&gt;&lt;author&gt;Compston, A.&lt;/author&gt;&lt;author&gt;Coles, A.&lt;/author&gt;&lt;/authors&gt;&lt;/contributors&gt;&lt;auth-address&gt;Neurology Unit, University of Cambridge Clinical School, Addenbrooke&amp;apos;s Hospital, Cambridge CB2 2QQ, UK. alastair.compston@medschl.cam.ac.uk&lt;/auth-address&gt;&lt;titles&gt;&lt;title&gt;Multiple sclerosis&lt;/title&gt;&lt;secondary-title&gt;Lancet&lt;/secondary-title&gt;&lt;/titles&gt;&lt;pages&gt;1221-31&lt;/pages&gt;&lt;volume&gt;359&lt;/volume&gt;&lt;number&gt;9313&lt;/number&gt;&lt;edition&gt;2002/04/17&lt;/edition&gt;&lt;keywords&gt;&lt;keyword&gt;Adult&lt;/keyword&gt;&lt;keyword&gt;Clinical Trials as Topic&lt;/keyword&gt;&lt;keyword&gt;Environment&lt;/keyword&gt;&lt;keyword&gt;Female&lt;/keyword&gt;&lt;keyword&gt;Genetic Predisposition to Disease&lt;/keyword&gt;&lt;keyword&gt;Humans&lt;/keyword&gt;&lt;keyword&gt;Male&lt;/keyword&gt;&lt;keyword&gt;*Multiple Sclerosis/diagnosis/drug therapy/physiopathology&lt;/keyword&gt;&lt;keyword&gt;Risk Factors&lt;/keyword&gt;&lt;/keywords&gt;&lt;dates&gt;&lt;year&gt;2002&lt;/year&gt;&lt;pub-dates&gt;&lt;date&gt;Apr 6&lt;/date&gt;&lt;/pub-dates&gt;&lt;/dates&gt;&lt;isbn&gt;0140-6736 (Print)&amp;#xD;0140-6736 (Linking)&lt;/isbn&gt;&lt;accession-num&gt;11955556&lt;/accession-num&gt;&lt;urls&gt;&lt;related-urls&gt;&lt;url&gt;http://www.ncbi.nlm.nih.gov/pubmed/11955556&lt;/url&gt;&lt;/related-urls&gt;&lt;/urls&gt;&lt;electronic-resource-num&gt;S0140-6736(02)08220-X [pii]&amp;#xD;10.1016/S0140-6736(02)08220-X&lt;/electronic-resource-num&gt;&lt;language&gt;eng&lt;/language&gt;&lt;/record&gt;&lt;/Cite&gt;&lt;/EndNote&gt;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7</w:t>
        </w:r>
        <w:r w:rsidR="00BC7BA2" w:rsidRPr="005C10B5">
          <w:rPr>
            <w:rFonts w:ascii="Book Antiqua" w:hAnsi="Book Antiqua" w:cs="Arial"/>
            <w:color w:val="000000" w:themeColor="text1"/>
            <w:sz w:val="24"/>
            <w:szCs w:val="24"/>
            <w:vertAlign w:val="superscript"/>
          </w:rPr>
          <w:fldChar w:fldCharType="end"/>
        </w:r>
      </w:hyperlink>
      <w:r w:rsidR="00B34F87" w:rsidRPr="005C10B5">
        <w:rPr>
          <w:rFonts w:ascii="Book Antiqua" w:hAnsi="Book Antiqua" w:cs="Arial"/>
          <w:color w:val="000000" w:themeColor="text1"/>
          <w:sz w:val="24"/>
          <w:szCs w:val="24"/>
          <w:vertAlign w:val="superscript"/>
        </w:rPr>
        <w:t>]</w:t>
      </w:r>
      <w:r w:rsidR="00B47E23" w:rsidRPr="005C10B5">
        <w:rPr>
          <w:rFonts w:ascii="Book Antiqua" w:hAnsi="Book Antiqua" w:cs="Arial"/>
          <w:color w:val="000000" w:themeColor="text1"/>
          <w:sz w:val="24"/>
          <w:szCs w:val="24"/>
        </w:rPr>
        <w:t xml:space="preserve">. </w:t>
      </w:r>
      <w:r w:rsidR="00A8039F" w:rsidRPr="005C10B5">
        <w:rPr>
          <w:rFonts w:ascii="Book Antiqua" w:hAnsi="Book Antiqua" w:cs="Arial"/>
          <w:color w:val="000000" w:themeColor="text1"/>
          <w:sz w:val="24"/>
          <w:szCs w:val="24"/>
        </w:rPr>
        <w:t>Several therapeutic modules are currently in use</w:t>
      </w:r>
      <w:r w:rsidR="00507D14" w:rsidRPr="005C10B5">
        <w:rPr>
          <w:rFonts w:ascii="Book Antiqua" w:hAnsi="Book Antiqua" w:cs="Arial"/>
          <w:color w:val="000000" w:themeColor="text1"/>
          <w:sz w:val="24"/>
          <w:szCs w:val="24"/>
        </w:rPr>
        <w:t xml:space="preserve"> or under investigation</w:t>
      </w:r>
      <w:r w:rsidR="00DD38F7" w:rsidRPr="005C10B5">
        <w:rPr>
          <w:rFonts w:ascii="Book Antiqua" w:hAnsi="Book Antiqua" w:cs="Arial"/>
          <w:color w:val="000000" w:themeColor="text1"/>
          <w:sz w:val="24"/>
          <w:szCs w:val="24"/>
        </w:rPr>
        <w:t xml:space="preserve"> for treating MS</w:t>
      </w:r>
      <w:r w:rsidR="00B34F87" w:rsidRPr="005C10B5">
        <w:rPr>
          <w:rFonts w:ascii="Book Antiqua" w:hAnsi="Book Antiqua" w:cs="Arial"/>
          <w:color w:val="000000" w:themeColor="text1"/>
          <w:sz w:val="24"/>
          <w:szCs w:val="24"/>
          <w:vertAlign w:val="superscript"/>
        </w:rPr>
        <w:t>[</w:t>
      </w:r>
      <w:hyperlink w:anchor="_ENREF_8" w:tooltip="Saidha, 2012 #3008"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&lt;EndNote&gt;&lt;Cite&gt;&lt;Author&gt;Saidha&lt;/Author&gt;&lt;Year&gt;2012&lt;/Year&gt;&lt;RecNum&gt;3008&lt;/RecNum&gt;&lt;DisplayText&gt;&lt;style face="superscript"&gt;8&lt;/style&gt;&lt;/DisplayText&gt;&lt;record&gt;&lt;rec-number&gt;3008&lt;/rec-number&gt;&lt;foreign-keys&gt;&lt;key app="EN" db-id="erxpse09s0rt9lex2z1x0509p0vsrx59rzvz"&gt;3008&lt;/key&gt;&lt;/foreign-keys&gt;&lt;ref-type name="Journal Article"&gt;17&lt;/ref-type&gt;&lt;contributors&gt;&lt;authors&gt;&lt;author&gt;Saidha, S.&lt;/author&gt;&lt;author&gt;Eckstein, C.&lt;/author&gt;&lt;author&gt;Calabresi, P. A.&lt;/author&gt;&lt;/authors&gt;&lt;/contributors&gt;&lt;auth-address&gt;Department of Neurology, Johns Hopkins University School of Medicine, Baltimore, Maryland, USA.&lt;/auth-address&gt;&lt;titles&gt;&lt;title&gt;New and emerging disease modifying therapies for multiple sclerosis&lt;/title&gt;&lt;secondary-title&gt;Ann N Y Acad Sci&lt;/secondary-title&gt;&lt;/titles&gt;&lt;periodical&gt;&lt;full-title&gt;Ann N Y Acad Sci&lt;/full-title&gt;&lt;/periodical&gt;&lt;pages&gt;117-37&lt;/pages&gt;&lt;volume&gt;1247&lt;/volume&gt;&lt;edition&gt;2012/01/10&lt;/edition&gt;&lt;keywords&gt;&lt;keyword&gt;Administration, Oral&lt;/keyword&gt;&lt;keyword&gt;Humans&lt;/keyword&gt;&lt;keyword&gt;Immunosuppressive Agents/administration &amp;amp; dosage/*therapeutic use&lt;/keyword&gt;&lt;keyword&gt;Multiple Sclerosis/*drug therapy/immunology&lt;/keyword&gt;&lt;/keywords&gt;&lt;dates&gt;&lt;year&gt;2012&lt;/year&gt;&lt;pub-dates&gt;&lt;date&gt;Jan&lt;/date&gt;&lt;/pub-dates&gt;&lt;/dates&gt;&lt;isbn&gt;1749-6632 (Electronic)&amp;#xD;0077-8923 (Linking)&lt;/isbn&gt;&lt;accession-num&gt;22224673&lt;/accession-num&gt;&lt;urls&gt;&lt;related-urls&gt;&lt;url&gt;http://www.ncbi.nlm.nih.gov/pubmed/22224673&lt;/url&gt;&lt;/related-urls&gt;&lt;/urls&gt;&lt;electronic-resource-num&gt;10.1111/j.1749-6632.2011.06272.x&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8</w:t>
        </w:r>
        <w:r w:rsidR="00BC7BA2" w:rsidRPr="005C10B5">
          <w:rPr>
            <w:rFonts w:ascii="Book Antiqua" w:hAnsi="Book Antiqua" w:cs="Arial"/>
            <w:color w:val="000000" w:themeColor="text1"/>
            <w:sz w:val="24"/>
            <w:szCs w:val="24"/>
          </w:rPr>
          <w:fldChar w:fldCharType="end"/>
        </w:r>
      </w:hyperlink>
      <w:r w:rsidR="00B34F87" w:rsidRPr="005C10B5">
        <w:rPr>
          <w:rFonts w:ascii="Book Antiqua" w:hAnsi="Book Antiqua" w:cs="Arial"/>
          <w:color w:val="000000" w:themeColor="text1"/>
          <w:sz w:val="24"/>
          <w:szCs w:val="24"/>
          <w:vertAlign w:val="superscript"/>
        </w:rPr>
        <w:t>]</w:t>
      </w:r>
      <w:r w:rsidR="00507D14" w:rsidRPr="005C10B5">
        <w:rPr>
          <w:rFonts w:ascii="Book Antiqua" w:hAnsi="Book Antiqua" w:cs="Arial"/>
          <w:color w:val="000000" w:themeColor="text1"/>
          <w:sz w:val="24"/>
          <w:szCs w:val="24"/>
        </w:rPr>
        <w:t xml:space="preserve">. These include oral drugs that disrupt purine and pyrimidine metabolism, modulate sphingosine-1-phosphate receptor, or attenuate oxidative stress. Also used are humanized monoclonal antibodies directed against </w:t>
      </w:r>
      <w:r w:rsidR="00EE2694" w:rsidRPr="005C10B5">
        <w:rPr>
          <w:rFonts w:ascii="Book Antiqua" w:hAnsi="Book Antiqua" w:cs="Arial"/>
          <w:color w:val="000000" w:themeColor="text1"/>
          <w:sz w:val="24"/>
          <w:szCs w:val="24"/>
        </w:rPr>
        <w:t xml:space="preserve">various immune cell receptors such as CD20, CD25, and CD52, which are intended to rebalance the immune system in favor of tissue regeneration. </w:t>
      </w:r>
      <w:r w:rsidR="00E33DB1" w:rsidRPr="005C10B5">
        <w:rPr>
          <w:rFonts w:ascii="Book Antiqua" w:hAnsi="Book Antiqua" w:cs="Arial"/>
          <w:color w:val="000000" w:themeColor="text1"/>
          <w:sz w:val="24"/>
          <w:szCs w:val="24"/>
        </w:rPr>
        <w:t xml:space="preserve">However, many of these new MS treatments have been found to trigger serious adverse events, and their long-term safety data remain lacking </w:t>
      </w:r>
      <w:r w:rsidR="00B34F87" w:rsidRPr="005C10B5">
        <w:rPr>
          <w:rFonts w:ascii="Book Antiqua" w:hAnsi="Book Antiqua" w:cs="Arial"/>
          <w:color w:val="000000" w:themeColor="text1"/>
          <w:sz w:val="24"/>
          <w:szCs w:val="24"/>
          <w:vertAlign w:val="superscript"/>
        </w:rPr>
        <w:t>[</w:t>
      </w:r>
      <w:hyperlink w:anchor="_ENREF_8" w:tooltip="Saidha, 2012 #3008"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&lt;EndNote&gt;&lt;Cite&gt;&lt;Author&gt;Saidha&lt;/Author&gt;&lt;Year&gt;2012&lt;/Year&gt;&lt;RecNum&gt;3008&lt;/RecNum&gt;&lt;DisplayText&gt;&lt;style face="superscript"&gt;8&lt;/style&gt;&lt;/DisplayText&gt;&lt;record&gt;&lt;rec-number&gt;3008&lt;/rec-number&gt;&lt;foreign-keys&gt;&lt;key app="EN" db-id="erxpse09s0rt9lex2z1x0509p0vsrx59rzvz"&gt;3008&lt;/key&gt;&lt;/foreign-keys&gt;&lt;ref-type name="Journal Article"&gt;17&lt;/ref-type&gt;&lt;contributors&gt;&lt;authors&gt;&lt;author&gt;Saidha, S.&lt;/author&gt;&lt;author&gt;Eckstein, C.&lt;/author&gt;&lt;author&gt;Calabresi, P. A.&lt;/author&gt;&lt;/authors&gt;&lt;/contributors&gt;&lt;auth-address&gt;Department of Neurology, Johns Hopkins University School of Medicine, Baltimore, Maryland, USA.&lt;/auth-address&gt;&lt;titles&gt;&lt;title&gt;New and emerging disease modifying therapies for multiple sclerosis&lt;/title&gt;&lt;secondary-title&gt;Ann N Y Acad Sci&lt;/secondary-title&gt;&lt;/titles&gt;&lt;periodical&gt;&lt;full-title&gt;Ann N Y Acad Sci&lt;/full-title&gt;&lt;/periodical&gt;&lt;pages&gt;117-37&lt;/pages&gt;&lt;volume&gt;1247&lt;/volume&gt;&lt;edition&gt;2012/01/10&lt;/edition&gt;&lt;keywords&gt;&lt;keyword&gt;Administration, Oral&lt;/keyword&gt;&lt;keyword&gt;Humans&lt;/keyword&gt;&lt;keyword&gt;Immunosuppressive Agents/administration &amp;amp; dosage/*therapeutic use&lt;/keyword&gt;&lt;keyword&gt;Multiple Sclerosis/*drug therapy/immunology&lt;/keyword&gt;&lt;/keywords&gt;&lt;dates&gt;&lt;year&gt;2012&lt;/year&gt;&lt;pub-dates&gt;&lt;date&gt;Jan&lt;/date&gt;&lt;/pub-dates&gt;&lt;/dates&gt;&lt;isbn&gt;1749-6632 (Electronic)&amp;#xD;0077-8923 (Linking)&lt;/isbn&gt;&lt;accession-num&gt;22224673&lt;/accession-num&gt;&lt;urls&gt;&lt;related-urls&gt;&lt;url&gt;http://www.ncbi.nlm.nih.gov/pubmed/22224673&lt;/url&gt;&lt;/related-urls&gt;&lt;/urls&gt;&lt;electronic-resource-num&gt;10.1111/j.1749-6632.2011.06272.x&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8</w:t>
        </w:r>
        <w:r w:rsidR="00BC7BA2" w:rsidRPr="005C10B5">
          <w:rPr>
            <w:rFonts w:ascii="Book Antiqua" w:hAnsi="Book Antiqua" w:cs="Arial"/>
            <w:color w:val="000000" w:themeColor="text1"/>
            <w:sz w:val="24"/>
            <w:szCs w:val="24"/>
          </w:rPr>
          <w:fldChar w:fldCharType="end"/>
        </w:r>
      </w:hyperlink>
      <w:r w:rsidR="00B34F87" w:rsidRPr="005C10B5">
        <w:rPr>
          <w:rFonts w:ascii="Book Antiqua" w:hAnsi="Book Antiqua" w:cs="Arial"/>
          <w:color w:val="000000" w:themeColor="text1"/>
          <w:sz w:val="24"/>
          <w:szCs w:val="24"/>
          <w:vertAlign w:val="superscript"/>
        </w:rPr>
        <w:t>]</w:t>
      </w:r>
      <w:r w:rsidR="00E33DB1" w:rsidRPr="005C10B5">
        <w:rPr>
          <w:rFonts w:ascii="Book Antiqua" w:hAnsi="Book Antiqua" w:cs="Arial"/>
          <w:color w:val="000000" w:themeColor="text1"/>
          <w:sz w:val="24"/>
          <w:szCs w:val="24"/>
        </w:rPr>
        <w:t>.</w:t>
      </w:r>
      <w:r w:rsidR="00A8039F" w:rsidRPr="005C10B5">
        <w:rPr>
          <w:rFonts w:ascii="Book Antiqua" w:hAnsi="Book Antiqua" w:cs="Arial"/>
          <w:color w:val="000000" w:themeColor="text1"/>
          <w:sz w:val="24"/>
          <w:szCs w:val="24"/>
        </w:rPr>
        <w:t xml:space="preserve"> </w:t>
      </w:r>
      <w:r w:rsidR="00062806" w:rsidRPr="005C10B5">
        <w:rPr>
          <w:rFonts w:ascii="Book Antiqua" w:hAnsi="Book Antiqua" w:cs="Arial"/>
          <w:color w:val="000000" w:themeColor="text1"/>
          <w:sz w:val="24"/>
          <w:szCs w:val="24"/>
        </w:rPr>
        <w:t xml:space="preserve">It should be noted that since </w:t>
      </w:r>
      <w:r w:rsidR="00AD521C" w:rsidRPr="005C10B5">
        <w:rPr>
          <w:rFonts w:ascii="Book Antiqua" w:hAnsi="Book Antiqua" w:cs="Arial"/>
          <w:color w:val="000000" w:themeColor="text1"/>
          <w:sz w:val="24"/>
          <w:szCs w:val="24"/>
        </w:rPr>
        <w:t>these</w:t>
      </w:r>
      <w:r w:rsidR="005705A3" w:rsidRPr="005C10B5">
        <w:rPr>
          <w:rFonts w:ascii="Book Antiqua" w:hAnsi="Book Antiqua" w:cs="Arial"/>
          <w:color w:val="000000" w:themeColor="text1"/>
          <w:sz w:val="24"/>
          <w:szCs w:val="24"/>
        </w:rPr>
        <w:t xml:space="preserve"> MS therapies are directed toward attenuation of the immune response, r</w:t>
      </w:r>
      <w:r w:rsidR="00BB3D7E" w:rsidRPr="005C10B5">
        <w:rPr>
          <w:rFonts w:ascii="Book Antiqua" w:hAnsi="Book Antiqua" w:cs="Arial"/>
          <w:color w:val="000000" w:themeColor="text1"/>
          <w:sz w:val="24"/>
          <w:szCs w:val="24"/>
        </w:rPr>
        <w:t>obus</w:t>
      </w:r>
      <w:r w:rsidR="00062806" w:rsidRPr="005C10B5">
        <w:rPr>
          <w:rFonts w:ascii="Book Antiqua" w:hAnsi="Book Antiqua" w:cs="Arial"/>
          <w:color w:val="000000" w:themeColor="text1"/>
          <w:sz w:val="24"/>
          <w:szCs w:val="24"/>
        </w:rPr>
        <w:t>t repair of myelin sheath, which</w:t>
      </w:r>
      <w:r w:rsidR="005705A3" w:rsidRPr="005C10B5">
        <w:rPr>
          <w:rFonts w:ascii="Book Antiqua" w:hAnsi="Book Antiqua" w:cs="Arial"/>
          <w:color w:val="000000" w:themeColor="text1"/>
          <w:sz w:val="24"/>
          <w:szCs w:val="24"/>
        </w:rPr>
        <w:t xml:space="preserve"> require</w:t>
      </w:r>
      <w:r w:rsidR="00BB3D7E" w:rsidRPr="005C10B5">
        <w:rPr>
          <w:rFonts w:ascii="Book Antiqua" w:hAnsi="Book Antiqua" w:cs="Arial"/>
          <w:color w:val="000000" w:themeColor="text1"/>
          <w:sz w:val="24"/>
          <w:szCs w:val="24"/>
        </w:rPr>
        <w:t>s</w:t>
      </w:r>
      <w:r w:rsidR="005705A3" w:rsidRPr="005C10B5">
        <w:rPr>
          <w:rFonts w:ascii="Book Antiqua" w:hAnsi="Book Antiqua" w:cs="Arial"/>
          <w:color w:val="000000" w:themeColor="text1"/>
          <w:sz w:val="24"/>
          <w:szCs w:val="24"/>
        </w:rPr>
        <w:t xml:space="preserve"> a regenerative approach focusing on</w:t>
      </w:r>
      <w:r w:rsidR="00910412" w:rsidRPr="005C10B5">
        <w:rPr>
          <w:rFonts w:ascii="Book Antiqua" w:hAnsi="Book Antiqua" w:cs="Arial"/>
          <w:color w:val="000000" w:themeColor="text1"/>
          <w:sz w:val="24"/>
          <w:szCs w:val="24"/>
        </w:rPr>
        <w:t xml:space="preserve"> long-term</w:t>
      </w:r>
      <w:r w:rsidR="005705A3" w:rsidRPr="005C10B5">
        <w:rPr>
          <w:rFonts w:ascii="Book Antiqua" w:hAnsi="Book Antiqua" w:cs="Arial"/>
          <w:color w:val="000000" w:themeColor="text1"/>
          <w:sz w:val="24"/>
          <w:szCs w:val="24"/>
        </w:rPr>
        <w:t xml:space="preserve"> replacement of</w:t>
      </w:r>
      <w:r w:rsidR="00192DAE" w:rsidRPr="005C10B5">
        <w:rPr>
          <w:rFonts w:ascii="Book Antiqua" w:hAnsi="Book Antiqua" w:cs="Arial"/>
          <w:color w:val="000000" w:themeColor="text1"/>
          <w:sz w:val="24"/>
          <w:szCs w:val="24"/>
        </w:rPr>
        <w:t xml:space="preserve"> the</w:t>
      </w:r>
      <w:r w:rsidR="005705A3" w:rsidRPr="005C10B5">
        <w:rPr>
          <w:rFonts w:ascii="Book Antiqua" w:hAnsi="Book Antiqua" w:cs="Arial"/>
          <w:color w:val="000000" w:themeColor="text1"/>
          <w:sz w:val="24"/>
          <w:szCs w:val="24"/>
        </w:rPr>
        <w:t xml:space="preserve"> lost </w:t>
      </w:r>
      <w:proofErr w:type="spellStart"/>
      <w:r w:rsidR="005705A3" w:rsidRPr="005C10B5">
        <w:rPr>
          <w:rFonts w:ascii="Book Antiqua" w:hAnsi="Book Antiqua" w:cs="Arial"/>
          <w:color w:val="000000" w:themeColor="text1"/>
          <w:sz w:val="24"/>
          <w:szCs w:val="24"/>
        </w:rPr>
        <w:t>oligodendrocytes</w:t>
      </w:r>
      <w:proofErr w:type="spellEnd"/>
      <w:r w:rsidR="00062806" w:rsidRPr="005C10B5">
        <w:rPr>
          <w:rFonts w:ascii="Book Antiqua" w:hAnsi="Book Antiqua" w:cs="Arial"/>
          <w:color w:val="000000" w:themeColor="text1"/>
          <w:sz w:val="24"/>
          <w:szCs w:val="24"/>
        </w:rPr>
        <w:t>, may not be effectively achieved</w:t>
      </w:r>
      <w:r w:rsidR="005705A3" w:rsidRPr="005C10B5">
        <w:rPr>
          <w:rFonts w:ascii="Book Antiqua" w:hAnsi="Book Antiqua" w:cs="Arial"/>
          <w:color w:val="000000" w:themeColor="text1"/>
          <w:sz w:val="24"/>
          <w:szCs w:val="24"/>
        </w:rPr>
        <w:t>.</w:t>
      </w:r>
      <w:r w:rsidR="00062806" w:rsidRPr="005C10B5">
        <w:rPr>
          <w:rFonts w:ascii="Book Antiqua" w:hAnsi="Book Antiqua" w:cs="Arial"/>
          <w:color w:val="000000" w:themeColor="text1"/>
          <w:sz w:val="24"/>
          <w:szCs w:val="24"/>
        </w:rPr>
        <w:t xml:space="preserve"> Thus, recent cell-based therapeutic approaches for MSC treatme</w:t>
      </w:r>
      <w:r w:rsidR="008027D3" w:rsidRPr="005C10B5">
        <w:rPr>
          <w:rFonts w:ascii="Book Antiqua" w:hAnsi="Book Antiqua" w:cs="Arial"/>
          <w:color w:val="000000" w:themeColor="text1"/>
          <w:sz w:val="24"/>
          <w:szCs w:val="24"/>
        </w:rPr>
        <w:t>nt have received much attention</w:t>
      </w:r>
      <w:r w:rsidR="00062806" w:rsidRPr="005C10B5">
        <w:rPr>
          <w:rFonts w:ascii="Book Antiqua" w:hAnsi="Book Antiqua" w:cs="Arial"/>
          <w:color w:val="000000" w:themeColor="text1"/>
          <w:sz w:val="24"/>
          <w:szCs w:val="24"/>
        </w:rPr>
        <w:t>.</w:t>
      </w:r>
      <w:r w:rsidR="008027D3" w:rsidRPr="005C10B5">
        <w:rPr>
          <w:rFonts w:ascii="Book Antiqua" w:hAnsi="Book Antiqua" w:cs="Arial"/>
          <w:color w:val="000000" w:themeColor="text1"/>
          <w:sz w:val="24"/>
          <w:szCs w:val="24"/>
        </w:rPr>
        <w:t xml:space="preserve"> These cell therapies have used neural stem cells, </w:t>
      </w:r>
      <w:proofErr w:type="spellStart"/>
      <w:r w:rsidR="008027D3" w:rsidRPr="005C10B5">
        <w:rPr>
          <w:rFonts w:ascii="Book Antiqua" w:hAnsi="Book Antiqua" w:cs="Arial"/>
          <w:color w:val="000000" w:themeColor="text1"/>
          <w:sz w:val="24"/>
          <w:szCs w:val="24"/>
        </w:rPr>
        <w:t>oligodendrocyte</w:t>
      </w:r>
      <w:proofErr w:type="spellEnd"/>
      <w:r w:rsidR="008027D3" w:rsidRPr="005C10B5">
        <w:rPr>
          <w:rFonts w:ascii="Book Antiqua" w:hAnsi="Book Antiqua" w:cs="Arial"/>
          <w:color w:val="000000" w:themeColor="text1"/>
          <w:sz w:val="24"/>
          <w:szCs w:val="24"/>
        </w:rPr>
        <w:t xml:space="preserve"> pr</w:t>
      </w:r>
      <w:r w:rsidR="00DD38F7" w:rsidRPr="005C10B5">
        <w:rPr>
          <w:rFonts w:ascii="Book Antiqua" w:hAnsi="Book Antiqua" w:cs="Arial"/>
          <w:color w:val="000000" w:themeColor="text1"/>
          <w:sz w:val="24"/>
          <w:szCs w:val="24"/>
        </w:rPr>
        <w:t xml:space="preserve">ogenitors, and most notably </w:t>
      </w:r>
      <w:proofErr w:type="gramStart"/>
      <w:r w:rsidR="00DD38F7" w:rsidRPr="005C10B5">
        <w:rPr>
          <w:rFonts w:ascii="Book Antiqua" w:hAnsi="Book Antiqua" w:cs="Arial"/>
          <w:color w:val="000000" w:themeColor="text1"/>
          <w:sz w:val="24"/>
          <w:szCs w:val="24"/>
        </w:rPr>
        <w:t>MSC</w:t>
      </w:r>
      <w:r w:rsidR="0087182A" w:rsidRPr="005C10B5">
        <w:rPr>
          <w:rFonts w:ascii="Book Antiqua" w:hAnsi="Book Antiqua" w:cs="Arial"/>
          <w:color w:val="000000" w:themeColor="text1"/>
          <w:sz w:val="24"/>
          <w:szCs w:val="24"/>
          <w:vertAlign w:val="superscript"/>
        </w:rPr>
        <w:t>[</w:t>
      </w:r>
      <w:proofErr w:type="gramEnd"/>
      <w:r w:rsidR="00BC7BA2" w:rsidRPr="005C10B5">
        <w:rPr>
          <w:rFonts w:ascii="Book Antiqua" w:hAnsi="Book Antiqua" w:cs="Arial"/>
          <w:color w:val="000000" w:themeColor="text1"/>
          <w:sz w:val="24"/>
          <w:szCs w:val="24"/>
        </w:rPr>
        <w:fldChar w:fldCharType="begin">
          <w:fldData xml:space="preserve">PEVuZE5vdGU+PENpdGU+PEF1dGhvcj5QbHVjaGlubzwvQXV0aG9yPjxZZWFyPjIwMDM8L1llYXI+
PFJlY051bT4zMDA5PC9SZWNOdW0+PERpc3BsYXlUZXh0PjxzdHlsZSBmYWNlPSJzdXBlcnNjcmlw
dCI+NSwgOS0xMTwvc3R5bGU+PC9EaXNwbGF5VGV4dD48cmVjb3JkPjxyZWMtbnVtYmVyPjMwMDk8
L3JlYy1udW1iZXI+PGZvcmVpZ24ta2V5cz48a2V5IGFwcD0iRU4iIGRiLWlkPSJlcnhwc2UwOXMw
cnQ5bGV4MnoxeDA1MDlwMHZzcng1OXJ6dnoiPjMwMDk8L2tleT48L2ZvcmVpZ24ta2V5cz48cmVm
LXR5cGUgbmFtZT0iSm91cm5hbCBBcnRpY2xlIj4xNzwvcmVmLXR5cGU+PGNvbnRyaWJ1dG9ycz48
YXV0aG9ycz48YXV0aG9yPlBsdWNoaW5vLCBTLjwvYXV0aG9yPjxhdXRob3I+UXVhdHRyaW5pLCBB
LjwvYXV0aG9yPjxhdXRob3I+QnJhbWJpbGxhLCBFLjwvYXV0aG9yPjxhdXRob3I+R3JpdHRpLCBB
LjwvYXV0aG9yPjxhdXRob3I+U2FsYW5pLCBHLjwvYXV0aG9yPjxhdXRob3I+RGluYSwgRy48L2F1
dGhvcj48YXV0aG9yPkdhbGxpLCBSLjwvYXV0aG9yPjxhdXRob3I+RGVsIENhcnJvLCBVLjwvYXV0
aG9yPjxhdXRob3I+QW1hZGlvLCBTLjwvYXV0aG9yPjxhdXRob3I+QmVyZ2FtaSwgQS48L2F1dGhv
cj48YXV0aG9yPkZ1cmxhbiwgUi48L2F1dGhvcj48YXV0aG9yPkNvbWksIEcuPC9hdXRob3I+PGF1
dGhvcj5WZXNjb3ZpLCBBLiBMLjwvYXV0aG9yPjxhdXRob3I+TWFydGlubywgRy48L2F1dGhvcj48
L2F1dGhvcnM+PC9jb250cmlidXRvcnM+PGF1dGgtYWRkcmVzcz5OZXVyb2ltbXVub2xvZ3kgVW5p
dC1ESUJJVCwgU2FuIFJhZmZhZWxlIEhvc3BpdGFsLCB2aWEgT2xnZXR0aW5hIDU4LCAyMDEzMiBN
aWxhbm8sIEl0YWx5LjwvYXV0aC1hZGRyZXNzPjx0aXRsZXM+PHRpdGxlPkluamVjdGlvbiBvZiBh
ZHVsdCBuZXVyb3NwaGVyZXMgaW5kdWNlcyByZWNvdmVyeSBpbiBhIGNocm9uaWMgbW9kZWwgb2Yg
bXVsdGlwbGUgc2NsZXJvc2lzPC90aXRsZT48c2Vjb25kYXJ5LXRpdGxlPk5hdHVyZTwvc2Vjb25k
YXJ5LXRpdGxlPjwvdGl0bGVzPjxwZXJpb2RpY2FsPjxmdWxsLXRpdGxlPk5hdHVyZTwvZnVsbC10
aXRsZT48L3BlcmlvZGljYWw+PHBhZ2VzPjY4OC05NDwvcGFnZXM+PHZvbHVtZT40MjI8L3ZvbHVt
ZT48bnVtYmVyPjY5MzM8L251bWJlcj48ZWRpdGlvbj4yMDAzLzA0LzE4PC9lZGl0aW9uPjxrZXl3
b3Jkcz48a2V5d29yZD5BZ2luZy8qcGh5c2lvbG9neTwva2V5d29yZD48a2V5d29yZD5BbmltYWxz
PC9rZXl3b3JkPjxrZXl3b3JkPkF4b25zL21ldGFib2xpc20vcGF0aG9sb2d5PC9rZXl3b3JkPjxr
ZXl3b3JkPkJyYWluIFRpc3N1ZSBUcmFuc3BsYW50YXRpb248L2tleXdvcmQ+PGtleXdvcmQ+Q2Vs
bCBDb3VudDwva2V5d29yZD48a2V5d29yZD5DZWxsIERpZmZlcmVudGlhdGlvbjwva2V5d29yZD48
a2V5d29yZD5DZWxsIE1vdmVtZW50PC9rZXl3b3JkPjxrZXl3b3JkPkNocm9uaWMgRGlzZWFzZTwv
a2V5d29yZD48a2V5d29yZD5EaXNlYXNlIFByb2dyZXNzaW9uPC9rZXl3b3JkPjxrZXl3b3JkPkVu
Y2VwaGFsb215ZWxpdGlzLCBBdXRvaW1tdW5lLDwva2V5d29yZD48a2V5d29yZD5FeHBlcmltZW50
YWwvbWV0YWJvbGlzbS9wYXRob2xvZ3kvcGh5c2lvcGF0aG9sb2d5L3RoZXJhcHk8L2tleXdvcmQ+
PGtleXdvcmQ+R3Jvd3RoIFN1YnN0YW5jZXMvZ2VuZXRpY3M8L2tleXdvcmQ+PGtleXdvcmQ+SW5q
ZWN0aW9ucywgSW50cmF2ZW5vdXM8L2tleXdvcmQ+PGtleXdvcmQ+SW5qZWN0aW9ucywgSW50cmF2
ZW50cmljdWxhcjwva2V5d29yZD48a2V5d29yZD5NaWNlPC9rZXl3b3JkPjxrZXl3b3JkPk11bHRp
cGxlIFNjbGVyb3Npcy9tZXRhYm9saXNtLypwYXRob2xvZ3kvcGh5c2lvcGF0aG9sb2d5Lyp0aGVy
YXB5PC9rZXl3b3JkPjxrZXl3b3JkPk5lcnZlIEZpYmVycywgTXllbGluYXRlZC9tZXRhYm9saXNt
L3BhdGhvbG9neTwva2V5d29yZD48a2V5d29yZD5OZXVyb25zLypjeXRvbG9neS9tZXRhYm9saXNt
L3BhdGhvbG9neS8qdHJhbnNwbGFudGF0aW9uPC9rZXl3b3JkPjxrZXl3b3JkPk9saWdvZGVuZHJv
Z2xpYS9jeXRvbG9neS9wYXRob2xvZ3k8L2tleXdvcmQ+PGtleXdvcmQ+Uk5BLCBNZXNzZW5nZXIv
Z2VuZXRpY3MvbWV0YWJvbGlzbTwva2V5d29yZD48a2V5d29yZD4qU3RlbSBDZWxsIFRyYW5zcGxh
bnRhdGlvbjwva2V5d29yZD48a2V5d29yZD5TdGVtIENlbGxzL2N5dG9sb2d5PC9rZXl3b3JkPjxr
ZXl3b3JkPipUaXNzdWUgVGhlcmFweTwva2V5d29yZD48L2tleXdvcmRzPjxkYXRlcz48eWVhcj4y
MDAzPC95ZWFyPjxwdWItZGF0ZXM+PGRhdGU+QXByIDE3PC9kYXRlPjwvcHViLWRhdGVzPjwvZGF0
ZXM+PGlzYm4+MDAyOC0wODM2IChQcmludCkmI3hEOzAwMjgtMDgzNiAoTGlua2luZyk8L2lzYm4+
PGFjY2Vzc2lvbi1udW0+MTI3MDA3NTM8L2FjY2Vzc2lvbi1udW0+PHVybHM+PHJlbGF0ZWQtdXJs
cz48dXJsPmh0dHA6Ly93d3cubmNiaS5ubG0ubmloLmdvdi9wdWJtZWQvMTI3MDA3NTM8L3VybD48
L3JlbGF0ZWQtdXJscz48L3VybHM+PGVsZWN0cm9uaWMtcmVzb3VyY2UtbnVtPjEwLjEwMzgvbmF0
dXJlMDE1NTImI3hEO25hdHVyZTAxNTUyIFtwaWldPC9lbGVjdHJvbmljLXJlc291cmNlLW51bT48
bGFuZ3VhZ2U+ZW5nPC9sYW5ndWFnZT48L3JlY29yZD48L0NpdGU+PENpdGU+PEF1dGhvcj5CdXNj
aDwvQXV0aG9yPjxZZWFyPjIwMTA8L1llYXI+PFJlY051bT4zMDEwPC9SZWNOdW0+PHJlY29yZD48
cmVjLW51bWJlcj4zMDEwPC9yZWMtbnVtYmVyPjxmb3JlaWduLWtleXM+PGtleSBhcHA9IkVOIiBk
Yi1pZD0iZXJ4cHNlMDlzMHJ0OWxleDJ6MXgwNTA5cDB2c3J4NTlyenZ6Ij4zMDEwPC9rZXk+PC9m
b3JlaWduLWtleXM+PHJlZi10eXBlIG5hbWU9IkpvdXJuYWwgQXJ0aWNsZSI+MTc8L3JlZi10eXBl
Pjxjb250cmlidXRvcnM+PGF1dGhvcnM+PGF1dGhvcj5CdXNjaCwgUy4gQS48L2F1dGhvcj48YXV0
aG9yPkhvcm4sIEsuIFAuPC9hdXRob3I+PGF1dGhvcj5DdWFzY3V0LCBGLiBYLjwvYXV0aG9yPjxh
dXRob3I+SGF3dGhvcm5lLCBBLiBMLjwvYXV0aG9yPjxhdXRob3I+QmFpLCBMLjwvYXV0aG9yPjxh
dXRob3I+TWlsbGVyLCBSLiBILjwvYXV0aG9yPjxhdXRob3I+U2lsdmVyLCBKLjwvYXV0aG9yPjwv
YXV0aG9ycz48L2NvbnRyaWJ1dG9ycz48YXV0aC1hZGRyZXNzPkRlcGFydG1lbnQgb2YgTmV1cm9z
Y2llbmNlcywgQ2FzZSBXZXN0ZXJuIFJlc2VydmUgVW5pdmVyc2l0eSwgQ2xldmVsYW5kLCBPaGlv
IDQ0MTA2LCBVU0EuPC9hdXRoLWFkZHJlc3M+PHRpdGxlcz48dGl0bGU+QWR1bHQgTkcyKyBjZWxs
cyBhcmUgcGVybWlzc2l2ZSB0byBuZXVyaXRlIG91dGdyb3d0aCBhbmQgc3RhYmlsaXplIHNlbnNv
cnkgYXhvbnMgZHVyaW5nIG1hY3JvcGhhZ2UtaW5kdWNlZCBheG9uYWwgZGllYmFjayBhZnRlciBz
cGluYWwgY29yZCBpbmp1cnk8L3RpdGxlPjxzZWNvbmRhcnktdGl0bGU+SiBOZXVyb3NjaTwvc2Vj
b25kYXJ5LXRpdGxlPjwvdGl0bGVzPjxwZXJpb2RpY2FsPjxmdWxsLXRpdGxlPkogTmV1cm9zY2k8
L2Z1bGwtdGl0bGU+PC9wZXJpb2RpY2FsPjxwYWdlcz4yNTUtNjU8L3BhZ2VzPjx2b2x1bWU+MzA8
L3ZvbHVtZT48bnVtYmVyPjE8L251bWJlcj48ZWRpdGlvbj4yMDEwLzAxLzA4PC9lZGl0aW9uPjxr
ZXl3b3Jkcz48a2V5d29yZD5BbmltYWxzPC9rZXl3b3JkPjxrZXl3b3JkPkFuaW1hbHMsIE5ld2Jv
cm48L2tleXdvcmQ+PGtleXdvcmQ+QW50aWdlbnMvYW5hbHlzaXMvKmJpb3N5bnRoZXNpczwva2V5
d29yZD48a2V5d29yZD5BeG9ucy9jaGVtaXN0cnkvcGh5c2lvbG9neTwva2V5d29yZD48a2V5d29y
ZD5DZWxscywgQ3VsdHVyZWQ8L2tleXdvcmQ+PGtleXdvcmQ+RmVtYWxlPC9rZXl3b3JkPjxrZXl3
b3JkPk1hY3JvcGhhZ2VzL2NoZW1pc3RyeS9jeXRvbG9neS8qcGh5c2lvbG9neTwva2V5d29yZD48
a2V5d29yZD5NaWNlPC9rZXl3b3JkPjxrZXl3b3JkPk1pY2UsIEluYnJlZCBDNTdCTDwva2V5d29y
ZD48a2V5d29yZD5OZXJ2ZSBSZWdlbmVyYXRpb24vKnBoeXNpb2xvZ3k8L2tleXdvcmQ+PGtleXdv
cmQ+TmV1cml0ZXMvY2hlbWlzdHJ5LypwaHlzaW9sb2d5PC9rZXl3b3JkPjxrZXl3b3JkPlByb3Rl
b2dseWNhbnMvYW5hbHlzaXMvKmJpb3N5bnRoZXNpczwva2V5d29yZD48a2V5d29yZD5SYXRzPC9r
ZXl3b3JkPjxrZXl3b3JkPlJhdHMsIFNwcmFndWUtRGF3bGV5PC9rZXl3b3JkPjxrZXl3b3JkPlNl
bnNvcnkgUmVjZXB0b3IgQ2VsbHMvY2hlbWlzdHJ5L2N5dG9sb2d5LypwaHlzaW9sb2d5PC9rZXl3
b3JkPjxrZXl3b3JkPlNwaW5hbCBDb3JkIEluanVyaWVzLypwaHlzaW9wYXRob2xvZ3k8L2tleXdv
cmQ+PC9rZXl3b3Jkcz48ZGF0ZXM+PHllYXI+MjAxMDwveWVhcj48cHViLWRhdGVzPjxkYXRlPkph
biA2PC9kYXRlPjwvcHViLWRhdGVzPjwvZGF0ZXM+PGlzYm4+MTUyOS0yNDAxIChFbGVjdHJvbmlj
KSYjeEQ7MDI3MC02NDc0IChMaW5raW5nKTwvaXNibj48YWNjZXNzaW9uLW51bT4yMDA1MzkwNzwv
YWNjZXNzaW9uLW51bT48dXJscz48cmVsYXRlZC11cmxzPjx1cmw+aHR0cDovL3d3dy5uY2JpLm5s
bS5uaWguZ292L3B1Ym1lZC8yMDA1MzkwNzwvdXJsPjwvcmVsYXRlZC11cmxzPjwvdXJscz48Y3Vz
dG9tMj4yODIzMDg5PC9jdXN0b20yPjxlbGVjdHJvbmljLXJlc291cmNlLW51bT4zMC8xLzI1NSBb
cGlpXSYjeEQ7MTAuMTUyMy9KTkVVUk9TQ0kuMzcwNS0wOS4yMDEwPC9lbGVjdHJvbmljLXJlc291
cmNlLW51bT48bGFuZ3VhZ2U+ZW5nPC9sYW5ndWFnZT48L3JlY29yZD48L0NpdGU+PENpdGU+PEF1
dGhvcj5SYWZlaTwvQXV0aG9yPjxZZWFyPjIwMDk8L1llYXI+PFJlY051bT4yNDYyPC9SZWNOdW0+
PHJlY29yZD48cmVjLW51bWJlcj4yNDYyPC9yZWMtbnVtYmVyPjxmb3JlaWduLWtleXM+PGtleSBh
cHA9IkVOIiBkYi1pZD0iZXJ4cHNlMDlzMHJ0OWxleDJ6MXgwNTA5cDB2c3J4NTlyenZ6Ij4yNDYy
PC9rZXk+PC9mb3JlaWduLWtleXM+PHJlZi10eXBlIG5hbWU9IkpvdXJuYWwgQXJ0aWNsZSI+MTc8
L3JlZi10eXBlPjxjb250cmlidXRvcnM+PGF1dGhvcnM+PGF1dGhvcj5SYWZlaSwgTS48L2F1dGhv
cj48YXV0aG9yPkNhbXBlYXUsIFAuIE0uPC9hdXRob3I+PGF1dGhvcj5BZ3VpbGFyLU1haGVjaGEs
IEEuPC9hdXRob3I+PGF1dGhvcj5CdWNoYW5hbiwgTS48L2F1dGhvcj48YXV0aG9yPldpbGxpYW1z
LCBQLjwvYXV0aG9yPjxhdXRob3I+QmlybWFuLCBFLjwvYXV0aG9yPjxhdXRob3I+WXVhbiwgUy48
L2F1dGhvcj48YXV0aG9yPllvdW5nLCBZLiBLLjwvYXV0aG9yPjxhdXRob3I+Qm9pdmluLCBNLiBO
LjwvYXV0aG9yPjxhdXRob3I+Rm9ybmVyLCBLLjwvYXV0aG9yPjxhdXRob3I+QmFzaWssIE0uPC9h
dXRob3I+PGF1dGhvcj5HYWxpcGVhdSwgSi48L2F1dGhvcj48L2F1dGhvcnM+PC9jb250cmlidXRv
cnM+PGF1dGgtYWRkcmVzcz5Nb250cmVhbCBDZW50ZXIgZm9yIEV4cGVyaW1lbnRhbCBUaGVyYXBl
dXRpY3MgaW4gQ2FuY2VyLCBMYWR5IERhdmlzIEluc3RpdHV0ZSBmb3IgTWVkaWNhbCBSZXNlYXJj
aCwgTW9udHJlYWwsIFF1ZWJlYywgQ2FuYWRhLjwvYXV0aC1hZGRyZXNzPjx0aXRsZXM+PHRpdGxl
Pk1lc2VuY2h5bWFsIHN0cm9tYWwgY2VsbHMgYW1lbGlvcmF0ZSBleHBlcmltZW50YWwgYXV0b2lt
bXVuZSBlbmNlcGhhbG9teWVsaXRpcyBieSBpbmhpYml0aW5nIENENCBUaDE3IFQgY2VsbHMgaW4g
YSBDQyBjaGVtb2tpbmUgbGlnYW5kIDItZGVwZW5kZW50IG1hbm5lcjwvdGl0bGU+PHNlY29uZGFy
eS10aXRsZT5KIEltbXVub2w8L3NlY29uZGFyeS10aXRsZT48L3RpdGxlcz48cGFnZXM+NTk5NC02
MDAyPC9wYWdlcz48dm9sdW1lPjE4Mjwvdm9sdW1lPjxudW1iZXI+MTA8L251bWJlcj48ZWRpdGlv
bj4yMDA5LzA1LzA2PC9lZGl0aW9uPjxrZXl3b3Jkcz48a2V5d29yZD5BbmltYWxzPC9rZXl3b3Jk
PjxrZXl3b3JkPkJsb3R0aW5nLCBXZXN0ZXJuPC9rZXl3b3JkPjxrZXl3b3JkPkNoZW1va2luZSBD
Q0wyLyppbW11bm9sb2d5L21ldGFib2xpc208L2tleXdvcmQ+PGtleXdvcmQ+RW5jZXBoYWxvbXll
bGl0aXMsIEF1dG9pbW11bmUsIEV4cGVyaW1lbnRhbC8qaW1tdW5vbG9neS9tZXRhYm9saXNtPC9r
ZXl3b3JkPjxrZXl3b3JkPkZlbWFsZTwva2V5d29yZD48a2V5d29yZD5GbG93IEN5dG9tZXRyeTwv
a2V5d29yZD48a2V5d29yZD5JbnRlcmxldWtpbi0xNy9pbW11bm9sb2d5L21ldGFib2xpc208L2tl
eXdvcmQ+PGtleXdvcmQ+TWVzZW5jaHltYWwgU3RlbSBDZWxscy8qaW1tdW5vbG9neS9tZXRhYm9s
aXNtPC9rZXl3b3JkPjxrZXl3b3JkPk1pY2U8L2tleXdvcmQ+PGtleXdvcmQ+U3BlY3Ryb21ldHJ5
LCBNYXNzLCBNYXRyaXgtQXNzaXN0ZWQgTGFzZXIgRGVzb3JwdGlvbi1Jb25pemF0aW9uPC9rZXl3
b3JkPjxrZXl3b3JkPlN0cm9tYWwgQ2VsbHMvKmltbXVub2xvZ3kvbWV0YWJvbGlzbTwva2V5d29y
ZD48a2V5d29yZD5ULUx5bXBob2N5dGUgU3Vic2V0cy8qaW1tdW5vbG9neS9tZXRhYm9saXNtPC9r
ZXl3b3JkPjxrZXl3b3JkPlQtTHltcGhvY3l0ZXMsIEhlbHBlci1JbmR1Y2VyLyppbW11bm9sb2d5
L21ldGFib2xpc208L2tleXdvcmQ+PC9rZXl3b3Jkcz48ZGF0ZXM+PHllYXI+MjAwOTwveWVhcj48
cHViLWRhdGVzPjxkYXRlPk1heSAxNTwvZGF0ZT48L3B1Yi1kYXRlcz48L2RhdGVzPjxpc2JuPjE1
NTAtNjYwNiAoRWxlY3Ryb25pYykmI3hEOzAwMjItMTc2NyAoTGlua2luZyk8L2lzYm4+PGFjY2Vz
c2lvbi1udW0+MTk0MTQ3NTA8L2FjY2Vzc2lvbi1udW0+PHVybHM+PHJlbGF0ZWQtdXJscz48dXJs
Pmh0dHA6Ly93d3cubmNiaS5ubG0ubmloLmdvdi9lbnRyZXovcXVlcnkuZmNnaT9jbWQ9UmV0cmll
dmUmYW1wO2RiPVB1Yk1lZCZhbXA7ZG9wdD1DaXRhdGlvbiZhbXA7bGlzdF91aWRzPTE5NDE0NzUw
PC91cmw+PC9yZWxhdGVkLXVybHM+PC91cmxzPjxlbGVjdHJvbmljLXJlc291cmNlLW51bT4xODIv
MTAvNTk5NCBbcGlpXSYjeEQ7MTAuNDA0OS9qaW1tdW5vbC4wODAzOTYyPC9lbGVjdHJvbmljLXJl
c291cmNlLW51bT48bGFuZ3VhZ2U+ZW5nPC9sYW5ndWFnZT48L3JlY29yZD48L0NpdGU+PENpdGU+
PEF1dGhvcj5CYWk8L0F1dGhvcj48WWVhcj4yMDEyPC9ZZWFyPjxSZWNOdW0+Mjk3NDwvUmVjTnVt
PjxyZWNvcmQ+PHJlYy1udW1iZXI+Mjk3NDwvcmVjLW51bWJlcj48Zm9yZWlnbi1rZXlzPjxrZXkg
YXBwPSJFTiIgZGItaWQ9ImVyeHBzZTA5czBydDlsZXgyejF4MDUwOXAwdnNyeDU5cnp2eiI+Mjk3
NDwva2V5PjwvZm9yZWlnbi1rZXlzPjxyZWYtdHlwZSBuYW1lPSJKb3VybmFsIEFydGljbGUiPjE3
PC9yZWYtdHlwZT48Y29udHJpYnV0b3JzPjxhdXRob3JzPjxhdXRob3I+QmFpLCBMLjwvYXV0aG9y
PjxhdXRob3I+TGVubm9uLCBELiBQLjwvYXV0aG9yPjxhdXRob3I+Q2FwbGFuLCBBLiBJLjwvYXV0
aG9yPjxhdXRob3I+RGVjaGFudCwgQS48L2F1dGhvcj48YXV0aG9yPkhlY2tlciwgSi48L2F1dGhv
cj48YXV0aG9yPktyYW5zbywgSi48L2F1dGhvcj48YXV0aG9yPlphcmVtYmEsIEEuPC9hdXRob3I+
PGF1dGhvcj5NaWxsZXIsIFIuIEguPC9hdXRob3I+PC9hdXRob3JzPjwvY29udHJpYnV0b3JzPjxh
dXRoLWFkZHJlc3M+Q2VudGVyIGZvciBUcmFuc2xhdGlvbmFsIE5ldXJvc2NpZW5jZSwgRGVwYXJ0
bWVudCBvZiBOZXVyb3NjaWVuY2VzLCBDYXNlIFNjaG9vbCBvZiBNZWRpY2luZSwgQ2FzZSBXZXN0
ZXJuIFJlc2VydmUgVW5pdmVyc2l0eSwgQ2xldmVsYW5kLCBPaGlvIFVTQS48L2F1dGgtYWRkcmVz
cz48dGl0bGVzPjx0aXRsZT5IZXBhdG9jeXRlIGdyb3d0aCBmYWN0b3IgbWVkaWF0ZXMgbWVzZW5j
aHltYWwgc3RlbSBjZWxsLWluZHVjZWQgcmVjb3ZlcnkgaW4gbXVsdGlwbGUgc2NsZXJvc2lzIG1v
ZGVsczwvdGl0bGU+PHNlY29uZGFyeS10aXRsZT5OYXQgTmV1cm9zY2k8L3NlY29uZGFyeS10aXRs
ZT48L3RpdGxlcz48cGVyaW9kaWNhbD48ZnVsbC10aXRsZT5OYXQgTmV1cm9zY2k8L2Z1bGwtdGl0
bGU+PC9wZXJpb2RpY2FsPjxlZGl0aW9uPjIwMTIvMDUvMjM8L2VkaXRpb24+PGRhdGVzPjx5ZWFy
PjIwMTI8L3llYXI+PHB1Yi1kYXRlcz48ZGF0ZT5NYXkgMjA8L2RhdGU+PC9wdWItZGF0ZXM+PC9k
YXRlcz48aXNibj4xNTQ2LTE3MjYgKEVsZWN0cm9uaWMpJiN4RDsxMDk3LTYyNTYgKExpbmtpbmcp
PC9pc2JuPjxhY2Nlc3Npb24tbnVtPjIyNjEwMDY4PC9hY2Nlc3Npb24tbnVtPjx1cmxzPjxyZWxh
dGVkLXVybHM+PHVybD5odHRwOi8vd3d3Lm5jYmkubmxtLm5paC5nb3YvcHVibWVkLzIyNjEwMDY4
PC91cmw+PC9yZWxhdGVkLXVybHM+PC91cmxzPjxlbGVjdHJvbmljLXJlc291cmNlLW51bT4xMC4x
MDM4L25uLjMxMDkmI3hEO25uLjMxMDkgW3BpaV08L2VsZWN0cm9uaWMtcmVzb3VyY2UtbnVtPjxs
YW5ndWFnZT5Fbmc8L2xhbmd1YWdlPjwvcmVjb3JkPjwvQ2l0ZT48L0VuZE5vdGU+AG==
</w:fldData>
        </w:fldChar>
      </w:r>
      <w:r w:rsidR="00404DDF" w:rsidRPr="005C10B5">
        <w:rPr>
          <w:rFonts w:ascii="Book Antiqua" w:hAnsi="Book Antiqua" w:cs="Arial"/>
          <w:color w:val="000000" w:themeColor="text1"/>
          <w:sz w:val="24"/>
          <w:szCs w:val="24"/>
        </w:rPr>
        <w:instrText xml:space="preserve"> ADDIN EN.CITE </w:instrText>
      </w:r>
      <w:r w:rsidR="00BC7BA2" w:rsidRPr="005C10B5">
        <w:rPr>
          <w:rFonts w:ascii="Book Antiqua" w:hAnsi="Book Antiqua" w:cs="Arial"/>
          <w:color w:val="000000" w:themeColor="text1"/>
          <w:sz w:val="24"/>
          <w:szCs w:val="24"/>
        </w:rPr>
        <w:fldChar w:fldCharType="begin">
          <w:fldData xml:space="preserve">PEVuZE5vdGU+PENpdGU+PEF1dGhvcj5QbHVjaGlubzwvQXV0aG9yPjxZZWFyPjIwMDM8L1llYXI+
PFJlY051bT4zMDA5PC9SZWNOdW0+PERpc3BsYXlUZXh0PjxzdHlsZSBmYWNlPSJzdXBlcnNjcmlw
dCI+NSwgOS0xMTwvc3R5bGU+PC9EaXNwbGF5VGV4dD48cmVjb3JkPjxyZWMtbnVtYmVyPjMwMDk8
L3JlYy1udW1iZXI+PGZvcmVpZ24ta2V5cz48a2V5IGFwcD0iRU4iIGRiLWlkPSJlcnhwc2UwOXMw
cnQ5bGV4MnoxeDA1MDlwMHZzcng1OXJ6dnoiPjMwMDk8L2tleT48L2ZvcmVpZ24ta2V5cz48cmVm
LXR5cGUgbmFtZT0iSm91cm5hbCBBcnRpY2xlIj4xNzwvcmVmLXR5cGU+PGNvbnRyaWJ1dG9ycz48
YXV0aG9ycz48YXV0aG9yPlBsdWNoaW5vLCBTLjwvYXV0aG9yPjxhdXRob3I+UXVhdHRyaW5pLCBB
LjwvYXV0aG9yPjxhdXRob3I+QnJhbWJpbGxhLCBFLjwvYXV0aG9yPjxhdXRob3I+R3JpdHRpLCBB
LjwvYXV0aG9yPjxhdXRob3I+U2FsYW5pLCBHLjwvYXV0aG9yPjxhdXRob3I+RGluYSwgRy48L2F1
dGhvcj48YXV0aG9yPkdhbGxpLCBSLjwvYXV0aG9yPjxhdXRob3I+RGVsIENhcnJvLCBVLjwvYXV0
aG9yPjxhdXRob3I+QW1hZGlvLCBTLjwvYXV0aG9yPjxhdXRob3I+QmVyZ2FtaSwgQS48L2F1dGhv
cj48YXV0aG9yPkZ1cmxhbiwgUi48L2F1dGhvcj48YXV0aG9yPkNvbWksIEcuPC9hdXRob3I+PGF1
dGhvcj5WZXNjb3ZpLCBBLiBMLjwvYXV0aG9yPjxhdXRob3I+TWFydGlubywgRy48L2F1dGhvcj48
L2F1dGhvcnM+PC9jb250cmlidXRvcnM+PGF1dGgtYWRkcmVzcz5OZXVyb2ltbXVub2xvZ3kgVW5p
dC1ESUJJVCwgU2FuIFJhZmZhZWxlIEhvc3BpdGFsLCB2aWEgT2xnZXR0aW5hIDU4LCAyMDEzMiBN
aWxhbm8sIEl0YWx5LjwvYXV0aC1hZGRyZXNzPjx0aXRsZXM+PHRpdGxlPkluamVjdGlvbiBvZiBh
ZHVsdCBuZXVyb3NwaGVyZXMgaW5kdWNlcyByZWNvdmVyeSBpbiBhIGNocm9uaWMgbW9kZWwgb2Yg
bXVsdGlwbGUgc2NsZXJvc2lzPC90aXRsZT48c2Vjb25kYXJ5LXRpdGxlPk5hdHVyZTwvc2Vjb25k
YXJ5LXRpdGxlPjwvdGl0bGVzPjxwZXJpb2RpY2FsPjxmdWxsLXRpdGxlPk5hdHVyZTwvZnVsbC10
aXRsZT48L3BlcmlvZGljYWw+PHBhZ2VzPjY4OC05NDwvcGFnZXM+PHZvbHVtZT40MjI8L3ZvbHVt
ZT48bnVtYmVyPjY5MzM8L251bWJlcj48ZWRpdGlvbj4yMDAzLzA0LzE4PC9lZGl0aW9uPjxrZXl3
b3Jkcz48a2V5d29yZD5BZ2luZy8qcGh5c2lvbG9neTwva2V5d29yZD48a2V5d29yZD5BbmltYWxz
PC9rZXl3b3JkPjxrZXl3b3JkPkF4b25zL21ldGFib2xpc20vcGF0aG9sb2d5PC9rZXl3b3JkPjxr
ZXl3b3JkPkJyYWluIFRpc3N1ZSBUcmFuc3BsYW50YXRpb248L2tleXdvcmQ+PGtleXdvcmQ+Q2Vs
bCBDb3VudDwva2V5d29yZD48a2V5d29yZD5DZWxsIERpZmZlcmVudGlhdGlvbjwva2V5d29yZD48
a2V5d29yZD5DZWxsIE1vdmVtZW50PC9rZXl3b3JkPjxrZXl3b3JkPkNocm9uaWMgRGlzZWFzZTwv
a2V5d29yZD48a2V5d29yZD5EaXNlYXNlIFByb2dyZXNzaW9uPC9rZXl3b3JkPjxrZXl3b3JkPkVu
Y2VwaGFsb215ZWxpdGlzLCBBdXRvaW1tdW5lLDwva2V5d29yZD48a2V5d29yZD5FeHBlcmltZW50
YWwvbWV0YWJvbGlzbS9wYXRob2xvZ3kvcGh5c2lvcGF0aG9sb2d5L3RoZXJhcHk8L2tleXdvcmQ+
PGtleXdvcmQ+R3Jvd3RoIFN1YnN0YW5jZXMvZ2VuZXRpY3M8L2tleXdvcmQ+PGtleXdvcmQ+SW5q
ZWN0aW9ucywgSW50cmF2ZW5vdXM8L2tleXdvcmQ+PGtleXdvcmQ+SW5qZWN0aW9ucywgSW50cmF2
ZW50cmljdWxhcjwva2V5d29yZD48a2V5d29yZD5NaWNlPC9rZXl3b3JkPjxrZXl3b3JkPk11bHRp
cGxlIFNjbGVyb3Npcy9tZXRhYm9saXNtLypwYXRob2xvZ3kvcGh5c2lvcGF0aG9sb2d5Lyp0aGVy
YXB5PC9rZXl3b3JkPjxrZXl3b3JkPk5lcnZlIEZpYmVycywgTXllbGluYXRlZC9tZXRhYm9saXNt
L3BhdGhvbG9neTwva2V5d29yZD48a2V5d29yZD5OZXVyb25zLypjeXRvbG9neS9tZXRhYm9saXNt
L3BhdGhvbG9neS8qdHJhbnNwbGFudGF0aW9uPC9rZXl3b3JkPjxrZXl3b3JkPk9saWdvZGVuZHJv
Z2xpYS9jeXRvbG9neS9wYXRob2xvZ3k8L2tleXdvcmQ+PGtleXdvcmQ+Uk5BLCBNZXNzZW5nZXIv
Z2VuZXRpY3MvbWV0YWJvbGlzbTwva2V5d29yZD48a2V5d29yZD4qU3RlbSBDZWxsIFRyYW5zcGxh
bnRhdGlvbjwva2V5d29yZD48a2V5d29yZD5TdGVtIENlbGxzL2N5dG9sb2d5PC9rZXl3b3JkPjxr
ZXl3b3JkPipUaXNzdWUgVGhlcmFweTwva2V5d29yZD48L2tleXdvcmRzPjxkYXRlcz48eWVhcj4y
MDAzPC95ZWFyPjxwdWItZGF0ZXM+PGRhdGU+QXByIDE3PC9kYXRlPjwvcHViLWRhdGVzPjwvZGF0
ZXM+PGlzYm4+MDAyOC0wODM2IChQcmludCkmI3hEOzAwMjgtMDgzNiAoTGlua2luZyk8L2lzYm4+
PGFjY2Vzc2lvbi1udW0+MTI3MDA3NTM8L2FjY2Vzc2lvbi1udW0+PHVybHM+PHJlbGF0ZWQtdXJs
cz48dXJsPmh0dHA6Ly93d3cubmNiaS5ubG0ubmloLmdvdi9wdWJtZWQvMTI3MDA3NTM8L3VybD48
L3JlbGF0ZWQtdXJscz48L3VybHM+PGVsZWN0cm9uaWMtcmVzb3VyY2UtbnVtPjEwLjEwMzgvbmF0
dXJlMDE1NTImI3hEO25hdHVyZTAxNTUyIFtwaWldPC9lbGVjdHJvbmljLXJlc291cmNlLW51bT48
bGFuZ3VhZ2U+ZW5nPC9sYW5ndWFnZT48L3JlY29yZD48L0NpdGU+PENpdGU+PEF1dGhvcj5CdXNj
aDwvQXV0aG9yPjxZZWFyPjIwMTA8L1llYXI+PFJlY051bT4zMDEwPC9SZWNOdW0+PHJlY29yZD48
cmVjLW51bWJlcj4zMDEwPC9yZWMtbnVtYmVyPjxmb3JlaWduLWtleXM+PGtleSBhcHA9IkVOIiBk
Yi1pZD0iZXJ4cHNlMDlzMHJ0OWxleDJ6MXgwNTA5cDB2c3J4NTlyenZ6Ij4zMDEwPC9rZXk+PC9m
b3JlaWduLWtleXM+PHJlZi10eXBlIG5hbWU9IkpvdXJuYWwgQXJ0aWNsZSI+MTc8L3JlZi10eXBl
Pjxjb250cmlidXRvcnM+PGF1dGhvcnM+PGF1dGhvcj5CdXNjaCwgUy4gQS48L2F1dGhvcj48YXV0
aG9yPkhvcm4sIEsuIFAuPC9hdXRob3I+PGF1dGhvcj5DdWFzY3V0LCBGLiBYLjwvYXV0aG9yPjxh
dXRob3I+SGF3dGhvcm5lLCBBLiBMLjwvYXV0aG9yPjxhdXRob3I+QmFpLCBMLjwvYXV0aG9yPjxh
dXRob3I+TWlsbGVyLCBSLiBILjwvYXV0aG9yPjxhdXRob3I+U2lsdmVyLCBKLjwvYXV0aG9yPjwv
YXV0aG9ycz48L2NvbnRyaWJ1dG9ycz48YXV0aC1hZGRyZXNzPkRlcGFydG1lbnQgb2YgTmV1cm9z
Y2llbmNlcywgQ2FzZSBXZXN0ZXJuIFJlc2VydmUgVW5pdmVyc2l0eSwgQ2xldmVsYW5kLCBPaGlv
IDQ0MTA2LCBVU0EuPC9hdXRoLWFkZHJlc3M+PHRpdGxlcz48dGl0bGU+QWR1bHQgTkcyKyBjZWxs
cyBhcmUgcGVybWlzc2l2ZSB0byBuZXVyaXRlIG91dGdyb3d0aCBhbmQgc3RhYmlsaXplIHNlbnNv
cnkgYXhvbnMgZHVyaW5nIG1hY3JvcGhhZ2UtaW5kdWNlZCBheG9uYWwgZGllYmFjayBhZnRlciBz
cGluYWwgY29yZCBpbmp1cnk8L3RpdGxlPjxzZWNvbmRhcnktdGl0bGU+SiBOZXVyb3NjaTwvc2Vj
b25kYXJ5LXRpdGxlPjwvdGl0bGVzPjxwZXJpb2RpY2FsPjxmdWxsLXRpdGxlPkogTmV1cm9zY2k8
L2Z1bGwtdGl0bGU+PC9wZXJpb2RpY2FsPjxwYWdlcz4yNTUtNjU8L3BhZ2VzPjx2b2x1bWU+MzA8
L3ZvbHVtZT48bnVtYmVyPjE8L251bWJlcj48ZWRpdGlvbj4yMDEwLzAxLzA4PC9lZGl0aW9uPjxr
ZXl3b3Jkcz48a2V5d29yZD5BbmltYWxzPC9rZXl3b3JkPjxrZXl3b3JkPkFuaW1hbHMsIE5ld2Jv
cm48L2tleXdvcmQ+PGtleXdvcmQ+QW50aWdlbnMvYW5hbHlzaXMvKmJpb3N5bnRoZXNpczwva2V5
d29yZD48a2V5d29yZD5BeG9ucy9jaGVtaXN0cnkvcGh5c2lvbG9neTwva2V5d29yZD48a2V5d29y
ZD5DZWxscywgQ3VsdHVyZWQ8L2tleXdvcmQ+PGtleXdvcmQ+RmVtYWxlPC9rZXl3b3JkPjxrZXl3
b3JkPk1hY3JvcGhhZ2VzL2NoZW1pc3RyeS9jeXRvbG9neS8qcGh5c2lvbG9neTwva2V5d29yZD48
a2V5d29yZD5NaWNlPC9rZXl3b3JkPjxrZXl3b3JkPk1pY2UsIEluYnJlZCBDNTdCTDwva2V5d29y
ZD48a2V5d29yZD5OZXJ2ZSBSZWdlbmVyYXRpb24vKnBoeXNpb2xvZ3k8L2tleXdvcmQ+PGtleXdv
cmQ+TmV1cml0ZXMvY2hlbWlzdHJ5LypwaHlzaW9sb2d5PC9rZXl3b3JkPjxrZXl3b3JkPlByb3Rl
b2dseWNhbnMvYW5hbHlzaXMvKmJpb3N5bnRoZXNpczwva2V5d29yZD48a2V5d29yZD5SYXRzPC9r
ZXl3b3JkPjxrZXl3b3JkPlJhdHMsIFNwcmFndWUtRGF3bGV5PC9rZXl3b3JkPjxrZXl3b3JkPlNl
bnNvcnkgUmVjZXB0b3IgQ2VsbHMvY2hlbWlzdHJ5L2N5dG9sb2d5LypwaHlzaW9sb2d5PC9rZXl3
b3JkPjxrZXl3b3JkPlNwaW5hbCBDb3JkIEluanVyaWVzLypwaHlzaW9wYXRob2xvZ3k8L2tleXdv
cmQ+PC9rZXl3b3Jkcz48ZGF0ZXM+PHllYXI+MjAxMDwveWVhcj48cHViLWRhdGVzPjxkYXRlPkph
biA2PC9kYXRlPjwvcHViLWRhdGVzPjwvZGF0ZXM+PGlzYm4+MTUyOS0yNDAxIChFbGVjdHJvbmlj
KSYjeEQ7MDI3MC02NDc0IChMaW5raW5nKTwvaXNibj48YWNjZXNzaW9uLW51bT4yMDA1MzkwNzwv
YWNjZXNzaW9uLW51bT48dXJscz48cmVsYXRlZC11cmxzPjx1cmw+aHR0cDovL3d3dy5uY2JpLm5s
bS5uaWguZ292L3B1Ym1lZC8yMDA1MzkwNzwvdXJsPjwvcmVsYXRlZC11cmxzPjwvdXJscz48Y3Vz
dG9tMj4yODIzMDg5PC9jdXN0b20yPjxlbGVjdHJvbmljLXJlc291cmNlLW51bT4zMC8xLzI1NSBb
cGlpXSYjeEQ7MTAuMTUyMy9KTkVVUk9TQ0kuMzcwNS0wOS4yMDEwPC9lbGVjdHJvbmljLXJlc291
cmNlLW51bT48bGFuZ3VhZ2U+ZW5nPC9sYW5ndWFnZT48L3JlY29yZD48L0NpdGU+PENpdGU+PEF1
dGhvcj5SYWZlaTwvQXV0aG9yPjxZZWFyPjIwMDk8L1llYXI+PFJlY051bT4yNDYyPC9SZWNOdW0+
PHJlY29yZD48cmVjLW51bWJlcj4yNDYyPC9yZWMtbnVtYmVyPjxmb3JlaWduLWtleXM+PGtleSBh
cHA9IkVOIiBkYi1pZD0iZXJ4cHNlMDlzMHJ0OWxleDJ6MXgwNTA5cDB2c3J4NTlyenZ6Ij4yNDYy
PC9rZXk+PC9mb3JlaWduLWtleXM+PHJlZi10eXBlIG5hbWU9IkpvdXJuYWwgQXJ0aWNsZSI+MTc8
L3JlZi10eXBlPjxjb250cmlidXRvcnM+PGF1dGhvcnM+PGF1dGhvcj5SYWZlaSwgTS48L2F1dGhv
cj48YXV0aG9yPkNhbXBlYXUsIFAuIE0uPC9hdXRob3I+PGF1dGhvcj5BZ3VpbGFyLU1haGVjaGEs
IEEuPC9hdXRob3I+PGF1dGhvcj5CdWNoYW5hbiwgTS48L2F1dGhvcj48YXV0aG9yPldpbGxpYW1z
LCBQLjwvYXV0aG9yPjxhdXRob3I+QmlybWFuLCBFLjwvYXV0aG9yPjxhdXRob3I+WXVhbiwgUy48
L2F1dGhvcj48YXV0aG9yPllvdW5nLCBZLiBLLjwvYXV0aG9yPjxhdXRob3I+Qm9pdmluLCBNLiBO
LjwvYXV0aG9yPjxhdXRob3I+Rm9ybmVyLCBLLjwvYXV0aG9yPjxhdXRob3I+QmFzaWssIE0uPC9h
dXRob3I+PGF1dGhvcj5HYWxpcGVhdSwgSi48L2F1dGhvcj48L2F1dGhvcnM+PC9jb250cmlidXRv
cnM+PGF1dGgtYWRkcmVzcz5Nb250cmVhbCBDZW50ZXIgZm9yIEV4cGVyaW1lbnRhbCBUaGVyYXBl
dXRpY3MgaW4gQ2FuY2VyLCBMYWR5IERhdmlzIEluc3RpdHV0ZSBmb3IgTWVkaWNhbCBSZXNlYXJj
aCwgTW9udHJlYWwsIFF1ZWJlYywgQ2FuYWRhLjwvYXV0aC1hZGRyZXNzPjx0aXRsZXM+PHRpdGxl
Pk1lc2VuY2h5bWFsIHN0cm9tYWwgY2VsbHMgYW1lbGlvcmF0ZSBleHBlcmltZW50YWwgYXV0b2lt
bXVuZSBlbmNlcGhhbG9teWVsaXRpcyBieSBpbmhpYml0aW5nIENENCBUaDE3IFQgY2VsbHMgaW4g
YSBDQyBjaGVtb2tpbmUgbGlnYW5kIDItZGVwZW5kZW50IG1hbm5lcjwvdGl0bGU+PHNlY29uZGFy
eS10aXRsZT5KIEltbXVub2w8L3NlY29uZGFyeS10aXRsZT48L3RpdGxlcz48cGFnZXM+NTk5NC02
MDAyPC9wYWdlcz48dm9sdW1lPjE4Mjwvdm9sdW1lPjxudW1iZXI+MTA8L251bWJlcj48ZWRpdGlv
bj4yMDA5LzA1LzA2PC9lZGl0aW9uPjxrZXl3b3Jkcz48a2V5d29yZD5BbmltYWxzPC9rZXl3b3Jk
PjxrZXl3b3JkPkJsb3R0aW5nLCBXZXN0ZXJuPC9rZXl3b3JkPjxrZXl3b3JkPkNoZW1va2luZSBD
Q0wyLyppbW11bm9sb2d5L21ldGFib2xpc208L2tleXdvcmQ+PGtleXdvcmQ+RW5jZXBoYWxvbXll
bGl0aXMsIEF1dG9pbW11bmUsIEV4cGVyaW1lbnRhbC8qaW1tdW5vbG9neS9tZXRhYm9saXNtPC9r
ZXl3b3JkPjxrZXl3b3JkPkZlbWFsZTwva2V5d29yZD48a2V5d29yZD5GbG93IEN5dG9tZXRyeTwv
a2V5d29yZD48a2V5d29yZD5JbnRlcmxldWtpbi0xNy9pbW11bm9sb2d5L21ldGFib2xpc208L2tl
eXdvcmQ+PGtleXdvcmQ+TWVzZW5jaHltYWwgU3RlbSBDZWxscy8qaW1tdW5vbG9neS9tZXRhYm9s
aXNtPC9rZXl3b3JkPjxrZXl3b3JkPk1pY2U8L2tleXdvcmQ+PGtleXdvcmQ+U3BlY3Ryb21ldHJ5
LCBNYXNzLCBNYXRyaXgtQXNzaXN0ZWQgTGFzZXIgRGVzb3JwdGlvbi1Jb25pemF0aW9uPC9rZXl3
b3JkPjxrZXl3b3JkPlN0cm9tYWwgQ2VsbHMvKmltbXVub2xvZ3kvbWV0YWJvbGlzbTwva2V5d29y
ZD48a2V5d29yZD5ULUx5bXBob2N5dGUgU3Vic2V0cy8qaW1tdW5vbG9neS9tZXRhYm9saXNtPC9r
ZXl3b3JkPjxrZXl3b3JkPlQtTHltcGhvY3l0ZXMsIEhlbHBlci1JbmR1Y2VyLyppbW11bm9sb2d5
L21ldGFib2xpc208L2tleXdvcmQ+PC9rZXl3b3Jkcz48ZGF0ZXM+PHllYXI+MjAwOTwveWVhcj48
cHViLWRhdGVzPjxkYXRlPk1heSAxNTwvZGF0ZT48L3B1Yi1kYXRlcz48L2RhdGVzPjxpc2JuPjE1
NTAtNjYwNiAoRWxlY3Ryb25pYykmI3hEOzAwMjItMTc2NyAoTGlua2luZyk8L2lzYm4+PGFjY2Vz
c2lvbi1udW0+MTk0MTQ3NTA8L2FjY2Vzc2lvbi1udW0+PHVybHM+PHJlbGF0ZWQtdXJscz48dXJs
Pmh0dHA6Ly93d3cubmNiaS5ubG0ubmloLmdvdi9lbnRyZXovcXVlcnkuZmNnaT9jbWQ9UmV0cmll
dmUmYW1wO2RiPVB1Yk1lZCZhbXA7ZG9wdD1DaXRhdGlvbiZhbXA7bGlzdF91aWRzPTE5NDE0NzUw
PC91cmw+PC9yZWxhdGVkLXVybHM+PC91cmxzPjxlbGVjdHJvbmljLXJlc291cmNlLW51bT4xODIv
MTAvNTk5NCBbcGlpXSYjeEQ7MTAuNDA0OS9qaW1tdW5vbC4wODAzOTYyPC9lbGVjdHJvbmljLXJl
c291cmNlLW51bT48bGFuZ3VhZ2U+ZW5nPC9sYW5ndWFnZT48L3JlY29yZD48L0NpdGU+PENpdGU+
PEF1dGhvcj5CYWk8L0F1dGhvcj48WWVhcj4yMDEyPC9ZZWFyPjxSZWNOdW0+Mjk3NDwvUmVjTnVt
PjxyZWNvcmQ+PHJlYy1udW1iZXI+Mjk3NDwvcmVjLW51bWJlcj48Zm9yZWlnbi1rZXlzPjxrZXkg
YXBwPSJFTiIgZGItaWQ9ImVyeHBzZTA5czBydDlsZXgyejF4MDUwOXAwdnNyeDU5cnp2eiI+Mjk3
NDwva2V5PjwvZm9yZWlnbi1rZXlzPjxyZWYtdHlwZSBuYW1lPSJKb3VybmFsIEFydGljbGUiPjE3
PC9yZWYtdHlwZT48Y29udHJpYnV0b3JzPjxhdXRob3JzPjxhdXRob3I+QmFpLCBMLjwvYXV0aG9y
PjxhdXRob3I+TGVubm9uLCBELiBQLjwvYXV0aG9yPjxhdXRob3I+Q2FwbGFuLCBBLiBJLjwvYXV0
aG9yPjxhdXRob3I+RGVjaGFudCwgQS48L2F1dGhvcj48YXV0aG9yPkhlY2tlciwgSi48L2F1dGhv
cj48YXV0aG9yPktyYW5zbywgSi48L2F1dGhvcj48YXV0aG9yPlphcmVtYmEsIEEuPC9hdXRob3I+
PGF1dGhvcj5NaWxsZXIsIFIuIEguPC9hdXRob3I+PC9hdXRob3JzPjwvY29udHJpYnV0b3JzPjxh
dXRoLWFkZHJlc3M+Q2VudGVyIGZvciBUcmFuc2xhdGlvbmFsIE5ldXJvc2NpZW5jZSwgRGVwYXJ0
bWVudCBvZiBOZXVyb3NjaWVuY2VzLCBDYXNlIFNjaG9vbCBvZiBNZWRpY2luZSwgQ2FzZSBXZXN0
ZXJuIFJlc2VydmUgVW5pdmVyc2l0eSwgQ2xldmVsYW5kLCBPaGlvIFVTQS48L2F1dGgtYWRkcmVz
cz48dGl0bGVzPjx0aXRsZT5IZXBhdG9jeXRlIGdyb3d0aCBmYWN0b3IgbWVkaWF0ZXMgbWVzZW5j
aHltYWwgc3RlbSBjZWxsLWluZHVjZWQgcmVjb3ZlcnkgaW4gbXVsdGlwbGUgc2NsZXJvc2lzIG1v
ZGVsczwvdGl0bGU+PHNlY29uZGFyeS10aXRsZT5OYXQgTmV1cm9zY2k8L3NlY29uZGFyeS10aXRs
ZT48L3RpdGxlcz48cGVyaW9kaWNhbD48ZnVsbC10aXRsZT5OYXQgTmV1cm9zY2k8L2Z1bGwtdGl0
bGU+PC9wZXJpb2RpY2FsPjxlZGl0aW9uPjIwMTIvMDUvMjM8L2VkaXRpb24+PGRhdGVzPjx5ZWFy
PjIwMTI8L3llYXI+PHB1Yi1kYXRlcz48ZGF0ZT5NYXkgMjA8L2RhdGU+PC9wdWItZGF0ZXM+PC9k
YXRlcz48aXNibj4xNTQ2LTE3MjYgKEVsZWN0cm9uaWMpJiN4RDsxMDk3LTYyNTYgKExpbmtpbmcp
PC9pc2JuPjxhY2Nlc3Npb24tbnVtPjIyNjEwMDY4PC9hY2Nlc3Npb24tbnVtPjx1cmxzPjxyZWxh
dGVkLXVybHM+PHVybD5odHRwOi8vd3d3Lm5jYmkubmxtLm5paC5nb3YvcHVibWVkLzIyNjEwMDY4
PC91cmw+PC9yZWxhdGVkLXVybHM+PC91cmxzPjxlbGVjdHJvbmljLXJlc291cmNlLW51bT4xMC4x
MDM4L25uLjMxMDkmI3hEO25uLjMxMDkgW3BpaV08L2VsZWN0cm9uaWMtcmVzb3VyY2UtbnVtPjxs
YW5ndWFnZT5Fbmc8L2xhbmd1YWdlPjwvcmVjb3JkPjwvQ2l0ZT48L0VuZE5vdGU+AG==
</w:fldData>
        </w:fldChar>
      </w:r>
      <w:r w:rsidR="00404DDF" w:rsidRPr="005C10B5">
        <w:rPr>
          <w:rFonts w:ascii="Book Antiqua" w:hAnsi="Book Antiqua" w:cs="Arial"/>
          <w:color w:val="000000" w:themeColor="text1"/>
          <w:sz w:val="24"/>
          <w:szCs w:val="24"/>
        </w:rPr>
        <w:instrText xml:space="preserve"> ADDIN EN.CITE.DATA </w:instrText>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end"/>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separate"/>
      </w:r>
      <w:hyperlink w:anchor="_ENREF_5" w:tooltip="Bai, 2012 #2974" w:history="1">
        <w:r w:rsidR="00404DDF" w:rsidRPr="005C10B5">
          <w:rPr>
            <w:rFonts w:ascii="Book Antiqua" w:hAnsi="Book Antiqua" w:cs="Arial"/>
            <w:noProof/>
            <w:color w:val="000000" w:themeColor="text1"/>
            <w:sz w:val="24"/>
            <w:szCs w:val="24"/>
            <w:vertAlign w:val="superscript"/>
          </w:rPr>
          <w:t>5</w:t>
        </w:r>
      </w:hyperlink>
      <w:r w:rsidR="00404DDF" w:rsidRPr="005C10B5">
        <w:rPr>
          <w:rFonts w:ascii="Book Antiqua" w:hAnsi="Book Antiqua" w:cs="Arial"/>
          <w:noProof/>
          <w:color w:val="000000" w:themeColor="text1"/>
          <w:sz w:val="24"/>
          <w:szCs w:val="24"/>
          <w:vertAlign w:val="superscript"/>
        </w:rPr>
        <w:t xml:space="preserve">, </w:t>
      </w:r>
      <w:hyperlink w:anchor="_ENREF_9" w:tooltip="Pluchino, 2003 #3009" w:history="1">
        <w:r w:rsidR="00404DDF" w:rsidRPr="005C10B5">
          <w:rPr>
            <w:rFonts w:ascii="Book Antiqua" w:hAnsi="Book Antiqua" w:cs="Arial"/>
            <w:noProof/>
            <w:color w:val="000000" w:themeColor="text1"/>
            <w:sz w:val="24"/>
            <w:szCs w:val="24"/>
            <w:vertAlign w:val="superscript"/>
          </w:rPr>
          <w:t>9-11</w:t>
        </w:r>
      </w:hyperlink>
      <w:r w:rsidR="00BC7BA2" w:rsidRPr="005C10B5">
        <w:rPr>
          <w:rFonts w:ascii="Book Antiqua" w:hAnsi="Book Antiqua" w:cs="Arial"/>
          <w:color w:val="000000" w:themeColor="text1"/>
          <w:sz w:val="24"/>
          <w:szCs w:val="24"/>
        </w:rPr>
        <w:fldChar w:fldCharType="end"/>
      </w:r>
      <w:r w:rsidR="0087182A" w:rsidRPr="005C10B5">
        <w:rPr>
          <w:rFonts w:ascii="Book Antiqua" w:hAnsi="Book Antiqua" w:cs="Arial"/>
          <w:color w:val="000000" w:themeColor="text1"/>
          <w:sz w:val="24"/>
          <w:szCs w:val="24"/>
          <w:vertAlign w:val="superscript"/>
        </w:rPr>
        <w:t>]</w:t>
      </w:r>
      <w:r w:rsidR="008027D3" w:rsidRPr="005C10B5">
        <w:rPr>
          <w:rFonts w:ascii="Book Antiqua" w:hAnsi="Book Antiqua" w:cs="Arial"/>
          <w:color w:val="000000" w:themeColor="text1"/>
          <w:sz w:val="24"/>
          <w:szCs w:val="24"/>
        </w:rPr>
        <w:t>.</w:t>
      </w:r>
      <w:r w:rsidR="00910412" w:rsidRPr="005C10B5">
        <w:rPr>
          <w:rFonts w:ascii="Book Antiqua" w:hAnsi="Book Antiqua" w:cs="Arial"/>
          <w:color w:val="000000" w:themeColor="text1"/>
          <w:sz w:val="24"/>
          <w:szCs w:val="24"/>
        </w:rPr>
        <w:t xml:space="preserve"> </w:t>
      </w:r>
      <w:r w:rsidR="005811D6" w:rsidRPr="005C10B5">
        <w:rPr>
          <w:rFonts w:ascii="Book Antiqua" w:hAnsi="Book Antiqua" w:cs="Arial"/>
          <w:color w:val="000000" w:themeColor="text1"/>
          <w:sz w:val="24"/>
          <w:szCs w:val="24"/>
        </w:rPr>
        <w:t>T</w:t>
      </w:r>
      <w:r w:rsidR="008027D3" w:rsidRPr="005C10B5">
        <w:rPr>
          <w:rFonts w:ascii="Book Antiqua" w:hAnsi="Book Antiqua" w:cs="Arial"/>
          <w:color w:val="000000" w:themeColor="text1"/>
          <w:sz w:val="24"/>
          <w:szCs w:val="24"/>
        </w:rPr>
        <w:t>his therapeutic strategy is attractive</w:t>
      </w:r>
      <w:r w:rsidR="005811D6" w:rsidRPr="005C10B5">
        <w:rPr>
          <w:rFonts w:ascii="Book Antiqua" w:hAnsi="Book Antiqua" w:cs="Arial"/>
          <w:color w:val="000000" w:themeColor="text1"/>
          <w:sz w:val="24"/>
          <w:szCs w:val="24"/>
        </w:rPr>
        <w:t xml:space="preserve"> because the adult central nervous system is known to harbor populations of </w:t>
      </w:r>
      <w:proofErr w:type="spellStart"/>
      <w:r w:rsidR="005811D6" w:rsidRPr="005C10B5">
        <w:rPr>
          <w:rFonts w:ascii="Book Antiqua" w:hAnsi="Book Antiqua" w:cs="Arial"/>
          <w:color w:val="000000" w:themeColor="text1"/>
          <w:sz w:val="24"/>
          <w:szCs w:val="24"/>
        </w:rPr>
        <w:t>multipotent</w:t>
      </w:r>
      <w:proofErr w:type="spellEnd"/>
      <w:r w:rsidR="005811D6" w:rsidRPr="005C10B5">
        <w:rPr>
          <w:rFonts w:ascii="Book Antiqua" w:hAnsi="Book Antiqua" w:cs="Arial"/>
          <w:color w:val="000000" w:themeColor="text1"/>
          <w:sz w:val="24"/>
          <w:szCs w:val="24"/>
        </w:rPr>
        <w:t xml:space="preserve"> neural stem cells and </w:t>
      </w:r>
      <w:proofErr w:type="spellStart"/>
      <w:r w:rsidR="005811D6" w:rsidRPr="005C10B5">
        <w:rPr>
          <w:rFonts w:ascii="Book Antiqua" w:hAnsi="Book Antiqua" w:cs="Arial"/>
          <w:color w:val="000000" w:themeColor="text1"/>
          <w:sz w:val="24"/>
          <w:szCs w:val="24"/>
        </w:rPr>
        <w:t>oligod</w:t>
      </w:r>
      <w:r w:rsidR="00DD38F7" w:rsidRPr="005C10B5">
        <w:rPr>
          <w:rFonts w:ascii="Book Antiqua" w:hAnsi="Book Antiqua" w:cs="Arial"/>
          <w:color w:val="000000" w:themeColor="text1"/>
          <w:sz w:val="24"/>
          <w:szCs w:val="24"/>
        </w:rPr>
        <w:t>endrocyte</w:t>
      </w:r>
      <w:proofErr w:type="spellEnd"/>
      <w:r w:rsidR="00DD38F7" w:rsidRPr="005C10B5">
        <w:rPr>
          <w:rFonts w:ascii="Book Antiqua" w:hAnsi="Book Antiqua" w:cs="Arial"/>
          <w:color w:val="000000" w:themeColor="text1"/>
          <w:sz w:val="24"/>
          <w:szCs w:val="24"/>
        </w:rPr>
        <w:t xml:space="preserve"> </w:t>
      </w:r>
      <w:proofErr w:type="gramStart"/>
      <w:r w:rsidR="00DD38F7" w:rsidRPr="005C10B5">
        <w:rPr>
          <w:rFonts w:ascii="Book Antiqua" w:hAnsi="Book Antiqua" w:cs="Arial"/>
          <w:color w:val="000000" w:themeColor="text1"/>
          <w:sz w:val="24"/>
          <w:szCs w:val="24"/>
        </w:rPr>
        <w:t>precursors</w:t>
      </w:r>
      <w:r w:rsidR="00E36E88" w:rsidRPr="005C10B5">
        <w:rPr>
          <w:rFonts w:ascii="Book Antiqua" w:hAnsi="Book Antiqua" w:cs="Arial"/>
          <w:color w:val="000000" w:themeColor="text1"/>
          <w:sz w:val="24"/>
          <w:szCs w:val="24"/>
          <w:vertAlign w:val="superscript"/>
        </w:rPr>
        <w:t>[</w:t>
      </w:r>
      <w:proofErr w:type="gramEnd"/>
      <w:r w:rsidR="00BC7BA2" w:rsidRPr="005C10B5">
        <w:rPr>
          <w:rFonts w:ascii="Book Antiqua" w:hAnsi="Book Antiqua" w:cs="Arial"/>
          <w:color w:val="000000" w:themeColor="text1"/>
          <w:sz w:val="24"/>
          <w:szCs w:val="24"/>
          <w:vertAlign w:val="superscript"/>
        </w:rPr>
        <w:fldChar w:fldCharType="begin">
          <w:fldData xml:space="preserve">PEVuZE5vdGU+PENpdGU+PEF1dGhvcj5Xb2xzd2lqazwvQXV0aG9yPjxZZWFyPjE5ODk8L1llYXI+
PFJlY051bT4yOTkxPC9SZWNOdW0+PERpc3BsYXlUZXh0PjxzdHlsZSBmYWNlPSJzdXBlcnNjcmlw
dCI+MTIsIDEzPC9zdHlsZT48L0Rpc3BsYXlUZXh0PjxyZWNvcmQ+PHJlYy1udW1iZXI+Mjk5MTwv
cmVjLW51bWJlcj48Zm9yZWlnbi1rZXlzPjxrZXkgYXBwPSJFTiIgZGItaWQ9ImVyeHBzZTA5czBy
dDlsZXgyejF4MDUwOXAwdnNyeDU5cnp2eiI+Mjk5MTwva2V5PjwvZm9yZWlnbi1rZXlzPjxyZWYt
dHlwZSBuYW1lPSJKb3VybmFsIEFydGljbGUiPjE3PC9yZWYtdHlwZT48Y29udHJpYnV0b3JzPjxh
dXRob3JzPjxhdXRob3I+V29sc3dpamssIEcuPC9hdXRob3I+PGF1dGhvcj5Ob2JsZSwgTS48L2F1
dGhvcj48L2F1dGhvcnM+PC9jb250cmlidXRvcnM+PGF1dGgtYWRkcmVzcz5MdWR3aWcgSW5zdGl0
dXRlIGZvciBDYW5jZXIgUmVzZWFyY2gsIExvbmRvbiwgVUsuPC9hdXRoLWFkZHJlc3M+PHRpdGxl
cz48dGl0bGU+SWRlbnRpZmljYXRpb24gb2YgYW4gYWR1bHQtc3BlY2lmaWMgZ2xpYWwgcHJvZ2Vu
aXRvciBjZWxsPC90aXRsZT48c2Vjb25kYXJ5LXRpdGxlPkRldmVsb3BtZW50PC9zZWNvbmRhcnkt
dGl0bGU+PC90aXRsZXM+PHBhZ2VzPjM4Ny00MDA8L3BhZ2VzPjx2b2x1bWU+MTA1PC92b2x1bWU+
PG51bWJlcj4yPC9udW1iZXI+PGVkaXRpb24+MTk4OS8wMi8wMTwvZWRpdGlvbj48a2V5d29yZHM+
PGtleXdvcmQ+QW5pbWFsczwva2V5d29yZD48a2V5d29yZD5Bc3Ryb2N5dGVzLypjeXRvbG9neTwv
a2V5d29yZD48a2V5d29yZD5DZWxsIEN5Y2xlPC9rZXl3b3JkPjxrZXl3b3JkPkNlbGwgRGlmZmVy
ZW50aWF0aW9uPC9rZXl3b3JkPjxrZXl3b3JkPkNlbGxzLCBDdWx0dXJlZDwva2V5d29yZD48a2V5
d29yZD5GbHVvcmVzY2VudCBBbnRpYm9keSBUZWNobmlxdWU8L2tleXdvcmQ+PGtleXdvcmQ+T3B0
aWMgTmVydmUvKmN5dG9sb2d5PC9rZXl3b3JkPjxrZXl3b3JkPlJhdHM8L2tleXdvcmQ+PGtleXdv
cmQ+UmF0cywgSW5icmVkIFN0cmFpbnM8L2tleXdvcmQ+PGtleXdvcmQ+U3RlbSBDZWxscy8qY3l0
b2xvZ3k8L2tleXdvcmQ+PC9rZXl3b3Jkcz48ZGF0ZXM+PHllYXI+MTk4OTwveWVhcj48cHViLWRh
dGVzPjxkYXRlPkZlYjwvZGF0ZT48L3B1Yi1kYXRlcz48L2RhdGVzPjxpc2JuPjA5NTAtMTk5MSAo
UHJpbnQpJiN4RDswOTUwLTE5OTEgKExpbmtpbmcpPC9pc2JuPjxhY2Nlc3Npb24tbnVtPjI2ODA0
MjU8L2FjY2Vzc2lvbi1udW0+PHVybHM+PHJlbGF0ZWQtdXJscz48dXJsPmh0dHA6Ly93d3cubmNi
aS5ubG0ubmloLmdvdi9wdWJtZWQvMjY4MDQyNTwvdXJsPjwvcmVsYXRlZC11cmxzPjwvdXJscz48
bGFuZ3VhZ2U+ZW5nPC9sYW5ndWFnZT48L3JlY29yZD48L0NpdGU+PENpdGU+PEF1dGhvcj5SZXlu
b2xkczwvQXV0aG9yPjxZZWFyPjE5OTI8L1llYXI+PFJlY051bT4yOTkyPC9SZWNOdW0+PHJlY29y
ZD48cmVjLW51bWJlcj4yOTkyPC9yZWMtbnVtYmVyPjxmb3JlaWduLWtleXM+PGtleSBhcHA9IkVO
IiBkYi1pZD0iZXJ4cHNlMDlzMHJ0OWxleDJ6MXgwNTA5cDB2c3J4NTlyenZ6Ij4yOTkyPC9rZXk+
PC9mb3JlaWduLWtleXM+PHJlZi10eXBlIG5hbWU9IkpvdXJuYWwgQXJ0aWNsZSI+MTc8L3JlZi10
eXBlPjxjb250cmlidXRvcnM+PGF1dGhvcnM+PGF1dGhvcj5SZXlub2xkcywgQi4gQS48L2F1dGhv
cj48YXV0aG9yPldlaXNzLCBTLjwvYXV0aG9yPjwvYXV0aG9ycz48L2NvbnRyaWJ1dG9ycz48YXV0
aC1hZGRyZXNzPkRlcGFydG1lbnQgb2YgUGF0aG9sb2d5LCBVbml2ZXJzaXR5IG9mIENhbGdhcnkg
RmFjdWx0eSBvZiBNZWRpY2luZSwgQWxiZXJ0YSwgQ2FuYWRhLjwvYXV0aC1hZGRyZXNzPjx0aXRs
ZXM+PHRpdGxlPkdlbmVyYXRpb24gb2YgbmV1cm9ucyBhbmQgYXN0cm9jeXRlcyBmcm9tIGlzb2xh
dGVkIGNlbGxzIG9mIHRoZSBhZHVsdCBtYW1tYWxpYW4gY2VudHJhbCBuZXJ2b3VzIHN5c3RlbTwv
dGl0bGU+PHNlY29uZGFyeS10aXRsZT5TY2llbmNlPC9zZWNvbmRhcnktdGl0bGU+PC90aXRsZXM+
PHBhZ2VzPjE3MDctMTA8L3BhZ2VzPjx2b2x1bWU+MjU1PC92b2x1bWU+PG51bWJlcj41MDUyPC9u
dW1iZXI+PGVkaXRpb24+MTk5Mi8wMy8yNzwvZWRpdGlvbj48a2V5d29yZHM+PGtleXdvcmQ+QW5p
bWFsczwva2V5d29yZD48a2V5d29yZD5Bc3Ryb2N5dGVzLypjeXRvbG9neTwva2V5d29yZD48a2V5
d29yZD5DZWxsIERpdmlzaW9uL2RydWcgZWZmZWN0czwva2V5d29yZD48a2V5d29yZD5DZWxsIFN1
cnZpdmFsL2RydWcgZWZmZWN0czwva2V5d29yZD48a2V5d29yZD5DZWxscywgQ3VsdHVyZWQ8L2tl
eXdvcmQ+PGtleXdvcmQ+Q29ycHVzIFN0cmlhdHVtLypjeXRvbG9neTwva2V5d29yZD48a2V5d29y
ZD5DdWx0dXJlIE1lZGlhLCBTZXJ1bS1GcmVlPC9rZXl3b3JkPjxrZXl3b3JkPkVwaWRlcm1hbCBH
cm93dGggRmFjdG9yL3BoYXJtYWNvbG9neTwva2V5d29yZD48a2V5d29yZD5GbHVvcmVzY2VudCBB
bnRpYm9keSBUZWNobmlxdWU8L2tleXdvcmQ+PGtleXdvcmQ+R2xpYWwgRmlicmlsbGFyeSBBY2lk
aWMgUHJvdGVpbi9tZXRhYm9saXNtPC9rZXl3b3JkPjxrZXl3b3JkPkludGVybWVkaWF0ZSBGaWxh
bWVudCBQcm90ZWlucy9tZXRhYm9saXNtPC9rZXl3b3JkPjxrZXl3b3JkPkludGVybWVkaWF0ZSBG
aWxhbWVudHMvbWV0YWJvbGlzbTwva2V5d29yZD48a2V5d29yZD5NaWNlPC9rZXl3b3JkPjxrZXl3
b3JkPipOZXJ2ZSBUaXNzdWUgUHJvdGVpbnM8L2tleXdvcmQ+PGtleXdvcmQ+TmV1cm9ucy8qY3l0
b2xvZ3k8L2tleXdvcmQ+PGtleXdvcmQ+UGhvc3Bob3B5cnV2YXRlIEh5ZHJhdGFzZS9tZXRhYm9s
aXNtPC9rZXl3b3JkPjwva2V5d29yZHM+PGRhdGVzPjx5ZWFyPjE5OTI8L3llYXI+PHB1Yi1kYXRl
cz48ZGF0ZT5NYXIgMjc8L2RhdGU+PC9wdWItZGF0ZXM+PC9kYXRlcz48aXNibj4wMDM2LTgwNzUg
KFByaW50KSYjeEQ7MDAzNi04MDc1IChMaW5raW5nKTwvaXNibj48YWNjZXNzaW9uLW51bT4xNTUz
NTU4PC9hY2Nlc3Npb24tbnVtPjx1cmxzPjxyZWxhdGVkLXVybHM+PHVybD5odHRwOi8vd3d3Lm5j
YmkubmxtLm5paC5nb3YvcHVibWVkLzE1NTM1NTg8L3VybD48L3JlbGF0ZWQtdXJscz48L3VybHM+
PGxhbmd1YWdlPmVuZzwvbGFuZ3VhZ2U+PC9yZWNvcmQ+PC9DaXRlPjwvRW5kTm90ZT4A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PEVuZE5vdGU+PENpdGU+PEF1dGhvcj5Xb2xzd2lqazwvQXV0aG9yPjxZZWFyPjE5ODk8L1llYXI+
PFJlY051bT4yOTkxPC9SZWNOdW0+PERpc3BsYXlUZXh0PjxzdHlsZSBmYWNlPSJzdXBlcnNjcmlw
dCI+MTIsIDEzPC9zdHlsZT48L0Rpc3BsYXlUZXh0PjxyZWNvcmQ+PHJlYy1udW1iZXI+Mjk5MTwv
cmVjLW51bWJlcj48Zm9yZWlnbi1rZXlzPjxrZXkgYXBwPSJFTiIgZGItaWQ9ImVyeHBzZTA5czBy
dDlsZXgyejF4MDUwOXAwdnNyeDU5cnp2eiI+Mjk5MTwva2V5PjwvZm9yZWlnbi1rZXlzPjxyZWYt
dHlwZSBuYW1lPSJKb3VybmFsIEFydGljbGUiPjE3PC9yZWYtdHlwZT48Y29udHJpYnV0b3JzPjxh
dXRob3JzPjxhdXRob3I+V29sc3dpamssIEcuPC9hdXRob3I+PGF1dGhvcj5Ob2JsZSwgTS48L2F1
dGhvcj48L2F1dGhvcnM+PC9jb250cmlidXRvcnM+PGF1dGgtYWRkcmVzcz5MdWR3aWcgSW5zdGl0
dXRlIGZvciBDYW5jZXIgUmVzZWFyY2gsIExvbmRvbiwgVUsuPC9hdXRoLWFkZHJlc3M+PHRpdGxl
cz48dGl0bGU+SWRlbnRpZmljYXRpb24gb2YgYW4gYWR1bHQtc3BlY2lmaWMgZ2xpYWwgcHJvZ2Vu
aXRvciBjZWxsPC90aXRsZT48c2Vjb25kYXJ5LXRpdGxlPkRldmVsb3BtZW50PC9zZWNvbmRhcnkt
dGl0bGU+PC90aXRsZXM+PHBhZ2VzPjM4Ny00MDA8L3BhZ2VzPjx2b2x1bWU+MTA1PC92b2x1bWU+
PG51bWJlcj4yPC9udW1iZXI+PGVkaXRpb24+MTk4OS8wMi8wMTwvZWRpdGlvbj48a2V5d29yZHM+
PGtleXdvcmQ+QW5pbWFsczwva2V5d29yZD48a2V5d29yZD5Bc3Ryb2N5dGVzLypjeXRvbG9neTwv
a2V5d29yZD48a2V5d29yZD5DZWxsIEN5Y2xlPC9rZXl3b3JkPjxrZXl3b3JkPkNlbGwgRGlmZmVy
ZW50aWF0aW9uPC9rZXl3b3JkPjxrZXl3b3JkPkNlbGxzLCBDdWx0dXJlZDwva2V5d29yZD48a2V5
d29yZD5GbHVvcmVzY2VudCBBbnRpYm9keSBUZWNobmlxdWU8L2tleXdvcmQ+PGtleXdvcmQ+T3B0
aWMgTmVydmUvKmN5dG9sb2d5PC9rZXl3b3JkPjxrZXl3b3JkPlJhdHM8L2tleXdvcmQ+PGtleXdv
cmQ+UmF0cywgSW5icmVkIFN0cmFpbnM8L2tleXdvcmQ+PGtleXdvcmQ+U3RlbSBDZWxscy8qY3l0
b2xvZ3k8L2tleXdvcmQ+PC9rZXl3b3Jkcz48ZGF0ZXM+PHllYXI+MTk4OTwveWVhcj48cHViLWRh
dGVzPjxkYXRlPkZlYjwvZGF0ZT48L3B1Yi1kYXRlcz48L2RhdGVzPjxpc2JuPjA5NTAtMTk5MSAo
UHJpbnQpJiN4RDswOTUwLTE5OTEgKExpbmtpbmcpPC9pc2JuPjxhY2Nlc3Npb24tbnVtPjI2ODA0
MjU8L2FjY2Vzc2lvbi1udW0+PHVybHM+PHJlbGF0ZWQtdXJscz48dXJsPmh0dHA6Ly93d3cubmNi
aS5ubG0ubmloLmdvdi9wdWJtZWQvMjY4MDQyNTwvdXJsPjwvcmVsYXRlZC11cmxzPjwvdXJscz48
bGFuZ3VhZ2U+ZW5nPC9sYW5ndWFnZT48L3JlY29yZD48L0NpdGU+PENpdGU+PEF1dGhvcj5SZXlu
b2xkczwvQXV0aG9yPjxZZWFyPjE5OTI8L1llYXI+PFJlY051bT4yOTkyPC9SZWNOdW0+PHJlY29y
ZD48cmVjLW51bWJlcj4yOTkyPC9yZWMtbnVtYmVyPjxmb3JlaWduLWtleXM+PGtleSBhcHA9IkVO
IiBkYi1pZD0iZXJ4cHNlMDlzMHJ0OWxleDJ6MXgwNTA5cDB2c3J4NTlyenZ6Ij4yOTkyPC9rZXk+
PC9mb3JlaWduLWtleXM+PHJlZi10eXBlIG5hbWU9IkpvdXJuYWwgQXJ0aWNsZSI+MTc8L3JlZi10
eXBlPjxjb250cmlidXRvcnM+PGF1dGhvcnM+PGF1dGhvcj5SZXlub2xkcywgQi4gQS48L2F1dGhv
cj48YXV0aG9yPldlaXNzLCBTLjwvYXV0aG9yPjwvYXV0aG9ycz48L2NvbnRyaWJ1dG9ycz48YXV0
aC1hZGRyZXNzPkRlcGFydG1lbnQgb2YgUGF0aG9sb2d5LCBVbml2ZXJzaXR5IG9mIENhbGdhcnkg
RmFjdWx0eSBvZiBNZWRpY2luZSwgQWxiZXJ0YSwgQ2FuYWRhLjwvYXV0aC1hZGRyZXNzPjx0aXRs
ZXM+PHRpdGxlPkdlbmVyYXRpb24gb2YgbmV1cm9ucyBhbmQgYXN0cm9jeXRlcyBmcm9tIGlzb2xh
dGVkIGNlbGxzIG9mIHRoZSBhZHVsdCBtYW1tYWxpYW4gY2VudHJhbCBuZXJ2b3VzIHN5c3RlbTwv
dGl0bGU+PHNlY29uZGFyeS10aXRsZT5TY2llbmNlPC9zZWNvbmRhcnktdGl0bGU+PC90aXRsZXM+
PHBhZ2VzPjE3MDctMTA8L3BhZ2VzPjx2b2x1bWU+MjU1PC92b2x1bWU+PG51bWJlcj41MDUyPC9u
dW1iZXI+PGVkaXRpb24+MTk5Mi8wMy8yNzwvZWRpdGlvbj48a2V5d29yZHM+PGtleXdvcmQ+QW5p
bWFsczwva2V5d29yZD48a2V5d29yZD5Bc3Ryb2N5dGVzLypjeXRvbG9neTwva2V5d29yZD48a2V5
d29yZD5DZWxsIERpdmlzaW9uL2RydWcgZWZmZWN0czwva2V5d29yZD48a2V5d29yZD5DZWxsIFN1
cnZpdmFsL2RydWcgZWZmZWN0czwva2V5d29yZD48a2V5d29yZD5DZWxscywgQ3VsdHVyZWQ8L2tl
eXdvcmQ+PGtleXdvcmQ+Q29ycHVzIFN0cmlhdHVtLypjeXRvbG9neTwva2V5d29yZD48a2V5d29y
ZD5DdWx0dXJlIE1lZGlhLCBTZXJ1bS1GcmVlPC9rZXl3b3JkPjxrZXl3b3JkPkVwaWRlcm1hbCBH
cm93dGggRmFjdG9yL3BoYXJtYWNvbG9neTwva2V5d29yZD48a2V5d29yZD5GbHVvcmVzY2VudCBB
bnRpYm9keSBUZWNobmlxdWU8L2tleXdvcmQ+PGtleXdvcmQ+R2xpYWwgRmlicmlsbGFyeSBBY2lk
aWMgUHJvdGVpbi9tZXRhYm9saXNtPC9rZXl3b3JkPjxrZXl3b3JkPkludGVybWVkaWF0ZSBGaWxh
bWVudCBQcm90ZWlucy9tZXRhYm9saXNtPC9rZXl3b3JkPjxrZXl3b3JkPkludGVybWVkaWF0ZSBG
aWxhbWVudHMvbWV0YWJvbGlzbTwva2V5d29yZD48a2V5d29yZD5NaWNlPC9rZXl3b3JkPjxrZXl3
b3JkPipOZXJ2ZSBUaXNzdWUgUHJvdGVpbnM8L2tleXdvcmQ+PGtleXdvcmQ+TmV1cm9ucy8qY3l0
b2xvZ3k8L2tleXdvcmQ+PGtleXdvcmQ+UGhvc3Bob3B5cnV2YXRlIEh5ZHJhdGFzZS9tZXRhYm9s
aXNtPC9rZXl3b3JkPjwva2V5d29yZHM+PGRhdGVzPjx5ZWFyPjE5OTI8L3llYXI+PHB1Yi1kYXRl
cz48ZGF0ZT5NYXIgMjc8L2RhdGU+PC9wdWItZGF0ZXM+PC9kYXRlcz48aXNibj4wMDM2LTgwNzUg
KFByaW50KSYjeEQ7MDAzNi04MDc1IChMaW5raW5nKTwvaXNibj48YWNjZXNzaW9uLW51bT4xNTUz
NTU4PC9hY2Nlc3Npb24tbnVtPjx1cmxzPjxyZWxhdGVkLXVybHM+PHVybD5odHRwOi8vd3d3Lm5j
YmkubmxtLm5paC5nb3YvcHVibWVkLzE1NTM1NTg8L3VybD48L3JlbGF0ZWQtdXJscz48L3VybHM+
PGxhbmd1YWdlPmVuZzwvbGFuZ3VhZ2U+PC9yZWNvcmQ+PC9DaXRlPjwvRW5kTm90ZT4A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hyperlink w:anchor="_ENREF_12" w:tooltip="Wolswijk, 1989 #2991" w:history="1">
        <w:r w:rsidR="00404DDF" w:rsidRPr="005C10B5">
          <w:rPr>
            <w:rFonts w:ascii="Book Antiqua" w:hAnsi="Book Antiqua" w:cs="Arial"/>
            <w:noProof/>
            <w:color w:val="000000" w:themeColor="text1"/>
            <w:sz w:val="24"/>
            <w:szCs w:val="24"/>
            <w:vertAlign w:val="superscript"/>
          </w:rPr>
          <w:t>12</w:t>
        </w:r>
      </w:hyperlink>
      <w:r w:rsidR="00404DDF" w:rsidRPr="005C10B5">
        <w:rPr>
          <w:rFonts w:ascii="Book Antiqua" w:hAnsi="Book Antiqua" w:cs="Arial"/>
          <w:noProof/>
          <w:color w:val="000000" w:themeColor="text1"/>
          <w:sz w:val="24"/>
          <w:szCs w:val="24"/>
          <w:vertAlign w:val="superscript"/>
        </w:rPr>
        <w:t xml:space="preserve">, </w:t>
      </w:r>
      <w:hyperlink w:anchor="_ENREF_13" w:tooltip="Reynolds, 1992 #2992" w:history="1">
        <w:r w:rsidR="00404DDF" w:rsidRPr="005C10B5">
          <w:rPr>
            <w:rFonts w:ascii="Book Antiqua" w:hAnsi="Book Antiqua" w:cs="Arial"/>
            <w:noProof/>
            <w:color w:val="000000" w:themeColor="text1"/>
            <w:sz w:val="24"/>
            <w:szCs w:val="24"/>
            <w:vertAlign w:val="superscript"/>
          </w:rPr>
          <w:t>13</w:t>
        </w:r>
      </w:hyperlink>
      <w:r w:rsidR="00BC7BA2" w:rsidRPr="005C10B5">
        <w:rPr>
          <w:rFonts w:ascii="Book Antiqua" w:hAnsi="Book Antiqua" w:cs="Arial"/>
          <w:color w:val="000000" w:themeColor="text1"/>
          <w:sz w:val="24"/>
          <w:szCs w:val="24"/>
          <w:vertAlign w:val="superscript"/>
        </w:rPr>
        <w:fldChar w:fldCharType="end"/>
      </w:r>
      <w:r w:rsidR="00E36E88" w:rsidRPr="005C10B5">
        <w:rPr>
          <w:rFonts w:ascii="Book Antiqua" w:hAnsi="Book Antiqua" w:cs="Arial"/>
          <w:color w:val="000000" w:themeColor="text1"/>
          <w:sz w:val="24"/>
          <w:szCs w:val="24"/>
          <w:vertAlign w:val="superscript"/>
        </w:rPr>
        <w:t>]</w:t>
      </w:r>
      <w:r w:rsidR="00192DAE" w:rsidRPr="005C10B5">
        <w:rPr>
          <w:rFonts w:ascii="Book Antiqua" w:hAnsi="Book Antiqua" w:cs="Arial"/>
          <w:color w:val="000000" w:themeColor="text1"/>
          <w:sz w:val="24"/>
          <w:szCs w:val="24"/>
        </w:rPr>
        <w:t xml:space="preserve"> that</w:t>
      </w:r>
      <w:r w:rsidR="006138EC" w:rsidRPr="005C10B5">
        <w:rPr>
          <w:rFonts w:ascii="Book Antiqua" w:hAnsi="Book Antiqua" w:cs="Arial"/>
          <w:color w:val="000000" w:themeColor="text1"/>
          <w:sz w:val="24"/>
          <w:szCs w:val="24"/>
        </w:rPr>
        <w:t xml:space="preserve"> may be activated by </w:t>
      </w:r>
      <w:r w:rsidR="009907F1" w:rsidRPr="005C10B5">
        <w:rPr>
          <w:rFonts w:ascii="Book Antiqua" w:hAnsi="Book Antiqua" w:cs="Arial"/>
          <w:color w:val="000000" w:themeColor="text1"/>
          <w:sz w:val="24"/>
          <w:szCs w:val="24"/>
        </w:rPr>
        <w:t xml:space="preserve">the </w:t>
      </w:r>
      <w:r w:rsidR="00D75946" w:rsidRPr="005C10B5">
        <w:rPr>
          <w:rFonts w:ascii="Book Antiqua" w:hAnsi="Book Antiqua" w:cs="Arial"/>
          <w:color w:val="000000" w:themeColor="text1"/>
          <w:sz w:val="24"/>
          <w:szCs w:val="24"/>
        </w:rPr>
        <w:t>administered stem cells. In the adult heart, indeed, MSC administration has been found to activate</w:t>
      </w:r>
      <w:r w:rsidR="00F300AE" w:rsidRPr="005C10B5">
        <w:rPr>
          <w:rFonts w:ascii="Book Antiqua" w:hAnsi="Book Antiqua" w:cs="Arial"/>
          <w:color w:val="000000" w:themeColor="text1"/>
          <w:sz w:val="24"/>
          <w:szCs w:val="24"/>
        </w:rPr>
        <w:t xml:space="preserve"> </w:t>
      </w:r>
      <w:r w:rsidR="006138EC" w:rsidRPr="005C10B5">
        <w:rPr>
          <w:rFonts w:ascii="Book Antiqua" w:hAnsi="Book Antiqua" w:cs="Arial"/>
          <w:color w:val="000000" w:themeColor="text1"/>
          <w:sz w:val="24"/>
          <w:szCs w:val="24"/>
        </w:rPr>
        <w:t>cardiac stem</w:t>
      </w:r>
      <w:r w:rsidR="008A66FB" w:rsidRPr="005C10B5">
        <w:rPr>
          <w:rFonts w:ascii="Book Antiqua" w:hAnsi="Book Antiqua" w:cs="Arial"/>
          <w:color w:val="000000" w:themeColor="text1"/>
          <w:sz w:val="24"/>
          <w:szCs w:val="24"/>
        </w:rPr>
        <w:t>/progenitor</w:t>
      </w:r>
      <w:r w:rsidR="006138EC" w:rsidRPr="005C10B5">
        <w:rPr>
          <w:rFonts w:ascii="Book Antiqua" w:hAnsi="Book Antiqua" w:cs="Arial"/>
          <w:color w:val="000000" w:themeColor="text1"/>
          <w:sz w:val="24"/>
          <w:szCs w:val="24"/>
        </w:rPr>
        <w:t xml:space="preserve"> cells</w:t>
      </w:r>
      <w:r w:rsidR="00D75946" w:rsidRPr="005C10B5">
        <w:rPr>
          <w:rFonts w:ascii="Book Antiqua" w:hAnsi="Book Antiqua" w:cs="Arial"/>
          <w:color w:val="000000" w:themeColor="text1"/>
          <w:sz w:val="24"/>
          <w:szCs w:val="24"/>
        </w:rPr>
        <w:t xml:space="preserve">, contributing to myocardial </w:t>
      </w:r>
      <w:proofErr w:type="gramStart"/>
      <w:r w:rsidR="00D75946" w:rsidRPr="005C10B5">
        <w:rPr>
          <w:rFonts w:ascii="Book Antiqua" w:hAnsi="Book Antiqua" w:cs="Arial"/>
          <w:color w:val="000000" w:themeColor="text1"/>
          <w:sz w:val="24"/>
          <w:szCs w:val="24"/>
        </w:rPr>
        <w:t>regeneration</w:t>
      </w:r>
      <w:r w:rsidR="00E36E88" w:rsidRPr="005C10B5">
        <w:rPr>
          <w:rFonts w:ascii="Book Antiqua" w:hAnsi="Book Antiqua" w:cs="Arial"/>
          <w:color w:val="000000" w:themeColor="text1"/>
          <w:sz w:val="24"/>
          <w:szCs w:val="24"/>
          <w:vertAlign w:val="superscript"/>
        </w:rPr>
        <w:t>[</w:t>
      </w:r>
      <w:proofErr w:type="gramEnd"/>
      <w:r w:rsidR="00BC7BA2" w:rsidRPr="005C10B5">
        <w:rPr>
          <w:rFonts w:ascii="Book Antiqua" w:hAnsi="Book Antiqua" w:cs="Arial"/>
          <w:color w:val="000000" w:themeColor="text1"/>
          <w:sz w:val="24"/>
          <w:szCs w:val="24"/>
          <w:vertAlign w:val="superscript"/>
        </w:rPr>
        <w:fldChar w:fldCharType="begin">
          <w:fldData xml:space="preserve">PEVuZE5vdGU+PENpdGU+PEF1dGhvcj5CZWFyemk8L0F1dGhvcj48WWVhcj4yMDA3PC9ZZWFyPjxS
ZWNOdW0+MjA0NjwvUmVjTnVtPjxEaXNwbGF5VGV4dD48c3R5bGUgZmFjZT0ic3VwZXJzY3JpcHQi
PjE0LCAxNTwvc3R5bGU+PC9EaXNwbGF5VGV4dD48cmVjb3JkPjxyZWMtbnVtYmVyPjIwNDY8L3Jl
Yy1udW1iZXI+PGZvcmVpZ24ta2V5cz48a2V5IGFwcD0iRU4iIGRiLWlkPSJlcnhwc2UwOXMwcnQ5
bGV4MnoxeDA1MDlwMHZzcng1OXJ6dnoiPjIwNDY8L2tleT48L2ZvcmVpZ24ta2V5cz48cmVmLXR5
cGUgbmFtZT0iSm91cm5hbCBBcnRpY2xlIj4xNzwvcmVmLXR5cGU+PGNvbnRyaWJ1dG9ycz48YXV0
aG9ycz48YXV0aG9yPkJlYXJ6aSwgQy48L2F1dGhvcj48YXV0aG9yPlJvdGEsIE0uPC9hdXRob3I+
PGF1dGhvcj5Ib3NvZGEsIFQuPC9hdXRob3I+PGF1dGhvcj5UaWxsbWFubnMsIEouPC9hdXRob3I+
PGF1dGhvcj5OYXNjaW1iZW5lLCBBLjwvYXV0aG9yPjxhdXRob3I+RGUgQW5nZWxpcywgQS48L2F1
dGhvcj48YXV0aG9yPllhc3V6YXdhLUFtYW5vLCBTLjwvYXV0aG9yPjxhdXRob3I+VHJvZmltb3Zh
LCBJLjwvYXV0aG9yPjxhdXRob3I+U2lnZ2lucywgUi4gVy48L2F1dGhvcj48YXV0aG9yPkxlY2Fw
aXRhaW5lLCBOLjwvYXV0aG9yPjxhdXRob3I+Q2FzY2FwZXJhLCBTLjwvYXV0aG9yPjxhdXRob3I+
QmVsdHJhbWksIEEuIFAuPC9hdXRob3I+PGF1dGhvcj5EJmFwb3M7QWxlc3NhbmRybywgRC4gQS48
L2F1dGhvcj48YXV0aG9yPlppYXMsIEUuPC9hdXRob3I+PGF1dGhvcj5RdWFpbmksIEYuPC9hdXRo
b3I+PGF1dGhvcj5VcmJhbmVrLCBLLjwvYXV0aG9yPjxhdXRob3I+TWljaGxlciwgUi4gRS48L2F1
dGhvcj48YXV0aG9yPkJvbGxpLCBSLjwvYXV0aG9yPjxhdXRob3I+S2Fqc3R1cmEsIEouPC9hdXRo
b3I+PGF1dGhvcj5MZXJpLCBBLjwvYXV0aG9yPjxhdXRob3I+QW52ZXJzYSwgUC48L2F1dGhvcj48
L2F1dGhvcnM+PC9jb250cmlidXRvcnM+PGF1dGgtYWRkcmVzcz5EZXBhcnRtZW50IG9mIE1lZGlj
aW5lLCBDYXJkaW92YXNjdWxhciBSZXNlYXJjaCBJbnN0aXR1dGUsIE5ldyBZb3JrIE1lZGljYWwg
Q29sbGVnZSwgVmFsaGFsbGEsIE5ZIDEwNTk1LCBVU0EuPC9hdXRoLWFkZHJlc3M+PHRpdGxlcz48
dGl0bGU+SHVtYW4gY2FyZGlhYyBzdGVtIGNlbGxzPC90aXRsZT48c2Vjb25kYXJ5LXRpdGxlPlBy
b2MgTmF0bCBBY2FkIFNjaSBVIFMgQTwvc2Vjb25kYXJ5LXRpdGxlPjwvdGl0bGVzPjxwZXJpb2Rp
Y2FsPjxmdWxsLXRpdGxlPlByb2MgTmF0bCBBY2FkIFNjaSBVIFMgQTwvZnVsbC10aXRsZT48L3Bl
cmlvZGljYWw+PHBhZ2VzPjE0MDY4LTczPC9wYWdlcz48dm9sdW1lPjEwNDwvdm9sdW1lPjxudW1i
ZXI+MzU8L251bWJlcj48ZWRpdGlvbj4yMDA3LzA4LzIyPC9lZGl0aW9uPjxrZXl3b3Jkcz48a2V5
d29yZD5Cb25lIE1hcnJvdyBDZWxscy9jeXRvbG9neS9waHlzaW9sb2d5PC9rZXl3b3JkPjxrZXl3
b3JkPkNlbGwgQ3VsdHVyZSBUZWNobmlxdWVzPC9rZXl3b3JkPjxrZXl3b3JkPkNlbGwgRnVzaW9u
PC9rZXl3b3JkPjxrZXl3b3JkPkhlYXJ0IEZhaWx1cmUvKnRoZXJhcHk8L2tleXdvcmQ+PGtleXdv
cmQ+SHVtYW5zPC9rZXl3b3JkPjxrZXl3b3JkPk15b2NhcmRpdW0vKmN5dG9sb2d5PC9rZXl3b3Jk
PjxrZXl3b3JkPk15b2N5dGVzLCBDYXJkaWFjL2N5dG9sb2d5L3BoeXNpb2xvZ3k8L2tleXdvcmQ+
PGtleXdvcmQ+UmVnZW5lcmF0aW9uPC9rZXl3b3JkPjxrZXl3b3JkPlN0ZW0gQ2VsbCBUcmFuc3Bs
YW50YXRpb248L2tleXdvcmQ+PGtleXdvcmQ+U3RlbSBDZWxscy8qY3l0b2xvZ3kvKnBoeXNpb2xv
Z3k8L2tleXdvcmQ+PC9rZXl3b3Jkcz48ZGF0ZXM+PHllYXI+MjAwNzwveWVhcj48cHViLWRhdGVz
PjxkYXRlPkF1ZyAyODwvZGF0ZT48L3B1Yi1kYXRlcz48L2RhdGVzPjxpc2JuPjAwMjctODQyNCAo
UHJpbnQpPC9pc2JuPjxhY2Nlc3Npb24tbnVtPjE3NzA5NzM3PC9hY2Nlc3Npb24tbnVtPjx1cmxz
PjxyZWxhdGVkLXVybHM+PHVybD5odHRwOi8vd3d3Lm5jYmkubmxtLm5paC5nb3YvZW50cmV6L3F1
ZXJ5LmZjZ2k/Y21kPVJldHJpZXZlJmFtcDtkYj1QdWJNZWQmYW1wO2RvcHQ9Q2l0YXRpb24mYW1w
O2xpc3RfdWlkcz0xNzcwOTczNzwvdXJsPjwvcmVsYXRlZC11cmxzPjwvdXJscz48ZWxlY3Ryb25p
Yy1yZXNvdXJjZS1udW0+MDcwNjc2MDEwNCBbcGlpXSYjeEQ7MTAuMTA3My9wbmFzLjA3MDY3NjAx
MDQ8L2VsZWN0cm9uaWMtcmVzb3VyY2UtbnVtPjxsYW5ndWFnZT5lbmc8L2xhbmd1YWdlPjwvcmVj
b3JkPjwvQ2l0ZT48Q2l0ZT48QXV0aG9yPlNoYWJiaXI8L0F1dGhvcj48WWVhcj4yMDA5PC9ZZWFy
PjxSZWNOdW0+MjE5NTwvUmVjTnVtPjxyZWNvcmQ+PHJlYy1udW1iZXI+MjE5NTwvcmVjLW51bWJl
cj48Zm9yZWlnbi1rZXlzPjxrZXkgYXBwPSJFTiIgZGItaWQ9ImVyeHBzZTA5czBydDlsZXgyejF4
MDUwOXAwdnNyeDU5cnp2eiI+MjE5NTwva2V5PjwvZm9yZWlnbi1rZXlzPjxyZWYtdHlwZSBuYW1l
PSJKb3VybmFsIEFydGljbGUiPjE3PC9yZWYtdHlwZT48Y29udHJpYnV0b3JzPjxhdXRob3JzPjxh
dXRob3I+U2hhYmJpciwgQTwvYXV0aG9yPjxhdXRob3I+WmlzYSwgRDwvYXV0aG9yPjxhdXRob3I+
U3V6dWtpLCBHPC9hdXRob3I+PGF1dGhvcj5MZWUsIFQ8L2F1dGhvcj48L2F1dGhvcnM+PC9jb250
cmlidXRvcnM+PHRpdGxlcz48dGl0bGU+SGVhcnQgZmFpbHVyZSB0aGVyYXB5IG1lZGlhdGVkIGJ5
IHRoZSB0cm9waGljIGFjdGl2aXRpZXMgb2YgYm9uZSBtYXJyb3cgbWVzZW5jaHltYWwgc3RlbSBj
ZWxsczogYSBub24taW52YXNpdmUgdGhlcmFwZXV0aWMgcmVnaW1lbjwvdGl0bGU+PHNlY29uZGFy
eS10aXRsZT5BbSBKIFBoeXNpb2wgSGVhcnQgQ2lyYyBQaHlzaW9sPC9zZWNvbmRhcnktdGl0bGU+
PC90aXRsZXM+PHBhZ2VzPkgxODg4LUgxODk3PC9wYWdlcz48dm9sdW1lPjI5Njwvdm9sdW1lPjxk
YXRlcz48eWVhcj4yMDA5PC95ZWFyPjwvZGF0ZXM+PHVybHM+PC91cmxzPjwvcmVjb3JkPjwvQ2l0
ZT48L0VuZE5vdGU+AG==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PEVuZE5vdGU+PENpdGU+PEF1dGhvcj5CZWFyemk8L0F1dGhvcj48WWVhcj4yMDA3PC9ZZWFyPjxS
ZWNOdW0+MjA0NjwvUmVjTnVtPjxEaXNwbGF5VGV4dD48c3R5bGUgZmFjZT0ic3VwZXJzY3JpcHQi
PjE0LCAxNTwvc3R5bGU+PC9EaXNwbGF5VGV4dD48cmVjb3JkPjxyZWMtbnVtYmVyPjIwNDY8L3Jl
Yy1udW1iZXI+PGZvcmVpZ24ta2V5cz48a2V5IGFwcD0iRU4iIGRiLWlkPSJlcnhwc2UwOXMwcnQ5
bGV4MnoxeDA1MDlwMHZzcng1OXJ6dnoiPjIwNDY8L2tleT48L2ZvcmVpZ24ta2V5cz48cmVmLXR5
cGUgbmFtZT0iSm91cm5hbCBBcnRpY2xlIj4xNzwvcmVmLXR5cGU+PGNvbnRyaWJ1dG9ycz48YXV0
aG9ycz48YXV0aG9yPkJlYXJ6aSwgQy48L2F1dGhvcj48YXV0aG9yPlJvdGEsIE0uPC9hdXRob3I+
PGF1dGhvcj5Ib3NvZGEsIFQuPC9hdXRob3I+PGF1dGhvcj5UaWxsbWFubnMsIEouPC9hdXRob3I+
PGF1dGhvcj5OYXNjaW1iZW5lLCBBLjwvYXV0aG9yPjxhdXRob3I+RGUgQW5nZWxpcywgQS48L2F1
dGhvcj48YXV0aG9yPllhc3V6YXdhLUFtYW5vLCBTLjwvYXV0aG9yPjxhdXRob3I+VHJvZmltb3Zh
LCBJLjwvYXV0aG9yPjxhdXRob3I+U2lnZ2lucywgUi4gVy48L2F1dGhvcj48YXV0aG9yPkxlY2Fw
aXRhaW5lLCBOLjwvYXV0aG9yPjxhdXRob3I+Q2FzY2FwZXJhLCBTLjwvYXV0aG9yPjxhdXRob3I+
QmVsdHJhbWksIEEuIFAuPC9hdXRob3I+PGF1dGhvcj5EJmFwb3M7QWxlc3NhbmRybywgRC4gQS48
L2F1dGhvcj48YXV0aG9yPlppYXMsIEUuPC9hdXRob3I+PGF1dGhvcj5RdWFpbmksIEYuPC9hdXRo
b3I+PGF1dGhvcj5VcmJhbmVrLCBLLjwvYXV0aG9yPjxhdXRob3I+TWljaGxlciwgUi4gRS48L2F1
dGhvcj48YXV0aG9yPkJvbGxpLCBSLjwvYXV0aG9yPjxhdXRob3I+S2Fqc3R1cmEsIEouPC9hdXRo
b3I+PGF1dGhvcj5MZXJpLCBBLjwvYXV0aG9yPjxhdXRob3I+QW52ZXJzYSwgUC48L2F1dGhvcj48
L2F1dGhvcnM+PC9jb250cmlidXRvcnM+PGF1dGgtYWRkcmVzcz5EZXBhcnRtZW50IG9mIE1lZGlj
aW5lLCBDYXJkaW92YXNjdWxhciBSZXNlYXJjaCBJbnN0aXR1dGUsIE5ldyBZb3JrIE1lZGljYWwg
Q29sbGVnZSwgVmFsaGFsbGEsIE5ZIDEwNTk1LCBVU0EuPC9hdXRoLWFkZHJlc3M+PHRpdGxlcz48
dGl0bGU+SHVtYW4gY2FyZGlhYyBzdGVtIGNlbGxzPC90aXRsZT48c2Vjb25kYXJ5LXRpdGxlPlBy
b2MgTmF0bCBBY2FkIFNjaSBVIFMgQTwvc2Vjb25kYXJ5LXRpdGxlPjwvdGl0bGVzPjxwZXJpb2Rp
Y2FsPjxmdWxsLXRpdGxlPlByb2MgTmF0bCBBY2FkIFNjaSBVIFMgQTwvZnVsbC10aXRsZT48L3Bl
cmlvZGljYWw+PHBhZ2VzPjE0MDY4LTczPC9wYWdlcz48dm9sdW1lPjEwNDwvdm9sdW1lPjxudW1i
ZXI+MzU8L251bWJlcj48ZWRpdGlvbj4yMDA3LzA4LzIyPC9lZGl0aW9uPjxrZXl3b3Jkcz48a2V5
d29yZD5Cb25lIE1hcnJvdyBDZWxscy9jeXRvbG9neS9waHlzaW9sb2d5PC9rZXl3b3JkPjxrZXl3
b3JkPkNlbGwgQ3VsdHVyZSBUZWNobmlxdWVzPC9rZXl3b3JkPjxrZXl3b3JkPkNlbGwgRnVzaW9u
PC9rZXl3b3JkPjxrZXl3b3JkPkhlYXJ0IEZhaWx1cmUvKnRoZXJhcHk8L2tleXdvcmQ+PGtleXdv
cmQ+SHVtYW5zPC9rZXl3b3JkPjxrZXl3b3JkPk15b2NhcmRpdW0vKmN5dG9sb2d5PC9rZXl3b3Jk
PjxrZXl3b3JkPk15b2N5dGVzLCBDYXJkaWFjL2N5dG9sb2d5L3BoeXNpb2xvZ3k8L2tleXdvcmQ+
PGtleXdvcmQ+UmVnZW5lcmF0aW9uPC9rZXl3b3JkPjxrZXl3b3JkPlN0ZW0gQ2VsbCBUcmFuc3Bs
YW50YXRpb248L2tleXdvcmQ+PGtleXdvcmQ+U3RlbSBDZWxscy8qY3l0b2xvZ3kvKnBoeXNpb2xv
Z3k8L2tleXdvcmQ+PC9rZXl3b3Jkcz48ZGF0ZXM+PHllYXI+MjAwNzwveWVhcj48cHViLWRhdGVz
PjxkYXRlPkF1ZyAyODwvZGF0ZT48L3B1Yi1kYXRlcz48L2RhdGVzPjxpc2JuPjAwMjctODQyNCAo
UHJpbnQpPC9pc2JuPjxhY2Nlc3Npb24tbnVtPjE3NzA5NzM3PC9hY2Nlc3Npb24tbnVtPjx1cmxz
PjxyZWxhdGVkLXVybHM+PHVybD5odHRwOi8vd3d3Lm5jYmkubmxtLm5paC5nb3YvZW50cmV6L3F1
ZXJ5LmZjZ2k/Y21kPVJldHJpZXZlJmFtcDtkYj1QdWJNZWQmYW1wO2RvcHQ9Q2l0YXRpb24mYW1w
O2xpc3RfdWlkcz0xNzcwOTczNzwvdXJsPjwvcmVsYXRlZC11cmxzPjwvdXJscz48ZWxlY3Ryb25p
Yy1yZXNvdXJjZS1udW0+MDcwNjc2MDEwNCBbcGlpXSYjeEQ7MTAuMTA3My9wbmFzLjA3MDY3NjAx
MDQ8L2VsZWN0cm9uaWMtcmVzb3VyY2UtbnVtPjxsYW5ndWFnZT5lbmc8L2xhbmd1YWdlPjwvcmVj
b3JkPjwvQ2l0ZT48Q2l0ZT48QXV0aG9yPlNoYWJiaXI8L0F1dGhvcj48WWVhcj4yMDA5PC9ZZWFy
PjxSZWNOdW0+MjE5NTwvUmVjTnVtPjxyZWNvcmQ+PHJlYy1udW1iZXI+MjE5NTwvcmVjLW51bWJl
cj48Zm9yZWlnbi1rZXlzPjxrZXkgYXBwPSJFTiIgZGItaWQ9ImVyeHBzZTA5czBydDlsZXgyejF4
MDUwOXAwdnNyeDU5cnp2eiI+MjE5NTwva2V5PjwvZm9yZWlnbi1rZXlzPjxyZWYtdHlwZSBuYW1l
PSJKb3VybmFsIEFydGljbGUiPjE3PC9yZWYtdHlwZT48Y29udHJpYnV0b3JzPjxhdXRob3JzPjxh
dXRob3I+U2hhYmJpciwgQTwvYXV0aG9yPjxhdXRob3I+WmlzYSwgRDwvYXV0aG9yPjxhdXRob3I+
U3V6dWtpLCBHPC9hdXRob3I+PGF1dGhvcj5MZWUsIFQ8L2F1dGhvcj48L2F1dGhvcnM+PC9jb250
cmlidXRvcnM+PHRpdGxlcz48dGl0bGU+SGVhcnQgZmFpbHVyZSB0aGVyYXB5IG1lZGlhdGVkIGJ5
IHRoZSB0cm9waGljIGFjdGl2aXRpZXMgb2YgYm9uZSBtYXJyb3cgbWVzZW5jaHltYWwgc3RlbSBj
ZWxsczogYSBub24taW52YXNpdmUgdGhlcmFwZXV0aWMgcmVnaW1lbjwvdGl0bGU+PHNlY29uZGFy
eS10aXRsZT5BbSBKIFBoeXNpb2wgSGVhcnQgQ2lyYyBQaHlzaW9sPC9zZWNvbmRhcnktdGl0bGU+
PC90aXRsZXM+PHBhZ2VzPkgxODg4LUgxODk3PC9wYWdlcz48dm9sdW1lPjI5Njwvdm9sdW1lPjxk
YXRlcz48eWVhcj4yMDA5PC95ZWFyPjwvZGF0ZXM+PHVybHM+PC91cmxzPjwvcmVjb3JkPjwvQ2l0
ZT48L0VuZE5vdGU+AG==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hyperlink w:anchor="_ENREF_14" w:tooltip="Bearzi, 2007 #2046" w:history="1">
        <w:r w:rsidR="00404DDF" w:rsidRPr="005C10B5">
          <w:rPr>
            <w:rFonts w:ascii="Book Antiqua" w:hAnsi="Book Antiqua" w:cs="Arial"/>
            <w:noProof/>
            <w:color w:val="000000" w:themeColor="text1"/>
            <w:sz w:val="24"/>
            <w:szCs w:val="24"/>
            <w:vertAlign w:val="superscript"/>
          </w:rPr>
          <w:t>14</w:t>
        </w:r>
      </w:hyperlink>
      <w:r w:rsidR="00404DDF" w:rsidRPr="005C10B5">
        <w:rPr>
          <w:rFonts w:ascii="Book Antiqua" w:hAnsi="Book Antiqua" w:cs="Arial"/>
          <w:noProof/>
          <w:color w:val="000000" w:themeColor="text1"/>
          <w:sz w:val="24"/>
          <w:szCs w:val="24"/>
          <w:vertAlign w:val="superscript"/>
        </w:rPr>
        <w:t xml:space="preserve">, </w:t>
      </w:r>
      <w:hyperlink w:anchor="_ENREF_15" w:tooltip="Shabbir, 2009 #2195" w:history="1">
        <w:r w:rsidR="00404DDF" w:rsidRPr="005C10B5">
          <w:rPr>
            <w:rFonts w:ascii="Book Antiqua" w:hAnsi="Book Antiqua" w:cs="Arial"/>
            <w:noProof/>
            <w:color w:val="000000" w:themeColor="text1"/>
            <w:sz w:val="24"/>
            <w:szCs w:val="24"/>
            <w:vertAlign w:val="superscript"/>
          </w:rPr>
          <w:t>15</w:t>
        </w:r>
      </w:hyperlink>
      <w:r w:rsidR="00BC7BA2" w:rsidRPr="005C10B5">
        <w:rPr>
          <w:rFonts w:ascii="Book Antiqua" w:hAnsi="Book Antiqua" w:cs="Arial"/>
          <w:color w:val="000000" w:themeColor="text1"/>
          <w:sz w:val="24"/>
          <w:szCs w:val="24"/>
          <w:vertAlign w:val="superscript"/>
        </w:rPr>
        <w:fldChar w:fldCharType="end"/>
      </w:r>
      <w:r w:rsidR="00E36E88" w:rsidRPr="005C10B5">
        <w:rPr>
          <w:rFonts w:ascii="Book Antiqua" w:hAnsi="Book Antiqua" w:cs="Arial"/>
          <w:color w:val="000000" w:themeColor="text1"/>
          <w:sz w:val="24"/>
          <w:szCs w:val="24"/>
          <w:vertAlign w:val="superscript"/>
        </w:rPr>
        <w:t>]</w:t>
      </w:r>
      <w:r w:rsidR="006138EC" w:rsidRPr="005C10B5">
        <w:rPr>
          <w:rFonts w:ascii="Book Antiqua" w:hAnsi="Book Antiqua" w:cs="Arial"/>
          <w:color w:val="000000" w:themeColor="text1"/>
          <w:sz w:val="24"/>
          <w:szCs w:val="24"/>
        </w:rPr>
        <w:t xml:space="preserve">. </w:t>
      </w:r>
      <w:r w:rsidR="005705A3" w:rsidRPr="005C10B5">
        <w:rPr>
          <w:rFonts w:ascii="Book Antiqua" w:hAnsi="Book Antiqua" w:cs="Arial"/>
          <w:color w:val="000000" w:themeColor="text1"/>
          <w:sz w:val="24"/>
          <w:szCs w:val="24"/>
        </w:rPr>
        <w:t xml:space="preserve">  </w:t>
      </w:r>
      <w:r w:rsidRPr="005C10B5">
        <w:rPr>
          <w:rFonts w:ascii="Book Antiqua" w:hAnsi="Book Antiqua" w:cs="Arial"/>
          <w:color w:val="000000" w:themeColor="text1"/>
          <w:sz w:val="24"/>
          <w:szCs w:val="24"/>
        </w:rPr>
        <w:t xml:space="preserve"> </w:t>
      </w:r>
    </w:p>
    <w:p w:rsidR="00FE59D6" w:rsidRPr="005C10B5" w:rsidRDefault="00192DAE" w:rsidP="00DD38F7">
      <w:pPr>
        <w:spacing w:line="480" w:lineRule="auto"/>
        <w:ind w:firstLine="720"/>
        <w:jc w:val="both"/>
        <w:rPr>
          <w:rFonts w:ascii="Book Antiqua" w:hAnsi="Book Antiqua" w:cs="Arial"/>
          <w:color w:val="000000" w:themeColor="text1"/>
          <w:sz w:val="24"/>
          <w:szCs w:val="24"/>
        </w:rPr>
      </w:pPr>
      <w:r w:rsidRPr="005C10B5">
        <w:rPr>
          <w:rFonts w:ascii="Book Antiqua" w:hAnsi="Book Antiqua" w:cs="Arial"/>
          <w:color w:val="000000" w:themeColor="text1"/>
          <w:sz w:val="24"/>
          <w:szCs w:val="24"/>
        </w:rPr>
        <w:t xml:space="preserve">The MS therapeutic study demonstrated by </w:t>
      </w:r>
      <w:proofErr w:type="spellStart"/>
      <w:r w:rsidRPr="005C10B5">
        <w:rPr>
          <w:rFonts w:ascii="Book Antiqua" w:hAnsi="Book Antiqua" w:cs="Arial"/>
          <w:color w:val="000000" w:themeColor="text1"/>
          <w:sz w:val="24"/>
          <w:szCs w:val="24"/>
        </w:rPr>
        <w:t>Bai</w:t>
      </w:r>
      <w:proofErr w:type="spellEnd"/>
      <w:r w:rsidRPr="005C10B5">
        <w:rPr>
          <w:rFonts w:ascii="Book Antiqua" w:hAnsi="Book Antiqua" w:cs="Arial"/>
          <w:color w:val="000000" w:themeColor="text1"/>
          <w:sz w:val="24"/>
          <w:szCs w:val="24"/>
        </w:rPr>
        <w:t xml:space="preserve"> </w:t>
      </w:r>
      <w:r w:rsidR="00DD38F7" w:rsidRPr="005C10B5">
        <w:rPr>
          <w:rFonts w:ascii="Book Antiqua" w:hAnsi="Book Antiqua" w:cs="Arial"/>
          <w:i/>
          <w:color w:val="000000" w:themeColor="text1"/>
          <w:sz w:val="24"/>
          <w:szCs w:val="24"/>
        </w:rPr>
        <w:t>et al</w:t>
      </w:r>
      <w:r w:rsidR="006069FE" w:rsidRPr="005C10B5">
        <w:rPr>
          <w:rFonts w:ascii="Book Antiqua" w:hAnsi="Book Antiqua" w:cs="Arial"/>
          <w:color w:val="000000" w:themeColor="text1"/>
          <w:sz w:val="24"/>
          <w:szCs w:val="24"/>
          <w:vertAlign w:val="superscript"/>
        </w:rPr>
        <w:t>[</w:t>
      </w:r>
      <w:hyperlink w:anchor="_ENREF_5" w:tooltip="Bai, 2012 #2974"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&lt;EndNote&gt;&lt;Cite&gt;&lt;Author&gt;Bai&lt;/Author&gt;&lt;Year&gt;2012&lt;/Year&gt;&lt;RecNum&gt;2974&lt;/RecNum&gt;&lt;DisplayText&gt;&lt;style face="superscript"&gt;5&lt;/style&gt;&lt;/DisplayText&gt;&lt;record&gt;&lt;rec-number&gt;2974&lt;/rec-number&gt;&lt;foreign-keys&gt;&lt;key app="EN" db-id="erxpse09s0rt9lex2z1x0509p0vsrx59rzvz"&gt;2974&lt;/key&gt;&lt;/foreign-keys&gt;&lt;ref-type name="Journal Article"&gt;17&lt;/ref-type&gt;&lt;contributors&gt;&lt;authors&gt;&lt;author&gt;Bai, L.&lt;/author&gt;&lt;author&gt;Lennon, D. P.&lt;/author&gt;&lt;author&gt;Caplan, A. I.&lt;/author&gt;&lt;author&gt;Dechant, A.&lt;/author&gt;&lt;author&gt;Hecker, J.&lt;/author&gt;&lt;author&gt;Kranso, J.&lt;/author&gt;&lt;author&gt;Zaremba, A.&lt;/author&gt;&lt;author&gt;Miller, R. H.&lt;/author&gt;&lt;/authors&gt;&lt;/contributors&gt;&lt;auth-address&gt;Center for Translational Neuroscience, Department of Neurosciences, Case School of Medicine, Case Western Reserve University, Cleveland, Ohio USA.&lt;/auth-address&gt;&lt;titles&gt;&lt;title&gt;Hepatocyte growth factor mediates mesenchymal stem cell-induced recovery in multiple sclerosis models&lt;/title&gt;&lt;secondary-title&gt;Nat Neurosci&lt;/secondary-title&gt;&lt;/titles&gt;&lt;periodical&gt;&lt;full-title&gt;Nat Neurosci&lt;/full-title&gt;&lt;/periodical&gt;&lt;edition&gt;2012/05/23&lt;/edition&gt;&lt;dates&gt;&lt;year&gt;2012&lt;/year&gt;&lt;pub-dates&gt;&lt;date&gt;May 20&lt;/date&gt;&lt;/pub-dates&gt;&lt;/dates&gt;&lt;isbn&gt;1546-1726 (Electronic)&amp;#xD;1097-6256 (Linking)&lt;/isbn&gt;&lt;accession-num&gt;22610068&lt;/accession-num&gt;&lt;urls&gt;&lt;related-urls&gt;&lt;url&gt;http://www.ncbi.nlm.nih.gov/pubmed/22610068&lt;/url&gt;&lt;/related-urls&gt;&lt;/urls&gt;&lt;electronic-resource-num&gt;10.1038/nn.3109&amp;#xD;nn.3109 [pii]&lt;/electronic-resource-num&gt;&lt;language&gt;Eng&lt;/language&gt;&lt;/record&gt;&lt;/Cite&gt;&lt;/EndNote&gt;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5</w:t>
        </w:r>
        <w:r w:rsidR="00BC7BA2" w:rsidRPr="005C10B5">
          <w:rPr>
            <w:rFonts w:ascii="Book Antiqua" w:hAnsi="Book Antiqua" w:cs="Arial"/>
            <w:color w:val="000000" w:themeColor="text1"/>
            <w:sz w:val="24"/>
            <w:szCs w:val="24"/>
            <w:vertAlign w:val="superscript"/>
          </w:rPr>
          <w:fldChar w:fldCharType="end"/>
        </w:r>
      </w:hyperlink>
      <w:r w:rsidR="006069FE" w:rsidRPr="005C10B5">
        <w:rPr>
          <w:rFonts w:ascii="Book Antiqua" w:hAnsi="Book Antiqua" w:cs="Arial"/>
          <w:color w:val="000000" w:themeColor="text1"/>
          <w:sz w:val="24"/>
          <w:szCs w:val="24"/>
          <w:vertAlign w:val="superscript"/>
        </w:rPr>
        <w:t>]</w:t>
      </w:r>
      <w:r w:rsidR="00401686" w:rsidRPr="005C10B5">
        <w:rPr>
          <w:rFonts w:ascii="Book Antiqua" w:hAnsi="Book Antiqua" w:cs="Arial"/>
          <w:color w:val="000000" w:themeColor="text1"/>
          <w:sz w:val="24"/>
          <w:szCs w:val="24"/>
        </w:rPr>
        <w:t xml:space="preserve"> </w:t>
      </w:r>
      <w:r w:rsidRPr="005C10B5">
        <w:rPr>
          <w:rFonts w:ascii="Book Antiqua" w:hAnsi="Book Antiqua" w:cs="Arial"/>
          <w:color w:val="000000" w:themeColor="text1"/>
          <w:sz w:val="24"/>
          <w:szCs w:val="24"/>
        </w:rPr>
        <w:t>is based on the use of human MSC-conditioned med</w:t>
      </w:r>
      <w:r w:rsidR="00BB3D7E" w:rsidRPr="005C10B5">
        <w:rPr>
          <w:rFonts w:ascii="Book Antiqua" w:hAnsi="Book Antiqua" w:cs="Arial"/>
          <w:color w:val="000000" w:themeColor="text1"/>
          <w:sz w:val="24"/>
          <w:szCs w:val="24"/>
        </w:rPr>
        <w:t xml:space="preserve">ium (MSC-CM), which </w:t>
      </w:r>
      <w:r w:rsidRPr="005C10B5">
        <w:rPr>
          <w:rFonts w:ascii="Book Antiqua" w:hAnsi="Book Antiqua" w:cs="Arial"/>
          <w:color w:val="000000" w:themeColor="text1"/>
          <w:sz w:val="24"/>
          <w:szCs w:val="24"/>
        </w:rPr>
        <w:t>contain</w:t>
      </w:r>
      <w:r w:rsidR="00BB3D7E" w:rsidRPr="005C10B5">
        <w:rPr>
          <w:rFonts w:ascii="Book Antiqua" w:hAnsi="Book Antiqua" w:cs="Arial"/>
          <w:color w:val="000000" w:themeColor="text1"/>
          <w:sz w:val="24"/>
          <w:szCs w:val="24"/>
        </w:rPr>
        <w:t>s</w:t>
      </w:r>
      <w:r w:rsidRPr="005C10B5">
        <w:rPr>
          <w:rFonts w:ascii="Book Antiqua" w:hAnsi="Book Antiqua" w:cs="Arial"/>
          <w:color w:val="000000" w:themeColor="text1"/>
          <w:sz w:val="24"/>
          <w:szCs w:val="24"/>
        </w:rPr>
        <w:t xml:space="preserve"> a myriad of therapeutically relevant trophic factors. They showed that </w:t>
      </w:r>
      <w:r w:rsidR="00C90ECE" w:rsidRPr="005C10B5">
        <w:rPr>
          <w:rFonts w:ascii="Book Antiqua" w:hAnsi="Book Antiqua" w:cs="Arial"/>
          <w:color w:val="000000" w:themeColor="text1"/>
          <w:sz w:val="24"/>
          <w:szCs w:val="24"/>
        </w:rPr>
        <w:t xml:space="preserve">exposure of </w:t>
      </w:r>
      <w:proofErr w:type="spellStart"/>
      <w:r w:rsidR="00C90ECE" w:rsidRPr="005C10B5">
        <w:rPr>
          <w:rFonts w:ascii="Book Antiqua" w:hAnsi="Book Antiqua" w:cs="Arial"/>
          <w:color w:val="000000" w:themeColor="text1"/>
          <w:sz w:val="24"/>
          <w:szCs w:val="24"/>
        </w:rPr>
        <w:t>neurosphere</w:t>
      </w:r>
      <w:proofErr w:type="spellEnd"/>
      <w:r w:rsidR="00C90ECE" w:rsidRPr="005C10B5">
        <w:rPr>
          <w:rFonts w:ascii="Book Antiqua" w:hAnsi="Book Antiqua" w:cs="Arial"/>
          <w:color w:val="000000" w:themeColor="text1"/>
          <w:sz w:val="24"/>
          <w:szCs w:val="24"/>
        </w:rPr>
        <w:t xml:space="preserve"> cultures to MSC-CM resulted in reduced </w:t>
      </w:r>
      <w:proofErr w:type="spellStart"/>
      <w:r w:rsidR="00C90ECE" w:rsidRPr="005C10B5">
        <w:rPr>
          <w:rFonts w:ascii="Book Antiqua" w:hAnsi="Book Antiqua" w:cs="Arial"/>
          <w:color w:val="000000" w:themeColor="text1"/>
          <w:sz w:val="24"/>
          <w:szCs w:val="24"/>
        </w:rPr>
        <w:t>astrocytes</w:t>
      </w:r>
      <w:proofErr w:type="spellEnd"/>
      <w:r w:rsidR="00C90ECE" w:rsidRPr="005C10B5">
        <w:rPr>
          <w:rFonts w:ascii="Book Antiqua" w:hAnsi="Book Antiqua" w:cs="Arial"/>
          <w:color w:val="000000" w:themeColor="text1"/>
          <w:sz w:val="24"/>
          <w:szCs w:val="24"/>
        </w:rPr>
        <w:t xml:space="preserve"> and increased </w:t>
      </w:r>
      <w:proofErr w:type="spellStart"/>
      <w:r w:rsidR="00C90ECE" w:rsidRPr="005C10B5">
        <w:rPr>
          <w:rFonts w:ascii="Book Antiqua" w:hAnsi="Book Antiqua" w:cs="Arial"/>
          <w:color w:val="000000" w:themeColor="text1"/>
          <w:sz w:val="24"/>
          <w:szCs w:val="24"/>
        </w:rPr>
        <w:t>oligodendrocyte</w:t>
      </w:r>
      <w:proofErr w:type="spellEnd"/>
      <w:r w:rsidR="00C90ECE" w:rsidRPr="005C10B5">
        <w:rPr>
          <w:rFonts w:ascii="Book Antiqua" w:hAnsi="Book Antiqua" w:cs="Arial"/>
          <w:color w:val="000000" w:themeColor="text1"/>
          <w:sz w:val="24"/>
          <w:szCs w:val="24"/>
        </w:rPr>
        <w:t xml:space="preserve"> precursor cells, </w:t>
      </w:r>
      <w:proofErr w:type="spellStart"/>
      <w:r w:rsidR="00C90ECE" w:rsidRPr="005C10B5">
        <w:rPr>
          <w:rFonts w:ascii="Book Antiqua" w:hAnsi="Book Antiqua" w:cs="Arial"/>
          <w:color w:val="000000" w:themeColor="text1"/>
          <w:sz w:val="24"/>
          <w:szCs w:val="24"/>
        </w:rPr>
        <w:t>oligodendrocytes</w:t>
      </w:r>
      <w:proofErr w:type="spellEnd"/>
      <w:r w:rsidR="00C90ECE" w:rsidRPr="005C10B5">
        <w:rPr>
          <w:rFonts w:ascii="Book Antiqua" w:hAnsi="Book Antiqua" w:cs="Arial"/>
          <w:color w:val="000000" w:themeColor="text1"/>
          <w:sz w:val="24"/>
          <w:szCs w:val="24"/>
        </w:rPr>
        <w:t xml:space="preserve">, and neurons. This in vitro finding is mirrored by intravenous infusion of </w:t>
      </w:r>
      <w:r w:rsidRPr="005C10B5">
        <w:rPr>
          <w:rFonts w:ascii="Book Antiqua" w:hAnsi="Book Antiqua" w:cs="Arial"/>
          <w:color w:val="000000" w:themeColor="text1"/>
          <w:sz w:val="24"/>
          <w:szCs w:val="24"/>
        </w:rPr>
        <w:t xml:space="preserve">MSC-CM </w:t>
      </w:r>
      <w:r w:rsidR="00C90ECE" w:rsidRPr="005C10B5">
        <w:rPr>
          <w:rFonts w:ascii="Book Antiqua" w:hAnsi="Book Antiqua" w:cs="Arial"/>
          <w:color w:val="000000" w:themeColor="text1"/>
          <w:sz w:val="24"/>
          <w:szCs w:val="24"/>
        </w:rPr>
        <w:t>in their MS mice, which</w:t>
      </w:r>
      <w:r w:rsidR="00BB3D7E" w:rsidRPr="005C10B5">
        <w:rPr>
          <w:rFonts w:ascii="Book Antiqua" w:hAnsi="Book Antiqua" w:cs="Arial"/>
          <w:color w:val="000000" w:themeColor="text1"/>
          <w:sz w:val="24"/>
          <w:szCs w:val="24"/>
        </w:rPr>
        <w:t xml:space="preserve"> was found to reduce</w:t>
      </w:r>
      <w:r w:rsidR="00C90ECE" w:rsidRPr="005C10B5">
        <w:rPr>
          <w:rFonts w:ascii="Book Antiqua" w:hAnsi="Book Antiqua" w:cs="Arial"/>
          <w:color w:val="000000" w:themeColor="text1"/>
          <w:sz w:val="24"/>
          <w:szCs w:val="24"/>
        </w:rPr>
        <w:t xml:space="preserve"> functional deficits</w:t>
      </w:r>
      <w:r w:rsidR="00401686" w:rsidRPr="005C10B5">
        <w:rPr>
          <w:rFonts w:ascii="Book Antiqua" w:hAnsi="Book Antiqua" w:cs="Arial"/>
          <w:color w:val="000000" w:themeColor="text1"/>
          <w:sz w:val="24"/>
          <w:szCs w:val="24"/>
        </w:rPr>
        <w:t xml:space="preserve"> and </w:t>
      </w:r>
      <w:r w:rsidR="00BB3D7E" w:rsidRPr="005C10B5">
        <w:rPr>
          <w:rFonts w:ascii="Book Antiqua" w:hAnsi="Book Antiqua" w:cs="Arial"/>
          <w:color w:val="000000" w:themeColor="text1"/>
          <w:sz w:val="24"/>
          <w:szCs w:val="24"/>
        </w:rPr>
        <w:t>accelerate</w:t>
      </w:r>
      <w:r w:rsidR="00C90ECE" w:rsidRPr="005C10B5">
        <w:rPr>
          <w:rFonts w:ascii="Book Antiqua" w:hAnsi="Book Antiqua" w:cs="Arial"/>
          <w:color w:val="000000" w:themeColor="text1"/>
          <w:sz w:val="24"/>
          <w:szCs w:val="24"/>
        </w:rPr>
        <w:t xml:space="preserve"> development of </w:t>
      </w:r>
      <w:proofErr w:type="spellStart"/>
      <w:r w:rsidR="00C90ECE" w:rsidRPr="005C10B5">
        <w:rPr>
          <w:rFonts w:ascii="Book Antiqua" w:hAnsi="Book Antiqua" w:cs="Arial"/>
          <w:color w:val="000000" w:themeColor="text1"/>
          <w:sz w:val="24"/>
          <w:szCs w:val="24"/>
        </w:rPr>
        <w:t>oligodendrocytes</w:t>
      </w:r>
      <w:proofErr w:type="spellEnd"/>
      <w:r w:rsidR="00C90ECE" w:rsidRPr="005C10B5">
        <w:rPr>
          <w:rFonts w:ascii="Book Antiqua" w:hAnsi="Book Antiqua" w:cs="Arial"/>
          <w:color w:val="000000" w:themeColor="text1"/>
          <w:sz w:val="24"/>
          <w:szCs w:val="24"/>
        </w:rPr>
        <w:t xml:space="preserve"> and neurons</w:t>
      </w:r>
      <w:r w:rsidR="00401686" w:rsidRPr="005C10B5">
        <w:rPr>
          <w:rFonts w:ascii="Book Antiqua" w:hAnsi="Book Antiqua" w:cs="Arial"/>
          <w:color w:val="000000" w:themeColor="text1"/>
          <w:sz w:val="24"/>
          <w:szCs w:val="24"/>
        </w:rPr>
        <w:t xml:space="preserve"> in the context of improved </w:t>
      </w:r>
      <w:proofErr w:type="spellStart"/>
      <w:r w:rsidR="00401686" w:rsidRPr="005C10B5">
        <w:rPr>
          <w:rFonts w:ascii="Book Antiqua" w:hAnsi="Book Antiqua" w:cs="Arial"/>
          <w:color w:val="000000" w:themeColor="text1"/>
          <w:sz w:val="24"/>
          <w:szCs w:val="24"/>
        </w:rPr>
        <w:t>remyelination</w:t>
      </w:r>
      <w:proofErr w:type="spellEnd"/>
      <w:r w:rsidR="00C90ECE" w:rsidRPr="005C10B5">
        <w:rPr>
          <w:rFonts w:ascii="Book Antiqua" w:hAnsi="Book Antiqua" w:cs="Arial"/>
          <w:color w:val="000000" w:themeColor="text1"/>
          <w:sz w:val="24"/>
          <w:szCs w:val="24"/>
        </w:rPr>
        <w:t>.</w:t>
      </w:r>
      <w:r w:rsidR="00401686" w:rsidRPr="005C10B5">
        <w:rPr>
          <w:rFonts w:ascii="Book Antiqua" w:hAnsi="Book Antiqua" w:cs="Arial"/>
          <w:color w:val="000000" w:themeColor="text1"/>
          <w:sz w:val="24"/>
          <w:szCs w:val="24"/>
        </w:rPr>
        <w:t xml:space="preserve"> </w:t>
      </w:r>
      <w:r w:rsidR="0070683A" w:rsidRPr="005C10B5">
        <w:rPr>
          <w:rFonts w:ascii="Book Antiqua" w:hAnsi="Book Antiqua" w:cs="Arial"/>
          <w:color w:val="000000" w:themeColor="text1"/>
          <w:sz w:val="24"/>
          <w:szCs w:val="24"/>
        </w:rPr>
        <w:t xml:space="preserve">Further insights came from their biochemical fractionation </w:t>
      </w:r>
      <w:r w:rsidR="00BB3D7E" w:rsidRPr="005C10B5">
        <w:rPr>
          <w:rFonts w:ascii="Book Antiqua" w:hAnsi="Book Antiqua" w:cs="Arial"/>
          <w:color w:val="000000" w:themeColor="text1"/>
          <w:sz w:val="24"/>
          <w:szCs w:val="24"/>
        </w:rPr>
        <w:t xml:space="preserve">and characterization </w:t>
      </w:r>
      <w:r w:rsidR="0070683A" w:rsidRPr="005C10B5">
        <w:rPr>
          <w:rFonts w:ascii="Book Antiqua" w:hAnsi="Book Antiqua" w:cs="Arial"/>
          <w:color w:val="000000" w:themeColor="text1"/>
          <w:sz w:val="24"/>
          <w:szCs w:val="24"/>
        </w:rPr>
        <w:t xml:space="preserve">of MSC-CM, demonstrating that HGF and its receptor </w:t>
      </w:r>
      <w:proofErr w:type="spellStart"/>
      <w:r w:rsidR="0070683A" w:rsidRPr="005C10B5">
        <w:rPr>
          <w:rFonts w:ascii="Book Antiqua" w:hAnsi="Book Antiqua" w:cs="Arial"/>
          <w:color w:val="000000" w:themeColor="text1"/>
          <w:sz w:val="24"/>
          <w:szCs w:val="24"/>
        </w:rPr>
        <w:t>cMet</w:t>
      </w:r>
      <w:proofErr w:type="spellEnd"/>
      <w:r w:rsidR="0070683A" w:rsidRPr="005C10B5">
        <w:rPr>
          <w:rFonts w:ascii="Book Antiqua" w:hAnsi="Book Antiqua" w:cs="Arial"/>
          <w:color w:val="000000" w:themeColor="text1"/>
          <w:sz w:val="24"/>
          <w:szCs w:val="24"/>
        </w:rPr>
        <w:t xml:space="preserve"> are primarily responsible for the therapeutic benefits. Indeed, both MSC-derived HGF and exogenously supplied HGF promoted regeneration and functional recovery. This conclusion is further strengthened by the use of an HGF-neutralizing antibody and a </w:t>
      </w:r>
      <w:proofErr w:type="spellStart"/>
      <w:r w:rsidR="0070683A" w:rsidRPr="005C10B5">
        <w:rPr>
          <w:rFonts w:ascii="Book Antiqua" w:hAnsi="Book Antiqua" w:cs="Arial"/>
          <w:color w:val="000000" w:themeColor="text1"/>
          <w:sz w:val="24"/>
          <w:szCs w:val="24"/>
        </w:rPr>
        <w:t>cMet</w:t>
      </w:r>
      <w:proofErr w:type="spellEnd"/>
      <w:r w:rsidR="0070683A" w:rsidRPr="005C10B5">
        <w:rPr>
          <w:rFonts w:ascii="Book Antiqua" w:hAnsi="Book Antiqua" w:cs="Arial"/>
          <w:color w:val="000000" w:themeColor="text1"/>
          <w:sz w:val="24"/>
          <w:szCs w:val="24"/>
        </w:rPr>
        <w:t>-blocking antibody</w:t>
      </w:r>
      <w:r w:rsidR="00D14B92" w:rsidRPr="005C10B5">
        <w:rPr>
          <w:rFonts w:ascii="Book Antiqua" w:hAnsi="Book Antiqua" w:cs="Arial"/>
          <w:color w:val="000000" w:themeColor="text1"/>
          <w:sz w:val="24"/>
          <w:szCs w:val="24"/>
        </w:rPr>
        <w:t>, each of which negated the therapeutic effects.</w:t>
      </w:r>
      <w:r w:rsidR="0070683A" w:rsidRPr="005C10B5">
        <w:rPr>
          <w:rFonts w:ascii="Book Antiqua" w:hAnsi="Book Antiqua" w:cs="Arial"/>
          <w:color w:val="000000" w:themeColor="text1"/>
          <w:sz w:val="24"/>
          <w:szCs w:val="24"/>
        </w:rPr>
        <w:t xml:space="preserve"> </w:t>
      </w:r>
      <w:r w:rsidR="00FE59D6" w:rsidRPr="005C10B5">
        <w:rPr>
          <w:rFonts w:ascii="Book Antiqua" w:hAnsi="Book Antiqua" w:cs="Arial"/>
          <w:color w:val="000000" w:themeColor="text1"/>
          <w:sz w:val="24"/>
          <w:szCs w:val="24"/>
        </w:rPr>
        <w:t>Taken together, their studies highlight the critical role of the HGF/</w:t>
      </w:r>
      <w:proofErr w:type="spellStart"/>
      <w:r w:rsidR="00FE59D6" w:rsidRPr="005C10B5">
        <w:rPr>
          <w:rFonts w:ascii="Book Antiqua" w:hAnsi="Book Antiqua" w:cs="Arial"/>
          <w:color w:val="000000" w:themeColor="text1"/>
          <w:sz w:val="24"/>
          <w:szCs w:val="24"/>
        </w:rPr>
        <w:t>cMet</w:t>
      </w:r>
      <w:proofErr w:type="spellEnd"/>
      <w:r w:rsidR="00FE59D6" w:rsidRPr="005C10B5">
        <w:rPr>
          <w:rFonts w:ascii="Book Antiqua" w:hAnsi="Book Antiqua" w:cs="Arial"/>
          <w:color w:val="000000" w:themeColor="text1"/>
          <w:sz w:val="24"/>
          <w:szCs w:val="24"/>
        </w:rPr>
        <w:t xml:space="preserve"> axis in M</w:t>
      </w:r>
      <w:r w:rsidR="008C2B5E" w:rsidRPr="005C10B5">
        <w:rPr>
          <w:rFonts w:ascii="Book Antiqua" w:hAnsi="Book Antiqua" w:cs="Arial"/>
          <w:color w:val="000000" w:themeColor="text1"/>
          <w:sz w:val="24"/>
          <w:szCs w:val="24"/>
        </w:rPr>
        <w:t xml:space="preserve">SC therapy for </w:t>
      </w:r>
      <w:r w:rsidR="00FE59D6" w:rsidRPr="005C10B5">
        <w:rPr>
          <w:rFonts w:ascii="Book Antiqua" w:hAnsi="Book Antiqua" w:cs="Arial"/>
          <w:color w:val="000000" w:themeColor="text1"/>
          <w:sz w:val="24"/>
          <w:szCs w:val="24"/>
        </w:rPr>
        <w:t>MS</w:t>
      </w:r>
      <w:r w:rsidR="008C2B5E" w:rsidRPr="005C10B5">
        <w:rPr>
          <w:rFonts w:ascii="Book Antiqua" w:hAnsi="Book Antiqua" w:cs="Arial"/>
          <w:color w:val="000000" w:themeColor="text1"/>
          <w:sz w:val="24"/>
          <w:szCs w:val="24"/>
        </w:rPr>
        <w:t xml:space="preserve"> and possibly</w:t>
      </w:r>
      <w:r w:rsidR="00F70DB4" w:rsidRPr="005C10B5">
        <w:rPr>
          <w:rFonts w:ascii="Book Antiqua" w:hAnsi="Book Antiqua" w:cs="Arial"/>
          <w:color w:val="000000" w:themeColor="text1"/>
          <w:sz w:val="24"/>
          <w:szCs w:val="24"/>
        </w:rPr>
        <w:t xml:space="preserve"> other tissue degenerative</w:t>
      </w:r>
      <w:r w:rsidR="008C2B5E" w:rsidRPr="005C10B5">
        <w:rPr>
          <w:rFonts w:ascii="Book Antiqua" w:hAnsi="Book Antiqua" w:cs="Arial"/>
          <w:color w:val="000000" w:themeColor="text1"/>
          <w:sz w:val="24"/>
          <w:szCs w:val="24"/>
        </w:rPr>
        <w:t xml:space="preserve"> conditions</w:t>
      </w:r>
      <w:r w:rsidR="00FE59D6" w:rsidRPr="005C10B5">
        <w:rPr>
          <w:rFonts w:ascii="Book Antiqua" w:hAnsi="Book Antiqua" w:cs="Arial"/>
          <w:color w:val="000000" w:themeColor="text1"/>
          <w:sz w:val="24"/>
          <w:szCs w:val="24"/>
        </w:rPr>
        <w:t>.</w:t>
      </w:r>
    </w:p>
    <w:p w:rsidR="007D067C" w:rsidRPr="005C10B5" w:rsidRDefault="00D623B4" w:rsidP="00D623B4">
      <w:pPr>
        <w:spacing w:line="480" w:lineRule="auto"/>
        <w:jc w:val="both"/>
        <w:rPr>
          <w:rFonts w:ascii="Book Antiqua" w:hAnsi="Book Antiqua" w:cs="Arial"/>
          <w:color w:val="000000" w:themeColor="text1"/>
          <w:sz w:val="24"/>
          <w:szCs w:val="24"/>
        </w:rPr>
      </w:pPr>
      <w:r w:rsidRPr="005C10B5">
        <w:rPr>
          <w:rFonts w:ascii="Book Antiqua" w:hAnsi="Book Antiqua" w:cs="Arial"/>
          <w:color w:val="000000" w:themeColor="text1"/>
          <w:sz w:val="24"/>
          <w:szCs w:val="24"/>
        </w:rPr>
        <w:tab/>
        <w:t xml:space="preserve">MSC have long been known to provide stromal support for the growth and differentiation of bone marrow hematopoietic stem cells through cell contact-dependent and -independent mechanisms, the latter of which is mediated by MSC trophic factors </w:t>
      </w:r>
      <w:r w:rsidR="00EF3D57" w:rsidRPr="005C10B5">
        <w:rPr>
          <w:rFonts w:ascii="Book Antiqua" w:hAnsi="Book Antiqua" w:cs="Arial"/>
          <w:color w:val="000000" w:themeColor="text1"/>
          <w:sz w:val="24"/>
          <w:szCs w:val="24"/>
          <w:vertAlign w:val="superscript"/>
        </w:rPr>
        <w:t>[</w:t>
      </w:r>
      <w:hyperlink w:anchor="_ENREF_16" w:tooltip="Mendez-Ferrer, 2010 #2487" w:history="1">
        <w:r w:rsidR="00BC7BA2" w:rsidRPr="005C10B5">
          <w:rPr>
            <w:rFonts w:ascii="Book Antiqua" w:hAnsi="Book Antiqua" w:cs="Arial"/>
            <w:color w:val="000000" w:themeColor="text1"/>
            <w:sz w:val="24"/>
            <w:szCs w:val="24"/>
            <w:vertAlign w:val="superscript"/>
          </w:rPr>
          <w:fldChar w:fldCharType="begin">
            <w:fldData xml:space="preserve">PEVuZE5vdGU+PENpdGU+PEF1dGhvcj5NZW5kZXotRmVycmVyPC9BdXRob3I+PFllYXI+MjAxMDwv
WWVhcj48UmVjTnVtPjI0ODc8L1JlY051bT48RGlzcGxheVRleHQ+PHN0eWxlIGZhY2U9InN1cGVy
c2NyaXB0Ij4xNjwvc3R5bGU+PC9EaXNwbGF5VGV4dD48cmVjb3JkPjxyZWMtbnVtYmVyPjI0ODc8
L3JlYy1udW1iZXI+PGZvcmVpZ24ta2V5cz48a2V5IGFwcD0iRU4iIGRiLWlkPSJlcnhwc2UwOXMw
cnQ5bGV4MnoxeDA1MDlwMHZzcng1OXJ6dnoiPjI0ODc8L2tleT48L2ZvcmVpZ24ta2V5cz48cmVm
LXR5cGUgbmFtZT0iSm91cm5hbCBBcnRpY2xlIj4xNzwvcmVmLXR5cGU+PGNvbnRyaWJ1dG9ycz48
YXV0aG9ycz48YXV0aG9yPk1lbmRlei1GZXJyZXIsIFMuPC9hdXRob3I+PGF1dGhvcj5NaWNodXJp
bmEsIFQuIFYuPC9hdXRob3I+PGF1dGhvcj5GZXJyYXJvLCBGLjwvYXV0aG9yPjxhdXRob3I+TWF6
bG9vbSwgQS4gUi48L2F1dGhvcj48YXV0aG9yPk1hY2FydGh1ciwgQi4gRC48L2F1dGhvcj48YXV0
aG9yPkxpcmEsIFMuIEEuPC9hdXRob3I+PGF1dGhvcj5TY2FkZGVuLCBELiBULjwvYXV0aG9yPjxh
dXRob3I+TWEmYXBvcztheWFuLCBBLjwvYXV0aG9yPjxhdXRob3I+RW5pa29sb3BvdiwgRy4gTi48
L2F1dGhvcj48YXV0aG9yPkZyZW5ldHRlLCBQLiBTLjwvYXV0aG9yPjwvYXV0aG9ycz48L2NvbnRy
aWJ1dG9ycz48YXV0aC1hZGRyZXNzPkRlcGFydG1lbnQgb2YgTWVkaWNpbmUsIE1vdW50IFNpbmFp
IFNjaG9vbCBvZiBNZWRpY2luZSwgTmV3IFlvcmssIE5ldyBZb3JrIDEwMDI5LCBVU0EuIHNpbW9u
Lm1lbmRlei1mZXJyZXJAY25pYy5lczwvYXV0aC1hZGRyZXNzPjx0aXRsZXM+PHRpdGxlPk1lc2Vu
Y2h5bWFsIGFuZCBoYWVtYXRvcG9pZXRpYyBzdGVtIGNlbGxzIGZvcm0gYSB1bmlxdWUgYm9uZSBt
YXJyb3cgbmljaGU8L3RpdGxlPjxzZWNvbmRhcnktdGl0bGU+TmF0dXJlPC9zZWNvbmRhcnktdGl0
bGU+PC90aXRsZXM+PHBlcmlvZGljYWw+PGZ1bGwtdGl0bGU+TmF0dXJlPC9mdWxsLXRpdGxlPjwv
cGVyaW9kaWNhbD48cGFnZXM+ODI5LTM0PC9wYWdlcz48dm9sdW1lPjQ2Njwvdm9sdW1lPjxudW1i
ZXI+NzMwODwvbnVtYmVyPjxlZGl0aW9uPjIwMTAvMDgvMTM8L2VkaXRpb24+PGtleXdvcmRzPjxr
ZXl3b3JkPkFuaW1hbHM8L2tleXdvcmQ+PGtleXdvcmQ+Q2VsbCBEaWZmZXJlbnRpYXRpb24vZHJ1
ZyBlZmZlY3RzPC9rZXl3b3JkPjxrZXl3b3JkPkNlbGwgRGl2aXNpb248L2tleXdvcmQ+PGtleXdv
cmQ+Q2VsbCBMaW5lYWdlL2RydWcgZWZmZWN0czwva2V5d29yZD48a2V5d29yZD5DZWxsIE1vdmVt
ZW50PC9rZXl3b3JkPjxrZXl3b3JkPkNlbGxzLCBDdWx0dXJlZDwva2V5d29yZD48a2V5d29yZD5D
aGVtb2tpbmUgQ1hDTDEyL21ldGFib2xpc208L2tleXdvcmQ+PGtleXdvcmQ+Q2hvbmRyb2N5dGVz
L2N5dG9sb2d5L2RydWcgZWZmZWN0czwva2V5d29yZD48a2V5d29yZD5HZW5lIEV4cHJlc3Npb24g
UmVndWxhdGlvbi9nZW5ldGljczwva2V5d29yZD48a2V5d29yZD5HcmFudWxvY3l0ZSBDb2xvbnkt
U3RpbXVsYXRpbmcgRmFjdG9yL3BoYXJtYWNvbG9neTwva2V5d29yZD48a2V5d29yZD5IZW1hdG9w
b2lldGljIFN0ZW0gQ2VsbHMvKmN5dG9sb2d5L2RydWcgZWZmZWN0cy9tZXRhYm9saXNtPC9rZXl3
b3JkPjxrZXl3b3JkPkludGVybWVkaWF0ZSBGaWxhbWVudCBQcm90ZWlucy9tZXRhYm9saXNtPC9r
ZXl3b3JkPjxrZXl3b3JkPk1lc2VuY2h5bWFsIFN0ZW0gQ2VsbCBUcmFuc3BsYW50YXRpb248L2tl
eXdvcmQ+PGtleXdvcmQ+TWVzZW5jaHltYWwgU3RlbSBDZWxscy8qY3l0b2xvZ3kvZHJ1ZyBlZmZl
Y3RzL21ldGFib2xpc208L2tleXdvcmQ+PGtleXdvcmQ+TWljZTwva2V5d29yZD48a2V5d29yZD5N
aWNlLCBUcmFuc2dlbmljPC9rZXl3b3JkPjxrZXl3b3JkPk11bHRpcG90ZW50IFN0ZW0gQ2VsbHMv
Y3l0b2xvZ3kvZHJ1ZyBlZmZlY3RzL21ldGFib2xpc208L2tleXdvcmQ+PGtleXdvcmQ+TmVydmUg
VGlzc3VlIFByb3RlaW5zL21ldGFib2xpc208L2tleXdvcmQ+PGtleXdvcmQ+T3N0ZW9ibGFzdHMv
Y3l0b2xvZ3kvZHJ1ZyBlZmZlY3RzL21ldGFib2xpc208L2tleXdvcmQ+PGtleXdvcmQ+UGFyYXRo
eXJvaWQgSG9ybW9uZS9waGFybWFjb2xvZ3k8L2tleXdvcmQ+PGtleXdvcmQ+U3RlbSBDZWxsIE5p
Y2hlLypjeXRvbG9neS9kcnVnIGVmZmVjdHMvbWV0YWJvbGlzbTwva2V5d29yZD48a2V5d29yZD5T
dHJvbWFsIENlbGxzL2N5dG9sb2d5L2RydWcgZWZmZWN0cy9tZXRhYm9saXNtPC9rZXl3b3JkPjxr
ZXl3b3JkPlN5bXBhdGhldGljIE5lcnZvdXMgU3lzdGVtL3BoeXNpb2xvZ3k8L2tleXdvcmQ+PC9r
ZXl3b3Jkcz48ZGF0ZXM+PHllYXI+MjAxMDwveWVhcj48cHViLWRhdGVzPjxkYXRlPkF1ZyAxMjwv
ZGF0ZT48L3B1Yi1kYXRlcz48L2RhdGVzPjxpc2JuPjE0NzYtNDY4NyAoRWxlY3Ryb25pYykmI3hE
OzAwMjgtMDgzNiAoTGlua2luZyk8L2lzYm4+PGFjY2Vzc2lvbi1udW0+MjA3MDMyOTk8L2FjY2Vz
c2lvbi1udW0+PHVybHM+PHJlbGF0ZWQtdXJscz48dXJsPmh0dHA6Ly93d3cubmNiaS5ubG0ubmlo
Lmdvdi9lbnRyZXovcXVlcnkuZmNnaT9jbWQ9UmV0cmlldmUmYW1wO2RiPVB1Yk1lZCZhbXA7ZG9w
dD1DaXRhdGlvbiZhbXA7bGlzdF91aWRzPTIwNzAzMjk5PC91cmw+PC9yZWxhdGVkLXVybHM+PC91
cmxzPjxlbGVjdHJvbmljLXJlc291cmNlLW51bT5uYXR1cmUwOTI2MiBbcGlpXSYjeEQ7MTAuMTAz
OC9uYXR1cmUwOTI2MjwvZWxlY3Ryb25pYy1yZXNvdXJjZS1udW0+PGxhbmd1YWdlPmVuZzwvbGFu
Z3VhZ2U+PC9yZWNvcmQ+PC9DaXRlPjwvRW5kTm90ZT4A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PEVuZE5vdGU+PENpdGU+PEF1dGhvcj5NZW5kZXotRmVycmVyPC9BdXRob3I+PFllYXI+MjAxMDwv
WWVhcj48UmVjTnVtPjI0ODc8L1JlY051bT48RGlzcGxheVRleHQ+PHN0eWxlIGZhY2U9InN1cGVy
c2NyaXB0Ij4xNjwvc3R5bGU+PC9EaXNwbGF5VGV4dD48cmVjb3JkPjxyZWMtbnVtYmVyPjI0ODc8
L3JlYy1udW1iZXI+PGZvcmVpZ24ta2V5cz48a2V5IGFwcD0iRU4iIGRiLWlkPSJlcnhwc2UwOXMw
cnQ5bGV4MnoxeDA1MDlwMHZzcng1OXJ6dnoiPjI0ODc8L2tleT48L2ZvcmVpZ24ta2V5cz48cmVm
LXR5cGUgbmFtZT0iSm91cm5hbCBBcnRpY2xlIj4xNzwvcmVmLXR5cGU+PGNvbnRyaWJ1dG9ycz48
YXV0aG9ycz48YXV0aG9yPk1lbmRlei1GZXJyZXIsIFMuPC9hdXRob3I+PGF1dGhvcj5NaWNodXJp
bmEsIFQuIFYuPC9hdXRob3I+PGF1dGhvcj5GZXJyYXJvLCBGLjwvYXV0aG9yPjxhdXRob3I+TWF6
bG9vbSwgQS4gUi48L2F1dGhvcj48YXV0aG9yPk1hY2FydGh1ciwgQi4gRC48L2F1dGhvcj48YXV0
aG9yPkxpcmEsIFMuIEEuPC9hdXRob3I+PGF1dGhvcj5TY2FkZGVuLCBELiBULjwvYXV0aG9yPjxh
dXRob3I+TWEmYXBvcztheWFuLCBBLjwvYXV0aG9yPjxhdXRob3I+RW5pa29sb3BvdiwgRy4gTi48
L2F1dGhvcj48YXV0aG9yPkZyZW5ldHRlLCBQLiBTLjwvYXV0aG9yPjwvYXV0aG9ycz48L2NvbnRy
aWJ1dG9ycz48YXV0aC1hZGRyZXNzPkRlcGFydG1lbnQgb2YgTWVkaWNpbmUsIE1vdW50IFNpbmFp
IFNjaG9vbCBvZiBNZWRpY2luZSwgTmV3IFlvcmssIE5ldyBZb3JrIDEwMDI5LCBVU0EuIHNpbW9u
Lm1lbmRlei1mZXJyZXJAY25pYy5lczwvYXV0aC1hZGRyZXNzPjx0aXRsZXM+PHRpdGxlPk1lc2Vu
Y2h5bWFsIGFuZCBoYWVtYXRvcG9pZXRpYyBzdGVtIGNlbGxzIGZvcm0gYSB1bmlxdWUgYm9uZSBt
YXJyb3cgbmljaGU8L3RpdGxlPjxzZWNvbmRhcnktdGl0bGU+TmF0dXJlPC9zZWNvbmRhcnktdGl0
bGU+PC90aXRsZXM+PHBlcmlvZGljYWw+PGZ1bGwtdGl0bGU+TmF0dXJlPC9mdWxsLXRpdGxlPjwv
cGVyaW9kaWNhbD48cGFnZXM+ODI5LTM0PC9wYWdlcz48dm9sdW1lPjQ2Njwvdm9sdW1lPjxudW1i
ZXI+NzMwODwvbnVtYmVyPjxlZGl0aW9uPjIwMTAvMDgvMTM8L2VkaXRpb24+PGtleXdvcmRzPjxr
ZXl3b3JkPkFuaW1hbHM8L2tleXdvcmQ+PGtleXdvcmQ+Q2VsbCBEaWZmZXJlbnRpYXRpb24vZHJ1
ZyBlZmZlY3RzPC9rZXl3b3JkPjxrZXl3b3JkPkNlbGwgRGl2aXNpb248L2tleXdvcmQ+PGtleXdv
cmQ+Q2VsbCBMaW5lYWdlL2RydWcgZWZmZWN0czwva2V5d29yZD48a2V5d29yZD5DZWxsIE1vdmVt
ZW50PC9rZXl3b3JkPjxrZXl3b3JkPkNlbGxzLCBDdWx0dXJlZDwva2V5d29yZD48a2V5d29yZD5D
aGVtb2tpbmUgQ1hDTDEyL21ldGFib2xpc208L2tleXdvcmQ+PGtleXdvcmQ+Q2hvbmRyb2N5dGVz
L2N5dG9sb2d5L2RydWcgZWZmZWN0czwva2V5d29yZD48a2V5d29yZD5HZW5lIEV4cHJlc3Npb24g
UmVndWxhdGlvbi9nZW5ldGljczwva2V5d29yZD48a2V5d29yZD5HcmFudWxvY3l0ZSBDb2xvbnkt
U3RpbXVsYXRpbmcgRmFjdG9yL3BoYXJtYWNvbG9neTwva2V5d29yZD48a2V5d29yZD5IZW1hdG9w
b2lldGljIFN0ZW0gQ2VsbHMvKmN5dG9sb2d5L2RydWcgZWZmZWN0cy9tZXRhYm9saXNtPC9rZXl3
b3JkPjxrZXl3b3JkPkludGVybWVkaWF0ZSBGaWxhbWVudCBQcm90ZWlucy9tZXRhYm9saXNtPC9r
ZXl3b3JkPjxrZXl3b3JkPk1lc2VuY2h5bWFsIFN0ZW0gQ2VsbCBUcmFuc3BsYW50YXRpb248L2tl
eXdvcmQ+PGtleXdvcmQ+TWVzZW5jaHltYWwgU3RlbSBDZWxscy8qY3l0b2xvZ3kvZHJ1ZyBlZmZl
Y3RzL21ldGFib2xpc208L2tleXdvcmQ+PGtleXdvcmQ+TWljZTwva2V5d29yZD48a2V5d29yZD5N
aWNlLCBUcmFuc2dlbmljPC9rZXl3b3JkPjxrZXl3b3JkPk11bHRpcG90ZW50IFN0ZW0gQ2VsbHMv
Y3l0b2xvZ3kvZHJ1ZyBlZmZlY3RzL21ldGFib2xpc208L2tleXdvcmQ+PGtleXdvcmQ+TmVydmUg
VGlzc3VlIFByb3RlaW5zL21ldGFib2xpc208L2tleXdvcmQ+PGtleXdvcmQ+T3N0ZW9ibGFzdHMv
Y3l0b2xvZ3kvZHJ1ZyBlZmZlY3RzL21ldGFib2xpc208L2tleXdvcmQ+PGtleXdvcmQ+UGFyYXRo
eXJvaWQgSG9ybW9uZS9waGFybWFjb2xvZ3k8L2tleXdvcmQ+PGtleXdvcmQ+U3RlbSBDZWxsIE5p
Y2hlLypjeXRvbG9neS9kcnVnIGVmZmVjdHMvbWV0YWJvbGlzbTwva2V5d29yZD48a2V5d29yZD5T
dHJvbWFsIENlbGxzL2N5dG9sb2d5L2RydWcgZWZmZWN0cy9tZXRhYm9saXNtPC9rZXl3b3JkPjxr
ZXl3b3JkPlN5bXBhdGhldGljIE5lcnZvdXMgU3lzdGVtL3BoeXNpb2xvZ3k8L2tleXdvcmQ+PC9r
ZXl3b3Jkcz48ZGF0ZXM+PHllYXI+MjAxMDwveWVhcj48cHViLWRhdGVzPjxkYXRlPkF1ZyAxMjwv
ZGF0ZT48L3B1Yi1kYXRlcz48L2RhdGVzPjxpc2JuPjE0NzYtNDY4NyAoRWxlY3Ryb25pYykmI3hE
OzAwMjgtMDgzNiAoTGlua2luZyk8L2lzYm4+PGFjY2Vzc2lvbi1udW0+MjA3MDMyOTk8L2FjY2Vz
c2lvbi1udW0+PHVybHM+PHJlbGF0ZWQtdXJscz48dXJsPmh0dHA6Ly93d3cubmNiaS5ubG0ubmlo
Lmdvdi9lbnRyZXovcXVlcnkuZmNnaT9jbWQ9UmV0cmlldmUmYW1wO2RiPVB1Yk1lZCZhbXA7ZG9w
dD1DaXRhdGlvbiZhbXA7bGlzdF91aWRzPTIwNzAzMjk5PC91cmw+PC9yZWxhdGVkLXVybHM+PC91
cmxzPjxlbGVjdHJvbmljLXJlc291cmNlLW51bT5uYXR1cmUwOTI2MiBbcGlpXSYjeEQ7MTAuMTAz
OC9uYXR1cmUwOTI2MjwvZWxlY3Ryb25pYy1yZXNvdXJjZS1udW0+PGxhbmd1YWdlPmVuZzwvbGFu
Z3VhZ2U+PC9yZWNvcmQ+PC9DaXRlPjwvRW5kTm90ZT4A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16</w:t>
        </w:r>
        <w:r w:rsidR="00BC7BA2" w:rsidRPr="005C10B5">
          <w:rPr>
            <w:rFonts w:ascii="Book Antiqua" w:hAnsi="Book Antiqua" w:cs="Arial"/>
            <w:color w:val="000000" w:themeColor="text1"/>
            <w:sz w:val="24"/>
            <w:szCs w:val="24"/>
            <w:vertAlign w:val="superscript"/>
          </w:rPr>
          <w:fldChar w:fldCharType="end"/>
        </w:r>
      </w:hyperlink>
      <w:r w:rsidR="00EF3D57" w:rsidRPr="005C10B5">
        <w:rPr>
          <w:rFonts w:ascii="Book Antiqua" w:hAnsi="Book Antiqua" w:cs="Arial"/>
          <w:color w:val="000000" w:themeColor="text1"/>
          <w:sz w:val="24"/>
          <w:szCs w:val="24"/>
          <w:vertAlign w:val="superscript"/>
        </w:rPr>
        <w:t>]</w:t>
      </w:r>
      <w:r w:rsidR="00CD5F98" w:rsidRPr="005C10B5">
        <w:rPr>
          <w:rFonts w:ascii="Book Antiqua" w:hAnsi="Book Antiqua" w:cs="Arial"/>
          <w:color w:val="000000" w:themeColor="text1"/>
          <w:sz w:val="24"/>
          <w:szCs w:val="24"/>
        </w:rPr>
        <w:t xml:space="preserve">, which include many hematopoietic growth factors </w:t>
      </w:r>
      <w:r w:rsidR="0028031E" w:rsidRPr="005C10B5">
        <w:rPr>
          <w:rFonts w:ascii="Book Antiqua" w:hAnsi="Book Antiqua" w:cs="Arial"/>
          <w:color w:val="000000" w:themeColor="text1"/>
          <w:sz w:val="24"/>
          <w:szCs w:val="24"/>
        </w:rPr>
        <w:t>including granulocyte/macrophage colony-stimulating factor (GM/CSF), G-CSF, M-CSF, and interleukin</w:t>
      </w:r>
      <w:r w:rsidR="00AE2691" w:rsidRPr="005C10B5">
        <w:rPr>
          <w:rFonts w:ascii="Book Antiqua" w:hAnsi="Book Antiqua" w:cs="Arial"/>
          <w:color w:val="000000" w:themeColor="text1"/>
          <w:sz w:val="24"/>
          <w:szCs w:val="24"/>
        </w:rPr>
        <w:t>(IL)</w:t>
      </w:r>
      <w:r w:rsidR="00AE2691">
        <w:rPr>
          <w:rFonts w:ascii="Book Antiqua" w:eastAsia="宋体" w:hAnsi="Book Antiqua" w:cs="Arial" w:hint="eastAsia"/>
          <w:color w:val="000000" w:themeColor="text1"/>
          <w:sz w:val="24"/>
          <w:szCs w:val="24"/>
          <w:lang w:eastAsia="zh-CN"/>
        </w:rPr>
        <w:t xml:space="preserve"> </w:t>
      </w:r>
      <w:r w:rsidR="0028031E" w:rsidRPr="005C10B5">
        <w:rPr>
          <w:rFonts w:ascii="Book Antiqua" w:hAnsi="Book Antiqua" w:cs="Arial"/>
          <w:color w:val="000000" w:themeColor="text1"/>
          <w:sz w:val="24"/>
          <w:szCs w:val="24"/>
        </w:rPr>
        <w:t>-7  as well as</w:t>
      </w:r>
      <w:r w:rsidR="00DD38F7" w:rsidRPr="005C10B5">
        <w:rPr>
          <w:rFonts w:ascii="Book Antiqua" w:hAnsi="Book Antiqua" w:cs="Arial"/>
          <w:color w:val="000000" w:themeColor="text1"/>
          <w:sz w:val="24"/>
          <w:szCs w:val="24"/>
        </w:rPr>
        <w:t xml:space="preserve"> IL-6-type cytokines</w:t>
      </w:r>
      <w:r w:rsidR="00865D9F" w:rsidRPr="005C10B5">
        <w:rPr>
          <w:rFonts w:ascii="Book Antiqua" w:hAnsi="Book Antiqua" w:cs="Arial"/>
          <w:color w:val="000000" w:themeColor="text1"/>
          <w:sz w:val="24"/>
          <w:szCs w:val="24"/>
          <w:vertAlign w:val="superscript"/>
        </w:rPr>
        <w:t>[</w:t>
      </w:r>
      <w:r w:rsidR="00BC7BA2" w:rsidRPr="005C10B5">
        <w:rPr>
          <w:rFonts w:ascii="Book Antiqua" w:hAnsi="Book Antiqua" w:cs="Arial"/>
          <w:color w:val="000000" w:themeColor="text1"/>
          <w:sz w:val="24"/>
          <w:szCs w:val="24"/>
        </w:rPr>
        <w:fldChar w:fldCharType="begin">
          <w:fldData xml:space="preserve">PEVuZE5vdGU+PENpdGU+PEF1dGhvcj5LaWxyb3k8L0F1dGhvcj48WWVhcj4yMDA3PC9ZZWFyPjxS
ZWNOdW0+MjQ0ODwvUmVjTnVtPjxEaXNwbGF5VGV4dD48c3R5bGUgZmFjZT0ic3VwZXJzY3JpcHQi
PjQsIDE3PC9zdHlsZT48L0Rpc3BsYXlUZXh0PjxyZWNvcmQ+PHJlYy1udW1iZXI+MjQ0ODwvcmVj
LW51bWJlcj48Zm9yZWlnbi1rZXlzPjxrZXkgYXBwPSJFTiIgZGItaWQ9ImVyeHBzZTA5czBydDls
ZXgyejF4MDUwOXAwdnNyeDU5cnp2eiI+MjQ0ODwva2V5PjwvZm9yZWlnbi1rZXlzPjxyZWYtdHlw
ZSBuYW1lPSJKb3VybmFsIEFydGljbGUiPjE3PC9yZWYtdHlwZT48Y29udHJpYnV0b3JzPjxhdXRo
b3JzPjxhdXRob3I+S2lscm95LCBHLiBFLjwvYXV0aG9yPjxhdXRob3I+Rm9zdGVyLCBTLiBKLjwv
YXV0aG9yPjxhdXRob3I+V3UsIFguPC9hdXRob3I+PGF1dGhvcj5SdWl6LCBKLjwvYXV0aG9yPjxh
dXRob3I+U2hlcndvb2QsIFMuPC9hdXRob3I+PGF1dGhvcj5IZWlmZXR6LCBBLjwvYXV0aG9yPjxh
dXRob3I+THVkbG93LCBKLiBXLjwvYXV0aG9yPjxhdXRob3I+U3RyaWNrZXIsIEQuIE0uPC9hdXRo
b3I+PGF1dGhvcj5Qb3RpbnksIFMuPC9hdXRob3I+PGF1dGhvcj5HcmVlbiwgUC48L2F1dGhvcj48
YXV0aG9yPkhhbHZvcnNlbiwgWS4gRC48L2F1dGhvcj48YXV0aG9yPkNoZWF0aGFtLCBCLjwvYXV0
aG9yPjxhdXRob3I+U3Rvcm1zLCBSLiBXLjwvYXV0aG9yPjxhdXRob3I+R2ltYmxlLCBKLiBNLjwv
YXV0aG9yPjwvYXV0aG9ycz48L2NvbnRyaWJ1dG9ycz48YXV0aC1hZGRyZXNzPlN0ZW0gQ2VsbCBC
aW9sb2d5IExhYm9yYXRvcnksIFBlbm5pbmd0b24gQmlvbWVkaWNhbCBSZXNlYXJjaCBDZW50ZXIs
IEJhdG9uIFJvdWdlLCBMQSA3MDgwOCwgVVNBLjwvYXV0aC1hZGRyZXNzPjx0aXRsZXM+PHRpdGxl
PkN5dG9raW5lIHByb2ZpbGUgb2YgaHVtYW4gYWRpcG9zZS1kZXJpdmVkIHN0ZW0gY2VsbHM6IGV4
cHJlc3Npb24gb2YgYW5naW9nZW5pYywgaGVtYXRvcG9pZXRpYywgYW5kIHByby1pbmZsYW1tYXRv
cnkgZmFjdG9yczwvdGl0bGU+PHNlY29uZGFyeS10aXRsZT5KIENlbGwgUGh5c2lvbDwvc2Vjb25k
YXJ5LXRpdGxlPjwvdGl0bGVzPjxwZXJpb2RpY2FsPjxmdWxsLXRpdGxlPkogQ2VsbCBQaHlzaW9s
PC9mdWxsLXRpdGxlPjwvcGVyaW9kaWNhbD48cGFnZXM+NzAyLTk8L3BhZ2VzPjx2b2x1bWU+MjEy
PC92b2x1bWU+PG51bWJlcj4zPC9udW1iZXI+PGVkaXRpb24+MjAwNy8wNS8wNTwvZWRpdGlvbj48
a2V5d29yZHM+PGtleXdvcmQ+QWRpcG9jeXRlcy9tZXRhYm9saXNtPC9rZXl3b3JkPjxrZXl3b3Jk
PkFkaXBvc2UgVGlzc3VlL2N5dG9sb2d5L2RydWcgZWZmZWN0cy8qbWV0YWJvbGlzbTwva2V5d29y
ZD48a2V5d29yZD5BZHVsdDwva2V5d29yZD48a2V5d29yZD5BZHVsdCBTdGVtIENlbGxzL2N5dG9s
b2d5L2RydWcgZWZmZWN0cy8qbWV0YWJvbGlzbTwva2V5d29yZD48a2V5d29yZD5Bbmdpb2dlbmlj
IFByb3RlaW5zL2dlbmV0aWNzLypzZWNyZXRpb248L2tleXdvcmQ+PGtleXdvcmQ+QXNjb3JiaWMg
QWNpZC9hbmFsb2dzICZhbXA7IGRlcml2YXRpdmVzL3BoYXJtYWNvbG9neTwva2V5d29yZD48a2V5
d29yZD5DZWxsIERpZmZlcmVudGlhdGlvbjwva2V5d29yZD48a2V5d29yZD5DZWxsIFByb2xpZmVy
YXRpb248L2tleXdvcmQ+PGtleXdvcmQ+Q2VsbHMsIEN1bHR1cmVkPC9rZXl3b3JkPjxrZXl3b3Jk
PkNvY3VsdHVyZSBUZWNobmlxdWVzPC9rZXl3b3JkPjxrZXl3b3JkPkN5dG9raW5lcy9nZW5ldGlj
cy8qc2VjcmV0aW9uPC9rZXl3b3JkPjxrZXl3b3JkPkVuZG90aGVsaWFsIENlbGxzL21ldGFib2xp
c208L2tleXdvcmQ+PGtleXdvcmQ+RXBpZGVybWFsIEdyb3d0aCBGYWN0b3IvbWV0YWJvbGlzbTwv
a2V5d29yZD48a2V5d29yZD5GZW1hbGU8L2tleXdvcmQ+PGtleXdvcmQ+Rmlicm9ibGFzdCBHcm93
dGggRmFjdG9yIDIvc2VjcmV0aW9uPC9rZXl3b3JkPjxrZXl3b3JkPkdyYW51bG9jeXRlIENvbG9u
eS1TdGltdWxhdGluZyBGYWN0b3Ivc2VjcmV0aW9uPC9rZXl3b3JkPjxrZXl3b3JkPkdyYW51bG9j
eXRlLU1hY3JvcGhhZ2UgQ29sb255LVN0aW11bGF0aW5nIEZhY3Rvci9zZWNyZXRpb248L2tleXdv
cmQ+PGtleXdvcmQ+KkhlbWF0b3BvaWVzaXMvZHJ1ZyBlZmZlY3RzPC9rZXl3b3JkPjxrZXl3b3Jk
PkhlbWF0b3BvaWV0aWMgU3RlbSBDZWxscy9tZXRhYm9saXNtPC9rZXl3b3JkPjxrZXl3b3JkPkhl
cGF0b2N5dGUgR3Jvd3RoIEZhY3Rvci9tZXRhYm9saXNtPC9rZXl3b3JkPjxrZXl3b3JkPkh1bWFu
czwva2V5d29yZD48a2V5d29yZD5JbmZsYW1tYXRpb24gTWVkaWF0b3JzLyptZXRhYm9saXNtPC9r
ZXl3b3JkPjxrZXl3b3JkPkludGVybGV1a2luLTExL3NlY3JldGlvbjwva2V5d29yZD48a2V5d29y
ZD5JbnRlcmxldWtpbi02L3NlY3JldGlvbjwva2V5d29yZD48a2V5d29yZD5JbnRlcmxldWtpbi03
L3NlY3JldGlvbjwva2V5d29yZD48a2V5d29yZD5JbnRlcmxldWtpbi04L3NlY3JldGlvbjwva2V5
d29yZD48a2V5d29yZD5MaXBvcG9seXNhY2NoYXJpZGVzL3BoYXJtYWNvbG9neTwva2V5d29yZD48
a2V5d29yZD5NaWRkbGUgQWdlZDwva2V5d29yZD48a2V5d29yZD5NdWx0aXBvdGVudCBTdGVtIENl
bGxzL2RydWcgZWZmZWN0cy8qbWV0YWJvbGlzbTwva2V5d29yZD48a2V5d29yZD5QYXJhY3JpbmUg
Q29tbXVuaWNhdGlvbjwva2V5d29yZD48a2V5d29yZD5STkEsIE1lc3Nlbmdlci9tZXRhYm9saXNt
PC9rZXl3b3JkPjxrZXl3b3JkPlRpbWUgRmFjdG9yczwva2V5d29yZD48a2V5d29yZD5UdW1vciBO
ZWNyb3NpcyBGYWN0b3ItYWxwaGEvc2VjcmV0aW9uPC9rZXl3b3JkPjwva2V5d29yZHM+PGRhdGVz
Pjx5ZWFyPjIwMDc8L3llYXI+PHB1Yi1kYXRlcz48ZGF0ZT5TZXA8L2RhdGU+PC9wdWItZGF0ZXM+
PC9kYXRlcz48aXNibj4wMDIxLTk1NDEgKFByaW50KSYjeEQ7MDAyMS05NTQxIChMaW5raW5nKTwv
aXNibj48YWNjZXNzaW9uLW51bT4xNzQ3NzM3MTwvYWNjZXNzaW9uLW51bT48dXJscz48cmVsYXRl
ZC11cmxzPjx1cmw+aHR0cDovL3d3dy5uY2JpLm5sbS5uaWguZ292L2VudHJlei9xdWVyeS5mY2dp
P2NtZD1SZXRyaWV2ZSZhbXA7ZGI9UHViTWVkJmFtcDtkb3B0PUNpdGF0aW9uJmFtcDtsaXN0X3Vp
ZHM9MTc0NzczNzE8L3VybD48L3JlbGF0ZWQtdXJscz48L3VybHM+PGVsZWN0cm9uaWMtcmVzb3Vy
Y2UtbnVtPjEwLjEwMDIvamNwLjIxMDY4PC9lbGVjdHJvbmljLXJlc291cmNlLW51bT48bGFuZ3Vh
Z2U+ZW5nPC9sYW5ndWFnZT48L3JlY29yZD48L0NpdGU+PENpdGU+PEF1dGhvcj5TaGFiYmlyPC9B
dXRob3I+PFllYXI+MjAxMDwvWWVhcj48UmVjTnVtPjI0NTY8L1JlY051bT48cmVjb3JkPjxyZWMt
bnVtYmVyPjI0NTY8L3JlYy1udW1iZXI+PGZvcmVpZ24ta2V5cz48a2V5IGFwcD0iRU4iIGRiLWlk
PSJlcnhwc2UwOXMwcnQ5bGV4MnoxeDA1MDlwMHZzcng1OXJ6dnoiPjI0NTY8L2tleT48L2ZvcmVp
Z24ta2V5cz48cmVmLXR5cGUgbmFtZT0iSm91cm5hbCBBcnRpY2xlIj4xNzwvcmVmLXR5cGU+PGNv
bnRyaWJ1dG9ycz48YXV0aG9ycz48YXV0aG9yPlNoYWJiaXIsIEE8L2F1dGhvcj48YXV0aG9yPlpp
c2EsIEQ8L2F1dGhvcj48YXV0aG9yPkxpbiwgSDwvYXV0aG9yPjxhdXRob3I+TWFzdHJpLCBNPC9h
dXRob3I+PGF1dGhvcj5Sb2xvZmYsIEc8L2F1dGhvcj48YXV0aG9yPlN1enVraSwgRzwvYXV0aG9y
PjxhdXRob3I+TGVlLCBUPC9hdXRob3I+PC9hdXRob3JzPjwvY29udHJpYnV0b3JzPjx0aXRsZXM+
PHRpdGxlPkFjdGl2YXRpb24gb2YgaG9zdCB0aXNzdWUgdHJvcGhpYyBmYWN0b3JzIHRocm91Z2gg
SkFLL1NUQVQzIHNpZ25hbGluZzogYSBtZWNoYW5pc20gb2YgbWVzZW5jaHltYWwgc3RlbSBjZWxs
LW1lZGlhdGVkIGNhcmRpYWMgcmVwYWlyICA8L3RpdGxlPjxzZWNvbmRhcnktdGl0bGU+QW0gSiBQ
aHlzaW9sPC9zZWNvbmRhcnktdGl0bGU+PC90aXRsZXM+PHBhZ2VzPkgxNDI4LTE0Mzg8L3BhZ2Vz
Pjx2b2x1bWU+Mjk5PC92b2x1bWU+PGtleXdvcmRzPjxrZXl3b3JkPmhlYXJ0LCBNU0MsIElMLTYs
IHN0ZW0gY2VsbDwva2V5d29yZD48L2tleXdvcmRzPjxkYXRlcz48eWVhcj4yMDEwPC95ZWFyPjwv
ZGF0ZXM+PHVybHM+PC91cmxzPjwvcmVjb3JkPjwvQ2l0ZT48L0VuZE5vdGU+AG==
</w:fldData>
        </w:fldChar>
      </w:r>
      <w:r w:rsidR="00404DDF" w:rsidRPr="005C10B5">
        <w:rPr>
          <w:rFonts w:ascii="Book Antiqua" w:hAnsi="Book Antiqua" w:cs="Arial"/>
          <w:color w:val="000000" w:themeColor="text1"/>
          <w:sz w:val="24"/>
          <w:szCs w:val="24"/>
        </w:rPr>
        <w:instrText xml:space="preserve"> ADDIN EN.CITE </w:instrText>
      </w:r>
      <w:r w:rsidR="00BC7BA2" w:rsidRPr="005C10B5">
        <w:rPr>
          <w:rFonts w:ascii="Book Antiqua" w:hAnsi="Book Antiqua" w:cs="Arial"/>
          <w:color w:val="000000" w:themeColor="text1"/>
          <w:sz w:val="24"/>
          <w:szCs w:val="24"/>
        </w:rPr>
        <w:fldChar w:fldCharType="begin">
          <w:fldData xml:space="preserve">PEVuZE5vdGU+PENpdGU+PEF1dGhvcj5LaWxyb3k8L0F1dGhvcj48WWVhcj4yMDA3PC9ZZWFyPjxS
ZWNOdW0+MjQ0ODwvUmVjTnVtPjxEaXNwbGF5VGV4dD48c3R5bGUgZmFjZT0ic3VwZXJzY3JpcHQi
PjQsIDE3PC9zdHlsZT48L0Rpc3BsYXlUZXh0PjxyZWNvcmQ+PHJlYy1udW1iZXI+MjQ0ODwvcmVj
LW51bWJlcj48Zm9yZWlnbi1rZXlzPjxrZXkgYXBwPSJFTiIgZGItaWQ9ImVyeHBzZTA5czBydDls
ZXgyejF4MDUwOXAwdnNyeDU5cnp2eiI+MjQ0ODwva2V5PjwvZm9yZWlnbi1rZXlzPjxyZWYtdHlw
ZSBuYW1lPSJKb3VybmFsIEFydGljbGUiPjE3PC9yZWYtdHlwZT48Y29udHJpYnV0b3JzPjxhdXRo
b3JzPjxhdXRob3I+S2lscm95LCBHLiBFLjwvYXV0aG9yPjxhdXRob3I+Rm9zdGVyLCBTLiBKLjwv
YXV0aG9yPjxhdXRob3I+V3UsIFguPC9hdXRob3I+PGF1dGhvcj5SdWl6LCBKLjwvYXV0aG9yPjxh
dXRob3I+U2hlcndvb2QsIFMuPC9hdXRob3I+PGF1dGhvcj5IZWlmZXR6LCBBLjwvYXV0aG9yPjxh
dXRob3I+THVkbG93LCBKLiBXLjwvYXV0aG9yPjxhdXRob3I+U3RyaWNrZXIsIEQuIE0uPC9hdXRo
b3I+PGF1dGhvcj5Qb3RpbnksIFMuPC9hdXRob3I+PGF1dGhvcj5HcmVlbiwgUC48L2F1dGhvcj48
YXV0aG9yPkhhbHZvcnNlbiwgWS4gRC48L2F1dGhvcj48YXV0aG9yPkNoZWF0aGFtLCBCLjwvYXV0
aG9yPjxhdXRob3I+U3Rvcm1zLCBSLiBXLjwvYXV0aG9yPjxhdXRob3I+R2ltYmxlLCBKLiBNLjwv
YXV0aG9yPjwvYXV0aG9ycz48L2NvbnRyaWJ1dG9ycz48YXV0aC1hZGRyZXNzPlN0ZW0gQ2VsbCBC
aW9sb2d5IExhYm9yYXRvcnksIFBlbm5pbmd0b24gQmlvbWVkaWNhbCBSZXNlYXJjaCBDZW50ZXIs
IEJhdG9uIFJvdWdlLCBMQSA3MDgwOCwgVVNBLjwvYXV0aC1hZGRyZXNzPjx0aXRsZXM+PHRpdGxl
PkN5dG9raW5lIHByb2ZpbGUgb2YgaHVtYW4gYWRpcG9zZS1kZXJpdmVkIHN0ZW0gY2VsbHM6IGV4
cHJlc3Npb24gb2YgYW5naW9nZW5pYywgaGVtYXRvcG9pZXRpYywgYW5kIHByby1pbmZsYW1tYXRv
cnkgZmFjdG9yczwvdGl0bGU+PHNlY29uZGFyeS10aXRsZT5KIENlbGwgUGh5c2lvbDwvc2Vjb25k
YXJ5LXRpdGxlPjwvdGl0bGVzPjxwZXJpb2RpY2FsPjxmdWxsLXRpdGxlPkogQ2VsbCBQaHlzaW9s
PC9mdWxsLXRpdGxlPjwvcGVyaW9kaWNhbD48cGFnZXM+NzAyLTk8L3BhZ2VzPjx2b2x1bWU+MjEy
PC92b2x1bWU+PG51bWJlcj4zPC9udW1iZXI+PGVkaXRpb24+MjAwNy8wNS8wNTwvZWRpdGlvbj48
a2V5d29yZHM+PGtleXdvcmQ+QWRpcG9jeXRlcy9tZXRhYm9saXNtPC9rZXl3b3JkPjxrZXl3b3Jk
PkFkaXBvc2UgVGlzc3VlL2N5dG9sb2d5L2RydWcgZWZmZWN0cy8qbWV0YWJvbGlzbTwva2V5d29y
ZD48a2V5d29yZD5BZHVsdDwva2V5d29yZD48a2V5d29yZD5BZHVsdCBTdGVtIENlbGxzL2N5dG9s
b2d5L2RydWcgZWZmZWN0cy8qbWV0YWJvbGlzbTwva2V5d29yZD48a2V5d29yZD5Bbmdpb2dlbmlj
IFByb3RlaW5zL2dlbmV0aWNzLypzZWNyZXRpb248L2tleXdvcmQ+PGtleXdvcmQ+QXNjb3JiaWMg
QWNpZC9hbmFsb2dzICZhbXA7IGRlcml2YXRpdmVzL3BoYXJtYWNvbG9neTwva2V5d29yZD48a2V5
d29yZD5DZWxsIERpZmZlcmVudGlhdGlvbjwva2V5d29yZD48a2V5d29yZD5DZWxsIFByb2xpZmVy
YXRpb248L2tleXdvcmQ+PGtleXdvcmQ+Q2VsbHMsIEN1bHR1cmVkPC9rZXl3b3JkPjxrZXl3b3Jk
PkNvY3VsdHVyZSBUZWNobmlxdWVzPC9rZXl3b3JkPjxrZXl3b3JkPkN5dG9raW5lcy9nZW5ldGlj
cy8qc2VjcmV0aW9uPC9rZXl3b3JkPjxrZXl3b3JkPkVuZG90aGVsaWFsIENlbGxzL21ldGFib2xp
c208L2tleXdvcmQ+PGtleXdvcmQ+RXBpZGVybWFsIEdyb3d0aCBGYWN0b3IvbWV0YWJvbGlzbTwv
a2V5d29yZD48a2V5d29yZD5GZW1hbGU8L2tleXdvcmQ+PGtleXdvcmQ+Rmlicm9ibGFzdCBHcm93
dGggRmFjdG9yIDIvc2VjcmV0aW9uPC9rZXl3b3JkPjxrZXl3b3JkPkdyYW51bG9jeXRlIENvbG9u
eS1TdGltdWxhdGluZyBGYWN0b3Ivc2VjcmV0aW9uPC9rZXl3b3JkPjxrZXl3b3JkPkdyYW51bG9j
eXRlLU1hY3JvcGhhZ2UgQ29sb255LVN0aW11bGF0aW5nIEZhY3Rvci9zZWNyZXRpb248L2tleXdv
cmQ+PGtleXdvcmQ+KkhlbWF0b3BvaWVzaXMvZHJ1ZyBlZmZlY3RzPC9rZXl3b3JkPjxrZXl3b3Jk
PkhlbWF0b3BvaWV0aWMgU3RlbSBDZWxscy9tZXRhYm9saXNtPC9rZXl3b3JkPjxrZXl3b3JkPkhl
cGF0b2N5dGUgR3Jvd3RoIEZhY3Rvci9tZXRhYm9saXNtPC9rZXl3b3JkPjxrZXl3b3JkPkh1bWFu
czwva2V5d29yZD48a2V5d29yZD5JbmZsYW1tYXRpb24gTWVkaWF0b3JzLyptZXRhYm9saXNtPC9r
ZXl3b3JkPjxrZXl3b3JkPkludGVybGV1a2luLTExL3NlY3JldGlvbjwva2V5d29yZD48a2V5d29y
ZD5JbnRlcmxldWtpbi02L3NlY3JldGlvbjwva2V5d29yZD48a2V5d29yZD5JbnRlcmxldWtpbi03
L3NlY3JldGlvbjwva2V5d29yZD48a2V5d29yZD5JbnRlcmxldWtpbi04L3NlY3JldGlvbjwva2V5
d29yZD48a2V5d29yZD5MaXBvcG9seXNhY2NoYXJpZGVzL3BoYXJtYWNvbG9neTwva2V5d29yZD48
a2V5d29yZD5NaWRkbGUgQWdlZDwva2V5d29yZD48a2V5d29yZD5NdWx0aXBvdGVudCBTdGVtIENl
bGxzL2RydWcgZWZmZWN0cy8qbWV0YWJvbGlzbTwva2V5d29yZD48a2V5d29yZD5QYXJhY3JpbmUg
Q29tbXVuaWNhdGlvbjwva2V5d29yZD48a2V5d29yZD5STkEsIE1lc3Nlbmdlci9tZXRhYm9saXNt
PC9rZXl3b3JkPjxrZXl3b3JkPlRpbWUgRmFjdG9yczwva2V5d29yZD48a2V5d29yZD5UdW1vciBO
ZWNyb3NpcyBGYWN0b3ItYWxwaGEvc2VjcmV0aW9uPC9rZXl3b3JkPjwva2V5d29yZHM+PGRhdGVz
Pjx5ZWFyPjIwMDc8L3llYXI+PHB1Yi1kYXRlcz48ZGF0ZT5TZXA8L2RhdGU+PC9wdWItZGF0ZXM+
PC9kYXRlcz48aXNibj4wMDIxLTk1NDEgKFByaW50KSYjeEQ7MDAyMS05NTQxIChMaW5raW5nKTwv
aXNibj48YWNjZXNzaW9uLW51bT4xNzQ3NzM3MTwvYWNjZXNzaW9uLW51bT48dXJscz48cmVsYXRl
ZC11cmxzPjx1cmw+aHR0cDovL3d3dy5uY2JpLm5sbS5uaWguZ292L2VudHJlei9xdWVyeS5mY2dp
P2NtZD1SZXRyaWV2ZSZhbXA7ZGI9UHViTWVkJmFtcDtkb3B0PUNpdGF0aW9uJmFtcDtsaXN0X3Vp
ZHM9MTc0NzczNzE8L3VybD48L3JlbGF0ZWQtdXJscz48L3VybHM+PGVsZWN0cm9uaWMtcmVzb3Vy
Y2UtbnVtPjEwLjEwMDIvamNwLjIxMDY4PC9lbGVjdHJvbmljLXJlc291cmNlLW51bT48bGFuZ3Vh
Z2U+ZW5nPC9sYW5ndWFnZT48L3JlY29yZD48L0NpdGU+PENpdGU+PEF1dGhvcj5TaGFiYmlyPC9B
dXRob3I+PFllYXI+MjAxMDwvWWVhcj48UmVjTnVtPjI0NTY8L1JlY051bT48cmVjb3JkPjxyZWMt
bnVtYmVyPjI0NTY8L3JlYy1udW1iZXI+PGZvcmVpZ24ta2V5cz48a2V5IGFwcD0iRU4iIGRiLWlk
PSJlcnhwc2UwOXMwcnQ5bGV4MnoxeDA1MDlwMHZzcng1OXJ6dnoiPjI0NTY8L2tleT48L2ZvcmVp
Z24ta2V5cz48cmVmLXR5cGUgbmFtZT0iSm91cm5hbCBBcnRpY2xlIj4xNzwvcmVmLXR5cGU+PGNv
bnRyaWJ1dG9ycz48YXV0aG9ycz48YXV0aG9yPlNoYWJiaXIsIEE8L2F1dGhvcj48YXV0aG9yPlpp
c2EsIEQ8L2F1dGhvcj48YXV0aG9yPkxpbiwgSDwvYXV0aG9yPjxhdXRob3I+TWFzdHJpLCBNPC9h
dXRob3I+PGF1dGhvcj5Sb2xvZmYsIEc8L2F1dGhvcj48YXV0aG9yPlN1enVraSwgRzwvYXV0aG9y
PjxhdXRob3I+TGVlLCBUPC9hdXRob3I+PC9hdXRob3JzPjwvY29udHJpYnV0b3JzPjx0aXRsZXM+
PHRpdGxlPkFjdGl2YXRpb24gb2YgaG9zdCB0aXNzdWUgdHJvcGhpYyBmYWN0b3JzIHRocm91Z2gg
SkFLL1NUQVQzIHNpZ25hbGluZzogYSBtZWNoYW5pc20gb2YgbWVzZW5jaHltYWwgc3RlbSBjZWxs
LW1lZGlhdGVkIGNhcmRpYWMgcmVwYWlyICA8L3RpdGxlPjxzZWNvbmRhcnktdGl0bGU+QW0gSiBQ
aHlzaW9sPC9zZWNvbmRhcnktdGl0bGU+PC90aXRsZXM+PHBhZ2VzPkgxNDI4LTE0Mzg8L3BhZ2Vz
Pjx2b2x1bWU+Mjk5PC92b2x1bWU+PGtleXdvcmRzPjxrZXl3b3JkPmhlYXJ0LCBNU0MsIElMLTYs
IHN0ZW0gY2VsbDwva2V5d29yZD48L2tleXdvcmRzPjxkYXRlcz48eWVhcj4yMDEwPC95ZWFyPjwv
ZGF0ZXM+PHVybHM+PC91cmxzPjwvcmVjb3JkPjwvQ2l0ZT48L0VuZE5vdGU+AG==
</w:fldData>
        </w:fldChar>
      </w:r>
      <w:r w:rsidR="00404DDF" w:rsidRPr="005C10B5">
        <w:rPr>
          <w:rFonts w:ascii="Book Antiqua" w:hAnsi="Book Antiqua" w:cs="Arial"/>
          <w:color w:val="000000" w:themeColor="text1"/>
          <w:sz w:val="24"/>
          <w:szCs w:val="24"/>
        </w:rPr>
        <w:instrText xml:space="preserve"> ADDIN EN.CITE.DATA </w:instrText>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end"/>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separate"/>
      </w:r>
      <w:hyperlink w:anchor="_ENREF_4" w:tooltip="Shabbir, 2010 #2456" w:history="1">
        <w:r w:rsidR="00404DDF" w:rsidRPr="005C10B5">
          <w:rPr>
            <w:rFonts w:ascii="Book Antiqua" w:hAnsi="Book Antiqua" w:cs="Arial"/>
            <w:noProof/>
            <w:color w:val="000000" w:themeColor="text1"/>
            <w:sz w:val="24"/>
            <w:szCs w:val="24"/>
            <w:vertAlign w:val="superscript"/>
          </w:rPr>
          <w:t>4</w:t>
        </w:r>
      </w:hyperlink>
      <w:r w:rsidR="00404DDF" w:rsidRPr="005C10B5">
        <w:rPr>
          <w:rFonts w:ascii="Book Antiqua" w:hAnsi="Book Antiqua" w:cs="Arial"/>
          <w:noProof/>
          <w:color w:val="000000" w:themeColor="text1"/>
          <w:sz w:val="24"/>
          <w:szCs w:val="24"/>
          <w:vertAlign w:val="superscript"/>
        </w:rPr>
        <w:t xml:space="preserve">, </w:t>
      </w:r>
      <w:hyperlink w:anchor="_ENREF_17" w:tooltip="Kilroy, 2007 #2448" w:history="1">
        <w:r w:rsidR="00404DDF" w:rsidRPr="005C10B5">
          <w:rPr>
            <w:rFonts w:ascii="Book Antiqua" w:hAnsi="Book Antiqua" w:cs="Arial"/>
            <w:noProof/>
            <w:color w:val="000000" w:themeColor="text1"/>
            <w:sz w:val="24"/>
            <w:szCs w:val="24"/>
            <w:vertAlign w:val="superscript"/>
          </w:rPr>
          <w:t>17</w:t>
        </w:r>
      </w:hyperlink>
      <w:r w:rsidR="00BC7BA2" w:rsidRPr="005C10B5">
        <w:rPr>
          <w:rFonts w:ascii="Book Antiqua" w:hAnsi="Book Antiqua" w:cs="Arial"/>
          <w:color w:val="000000" w:themeColor="text1"/>
          <w:sz w:val="24"/>
          <w:szCs w:val="24"/>
        </w:rPr>
        <w:fldChar w:fldCharType="end"/>
      </w:r>
      <w:r w:rsidR="00865D9F" w:rsidRPr="005C10B5">
        <w:rPr>
          <w:rFonts w:ascii="Book Antiqua" w:hAnsi="Book Antiqua" w:cs="Arial"/>
          <w:color w:val="000000" w:themeColor="text1"/>
          <w:sz w:val="24"/>
          <w:szCs w:val="24"/>
          <w:vertAlign w:val="superscript"/>
        </w:rPr>
        <w:t>]</w:t>
      </w:r>
      <w:r w:rsidR="00CD5F98" w:rsidRPr="005C10B5">
        <w:rPr>
          <w:rFonts w:ascii="Book Antiqua" w:hAnsi="Book Antiqua" w:cs="Arial"/>
          <w:color w:val="000000" w:themeColor="text1"/>
          <w:sz w:val="24"/>
          <w:szCs w:val="24"/>
        </w:rPr>
        <w:t>.</w:t>
      </w:r>
      <w:r w:rsidR="00903CC7" w:rsidRPr="005C10B5">
        <w:rPr>
          <w:rFonts w:ascii="Book Antiqua" w:hAnsi="Book Antiqua" w:cs="Arial"/>
          <w:color w:val="000000" w:themeColor="text1"/>
          <w:sz w:val="24"/>
          <w:szCs w:val="24"/>
        </w:rPr>
        <w:t xml:space="preserve"> Production of these MSC trophic factors can be further enhanced following exposure to Toll-like receptor (TLR) ligands such as lipopolysaccharide (LPS) and </w:t>
      </w:r>
      <w:r w:rsidR="0028031E" w:rsidRPr="005C10B5">
        <w:rPr>
          <w:rFonts w:ascii="Book Antiqua" w:hAnsi="Book Antiqua" w:cs="Arial"/>
          <w:color w:val="000000" w:themeColor="text1"/>
          <w:sz w:val="24"/>
          <w:szCs w:val="24"/>
        </w:rPr>
        <w:t xml:space="preserve">the double-stranded RNA mimetic </w:t>
      </w:r>
      <w:proofErr w:type="spellStart"/>
      <w:r w:rsidR="00903CC7" w:rsidRPr="005C10B5">
        <w:rPr>
          <w:rFonts w:ascii="Book Antiqua" w:hAnsi="Book Antiqua" w:cs="Arial"/>
          <w:color w:val="000000" w:themeColor="text1"/>
          <w:sz w:val="24"/>
          <w:szCs w:val="24"/>
        </w:rPr>
        <w:t>polyinosin</w:t>
      </w:r>
      <w:r w:rsidR="00DD38F7" w:rsidRPr="005C10B5">
        <w:rPr>
          <w:rFonts w:ascii="Book Antiqua" w:hAnsi="Book Antiqua" w:cs="Arial"/>
          <w:color w:val="000000" w:themeColor="text1"/>
          <w:sz w:val="24"/>
          <w:szCs w:val="24"/>
        </w:rPr>
        <w:t>ic-polycytidylic</w:t>
      </w:r>
      <w:proofErr w:type="spellEnd"/>
      <w:r w:rsidR="00DD38F7" w:rsidRPr="005C10B5">
        <w:rPr>
          <w:rFonts w:ascii="Book Antiqua" w:hAnsi="Book Antiqua" w:cs="Arial"/>
          <w:color w:val="000000" w:themeColor="text1"/>
          <w:sz w:val="24"/>
          <w:szCs w:val="24"/>
        </w:rPr>
        <w:t xml:space="preserve"> acid (</w:t>
      </w:r>
      <w:proofErr w:type="spellStart"/>
      <w:r w:rsidR="00DD38F7" w:rsidRPr="005C10B5">
        <w:rPr>
          <w:rFonts w:ascii="Book Antiqua" w:hAnsi="Book Antiqua" w:cs="Arial"/>
          <w:color w:val="000000" w:themeColor="text1"/>
          <w:sz w:val="24"/>
          <w:szCs w:val="24"/>
        </w:rPr>
        <w:t>polyI:C</w:t>
      </w:r>
      <w:proofErr w:type="spellEnd"/>
      <w:r w:rsidR="00DD38F7" w:rsidRPr="005C10B5">
        <w:rPr>
          <w:rFonts w:ascii="Book Antiqua" w:hAnsi="Book Antiqua" w:cs="Arial"/>
          <w:color w:val="000000" w:themeColor="text1"/>
          <w:sz w:val="24"/>
          <w:szCs w:val="24"/>
        </w:rPr>
        <w:t>)</w:t>
      </w:r>
      <w:r w:rsidR="00FC7FB7" w:rsidRPr="005C10B5">
        <w:rPr>
          <w:rFonts w:ascii="Book Antiqua" w:hAnsi="Book Antiqua" w:cs="Arial"/>
          <w:color w:val="000000" w:themeColor="text1"/>
          <w:sz w:val="24"/>
          <w:szCs w:val="24"/>
          <w:vertAlign w:val="superscript"/>
        </w:rPr>
        <w:t>[</w:t>
      </w:r>
      <w:r w:rsidR="00BC7BA2" w:rsidRPr="005C10B5">
        <w:rPr>
          <w:rFonts w:ascii="Book Antiqua" w:hAnsi="Book Antiqua" w:cs="Arial"/>
          <w:color w:val="000000" w:themeColor="text1"/>
          <w:sz w:val="24"/>
          <w:szCs w:val="24"/>
        </w:rPr>
        <w:fldChar w:fldCharType="begin">
          <w:fldData xml:space="preserve">PEVuZE5vdGU+PENpdGU+PEF1dGhvcj5NYXN0cmk8L0F1dGhvcj48WWVhcj4yMDEyPC9ZZWFyPjxS
ZWNOdW0+MzAxMTwvUmVjTnVtPjxEaXNwbGF5VGV4dD48c3R5bGUgZmFjZT0ic3VwZXJzY3JpcHQi
PjE4LCAxOTwvc3R5bGU+PC9EaXNwbGF5VGV4dD48cmVjb3JkPjxyZWMtbnVtYmVyPjMwMTE8L3Jl
Yy1udW1iZXI+PGZvcmVpZ24ta2V5cz48a2V5IGFwcD0iRU4iIGRiLWlkPSJlcnhwc2UwOXMwcnQ5
bGV4MnoxeDA1MDlwMHZzcng1OXJ6dnoiPjMwMTE8L2tleT48L2ZvcmVpZ24ta2V5cz48cmVmLXR5
cGUgbmFtZT0iSm91cm5hbCBBcnRpY2xlIj4xNzwvcmVmLXR5cGU+PGNvbnRyaWJ1dG9ycz48YXV0
aG9ycz48YXV0aG9yPk1hc3RyaSwgTS48L2F1dGhvcj48YXV0aG9yPlNoYWgsIFouPC9hdXRob3I+
PGF1dGhvcj5NY0xhdWdobGluLCBULjwvYXV0aG9yPjxhdXRob3I+R3JlZW5lLCBDLiBKLjwvYXV0
aG9yPjxhdXRob3I+QmF1bSwgTC48L2F1dGhvcj48YXV0aG9yPlN1enVraSwgRy48L2F1dGhvcj48
YXV0aG9yPkxlZSwgVC48L2F1dGhvcj48L2F1dGhvcnM+PC9jb250cmlidXRvcnM+PGF1dGgtYWRk
cmVzcz5Vbml2ZXJzaXR5IGF0IEJ1ZmZhbG8uPC9hdXRoLWFkZHJlc3M+PHRpdGxlcz48dGl0bGU+
QWN0aXZhdGlvbiBvZiBUb2xsLWxpa2UgcmVjZXB0b3IgMyAoVExSMykgYW1wbGlmaWVzIG1lc2Vu
Y2h5bWFsIHN0ZW0gY2VsbCB0cm9waGljIGZhY3RvcnMgYW5kIGVuaGFuY2VzIHRoZXJhcGV1dGlj
IHBvdGVuY3k8L3RpdGxlPjxzZWNvbmRhcnktdGl0bGU+QW0gSiBQaHlzaW9sIENlbGwgUGh5c2lv
bDwvc2Vjb25kYXJ5LXRpdGxlPjwvdGl0bGVzPjxwZXJpb2RpY2FsPjxmdWxsLXRpdGxlPkFtIEog
UGh5c2lvbCBDZWxsIFBoeXNpb2w8L2Z1bGwtdGl0bGU+PC9wZXJpb2RpY2FsPjxlZGl0aW9uPjIw
MTIvMDcvMzE8L2VkaXRpb24+PGRhdGVzPjx5ZWFyPjIwMTI8L3llYXI+PHB1Yi1kYXRlcz48ZGF0
ZT5KdWwgMjU8L2RhdGU+PC9wdWItZGF0ZXM+PC9kYXRlcz48aXNibj4xNTIyLTE1NjMgKEVsZWN0
cm9uaWMpJiN4RDswMzYzLTYxNDMgKExpbmtpbmcpPC9pc2JuPjxhY2Nlc3Npb24tbnVtPjIyODQz
Nzk3PC9hY2Nlc3Npb24tbnVtPjx1cmxzPjxyZWxhdGVkLXVybHM+PHVybD5odHRwOi8vd3d3Lm5j
YmkubmxtLm5paC5nb3YvcHVibWVkLzIyODQzNzk3PC91cmw+PC9yZWxhdGVkLXVybHM+PC91cmxz
PjxlbGVjdHJvbmljLXJlc291cmNlLW51bT5hanBjZWxsLjAwMTkxLjIwMTIgW3BpaV0mI3hEOzEw
LjExNTIvYWpwY2VsbC4wMDE5MS4yMDEyPC9lbGVjdHJvbmljLXJlc291cmNlLW51bT48bGFuZ3Vh
Z2U+RW5nPC9sYW5ndWFnZT48L3JlY29yZD48L0NpdGU+PENpdGU+PEF1dGhvcj5EZWxhUm9zYTwv
QXV0aG9yPjxZZWFyPjIwMTA8L1llYXI+PFJlY051bT4yOTA1PC9SZWNOdW0+PHJlY29yZD48cmVj
LW51bWJlcj4yOTA1PC9yZWMtbnVtYmVyPjxmb3JlaWduLWtleXM+PGtleSBhcHA9IkVOIiBkYi1p
ZD0iZXJ4cHNlMDlzMHJ0OWxleDJ6MXgwNTA5cDB2c3J4NTlyenZ6Ij4yOTA1PC9rZXk+PC9mb3Jl
aWduLWtleXM+PHJlZi10eXBlIG5hbWU9IkpvdXJuYWwgQXJ0aWNsZSI+MTc8L3JlZi10eXBlPjxj
b250cmlidXRvcnM+PGF1dGhvcnM+PGF1dGhvcj5EZWxhUm9zYSwgTy48L2F1dGhvcj48YXV0aG9y
PkxvbWJhcmRvLCBFLjwvYXV0aG9yPjwvYXV0aG9ycz48L2NvbnRyaWJ1dG9ycz48YXV0aC1hZGRy
ZXNzPkNlbGxlcml4IFMuQSwgUGFycXVlIFRlY25vbG9naWNvIGRlIE1hZHJpZCwgQ2FsbGUgTWFy
Y29uaSAxLCBUcmVzIENhbnRvcywgTWFkcmlkLCBTcGFpbi48L2F1dGgtYWRkcmVzcz48dGl0bGVz
Pjx0aXRsZT5Nb2R1bGF0aW9uIG9mIGFkdWx0IG1lc2VuY2h5bWFsIHN0ZW0gY2VsbHMgYWN0aXZp
dHkgYnkgdG9sbC1saWtlIHJlY2VwdG9yczogaW1wbGljYXRpb25zIG9uIHRoZXJhcGV1dGljIHBv
dGVudGlhbDwvdGl0bGU+PHNlY29uZGFyeS10aXRsZT5NZWRpYXRvcnMgSW5mbGFtbTwvc2Vjb25k
YXJ5LXRpdGxlPjwvdGl0bGVzPjxwYWdlcz44NjU2MDE8L3BhZ2VzPjx2b2x1bWU+MjAxMDwvdm9s
dW1lPjxlZGl0aW9uPjIwMTAvMDcvMTY8L2VkaXRpb24+PGtleXdvcmRzPjxrZXl3b3JkPkNlbGwg
TW92ZW1lbnQ8L2tleXdvcmQ+PGtleXdvcmQ+Q2VsbCBQcm9saWZlcmF0aW9uPC9rZXl3b3JkPjxr
ZXl3b3JkPkNlbGwgU3Vydml2YWw8L2tleXdvcmQ+PGtleXdvcmQ+Q2VsbHMsIEN1bHR1cmVkPC9r
ZXl3b3JkPjxrZXl3b3JkPkh1bWFuczwva2V5d29yZD48a2V5d29yZD5MaWdhbmRzPC9rZXl3b3Jk
PjxrZXl3b3JkPk1lc2VuY2h5bWFsIFN0ZW0gQ2VsbHMvKnBoeXNpb2xvZ3k8L2tleXdvcmQ+PGtl
eXdvcmQ+U2lnbmFsIFRyYW5zZHVjdGlvbi8qcGh5c2lvbG9neTwva2V5d29yZD48a2V5d29yZD5U
aXNzdWUgVGhlcmFweS9tZXRob2RzPC9rZXl3b3JkPjxrZXl3b3JkPlRvbGwtTGlrZSBSZWNlcHRv
cnMvKm1ldGFib2xpc208L2tleXdvcmQ+PC9rZXl3b3Jkcz48ZGF0ZXM+PHllYXI+MjAxMDwveWVh
cj48L2RhdGVzPjxpc2JuPjE0NjYtMTg2MSAoRWxlY3Ryb25pYykmI3hEOzA5NjItOTM1MSAoTGlu
a2luZyk8L2lzYm4+PGFjY2Vzc2lvbi1udW0+MjA2Mjg1MjY8L2FjY2Vzc2lvbi1udW0+PHVybHM+
PHJlbGF0ZWQtdXJscz48dXJsPmh0dHA6Ly93d3cubmNiaS5ubG0ubmloLmdvdi9wdWJtZWQvMjA2
Mjg1MjY8L3VybD48L3JlbGF0ZWQtdXJscz48L3VybHM+PGN1c3RvbTI+MjkwMjEyNDwvY3VzdG9t
Mj48ZWxlY3Ryb25pYy1yZXNvdXJjZS1udW0+MTAuMTE1NS8yMDEwLzg2NTYwMTwvZWxlY3Ryb25p
Yy1yZXNvdXJjZS1udW0+PGxhbmd1YWdlPmVuZzwvbGFuZ3VhZ2U+PC9yZWNvcmQ+PC9DaXRlPjwv
RW5kTm90ZT5=
</w:fldData>
        </w:fldChar>
      </w:r>
      <w:r w:rsidR="00404DDF" w:rsidRPr="005C10B5">
        <w:rPr>
          <w:rFonts w:ascii="Book Antiqua" w:hAnsi="Book Antiqua" w:cs="Arial"/>
          <w:color w:val="000000" w:themeColor="text1"/>
          <w:sz w:val="24"/>
          <w:szCs w:val="24"/>
        </w:rPr>
        <w:instrText xml:space="preserve"> ADDIN EN.CITE </w:instrText>
      </w:r>
      <w:r w:rsidR="00BC7BA2" w:rsidRPr="005C10B5">
        <w:rPr>
          <w:rFonts w:ascii="Book Antiqua" w:hAnsi="Book Antiqua" w:cs="Arial"/>
          <w:color w:val="000000" w:themeColor="text1"/>
          <w:sz w:val="24"/>
          <w:szCs w:val="24"/>
        </w:rPr>
        <w:fldChar w:fldCharType="begin">
          <w:fldData xml:space="preserve">PEVuZE5vdGU+PENpdGU+PEF1dGhvcj5NYXN0cmk8L0F1dGhvcj48WWVhcj4yMDEyPC9ZZWFyPjxS
ZWNOdW0+MzAxMTwvUmVjTnVtPjxEaXNwbGF5VGV4dD48c3R5bGUgZmFjZT0ic3VwZXJzY3JpcHQi
PjE4LCAxOTwvc3R5bGU+PC9EaXNwbGF5VGV4dD48cmVjb3JkPjxyZWMtbnVtYmVyPjMwMTE8L3Jl
Yy1udW1iZXI+PGZvcmVpZ24ta2V5cz48a2V5IGFwcD0iRU4iIGRiLWlkPSJlcnhwc2UwOXMwcnQ5
bGV4MnoxeDA1MDlwMHZzcng1OXJ6dnoiPjMwMTE8L2tleT48L2ZvcmVpZ24ta2V5cz48cmVmLXR5
cGUgbmFtZT0iSm91cm5hbCBBcnRpY2xlIj4xNzwvcmVmLXR5cGU+PGNvbnRyaWJ1dG9ycz48YXV0
aG9ycz48YXV0aG9yPk1hc3RyaSwgTS48L2F1dGhvcj48YXV0aG9yPlNoYWgsIFouPC9hdXRob3I+
PGF1dGhvcj5NY0xhdWdobGluLCBULjwvYXV0aG9yPjxhdXRob3I+R3JlZW5lLCBDLiBKLjwvYXV0
aG9yPjxhdXRob3I+QmF1bSwgTC48L2F1dGhvcj48YXV0aG9yPlN1enVraSwgRy48L2F1dGhvcj48
YXV0aG9yPkxlZSwgVC48L2F1dGhvcj48L2F1dGhvcnM+PC9jb250cmlidXRvcnM+PGF1dGgtYWRk
cmVzcz5Vbml2ZXJzaXR5IGF0IEJ1ZmZhbG8uPC9hdXRoLWFkZHJlc3M+PHRpdGxlcz48dGl0bGU+
QWN0aXZhdGlvbiBvZiBUb2xsLWxpa2UgcmVjZXB0b3IgMyAoVExSMykgYW1wbGlmaWVzIG1lc2Vu
Y2h5bWFsIHN0ZW0gY2VsbCB0cm9waGljIGZhY3RvcnMgYW5kIGVuaGFuY2VzIHRoZXJhcGV1dGlj
IHBvdGVuY3k8L3RpdGxlPjxzZWNvbmRhcnktdGl0bGU+QW0gSiBQaHlzaW9sIENlbGwgUGh5c2lv
bDwvc2Vjb25kYXJ5LXRpdGxlPjwvdGl0bGVzPjxwZXJpb2RpY2FsPjxmdWxsLXRpdGxlPkFtIEog
UGh5c2lvbCBDZWxsIFBoeXNpb2w8L2Z1bGwtdGl0bGU+PC9wZXJpb2RpY2FsPjxlZGl0aW9uPjIw
MTIvMDcvMzE8L2VkaXRpb24+PGRhdGVzPjx5ZWFyPjIwMTI8L3llYXI+PHB1Yi1kYXRlcz48ZGF0
ZT5KdWwgMjU8L2RhdGU+PC9wdWItZGF0ZXM+PC9kYXRlcz48aXNibj4xNTIyLTE1NjMgKEVsZWN0
cm9uaWMpJiN4RDswMzYzLTYxNDMgKExpbmtpbmcpPC9pc2JuPjxhY2Nlc3Npb24tbnVtPjIyODQz
Nzk3PC9hY2Nlc3Npb24tbnVtPjx1cmxzPjxyZWxhdGVkLXVybHM+PHVybD5odHRwOi8vd3d3Lm5j
YmkubmxtLm5paC5nb3YvcHVibWVkLzIyODQzNzk3PC91cmw+PC9yZWxhdGVkLXVybHM+PC91cmxz
PjxlbGVjdHJvbmljLXJlc291cmNlLW51bT5hanBjZWxsLjAwMTkxLjIwMTIgW3BpaV0mI3hEOzEw
LjExNTIvYWpwY2VsbC4wMDE5MS4yMDEyPC9lbGVjdHJvbmljLXJlc291cmNlLW51bT48bGFuZ3Vh
Z2U+RW5nPC9sYW5ndWFnZT48L3JlY29yZD48L0NpdGU+PENpdGU+PEF1dGhvcj5EZWxhUm9zYTwv
QXV0aG9yPjxZZWFyPjIwMTA8L1llYXI+PFJlY051bT4yOTA1PC9SZWNOdW0+PHJlY29yZD48cmVj
LW51bWJlcj4yOTA1PC9yZWMtbnVtYmVyPjxmb3JlaWduLWtleXM+PGtleSBhcHA9IkVOIiBkYi1p
ZD0iZXJ4cHNlMDlzMHJ0OWxleDJ6MXgwNTA5cDB2c3J4NTlyenZ6Ij4yOTA1PC9rZXk+PC9mb3Jl
aWduLWtleXM+PHJlZi10eXBlIG5hbWU9IkpvdXJuYWwgQXJ0aWNsZSI+MTc8L3JlZi10eXBlPjxj
b250cmlidXRvcnM+PGF1dGhvcnM+PGF1dGhvcj5EZWxhUm9zYSwgTy48L2F1dGhvcj48YXV0aG9y
PkxvbWJhcmRvLCBFLjwvYXV0aG9yPjwvYXV0aG9ycz48L2NvbnRyaWJ1dG9ycz48YXV0aC1hZGRy
ZXNzPkNlbGxlcml4IFMuQSwgUGFycXVlIFRlY25vbG9naWNvIGRlIE1hZHJpZCwgQ2FsbGUgTWFy
Y29uaSAxLCBUcmVzIENhbnRvcywgTWFkcmlkLCBTcGFpbi48L2F1dGgtYWRkcmVzcz48dGl0bGVz
Pjx0aXRsZT5Nb2R1bGF0aW9uIG9mIGFkdWx0IG1lc2VuY2h5bWFsIHN0ZW0gY2VsbHMgYWN0aXZp
dHkgYnkgdG9sbC1saWtlIHJlY2VwdG9yczogaW1wbGljYXRpb25zIG9uIHRoZXJhcGV1dGljIHBv
dGVudGlhbDwvdGl0bGU+PHNlY29uZGFyeS10aXRsZT5NZWRpYXRvcnMgSW5mbGFtbTwvc2Vjb25k
YXJ5LXRpdGxlPjwvdGl0bGVzPjxwYWdlcz44NjU2MDE8L3BhZ2VzPjx2b2x1bWU+MjAxMDwvdm9s
dW1lPjxlZGl0aW9uPjIwMTAvMDcvMTY8L2VkaXRpb24+PGtleXdvcmRzPjxrZXl3b3JkPkNlbGwg
TW92ZW1lbnQ8L2tleXdvcmQ+PGtleXdvcmQ+Q2VsbCBQcm9saWZlcmF0aW9uPC9rZXl3b3JkPjxr
ZXl3b3JkPkNlbGwgU3Vydml2YWw8L2tleXdvcmQ+PGtleXdvcmQ+Q2VsbHMsIEN1bHR1cmVkPC9r
ZXl3b3JkPjxrZXl3b3JkPkh1bWFuczwva2V5d29yZD48a2V5d29yZD5MaWdhbmRzPC9rZXl3b3Jk
PjxrZXl3b3JkPk1lc2VuY2h5bWFsIFN0ZW0gQ2VsbHMvKnBoeXNpb2xvZ3k8L2tleXdvcmQ+PGtl
eXdvcmQ+U2lnbmFsIFRyYW5zZHVjdGlvbi8qcGh5c2lvbG9neTwva2V5d29yZD48a2V5d29yZD5U
aXNzdWUgVGhlcmFweS9tZXRob2RzPC9rZXl3b3JkPjxrZXl3b3JkPlRvbGwtTGlrZSBSZWNlcHRv
cnMvKm1ldGFib2xpc208L2tleXdvcmQ+PC9rZXl3b3Jkcz48ZGF0ZXM+PHllYXI+MjAxMDwveWVh
cj48L2RhdGVzPjxpc2JuPjE0NjYtMTg2MSAoRWxlY3Ryb25pYykmI3hEOzA5NjItOTM1MSAoTGlu
a2luZyk8L2lzYm4+PGFjY2Vzc2lvbi1udW0+MjA2Mjg1MjY8L2FjY2Vzc2lvbi1udW0+PHVybHM+
PHJlbGF0ZWQtdXJscz48dXJsPmh0dHA6Ly93d3cubmNiaS5ubG0ubmloLmdvdi9wdWJtZWQvMjA2
Mjg1MjY8L3VybD48L3JlbGF0ZWQtdXJscz48L3VybHM+PGN1c3RvbTI+MjkwMjEyNDwvY3VzdG9t
Mj48ZWxlY3Ryb25pYy1yZXNvdXJjZS1udW0+MTAuMTE1NS8yMDEwLzg2NTYwMTwvZWxlY3Ryb25p
Yy1yZXNvdXJjZS1udW0+PGxhbmd1YWdlPmVuZzwvbGFuZ3VhZ2U+PC9yZWNvcmQ+PC9DaXRlPjwv
RW5kTm90ZT5=
</w:fldData>
        </w:fldChar>
      </w:r>
      <w:r w:rsidR="00404DDF" w:rsidRPr="005C10B5">
        <w:rPr>
          <w:rFonts w:ascii="Book Antiqua" w:hAnsi="Book Antiqua" w:cs="Arial"/>
          <w:color w:val="000000" w:themeColor="text1"/>
          <w:sz w:val="24"/>
          <w:szCs w:val="24"/>
        </w:rPr>
        <w:instrText xml:space="preserve"> ADDIN EN.CITE.DATA </w:instrText>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end"/>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separate"/>
      </w:r>
      <w:hyperlink w:anchor="_ENREF_18" w:tooltip="Mastri, 2012 #3011" w:history="1">
        <w:r w:rsidR="00404DDF" w:rsidRPr="005C10B5">
          <w:rPr>
            <w:rFonts w:ascii="Book Antiqua" w:hAnsi="Book Antiqua" w:cs="Arial"/>
            <w:noProof/>
            <w:color w:val="000000" w:themeColor="text1"/>
            <w:sz w:val="24"/>
            <w:szCs w:val="24"/>
            <w:vertAlign w:val="superscript"/>
          </w:rPr>
          <w:t>18</w:t>
        </w:r>
      </w:hyperlink>
      <w:r w:rsidR="00404DDF" w:rsidRPr="005C10B5">
        <w:rPr>
          <w:rFonts w:ascii="Book Antiqua" w:hAnsi="Book Antiqua" w:cs="Arial"/>
          <w:noProof/>
          <w:color w:val="000000" w:themeColor="text1"/>
          <w:sz w:val="24"/>
          <w:szCs w:val="24"/>
          <w:vertAlign w:val="superscript"/>
        </w:rPr>
        <w:t xml:space="preserve">, </w:t>
      </w:r>
      <w:hyperlink w:anchor="_ENREF_19" w:tooltip="DelaRosa, 2010 #2905" w:history="1">
        <w:r w:rsidR="00404DDF" w:rsidRPr="005C10B5">
          <w:rPr>
            <w:rFonts w:ascii="Book Antiqua" w:hAnsi="Book Antiqua" w:cs="Arial"/>
            <w:noProof/>
            <w:color w:val="000000" w:themeColor="text1"/>
            <w:sz w:val="24"/>
            <w:szCs w:val="24"/>
            <w:vertAlign w:val="superscript"/>
          </w:rPr>
          <w:t>19</w:t>
        </w:r>
      </w:hyperlink>
      <w:r w:rsidR="00BC7BA2" w:rsidRPr="005C10B5">
        <w:rPr>
          <w:rFonts w:ascii="Book Antiqua" w:hAnsi="Book Antiqua" w:cs="Arial"/>
          <w:color w:val="000000" w:themeColor="text1"/>
          <w:sz w:val="24"/>
          <w:szCs w:val="24"/>
        </w:rPr>
        <w:fldChar w:fldCharType="end"/>
      </w:r>
      <w:r w:rsidR="00FC7FB7" w:rsidRPr="005C10B5">
        <w:rPr>
          <w:rFonts w:ascii="Book Antiqua" w:hAnsi="Book Antiqua" w:cs="Arial"/>
          <w:color w:val="000000" w:themeColor="text1"/>
          <w:sz w:val="24"/>
          <w:szCs w:val="24"/>
          <w:vertAlign w:val="superscript"/>
        </w:rPr>
        <w:t>]</w:t>
      </w:r>
      <w:r w:rsidR="00903CC7" w:rsidRPr="005C10B5">
        <w:rPr>
          <w:rFonts w:ascii="Book Antiqua" w:hAnsi="Book Antiqua" w:cs="Arial"/>
          <w:color w:val="000000" w:themeColor="text1"/>
          <w:sz w:val="24"/>
          <w:szCs w:val="24"/>
        </w:rPr>
        <w:t>.</w:t>
      </w:r>
      <w:r w:rsidR="00CD5F98" w:rsidRPr="005C10B5">
        <w:rPr>
          <w:rFonts w:ascii="Book Antiqua" w:hAnsi="Book Antiqua" w:cs="Arial"/>
          <w:color w:val="000000" w:themeColor="text1"/>
          <w:sz w:val="24"/>
          <w:szCs w:val="24"/>
        </w:rPr>
        <w:t xml:space="preserve"> </w:t>
      </w:r>
      <w:r w:rsidR="007D067C" w:rsidRPr="005C10B5">
        <w:rPr>
          <w:rFonts w:ascii="Book Antiqua" w:hAnsi="Book Antiqua" w:cs="Arial"/>
          <w:color w:val="000000" w:themeColor="text1"/>
          <w:sz w:val="24"/>
          <w:szCs w:val="24"/>
        </w:rPr>
        <w:t xml:space="preserve">Although TLR activation of the immune system is associated with chronic inflammation, </w:t>
      </w:r>
      <w:r w:rsidR="00455F4A" w:rsidRPr="005C10B5">
        <w:rPr>
          <w:rFonts w:ascii="Book Antiqua" w:hAnsi="Book Antiqua" w:cs="Arial"/>
          <w:color w:val="000000" w:themeColor="text1"/>
          <w:sz w:val="24"/>
          <w:szCs w:val="24"/>
        </w:rPr>
        <w:t xml:space="preserve">Cole </w:t>
      </w:r>
      <w:r w:rsidR="00DD38F7" w:rsidRPr="005C10B5">
        <w:rPr>
          <w:rFonts w:ascii="Book Antiqua" w:hAnsi="Book Antiqua" w:cs="Arial"/>
          <w:i/>
          <w:color w:val="000000" w:themeColor="text1"/>
          <w:sz w:val="24"/>
          <w:szCs w:val="24"/>
        </w:rPr>
        <w:t xml:space="preserve">et </w:t>
      </w:r>
      <w:proofErr w:type="gramStart"/>
      <w:r w:rsidR="00DD38F7" w:rsidRPr="005C10B5">
        <w:rPr>
          <w:rFonts w:ascii="Book Antiqua" w:hAnsi="Book Antiqua" w:cs="Arial"/>
          <w:i/>
          <w:color w:val="000000" w:themeColor="text1"/>
          <w:sz w:val="24"/>
          <w:szCs w:val="24"/>
        </w:rPr>
        <w:t>al</w:t>
      </w:r>
      <w:r w:rsidR="00B3011D" w:rsidRPr="005C10B5">
        <w:rPr>
          <w:rFonts w:ascii="Book Antiqua" w:hAnsi="Book Antiqua" w:cs="Arial"/>
          <w:color w:val="000000" w:themeColor="text1"/>
          <w:sz w:val="24"/>
          <w:szCs w:val="24"/>
          <w:vertAlign w:val="superscript"/>
        </w:rPr>
        <w:t>[</w:t>
      </w:r>
      <w:proofErr w:type="gramEnd"/>
      <w:r w:rsidR="00BC7BA2" w:rsidRPr="00BC7BA2">
        <w:rPr>
          <w:color w:val="000000" w:themeColor="text1"/>
        </w:rPr>
        <w:fldChar w:fldCharType="begin"/>
      </w:r>
      <w:r w:rsidR="005C10B5" w:rsidRPr="005C10B5">
        <w:rPr>
          <w:color w:val="000000" w:themeColor="text1"/>
        </w:rPr>
        <w:instrText xml:space="preserve"> HYPERLINK \l "_ENREF_20" \o "Cole, 2011 #2941" </w:instrText>
      </w:r>
      <w:r w:rsidR="00BC7BA2" w:rsidRPr="00BC7BA2">
        <w:rPr>
          <w:color w:val="000000" w:themeColor="text1"/>
        </w:rPr>
        <w:fldChar w:fldCharType="separate"/>
      </w:r>
      <w:r w:rsidR="00BC7BA2" w:rsidRPr="005C10B5">
        <w:rPr>
          <w:rFonts w:ascii="Book Antiqua" w:hAnsi="Book Antiqua" w:cs="Arial"/>
          <w:color w:val="000000" w:themeColor="text1"/>
          <w:sz w:val="24"/>
          <w:szCs w:val="24"/>
        </w:rPr>
        <w:fldChar w:fldCharType="begin">
          <w:fldData xml:space="preserve">PEVuZE5vdGU+PENpdGU+PEF1dGhvcj5Db2xlPC9BdXRob3I+PFllYXI+MjAxMTwvWWVhcj48UmVj
TnVtPjI5NDE8L1JlY051bT48RGlzcGxheVRleHQ+PHN0eWxlIGZhY2U9InN1cGVyc2NyaXB0Ij4y
MDwvc3R5bGU+PC9EaXNwbGF5VGV4dD48cmVjb3JkPjxyZWMtbnVtYmVyPjI5NDE8L3JlYy1udW1i
ZXI+PGZvcmVpZ24ta2V5cz48a2V5IGFwcD0iRU4iIGRiLWlkPSJlcnhwc2UwOXMwcnQ5bGV4Mnox
eDA1MDlwMHZzcng1OXJ6dnoiPjI5NDE8L2tleT48L2ZvcmVpZ24ta2V5cz48cmVmLXR5cGUgbmFt
ZT0iSm91cm5hbCBBcnRpY2xlIj4xNzwvcmVmLXR5cGU+PGNvbnRyaWJ1dG9ycz48YXV0aG9ycz48
YXV0aG9yPkNvbGUsIEouIEUuPC9hdXRob3I+PGF1dGhvcj5OYXZpbiwgVC4gSi48L2F1dGhvcj48
YXV0aG9yPkNyb3NzLCBBLiBKLjwvYXV0aG9yPjxhdXRob3I+R29kZGFyZCwgTS4gRS48L2F1dGhv
cj48YXV0aG9yPkFsZXhvcG91bG91LCBMLjwvYXV0aG9yPjxhdXRob3I+TWl0cmEsIEEuIFQuPC9h
dXRob3I+PGF1dGhvcj5EYXZpZXMsIEEuIEguPC9hdXRob3I+PGF1dGhvcj5GbGF2ZWxsLCBSLiBB
LjwvYXV0aG9yPjxhdXRob3I+RmVsZG1hbm4sIE0uPC9hdXRob3I+PGF1dGhvcj5Nb25hY28sIEMu
PC9hdXRob3I+PC9hdXRob3JzPjwvY29udHJpYnV0b3JzPjxhdXRoLWFkZHJlc3M+S2VubmVkeSBJ
bnN0aXR1dGUgb2YgUmhldW1hdG9sb2d5LCBGYWN1bHR5IG9mIE1lZGljaW5lLCBJbXBlcmlhbCBD
b2xsZWdlLCBMb25kb24gVzYgOExILCBVbml0ZWQgS2luZ2RvbS48L2F1dGgtYWRkcmVzcz48dGl0
bGVzPjx0aXRsZT5VbmV4cGVjdGVkIHByb3RlY3RpdmUgcm9sZSBmb3IgVG9sbC1saWtlIHJlY2Vw
dG9yIDMgaW4gdGhlIGFydGVyaWFsIHdhbGw8L3RpdGxlPjxzZWNvbmRhcnktdGl0bGU+UHJvYyBO
YXRsIEFjYWQgU2NpIFUgUyBBPC9zZWNvbmRhcnktdGl0bGU+PC90aXRsZXM+PHBlcmlvZGljYWw+
PGZ1bGwtdGl0bGU+UHJvYyBOYXRsIEFjYWQgU2NpIFUgUyBBPC9mdWxsLXRpdGxlPjwvcGVyaW9k
aWNhbD48cGFnZXM+MjM3Mi03PC9wYWdlcz48dm9sdW1lPjEwODwvdm9sdW1lPjxudW1iZXI+Njwv
bnVtYmVyPjxlZGl0aW9uPjIwMTEvMDEvMTI8L2VkaXRpb24+PGtleXdvcmRzPjxrZXl3b3JkPkFu
aW1hbHM8L2tleXdvcmQ+PGtleXdvcmQ+Q2Fyb3RpZCBBcnRlcmllcy8qbWV0YWJvbGlzbS9wYXRo
b2xvZ3k8L2tleXdvcmQ+PGtleXdvcmQ+Q2Fyb3RpZCBBcnRlcnkgRGlzZWFzZXMvKm1ldGFib2xp
c20vcGF0aG9sb2d5PC9rZXl3b3JkPjxrZXl3b3JkPkZlbWFsZTwva2V5d29yZD48a2V5d29yZD5I
dW1hbnM8L2tleXdvcmQ+PGtleXdvcmQ+SHlwZXJjaG9sZXN0ZXJvbGVtaWEvbWV0YWJvbGlzbS9w
YXRob2xvZ3k8L2tleXdvcmQ+PGtleXdvcmQ+SW50ZXJmZXJvbiBJbmR1Y2Vycy9waGFybWFjb2xv
Z3k8L2tleXdvcmQ+PGtleXdvcmQ+TWFsZTwva2V5d29yZD48a2V5d29yZD5NaWNlPC9rZXl3b3Jk
PjxrZXl3b3JkPk1pY2UsIEtub2Nrb3V0PC9rZXl3b3JkPjxrZXl3b3JkPk11c2NsZSwgU21vb3Ro
LCBWYXNjdWxhci8qbWV0YWJvbGlzbS9wYXRob2xvZ3k8L2tleXdvcmQ+PGtleXdvcmQ+TXlvY3l0
ZXMsIFNtb290aCBNdXNjbGUvKm1ldGFib2xpc20vcGF0aG9sb2d5PC9rZXl3b3JkPjxrZXl3b3Jk
PlBvbHkgSS1DL3BoYXJtYWNvbG9neTwva2V5d29yZD48a2V5d29yZD4qU2lnbmFsIFRyYW5zZHVj
dGlvbjwva2V5d29yZD48a2V5d29yZD5Ub2xsLUxpa2UgUmVjZXB0b3IgMy9hZ29uaXN0cy9nZW5l
dGljcy8qbWV0YWJvbGlzbTwva2V5d29yZD48L2tleXdvcmRzPjxkYXRlcz48eWVhcj4yMDExPC95
ZWFyPjxwdWItZGF0ZXM+PGRhdGU+RmViIDg8L2RhdGU+PC9wdWItZGF0ZXM+PC9kYXRlcz48aXNi
bj4xMDkxLTY0OTAgKEVsZWN0cm9uaWMpJiN4RDswMDI3LTg0MjQgKExpbmtpbmcpPC9pc2JuPjxh
Y2Nlc3Npb24tbnVtPjIxMjIwMzE5PC9hY2Nlc3Npb24tbnVtPjx1cmxzPjxyZWxhdGVkLXVybHM+
PHVybD5odHRwOi8vd3d3Lm5jYmkubmxtLm5paC5nb3YvcHVibWVkLzIxMjIwMzE5PC91cmw+PC9y
ZWxhdGVkLXVybHM+PC91cmxzPjxjdXN0b20yPjMwMzg3NDY8L2N1c3RvbTI+PGVsZWN0cm9uaWMt
cmVzb3VyY2UtbnVtPjEwMTg1MTUxMDggW3BpaV0mI3hEOzEwLjEwNzMvcG5hcy4xMDE4NTE1MTA4
PC9lbGVjdHJvbmljLXJlc291cmNlLW51bT48bGFuZ3VhZ2U+ZW5nPC9sYW5ndWFnZT48L3JlY29y
ZD48L0NpdGU+PC9FbmROb3RlPn==
</w:fldData>
        </w:fldChar>
      </w:r>
      <w:r w:rsidR="00B3011D" w:rsidRPr="005C10B5">
        <w:rPr>
          <w:rFonts w:ascii="Book Antiqua" w:hAnsi="Book Antiqua" w:cs="Arial"/>
          <w:color w:val="000000" w:themeColor="text1"/>
          <w:sz w:val="24"/>
          <w:szCs w:val="24"/>
        </w:rPr>
        <w:instrText xml:space="preserve"> ADDIN EN.CITE </w:instrText>
      </w:r>
      <w:r w:rsidR="00BC7BA2" w:rsidRPr="005C10B5">
        <w:rPr>
          <w:rFonts w:ascii="Book Antiqua" w:hAnsi="Book Antiqua" w:cs="Arial"/>
          <w:color w:val="000000" w:themeColor="text1"/>
          <w:sz w:val="24"/>
          <w:szCs w:val="24"/>
        </w:rPr>
        <w:fldChar w:fldCharType="begin">
          <w:fldData xml:space="preserve">PEVuZE5vdGU+PENpdGU+PEF1dGhvcj5Db2xlPC9BdXRob3I+PFllYXI+MjAxMTwvWWVhcj48UmVj
TnVtPjI5NDE8L1JlY051bT48RGlzcGxheVRleHQ+PHN0eWxlIGZhY2U9InN1cGVyc2NyaXB0Ij4y
MDwvc3R5bGU+PC9EaXNwbGF5VGV4dD48cmVjb3JkPjxyZWMtbnVtYmVyPjI5NDE8L3JlYy1udW1i
ZXI+PGZvcmVpZ24ta2V5cz48a2V5IGFwcD0iRU4iIGRiLWlkPSJlcnhwc2UwOXMwcnQ5bGV4Mnox
eDA1MDlwMHZzcng1OXJ6dnoiPjI5NDE8L2tleT48L2ZvcmVpZ24ta2V5cz48cmVmLXR5cGUgbmFt
ZT0iSm91cm5hbCBBcnRpY2xlIj4xNzwvcmVmLXR5cGU+PGNvbnRyaWJ1dG9ycz48YXV0aG9ycz48
YXV0aG9yPkNvbGUsIEouIEUuPC9hdXRob3I+PGF1dGhvcj5OYXZpbiwgVC4gSi48L2F1dGhvcj48
YXV0aG9yPkNyb3NzLCBBLiBKLjwvYXV0aG9yPjxhdXRob3I+R29kZGFyZCwgTS4gRS48L2F1dGhv
cj48YXV0aG9yPkFsZXhvcG91bG91LCBMLjwvYXV0aG9yPjxhdXRob3I+TWl0cmEsIEEuIFQuPC9h
dXRob3I+PGF1dGhvcj5EYXZpZXMsIEEuIEguPC9hdXRob3I+PGF1dGhvcj5GbGF2ZWxsLCBSLiBB
LjwvYXV0aG9yPjxhdXRob3I+RmVsZG1hbm4sIE0uPC9hdXRob3I+PGF1dGhvcj5Nb25hY28sIEMu
PC9hdXRob3I+PC9hdXRob3JzPjwvY29udHJpYnV0b3JzPjxhdXRoLWFkZHJlc3M+S2VubmVkeSBJ
bnN0aXR1dGUgb2YgUmhldW1hdG9sb2d5LCBGYWN1bHR5IG9mIE1lZGljaW5lLCBJbXBlcmlhbCBD
b2xsZWdlLCBMb25kb24gVzYgOExILCBVbml0ZWQgS2luZ2RvbS48L2F1dGgtYWRkcmVzcz48dGl0
bGVzPjx0aXRsZT5VbmV4cGVjdGVkIHByb3RlY3RpdmUgcm9sZSBmb3IgVG9sbC1saWtlIHJlY2Vw
dG9yIDMgaW4gdGhlIGFydGVyaWFsIHdhbGw8L3RpdGxlPjxzZWNvbmRhcnktdGl0bGU+UHJvYyBO
YXRsIEFjYWQgU2NpIFUgUyBBPC9zZWNvbmRhcnktdGl0bGU+PC90aXRsZXM+PHBlcmlvZGljYWw+
PGZ1bGwtdGl0bGU+UHJvYyBOYXRsIEFjYWQgU2NpIFUgUyBBPC9mdWxsLXRpdGxlPjwvcGVyaW9k
aWNhbD48cGFnZXM+MjM3Mi03PC9wYWdlcz48dm9sdW1lPjEwODwvdm9sdW1lPjxudW1iZXI+Njwv
bnVtYmVyPjxlZGl0aW9uPjIwMTEvMDEvMTI8L2VkaXRpb24+PGtleXdvcmRzPjxrZXl3b3JkPkFu
aW1hbHM8L2tleXdvcmQ+PGtleXdvcmQ+Q2Fyb3RpZCBBcnRlcmllcy8qbWV0YWJvbGlzbS9wYXRo
b2xvZ3k8L2tleXdvcmQ+PGtleXdvcmQ+Q2Fyb3RpZCBBcnRlcnkgRGlzZWFzZXMvKm1ldGFib2xp
c20vcGF0aG9sb2d5PC9rZXl3b3JkPjxrZXl3b3JkPkZlbWFsZTwva2V5d29yZD48a2V5d29yZD5I
dW1hbnM8L2tleXdvcmQ+PGtleXdvcmQ+SHlwZXJjaG9sZXN0ZXJvbGVtaWEvbWV0YWJvbGlzbS9w
YXRob2xvZ3k8L2tleXdvcmQ+PGtleXdvcmQ+SW50ZXJmZXJvbiBJbmR1Y2Vycy9waGFybWFjb2xv
Z3k8L2tleXdvcmQ+PGtleXdvcmQ+TWFsZTwva2V5d29yZD48a2V5d29yZD5NaWNlPC9rZXl3b3Jk
PjxrZXl3b3JkPk1pY2UsIEtub2Nrb3V0PC9rZXl3b3JkPjxrZXl3b3JkPk11c2NsZSwgU21vb3Ro
LCBWYXNjdWxhci8qbWV0YWJvbGlzbS9wYXRob2xvZ3k8L2tleXdvcmQ+PGtleXdvcmQ+TXlvY3l0
ZXMsIFNtb290aCBNdXNjbGUvKm1ldGFib2xpc20vcGF0aG9sb2d5PC9rZXl3b3JkPjxrZXl3b3Jk
PlBvbHkgSS1DL3BoYXJtYWNvbG9neTwva2V5d29yZD48a2V5d29yZD4qU2lnbmFsIFRyYW5zZHVj
dGlvbjwva2V5d29yZD48a2V5d29yZD5Ub2xsLUxpa2UgUmVjZXB0b3IgMy9hZ29uaXN0cy9nZW5l
dGljcy8qbWV0YWJvbGlzbTwva2V5d29yZD48L2tleXdvcmRzPjxkYXRlcz48eWVhcj4yMDExPC95
ZWFyPjxwdWItZGF0ZXM+PGRhdGU+RmViIDg8L2RhdGU+PC9wdWItZGF0ZXM+PC9kYXRlcz48aXNi
bj4xMDkxLTY0OTAgKEVsZWN0cm9uaWMpJiN4RDswMDI3LTg0MjQgKExpbmtpbmcpPC9pc2JuPjxh
Y2Nlc3Npb24tbnVtPjIxMjIwMzE5PC9hY2Nlc3Npb24tbnVtPjx1cmxzPjxyZWxhdGVkLXVybHM+
PHVybD5odHRwOi8vd3d3Lm5jYmkubmxtLm5paC5nb3YvcHVibWVkLzIxMjIwMzE5PC91cmw+PC9y
ZWxhdGVkLXVybHM+PC91cmxzPjxjdXN0b20yPjMwMzg3NDY8L2N1c3RvbTI+PGVsZWN0cm9uaWMt
cmVzb3VyY2UtbnVtPjEwMTg1MTUxMDggW3BpaV0mI3hEOzEwLjEwNzMvcG5hcy4xMDE4NTE1MTA4
PC9lbGVjdHJvbmljLXJlc291cmNlLW51bT48bGFuZ3VhZ2U+ZW5nPC9sYW5ndWFnZT48L3JlY29y
ZD48L0NpdGU+PC9FbmROb3RlPn==
</w:fldData>
        </w:fldChar>
      </w:r>
      <w:r w:rsidR="00B3011D" w:rsidRPr="005C10B5">
        <w:rPr>
          <w:rFonts w:ascii="Book Antiqua" w:hAnsi="Book Antiqua" w:cs="Arial"/>
          <w:color w:val="000000" w:themeColor="text1"/>
          <w:sz w:val="24"/>
          <w:szCs w:val="24"/>
        </w:rPr>
        <w:instrText xml:space="preserve"> ADDIN EN.CITE.DATA </w:instrText>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end"/>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separate"/>
      </w:r>
      <w:r w:rsidR="00B3011D" w:rsidRPr="005C10B5">
        <w:rPr>
          <w:rFonts w:ascii="Book Antiqua" w:hAnsi="Book Antiqua" w:cs="Arial"/>
          <w:noProof/>
          <w:color w:val="000000" w:themeColor="text1"/>
          <w:sz w:val="24"/>
          <w:szCs w:val="24"/>
          <w:vertAlign w:val="superscript"/>
        </w:rPr>
        <w:t>20</w:t>
      </w:r>
      <w:r w:rsidR="00BC7BA2" w:rsidRPr="005C10B5">
        <w:rPr>
          <w:rFonts w:ascii="Book Antiqua" w:hAnsi="Book Antiqua" w:cs="Arial"/>
          <w:color w:val="000000" w:themeColor="text1"/>
          <w:sz w:val="24"/>
          <w:szCs w:val="24"/>
        </w:rPr>
        <w:fldChar w:fldCharType="end"/>
      </w:r>
      <w:r w:rsidR="00BC7BA2" w:rsidRPr="005C10B5">
        <w:rPr>
          <w:rFonts w:ascii="Book Antiqua" w:hAnsi="Book Antiqua" w:cs="Arial"/>
          <w:color w:val="000000" w:themeColor="text1"/>
          <w:sz w:val="24"/>
          <w:szCs w:val="24"/>
        </w:rPr>
        <w:fldChar w:fldCharType="end"/>
      </w:r>
      <w:r w:rsidR="00B3011D" w:rsidRPr="005C10B5">
        <w:rPr>
          <w:rFonts w:ascii="Book Antiqua" w:hAnsi="Book Antiqua" w:cs="Arial"/>
          <w:color w:val="000000" w:themeColor="text1"/>
          <w:sz w:val="24"/>
          <w:szCs w:val="24"/>
          <w:vertAlign w:val="superscript"/>
        </w:rPr>
        <w:t>]</w:t>
      </w:r>
      <w:r w:rsidR="00455F4A" w:rsidRPr="005C10B5">
        <w:rPr>
          <w:rFonts w:ascii="Book Antiqua" w:hAnsi="Book Antiqua" w:cs="Arial"/>
          <w:color w:val="000000" w:themeColor="text1"/>
          <w:sz w:val="24"/>
          <w:szCs w:val="24"/>
        </w:rPr>
        <w:t>demonstrated an unexpected beneficial</w:t>
      </w:r>
      <w:r w:rsidR="007D067C" w:rsidRPr="005C10B5">
        <w:rPr>
          <w:rFonts w:ascii="Book Antiqua" w:hAnsi="Book Antiqua" w:cs="Arial"/>
          <w:color w:val="000000" w:themeColor="text1"/>
          <w:sz w:val="24"/>
          <w:szCs w:val="24"/>
        </w:rPr>
        <w:t xml:space="preserve"> role for TLR3 in the arterial wall upon systemic administration </w:t>
      </w:r>
      <w:r w:rsidR="00455F4A" w:rsidRPr="005C10B5">
        <w:rPr>
          <w:rFonts w:ascii="Book Antiqua" w:hAnsi="Book Antiqua" w:cs="Arial"/>
          <w:color w:val="000000" w:themeColor="text1"/>
          <w:sz w:val="24"/>
          <w:szCs w:val="24"/>
        </w:rPr>
        <w:t xml:space="preserve">of poly(I:C). Further, Packard </w:t>
      </w:r>
      <w:r w:rsidR="00DD38F7" w:rsidRPr="005C10B5">
        <w:rPr>
          <w:rFonts w:ascii="Book Antiqua" w:hAnsi="Book Antiqua" w:cs="Arial"/>
          <w:i/>
          <w:color w:val="000000" w:themeColor="text1"/>
          <w:sz w:val="24"/>
          <w:szCs w:val="24"/>
        </w:rPr>
        <w:t>et al</w:t>
      </w:r>
      <w:r w:rsidR="00B3011D" w:rsidRPr="005C10B5">
        <w:rPr>
          <w:rFonts w:ascii="Book Antiqua" w:hAnsi="Book Antiqua" w:cs="Arial"/>
          <w:color w:val="000000" w:themeColor="text1"/>
          <w:sz w:val="24"/>
          <w:szCs w:val="24"/>
          <w:vertAlign w:val="superscript"/>
        </w:rPr>
        <w:t>[</w:t>
      </w:r>
      <w:hyperlink w:anchor="_ENREF_21" w:tooltip="Packard, 2012 #2940" w:history="1">
        <w:r w:rsidR="00BC7BA2" w:rsidRPr="005C10B5">
          <w:rPr>
            <w:rFonts w:ascii="Book Antiqua" w:hAnsi="Book Antiqua" w:cs="Arial"/>
            <w:color w:val="000000" w:themeColor="text1"/>
            <w:sz w:val="24"/>
            <w:szCs w:val="24"/>
          </w:rPr>
          <w:fldChar w:fldCharType="begin"/>
        </w:r>
        <w:r w:rsidR="00B3011D" w:rsidRPr="005C10B5">
          <w:rPr>
            <w:rFonts w:ascii="Book Antiqua" w:hAnsi="Book Antiqua" w:cs="Arial"/>
            <w:color w:val="000000" w:themeColor="text1"/>
            <w:sz w:val="24"/>
            <w:szCs w:val="24"/>
          </w:rPr>
          <w:instrText xml:space="preserve"> ADDIN EN.CITE &lt;EndNote&gt;&lt;Cite&gt;&lt;Author&gt;Packard&lt;/Author&gt;&lt;Year&gt;2012&lt;/Year&gt;&lt;RecNum&gt;2940&lt;/RecNum&gt;&lt;DisplayText&gt;&lt;style face="superscript"&gt;21&lt;/style&gt;&lt;/DisplayText&gt;&lt;record&gt;&lt;rec-number&gt;2940&lt;/rec-number&gt;&lt;foreign-keys&gt;&lt;key app="EN" db-id="erxpse09s0rt9lex2z1x0509p0vsrx59rzvz"&gt;2940&lt;/key&gt;&lt;/foreign-keys&gt;&lt;ref-type name="Journal Article"&gt;17&lt;/ref-type&gt;&lt;contributors&gt;&lt;authors&gt;&lt;author&gt;Packard, A. E.&lt;/author&gt;&lt;author&gt;Hedges, J. C.&lt;/author&gt;&lt;author&gt;Bahjat, F. R.&lt;/author&gt;&lt;author&gt;Stevens, S. L.&lt;/author&gt;&lt;author&gt;Conlin, M. J.&lt;/author&gt;&lt;author&gt;Salazar, A. M.&lt;/author&gt;&lt;author&gt;Stenzel-Poore, M. P.&lt;/author&gt;&lt;/authors&gt;&lt;/contributors&gt;&lt;auth-address&gt;Department of Molecular Microbiology and Immunology, Oregon Health and Science University, Portland, Oregon, USA.&lt;/auth-address&gt;&lt;titles&gt;&lt;title&gt;Poly-IC preconditioning protects against cerebral and renal ischemia-reperfusion injury&lt;/title&gt;&lt;secondary-title&gt;J Cereb Blood Flow Metab&lt;/secondary-title&gt;&lt;/titles&gt;&lt;pages&gt;242-7&lt;/pages&gt;&lt;volume&gt;32&lt;/volume&gt;&lt;number&gt;2&lt;/number&gt;&lt;edition&gt;2011/11/17&lt;/edition&gt;&lt;dates&gt;&lt;year&gt;2012&lt;/year&gt;&lt;pub-dates&gt;&lt;date&gt;Feb&lt;/date&gt;&lt;/pub-dates&gt;&lt;/dates&gt;&lt;isbn&gt;1559-7016 (Electronic)&amp;#xD;0271-678X (Linking)&lt;/isbn&gt;&lt;accession-num&gt;22086194&lt;/accession-num&gt;&lt;urls&gt;&lt;related-urls&gt;&lt;url&gt;http://www.ncbi.nlm.nih.gov/pubmed/22086194&lt;/url&gt;&lt;/related-urls&gt;&lt;/urls&gt;&lt;custom2&gt;3272611&lt;/custom2&gt;&lt;electronic-resource-num&gt;10.1038/jcbfm.2011.160&amp;#xD;jcbfm2011160 [pii]&lt;/electronic-resource-num&gt;&lt;language&gt;eng&lt;/language&gt;&lt;/record&gt;&lt;/Cite&gt;&lt;/EndNote&gt;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B3011D" w:rsidRPr="005C10B5">
          <w:rPr>
            <w:rFonts w:ascii="Book Antiqua" w:hAnsi="Book Antiqua" w:cs="Arial"/>
            <w:noProof/>
            <w:color w:val="000000" w:themeColor="text1"/>
            <w:sz w:val="24"/>
            <w:szCs w:val="24"/>
            <w:vertAlign w:val="superscript"/>
          </w:rPr>
          <w:t>21</w:t>
        </w:r>
        <w:r w:rsidR="00BC7BA2" w:rsidRPr="005C10B5">
          <w:rPr>
            <w:rFonts w:ascii="Book Antiqua" w:hAnsi="Book Antiqua" w:cs="Arial"/>
            <w:color w:val="000000" w:themeColor="text1"/>
            <w:sz w:val="24"/>
            <w:szCs w:val="24"/>
          </w:rPr>
          <w:fldChar w:fldCharType="end"/>
        </w:r>
      </w:hyperlink>
      <w:r w:rsidR="00B3011D" w:rsidRPr="005C10B5">
        <w:rPr>
          <w:rFonts w:ascii="Book Antiqua" w:hAnsi="Book Antiqua" w:cs="Arial"/>
          <w:color w:val="000000" w:themeColor="text1"/>
          <w:sz w:val="24"/>
          <w:szCs w:val="24"/>
          <w:vertAlign w:val="superscript"/>
        </w:rPr>
        <w:t>]</w:t>
      </w:r>
      <w:r w:rsidR="00B3011D" w:rsidRPr="005C10B5">
        <w:rPr>
          <w:rFonts w:ascii="Book Antiqua" w:eastAsia="宋体" w:hAnsi="Book Antiqua" w:cs="Arial" w:hint="eastAsia"/>
          <w:color w:val="000000" w:themeColor="text1"/>
          <w:sz w:val="24"/>
          <w:szCs w:val="24"/>
          <w:vertAlign w:val="superscript"/>
          <w:lang w:eastAsia="zh-CN"/>
        </w:rPr>
        <w:t xml:space="preserve"> </w:t>
      </w:r>
      <w:r w:rsidR="00455F4A" w:rsidRPr="005C10B5">
        <w:rPr>
          <w:rFonts w:ascii="Book Antiqua" w:hAnsi="Book Antiqua" w:cs="Arial"/>
          <w:color w:val="000000" w:themeColor="text1"/>
          <w:sz w:val="24"/>
          <w:szCs w:val="24"/>
        </w:rPr>
        <w:t>found</w:t>
      </w:r>
      <w:r w:rsidR="007D067C" w:rsidRPr="005C10B5">
        <w:rPr>
          <w:rFonts w:ascii="Book Antiqua" w:hAnsi="Book Antiqua" w:cs="Arial"/>
          <w:color w:val="000000" w:themeColor="text1"/>
          <w:sz w:val="24"/>
          <w:szCs w:val="24"/>
        </w:rPr>
        <w:t xml:space="preserve"> poly(I:C</w:t>
      </w:r>
      <w:r w:rsidR="00455F4A" w:rsidRPr="005C10B5">
        <w:rPr>
          <w:rFonts w:ascii="Book Antiqua" w:hAnsi="Book Antiqua" w:cs="Arial"/>
          <w:color w:val="000000" w:themeColor="text1"/>
          <w:sz w:val="24"/>
          <w:szCs w:val="24"/>
        </w:rPr>
        <w:t xml:space="preserve">) administration </w:t>
      </w:r>
      <w:r w:rsidR="007D067C" w:rsidRPr="005C10B5">
        <w:rPr>
          <w:rFonts w:ascii="Book Antiqua" w:hAnsi="Book Antiqua" w:cs="Arial"/>
          <w:color w:val="000000" w:themeColor="text1"/>
          <w:sz w:val="24"/>
          <w:szCs w:val="24"/>
        </w:rPr>
        <w:t>to</w:t>
      </w:r>
      <w:r w:rsidR="00455F4A" w:rsidRPr="005C10B5">
        <w:rPr>
          <w:rFonts w:ascii="Book Antiqua" w:hAnsi="Book Antiqua" w:cs="Arial"/>
          <w:color w:val="000000" w:themeColor="text1"/>
          <w:sz w:val="24"/>
          <w:szCs w:val="24"/>
        </w:rPr>
        <w:t xml:space="preserve"> be</w:t>
      </w:r>
      <w:r w:rsidR="007D067C" w:rsidRPr="005C10B5">
        <w:rPr>
          <w:rFonts w:ascii="Book Antiqua" w:hAnsi="Book Antiqua" w:cs="Arial"/>
          <w:color w:val="000000" w:themeColor="text1"/>
          <w:sz w:val="24"/>
          <w:szCs w:val="24"/>
        </w:rPr>
        <w:t xml:space="preserve"> protect</w:t>
      </w:r>
      <w:r w:rsidR="00455F4A" w:rsidRPr="005C10B5">
        <w:rPr>
          <w:rFonts w:ascii="Book Antiqua" w:hAnsi="Book Antiqua" w:cs="Arial"/>
          <w:color w:val="000000" w:themeColor="text1"/>
          <w:sz w:val="24"/>
          <w:szCs w:val="24"/>
        </w:rPr>
        <w:t>ive</w:t>
      </w:r>
      <w:r w:rsidR="007D067C" w:rsidRPr="005C10B5">
        <w:rPr>
          <w:rFonts w:ascii="Book Antiqua" w:hAnsi="Book Antiqua" w:cs="Arial"/>
          <w:color w:val="000000" w:themeColor="text1"/>
          <w:sz w:val="24"/>
          <w:szCs w:val="24"/>
        </w:rPr>
        <w:t xml:space="preserve"> against cerebral ischemia-reperfusion injury. Since MSC are widely present </w:t>
      </w:r>
      <w:r w:rsidR="007D067C" w:rsidRPr="00E869FA">
        <w:rPr>
          <w:rFonts w:ascii="Book Antiqua" w:hAnsi="Book Antiqua" w:cs="Arial"/>
          <w:i/>
          <w:color w:val="000000" w:themeColor="text1"/>
          <w:sz w:val="24"/>
          <w:szCs w:val="24"/>
        </w:rPr>
        <w:t>in vivo</w:t>
      </w:r>
      <w:r w:rsidR="007D067C" w:rsidRPr="005C10B5">
        <w:rPr>
          <w:rFonts w:ascii="Book Antiqua" w:hAnsi="Book Antiqua" w:cs="Arial"/>
          <w:color w:val="000000" w:themeColor="text1"/>
          <w:sz w:val="24"/>
          <w:szCs w:val="24"/>
        </w:rPr>
        <w:t xml:space="preserve"> and their perivascular origin in multiple hum</w:t>
      </w:r>
      <w:r w:rsidR="00455F4A" w:rsidRPr="005C10B5">
        <w:rPr>
          <w:rFonts w:ascii="Book Antiqua" w:hAnsi="Book Antiqua" w:cs="Arial"/>
          <w:color w:val="000000" w:themeColor="text1"/>
          <w:sz w:val="24"/>
          <w:szCs w:val="24"/>
        </w:rPr>
        <w:t xml:space="preserve">an organs appears </w:t>
      </w:r>
      <w:proofErr w:type="gramStart"/>
      <w:r w:rsidR="00455F4A" w:rsidRPr="005C10B5">
        <w:rPr>
          <w:rFonts w:ascii="Book Antiqua" w:hAnsi="Book Antiqua" w:cs="Arial"/>
          <w:color w:val="000000" w:themeColor="text1"/>
          <w:sz w:val="24"/>
          <w:szCs w:val="24"/>
        </w:rPr>
        <w:t>certain</w:t>
      </w:r>
      <w:r w:rsidR="004C11A3" w:rsidRPr="005C10B5">
        <w:rPr>
          <w:rFonts w:ascii="Book Antiqua" w:hAnsi="Book Antiqua" w:cs="Arial"/>
          <w:color w:val="000000" w:themeColor="text1"/>
          <w:sz w:val="24"/>
          <w:szCs w:val="24"/>
          <w:vertAlign w:val="superscript"/>
        </w:rPr>
        <w:t>[</w:t>
      </w:r>
      <w:proofErr w:type="gramEnd"/>
      <w:r w:rsidR="00BC7BA2" w:rsidRPr="005C10B5">
        <w:rPr>
          <w:rFonts w:ascii="Book Antiqua" w:hAnsi="Book Antiqua" w:cs="Arial"/>
          <w:color w:val="000000" w:themeColor="text1"/>
          <w:sz w:val="24"/>
          <w:szCs w:val="24"/>
        </w:rPr>
        <w:fldChar w:fldCharType="begin">
          <w:fldData xml:space="preserve">PEVuZE5vdGU+PENpdGU+PEF1dGhvcj5DYXBsYW48L0F1dGhvcj48WWVhcj4yMDExPC9ZZWFyPjxS
ZWNOdW0+MjkxMDwvUmVjTnVtPjxEaXNwbGF5VGV4dD48c3R5bGUgZmFjZT0ic3VwZXJzY3JpcHQi
PjMsIDIyLCAyMzwvc3R5bGU+PC9EaXNwbGF5VGV4dD48cmVjb3JkPjxyZWMtbnVtYmVyPjI5MTA8
L3JlYy1udW1iZXI+PGZvcmVpZ24ta2V5cz48a2V5IGFwcD0iRU4iIGRiLWlkPSJlcnhwc2UwOXMw
cnQ5bGV4MnoxeDA1MDlwMHZzcng1OXJ6dnoiPjI5MTA8L2tleT48L2ZvcmVpZ24ta2V5cz48cmVm
LXR5cGUgbmFtZT0iSm91cm5hbCBBcnRpY2xlIj4xNzwvcmVmLXR5cGU+PGNvbnRyaWJ1dG9ycz48
YXV0aG9ycz48YXV0aG9yPkNhcGxhbiwgQS4gSS48L2F1dGhvcj48YXV0aG9yPkNvcnJlYSwgRC48
L2F1dGhvcj48L2F1dGhvcnM+PC9jb250cmlidXRvcnM+PGF1dGgtYWRkcmVzcz5Ta2VsZXRhbCBS
ZXNlYXJjaCBDZW50ZXIsIERlcGFydG1lbnQgb2YgQmlvbG9neSwgQ2FzZSBXZXN0ZXJuIFJlc2Vy
dmUgVW5pdmVyc2l0eSwgQ2xldmVsYW5kLCBPSCA0NDEwNi03MDgwLCBVU0EuIGFybm9sZC5jYXBs
YW5AY2FzZS5lZHU8L2F1dGgtYWRkcmVzcz48dGl0bGVzPjx0aXRsZT5UaGUgTVNDOiBhbiBpbmp1
cnkgZHJ1Z3N0b3JlPC90aXRsZT48c2Vjb25kYXJ5LXRpdGxlPkNlbGwgU3RlbSBDZWxsPC9zZWNv
bmRhcnktdGl0bGU+PC90aXRsZXM+PHBhZ2VzPjExLTU8L3BhZ2VzPjx2b2x1bWU+OTwvdm9sdW1l
PjxudW1iZXI+MTwvbnVtYmVyPjxlZGl0aW9uPjIwMTEvMDcvMDY8L2VkaXRpb24+PGtleXdvcmRz
PjxrZXl3b3JkPkFuaW1hbHM8L2tleXdvcmQ+PGtleXdvcmQ+Q2xpbmljYWwgVHJpYWxzIGFzIFRv
cGljPC9rZXl3b3JkPjxrZXl3b3JkPkh1bWFuczwva2V5d29yZD48a2V5d29yZD5NZXNlbmNoeW1h
bCBTdGVtIENlbGxzLypjeXRvbG9neTwva2V5d29yZD48a2V5d29yZD5Nb2RlbHMsIEFuaW1hbDwv
a2V5d29yZD48a2V5d29yZD5QZXJpY3l0ZXMvY3l0b2xvZ3k8L2tleXdvcmQ+PGtleXdvcmQ+KlRp
c3N1ZSBUaGVyYXB5PC9rZXl3b3JkPjxrZXl3b3JkPlRyZWF0bWVudCBPdXRjb21lPC9rZXl3b3Jk
Pjwva2V5d29yZHM+PGRhdGVzPjx5ZWFyPjIwMTE8L3llYXI+PHB1Yi1kYXRlcz48ZGF0ZT5KdWwg
ODwvZGF0ZT48L3B1Yi1kYXRlcz48L2RhdGVzPjxpc2JuPjE4NzUtOTc3NyAoRWxlY3Ryb25pYyk8
L2lzYm4+PGFjY2Vzc2lvbi1udW0+MjE3MjY4Mjk8L2FjY2Vzc2lvbi1udW0+PHVybHM+PHJlbGF0
ZWQtdXJscz48dXJsPmh0dHA6Ly93d3cubmNiaS5ubG0ubmloLmdvdi9wdWJtZWQvMjE3MjY4Mjk8
L3VybD48L3JlbGF0ZWQtdXJscz48L3VybHM+PGN1c3RvbTI+MzE0NDUwMDwvY3VzdG9tMj48ZWxl
Y3Ryb25pYy1yZXNvdXJjZS1udW0+MTAuMTAxNi9qLnN0ZW0uMjAxMS4wNi4wMDgmI3hEO1MxOTM0
LTU5MDkoMTEpMDAyOTQtMyBbcGlpXTwvZWxlY3Ryb25pYy1yZXNvdXJjZS1udW0+PGxhbmd1YWdl
PmVuZzwvbGFuZ3VhZ2U+PC9yZWNvcmQ+PC9DaXRlPjxDaXRlPjxBdXRob3I+Q3Jpc2FuPC9BdXRo
b3I+PFllYXI+MjAwODwvWWVhcj48UmVjTnVtPjIzMDE8L1JlY051bT48cmVjb3JkPjxyZWMtbnVt
YmVyPjIzMDE8L3JlYy1udW1iZXI+PGZvcmVpZ24ta2V5cz48a2V5IGFwcD0iRU4iIGRiLWlkPSJl
cnhwc2UwOXMwcnQ5bGV4MnoxeDA1MDlwMHZzcng1OXJ6dnoiPjIzMDE8L2tleT48L2ZvcmVpZ24t
a2V5cz48cmVmLXR5cGUgbmFtZT0iSm91cm5hbCBBcnRpY2xlIj4xNzwvcmVmLXR5cGU+PGNvbnRy
aWJ1dG9ycz48YXV0aG9ycz48YXV0aG9yPkNyaXNhbiwgTS48L2F1dGhvcj48YXV0aG9yPllhcCwg
Uy48L2F1dGhvcj48YXV0aG9yPkNhc3RlaWxsYSwgTC48L2F1dGhvcj48YXV0aG9yPkNoZW4sIEMu
IFcuPC9hdXRob3I+PGF1dGhvcj5Db3JzZWxsaSwgTS48L2F1dGhvcj48YXV0aG9yPlBhcmssIFQu
IFMuPC9hdXRob3I+PGF1dGhvcj5BbmRyaW9sbywgRy48L2F1dGhvcj48YXV0aG9yPlN1biwgQi48
L2F1dGhvcj48YXV0aG9yPlpoZW5nLCBCLjwvYXV0aG9yPjxhdXRob3I+WmhhbmcsIEwuPC9hdXRo
b3I+PGF1dGhvcj5Ob3JvdHRlLCBDLjwvYXV0aG9yPjxhdXRob3I+VGVuZywgUC4gTi48L2F1dGhv
cj48YXV0aG9yPlRyYWFzLCBKLjwvYXV0aG9yPjxhdXRob3I+U2NodWdhciwgUi48L2F1dGhvcj48
YXV0aG9yPkRlYXN5LCBCLiBNLjwvYXV0aG9yPjxhdXRob3I+QmFkeWxhaywgUy48L2F1dGhvcj48
YXV0aG9yPkJ1aHJpbmcsIEguIEouPC9hdXRob3I+PGF1dGhvcj5HaWFjb2Jpbm8sIEouIFAuPC9h
dXRob3I+PGF1dGhvcj5MYXp6YXJpLCBMLjwvYXV0aG9yPjxhdXRob3I+SHVhcmQsIEouPC9hdXRo
b3I+PGF1dGhvcj5QZWF1bHQsIEIuPC9hdXRob3I+PC9hdXRob3JzPjwvY29udHJpYnV0b3JzPjxh
dXRoLWFkZHJlc3M+RGVwYXJ0bWVudCBvZiBQZWRpYXRyaWNzLCBTdGVtIENlbGwgUmVzZWFyY2gg
Q2VudGVyLCBDaGlsZHJlbiZhcG9zO3MgSG9zcGl0YWwgb2YgUGl0dHNidXJnaCwgUGl0dHNidXJn
aCwgUEEgMTUyMTMsIFVTQS48L2F1dGgtYWRkcmVzcz48dGl0bGVzPjx0aXRsZT5BIHBlcml2YXNj
dWxhciBvcmlnaW4gZm9yIG1lc2VuY2h5bWFsIHN0ZW0gY2VsbHMgaW4gbXVsdGlwbGUgaHVtYW4g
b3JnYW5zPC90aXRsZT48c2Vjb25kYXJ5LXRpdGxlPkNlbGwgU3RlbSBDZWxsPC9zZWNvbmRhcnkt
dGl0bGU+PC90aXRsZXM+PHBhZ2VzPjMwMS0xMzwvcGFnZXM+PHZvbHVtZT4zPC92b2x1bWU+PG51
bWJlcj4zPC9udW1iZXI+PGVkaXRpb24+MjAwOC8wOS8xMzwvZWRpdGlvbj48a2V5d29yZHM+PGtl
eXdvcmQ+QWRvbGVzY2VudDwva2V5d29yZD48a2V5d29yZD5BZHVsdDwva2V5d29yZD48a2V5d29y
ZD5BZHVsdCBTdGVtIENlbGxzLypjeXRvbG9neTwva2V5d29yZD48a2V5d29yZD5BZ2VkPC9rZXl3
b3JkPjxrZXl3b3JkPkNlbGwgTW92ZW1lbnQ8L2tleXdvcmQ+PGtleXdvcmQ+RmV0YWwgU3RlbSBD
ZWxscy8qY3l0b2xvZ3k8L2tleXdvcmQ+PGtleXdvcmQ+RmV0dXM8L2tleXdvcmQ+PGtleXdvcmQ+
RmxvdyBDeXRvbWV0cnk8L2tleXdvcmQ+PGtleXdvcmQ+SHVtYW5zPC9rZXl3b3JkPjxrZXl3b3Jk
Pk1lc2VuY2h5bWFsIFN0ZW0gQ2VsbHMvKmN5dG9sb2d5PC9rZXl3b3JkPjxrZXl3b3JkPk1pZGRs
ZSBBZ2VkPC9rZXl3b3JkPjxrZXl3b3JkPk11c2NsZSBEZXZlbG9wbWVudDwva2V5d29yZD48a2V5
d29yZD5QZXJpY3l0ZXMvKmN5dG9sb2d5PC9rZXl3b3JkPjwva2V5d29yZHM+PGRhdGVzPjx5ZWFy
PjIwMDg8L3llYXI+PHB1Yi1kYXRlcz48ZGF0ZT5TZXAgMTE8L2RhdGU+PC9wdWItZGF0ZXM+PC9k
YXRlcz48aXNibj4xODc1LTk3NzcgKEVsZWN0cm9uaWMpPC9pc2JuPjxhY2Nlc3Npb24tbnVtPjE4
Nzg2NDE3PC9hY2Nlc3Npb24tbnVtPjx1cmxzPjxyZWxhdGVkLXVybHM+PHVybD5odHRwOi8vd3d3
Lm5jYmkubmxtLm5paC5nb3YvZW50cmV6L3F1ZXJ5LmZjZ2k/Y21kPVJldHJpZXZlJmFtcDtkYj1Q
dWJNZWQmYW1wO2RvcHQ9Q2l0YXRpb24mYW1wO2xpc3RfdWlkcz0xODc4NjQxNzwvdXJsPjwvcmVs
YXRlZC11cmxzPjwvdXJscz48ZWxlY3Ryb25pYy1yZXNvdXJjZS1udW0+UzE5MzQtNTkwOSgwOCkw
MDMzNy04IFtwaWldJiN4RDsxMC4xMDE2L2ouc3RlbS4yMDA4LjA3LjAwMzwvZWxlY3Ryb25pYy1y
ZXNvdXJjZS1udW0+PGxhbmd1YWdlPmVuZzwvbGFuZ3VhZ2U+PC9yZWNvcmQ+PC9DaXRlPjxDaXRl
PjxBdXRob3I+Q29yc2VsbGk8L0F1dGhvcj48WWVhcj4yMDExPC9ZZWFyPjxSZWNOdW0+Mjk1OTwv
UmVjTnVtPjxyZWNvcmQ+PHJlYy1udW1iZXI+Mjk1OTwvcmVjLW51bWJlcj48Zm9yZWlnbi1rZXlz
PjxrZXkgYXBwPSJFTiIgZGItaWQ9ImVyeHBzZTA5czBydDlsZXgyejF4MDUwOXAwdnNyeDU5cnp2
eiI+Mjk1OTwva2V5PjwvZm9yZWlnbi1rZXlzPjxyZWYtdHlwZSBuYW1lPSJKb3VybmFsIEFydGlj
bGUiPjE3PC9yZWYtdHlwZT48Y29udHJpYnV0b3JzPjxhdXRob3JzPjxhdXRob3I+Q29yc2VsbGks
IE0uPC9hdXRob3I+PGF1dGhvcj5DaGVuLCBDLiBXLjwvYXV0aG9yPjxhdXRob3I+U3VuLCBCLjwv
YXV0aG9yPjxhdXRob3I+WWFwLCBTLjwvYXV0aG9yPjxhdXRob3I+UnViaW4sIEouIFAuPC9hdXRo
b3I+PGF1dGhvcj5QZWF1bHQsIEIuPC9hdXRob3I+PC9hdXRob3JzPjwvY29udHJpYnV0b3JzPjxh
dXRoLWFkZHJlc3M+MSBEZXBhcnRtZW50IG9mIE9ydGhvcGFlZGljIFN1cmdlcnksIE9ydGhvcGFl
ZGljIEhvc3BpdGFsIFJlc2VhcmNoIENlbnRlciAsIFVDTEEgYW5kIE9ydGhvcGFlZGljIEhvc3Bp
dGFsLCBMb3MgQW5nZWxlcywgQ2FsaWZvcm5pYS48L2F1dGgtYWRkcmVzcz48dGl0bGVzPjx0aXRs
ZT5UaGUgVHVuaWNhIEFkdmVudGl0aWEgb2YgSHVtYW4gQXJ0ZXJpZXMgYW5kIFZlaW5zIGFzIGEg
U291cmNlIG9mIE1lc2VuY2h5bWFsIFN0ZW0gQ2VsbHM8L3RpdGxlPjxzZWNvbmRhcnktdGl0bGU+
U3RlbSBDZWxscyBEZXY8L3NlY29uZGFyeS10aXRsZT48L3RpdGxlcz48ZWRpdGlvbj4yMDExLzA4
LzI1PC9lZGl0aW9uPjxkYXRlcz48eWVhcj4yMDExPC95ZWFyPjxwdWItZGF0ZXM+PGRhdGU+T2N0
IDE4PC9kYXRlPjwvcHViLWRhdGVzPjwvZGF0ZXM+PGlzYm4+MTU1Ny04NTM0IChFbGVjdHJvbmlj
KSYjeEQ7MTU0Ny0zMjg3IChMaW5raW5nKTwvaXNibj48YWNjZXNzaW9uLW51bT4yMTg2MTY4ODwv
YWNjZXNzaW9uLW51bT48dXJscz48cmVsYXRlZC11cmxzPjx1cmw+aHR0cDovL3d3dy5uY2JpLm5s
bS5uaWguZ292L3B1Ym1lZC8yMTg2MTY4ODwvdXJsPjwvcmVsYXRlZC11cmxzPjwvdXJscz48ZWxl
Y3Ryb25pYy1yZXNvdXJjZS1udW0+MTAuMTA4OS9zY2QuMjAxMS4wMjAwPC9lbGVjdHJvbmljLXJl
c291cmNlLW51bT48bGFuZ3VhZ2U+RW5nPC9sYW5ndWFnZT48L3JlY29yZD48L0NpdGU+PC9FbmRO
b3RlPn==
</w:fldData>
        </w:fldChar>
      </w:r>
      <w:r w:rsidR="00404DDF" w:rsidRPr="005C10B5">
        <w:rPr>
          <w:rFonts w:ascii="Book Antiqua" w:hAnsi="Book Antiqua" w:cs="Arial"/>
          <w:color w:val="000000" w:themeColor="text1"/>
          <w:sz w:val="24"/>
          <w:szCs w:val="24"/>
        </w:rPr>
        <w:instrText xml:space="preserve"> ADDIN EN.CITE </w:instrText>
      </w:r>
      <w:r w:rsidR="00BC7BA2" w:rsidRPr="005C10B5">
        <w:rPr>
          <w:rFonts w:ascii="Book Antiqua" w:hAnsi="Book Antiqua" w:cs="Arial"/>
          <w:color w:val="000000" w:themeColor="text1"/>
          <w:sz w:val="24"/>
          <w:szCs w:val="24"/>
        </w:rPr>
        <w:fldChar w:fldCharType="begin">
          <w:fldData xml:space="preserve">PEVuZE5vdGU+PENpdGU+PEF1dGhvcj5DYXBsYW48L0F1dGhvcj48WWVhcj4yMDExPC9ZZWFyPjxS
ZWNOdW0+MjkxMDwvUmVjTnVtPjxEaXNwbGF5VGV4dD48c3R5bGUgZmFjZT0ic3VwZXJzY3JpcHQi
PjMsIDIyLCAyMzwvc3R5bGU+PC9EaXNwbGF5VGV4dD48cmVjb3JkPjxyZWMtbnVtYmVyPjI5MTA8
L3JlYy1udW1iZXI+PGZvcmVpZ24ta2V5cz48a2V5IGFwcD0iRU4iIGRiLWlkPSJlcnhwc2UwOXMw
cnQ5bGV4MnoxeDA1MDlwMHZzcng1OXJ6dnoiPjI5MTA8L2tleT48L2ZvcmVpZ24ta2V5cz48cmVm
LXR5cGUgbmFtZT0iSm91cm5hbCBBcnRpY2xlIj4xNzwvcmVmLXR5cGU+PGNvbnRyaWJ1dG9ycz48
YXV0aG9ycz48YXV0aG9yPkNhcGxhbiwgQS4gSS48L2F1dGhvcj48YXV0aG9yPkNvcnJlYSwgRC48
L2F1dGhvcj48L2F1dGhvcnM+PC9jb250cmlidXRvcnM+PGF1dGgtYWRkcmVzcz5Ta2VsZXRhbCBS
ZXNlYXJjaCBDZW50ZXIsIERlcGFydG1lbnQgb2YgQmlvbG9neSwgQ2FzZSBXZXN0ZXJuIFJlc2Vy
dmUgVW5pdmVyc2l0eSwgQ2xldmVsYW5kLCBPSCA0NDEwNi03MDgwLCBVU0EuIGFybm9sZC5jYXBs
YW5AY2FzZS5lZHU8L2F1dGgtYWRkcmVzcz48dGl0bGVzPjx0aXRsZT5UaGUgTVNDOiBhbiBpbmp1
cnkgZHJ1Z3N0b3JlPC90aXRsZT48c2Vjb25kYXJ5LXRpdGxlPkNlbGwgU3RlbSBDZWxsPC9zZWNv
bmRhcnktdGl0bGU+PC90aXRsZXM+PHBhZ2VzPjExLTU8L3BhZ2VzPjx2b2x1bWU+OTwvdm9sdW1l
PjxudW1iZXI+MTwvbnVtYmVyPjxlZGl0aW9uPjIwMTEvMDcvMDY8L2VkaXRpb24+PGtleXdvcmRz
PjxrZXl3b3JkPkFuaW1hbHM8L2tleXdvcmQ+PGtleXdvcmQ+Q2xpbmljYWwgVHJpYWxzIGFzIFRv
cGljPC9rZXl3b3JkPjxrZXl3b3JkPkh1bWFuczwva2V5d29yZD48a2V5d29yZD5NZXNlbmNoeW1h
bCBTdGVtIENlbGxzLypjeXRvbG9neTwva2V5d29yZD48a2V5d29yZD5Nb2RlbHMsIEFuaW1hbDwv
a2V5d29yZD48a2V5d29yZD5QZXJpY3l0ZXMvY3l0b2xvZ3k8L2tleXdvcmQ+PGtleXdvcmQ+KlRp
c3N1ZSBUaGVyYXB5PC9rZXl3b3JkPjxrZXl3b3JkPlRyZWF0bWVudCBPdXRjb21lPC9rZXl3b3Jk
Pjwva2V5d29yZHM+PGRhdGVzPjx5ZWFyPjIwMTE8L3llYXI+PHB1Yi1kYXRlcz48ZGF0ZT5KdWwg
ODwvZGF0ZT48L3B1Yi1kYXRlcz48L2RhdGVzPjxpc2JuPjE4NzUtOTc3NyAoRWxlY3Ryb25pYyk8
L2lzYm4+PGFjY2Vzc2lvbi1udW0+MjE3MjY4Mjk8L2FjY2Vzc2lvbi1udW0+PHVybHM+PHJlbGF0
ZWQtdXJscz48dXJsPmh0dHA6Ly93d3cubmNiaS5ubG0ubmloLmdvdi9wdWJtZWQvMjE3MjY4Mjk8
L3VybD48L3JlbGF0ZWQtdXJscz48L3VybHM+PGN1c3RvbTI+MzE0NDUwMDwvY3VzdG9tMj48ZWxl
Y3Ryb25pYy1yZXNvdXJjZS1udW0+MTAuMTAxNi9qLnN0ZW0uMjAxMS4wNi4wMDgmI3hEO1MxOTM0
LTU5MDkoMTEpMDAyOTQtMyBbcGlpXTwvZWxlY3Ryb25pYy1yZXNvdXJjZS1udW0+PGxhbmd1YWdl
PmVuZzwvbGFuZ3VhZ2U+PC9yZWNvcmQ+PC9DaXRlPjxDaXRlPjxBdXRob3I+Q3Jpc2FuPC9BdXRo
b3I+PFllYXI+MjAwODwvWWVhcj48UmVjTnVtPjIzMDE8L1JlY051bT48cmVjb3JkPjxyZWMtbnVt
YmVyPjIzMDE8L3JlYy1udW1iZXI+PGZvcmVpZ24ta2V5cz48a2V5IGFwcD0iRU4iIGRiLWlkPSJl
cnhwc2UwOXMwcnQ5bGV4MnoxeDA1MDlwMHZzcng1OXJ6dnoiPjIzMDE8L2tleT48L2ZvcmVpZ24t
a2V5cz48cmVmLXR5cGUgbmFtZT0iSm91cm5hbCBBcnRpY2xlIj4xNzwvcmVmLXR5cGU+PGNvbnRy
aWJ1dG9ycz48YXV0aG9ycz48YXV0aG9yPkNyaXNhbiwgTS48L2F1dGhvcj48YXV0aG9yPllhcCwg
Uy48L2F1dGhvcj48YXV0aG9yPkNhc3RlaWxsYSwgTC48L2F1dGhvcj48YXV0aG9yPkNoZW4sIEMu
IFcuPC9hdXRob3I+PGF1dGhvcj5Db3JzZWxsaSwgTS48L2F1dGhvcj48YXV0aG9yPlBhcmssIFQu
IFMuPC9hdXRob3I+PGF1dGhvcj5BbmRyaW9sbywgRy48L2F1dGhvcj48YXV0aG9yPlN1biwgQi48
L2F1dGhvcj48YXV0aG9yPlpoZW5nLCBCLjwvYXV0aG9yPjxhdXRob3I+WmhhbmcsIEwuPC9hdXRo
b3I+PGF1dGhvcj5Ob3JvdHRlLCBDLjwvYXV0aG9yPjxhdXRob3I+VGVuZywgUC4gTi48L2F1dGhv
cj48YXV0aG9yPlRyYWFzLCBKLjwvYXV0aG9yPjxhdXRob3I+U2NodWdhciwgUi48L2F1dGhvcj48
YXV0aG9yPkRlYXN5LCBCLiBNLjwvYXV0aG9yPjxhdXRob3I+QmFkeWxhaywgUy48L2F1dGhvcj48
YXV0aG9yPkJ1aHJpbmcsIEguIEouPC9hdXRob3I+PGF1dGhvcj5HaWFjb2Jpbm8sIEouIFAuPC9h
dXRob3I+PGF1dGhvcj5MYXp6YXJpLCBMLjwvYXV0aG9yPjxhdXRob3I+SHVhcmQsIEouPC9hdXRo
b3I+PGF1dGhvcj5QZWF1bHQsIEIuPC9hdXRob3I+PC9hdXRob3JzPjwvY29udHJpYnV0b3JzPjxh
dXRoLWFkZHJlc3M+RGVwYXJ0bWVudCBvZiBQZWRpYXRyaWNzLCBTdGVtIENlbGwgUmVzZWFyY2gg
Q2VudGVyLCBDaGlsZHJlbiZhcG9zO3MgSG9zcGl0YWwgb2YgUGl0dHNidXJnaCwgUGl0dHNidXJn
aCwgUEEgMTUyMTMsIFVTQS48L2F1dGgtYWRkcmVzcz48dGl0bGVzPjx0aXRsZT5BIHBlcml2YXNj
dWxhciBvcmlnaW4gZm9yIG1lc2VuY2h5bWFsIHN0ZW0gY2VsbHMgaW4gbXVsdGlwbGUgaHVtYW4g
b3JnYW5zPC90aXRsZT48c2Vjb25kYXJ5LXRpdGxlPkNlbGwgU3RlbSBDZWxsPC9zZWNvbmRhcnkt
dGl0bGU+PC90aXRsZXM+PHBhZ2VzPjMwMS0xMzwvcGFnZXM+PHZvbHVtZT4zPC92b2x1bWU+PG51
bWJlcj4zPC9udW1iZXI+PGVkaXRpb24+MjAwOC8wOS8xMzwvZWRpdGlvbj48a2V5d29yZHM+PGtl
eXdvcmQ+QWRvbGVzY2VudDwva2V5d29yZD48a2V5d29yZD5BZHVsdDwva2V5d29yZD48a2V5d29y
ZD5BZHVsdCBTdGVtIENlbGxzLypjeXRvbG9neTwva2V5d29yZD48a2V5d29yZD5BZ2VkPC9rZXl3
b3JkPjxrZXl3b3JkPkNlbGwgTW92ZW1lbnQ8L2tleXdvcmQ+PGtleXdvcmQ+RmV0YWwgU3RlbSBD
ZWxscy8qY3l0b2xvZ3k8L2tleXdvcmQ+PGtleXdvcmQ+RmV0dXM8L2tleXdvcmQ+PGtleXdvcmQ+
RmxvdyBDeXRvbWV0cnk8L2tleXdvcmQ+PGtleXdvcmQ+SHVtYW5zPC9rZXl3b3JkPjxrZXl3b3Jk
Pk1lc2VuY2h5bWFsIFN0ZW0gQ2VsbHMvKmN5dG9sb2d5PC9rZXl3b3JkPjxrZXl3b3JkPk1pZGRs
ZSBBZ2VkPC9rZXl3b3JkPjxrZXl3b3JkPk11c2NsZSBEZXZlbG9wbWVudDwva2V5d29yZD48a2V5
d29yZD5QZXJpY3l0ZXMvKmN5dG9sb2d5PC9rZXl3b3JkPjwva2V5d29yZHM+PGRhdGVzPjx5ZWFy
PjIwMDg8L3llYXI+PHB1Yi1kYXRlcz48ZGF0ZT5TZXAgMTE8L2RhdGU+PC9wdWItZGF0ZXM+PC9k
YXRlcz48aXNibj4xODc1LTk3NzcgKEVsZWN0cm9uaWMpPC9pc2JuPjxhY2Nlc3Npb24tbnVtPjE4
Nzg2NDE3PC9hY2Nlc3Npb24tbnVtPjx1cmxzPjxyZWxhdGVkLXVybHM+PHVybD5odHRwOi8vd3d3
Lm5jYmkubmxtLm5paC5nb3YvZW50cmV6L3F1ZXJ5LmZjZ2k/Y21kPVJldHJpZXZlJmFtcDtkYj1Q
dWJNZWQmYW1wO2RvcHQ9Q2l0YXRpb24mYW1wO2xpc3RfdWlkcz0xODc4NjQxNzwvdXJsPjwvcmVs
YXRlZC11cmxzPjwvdXJscz48ZWxlY3Ryb25pYy1yZXNvdXJjZS1udW0+UzE5MzQtNTkwOSgwOCkw
MDMzNy04IFtwaWldJiN4RDsxMC4xMDE2L2ouc3RlbS4yMDA4LjA3LjAwMzwvZWxlY3Ryb25pYy1y
ZXNvdXJjZS1udW0+PGxhbmd1YWdlPmVuZzwvbGFuZ3VhZ2U+PC9yZWNvcmQ+PC9DaXRlPjxDaXRl
PjxBdXRob3I+Q29yc2VsbGk8L0F1dGhvcj48WWVhcj4yMDExPC9ZZWFyPjxSZWNOdW0+Mjk1OTwv
UmVjTnVtPjxyZWNvcmQ+PHJlYy1udW1iZXI+Mjk1OTwvcmVjLW51bWJlcj48Zm9yZWlnbi1rZXlz
PjxrZXkgYXBwPSJFTiIgZGItaWQ9ImVyeHBzZTA5czBydDlsZXgyejF4MDUwOXAwdnNyeDU5cnp2
eiI+Mjk1OTwva2V5PjwvZm9yZWlnbi1rZXlzPjxyZWYtdHlwZSBuYW1lPSJKb3VybmFsIEFydGlj
bGUiPjE3PC9yZWYtdHlwZT48Y29udHJpYnV0b3JzPjxhdXRob3JzPjxhdXRob3I+Q29yc2VsbGks
IE0uPC9hdXRob3I+PGF1dGhvcj5DaGVuLCBDLiBXLjwvYXV0aG9yPjxhdXRob3I+U3VuLCBCLjwv
YXV0aG9yPjxhdXRob3I+WWFwLCBTLjwvYXV0aG9yPjxhdXRob3I+UnViaW4sIEouIFAuPC9hdXRo
b3I+PGF1dGhvcj5QZWF1bHQsIEIuPC9hdXRob3I+PC9hdXRob3JzPjwvY29udHJpYnV0b3JzPjxh
dXRoLWFkZHJlc3M+MSBEZXBhcnRtZW50IG9mIE9ydGhvcGFlZGljIFN1cmdlcnksIE9ydGhvcGFl
ZGljIEhvc3BpdGFsIFJlc2VhcmNoIENlbnRlciAsIFVDTEEgYW5kIE9ydGhvcGFlZGljIEhvc3Bp
dGFsLCBMb3MgQW5nZWxlcywgQ2FsaWZvcm5pYS48L2F1dGgtYWRkcmVzcz48dGl0bGVzPjx0aXRs
ZT5UaGUgVHVuaWNhIEFkdmVudGl0aWEgb2YgSHVtYW4gQXJ0ZXJpZXMgYW5kIFZlaW5zIGFzIGEg
U291cmNlIG9mIE1lc2VuY2h5bWFsIFN0ZW0gQ2VsbHM8L3RpdGxlPjxzZWNvbmRhcnktdGl0bGU+
U3RlbSBDZWxscyBEZXY8L3NlY29uZGFyeS10aXRsZT48L3RpdGxlcz48ZWRpdGlvbj4yMDExLzA4
LzI1PC9lZGl0aW9uPjxkYXRlcz48eWVhcj4yMDExPC95ZWFyPjxwdWItZGF0ZXM+PGRhdGU+T2N0
IDE4PC9kYXRlPjwvcHViLWRhdGVzPjwvZGF0ZXM+PGlzYm4+MTU1Ny04NTM0IChFbGVjdHJvbmlj
KSYjeEQ7MTU0Ny0zMjg3IChMaW5raW5nKTwvaXNibj48YWNjZXNzaW9uLW51bT4yMTg2MTY4ODwv
YWNjZXNzaW9uLW51bT48dXJscz48cmVsYXRlZC11cmxzPjx1cmw+aHR0cDovL3d3dy5uY2JpLm5s
bS5uaWguZ292L3B1Ym1lZC8yMTg2MTY4ODwvdXJsPjwvcmVsYXRlZC11cmxzPjwvdXJscz48ZWxl
Y3Ryb25pYy1yZXNvdXJjZS1udW0+MTAuMTA4OS9zY2QuMjAxMS4wMjAwPC9lbGVjdHJvbmljLXJl
c291cmNlLW51bT48bGFuZ3VhZ2U+RW5nPC9sYW5ndWFnZT48L3JlY29yZD48L0NpdGU+PC9FbmRO
b3RlPn==
</w:fldData>
        </w:fldChar>
      </w:r>
      <w:r w:rsidR="00404DDF" w:rsidRPr="005C10B5">
        <w:rPr>
          <w:rFonts w:ascii="Book Antiqua" w:hAnsi="Book Antiqua" w:cs="Arial"/>
          <w:color w:val="000000" w:themeColor="text1"/>
          <w:sz w:val="24"/>
          <w:szCs w:val="24"/>
        </w:rPr>
        <w:instrText xml:space="preserve"> ADDIN EN.CITE.DATA </w:instrText>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end"/>
      </w:r>
      <w:r w:rsidR="00BC7BA2" w:rsidRPr="005C10B5">
        <w:rPr>
          <w:rFonts w:ascii="Book Antiqua" w:hAnsi="Book Antiqua" w:cs="Arial"/>
          <w:color w:val="000000" w:themeColor="text1"/>
          <w:sz w:val="24"/>
          <w:szCs w:val="24"/>
        </w:rPr>
      </w:r>
      <w:r w:rsidR="00BC7BA2" w:rsidRPr="005C10B5">
        <w:rPr>
          <w:rFonts w:ascii="Book Antiqua" w:hAnsi="Book Antiqua" w:cs="Arial"/>
          <w:color w:val="000000" w:themeColor="text1"/>
          <w:sz w:val="24"/>
          <w:szCs w:val="24"/>
        </w:rPr>
        <w:fldChar w:fldCharType="separate"/>
      </w:r>
      <w:hyperlink w:anchor="_ENREF_3" w:tooltip="Caplan, 2011 #2910" w:history="1">
        <w:r w:rsidR="00404DDF" w:rsidRPr="005C10B5">
          <w:rPr>
            <w:rFonts w:ascii="Book Antiqua" w:hAnsi="Book Antiqua" w:cs="Arial"/>
            <w:noProof/>
            <w:color w:val="000000" w:themeColor="text1"/>
            <w:sz w:val="24"/>
            <w:szCs w:val="24"/>
            <w:vertAlign w:val="superscript"/>
          </w:rPr>
          <w:t>3</w:t>
        </w:r>
      </w:hyperlink>
      <w:r w:rsidR="00404DDF" w:rsidRPr="005C10B5">
        <w:rPr>
          <w:rFonts w:ascii="Book Antiqua" w:hAnsi="Book Antiqua" w:cs="Arial"/>
          <w:noProof/>
          <w:color w:val="000000" w:themeColor="text1"/>
          <w:sz w:val="24"/>
          <w:szCs w:val="24"/>
          <w:vertAlign w:val="superscript"/>
        </w:rPr>
        <w:t xml:space="preserve">, </w:t>
      </w:r>
      <w:hyperlink w:anchor="_ENREF_22" w:tooltip="Crisan, 2008 #2301" w:history="1">
        <w:r w:rsidR="00404DDF" w:rsidRPr="005C10B5">
          <w:rPr>
            <w:rFonts w:ascii="Book Antiqua" w:hAnsi="Book Antiqua" w:cs="Arial"/>
            <w:noProof/>
            <w:color w:val="000000" w:themeColor="text1"/>
            <w:sz w:val="24"/>
            <w:szCs w:val="24"/>
            <w:vertAlign w:val="superscript"/>
          </w:rPr>
          <w:t>22</w:t>
        </w:r>
      </w:hyperlink>
      <w:r w:rsidR="00404DDF" w:rsidRPr="005C10B5">
        <w:rPr>
          <w:rFonts w:ascii="Book Antiqua" w:hAnsi="Book Antiqua" w:cs="Arial"/>
          <w:noProof/>
          <w:color w:val="000000" w:themeColor="text1"/>
          <w:sz w:val="24"/>
          <w:szCs w:val="24"/>
          <w:vertAlign w:val="superscript"/>
        </w:rPr>
        <w:t xml:space="preserve">, </w:t>
      </w:r>
      <w:hyperlink w:anchor="_ENREF_23" w:tooltip="Corselli, 2011 #2959" w:history="1">
        <w:r w:rsidR="00404DDF" w:rsidRPr="005C10B5">
          <w:rPr>
            <w:rFonts w:ascii="Book Antiqua" w:hAnsi="Book Antiqua" w:cs="Arial"/>
            <w:noProof/>
            <w:color w:val="000000" w:themeColor="text1"/>
            <w:sz w:val="24"/>
            <w:szCs w:val="24"/>
            <w:vertAlign w:val="superscript"/>
          </w:rPr>
          <w:t>23</w:t>
        </w:r>
      </w:hyperlink>
      <w:r w:rsidR="00BC7BA2" w:rsidRPr="005C10B5">
        <w:rPr>
          <w:rFonts w:ascii="Book Antiqua" w:hAnsi="Book Antiqua" w:cs="Arial"/>
          <w:color w:val="000000" w:themeColor="text1"/>
          <w:sz w:val="24"/>
          <w:szCs w:val="24"/>
        </w:rPr>
        <w:fldChar w:fldCharType="end"/>
      </w:r>
      <w:r w:rsidR="004C11A3" w:rsidRPr="005C10B5">
        <w:rPr>
          <w:rFonts w:ascii="Book Antiqua" w:hAnsi="Book Antiqua" w:cs="Arial"/>
          <w:color w:val="000000" w:themeColor="text1"/>
          <w:sz w:val="24"/>
          <w:szCs w:val="24"/>
          <w:vertAlign w:val="superscript"/>
        </w:rPr>
        <w:t>]</w:t>
      </w:r>
      <w:r w:rsidR="007D067C" w:rsidRPr="005C10B5">
        <w:rPr>
          <w:rFonts w:ascii="Book Antiqua" w:hAnsi="Book Antiqua" w:cs="Arial"/>
          <w:color w:val="000000" w:themeColor="text1"/>
          <w:sz w:val="24"/>
          <w:szCs w:val="24"/>
        </w:rPr>
        <w:t>, it is possible that these prophylactic benefits of poly(I:C) may be mediated through its trophic stimulatory effect on the endogenous MSC niches.</w:t>
      </w:r>
    </w:p>
    <w:p w:rsidR="00D623B4" w:rsidRPr="005C10B5" w:rsidRDefault="007D067C" w:rsidP="00B3011D">
      <w:pPr>
        <w:spacing w:line="480" w:lineRule="auto"/>
        <w:ind w:firstLineChars="100" w:firstLine="240"/>
        <w:jc w:val="both"/>
        <w:rPr>
          <w:rFonts w:ascii="Book Antiqua" w:hAnsi="Book Antiqua" w:cs="Arial"/>
          <w:color w:val="000000" w:themeColor="text1"/>
          <w:sz w:val="24"/>
          <w:szCs w:val="24"/>
        </w:rPr>
      </w:pPr>
      <w:r w:rsidRPr="005C10B5">
        <w:rPr>
          <w:rFonts w:ascii="Book Antiqua" w:hAnsi="Book Antiqua" w:cs="Arial"/>
          <w:color w:val="000000" w:themeColor="text1"/>
          <w:sz w:val="24"/>
          <w:szCs w:val="24"/>
        </w:rPr>
        <w:t>Therapeutically, MSC trophic</w:t>
      </w:r>
      <w:r w:rsidR="00C26268" w:rsidRPr="005C10B5">
        <w:rPr>
          <w:rFonts w:ascii="Book Antiqua" w:hAnsi="Book Antiqua" w:cs="Arial"/>
          <w:color w:val="000000" w:themeColor="text1"/>
          <w:sz w:val="24"/>
          <w:szCs w:val="24"/>
        </w:rPr>
        <w:t xml:space="preserve"> factors can be</w:t>
      </w:r>
      <w:r w:rsidR="00D623B4" w:rsidRPr="005C10B5">
        <w:rPr>
          <w:rFonts w:ascii="Book Antiqua" w:hAnsi="Book Antiqua" w:cs="Arial"/>
          <w:color w:val="000000" w:themeColor="text1"/>
          <w:sz w:val="24"/>
          <w:szCs w:val="24"/>
        </w:rPr>
        <w:t xml:space="preserve"> functionally redun</w:t>
      </w:r>
      <w:r w:rsidR="00C26268" w:rsidRPr="005C10B5">
        <w:rPr>
          <w:rFonts w:ascii="Book Antiqua" w:hAnsi="Book Antiqua" w:cs="Arial"/>
          <w:color w:val="000000" w:themeColor="text1"/>
          <w:sz w:val="24"/>
          <w:szCs w:val="24"/>
        </w:rPr>
        <w:t>dant and synergistic, mediating</w:t>
      </w:r>
      <w:r w:rsidR="00D623B4" w:rsidRPr="005C10B5">
        <w:rPr>
          <w:rFonts w:ascii="Book Antiqua" w:hAnsi="Book Antiqua" w:cs="Arial"/>
          <w:color w:val="000000" w:themeColor="text1"/>
          <w:sz w:val="24"/>
          <w:szCs w:val="24"/>
        </w:rPr>
        <w:t xml:space="preserve"> immune regulation, </w:t>
      </w:r>
      <w:proofErr w:type="spellStart"/>
      <w:r w:rsidR="00D623B4" w:rsidRPr="005C10B5">
        <w:rPr>
          <w:rFonts w:ascii="Book Antiqua" w:hAnsi="Book Antiqua" w:cs="Arial"/>
          <w:color w:val="000000" w:themeColor="text1"/>
          <w:sz w:val="24"/>
          <w:szCs w:val="24"/>
        </w:rPr>
        <w:t>cytoprotection</w:t>
      </w:r>
      <w:proofErr w:type="spellEnd"/>
      <w:r w:rsidR="00D623B4" w:rsidRPr="005C10B5">
        <w:rPr>
          <w:rFonts w:ascii="Book Antiqua" w:hAnsi="Book Antiqua" w:cs="Arial"/>
          <w:color w:val="000000" w:themeColor="text1"/>
          <w:sz w:val="24"/>
          <w:szCs w:val="24"/>
        </w:rPr>
        <w:t xml:space="preserve">, host stem cell activation and mobilization, and extracellular tissue remodeling. </w:t>
      </w:r>
      <w:r w:rsidR="00FD60A4" w:rsidRPr="005C10B5">
        <w:rPr>
          <w:rFonts w:ascii="Book Antiqua" w:hAnsi="Book Antiqua" w:cs="Arial"/>
          <w:bCs/>
          <w:color w:val="000000" w:themeColor="text1"/>
          <w:sz w:val="24"/>
          <w:szCs w:val="24"/>
        </w:rPr>
        <w:t>MSC also interact with cells of both the innate and adaptive immune systems, leading to immunomodulat</w:t>
      </w:r>
      <w:r w:rsidR="00DD38F7" w:rsidRPr="005C10B5">
        <w:rPr>
          <w:rFonts w:ascii="Book Antiqua" w:hAnsi="Book Antiqua" w:cs="Arial"/>
          <w:bCs/>
          <w:color w:val="000000" w:themeColor="text1"/>
          <w:sz w:val="24"/>
          <w:szCs w:val="24"/>
        </w:rPr>
        <w:t xml:space="preserve">ion of their </w:t>
      </w:r>
      <w:proofErr w:type="spellStart"/>
      <w:r w:rsidR="00DD38F7" w:rsidRPr="005C10B5">
        <w:rPr>
          <w:rFonts w:ascii="Book Antiqua" w:hAnsi="Book Antiqua" w:cs="Arial"/>
          <w:bCs/>
          <w:color w:val="000000" w:themeColor="text1"/>
          <w:sz w:val="24"/>
          <w:szCs w:val="24"/>
        </w:rPr>
        <w:t>effector</w:t>
      </w:r>
      <w:proofErr w:type="spellEnd"/>
      <w:r w:rsidR="00DD38F7" w:rsidRPr="005C10B5">
        <w:rPr>
          <w:rFonts w:ascii="Book Antiqua" w:hAnsi="Book Antiqua" w:cs="Arial"/>
          <w:bCs/>
          <w:color w:val="000000" w:themeColor="text1"/>
          <w:sz w:val="24"/>
          <w:szCs w:val="24"/>
        </w:rPr>
        <w:t xml:space="preserve"> </w:t>
      </w:r>
      <w:proofErr w:type="gramStart"/>
      <w:r w:rsidR="00DD38F7" w:rsidRPr="005C10B5">
        <w:rPr>
          <w:rFonts w:ascii="Book Antiqua" w:hAnsi="Book Antiqua" w:cs="Arial"/>
          <w:bCs/>
          <w:color w:val="000000" w:themeColor="text1"/>
          <w:sz w:val="24"/>
          <w:szCs w:val="24"/>
        </w:rPr>
        <w:t>functions</w:t>
      </w:r>
      <w:r w:rsidR="00900CEB" w:rsidRPr="005C10B5">
        <w:rPr>
          <w:rFonts w:ascii="Book Antiqua" w:hAnsi="Book Antiqua" w:cs="Arial"/>
          <w:bCs/>
          <w:color w:val="000000" w:themeColor="text1"/>
          <w:sz w:val="24"/>
          <w:szCs w:val="24"/>
          <w:vertAlign w:val="superscript"/>
        </w:rPr>
        <w:t>[</w:t>
      </w:r>
      <w:proofErr w:type="gramEnd"/>
      <w:r w:rsidR="00BC7BA2" w:rsidRPr="00BC7BA2">
        <w:rPr>
          <w:color w:val="000000" w:themeColor="text1"/>
        </w:rPr>
        <w:fldChar w:fldCharType="begin"/>
      </w:r>
      <w:r w:rsidR="00351E48" w:rsidRPr="005C10B5">
        <w:rPr>
          <w:color w:val="000000" w:themeColor="text1"/>
        </w:rPr>
        <w:instrText xml:space="preserve"> HYPERLINK \l "_ENREF_24" \o "Tyndall, 2007 #2033" </w:instrText>
      </w:r>
      <w:r w:rsidR="00BC7BA2" w:rsidRPr="00BC7BA2">
        <w:rPr>
          <w:color w:val="000000" w:themeColor="text1"/>
        </w:rPr>
        <w:fldChar w:fldCharType="separate"/>
      </w:r>
      <w:r w:rsidR="00BC7BA2" w:rsidRPr="005C10B5">
        <w:rPr>
          <w:rFonts w:ascii="Book Antiqua" w:hAnsi="Book Antiqua" w:cs="Arial"/>
          <w:bCs/>
          <w:color w:val="000000" w:themeColor="text1"/>
          <w:sz w:val="24"/>
          <w:szCs w:val="24"/>
          <w:vertAlign w:val="superscript"/>
        </w:rPr>
        <w:fldChar w:fldCharType="begin">
          <w:fldData xml:space="preserve">PEVuZE5vdGU+PENpdGU+PEF1dGhvcj5UeW5kYWxsPC9BdXRob3I+PFllYXI+MjAwNzwvWWVhcj48
UmVjTnVtPjIwMzM8L1JlY051bT48RGlzcGxheVRleHQ+PHN0eWxlIGZhY2U9InN1cGVyc2NyaXB0
Ij4yNDwvc3R5bGU+PC9EaXNwbGF5VGV4dD48cmVjb3JkPjxyZWMtbnVtYmVyPjIwMzM8L3JlYy1u
dW1iZXI+PGZvcmVpZ24ta2V5cz48a2V5IGFwcD0iRU4iIGRiLWlkPSJlcnhwc2UwOXMwcnQ5bGV4
MnoxeDA1MDlwMHZzcng1OXJ6dnoiPjIwMzM8L2tleT48L2ZvcmVpZ24ta2V5cz48cmVmLXR5cGUg
bmFtZT0iSm91cm5hbCBBcnRpY2xlIj4xNzwvcmVmLXR5cGU+PGNvbnRyaWJ1dG9ycz48YXV0aG9y
cz48YXV0aG9yPlR5bmRhbGwsIEEuPC9hdXRob3I+PGF1dGhvcj5XYWxrZXIsIFUuIEEuPC9hdXRo
b3I+PGF1dGhvcj5Db3BlLCBBLjwvYXV0aG9yPjxhdXRob3I+RGF6emksIEYuPC9hdXRob3I+PGF1
dGhvcj5EZSBCYXJpLCBDLjwvYXV0aG9yPjxhdXRob3I+RmliYmUsIFcuPC9hdXRob3I+PGF1dGhv
cj5HdWlkdWNjaSwgUy48L2F1dGhvcj48YXV0aG9yPkpvbmVzLCBTLjwvYXV0aG9yPjxhdXRob3I+
Sm9yZ2Vuc2VuLCBDLjwvYXV0aG9yPjxhdXRob3I+TGUgQmxhbmMsIEsuPC9hdXRob3I+PGF1dGhv
cj5MdXl0ZW4sIEYuPC9hdXRob3I+PGF1dGhvcj5NY0dvbmFnbGUsIEQuPC9hdXRob3I+PGF1dGhv
cj5NYXJ0aW4sIEkuPC9hdXRob3I+PGF1dGhvcj5Cb2NlbGxpLVR5bmRhbGwsIEMuPC9hdXRob3I+
PGF1dGhvcj5QZW5uZXNpLCBHLjwvYXV0aG9yPjxhdXRob3I+UGlzdG9pYSwgVi48L2F1dGhvcj48
YXV0aG9yPlBpdHphbGlzLCBDLjwvYXV0aG9yPjxhdXRob3I+VWNjZWxsaSwgQS48L2F1dGhvcj48
YXV0aG9yPld1bGZmcmFhdCwgTi48L2F1dGhvcj48YXV0aG9yPkZlbGRtYW5uLCBNLjwvYXV0aG9y
PjwvYXV0aG9ycz48L2NvbnRyaWJ1dG9ycz48YXV0aC1hZGRyZXNzPlJoZXVtYXRvbG9neSwgVW5p
dmVyc2l0eSBIb3NwaXRhbCBCYXNlbCwgRmVsaXggUGxhdHRlciBTcGl0YWwsIEJ1cmdmZWxkZXJz
dHJhc3NlIDEwMSwgQmFzZWwsIENILTQwMTIsIFN3aXR6ZXJsYW5kLiBhbGFuLnR5bmRhbGxAZnBz
LWJhc2VsLmNoPC9hdXRoLWFkZHJlc3M+PHRpdGxlcz48dGl0bGU+SW1tdW5vbW9kdWxhdG9yeSBw
cm9wZXJ0aWVzIG9mIG1lc2VuY2h5bWFsIHN0ZW0gY2VsbHM6IGEgcmV2aWV3IGJhc2VkIG9uIGFu
IGludGVyZGlzY2lwbGluYXJ5IG1lZXRpbmcgaGVsZCBhdCB0aGUgS2VubmVkeSBJbnN0aXR1dGUg
b2YgUmhldW1hdG9sb2d5IERpdmlzaW9uLCBMb25kb24sIFVLLCAzMSBPY3RvYmVyIDIwMDU8L3Rp
dGxlPjxzZWNvbmRhcnktdGl0bGU+QXJ0aHJpdGlzIFJlcyBUaGVyPC9zZWNvbmRhcnktdGl0bGU+
PC90aXRsZXM+PHBhZ2VzPjMwMTwvcGFnZXM+PHZvbHVtZT45PC92b2x1bWU+PG51bWJlcj4xPC9u
dW1iZXI+PGVkaXRpb24+MjAwNy8wMi8wODwvZWRpdGlvbj48a2V5d29yZHM+PGtleXdvcmQ+QW5p
bWFsczwva2V5d29yZD48a2V5d29yZD5BcnRocml0aXMsIFJoZXVtYXRvaWQvaW1tdW5vbG9neS9z
dXJnZXJ5PC9rZXl3b3JkPjxrZXl3b3JkPipDb25ncmVzc2VzIGFzIFRvcGljL3RyZW5kczwva2V5
d29yZD48a2V5d29yZD5IdW1hbnM8L2tleXdvcmQ+PGtleXdvcmQ+SW1tdW5vbG9naWMgRmFjdG9y
cy9pbW11bm9sb2d5Lyp0aGVyYXBldXRpYyB1c2U8L2tleXdvcmQ+PGtleXdvcmQ+TG9uZG9uPC9r
ZXl3b3JkPjxrZXl3b3JkPk1lc2VuY2h5bWFsIFN0ZW0gQ2VsbCBUcmFuc3BsYW50YXRpb24vbWV0
aG9kcy90cmVuZHM8L2tleXdvcmQ+PGtleXdvcmQ+TWVzZW5jaHltYWwgU3RlbSBDZWxscy8qaW1t
dW5vbG9neTwva2V5d29yZD48a2V5d29yZD5SaGV1bWF0b2xvZ3kvKm1ldGhvZHMvdHJlbmRzPC9r
ZXl3b3JkPjwva2V5d29yZHM+PGRhdGVzPjx5ZWFyPjIwMDc8L3llYXI+PC9kYXRlcz48aXNibj4x
NDc4LTYzNjIgKEVsZWN0cm9uaWMpPC9pc2JuPjxhY2Nlc3Npb24tbnVtPjE3Mjg0MzAzPC9hY2Nl
c3Npb24tbnVtPjx1cmxzPjxyZWxhdGVkLXVybHM+PHVybD5odHRwOi8vd3d3Lm5jYmkubmxtLm5p
aC5nb3YvZW50cmV6L3F1ZXJ5LmZjZ2k/Y21kPVJldHJpZXZlJmFtcDtkYj1QdWJNZWQmYW1wO2Rv
cHQ9Q2l0YXRpb24mYW1wO2xpc3RfdWlkcz0xNzI4NDMwMzwvdXJsPjwvcmVsYXRlZC11cmxzPjwv
dXJscz48ZWxlY3Ryb25pYy1yZXNvdXJjZS1udW0+YXIyMTAzIFtwaWldJiN4RDsxMC4xMTg2L2Fy
MjEwMzwvZWxlY3Ryb25pYy1yZXNvdXJjZS1udW0+PGxhbmd1YWdlPmVuZzwvbGFuZ3VhZ2U+PC9y
ZWNvcmQ+PC9DaXRlPjwvRW5kTm90ZT4A
</w:fldData>
        </w:fldChar>
      </w:r>
      <w:r w:rsidR="00404DDF" w:rsidRPr="005C10B5">
        <w:rPr>
          <w:rFonts w:ascii="Book Antiqua" w:hAnsi="Book Antiqua" w:cs="Arial"/>
          <w:bCs/>
          <w:color w:val="000000" w:themeColor="text1"/>
          <w:sz w:val="24"/>
          <w:szCs w:val="24"/>
          <w:vertAlign w:val="superscript"/>
        </w:rPr>
        <w:instrText xml:space="preserve"> ADDIN EN.CITE </w:instrText>
      </w:r>
      <w:r w:rsidR="00BC7BA2" w:rsidRPr="005C10B5">
        <w:rPr>
          <w:rFonts w:ascii="Book Antiqua" w:hAnsi="Book Antiqua" w:cs="Arial"/>
          <w:bCs/>
          <w:color w:val="000000" w:themeColor="text1"/>
          <w:sz w:val="24"/>
          <w:szCs w:val="24"/>
          <w:vertAlign w:val="superscript"/>
        </w:rPr>
        <w:fldChar w:fldCharType="begin">
          <w:fldData xml:space="preserve">PEVuZE5vdGU+PENpdGU+PEF1dGhvcj5UeW5kYWxsPC9BdXRob3I+PFllYXI+MjAwNzwvWWVhcj48
UmVjTnVtPjIwMzM8L1JlY051bT48RGlzcGxheVRleHQ+PHN0eWxlIGZhY2U9InN1cGVyc2NyaXB0
Ij4yNDwvc3R5bGU+PC9EaXNwbGF5VGV4dD48cmVjb3JkPjxyZWMtbnVtYmVyPjIwMzM8L3JlYy1u
dW1iZXI+PGZvcmVpZ24ta2V5cz48a2V5IGFwcD0iRU4iIGRiLWlkPSJlcnhwc2UwOXMwcnQ5bGV4
MnoxeDA1MDlwMHZzcng1OXJ6dnoiPjIwMzM8L2tleT48L2ZvcmVpZ24ta2V5cz48cmVmLXR5cGUg
bmFtZT0iSm91cm5hbCBBcnRpY2xlIj4xNzwvcmVmLXR5cGU+PGNvbnRyaWJ1dG9ycz48YXV0aG9y
cz48YXV0aG9yPlR5bmRhbGwsIEEuPC9hdXRob3I+PGF1dGhvcj5XYWxrZXIsIFUuIEEuPC9hdXRo
b3I+PGF1dGhvcj5Db3BlLCBBLjwvYXV0aG9yPjxhdXRob3I+RGF6emksIEYuPC9hdXRob3I+PGF1
dGhvcj5EZSBCYXJpLCBDLjwvYXV0aG9yPjxhdXRob3I+RmliYmUsIFcuPC9hdXRob3I+PGF1dGhv
cj5HdWlkdWNjaSwgUy48L2F1dGhvcj48YXV0aG9yPkpvbmVzLCBTLjwvYXV0aG9yPjxhdXRob3I+
Sm9yZ2Vuc2VuLCBDLjwvYXV0aG9yPjxhdXRob3I+TGUgQmxhbmMsIEsuPC9hdXRob3I+PGF1dGhv
cj5MdXl0ZW4sIEYuPC9hdXRob3I+PGF1dGhvcj5NY0dvbmFnbGUsIEQuPC9hdXRob3I+PGF1dGhv
cj5NYXJ0aW4sIEkuPC9hdXRob3I+PGF1dGhvcj5Cb2NlbGxpLVR5bmRhbGwsIEMuPC9hdXRob3I+
PGF1dGhvcj5QZW5uZXNpLCBHLjwvYXV0aG9yPjxhdXRob3I+UGlzdG9pYSwgVi48L2F1dGhvcj48
YXV0aG9yPlBpdHphbGlzLCBDLjwvYXV0aG9yPjxhdXRob3I+VWNjZWxsaSwgQS48L2F1dGhvcj48
YXV0aG9yPld1bGZmcmFhdCwgTi48L2F1dGhvcj48YXV0aG9yPkZlbGRtYW5uLCBNLjwvYXV0aG9y
PjwvYXV0aG9ycz48L2NvbnRyaWJ1dG9ycz48YXV0aC1hZGRyZXNzPlJoZXVtYXRvbG9neSwgVW5p
dmVyc2l0eSBIb3NwaXRhbCBCYXNlbCwgRmVsaXggUGxhdHRlciBTcGl0YWwsIEJ1cmdmZWxkZXJz
dHJhc3NlIDEwMSwgQmFzZWwsIENILTQwMTIsIFN3aXR6ZXJsYW5kLiBhbGFuLnR5bmRhbGxAZnBz
LWJhc2VsLmNoPC9hdXRoLWFkZHJlc3M+PHRpdGxlcz48dGl0bGU+SW1tdW5vbW9kdWxhdG9yeSBw
cm9wZXJ0aWVzIG9mIG1lc2VuY2h5bWFsIHN0ZW0gY2VsbHM6IGEgcmV2aWV3IGJhc2VkIG9uIGFu
IGludGVyZGlzY2lwbGluYXJ5IG1lZXRpbmcgaGVsZCBhdCB0aGUgS2VubmVkeSBJbnN0aXR1dGUg
b2YgUmhldW1hdG9sb2d5IERpdmlzaW9uLCBMb25kb24sIFVLLCAzMSBPY3RvYmVyIDIwMDU8L3Rp
dGxlPjxzZWNvbmRhcnktdGl0bGU+QXJ0aHJpdGlzIFJlcyBUaGVyPC9zZWNvbmRhcnktdGl0bGU+
PC90aXRsZXM+PHBhZ2VzPjMwMTwvcGFnZXM+PHZvbHVtZT45PC92b2x1bWU+PG51bWJlcj4xPC9u
dW1iZXI+PGVkaXRpb24+MjAwNy8wMi8wODwvZWRpdGlvbj48a2V5d29yZHM+PGtleXdvcmQ+QW5p
bWFsczwva2V5d29yZD48a2V5d29yZD5BcnRocml0aXMsIFJoZXVtYXRvaWQvaW1tdW5vbG9neS9z
dXJnZXJ5PC9rZXl3b3JkPjxrZXl3b3JkPipDb25ncmVzc2VzIGFzIFRvcGljL3RyZW5kczwva2V5
d29yZD48a2V5d29yZD5IdW1hbnM8L2tleXdvcmQ+PGtleXdvcmQ+SW1tdW5vbG9naWMgRmFjdG9y
cy9pbW11bm9sb2d5Lyp0aGVyYXBldXRpYyB1c2U8L2tleXdvcmQ+PGtleXdvcmQ+TG9uZG9uPC9r
ZXl3b3JkPjxrZXl3b3JkPk1lc2VuY2h5bWFsIFN0ZW0gQ2VsbCBUcmFuc3BsYW50YXRpb24vbWV0
aG9kcy90cmVuZHM8L2tleXdvcmQ+PGtleXdvcmQ+TWVzZW5jaHltYWwgU3RlbSBDZWxscy8qaW1t
dW5vbG9neTwva2V5d29yZD48a2V5d29yZD5SaGV1bWF0b2xvZ3kvKm1ldGhvZHMvdHJlbmRzPC9r
ZXl3b3JkPjwva2V5d29yZHM+PGRhdGVzPjx5ZWFyPjIwMDc8L3llYXI+PC9kYXRlcz48aXNibj4x
NDc4LTYzNjIgKEVsZWN0cm9uaWMpPC9pc2JuPjxhY2Nlc3Npb24tbnVtPjE3Mjg0MzAzPC9hY2Nl
c3Npb24tbnVtPjx1cmxzPjxyZWxhdGVkLXVybHM+PHVybD5odHRwOi8vd3d3Lm5jYmkubmxtLm5p
aC5nb3YvZW50cmV6L3F1ZXJ5LmZjZ2k/Y21kPVJldHJpZXZlJmFtcDtkYj1QdWJNZWQmYW1wO2Rv
cHQ9Q2l0YXRpb24mYW1wO2xpc3RfdWlkcz0xNzI4NDMwMzwvdXJsPjwvcmVsYXRlZC11cmxzPjwv
dXJscz48ZWxlY3Ryb25pYy1yZXNvdXJjZS1udW0+YXIyMTAzIFtwaWldJiN4RDsxMC4xMTg2L2Fy
MjEwMzwvZWxlY3Ryb25pYy1yZXNvdXJjZS1udW0+PGxhbmd1YWdlPmVuZzwvbGFuZ3VhZ2U+PC9y
ZWNvcmQ+PC9DaXRlPjwvRW5kTm90ZT4A
</w:fldData>
        </w:fldChar>
      </w:r>
      <w:r w:rsidR="00404DDF" w:rsidRPr="005C10B5">
        <w:rPr>
          <w:rFonts w:ascii="Book Antiqua" w:hAnsi="Book Antiqua" w:cs="Arial"/>
          <w:bCs/>
          <w:color w:val="000000" w:themeColor="text1"/>
          <w:sz w:val="24"/>
          <w:szCs w:val="24"/>
          <w:vertAlign w:val="superscript"/>
        </w:rPr>
        <w:instrText xml:space="preserve"> ADDIN EN.CITE.DATA </w:instrText>
      </w:r>
      <w:r w:rsidR="00BC7BA2" w:rsidRPr="005C10B5">
        <w:rPr>
          <w:rFonts w:ascii="Book Antiqua" w:hAnsi="Book Antiqua" w:cs="Arial"/>
          <w:bCs/>
          <w:color w:val="000000" w:themeColor="text1"/>
          <w:sz w:val="24"/>
          <w:szCs w:val="24"/>
          <w:vertAlign w:val="superscript"/>
        </w:rPr>
      </w:r>
      <w:r w:rsidR="00BC7BA2" w:rsidRPr="005C10B5">
        <w:rPr>
          <w:rFonts w:ascii="Book Antiqua" w:hAnsi="Book Antiqua" w:cs="Arial"/>
          <w:bCs/>
          <w:color w:val="000000" w:themeColor="text1"/>
          <w:sz w:val="24"/>
          <w:szCs w:val="24"/>
          <w:vertAlign w:val="superscript"/>
        </w:rPr>
        <w:fldChar w:fldCharType="end"/>
      </w:r>
      <w:r w:rsidR="00BC7BA2" w:rsidRPr="005C10B5">
        <w:rPr>
          <w:rFonts w:ascii="Book Antiqua" w:hAnsi="Book Antiqua" w:cs="Arial"/>
          <w:bCs/>
          <w:color w:val="000000" w:themeColor="text1"/>
          <w:sz w:val="24"/>
          <w:szCs w:val="24"/>
          <w:vertAlign w:val="superscript"/>
        </w:rPr>
      </w:r>
      <w:r w:rsidR="00BC7BA2" w:rsidRPr="005C10B5">
        <w:rPr>
          <w:rFonts w:ascii="Book Antiqua" w:hAnsi="Book Antiqua" w:cs="Arial"/>
          <w:bCs/>
          <w:color w:val="000000" w:themeColor="text1"/>
          <w:sz w:val="24"/>
          <w:szCs w:val="24"/>
          <w:vertAlign w:val="superscript"/>
        </w:rPr>
        <w:fldChar w:fldCharType="separate"/>
      </w:r>
      <w:r w:rsidR="00404DDF" w:rsidRPr="005C10B5">
        <w:rPr>
          <w:rFonts w:ascii="Book Antiqua" w:hAnsi="Book Antiqua" w:cs="Arial"/>
          <w:bCs/>
          <w:noProof/>
          <w:color w:val="000000" w:themeColor="text1"/>
          <w:sz w:val="24"/>
          <w:szCs w:val="24"/>
          <w:vertAlign w:val="superscript"/>
        </w:rPr>
        <w:t>24</w:t>
      </w:r>
      <w:r w:rsidR="00BC7BA2" w:rsidRPr="005C10B5">
        <w:rPr>
          <w:rFonts w:ascii="Book Antiqua" w:hAnsi="Book Antiqua" w:cs="Arial"/>
          <w:bCs/>
          <w:color w:val="000000" w:themeColor="text1"/>
          <w:sz w:val="24"/>
          <w:szCs w:val="24"/>
          <w:vertAlign w:val="superscript"/>
        </w:rPr>
        <w:fldChar w:fldCharType="end"/>
      </w:r>
      <w:r w:rsidR="00BC7BA2" w:rsidRPr="005C10B5">
        <w:rPr>
          <w:rFonts w:ascii="Book Antiqua" w:hAnsi="Book Antiqua" w:cs="Arial"/>
          <w:bCs/>
          <w:color w:val="000000" w:themeColor="text1"/>
          <w:sz w:val="24"/>
          <w:szCs w:val="24"/>
          <w:vertAlign w:val="superscript"/>
        </w:rPr>
        <w:fldChar w:fldCharType="end"/>
      </w:r>
      <w:r w:rsidR="008C290E" w:rsidRPr="005C10B5">
        <w:rPr>
          <w:rFonts w:ascii="Book Antiqua" w:hAnsi="Book Antiqua" w:cs="Arial"/>
          <w:bCs/>
          <w:color w:val="000000" w:themeColor="text1"/>
          <w:sz w:val="24"/>
          <w:szCs w:val="24"/>
          <w:vertAlign w:val="superscript"/>
        </w:rPr>
        <w:t>]</w:t>
      </w:r>
      <w:r w:rsidR="00FD60A4" w:rsidRPr="005C10B5">
        <w:rPr>
          <w:rFonts w:ascii="Book Antiqua" w:hAnsi="Book Antiqua" w:cs="Arial"/>
          <w:bCs/>
          <w:color w:val="000000" w:themeColor="text1"/>
          <w:sz w:val="24"/>
          <w:szCs w:val="24"/>
        </w:rPr>
        <w:t xml:space="preserve">. </w:t>
      </w:r>
      <w:r w:rsidR="00FC4492" w:rsidRPr="005C10B5">
        <w:rPr>
          <w:rFonts w:ascii="Book Antiqua" w:hAnsi="Book Antiqua" w:cs="Arial"/>
          <w:color w:val="000000" w:themeColor="text1"/>
          <w:sz w:val="24"/>
          <w:szCs w:val="24"/>
        </w:rPr>
        <w:t>The anti-inflammatory propert</w:t>
      </w:r>
      <w:r w:rsidR="00FD60A4" w:rsidRPr="005C10B5">
        <w:rPr>
          <w:rFonts w:ascii="Book Antiqua" w:hAnsi="Book Antiqua" w:cs="Arial"/>
          <w:color w:val="000000" w:themeColor="text1"/>
          <w:sz w:val="24"/>
          <w:szCs w:val="24"/>
        </w:rPr>
        <w:t>y of MSC was indeed</w:t>
      </w:r>
      <w:r w:rsidRPr="005C10B5">
        <w:rPr>
          <w:rFonts w:ascii="Book Antiqua" w:hAnsi="Book Antiqua" w:cs="Arial"/>
          <w:color w:val="000000" w:themeColor="text1"/>
          <w:sz w:val="24"/>
          <w:szCs w:val="24"/>
        </w:rPr>
        <w:t xml:space="preserve"> highlighted in the study by </w:t>
      </w:r>
      <w:proofErr w:type="spellStart"/>
      <w:r w:rsidRPr="005C10B5">
        <w:rPr>
          <w:rFonts w:ascii="Book Antiqua" w:hAnsi="Book Antiqua" w:cs="Arial"/>
          <w:color w:val="000000" w:themeColor="text1"/>
          <w:sz w:val="24"/>
          <w:szCs w:val="24"/>
        </w:rPr>
        <w:t>Bai</w:t>
      </w:r>
      <w:proofErr w:type="spellEnd"/>
      <w:r w:rsidRPr="005C10B5">
        <w:rPr>
          <w:rFonts w:ascii="Book Antiqua" w:hAnsi="Book Antiqua" w:cs="Arial"/>
          <w:color w:val="000000" w:themeColor="text1"/>
          <w:sz w:val="24"/>
          <w:szCs w:val="24"/>
        </w:rPr>
        <w:t xml:space="preserve"> </w:t>
      </w:r>
      <w:r w:rsidR="00DD38F7" w:rsidRPr="005C10B5">
        <w:rPr>
          <w:rFonts w:ascii="Book Antiqua" w:hAnsi="Book Antiqua" w:cs="Arial"/>
          <w:i/>
          <w:color w:val="000000" w:themeColor="text1"/>
          <w:sz w:val="24"/>
          <w:szCs w:val="24"/>
        </w:rPr>
        <w:t xml:space="preserve">et </w:t>
      </w:r>
      <w:proofErr w:type="gramStart"/>
      <w:r w:rsidR="00DD38F7" w:rsidRPr="005C10B5">
        <w:rPr>
          <w:rFonts w:ascii="Book Antiqua" w:hAnsi="Book Antiqua" w:cs="Arial"/>
          <w:i/>
          <w:color w:val="000000" w:themeColor="text1"/>
          <w:sz w:val="24"/>
          <w:szCs w:val="24"/>
        </w:rPr>
        <w:t>al</w:t>
      </w:r>
      <w:r w:rsidR="005C10B5" w:rsidRPr="005C10B5">
        <w:rPr>
          <w:rFonts w:ascii="Book Antiqua" w:hAnsi="Book Antiqua"/>
          <w:noProof/>
          <w:sz w:val="24"/>
          <w:szCs w:val="24"/>
          <w:vertAlign w:val="superscript"/>
        </w:rPr>
        <w:t>[</w:t>
      </w:r>
      <w:proofErr w:type="gramEnd"/>
      <w:r w:rsidR="005C10B5" w:rsidRPr="005C10B5">
        <w:rPr>
          <w:rFonts w:ascii="Book Antiqua" w:eastAsia="宋体" w:hAnsi="Book Antiqua" w:hint="eastAsia"/>
          <w:noProof/>
          <w:sz w:val="24"/>
          <w:szCs w:val="24"/>
          <w:vertAlign w:val="superscript"/>
          <w:lang w:eastAsia="zh-CN"/>
        </w:rPr>
        <w:t>5</w:t>
      </w:r>
      <w:r w:rsidR="005C10B5" w:rsidRPr="005C10B5">
        <w:rPr>
          <w:rFonts w:ascii="Book Antiqua" w:hAnsi="Book Antiqua"/>
          <w:noProof/>
          <w:sz w:val="24"/>
          <w:szCs w:val="24"/>
          <w:vertAlign w:val="superscript"/>
        </w:rPr>
        <w:t>]</w:t>
      </w:r>
      <w:r w:rsidR="00FC4492" w:rsidRPr="005C10B5">
        <w:rPr>
          <w:rFonts w:ascii="Book Antiqua" w:hAnsi="Book Antiqua" w:cs="Arial"/>
          <w:color w:val="000000" w:themeColor="text1"/>
          <w:sz w:val="24"/>
          <w:szCs w:val="24"/>
        </w:rPr>
        <w:t>, showing that the therapy reduced the level</w:t>
      </w:r>
      <w:r w:rsidR="00C26268" w:rsidRPr="005C10B5">
        <w:rPr>
          <w:rFonts w:ascii="Book Antiqua" w:hAnsi="Book Antiqua" w:cs="Arial"/>
          <w:color w:val="000000" w:themeColor="text1"/>
          <w:sz w:val="24"/>
          <w:szCs w:val="24"/>
        </w:rPr>
        <w:t>s</w:t>
      </w:r>
      <w:r w:rsidR="00FC4492" w:rsidRPr="005C10B5">
        <w:rPr>
          <w:rFonts w:ascii="Book Antiqua" w:hAnsi="Book Antiqua" w:cs="Arial"/>
          <w:color w:val="000000" w:themeColor="text1"/>
          <w:sz w:val="24"/>
          <w:szCs w:val="24"/>
        </w:rPr>
        <w:t xml:space="preserve"> of multiple inflammatory cytokines and enhanced the level</w:t>
      </w:r>
      <w:r w:rsidR="00C26268" w:rsidRPr="005C10B5">
        <w:rPr>
          <w:rFonts w:ascii="Book Antiqua" w:hAnsi="Book Antiqua" w:cs="Arial"/>
          <w:color w:val="000000" w:themeColor="text1"/>
          <w:sz w:val="24"/>
          <w:szCs w:val="24"/>
        </w:rPr>
        <w:t>s</w:t>
      </w:r>
      <w:r w:rsidR="00FC4492" w:rsidRPr="005C10B5">
        <w:rPr>
          <w:rFonts w:ascii="Book Antiqua" w:hAnsi="Book Antiqua" w:cs="Arial"/>
          <w:color w:val="000000" w:themeColor="text1"/>
          <w:sz w:val="24"/>
          <w:szCs w:val="24"/>
        </w:rPr>
        <w:t xml:space="preserve"> of multiple anti-inflammatory cytokines </w:t>
      </w:r>
      <w:r w:rsidR="00FD60A4" w:rsidRPr="005C10B5">
        <w:rPr>
          <w:rFonts w:ascii="Book Antiqua" w:hAnsi="Book Antiqua" w:cs="Arial"/>
          <w:color w:val="000000" w:themeColor="text1"/>
          <w:sz w:val="24"/>
          <w:szCs w:val="24"/>
        </w:rPr>
        <w:t>produced by the mononuclear cells from the spinal cords</w:t>
      </w:r>
      <w:r w:rsidR="00FC4492" w:rsidRPr="005C10B5">
        <w:rPr>
          <w:rFonts w:ascii="Book Antiqua" w:hAnsi="Book Antiqua" w:cs="Arial"/>
          <w:color w:val="000000" w:themeColor="text1"/>
          <w:sz w:val="24"/>
          <w:szCs w:val="24"/>
        </w:rPr>
        <w:t>.</w:t>
      </w:r>
      <w:r w:rsidR="00FD60A4" w:rsidRPr="005C10B5">
        <w:rPr>
          <w:rFonts w:ascii="Book Antiqua" w:hAnsi="Book Antiqua" w:cs="Arial"/>
          <w:color w:val="000000" w:themeColor="text1"/>
          <w:sz w:val="24"/>
          <w:szCs w:val="24"/>
        </w:rPr>
        <w:t xml:space="preserve"> </w:t>
      </w:r>
      <w:r w:rsidR="00BD674B" w:rsidRPr="005C10B5">
        <w:rPr>
          <w:rFonts w:ascii="Book Antiqua" w:hAnsi="Book Antiqua" w:cs="Arial"/>
          <w:color w:val="000000" w:themeColor="text1"/>
          <w:sz w:val="24"/>
          <w:szCs w:val="24"/>
        </w:rPr>
        <w:t>Along this line, Osiris Therapeutics is currently conducting a Phase III trial of M</w:t>
      </w:r>
      <w:r w:rsidR="00CC5727" w:rsidRPr="005C10B5">
        <w:rPr>
          <w:rFonts w:ascii="Book Antiqua" w:hAnsi="Book Antiqua" w:cs="Arial"/>
          <w:color w:val="000000" w:themeColor="text1"/>
          <w:sz w:val="24"/>
          <w:szCs w:val="24"/>
        </w:rPr>
        <w:t xml:space="preserve">SC in treating several immune disorders such as </w:t>
      </w:r>
      <w:r w:rsidR="00F278FC" w:rsidRPr="005C10B5">
        <w:rPr>
          <w:rFonts w:ascii="Book Antiqua" w:hAnsi="Book Antiqua" w:cs="Arial"/>
          <w:color w:val="000000" w:themeColor="text1"/>
          <w:sz w:val="24"/>
          <w:szCs w:val="24"/>
        </w:rPr>
        <w:t>g</w:t>
      </w:r>
      <w:r w:rsidR="00BD674B" w:rsidRPr="005C10B5">
        <w:rPr>
          <w:rFonts w:ascii="Book Antiqua" w:hAnsi="Book Antiqua" w:cs="Arial"/>
          <w:color w:val="000000" w:themeColor="text1"/>
          <w:sz w:val="24"/>
          <w:szCs w:val="24"/>
        </w:rPr>
        <w:t>raft-versus</w:t>
      </w:r>
      <w:r w:rsidR="00424828" w:rsidRPr="005C10B5">
        <w:rPr>
          <w:rFonts w:ascii="Book Antiqua" w:hAnsi="Book Antiqua" w:cs="Arial"/>
          <w:color w:val="000000" w:themeColor="text1"/>
          <w:sz w:val="24"/>
          <w:szCs w:val="24"/>
        </w:rPr>
        <w:t xml:space="preserve">-host disease </w:t>
      </w:r>
      <w:r w:rsidR="00F278FC" w:rsidRPr="005C10B5">
        <w:rPr>
          <w:rFonts w:ascii="Book Antiqua" w:hAnsi="Book Antiqua" w:cs="Arial"/>
          <w:color w:val="000000" w:themeColor="text1"/>
          <w:sz w:val="24"/>
          <w:szCs w:val="24"/>
        </w:rPr>
        <w:t xml:space="preserve">(GVHD) </w:t>
      </w:r>
      <w:r w:rsidR="00424828" w:rsidRPr="005C10B5">
        <w:rPr>
          <w:rFonts w:ascii="Book Antiqua" w:hAnsi="Book Antiqua" w:cs="Arial"/>
          <w:color w:val="000000" w:themeColor="text1"/>
          <w:sz w:val="24"/>
          <w:szCs w:val="24"/>
        </w:rPr>
        <w:t xml:space="preserve">and </w:t>
      </w:r>
      <w:proofErr w:type="spellStart"/>
      <w:r w:rsidR="00424828" w:rsidRPr="005C10B5">
        <w:rPr>
          <w:rFonts w:ascii="Book Antiqua" w:hAnsi="Book Antiqua" w:cs="Arial"/>
          <w:color w:val="000000" w:themeColor="text1"/>
          <w:sz w:val="24"/>
          <w:szCs w:val="24"/>
        </w:rPr>
        <w:t>Crohn’s</w:t>
      </w:r>
      <w:proofErr w:type="spellEnd"/>
      <w:r w:rsidR="00424828" w:rsidRPr="005C10B5">
        <w:rPr>
          <w:rFonts w:ascii="Book Antiqua" w:hAnsi="Book Antiqua" w:cs="Arial"/>
          <w:color w:val="000000" w:themeColor="text1"/>
          <w:sz w:val="24"/>
          <w:szCs w:val="24"/>
        </w:rPr>
        <w:t xml:space="preserve"> disease </w:t>
      </w:r>
      <w:r w:rsidR="00BD674B" w:rsidRPr="005C10B5">
        <w:rPr>
          <w:rFonts w:ascii="Book Antiqua" w:hAnsi="Book Antiqua" w:cs="Arial"/>
          <w:color w:val="000000" w:themeColor="text1"/>
          <w:sz w:val="24"/>
          <w:szCs w:val="24"/>
        </w:rPr>
        <w:t>(</w:t>
      </w:r>
      <w:hyperlink r:id="rId7" w:history="1">
        <w:r w:rsidR="00424828" w:rsidRPr="005C10B5">
          <w:rPr>
            <w:rStyle w:val="a3"/>
            <w:rFonts w:ascii="Book Antiqua" w:hAnsi="Book Antiqua" w:cs="Arial"/>
            <w:color w:val="000000" w:themeColor="text1"/>
            <w:sz w:val="24"/>
            <w:szCs w:val="24"/>
            <w:u w:val="none"/>
          </w:rPr>
          <w:t>www.osiris.com</w:t>
        </w:r>
      </w:hyperlink>
      <w:r w:rsidR="00BD674B" w:rsidRPr="005C10B5">
        <w:rPr>
          <w:rFonts w:ascii="Book Antiqua" w:hAnsi="Book Antiqua" w:cs="Arial"/>
          <w:color w:val="000000" w:themeColor="text1"/>
          <w:sz w:val="24"/>
          <w:szCs w:val="24"/>
        </w:rPr>
        <w:t>).</w:t>
      </w:r>
      <w:r w:rsidR="00424828" w:rsidRPr="005C10B5">
        <w:rPr>
          <w:rFonts w:ascii="Book Antiqua" w:hAnsi="Book Antiqua" w:cs="Arial"/>
          <w:color w:val="000000" w:themeColor="text1"/>
          <w:sz w:val="24"/>
          <w:szCs w:val="24"/>
        </w:rPr>
        <w:t xml:space="preserve"> </w:t>
      </w:r>
      <w:r w:rsidR="002C16CA" w:rsidRPr="005C10B5">
        <w:rPr>
          <w:rFonts w:ascii="Book Antiqua" w:hAnsi="Book Antiqua" w:cs="Arial"/>
          <w:color w:val="000000" w:themeColor="text1"/>
          <w:sz w:val="24"/>
          <w:szCs w:val="24"/>
        </w:rPr>
        <w:t xml:space="preserve">Although how HGF might singly modulate the host immune response remains unclear, the authors speculated that HGF might alter the balance of pro- and anti-inflammatory T cells possibly by influencing the function of dendritic cells, which express </w:t>
      </w:r>
      <w:proofErr w:type="spellStart"/>
      <w:r w:rsidR="002C16CA" w:rsidRPr="005C10B5">
        <w:rPr>
          <w:rFonts w:ascii="Book Antiqua" w:hAnsi="Book Antiqua" w:cs="Arial"/>
          <w:color w:val="000000" w:themeColor="text1"/>
          <w:sz w:val="24"/>
          <w:szCs w:val="24"/>
        </w:rPr>
        <w:t>cMet</w:t>
      </w:r>
      <w:proofErr w:type="spellEnd"/>
      <w:r w:rsidR="00C26268" w:rsidRPr="005C10B5">
        <w:rPr>
          <w:rFonts w:ascii="Book Antiqua" w:hAnsi="Book Antiqua" w:cs="Arial"/>
          <w:color w:val="000000" w:themeColor="text1"/>
          <w:sz w:val="24"/>
          <w:szCs w:val="24"/>
        </w:rPr>
        <w:t xml:space="preserve"> and therefore can be modulated by HGF</w:t>
      </w:r>
      <w:r w:rsidR="002C16CA" w:rsidRPr="005C10B5">
        <w:rPr>
          <w:rFonts w:ascii="Book Antiqua" w:hAnsi="Book Antiqua" w:cs="Arial"/>
          <w:color w:val="000000" w:themeColor="text1"/>
          <w:sz w:val="24"/>
          <w:szCs w:val="24"/>
        </w:rPr>
        <w:t xml:space="preserve">. </w:t>
      </w:r>
      <w:r w:rsidR="00871D99" w:rsidRPr="005C10B5">
        <w:rPr>
          <w:rFonts w:ascii="Book Antiqua" w:hAnsi="Book Antiqua" w:cs="Arial"/>
          <w:color w:val="000000" w:themeColor="text1"/>
          <w:sz w:val="24"/>
          <w:szCs w:val="24"/>
        </w:rPr>
        <w:t xml:space="preserve">However, the </w:t>
      </w:r>
      <w:proofErr w:type="spellStart"/>
      <w:r w:rsidR="00871D99" w:rsidRPr="005C10B5">
        <w:rPr>
          <w:rFonts w:ascii="Book Antiqua" w:hAnsi="Book Antiqua" w:cs="Arial"/>
          <w:color w:val="000000" w:themeColor="text1"/>
          <w:sz w:val="24"/>
          <w:szCs w:val="24"/>
        </w:rPr>
        <w:t>immunomodulatory</w:t>
      </w:r>
      <w:proofErr w:type="spellEnd"/>
      <w:r w:rsidR="00871D99" w:rsidRPr="005C10B5">
        <w:rPr>
          <w:rFonts w:ascii="Book Antiqua" w:hAnsi="Book Antiqua" w:cs="Arial"/>
          <w:color w:val="000000" w:themeColor="text1"/>
          <w:sz w:val="24"/>
          <w:szCs w:val="24"/>
        </w:rPr>
        <w:t xml:space="preserve"> function of MSC alone d</w:t>
      </w:r>
      <w:r w:rsidR="004A609E" w:rsidRPr="005C10B5">
        <w:rPr>
          <w:rFonts w:ascii="Book Antiqua" w:hAnsi="Book Antiqua" w:cs="Arial"/>
          <w:color w:val="000000" w:themeColor="text1"/>
          <w:sz w:val="24"/>
          <w:szCs w:val="24"/>
        </w:rPr>
        <w:t>oes not appear to lead to effective</w:t>
      </w:r>
      <w:r w:rsidR="00871D99" w:rsidRPr="005C10B5">
        <w:rPr>
          <w:rFonts w:ascii="Book Antiqua" w:hAnsi="Book Antiqua" w:cs="Arial"/>
          <w:color w:val="000000" w:themeColor="text1"/>
          <w:sz w:val="24"/>
          <w:szCs w:val="24"/>
        </w:rPr>
        <w:t xml:space="preserve"> tissue repair as demonstrated in</w:t>
      </w:r>
      <w:r w:rsidR="00BF6C5C" w:rsidRPr="005C10B5">
        <w:rPr>
          <w:rFonts w:ascii="Book Antiqua" w:hAnsi="Book Antiqua" w:cs="Arial"/>
          <w:color w:val="000000" w:themeColor="text1"/>
          <w:sz w:val="24"/>
          <w:szCs w:val="24"/>
        </w:rPr>
        <w:t xml:space="preserve"> our recent MSC therapy for the fa</w:t>
      </w:r>
      <w:r w:rsidR="00871D99" w:rsidRPr="005C10B5">
        <w:rPr>
          <w:rFonts w:ascii="Book Antiqua" w:hAnsi="Book Antiqua" w:cs="Arial"/>
          <w:color w:val="000000" w:themeColor="text1"/>
          <w:sz w:val="24"/>
          <w:szCs w:val="24"/>
        </w:rPr>
        <w:t>iling hamster heart</w:t>
      </w:r>
      <w:r w:rsidR="004A609E" w:rsidRPr="005C10B5">
        <w:rPr>
          <w:rFonts w:ascii="Book Antiqua" w:hAnsi="Book Antiqua" w:cs="Arial"/>
          <w:color w:val="000000" w:themeColor="text1"/>
          <w:sz w:val="24"/>
          <w:szCs w:val="24"/>
        </w:rPr>
        <w:t>, which shows</w:t>
      </w:r>
      <w:r w:rsidR="00871D99" w:rsidRPr="005C10B5">
        <w:rPr>
          <w:rFonts w:ascii="Book Antiqua" w:hAnsi="Book Antiqua" w:cs="Arial"/>
          <w:color w:val="000000" w:themeColor="text1"/>
          <w:sz w:val="24"/>
          <w:szCs w:val="24"/>
        </w:rPr>
        <w:t xml:space="preserve"> that</w:t>
      </w:r>
      <w:r w:rsidR="00BF6C5C" w:rsidRPr="005C10B5">
        <w:rPr>
          <w:rFonts w:ascii="Book Antiqua" w:hAnsi="Book Antiqua" w:cs="Arial"/>
          <w:color w:val="000000" w:themeColor="text1"/>
          <w:sz w:val="24"/>
          <w:szCs w:val="24"/>
        </w:rPr>
        <w:t xml:space="preserve"> </w:t>
      </w:r>
      <w:r w:rsidR="00327EEF" w:rsidRPr="005C10B5">
        <w:rPr>
          <w:rFonts w:ascii="Book Antiqua" w:hAnsi="Book Antiqua" w:cs="Arial"/>
          <w:color w:val="000000" w:themeColor="text1"/>
          <w:sz w:val="24"/>
          <w:szCs w:val="24"/>
        </w:rPr>
        <w:t xml:space="preserve">while </w:t>
      </w:r>
      <w:r w:rsidR="004A609E" w:rsidRPr="005C10B5">
        <w:rPr>
          <w:rFonts w:ascii="Book Antiqua" w:hAnsi="Book Antiqua" w:cs="Arial"/>
          <w:color w:val="000000" w:themeColor="text1"/>
          <w:sz w:val="24"/>
          <w:szCs w:val="24"/>
        </w:rPr>
        <w:t xml:space="preserve">a low-dose MSC </w:t>
      </w:r>
      <w:r w:rsidR="00327EEF" w:rsidRPr="005C10B5">
        <w:rPr>
          <w:rFonts w:ascii="Book Antiqua" w:hAnsi="Book Antiqua" w:cs="Arial"/>
          <w:color w:val="000000" w:themeColor="text1"/>
          <w:sz w:val="24"/>
          <w:szCs w:val="24"/>
        </w:rPr>
        <w:t>regimen suppressed myocardial</w:t>
      </w:r>
      <w:r w:rsidR="00AF53D3" w:rsidRPr="005C10B5">
        <w:rPr>
          <w:rFonts w:ascii="Book Antiqua" w:hAnsi="Book Antiqua" w:cs="Arial"/>
          <w:color w:val="000000" w:themeColor="text1"/>
          <w:sz w:val="24"/>
          <w:szCs w:val="24"/>
        </w:rPr>
        <w:t xml:space="preserve"> inflammation</w:t>
      </w:r>
      <w:r w:rsidR="00327EEF" w:rsidRPr="005C10B5">
        <w:rPr>
          <w:rFonts w:ascii="Book Antiqua" w:hAnsi="Book Antiqua" w:cs="Arial"/>
          <w:color w:val="000000" w:themeColor="text1"/>
          <w:sz w:val="24"/>
          <w:szCs w:val="24"/>
        </w:rPr>
        <w:t>, it failed to promote card</w:t>
      </w:r>
      <w:r w:rsidR="00772AC1" w:rsidRPr="005C10B5">
        <w:rPr>
          <w:rFonts w:ascii="Book Antiqua" w:hAnsi="Book Antiqua" w:cs="Arial"/>
          <w:color w:val="000000" w:themeColor="text1"/>
          <w:sz w:val="24"/>
          <w:szCs w:val="24"/>
        </w:rPr>
        <w:t>iac repair. On the other hand, the low-dose cell</w:t>
      </w:r>
      <w:r w:rsidR="00327EEF" w:rsidRPr="005C10B5">
        <w:rPr>
          <w:rFonts w:ascii="Book Antiqua" w:hAnsi="Book Antiqua" w:cs="Arial"/>
          <w:color w:val="000000" w:themeColor="text1"/>
          <w:sz w:val="24"/>
          <w:szCs w:val="24"/>
        </w:rPr>
        <w:t xml:space="preserve"> therapy combined with poly(I:C) conditioning</w:t>
      </w:r>
      <w:r w:rsidR="00AF53D3" w:rsidRPr="005C10B5">
        <w:rPr>
          <w:rFonts w:ascii="Book Antiqua" w:hAnsi="Book Antiqua" w:cs="Arial"/>
          <w:color w:val="000000" w:themeColor="text1"/>
          <w:sz w:val="24"/>
          <w:szCs w:val="24"/>
        </w:rPr>
        <w:t xml:space="preserve"> of MSC, which amplified</w:t>
      </w:r>
      <w:r w:rsidR="00772AC1" w:rsidRPr="005C10B5">
        <w:rPr>
          <w:rFonts w:ascii="Book Antiqua" w:hAnsi="Book Antiqua" w:cs="Arial"/>
          <w:color w:val="000000" w:themeColor="text1"/>
          <w:sz w:val="24"/>
          <w:szCs w:val="24"/>
        </w:rPr>
        <w:t xml:space="preserve"> </w:t>
      </w:r>
      <w:r w:rsidR="00327EEF" w:rsidRPr="005C10B5">
        <w:rPr>
          <w:rFonts w:ascii="Book Antiqua" w:hAnsi="Book Antiqua" w:cs="Arial"/>
          <w:color w:val="000000" w:themeColor="text1"/>
          <w:sz w:val="24"/>
          <w:szCs w:val="24"/>
        </w:rPr>
        <w:t xml:space="preserve">HGF and other trophic factors, </w:t>
      </w:r>
      <w:r w:rsidR="00AF53D3" w:rsidRPr="005C10B5">
        <w:rPr>
          <w:rFonts w:ascii="Book Antiqua" w:hAnsi="Book Antiqua" w:cs="Arial"/>
          <w:color w:val="000000" w:themeColor="text1"/>
          <w:sz w:val="24"/>
          <w:szCs w:val="24"/>
        </w:rPr>
        <w:t>suppressed inflammation and stimulated</w:t>
      </w:r>
      <w:r w:rsidR="00772AC1" w:rsidRPr="005C10B5">
        <w:rPr>
          <w:rFonts w:ascii="Book Antiqua" w:hAnsi="Book Antiqua" w:cs="Arial"/>
          <w:color w:val="000000" w:themeColor="text1"/>
          <w:sz w:val="24"/>
          <w:szCs w:val="24"/>
        </w:rPr>
        <w:t xml:space="preserve"> myocardial regeneration</w:t>
      </w:r>
      <w:r w:rsidR="00BF6C5C" w:rsidRPr="005C10B5">
        <w:rPr>
          <w:rFonts w:ascii="Book Antiqua" w:hAnsi="Book Antiqua" w:cs="Arial"/>
          <w:color w:val="000000" w:themeColor="text1"/>
          <w:sz w:val="24"/>
          <w:szCs w:val="24"/>
        </w:rPr>
        <w:t xml:space="preserve"> </w:t>
      </w:r>
      <w:r w:rsidR="008C290E" w:rsidRPr="005C10B5">
        <w:rPr>
          <w:rFonts w:ascii="Book Antiqua" w:hAnsi="Book Antiqua" w:cs="Arial"/>
          <w:color w:val="000000" w:themeColor="text1"/>
          <w:sz w:val="24"/>
          <w:szCs w:val="24"/>
          <w:vertAlign w:val="superscript"/>
        </w:rPr>
        <w:t>[</w:t>
      </w:r>
      <w:hyperlink w:anchor="_ENREF_18" w:tooltip="Mastri, 2012 #3011"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&lt;EndNote&gt;&lt;Cite&gt;&lt;Author&gt;Mastri&lt;/Author&gt;&lt;Year&gt;2012&lt;/Year&gt;&lt;RecNum&gt;3011&lt;/RecNum&gt;&lt;DisplayText&gt;&lt;style face="superscript"&gt;18&lt;/style&gt;&lt;/DisplayText&gt;&lt;record&gt;&lt;rec-number&gt;3011&lt;/rec-number&gt;&lt;foreign-keys&gt;&lt;key app="EN" db-id="erxpse09s0rt9lex2z1x0509p0vsrx59rzvz"&gt;3011&lt;/key&gt;&lt;/foreign-keys&gt;&lt;ref-type name="Journal Article"&gt;17&lt;/ref-type&gt;&lt;contributors&gt;&lt;authors&gt;&lt;author&gt;Mastri, M.&lt;/author&gt;&lt;author&gt;Shah, Z.&lt;/author&gt;&lt;author&gt;McLaughlin, T.&lt;/author&gt;&lt;author&gt;Greene, C. J.&lt;/author&gt;&lt;author&gt;Baum, L.&lt;/author&gt;&lt;author&gt;Suzuki, G.&lt;/author&gt;&lt;author&gt;Lee, T.&lt;/author&gt;&lt;/authors&gt;&lt;/contributors&gt;&lt;auth-address&gt;University at Buffalo.&lt;/auth-address&gt;&lt;titles&gt;&lt;title&gt;Activation of Toll-like receptor 3 (TLR3) amplifies mesenchymal stem cell trophic factors and enhances therapeutic potency&lt;/title&gt;&lt;secondary-title&gt;Am J Physiol Cell Physiol&lt;/secondary-title&gt;&lt;/titles&gt;&lt;periodical&gt;&lt;full-title&gt;Am J Physiol Cell Physiol&lt;/full-title&gt;&lt;/periodical&gt;&lt;edition&gt;2012/07/31&lt;/edition&gt;&lt;dates&gt;&lt;year&gt;2012&lt;/year&gt;&lt;pub-dates&gt;&lt;date&gt;Jul 25&lt;/date&gt;&lt;/pub-dates&gt;&lt;/dates&gt;&lt;isbn&gt;1522-1563 (Electronic)&amp;#xD;0363-6143 (Linking)&lt;/isbn&gt;&lt;accession-num&gt;22843797&lt;/accession-num&gt;&lt;urls&gt;&lt;related-urls&gt;&lt;url&gt;http://www.ncbi.nlm.nih.gov/pubmed/22843797&lt;/url&gt;&lt;/related-urls&gt;&lt;/urls&gt;&lt;electronic-resource-num&gt;ajpcell.00191.2012 [pii]&amp;#xD;10.1152/ajpcell.00191.2012&lt;/electronic-resource-num&gt;&lt;language&gt;Eng&lt;/language&gt;&lt;/record&gt;&lt;/Cite&gt;&lt;/EndNote&gt;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18</w:t>
        </w:r>
        <w:r w:rsidR="00BC7BA2" w:rsidRPr="005C10B5">
          <w:rPr>
            <w:rFonts w:ascii="Book Antiqua" w:hAnsi="Book Antiqua" w:cs="Arial"/>
            <w:color w:val="000000" w:themeColor="text1"/>
            <w:sz w:val="24"/>
            <w:szCs w:val="24"/>
          </w:rPr>
          <w:fldChar w:fldCharType="end"/>
        </w:r>
      </w:hyperlink>
      <w:r w:rsidR="008C290E" w:rsidRPr="005C10B5">
        <w:rPr>
          <w:rFonts w:ascii="Book Antiqua" w:hAnsi="Book Antiqua" w:cs="Arial"/>
          <w:color w:val="000000" w:themeColor="text1"/>
          <w:sz w:val="24"/>
          <w:szCs w:val="24"/>
          <w:vertAlign w:val="superscript"/>
        </w:rPr>
        <w:t>]</w:t>
      </w:r>
      <w:r w:rsidR="00BF6C5C" w:rsidRPr="005C10B5">
        <w:rPr>
          <w:rFonts w:ascii="Book Antiqua" w:hAnsi="Book Antiqua" w:cs="Arial"/>
          <w:color w:val="000000" w:themeColor="text1"/>
          <w:sz w:val="24"/>
          <w:szCs w:val="24"/>
        </w:rPr>
        <w:t>.</w:t>
      </w:r>
      <w:r w:rsidR="00772AC1" w:rsidRPr="005C10B5">
        <w:rPr>
          <w:rFonts w:ascii="Book Antiqua" w:hAnsi="Book Antiqua" w:cs="Arial"/>
          <w:color w:val="000000" w:themeColor="text1"/>
          <w:sz w:val="24"/>
          <w:szCs w:val="24"/>
        </w:rPr>
        <w:t xml:space="preserve"> </w:t>
      </w:r>
      <w:r w:rsidR="00BF6C5C" w:rsidRPr="005C10B5">
        <w:rPr>
          <w:rFonts w:ascii="Book Antiqua" w:hAnsi="Book Antiqua" w:cs="Arial"/>
          <w:color w:val="000000" w:themeColor="text1"/>
          <w:sz w:val="24"/>
          <w:szCs w:val="24"/>
        </w:rPr>
        <w:t xml:space="preserve"> </w:t>
      </w:r>
    </w:p>
    <w:p w:rsidR="00F300AE" w:rsidRPr="005C10B5" w:rsidRDefault="00D41CBD" w:rsidP="00BA128D">
      <w:pPr>
        <w:spacing w:after="0" w:line="480" w:lineRule="auto"/>
        <w:jc w:val="both"/>
        <w:rPr>
          <w:rFonts w:ascii="Book Antiqua" w:hAnsi="Book Antiqua" w:cs="Arial"/>
          <w:color w:val="000000" w:themeColor="text1"/>
          <w:sz w:val="24"/>
          <w:szCs w:val="24"/>
        </w:rPr>
      </w:pPr>
      <w:r w:rsidRPr="005C10B5">
        <w:rPr>
          <w:rFonts w:ascii="Book Antiqua" w:hAnsi="Book Antiqua" w:cs="Arial"/>
          <w:color w:val="000000" w:themeColor="text1"/>
          <w:sz w:val="24"/>
          <w:szCs w:val="24"/>
        </w:rPr>
        <w:tab/>
      </w:r>
      <w:r w:rsidR="008C2B5E" w:rsidRPr="005C10B5">
        <w:rPr>
          <w:rFonts w:ascii="Book Antiqua" w:hAnsi="Book Antiqua" w:cs="Arial"/>
          <w:color w:val="000000" w:themeColor="text1"/>
          <w:sz w:val="24"/>
          <w:szCs w:val="24"/>
        </w:rPr>
        <w:t>Another</w:t>
      </w:r>
      <w:r w:rsidR="0011039A" w:rsidRPr="005C10B5">
        <w:rPr>
          <w:rFonts w:ascii="Book Antiqua" w:hAnsi="Book Antiqua" w:cs="Arial"/>
          <w:color w:val="000000" w:themeColor="text1"/>
          <w:sz w:val="24"/>
          <w:szCs w:val="24"/>
        </w:rPr>
        <w:t xml:space="preserve"> important point regarding the therapeutic use of MSC trophic</w:t>
      </w:r>
      <w:r w:rsidR="007D08F5" w:rsidRPr="005C10B5">
        <w:rPr>
          <w:rFonts w:ascii="Book Antiqua" w:hAnsi="Book Antiqua" w:cs="Arial"/>
          <w:color w:val="000000" w:themeColor="text1"/>
          <w:sz w:val="24"/>
          <w:szCs w:val="24"/>
        </w:rPr>
        <w:t xml:space="preserve"> factors</w:t>
      </w:r>
      <w:r w:rsidR="008C2B5E" w:rsidRPr="005C10B5">
        <w:rPr>
          <w:rFonts w:ascii="Book Antiqua" w:hAnsi="Book Antiqua" w:cs="Arial"/>
          <w:color w:val="000000" w:themeColor="text1"/>
          <w:sz w:val="24"/>
          <w:szCs w:val="24"/>
        </w:rPr>
        <w:t xml:space="preserve"> is that these soluble mediators</w:t>
      </w:r>
      <w:r w:rsidR="007D08F5" w:rsidRPr="005C10B5">
        <w:rPr>
          <w:rFonts w:ascii="Book Antiqua" w:hAnsi="Book Antiqua" w:cs="Arial"/>
          <w:color w:val="000000" w:themeColor="text1"/>
          <w:sz w:val="24"/>
          <w:szCs w:val="24"/>
        </w:rPr>
        <w:t xml:space="preserve"> typically exhibit a short half-life. Vascular endothelial growth factor (VEGF), for instance, possesses a half-life of </w:t>
      </w:r>
      <w:r w:rsidR="00B3011D" w:rsidRPr="005C10B5">
        <w:rPr>
          <w:rFonts w:ascii="Book Antiqua" w:eastAsia="宋体" w:hAnsi="Book Antiqua" w:cs="Arial" w:hint="eastAsia"/>
          <w:color w:val="000000" w:themeColor="text1"/>
          <w:sz w:val="24"/>
          <w:szCs w:val="24"/>
          <w:lang w:eastAsia="zh-CN"/>
        </w:rPr>
        <w:t xml:space="preserve">about </w:t>
      </w:r>
      <w:r w:rsidR="007D08F5" w:rsidRPr="005C10B5">
        <w:rPr>
          <w:rFonts w:ascii="Book Antiqua" w:hAnsi="Book Antiqua" w:cs="Arial"/>
          <w:color w:val="000000" w:themeColor="text1"/>
          <w:sz w:val="24"/>
          <w:szCs w:val="24"/>
        </w:rPr>
        <w:t xml:space="preserve">3 min in circulation </w:t>
      </w:r>
      <w:r w:rsidR="00952A6B" w:rsidRPr="005C10B5">
        <w:rPr>
          <w:rFonts w:ascii="Book Antiqua" w:hAnsi="Book Antiqua" w:cs="Arial"/>
          <w:color w:val="000000" w:themeColor="text1"/>
          <w:sz w:val="24"/>
          <w:szCs w:val="24"/>
          <w:vertAlign w:val="superscript"/>
        </w:rPr>
        <w:t>[</w:t>
      </w:r>
      <w:hyperlink w:anchor="_ENREF_25" w:tooltip="Folkman, 1995 #2223"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&lt;EndNote&gt;&lt;Cite&gt;&lt;Author&gt;Folkman&lt;/Author&gt;&lt;Year&gt;1995&lt;/Year&gt;&lt;RecNum&gt;2223&lt;/RecNum&gt;&lt;DisplayText&gt;&lt;style face="superscript"&gt;25&lt;/style&gt;&lt;/DisplayText&gt;&lt;record&gt;&lt;rec-number&gt;2223&lt;/rec-number&gt;&lt;foreign-keys&gt;&lt;key app="EN" db-id="erxpse09s0rt9lex2z1x0509p0vsrx59rzvz"&gt;2223&lt;/key&gt;&lt;/foreign-keys&gt;&lt;ref-type name="Journal Article"&gt;17&lt;/ref-type&gt;&lt;contributors&gt;&lt;authors&gt;&lt;author&gt;Folkman, J.&lt;/author&gt;&lt;/authors&gt;&lt;/contributors&gt;&lt;auth-address&gt;Children&amp;apos;s Hospital, Boston, Massachusetts, USA.&lt;/auth-address&gt;&lt;titles&gt;&lt;title&gt;Angiogenesis in cancer, vascular, rheumatoid and other disease&lt;/title&gt;&lt;secondary-title&gt;Nat Med&lt;/secondary-title&gt;&lt;/titles&gt;&lt;pages&gt;27-31&lt;/pages&gt;&lt;volume&gt;1&lt;/volume&gt;&lt;number&gt;1&lt;/number&gt;&lt;edition&gt;1995/01/01&lt;/edition&gt;&lt;keywords&gt;&lt;keyword&gt;Angiostatins&lt;/keyword&gt;&lt;keyword&gt;Animals&lt;/keyword&gt;&lt;keyword&gt;Arthritis, Rheumatoid/physiopathology&lt;/keyword&gt;&lt;keyword&gt;Endothelial Growth Factors/physiology&lt;/keyword&gt;&lt;keyword&gt;Eye/blood supply&lt;/keyword&gt;&lt;keyword&gt;Humans&lt;/keyword&gt;&lt;keyword&gt;Lymphokines/physiology&lt;/keyword&gt;&lt;keyword&gt;Mice&lt;/keyword&gt;&lt;keyword&gt;*Neoplasm Metastasis&lt;/keyword&gt;&lt;keyword&gt;Neoplasms/blood supply&lt;/keyword&gt;&lt;keyword&gt;*Neovascularization, Pathologic&lt;/keyword&gt;&lt;keyword&gt;Peptide Fragments/therapeutic use&lt;/keyword&gt;&lt;keyword&gt;Plasminogen/therapeutic use&lt;/keyword&gt;&lt;keyword&gt;Psoriasis/physiopathology&lt;/keyword&gt;&lt;keyword&gt;Time Factors&lt;/keyword&gt;&lt;keyword&gt;Vascular Endothelial Growth Factor A&lt;/keyword&gt;&lt;keyword&gt;Vascular Endothelial Growth Factors&lt;/keyword&gt;&lt;/keywords&gt;&lt;dates&gt;&lt;year&gt;1995&lt;/year&gt;&lt;pub-dates&gt;&lt;date&gt;Jan&lt;/date&gt;&lt;/pub-dates&gt;&lt;/dates&gt;&lt;isbn&gt;1078-8956 (Print)&lt;/isbn&gt;&lt;accession-num&gt;7584949&lt;/accession-num&gt;&lt;urls&gt;&lt;related-urls&gt;&lt;url&gt;http://www.ncbi.nlm.nih.gov/entrez/query.fcgi?cmd=Retrieve&amp;amp;db=PubMed&amp;amp;dopt=Citation&amp;amp;list_uids=7584949&lt;/url&gt;&lt;/related-urls&gt;&lt;/urls&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25</w:t>
        </w:r>
        <w:r w:rsidR="00BC7BA2" w:rsidRPr="005C10B5">
          <w:rPr>
            <w:rFonts w:ascii="Book Antiqua" w:hAnsi="Book Antiqua" w:cs="Arial"/>
            <w:color w:val="000000" w:themeColor="text1"/>
            <w:sz w:val="24"/>
            <w:szCs w:val="24"/>
            <w:vertAlign w:val="superscript"/>
          </w:rPr>
          <w:fldChar w:fldCharType="end"/>
        </w:r>
      </w:hyperlink>
      <w:r w:rsidR="00952A6B" w:rsidRPr="005C10B5">
        <w:rPr>
          <w:rFonts w:ascii="Book Antiqua" w:hAnsi="Book Antiqua" w:cs="Arial"/>
          <w:color w:val="000000" w:themeColor="text1"/>
          <w:sz w:val="24"/>
          <w:szCs w:val="24"/>
          <w:vertAlign w:val="superscript"/>
        </w:rPr>
        <w:t>]</w:t>
      </w:r>
      <w:r w:rsidR="007D08F5" w:rsidRPr="005C10B5">
        <w:rPr>
          <w:rFonts w:ascii="Book Antiqua" w:hAnsi="Book Antiqua" w:cs="Arial"/>
          <w:color w:val="000000" w:themeColor="text1"/>
          <w:sz w:val="24"/>
          <w:szCs w:val="24"/>
        </w:rPr>
        <w:t xml:space="preserve">. </w:t>
      </w:r>
      <w:r w:rsidR="00DD38F7" w:rsidRPr="005C10B5">
        <w:rPr>
          <w:rFonts w:ascii="Book Antiqua" w:hAnsi="Book Antiqua" w:cs="Arial"/>
          <w:color w:val="000000" w:themeColor="text1"/>
          <w:sz w:val="24"/>
          <w:szCs w:val="24"/>
        </w:rPr>
        <w:t>Given a short half-life of HGF</w:t>
      </w:r>
      <w:r w:rsidR="00952A6B" w:rsidRPr="005C10B5">
        <w:rPr>
          <w:rFonts w:ascii="Book Antiqua" w:hAnsi="Book Antiqua" w:cs="Arial"/>
          <w:color w:val="000000" w:themeColor="text1"/>
          <w:sz w:val="24"/>
          <w:szCs w:val="24"/>
          <w:vertAlign w:val="superscript"/>
        </w:rPr>
        <w:t>[</w:t>
      </w:r>
      <w:hyperlink w:anchor="_ENREF_26" w:tooltip="Pan, 2006 #2993"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&lt;EndNote&gt;&lt;Cite&gt;&lt;Author&gt;Pan&lt;/Author&gt;&lt;Year&gt;2006&lt;/Year&gt;&lt;RecNum&gt;2993&lt;/RecNum&gt;&lt;DisplayText&gt;&lt;style face="superscript"&gt;26&lt;/style&gt;&lt;/DisplayText&gt;&lt;record&gt;&lt;rec-number&gt;2993&lt;/rec-number&gt;&lt;foreign-keys&gt;&lt;key app="EN" db-id="erxpse09s0rt9lex2z1x0509p0vsrx59rzvz"&gt;2993&lt;/key&gt;&lt;/foreign-keys&gt;&lt;ref-type name="Journal Article"&gt;17&lt;/ref-type&gt;&lt;contributors&gt;&lt;authors&gt;&lt;author&gt;Pan, W.&lt;/author&gt;&lt;author&gt;Yu, Y.&lt;/author&gt;&lt;author&gt;Yemane, R.&lt;/author&gt;&lt;author&gt;Cain, C.&lt;/author&gt;&lt;author&gt;Yu, C.&lt;/author&gt;&lt;author&gt;Kastin, A. J.&lt;/author&gt;&lt;/authors&gt;&lt;/contributors&gt;&lt;auth-address&gt;Pennington Biomedical Research Center, LSU System, 6400 Perkins Road, Baton Rouge, LA 70808, USA. weihong.pan@pbrc.edu&lt;/auth-address&gt;&lt;titles&gt;&lt;title&gt;Permeation of hepatocyte growth factor across the blood-brain barrier&lt;/title&gt;&lt;secondary-title&gt;Exp Neurol&lt;/secondary-title&gt;&lt;/titles&gt;&lt;pages&gt;99-104&lt;/pages&gt;&lt;volume&gt;201&lt;/volume&gt;&lt;number&gt;1&lt;/number&gt;&lt;edition&gt;2006/05/31&lt;/edition&gt;&lt;keywords&gt;&lt;keyword&gt;Animals&lt;/keyword&gt;&lt;keyword&gt;Antibodies/immunology&lt;/keyword&gt;&lt;keyword&gt;Biological Transport&lt;/keyword&gt;&lt;keyword&gt;Blood-Brain Barrier/*metabolism&lt;/keyword&gt;&lt;keyword&gt;Brain/blood supply/*metabolism&lt;/keyword&gt;&lt;keyword&gt;Cell Line&lt;/keyword&gt;&lt;keyword&gt;Endocytosis&lt;/keyword&gt;&lt;keyword&gt;Hepatocyte Growth Factor/administration &amp;amp; dosage/*pharmacokinetics&lt;/keyword&gt;&lt;keyword&gt;Injections, Intravenous&lt;/keyword&gt;&lt;keyword&gt;Iodine Radioisotopes&lt;/keyword&gt;&lt;keyword&gt;Kinetics&lt;/keyword&gt;&lt;keyword&gt;Mice&lt;/keyword&gt;&lt;keyword&gt;Mice, Inbred C57BL&lt;/keyword&gt;&lt;keyword&gt;Proto-Oncogene Proteins c-met/immunology/physiology&lt;/keyword&gt;&lt;keyword&gt;Time Factors&lt;/keyword&gt;&lt;/keywords&gt;&lt;dates&gt;&lt;year&gt;2006&lt;/year&gt;&lt;pub-dates&gt;&lt;date&gt;Sep&lt;/date&gt;&lt;/pub-dates&gt;&lt;/dates&gt;&lt;isbn&gt;0014-4886 (Print)&amp;#xD;0014-4886 (Linking)&lt;/isbn&gt;&lt;accession-num&gt;16733055&lt;/accession-num&gt;&lt;urls&gt;&lt;related-urls&gt;&lt;url&gt;http://www.ncbi.nlm.nih.gov/pubmed/16733055&lt;/url&gt;&lt;/related-urls&gt;&lt;/urls&gt;&lt;electronic-resource-num&gt;S0014-4886(06)00242-1 [pii]&amp;#xD;10.1016/j.expneurol.2006.03.026&lt;/electronic-resource-num&gt;&lt;language&gt;eng&lt;/language&gt;&lt;/record&gt;&lt;/Cite&gt;&lt;/EndNote&gt;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26</w:t>
        </w:r>
        <w:r w:rsidR="00BC7BA2" w:rsidRPr="005C10B5">
          <w:rPr>
            <w:rFonts w:ascii="Book Antiqua" w:hAnsi="Book Antiqua" w:cs="Arial"/>
            <w:color w:val="000000" w:themeColor="text1"/>
            <w:sz w:val="24"/>
            <w:szCs w:val="24"/>
            <w:vertAlign w:val="superscript"/>
          </w:rPr>
          <w:fldChar w:fldCharType="end"/>
        </w:r>
      </w:hyperlink>
      <w:r w:rsidR="00952A6B" w:rsidRPr="005C10B5">
        <w:rPr>
          <w:rFonts w:ascii="Book Antiqua" w:hAnsi="Book Antiqua" w:cs="Arial"/>
          <w:color w:val="000000" w:themeColor="text1"/>
          <w:sz w:val="24"/>
          <w:szCs w:val="24"/>
          <w:vertAlign w:val="superscript"/>
        </w:rPr>
        <w:t>]</w:t>
      </w:r>
      <w:r w:rsidR="007D08F5" w:rsidRPr="005C10B5">
        <w:rPr>
          <w:rFonts w:ascii="Book Antiqua" w:hAnsi="Book Antiqua" w:cs="Arial"/>
          <w:color w:val="000000" w:themeColor="text1"/>
          <w:sz w:val="24"/>
          <w:szCs w:val="24"/>
        </w:rPr>
        <w:t xml:space="preserve">, the authors raised the question of how </w:t>
      </w:r>
      <w:r w:rsidR="00162C27" w:rsidRPr="005C10B5">
        <w:rPr>
          <w:rFonts w:ascii="Book Antiqua" w:hAnsi="Book Antiqua" w:cs="Arial"/>
          <w:color w:val="000000" w:themeColor="text1"/>
          <w:sz w:val="24"/>
          <w:szCs w:val="24"/>
        </w:rPr>
        <w:t xml:space="preserve">this treatment might result in long-term therapeutic benefits. It has </w:t>
      </w:r>
      <w:r w:rsidR="0011039A" w:rsidRPr="005C10B5">
        <w:rPr>
          <w:rFonts w:ascii="Book Antiqua" w:hAnsi="Book Antiqua" w:cs="Arial"/>
          <w:color w:val="000000" w:themeColor="text1"/>
          <w:sz w:val="24"/>
          <w:szCs w:val="24"/>
        </w:rPr>
        <w:t xml:space="preserve">previously </w:t>
      </w:r>
      <w:r w:rsidR="00162C27" w:rsidRPr="005C10B5">
        <w:rPr>
          <w:rFonts w:ascii="Book Antiqua" w:hAnsi="Book Antiqua" w:cs="Arial"/>
          <w:color w:val="000000" w:themeColor="text1"/>
          <w:sz w:val="24"/>
          <w:szCs w:val="24"/>
        </w:rPr>
        <w:t>been found that exogenously administered HGF could result in sustained elevation of endogenous HGF through a positiv</w:t>
      </w:r>
      <w:r w:rsidR="00DD38F7" w:rsidRPr="005C10B5">
        <w:rPr>
          <w:rFonts w:ascii="Book Antiqua" w:hAnsi="Book Antiqua" w:cs="Arial"/>
          <w:color w:val="000000" w:themeColor="text1"/>
          <w:sz w:val="24"/>
          <w:szCs w:val="24"/>
        </w:rPr>
        <w:t xml:space="preserve">e feedback </w:t>
      </w:r>
      <w:proofErr w:type="gramStart"/>
      <w:r w:rsidR="00DD38F7" w:rsidRPr="005C10B5">
        <w:rPr>
          <w:rFonts w:ascii="Book Antiqua" w:hAnsi="Book Antiqua" w:cs="Arial"/>
          <w:color w:val="000000" w:themeColor="text1"/>
          <w:sz w:val="24"/>
          <w:szCs w:val="24"/>
        </w:rPr>
        <w:t>loop</w:t>
      </w:r>
      <w:r w:rsidR="00952A6B" w:rsidRPr="005C10B5">
        <w:rPr>
          <w:rFonts w:ascii="Book Antiqua" w:hAnsi="Book Antiqua" w:cs="Arial"/>
          <w:color w:val="000000" w:themeColor="text1"/>
          <w:sz w:val="24"/>
          <w:szCs w:val="24"/>
          <w:vertAlign w:val="superscript"/>
        </w:rPr>
        <w:t>[</w:t>
      </w:r>
      <w:proofErr w:type="gramEnd"/>
      <w:r w:rsidR="00BC7BA2" w:rsidRPr="00BC7BA2">
        <w:rPr>
          <w:color w:val="000000" w:themeColor="text1"/>
        </w:rPr>
        <w:fldChar w:fldCharType="begin"/>
      </w:r>
      <w:r w:rsidR="00351E48" w:rsidRPr="005C10B5">
        <w:rPr>
          <w:color w:val="000000" w:themeColor="text1"/>
        </w:rPr>
        <w:instrText xml:space="preserve"> HYPERLINK \l "_ENREF_27" \o "Hayashi, 1996 #2994" </w:instrText>
      </w:r>
      <w:r w:rsidR="00BC7BA2" w:rsidRPr="00BC7BA2">
        <w:rPr>
          <w:color w:val="000000" w:themeColor="text1"/>
        </w:rPr>
        <w:fldChar w:fldCharType="separate"/>
      </w:r>
      <w:r w:rsidR="00BC7BA2" w:rsidRPr="005C10B5">
        <w:rPr>
          <w:rFonts w:ascii="Book Antiqua" w:hAnsi="Book Antiqua" w:cs="Arial"/>
          <w:color w:val="000000" w:themeColor="text1"/>
          <w:sz w:val="24"/>
          <w:szCs w:val="24"/>
          <w:vertAlign w:val="superscript"/>
        </w:rPr>
        <w:fldChar w:fldCharType="begin">
          <w:fldData xml:space="preserve">PEVuZE5vdGU+PENpdGU+PEF1dGhvcj5IYXlhc2hpPC9BdXRob3I+PFllYXI+MTk5NjwvWWVhcj48
UmVjTnVtPjI5OTQ8L1JlY051bT48RGlzcGxheVRleHQ+PHN0eWxlIGZhY2U9InN1cGVyc2NyaXB0
Ij4yNzwvc3R5bGU+PC9EaXNwbGF5VGV4dD48cmVjb3JkPjxyZWMtbnVtYmVyPjI5OTQ8L3JlYy1u
dW1iZXI+PGZvcmVpZ24ta2V5cz48a2V5IGFwcD0iRU4iIGRiLWlkPSJlcnhwc2UwOXMwcnQ5bGV4
MnoxeDA1MDlwMHZzcng1OXJ6dnoiPjI5OTQ8L2tleT48L2ZvcmVpZ24ta2V5cz48cmVmLXR5cGUg
bmFtZT0iSm91cm5hbCBBcnRpY2xlIj4xNzwvcmVmLXR5cGU+PGNvbnRyaWJ1dG9ycz48YXV0aG9y
cz48YXV0aG9yPkhheWFzaGksIFMuPC9hdXRob3I+PGF1dGhvcj5Nb3Jpc2hpdGEsIFIuPC9hdXRo
b3I+PGF1dGhvcj5IaWdha2ksIEouPC9hdXRob3I+PGF1dGhvcj5Bb2tpLCBNLjwvYXV0aG9yPjxh
dXRob3I+TW9yaWd1Y2hpLCBBLjwvYXV0aG9yPjxhdXRob3I+S2lkYSwgSS48L2F1dGhvcj48YXV0
aG9yPllvc2hpa2ksIFMuPC9hdXRob3I+PGF1dGhvcj5NYXRzdW1vdG8sIEsuPC9hdXRob3I+PGF1
dGhvcj5OYWthbXVyYSwgVC48L2F1dGhvcj48YXV0aG9yPkthbmVkYSwgWS48L2F1dGhvcj48YXV0
aG9yPk9naWhhcmEsIFQuPC9hdXRob3I+PC9hdXRob3JzPjwvY29udHJpYnV0b3JzPjxhdXRoLWFk
ZHJlc3M+RGVwYXJ0bWVudCBvZiBHZXJpYXRyaWMgTWVkaWNpbmUsIE9zYWthIFVuaXZlcnNpdHkg
TWVkaWNhbCBTY2hvb2wsIFN1aXRhLCBKYXBhbi48L2F1dGgtYWRkcmVzcz48dGl0bGVzPjx0aXRs
ZT5BdXRvY3JpbmUtcGFyYWNyaW5lIGVmZmVjdHMgb2Ygb3ZlcmV4cHJlc3Npb24gb2YgaGVwYXRv
Y3l0ZSBncm93dGggZmFjdG9yIGdlbmUgb24gZ3Jvd3RoIG9mIGVuZG90aGVsaWFsIGNlbGxzPC90
aXRsZT48c2Vjb25kYXJ5LXRpdGxlPkJpb2NoZW0gQmlvcGh5cyBSZXMgQ29tbXVuPC9zZWNvbmRh
cnktdGl0bGU+PC90aXRsZXM+PHBhZ2VzPjUzOS00NTwvcGFnZXM+PHZvbHVtZT4yMjA8L3ZvbHVt
ZT48bnVtYmVyPjM8L251bWJlcj48ZWRpdGlvbj4xOTk2LzAzLzI3PC9lZGl0aW9uPjxrZXl3b3Jk
cz48a2V5d29yZD5BbmltYWxzPC9rZXl3b3JkPjxrZXl3b3JkPkFudGlib2RpZXMvcGhhcm1hY29s
b2d5PC9rZXl3b3JkPjxrZXl3b3JkPkFvcnRhL2N5dG9sb2d5L21ldGFib2xpc20vcGh5c2lvbG9n
eTwva2V5d29yZD48a2V5d29yZD5DZWxsIERpdmlzaW9uPC9rZXl3b3JkPjxrZXl3b3JkPkNlbGxz
LCBDdWx0dXJlZDwva2V5d29yZD48a2V5d29yZD5Db2N1bHR1cmUgVGVjaG5pcXVlczwva2V5d29y
ZD48a2V5d29yZD5Db3JvbmFyeSBWZXNzZWxzPC9rZXl3b3JkPjxrZXl3b3JkPkROQSwgQ29tcGxl
bWVudGFyeTwva2V5d29yZD48a2V5d29yZD5FbmRvdGhlbGl1bSwgVmFzY3VsYXIvKmN5dG9sb2d5
L21ldGFib2xpc20vKnBoeXNpb2xvZ3k8L2tleXdvcmQ+PGtleXdvcmQ+SGVwYXRvY3l0ZSBHcm93
dGggRmFjdG9yLypiaW9zeW50aGVzaXMvcGh5c2lvbG9neTwva2V5d29yZD48a2V5d29yZD5IdW1h
bnM8L2tleXdvcmQ+PGtleXdvcmQ+TXVzY2xlLCBTbW9vdGgsIFZhc2N1bGFyL2N5dG9sb2d5L21l
dGFib2xpc20vKnBoeXNpb2xvZ3k8L2tleXdvcmQ+PGtleXdvcmQ+UmF0czwva2V5d29yZD48a2V5
d29yZD5SYXRzLCBTcHJhZ3VlLURhd2xleTwva2V5d29yZD48a2V5d29yZD5SZWNvbWJpbmFudCBQ
cm90ZWlucy9iaW9zeW50aGVzaXMvbWV0YWJvbGlzbTwva2V5d29yZD48a2V5d29yZD5UcmFuc2Zl
Y3Rpb248L2tleXdvcmQ+PC9rZXl3b3Jkcz48ZGF0ZXM+PHllYXI+MTk5NjwveWVhcj48cHViLWRh
dGVzPjxkYXRlPk1hciAyNzwvZGF0ZT48L3B1Yi1kYXRlcz48L2RhdGVzPjxpc2JuPjAwMDYtMjkx
WCAoUHJpbnQpJiN4RDswMDA2LTI5MVggKExpbmtpbmcpPC9pc2JuPjxhY2Nlc3Npb24tbnVtPjg2
MDc4MDE8L2FjY2Vzc2lvbi1udW0+PHVybHM+PHJlbGF0ZWQtdXJscz48dXJsPmh0dHA6Ly93d3cu
bmNiaS5ubG0ubmloLmdvdi9wdWJtZWQvODYwNzgwMTwvdXJsPjwvcmVsYXRlZC11cmxzPjwvdXJs
cz48ZWxlY3Ryb25pYy1yZXNvdXJjZS1udW0+UzAwMDYyOTFYOTY5MDQ0MDQgW3BpaV08L2VsZWN0
cm9uaWMtcmVzb3VyY2UtbnVtPjxsYW5ndWFnZT5lbmc8L2xhbmd1YWdlPjwvcmVjb3JkPjwvQ2l0
ZT48L0VuZE5vdGU+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PEVuZE5vdGU+PENpdGU+PEF1dGhvcj5IYXlhc2hpPC9BdXRob3I+PFllYXI+MTk5NjwvWWVhcj48
UmVjTnVtPjI5OTQ8L1JlY051bT48RGlzcGxheVRleHQ+PHN0eWxlIGZhY2U9InN1cGVyc2NyaXB0
Ij4yNzwvc3R5bGU+PC9EaXNwbGF5VGV4dD48cmVjb3JkPjxyZWMtbnVtYmVyPjI5OTQ8L3JlYy1u
dW1iZXI+PGZvcmVpZ24ta2V5cz48a2V5IGFwcD0iRU4iIGRiLWlkPSJlcnhwc2UwOXMwcnQ5bGV4
MnoxeDA1MDlwMHZzcng1OXJ6dnoiPjI5OTQ8L2tleT48L2ZvcmVpZ24ta2V5cz48cmVmLXR5cGUg
bmFtZT0iSm91cm5hbCBBcnRpY2xlIj4xNzwvcmVmLXR5cGU+PGNvbnRyaWJ1dG9ycz48YXV0aG9y
cz48YXV0aG9yPkhheWFzaGksIFMuPC9hdXRob3I+PGF1dGhvcj5Nb3Jpc2hpdGEsIFIuPC9hdXRo
b3I+PGF1dGhvcj5IaWdha2ksIEouPC9hdXRob3I+PGF1dGhvcj5Bb2tpLCBNLjwvYXV0aG9yPjxh
dXRob3I+TW9yaWd1Y2hpLCBBLjwvYXV0aG9yPjxhdXRob3I+S2lkYSwgSS48L2F1dGhvcj48YXV0
aG9yPllvc2hpa2ksIFMuPC9hdXRob3I+PGF1dGhvcj5NYXRzdW1vdG8sIEsuPC9hdXRob3I+PGF1
dGhvcj5OYWthbXVyYSwgVC48L2F1dGhvcj48YXV0aG9yPkthbmVkYSwgWS48L2F1dGhvcj48YXV0
aG9yPk9naWhhcmEsIFQuPC9hdXRob3I+PC9hdXRob3JzPjwvY29udHJpYnV0b3JzPjxhdXRoLWFk
ZHJlc3M+RGVwYXJ0bWVudCBvZiBHZXJpYXRyaWMgTWVkaWNpbmUsIE9zYWthIFVuaXZlcnNpdHkg
TWVkaWNhbCBTY2hvb2wsIFN1aXRhLCBKYXBhbi48L2F1dGgtYWRkcmVzcz48dGl0bGVzPjx0aXRs
ZT5BdXRvY3JpbmUtcGFyYWNyaW5lIGVmZmVjdHMgb2Ygb3ZlcmV4cHJlc3Npb24gb2YgaGVwYXRv
Y3l0ZSBncm93dGggZmFjdG9yIGdlbmUgb24gZ3Jvd3RoIG9mIGVuZG90aGVsaWFsIGNlbGxzPC90
aXRsZT48c2Vjb25kYXJ5LXRpdGxlPkJpb2NoZW0gQmlvcGh5cyBSZXMgQ29tbXVuPC9zZWNvbmRh
cnktdGl0bGU+PC90aXRsZXM+PHBhZ2VzPjUzOS00NTwvcGFnZXM+PHZvbHVtZT4yMjA8L3ZvbHVt
ZT48bnVtYmVyPjM8L251bWJlcj48ZWRpdGlvbj4xOTk2LzAzLzI3PC9lZGl0aW9uPjxrZXl3b3Jk
cz48a2V5d29yZD5BbmltYWxzPC9rZXl3b3JkPjxrZXl3b3JkPkFudGlib2RpZXMvcGhhcm1hY29s
b2d5PC9rZXl3b3JkPjxrZXl3b3JkPkFvcnRhL2N5dG9sb2d5L21ldGFib2xpc20vcGh5c2lvbG9n
eTwva2V5d29yZD48a2V5d29yZD5DZWxsIERpdmlzaW9uPC9rZXl3b3JkPjxrZXl3b3JkPkNlbGxz
LCBDdWx0dXJlZDwva2V5d29yZD48a2V5d29yZD5Db2N1bHR1cmUgVGVjaG5pcXVlczwva2V5d29y
ZD48a2V5d29yZD5Db3JvbmFyeSBWZXNzZWxzPC9rZXl3b3JkPjxrZXl3b3JkPkROQSwgQ29tcGxl
bWVudGFyeTwva2V5d29yZD48a2V5d29yZD5FbmRvdGhlbGl1bSwgVmFzY3VsYXIvKmN5dG9sb2d5
L21ldGFib2xpc20vKnBoeXNpb2xvZ3k8L2tleXdvcmQ+PGtleXdvcmQ+SGVwYXRvY3l0ZSBHcm93
dGggRmFjdG9yLypiaW9zeW50aGVzaXMvcGh5c2lvbG9neTwva2V5d29yZD48a2V5d29yZD5IdW1h
bnM8L2tleXdvcmQ+PGtleXdvcmQ+TXVzY2xlLCBTbW9vdGgsIFZhc2N1bGFyL2N5dG9sb2d5L21l
dGFib2xpc20vKnBoeXNpb2xvZ3k8L2tleXdvcmQ+PGtleXdvcmQ+UmF0czwva2V5d29yZD48a2V5
d29yZD5SYXRzLCBTcHJhZ3VlLURhd2xleTwva2V5d29yZD48a2V5d29yZD5SZWNvbWJpbmFudCBQ
cm90ZWlucy9iaW9zeW50aGVzaXMvbWV0YWJvbGlzbTwva2V5d29yZD48a2V5d29yZD5UcmFuc2Zl
Y3Rpb248L2tleXdvcmQ+PC9rZXl3b3Jkcz48ZGF0ZXM+PHllYXI+MTk5NjwveWVhcj48cHViLWRh
dGVzPjxkYXRlPk1hciAyNzwvZGF0ZT48L3B1Yi1kYXRlcz48L2RhdGVzPjxpc2JuPjAwMDYtMjkx
WCAoUHJpbnQpJiN4RDswMDA2LTI5MVggKExpbmtpbmcpPC9pc2JuPjxhY2Nlc3Npb24tbnVtPjg2
MDc4MDE8L2FjY2Vzc2lvbi1udW0+PHVybHM+PHJlbGF0ZWQtdXJscz48dXJsPmh0dHA6Ly93d3cu
bmNiaS5ubG0ubmloLmdvdi9wdWJtZWQvODYwNzgwMTwvdXJsPjwvcmVsYXRlZC11cmxzPjwvdXJs
cz48ZWxlY3Ryb25pYy1yZXNvdXJjZS1udW0+UzAwMDYyOTFYOTY5MDQ0MDQgW3BpaV08L2VsZWN0
cm9uaWMtcmVzb3VyY2UtbnVtPjxsYW5ndWFnZT5lbmc8L2xhbmd1YWdlPjwvcmVjb3JkPjwvQ2l0
ZT48L0VuZE5vdGU+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27</w:t>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fldChar w:fldCharType="end"/>
      </w:r>
      <w:r w:rsidR="00952A6B" w:rsidRPr="005C10B5">
        <w:rPr>
          <w:rFonts w:ascii="Book Antiqua" w:hAnsi="Book Antiqua" w:cs="Arial"/>
          <w:color w:val="000000" w:themeColor="text1"/>
          <w:sz w:val="24"/>
          <w:szCs w:val="24"/>
          <w:vertAlign w:val="superscript"/>
        </w:rPr>
        <w:t>]</w:t>
      </w:r>
      <w:r w:rsidR="00162C27" w:rsidRPr="005C10B5">
        <w:rPr>
          <w:rFonts w:ascii="Book Antiqua" w:hAnsi="Book Antiqua" w:cs="Arial"/>
          <w:color w:val="000000" w:themeColor="text1"/>
          <w:sz w:val="24"/>
          <w:szCs w:val="24"/>
        </w:rPr>
        <w:t>.</w:t>
      </w:r>
      <w:r w:rsidR="006007ED" w:rsidRPr="005C10B5">
        <w:rPr>
          <w:rFonts w:ascii="Book Antiqua" w:hAnsi="Book Antiqua" w:cs="Arial"/>
          <w:color w:val="000000" w:themeColor="text1"/>
          <w:sz w:val="24"/>
          <w:szCs w:val="24"/>
        </w:rPr>
        <w:t xml:space="preserve"> This finding may not be unexpected given that</w:t>
      </w:r>
      <w:r w:rsidR="00C376CE" w:rsidRPr="005C10B5">
        <w:rPr>
          <w:rFonts w:ascii="Book Antiqua" w:hAnsi="Book Antiqua" w:cs="Arial"/>
          <w:color w:val="000000" w:themeColor="text1"/>
          <w:sz w:val="24"/>
          <w:szCs w:val="24"/>
        </w:rPr>
        <w:t xml:space="preserve"> </w:t>
      </w:r>
      <w:r w:rsidR="0011039A" w:rsidRPr="005C10B5">
        <w:rPr>
          <w:rFonts w:ascii="Book Antiqua" w:hAnsi="Book Antiqua" w:cs="Arial"/>
          <w:color w:val="000000" w:themeColor="text1"/>
          <w:sz w:val="24"/>
          <w:szCs w:val="24"/>
        </w:rPr>
        <w:t>the growth factor network often exhibits</w:t>
      </w:r>
      <w:r w:rsidR="00C376CE" w:rsidRPr="005C10B5">
        <w:rPr>
          <w:rFonts w:ascii="Book Antiqua" w:hAnsi="Book Antiqua" w:cs="Arial"/>
          <w:color w:val="000000" w:themeColor="text1"/>
          <w:sz w:val="24"/>
          <w:szCs w:val="24"/>
        </w:rPr>
        <w:t xml:space="preserve"> </w:t>
      </w:r>
      <w:r w:rsidR="0011039A" w:rsidRPr="005C10B5">
        <w:rPr>
          <w:rFonts w:ascii="Book Antiqua" w:hAnsi="Book Antiqua" w:cs="Arial"/>
          <w:color w:val="000000" w:themeColor="text1"/>
          <w:sz w:val="24"/>
          <w:szCs w:val="24"/>
        </w:rPr>
        <w:t xml:space="preserve">a </w:t>
      </w:r>
      <w:r w:rsidR="00C376CE" w:rsidRPr="005C10B5">
        <w:rPr>
          <w:rFonts w:ascii="Book Antiqua" w:hAnsi="Book Antiqua" w:cs="Arial"/>
          <w:color w:val="000000" w:themeColor="text1"/>
          <w:sz w:val="24"/>
          <w:szCs w:val="24"/>
        </w:rPr>
        <w:t>cross-talk mechanism, enabling induction and amplification of more than one growth factor by another</w:t>
      </w:r>
      <w:r w:rsidR="00192DAE" w:rsidRPr="005C10B5">
        <w:rPr>
          <w:rFonts w:ascii="Book Antiqua" w:hAnsi="Book Antiqua" w:cs="Arial"/>
          <w:color w:val="000000" w:themeColor="text1"/>
          <w:sz w:val="24"/>
          <w:szCs w:val="24"/>
        </w:rPr>
        <w:t>.</w:t>
      </w:r>
      <w:r w:rsidR="006007ED" w:rsidRPr="005C10B5">
        <w:rPr>
          <w:rFonts w:ascii="Book Antiqua" w:hAnsi="Book Antiqua" w:cs="Arial"/>
          <w:color w:val="000000" w:themeColor="text1"/>
          <w:sz w:val="24"/>
          <w:szCs w:val="24"/>
        </w:rPr>
        <w:t xml:space="preserve"> This trophic cross-talk mechanism has been illustrated</w:t>
      </w:r>
      <w:r w:rsidR="002B5A9F" w:rsidRPr="005C10B5">
        <w:rPr>
          <w:rFonts w:ascii="Book Antiqua" w:hAnsi="Book Antiqua" w:cs="Arial"/>
          <w:color w:val="000000" w:themeColor="text1"/>
          <w:sz w:val="24"/>
          <w:szCs w:val="24"/>
        </w:rPr>
        <w:t xml:space="preserve"> in our cardiac therapeutic studies based on intramuscular injection of MSC</w:t>
      </w:r>
      <w:r w:rsidR="00952A6B" w:rsidRPr="005C10B5">
        <w:rPr>
          <w:rFonts w:ascii="Book Antiqua" w:hAnsi="Book Antiqua" w:cs="Arial"/>
          <w:color w:val="000000" w:themeColor="text1"/>
          <w:sz w:val="24"/>
          <w:szCs w:val="24"/>
          <w:vertAlign w:val="superscript"/>
        </w:rPr>
        <w:t>[</w:t>
      </w:r>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&lt;EndNote&gt;&lt;Cite&gt;&lt;Author&gt;Shabbir&lt;/Author&gt;&lt;Year&gt;2010&lt;/Year&gt;&lt;RecNum&gt;2456&lt;/RecNum&gt;&lt;DisplayText&gt;&lt;style face="superscript"&gt;4, 15&lt;/style&gt;&lt;/DisplayText&gt;&lt;record&gt;&lt;rec-number&gt;2456&lt;/rec-number&gt;&lt;foreign-keys&gt;&lt;key app="EN" db-id="erxpse09s0rt9lex2z1x0509p0vsrx59rzvz"&gt;2456&lt;/key&gt;&lt;/foreign-keys&gt;&lt;ref-type name="Journal Article"&gt;17&lt;/ref-type&gt;&lt;contributors&gt;&lt;authors&gt;&lt;author&gt;Shabbir, A&lt;/author&gt;&lt;author&gt;Zisa, D&lt;/author&gt;&lt;author&gt;Lin, H&lt;/author&gt;&lt;author&gt;Mastri, M&lt;/author&gt;&lt;author&gt;Roloff, G&lt;/author&gt;&lt;author&gt;Suzuki, G&lt;/author&gt;&lt;author&gt;Lee, T&lt;/author&gt;&lt;/authors&gt;&lt;/contributors&gt;&lt;titles&gt;&lt;title&gt;Activation of host tissue trophic factors through JAK/STAT3 signaling: a mechanism of mesenchymal stem cell-mediated cardiac repair  &lt;/title&gt;&lt;secondary-title&gt;Am J Physiol&lt;/secondary-title&gt;&lt;/titles&gt;&lt;pages&gt;H1428-1438&lt;/pages&gt;&lt;volume&gt;299&lt;/volume&gt;&lt;keywords&gt;&lt;keyword&gt;heart, MSC, IL-6, stem cell&lt;/keyword&gt;&lt;/keywords&gt;&lt;dates&gt;&lt;year&gt;2010&lt;/year&gt;&lt;/dates&gt;&lt;urls&gt;&lt;/urls&gt;&lt;/record&gt;&lt;/Cite&gt;&lt;Cite&gt;&lt;Author&gt;Shabbir&lt;/Author&gt;&lt;Year&gt;2009&lt;/Year&gt;&lt;RecNum&gt;2195&lt;/RecNum&gt;&lt;record&gt;&lt;rec-number&gt;2195&lt;/rec-number&gt;&lt;foreign-keys&gt;&lt;key app="EN" db-id="erxpse09s0rt9lex2z1x0509p0vsrx59rzvz"&gt;2195&lt;/key&gt;&lt;/foreign-keys&gt;&lt;ref-type name="Journal Article"&gt;17&lt;/ref-type&gt;&lt;contributors&gt;&lt;authors&gt;&lt;author&gt;Shabbir, A&lt;/author&gt;&lt;author&gt;Zisa, D&lt;/author&gt;&lt;author&gt;Suzuki, G&lt;/author&gt;&lt;author&gt;Lee, T&lt;/author&gt;&lt;/authors&gt;&lt;/contributors&gt;&lt;titles&gt;&lt;title&gt;Heart failure therapy mediated by the trophic activities of bone marrow mesenchymal stem cells: a non-invasive therapeutic regimen&lt;/title&gt;&lt;secondary-title&gt;Am J Physiol Heart Circ Physiol&lt;/secondary-title&gt;&lt;/titles&gt;&lt;pages&gt;H1888-H1897&lt;/pages&gt;&lt;volume&gt;296&lt;/volume&gt;&lt;dates&gt;&lt;year&gt;2009&lt;/year&gt;&lt;/dates&gt;&lt;urls&gt;&lt;/urls&gt;&lt;/record&gt;&lt;/Cite&gt;&lt;/EndNote&gt;</w:instrText>
      </w:r>
      <w:r w:rsidR="00BC7BA2" w:rsidRPr="005C10B5">
        <w:rPr>
          <w:rFonts w:ascii="Book Antiqua" w:hAnsi="Book Antiqua" w:cs="Arial"/>
          <w:color w:val="000000" w:themeColor="text1"/>
          <w:sz w:val="24"/>
          <w:szCs w:val="24"/>
          <w:vertAlign w:val="superscript"/>
        </w:rPr>
        <w:fldChar w:fldCharType="separate"/>
      </w:r>
      <w:hyperlink w:anchor="_ENREF_4" w:tooltip="Shabbir, 2010 #2456" w:history="1">
        <w:r w:rsidR="00404DDF" w:rsidRPr="005C10B5">
          <w:rPr>
            <w:rFonts w:ascii="Book Antiqua" w:hAnsi="Book Antiqua" w:cs="Arial"/>
            <w:noProof/>
            <w:color w:val="000000" w:themeColor="text1"/>
            <w:sz w:val="24"/>
            <w:szCs w:val="24"/>
            <w:vertAlign w:val="superscript"/>
          </w:rPr>
          <w:t>4</w:t>
        </w:r>
      </w:hyperlink>
      <w:r w:rsidR="00404DDF" w:rsidRPr="005C10B5">
        <w:rPr>
          <w:rFonts w:ascii="Book Antiqua" w:hAnsi="Book Antiqua" w:cs="Arial"/>
          <w:noProof/>
          <w:color w:val="000000" w:themeColor="text1"/>
          <w:sz w:val="24"/>
          <w:szCs w:val="24"/>
          <w:vertAlign w:val="superscript"/>
        </w:rPr>
        <w:t xml:space="preserve">, </w:t>
      </w:r>
      <w:hyperlink w:anchor="_ENREF_15" w:tooltip="Shabbir, 2009 #2195" w:history="1">
        <w:r w:rsidR="00404DDF" w:rsidRPr="005C10B5">
          <w:rPr>
            <w:rFonts w:ascii="Book Antiqua" w:hAnsi="Book Antiqua" w:cs="Arial"/>
            <w:noProof/>
            <w:color w:val="000000" w:themeColor="text1"/>
            <w:sz w:val="24"/>
            <w:szCs w:val="24"/>
            <w:vertAlign w:val="superscript"/>
          </w:rPr>
          <w:t>15</w:t>
        </w:r>
      </w:hyperlink>
      <w:r w:rsidR="00BC7BA2" w:rsidRPr="005C10B5">
        <w:rPr>
          <w:rFonts w:ascii="Book Antiqua" w:hAnsi="Book Antiqua" w:cs="Arial"/>
          <w:color w:val="000000" w:themeColor="text1"/>
          <w:sz w:val="24"/>
          <w:szCs w:val="24"/>
          <w:vertAlign w:val="superscript"/>
        </w:rPr>
        <w:fldChar w:fldCharType="end"/>
      </w:r>
      <w:r w:rsidR="00952A6B" w:rsidRPr="005C10B5">
        <w:rPr>
          <w:rFonts w:ascii="Book Antiqua" w:hAnsi="Book Antiqua" w:cs="Arial"/>
          <w:color w:val="000000" w:themeColor="text1"/>
          <w:sz w:val="24"/>
          <w:szCs w:val="24"/>
          <w:vertAlign w:val="superscript"/>
        </w:rPr>
        <w:t>]</w:t>
      </w:r>
      <w:r w:rsidR="006007ED" w:rsidRPr="005C10B5">
        <w:rPr>
          <w:rFonts w:ascii="Book Antiqua" w:hAnsi="Book Antiqua" w:cs="Arial"/>
          <w:color w:val="000000" w:themeColor="text1"/>
          <w:sz w:val="24"/>
          <w:szCs w:val="24"/>
        </w:rPr>
        <w:t>.</w:t>
      </w:r>
      <w:r w:rsidRPr="005C10B5">
        <w:rPr>
          <w:rFonts w:ascii="Book Antiqua" w:hAnsi="Book Antiqua" w:cs="Arial"/>
          <w:color w:val="000000" w:themeColor="text1"/>
          <w:sz w:val="24"/>
          <w:szCs w:val="24"/>
        </w:rPr>
        <w:t xml:space="preserve"> </w:t>
      </w:r>
      <w:r w:rsidR="00772AC1" w:rsidRPr="005C10B5">
        <w:rPr>
          <w:rFonts w:ascii="Book Antiqua" w:hAnsi="Book Antiqua" w:cs="Arial"/>
          <w:color w:val="000000" w:themeColor="text1"/>
          <w:sz w:val="24"/>
          <w:szCs w:val="24"/>
        </w:rPr>
        <w:t xml:space="preserve">This </w:t>
      </w:r>
      <w:r w:rsidRPr="005C10B5">
        <w:rPr>
          <w:rFonts w:ascii="Book Antiqua" w:hAnsi="Book Antiqua" w:cs="Arial"/>
          <w:color w:val="000000" w:themeColor="text1"/>
          <w:sz w:val="24"/>
          <w:szCs w:val="24"/>
        </w:rPr>
        <w:t xml:space="preserve">MSC therapeutic strategy is coupled to the inherent ability of skeletal muscle to produce beneficial trophic factors in </w:t>
      </w:r>
      <w:r w:rsidR="00DD38F7" w:rsidRPr="005C10B5">
        <w:rPr>
          <w:rFonts w:ascii="Book Antiqua" w:hAnsi="Book Antiqua" w:cs="Arial"/>
          <w:color w:val="000000" w:themeColor="text1"/>
          <w:sz w:val="24"/>
          <w:szCs w:val="24"/>
        </w:rPr>
        <w:t xml:space="preserve">response to exercise and </w:t>
      </w:r>
      <w:proofErr w:type="gramStart"/>
      <w:r w:rsidR="00DD38F7" w:rsidRPr="005C10B5">
        <w:rPr>
          <w:rFonts w:ascii="Book Antiqua" w:hAnsi="Book Antiqua" w:cs="Arial"/>
          <w:color w:val="000000" w:themeColor="text1"/>
          <w:sz w:val="24"/>
          <w:szCs w:val="24"/>
        </w:rPr>
        <w:t>injury</w:t>
      </w:r>
      <w:r w:rsidR="00952A6B" w:rsidRPr="005C10B5">
        <w:rPr>
          <w:rFonts w:ascii="Book Antiqua" w:hAnsi="Book Antiqua" w:cs="Arial"/>
          <w:color w:val="000000" w:themeColor="text1"/>
          <w:sz w:val="24"/>
          <w:szCs w:val="24"/>
          <w:vertAlign w:val="superscript"/>
        </w:rPr>
        <w:t>[</w:t>
      </w:r>
      <w:proofErr w:type="gramEnd"/>
      <w:r w:rsidR="00BC7BA2" w:rsidRPr="005C10B5">
        <w:rPr>
          <w:rFonts w:ascii="Book Antiqua" w:hAnsi="Book Antiqua" w:cs="Arial"/>
          <w:color w:val="000000" w:themeColor="text1"/>
          <w:sz w:val="24"/>
          <w:szCs w:val="24"/>
          <w:vertAlign w:val="superscript"/>
        </w:rPr>
        <w:fldChar w:fldCharType="begin">
          <w:fldData xml:space="preserve">PEVuZE5vdGU+PENpdGU+PEF1dGhvcj5UYXRzdW1pPC9BdXRob3I+PFllYXI+MTk5ODwvWWVhcj48
UmVjTnVtPjIxNDk8L1JlY051bT48RGlzcGxheVRleHQ+PHN0eWxlIGZhY2U9InN1cGVyc2NyaXB0
Ij4yOCwgMjk8L3N0eWxlPjwvRGlzcGxheVRleHQ+PHJlY29yZD48cmVjLW51bWJlcj4yMTQ5PC9y
ZWMtbnVtYmVyPjxmb3JlaWduLWtleXM+PGtleSBhcHA9IkVOIiBkYi1pZD0iZXJ4cHNlMDlzMHJ0
OWxleDJ6MXgwNTA5cDB2c3J4NTlyenZ6Ij4yMTQ5PC9rZXk+PC9mb3JlaWduLWtleXM+PHJlZi10
eXBlIG5hbWU9IkpvdXJuYWwgQXJ0aWNsZSI+MTc8L3JlZi10eXBlPjxjb250cmlidXRvcnM+PGF1
dGhvcnM+PGF1dGhvcj5UYXRzdW1pLCBSLjwvYXV0aG9yPjxhdXRob3I+QW5kZXJzb24sIEouIEUu
PC9hdXRob3I+PGF1dGhvcj5OZXZvcmV0LCBDLiBKLjwvYXV0aG9yPjxhdXRob3I+SGFsZXZ5LCBP
LjwvYXV0aG9yPjxhdXRob3I+QWxsZW4sIFIuIEUuPC9hdXRob3I+PC9hdXRob3JzPjwvY29udHJp
YnV0b3JzPjxhdXRoLWFkZHJlc3M+RGVwYXJ0bWVudCBvZiBBbmltYWwgU2NpZW5jZSwgSG9ra2Fp
ZG8gVW5pdmVyc2l0eSwgU2FwcG9ybywgSmFwYW4uPC9hdXRoLWFkZHJlc3M+PHRpdGxlcz48dGl0
bGU+SEdGL1NGIGlzIHByZXNlbnQgaW4gbm9ybWFsIGFkdWx0IHNrZWxldGFsIG11c2NsZSBhbmQg
aXMgY2FwYWJsZSBvZiBhY3RpdmF0aW5nIHNhdGVsbGl0ZSBjZWxsczwvdGl0bGU+PHNlY29uZGFy
eS10aXRsZT5EZXYgQmlvbDwvc2Vjb25kYXJ5LXRpdGxlPjwvdGl0bGVzPjxwYWdlcz4xMTQtMjg8
L3BhZ2VzPjx2b2x1bWU+MTk0PC92b2x1bWU+PG51bWJlcj4xPC9udW1iZXI+PGVkaXRpb24+MTk5
OC8wMy8xNDwvZWRpdGlvbj48a2V5d29yZHM+PGtleXdvcmQ+QW5pbWFsczwva2V5d29yZD48a2V5
d29yZD5DZWxscywgQ3VsdHVyZWQ8L2tleXdvcmQ+PGtleXdvcmQ+SGVwYXRvY3l0ZSBHcm93dGgg
RmFjdG9yLyphbmFseXNpcy9waHlzaW9sb2d5PC9rZXl3b3JkPjxrZXl3b3JkPkltbXVub2Jsb3R0
aW5nPC9rZXl3b3JkPjxrZXl3b3JkPk1hbGU8L2tleXdvcmQ+PGtleXdvcmQ+TWljZTwva2V5d29y
ZD48a2V5d29yZD5NaWNyb3Njb3B5LCBGbHVvcmVzY2VuY2U8L2tleXdvcmQ+PGtleXdvcmQ+TXVz
Y2xlLCBTa2VsZXRhbC8qY2hlbWlzdHJ5L2N5dG9sb2d5PC9rZXl3b3JkPjxrZXl3b3JkPlJhdHM8
L2tleXdvcmQ+PGtleXdvcmQ+UmF0cywgU3ByYWd1ZS1EYXdsZXk8L2tleXdvcmQ+PC9rZXl3b3Jk
cz48ZGF0ZXM+PHllYXI+MTk5ODwveWVhcj48cHViLWRhdGVzPjxkYXRlPkZlYiAxPC9kYXRlPjwv
cHViLWRhdGVzPjwvZGF0ZXM+PGlzYm4+MDAxMi0xNjA2IChQcmludCk8L2lzYm4+PGFjY2Vzc2lv
bi1udW0+OTQ3MzMzNjwvYWNjZXNzaW9uLW51bT48dXJscz48cmVsYXRlZC11cmxzPjx1cmw+aHR0
cDovL3d3dy5uY2JpLm5sbS5uaWguZ292L2VudHJlei9xdWVyeS5mY2dpP2NtZD1SZXRyaWV2ZSZh
bXA7ZGI9UHViTWVkJmFtcDtkb3B0PUNpdGF0aW9uJmFtcDtsaXN0X3VpZHM9OTQ3MzMzNjwvdXJs
PjwvcmVsYXRlZC11cmxzPjwvdXJscz48ZWxlY3Ryb25pYy1yZXNvdXJjZS1udW0+UzAwMTItMTYw
Nig5Nyk5ODgwMy01IFtwaWldJiN4RDsxMC4xMDA2L2RiaW8uMTk5Ny44ODAzPC9lbGVjdHJvbmlj
LXJlc291cmNlLW51bT48bGFuZ3VhZ2U+ZW5nPC9sYW5ndWFnZT48L3JlY29yZD48L0NpdGU+PENp
dGU+PEF1dGhvcj5SaXNzYW5lbjwvQXV0aG9yPjxZZWFyPjIwMDI8L1llYXI+PFJlY051bT4yMjE4
PC9SZWNOdW0+PHJlY29yZD48cmVjLW51bWJlcj4yMjE4PC9yZWMtbnVtYmVyPjxmb3JlaWduLWtl
eXM+PGtleSBhcHA9IkVOIiBkYi1pZD0iZXJ4cHNlMDlzMHJ0OWxleDJ6MXgwNTA5cDB2c3J4NTly
enZ6Ij4yMjE4PC9rZXk+PC9mb3JlaWduLWtleXM+PHJlZi10eXBlIG5hbWU9IkpvdXJuYWwgQXJ0
aWNsZSI+MTc8L3JlZi10eXBlPjxjb250cmlidXRvcnM+PGF1dGhvcnM+PGF1dGhvcj5SaXNzYW5l
biwgVC4gVC48L2F1dGhvcj48YXV0aG9yPlZhamFudG8sIEkuPC9hdXRob3I+PGF1dGhvcj5IaWx0
dW5lbiwgTS4gTy48L2F1dGhvcj48YXV0aG9yPlJ1dGFuZW4sIEouPC9hdXRob3I+PGF1dGhvcj5L
ZXR0dW5lbiwgTS4gSS48L2F1dGhvcj48YXV0aG9yPk5pZW1pLCBNLjwvYXV0aG9yPjxhdXRob3I+
TGVwcGFuZW4sIFAuPC9hdXRob3I+PGF1dGhvcj5UdXJ1bmVuLCBNLiBQLjwvYXV0aG9yPjxhdXRo
b3I+TWFya2thbmVuLCBKLiBFLjwvYXV0aG9yPjxhdXRob3I+QXJ2ZSwgSy48L2F1dGhvcj48YXV0
aG9yPkFsaGF2YSwgRS48L2F1dGhvcj48YXV0aG9yPkthdXBwaW5lbiwgUi4gQS48L2F1dGhvcj48
YXV0aG9yPllsYS1IZXJ0dHVhbGEsIFMuPC9hdXRob3I+PC9hdXRob3JzPjwvY29udHJpYnV0b3Jz
PjxhdXRoLWFkZHJlc3M+RGVwYXJ0bWVudCBvZiBNb2xlY3VsYXIgTWVkaWNpbmUgYW5kdGhlIE5h
dGlvbmFsIEJpby1OTVIgRmFjaWxpdHksIEEuIEkuIFZpcnRhbmVuIEluc3RpdHV0ZSwgS3VvcGlv
IFVuaXZlcnNpdHksIEZpbmxhbmQuPC9hdXRoLWFkZHJlc3M+PHRpdGxlcz48dGl0bGU+RXhwcmVz
c2lvbiBvZiB2YXNjdWxhciBlbmRvdGhlbGlhbCBncm93dGggZmFjdG9yIGFuZCB2YXNjdWxhciBl
bmRvdGhlbGlhbCBncm93dGggZmFjdG9yIHJlY2VwdG9yLTIgKEtEUi9GbGstMSkgaW4gaXNjaGVt
aWMgc2tlbGV0YWwgbXVzY2xlIGFuZCBpdHMgcmVnZW5lcmF0aW9uPC90aXRsZT48c2Vjb25kYXJ5
LXRpdGxlPkFtIEogUGF0aG9sPC9zZWNvbmRhcnktdGl0bGU+PC90aXRsZXM+PHBhZ2VzPjEzOTMt
NDAzPC9wYWdlcz48dm9sdW1lPjE2MDwvdm9sdW1lPjxudW1iZXI+NDwvbnVtYmVyPjxlZGl0aW9u
PjIwMDIvMDQvMTI8L2VkaXRpb24+PGtleXdvcmRzPjxrZXl3b3JkPkFnZWQ8L2tleXdvcmQ+PGtl
eXdvcmQ+QWdlZCwgODAgYW5kIG92ZXI8L2tleXdvcmQ+PGtleXdvcmQ+QW5pbWFsczwva2V5d29y
ZD48a2V5d29yZD5DaHJvbmljIERpc2Vhc2U8L2tleXdvcmQ+PGtleXdvcmQ+RW5kb3RoZWxpYWwg
R3Jvd3RoIEZhY3RvcnMvKm1ldGFib2xpc20vcGh5c2lvbG9neTwva2V5d29yZD48a2V5d29yZD5G
ZW1hbGU8L2tleXdvcmQ+PGtleXdvcmQ+SGluZGxpbWIvYmxvb2Qgc3VwcGx5PC9rZXl3b3JkPjxr
ZXl3b3JkPkh1bWFuczwva2V5d29yZD48a2V5d29yZD5Jc2NoZW1pYS9wYXRob2xvZ3kvKnBoeXNp
b3BhdGhvbG9neTwva2V5d29yZD48a2V5d29yZD5MeW1waG9raW5lcy8qbWV0YWJvbGlzbS9waHlz
aW9sb2d5PC9rZXl3b3JkPjxrZXl3b3JkPk1hY3JvcGhhZ2VzL3BoeXNpb2xvZ3k8L2tleXdvcmQ+
PGtleXdvcmQ+TWFsZTwva2V5d29yZD48a2V5d29yZD5NdXNjbGUsIFNrZWxldGFsLypibG9vZCBz
dXBwbHkvcGF0aG9sb2d5LypwaHlzaW9wYXRob2xvZ3k8L2tleXdvcmQ+PGtleXdvcmQ+UmFiYml0
czwva2V5d29yZD48a2V5d29yZD5SZWNlcHRvciBQcm90ZWluLVR5cm9zaW5lIEtpbmFzZXMvKm1l
dGFib2xpc20vcGh5c2lvbG9neTwva2V5d29yZD48a2V5d29yZD5SZWNlcHRvcnMsIEdyb3d0aCBG
YWN0b3IvKm1ldGFib2xpc20vcGh5c2lvbG9neTwva2V5d29yZD48a2V5d29yZD5SZWNlcHRvcnMs
IFZhc2N1bGFyIEVuZG90aGVsaWFsIEdyb3d0aCBGYWN0b3I8L2tleXdvcmQ+PGtleXdvcmQ+UmVn
ZW5lcmF0aW9uLypwaHlzaW9sb2d5PC9rZXl3b3JkPjxrZXl3b3JkPlZhc2N1bGFyIEVuZG90aGVs
aWFsIEdyb3d0aCBGYWN0b3IgQTwva2V5d29yZD48a2V5d29yZD5WYXNjdWxhciBFbmRvdGhlbGlh
bCBHcm93dGggRmFjdG9yczwva2V5d29yZD48L2tleXdvcmRzPjxkYXRlcz48eWVhcj4yMDAyPC95
ZWFyPjxwdWItZGF0ZXM+PGRhdGU+QXByPC9kYXRlPjwvcHViLWRhdGVzPjwvZGF0ZXM+PGlzYm4+
MDAwMi05NDQwIChQcmludCk8L2lzYm4+PGFjY2Vzc2lvbi1udW0+MTE5NDM3MjQ8L2FjY2Vzc2lv
bi1udW0+PHVybHM+PHJlbGF0ZWQtdXJscz48dXJsPmh0dHA6Ly93d3cubmNiaS5ubG0ubmloLmdv
di9lbnRyZXovcXVlcnkuZmNnaT9jbWQ9UmV0cmlldmUmYW1wO2RiPVB1Yk1lZCZhbXA7ZG9wdD1D
aXRhdGlvbiZhbXA7bGlzdF91aWRzPTExOTQzNzI0PC91cmw+PC9yZWxhdGVkLXVybHM+PC91cmxz
PjxsYW5ndWFnZT5lbmc8L2xhbmd1YWdlPjwvcmVjb3JkPjwvQ2l0ZT48L0VuZE5vdGU+AG==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PEVuZE5vdGU+PENpdGU+PEF1dGhvcj5UYXRzdW1pPC9BdXRob3I+PFllYXI+MTk5ODwvWWVhcj48
UmVjTnVtPjIxNDk8L1JlY051bT48RGlzcGxheVRleHQ+PHN0eWxlIGZhY2U9InN1cGVyc2NyaXB0
Ij4yOCwgMjk8L3N0eWxlPjwvRGlzcGxheVRleHQ+PHJlY29yZD48cmVjLW51bWJlcj4yMTQ5PC9y
ZWMtbnVtYmVyPjxmb3JlaWduLWtleXM+PGtleSBhcHA9IkVOIiBkYi1pZD0iZXJ4cHNlMDlzMHJ0
OWxleDJ6MXgwNTA5cDB2c3J4NTlyenZ6Ij4yMTQ5PC9rZXk+PC9mb3JlaWduLWtleXM+PHJlZi10
eXBlIG5hbWU9IkpvdXJuYWwgQXJ0aWNsZSI+MTc8L3JlZi10eXBlPjxjb250cmlidXRvcnM+PGF1
dGhvcnM+PGF1dGhvcj5UYXRzdW1pLCBSLjwvYXV0aG9yPjxhdXRob3I+QW5kZXJzb24sIEouIEUu
PC9hdXRob3I+PGF1dGhvcj5OZXZvcmV0LCBDLiBKLjwvYXV0aG9yPjxhdXRob3I+SGFsZXZ5LCBP
LjwvYXV0aG9yPjxhdXRob3I+QWxsZW4sIFIuIEUuPC9hdXRob3I+PC9hdXRob3JzPjwvY29udHJp
YnV0b3JzPjxhdXRoLWFkZHJlc3M+RGVwYXJ0bWVudCBvZiBBbmltYWwgU2NpZW5jZSwgSG9ra2Fp
ZG8gVW5pdmVyc2l0eSwgU2FwcG9ybywgSmFwYW4uPC9hdXRoLWFkZHJlc3M+PHRpdGxlcz48dGl0
bGU+SEdGL1NGIGlzIHByZXNlbnQgaW4gbm9ybWFsIGFkdWx0IHNrZWxldGFsIG11c2NsZSBhbmQg
aXMgY2FwYWJsZSBvZiBhY3RpdmF0aW5nIHNhdGVsbGl0ZSBjZWxsczwvdGl0bGU+PHNlY29uZGFy
eS10aXRsZT5EZXYgQmlvbDwvc2Vjb25kYXJ5LXRpdGxlPjwvdGl0bGVzPjxwYWdlcz4xMTQtMjg8
L3BhZ2VzPjx2b2x1bWU+MTk0PC92b2x1bWU+PG51bWJlcj4xPC9udW1iZXI+PGVkaXRpb24+MTk5
OC8wMy8xNDwvZWRpdGlvbj48a2V5d29yZHM+PGtleXdvcmQ+QW5pbWFsczwva2V5d29yZD48a2V5
d29yZD5DZWxscywgQ3VsdHVyZWQ8L2tleXdvcmQ+PGtleXdvcmQ+SGVwYXRvY3l0ZSBHcm93dGgg
RmFjdG9yLyphbmFseXNpcy9waHlzaW9sb2d5PC9rZXl3b3JkPjxrZXl3b3JkPkltbXVub2Jsb3R0
aW5nPC9rZXl3b3JkPjxrZXl3b3JkPk1hbGU8L2tleXdvcmQ+PGtleXdvcmQ+TWljZTwva2V5d29y
ZD48a2V5d29yZD5NaWNyb3Njb3B5LCBGbHVvcmVzY2VuY2U8L2tleXdvcmQ+PGtleXdvcmQ+TXVz
Y2xlLCBTa2VsZXRhbC8qY2hlbWlzdHJ5L2N5dG9sb2d5PC9rZXl3b3JkPjxrZXl3b3JkPlJhdHM8
L2tleXdvcmQ+PGtleXdvcmQ+UmF0cywgU3ByYWd1ZS1EYXdsZXk8L2tleXdvcmQ+PC9rZXl3b3Jk
cz48ZGF0ZXM+PHllYXI+MTk5ODwveWVhcj48cHViLWRhdGVzPjxkYXRlPkZlYiAxPC9kYXRlPjwv
cHViLWRhdGVzPjwvZGF0ZXM+PGlzYm4+MDAxMi0xNjA2IChQcmludCk8L2lzYm4+PGFjY2Vzc2lv
bi1udW0+OTQ3MzMzNjwvYWNjZXNzaW9uLW51bT48dXJscz48cmVsYXRlZC11cmxzPjx1cmw+aHR0
cDovL3d3dy5uY2JpLm5sbS5uaWguZ292L2VudHJlei9xdWVyeS5mY2dpP2NtZD1SZXRyaWV2ZSZh
bXA7ZGI9UHViTWVkJmFtcDtkb3B0PUNpdGF0aW9uJmFtcDtsaXN0X3VpZHM9OTQ3MzMzNjwvdXJs
PjwvcmVsYXRlZC11cmxzPjwvdXJscz48ZWxlY3Ryb25pYy1yZXNvdXJjZS1udW0+UzAwMTItMTYw
Nig5Nyk5ODgwMy01IFtwaWldJiN4RDsxMC4xMDA2L2RiaW8uMTk5Ny44ODAzPC9lbGVjdHJvbmlj
LXJlc291cmNlLW51bT48bGFuZ3VhZ2U+ZW5nPC9sYW5ndWFnZT48L3JlY29yZD48L0NpdGU+PENp
dGU+PEF1dGhvcj5SaXNzYW5lbjwvQXV0aG9yPjxZZWFyPjIwMDI8L1llYXI+PFJlY051bT4yMjE4
PC9SZWNOdW0+PHJlY29yZD48cmVjLW51bWJlcj4yMjE4PC9yZWMtbnVtYmVyPjxmb3JlaWduLWtl
eXM+PGtleSBhcHA9IkVOIiBkYi1pZD0iZXJ4cHNlMDlzMHJ0OWxleDJ6MXgwNTA5cDB2c3J4NTly
enZ6Ij4yMjE4PC9rZXk+PC9mb3JlaWduLWtleXM+PHJlZi10eXBlIG5hbWU9IkpvdXJuYWwgQXJ0
aWNsZSI+MTc8L3JlZi10eXBlPjxjb250cmlidXRvcnM+PGF1dGhvcnM+PGF1dGhvcj5SaXNzYW5l
biwgVC4gVC48L2F1dGhvcj48YXV0aG9yPlZhamFudG8sIEkuPC9hdXRob3I+PGF1dGhvcj5IaWx0
dW5lbiwgTS4gTy48L2F1dGhvcj48YXV0aG9yPlJ1dGFuZW4sIEouPC9hdXRob3I+PGF1dGhvcj5L
ZXR0dW5lbiwgTS4gSS48L2F1dGhvcj48YXV0aG9yPk5pZW1pLCBNLjwvYXV0aG9yPjxhdXRob3I+
TGVwcGFuZW4sIFAuPC9hdXRob3I+PGF1dGhvcj5UdXJ1bmVuLCBNLiBQLjwvYXV0aG9yPjxhdXRo
b3I+TWFya2thbmVuLCBKLiBFLjwvYXV0aG9yPjxhdXRob3I+QXJ2ZSwgSy48L2F1dGhvcj48YXV0
aG9yPkFsaGF2YSwgRS48L2F1dGhvcj48YXV0aG9yPkthdXBwaW5lbiwgUi4gQS48L2F1dGhvcj48
YXV0aG9yPllsYS1IZXJ0dHVhbGEsIFMuPC9hdXRob3I+PC9hdXRob3JzPjwvY29udHJpYnV0b3Jz
PjxhdXRoLWFkZHJlc3M+RGVwYXJ0bWVudCBvZiBNb2xlY3VsYXIgTWVkaWNpbmUgYW5kdGhlIE5h
dGlvbmFsIEJpby1OTVIgRmFjaWxpdHksIEEuIEkuIFZpcnRhbmVuIEluc3RpdHV0ZSwgS3VvcGlv
IFVuaXZlcnNpdHksIEZpbmxhbmQuPC9hdXRoLWFkZHJlc3M+PHRpdGxlcz48dGl0bGU+RXhwcmVz
c2lvbiBvZiB2YXNjdWxhciBlbmRvdGhlbGlhbCBncm93dGggZmFjdG9yIGFuZCB2YXNjdWxhciBl
bmRvdGhlbGlhbCBncm93dGggZmFjdG9yIHJlY2VwdG9yLTIgKEtEUi9GbGstMSkgaW4gaXNjaGVt
aWMgc2tlbGV0YWwgbXVzY2xlIGFuZCBpdHMgcmVnZW5lcmF0aW9uPC90aXRsZT48c2Vjb25kYXJ5
LXRpdGxlPkFtIEogUGF0aG9sPC9zZWNvbmRhcnktdGl0bGU+PC90aXRsZXM+PHBhZ2VzPjEzOTMt
NDAzPC9wYWdlcz48dm9sdW1lPjE2MDwvdm9sdW1lPjxudW1iZXI+NDwvbnVtYmVyPjxlZGl0aW9u
PjIwMDIvMDQvMTI8L2VkaXRpb24+PGtleXdvcmRzPjxrZXl3b3JkPkFnZWQ8L2tleXdvcmQ+PGtl
eXdvcmQ+QWdlZCwgODAgYW5kIG92ZXI8L2tleXdvcmQ+PGtleXdvcmQ+QW5pbWFsczwva2V5d29y
ZD48a2V5d29yZD5DaHJvbmljIERpc2Vhc2U8L2tleXdvcmQ+PGtleXdvcmQ+RW5kb3RoZWxpYWwg
R3Jvd3RoIEZhY3RvcnMvKm1ldGFib2xpc20vcGh5c2lvbG9neTwva2V5d29yZD48a2V5d29yZD5G
ZW1hbGU8L2tleXdvcmQ+PGtleXdvcmQ+SGluZGxpbWIvYmxvb2Qgc3VwcGx5PC9rZXl3b3JkPjxr
ZXl3b3JkPkh1bWFuczwva2V5d29yZD48a2V5d29yZD5Jc2NoZW1pYS9wYXRob2xvZ3kvKnBoeXNp
b3BhdGhvbG9neTwva2V5d29yZD48a2V5d29yZD5MeW1waG9raW5lcy8qbWV0YWJvbGlzbS9waHlz
aW9sb2d5PC9rZXl3b3JkPjxrZXl3b3JkPk1hY3JvcGhhZ2VzL3BoeXNpb2xvZ3k8L2tleXdvcmQ+
PGtleXdvcmQ+TWFsZTwva2V5d29yZD48a2V5d29yZD5NdXNjbGUsIFNrZWxldGFsLypibG9vZCBz
dXBwbHkvcGF0aG9sb2d5LypwaHlzaW9wYXRob2xvZ3k8L2tleXdvcmQ+PGtleXdvcmQ+UmFiYml0
czwva2V5d29yZD48a2V5d29yZD5SZWNlcHRvciBQcm90ZWluLVR5cm9zaW5lIEtpbmFzZXMvKm1l
dGFib2xpc20vcGh5c2lvbG9neTwva2V5d29yZD48a2V5d29yZD5SZWNlcHRvcnMsIEdyb3d0aCBG
YWN0b3IvKm1ldGFib2xpc20vcGh5c2lvbG9neTwva2V5d29yZD48a2V5d29yZD5SZWNlcHRvcnMs
IFZhc2N1bGFyIEVuZG90aGVsaWFsIEdyb3d0aCBGYWN0b3I8L2tleXdvcmQ+PGtleXdvcmQ+UmVn
ZW5lcmF0aW9uLypwaHlzaW9sb2d5PC9rZXl3b3JkPjxrZXl3b3JkPlZhc2N1bGFyIEVuZG90aGVs
aWFsIEdyb3d0aCBGYWN0b3IgQTwva2V5d29yZD48a2V5d29yZD5WYXNjdWxhciBFbmRvdGhlbGlh
bCBHcm93dGggRmFjdG9yczwva2V5d29yZD48L2tleXdvcmRzPjxkYXRlcz48eWVhcj4yMDAyPC95
ZWFyPjxwdWItZGF0ZXM+PGRhdGU+QXByPC9kYXRlPjwvcHViLWRhdGVzPjwvZGF0ZXM+PGlzYm4+
MDAwMi05NDQwIChQcmludCk8L2lzYm4+PGFjY2Vzc2lvbi1udW0+MTE5NDM3MjQ8L2FjY2Vzc2lv
bi1udW0+PHVybHM+PHJlbGF0ZWQtdXJscz48dXJsPmh0dHA6Ly93d3cubmNiaS5ubG0ubmloLmdv
di9lbnRyZXovcXVlcnkuZmNnaT9jbWQ9UmV0cmlldmUmYW1wO2RiPVB1Yk1lZCZhbXA7ZG9wdD1D
aXRhdGlvbiZhbXA7bGlzdF91aWRzPTExOTQzNzI0PC91cmw+PC9yZWxhdGVkLXVybHM+PC91cmxz
PjxsYW5ndWFnZT5lbmc8L2xhbmd1YWdlPjwvcmVjb3JkPjwvQ2l0ZT48L0VuZE5vdGU+AG==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hyperlink w:anchor="_ENREF_28" w:tooltip="Tatsumi, 1998 #2149" w:history="1">
        <w:r w:rsidR="00404DDF" w:rsidRPr="005C10B5">
          <w:rPr>
            <w:rFonts w:ascii="Book Antiqua" w:hAnsi="Book Antiqua" w:cs="Arial"/>
            <w:noProof/>
            <w:color w:val="000000" w:themeColor="text1"/>
            <w:sz w:val="24"/>
            <w:szCs w:val="24"/>
            <w:vertAlign w:val="superscript"/>
          </w:rPr>
          <w:t>28</w:t>
        </w:r>
      </w:hyperlink>
      <w:r w:rsidR="00404DDF" w:rsidRPr="005C10B5">
        <w:rPr>
          <w:rFonts w:ascii="Book Antiqua" w:hAnsi="Book Antiqua" w:cs="Arial"/>
          <w:noProof/>
          <w:color w:val="000000" w:themeColor="text1"/>
          <w:sz w:val="24"/>
          <w:szCs w:val="24"/>
          <w:vertAlign w:val="superscript"/>
        </w:rPr>
        <w:t xml:space="preserve">, </w:t>
      </w:r>
      <w:hyperlink w:anchor="_ENREF_29" w:tooltip="Rissanen, 2002 #2218" w:history="1">
        <w:r w:rsidR="00404DDF" w:rsidRPr="005C10B5">
          <w:rPr>
            <w:rFonts w:ascii="Book Antiqua" w:hAnsi="Book Antiqua" w:cs="Arial"/>
            <w:noProof/>
            <w:color w:val="000000" w:themeColor="text1"/>
            <w:sz w:val="24"/>
            <w:szCs w:val="24"/>
            <w:vertAlign w:val="superscript"/>
          </w:rPr>
          <w:t>29</w:t>
        </w:r>
      </w:hyperlink>
      <w:r w:rsidR="00BC7BA2" w:rsidRPr="005C10B5">
        <w:rPr>
          <w:rFonts w:ascii="Book Antiqua" w:hAnsi="Book Antiqua" w:cs="Arial"/>
          <w:color w:val="000000" w:themeColor="text1"/>
          <w:sz w:val="24"/>
          <w:szCs w:val="24"/>
          <w:vertAlign w:val="superscript"/>
        </w:rPr>
        <w:fldChar w:fldCharType="end"/>
      </w:r>
      <w:r w:rsidR="00952A6B" w:rsidRPr="005C10B5">
        <w:rPr>
          <w:rFonts w:ascii="Book Antiqua" w:hAnsi="Book Antiqua" w:cs="Arial"/>
          <w:color w:val="000000" w:themeColor="text1"/>
          <w:sz w:val="24"/>
          <w:szCs w:val="24"/>
          <w:vertAlign w:val="superscript"/>
        </w:rPr>
        <w:t>]</w:t>
      </w:r>
      <w:r w:rsidRPr="005C10B5">
        <w:rPr>
          <w:rFonts w:ascii="Book Antiqua" w:hAnsi="Book Antiqua" w:cs="Arial"/>
          <w:color w:val="000000" w:themeColor="text1"/>
          <w:sz w:val="24"/>
          <w:szCs w:val="24"/>
        </w:rPr>
        <w:t xml:space="preserve">. Although the injected MSC are trapped in the hamstrings, their trophic actions </w:t>
      </w:r>
      <w:r w:rsidR="00666703" w:rsidRPr="005C10B5">
        <w:rPr>
          <w:rFonts w:ascii="Book Antiqua" w:hAnsi="Book Antiqua" w:cs="Arial"/>
          <w:color w:val="000000" w:themeColor="text1"/>
          <w:sz w:val="24"/>
          <w:szCs w:val="24"/>
        </w:rPr>
        <w:t xml:space="preserve">induce mobilization of bone marrow progenitor cells (BMPC) </w:t>
      </w:r>
      <w:r w:rsidR="002D45A4" w:rsidRPr="005C10B5">
        <w:rPr>
          <w:rFonts w:ascii="Book Antiqua" w:hAnsi="Book Antiqua" w:cs="Arial"/>
          <w:color w:val="000000" w:themeColor="text1"/>
          <w:sz w:val="24"/>
          <w:szCs w:val="24"/>
        </w:rPr>
        <w:t xml:space="preserve">through the SDF-1/CXCR4 axis </w:t>
      </w:r>
      <w:r w:rsidR="00666703" w:rsidRPr="005C10B5">
        <w:rPr>
          <w:rFonts w:ascii="Book Antiqua" w:hAnsi="Book Antiqua" w:cs="Arial"/>
          <w:color w:val="000000" w:themeColor="text1"/>
          <w:sz w:val="24"/>
          <w:szCs w:val="24"/>
        </w:rPr>
        <w:t xml:space="preserve">and </w:t>
      </w:r>
      <w:r w:rsidRPr="005C10B5">
        <w:rPr>
          <w:rFonts w:ascii="Book Antiqua" w:hAnsi="Book Antiqua" w:cs="Arial"/>
          <w:color w:val="000000" w:themeColor="text1"/>
          <w:sz w:val="24"/>
          <w:szCs w:val="24"/>
        </w:rPr>
        <w:t>promote increased growth factor levels in t</w:t>
      </w:r>
      <w:r w:rsidR="00666703" w:rsidRPr="005C10B5">
        <w:rPr>
          <w:rFonts w:ascii="Book Antiqua" w:hAnsi="Book Antiqua" w:cs="Arial"/>
          <w:color w:val="000000" w:themeColor="text1"/>
          <w:sz w:val="24"/>
          <w:szCs w:val="24"/>
        </w:rPr>
        <w:t>he quadriceps, liver, and brain</w:t>
      </w:r>
      <w:r w:rsidR="00952A6B" w:rsidRPr="005C10B5">
        <w:rPr>
          <w:rFonts w:ascii="Book Antiqua" w:hAnsi="Book Antiqua" w:cs="Arial"/>
          <w:color w:val="000000" w:themeColor="text1"/>
          <w:sz w:val="24"/>
          <w:szCs w:val="24"/>
          <w:vertAlign w:val="superscript"/>
        </w:rPr>
        <w:t>[</w:t>
      </w:r>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&lt;EndNote&gt;&lt;Cite&gt;&lt;Author&gt;Shabbir&lt;/Author&gt;&lt;Year&gt;2010&lt;/Year&gt;&lt;RecNum&gt;2456&lt;/RecNum&gt;&lt;DisplayText&gt;&lt;style face="superscript"&gt;4, 15&lt;/style&gt;&lt;/DisplayText&gt;&lt;record&gt;&lt;rec-number&gt;2456&lt;/rec-number&gt;&lt;foreign-keys&gt;&lt;key app="EN" db-id="erxpse09s0rt9lex2z1x0509p0vsrx59rzvz"&gt;2456&lt;/key&gt;&lt;/foreign-keys&gt;&lt;ref-type name="Journal Article"&gt;17&lt;/ref-type&gt;&lt;contributors&gt;&lt;authors&gt;&lt;author&gt;Shabbir, A&lt;/author&gt;&lt;author&gt;Zisa, D&lt;/author&gt;&lt;author&gt;Lin, H&lt;/author&gt;&lt;author&gt;Mastri, M&lt;/author&gt;&lt;author&gt;Roloff, G&lt;/author&gt;&lt;author&gt;Suzuki, G&lt;/author&gt;&lt;author&gt;Lee, T&lt;/author&gt;&lt;/authors&gt;&lt;/contributors&gt;&lt;titles&gt;&lt;title&gt;Activation of host tissue trophic factors through JAK/STAT3 signaling: a mechanism of mesenchymal stem cell-mediated cardiac repair  &lt;/title&gt;&lt;secondary-title&gt;Am J Physiol&lt;/secondary-title&gt;&lt;/titles&gt;&lt;pages&gt;H1428-1438&lt;/pages&gt;&lt;volume&gt;299&lt;/volume&gt;&lt;keywords&gt;&lt;keyword&gt;heart, MSC, IL-6, stem cell&lt;/keyword&gt;&lt;/keywords&gt;&lt;dates&gt;&lt;year&gt;2010&lt;/year&gt;&lt;/dates&gt;&lt;urls&gt;&lt;/urls&gt;&lt;/record&gt;&lt;/Cite&gt;&lt;Cite&gt;&lt;Author&gt;Shabbir&lt;/Author&gt;&lt;Year&gt;2009&lt;/Year&gt;&lt;RecNum&gt;2195&lt;/RecNum&gt;&lt;record&gt;&lt;rec-number&gt;2195&lt;/rec-number&gt;&lt;foreign-keys&gt;&lt;key app="EN" db-id="erxpse09s0rt9lex2z1x0509p0vsrx59rzvz"&gt;2195&lt;/key&gt;&lt;/foreign-keys&gt;&lt;ref-type name="Journal Article"&gt;17&lt;/ref-type&gt;&lt;contributors&gt;&lt;authors&gt;&lt;author&gt;Shabbir, A&lt;/author&gt;&lt;author&gt;Zisa, D&lt;/author&gt;&lt;author&gt;Suzuki, G&lt;/author&gt;&lt;author&gt;Lee, T&lt;/author&gt;&lt;/authors&gt;&lt;/contributors&gt;&lt;titles&gt;&lt;title&gt;Heart failure therapy mediated by the trophic activities of bone marrow mesenchymal stem cells: a non-invasive therapeutic regimen&lt;/title&gt;&lt;secondary-title&gt;Am J Physiol Heart Circ Physiol&lt;/secondary-title&gt;&lt;/titles&gt;&lt;pages&gt;H1888-H1897&lt;/pages&gt;&lt;volume&gt;296&lt;/volume&gt;&lt;dates&gt;&lt;year&gt;2009&lt;/year&gt;&lt;/dates&gt;&lt;urls&gt;&lt;/urls&gt;&lt;/record&gt;&lt;/Cite&gt;&lt;/EndNote&gt;</w:instrText>
      </w:r>
      <w:r w:rsidR="00BC7BA2" w:rsidRPr="005C10B5">
        <w:rPr>
          <w:rFonts w:ascii="Book Antiqua" w:hAnsi="Book Antiqua" w:cs="Arial"/>
          <w:color w:val="000000" w:themeColor="text1"/>
          <w:sz w:val="24"/>
          <w:szCs w:val="24"/>
          <w:vertAlign w:val="superscript"/>
        </w:rPr>
        <w:fldChar w:fldCharType="separate"/>
      </w:r>
      <w:hyperlink w:anchor="_ENREF_4" w:tooltip="Shabbir, 2010 #2456" w:history="1">
        <w:r w:rsidR="00404DDF" w:rsidRPr="005C10B5">
          <w:rPr>
            <w:rFonts w:ascii="Book Antiqua" w:hAnsi="Book Antiqua" w:cs="Arial"/>
            <w:noProof/>
            <w:color w:val="000000" w:themeColor="text1"/>
            <w:sz w:val="24"/>
            <w:szCs w:val="24"/>
            <w:vertAlign w:val="superscript"/>
          </w:rPr>
          <w:t>4</w:t>
        </w:r>
      </w:hyperlink>
      <w:r w:rsidR="00404DDF" w:rsidRPr="005C10B5">
        <w:rPr>
          <w:rFonts w:ascii="Book Antiqua" w:hAnsi="Book Antiqua" w:cs="Arial"/>
          <w:noProof/>
          <w:color w:val="000000" w:themeColor="text1"/>
          <w:sz w:val="24"/>
          <w:szCs w:val="24"/>
          <w:vertAlign w:val="superscript"/>
        </w:rPr>
        <w:t xml:space="preserve">, </w:t>
      </w:r>
      <w:hyperlink w:anchor="_ENREF_15" w:tooltip="Shabbir, 2009 #2195" w:history="1">
        <w:r w:rsidR="00404DDF" w:rsidRPr="005C10B5">
          <w:rPr>
            <w:rFonts w:ascii="Book Antiqua" w:hAnsi="Book Antiqua" w:cs="Arial"/>
            <w:noProof/>
            <w:color w:val="000000" w:themeColor="text1"/>
            <w:sz w:val="24"/>
            <w:szCs w:val="24"/>
            <w:vertAlign w:val="superscript"/>
          </w:rPr>
          <w:t>15</w:t>
        </w:r>
      </w:hyperlink>
      <w:r w:rsidR="00BC7BA2" w:rsidRPr="005C10B5">
        <w:rPr>
          <w:rFonts w:ascii="Book Antiqua" w:hAnsi="Book Antiqua" w:cs="Arial"/>
          <w:color w:val="000000" w:themeColor="text1"/>
          <w:sz w:val="24"/>
          <w:szCs w:val="24"/>
          <w:vertAlign w:val="superscript"/>
        </w:rPr>
        <w:fldChar w:fldCharType="end"/>
      </w:r>
      <w:r w:rsidR="00952A6B" w:rsidRPr="005C10B5">
        <w:rPr>
          <w:rFonts w:ascii="Book Antiqua" w:hAnsi="Book Antiqua" w:cs="Arial"/>
          <w:color w:val="000000" w:themeColor="text1"/>
          <w:sz w:val="24"/>
          <w:szCs w:val="24"/>
          <w:vertAlign w:val="superscript"/>
        </w:rPr>
        <w:t>]</w:t>
      </w:r>
      <w:r w:rsidR="00666703" w:rsidRPr="005C10B5">
        <w:rPr>
          <w:rFonts w:ascii="Book Antiqua" w:hAnsi="Book Antiqua" w:cs="Arial"/>
          <w:color w:val="000000" w:themeColor="text1"/>
          <w:sz w:val="24"/>
          <w:szCs w:val="24"/>
        </w:rPr>
        <w:t xml:space="preserve">. We further demonstrate that the mobilized BMPC are </w:t>
      </w:r>
      <w:r w:rsidR="00DD38F7" w:rsidRPr="005C10B5">
        <w:rPr>
          <w:rFonts w:ascii="Book Antiqua" w:hAnsi="Book Antiqua" w:cs="Arial"/>
          <w:color w:val="000000" w:themeColor="text1"/>
          <w:sz w:val="24"/>
          <w:szCs w:val="24"/>
        </w:rPr>
        <w:t>also capable of trophic actions</w:t>
      </w:r>
      <w:r w:rsidR="00E45CB2" w:rsidRPr="005C10B5">
        <w:rPr>
          <w:rFonts w:ascii="Book Antiqua" w:hAnsi="Book Antiqua" w:cs="Arial"/>
          <w:color w:val="000000" w:themeColor="text1"/>
          <w:sz w:val="24"/>
          <w:szCs w:val="24"/>
          <w:vertAlign w:val="superscript"/>
        </w:rPr>
        <w:t>[</w:t>
      </w:r>
      <w:hyperlink w:anchor="_ENREF_30" w:tooltip="Zisa, 2011 #2730"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&lt;EndNote&gt;&lt;Cite&gt;&lt;Author&gt;Zisa&lt;/Author&gt;&lt;Year&gt;2011&lt;/Year&gt;&lt;RecNum&gt;2730&lt;/RecNum&gt;&lt;DisplayText&gt;&lt;style face="superscript"&gt;30&lt;/style&gt;&lt;/DisplayText&gt;&lt;record&gt;&lt;rec-number&gt;2730&lt;/rec-number&gt;&lt;foreign-keys&gt;&lt;key app="EN" db-id="erxpse09s0rt9lex2z1x0509p0vsrx59rzvz"&gt;2730&lt;/key&gt;&lt;/foreign-keys&gt;&lt;ref-type name="Journal Article"&gt;17&lt;/ref-type&gt;&lt;contributors&gt;&lt;authors&gt;&lt;author&gt;Zisa, D&lt;/author&gt;&lt;author&gt;Shabbir, A&lt;/author&gt;&lt;author&gt;Mastri, M&lt;/author&gt;&lt;author&gt;Taylor, T&lt;/author&gt;&lt;author&gt;Aleksic, I&lt;/author&gt;&lt;author&gt;McDaniel, M&lt;/author&gt;&lt;author&gt;Suzuki, G &lt;/author&gt;&lt;author&gt;Lee, T&lt;/author&gt;&lt;/authors&gt;&lt;/contributors&gt;&lt;titles&gt;&lt;title&gt;Intramuscular VEGF activates an SDF1-dependent progenitor cell cascade and an SDF1-independent muscle paracrine cascade for cardiac repair&lt;/title&gt;&lt;secondary-title&gt;Am J Physiol&lt;/secondary-title&gt;&lt;/titles&gt;&lt;pages&gt;H2422-H2432&lt;/pages&gt;&lt;volume&gt;301&lt;/volume&gt;&lt;number&gt;6&lt;/number&gt;&lt;keywords&gt;&lt;keyword&gt;VEGF, heart, TO2 hamster, SDF-1&lt;/keyword&gt;&lt;/keywords&gt;&lt;dates&gt;&lt;year&gt;2011&lt;/year&gt;&lt;/dates&gt;&lt;urls&gt;&lt;/urls&gt;&lt;/record&gt;&lt;/Cite&gt;&lt;/EndNote&gt;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30</w:t>
        </w:r>
        <w:r w:rsidR="00BC7BA2" w:rsidRPr="005C10B5">
          <w:rPr>
            <w:rFonts w:ascii="Book Antiqua" w:hAnsi="Book Antiqua" w:cs="Arial"/>
            <w:color w:val="000000" w:themeColor="text1"/>
            <w:sz w:val="24"/>
            <w:szCs w:val="24"/>
          </w:rPr>
          <w:fldChar w:fldCharType="end"/>
        </w:r>
      </w:hyperlink>
      <w:r w:rsidR="00E45CB2" w:rsidRPr="005C10B5">
        <w:rPr>
          <w:rFonts w:ascii="Book Antiqua" w:hAnsi="Book Antiqua" w:cs="Arial"/>
          <w:color w:val="000000" w:themeColor="text1"/>
          <w:sz w:val="24"/>
          <w:szCs w:val="24"/>
          <w:vertAlign w:val="superscript"/>
        </w:rPr>
        <w:t>]</w:t>
      </w:r>
      <w:r w:rsidR="00666703" w:rsidRPr="005C10B5">
        <w:rPr>
          <w:rFonts w:ascii="Book Antiqua" w:hAnsi="Book Antiqua" w:cs="Arial"/>
          <w:color w:val="000000" w:themeColor="text1"/>
          <w:sz w:val="24"/>
          <w:szCs w:val="24"/>
        </w:rPr>
        <w:t>, contributing to the systemic increase in trophic factors,</w:t>
      </w:r>
      <w:r w:rsidR="004D7FC8" w:rsidRPr="005C10B5">
        <w:rPr>
          <w:rFonts w:ascii="Book Antiqua" w:hAnsi="Book Antiqua" w:cs="Arial"/>
          <w:color w:val="000000" w:themeColor="text1"/>
          <w:sz w:val="24"/>
          <w:szCs w:val="24"/>
        </w:rPr>
        <w:t xml:space="preserve"> which may be explored for MS therapy (Fig</w:t>
      </w:r>
      <w:r w:rsidR="00B3011D" w:rsidRPr="005C10B5">
        <w:rPr>
          <w:rFonts w:ascii="Book Antiqua" w:eastAsia="宋体" w:hAnsi="Book Antiqua" w:cs="Arial" w:hint="eastAsia"/>
          <w:color w:val="000000" w:themeColor="text1"/>
          <w:sz w:val="24"/>
          <w:szCs w:val="24"/>
          <w:lang w:eastAsia="zh-CN"/>
        </w:rPr>
        <w:t>ure</w:t>
      </w:r>
      <w:r w:rsidR="004D7FC8" w:rsidRPr="005C10B5">
        <w:rPr>
          <w:rFonts w:ascii="Book Antiqua" w:hAnsi="Book Antiqua" w:cs="Arial"/>
          <w:color w:val="000000" w:themeColor="text1"/>
          <w:sz w:val="24"/>
          <w:szCs w:val="24"/>
        </w:rPr>
        <w:t xml:space="preserve"> 1).</w:t>
      </w:r>
      <w:r w:rsidRPr="005C10B5">
        <w:rPr>
          <w:rFonts w:ascii="Book Antiqua" w:hAnsi="Book Antiqua" w:cs="Arial"/>
          <w:color w:val="000000" w:themeColor="text1"/>
          <w:sz w:val="24"/>
          <w:szCs w:val="24"/>
        </w:rPr>
        <w:t xml:space="preserve"> </w:t>
      </w:r>
      <w:r w:rsidR="00997855" w:rsidRPr="005C10B5">
        <w:rPr>
          <w:rFonts w:ascii="Book Antiqua" w:hAnsi="Book Antiqua" w:cs="Arial"/>
          <w:color w:val="000000" w:themeColor="text1"/>
          <w:sz w:val="24"/>
          <w:szCs w:val="24"/>
        </w:rPr>
        <w:t>Consistent with these preclinical findings, the clinical trial</w:t>
      </w:r>
      <w:r w:rsidR="00E41B77" w:rsidRPr="005C10B5">
        <w:rPr>
          <w:rFonts w:ascii="Book Antiqua" w:hAnsi="Book Antiqua" w:cs="Arial"/>
          <w:color w:val="000000" w:themeColor="text1"/>
          <w:sz w:val="24"/>
          <w:szCs w:val="24"/>
        </w:rPr>
        <w:t>s</w:t>
      </w:r>
      <w:r w:rsidR="00997855" w:rsidRPr="005C10B5">
        <w:rPr>
          <w:rFonts w:ascii="Book Antiqua" w:hAnsi="Book Antiqua" w:cs="Arial"/>
          <w:color w:val="000000" w:themeColor="text1"/>
          <w:sz w:val="24"/>
          <w:szCs w:val="24"/>
        </w:rPr>
        <w:t xml:space="preserve"> with MS patients revealed similar benefits mediated by either </w:t>
      </w:r>
      <w:proofErr w:type="spellStart"/>
      <w:r w:rsidR="00997855" w:rsidRPr="005C10B5">
        <w:rPr>
          <w:rFonts w:ascii="Book Antiqua" w:hAnsi="Book Antiqua" w:cs="Arial"/>
          <w:color w:val="000000" w:themeColor="text1"/>
          <w:sz w:val="24"/>
          <w:szCs w:val="24"/>
        </w:rPr>
        <w:t>intrathecal</w:t>
      </w:r>
      <w:proofErr w:type="spellEnd"/>
      <w:r w:rsidR="00997855" w:rsidRPr="005C10B5">
        <w:rPr>
          <w:rFonts w:ascii="Book Antiqua" w:hAnsi="Book Antiqua" w:cs="Arial"/>
          <w:color w:val="000000" w:themeColor="text1"/>
          <w:sz w:val="24"/>
          <w:szCs w:val="24"/>
        </w:rPr>
        <w:t xml:space="preserve"> or intravenous MSC with no consensus on the best cell delivery route </w:t>
      </w:r>
      <w:r w:rsidR="00E45CB2" w:rsidRPr="005C10B5">
        <w:rPr>
          <w:rFonts w:ascii="Book Antiqua" w:hAnsi="Book Antiqua" w:cs="Arial"/>
          <w:color w:val="000000" w:themeColor="text1"/>
          <w:sz w:val="24"/>
          <w:szCs w:val="24"/>
          <w:vertAlign w:val="superscript"/>
        </w:rPr>
        <w:t>[</w:t>
      </w:r>
      <w:hyperlink w:anchor="_ENREF_31" w:tooltip="Karussis, 2008 #2463"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&lt;EndNote&gt;&lt;Cite&gt;&lt;Author&gt;Karussis&lt;/Author&gt;&lt;Year&gt;2008&lt;/Year&gt;&lt;RecNum&gt;2463&lt;/RecNum&gt;&lt;DisplayText&gt;&lt;style face="superscript"&gt;31&lt;/style&gt;&lt;/DisplayText&gt;&lt;record&gt;&lt;rec-number&gt;2463&lt;/rec-number&gt;&lt;foreign-keys&gt;&lt;key app="EN" db-id="erxpse09s0rt9lex2z1x0509p0vsrx59rzvz"&gt;2463&lt;/key&gt;&lt;/foreign-keys&gt;&lt;ref-type name="Journal Article"&gt;17&lt;/ref-type&gt;&lt;contributors&gt;&lt;authors&gt;&lt;author&gt;Karussis, D.&lt;/author&gt;&lt;author&gt;Kassis, I.&lt;/author&gt;&lt;author&gt;Kurkalli, B. G.&lt;/author&gt;&lt;author&gt;Slavin, S.&lt;/author&gt;&lt;/authors&gt;&lt;/contributors&gt;&lt;auth-address&gt;Department of Neurology and Laboratory of Neuroimmunology and the Agnes-Ginges Center for Neurogenetics, Hadassah-Hebrew University Hospital, Ein-Karem, Jerusalem, IL-91120, Israel. karus@cc.huji.ac.il&lt;/auth-address&gt;&lt;titles&gt;&lt;title&gt;Immunomodulation and neuroprotection with mesenchymal bone marrow stem cells (MSCs): a proposed treatment for multiple sclerosis and other neuroimmunological/neurodegenerative diseases&lt;/title&gt;&lt;secondary-title&gt;J Neurol Sci&lt;/secondary-title&gt;&lt;/titles&gt;&lt;pages&gt;131-5&lt;/pages&gt;&lt;volume&gt;265&lt;/volume&gt;&lt;number&gt;1-2&lt;/number&gt;&lt;edition&gt;2007/07/06&lt;/edition&gt;&lt;keywords&gt;&lt;keyword&gt;Animals&lt;/keyword&gt;&lt;keyword&gt;Clinical Trials as Topic&lt;/keyword&gt;&lt;keyword&gt;Humans&lt;/keyword&gt;&lt;keyword&gt;Immunologic Factors/*therapeutic use&lt;/keyword&gt;&lt;keyword&gt;Mesenchymal Stem Cell Transplantation/*methods&lt;/keyword&gt;&lt;keyword&gt;Multiple Sclerosis/*therapy&lt;/keyword&gt;&lt;keyword&gt;Neurodegenerative Diseases/*therapy&lt;/keyword&gt;&lt;/keywords&gt;&lt;dates&gt;&lt;year&gt;2008&lt;/year&gt;&lt;pub-dates&gt;&lt;date&gt;Feb 15&lt;/date&gt;&lt;/pub-dates&gt;&lt;/dates&gt;&lt;isbn&gt;0022-510X (Print)&amp;#xD;0022-510X (Linking)&lt;/isbn&gt;&lt;accession-num&gt;17610906&lt;/accession-num&gt;&lt;urls&gt;&lt;related-urls&gt;&lt;url&gt;http://www.ncbi.nlm.nih.gov/entrez/query.fcgi?cmd=Retrieve&amp;amp;db=PubMed&amp;amp;dopt=Citation&amp;amp;list_uids=17610906&lt;/url&gt;&lt;/related-urls&gt;&lt;/urls&gt;&lt;electronic-resource-num&gt;S0022-510X(07)00325-5 [pii]&amp;#xD;10.1016/j.jns.2007.05.005&lt;/electronic-resource-num&gt;&lt;language&gt;eng&lt;/language&gt;&lt;/record&gt;&lt;/Cite&gt;&lt;/EndNote&gt;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31</w:t>
        </w:r>
        <w:r w:rsidR="00BC7BA2" w:rsidRPr="005C10B5">
          <w:rPr>
            <w:rFonts w:ascii="Book Antiqua" w:hAnsi="Book Antiqua" w:cs="Arial"/>
            <w:color w:val="000000" w:themeColor="text1"/>
            <w:sz w:val="24"/>
            <w:szCs w:val="24"/>
            <w:vertAlign w:val="superscript"/>
          </w:rPr>
          <w:fldChar w:fldCharType="end"/>
        </w:r>
      </w:hyperlink>
      <w:r w:rsidR="00E45CB2" w:rsidRPr="005C10B5">
        <w:rPr>
          <w:rFonts w:ascii="Book Antiqua" w:hAnsi="Book Antiqua" w:cs="Arial"/>
          <w:color w:val="000000" w:themeColor="text1"/>
          <w:sz w:val="24"/>
          <w:szCs w:val="24"/>
          <w:vertAlign w:val="superscript"/>
        </w:rPr>
        <w:t>]</w:t>
      </w:r>
      <w:r w:rsidR="0011039A" w:rsidRPr="005C10B5">
        <w:rPr>
          <w:rFonts w:ascii="Book Antiqua" w:hAnsi="Book Antiqua" w:cs="Arial"/>
          <w:color w:val="000000" w:themeColor="text1"/>
          <w:sz w:val="24"/>
          <w:szCs w:val="24"/>
        </w:rPr>
        <w:t>. Note that intravenous infusion of MSC has been</w:t>
      </w:r>
      <w:r w:rsidR="00997855" w:rsidRPr="005C10B5">
        <w:rPr>
          <w:rFonts w:ascii="Book Antiqua" w:hAnsi="Book Antiqua" w:cs="Arial"/>
          <w:color w:val="000000" w:themeColor="text1"/>
          <w:sz w:val="24"/>
          <w:szCs w:val="24"/>
        </w:rPr>
        <w:t xml:space="preserve"> adopted for clinical trials of neuro</w:t>
      </w:r>
      <w:r w:rsidR="00DD38F7" w:rsidRPr="005C10B5">
        <w:rPr>
          <w:rFonts w:ascii="Book Antiqua" w:hAnsi="Book Antiqua" w:cs="Arial"/>
          <w:color w:val="000000" w:themeColor="text1"/>
          <w:sz w:val="24"/>
          <w:szCs w:val="24"/>
        </w:rPr>
        <w:t xml:space="preserve">degenerative and heart </w:t>
      </w:r>
      <w:proofErr w:type="gramStart"/>
      <w:r w:rsidR="00DD38F7" w:rsidRPr="005C10B5">
        <w:rPr>
          <w:rFonts w:ascii="Book Antiqua" w:hAnsi="Book Antiqua" w:cs="Arial"/>
          <w:color w:val="000000" w:themeColor="text1"/>
          <w:sz w:val="24"/>
          <w:szCs w:val="24"/>
        </w:rPr>
        <w:t>diseases</w:t>
      </w:r>
      <w:r w:rsidR="00E45CB2" w:rsidRPr="005C10B5">
        <w:rPr>
          <w:rFonts w:ascii="Book Antiqua" w:hAnsi="Book Antiqua" w:cs="Arial"/>
          <w:color w:val="000000" w:themeColor="text1"/>
          <w:sz w:val="24"/>
          <w:szCs w:val="24"/>
          <w:vertAlign w:val="superscript"/>
        </w:rPr>
        <w:t>[</w:t>
      </w:r>
      <w:proofErr w:type="gramEnd"/>
      <w:r w:rsidR="00BC7BA2" w:rsidRPr="005C10B5">
        <w:rPr>
          <w:rFonts w:ascii="Book Antiqua" w:hAnsi="Book Antiqua" w:cs="Arial"/>
          <w:color w:val="000000" w:themeColor="text1"/>
          <w:sz w:val="24"/>
          <w:szCs w:val="24"/>
          <w:vertAlign w:val="superscript"/>
        </w:rPr>
        <w:fldChar w:fldCharType="begin">
          <w:fldData xml:space="preserve">PEVuZE5vdGU+PENpdGU+PEF1dGhvcj5LYXJ1c3NpczwvQXV0aG9yPjxZZWFyPjIwMTA8L1llYXI+
PFJlY051bT4yNDY0PC9SZWNOdW0+PERpc3BsYXlUZXh0PjxzdHlsZSBmYWNlPSJzdXBlcnNjcmlw
dCI+MiwgMzI8L3N0eWxlPjwvRGlzcGxheVRleHQ+PHJlY29yZD48cmVjLW51bWJlcj4yNDY0PC9y
ZWMtbnVtYmVyPjxmb3JlaWduLWtleXM+PGtleSBhcHA9IkVOIiBkYi1pZD0iZXJ4cHNlMDlzMHJ0
OWxleDJ6MXgwNTA5cDB2c3J4NTlyenZ6Ij4yNDY0PC9rZXk+PC9mb3JlaWduLWtleXM+PHJlZi10
eXBlIG5hbWU9IkpvdXJuYWwgQXJ0aWNsZSI+MTc8L3JlZi10eXBlPjxjb250cmlidXRvcnM+PGF1
dGhvcnM+PGF1dGhvcj5LYXJ1c3NpcywgRC48L2F1dGhvcj48YXV0aG9yPkthcmFnZW9yZ2lvdSwg
Qy48L2F1dGhvcj48YXV0aG9yPlZha25pbi1EZW1iaW5za3ksIEEuPC9hdXRob3I+PGF1dGhvcj5H
b3dkYS1LdXJrYWxsaSwgQi48L2F1dGhvcj48YXV0aG9yPkdvbW9yaSwgSi4gTS48L2F1dGhvcj48
YXV0aG9yPkthc3NpcywgSS48L2F1dGhvcj48YXV0aG9yPkJ1bHRlLCBKLiBXLjwvYXV0aG9yPjxh
dXRob3I+UGV0cm91LCBQLjwvYXV0aG9yPjxhdXRob3I+QmVuLUh1ciwgVC48L2F1dGhvcj48YXV0
aG9yPkFicmFtc2t5LCBPLjwvYXV0aG9yPjxhdXRob3I+U2xhdmluLCBTLjwvYXV0aG9yPjwvYXV0
aG9ycz48L2NvbnRyaWJ1dG9ycz48YXV0aC1hZGRyZXNzPkRlcGFydG1lbnQgb2YgTmV1cm9sb2d5
LCBIYWRhc3NhaC1IZWJyZXcgVW5pdmVyc2l0eSBIb3NwaXRhbCwgRWluIEthcmVtLCBKZXJ1c2Fs
ZW0gSUwtOTExMjAsIElzcmFlbC4ga2FydXNAY2MuaHVqaS5hYy5pbDwvYXV0aC1hZGRyZXNzPjx0
aXRsZXM+PHRpdGxlPlNhZmV0eSBhbmQgaW1tdW5vbG9naWNhbCBlZmZlY3RzIG9mIG1lc2VuY2h5
bWFsIHN0ZW0gY2VsbCB0cmFuc3BsYW50YXRpb24gaW4gcGF0aWVudHMgd2l0aCBtdWx0aXBsZSBz
Y2xlcm9zaXMgYW5kIGFteW90cm9waGljIGxhdGVyYWwgc2NsZXJvc2lzPC90aXRsZT48c2Vjb25k
YXJ5LXRpdGxlPkFyY2ggTmV1cm9sPC9zZWNvbmRhcnktdGl0bGU+PC90aXRsZXM+PHBhZ2VzPjEx
ODctOTQ8L3BhZ2VzPjx2b2x1bWU+Njc8L3ZvbHVtZT48bnVtYmVyPjEwPC9udW1iZXI+PGVkaXRp
b24+MjAxMC8xMC8xMzwvZWRpdGlvbj48ZGF0ZXM+PHllYXI+MjAxMDwveWVhcj48cHViLWRhdGVz
PjxkYXRlPk9jdDwvZGF0ZT48L3B1Yi1kYXRlcz48L2RhdGVzPjxpc2JuPjE1MzgtMzY4NyAoRWxl
Y3Ryb25pYykmI3hEOzAwMDMtOTk0MiAoTGlua2luZyk8L2lzYm4+PGFjY2Vzc2lvbi1udW0+MjA5
Mzc5NDU8L2FjY2Vzc2lvbi1udW0+PHVybHM+PHJlbGF0ZWQtdXJscz48dXJsPmh0dHA6Ly93d3cu
bmNiaS5ubG0ubmloLmdvdi9lbnRyZXovcXVlcnkuZmNnaT9jbWQ9UmV0cmlldmUmYW1wO2RiPVB1
Yk1lZCZhbXA7ZG9wdD1DaXRhdGlvbiZhbXA7bGlzdF91aWRzPTIwOTM3OTQ1PC91cmw+PC9yZWxh
dGVkLXVybHM+PC91cmxzPjxlbGVjdHJvbmljLXJlc291cmNlLW51bT42Ny8xMC8xMTg3IFtwaWld
JiN4RDsxMC4xMDAxL2FyY2huZXVyb2wuMjAxMC4yNDg8L2VsZWN0cm9uaWMtcmVzb3VyY2UtbnVt
PjxsYW5ndWFnZT5lbmc8L2xhbmd1YWdlPjwvcmVjb3JkPjwvQ2l0ZT48Q2l0ZT48QXV0aG9yPkhh
cmU8L0F1dGhvcj48WWVhcj4yMDA5PC9ZZWFyPjxSZWNOdW0+MjQxMTwvUmVjTnVtPjxyZWNvcmQ+
PHJlYy1udW1iZXI+MjQxMTwvcmVjLW51bWJlcj48Zm9yZWlnbi1rZXlzPjxrZXkgYXBwPSJFTiIg
ZGItaWQ9ImVyeHBzZTA5czBydDlsZXgyejF4MDUwOXAwdnNyeDU5cnp2eiI+MjQxMTwva2V5Pjwv
Zm9yZWlnbi1rZXlzPjxyZWYtdHlwZSBuYW1lPSJKb3VybmFsIEFydGljbGUiPjE3PC9yZWYtdHlw
ZT48Y29udHJpYnV0b3JzPjxhdXRob3JzPjxhdXRob3I+SGFyZSwgSi4gTS48L2F1dGhvcj48YXV0
aG9yPlRyYXZlcnNlLCBKLiBILjwvYXV0aG9yPjxhdXRob3I+SGVucnksIFQuIEQuPC9hdXRob3I+
PGF1dGhvcj5EaWIsIE4uPC9hdXRob3I+PGF1dGhvcj5TdHJ1bXBmLCBSLiBLLjwvYXV0aG9yPjxh
dXRob3I+U2NodWxtYW4sIFMuIFAuPC9hdXRob3I+PGF1dGhvcj5HZXJzdGVuYmxpdGgsIEcuPC9h
dXRob3I+PGF1dGhvcj5EZU1hcmlhLCBBLiBOLjwvYXV0aG9yPjxhdXRob3I+RGVua3RhcywgQS4g
RS48L2F1dGhvcj48YXV0aG9yPkdhbW1vbiwgUi4gUy48L2F1dGhvcj48YXV0aG9yPkhlcm1pbGxl
ciwgSi4gQi4sIEpyLjwvYXV0aG9yPjxhdXRob3I+UmVpc21hbiwgTS4gQS48L2F1dGhvcj48YXV0
aG9yPlNjaGFlciwgRy4gTC48L2F1dGhvcj48YXV0aG9yPlNoZXJtYW4sIFcuPC9hdXRob3I+PC9h
dXRob3JzPjwvY29udHJpYnV0b3JzPjxhdXRoLWFkZHJlc3M+RGVwYXJ0bWVudCBvZiBNZWRpY2lu
ZSwgQ2FyZGlvdmFzY3VsYXIgRGl2aXNpb24gYW5kIHRoZSBJbnRlcmRpc2NpcGxpbmFyeSBTdGVt
IENlbGwgSW5zdGl0dXRlLCBNaWxsZXIgU2Nob29sIG9mIE1lZGljaW5lLCBVbml2ZXJzaXR5IG9m
IE1pYW1pLCBNaWFtaSwgRmxvcmlkYSAzMzEzNiwgVVNBLiBqaGFyZUBtZWQubWlhbWkuZWR1PC9h
dXRoLWFkZHJlc3M+PHRpdGxlcz48dGl0bGU+QSByYW5kb21pemVkLCBkb3VibGUtYmxpbmQsIHBs
YWNlYm8tY29udHJvbGxlZCwgZG9zZS1lc2NhbGF0aW9uIHN0dWR5IG9mIGludHJhdmVub3VzIGFk
dWx0IGh1bWFuIG1lc2VuY2h5bWFsIHN0ZW0gY2VsbHMgKHByb2NoeW1hbCkgYWZ0ZXIgYWN1dGUg
bXlvY2FyZGlhbCBpbmZhcmN0aW9uPC90aXRsZT48c2Vjb25kYXJ5LXRpdGxlPkogQW0gQ29sbCBD
YXJkaW9sPC9zZWNvbmRhcnktdGl0bGU+PC90aXRsZXM+PHBhZ2VzPjIyNzctODY8L3BhZ2VzPjx2
b2x1bWU+NTQ8L3ZvbHVtZT48bnVtYmVyPjI0PC9udW1iZXI+PGVkaXRpb24+MjAwOS8xMi8wNTwv
ZWRpdGlvbj48a2V5d29yZHM+PGtleXdvcmQ+RG91YmxlLUJsaW5kIE1ldGhvZDwva2V5d29yZD48
a2V5d29yZD5GZW1hbGU8L2tleXdvcmQ+PGtleXdvcmQ+SHVtYW5zPC9rZXl3b3JkPjxrZXl3b3Jk
PkluZnVzaW9ucywgSW50cmF2ZW5vdXM8L2tleXdvcmQ+PGtleXdvcmQ+TWFsZTwva2V5d29yZD48
a2V5d29yZD4qTWVzZW5jaHltYWwgU3RlbSBDZWxsIFRyYW5zcGxhbnRhdGlvbi9tZXRob2RzPC9r
ZXl3b3JkPjxrZXl3b3JkPk1pZGRsZSBBZ2VkPC9rZXl3b3JkPjxrZXl3b3JkPk15b2NhcmRpYWwg
SW5mYXJjdGlvbi8qc3VyZ2VyeTwva2V5d29yZD48L2tleXdvcmRzPjxkYXRlcz48eWVhcj4yMDA5
PC95ZWFyPjxwdWItZGF0ZXM+PGRhdGU+RGVjIDg8L2RhdGU+PC9wdWItZGF0ZXM+PC9kYXRlcz48
aXNibj4xNTU4LTM1OTcgKEVsZWN0cm9uaWMpJiN4RDswNzM1LTEwOTcgKExpbmtpbmcpPC9pc2Ju
PjxhY2Nlc3Npb24tbnVtPjE5OTU4OTYyPC9hY2Nlc3Npb24tbnVtPjx1cmxzPjxyZWxhdGVkLXVy
bHM+PHVybD5odHRwOi8vd3d3Lm5jYmkubmxtLm5paC5nb3YvZW50cmV6L3F1ZXJ5LmZjZ2k/Y21k
PVJldHJpZXZlJmFtcDtkYj1QdWJNZWQmYW1wO2RvcHQ9Q2l0YXRpb24mYW1wO2xpc3RfdWlkcz0x
OTk1ODk2MjwvdXJsPjwvcmVsYXRlZC11cmxzPjwvdXJscz48ZWxlY3Ryb25pYy1yZXNvdXJjZS1u
dW0+UzA3MzUtMTA5NygwOSkwMzA5Mi03IFtwaWldJiN4RDsxMC4xMDE2L2ouamFjYy4yMDA5LjA2
LjA1NTwvZWxlY3Ryb25pYy1yZXNvdXJjZS1udW0+PGxhbmd1YWdlPmVuZzwvbGFuZ3VhZ2U+PC9y
ZWNvcmQ+PC9DaXRlPjwvRW5kTm90ZT5=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PEVuZE5vdGU+PENpdGU+PEF1dGhvcj5LYXJ1c3NpczwvQXV0aG9yPjxZZWFyPjIwMTA8L1llYXI+
PFJlY051bT4yNDY0PC9SZWNOdW0+PERpc3BsYXlUZXh0PjxzdHlsZSBmYWNlPSJzdXBlcnNjcmlw
dCI+MiwgMzI8L3N0eWxlPjwvRGlzcGxheVRleHQ+PHJlY29yZD48cmVjLW51bWJlcj4yNDY0PC9y
ZWMtbnVtYmVyPjxmb3JlaWduLWtleXM+PGtleSBhcHA9IkVOIiBkYi1pZD0iZXJ4cHNlMDlzMHJ0
OWxleDJ6MXgwNTA5cDB2c3J4NTlyenZ6Ij4yNDY0PC9rZXk+PC9mb3JlaWduLWtleXM+PHJlZi10
eXBlIG5hbWU9IkpvdXJuYWwgQXJ0aWNsZSI+MTc8L3JlZi10eXBlPjxjb250cmlidXRvcnM+PGF1
dGhvcnM+PGF1dGhvcj5LYXJ1c3NpcywgRC48L2F1dGhvcj48YXV0aG9yPkthcmFnZW9yZ2lvdSwg
Qy48L2F1dGhvcj48YXV0aG9yPlZha25pbi1EZW1iaW5za3ksIEEuPC9hdXRob3I+PGF1dGhvcj5H
b3dkYS1LdXJrYWxsaSwgQi48L2F1dGhvcj48YXV0aG9yPkdvbW9yaSwgSi4gTS48L2F1dGhvcj48
YXV0aG9yPkthc3NpcywgSS48L2F1dGhvcj48YXV0aG9yPkJ1bHRlLCBKLiBXLjwvYXV0aG9yPjxh
dXRob3I+UGV0cm91LCBQLjwvYXV0aG9yPjxhdXRob3I+QmVuLUh1ciwgVC48L2F1dGhvcj48YXV0
aG9yPkFicmFtc2t5LCBPLjwvYXV0aG9yPjxhdXRob3I+U2xhdmluLCBTLjwvYXV0aG9yPjwvYXV0
aG9ycz48L2NvbnRyaWJ1dG9ycz48YXV0aC1hZGRyZXNzPkRlcGFydG1lbnQgb2YgTmV1cm9sb2d5
LCBIYWRhc3NhaC1IZWJyZXcgVW5pdmVyc2l0eSBIb3NwaXRhbCwgRWluIEthcmVtLCBKZXJ1c2Fs
ZW0gSUwtOTExMjAsIElzcmFlbC4ga2FydXNAY2MuaHVqaS5hYy5pbDwvYXV0aC1hZGRyZXNzPjx0
aXRsZXM+PHRpdGxlPlNhZmV0eSBhbmQgaW1tdW5vbG9naWNhbCBlZmZlY3RzIG9mIG1lc2VuY2h5
bWFsIHN0ZW0gY2VsbCB0cmFuc3BsYW50YXRpb24gaW4gcGF0aWVudHMgd2l0aCBtdWx0aXBsZSBz
Y2xlcm9zaXMgYW5kIGFteW90cm9waGljIGxhdGVyYWwgc2NsZXJvc2lzPC90aXRsZT48c2Vjb25k
YXJ5LXRpdGxlPkFyY2ggTmV1cm9sPC9zZWNvbmRhcnktdGl0bGU+PC90aXRsZXM+PHBhZ2VzPjEx
ODctOTQ8L3BhZ2VzPjx2b2x1bWU+Njc8L3ZvbHVtZT48bnVtYmVyPjEwPC9udW1iZXI+PGVkaXRp
b24+MjAxMC8xMC8xMzwvZWRpdGlvbj48ZGF0ZXM+PHllYXI+MjAxMDwveWVhcj48cHViLWRhdGVz
PjxkYXRlPk9jdDwvZGF0ZT48L3B1Yi1kYXRlcz48L2RhdGVzPjxpc2JuPjE1MzgtMzY4NyAoRWxl
Y3Ryb25pYykmI3hEOzAwMDMtOTk0MiAoTGlua2luZyk8L2lzYm4+PGFjY2Vzc2lvbi1udW0+MjA5
Mzc5NDU8L2FjY2Vzc2lvbi1udW0+PHVybHM+PHJlbGF0ZWQtdXJscz48dXJsPmh0dHA6Ly93d3cu
bmNiaS5ubG0ubmloLmdvdi9lbnRyZXovcXVlcnkuZmNnaT9jbWQ9UmV0cmlldmUmYW1wO2RiPVB1
Yk1lZCZhbXA7ZG9wdD1DaXRhdGlvbiZhbXA7bGlzdF91aWRzPTIwOTM3OTQ1PC91cmw+PC9yZWxh
dGVkLXVybHM+PC91cmxzPjxlbGVjdHJvbmljLXJlc291cmNlLW51bT42Ny8xMC8xMTg3IFtwaWld
JiN4RDsxMC4xMDAxL2FyY2huZXVyb2wuMjAxMC4yNDg8L2VsZWN0cm9uaWMtcmVzb3VyY2UtbnVt
PjxsYW5ndWFnZT5lbmc8L2xhbmd1YWdlPjwvcmVjb3JkPjwvQ2l0ZT48Q2l0ZT48QXV0aG9yPkhh
cmU8L0F1dGhvcj48WWVhcj4yMDA5PC9ZZWFyPjxSZWNOdW0+MjQxMTwvUmVjTnVtPjxyZWNvcmQ+
PHJlYy1udW1iZXI+MjQxMTwvcmVjLW51bWJlcj48Zm9yZWlnbi1rZXlzPjxrZXkgYXBwPSJFTiIg
ZGItaWQ9ImVyeHBzZTA5czBydDlsZXgyejF4MDUwOXAwdnNyeDU5cnp2eiI+MjQxMTwva2V5Pjwv
Zm9yZWlnbi1rZXlzPjxyZWYtdHlwZSBuYW1lPSJKb3VybmFsIEFydGljbGUiPjE3PC9yZWYtdHlw
ZT48Y29udHJpYnV0b3JzPjxhdXRob3JzPjxhdXRob3I+SGFyZSwgSi4gTS48L2F1dGhvcj48YXV0
aG9yPlRyYXZlcnNlLCBKLiBILjwvYXV0aG9yPjxhdXRob3I+SGVucnksIFQuIEQuPC9hdXRob3I+
PGF1dGhvcj5EaWIsIE4uPC9hdXRob3I+PGF1dGhvcj5TdHJ1bXBmLCBSLiBLLjwvYXV0aG9yPjxh
dXRob3I+U2NodWxtYW4sIFMuIFAuPC9hdXRob3I+PGF1dGhvcj5HZXJzdGVuYmxpdGgsIEcuPC9h
dXRob3I+PGF1dGhvcj5EZU1hcmlhLCBBLiBOLjwvYXV0aG9yPjxhdXRob3I+RGVua3RhcywgQS4g
RS48L2F1dGhvcj48YXV0aG9yPkdhbW1vbiwgUi4gUy48L2F1dGhvcj48YXV0aG9yPkhlcm1pbGxl
ciwgSi4gQi4sIEpyLjwvYXV0aG9yPjxhdXRob3I+UmVpc21hbiwgTS4gQS48L2F1dGhvcj48YXV0
aG9yPlNjaGFlciwgRy4gTC48L2F1dGhvcj48YXV0aG9yPlNoZXJtYW4sIFcuPC9hdXRob3I+PC9h
dXRob3JzPjwvY29udHJpYnV0b3JzPjxhdXRoLWFkZHJlc3M+RGVwYXJ0bWVudCBvZiBNZWRpY2lu
ZSwgQ2FyZGlvdmFzY3VsYXIgRGl2aXNpb24gYW5kIHRoZSBJbnRlcmRpc2NpcGxpbmFyeSBTdGVt
IENlbGwgSW5zdGl0dXRlLCBNaWxsZXIgU2Nob29sIG9mIE1lZGljaW5lLCBVbml2ZXJzaXR5IG9m
IE1pYW1pLCBNaWFtaSwgRmxvcmlkYSAzMzEzNiwgVVNBLiBqaGFyZUBtZWQubWlhbWkuZWR1PC9h
dXRoLWFkZHJlc3M+PHRpdGxlcz48dGl0bGU+QSByYW5kb21pemVkLCBkb3VibGUtYmxpbmQsIHBs
YWNlYm8tY29udHJvbGxlZCwgZG9zZS1lc2NhbGF0aW9uIHN0dWR5IG9mIGludHJhdmVub3VzIGFk
dWx0IGh1bWFuIG1lc2VuY2h5bWFsIHN0ZW0gY2VsbHMgKHByb2NoeW1hbCkgYWZ0ZXIgYWN1dGUg
bXlvY2FyZGlhbCBpbmZhcmN0aW9uPC90aXRsZT48c2Vjb25kYXJ5LXRpdGxlPkogQW0gQ29sbCBD
YXJkaW9sPC9zZWNvbmRhcnktdGl0bGU+PC90aXRsZXM+PHBhZ2VzPjIyNzctODY8L3BhZ2VzPjx2
b2x1bWU+NTQ8L3ZvbHVtZT48bnVtYmVyPjI0PC9udW1iZXI+PGVkaXRpb24+MjAwOS8xMi8wNTwv
ZWRpdGlvbj48a2V5d29yZHM+PGtleXdvcmQ+RG91YmxlLUJsaW5kIE1ldGhvZDwva2V5d29yZD48
a2V5d29yZD5GZW1hbGU8L2tleXdvcmQ+PGtleXdvcmQ+SHVtYW5zPC9rZXl3b3JkPjxrZXl3b3Jk
PkluZnVzaW9ucywgSW50cmF2ZW5vdXM8L2tleXdvcmQ+PGtleXdvcmQ+TWFsZTwva2V5d29yZD48
a2V5d29yZD4qTWVzZW5jaHltYWwgU3RlbSBDZWxsIFRyYW5zcGxhbnRhdGlvbi9tZXRob2RzPC9r
ZXl3b3JkPjxrZXl3b3JkPk1pZGRsZSBBZ2VkPC9rZXl3b3JkPjxrZXl3b3JkPk15b2NhcmRpYWwg
SW5mYXJjdGlvbi8qc3VyZ2VyeTwva2V5d29yZD48L2tleXdvcmRzPjxkYXRlcz48eWVhcj4yMDA5
PC95ZWFyPjxwdWItZGF0ZXM+PGRhdGU+RGVjIDg8L2RhdGU+PC9wdWItZGF0ZXM+PC9kYXRlcz48
aXNibj4xNTU4LTM1OTcgKEVsZWN0cm9uaWMpJiN4RDswNzM1LTEwOTcgKExpbmtpbmcpPC9pc2Ju
PjxhY2Nlc3Npb24tbnVtPjE5OTU4OTYyPC9hY2Nlc3Npb24tbnVtPjx1cmxzPjxyZWxhdGVkLXVy
bHM+PHVybD5odHRwOi8vd3d3Lm5jYmkubmxtLm5paC5nb3YvZW50cmV6L3F1ZXJ5LmZjZ2k/Y21k
PVJldHJpZXZlJmFtcDtkYj1QdWJNZWQmYW1wO2RvcHQ9Q2l0YXRpb24mYW1wO2xpc3RfdWlkcz0x
OTk1ODk2MjwvdXJsPjwvcmVsYXRlZC11cmxzPjwvdXJscz48ZWxlY3Ryb25pYy1yZXNvdXJjZS1u
dW0+UzA3MzUtMTA5NygwOSkwMzA5Mi03IFtwaWldJiN4RDsxMC4xMDE2L2ouamFjYy4yMDA5LjA2
LjA1NTwvZWxlY3Ryb25pYy1yZXNvdXJjZS1udW0+PGxhbmd1YWdlPmVuZzwvbGFuZ3VhZ2U+PC9y
ZWNvcmQ+PC9DaXRlPjwvRW5kTm90ZT5=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hyperlink w:anchor="_ENREF_2" w:tooltip="Karussis, 2010 #2464" w:history="1">
        <w:r w:rsidR="00404DDF" w:rsidRPr="005C10B5">
          <w:rPr>
            <w:rFonts w:ascii="Book Antiqua" w:hAnsi="Book Antiqua" w:cs="Arial"/>
            <w:noProof/>
            <w:color w:val="000000" w:themeColor="text1"/>
            <w:sz w:val="24"/>
            <w:szCs w:val="24"/>
            <w:vertAlign w:val="superscript"/>
          </w:rPr>
          <w:t>2</w:t>
        </w:r>
      </w:hyperlink>
      <w:r w:rsidR="00404DDF" w:rsidRPr="005C10B5">
        <w:rPr>
          <w:rFonts w:ascii="Book Antiqua" w:hAnsi="Book Antiqua" w:cs="Arial"/>
          <w:noProof/>
          <w:color w:val="000000" w:themeColor="text1"/>
          <w:sz w:val="24"/>
          <w:szCs w:val="24"/>
          <w:vertAlign w:val="superscript"/>
        </w:rPr>
        <w:t xml:space="preserve">, </w:t>
      </w:r>
      <w:hyperlink w:anchor="_ENREF_32" w:tooltip="Hare, 2009 #2411" w:history="1">
        <w:r w:rsidR="00404DDF" w:rsidRPr="005C10B5">
          <w:rPr>
            <w:rFonts w:ascii="Book Antiqua" w:hAnsi="Book Antiqua" w:cs="Arial"/>
            <w:noProof/>
            <w:color w:val="000000" w:themeColor="text1"/>
            <w:sz w:val="24"/>
            <w:szCs w:val="24"/>
            <w:vertAlign w:val="superscript"/>
          </w:rPr>
          <w:t>32</w:t>
        </w:r>
      </w:hyperlink>
      <w:r w:rsidR="00BC7BA2" w:rsidRPr="005C10B5">
        <w:rPr>
          <w:rFonts w:ascii="Book Antiqua" w:hAnsi="Book Antiqua" w:cs="Arial"/>
          <w:color w:val="000000" w:themeColor="text1"/>
          <w:sz w:val="24"/>
          <w:szCs w:val="24"/>
          <w:vertAlign w:val="superscript"/>
        </w:rPr>
        <w:fldChar w:fldCharType="end"/>
      </w:r>
      <w:r w:rsidR="00E45CB2" w:rsidRPr="005C10B5">
        <w:rPr>
          <w:rFonts w:ascii="Book Antiqua" w:hAnsi="Book Antiqua" w:cs="Arial"/>
          <w:color w:val="000000" w:themeColor="text1"/>
          <w:sz w:val="24"/>
          <w:szCs w:val="24"/>
          <w:vertAlign w:val="superscript"/>
        </w:rPr>
        <w:t>]</w:t>
      </w:r>
      <w:r w:rsidR="00772AC1" w:rsidRPr="005C10B5">
        <w:rPr>
          <w:rFonts w:ascii="Book Antiqua" w:hAnsi="Book Antiqua" w:cs="Arial"/>
          <w:color w:val="000000" w:themeColor="text1"/>
          <w:sz w:val="24"/>
          <w:szCs w:val="24"/>
        </w:rPr>
        <w:t>. A</w:t>
      </w:r>
      <w:r w:rsidR="0011039A" w:rsidRPr="005C10B5">
        <w:rPr>
          <w:rFonts w:ascii="Book Antiqua" w:hAnsi="Book Antiqua" w:cs="Arial"/>
          <w:color w:val="000000" w:themeColor="text1"/>
          <w:sz w:val="24"/>
          <w:szCs w:val="24"/>
        </w:rPr>
        <w:t xml:space="preserve">lthough the intravenously infused MSC are largely distributed to the lungs, their trophic actions underlie the observed therapeutic benefits independent of MSC </w:t>
      </w:r>
      <w:proofErr w:type="spellStart"/>
      <w:r w:rsidR="0011039A" w:rsidRPr="005C10B5">
        <w:rPr>
          <w:rFonts w:ascii="Book Antiqua" w:hAnsi="Book Antiqua" w:cs="Arial"/>
          <w:color w:val="000000" w:themeColor="text1"/>
          <w:sz w:val="24"/>
          <w:szCs w:val="24"/>
        </w:rPr>
        <w:t>stemness</w:t>
      </w:r>
      <w:proofErr w:type="spellEnd"/>
      <w:r w:rsidR="0011039A" w:rsidRPr="005C10B5">
        <w:rPr>
          <w:rFonts w:ascii="Book Antiqua" w:hAnsi="Book Antiqua" w:cs="Arial"/>
          <w:color w:val="000000" w:themeColor="text1"/>
          <w:sz w:val="24"/>
          <w:szCs w:val="24"/>
        </w:rPr>
        <w:t xml:space="preserve">. </w:t>
      </w:r>
      <w:r w:rsidR="00550BEE" w:rsidRPr="005C10B5">
        <w:rPr>
          <w:rFonts w:ascii="Book Antiqua" w:hAnsi="Book Antiqua" w:cs="Arial"/>
          <w:color w:val="000000" w:themeColor="text1"/>
          <w:sz w:val="24"/>
          <w:szCs w:val="24"/>
        </w:rPr>
        <w:t xml:space="preserve">These findings </w:t>
      </w:r>
      <w:r w:rsidR="00F70DB4" w:rsidRPr="005C10B5">
        <w:rPr>
          <w:rFonts w:ascii="Book Antiqua" w:hAnsi="Book Antiqua" w:cs="Arial"/>
          <w:color w:val="000000" w:themeColor="text1"/>
          <w:sz w:val="24"/>
          <w:szCs w:val="24"/>
        </w:rPr>
        <w:t>illustrate</w:t>
      </w:r>
      <w:r w:rsidR="00997855" w:rsidRPr="005C10B5">
        <w:rPr>
          <w:rFonts w:ascii="Book Antiqua" w:hAnsi="Book Antiqua" w:cs="Arial"/>
          <w:color w:val="000000" w:themeColor="text1"/>
          <w:sz w:val="24"/>
          <w:szCs w:val="24"/>
        </w:rPr>
        <w:t xml:space="preserve"> the significance of formulating a minimally invasive stem cell delivery approach for patient care. </w:t>
      </w:r>
    </w:p>
    <w:p w:rsidR="00A66057" w:rsidRPr="005C10B5" w:rsidRDefault="00C05FA4" w:rsidP="00B3011D">
      <w:pPr>
        <w:spacing w:after="0" w:line="480" w:lineRule="auto"/>
        <w:ind w:firstLineChars="100" w:firstLine="240"/>
        <w:jc w:val="both"/>
        <w:rPr>
          <w:rFonts w:ascii="Book Antiqua" w:hAnsi="Book Antiqua" w:cs="Arial"/>
          <w:color w:val="000000" w:themeColor="text1"/>
          <w:sz w:val="24"/>
          <w:szCs w:val="24"/>
        </w:rPr>
      </w:pPr>
      <w:r w:rsidRPr="005C10B5">
        <w:rPr>
          <w:rFonts w:ascii="Book Antiqua" w:hAnsi="Book Antiqua" w:cs="Arial"/>
          <w:color w:val="000000" w:themeColor="text1"/>
          <w:sz w:val="24"/>
          <w:szCs w:val="24"/>
        </w:rPr>
        <w:t xml:space="preserve">HGF, like VEGF, </w:t>
      </w:r>
      <w:r w:rsidR="00955695" w:rsidRPr="005C10B5">
        <w:rPr>
          <w:rFonts w:ascii="Book Antiqua" w:hAnsi="Book Antiqua" w:cs="Arial"/>
          <w:color w:val="000000" w:themeColor="text1"/>
          <w:sz w:val="24"/>
          <w:szCs w:val="24"/>
        </w:rPr>
        <w:t xml:space="preserve">also </w:t>
      </w:r>
      <w:r w:rsidRPr="005C10B5">
        <w:rPr>
          <w:rFonts w:ascii="Book Antiqua" w:hAnsi="Book Antiqua" w:cs="Arial"/>
          <w:color w:val="000000" w:themeColor="text1"/>
          <w:sz w:val="24"/>
          <w:szCs w:val="24"/>
        </w:rPr>
        <w:t>possess</w:t>
      </w:r>
      <w:r w:rsidR="00DD38F7" w:rsidRPr="005C10B5">
        <w:rPr>
          <w:rFonts w:ascii="Book Antiqua" w:hAnsi="Book Antiqua" w:cs="Arial"/>
          <w:color w:val="000000" w:themeColor="text1"/>
          <w:sz w:val="24"/>
          <w:szCs w:val="24"/>
        </w:rPr>
        <w:t xml:space="preserve">es a potent </w:t>
      </w:r>
      <w:proofErr w:type="spellStart"/>
      <w:r w:rsidR="00DD38F7" w:rsidRPr="005C10B5">
        <w:rPr>
          <w:rFonts w:ascii="Book Antiqua" w:hAnsi="Book Antiqua" w:cs="Arial"/>
          <w:color w:val="000000" w:themeColor="text1"/>
          <w:sz w:val="24"/>
          <w:szCs w:val="24"/>
        </w:rPr>
        <w:t>angiogenic</w:t>
      </w:r>
      <w:proofErr w:type="spellEnd"/>
      <w:r w:rsidR="00DD38F7" w:rsidRPr="005C10B5">
        <w:rPr>
          <w:rFonts w:ascii="Book Antiqua" w:hAnsi="Book Antiqua" w:cs="Arial"/>
          <w:color w:val="000000" w:themeColor="text1"/>
          <w:sz w:val="24"/>
          <w:szCs w:val="24"/>
        </w:rPr>
        <w:t xml:space="preserve"> </w:t>
      </w:r>
      <w:proofErr w:type="gramStart"/>
      <w:r w:rsidR="00DD38F7" w:rsidRPr="005C10B5">
        <w:rPr>
          <w:rFonts w:ascii="Book Antiqua" w:hAnsi="Book Antiqua" w:cs="Arial"/>
          <w:color w:val="000000" w:themeColor="text1"/>
          <w:sz w:val="24"/>
          <w:szCs w:val="24"/>
        </w:rPr>
        <w:t>function</w:t>
      </w:r>
      <w:r w:rsidR="00067857" w:rsidRPr="005C10B5">
        <w:rPr>
          <w:rFonts w:ascii="Book Antiqua" w:hAnsi="Book Antiqua" w:cs="Arial"/>
          <w:color w:val="000000" w:themeColor="text1"/>
          <w:sz w:val="24"/>
          <w:szCs w:val="24"/>
          <w:vertAlign w:val="superscript"/>
        </w:rPr>
        <w:t>[</w:t>
      </w:r>
      <w:proofErr w:type="gramEnd"/>
      <w:r w:rsidR="00BC7BA2" w:rsidRPr="00BC7BA2">
        <w:rPr>
          <w:color w:val="000000" w:themeColor="text1"/>
        </w:rPr>
        <w:fldChar w:fldCharType="begin"/>
      </w:r>
      <w:r w:rsidR="00351E48" w:rsidRPr="005C10B5">
        <w:rPr>
          <w:color w:val="000000" w:themeColor="text1"/>
        </w:rPr>
        <w:instrText xml:space="preserve"> HYPERLINK \l "_ENREF_33" \o "Bussolino, 1992 #2995" </w:instrText>
      </w:r>
      <w:r w:rsidR="00BC7BA2" w:rsidRPr="00BC7BA2">
        <w:rPr>
          <w:color w:val="000000" w:themeColor="text1"/>
        </w:rPr>
        <w:fldChar w:fldCharType="separate"/>
      </w:r>
      <w:r w:rsidR="00BC7BA2" w:rsidRPr="005C10B5">
        <w:rPr>
          <w:rFonts w:ascii="Book Antiqua" w:hAnsi="Book Antiqua" w:cs="Arial"/>
          <w:color w:val="000000" w:themeColor="text1"/>
          <w:sz w:val="24"/>
          <w:szCs w:val="24"/>
          <w:vertAlign w:val="superscript"/>
        </w:rPr>
        <w:fldChar w:fldCharType="begin">
          <w:fldData xml:space="preserve">PEVuZE5vdGU+PENpdGU+PEF1dGhvcj5CdXNzb2xpbm88L0F1dGhvcj48WWVhcj4xOTkyPC9ZZWFy
PjxSZWNOdW0+Mjk5NTwvUmVjTnVtPjxEaXNwbGF5VGV4dD48c3R5bGUgZmFjZT0ic3VwZXJzY3Jp
cHQiPjMzPC9zdHlsZT48L0Rpc3BsYXlUZXh0PjxyZWNvcmQ+PHJlYy1udW1iZXI+Mjk5NTwvcmVj
LW51bWJlcj48Zm9yZWlnbi1rZXlzPjxrZXkgYXBwPSJFTiIgZGItaWQ9ImVyeHBzZTA5czBydDls
ZXgyejF4MDUwOXAwdnNyeDU5cnp2eiI+Mjk5NTwva2V5PjwvZm9yZWlnbi1rZXlzPjxyZWYtdHlw
ZSBuYW1lPSJKb3VybmFsIEFydGljbGUiPjE3PC9yZWYtdHlwZT48Y29udHJpYnV0b3JzPjxhdXRo
b3JzPjxhdXRob3I+QnVzc29saW5vLCBGLjwvYXV0aG9yPjxhdXRob3I+RGkgUmVuem8sIE0uIEYu
PC9hdXRob3I+PGF1dGhvcj5aaWNoZSwgTS48L2F1dGhvcj48YXV0aG9yPkJvY2NoaWV0dG8sIEUu
PC9hdXRob3I+PGF1dGhvcj5PbGl2ZXJvLCBNLjwvYXV0aG9yPjxhdXRob3I+TmFsZGluaSwgTC48
L2F1dGhvcj48YXV0aG9yPkdhdWRpbm8sIEcuPC9hdXRob3I+PGF1dGhvcj5UYW1hZ25vbmUsIEwu
PC9hdXRob3I+PGF1dGhvcj5Db2ZmZXIsIEEuPC9hdXRob3I+PGF1dGhvcj5Db21vZ2xpbywgUC4g
TS48L2F1dGhvcj48L2F1dGhvcnM+PC9jb250cmlidXRvcnM+PGF1dGgtYWRkcmVzcz5EZXBhcnRt
ZW50IG9mIEdlbmV0aWNzLCBCaW9sb2d5IGFuZCBNZWRpY2FsIENoZW1pc3RyeSwgVW5pdmVyc2l0
eSBvZiBUb3Jpbm8uPC9hdXRoLWFkZHJlc3M+PHRpdGxlcz48dGl0bGU+SGVwYXRvY3l0ZSBncm93
dGggZmFjdG9yIGlzIGEgcG90ZW50IGFuZ2lvZ2VuaWMgZmFjdG9yIHdoaWNoIHN0aW11bGF0ZXMg
ZW5kb3RoZWxpYWwgY2VsbCBtb3RpbGl0eSBhbmQgZ3Jvd3RoPC90aXRsZT48c2Vjb25kYXJ5LXRp
dGxlPkogQ2VsbCBCaW9sPC9zZWNvbmRhcnktdGl0bGU+PC90aXRsZXM+PHBhZ2VzPjYyOS00MTwv
cGFnZXM+PHZvbHVtZT4xMTk8L3ZvbHVtZT48bnVtYmVyPjM8L251bWJlcj48ZWRpdGlvbj4xOTky
LzExLzAxPC9lZGl0aW9uPjxrZXl3b3Jkcz48a2V5d29yZD5BbmltYWxzPC9rZXl3b3JkPjxrZXl3
b3JkPkNlbGwgTGluZTwva2V5d29yZD48a2V5d29yZD5DZWxsIE1vdmVtZW50LypkcnVnIGVmZmVj
dHM8L2tleXdvcmQ+PGtleXdvcmQ+Q2VsbHMsIEN1bHR1cmVkPC9rZXl3b3JkPjxrZXl3b3JkPkNv
cm5lYS9jeXRvbG9neTwva2V5d29yZD48a2V5d29yZD5FbmRvdGhlbGl1bSwgVmFzY3VsYXIvY3l0
b2xvZ3kvZHJ1ZyBlZmZlY3RzLypwaHlzaW9sb2d5PC9rZXl3b3JkPjxrZXl3b3JkPkhlcGF0b2N5
dGUgR3Jvd3RoIEZhY3Rvci9nZW5ldGljcy8qbWV0YWJvbGlzbS8qcGhhcm1hY29sb2d5PC9rZXl3
b3JkPjxrZXl3b3JkPkh1bWFuczwva2V5d29yZD48a2V5d29yZD5LaW5ldGljczwva2V5d29yZD48
a2V5d29yZD5NYWNyb21vbGVjdWxhciBTdWJzdGFuY2VzPC9rZXl3b3JkPjxrZXl3b3JkPk1pY2U8
L2tleXdvcmQ+PGtleXdvcmQ+TXV0YWdlbmVzaXMsIFNpdGUtRGlyZWN0ZWQ8L2tleXdvcmQ+PGtl
eXdvcmQ+Kk5lb3Zhc2N1bGFyaXphdGlvbiwgUGF0aG9sb2dpYzwva2V5d29yZD48a2V5d29yZD5Q
cm90ZWluLVR5cm9zaW5lIEtpbmFzZXMvKm1ldGFib2xpc208L2tleXdvcmQ+PGtleXdvcmQ+UHJv
dG8tT25jb2dlbmUgUHJvdGVpbnMvKm1ldGFib2xpc208L2tleXdvcmQ+PGtleXdvcmQ+UHJvdG8t
T25jb2dlbmUgUHJvdGVpbnMgYy1tZXQ8L2tleXdvcmQ+PGtleXdvcmQ+UHJvdG8tT25jb2dlbmVz
PC9rZXl3b3JkPjxrZXl3b3JkPlJhYmJpdHM8L2tleXdvcmQ+PGtleXdvcmQ+UmVjb21iaW5hbnQg
UHJvdGVpbnMvbWV0YWJvbGlzbS9waGFybWFjb2xvZ3k8L2tleXdvcmQ+PGtleXdvcmQ+VW1iaWxp
Y2FsIFZlaW5zPC9rZXl3b3JkPjxrZXl3b3JkPldvdW5kIEhlYWxpbmcvKmRydWcgZWZmZWN0czwv
a2V5d29yZD48L2tleXdvcmRzPjxkYXRlcz48eWVhcj4xOTkyPC95ZWFyPjxwdWItZGF0ZXM+PGRh
dGU+Tm92PC9kYXRlPjwvcHViLWRhdGVzPjwvZGF0ZXM+PGlzYm4+MDAyMS05NTI1IChQcmludCkm
I3hEOzAwMjEtOTUyNSAoTGlua2luZyk8L2lzYm4+PGFjY2Vzc2lvbi1udW0+MTM4MzIzNzwvYWNj
ZXNzaW9uLW51bT48dXJscz48cmVsYXRlZC11cmxzPjx1cmw+aHR0cDovL3d3dy5uY2JpLm5sbS5u
aWguZ292L3B1Ym1lZC8xMzgzMjM3PC91cmw+PC9yZWxhdGVkLXVybHM+PC91cmxzPjxjdXN0b20y
PjIyODk2NzU8L2N1c3RvbTI+PGxhbmd1YWdlPmVuZzwvbGFuZ3VhZ2U+PC9yZWNvcmQ+PC9DaXRl
PjwvRW5kTm90ZT4A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PEVuZE5vdGU+PENpdGU+PEF1dGhvcj5CdXNzb2xpbm88L0F1dGhvcj48WWVhcj4xOTkyPC9ZZWFy
PjxSZWNOdW0+Mjk5NTwvUmVjTnVtPjxEaXNwbGF5VGV4dD48c3R5bGUgZmFjZT0ic3VwZXJzY3Jp
cHQiPjMzPC9zdHlsZT48L0Rpc3BsYXlUZXh0PjxyZWNvcmQ+PHJlYy1udW1iZXI+Mjk5NTwvcmVj
LW51bWJlcj48Zm9yZWlnbi1rZXlzPjxrZXkgYXBwPSJFTiIgZGItaWQ9ImVyeHBzZTA5czBydDls
ZXgyejF4MDUwOXAwdnNyeDU5cnp2eiI+Mjk5NTwva2V5PjwvZm9yZWlnbi1rZXlzPjxyZWYtdHlw
ZSBuYW1lPSJKb3VybmFsIEFydGljbGUiPjE3PC9yZWYtdHlwZT48Y29udHJpYnV0b3JzPjxhdXRo
b3JzPjxhdXRob3I+QnVzc29saW5vLCBGLjwvYXV0aG9yPjxhdXRob3I+RGkgUmVuem8sIE0uIEYu
PC9hdXRob3I+PGF1dGhvcj5aaWNoZSwgTS48L2F1dGhvcj48YXV0aG9yPkJvY2NoaWV0dG8sIEUu
PC9hdXRob3I+PGF1dGhvcj5PbGl2ZXJvLCBNLjwvYXV0aG9yPjxhdXRob3I+TmFsZGluaSwgTC48
L2F1dGhvcj48YXV0aG9yPkdhdWRpbm8sIEcuPC9hdXRob3I+PGF1dGhvcj5UYW1hZ25vbmUsIEwu
PC9hdXRob3I+PGF1dGhvcj5Db2ZmZXIsIEEuPC9hdXRob3I+PGF1dGhvcj5Db21vZ2xpbywgUC4g
TS48L2F1dGhvcj48L2F1dGhvcnM+PC9jb250cmlidXRvcnM+PGF1dGgtYWRkcmVzcz5EZXBhcnRt
ZW50IG9mIEdlbmV0aWNzLCBCaW9sb2d5IGFuZCBNZWRpY2FsIENoZW1pc3RyeSwgVW5pdmVyc2l0
eSBvZiBUb3Jpbm8uPC9hdXRoLWFkZHJlc3M+PHRpdGxlcz48dGl0bGU+SGVwYXRvY3l0ZSBncm93
dGggZmFjdG9yIGlzIGEgcG90ZW50IGFuZ2lvZ2VuaWMgZmFjdG9yIHdoaWNoIHN0aW11bGF0ZXMg
ZW5kb3RoZWxpYWwgY2VsbCBtb3RpbGl0eSBhbmQgZ3Jvd3RoPC90aXRsZT48c2Vjb25kYXJ5LXRp
dGxlPkogQ2VsbCBCaW9sPC9zZWNvbmRhcnktdGl0bGU+PC90aXRsZXM+PHBhZ2VzPjYyOS00MTwv
cGFnZXM+PHZvbHVtZT4xMTk8L3ZvbHVtZT48bnVtYmVyPjM8L251bWJlcj48ZWRpdGlvbj4xOTky
LzExLzAxPC9lZGl0aW9uPjxrZXl3b3Jkcz48a2V5d29yZD5BbmltYWxzPC9rZXl3b3JkPjxrZXl3
b3JkPkNlbGwgTGluZTwva2V5d29yZD48a2V5d29yZD5DZWxsIE1vdmVtZW50LypkcnVnIGVmZmVj
dHM8L2tleXdvcmQ+PGtleXdvcmQ+Q2VsbHMsIEN1bHR1cmVkPC9rZXl3b3JkPjxrZXl3b3JkPkNv
cm5lYS9jeXRvbG9neTwva2V5d29yZD48a2V5d29yZD5FbmRvdGhlbGl1bSwgVmFzY3VsYXIvY3l0
b2xvZ3kvZHJ1ZyBlZmZlY3RzLypwaHlzaW9sb2d5PC9rZXl3b3JkPjxrZXl3b3JkPkhlcGF0b2N5
dGUgR3Jvd3RoIEZhY3Rvci9nZW5ldGljcy8qbWV0YWJvbGlzbS8qcGhhcm1hY29sb2d5PC9rZXl3
b3JkPjxrZXl3b3JkPkh1bWFuczwva2V5d29yZD48a2V5d29yZD5LaW5ldGljczwva2V5d29yZD48
a2V5d29yZD5NYWNyb21vbGVjdWxhciBTdWJzdGFuY2VzPC9rZXl3b3JkPjxrZXl3b3JkPk1pY2U8
L2tleXdvcmQ+PGtleXdvcmQ+TXV0YWdlbmVzaXMsIFNpdGUtRGlyZWN0ZWQ8L2tleXdvcmQ+PGtl
eXdvcmQ+Kk5lb3Zhc2N1bGFyaXphdGlvbiwgUGF0aG9sb2dpYzwva2V5d29yZD48a2V5d29yZD5Q
cm90ZWluLVR5cm9zaW5lIEtpbmFzZXMvKm1ldGFib2xpc208L2tleXdvcmQ+PGtleXdvcmQ+UHJv
dG8tT25jb2dlbmUgUHJvdGVpbnMvKm1ldGFib2xpc208L2tleXdvcmQ+PGtleXdvcmQ+UHJvdG8t
T25jb2dlbmUgUHJvdGVpbnMgYy1tZXQ8L2tleXdvcmQ+PGtleXdvcmQ+UHJvdG8tT25jb2dlbmVz
PC9rZXl3b3JkPjxrZXl3b3JkPlJhYmJpdHM8L2tleXdvcmQ+PGtleXdvcmQ+UmVjb21iaW5hbnQg
UHJvdGVpbnMvbWV0YWJvbGlzbS9waGFybWFjb2xvZ3k8L2tleXdvcmQ+PGtleXdvcmQ+VW1iaWxp
Y2FsIFZlaW5zPC9rZXl3b3JkPjxrZXl3b3JkPldvdW5kIEhlYWxpbmcvKmRydWcgZWZmZWN0czwv
a2V5d29yZD48L2tleXdvcmRzPjxkYXRlcz48eWVhcj4xOTkyPC95ZWFyPjxwdWItZGF0ZXM+PGRh
dGU+Tm92PC9kYXRlPjwvcHViLWRhdGVzPjwvZGF0ZXM+PGlzYm4+MDAyMS05NTI1IChQcmludCkm
I3hEOzAwMjEtOTUyNSAoTGlua2luZyk8L2lzYm4+PGFjY2Vzc2lvbi1udW0+MTM4MzIzNzwvYWNj
ZXNzaW9uLW51bT48dXJscz48cmVsYXRlZC11cmxzPjx1cmw+aHR0cDovL3d3dy5uY2JpLm5sbS5u
aWguZ292L3B1Ym1lZC8xMzgzMjM3PC91cmw+PC9yZWxhdGVkLXVybHM+PC91cmxzPjxjdXN0b20y
PjIyODk2NzU8L2N1c3RvbTI+PGxhbmd1YWdlPmVuZzwvbGFuZ3VhZ2U+PC9yZWNvcmQ+PC9DaXRl
PjwvRW5kTm90ZT4A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33</w:t>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fldChar w:fldCharType="end"/>
      </w:r>
      <w:r w:rsidR="00067857" w:rsidRPr="005C10B5">
        <w:rPr>
          <w:rFonts w:ascii="Book Antiqua" w:hAnsi="Book Antiqua" w:cs="Arial"/>
          <w:color w:val="000000" w:themeColor="text1"/>
          <w:sz w:val="24"/>
          <w:szCs w:val="24"/>
          <w:vertAlign w:val="superscript"/>
        </w:rPr>
        <w:t>]</w:t>
      </w:r>
      <w:r w:rsidRPr="005C10B5">
        <w:rPr>
          <w:rFonts w:ascii="Book Antiqua" w:hAnsi="Book Antiqua" w:cs="Arial"/>
          <w:color w:val="000000" w:themeColor="text1"/>
          <w:sz w:val="24"/>
          <w:szCs w:val="24"/>
        </w:rPr>
        <w:t xml:space="preserve">. </w:t>
      </w:r>
      <w:r w:rsidRPr="005C10B5">
        <w:rPr>
          <w:rFonts w:ascii="Book Antiqua" w:hAnsi="Book Antiqua" w:cs="Arial"/>
          <w:color w:val="000000" w:themeColor="text1"/>
          <w:sz w:val="24"/>
          <w:szCs w:val="24"/>
          <w:shd w:val="clear" w:color="auto" w:fill="FFFFFF"/>
        </w:rPr>
        <w:t xml:space="preserve">Administration of HGF, either as a recombinant protein or </w:t>
      </w:r>
      <w:r w:rsidR="00F70DB4" w:rsidRPr="005C10B5">
        <w:rPr>
          <w:rFonts w:ascii="Book Antiqua" w:hAnsi="Book Antiqua" w:cs="Arial"/>
          <w:color w:val="000000" w:themeColor="text1"/>
          <w:sz w:val="24"/>
          <w:szCs w:val="24"/>
          <w:shd w:val="clear" w:color="auto" w:fill="FFFFFF"/>
        </w:rPr>
        <w:t xml:space="preserve">DNA </w:t>
      </w:r>
      <w:r w:rsidRPr="005C10B5">
        <w:rPr>
          <w:rFonts w:ascii="Book Antiqua" w:hAnsi="Book Antiqua" w:cs="Arial"/>
          <w:color w:val="000000" w:themeColor="text1"/>
          <w:sz w:val="24"/>
          <w:szCs w:val="24"/>
          <w:shd w:val="clear" w:color="auto" w:fill="FFFFFF"/>
        </w:rPr>
        <w:t>vector, has been shown to promote angiogenesis without increased vascul</w:t>
      </w:r>
      <w:r w:rsidR="00DD38F7" w:rsidRPr="005C10B5">
        <w:rPr>
          <w:rFonts w:ascii="Book Antiqua" w:hAnsi="Book Antiqua" w:cs="Arial"/>
          <w:color w:val="000000" w:themeColor="text1"/>
          <w:sz w:val="24"/>
          <w:szCs w:val="24"/>
          <w:shd w:val="clear" w:color="auto" w:fill="FFFFFF"/>
        </w:rPr>
        <w:t xml:space="preserve">ar permeability or </w:t>
      </w:r>
      <w:proofErr w:type="gramStart"/>
      <w:r w:rsidR="00DD38F7" w:rsidRPr="005C10B5">
        <w:rPr>
          <w:rFonts w:ascii="Book Antiqua" w:hAnsi="Book Antiqua" w:cs="Arial"/>
          <w:color w:val="000000" w:themeColor="text1"/>
          <w:sz w:val="24"/>
          <w:szCs w:val="24"/>
          <w:shd w:val="clear" w:color="auto" w:fill="FFFFFF"/>
        </w:rPr>
        <w:t>inflammation</w:t>
      </w:r>
      <w:r w:rsidR="00067857" w:rsidRPr="005C10B5">
        <w:rPr>
          <w:rFonts w:ascii="Book Antiqua" w:hAnsi="Book Antiqua" w:cs="Arial"/>
          <w:color w:val="000000" w:themeColor="text1"/>
          <w:sz w:val="24"/>
          <w:szCs w:val="24"/>
          <w:shd w:val="clear" w:color="auto" w:fill="FFFFFF"/>
          <w:vertAlign w:val="superscript"/>
        </w:rPr>
        <w:t>[</w:t>
      </w:r>
      <w:proofErr w:type="gramEnd"/>
      <w:r w:rsidR="00BC7BA2" w:rsidRPr="00BC7BA2">
        <w:rPr>
          <w:color w:val="000000" w:themeColor="text1"/>
        </w:rPr>
        <w:fldChar w:fldCharType="begin"/>
      </w:r>
      <w:r w:rsidR="00351E48" w:rsidRPr="005C10B5">
        <w:rPr>
          <w:color w:val="000000" w:themeColor="text1"/>
        </w:rPr>
        <w:instrText xml:space="preserve"> HYPERLINK \l "_ENREF_34" \o "Shimamura, 2004 #2996" </w:instrText>
      </w:r>
      <w:r w:rsidR="00BC7BA2" w:rsidRPr="00BC7BA2">
        <w:rPr>
          <w:color w:val="000000" w:themeColor="text1"/>
        </w:rPr>
        <w:fldChar w:fldCharType="separate"/>
      </w:r>
      <w:r w:rsidR="00BC7BA2" w:rsidRPr="005C10B5">
        <w:rPr>
          <w:rFonts w:ascii="Book Antiqua" w:hAnsi="Book Antiqua" w:cs="Arial"/>
          <w:color w:val="000000" w:themeColor="text1"/>
          <w:sz w:val="24"/>
          <w:szCs w:val="24"/>
          <w:shd w:val="clear" w:color="auto" w:fill="FFFFFF"/>
          <w:vertAlign w:val="superscript"/>
        </w:rPr>
        <w:fldChar w:fldCharType="begin">
          <w:fldData xml:space="preserve">PEVuZE5vdGU+PENpdGU+PEF1dGhvcj5TaGltYW11cmE8L0F1dGhvcj48WWVhcj4yMDA0PC9ZZWFy
PjxSZWNOdW0+Mjk5NjwvUmVjTnVtPjxEaXNwbGF5VGV4dD48c3R5bGUgZmFjZT0ic3VwZXJzY3Jp
cHQiPjM0PC9zdHlsZT48L0Rpc3BsYXlUZXh0PjxyZWNvcmQ+PHJlYy1udW1iZXI+Mjk5NjwvcmVj
LW51bWJlcj48Zm9yZWlnbi1rZXlzPjxrZXkgYXBwPSJFTiIgZGItaWQ9ImVyeHBzZTA5czBydDls
ZXgyejF4MDUwOXAwdnNyeDU5cnp2eiI+Mjk5Njwva2V5PjwvZm9yZWlnbi1rZXlzPjxyZWYtdHlw
ZSBuYW1lPSJKb3VybmFsIEFydGljbGUiPjE3PC9yZWYtdHlwZT48Y29udHJpYnV0b3JzPjxhdXRo
b3JzPjxhdXRob3I+U2hpbWFtdXJhLCBNLjwvYXV0aG9yPjxhdXRob3I+U2F0bywgTi48L2F1dGhv
cj48YXV0aG9yPk9zaGltYSwgSy48L2F1dGhvcj48YXV0aG9yPkFva2ksIE0uPC9hdXRob3I+PGF1
dGhvcj5LdXJpbmFtaSwgSC48L2F1dGhvcj48YXV0aG9yPldhZ3VyaSwgUy48L2F1dGhvcj48YXV0
aG9yPlVjaGl5YW1hLCBZLjwvYXV0aG9yPjxhdXRob3I+T2dpaGFyYSwgVC48L2F1dGhvcj48YXV0
aG9yPkthbmVkYSwgWS48L2F1dGhvcj48YXV0aG9yPk1vcmlzaGl0YSwgUi48L2F1dGhvcj48L2F1
dGhvcnM+PC9jb250cmlidXRvcnM+PGF1dGgtYWRkcmVzcz5Qcm9mZXNzb3IsIERpdmlzaW9uIG9m
IENsaW5pY2FsIEdlbmUgVGhlcmFweSwgT3Nha2EgVW5pdmVyc2l0eSwgR3JhZHVhdGUgU2Nob29s
IG9mIE1lZGljaW5lLCAyLTIgWWFtYWRhLW9rYSwgU3VpdGEgNTY1LTA4NzEsIEphcGFuLiBtb3Jp
c2hpdEBjZ3QubWVkLm9zYWthLXUuYWMuanA8L2F1dGgtYWRkcmVzcz48dGl0bGVzPjx0aXRsZT5O
b3ZlbCB0aGVyYXBldXRpYyBzdHJhdGVneSB0byB0cmVhdCBicmFpbiBpc2NoZW1pYTogb3ZlcmV4
cHJlc3Npb24gb2YgaGVwYXRvY3l0ZSBncm93dGggZmFjdG9yIGdlbmUgcmVkdWNlZCBpc2NoZW1p
YyBpbmp1cnkgd2l0aG91dCBjZXJlYnJhbCBlZGVtYSBpbiByYXQgbW9kZWw8L3RpdGxlPjxzZWNv
bmRhcnktdGl0bGU+Q2lyY3VsYXRpb248L3NlY29uZGFyeS10aXRsZT48L3RpdGxlcz48cGFnZXM+
NDI0LTMxPC9wYWdlcz48dm9sdW1lPjEwOTwvdm9sdW1lPjxudW1iZXI+MzwvbnVtYmVyPjxlZGl0
aW9uPjIwMDQvMDEvMDc8L2VkaXRpb24+PGtleXdvcmRzPjxrZXl3b3JkPkFuaW1hbHM8L2tleXdv
cmQ+PGtleXdvcmQ+Qmxvb2QtQnJhaW4gQmFycmllci9wYXRob2xvZ3k8L2tleXdvcmQ+PGtleXdv
cmQ+QnJhaW4gRWRlbWEvKnByZXZlbnRpb24gJmFtcDsgY29udHJvbDwva2V5d29yZD48a2V5d29y
ZD5CcmFpbiBJc2NoZW1pYS8qdGhlcmFweTwva2V5d29yZD48a2V5d29yZD5DZXJlYnJhbCBDb3J0
ZXgvYmxvb2Qgc3VwcGx5PC9rZXl3b3JkPjxrZXl3b3JkPipHZW5lIFRoZXJhcHk8L2tleXdvcmQ+
PGtleXdvcmQ+R2VuZXRpYyBWZWN0b3JzL2FkbWluaXN0cmF0aW9uICZhbXA7IGRvc2FnZTwva2V5
d29yZD48a2V5d29yZD5IZXBhdG9jeXRlIEdyb3d0aCBGYWN0b3IvYmlvc3ludGhlc2lzLypnZW5l
dGljczwva2V5d29yZD48a2V5d29yZD5IdW1hbnM8L2tleXdvcmQ+PGtleXdvcmQ+SW5mYXJjdGlv
biwgTWlkZGxlIENlcmVicmFsIEFydGVyeS9wYXRob2xvZ3kvdGhlcmFweTwva2V5d29yZD48a2V5
d29yZD5NYWxlPC9rZXl3b3JkPjxrZXl3b3JkPk5lb3Zhc2N1bGFyaXphdGlvbiwgUGh5c2lvbG9n
aWM8L2tleXdvcmQ+PGtleXdvcmQ+UmF0czwva2V5d29yZD48a2V5d29yZD5SYXRzLCBXaXN0YXI8
L2tleXdvcmQ+PGtleXdvcmQ+U2VuZGFpIHZpcnVzL2dlbmV0aWNzPC9rZXl3b3JkPjxrZXl3b3Jk
PlN1YmFyYWNobm9pZCBTcGFjZTwva2V5d29yZD48L2tleXdvcmRzPjxkYXRlcz48eWVhcj4yMDA0
PC95ZWFyPjxwdWItZGF0ZXM+PGRhdGU+SmFuIDI3PC9kYXRlPjwvcHViLWRhdGVzPjwvZGF0ZXM+
PGlzYm4+MTUyNC00NTM5IChFbGVjdHJvbmljKSYjeEQ7MDAwOS03MzIyIChMaW5raW5nKTwvaXNi
bj48YWNjZXNzaW9uLW51bT4xNDcwNzAyMzwvYWNjZXNzaW9uLW51bT48dXJscz48cmVsYXRlZC11
cmxzPjx1cmw+aHR0cDovL3d3dy5uY2JpLm5sbS5uaWguZ292L3B1Ym1lZC8xNDcwNzAyMzwvdXJs
PjwvcmVsYXRlZC11cmxzPjwvdXJscz48ZWxlY3Ryb25pYy1yZXNvdXJjZS1udW0+MTAuMTE2MS8w
MS5DSVIuMDAwMDEwOTQ5Ni44MjY4My40OSYjeEQ7MDEuQ0lSLjAwMDAxMDk0OTYuODI2ODMuNDkg
W3BpaV08L2VsZWN0cm9uaWMtcmVzb3VyY2UtbnVtPjxsYW5ndWFnZT5lbmc8L2xhbmd1YWdlPjwv
cmVjb3JkPjwvQ2l0ZT48L0VuZE5vdGU+
</w:fldData>
        </w:fldChar>
      </w:r>
      <w:r w:rsidR="00404DDF" w:rsidRPr="005C10B5">
        <w:rPr>
          <w:rFonts w:ascii="Book Antiqua" w:hAnsi="Book Antiqua" w:cs="Arial"/>
          <w:color w:val="000000" w:themeColor="text1"/>
          <w:sz w:val="24"/>
          <w:szCs w:val="24"/>
          <w:shd w:val="clear" w:color="auto" w:fill="FFFFFF"/>
          <w:vertAlign w:val="superscript"/>
        </w:rPr>
        <w:instrText xml:space="preserve"> ADDIN EN.CITE </w:instrText>
      </w:r>
      <w:r w:rsidR="00BC7BA2" w:rsidRPr="005C10B5">
        <w:rPr>
          <w:rFonts w:ascii="Book Antiqua" w:hAnsi="Book Antiqua" w:cs="Arial"/>
          <w:color w:val="000000" w:themeColor="text1"/>
          <w:sz w:val="24"/>
          <w:szCs w:val="24"/>
          <w:shd w:val="clear" w:color="auto" w:fill="FFFFFF"/>
          <w:vertAlign w:val="superscript"/>
        </w:rPr>
        <w:fldChar w:fldCharType="begin">
          <w:fldData xml:space="preserve">PEVuZE5vdGU+PENpdGU+PEF1dGhvcj5TaGltYW11cmE8L0F1dGhvcj48WWVhcj4yMDA0PC9ZZWFy
PjxSZWNOdW0+Mjk5NjwvUmVjTnVtPjxEaXNwbGF5VGV4dD48c3R5bGUgZmFjZT0ic3VwZXJzY3Jp
cHQiPjM0PC9zdHlsZT48L0Rpc3BsYXlUZXh0PjxyZWNvcmQ+PHJlYy1udW1iZXI+Mjk5NjwvcmVj
LW51bWJlcj48Zm9yZWlnbi1rZXlzPjxrZXkgYXBwPSJFTiIgZGItaWQ9ImVyeHBzZTA5czBydDls
ZXgyejF4MDUwOXAwdnNyeDU5cnp2eiI+Mjk5Njwva2V5PjwvZm9yZWlnbi1rZXlzPjxyZWYtdHlw
ZSBuYW1lPSJKb3VybmFsIEFydGljbGUiPjE3PC9yZWYtdHlwZT48Y29udHJpYnV0b3JzPjxhdXRo
b3JzPjxhdXRob3I+U2hpbWFtdXJhLCBNLjwvYXV0aG9yPjxhdXRob3I+U2F0bywgTi48L2F1dGhv
cj48YXV0aG9yPk9zaGltYSwgSy48L2F1dGhvcj48YXV0aG9yPkFva2ksIE0uPC9hdXRob3I+PGF1
dGhvcj5LdXJpbmFtaSwgSC48L2F1dGhvcj48YXV0aG9yPldhZ3VyaSwgUy48L2F1dGhvcj48YXV0
aG9yPlVjaGl5YW1hLCBZLjwvYXV0aG9yPjxhdXRob3I+T2dpaGFyYSwgVC48L2F1dGhvcj48YXV0
aG9yPkthbmVkYSwgWS48L2F1dGhvcj48YXV0aG9yPk1vcmlzaGl0YSwgUi48L2F1dGhvcj48L2F1
dGhvcnM+PC9jb250cmlidXRvcnM+PGF1dGgtYWRkcmVzcz5Qcm9mZXNzb3IsIERpdmlzaW9uIG9m
IENsaW5pY2FsIEdlbmUgVGhlcmFweSwgT3Nha2EgVW5pdmVyc2l0eSwgR3JhZHVhdGUgU2Nob29s
IG9mIE1lZGljaW5lLCAyLTIgWWFtYWRhLW9rYSwgU3VpdGEgNTY1LTA4NzEsIEphcGFuLiBtb3Jp
c2hpdEBjZ3QubWVkLm9zYWthLXUuYWMuanA8L2F1dGgtYWRkcmVzcz48dGl0bGVzPjx0aXRsZT5O
b3ZlbCB0aGVyYXBldXRpYyBzdHJhdGVneSB0byB0cmVhdCBicmFpbiBpc2NoZW1pYTogb3ZlcmV4
cHJlc3Npb24gb2YgaGVwYXRvY3l0ZSBncm93dGggZmFjdG9yIGdlbmUgcmVkdWNlZCBpc2NoZW1p
YyBpbmp1cnkgd2l0aG91dCBjZXJlYnJhbCBlZGVtYSBpbiByYXQgbW9kZWw8L3RpdGxlPjxzZWNv
bmRhcnktdGl0bGU+Q2lyY3VsYXRpb248L3NlY29uZGFyeS10aXRsZT48L3RpdGxlcz48cGFnZXM+
NDI0LTMxPC9wYWdlcz48dm9sdW1lPjEwOTwvdm9sdW1lPjxudW1iZXI+MzwvbnVtYmVyPjxlZGl0
aW9uPjIwMDQvMDEvMDc8L2VkaXRpb24+PGtleXdvcmRzPjxrZXl3b3JkPkFuaW1hbHM8L2tleXdv
cmQ+PGtleXdvcmQ+Qmxvb2QtQnJhaW4gQmFycmllci9wYXRob2xvZ3k8L2tleXdvcmQ+PGtleXdv
cmQ+QnJhaW4gRWRlbWEvKnByZXZlbnRpb24gJmFtcDsgY29udHJvbDwva2V5d29yZD48a2V5d29y
ZD5CcmFpbiBJc2NoZW1pYS8qdGhlcmFweTwva2V5d29yZD48a2V5d29yZD5DZXJlYnJhbCBDb3J0
ZXgvYmxvb2Qgc3VwcGx5PC9rZXl3b3JkPjxrZXl3b3JkPipHZW5lIFRoZXJhcHk8L2tleXdvcmQ+
PGtleXdvcmQ+R2VuZXRpYyBWZWN0b3JzL2FkbWluaXN0cmF0aW9uICZhbXA7IGRvc2FnZTwva2V5
d29yZD48a2V5d29yZD5IZXBhdG9jeXRlIEdyb3d0aCBGYWN0b3IvYmlvc3ludGhlc2lzLypnZW5l
dGljczwva2V5d29yZD48a2V5d29yZD5IdW1hbnM8L2tleXdvcmQ+PGtleXdvcmQ+SW5mYXJjdGlv
biwgTWlkZGxlIENlcmVicmFsIEFydGVyeS9wYXRob2xvZ3kvdGhlcmFweTwva2V5d29yZD48a2V5
d29yZD5NYWxlPC9rZXl3b3JkPjxrZXl3b3JkPk5lb3Zhc2N1bGFyaXphdGlvbiwgUGh5c2lvbG9n
aWM8L2tleXdvcmQ+PGtleXdvcmQ+UmF0czwva2V5d29yZD48a2V5d29yZD5SYXRzLCBXaXN0YXI8
L2tleXdvcmQ+PGtleXdvcmQ+U2VuZGFpIHZpcnVzL2dlbmV0aWNzPC9rZXl3b3JkPjxrZXl3b3Jk
PlN1YmFyYWNobm9pZCBTcGFjZTwva2V5d29yZD48L2tleXdvcmRzPjxkYXRlcz48eWVhcj4yMDA0
PC95ZWFyPjxwdWItZGF0ZXM+PGRhdGU+SmFuIDI3PC9kYXRlPjwvcHViLWRhdGVzPjwvZGF0ZXM+
PGlzYm4+MTUyNC00NTM5IChFbGVjdHJvbmljKSYjeEQ7MDAwOS03MzIyIChMaW5raW5nKTwvaXNi
bj48YWNjZXNzaW9uLW51bT4xNDcwNzAyMzwvYWNjZXNzaW9uLW51bT48dXJscz48cmVsYXRlZC11
cmxzPjx1cmw+aHR0cDovL3d3dy5uY2JpLm5sbS5uaWguZ292L3B1Ym1lZC8xNDcwNzAyMzwvdXJs
PjwvcmVsYXRlZC11cmxzPjwvdXJscz48ZWxlY3Ryb25pYy1yZXNvdXJjZS1udW0+MTAuMTE2MS8w
MS5DSVIuMDAwMDEwOTQ5Ni44MjY4My40OSYjeEQ7MDEuQ0lSLjAwMDAxMDk0OTYuODI2ODMuNDkg
W3BpaV08L2VsZWN0cm9uaWMtcmVzb3VyY2UtbnVtPjxsYW5ndWFnZT5lbmc8L2xhbmd1YWdlPjwv
cmVjb3JkPjwvQ2l0ZT48L0VuZE5vdGU+
</w:fldData>
        </w:fldChar>
      </w:r>
      <w:r w:rsidR="00404DDF" w:rsidRPr="005C10B5">
        <w:rPr>
          <w:rFonts w:ascii="Book Antiqua" w:hAnsi="Book Antiqua" w:cs="Arial"/>
          <w:color w:val="000000" w:themeColor="text1"/>
          <w:sz w:val="24"/>
          <w:szCs w:val="24"/>
          <w:shd w:val="clear" w:color="auto" w:fill="FFFFFF"/>
          <w:vertAlign w:val="superscript"/>
        </w:rPr>
        <w:instrText xml:space="preserve"> ADDIN EN.CITE.DATA </w:instrText>
      </w:r>
      <w:r w:rsidR="00BC7BA2" w:rsidRPr="005C10B5">
        <w:rPr>
          <w:rFonts w:ascii="Book Antiqua" w:hAnsi="Book Antiqua" w:cs="Arial"/>
          <w:color w:val="000000" w:themeColor="text1"/>
          <w:sz w:val="24"/>
          <w:szCs w:val="24"/>
          <w:shd w:val="clear" w:color="auto" w:fill="FFFFFF"/>
          <w:vertAlign w:val="superscript"/>
        </w:rPr>
      </w:r>
      <w:r w:rsidR="00BC7BA2" w:rsidRPr="005C10B5">
        <w:rPr>
          <w:rFonts w:ascii="Book Antiqua" w:hAnsi="Book Antiqua" w:cs="Arial"/>
          <w:color w:val="000000" w:themeColor="text1"/>
          <w:sz w:val="24"/>
          <w:szCs w:val="24"/>
          <w:shd w:val="clear" w:color="auto" w:fill="FFFFFF"/>
          <w:vertAlign w:val="superscript"/>
        </w:rPr>
        <w:fldChar w:fldCharType="end"/>
      </w:r>
      <w:r w:rsidR="00BC7BA2" w:rsidRPr="005C10B5">
        <w:rPr>
          <w:rFonts w:ascii="Book Antiqua" w:hAnsi="Book Antiqua" w:cs="Arial"/>
          <w:color w:val="000000" w:themeColor="text1"/>
          <w:sz w:val="24"/>
          <w:szCs w:val="24"/>
          <w:shd w:val="clear" w:color="auto" w:fill="FFFFFF"/>
          <w:vertAlign w:val="superscript"/>
        </w:rPr>
      </w:r>
      <w:r w:rsidR="00BC7BA2" w:rsidRPr="005C10B5">
        <w:rPr>
          <w:rFonts w:ascii="Book Antiqua" w:hAnsi="Book Antiqua" w:cs="Arial"/>
          <w:color w:val="000000" w:themeColor="text1"/>
          <w:sz w:val="24"/>
          <w:szCs w:val="24"/>
          <w:shd w:val="clear" w:color="auto" w:fill="FFFFFF"/>
          <w:vertAlign w:val="superscript"/>
        </w:rPr>
        <w:fldChar w:fldCharType="separate"/>
      </w:r>
      <w:r w:rsidR="00404DDF" w:rsidRPr="005C10B5">
        <w:rPr>
          <w:rFonts w:ascii="Book Antiqua" w:hAnsi="Book Antiqua" w:cs="Arial"/>
          <w:noProof/>
          <w:color w:val="000000" w:themeColor="text1"/>
          <w:sz w:val="24"/>
          <w:szCs w:val="24"/>
          <w:shd w:val="clear" w:color="auto" w:fill="FFFFFF"/>
          <w:vertAlign w:val="superscript"/>
        </w:rPr>
        <w:t>34</w:t>
      </w:r>
      <w:r w:rsidR="00BC7BA2" w:rsidRPr="005C10B5">
        <w:rPr>
          <w:rFonts w:ascii="Book Antiqua" w:hAnsi="Book Antiqua" w:cs="Arial"/>
          <w:color w:val="000000" w:themeColor="text1"/>
          <w:sz w:val="24"/>
          <w:szCs w:val="24"/>
          <w:shd w:val="clear" w:color="auto" w:fill="FFFFFF"/>
          <w:vertAlign w:val="superscript"/>
        </w:rPr>
        <w:fldChar w:fldCharType="end"/>
      </w:r>
      <w:r w:rsidR="00BC7BA2" w:rsidRPr="005C10B5">
        <w:rPr>
          <w:rFonts w:ascii="Book Antiqua" w:hAnsi="Book Antiqua" w:cs="Arial"/>
          <w:color w:val="000000" w:themeColor="text1"/>
          <w:sz w:val="24"/>
          <w:szCs w:val="24"/>
          <w:shd w:val="clear" w:color="auto" w:fill="FFFFFF"/>
          <w:vertAlign w:val="superscript"/>
        </w:rPr>
        <w:fldChar w:fldCharType="end"/>
      </w:r>
      <w:r w:rsidR="00067857" w:rsidRPr="005C10B5">
        <w:rPr>
          <w:rFonts w:ascii="Book Antiqua" w:hAnsi="Book Antiqua" w:cs="Arial"/>
          <w:color w:val="000000" w:themeColor="text1"/>
          <w:sz w:val="24"/>
          <w:szCs w:val="24"/>
          <w:shd w:val="clear" w:color="auto" w:fill="FFFFFF"/>
          <w:vertAlign w:val="superscript"/>
        </w:rPr>
        <w:t>]</w:t>
      </w:r>
      <w:r w:rsidRPr="005C10B5">
        <w:rPr>
          <w:rFonts w:ascii="Book Antiqua" w:hAnsi="Book Antiqua" w:cs="Arial"/>
          <w:color w:val="000000" w:themeColor="text1"/>
          <w:sz w:val="24"/>
          <w:szCs w:val="24"/>
        </w:rPr>
        <w:t>.</w:t>
      </w:r>
      <w:r w:rsidR="00031DAE" w:rsidRPr="005C10B5">
        <w:rPr>
          <w:rFonts w:ascii="Book Antiqua" w:hAnsi="Book Antiqua" w:cs="Arial"/>
          <w:color w:val="000000" w:themeColor="text1"/>
          <w:sz w:val="24"/>
          <w:szCs w:val="24"/>
        </w:rPr>
        <w:t xml:space="preserve"> Further, </w:t>
      </w:r>
      <w:r w:rsidR="00031DAE" w:rsidRPr="005C10B5">
        <w:rPr>
          <w:rFonts w:ascii="Book Antiqua" w:hAnsi="Book Antiqua" w:cs="Arial"/>
          <w:color w:val="000000" w:themeColor="text1"/>
          <w:sz w:val="24"/>
          <w:szCs w:val="24"/>
          <w:shd w:val="clear" w:color="auto" w:fill="FFFFFF"/>
        </w:rPr>
        <w:t xml:space="preserve">HGF can decrease VEGF-mediated leukocyte activation and co-administration of HGF and VEGF more potently promotes angiogenesis than either growth factor </w:t>
      </w:r>
      <w:proofErr w:type="gramStart"/>
      <w:r w:rsidR="00031DAE" w:rsidRPr="005C10B5">
        <w:rPr>
          <w:rFonts w:ascii="Book Antiqua" w:hAnsi="Book Antiqua" w:cs="Arial"/>
          <w:color w:val="000000" w:themeColor="text1"/>
          <w:sz w:val="24"/>
          <w:szCs w:val="24"/>
          <w:shd w:val="clear" w:color="auto" w:fill="FFFFFF"/>
        </w:rPr>
        <w:t>alone</w:t>
      </w:r>
      <w:r w:rsidR="005C10B5" w:rsidRPr="005C10B5">
        <w:rPr>
          <w:rFonts w:ascii="Book Antiqua" w:hAnsi="Book Antiqua" w:cs="Arial"/>
          <w:color w:val="000000" w:themeColor="text1"/>
          <w:sz w:val="24"/>
          <w:szCs w:val="24"/>
          <w:vertAlign w:val="superscript"/>
        </w:rPr>
        <w:t>[</w:t>
      </w:r>
      <w:proofErr w:type="gramEnd"/>
      <w:r w:rsidR="00BC7BA2" w:rsidRPr="00BC7BA2">
        <w:rPr>
          <w:color w:val="000000" w:themeColor="text1"/>
        </w:rPr>
        <w:fldChar w:fldCharType="begin"/>
      </w:r>
      <w:r w:rsidR="00351E48" w:rsidRPr="005C10B5">
        <w:rPr>
          <w:color w:val="000000" w:themeColor="text1"/>
        </w:rPr>
        <w:instrText xml:space="preserve"> HYPERLINK \l "_ENREF_35" \o "Min, 2005 #2997" </w:instrText>
      </w:r>
      <w:r w:rsidR="00BC7BA2" w:rsidRPr="00BC7BA2">
        <w:rPr>
          <w:color w:val="000000" w:themeColor="text1"/>
        </w:rPr>
        <w:fldChar w:fldCharType="separate"/>
      </w:r>
      <w:r w:rsidR="00BC7BA2" w:rsidRPr="005C10B5">
        <w:rPr>
          <w:rFonts w:ascii="Book Antiqua" w:hAnsi="Book Antiqua" w:cs="Arial"/>
          <w:color w:val="000000" w:themeColor="text1"/>
          <w:sz w:val="24"/>
          <w:szCs w:val="24"/>
          <w:shd w:val="clear" w:color="auto" w:fill="FFFFFF"/>
          <w:vertAlign w:val="superscript"/>
        </w:rPr>
        <w:fldChar w:fldCharType="begin">
          <w:fldData xml:space="preserve">PEVuZE5vdGU+PENpdGU+PEF1dGhvcj5NaW48L0F1dGhvcj48WWVhcj4yMDA1PC9ZZWFyPjxSZWNO
dW0+Mjk5NzwvUmVjTnVtPjxEaXNwbGF5VGV4dD48c3R5bGUgZmFjZT0ic3VwZXJzY3JpcHQiPjM1
PC9zdHlsZT48L0Rpc3BsYXlUZXh0PjxyZWNvcmQ+PHJlYy1udW1iZXI+Mjk5NzwvcmVjLW51bWJl
cj48Zm9yZWlnbi1rZXlzPjxrZXkgYXBwPSJFTiIgZGItaWQ9ImVyeHBzZTA5czBydDlsZXgyejF4
MDUwOXAwdnNyeDU5cnp2eiI+Mjk5Nzwva2V5PjwvZm9yZWlnbi1rZXlzPjxyZWYtdHlwZSBuYW1l
PSJKb3VybmFsIEFydGljbGUiPjE3PC9yZWYtdHlwZT48Y29udHJpYnV0b3JzPjxhdXRob3JzPjxh
dXRob3I+TWluLCBKLiBLLjwvYXV0aG9yPjxhdXRob3I+TGVlLCBZLiBNLjwvYXV0aG9yPjxhdXRo
b3I+S2ltLCBKLiBILjwvYXV0aG9yPjxhdXRob3I+S2ltLCBZLiBNLjwvYXV0aG9yPjxhdXRob3I+
S2ltLCBTLiBXLjwvYXV0aG9yPjxhdXRob3I+TGVlLCBTLiBZLjwvYXV0aG9yPjxhdXRob3I+R2hv
LCBZLiBTLjwvYXV0aG9yPjxhdXRob3I+T2gsIEcuIFQuPC9hdXRob3I+PGF1dGhvcj5Ld29uLCBZ
LiBHLjwvYXV0aG9yPjwvYXV0aG9ycz48L2NvbnRyaWJ1dG9ycz48YXV0aC1hZGRyZXNzPkRlcGFy
dG1lbnQgb2YgQmlvY2hlbWlzdHJ5LCBDb2xsZWdlIG9mIFNjaWVuY2VzLCBZb25zZWkgVW5pdmVy
c2l0eSwgU2VvdWwsIFJlcHVibGljIG9mIEtvcmVhLjwvYXV0aC1hZGRyZXNzPjx0aXRsZXM+PHRp
dGxlPkhlcGF0b2N5dGUgZ3Jvd3RoIGZhY3RvciBzdXBwcmVzc2VzIHZhc2N1bGFyIGVuZG90aGVs
aWFsIGdyb3d0aCBmYWN0b3ItaW5kdWNlZCBleHByZXNzaW9uIG9mIGVuZG90aGVsaWFsIElDQU0t
MSBhbmQgVkNBTS0xIGJ5IGluaGliaXRpbmcgdGhlIG51Y2xlYXIgZmFjdG9yLWthcHBhQiBwYXRo
d2F5PC90aXRsZT48c2Vjb25kYXJ5LXRpdGxlPkNpcmMgUmVzPC9zZWNvbmRhcnktdGl0bGU+PC90
aXRsZXM+PHBhZ2VzPjMwMC03PC9wYWdlcz48dm9sdW1lPjk2PC92b2x1bWU+PG51bWJlcj4zPC9u
dW1iZXI+PGVkaXRpb24+MjAwNS8wMS8wODwvZWRpdGlvbj48a2V5d29yZHM+PGtleXdvcmQ+QW5p
bWFsczwva2V5d29yZD48a2V5d29yZD5DZWxsIEFkaGVzaW9uL3BoeXNpb2xvZ3k8L2tleXdvcmQ+
PGtleXdvcmQ+Q2VsbCBBZGhlc2lvbiBNb2xlY3VsZXMvYmlvc3ludGhlc2lzPC9rZXl3b3JkPjxr
ZXl3b3JkPkNlbGwgTGluZTwva2V5d29yZD48a2V5d29yZD5DZWxsIExpbmUsIFR1bW9yPC9rZXl3
b3JkPjxrZXl3b3JkPkNoZW1vdGF4aXMsIExldWtvY3l0ZS9waHlzaW9sb2d5PC9rZXl3b3JkPjxr
ZXl3b3JkPkVuZG90aGVsaWFsIENlbGxzLyptZXRhYm9saXNtPC9rZXl3b3JkPjxrZXl3b3JkPkVu
ZG90aGVsaXVtLCBWYXNjdWxhci9jeXRvbG9neS9tZXRhYm9saXNtPC9rZXl3b3JkPjxrZXl3b3Jk
PkZlbWFsZTwva2V5d29yZD48a2V5d29yZD5IZXBhdG9jeXRlIEdyb3d0aCBGYWN0b3IvKnBoeXNp
b2xvZ3k8L2tleXdvcmQ+PGtleXdvcmQ+SHVtYW5zPC9rZXl3b3JkPjxrZXl3b3JkPkkta2FwcGEg
QiBLaW5hc2U8L2tleXdvcmQ+PGtleXdvcmQ+SW50ZXJjZWxsdWxhciBBZGhlc2lvbiBNb2xlY3Vs
ZS0xLypiaW9zeW50aGVzaXM8L2tleXdvcmQ+PGtleXdvcmQ+SW50ZXJsZXVraW4tMS9waHlzaW9s
b2d5PC9rZXl3b3JkPjxrZXl3b3JkPkxldWtvY3l0ZXMvbWV0YWJvbGlzbTwva2V5d29yZD48a2V5
d29yZD5NaWNlPC9rZXl3b3JkPjxrZXl3b3JkPk1pY2UsIEluYnJlZCBTdHJhaW5zPC9rZXl3b3Jk
PjxrZXl3b3JkPk5GLWthcHBhIEIvKmFudGFnb25pc3RzICZhbXA7IGluaGliaXRvcnMvKm1ldGFi
b2xpc208L2tleXdvcmQ+PGtleXdvcmQ+UGhvc3Bob3J5bGF0aW9uPC9rZXl3b3JkPjxrZXl3b3Jk
PlByb3RlaW4tU2VyaW5lLVRocmVvbmluZSBLaW5hc2VzL21ldGFib2xpc208L2tleXdvcmQ+PGtl
eXdvcmQ+Uk5BLCBNZXNzZW5nZXIvYW50YWdvbmlzdHMgJmFtcDsgaW5oaWJpdG9ycy9nZW5ldGlj
czwva2V5d29yZD48a2V5d29yZD5UcmFuc2NyaXB0aW9uLCBHZW5ldGljL3BoeXNpb2xvZ3k8L2tl
eXdvcmQ+PGtleXdvcmQ+VHJhbnNjcmlwdGlvbmFsIEFjdGl2YXRpb24vcGh5c2lvbG9neTwva2V5
d29yZD48a2V5d29yZD5UdW1vciBOZWNyb3NpcyBGYWN0b3ItYWxwaGEvcGh5c2lvbG9neTwva2V5
d29yZD48a2V5d29yZD5VOTM3IENlbGxzL2NoZW1pc3RyeS9tZXRhYm9saXNtPC9rZXl3b3JkPjxr
ZXl3b3JkPlVtYmlsaWNhbCBWZWlucy9jeXRvbG9neTwva2V5d29yZD48a2V5d29yZD5WYXNjdWxh
ciBDZWxsIEFkaGVzaW9uIE1vbGVjdWxlLTEvKmJpb3N5bnRoZXNpczwva2V5d29yZD48a2V5d29y
ZD5WYXNjdWxhciBFbmRvdGhlbGlhbCBHcm93dGggRmFjdG9ycy8qYW50YWdvbmlzdHMgJmFtcDsg
aW5oaWJpdG9ycy8qcGh5c2lvbG9neTwva2V5d29yZD48L2tleXdvcmRzPjxkYXRlcz48eWVhcj4y
MDA1PC95ZWFyPjxwdWItZGF0ZXM+PGRhdGU+RmViIDE4PC9kYXRlPjwvcHViLWRhdGVzPjwvZGF0
ZXM+PGlzYm4+MTUyNC00NTcxIChFbGVjdHJvbmljKSYjeEQ7MDAwOS03MzMwIChMaW5raW5nKTwv
aXNibj48YWNjZXNzaW9uLW51bT4xNTYzNzI5ODwvYWNjZXNzaW9uLW51bT48dXJscz48cmVsYXRl
ZC11cmxzPjx1cmw+aHR0cDovL3d3dy5uY2JpLm5sbS5uaWguZ292L3B1Ym1lZC8xNTYzNzI5ODwv
dXJsPjwvcmVsYXRlZC11cmxzPjwvdXJscz48ZWxlY3Ryb25pYy1yZXNvdXJjZS1udW0+MDEuUkVT
LjAwMDAxNTUzMzAuMDc4ODcuRUUgW3BpaV0mI3hEOzEwLjExNjEvMDEuUkVTLjAwMDAxNTUzMzAu
MDc4ODcuRUU8L2VsZWN0cm9uaWMtcmVzb3VyY2UtbnVtPjxsYW5ndWFnZT5lbmc8L2xhbmd1YWdl
PjwvcmVjb3JkPjwvQ2l0ZT48L0VuZE5vdGU+AG==
</w:fldData>
        </w:fldChar>
      </w:r>
      <w:r w:rsidR="00404DDF" w:rsidRPr="005C10B5">
        <w:rPr>
          <w:rFonts w:ascii="Book Antiqua" w:hAnsi="Book Antiqua" w:cs="Arial"/>
          <w:color w:val="000000" w:themeColor="text1"/>
          <w:sz w:val="24"/>
          <w:szCs w:val="24"/>
          <w:shd w:val="clear" w:color="auto" w:fill="FFFFFF"/>
          <w:vertAlign w:val="superscript"/>
        </w:rPr>
        <w:instrText xml:space="preserve"> ADDIN EN.CITE </w:instrText>
      </w:r>
      <w:r w:rsidR="00BC7BA2" w:rsidRPr="005C10B5">
        <w:rPr>
          <w:rFonts w:ascii="Book Antiqua" w:hAnsi="Book Antiqua" w:cs="Arial"/>
          <w:color w:val="000000" w:themeColor="text1"/>
          <w:sz w:val="24"/>
          <w:szCs w:val="24"/>
          <w:shd w:val="clear" w:color="auto" w:fill="FFFFFF"/>
          <w:vertAlign w:val="superscript"/>
        </w:rPr>
        <w:fldChar w:fldCharType="begin">
          <w:fldData xml:space="preserve">PEVuZE5vdGU+PENpdGU+PEF1dGhvcj5NaW48L0F1dGhvcj48WWVhcj4yMDA1PC9ZZWFyPjxSZWNO
dW0+Mjk5NzwvUmVjTnVtPjxEaXNwbGF5VGV4dD48c3R5bGUgZmFjZT0ic3VwZXJzY3JpcHQiPjM1
PC9zdHlsZT48L0Rpc3BsYXlUZXh0PjxyZWNvcmQ+PHJlYy1udW1iZXI+Mjk5NzwvcmVjLW51bWJl
cj48Zm9yZWlnbi1rZXlzPjxrZXkgYXBwPSJFTiIgZGItaWQ9ImVyeHBzZTA5czBydDlsZXgyejF4
MDUwOXAwdnNyeDU5cnp2eiI+Mjk5Nzwva2V5PjwvZm9yZWlnbi1rZXlzPjxyZWYtdHlwZSBuYW1l
PSJKb3VybmFsIEFydGljbGUiPjE3PC9yZWYtdHlwZT48Y29udHJpYnV0b3JzPjxhdXRob3JzPjxh
dXRob3I+TWluLCBKLiBLLjwvYXV0aG9yPjxhdXRob3I+TGVlLCBZLiBNLjwvYXV0aG9yPjxhdXRo
b3I+S2ltLCBKLiBILjwvYXV0aG9yPjxhdXRob3I+S2ltLCBZLiBNLjwvYXV0aG9yPjxhdXRob3I+
S2ltLCBTLiBXLjwvYXV0aG9yPjxhdXRob3I+TGVlLCBTLiBZLjwvYXV0aG9yPjxhdXRob3I+R2hv
LCBZLiBTLjwvYXV0aG9yPjxhdXRob3I+T2gsIEcuIFQuPC9hdXRob3I+PGF1dGhvcj5Ld29uLCBZ
LiBHLjwvYXV0aG9yPjwvYXV0aG9ycz48L2NvbnRyaWJ1dG9ycz48YXV0aC1hZGRyZXNzPkRlcGFy
dG1lbnQgb2YgQmlvY2hlbWlzdHJ5LCBDb2xsZWdlIG9mIFNjaWVuY2VzLCBZb25zZWkgVW5pdmVy
c2l0eSwgU2VvdWwsIFJlcHVibGljIG9mIEtvcmVhLjwvYXV0aC1hZGRyZXNzPjx0aXRsZXM+PHRp
dGxlPkhlcGF0b2N5dGUgZ3Jvd3RoIGZhY3RvciBzdXBwcmVzc2VzIHZhc2N1bGFyIGVuZG90aGVs
aWFsIGdyb3d0aCBmYWN0b3ItaW5kdWNlZCBleHByZXNzaW9uIG9mIGVuZG90aGVsaWFsIElDQU0t
MSBhbmQgVkNBTS0xIGJ5IGluaGliaXRpbmcgdGhlIG51Y2xlYXIgZmFjdG9yLWthcHBhQiBwYXRo
d2F5PC90aXRsZT48c2Vjb25kYXJ5LXRpdGxlPkNpcmMgUmVzPC9zZWNvbmRhcnktdGl0bGU+PC90
aXRsZXM+PHBhZ2VzPjMwMC03PC9wYWdlcz48dm9sdW1lPjk2PC92b2x1bWU+PG51bWJlcj4zPC9u
dW1iZXI+PGVkaXRpb24+MjAwNS8wMS8wODwvZWRpdGlvbj48a2V5d29yZHM+PGtleXdvcmQ+QW5p
bWFsczwva2V5d29yZD48a2V5d29yZD5DZWxsIEFkaGVzaW9uL3BoeXNpb2xvZ3k8L2tleXdvcmQ+
PGtleXdvcmQ+Q2VsbCBBZGhlc2lvbiBNb2xlY3VsZXMvYmlvc3ludGhlc2lzPC9rZXl3b3JkPjxr
ZXl3b3JkPkNlbGwgTGluZTwva2V5d29yZD48a2V5d29yZD5DZWxsIExpbmUsIFR1bW9yPC9rZXl3
b3JkPjxrZXl3b3JkPkNoZW1vdGF4aXMsIExldWtvY3l0ZS9waHlzaW9sb2d5PC9rZXl3b3JkPjxr
ZXl3b3JkPkVuZG90aGVsaWFsIENlbGxzLyptZXRhYm9saXNtPC9rZXl3b3JkPjxrZXl3b3JkPkVu
ZG90aGVsaXVtLCBWYXNjdWxhci9jeXRvbG9neS9tZXRhYm9saXNtPC9rZXl3b3JkPjxrZXl3b3Jk
PkZlbWFsZTwva2V5d29yZD48a2V5d29yZD5IZXBhdG9jeXRlIEdyb3d0aCBGYWN0b3IvKnBoeXNp
b2xvZ3k8L2tleXdvcmQ+PGtleXdvcmQ+SHVtYW5zPC9rZXl3b3JkPjxrZXl3b3JkPkkta2FwcGEg
QiBLaW5hc2U8L2tleXdvcmQ+PGtleXdvcmQ+SW50ZXJjZWxsdWxhciBBZGhlc2lvbiBNb2xlY3Vs
ZS0xLypiaW9zeW50aGVzaXM8L2tleXdvcmQ+PGtleXdvcmQ+SW50ZXJsZXVraW4tMS9waHlzaW9s
b2d5PC9rZXl3b3JkPjxrZXl3b3JkPkxldWtvY3l0ZXMvbWV0YWJvbGlzbTwva2V5d29yZD48a2V5
d29yZD5NaWNlPC9rZXl3b3JkPjxrZXl3b3JkPk1pY2UsIEluYnJlZCBTdHJhaW5zPC9rZXl3b3Jk
PjxrZXl3b3JkPk5GLWthcHBhIEIvKmFudGFnb25pc3RzICZhbXA7IGluaGliaXRvcnMvKm1ldGFi
b2xpc208L2tleXdvcmQ+PGtleXdvcmQ+UGhvc3Bob3J5bGF0aW9uPC9rZXl3b3JkPjxrZXl3b3Jk
PlByb3RlaW4tU2VyaW5lLVRocmVvbmluZSBLaW5hc2VzL21ldGFib2xpc208L2tleXdvcmQ+PGtl
eXdvcmQ+Uk5BLCBNZXNzZW5nZXIvYW50YWdvbmlzdHMgJmFtcDsgaW5oaWJpdG9ycy9nZW5ldGlj
czwva2V5d29yZD48a2V5d29yZD5UcmFuc2NyaXB0aW9uLCBHZW5ldGljL3BoeXNpb2xvZ3k8L2tl
eXdvcmQ+PGtleXdvcmQ+VHJhbnNjcmlwdGlvbmFsIEFjdGl2YXRpb24vcGh5c2lvbG9neTwva2V5
d29yZD48a2V5d29yZD5UdW1vciBOZWNyb3NpcyBGYWN0b3ItYWxwaGEvcGh5c2lvbG9neTwva2V5
d29yZD48a2V5d29yZD5VOTM3IENlbGxzL2NoZW1pc3RyeS9tZXRhYm9saXNtPC9rZXl3b3JkPjxr
ZXl3b3JkPlVtYmlsaWNhbCBWZWlucy9jeXRvbG9neTwva2V5d29yZD48a2V5d29yZD5WYXNjdWxh
ciBDZWxsIEFkaGVzaW9uIE1vbGVjdWxlLTEvKmJpb3N5bnRoZXNpczwva2V5d29yZD48a2V5d29y
ZD5WYXNjdWxhciBFbmRvdGhlbGlhbCBHcm93dGggRmFjdG9ycy8qYW50YWdvbmlzdHMgJmFtcDsg
aW5oaWJpdG9ycy8qcGh5c2lvbG9neTwva2V5d29yZD48L2tleXdvcmRzPjxkYXRlcz48eWVhcj4y
MDA1PC95ZWFyPjxwdWItZGF0ZXM+PGRhdGU+RmViIDE4PC9kYXRlPjwvcHViLWRhdGVzPjwvZGF0
ZXM+PGlzYm4+MTUyNC00NTcxIChFbGVjdHJvbmljKSYjeEQ7MDAwOS03MzMwIChMaW5raW5nKTwv
aXNibj48YWNjZXNzaW9uLW51bT4xNTYzNzI5ODwvYWNjZXNzaW9uLW51bT48dXJscz48cmVsYXRl
ZC11cmxzPjx1cmw+aHR0cDovL3d3dy5uY2JpLm5sbS5uaWguZ292L3B1Ym1lZC8xNTYzNzI5ODwv
dXJsPjwvcmVsYXRlZC11cmxzPjwvdXJscz48ZWxlY3Ryb25pYy1yZXNvdXJjZS1udW0+MDEuUkVT
LjAwMDAxNTUzMzAuMDc4ODcuRUUgW3BpaV0mI3hEOzEwLjExNjEvMDEuUkVTLjAwMDAxNTUzMzAu
MDc4ODcuRUU8L2VsZWN0cm9uaWMtcmVzb3VyY2UtbnVtPjxsYW5ndWFnZT5lbmc8L2xhbmd1YWdl
PjwvcmVjb3JkPjwvQ2l0ZT48L0VuZE5vdGU+AG==
</w:fldData>
        </w:fldChar>
      </w:r>
      <w:r w:rsidR="00404DDF" w:rsidRPr="005C10B5">
        <w:rPr>
          <w:rFonts w:ascii="Book Antiqua" w:hAnsi="Book Antiqua" w:cs="Arial"/>
          <w:color w:val="000000" w:themeColor="text1"/>
          <w:sz w:val="24"/>
          <w:szCs w:val="24"/>
          <w:shd w:val="clear" w:color="auto" w:fill="FFFFFF"/>
          <w:vertAlign w:val="superscript"/>
        </w:rPr>
        <w:instrText xml:space="preserve"> ADDIN EN.CITE.DATA </w:instrText>
      </w:r>
      <w:r w:rsidR="00BC7BA2" w:rsidRPr="005C10B5">
        <w:rPr>
          <w:rFonts w:ascii="Book Antiqua" w:hAnsi="Book Antiqua" w:cs="Arial"/>
          <w:color w:val="000000" w:themeColor="text1"/>
          <w:sz w:val="24"/>
          <w:szCs w:val="24"/>
          <w:shd w:val="clear" w:color="auto" w:fill="FFFFFF"/>
          <w:vertAlign w:val="superscript"/>
        </w:rPr>
      </w:r>
      <w:r w:rsidR="00BC7BA2" w:rsidRPr="005C10B5">
        <w:rPr>
          <w:rFonts w:ascii="Book Antiqua" w:hAnsi="Book Antiqua" w:cs="Arial"/>
          <w:color w:val="000000" w:themeColor="text1"/>
          <w:sz w:val="24"/>
          <w:szCs w:val="24"/>
          <w:shd w:val="clear" w:color="auto" w:fill="FFFFFF"/>
          <w:vertAlign w:val="superscript"/>
        </w:rPr>
        <w:fldChar w:fldCharType="end"/>
      </w:r>
      <w:r w:rsidR="00BC7BA2" w:rsidRPr="005C10B5">
        <w:rPr>
          <w:rFonts w:ascii="Book Antiqua" w:hAnsi="Book Antiqua" w:cs="Arial"/>
          <w:color w:val="000000" w:themeColor="text1"/>
          <w:sz w:val="24"/>
          <w:szCs w:val="24"/>
          <w:shd w:val="clear" w:color="auto" w:fill="FFFFFF"/>
          <w:vertAlign w:val="superscript"/>
        </w:rPr>
      </w:r>
      <w:r w:rsidR="00BC7BA2" w:rsidRPr="005C10B5">
        <w:rPr>
          <w:rFonts w:ascii="Book Antiqua" w:hAnsi="Book Antiqua" w:cs="Arial"/>
          <w:color w:val="000000" w:themeColor="text1"/>
          <w:sz w:val="24"/>
          <w:szCs w:val="24"/>
          <w:shd w:val="clear" w:color="auto" w:fill="FFFFFF"/>
          <w:vertAlign w:val="superscript"/>
        </w:rPr>
        <w:fldChar w:fldCharType="separate"/>
      </w:r>
      <w:r w:rsidR="00404DDF" w:rsidRPr="005C10B5">
        <w:rPr>
          <w:rFonts w:ascii="Book Antiqua" w:hAnsi="Book Antiqua" w:cs="Arial"/>
          <w:noProof/>
          <w:color w:val="000000" w:themeColor="text1"/>
          <w:sz w:val="24"/>
          <w:szCs w:val="24"/>
          <w:shd w:val="clear" w:color="auto" w:fill="FFFFFF"/>
          <w:vertAlign w:val="superscript"/>
        </w:rPr>
        <w:t>35</w:t>
      </w:r>
      <w:r w:rsidR="00BC7BA2" w:rsidRPr="005C10B5">
        <w:rPr>
          <w:rFonts w:ascii="Book Antiqua" w:hAnsi="Book Antiqua" w:cs="Arial"/>
          <w:color w:val="000000" w:themeColor="text1"/>
          <w:sz w:val="24"/>
          <w:szCs w:val="24"/>
          <w:shd w:val="clear" w:color="auto" w:fill="FFFFFF"/>
          <w:vertAlign w:val="superscript"/>
        </w:rPr>
        <w:fldChar w:fldCharType="end"/>
      </w:r>
      <w:r w:rsidR="00BC7BA2" w:rsidRPr="005C10B5">
        <w:rPr>
          <w:rFonts w:ascii="Book Antiqua" w:hAnsi="Book Antiqua" w:cs="Arial"/>
          <w:color w:val="000000" w:themeColor="text1"/>
          <w:sz w:val="24"/>
          <w:szCs w:val="24"/>
          <w:shd w:val="clear" w:color="auto" w:fill="FFFFFF"/>
          <w:vertAlign w:val="superscript"/>
        </w:rPr>
        <w:fldChar w:fldCharType="end"/>
      </w:r>
      <w:r w:rsidR="00067857" w:rsidRPr="005C10B5">
        <w:rPr>
          <w:rFonts w:ascii="Book Antiqua" w:hAnsi="Book Antiqua" w:cs="Arial"/>
          <w:color w:val="000000" w:themeColor="text1"/>
          <w:sz w:val="24"/>
          <w:szCs w:val="24"/>
          <w:shd w:val="clear" w:color="auto" w:fill="FFFFFF"/>
          <w:vertAlign w:val="superscript"/>
        </w:rPr>
        <w:t>]</w:t>
      </w:r>
      <w:r w:rsidR="00FB7ECC" w:rsidRPr="005C10B5">
        <w:rPr>
          <w:rFonts w:ascii="Book Antiqua" w:hAnsi="Book Antiqua" w:cs="Arial"/>
          <w:color w:val="000000" w:themeColor="text1"/>
          <w:sz w:val="24"/>
          <w:szCs w:val="24"/>
          <w:shd w:val="clear" w:color="auto" w:fill="FFFFFF"/>
        </w:rPr>
        <w:t>, suggesting that exploring interactions of MSC trophic factors for therapeutic application may be warranted</w:t>
      </w:r>
      <w:r w:rsidR="00031DAE" w:rsidRPr="005C10B5">
        <w:rPr>
          <w:rFonts w:ascii="Book Antiqua" w:hAnsi="Book Antiqua" w:cs="Arial"/>
          <w:color w:val="000000" w:themeColor="text1"/>
          <w:sz w:val="24"/>
          <w:szCs w:val="24"/>
          <w:shd w:val="clear" w:color="auto" w:fill="FFFFFF"/>
        </w:rPr>
        <w:t>.</w:t>
      </w:r>
      <w:r w:rsidRPr="005C10B5">
        <w:rPr>
          <w:rFonts w:ascii="Book Antiqua" w:hAnsi="Book Antiqua" w:cs="Arial"/>
          <w:color w:val="000000" w:themeColor="text1"/>
          <w:sz w:val="24"/>
          <w:szCs w:val="24"/>
        </w:rPr>
        <w:t xml:space="preserve"> Coordinated induction of </w:t>
      </w:r>
      <w:r w:rsidR="00DB6DD2" w:rsidRPr="005C10B5">
        <w:rPr>
          <w:rFonts w:ascii="Book Antiqua" w:hAnsi="Book Antiqua" w:cs="Arial"/>
          <w:color w:val="000000" w:themeColor="text1"/>
          <w:sz w:val="24"/>
          <w:szCs w:val="24"/>
        </w:rPr>
        <w:t>HGF a</w:t>
      </w:r>
      <w:r w:rsidR="00EE00C5" w:rsidRPr="005C10B5">
        <w:rPr>
          <w:rFonts w:ascii="Book Antiqua" w:hAnsi="Book Antiqua" w:cs="Arial"/>
          <w:color w:val="000000" w:themeColor="text1"/>
          <w:sz w:val="24"/>
          <w:szCs w:val="24"/>
        </w:rPr>
        <w:t xml:space="preserve">nd VEGF </w:t>
      </w:r>
      <w:r w:rsidRPr="005C10B5">
        <w:rPr>
          <w:rFonts w:ascii="Book Antiqua" w:hAnsi="Book Antiqua" w:cs="Arial"/>
          <w:color w:val="000000" w:themeColor="text1"/>
          <w:sz w:val="24"/>
          <w:szCs w:val="24"/>
        </w:rPr>
        <w:t xml:space="preserve">following intramuscular administration of MSC </w:t>
      </w:r>
      <w:r w:rsidR="000D56B3" w:rsidRPr="005C10B5">
        <w:rPr>
          <w:rFonts w:ascii="Book Antiqua" w:hAnsi="Book Antiqua" w:cs="Arial"/>
          <w:color w:val="000000" w:themeColor="text1"/>
          <w:sz w:val="24"/>
          <w:szCs w:val="24"/>
        </w:rPr>
        <w:t xml:space="preserve">is </w:t>
      </w:r>
      <w:r w:rsidR="00EE00C5" w:rsidRPr="005C10B5">
        <w:rPr>
          <w:rFonts w:ascii="Book Antiqua" w:hAnsi="Book Antiqua" w:cs="Arial"/>
          <w:color w:val="000000" w:themeColor="text1"/>
          <w:sz w:val="24"/>
          <w:szCs w:val="24"/>
        </w:rPr>
        <w:t xml:space="preserve">observed in </w:t>
      </w:r>
      <w:r w:rsidR="000D56B3" w:rsidRPr="005C10B5">
        <w:rPr>
          <w:rFonts w:ascii="Book Antiqua" w:hAnsi="Book Antiqua" w:cs="Arial"/>
          <w:color w:val="000000" w:themeColor="text1"/>
          <w:sz w:val="24"/>
          <w:szCs w:val="24"/>
        </w:rPr>
        <w:t>our stem cell and growth factor therapeutic trials</w:t>
      </w:r>
      <w:r w:rsidR="00EE00C5" w:rsidRPr="005C10B5">
        <w:rPr>
          <w:rFonts w:ascii="Book Antiqua" w:hAnsi="Book Antiqua" w:cs="Arial"/>
          <w:color w:val="000000" w:themeColor="text1"/>
          <w:sz w:val="24"/>
          <w:szCs w:val="24"/>
        </w:rPr>
        <w:t xml:space="preserve"> for </w:t>
      </w:r>
      <w:r w:rsidR="000D56B3" w:rsidRPr="005C10B5">
        <w:rPr>
          <w:rFonts w:ascii="Book Antiqua" w:hAnsi="Book Antiqua" w:cs="Arial"/>
          <w:color w:val="000000" w:themeColor="text1"/>
          <w:sz w:val="24"/>
          <w:szCs w:val="24"/>
        </w:rPr>
        <w:t xml:space="preserve">hamster </w:t>
      </w:r>
      <w:r w:rsidR="00EE00C5" w:rsidRPr="005C10B5">
        <w:rPr>
          <w:rFonts w:ascii="Book Antiqua" w:hAnsi="Book Antiqua" w:cs="Arial"/>
          <w:color w:val="000000" w:themeColor="text1"/>
          <w:sz w:val="24"/>
          <w:szCs w:val="24"/>
        </w:rPr>
        <w:t>heart failure</w:t>
      </w:r>
      <w:r w:rsidR="00067857" w:rsidRPr="005C10B5">
        <w:rPr>
          <w:rFonts w:ascii="Book Antiqua" w:hAnsi="Book Antiqua" w:cs="Arial"/>
          <w:color w:val="000000" w:themeColor="text1"/>
          <w:sz w:val="24"/>
          <w:szCs w:val="24"/>
          <w:vertAlign w:val="superscript"/>
        </w:rPr>
        <w:t>[</w:t>
      </w:r>
      <w:r w:rsidR="00BC7BA2" w:rsidRPr="005C10B5">
        <w:rPr>
          <w:rFonts w:ascii="Book Antiqua" w:hAnsi="Book Antiqua" w:cs="Arial"/>
          <w:color w:val="000000" w:themeColor="text1"/>
          <w:sz w:val="24"/>
          <w:szCs w:val="24"/>
          <w:vertAlign w:val="superscript"/>
        </w:rPr>
        <w:fldChar w:fldCharType="begin">
          <w:fldData xml:space="preserve">PEVuZE5vdGU+PENpdGU+PEF1dGhvcj5aaXNhPC9BdXRob3I+PFllYXI+MjAwOTwvWWVhcj48UmVj
TnVtPjIzMDc8L1JlY051bT48RGlzcGxheVRleHQ+PHN0eWxlIGZhY2U9InN1cGVyc2NyaXB0Ij40
LCAxNSwgMzAsIDM2PC9zdHlsZT48L0Rpc3BsYXlUZXh0PjxyZWNvcmQ+PHJlYy1udW1iZXI+MjMw
NzwvcmVjLW51bWJlcj48Zm9yZWlnbi1rZXlzPjxrZXkgYXBwPSJFTiIgZGItaWQ9ImVyeHBzZTA5
czBydDlsZXgyejF4MDUwOXAwdnNyeDU5cnp2eiI+MjMwNzwva2V5PjwvZm9yZWlnbi1rZXlzPjxy
ZWYtdHlwZSBuYW1lPSJKb3VybmFsIEFydGljbGUiPjE3PC9yZWYtdHlwZT48Y29udHJpYnV0b3Jz
PjxhdXRob3JzPjxhdXRob3I+WmlzYSwgRC48L2F1dGhvcj48YXV0aG9yPlNoYWJiaXIsIEEuPC9h
dXRob3I+PGF1dGhvcj5NYXN0cmksIE0uPC9hdXRob3I+PGF1dGhvcj5TdXp1a2ksIEcuPC9hdXRo
b3I+PGF1dGhvcj5MZWUsIFQuPC9hdXRob3I+PC9hdXRob3JzPjwvY29udHJpYnV0b3JzPjxhdXRo
LWFkZHJlc3M+RGVwYXJ0bWVudCBvZiBCaW9jaGVtaXN0cnkgYW5kIENlbnRlciBmb3IgUmVzZWFy
Y2ggaW4gQ2FyZGlvdmFzY3VsYXIgTWVkaWNpbmUsIFVuaXZlcnNpdHkgYXQgQnVmZmFsbywgQnVm
ZmFsbywgTmV3IFlvcmsgMTQyMTQsIFVTQS48L2F1dGgtYWRkcmVzcz48dGl0bGVzPjx0aXRsZT5J
bnRyYW11c2N1bGFyIFZFR0YgcmVwYWlycyB0aGUgZmFpbGluZyBoZWFydDogcm9sZSBvZiBob3N0
LWRlcml2ZWQgZ3Jvd3RoIGZhY3RvcnMgYW5kIG1vYmlsaXphdGlvbiBvZiBwcm9nZW5pdG9yIGNl
bGxzPC90aXRsZT48c2Vjb25kYXJ5LXRpdGxlPkFtIEogUGh5c2lvbCBSZWd1bCBJbnRlZ3IgQ29t
cCBQaHlzaW9sPC9zZWNvbmRhcnktdGl0bGU+PC90aXRsZXM+PHBhZ2VzPlIxNTAzLTE1PC9wYWdl
cz48dm9sdW1lPjI5Nzwvdm9sdW1lPjxudW1iZXI+NTwvbnVtYmVyPjxlZGl0aW9uPjIwMDkvMDkv
MTg8L2VkaXRpb24+PGRhdGVzPjx5ZWFyPjIwMDk8L3llYXI+PHB1Yi1kYXRlcz48ZGF0ZT5Ob3Y8
L2RhdGU+PC9wdWItZGF0ZXM+PC9kYXRlcz48aXNibj4xNTIyLTE0OTAgKEVsZWN0cm9uaWMpPC9p
c2JuPjxhY2Nlc3Npb24tbnVtPjE5NzU5MzM4PC9hY2Nlc3Npb24tbnVtPjx1cmxzPjxyZWxhdGVk
LXVybHM+PHVybD5odHRwOi8vd3d3Lm5jYmkubmxtLm5paC5nb3YvZW50cmV6L3F1ZXJ5LmZjZ2k/
Y21kPVJldHJpZXZlJmFtcDtkYj1QdWJNZWQmYW1wO2RvcHQ9Q2l0YXRpb24mYW1wO2xpc3RfdWlk
cz0xOTc1OTMzODwvdXJsPjwvcmVsYXRlZC11cmxzPjwvdXJscz48ZWxlY3Ryb25pYy1yZXNvdXJj
ZS1udW0+MDAyMjcuMjAwOSBbcGlpXSYjeEQ7MTAuMTE1Mi9hanByZWd1LjAwMjI3LjIwMDk8L2Vs
ZWN0cm9uaWMtcmVzb3VyY2UtbnVtPjxsYW5ndWFnZT5lbmc8L2xhbmd1YWdlPjwvcmVjb3JkPjwv
Q2l0ZT48Q2l0ZT48QXV0aG9yPlppc2E8L0F1dGhvcj48WWVhcj4yMDExPC9ZZWFyPjxSZWNOdW0+
MjczMDwvUmVjTnVtPjxyZWNvcmQ+PHJlYy1udW1iZXI+MjczMDwvcmVjLW51bWJlcj48Zm9yZWln
bi1rZXlzPjxrZXkgYXBwPSJFTiIgZGItaWQ9ImVyeHBzZTA5czBydDlsZXgyejF4MDUwOXAwdnNy
eDU5cnp2eiI+MjczMDwva2V5PjwvZm9yZWlnbi1rZXlzPjxyZWYtdHlwZSBuYW1lPSJKb3VybmFs
IEFydGljbGUiPjE3PC9yZWYtdHlwZT48Y29udHJpYnV0b3JzPjxhdXRob3JzPjxhdXRob3I+Wmlz
YSwgRDwvYXV0aG9yPjxhdXRob3I+U2hhYmJpciwgQTwvYXV0aG9yPjxhdXRob3I+TWFzdHJpLCBN
PC9hdXRob3I+PGF1dGhvcj5UYXlsb3IsIFQ8L2F1dGhvcj48YXV0aG9yPkFsZWtzaWMsIEk8L2F1
dGhvcj48YXV0aG9yPk1jRGFuaWVsLCBNPC9hdXRob3I+PGF1dGhvcj5TdXp1a2ksIEcgPC9hdXRo
b3I+PGF1dGhvcj5MZWUsIFQ8L2F1dGhvcj48L2F1dGhvcnM+PC9jb250cmlidXRvcnM+PHRpdGxl
cz48dGl0bGU+SW50cmFtdXNjdWxhciBWRUdGIGFjdGl2YXRlcyBhbiBTREYxLWRlcGVuZGVudCBw
cm9nZW5pdG9yIGNlbGwgY2FzY2FkZSBhbmQgYW4gU0RGMS1pbmRlcGVuZGVudCBtdXNjbGUgcGFy
YWNyaW5lIGNhc2NhZGUgZm9yIGNhcmRpYWMgcmVwYWlyPC90aXRsZT48c2Vjb25kYXJ5LXRpdGxl
PkFtIEogUGh5c2lvbDwvc2Vjb25kYXJ5LXRpdGxlPjwvdGl0bGVzPjxwYWdlcz5IMjQyMi1IMjQz
MjwvcGFnZXM+PHZvbHVtZT4zMDE8L3ZvbHVtZT48bnVtYmVyPjY8L251bWJlcj48a2V5d29yZHM+
PGtleXdvcmQ+VkVHRiwgaGVhcnQsIFRPMiBoYW1zdGVyLCBTREYtMTwva2V5d29yZD48L2tleXdv
cmRzPjxkYXRlcz48eWVhcj4yMDExPC95ZWFyPjwvZGF0ZXM+PHVybHM+PC91cmxzPjwvcmVjb3Jk
PjwvQ2l0ZT48Q2l0ZT48QXV0aG9yPlNoYWJiaXI8L0F1dGhvcj48WWVhcj4yMDA5PC9ZZWFyPjxS
ZWNOdW0+MjE5NTwvUmVjTnVtPjxyZWNvcmQ+PHJlYy1udW1iZXI+MjE5NTwvcmVjLW51bWJlcj48
Zm9yZWlnbi1rZXlzPjxrZXkgYXBwPSJFTiIgZGItaWQ9ImVyeHBzZTA5czBydDlsZXgyejF4MDUw
OXAwdnNyeDU5cnp2eiI+MjE5NTwva2V5PjwvZm9yZWlnbi1rZXlzPjxyZWYtdHlwZSBuYW1lPSJK
b3VybmFsIEFydGljbGUiPjE3PC9yZWYtdHlwZT48Y29udHJpYnV0b3JzPjxhdXRob3JzPjxhdXRo
b3I+U2hhYmJpciwgQTwvYXV0aG9yPjxhdXRob3I+WmlzYSwgRDwvYXV0aG9yPjxhdXRob3I+U3V6
dWtpLCBHPC9hdXRob3I+PGF1dGhvcj5MZWUsIFQ8L2F1dGhvcj48L2F1dGhvcnM+PC9jb250cmli
dXRvcnM+PHRpdGxlcz48dGl0bGU+SGVhcnQgZmFpbHVyZSB0aGVyYXB5IG1lZGlhdGVkIGJ5IHRo
ZSB0cm9waGljIGFjdGl2aXRpZXMgb2YgYm9uZSBtYXJyb3cgbWVzZW5jaHltYWwgc3RlbSBjZWxs
czogYSBub24taW52YXNpdmUgdGhlcmFwZXV0aWMgcmVnaW1lbjwvdGl0bGU+PHNlY29uZGFyeS10
aXRsZT5BbSBKIFBoeXNpb2wgSGVhcnQgQ2lyYyBQaHlzaW9sPC9zZWNvbmRhcnktdGl0bGU+PC90
aXRsZXM+PHBhZ2VzPkgxODg4LUgxODk3PC9wYWdlcz48dm9sdW1lPjI5Njwvdm9sdW1lPjxkYXRl
cz48eWVhcj4yMDA5PC95ZWFyPjwvZGF0ZXM+PHVybHM+PC91cmxzPjwvcmVjb3JkPjwvQ2l0ZT48
Q2l0ZT48QXV0aG9yPlNoYWJiaXI8L0F1dGhvcj48WWVhcj4yMDEwPC9ZZWFyPjxSZWNOdW0+MjQ1
NjwvUmVjTnVtPjxyZWNvcmQ+PHJlYy1udW1iZXI+MjQ1NjwvcmVjLW51bWJlcj48Zm9yZWlnbi1r
ZXlzPjxrZXkgYXBwPSJFTiIgZGItaWQ9ImVyeHBzZTA5czBydDlsZXgyejF4MDUwOXAwdnNyeDU5
cnp2eiI+MjQ1Njwva2V5PjwvZm9yZWlnbi1rZXlzPjxyZWYtdHlwZSBuYW1lPSJKb3VybmFsIEFy
dGljbGUiPjE3PC9yZWYtdHlwZT48Y29udHJpYnV0b3JzPjxhdXRob3JzPjxhdXRob3I+U2hhYmJp
ciwgQTwvYXV0aG9yPjxhdXRob3I+WmlzYSwgRDwvYXV0aG9yPjxhdXRob3I+TGluLCBIPC9hdXRo
b3I+PGF1dGhvcj5NYXN0cmksIE08L2F1dGhvcj48YXV0aG9yPlJvbG9mZiwgRzwvYXV0aG9yPjxh
dXRob3I+U3V6dWtpLCBHPC9hdXRob3I+PGF1dGhvcj5MZWUsIFQ8L2F1dGhvcj48L2F1dGhvcnM+
PC9jb250cmlidXRvcnM+PHRpdGxlcz48dGl0bGU+QWN0aXZhdGlvbiBvZiBob3N0IHRpc3N1ZSB0
cm9waGljIGZhY3RvcnMgdGhyb3VnaCBKQUsvU1RBVDMgc2lnbmFsaW5nOiBhIG1lY2hhbmlzbSBv
ZiBtZXNlbmNoeW1hbCBzdGVtIGNlbGwtbWVkaWF0ZWQgY2FyZGlhYyByZXBhaXIgIDwvdGl0bGU+
PHNlY29uZGFyeS10aXRsZT5BbSBKIFBoeXNpb2w8L3NlY29uZGFyeS10aXRsZT48L3RpdGxlcz48
cGFnZXM+SDE0MjgtMTQzODwvcGFnZXM+PHZvbHVtZT4yOTk8L3ZvbHVtZT48a2V5d29yZHM+PGtl
eXdvcmQ+aGVhcnQsIE1TQywgSUwtNiwgc3RlbSBjZWxsPC9rZXl3b3JkPjwva2V5d29yZHM+PGRh
dGVzPjx5ZWFyPjIwMTA8L3llYXI+PC9kYXRlcz48dXJscz48L3VybHM+PC9yZWNvcmQ+PC9DaXRl
PjwvRW5kTm90ZT5=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PEVuZE5vdGU+PENpdGU+PEF1dGhvcj5aaXNhPC9BdXRob3I+PFllYXI+MjAwOTwvWWVhcj48UmVj
TnVtPjIzMDc8L1JlY051bT48RGlzcGxheVRleHQ+PHN0eWxlIGZhY2U9InN1cGVyc2NyaXB0Ij40
LCAxNSwgMzAsIDM2PC9zdHlsZT48L0Rpc3BsYXlUZXh0PjxyZWNvcmQ+PHJlYy1udW1iZXI+MjMw
NzwvcmVjLW51bWJlcj48Zm9yZWlnbi1rZXlzPjxrZXkgYXBwPSJFTiIgZGItaWQ9ImVyeHBzZTA5
czBydDlsZXgyejF4MDUwOXAwdnNyeDU5cnp2eiI+MjMwNzwva2V5PjwvZm9yZWlnbi1rZXlzPjxy
ZWYtdHlwZSBuYW1lPSJKb3VybmFsIEFydGljbGUiPjE3PC9yZWYtdHlwZT48Y29udHJpYnV0b3Jz
PjxhdXRob3JzPjxhdXRob3I+WmlzYSwgRC48L2F1dGhvcj48YXV0aG9yPlNoYWJiaXIsIEEuPC9h
dXRob3I+PGF1dGhvcj5NYXN0cmksIE0uPC9hdXRob3I+PGF1dGhvcj5TdXp1a2ksIEcuPC9hdXRo
b3I+PGF1dGhvcj5MZWUsIFQuPC9hdXRob3I+PC9hdXRob3JzPjwvY29udHJpYnV0b3JzPjxhdXRo
LWFkZHJlc3M+RGVwYXJ0bWVudCBvZiBCaW9jaGVtaXN0cnkgYW5kIENlbnRlciBmb3IgUmVzZWFy
Y2ggaW4gQ2FyZGlvdmFzY3VsYXIgTWVkaWNpbmUsIFVuaXZlcnNpdHkgYXQgQnVmZmFsbywgQnVm
ZmFsbywgTmV3IFlvcmsgMTQyMTQsIFVTQS48L2F1dGgtYWRkcmVzcz48dGl0bGVzPjx0aXRsZT5J
bnRyYW11c2N1bGFyIFZFR0YgcmVwYWlycyB0aGUgZmFpbGluZyBoZWFydDogcm9sZSBvZiBob3N0
LWRlcml2ZWQgZ3Jvd3RoIGZhY3RvcnMgYW5kIG1vYmlsaXphdGlvbiBvZiBwcm9nZW5pdG9yIGNl
bGxzPC90aXRsZT48c2Vjb25kYXJ5LXRpdGxlPkFtIEogUGh5c2lvbCBSZWd1bCBJbnRlZ3IgQ29t
cCBQaHlzaW9sPC9zZWNvbmRhcnktdGl0bGU+PC90aXRsZXM+PHBhZ2VzPlIxNTAzLTE1PC9wYWdl
cz48dm9sdW1lPjI5Nzwvdm9sdW1lPjxudW1iZXI+NTwvbnVtYmVyPjxlZGl0aW9uPjIwMDkvMDkv
MTg8L2VkaXRpb24+PGRhdGVzPjx5ZWFyPjIwMDk8L3llYXI+PHB1Yi1kYXRlcz48ZGF0ZT5Ob3Y8
L2RhdGU+PC9wdWItZGF0ZXM+PC9kYXRlcz48aXNibj4xNTIyLTE0OTAgKEVsZWN0cm9uaWMpPC9p
c2JuPjxhY2Nlc3Npb24tbnVtPjE5NzU5MzM4PC9hY2Nlc3Npb24tbnVtPjx1cmxzPjxyZWxhdGVk
LXVybHM+PHVybD5odHRwOi8vd3d3Lm5jYmkubmxtLm5paC5nb3YvZW50cmV6L3F1ZXJ5LmZjZ2k/
Y21kPVJldHJpZXZlJmFtcDtkYj1QdWJNZWQmYW1wO2RvcHQ9Q2l0YXRpb24mYW1wO2xpc3RfdWlk
cz0xOTc1OTMzODwvdXJsPjwvcmVsYXRlZC11cmxzPjwvdXJscz48ZWxlY3Ryb25pYy1yZXNvdXJj
ZS1udW0+MDAyMjcuMjAwOSBbcGlpXSYjeEQ7MTAuMTE1Mi9hanByZWd1LjAwMjI3LjIwMDk8L2Vs
ZWN0cm9uaWMtcmVzb3VyY2UtbnVtPjxsYW5ndWFnZT5lbmc8L2xhbmd1YWdlPjwvcmVjb3JkPjwv
Q2l0ZT48Q2l0ZT48QXV0aG9yPlppc2E8L0F1dGhvcj48WWVhcj4yMDExPC9ZZWFyPjxSZWNOdW0+
MjczMDwvUmVjTnVtPjxyZWNvcmQ+PHJlYy1udW1iZXI+MjczMDwvcmVjLW51bWJlcj48Zm9yZWln
bi1rZXlzPjxrZXkgYXBwPSJFTiIgZGItaWQ9ImVyeHBzZTA5czBydDlsZXgyejF4MDUwOXAwdnNy
eDU5cnp2eiI+MjczMDwva2V5PjwvZm9yZWlnbi1rZXlzPjxyZWYtdHlwZSBuYW1lPSJKb3VybmFs
IEFydGljbGUiPjE3PC9yZWYtdHlwZT48Y29udHJpYnV0b3JzPjxhdXRob3JzPjxhdXRob3I+Wmlz
YSwgRDwvYXV0aG9yPjxhdXRob3I+U2hhYmJpciwgQTwvYXV0aG9yPjxhdXRob3I+TWFzdHJpLCBN
PC9hdXRob3I+PGF1dGhvcj5UYXlsb3IsIFQ8L2F1dGhvcj48YXV0aG9yPkFsZWtzaWMsIEk8L2F1
dGhvcj48YXV0aG9yPk1jRGFuaWVsLCBNPC9hdXRob3I+PGF1dGhvcj5TdXp1a2ksIEcgPC9hdXRo
b3I+PGF1dGhvcj5MZWUsIFQ8L2F1dGhvcj48L2F1dGhvcnM+PC9jb250cmlidXRvcnM+PHRpdGxl
cz48dGl0bGU+SW50cmFtdXNjdWxhciBWRUdGIGFjdGl2YXRlcyBhbiBTREYxLWRlcGVuZGVudCBw
cm9nZW5pdG9yIGNlbGwgY2FzY2FkZSBhbmQgYW4gU0RGMS1pbmRlcGVuZGVudCBtdXNjbGUgcGFy
YWNyaW5lIGNhc2NhZGUgZm9yIGNhcmRpYWMgcmVwYWlyPC90aXRsZT48c2Vjb25kYXJ5LXRpdGxl
PkFtIEogUGh5c2lvbDwvc2Vjb25kYXJ5LXRpdGxlPjwvdGl0bGVzPjxwYWdlcz5IMjQyMi1IMjQz
MjwvcGFnZXM+PHZvbHVtZT4zMDE8L3ZvbHVtZT48bnVtYmVyPjY8L251bWJlcj48a2V5d29yZHM+
PGtleXdvcmQ+VkVHRiwgaGVhcnQsIFRPMiBoYW1zdGVyLCBTREYtMTwva2V5d29yZD48L2tleXdv
cmRzPjxkYXRlcz48eWVhcj4yMDExPC95ZWFyPjwvZGF0ZXM+PHVybHM+PC91cmxzPjwvcmVjb3Jk
PjwvQ2l0ZT48Q2l0ZT48QXV0aG9yPlNoYWJiaXI8L0F1dGhvcj48WWVhcj4yMDA5PC9ZZWFyPjxS
ZWNOdW0+MjE5NTwvUmVjTnVtPjxyZWNvcmQ+PHJlYy1udW1iZXI+MjE5NTwvcmVjLW51bWJlcj48
Zm9yZWlnbi1rZXlzPjxrZXkgYXBwPSJFTiIgZGItaWQ9ImVyeHBzZTA5czBydDlsZXgyejF4MDUw
OXAwdnNyeDU5cnp2eiI+MjE5NTwva2V5PjwvZm9yZWlnbi1rZXlzPjxyZWYtdHlwZSBuYW1lPSJK
b3VybmFsIEFydGljbGUiPjE3PC9yZWYtdHlwZT48Y29udHJpYnV0b3JzPjxhdXRob3JzPjxhdXRo
b3I+U2hhYmJpciwgQTwvYXV0aG9yPjxhdXRob3I+WmlzYSwgRDwvYXV0aG9yPjxhdXRob3I+U3V6
dWtpLCBHPC9hdXRob3I+PGF1dGhvcj5MZWUsIFQ8L2F1dGhvcj48L2F1dGhvcnM+PC9jb250cmli
dXRvcnM+PHRpdGxlcz48dGl0bGU+SGVhcnQgZmFpbHVyZSB0aGVyYXB5IG1lZGlhdGVkIGJ5IHRo
ZSB0cm9waGljIGFjdGl2aXRpZXMgb2YgYm9uZSBtYXJyb3cgbWVzZW5jaHltYWwgc3RlbSBjZWxs
czogYSBub24taW52YXNpdmUgdGhlcmFwZXV0aWMgcmVnaW1lbjwvdGl0bGU+PHNlY29uZGFyeS10
aXRsZT5BbSBKIFBoeXNpb2wgSGVhcnQgQ2lyYyBQaHlzaW9sPC9zZWNvbmRhcnktdGl0bGU+PC90
aXRsZXM+PHBhZ2VzPkgxODg4LUgxODk3PC9wYWdlcz48dm9sdW1lPjI5Njwvdm9sdW1lPjxkYXRl
cz48eWVhcj4yMDA5PC95ZWFyPjwvZGF0ZXM+PHVybHM+PC91cmxzPjwvcmVjb3JkPjwvQ2l0ZT48
Q2l0ZT48QXV0aG9yPlNoYWJiaXI8L0F1dGhvcj48WWVhcj4yMDEwPC9ZZWFyPjxSZWNOdW0+MjQ1
NjwvUmVjTnVtPjxyZWNvcmQ+PHJlYy1udW1iZXI+MjQ1NjwvcmVjLW51bWJlcj48Zm9yZWlnbi1r
ZXlzPjxrZXkgYXBwPSJFTiIgZGItaWQ9ImVyeHBzZTA5czBydDlsZXgyejF4MDUwOXAwdnNyeDU5
cnp2eiI+MjQ1Njwva2V5PjwvZm9yZWlnbi1rZXlzPjxyZWYtdHlwZSBuYW1lPSJKb3VybmFsIEFy
dGljbGUiPjE3PC9yZWYtdHlwZT48Y29udHJpYnV0b3JzPjxhdXRob3JzPjxhdXRob3I+U2hhYmJp
ciwgQTwvYXV0aG9yPjxhdXRob3I+WmlzYSwgRDwvYXV0aG9yPjxhdXRob3I+TGluLCBIPC9hdXRo
b3I+PGF1dGhvcj5NYXN0cmksIE08L2F1dGhvcj48YXV0aG9yPlJvbG9mZiwgRzwvYXV0aG9yPjxh
dXRob3I+U3V6dWtpLCBHPC9hdXRob3I+PGF1dGhvcj5MZWUsIFQ8L2F1dGhvcj48L2F1dGhvcnM+
PC9jb250cmlidXRvcnM+PHRpdGxlcz48dGl0bGU+QWN0aXZhdGlvbiBvZiBob3N0IHRpc3N1ZSB0
cm9waGljIGZhY3RvcnMgdGhyb3VnaCBKQUsvU1RBVDMgc2lnbmFsaW5nOiBhIG1lY2hhbmlzbSBv
ZiBtZXNlbmNoeW1hbCBzdGVtIGNlbGwtbWVkaWF0ZWQgY2FyZGlhYyByZXBhaXIgIDwvdGl0bGU+
PHNlY29uZGFyeS10aXRsZT5BbSBKIFBoeXNpb2w8L3NlY29uZGFyeS10aXRsZT48L3RpdGxlcz48
cGFnZXM+SDE0MjgtMTQzODwvcGFnZXM+PHZvbHVtZT4yOTk8L3ZvbHVtZT48a2V5d29yZHM+PGtl
eXdvcmQ+aGVhcnQsIE1TQywgSUwtNiwgc3RlbSBjZWxsPC9rZXl3b3JkPjwva2V5d29yZHM+PGRh
dGVzPjx5ZWFyPjIwMTA8L3llYXI+PC9kYXRlcz48dXJscz48L3VybHM+PC9yZWNvcmQ+PC9DaXRl
PjwvRW5kTm90ZT5=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hyperlink w:anchor="_ENREF_4" w:tooltip="Shabbir, 2010 #2456" w:history="1">
        <w:r w:rsidR="00404DDF" w:rsidRPr="005C10B5">
          <w:rPr>
            <w:rFonts w:ascii="Book Antiqua" w:hAnsi="Book Antiqua" w:cs="Arial"/>
            <w:noProof/>
            <w:color w:val="000000" w:themeColor="text1"/>
            <w:sz w:val="24"/>
            <w:szCs w:val="24"/>
            <w:vertAlign w:val="superscript"/>
          </w:rPr>
          <w:t>4</w:t>
        </w:r>
      </w:hyperlink>
      <w:r w:rsidR="00404DDF" w:rsidRPr="005C10B5">
        <w:rPr>
          <w:rFonts w:ascii="Book Antiqua" w:hAnsi="Book Antiqua" w:cs="Arial"/>
          <w:noProof/>
          <w:color w:val="000000" w:themeColor="text1"/>
          <w:sz w:val="24"/>
          <w:szCs w:val="24"/>
          <w:vertAlign w:val="superscript"/>
        </w:rPr>
        <w:t xml:space="preserve">, </w:t>
      </w:r>
      <w:hyperlink w:anchor="_ENREF_15" w:tooltip="Shabbir, 2009 #2195" w:history="1">
        <w:r w:rsidR="00404DDF" w:rsidRPr="005C10B5">
          <w:rPr>
            <w:rFonts w:ascii="Book Antiqua" w:hAnsi="Book Antiqua" w:cs="Arial"/>
            <w:noProof/>
            <w:color w:val="000000" w:themeColor="text1"/>
            <w:sz w:val="24"/>
            <w:szCs w:val="24"/>
            <w:vertAlign w:val="superscript"/>
          </w:rPr>
          <w:t>15</w:t>
        </w:r>
      </w:hyperlink>
      <w:r w:rsidR="00404DDF" w:rsidRPr="005C10B5">
        <w:rPr>
          <w:rFonts w:ascii="Book Antiqua" w:hAnsi="Book Antiqua" w:cs="Arial"/>
          <w:noProof/>
          <w:color w:val="000000" w:themeColor="text1"/>
          <w:sz w:val="24"/>
          <w:szCs w:val="24"/>
          <w:vertAlign w:val="superscript"/>
        </w:rPr>
        <w:t xml:space="preserve">, </w:t>
      </w:r>
      <w:hyperlink w:anchor="_ENREF_30" w:tooltip="Zisa, 2011 #2730" w:history="1">
        <w:r w:rsidR="00404DDF" w:rsidRPr="005C10B5">
          <w:rPr>
            <w:rFonts w:ascii="Book Antiqua" w:hAnsi="Book Antiqua" w:cs="Arial"/>
            <w:noProof/>
            <w:color w:val="000000" w:themeColor="text1"/>
            <w:sz w:val="24"/>
            <w:szCs w:val="24"/>
            <w:vertAlign w:val="superscript"/>
          </w:rPr>
          <w:t>30</w:t>
        </w:r>
      </w:hyperlink>
      <w:r w:rsidR="00404DDF" w:rsidRPr="005C10B5">
        <w:rPr>
          <w:rFonts w:ascii="Book Antiqua" w:hAnsi="Book Antiqua" w:cs="Arial"/>
          <w:noProof/>
          <w:color w:val="000000" w:themeColor="text1"/>
          <w:sz w:val="24"/>
          <w:szCs w:val="24"/>
          <w:vertAlign w:val="superscript"/>
        </w:rPr>
        <w:t xml:space="preserve">, </w:t>
      </w:r>
      <w:hyperlink w:anchor="_ENREF_36" w:tooltip="Zisa, 2009 #2307" w:history="1">
        <w:r w:rsidR="00404DDF" w:rsidRPr="005C10B5">
          <w:rPr>
            <w:rFonts w:ascii="Book Antiqua" w:hAnsi="Book Antiqua" w:cs="Arial"/>
            <w:noProof/>
            <w:color w:val="000000" w:themeColor="text1"/>
            <w:sz w:val="24"/>
            <w:szCs w:val="24"/>
            <w:vertAlign w:val="superscript"/>
          </w:rPr>
          <w:t>36</w:t>
        </w:r>
      </w:hyperlink>
      <w:r w:rsidR="00BC7BA2" w:rsidRPr="005C10B5">
        <w:rPr>
          <w:rFonts w:ascii="Book Antiqua" w:hAnsi="Book Antiqua" w:cs="Arial"/>
          <w:color w:val="000000" w:themeColor="text1"/>
          <w:sz w:val="24"/>
          <w:szCs w:val="24"/>
          <w:vertAlign w:val="superscript"/>
        </w:rPr>
        <w:fldChar w:fldCharType="end"/>
      </w:r>
      <w:r w:rsidR="00067857" w:rsidRPr="005C10B5">
        <w:rPr>
          <w:rFonts w:ascii="Book Antiqua" w:hAnsi="Book Antiqua" w:cs="Arial"/>
          <w:color w:val="000000" w:themeColor="text1"/>
          <w:sz w:val="24"/>
          <w:szCs w:val="24"/>
          <w:vertAlign w:val="superscript"/>
        </w:rPr>
        <w:t>]</w:t>
      </w:r>
      <w:r w:rsidR="00DB6DD2" w:rsidRPr="005C10B5">
        <w:rPr>
          <w:rFonts w:ascii="Book Antiqua" w:hAnsi="Book Antiqua" w:cs="Arial"/>
          <w:color w:val="000000" w:themeColor="text1"/>
          <w:sz w:val="24"/>
          <w:szCs w:val="24"/>
        </w:rPr>
        <w:t xml:space="preserve">. This cross activation mechanism may explain why intramuscular injection of VEGF or HGF alone </w:t>
      </w:r>
      <w:r w:rsidR="000D56B3" w:rsidRPr="005C10B5">
        <w:rPr>
          <w:rFonts w:ascii="Book Antiqua" w:hAnsi="Book Antiqua" w:cs="Arial"/>
          <w:color w:val="000000" w:themeColor="text1"/>
          <w:sz w:val="24"/>
          <w:szCs w:val="24"/>
        </w:rPr>
        <w:t>also repairs the failing</w:t>
      </w:r>
      <w:r w:rsidR="00DD38F7" w:rsidRPr="005C10B5">
        <w:rPr>
          <w:rFonts w:ascii="Book Antiqua" w:hAnsi="Book Antiqua" w:cs="Arial"/>
          <w:color w:val="000000" w:themeColor="text1"/>
          <w:sz w:val="24"/>
          <w:szCs w:val="24"/>
        </w:rPr>
        <w:t xml:space="preserve"> </w:t>
      </w:r>
      <w:proofErr w:type="gramStart"/>
      <w:r w:rsidR="00DD38F7" w:rsidRPr="005C10B5">
        <w:rPr>
          <w:rFonts w:ascii="Book Antiqua" w:hAnsi="Book Antiqua" w:cs="Arial"/>
          <w:color w:val="000000" w:themeColor="text1"/>
          <w:sz w:val="24"/>
          <w:szCs w:val="24"/>
        </w:rPr>
        <w:t>heart</w:t>
      </w:r>
      <w:r w:rsidR="00067857" w:rsidRPr="005C10B5">
        <w:rPr>
          <w:rFonts w:ascii="Book Antiqua" w:hAnsi="Book Antiqua" w:cs="Arial"/>
          <w:color w:val="000000" w:themeColor="text1"/>
          <w:sz w:val="24"/>
          <w:szCs w:val="24"/>
          <w:vertAlign w:val="superscript"/>
        </w:rPr>
        <w:t>[</w:t>
      </w:r>
      <w:proofErr w:type="gramEnd"/>
      <w:r w:rsidR="00BC7BA2" w:rsidRPr="005C10B5">
        <w:rPr>
          <w:rFonts w:ascii="Book Antiqua" w:hAnsi="Book Antiqua" w:cs="Arial"/>
          <w:color w:val="000000" w:themeColor="text1"/>
          <w:sz w:val="24"/>
          <w:szCs w:val="24"/>
          <w:vertAlign w:val="superscript"/>
        </w:rPr>
        <w:fldChar w:fldCharType="begin">
          <w:fldData xml:space="preserve">PEVuZE5vdGU+PENpdGU+PEF1dGhvcj5aaXNhPC9BdXRob3I+PFllYXI+MjAwOTwvWWVhcj48UmVj
TnVtPjIzMDc8L1JlY051bT48RGlzcGxheVRleHQ+PHN0eWxlIGZhY2U9InN1cGVyc2NyaXB0Ij4z
NiwgMzc8L3N0eWxlPjwvRGlzcGxheVRleHQ+PHJlY29yZD48cmVjLW51bWJlcj4yMzA3PC9yZWMt
bnVtYmVyPjxmb3JlaWduLWtleXM+PGtleSBhcHA9IkVOIiBkYi1pZD0iZXJ4cHNlMDlzMHJ0OWxl
eDJ6MXgwNTA5cDB2c3J4NTlyenZ6Ij4yMzA3PC9rZXk+PC9mb3JlaWduLWtleXM+PHJlZi10eXBl
IG5hbWU9IkpvdXJuYWwgQXJ0aWNsZSI+MTc8L3JlZi10eXBlPjxjb250cmlidXRvcnM+PGF1dGhv
cnM+PGF1dGhvcj5aaXNhLCBELjwvYXV0aG9yPjxhdXRob3I+U2hhYmJpciwgQS48L2F1dGhvcj48
YXV0aG9yPk1hc3RyaSwgTS48L2F1dGhvcj48YXV0aG9yPlN1enVraSwgRy48L2F1dGhvcj48YXV0
aG9yPkxlZSwgVC48L2F1dGhvcj48L2F1dGhvcnM+PC9jb250cmlidXRvcnM+PGF1dGgtYWRkcmVz
cz5EZXBhcnRtZW50IG9mIEJpb2NoZW1pc3RyeSBhbmQgQ2VudGVyIGZvciBSZXNlYXJjaCBpbiBD
YXJkaW92YXNjdWxhciBNZWRpY2luZSwgVW5pdmVyc2l0eSBhdCBCdWZmYWxvLCBCdWZmYWxvLCBO
ZXcgWW9yayAxNDIxNCwgVVNBLjwvYXV0aC1hZGRyZXNzPjx0aXRsZXM+PHRpdGxlPkludHJhbXVz
Y3VsYXIgVkVHRiByZXBhaXJzIHRoZSBmYWlsaW5nIGhlYXJ0OiByb2xlIG9mIGhvc3QtZGVyaXZl
ZCBncm93dGggZmFjdG9ycyBhbmQgbW9iaWxpemF0aW9uIG9mIHByb2dlbml0b3IgY2VsbHM8L3Rp
dGxlPjxzZWNvbmRhcnktdGl0bGU+QW0gSiBQaHlzaW9sIFJlZ3VsIEludGVnciBDb21wIFBoeXNp
b2w8L3NlY29uZGFyeS10aXRsZT48L3RpdGxlcz48cGFnZXM+UjE1MDMtMTU8L3BhZ2VzPjx2b2x1
bWU+Mjk3PC92b2x1bWU+PG51bWJlcj41PC9udW1iZXI+PGVkaXRpb24+MjAwOS8wOS8xODwvZWRp
dGlvbj48ZGF0ZXM+PHllYXI+MjAwOTwveWVhcj48cHViLWRhdGVzPjxkYXRlPk5vdjwvZGF0ZT48
L3B1Yi1kYXRlcz48L2RhdGVzPjxpc2JuPjE1MjItMTQ5MCAoRWxlY3Ryb25pYyk8L2lzYm4+PGFj
Y2Vzc2lvbi1udW0+MTk3NTkzMzg8L2FjY2Vzc2lvbi1udW0+PHVybHM+PHJlbGF0ZWQtdXJscz48
dXJsPmh0dHA6Ly93d3cubmNiaS5ubG0ubmloLmdvdi9lbnRyZXovcXVlcnkuZmNnaT9jbWQ9UmV0
cmlldmUmYW1wO2RiPVB1Yk1lZCZhbXA7ZG9wdD1DaXRhdGlvbiZhbXA7bGlzdF91aWRzPTE5NzU5
MzM4PC91cmw+PC9yZWxhdGVkLXVybHM+PC91cmxzPjxlbGVjdHJvbmljLXJlc291cmNlLW51bT4w
MDIyNy4yMDA5IFtwaWldJiN4RDsxMC4xMTUyL2FqcHJlZ3UuMDAyMjcuMjAwOTwvZWxlY3Ryb25p
Yy1yZXNvdXJjZS1udW0+PGxhbmd1YWdlPmVuZzwvbGFuZ3VhZ2U+PC9yZWNvcmQ+PC9DaXRlPjxD
aXRlPjxBdXRob3I+S29tYW11cmE8L0F1dGhvcj48WWVhcj4yMDA0PC9ZZWFyPjxSZWNOdW0+MjQ1
MTwvUmVjTnVtPjxyZWNvcmQ+PHJlYy1udW1iZXI+MjQ1MTwvcmVjLW51bWJlcj48Zm9yZWlnbi1r
ZXlzPjxrZXkgYXBwPSJFTiIgZGItaWQ9ImVyeHBzZTA5czBydDlsZXgyejF4MDUwOXAwdnNyeDU5
cnp2eiI+MjQ1MTwva2V5PjwvZm9yZWlnbi1rZXlzPjxyZWYtdHlwZSBuYW1lPSJKb3VybmFsIEFy
dGljbGUiPjE3PC9yZWYtdHlwZT48Y29udHJpYnV0b3JzPjxhdXRob3JzPjxhdXRob3I+S29tYW11
cmEsIEsuPC9hdXRob3I+PGF1dGhvcj5UYXRzdW1pLCBSLjwvYXV0aG9yPjxhdXRob3I+TWl5YXph
a2ksIEouPC9hdXRob3I+PGF1dGhvcj5NYXRzdW1vdG8sIEsuPC9hdXRob3I+PGF1dGhvcj5ZYW1h
dG8sIEUuPC9hdXRob3I+PGF1dGhvcj5OYWthbXVyYSwgVC48L2F1dGhvcj48YXV0aG9yPlNoaW1p
enUsIFkuPC9hdXRob3I+PGF1dGhvcj5OYWthdGFuaSwgVC48L2F1dGhvcj48YXV0aG9yPktpdGFt
dXJhLCBTLjwvYXV0aG9yPjxhdXRob3I+VG9tb2lrZSwgSC48L2F1dGhvcj48YXV0aG9yPktpdGFr
YXplLCBNLjwvYXV0aG9yPjxhdXRob3I+S2FuZ2F3YSwgSy48L2F1dGhvcj48YXV0aG9yPk1peWF0
YWtlLCBLLjwvYXV0aG9yPjwvYXV0aG9ycz48L2NvbnRyaWJ1dG9ycz48YXV0aC1hZGRyZXNzPlJl
c2VhcmNoIEluc3RpdHV0ZSwgTmF0aW9uYWwgQ2FyZGlvdmFzY3VsYXIgQ2VudGVyLCA1LTctMSBG
dWppc2hpcm9kYWksIFN1aXRhLCBPc2FrYSA1NjUtODU2NSwgSmFwYW4ga2tvbWFAaHNwLm5jdmMu
Z28uanA8L2F1dGgtYWRkcmVzcz48dGl0bGVzPjx0aXRsZT5UcmVhdG1lbnQgb2YgZGlsYXRlZCBj
YXJkaW9teW9wYXRoeSB3aXRoIGVsZWN0cm9wb3JhdGlvbiBvZiBoZXBhdG9jeXRlIGdyb3d0aCBm
YWN0b3IgZ2VuZSBpbnRvIHNrZWxldGFsIG11c2NsZTwvdGl0bGU+PHNlY29uZGFyeS10aXRsZT5I
eXBlcnRlbnNpb248L3NlY29uZGFyeS10aXRsZT48L3RpdGxlcz48cGFnZXM+MzY1LTcxPC9wYWdl
cz48dm9sdW1lPjQ0PC92b2x1bWU+PG51bWJlcj4zPC9udW1iZXI+PGVkaXRpb24+MjAwNC8wOC8w
NDwvZWRpdGlvbj48a2V5d29yZHM+PGtleXdvcmQ+QW5pbWFsczwva2V5d29yZD48a2V5d29yZD5D
YXJkaW9teW9wYXRoeSwgRGlsYXRlZC9nZW5ldGljcy9wYXRob2xvZ3kvKnRoZXJhcHk8L2tleXdv
cmQ+PGtleXdvcmQ+Q3JpY2V0aW5hZTwva2V5d29yZD48a2V5d29yZD5FbGVjdHJvcG9yYXRpb248
L2tleXdvcmQ+PGtleXdvcmQ+Rmlicm9zaXM8L2tleXdvcmQ+PGtleXdvcmQ+KkdlbmUgVGhlcmFw
eS9tZXRob2RzPC9rZXl3b3JkPjxrZXl3b3JkPkdlbmV0aWMgVmVjdG9ycy8qYWRtaW5pc3RyYXRp
b24gJmFtcDsgZG9zYWdlL3RoZXJhcGV1dGljIHVzZTwva2V5d29yZD48a2V5d29yZD5IZWFydCBW
ZW50cmljbGVzL2NoZW1pc3RyeS9wYXRob2xvZ3k8L2tleXdvcmQ+PGtleXdvcmQ+SGVtb2R5bmFt
aWNzL2RydWcgZWZmZWN0czwva2V5d29yZD48a2V5d29yZD5IZXBhdG9jeXRlIEdyb3d0aCBGYWN0
b3IvYmxvb2QvKmdlbmV0aWNzL3BoeXNpb2xvZ3k8L2tleXdvcmQ+PGtleXdvcmQ+SHlkcm94eXBy
b2xpbmUvYW5hbHlzaXM8L2tleXdvcmQ+PGtleXdvcmQ+TWFsZTwva2V5d29yZD48a2V5d29yZD5N
ZXNvY3JpY2V0dXM8L2tleXdvcmQ+PGtleXdvcmQ+TXVzY2xlLCBTa2VsZXRhbC8qbWV0YWJvbGlz
bTwva2V5d29yZD48a2V5d29yZD5NeW9jYXJkaXVtL3BhdGhvbG9neTwva2V5d29yZD48a2V5d29y
ZD5WZW50cmljdWxhciBEeXNmdW5jdGlvbiwgTGVmdC9waHlzaW9wYXRob2xvZ3kvdWx0cmFzb25v
Z3JhcGh5PC9rZXl3b3JkPjwva2V5d29yZHM+PGRhdGVzPjx5ZWFyPjIwMDQ8L3llYXI+PHB1Yi1k
YXRlcz48ZGF0ZT5TZXA8L2RhdGU+PC9wdWItZGF0ZXM+PC9kYXRlcz48aXNibj4xNTI0LTQ1NjMg
KEVsZWN0cm9uaWMpJiN4RDswMTk0LTkxMVggKExpbmtpbmcpPC9pc2JuPjxhY2Nlc3Npb24tbnVt
PjE1Mjg5NDY5PC9hY2Nlc3Npb24tbnVtPjx1cmxzPjxyZWxhdGVkLXVybHM+PHVybD5odHRwOi8v
d3d3Lm5jYmkubmxtLm5paC5nb3YvZW50cmV6L3F1ZXJ5LmZjZ2k/Y21kPVJldHJpZXZlJmFtcDtk
Yj1QdWJNZWQmYW1wO2RvcHQ9Q2l0YXRpb24mYW1wO2xpc3RfdWlkcz0xNTI4OTQ2OTwvdXJsPjwv
cmVsYXRlZC11cmxzPjwvdXJscz48ZWxlY3Ryb25pYy1yZXNvdXJjZS1udW0+MTAuMTE2MS8wMS5I
WVAuMDAwMDEzOTkxNi45NjM3NS40NyYjeEQ7MDEuSFlQLjAwMDAxMzk5MTYuOTYzNzUuNDcgW3Bp
aV08L2VsZWN0cm9uaWMtcmVzb3VyY2UtbnVtPjxsYW5ndWFnZT5lbmc8L2xhbmd1YWdlPjwvcmVj
b3JkPjwvQ2l0ZT48L0VuZE5vdGU+AG==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PEVuZE5vdGU+PENpdGU+PEF1dGhvcj5aaXNhPC9BdXRob3I+PFllYXI+MjAwOTwvWWVhcj48UmVj
TnVtPjIzMDc8L1JlY051bT48RGlzcGxheVRleHQ+PHN0eWxlIGZhY2U9InN1cGVyc2NyaXB0Ij4z
NiwgMzc8L3N0eWxlPjwvRGlzcGxheVRleHQ+PHJlY29yZD48cmVjLW51bWJlcj4yMzA3PC9yZWMt
bnVtYmVyPjxmb3JlaWduLWtleXM+PGtleSBhcHA9IkVOIiBkYi1pZD0iZXJ4cHNlMDlzMHJ0OWxl
eDJ6MXgwNTA5cDB2c3J4NTlyenZ6Ij4yMzA3PC9rZXk+PC9mb3JlaWduLWtleXM+PHJlZi10eXBl
IG5hbWU9IkpvdXJuYWwgQXJ0aWNsZSI+MTc8L3JlZi10eXBlPjxjb250cmlidXRvcnM+PGF1dGhv
cnM+PGF1dGhvcj5aaXNhLCBELjwvYXV0aG9yPjxhdXRob3I+U2hhYmJpciwgQS48L2F1dGhvcj48
YXV0aG9yPk1hc3RyaSwgTS48L2F1dGhvcj48YXV0aG9yPlN1enVraSwgRy48L2F1dGhvcj48YXV0
aG9yPkxlZSwgVC48L2F1dGhvcj48L2F1dGhvcnM+PC9jb250cmlidXRvcnM+PGF1dGgtYWRkcmVz
cz5EZXBhcnRtZW50IG9mIEJpb2NoZW1pc3RyeSBhbmQgQ2VudGVyIGZvciBSZXNlYXJjaCBpbiBD
YXJkaW92YXNjdWxhciBNZWRpY2luZSwgVW5pdmVyc2l0eSBhdCBCdWZmYWxvLCBCdWZmYWxvLCBO
ZXcgWW9yayAxNDIxNCwgVVNBLjwvYXV0aC1hZGRyZXNzPjx0aXRsZXM+PHRpdGxlPkludHJhbXVz
Y3VsYXIgVkVHRiByZXBhaXJzIHRoZSBmYWlsaW5nIGhlYXJ0OiByb2xlIG9mIGhvc3QtZGVyaXZl
ZCBncm93dGggZmFjdG9ycyBhbmQgbW9iaWxpemF0aW9uIG9mIHByb2dlbml0b3IgY2VsbHM8L3Rp
dGxlPjxzZWNvbmRhcnktdGl0bGU+QW0gSiBQaHlzaW9sIFJlZ3VsIEludGVnciBDb21wIFBoeXNp
b2w8L3NlY29uZGFyeS10aXRsZT48L3RpdGxlcz48cGFnZXM+UjE1MDMtMTU8L3BhZ2VzPjx2b2x1
bWU+Mjk3PC92b2x1bWU+PG51bWJlcj41PC9udW1iZXI+PGVkaXRpb24+MjAwOS8wOS8xODwvZWRp
dGlvbj48ZGF0ZXM+PHllYXI+MjAwOTwveWVhcj48cHViLWRhdGVzPjxkYXRlPk5vdjwvZGF0ZT48
L3B1Yi1kYXRlcz48L2RhdGVzPjxpc2JuPjE1MjItMTQ5MCAoRWxlY3Ryb25pYyk8L2lzYm4+PGFj
Y2Vzc2lvbi1udW0+MTk3NTkzMzg8L2FjY2Vzc2lvbi1udW0+PHVybHM+PHJlbGF0ZWQtdXJscz48
dXJsPmh0dHA6Ly93d3cubmNiaS5ubG0ubmloLmdvdi9lbnRyZXovcXVlcnkuZmNnaT9jbWQ9UmV0
cmlldmUmYW1wO2RiPVB1Yk1lZCZhbXA7ZG9wdD1DaXRhdGlvbiZhbXA7bGlzdF91aWRzPTE5NzU5
MzM4PC91cmw+PC9yZWxhdGVkLXVybHM+PC91cmxzPjxlbGVjdHJvbmljLXJlc291cmNlLW51bT4w
MDIyNy4yMDA5IFtwaWldJiN4RDsxMC4xMTUyL2FqcHJlZ3UuMDAyMjcuMjAwOTwvZWxlY3Ryb25p
Yy1yZXNvdXJjZS1udW0+PGxhbmd1YWdlPmVuZzwvbGFuZ3VhZ2U+PC9yZWNvcmQ+PC9DaXRlPjxD
aXRlPjxBdXRob3I+S29tYW11cmE8L0F1dGhvcj48WWVhcj4yMDA0PC9ZZWFyPjxSZWNOdW0+MjQ1
MTwvUmVjTnVtPjxyZWNvcmQ+PHJlYy1udW1iZXI+MjQ1MTwvcmVjLW51bWJlcj48Zm9yZWlnbi1r
ZXlzPjxrZXkgYXBwPSJFTiIgZGItaWQ9ImVyeHBzZTA5czBydDlsZXgyejF4MDUwOXAwdnNyeDU5
cnp2eiI+MjQ1MTwva2V5PjwvZm9yZWlnbi1rZXlzPjxyZWYtdHlwZSBuYW1lPSJKb3VybmFsIEFy
dGljbGUiPjE3PC9yZWYtdHlwZT48Y29udHJpYnV0b3JzPjxhdXRob3JzPjxhdXRob3I+S29tYW11
cmEsIEsuPC9hdXRob3I+PGF1dGhvcj5UYXRzdW1pLCBSLjwvYXV0aG9yPjxhdXRob3I+TWl5YXph
a2ksIEouPC9hdXRob3I+PGF1dGhvcj5NYXRzdW1vdG8sIEsuPC9hdXRob3I+PGF1dGhvcj5ZYW1h
dG8sIEUuPC9hdXRob3I+PGF1dGhvcj5OYWthbXVyYSwgVC48L2F1dGhvcj48YXV0aG9yPlNoaW1p
enUsIFkuPC9hdXRob3I+PGF1dGhvcj5OYWthdGFuaSwgVC48L2F1dGhvcj48YXV0aG9yPktpdGFt
dXJhLCBTLjwvYXV0aG9yPjxhdXRob3I+VG9tb2lrZSwgSC48L2F1dGhvcj48YXV0aG9yPktpdGFr
YXplLCBNLjwvYXV0aG9yPjxhdXRob3I+S2FuZ2F3YSwgSy48L2F1dGhvcj48YXV0aG9yPk1peWF0
YWtlLCBLLjwvYXV0aG9yPjwvYXV0aG9ycz48L2NvbnRyaWJ1dG9ycz48YXV0aC1hZGRyZXNzPlJl
c2VhcmNoIEluc3RpdHV0ZSwgTmF0aW9uYWwgQ2FyZGlvdmFzY3VsYXIgQ2VudGVyLCA1LTctMSBG
dWppc2hpcm9kYWksIFN1aXRhLCBPc2FrYSA1NjUtODU2NSwgSmFwYW4ga2tvbWFAaHNwLm5jdmMu
Z28uanA8L2F1dGgtYWRkcmVzcz48dGl0bGVzPjx0aXRsZT5UcmVhdG1lbnQgb2YgZGlsYXRlZCBj
YXJkaW9teW9wYXRoeSB3aXRoIGVsZWN0cm9wb3JhdGlvbiBvZiBoZXBhdG9jeXRlIGdyb3d0aCBm
YWN0b3IgZ2VuZSBpbnRvIHNrZWxldGFsIG11c2NsZTwvdGl0bGU+PHNlY29uZGFyeS10aXRsZT5I
eXBlcnRlbnNpb248L3NlY29uZGFyeS10aXRsZT48L3RpdGxlcz48cGFnZXM+MzY1LTcxPC9wYWdl
cz48dm9sdW1lPjQ0PC92b2x1bWU+PG51bWJlcj4zPC9udW1iZXI+PGVkaXRpb24+MjAwNC8wOC8w
NDwvZWRpdGlvbj48a2V5d29yZHM+PGtleXdvcmQ+QW5pbWFsczwva2V5d29yZD48a2V5d29yZD5D
YXJkaW9teW9wYXRoeSwgRGlsYXRlZC9nZW5ldGljcy9wYXRob2xvZ3kvKnRoZXJhcHk8L2tleXdv
cmQ+PGtleXdvcmQ+Q3JpY2V0aW5hZTwva2V5d29yZD48a2V5d29yZD5FbGVjdHJvcG9yYXRpb248
L2tleXdvcmQ+PGtleXdvcmQ+Rmlicm9zaXM8L2tleXdvcmQ+PGtleXdvcmQ+KkdlbmUgVGhlcmFw
eS9tZXRob2RzPC9rZXl3b3JkPjxrZXl3b3JkPkdlbmV0aWMgVmVjdG9ycy8qYWRtaW5pc3RyYXRp
b24gJmFtcDsgZG9zYWdlL3RoZXJhcGV1dGljIHVzZTwva2V5d29yZD48a2V5d29yZD5IZWFydCBW
ZW50cmljbGVzL2NoZW1pc3RyeS9wYXRob2xvZ3k8L2tleXdvcmQ+PGtleXdvcmQ+SGVtb2R5bmFt
aWNzL2RydWcgZWZmZWN0czwva2V5d29yZD48a2V5d29yZD5IZXBhdG9jeXRlIEdyb3d0aCBGYWN0
b3IvYmxvb2QvKmdlbmV0aWNzL3BoeXNpb2xvZ3k8L2tleXdvcmQ+PGtleXdvcmQ+SHlkcm94eXBy
b2xpbmUvYW5hbHlzaXM8L2tleXdvcmQ+PGtleXdvcmQ+TWFsZTwva2V5d29yZD48a2V5d29yZD5N
ZXNvY3JpY2V0dXM8L2tleXdvcmQ+PGtleXdvcmQ+TXVzY2xlLCBTa2VsZXRhbC8qbWV0YWJvbGlz
bTwva2V5d29yZD48a2V5d29yZD5NeW9jYXJkaXVtL3BhdGhvbG9neTwva2V5d29yZD48a2V5d29y
ZD5WZW50cmljdWxhciBEeXNmdW5jdGlvbiwgTGVmdC9waHlzaW9wYXRob2xvZ3kvdWx0cmFzb25v
Z3JhcGh5PC9rZXl3b3JkPjwva2V5d29yZHM+PGRhdGVzPjx5ZWFyPjIwMDQ8L3llYXI+PHB1Yi1k
YXRlcz48ZGF0ZT5TZXA8L2RhdGU+PC9wdWItZGF0ZXM+PC9kYXRlcz48aXNibj4xNTI0LTQ1NjMg
KEVsZWN0cm9uaWMpJiN4RDswMTk0LTkxMVggKExpbmtpbmcpPC9pc2JuPjxhY2Nlc3Npb24tbnVt
PjE1Mjg5NDY5PC9hY2Nlc3Npb24tbnVtPjx1cmxzPjxyZWxhdGVkLXVybHM+PHVybD5odHRwOi8v
d3d3Lm5jYmkubmxtLm5paC5nb3YvZW50cmV6L3F1ZXJ5LmZjZ2k/Y21kPVJldHJpZXZlJmFtcDtk
Yj1QdWJNZWQmYW1wO2RvcHQ9Q2l0YXRpb24mYW1wO2xpc3RfdWlkcz0xNTI4OTQ2OTwvdXJsPjwv
cmVsYXRlZC11cmxzPjwvdXJscz48ZWxlY3Ryb25pYy1yZXNvdXJjZS1udW0+MTAuMTE2MS8wMS5I
WVAuMDAwMDEzOTkxNi45NjM3NS40NyYjeEQ7MDEuSFlQLjAwMDAxMzk5MTYuOTYzNzUuNDcgW3Bp
aV08L2VsZWN0cm9uaWMtcmVzb3VyY2UtbnVtPjxsYW5ndWFnZT5lbmc8L2xhbmd1YWdlPjwvcmVj
b3JkPjwvQ2l0ZT48L0VuZE5vdGU+AG==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hyperlink w:anchor="_ENREF_36" w:tooltip="Zisa, 2009 #2307" w:history="1">
        <w:r w:rsidR="00404DDF" w:rsidRPr="005C10B5">
          <w:rPr>
            <w:rFonts w:ascii="Book Antiqua" w:hAnsi="Book Antiqua" w:cs="Arial"/>
            <w:noProof/>
            <w:color w:val="000000" w:themeColor="text1"/>
            <w:sz w:val="24"/>
            <w:szCs w:val="24"/>
            <w:vertAlign w:val="superscript"/>
          </w:rPr>
          <w:t>36</w:t>
        </w:r>
      </w:hyperlink>
      <w:r w:rsidR="00404DDF" w:rsidRPr="005C10B5">
        <w:rPr>
          <w:rFonts w:ascii="Book Antiqua" w:hAnsi="Book Antiqua" w:cs="Arial"/>
          <w:noProof/>
          <w:color w:val="000000" w:themeColor="text1"/>
          <w:sz w:val="24"/>
          <w:szCs w:val="24"/>
          <w:vertAlign w:val="superscript"/>
        </w:rPr>
        <w:t xml:space="preserve">, </w:t>
      </w:r>
      <w:hyperlink w:anchor="_ENREF_37" w:tooltip="Komamura, 2004 #2451" w:history="1">
        <w:r w:rsidR="00404DDF" w:rsidRPr="005C10B5">
          <w:rPr>
            <w:rFonts w:ascii="Book Antiqua" w:hAnsi="Book Antiqua" w:cs="Arial"/>
            <w:noProof/>
            <w:color w:val="000000" w:themeColor="text1"/>
            <w:sz w:val="24"/>
            <w:szCs w:val="24"/>
            <w:vertAlign w:val="superscript"/>
          </w:rPr>
          <w:t>37</w:t>
        </w:r>
      </w:hyperlink>
      <w:r w:rsidR="00BC7BA2" w:rsidRPr="005C10B5">
        <w:rPr>
          <w:rFonts w:ascii="Book Antiqua" w:hAnsi="Book Antiqua" w:cs="Arial"/>
          <w:color w:val="000000" w:themeColor="text1"/>
          <w:sz w:val="24"/>
          <w:szCs w:val="24"/>
          <w:vertAlign w:val="superscript"/>
        </w:rPr>
        <w:fldChar w:fldCharType="end"/>
      </w:r>
      <w:r w:rsidR="00067857" w:rsidRPr="005C10B5">
        <w:rPr>
          <w:rFonts w:ascii="Book Antiqua" w:hAnsi="Book Antiqua" w:cs="Arial"/>
          <w:color w:val="000000" w:themeColor="text1"/>
          <w:sz w:val="24"/>
          <w:szCs w:val="24"/>
          <w:vertAlign w:val="superscript"/>
        </w:rPr>
        <w:t>]</w:t>
      </w:r>
      <w:r w:rsidR="00DB6DD2" w:rsidRPr="005C10B5">
        <w:rPr>
          <w:rFonts w:ascii="Book Antiqua" w:hAnsi="Book Antiqua" w:cs="Arial"/>
          <w:color w:val="000000" w:themeColor="text1"/>
          <w:sz w:val="24"/>
          <w:szCs w:val="24"/>
        </w:rPr>
        <w:t>. Th</w:t>
      </w:r>
      <w:r w:rsidR="000D56B3" w:rsidRPr="005C10B5">
        <w:rPr>
          <w:rFonts w:ascii="Book Antiqua" w:hAnsi="Book Antiqua" w:cs="Arial"/>
          <w:color w:val="000000" w:themeColor="text1"/>
          <w:sz w:val="24"/>
          <w:szCs w:val="24"/>
        </w:rPr>
        <w:t>us, the beneficial effects obs</w:t>
      </w:r>
      <w:r w:rsidR="00DD38F7" w:rsidRPr="005C10B5">
        <w:rPr>
          <w:rFonts w:ascii="Book Antiqua" w:hAnsi="Book Antiqua" w:cs="Arial"/>
          <w:color w:val="000000" w:themeColor="text1"/>
          <w:sz w:val="24"/>
          <w:szCs w:val="24"/>
        </w:rPr>
        <w:t>erved in the HGF therapy for MS</w:t>
      </w:r>
      <w:r w:rsidR="00067857" w:rsidRPr="005C10B5">
        <w:rPr>
          <w:rFonts w:ascii="Book Antiqua" w:hAnsi="Book Antiqua" w:cs="Arial"/>
          <w:color w:val="000000" w:themeColor="text1"/>
          <w:sz w:val="24"/>
          <w:szCs w:val="24"/>
          <w:vertAlign w:val="superscript"/>
        </w:rPr>
        <w:t>[</w:t>
      </w:r>
      <w:hyperlink w:anchor="_ENREF_5" w:tooltip="Bai, 2012 #2974"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&lt;EndNote&gt;&lt;Cite&gt;&lt;Author&gt;Bai&lt;/Author&gt;&lt;Year&gt;2012&lt;/Year&gt;&lt;RecNum&gt;2974&lt;/RecNum&gt;&lt;DisplayText&gt;&lt;style face="superscript"&gt;5&lt;/style&gt;&lt;/DisplayText&gt;&lt;record&gt;&lt;rec-number&gt;2974&lt;/rec-number&gt;&lt;foreign-keys&gt;&lt;key app="EN" db-id="erxpse09s0rt9lex2z1x0509p0vsrx59rzvz"&gt;2974&lt;/key&gt;&lt;/foreign-keys&gt;&lt;ref-type name="Journal Article"&gt;17&lt;/ref-type&gt;&lt;contributors&gt;&lt;authors&gt;&lt;author&gt;Bai, L.&lt;/author&gt;&lt;author&gt;Lennon, D. P.&lt;/author&gt;&lt;author&gt;Caplan, A. I.&lt;/author&gt;&lt;author&gt;Dechant, A.&lt;/author&gt;&lt;author&gt;Hecker, J.&lt;/author&gt;&lt;author&gt;Kranso, J.&lt;/author&gt;&lt;author&gt;Zaremba, A.&lt;/author&gt;&lt;author&gt;Miller, R. H.&lt;/author&gt;&lt;/authors&gt;&lt;/contributors&gt;&lt;auth-address&gt;Center for Translational Neuroscience, Department of Neurosciences, Case School of Medicine, Case Western Reserve University, Cleveland, Ohio USA.&lt;/auth-address&gt;&lt;titles&gt;&lt;title&gt;Hepatocyte growth factor mediates mesenchymal stem cell-induced recovery in multiple sclerosis models&lt;/title&gt;&lt;secondary-title&gt;Nat Neurosci&lt;/secondary-title&gt;&lt;/titles&gt;&lt;periodical&gt;&lt;full-title&gt;Nat Neurosci&lt;/full-title&gt;&lt;/periodical&gt;&lt;edition&gt;2012/05/23&lt;/edition&gt;&lt;dates&gt;&lt;year&gt;2012&lt;/year&gt;&lt;pub-dates&gt;&lt;date&gt;May 20&lt;/date&gt;&lt;/pub-dates&gt;&lt;/dates&gt;&lt;isbn&gt;1546-1726 (Electronic)&amp;#xD;1097-6256 (Linking)&lt;/isbn&gt;&lt;accession-num&gt;22610068&lt;/accession-num&gt;&lt;urls&gt;&lt;related-urls&gt;&lt;url&gt;http://www.ncbi.nlm.nih.gov/pubmed/22610068&lt;/url&gt;&lt;/related-urls&gt;&lt;/urls&gt;&lt;electronic-resource-num&gt;10.1038/nn.3109&amp;#xD;nn.3109 [pii]&lt;/electronic-resource-num&gt;&lt;language&gt;Eng&lt;/language&gt;&lt;/record&gt;&lt;/Cite&gt;&lt;/EndNote&gt;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5</w:t>
        </w:r>
        <w:r w:rsidR="00BC7BA2" w:rsidRPr="005C10B5">
          <w:rPr>
            <w:rFonts w:ascii="Book Antiqua" w:hAnsi="Book Antiqua" w:cs="Arial"/>
            <w:color w:val="000000" w:themeColor="text1"/>
            <w:sz w:val="24"/>
            <w:szCs w:val="24"/>
            <w:vertAlign w:val="superscript"/>
          </w:rPr>
          <w:fldChar w:fldCharType="end"/>
        </w:r>
      </w:hyperlink>
      <w:r w:rsidR="00067857" w:rsidRPr="005C10B5">
        <w:rPr>
          <w:rFonts w:ascii="Book Antiqua" w:hAnsi="Book Antiqua" w:cs="Arial"/>
          <w:color w:val="000000" w:themeColor="text1"/>
          <w:sz w:val="24"/>
          <w:szCs w:val="24"/>
          <w:vertAlign w:val="superscript"/>
        </w:rPr>
        <w:t>]</w:t>
      </w:r>
      <w:r w:rsidR="000D56B3" w:rsidRPr="005C10B5">
        <w:rPr>
          <w:rFonts w:ascii="Book Antiqua" w:hAnsi="Book Antiqua" w:cs="Arial"/>
          <w:color w:val="000000" w:themeColor="text1"/>
          <w:sz w:val="24"/>
          <w:szCs w:val="24"/>
        </w:rPr>
        <w:t xml:space="preserve"> are likely mediated and coordinated by HGF and </w:t>
      </w:r>
      <w:r w:rsidR="00955695" w:rsidRPr="005C10B5">
        <w:rPr>
          <w:rFonts w:ascii="Book Antiqua" w:hAnsi="Book Antiqua" w:cs="Arial"/>
          <w:color w:val="000000" w:themeColor="text1"/>
          <w:sz w:val="24"/>
          <w:szCs w:val="24"/>
        </w:rPr>
        <w:t xml:space="preserve">the </w:t>
      </w:r>
      <w:r w:rsidR="000D56B3" w:rsidRPr="005C10B5">
        <w:rPr>
          <w:rFonts w:ascii="Book Antiqua" w:hAnsi="Book Antiqua" w:cs="Arial"/>
          <w:color w:val="000000" w:themeColor="text1"/>
          <w:sz w:val="24"/>
          <w:szCs w:val="24"/>
        </w:rPr>
        <w:t>many downstream trophic factors induced by HGF.</w:t>
      </w:r>
      <w:r w:rsidR="00F70DB4" w:rsidRPr="005C10B5">
        <w:rPr>
          <w:rFonts w:ascii="Book Antiqua" w:hAnsi="Book Antiqua" w:cs="Arial"/>
          <w:color w:val="000000" w:themeColor="text1"/>
          <w:sz w:val="24"/>
          <w:szCs w:val="24"/>
        </w:rPr>
        <w:t xml:space="preserve"> This trophic cascade can also</w:t>
      </w:r>
      <w:r w:rsidR="00955695" w:rsidRPr="005C10B5">
        <w:rPr>
          <w:rFonts w:ascii="Book Antiqua" w:hAnsi="Book Antiqua" w:cs="Arial"/>
          <w:color w:val="000000" w:themeColor="text1"/>
          <w:sz w:val="24"/>
          <w:szCs w:val="24"/>
        </w:rPr>
        <w:t xml:space="preserve"> be initiated by MSC-derived interleukin-6 (IL-6)-type cytokines, which signaling throu</w:t>
      </w:r>
      <w:r w:rsidR="00F70DB4" w:rsidRPr="005C10B5">
        <w:rPr>
          <w:rFonts w:ascii="Book Antiqua" w:hAnsi="Book Antiqua" w:cs="Arial"/>
          <w:color w:val="000000" w:themeColor="text1"/>
          <w:sz w:val="24"/>
          <w:szCs w:val="24"/>
        </w:rPr>
        <w:t xml:space="preserve">gh JAK/STAT3 </w:t>
      </w:r>
      <w:r w:rsidR="00EB1419" w:rsidRPr="005C10B5">
        <w:rPr>
          <w:rFonts w:ascii="Book Antiqua" w:hAnsi="Book Antiqua" w:cs="Arial"/>
          <w:color w:val="000000" w:themeColor="text1"/>
          <w:sz w:val="24"/>
          <w:szCs w:val="24"/>
        </w:rPr>
        <w:t xml:space="preserve">induce HGF, </w:t>
      </w:r>
      <w:r w:rsidR="00955695" w:rsidRPr="005C10B5">
        <w:rPr>
          <w:rFonts w:ascii="Book Antiqua" w:hAnsi="Book Antiqua" w:cs="Arial"/>
          <w:color w:val="000000" w:themeColor="text1"/>
          <w:sz w:val="24"/>
          <w:szCs w:val="24"/>
        </w:rPr>
        <w:t>VEGF</w:t>
      </w:r>
      <w:r w:rsidR="00EB1419" w:rsidRPr="005C10B5">
        <w:rPr>
          <w:rFonts w:ascii="Book Antiqua" w:hAnsi="Book Antiqua" w:cs="Arial"/>
          <w:color w:val="000000" w:themeColor="text1"/>
          <w:sz w:val="24"/>
          <w:szCs w:val="24"/>
        </w:rPr>
        <w:t>, and many other trophic factors</w:t>
      </w:r>
      <w:r w:rsidR="00955695" w:rsidRPr="005C10B5">
        <w:rPr>
          <w:rFonts w:ascii="Book Antiqua" w:hAnsi="Book Antiqua" w:cs="Arial"/>
          <w:color w:val="000000" w:themeColor="text1"/>
          <w:sz w:val="24"/>
          <w:szCs w:val="24"/>
        </w:rPr>
        <w:t xml:space="preserve"> as</w:t>
      </w:r>
      <w:r w:rsidR="0039572E" w:rsidRPr="005C10B5">
        <w:rPr>
          <w:rFonts w:ascii="Book Antiqua" w:hAnsi="Book Antiqua" w:cs="Arial"/>
          <w:color w:val="000000" w:themeColor="text1"/>
          <w:sz w:val="24"/>
          <w:szCs w:val="24"/>
        </w:rPr>
        <w:t xml:space="preserve"> demonstrated in our MSC therapeutic study</w:t>
      </w:r>
      <w:r w:rsidR="00067857" w:rsidRPr="005C10B5">
        <w:rPr>
          <w:rFonts w:ascii="Book Antiqua" w:hAnsi="Book Antiqua" w:cs="Arial"/>
          <w:color w:val="000000" w:themeColor="text1"/>
          <w:sz w:val="24"/>
          <w:szCs w:val="24"/>
          <w:vertAlign w:val="superscript"/>
        </w:rPr>
        <w:t>[</w:t>
      </w:r>
      <w:hyperlink w:anchor="_ENREF_4" w:tooltip="Shabbir, 2010 #2456" w:history="1">
        <w:r w:rsidR="00BC7BA2" w:rsidRPr="005C10B5">
          <w:rPr>
            <w:rFonts w:ascii="Book Antiqua" w:hAnsi="Book Antiqua" w:cs="Arial"/>
            <w:color w:val="000000" w:themeColor="text1"/>
            <w:sz w:val="24"/>
            <w:szCs w:val="24"/>
            <w:vertAlign w:val="superscript"/>
          </w:rPr>
          <w:fldChar w:fldCharType="begin"/>
        </w:r>
        <w:r w:rsidR="00404DDF" w:rsidRPr="005C10B5">
          <w:rPr>
            <w:rFonts w:ascii="Book Antiqua" w:hAnsi="Book Antiqua" w:cs="Arial"/>
            <w:color w:val="000000" w:themeColor="text1"/>
            <w:sz w:val="24"/>
            <w:szCs w:val="24"/>
            <w:vertAlign w:val="superscript"/>
          </w:rPr>
          <w:instrText xml:space="preserve"> ADDIN EN.CITE &lt;EndNote&gt;&lt;Cite&gt;&lt;Author&gt;Shabbir&lt;/Author&gt;&lt;Year&gt;2010&lt;/Year&gt;&lt;RecNum&gt;2456&lt;/RecNum&gt;&lt;DisplayText&gt;&lt;style face="superscript"&gt;4&lt;/style&gt;&lt;/DisplayText&gt;&lt;record&gt;&lt;rec-number&gt;2456&lt;/rec-number&gt;&lt;foreign-keys&gt;&lt;key app="EN" db-id="erxpse09s0rt9lex2z1x0509p0vsrx59rzvz"&gt;2456&lt;/key&gt;&lt;/foreign-keys&gt;&lt;ref-type name="Journal Article"&gt;17&lt;/ref-type&gt;&lt;contributors&gt;&lt;authors&gt;&lt;author&gt;Shabbir, A&lt;/author&gt;&lt;author&gt;Zisa, D&lt;/author&gt;&lt;author&gt;Lin, H&lt;/author&gt;&lt;author&gt;Mastri, M&lt;/author&gt;&lt;author&gt;Roloff, G&lt;/author&gt;&lt;author&gt;Suzuki, G&lt;/author&gt;&lt;author&gt;Lee, T&lt;/author&gt;&lt;/authors&gt;&lt;/contributors&gt;&lt;titles&gt;&lt;title&gt;Activation of host tissue trophic factors through JAK/STAT3 signaling: a mechanism of mesenchymal stem cell-mediated cardiac repair  &lt;/title&gt;&lt;secondary-title&gt;Am J Physiol&lt;/secondary-title&gt;&lt;/titles&gt;&lt;pages&gt;H1428-1438&lt;/pages&gt;&lt;volume&gt;299&lt;/volume&gt;&lt;keywords&gt;&lt;keyword&gt;heart, MSC, IL-6, stem cell&lt;/keyword&gt;&lt;/keywords&gt;&lt;dates&gt;&lt;year&gt;2010&lt;/year&gt;&lt;/dates&gt;&lt;urls&gt;&lt;/urls&gt;&lt;/record&gt;&lt;/Cite&gt;&lt;/EndNote&gt;</w:instrText>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4</w:t>
        </w:r>
        <w:r w:rsidR="00BC7BA2" w:rsidRPr="005C10B5">
          <w:rPr>
            <w:rFonts w:ascii="Book Antiqua" w:hAnsi="Book Antiqua" w:cs="Arial"/>
            <w:color w:val="000000" w:themeColor="text1"/>
            <w:sz w:val="24"/>
            <w:szCs w:val="24"/>
            <w:vertAlign w:val="superscript"/>
          </w:rPr>
          <w:fldChar w:fldCharType="end"/>
        </w:r>
      </w:hyperlink>
      <w:r w:rsidR="00067857" w:rsidRPr="005C10B5">
        <w:rPr>
          <w:rFonts w:ascii="Book Antiqua" w:hAnsi="Book Antiqua" w:cs="Arial"/>
          <w:color w:val="000000" w:themeColor="text1"/>
          <w:sz w:val="24"/>
          <w:szCs w:val="24"/>
          <w:vertAlign w:val="superscript"/>
        </w:rPr>
        <w:t>]</w:t>
      </w:r>
      <w:r w:rsidR="00955695" w:rsidRPr="005C10B5">
        <w:rPr>
          <w:rFonts w:ascii="Book Antiqua" w:hAnsi="Book Antiqua" w:cs="Arial"/>
          <w:color w:val="000000" w:themeColor="text1"/>
          <w:sz w:val="24"/>
          <w:szCs w:val="24"/>
        </w:rPr>
        <w:t xml:space="preserve">. </w:t>
      </w:r>
    </w:p>
    <w:p w:rsidR="00A66057" w:rsidRPr="005C10B5" w:rsidRDefault="00A66057" w:rsidP="00A66057">
      <w:pPr>
        <w:spacing w:after="0" w:line="480" w:lineRule="auto"/>
        <w:jc w:val="both"/>
        <w:rPr>
          <w:rFonts w:ascii="Book Antiqua" w:hAnsi="Book Antiqua" w:cs="Arial"/>
          <w:color w:val="000000" w:themeColor="text1"/>
          <w:sz w:val="24"/>
          <w:szCs w:val="24"/>
        </w:rPr>
      </w:pPr>
    </w:p>
    <w:p w:rsidR="001E1D2B" w:rsidRPr="005C10B5" w:rsidRDefault="00A66057" w:rsidP="00A66057">
      <w:pPr>
        <w:spacing w:after="0" w:line="480" w:lineRule="auto"/>
        <w:jc w:val="both"/>
        <w:rPr>
          <w:rFonts w:ascii="Book Antiqua" w:eastAsia="Calibri" w:hAnsi="Book Antiqua" w:cs="Arial"/>
          <w:color w:val="000000" w:themeColor="text1"/>
          <w:sz w:val="24"/>
          <w:szCs w:val="24"/>
          <w:lang w:eastAsia="en-US"/>
        </w:rPr>
      </w:pPr>
      <w:r w:rsidRPr="005C10B5">
        <w:rPr>
          <w:rFonts w:ascii="Book Antiqua" w:hAnsi="Book Antiqua" w:cs="Arial"/>
          <w:color w:val="000000" w:themeColor="text1"/>
          <w:sz w:val="24"/>
          <w:szCs w:val="24"/>
        </w:rPr>
        <w:tab/>
      </w:r>
      <w:r w:rsidR="00C74A8B" w:rsidRPr="005C10B5">
        <w:rPr>
          <w:rFonts w:ascii="Book Antiqua" w:hAnsi="Book Antiqua" w:cs="Arial"/>
          <w:color w:val="000000" w:themeColor="text1"/>
          <w:sz w:val="24"/>
          <w:szCs w:val="24"/>
        </w:rPr>
        <w:t xml:space="preserve">A cautionary note is warranted here because the potent </w:t>
      </w:r>
      <w:proofErr w:type="spellStart"/>
      <w:r w:rsidR="00C74A8B" w:rsidRPr="005C10B5">
        <w:rPr>
          <w:rFonts w:ascii="Book Antiqua" w:hAnsi="Book Antiqua" w:cs="Arial"/>
          <w:color w:val="000000" w:themeColor="text1"/>
          <w:sz w:val="24"/>
          <w:szCs w:val="24"/>
        </w:rPr>
        <w:t>angiogenic</w:t>
      </w:r>
      <w:proofErr w:type="spellEnd"/>
      <w:r w:rsidR="00C74A8B" w:rsidRPr="005C10B5">
        <w:rPr>
          <w:rFonts w:ascii="Book Antiqua" w:hAnsi="Book Antiqua" w:cs="Arial"/>
          <w:color w:val="000000" w:themeColor="text1"/>
          <w:sz w:val="24"/>
          <w:szCs w:val="24"/>
        </w:rPr>
        <w:t xml:space="preserve"> function of HGF and VEGF may be associated with a risk of cancer. Indeed, MSC are known t</w:t>
      </w:r>
      <w:r w:rsidR="00DD38F7" w:rsidRPr="005C10B5">
        <w:rPr>
          <w:rFonts w:ascii="Book Antiqua" w:hAnsi="Book Antiqua" w:cs="Arial"/>
          <w:color w:val="000000" w:themeColor="text1"/>
          <w:sz w:val="24"/>
          <w:szCs w:val="24"/>
        </w:rPr>
        <w:t>o express cancer/testis antigen</w:t>
      </w:r>
      <w:r w:rsidR="00CD617C" w:rsidRPr="005C10B5">
        <w:rPr>
          <w:rFonts w:ascii="Book Antiqua" w:hAnsi="Book Antiqua" w:cs="Arial"/>
          <w:color w:val="000000" w:themeColor="text1"/>
          <w:sz w:val="24"/>
          <w:szCs w:val="24"/>
          <w:vertAlign w:val="superscript"/>
        </w:rPr>
        <w:t>[</w:t>
      </w:r>
      <w:hyperlink w:anchor="_ENREF_38" w:tooltip="Cronwright, 2005 #1456"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&lt;EndNote&gt;&lt;Cite&gt;&lt;Author&gt;Cronwright&lt;/Author&gt;&lt;Year&gt;2005&lt;/Year&gt;&lt;RecNum&gt;1456&lt;/RecNum&gt;&lt;DisplayText&gt;&lt;style face="superscript"&gt;38&lt;/style&gt;&lt;/DisplayText&gt;&lt;record&gt;&lt;rec-number&gt;1456&lt;/rec-number&gt;&lt;foreign-keys&gt;&lt;key app="EN" db-id="erxpse09s0rt9lex2z1x0509p0vsrx59rzvz"&gt;1456&lt;/key&gt;&lt;/foreign-keys&gt;&lt;ref-type name="Journal Article"&gt;17&lt;/ref-type&gt;&lt;contributors&gt;&lt;authors&gt;&lt;author&gt;Cronwright, G.&lt;/author&gt;&lt;author&gt;Le Blanc, K.&lt;/author&gt;&lt;author&gt;Gotherstrom, C.&lt;/author&gt;&lt;author&gt;Darcy, P.&lt;/author&gt;&lt;author&gt;Ehnman, M.&lt;/author&gt;&lt;author&gt;Brodin, B.&lt;/author&gt;&lt;/authors&gt;&lt;/contributors&gt;&lt;auth-address&gt;Department of Oncology and Pathology, Karolinska Institutet, Sweden.&lt;/auth-address&gt;&lt;titles&gt;&lt;title&gt;Cancer/testis antigen expression in human mesenchymal stem cells: down-regulation of SSX impairs cell migration and matrix metalloproteinase 2 expression&lt;/title&gt;&lt;secondary-title&gt;Cancer Res&lt;/secondary-title&gt;&lt;/titles&gt;&lt;periodical&gt;&lt;full-title&gt;Cancer Res&lt;/full-title&gt;&lt;/periodical&gt;&lt;pages&gt;2207-15&lt;/pages&gt;&lt;volume&gt;65&lt;/volume&gt;&lt;number&gt;6&lt;/number&gt;&lt;dates&gt;&lt;year&gt;2005&lt;/year&gt;&lt;pub-dates&gt;&lt;date&gt;Mar 15&lt;/date&gt;&lt;/pub-dates&gt;&lt;/dates&gt;&lt;accession-num&gt;15781633&lt;/accession-num&gt;&lt;urls&gt;&lt;related-urls&gt;&lt;url&gt;http://www.ncbi.nlm.nih.gov/entrez/query.fcgi?cmd=Retrieve&amp;amp;db=PubMed&amp;amp;dopt=Citation&amp;amp;list_uids=15781633&lt;/url&gt;&lt;/related-urls&gt;&lt;/urls&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38</w:t>
        </w:r>
        <w:r w:rsidR="00BC7BA2" w:rsidRPr="005C10B5">
          <w:rPr>
            <w:rFonts w:ascii="Book Antiqua" w:hAnsi="Book Antiqua" w:cs="Arial"/>
            <w:color w:val="000000" w:themeColor="text1"/>
            <w:sz w:val="24"/>
            <w:szCs w:val="24"/>
          </w:rPr>
          <w:fldChar w:fldCharType="end"/>
        </w:r>
      </w:hyperlink>
      <w:r w:rsidR="00CD617C" w:rsidRPr="005C10B5">
        <w:rPr>
          <w:rFonts w:ascii="Book Antiqua" w:hAnsi="Book Antiqua" w:cs="Arial"/>
          <w:color w:val="000000" w:themeColor="text1"/>
          <w:sz w:val="24"/>
          <w:szCs w:val="24"/>
          <w:vertAlign w:val="superscript"/>
        </w:rPr>
        <w:t>]</w:t>
      </w:r>
      <w:r w:rsidR="00C74A8B" w:rsidRPr="005C10B5">
        <w:rPr>
          <w:rFonts w:ascii="Book Antiqua" w:hAnsi="Book Antiqua" w:cs="Arial"/>
          <w:color w:val="000000" w:themeColor="text1"/>
          <w:sz w:val="24"/>
          <w:szCs w:val="24"/>
        </w:rPr>
        <w:t xml:space="preserve">, and MSC-derived </w:t>
      </w:r>
      <w:r w:rsidR="00C74A8B" w:rsidRPr="005C10B5">
        <w:rPr>
          <w:rStyle w:val="highlight"/>
          <w:rFonts w:ascii="Book Antiqua" w:hAnsi="Book Antiqua" w:cs="Arial"/>
          <w:color w:val="000000" w:themeColor="text1"/>
          <w:sz w:val="24"/>
          <w:szCs w:val="24"/>
        </w:rPr>
        <w:t>VEGF has been reported to</w:t>
      </w:r>
      <w:r w:rsidR="00C74A8B" w:rsidRPr="005C10B5">
        <w:rPr>
          <w:rFonts w:ascii="Book Antiqua" w:hAnsi="Book Antiqua" w:cs="Arial"/>
          <w:color w:val="000000" w:themeColor="text1"/>
          <w:sz w:val="24"/>
          <w:szCs w:val="24"/>
        </w:rPr>
        <w:t xml:space="preserve"> promo</w:t>
      </w:r>
      <w:r w:rsidR="00DD38F7" w:rsidRPr="005C10B5">
        <w:rPr>
          <w:rFonts w:ascii="Book Antiqua" w:hAnsi="Book Antiqua" w:cs="Arial"/>
          <w:color w:val="000000" w:themeColor="text1"/>
          <w:sz w:val="24"/>
          <w:szCs w:val="24"/>
        </w:rPr>
        <w:t>te breast cancer cell migration</w:t>
      </w:r>
      <w:r w:rsidR="00CD617C" w:rsidRPr="005C10B5">
        <w:rPr>
          <w:rFonts w:ascii="Book Antiqua" w:hAnsi="Book Antiqua" w:cs="Arial"/>
          <w:color w:val="000000" w:themeColor="text1"/>
          <w:sz w:val="24"/>
          <w:szCs w:val="24"/>
          <w:vertAlign w:val="superscript"/>
        </w:rPr>
        <w:t>[</w:t>
      </w:r>
      <w:hyperlink w:anchor="_ENREF_39" w:tooltip="De Luca, 2012 #3012"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&lt;EndNote&gt;&lt;Cite&gt;&lt;Author&gt;De Luca&lt;/Author&gt;&lt;Year&gt;2012&lt;/Year&gt;&lt;RecNum&gt;3012&lt;/RecNum&gt;&lt;DisplayText&gt;&lt;style face="superscript"&gt;39&lt;/style&gt;&lt;/DisplayText&gt;&lt;record&gt;&lt;rec-number&gt;3012&lt;/rec-number&gt;&lt;foreign-keys&gt;&lt;key app="EN" db-id="erxpse09s0rt9lex2z1x0509p0vsrx59rzvz"&gt;3012&lt;/key&gt;&lt;/foreign-keys&gt;&lt;ref-type name="Journal Article"&gt;17&lt;/ref-type&gt;&lt;contributors&gt;&lt;authors&gt;&lt;author&gt;De Luca, A.&lt;/author&gt;&lt;author&gt;Lamura, L.&lt;/author&gt;&lt;author&gt;Gallo, M.&lt;/author&gt;&lt;author&gt;Maffia, V.&lt;/author&gt;&lt;author&gt;Normanno, N.&lt;/author&gt;&lt;/authors&gt;&lt;/contributors&gt;&lt;auth-address&gt;Cell Biology and Biotherapy Unit, INT-Fondazione Pascale, Naples, Italy.&lt;/auth-address&gt;&lt;titles&gt;&lt;title&gt;Mesenchymal stem cell-derived interleukin-6 and vascular endothelial growth factor promote breast cancer cell migration&lt;/title&gt;&lt;secondary-title&gt;J Cell Biochem&lt;/secondary-title&gt;&lt;/titles&gt;&lt;periodical&gt;&lt;full-title&gt;J Cell Biochem&lt;/full-title&gt;&lt;/periodical&gt;&lt;pages&gt;3363-70&lt;/pages&gt;&lt;volume&gt;113&lt;/volume&gt;&lt;number&gt;11&lt;/number&gt;&lt;edition&gt;2012/05/31&lt;/edition&gt;&lt;dates&gt;&lt;year&gt;2012&lt;/year&gt;&lt;pub-dates&gt;&lt;date&gt;Nov&lt;/date&gt;&lt;/pub-dates&gt;&lt;/dates&gt;&lt;isbn&gt;1097-4644 (Electronic)&amp;#xD;0730-2312 (Linking)&lt;/isbn&gt;&lt;accession-num&gt;22644871&lt;/accession-num&gt;&lt;urls&gt;&lt;related-urls&gt;&lt;url&gt;http://www.ncbi.nlm.nih.gov/pubmed/22644871&lt;/url&gt;&lt;/related-urls&gt;&lt;/urls&gt;&lt;electronic-resource-num&gt;10.1002/jcb.24212&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39</w:t>
        </w:r>
        <w:r w:rsidR="00BC7BA2" w:rsidRPr="005C10B5">
          <w:rPr>
            <w:rFonts w:ascii="Book Antiqua" w:hAnsi="Book Antiqua" w:cs="Arial"/>
            <w:color w:val="000000" w:themeColor="text1"/>
            <w:sz w:val="24"/>
            <w:szCs w:val="24"/>
          </w:rPr>
          <w:fldChar w:fldCharType="end"/>
        </w:r>
      </w:hyperlink>
      <w:r w:rsidR="00CD617C" w:rsidRPr="005C10B5">
        <w:rPr>
          <w:rFonts w:ascii="Book Antiqua" w:hAnsi="Book Antiqua" w:cs="Arial"/>
          <w:color w:val="000000" w:themeColor="text1"/>
          <w:sz w:val="24"/>
          <w:szCs w:val="24"/>
          <w:vertAlign w:val="superscript"/>
        </w:rPr>
        <w:t>]</w:t>
      </w:r>
      <w:r w:rsidR="00C74A8B" w:rsidRPr="005C10B5">
        <w:rPr>
          <w:rFonts w:ascii="Book Antiqua" w:hAnsi="Book Antiqua" w:cs="Arial"/>
          <w:color w:val="000000" w:themeColor="text1"/>
          <w:sz w:val="24"/>
          <w:szCs w:val="24"/>
        </w:rPr>
        <w:t>.</w:t>
      </w:r>
      <w:r w:rsidR="00A439F0" w:rsidRPr="005C10B5">
        <w:rPr>
          <w:rFonts w:ascii="Book Antiqua" w:hAnsi="Book Antiqua" w:cs="Arial"/>
          <w:color w:val="000000" w:themeColor="text1"/>
          <w:sz w:val="24"/>
          <w:szCs w:val="24"/>
        </w:rPr>
        <w:t xml:space="preserve"> However, </w:t>
      </w:r>
      <w:r w:rsidR="00A16100" w:rsidRPr="005C10B5">
        <w:rPr>
          <w:rFonts w:ascii="Book Antiqua" w:hAnsi="Book Antiqua" w:cs="Arial"/>
          <w:color w:val="000000" w:themeColor="text1"/>
          <w:sz w:val="24"/>
          <w:szCs w:val="24"/>
        </w:rPr>
        <w:t>as noted in a recent review, MSC can also have the potential of diminishing tumor growth, and may be used as “Trojan horses” to deliver anti-cancer the</w:t>
      </w:r>
      <w:r w:rsidR="006102B1" w:rsidRPr="005C10B5">
        <w:rPr>
          <w:rFonts w:ascii="Book Antiqua" w:hAnsi="Book Antiqua" w:cs="Arial"/>
          <w:color w:val="000000" w:themeColor="text1"/>
          <w:sz w:val="24"/>
          <w:szCs w:val="24"/>
        </w:rPr>
        <w:t xml:space="preserve">rapeutics into the tumor </w:t>
      </w:r>
      <w:proofErr w:type="spellStart"/>
      <w:r w:rsidR="006102B1" w:rsidRPr="005C10B5">
        <w:rPr>
          <w:rFonts w:ascii="Book Antiqua" w:hAnsi="Book Antiqua" w:cs="Arial"/>
          <w:color w:val="000000" w:themeColor="text1"/>
          <w:sz w:val="24"/>
          <w:szCs w:val="24"/>
        </w:rPr>
        <w:t>stroma</w:t>
      </w:r>
      <w:proofErr w:type="spellEnd"/>
      <w:r w:rsidR="00CD617C" w:rsidRPr="005C10B5">
        <w:rPr>
          <w:rFonts w:ascii="Book Antiqua" w:hAnsi="Book Antiqua" w:cs="Arial"/>
          <w:color w:val="000000" w:themeColor="text1"/>
          <w:sz w:val="24"/>
          <w:szCs w:val="24"/>
          <w:vertAlign w:val="superscript"/>
        </w:rPr>
        <w:t>[</w:t>
      </w:r>
      <w:hyperlink w:anchor="_ENREF_40" w:tooltip="Klopp, 2011 #3014"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&lt;EndNote&gt;&lt;Cite&gt;&lt;Author&gt;Klopp&lt;/Author&gt;&lt;Year&gt;2011&lt;/Year&gt;&lt;RecNum&gt;3014&lt;/RecNum&gt;&lt;DisplayText&gt;&lt;style face="superscript"&gt;40&lt;/style&gt;&lt;/DisplayText&gt;&lt;record&gt;&lt;rec-number&gt;3014&lt;/rec-number&gt;&lt;foreign-keys&gt;&lt;key app="EN" db-id="erxpse09s0rt9lex2z1x0509p0vsrx59rzvz"&gt;3014&lt;/key&gt;&lt;/foreign-keys&gt;&lt;ref-type name="Journal Article"&gt;17&lt;/ref-type&gt;&lt;contributors&gt;&lt;authors&gt;&lt;author&gt;Klopp, A. H.&lt;/author&gt;&lt;author&gt;Gupta, A.&lt;/author&gt;&lt;author&gt;Spaeth, E.&lt;/author&gt;&lt;author&gt;Andreeff, M.&lt;/author&gt;&lt;author&gt;Marini, F., 3rd&lt;/author&gt;&lt;/authors&gt;&lt;/contributors&gt;&lt;auth-address&gt;Department of Radiation Oncology, The University of Texas MD Anderson Cancer Center, Houston, Texas 77030, USA. aklopp@mdanderson.org&lt;/auth-address&gt;&lt;titles&gt;&lt;title&gt;Concise review: Dissecting a discrepancy in the literature: do mesenchymal stem cells support or suppress tumor growth?&lt;/title&gt;&lt;secondary-title&gt;Stem Cells&lt;/secondary-title&gt;&lt;/titles&gt;&lt;periodical&gt;&lt;full-title&gt;Stem Cells&lt;/full-title&gt;&lt;/periodical&gt;&lt;pages&gt;11-9&lt;/pages&gt;&lt;volume&gt;29&lt;/volume&gt;&lt;number&gt;1&lt;/number&gt;&lt;edition&gt;2011/02/01&lt;/edition&gt;&lt;keywords&gt;&lt;keyword&gt;Apoptosis&lt;/keyword&gt;&lt;keyword&gt;Cell Separation&lt;/keyword&gt;&lt;keyword&gt;Cell Transformation, Neoplastic&lt;/keyword&gt;&lt;keyword&gt;Humans&lt;/keyword&gt;&lt;keyword&gt;Immunomodulation&lt;/keyword&gt;&lt;keyword&gt;*Mesenchymal Stem Cell Transplantation&lt;/keyword&gt;&lt;keyword&gt;Neoplasm Metastasis&lt;/keyword&gt;&lt;keyword&gt;Neoplasms/immunology/*pathology/*surgery&lt;/keyword&gt;&lt;/keywords&gt;&lt;dates&gt;&lt;year&gt;2011&lt;/year&gt;&lt;pub-dates&gt;&lt;date&gt;Jan&lt;/date&gt;&lt;/pub-dates&gt;&lt;/dates&gt;&lt;isbn&gt;1549-4918 (Electronic)&amp;#xD;1066-5099 (Linking)&lt;/isbn&gt;&lt;accession-num&gt;21280155&lt;/accession-num&gt;&lt;urls&gt;&lt;related-urls&gt;&lt;url&gt;http://www.ncbi.nlm.nih.gov/pubmed/21280155&lt;/url&gt;&lt;/related-urls&gt;&lt;/urls&gt;&lt;custom2&gt;3059412&lt;/custom2&gt;&lt;electronic-resource-num&gt;10.1002/stem.559&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40</w:t>
        </w:r>
        <w:r w:rsidR="00BC7BA2" w:rsidRPr="005C10B5">
          <w:rPr>
            <w:rFonts w:ascii="Book Antiqua" w:hAnsi="Book Antiqua" w:cs="Arial"/>
            <w:color w:val="000000" w:themeColor="text1"/>
            <w:sz w:val="24"/>
            <w:szCs w:val="24"/>
          </w:rPr>
          <w:fldChar w:fldCharType="end"/>
        </w:r>
      </w:hyperlink>
      <w:r w:rsidR="00CD617C" w:rsidRPr="005C10B5">
        <w:rPr>
          <w:rFonts w:ascii="Book Antiqua" w:hAnsi="Book Antiqua" w:cs="Arial"/>
          <w:color w:val="000000" w:themeColor="text1"/>
          <w:sz w:val="24"/>
          <w:szCs w:val="24"/>
          <w:vertAlign w:val="superscript"/>
        </w:rPr>
        <w:t>]</w:t>
      </w:r>
      <w:r w:rsidR="00A16100" w:rsidRPr="005C10B5">
        <w:rPr>
          <w:rFonts w:ascii="Book Antiqua" w:hAnsi="Book Antiqua" w:cs="Arial"/>
          <w:color w:val="000000" w:themeColor="text1"/>
          <w:sz w:val="24"/>
          <w:szCs w:val="24"/>
        </w:rPr>
        <w:t xml:space="preserve">. </w:t>
      </w:r>
      <w:r w:rsidR="00084E7F" w:rsidRPr="005C10B5">
        <w:rPr>
          <w:rFonts w:ascii="Book Antiqua" w:hAnsi="Book Antiqua" w:cs="Arial"/>
          <w:color w:val="000000" w:themeColor="text1"/>
          <w:sz w:val="24"/>
          <w:szCs w:val="24"/>
        </w:rPr>
        <w:t xml:space="preserve">This controversy may be due to the heterogeneity nature of MSC prepared from differences tissue sources and the use of various experimental models. </w:t>
      </w:r>
      <w:r w:rsidR="00CC614A" w:rsidRPr="005C10B5">
        <w:rPr>
          <w:rFonts w:ascii="Book Antiqua" w:hAnsi="Book Antiqua" w:cs="Arial"/>
          <w:color w:val="000000" w:themeColor="text1"/>
          <w:sz w:val="24"/>
          <w:szCs w:val="24"/>
        </w:rPr>
        <w:t>Interestingly, MSC have been found to be</w:t>
      </w:r>
      <w:r w:rsidR="00C71A09" w:rsidRPr="005C10B5">
        <w:rPr>
          <w:rFonts w:ascii="Book Antiqua" w:hAnsi="Book Antiqua" w:cs="Arial"/>
          <w:color w:val="000000" w:themeColor="text1"/>
          <w:sz w:val="24"/>
          <w:szCs w:val="24"/>
        </w:rPr>
        <w:t xml:space="preserve"> </w:t>
      </w:r>
      <w:r w:rsidR="0052720F" w:rsidRPr="005C10B5">
        <w:rPr>
          <w:rFonts w:ascii="Book Antiqua" w:hAnsi="Book Antiqua" w:cs="Arial"/>
          <w:color w:val="000000" w:themeColor="text1"/>
          <w:sz w:val="24"/>
          <w:szCs w:val="24"/>
        </w:rPr>
        <w:t xml:space="preserve">differentially </w:t>
      </w:r>
      <w:r w:rsidR="00C71A09" w:rsidRPr="005C10B5">
        <w:rPr>
          <w:rFonts w:ascii="Book Antiqua" w:hAnsi="Book Antiqua" w:cs="Arial"/>
          <w:color w:val="000000" w:themeColor="text1"/>
          <w:sz w:val="24"/>
          <w:szCs w:val="24"/>
        </w:rPr>
        <w:t>primed by</w:t>
      </w:r>
      <w:r w:rsidR="003B4F15" w:rsidRPr="005C10B5">
        <w:rPr>
          <w:rFonts w:ascii="Book Antiqua" w:hAnsi="Book Antiqua" w:cs="Arial"/>
          <w:color w:val="000000" w:themeColor="text1"/>
          <w:sz w:val="24"/>
          <w:szCs w:val="24"/>
        </w:rPr>
        <w:t xml:space="preserve"> TLR4 and</w:t>
      </w:r>
      <w:r w:rsidR="0052720F" w:rsidRPr="005C10B5">
        <w:rPr>
          <w:rFonts w:ascii="Book Antiqua" w:hAnsi="Book Antiqua" w:cs="Arial"/>
          <w:color w:val="000000" w:themeColor="text1"/>
          <w:sz w:val="24"/>
          <w:szCs w:val="24"/>
        </w:rPr>
        <w:t xml:space="preserve"> TLR3 ligand</w:t>
      </w:r>
      <w:r w:rsidR="003B4F15" w:rsidRPr="005C10B5">
        <w:rPr>
          <w:rFonts w:ascii="Book Antiqua" w:hAnsi="Book Antiqua" w:cs="Arial"/>
          <w:color w:val="000000" w:themeColor="text1"/>
          <w:sz w:val="24"/>
          <w:szCs w:val="24"/>
        </w:rPr>
        <w:t>s</w:t>
      </w:r>
      <w:r w:rsidR="0052720F" w:rsidRPr="005C10B5">
        <w:rPr>
          <w:rFonts w:ascii="Book Antiqua" w:hAnsi="Book Antiqua" w:cs="Arial"/>
          <w:color w:val="000000" w:themeColor="text1"/>
          <w:sz w:val="24"/>
          <w:szCs w:val="24"/>
        </w:rPr>
        <w:t xml:space="preserve"> to adopt a pro-</w:t>
      </w:r>
      <w:r w:rsidR="00164302" w:rsidRPr="005C10B5">
        <w:rPr>
          <w:rFonts w:ascii="Book Antiqua" w:hAnsi="Book Antiqua" w:cs="Arial"/>
          <w:color w:val="000000" w:themeColor="text1"/>
          <w:sz w:val="24"/>
          <w:szCs w:val="24"/>
        </w:rPr>
        <w:t>inflammatory (MSC1)</w:t>
      </w:r>
      <w:r w:rsidR="0052720F" w:rsidRPr="005C10B5">
        <w:rPr>
          <w:rFonts w:ascii="Book Antiqua" w:hAnsi="Book Antiqua" w:cs="Arial"/>
          <w:color w:val="000000" w:themeColor="text1"/>
          <w:sz w:val="24"/>
          <w:szCs w:val="24"/>
        </w:rPr>
        <w:t xml:space="preserve"> and anti-inflammatory</w:t>
      </w:r>
      <w:r w:rsidR="003B4F15" w:rsidRPr="005C10B5">
        <w:rPr>
          <w:rFonts w:ascii="Book Antiqua" w:hAnsi="Book Antiqua" w:cs="Arial"/>
          <w:color w:val="000000" w:themeColor="text1"/>
          <w:sz w:val="24"/>
          <w:szCs w:val="24"/>
        </w:rPr>
        <w:t xml:space="preserve"> (MSC2)</w:t>
      </w:r>
      <w:r w:rsidR="0052720F" w:rsidRPr="005C10B5">
        <w:rPr>
          <w:rFonts w:ascii="Book Antiqua" w:hAnsi="Book Antiqua" w:cs="Arial"/>
          <w:color w:val="000000" w:themeColor="text1"/>
          <w:sz w:val="24"/>
          <w:szCs w:val="24"/>
        </w:rPr>
        <w:t xml:space="preserve"> status, respectively</w:t>
      </w:r>
      <w:r w:rsidR="00CD617C" w:rsidRPr="005C10B5">
        <w:rPr>
          <w:rFonts w:ascii="Book Antiqua" w:hAnsi="Book Antiqua" w:cs="Arial"/>
          <w:color w:val="000000" w:themeColor="text1"/>
          <w:sz w:val="24"/>
          <w:szCs w:val="24"/>
          <w:vertAlign w:val="superscript"/>
        </w:rPr>
        <w:t>[</w:t>
      </w:r>
      <w:hyperlink w:anchor="_ENREF_41" w:tooltip="Waterman, 2010 #2944"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&lt;EndNote&gt;&lt;Cite&gt;&lt;Author&gt;Waterman&lt;/Author&gt;&lt;Year&gt;2010&lt;/Year&gt;&lt;RecNum&gt;2944&lt;/RecNum&gt;&lt;DisplayText&gt;&lt;style face="superscript"&gt;41&lt;/style&gt;&lt;/DisplayText&gt;&lt;record&gt;&lt;rec-number&gt;2944&lt;/rec-number&gt;&lt;foreign-keys&gt;&lt;key app="EN" db-id="erxpse09s0rt9lex2z1x0509p0vsrx59rzvz"&gt;2944&lt;/key&gt;&lt;/foreign-keys&gt;&lt;ref-type name="Journal Article"&gt;17&lt;/ref-type&gt;&lt;contributors&gt;&lt;authors&gt;&lt;author&gt;Waterman, R. S.&lt;/author&gt;&lt;author&gt;Tomchuck, S. L.&lt;/author&gt;&lt;author&gt;Henkle, S. L.&lt;/author&gt;&lt;author&gt;Betancourt, A. M.&lt;/author&gt;&lt;/authors&gt;&lt;/contributors&gt;&lt;auth-address&gt;Department of Anesthesiology, Tulane University, New Orleans, Louisiana, USA.&lt;/auth-address&gt;&lt;titles&gt;&lt;title&gt;A new mesenchymal stem cell (MSC) paradigm: polarization into a pro-inflammatory MSC1 or an Immunosuppressive MSC2 phenotype&lt;/title&gt;&lt;secondary-title&gt;PLoS One&lt;/secondary-title&gt;&lt;/titles&gt;&lt;periodical&gt;&lt;full-title&gt;PLoS One&lt;/full-title&gt;&lt;/periodical&gt;&lt;pages&gt;e10088&lt;/pages&gt;&lt;volume&gt;5&lt;/volume&gt;&lt;number&gt;4&lt;/number&gt;&lt;edition&gt;2010/05/04&lt;/edition&gt;&lt;keywords&gt;&lt;keyword&gt;Cell Movement/immunology&lt;/keyword&gt;&lt;keyword&gt;Coculture Techniques&lt;/keyword&gt;&lt;keyword&gt;Humans&lt;/keyword&gt;&lt;keyword&gt;Immune System/cytology&lt;/keyword&gt;&lt;keyword&gt;*Immunity&lt;/keyword&gt;&lt;keyword&gt;Inflammation/immunology&lt;/keyword&gt;&lt;keyword&gt;Mesenchymal Stem Cells/*cytology/*immunology&lt;/keyword&gt;&lt;keyword&gt;Monocytes&lt;/keyword&gt;&lt;keyword&gt;Phenotype&lt;/keyword&gt;&lt;keyword&gt;Toll-Like Receptor 3/immunology&lt;/keyword&gt;&lt;keyword&gt;Toll-Like Receptor 4/immunology&lt;/keyword&gt;&lt;keyword&gt;Toll-Like Receptors/agonists/immunology&lt;/keyword&gt;&lt;/keywords&gt;&lt;dates&gt;&lt;year&gt;2010&lt;/year&gt;&lt;/dates&gt;&lt;isbn&gt;1932-6203 (Electronic)&amp;#xD;1932-6203 (Linking)&lt;/isbn&gt;&lt;accession-num&gt;20436665&lt;/accession-num&gt;&lt;urls&gt;&lt;related-urls&gt;&lt;url&gt;http://www.ncbi.nlm.nih.gov/pubmed/20436665&lt;/url&gt;&lt;/related-urls&gt;&lt;/urls&gt;&lt;custom2&gt;2859930&lt;/custom2&gt;&lt;electronic-resource-num&gt;10.1371/journal.pone.0010088&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41</w:t>
        </w:r>
        <w:r w:rsidR="00BC7BA2" w:rsidRPr="005C10B5">
          <w:rPr>
            <w:rFonts w:ascii="Book Antiqua" w:hAnsi="Book Antiqua" w:cs="Arial"/>
            <w:color w:val="000000" w:themeColor="text1"/>
            <w:sz w:val="24"/>
            <w:szCs w:val="24"/>
          </w:rPr>
          <w:fldChar w:fldCharType="end"/>
        </w:r>
      </w:hyperlink>
      <w:r w:rsidR="00CD617C" w:rsidRPr="005C10B5">
        <w:rPr>
          <w:rFonts w:ascii="Book Antiqua" w:hAnsi="Book Antiqua" w:cs="Arial"/>
          <w:color w:val="000000" w:themeColor="text1"/>
          <w:sz w:val="24"/>
          <w:szCs w:val="24"/>
          <w:vertAlign w:val="superscript"/>
        </w:rPr>
        <w:t>]</w:t>
      </w:r>
      <w:r w:rsidR="0052720F" w:rsidRPr="005C10B5">
        <w:rPr>
          <w:rFonts w:ascii="Book Antiqua" w:hAnsi="Book Antiqua" w:cs="Arial"/>
          <w:color w:val="000000" w:themeColor="text1"/>
          <w:sz w:val="24"/>
          <w:szCs w:val="24"/>
        </w:rPr>
        <w:t>.</w:t>
      </w:r>
      <w:r w:rsidR="00164302" w:rsidRPr="005C10B5">
        <w:rPr>
          <w:rFonts w:ascii="Book Antiqua" w:hAnsi="Book Antiqua" w:cs="Arial"/>
          <w:color w:val="000000" w:themeColor="text1"/>
          <w:sz w:val="24"/>
          <w:szCs w:val="24"/>
        </w:rPr>
        <w:t xml:space="preserve"> The MSC</w:t>
      </w:r>
      <w:r w:rsidR="003B4F15" w:rsidRPr="005C10B5">
        <w:rPr>
          <w:rFonts w:ascii="Book Antiqua" w:hAnsi="Book Antiqua" w:cs="Arial"/>
          <w:color w:val="000000" w:themeColor="text1"/>
          <w:sz w:val="24"/>
          <w:szCs w:val="24"/>
        </w:rPr>
        <w:t xml:space="preserve">1 </w:t>
      </w:r>
      <w:r w:rsidR="00CC614A" w:rsidRPr="005C10B5">
        <w:rPr>
          <w:rFonts w:ascii="Book Antiqua" w:hAnsi="Book Antiqua" w:cs="Arial"/>
          <w:color w:val="000000" w:themeColor="text1"/>
          <w:sz w:val="24"/>
          <w:szCs w:val="24"/>
        </w:rPr>
        <w:t>and MSC2 phenotypes</w:t>
      </w:r>
      <w:r w:rsidR="00164302" w:rsidRPr="005C10B5">
        <w:rPr>
          <w:rFonts w:ascii="Book Antiqua" w:hAnsi="Book Antiqua" w:cs="Arial"/>
          <w:color w:val="000000" w:themeColor="text1"/>
          <w:sz w:val="24"/>
          <w:szCs w:val="24"/>
        </w:rPr>
        <w:t xml:space="preserve"> attenuate and promote tumor growth</w:t>
      </w:r>
      <w:r w:rsidR="003B4F15" w:rsidRPr="005C10B5">
        <w:rPr>
          <w:rFonts w:ascii="Book Antiqua" w:hAnsi="Book Antiqua" w:cs="Arial"/>
          <w:color w:val="000000" w:themeColor="text1"/>
          <w:sz w:val="24"/>
          <w:szCs w:val="24"/>
        </w:rPr>
        <w:t>/metastasis</w:t>
      </w:r>
      <w:r w:rsidR="00DD38F7" w:rsidRPr="005C10B5">
        <w:rPr>
          <w:rFonts w:ascii="Book Antiqua" w:hAnsi="Book Antiqua" w:cs="Arial"/>
          <w:color w:val="000000" w:themeColor="text1"/>
          <w:sz w:val="24"/>
          <w:szCs w:val="24"/>
        </w:rPr>
        <w:t>, respectively</w:t>
      </w:r>
      <w:r w:rsidR="00CD617C" w:rsidRPr="005C10B5">
        <w:rPr>
          <w:rFonts w:ascii="Book Antiqua" w:hAnsi="Book Antiqua" w:cs="Arial"/>
          <w:color w:val="000000" w:themeColor="text1"/>
          <w:sz w:val="24"/>
          <w:szCs w:val="24"/>
          <w:vertAlign w:val="superscript"/>
        </w:rPr>
        <w:t>[</w:t>
      </w:r>
      <w:hyperlink w:anchor="_ENREF_42" w:tooltip="Waterman, 2012 #3016"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&lt;EndNote&gt;&lt;Cite&gt;&lt;Author&gt;Waterman&lt;/Author&gt;&lt;Year&gt;2012&lt;/Year&gt;&lt;RecNum&gt;3016&lt;/RecNum&gt;&lt;DisplayText&gt;&lt;style face="superscript"&gt;42&lt;/style&gt;&lt;/DisplayText&gt;&lt;record&gt;&lt;rec-number&gt;3016&lt;/rec-number&gt;&lt;foreign-keys&gt;&lt;key app="EN" db-id="erxpse09s0rt9lex2z1x0509p0vsrx59rzvz"&gt;3016&lt;/key&gt;&lt;/foreign-keys&gt;&lt;ref-type name="Journal Article"&gt;17&lt;/ref-type&gt;&lt;contributors&gt;&lt;authors&gt;&lt;author&gt;Waterman, R. S.&lt;/author&gt;&lt;author&gt;Henkle, S. L.&lt;/author&gt;&lt;author&gt;Betancourt, A. M.&lt;/author&gt;&lt;/authors&gt;&lt;/contributors&gt;&lt;auth-address&gt;Department of Anesthesiology, Ochsner Clinic Foundation, New Orleans, Louisiana, United States of America.&lt;/auth-address&gt;&lt;titles&gt;&lt;title&gt;Mesenchymal Stem Cell 1 (MSC1)-Based Therapy Attenuates Tumor Growth Whereas MSC2-Treatment Promotes Tumor Growth and Metastasis&lt;/title&gt;&lt;secondary-title&gt;PLoS One&lt;/secondary-title&gt;&lt;/titles&gt;&lt;periodical&gt;&lt;full-title&gt;PLoS One&lt;/full-title&gt;&lt;/periodical&gt;&lt;pages&gt;e45590&lt;/pages&gt;&lt;volume&gt;7&lt;/volume&gt;&lt;number&gt;9&lt;/number&gt;&lt;edition&gt;2012/10/03&lt;/edition&gt;&lt;dates&gt;&lt;year&gt;2012&lt;/year&gt;&lt;/dates&gt;&lt;isbn&gt;1932-6203 (Electronic)&amp;#xD;1932-6203 (Linking)&lt;/isbn&gt;&lt;accession-num&gt;23029122&lt;/accession-num&gt;&lt;urls&gt;&lt;related-urls&gt;&lt;url&gt;http://www.ncbi.nlm.nih.gov/pubmed/23029122&lt;/url&gt;&lt;/related-urls&gt;&lt;/urls&gt;&lt;custom2&gt;3447765&lt;/custom2&gt;&lt;electronic-resource-num&gt;10.1371/journal.pone.0045590&amp;#xD;PONE-D-12-11840 [pii]&lt;/electronic-resource-num&gt;&lt;language&gt;eng&lt;/language&gt;&lt;/record&gt;&lt;/Cite&gt;&lt;/EndNote&gt;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42</w:t>
        </w:r>
        <w:r w:rsidR="00BC7BA2" w:rsidRPr="005C10B5">
          <w:rPr>
            <w:rFonts w:ascii="Book Antiqua" w:hAnsi="Book Antiqua" w:cs="Arial"/>
            <w:color w:val="000000" w:themeColor="text1"/>
            <w:sz w:val="24"/>
            <w:szCs w:val="24"/>
          </w:rPr>
          <w:fldChar w:fldCharType="end"/>
        </w:r>
      </w:hyperlink>
      <w:r w:rsidR="00CD617C" w:rsidRPr="005C10B5">
        <w:rPr>
          <w:rFonts w:ascii="Book Antiqua" w:hAnsi="Book Antiqua" w:cs="Arial"/>
          <w:color w:val="000000" w:themeColor="text1"/>
          <w:sz w:val="24"/>
          <w:szCs w:val="24"/>
          <w:vertAlign w:val="superscript"/>
        </w:rPr>
        <w:t>]</w:t>
      </w:r>
      <w:r w:rsidR="00EE0881" w:rsidRPr="005C10B5">
        <w:rPr>
          <w:rFonts w:ascii="Book Antiqua" w:hAnsi="Book Antiqua" w:cs="Arial"/>
          <w:color w:val="000000" w:themeColor="text1"/>
          <w:sz w:val="24"/>
          <w:szCs w:val="24"/>
        </w:rPr>
        <w:t>.</w:t>
      </w:r>
      <w:r w:rsidR="00164302" w:rsidRPr="005C10B5">
        <w:rPr>
          <w:rFonts w:ascii="Book Antiqua" w:hAnsi="Book Antiqua" w:cs="Arial"/>
          <w:color w:val="000000" w:themeColor="text1"/>
          <w:sz w:val="24"/>
          <w:szCs w:val="24"/>
        </w:rPr>
        <w:t xml:space="preserve"> </w:t>
      </w:r>
      <w:r w:rsidR="00CC614A" w:rsidRPr="005C10B5">
        <w:rPr>
          <w:rFonts w:ascii="Book Antiqua" w:hAnsi="Book Antiqua" w:cs="Arial"/>
          <w:color w:val="000000" w:themeColor="text1"/>
          <w:sz w:val="24"/>
          <w:szCs w:val="24"/>
        </w:rPr>
        <w:t>Along this line</w:t>
      </w:r>
      <w:r w:rsidR="00EE0881" w:rsidRPr="005C10B5">
        <w:rPr>
          <w:rFonts w:ascii="Book Antiqua" w:hAnsi="Book Antiqua" w:cs="Arial"/>
          <w:color w:val="000000" w:themeColor="text1"/>
          <w:sz w:val="24"/>
          <w:szCs w:val="24"/>
        </w:rPr>
        <w:t xml:space="preserve">, we recently demonstrated that MSC TLR3 activation prominently suppressed tissue inflammation caused by </w:t>
      </w:r>
      <w:proofErr w:type="spellStart"/>
      <w:r w:rsidR="00EE0881" w:rsidRPr="005C10B5">
        <w:rPr>
          <w:rFonts w:ascii="Book Antiqua" w:hAnsi="Book Antiqua" w:cs="Arial"/>
          <w:color w:val="000000" w:themeColor="text1"/>
          <w:sz w:val="24"/>
          <w:szCs w:val="24"/>
        </w:rPr>
        <w:t>myocyte</w:t>
      </w:r>
      <w:proofErr w:type="spellEnd"/>
      <w:r w:rsidR="00EE0881" w:rsidRPr="005C10B5">
        <w:rPr>
          <w:rFonts w:ascii="Book Antiqua" w:hAnsi="Book Antiqua" w:cs="Arial"/>
          <w:color w:val="000000" w:themeColor="text1"/>
          <w:sz w:val="24"/>
          <w:szCs w:val="24"/>
        </w:rPr>
        <w:t xml:space="preserve"> cell death and p</w:t>
      </w:r>
      <w:r w:rsidR="00DD38F7" w:rsidRPr="005C10B5">
        <w:rPr>
          <w:rFonts w:ascii="Book Antiqua" w:hAnsi="Book Antiqua" w:cs="Arial"/>
          <w:color w:val="000000" w:themeColor="text1"/>
          <w:sz w:val="24"/>
          <w:szCs w:val="24"/>
        </w:rPr>
        <w:t>romoted myocardial regeneration</w:t>
      </w:r>
      <w:r w:rsidR="00CD617C" w:rsidRPr="005C10B5">
        <w:rPr>
          <w:rFonts w:ascii="Book Antiqua" w:hAnsi="Book Antiqua" w:cs="Arial"/>
          <w:color w:val="000000" w:themeColor="text1"/>
          <w:sz w:val="24"/>
          <w:szCs w:val="24"/>
          <w:vertAlign w:val="superscript"/>
        </w:rPr>
        <w:t>[</w:t>
      </w:r>
      <w:hyperlink w:anchor="_ENREF_18" w:tooltip="Mastri, 2012 #3011" w:history="1">
        <w:r w:rsidR="00BC7BA2" w:rsidRPr="005C10B5">
          <w:rPr>
            <w:rFonts w:ascii="Book Antiqua" w:hAnsi="Book Antiqua" w:cs="Arial"/>
            <w:color w:val="000000" w:themeColor="text1"/>
            <w:sz w:val="24"/>
            <w:szCs w:val="24"/>
          </w:rPr>
          <w:fldChar w:fldCharType="begin"/>
        </w:r>
        <w:r w:rsidR="00404DDF" w:rsidRPr="005C10B5">
          <w:rPr>
            <w:rFonts w:ascii="Book Antiqua" w:hAnsi="Book Antiqua" w:cs="Arial"/>
            <w:color w:val="000000" w:themeColor="text1"/>
            <w:sz w:val="24"/>
            <w:szCs w:val="24"/>
          </w:rPr>
          <w:instrText xml:space="preserve"> ADDIN EN.CITE &lt;EndNote&gt;&lt;Cite&gt;&lt;Author&gt;Mastri&lt;/Author&gt;&lt;Year&gt;2012&lt;/Year&gt;&lt;RecNum&gt;3011&lt;/RecNum&gt;&lt;DisplayText&gt;&lt;style face="superscript"&gt;18&lt;/style&gt;&lt;/DisplayText&gt;&lt;record&gt;&lt;rec-number&gt;3011&lt;/rec-number&gt;&lt;foreign-keys&gt;&lt;key app="EN" db-id="erxpse09s0rt9lex2z1x0509p0vsrx59rzvz"&gt;3011&lt;/key&gt;&lt;/foreign-keys&gt;&lt;ref-type name="Journal Article"&gt;17&lt;/ref-type&gt;&lt;contributors&gt;&lt;authors&gt;&lt;author&gt;Mastri, M.&lt;/author&gt;&lt;author&gt;Shah, Z.&lt;/author&gt;&lt;author&gt;McLaughlin, T.&lt;/author&gt;&lt;author&gt;Greene, C. J.&lt;/author&gt;&lt;author&gt;Baum, L.&lt;/author&gt;&lt;author&gt;Suzuki, G.&lt;/author&gt;&lt;author&gt;Lee, T.&lt;/author&gt;&lt;/authors&gt;&lt;/contributors&gt;&lt;auth-address&gt;University at Buffalo.&lt;/auth-address&gt;&lt;titles&gt;&lt;title&gt;Activation of Toll-like receptor 3 (TLR3) amplifies mesenchymal stem cell trophic factors and enhances therapeutic potency&lt;/title&gt;&lt;secondary-title&gt;Am J Physiol Cell Physiol&lt;/secondary-title&gt;&lt;/titles&gt;&lt;periodical&gt;&lt;full-title&gt;Am J Physiol Cell Physiol&lt;/full-title&gt;&lt;/periodical&gt;&lt;edition&gt;2012/07/31&lt;/edition&gt;&lt;dates&gt;&lt;year&gt;2012&lt;/year&gt;&lt;pub-dates&gt;&lt;date&gt;Jul 25&lt;/date&gt;&lt;/pub-dates&gt;&lt;/dates&gt;&lt;isbn&gt;1522-1563 (Electronic)&amp;#xD;0363-6143 (Linking)&lt;/isbn&gt;&lt;accession-num&gt;22843797&lt;/accession-num&gt;&lt;urls&gt;&lt;related-urls&gt;&lt;url&gt;http://www.ncbi.nlm.nih.gov/pubmed/22843797&lt;/url&gt;&lt;/related-urls&gt;&lt;/urls&gt;&lt;electronic-resource-num&gt;ajpcell.00191.2012 [pii]&amp;#xD;10.1152/ajpcell.00191.2012&lt;/electronic-resource-num&gt;&lt;language&gt;Eng&lt;/language&gt;&lt;/record&gt;&lt;/Cite&gt;&lt;/EndNote&gt;</w:instrText>
        </w:r>
        <w:r w:rsidR="00BC7BA2" w:rsidRPr="005C10B5">
          <w:rPr>
            <w:rFonts w:ascii="Book Antiqua" w:hAnsi="Book Antiqua" w:cs="Arial"/>
            <w:color w:val="000000" w:themeColor="text1"/>
            <w:sz w:val="24"/>
            <w:szCs w:val="24"/>
          </w:rPr>
          <w:fldChar w:fldCharType="separate"/>
        </w:r>
        <w:r w:rsidR="00404DDF" w:rsidRPr="005C10B5">
          <w:rPr>
            <w:rFonts w:ascii="Book Antiqua" w:hAnsi="Book Antiqua" w:cs="Arial"/>
            <w:noProof/>
            <w:color w:val="000000" w:themeColor="text1"/>
            <w:sz w:val="24"/>
            <w:szCs w:val="24"/>
            <w:vertAlign w:val="superscript"/>
          </w:rPr>
          <w:t>18</w:t>
        </w:r>
        <w:r w:rsidR="00BC7BA2" w:rsidRPr="005C10B5">
          <w:rPr>
            <w:rFonts w:ascii="Book Antiqua" w:hAnsi="Book Antiqua" w:cs="Arial"/>
            <w:color w:val="000000" w:themeColor="text1"/>
            <w:sz w:val="24"/>
            <w:szCs w:val="24"/>
          </w:rPr>
          <w:fldChar w:fldCharType="end"/>
        </w:r>
      </w:hyperlink>
      <w:r w:rsidR="00CD617C" w:rsidRPr="005C10B5">
        <w:rPr>
          <w:rFonts w:ascii="Book Antiqua" w:hAnsi="Book Antiqua" w:cs="Arial"/>
          <w:color w:val="000000" w:themeColor="text1"/>
          <w:sz w:val="24"/>
          <w:szCs w:val="24"/>
          <w:vertAlign w:val="superscript"/>
        </w:rPr>
        <w:t>]</w:t>
      </w:r>
      <w:r w:rsidR="00EE0881" w:rsidRPr="005C10B5">
        <w:rPr>
          <w:rFonts w:ascii="Book Antiqua" w:hAnsi="Book Antiqua" w:cs="Arial"/>
          <w:color w:val="000000" w:themeColor="text1"/>
          <w:sz w:val="24"/>
          <w:szCs w:val="24"/>
        </w:rPr>
        <w:t>. These studies thus indicate</w:t>
      </w:r>
      <w:r w:rsidR="00164302" w:rsidRPr="005C10B5">
        <w:rPr>
          <w:rFonts w:ascii="Book Antiqua" w:hAnsi="Book Antiqua" w:cs="Arial"/>
          <w:color w:val="000000" w:themeColor="text1"/>
          <w:sz w:val="24"/>
          <w:szCs w:val="24"/>
        </w:rPr>
        <w:t xml:space="preserve"> that the cytokine secretion profile of MSC plays a decisive role in dictating the therapeutic </w:t>
      </w:r>
      <w:r w:rsidR="00EE0881" w:rsidRPr="005C10B5">
        <w:rPr>
          <w:rFonts w:ascii="Book Antiqua" w:hAnsi="Book Antiqua" w:cs="Arial"/>
          <w:color w:val="000000" w:themeColor="text1"/>
          <w:sz w:val="24"/>
          <w:szCs w:val="24"/>
        </w:rPr>
        <w:t xml:space="preserve">potency and </w:t>
      </w:r>
      <w:r w:rsidR="00164302" w:rsidRPr="005C10B5">
        <w:rPr>
          <w:rFonts w:ascii="Book Antiqua" w:hAnsi="Book Antiqua" w:cs="Arial"/>
          <w:color w:val="000000" w:themeColor="text1"/>
          <w:sz w:val="24"/>
          <w:szCs w:val="24"/>
        </w:rPr>
        <w:t xml:space="preserve">outcome. </w:t>
      </w:r>
    </w:p>
    <w:p w:rsidR="000B2F1A" w:rsidRPr="005C10B5" w:rsidRDefault="006E3575" w:rsidP="00B3011D">
      <w:pPr>
        <w:pStyle w:val="a4"/>
        <w:spacing w:after="0" w:line="480" w:lineRule="auto"/>
        <w:ind w:left="0" w:firstLineChars="100" w:firstLine="240"/>
        <w:jc w:val="both"/>
        <w:rPr>
          <w:rFonts w:ascii="Book Antiqua" w:eastAsia="Calibri" w:hAnsi="Book Antiqua" w:cs="Arial"/>
          <w:color w:val="000000" w:themeColor="text1"/>
          <w:sz w:val="24"/>
          <w:szCs w:val="24"/>
        </w:rPr>
      </w:pPr>
      <w:r w:rsidRPr="005C10B5">
        <w:rPr>
          <w:rFonts w:ascii="Book Antiqua" w:hAnsi="Book Antiqua" w:cs="Arial"/>
          <w:color w:val="000000" w:themeColor="text1"/>
          <w:sz w:val="24"/>
          <w:szCs w:val="24"/>
        </w:rPr>
        <w:t>In summary, d</w:t>
      </w:r>
      <w:r w:rsidR="005811D6" w:rsidRPr="005C10B5">
        <w:rPr>
          <w:rFonts w:ascii="Book Antiqua" w:hAnsi="Book Antiqua" w:cs="Arial"/>
          <w:color w:val="000000" w:themeColor="text1"/>
          <w:sz w:val="24"/>
          <w:szCs w:val="24"/>
        </w:rPr>
        <w:t>espite encouraging results f</w:t>
      </w:r>
      <w:r w:rsidR="00EB1419" w:rsidRPr="005C10B5">
        <w:rPr>
          <w:rFonts w:ascii="Book Antiqua" w:hAnsi="Book Antiqua" w:cs="Arial"/>
          <w:color w:val="000000" w:themeColor="text1"/>
          <w:sz w:val="24"/>
          <w:szCs w:val="24"/>
        </w:rPr>
        <w:t xml:space="preserve">rom </w:t>
      </w:r>
      <w:r w:rsidR="00DA4BDC" w:rsidRPr="005C10B5">
        <w:rPr>
          <w:rFonts w:ascii="Book Antiqua" w:hAnsi="Book Antiqua" w:cs="Arial"/>
          <w:color w:val="000000" w:themeColor="text1"/>
          <w:sz w:val="24"/>
          <w:szCs w:val="24"/>
        </w:rPr>
        <w:t xml:space="preserve">numerous </w:t>
      </w:r>
      <w:r w:rsidR="00EB1419" w:rsidRPr="005C10B5">
        <w:rPr>
          <w:rFonts w:ascii="Book Antiqua" w:hAnsi="Book Antiqua" w:cs="Arial"/>
          <w:color w:val="000000" w:themeColor="text1"/>
          <w:sz w:val="24"/>
          <w:szCs w:val="24"/>
        </w:rPr>
        <w:t>preclinical studies</w:t>
      </w:r>
      <w:r w:rsidR="005811D6" w:rsidRPr="005C10B5">
        <w:rPr>
          <w:rFonts w:ascii="Book Antiqua" w:hAnsi="Book Antiqua" w:cs="Arial"/>
          <w:color w:val="000000" w:themeColor="text1"/>
          <w:sz w:val="24"/>
          <w:szCs w:val="24"/>
        </w:rPr>
        <w:t xml:space="preserve">, </w:t>
      </w:r>
      <w:r w:rsidR="00DA4BDC" w:rsidRPr="005C10B5">
        <w:rPr>
          <w:rFonts w:ascii="Book Antiqua" w:hAnsi="Book Antiqua" w:cs="Arial"/>
          <w:color w:val="000000" w:themeColor="text1"/>
          <w:sz w:val="24"/>
          <w:szCs w:val="24"/>
        </w:rPr>
        <w:t xml:space="preserve">ongoing </w:t>
      </w:r>
      <w:r w:rsidR="005811D6" w:rsidRPr="005C10B5">
        <w:rPr>
          <w:rFonts w:ascii="Book Antiqua" w:hAnsi="Book Antiqua" w:cs="Arial"/>
          <w:color w:val="000000" w:themeColor="text1"/>
          <w:sz w:val="24"/>
          <w:szCs w:val="24"/>
        </w:rPr>
        <w:t>clinical trials of stem cell therapy have thus far demonstrated mod</w:t>
      </w:r>
      <w:r w:rsidR="00DD38F7" w:rsidRPr="005C10B5">
        <w:rPr>
          <w:rFonts w:ascii="Book Antiqua" w:hAnsi="Book Antiqua" w:cs="Arial"/>
          <w:color w:val="000000" w:themeColor="text1"/>
          <w:sz w:val="24"/>
          <w:szCs w:val="24"/>
        </w:rPr>
        <w:t>erate and inconsistent benefits</w:t>
      </w:r>
      <w:r w:rsidR="00CD617C" w:rsidRPr="005C10B5">
        <w:rPr>
          <w:rFonts w:ascii="Book Antiqua" w:hAnsi="Book Antiqua" w:cs="Arial"/>
          <w:color w:val="000000" w:themeColor="text1"/>
          <w:sz w:val="24"/>
          <w:szCs w:val="24"/>
          <w:vertAlign w:val="superscript"/>
        </w:rPr>
        <w:t>[</w:t>
      </w:r>
      <w:hyperlink w:anchor="_ENREF_43" w:tooltip="Malliaras, 2011 #2745" w:history="1">
        <w:r w:rsidR="00BC7BA2" w:rsidRPr="005C10B5">
          <w:rPr>
            <w:rFonts w:ascii="Book Antiqua" w:hAnsi="Book Antiqua" w:cs="Arial"/>
            <w:color w:val="000000" w:themeColor="text1"/>
            <w:sz w:val="24"/>
            <w:szCs w:val="24"/>
            <w:vertAlign w:val="superscript"/>
          </w:rPr>
          <w:fldChar w:fldCharType="begin">
            <w:fldData xml:space="preserve">PEVuZE5vdGU+PENpdGU+PEF1dGhvcj5NYWxsaWFyYXM8L0F1dGhvcj48WWVhcj4yMDExPC9ZZWFy
PjxSZWNOdW0+Mjc0NTwvUmVjTnVtPjxEaXNwbGF5VGV4dD48c3R5bGUgZmFjZT0ic3VwZXJzY3Jp
cHQiPjQzLTQ1PC9zdHlsZT48L0Rpc3BsYXlUZXh0PjxyZWNvcmQ+PHJlYy1udW1iZXI+Mjc0NTwv
cmVjLW51bWJlcj48Zm9yZWlnbi1rZXlzPjxrZXkgYXBwPSJFTiIgZGItaWQ9ImVyeHBzZTA5czBy
dDlsZXgyejF4MDUwOXAwdnNyeDU5cnp2eiI+Mjc0NTwva2V5PjwvZm9yZWlnbi1rZXlzPjxyZWYt
dHlwZSBuYW1lPSJKb3VybmFsIEFydGljbGUiPjE3PC9yZWYtdHlwZT48Y29udHJpYnV0b3JzPjxh
dXRob3JzPjxhdXRob3I+TWFsbGlhcmFzLCBLLjwvYXV0aG9yPjxhdXRob3I+S3Jla2UsIE0uPC9h
dXRob3I+PGF1dGhvcj5NYXJiYW4sIEUuPC9hdXRob3I+PC9hdXRob3JzPjwvY29udHJpYnV0b3Jz
PjxhdXRoLWFkZHJlc3M+Q2VkYXJzLVNpbmFpIEhlYXJ0IEluc3RpdHV0ZSwgTG9zIEFuZ2VsZXMs
IENhbGlmb3JuaWEsIFVTQS48L2F1dGgtYWRkcmVzcz48dGl0bGVzPjx0aXRsZT5UaGUgc3R1dHRl
cmluZyBwcm9ncmVzcyBvZiBjZWxsIHRoZXJhcHkgZm9yIGhlYXJ0IGRpc2Vhc2U8L3RpdGxlPjxz
ZWNvbmRhcnktdGl0bGU+Q2xpbiBQaGFybWFjb2wgVGhlcjwvc2Vjb25kYXJ5LXRpdGxlPjwvdGl0
bGVzPjxwYWdlcz41MzItNDE8L3BhZ2VzPjx2b2x1bWU+OTA8L3ZvbHVtZT48bnVtYmVyPjQ8L251
bWJlcj48ZWRpdGlvbj4yMDExLzA5LzA5PC9lZGl0aW9uPjxkYXRlcz48eWVhcj4yMDExPC95ZWFy
PjxwdWItZGF0ZXM+PGRhdGU+T2N0PC9kYXRlPjwvcHViLWRhdGVzPjwvZGF0ZXM+PGlzYm4+MTUz
Mi02NTM1IChFbGVjdHJvbmljKSYjeEQ7MDAwOS05MjM2IChMaW5raW5nKTwvaXNibj48YWNjZXNz
aW9uLW51bT4yMTkwMDg4ODwvYWNjZXNzaW9uLW51bT48dXJscz48cmVsYXRlZC11cmxzPjx1cmw+
aHR0cDovL3d3dy5uY2JpLm5sbS5uaWguZ292L3B1Ym1lZC8yMTkwMDg4ODwvdXJsPjwvcmVsYXRl
ZC11cmxzPjwvdXJscz48ZWxlY3Ryb25pYy1yZXNvdXJjZS1udW0+MTAuMTAzOC9jbHB0LjIwMTEu
MTc1JiN4RDtjbHB0MjAxMTE3NSBbcGlpXTwvZWxlY3Ryb25pYy1yZXNvdXJjZS1udW0+PGxhbmd1
YWdlPmVuZzwvbGFuZ3VhZ2U+PC9yZWNvcmQ+PC9DaXRlPjxDaXRlPjxBdXRob3I+QWxsaXNvbjwv
QXV0aG9yPjxZZWFyPjIwMDk8L1llYXI+PFJlY051bT4yOTEzPC9SZWNOdW0+PHJlY29yZD48cmVj
LW51bWJlcj4yOTEzPC9yZWMtbnVtYmVyPjxmb3JlaWduLWtleXM+PGtleSBhcHA9IkVOIiBkYi1p
ZD0iZXJ4cHNlMDlzMHJ0OWxleDJ6MXgwNTA5cDB2c3J4NTlyenZ6Ij4yOTEzPC9rZXk+PC9mb3Jl
aWduLWtleXM+PHJlZi10eXBlIG5hbWU9IkpvdXJuYWwgQXJ0aWNsZSI+MTc8L3JlZi10eXBlPjxj
b250cmlidXRvcnM+PGF1dGhvcnM+PGF1dGhvcj5BbGxpc29uLCBNLjwvYXV0aG9yPjwvYXV0aG9y
cz48L2NvbnRyaWJ1dG9ycz48dGl0bGVzPjx0aXRsZT5HZW56eW1lIGJhY2tzIE9zaXJpcywgZGVz
cGl0ZSBQcm9jaHltYWwgZmxvcDwvdGl0bGU+PHNlY29uZGFyeS10aXRsZT5OYXQgQmlvdGVjaG5v
bDwvc2Vjb25kYXJ5LXRpdGxlPjwvdGl0bGVzPjxwYWdlcz45NjYtNzwvcGFnZXM+PHZvbHVtZT4y
Nzwvdm9sdW1lPjxudW1iZXI+MTE8L251bWJlcj48ZWRpdGlvbj4yMDA5LzExLzEwPC9lZGl0aW9u
PjxrZXl3b3Jkcz48a2V5d29yZD5BbmltYWxzPC9rZXl3b3JkPjxrZXl3b3JkPkNsaW5pY2FsIFRy
aWFscyBhcyBUb3BpYzwva2V5d29yZD48a2V5d29yZD4qRHJ1ZyBJbmR1c3RyeTwva2V5d29yZD48
a2V5d29yZD5HcmFmdCB2cyBIb3N0IERpc2Vhc2UvdGhlcmFweTwva2V5d29yZD48a2V5d29yZD5I
dW1hbnM8L2tleXdvcmQ+PGtleXdvcmQ+Kk1lc2VuY2h5bWFsIFN0ZW0gQ2VsbCBUcmFuc3BsYW50
YXRpb248L2tleXdvcmQ+PGtleXdvcmQ+TWVzZW5jaHltYWwgU3RlbSBDZWxscy9jeXRvbG9neTwv
a2V5d29yZD48a2V5d29yZD5NaWNlPC9rZXl3b3JkPjxrZXl3b3JkPipUcmVhdG1lbnQgRmFpbHVy
ZTwva2V5d29yZD48a2V5d29yZD5Vbml0ZWQgU3RhdGVzPC9rZXl3b3JkPjxrZXl3b3JkPlVuaXRl
ZCBTdGF0ZXMgRm9vZCBhbmQgRHJ1ZyBBZG1pbmlzdHJhdGlvbjwva2V5d29yZD48L2tleXdvcmRz
PjxkYXRlcz48eWVhcj4yMDA5PC95ZWFyPjxwdWItZGF0ZXM+PGRhdGU+Tm92PC9kYXRlPjwvcHVi
LWRhdGVzPjwvZGF0ZXM+PGlzYm4+MTU0Ni0xNjk2IChFbGVjdHJvbmljKSYjeEQ7MTA4Ny0wMTU2
IChMaW5raW5nKTwvaXNibj48YWNjZXNzaW9uLW51bT4xOTg5ODQzNDwvYWNjZXNzaW9uLW51bT48
dXJscz48cmVsYXRlZC11cmxzPjx1cmw+aHR0cDovL3d3dy5uY2JpLm5sbS5uaWguZ292L3B1Ym1l
ZC8xOTg5ODQzNDwvdXJsPjwvcmVsYXRlZC11cmxzPjwvdXJscz48ZWxlY3Ryb25pYy1yZXNvdXJj
ZS1udW0+bmJ0MTEwOS05NjYgW3BpaV0mI3hEOzEwLjEwMzgvbmJ0MTEwOS05NjY8L2VsZWN0cm9u
aWMtcmVzb3VyY2UtbnVtPjxsYW5ndWFnZT5lbmc8L2xhbmd1YWdlPjwvcmVjb3JkPjwvQ2l0ZT48
Q2l0ZT48QXV0aG9yPlR5bmRhbGw8L0F1dGhvcj48WWVhcj4yMDExPC9ZZWFyPjxSZWNOdW0+Mjk2
ODwvUmVjTnVtPjxyZWNvcmQ+PHJlYy1udW1iZXI+Mjk2ODwvcmVjLW51bWJlcj48Zm9yZWlnbi1r
ZXlzPjxrZXkgYXBwPSJFTiIgZGItaWQ9ImVyeHBzZTA5czBydDlsZXgyejF4MDUwOXAwdnNyeDU5
cnp2eiI+Mjk2ODwva2V5PjwvZm9yZWlnbi1rZXlzPjxyZWYtdHlwZSBuYW1lPSJKb3VybmFsIEFy
dGljbGUiPjE3PC9yZWYtdHlwZT48Y29udHJpYnV0b3JzPjxhdXRob3JzPjxhdXRob3I+VHluZGFs
bCwgQS48L2F1dGhvcj48L2F1dGhvcnM+PC9jb250cmlidXRvcnM+PGF1dGgtYWRkcmVzcz5Vbml2
ZXJzaXR5IG9mIEJhc2VsLCBCYXNlbCwgU3dpdHplcmxhbmQuIGFsYW4udHluZGFsbEBmcHMtYmFz
ZWwuY2g8L2F1dGgtYWRkcmVzcz48dGl0bGVzPjx0aXRsZT5TdWNjZXNzZXMgYW5kIGZhaWx1cmVz
IG9mIHN0ZW0gY2VsbCB0cmFuc3BsYW50YXRpb24gaW4gYXV0b2ltbXVuZSBkaXNlYXNlczwvdGl0
bGU+PHNlY29uZGFyeS10aXRsZT5IZW1hdG9sb2d5IEFtIFNvYyBIZW1hdG9sIEVkdWMgUHJvZ3Jh
bTwvc2Vjb25kYXJ5LXRpdGxlPjwvdGl0bGVzPjxwYWdlcz4yODAtNDwvcGFnZXM+PHZvbHVtZT4y
MDExPC92b2x1bWU+PGVkaXRpb24+MjAxMS8xMi8xNDwvZWRpdGlvbj48a2V5d29yZHM+PGtleXdv
cmQ+QXV0b2ltbXVuZSBEaXNlYXNlcy8qdGhlcmFweTwva2V5d29yZD48a2V5d29yZD5IdW1hbnM8
L2tleXdvcmQ+PGtleXdvcmQ+TWVzZW5jaHltYWwgU3Ryb21hbCBDZWxscy90cmFuc3BsYW50YXRp
b248L2tleXdvcmQ+PGtleXdvcmQ+UmFuZG9taXplZCBDb250cm9sbGVkIFRyaWFscyBhcyBUb3Bp
Yzwva2V5d29yZD48a2V5d29yZD5TdGVtIENlbGwgVHJhbnNwbGFudGF0aW9uLyptZXRob2RzPC9r
ZXl3b3JkPjxrZXl3b3JkPlRyZWF0bWVudCBGYWlsdXJlPC9rZXl3b3JkPjwva2V5d29yZHM+PGRh
dGVzPjx5ZWFyPjIwMTE8L3llYXI+PC9kYXRlcz48aXNibj4xNTIwLTQzODMgKEVsZWN0cm9uaWMp
JiN4RDsxNTIwLTQzODMgKExpbmtpbmcpPC9pc2JuPjxhY2Nlc3Npb24tbnVtPjIyMTYwMDQ2PC9h
Y2Nlc3Npb24tbnVtPjx1cmxzPjxyZWxhdGVkLXVybHM+PHVybD5odHRwOi8vd3d3Lm5jYmkubmxt
Lm5paC5nb3YvcHVibWVkLzIyMTYwMDQ2PC91cmw+PC9yZWxhdGVkLXVybHM+PC91cmxzPjxlbGVj
dHJvbmljLXJlc291cmNlLW51bT4yMDExLzEvMjgwIFtwaWldJiN4RDsxMC4xMTgyL2FzaGVkdWNh
dGlvbi0yMDExLjEuMjgwPC9lbGVjdHJvbmljLXJlc291cmNlLW51bT48bGFuZ3VhZ2U+ZW5nPC9s
YW5ndWFnZT48L3JlY29yZD48L0NpdGU+PC9FbmROb3RlPn==
</w:fldData>
          </w:fldChar>
        </w:r>
        <w:r w:rsidR="00404DDF" w:rsidRPr="005C10B5">
          <w:rPr>
            <w:rFonts w:ascii="Book Antiqua" w:hAnsi="Book Antiqua" w:cs="Arial"/>
            <w:color w:val="000000" w:themeColor="text1"/>
            <w:sz w:val="24"/>
            <w:szCs w:val="24"/>
            <w:vertAlign w:val="superscript"/>
          </w:rPr>
          <w:instrText xml:space="preserve"> ADDIN EN.CITE </w:instrText>
        </w:r>
        <w:r w:rsidR="00BC7BA2" w:rsidRPr="005C10B5">
          <w:rPr>
            <w:rFonts w:ascii="Book Antiqua" w:hAnsi="Book Antiqua" w:cs="Arial"/>
            <w:color w:val="000000" w:themeColor="text1"/>
            <w:sz w:val="24"/>
            <w:szCs w:val="24"/>
            <w:vertAlign w:val="superscript"/>
          </w:rPr>
          <w:fldChar w:fldCharType="begin">
            <w:fldData xml:space="preserve">PEVuZE5vdGU+PENpdGU+PEF1dGhvcj5NYWxsaWFyYXM8L0F1dGhvcj48WWVhcj4yMDExPC9ZZWFy
PjxSZWNOdW0+Mjc0NTwvUmVjTnVtPjxEaXNwbGF5VGV4dD48c3R5bGUgZmFjZT0ic3VwZXJzY3Jp
cHQiPjQzLTQ1PC9zdHlsZT48L0Rpc3BsYXlUZXh0PjxyZWNvcmQ+PHJlYy1udW1iZXI+Mjc0NTwv
cmVjLW51bWJlcj48Zm9yZWlnbi1rZXlzPjxrZXkgYXBwPSJFTiIgZGItaWQ9ImVyeHBzZTA5czBy
dDlsZXgyejF4MDUwOXAwdnNyeDU5cnp2eiI+Mjc0NTwva2V5PjwvZm9yZWlnbi1rZXlzPjxyZWYt
dHlwZSBuYW1lPSJKb3VybmFsIEFydGljbGUiPjE3PC9yZWYtdHlwZT48Y29udHJpYnV0b3JzPjxh
dXRob3JzPjxhdXRob3I+TWFsbGlhcmFzLCBLLjwvYXV0aG9yPjxhdXRob3I+S3Jla2UsIE0uPC9h
dXRob3I+PGF1dGhvcj5NYXJiYW4sIEUuPC9hdXRob3I+PC9hdXRob3JzPjwvY29udHJpYnV0b3Jz
PjxhdXRoLWFkZHJlc3M+Q2VkYXJzLVNpbmFpIEhlYXJ0IEluc3RpdHV0ZSwgTG9zIEFuZ2VsZXMs
IENhbGlmb3JuaWEsIFVTQS48L2F1dGgtYWRkcmVzcz48dGl0bGVzPjx0aXRsZT5UaGUgc3R1dHRl
cmluZyBwcm9ncmVzcyBvZiBjZWxsIHRoZXJhcHkgZm9yIGhlYXJ0IGRpc2Vhc2U8L3RpdGxlPjxz
ZWNvbmRhcnktdGl0bGU+Q2xpbiBQaGFybWFjb2wgVGhlcjwvc2Vjb25kYXJ5LXRpdGxlPjwvdGl0
bGVzPjxwYWdlcz41MzItNDE8L3BhZ2VzPjx2b2x1bWU+OTA8L3ZvbHVtZT48bnVtYmVyPjQ8L251
bWJlcj48ZWRpdGlvbj4yMDExLzA5LzA5PC9lZGl0aW9uPjxkYXRlcz48eWVhcj4yMDExPC95ZWFy
PjxwdWItZGF0ZXM+PGRhdGU+T2N0PC9kYXRlPjwvcHViLWRhdGVzPjwvZGF0ZXM+PGlzYm4+MTUz
Mi02NTM1IChFbGVjdHJvbmljKSYjeEQ7MDAwOS05MjM2IChMaW5raW5nKTwvaXNibj48YWNjZXNz
aW9uLW51bT4yMTkwMDg4ODwvYWNjZXNzaW9uLW51bT48dXJscz48cmVsYXRlZC11cmxzPjx1cmw+
aHR0cDovL3d3dy5uY2JpLm5sbS5uaWguZ292L3B1Ym1lZC8yMTkwMDg4ODwvdXJsPjwvcmVsYXRl
ZC11cmxzPjwvdXJscz48ZWxlY3Ryb25pYy1yZXNvdXJjZS1udW0+MTAuMTAzOC9jbHB0LjIwMTEu
MTc1JiN4RDtjbHB0MjAxMTE3NSBbcGlpXTwvZWxlY3Ryb25pYy1yZXNvdXJjZS1udW0+PGxhbmd1
YWdlPmVuZzwvbGFuZ3VhZ2U+PC9yZWNvcmQ+PC9DaXRlPjxDaXRlPjxBdXRob3I+QWxsaXNvbjwv
QXV0aG9yPjxZZWFyPjIwMDk8L1llYXI+PFJlY051bT4yOTEzPC9SZWNOdW0+PHJlY29yZD48cmVj
LW51bWJlcj4yOTEzPC9yZWMtbnVtYmVyPjxmb3JlaWduLWtleXM+PGtleSBhcHA9IkVOIiBkYi1p
ZD0iZXJ4cHNlMDlzMHJ0OWxleDJ6MXgwNTA5cDB2c3J4NTlyenZ6Ij4yOTEzPC9rZXk+PC9mb3Jl
aWduLWtleXM+PHJlZi10eXBlIG5hbWU9IkpvdXJuYWwgQXJ0aWNsZSI+MTc8L3JlZi10eXBlPjxj
b250cmlidXRvcnM+PGF1dGhvcnM+PGF1dGhvcj5BbGxpc29uLCBNLjwvYXV0aG9yPjwvYXV0aG9y
cz48L2NvbnRyaWJ1dG9ycz48dGl0bGVzPjx0aXRsZT5HZW56eW1lIGJhY2tzIE9zaXJpcywgZGVz
cGl0ZSBQcm9jaHltYWwgZmxvcDwvdGl0bGU+PHNlY29uZGFyeS10aXRsZT5OYXQgQmlvdGVjaG5v
bDwvc2Vjb25kYXJ5LXRpdGxlPjwvdGl0bGVzPjxwYWdlcz45NjYtNzwvcGFnZXM+PHZvbHVtZT4y
Nzwvdm9sdW1lPjxudW1iZXI+MTE8L251bWJlcj48ZWRpdGlvbj4yMDA5LzExLzEwPC9lZGl0aW9u
PjxrZXl3b3Jkcz48a2V5d29yZD5BbmltYWxzPC9rZXl3b3JkPjxrZXl3b3JkPkNsaW5pY2FsIFRy
aWFscyBhcyBUb3BpYzwva2V5d29yZD48a2V5d29yZD4qRHJ1ZyBJbmR1c3RyeTwva2V5d29yZD48
a2V5d29yZD5HcmFmdCB2cyBIb3N0IERpc2Vhc2UvdGhlcmFweTwva2V5d29yZD48a2V5d29yZD5I
dW1hbnM8L2tleXdvcmQ+PGtleXdvcmQ+Kk1lc2VuY2h5bWFsIFN0ZW0gQ2VsbCBUcmFuc3BsYW50
YXRpb248L2tleXdvcmQ+PGtleXdvcmQ+TWVzZW5jaHltYWwgU3RlbSBDZWxscy9jeXRvbG9neTwv
a2V5d29yZD48a2V5d29yZD5NaWNlPC9rZXl3b3JkPjxrZXl3b3JkPipUcmVhdG1lbnQgRmFpbHVy
ZTwva2V5d29yZD48a2V5d29yZD5Vbml0ZWQgU3RhdGVzPC9rZXl3b3JkPjxrZXl3b3JkPlVuaXRl
ZCBTdGF0ZXMgRm9vZCBhbmQgRHJ1ZyBBZG1pbmlzdHJhdGlvbjwva2V5d29yZD48L2tleXdvcmRz
PjxkYXRlcz48eWVhcj4yMDA5PC95ZWFyPjxwdWItZGF0ZXM+PGRhdGU+Tm92PC9kYXRlPjwvcHVi
LWRhdGVzPjwvZGF0ZXM+PGlzYm4+MTU0Ni0xNjk2IChFbGVjdHJvbmljKSYjeEQ7MTA4Ny0wMTU2
IChMaW5raW5nKTwvaXNibj48YWNjZXNzaW9uLW51bT4xOTg5ODQzNDwvYWNjZXNzaW9uLW51bT48
dXJscz48cmVsYXRlZC11cmxzPjx1cmw+aHR0cDovL3d3dy5uY2JpLm5sbS5uaWguZ292L3B1Ym1l
ZC8xOTg5ODQzNDwvdXJsPjwvcmVsYXRlZC11cmxzPjwvdXJscz48ZWxlY3Ryb25pYy1yZXNvdXJj
ZS1udW0+bmJ0MTEwOS05NjYgW3BpaV0mI3hEOzEwLjEwMzgvbmJ0MTEwOS05NjY8L2VsZWN0cm9u
aWMtcmVzb3VyY2UtbnVtPjxsYW5ndWFnZT5lbmc8L2xhbmd1YWdlPjwvcmVjb3JkPjwvQ2l0ZT48
Q2l0ZT48QXV0aG9yPlR5bmRhbGw8L0F1dGhvcj48WWVhcj4yMDExPC9ZZWFyPjxSZWNOdW0+Mjk2
ODwvUmVjTnVtPjxyZWNvcmQ+PHJlYy1udW1iZXI+Mjk2ODwvcmVjLW51bWJlcj48Zm9yZWlnbi1r
ZXlzPjxrZXkgYXBwPSJFTiIgZGItaWQ9ImVyeHBzZTA5czBydDlsZXgyejF4MDUwOXAwdnNyeDU5
cnp2eiI+Mjk2ODwva2V5PjwvZm9yZWlnbi1rZXlzPjxyZWYtdHlwZSBuYW1lPSJKb3VybmFsIEFy
dGljbGUiPjE3PC9yZWYtdHlwZT48Y29udHJpYnV0b3JzPjxhdXRob3JzPjxhdXRob3I+VHluZGFs
bCwgQS48L2F1dGhvcj48L2F1dGhvcnM+PC9jb250cmlidXRvcnM+PGF1dGgtYWRkcmVzcz5Vbml2
ZXJzaXR5IG9mIEJhc2VsLCBCYXNlbCwgU3dpdHplcmxhbmQuIGFsYW4udHluZGFsbEBmcHMtYmFz
ZWwuY2g8L2F1dGgtYWRkcmVzcz48dGl0bGVzPjx0aXRsZT5TdWNjZXNzZXMgYW5kIGZhaWx1cmVz
IG9mIHN0ZW0gY2VsbCB0cmFuc3BsYW50YXRpb24gaW4gYXV0b2ltbXVuZSBkaXNlYXNlczwvdGl0
bGU+PHNlY29uZGFyeS10aXRsZT5IZW1hdG9sb2d5IEFtIFNvYyBIZW1hdG9sIEVkdWMgUHJvZ3Jh
bTwvc2Vjb25kYXJ5LXRpdGxlPjwvdGl0bGVzPjxwYWdlcz4yODAtNDwvcGFnZXM+PHZvbHVtZT4y
MDExPC92b2x1bWU+PGVkaXRpb24+MjAxMS8xMi8xNDwvZWRpdGlvbj48a2V5d29yZHM+PGtleXdv
cmQ+QXV0b2ltbXVuZSBEaXNlYXNlcy8qdGhlcmFweTwva2V5d29yZD48a2V5d29yZD5IdW1hbnM8
L2tleXdvcmQ+PGtleXdvcmQ+TWVzZW5jaHltYWwgU3Ryb21hbCBDZWxscy90cmFuc3BsYW50YXRp
b248L2tleXdvcmQ+PGtleXdvcmQ+UmFuZG9taXplZCBDb250cm9sbGVkIFRyaWFscyBhcyBUb3Bp
Yzwva2V5d29yZD48a2V5d29yZD5TdGVtIENlbGwgVHJhbnNwbGFudGF0aW9uLyptZXRob2RzPC9r
ZXl3b3JkPjxrZXl3b3JkPlRyZWF0bWVudCBGYWlsdXJlPC9rZXl3b3JkPjwva2V5d29yZHM+PGRh
dGVzPjx5ZWFyPjIwMTE8L3llYXI+PC9kYXRlcz48aXNibj4xNTIwLTQzODMgKEVsZWN0cm9uaWMp
JiN4RDsxNTIwLTQzODMgKExpbmtpbmcpPC9pc2JuPjxhY2Nlc3Npb24tbnVtPjIyMTYwMDQ2PC9h
Y2Nlc3Npb24tbnVtPjx1cmxzPjxyZWxhdGVkLXVybHM+PHVybD5odHRwOi8vd3d3Lm5jYmkubmxt
Lm5paC5nb3YvcHVibWVkLzIyMTYwMDQ2PC91cmw+PC9yZWxhdGVkLXVybHM+PC91cmxzPjxlbGVj
dHJvbmljLXJlc291cmNlLW51bT4yMDExLzEvMjgwIFtwaWldJiN4RDsxMC4xMTgyL2FzaGVkdWNh
dGlvbi0yMDExLjEuMjgwPC9lbGVjdHJvbmljLXJlc291cmNlLW51bT48bGFuZ3VhZ2U+ZW5nPC9s
YW5ndWFnZT48L3JlY29yZD48L0NpdGU+PC9FbmROb3RlPn==
</w:fldData>
          </w:fldChar>
        </w:r>
        <w:r w:rsidR="00404DDF" w:rsidRPr="005C10B5">
          <w:rPr>
            <w:rFonts w:ascii="Book Antiqua" w:hAnsi="Book Antiqua" w:cs="Arial"/>
            <w:color w:val="000000" w:themeColor="text1"/>
            <w:sz w:val="24"/>
            <w:szCs w:val="24"/>
            <w:vertAlign w:val="superscript"/>
          </w:rPr>
          <w:instrText xml:space="preserve"> ADDIN EN.CITE.DATA </w:instrText>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end"/>
        </w:r>
        <w:r w:rsidR="00BC7BA2" w:rsidRPr="005C10B5">
          <w:rPr>
            <w:rFonts w:ascii="Book Antiqua" w:hAnsi="Book Antiqua" w:cs="Arial"/>
            <w:color w:val="000000" w:themeColor="text1"/>
            <w:sz w:val="24"/>
            <w:szCs w:val="24"/>
            <w:vertAlign w:val="superscript"/>
          </w:rPr>
        </w:r>
        <w:r w:rsidR="00BC7BA2" w:rsidRPr="005C10B5">
          <w:rPr>
            <w:rFonts w:ascii="Book Antiqua" w:hAnsi="Book Antiqua" w:cs="Arial"/>
            <w:color w:val="000000" w:themeColor="text1"/>
            <w:sz w:val="24"/>
            <w:szCs w:val="24"/>
            <w:vertAlign w:val="superscript"/>
          </w:rPr>
          <w:fldChar w:fldCharType="separate"/>
        </w:r>
        <w:r w:rsidR="00404DDF" w:rsidRPr="005C10B5">
          <w:rPr>
            <w:rFonts w:ascii="Book Antiqua" w:hAnsi="Book Antiqua" w:cs="Arial"/>
            <w:noProof/>
            <w:color w:val="000000" w:themeColor="text1"/>
            <w:sz w:val="24"/>
            <w:szCs w:val="24"/>
            <w:vertAlign w:val="superscript"/>
          </w:rPr>
          <w:t>43-45</w:t>
        </w:r>
        <w:r w:rsidR="00BC7BA2" w:rsidRPr="005C10B5">
          <w:rPr>
            <w:rFonts w:ascii="Book Antiqua" w:hAnsi="Book Antiqua" w:cs="Arial"/>
            <w:color w:val="000000" w:themeColor="text1"/>
            <w:sz w:val="24"/>
            <w:szCs w:val="24"/>
            <w:vertAlign w:val="superscript"/>
          </w:rPr>
          <w:fldChar w:fldCharType="end"/>
        </w:r>
      </w:hyperlink>
      <w:r w:rsidR="00CD617C" w:rsidRPr="005C10B5">
        <w:rPr>
          <w:rFonts w:ascii="Book Antiqua" w:hAnsi="Book Antiqua" w:cs="Arial"/>
          <w:color w:val="000000" w:themeColor="text1"/>
          <w:sz w:val="24"/>
          <w:szCs w:val="24"/>
          <w:vertAlign w:val="superscript"/>
        </w:rPr>
        <w:t>]</w:t>
      </w:r>
      <w:r w:rsidR="005811D6" w:rsidRPr="005C10B5">
        <w:rPr>
          <w:rFonts w:ascii="Book Antiqua" w:hAnsi="Book Antiqua" w:cs="Arial"/>
          <w:color w:val="000000" w:themeColor="text1"/>
          <w:sz w:val="24"/>
          <w:szCs w:val="24"/>
        </w:rPr>
        <w:t>, indicating an urgent need to optimize the therapeutic platfo</w:t>
      </w:r>
      <w:r w:rsidR="007902BF" w:rsidRPr="005C10B5">
        <w:rPr>
          <w:rFonts w:ascii="Book Antiqua" w:hAnsi="Book Antiqua" w:cs="Arial"/>
          <w:color w:val="000000" w:themeColor="text1"/>
          <w:sz w:val="24"/>
          <w:szCs w:val="24"/>
        </w:rPr>
        <w:t>rm</w:t>
      </w:r>
      <w:r w:rsidR="005811D6" w:rsidRPr="005C10B5">
        <w:rPr>
          <w:rFonts w:ascii="Book Antiqua" w:hAnsi="Book Antiqua" w:cs="Arial"/>
          <w:color w:val="000000" w:themeColor="text1"/>
          <w:sz w:val="24"/>
          <w:szCs w:val="24"/>
        </w:rPr>
        <w:t>.</w:t>
      </w:r>
      <w:r w:rsidR="0039572E" w:rsidRPr="005C10B5">
        <w:rPr>
          <w:rFonts w:ascii="Book Antiqua" w:hAnsi="Book Antiqua" w:cs="Arial"/>
          <w:color w:val="000000" w:themeColor="text1"/>
          <w:sz w:val="24"/>
          <w:szCs w:val="24"/>
        </w:rPr>
        <w:t xml:space="preserve"> </w:t>
      </w:r>
      <w:r w:rsidR="0039572E" w:rsidRPr="005C10B5">
        <w:rPr>
          <w:rFonts w:ascii="Book Antiqua" w:eastAsia="Calibri" w:hAnsi="Book Antiqua" w:cs="Arial"/>
          <w:color w:val="000000" w:themeColor="text1"/>
          <w:sz w:val="24"/>
          <w:szCs w:val="24"/>
        </w:rPr>
        <w:t>Identification of multiple functiona</w:t>
      </w:r>
      <w:r w:rsidR="00EB1419" w:rsidRPr="005C10B5">
        <w:rPr>
          <w:rFonts w:ascii="Book Antiqua" w:eastAsia="Calibri" w:hAnsi="Book Antiqua" w:cs="Arial"/>
          <w:color w:val="000000" w:themeColor="text1"/>
          <w:sz w:val="24"/>
          <w:szCs w:val="24"/>
        </w:rPr>
        <w:t xml:space="preserve">lly synergistic trophic factors, such as HGF and VEGF, </w:t>
      </w:r>
      <w:r w:rsidR="0039572E" w:rsidRPr="005C10B5">
        <w:rPr>
          <w:rFonts w:ascii="Book Antiqua" w:eastAsia="Calibri" w:hAnsi="Book Antiqua" w:cs="Arial"/>
          <w:color w:val="000000" w:themeColor="text1"/>
          <w:sz w:val="24"/>
          <w:szCs w:val="24"/>
        </w:rPr>
        <w:t xml:space="preserve">can eventually lead to the development of </w:t>
      </w:r>
      <w:r w:rsidR="00EB1419" w:rsidRPr="005C10B5">
        <w:rPr>
          <w:rFonts w:ascii="Book Antiqua" w:eastAsia="Calibri" w:hAnsi="Book Antiqua" w:cs="Arial"/>
          <w:color w:val="000000" w:themeColor="text1"/>
          <w:sz w:val="24"/>
          <w:szCs w:val="24"/>
        </w:rPr>
        <w:t xml:space="preserve">an efficacious </w:t>
      </w:r>
      <w:r w:rsidR="0039572E" w:rsidRPr="005C10B5">
        <w:rPr>
          <w:rFonts w:ascii="Book Antiqua" w:eastAsia="Calibri" w:hAnsi="Book Antiqua" w:cs="Arial"/>
          <w:color w:val="000000" w:themeColor="text1"/>
          <w:sz w:val="24"/>
          <w:szCs w:val="24"/>
        </w:rPr>
        <w:t xml:space="preserve">cell-free </w:t>
      </w:r>
      <w:r w:rsidR="00EB1419" w:rsidRPr="005C10B5">
        <w:rPr>
          <w:rFonts w:ascii="Book Antiqua" w:eastAsia="Calibri" w:hAnsi="Book Antiqua" w:cs="Arial"/>
          <w:color w:val="000000" w:themeColor="text1"/>
          <w:sz w:val="24"/>
          <w:szCs w:val="24"/>
        </w:rPr>
        <w:t xml:space="preserve">therapeutic regimen. The study by </w:t>
      </w:r>
      <w:proofErr w:type="spellStart"/>
      <w:r w:rsidR="00EB1419" w:rsidRPr="005C10B5">
        <w:rPr>
          <w:rFonts w:ascii="Book Antiqua" w:eastAsia="Calibri" w:hAnsi="Book Antiqua" w:cs="Arial"/>
          <w:color w:val="000000" w:themeColor="text1"/>
          <w:sz w:val="24"/>
          <w:szCs w:val="24"/>
        </w:rPr>
        <w:t>Bai</w:t>
      </w:r>
      <w:proofErr w:type="spellEnd"/>
      <w:r w:rsidR="00EB1419" w:rsidRPr="005C10B5">
        <w:rPr>
          <w:rFonts w:ascii="Book Antiqua" w:eastAsia="Calibri" w:hAnsi="Book Antiqua" w:cs="Arial"/>
          <w:color w:val="000000" w:themeColor="text1"/>
          <w:sz w:val="24"/>
          <w:szCs w:val="24"/>
        </w:rPr>
        <w:t xml:space="preserve"> </w:t>
      </w:r>
      <w:r w:rsidR="00DD38F7" w:rsidRPr="005C10B5">
        <w:rPr>
          <w:rFonts w:ascii="Book Antiqua" w:eastAsia="Calibri" w:hAnsi="Book Antiqua" w:cs="Arial"/>
          <w:i/>
          <w:color w:val="000000" w:themeColor="text1"/>
          <w:sz w:val="24"/>
          <w:szCs w:val="24"/>
        </w:rPr>
        <w:t>et al</w:t>
      </w:r>
      <w:r w:rsidR="00CD617C" w:rsidRPr="005C10B5">
        <w:rPr>
          <w:rFonts w:ascii="Book Antiqua" w:eastAsia="Calibri" w:hAnsi="Book Antiqua" w:cs="Arial"/>
          <w:color w:val="000000" w:themeColor="text1"/>
          <w:sz w:val="24"/>
          <w:szCs w:val="24"/>
          <w:vertAlign w:val="superscript"/>
        </w:rPr>
        <w:t>[</w:t>
      </w:r>
      <w:hyperlink w:anchor="_ENREF_5" w:tooltip="Bai, 2012 #2974" w:history="1">
        <w:r w:rsidR="00BC7BA2" w:rsidRPr="005C10B5">
          <w:rPr>
            <w:rFonts w:ascii="Book Antiqua" w:eastAsia="Calibri" w:hAnsi="Book Antiqua" w:cs="Arial"/>
            <w:color w:val="000000" w:themeColor="text1"/>
            <w:sz w:val="24"/>
            <w:szCs w:val="24"/>
            <w:vertAlign w:val="superscript"/>
          </w:rPr>
          <w:fldChar w:fldCharType="begin"/>
        </w:r>
        <w:r w:rsidR="00404DDF" w:rsidRPr="005C10B5">
          <w:rPr>
            <w:rFonts w:ascii="Book Antiqua" w:eastAsia="Calibri" w:hAnsi="Book Antiqua" w:cs="Arial"/>
            <w:color w:val="000000" w:themeColor="text1"/>
            <w:sz w:val="24"/>
            <w:szCs w:val="24"/>
            <w:vertAlign w:val="superscript"/>
          </w:rPr>
          <w:instrText xml:space="preserve"> ADDIN EN.CITE &lt;EndNote&gt;&lt;Cite&gt;&lt;Author&gt;Bai&lt;/Author&gt;&lt;Year&gt;2012&lt;/Year&gt;&lt;RecNum&gt;2974&lt;/RecNum&gt;&lt;DisplayText&gt;&lt;style face="superscript"&gt;5&lt;/style&gt;&lt;/DisplayText&gt;&lt;record&gt;&lt;rec-number&gt;2974&lt;/rec-number&gt;&lt;foreign-keys&gt;&lt;key app="EN" db-id="erxpse09s0rt9lex2z1x0509p0vsrx59rzvz"&gt;2974&lt;/key&gt;&lt;/foreign-keys&gt;&lt;ref-type name="Journal Article"&gt;17&lt;/ref-type&gt;&lt;contributors&gt;&lt;authors&gt;&lt;author&gt;Bai, L.&lt;/author&gt;&lt;author&gt;Lennon, D. P.&lt;/author&gt;&lt;author&gt;Caplan, A. I.&lt;/author&gt;&lt;author&gt;Dechant, A.&lt;/author&gt;&lt;author&gt;Hecker, J.&lt;/author&gt;&lt;author&gt;Kranso, J.&lt;/author&gt;&lt;author&gt;Zaremba, A.&lt;/author&gt;&lt;author&gt;Miller, R. H.&lt;/author&gt;&lt;/authors&gt;&lt;/contributors&gt;&lt;auth-address&gt;Center for Translational Neuroscience, Department of Neurosciences, Case School of Medicine, Case Western Reserve University, Cleveland, Ohio USA.&lt;/auth-address&gt;&lt;titles&gt;&lt;title&gt;Hepatocyte growth factor mediates mesenchymal stem cell-induced recovery in multiple sclerosis models&lt;/title&gt;&lt;secondary-title&gt;Nat Neurosci&lt;/secondary-title&gt;&lt;/titles&gt;&lt;periodical&gt;&lt;full-title&gt;Nat Neurosci&lt;/full-title&gt;&lt;/periodical&gt;&lt;edition&gt;2012/05/23&lt;/edition&gt;&lt;dates&gt;&lt;year&gt;2012&lt;/year&gt;&lt;pub-dates&gt;&lt;date&gt;May 20&lt;/date&gt;&lt;/pub-dates&gt;&lt;/dates&gt;&lt;isbn&gt;1546-1726 (Electronic)&amp;#xD;1097-6256 (Linking)&lt;/isbn&gt;&lt;accession-num&gt;22610068&lt;/accession-num&gt;&lt;urls&gt;&lt;related-urls&gt;&lt;url&gt;http://www.ncbi.nlm.nih.gov/pubmed/22610068&lt;/url&gt;&lt;/related-urls&gt;&lt;/urls&gt;&lt;electronic-resource-num&gt;10.1038/nn.3109&amp;#xD;nn.3109 [pii]&lt;/electronic-resource-num&gt;&lt;language&gt;Eng&lt;/language&gt;&lt;/record&gt;&lt;/Cite&gt;&lt;/EndNote&gt;</w:instrText>
        </w:r>
        <w:r w:rsidR="00BC7BA2" w:rsidRPr="005C10B5">
          <w:rPr>
            <w:rFonts w:ascii="Book Antiqua" w:eastAsia="Calibri" w:hAnsi="Book Antiqua" w:cs="Arial"/>
            <w:color w:val="000000" w:themeColor="text1"/>
            <w:sz w:val="24"/>
            <w:szCs w:val="24"/>
            <w:vertAlign w:val="superscript"/>
          </w:rPr>
          <w:fldChar w:fldCharType="separate"/>
        </w:r>
        <w:r w:rsidR="00404DDF" w:rsidRPr="005C10B5">
          <w:rPr>
            <w:rFonts w:ascii="Book Antiqua" w:eastAsia="Calibri" w:hAnsi="Book Antiqua" w:cs="Arial"/>
            <w:noProof/>
            <w:color w:val="000000" w:themeColor="text1"/>
            <w:sz w:val="24"/>
            <w:szCs w:val="24"/>
            <w:vertAlign w:val="superscript"/>
          </w:rPr>
          <w:t>5</w:t>
        </w:r>
        <w:r w:rsidR="00BC7BA2" w:rsidRPr="005C10B5">
          <w:rPr>
            <w:rFonts w:ascii="Book Antiqua" w:eastAsia="Calibri" w:hAnsi="Book Antiqua" w:cs="Arial"/>
            <w:color w:val="000000" w:themeColor="text1"/>
            <w:sz w:val="24"/>
            <w:szCs w:val="24"/>
            <w:vertAlign w:val="superscript"/>
          </w:rPr>
          <w:fldChar w:fldCharType="end"/>
        </w:r>
      </w:hyperlink>
      <w:r w:rsidR="00CD617C" w:rsidRPr="005C10B5">
        <w:rPr>
          <w:rFonts w:ascii="Book Antiqua" w:eastAsia="Calibri" w:hAnsi="Book Antiqua" w:cs="Arial"/>
          <w:color w:val="000000" w:themeColor="text1"/>
          <w:sz w:val="24"/>
          <w:szCs w:val="24"/>
          <w:vertAlign w:val="superscript"/>
        </w:rPr>
        <w:t>]</w:t>
      </w:r>
      <w:r w:rsidR="00F70DB4" w:rsidRPr="005C10B5">
        <w:rPr>
          <w:rFonts w:ascii="Book Antiqua" w:eastAsia="Calibri" w:hAnsi="Book Antiqua" w:cs="Arial"/>
          <w:color w:val="000000" w:themeColor="text1"/>
          <w:sz w:val="24"/>
          <w:szCs w:val="24"/>
        </w:rPr>
        <w:t xml:space="preserve"> </w:t>
      </w:r>
      <w:r w:rsidR="00EB1419" w:rsidRPr="005C10B5">
        <w:rPr>
          <w:rFonts w:ascii="Book Antiqua" w:eastAsia="Calibri" w:hAnsi="Book Antiqua" w:cs="Arial"/>
          <w:color w:val="000000" w:themeColor="text1"/>
          <w:sz w:val="24"/>
          <w:szCs w:val="24"/>
        </w:rPr>
        <w:t>paved the way for t</w:t>
      </w:r>
      <w:r w:rsidR="00F70DB4" w:rsidRPr="005C10B5">
        <w:rPr>
          <w:rFonts w:ascii="Book Antiqua" w:eastAsia="Calibri" w:hAnsi="Book Antiqua" w:cs="Arial"/>
          <w:color w:val="000000" w:themeColor="text1"/>
          <w:sz w:val="24"/>
          <w:szCs w:val="24"/>
        </w:rPr>
        <w:t>his</w:t>
      </w:r>
      <w:r w:rsidR="00EB1419" w:rsidRPr="005C10B5">
        <w:rPr>
          <w:rFonts w:ascii="Book Antiqua" w:eastAsia="Calibri" w:hAnsi="Book Antiqua" w:cs="Arial"/>
          <w:color w:val="000000" w:themeColor="text1"/>
          <w:sz w:val="24"/>
          <w:szCs w:val="24"/>
        </w:rPr>
        <w:t xml:space="preserve"> logistically attractive approach.</w:t>
      </w:r>
    </w:p>
    <w:p w:rsidR="00A87BF6" w:rsidRPr="005C10B5" w:rsidRDefault="00A87BF6" w:rsidP="00CD5F98">
      <w:pPr>
        <w:spacing w:line="480" w:lineRule="auto"/>
        <w:rPr>
          <w:rFonts w:ascii="Book Antiqua" w:eastAsia="Calibri" w:hAnsi="Book Antiqua" w:cs="Arial"/>
          <w:color w:val="000000" w:themeColor="text1"/>
          <w:sz w:val="24"/>
          <w:szCs w:val="24"/>
          <w:lang w:eastAsia="en-US"/>
        </w:rPr>
      </w:pPr>
      <w:r w:rsidRPr="005C10B5">
        <w:rPr>
          <w:rFonts w:ascii="Book Antiqua" w:eastAsia="Calibri" w:hAnsi="Book Antiqua" w:cs="Arial"/>
          <w:color w:val="000000" w:themeColor="text1"/>
          <w:sz w:val="24"/>
          <w:szCs w:val="24"/>
        </w:rPr>
        <w:br w:type="page"/>
      </w:r>
    </w:p>
    <w:p w:rsidR="000B2F1A" w:rsidRPr="005C10B5" w:rsidRDefault="00351E48" w:rsidP="00351E48">
      <w:pPr>
        <w:pStyle w:val="a4"/>
        <w:spacing w:after="0" w:line="480" w:lineRule="auto"/>
        <w:ind w:left="0"/>
        <w:rPr>
          <w:rFonts w:ascii="Book Antiqua" w:eastAsia="Calibri" w:hAnsi="Book Antiqua" w:cs="Arial"/>
          <w:b/>
          <w:color w:val="000000" w:themeColor="text1"/>
          <w:sz w:val="24"/>
          <w:szCs w:val="24"/>
        </w:rPr>
      </w:pPr>
      <w:r w:rsidRPr="005C10B5">
        <w:rPr>
          <w:rFonts w:ascii="Book Antiqua" w:eastAsia="Calibri" w:hAnsi="Book Antiqua" w:cs="Arial"/>
          <w:b/>
          <w:color w:val="000000" w:themeColor="text1"/>
          <w:sz w:val="24"/>
          <w:szCs w:val="24"/>
        </w:rPr>
        <w:t>REFERENCES</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1 </w:t>
      </w:r>
      <w:r w:rsidRPr="005C10B5">
        <w:rPr>
          <w:rFonts w:ascii="Book Antiqua" w:eastAsia="宋体" w:hAnsi="Book Antiqua" w:cs="宋体"/>
          <w:b/>
          <w:bCs/>
          <w:color w:val="000000" w:themeColor="text1"/>
          <w:sz w:val="24"/>
          <w:szCs w:val="24"/>
          <w:lang w:eastAsia="zh-CN"/>
        </w:rPr>
        <w:t>Williams AR</w:t>
      </w:r>
      <w:r w:rsidRPr="005C10B5">
        <w:rPr>
          <w:rFonts w:ascii="Book Antiqua" w:eastAsia="宋体" w:hAnsi="Book Antiqua" w:cs="宋体"/>
          <w:color w:val="000000" w:themeColor="text1"/>
          <w:sz w:val="24"/>
          <w:szCs w:val="24"/>
          <w:lang w:eastAsia="zh-CN"/>
        </w:rPr>
        <w:t>, Hare JM.</w:t>
      </w:r>
      <w:proofErr w:type="gramEnd"/>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biology, pathophysiology, translational findings, and therapeutic implications for cardiac disease. </w:t>
      </w:r>
      <w:r w:rsidRPr="005C10B5">
        <w:rPr>
          <w:rFonts w:ascii="Book Antiqua" w:eastAsia="宋体" w:hAnsi="Book Antiqua" w:cs="宋体"/>
          <w:i/>
          <w:iCs/>
          <w:color w:val="000000" w:themeColor="text1"/>
          <w:sz w:val="24"/>
          <w:szCs w:val="24"/>
          <w:lang w:eastAsia="zh-CN"/>
        </w:rPr>
        <w:t>Circ Res</w:t>
      </w:r>
      <w:r w:rsidRPr="005C10B5">
        <w:rPr>
          <w:rFonts w:ascii="Book Antiqua" w:eastAsia="宋体" w:hAnsi="Book Antiqua" w:cs="宋体"/>
          <w:color w:val="000000" w:themeColor="text1"/>
          <w:sz w:val="24"/>
          <w:szCs w:val="24"/>
          <w:lang w:eastAsia="zh-CN"/>
        </w:rPr>
        <w:t xml:space="preserve"> 2011; </w:t>
      </w:r>
      <w:r w:rsidRPr="005C10B5">
        <w:rPr>
          <w:rFonts w:ascii="Book Antiqua" w:eastAsia="宋体" w:hAnsi="Book Antiqua" w:cs="宋体"/>
          <w:b/>
          <w:bCs/>
          <w:color w:val="000000" w:themeColor="text1"/>
          <w:sz w:val="24"/>
          <w:szCs w:val="24"/>
          <w:lang w:eastAsia="zh-CN"/>
        </w:rPr>
        <w:t>109</w:t>
      </w:r>
      <w:r w:rsidRPr="005C10B5">
        <w:rPr>
          <w:rFonts w:ascii="Book Antiqua" w:eastAsia="宋体" w:hAnsi="Book Antiqua" w:cs="宋体"/>
          <w:color w:val="000000" w:themeColor="text1"/>
          <w:sz w:val="24"/>
          <w:szCs w:val="24"/>
          <w:lang w:eastAsia="zh-CN"/>
        </w:rPr>
        <w:t>: 923-940 [PMID: 21960725 DOI: 10.1161/CIRCRESAHA.111.243147]</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 </w:t>
      </w:r>
      <w:proofErr w:type="spellStart"/>
      <w:r w:rsidRPr="005C10B5">
        <w:rPr>
          <w:rFonts w:ascii="Book Antiqua" w:eastAsia="宋体" w:hAnsi="Book Antiqua" w:cs="宋体"/>
          <w:b/>
          <w:bCs/>
          <w:color w:val="000000" w:themeColor="text1"/>
          <w:sz w:val="24"/>
          <w:szCs w:val="24"/>
          <w:lang w:eastAsia="zh-CN"/>
        </w:rPr>
        <w:t>Karussis</w:t>
      </w:r>
      <w:proofErr w:type="spellEnd"/>
      <w:r w:rsidRPr="005C10B5">
        <w:rPr>
          <w:rFonts w:ascii="Book Antiqua" w:eastAsia="宋体" w:hAnsi="Book Antiqua" w:cs="宋体"/>
          <w:b/>
          <w:bCs/>
          <w:color w:val="000000" w:themeColor="text1"/>
          <w:sz w:val="24"/>
          <w:szCs w:val="24"/>
          <w:lang w:eastAsia="zh-CN"/>
        </w:rPr>
        <w:t xml:space="preserve"> D</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Karageorgiou</w:t>
      </w:r>
      <w:proofErr w:type="spellEnd"/>
      <w:r w:rsidRPr="005C10B5">
        <w:rPr>
          <w:rFonts w:ascii="Book Antiqua" w:eastAsia="宋体" w:hAnsi="Book Antiqua" w:cs="宋体"/>
          <w:color w:val="000000" w:themeColor="text1"/>
          <w:sz w:val="24"/>
          <w:szCs w:val="24"/>
          <w:lang w:eastAsia="zh-CN"/>
        </w:rPr>
        <w:t xml:space="preserve"> C, </w:t>
      </w:r>
      <w:proofErr w:type="spellStart"/>
      <w:r w:rsidRPr="005C10B5">
        <w:rPr>
          <w:rFonts w:ascii="Book Antiqua" w:eastAsia="宋体" w:hAnsi="Book Antiqua" w:cs="宋体"/>
          <w:color w:val="000000" w:themeColor="text1"/>
          <w:sz w:val="24"/>
          <w:szCs w:val="24"/>
          <w:lang w:eastAsia="zh-CN"/>
        </w:rPr>
        <w:t>Vaknin-Dembinsky</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Gowda-Kurkalli</w:t>
      </w:r>
      <w:proofErr w:type="spellEnd"/>
      <w:r w:rsidRPr="005C10B5">
        <w:rPr>
          <w:rFonts w:ascii="Book Antiqua" w:eastAsia="宋体" w:hAnsi="Book Antiqua" w:cs="宋体"/>
          <w:color w:val="000000" w:themeColor="text1"/>
          <w:sz w:val="24"/>
          <w:szCs w:val="24"/>
          <w:lang w:eastAsia="zh-CN"/>
        </w:rPr>
        <w:t xml:space="preserve"> B, </w:t>
      </w:r>
      <w:proofErr w:type="spellStart"/>
      <w:r w:rsidRPr="005C10B5">
        <w:rPr>
          <w:rFonts w:ascii="Book Antiqua" w:eastAsia="宋体" w:hAnsi="Book Antiqua" w:cs="宋体"/>
          <w:color w:val="000000" w:themeColor="text1"/>
          <w:sz w:val="24"/>
          <w:szCs w:val="24"/>
          <w:lang w:eastAsia="zh-CN"/>
        </w:rPr>
        <w:t>Gomori</w:t>
      </w:r>
      <w:proofErr w:type="spellEnd"/>
      <w:r w:rsidRPr="005C10B5">
        <w:rPr>
          <w:rFonts w:ascii="Book Antiqua" w:eastAsia="宋体" w:hAnsi="Book Antiqua" w:cs="宋体"/>
          <w:color w:val="000000" w:themeColor="text1"/>
          <w:sz w:val="24"/>
          <w:szCs w:val="24"/>
          <w:lang w:eastAsia="zh-CN"/>
        </w:rPr>
        <w:t xml:space="preserve"> JM, </w:t>
      </w:r>
      <w:proofErr w:type="spellStart"/>
      <w:r w:rsidRPr="005C10B5">
        <w:rPr>
          <w:rFonts w:ascii="Book Antiqua" w:eastAsia="宋体" w:hAnsi="Book Antiqua" w:cs="宋体"/>
          <w:color w:val="000000" w:themeColor="text1"/>
          <w:sz w:val="24"/>
          <w:szCs w:val="24"/>
          <w:lang w:eastAsia="zh-CN"/>
        </w:rPr>
        <w:t>Kassis</w:t>
      </w:r>
      <w:proofErr w:type="spellEnd"/>
      <w:r w:rsidRPr="005C10B5">
        <w:rPr>
          <w:rFonts w:ascii="Book Antiqua" w:eastAsia="宋体" w:hAnsi="Book Antiqua" w:cs="宋体"/>
          <w:color w:val="000000" w:themeColor="text1"/>
          <w:sz w:val="24"/>
          <w:szCs w:val="24"/>
          <w:lang w:eastAsia="zh-CN"/>
        </w:rPr>
        <w:t xml:space="preserve"> I, </w:t>
      </w:r>
      <w:proofErr w:type="spellStart"/>
      <w:r w:rsidRPr="005C10B5">
        <w:rPr>
          <w:rFonts w:ascii="Book Antiqua" w:eastAsia="宋体" w:hAnsi="Book Antiqua" w:cs="宋体"/>
          <w:color w:val="000000" w:themeColor="text1"/>
          <w:sz w:val="24"/>
          <w:szCs w:val="24"/>
          <w:lang w:eastAsia="zh-CN"/>
        </w:rPr>
        <w:t>Bulte</w:t>
      </w:r>
      <w:proofErr w:type="spellEnd"/>
      <w:r w:rsidRPr="005C10B5">
        <w:rPr>
          <w:rFonts w:ascii="Book Antiqua" w:eastAsia="宋体" w:hAnsi="Book Antiqua" w:cs="宋体"/>
          <w:color w:val="000000" w:themeColor="text1"/>
          <w:sz w:val="24"/>
          <w:szCs w:val="24"/>
          <w:lang w:eastAsia="zh-CN"/>
        </w:rPr>
        <w:t xml:space="preserve"> JW, </w:t>
      </w:r>
      <w:proofErr w:type="spellStart"/>
      <w:r w:rsidRPr="005C10B5">
        <w:rPr>
          <w:rFonts w:ascii="Book Antiqua" w:eastAsia="宋体" w:hAnsi="Book Antiqua" w:cs="宋体"/>
          <w:color w:val="000000" w:themeColor="text1"/>
          <w:sz w:val="24"/>
          <w:szCs w:val="24"/>
          <w:lang w:eastAsia="zh-CN"/>
        </w:rPr>
        <w:t>Petrou</w:t>
      </w:r>
      <w:proofErr w:type="spellEnd"/>
      <w:r w:rsidRPr="005C10B5">
        <w:rPr>
          <w:rFonts w:ascii="Book Antiqua" w:eastAsia="宋体" w:hAnsi="Book Antiqua" w:cs="宋体"/>
          <w:color w:val="000000" w:themeColor="text1"/>
          <w:sz w:val="24"/>
          <w:szCs w:val="24"/>
          <w:lang w:eastAsia="zh-CN"/>
        </w:rPr>
        <w:t xml:space="preserve"> P, Ben-</w:t>
      </w:r>
      <w:proofErr w:type="spellStart"/>
      <w:r w:rsidRPr="005C10B5">
        <w:rPr>
          <w:rFonts w:ascii="Book Antiqua" w:eastAsia="宋体" w:hAnsi="Book Antiqua" w:cs="宋体"/>
          <w:color w:val="000000" w:themeColor="text1"/>
          <w:sz w:val="24"/>
          <w:szCs w:val="24"/>
          <w:lang w:eastAsia="zh-CN"/>
        </w:rPr>
        <w:t>Hur</w:t>
      </w:r>
      <w:proofErr w:type="spellEnd"/>
      <w:r w:rsidRPr="005C10B5">
        <w:rPr>
          <w:rFonts w:ascii="Book Antiqua" w:eastAsia="宋体" w:hAnsi="Book Antiqua" w:cs="宋体"/>
          <w:color w:val="000000" w:themeColor="text1"/>
          <w:sz w:val="24"/>
          <w:szCs w:val="24"/>
          <w:lang w:eastAsia="zh-CN"/>
        </w:rPr>
        <w:t xml:space="preserve"> T, </w:t>
      </w:r>
      <w:proofErr w:type="spellStart"/>
      <w:r w:rsidRPr="005C10B5">
        <w:rPr>
          <w:rFonts w:ascii="Book Antiqua" w:eastAsia="宋体" w:hAnsi="Book Antiqua" w:cs="宋体"/>
          <w:color w:val="000000" w:themeColor="text1"/>
          <w:sz w:val="24"/>
          <w:szCs w:val="24"/>
          <w:lang w:eastAsia="zh-CN"/>
        </w:rPr>
        <w:t>Abramsky</w:t>
      </w:r>
      <w:proofErr w:type="spellEnd"/>
      <w:r w:rsidRPr="005C10B5">
        <w:rPr>
          <w:rFonts w:ascii="Book Antiqua" w:eastAsia="宋体" w:hAnsi="Book Antiqua" w:cs="宋体"/>
          <w:color w:val="000000" w:themeColor="text1"/>
          <w:sz w:val="24"/>
          <w:szCs w:val="24"/>
          <w:lang w:eastAsia="zh-CN"/>
        </w:rPr>
        <w:t xml:space="preserve"> O, </w:t>
      </w:r>
      <w:proofErr w:type="spellStart"/>
      <w:r w:rsidRPr="005C10B5">
        <w:rPr>
          <w:rFonts w:ascii="Book Antiqua" w:eastAsia="宋体" w:hAnsi="Book Antiqua" w:cs="宋体"/>
          <w:color w:val="000000" w:themeColor="text1"/>
          <w:sz w:val="24"/>
          <w:szCs w:val="24"/>
          <w:lang w:eastAsia="zh-CN"/>
        </w:rPr>
        <w:t>Slavin</w:t>
      </w:r>
      <w:proofErr w:type="spellEnd"/>
      <w:r w:rsidRPr="005C10B5">
        <w:rPr>
          <w:rFonts w:ascii="Book Antiqua" w:eastAsia="宋体" w:hAnsi="Book Antiqua" w:cs="宋体"/>
          <w:color w:val="000000" w:themeColor="text1"/>
          <w:sz w:val="24"/>
          <w:szCs w:val="24"/>
          <w:lang w:eastAsia="zh-CN"/>
        </w:rPr>
        <w:t xml:space="preserve"> S. Safety and immunological effects of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 transplantation in patients with multiple sclerosis and amyotrophic lateral sclerosis. </w:t>
      </w:r>
      <w:r w:rsidRPr="005C10B5">
        <w:rPr>
          <w:rFonts w:ascii="Book Antiqua" w:eastAsia="宋体" w:hAnsi="Book Antiqua" w:cs="宋体"/>
          <w:i/>
          <w:iCs/>
          <w:color w:val="000000" w:themeColor="text1"/>
          <w:sz w:val="24"/>
          <w:szCs w:val="24"/>
          <w:lang w:eastAsia="zh-CN"/>
        </w:rPr>
        <w:t xml:space="preserve">Arch </w:t>
      </w:r>
      <w:proofErr w:type="spellStart"/>
      <w:r w:rsidRPr="005C10B5">
        <w:rPr>
          <w:rFonts w:ascii="Book Antiqua" w:eastAsia="宋体" w:hAnsi="Book Antiqua" w:cs="宋体"/>
          <w:i/>
          <w:iCs/>
          <w:color w:val="000000" w:themeColor="text1"/>
          <w:sz w:val="24"/>
          <w:szCs w:val="24"/>
          <w:lang w:eastAsia="zh-CN"/>
        </w:rPr>
        <w:t>Neurol</w:t>
      </w:r>
      <w:proofErr w:type="spellEnd"/>
      <w:r w:rsidRPr="005C10B5">
        <w:rPr>
          <w:rFonts w:ascii="Book Antiqua" w:eastAsia="宋体" w:hAnsi="Book Antiqua" w:cs="宋体"/>
          <w:color w:val="000000" w:themeColor="text1"/>
          <w:sz w:val="24"/>
          <w:szCs w:val="24"/>
          <w:lang w:eastAsia="zh-CN"/>
        </w:rPr>
        <w:t xml:space="preserve"> 2010; </w:t>
      </w:r>
      <w:r w:rsidRPr="005C10B5">
        <w:rPr>
          <w:rFonts w:ascii="Book Antiqua" w:eastAsia="宋体" w:hAnsi="Book Antiqua" w:cs="宋体"/>
          <w:b/>
          <w:bCs/>
          <w:color w:val="000000" w:themeColor="text1"/>
          <w:sz w:val="24"/>
          <w:szCs w:val="24"/>
          <w:lang w:eastAsia="zh-CN"/>
        </w:rPr>
        <w:t>67</w:t>
      </w:r>
      <w:r w:rsidRPr="005C10B5">
        <w:rPr>
          <w:rFonts w:ascii="Book Antiqua" w:eastAsia="宋体" w:hAnsi="Book Antiqua" w:cs="宋体"/>
          <w:color w:val="000000" w:themeColor="text1"/>
          <w:sz w:val="24"/>
          <w:szCs w:val="24"/>
          <w:lang w:eastAsia="zh-CN"/>
        </w:rPr>
        <w:t>: 1187-1194 [PMID: 20937945 DOI: 10.1001/archneurol.2010.248]</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3 </w:t>
      </w:r>
      <w:proofErr w:type="spellStart"/>
      <w:r w:rsidRPr="005C10B5">
        <w:rPr>
          <w:rFonts w:ascii="Book Antiqua" w:eastAsia="宋体" w:hAnsi="Book Antiqua" w:cs="宋体"/>
          <w:b/>
          <w:bCs/>
          <w:color w:val="000000" w:themeColor="text1"/>
          <w:sz w:val="24"/>
          <w:szCs w:val="24"/>
          <w:lang w:eastAsia="zh-CN"/>
        </w:rPr>
        <w:t>Caplan</w:t>
      </w:r>
      <w:proofErr w:type="spellEnd"/>
      <w:r w:rsidRPr="005C10B5">
        <w:rPr>
          <w:rFonts w:ascii="Book Antiqua" w:eastAsia="宋体" w:hAnsi="Book Antiqua" w:cs="宋体"/>
          <w:b/>
          <w:bCs/>
          <w:color w:val="000000" w:themeColor="text1"/>
          <w:sz w:val="24"/>
          <w:szCs w:val="24"/>
          <w:lang w:eastAsia="zh-CN"/>
        </w:rPr>
        <w:t xml:space="preserve"> AI</w:t>
      </w:r>
      <w:r w:rsidRPr="005C10B5">
        <w:rPr>
          <w:rFonts w:ascii="Book Antiqua" w:eastAsia="宋体" w:hAnsi="Book Antiqua" w:cs="宋体"/>
          <w:color w:val="000000" w:themeColor="text1"/>
          <w:sz w:val="24"/>
          <w:szCs w:val="24"/>
          <w:lang w:eastAsia="zh-CN"/>
        </w:rPr>
        <w:t>, Correa D.</w:t>
      </w:r>
      <w:proofErr w:type="gramEnd"/>
      <w:r w:rsidRPr="005C10B5">
        <w:rPr>
          <w:rFonts w:ascii="Book Antiqua" w:eastAsia="宋体" w:hAnsi="Book Antiqua" w:cs="宋体"/>
          <w:color w:val="000000" w:themeColor="text1"/>
          <w:sz w:val="24"/>
          <w:szCs w:val="24"/>
          <w:lang w:eastAsia="zh-CN"/>
        </w:rPr>
        <w:t xml:space="preserve"> The MSC: an injury drugstore. </w:t>
      </w:r>
      <w:r w:rsidRPr="005C10B5">
        <w:rPr>
          <w:rFonts w:ascii="Book Antiqua" w:eastAsia="宋体" w:hAnsi="Book Antiqua" w:cs="宋体"/>
          <w:i/>
          <w:iCs/>
          <w:color w:val="000000" w:themeColor="text1"/>
          <w:sz w:val="24"/>
          <w:szCs w:val="24"/>
          <w:lang w:eastAsia="zh-CN"/>
        </w:rPr>
        <w:t>Cell Stem Cell</w:t>
      </w:r>
      <w:r w:rsidRPr="005C10B5">
        <w:rPr>
          <w:rFonts w:ascii="Book Antiqua" w:eastAsia="宋体" w:hAnsi="Book Antiqua" w:cs="宋体"/>
          <w:color w:val="000000" w:themeColor="text1"/>
          <w:sz w:val="24"/>
          <w:szCs w:val="24"/>
          <w:lang w:eastAsia="zh-CN"/>
        </w:rPr>
        <w:t xml:space="preserve"> 2011; </w:t>
      </w:r>
      <w:r w:rsidRPr="005C10B5">
        <w:rPr>
          <w:rFonts w:ascii="Book Antiqua" w:eastAsia="宋体" w:hAnsi="Book Antiqua" w:cs="宋体"/>
          <w:b/>
          <w:bCs/>
          <w:color w:val="000000" w:themeColor="text1"/>
          <w:sz w:val="24"/>
          <w:szCs w:val="24"/>
          <w:lang w:eastAsia="zh-CN"/>
        </w:rPr>
        <w:t>9</w:t>
      </w:r>
      <w:r w:rsidRPr="005C10B5">
        <w:rPr>
          <w:rFonts w:ascii="Book Antiqua" w:eastAsia="宋体" w:hAnsi="Book Antiqua" w:cs="宋体"/>
          <w:color w:val="000000" w:themeColor="text1"/>
          <w:sz w:val="24"/>
          <w:szCs w:val="24"/>
          <w:lang w:eastAsia="zh-CN"/>
        </w:rPr>
        <w:t>: 11-15 [PMID: 21726829 DOI: 10.1016/j.stem.2011.06.008]</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4 </w:t>
      </w:r>
      <w:proofErr w:type="spellStart"/>
      <w:r w:rsidRPr="005C10B5">
        <w:rPr>
          <w:rFonts w:ascii="Book Antiqua" w:eastAsia="宋体" w:hAnsi="Book Antiqua" w:cs="宋体"/>
          <w:b/>
          <w:bCs/>
          <w:color w:val="000000" w:themeColor="text1"/>
          <w:sz w:val="24"/>
          <w:szCs w:val="24"/>
          <w:lang w:eastAsia="zh-CN"/>
        </w:rPr>
        <w:t>Shabbir</w:t>
      </w:r>
      <w:proofErr w:type="spellEnd"/>
      <w:r w:rsidRPr="005C10B5">
        <w:rPr>
          <w:rFonts w:ascii="Book Antiqua" w:eastAsia="宋体" w:hAnsi="Book Antiqua" w:cs="宋体"/>
          <w:b/>
          <w:bCs/>
          <w:color w:val="000000" w:themeColor="text1"/>
          <w:sz w:val="24"/>
          <w:szCs w:val="24"/>
          <w:lang w:eastAsia="zh-CN"/>
        </w:rPr>
        <w:t xml:space="preserve"> A</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Zisa</w:t>
      </w:r>
      <w:proofErr w:type="spellEnd"/>
      <w:r w:rsidRPr="005C10B5">
        <w:rPr>
          <w:rFonts w:ascii="Book Antiqua" w:eastAsia="宋体" w:hAnsi="Book Antiqua" w:cs="宋体"/>
          <w:color w:val="000000" w:themeColor="text1"/>
          <w:sz w:val="24"/>
          <w:szCs w:val="24"/>
          <w:lang w:eastAsia="zh-CN"/>
        </w:rPr>
        <w:t xml:space="preserve"> D, Lin H, </w:t>
      </w:r>
      <w:proofErr w:type="spellStart"/>
      <w:r w:rsidRPr="005C10B5">
        <w:rPr>
          <w:rFonts w:ascii="Book Antiqua" w:eastAsia="宋体" w:hAnsi="Book Antiqua" w:cs="宋体"/>
          <w:color w:val="000000" w:themeColor="text1"/>
          <w:sz w:val="24"/>
          <w:szCs w:val="24"/>
          <w:lang w:eastAsia="zh-CN"/>
        </w:rPr>
        <w:t>Mastri</w:t>
      </w:r>
      <w:proofErr w:type="spellEnd"/>
      <w:r w:rsidRPr="005C10B5">
        <w:rPr>
          <w:rFonts w:ascii="Book Antiqua" w:eastAsia="宋体" w:hAnsi="Book Antiqua" w:cs="宋体"/>
          <w:color w:val="000000" w:themeColor="text1"/>
          <w:sz w:val="24"/>
          <w:szCs w:val="24"/>
          <w:lang w:eastAsia="zh-CN"/>
        </w:rPr>
        <w:t xml:space="preserve"> M, </w:t>
      </w:r>
      <w:proofErr w:type="spellStart"/>
      <w:r w:rsidRPr="005C10B5">
        <w:rPr>
          <w:rFonts w:ascii="Book Antiqua" w:eastAsia="宋体" w:hAnsi="Book Antiqua" w:cs="宋体"/>
          <w:color w:val="000000" w:themeColor="text1"/>
          <w:sz w:val="24"/>
          <w:szCs w:val="24"/>
          <w:lang w:eastAsia="zh-CN"/>
        </w:rPr>
        <w:t>Roloff</w:t>
      </w:r>
      <w:proofErr w:type="spellEnd"/>
      <w:r w:rsidRPr="005C10B5">
        <w:rPr>
          <w:rFonts w:ascii="Book Antiqua" w:eastAsia="宋体" w:hAnsi="Book Antiqua" w:cs="宋体"/>
          <w:color w:val="000000" w:themeColor="text1"/>
          <w:sz w:val="24"/>
          <w:szCs w:val="24"/>
          <w:lang w:eastAsia="zh-CN"/>
        </w:rPr>
        <w:t xml:space="preserve"> G, Suzuki G, Lee T. Activation of host tissue trophic factors through JAK-STAT3 signaling: a mechanism of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cell-mediated cardiac repair. </w:t>
      </w:r>
      <w:r w:rsidRPr="005C10B5">
        <w:rPr>
          <w:rFonts w:ascii="Book Antiqua" w:eastAsia="宋体" w:hAnsi="Book Antiqua" w:cs="宋体"/>
          <w:i/>
          <w:iCs/>
          <w:color w:val="000000" w:themeColor="text1"/>
          <w:sz w:val="24"/>
          <w:szCs w:val="24"/>
          <w:lang w:eastAsia="zh-CN"/>
        </w:rPr>
        <w:t xml:space="preserve">Am J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i/>
          <w:iCs/>
          <w:color w:val="000000" w:themeColor="text1"/>
          <w:sz w:val="24"/>
          <w:szCs w:val="24"/>
          <w:lang w:eastAsia="zh-CN"/>
        </w:rPr>
        <w:t xml:space="preserve"> Heart Circ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color w:val="000000" w:themeColor="text1"/>
          <w:sz w:val="24"/>
          <w:szCs w:val="24"/>
          <w:lang w:eastAsia="zh-CN"/>
        </w:rPr>
        <w:t xml:space="preserve"> 2010; </w:t>
      </w:r>
      <w:r w:rsidRPr="005C10B5">
        <w:rPr>
          <w:rFonts w:ascii="Book Antiqua" w:eastAsia="宋体" w:hAnsi="Book Antiqua" w:cs="宋体"/>
          <w:b/>
          <w:bCs/>
          <w:color w:val="000000" w:themeColor="text1"/>
          <w:sz w:val="24"/>
          <w:szCs w:val="24"/>
          <w:lang w:eastAsia="zh-CN"/>
        </w:rPr>
        <w:t>299</w:t>
      </w:r>
      <w:r w:rsidRPr="005C10B5">
        <w:rPr>
          <w:rFonts w:ascii="Book Antiqua" w:eastAsia="宋体" w:hAnsi="Book Antiqua" w:cs="宋体"/>
          <w:color w:val="000000" w:themeColor="text1"/>
          <w:sz w:val="24"/>
          <w:szCs w:val="24"/>
          <w:lang w:eastAsia="zh-CN"/>
        </w:rPr>
        <w:t>: H1428-H1438 [PMID: 20852053]</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5 </w:t>
      </w:r>
      <w:proofErr w:type="spellStart"/>
      <w:r w:rsidRPr="005C10B5">
        <w:rPr>
          <w:rFonts w:ascii="Book Antiqua" w:eastAsia="宋体" w:hAnsi="Book Antiqua" w:cs="宋体"/>
          <w:b/>
          <w:bCs/>
          <w:color w:val="000000" w:themeColor="text1"/>
          <w:sz w:val="24"/>
          <w:szCs w:val="24"/>
          <w:lang w:eastAsia="zh-CN"/>
        </w:rPr>
        <w:t>Bai</w:t>
      </w:r>
      <w:proofErr w:type="spellEnd"/>
      <w:r w:rsidRPr="005C10B5">
        <w:rPr>
          <w:rFonts w:ascii="Book Antiqua" w:eastAsia="宋体" w:hAnsi="Book Antiqua" w:cs="宋体"/>
          <w:b/>
          <w:bCs/>
          <w:color w:val="000000" w:themeColor="text1"/>
          <w:sz w:val="24"/>
          <w:szCs w:val="24"/>
          <w:lang w:eastAsia="zh-CN"/>
        </w:rPr>
        <w:t xml:space="preserve"> L</w:t>
      </w:r>
      <w:r w:rsidRPr="005C10B5">
        <w:rPr>
          <w:rFonts w:ascii="Book Antiqua" w:eastAsia="宋体" w:hAnsi="Book Antiqua" w:cs="宋体"/>
          <w:color w:val="000000" w:themeColor="text1"/>
          <w:sz w:val="24"/>
          <w:szCs w:val="24"/>
          <w:lang w:eastAsia="zh-CN"/>
        </w:rPr>
        <w:t xml:space="preserve">, Lennon DP, </w:t>
      </w:r>
      <w:proofErr w:type="spellStart"/>
      <w:r w:rsidRPr="005C10B5">
        <w:rPr>
          <w:rFonts w:ascii="Book Antiqua" w:eastAsia="宋体" w:hAnsi="Book Antiqua" w:cs="宋体"/>
          <w:color w:val="000000" w:themeColor="text1"/>
          <w:sz w:val="24"/>
          <w:szCs w:val="24"/>
          <w:lang w:eastAsia="zh-CN"/>
        </w:rPr>
        <w:t>Caplan</w:t>
      </w:r>
      <w:proofErr w:type="spellEnd"/>
      <w:r w:rsidRPr="005C10B5">
        <w:rPr>
          <w:rFonts w:ascii="Book Antiqua" w:eastAsia="宋体" w:hAnsi="Book Antiqua" w:cs="宋体"/>
          <w:color w:val="000000" w:themeColor="text1"/>
          <w:sz w:val="24"/>
          <w:szCs w:val="24"/>
          <w:lang w:eastAsia="zh-CN"/>
        </w:rPr>
        <w:t xml:space="preserve"> AI, </w:t>
      </w:r>
      <w:proofErr w:type="spellStart"/>
      <w:r w:rsidRPr="005C10B5">
        <w:rPr>
          <w:rFonts w:ascii="Book Antiqua" w:eastAsia="宋体" w:hAnsi="Book Antiqua" w:cs="宋体"/>
          <w:color w:val="000000" w:themeColor="text1"/>
          <w:sz w:val="24"/>
          <w:szCs w:val="24"/>
          <w:lang w:eastAsia="zh-CN"/>
        </w:rPr>
        <w:t>DeChant</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Hecker</w:t>
      </w:r>
      <w:proofErr w:type="spellEnd"/>
      <w:r w:rsidRPr="005C10B5">
        <w:rPr>
          <w:rFonts w:ascii="Book Antiqua" w:eastAsia="宋体" w:hAnsi="Book Antiqua" w:cs="宋体"/>
          <w:color w:val="000000" w:themeColor="text1"/>
          <w:sz w:val="24"/>
          <w:szCs w:val="24"/>
          <w:lang w:eastAsia="zh-CN"/>
        </w:rPr>
        <w:t xml:space="preserve"> J, </w:t>
      </w:r>
      <w:proofErr w:type="spellStart"/>
      <w:r w:rsidRPr="005C10B5">
        <w:rPr>
          <w:rFonts w:ascii="Book Antiqua" w:eastAsia="宋体" w:hAnsi="Book Antiqua" w:cs="宋体"/>
          <w:color w:val="000000" w:themeColor="text1"/>
          <w:sz w:val="24"/>
          <w:szCs w:val="24"/>
          <w:lang w:eastAsia="zh-CN"/>
        </w:rPr>
        <w:t>Kranso</w:t>
      </w:r>
      <w:proofErr w:type="spellEnd"/>
      <w:r w:rsidRPr="005C10B5">
        <w:rPr>
          <w:rFonts w:ascii="Book Antiqua" w:eastAsia="宋体" w:hAnsi="Book Antiqua" w:cs="宋体"/>
          <w:color w:val="000000" w:themeColor="text1"/>
          <w:sz w:val="24"/>
          <w:szCs w:val="24"/>
          <w:lang w:eastAsia="zh-CN"/>
        </w:rPr>
        <w:t xml:space="preserve"> J, </w:t>
      </w:r>
      <w:proofErr w:type="spellStart"/>
      <w:r w:rsidRPr="005C10B5">
        <w:rPr>
          <w:rFonts w:ascii="Book Antiqua" w:eastAsia="宋体" w:hAnsi="Book Antiqua" w:cs="宋体"/>
          <w:color w:val="000000" w:themeColor="text1"/>
          <w:sz w:val="24"/>
          <w:szCs w:val="24"/>
          <w:lang w:eastAsia="zh-CN"/>
        </w:rPr>
        <w:t>Zaremba</w:t>
      </w:r>
      <w:proofErr w:type="spellEnd"/>
      <w:r w:rsidRPr="005C10B5">
        <w:rPr>
          <w:rFonts w:ascii="Book Antiqua" w:eastAsia="宋体" w:hAnsi="Book Antiqua" w:cs="宋体"/>
          <w:color w:val="000000" w:themeColor="text1"/>
          <w:sz w:val="24"/>
          <w:szCs w:val="24"/>
          <w:lang w:eastAsia="zh-CN"/>
        </w:rPr>
        <w:t xml:space="preserve"> A, Miller RH. Hepatocyte growth factor mediates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cell–induced recovery in multiple sclerosis models. </w:t>
      </w:r>
      <w:r w:rsidRPr="005C10B5">
        <w:rPr>
          <w:rFonts w:ascii="Book Antiqua" w:eastAsia="宋体" w:hAnsi="Book Antiqua" w:cs="宋体"/>
          <w:i/>
          <w:iCs/>
          <w:color w:val="000000" w:themeColor="text1"/>
          <w:sz w:val="24"/>
          <w:szCs w:val="24"/>
          <w:lang w:eastAsia="zh-CN"/>
        </w:rPr>
        <w:t xml:space="preserve">Nat </w:t>
      </w:r>
      <w:proofErr w:type="spellStart"/>
      <w:r w:rsidRPr="005C10B5">
        <w:rPr>
          <w:rFonts w:ascii="Book Antiqua" w:eastAsia="宋体" w:hAnsi="Book Antiqua" w:cs="宋体"/>
          <w:i/>
          <w:iCs/>
          <w:color w:val="000000" w:themeColor="text1"/>
          <w:sz w:val="24"/>
          <w:szCs w:val="24"/>
          <w:lang w:eastAsia="zh-CN"/>
        </w:rPr>
        <w:t>Neurosci</w:t>
      </w:r>
      <w:proofErr w:type="spellEnd"/>
      <w:r w:rsidRPr="005C10B5">
        <w:rPr>
          <w:rFonts w:ascii="Book Antiqua" w:eastAsia="宋体" w:hAnsi="Book Antiqua" w:cs="宋体"/>
          <w:color w:val="000000" w:themeColor="text1"/>
          <w:sz w:val="24"/>
          <w:szCs w:val="24"/>
          <w:lang w:eastAsia="zh-CN"/>
        </w:rPr>
        <w:t xml:space="preserve"> 2012; </w:t>
      </w:r>
      <w:r w:rsidRPr="005C10B5">
        <w:rPr>
          <w:rFonts w:ascii="Book Antiqua" w:eastAsia="宋体" w:hAnsi="Book Antiqua" w:cs="宋体"/>
          <w:b/>
          <w:bCs/>
          <w:color w:val="000000" w:themeColor="text1"/>
          <w:sz w:val="24"/>
          <w:szCs w:val="24"/>
          <w:lang w:eastAsia="zh-CN"/>
        </w:rPr>
        <w:t>15</w:t>
      </w:r>
      <w:r w:rsidRPr="005C10B5">
        <w:rPr>
          <w:rFonts w:ascii="Book Antiqua" w:eastAsia="宋体" w:hAnsi="Book Antiqua" w:cs="宋体"/>
          <w:color w:val="000000" w:themeColor="text1"/>
          <w:sz w:val="24"/>
          <w:szCs w:val="24"/>
          <w:lang w:eastAsia="zh-CN"/>
        </w:rPr>
        <w:t>: 862-870 [PMID: 22610068 DOI: 10.1038/nn.3109]</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6 </w:t>
      </w:r>
      <w:r w:rsidRPr="005C10B5">
        <w:rPr>
          <w:rFonts w:ascii="Book Antiqua" w:eastAsia="宋体" w:hAnsi="Book Antiqua" w:cs="宋体"/>
          <w:b/>
          <w:bCs/>
          <w:color w:val="000000" w:themeColor="text1"/>
          <w:sz w:val="24"/>
          <w:szCs w:val="24"/>
          <w:lang w:eastAsia="zh-CN"/>
        </w:rPr>
        <w:t>Trapp BD</w:t>
      </w:r>
      <w:r w:rsidRPr="005C10B5">
        <w:rPr>
          <w:rFonts w:ascii="Book Antiqua" w:eastAsia="宋体" w:hAnsi="Book Antiqua" w:cs="宋体"/>
          <w:color w:val="000000" w:themeColor="text1"/>
          <w:sz w:val="24"/>
          <w:szCs w:val="24"/>
          <w:lang w:eastAsia="zh-CN"/>
        </w:rPr>
        <w:t xml:space="preserve">, Peterson J, </w:t>
      </w:r>
      <w:proofErr w:type="spellStart"/>
      <w:r w:rsidRPr="005C10B5">
        <w:rPr>
          <w:rFonts w:ascii="Book Antiqua" w:eastAsia="宋体" w:hAnsi="Book Antiqua" w:cs="宋体"/>
          <w:color w:val="000000" w:themeColor="text1"/>
          <w:sz w:val="24"/>
          <w:szCs w:val="24"/>
          <w:lang w:eastAsia="zh-CN"/>
        </w:rPr>
        <w:t>Ransohoff</w:t>
      </w:r>
      <w:proofErr w:type="spellEnd"/>
      <w:r w:rsidRPr="005C10B5">
        <w:rPr>
          <w:rFonts w:ascii="Book Antiqua" w:eastAsia="宋体" w:hAnsi="Book Antiqua" w:cs="宋体"/>
          <w:color w:val="000000" w:themeColor="text1"/>
          <w:sz w:val="24"/>
          <w:szCs w:val="24"/>
          <w:lang w:eastAsia="zh-CN"/>
        </w:rPr>
        <w:t xml:space="preserve"> RM, </w:t>
      </w:r>
      <w:proofErr w:type="spellStart"/>
      <w:r w:rsidRPr="005C10B5">
        <w:rPr>
          <w:rFonts w:ascii="Book Antiqua" w:eastAsia="宋体" w:hAnsi="Book Antiqua" w:cs="宋体"/>
          <w:color w:val="000000" w:themeColor="text1"/>
          <w:sz w:val="24"/>
          <w:szCs w:val="24"/>
          <w:lang w:eastAsia="zh-CN"/>
        </w:rPr>
        <w:t>Rudick</w:t>
      </w:r>
      <w:proofErr w:type="spellEnd"/>
      <w:r w:rsidRPr="005C10B5">
        <w:rPr>
          <w:rFonts w:ascii="Book Antiqua" w:eastAsia="宋体" w:hAnsi="Book Antiqua" w:cs="宋体"/>
          <w:color w:val="000000" w:themeColor="text1"/>
          <w:sz w:val="24"/>
          <w:szCs w:val="24"/>
          <w:lang w:eastAsia="zh-CN"/>
        </w:rPr>
        <w:t xml:space="preserve"> R, </w:t>
      </w:r>
      <w:proofErr w:type="spellStart"/>
      <w:r w:rsidRPr="005C10B5">
        <w:rPr>
          <w:rFonts w:ascii="Book Antiqua" w:eastAsia="宋体" w:hAnsi="Book Antiqua" w:cs="宋体"/>
          <w:color w:val="000000" w:themeColor="text1"/>
          <w:sz w:val="24"/>
          <w:szCs w:val="24"/>
          <w:lang w:eastAsia="zh-CN"/>
        </w:rPr>
        <w:t>Mörk</w:t>
      </w:r>
      <w:proofErr w:type="spellEnd"/>
      <w:r w:rsidRPr="005C10B5">
        <w:rPr>
          <w:rFonts w:ascii="Book Antiqua" w:eastAsia="宋体" w:hAnsi="Book Antiqua" w:cs="宋体"/>
          <w:color w:val="000000" w:themeColor="text1"/>
          <w:sz w:val="24"/>
          <w:szCs w:val="24"/>
          <w:lang w:eastAsia="zh-CN"/>
        </w:rPr>
        <w:t xml:space="preserve"> S, </w:t>
      </w:r>
      <w:proofErr w:type="spellStart"/>
      <w:r w:rsidRPr="005C10B5">
        <w:rPr>
          <w:rFonts w:ascii="Book Antiqua" w:eastAsia="宋体" w:hAnsi="Book Antiqua" w:cs="宋体"/>
          <w:color w:val="000000" w:themeColor="text1"/>
          <w:sz w:val="24"/>
          <w:szCs w:val="24"/>
          <w:lang w:eastAsia="zh-CN"/>
        </w:rPr>
        <w:t>Bö</w:t>
      </w:r>
      <w:proofErr w:type="spellEnd"/>
      <w:r w:rsidRPr="005C10B5">
        <w:rPr>
          <w:rFonts w:ascii="Book Antiqua" w:eastAsia="宋体" w:hAnsi="Book Antiqua" w:cs="宋体"/>
          <w:color w:val="000000" w:themeColor="text1"/>
          <w:sz w:val="24"/>
          <w:szCs w:val="24"/>
          <w:lang w:eastAsia="zh-CN"/>
        </w:rPr>
        <w:t xml:space="preserve"> L. Axonal transection in the lesions of multiple sclerosis. </w:t>
      </w:r>
      <w:r w:rsidRPr="005C10B5">
        <w:rPr>
          <w:rFonts w:ascii="Book Antiqua" w:eastAsia="宋体" w:hAnsi="Book Antiqua" w:cs="宋体"/>
          <w:i/>
          <w:iCs/>
          <w:color w:val="000000" w:themeColor="text1"/>
          <w:sz w:val="24"/>
          <w:szCs w:val="24"/>
          <w:lang w:eastAsia="zh-CN"/>
        </w:rPr>
        <w:t xml:space="preserve">N </w:t>
      </w:r>
      <w:proofErr w:type="spellStart"/>
      <w:r w:rsidRPr="005C10B5">
        <w:rPr>
          <w:rFonts w:ascii="Book Antiqua" w:eastAsia="宋体" w:hAnsi="Book Antiqua" w:cs="宋体"/>
          <w:i/>
          <w:iCs/>
          <w:color w:val="000000" w:themeColor="text1"/>
          <w:sz w:val="24"/>
          <w:szCs w:val="24"/>
          <w:lang w:eastAsia="zh-CN"/>
        </w:rPr>
        <w:t>Engl</w:t>
      </w:r>
      <w:proofErr w:type="spellEnd"/>
      <w:r w:rsidRPr="005C10B5">
        <w:rPr>
          <w:rFonts w:ascii="Book Antiqua" w:eastAsia="宋体" w:hAnsi="Book Antiqua" w:cs="宋体"/>
          <w:i/>
          <w:iCs/>
          <w:color w:val="000000" w:themeColor="text1"/>
          <w:sz w:val="24"/>
          <w:szCs w:val="24"/>
          <w:lang w:eastAsia="zh-CN"/>
        </w:rPr>
        <w:t xml:space="preserve"> J Med</w:t>
      </w:r>
      <w:r w:rsidRPr="005C10B5">
        <w:rPr>
          <w:rFonts w:ascii="Book Antiqua" w:eastAsia="宋体" w:hAnsi="Book Antiqua" w:cs="宋体"/>
          <w:color w:val="000000" w:themeColor="text1"/>
          <w:sz w:val="24"/>
          <w:szCs w:val="24"/>
          <w:lang w:eastAsia="zh-CN"/>
        </w:rPr>
        <w:t xml:space="preserve"> 1998; </w:t>
      </w:r>
      <w:r w:rsidRPr="005C10B5">
        <w:rPr>
          <w:rFonts w:ascii="Book Antiqua" w:eastAsia="宋体" w:hAnsi="Book Antiqua" w:cs="宋体"/>
          <w:b/>
          <w:bCs/>
          <w:color w:val="000000" w:themeColor="text1"/>
          <w:sz w:val="24"/>
          <w:szCs w:val="24"/>
          <w:lang w:eastAsia="zh-CN"/>
        </w:rPr>
        <w:t>338</w:t>
      </w:r>
      <w:r w:rsidRPr="005C10B5">
        <w:rPr>
          <w:rFonts w:ascii="Book Antiqua" w:eastAsia="宋体" w:hAnsi="Book Antiqua" w:cs="宋体"/>
          <w:color w:val="000000" w:themeColor="text1"/>
          <w:sz w:val="24"/>
          <w:szCs w:val="24"/>
          <w:lang w:eastAsia="zh-CN"/>
        </w:rPr>
        <w:t>: 278-285 [PMID: 9445407 DOI: 10.1056/NEJM199801293380502]</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7 </w:t>
      </w:r>
      <w:proofErr w:type="spellStart"/>
      <w:r w:rsidRPr="005C10B5">
        <w:rPr>
          <w:rFonts w:ascii="Book Antiqua" w:eastAsia="宋体" w:hAnsi="Book Antiqua" w:cs="宋体"/>
          <w:b/>
          <w:bCs/>
          <w:color w:val="000000" w:themeColor="text1"/>
          <w:sz w:val="24"/>
          <w:szCs w:val="24"/>
          <w:lang w:eastAsia="zh-CN"/>
        </w:rPr>
        <w:t>Compston</w:t>
      </w:r>
      <w:proofErr w:type="spellEnd"/>
      <w:r w:rsidRPr="005C10B5">
        <w:rPr>
          <w:rFonts w:ascii="Book Antiqua" w:eastAsia="宋体" w:hAnsi="Book Antiqua" w:cs="宋体"/>
          <w:b/>
          <w:bCs/>
          <w:color w:val="000000" w:themeColor="text1"/>
          <w:sz w:val="24"/>
          <w:szCs w:val="24"/>
          <w:lang w:eastAsia="zh-CN"/>
        </w:rPr>
        <w:t xml:space="preserve"> A</w:t>
      </w:r>
      <w:r w:rsidRPr="005C10B5">
        <w:rPr>
          <w:rFonts w:ascii="Book Antiqua" w:eastAsia="宋体" w:hAnsi="Book Antiqua" w:cs="宋体"/>
          <w:color w:val="000000" w:themeColor="text1"/>
          <w:sz w:val="24"/>
          <w:szCs w:val="24"/>
          <w:lang w:eastAsia="zh-CN"/>
        </w:rPr>
        <w:t>, Coles A. Multiple sclerosis.</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Lancet</w:t>
      </w:r>
      <w:r w:rsidRPr="005C10B5">
        <w:rPr>
          <w:rFonts w:ascii="Book Antiqua" w:eastAsia="宋体" w:hAnsi="Book Antiqua" w:cs="宋体"/>
          <w:color w:val="000000" w:themeColor="text1"/>
          <w:sz w:val="24"/>
          <w:szCs w:val="24"/>
          <w:lang w:eastAsia="zh-CN"/>
        </w:rPr>
        <w:t xml:space="preserve"> 2002; </w:t>
      </w:r>
      <w:r w:rsidRPr="005C10B5">
        <w:rPr>
          <w:rFonts w:ascii="Book Antiqua" w:eastAsia="宋体" w:hAnsi="Book Antiqua" w:cs="宋体"/>
          <w:b/>
          <w:bCs/>
          <w:color w:val="000000" w:themeColor="text1"/>
          <w:sz w:val="24"/>
          <w:szCs w:val="24"/>
          <w:lang w:eastAsia="zh-CN"/>
        </w:rPr>
        <w:t>359</w:t>
      </w:r>
      <w:r w:rsidRPr="005C10B5">
        <w:rPr>
          <w:rFonts w:ascii="Book Antiqua" w:eastAsia="宋体" w:hAnsi="Book Antiqua" w:cs="宋体"/>
          <w:color w:val="000000" w:themeColor="text1"/>
          <w:sz w:val="24"/>
          <w:szCs w:val="24"/>
          <w:lang w:eastAsia="zh-CN"/>
        </w:rPr>
        <w:t>: 1221-1231 [PMID: 11955556 DOI: 10.1016/S0140-6736(02)08220-X]</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8 </w:t>
      </w:r>
      <w:proofErr w:type="spellStart"/>
      <w:r w:rsidRPr="005C10B5">
        <w:rPr>
          <w:rFonts w:ascii="Book Antiqua" w:eastAsia="宋体" w:hAnsi="Book Antiqua" w:cs="宋体"/>
          <w:b/>
          <w:bCs/>
          <w:color w:val="000000" w:themeColor="text1"/>
          <w:sz w:val="24"/>
          <w:szCs w:val="24"/>
          <w:lang w:eastAsia="zh-CN"/>
        </w:rPr>
        <w:t>Saidha</w:t>
      </w:r>
      <w:proofErr w:type="spellEnd"/>
      <w:r w:rsidRPr="005C10B5">
        <w:rPr>
          <w:rFonts w:ascii="Book Antiqua" w:eastAsia="宋体" w:hAnsi="Book Antiqua" w:cs="宋体"/>
          <w:b/>
          <w:bCs/>
          <w:color w:val="000000" w:themeColor="text1"/>
          <w:sz w:val="24"/>
          <w:szCs w:val="24"/>
          <w:lang w:eastAsia="zh-CN"/>
        </w:rPr>
        <w:t xml:space="preserve"> S</w:t>
      </w:r>
      <w:r w:rsidRPr="005C10B5">
        <w:rPr>
          <w:rFonts w:ascii="Book Antiqua" w:eastAsia="宋体" w:hAnsi="Book Antiqua" w:cs="宋体"/>
          <w:color w:val="000000" w:themeColor="text1"/>
          <w:sz w:val="24"/>
          <w:szCs w:val="24"/>
          <w:lang w:eastAsia="zh-CN"/>
        </w:rPr>
        <w:t xml:space="preserve">, Eckstein C, </w:t>
      </w:r>
      <w:proofErr w:type="spellStart"/>
      <w:r w:rsidRPr="005C10B5">
        <w:rPr>
          <w:rFonts w:ascii="Book Antiqua" w:eastAsia="宋体" w:hAnsi="Book Antiqua" w:cs="宋体"/>
          <w:color w:val="000000" w:themeColor="text1"/>
          <w:sz w:val="24"/>
          <w:szCs w:val="24"/>
          <w:lang w:eastAsia="zh-CN"/>
        </w:rPr>
        <w:t>Calabresi</w:t>
      </w:r>
      <w:proofErr w:type="spellEnd"/>
      <w:r w:rsidRPr="005C10B5">
        <w:rPr>
          <w:rFonts w:ascii="Book Antiqua" w:eastAsia="宋体" w:hAnsi="Book Antiqua" w:cs="宋体"/>
          <w:color w:val="000000" w:themeColor="text1"/>
          <w:sz w:val="24"/>
          <w:szCs w:val="24"/>
          <w:lang w:eastAsia="zh-CN"/>
        </w:rPr>
        <w:t xml:space="preserve"> PA. </w:t>
      </w:r>
      <w:proofErr w:type="gramStart"/>
      <w:r w:rsidRPr="005C10B5">
        <w:rPr>
          <w:rFonts w:ascii="Book Antiqua" w:eastAsia="宋体" w:hAnsi="Book Antiqua" w:cs="宋体"/>
          <w:color w:val="000000" w:themeColor="text1"/>
          <w:sz w:val="24"/>
          <w:szCs w:val="24"/>
          <w:lang w:eastAsia="zh-CN"/>
        </w:rPr>
        <w:t>New and emerging disease modifying therapies for multiple sclerosis.</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 xml:space="preserve">Ann N Y </w:t>
      </w:r>
      <w:proofErr w:type="spellStart"/>
      <w:r w:rsidRPr="005C10B5">
        <w:rPr>
          <w:rFonts w:ascii="Book Antiqua" w:eastAsia="宋体" w:hAnsi="Book Antiqua" w:cs="宋体"/>
          <w:i/>
          <w:iCs/>
          <w:color w:val="000000" w:themeColor="text1"/>
          <w:sz w:val="24"/>
          <w:szCs w:val="24"/>
          <w:lang w:eastAsia="zh-CN"/>
        </w:rPr>
        <w:t>Acad</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Sci</w:t>
      </w:r>
      <w:proofErr w:type="spellEnd"/>
      <w:r w:rsidRPr="005C10B5">
        <w:rPr>
          <w:rFonts w:ascii="Book Antiqua" w:eastAsia="宋体" w:hAnsi="Book Antiqua" w:cs="宋体"/>
          <w:color w:val="000000" w:themeColor="text1"/>
          <w:sz w:val="24"/>
          <w:szCs w:val="24"/>
          <w:lang w:eastAsia="zh-CN"/>
        </w:rPr>
        <w:t xml:space="preserve"> 2012; </w:t>
      </w:r>
      <w:r w:rsidRPr="005C10B5">
        <w:rPr>
          <w:rFonts w:ascii="Book Antiqua" w:eastAsia="宋体" w:hAnsi="Book Antiqua" w:cs="宋体"/>
          <w:b/>
          <w:bCs/>
          <w:color w:val="000000" w:themeColor="text1"/>
          <w:sz w:val="24"/>
          <w:szCs w:val="24"/>
          <w:lang w:eastAsia="zh-CN"/>
        </w:rPr>
        <w:t>1247</w:t>
      </w:r>
      <w:r w:rsidRPr="005C10B5">
        <w:rPr>
          <w:rFonts w:ascii="Book Antiqua" w:eastAsia="宋体" w:hAnsi="Book Antiqua" w:cs="宋体"/>
          <w:color w:val="000000" w:themeColor="text1"/>
          <w:sz w:val="24"/>
          <w:szCs w:val="24"/>
          <w:lang w:eastAsia="zh-CN"/>
        </w:rPr>
        <w:t>: 117-137 [PMID: 22224673]</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9 </w:t>
      </w:r>
      <w:proofErr w:type="spellStart"/>
      <w:r w:rsidRPr="005C10B5">
        <w:rPr>
          <w:rFonts w:ascii="Book Antiqua" w:eastAsia="宋体" w:hAnsi="Book Antiqua" w:cs="宋体"/>
          <w:b/>
          <w:bCs/>
          <w:color w:val="000000" w:themeColor="text1"/>
          <w:sz w:val="24"/>
          <w:szCs w:val="24"/>
          <w:lang w:eastAsia="zh-CN"/>
        </w:rPr>
        <w:t>Pluchino</w:t>
      </w:r>
      <w:proofErr w:type="spellEnd"/>
      <w:r w:rsidRPr="005C10B5">
        <w:rPr>
          <w:rFonts w:ascii="Book Antiqua" w:eastAsia="宋体" w:hAnsi="Book Antiqua" w:cs="宋体"/>
          <w:b/>
          <w:bCs/>
          <w:color w:val="000000" w:themeColor="text1"/>
          <w:sz w:val="24"/>
          <w:szCs w:val="24"/>
          <w:lang w:eastAsia="zh-CN"/>
        </w:rPr>
        <w:t xml:space="preserve"> S</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Quattrini</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Brambilla</w:t>
      </w:r>
      <w:proofErr w:type="spellEnd"/>
      <w:r w:rsidRPr="005C10B5">
        <w:rPr>
          <w:rFonts w:ascii="Book Antiqua" w:eastAsia="宋体" w:hAnsi="Book Antiqua" w:cs="宋体"/>
          <w:color w:val="000000" w:themeColor="text1"/>
          <w:sz w:val="24"/>
          <w:szCs w:val="24"/>
          <w:lang w:eastAsia="zh-CN"/>
        </w:rPr>
        <w:t xml:space="preserve"> E, </w:t>
      </w:r>
      <w:proofErr w:type="spellStart"/>
      <w:r w:rsidRPr="005C10B5">
        <w:rPr>
          <w:rFonts w:ascii="Book Antiqua" w:eastAsia="宋体" w:hAnsi="Book Antiqua" w:cs="宋体"/>
          <w:color w:val="000000" w:themeColor="text1"/>
          <w:sz w:val="24"/>
          <w:szCs w:val="24"/>
          <w:lang w:eastAsia="zh-CN"/>
        </w:rPr>
        <w:t>Gritti</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Salani</w:t>
      </w:r>
      <w:proofErr w:type="spellEnd"/>
      <w:r w:rsidRPr="005C10B5">
        <w:rPr>
          <w:rFonts w:ascii="Book Antiqua" w:eastAsia="宋体" w:hAnsi="Book Antiqua" w:cs="宋体"/>
          <w:color w:val="000000" w:themeColor="text1"/>
          <w:sz w:val="24"/>
          <w:szCs w:val="24"/>
          <w:lang w:eastAsia="zh-CN"/>
        </w:rPr>
        <w:t xml:space="preserve"> G, Dina G, </w:t>
      </w:r>
      <w:proofErr w:type="spellStart"/>
      <w:r w:rsidRPr="005C10B5">
        <w:rPr>
          <w:rFonts w:ascii="Book Antiqua" w:eastAsia="宋体" w:hAnsi="Book Antiqua" w:cs="宋体"/>
          <w:color w:val="000000" w:themeColor="text1"/>
          <w:sz w:val="24"/>
          <w:szCs w:val="24"/>
          <w:lang w:eastAsia="zh-CN"/>
        </w:rPr>
        <w:t>Galli</w:t>
      </w:r>
      <w:proofErr w:type="spellEnd"/>
      <w:r w:rsidRPr="005C10B5">
        <w:rPr>
          <w:rFonts w:ascii="Book Antiqua" w:eastAsia="宋体" w:hAnsi="Book Antiqua" w:cs="宋体"/>
          <w:color w:val="000000" w:themeColor="text1"/>
          <w:sz w:val="24"/>
          <w:szCs w:val="24"/>
          <w:lang w:eastAsia="zh-CN"/>
        </w:rPr>
        <w:t xml:space="preserve"> R, Del </w:t>
      </w:r>
      <w:proofErr w:type="spellStart"/>
      <w:r w:rsidRPr="005C10B5">
        <w:rPr>
          <w:rFonts w:ascii="Book Antiqua" w:eastAsia="宋体" w:hAnsi="Book Antiqua" w:cs="宋体"/>
          <w:color w:val="000000" w:themeColor="text1"/>
          <w:sz w:val="24"/>
          <w:szCs w:val="24"/>
          <w:lang w:eastAsia="zh-CN"/>
        </w:rPr>
        <w:t>Carro</w:t>
      </w:r>
      <w:proofErr w:type="spellEnd"/>
      <w:r w:rsidRPr="005C10B5">
        <w:rPr>
          <w:rFonts w:ascii="Book Antiqua" w:eastAsia="宋体" w:hAnsi="Book Antiqua" w:cs="宋体"/>
          <w:color w:val="000000" w:themeColor="text1"/>
          <w:sz w:val="24"/>
          <w:szCs w:val="24"/>
          <w:lang w:eastAsia="zh-CN"/>
        </w:rPr>
        <w:t xml:space="preserve"> U, </w:t>
      </w:r>
      <w:proofErr w:type="spellStart"/>
      <w:r w:rsidRPr="005C10B5">
        <w:rPr>
          <w:rFonts w:ascii="Book Antiqua" w:eastAsia="宋体" w:hAnsi="Book Antiqua" w:cs="宋体"/>
          <w:color w:val="000000" w:themeColor="text1"/>
          <w:sz w:val="24"/>
          <w:szCs w:val="24"/>
          <w:lang w:eastAsia="zh-CN"/>
        </w:rPr>
        <w:t>Amadio</w:t>
      </w:r>
      <w:proofErr w:type="spellEnd"/>
      <w:r w:rsidRPr="005C10B5">
        <w:rPr>
          <w:rFonts w:ascii="Book Antiqua" w:eastAsia="宋体" w:hAnsi="Book Antiqua" w:cs="宋体"/>
          <w:color w:val="000000" w:themeColor="text1"/>
          <w:sz w:val="24"/>
          <w:szCs w:val="24"/>
          <w:lang w:eastAsia="zh-CN"/>
        </w:rPr>
        <w:t xml:space="preserve"> S, </w:t>
      </w:r>
      <w:proofErr w:type="spellStart"/>
      <w:r w:rsidRPr="005C10B5">
        <w:rPr>
          <w:rFonts w:ascii="Book Antiqua" w:eastAsia="宋体" w:hAnsi="Book Antiqua" w:cs="宋体"/>
          <w:color w:val="000000" w:themeColor="text1"/>
          <w:sz w:val="24"/>
          <w:szCs w:val="24"/>
          <w:lang w:eastAsia="zh-CN"/>
        </w:rPr>
        <w:t>Bergami</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Furlan</w:t>
      </w:r>
      <w:proofErr w:type="spellEnd"/>
      <w:r w:rsidRPr="005C10B5">
        <w:rPr>
          <w:rFonts w:ascii="Book Antiqua" w:eastAsia="宋体" w:hAnsi="Book Antiqua" w:cs="宋体"/>
          <w:color w:val="000000" w:themeColor="text1"/>
          <w:sz w:val="24"/>
          <w:szCs w:val="24"/>
          <w:lang w:eastAsia="zh-CN"/>
        </w:rPr>
        <w:t xml:space="preserve"> R, </w:t>
      </w:r>
      <w:proofErr w:type="spellStart"/>
      <w:r w:rsidRPr="005C10B5">
        <w:rPr>
          <w:rFonts w:ascii="Book Antiqua" w:eastAsia="宋体" w:hAnsi="Book Antiqua" w:cs="宋体"/>
          <w:color w:val="000000" w:themeColor="text1"/>
          <w:sz w:val="24"/>
          <w:szCs w:val="24"/>
          <w:lang w:eastAsia="zh-CN"/>
        </w:rPr>
        <w:t>Comi</w:t>
      </w:r>
      <w:proofErr w:type="spellEnd"/>
      <w:r w:rsidRPr="005C10B5">
        <w:rPr>
          <w:rFonts w:ascii="Book Antiqua" w:eastAsia="宋体" w:hAnsi="Book Antiqua" w:cs="宋体"/>
          <w:color w:val="000000" w:themeColor="text1"/>
          <w:sz w:val="24"/>
          <w:szCs w:val="24"/>
          <w:lang w:eastAsia="zh-CN"/>
        </w:rPr>
        <w:t xml:space="preserve"> G, </w:t>
      </w:r>
      <w:proofErr w:type="spellStart"/>
      <w:r w:rsidRPr="005C10B5">
        <w:rPr>
          <w:rFonts w:ascii="Book Antiqua" w:eastAsia="宋体" w:hAnsi="Book Antiqua" w:cs="宋体"/>
          <w:color w:val="000000" w:themeColor="text1"/>
          <w:sz w:val="24"/>
          <w:szCs w:val="24"/>
          <w:lang w:eastAsia="zh-CN"/>
        </w:rPr>
        <w:t>Vescovi</w:t>
      </w:r>
      <w:proofErr w:type="spellEnd"/>
      <w:r w:rsidRPr="005C10B5">
        <w:rPr>
          <w:rFonts w:ascii="Book Antiqua" w:eastAsia="宋体" w:hAnsi="Book Antiqua" w:cs="宋体"/>
          <w:color w:val="000000" w:themeColor="text1"/>
          <w:sz w:val="24"/>
          <w:szCs w:val="24"/>
          <w:lang w:eastAsia="zh-CN"/>
        </w:rPr>
        <w:t xml:space="preserve"> AL, Martino G. Injection of adult </w:t>
      </w:r>
      <w:proofErr w:type="spellStart"/>
      <w:r w:rsidRPr="005C10B5">
        <w:rPr>
          <w:rFonts w:ascii="Book Antiqua" w:eastAsia="宋体" w:hAnsi="Book Antiqua" w:cs="宋体"/>
          <w:color w:val="000000" w:themeColor="text1"/>
          <w:sz w:val="24"/>
          <w:szCs w:val="24"/>
          <w:lang w:eastAsia="zh-CN"/>
        </w:rPr>
        <w:t>neurospheres</w:t>
      </w:r>
      <w:proofErr w:type="spellEnd"/>
      <w:r w:rsidRPr="005C10B5">
        <w:rPr>
          <w:rFonts w:ascii="Book Antiqua" w:eastAsia="宋体" w:hAnsi="Book Antiqua" w:cs="宋体"/>
          <w:color w:val="000000" w:themeColor="text1"/>
          <w:sz w:val="24"/>
          <w:szCs w:val="24"/>
          <w:lang w:eastAsia="zh-CN"/>
        </w:rPr>
        <w:t xml:space="preserve"> induces recovery in a chronic model of multiple sclerosis. </w:t>
      </w:r>
      <w:r w:rsidRPr="005C10B5">
        <w:rPr>
          <w:rFonts w:ascii="Book Antiqua" w:eastAsia="宋体" w:hAnsi="Book Antiqua" w:cs="宋体"/>
          <w:i/>
          <w:iCs/>
          <w:color w:val="000000" w:themeColor="text1"/>
          <w:sz w:val="24"/>
          <w:szCs w:val="24"/>
          <w:lang w:eastAsia="zh-CN"/>
        </w:rPr>
        <w:t>Nature</w:t>
      </w:r>
      <w:r w:rsidRPr="005C10B5">
        <w:rPr>
          <w:rFonts w:ascii="Book Antiqua" w:eastAsia="宋体" w:hAnsi="Book Antiqua" w:cs="宋体"/>
          <w:color w:val="000000" w:themeColor="text1"/>
          <w:sz w:val="24"/>
          <w:szCs w:val="24"/>
          <w:lang w:eastAsia="zh-CN"/>
        </w:rPr>
        <w:t xml:space="preserve"> 2003; </w:t>
      </w:r>
      <w:r w:rsidRPr="005C10B5">
        <w:rPr>
          <w:rFonts w:ascii="Book Antiqua" w:eastAsia="宋体" w:hAnsi="Book Antiqua" w:cs="宋体"/>
          <w:b/>
          <w:bCs/>
          <w:color w:val="000000" w:themeColor="text1"/>
          <w:sz w:val="24"/>
          <w:szCs w:val="24"/>
          <w:lang w:eastAsia="zh-CN"/>
        </w:rPr>
        <w:t>422</w:t>
      </w:r>
      <w:r w:rsidRPr="005C10B5">
        <w:rPr>
          <w:rFonts w:ascii="Book Antiqua" w:eastAsia="宋体" w:hAnsi="Book Antiqua" w:cs="宋体"/>
          <w:color w:val="000000" w:themeColor="text1"/>
          <w:sz w:val="24"/>
          <w:szCs w:val="24"/>
          <w:lang w:eastAsia="zh-CN"/>
        </w:rPr>
        <w:t>: 688-694 [PMID: 12700753]</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10 </w:t>
      </w:r>
      <w:r w:rsidRPr="005C10B5">
        <w:rPr>
          <w:rFonts w:ascii="Book Antiqua" w:eastAsia="宋体" w:hAnsi="Book Antiqua" w:cs="宋体"/>
          <w:b/>
          <w:bCs/>
          <w:color w:val="000000" w:themeColor="text1"/>
          <w:sz w:val="24"/>
          <w:szCs w:val="24"/>
          <w:lang w:eastAsia="zh-CN"/>
        </w:rPr>
        <w:t>Busch SA</w:t>
      </w:r>
      <w:r w:rsidRPr="005C10B5">
        <w:rPr>
          <w:rFonts w:ascii="Book Antiqua" w:eastAsia="宋体" w:hAnsi="Book Antiqua" w:cs="宋体"/>
          <w:color w:val="000000" w:themeColor="text1"/>
          <w:sz w:val="24"/>
          <w:szCs w:val="24"/>
          <w:lang w:eastAsia="zh-CN"/>
        </w:rPr>
        <w:t xml:space="preserve">, Horn KP, </w:t>
      </w:r>
      <w:proofErr w:type="spellStart"/>
      <w:r w:rsidRPr="005C10B5">
        <w:rPr>
          <w:rFonts w:ascii="Book Antiqua" w:eastAsia="宋体" w:hAnsi="Book Antiqua" w:cs="宋体"/>
          <w:color w:val="000000" w:themeColor="text1"/>
          <w:sz w:val="24"/>
          <w:szCs w:val="24"/>
          <w:lang w:eastAsia="zh-CN"/>
        </w:rPr>
        <w:t>Cuascut</w:t>
      </w:r>
      <w:proofErr w:type="spellEnd"/>
      <w:r w:rsidRPr="005C10B5">
        <w:rPr>
          <w:rFonts w:ascii="Book Antiqua" w:eastAsia="宋体" w:hAnsi="Book Antiqua" w:cs="宋体"/>
          <w:color w:val="000000" w:themeColor="text1"/>
          <w:sz w:val="24"/>
          <w:szCs w:val="24"/>
          <w:lang w:eastAsia="zh-CN"/>
        </w:rPr>
        <w:t xml:space="preserve"> FX, Hawthorne AL, </w:t>
      </w:r>
      <w:proofErr w:type="spellStart"/>
      <w:r w:rsidRPr="005C10B5">
        <w:rPr>
          <w:rFonts w:ascii="Book Antiqua" w:eastAsia="宋体" w:hAnsi="Book Antiqua" w:cs="宋体"/>
          <w:color w:val="000000" w:themeColor="text1"/>
          <w:sz w:val="24"/>
          <w:szCs w:val="24"/>
          <w:lang w:eastAsia="zh-CN"/>
        </w:rPr>
        <w:t>Bai</w:t>
      </w:r>
      <w:proofErr w:type="spellEnd"/>
      <w:r w:rsidRPr="005C10B5">
        <w:rPr>
          <w:rFonts w:ascii="Book Antiqua" w:eastAsia="宋体" w:hAnsi="Book Antiqua" w:cs="宋体"/>
          <w:color w:val="000000" w:themeColor="text1"/>
          <w:sz w:val="24"/>
          <w:szCs w:val="24"/>
          <w:lang w:eastAsia="zh-CN"/>
        </w:rPr>
        <w:t xml:space="preserve"> L, Miller RH, Silver J. Adult NG2+ cells are permissive to </w:t>
      </w:r>
      <w:proofErr w:type="spellStart"/>
      <w:r w:rsidRPr="005C10B5">
        <w:rPr>
          <w:rFonts w:ascii="Book Antiqua" w:eastAsia="宋体" w:hAnsi="Book Antiqua" w:cs="宋体"/>
          <w:color w:val="000000" w:themeColor="text1"/>
          <w:sz w:val="24"/>
          <w:szCs w:val="24"/>
          <w:lang w:eastAsia="zh-CN"/>
        </w:rPr>
        <w:t>neurite</w:t>
      </w:r>
      <w:proofErr w:type="spellEnd"/>
      <w:r w:rsidRPr="005C10B5">
        <w:rPr>
          <w:rFonts w:ascii="Book Antiqua" w:eastAsia="宋体" w:hAnsi="Book Antiqua" w:cs="宋体"/>
          <w:color w:val="000000" w:themeColor="text1"/>
          <w:sz w:val="24"/>
          <w:szCs w:val="24"/>
          <w:lang w:eastAsia="zh-CN"/>
        </w:rPr>
        <w:t xml:space="preserve"> outgrowth and stabilize sensory axons during macrophage-induced axonal dieback after spinal cord injury. </w:t>
      </w:r>
      <w:r w:rsidRPr="005C10B5">
        <w:rPr>
          <w:rFonts w:ascii="Book Antiqua" w:eastAsia="宋体" w:hAnsi="Book Antiqua" w:cs="宋体"/>
          <w:i/>
          <w:iCs/>
          <w:color w:val="000000" w:themeColor="text1"/>
          <w:sz w:val="24"/>
          <w:szCs w:val="24"/>
          <w:lang w:eastAsia="zh-CN"/>
        </w:rPr>
        <w:t xml:space="preserve">J </w:t>
      </w:r>
      <w:proofErr w:type="spellStart"/>
      <w:r w:rsidRPr="005C10B5">
        <w:rPr>
          <w:rFonts w:ascii="Book Antiqua" w:eastAsia="宋体" w:hAnsi="Book Antiqua" w:cs="宋体"/>
          <w:i/>
          <w:iCs/>
          <w:color w:val="000000" w:themeColor="text1"/>
          <w:sz w:val="24"/>
          <w:szCs w:val="24"/>
          <w:lang w:eastAsia="zh-CN"/>
        </w:rPr>
        <w:t>Neurosci</w:t>
      </w:r>
      <w:proofErr w:type="spellEnd"/>
      <w:r w:rsidRPr="005C10B5">
        <w:rPr>
          <w:rFonts w:ascii="Book Antiqua" w:eastAsia="宋体" w:hAnsi="Book Antiqua" w:cs="宋体"/>
          <w:color w:val="000000" w:themeColor="text1"/>
          <w:sz w:val="24"/>
          <w:szCs w:val="24"/>
          <w:lang w:eastAsia="zh-CN"/>
        </w:rPr>
        <w:t xml:space="preserve"> 2010; </w:t>
      </w:r>
      <w:r w:rsidRPr="005C10B5">
        <w:rPr>
          <w:rFonts w:ascii="Book Antiqua" w:eastAsia="宋体" w:hAnsi="Book Antiqua" w:cs="宋体"/>
          <w:b/>
          <w:bCs/>
          <w:color w:val="000000" w:themeColor="text1"/>
          <w:sz w:val="24"/>
          <w:szCs w:val="24"/>
          <w:lang w:eastAsia="zh-CN"/>
        </w:rPr>
        <w:t>30</w:t>
      </w:r>
      <w:r w:rsidRPr="005C10B5">
        <w:rPr>
          <w:rFonts w:ascii="Book Antiqua" w:eastAsia="宋体" w:hAnsi="Book Antiqua" w:cs="宋体"/>
          <w:color w:val="000000" w:themeColor="text1"/>
          <w:sz w:val="24"/>
          <w:szCs w:val="24"/>
          <w:lang w:eastAsia="zh-CN"/>
        </w:rPr>
        <w:t>: 255-265 [PMID: 20053907]</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11 </w:t>
      </w:r>
      <w:proofErr w:type="spellStart"/>
      <w:r w:rsidRPr="005C10B5">
        <w:rPr>
          <w:rFonts w:ascii="Book Antiqua" w:eastAsia="宋体" w:hAnsi="Book Antiqua" w:cs="宋体"/>
          <w:b/>
          <w:bCs/>
          <w:color w:val="000000" w:themeColor="text1"/>
          <w:sz w:val="24"/>
          <w:szCs w:val="24"/>
          <w:lang w:eastAsia="zh-CN"/>
        </w:rPr>
        <w:t>Rafei</w:t>
      </w:r>
      <w:proofErr w:type="spellEnd"/>
      <w:r w:rsidRPr="005C10B5">
        <w:rPr>
          <w:rFonts w:ascii="Book Antiqua" w:eastAsia="宋体" w:hAnsi="Book Antiqua" w:cs="宋体"/>
          <w:b/>
          <w:bCs/>
          <w:color w:val="000000" w:themeColor="text1"/>
          <w:sz w:val="24"/>
          <w:szCs w:val="24"/>
          <w:lang w:eastAsia="zh-CN"/>
        </w:rPr>
        <w:t xml:space="preserve"> M</w:t>
      </w:r>
      <w:r w:rsidRPr="005C10B5">
        <w:rPr>
          <w:rFonts w:ascii="Book Antiqua" w:eastAsia="宋体" w:hAnsi="Book Antiqua" w:cs="宋体"/>
          <w:color w:val="000000" w:themeColor="text1"/>
          <w:sz w:val="24"/>
          <w:szCs w:val="24"/>
          <w:lang w:eastAsia="zh-CN"/>
        </w:rPr>
        <w:t>, Campeau PM, Aguilar-</w:t>
      </w:r>
      <w:proofErr w:type="spellStart"/>
      <w:r w:rsidRPr="005C10B5">
        <w:rPr>
          <w:rFonts w:ascii="Book Antiqua" w:eastAsia="宋体" w:hAnsi="Book Antiqua" w:cs="宋体"/>
          <w:color w:val="000000" w:themeColor="text1"/>
          <w:sz w:val="24"/>
          <w:szCs w:val="24"/>
          <w:lang w:eastAsia="zh-CN"/>
        </w:rPr>
        <w:t>Mahecha</w:t>
      </w:r>
      <w:proofErr w:type="spellEnd"/>
      <w:r w:rsidRPr="005C10B5">
        <w:rPr>
          <w:rFonts w:ascii="Book Antiqua" w:eastAsia="宋体" w:hAnsi="Book Antiqua" w:cs="宋体"/>
          <w:color w:val="000000" w:themeColor="text1"/>
          <w:sz w:val="24"/>
          <w:szCs w:val="24"/>
          <w:lang w:eastAsia="zh-CN"/>
        </w:rPr>
        <w:t xml:space="preserve"> A, Buchanan M, Williams P, </w:t>
      </w:r>
      <w:proofErr w:type="spellStart"/>
      <w:r w:rsidRPr="005C10B5">
        <w:rPr>
          <w:rFonts w:ascii="Book Antiqua" w:eastAsia="宋体" w:hAnsi="Book Antiqua" w:cs="宋体"/>
          <w:color w:val="000000" w:themeColor="text1"/>
          <w:sz w:val="24"/>
          <w:szCs w:val="24"/>
          <w:lang w:eastAsia="zh-CN"/>
        </w:rPr>
        <w:t>Birman</w:t>
      </w:r>
      <w:proofErr w:type="spellEnd"/>
      <w:r w:rsidRPr="005C10B5">
        <w:rPr>
          <w:rFonts w:ascii="Book Antiqua" w:eastAsia="宋体" w:hAnsi="Book Antiqua" w:cs="宋体"/>
          <w:color w:val="000000" w:themeColor="text1"/>
          <w:sz w:val="24"/>
          <w:szCs w:val="24"/>
          <w:lang w:eastAsia="zh-CN"/>
        </w:rPr>
        <w:t xml:space="preserve"> E, Yuan S, Young YK, </w:t>
      </w:r>
      <w:proofErr w:type="spellStart"/>
      <w:r w:rsidRPr="005C10B5">
        <w:rPr>
          <w:rFonts w:ascii="Book Antiqua" w:eastAsia="宋体" w:hAnsi="Book Antiqua" w:cs="宋体"/>
          <w:color w:val="000000" w:themeColor="text1"/>
          <w:sz w:val="24"/>
          <w:szCs w:val="24"/>
          <w:lang w:eastAsia="zh-CN"/>
        </w:rPr>
        <w:t>Boivin</w:t>
      </w:r>
      <w:proofErr w:type="spellEnd"/>
      <w:r w:rsidRPr="005C10B5">
        <w:rPr>
          <w:rFonts w:ascii="Book Antiqua" w:eastAsia="宋体" w:hAnsi="Book Antiqua" w:cs="宋体"/>
          <w:color w:val="000000" w:themeColor="text1"/>
          <w:sz w:val="24"/>
          <w:szCs w:val="24"/>
          <w:lang w:eastAsia="zh-CN"/>
        </w:rPr>
        <w:t xml:space="preserve"> MN, </w:t>
      </w:r>
      <w:proofErr w:type="spellStart"/>
      <w:r w:rsidRPr="005C10B5">
        <w:rPr>
          <w:rFonts w:ascii="Book Antiqua" w:eastAsia="宋体" w:hAnsi="Book Antiqua" w:cs="宋体"/>
          <w:color w:val="000000" w:themeColor="text1"/>
          <w:sz w:val="24"/>
          <w:szCs w:val="24"/>
          <w:lang w:eastAsia="zh-CN"/>
        </w:rPr>
        <w:t>Forner</w:t>
      </w:r>
      <w:proofErr w:type="spellEnd"/>
      <w:r w:rsidRPr="005C10B5">
        <w:rPr>
          <w:rFonts w:ascii="Book Antiqua" w:eastAsia="宋体" w:hAnsi="Book Antiqua" w:cs="宋体"/>
          <w:color w:val="000000" w:themeColor="text1"/>
          <w:sz w:val="24"/>
          <w:szCs w:val="24"/>
          <w:lang w:eastAsia="zh-CN"/>
        </w:rPr>
        <w:t xml:space="preserve"> K, </w:t>
      </w:r>
      <w:proofErr w:type="spellStart"/>
      <w:r w:rsidRPr="005C10B5">
        <w:rPr>
          <w:rFonts w:ascii="Book Antiqua" w:eastAsia="宋体" w:hAnsi="Book Antiqua" w:cs="宋体"/>
          <w:color w:val="000000" w:themeColor="text1"/>
          <w:sz w:val="24"/>
          <w:szCs w:val="24"/>
          <w:lang w:eastAsia="zh-CN"/>
        </w:rPr>
        <w:t>Basik</w:t>
      </w:r>
      <w:proofErr w:type="spellEnd"/>
      <w:r w:rsidRPr="005C10B5">
        <w:rPr>
          <w:rFonts w:ascii="Book Antiqua" w:eastAsia="宋体" w:hAnsi="Book Antiqua" w:cs="宋体"/>
          <w:color w:val="000000" w:themeColor="text1"/>
          <w:sz w:val="24"/>
          <w:szCs w:val="24"/>
          <w:lang w:eastAsia="zh-CN"/>
        </w:rPr>
        <w:t xml:space="preserve"> M, </w:t>
      </w:r>
      <w:proofErr w:type="spellStart"/>
      <w:r w:rsidRPr="005C10B5">
        <w:rPr>
          <w:rFonts w:ascii="Book Antiqua" w:eastAsia="宋体" w:hAnsi="Book Antiqua" w:cs="宋体"/>
          <w:color w:val="000000" w:themeColor="text1"/>
          <w:sz w:val="24"/>
          <w:szCs w:val="24"/>
          <w:lang w:eastAsia="zh-CN"/>
        </w:rPr>
        <w:t>Galipeau</w:t>
      </w:r>
      <w:proofErr w:type="spellEnd"/>
      <w:r w:rsidRPr="005C10B5">
        <w:rPr>
          <w:rFonts w:ascii="Book Antiqua" w:eastAsia="宋体" w:hAnsi="Book Antiqua" w:cs="宋体"/>
          <w:color w:val="000000" w:themeColor="text1"/>
          <w:sz w:val="24"/>
          <w:szCs w:val="24"/>
          <w:lang w:eastAsia="zh-CN"/>
        </w:rPr>
        <w:t xml:space="preserve"> J.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stromal</w:t>
      </w:r>
      <w:proofErr w:type="spellEnd"/>
      <w:r w:rsidRPr="005C10B5">
        <w:rPr>
          <w:rFonts w:ascii="Book Antiqua" w:eastAsia="宋体" w:hAnsi="Book Antiqua" w:cs="宋体"/>
          <w:color w:val="000000" w:themeColor="text1"/>
          <w:sz w:val="24"/>
          <w:szCs w:val="24"/>
          <w:lang w:eastAsia="zh-CN"/>
        </w:rPr>
        <w:t xml:space="preserve"> cells ameliorate experimental autoimmune encephalomyelitis by inhibiting CD4 Th17 T cells in a CC chemokine ligand 2-dependent manner. </w:t>
      </w:r>
      <w:r w:rsidRPr="005C10B5">
        <w:rPr>
          <w:rFonts w:ascii="Book Antiqua" w:eastAsia="宋体" w:hAnsi="Book Antiqua" w:cs="宋体"/>
          <w:i/>
          <w:iCs/>
          <w:color w:val="000000" w:themeColor="text1"/>
          <w:sz w:val="24"/>
          <w:szCs w:val="24"/>
          <w:lang w:eastAsia="zh-CN"/>
        </w:rPr>
        <w:t xml:space="preserve">J </w:t>
      </w:r>
      <w:proofErr w:type="spellStart"/>
      <w:r w:rsidRPr="005C10B5">
        <w:rPr>
          <w:rFonts w:ascii="Book Antiqua" w:eastAsia="宋体" w:hAnsi="Book Antiqua" w:cs="宋体"/>
          <w:i/>
          <w:iCs/>
          <w:color w:val="000000" w:themeColor="text1"/>
          <w:sz w:val="24"/>
          <w:szCs w:val="24"/>
          <w:lang w:eastAsia="zh-CN"/>
        </w:rPr>
        <w:t>Immunol</w:t>
      </w:r>
      <w:proofErr w:type="spellEnd"/>
      <w:r w:rsidRPr="005C10B5">
        <w:rPr>
          <w:rFonts w:ascii="Book Antiqua" w:eastAsia="宋体" w:hAnsi="Book Antiqua" w:cs="宋体"/>
          <w:color w:val="000000" w:themeColor="text1"/>
          <w:sz w:val="24"/>
          <w:szCs w:val="24"/>
          <w:lang w:eastAsia="zh-CN"/>
        </w:rPr>
        <w:t xml:space="preserve"> 2009; </w:t>
      </w:r>
      <w:r w:rsidRPr="005C10B5">
        <w:rPr>
          <w:rFonts w:ascii="Book Antiqua" w:eastAsia="宋体" w:hAnsi="Book Antiqua" w:cs="宋体"/>
          <w:b/>
          <w:bCs/>
          <w:color w:val="000000" w:themeColor="text1"/>
          <w:sz w:val="24"/>
          <w:szCs w:val="24"/>
          <w:lang w:eastAsia="zh-CN"/>
        </w:rPr>
        <w:t>182</w:t>
      </w:r>
      <w:r w:rsidRPr="005C10B5">
        <w:rPr>
          <w:rFonts w:ascii="Book Antiqua" w:eastAsia="宋体" w:hAnsi="Book Antiqua" w:cs="宋体"/>
          <w:color w:val="000000" w:themeColor="text1"/>
          <w:sz w:val="24"/>
          <w:szCs w:val="24"/>
          <w:lang w:eastAsia="zh-CN"/>
        </w:rPr>
        <w:t>: 5994-6002 [PMID: 19414750]</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12 </w:t>
      </w:r>
      <w:proofErr w:type="spellStart"/>
      <w:r w:rsidRPr="005C10B5">
        <w:rPr>
          <w:rFonts w:ascii="Book Antiqua" w:eastAsia="宋体" w:hAnsi="Book Antiqua" w:cs="宋体"/>
          <w:b/>
          <w:bCs/>
          <w:color w:val="000000" w:themeColor="text1"/>
          <w:sz w:val="24"/>
          <w:szCs w:val="24"/>
          <w:lang w:eastAsia="zh-CN"/>
        </w:rPr>
        <w:t>Wolswijk</w:t>
      </w:r>
      <w:proofErr w:type="spellEnd"/>
      <w:r w:rsidRPr="005C10B5">
        <w:rPr>
          <w:rFonts w:ascii="Book Antiqua" w:eastAsia="宋体" w:hAnsi="Book Antiqua" w:cs="宋体"/>
          <w:b/>
          <w:bCs/>
          <w:color w:val="000000" w:themeColor="text1"/>
          <w:sz w:val="24"/>
          <w:szCs w:val="24"/>
          <w:lang w:eastAsia="zh-CN"/>
        </w:rPr>
        <w:t xml:space="preserve"> G</w:t>
      </w:r>
      <w:r w:rsidRPr="005C10B5">
        <w:rPr>
          <w:rFonts w:ascii="Book Antiqua" w:eastAsia="宋体" w:hAnsi="Book Antiqua" w:cs="宋体"/>
          <w:color w:val="000000" w:themeColor="text1"/>
          <w:sz w:val="24"/>
          <w:szCs w:val="24"/>
          <w:lang w:eastAsia="zh-CN"/>
        </w:rPr>
        <w:t>, Noble M. Identification of an adult-specific glial progenitor cell.</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Development</w:t>
      </w:r>
      <w:r w:rsidRPr="005C10B5">
        <w:rPr>
          <w:rFonts w:ascii="Book Antiqua" w:eastAsia="宋体" w:hAnsi="Book Antiqua" w:cs="宋体"/>
          <w:color w:val="000000" w:themeColor="text1"/>
          <w:sz w:val="24"/>
          <w:szCs w:val="24"/>
          <w:lang w:eastAsia="zh-CN"/>
        </w:rPr>
        <w:t xml:space="preserve"> 1989; </w:t>
      </w:r>
      <w:r w:rsidRPr="005C10B5">
        <w:rPr>
          <w:rFonts w:ascii="Book Antiqua" w:eastAsia="宋体" w:hAnsi="Book Antiqua" w:cs="宋体"/>
          <w:b/>
          <w:bCs/>
          <w:color w:val="000000" w:themeColor="text1"/>
          <w:sz w:val="24"/>
          <w:szCs w:val="24"/>
          <w:lang w:eastAsia="zh-CN"/>
        </w:rPr>
        <w:t>105</w:t>
      </w:r>
      <w:r w:rsidRPr="005C10B5">
        <w:rPr>
          <w:rFonts w:ascii="Book Antiqua" w:eastAsia="宋体" w:hAnsi="Book Antiqua" w:cs="宋体"/>
          <w:color w:val="000000" w:themeColor="text1"/>
          <w:sz w:val="24"/>
          <w:szCs w:val="24"/>
          <w:lang w:eastAsia="zh-CN"/>
        </w:rPr>
        <w:t>: 387-400 [PMID: 2680425]</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13 </w:t>
      </w:r>
      <w:r w:rsidRPr="005C10B5">
        <w:rPr>
          <w:rFonts w:ascii="Book Antiqua" w:eastAsia="宋体" w:hAnsi="Book Antiqua" w:cs="宋体"/>
          <w:b/>
          <w:bCs/>
          <w:color w:val="000000" w:themeColor="text1"/>
          <w:sz w:val="24"/>
          <w:szCs w:val="24"/>
          <w:lang w:eastAsia="zh-CN"/>
        </w:rPr>
        <w:t>Reynolds BA</w:t>
      </w:r>
      <w:r w:rsidRPr="005C10B5">
        <w:rPr>
          <w:rFonts w:ascii="Book Antiqua" w:eastAsia="宋体" w:hAnsi="Book Antiqua" w:cs="宋体"/>
          <w:color w:val="000000" w:themeColor="text1"/>
          <w:sz w:val="24"/>
          <w:szCs w:val="24"/>
          <w:lang w:eastAsia="zh-CN"/>
        </w:rPr>
        <w:t>, Weiss S. Generation of neurons and astrocytes from isolated cells of the adult mammalian central nervous system.</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Science</w:t>
      </w:r>
      <w:r w:rsidRPr="005C10B5">
        <w:rPr>
          <w:rFonts w:ascii="Book Antiqua" w:eastAsia="宋体" w:hAnsi="Book Antiqua" w:cs="宋体"/>
          <w:color w:val="000000" w:themeColor="text1"/>
          <w:sz w:val="24"/>
          <w:szCs w:val="24"/>
          <w:lang w:eastAsia="zh-CN"/>
        </w:rPr>
        <w:t xml:space="preserve"> 1992; </w:t>
      </w:r>
      <w:r w:rsidRPr="005C10B5">
        <w:rPr>
          <w:rFonts w:ascii="Book Antiqua" w:eastAsia="宋体" w:hAnsi="Book Antiqua" w:cs="宋体"/>
          <w:b/>
          <w:bCs/>
          <w:color w:val="000000" w:themeColor="text1"/>
          <w:sz w:val="24"/>
          <w:szCs w:val="24"/>
          <w:lang w:eastAsia="zh-CN"/>
        </w:rPr>
        <w:t>255</w:t>
      </w:r>
      <w:r w:rsidRPr="005C10B5">
        <w:rPr>
          <w:rFonts w:ascii="Book Antiqua" w:eastAsia="宋体" w:hAnsi="Book Antiqua" w:cs="宋体"/>
          <w:color w:val="000000" w:themeColor="text1"/>
          <w:sz w:val="24"/>
          <w:szCs w:val="24"/>
          <w:lang w:eastAsia="zh-CN"/>
        </w:rPr>
        <w:t>: 1707-1710 [PMID: 1553558 DOI: 10.1126/science.1553558]</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14 </w:t>
      </w:r>
      <w:proofErr w:type="spellStart"/>
      <w:r w:rsidRPr="005C10B5">
        <w:rPr>
          <w:rFonts w:ascii="Book Antiqua" w:eastAsia="宋体" w:hAnsi="Book Antiqua" w:cs="宋体"/>
          <w:b/>
          <w:bCs/>
          <w:color w:val="000000" w:themeColor="text1"/>
          <w:sz w:val="24"/>
          <w:szCs w:val="24"/>
          <w:lang w:eastAsia="zh-CN"/>
        </w:rPr>
        <w:t>Bearzi</w:t>
      </w:r>
      <w:proofErr w:type="spellEnd"/>
      <w:r w:rsidRPr="005C10B5">
        <w:rPr>
          <w:rFonts w:ascii="Book Antiqua" w:eastAsia="宋体" w:hAnsi="Book Antiqua" w:cs="宋体"/>
          <w:b/>
          <w:bCs/>
          <w:color w:val="000000" w:themeColor="text1"/>
          <w:sz w:val="24"/>
          <w:szCs w:val="24"/>
          <w:lang w:eastAsia="zh-CN"/>
        </w:rPr>
        <w:t xml:space="preserve"> C</w:t>
      </w:r>
      <w:r w:rsidRPr="005C10B5">
        <w:rPr>
          <w:rFonts w:ascii="Book Antiqua" w:eastAsia="宋体" w:hAnsi="Book Antiqua" w:cs="宋体"/>
          <w:color w:val="000000" w:themeColor="text1"/>
          <w:sz w:val="24"/>
          <w:szCs w:val="24"/>
          <w:lang w:eastAsia="zh-CN"/>
        </w:rPr>
        <w:t xml:space="preserve">, Rota M, </w:t>
      </w:r>
      <w:proofErr w:type="spellStart"/>
      <w:r w:rsidRPr="005C10B5">
        <w:rPr>
          <w:rFonts w:ascii="Book Antiqua" w:eastAsia="宋体" w:hAnsi="Book Antiqua" w:cs="宋体"/>
          <w:color w:val="000000" w:themeColor="text1"/>
          <w:sz w:val="24"/>
          <w:szCs w:val="24"/>
          <w:lang w:eastAsia="zh-CN"/>
        </w:rPr>
        <w:t>Hosoda</w:t>
      </w:r>
      <w:proofErr w:type="spellEnd"/>
      <w:r w:rsidRPr="005C10B5">
        <w:rPr>
          <w:rFonts w:ascii="Book Antiqua" w:eastAsia="宋体" w:hAnsi="Book Antiqua" w:cs="宋体"/>
          <w:color w:val="000000" w:themeColor="text1"/>
          <w:sz w:val="24"/>
          <w:szCs w:val="24"/>
          <w:lang w:eastAsia="zh-CN"/>
        </w:rPr>
        <w:t xml:space="preserve"> T, </w:t>
      </w:r>
      <w:proofErr w:type="spellStart"/>
      <w:r w:rsidRPr="005C10B5">
        <w:rPr>
          <w:rFonts w:ascii="Book Antiqua" w:eastAsia="宋体" w:hAnsi="Book Antiqua" w:cs="宋体"/>
          <w:color w:val="000000" w:themeColor="text1"/>
          <w:sz w:val="24"/>
          <w:szCs w:val="24"/>
          <w:lang w:eastAsia="zh-CN"/>
        </w:rPr>
        <w:t>Tillmanns</w:t>
      </w:r>
      <w:proofErr w:type="spellEnd"/>
      <w:r w:rsidRPr="005C10B5">
        <w:rPr>
          <w:rFonts w:ascii="Book Antiqua" w:eastAsia="宋体" w:hAnsi="Book Antiqua" w:cs="宋体"/>
          <w:color w:val="000000" w:themeColor="text1"/>
          <w:sz w:val="24"/>
          <w:szCs w:val="24"/>
          <w:lang w:eastAsia="zh-CN"/>
        </w:rPr>
        <w:t xml:space="preserve"> J, </w:t>
      </w:r>
      <w:proofErr w:type="spellStart"/>
      <w:r w:rsidRPr="005C10B5">
        <w:rPr>
          <w:rFonts w:ascii="Book Antiqua" w:eastAsia="宋体" w:hAnsi="Book Antiqua" w:cs="宋体"/>
          <w:color w:val="000000" w:themeColor="text1"/>
          <w:sz w:val="24"/>
          <w:szCs w:val="24"/>
          <w:lang w:eastAsia="zh-CN"/>
        </w:rPr>
        <w:t>Nascimbene</w:t>
      </w:r>
      <w:proofErr w:type="spellEnd"/>
      <w:r w:rsidRPr="005C10B5">
        <w:rPr>
          <w:rFonts w:ascii="Book Antiqua" w:eastAsia="宋体" w:hAnsi="Book Antiqua" w:cs="宋体"/>
          <w:color w:val="000000" w:themeColor="text1"/>
          <w:sz w:val="24"/>
          <w:szCs w:val="24"/>
          <w:lang w:eastAsia="zh-CN"/>
        </w:rPr>
        <w:t xml:space="preserve"> A, De Angelis A, </w:t>
      </w:r>
      <w:proofErr w:type="spellStart"/>
      <w:r w:rsidRPr="005C10B5">
        <w:rPr>
          <w:rFonts w:ascii="Book Antiqua" w:eastAsia="宋体" w:hAnsi="Book Antiqua" w:cs="宋体"/>
          <w:color w:val="000000" w:themeColor="text1"/>
          <w:sz w:val="24"/>
          <w:szCs w:val="24"/>
          <w:lang w:eastAsia="zh-CN"/>
        </w:rPr>
        <w:t>Yasuzawa</w:t>
      </w:r>
      <w:proofErr w:type="spellEnd"/>
      <w:r w:rsidRPr="005C10B5">
        <w:rPr>
          <w:rFonts w:ascii="Book Antiqua" w:eastAsia="宋体" w:hAnsi="Book Antiqua" w:cs="宋体"/>
          <w:color w:val="000000" w:themeColor="text1"/>
          <w:sz w:val="24"/>
          <w:szCs w:val="24"/>
          <w:lang w:eastAsia="zh-CN"/>
        </w:rPr>
        <w:t xml:space="preserve">-Amano S, </w:t>
      </w:r>
      <w:proofErr w:type="spellStart"/>
      <w:r w:rsidRPr="005C10B5">
        <w:rPr>
          <w:rFonts w:ascii="Book Antiqua" w:eastAsia="宋体" w:hAnsi="Book Antiqua" w:cs="宋体"/>
          <w:color w:val="000000" w:themeColor="text1"/>
          <w:sz w:val="24"/>
          <w:szCs w:val="24"/>
          <w:lang w:eastAsia="zh-CN"/>
        </w:rPr>
        <w:t>Trofimova</w:t>
      </w:r>
      <w:proofErr w:type="spellEnd"/>
      <w:r w:rsidRPr="005C10B5">
        <w:rPr>
          <w:rFonts w:ascii="Book Antiqua" w:eastAsia="宋体" w:hAnsi="Book Antiqua" w:cs="宋体"/>
          <w:color w:val="000000" w:themeColor="text1"/>
          <w:sz w:val="24"/>
          <w:szCs w:val="24"/>
          <w:lang w:eastAsia="zh-CN"/>
        </w:rPr>
        <w:t xml:space="preserve"> I, </w:t>
      </w:r>
      <w:proofErr w:type="spellStart"/>
      <w:r w:rsidRPr="005C10B5">
        <w:rPr>
          <w:rFonts w:ascii="Book Antiqua" w:eastAsia="宋体" w:hAnsi="Book Antiqua" w:cs="宋体"/>
          <w:color w:val="000000" w:themeColor="text1"/>
          <w:sz w:val="24"/>
          <w:szCs w:val="24"/>
          <w:lang w:eastAsia="zh-CN"/>
        </w:rPr>
        <w:t>Siggins</w:t>
      </w:r>
      <w:proofErr w:type="spellEnd"/>
      <w:r w:rsidRPr="005C10B5">
        <w:rPr>
          <w:rFonts w:ascii="Book Antiqua" w:eastAsia="宋体" w:hAnsi="Book Antiqua" w:cs="宋体"/>
          <w:color w:val="000000" w:themeColor="text1"/>
          <w:sz w:val="24"/>
          <w:szCs w:val="24"/>
          <w:lang w:eastAsia="zh-CN"/>
        </w:rPr>
        <w:t xml:space="preserve"> RW, </w:t>
      </w:r>
      <w:proofErr w:type="spellStart"/>
      <w:r w:rsidRPr="005C10B5">
        <w:rPr>
          <w:rFonts w:ascii="Book Antiqua" w:eastAsia="宋体" w:hAnsi="Book Antiqua" w:cs="宋体"/>
          <w:color w:val="000000" w:themeColor="text1"/>
          <w:sz w:val="24"/>
          <w:szCs w:val="24"/>
          <w:lang w:eastAsia="zh-CN"/>
        </w:rPr>
        <w:t>Lecapitaine</w:t>
      </w:r>
      <w:proofErr w:type="spellEnd"/>
      <w:r w:rsidRPr="005C10B5">
        <w:rPr>
          <w:rFonts w:ascii="Book Antiqua" w:eastAsia="宋体" w:hAnsi="Book Antiqua" w:cs="宋体"/>
          <w:color w:val="000000" w:themeColor="text1"/>
          <w:sz w:val="24"/>
          <w:szCs w:val="24"/>
          <w:lang w:eastAsia="zh-CN"/>
        </w:rPr>
        <w:t xml:space="preserve"> N, </w:t>
      </w:r>
      <w:proofErr w:type="spellStart"/>
      <w:r w:rsidRPr="005C10B5">
        <w:rPr>
          <w:rFonts w:ascii="Book Antiqua" w:eastAsia="宋体" w:hAnsi="Book Antiqua" w:cs="宋体"/>
          <w:color w:val="000000" w:themeColor="text1"/>
          <w:sz w:val="24"/>
          <w:szCs w:val="24"/>
          <w:lang w:eastAsia="zh-CN"/>
        </w:rPr>
        <w:t>Cascapera</w:t>
      </w:r>
      <w:proofErr w:type="spellEnd"/>
      <w:r w:rsidRPr="005C10B5">
        <w:rPr>
          <w:rFonts w:ascii="Book Antiqua" w:eastAsia="宋体" w:hAnsi="Book Antiqua" w:cs="宋体"/>
          <w:color w:val="000000" w:themeColor="text1"/>
          <w:sz w:val="24"/>
          <w:szCs w:val="24"/>
          <w:lang w:eastAsia="zh-CN"/>
        </w:rPr>
        <w:t xml:space="preserve"> S, Beltrami AP, D'Alessandro DA, </w:t>
      </w:r>
      <w:proofErr w:type="spellStart"/>
      <w:r w:rsidRPr="005C10B5">
        <w:rPr>
          <w:rFonts w:ascii="Book Antiqua" w:eastAsia="宋体" w:hAnsi="Book Antiqua" w:cs="宋体"/>
          <w:color w:val="000000" w:themeColor="text1"/>
          <w:sz w:val="24"/>
          <w:szCs w:val="24"/>
          <w:lang w:eastAsia="zh-CN"/>
        </w:rPr>
        <w:t>Zias</w:t>
      </w:r>
      <w:proofErr w:type="spellEnd"/>
      <w:r w:rsidRPr="005C10B5">
        <w:rPr>
          <w:rFonts w:ascii="Book Antiqua" w:eastAsia="宋体" w:hAnsi="Book Antiqua" w:cs="宋体"/>
          <w:color w:val="000000" w:themeColor="text1"/>
          <w:sz w:val="24"/>
          <w:szCs w:val="24"/>
          <w:lang w:eastAsia="zh-CN"/>
        </w:rPr>
        <w:t xml:space="preserve"> E, </w:t>
      </w:r>
      <w:proofErr w:type="spellStart"/>
      <w:r w:rsidRPr="005C10B5">
        <w:rPr>
          <w:rFonts w:ascii="Book Antiqua" w:eastAsia="宋体" w:hAnsi="Book Antiqua" w:cs="宋体"/>
          <w:color w:val="000000" w:themeColor="text1"/>
          <w:sz w:val="24"/>
          <w:szCs w:val="24"/>
          <w:lang w:eastAsia="zh-CN"/>
        </w:rPr>
        <w:t>Quaini</w:t>
      </w:r>
      <w:proofErr w:type="spellEnd"/>
      <w:r w:rsidRPr="005C10B5">
        <w:rPr>
          <w:rFonts w:ascii="Book Antiqua" w:eastAsia="宋体" w:hAnsi="Book Antiqua" w:cs="宋体"/>
          <w:color w:val="000000" w:themeColor="text1"/>
          <w:sz w:val="24"/>
          <w:szCs w:val="24"/>
          <w:lang w:eastAsia="zh-CN"/>
        </w:rPr>
        <w:t xml:space="preserve"> F, </w:t>
      </w:r>
      <w:proofErr w:type="spellStart"/>
      <w:r w:rsidRPr="005C10B5">
        <w:rPr>
          <w:rFonts w:ascii="Book Antiqua" w:eastAsia="宋体" w:hAnsi="Book Antiqua" w:cs="宋体"/>
          <w:color w:val="000000" w:themeColor="text1"/>
          <w:sz w:val="24"/>
          <w:szCs w:val="24"/>
          <w:lang w:eastAsia="zh-CN"/>
        </w:rPr>
        <w:t>Urbanek</w:t>
      </w:r>
      <w:proofErr w:type="spellEnd"/>
      <w:r w:rsidRPr="005C10B5">
        <w:rPr>
          <w:rFonts w:ascii="Book Antiqua" w:eastAsia="宋体" w:hAnsi="Book Antiqua" w:cs="宋体"/>
          <w:color w:val="000000" w:themeColor="text1"/>
          <w:sz w:val="24"/>
          <w:szCs w:val="24"/>
          <w:lang w:eastAsia="zh-CN"/>
        </w:rPr>
        <w:t xml:space="preserve"> K, </w:t>
      </w:r>
      <w:proofErr w:type="spellStart"/>
      <w:r w:rsidRPr="005C10B5">
        <w:rPr>
          <w:rFonts w:ascii="Book Antiqua" w:eastAsia="宋体" w:hAnsi="Book Antiqua" w:cs="宋体"/>
          <w:color w:val="000000" w:themeColor="text1"/>
          <w:sz w:val="24"/>
          <w:szCs w:val="24"/>
          <w:lang w:eastAsia="zh-CN"/>
        </w:rPr>
        <w:t>Michler</w:t>
      </w:r>
      <w:proofErr w:type="spellEnd"/>
      <w:r w:rsidRPr="005C10B5">
        <w:rPr>
          <w:rFonts w:ascii="Book Antiqua" w:eastAsia="宋体" w:hAnsi="Book Antiqua" w:cs="宋体"/>
          <w:color w:val="000000" w:themeColor="text1"/>
          <w:sz w:val="24"/>
          <w:szCs w:val="24"/>
          <w:lang w:eastAsia="zh-CN"/>
        </w:rPr>
        <w:t xml:space="preserve"> RE, </w:t>
      </w:r>
      <w:proofErr w:type="spellStart"/>
      <w:r w:rsidRPr="005C10B5">
        <w:rPr>
          <w:rFonts w:ascii="Book Antiqua" w:eastAsia="宋体" w:hAnsi="Book Antiqua" w:cs="宋体"/>
          <w:color w:val="000000" w:themeColor="text1"/>
          <w:sz w:val="24"/>
          <w:szCs w:val="24"/>
          <w:lang w:eastAsia="zh-CN"/>
        </w:rPr>
        <w:t>Bolli</w:t>
      </w:r>
      <w:proofErr w:type="spellEnd"/>
      <w:r w:rsidRPr="005C10B5">
        <w:rPr>
          <w:rFonts w:ascii="Book Antiqua" w:eastAsia="宋体" w:hAnsi="Book Antiqua" w:cs="宋体"/>
          <w:color w:val="000000" w:themeColor="text1"/>
          <w:sz w:val="24"/>
          <w:szCs w:val="24"/>
          <w:lang w:eastAsia="zh-CN"/>
        </w:rPr>
        <w:t xml:space="preserve"> R, </w:t>
      </w:r>
      <w:proofErr w:type="spellStart"/>
      <w:r w:rsidRPr="005C10B5">
        <w:rPr>
          <w:rFonts w:ascii="Book Antiqua" w:eastAsia="宋体" w:hAnsi="Book Antiqua" w:cs="宋体"/>
          <w:color w:val="000000" w:themeColor="text1"/>
          <w:sz w:val="24"/>
          <w:szCs w:val="24"/>
          <w:lang w:eastAsia="zh-CN"/>
        </w:rPr>
        <w:t>Kajstura</w:t>
      </w:r>
      <w:proofErr w:type="spellEnd"/>
      <w:r w:rsidRPr="005C10B5">
        <w:rPr>
          <w:rFonts w:ascii="Book Antiqua" w:eastAsia="宋体" w:hAnsi="Book Antiqua" w:cs="宋体"/>
          <w:color w:val="000000" w:themeColor="text1"/>
          <w:sz w:val="24"/>
          <w:szCs w:val="24"/>
          <w:lang w:eastAsia="zh-CN"/>
        </w:rPr>
        <w:t xml:space="preserve"> J, </w:t>
      </w:r>
      <w:proofErr w:type="spellStart"/>
      <w:r w:rsidRPr="005C10B5">
        <w:rPr>
          <w:rFonts w:ascii="Book Antiqua" w:eastAsia="宋体" w:hAnsi="Book Antiqua" w:cs="宋体"/>
          <w:color w:val="000000" w:themeColor="text1"/>
          <w:sz w:val="24"/>
          <w:szCs w:val="24"/>
          <w:lang w:eastAsia="zh-CN"/>
        </w:rPr>
        <w:t>Leri</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Anversa</w:t>
      </w:r>
      <w:proofErr w:type="spellEnd"/>
      <w:r w:rsidRPr="005C10B5">
        <w:rPr>
          <w:rFonts w:ascii="Book Antiqua" w:eastAsia="宋体" w:hAnsi="Book Antiqua" w:cs="宋体"/>
          <w:color w:val="000000" w:themeColor="text1"/>
          <w:sz w:val="24"/>
          <w:szCs w:val="24"/>
          <w:lang w:eastAsia="zh-CN"/>
        </w:rPr>
        <w:t xml:space="preserve"> P. Human cardiac stem cells. </w:t>
      </w:r>
      <w:r w:rsidRPr="005C10B5">
        <w:rPr>
          <w:rFonts w:ascii="Book Antiqua" w:eastAsia="宋体" w:hAnsi="Book Antiqua" w:cs="宋体"/>
          <w:i/>
          <w:iCs/>
          <w:color w:val="000000" w:themeColor="text1"/>
          <w:sz w:val="24"/>
          <w:szCs w:val="24"/>
          <w:lang w:eastAsia="zh-CN"/>
        </w:rPr>
        <w:t xml:space="preserve">Proc </w:t>
      </w:r>
      <w:proofErr w:type="spellStart"/>
      <w:r w:rsidRPr="005C10B5">
        <w:rPr>
          <w:rFonts w:ascii="Book Antiqua" w:eastAsia="宋体" w:hAnsi="Book Antiqua" w:cs="宋体"/>
          <w:i/>
          <w:iCs/>
          <w:color w:val="000000" w:themeColor="text1"/>
          <w:sz w:val="24"/>
          <w:szCs w:val="24"/>
          <w:lang w:eastAsia="zh-CN"/>
        </w:rPr>
        <w:t>Natl</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Acad</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Sci</w:t>
      </w:r>
      <w:proofErr w:type="spellEnd"/>
      <w:r w:rsidRPr="005C10B5">
        <w:rPr>
          <w:rFonts w:ascii="Book Antiqua" w:eastAsia="宋体" w:hAnsi="Book Antiqua" w:cs="宋体"/>
          <w:i/>
          <w:iCs/>
          <w:color w:val="000000" w:themeColor="text1"/>
          <w:sz w:val="24"/>
          <w:szCs w:val="24"/>
          <w:lang w:eastAsia="zh-CN"/>
        </w:rPr>
        <w:t xml:space="preserve"> U S </w:t>
      </w:r>
      <w:proofErr w:type="gramStart"/>
      <w:r w:rsidRPr="005C10B5">
        <w:rPr>
          <w:rFonts w:ascii="Book Antiqua" w:eastAsia="宋体" w:hAnsi="Book Antiqua" w:cs="宋体"/>
          <w:i/>
          <w:iCs/>
          <w:color w:val="000000" w:themeColor="text1"/>
          <w:sz w:val="24"/>
          <w:szCs w:val="24"/>
          <w:lang w:eastAsia="zh-CN"/>
        </w:rPr>
        <w:t>A</w:t>
      </w:r>
      <w:proofErr w:type="gramEnd"/>
      <w:r w:rsidRPr="005C10B5">
        <w:rPr>
          <w:rFonts w:ascii="Book Antiqua" w:eastAsia="宋体" w:hAnsi="Book Antiqua" w:cs="宋体"/>
          <w:color w:val="000000" w:themeColor="text1"/>
          <w:sz w:val="24"/>
          <w:szCs w:val="24"/>
          <w:lang w:eastAsia="zh-CN"/>
        </w:rPr>
        <w:t xml:space="preserve"> 2007; </w:t>
      </w:r>
      <w:r w:rsidRPr="005C10B5">
        <w:rPr>
          <w:rFonts w:ascii="Book Antiqua" w:eastAsia="宋体" w:hAnsi="Book Antiqua" w:cs="宋体"/>
          <w:b/>
          <w:bCs/>
          <w:color w:val="000000" w:themeColor="text1"/>
          <w:sz w:val="24"/>
          <w:szCs w:val="24"/>
          <w:lang w:eastAsia="zh-CN"/>
        </w:rPr>
        <w:t>104</w:t>
      </w:r>
      <w:r w:rsidRPr="005C10B5">
        <w:rPr>
          <w:rFonts w:ascii="Book Antiqua" w:eastAsia="宋体" w:hAnsi="Book Antiqua" w:cs="宋体"/>
          <w:color w:val="000000" w:themeColor="text1"/>
          <w:sz w:val="24"/>
          <w:szCs w:val="24"/>
          <w:lang w:eastAsia="zh-CN"/>
        </w:rPr>
        <w:t>: 14068-14073 [PMID: 17709737 DOI: 10.1073/pnas.0706760104]</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15 </w:t>
      </w:r>
      <w:proofErr w:type="spellStart"/>
      <w:r w:rsidRPr="005C10B5">
        <w:rPr>
          <w:rFonts w:ascii="Book Antiqua" w:eastAsia="宋体" w:hAnsi="Book Antiqua" w:cs="宋体"/>
          <w:b/>
          <w:bCs/>
          <w:color w:val="000000" w:themeColor="text1"/>
          <w:sz w:val="24"/>
          <w:szCs w:val="24"/>
          <w:lang w:eastAsia="zh-CN"/>
        </w:rPr>
        <w:t>Shabbir</w:t>
      </w:r>
      <w:proofErr w:type="spellEnd"/>
      <w:r w:rsidRPr="005C10B5">
        <w:rPr>
          <w:rFonts w:ascii="Book Antiqua" w:eastAsia="宋体" w:hAnsi="Book Antiqua" w:cs="宋体"/>
          <w:b/>
          <w:bCs/>
          <w:color w:val="000000" w:themeColor="text1"/>
          <w:sz w:val="24"/>
          <w:szCs w:val="24"/>
          <w:lang w:eastAsia="zh-CN"/>
        </w:rPr>
        <w:t xml:space="preserve"> A</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Zisa</w:t>
      </w:r>
      <w:proofErr w:type="spellEnd"/>
      <w:r w:rsidRPr="005C10B5">
        <w:rPr>
          <w:rFonts w:ascii="Book Antiqua" w:eastAsia="宋体" w:hAnsi="Book Antiqua" w:cs="宋体"/>
          <w:color w:val="000000" w:themeColor="text1"/>
          <w:sz w:val="24"/>
          <w:szCs w:val="24"/>
          <w:lang w:eastAsia="zh-CN"/>
        </w:rPr>
        <w:t xml:space="preserve"> D, Suzuki G, Lee T. Heart failure therapy mediated by the trophic activities of bone marrow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a noninvasive therapeutic regimen. </w:t>
      </w:r>
      <w:r w:rsidRPr="005C10B5">
        <w:rPr>
          <w:rFonts w:ascii="Book Antiqua" w:eastAsia="宋体" w:hAnsi="Book Antiqua" w:cs="宋体"/>
          <w:i/>
          <w:iCs/>
          <w:color w:val="000000" w:themeColor="text1"/>
          <w:sz w:val="24"/>
          <w:szCs w:val="24"/>
          <w:lang w:eastAsia="zh-CN"/>
        </w:rPr>
        <w:t xml:space="preserve">Am J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i/>
          <w:iCs/>
          <w:color w:val="000000" w:themeColor="text1"/>
          <w:sz w:val="24"/>
          <w:szCs w:val="24"/>
          <w:lang w:eastAsia="zh-CN"/>
        </w:rPr>
        <w:t xml:space="preserve"> Heart Circ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color w:val="000000" w:themeColor="text1"/>
          <w:sz w:val="24"/>
          <w:szCs w:val="24"/>
          <w:lang w:eastAsia="zh-CN"/>
        </w:rPr>
        <w:t xml:space="preserve"> 2009; </w:t>
      </w:r>
      <w:r w:rsidRPr="005C10B5">
        <w:rPr>
          <w:rFonts w:ascii="Book Antiqua" w:eastAsia="宋体" w:hAnsi="Book Antiqua" w:cs="宋体"/>
          <w:b/>
          <w:bCs/>
          <w:color w:val="000000" w:themeColor="text1"/>
          <w:sz w:val="24"/>
          <w:szCs w:val="24"/>
          <w:lang w:eastAsia="zh-CN"/>
        </w:rPr>
        <w:t>296</w:t>
      </w:r>
      <w:r w:rsidRPr="005C10B5">
        <w:rPr>
          <w:rFonts w:ascii="Book Antiqua" w:eastAsia="宋体" w:hAnsi="Book Antiqua" w:cs="宋体"/>
          <w:color w:val="000000" w:themeColor="text1"/>
          <w:sz w:val="24"/>
          <w:szCs w:val="24"/>
          <w:lang w:eastAsia="zh-CN"/>
        </w:rPr>
        <w:t>: H1888-H1897 [PMID: 19395555]</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16 </w:t>
      </w:r>
      <w:proofErr w:type="spellStart"/>
      <w:r w:rsidRPr="005C10B5">
        <w:rPr>
          <w:rFonts w:ascii="Book Antiqua" w:eastAsia="宋体" w:hAnsi="Book Antiqua" w:cs="宋体"/>
          <w:b/>
          <w:bCs/>
          <w:color w:val="000000" w:themeColor="text1"/>
          <w:sz w:val="24"/>
          <w:szCs w:val="24"/>
          <w:lang w:eastAsia="zh-CN"/>
        </w:rPr>
        <w:t>Méndez-Ferrer</w:t>
      </w:r>
      <w:proofErr w:type="spellEnd"/>
      <w:r w:rsidRPr="005C10B5">
        <w:rPr>
          <w:rFonts w:ascii="Book Antiqua" w:eastAsia="宋体" w:hAnsi="Book Antiqua" w:cs="宋体"/>
          <w:b/>
          <w:bCs/>
          <w:color w:val="000000" w:themeColor="text1"/>
          <w:sz w:val="24"/>
          <w:szCs w:val="24"/>
          <w:lang w:eastAsia="zh-CN"/>
        </w:rPr>
        <w:t xml:space="preserve"> S</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Michurina</w:t>
      </w:r>
      <w:proofErr w:type="spellEnd"/>
      <w:r w:rsidRPr="005C10B5">
        <w:rPr>
          <w:rFonts w:ascii="Book Antiqua" w:eastAsia="宋体" w:hAnsi="Book Antiqua" w:cs="宋体"/>
          <w:color w:val="000000" w:themeColor="text1"/>
          <w:sz w:val="24"/>
          <w:szCs w:val="24"/>
          <w:lang w:eastAsia="zh-CN"/>
        </w:rPr>
        <w:t xml:space="preserve"> TV, Ferraro F, </w:t>
      </w:r>
      <w:proofErr w:type="spellStart"/>
      <w:r w:rsidRPr="005C10B5">
        <w:rPr>
          <w:rFonts w:ascii="Book Antiqua" w:eastAsia="宋体" w:hAnsi="Book Antiqua" w:cs="宋体"/>
          <w:color w:val="000000" w:themeColor="text1"/>
          <w:sz w:val="24"/>
          <w:szCs w:val="24"/>
          <w:lang w:eastAsia="zh-CN"/>
        </w:rPr>
        <w:t>Mazloom</w:t>
      </w:r>
      <w:proofErr w:type="spellEnd"/>
      <w:r w:rsidRPr="005C10B5">
        <w:rPr>
          <w:rFonts w:ascii="Book Antiqua" w:eastAsia="宋体" w:hAnsi="Book Antiqua" w:cs="宋体"/>
          <w:color w:val="000000" w:themeColor="text1"/>
          <w:sz w:val="24"/>
          <w:szCs w:val="24"/>
          <w:lang w:eastAsia="zh-CN"/>
        </w:rPr>
        <w:t xml:space="preserve"> AR, Macarthur BD, Lira SA, </w:t>
      </w:r>
      <w:proofErr w:type="spellStart"/>
      <w:r w:rsidRPr="005C10B5">
        <w:rPr>
          <w:rFonts w:ascii="Book Antiqua" w:eastAsia="宋体" w:hAnsi="Book Antiqua" w:cs="宋体"/>
          <w:color w:val="000000" w:themeColor="text1"/>
          <w:sz w:val="24"/>
          <w:szCs w:val="24"/>
          <w:lang w:eastAsia="zh-CN"/>
        </w:rPr>
        <w:t>Scadden</w:t>
      </w:r>
      <w:proofErr w:type="spellEnd"/>
      <w:r w:rsidRPr="005C10B5">
        <w:rPr>
          <w:rFonts w:ascii="Book Antiqua" w:eastAsia="宋体" w:hAnsi="Book Antiqua" w:cs="宋体"/>
          <w:color w:val="000000" w:themeColor="text1"/>
          <w:sz w:val="24"/>
          <w:szCs w:val="24"/>
          <w:lang w:eastAsia="zh-CN"/>
        </w:rPr>
        <w:t xml:space="preserve"> DT, </w:t>
      </w:r>
      <w:proofErr w:type="spellStart"/>
      <w:r w:rsidRPr="005C10B5">
        <w:rPr>
          <w:rFonts w:ascii="Book Antiqua" w:eastAsia="宋体" w:hAnsi="Book Antiqua" w:cs="宋体"/>
          <w:color w:val="000000" w:themeColor="text1"/>
          <w:sz w:val="24"/>
          <w:szCs w:val="24"/>
          <w:lang w:eastAsia="zh-CN"/>
        </w:rPr>
        <w:t>Ma'ayan</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Enikolopov</w:t>
      </w:r>
      <w:proofErr w:type="spellEnd"/>
      <w:r w:rsidRPr="005C10B5">
        <w:rPr>
          <w:rFonts w:ascii="Book Antiqua" w:eastAsia="宋体" w:hAnsi="Book Antiqua" w:cs="宋体"/>
          <w:color w:val="000000" w:themeColor="text1"/>
          <w:sz w:val="24"/>
          <w:szCs w:val="24"/>
          <w:lang w:eastAsia="zh-CN"/>
        </w:rPr>
        <w:t xml:space="preserve"> GN, </w:t>
      </w:r>
      <w:proofErr w:type="spellStart"/>
      <w:r w:rsidRPr="005C10B5">
        <w:rPr>
          <w:rFonts w:ascii="Book Antiqua" w:eastAsia="宋体" w:hAnsi="Book Antiqua" w:cs="宋体"/>
          <w:color w:val="000000" w:themeColor="text1"/>
          <w:sz w:val="24"/>
          <w:szCs w:val="24"/>
          <w:lang w:eastAsia="zh-CN"/>
        </w:rPr>
        <w:t>Frenette</w:t>
      </w:r>
      <w:proofErr w:type="spellEnd"/>
      <w:r w:rsidRPr="005C10B5">
        <w:rPr>
          <w:rFonts w:ascii="Book Antiqua" w:eastAsia="宋体" w:hAnsi="Book Antiqua" w:cs="宋体"/>
          <w:color w:val="000000" w:themeColor="text1"/>
          <w:sz w:val="24"/>
          <w:szCs w:val="24"/>
          <w:lang w:eastAsia="zh-CN"/>
        </w:rPr>
        <w:t xml:space="preserve"> PS.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and </w:t>
      </w:r>
      <w:proofErr w:type="spellStart"/>
      <w:r w:rsidRPr="005C10B5">
        <w:rPr>
          <w:rFonts w:ascii="Book Antiqua" w:eastAsia="宋体" w:hAnsi="Book Antiqua" w:cs="宋体"/>
          <w:color w:val="000000" w:themeColor="text1"/>
          <w:sz w:val="24"/>
          <w:szCs w:val="24"/>
          <w:lang w:eastAsia="zh-CN"/>
        </w:rPr>
        <w:t>haematopoietic</w:t>
      </w:r>
      <w:proofErr w:type="spellEnd"/>
      <w:r w:rsidRPr="005C10B5">
        <w:rPr>
          <w:rFonts w:ascii="Book Antiqua" w:eastAsia="宋体" w:hAnsi="Book Antiqua" w:cs="宋体"/>
          <w:color w:val="000000" w:themeColor="text1"/>
          <w:sz w:val="24"/>
          <w:szCs w:val="24"/>
          <w:lang w:eastAsia="zh-CN"/>
        </w:rPr>
        <w:t xml:space="preserve"> stem cells form a unique bone marrow niche. </w:t>
      </w:r>
      <w:r w:rsidRPr="005C10B5">
        <w:rPr>
          <w:rFonts w:ascii="Book Antiqua" w:eastAsia="宋体" w:hAnsi="Book Antiqua" w:cs="宋体"/>
          <w:i/>
          <w:iCs/>
          <w:color w:val="000000" w:themeColor="text1"/>
          <w:sz w:val="24"/>
          <w:szCs w:val="24"/>
          <w:lang w:eastAsia="zh-CN"/>
        </w:rPr>
        <w:t>Nature</w:t>
      </w:r>
      <w:r w:rsidRPr="005C10B5">
        <w:rPr>
          <w:rFonts w:ascii="Book Antiqua" w:eastAsia="宋体" w:hAnsi="Book Antiqua" w:cs="宋体"/>
          <w:color w:val="000000" w:themeColor="text1"/>
          <w:sz w:val="24"/>
          <w:szCs w:val="24"/>
          <w:lang w:eastAsia="zh-CN"/>
        </w:rPr>
        <w:t xml:space="preserve"> 2010; </w:t>
      </w:r>
      <w:r w:rsidRPr="005C10B5">
        <w:rPr>
          <w:rFonts w:ascii="Book Antiqua" w:eastAsia="宋体" w:hAnsi="Book Antiqua" w:cs="宋体"/>
          <w:b/>
          <w:bCs/>
          <w:color w:val="000000" w:themeColor="text1"/>
          <w:sz w:val="24"/>
          <w:szCs w:val="24"/>
          <w:lang w:eastAsia="zh-CN"/>
        </w:rPr>
        <w:t>466</w:t>
      </w:r>
      <w:r w:rsidRPr="005C10B5">
        <w:rPr>
          <w:rFonts w:ascii="Book Antiqua" w:eastAsia="宋体" w:hAnsi="Book Antiqua" w:cs="宋体"/>
          <w:color w:val="000000" w:themeColor="text1"/>
          <w:sz w:val="24"/>
          <w:szCs w:val="24"/>
          <w:lang w:eastAsia="zh-CN"/>
        </w:rPr>
        <w:t>: 829-834 [PMID: 20703299 DOI: 10.1038/nature09262]</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17 </w:t>
      </w:r>
      <w:r w:rsidRPr="005C10B5">
        <w:rPr>
          <w:rFonts w:ascii="Book Antiqua" w:eastAsia="宋体" w:hAnsi="Book Antiqua" w:cs="宋体"/>
          <w:b/>
          <w:bCs/>
          <w:color w:val="000000" w:themeColor="text1"/>
          <w:sz w:val="24"/>
          <w:szCs w:val="24"/>
          <w:lang w:eastAsia="zh-CN"/>
        </w:rPr>
        <w:t>Kilroy GE</w:t>
      </w:r>
      <w:r w:rsidRPr="005C10B5">
        <w:rPr>
          <w:rFonts w:ascii="Book Antiqua" w:eastAsia="宋体" w:hAnsi="Book Antiqua" w:cs="宋体"/>
          <w:color w:val="000000" w:themeColor="text1"/>
          <w:sz w:val="24"/>
          <w:szCs w:val="24"/>
          <w:lang w:eastAsia="zh-CN"/>
        </w:rPr>
        <w:t xml:space="preserve">, Foster SJ, Wu X, Ruiz J, Sherwood S, Heifetz A, Ludlow JW, </w:t>
      </w:r>
      <w:proofErr w:type="spellStart"/>
      <w:r w:rsidRPr="005C10B5">
        <w:rPr>
          <w:rFonts w:ascii="Book Antiqua" w:eastAsia="宋体" w:hAnsi="Book Antiqua" w:cs="宋体"/>
          <w:color w:val="000000" w:themeColor="text1"/>
          <w:sz w:val="24"/>
          <w:szCs w:val="24"/>
          <w:lang w:eastAsia="zh-CN"/>
        </w:rPr>
        <w:t>Stricker</w:t>
      </w:r>
      <w:proofErr w:type="spellEnd"/>
      <w:r w:rsidRPr="005C10B5">
        <w:rPr>
          <w:rFonts w:ascii="Book Antiqua" w:eastAsia="宋体" w:hAnsi="Book Antiqua" w:cs="宋体"/>
          <w:color w:val="000000" w:themeColor="text1"/>
          <w:sz w:val="24"/>
          <w:szCs w:val="24"/>
          <w:lang w:eastAsia="zh-CN"/>
        </w:rPr>
        <w:t xml:space="preserve"> DM, </w:t>
      </w:r>
      <w:proofErr w:type="spellStart"/>
      <w:r w:rsidRPr="005C10B5">
        <w:rPr>
          <w:rFonts w:ascii="Book Antiqua" w:eastAsia="宋体" w:hAnsi="Book Antiqua" w:cs="宋体"/>
          <w:color w:val="000000" w:themeColor="text1"/>
          <w:sz w:val="24"/>
          <w:szCs w:val="24"/>
          <w:lang w:eastAsia="zh-CN"/>
        </w:rPr>
        <w:t>Potiny</w:t>
      </w:r>
      <w:proofErr w:type="spellEnd"/>
      <w:r w:rsidRPr="005C10B5">
        <w:rPr>
          <w:rFonts w:ascii="Book Antiqua" w:eastAsia="宋体" w:hAnsi="Book Antiqua" w:cs="宋体"/>
          <w:color w:val="000000" w:themeColor="text1"/>
          <w:sz w:val="24"/>
          <w:szCs w:val="24"/>
          <w:lang w:eastAsia="zh-CN"/>
        </w:rPr>
        <w:t xml:space="preserve"> S, Green P, </w:t>
      </w:r>
      <w:proofErr w:type="spellStart"/>
      <w:r w:rsidRPr="005C10B5">
        <w:rPr>
          <w:rFonts w:ascii="Book Antiqua" w:eastAsia="宋体" w:hAnsi="Book Antiqua" w:cs="宋体"/>
          <w:color w:val="000000" w:themeColor="text1"/>
          <w:sz w:val="24"/>
          <w:szCs w:val="24"/>
          <w:lang w:eastAsia="zh-CN"/>
        </w:rPr>
        <w:t>Halvorsen</w:t>
      </w:r>
      <w:proofErr w:type="spellEnd"/>
      <w:r w:rsidRPr="005C10B5">
        <w:rPr>
          <w:rFonts w:ascii="Book Antiqua" w:eastAsia="宋体" w:hAnsi="Book Antiqua" w:cs="宋体"/>
          <w:color w:val="000000" w:themeColor="text1"/>
          <w:sz w:val="24"/>
          <w:szCs w:val="24"/>
          <w:lang w:eastAsia="zh-CN"/>
        </w:rPr>
        <w:t xml:space="preserve"> YD, Cheatham B, Storms RW, </w:t>
      </w:r>
      <w:proofErr w:type="spellStart"/>
      <w:r w:rsidRPr="005C10B5">
        <w:rPr>
          <w:rFonts w:ascii="Book Antiqua" w:eastAsia="宋体" w:hAnsi="Book Antiqua" w:cs="宋体"/>
          <w:color w:val="000000" w:themeColor="text1"/>
          <w:sz w:val="24"/>
          <w:szCs w:val="24"/>
          <w:lang w:eastAsia="zh-CN"/>
        </w:rPr>
        <w:t>Gimble</w:t>
      </w:r>
      <w:proofErr w:type="spellEnd"/>
      <w:r w:rsidRPr="005C10B5">
        <w:rPr>
          <w:rFonts w:ascii="Book Antiqua" w:eastAsia="宋体" w:hAnsi="Book Antiqua" w:cs="宋体"/>
          <w:color w:val="000000" w:themeColor="text1"/>
          <w:sz w:val="24"/>
          <w:szCs w:val="24"/>
          <w:lang w:eastAsia="zh-CN"/>
        </w:rPr>
        <w:t xml:space="preserve"> JM. Cytokine profile of human adipose-derived stem cells: expression of </w:t>
      </w:r>
      <w:proofErr w:type="spellStart"/>
      <w:r w:rsidRPr="005C10B5">
        <w:rPr>
          <w:rFonts w:ascii="Book Antiqua" w:eastAsia="宋体" w:hAnsi="Book Antiqua" w:cs="宋体"/>
          <w:color w:val="000000" w:themeColor="text1"/>
          <w:sz w:val="24"/>
          <w:szCs w:val="24"/>
          <w:lang w:eastAsia="zh-CN"/>
        </w:rPr>
        <w:t>angiogenic</w:t>
      </w:r>
      <w:proofErr w:type="spellEnd"/>
      <w:r w:rsidRPr="005C10B5">
        <w:rPr>
          <w:rFonts w:ascii="Book Antiqua" w:eastAsia="宋体" w:hAnsi="Book Antiqua" w:cs="宋体"/>
          <w:color w:val="000000" w:themeColor="text1"/>
          <w:sz w:val="24"/>
          <w:szCs w:val="24"/>
          <w:lang w:eastAsia="zh-CN"/>
        </w:rPr>
        <w:t xml:space="preserve">, hematopoietic, and pro-inflammatory factors. </w:t>
      </w:r>
      <w:r w:rsidRPr="005C10B5">
        <w:rPr>
          <w:rFonts w:ascii="Book Antiqua" w:eastAsia="宋体" w:hAnsi="Book Antiqua" w:cs="宋体"/>
          <w:i/>
          <w:iCs/>
          <w:color w:val="000000" w:themeColor="text1"/>
          <w:sz w:val="24"/>
          <w:szCs w:val="24"/>
          <w:lang w:eastAsia="zh-CN"/>
        </w:rPr>
        <w:t xml:space="preserve">J Cell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color w:val="000000" w:themeColor="text1"/>
          <w:sz w:val="24"/>
          <w:szCs w:val="24"/>
          <w:lang w:eastAsia="zh-CN"/>
        </w:rPr>
        <w:t xml:space="preserve"> 2007; </w:t>
      </w:r>
      <w:r w:rsidRPr="005C10B5">
        <w:rPr>
          <w:rFonts w:ascii="Book Antiqua" w:eastAsia="宋体" w:hAnsi="Book Antiqua" w:cs="宋体"/>
          <w:b/>
          <w:bCs/>
          <w:color w:val="000000" w:themeColor="text1"/>
          <w:sz w:val="24"/>
          <w:szCs w:val="24"/>
          <w:lang w:eastAsia="zh-CN"/>
        </w:rPr>
        <w:t>212</w:t>
      </w:r>
      <w:r w:rsidRPr="005C10B5">
        <w:rPr>
          <w:rFonts w:ascii="Book Antiqua" w:eastAsia="宋体" w:hAnsi="Book Antiqua" w:cs="宋体"/>
          <w:color w:val="000000" w:themeColor="text1"/>
          <w:sz w:val="24"/>
          <w:szCs w:val="24"/>
          <w:lang w:eastAsia="zh-CN"/>
        </w:rPr>
        <w:t>: 702-709 [PMID: 17477371]</w:t>
      </w:r>
    </w:p>
    <w:p w:rsidR="00351E48" w:rsidRDefault="00416C61" w:rsidP="00351E48">
      <w:pPr>
        <w:spacing w:after="0" w:line="240" w:lineRule="auto"/>
        <w:rPr>
          <w:rFonts w:ascii="Book Antiqua" w:eastAsia="宋体" w:hAnsi="Book Antiqua" w:cs="宋体"/>
          <w:color w:val="000000" w:themeColor="text1"/>
          <w:sz w:val="24"/>
          <w:szCs w:val="24"/>
          <w:lang w:eastAsia="zh-CN"/>
        </w:rPr>
      </w:pPr>
      <w:r>
        <w:rPr>
          <w:rFonts w:ascii="Book Antiqua" w:eastAsia="宋体" w:hAnsi="Book Antiqua" w:cs="宋体"/>
          <w:color w:val="000000" w:themeColor="text1"/>
          <w:sz w:val="24"/>
          <w:szCs w:val="24"/>
          <w:lang w:eastAsia="zh-CN"/>
        </w:rPr>
        <w:t>18</w:t>
      </w:r>
      <w:r w:rsidR="008B50F2" w:rsidRPr="008B50F2">
        <w:rPr>
          <w:rFonts w:ascii="Arial" w:hAnsi="Arial" w:cs="Arial"/>
          <w:sz w:val="20"/>
          <w:szCs w:val="20"/>
        </w:rPr>
        <w:t xml:space="preserve"> </w:t>
      </w:r>
      <w:hyperlink r:id="rId8" w:history="1">
        <w:r w:rsidR="008B50F2" w:rsidRPr="00416C61">
          <w:rPr>
            <w:rFonts w:ascii="Book Antiqua" w:eastAsia="宋体" w:hAnsi="Book Antiqua" w:cs="宋体"/>
            <w:b/>
            <w:color w:val="000000" w:themeColor="text1"/>
            <w:sz w:val="24"/>
            <w:szCs w:val="24"/>
            <w:lang w:eastAsia="zh-CN"/>
          </w:rPr>
          <w:t>Mastri M</w:t>
        </w:r>
      </w:hyperlink>
      <w:r w:rsidR="008B50F2" w:rsidRPr="00416C61">
        <w:rPr>
          <w:rFonts w:ascii="Book Antiqua" w:eastAsia="宋体" w:hAnsi="Book Antiqua" w:cs="宋体"/>
          <w:b/>
          <w:color w:val="000000" w:themeColor="text1"/>
          <w:sz w:val="24"/>
          <w:szCs w:val="24"/>
          <w:lang w:eastAsia="zh-CN"/>
        </w:rPr>
        <w:t>,</w:t>
      </w:r>
      <w:r w:rsidR="008B50F2" w:rsidRPr="00416C61">
        <w:rPr>
          <w:rFonts w:ascii="Book Antiqua" w:eastAsia="宋体" w:hAnsi="Book Antiqua" w:cs="宋体"/>
          <w:color w:val="000000" w:themeColor="text1"/>
          <w:sz w:val="24"/>
          <w:szCs w:val="24"/>
          <w:lang w:eastAsia="zh-CN"/>
        </w:rPr>
        <w:t xml:space="preserve"> </w:t>
      </w:r>
      <w:hyperlink r:id="rId9" w:history="1">
        <w:r w:rsidR="008B50F2" w:rsidRPr="00416C61">
          <w:rPr>
            <w:rFonts w:ascii="Book Antiqua" w:eastAsia="宋体" w:hAnsi="Book Antiqua" w:cs="宋体"/>
            <w:color w:val="000000" w:themeColor="text1"/>
            <w:sz w:val="24"/>
            <w:szCs w:val="24"/>
            <w:lang w:eastAsia="zh-CN"/>
          </w:rPr>
          <w:t>Shah Z</w:t>
        </w:r>
      </w:hyperlink>
      <w:r w:rsidR="008B50F2" w:rsidRPr="00416C61">
        <w:rPr>
          <w:rFonts w:ascii="Book Antiqua" w:eastAsia="宋体" w:hAnsi="Book Antiqua" w:cs="宋体"/>
          <w:color w:val="000000" w:themeColor="text1"/>
          <w:sz w:val="24"/>
          <w:szCs w:val="24"/>
          <w:lang w:eastAsia="zh-CN"/>
        </w:rPr>
        <w:t xml:space="preserve">, </w:t>
      </w:r>
      <w:hyperlink r:id="rId10" w:history="1">
        <w:r w:rsidR="008B50F2" w:rsidRPr="00416C61">
          <w:rPr>
            <w:rFonts w:ascii="Book Antiqua" w:eastAsia="宋体" w:hAnsi="Book Antiqua" w:cs="宋体"/>
            <w:color w:val="000000" w:themeColor="text1"/>
            <w:sz w:val="24"/>
            <w:szCs w:val="24"/>
            <w:lang w:eastAsia="zh-CN"/>
          </w:rPr>
          <w:t>McLaughlin T</w:t>
        </w:r>
      </w:hyperlink>
      <w:r w:rsidR="008B50F2" w:rsidRPr="00416C61">
        <w:rPr>
          <w:rFonts w:ascii="Book Antiqua" w:eastAsia="宋体" w:hAnsi="Book Antiqua" w:cs="宋体"/>
          <w:color w:val="000000" w:themeColor="text1"/>
          <w:sz w:val="24"/>
          <w:szCs w:val="24"/>
          <w:lang w:eastAsia="zh-CN"/>
        </w:rPr>
        <w:t xml:space="preserve">, </w:t>
      </w:r>
      <w:hyperlink r:id="rId11" w:history="1">
        <w:r w:rsidR="008B50F2" w:rsidRPr="00416C61">
          <w:rPr>
            <w:rFonts w:ascii="Book Antiqua" w:eastAsia="宋体" w:hAnsi="Book Antiqua" w:cs="宋体"/>
            <w:color w:val="000000" w:themeColor="text1"/>
            <w:sz w:val="24"/>
            <w:szCs w:val="24"/>
            <w:lang w:eastAsia="zh-CN"/>
          </w:rPr>
          <w:t>Greene CJ</w:t>
        </w:r>
      </w:hyperlink>
      <w:r w:rsidR="008B50F2" w:rsidRPr="00416C61">
        <w:rPr>
          <w:rFonts w:ascii="Book Antiqua" w:eastAsia="宋体" w:hAnsi="Book Antiqua" w:cs="宋体"/>
          <w:color w:val="000000" w:themeColor="text1"/>
          <w:sz w:val="24"/>
          <w:szCs w:val="24"/>
          <w:lang w:eastAsia="zh-CN"/>
        </w:rPr>
        <w:t xml:space="preserve">, </w:t>
      </w:r>
      <w:hyperlink r:id="rId12" w:history="1">
        <w:r w:rsidR="008B50F2" w:rsidRPr="00416C61">
          <w:rPr>
            <w:rFonts w:ascii="Book Antiqua" w:eastAsia="宋体" w:hAnsi="Book Antiqua" w:cs="宋体"/>
            <w:color w:val="000000" w:themeColor="text1"/>
            <w:sz w:val="24"/>
            <w:szCs w:val="24"/>
            <w:lang w:eastAsia="zh-CN"/>
          </w:rPr>
          <w:t>Baum L</w:t>
        </w:r>
      </w:hyperlink>
      <w:r w:rsidR="008B50F2" w:rsidRPr="00416C61">
        <w:rPr>
          <w:rFonts w:ascii="Book Antiqua" w:eastAsia="宋体" w:hAnsi="Book Antiqua" w:cs="宋体"/>
          <w:color w:val="000000" w:themeColor="text1"/>
          <w:sz w:val="24"/>
          <w:szCs w:val="24"/>
          <w:lang w:eastAsia="zh-CN"/>
        </w:rPr>
        <w:t xml:space="preserve">, </w:t>
      </w:r>
      <w:hyperlink r:id="rId13" w:history="1">
        <w:r w:rsidR="008B50F2" w:rsidRPr="00416C61">
          <w:rPr>
            <w:rFonts w:ascii="Book Antiqua" w:eastAsia="宋体" w:hAnsi="Book Antiqua" w:cs="宋体"/>
            <w:color w:val="000000" w:themeColor="text1"/>
            <w:sz w:val="24"/>
            <w:szCs w:val="24"/>
            <w:lang w:eastAsia="zh-CN"/>
          </w:rPr>
          <w:t>Suzuki G</w:t>
        </w:r>
      </w:hyperlink>
      <w:r w:rsidR="008B50F2" w:rsidRPr="00416C61">
        <w:rPr>
          <w:rFonts w:ascii="Book Antiqua" w:eastAsia="宋体" w:hAnsi="Book Antiqua" w:cs="宋体"/>
          <w:color w:val="000000" w:themeColor="text1"/>
          <w:sz w:val="24"/>
          <w:szCs w:val="24"/>
          <w:lang w:eastAsia="zh-CN"/>
        </w:rPr>
        <w:t xml:space="preserve">, </w:t>
      </w:r>
      <w:hyperlink r:id="rId14" w:history="1">
        <w:r w:rsidR="008B50F2" w:rsidRPr="00416C61">
          <w:rPr>
            <w:rFonts w:ascii="Book Antiqua" w:eastAsia="宋体" w:hAnsi="Book Antiqua" w:cs="宋体"/>
            <w:color w:val="000000" w:themeColor="text1"/>
            <w:sz w:val="24"/>
            <w:szCs w:val="24"/>
            <w:lang w:eastAsia="zh-CN"/>
          </w:rPr>
          <w:t>Lee T</w:t>
        </w:r>
      </w:hyperlink>
      <w:r w:rsidR="008B50F2" w:rsidRPr="00416C61">
        <w:rPr>
          <w:rFonts w:ascii="Book Antiqua" w:eastAsia="宋体" w:hAnsi="Book Antiqua" w:cs="宋体"/>
          <w:color w:val="000000" w:themeColor="text1"/>
          <w:sz w:val="24"/>
          <w:szCs w:val="24"/>
          <w:lang w:eastAsia="zh-CN"/>
        </w:rPr>
        <w:t>.</w:t>
      </w:r>
      <w:r w:rsidR="00351E48" w:rsidRPr="005C10B5">
        <w:rPr>
          <w:rFonts w:ascii="Book Antiqua" w:eastAsia="宋体" w:hAnsi="Book Antiqua" w:cs="宋体"/>
          <w:color w:val="000000" w:themeColor="text1"/>
          <w:sz w:val="24"/>
          <w:szCs w:val="24"/>
          <w:lang w:eastAsia="zh-CN"/>
        </w:rPr>
        <w:t xml:space="preserve"> Activation of Toll-like receptor 3 (TLR3) amplifies </w:t>
      </w:r>
      <w:proofErr w:type="spellStart"/>
      <w:r w:rsidR="00351E48" w:rsidRPr="005C10B5">
        <w:rPr>
          <w:rFonts w:ascii="Book Antiqua" w:eastAsia="宋体" w:hAnsi="Book Antiqua" w:cs="宋体"/>
          <w:color w:val="000000" w:themeColor="text1"/>
          <w:sz w:val="24"/>
          <w:szCs w:val="24"/>
          <w:lang w:eastAsia="zh-CN"/>
        </w:rPr>
        <w:t>mesenchymal</w:t>
      </w:r>
      <w:proofErr w:type="spellEnd"/>
      <w:r w:rsidR="00351E48" w:rsidRPr="005C10B5">
        <w:rPr>
          <w:rFonts w:ascii="Book Antiqua" w:eastAsia="宋体" w:hAnsi="Book Antiqua" w:cs="宋体"/>
          <w:color w:val="000000" w:themeColor="text1"/>
          <w:sz w:val="24"/>
          <w:szCs w:val="24"/>
          <w:lang w:eastAsia="zh-CN"/>
        </w:rPr>
        <w:t xml:space="preserve"> stem cell </w:t>
      </w:r>
      <w:proofErr w:type="spellStart"/>
      <w:r w:rsidR="00351E48" w:rsidRPr="005C10B5">
        <w:rPr>
          <w:rFonts w:ascii="Book Antiqua" w:eastAsia="宋体" w:hAnsi="Book Antiqua" w:cs="宋体"/>
          <w:color w:val="000000" w:themeColor="text1"/>
          <w:sz w:val="24"/>
          <w:szCs w:val="24"/>
          <w:lang w:eastAsia="zh-CN"/>
        </w:rPr>
        <w:t>trophic</w:t>
      </w:r>
      <w:proofErr w:type="spellEnd"/>
      <w:r w:rsidR="00351E48" w:rsidRPr="005C10B5">
        <w:rPr>
          <w:rFonts w:ascii="Book Antiqua" w:eastAsia="宋体" w:hAnsi="Book Antiqua" w:cs="宋体"/>
          <w:color w:val="000000" w:themeColor="text1"/>
          <w:sz w:val="24"/>
          <w:szCs w:val="24"/>
          <w:lang w:eastAsia="zh-CN"/>
        </w:rPr>
        <w:t xml:space="preserve"> factors and enhances therapeutic potency. </w:t>
      </w:r>
      <w:r w:rsidR="00351E48" w:rsidRPr="005C10B5">
        <w:rPr>
          <w:rFonts w:ascii="Book Antiqua" w:eastAsia="宋体" w:hAnsi="Book Antiqua" w:cs="宋体"/>
          <w:i/>
          <w:iCs/>
          <w:color w:val="000000" w:themeColor="text1"/>
          <w:sz w:val="24"/>
          <w:szCs w:val="24"/>
          <w:lang w:eastAsia="zh-CN"/>
        </w:rPr>
        <w:t xml:space="preserve">Am J </w:t>
      </w:r>
      <w:proofErr w:type="spellStart"/>
      <w:r w:rsidR="00351E48" w:rsidRPr="005C10B5">
        <w:rPr>
          <w:rFonts w:ascii="Book Antiqua" w:eastAsia="宋体" w:hAnsi="Book Antiqua" w:cs="宋体"/>
          <w:i/>
          <w:iCs/>
          <w:color w:val="000000" w:themeColor="text1"/>
          <w:sz w:val="24"/>
          <w:szCs w:val="24"/>
          <w:lang w:eastAsia="zh-CN"/>
        </w:rPr>
        <w:t>Physiol</w:t>
      </w:r>
      <w:proofErr w:type="spellEnd"/>
      <w:r w:rsidR="00351E48" w:rsidRPr="005C10B5">
        <w:rPr>
          <w:rFonts w:ascii="Book Antiqua" w:eastAsia="宋体" w:hAnsi="Book Antiqua" w:cs="宋体"/>
          <w:i/>
          <w:iCs/>
          <w:color w:val="000000" w:themeColor="text1"/>
          <w:sz w:val="24"/>
          <w:szCs w:val="24"/>
          <w:lang w:eastAsia="zh-CN"/>
        </w:rPr>
        <w:t xml:space="preserve"> Cell </w:t>
      </w:r>
      <w:proofErr w:type="spellStart"/>
      <w:r w:rsidR="00351E48" w:rsidRPr="005C10B5">
        <w:rPr>
          <w:rFonts w:ascii="Book Antiqua" w:eastAsia="宋体" w:hAnsi="Book Antiqua" w:cs="宋体"/>
          <w:i/>
          <w:iCs/>
          <w:color w:val="000000" w:themeColor="text1"/>
          <w:sz w:val="24"/>
          <w:szCs w:val="24"/>
          <w:lang w:eastAsia="zh-CN"/>
        </w:rPr>
        <w:t>Physiol</w:t>
      </w:r>
      <w:proofErr w:type="spellEnd"/>
      <w:r w:rsidR="00351E48" w:rsidRPr="005C10B5">
        <w:rPr>
          <w:rFonts w:ascii="Book Antiqua" w:eastAsia="宋体" w:hAnsi="Book Antiqua" w:cs="宋体"/>
          <w:color w:val="000000" w:themeColor="text1"/>
          <w:sz w:val="24"/>
          <w:szCs w:val="24"/>
          <w:lang w:eastAsia="zh-CN"/>
        </w:rPr>
        <w:t xml:space="preserve"> 2012;</w:t>
      </w:r>
      <w:r>
        <w:rPr>
          <w:rFonts w:ascii="Book Antiqua" w:eastAsia="宋体" w:hAnsi="Book Antiqua" w:cs="宋体" w:hint="eastAsia"/>
          <w:color w:val="000000" w:themeColor="text1"/>
          <w:sz w:val="24"/>
          <w:szCs w:val="24"/>
          <w:lang w:eastAsia="zh-CN"/>
        </w:rPr>
        <w:t xml:space="preserve"> Jul 25</w:t>
      </w:r>
      <w:r w:rsidR="00351E48" w:rsidRPr="005C10B5">
        <w:rPr>
          <w:rFonts w:ascii="Book Antiqua" w:eastAsia="宋体" w:hAnsi="Book Antiqua" w:cs="宋体"/>
          <w:color w:val="000000" w:themeColor="text1"/>
          <w:sz w:val="24"/>
          <w:szCs w:val="24"/>
          <w:lang w:eastAsia="zh-CN"/>
        </w:rPr>
        <w:t xml:space="preserve"> [</w:t>
      </w:r>
      <w:r w:rsidR="008B50F2" w:rsidRPr="008B50F2">
        <w:rPr>
          <w:rFonts w:ascii="Book Antiqua" w:eastAsia="宋体" w:hAnsi="Book Antiqua" w:cs="宋体"/>
          <w:color w:val="000000" w:themeColor="text1"/>
          <w:sz w:val="24"/>
          <w:szCs w:val="24"/>
          <w:lang w:eastAsia="zh-CN"/>
        </w:rPr>
        <w:t>PMID: 22843797</w:t>
      </w:r>
      <w:r w:rsidR="00351E48" w:rsidRPr="005C10B5">
        <w:rPr>
          <w:rFonts w:ascii="Book Antiqua" w:eastAsia="宋体" w:hAnsi="Book Antiqua" w:cs="宋体"/>
          <w:color w:val="000000" w:themeColor="text1"/>
          <w:sz w:val="24"/>
          <w:szCs w:val="24"/>
          <w:lang w:eastAsia="zh-CN"/>
        </w:rPr>
        <w:t>]</w:t>
      </w:r>
    </w:p>
    <w:p w:rsidR="005C10B5" w:rsidRPr="005C10B5" w:rsidRDefault="005C10B5" w:rsidP="00351E48">
      <w:pPr>
        <w:spacing w:after="0" w:line="240" w:lineRule="auto"/>
        <w:rPr>
          <w:rFonts w:ascii="Book Antiqua" w:eastAsia="宋体" w:hAnsi="Book Antiqua" w:cs="宋体"/>
          <w:color w:val="000000" w:themeColor="text1"/>
          <w:sz w:val="24"/>
          <w:szCs w:val="24"/>
          <w:lang w:eastAsia="zh-CN"/>
        </w:rPr>
      </w:pP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19 </w:t>
      </w:r>
      <w:proofErr w:type="spellStart"/>
      <w:r w:rsidRPr="005C10B5">
        <w:rPr>
          <w:rFonts w:ascii="Book Antiqua" w:eastAsia="宋体" w:hAnsi="Book Antiqua" w:cs="宋体"/>
          <w:b/>
          <w:bCs/>
          <w:color w:val="000000" w:themeColor="text1"/>
          <w:sz w:val="24"/>
          <w:szCs w:val="24"/>
          <w:lang w:eastAsia="zh-CN"/>
        </w:rPr>
        <w:t>DelaRosa</w:t>
      </w:r>
      <w:proofErr w:type="spellEnd"/>
      <w:r w:rsidRPr="005C10B5">
        <w:rPr>
          <w:rFonts w:ascii="Book Antiqua" w:eastAsia="宋体" w:hAnsi="Book Antiqua" w:cs="宋体"/>
          <w:b/>
          <w:bCs/>
          <w:color w:val="000000" w:themeColor="text1"/>
          <w:sz w:val="24"/>
          <w:szCs w:val="24"/>
          <w:lang w:eastAsia="zh-CN"/>
        </w:rPr>
        <w:t xml:space="preserve"> O</w:t>
      </w:r>
      <w:r w:rsidRPr="005C10B5">
        <w:rPr>
          <w:rFonts w:ascii="Book Antiqua" w:eastAsia="宋体" w:hAnsi="Book Antiqua" w:cs="宋体"/>
          <w:color w:val="000000" w:themeColor="text1"/>
          <w:sz w:val="24"/>
          <w:szCs w:val="24"/>
          <w:lang w:eastAsia="zh-CN"/>
        </w:rPr>
        <w:t xml:space="preserve">, Lombardo E. Modulation of adult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activity by toll-like receptors: implications on therapeutic potential. </w:t>
      </w:r>
      <w:r w:rsidRPr="005C10B5">
        <w:rPr>
          <w:rFonts w:ascii="Book Antiqua" w:eastAsia="宋体" w:hAnsi="Book Antiqua" w:cs="宋体"/>
          <w:i/>
          <w:iCs/>
          <w:color w:val="000000" w:themeColor="text1"/>
          <w:sz w:val="24"/>
          <w:szCs w:val="24"/>
          <w:lang w:eastAsia="zh-CN"/>
        </w:rPr>
        <w:t xml:space="preserve">Mediators </w:t>
      </w:r>
      <w:proofErr w:type="spellStart"/>
      <w:r w:rsidRPr="005C10B5">
        <w:rPr>
          <w:rFonts w:ascii="Book Antiqua" w:eastAsia="宋体" w:hAnsi="Book Antiqua" w:cs="宋体"/>
          <w:i/>
          <w:iCs/>
          <w:color w:val="000000" w:themeColor="text1"/>
          <w:sz w:val="24"/>
          <w:szCs w:val="24"/>
          <w:lang w:eastAsia="zh-CN"/>
        </w:rPr>
        <w:t>Inflamm</w:t>
      </w:r>
      <w:proofErr w:type="spellEnd"/>
      <w:r w:rsidRPr="005C10B5">
        <w:rPr>
          <w:rFonts w:ascii="Book Antiqua" w:eastAsia="宋体" w:hAnsi="Book Antiqua" w:cs="宋体"/>
          <w:color w:val="000000" w:themeColor="text1"/>
          <w:sz w:val="24"/>
          <w:szCs w:val="24"/>
          <w:lang w:eastAsia="zh-CN"/>
        </w:rPr>
        <w:t xml:space="preserve"> 2010; </w:t>
      </w:r>
      <w:r w:rsidRPr="005C10B5">
        <w:rPr>
          <w:rFonts w:ascii="Book Antiqua" w:eastAsia="宋体" w:hAnsi="Book Antiqua" w:cs="宋体"/>
          <w:b/>
          <w:bCs/>
          <w:color w:val="000000" w:themeColor="text1"/>
          <w:sz w:val="24"/>
          <w:szCs w:val="24"/>
          <w:lang w:eastAsia="zh-CN"/>
        </w:rPr>
        <w:t>2010</w:t>
      </w:r>
      <w:r w:rsidRPr="005C10B5">
        <w:rPr>
          <w:rFonts w:ascii="Book Antiqua" w:eastAsia="宋体" w:hAnsi="Book Antiqua" w:cs="宋体"/>
          <w:color w:val="000000" w:themeColor="text1"/>
          <w:sz w:val="24"/>
          <w:szCs w:val="24"/>
          <w:lang w:eastAsia="zh-CN"/>
        </w:rPr>
        <w:t>: 865601 [PMID: 20628526]</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20 </w:t>
      </w:r>
      <w:r w:rsidRPr="005C10B5">
        <w:rPr>
          <w:rFonts w:ascii="Book Antiqua" w:eastAsia="宋体" w:hAnsi="Book Antiqua" w:cs="宋体"/>
          <w:b/>
          <w:bCs/>
          <w:color w:val="000000" w:themeColor="text1"/>
          <w:sz w:val="24"/>
          <w:szCs w:val="24"/>
          <w:lang w:eastAsia="zh-CN"/>
        </w:rPr>
        <w:t>Cole JE</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Navin</w:t>
      </w:r>
      <w:proofErr w:type="spellEnd"/>
      <w:r w:rsidRPr="005C10B5">
        <w:rPr>
          <w:rFonts w:ascii="Book Antiqua" w:eastAsia="宋体" w:hAnsi="Book Antiqua" w:cs="宋体"/>
          <w:color w:val="000000" w:themeColor="text1"/>
          <w:sz w:val="24"/>
          <w:szCs w:val="24"/>
          <w:lang w:eastAsia="zh-CN"/>
        </w:rPr>
        <w:t xml:space="preserve"> TJ, Cross AJ, Goddard ME, </w:t>
      </w:r>
      <w:proofErr w:type="spellStart"/>
      <w:r w:rsidRPr="005C10B5">
        <w:rPr>
          <w:rFonts w:ascii="Book Antiqua" w:eastAsia="宋体" w:hAnsi="Book Antiqua" w:cs="宋体"/>
          <w:color w:val="000000" w:themeColor="text1"/>
          <w:sz w:val="24"/>
          <w:szCs w:val="24"/>
          <w:lang w:eastAsia="zh-CN"/>
        </w:rPr>
        <w:t>Alexopoulou</w:t>
      </w:r>
      <w:proofErr w:type="spellEnd"/>
      <w:r w:rsidRPr="005C10B5">
        <w:rPr>
          <w:rFonts w:ascii="Book Antiqua" w:eastAsia="宋体" w:hAnsi="Book Antiqua" w:cs="宋体"/>
          <w:color w:val="000000" w:themeColor="text1"/>
          <w:sz w:val="24"/>
          <w:szCs w:val="24"/>
          <w:lang w:eastAsia="zh-CN"/>
        </w:rPr>
        <w:t xml:space="preserve"> L, </w:t>
      </w:r>
      <w:proofErr w:type="spellStart"/>
      <w:r w:rsidRPr="005C10B5">
        <w:rPr>
          <w:rFonts w:ascii="Book Antiqua" w:eastAsia="宋体" w:hAnsi="Book Antiqua" w:cs="宋体"/>
          <w:color w:val="000000" w:themeColor="text1"/>
          <w:sz w:val="24"/>
          <w:szCs w:val="24"/>
          <w:lang w:eastAsia="zh-CN"/>
        </w:rPr>
        <w:t>Mitra</w:t>
      </w:r>
      <w:proofErr w:type="spellEnd"/>
      <w:r w:rsidRPr="005C10B5">
        <w:rPr>
          <w:rFonts w:ascii="Book Antiqua" w:eastAsia="宋体" w:hAnsi="Book Antiqua" w:cs="宋体"/>
          <w:color w:val="000000" w:themeColor="text1"/>
          <w:sz w:val="24"/>
          <w:szCs w:val="24"/>
          <w:lang w:eastAsia="zh-CN"/>
        </w:rPr>
        <w:t xml:space="preserve"> AT, Davies AH, </w:t>
      </w:r>
      <w:proofErr w:type="spellStart"/>
      <w:r w:rsidRPr="005C10B5">
        <w:rPr>
          <w:rFonts w:ascii="Book Antiqua" w:eastAsia="宋体" w:hAnsi="Book Antiqua" w:cs="宋体"/>
          <w:color w:val="000000" w:themeColor="text1"/>
          <w:sz w:val="24"/>
          <w:szCs w:val="24"/>
          <w:lang w:eastAsia="zh-CN"/>
        </w:rPr>
        <w:t>Flavell</w:t>
      </w:r>
      <w:proofErr w:type="spellEnd"/>
      <w:r w:rsidRPr="005C10B5">
        <w:rPr>
          <w:rFonts w:ascii="Book Antiqua" w:eastAsia="宋体" w:hAnsi="Book Antiqua" w:cs="宋体"/>
          <w:color w:val="000000" w:themeColor="text1"/>
          <w:sz w:val="24"/>
          <w:szCs w:val="24"/>
          <w:lang w:eastAsia="zh-CN"/>
        </w:rPr>
        <w:t xml:space="preserve"> RA, </w:t>
      </w:r>
      <w:proofErr w:type="spellStart"/>
      <w:r w:rsidRPr="005C10B5">
        <w:rPr>
          <w:rFonts w:ascii="Book Antiqua" w:eastAsia="宋体" w:hAnsi="Book Antiqua" w:cs="宋体"/>
          <w:color w:val="000000" w:themeColor="text1"/>
          <w:sz w:val="24"/>
          <w:szCs w:val="24"/>
          <w:lang w:eastAsia="zh-CN"/>
        </w:rPr>
        <w:t>Feldmann</w:t>
      </w:r>
      <w:proofErr w:type="spellEnd"/>
      <w:r w:rsidRPr="005C10B5">
        <w:rPr>
          <w:rFonts w:ascii="Book Antiqua" w:eastAsia="宋体" w:hAnsi="Book Antiqua" w:cs="宋体"/>
          <w:color w:val="000000" w:themeColor="text1"/>
          <w:sz w:val="24"/>
          <w:szCs w:val="24"/>
          <w:lang w:eastAsia="zh-CN"/>
        </w:rPr>
        <w:t xml:space="preserve"> M, Monaco C. Unexpected protective role for Toll-like receptor 3 in the arterial wall. </w:t>
      </w:r>
      <w:r w:rsidRPr="005C10B5">
        <w:rPr>
          <w:rFonts w:ascii="Book Antiqua" w:eastAsia="宋体" w:hAnsi="Book Antiqua" w:cs="宋体"/>
          <w:i/>
          <w:iCs/>
          <w:color w:val="000000" w:themeColor="text1"/>
          <w:sz w:val="24"/>
          <w:szCs w:val="24"/>
          <w:lang w:eastAsia="zh-CN"/>
        </w:rPr>
        <w:t xml:space="preserve">Proc </w:t>
      </w:r>
      <w:proofErr w:type="spellStart"/>
      <w:r w:rsidRPr="005C10B5">
        <w:rPr>
          <w:rFonts w:ascii="Book Antiqua" w:eastAsia="宋体" w:hAnsi="Book Antiqua" w:cs="宋体"/>
          <w:i/>
          <w:iCs/>
          <w:color w:val="000000" w:themeColor="text1"/>
          <w:sz w:val="24"/>
          <w:szCs w:val="24"/>
          <w:lang w:eastAsia="zh-CN"/>
        </w:rPr>
        <w:t>Natl</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Acad</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Sci</w:t>
      </w:r>
      <w:proofErr w:type="spellEnd"/>
      <w:r w:rsidRPr="005C10B5">
        <w:rPr>
          <w:rFonts w:ascii="Book Antiqua" w:eastAsia="宋体" w:hAnsi="Book Antiqua" w:cs="宋体"/>
          <w:i/>
          <w:iCs/>
          <w:color w:val="000000" w:themeColor="text1"/>
          <w:sz w:val="24"/>
          <w:szCs w:val="24"/>
          <w:lang w:eastAsia="zh-CN"/>
        </w:rPr>
        <w:t xml:space="preserve"> U S </w:t>
      </w:r>
      <w:proofErr w:type="gramStart"/>
      <w:r w:rsidRPr="005C10B5">
        <w:rPr>
          <w:rFonts w:ascii="Book Antiqua" w:eastAsia="宋体" w:hAnsi="Book Antiqua" w:cs="宋体"/>
          <w:i/>
          <w:iCs/>
          <w:color w:val="000000" w:themeColor="text1"/>
          <w:sz w:val="24"/>
          <w:szCs w:val="24"/>
          <w:lang w:eastAsia="zh-CN"/>
        </w:rPr>
        <w:t>A</w:t>
      </w:r>
      <w:proofErr w:type="gramEnd"/>
      <w:r w:rsidRPr="005C10B5">
        <w:rPr>
          <w:rFonts w:ascii="Book Antiqua" w:eastAsia="宋体" w:hAnsi="Book Antiqua" w:cs="宋体"/>
          <w:color w:val="000000" w:themeColor="text1"/>
          <w:sz w:val="24"/>
          <w:szCs w:val="24"/>
          <w:lang w:eastAsia="zh-CN"/>
        </w:rPr>
        <w:t xml:space="preserve"> 2011; </w:t>
      </w:r>
      <w:r w:rsidRPr="005C10B5">
        <w:rPr>
          <w:rFonts w:ascii="Book Antiqua" w:eastAsia="宋体" w:hAnsi="Book Antiqua" w:cs="宋体"/>
          <w:b/>
          <w:bCs/>
          <w:color w:val="000000" w:themeColor="text1"/>
          <w:sz w:val="24"/>
          <w:szCs w:val="24"/>
          <w:lang w:eastAsia="zh-CN"/>
        </w:rPr>
        <w:t>108</w:t>
      </w:r>
      <w:r w:rsidRPr="005C10B5">
        <w:rPr>
          <w:rFonts w:ascii="Book Antiqua" w:eastAsia="宋体" w:hAnsi="Book Antiqua" w:cs="宋体"/>
          <w:color w:val="000000" w:themeColor="text1"/>
          <w:sz w:val="24"/>
          <w:szCs w:val="24"/>
          <w:lang w:eastAsia="zh-CN"/>
        </w:rPr>
        <w:t>: 2372-2377 [PMID: 21220319]</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21 </w:t>
      </w:r>
      <w:r w:rsidRPr="005C10B5">
        <w:rPr>
          <w:rFonts w:ascii="Book Antiqua" w:eastAsia="宋体" w:hAnsi="Book Antiqua" w:cs="宋体"/>
          <w:b/>
          <w:bCs/>
          <w:color w:val="000000" w:themeColor="text1"/>
          <w:sz w:val="24"/>
          <w:szCs w:val="24"/>
          <w:lang w:eastAsia="zh-CN"/>
        </w:rPr>
        <w:t>Packard AE</w:t>
      </w:r>
      <w:r w:rsidRPr="005C10B5">
        <w:rPr>
          <w:rFonts w:ascii="Book Antiqua" w:eastAsia="宋体" w:hAnsi="Book Antiqua" w:cs="宋体"/>
          <w:color w:val="000000" w:themeColor="text1"/>
          <w:sz w:val="24"/>
          <w:szCs w:val="24"/>
          <w:lang w:eastAsia="zh-CN"/>
        </w:rPr>
        <w:t xml:space="preserve">, Hedges JC, </w:t>
      </w:r>
      <w:proofErr w:type="spellStart"/>
      <w:r w:rsidRPr="005C10B5">
        <w:rPr>
          <w:rFonts w:ascii="Book Antiqua" w:eastAsia="宋体" w:hAnsi="Book Antiqua" w:cs="宋体"/>
          <w:color w:val="000000" w:themeColor="text1"/>
          <w:sz w:val="24"/>
          <w:szCs w:val="24"/>
          <w:lang w:eastAsia="zh-CN"/>
        </w:rPr>
        <w:t>Bahjat</w:t>
      </w:r>
      <w:proofErr w:type="spellEnd"/>
      <w:r w:rsidRPr="005C10B5">
        <w:rPr>
          <w:rFonts w:ascii="Book Antiqua" w:eastAsia="宋体" w:hAnsi="Book Antiqua" w:cs="宋体"/>
          <w:color w:val="000000" w:themeColor="text1"/>
          <w:sz w:val="24"/>
          <w:szCs w:val="24"/>
          <w:lang w:eastAsia="zh-CN"/>
        </w:rPr>
        <w:t xml:space="preserve"> FR, Stevens SL, </w:t>
      </w:r>
      <w:proofErr w:type="spellStart"/>
      <w:r w:rsidRPr="005C10B5">
        <w:rPr>
          <w:rFonts w:ascii="Book Antiqua" w:eastAsia="宋体" w:hAnsi="Book Antiqua" w:cs="宋体"/>
          <w:color w:val="000000" w:themeColor="text1"/>
          <w:sz w:val="24"/>
          <w:szCs w:val="24"/>
          <w:lang w:eastAsia="zh-CN"/>
        </w:rPr>
        <w:t>Conlin</w:t>
      </w:r>
      <w:proofErr w:type="spellEnd"/>
      <w:r w:rsidRPr="005C10B5">
        <w:rPr>
          <w:rFonts w:ascii="Book Antiqua" w:eastAsia="宋体" w:hAnsi="Book Antiqua" w:cs="宋体"/>
          <w:color w:val="000000" w:themeColor="text1"/>
          <w:sz w:val="24"/>
          <w:szCs w:val="24"/>
          <w:lang w:eastAsia="zh-CN"/>
        </w:rPr>
        <w:t xml:space="preserve"> MJ, Salazar AM, </w:t>
      </w:r>
      <w:proofErr w:type="spellStart"/>
      <w:r w:rsidRPr="005C10B5">
        <w:rPr>
          <w:rFonts w:ascii="Book Antiqua" w:eastAsia="宋体" w:hAnsi="Book Antiqua" w:cs="宋体"/>
          <w:color w:val="000000" w:themeColor="text1"/>
          <w:sz w:val="24"/>
          <w:szCs w:val="24"/>
          <w:lang w:eastAsia="zh-CN"/>
        </w:rPr>
        <w:t>Stenzel-Poore</w:t>
      </w:r>
      <w:proofErr w:type="spellEnd"/>
      <w:r w:rsidRPr="005C10B5">
        <w:rPr>
          <w:rFonts w:ascii="Book Antiqua" w:eastAsia="宋体" w:hAnsi="Book Antiqua" w:cs="宋体"/>
          <w:color w:val="000000" w:themeColor="text1"/>
          <w:sz w:val="24"/>
          <w:szCs w:val="24"/>
          <w:lang w:eastAsia="zh-CN"/>
        </w:rPr>
        <w:t xml:space="preserve"> MP. Poly-IC preconditioning protects against cerebral and renal ischemia-reperfusion injury. </w:t>
      </w:r>
      <w:r w:rsidRPr="005C10B5">
        <w:rPr>
          <w:rFonts w:ascii="Book Antiqua" w:eastAsia="宋体" w:hAnsi="Book Antiqua" w:cs="宋体"/>
          <w:i/>
          <w:iCs/>
          <w:color w:val="000000" w:themeColor="text1"/>
          <w:sz w:val="24"/>
          <w:szCs w:val="24"/>
          <w:lang w:eastAsia="zh-CN"/>
        </w:rPr>
        <w:t xml:space="preserve">J </w:t>
      </w:r>
      <w:proofErr w:type="spellStart"/>
      <w:r w:rsidRPr="005C10B5">
        <w:rPr>
          <w:rFonts w:ascii="Book Antiqua" w:eastAsia="宋体" w:hAnsi="Book Antiqua" w:cs="宋体"/>
          <w:i/>
          <w:iCs/>
          <w:color w:val="000000" w:themeColor="text1"/>
          <w:sz w:val="24"/>
          <w:szCs w:val="24"/>
          <w:lang w:eastAsia="zh-CN"/>
        </w:rPr>
        <w:t>Cereb</w:t>
      </w:r>
      <w:proofErr w:type="spellEnd"/>
      <w:r w:rsidRPr="005C10B5">
        <w:rPr>
          <w:rFonts w:ascii="Book Antiqua" w:eastAsia="宋体" w:hAnsi="Book Antiqua" w:cs="宋体"/>
          <w:i/>
          <w:iCs/>
          <w:color w:val="000000" w:themeColor="text1"/>
          <w:sz w:val="24"/>
          <w:szCs w:val="24"/>
          <w:lang w:eastAsia="zh-CN"/>
        </w:rPr>
        <w:t xml:space="preserve"> Blood Flow </w:t>
      </w:r>
      <w:proofErr w:type="spellStart"/>
      <w:r w:rsidRPr="005C10B5">
        <w:rPr>
          <w:rFonts w:ascii="Book Antiqua" w:eastAsia="宋体" w:hAnsi="Book Antiqua" w:cs="宋体"/>
          <w:i/>
          <w:iCs/>
          <w:color w:val="000000" w:themeColor="text1"/>
          <w:sz w:val="24"/>
          <w:szCs w:val="24"/>
          <w:lang w:eastAsia="zh-CN"/>
        </w:rPr>
        <w:t>Metab</w:t>
      </w:r>
      <w:proofErr w:type="spellEnd"/>
      <w:r w:rsidRPr="005C10B5">
        <w:rPr>
          <w:rFonts w:ascii="Book Antiqua" w:eastAsia="宋体" w:hAnsi="Book Antiqua" w:cs="宋体"/>
          <w:color w:val="000000" w:themeColor="text1"/>
          <w:sz w:val="24"/>
          <w:szCs w:val="24"/>
          <w:lang w:eastAsia="zh-CN"/>
        </w:rPr>
        <w:t xml:space="preserve"> 2012; </w:t>
      </w:r>
      <w:r w:rsidRPr="005C10B5">
        <w:rPr>
          <w:rFonts w:ascii="Book Antiqua" w:eastAsia="宋体" w:hAnsi="Book Antiqua" w:cs="宋体"/>
          <w:b/>
          <w:bCs/>
          <w:color w:val="000000" w:themeColor="text1"/>
          <w:sz w:val="24"/>
          <w:szCs w:val="24"/>
          <w:lang w:eastAsia="zh-CN"/>
        </w:rPr>
        <w:t>32</w:t>
      </w:r>
      <w:r w:rsidRPr="005C10B5">
        <w:rPr>
          <w:rFonts w:ascii="Book Antiqua" w:eastAsia="宋体" w:hAnsi="Book Antiqua" w:cs="宋体"/>
          <w:color w:val="000000" w:themeColor="text1"/>
          <w:sz w:val="24"/>
          <w:szCs w:val="24"/>
          <w:lang w:eastAsia="zh-CN"/>
        </w:rPr>
        <w:t>: 242-247 [PMID: 22086194]</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22 </w:t>
      </w:r>
      <w:proofErr w:type="spellStart"/>
      <w:r w:rsidRPr="005C10B5">
        <w:rPr>
          <w:rFonts w:ascii="Book Antiqua" w:eastAsia="宋体" w:hAnsi="Book Antiqua" w:cs="宋体"/>
          <w:b/>
          <w:bCs/>
          <w:color w:val="000000" w:themeColor="text1"/>
          <w:sz w:val="24"/>
          <w:szCs w:val="24"/>
          <w:lang w:eastAsia="zh-CN"/>
        </w:rPr>
        <w:t>Crisan</w:t>
      </w:r>
      <w:proofErr w:type="spellEnd"/>
      <w:r w:rsidRPr="005C10B5">
        <w:rPr>
          <w:rFonts w:ascii="Book Antiqua" w:eastAsia="宋体" w:hAnsi="Book Antiqua" w:cs="宋体"/>
          <w:b/>
          <w:bCs/>
          <w:color w:val="000000" w:themeColor="text1"/>
          <w:sz w:val="24"/>
          <w:szCs w:val="24"/>
          <w:lang w:eastAsia="zh-CN"/>
        </w:rPr>
        <w:t xml:space="preserve"> M</w:t>
      </w:r>
      <w:r w:rsidRPr="005C10B5">
        <w:rPr>
          <w:rFonts w:ascii="Book Antiqua" w:eastAsia="宋体" w:hAnsi="Book Antiqua" w:cs="宋体"/>
          <w:color w:val="000000" w:themeColor="text1"/>
          <w:sz w:val="24"/>
          <w:szCs w:val="24"/>
          <w:lang w:eastAsia="zh-CN"/>
        </w:rPr>
        <w:t xml:space="preserve">, Yap S, </w:t>
      </w:r>
      <w:proofErr w:type="spellStart"/>
      <w:r w:rsidRPr="005C10B5">
        <w:rPr>
          <w:rFonts w:ascii="Book Antiqua" w:eastAsia="宋体" w:hAnsi="Book Antiqua" w:cs="宋体"/>
          <w:color w:val="000000" w:themeColor="text1"/>
          <w:sz w:val="24"/>
          <w:szCs w:val="24"/>
          <w:lang w:eastAsia="zh-CN"/>
        </w:rPr>
        <w:t>Casteilla</w:t>
      </w:r>
      <w:proofErr w:type="spellEnd"/>
      <w:r w:rsidRPr="005C10B5">
        <w:rPr>
          <w:rFonts w:ascii="Book Antiqua" w:eastAsia="宋体" w:hAnsi="Book Antiqua" w:cs="宋体"/>
          <w:color w:val="000000" w:themeColor="text1"/>
          <w:sz w:val="24"/>
          <w:szCs w:val="24"/>
          <w:lang w:eastAsia="zh-CN"/>
        </w:rPr>
        <w:t xml:space="preserve"> L, Chen CW, </w:t>
      </w:r>
      <w:proofErr w:type="spellStart"/>
      <w:r w:rsidRPr="005C10B5">
        <w:rPr>
          <w:rFonts w:ascii="Book Antiqua" w:eastAsia="宋体" w:hAnsi="Book Antiqua" w:cs="宋体"/>
          <w:color w:val="000000" w:themeColor="text1"/>
          <w:sz w:val="24"/>
          <w:szCs w:val="24"/>
          <w:lang w:eastAsia="zh-CN"/>
        </w:rPr>
        <w:t>Corselli</w:t>
      </w:r>
      <w:proofErr w:type="spellEnd"/>
      <w:r w:rsidRPr="005C10B5">
        <w:rPr>
          <w:rFonts w:ascii="Book Antiqua" w:eastAsia="宋体" w:hAnsi="Book Antiqua" w:cs="宋体"/>
          <w:color w:val="000000" w:themeColor="text1"/>
          <w:sz w:val="24"/>
          <w:szCs w:val="24"/>
          <w:lang w:eastAsia="zh-CN"/>
        </w:rPr>
        <w:t xml:space="preserve"> M, Park TS, </w:t>
      </w:r>
      <w:proofErr w:type="spellStart"/>
      <w:r w:rsidRPr="005C10B5">
        <w:rPr>
          <w:rFonts w:ascii="Book Antiqua" w:eastAsia="宋体" w:hAnsi="Book Antiqua" w:cs="宋体"/>
          <w:color w:val="000000" w:themeColor="text1"/>
          <w:sz w:val="24"/>
          <w:szCs w:val="24"/>
          <w:lang w:eastAsia="zh-CN"/>
        </w:rPr>
        <w:t>Andriolo</w:t>
      </w:r>
      <w:proofErr w:type="spellEnd"/>
      <w:r w:rsidRPr="005C10B5">
        <w:rPr>
          <w:rFonts w:ascii="Book Antiqua" w:eastAsia="宋体" w:hAnsi="Book Antiqua" w:cs="宋体"/>
          <w:color w:val="000000" w:themeColor="text1"/>
          <w:sz w:val="24"/>
          <w:szCs w:val="24"/>
          <w:lang w:eastAsia="zh-CN"/>
        </w:rPr>
        <w:t xml:space="preserve"> G, Sun B, </w:t>
      </w:r>
      <w:proofErr w:type="spellStart"/>
      <w:r w:rsidRPr="005C10B5">
        <w:rPr>
          <w:rFonts w:ascii="Book Antiqua" w:eastAsia="宋体" w:hAnsi="Book Antiqua" w:cs="宋体"/>
          <w:color w:val="000000" w:themeColor="text1"/>
          <w:sz w:val="24"/>
          <w:szCs w:val="24"/>
          <w:lang w:eastAsia="zh-CN"/>
        </w:rPr>
        <w:t>Zheng</w:t>
      </w:r>
      <w:proofErr w:type="spellEnd"/>
      <w:r w:rsidRPr="005C10B5">
        <w:rPr>
          <w:rFonts w:ascii="Book Antiqua" w:eastAsia="宋体" w:hAnsi="Book Antiqua" w:cs="宋体"/>
          <w:color w:val="000000" w:themeColor="text1"/>
          <w:sz w:val="24"/>
          <w:szCs w:val="24"/>
          <w:lang w:eastAsia="zh-CN"/>
        </w:rPr>
        <w:t xml:space="preserve"> B, Zhang L, </w:t>
      </w:r>
      <w:proofErr w:type="spellStart"/>
      <w:r w:rsidRPr="005C10B5">
        <w:rPr>
          <w:rFonts w:ascii="Book Antiqua" w:eastAsia="宋体" w:hAnsi="Book Antiqua" w:cs="宋体"/>
          <w:color w:val="000000" w:themeColor="text1"/>
          <w:sz w:val="24"/>
          <w:szCs w:val="24"/>
          <w:lang w:eastAsia="zh-CN"/>
        </w:rPr>
        <w:t>Norotte</w:t>
      </w:r>
      <w:proofErr w:type="spellEnd"/>
      <w:r w:rsidRPr="005C10B5">
        <w:rPr>
          <w:rFonts w:ascii="Book Antiqua" w:eastAsia="宋体" w:hAnsi="Book Antiqua" w:cs="宋体"/>
          <w:color w:val="000000" w:themeColor="text1"/>
          <w:sz w:val="24"/>
          <w:szCs w:val="24"/>
          <w:lang w:eastAsia="zh-CN"/>
        </w:rPr>
        <w:t xml:space="preserve"> C, </w:t>
      </w:r>
      <w:proofErr w:type="spellStart"/>
      <w:r w:rsidRPr="005C10B5">
        <w:rPr>
          <w:rFonts w:ascii="Book Antiqua" w:eastAsia="宋体" w:hAnsi="Book Antiqua" w:cs="宋体"/>
          <w:color w:val="000000" w:themeColor="text1"/>
          <w:sz w:val="24"/>
          <w:szCs w:val="24"/>
          <w:lang w:eastAsia="zh-CN"/>
        </w:rPr>
        <w:t>Teng</w:t>
      </w:r>
      <w:proofErr w:type="spellEnd"/>
      <w:r w:rsidRPr="005C10B5">
        <w:rPr>
          <w:rFonts w:ascii="Book Antiqua" w:eastAsia="宋体" w:hAnsi="Book Antiqua" w:cs="宋体"/>
          <w:color w:val="000000" w:themeColor="text1"/>
          <w:sz w:val="24"/>
          <w:szCs w:val="24"/>
          <w:lang w:eastAsia="zh-CN"/>
        </w:rPr>
        <w:t xml:space="preserve"> PN, </w:t>
      </w:r>
      <w:proofErr w:type="spellStart"/>
      <w:r w:rsidRPr="005C10B5">
        <w:rPr>
          <w:rFonts w:ascii="Book Antiqua" w:eastAsia="宋体" w:hAnsi="Book Antiqua" w:cs="宋体"/>
          <w:color w:val="000000" w:themeColor="text1"/>
          <w:sz w:val="24"/>
          <w:szCs w:val="24"/>
          <w:lang w:eastAsia="zh-CN"/>
        </w:rPr>
        <w:t>Traas</w:t>
      </w:r>
      <w:proofErr w:type="spellEnd"/>
      <w:r w:rsidRPr="005C10B5">
        <w:rPr>
          <w:rFonts w:ascii="Book Antiqua" w:eastAsia="宋体" w:hAnsi="Book Antiqua" w:cs="宋体"/>
          <w:color w:val="000000" w:themeColor="text1"/>
          <w:sz w:val="24"/>
          <w:szCs w:val="24"/>
          <w:lang w:eastAsia="zh-CN"/>
        </w:rPr>
        <w:t xml:space="preserve"> J, </w:t>
      </w:r>
      <w:proofErr w:type="spellStart"/>
      <w:r w:rsidRPr="005C10B5">
        <w:rPr>
          <w:rFonts w:ascii="Book Antiqua" w:eastAsia="宋体" w:hAnsi="Book Antiqua" w:cs="宋体"/>
          <w:color w:val="000000" w:themeColor="text1"/>
          <w:sz w:val="24"/>
          <w:szCs w:val="24"/>
          <w:lang w:eastAsia="zh-CN"/>
        </w:rPr>
        <w:t>Schugar</w:t>
      </w:r>
      <w:proofErr w:type="spellEnd"/>
      <w:r w:rsidRPr="005C10B5">
        <w:rPr>
          <w:rFonts w:ascii="Book Antiqua" w:eastAsia="宋体" w:hAnsi="Book Antiqua" w:cs="宋体"/>
          <w:color w:val="000000" w:themeColor="text1"/>
          <w:sz w:val="24"/>
          <w:szCs w:val="24"/>
          <w:lang w:eastAsia="zh-CN"/>
        </w:rPr>
        <w:t xml:space="preserve"> R, </w:t>
      </w:r>
      <w:proofErr w:type="spellStart"/>
      <w:r w:rsidRPr="005C10B5">
        <w:rPr>
          <w:rFonts w:ascii="Book Antiqua" w:eastAsia="宋体" w:hAnsi="Book Antiqua" w:cs="宋体"/>
          <w:color w:val="000000" w:themeColor="text1"/>
          <w:sz w:val="24"/>
          <w:szCs w:val="24"/>
          <w:lang w:eastAsia="zh-CN"/>
        </w:rPr>
        <w:t>Deasy</w:t>
      </w:r>
      <w:proofErr w:type="spellEnd"/>
      <w:r w:rsidRPr="005C10B5">
        <w:rPr>
          <w:rFonts w:ascii="Book Antiqua" w:eastAsia="宋体" w:hAnsi="Book Antiqua" w:cs="宋体"/>
          <w:color w:val="000000" w:themeColor="text1"/>
          <w:sz w:val="24"/>
          <w:szCs w:val="24"/>
          <w:lang w:eastAsia="zh-CN"/>
        </w:rPr>
        <w:t xml:space="preserve"> BM, </w:t>
      </w:r>
      <w:proofErr w:type="spellStart"/>
      <w:r w:rsidRPr="005C10B5">
        <w:rPr>
          <w:rFonts w:ascii="Book Antiqua" w:eastAsia="宋体" w:hAnsi="Book Antiqua" w:cs="宋体"/>
          <w:color w:val="000000" w:themeColor="text1"/>
          <w:sz w:val="24"/>
          <w:szCs w:val="24"/>
          <w:lang w:eastAsia="zh-CN"/>
        </w:rPr>
        <w:t>Badylak</w:t>
      </w:r>
      <w:proofErr w:type="spellEnd"/>
      <w:r w:rsidRPr="005C10B5">
        <w:rPr>
          <w:rFonts w:ascii="Book Antiqua" w:eastAsia="宋体" w:hAnsi="Book Antiqua" w:cs="宋体"/>
          <w:color w:val="000000" w:themeColor="text1"/>
          <w:sz w:val="24"/>
          <w:szCs w:val="24"/>
          <w:lang w:eastAsia="zh-CN"/>
        </w:rPr>
        <w:t xml:space="preserve"> S, </w:t>
      </w:r>
      <w:proofErr w:type="spellStart"/>
      <w:r w:rsidRPr="005C10B5">
        <w:rPr>
          <w:rFonts w:ascii="Book Antiqua" w:eastAsia="宋体" w:hAnsi="Book Antiqua" w:cs="宋体"/>
          <w:color w:val="000000" w:themeColor="text1"/>
          <w:sz w:val="24"/>
          <w:szCs w:val="24"/>
          <w:lang w:eastAsia="zh-CN"/>
        </w:rPr>
        <w:t>Buhring</w:t>
      </w:r>
      <w:proofErr w:type="spellEnd"/>
      <w:r w:rsidRPr="005C10B5">
        <w:rPr>
          <w:rFonts w:ascii="Book Antiqua" w:eastAsia="宋体" w:hAnsi="Book Antiqua" w:cs="宋体"/>
          <w:color w:val="000000" w:themeColor="text1"/>
          <w:sz w:val="24"/>
          <w:szCs w:val="24"/>
          <w:lang w:eastAsia="zh-CN"/>
        </w:rPr>
        <w:t xml:space="preserve"> HJ, </w:t>
      </w:r>
      <w:proofErr w:type="spellStart"/>
      <w:r w:rsidRPr="005C10B5">
        <w:rPr>
          <w:rFonts w:ascii="Book Antiqua" w:eastAsia="宋体" w:hAnsi="Book Antiqua" w:cs="宋体"/>
          <w:color w:val="000000" w:themeColor="text1"/>
          <w:sz w:val="24"/>
          <w:szCs w:val="24"/>
          <w:lang w:eastAsia="zh-CN"/>
        </w:rPr>
        <w:t>Giacobino</w:t>
      </w:r>
      <w:proofErr w:type="spellEnd"/>
      <w:r w:rsidRPr="005C10B5">
        <w:rPr>
          <w:rFonts w:ascii="Book Antiqua" w:eastAsia="宋体" w:hAnsi="Book Antiqua" w:cs="宋体"/>
          <w:color w:val="000000" w:themeColor="text1"/>
          <w:sz w:val="24"/>
          <w:szCs w:val="24"/>
          <w:lang w:eastAsia="zh-CN"/>
        </w:rPr>
        <w:t xml:space="preserve"> JP, </w:t>
      </w:r>
      <w:proofErr w:type="spellStart"/>
      <w:r w:rsidRPr="005C10B5">
        <w:rPr>
          <w:rFonts w:ascii="Book Antiqua" w:eastAsia="宋体" w:hAnsi="Book Antiqua" w:cs="宋体"/>
          <w:color w:val="000000" w:themeColor="text1"/>
          <w:sz w:val="24"/>
          <w:szCs w:val="24"/>
          <w:lang w:eastAsia="zh-CN"/>
        </w:rPr>
        <w:t>Lazzari</w:t>
      </w:r>
      <w:proofErr w:type="spellEnd"/>
      <w:r w:rsidRPr="005C10B5">
        <w:rPr>
          <w:rFonts w:ascii="Book Antiqua" w:eastAsia="宋体" w:hAnsi="Book Antiqua" w:cs="宋体"/>
          <w:color w:val="000000" w:themeColor="text1"/>
          <w:sz w:val="24"/>
          <w:szCs w:val="24"/>
          <w:lang w:eastAsia="zh-CN"/>
        </w:rPr>
        <w:t xml:space="preserve"> L, Huard J, </w:t>
      </w:r>
      <w:proofErr w:type="spellStart"/>
      <w:r w:rsidRPr="005C10B5">
        <w:rPr>
          <w:rFonts w:ascii="Book Antiqua" w:eastAsia="宋体" w:hAnsi="Book Antiqua" w:cs="宋体"/>
          <w:color w:val="000000" w:themeColor="text1"/>
          <w:sz w:val="24"/>
          <w:szCs w:val="24"/>
          <w:lang w:eastAsia="zh-CN"/>
        </w:rPr>
        <w:t>Péault</w:t>
      </w:r>
      <w:proofErr w:type="spellEnd"/>
      <w:r w:rsidRPr="005C10B5">
        <w:rPr>
          <w:rFonts w:ascii="Book Antiqua" w:eastAsia="宋体" w:hAnsi="Book Antiqua" w:cs="宋体"/>
          <w:color w:val="000000" w:themeColor="text1"/>
          <w:sz w:val="24"/>
          <w:szCs w:val="24"/>
          <w:lang w:eastAsia="zh-CN"/>
        </w:rPr>
        <w:t xml:space="preserve"> B. </w:t>
      </w:r>
      <w:proofErr w:type="gramStart"/>
      <w:r w:rsidRPr="005C10B5">
        <w:rPr>
          <w:rFonts w:ascii="Book Antiqua" w:eastAsia="宋体" w:hAnsi="Book Antiqua" w:cs="宋体"/>
          <w:color w:val="000000" w:themeColor="text1"/>
          <w:sz w:val="24"/>
          <w:szCs w:val="24"/>
          <w:lang w:eastAsia="zh-CN"/>
        </w:rPr>
        <w:t xml:space="preserve">A </w:t>
      </w:r>
      <w:proofErr w:type="spellStart"/>
      <w:r w:rsidRPr="005C10B5">
        <w:rPr>
          <w:rFonts w:ascii="Book Antiqua" w:eastAsia="宋体" w:hAnsi="Book Antiqua" w:cs="宋体"/>
          <w:color w:val="000000" w:themeColor="text1"/>
          <w:sz w:val="24"/>
          <w:szCs w:val="24"/>
          <w:lang w:eastAsia="zh-CN"/>
        </w:rPr>
        <w:t>perivascular</w:t>
      </w:r>
      <w:proofErr w:type="spellEnd"/>
      <w:r w:rsidRPr="005C10B5">
        <w:rPr>
          <w:rFonts w:ascii="Book Antiqua" w:eastAsia="宋体" w:hAnsi="Book Antiqua" w:cs="宋体"/>
          <w:color w:val="000000" w:themeColor="text1"/>
          <w:sz w:val="24"/>
          <w:szCs w:val="24"/>
          <w:lang w:eastAsia="zh-CN"/>
        </w:rPr>
        <w:t xml:space="preserve"> origin for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in multiple human organs.</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Cell Stem Cell</w:t>
      </w:r>
      <w:r w:rsidRPr="005C10B5">
        <w:rPr>
          <w:rFonts w:ascii="Book Antiqua" w:eastAsia="宋体" w:hAnsi="Book Antiqua" w:cs="宋体"/>
          <w:color w:val="000000" w:themeColor="text1"/>
          <w:sz w:val="24"/>
          <w:szCs w:val="24"/>
          <w:lang w:eastAsia="zh-CN"/>
        </w:rPr>
        <w:t xml:space="preserve"> 2008; </w:t>
      </w:r>
      <w:r w:rsidRPr="005C10B5">
        <w:rPr>
          <w:rFonts w:ascii="Book Antiqua" w:eastAsia="宋体" w:hAnsi="Book Antiqua" w:cs="宋体"/>
          <w:b/>
          <w:bCs/>
          <w:color w:val="000000" w:themeColor="text1"/>
          <w:sz w:val="24"/>
          <w:szCs w:val="24"/>
          <w:lang w:eastAsia="zh-CN"/>
        </w:rPr>
        <w:t>3</w:t>
      </w:r>
      <w:r w:rsidRPr="005C10B5">
        <w:rPr>
          <w:rFonts w:ascii="Book Antiqua" w:eastAsia="宋体" w:hAnsi="Book Antiqua" w:cs="宋体"/>
          <w:color w:val="000000" w:themeColor="text1"/>
          <w:sz w:val="24"/>
          <w:szCs w:val="24"/>
          <w:lang w:eastAsia="zh-CN"/>
        </w:rPr>
        <w:t>: 301-313 [PMID: 18786417]</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23 </w:t>
      </w:r>
      <w:proofErr w:type="spellStart"/>
      <w:r w:rsidRPr="005C10B5">
        <w:rPr>
          <w:rFonts w:ascii="Book Antiqua" w:eastAsia="宋体" w:hAnsi="Book Antiqua" w:cs="宋体"/>
          <w:b/>
          <w:bCs/>
          <w:color w:val="000000" w:themeColor="text1"/>
          <w:sz w:val="24"/>
          <w:szCs w:val="24"/>
          <w:lang w:eastAsia="zh-CN"/>
        </w:rPr>
        <w:t>Corselli</w:t>
      </w:r>
      <w:proofErr w:type="spellEnd"/>
      <w:r w:rsidRPr="005C10B5">
        <w:rPr>
          <w:rFonts w:ascii="Book Antiqua" w:eastAsia="宋体" w:hAnsi="Book Antiqua" w:cs="宋体"/>
          <w:b/>
          <w:bCs/>
          <w:color w:val="000000" w:themeColor="text1"/>
          <w:sz w:val="24"/>
          <w:szCs w:val="24"/>
          <w:lang w:eastAsia="zh-CN"/>
        </w:rPr>
        <w:t xml:space="preserve"> M</w:t>
      </w:r>
      <w:r w:rsidRPr="005C10B5">
        <w:rPr>
          <w:rFonts w:ascii="Book Antiqua" w:eastAsia="宋体" w:hAnsi="Book Antiqua" w:cs="宋体"/>
          <w:color w:val="000000" w:themeColor="text1"/>
          <w:sz w:val="24"/>
          <w:szCs w:val="24"/>
          <w:lang w:eastAsia="zh-CN"/>
        </w:rPr>
        <w:t xml:space="preserve">, Chen CW, Sun B, Yap S, Rubin JP, </w:t>
      </w:r>
      <w:proofErr w:type="spellStart"/>
      <w:r w:rsidRPr="005C10B5">
        <w:rPr>
          <w:rFonts w:ascii="Book Antiqua" w:eastAsia="宋体" w:hAnsi="Book Antiqua" w:cs="宋体"/>
          <w:color w:val="000000" w:themeColor="text1"/>
          <w:sz w:val="24"/>
          <w:szCs w:val="24"/>
          <w:lang w:eastAsia="zh-CN"/>
        </w:rPr>
        <w:t>Péault</w:t>
      </w:r>
      <w:proofErr w:type="spellEnd"/>
      <w:r w:rsidRPr="005C10B5">
        <w:rPr>
          <w:rFonts w:ascii="Book Antiqua" w:eastAsia="宋体" w:hAnsi="Book Antiqua" w:cs="宋体"/>
          <w:color w:val="000000" w:themeColor="text1"/>
          <w:sz w:val="24"/>
          <w:szCs w:val="24"/>
          <w:lang w:eastAsia="zh-CN"/>
        </w:rPr>
        <w:t xml:space="preserve"> B. </w:t>
      </w:r>
      <w:proofErr w:type="gramStart"/>
      <w:r w:rsidRPr="005C10B5">
        <w:rPr>
          <w:rFonts w:ascii="Book Antiqua" w:eastAsia="宋体" w:hAnsi="Book Antiqua" w:cs="宋体"/>
          <w:color w:val="000000" w:themeColor="text1"/>
          <w:sz w:val="24"/>
          <w:szCs w:val="24"/>
          <w:lang w:eastAsia="zh-CN"/>
        </w:rPr>
        <w:t xml:space="preserve">The tunica adventitia of human arteries and veins as a source of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Stem Cells Dev</w:t>
      </w:r>
      <w:r w:rsidRPr="005C10B5">
        <w:rPr>
          <w:rFonts w:ascii="Book Antiqua" w:eastAsia="宋体" w:hAnsi="Book Antiqua" w:cs="宋体"/>
          <w:color w:val="000000" w:themeColor="text1"/>
          <w:sz w:val="24"/>
          <w:szCs w:val="24"/>
          <w:lang w:eastAsia="zh-CN"/>
        </w:rPr>
        <w:t xml:space="preserve"> 2012; </w:t>
      </w:r>
      <w:r w:rsidRPr="005C10B5">
        <w:rPr>
          <w:rFonts w:ascii="Book Antiqua" w:eastAsia="宋体" w:hAnsi="Book Antiqua" w:cs="宋体"/>
          <w:b/>
          <w:bCs/>
          <w:color w:val="000000" w:themeColor="text1"/>
          <w:sz w:val="24"/>
          <w:szCs w:val="24"/>
          <w:lang w:eastAsia="zh-CN"/>
        </w:rPr>
        <w:t>21</w:t>
      </w:r>
      <w:r w:rsidRPr="005C10B5">
        <w:rPr>
          <w:rFonts w:ascii="Book Antiqua" w:eastAsia="宋体" w:hAnsi="Book Antiqua" w:cs="宋体"/>
          <w:color w:val="000000" w:themeColor="text1"/>
          <w:sz w:val="24"/>
          <w:szCs w:val="24"/>
          <w:lang w:eastAsia="zh-CN"/>
        </w:rPr>
        <w:t>: 1299-1308 [PMID: 21861688]</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24 </w:t>
      </w:r>
      <w:r w:rsidRPr="005C10B5">
        <w:rPr>
          <w:rFonts w:ascii="Book Antiqua" w:eastAsia="宋体" w:hAnsi="Book Antiqua" w:cs="宋体"/>
          <w:b/>
          <w:bCs/>
          <w:color w:val="000000" w:themeColor="text1"/>
          <w:sz w:val="24"/>
          <w:szCs w:val="24"/>
          <w:lang w:eastAsia="zh-CN"/>
        </w:rPr>
        <w:t>Tyndall A</w:t>
      </w:r>
      <w:r w:rsidRPr="005C10B5">
        <w:rPr>
          <w:rFonts w:ascii="Book Antiqua" w:eastAsia="宋体" w:hAnsi="Book Antiqua" w:cs="宋体"/>
          <w:color w:val="000000" w:themeColor="text1"/>
          <w:sz w:val="24"/>
          <w:szCs w:val="24"/>
          <w:lang w:eastAsia="zh-CN"/>
        </w:rPr>
        <w:t xml:space="preserve">, Walker UA, Cope A, </w:t>
      </w:r>
      <w:proofErr w:type="spellStart"/>
      <w:r w:rsidRPr="005C10B5">
        <w:rPr>
          <w:rFonts w:ascii="Book Antiqua" w:eastAsia="宋体" w:hAnsi="Book Antiqua" w:cs="宋体"/>
          <w:color w:val="000000" w:themeColor="text1"/>
          <w:sz w:val="24"/>
          <w:szCs w:val="24"/>
          <w:lang w:eastAsia="zh-CN"/>
        </w:rPr>
        <w:t>Dazzi</w:t>
      </w:r>
      <w:proofErr w:type="spellEnd"/>
      <w:r w:rsidRPr="005C10B5">
        <w:rPr>
          <w:rFonts w:ascii="Book Antiqua" w:eastAsia="宋体" w:hAnsi="Book Antiqua" w:cs="宋体"/>
          <w:color w:val="000000" w:themeColor="text1"/>
          <w:sz w:val="24"/>
          <w:szCs w:val="24"/>
          <w:lang w:eastAsia="zh-CN"/>
        </w:rPr>
        <w:t xml:space="preserve"> F, De Bari C, </w:t>
      </w:r>
      <w:proofErr w:type="spellStart"/>
      <w:r w:rsidRPr="005C10B5">
        <w:rPr>
          <w:rFonts w:ascii="Book Antiqua" w:eastAsia="宋体" w:hAnsi="Book Antiqua" w:cs="宋体"/>
          <w:color w:val="000000" w:themeColor="text1"/>
          <w:sz w:val="24"/>
          <w:szCs w:val="24"/>
          <w:lang w:eastAsia="zh-CN"/>
        </w:rPr>
        <w:t>Fibbe</w:t>
      </w:r>
      <w:proofErr w:type="spellEnd"/>
      <w:r w:rsidRPr="005C10B5">
        <w:rPr>
          <w:rFonts w:ascii="Book Antiqua" w:eastAsia="宋体" w:hAnsi="Book Antiqua" w:cs="宋体"/>
          <w:color w:val="000000" w:themeColor="text1"/>
          <w:sz w:val="24"/>
          <w:szCs w:val="24"/>
          <w:lang w:eastAsia="zh-CN"/>
        </w:rPr>
        <w:t xml:space="preserve"> W, </w:t>
      </w:r>
      <w:proofErr w:type="spellStart"/>
      <w:r w:rsidRPr="005C10B5">
        <w:rPr>
          <w:rFonts w:ascii="Book Antiqua" w:eastAsia="宋体" w:hAnsi="Book Antiqua" w:cs="宋体"/>
          <w:color w:val="000000" w:themeColor="text1"/>
          <w:sz w:val="24"/>
          <w:szCs w:val="24"/>
          <w:lang w:eastAsia="zh-CN"/>
        </w:rPr>
        <w:t>Guiducci</w:t>
      </w:r>
      <w:proofErr w:type="spellEnd"/>
      <w:r w:rsidRPr="005C10B5">
        <w:rPr>
          <w:rFonts w:ascii="Book Antiqua" w:eastAsia="宋体" w:hAnsi="Book Antiqua" w:cs="宋体"/>
          <w:color w:val="000000" w:themeColor="text1"/>
          <w:sz w:val="24"/>
          <w:szCs w:val="24"/>
          <w:lang w:eastAsia="zh-CN"/>
        </w:rPr>
        <w:t xml:space="preserve"> S, Jones S, Jorgensen C, Le Blanc K, </w:t>
      </w:r>
      <w:proofErr w:type="spellStart"/>
      <w:r w:rsidRPr="005C10B5">
        <w:rPr>
          <w:rFonts w:ascii="Book Antiqua" w:eastAsia="宋体" w:hAnsi="Book Antiqua" w:cs="宋体"/>
          <w:color w:val="000000" w:themeColor="text1"/>
          <w:sz w:val="24"/>
          <w:szCs w:val="24"/>
          <w:lang w:eastAsia="zh-CN"/>
        </w:rPr>
        <w:t>Luyten</w:t>
      </w:r>
      <w:proofErr w:type="spellEnd"/>
      <w:r w:rsidRPr="005C10B5">
        <w:rPr>
          <w:rFonts w:ascii="Book Antiqua" w:eastAsia="宋体" w:hAnsi="Book Antiqua" w:cs="宋体"/>
          <w:color w:val="000000" w:themeColor="text1"/>
          <w:sz w:val="24"/>
          <w:szCs w:val="24"/>
          <w:lang w:eastAsia="zh-CN"/>
        </w:rPr>
        <w:t xml:space="preserve"> F, </w:t>
      </w:r>
      <w:proofErr w:type="spellStart"/>
      <w:r w:rsidRPr="005C10B5">
        <w:rPr>
          <w:rFonts w:ascii="Book Antiqua" w:eastAsia="宋体" w:hAnsi="Book Antiqua" w:cs="宋体"/>
          <w:color w:val="000000" w:themeColor="text1"/>
          <w:sz w:val="24"/>
          <w:szCs w:val="24"/>
          <w:lang w:eastAsia="zh-CN"/>
        </w:rPr>
        <w:t>McGonagle</w:t>
      </w:r>
      <w:proofErr w:type="spellEnd"/>
      <w:r w:rsidRPr="005C10B5">
        <w:rPr>
          <w:rFonts w:ascii="Book Antiqua" w:eastAsia="宋体" w:hAnsi="Book Antiqua" w:cs="宋体"/>
          <w:color w:val="000000" w:themeColor="text1"/>
          <w:sz w:val="24"/>
          <w:szCs w:val="24"/>
          <w:lang w:eastAsia="zh-CN"/>
        </w:rPr>
        <w:t xml:space="preserve"> D, Martin I, </w:t>
      </w:r>
      <w:proofErr w:type="spellStart"/>
      <w:r w:rsidRPr="005C10B5">
        <w:rPr>
          <w:rFonts w:ascii="Book Antiqua" w:eastAsia="宋体" w:hAnsi="Book Antiqua" w:cs="宋体"/>
          <w:color w:val="000000" w:themeColor="text1"/>
          <w:sz w:val="24"/>
          <w:szCs w:val="24"/>
          <w:lang w:eastAsia="zh-CN"/>
        </w:rPr>
        <w:t>Bocelli</w:t>
      </w:r>
      <w:proofErr w:type="spellEnd"/>
      <w:r w:rsidRPr="005C10B5">
        <w:rPr>
          <w:rFonts w:ascii="Book Antiqua" w:eastAsia="宋体" w:hAnsi="Book Antiqua" w:cs="宋体"/>
          <w:color w:val="000000" w:themeColor="text1"/>
          <w:sz w:val="24"/>
          <w:szCs w:val="24"/>
          <w:lang w:eastAsia="zh-CN"/>
        </w:rPr>
        <w:t xml:space="preserve">-Tyndall C, </w:t>
      </w:r>
      <w:proofErr w:type="spellStart"/>
      <w:r w:rsidRPr="005C10B5">
        <w:rPr>
          <w:rFonts w:ascii="Book Antiqua" w:eastAsia="宋体" w:hAnsi="Book Antiqua" w:cs="宋体"/>
          <w:color w:val="000000" w:themeColor="text1"/>
          <w:sz w:val="24"/>
          <w:szCs w:val="24"/>
          <w:lang w:eastAsia="zh-CN"/>
        </w:rPr>
        <w:t>Pennesi</w:t>
      </w:r>
      <w:proofErr w:type="spellEnd"/>
      <w:r w:rsidRPr="005C10B5">
        <w:rPr>
          <w:rFonts w:ascii="Book Antiqua" w:eastAsia="宋体" w:hAnsi="Book Antiqua" w:cs="宋体"/>
          <w:color w:val="000000" w:themeColor="text1"/>
          <w:sz w:val="24"/>
          <w:szCs w:val="24"/>
          <w:lang w:eastAsia="zh-CN"/>
        </w:rPr>
        <w:t xml:space="preserve"> G, Pistoia V, </w:t>
      </w:r>
      <w:proofErr w:type="spellStart"/>
      <w:r w:rsidRPr="005C10B5">
        <w:rPr>
          <w:rFonts w:ascii="Book Antiqua" w:eastAsia="宋体" w:hAnsi="Book Antiqua" w:cs="宋体"/>
          <w:color w:val="000000" w:themeColor="text1"/>
          <w:sz w:val="24"/>
          <w:szCs w:val="24"/>
          <w:lang w:eastAsia="zh-CN"/>
        </w:rPr>
        <w:t>Pitzalis</w:t>
      </w:r>
      <w:proofErr w:type="spellEnd"/>
      <w:r w:rsidRPr="005C10B5">
        <w:rPr>
          <w:rFonts w:ascii="Book Antiqua" w:eastAsia="宋体" w:hAnsi="Book Antiqua" w:cs="宋体"/>
          <w:color w:val="000000" w:themeColor="text1"/>
          <w:sz w:val="24"/>
          <w:szCs w:val="24"/>
          <w:lang w:eastAsia="zh-CN"/>
        </w:rPr>
        <w:t xml:space="preserve"> C, </w:t>
      </w:r>
      <w:proofErr w:type="spellStart"/>
      <w:r w:rsidRPr="005C10B5">
        <w:rPr>
          <w:rFonts w:ascii="Book Antiqua" w:eastAsia="宋体" w:hAnsi="Book Antiqua" w:cs="宋体"/>
          <w:color w:val="000000" w:themeColor="text1"/>
          <w:sz w:val="24"/>
          <w:szCs w:val="24"/>
          <w:lang w:eastAsia="zh-CN"/>
        </w:rPr>
        <w:t>Uccelli</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Wulffraat</w:t>
      </w:r>
      <w:proofErr w:type="spellEnd"/>
      <w:r w:rsidRPr="005C10B5">
        <w:rPr>
          <w:rFonts w:ascii="Book Antiqua" w:eastAsia="宋体" w:hAnsi="Book Antiqua" w:cs="宋体"/>
          <w:color w:val="000000" w:themeColor="text1"/>
          <w:sz w:val="24"/>
          <w:szCs w:val="24"/>
          <w:lang w:eastAsia="zh-CN"/>
        </w:rPr>
        <w:t xml:space="preserve"> N, </w:t>
      </w:r>
      <w:proofErr w:type="spellStart"/>
      <w:r w:rsidRPr="005C10B5">
        <w:rPr>
          <w:rFonts w:ascii="Book Antiqua" w:eastAsia="宋体" w:hAnsi="Book Antiqua" w:cs="宋体"/>
          <w:color w:val="000000" w:themeColor="text1"/>
          <w:sz w:val="24"/>
          <w:szCs w:val="24"/>
          <w:lang w:eastAsia="zh-CN"/>
        </w:rPr>
        <w:t>Feldmann</w:t>
      </w:r>
      <w:proofErr w:type="spellEnd"/>
      <w:r w:rsidRPr="005C10B5">
        <w:rPr>
          <w:rFonts w:ascii="Book Antiqua" w:eastAsia="宋体" w:hAnsi="Book Antiqua" w:cs="宋体"/>
          <w:color w:val="000000" w:themeColor="text1"/>
          <w:sz w:val="24"/>
          <w:szCs w:val="24"/>
          <w:lang w:eastAsia="zh-CN"/>
        </w:rPr>
        <w:t xml:space="preserve"> M. </w:t>
      </w:r>
      <w:proofErr w:type="spellStart"/>
      <w:r w:rsidRPr="005C10B5">
        <w:rPr>
          <w:rFonts w:ascii="Book Antiqua" w:eastAsia="宋体" w:hAnsi="Book Antiqua" w:cs="宋体"/>
          <w:color w:val="000000" w:themeColor="text1"/>
          <w:sz w:val="24"/>
          <w:szCs w:val="24"/>
          <w:lang w:eastAsia="zh-CN"/>
        </w:rPr>
        <w:t>Immunomodulatory</w:t>
      </w:r>
      <w:proofErr w:type="spellEnd"/>
      <w:r w:rsidRPr="005C10B5">
        <w:rPr>
          <w:rFonts w:ascii="Book Antiqua" w:eastAsia="宋体" w:hAnsi="Book Antiqua" w:cs="宋体"/>
          <w:color w:val="000000" w:themeColor="text1"/>
          <w:sz w:val="24"/>
          <w:szCs w:val="24"/>
          <w:lang w:eastAsia="zh-CN"/>
        </w:rPr>
        <w:t xml:space="preserve"> properties of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a review based on an interdisciplinary meeting held at the Kennedy Institute of Rheumatology Division, London, UK, 31 October 2005. </w:t>
      </w:r>
      <w:r w:rsidRPr="005C10B5">
        <w:rPr>
          <w:rFonts w:ascii="Book Antiqua" w:eastAsia="宋体" w:hAnsi="Book Antiqua" w:cs="宋体"/>
          <w:i/>
          <w:iCs/>
          <w:color w:val="000000" w:themeColor="text1"/>
          <w:sz w:val="24"/>
          <w:szCs w:val="24"/>
          <w:lang w:eastAsia="zh-CN"/>
        </w:rPr>
        <w:t xml:space="preserve">Arthritis Res </w:t>
      </w:r>
      <w:proofErr w:type="spellStart"/>
      <w:r w:rsidRPr="005C10B5">
        <w:rPr>
          <w:rFonts w:ascii="Book Antiqua" w:eastAsia="宋体" w:hAnsi="Book Antiqua" w:cs="宋体"/>
          <w:i/>
          <w:iCs/>
          <w:color w:val="000000" w:themeColor="text1"/>
          <w:sz w:val="24"/>
          <w:szCs w:val="24"/>
          <w:lang w:eastAsia="zh-CN"/>
        </w:rPr>
        <w:t>Ther</w:t>
      </w:r>
      <w:proofErr w:type="spellEnd"/>
      <w:r w:rsidRPr="005C10B5">
        <w:rPr>
          <w:rFonts w:ascii="Book Antiqua" w:eastAsia="宋体" w:hAnsi="Book Antiqua" w:cs="宋体"/>
          <w:color w:val="000000" w:themeColor="text1"/>
          <w:sz w:val="24"/>
          <w:szCs w:val="24"/>
          <w:lang w:eastAsia="zh-CN"/>
        </w:rPr>
        <w:t xml:space="preserve"> 2007; </w:t>
      </w:r>
      <w:r w:rsidRPr="005C10B5">
        <w:rPr>
          <w:rFonts w:ascii="Book Antiqua" w:eastAsia="宋体" w:hAnsi="Book Antiqua" w:cs="宋体"/>
          <w:b/>
          <w:bCs/>
          <w:color w:val="000000" w:themeColor="text1"/>
          <w:sz w:val="24"/>
          <w:szCs w:val="24"/>
          <w:lang w:eastAsia="zh-CN"/>
        </w:rPr>
        <w:t>9</w:t>
      </w:r>
      <w:r w:rsidRPr="005C10B5">
        <w:rPr>
          <w:rFonts w:ascii="Book Antiqua" w:eastAsia="宋体" w:hAnsi="Book Antiqua" w:cs="宋体"/>
          <w:color w:val="000000" w:themeColor="text1"/>
          <w:sz w:val="24"/>
          <w:szCs w:val="24"/>
          <w:lang w:eastAsia="zh-CN"/>
        </w:rPr>
        <w:t>: 301 [PMID: 17284303 DOI: 10.1186/ar2103]</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25 </w:t>
      </w:r>
      <w:proofErr w:type="spellStart"/>
      <w:r w:rsidRPr="005C10B5">
        <w:rPr>
          <w:rFonts w:ascii="Book Antiqua" w:eastAsia="宋体" w:hAnsi="Book Antiqua" w:cs="宋体"/>
          <w:b/>
          <w:bCs/>
          <w:color w:val="000000" w:themeColor="text1"/>
          <w:sz w:val="24"/>
          <w:szCs w:val="24"/>
          <w:lang w:eastAsia="zh-CN"/>
        </w:rPr>
        <w:t>Folkman</w:t>
      </w:r>
      <w:proofErr w:type="spellEnd"/>
      <w:r w:rsidRPr="005C10B5">
        <w:rPr>
          <w:rFonts w:ascii="Book Antiqua" w:eastAsia="宋体" w:hAnsi="Book Antiqua" w:cs="宋体"/>
          <w:b/>
          <w:bCs/>
          <w:color w:val="000000" w:themeColor="text1"/>
          <w:sz w:val="24"/>
          <w:szCs w:val="24"/>
          <w:lang w:eastAsia="zh-CN"/>
        </w:rPr>
        <w:t xml:space="preserve"> J</w:t>
      </w:r>
      <w:r w:rsidRPr="005C10B5">
        <w:rPr>
          <w:rFonts w:ascii="Book Antiqua" w:eastAsia="宋体" w:hAnsi="Book Antiqua" w:cs="宋体"/>
          <w:color w:val="000000" w:themeColor="text1"/>
          <w:sz w:val="24"/>
          <w:szCs w:val="24"/>
          <w:lang w:eastAsia="zh-CN"/>
        </w:rPr>
        <w:t>. Angiogenesis in cancer, vascular, rheumatoid and other disease.</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Nat Med</w:t>
      </w:r>
      <w:r w:rsidRPr="005C10B5">
        <w:rPr>
          <w:rFonts w:ascii="Book Antiqua" w:eastAsia="宋体" w:hAnsi="Book Antiqua" w:cs="宋体"/>
          <w:color w:val="000000" w:themeColor="text1"/>
          <w:sz w:val="24"/>
          <w:szCs w:val="24"/>
          <w:lang w:eastAsia="zh-CN"/>
        </w:rPr>
        <w:t xml:space="preserve"> 1995; </w:t>
      </w:r>
      <w:r w:rsidRPr="005C10B5">
        <w:rPr>
          <w:rFonts w:ascii="Book Antiqua" w:eastAsia="宋体" w:hAnsi="Book Antiqua" w:cs="宋体"/>
          <w:b/>
          <w:bCs/>
          <w:color w:val="000000" w:themeColor="text1"/>
          <w:sz w:val="24"/>
          <w:szCs w:val="24"/>
          <w:lang w:eastAsia="zh-CN"/>
        </w:rPr>
        <w:t>1</w:t>
      </w:r>
      <w:r w:rsidRPr="005C10B5">
        <w:rPr>
          <w:rFonts w:ascii="Book Antiqua" w:eastAsia="宋体" w:hAnsi="Book Antiqua" w:cs="宋体"/>
          <w:color w:val="000000" w:themeColor="text1"/>
          <w:sz w:val="24"/>
          <w:szCs w:val="24"/>
          <w:lang w:eastAsia="zh-CN"/>
        </w:rPr>
        <w:t>: 27-31 [PMID: 7584949 DOI: 10.1038/nm0195-27]</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26 </w:t>
      </w:r>
      <w:r w:rsidRPr="005C10B5">
        <w:rPr>
          <w:rFonts w:ascii="Book Antiqua" w:eastAsia="宋体" w:hAnsi="Book Antiqua" w:cs="宋体"/>
          <w:b/>
          <w:bCs/>
          <w:color w:val="000000" w:themeColor="text1"/>
          <w:sz w:val="24"/>
          <w:szCs w:val="24"/>
          <w:lang w:eastAsia="zh-CN"/>
        </w:rPr>
        <w:t>Pan W</w:t>
      </w:r>
      <w:r w:rsidRPr="005C10B5">
        <w:rPr>
          <w:rFonts w:ascii="Book Antiqua" w:eastAsia="宋体" w:hAnsi="Book Antiqua" w:cs="宋体"/>
          <w:color w:val="000000" w:themeColor="text1"/>
          <w:sz w:val="24"/>
          <w:szCs w:val="24"/>
          <w:lang w:eastAsia="zh-CN"/>
        </w:rPr>
        <w:t xml:space="preserve">, Yu Y, </w:t>
      </w:r>
      <w:proofErr w:type="spellStart"/>
      <w:r w:rsidRPr="005C10B5">
        <w:rPr>
          <w:rFonts w:ascii="Book Antiqua" w:eastAsia="宋体" w:hAnsi="Book Antiqua" w:cs="宋体"/>
          <w:color w:val="000000" w:themeColor="text1"/>
          <w:sz w:val="24"/>
          <w:szCs w:val="24"/>
          <w:lang w:eastAsia="zh-CN"/>
        </w:rPr>
        <w:t>Yemane</w:t>
      </w:r>
      <w:proofErr w:type="spellEnd"/>
      <w:r w:rsidRPr="005C10B5">
        <w:rPr>
          <w:rFonts w:ascii="Book Antiqua" w:eastAsia="宋体" w:hAnsi="Book Antiqua" w:cs="宋体"/>
          <w:color w:val="000000" w:themeColor="text1"/>
          <w:sz w:val="24"/>
          <w:szCs w:val="24"/>
          <w:lang w:eastAsia="zh-CN"/>
        </w:rPr>
        <w:t xml:space="preserve"> R, Cain C, Yu C, </w:t>
      </w:r>
      <w:proofErr w:type="spellStart"/>
      <w:r w:rsidRPr="005C10B5">
        <w:rPr>
          <w:rFonts w:ascii="Book Antiqua" w:eastAsia="宋体" w:hAnsi="Book Antiqua" w:cs="宋体"/>
          <w:color w:val="000000" w:themeColor="text1"/>
          <w:sz w:val="24"/>
          <w:szCs w:val="24"/>
          <w:lang w:eastAsia="zh-CN"/>
        </w:rPr>
        <w:t>Kastin</w:t>
      </w:r>
      <w:proofErr w:type="spellEnd"/>
      <w:r w:rsidRPr="005C10B5">
        <w:rPr>
          <w:rFonts w:ascii="Book Antiqua" w:eastAsia="宋体" w:hAnsi="Book Antiqua" w:cs="宋体"/>
          <w:color w:val="000000" w:themeColor="text1"/>
          <w:sz w:val="24"/>
          <w:szCs w:val="24"/>
          <w:lang w:eastAsia="zh-CN"/>
        </w:rPr>
        <w:t xml:space="preserve"> AJ. </w:t>
      </w:r>
      <w:proofErr w:type="gramStart"/>
      <w:r w:rsidRPr="005C10B5">
        <w:rPr>
          <w:rFonts w:ascii="Book Antiqua" w:eastAsia="宋体" w:hAnsi="Book Antiqua" w:cs="宋体"/>
          <w:color w:val="000000" w:themeColor="text1"/>
          <w:sz w:val="24"/>
          <w:szCs w:val="24"/>
          <w:lang w:eastAsia="zh-CN"/>
        </w:rPr>
        <w:t>Permeation of hepatocyte growth factor across the blood-brain barrier.</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 xml:space="preserve">Exp </w:t>
      </w:r>
      <w:proofErr w:type="spellStart"/>
      <w:r w:rsidRPr="005C10B5">
        <w:rPr>
          <w:rFonts w:ascii="Book Antiqua" w:eastAsia="宋体" w:hAnsi="Book Antiqua" w:cs="宋体"/>
          <w:i/>
          <w:iCs/>
          <w:color w:val="000000" w:themeColor="text1"/>
          <w:sz w:val="24"/>
          <w:szCs w:val="24"/>
          <w:lang w:eastAsia="zh-CN"/>
        </w:rPr>
        <w:t>Neurol</w:t>
      </w:r>
      <w:proofErr w:type="spellEnd"/>
      <w:r w:rsidRPr="005C10B5">
        <w:rPr>
          <w:rFonts w:ascii="Book Antiqua" w:eastAsia="宋体" w:hAnsi="Book Antiqua" w:cs="宋体"/>
          <w:color w:val="000000" w:themeColor="text1"/>
          <w:sz w:val="24"/>
          <w:szCs w:val="24"/>
          <w:lang w:eastAsia="zh-CN"/>
        </w:rPr>
        <w:t xml:space="preserve"> 2006; </w:t>
      </w:r>
      <w:r w:rsidRPr="005C10B5">
        <w:rPr>
          <w:rFonts w:ascii="Book Antiqua" w:eastAsia="宋体" w:hAnsi="Book Antiqua" w:cs="宋体"/>
          <w:b/>
          <w:bCs/>
          <w:color w:val="000000" w:themeColor="text1"/>
          <w:sz w:val="24"/>
          <w:szCs w:val="24"/>
          <w:lang w:eastAsia="zh-CN"/>
        </w:rPr>
        <w:t>201</w:t>
      </w:r>
      <w:r w:rsidRPr="005C10B5">
        <w:rPr>
          <w:rFonts w:ascii="Book Antiqua" w:eastAsia="宋体" w:hAnsi="Book Antiqua" w:cs="宋体"/>
          <w:color w:val="000000" w:themeColor="text1"/>
          <w:sz w:val="24"/>
          <w:szCs w:val="24"/>
          <w:lang w:eastAsia="zh-CN"/>
        </w:rPr>
        <w:t>: 99-104 [PMID: 16733055 DOI: 10.1016/j.expneurol.2006.03.026]</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27 </w:t>
      </w:r>
      <w:r w:rsidRPr="005C10B5">
        <w:rPr>
          <w:rFonts w:ascii="Book Antiqua" w:eastAsia="宋体" w:hAnsi="Book Antiqua" w:cs="宋体"/>
          <w:b/>
          <w:bCs/>
          <w:color w:val="000000" w:themeColor="text1"/>
          <w:sz w:val="24"/>
          <w:szCs w:val="24"/>
          <w:lang w:eastAsia="zh-CN"/>
        </w:rPr>
        <w:t>Hayashi S</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Morishita</w:t>
      </w:r>
      <w:proofErr w:type="spellEnd"/>
      <w:r w:rsidRPr="005C10B5">
        <w:rPr>
          <w:rFonts w:ascii="Book Antiqua" w:eastAsia="宋体" w:hAnsi="Book Antiqua" w:cs="宋体"/>
          <w:color w:val="000000" w:themeColor="text1"/>
          <w:sz w:val="24"/>
          <w:szCs w:val="24"/>
          <w:lang w:eastAsia="zh-CN"/>
        </w:rPr>
        <w:t xml:space="preserve"> R, </w:t>
      </w:r>
      <w:proofErr w:type="spellStart"/>
      <w:r w:rsidRPr="005C10B5">
        <w:rPr>
          <w:rFonts w:ascii="Book Antiqua" w:eastAsia="宋体" w:hAnsi="Book Antiqua" w:cs="宋体"/>
          <w:color w:val="000000" w:themeColor="text1"/>
          <w:sz w:val="24"/>
          <w:szCs w:val="24"/>
          <w:lang w:eastAsia="zh-CN"/>
        </w:rPr>
        <w:t>Higaki</w:t>
      </w:r>
      <w:proofErr w:type="spellEnd"/>
      <w:r w:rsidRPr="005C10B5">
        <w:rPr>
          <w:rFonts w:ascii="Book Antiqua" w:eastAsia="宋体" w:hAnsi="Book Antiqua" w:cs="宋体"/>
          <w:color w:val="000000" w:themeColor="text1"/>
          <w:sz w:val="24"/>
          <w:szCs w:val="24"/>
          <w:lang w:eastAsia="zh-CN"/>
        </w:rPr>
        <w:t xml:space="preserve"> J, Aoki M, </w:t>
      </w:r>
      <w:proofErr w:type="spellStart"/>
      <w:r w:rsidRPr="005C10B5">
        <w:rPr>
          <w:rFonts w:ascii="Book Antiqua" w:eastAsia="宋体" w:hAnsi="Book Antiqua" w:cs="宋体"/>
          <w:color w:val="000000" w:themeColor="text1"/>
          <w:sz w:val="24"/>
          <w:szCs w:val="24"/>
          <w:lang w:eastAsia="zh-CN"/>
        </w:rPr>
        <w:t>Moriguchi</w:t>
      </w:r>
      <w:proofErr w:type="spellEnd"/>
      <w:r w:rsidRPr="005C10B5">
        <w:rPr>
          <w:rFonts w:ascii="Book Antiqua" w:eastAsia="宋体" w:hAnsi="Book Antiqua" w:cs="宋体"/>
          <w:color w:val="000000" w:themeColor="text1"/>
          <w:sz w:val="24"/>
          <w:szCs w:val="24"/>
          <w:lang w:eastAsia="zh-CN"/>
        </w:rPr>
        <w:t xml:space="preserve"> A, Kida I, </w:t>
      </w:r>
      <w:proofErr w:type="spellStart"/>
      <w:r w:rsidRPr="005C10B5">
        <w:rPr>
          <w:rFonts w:ascii="Book Antiqua" w:eastAsia="宋体" w:hAnsi="Book Antiqua" w:cs="宋体"/>
          <w:color w:val="000000" w:themeColor="text1"/>
          <w:sz w:val="24"/>
          <w:szCs w:val="24"/>
          <w:lang w:eastAsia="zh-CN"/>
        </w:rPr>
        <w:t>Yoshiki</w:t>
      </w:r>
      <w:proofErr w:type="spellEnd"/>
      <w:r w:rsidRPr="005C10B5">
        <w:rPr>
          <w:rFonts w:ascii="Book Antiqua" w:eastAsia="宋体" w:hAnsi="Book Antiqua" w:cs="宋体"/>
          <w:color w:val="000000" w:themeColor="text1"/>
          <w:sz w:val="24"/>
          <w:szCs w:val="24"/>
          <w:lang w:eastAsia="zh-CN"/>
        </w:rPr>
        <w:t xml:space="preserve"> S, Matsumoto K, Nakamura T, </w:t>
      </w:r>
      <w:proofErr w:type="spellStart"/>
      <w:r w:rsidRPr="005C10B5">
        <w:rPr>
          <w:rFonts w:ascii="Book Antiqua" w:eastAsia="宋体" w:hAnsi="Book Antiqua" w:cs="宋体"/>
          <w:color w:val="000000" w:themeColor="text1"/>
          <w:sz w:val="24"/>
          <w:szCs w:val="24"/>
          <w:lang w:eastAsia="zh-CN"/>
        </w:rPr>
        <w:t>Kaneda</w:t>
      </w:r>
      <w:proofErr w:type="spellEnd"/>
      <w:r w:rsidRPr="005C10B5">
        <w:rPr>
          <w:rFonts w:ascii="Book Antiqua" w:eastAsia="宋体" w:hAnsi="Book Antiqua" w:cs="宋体"/>
          <w:color w:val="000000" w:themeColor="text1"/>
          <w:sz w:val="24"/>
          <w:szCs w:val="24"/>
          <w:lang w:eastAsia="zh-CN"/>
        </w:rPr>
        <w:t xml:space="preserve"> Y, </w:t>
      </w:r>
      <w:proofErr w:type="spellStart"/>
      <w:r w:rsidRPr="005C10B5">
        <w:rPr>
          <w:rFonts w:ascii="Book Antiqua" w:eastAsia="宋体" w:hAnsi="Book Antiqua" w:cs="宋体"/>
          <w:color w:val="000000" w:themeColor="text1"/>
          <w:sz w:val="24"/>
          <w:szCs w:val="24"/>
          <w:lang w:eastAsia="zh-CN"/>
        </w:rPr>
        <w:t>Ogihara</w:t>
      </w:r>
      <w:proofErr w:type="spellEnd"/>
      <w:r w:rsidRPr="005C10B5">
        <w:rPr>
          <w:rFonts w:ascii="Book Antiqua" w:eastAsia="宋体" w:hAnsi="Book Antiqua" w:cs="宋体"/>
          <w:color w:val="000000" w:themeColor="text1"/>
          <w:sz w:val="24"/>
          <w:szCs w:val="24"/>
          <w:lang w:eastAsia="zh-CN"/>
        </w:rPr>
        <w:t xml:space="preserve"> T. </w:t>
      </w:r>
      <w:proofErr w:type="spellStart"/>
      <w:r w:rsidRPr="005C10B5">
        <w:rPr>
          <w:rFonts w:ascii="Book Antiqua" w:eastAsia="宋体" w:hAnsi="Book Antiqua" w:cs="宋体"/>
          <w:color w:val="000000" w:themeColor="text1"/>
          <w:sz w:val="24"/>
          <w:szCs w:val="24"/>
          <w:lang w:eastAsia="zh-CN"/>
        </w:rPr>
        <w:t>Autocrine-paracrine</w:t>
      </w:r>
      <w:proofErr w:type="spellEnd"/>
      <w:r w:rsidRPr="005C10B5">
        <w:rPr>
          <w:rFonts w:ascii="Book Antiqua" w:eastAsia="宋体" w:hAnsi="Book Antiqua" w:cs="宋体"/>
          <w:color w:val="000000" w:themeColor="text1"/>
          <w:sz w:val="24"/>
          <w:szCs w:val="24"/>
          <w:lang w:eastAsia="zh-CN"/>
        </w:rPr>
        <w:t xml:space="preserve"> effects of </w:t>
      </w:r>
      <w:proofErr w:type="spellStart"/>
      <w:r w:rsidRPr="005C10B5">
        <w:rPr>
          <w:rFonts w:ascii="Book Antiqua" w:eastAsia="宋体" w:hAnsi="Book Antiqua" w:cs="宋体"/>
          <w:color w:val="000000" w:themeColor="text1"/>
          <w:sz w:val="24"/>
          <w:szCs w:val="24"/>
          <w:lang w:eastAsia="zh-CN"/>
        </w:rPr>
        <w:t>overexpression</w:t>
      </w:r>
      <w:proofErr w:type="spellEnd"/>
      <w:r w:rsidRPr="005C10B5">
        <w:rPr>
          <w:rFonts w:ascii="Book Antiqua" w:eastAsia="宋体" w:hAnsi="Book Antiqua" w:cs="宋体"/>
          <w:color w:val="000000" w:themeColor="text1"/>
          <w:sz w:val="24"/>
          <w:szCs w:val="24"/>
          <w:lang w:eastAsia="zh-CN"/>
        </w:rPr>
        <w:t xml:space="preserve"> of hepatocyte growth factor gene on growth of endothelial cells. </w:t>
      </w:r>
      <w:proofErr w:type="spellStart"/>
      <w:r w:rsidRPr="005C10B5">
        <w:rPr>
          <w:rFonts w:ascii="Book Antiqua" w:eastAsia="宋体" w:hAnsi="Book Antiqua" w:cs="宋体"/>
          <w:i/>
          <w:iCs/>
          <w:color w:val="000000" w:themeColor="text1"/>
          <w:sz w:val="24"/>
          <w:szCs w:val="24"/>
          <w:lang w:eastAsia="zh-CN"/>
        </w:rPr>
        <w:t>Biochem</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Biophys</w:t>
      </w:r>
      <w:proofErr w:type="spellEnd"/>
      <w:r w:rsidRPr="005C10B5">
        <w:rPr>
          <w:rFonts w:ascii="Book Antiqua" w:eastAsia="宋体" w:hAnsi="Book Antiqua" w:cs="宋体"/>
          <w:i/>
          <w:iCs/>
          <w:color w:val="000000" w:themeColor="text1"/>
          <w:sz w:val="24"/>
          <w:szCs w:val="24"/>
          <w:lang w:eastAsia="zh-CN"/>
        </w:rPr>
        <w:t xml:space="preserve"> Res </w:t>
      </w:r>
      <w:proofErr w:type="spellStart"/>
      <w:r w:rsidRPr="005C10B5">
        <w:rPr>
          <w:rFonts w:ascii="Book Antiqua" w:eastAsia="宋体" w:hAnsi="Book Antiqua" w:cs="宋体"/>
          <w:i/>
          <w:iCs/>
          <w:color w:val="000000" w:themeColor="text1"/>
          <w:sz w:val="24"/>
          <w:szCs w:val="24"/>
          <w:lang w:eastAsia="zh-CN"/>
        </w:rPr>
        <w:t>Commun</w:t>
      </w:r>
      <w:proofErr w:type="spellEnd"/>
      <w:r w:rsidRPr="005C10B5">
        <w:rPr>
          <w:rFonts w:ascii="Book Antiqua" w:eastAsia="宋体" w:hAnsi="Book Antiqua" w:cs="宋体"/>
          <w:color w:val="000000" w:themeColor="text1"/>
          <w:sz w:val="24"/>
          <w:szCs w:val="24"/>
          <w:lang w:eastAsia="zh-CN"/>
        </w:rPr>
        <w:t xml:space="preserve"> 1996; </w:t>
      </w:r>
      <w:r w:rsidRPr="005C10B5">
        <w:rPr>
          <w:rFonts w:ascii="Book Antiqua" w:eastAsia="宋体" w:hAnsi="Book Antiqua" w:cs="宋体"/>
          <w:b/>
          <w:bCs/>
          <w:color w:val="000000" w:themeColor="text1"/>
          <w:sz w:val="24"/>
          <w:szCs w:val="24"/>
          <w:lang w:eastAsia="zh-CN"/>
        </w:rPr>
        <w:t>220</w:t>
      </w:r>
      <w:r w:rsidRPr="005C10B5">
        <w:rPr>
          <w:rFonts w:ascii="Book Antiqua" w:eastAsia="宋体" w:hAnsi="Book Antiqua" w:cs="宋体"/>
          <w:color w:val="000000" w:themeColor="text1"/>
          <w:sz w:val="24"/>
          <w:szCs w:val="24"/>
          <w:lang w:eastAsia="zh-CN"/>
        </w:rPr>
        <w:t>: 539-545 [PMID: 8607801 DOI: 10.1006/bbrc.1996.0440]</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28 </w:t>
      </w:r>
      <w:proofErr w:type="spellStart"/>
      <w:r w:rsidRPr="005C10B5">
        <w:rPr>
          <w:rFonts w:ascii="Book Antiqua" w:eastAsia="宋体" w:hAnsi="Book Antiqua" w:cs="宋体"/>
          <w:b/>
          <w:bCs/>
          <w:color w:val="000000" w:themeColor="text1"/>
          <w:sz w:val="24"/>
          <w:szCs w:val="24"/>
          <w:lang w:eastAsia="zh-CN"/>
        </w:rPr>
        <w:t>Tatsumi</w:t>
      </w:r>
      <w:proofErr w:type="spellEnd"/>
      <w:r w:rsidRPr="005C10B5">
        <w:rPr>
          <w:rFonts w:ascii="Book Antiqua" w:eastAsia="宋体" w:hAnsi="Book Antiqua" w:cs="宋体"/>
          <w:b/>
          <w:bCs/>
          <w:color w:val="000000" w:themeColor="text1"/>
          <w:sz w:val="24"/>
          <w:szCs w:val="24"/>
          <w:lang w:eastAsia="zh-CN"/>
        </w:rPr>
        <w:t xml:space="preserve"> R</w:t>
      </w:r>
      <w:r w:rsidRPr="005C10B5">
        <w:rPr>
          <w:rFonts w:ascii="Book Antiqua" w:eastAsia="宋体" w:hAnsi="Book Antiqua" w:cs="宋体"/>
          <w:color w:val="000000" w:themeColor="text1"/>
          <w:sz w:val="24"/>
          <w:szCs w:val="24"/>
          <w:lang w:eastAsia="zh-CN"/>
        </w:rPr>
        <w:t xml:space="preserve">, Anderson JE, </w:t>
      </w:r>
      <w:proofErr w:type="spellStart"/>
      <w:r w:rsidRPr="005C10B5">
        <w:rPr>
          <w:rFonts w:ascii="Book Antiqua" w:eastAsia="宋体" w:hAnsi="Book Antiqua" w:cs="宋体"/>
          <w:color w:val="000000" w:themeColor="text1"/>
          <w:sz w:val="24"/>
          <w:szCs w:val="24"/>
          <w:lang w:eastAsia="zh-CN"/>
        </w:rPr>
        <w:t>Nevoret</w:t>
      </w:r>
      <w:proofErr w:type="spellEnd"/>
      <w:r w:rsidRPr="005C10B5">
        <w:rPr>
          <w:rFonts w:ascii="Book Antiqua" w:eastAsia="宋体" w:hAnsi="Book Antiqua" w:cs="宋体"/>
          <w:color w:val="000000" w:themeColor="text1"/>
          <w:sz w:val="24"/>
          <w:szCs w:val="24"/>
          <w:lang w:eastAsia="zh-CN"/>
        </w:rPr>
        <w:t xml:space="preserve"> CJ, Halevy O, Allen RE.</w:t>
      </w:r>
      <w:proofErr w:type="gramEnd"/>
      <w:r w:rsidRPr="005C10B5">
        <w:rPr>
          <w:rFonts w:ascii="Book Antiqua" w:eastAsia="宋体" w:hAnsi="Book Antiqua" w:cs="宋体"/>
          <w:color w:val="000000" w:themeColor="text1"/>
          <w:sz w:val="24"/>
          <w:szCs w:val="24"/>
          <w:lang w:eastAsia="zh-CN"/>
        </w:rPr>
        <w:t xml:space="preserve"> HGF/SF is present in normal adult skeletal muscle and is capable of activating satellite cells. </w:t>
      </w:r>
      <w:r w:rsidRPr="005C10B5">
        <w:rPr>
          <w:rFonts w:ascii="Book Antiqua" w:eastAsia="宋体" w:hAnsi="Book Antiqua" w:cs="宋体"/>
          <w:i/>
          <w:iCs/>
          <w:color w:val="000000" w:themeColor="text1"/>
          <w:sz w:val="24"/>
          <w:szCs w:val="24"/>
          <w:lang w:eastAsia="zh-CN"/>
        </w:rPr>
        <w:t xml:space="preserve">Dev </w:t>
      </w:r>
      <w:proofErr w:type="spellStart"/>
      <w:r w:rsidRPr="005C10B5">
        <w:rPr>
          <w:rFonts w:ascii="Book Antiqua" w:eastAsia="宋体" w:hAnsi="Book Antiqua" w:cs="宋体"/>
          <w:i/>
          <w:iCs/>
          <w:color w:val="000000" w:themeColor="text1"/>
          <w:sz w:val="24"/>
          <w:szCs w:val="24"/>
          <w:lang w:eastAsia="zh-CN"/>
        </w:rPr>
        <w:t>Biol</w:t>
      </w:r>
      <w:proofErr w:type="spellEnd"/>
      <w:r w:rsidRPr="005C10B5">
        <w:rPr>
          <w:rFonts w:ascii="Book Antiqua" w:eastAsia="宋体" w:hAnsi="Book Antiqua" w:cs="宋体"/>
          <w:color w:val="000000" w:themeColor="text1"/>
          <w:sz w:val="24"/>
          <w:szCs w:val="24"/>
          <w:lang w:eastAsia="zh-CN"/>
        </w:rPr>
        <w:t xml:space="preserve"> 1998; </w:t>
      </w:r>
      <w:r w:rsidRPr="005C10B5">
        <w:rPr>
          <w:rFonts w:ascii="Book Antiqua" w:eastAsia="宋体" w:hAnsi="Book Antiqua" w:cs="宋体"/>
          <w:b/>
          <w:bCs/>
          <w:color w:val="000000" w:themeColor="text1"/>
          <w:sz w:val="24"/>
          <w:szCs w:val="24"/>
          <w:lang w:eastAsia="zh-CN"/>
        </w:rPr>
        <w:t>194</w:t>
      </w:r>
      <w:r w:rsidRPr="005C10B5">
        <w:rPr>
          <w:rFonts w:ascii="Book Antiqua" w:eastAsia="宋体" w:hAnsi="Book Antiqua" w:cs="宋体"/>
          <w:color w:val="000000" w:themeColor="text1"/>
          <w:sz w:val="24"/>
          <w:szCs w:val="24"/>
          <w:lang w:eastAsia="zh-CN"/>
        </w:rPr>
        <w:t>: 114-128 [PMID: 9473336 DOI: 10.1006/dbio.1997.8803]</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29 </w:t>
      </w:r>
      <w:proofErr w:type="spellStart"/>
      <w:r w:rsidRPr="005C10B5">
        <w:rPr>
          <w:rFonts w:ascii="Book Antiqua" w:eastAsia="宋体" w:hAnsi="Book Antiqua" w:cs="宋体"/>
          <w:b/>
          <w:bCs/>
          <w:color w:val="000000" w:themeColor="text1"/>
          <w:sz w:val="24"/>
          <w:szCs w:val="24"/>
          <w:lang w:eastAsia="zh-CN"/>
        </w:rPr>
        <w:t>Rissanen</w:t>
      </w:r>
      <w:proofErr w:type="spellEnd"/>
      <w:r w:rsidRPr="005C10B5">
        <w:rPr>
          <w:rFonts w:ascii="Book Antiqua" w:eastAsia="宋体" w:hAnsi="Book Antiqua" w:cs="宋体"/>
          <w:b/>
          <w:bCs/>
          <w:color w:val="000000" w:themeColor="text1"/>
          <w:sz w:val="24"/>
          <w:szCs w:val="24"/>
          <w:lang w:eastAsia="zh-CN"/>
        </w:rPr>
        <w:t xml:space="preserve"> TT</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Vajanto</w:t>
      </w:r>
      <w:proofErr w:type="spellEnd"/>
      <w:r w:rsidRPr="005C10B5">
        <w:rPr>
          <w:rFonts w:ascii="Book Antiqua" w:eastAsia="宋体" w:hAnsi="Book Antiqua" w:cs="宋体"/>
          <w:color w:val="000000" w:themeColor="text1"/>
          <w:sz w:val="24"/>
          <w:szCs w:val="24"/>
          <w:lang w:eastAsia="zh-CN"/>
        </w:rPr>
        <w:t xml:space="preserve"> I, </w:t>
      </w:r>
      <w:proofErr w:type="spellStart"/>
      <w:r w:rsidRPr="005C10B5">
        <w:rPr>
          <w:rFonts w:ascii="Book Antiqua" w:eastAsia="宋体" w:hAnsi="Book Antiqua" w:cs="宋体"/>
          <w:color w:val="000000" w:themeColor="text1"/>
          <w:sz w:val="24"/>
          <w:szCs w:val="24"/>
          <w:lang w:eastAsia="zh-CN"/>
        </w:rPr>
        <w:t>Hiltunen</w:t>
      </w:r>
      <w:proofErr w:type="spellEnd"/>
      <w:r w:rsidRPr="005C10B5">
        <w:rPr>
          <w:rFonts w:ascii="Book Antiqua" w:eastAsia="宋体" w:hAnsi="Book Antiqua" w:cs="宋体"/>
          <w:color w:val="000000" w:themeColor="text1"/>
          <w:sz w:val="24"/>
          <w:szCs w:val="24"/>
          <w:lang w:eastAsia="zh-CN"/>
        </w:rPr>
        <w:t xml:space="preserve"> MO, </w:t>
      </w:r>
      <w:proofErr w:type="spellStart"/>
      <w:r w:rsidRPr="005C10B5">
        <w:rPr>
          <w:rFonts w:ascii="Book Antiqua" w:eastAsia="宋体" w:hAnsi="Book Antiqua" w:cs="宋体"/>
          <w:color w:val="000000" w:themeColor="text1"/>
          <w:sz w:val="24"/>
          <w:szCs w:val="24"/>
          <w:lang w:eastAsia="zh-CN"/>
        </w:rPr>
        <w:t>Rutanen</w:t>
      </w:r>
      <w:proofErr w:type="spellEnd"/>
      <w:r w:rsidRPr="005C10B5">
        <w:rPr>
          <w:rFonts w:ascii="Book Antiqua" w:eastAsia="宋体" w:hAnsi="Book Antiqua" w:cs="宋体"/>
          <w:color w:val="000000" w:themeColor="text1"/>
          <w:sz w:val="24"/>
          <w:szCs w:val="24"/>
          <w:lang w:eastAsia="zh-CN"/>
        </w:rPr>
        <w:t xml:space="preserve"> J, </w:t>
      </w:r>
      <w:proofErr w:type="spellStart"/>
      <w:r w:rsidRPr="005C10B5">
        <w:rPr>
          <w:rFonts w:ascii="Book Antiqua" w:eastAsia="宋体" w:hAnsi="Book Antiqua" w:cs="宋体"/>
          <w:color w:val="000000" w:themeColor="text1"/>
          <w:sz w:val="24"/>
          <w:szCs w:val="24"/>
          <w:lang w:eastAsia="zh-CN"/>
        </w:rPr>
        <w:t>Kettunen</w:t>
      </w:r>
      <w:proofErr w:type="spellEnd"/>
      <w:r w:rsidRPr="005C10B5">
        <w:rPr>
          <w:rFonts w:ascii="Book Antiqua" w:eastAsia="宋体" w:hAnsi="Book Antiqua" w:cs="宋体"/>
          <w:color w:val="000000" w:themeColor="text1"/>
          <w:sz w:val="24"/>
          <w:szCs w:val="24"/>
          <w:lang w:eastAsia="zh-CN"/>
        </w:rPr>
        <w:t xml:space="preserve"> MI, </w:t>
      </w:r>
      <w:proofErr w:type="spellStart"/>
      <w:r w:rsidRPr="005C10B5">
        <w:rPr>
          <w:rFonts w:ascii="Book Antiqua" w:eastAsia="宋体" w:hAnsi="Book Antiqua" w:cs="宋体"/>
          <w:color w:val="000000" w:themeColor="text1"/>
          <w:sz w:val="24"/>
          <w:szCs w:val="24"/>
          <w:lang w:eastAsia="zh-CN"/>
        </w:rPr>
        <w:t>Niemi</w:t>
      </w:r>
      <w:proofErr w:type="spellEnd"/>
      <w:r w:rsidRPr="005C10B5">
        <w:rPr>
          <w:rFonts w:ascii="Book Antiqua" w:eastAsia="宋体" w:hAnsi="Book Antiqua" w:cs="宋体"/>
          <w:color w:val="000000" w:themeColor="text1"/>
          <w:sz w:val="24"/>
          <w:szCs w:val="24"/>
          <w:lang w:eastAsia="zh-CN"/>
        </w:rPr>
        <w:t xml:space="preserve"> M, </w:t>
      </w:r>
      <w:proofErr w:type="spellStart"/>
      <w:r w:rsidRPr="005C10B5">
        <w:rPr>
          <w:rFonts w:ascii="Book Antiqua" w:eastAsia="宋体" w:hAnsi="Book Antiqua" w:cs="宋体"/>
          <w:color w:val="000000" w:themeColor="text1"/>
          <w:sz w:val="24"/>
          <w:szCs w:val="24"/>
          <w:lang w:eastAsia="zh-CN"/>
        </w:rPr>
        <w:t>Leppänen</w:t>
      </w:r>
      <w:proofErr w:type="spellEnd"/>
      <w:r w:rsidRPr="005C10B5">
        <w:rPr>
          <w:rFonts w:ascii="Book Antiqua" w:eastAsia="宋体" w:hAnsi="Book Antiqua" w:cs="宋体"/>
          <w:color w:val="000000" w:themeColor="text1"/>
          <w:sz w:val="24"/>
          <w:szCs w:val="24"/>
          <w:lang w:eastAsia="zh-CN"/>
        </w:rPr>
        <w:t xml:space="preserve"> P, </w:t>
      </w:r>
      <w:proofErr w:type="spellStart"/>
      <w:r w:rsidRPr="005C10B5">
        <w:rPr>
          <w:rFonts w:ascii="Book Antiqua" w:eastAsia="宋体" w:hAnsi="Book Antiqua" w:cs="宋体"/>
          <w:color w:val="000000" w:themeColor="text1"/>
          <w:sz w:val="24"/>
          <w:szCs w:val="24"/>
          <w:lang w:eastAsia="zh-CN"/>
        </w:rPr>
        <w:t>Turunen</w:t>
      </w:r>
      <w:proofErr w:type="spellEnd"/>
      <w:r w:rsidRPr="005C10B5">
        <w:rPr>
          <w:rFonts w:ascii="Book Antiqua" w:eastAsia="宋体" w:hAnsi="Book Antiqua" w:cs="宋体"/>
          <w:color w:val="000000" w:themeColor="text1"/>
          <w:sz w:val="24"/>
          <w:szCs w:val="24"/>
          <w:lang w:eastAsia="zh-CN"/>
        </w:rPr>
        <w:t xml:space="preserve"> MP, </w:t>
      </w:r>
      <w:proofErr w:type="spellStart"/>
      <w:r w:rsidRPr="005C10B5">
        <w:rPr>
          <w:rFonts w:ascii="Book Antiqua" w:eastAsia="宋体" w:hAnsi="Book Antiqua" w:cs="宋体"/>
          <w:color w:val="000000" w:themeColor="text1"/>
          <w:sz w:val="24"/>
          <w:szCs w:val="24"/>
          <w:lang w:eastAsia="zh-CN"/>
        </w:rPr>
        <w:t>Markkanen</w:t>
      </w:r>
      <w:proofErr w:type="spellEnd"/>
      <w:r w:rsidRPr="005C10B5">
        <w:rPr>
          <w:rFonts w:ascii="Book Antiqua" w:eastAsia="宋体" w:hAnsi="Book Antiqua" w:cs="宋体"/>
          <w:color w:val="000000" w:themeColor="text1"/>
          <w:sz w:val="24"/>
          <w:szCs w:val="24"/>
          <w:lang w:eastAsia="zh-CN"/>
        </w:rPr>
        <w:t xml:space="preserve"> JE, </w:t>
      </w:r>
      <w:proofErr w:type="spellStart"/>
      <w:r w:rsidRPr="005C10B5">
        <w:rPr>
          <w:rFonts w:ascii="Book Antiqua" w:eastAsia="宋体" w:hAnsi="Book Antiqua" w:cs="宋体"/>
          <w:color w:val="000000" w:themeColor="text1"/>
          <w:sz w:val="24"/>
          <w:szCs w:val="24"/>
          <w:lang w:eastAsia="zh-CN"/>
        </w:rPr>
        <w:t>Arve</w:t>
      </w:r>
      <w:proofErr w:type="spellEnd"/>
      <w:r w:rsidRPr="005C10B5">
        <w:rPr>
          <w:rFonts w:ascii="Book Antiqua" w:eastAsia="宋体" w:hAnsi="Book Antiqua" w:cs="宋体"/>
          <w:color w:val="000000" w:themeColor="text1"/>
          <w:sz w:val="24"/>
          <w:szCs w:val="24"/>
          <w:lang w:eastAsia="zh-CN"/>
        </w:rPr>
        <w:t xml:space="preserve"> K, </w:t>
      </w:r>
      <w:proofErr w:type="spellStart"/>
      <w:r w:rsidRPr="005C10B5">
        <w:rPr>
          <w:rFonts w:ascii="Book Antiqua" w:eastAsia="宋体" w:hAnsi="Book Antiqua" w:cs="宋体"/>
          <w:color w:val="000000" w:themeColor="text1"/>
          <w:sz w:val="24"/>
          <w:szCs w:val="24"/>
          <w:lang w:eastAsia="zh-CN"/>
        </w:rPr>
        <w:t>Alhava</w:t>
      </w:r>
      <w:proofErr w:type="spellEnd"/>
      <w:r w:rsidRPr="005C10B5">
        <w:rPr>
          <w:rFonts w:ascii="Book Antiqua" w:eastAsia="宋体" w:hAnsi="Book Antiqua" w:cs="宋体"/>
          <w:color w:val="000000" w:themeColor="text1"/>
          <w:sz w:val="24"/>
          <w:szCs w:val="24"/>
          <w:lang w:eastAsia="zh-CN"/>
        </w:rPr>
        <w:t xml:space="preserve"> E, </w:t>
      </w:r>
      <w:proofErr w:type="spellStart"/>
      <w:r w:rsidRPr="005C10B5">
        <w:rPr>
          <w:rFonts w:ascii="Book Antiqua" w:eastAsia="宋体" w:hAnsi="Book Antiqua" w:cs="宋体"/>
          <w:color w:val="000000" w:themeColor="text1"/>
          <w:sz w:val="24"/>
          <w:szCs w:val="24"/>
          <w:lang w:eastAsia="zh-CN"/>
        </w:rPr>
        <w:t>Kauppinen</w:t>
      </w:r>
      <w:proofErr w:type="spellEnd"/>
      <w:r w:rsidRPr="005C10B5">
        <w:rPr>
          <w:rFonts w:ascii="Book Antiqua" w:eastAsia="宋体" w:hAnsi="Book Antiqua" w:cs="宋体"/>
          <w:color w:val="000000" w:themeColor="text1"/>
          <w:sz w:val="24"/>
          <w:szCs w:val="24"/>
          <w:lang w:eastAsia="zh-CN"/>
        </w:rPr>
        <w:t xml:space="preserve"> RA, </w:t>
      </w:r>
      <w:proofErr w:type="spellStart"/>
      <w:r w:rsidRPr="005C10B5">
        <w:rPr>
          <w:rFonts w:ascii="Book Antiqua" w:eastAsia="宋体" w:hAnsi="Book Antiqua" w:cs="宋体"/>
          <w:color w:val="000000" w:themeColor="text1"/>
          <w:sz w:val="24"/>
          <w:szCs w:val="24"/>
          <w:lang w:eastAsia="zh-CN"/>
        </w:rPr>
        <w:t>Ylä-Herttuala</w:t>
      </w:r>
      <w:proofErr w:type="spellEnd"/>
      <w:r w:rsidRPr="005C10B5">
        <w:rPr>
          <w:rFonts w:ascii="Book Antiqua" w:eastAsia="宋体" w:hAnsi="Book Antiqua" w:cs="宋体"/>
          <w:color w:val="000000" w:themeColor="text1"/>
          <w:sz w:val="24"/>
          <w:szCs w:val="24"/>
          <w:lang w:eastAsia="zh-CN"/>
        </w:rPr>
        <w:t xml:space="preserve"> S. Expression of vascular endothelial growth factor and vascular endothelial growth factor receptor-2 (KDR/Flk-1) in ischemic skeletal muscle and its regeneration. </w:t>
      </w:r>
      <w:r w:rsidRPr="005C10B5">
        <w:rPr>
          <w:rFonts w:ascii="Book Antiqua" w:eastAsia="宋体" w:hAnsi="Book Antiqua" w:cs="宋体"/>
          <w:i/>
          <w:iCs/>
          <w:color w:val="000000" w:themeColor="text1"/>
          <w:sz w:val="24"/>
          <w:szCs w:val="24"/>
          <w:lang w:eastAsia="zh-CN"/>
        </w:rPr>
        <w:t xml:space="preserve">Am J </w:t>
      </w:r>
      <w:proofErr w:type="spellStart"/>
      <w:r w:rsidRPr="005C10B5">
        <w:rPr>
          <w:rFonts w:ascii="Book Antiqua" w:eastAsia="宋体" w:hAnsi="Book Antiqua" w:cs="宋体"/>
          <w:i/>
          <w:iCs/>
          <w:color w:val="000000" w:themeColor="text1"/>
          <w:sz w:val="24"/>
          <w:szCs w:val="24"/>
          <w:lang w:eastAsia="zh-CN"/>
        </w:rPr>
        <w:t>Pathol</w:t>
      </w:r>
      <w:proofErr w:type="spellEnd"/>
      <w:r w:rsidRPr="005C10B5">
        <w:rPr>
          <w:rFonts w:ascii="Book Antiqua" w:eastAsia="宋体" w:hAnsi="Book Antiqua" w:cs="宋体"/>
          <w:color w:val="000000" w:themeColor="text1"/>
          <w:sz w:val="24"/>
          <w:szCs w:val="24"/>
          <w:lang w:eastAsia="zh-CN"/>
        </w:rPr>
        <w:t xml:space="preserve"> 2002; </w:t>
      </w:r>
      <w:r w:rsidRPr="005C10B5">
        <w:rPr>
          <w:rFonts w:ascii="Book Antiqua" w:eastAsia="宋体" w:hAnsi="Book Antiqua" w:cs="宋体"/>
          <w:b/>
          <w:bCs/>
          <w:color w:val="000000" w:themeColor="text1"/>
          <w:sz w:val="24"/>
          <w:szCs w:val="24"/>
          <w:lang w:eastAsia="zh-CN"/>
        </w:rPr>
        <w:t>160</w:t>
      </w:r>
      <w:r w:rsidRPr="005C10B5">
        <w:rPr>
          <w:rFonts w:ascii="Book Antiqua" w:eastAsia="宋体" w:hAnsi="Book Antiqua" w:cs="宋体"/>
          <w:color w:val="000000" w:themeColor="text1"/>
          <w:sz w:val="24"/>
          <w:szCs w:val="24"/>
          <w:lang w:eastAsia="zh-CN"/>
        </w:rPr>
        <w:t>: 1393-1403 [PMID: 11943724 DOI: 10.1016/S0002-9440(10)62566-7]</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30 </w:t>
      </w:r>
      <w:proofErr w:type="spellStart"/>
      <w:r w:rsidRPr="005C10B5">
        <w:rPr>
          <w:rFonts w:ascii="Book Antiqua" w:eastAsia="宋体" w:hAnsi="Book Antiqua" w:cs="宋体"/>
          <w:b/>
          <w:bCs/>
          <w:color w:val="000000" w:themeColor="text1"/>
          <w:sz w:val="24"/>
          <w:szCs w:val="24"/>
          <w:lang w:eastAsia="zh-CN"/>
        </w:rPr>
        <w:t>Zisa</w:t>
      </w:r>
      <w:proofErr w:type="spellEnd"/>
      <w:r w:rsidRPr="005C10B5">
        <w:rPr>
          <w:rFonts w:ascii="Book Antiqua" w:eastAsia="宋体" w:hAnsi="Book Antiqua" w:cs="宋体"/>
          <w:b/>
          <w:bCs/>
          <w:color w:val="000000" w:themeColor="text1"/>
          <w:sz w:val="24"/>
          <w:szCs w:val="24"/>
          <w:lang w:eastAsia="zh-CN"/>
        </w:rPr>
        <w:t xml:space="preserve"> D</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Shabbir</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Mastri</w:t>
      </w:r>
      <w:proofErr w:type="spellEnd"/>
      <w:r w:rsidRPr="005C10B5">
        <w:rPr>
          <w:rFonts w:ascii="Book Antiqua" w:eastAsia="宋体" w:hAnsi="Book Antiqua" w:cs="宋体"/>
          <w:color w:val="000000" w:themeColor="text1"/>
          <w:sz w:val="24"/>
          <w:szCs w:val="24"/>
          <w:lang w:eastAsia="zh-CN"/>
        </w:rPr>
        <w:t xml:space="preserve"> M, Taylor T, </w:t>
      </w:r>
      <w:proofErr w:type="spellStart"/>
      <w:r w:rsidRPr="005C10B5">
        <w:rPr>
          <w:rFonts w:ascii="Book Antiqua" w:eastAsia="宋体" w:hAnsi="Book Antiqua" w:cs="宋体"/>
          <w:color w:val="000000" w:themeColor="text1"/>
          <w:sz w:val="24"/>
          <w:szCs w:val="24"/>
          <w:lang w:eastAsia="zh-CN"/>
        </w:rPr>
        <w:t>Aleksic</w:t>
      </w:r>
      <w:proofErr w:type="spellEnd"/>
      <w:r w:rsidRPr="005C10B5">
        <w:rPr>
          <w:rFonts w:ascii="Book Antiqua" w:eastAsia="宋体" w:hAnsi="Book Antiqua" w:cs="宋体"/>
          <w:color w:val="000000" w:themeColor="text1"/>
          <w:sz w:val="24"/>
          <w:szCs w:val="24"/>
          <w:lang w:eastAsia="zh-CN"/>
        </w:rPr>
        <w:t xml:space="preserve"> I, McDaniel M, Suzuki G, Lee T. Intramuscular VEGF activates an SDF1-dependent progenitor cell cascade and an SDF1-independent muscle paracrine cascade for cardiac repair. </w:t>
      </w:r>
      <w:r w:rsidRPr="005C10B5">
        <w:rPr>
          <w:rFonts w:ascii="Book Antiqua" w:eastAsia="宋体" w:hAnsi="Book Antiqua" w:cs="宋体"/>
          <w:i/>
          <w:iCs/>
          <w:color w:val="000000" w:themeColor="text1"/>
          <w:sz w:val="24"/>
          <w:szCs w:val="24"/>
          <w:lang w:eastAsia="zh-CN"/>
        </w:rPr>
        <w:t xml:space="preserve">Am J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i/>
          <w:iCs/>
          <w:color w:val="000000" w:themeColor="text1"/>
          <w:sz w:val="24"/>
          <w:szCs w:val="24"/>
          <w:lang w:eastAsia="zh-CN"/>
        </w:rPr>
        <w:t xml:space="preserve"> Heart Circ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color w:val="000000" w:themeColor="text1"/>
          <w:sz w:val="24"/>
          <w:szCs w:val="24"/>
          <w:lang w:eastAsia="zh-CN"/>
        </w:rPr>
        <w:t xml:space="preserve"> 2011; </w:t>
      </w:r>
      <w:r w:rsidRPr="005C10B5">
        <w:rPr>
          <w:rFonts w:ascii="Book Antiqua" w:eastAsia="宋体" w:hAnsi="Book Antiqua" w:cs="宋体"/>
          <w:b/>
          <w:bCs/>
          <w:color w:val="000000" w:themeColor="text1"/>
          <w:sz w:val="24"/>
          <w:szCs w:val="24"/>
          <w:lang w:eastAsia="zh-CN"/>
        </w:rPr>
        <w:t>301</w:t>
      </w:r>
      <w:r w:rsidRPr="005C10B5">
        <w:rPr>
          <w:rFonts w:ascii="Book Antiqua" w:eastAsia="宋体" w:hAnsi="Book Antiqua" w:cs="宋体"/>
          <w:color w:val="000000" w:themeColor="text1"/>
          <w:sz w:val="24"/>
          <w:szCs w:val="24"/>
          <w:lang w:eastAsia="zh-CN"/>
        </w:rPr>
        <w:t>: H2422-H2432 [PMID: 21963833]</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31 </w:t>
      </w:r>
      <w:proofErr w:type="spellStart"/>
      <w:r w:rsidRPr="005C10B5">
        <w:rPr>
          <w:rFonts w:ascii="Book Antiqua" w:eastAsia="宋体" w:hAnsi="Book Antiqua" w:cs="宋体"/>
          <w:b/>
          <w:bCs/>
          <w:color w:val="000000" w:themeColor="text1"/>
          <w:sz w:val="24"/>
          <w:szCs w:val="24"/>
          <w:lang w:eastAsia="zh-CN"/>
        </w:rPr>
        <w:t>Karussis</w:t>
      </w:r>
      <w:proofErr w:type="spellEnd"/>
      <w:r w:rsidRPr="005C10B5">
        <w:rPr>
          <w:rFonts w:ascii="Book Antiqua" w:eastAsia="宋体" w:hAnsi="Book Antiqua" w:cs="宋体"/>
          <w:b/>
          <w:bCs/>
          <w:color w:val="000000" w:themeColor="text1"/>
          <w:sz w:val="24"/>
          <w:szCs w:val="24"/>
          <w:lang w:eastAsia="zh-CN"/>
        </w:rPr>
        <w:t xml:space="preserve"> D</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Kassis</w:t>
      </w:r>
      <w:proofErr w:type="spellEnd"/>
      <w:r w:rsidRPr="005C10B5">
        <w:rPr>
          <w:rFonts w:ascii="Book Antiqua" w:eastAsia="宋体" w:hAnsi="Book Antiqua" w:cs="宋体"/>
          <w:color w:val="000000" w:themeColor="text1"/>
          <w:sz w:val="24"/>
          <w:szCs w:val="24"/>
          <w:lang w:eastAsia="zh-CN"/>
        </w:rPr>
        <w:t xml:space="preserve"> I, </w:t>
      </w:r>
      <w:proofErr w:type="spellStart"/>
      <w:r w:rsidRPr="005C10B5">
        <w:rPr>
          <w:rFonts w:ascii="Book Antiqua" w:eastAsia="宋体" w:hAnsi="Book Antiqua" w:cs="宋体"/>
          <w:color w:val="000000" w:themeColor="text1"/>
          <w:sz w:val="24"/>
          <w:szCs w:val="24"/>
          <w:lang w:eastAsia="zh-CN"/>
        </w:rPr>
        <w:t>Kurkalli</w:t>
      </w:r>
      <w:proofErr w:type="spellEnd"/>
      <w:r w:rsidRPr="005C10B5">
        <w:rPr>
          <w:rFonts w:ascii="Book Antiqua" w:eastAsia="宋体" w:hAnsi="Book Antiqua" w:cs="宋体"/>
          <w:color w:val="000000" w:themeColor="text1"/>
          <w:sz w:val="24"/>
          <w:szCs w:val="24"/>
          <w:lang w:eastAsia="zh-CN"/>
        </w:rPr>
        <w:t xml:space="preserve"> BG, </w:t>
      </w:r>
      <w:proofErr w:type="spellStart"/>
      <w:r w:rsidRPr="005C10B5">
        <w:rPr>
          <w:rFonts w:ascii="Book Antiqua" w:eastAsia="宋体" w:hAnsi="Book Antiqua" w:cs="宋体"/>
          <w:color w:val="000000" w:themeColor="text1"/>
          <w:sz w:val="24"/>
          <w:szCs w:val="24"/>
          <w:lang w:eastAsia="zh-CN"/>
        </w:rPr>
        <w:t>Slavin</w:t>
      </w:r>
      <w:proofErr w:type="spellEnd"/>
      <w:r w:rsidRPr="005C10B5">
        <w:rPr>
          <w:rFonts w:ascii="Book Antiqua" w:eastAsia="宋体" w:hAnsi="Book Antiqua" w:cs="宋体"/>
          <w:color w:val="000000" w:themeColor="text1"/>
          <w:sz w:val="24"/>
          <w:szCs w:val="24"/>
          <w:lang w:eastAsia="zh-CN"/>
        </w:rPr>
        <w:t xml:space="preserve"> S. </w:t>
      </w:r>
      <w:proofErr w:type="spellStart"/>
      <w:r w:rsidRPr="005C10B5">
        <w:rPr>
          <w:rFonts w:ascii="Book Antiqua" w:eastAsia="宋体" w:hAnsi="Book Antiqua" w:cs="宋体"/>
          <w:color w:val="000000" w:themeColor="text1"/>
          <w:sz w:val="24"/>
          <w:szCs w:val="24"/>
          <w:lang w:eastAsia="zh-CN"/>
        </w:rPr>
        <w:t>Immunomodulation</w:t>
      </w:r>
      <w:proofErr w:type="spellEnd"/>
      <w:r w:rsidRPr="005C10B5">
        <w:rPr>
          <w:rFonts w:ascii="Book Antiqua" w:eastAsia="宋体" w:hAnsi="Book Antiqua" w:cs="宋体"/>
          <w:color w:val="000000" w:themeColor="text1"/>
          <w:sz w:val="24"/>
          <w:szCs w:val="24"/>
          <w:lang w:eastAsia="zh-CN"/>
        </w:rPr>
        <w:t xml:space="preserve"> and </w:t>
      </w:r>
      <w:proofErr w:type="spellStart"/>
      <w:r w:rsidRPr="005C10B5">
        <w:rPr>
          <w:rFonts w:ascii="Book Antiqua" w:eastAsia="宋体" w:hAnsi="Book Antiqua" w:cs="宋体"/>
          <w:color w:val="000000" w:themeColor="text1"/>
          <w:sz w:val="24"/>
          <w:szCs w:val="24"/>
          <w:lang w:eastAsia="zh-CN"/>
        </w:rPr>
        <w:t>neuroprotection</w:t>
      </w:r>
      <w:proofErr w:type="spellEnd"/>
      <w:r w:rsidRPr="005C10B5">
        <w:rPr>
          <w:rFonts w:ascii="Book Antiqua" w:eastAsia="宋体" w:hAnsi="Book Antiqua" w:cs="宋体"/>
          <w:color w:val="000000" w:themeColor="text1"/>
          <w:sz w:val="24"/>
          <w:szCs w:val="24"/>
          <w:lang w:eastAsia="zh-CN"/>
        </w:rPr>
        <w:t xml:space="preserve"> with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bone marrow stem cells (MSCs): a proposed treatment for multiple sclerosis and other </w:t>
      </w:r>
      <w:proofErr w:type="spellStart"/>
      <w:r w:rsidRPr="005C10B5">
        <w:rPr>
          <w:rFonts w:ascii="Book Antiqua" w:eastAsia="宋体" w:hAnsi="Book Antiqua" w:cs="宋体"/>
          <w:color w:val="000000" w:themeColor="text1"/>
          <w:sz w:val="24"/>
          <w:szCs w:val="24"/>
          <w:lang w:eastAsia="zh-CN"/>
        </w:rPr>
        <w:t>neuroimmunological</w:t>
      </w:r>
      <w:proofErr w:type="spellEnd"/>
      <w:r w:rsidRPr="005C10B5">
        <w:rPr>
          <w:rFonts w:ascii="Book Antiqua" w:eastAsia="宋体" w:hAnsi="Book Antiqua" w:cs="宋体"/>
          <w:color w:val="000000" w:themeColor="text1"/>
          <w:sz w:val="24"/>
          <w:szCs w:val="24"/>
          <w:lang w:eastAsia="zh-CN"/>
        </w:rPr>
        <w:t xml:space="preserve">/neurodegenerative diseases. </w:t>
      </w:r>
      <w:r w:rsidRPr="005C10B5">
        <w:rPr>
          <w:rFonts w:ascii="Book Antiqua" w:eastAsia="宋体" w:hAnsi="Book Antiqua" w:cs="宋体"/>
          <w:i/>
          <w:iCs/>
          <w:color w:val="000000" w:themeColor="text1"/>
          <w:sz w:val="24"/>
          <w:szCs w:val="24"/>
          <w:lang w:eastAsia="zh-CN"/>
        </w:rPr>
        <w:t xml:space="preserve">J </w:t>
      </w:r>
      <w:proofErr w:type="spellStart"/>
      <w:r w:rsidRPr="005C10B5">
        <w:rPr>
          <w:rFonts w:ascii="Book Antiqua" w:eastAsia="宋体" w:hAnsi="Book Antiqua" w:cs="宋体"/>
          <w:i/>
          <w:iCs/>
          <w:color w:val="000000" w:themeColor="text1"/>
          <w:sz w:val="24"/>
          <w:szCs w:val="24"/>
          <w:lang w:eastAsia="zh-CN"/>
        </w:rPr>
        <w:t>Neurol</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Sci</w:t>
      </w:r>
      <w:proofErr w:type="spellEnd"/>
      <w:r w:rsidRPr="005C10B5">
        <w:rPr>
          <w:rFonts w:ascii="Book Antiqua" w:eastAsia="宋体" w:hAnsi="Book Antiqua" w:cs="宋体"/>
          <w:color w:val="000000" w:themeColor="text1"/>
          <w:sz w:val="24"/>
          <w:szCs w:val="24"/>
          <w:lang w:eastAsia="zh-CN"/>
        </w:rPr>
        <w:t xml:space="preserve"> 2008; </w:t>
      </w:r>
      <w:r w:rsidRPr="005C10B5">
        <w:rPr>
          <w:rFonts w:ascii="Book Antiqua" w:eastAsia="宋体" w:hAnsi="Book Antiqua" w:cs="宋体"/>
          <w:b/>
          <w:bCs/>
          <w:color w:val="000000" w:themeColor="text1"/>
          <w:sz w:val="24"/>
          <w:szCs w:val="24"/>
          <w:lang w:eastAsia="zh-CN"/>
        </w:rPr>
        <w:t>265</w:t>
      </w:r>
      <w:r w:rsidRPr="005C10B5">
        <w:rPr>
          <w:rFonts w:ascii="Book Antiqua" w:eastAsia="宋体" w:hAnsi="Book Antiqua" w:cs="宋体"/>
          <w:color w:val="000000" w:themeColor="text1"/>
          <w:sz w:val="24"/>
          <w:szCs w:val="24"/>
          <w:lang w:eastAsia="zh-CN"/>
        </w:rPr>
        <w:t>: 131-135 [PMID: 17610906 DOI: 10.1016/j.jns.2007.05.005]</w:t>
      </w:r>
    </w:p>
    <w:p w:rsidR="00351E48" w:rsidRPr="005C10B5" w:rsidRDefault="00351E48" w:rsidP="00351E48">
      <w:pPr>
        <w:spacing w:after="0" w:line="240" w:lineRule="auto"/>
        <w:rPr>
          <w:rFonts w:ascii="Book Antiqua" w:eastAsia="宋体" w:hAnsi="Book Antiqua" w:cs="宋体"/>
          <w:color w:val="000000" w:themeColor="text1"/>
          <w:sz w:val="24"/>
          <w:szCs w:val="24"/>
          <w:lang w:val="it-IT" w:eastAsia="zh-CN"/>
        </w:rPr>
      </w:pPr>
      <w:r w:rsidRPr="005C10B5">
        <w:rPr>
          <w:rFonts w:ascii="Book Antiqua" w:eastAsia="宋体" w:hAnsi="Book Antiqua" w:cs="宋体"/>
          <w:color w:val="000000" w:themeColor="text1"/>
          <w:sz w:val="24"/>
          <w:szCs w:val="24"/>
          <w:lang w:eastAsia="zh-CN"/>
        </w:rPr>
        <w:t xml:space="preserve">32 </w:t>
      </w:r>
      <w:r w:rsidRPr="005C10B5">
        <w:rPr>
          <w:rFonts w:ascii="Book Antiqua" w:eastAsia="宋体" w:hAnsi="Book Antiqua" w:cs="宋体"/>
          <w:b/>
          <w:bCs/>
          <w:color w:val="000000" w:themeColor="text1"/>
          <w:sz w:val="24"/>
          <w:szCs w:val="24"/>
          <w:lang w:eastAsia="zh-CN"/>
        </w:rPr>
        <w:t>Hare JM</w:t>
      </w:r>
      <w:r w:rsidRPr="005C10B5">
        <w:rPr>
          <w:rFonts w:ascii="Book Antiqua" w:eastAsia="宋体" w:hAnsi="Book Antiqua" w:cs="宋体"/>
          <w:color w:val="000000" w:themeColor="text1"/>
          <w:sz w:val="24"/>
          <w:szCs w:val="24"/>
          <w:lang w:eastAsia="zh-CN"/>
        </w:rPr>
        <w:t xml:space="preserve">, Traverse JH, Henry TD, Dib N, </w:t>
      </w:r>
      <w:proofErr w:type="spellStart"/>
      <w:r w:rsidRPr="005C10B5">
        <w:rPr>
          <w:rFonts w:ascii="Book Antiqua" w:eastAsia="宋体" w:hAnsi="Book Antiqua" w:cs="宋体"/>
          <w:color w:val="000000" w:themeColor="text1"/>
          <w:sz w:val="24"/>
          <w:szCs w:val="24"/>
          <w:lang w:eastAsia="zh-CN"/>
        </w:rPr>
        <w:t>Strumpf</w:t>
      </w:r>
      <w:proofErr w:type="spellEnd"/>
      <w:r w:rsidRPr="005C10B5">
        <w:rPr>
          <w:rFonts w:ascii="Book Antiqua" w:eastAsia="宋体" w:hAnsi="Book Antiqua" w:cs="宋体"/>
          <w:color w:val="000000" w:themeColor="text1"/>
          <w:sz w:val="24"/>
          <w:szCs w:val="24"/>
          <w:lang w:eastAsia="zh-CN"/>
        </w:rPr>
        <w:t xml:space="preserve"> RK, Schulman SP, </w:t>
      </w:r>
      <w:proofErr w:type="spellStart"/>
      <w:r w:rsidRPr="005C10B5">
        <w:rPr>
          <w:rFonts w:ascii="Book Antiqua" w:eastAsia="宋体" w:hAnsi="Book Antiqua" w:cs="宋体"/>
          <w:color w:val="000000" w:themeColor="text1"/>
          <w:sz w:val="24"/>
          <w:szCs w:val="24"/>
          <w:lang w:eastAsia="zh-CN"/>
        </w:rPr>
        <w:t>Gerstenblith</w:t>
      </w:r>
      <w:proofErr w:type="spellEnd"/>
      <w:r w:rsidRPr="005C10B5">
        <w:rPr>
          <w:rFonts w:ascii="Book Antiqua" w:eastAsia="宋体" w:hAnsi="Book Antiqua" w:cs="宋体"/>
          <w:color w:val="000000" w:themeColor="text1"/>
          <w:sz w:val="24"/>
          <w:szCs w:val="24"/>
          <w:lang w:eastAsia="zh-CN"/>
        </w:rPr>
        <w:t xml:space="preserve"> G, </w:t>
      </w:r>
      <w:proofErr w:type="spellStart"/>
      <w:r w:rsidRPr="005C10B5">
        <w:rPr>
          <w:rFonts w:ascii="Book Antiqua" w:eastAsia="宋体" w:hAnsi="Book Antiqua" w:cs="宋体"/>
          <w:color w:val="000000" w:themeColor="text1"/>
          <w:sz w:val="24"/>
          <w:szCs w:val="24"/>
          <w:lang w:eastAsia="zh-CN"/>
        </w:rPr>
        <w:t>DeMaria</w:t>
      </w:r>
      <w:proofErr w:type="spellEnd"/>
      <w:r w:rsidRPr="005C10B5">
        <w:rPr>
          <w:rFonts w:ascii="Book Antiqua" w:eastAsia="宋体" w:hAnsi="Book Antiqua" w:cs="宋体"/>
          <w:color w:val="000000" w:themeColor="text1"/>
          <w:sz w:val="24"/>
          <w:szCs w:val="24"/>
          <w:lang w:eastAsia="zh-CN"/>
        </w:rPr>
        <w:t xml:space="preserve"> AN, </w:t>
      </w:r>
      <w:proofErr w:type="spellStart"/>
      <w:r w:rsidRPr="005C10B5">
        <w:rPr>
          <w:rFonts w:ascii="Book Antiqua" w:eastAsia="宋体" w:hAnsi="Book Antiqua" w:cs="宋体"/>
          <w:color w:val="000000" w:themeColor="text1"/>
          <w:sz w:val="24"/>
          <w:szCs w:val="24"/>
          <w:lang w:eastAsia="zh-CN"/>
        </w:rPr>
        <w:t>Denktas</w:t>
      </w:r>
      <w:proofErr w:type="spellEnd"/>
      <w:r w:rsidRPr="005C10B5">
        <w:rPr>
          <w:rFonts w:ascii="Book Antiqua" w:eastAsia="宋体" w:hAnsi="Book Antiqua" w:cs="宋体"/>
          <w:color w:val="000000" w:themeColor="text1"/>
          <w:sz w:val="24"/>
          <w:szCs w:val="24"/>
          <w:lang w:eastAsia="zh-CN"/>
        </w:rPr>
        <w:t xml:space="preserve"> AE, Gammon RS, </w:t>
      </w:r>
      <w:proofErr w:type="spellStart"/>
      <w:r w:rsidRPr="005C10B5">
        <w:rPr>
          <w:rFonts w:ascii="Book Antiqua" w:eastAsia="宋体" w:hAnsi="Book Antiqua" w:cs="宋体"/>
          <w:color w:val="000000" w:themeColor="text1"/>
          <w:sz w:val="24"/>
          <w:szCs w:val="24"/>
          <w:lang w:eastAsia="zh-CN"/>
        </w:rPr>
        <w:t>Hermiller</w:t>
      </w:r>
      <w:proofErr w:type="spellEnd"/>
      <w:r w:rsidRPr="005C10B5">
        <w:rPr>
          <w:rFonts w:ascii="Book Antiqua" w:eastAsia="宋体" w:hAnsi="Book Antiqua" w:cs="宋体"/>
          <w:color w:val="000000" w:themeColor="text1"/>
          <w:sz w:val="24"/>
          <w:szCs w:val="24"/>
          <w:lang w:eastAsia="zh-CN"/>
        </w:rPr>
        <w:t xml:space="preserve"> JB, </w:t>
      </w:r>
      <w:proofErr w:type="spellStart"/>
      <w:r w:rsidRPr="005C10B5">
        <w:rPr>
          <w:rFonts w:ascii="Book Antiqua" w:eastAsia="宋体" w:hAnsi="Book Antiqua" w:cs="宋体"/>
          <w:color w:val="000000" w:themeColor="text1"/>
          <w:sz w:val="24"/>
          <w:szCs w:val="24"/>
          <w:lang w:eastAsia="zh-CN"/>
        </w:rPr>
        <w:t>Reisman</w:t>
      </w:r>
      <w:proofErr w:type="spellEnd"/>
      <w:r w:rsidRPr="005C10B5">
        <w:rPr>
          <w:rFonts w:ascii="Book Antiqua" w:eastAsia="宋体" w:hAnsi="Book Antiqua" w:cs="宋体"/>
          <w:color w:val="000000" w:themeColor="text1"/>
          <w:sz w:val="24"/>
          <w:szCs w:val="24"/>
          <w:lang w:eastAsia="zh-CN"/>
        </w:rPr>
        <w:t xml:space="preserve"> MA, </w:t>
      </w:r>
      <w:proofErr w:type="spellStart"/>
      <w:r w:rsidRPr="005C10B5">
        <w:rPr>
          <w:rFonts w:ascii="Book Antiqua" w:eastAsia="宋体" w:hAnsi="Book Antiqua" w:cs="宋体"/>
          <w:color w:val="000000" w:themeColor="text1"/>
          <w:sz w:val="24"/>
          <w:szCs w:val="24"/>
          <w:lang w:eastAsia="zh-CN"/>
        </w:rPr>
        <w:t>Schaer</w:t>
      </w:r>
      <w:proofErr w:type="spellEnd"/>
      <w:r w:rsidRPr="005C10B5">
        <w:rPr>
          <w:rFonts w:ascii="Book Antiqua" w:eastAsia="宋体" w:hAnsi="Book Antiqua" w:cs="宋体"/>
          <w:color w:val="000000" w:themeColor="text1"/>
          <w:sz w:val="24"/>
          <w:szCs w:val="24"/>
          <w:lang w:eastAsia="zh-CN"/>
        </w:rPr>
        <w:t xml:space="preserve"> GL, Sherman W. </w:t>
      </w:r>
      <w:proofErr w:type="gramStart"/>
      <w:r w:rsidRPr="005C10B5">
        <w:rPr>
          <w:rFonts w:ascii="Book Antiqua" w:eastAsia="宋体" w:hAnsi="Book Antiqua" w:cs="宋体"/>
          <w:color w:val="000000" w:themeColor="text1"/>
          <w:sz w:val="24"/>
          <w:szCs w:val="24"/>
          <w:lang w:eastAsia="zh-CN"/>
        </w:rPr>
        <w:t xml:space="preserve">A randomized, double-blind, placebo-controlled, dose-escalation study of intravenous adult human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w:t>
      </w:r>
      <w:proofErr w:type="spellStart"/>
      <w:r w:rsidRPr="005C10B5">
        <w:rPr>
          <w:rFonts w:ascii="Book Antiqua" w:eastAsia="宋体" w:hAnsi="Book Antiqua" w:cs="宋体"/>
          <w:color w:val="000000" w:themeColor="text1"/>
          <w:sz w:val="24"/>
          <w:szCs w:val="24"/>
          <w:lang w:eastAsia="zh-CN"/>
        </w:rPr>
        <w:t>prochymal</w:t>
      </w:r>
      <w:proofErr w:type="spellEnd"/>
      <w:r w:rsidRPr="005C10B5">
        <w:rPr>
          <w:rFonts w:ascii="Book Antiqua" w:eastAsia="宋体" w:hAnsi="Book Antiqua" w:cs="宋体"/>
          <w:color w:val="000000" w:themeColor="text1"/>
          <w:sz w:val="24"/>
          <w:szCs w:val="24"/>
          <w:lang w:eastAsia="zh-CN"/>
        </w:rPr>
        <w:t>) after acute myocardial infarction.</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val="it-IT" w:eastAsia="zh-CN"/>
        </w:rPr>
        <w:t>J Am Coll Cardiol</w:t>
      </w:r>
      <w:r w:rsidRPr="005C10B5">
        <w:rPr>
          <w:rFonts w:ascii="Book Antiqua" w:eastAsia="宋体" w:hAnsi="Book Antiqua" w:cs="宋体"/>
          <w:color w:val="000000" w:themeColor="text1"/>
          <w:sz w:val="24"/>
          <w:szCs w:val="24"/>
          <w:lang w:val="it-IT" w:eastAsia="zh-CN"/>
        </w:rPr>
        <w:t xml:space="preserve"> 2009; </w:t>
      </w:r>
      <w:r w:rsidRPr="005C10B5">
        <w:rPr>
          <w:rFonts w:ascii="Book Antiqua" w:eastAsia="宋体" w:hAnsi="Book Antiqua" w:cs="宋体"/>
          <w:b/>
          <w:bCs/>
          <w:color w:val="000000" w:themeColor="text1"/>
          <w:sz w:val="24"/>
          <w:szCs w:val="24"/>
          <w:lang w:val="it-IT" w:eastAsia="zh-CN"/>
        </w:rPr>
        <w:t>54</w:t>
      </w:r>
      <w:r w:rsidRPr="005C10B5">
        <w:rPr>
          <w:rFonts w:ascii="Book Antiqua" w:eastAsia="宋体" w:hAnsi="Book Antiqua" w:cs="宋体"/>
          <w:color w:val="000000" w:themeColor="text1"/>
          <w:sz w:val="24"/>
          <w:szCs w:val="24"/>
          <w:lang w:val="it-IT" w:eastAsia="zh-CN"/>
        </w:rPr>
        <w:t>: 2277-2286 [PMID: 19958962 DOI: 10.1016/j.jacc.2009.06.055]</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val="it-IT" w:eastAsia="zh-CN"/>
        </w:rPr>
        <w:t xml:space="preserve">33 </w:t>
      </w:r>
      <w:r w:rsidRPr="005C10B5">
        <w:rPr>
          <w:rFonts w:ascii="Book Antiqua" w:eastAsia="宋体" w:hAnsi="Book Antiqua" w:cs="宋体"/>
          <w:b/>
          <w:bCs/>
          <w:color w:val="000000" w:themeColor="text1"/>
          <w:sz w:val="24"/>
          <w:szCs w:val="24"/>
          <w:lang w:val="it-IT" w:eastAsia="zh-CN"/>
        </w:rPr>
        <w:t>Bussolino F</w:t>
      </w:r>
      <w:r w:rsidRPr="005C10B5">
        <w:rPr>
          <w:rFonts w:ascii="Book Antiqua" w:eastAsia="宋体" w:hAnsi="Book Antiqua" w:cs="宋体"/>
          <w:color w:val="000000" w:themeColor="text1"/>
          <w:sz w:val="24"/>
          <w:szCs w:val="24"/>
          <w:lang w:val="it-IT" w:eastAsia="zh-CN"/>
        </w:rPr>
        <w:t xml:space="preserve">, Di Renzo MF, Ziche M, Bocchietto E, Olivero M, Naldini L, Gaudino G, Tamagnone L, Coffer A, Comoglio PM. </w:t>
      </w:r>
      <w:r w:rsidRPr="005C10B5">
        <w:rPr>
          <w:rFonts w:ascii="Book Antiqua" w:eastAsia="宋体" w:hAnsi="Book Antiqua" w:cs="宋体"/>
          <w:color w:val="000000" w:themeColor="text1"/>
          <w:sz w:val="24"/>
          <w:szCs w:val="24"/>
          <w:lang w:eastAsia="zh-CN"/>
        </w:rPr>
        <w:t xml:space="preserve">Hepatocyte growth factor is a potent </w:t>
      </w:r>
      <w:proofErr w:type="spellStart"/>
      <w:r w:rsidRPr="005C10B5">
        <w:rPr>
          <w:rFonts w:ascii="Book Antiqua" w:eastAsia="宋体" w:hAnsi="Book Antiqua" w:cs="宋体"/>
          <w:color w:val="000000" w:themeColor="text1"/>
          <w:sz w:val="24"/>
          <w:szCs w:val="24"/>
          <w:lang w:eastAsia="zh-CN"/>
        </w:rPr>
        <w:t>angiogenic</w:t>
      </w:r>
      <w:proofErr w:type="spellEnd"/>
      <w:r w:rsidRPr="005C10B5">
        <w:rPr>
          <w:rFonts w:ascii="Book Antiqua" w:eastAsia="宋体" w:hAnsi="Book Antiqua" w:cs="宋体"/>
          <w:color w:val="000000" w:themeColor="text1"/>
          <w:sz w:val="24"/>
          <w:szCs w:val="24"/>
          <w:lang w:eastAsia="zh-CN"/>
        </w:rPr>
        <w:t xml:space="preserve"> factor which stimulates endothelial cell motility and growth. </w:t>
      </w:r>
      <w:r w:rsidRPr="005C10B5">
        <w:rPr>
          <w:rFonts w:ascii="Book Antiqua" w:eastAsia="宋体" w:hAnsi="Book Antiqua" w:cs="宋体"/>
          <w:i/>
          <w:iCs/>
          <w:color w:val="000000" w:themeColor="text1"/>
          <w:sz w:val="24"/>
          <w:szCs w:val="24"/>
          <w:lang w:eastAsia="zh-CN"/>
        </w:rPr>
        <w:t xml:space="preserve">J Cell </w:t>
      </w:r>
      <w:proofErr w:type="spellStart"/>
      <w:r w:rsidRPr="005C10B5">
        <w:rPr>
          <w:rFonts w:ascii="Book Antiqua" w:eastAsia="宋体" w:hAnsi="Book Antiqua" w:cs="宋体"/>
          <w:i/>
          <w:iCs/>
          <w:color w:val="000000" w:themeColor="text1"/>
          <w:sz w:val="24"/>
          <w:szCs w:val="24"/>
          <w:lang w:eastAsia="zh-CN"/>
        </w:rPr>
        <w:t>Biol</w:t>
      </w:r>
      <w:proofErr w:type="spellEnd"/>
      <w:r w:rsidRPr="005C10B5">
        <w:rPr>
          <w:rFonts w:ascii="Book Antiqua" w:eastAsia="宋体" w:hAnsi="Book Antiqua" w:cs="宋体"/>
          <w:color w:val="000000" w:themeColor="text1"/>
          <w:sz w:val="24"/>
          <w:szCs w:val="24"/>
          <w:lang w:eastAsia="zh-CN"/>
        </w:rPr>
        <w:t xml:space="preserve"> 1992; </w:t>
      </w:r>
      <w:r w:rsidRPr="005C10B5">
        <w:rPr>
          <w:rFonts w:ascii="Book Antiqua" w:eastAsia="宋体" w:hAnsi="Book Antiqua" w:cs="宋体"/>
          <w:b/>
          <w:bCs/>
          <w:color w:val="000000" w:themeColor="text1"/>
          <w:sz w:val="24"/>
          <w:szCs w:val="24"/>
          <w:lang w:eastAsia="zh-CN"/>
        </w:rPr>
        <w:t>119</w:t>
      </w:r>
      <w:r w:rsidRPr="005C10B5">
        <w:rPr>
          <w:rFonts w:ascii="Book Antiqua" w:eastAsia="宋体" w:hAnsi="Book Antiqua" w:cs="宋体"/>
          <w:color w:val="000000" w:themeColor="text1"/>
          <w:sz w:val="24"/>
          <w:szCs w:val="24"/>
          <w:lang w:eastAsia="zh-CN"/>
        </w:rPr>
        <w:t>: 629-641 [PMID: 1383237 DOI: 10.1083/jcb.119.3.629]</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34 </w:t>
      </w:r>
      <w:proofErr w:type="spellStart"/>
      <w:r w:rsidRPr="005C10B5">
        <w:rPr>
          <w:rFonts w:ascii="Book Antiqua" w:eastAsia="宋体" w:hAnsi="Book Antiqua" w:cs="宋体"/>
          <w:b/>
          <w:bCs/>
          <w:color w:val="000000" w:themeColor="text1"/>
          <w:sz w:val="24"/>
          <w:szCs w:val="24"/>
          <w:lang w:eastAsia="zh-CN"/>
        </w:rPr>
        <w:t>Shimamura</w:t>
      </w:r>
      <w:proofErr w:type="spellEnd"/>
      <w:r w:rsidRPr="005C10B5">
        <w:rPr>
          <w:rFonts w:ascii="Book Antiqua" w:eastAsia="宋体" w:hAnsi="Book Antiqua" w:cs="宋体"/>
          <w:b/>
          <w:bCs/>
          <w:color w:val="000000" w:themeColor="text1"/>
          <w:sz w:val="24"/>
          <w:szCs w:val="24"/>
          <w:lang w:eastAsia="zh-CN"/>
        </w:rPr>
        <w:t xml:space="preserve"> M</w:t>
      </w:r>
      <w:r w:rsidRPr="005C10B5">
        <w:rPr>
          <w:rFonts w:ascii="Book Antiqua" w:eastAsia="宋体" w:hAnsi="Book Antiqua" w:cs="宋体"/>
          <w:color w:val="000000" w:themeColor="text1"/>
          <w:sz w:val="24"/>
          <w:szCs w:val="24"/>
          <w:lang w:eastAsia="zh-CN"/>
        </w:rPr>
        <w:t xml:space="preserve">, Sato N, </w:t>
      </w:r>
      <w:proofErr w:type="spellStart"/>
      <w:r w:rsidRPr="005C10B5">
        <w:rPr>
          <w:rFonts w:ascii="Book Antiqua" w:eastAsia="宋体" w:hAnsi="Book Antiqua" w:cs="宋体"/>
          <w:color w:val="000000" w:themeColor="text1"/>
          <w:sz w:val="24"/>
          <w:szCs w:val="24"/>
          <w:lang w:eastAsia="zh-CN"/>
        </w:rPr>
        <w:t>Oshima</w:t>
      </w:r>
      <w:proofErr w:type="spellEnd"/>
      <w:r w:rsidRPr="005C10B5">
        <w:rPr>
          <w:rFonts w:ascii="Book Antiqua" w:eastAsia="宋体" w:hAnsi="Book Antiqua" w:cs="宋体"/>
          <w:color w:val="000000" w:themeColor="text1"/>
          <w:sz w:val="24"/>
          <w:szCs w:val="24"/>
          <w:lang w:eastAsia="zh-CN"/>
        </w:rPr>
        <w:t xml:space="preserve"> K, Aoki M, </w:t>
      </w:r>
      <w:proofErr w:type="spellStart"/>
      <w:r w:rsidRPr="005C10B5">
        <w:rPr>
          <w:rFonts w:ascii="Book Antiqua" w:eastAsia="宋体" w:hAnsi="Book Antiqua" w:cs="宋体"/>
          <w:color w:val="000000" w:themeColor="text1"/>
          <w:sz w:val="24"/>
          <w:szCs w:val="24"/>
          <w:lang w:eastAsia="zh-CN"/>
        </w:rPr>
        <w:t>Kurinami</w:t>
      </w:r>
      <w:proofErr w:type="spellEnd"/>
      <w:r w:rsidRPr="005C10B5">
        <w:rPr>
          <w:rFonts w:ascii="Book Antiqua" w:eastAsia="宋体" w:hAnsi="Book Antiqua" w:cs="宋体"/>
          <w:color w:val="000000" w:themeColor="text1"/>
          <w:sz w:val="24"/>
          <w:szCs w:val="24"/>
          <w:lang w:eastAsia="zh-CN"/>
        </w:rPr>
        <w:t xml:space="preserve"> H, </w:t>
      </w:r>
      <w:proofErr w:type="spellStart"/>
      <w:r w:rsidRPr="005C10B5">
        <w:rPr>
          <w:rFonts w:ascii="Book Antiqua" w:eastAsia="宋体" w:hAnsi="Book Antiqua" w:cs="宋体"/>
          <w:color w:val="000000" w:themeColor="text1"/>
          <w:sz w:val="24"/>
          <w:szCs w:val="24"/>
          <w:lang w:eastAsia="zh-CN"/>
        </w:rPr>
        <w:t>Waguri</w:t>
      </w:r>
      <w:proofErr w:type="spellEnd"/>
      <w:r w:rsidRPr="005C10B5">
        <w:rPr>
          <w:rFonts w:ascii="Book Antiqua" w:eastAsia="宋体" w:hAnsi="Book Antiqua" w:cs="宋体"/>
          <w:color w:val="000000" w:themeColor="text1"/>
          <w:sz w:val="24"/>
          <w:szCs w:val="24"/>
          <w:lang w:eastAsia="zh-CN"/>
        </w:rPr>
        <w:t xml:space="preserve"> S, Uchiyama Y, </w:t>
      </w:r>
      <w:proofErr w:type="spellStart"/>
      <w:r w:rsidRPr="005C10B5">
        <w:rPr>
          <w:rFonts w:ascii="Book Antiqua" w:eastAsia="宋体" w:hAnsi="Book Antiqua" w:cs="宋体"/>
          <w:color w:val="000000" w:themeColor="text1"/>
          <w:sz w:val="24"/>
          <w:szCs w:val="24"/>
          <w:lang w:eastAsia="zh-CN"/>
        </w:rPr>
        <w:t>Ogihara</w:t>
      </w:r>
      <w:proofErr w:type="spellEnd"/>
      <w:r w:rsidRPr="005C10B5">
        <w:rPr>
          <w:rFonts w:ascii="Book Antiqua" w:eastAsia="宋体" w:hAnsi="Book Antiqua" w:cs="宋体"/>
          <w:color w:val="000000" w:themeColor="text1"/>
          <w:sz w:val="24"/>
          <w:szCs w:val="24"/>
          <w:lang w:eastAsia="zh-CN"/>
        </w:rPr>
        <w:t xml:space="preserve"> T, </w:t>
      </w:r>
      <w:proofErr w:type="spellStart"/>
      <w:r w:rsidRPr="005C10B5">
        <w:rPr>
          <w:rFonts w:ascii="Book Antiqua" w:eastAsia="宋体" w:hAnsi="Book Antiqua" w:cs="宋体"/>
          <w:color w:val="000000" w:themeColor="text1"/>
          <w:sz w:val="24"/>
          <w:szCs w:val="24"/>
          <w:lang w:eastAsia="zh-CN"/>
        </w:rPr>
        <w:t>Kaneda</w:t>
      </w:r>
      <w:proofErr w:type="spellEnd"/>
      <w:r w:rsidRPr="005C10B5">
        <w:rPr>
          <w:rFonts w:ascii="Book Antiqua" w:eastAsia="宋体" w:hAnsi="Book Antiqua" w:cs="宋体"/>
          <w:color w:val="000000" w:themeColor="text1"/>
          <w:sz w:val="24"/>
          <w:szCs w:val="24"/>
          <w:lang w:eastAsia="zh-CN"/>
        </w:rPr>
        <w:t xml:space="preserve"> Y, </w:t>
      </w:r>
      <w:proofErr w:type="spellStart"/>
      <w:r w:rsidRPr="005C10B5">
        <w:rPr>
          <w:rFonts w:ascii="Book Antiqua" w:eastAsia="宋体" w:hAnsi="Book Antiqua" w:cs="宋体"/>
          <w:color w:val="000000" w:themeColor="text1"/>
          <w:sz w:val="24"/>
          <w:szCs w:val="24"/>
          <w:lang w:eastAsia="zh-CN"/>
        </w:rPr>
        <w:t>Morishita</w:t>
      </w:r>
      <w:proofErr w:type="spellEnd"/>
      <w:r w:rsidRPr="005C10B5">
        <w:rPr>
          <w:rFonts w:ascii="Book Antiqua" w:eastAsia="宋体" w:hAnsi="Book Antiqua" w:cs="宋体"/>
          <w:color w:val="000000" w:themeColor="text1"/>
          <w:sz w:val="24"/>
          <w:szCs w:val="24"/>
          <w:lang w:eastAsia="zh-CN"/>
        </w:rPr>
        <w:t xml:space="preserve"> R. Novel therapeutic strategy to treat brain ischemia: overexpression of hepatocyte growth factor gene reduced ischemic injury without cerebral edema in rat model. </w:t>
      </w:r>
      <w:r w:rsidRPr="005C10B5">
        <w:rPr>
          <w:rFonts w:ascii="Book Antiqua" w:eastAsia="宋体" w:hAnsi="Book Antiqua" w:cs="宋体"/>
          <w:i/>
          <w:iCs/>
          <w:color w:val="000000" w:themeColor="text1"/>
          <w:sz w:val="24"/>
          <w:szCs w:val="24"/>
          <w:lang w:eastAsia="zh-CN"/>
        </w:rPr>
        <w:t>Circulation</w:t>
      </w:r>
      <w:r w:rsidRPr="005C10B5">
        <w:rPr>
          <w:rFonts w:ascii="Book Antiqua" w:eastAsia="宋体" w:hAnsi="Book Antiqua" w:cs="宋体"/>
          <w:color w:val="000000" w:themeColor="text1"/>
          <w:sz w:val="24"/>
          <w:szCs w:val="24"/>
          <w:lang w:eastAsia="zh-CN"/>
        </w:rPr>
        <w:t xml:space="preserve"> 2004; </w:t>
      </w:r>
      <w:r w:rsidRPr="005C10B5">
        <w:rPr>
          <w:rFonts w:ascii="Book Antiqua" w:eastAsia="宋体" w:hAnsi="Book Antiqua" w:cs="宋体"/>
          <w:b/>
          <w:bCs/>
          <w:color w:val="000000" w:themeColor="text1"/>
          <w:sz w:val="24"/>
          <w:szCs w:val="24"/>
          <w:lang w:eastAsia="zh-CN"/>
        </w:rPr>
        <w:t>109</w:t>
      </w:r>
      <w:r w:rsidRPr="005C10B5">
        <w:rPr>
          <w:rFonts w:ascii="Book Antiqua" w:eastAsia="宋体" w:hAnsi="Book Antiqua" w:cs="宋体"/>
          <w:color w:val="000000" w:themeColor="text1"/>
          <w:sz w:val="24"/>
          <w:szCs w:val="24"/>
          <w:lang w:eastAsia="zh-CN"/>
        </w:rPr>
        <w:t>: 424-431 [PMID: 14707023 DOI: 10.1161/01.CIR.0000109496.82683.49]</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35 </w:t>
      </w:r>
      <w:r w:rsidRPr="005C10B5">
        <w:rPr>
          <w:rFonts w:ascii="Book Antiqua" w:eastAsia="宋体" w:hAnsi="Book Antiqua" w:cs="宋体"/>
          <w:b/>
          <w:bCs/>
          <w:color w:val="000000" w:themeColor="text1"/>
          <w:sz w:val="24"/>
          <w:szCs w:val="24"/>
          <w:lang w:eastAsia="zh-CN"/>
        </w:rPr>
        <w:t>Min JK</w:t>
      </w:r>
      <w:r w:rsidRPr="005C10B5">
        <w:rPr>
          <w:rFonts w:ascii="Book Antiqua" w:eastAsia="宋体" w:hAnsi="Book Antiqua" w:cs="宋体"/>
          <w:color w:val="000000" w:themeColor="text1"/>
          <w:sz w:val="24"/>
          <w:szCs w:val="24"/>
          <w:lang w:eastAsia="zh-CN"/>
        </w:rPr>
        <w:t xml:space="preserve">, Lee YM, Kim JH, Kim YM, Kim SW, Lee SY, </w:t>
      </w:r>
      <w:proofErr w:type="spellStart"/>
      <w:r w:rsidRPr="005C10B5">
        <w:rPr>
          <w:rFonts w:ascii="Book Antiqua" w:eastAsia="宋体" w:hAnsi="Book Antiqua" w:cs="宋体"/>
          <w:color w:val="000000" w:themeColor="text1"/>
          <w:sz w:val="24"/>
          <w:szCs w:val="24"/>
          <w:lang w:eastAsia="zh-CN"/>
        </w:rPr>
        <w:t>Gho</w:t>
      </w:r>
      <w:proofErr w:type="spellEnd"/>
      <w:r w:rsidRPr="005C10B5">
        <w:rPr>
          <w:rFonts w:ascii="Book Antiqua" w:eastAsia="宋体" w:hAnsi="Book Antiqua" w:cs="宋体"/>
          <w:color w:val="000000" w:themeColor="text1"/>
          <w:sz w:val="24"/>
          <w:szCs w:val="24"/>
          <w:lang w:eastAsia="zh-CN"/>
        </w:rPr>
        <w:t xml:space="preserve"> YS, Oh GT, Kwon YG. Hepatocyte growth factor suppresses vascular endothelial growth factor-induced expression of endothelial ICAM-1 and VCAM-1 by inhibiting the nuclear factor-</w:t>
      </w:r>
      <w:proofErr w:type="spellStart"/>
      <w:r w:rsidRPr="005C10B5">
        <w:rPr>
          <w:rFonts w:ascii="Book Antiqua" w:eastAsia="宋体" w:hAnsi="Book Antiqua" w:cs="宋体"/>
          <w:color w:val="000000" w:themeColor="text1"/>
          <w:sz w:val="24"/>
          <w:szCs w:val="24"/>
          <w:lang w:eastAsia="zh-CN"/>
        </w:rPr>
        <w:t>kappaB</w:t>
      </w:r>
      <w:proofErr w:type="spellEnd"/>
      <w:r w:rsidRPr="005C10B5">
        <w:rPr>
          <w:rFonts w:ascii="Book Antiqua" w:eastAsia="宋体" w:hAnsi="Book Antiqua" w:cs="宋体"/>
          <w:color w:val="000000" w:themeColor="text1"/>
          <w:sz w:val="24"/>
          <w:szCs w:val="24"/>
          <w:lang w:eastAsia="zh-CN"/>
        </w:rPr>
        <w:t xml:space="preserve"> pathway. </w:t>
      </w:r>
      <w:r w:rsidRPr="005C10B5">
        <w:rPr>
          <w:rFonts w:ascii="Book Antiqua" w:eastAsia="宋体" w:hAnsi="Book Antiqua" w:cs="宋体"/>
          <w:i/>
          <w:iCs/>
          <w:color w:val="000000" w:themeColor="text1"/>
          <w:sz w:val="24"/>
          <w:szCs w:val="24"/>
          <w:lang w:eastAsia="zh-CN"/>
        </w:rPr>
        <w:t>Circ Res</w:t>
      </w:r>
      <w:r w:rsidRPr="005C10B5">
        <w:rPr>
          <w:rFonts w:ascii="Book Antiqua" w:eastAsia="宋体" w:hAnsi="Book Antiqua" w:cs="宋体"/>
          <w:color w:val="000000" w:themeColor="text1"/>
          <w:sz w:val="24"/>
          <w:szCs w:val="24"/>
          <w:lang w:eastAsia="zh-CN"/>
        </w:rPr>
        <w:t xml:space="preserve"> 2005; </w:t>
      </w:r>
      <w:r w:rsidRPr="005C10B5">
        <w:rPr>
          <w:rFonts w:ascii="Book Antiqua" w:eastAsia="宋体" w:hAnsi="Book Antiqua" w:cs="宋体"/>
          <w:b/>
          <w:bCs/>
          <w:color w:val="000000" w:themeColor="text1"/>
          <w:sz w:val="24"/>
          <w:szCs w:val="24"/>
          <w:lang w:eastAsia="zh-CN"/>
        </w:rPr>
        <w:t>96</w:t>
      </w:r>
      <w:r w:rsidRPr="005C10B5">
        <w:rPr>
          <w:rFonts w:ascii="Book Antiqua" w:eastAsia="宋体" w:hAnsi="Book Antiqua" w:cs="宋体"/>
          <w:color w:val="000000" w:themeColor="text1"/>
          <w:sz w:val="24"/>
          <w:szCs w:val="24"/>
          <w:lang w:eastAsia="zh-CN"/>
        </w:rPr>
        <w:t>: 300-307 [PMID: 15637298 DOI: 10.1161/01.RES.0000155330.07887.EE]</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36 </w:t>
      </w:r>
      <w:proofErr w:type="spellStart"/>
      <w:r w:rsidRPr="005C10B5">
        <w:rPr>
          <w:rFonts w:ascii="Book Antiqua" w:eastAsia="宋体" w:hAnsi="Book Antiqua" w:cs="宋体"/>
          <w:b/>
          <w:bCs/>
          <w:color w:val="000000" w:themeColor="text1"/>
          <w:sz w:val="24"/>
          <w:szCs w:val="24"/>
          <w:lang w:eastAsia="zh-CN"/>
        </w:rPr>
        <w:t>Zisa</w:t>
      </w:r>
      <w:proofErr w:type="spellEnd"/>
      <w:r w:rsidRPr="005C10B5">
        <w:rPr>
          <w:rFonts w:ascii="Book Antiqua" w:eastAsia="宋体" w:hAnsi="Book Antiqua" w:cs="宋体"/>
          <w:b/>
          <w:bCs/>
          <w:color w:val="000000" w:themeColor="text1"/>
          <w:sz w:val="24"/>
          <w:szCs w:val="24"/>
          <w:lang w:eastAsia="zh-CN"/>
        </w:rPr>
        <w:t xml:space="preserve"> D</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Shabbir</w:t>
      </w:r>
      <w:proofErr w:type="spellEnd"/>
      <w:r w:rsidRPr="005C10B5">
        <w:rPr>
          <w:rFonts w:ascii="Book Antiqua" w:eastAsia="宋体" w:hAnsi="Book Antiqua" w:cs="宋体"/>
          <w:color w:val="000000" w:themeColor="text1"/>
          <w:sz w:val="24"/>
          <w:szCs w:val="24"/>
          <w:lang w:eastAsia="zh-CN"/>
        </w:rPr>
        <w:t xml:space="preserve"> A, </w:t>
      </w:r>
      <w:proofErr w:type="spellStart"/>
      <w:r w:rsidRPr="005C10B5">
        <w:rPr>
          <w:rFonts w:ascii="Book Antiqua" w:eastAsia="宋体" w:hAnsi="Book Antiqua" w:cs="宋体"/>
          <w:color w:val="000000" w:themeColor="text1"/>
          <w:sz w:val="24"/>
          <w:szCs w:val="24"/>
          <w:lang w:eastAsia="zh-CN"/>
        </w:rPr>
        <w:t>Mastri</w:t>
      </w:r>
      <w:proofErr w:type="spellEnd"/>
      <w:r w:rsidRPr="005C10B5">
        <w:rPr>
          <w:rFonts w:ascii="Book Antiqua" w:eastAsia="宋体" w:hAnsi="Book Antiqua" w:cs="宋体"/>
          <w:color w:val="000000" w:themeColor="text1"/>
          <w:sz w:val="24"/>
          <w:szCs w:val="24"/>
          <w:lang w:eastAsia="zh-CN"/>
        </w:rPr>
        <w:t xml:space="preserve"> M, Suzuki G, Lee T. Intramuscular VEGF repairs the failing heart: role of host-derived growth factors and mobilization of progenitor cells. </w:t>
      </w:r>
      <w:r w:rsidRPr="005C10B5">
        <w:rPr>
          <w:rFonts w:ascii="Book Antiqua" w:eastAsia="宋体" w:hAnsi="Book Antiqua" w:cs="宋体"/>
          <w:i/>
          <w:iCs/>
          <w:color w:val="000000" w:themeColor="text1"/>
          <w:sz w:val="24"/>
          <w:szCs w:val="24"/>
          <w:lang w:eastAsia="zh-CN"/>
        </w:rPr>
        <w:t xml:space="preserve">Am J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Regul</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Integr</w:t>
      </w:r>
      <w:proofErr w:type="spellEnd"/>
      <w:r w:rsidRPr="005C10B5">
        <w:rPr>
          <w:rFonts w:ascii="Book Antiqua" w:eastAsia="宋体" w:hAnsi="Book Antiqua" w:cs="宋体"/>
          <w:i/>
          <w:iCs/>
          <w:color w:val="000000" w:themeColor="text1"/>
          <w:sz w:val="24"/>
          <w:szCs w:val="24"/>
          <w:lang w:eastAsia="zh-CN"/>
        </w:rPr>
        <w:t xml:space="preserve"> Comp </w:t>
      </w:r>
      <w:proofErr w:type="spellStart"/>
      <w:r w:rsidRPr="005C10B5">
        <w:rPr>
          <w:rFonts w:ascii="Book Antiqua" w:eastAsia="宋体" w:hAnsi="Book Antiqua" w:cs="宋体"/>
          <w:i/>
          <w:iCs/>
          <w:color w:val="000000" w:themeColor="text1"/>
          <w:sz w:val="24"/>
          <w:szCs w:val="24"/>
          <w:lang w:eastAsia="zh-CN"/>
        </w:rPr>
        <w:t>Physiol</w:t>
      </w:r>
      <w:proofErr w:type="spellEnd"/>
      <w:r w:rsidRPr="005C10B5">
        <w:rPr>
          <w:rFonts w:ascii="Book Antiqua" w:eastAsia="宋体" w:hAnsi="Book Antiqua" w:cs="宋体"/>
          <w:color w:val="000000" w:themeColor="text1"/>
          <w:sz w:val="24"/>
          <w:szCs w:val="24"/>
          <w:lang w:eastAsia="zh-CN"/>
        </w:rPr>
        <w:t xml:space="preserve"> 2009; </w:t>
      </w:r>
      <w:r w:rsidRPr="005C10B5">
        <w:rPr>
          <w:rFonts w:ascii="Book Antiqua" w:eastAsia="宋体" w:hAnsi="Book Antiqua" w:cs="宋体"/>
          <w:b/>
          <w:bCs/>
          <w:color w:val="000000" w:themeColor="text1"/>
          <w:sz w:val="24"/>
          <w:szCs w:val="24"/>
          <w:lang w:eastAsia="zh-CN"/>
        </w:rPr>
        <w:t>297</w:t>
      </w:r>
      <w:r w:rsidRPr="005C10B5">
        <w:rPr>
          <w:rFonts w:ascii="Book Antiqua" w:eastAsia="宋体" w:hAnsi="Book Antiqua" w:cs="宋体"/>
          <w:color w:val="000000" w:themeColor="text1"/>
          <w:sz w:val="24"/>
          <w:szCs w:val="24"/>
          <w:lang w:eastAsia="zh-CN"/>
        </w:rPr>
        <w:t>: R1503-R1515 [PMID: 19759338]</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37 </w:t>
      </w:r>
      <w:proofErr w:type="spellStart"/>
      <w:r w:rsidRPr="005C10B5">
        <w:rPr>
          <w:rFonts w:ascii="Book Antiqua" w:eastAsia="宋体" w:hAnsi="Book Antiqua" w:cs="宋体"/>
          <w:b/>
          <w:bCs/>
          <w:color w:val="000000" w:themeColor="text1"/>
          <w:sz w:val="24"/>
          <w:szCs w:val="24"/>
          <w:lang w:eastAsia="zh-CN"/>
        </w:rPr>
        <w:t>Komamura</w:t>
      </w:r>
      <w:proofErr w:type="spellEnd"/>
      <w:r w:rsidRPr="005C10B5">
        <w:rPr>
          <w:rFonts w:ascii="Book Antiqua" w:eastAsia="宋体" w:hAnsi="Book Antiqua" w:cs="宋体"/>
          <w:b/>
          <w:bCs/>
          <w:color w:val="000000" w:themeColor="text1"/>
          <w:sz w:val="24"/>
          <w:szCs w:val="24"/>
          <w:lang w:eastAsia="zh-CN"/>
        </w:rPr>
        <w:t xml:space="preserve"> K</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Tatsumi</w:t>
      </w:r>
      <w:proofErr w:type="spellEnd"/>
      <w:r w:rsidRPr="005C10B5">
        <w:rPr>
          <w:rFonts w:ascii="Book Antiqua" w:eastAsia="宋体" w:hAnsi="Book Antiqua" w:cs="宋体"/>
          <w:color w:val="000000" w:themeColor="text1"/>
          <w:sz w:val="24"/>
          <w:szCs w:val="24"/>
          <w:lang w:eastAsia="zh-CN"/>
        </w:rPr>
        <w:t xml:space="preserve"> R, Miyazaki J, Matsumoto K, Yamato E, Nakamura T, Shimizu Y, </w:t>
      </w:r>
      <w:proofErr w:type="spellStart"/>
      <w:r w:rsidRPr="005C10B5">
        <w:rPr>
          <w:rFonts w:ascii="Book Antiqua" w:eastAsia="宋体" w:hAnsi="Book Antiqua" w:cs="宋体"/>
          <w:color w:val="000000" w:themeColor="text1"/>
          <w:sz w:val="24"/>
          <w:szCs w:val="24"/>
          <w:lang w:eastAsia="zh-CN"/>
        </w:rPr>
        <w:t>Nakatani</w:t>
      </w:r>
      <w:proofErr w:type="spellEnd"/>
      <w:r w:rsidRPr="005C10B5">
        <w:rPr>
          <w:rFonts w:ascii="Book Antiqua" w:eastAsia="宋体" w:hAnsi="Book Antiqua" w:cs="宋体"/>
          <w:color w:val="000000" w:themeColor="text1"/>
          <w:sz w:val="24"/>
          <w:szCs w:val="24"/>
          <w:lang w:eastAsia="zh-CN"/>
        </w:rPr>
        <w:t xml:space="preserve"> T, Kitamura S, </w:t>
      </w:r>
      <w:proofErr w:type="spellStart"/>
      <w:r w:rsidRPr="005C10B5">
        <w:rPr>
          <w:rFonts w:ascii="Book Antiqua" w:eastAsia="宋体" w:hAnsi="Book Antiqua" w:cs="宋体"/>
          <w:color w:val="000000" w:themeColor="text1"/>
          <w:sz w:val="24"/>
          <w:szCs w:val="24"/>
          <w:lang w:eastAsia="zh-CN"/>
        </w:rPr>
        <w:t>Tomoike</w:t>
      </w:r>
      <w:proofErr w:type="spellEnd"/>
      <w:r w:rsidRPr="005C10B5">
        <w:rPr>
          <w:rFonts w:ascii="Book Antiqua" w:eastAsia="宋体" w:hAnsi="Book Antiqua" w:cs="宋体"/>
          <w:color w:val="000000" w:themeColor="text1"/>
          <w:sz w:val="24"/>
          <w:szCs w:val="24"/>
          <w:lang w:eastAsia="zh-CN"/>
        </w:rPr>
        <w:t xml:space="preserve"> H, </w:t>
      </w:r>
      <w:proofErr w:type="spellStart"/>
      <w:r w:rsidRPr="005C10B5">
        <w:rPr>
          <w:rFonts w:ascii="Book Antiqua" w:eastAsia="宋体" w:hAnsi="Book Antiqua" w:cs="宋体"/>
          <w:color w:val="000000" w:themeColor="text1"/>
          <w:sz w:val="24"/>
          <w:szCs w:val="24"/>
          <w:lang w:eastAsia="zh-CN"/>
        </w:rPr>
        <w:t>Kitakaze</w:t>
      </w:r>
      <w:proofErr w:type="spellEnd"/>
      <w:r w:rsidRPr="005C10B5">
        <w:rPr>
          <w:rFonts w:ascii="Book Antiqua" w:eastAsia="宋体" w:hAnsi="Book Antiqua" w:cs="宋体"/>
          <w:color w:val="000000" w:themeColor="text1"/>
          <w:sz w:val="24"/>
          <w:szCs w:val="24"/>
          <w:lang w:eastAsia="zh-CN"/>
        </w:rPr>
        <w:t xml:space="preserve"> M, </w:t>
      </w:r>
      <w:proofErr w:type="spellStart"/>
      <w:r w:rsidRPr="005C10B5">
        <w:rPr>
          <w:rFonts w:ascii="Book Antiqua" w:eastAsia="宋体" w:hAnsi="Book Antiqua" w:cs="宋体"/>
          <w:color w:val="000000" w:themeColor="text1"/>
          <w:sz w:val="24"/>
          <w:szCs w:val="24"/>
          <w:lang w:eastAsia="zh-CN"/>
        </w:rPr>
        <w:t>Kangawa</w:t>
      </w:r>
      <w:proofErr w:type="spellEnd"/>
      <w:r w:rsidRPr="005C10B5">
        <w:rPr>
          <w:rFonts w:ascii="Book Antiqua" w:eastAsia="宋体" w:hAnsi="Book Antiqua" w:cs="宋体"/>
          <w:color w:val="000000" w:themeColor="text1"/>
          <w:sz w:val="24"/>
          <w:szCs w:val="24"/>
          <w:lang w:eastAsia="zh-CN"/>
        </w:rPr>
        <w:t xml:space="preserve"> K, </w:t>
      </w:r>
      <w:proofErr w:type="spellStart"/>
      <w:r w:rsidRPr="005C10B5">
        <w:rPr>
          <w:rFonts w:ascii="Book Antiqua" w:eastAsia="宋体" w:hAnsi="Book Antiqua" w:cs="宋体"/>
          <w:color w:val="000000" w:themeColor="text1"/>
          <w:sz w:val="24"/>
          <w:szCs w:val="24"/>
          <w:lang w:eastAsia="zh-CN"/>
        </w:rPr>
        <w:t>Miyatake</w:t>
      </w:r>
      <w:proofErr w:type="spellEnd"/>
      <w:r w:rsidRPr="005C10B5">
        <w:rPr>
          <w:rFonts w:ascii="Book Antiqua" w:eastAsia="宋体" w:hAnsi="Book Antiqua" w:cs="宋体"/>
          <w:color w:val="000000" w:themeColor="text1"/>
          <w:sz w:val="24"/>
          <w:szCs w:val="24"/>
          <w:lang w:eastAsia="zh-CN"/>
        </w:rPr>
        <w:t xml:space="preserve"> K. Treatment of dilated cardiomyopathy with electroporation of hepatocyte growth factor gene into skeletal muscle. </w:t>
      </w:r>
      <w:r w:rsidRPr="005C10B5">
        <w:rPr>
          <w:rFonts w:ascii="Book Antiqua" w:eastAsia="宋体" w:hAnsi="Book Antiqua" w:cs="宋体"/>
          <w:i/>
          <w:iCs/>
          <w:color w:val="000000" w:themeColor="text1"/>
          <w:sz w:val="24"/>
          <w:szCs w:val="24"/>
          <w:lang w:eastAsia="zh-CN"/>
        </w:rPr>
        <w:t>Hypertension</w:t>
      </w:r>
      <w:r w:rsidRPr="005C10B5">
        <w:rPr>
          <w:rFonts w:ascii="Book Antiqua" w:eastAsia="宋体" w:hAnsi="Book Antiqua" w:cs="宋体"/>
          <w:color w:val="000000" w:themeColor="text1"/>
          <w:sz w:val="24"/>
          <w:szCs w:val="24"/>
          <w:lang w:eastAsia="zh-CN"/>
        </w:rPr>
        <w:t xml:space="preserve"> 2004; </w:t>
      </w:r>
      <w:r w:rsidRPr="005C10B5">
        <w:rPr>
          <w:rFonts w:ascii="Book Antiqua" w:eastAsia="宋体" w:hAnsi="Book Antiqua" w:cs="宋体"/>
          <w:b/>
          <w:bCs/>
          <w:color w:val="000000" w:themeColor="text1"/>
          <w:sz w:val="24"/>
          <w:szCs w:val="24"/>
          <w:lang w:eastAsia="zh-CN"/>
        </w:rPr>
        <w:t>44</w:t>
      </w:r>
      <w:r w:rsidRPr="005C10B5">
        <w:rPr>
          <w:rFonts w:ascii="Book Antiqua" w:eastAsia="宋体" w:hAnsi="Book Antiqua" w:cs="宋体"/>
          <w:color w:val="000000" w:themeColor="text1"/>
          <w:sz w:val="24"/>
          <w:szCs w:val="24"/>
          <w:lang w:eastAsia="zh-CN"/>
        </w:rPr>
        <w:t>: 365-371 [PMID: 15289469 DOI: 10.1161/01.HYP.0000139916.96375.47]</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38 </w:t>
      </w:r>
      <w:proofErr w:type="spellStart"/>
      <w:r w:rsidRPr="005C10B5">
        <w:rPr>
          <w:rFonts w:ascii="Book Antiqua" w:eastAsia="宋体" w:hAnsi="Book Antiqua" w:cs="宋体"/>
          <w:b/>
          <w:bCs/>
          <w:color w:val="000000" w:themeColor="text1"/>
          <w:sz w:val="24"/>
          <w:szCs w:val="24"/>
          <w:lang w:eastAsia="zh-CN"/>
        </w:rPr>
        <w:t>Cronwright</w:t>
      </w:r>
      <w:proofErr w:type="spellEnd"/>
      <w:r w:rsidRPr="005C10B5">
        <w:rPr>
          <w:rFonts w:ascii="Book Antiqua" w:eastAsia="宋体" w:hAnsi="Book Antiqua" w:cs="宋体"/>
          <w:b/>
          <w:bCs/>
          <w:color w:val="000000" w:themeColor="text1"/>
          <w:sz w:val="24"/>
          <w:szCs w:val="24"/>
          <w:lang w:eastAsia="zh-CN"/>
        </w:rPr>
        <w:t xml:space="preserve"> G</w:t>
      </w:r>
      <w:r w:rsidRPr="005C10B5">
        <w:rPr>
          <w:rFonts w:ascii="Book Antiqua" w:eastAsia="宋体" w:hAnsi="Book Antiqua" w:cs="宋体"/>
          <w:color w:val="000000" w:themeColor="text1"/>
          <w:sz w:val="24"/>
          <w:szCs w:val="24"/>
          <w:lang w:eastAsia="zh-CN"/>
        </w:rPr>
        <w:t xml:space="preserve">, Le Blanc K, </w:t>
      </w:r>
      <w:proofErr w:type="spellStart"/>
      <w:r w:rsidRPr="005C10B5">
        <w:rPr>
          <w:rFonts w:ascii="Book Antiqua" w:eastAsia="宋体" w:hAnsi="Book Antiqua" w:cs="宋体"/>
          <w:color w:val="000000" w:themeColor="text1"/>
          <w:sz w:val="24"/>
          <w:szCs w:val="24"/>
          <w:lang w:eastAsia="zh-CN"/>
        </w:rPr>
        <w:t>Götherström</w:t>
      </w:r>
      <w:proofErr w:type="spellEnd"/>
      <w:r w:rsidRPr="005C10B5">
        <w:rPr>
          <w:rFonts w:ascii="Book Antiqua" w:eastAsia="宋体" w:hAnsi="Book Antiqua" w:cs="宋体"/>
          <w:color w:val="000000" w:themeColor="text1"/>
          <w:sz w:val="24"/>
          <w:szCs w:val="24"/>
          <w:lang w:eastAsia="zh-CN"/>
        </w:rPr>
        <w:t xml:space="preserve"> C, Darcy P, </w:t>
      </w:r>
      <w:proofErr w:type="spellStart"/>
      <w:proofErr w:type="gramStart"/>
      <w:r w:rsidRPr="005C10B5">
        <w:rPr>
          <w:rFonts w:ascii="Book Antiqua" w:eastAsia="宋体" w:hAnsi="Book Antiqua" w:cs="宋体"/>
          <w:color w:val="000000" w:themeColor="text1"/>
          <w:sz w:val="24"/>
          <w:szCs w:val="24"/>
          <w:lang w:eastAsia="zh-CN"/>
        </w:rPr>
        <w:t>Ehnman</w:t>
      </w:r>
      <w:proofErr w:type="spellEnd"/>
      <w:proofErr w:type="gramEnd"/>
      <w:r w:rsidRPr="005C10B5">
        <w:rPr>
          <w:rFonts w:ascii="Book Antiqua" w:eastAsia="宋体" w:hAnsi="Book Antiqua" w:cs="宋体"/>
          <w:color w:val="000000" w:themeColor="text1"/>
          <w:sz w:val="24"/>
          <w:szCs w:val="24"/>
          <w:lang w:eastAsia="zh-CN"/>
        </w:rPr>
        <w:t xml:space="preserve"> M, </w:t>
      </w:r>
      <w:proofErr w:type="spellStart"/>
      <w:r w:rsidRPr="005C10B5">
        <w:rPr>
          <w:rFonts w:ascii="Book Antiqua" w:eastAsia="宋体" w:hAnsi="Book Antiqua" w:cs="宋体"/>
          <w:color w:val="000000" w:themeColor="text1"/>
          <w:sz w:val="24"/>
          <w:szCs w:val="24"/>
          <w:lang w:eastAsia="zh-CN"/>
        </w:rPr>
        <w:t>Brodin</w:t>
      </w:r>
      <w:proofErr w:type="spellEnd"/>
      <w:r w:rsidRPr="005C10B5">
        <w:rPr>
          <w:rFonts w:ascii="Book Antiqua" w:eastAsia="宋体" w:hAnsi="Book Antiqua" w:cs="宋体"/>
          <w:color w:val="000000" w:themeColor="text1"/>
          <w:sz w:val="24"/>
          <w:szCs w:val="24"/>
          <w:lang w:eastAsia="zh-CN"/>
        </w:rPr>
        <w:t xml:space="preserve"> B. Cancer/testis antigen expression in human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down-regulation of SSX impairs cell migration and matrix metalloproteinase 2 expression. </w:t>
      </w:r>
      <w:r w:rsidRPr="005C10B5">
        <w:rPr>
          <w:rFonts w:ascii="Book Antiqua" w:eastAsia="宋体" w:hAnsi="Book Antiqua" w:cs="宋体"/>
          <w:i/>
          <w:iCs/>
          <w:color w:val="000000" w:themeColor="text1"/>
          <w:sz w:val="24"/>
          <w:szCs w:val="24"/>
          <w:lang w:eastAsia="zh-CN"/>
        </w:rPr>
        <w:t>Cancer Res</w:t>
      </w:r>
      <w:r w:rsidRPr="005C10B5">
        <w:rPr>
          <w:rFonts w:ascii="Book Antiqua" w:eastAsia="宋体" w:hAnsi="Book Antiqua" w:cs="宋体"/>
          <w:color w:val="000000" w:themeColor="text1"/>
          <w:sz w:val="24"/>
          <w:szCs w:val="24"/>
          <w:lang w:eastAsia="zh-CN"/>
        </w:rPr>
        <w:t xml:space="preserve"> 2005; </w:t>
      </w:r>
      <w:r w:rsidRPr="005C10B5">
        <w:rPr>
          <w:rFonts w:ascii="Book Antiqua" w:eastAsia="宋体" w:hAnsi="Book Antiqua" w:cs="宋体"/>
          <w:b/>
          <w:bCs/>
          <w:color w:val="000000" w:themeColor="text1"/>
          <w:sz w:val="24"/>
          <w:szCs w:val="24"/>
          <w:lang w:eastAsia="zh-CN"/>
        </w:rPr>
        <w:t>65</w:t>
      </w:r>
      <w:r w:rsidRPr="005C10B5">
        <w:rPr>
          <w:rFonts w:ascii="Book Antiqua" w:eastAsia="宋体" w:hAnsi="Book Antiqua" w:cs="宋体"/>
          <w:color w:val="000000" w:themeColor="text1"/>
          <w:sz w:val="24"/>
          <w:szCs w:val="24"/>
          <w:lang w:eastAsia="zh-CN"/>
        </w:rPr>
        <w:t>: 2207-2215 [PMID: 15781633]</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39 </w:t>
      </w:r>
      <w:r w:rsidRPr="005C10B5">
        <w:rPr>
          <w:rFonts w:ascii="Book Antiqua" w:eastAsia="宋体" w:hAnsi="Book Antiqua" w:cs="宋体"/>
          <w:b/>
          <w:bCs/>
          <w:color w:val="000000" w:themeColor="text1"/>
          <w:sz w:val="24"/>
          <w:szCs w:val="24"/>
          <w:lang w:eastAsia="zh-CN"/>
        </w:rPr>
        <w:t>De Luca A</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Lamura</w:t>
      </w:r>
      <w:proofErr w:type="spellEnd"/>
      <w:r w:rsidRPr="005C10B5">
        <w:rPr>
          <w:rFonts w:ascii="Book Antiqua" w:eastAsia="宋体" w:hAnsi="Book Antiqua" w:cs="宋体"/>
          <w:color w:val="000000" w:themeColor="text1"/>
          <w:sz w:val="24"/>
          <w:szCs w:val="24"/>
          <w:lang w:eastAsia="zh-CN"/>
        </w:rPr>
        <w:t xml:space="preserve"> L, Gallo M, </w:t>
      </w:r>
      <w:proofErr w:type="spellStart"/>
      <w:r w:rsidRPr="005C10B5">
        <w:rPr>
          <w:rFonts w:ascii="Book Antiqua" w:eastAsia="宋体" w:hAnsi="Book Antiqua" w:cs="宋体"/>
          <w:color w:val="000000" w:themeColor="text1"/>
          <w:sz w:val="24"/>
          <w:szCs w:val="24"/>
          <w:lang w:eastAsia="zh-CN"/>
        </w:rPr>
        <w:t>Maffia</w:t>
      </w:r>
      <w:proofErr w:type="spellEnd"/>
      <w:r w:rsidRPr="005C10B5">
        <w:rPr>
          <w:rFonts w:ascii="Book Antiqua" w:eastAsia="宋体" w:hAnsi="Book Antiqua" w:cs="宋体"/>
          <w:color w:val="000000" w:themeColor="text1"/>
          <w:sz w:val="24"/>
          <w:szCs w:val="24"/>
          <w:lang w:eastAsia="zh-CN"/>
        </w:rPr>
        <w:t xml:space="preserve"> V, </w:t>
      </w:r>
      <w:proofErr w:type="spellStart"/>
      <w:r w:rsidRPr="005C10B5">
        <w:rPr>
          <w:rFonts w:ascii="Book Antiqua" w:eastAsia="宋体" w:hAnsi="Book Antiqua" w:cs="宋体"/>
          <w:color w:val="000000" w:themeColor="text1"/>
          <w:sz w:val="24"/>
          <w:szCs w:val="24"/>
          <w:lang w:eastAsia="zh-CN"/>
        </w:rPr>
        <w:t>Normanno</w:t>
      </w:r>
      <w:proofErr w:type="spellEnd"/>
      <w:r w:rsidRPr="005C10B5">
        <w:rPr>
          <w:rFonts w:ascii="Book Antiqua" w:eastAsia="宋体" w:hAnsi="Book Antiqua" w:cs="宋体"/>
          <w:color w:val="000000" w:themeColor="text1"/>
          <w:sz w:val="24"/>
          <w:szCs w:val="24"/>
          <w:lang w:eastAsia="zh-CN"/>
        </w:rPr>
        <w:t xml:space="preserve"> N.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cell-derived interleukin-6 and vascular endothelial growth factor promote breast cancer cell migration. </w:t>
      </w:r>
      <w:r w:rsidRPr="005C10B5">
        <w:rPr>
          <w:rFonts w:ascii="Book Antiqua" w:eastAsia="宋体" w:hAnsi="Book Antiqua" w:cs="宋体"/>
          <w:i/>
          <w:iCs/>
          <w:color w:val="000000" w:themeColor="text1"/>
          <w:sz w:val="24"/>
          <w:szCs w:val="24"/>
          <w:lang w:eastAsia="zh-CN"/>
        </w:rPr>
        <w:t xml:space="preserve">J Cell </w:t>
      </w:r>
      <w:proofErr w:type="spellStart"/>
      <w:r w:rsidRPr="005C10B5">
        <w:rPr>
          <w:rFonts w:ascii="Book Antiqua" w:eastAsia="宋体" w:hAnsi="Book Antiqua" w:cs="宋体"/>
          <w:i/>
          <w:iCs/>
          <w:color w:val="000000" w:themeColor="text1"/>
          <w:sz w:val="24"/>
          <w:szCs w:val="24"/>
          <w:lang w:eastAsia="zh-CN"/>
        </w:rPr>
        <w:t>Biochem</w:t>
      </w:r>
      <w:proofErr w:type="spellEnd"/>
      <w:r w:rsidRPr="005C10B5">
        <w:rPr>
          <w:rFonts w:ascii="Book Antiqua" w:eastAsia="宋体" w:hAnsi="Book Antiqua" w:cs="宋体"/>
          <w:color w:val="000000" w:themeColor="text1"/>
          <w:sz w:val="24"/>
          <w:szCs w:val="24"/>
          <w:lang w:eastAsia="zh-CN"/>
        </w:rPr>
        <w:t xml:space="preserve"> 2012; </w:t>
      </w:r>
      <w:r w:rsidRPr="005C10B5">
        <w:rPr>
          <w:rFonts w:ascii="Book Antiqua" w:eastAsia="宋体" w:hAnsi="Book Antiqua" w:cs="宋体"/>
          <w:b/>
          <w:bCs/>
          <w:color w:val="000000" w:themeColor="text1"/>
          <w:sz w:val="24"/>
          <w:szCs w:val="24"/>
          <w:lang w:eastAsia="zh-CN"/>
        </w:rPr>
        <w:t>113</w:t>
      </w:r>
      <w:r w:rsidRPr="005C10B5">
        <w:rPr>
          <w:rFonts w:ascii="Book Antiqua" w:eastAsia="宋体" w:hAnsi="Book Antiqua" w:cs="宋体"/>
          <w:color w:val="000000" w:themeColor="text1"/>
          <w:sz w:val="24"/>
          <w:szCs w:val="24"/>
          <w:lang w:eastAsia="zh-CN"/>
        </w:rPr>
        <w:t>: 3363-3370 [PMID: 22644871]</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40 </w:t>
      </w:r>
      <w:proofErr w:type="spellStart"/>
      <w:r w:rsidRPr="005C10B5">
        <w:rPr>
          <w:rFonts w:ascii="Book Antiqua" w:eastAsia="宋体" w:hAnsi="Book Antiqua" w:cs="宋体"/>
          <w:b/>
          <w:bCs/>
          <w:color w:val="000000" w:themeColor="text1"/>
          <w:sz w:val="24"/>
          <w:szCs w:val="24"/>
          <w:lang w:eastAsia="zh-CN"/>
        </w:rPr>
        <w:t>Klopp</w:t>
      </w:r>
      <w:proofErr w:type="spellEnd"/>
      <w:r w:rsidRPr="005C10B5">
        <w:rPr>
          <w:rFonts w:ascii="Book Antiqua" w:eastAsia="宋体" w:hAnsi="Book Antiqua" w:cs="宋体"/>
          <w:b/>
          <w:bCs/>
          <w:color w:val="000000" w:themeColor="text1"/>
          <w:sz w:val="24"/>
          <w:szCs w:val="24"/>
          <w:lang w:eastAsia="zh-CN"/>
        </w:rPr>
        <w:t xml:space="preserve"> AH</w:t>
      </w:r>
      <w:r w:rsidRPr="005C10B5">
        <w:rPr>
          <w:rFonts w:ascii="Book Antiqua" w:eastAsia="宋体" w:hAnsi="Book Antiqua" w:cs="宋体"/>
          <w:color w:val="000000" w:themeColor="text1"/>
          <w:sz w:val="24"/>
          <w:szCs w:val="24"/>
          <w:lang w:eastAsia="zh-CN"/>
        </w:rPr>
        <w:t xml:space="preserve">, Gupta A, </w:t>
      </w:r>
      <w:proofErr w:type="spellStart"/>
      <w:r w:rsidRPr="005C10B5">
        <w:rPr>
          <w:rFonts w:ascii="Book Antiqua" w:eastAsia="宋体" w:hAnsi="Book Antiqua" w:cs="宋体"/>
          <w:color w:val="000000" w:themeColor="text1"/>
          <w:sz w:val="24"/>
          <w:szCs w:val="24"/>
          <w:lang w:eastAsia="zh-CN"/>
        </w:rPr>
        <w:t>Spaeth</w:t>
      </w:r>
      <w:proofErr w:type="spellEnd"/>
      <w:r w:rsidRPr="005C10B5">
        <w:rPr>
          <w:rFonts w:ascii="Book Antiqua" w:eastAsia="宋体" w:hAnsi="Book Antiqua" w:cs="宋体"/>
          <w:color w:val="000000" w:themeColor="text1"/>
          <w:sz w:val="24"/>
          <w:szCs w:val="24"/>
          <w:lang w:eastAsia="zh-CN"/>
        </w:rPr>
        <w:t xml:space="preserve"> E, </w:t>
      </w:r>
      <w:proofErr w:type="spellStart"/>
      <w:r w:rsidRPr="005C10B5">
        <w:rPr>
          <w:rFonts w:ascii="Book Antiqua" w:eastAsia="宋体" w:hAnsi="Book Antiqua" w:cs="宋体"/>
          <w:color w:val="000000" w:themeColor="text1"/>
          <w:sz w:val="24"/>
          <w:szCs w:val="24"/>
          <w:lang w:eastAsia="zh-CN"/>
        </w:rPr>
        <w:t>Andreeff</w:t>
      </w:r>
      <w:proofErr w:type="spellEnd"/>
      <w:r w:rsidRPr="005C10B5">
        <w:rPr>
          <w:rFonts w:ascii="Book Antiqua" w:eastAsia="宋体" w:hAnsi="Book Antiqua" w:cs="宋体"/>
          <w:color w:val="000000" w:themeColor="text1"/>
          <w:sz w:val="24"/>
          <w:szCs w:val="24"/>
          <w:lang w:eastAsia="zh-CN"/>
        </w:rPr>
        <w:t xml:space="preserve"> M, Marini F. Concise review: Dissecting a discrepancy in the literature: do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cells support or suppress tumor growth? </w:t>
      </w:r>
      <w:r w:rsidRPr="005C10B5">
        <w:rPr>
          <w:rFonts w:ascii="Book Antiqua" w:eastAsia="宋体" w:hAnsi="Book Antiqua" w:cs="宋体"/>
          <w:i/>
          <w:iCs/>
          <w:color w:val="000000" w:themeColor="text1"/>
          <w:sz w:val="24"/>
          <w:szCs w:val="24"/>
          <w:lang w:eastAsia="zh-CN"/>
        </w:rPr>
        <w:t>Stem Cells</w:t>
      </w:r>
      <w:r w:rsidRPr="005C10B5">
        <w:rPr>
          <w:rFonts w:ascii="Book Antiqua" w:eastAsia="宋体" w:hAnsi="Book Antiqua" w:cs="宋体"/>
          <w:color w:val="000000" w:themeColor="text1"/>
          <w:sz w:val="24"/>
          <w:szCs w:val="24"/>
          <w:lang w:eastAsia="zh-CN"/>
        </w:rPr>
        <w:t xml:space="preserve"> 2011; </w:t>
      </w:r>
      <w:r w:rsidRPr="005C10B5">
        <w:rPr>
          <w:rFonts w:ascii="Book Antiqua" w:eastAsia="宋体" w:hAnsi="Book Antiqua" w:cs="宋体"/>
          <w:b/>
          <w:bCs/>
          <w:color w:val="000000" w:themeColor="text1"/>
          <w:sz w:val="24"/>
          <w:szCs w:val="24"/>
          <w:lang w:eastAsia="zh-CN"/>
        </w:rPr>
        <w:t>29</w:t>
      </w:r>
      <w:r w:rsidRPr="005C10B5">
        <w:rPr>
          <w:rFonts w:ascii="Book Antiqua" w:eastAsia="宋体" w:hAnsi="Book Antiqua" w:cs="宋体"/>
          <w:color w:val="000000" w:themeColor="text1"/>
          <w:sz w:val="24"/>
          <w:szCs w:val="24"/>
          <w:lang w:eastAsia="zh-CN"/>
        </w:rPr>
        <w:t>: 11-19 [PMID: 21280155]</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41 </w:t>
      </w:r>
      <w:r w:rsidRPr="005C10B5">
        <w:rPr>
          <w:rFonts w:ascii="Book Antiqua" w:eastAsia="宋体" w:hAnsi="Book Antiqua" w:cs="宋体"/>
          <w:b/>
          <w:bCs/>
          <w:color w:val="000000" w:themeColor="text1"/>
          <w:sz w:val="24"/>
          <w:szCs w:val="24"/>
          <w:lang w:eastAsia="zh-CN"/>
        </w:rPr>
        <w:t>Waterman RS</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Tomchuck</w:t>
      </w:r>
      <w:proofErr w:type="spellEnd"/>
      <w:r w:rsidRPr="005C10B5">
        <w:rPr>
          <w:rFonts w:ascii="Book Antiqua" w:eastAsia="宋体" w:hAnsi="Book Antiqua" w:cs="宋体"/>
          <w:color w:val="000000" w:themeColor="text1"/>
          <w:sz w:val="24"/>
          <w:szCs w:val="24"/>
          <w:lang w:eastAsia="zh-CN"/>
        </w:rPr>
        <w:t xml:space="preserve"> SL, </w:t>
      </w:r>
      <w:proofErr w:type="spellStart"/>
      <w:r w:rsidRPr="005C10B5">
        <w:rPr>
          <w:rFonts w:ascii="Book Antiqua" w:eastAsia="宋体" w:hAnsi="Book Antiqua" w:cs="宋体"/>
          <w:color w:val="000000" w:themeColor="text1"/>
          <w:sz w:val="24"/>
          <w:szCs w:val="24"/>
          <w:lang w:eastAsia="zh-CN"/>
        </w:rPr>
        <w:t>Henkle</w:t>
      </w:r>
      <w:proofErr w:type="spellEnd"/>
      <w:r w:rsidRPr="005C10B5">
        <w:rPr>
          <w:rFonts w:ascii="Book Antiqua" w:eastAsia="宋体" w:hAnsi="Book Antiqua" w:cs="宋体"/>
          <w:color w:val="000000" w:themeColor="text1"/>
          <w:sz w:val="24"/>
          <w:szCs w:val="24"/>
          <w:lang w:eastAsia="zh-CN"/>
        </w:rPr>
        <w:t xml:space="preserve"> SL, Betancourt AM.</w:t>
      </w:r>
      <w:proofErr w:type="gramEnd"/>
      <w:r w:rsidRPr="005C10B5">
        <w:rPr>
          <w:rFonts w:ascii="Book Antiqua" w:eastAsia="宋体" w:hAnsi="Book Antiqua" w:cs="宋体"/>
          <w:color w:val="000000" w:themeColor="text1"/>
          <w:sz w:val="24"/>
          <w:szCs w:val="24"/>
          <w:lang w:eastAsia="zh-CN"/>
        </w:rPr>
        <w:t xml:space="preserve"> A new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 (MSC) paradigm: polarization into a pro-inflammatory MSC1 or an Immunosuppressive MSC2 phenotype. </w:t>
      </w:r>
      <w:proofErr w:type="spellStart"/>
      <w:r w:rsidRPr="005C10B5">
        <w:rPr>
          <w:rFonts w:ascii="Book Antiqua" w:eastAsia="宋体" w:hAnsi="Book Antiqua" w:cs="宋体"/>
          <w:i/>
          <w:iCs/>
          <w:color w:val="000000" w:themeColor="text1"/>
          <w:sz w:val="24"/>
          <w:szCs w:val="24"/>
          <w:lang w:eastAsia="zh-CN"/>
        </w:rPr>
        <w:t>PLoS</w:t>
      </w:r>
      <w:proofErr w:type="spellEnd"/>
      <w:r w:rsidRPr="005C10B5">
        <w:rPr>
          <w:rFonts w:ascii="Book Antiqua" w:eastAsia="宋体" w:hAnsi="Book Antiqua" w:cs="宋体"/>
          <w:i/>
          <w:iCs/>
          <w:color w:val="000000" w:themeColor="text1"/>
          <w:sz w:val="24"/>
          <w:szCs w:val="24"/>
          <w:lang w:eastAsia="zh-CN"/>
        </w:rPr>
        <w:t xml:space="preserve"> One</w:t>
      </w:r>
      <w:r w:rsidRPr="005C10B5">
        <w:rPr>
          <w:rFonts w:ascii="Book Antiqua" w:eastAsia="宋体" w:hAnsi="Book Antiqua" w:cs="宋体"/>
          <w:color w:val="000000" w:themeColor="text1"/>
          <w:sz w:val="24"/>
          <w:szCs w:val="24"/>
          <w:lang w:eastAsia="zh-CN"/>
        </w:rPr>
        <w:t xml:space="preserve"> 2010; </w:t>
      </w:r>
      <w:r w:rsidRPr="005C10B5">
        <w:rPr>
          <w:rFonts w:ascii="Book Antiqua" w:eastAsia="宋体" w:hAnsi="Book Antiqua" w:cs="宋体"/>
          <w:b/>
          <w:bCs/>
          <w:color w:val="000000" w:themeColor="text1"/>
          <w:sz w:val="24"/>
          <w:szCs w:val="24"/>
          <w:lang w:eastAsia="zh-CN"/>
        </w:rPr>
        <w:t>5</w:t>
      </w:r>
      <w:r w:rsidRPr="005C10B5">
        <w:rPr>
          <w:rFonts w:ascii="Book Antiqua" w:eastAsia="宋体" w:hAnsi="Book Antiqua" w:cs="宋体"/>
          <w:color w:val="000000" w:themeColor="text1"/>
          <w:sz w:val="24"/>
          <w:szCs w:val="24"/>
          <w:lang w:eastAsia="zh-CN"/>
        </w:rPr>
        <w:t>: e10088 [PMID: 20436665]</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42 </w:t>
      </w:r>
      <w:r w:rsidRPr="005C10B5">
        <w:rPr>
          <w:rFonts w:ascii="Book Antiqua" w:eastAsia="宋体" w:hAnsi="Book Antiqua" w:cs="宋体"/>
          <w:b/>
          <w:bCs/>
          <w:color w:val="000000" w:themeColor="text1"/>
          <w:sz w:val="24"/>
          <w:szCs w:val="24"/>
          <w:lang w:eastAsia="zh-CN"/>
        </w:rPr>
        <w:t>Waterman RS</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Henkle</w:t>
      </w:r>
      <w:proofErr w:type="spellEnd"/>
      <w:r w:rsidRPr="005C10B5">
        <w:rPr>
          <w:rFonts w:ascii="Book Antiqua" w:eastAsia="宋体" w:hAnsi="Book Antiqua" w:cs="宋体"/>
          <w:color w:val="000000" w:themeColor="text1"/>
          <w:sz w:val="24"/>
          <w:szCs w:val="24"/>
          <w:lang w:eastAsia="zh-CN"/>
        </w:rPr>
        <w:t xml:space="preserve"> SL, Betancourt AM.</w:t>
      </w:r>
      <w:proofErr w:type="gramEnd"/>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Mesenchymal</w:t>
      </w:r>
      <w:proofErr w:type="spellEnd"/>
      <w:r w:rsidRPr="005C10B5">
        <w:rPr>
          <w:rFonts w:ascii="Book Antiqua" w:eastAsia="宋体" w:hAnsi="Book Antiqua" w:cs="宋体"/>
          <w:color w:val="000000" w:themeColor="text1"/>
          <w:sz w:val="24"/>
          <w:szCs w:val="24"/>
          <w:lang w:eastAsia="zh-CN"/>
        </w:rPr>
        <w:t xml:space="preserve"> Stem Cell 1 (MSC1)-Based Therapy Attenuates Tumor Growth Whereas MSC2-Treatment Promotes Tumor Growth and Metastasis. </w:t>
      </w:r>
      <w:proofErr w:type="spellStart"/>
      <w:r w:rsidRPr="005C10B5">
        <w:rPr>
          <w:rFonts w:ascii="Book Antiqua" w:eastAsia="宋体" w:hAnsi="Book Antiqua" w:cs="宋体"/>
          <w:i/>
          <w:iCs/>
          <w:color w:val="000000" w:themeColor="text1"/>
          <w:sz w:val="24"/>
          <w:szCs w:val="24"/>
          <w:lang w:eastAsia="zh-CN"/>
        </w:rPr>
        <w:t>PLoS</w:t>
      </w:r>
      <w:proofErr w:type="spellEnd"/>
      <w:r w:rsidRPr="005C10B5">
        <w:rPr>
          <w:rFonts w:ascii="Book Antiqua" w:eastAsia="宋体" w:hAnsi="Book Antiqua" w:cs="宋体"/>
          <w:i/>
          <w:iCs/>
          <w:color w:val="000000" w:themeColor="text1"/>
          <w:sz w:val="24"/>
          <w:szCs w:val="24"/>
          <w:lang w:eastAsia="zh-CN"/>
        </w:rPr>
        <w:t xml:space="preserve"> One</w:t>
      </w:r>
      <w:r w:rsidRPr="005C10B5">
        <w:rPr>
          <w:rFonts w:ascii="Book Antiqua" w:eastAsia="宋体" w:hAnsi="Book Antiqua" w:cs="宋体"/>
          <w:color w:val="000000" w:themeColor="text1"/>
          <w:sz w:val="24"/>
          <w:szCs w:val="24"/>
          <w:lang w:eastAsia="zh-CN"/>
        </w:rPr>
        <w:t xml:space="preserve"> 2012; </w:t>
      </w:r>
      <w:r w:rsidRPr="005C10B5">
        <w:rPr>
          <w:rFonts w:ascii="Book Antiqua" w:eastAsia="宋体" w:hAnsi="Book Antiqua" w:cs="宋体"/>
          <w:b/>
          <w:bCs/>
          <w:color w:val="000000" w:themeColor="text1"/>
          <w:sz w:val="24"/>
          <w:szCs w:val="24"/>
          <w:lang w:eastAsia="zh-CN"/>
        </w:rPr>
        <w:t>7</w:t>
      </w:r>
      <w:r w:rsidRPr="005C10B5">
        <w:rPr>
          <w:rFonts w:ascii="Book Antiqua" w:eastAsia="宋体" w:hAnsi="Book Antiqua" w:cs="宋体"/>
          <w:color w:val="000000" w:themeColor="text1"/>
          <w:sz w:val="24"/>
          <w:szCs w:val="24"/>
          <w:lang w:eastAsia="zh-CN"/>
        </w:rPr>
        <w:t>: e45590 [PMID: 23029122]</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43 </w:t>
      </w:r>
      <w:proofErr w:type="spellStart"/>
      <w:r w:rsidRPr="005C10B5">
        <w:rPr>
          <w:rFonts w:ascii="Book Antiqua" w:eastAsia="宋体" w:hAnsi="Book Antiqua" w:cs="宋体"/>
          <w:b/>
          <w:bCs/>
          <w:color w:val="000000" w:themeColor="text1"/>
          <w:sz w:val="24"/>
          <w:szCs w:val="24"/>
          <w:lang w:eastAsia="zh-CN"/>
        </w:rPr>
        <w:t>Malliaras</w:t>
      </w:r>
      <w:proofErr w:type="spellEnd"/>
      <w:r w:rsidRPr="005C10B5">
        <w:rPr>
          <w:rFonts w:ascii="Book Antiqua" w:eastAsia="宋体" w:hAnsi="Book Antiqua" w:cs="宋体"/>
          <w:b/>
          <w:bCs/>
          <w:color w:val="000000" w:themeColor="text1"/>
          <w:sz w:val="24"/>
          <w:szCs w:val="24"/>
          <w:lang w:eastAsia="zh-CN"/>
        </w:rPr>
        <w:t xml:space="preserve"> K</w:t>
      </w:r>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color w:val="000000" w:themeColor="text1"/>
          <w:sz w:val="24"/>
          <w:szCs w:val="24"/>
          <w:lang w:eastAsia="zh-CN"/>
        </w:rPr>
        <w:t>Kreke</w:t>
      </w:r>
      <w:proofErr w:type="spellEnd"/>
      <w:r w:rsidRPr="005C10B5">
        <w:rPr>
          <w:rFonts w:ascii="Book Antiqua" w:eastAsia="宋体" w:hAnsi="Book Antiqua" w:cs="宋体"/>
          <w:color w:val="000000" w:themeColor="text1"/>
          <w:sz w:val="24"/>
          <w:szCs w:val="24"/>
          <w:lang w:eastAsia="zh-CN"/>
        </w:rPr>
        <w:t xml:space="preserve"> M, </w:t>
      </w:r>
      <w:proofErr w:type="spellStart"/>
      <w:r w:rsidRPr="005C10B5">
        <w:rPr>
          <w:rFonts w:ascii="Book Antiqua" w:eastAsia="宋体" w:hAnsi="Book Antiqua" w:cs="宋体"/>
          <w:color w:val="000000" w:themeColor="text1"/>
          <w:sz w:val="24"/>
          <w:szCs w:val="24"/>
          <w:lang w:eastAsia="zh-CN"/>
        </w:rPr>
        <w:t>Marbán</w:t>
      </w:r>
      <w:proofErr w:type="spellEnd"/>
      <w:r w:rsidRPr="005C10B5">
        <w:rPr>
          <w:rFonts w:ascii="Book Antiqua" w:eastAsia="宋体" w:hAnsi="Book Antiqua" w:cs="宋体"/>
          <w:color w:val="000000" w:themeColor="text1"/>
          <w:sz w:val="24"/>
          <w:szCs w:val="24"/>
          <w:lang w:eastAsia="zh-CN"/>
        </w:rPr>
        <w:t xml:space="preserve"> E.</w:t>
      </w:r>
      <w:proofErr w:type="gramEnd"/>
      <w:r w:rsidRPr="005C10B5">
        <w:rPr>
          <w:rFonts w:ascii="Book Antiqua" w:eastAsia="宋体" w:hAnsi="Book Antiqua" w:cs="宋体"/>
          <w:color w:val="000000" w:themeColor="text1"/>
          <w:sz w:val="24"/>
          <w:szCs w:val="24"/>
          <w:lang w:eastAsia="zh-CN"/>
        </w:rPr>
        <w:t xml:space="preserve"> </w:t>
      </w:r>
      <w:proofErr w:type="gramStart"/>
      <w:r w:rsidRPr="005C10B5">
        <w:rPr>
          <w:rFonts w:ascii="Book Antiqua" w:eastAsia="宋体" w:hAnsi="Book Antiqua" w:cs="宋体"/>
          <w:color w:val="000000" w:themeColor="text1"/>
          <w:sz w:val="24"/>
          <w:szCs w:val="24"/>
          <w:lang w:eastAsia="zh-CN"/>
        </w:rPr>
        <w:t>The stuttering progress of cell therapy for heart disease.</w:t>
      </w:r>
      <w:proofErr w:type="gramEnd"/>
      <w:r w:rsidRPr="005C10B5">
        <w:rPr>
          <w:rFonts w:ascii="Book Antiqua" w:eastAsia="宋体" w:hAnsi="Book Antiqua" w:cs="宋体"/>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Clin</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Pharmacol</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Ther</w:t>
      </w:r>
      <w:proofErr w:type="spellEnd"/>
      <w:r w:rsidRPr="005C10B5">
        <w:rPr>
          <w:rFonts w:ascii="Book Antiqua" w:eastAsia="宋体" w:hAnsi="Book Antiqua" w:cs="宋体"/>
          <w:color w:val="000000" w:themeColor="text1"/>
          <w:sz w:val="24"/>
          <w:szCs w:val="24"/>
          <w:lang w:eastAsia="zh-CN"/>
        </w:rPr>
        <w:t xml:space="preserve"> 2011; </w:t>
      </w:r>
      <w:r w:rsidRPr="005C10B5">
        <w:rPr>
          <w:rFonts w:ascii="Book Antiqua" w:eastAsia="宋体" w:hAnsi="Book Antiqua" w:cs="宋体"/>
          <w:b/>
          <w:bCs/>
          <w:color w:val="000000" w:themeColor="text1"/>
          <w:sz w:val="24"/>
          <w:szCs w:val="24"/>
          <w:lang w:eastAsia="zh-CN"/>
        </w:rPr>
        <w:t>90</w:t>
      </w:r>
      <w:r w:rsidRPr="005C10B5">
        <w:rPr>
          <w:rFonts w:ascii="Book Antiqua" w:eastAsia="宋体" w:hAnsi="Book Antiqua" w:cs="宋体"/>
          <w:color w:val="000000" w:themeColor="text1"/>
          <w:sz w:val="24"/>
          <w:szCs w:val="24"/>
          <w:lang w:eastAsia="zh-CN"/>
        </w:rPr>
        <w:t>: 532-541 [PMID: 21900888 DOI: 10.1038/clpt.2011.175]</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r w:rsidRPr="005C10B5">
        <w:rPr>
          <w:rFonts w:ascii="Book Antiqua" w:eastAsia="宋体" w:hAnsi="Book Antiqua" w:cs="宋体"/>
          <w:color w:val="000000" w:themeColor="text1"/>
          <w:sz w:val="24"/>
          <w:szCs w:val="24"/>
          <w:lang w:eastAsia="zh-CN"/>
        </w:rPr>
        <w:t xml:space="preserve">44 </w:t>
      </w:r>
      <w:r w:rsidRPr="005C10B5">
        <w:rPr>
          <w:rFonts w:ascii="Book Antiqua" w:eastAsia="宋体" w:hAnsi="Book Antiqua" w:cs="宋体"/>
          <w:b/>
          <w:bCs/>
          <w:color w:val="000000" w:themeColor="text1"/>
          <w:sz w:val="24"/>
          <w:szCs w:val="24"/>
          <w:lang w:eastAsia="zh-CN"/>
        </w:rPr>
        <w:t>Allison M</w:t>
      </w:r>
      <w:r w:rsidRPr="005C10B5">
        <w:rPr>
          <w:rFonts w:ascii="Book Antiqua" w:eastAsia="宋体" w:hAnsi="Book Antiqua" w:cs="宋体"/>
          <w:color w:val="000000" w:themeColor="text1"/>
          <w:sz w:val="24"/>
          <w:szCs w:val="24"/>
          <w:lang w:eastAsia="zh-CN"/>
        </w:rPr>
        <w:t xml:space="preserve">. Genzyme backs Osiris, despite </w:t>
      </w:r>
      <w:proofErr w:type="spellStart"/>
      <w:r w:rsidRPr="005C10B5">
        <w:rPr>
          <w:rFonts w:ascii="Book Antiqua" w:eastAsia="宋体" w:hAnsi="Book Antiqua" w:cs="宋体"/>
          <w:color w:val="000000" w:themeColor="text1"/>
          <w:sz w:val="24"/>
          <w:szCs w:val="24"/>
          <w:lang w:eastAsia="zh-CN"/>
        </w:rPr>
        <w:t>Prochymal</w:t>
      </w:r>
      <w:proofErr w:type="spellEnd"/>
      <w:r w:rsidRPr="005C10B5">
        <w:rPr>
          <w:rFonts w:ascii="Book Antiqua" w:eastAsia="宋体" w:hAnsi="Book Antiqua" w:cs="宋体"/>
          <w:color w:val="000000" w:themeColor="text1"/>
          <w:sz w:val="24"/>
          <w:szCs w:val="24"/>
          <w:lang w:eastAsia="zh-CN"/>
        </w:rPr>
        <w:t xml:space="preserve"> flop. </w:t>
      </w:r>
      <w:r w:rsidRPr="005C10B5">
        <w:rPr>
          <w:rFonts w:ascii="Book Antiqua" w:eastAsia="宋体" w:hAnsi="Book Antiqua" w:cs="宋体"/>
          <w:i/>
          <w:iCs/>
          <w:color w:val="000000" w:themeColor="text1"/>
          <w:sz w:val="24"/>
          <w:szCs w:val="24"/>
          <w:lang w:eastAsia="zh-CN"/>
        </w:rPr>
        <w:t xml:space="preserve">Nat </w:t>
      </w:r>
      <w:proofErr w:type="spellStart"/>
      <w:r w:rsidRPr="005C10B5">
        <w:rPr>
          <w:rFonts w:ascii="Book Antiqua" w:eastAsia="宋体" w:hAnsi="Book Antiqua" w:cs="宋体"/>
          <w:i/>
          <w:iCs/>
          <w:color w:val="000000" w:themeColor="text1"/>
          <w:sz w:val="24"/>
          <w:szCs w:val="24"/>
          <w:lang w:eastAsia="zh-CN"/>
        </w:rPr>
        <w:t>Biotechnol</w:t>
      </w:r>
      <w:proofErr w:type="spellEnd"/>
      <w:r w:rsidRPr="005C10B5">
        <w:rPr>
          <w:rFonts w:ascii="Book Antiqua" w:eastAsia="宋体" w:hAnsi="Book Antiqua" w:cs="宋体"/>
          <w:color w:val="000000" w:themeColor="text1"/>
          <w:sz w:val="24"/>
          <w:szCs w:val="24"/>
          <w:lang w:eastAsia="zh-CN"/>
        </w:rPr>
        <w:t xml:space="preserve"> 2009; </w:t>
      </w:r>
      <w:r w:rsidRPr="005C10B5">
        <w:rPr>
          <w:rFonts w:ascii="Book Antiqua" w:eastAsia="宋体" w:hAnsi="Book Antiqua" w:cs="宋体"/>
          <w:b/>
          <w:bCs/>
          <w:color w:val="000000" w:themeColor="text1"/>
          <w:sz w:val="24"/>
          <w:szCs w:val="24"/>
          <w:lang w:eastAsia="zh-CN"/>
        </w:rPr>
        <w:t>27</w:t>
      </w:r>
      <w:r w:rsidRPr="005C10B5">
        <w:rPr>
          <w:rFonts w:ascii="Book Antiqua" w:eastAsia="宋体" w:hAnsi="Book Antiqua" w:cs="宋体"/>
          <w:color w:val="000000" w:themeColor="text1"/>
          <w:sz w:val="24"/>
          <w:szCs w:val="24"/>
          <w:lang w:eastAsia="zh-CN"/>
        </w:rPr>
        <w:t>: 966-967 [PMID: 19898434 DOI: 10.1038/nbt1109-966]</w:t>
      </w:r>
    </w:p>
    <w:p w:rsidR="00351E48" w:rsidRPr="005C10B5" w:rsidRDefault="00351E48" w:rsidP="00351E48">
      <w:pPr>
        <w:spacing w:after="0" w:line="240" w:lineRule="auto"/>
        <w:rPr>
          <w:rFonts w:ascii="Book Antiqua" w:eastAsia="宋体" w:hAnsi="Book Antiqua" w:cs="宋体"/>
          <w:color w:val="000000" w:themeColor="text1"/>
          <w:sz w:val="24"/>
          <w:szCs w:val="24"/>
          <w:lang w:eastAsia="zh-CN"/>
        </w:rPr>
      </w:pPr>
      <w:proofErr w:type="gramStart"/>
      <w:r w:rsidRPr="005C10B5">
        <w:rPr>
          <w:rFonts w:ascii="Book Antiqua" w:eastAsia="宋体" w:hAnsi="Book Antiqua" w:cs="宋体"/>
          <w:color w:val="000000" w:themeColor="text1"/>
          <w:sz w:val="24"/>
          <w:szCs w:val="24"/>
          <w:lang w:eastAsia="zh-CN"/>
        </w:rPr>
        <w:t xml:space="preserve">45 </w:t>
      </w:r>
      <w:r w:rsidRPr="005C10B5">
        <w:rPr>
          <w:rFonts w:ascii="Book Antiqua" w:eastAsia="宋体" w:hAnsi="Book Antiqua" w:cs="宋体"/>
          <w:b/>
          <w:bCs/>
          <w:color w:val="000000" w:themeColor="text1"/>
          <w:sz w:val="24"/>
          <w:szCs w:val="24"/>
          <w:lang w:eastAsia="zh-CN"/>
        </w:rPr>
        <w:t>Tyndall A</w:t>
      </w:r>
      <w:r w:rsidRPr="005C10B5">
        <w:rPr>
          <w:rFonts w:ascii="Book Antiqua" w:eastAsia="宋体" w:hAnsi="Book Antiqua" w:cs="宋体"/>
          <w:color w:val="000000" w:themeColor="text1"/>
          <w:sz w:val="24"/>
          <w:szCs w:val="24"/>
          <w:lang w:eastAsia="zh-CN"/>
        </w:rPr>
        <w:t>. Successes and failures of stem cell transplantation in autoimmune diseases.</w:t>
      </w:r>
      <w:proofErr w:type="gramEnd"/>
      <w:r w:rsidRPr="005C10B5">
        <w:rPr>
          <w:rFonts w:ascii="Book Antiqua" w:eastAsia="宋体" w:hAnsi="Book Antiqua" w:cs="宋体"/>
          <w:color w:val="000000" w:themeColor="text1"/>
          <w:sz w:val="24"/>
          <w:szCs w:val="24"/>
          <w:lang w:eastAsia="zh-CN"/>
        </w:rPr>
        <w:t xml:space="preserve"> </w:t>
      </w:r>
      <w:r w:rsidRPr="005C10B5">
        <w:rPr>
          <w:rFonts w:ascii="Book Antiqua" w:eastAsia="宋体" w:hAnsi="Book Antiqua" w:cs="宋体"/>
          <w:i/>
          <w:iCs/>
          <w:color w:val="000000" w:themeColor="text1"/>
          <w:sz w:val="24"/>
          <w:szCs w:val="24"/>
          <w:lang w:eastAsia="zh-CN"/>
        </w:rPr>
        <w:t xml:space="preserve">Hematology Am Soc </w:t>
      </w:r>
      <w:proofErr w:type="spellStart"/>
      <w:r w:rsidRPr="005C10B5">
        <w:rPr>
          <w:rFonts w:ascii="Book Antiqua" w:eastAsia="宋体" w:hAnsi="Book Antiqua" w:cs="宋体"/>
          <w:i/>
          <w:iCs/>
          <w:color w:val="000000" w:themeColor="text1"/>
          <w:sz w:val="24"/>
          <w:szCs w:val="24"/>
          <w:lang w:eastAsia="zh-CN"/>
        </w:rPr>
        <w:t>Hematol</w:t>
      </w:r>
      <w:proofErr w:type="spellEnd"/>
      <w:r w:rsidRPr="005C10B5">
        <w:rPr>
          <w:rFonts w:ascii="Book Antiqua" w:eastAsia="宋体" w:hAnsi="Book Antiqua" w:cs="宋体"/>
          <w:i/>
          <w:iCs/>
          <w:color w:val="000000" w:themeColor="text1"/>
          <w:sz w:val="24"/>
          <w:szCs w:val="24"/>
          <w:lang w:eastAsia="zh-CN"/>
        </w:rPr>
        <w:t xml:space="preserve"> </w:t>
      </w:r>
      <w:proofErr w:type="spellStart"/>
      <w:r w:rsidRPr="005C10B5">
        <w:rPr>
          <w:rFonts w:ascii="Book Antiqua" w:eastAsia="宋体" w:hAnsi="Book Antiqua" w:cs="宋体"/>
          <w:i/>
          <w:iCs/>
          <w:color w:val="000000" w:themeColor="text1"/>
          <w:sz w:val="24"/>
          <w:szCs w:val="24"/>
          <w:lang w:eastAsia="zh-CN"/>
        </w:rPr>
        <w:t>Educ</w:t>
      </w:r>
      <w:proofErr w:type="spellEnd"/>
      <w:r w:rsidRPr="005C10B5">
        <w:rPr>
          <w:rFonts w:ascii="Book Antiqua" w:eastAsia="宋体" w:hAnsi="Book Antiqua" w:cs="宋体"/>
          <w:i/>
          <w:iCs/>
          <w:color w:val="000000" w:themeColor="text1"/>
          <w:sz w:val="24"/>
          <w:szCs w:val="24"/>
          <w:lang w:eastAsia="zh-CN"/>
        </w:rPr>
        <w:t xml:space="preserve"> Program</w:t>
      </w:r>
      <w:r w:rsidRPr="005C10B5">
        <w:rPr>
          <w:rFonts w:ascii="Book Antiqua" w:eastAsia="宋体" w:hAnsi="Book Antiqua" w:cs="宋体"/>
          <w:color w:val="000000" w:themeColor="text1"/>
          <w:sz w:val="24"/>
          <w:szCs w:val="24"/>
          <w:lang w:eastAsia="zh-CN"/>
        </w:rPr>
        <w:t xml:space="preserve"> 2011; </w:t>
      </w:r>
      <w:r w:rsidRPr="005C10B5">
        <w:rPr>
          <w:rFonts w:ascii="Book Antiqua" w:eastAsia="宋体" w:hAnsi="Book Antiqua" w:cs="宋体"/>
          <w:b/>
          <w:bCs/>
          <w:color w:val="000000" w:themeColor="text1"/>
          <w:sz w:val="24"/>
          <w:szCs w:val="24"/>
          <w:lang w:eastAsia="zh-CN"/>
        </w:rPr>
        <w:t>2011</w:t>
      </w:r>
      <w:r w:rsidRPr="005C10B5">
        <w:rPr>
          <w:rFonts w:ascii="Book Antiqua" w:eastAsia="宋体" w:hAnsi="Book Antiqua" w:cs="宋体"/>
          <w:color w:val="000000" w:themeColor="text1"/>
          <w:sz w:val="24"/>
          <w:szCs w:val="24"/>
          <w:lang w:eastAsia="zh-CN"/>
        </w:rPr>
        <w:t>: 280-284 [PMID: 22160046]</w:t>
      </w:r>
    </w:p>
    <w:p w:rsidR="00DD38F7" w:rsidRPr="005C10B5" w:rsidRDefault="00DD38F7" w:rsidP="00351E48">
      <w:pPr>
        <w:spacing w:after="0" w:line="240" w:lineRule="auto"/>
        <w:rPr>
          <w:rFonts w:ascii="宋体" w:eastAsia="宋体" w:hAnsi="宋体" w:cs="宋体"/>
          <w:color w:val="000000" w:themeColor="text1"/>
          <w:sz w:val="24"/>
          <w:szCs w:val="24"/>
          <w:lang w:eastAsia="zh-CN"/>
        </w:rPr>
      </w:pPr>
    </w:p>
    <w:p w:rsidR="00B353EB" w:rsidRPr="005C10B5" w:rsidRDefault="00DD38F7" w:rsidP="008D5C98">
      <w:pPr>
        <w:pStyle w:val="a4"/>
        <w:spacing w:after="0" w:line="480" w:lineRule="auto"/>
        <w:ind w:left="0"/>
        <w:jc w:val="both"/>
        <w:rPr>
          <w:rFonts w:ascii="Book Antiqua" w:eastAsia="宋体" w:hAnsi="Book Antiqua" w:cs="Arial"/>
          <w:color w:val="000000" w:themeColor="text1"/>
          <w:sz w:val="24"/>
          <w:szCs w:val="24"/>
          <w:lang w:eastAsia="zh-CN"/>
        </w:rPr>
      </w:pPr>
      <w:r w:rsidRPr="005C10B5">
        <w:rPr>
          <w:rFonts w:ascii="Book Antiqua" w:hAnsi="Book Antiqua"/>
          <w:b/>
          <w:color w:val="000000" w:themeColor="text1"/>
          <w:sz w:val="24"/>
          <w:szCs w:val="24"/>
          <w:lang w:eastAsia="zh-CN"/>
        </w:rPr>
        <w:t>P-Reviewer</w:t>
      </w:r>
      <w:r w:rsidR="00B3011D" w:rsidRPr="005C10B5">
        <w:rPr>
          <w:rFonts w:ascii="Book Antiqua" w:eastAsia="宋体" w:hAnsi="Book Antiqua" w:hint="eastAsia"/>
          <w:b/>
          <w:color w:val="000000" w:themeColor="text1"/>
          <w:sz w:val="24"/>
          <w:szCs w:val="24"/>
          <w:lang w:eastAsia="zh-CN"/>
        </w:rPr>
        <w:t>s</w:t>
      </w:r>
      <w:r w:rsidRPr="005C10B5">
        <w:rPr>
          <w:rFonts w:ascii="Book Antiqua" w:hAnsi="Book Antiqua"/>
          <w:b/>
          <w:color w:val="000000" w:themeColor="text1"/>
          <w:sz w:val="24"/>
          <w:szCs w:val="24"/>
          <w:lang w:eastAsia="zh-CN"/>
        </w:rPr>
        <w:t xml:space="preserve">  </w:t>
      </w:r>
      <w:r w:rsidRPr="005C10B5">
        <w:rPr>
          <w:rFonts w:ascii="Book Antiqua" w:hAnsi="Book Antiqua"/>
          <w:color w:val="000000" w:themeColor="text1"/>
          <w:sz w:val="24"/>
          <w:szCs w:val="24"/>
        </w:rPr>
        <w:t>Chi KH</w:t>
      </w:r>
      <w:r w:rsidRPr="005C10B5">
        <w:rPr>
          <w:rFonts w:ascii="Book Antiqua" w:eastAsia="宋体" w:hAnsi="Book Antiqua"/>
          <w:color w:val="000000" w:themeColor="text1"/>
          <w:sz w:val="24"/>
          <w:szCs w:val="24"/>
          <w:lang w:eastAsia="zh-CN"/>
        </w:rPr>
        <w:t xml:space="preserve">, </w:t>
      </w:r>
      <w:proofErr w:type="spellStart"/>
      <w:r w:rsidRPr="005C10B5">
        <w:rPr>
          <w:rFonts w:ascii="Book Antiqua" w:hAnsi="Book Antiqua"/>
          <w:color w:val="000000" w:themeColor="text1"/>
          <w:sz w:val="24"/>
          <w:szCs w:val="24"/>
        </w:rPr>
        <w:t>Sipos</w:t>
      </w:r>
      <w:proofErr w:type="spellEnd"/>
      <w:r w:rsidRPr="005C10B5">
        <w:rPr>
          <w:rFonts w:ascii="Book Antiqua" w:hAnsi="Book Antiqua"/>
          <w:color w:val="000000" w:themeColor="text1"/>
          <w:sz w:val="24"/>
          <w:szCs w:val="24"/>
        </w:rPr>
        <w:t xml:space="preserve"> F</w:t>
      </w:r>
      <w:r w:rsidRPr="005C10B5">
        <w:rPr>
          <w:rFonts w:ascii="Book Antiqua" w:eastAsia="宋体" w:hAnsi="Book Antiqua"/>
          <w:color w:val="000000" w:themeColor="text1"/>
          <w:sz w:val="24"/>
          <w:szCs w:val="24"/>
          <w:lang w:eastAsia="zh-CN"/>
        </w:rPr>
        <w:t xml:space="preserve">, </w:t>
      </w:r>
      <w:r w:rsidRPr="005C10B5">
        <w:rPr>
          <w:rFonts w:ascii="Book Antiqua" w:hAnsi="Book Antiqua"/>
          <w:color w:val="000000" w:themeColor="text1"/>
          <w:sz w:val="24"/>
          <w:szCs w:val="24"/>
        </w:rPr>
        <w:t>Schroder</w:t>
      </w:r>
      <w:r w:rsidRPr="005C10B5">
        <w:rPr>
          <w:rFonts w:ascii="Book Antiqua" w:eastAsia="宋体" w:hAnsi="Book Antiqua"/>
          <w:color w:val="000000" w:themeColor="text1"/>
          <w:sz w:val="24"/>
          <w:szCs w:val="24"/>
          <w:lang w:eastAsia="zh-CN"/>
        </w:rPr>
        <w:t xml:space="preserve"> </w:t>
      </w:r>
      <w:r w:rsidRPr="005C10B5">
        <w:rPr>
          <w:rFonts w:ascii="Book Antiqua" w:hAnsi="Book Antiqua"/>
          <w:color w:val="000000" w:themeColor="text1"/>
          <w:sz w:val="24"/>
          <w:szCs w:val="24"/>
        </w:rPr>
        <w:t>K</w:t>
      </w:r>
      <w:r w:rsidRPr="005C10B5">
        <w:rPr>
          <w:rFonts w:ascii="Book Antiqua" w:eastAsia="宋体" w:hAnsi="Book Antiqua" w:hint="eastAsia"/>
          <w:color w:val="000000" w:themeColor="text1"/>
          <w:sz w:val="24"/>
          <w:szCs w:val="24"/>
          <w:lang w:eastAsia="zh-CN"/>
        </w:rPr>
        <w:t xml:space="preserve">            </w:t>
      </w:r>
      <w:r w:rsidRPr="005C10B5">
        <w:rPr>
          <w:rFonts w:ascii="Book Antiqua" w:hAnsi="Book Antiqua"/>
          <w:b/>
          <w:noProof/>
          <w:color w:val="000000" w:themeColor="text1"/>
          <w:sz w:val="24"/>
          <w:szCs w:val="24"/>
        </w:rPr>
        <w:t xml:space="preserve">S- Editor </w:t>
      </w:r>
      <w:r w:rsidRPr="005C10B5">
        <w:rPr>
          <w:rFonts w:ascii="Book Antiqua" w:hAnsi="Book Antiqua"/>
          <w:noProof/>
          <w:color w:val="000000" w:themeColor="text1"/>
          <w:sz w:val="24"/>
          <w:szCs w:val="24"/>
        </w:rPr>
        <w:t xml:space="preserve">Jiang L </w:t>
      </w:r>
      <w:r w:rsidRPr="005C10B5">
        <w:rPr>
          <w:rFonts w:ascii="Book Antiqua" w:hAnsi="Book Antiqua"/>
          <w:b/>
          <w:noProof/>
          <w:color w:val="000000" w:themeColor="text1"/>
          <w:sz w:val="24"/>
          <w:szCs w:val="24"/>
        </w:rPr>
        <w:t>L-Editor  E-Editor</w:t>
      </w:r>
    </w:p>
    <w:p w:rsidR="00DD38F7" w:rsidRPr="005C10B5" w:rsidRDefault="00B353EB" w:rsidP="00DD38F7">
      <w:pPr>
        <w:spacing w:line="360" w:lineRule="auto"/>
        <w:ind w:firstLineChars="196" w:firstLine="470"/>
        <w:rPr>
          <w:rFonts w:ascii="Book Antiqua" w:hAnsi="Book Antiqua"/>
          <w:b/>
          <w:noProof/>
          <w:color w:val="000000" w:themeColor="text1"/>
          <w:sz w:val="24"/>
          <w:szCs w:val="24"/>
          <w:lang w:eastAsia="zh-CN"/>
        </w:rPr>
      </w:pPr>
      <w:r w:rsidRPr="005C10B5">
        <w:rPr>
          <w:rFonts w:ascii="Book Antiqua" w:eastAsia="Calibri" w:hAnsi="Book Antiqua" w:cs="Arial"/>
          <w:color w:val="000000" w:themeColor="text1"/>
          <w:sz w:val="24"/>
          <w:szCs w:val="24"/>
        </w:rPr>
        <w:br w:type="page"/>
      </w:r>
    </w:p>
    <w:p w:rsidR="00B353EB" w:rsidRPr="005C10B5" w:rsidRDefault="00B353EB">
      <w:pPr>
        <w:rPr>
          <w:rFonts w:ascii="Book Antiqua" w:eastAsia="Calibri" w:hAnsi="Book Antiqua" w:cs="Arial"/>
          <w:color w:val="000000" w:themeColor="text1"/>
          <w:sz w:val="24"/>
          <w:szCs w:val="24"/>
          <w:lang w:eastAsia="en-US"/>
        </w:rPr>
      </w:pPr>
    </w:p>
    <w:p w:rsidR="0025442A" w:rsidRPr="005C10B5" w:rsidRDefault="00B353EB" w:rsidP="008D5C98">
      <w:pPr>
        <w:pStyle w:val="a4"/>
        <w:spacing w:after="0" w:line="480" w:lineRule="auto"/>
        <w:ind w:left="0"/>
        <w:jc w:val="both"/>
        <w:rPr>
          <w:rFonts w:ascii="Book Antiqua" w:eastAsia="Calibri" w:hAnsi="Book Antiqua" w:cs="Arial"/>
          <w:color w:val="000000" w:themeColor="text1"/>
          <w:sz w:val="24"/>
          <w:szCs w:val="24"/>
        </w:rPr>
      </w:pPr>
      <w:r w:rsidRPr="005C10B5">
        <w:rPr>
          <w:rFonts w:ascii="Book Antiqua" w:eastAsia="Calibri" w:hAnsi="Book Antiqua" w:cs="Arial"/>
          <w:b/>
          <w:color w:val="000000" w:themeColor="text1"/>
          <w:sz w:val="24"/>
          <w:szCs w:val="24"/>
        </w:rPr>
        <w:t>Figure 1</w:t>
      </w:r>
      <w:r w:rsidR="00DD38F7" w:rsidRPr="005C10B5">
        <w:rPr>
          <w:rFonts w:ascii="Book Antiqua" w:eastAsia="宋体" w:hAnsi="Book Antiqua" w:cs="Arial" w:hint="eastAsia"/>
          <w:color w:val="000000" w:themeColor="text1"/>
          <w:sz w:val="24"/>
          <w:szCs w:val="24"/>
          <w:lang w:eastAsia="zh-CN"/>
        </w:rPr>
        <w:t xml:space="preserve"> </w:t>
      </w:r>
      <w:r w:rsidRPr="005C10B5">
        <w:rPr>
          <w:rFonts w:ascii="Book Antiqua" w:eastAsia="Calibri" w:hAnsi="Book Antiqua" w:cs="Arial"/>
          <w:b/>
          <w:color w:val="000000" w:themeColor="text1"/>
          <w:sz w:val="24"/>
          <w:szCs w:val="24"/>
        </w:rPr>
        <w:t xml:space="preserve">A current model of </w:t>
      </w:r>
      <w:proofErr w:type="spellStart"/>
      <w:r w:rsidR="00DD38F7" w:rsidRPr="005C10B5">
        <w:rPr>
          <w:rFonts w:ascii="Book Antiqua" w:eastAsia="Calibri" w:hAnsi="Book Antiqua" w:cs="Arial"/>
          <w:b/>
          <w:color w:val="000000" w:themeColor="text1"/>
          <w:sz w:val="24"/>
          <w:szCs w:val="24"/>
        </w:rPr>
        <w:t>mesenchymal</w:t>
      </w:r>
      <w:proofErr w:type="spellEnd"/>
      <w:r w:rsidR="00DD38F7" w:rsidRPr="005C10B5">
        <w:rPr>
          <w:rFonts w:ascii="Book Antiqua" w:eastAsia="Calibri" w:hAnsi="Book Antiqua" w:cs="Arial"/>
          <w:b/>
          <w:color w:val="000000" w:themeColor="text1"/>
          <w:sz w:val="24"/>
          <w:szCs w:val="24"/>
        </w:rPr>
        <w:t xml:space="preserve"> stem cell</w:t>
      </w:r>
      <w:r w:rsidRPr="005C10B5">
        <w:rPr>
          <w:rFonts w:ascii="Book Antiqua" w:eastAsia="Calibri" w:hAnsi="Book Antiqua" w:cs="Arial"/>
          <w:b/>
          <w:color w:val="000000" w:themeColor="text1"/>
          <w:sz w:val="24"/>
          <w:szCs w:val="24"/>
        </w:rPr>
        <w:t xml:space="preserve"> therapy for brain and heart regeneration. </w:t>
      </w:r>
      <w:proofErr w:type="spellStart"/>
      <w:r w:rsidR="00DD38F7" w:rsidRPr="005C10B5">
        <w:rPr>
          <w:rFonts w:ascii="Book Antiqua" w:eastAsia="Calibri" w:hAnsi="Book Antiqua" w:cs="Arial"/>
          <w:b/>
          <w:color w:val="000000" w:themeColor="text1"/>
          <w:sz w:val="24"/>
          <w:szCs w:val="24"/>
        </w:rPr>
        <w:t>Mesenchymal</w:t>
      </w:r>
      <w:proofErr w:type="spellEnd"/>
      <w:r w:rsidR="00DD38F7" w:rsidRPr="005C10B5">
        <w:rPr>
          <w:rFonts w:ascii="Book Antiqua" w:eastAsia="Calibri" w:hAnsi="Book Antiqua" w:cs="Arial"/>
          <w:b/>
          <w:color w:val="000000" w:themeColor="text1"/>
          <w:sz w:val="24"/>
          <w:szCs w:val="24"/>
        </w:rPr>
        <w:t xml:space="preserve"> stem cell</w:t>
      </w:r>
      <w:r w:rsidR="00DD38F7" w:rsidRPr="005C10B5">
        <w:rPr>
          <w:rFonts w:ascii="Book Antiqua" w:eastAsia="Calibri" w:hAnsi="Book Antiqua" w:cs="Arial"/>
          <w:color w:val="000000" w:themeColor="text1"/>
          <w:sz w:val="24"/>
          <w:szCs w:val="24"/>
        </w:rPr>
        <w:t xml:space="preserve"> </w:t>
      </w:r>
      <w:r w:rsidR="00DD38F7" w:rsidRPr="005C10B5">
        <w:rPr>
          <w:rFonts w:ascii="Book Antiqua" w:eastAsia="宋体" w:hAnsi="Book Antiqua" w:cs="Arial" w:hint="eastAsia"/>
          <w:color w:val="000000" w:themeColor="text1"/>
          <w:sz w:val="24"/>
          <w:szCs w:val="24"/>
          <w:lang w:eastAsia="zh-CN"/>
        </w:rPr>
        <w:t>(</w:t>
      </w:r>
      <w:r w:rsidRPr="005C10B5">
        <w:rPr>
          <w:rFonts w:ascii="Book Antiqua" w:eastAsia="Calibri" w:hAnsi="Book Antiqua" w:cs="Arial"/>
          <w:color w:val="000000" w:themeColor="text1"/>
          <w:sz w:val="24"/>
          <w:szCs w:val="24"/>
        </w:rPr>
        <w:t>MSC</w:t>
      </w:r>
      <w:r w:rsidR="00DD38F7" w:rsidRPr="005C10B5">
        <w:rPr>
          <w:rFonts w:ascii="Book Antiqua" w:eastAsia="宋体" w:hAnsi="Book Antiqua" w:cs="Arial" w:hint="eastAsia"/>
          <w:color w:val="000000" w:themeColor="text1"/>
          <w:sz w:val="24"/>
          <w:szCs w:val="24"/>
          <w:lang w:eastAsia="zh-CN"/>
        </w:rPr>
        <w:t>)</w:t>
      </w:r>
      <w:r w:rsidRPr="005C10B5">
        <w:rPr>
          <w:rFonts w:ascii="Book Antiqua" w:eastAsia="Calibri" w:hAnsi="Book Antiqua" w:cs="Arial"/>
          <w:color w:val="000000" w:themeColor="text1"/>
          <w:sz w:val="24"/>
          <w:szCs w:val="24"/>
        </w:rPr>
        <w:t xml:space="preserve"> therapies for brain and heart repairs have been conducted using either MSC or MSC-derived trophic factors. Successful trials have been obtained based on multiple injection regimens, such as intravenous (for brain and heart), </w:t>
      </w:r>
      <w:proofErr w:type="spellStart"/>
      <w:r w:rsidRPr="005C10B5">
        <w:rPr>
          <w:rFonts w:ascii="Book Antiqua" w:eastAsia="Calibri" w:hAnsi="Book Antiqua" w:cs="Arial"/>
          <w:color w:val="000000" w:themeColor="text1"/>
          <w:sz w:val="24"/>
          <w:szCs w:val="24"/>
        </w:rPr>
        <w:t>intrathecal</w:t>
      </w:r>
      <w:proofErr w:type="spellEnd"/>
      <w:r w:rsidRPr="005C10B5">
        <w:rPr>
          <w:rFonts w:ascii="Book Antiqua" w:eastAsia="Calibri" w:hAnsi="Book Antiqua" w:cs="Arial"/>
          <w:color w:val="000000" w:themeColor="text1"/>
          <w:sz w:val="24"/>
          <w:szCs w:val="24"/>
        </w:rPr>
        <w:t xml:space="preserve"> (for brain), and intramuscular (for heart) administration routes. Major MSC trophic factors that have been found to be critical in mediating tissue regeneration include </w:t>
      </w:r>
      <w:proofErr w:type="spellStart"/>
      <w:r w:rsidR="00AE2691" w:rsidRPr="005C10B5">
        <w:rPr>
          <w:rFonts w:ascii="Book Antiqua" w:hAnsi="Book Antiqua" w:cs="Arial"/>
          <w:color w:val="000000" w:themeColor="text1"/>
          <w:sz w:val="24"/>
          <w:szCs w:val="24"/>
        </w:rPr>
        <w:t>hepatocyte</w:t>
      </w:r>
      <w:proofErr w:type="spellEnd"/>
      <w:r w:rsidR="00AE2691" w:rsidRPr="005C10B5">
        <w:rPr>
          <w:rFonts w:ascii="Book Antiqua" w:hAnsi="Book Antiqua" w:cs="Arial"/>
          <w:color w:val="000000" w:themeColor="text1"/>
          <w:sz w:val="24"/>
          <w:szCs w:val="24"/>
        </w:rPr>
        <w:t xml:space="preserve"> growth factor</w:t>
      </w:r>
      <w:r w:rsidR="00E869FA" w:rsidRPr="005C10B5">
        <w:rPr>
          <w:rFonts w:ascii="Book Antiqua" w:eastAsia="Calibri" w:hAnsi="Book Antiqua" w:cs="Arial"/>
          <w:color w:val="000000" w:themeColor="text1"/>
          <w:sz w:val="24"/>
          <w:szCs w:val="24"/>
        </w:rPr>
        <w:t xml:space="preserve">, </w:t>
      </w:r>
      <w:r w:rsidR="00E869FA" w:rsidRPr="005C10B5">
        <w:rPr>
          <w:rFonts w:ascii="Book Antiqua" w:hAnsi="Book Antiqua" w:cs="Arial"/>
          <w:color w:val="000000" w:themeColor="text1"/>
          <w:sz w:val="24"/>
          <w:szCs w:val="24"/>
        </w:rPr>
        <w:t>vasc</w:t>
      </w:r>
      <w:r w:rsidR="00AE2691" w:rsidRPr="005C10B5">
        <w:rPr>
          <w:rFonts w:ascii="Book Antiqua" w:hAnsi="Book Antiqua" w:cs="Arial"/>
          <w:color w:val="000000" w:themeColor="text1"/>
          <w:sz w:val="24"/>
          <w:szCs w:val="24"/>
        </w:rPr>
        <w:t>ular endothelial growth factor</w:t>
      </w:r>
      <w:r w:rsidRPr="005C10B5">
        <w:rPr>
          <w:rFonts w:ascii="Book Antiqua" w:eastAsia="Calibri" w:hAnsi="Book Antiqua" w:cs="Arial"/>
          <w:color w:val="000000" w:themeColor="text1"/>
          <w:sz w:val="24"/>
          <w:szCs w:val="24"/>
        </w:rPr>
        <w:t xml:space="preserve">, SDF-1, and </w:t>
      </w:r>
      <w:r w:rsidR="00AE2691" w:rsidRPr="005C10B5">
        <w:rPr>
          <w:rFonts w:ascii="Book Antiqua" w:hAnsi="Book Antiqua" w:cs="Arial"/>
          <w:color w:val="000000" w:themeColor="text1"/>
          <w:sz w:val="24"/>
          <w:szCs w:val="24"/>
        </w:rPr>
        <w:t>interleukin</w:t>
      </w:r>
      <w:r w:rsidRPr="005C10B5">
        <w:rPr>
          <w:rFonts w:ascii="Book Antiqua" w:eastAsia="Calibri" w:hAnsi="Book Antiqua" w:cs="Arial"/>
          <w:color w:val="000000" w:themeColor="text1"/>
          <w:sz w:val="24"/>
          <w:szCs w:val="24"/>
        </w:rPr>
        <w:t xml:space="preserve">-6-type cytokines. The SDF-1/CXCR4 axis has been found to mobilize bone marrow progenitor cells (BMPC). These heterogeneous BMPC populations are also capable of producing trophic factors, which likely act in concert with MSC trophic factors in suppressing tissue inflammation, normalizing extracellular matrix remodeling, promoting cell survival, activating local stem cell niches, and directing progenitor cell differentiation. In addition, myocardial recruitment of BMPC after MSC therapy has been documented.   </w:t>
      </w:r>
    </w:p>
    <w:p w:rsidR="00937A82" w:rsidRPr="005C10B5" w:rsidRDefault="00937A82">
      <w:pPr>
        <w:rPr>
          <w:rFonts w:ascii="Book Antiqua" w:eastAsia="Calibri" w:hAnsi="Book Antiqua" w:cs="Arial"/>
          <w:color w:val="000000" w:themeColor="text1"/>
          <w:sz w:val="24"/>
          <w:szCs w:val="24"/>
          <w:lang w:eastAsia="en-US"/>
        </w:rPr>
      </w:pPr>
      <w:r w:rsidRPr="005C10B5">
        <w:rPr>
          <w:rFonts w:ascii="Book Antiqua" w:eastAsia="Calibri" w:hAnsi="Book Antiqua" w:cs="Arial"/>
          <w:color w:val="000000" w:themeColor="text1"/>
          <w:sz w:val="24"/>
          <w:szCs w:val="24"/>
        </w:rPr>
        <w:br w:type="page"/>
      </w:r>
    </w:p>
    <w:p w:rsidR="00937A82" w:rsidRPr="005C10B5" w:rsidRDefault="00937A82" w:rsidP="008D5C98">
      <w:pPr>
        <w:pStyle w:val="a4"/>
        <w:spacing w:after="0" w:line="480" w:lineRule="auto"/>
        <w:ind w:left="0"/>
        <w:jc w:val="both"/>
        <w:rPr>
          <w:rFonts w:ascii="Book Antiqua" w:eastAsia="宋体" w:hAnsi="Book Antiqua" w:cs="Arial"/>
          <w:b/>
          <w:color w:val="000000" w:themeColor="text1"/>
          <w:sz w:val="24"/>
          <w:szCs w:val="24"/>
          <w:lang w:eastAsia="zh-CN"/>
        </w:rPr>
      </w:pPr>
      <w:r w:rsidRPr="005C10B5">
        <w:rPr>
          <w:rFonts w:ascii="Book Antiqua" w:eastAsia="Calibri" w:hAnsi="Book Antiqua" w:cs="Arial"/>
          <w:b/>
          <w:color w:val="000000" w:themeColor="text1"/>
          <w:sz w:val="24"/>
          <w:szCs w:val="24"/>
        </w:rPr>
        <w:t>Figure 1</w:t>
      </w:r>
    </w:p>
    <w:p w:rsidR="00937A82" w:rsidRPr="005C10B5" w:rsidRDefault="00937A82" w:rsidP="008D5C98">
      <w:pPr>
        <w:pStyle w:val="a4"/>
        <w:spacing w:after="0" w:line="480" w:lineRule="auto"/>
        <w:ind w:left="0"/>
        <w:jc w:val="both"/>
        <w:rPr>
          <w:rFonts w:ascii="Book Antiqua" w:eastAsia="Calibri" w:hAnsi="Book Antiqua" w:cs="Arial"/>
          <w:color w:val="000000" w:themeColor="text1"/>
          <w:sz w:val="24"/>
          <w:szCs w:val="24"/>
        </w:rPr>
      </w:pPr>
    </w:p>
    <w:p w:rsidR="00937A82" w:rsidRPr="005C10B5" w:rsidRDefault="00937A82" w:rsidP="008D5C98">
      <w:pPr>
        <w:pStyle w:val="a4"/>
        <w:spacing w:after="0" w:line="480" w:lineRule="auto"/>
        <w:ind w:left="0"/>
        <w:jc w:val="both"/>
        <w:rPr>
          <w:rFonts w:ascii="Book Antiqua" w:eastAsia="Calibri" w:hAnsi="Book Antiqua" w:cs="Arial"/>
          <w:color w:val="000000" w:themeColor="text1"/>
          <w:sz w:val="24"/>
          <w:szCs w:val="24"/>
        </w:rPr>
      </w:pPr>
    </w:p>
    <w:p w:rsidR="00937A82" w:rsidRPr="005C10B5" w:rsidRDefault="00BC7BA2" w:rsidP="008D5C98">
      <w:pPr>
        <w:pStyle w:val="a4"/>
        <w:spacing w:after="0" w:line="480" w:lineRule="auto"/>
        <w:ind w:left="0"/>
        <w:jc w:val="both"/>
        <w:rPr>
          <w:rFonts w:ascii="Book Antiqua" w:eastAsia="Calibri" w:hAnsi="Book Antiqua" w:cs="Arial"/>
          <w:color w:val="000000" w:themeColor="text1"/>
          <w:sz w:val="24"/>
          <w:szCs w:val="24"/>
        </w:rPr>
      </w:pPr>
      <w:r>
        <w:rPr>
          <w:rFonts w:ascii="Book Antiqua" w:eastAsia="Calibri" w:hAnsi="Book Antiqua" w:cs="Arial"/>
          <w:noProof/>
          <w:color w:val="000000" w:themeColor="text1"/>
          <w:sz w:val="24"/>
          <w:szCs w:val="24"/>
          <w:lang w:eastAsia="zh-CN"/>
        </w:rPr>
        <w:pict>
          <v:group id="Group 21" o:spid="_x0000_s1026" style="position:absolute;left:0;text-align:left;margin-left:100.9pt;margin-top:284.7pt;width:46.25pt;height:53.3pt;z-index:251647488" coordorigin="12814,36154" coordsize="5872,6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1pzAgMAAOgIAAAOAAAAZHJzL2Uyb0RvYy54bWzcVtlu3CAUfa/Uf0C8&#10;J15mvCqeqGoWVUrbqMsHMBiPUWxAwIwnf98L9qyp1CovVRop1mW73LMAc3W97Tu0YdpwKSocXYYY&#10;MUFlzcWqwj9/3F3kGBlLRE06KViFn5nB14v3764GVbJYtrKrmUaQRJhyUBVurVVlEBjasp6YS6mY&#10;gMFG6p5YaOpVUGsyQPa+C+IwTINB6lppSZkx0HszDuKFz980jNqvTWOYRV2FoTbrv9p/l+4bLK5I&#10;udJEtZxOZZBXVNETLmDTfaobYglaa/4iVc+plkY29pLKPpBNwynzGABNFJ6huddyrTyWVTms1J4m&#10;oPaMp1enpV82jxrxusJxjJEgPWjkt0Vx5MgZ1KqEOfdafVePekQI4YOkTwaGg/Nx114dJm8b3btF&#10;ABRtPevPe9bZ1iIKnUmezbIEIwpDaZYW0aQKbUE6tyqK82iepxjBhFkaJfMwHXWj7e0hR5xF+xx5&#10;kbsZASnHAnyZ+7IUpyX8T3RC9ILOP9sOVtm1ZnhK0v9Vjp7op7W6AOUVsXzJO26fvYtBY1eU2Dxy&#10;6lh2jYMywM0oDIy6TVHswO3mjCuIQ+RVQUJ+bIlYsQ9Ggf2BPli+69JaDi0jtXHdjqHTLL55UsWy&#10;4+qOd50T0cUTXjhBZw78DWWju28kXfdM2PG4atYBdClMy5XBSJesXzJwn/5UO/ngqrDgQKW5sKPG&#10;RtNvAANqJaWxmlnaurCBmqZ+UHk/4AEcanboDPgWLYfPsobEZG0lkD36AmkJ9Mzmc2cw3zvZNJrN&#10;5nkCtDvDZfMiKZKxmJ1l0zQPi8lus6LIopknc2c3EEMbe89kj1wA6ACB34BsHozDAjXvprhqhHQc&#10;e4ydQEOFiyRO/IKjkZ5buCo73lc4D93fWJOT81bUfrElvBtj2KATk76OgSkEQkbnQPBm/A8n/9T/&#10;nu1T5/4H/of791/4Py6SJE5P7H983xbzMEn8XUHKnf3jNE/CbLxtZ0mUJW/K/v4xgOfUn8Lp6Xfv&#10;9XEb4uMfKIt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o1D&#10;H+IAAAALAQAADwAAAGRycy9kb3ducmV2LnhtbEyPQUvDQBSE74L/YXmCN7ubtI02ZlNKUU9FsBXE&#10;22vymoRm34bsNkn/vetJj8MMM99k68m0YqDeNZY1RDMFgriwZcOVhs/D68MTCOeRS2wtk4YrOVjn&#10;tzcZpqUd+YOGva9EKGGXooba+y6V0hU1GXQz2xEH72R7gz7IvpJlj2MoN62MlUqkwYbDQo0dbWsq&#10;zvuL0fA24riZRy/D7nzaXr8Py/evXURa399Nm2cQnib/F4Zf/IAOeWA62guXTrQaYhUFdK9hmawW&#10;IEIiXi3mII4aksdEgcwz+f9D/gMAAP//AwBQSwMECgAAAAAAAAAhACAn+THGBwAAxgcAABQAAABk&#10;cnMvbWVkaWEvaW1hZ2UxLnBuZ4lQTkcNChoKAAAADUlIRFIAAACdAAAAQwgAAAAAo3lYVQAAAARn&#10;QU1BAACxjnz7UZMAAAAJcEhZcwAACxMAAAsTAQCanBgAAAdoSURBVGhDzVpNbFRVFP6mkVg3MDXC&#10;0ERbMJYotEB/VH5MjFMSmK4EA0EkSuOCuqKu6GoIC01YdEx0oSwgRKXEn45i0hIj89hIN0BBgaJA&#10;+oNJp2LSmYp0SiC5fve+NzNvpu++mVemP2fRpH333Pu9c+/9znfOq09gAZvPHZ0xPIILD9Yu3rZx&#10;ft5B6G2wrSqDKewybvYeucQute6WLWC9oXmIngu66FtATTCwoVyMHTMQ+MM/D/D02xIG2qynozXA&#10;8dnbQO3MZfqA3AFetp5Wfgh8Nw+hgxb3aAXQn346SmiZX+YuiPrYHUmgsR5IRpqbO+KV24FP5yF4&#10;2kDUAVEhBpskpoDRD1SMzl3QrJX0sXsSWA/suijR/b2jMoTEqTkPnh7dYiCO6EUsWt2wBMkje4HY&#10;AkIXAB7ge6C6KkA+OctUNrGA0HFnh3ETWAYsBa75gLsLCB1jJ6OHMqaTRcC8aBn9uSO6P8E9TcJ3&#10;7yGqVgL2tDs3YdSjqwb3lcnir/uPbgOb5gZO3ip6FTCwBk0XUi+NmA799atuueyuMTIiLjyo828t&#10;sQ7UMmyK/Dspek1lckgIaj3N2NnTgfo8K5glDCH6NgO1J4kL8DujS/FwZq2nlAnFBd2BrILiikMU&#10;e84LdxNazf5wj2F0BYHl4yWE54KOqRVtmdzaBwSd16UO3G/TgcdKiM5F39XvBr5Y09rFqNG+ZNZw&#10;vrfUga9YTyrbARnKkpnLm6Yom6T5g837DvJ2OB+pUT65lJ4lLq936YLnsrNcJNpoi8Im51V5PBv5&#10;JNEZDB6MC77QvtKhs/hOW7cO/PzLbTNH1J1munCwtVfRvQNDSmoFuioa4B+oLOXODu53r1vHY0Zn&#10;uFsXERLPoBBWkCtGWVhGShY87mwuX/V6nZoscl7wKigdiAMngZDXKdxqsl7uXE1buNcwTnKl1oTH&#10;baHCmpIFG3XgC1SoTGX/epzBZbgQtro1Ttr3yletstTlxm4KhbZxnUEta88gouQ7W926nHUr5bAn&#10;Y+yUDvQJ4XvCk2fhwWWI/wiwMjTtTeDM5cJe9hFEp3TghA/3HpVYB5bhSBJNRJeIbJlZ3bpiFnWg&#10;T9RdU3y185Lkq1N+d746Nzys+nlbs2r0xmo0Xpx60dKBlxocdeC5IdkHrFti8ytqh6RQGhLypzS/&#10;G18NtmUzbbafRx3onxQ9fuXPP0/XgTPXfxBkkT4RTfNVO/mqpRgdl+VF3teYmw5MrbKHyZP+g6AS&#10;ickfNaEQA1hLRtAkVL6B5MUeIyZ1XCCRfodcHTidUaRoWZXx86T/IPZl+Uq2N/V8pePFQjrwMfqA&#10;ZWBlKFTdyqTGulVvdl5st/Gi0oGrbTowm7XVZHb955VPRQQ4KMhztdtCrwFVsqp2PHdxnvuMjsvp&#10;501aOrAiGGzt4KjcVP04fUDIBL5dfAwseX3LcmC3Fh3D1UTY4xHquNE8HZejAzfnvhyPpeXX3JHv&#10;Vyi5QQxI9TiZ3o1+Qdp3dGI/jypqyOznxfL7eQORFutq1lJP2c3qAyqJpfqAfpc+oHEsHA4FD4T7&#10;zBkgJlm3pkQP+7AmX5HTHNFx+qyO88dbpuu4cSMWCbMjmWum/svwKf06NSGbzotEQsc0X3VJvJq6&#10;NavjGqnj2ru0vJi39gz5VPEiNQrvAuXZxl+FuPo284ZqiDmY0nGyn1e9lJsf2yD7P8UY/VL4VvrJ&#10;PqDUf5o+4BlLZ8aUznxfzk5075IQPpDFlLIx4DnHRcuBEdmG4mrPAFc55p9iwEH5sU+0DMLy0/QB&#10;r7Auvvn54VDwjT1f12BMkj/R1TNibnxlYVC8OEUP4YMXHZfxg89XiE9ftdaSdbHUmbLaPk6+Sp54&#10;5/mnm5tbO74Bdup29qbq5/nwnxcdx1ibfoBrHzB+WrXRTSMiqTMluvJot7rvCcM4wa8Um3mtHGxF&#10;WsdNPvTUz8v43Zd+7BlpjCsrnfkJv4+Mye8jn3GgdcOud4asVlI+X6WvYLG8mE8Xyi9VmE9rFZ9a&#10;30csPrVzWyJmOPBVejXZzyMv+tWrH3Lr5+Xiy/Fz1H/m+BydadXF7p2KnHWy/bw6s59XUSgRmc95&#10;amQfkGq6rgCf9tnqYsWnLj2o/PPBI8MrI3nx9z0uvDjtWJFPSXcbz9PP5FNVxU0z3u2UyaeKF8mn&#10;E+pWFGnvAUfb7Lz4bHGOuXzKCZz9yIvW9xEhv49w7rte0ElePOqi43RYG3L031dUaY4jGVGfqTMh&#10;Mnxa3NlRo9L9POo41c8rtuWS7QPSj2rDubRQOpNEYteZHm4F8bnpOLfX7LYkigqavmzZLj5SOpMd&#10;NlNnekMnxPVISwFedEY5ECmCT5vyebHAf8s4npDEFVyeWLejuDthG6X81lsyf5r31FP8Pl3eu1f1&#10;wMKHUX3He+w8HFOvQx2+j3jdWa9LehjvUBd74DvPO+nRgXyarzMXEDoHnTmTW+ExJkUPn9rzgxrr&#10;bxRVgaNJ8F+vPByM2R8atfMi6+KFFDsZtxtnzlrfR2p/Wslub9GBn7OBycvit6Tixf8BZ3mx89+b&#10;LW4AAAAASUVORK5CYIJQSwMECgAAAAAAAAAhABznJo5JBAAASQQAABQAAABkcnMvbWVkaWEvaW1h&#10;Z2UyLnBuZ4lQTkcNChoKAAAADUlIRFIAAAA9AAAAOQgAAAAAoJh8IwAAAARnQU1BAACxjnz7UZMA&#10;AAAJcEhZcwAACxMAAAsTAQCanBgAAAPrSURBVEhLlVY9TFNhFD0lGjfbJtriIMUBE7VNVNAoGIeH&#10;iZYNTAxBY6qLOIGTTE1cjA7WxQETNXEABwViDA2JUBdlEdAYg78B1KQlLlRNKMhwPd97ff17z/a9&#10;O8Br+53v3He/e8/5ICILvQ0wI87PzgMiuaYClg/jzrEiHsHoaaBJCx7Z4lm+l0Lwo690sxrPInHg&#10;Up4wzTTuuyCvA74Dh/MUO/qBERfUkDQznTP5MoQWPtROAkK6Zq5buaVpA2npBGK1UeYKSAQY5ak1&#10;q4SDqVnAn3YMhxC2IOqvCl+6A0g4RtfBC2QwNovNew96kb15Dph0XLc6BIE1PAYaQwGe19QR4JcL&#10;9BbgGz4D2+HZBrwn8qcLNLkF6wBP3rPZMc5YqGf+Gcw5C/zZQMMu4IvjPeoQUuhDbLnVja9Am2Ok&#10;vlDmVbfkzBmdld38zmlAcuyPnCT9+l4cb+7jFCxc2cJzEplmzuFh4tgybtB9QG9x/QKH3Q16jhn3&#10;ZkzENKC5QUu3avDYELud0QtccIymMiF3dkwvmf+ghIKDWYxzUhyGzjOaHzEd0+aYWqmiHh8mnn81&#10;eiz8rBF4sbSEmbWI92Rr1SRMtFqUfYO32f2dWLw58c0Exa9VhVvTLNf3ZLX3KOXOs4x1Abu1gKnv&#10;H4wutA/r1i70nVNdGaX6fgV4Uu3FLdxpZlqQ9DShs/9/c+s89QMtSt8Tmna1lr5bqxZ5j5EuLJ6Z&#10;IW39sLcZvvkdheRVH7xej3hPHTW+sqTFgS3quz8dLeq71eetaA2YllFg0z7qO/qGgKjBYOPz1poX&#10;9L0hSK1MsVV/G1km2clNl+LjqdQwGS5mbTOPAQ+U3rRGo8waRbVgH5gqYvq8LbdyF2q1oEzfK/pA&#10;+bwt+pOh754yfV9+Cuw3i0+jTlKTrGhT33/o+l6c0BsraDnATW+3tw9k6gm/Y3di5fo+V9D3cJnP&#10;k5g+bz0xQ9/HfXqSJfrOQi7q8q3Cl9H7wEb5i/oeGSrRd57SK2Gp6PNbgf5hoENsZuwYlJ0ffSny&#10;rod8yptVsA/W1Q+hUIBmNan7vA36PDB4edmsLh926s/0+SVlrwFBwedt0Aeo74N7LjwiK+MhYDhk&#10;vfL5vzT5Up+3Gd5VHocKv6bFrrJ6hrQlgAF1IQtHo3y3BqXFdlXjypFSfW81CDg4nXId8B4/wTS6&#10;q6BF5hPR/NU5bDhUhc/PCX/+D7exfmUqlYjzJmjEKk+ZfVDm886dXl0Ilc+zdyOmz7tA2/i8CzSv&#10;sJU+7wKt+7y/xOdjBQ81W6va/7Uew+d9zRIK3M0iGXXDXdEH9Hl3aL0POCMqIuwDGw+t+RKmzwP/&#10;ANqazssFv1VmAAAAAElFTkSuQmCCUEsBAi0AFAAGAAgAAAAhALGCZ7YKAQAAEwIAABMAAAAAAAAA&#10;AAAAAAAAAAAAAFtDb250ZW50X1R5cGVzXS54bWxQSwECLQAUAAYACAAAACEAOP0h/9YAAACUAQAA&#10;CwAAAAAAAAAAAAAAAAA7AQAAX3JlbHMvLnJlbHNQSwECLQAUAAYACAAAACEABcNacwIDAADoCAAA&#10;DgAAAAAAAAAAAAAAAAA6AgAAZHJzL2Uyb0RvYy54bWxQSwECLQAUAAYACAAAACEALmzwAMUAAACl&#10;AQAAGQAAAAAAAAAAAAAAAABoBQAAZHJzL19yZWxzL2Uyb0RvYy54bWwucmVsc1BLAQItABQABgAI&#10;AAAAIQAmjUMf4gAAAAsBAAAPAAAAAAAAAAAAAAAAAGQGAABkcnMvZG93bnJldi54bWxQSwECLQAK&#10;AAAAAAAAACEAICf5McYHAADGBwAAFAAAAAAAAAAAAAAAAABzBwAAZHJzL21lZGlhL2ltYWdlMS5w&#10;bmdQSwECLQAKAAAAAAAAACEAHOcmjkkEAABJBAAAFAAAAAAAAAAAAAAAAABrDwAAZHJzL21lZGlh&#10;L2ltYWdlMi5wbmdQSwUGAAAAAAcABwC+AQAA5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349;top:37495;width:6680;height:3997;rotation:375879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r2/FAAAA2gAAAA8AAABkcnMvZG93bnJldi54bWxEj0FrwkAUhO+C/2F5gjezSUAtaTbBFoSA&#10;7UHbQ4+P7GuSmn0bsqum/fXdgtDjMDPfMHk5mV5caXSdZQVJFIMgrq3uuFHw/rZfPYBwHlljb5kU&#10;fJODspjPcsy0vfGRriffiABhl6GC1vshk9LVLRl0kR2Ig/dpR4M+yLGResRbgJtepnG8kQY7Dgst&#10;DvTcUn0+XYwC/9HU/eYQp6+X9bb62X4lT9XLXqnlYto9gvA0+f/wvV1pBWv4uxJu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K9vxQAAANoAAAAPAAAAAAAAAAAAAAAA&#10;AJ8CAABkcnMvZG93bnJldi54bWxQSwUGAAAAAAQABAD3AAAAkQMAAAAA&#10;">
              <v:imagedata r:id="rId15" o:title=""/>
            </v:shape>
            <v:shape id="Picture 3" o:spid="_x0000_s1028" type="#_x0000_t75" style="position:absolute;left:12814;top:39405;width:2685;height:3518;rotation:32279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U0DXFAAAA2gAAAA8AAABkcnMvZG93bnJldi54bWxEj0FrwkAUhO8F/8PyhN6ajRVFoqtEISC1&#10;PVSDeHxkn0kw+zZktyb213cLhR6HmfmGWW0G04g7da62rGASxSCIC6trLhXkp+xlAcJ5ZI2NZVLw&#10;IAeb9ehphYm2PX/S/ehLESDsElRQed8mUrqiIoMusi1x8K62M+iD7EqpO+wD3DTyNY7n0mDNYaHC&#10;lnYVFbfjl1Hw3n9P8/TcFDOzKG/bt4/6cMkeSj2Ph3QJwtPg/8N/7b1WMIffK+EG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VNA1xQAAANoAAAAPAAAAAAAAAAAAAAAA&#10;AJ8CAABkcnMvZG93bnJldi54bWxQSwUGAAAAAAQABAD3AAAAkQMAAAAA&#10;">
              <v:imagedata r:id="rId16" o:title=""/>
            </v:shape>
          </v:group>
        </w:pict>
      </w:r>
      <w:r>
        <w:rPr>
          <w:rFonts w:ascii="Book Antiqua" w:eastAsia="Calibri" w:hAnsi="Book Antiqua" w:cs="Arial"/>
          <w:noProof/>
          <w:color w:val="000000" w:themeColor="text1"/>
          <w:sz w:val="24"/>
          <w:szCs w:val="24"/>
          <w:lang w:eastAsia="zh-CN"/>
        </w:rPr>
        <w:pict>
          <v:shapetype id="_x0000_t202" coordsize="21600,21600" o:spt="202" path="m,l,21600r21600,l21600,xe">
            <v:stroke joinstyle="miter"/>
            <v:path gradientshapeok="t" o:connecttype="rect"/>
          </v:shapetype>
          <v:shape id="TextBox 66" o:spid="_x0000_s1051" type="#_x0000_t202" style="position:absolute;left:0;text-align:left;margin-left:14pt;margin-top:0;width:335.3pt;height:84.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coAEAACcDAAAOAAAAZHJzL2Uyb0RvYy54bWysUsFu2zAMvQ/oPwi6N3Ky1W2NOMXaorsU&#10;W4G2H6DIUizMEgVRjZ2/H6WkSbHdil1ki3x8fI/U8mZyA9vqiBZ8y+ezijPtFXTWb1r++vJwfsUZ&#10;Juk7OYDXLd9p5Dersy/LMTR6AT0MnY6MSDw2Y2h5n1JohEDVaydxBkF7ShqITia6xo3oohyJ3Q1i&#10;UVW1GCF2IYLSiBS93yf5qvAbo1X6ZQzqxIaWk7ZUzljOdT7FaimbTZSht+ogQ35ChZPWU9Mj1b1M&#10;kr1F+w+VsyoCgkkzBU6AMVbp4oHczKu/3Dz3MujihYaD4Tgm/H+06uf2KTLbtby+5MxLRzt60VO6&#10;hYnVdR7PGLAh1HMgXJooTmsuVjE8gvqNBBEfMPsCJHQex2Siy18yyqiQNrA7Tp26MEXBb4uLq69z&#10;SinKzav6+vryIjcWp/IQMf3Q4Fj+aXmktRYJcvuIaQ99h+RuHh7sMLwL22vJEtO0niiaf9fQ7cjQ&#10;SJtvuaenyVlMwx2UZ5I5MHx/S8RT6E8VB7O0jSLw8HLyuj/eC+r0vld/AAAA//8DAFBLAwQUAAYA&#10;CAAAACEAmgoWdN0AAAAHAQAADwAAAGRycy9kb3ducmV2LnhtbEyPwU7DMBBE70j8g7VIXBB1CMIK&#10;IU5VIXGCS1N6d+MliYjXqe2mga9nOcFlpNWMZt5W68WNYsYQB08a7lYZCKTW24E6De+7l9sCREyG&#10;rBk9oYYvjLCuLy8qU1p/pi3OTeoEl1AsjYY+pamUMrY9OhNXfkJi78MHZxKfoZM2mDOXu1HmWaak&#10;MwPxQm8mfO6x/WxOToNt9t+7cH9cbjav27zbq3Y5zm9aX18tmycQCZf0F4ZffEaHmpkO/kQ2ilFD&#10;XvArSQMru+qxUCAOHFPFA8i6kv/56x8AAAD//wMAUEsBAi0AFAAGAAgAAAAhALaDOJL+AAAA4QEA&#10;ABMAAAAAAAAAAAAAAAAAAAAAAFtDb250ZW50X1R5cGVzXS54bWxQSwECLQAUAAYACAAAACEAOP0h&#10;/9YAAACUAQAACwAAAAAAAAAAAAAAAAAvAQAAX3JlbHMvLnJlbHNQSwECLQAUAAYACAAAACEAfzgj&#10;XKABAAAnAwAADgAAAAAAAAAAAAAAAAAuAgAAZHJzL2Uyb0RvYy54bWxQSwECLQAUAAYACAAAACEA&#10;mgoWdN0AAAAHAQAADwAAAAAAAAAAAAAAAAD6AwAAZHJzL2Rvd25yZXYueG1sUEsFBgAAAAAEAAQA&#10;8wAAAAQFAAAAAA==&#10;" filled="f" stroked="f">
            <v:path arrowok="t"/>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color w:val="000000" w:themeColor="text1"/>
                      <w:kern w:val="24"/>
                      <w:sz w:val="22"/>
                      <w:szCs w:val="22"/>
                    </w:rPr>
                    <w:t>THERAPEUTIC AGENT: MSC or Cocktail of MSC factors</w:t>
                  </w:r>
                </w:p>
                <w:p w:rsidR="00AE2691" w:rsidRDefault="00AE2691" w:rsidP="00937A82">
                  <w:pPr>
                    <w:pStyle w:val="a5"/>
                    <w:spacing w:before="0" w:beforeAutospacing="0" w:after="0" w:afterAutospacing="0"/>
                    <w:jc w:val="center"/>
                    <w:rPr>
                      <w:rFonts w:ascii="Arial" w:hAnsi="Arial" w:cs="Arial"/>
                      <w:b/>
                      <w:bCs/>
                      <w:color w:val="000000" w:themeColor="text1"/>
                      <w:kern w:val="24"/>
                      <w:sz w:val="22"/>
                      <w:szCs w:val="22"/>
                    </w:rPr>
                  </w:pPr>
                  <w:r w:rsidRPr="00937A82">
                    <w:rPr>
                      <w:rFonts w:ascii="Arial" w:hAnsi="Arial" w:cs="Arial"/>
                      <w:b/>
                      <w:bCs/>
                      <w:color w:val="000000" w:themeColor="text1"/>
                      <w:kern w:val="24"/>
                      <w:sz w:val="22"/>
                      <w:szCs w:val="22"/>
                    </w:rPr>
                    <w:t xml:space="preserve">INJECTION ROUTE: Intravenous, </w:t>
                  </w:r>
                  <w:proofErr w:type="spellStart"/>
                  <w:r w:rsidRPr="00937A82">
                    <w:rPr>
                      <w:rFonts w:ascii="Arial" w:hAnsi="Arial" w:cs="Arial"/>
                      <w:b/>
                      <w:bCs/>
                      <w:color w:val="000000" w:themeColor="text1"/>
                      <w:kern w:val="24"/>
                      <w:sz w:val="22"/>
                      <w:szCs w:val="22"/>
                    </w:rPr>
                    <w:t>Intrathecal</w:t>
                  </w:r>
                  <w:proofErr w:type="spellEnd"/>
                  <w:r w:rsidRPr="00937A82">
                    <w:rPr>
                      <w:rFonts w:ascii="Arial" w:hAnsi="Arial" w:cs="Arial"/>
                      <w:b/>
                      <w:bCs/>
                      <w:color w:val="000000" w:themeColor="text1"/>
                      <w:kern w:val="24"/>
                      <w:sz w:val="22"/>
                      <w:szCs w:val="22"/>
                    </w:rPr>
                    <w:t xml:space="preserve"> or Intramuscular</w:t>
                  </w:r>
                </w:p>
                <w:p w:rsidR="00AE2691" w:rsidRDefault="00AE2691" w:rsidP="00937A82">
                  <w:pPr>
                    <w:pStyle w:val="a5"/>
                    <w:spacing w:before="0" w:beforeAutospacing="0" w:after="0" w:afterAutospacing="0"/>
                    <w:jc w:val="center"/>
                    <w:rPr>
                      <w:rFonts w:ascii="Arial" w:hAnsi="Arial" w:cs="Arial"/>
                      <w:b/>
                      <w:bCs/>
                      <w:color w:val="000000" w:themeColor="text1"/>
                      <w:kern w:val="24"/>
                      <w:sz w:val="22"/>
                      <w:szCs w:val="22"/>
                    </w:rPr>
                  </w:pPr>
                </w:p>
                <w:p w:rsidR="00AE2691" w:rsidRDefault="00AE2691" w:rsidP="00937A82">
                  <w:pPr>
                    <w:pStyle w:val="a5"/>
                    <w:spacing w:before="0" w:beforeAutospacing="0" w:after="0" w:afterAutospacing="0"/>
                    <w:jc w:val="center"/>
                  </w:pPr>
                </w:p>
                <w:p w:rsidR="00AE2691" w:rsidRDefault="00AE2691" w:rsidP="00937A82">
                  <w:pPr>
                    <w:pStyle w:val="a5"/>
                    <w:spacing w:before="0" w:beforeAutospacing="0" w:after="0" w:afterAutospacing="0"/>
                    <w:jc w:val="center"/>
                  </w:pPr>
                  <w:r w:rsidRPr="00937A82">
                    <w:rPr>
                      <w:rFonts w:ascii="Arial" w:hAnsi="Arial" w:cs="Arial"/>
                      <w:b/>
                      <w:bCs/>
                      <w:color w:val="000000" w:themeColor="text1"/>
                      <w:kern w:val="24"/>
                      <w:sz w:val="22"/>
                      <w:szCs w:val="22"/>
                    </w:rPr>
                    <w:t>MSC trophic factors</w:t>
                  </w:r>
                </w:p>
                <w:p w:rsidR="00AE2691" w:rsidRDefault="00AE2691" w:rsidP="00937A82">
                  <w:pPr>
                    <w:pStyle w:val="a5"/>
                    <w:spacing w:before="0" w:beforeAutospacing="0" w:after="0" w:afterAutospacing="0"/>
                    <w:jc w:val="center"/>
                  </w:pPr>
                  <w:r w:rsidRPr="00937A82">
                    <w:rPr>
                      <w:rFonts w:ascii="Arial" w:hAnsi="Arial" w:cs="Arial"/>
                      <w:b/>
                      <w:bCs/>
                      <w:color w:val="000000" w:themeColor="text1"/>
                      <w:kern w:val="24"/>
                      <w:sz w:val="22"/>
                      <w:szCs w:val="22"/>
                    </w:rPr>
                    <w:t xml:space="preserve">(HGF, VEGF, SDF-1, IL-6-type cytokines, etc) </w:t>
                  </w:r>
                </w:p>
              </w:txbxContent>
            </v:textbox>
          </v:shape>
        </w:pict>
      </w:r>
      <w:r>
        <w:rPr>
          <w:rFonts w:ascii="Book Antiqua" w:eastAsia="Calibri" w:hAnsi="Book Antiqua" w:cs="Arial"/>
          <w:noProof/>
          <w:color w:val="000000" w:themeColor="text1"/>
          <w:sz w:val="24"/>
          <w:szCs w:val="24"/>
          <w:lang w:eastAsia="zh-CN"/>
        </w:rPr>
        <w:pict>
          <v:shape id="TextBox 32" o:spid="_x0000_s1050" type="#_x0000_t202" style="position:absolute;left:0;text-align:left;margin-left:0;margin-top:277.6pt;width:83.6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T4owEAAC8DAAAOAAAAZHJzL2Uyb0RvYy54bWysUsFu2zAMvQ/YPwi6L3IctFuNOMW2orsU&#10;24B2H6DIUizMEjVRiZ2/HyUnabHdil5kS3x8fI/k+nZyAzvoiBZ8y5eLijPtFXTW71r+6+n+wyfO&#10;MEnfyQG8bvlRI7/dvH+3HkOja+hh6HRkROKxGUPL+5RCIwSqXjuJCwjaU9BAdDLRNe5EF+VI7G4Q&#10;dVVdixFiFyIojUivd3OQbwq/MVqlH8agTmxoOWlL5Yzl3OZTbNay2UUZeqtOMuQrVDhpPRW9UN3J&#10;JNk+2v+onFUREExaKHACjLFKFw/kZln94+axl0EXL9QcDJc24dvRqu+Hn5HZruWrFWdeOprRk57S&#10;F5jYqs7tGQM2hHoMhEsTvdOYi1UMD6B+I0HEC8ycgITO7ZhMdPlLRhkl0gSOl65TFaYyW3W9/FhT&#10;SFFsdVNd1Ve5rnjODhHTNw2O5Z+WR5pqUSAPD5hm6BmSi3m4t8Nw1jVLyQrTtJ2K1eXZ1xa6I9ka&#10;af4txz97GTVnMQ1foaxLJsPweZ+IsNTJLHPOyTRNpSg9bVAe+8t7QT3v+eYvAAAA//8DAFBLAwQU&#10;AAYACAAAACEA8DHZoNsAAAAIAQAADwAAAGRycy9kb3ducmV2LnhtbEyPwU7DMBBE70j8g7VI3KhD&#10;pKRVyKaqKL1wQKKgnp14SULjdRS7bfh7tie4zWpGs2/K9ewGdaYp9J4RHhcJKOLG255bhM+P3cMK&#10;VIiGrRk8E8IPBVhXtzelKay/8Dud97FVUsKhMAhdjGOhdWg6ciYs/Egs3pefnIlyTq22k7lIuRt0&#10;miS5dqZn+dCZkZ47ao77k0NYrnZbmzIdX2nbvNSbN3c4fDvE+7t58wQq0hz/wnDFF3SohKn2J7ZB&#10;DQgyJCJkWZaCutr5UkSNkIsCXZX6/4DqFwAA//8DAFBLAQItABQABgAIAAAAIQC2gziS/gAAAOEB&#10;AAATAAAAAAAAAAAAAAAAAAAAAABbQ29udGVudF9UeXBlc10ueG1sUEsBAi0AFAAGAAgAAAAhADj9&#10;If/WAAAAlAEAAAsAAAAAAAAAAAAAAAAALwEAAF9yZWxzLy5yZWxzUEsBAi0AFAAGAAgAAAAhAClH&#10;dPijAQAALwMAAA4AAAAAAAAAAAAAAAAALgIAAGRycy9lMm9Eb2MueG1sUEsBAi0AFAAGAAgAAAAh&#10;APAx2aDbAAAACAEAAA8AAAAAAAAAAAAAAAAA/QMAAGRycy9kb3ducmV2LnhtbFBLBQYAAAAABAAE&#10;APMAAAAFBQAAAAA=&#10;" filled="f" stroked="f">
            <v:path arrowok="t"/>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color w:val="000000" w:themeColor="text1"/>
                      <w:kern w:val="24"/>
                      <w:sz w:val="20"/>
                      <w:szCs w:val="20"/>
                    </w:rPr>
                    <w:t>Mobilization</w:t>
                  </w:r>
                </w:p>
                <w:p w:rsidR="00AE2691" w:rsidRDefault="00AE2691" w:rsidP="00937A82">
                  <w:pPr>
                    <w:pStyle w:val="a5"/>
                    <w:spacing w:before="0" w:beforeAutospacing="0" w:after="0" w:afterAutospacing="0"/>
                    <w:jc w:val="center"/>
                  </w:pPr>
                  <w:proofErr w:type="gramStart"/>
                  <w:r w:rsidRPr="00937A82">
                    <w:rPr>
                      <w:rFonts w:ascii="Arial" w:hAnsi="Arial" w:cs="Arial"/>
                      <w:b/>
                      <w:bCs/>
                      <w:color w:val="000000" w:themeColor="text1"/>
                      <w:kern w:val="24"/>
                      <w:sz w:val="21"/>
                      <w:szCs w:val="21"/>
                    </w:rPr>
                    <w:t>of</w:t>
                  </w:r>
                  <w:proofErr w:type="gramEnd"/>
                  <w:r w:rsidRPr="00937A82">
                    <w:rPr>
                      <w:rFonts w:ascii="Arial" w:hAnsi="Arial" w:cs="Arial"/>
                      <w:b/>
                      <w:bCs/>
                      <w:color w:val="000000" w:themeColor="text1"/>
                      <w:kern w:val="24"/>
                      <w:sz w:val="21"/>
                      <w:szCs w:val="21"/>
                    </w:rPr>
                    <w:t xml:space="preserve"> BMPC</w:t>
                  </w:r>
                </w:p>
              </w:txbxContent>
            </v:textbox>
          </v:shape>
        </w:pict>
      </w:r>
      <w:r>
        <w:rPr>
          <w:rFonts w:ascii="Book Antiqua" w:eastAsia="Calibri" w:hAnsi="Book Antiqua" w:cs="Arial"/>
          <w:noProof/>
          <w:color w:val="000000" w:themeColor="text1"/>
          <w:sz w:val="24"/>
          <w:szCs w:val="24"/>
          <w:lang w:eastAsia="zh-CN"/>
        </w:rPr>
        <w:pict>
          <v:shape id="TextBox 125" o:spid="_x0000_s1049" type="#_x0000_t202" style="position:absolute;left:0;text-align:left;margin-left:17.65pt;margin-top:205.6pt;width:68.7pt;height:3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pA4QEAAJwDAAAOAAAAZHJzL2Uyb0RvYy54bWysU02P2yAQvVfqf0DcG8dptnWsOKttt+ll&#10;+yHt9gdMMI5RgaFAYuffd8BJutreqvqAgBnevPdmvL4djWZH6YNC2/ByNudMWoGtsvuG/3javqk4&#10;CxFsCxqtbPhJBn67ef1qPbhaLrBH3UrPCMSGenAN72N0dVEE0UsDYYZOWgp26A1EOvp90XoYCN3o&#10;YjGfvysG9K3zKGQIdHs/Bfkm43edFPFb1wUZmW44cYt59XndpbXYrKHee3C9Emca8A8sDChLRa9Q&#10;9xCBHbz6C8oo4TFgF2cCTYFdp4TMGkhNOX+h5rEHJ7MWMie4q03h/8GKr8fvnqmWelctq5IzC4ba&#10;9CTH+AFHVi5ukkWDCzVlPjrKjSMFKD3LDe4Bxc/ALH7swe7lnfc49BJaoliml8WzpxNOSCC74Qu2&#10;VAcOETPQ2HmT/CNHGKFTq07X9hAXJuiyer9YrigiKPR2VZXLzK2A+vLY+RA/SzQsbRruqfsZHI4P&#10;ISYyUF9SUi2LW6V1ngBt2dDw1Q3JfRExKtKAamWo/jx908gkjZ9smx9HUHraUwFtz6KTzklxHHdj&#10;tnhx8XKH7YlcGGjuGh5+HcCnNkMd3B0ZslWZbHJuSjwj0ghkDedxTTP2/Jyz/vxUm98AAAD//wMA&#10;UEsDBBQABgAIAAAAIQA5RNMT3gAAAAoBAAAPAAAAZHJzL2Rvd25yZXYueG1sTI/LTsMwEEX3SPyD&#10;NUjsqPOgBEKcquIhsWBDCftpPMQR8TiK3Sb9e9wVLGfm6M651WaxgzjS5HvHCtJVAoK4dbrnTkHz&#10;+XpzD8IHZI2DY1JwIg+b+vKiwlK7mT/ouAudiCHsS1RgQhhLKX1ryKJfuZE43r7dZDHEceqknnCO&#10;4XaQWZLcSYs9xw8GR3oy1P7sDlZBCHqbnpoX69++lvfn2STtGhulrq+W7SOIQEv4g+GsH9Whjk57&#10;d2DtxaAgX+eRVHCbphmIM1BkBYh93BT5A8i6kv8r1L8AAAD//wMAUEsBAi0AFAAGAAgAAAAhALaD&#10;OJL+AAAA4QEAABMAAAAAAAAAAAAAAAAAAAAAAFtDb250ZW50X1R5cGVzXS54bWxQSwECLQAUAAYA&#10;CAAAACEAOP0h/9YAAACUAQAACwAAAAAAAAAAAAAAAAAvAQAAX3JlbHMvLnJlbHNQSwECLQAUAAYA&#10;CAAAACEAYUhaQOEBAACcAwAADgAAAAAAAAAAAAAAAAAuAgAAZHJzL2Uyb0RvYy54bWxQSwECLQAU&#10;AAYACAAAACEAOUTTE94AAAAKAQAADwAAAAAAAAAAAAAAAAA7BAAAZHJzL2Rvd25yZXYueG1sUEsF&#10;BgAAAAAEAAQA8wAAAEYFAAAAAA==&#10;" filled="f" stroked="f">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color w:val="000000" w:themeColor="text1"/>
                      <w:kern w:val="24"/>
                      <w:sz w:val="21"/>
                      <w:szCs w:val="21"/>
                    </w:rPr>
                    <w:t>BONE MARROW</w:t>
                  </w:r>
                </w:p>
              </w:txbxContent>
            </v:textbox>
          </v:shape>
        </w:pict>
      </w:r>
      <w:r>
        <w:rPr>
          <w:rFonts w:ascii="Book Antiqua" w:eastAsia="Calibri" w:hAnsi="Book Antiqua" w:cs="Arial"/>
          <w:noProof/>
          <w:color w:val="000000" w:themeColor="text1"/>
          <w:sz w:val="24"/>
          <w:szCs w:val="24"/>
          <w:lang w:eastAsia="zh-CN"/>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5" o:spid="_x0000_s1048" type="#_x0000_t94" style="position:absolute;left:0;text-align:left;margin-left:59.6pt;margin-top:113.5pt;width:104.8pt;height:7.7pt;rotation:-9192849fd;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JUKgIAAJgEAAAOAAAAZHJzL2Uyb0RvYy54bWysVMFu2zAMvQ/YPwi6r3aSJW2MOMXQorsU&#10;XdF2u6uyFAuTREHS4uTvR0mO227DDsN8ECyTfOR7JL25PBhN9sIHBbals7OaEmE5dMruWvr16ebD&#10;BSUhMtsxDVa09CgCvdy+f7cZXCPm0IPuhCcIYkMzuJb2MbqmqgLvhWHhDJywaJTgDYt49buq82xA&#10;dKOreV2vqgF85zxwEQJ+vS5Gus34Ugoev0gZRCS6pVhbzKfP53M6q+2GNTvPXK/4WAb7hyoMUxaT&#10;TlDXLDLyw6vfoIziHgLIeMbBVCCl4iJzQDaz+hc2jz1zInNBcYKbZAr/D5bf7e89UV1LFytKLDPY&#10;ozuIKH9HHtSuj+ST9zCQxTJJNbjQYMSju/eJbHC3wL8HNFRvLOkSRp+D9IZ4QOEvPs5Wi3pJidTK&#10;fcNhyYKhBOSQ+3Gc+iEOkXD8OFss6vUK28bRtj4/X+d+VaxJoKkA50P8LMCQ9NJSWwrPdeeycwa2&#10;vw0x1fjin2It3Citc/+1JQNmW9fLOkcE0KpL1kwyjaK40p7sGQ5RPMySEgj2ygtv2o4qFOJZgnjU&#10;IkFo+yAkioyU5iXBW0zGubCx6BF61omSalnjc0p2isipM2BClljkhD0CnDwLyAm71Dz6p1CRt2MK&#10;Hpn/LXiKyJnBxinYKAv+T8w0shozF/+TSEWapNIzdEccQR/1FZQlZZb3gDvKo8/ByQvHPzMfVzXt&#10;1+t7hn35oWx/AgAA//8DAFBLAwQUAAYACAAAACEAbi+6C9wAAAALAQAADwAAAGRycy9kb3ducmV2&#10;LnhtbEyPzU7DMBCE70i8g7VI3KhTt4KQxqn4ETeQaMsDuPY2iYjXke224e1ZTvQ4s59mZ+r15Adx&#10;wpj6QBrmswIEkg2up1bD1+7trgSRsiFnhkCo4QcTrJvrq9pULpxpg6dtbgWHUKqMhi7nsZIy2Q69&#10;SbMwIvHtEKI3mWVspYvmzOF+kKoo7qU3PfGHzoz40qH93h69hveF3ciPmJ93CkuLr959OnJa395M&#10;TysQGaf8D8Nffa4ODXfahyO5JAbW80fFqAalHngUEwtV8pg9O0u1BNnU8nJD8wsAAP//AwBQSwEC&#10;LQAUAAYACAAAACEAtoM4kv4AAADhAQAAEwAAAAAAAAAAAAAAAAAAAAAAW0NvbnRlbnRfVHlwZXNd&#10;LnhtbFBLAQItABQABgAIAAAAIQA4/SH/1gAAAJQBAAALAAAAAAAAAAAAAAAAAC8BAABfcmVscy8u&#10;cmVsc1BLAQItABQABgAIAAAAIQACalJUKgIAAJgEAAAOAAAAAAAAAAAAAAAAAC4CAABkcnMvZTJv&#10;RG9jLnhtbFBLAQItABQABgAIAAAAIQBuL7oL3AAAAAsBAAAPAAAAAAAAAAAAAAAAAIQEAABkcnMv&#10;ZG93bnJldi54bWxQSwUGAAAAAAQABADzAAAAjQUAAAAA&#10;" adj="20806" filled="f" strokecolor="black [3213]" strokeweight="1.5pt">
            <v:path arrowok="t"/>
          </v:shape>
        </w:pict>
      </w:r>
      <w:r>
        <w:rPr>
          <w:rFonts w:ascii="Book Antiqua" w:eastAsia="Calibri" w:hAnsi="Book Antiqua" w:cs="Arial"/>
          <w:noProof/>
          <w:color w:val="000000" w:themeColor="text1"/>
          <w:sz w:val="24"/>
          <w:szCs w:val="24"/>
          <w:lang w:eastAsia="zh-CN"/>
        </w:rPr>
        <w:pict>
          <v:shape id="_x0000_s1029" type="#_x0000_t202" style="position:absolute;left:0;text-align:left;margin-left:161.6pt;margin-top:207.65pt;width:48.45pt;height: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aF3wEAAJkDAAAOAAAAZHJzL2Uyb0RvYy54bWysU8Fy0zAQvTPDP2h0J7bTpBRPnE6hhEsp&#10;zLR8wEaWYw2SVkhK7Pw9KzkJnXJj8EEjaVdv9723Xt2ORrOD9EGhbXg1KzmTVmCr7K7hP5437244&#10;CxFsCxqtbPhRBn67fvtmNbhazrFH3UrPCMSGenAN72N0dVEE0UsDYYZOWgp26A1EOvpd0XoYCN3o&#10;Yl6W18WAvnUehQyBbu+nIF9n/K6TIn7ruiAj0w2n3mJefV63aS3WK6h3HlyvxKkN+IcuDChLRS9Q&#10;9xCB7b36C8oo4TFgF2cCTYFdp4TMHIhNVb5i89SDk5kLiRPcRabw/2DF4+G7Z6pt+BU5ZcGQR89y&#10;jB9xZNV8mfQZXKgp7clRYhwpQD5nrsE9oPgZmMVPPdidvPMeh15CS/1V6WXx4umEExLIdviKLdWB&#10;fcQMNHbeJPFIDkbo5NPx4g31wgRdXlfLq2rJmaDQfLFYvM+9FVCfHzsf4heJhqVNwz1Zn8Hh8BBi&#10;agbqc0qqZXGjtM72a8uGhn9YEt1XEaMiTadWpuE3ZfqmeUkcP9s2P46g9LSnAtqeSCeeE+M4bsdJ&#10;37OWW2yPpMJAQ9fw8GsPPnkMdXB3JMhG5WaTclPiCZH8zxxOs5oG7OU5Z/35o9a/AQAA//8DAFBL&#10;AwQUAAYACAAAACEAdPwrut8AAAALAQAADwAAAGRycy9kb3ducmV2LnhtbEyPy07DMBBF90j8gzVI&#10;7KjzaFAV4lQVD4kFG0rYT+NpHDUeR7HbpH+PWcFuRnN059xqu9hBXGjyvWMF6SoBQdw63XOnoPl6&#10;e9iA8AFZ4+CYFFzJw7a+vamw1G7mT7rsQydiCPsSFZgQxlJK3xqy6FduJI63o5sshrhOndQTzjHc&#10;DjJLkkdpsef4weBIz4ba0/5sFYSgd+m1ebX+/Xv5eJlN0hbYKHV/t+yeQARawh8Mv/pRHerodHBn&#10;1l4MCvIszyKqYJ0WOYhIrLMkBXGIQ5FvQNaV/N+h/gEAAP//AwBQSwECLQAUAAYACAAAACEAtoM4&#10;kv4AAADhAQAAEwAAAAAAAAAAAAAAAAAAAAAAW0NvbnRlbnRfVHlwZXNdLnhtbFBLAQItABQABgAI&#10;AAAAIQA4/SH/1gAAAJQBAAALAAAAAAAAAAAAAAAAAC8BAABfcmVscy8ucmVsc1BLAQItABQABgAI&#10;AAAAIQAQ6qaF3wEAAJkDAAAOAAAAAAAAAAAAAAAAAC4CAABkcnMvZTJvRG9jLnhtbFBLAQItABQA&#10;BgAIAAAAIQB0/Cu63wAAAAsBAAAPAAAAAAAAAAAAAAAAADkEAABkcnMvZG93bnJldi54bWxQSwUG&#10;AAAAAAQABADzAAAARQUAAAAA&#10;" filled="f" stroked="f">
            <v:textbox style="mso-fit-shape-to-text:t">
              <w:txbxContent>
                <w:p w:rsidR="00AE2691" w:rsidRDefault="00AE2691" w:rsidP="00937A82">
                  <w:pPr>
                    <w:pStyle w:val="a5"/>
                    <w:spacing w:before="0" w:beforeAutospacing="0" w:after="0" w:afterAutospacing="0"/>
                  </w:pPr>
                  <w:r w:rsidRPr="00937A82">
                    <w:rPr>
                      <w:rFonts w:ascii="Arial" w:hAnsi="Arial" w:cs="Arial"/>
                      <w:b/>
                      <w:bCs/>
                      <w:color w:val="000000" w:themeColor="text1"/>
                      <w:kern w:val="24"/>
                      <w:sz w:val="21"/>
                      <w:szCs w:val="21"/>
                    </w:rPr>
                    <w:t>BRAIN</w:t>
                  </w:r>
                </w:p>
              </w:txbxContent>
            </v:textbox>
          </v:shape>
        </w:pict>
      </w:r>
      <w:r>
        <w:rPr>
          <w:rFonts w:ascii="Book Antiqua" w:eastAsia="Calibri" w:hAnsi="Book Antiqua" w:cs="Arial"/>
          <w:noProof/>
          <w:color w:val="000000" w:themeColor="text1"/>
          <w:sz w:val="24"/>
          <w:szCs w:val="24"/>
          <w:lang w:eastAsia="zh-CN"/>
        </w:rPr>
        <w:pict>
          <v:shape id="_x0000_s1030" type="#_x0000_t202" style="position:absolute;left:0;text-align:left;margin-left:316.85pt;margin-top:209.7pt;width:51.05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Iq4AEAAJkDAAAOAAAAZHJzL2Uyb0RvYy54bWysU8tu2zAQvBfoPxC815JfqSNYDtKm7iV9&#10;AEk/YE1RFlGSy5K0Jf99l5TtBumtqA4EyV3Ozsyu1neD0ewofVBoaz6dlJxJK7BRdl/zH8/bdyvO&#10;QgTbgEYra36Sgd9t3r5Z966SM+xQN9IzArGh6l3NuxhdVRRBdNJAmKCTloItegORjn5fNB56Qje6&#10;mJXlTdGjb5xHIUOg24cxyDcZv22liN/aNsjIdM2JW8yrz+surcVmDdXeg+uUONOAf2BhQFkqeoV6&#10;gAjs4NVfUEYJjwHbOBFoCmxbJWTWQGqm5Ss1Tx04mbWQOcFdbQr/D1Z8PX73TDU1n99yZsFQj57l&#10;ED/gwKazZfKnd6GitCdHiXGgAPU5aw3uEcXPwCx+7MDu5b332HcSGuI3TS+LF09HnJBAdv0XbKgO&#10;HCJmoKH1JplHdjBCpz6drr0hLkzQ5c1iNZ8vORMUmi0Wi/eZWwHV5bHzIX6WaFja1NxT6zM4HB9D&#10;TGSguqSkWha3Suvcfm1ZX/PbJcl9FTEq0nRqZWq+KtM3zkvS+Mk2+XEEpcc9FdD2LDrpHBXHYTdk&#10;fxcXL3fYnMiFnoau5uHXAXzqMVTB3ZMhW5XJJufGxDMi9T9rOM9qGrCX55z154/a/AYAAP//AwBQ&#10;SwMEFAAGAAgAAAAhANILeFXgAAAACwEAAA8AAABkcnMvZG93bnJldi54bWxMj01vgzAMhu+T9h8i&#10;T9ptDYxSVkqoqn1IO/Syjt1d4gIaSRBJC/33807b0faj189bbGfTiwuNvnNWQbyIQJCtne5so6D6&#10;fHt4AuEDWo29s6TgSh625e1Ngbl2k/2gyyE0gkOsz1FBG8KQS+nrlgz6hRvI8u3kRoOBx7GResSJ&#10;w00vH6NoJQ12lj+0ONBzS/X34WwUhKB38bV6Nf79a96/TG1Up1gpdX837zYgAs3hD4ZffVaHkp2O&#10;7my1F72CVZJkjCpYxuslCCayJOUyR96k2RpkWcj/HcofAAAA//8DAFBLAQItABQABgAIAAAAIQC2&#10;gziS/gAAAOEBAAATAAAAAAAAAAAAAAAAAAAAAABbQ29udGVudF9UeXBlc10ueG1sUEsBAi0AFAAG&#10;AAgAAAAhADj9If/WAAAAlAEAAAsAAAAAAAAAAAAAAAAALwEAAF9yZWxzLy5yZWxzUEsBAi0AFAAG&#10;AAgAAAAhAN1ZoirgAQAAmQMAAA4AAAAAAAAAAAAAAAAALgIAAGRycy9lMm9Eb2MueG1sUEsBAi0A&#10;FAAGAAgAAAAhANILeFXgAAAACwEAAA8AAAAAAAAAAAAAAAAAOgQAAGRycy9kb3ducmV2LnhtbFBL&#10;BQYAAAAABAAEAPMAAABHBQAAAAA=&#10;" filled="f" stroked="f">
            <v:textbox style="mso-fit-shape-to-text:t">
              <w:txbxContent>
                <w:p w:rsidR="00AE2691" w:rsidRDefault="00AE2691" w:rsidP="00937A82">
                  <w:pPr>
                    <w:pStyle w:val="a5"/>
                    <w:spacing w:before="0" w:beforeAutospacing="0" w:after="0" w:afterAutospacing="0"/>
                  </w:pPr>
                  <w:r w:rsidRPr="00937A82">
                    <w:rPr>
                      <w:rFonts w:ascii="Arial" w:hAnsi="Arial" w:cs="Arial"/>
                      <w:b/>
                      <w:bCs/>
                      <w:color w:val="000000" w:themeColor="text1"/>
                      <w:kern w:val="24"/>
                      <w:sz w:val="21"/>
                      <w:szCs w:val="21"/>
                    </w:rPr>
                    <w:t>HEART</w:t>
                  </w:r>
                </w:p>
              </w:txbxContent>
            </v:textbox>
          </v:shape>
        </w:pict>
      </w:r>
      <w:r>
        <w:rPr>
          <w:rFonts w:ascii="Book Antiqua" w:eastAsia="Calibri" w:hAnsi="Book Antiqua" w:cs="Arial"/>
          <w:noProof/>
          <w:color w:val="000000" w:themeColor="text1"/>
          <w:sz w:val="24"/>
          <w:szCs w:val="24"/>
          <w:lang w:eastAsia="zh-CN"/>
        </w:rPr>
        <w:pict>
          <v:shape id="Notched Right Arrow 39" o:spid="_x0000_s1047" type="#_x0000_t94" style="position:absolute;left:0;text-align:left;margin-left:208.35pt;margin-top:113.45pt;width:113.8pt;height:7pt;rotation:-2393855fd;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dKKAIAAJgEAAAOAAAAZHJzL2Uyb0RvYy54bWysVFFv2yAQfp+0/4D8vtjOkiix4lRTq+6l&#10;6qq22zvFEKMBh4DFyb/fAY7bblUfpvkBGd993933wXl7cdSKHLjzEkxb1LOqINww6KTZt8X3x+tP&#10;64L4QE1HFRjeFifui4vdxw/bwTZ8Dj2ojjuCJMY3g22LPgTblKVnPdfUz8Byg0EBTtOAW7cvO0cH&#10;ZNeqnFfVqhzAddYB497j16scLHaJXwjOwjchPA9EtQX2FtLq0voU13K3pc3eUdtLNrZB/6ELTaXB&#10;ohPVFQ2U/HLyLyotmQMPIswY6BKEkIwnDaimrv5Q89BTy5MWNMfbySb//2jZ7eHOEdm1xQLtMVTj&#10;Gd1CQPs7ci/3fSBfnIOBfN5EqwbrG0Q82DsXxXp7A+ynx0D5KhI3fsw5CqeJAzR+Xm/qVawilLQ/&#10;8LIkw9ACckzncZrOgx8DYfixXiyW8xUiGMbW602VzqukTSSNDVjnw1cOmsSXtjC58dR3ajtVoIcb&#10;H2KPz/kRa+BaKpXOXxkyYLVNtawSwoOSXYwmkfEq8kvlyIHiJQrHOjqBZC+ycKfM6EIWniwIJ8Uj&#10;hTL3XKDJKGmeC7zmpIxxE7Ifvqcdz6WWFT7nYmdEKp0II7PAJifukeCcmUnO3LnnMT9CeZqOCTwq&#10;fw88IVJlMGECa2nAvaVMoaqxcs4/m5StiS49QXfCK+iCuoQ8pNSwHnBGWXAJHLPw+ifl46jG+Xq5&#10;T7TPP5TdbwAAAP//AwBQSwMEFAAGAAgAAAAhAH+tDU3gAAAACwEAAA8AAABkcnMvZG93bnJldi54&#10;bWxMj8FOhDAQhu8mvkMzJl6MW8AGXaRsjHE9qDFxde9dOgKRTgktC76940mPM/Pln+8vN4vrxRHH&#10;0HnSkK4SEEi1tx01Gj7et5c3IEI0ZE3vCTV8Y4BNdXpSmsL6md7wuIuN4BAKhdHQxjgUUoa6RWfC&#10;yg9IfPv0ozORx7GRdjQzh7teZkmSS2c64g+tGfC+xfprNzkNBtP9o9wu8/Sknvf4ML2+0AVqfX62&#10;3N2CiLjEPxh+9VkdKnY6+IlsEL0GlebXjGrIsnwNgolcqSsQB96oZA2yKuX/DtUPAAAA//8DAFBL&#10;AQItABQABgAIAAAAIQC2gziS/gAAAOEBAAATAAAAAAAAAAAAAAAAAAAAAABbQ29udGVudF9UeXBl&#10;c10ueG1sUEsBAi0AFAAGAAgAAAAhADj9If/WAAAAlAEAAAsAAAAAAAAAAAAAAAAALwEAAF9yZWxz&#10;Ly5yZWxzUEsBAi0AFAAGAAgAAAAhAJ3Wp0ooAgAAmAQAAA4AAAAAAAAAAAAAAAAALgIAAGRycy9l&#10;Mm9Eb2MueG1sUEsBAi0AFAAGAAgAAAAhAH+tDU3gAAAACwEAAA8AAAAAAAAAAAAAAAAAggQAAGRy&#10;cy9kb3ducmV2LnhtbFBLBQYAAAAABAAEAPMAAACPBQAAAAA=&#10;" adj="20936" filled="f" strokecolor="black [3213]" strokeweight="1.5pt">
            <v:path arrowok="t"/>
          </v:shape>
        </w:pict>
      </w:r>
      <w:r>
        <w:rPr>
          <w:rFonts w:ascii="Book Antiqua" w:eastAsia="Calibri" w:hAnsi="Book Antiqua" w:cs="Arial"/>
          <w:noProof/>
          <w:color w:val="000000" w:themeColor="text1"/>
          <w:sz w:val="24"/>
          <w:szCs w:val="24"/>
          <w:lang w:eastAsia="zh-CN"/>
        </w:rPr>
        <w:pict>
          <v:shape id="Notched Right Arrow 40" o:spid="_x0000_s1046" type="#_x0000_t94" style="position:absolute;left:0;text-align:left;margin-left:151.95pt;margin-top:113pt;width:68.15pt;height:8.2pt;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zhJAIAAJgEAAAOAAAAZHJzL2Uyb0RvYy54bWysVMFu3CAQvVfqPyDuje3VOkqt9UZVovQS&#10;pVGS9k4wrFGBQUDXu3/fAbxO0lY9VPUBGTPvzbzHjDeXB6PJXvigwPa0OaspEZbDoOyup1+fbj5c&#10;UBIiswPTYEVPjyLQy+37d5vJdWIFI+hBeIIkNnST6+kYo+uqKvBRGBbOwAmLhxK8YRG3flcNnk3I&#10;bnS1quvzagI/OA9chIBfr8sh3WZ+KQWPX6QMIhLdU6wt5tXn9Tmt1XbDup1nblR8LoP9QxWGKYtJ&#10;F6prFhn54dVvVEZxDwFkPONgKpBScZE1oJqm/kXN48icyFrQnOAWm8L/o+V3+3tP1NDTdUOJZQbv&#10;6A4i2j+QB7UbI/nkPUxkna2aXOgQ8ejufRIb3C3w7wE9rN6cpE2YYw7SG+IBjW/XdXookVq5b9gs&#10;2TC0gBzyfRyX+xCHSDh+vDhv27qlhONRU6+bUkTFukSaCnA+xM8CDEkvPbWl8Fx3LjtnYPvbEFON&#10;L/EJa+FGaZ3vX1syYYaPdVtnRACthnSaRaZWFFfakz3DJoqHJjUNkr2Kwp22swtFeLYgHrVIFNo+&#10;CIkmo6RVSfCWk3EubCx+hJENoqRqs11zshMip86EiVlikQv3THCKLCQn7kIzxyeoyNOxgGflfwMv&#10;iJwZbFzARlnwf1KmUdWcucSfTCrWJJeeYThiC/qor6AMKbN8BJxRHn0Gpyhs/6x8HtU0X6/3mfbl&#10;h7L9CQAA//8DAFBLAwQUAAYACAAAACEAPQJk1N8AAAALAQAADwAAAGRycy9kb3ducmV2LnhtbEyP&#10;QUvEMBCF74L/IYzgzU22gVBr00VEL6sororXtIlttZmUJt3Wf+940ts83seb98rd6gd2dFPsA2rY&#10;bgQwh02wPbYaXl/uLnJgMRm0ZgjoNHy7CLvq9KQ0hQ0LPrvjIbWMQjAWRkOX0lhwHpvOeRM3YXRI&#10;3keYvEkkp5bbySwU7geeCaG4Nz3Sh86M7qZzzddh9hrqfXxT5vE236rPObtfHlTz/rTX+vxsvb4C&#10;ltya/mD4rU/VoaJOdZjRRjZokEpeEkqGUjSKCJkLCaymQ2QSeFXy/xuqHwAAAP//AwBQSwECLQAU&#10;AAYACAAAACEAtoM4kv4AAADhAQAAEwAAAAAAAAAAAAAAAAAAAAAAW0NvbnRlbnRfVHlwZXNdLnht&#10;bFBLAQItABQABgAIAAAAIQA4/SH/1gAAAJQBAAALAAAAAAAAAAAAAAAAAC8BAABfcmVscy8ucmVs&#10;c1BLAQItABQABgAIAAAAIQBpc2zhJAIAAJgEAAAOAAAAAAAAAAAAAAAAAC4CAABkcnMvZTJvRG9j&#10;LnhtbFBLAQItABQABgAIAAAAIQA9AmTU3wAAAAsBAAAPAAAAAAAAAAAAAAAAAH4EAABkcnMvZG93&#10;bnJldi54bWxQSwUGAAAAAAQABADzAAAAigUAAAAA&#10;" adj="20301" filled="f" strokecolor="black [3213]" strokeweight="1.5pt">
            <v:path arrowok="t"/>
          </v:shape>
        </w:pict>
      </w:r>
      <w:r>
        <w:rPr>
          <w:rFonts w:ascii="Book Antiqua" w:eastAsia="Calibri" w:hAnsi="Book Antiqua" w:cs="Arial"/>
          <w:noProof/>
          <w:color w:val="000000" w:themeColor="text1"/>
          <w:sz w:val="24"/>
          <w:szCs w:val="24"/>
          <w:lang w:eastAsia="zh-CN"/>
        </w:rPr>
        <w:pict>
          <v:shape id="Arc 41" o:spid="_x0000_s1045" style="position:absolute;left:0;text-align:left;margin-left:44.55pt;margin-top:246.6pt;width:81.75pt;height:40.85pt;rotation:-3107409fd;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38394,51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UHHwQAAI8KAAAOAAAAZHJzL2Uyb0RvYy54bWzsVkuP4zYMvhfofxB8LJDxS34Fk1lMk0lR&#10;YLu7wKa9K7YcG2tbrqRMMlv0v5eibMeZadBF0WNzcCSTpkh+n0jevzu3DXnmUtWiWzn+necQ3uWi&#10;qLvDyvl1t12kDlGadQVrRMdXzgtXzruH77+7P/VLHohKNAWXBIx0annqV06ldb90XZVXvGXqTvS8&#10;A2EpZMs0bOXBLSQ7gfW2cQPPi92TkEUvRc6VgrcbK3Qe0H5Z8lx/LEvFNWlWDvim8SnxuTdP9+Ge&#10;LQ+S9VWdD26wf+FFy+oODp1MbZhm5CjrN6baOpdCiVLf5aJ1RVnWOccYIBrfexXN54r1HGOB5Kh+&#10;SpP678zmH54/SVIXK4c6pGMtQPQoc0J9k5lTr5ag8Ln/JE1sqn8v8i8KBO6VxGwU6JD96RdRgAV2&#10;1AKzcS5lS6SArAcppZkPZCibuv8NmIJyiJ+cEYyXCQx+1iSHl74XpkEQOSQHWeSnSRYZn1y2NFaN&#10;P/lR6Z+4wDV7fq+0BbOAFUJRDAHtAPiybQDXH1ziB0FMyYkY82FGBwJMqv5MNfDCkIakIub0BE8H&#10;gCfVYKYa+UmQpbfNhjNd/6ZFgODipxcESRLcNgmZuShncRDGN+3GM1WPxB78SBxFYfw6+uRbFQ2Q&#10;Y0bfWASIDiMIrBpxyc/dAAysCDP1YRcjC3qhDAsMTAD1DqkHNkANUZ60kyttSL/RDgdSvNFOr7Qh&#10;tUZ7pBBq2zMGpySUitdFQjoEisTeZqln2sRiXDJLcrIUNRwilWUocASKnRRf4A54eHwrnvlO4Dfa&#10;xIjsQ1csuQbnL2r5cV/nP/Kv849imgQAIfif0szDgMEHtBck5lqhjNKBoVZiGYmSKaFXtv/upCSK&#10;vdgmdkHDK3tZTGOoCuiFF4XZkBQbleWqPQypOIJydWLTzaOK/MzPgHAQVhBlYZoO34xa478N50bi&#10;RqW8EYrb6mDA+SeQyrqBftBBR/ofJVNHL5yDO2ETOCyQ8eaizGptJ7aQPyy2TWfuQZT4keW7Ek1d&#10;GKlBAJs4XzeSPDNItz7bot8cW2gT9p1vatHQheE99Gr7Hl/BsZMJLPxX1qU4dgU6UXFWPA1rzeoG&#10;1kS/9HAJtayh0DTcMV62vHBIw2FMMStLlgZLDLSc4Wab5oNt+4/My57Sp5QuaBA/Lai32Swet2u6&#10;iLd+Em3CzXq98f807PHpsqqLgncm7HGE8Om3tehhmLHNfxoiruJU8rCfcrjF3+D8TM29dgOzBbGM&#10;/xbFsU/bxr4XxQv0bOzOUHlhhoM2XQn5FZIF89DKUb8fmYTUNT93MHBkPqVmgMINjZIANnIu2c8l&#10;rMvB1MrJNdRQu1lrO3Yde1kfKjjLsqETjzAtlLVp3jhWWL+GDUw9GMMwoZmxar5Hrcsc+fAXAAAA&#10;//8DAFBLAwQUAAYACAAAACEAOOBg0eEAAAALAQAADwAAAGRycy9kb3ducmV2LnhtbEyPzU7DMBCE&#10;70i8g7VI3KiT9IcqjVNVCAQXpLZE4urG2yRqvA6224a3ZznBcTSjmW+K9Wh7cUEfOkcK0kkCAql2&#10;pqNGQfXx8rAEEaImo3tHqOAbA6zL25tC58ZdaYeXfWwEl1DItYI2xiGXMtQtWh0mbkBi7+i81ZGl&#10;b6Tx+srltpdZkiyk1R3xQqsHfGqxPu3PVsHzxg8067788b2pqrfPIey2r7VS93fjZgUi4hj/wvCL&#10;z+hQMtPBnckE0bOeJvwlKpjNsykITmRp+gjioGCRzpcgy0L+/1D+AAAA//8DAFBLAQItABQABgAI&#10;AAAAIQC2gziS/gAAAOEBAAATAAAAAAAAAAAAAAAAAAAAAABbQ29udGVudF9UeXBlc10ueG1sUEsB&#10;Ai0AFAAGAAgAAAAhADj9If/WAAAAlAEAAAsAAAAAAAAAAAAAAAAALwEAAF9yZWxzLy5yZWxzUEsB&#10;Ai0AFAAGAAgAAAAhACTgZQcfBAAAjwoAAA4AAAAAAAAAAAAAAAAALgIAAGRycy9lMm9Eb2MueG1s&#10;UEsBAi0AFAAGAAgAAAAhADjgYNHhAAAACwEAAA8AAAAAAAAAAAAAAAAAeQYAAGRycy9kb3ducmV2&#10;LnhtbFBLBQYAAAAABAAEAPMAAACHBwAAAAA=&#10;" adj="0,,0" path="m12264,203343nsc64726,84903,274491,445,517298,1v238764,-436,447343,80538,505474,196235l519197,259388,12264,203343xem12264,203343nfc64726,84903,274491,445,517298,1v238764,-436,447343,80538,505474,196235e" filled="f" strokecolor="black [3213]" strokeweight="4.5pt">
            <v:stroke endarrow="block" joinstyle="round"/>
            <v:formulas/>
            <v:path arrowok="t" o:connecttype="custom" o:connectlocs="12262,203351;517214,1;1022606,196244" o:connectangles="0,0,0"/>
          </v:shape>
        </w:pict>
      </w:r>
      <w:r>
        <w:rPr>
          <w:rFonts w:ascii="Book Antiqua" w:eastAsia="Calibri" w:hAnsi="Book Antiqua" w:cs="Arial"/>
          <w:noProof/>
          <w:color w:val="000000" w:themeColor="text1"/>
          <w:sz w:val="24"/>
          <w:szCs w:val="24"/>
          <w:lang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44" type="#_x0000_t67" style="position:absolute;left:0;text-align:left;margin-left:179.65pt;margin-top:31.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tlBAIAAI0EAAAOAAAAZHJzL2Uyb0RvYy54bWysVF1v2yAUfZ+0/4B4X+xYSVVZcaqpUfdS&#10;bdW6/gCKIUYDLgIWJ/9+F7Dd7kN7qJYHZHzPPZxzzM3u5mw0OQkfFNiOrlc1JcJy6JU9dvTp292H&#10;a0pCZLZnGqzo6EUEerN//243ulY0MIDuhSdIYkM7uo4OMbq2qgIfhGFhBU5YLErwhkXc+mPVezYi&#10;u9FVU9dX1Qi+dx64CAHfHkqR7jO/lILHL1IGEYnuKGqLefV5fU5rtd+x9uiZGxSfZLA3qDBMWTx0&#10;oTqwyMgPr/6gMop7CCDjioOpQErFRfaAbtb1b24eB+ZE9oLhBLfEFP4fLf98evBE9R3dbCmxzOA3&#10;OsBoyUfvYSSbTUpodKFF4KN78MljcPfAvwcsVL9U0iZMmLP0JmHRITnnuC9L3OIcCceX622zqfGj&#10;cCw1zfUVPidO1s7Nzof4SYAh6aGjPerKsnLS7HQfYsHPuCwOtOrvlNZ5k66RuNWenBhegHheTyeE&#10;1yht39SIQlNnzqDYzgHEixaJT9uvQmKyaLTJgvOdfhHDOBc2rktpYL0oGrc1/maVs/ycSiZMzBLd&#10;LdwTwYwsJDN3iWfCp1aRR2Jprv8lrDQvHflksHFpNsqC/xuBRlfTyQU/h1SiSSk9Q3/Be+ejvoUy&#10;mczyAXAwefS5OaHwzmfn03ymoXq9z7Qv/yL7nwAAAP//AwBQSwMEFAAGAAgAAAAhAHGdL93eAAAA&#10;CQEAAA8AAABkcnMvZG93bnJldi54bWxMj91KxEAMRu8F32GI4J07tdXtj50uS1EQQcHVB8i2sS12&#10;MqUzu1t9euOVXiY5fDlfuVnsqI40+8GxgetVBIq4ce3AnYH3t4erDJQPyC2OjsnAF3nYVOdnJRat&#10;O/ErHXehUxLCvkADfQhTobVverLoV24iltuHmy0GGedOtzOeJNyOOo6itbY4sHzocaK6p+Zzd7AG&#10;Ht0911zj9um7WWJOs/zlJn025vJi2d6BCrSEPxh+9UUdKnHauwO3Xo0Gkts8EdTAOk5BCZBkiSz2&#10;BvIsBV2V+n+D6gcAAP//AwBQSwECLQAUAAYACAAAACEAtoM4kv4AAADhAQAAEwAAAAAAAAAAAAAA&#10;AAAAAAAAW0NvbnRlbnRfVHlwZXNdLnhtbFBLAQItABQABgAIAAAAIQA4/SH/1gAAAJQBAAALAAAA&#10;AAAAAAAAAAAAAC8BAABfcmVscy8ucmVsc1BLAQItABQABgAIAAAAIQC5p6tlBAIAAI0EAAAOAAAA&#10;AAAAAAAAAAAAAC4CAABkcnMvZTJvRG9jLnhtbFBLAQItABQABgAIAAAAIQBxnS/d3gAAAAkBAAAP&#10;AAAAAAAAAAAAAAAAAF4EAABkcnMvZG93bnJldi54bWxQSwUGAAAAAAQABADzAAAAaQUAAAAA&#10;" adj="14400" fillcolor="black [3213]" strokecolor="black [3213]" strokeweight="2pt">
            <v:path arrowok="t"/>
          </v:shape>
        </w:pict>
      </w:r>
      <w:r>
        <w:rPr>
          <w:rFonts w:ascii="Book Antiqua" w:eastAsia="Calibri" w:hAnsi="Book Antiqua" w:cs="Arial"/>
          <w:noProof/>
          <w:color w:val="000000" w:themeColor="text1"/>
          <w:sz w:val="24"/>
          <w:szCs w:val="24"/>
          <w:lang w:eastAsia="zh-CN"/>
        </w:rPr>
        <w:pict>
          <v:shape id="TextBox 30" o:spid="_x0000_s1031" type="#_x0000_t202" style="position:absolute;left:0;text-align:left;margin-left:147.7pt;margin-top:303.45pt;width:91.9pt;height: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TDogEAAC8DAAAOAAAAZHJzL2Uyb0RvYy54bWysUs1u4yAQvlfqOyDuDXH6KytOtduqe6l2&#10;K6V9AIIhRmsYypDYefsdaJpU7a3aCzYw8/3Mx/x2dD3b6ogWfMOryZQz7RW01q8b/vL8cHbDGSbp&#10;W9mD1w3faeS3i9OT+RBqPYMO+lZHRiAe6yE0vEsp1EKg6rSTOIGgPV0aiE4m2sa1aKMcCN31Yjad&#10;XokBYhsiKI1Ip/dvl3xR8I3RKv0xBnVifcNJWyprLOsqr2Ixl/U6ytBZtZchv6HCSeuJ9AB1L5Nk&#10;m2i/QDmrIiCYNFHgBBhjlS4eyE01/eRm2cmgixcaDobDmPD/warf26fIbNvw84ozLx1l9KzH9BNG&#10;dl7GMwSsqWoZqC6NdE4xF6sYHkH9RZqg+FCTJ481UnUex2iiy18yyqiREtgdpk4sTGW06uq6Ii6m&#10;6O6iml1fFl5x7A4R0y8NjuWfhkdKtSiQ20dMmV/W7yWZzMOD7ft3XW9Ssqg0rsZi9TLHnk9W0O7I&#10;1kD5NxxfNzJqzmLq76A8lwyG4ccmEWDhOfbsTVMqhX7/gnLsH/el6vjOF/8AAAD//wMAUEsDBBQA&#10;BgAIAAAAIQAM26lF4AAAAAsBAAAPAAAAZHJzL2Rvd25yZXYueG1sTI/BTsMwDIbvSLxDZCRuLF01&#10;2rU0nSbGLhyQGGjntPHabo1TNdlW3h5zYkfbn35/f7GabC8uOPrOkYL5LAKBVDvTUaPg+2v7tATh&#10;gyaje0eo4Ac9rMr7u0Lnxl3pEy+70AgOIZ9rBW0IQy6lr1u02s/cgMS3gxutDjyOjTSjvnK47WUc&#10;RYm0uiP+0OoBX1usT7uzVZAutxsTE57ecVO/VesPu98frVKPD9P6BUTAKfzD8KfP6lCyU+XOZLzo&#10;FcTZ84JRBUmUZCCYWKRZDKLiTTrPQJaFvO1Q/gIAAP//AwBQSwECLQAUAAYACAAAACEAtoM4kv4A&#10;AADhAQAAEwAAAAAAAAAAAAAAAAAAAAAAW0NvbnRlbnRfVHlwZXNdLnhtbFBLAQItABQABgAIAAAA&#10;IQA4/SH/1gAAAJQBAAALAAAAAAAAAAAAAAAAAC8BAABfcmVscy8ucmVsc1BLAQItABQABgAIAAAA&#10;IQB8IcTDogEAAC8DAAAOAAAAAAAAAAAAAAAAAC4CAABkcnMvZTJvRG9jLnhtbFBLAQItABQABgAI&#10;AAAAIQAM26lF4AAAAAsBAAAPAAAAAAAAAAAAAAAAAPwDAABkcnMvZG93bnJldi54bWxQSwUGAAAA&#10;AAQABADzAAAACQUAAAAA&#10;" filled="f" stroked="f">
            <v:path arrowok="t"/>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color w:val="000000" w:themeColor="text1"/>
                      <w:kern w:val="24"/>
                      <w:sz w:val="22"/>
                      <w:szCs w:val="22"/>
                    </w:rPr>
                    <w:t>BMPC-derived trophic factors</w:t>
                  </w:r>
                </w:p>
              </w:txbxContent>
            </v:textbox>
          </v:shape>
        </w:pict>
      </w:r>
      <w:r w:rsidR="00937A82" w:rsidRPr="005C10B5">
        <w:rPr>
          <w:rFonts w:ascii="Book Antiqua" w:eastAsia="Calibri" w:hAnsi="Book Antiqua" w:cs="Arial"/>
          <w:noProof/>
          <w:color w:val="000000" w:themeColor="text1"/>
          <w:sz w:val="24"/>
          <w:szCs w:val="24"/>
          <w:lang w:eastAsia="zh-CN"/>
        </w:rPr>
        <w:drawing>
          <wp:anchor distT="0" distB="0" distL="114300" distR="114300" simplePos="0" relativeHeight="251646464" behindDoc="0" locked="0" layoutInCell="1" allowOverlap="1">
            <wp:simplePos x="0" y="0"/>
            <wp:positionH relativeFrom="column">
              <wp:posOffset>471961</wp:posOffset>
            </wp:positionH>
            <wp:positionV relativeFrom="paragraph">
              <wp:posOffset>1975338</wp:posOffset>
            </wp:positionV>
            <wp:extent cx="414349" cy="635977"/>
            <wp:effectExtent l="0" t="0" r="508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49" cy="635977"/>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anchor>
        </w:drawing>
      </w:r>
      <w:r w:rsidR="00937A82" w:rsidRPr="005C10B5">
        <w:rPr>
          <w:rFonts w:ascii="Book Antiqua" w:eastAsia="Calibri" w:hAnsi="Book Antiqua" w:cs="Arial"/>
          <w:noProof/>
          <w:color w:val="000000" w:themeColor="text1"/>
          <w:sz w:val="24"/>
          <w:szCs w:val="24"/>
          <w:lang w:eastAsia="zh-CN"/>
        </w:rPr>
        <w:drawing>
          <wp:anchor distT="0" distB="0" distL="114300" distR="114300" simplePos="0" relativeHeight="251648512" behindDoc="0" locked="0" layoutInCell="1" allowOverlap="1">
            <wp:simplePos x="0" y="0"/>
            <wp:positionH relativeFrom="column">
              <wp:posOffset>1963723</wp:posOffset>
            </wp:positionH>
            <wp:positionV relativeFrom="paragraph">
              <wp:posOffset>2043234</wp:posOffset>
            </wp:positionV>
            <wp:extent cx="821104" cy="569943"/>
            <wp:effectExtent l="0" t="0" r="0" b="1905"/>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821104" cy="569943"/>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anchor>
        </w:drawing>
      </w:r>
      <w:r>
        <w:rPr>
          <w:rFonts w:ascii="Book Antiqua" w:eastAsia="Calibri" w:hAnsi="Book Antiqua" w:cs="Arial"/>
          <w:noProof/>
          <w:color w:val="000000" w:themeColor="text1"/>
          <w:sz w:val="24"/>
          <w:szCs w:val="24"/>
          <w:lang w:eastAsia="zh-CN"/>
        </w:rPr>
        <w:pict>
          <v:shape id="TextBox 45" o:spid="_x0000_s1032" type="#_x0000_t202" style="position:absolute;left:0;text-align:left;margin-left:174.45pt;margin-top:248.05pt;width:118.65pt;height:3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EOpAEAAC8DAAAOAAAAZHJzL2Uyb0RvYy54bWysUstu2zAQvBfIPxC811QSyzAEy0HbIL0E&#10;bYEkH0BTpEVU5DJc2pL/vkv6kSC9Fb1QIjk7O7PD1d3kBrbXES34ll/PKs60V9BZv235y/PD5yVn&#10;mKTv5ABet/ygkd+trz6txtDoG+hh6HRkROKxGUPL+5RCIwSqXjuJMwja06WB6GSibdyKLsqR2N0g&#10;bqpqIUaIXYigNCKd3h8v+brwG6NV+mkM6sSGlpO2VNZY1k1exXolm22UobfqJEP+gwonraemF6p7&#10;mSTbRfsXlbMqAoJJMwVOgDFW6eKB3FxXH9w89TLo4oWGg+EyJvx/tOrH/ldktmv5fMGZl44yetZT&#10;+goTm9d5PGPAhlBPgXBponOKuVjF8AjqNxJEvMMcC5DQeRyTiS5/ySijQkrgcJk6dWEqs9XVYlnX&#10;nCm6u13e1vMSi3irDhHTdw2O5Z+WR0q1KJD7R0y5v2zOkNzMw4MdhrOuo5SsME2bqVhdnH1toDuQ&#10;rZHybzm+7mTUnMU0fIPyXDIZhi+7RISlT2Y51pxMUyql/ekF5djf7wvq7Z2v/wAAAP//AwBQSwME&#10;FAAGAAgAAAAhACHFu8PgAAAACwEAAA8AAABkcnMvZG93bnJldi54bWxMj8FOwzAMhu9IvENkpN1Y&#10;um4tXWk6TYxdOCAx0M5pY9qyxqmabCtvjznBzZY//f7+YjPZXlxw9J0jBYt5BAKpdqajRsHH+/4+&#10;A+GDJqN7R6jgGz1sytubQufGXekNL4fQCA4hn2sFbQhDLqWvW7Taz92AxLdPN1odeB0baUZ95XDb&#10;yziKUml1R/yh1QM+tVifDmer4CHb70xMeHrBXf1cbV/t8fhllZrdTdtHEAGn8AfDrz6rQ8lOlTuT&#10;8aJXsFxla0YVrNbpAgQTSZbGICoekjQBWRbyf4fyBwAA//8DAFBLAQItABQABgAIAAAAIQC2gziS&#10;/gAAAOEBAAATAAAAAAAAAAAAAAAAAAAAAABbQ29udGVudF9UeXBlc10ueG1sUEsBAi0AFAAGAAgA&#10;AAAhADj9If/WAAAAlAEAAAsAAAAAAAAAAAAAAAAALwEAAF9yZWxzLy5yZWxzUEsBAi0AFAAGAAgA&#10;AAAhAKt8wQ6kAQAALwMAAA4AAAAAAAAAAAAAAAAALgIAAGRycy9lMm9Eb2MueG1sUEsBAi0AFAAG&#10;AAgAAAAhACHFu8PgAAAACwEAAA8AAAAAAAAAAAAAAAAA/gMAAGRycy9kb3ducmV2LnhtbFBLBQYA&#10;AAAABAAEAPMAAAALBQAAAAA=&#10;" filled="f" stroked="f">
            <v:path arrowok="t"/>
            <v:textbox style="mso-fit-shape-to-text:t">
              <w:txbxContent>
                <w:p w:rsidR="00AE2691" w:rsidRDefault="00AE2691" w:rsidP="00937A82">
                  <w:pPr>
                    <w:pStyle w:val="a5"/>
                    <w:spacing w:before="0" w:beforeAutospacing="0" w:after="0" w:afterAutospacing="0"/>
                    <w:jc w:val="center"/>
                  </w:pPr>
                  <w:proofErr w:type="spellStart"/>
                  <w:r w:rsidRPr="00937A82">
                    <w:rPr>
                      <w:rFonts w:ascii="Arial" w:hAnsi="Arial" w:cs="Arial"/>
                      <w:b/>
                      <w:bCs/>
                      <w:i/>
                      <w:iCs/>
                      <w:color w:val="000000" w:themeColor="text1"/>
                      <w:kern w:val="24"/>
                      <w:sz w:val="20"/>
                      <w:szCs w:val="20"/>
                    </w:rPr>
                    <w:t>Cytoprotection</w:t>
                  </w:r>
                  <w:proofErr w:type="spellEnd"/>
                  <w:r w:rsidRPr="00937A82">
                    <w:rPr>
                      <w:rFonts w:ascii="Arial" w:hAnsi="Arial" w:cs="Arial"/>
                      <w:b/>
                      <w:bCs/>
                      <w:i/>
                      <w:iCs/>
                      <w:color w:val="000000" w:themeColor="text1"/>
                      <w:kern w:val="24"/>
                      <w:sz w:val="20"/>
                      <w:szCs w:val="20"/>
                    </w:rPr>
                    <w:t xml:space="preserve"> by</w:t>
                  </w:r>
                </w:p>
                <w:p w:rsidR="00AE2691" w:rsidRDefault="00AE2691" w:rsidP="00937A82">
                  <w:pPr>
                    <w:pStyle w:val="a5"/>
                    <w:spacing w:before="0" w:beforeAutospacing="0" w:after="0" w:afterAutospacing="0"/>
                    <w:jc w:val="center"/>
                  </w:pPr>
                  <w:proofErr w:type="gramStart"/>
                  <w:r w:rsidRPr="00937A82">
                    <w:rPr>
                      <w:rFonts w:ascii="Arial" w:hAnsi="Arial" w:cs="Arial"/>
                      <w:b/>
                      <w:bCs/>
                      <w:i/>
                      <w:iCs/>
                      <w:color w:val="000000" w:themeColor="text1"/>
                      <w:kern w:val="24"/>
                      <w:sz w:val="20"/>
                      <w:szCs w:val="20"/>
                    </w:rPr>
                    <w:t>trophic</w:t>
                  </w:r>
                  <w:proofErr w:type="gramEnd"/>
                  <w:r w:rsidRPr="00937A82">
                    <w:rPr>
                      <w:rFonts w:ascii="Arial" w:hAnsi="Arial" w:cs="Arial"/>
                      <w:b/>
                      <w:bCs/>
                      <w:i/>
                      <w:iCs/>
                      <w:color w:val="000000" w:themeColor="text1"/>
                      <w:kern w:val="24"/>
                      <w:sz w:val="20"/>
                      <w:szCs w:val="20"/>
                    </w:rPr>
                    <w:t xml:space="preserve"> factors</w:t>
                  </w:r>
                </w:p>
              </w:txbxContent>
            </v:textbox>
          </v:shape>
        </w:pict>
      </w:r>
      <w:r>
        <w:rPr>
          <w:rFonts w:ascii="Book Antiqua" w:eastAsia="Calibri" w:hAnsi="Book Antiqua" w:cs="Arial"/>
          <w:noProof/>
          <w:color w:val="000000" w:themeColor="text1"/>
          <w:sz w:val="24"/>
          <w:szCs w:val="24"/>
          <w:lang w:eastAsia="zh-CN"/>
        </w:rPr>
        <w:pict>
          <v:shape id="TextBox 46" o:spid="_x0000_s1033" type="#_x0000_t202" style="position:absolute;left:0;text-align:left;margin-left:181.85pt;margin-top:115.1pt;width:91.9pt;height: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PspAEAAC8DAAAOAAAAZHJzL2Uyb0RvYy54bWysUk1PGzEQvVfiP1i+EyckJGiVDWpB9ILa&#10;SsAPcLx21uraYzxOdvPvGTsfoHJDvXjXnpk3782b5e3gOrbTES34mk9GY860V9BYv6n5y/PD5Q1n&#10;mKRvZAde13yvkd+uLr4t+1DpK2iha3RkBOKx6kPN25RCJQSqVjuJIwjaU9BAdDLRNW5EE2VP6K4T&#10;V+PxXPQQmxBBaUR6vT8E+argG6NV+m0M6sS6mhO3VM5YznU+xWopq02UobXqSEN+gYWT1lPTM9S9&#10;TJJto/0E5ayKgGDSSIETYIxVumggNZPxP2qeWhl00ULDwXAeE/4/WPVr9ycy29R8tuDMS0cePesh&#10;/YCBzeZ5PH3AirKeAuWlgd7J5iIVwyOov0gp4kPOoQApO49jMNHlLwllVEgO7M9Tpy5MZbTJfDGZ&#10;UkhRbHozvZ4VW8R7dYiYfmpwLP/UPJKrhYHcPWLK/WV1SsnNPDzYrjvxOlDJDNOwHorUxUnXGpo9&#10;yerJ/5rj61ZGzVlM3R2UdclgGL5vEwGWPhnlUHMUTa6U9scNyrZ/vJes9z1fvQEAAP//AwBQSwME&#10;FAAGAAgAAAAhAG1XTqbgAAAACwEAAA8AAABkcnMvZG93bnJldi54bWxMj8FOwzAMhu9IvENkJG4s&#10;pWXtVppOE2MXDpMYaOe08dqyxqmabCtvjznB0fan399frCbbiwuOvnOk4HEWgUCqnemoUfD5sX1Y&#10;gPBBk9G9I1TwjR5W5e1NoXPjrvSOl31oBIeQz7WCNoQhl9LXLVrtZ25A4tvRjVYHHsdGmlFfOdz2&#10;Mo6iVFrdEX9o9YAvLdan/dkqyBbbjYkJT2+4qV+r9c4eDl9Wqfu7af0MIuAU/mD41Wd1KNmpcmcy&#10;XvQKkjTJGFUQJ1EMgon5UzYHUfFmGaUgy0L+71D+AAAA//8DAFBLAQItABQABgAIAAAAIQC2gziS&#10;/gAAAOEBAAATAAAAAAAAAAAAAAAAAAAAAABbQ29udGVudF9UeXBlc10ueG1sUEsBAi0AFAAGAAgA&#10;AAAhADj9If/WAAAAlAEAAAsAAAAAAAAAAAAAAAAALwEAAF9yZWxzLy5yZWxzUEsBAi0AFAAGAAgA&#10;AAAhALxis+ykAQAALwMAAA4AAAAAAAAAAAAAAAAALgIAAGRycy9lMm9Eb2MueG1sUEsBAi0AFAAG&#10;AAgAAAAhAG1XTqbgAAAACwEAAA8AAAAAAAAAAAAAAAAA/gMAAGRycy9kb3ducmV2LnhtbFBLBQYA&#10;AAAABAAEAPMAAAALBQAAAAA=&#10;" filled="f" stroked="f">
            <v:path arrowok="t"/>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i/>
                      <w:iCs/>
                      <w:color w:val="000000" w:themeColor="text1"/>
                      <w:kern w:val="24"/>
                      <w:sz w:val="20"/>
                      <w:szCs w:val="20"/>
                    </w:rPr>
                    <w:t>Suppression of inflammation</w:t>
                  </w:r>
                </w:p>
              </w:txbxContent>
            </v:textbox>
          </v:shape>
        </w:pict>
      </w:r>
      <w:r>
        <w:rPr>
          <w:rFonts w:ascii="Book Antiqua" w:eastAsia="Calibri" w:hAnsi="Book Antiqua" w:cs="Arial"/>
          <w:noProof/>
          <w:color w:val="000000" w:themeColor="text1"/>
          <w:sz w:val="24"/>
          <w:szCs w:val="24"/>
          <w:lang w:eastAsia="zh-CN"/>
        </w:rPr>
        <w:pict>
          <v:shape id="TextBox 47" o:spid="_x0000_s1034" type="#_x0000_t202" style="position:absolute;left:0;text-align:left;margin-left:197.55pt;margin-top:214.8pt;width:129.75pt;height:3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iApAEAAC8DAAAOAAAAZHJzL2Uyb0RvYy54bWysUstOIzEQvCPtP1i+bxxCgGiUCWIXsRe0&#10;ixT4AMdjZyzGbuN2MpO/37bzAMENcfGM7erqqi7PbwbXsa2OaMHX/Hw05kx7BY3165o/P93/nHGG&#10;SfpGduB1zXca+c3ix9m8D5WeQAtdoyMjEo9VH2rephQqIVC12kkcQdCeLg1EJxNt41o0UfbE7jox&#10;GY+vRA+xCRGURqTTu/0lXxR+Y7RK/4xBnVhXc9KWyhrLusqrWMxltY4ytFYdZMgvqHDSemp6orqT&#10;SbJNtJ+onFUREEwaKXACjLFKFw/k5nz8wc2ylUEXLzQcDKcx4ffRqr/bx8hsU/MpJeWlo4ye9JB+&#10;wcCm13k8fcCKUMtAuDTQOcVcrGJ4APWCBBHvMPsCJHQex2Ciy18yyqiQEtidpk5dmMpsV9Pr2eSS&#10;M0V3F7OLy2mJRbxVh4jpjwbH8k/NI6VaFMjtA6bcX1ZHSG7m4d523VHXXkpWmIbVUKzOjr5W0OzI&#10;Vk/51xxfNzJqzmLqfkN5LpkMw+0mEWHpk1n2NQfTlEppf3hBOfb3+4J6e+eL/wAAAP//AwBQSwME&#10;FAAGAAgAAAAhAD0P/3/fAAAACwEAAA8AAABkcnMvZG93bnJldi54bWxMj01PwzAMhu9I/IfISNxY&#10;srKVtTSdJsYuHJAYaOe0MW1Z41RNtpV/jznBzR+PXj8u1pPrxRnH0HnSMJ8pEEi1tx01Gj7ed3cr&#10;ECEasqb3hBq+McC6vL4qTG79hd7wvI+N4BAKudHQxjjkUoa6RWfCzA9IvPv0ozOR27GRdjQXDne9&#10;TJRKpTMd8YXWDPjUYn3cn5yGh9VuaxPC4wtu6+dq8+oOhy+n9e3NtHkEEXGKfzD86rM6lOxU+RPZ&#10;IHoN99lyzqiGRZKlIJhIlwsuKp5kSoEsC/n/h/IHAAD//wMAUEsBAi0AFAAGAAgAAAAhALaDOJL+&#10;AAAA4QEAABMAAAAAAAAAAAAAAAAAAAAAAFtDb250ZW50X1R5cGVzXS54bWxQSwECLQAUAAYACAAA&#10;ACEAOP0h/9YAAACUAQAACwAAAAAAAAAAAAAAAAAvAQAAX3JlbHMvLnJlbHNQSwECLQAUAAYACAAA&#10;ACEAT2vIgKQBAAAvAwAADgAAAAAAAAAAAAAAAAAuAgAAZHJzL2Uyb0RvYy54bWxQSwECLQAUAAYA&#10;CAAAACEAPQ//f98AAAALAQAADwAAAAAAAAAAAAAAAAD+AwAAZHJzL2Rvd25yZXYueG1sUEsFBgAA&#10;AAAEAAQA8wAAAAoFAAAAAA==&#10;" filled="f" stroked="f">
            <v:path arrowok="t"/>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i/>
                      <w:iCs/>
                      <w:color w:val="000000" w:themeColor="text1"/>
                      <w:kern w:val="24"/>
                      <w:sz w:val="20"/>
                      <w:szCs w:val="20"/>
                    </w:rPr>
                    <w:t>Promotion of progenitor cell differentiation</w:t>
                  </w:r>
                </w:p>
              </w:txbxContent>
            </v:textbox>
          </v:shape>
        </w:pict>
      </w:r>
      <w:r>
        <w:rPr>
          <w:rFonts w:ascii="Book Antiqua" w:eastAsia="Calibri" w:hAnsi="Book Antiqua" w:cs="Arial"/>
          <w:noProof/>
          <w:color w:val="000000" w:themeColor="text1"/>
          <w:sz w:val="24"/>
          <w:szCs w:val="24"/>
          <w:lang w:eastAsia="zh-CN"/>
        </w:rPr>
        <w:pict>
          <v:shape id="TextBox 42" o:spid="_x0000_s1035" type="#_x0000_t202" style="position:absolute;left:0;text-align:left;margin-left:215.1pt;margin-top:181.6pt;width:111.3pt;height:3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ZOowEAAC8DAAAOAAAAZHJzL2Uyb0RvYy54bWysUstOIzEQvK/EP1i+E+cFglEmiIfYC4KV&#10;gA9wPHbG2rHbuJ3M5O9pOw/Q7m21F8/Y3V1d1dWLm8F1bKsjWvA1n4zGnGmvoLF+XfP3t8fzK84w&#10;Sd/IDryu+U4jv1me/Vj0odJTaKFrdGQE4rHqQ83blEIlBKpWO4kjCNpT0EB0MtE1rkUTZU/orhPT&#10;8fhS9BCbEEFpRHp92Af5suAbo1V6MQZ1Yl3NiVsqZyznKp9iuZDVOsrQWnWgIf+BhZPWU9MT1INM&#10;km2i/QvKWRUBwaSRAifAGKt00UBqJuM/1Ly2MuiihYaD4TQm/H+w6nn7KzLb1Hw+48xLRx696SHd&#10;wcDm0zyePmBFWa+B8tJA72RzkYrhCdRvpBTxLWdfgJSdxzGY6PKXhDIqJAd2p6lTF6Yy2nwyu5hQ&#10;SFFsdjW7mBdbxFd1iJh+anAs/9Q8kquFgdw+Ycr9ZXVMyc08PNquO/LaU8kM07AaitTro64VNDuS&#10;1ZP/NcePjYyas5i6eyjrksEw3G4SAZY+GWVfcxBNrpT2hw3Ktn+/l6yvPV9+AgAA//8DAFBLAwQU&#10;AAYACAAAACEAt4pvSN8AAAALAQAADwAAAGRycy9kb3ducmV2LnhtbEyPwU7DMBBE70j8g7VI3KiD&#10;04YqxKkqSi8ckCioZydektB4HcVum/49y6ncdjRPszPFanK9OOEYOk8aHmcJCKTa244aDV+f24cl&#10;iBANWdN7Qg0XDLAqb28Kk1t/pg887WIjOIRCbjS0MQ65lKFu0Zkw8wMSe99+dCayHBtpR3PmcNdL&#10;lSSZdKYj/tCaAV9arA+7o9PwtNxurCI8vOGmfq3W726//3Fa399N62cQEad4heGvPleHkjtV/kg2&#10;iF7DPE0UoxrSLOWDiWyheEzFlkozkGUh/28ofwEAAP//AwBQSwECLQAUAAYACAAAACEAtoM4kv4A&#10;AADhAQAAEwAAAAAAAAAAAAAAAAAAAAAAW0NvbnRlbnRfVHlwZXNdLnhtbFBLAQItABQABgAIAAAA&#10;IQA4/SH/1gAAAJQBAAALAAAAAAAAAAAAAAAAAC8BAABfcmVscy8ucmVsc1BLAQItABQABgAIAAAA&#10;IQCCaEZOowEAAC8DAAAOAAAAAAAAAAAAAAAAAC4CAABkcnMvZTJvRG9jLnhtbFBLAQItABQABgAI&#10;AAAAIQC3im9I3wAAAAsBAAAPAAAAAAAAAAAAAAAAAP0DAABkcnMvZG93bnJldi54bWxQSwUGAAAA&#10;AAQABADzAAAACQUAAAAA&#10;" filled="f" stroked="f">
            <v:path arrowok="t"/>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i/>
                      <w:iCs/>
                      <w:color w:val="000000" w:themeColor="text1"/>
                      <w:kern w:val="24"/>
                      <w:sz w:val="20"/>
                      <w:szCs w:val="20"/>
                    </w:rPr>
                    <w:t>Activation of tissue stem cell niches</w:t>
                  </w:r>
                </w:p>
              </w:txbxContent>
            </v:textbox>
          </v:shape>
        </w:pict>
      </w:r>
      <w:r>
        <w:rPr>
          <w:rFonts w:ascii="Book Antiqua" w:eastAsia="Calibri" w:hAnsi="Book Antiqua" w:cs="Arial"/>
          <w:noProof/>
          <w:color w:val="000000" w:themeColor="text1"/>
          <w:sz w:val="24"/>
          <w:szCs w:val="24"/>
          <w:lang w:eastAsia="zh-CN"/>
        </w:rPr>
        <w:pict>
          <v:shape id="TextBox 49" o:spid="_x0000_s1036" type="#_x0000_t202" style="position:absolute;left:0;text-align:left;margin-left:215.1pt;margin-top:148.35pt;width:111.3pt;height:3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LwowEAADADAAAOAAAAZHJzL2Uyb0RvYy54bWysUs1O4zAQviPtO1i+b93SFkHUFMEi9oIW&#10;pMIDuI7dWMQer8dt0rffsVsKWm6IixN7Zr6fmVlcD65jOx3Rgq/5ZDTmTHsFjfWbmr883/+85AyT&#10;9I3swOua7zXy6+WPs0UfKn0OLXSNjoxAPFZ9qHmbUqiEQNVqJ3EEQXsKGohOJrrGjWii7AnddeJ8&#10;PL4QPcQmRFAakV7vDkG+LPjGaJUejUGdWFdz0pbKGcu5zqdYLmS1iTK0Vh1lyC+ocNJ6Ij1B3ckk&#10;2TbaT1DOqggIJo0UOAHGWKWLB3IzGf/nZtXKoIsXag6GU5vw+2DVn91TZLap+Zza46WjGT3rId3C&#10;wGZXuT19wIqyVoHy0kDvNOZiFcMDqFekFPEh51CAlJ3bMZjo8peMMiokiv2p68TCVEabTabzCYUU&#10;xaaX0/msjEW8V4eI6bcGx/JPzSNNtSiQuwdMmV9WbymZzMO97bo3XQcpWWEa1kOxSmRHY2to9uSr&#10;pwWoOf7dyqg5i6n7BWVfMhqGm20ixEKUYQ41R9c0lsJ/XKE894/3kvW+6Mt/AAAA//8DAFBLAwQU&#10;AAYACAAAACEAZuJI/OAAAAALAQAADwAAAGRycy9kb3ducmV2LnhtbEyPwU7DMBBE70j8g7VI3KhT&#10;lyYlZFNVlF44IFFQz068JKHxOordNvw95gTH1T7NvCnWk+3FmUbfOUaYzxIQxLUzHTcIH++7uxUI&#10;HzQb3TsmhG/ysC6vrwqdG3fhNzrvQyNiCPtcI7QhDLmUvm7Jaj9zA3H8fbrR6hDPsZFm1JcYbnup&#10;kiSVVnccG1o90FNL9XF/sgjZarc1iun4Qtv6udq82sPhyyLe3kybRxCBpvAHw69+VIcyOlXuxMaL&#10;HuF+kaiIIqiHNAMRiXSp4pgKYbHM5iDLQv7fUP4AAAD//wMAUEsBAi0AFAAGAAgAAAAhALaDOJL+&#10;AAAA4QEAABMAAAAAAAAAAAAAAAAAAAAAAFtDb250ZW50X1R5cGVzXS54bWxQSwECLQAUAAYACAAA&#10;ACEAOP0h/9YAAACUAQAACwAAAAAAAAAAAAAAAAAvAQAAX3JlbHMvLnJlbHNQSwECLQAUAAYACAAA&#10;ACEA1u3S8KMBAAAwAwAADgAAAAAAAAAAAAAAAAAuAgAAZHJzL2Uyb0RvYy54bWxQSwECLQAUAAYA&#10;CAAAACEAZuJI/OAAAAALAQAADwAAAAAAAAAAAAAAAAD9AwAAZHJzL2Rvd25yZXYueG1sUEsFBgAA&#10;AAAEAAQA8wAAAAoFAAAAAA==&#10;" filled="f" stroked="f">
            <v:path arrowok="t"/>
            <v:textbox style="mso-fit-shape-to-text:t">
              <w:txbxContent>
                <w:p w:rsidR="00AE2691" w:rsidRDefault="00AE2691" w:rsidP="00937A82">
                  <w:pPr>
                    <w:pStyle w:val="a5"/>
                    <w:spacing w:before="0" w:beforeAutospacing="0" w:after="0" w:afterAutospacing="0"/>
                    <w:jc w:val="center"/>
                  </w:pPr>
                  <w:r w:rsidRPr="00937A82">
                    <w:rPr>
                      <w:rFonts w:ascii="Arial" w:hAnsi="Arial" w:cs="Arial"/>
                      <w:b/>
                      <w:bCs/>
                      <w:i/>
                      <w:iCs/>
                      <w:color w:val="000000" w:themeColor="text1"/>
                      <w:kern w:val="24"/>
                      <w:sz w:val="20"/>
                      <w:szCs w:val="20"/>
                    </w:rPr>
                    <w:t>Extracellular</w:t>
                  </w:r>
                </w:p>
                <w:p w:rsidR="00AE2691" w:rsidRDefault="00AE2691" w:rsidP="00937A82">
                  <w:pPr>
                    <w:pStyle w:val="a5"/>
                    <w:spacing w:before="0" w:beforeAutospacing="0" w:after="0" w:afterAutospacing="0"/>
                    <w:jc w:val="center"/>
                  </w:pPr>
                  <w:proofErr w:type="gramStart"/>
                  <w:r w:rsidRPr="00937A82">
                    <w:rPr>
                      <w:rFonts w:ascii="Arial" w:hAnsi="Arial" w:cs="Arial"/>
                      <w:b/>
                      <w:bCs/>
                      <w:i/>
                      <w:iCs/>
                      <w:color w:val="000000" w:themeColor="text1"/>
                      <w:kern w:val="24"/>
                      <w:sz w:val="20"/>
                      <w:szCs w:val="20"/>
                    </w:rPr>
                    <w:t>matrix</w:t>
                  </w:r>
                  <w:proofErr w:type="gramEnd"/>
                  <w:r w:rsidRPr="00937A82">
                    <w:rPr>
                      <w:rFonts w:ascii="Arial" w:hAnsi="Arial" w:cs="Arial"/>
                      <w:b/>
                      <w:bCs/>
                      <w:i/>
                      <w:iCs/>
                      <w:color w:val="000000" w:themeColor="text1"/>
                      <w:kern w:val="24"/>
                      <w:sz w:val="20"/>
                      <w:szCs w:val="20"/>
                    </w:rPr>
                    <w:t xml:space="preserve"> remodeling</w:t>
                  </w:r>
                </w:p>
              </w:txbxContent>
            </v:textbox>
          </v:shape>
        </w:pict>
      </w:r>
      <w:r>
        <w:rPr>
          <w:rFonts w:ascii="Book Antiqua" w:eastAsia="Calibri" w:hAnsi="Book Antiqua" w:cs="Arial"/>
          <w:noProof/>
          <w:color w:val="000000" w:themeColor="text1"/>
          <w:sz w:val="24"/>
          <w:szCs w:val="24"/>
          <w:lang w:eastAsia="zh-CN"/>
        </w:rPr>
        <w:pict>
          <v:shape id="Arc 54" o:spid="_x0000_s1043" style="position:absolute;left:0;text-align:left;margin-left:125.6pt;margin-top:245.3pt;width:71.5pt;height:37.05pt;rotation:3677235fd;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7925,4707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wnEwQAAIMKAAAOAAAAZHJzL2Uyb0RvYy54bWzsVsmO4zYQvQfIPxA6BnBrozaj3YOO3Q4C&#10;TJIBxsmdlihLGElUSHrpGeTfUyxKarmnjQyCHKODxOXpsTZW1f27S9uQE5eqFt3K8e88h/AuF0Xd&#10;HVbO77vtInWI0qwrWCM6vnKeuXLePXz/3f25X/JAVKIpuCRA0qnluV85ldb90nVVXvGWqTvR8w42&#10;SyFbpmEqD24h2RnY28YNPC92z0IWvRQ5VwpWN3bTeUD+suS5/q0sFdekWTkgm8a3xPfevN2He7Y8&#10;SNZXdT6Iwf6FFC2rOzh0otowzchR1l9RtXUuhRKlvstF64qyrHOOOoA2vvdKm48V6znqAsZR/WQm&#10;9d/R5r+ePkhSFysndEjHWnDRo8xJRI1lzr1aAuBj/0Ea3VT/XuSfFGy4VztmogBD9udfRAEM7KgF&#10;WuNSypZIAVb30yAMw8x3SNnU/R+wgAAwALmgN54nb/CLJjksZl7qReCzHLZo4kVhZGRy2dKwGnny&#10;o9I/cYFjdnqvtHVmASN0RTEotAOSsm3Arz+4JMtSn5xJ5iVZgITgswloxBuBfhoHmU8qAmcnUTBE&#10;ygQNZlAaBQH1brKCZV9YbxLSGSrNosCjNwmjGdRPPY/eFjOeQT0Se/CQOIrC+LU+ybcC4UJP2nzF&#10;CN45jPZn1eiS/NINPoERYSY17GL0fy+U8b/xEHh55w8eBhg6eEInV2iwvUGHt9DpFRoMa9Bj9CA3&#10;yPkilIQs8To/SIdAfthbK/VMG12MSGZIziY4MX5IhbFp4gPSnBSfIPo9PL0VJ74T+Is2Kpq4Q0Fs&#10;XA2iv6Dy477Of+Sf5/9EJrDwpyTJUlQXJEC6IExjuKRGMwoYjHy7Y4PRHjUa6Ir7rZPiOKCZdcKC&#10;+lcnpTRKEggjOCmh3rUUNk7tWRiHbx7YdHOlaBRmMVwJ4AvCKARqe6tH1Pi12rxtthGTN0Jx+7tx&#10;zD84qKwbqAId1KH/PTQPArgM1nrDAEPd3JBZfu3EFqyHYdZ05gIEaZREaEclmrowu8b8WLj5upHk&#10;xMDY+mLzfHNsoTTYNd8koaHywjrUZ7uOS3DsRIHJ/opdimNXoBAVZ8XTMNasbmBM9HMP10/LGjJM&#10;wx0jZcsLhzQcWhMzGgPNCApVZrjSpt5gqf6SedlT+pTSBQ3ipwX1NpvF43ZNF/HWT6JNuFmvN/5f&#10;RmefLqu6KHhn1B7bBp9+W1keGhhb8KfG4UpPJQ/7yYZbfAbhZzD3Wgy0Fugyfq0Xx9psi/leFM9Q&#10;p7Eiw22Hvg1KcyXkZzAW9EArR/15ZBJM1/zcQZOR+ZQCTOME0kAAEznf2c93WJcD1crJNSRPO1lr&#10;22ode1kfKtMGYMR04hE6hLI2BRtbCSvXMIFOB3UYujLTSs3niHrpHR/+BgAA//8DAFBLAwQUAAYA&#10;CAAAACEA4rPvT+IAAAALAQAADwAAAGRycy9kb3ducmV2LnhtbEyPQU+EMBCF7yb+h2ZMvLlFFFyQ&#10;YbMxGvXgQXY38VjoSFHaEloW9NdbT3qcvC/vfVNsFt2zI42uswbhchUBI9NY2ZkWYb97uFgDc14Y&#10;KXprCOGLHGzK05NC5NLO5pWOlW9ZKDEuFwjK+yHn3DWKtHArO5AJ2bsdtfDhHFsuRzGHct3zOIpS&#10;rkVnwoISA90paj6rSSMcvidVfzw6Och5e394Xp6S6uUN8fxs2d4C87T4Pxh+9YM6lMGptpORjvUI&#10;8TpJA4pwnaQxsEBcJdkNsBohybIYeFnw/z+UPwAAAP//AwBQSwECLQAUAAYACAAAACEAtoM4kv4A&#10;AADhAQAAEwAAAAAAAAAAAAAAAAAAAAAAW0NvbnRlbnRfVHlwZXNdLnhtbFBLAQItABQABgAIAAAA&#10;IQA4/SH/1gAAAJQBAAALAAAAAAAAAAAAAAAAAC8BAABfcmVscy8ucmVsc1BLAQItABQABgAIAAAA&#10;IQC5UjwnEwQAAIMKAAAOAAAAAAAAAAAAAAAAAC4CAABkcnMvZTJvRG9jLnhtbFBLAQItABQABgAI&#10;AAAAIQDis+9P4gAAAAsBAAAPAAAAAAAAAAAAAAAAAG0GAABkcnMvZG93bnJldi54bWxQSwUGAAAA&#10;AAQABADzAAAAfAcAAAAA&#10;" adj="0,,0" path="m9981,186291nsc54522,77983,238654,422,452240,1,662490,-413,845776,74083,895204,180041l453963,235376,9981,186291xem9981,186291nfc54522,77983,238654,422,452240,1,662490,-413,845776,74083,895204,180041e" filled="f" strokecolor="black [3213]" strokeweight="2.25pt">
            <v:stroke endarrow="block" joinstyle="round"/>
            <v:formulas/>
            <v:path arrowok="t" o:connecttype="custom" o:connectlocs="9982,186205;452302,1;895327,179958" o:connectangles="0,0,0"/>
          </v:shape>
        </w:pict>
      </w:r>
      <w:r>
        <w:rPr>
          <w:rFonts w:ascii="Book Antiqua" w:eastAsia="Calibri" w:hAnsi="Book Antiqua" w:cs="Arial"/>
          <w:noProof/>
          <w:color w:val="000000" w:themeColor="text1"/>
          <w:sz w:val="24"/>
          <w:szCs w:val="24"/>
          <w:lang w:eastAsia="zh-CN"/>
        </w:rPr>
        <w:pict>
          <v:shape id="Arc 55" o:spid="_x0000_s1042" style="position:absolute;left:0;text-align:left;margin-left:134.3pt;margin-top:225.8pt;width:204.25pt;height:61.65pt;rotation:1395040fd;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94267,7829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crGwQAAJwKAAAOAAAAZHJzL2Uyb0RvYy54bWzsVkuP2zYQvhfIfyB0LOCVRL2N9QYbe10U&#10;SNoAcXunKcoSIpEqST82Qf57h6SkyJsYDYoeq4PEx+jjzDcznLl/feladGJSNYKvvPAu8BDjVJQN&#10;P6y8P3bbRe4hpQkvSSs4W3nPTHmvH179dH/ulwyLWrQlkwhAuFqe+5VXa90vfV/RmnVE3Ymecdis&#10;hOyIhqk8+KUkZ0DvWh8HQeqfhSx7KShTClY3btN7sPhVxaj+vaoU06hdeaCbtm9p33vz9h/uyfIg&#10;SV83dFCD/AstOtJwOHSC2hBN0FE230B1DZVCiUrfUdH5oqoayqwNYE0YvLDmQ016Zm0BclQ/0aT+&#10;O1j62+m9RE258rCHOOnARY+SoiQxzJx7tQSBD/17aWxT/VtBPyrY8K92zESBDNqf34kSEMhRC8vG&#10;pZIdkgJYx0GEcR5EHqrapv8TQsUKAAHoYr3xPHmDXTSisIiTIiqyxEMU9rIcF04pnywNrFGIHpX+&#10;hQk7Jqe3SjtvljCyvigHi3bg+aprwbE/+ygrwiRAZwTwMU6zIQIm0XAmipM0xwGqkTk9Ll6KAmMT&#10;aggCOM1v4xrLRxXCm5DxTArHcGYW3YYEaiZIHIc4yW/ipjPRAKUBPChNkih9aVP2o4KQ19Ph3yCC&#10;jw6jF0g9OoZe+OAZGCFibohdasOgF8qEgfET+HoXGq0AA8Ssmyfp7Eoa+DfS0S3p/EoaqDXSNrBH&#10;bPcdlJJwWby8JqSH4JrYO5Z6oo0tRiUzRGcbozaIUO1CFIIErjspPkIWBPb4TpzYTth/tLHRhp9V&#10;xUXXoPxXMXrcN/QN+zT/CadpgB05YYDzNB4UcohJUBSOiyi1ZIB+dmcISnvaxOkV/PcOC/MQYtkB&#10;LqIx7B0ixkUUp06TIs6LISeGTRewzjgbj6Nnrs5s+dw00DELI+ecqAhjSHjn/FFs/LozbtA3CtFW&#10;KOb+Ny76J1dVTQt1gUNl+t9X3/EVpIdjcRjY4Dc5M7t3udgCiUA5WbbcpkSegA/NXIm2Kc2unZiK&#10;ztatRCcCnOuLKwDtsYOa4dZCcy0NJRnWoXC7dbsEx9qmwEDYy+EKXYojL60SNSPl0zDWpGlhjPRz&#10;D/moZQN3Tss8o2XHSg+1DHoWMxojzigK5WdIclOIbA3/XATFU/6UxwtI9qdFHGw2i8ftOl6k2zBL&#10;NtFmvd6EX4zNYbysm7Jk3Jg99hNh/GP1euhsXCcwdRRXdip52E8cbu0zKD8T86/VsGyBLePXeXEs&#10;2q7K70X5DAXclmrIbmjooGbXQn4CsqA5WnnqryORQF37K4fuA/I0BjFtJ3GSmbtJznf28x3CKUCt&#10;PKrhOnWTtXY92LGXzaGGs1w0cPEIrUPVmEJuewyn1zCBFsjaMLRrpseaz63U16by4W8AAAD//wMA&#10;UEsDBBQABgAIAAAAIQABwiYF4wAAAAsBAAAPAAAAZHJzL2Rvd25yZXYueG1sTI/BTsMwDIbvSLxD&#10;ZCQuE0tbbe0odSeEhMRhHDYQXLMmtGWNUzXZWvb0Mye42fKn399frCfbiZMZfOsIIZ5HIAxVTrdU&#10;I7y/Pd+tQPigSKvOkUH4MR7W5fVVoXLtRtqa0y7UgkPI5wqhCaHPpfRVY6zyc9cb4tuXG6wKvA61&#10;1IMaOdx2MomiVFrVEn9oVG+eGlMddkeLMNPTNoxxOIyzzffn6/nlQ5+jBPH2Znp8ABHMFP5g+NVn&#10;dSjZae+OpL3oEJJ0lTKKsFjGPDCRZlkMYo+wzBb3IMtC/u9QXgAAAP//AwBQSwECLQAUAAYACAAA&#10;ACEAtoM4kv4AAADhAQAAEwAAAAAAAAAAAAAAAAAAAAAAW0NvbnRlbnRfVHlwZXNdLnhtbFBLAQIt&#10;ABQABgAIAAAAIQA4/SH/1gAAAJQBAAALAAAAAAAAAAAAAAAAAC8BAABfcmVscy8ucmVsc1BLAQIt&#10;ABQABgAIAAAAIQC3gccrGwQAAJwKAAAOAAAAAAAAAAAAAAAAAC4CAABkcnMvZTJvRG9jLnhtbFBL&#10;AQItABQABgAIAAAAIQABwiYF4wAAAAsBAAAPAAAAAAAAAAAAAAAAAHUGAABkcnMvZG93bnJldi54&#10;bWxQSwUGAAAAAAQABADzAAAAhQcAAAAA&#10;" adj="0,,0" path="m79150,256820nsc266020,102864,750992,363,1294268,1v525154,-350,999192,94898,1200705,241257l1297134,391475,79150,256820xem79150,256820nfc266020,102864,750992,363,1294268,1v525154,-350,999192,94898,1200705,241257e" filled="f" strokecolor="black [3213]" strokeweight="2.25pt">
            <v:stroke endarrow="block" joinstyle="round"/>
            <v:formulas/>
            <v:path arrowok="t" o:connecttype="custom" o:connectlocs="79141,256822;1294122,1;2494692,241260" o:connectangles="0,0,0"/>
          </v:shape>
        </w:pict>
      </w:r>
      <w:r>
        <w:rPr>
          <w:rFonts w:ascii="Book Antiqua" w:eastAsia="Calibri" w:hAnsi="Book Antiqua" w:cs="Arial"/>
          <w:noProof/>
          <w:color w:val="000000" w:themeColor="text1"/>
          <w:sz w:val="24"/>
          <w:szCs w:val="24"/>
          <w:lang w:eastAsia="zh-CN"/>
        </w:rPr>
        <w:pict>
          <v:shape id="TextBox 27" o:spid="_x0000_s1037" type="#_x0000_t202" style="position:absolute;left:0;text-align:left;margin-left:71.7pt;margin-top:103.1pt;width:48.3pt;height:1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1FtpAEAAC8DAAAOAAAAZHJzL2Uyb0RvYy54bWysUstu2zAQvBfIPxC8x7SUIGkFy0EeSC9B&#10;WiDpB9AUaREVuQyXtuS/z5J+JGhvRS+UuDs7u7PDxc3kBrbVES34llezOWfaK+isX7f81+vj+VfO&#10;MEnfyQG8bvlOI79Znn1ZjKHRNfQwdDoyIvHYjKHlfUqhEQJVr53EGQTtKWkgOpnoGteii3IkdjeI&#10;ej6/EiPELkRQGpGiD/skXxZ+Y7RKP4xBndjQcpotlTOWc5VPsVzIZh1l6K06jCH/YQonraemJ6oH&#10;mSTbRPsXlbMqAoJJMwVOgDFW6aKB1FTzP9S89DLoooWWg+G0Jvx/tOp5+zMy27W8Jqe8dOTRq57S&#10;HUysvs7rGQM2hHoJhEsTxcnmIhXDE6jfSBDxCbMvQELndUwmuvwloYwKyYHdaevUhSkKXlUXlxVl&#10;FKXqi+vLb8UV8VEcIqbvGhzLPy2PZGoZQG6fMOX2sjlCci8Pj3YYjmPtJ8kDpmk1FaVVddS1gm5H&#10;skbyv+X4tpFRcxbTcA/luWQ2DLebRIylUabZ1xxEkyul/+EFZds/3wvq450v3wEAAP//AwBQSwME&#10;FAAGAAgAAAAhAEg/NgreAAAACwEAAA8AAABkcnMvZG93bnJldi54bWxMjz1PwzAQhnck/oN1SGzU&#10;Jo1CFeJUFaULAxIFdXbia5I2Pkex24Z/z3Wi2726R+9HsZxcL844hs6ThueZAoFUe9tRo+Hne/O0&#10;ABGiIWt6T6jhFwMsy/u7wuTWX+gLz9vYCDahkBsNbYxDLmWoW3QmzPyAxL+9H52JLMdG2tFc2Nz1&#10;MlEqk850xAmtGfCtxfq4PTkNL4vN2iaExw9c1+/V6tPtdgen9ePDtHoFEXGK/zBc63N1KLlT5U9k&#10;g+hZp/OUUQ2JyhIQTCSp4nXV9ZhnIMtC3m4o/wAAAP//AwBQSwECLQAUAAYACAAAACEAtoM4kv4A&#10;AADhAQAAEwAAAAAAAAAAAAAAAAAAAAAAW0NvbnRlbnRfVHlwZXNdLnhtbFBLAQItABQABgAIAAAA&#10;IQA4/SH/1gAAAJQBAAALAAAAAAAAAAAAAAAAAC8BAABfcmVscy8ucmVsc1BLAQItABQABgAIAAAA&#10;IQAV31FtpAEAAC8DAAAOAAAAAAAAAAAAAAAAAC4CAABkcnMvZTJvRG9jLnhtbFBLAQItABQABgAI&#10;AAAAIQBIPzYK3gAAAAsBAAAPAAAAAAAAAAAAAAAAAP4DAABkcnMvZG93bnJldi54bWxQSwUGAAAA&#10;AAQABADzAAAACQUAAAAA&#10;" filled="f" stroked="f">
            <v:path arrowok="t"/>
            <v:textbox style="mso-fit-shape-to-text:t">
              <w:txbxContent>
                <w:p w:rsidR="00AE2691" w:rsidRDefault="00AE2691" w:rsidP="00937A82">
                  <w:pPr>
                    <w:pStyle w:val="a5"/>
                    <w:spacing w:before="0" w:beforeAutospacing="0" w:after="0" w:afterAutospacing="0"/>
                  </w:pPr>
                  <w:r w:rsidRPr="00937A82">
                    <w:rPr>
                      <w:rFonts w:ascii="Arial" w:hAnsi="Arial" w:cs="Arial"/>
                      <w:b/>
                      <w:bCs/>
                      <w:color w:val="000000" w:themeColor="text1"/>
                      <w:kern w:val="24"/>
                      <w:sz w:val="20"/>
                      <w:szCs w:val="20"/>
                    </w:rPr>
                    <w:t>SDF-1</w:t>
                  </w:r>
                </w:p>
              </w:txbxContent>
            </v:textbox>
          </v:shape>
        </w:pict>
      </w:r>
      <w:r>
        <w:rPr>
          <w:rFonts w:ascii="Book Antiqua" w:eastAsia="Calibri" w:hAnsi="Book Antiqua" w:cs="Arial"/>
          <w:noProof/>
          <w:color w:val="000000" w:themeColor="text1"/>
          <w:sz w:val="24"/>
          <w:szCs w:val="24"/>
          <w:lang w:eastAsia="zh-CN"/>
        </w:rPr>
        <w:pict>
          <v:group id="Group 2" o:spid="_x0000_s1038" style="position:absolute;left:0;text-align:left;margin-left:317.8pt;margin-top:159.65pt;width:44.55pt;height:48.7pt;z-index:251668992;mso-position-horizontal-relative:text;mso-position-vertical-relative:text" coordorigin="40363,20276" coordsize="5655,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6nUDAUAANQOAAAOAAAAZHJzL2Uyb0RvYy54bWzsV22P2zYM/j5g/8Hw&#10;dzeyY8cvaK7IOUkxoNuKdsM+K7ISC7UtQ1IuORT77yMlO7mkKXrtAQMGLEACvZEiHz4klddvjm3j&#10;PXClhezmfviK+B7vmKxEt5v7f/6xDjLf04Z2FW1kx+f+I9f+m7uff3p96AseyVo2FVceKOl0cejn&#10;fm1MX0wmmtW8pfqV7HkHm1upWmpgqnaTStEDaG+bSUTIbHKQquqVZFxrWF26Tf/O6t9uOTO/b7ea&#10;G6+Z+2Cbsb/K/m7wd3L3mhY7RftasMEM+gNWtFR0cOlJ1ZIa6u2V+EJVK5iSWm7NKybbidxuBePW&#10;B/AmJFfevFVy31tfdsVh159gAmivcPphtey3h/fKExXEzvc62kKI7K1ehNAc+l0BJ96q/mP/Xjn/&#10;YPhOsk8atifX+zjfnQ8ft6pFIXDTO1rMH0+Y86PxGCwmsyTNEt9jsDULszgfYsJqCBxKxWQ6m07B&#10;OjgQkSidkdhFjdWrs44kjU46MpLiiQktnAHWzJNZvWAFfAcwYfQFmN8mHUiZveL+oKR9lo6Wqk/7&#10;PoC499SIjWiEebQchgijUd3De8EQZZyc4xLFY2BgG2/1YAXcG085GYo+2bh4nSxr2u34QvdAfxfY&#10;cUkpeag5rTQuI0aXWuz0wo5NI/q1aBoMI44HjyGDrhh4AzTH7qVk+5Z3xqWr4g04Lztdi177nip4&#10;u+HAPvVLFQIOtABevNNmGLkU+hxlC0Ly6D4oE1IGMUlXwSKP0yAlqzQmcRaWYfk3SodxsdccYKDN&#10;sheDrbD6hbU382WoLC4TbUZ7D9TWDccmMM2yajQRCIaQoK1asQ8ANpyDsVHcsBqHW0BuWIfDpw0L&#10;8xlZjIGG/PI2h19lBRlI90ZaMK4S6KupABaNyXROBJKGSXaRCEASpc1bLlsPB4A62Gwvog8AuvNy&#10;PIL2dxJjb71quosFcMetcFtknfTt6OUkX2WrLA7iaLaC6C2XwWJdxsFsHabJcrosy2U4Rq8WVcU7&#10;vPTlwbOxkI2oRv7apsLLRrmwUsaAli4NIDjnkxPk0dmSMeaoD4G2Zf1zHkYxuY/yYD3L0iBex0mQ&#10;pyQLSJjf51Cj8ni5vvTqnej4y73yDnM/T6LEhu2J0eAB9syze+Z4wzVatMJAw21EO/czgh9kCC2w&#10;KKy6yo4NFY0bP0ECrb+NxGKdkDSeZkGaJtMgnq5IcJ+ty2BRhrNZurov71dX8V1ZzuiXg2FDMhIQ&#10;J3IP3n2sq4NXCST4NMkjaB2VgIIVpc5fjzY7eKswo6D+SPOXMPXHmvaQd8SBeonjZmdbIRD+pNzh&#10;cL73CUyDa2ekQO5UL8ZEh10cwhdbLDx89FhXYfa8WoXPnltPBusJuIFqn/QQaLCuuS8U84A8EOfh&#10;BDb2YYY1CEHEqoPIQI9IozCP49TiMnTxOIRPPnX9eJolUTZ1FBqL0DTMCBQe29EjEof5N4oQVczq&#10;/0oNcmXmu5k+FCjo/doWV+ewNo8N0BiL1we+hXcPPDBc37nKnsviYE+jmCvog+BNulwKDudR1BXK&#10;063PED5J2JtlZ07CreiksqBdmX1O+q07D1SzCDi/cWiOm6N78A1PPF1sZPUI7UeZppTunUw7VkvI&#10;GUwSYIfVASz9t+g6u6Dr7Ll0hedhnqXw+kPARrpGSQhrA11DqMv/0/VJl/gP0dXGDRn8HXS1T3/4&#10;62Tr8fA3D/+bPZ1bep//jN7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VUz&#10;auMAAAALAQAADwAAAGRycy9kb3ducmV2LnhtbEyPwU7DMBBE70j8g7VI3Kjjpk1KyKaqKuBUIdEi&#10;VdzceJtEje0odpP07zEnOK7maeZtvp50ywbqXWMNgphFwMiUVjWmQvg6vD2tgDkvjZKtNYRwIwfr&#10;4v4ul5myo/mkYe8rFkqMyyRC7X2Xce7KmrR0M9uRCdnZ9lr6cPYVV70cQ7lu+TyKEq5lY8JCLTva&#10;1lRe9leN8D7KcROL12F3OW9v34flx3EnCPHxYdq8APM0+T8YfvWDOhTB6WSvRjnWIiTxMgkoQiye&#10;Y2CBSOeLFNgJYSGSFHiR8/8/FD8AAAD//wMAUEsDBAoAAAAAAAAAIQAy/GWl/gMAAP4DAAAUAAAA&#10;ZHJzL21lZGlhL2ltYWdlMS5wbmeJUE5HDQoaCgAAAA1JSERSAAAARAAAAEkIAAAAAKHm37AAAAAE&#10;Z0FNQQAAsY58+1GTAAAACXBIWXMAAAsTAAALEwEAmpwYAAADoElEQVRYR6VYvXLTQBBeqXMYhlqh&#10;NCRDbVKmoDI8QRg6tRTMuDdPYOqUdB5a8wSmNqFmxKQ05AGcSTod397/yfJJOu9krNPd7nf7p7vd&#10;kHBEZMdEpZtfE1EtBP4OUCbAoSkj++IN6f4pjR4cV8uoB0gGDaMYlMeXsfq9E8Nzg8B2xuaaVp57&#10;6PqgN9RCoMnIqHUT6vexQ90A5NEwP6NvMbm3GdNrx3IgxFPfHBd6zHLAFS0Mj7/u54lLE3BXbqda&#10;5UxIAUjhbW+GJaScyEqqMIuB6MVqCcaNYtwFGPwmyQWPmQJN1phQezFJkAADtrCZ15hc+sp4IAXG&#10;rDxocjnG71aIK/lrHWgs41U/IgGL1cIfaMOEmGK2rHYV/LwJUBzgwggqTU3iFSypdsJoscOzWgIG&#10;807DQFeisX1XoAiY8c+MbPLUm1pg3Zrp7PU/Hr2xs2omllR47tlUbJIWtk8MAmcp9VkT9q4k6xyW&#10;rVacu9pO9agQhCYG9iZ2AaigiZflam7FEip5DRaJcfCFKMa1MfZqdVloQOu0OaSVl0xKYRRoa1n1&#10;YLl/xNYzo7w8Cn5QRRldtGaJnvwAhga5CQnyhs6gUgyjde0llfRFrkDdOb71Pa827Wl5r0wwGIQB&#10;4h5pR9wZEGnOgv7GPdJu6ZN/Zp6/Ev62eqi/x3KFTFIhln6hyxSQufKpBOFHeFT1RdQgmeBr98/5&#10;8ABLf6g7W907nwbniBbYKiipiV8EDMOTkvk9C/HxlUZSlVzG+o4P8CR6LqUqGeG+4djnKyGb/wYQ&#10;SpBk+sqOHT2SOL1LjLAKDeVcTtzh8Eun9/KokVFOJgjn6dF12+Y/k1VwgpyxdX6sOcCLntCdiuJq&#10;y2lDvzbHaIL6L2c9Luhd54YxBhwFa8T5NB0ENS/X9t3Fe2yLk0dZUeMa3rve+muGlJcn222JO+MI&#10;0q3KEYmfTW50bc8nZCp9tv1OnY7yyoLArBepqnjFwNZ1DYMOy8bpSiighlMDZJt0IzfP+SlNkjTx&#10;W1r+AMa3Q90LhBAk5TPi0z7cGBVPQtY1m+uHciCK/Oj2PIm6P1oWNwSm3Ie0hAOdV/8gcXK1XuWo&#10;EbwuNg7IAI3oGDfDu9VZr2DLo/HQBSrv124YVSkd4kMLRFl20onD3WW0vNH39OhwtEwdG/fbymjq&#10;/gXgCZgOvE8wl7q/9RpJKWaC2L9aU7a50MNnzW60j0LcCjMVszX3+S19cS8UIVQJzeR5+z+UOBun&#10;KokkTAAAAABJRU5ErkJgglBLAQItABQABgAIAAAAIQCxgme2CgEAABMCAAATAAAAAAAAAAAAAAAA&#10;AAAAAABbQ29udGVudF9UeXBlc10ueG1sUEsBAi0AFAAGAAgAAAAhADj9If/WAAAAlAEAAAsAAAAA&#10;AAAAAAAAAAAAOwEAAF9yZWxzLy5yZWxzUEsBAi0AFAAGAAgAAAAhANSnqdQMBQAA1A4AAA4AAAAA&#10;AAAAAAAAAAAAOgIAAGRycy9lMm9Eb2MueG1sUEsBAi0AFAAGAAgAAAAhAKomDr68AAAAIQEAABkA&#10;AAAAAAAAAAAAAAAAcgcAAGRycy9fcmVscy9lMm9Eb2MueG1sLnJlbHNQSwECLQAUAAYACAAAACEA&#10;DVUzauMAAAALAQAADwAAAAAAAAAAAAAAAABlCAAAZHJzL2Rvd25yZXYueG1sUEsBAi0ACgAAAAAA&#10;AAAhADL8ZaX+AwAA/gMAABQAAAAAAAAAAAAAAAAAdQkAAGRycy9tZWRpYS9pbWFnZTEucG5nUEsF&#10;BgAAAAAGAAYAfAEAAKUNAAAAAA==&#10;">
            <v:shape id="Picture 24" o:spid="_x0000_s1039" type="#_x0000_t75" style="position:absolute;left:40363;top:20276;width:5656;height:6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YWNO/AAAA2wAAAA8AAABkcnMvZG93bnJldi54bWxEj80KwjAQhO+C7xBW8CKa+oNKNYoKisf6&#10;8wBLs7bFZlOaqPXtjSB4HGbmG2a5bkwpnlS7wrKC4SACQZxaXXCm4HrZ9+cgnEfWWFomBW9ysF61&#10;W0uMtX3xiZ5nn4kAYRejgtz7KpbSpTkZdANbEQfvZmuDPsg6k7rGV4CbUo6iaCoNFhwWcqxol1N6&#10;Pz+MguQwS7bTntmOdw3i1Za22CcTpbqdZrMA4anx//CvfdQKRhP4fgk/QK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GFjTvwAAANsAAAAPAAAAAAAAAAAAAAAAAJ8CAABk&#10;cnMvZG93bnJldi54bWxQSwUGAAAAAAQABAD3AAAAiwMAAAAA&#10;" fillcolor="#4f81bd [3204]" strokecolor="black [3213]">
              <v:imagedata r:id="rId19" o:title=""/>
              <v:shadow color="#eeece1 [3214]"/>
            </v:shape>
            <v:shape id="Arc 25" o:spid="_x0000_s1040" style="position:absolute;left:41111;top:23853;width:3181;height:2042;rotation:-4784732fd;visibility:visible;mso-wrap-style:square;v-text-anchor:middle" coordsize="318058,20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qchcQA&#10;AADbAAAADwAAAGRycy9kb3ducmV2LnhtbESPzWrDMBCE74W8g9hAbo2cQEpxo5g2EEgOOdT58XWx&#10;tpaxtXIsxXHfvioUehxm5htmnY22FQP1vnasYDFPQBCXTtdcKTifds+vIHxA1tg6JgXf5CHbTJ7W&#10;mGr34E8a8lCJCGGfogITQpdK6UtDFv3cdcTR+3K9xRBlX0nd4yPCbSuXSfIiLdYcFwx2tDVUNvnd&#10;KrgMzTHZobmduoUvivxgrlx8KDWbju9vIAKN4T/8195rBcsV/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nIXEAAAA2wAAAA8AAAAAAAAAAAAAAAAAmAIAAGRycy9k&#10;b3ducmV2LnhtbFBLBQYAAAAABAAEAPUAAACJAwAAAAA=&#10;" adj="-11796480,,5400" path="m159029,nsc246858,,318058,45711,318058,102099r-159029,l159029,xem159029,nfc246858,,318058,45711,318058,102099e" filled="f" strokecolor="black [3213]">
              <v:stroke joinstyle="miter"/>
              <v:formulas/>
              <v:path arrowok="t" o:connecttype="custom" o:connectlocs="159029,0;318058,102099" o:connectangles="0,0" textboxrect="0,0,318058,204198"/>
              <v:textbox>
                <w:txbxContent>
                  <w:p w:rsidR="00AE2691" w:rsidRDefault="00AE2691" w:rsidP="00937A82">
                    <w:pPr>
                      <w:rPr>
                        <w:rFonts w:eastAsia="Times New Roman"/>
                      </w:rPr>
                    </w:pPr>
                  </w:p>
                </w:txbxContent>
              </v:textbox>
            </v:shape>
            <v:shape id="Arc 26" o:spid="_x0000_s1041" style="position:absolute;left:42518;top:23149;width:3181;height:2042;rotation:-1421359fd;visibility:visible;mso-wrap-style:square;v-text-anchor:middle" coordsize="318058,20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z+MQA&#10;AADbAAAADwAAAGRycy9kb3ducmV2LnhtbESPQWvCQBSE7wX/w/IEb3VTD7ZGVymBgjdRY/H4yD6z&#10;0ezbNLua6K/vCoUeh5n5hlmseluLG7W+cqzgbZyAIC6crrhUkO+/Xj9A+ICssXZMCu7kYbUcvCww&#10;1a7jLd12oRQRwj5FBSaEJpXSF4Ys+rFriKN3cq3FEGVbSt1iF+G2lpMkmUqLFccFgw1lhorL7moV&#10;bPKzwcf3sTx1+Y/PDofj+yxbKzUa9p9zEIH68B/+a6+1gskUn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c/jEAAAA2wAAAA8AAAAAAAAAAAAAAAAAmAIAAGRycy9k&#10;b3ducmV2LnhtbFBLBQYAAAAABAAEAPUAAACJAwAAAAA=&#10;" adj="-11796480,,5400" path="m159029,nsc246858,,318058,45711,318058,102099r-159029,l159029,xem159029,nfc246858,,318058,45711,318058,102099e" filled="f" strokecolor="black [3213]">
              <v:stroke joinstyle="miter"/>
              <v:formulas/>
              <v:path arrowok="t" o:connecttype="custom" o:connectlocs="159029,0;318058,102099" o:connectangles="0,0" textboxrect="0,0,318058,204198"/>
              <v:textbox>
                <w:txbxContent>
                  <w:p w:rsidR="00AE2691" w:rsidRDefault="00AE2691" w:rsidP="00937A82">
                    <w:pPr>
                      <w:rPr>
                        <w:rFonts w:eastAsia="Times New Roman"/>
                      </w:rPr>
                    </w:pPr>
                  </w:p>
                </w:txbxContent>
              </v:textbox>
            </v:shape>
          </v:group>
        </w:pict>
      </w:r>
    </w:p>
    <w:sectPr w:rsidR="00937A82" w:rsidRPr="005C10B5" w:rsidSect="002045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91" w:rsidRDefault="00AE2691" w:rsidP="00DD38F7">
      <w:pPr>
        <w:spacing w:after="0" w:line="240" w:lineRule="auto"/>
      </w:pPr>
      <w:r>
        <w:separator/>
      </w:r>
    </w:p>
  </w:endnote>
  <w:endnote w:type="continuationSeparator" w:id="0">
    <w:p w:rsidR="00AE2691" w:rsidRDefault="00AE2691" w:rsidP="00DD3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Latha"/>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91" w:rsidRDefault="00AE2691" w:rsidP="00DD38F7">
      <w:pPr>
        <w:spacing w:after="0" w:line="240" w:lineRule="auto"/>
      </w:pPr>
      <w:r>
        <w:separator/>
      </w:r>
    </w:p>
  </w:footnote>
  <w:footnote w:type="continuationSeparator" w:id="0">
    <w:p w:rsidR="00AE2691" w:rsidRDefault="00AE2691" w:rsidP="00DD3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92884"/>
    <w:multiLevelType w:val="hybridMultilevel"/>
    <w:tmpl w:val="8B20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rxpse09s0rt9lex2z1x0509p0vsrx59rzvz&quot;&gt;Lee Literature-Converted&lt;record-ids&gt;&lt;item&gt;1456&lt;/item&gt;&lt;item&gt;2033&lt;/item&gt;&lt;item&gt;2046&lt;/item&gt;&lt;item&gt;2149&lt;/item&gt;&lt;item&gt;2195&lt;/item&gt;&lt;item&gt;2218&lt;/item&gt;&lt;item&gt;2223&lt;/item&gt;&lt;item&gt;2301&lt;/item&gt;&lt;item&gt;2307&lt;/item&gt;&lt;item&gt;2411&lt;/item&gt;&lt;item&gt;2448&lt;/item&gt;&lt;item&gt;2451&lt;/item&gt;&lt;item&gt;2456&lt;/item&gt;&lt;item&gt;2462&lt;/item&gt;&lt;item&gt;2463&lt;/item&gt;&lt;item&gt;2464&lt;/item&gt;&lt;item&gt;2487&lt;/item&gt;&lt;item&gt;2730&lt;/item&gt;&lt;item&gt;2745&lt;/item&gt;&lt;item&gt;2905&lt;/item&gt;&lt;item&gt;2906&lt;/item&gt;&lt;item&gt;2910&lt;/item&gt;&lt;item&gt;2913&lt;/item&gt;&lt;item&gt;2940&lt;/item&gt;&lt;item&gt;2941&lt;/item&gt;&lt;item&gt;2944&lt;/item&gt;&lt;item&gt;2959&lt;/item&gt;&lt;item&gt;2968&lt;/item&gt;&lt;item&gt;2974&lt;/item&gt;&lt;item&gt;2989&lt;/item&gt;&lt;item&gt;2990&lt;/item&gt;&lt;item&gt;2991&lt;/item&gt;&lt;item&gt;2992&lt;/item&gt;&lt;item&gt;2993&lt;/item&gt;&lt;item&gt;2994&lt;/item&gt;&lt;item&gt;2995&lt;/item&gt;&lt;item&gt;2996&lt;/item&gt;&lt;item&gt;2997&lt;/item&gt;&lt;item&gt;3008&lt;/item&gt;&lt;item&gt;3009&lt;/item&gt;&lt;item&gt;3010&lt;/item&gt;&lt;item&gt;3011&lt;/item&gt;&lt;item&gt;3012&lt;/item&gt;&lt;item&gt;3014&lt;/item&gt;&lt;item&gt;3016&lt;/item&gt;&lt;/record-ids&gt;&lt;/item&gt;&lt;/Libraries&gt;"/>
  </w:docVars>
  <w:rsids>
    <w:rsidRoot w:val="00D57646"/>
    <w:rsid w:val="00013BF2"/>
    <w:rsid w:val="00025511"/>
    <w:rsid w:val="00031DAE"/>
    <w:rsid w:val="00032A9D"/>
    <w:rsid w:val="00062806"/>
    <w:rsid w:val="00067857"/>
    <w:rsid w:val="00070836"/>
    <w:rsid w:val="000809A6"/>
    <w:rsid w:val="00084E7F"/>
    <w:rsid w:val="00085F40"/>
    <w:rsid w:val="000B2F1A"/>
    <w:rsid w:val="000C7B79"/>
    <w:rsid w:val="000D43DE"/>
    <w:rsid w:val="000D56B3"/>
    <w:rsid w:val="000E668E"/>
    <w:rsid w:val="0011039A"/>
    <w:rsid w:val="0013044B"/>
    <w:rsid w:val="00131F07"/>
    <w:rsid w:val="00135136"/>
    <w:rsid w:val="0014189A"/>
    <w:rsid w:val="00162C27"/>
    <w:rsid w:val="00164302"/>
    <w:rsid w:val="00192DAE"/>
    <w:rsid w:val="001E1D2B"/>
    <w:rsid w:val="001E59DD"/>
    <w:rsid w:val="001E641B"/>
    <w:rsid w:val="0020457E"/>
    <w:rsid w:val="0023667F"/>
    <w:rsid w:val="0025442A"/>
    <w:rsid w:val="0028031E"/>
    <w:rsid w:val="002816B4"/>
    <w:rsid w:val="002B5A9F"/>
    <w:rsid w:val="002C16CA"/>
    <w:rsid w:val="002C5359"/>
    <w:rsid w:val="002D45A4"/>
    <w:rsid w:val="002F2D16"/>
    <w:rsid w:val="00327C3F"/>
    <w:rsid w:val="00327EEF"/>
    <w:rsid w:val="00342BD1"/>
    <w:rsid w:val="0034741C"/>
    <w:rsid w:val="00351E48"/>
    <w:rsid w:val="00363D1B"/>
    <w:rsid w:val="0039572E"/>
    <w:rsid w:val="0039585C"/>
    <w:rsid w:val="003B4F15"/>
    <w:rsid w:val="003F28B5"/>
    <w:rsid w:val="003F7F84"/>
    <w:rsid w:val="00401686"/>
    <w:rsid w:val="00404DDF"/>
    <w:rsid w:val="00416C61"/>
    <w:rsid w:val="00424828"/>
    <w:rsid w:val="00447DD1"/>
    <w:rsid w:val="00455F4A"/>
    <w:rsid w:val="00471D1E"/>
    <w:rsid w:val="004732D7"/>
    <w:rsid w:val="004A609E"/>
    <w:rsid w:val="004C11A3"/>
    <w:rsid w:val="004D7FC8"/>
    <w:rsid w:val="00507D14"/>
    <w:rsid w:val="0052216D"/>
    <w:rsid w:val="0052720F"/>
    <w:rsid w:val="00550BEE"/>
    <w:rsid w:val="00557D8A"/>
    <w:rsid w:val="00560C24"/>
    <w:rsid w:val="005705A3"/>
    <w:rsid w:val="005811D6"/>
    <w:rsid w:val="00595A61"/>
    <w:rsid w:val="005A08CE"/>
    <w:rsid w:val="005C10B5"/>
    <w:rsid w:val="005C3936"/>
    <w:rsid w:val="005E5C43"/>
    <w:rsid w:val="006007ED"/>
    <w:rsid w:val="00601689"/>
    <w:rsid w:val="006069FE"/>
    <w:rsid w:val="006102B1"/>
    <w:rsid w:val="006138EC"/>
    <w:rsid w:val="00627999"/>
    <w:rsid w:val="00642A9E"/>
    <w:rsid w:val="00666703"/>
    <w:rsid w:val="006A3A95"/>
    <w:rsid w:val="006A7774"/>
    <w:rsid w:val="006E3575"/>
    <w:rsid w:val="00700B67"/>
    <w:rsid w:val="0070683A"/>
    <w:rsid w:val="00737209"/>
    <w:rsid w:val="00772AC1"/>
    <w:rsid w:val="007902BF"/>
    <w:rsid w:val="00795A04"/>
    <w:rsid w:val="007A446E"/>
    <w:rsid w:val="007D067C"/>
    <w:rsid w:val="007D08F5"/>
    <w:rsid w:val="007D229C"/>
    <w:rsid w:val="008027D3"/>
    <w:rsid w:val="00811072"/>
    <w:rsid w:val="00823DBD"/>
    <w:rsid w:val="00856A11"/>
    <w:rsid w:val="00865D9F"/>
    <w:rsid w:val="0087182A"/>
    <w:rsid w:val="00871D99"/>
    <w:rsid w:val="008A66FB"/>
    <w:rsid w:val="008A7912"/>
    <w:rsid w:val="008B167D"/>
    <w:rsid w:val="008B50F2"/>
    <w:rsid w:val="008C290E"/>
    <w:rsid w:val="008C2B5E"/>
    <w:rsid w:val="008D5C98"/>
    <w:rsid w:val="008F56C6"/>
    <w:rsid w:val="00900CEB"/>
    <w:rsid w:val="00903CC7"/>
    <w:rsid w:val="00910412"/>
    <w:rsid w:val="00932D96"/>
    <w:rsid w:val="00937A82"/>
    <w:rsid w:val="00942A22"/>
    <w:rsid w:val="00952A6B"/>
    <w:rsid w:val="00955695"/>
    <w:rsid w:val="00967DA9"/>
    <w:rsid w:val="009849F6"/>
    <w:rsid w:val="009907F1"/>
    <w:rsid w:val="0099618B"/>
    <w:rsid w:val="00997855"/>
    <w:rsid w:val="009C1A14"/>
    <w:rsid w:val="00A16100"/>
    <w:rsid w:val="00A439F0"/>
    <w:rsid w:val="00A54586"/>
    <w:rsid w:val="00A66057"/>
    <w:rsid w:val="00A8039F"/>
    <w:rsid w:val="00A85080"/>
    <w:rsid w:val="00A87BF6"/>
    <w:rsid w:val="00A904B9"/>
    <w:rsid w:val="00AD521C"/>
    <w:rsid w:val="00AE2691"/>
    <w:rsid w:val="00AF2826"/>
    <w:rsid w:val="00AF4169"/>
    <w:rsid w:val="00AF53D3"/>
    <w:rsid w:val="00B3011D"/>
    <w:rsid w:val="00B31229"/>
    <w:rsid w:val="00B34F87"/>
    <w:rsid w:val="00B353EB"/>
    <w:rsid w:val="00B47E23"/>
    <w:rsid w:val="00B51151"/>
    <w:rsid w:val="00B561B5"/>
    <w:rsid w:val="00B64E25"/>
    <w:rsid w:val="00B91B54"/>
    <w:rsid w:val="00BA128D"/>
    <w:rsid w:val="00BB3D7E"/>
    <w:rsid w:val="00BC20F0"/>
    <w:rsid w:val="00BC7BA2"/>
    <w:rsid w:val="00BD37AB"/>
    <w:rsid w:val="00BD674B"/>
    <w:rsid w:val="00BE4C3D"/>
    <w:rsid w:val="00BF6C5C"/>
    <w:rsid w:val="00C04A42"/>
    <w:rsid w:val="00C05FA4"/>
    <w:rsid w:val="00C06D49"/>
    <w:rsid w:val="00C26268"/>
    <w:rsid w:val="00C376CE"/>
    <w:rsid w:val="00C5353C"/>
    <w:rsid w:val="00C5541B"/>
    <w:rsid w:val="00C55877"/>
    <w:rsid w:val="00C71A09"/>
    <w:rsid w:val="00C74A8B"/>
    <w:rsid w:val="00C8432E"/>
    <w:rsid w:val="00C90ECE"/>
    <w:rsid w:val="00CA50CC"/>
    <w:rsid w:val="00CB0567"/>
    <w:rsid w:val="00CB50E0"/>
    <w:rsid w:val="00CC5727"/>
    <w:rsid w:val="00CC614A"/>
    <w:rsid w:val="00CD5F98"/>
    <w:rsid w:val="00CD617C"/>
    <w:rsid w:val="00D0722F"/>
    <w:rsid w:val="00D14B92"/>
    <w:rsid w:val="00D37250"/>
    <w:rsid w:val="00D41CBD"/>
    <w:rsid w:val="00D42DD9"/>
    <w:rsid w:val="00D57646"/>
    <w:rsid w:val="00D623B4"/>
    <w:rsid w:val="00D75946"/>
    <w:rsid w:val="00D82192"/>
    <w:rsid w:val="00D91CA3"/>
    <w:rsid w:val="00D96224"/>
    <w:rsid w:val="00DA1794"/>
    <w:rsid w:val="00DA25B0"/>
    <w:rsid w:val="00DA4BDC"/>
    <w:rsid w:val="00DB6DD2"/>
    <w:rsid w:val="00DD38F7"/>
    <w:rsid w:val="00E0458A"/>
    <w:rsid w:val="00E33DB1"/>
    <w:rsid w:val="00E36E88"/>
    <w:rsid w:val="00E41B77"/>
    <w:rsid w:val="00E45CB2"/>
    <w:rsid w:val="00E869FA"/>
    <w:rsid w:val="00E91D96"/>
    <w:rsid w:val="00EA6AE4"/>
    <w:rsid w:val="00EB104A"/>
    <w:rsid w:val="00EB1419"/>
    <w:rsid w:val="00EE00C5"/>
    <w:rsid w:val="00EE0881"/>
    <w:rsid w:val="00EE2694"/>
    <w:rsid w:val="00EF1C93"/>
    <w:rsid w:val="00EF3D57"/>
    <w:rsid w:val="00F278FC"/>
    <w:rsid w:val="00F300AE"/>
    <w:rsid w:val="00F476DC"/>
    <w:rsid w:val="00F625EE"/>
    <w:rsid w:val="00F70DB4"/>
    <w:rsid w:val="00FB1E7A"/>
    <w:rsid w:val="00FB7ECC"/>
    <w:rsid w:val="00FC3122"/>
    <w:rsid w:val="00FC4492"/>
    <w:rsid w:val="00FC7FB7"/>
    <w:rsid w:val="00FD48ED"/>
    <w:rsid w:val="00FD60A4"/>
    <w:rsid w:val="00FE1411"/>
    <w:rsid w:val="00FE3F62"/>
    <w:rsid w:val="00FE59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646"/>
    <w:rPr>
      <w:color w:val="0000FF" w:themeColor="hyperlink"/>
      <w:u w:val="single"/>
    </w:rPr>
  </w:style>
  <w:style w:type="paragraph" w:styleId="a4">
    <w:name w:val="List Paragraph"/>
    <w:basedOn w:val="a"/>
    <w:uiPriority w:val="34"/>
    <w:qFormat/>
    <w:rsid w:val="00D57646"/>
    <w:pPr>
      <w:ind w:left="720"/>
      <w:contextualSpacing/>
    </w:pPr>
    <w:rPr>
      <w:lang w:eastAsia="en-US"/>
    </w:rPr>
  </w:style>
  <w:style w:type="character" w:customStyle="1" w:styleId="apple-converted-space">
    <w:name w:val="apple-converted-space"/>
    <w:basedOn w:val="a0"/>
    <w:rsid w:val="00031DAE"/>
  </w:style>
  <w:style w:type="character" w:customStyle="1" w:styleId="highlight">
    <w:name w:val="highlight"/>
    <w:basedOn w:val="a0"/>
    <w:rsid w:val="00FE1411"/>
  </w:style>
  <w:style w:type="paragraph" w:styleId="a5">
    <w:name w:val="Normal (Web)"/>
    <w:basedOn w:val="a"/>
    <w:uiPriority w:val="99"/>
    <w:semiHidden/>
    <w:unhideWhenUsed/>
    <w:rsid w:val="00937A82"/>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Char"/>
    <w:uiPriority w:val="99"/>
    <w:unhideWhenUsed/>
    <w:rsid w:val="00DD38F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DD38F7"/>
    <w:rPr>
      <w:sz w:val="18"/>
      <w:szCs w:val="18"/>
    </w:rPr>
  </w:style>
  <w:style w:type="paragraph" w:styleId="a7">
    <w:name w:val="footer"/>
    <w:basedOn w:val="a"/>
    <w:link w:val="Char0"/>
    <w:uiPriority w:val="99"/>
    <w:unhideWhenUsed/>
    <w:rsid w:val="00DD38F7"/>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DD38F7"/>
    <w:rPr>
      <w:sz w:val="18"/>
      <w:szCs w:val="18"/>
    </w:rPr>
  </w:style>
  <w:style w:type="paragraph" w:customStyle="1" w:styleId="CharChar3">
    <w:name w:val="Char Char3"/>
    <w:basedOn w:val="a"/>
    <w:autoRedefine/>
    <w:rsid w:val="00DD38F7"/>
    <w:pPr>
      <w:spacing w:after="160" w:line="240" w:lineRule="exact"/>
    </w:pPr>
    <w:rPr>
      <w:rFonts w:ascii="Verdana" w:eastAsia="仿宋_GB2312" w:hAnsi="Verdana" w:cs="Times New Roman"/>
      <w:sz w:val="24"/>
      <w:szCs w:val="20"/>
      <w:lang w:eastAsia="en-US"/>
    </w:rPr>
  </w:style>
  <w:style w:type="character" w:styleId="a8">
    <w:name w:val="annotation reference"/>
    <w:basedOn w:val="a0"/>
    <w:uiPriority w:val="99"/>
    <w:semiHidden/>
    <w:unhideWhenUsed/>
    <w:rsid w:val="00B3011D"/>
    <w:rPr>
      <w:sz w:val="21"/>
      <w:szCs w:val="21"/>
    </w:rPr>
  </w:style>
  <w:style w:type="paragraph" w:styleId="a9">
    <w:name w:val="annotation text"/>
    <w:basedOn w:val="a"/>
    <w:link w:val="Char1"/>
    <w:uiPriority w:val="99"/>
    <w:semiHidden/>
    <w:unhideWhenUsed/>
    <w:rsid w:val="00B3011D"/>
  </w:style>
  <w:style w:type="character" w:customStyle="1" w:styleId="Char1">
    <w:name w:val="批注文字 Char"/>
    <w:basedOn w:val="a0"/>
    <w:link w:val="a9"/>
    <w:uiPriority w:val="99"/>
    <w:semiHidden/>
    <w:rsid w:val="00B3011D"/>
  </w:style>
  <w:style w:type="paragraph" w:styleId="aa">
    <w:name w:val="annotation subject"/>
    <w:basedOn w:val="a9"/>
    <w:next w:val="a9"/>
    <w:link w:val="Char2"/>
    <w:uiPriority w:val="99"/>
    <w:semiHidden/>
    <w:unhideWhenUsed/>
    <w:rsid w:val="00B3011D"/>
    <w:rPr>
      <w:b/>
      <w:bCs/>
    </w:rPr>
  </w:style>
  <w:style w:type="character" w:customStyle="1" w:styleId="Char2">
    <w:name w:val="批注主题 Char"/>
    <w:basedOn w:val="Char1"/>
    <w:link w:val="aa"/>
    <w:uiPriority w:val="99"/>
    <w:semiHidden/>
    <w:rsid w:val="00B3011D"/>
    <w:rPr>
      <w:b/>
      <w:bCs/>
    </w:rPr>
  </w:style>
  <w:style w:type="paragraph" w:styleId="ab">
    <w:name w:val="Balloon Text"/>
    <w:basedOn w:val="a"/>
    <w:link w:val="Char3"/>
    <w:uiPriority w:val="99"/>
    <w:semiHidden/>
    <w:unhideWhenUsed/>
    <w:rsid w:val="00B3011D"/>
    <w:pPr>
      <w:spacing w:after="0" w:line="240" w:lineRule="auto"/>
    </w:pPr>
    <w:rPr>
      <w:sz w:val="18"/>
      <w:szCs w:val="18"/>
    </w:rPr>
  </w:style>
  <w:style w:type="character" w:customStyle="1" w:styleId="Char3">
    <w:name w:val="批注框文本 Char"/>
    <w:basedOn w:val="a0"/>
    <w:link w:val="ab"/>
    <w:uiPriority w:val="99"/>
    <w:semiHidden/>
    <w:rsid w:val="00B301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646"/>
    <w:rPr>
      <w:color w:val="0000FF" w:themeColor="hyperlink"/>
      <w:u w:val="single"/>
    </w:rPr>
  </w:style>
  <w:style w:type="paragraph" w:styleId="a4">
    <w:name w:val="List Paragraph"/>
    <w:basedOn w:val="a"/>
    <w:uiPriority w:val="34"/>
    <w:qFormat/>
    <w:rsid w:val="00D57646"/>
    <w:pPr>
      <w:ind w:left="720"/>
      <w:contextualSpacing/>
    </w:pPr>
    <w:rPr>
      <w:lang w:eastAsia="en-US"/>
    </w:rPr>
  </w:style>
  <w:style w:type="character" w:customStyle="1" w:styleId="apple-converted-space">
    <w:name w:val="apple-converted-space"/>
    <w:basedOn w:val="a0"/>
    <w:rsid w:val="00031DAE"/>
  </w:style>
  <w:style w:type="character" w:customStyle="1" w:styleId="highlight">
    <w:name w:val="highlight"/>
    <w:basedOn w:val="a0"/>
    <w:rsid w:val="00FE1411"/>
  </w:style>
  <w:style w:type="paragraph" w:styleId="a5">
    <w:name w:val="Normal (Web)"/>
    <w:basedOn w:val="a"/>
    <w:uiPriority w:val="99"/>
    <w:semiHidden/>
    <w:unhideWhenUsed/>
    <w:rsid w:val="00937A82"/>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Char"/>
    <w:uiPriority w:val="99"/>
    <w:unhideWhenUsed/>
    <w:rsid w:val="00DD38F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DD38F7"/>
    <w:rPr>
      <w:sz w:val="18"/>
      <w:szCs w:val="18"/>
    </w:rPr>
  </w:style>
  <w:style w:type="paragraph" w:styleId="a7">
    <w:name w:val="footer"/>
    <w:basedOn w:val="a"/>
    <w:link w:val="Char0"/>
    <w:uiPriority w:val="99"/>
    <w:unhideWhenUsed/>
    <w:rsid w:val="00DD38F7"/>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DD38F7"/>
    <w:rPr>
      <w:sz w:val="18"/>
      <w:szCs w:val="18"/>
    </w:rPr>
  </w:style>
  <w:style w:type="paragraph" w:customStyle="1" w:styleId="CharChar3">
    <w:name w:val="Char Char3"/>
    <w:basedOn w:val="a"/>
    <w:autoRedefine/>
    <w:rsid w:val="00DD38F7"/>
    <w:pPr>
      <w:spacing w:after="160" w:line="240" w:lineRule="exact"/>
    </w:pPr>
    <w:rPr>
      <w:rFonts w:ascii="Verdana" w:eastAsia="仿宋_GB2312" w:hAnsi="Verdana"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481625374">
      <w:bodyDiv w:val="1"/>
      <w:marLeft w:val="0"/>
      <w:marRight w:val="0"/>
      <w:marTop w:val="0"/>
      <w:marBottom w:val="0"/>
      <w:divBdr>
        <w:top w:val="none" w:sz="0" w:space="0" w:color="auto"/>
        <w:left w:val="none" w:sz="0" w:space="0" w:color="auto"/>
        <w:bottom w:val="none" w:sz="0" w:space="0" w:color="auto"/>
        <w:right w:val="none" w:sz="0" w:space="0" w:color="auto"/>
      </w:divBdr>
      <w:divsChild>
        <w:div w:id="352154519">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98461075">
                  <w:marLeft w:val="0"/>
                  <w:marRight w:val="0"/>
                  <w:marTop w:val="0"/>
                  <w:marBottom w:val="0"/>
                  <w:divBdr>
                    <w:top w:val="none" w:sz="0" w:space="0" w:color="auto"/>
                    <w:left w:val="none" w:sz="0" w:space="0" w:color="auto"/>
                    <w:bottom w:val="none" w:sz="0" w:space="0" w:color="auto"/>
                    <w:right w:val="none" w:sz="0" w:space="0" w:color="auto"/>
                  </w:divBdr>
                  <w:divsChild>
                    <w:div w:id="445586901">
                      <w:marLeft w:val="0"/>
                      <w:marRight w:val="0"/>
                      <w:marTop w:val="0"/>
                      <w:marBottom w:val="0"/>
                      <w:divBdr>
                        <w:top w:val="none" w:sz="0" w:space="0" w:color="auto"/>
                        <w:left w:val="none" w:sz="0" w:space="0" w:color="auto"/>
                        <w:bottom w:val="none" w:sz="0" w:space="0" w:color="auto"/>
                        <w:right w:val="none" w:sz="0" w:space="0" w:color="auto"/>
                      </w:divBdr>
                      <w:divsChild>
                        <w:div w:id="253974728">
                          <w:marLeft w:val="0"/>
                          <w:marRight w:val="0"/>
                          <w:marTop w:val="0"/>
                          <w:marBottom w:val="0"/>
                          <w:divBdr>
                            <w:top w:val="none" w:sz="0" w:space="0" w:color="auto"/>
                            <w:left w:val="none" w:sz="0" w:space="0" w:color="auto"/>
                            <w:bottom w:val="none" w:sz="0" w:space="0" w:color="auto"/>
                            <w:right w:val="none" w:sz="0" w:space="0" w:color="auto"/>
                          </w:divBdr>
                          <w:divsChild>
                            <w:div w:id="1503399901">
                              <w:marLeft w:val="0"/>
                              <w:marRight w:val="0"/>
                              <w:marTop w:val="0"/>
                              <w:marBottom w:val="0"/>
                              <w:divBdr>
                                <w:top w:val="none" w:sz="0" w:space="0" w:color="auto"/>
                                <w:left w:val="none" w:sz="0" w:space="0" w:color="auto"/>
                                <w:bottom w:val="none" w:sz="0" w:space="0" w:color="auto"/>
                                <w:right w:val="none" w:sz="0" w:space="0" w:color="auto"/>
                              </w:divBdr>
                              <w:divsChild>
                                <w:div w:id="22174915">
                                  <w:marLeft w:val="0"/>
                                  <w:marRight w:val="0"/>
                                  <w:marTop w:val="0"/>
                                  <w:marBottom w:val="0"/>
                                  <w:divBdr>
                                    <w:top w:val="none" w:sz="0" w:space="0" w:color="auto"/>
                                    <w:left w:val="none" w:sz="0" w:space="0" w:color="auto"/>
                                    <w:bottom w:val="none" w:sz="0" w:space="0" w:color="auto"/>
                                    <w:right w:val="none" w:sz="0" w:space="0" w:color="auto"/>
                                  </w:divBdr>
                                  <w:divsChild>
                                    <w:div w:id="1851948621">
                                      <w:marLeft w:val="0"/>
                                      <w:marRight w:val="0"/>
                                      <w:marTop w:val="0"/>
                                      <w:marBottom w:val="0"/>
                                      <w:divBdr>
                                        <w:top w:val="none" w:sz="0" w:space="0" w:color="auto"/>
                                        <w:left w:val="none" w:sz="0" w:space="0" w:color="auto"/>
                                        <w:bottom w:val="none" w:sz="0" w:space="0" w:color="auto"/>
                                        <w:right w:val="none" w:sz="0" w:space="0" w:color="auto"/>
                                      </w:divBdr>
                                      <w:divsChild>
                                        <w:div w:id="12432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592461">
      <w:bodyDiv w:val="1"/>
      <w:marLeft w:val="0"/>
      <w:marRight w:val="0"/>
      <w:marTop w:val="0"/>
      <w:marBottom w:val="0"/>
      <w:divBdr>
        <w:top w:val="none" w:sz="0" w:space="0" w:color="auto"/>
        <w:left w:val="none" w:sz="0" w:space="0" w:color="auto"/>
        <w:bottom w:val="none" w:sz="0" w:space="0" w:color="auto"/>
        <w:right w:val="none" w:sz="0" w:space="0" w:color="auto"/>
      </w:divBdr>
      <w:divsChild>
        <w:div w:id="1510564448">
          <w:marLeft w:val="0"/>
          <w:marRight w:val="0"/>
          <w:marTop w:val="0"/>
          <w:marBottom w:val="0"/>
          <w:divBdr>
            <w:top w:val="none" w:sz="0" w:space="0" w:color="auto"/>
            <w:left w:val="none" w:sz="0" w:space="0" w:color="auto"/>
            <w:bottom w:val="none" w:sz="0" w:space="0" w:color="auto"/>
            <w:right w:val="none" w:sz="0" w:space="0" w:color="auto"/>
          </w:divBdr>
          <w:divsChild>
            <w:div w:id="1518273905">
              <w:marLeft w:val="0"/>
              <w:marRight w:val="0"/>
              <w:marTop w:val="0"/>
              <w:marBottom w:val="0"/>
              <w:divBdr>
                <w:top w:val="none" w:sz="0" w:space="0" w:color="auto"/>
                <w:left w:val="none" w:sz="0" w:space="0" w:color="auto"/>
                <w:bottom w:val="none" w:sz="0" w:space="0" w:color="auto"/>
                <w:right w:val="none" w:sz="0" w:space="0" w:color="auto"/>
              </w:divBdr>
              <w:divsChild>
                <w:div w:id="841361500">
                  <w:marLeft w:val="0"/>
                  <w:marRight w:val="0"/>
                  <w:marTop w:val="0"/>
                  <w:marBottom w:val="0"/>
                  <w:divBdr>
                    <w:top w:val="none" w:sz="0" w:space="0" w:color="auto"/>
                    <w:left w:val="none" w:sz="0" w:space="0" w:color="auto"/>
                    <w:bottom w:val="none" w:sz="0" w:space="0" w:color="auto"/>
                    <w:right w:val="none" w:sz="0" w:space="0" w:color="auto"/>
                  </w:divBdr>
                  <w:divsChild>
                    <w:div w:id="1721977242">
                      <w:marLeft w:val="0"/>
                      <w:marRight w:val="0"/>
                      <w:marTop w:val="0"/>
                      <w:marBottom w:val="0"/>
                      <w:divBdr>
                        <w:top w:val="none" w:sz="0" w:space="0" w:color="auto"/>
                        <w:left w:val="none" w:sz="0" w:space="0" w:color="auto"/>
                        <w:bottom w:val="none" w:sz="0" w:space="0" w:color="auto"/>
                        <w:right w:val="none" w:sz="0" w:space="0" w:color="auto"/>
                      </w:divBdr>
                      <w:divsChild>
                        <w:div w:id="195780240">
                          <w:marLeft w:val="0"/>
                          <w:marRight w:val="0"/>
                          <w:marTop w:val="0"/>
                          <w:marBottom w:val="0"/>
                          <w:divBdr>
                            <w:top w:val="none" w:sz="0" w:space="0" w:color="auto"/>
                            <w:left w:val="none" w:sz="0" w:space="0" w:color="auto"/>
                            <w:bottom w:val="none" w:sz="0" w:space="0" w:color="auto"/>
                            <w:right w:val="none" w:sz="0" w:space="0" w:color="auto"/>
                          </w:divBdr>
                          <w:divsChild>
                            <w:div w:id="1755669167">
                              <w:marLeft w:val="0"/>
                              <w:marRight w:val="0"/>
                              <w:marTop w:val="0"/>
                              <w:marBottom w:val="0"/>
                              <w:divBdr>
                                <w:top w:val="none" w:sz="0" w:space="0" w:color="auto"/>
                                <w:left w:val="none" w:sz="0" w:space="0" w:color="auto"/>
                                <w:bottom w:val="none" w:sz="0" w:space="0" w:color="auto"/>
                                <w:right w:val="none" w:sz="0" w:space="0" w:color="auto"/>
                              </w:divBdr>
                              <w:divsChild>
                                <w:div w:id="1806001899">
                                  <w:marLeft w:val="0"/>
                                  <w:marRight w:val="0"/>
                                  <w:marTop w:val="0"/>
                                  <w:marBottom w:val="0"/>
                                  <w:divBdr>
                                    <w:top w:val="none" w:sz="0" w:space="0" w:color="auto"/>
                                    <w:left w:val="none" w:sz="0" w:space="0" w:color="auto"/>
                                    <w:bottom w:val="none" w:sz="0" w:space="0" w:color="auto"/>
                                    <w:right w:val="none" w:sz="0" w:space="0" w:color="auto"/>
                                  </w:divBdr>
                                  <w:divsChild>
                                    <w:div w:id="2017730211">
                                      <w:marLeft w:val="0"/>
                                      <w:marRight w:val="0"/>
                                      <w:marTop w:val="0"/>
                                      <w:marBottom w:val="0"/>
                                      <w:divBdr>
                                        <w:top w:val="none" w:sz="0" w:space="0" w:color="auto"/>
                                        <w:left w:val="none" w:sz="0" w:space="0" w:color="auto"/>
                                        <w:bottom w:val="none" w:sz="0" w:space="0" w:color="auto"/>
                                        <w:right w:val="none" w:sz="0" w:space="0" w:color="auto"/>
                                      </w:divBdr>
                                      <w:divsChild>
                                        <w:div w:id="1867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934053">
      <w:bodyDiv w:val="1"/>
      <w:marLeft w:val="0"/>
      <w:marRight w:val="0"/>
      <w:marTop w:val="0"/>
      <w:marBottom w:val="0"/>
      <w:divBdr>
        <w:top w:val="none" w:sz="0" w:space="0" w:color="auto"/>
        <w:left w:val="none" w:sz="0" w:space="0" w:color="auto"/>
        <w:bottom w:val="none" w:sz="0" w:space="0" w:color="auto"/>
        <w:right w:val="none" w:sz="0" w:space="0" w:color="auto"/>
      </w:divBdr>
      <w:divsChild>
        <w:div w:id="817115831">
          <w:marLeft w:val="0"/>
          <w:marRight w:val="0"/>
          <w:marTop w:val="0"/>
          <w:marBottom w:val="0"/>
          <w:divBdr>
            <w:top w:val="none" w:sz="0" w:space="0" w:color="auto"/>
            <w:left w:val="none" w:sz="0" w:space="0" w:color="auto"/>
            <w:bottom w:val="none" w:sz="0" w:space="0" w:color="auto"/>
            <w:right w:val="none" w:sz="0" w:space="0" w:color="auto"/>
          </w:divBdr>
          <w:divsChild>
            <w:div w:id="144860522">
              <w:marLeft w:val="0"/>
              <w:marRight w:val="0"/>
              <w:marTop w:val="0"/>
              <w:marBottom w:val="0"/>
              <w:divBdr>
                <w:top w:val="none" w:sz="0" w:space="0" w:color="auto"/>
                <w:left w:val="none" w:sz="0" w:space="0" w:color="auto"/>
                <w:bottom w:val="none" w:sz="0" w:space="0" w:color="auto"/>
                <w:right w:val="none" w:sz="0" w:space="0" w:color="auto"/>
              </w:divBdr>
              <w:divsChild>
                <w:div w:id="1184829535">
                  <w:marLeft w:val="0"/>
                  <w:marRight w:val="0"/>
                  <w:marTop w:val="0"/>
                  <w:marBottom w:val="0"/>
                  <w:divBdr>
                    <w:top w:val="none" w:sz="0" w:space="0" w:color="auto"/>
                    <w:left w:val="none" w:sz="0" w:space="0" w:color="auto"/>
                    <w:bottom w:val="none" w:sz="0" w:space="0" w:color="auto"/>
                    <w:right w:val="none" w:sz="0" w:space="0" w:color="auto"/>
                  </w:divBdr>
                  <w:divsChild>
                    <w:div w:id="2022511656">
                      <w:marLeft w:val="0"/>
                      <w:marRight w:val="0"/>
                      <w:marTop w:val="0"/>
                      <w:marBottom w:val="0"/>
                      <w:divBdr>
                        <w:top w:val="none" w:sz="0" w:space="0" w:color="auto"/>
                        <w:left w:val="none" w:sz="0" w:space="0" w:color="auto"/>
                        <w:bottom w:val="none" w:sz="0" w:space="0" w:color="auto"/>
                        <w:right w:val="none" w:sz="0" w:space="0" w:color="auto"/>
                      </w:divBdr>
                      <w:divsChild>
                        <w:div w:id="2131124264">
                          <w:marLeft w:val="0"/>
                          <w:marRight w:val="0"/>
                          <w:marTop w:val="0"/>
                          <w:marBottom w:val="0"/>
                          <w:divBdr>
                            <w:top w:val="none" w:sz="0" w:space="0" w:color="auto"/>
                            <w:left w:val="none" w:sz="0" w:space="0" w:color="auto"/>
                            <w:bottom w:val="none" w:sz="0" w:space="0" w:color="auto"/>
                            <w:right w:val="none" w:sz="0" w:space="0" w:color="auto"/>
                          </w:divBdr>
                          <w:divsChild>
                            <w:div w:id="2113235839">
                              <w:marLeft w:val="0"/>
                              <w:marRight w:val="0"/>
                              <w:marTop w:val="0"/>
                              <w:marBottom w:val="0"/>
                              <w:divBdr>
                                <w:top w:val="none" w:sz="0" w:space="0" w:color="auto"/>
                                <w:left w:val="none" w:sz="0" w:space="0" w:color="auto"/>
                                <w:bottom w:val="none" w:sz="0" w:space="0" w:color="auto"/>
                                <w:right w:val="none" w:sz="0" w:space="0" w:color="auto"/>
                              </w:divBdr>
                              <w:divsChild>
                                <w:div w:id="1122578869">
                                  <w:marLeft w:val="0"/>
                                  <w:marRight w:val="0"/>
                                  <w:marTop w:val="0"/>
                                  <w:marBottom w:val="0"/>
                                  <w:divBdr>
                                    <w:top w:val="none" w:sz="0" w:space="0" w:color="auto"/>
                                    <w:left w:val="none" w:sz="0" w:space="0" w:color="auto"/>
                                    <w:bottom w:val="none" w:sz="0" w:space="0" w:color="auto"/>
                                    <w:right w:val="none" w:sz="0" w:space="0" w:color="auto"/>
                                  </w:divBdr>
                                  <w:divsChild>
                                    <w:div w:id="1881479014">
                                      <w:marLeft w:val="0"/>
                                      <w:marRight w:val="0"/>
                                      <w:marTop w:val="0"/>
                                      <w:marBottom w:val="0"/>
                                      <w:divBdr>
                                        <w:top w:val="none" w:sz="0" w:space="0" w:color="auto"/>
                                        <w:left w:val="none" w:sz="0" w:space="0" w:color="auto"/>
                                        <w:bottom w:val="none" w:sz="0" w:space="0" w:color="auto"/>
                                        <w:right w:val="none" w:sz="0" w:space="0" w:color="auto"/>
                                      </w:divBdr>
                                      <w:divsChild>
                                        <w:div w:id="1731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35749">
      <w:bodyDiv w:val="1"/>
      <w:marLeft w:val="0"/>
      <w:marRight w:val="0"/>
      <w:marTop w:val="0"/>
      <w:marBottom w:val="0"/>
      <w:divBdr>
        <w:top w:val="none" w:sz="0" w:space="0" w:color="auto"/>
        <w:left w:val="none" w:sz="0" w:space="0" w:color="auto"/>
        <w:bottom w:val="none" w:sz="0" w:space="0" w:color="auto"/>
        <w:right w:val="none" w:sz="0" w:space="0" w:color="auto"/>
      </w:divBdr>
      <w:divsChild>
        <w:div w:id="574318484">
          <w:marLeft w:val="0"/>
          <w:marRight w:val="0"/>
          <w:marTop w:val="0"/>
          <w:marBottom w:val="0"/>
          <w:divBdr>
            <w:top w:val="none" w:sz="0" w:space="0" w:color="auto"/>
            <w:left w:val="none" w:sz="0" w:space="0" w:color="auto"/>
            <w:bottom w:val="none" w:sz="0" w:space="0" w:color="auto"/>
            <w:right w:val="none" w:sz="0" w:space="0" w:color="auto"/>
          </w:divBdr>
          <w:divsChild>
            <w:div w:id="422533230">
              <w:marLeft w:val="0"/>
              <w:marRight w:val="0"/>
              <w:marTop w:val="0"/>
              <w:marBottom w:val="0"/>
              <w:divBdr>
                <w:top w:val="none" w:sz="0" w:space="0" w:color="auto"/>
                <w:left w:val="none" w:sz="0" w:space="0" w:color="auto"/>
                <w:bottom w:val="none" w:sz="0" w:space="0" w:color="auto"/>
                <w:right w:val="none" w:sz="0" w:space="0" w:color="auto"/>
              </w:divBdr>
              <w:divsChild>
                <w:div w:id="964696807">
                  <w:marLeft w:val="0"/>
                  <w:marRight w:val="0"/>
                  <w:marTop w:val="0"/>
                  <w:marBottom w:val="0"/>
                  <w:divBdr>
                    <w:top w:val="none" w:sz="0" w:space="0" w:color="auto"/>
                    <w:left w:val="none" w:sz="0" w:space="0" w:color="auto"/>
                    <w:bottom w:val="none" w:sz="0" w:space="0" w:color="auto"/>
                    <w:right w:val="none" w:sz="0" w:space="0" w:color="auto"/>
                  </w:divBdr>
                  <w:divsChild>
                    <w:div w:id="511647841">
                      <w:marLeft w:val="0"/>
                      <w:marRight w:val="0"/>
                      <w:marTop w:val="0"/>
                      <w:marBottom w:val="0"/>
                      <w:divBdr>
                        <w:top w:val="none" w:sz="0" w:space="0" w:color="auto"/>
                        <w:left w:val="none" w:sz="0" w:space="0" w:color="auto"/>
                        <w:bottom w:val="none" w:sz="0" w:space="0" w:color="auto"/>
                        <w:right w:val="none" w:sz="0" w:space="0" w:color="auto"/>
                      </w:divBdr>
                      <w:divsChild>
                        <w:div w:id="908616972">
                          <w:marLeft w:val="0"/>
                          <w:marRight w:val="0"/>
                          <w:marTop w:val="0"/>
                          <w:marBottom w:val="0"/>
                          <w:divBdr>
                            <w:top w:val="none" w:sz="0" w:space="0" w:color="auto"/>
                            <w:left w:val="none" w:sz="0" w:space="0" w:color="auto"/>
                            <w:bottom w:val="none" w:sz="0" w:space="0" w:color="auto"/>
                            <w:right w:val="none" w:sz="0" w:space="0" w:color="auto"/>
                          </w:divBdr>
                          <w:divsChild>
                            <w:div w:id="551624838">
                              <w:marLeft w:val="0"/>
                              <w:marRight w:val="0"/>
                              <w:marTop w:val="0"/>
                              <w:marBottom w:val="0"/>
                              <w:divBdr>
                                <w:top w:val="none" w:sz="0" w:space="0" w:color="auto"/>
                                <w:left w:val="none" w:sz="0" w:space="0" w:color="auto"/>
                                <w:bottom w:val="none" w:sz="0" w:space="0" w:color="auto"/>
                                <w:right w:val="none" w:sz="0" w:space="0" w:color="auto"/>
                              </w:divBdr>
                              <w:divsChild>
                                <w:div w:id="1106535282">
                                  <w:marLeft w:val="0"/>
                                  <w:marRight w:val="0"/>
                                  <w:marTop w:val="0"/>
                                  <w:marBottom w:val="0"/>
                                  <w:divBdr>
                                    <w:top w:val="none" w:sz="0" w:space="0" w:color="auto"/>
                                    <w:left w:val="none" w:sz="0" w:space="0" w:color="auto"/>
                                    <w:bottom w:val="none" w:sz="0" w:space="0" w:color="auto"/>
                                    <w:right w:val="none" w:sz="0" w:space="0" w:color="auto"/>
                                  </w:divBdr>
                                  <w:divsChild>
                                    <w:div w:id="2030451931">
                                      <w:marLeft w:val="0"/>
                                      <w:marRight w:val="0"/>
                                      <w:marTop w:val="0"/>
                                      <w:marBottom w:val="0"/>
                                      <w:divBdr>
                                        <w:top w:val="none" w:sz="0" w:space="0" w:color="auto"/>
                                        <w:left w:val="none" w:sz="0" w:space="0" w:color="auto"/>
                                        <w:bottom w:val="none" w:sz="0" w:space="0" w:color="auto"/>
                                        <w:right w:val="none" w:sz="0" w:space="0" w:color="auto"/>
                                      </w:divBdr>
                                      <w:divsChild>
                                        <w:div w:id="1973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344209">
      <w:bodyDiv w:val="1"/>
      <w:marLeft w:val="0"/>
      <w:marRight w:val="0"/>
      <w:marTop w:val="0"/>
      <w:marBottom w:val="0"/>
      <w:divBdr>
        <w:top w:val="none" w:sz="0" w:space="0" w:color="auto"/>
        <w:left w:val="none" w:sz="0" w:space="0" w:color="auto"/>
        <w:bottom w:val="none" w:sz="0" w:space="0" w:color="auto"/>
        <w:right w:val="none" w:sz="0" w:space="0" w:color="auto"/>
      </w:divBdr>
      <w:divsChild>
        <w:div w:id="531695197">
          <w:marLeft w:val="0"/>
          <w:marRight w:val="0"/>
          <w:marTop w:val="0"/>
          <w:marBottom w:val="0"/>
          <w:divBdr>
            <w:top w:val="none" w:sz="0" w:space="0" w:color="auto"/>
            <w:left w:val="none" w:sz="0" w:space="0" w:color="auto"/>
            <w:bottom w:val="none" w:sz="0" w:space="0" w:color="auto"/>
            <w:right w:val="none" w:sz="0" w:space="0" w:color="auto"/>
          </w:divBdr>
          <w:divsChild>
            <w:div w:id="535656307">
              <w:marLeft w:val="0"/>
              <w:marRight w:val="0"/>
              <w:marTop w:val="0"/>
              <w:marBottom w:val="0"/>
              <w:divBdr>
                <w:top w:val="none" w:sz="0" w:space="0" w:color="auto"/>
                <w:left w:val="none" w:sz="0" w:space="0" w:color="auto"/>
                <w:bottom w:val="none" w:sz="0" w:space="0" w:color="auto"/>
                <w:right w:val="none" w:sz="0" w:space="0" w:color="auto"/>
              </w:divBdr>
              <w:divsChild>
                <w:div w:id="1141386437">
                  <w:marLeft w:val="0"/>
                  <w:marRight w:val="0"/>
                  <w:marTop w:val="0"/>
                  <w:marBottom w:val="0"/>
                  <w:divBdr>
                    <w:top w:val="none" w:sz="0" w:space="0" w:color="auto"/>
                    <w:left w:val="none" w:sz="0" w:space="0" w:color="auto"/>
                    <w:bottom w:val="none" w:sz="0" w:space="0" w:color="auto"/>
                    <w:right w:val="none" w:sz="0" w:space="0" w:color="auto"/>
                  </w:divBdr>
                  <w:divsChild>
                    <w:div w:id="640496578">
                      <w:marLeft w:val="0"/>
                      <w:marRight w:val="0"/>
                      <w:marTop w:val="0"/>
                      <w:marBottom w:val="0"/>
                      <w:divBdr>
                        <w:top w:val="none" w:sz="0" w:space="0" w:color="auto"/>
                        <w:left w:val="none" w:sz="0" w:space="0" w:color="auto"/>
                        <w:bottom w:val="none" w:sz="0" w:space="0" w:color="auto"/>
                        <w:right w:val="none" w:sz="0" w:space="0" w:color="auto"/>
                      </w:divBdr>
                      <w:divsChild>
                        <w:div w:id="740368130">
                          <w:marLeft w:val="0"/>
                          <w:marRight w:val="0"/>
                          <w:marTop w:val="0"/>
                          <w:marBottom w:val="0"/>
                          <w:divBdr>
                            <w:top w:val="none" w:sz="0" w:space="0" w:color="auto"/>
                            <w:left w:val="none" w:sz="0" w:space="0" w:color="auto"/>
                            <w:bottom w:val="none" w:sz="0" w:space="0" w:color="auto"/>
                            <w:right w:val="none" w:sz="0" w:space="0" w:color="auto"/>
                          </w:divBdr>
                          <w:divsChild>
                            <w:div w:id="231504195">
                              <w:marLeft w:val="0"/>
                              <w:marRight w:val="0"/>
                              <w:marTop w:val="0"/>
                              <w:marBottom w:val="0"/>
                              <w:divBdr>
                                <w:top w:val="none" w:sz="0" w:space="0" w:color="auto"/>
                                <w:left w:val="none" w:sz="0" w:space="0" w:color="auto"/>
                                <w:bottom w:val="none" w:sz="0" w:space="0" w:color="auto"/>
                                <w:right w:val="none" w:sz="0" w:space="0" w:color="auto"/>
                              </w:divBdr>
                              <w:divsChild>
                                <w:div w:id="1027565609">
                                  <w:marLeft w:val="0"/>
                                  <w:marRight w:val="0"/>
                                  <w:marTop w:val="0"/>
                                  <w:marBottom w:val="0"/>
                                  <w:divBdr>
                                    <w:top w:val="none" w:sz="0" w:space="0" w:color="auto"/>
                                    <w:left w:val="none" w:sz="0" w:space="0" w:color="auto"/>
                                    <w:bottom w:val="none" w:sz="0" w:space="0" w:color="auto"/>
                                    <w:right w:val="none" w:sz="0" w:space="0" w:color="auto"/>
                                  </w:divBdr>
                                  <w:divsChild>
                                    <w:div w:id="862937443">
                                      <w:marLeft w:val="0"/>
                                      <w:marRight w:val="0"/>
                                      <w:marTop w:val="0"/>
                                      <w:marBottom w:val="0"/>
                                      <w:divBdr>
                                        <w:top w:val="none" w:sz="0" w:space="0" w:color="auto"/>
                                        <w:left w:val="none" w:sz="0" w:space="0" w:color="auto"/>
                                        <w:bottom w:val="none" w:sz="0" w:space="0" w:color="auto"/>
                                        <w:right w:val="none" w:sz="0" w:space="0" w:color="auto"/>
                                      </w:divBdr>
                                      <w:divsChild>
                                        <w:div w:id="399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928225">
      <w:bodyDiv w:val="1"/>
      <w:marLeft w:val="0"/>
      <w:marRight w:val="0"/>
      <w:marTop w:val="0"/>
      <w:marBottom w:val="0"/>
      <w:divBdr>
        <w:top w:val="none" w:sz="0" w:space="0" w:color="auto"/>
        <w:left w:val="none" w:sz="0" w:space="0" w:color="auto"/>
        <w:bottom w:val="none" w:sz="0" w:space="0" w:color="auto"/>
        <w:right w:val="none" w:sz="0" w:space="0" w:color="auto"/>
      </w:divBdr>
      <w:divsChild>
        <w:div w:id="481044414">
          <w:marLeft w:val="0"/>
          <w:marRight w:val="0"/>
          <w:marTop w:val="0"/>
          <w:marBottom w:val="0"/>
          <w:divBdr>
            <w:top w:val="none" w:sz="0" w:space="0" w:color="auto"/>
            <w:left w:val="none" w:sz="0" w:space="0" w:color="auto"/>
            <w:bottom w:val="none" w:sz="0" w:space="0" w:color="auto"/>
            <w:right w:val="none" w:sz="0" w:space="0" w:color="auto"/>
          </w:divBdr>
          <w:divsChild>
            <w:div w:id="62333475">
              <w:marLeft w:val="0"/>
              <w:marRight w:val="0"/>
              <w:marTop w:val="0"/>
              <w:marBottom w:val="0"/>
              <w:divBdr>
                <w:top w:val="none" w:sz="0" w:space="0" w:color="auto"/>
                <w:left w:val="none" w:sz="0" w:space="0" w:color="auto"/>
                <w:bottom w:val="none" w:sz="0" w:space="0" w:color="auto"/>
                <w:right w:val="none" w:sz="0" w:space="0" w:color="auto"/>
              </w:divBdr>
              <w:divsChild>
                <w:div w:id="1932270834">
                  <w:marLeft w:val="0"/>
                  <w:marRight w:val="0"/>
                  <w:marTop w:val="0"/>
                  <w:marBottom w:val="0"/>
                  <w:divBdr>
                    <w:top w:val="none" w:sz="0" w:space="0" w:color="auto"/>
                    <w:left w:val="none" w:sz="0" w:space="0" w:color="auto"/>
                    <w:bottom w:val="none" w:sz="0" w:space="0" w:color="auto"/>
                    <w:right w:val="none" w:sz="0" w:space="0" w:color="auto"/>
                  </w:divBdr>
                  <w:divsChild>
                    <w:div w:id="221911758">
                      <w:marLeft w:val="0"/>
                      <w:marRight w:val="0"/>
                      <w:marTop w:val="0"/>
                      <w:marBottom w:val="0"/>
                      <w:divBdr>
                        <w:top w:val="none" w:sz="0" w:space="0" w:color="auto"/>
                        <w:left w:val="none" w:sz="0" w:space="0" w:color="auto"/>
                        <w:bottom w:val="none" w:sz="0" w:space="0" w:color="auto"/>
                        <w:right w:val="none" w:sz="0" w:space="0" w:color="auto"/>
                      </w:divBdr>
                      <w:divsChild>
                        <w:div w:id="1009330953">
                          <w:marLeft w:val="0"/>
                          <w:marRight w:val="0"/>
                          <w:marTop w:val="0"/>
                          <w:marBottom w:val="0"/>
                          <w:divBdr>
                            <w:top w:val="none" w:sz="0" w:space="0" w:color="auto"/>
                            <w:left w:val="none" w:sz="0" w:space="0" w:color="auto"/>
                            <w:bottom w:val="none" w:sz="0" w:space="0" w:color="auto"/>
                            <w:right w:val="none" w:sz="0" w:space="0" w:color="auto"/>
                          </w:divBdr>
                          <w:divsChild>
                            <w:div w:id="1085228752">
                              <w:marLeft w:val="0"/>
                              <w:marRight w:val="0"/>
                              <w:marTop w:val="0"/>
                              <w:marBottom w:val="0"/>
                              <w:divBdr>
                                <w:top w:val="none" w:sz="0" w:space="0" w:color="auto"/>
                                <w:left w:val="none" w:sz="0" w:space="0" w:color="auto"/>
                                <w:bottom w:val="none" w:sz="0" w:space="0" w:color="auto"/>
                                <w:right w:val="none" w:sz="0" w:space="0" w:color="auto"/>
                              </w:divBdr>
                              <w:divsChild>
                                <w:div w:id="1962681969">
                                  <w:marLeft w:val="0"/>
                                  <w:marRight w:val="0"/>
                                  <w:marTop w:val="0"/>
                                  <w:marBottom w:val="0"/>
                                  <w:divBdr>
                                    <w:top w:val="none" w:sz="0" w:space="0" w:color="auto"/>
                                    <w:left w:val="none" w:sz="0" w:space="0" w:color="auto"/>
                                    <w:bottom w:val="none" w:sz="0" w:space="0" w:color="auto"/>
                                    <w:right w:val="none" w:sz="0" w:space="0" w:color="auto"/>
                                  </w:divBdr>
                                  <w:divsChild>
                                    <w:div w:id="558782313">
                                      <w:marLeft w:val="0"/>
                                      <w:marRight w:val="0"/>
                                      <w:marTop w:val="0"/>
                                      <w:marBottom w:val="0"/>
                                      <w:divBdr>
                                        <w:top w:val="none" w:sz="0" w:space="0" w:color="auto"/>
                                        <w:left w:val="none" w:sz="0" w:space="0" w:color="auto"/>
                                        <w:bottom w:val="none" w:sz="0" w:space="0" w:color="auto"/>
                                        <w:right w:val="none" w:sz="0" w:space="0" w:color="auto"/>
                                      </w:divBdr>
                                      <w:divsChild>
                                        <w:div w:id="15711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0392">
      <w:bodyDiv w:val="1"/>
      <w:marLeft w:val="0"/>
      <w:marRight w:val="0"/>
      <w:marTop w:val="0"/>
      <w:marBottom w:val="0"/>
      <w:divBdr>
        <w:top w:val="none" w:sz="0" w:space="0" w:color="auto"/>
        <w:left w:val="none" w:sz="0" w:space="0" w:color="auto"/>
        <w:bottom w:val="none" w:sz="0" w:space="0" w:color="auto"/>
        <w:right w:val="none" w:sz="0" w:space="0" w:color="auto"/>
      </w:divBdr>
      <w:divsChild>
        <w:div w:id="1967737632">
          <w:marLeft w:val="0"/>
          <w:marRight w:val="0"/>
          <w:marTop w:val="0"/>
          <w:marBottom w:val="0"/>
          <w:divBdr>
            <w:top w:val="none" w:sz="0" w:space="0" w:color="auto"/>
            <w:left w:val="none" w:sz="0" w:space="0" w:color="auto"/>
            <w:bottom w:val="none" w:sz="0" w:space="0" w:color="auto"/>
            <w:right w:val="none" w:sz="0" w:space="0" w:color="auto"/>
          </w:divBdr>
          <w:divsChild>
            <w:div w:id="1995254987">
              <w:marLeft w:val="0"/>
              <w:marRight w:val="0"/>
              <w:marTop w:val="0"/>
              <w:marBottom w:val="0"/>
              <w:divBdr>
                <w:top w:val="none" w:sz="0" w:space="0" w:color="auto"/>
                <w:left w:val="none" w:sz="0" w:space="0" w:color="auto"/>
                <w:bottom w:val="none" w:sz="0" w:space="0" w:color="auto"/>
                <w:right w:val="none" w:sz="0" w:space="0" w:color="auto"/>
              </w:divBdr>
              <w:divsChild>
                <w:div w:id="126897911">
                  <w:marLeft w:val="0"/>
                  <w:marRight w:val="0"/>
                  <w:marTop w:val="0"/>
                  <w:marBottom w:val="0"/>
                  <w:divBdr>
                    <w:top w:val="none" w:sz="0" w:space="0" w:color="auto"/>
                    <w:left w:val="none" w:sz="0" w:space="0" w:color="auto"/>
                    <w:bottom w:val="none" w:sz="0" w:space="0" w:color="auto"/>
                    <w:right w:val="none" w:sz="0" w:space="0" w:color="auto"/>
                  </w:divBdr>
                  <w:divsChild>
                    <w:div w:id="1141116789">
                      <w:marLeft w:val="0"/>
                      <w:marRight w:val="0"/>
                      <w:marTop w:val="0"/>
                      <w:marBottom w:val="0"/>
                      <w:divBdr>
                        <w:top w:val="none" w:sz="0" w:space="0" w:color="auto"/>
                        <w:left w:val="none" w:sz="0" w:space="0" w:color="auto"/>
                        <w:bottom w:val="none" w:sz="0" w:space="0" w:color="auto"/>
                        <w:right w:val="none" w:sz="0" w:space="0" w:color="auto"/>
                      </w:divBdr>
                      <w:divsChild>
                        <w:div w:id="1541085794">
                          <w:marLeft w:val="0"/>
                          <w:marRight w:val="0"/>
                          <w:marTop w:val="0"/>
                          <w:marBottom w:val="0"/>
                          <w:divBdr>
                            <w:top w:val="none" w:sz="0" w:space="0" w:color="auto"/>
                            <w:left w:val="none" w:sz="0" w:space="0" w:color="auto"/>
                            <w:bottom w:val="none" w:sz="0" w:space="0" w:color="auto"/>
                            <w:right w:val="none" w:sz="0" w:space="0" w:color="auto"/>
                          </w:divBdr>
                          <w:divsChild>
                            <w:div w:id="1379672255">
                              <w:marLeft w:val="0"/>
                              <w:marRight w:val="0"/>
                              <w:marTop w:val="0"/>
                              <w:marBottom w:val="0"/>
                              <w:divBdr>
                                <w:top w:val="none" w:sz="0" w:space="0" w:color="auto"/>
                                <w:left w:val="none" w:sz="0" w:space="0" w:color="auto"/>
                                <w:bottom w:val="none" w:sz="0" w:space="0" w:color="auto"/>
                                <w:right w:val="none" w:sz="0" w:space="0" w:color="auto"/>
                              </w:divBdr>
                              <w:divsChild>
                                <w:div w:id="300427275">
                                  <w:marLeft w:val="0"/>
                                  <w:marRight w:val="0"/>
                                  <w:marTop w:val="0"/>
                                  <w:marBottom w:val="0"/>
                                  <w:divBdr>
                                    <w:top w:val="none" w:sz="0" w:space="0" w:color="auto"/>
                                    <w:left w:val="none" w:sz="0" w:space="0" w:color="auto"/>
                                    <w:bottom w:val="none" w:sz="0" w:space="0" w:color="auto"/>
                                    <w:right w:val="none" w:sz="0" w:space="0" w:color="auto"/>
                                  </w:divBdr>
                                  <w:divsChild>
                                    <w:div w:id="2129155692">
                                      <w:marLeft w:val="0"/>
                                      <w:marRight w:val="0"/>
                                      <w:marTop w:val="0"/>
                                      <w:marBottom w:val="0"/>
                                      <w:divBdr>
                                        <w:top w:val="none" w:sz="0" w:space="0" w:color="auto"/>
                                        <w:left w:val="none" w:sz="0" w:space="0" w:color="auto"/>
                                        <w:bottom w:val="none" w:sz="0" w:space="0" w:color="auto"/>
                                        <w:right w:val="none" w:sz="0" w:space="0" w:color="auto"/>
                                      </w:divBdr>
                                      <w:divsChild>
                                        <w:div w:id="241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918307">
      <w:bodyDiv w:val="1"/>
      <w:marLeft w:val="0"/>
      <w:marRight w:val="0"/>
      <w:marTop w:val="0"/>
      <w:marBottom w:val="0"/>
      <w:divBdr>
        <w:top w:val="none" w:sz="0" w:space="0" w:color="auto"/>
        <w:left w:val="none" w:sz="0" w:space="0" w:color="auto"/>
        <w:bottom w:val="none" w:sz="0" w:space="0" w:color="auto"/>
        <w:right w:val="none" w:sz="0" w:space="0" w:color="auto"/>
      </w:divBdr>
      <w:divsChild>
        <w:div w:id="1107577589">
          <w:marLeft w:val="0"/>
          <w:marRight w:val="0"/>
          <w:marTop w:val="0"/>
          <w:marBottom w:val="0"/>
          <w:divBdr>
            <w:top w:val="none" w:sz="0" w:space="0" w:color="auto"/>
            <w:left w:val="none" w:sz="0" w:space="0" w:color="auto"/>
            <w:bottom w:val="none" w:sz="0" w:space="0" w:color="auto"/>
            <w:right w:val="none" w:sz="0" w:space="0" w:color="auto"/>
          </w:divBdr>
          <w:divsChild>
            <w:div w:id="544292983">
              <w:marLeft w:val="0"/>
              <w:marRight w:val="0"/>
              <w:marTop w:val="0"/>
              <w:marBottom w:val="0"/>
              <w:divBdr>
                <w:top w:val="none" w:sz="0" w:space="0" w:color="auto"/>
                <w:left w:val="none" w:sz="0" w:space="0" w:color="auto"/>
                <w:bottom w:val="none" w:sz="0" w:space="0" w:color="auto"/>
                <w:right w:val="none" w:sz="0" w:space="0" w:color="auto"/>
              </w:divBdr>
              <w:divsChild>
                <w:div w:id="102041528">
                  <w:marLeft w:val="0"/>
                  <w:marRight w:val="0"/>
                  <w:marTop w:val="0"/>
                  <w:marBottom w:val="0"/>
                  <w:divBdr>
                    <w:top w:val="none" w:sz="0" w:space="0" w:color="auto"/>
                    <w:left w:val="none" w:sz="0" w:space="0" w:color="auto"/>
                    <w:bottom w:val="none" w:sz="0" w:space="0" w:color="auto"/>
                    <w:right w:val="none" w:sz="0" w:space="0" w:color="auto"/>
                  </w:divBdr>
                  <w:divsChild>
                    <w:div w:id="267348709">
                      <w:marLeft w:val="0"/>
                      <w:marRight w:val="0"/>
                      <w:marTop w:val="0"/>
                      <w:marBottom w:val="0"/>
                      <w:divBdr>
                        <w:top w:val="none" w:sz="0" w:space="0" w:color="auto"/>
                        <w:left w:val="none" w:sz="0" w:space="0" w:color="auto"/>
                        <w:bottom w:val="none" w:sz="0" w:space="0" w:color="auto"/>
                        <w:right w:val="none" w:sz="0" w:space="0" w:color="auto"/>
                      </w:divBdr>
                      <w:divsChild>
                        <w:div w:id="166604026">
                          <w:marLeft w:val="0"/>
                          <w:marRight w:val="0"/>
                          <w:marTop w:val="0"/>
                          <w:marBottom w:val="0"/>
                          <w:divBdr>
                            <w:top w:val="none" w:sz="0" w:space="0" w:color="auto"/>
                            <w:left w:val="none" w:sz="0" w:space="0" w:color="auto"/>
                            <w:bottom w:val="none" w:sz="0" w:space="0" w:color="auto"/>
                            <w:right w:val="none" w:sz="0" w:space="0" w:color="auto"/>
                          </w:divBdr>
                          <w:divsChild>
                            <w:div w:id="414522317">
                              <w:marLeft w:val="0"/>
                              <w:marRight w:val="0"/>
                              <w:marTop w:val="0"/>
                              <w:marBottom w:val="0"/>
                              <w:divBdr>
                                <w:top w:val="none" w:sz="0" w:space="0" w:color="auto"/>
                                <w:left w:val="none" w:sz="0" w:space="0" w:color="auto"/>
                                <w:bottom w:val="none" w:sz="0" w:space="0" w:color="auto"/>
                                <w:right w:val="none" w:sz="0" w:space="0" w:color="auto"/>
                              </w:divBdr>
                              <w:divsChild>
                                <w:div w:id="685332283">
                                  <w:marLeft w:val="0"/>
                                  <w:marRight w:val="0"/>
                                  <w:marTop w:val="0"/>
                                  <w:marBottom w:val="0"/>
                                  <w:divBdr>
                                    <w:top w:val="none" w:sz="0" w:space="0" w:color="auto"/>
                                    <w:left w:val="none" w:sz="0" w:space="0" w:color="auto"/>
                                    <w:bottom w:val="none" w:sz="0" w:space="0" w:color="auto"/>
                                    <w:right w:val="none" w:sz="0" w:space="0" w:color="auto"/>
                                  </w:divBdr>
                                  <w:divsChild>
                                    <w:div w:id="1344672934">
                                      <w:marLeft w:val="0"/>
                                      <w:marRight w:val="0"/>
                                      <w:marTop w:val="0"/>
                                      <w:marBottom w:val="0"/>
                                      <w:divBdr>
                                        <w:top w:val="none" w:sz="0" w:space="0" w:color="auto"/>
                                        <w:left w:val="none" w:sz="0" w:space="0" w:color="auto"/>
                                        <w:bottom w:val="none" w:sz="0" w:space="0" w:color="auto"/>
                                        <w:right w:val="none" w:sz="0" w:space="0" w:color="auto"/>
                                      </w:divBdr>
                                      <w:divsChild>
                                        <w:div w:id="5926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377658">
      <w:bodyDiv w:val="1"/>
      <w:marLeft w:val="0"/>
      <w:marRight w:val="0"/>
      <w:marTop w:val="0"/>
      <w:marBottom w:val="0"/>
      <w:divBdr>
        <w:top w:val="none" w:sz="0" w:space="0" w:color="auto"/>
        <w:left w:val="none" w:sz="0" w:space="0" w:color="auto"/>
        <w:bottom w:val="none" w:sz="0" w:space="0" w:color="auto"/>
        <w:right w:val="none" w:sz="0" w:space="0" w:color="auto"/>
      </w:divBdr>
      <w:divsChild>
        <w:div w:id="921917671">
          <w:marLeft w:val="0"/>
          <w:marRight w:val="1"/>
          <w:marTop w:val="0"/>
          <w:marBottom w:val="0"/>
          <w:divBdr>
            <w:top w:val="none" w:sz="0" w:space="0" w:color="auto"/>
            <w:left w:val="none" w:sz="0" w:space="0" w:color="auto"/>
            <w:bottom w:val="none" w:sz="0" w:space="0" w:color="auto"/>
            <w:right w:val="none" w:sz="0" w:space="0" w:color="auto"/>
          </w:divBdr>
          <w:divsChild>
            <w:div w:id="770468676">
              <w:marLeft w:val="0"/>
              <w:marRight w:val="0"/>
              <w:marTop w:val="0"/>
              <w:marBottom w:val="0"/>
              <w:divBdr>
                <w:top w:val="none" w:sz="0" w:space="0" w:color="auto"/>
                <w:left w:val="none" w:sz="0" w:space="0" w:color="auto"/>
                <w:bottom w:val="none" w:sz="0" w:space="0" w:color="auto"/>
                <w:right w:val="none" w:sz="0" w:space="0" w:color="auto"/>
              </w:divBdr>
              <w:divsChild>
                <w:div w:id="1456483219">
                  <w:marLeft w:val="0"/>
                  <w:marRight w:val="1"/>
                  <w:marTop w:val="0"/>
                  <w:marBottom w:val="0"/>
                  <w:divBdr>
                    <w:top w:val="none" w:sz="0" w:space="0" w:color="auto"/>
                    <w:left w:val="none" w:sz="0" w:space="0" w:color="auto"/>
                    <w:bottom w:val="none" w:sz="0" w:space="0" w:color="auto"/>
                    <w:right w:val="none" w:sz="0" w:space="0" w:color="auto"/>
                  </w:divBdr>
                  <w:divsChild>
                    <w:div w:id="1247692774">
                      <w:marLeft w:val="0"/>
                      <w:marRight w:val="0"/>
                      <w:marTop w:val="0"/>
                      <w:marBottom w:val="0"/>
                      <w:divBdr>
                        <w:top w:val="none" w:sz="0" w:space="0" w:color="auto"/>
                        <w:left w:val="none" w:sz="0" w:space="0" w:color="auto"/>
                        <w:bottom w:val="none" w:sz="0" w:space="0" w:color="auto"/>
                        <w:right w:val="none" w:sz="0" w:space="0" w:color="auto"/>
                      </w:divBdr>
                      <w:divsChild>
                        <w:div w:id="1317102411">
                          <w:marLeft w:val="0"/>
                          <w:marRight w:val="0"/>
                          <w:marTop w:val="0"/>
                          <w:marBottom w:val="0"/>
                          <w:divBdr>
                            <w:top w:val="none" w:sz="0" w:space="0" w:color="auto"/>
                            <w:left w:val="none" w:sz="0" w:space="0" w:color="auto"/>
                            <w:bottom w:val="none" w:sz="0" w:space="0" w:color="auto"/>
                            <w:right w:val="none" w:sz="0" w:space="0" w:color="auto"/>
                          </w:divBdr>
                          <w:divsChild>
                            <w:div w:id="354696789">
                              <w:marLeft w:val="0"/>
                              <w:marRight w:val="0"/>
                              <w:marTop w:val="120"/>
                              <w:marBottom w:val="360"/>
                              <w:divBdr>
                                <w:top w:val="none" w:sz="0" w:space="0" w:color="auto"/>
                                <w:left w:val="none" w:sz="0" w:space="0" w:color="auto"/>
                                <w:bottom w:val="none" w:sz="0" w:space="0" w:color="auto"/>
                                <w:right w:val="none" w:sz="0" w:space="0" w:color="auto"/>
                              </w:divBdr>
                              <w:divsChild>
                                <w:div w:id="1407066975">
                                  <w:marLeft w:val="0"/>
                                  <w:marRight w:val="0"/>
                                  <w:marTop w:val="0"/>
                                  <w:marBottom w:val="0"/>
                                  <w:divBdr>
                                    <w:top w:val="none" w:sz="0" w:space="0" w:color="auto"/>
                                    <w:left w:val="none" w:sz="0" w:space="0" w:color="auto"/>
                                    <w:bottom w:val="none" w:sz="0" w:space="0" w:color="auto"/>
                                    <w:right w:val="none" w:sz="0" w:space="0" w:color="auto"/>
                                  </w:divBdr>
                                  <w:divsChild>
                                    <w:div w:id="2122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87466">
      <w:bodyDiv w:val="1"/>
      <w:marLeft w:val="0"/>
      <w:marRight w:val="0"/>
      <w:marTop w:val="0"/>
      <w:marBottom w:val="0"/>
      <w:divBdr>
        <w:top w:val="none" w:sz="0" w:space="0" w:color="auto"/>
        <w:left w:val="none" w:sz="0" w:space="0" w:color="auto"/>
        <w:bottom w:val="none" w:sz="0" w:space="0" w:color="auto"/>
        <w:right w:val="none" w:sz="0" w:space="0" w:color="auto"/>
      </w:divBdr>
      <w:divsChild>
        <w:div w:id="710813050">
          <w:marLeft w:val="0"/>
          <w:marRight w:val="0"/>
          <w:marTop w:val="0"/>
          <w:marBottom w:val="0"/>
          <w:divBdr>
            <w:top w:val="none" w:sz="0" w:space="0" w:color="auto"/>
            <w:left w:val="none" w:sz="0" w:space="0" w:color="auto"/>
            <w:bottom w:val="none" w:sz="0" w:space="0" w:color="auto"/>
            <w:right w:val="none" w:sz="0" w:space="0" w:color="auto"/>
          </w:divBdr>
          <w:divsChild>
            <w:div w:id="1365905897">
              <w:marLeft w:val="0"/>
              <w:marRight w:val="0"/>
              <w:marTop w:val="0"/>
              <w:marBottom w:val="0"/>
              <w:divBdr>
                <w:top w:val="none" w:sz="0" w:space="0" w:color="auto"/>
                <w:left w:val="none" w:sz="0" w:space="0" w:color="auto"/>
                <w:bottom w:val="none" w:sz="0" w:space="0" w:color="auto"/>
                <w:right w:val="none" w:sz="0" w:space="0" w:color="auto"/>
              </w:divBdr>
              <w:divsChild>
                <w:div w:id="1353612459">
                  <w:marLeft w:val="0"/>
                  <w:marRight w:val="0"/>
                  <w:marTop w:val="0"/>
                  <w:marBottom w:val="0"/>
                  <w:divBdr>
                    <w:top w:val="none" w:sz="0" w:space="0" w:color="auto"/>
                    <w:left w:val="none" w:sz="0" w:space="0" w:color="auto"/>
                    <w:bottom w:val="none" w:sz="0" w:space="0" w:color="auto"/>
                    <w:right w:val="none" w:sz="0" w:space="0" w:color="auto"/>
                  </w:divBdr>
                  <w:divsChild>
                    <w:div w:id="1382483323">
                      <w:marLeft w:val="0"/>
                      <w:marRight w:val="0"/>
                      <w:marTop w:val="0"/>
                      <w:marBottom w:val="0"/>
                      <w:divBdr>
                        <w:top w:val="none" w:sz="0" w:space="0" w:color="auto"/>
                        <w:left w:val="none" w:sz="0" w:space="0" w:color="auto"/>
                        <w:bottom w:val="none" w:sz="0" w:space="0" w:color="auto"/>
                        <w:right w:val="none" w:sz="0" w:space="0" w:color="auto"/>
                      </w:divBdr>
                      <w:divsChild>
                        <w:div w:id="2097506777">
                          <w:marLeft w:val="0"/>
                          <w:marRight w:val="0"/>
                          <w:marTop w:val="0"/>
                          <w:marBottom w:val="0"/>
                          <w:divBdr>
                            <w:top w:val="none" w:sz="0" w:space="0" w:color="auto"/>
                            <w:left w:val="none" w:sz="0" w:space="0" w:color="auto"/>
                            <w:bottom w:val="none" w:sz="0" w:space="0" w:color="auto"/>
                            <w:right w:val="none" w:sz="0" w:space="0" w:color="auto"/>
                          </w:divBdr>
                          <w:divsChild>
                            <w:div w:id="1925721475">
                              <w:marLeft w:val="0"/>
                              <w:marRight w:val="0"/>
                              <w:marTop w:val="0"/>
                              <w:marBottom w:val="0"/>
                              <w:divBdr>
                                <w:top w:val="none" w:sz="0" w:space="0" w:color="auto"/>
                                <w:left w:val="none" w:sz="0" w:space="0" w:color="auto"/>
                                <w:bottom w:val="none" w:sz="0" w:space="0" w:color="auto"/>
                                <w:right w:val="none" w:sz="0" w:space="0" w:color="auto"/>
                              </w:divBdr>
                              <w:divsChild>
                                <w:div w:id="1453358302">
                                  <w:marLeft w:val="0"/>
                                  <w:marRight w:val="0"/>
                                  <w:marTop w:val="0"/>
                                  <w:marBottom w:val="0"/>
                                  <w:divBdr>
                                    <w:top w:val="none" w:sz="0" w:space="0" w:color="auto"/>
                                    <w:left w:val="none" w:sz="0" w:space="0" w:color="auto"/>
                                    <w:bottom w:val="none" w:sz="0" w:space="0" w:color="auto"/>
                                    <w:right w:val="none" w:sz="0" w:space="0" w:color="auto"/>
                                  </w:divBdr>
                                  <w:divsChild>
                                    <w:div w:id="731732460">
                                      <w:marLeft w:val="0"/>
                                      <w:marRight w:val="0"/>
                                      <w:marTop w:val="0"/>
                                      <w:marBottom w:val="0"/>
                                      <w:divBdr>
                                        <w:top w:val="none" w:sz="0" w:space="0" w:color="auto"/>
                                        <w:left w:val="none" w:sz="0" w:space="0" w:color="auto"/>
                                        <w:bottom w:val="none" w:sz="0" w:space="0" w:color="auto"/>
                                        <w:right w:val="none" w:sz="0" w:space="0" w:color="auto"/>
                                      </w:divBdr>
                                      <w:divsChild>
                                        <w:div w:id="2333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7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08656">
          <w:marLeft w:val="0"/>
          <w:marRight w:val="0"/>
          <w:marTop w:val="0"/>
          <w:marBottom w:val="0"/>
          <w:divBdr>
            <w:top w:val="none" w:sz="0" w:space="0" w:color="auto"/>
            <w:left w:val="none" w:sz="0" w:space="0" w:color="auto"/>
            <w:bottom w:val="none" w:sz="0" w:space="0" w:color="auto"/>
            <w:right w:val="none" w:sz="0" w:space="0" w:color="auto"/>
          </w:divBdr>
          <w:divsChild>
            <w:div w:id="1417478343">
              <w:marLeft w:val="0"/>
              <w:marRight w:val="0"/>
              <w:marTop w:val="0"/>
              <w:marBottom w:val="0"/>
              <w:divBdr>
                <w:top w:val="none" w:sz="0" w:space="0" w:color="auto"/>
                <w:left w:val="none" w:sz="0" w:space="0" w:color="auto"/>
                <w:bottom w:val="none" w:sz="0" w:space="0" w:color="auto"/>
                <w:right w:val="none" w:sz="0" w:space="0" w:color="auto"/>
              </w:divBdr>
              <w:divsChild>
                <w:div w:id="266038649">
                  <w:marLeft w:val="0"/>
                  <w:marRight w:val="0"/>
                  <w:marTop w:val="0"/>
                  <w:marBottom w:val="0"/>
                  <w:divBdr>
                    <w:top w:val="none" w:sz="0" w:space="0" w:color="auto"/>
                    <w:left w:val="none" w:sz="0" w:space="0" w:color="auto"/>
                    <w:bottom w:val="none" w:sz="0" w:space="0" w:color="auto"/>
                    <w:right w:val="none" w:sz="0" w:space="0" w:color="auto"/>
                  </w:divBdr>
                  <w:divsChild>
                    <w:div w:id="662972696">
                      <w:marLeft w:val="0"/>
                      <w:marRight w:val="0"/>
                      <w:marTop w:val="0"/>
                      <w:marBottom w:val="0"/>
                      <w:divBdr>
                        <w:top w:val="none" w:sz="0" w:space="0" w:color="auto"/>
                        <w:left w:val="none" w:sz="0" w:space="0" w:color="auto"/>
                        <w:bottom w:val="none" w:sz="0" w:space="0" w:color="auto"/>
                        <w:right w:val="none" w:sz="0" w:space="0" w:color="auto"/>
                      </w:divBdr>
                      <w:divsChild>
                        <w:div w:id="1130824755">
                          <w:marLeft w:val="0"/>
                          <w:marRight w:val="0"/>
                          <w:marTop w:val="0"/>
                          <w:marBottom w:val="0"/>
                          <w:divBdr>
                            <w:top w:val="none" w:sz="0" w:space="0" w:color="auto"/>
                            <w:left w:val="none" w:sz="0" w:space="0" w:color="auto"/>
                            <w:bottom w:val="none" w:sz="0" w:space="0" w:color="auto"/>
                            <w:right w:val="none" w:sz="0" w:space="0" w:color="auto"/>
                          </w:divBdr>
                          <w:divsChild>
                            <w:div w:id="959066000">
                              <w:marLeft w:val="0"/>
                              <w:marRight w:val="0"/>
                              <w:marTop w:val="0"/>
                              <w:marBottom w:val="0"/>
                              <w:divBdr>
                                <w:top w:val="none" w:sz="0" w:space="0" w:color="auto"/>
                                <w:left w:val="none" w:sz="0" w:space="0" w:color="auto"/>
                                <w:bottom w:val="none" w:sz="0" w:space="0" w:color="auto"/>
                                <w:right w:val="none" w:sz="0" w:space="0" w:color="auto"/>
                              </w:divBdr>
                              <w:divsChild>
                                <w:div w:id="514539492">
                                  <w:marLeft w:val="0"/>
                                  <w:marRight w:val="0"/>
                                  <w:marTop w:val="0"/>
                                  <w:marBottom w:val="0"/>
                                  <w:divBdr>
                                    <w:top w:val="none" w:sz="0" w:space="0" w:color="auto"/>
                                    <w:left w:val="none" w:sz="0" w:space="0" w:color="auto"/>
                                    <w:bottom w:val="none" w:sz="0" w:space="0" w:color="auto"/>
                                    <w:right w:val="none" w:sz="0" w:space="0" w:color="auto"/>
                                  </w:divBdr>
                                  <w:divsChild>
                                    <w:div w:id="1653214580">
                                      <w:marLeft w:val="0"/>
                                      <w:marRight w:val="0"/>
                                      <w:marTop w:val="0"/>
                                      <w:marBottom w:val="0"/>
                                      <w:divBdr>
                                        <w:top w:val="none" w:sz="0" w:space="0" w:color="auto"/>
                                        <w:left w:val="none" w:sz="0" w:space="0" w:color="auto"/>
                                        <w:bottom w:val="none" w:sz="0" w:space="0" w:color="auto"/>
                                        <w:right w:val="none" w:sz="0" w:space="0" w:color="auto"/>
                                      </w:divBdr>
                                      <w:divsChild>
                                        <w:div w:id="1202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842420">
      <w:bodyDiv w:val="1"/>
      <w:marLeft w:val="0"/>
      <w:marRight w:val="0"/>
      <w:marTop w:val="0"/>
      <w:marBottom w:val="0"/>
      <w:divBdr>
        <w:top w:val="none" w:sz="0" w:space="0" w:color="auto"/>
        <w:left w:val="none" w:sz="0" w:space="0" w:color="auto"/>
        <w:bottom w:val="none" w:sz="0" w:space="0" w:color="auto"/>
        <w:right w:val="none" w:sz="0" w:space="0" w:color="auto"/>
      </w:divBdr>
      <w:divsChild>
        <w:div w:id="1270619487">
          <w:marLeft w:val="0"/>
          <w:marRight w:val="0"/>
          <w:marTop w:val="0"/>
          <w:marBottom w:val="0"/>
          <w:divBdr>
            <w:top w:val="none" w:sz="0" w:space="0" w:color="auto"/>
            <w:left w:val="none" w:sz="0" w:space="0" w:color="auto"/>
            <w:bottom w:val="none" w:sz="0" w:space="0" w:color="auto"/>
            <w:right w:val="none" w:sz="0" w:space="0" w:color="auto"/>
          </w:divBdr>
          <w:divsChild>
            <w:div w:id="71589502">
              <w:marLeft w:val="0"/>
              <w:marRight w:val="0"/>
              <w:marTop w:val="0"/>
              <w:marBottom w:val="0"/>
              <w:divBdr>
                <w:top w:val="none" w:sz="0" w:space="0" w:color="auto"/>
                <w:left w:val="none" w:sz="0" w:space="0" w:color="auto"/>
                <w:bottom w:val="none" w:sz="0" w:space="0" w:color="auto"/>
                <w:right w:val="none" w:sz="0" w:space="0" w:color="auto"/>
              </w:divBdr>
            </w:div>
            <w:div w:id="74665793">
              <w:marLeft w:val="0"/>
              <w:marRight w:val="0"/>
              <w:marTop w:val="0"/>
              <w:marBottom w:val="0"/>
              <w:divBdr>
                <w:top w:val="none" w:sz="0" w:space="0" w:color="auto"/>
                <w:left w:val="none" w:sz="0" w:space="0" w:color="auto"/>
                <w:bottom w:val="none" w:sz="0" w:space="0" w:color="auto"/>
                <w:right w:val="none" w:sz="0" w:space="0" w:color="auto"/>
              </w:divBdr>
            </w:div>
            <w:div w:id="114712786">
              <w:marLeft w:val="0"/>
              <w:marRight w:val="0"/>
              <w:marTop w:val="0"/>
              <w:marBottom w:val="0"/>
              <w:divBdr>
                <w:top w:val="none" w:sz="0" w:space="0" w:color="auto"/>
                <w:left w:val="none" w:sz="0" w:space="0" w:color="auto"/>
                <w:bottom w:val="none" w:sz="0" w:space="0" w:color="auto"/>
                <w:right w:val="none" w:sz="0" w:space="0" w:color="auto"/>
              </w:divBdr>
            </w:div>
            <w:div w:id="147744844">
              <w:marLeft w:val="0"/>
              <w:marRight w:val="0"/>
              <w:marTop w:val="0"/>
              <w:marBottom w:val="0"/>
              <w:divBdr>
                <w:top w:val="none" w:sz="0" w:space="0" w:color="auto"/>
                <w:left w:val="none" w:sz="0" w:space="0" w:color="auto"/>
                <w:bottom w:val="none" w:sz="0" w:space="0" w:color="auto"/>
                <w:right w:val="none" w:sz="0" w:space="0" w:color="auto"/>
              </w:divBdr>
            </w:div>
            <w:div w:id="152915350">
              <w:marLeft w:val="0"/>
              <w:marRight w:val="0"/>
              <w:marTop w:val="0"/>
              <w:marBottom w:val="0"/>
              <w:divBdr>
                <w:top w:val="none" w:sz="0" w:space="0" w:color="auto"/>
                <w:left w:val="none" w:sz="0" w:space="0" w:color="auto"/>
                <w:bottom w:val="none" w:sz="0" w:space="0" w:color="auto"/>
                <w:right w:val="none" w:sz="0" w:space="0" w:color="auto"/>
              </w:divBdr>
            </w:div>
            <w:div w:id="155919139">
              <w:marLeft w:val="0"/>
              <w:marRight w:val="0"/>
              <w:marTop w:val="0"/>
              <w:marBottom w:val="0"/>
              <w:divBdr>
                <w:top w:val="none" w:sz="0" w:space="0" w:color="auto"/>
                <w:left w:val="none" w:sz="0" w:space="0" w:color="auto"/>
                <w:bottom w:val="none" w:sz="0" w:space="0" w:color="auto"/>
                <w:right w:val="none" w:sz="0" w:space="0" w:color="auto"/>
              </w:divBdr>
            </w:div>
            <w:div w:id="280840526">
              <w:marLeft w:val="0"/>
              <w:marRight w:val="0"/>
              <w:marTop w:val="0"/>
              <w:marBottom w:val="0"/>
              <w:divBdr>
                <w:top w:val="none" w:sz="0" w:space="0" w:color="auto"/>
                <w:left w:val="none" w:sz="0" w:space="0" w:color="auto"/>
                <w:bottom w:val="none" w:sz="0" w:space="0" w:color="auto"/>
                <w:right w:val="none" w:sz="0" w:space="0" w:color="auto"/>
              </w:divBdr>
            </w:div>
            <w:div w:id="379062672">
              <w:marLeft w:val="0"/>
              <w:marRight w:val="0"/>
              <w:marTop w:val="0"/>
              <w:marBottom w:val="0"/>
              <w:divBdr>
                <w:top w:val="none" w:sz="0" w:space="0" w:color="auto"/>
                <w:left w:val="none" w:sz="0" w:space="0" w:color="auto"/>
                <w:bottom w:val="none" w:sz="0" w:space="0" w:color="auto"/>
                <w:right w:val="none" w:sz="0" w:space="0" w:color="auto"/>
              </w:divBdr>
            </w:div>
            <w:div w:id="385616125">
              <w:marLeft w:val="0"/>
              <w:marRight w:val="0"/>
              <w:marTop w:val="0"/>
              <w:marBottom w:val="0"/>
              <w:divBdr>
                <w:top w:val="none" w:sz="0" w:space="0" w:color="auto"/>
                <w:left w:val="none" w:sz="0" w:space="0" w:color="auto"/>
                <w:bottom w:val="none" w:sz="0" w:space="0" w:color="auto"/>
                <w:right w:val="none" w:sz="0" w:space="0" w:color="auto"/>
              </w:divBdr>
            </w:div>
            <w:div w:id="386153419">
              <w:marLeft w:val="0"/>
              <w:marRight w:val="0"/>
              <w:marTop w:val="0"/>
              <w:marBottom w:val="0"/>
              <w:divBdr>
                <w:top w:val="none" w:sz="0" w:space="0" w:color="auto"/>
                <w:left w:val="none" w:sz="0" w:space="0" w:color="auto"/>
                <w:bottom w:val="none" w:sz="0" w:space="0" w:color="auto"/>
                <w:right w:val="none" w:sz="0" w:space="0" w:color="auto"/>
              </w:divBdr>
            </w:div>
            <w:div w:id="403915775">
              <w:marLeft w:val="0"/>
              <w:marRight w:val="0"/>
              <w:marTop w:val="0"/>
              <w:marBottom w:val="0"/>
              <w:divBdr>
                <w:top w:val="none" w:sz="0" w:space="0" w:color="auto"/>
                <w:left w:val="none" w:sz="0" w:space="0" w:color="auto"/>
                <w:bottom w:val="none" w:sz="0" w:space="0" w:color="auto"/>
                <w:right w:val="none" w:sz="0" w:space="0" w:color="auto"/>
              </w:divBdr>
            </w:div>
            <w:div w:id="458305244">
              <w:marLeft w:val="0"/>
              <w:marRight w:val="0"/>
              <w:marTop w:val="0"/>
              <w:marBottom w:val="0"/>
              <w:divBdr>
                <w:top w:val="none" w:sz="0" w:space="0" w:color="auto"/>
                <w:left w:val="none" w:sz="0" w:space="0" w:color="auto"/>
                <w:bottom w:val="none" w:sz="0" w:space="0" w:color="auto"/>
                <w:right w:val="none" w:sz="0" w:space="0" w:color="auto"/>
              </w:divBdr>
            </w:div>
            <w:div w:id="462845452">
              <w:marLeft w:val="0"/>
              <w:marRight w:val="0"/>
              <w:marTop w:val="0"/>
              <w:marBottom w:val="0"/>
              <w:divBdr>
                <w:top w:val="none" w:sz="0" w:space="0" w:color="auto"/>
                <w:left w:val="none" w:sz="0" w:space="0" w:color="auto"/>
                <w:bottom w:val="none" w:sz="0" w:space="0" w:color="auto"/>
                <w:right w:val="none" w:sz="0" w:space="0" w:color="auto"/>
              </w:divBdr>
            </w:div>
            <w:div w:id="495654488">
              <w:marLeft w:val="0"/>
              <w:marRight w:val="0"/>
              <w:marTop w:val="0"/>
              <w:marBottom w:val="0"/>
              <w:divBdr>
                <w:top w:val="none" w:sz="0" w:space="0" w:color="auto"/>
                <w:left w:val="none" w:sz="0" w:space="0" w:color="auto"/>
                <w:bottom w:val="none" w:sz="0" w:space="0" w:color="auto"/>
                <w:right w:val="none" w:sz="0" w:space="0" w:color="auto"/>
              </w:divBdr>
            </w:div>
            <w:div w:id="621376513">
              <w:marLeft w:val="0"/>
              <w:marRight w:val="0"/>
              <w:marTop w:val="0"/>
              <w:marBottom w:val="0"/>
              <w:divBdr>
                <w:top w:val="none" w:sz="0" w:space="0" w:color="auto"/>
                <w:left w:val="none" w:sz="0" w:space="0" w:color="auto"/>
                <w:bottom w:val="none" w:sz="0" w:space="0" w:color="auto"/>
                <w:right w:val="none" w:sz="0" w:space="0" w:color="auto"/>
              </w:divBdr>
            </w:div>
            <w:div w:id="646784717">
              <w:marLeft w:val="0"/>
              <w:marRight w:val="0"/>
              <w:marTop w:val="0"/>
              <w:marBottom w:val="0"/>
              <w:divBdr>
                <w:top w:val="none" w:sz="0" w:space="0" w:color="auto"/>
                <w:left w:val="none" w:sz="0" w:space="0" w:color="auto"/>
                <w:bottom w:val="none" w:sz="0" w:space="0" w:color="auto"/>
                <w:right w:val="none" w:sz="0" w:space="0" w:color="auto"/>
              </w:divBdr>
            </w:div>
            <w:div w:id="706758317">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871839787">
              <w:marLeft w:val="0"/>
              <w:marRight w:val="0"/>
              <w:marTop w:val="0"/>
              <w:marBottom w:val="0"/>
              <w:divBdr>
                <w:top w:val="none" w:sz="0" w:space="0" w:color="auto"/>
                <w:left w:val="none" w:sz="0" w:space="0" w:color="auto"/>
                <w:bottom w:val="none" w:sz="0" w:space="0" w:color="auto"/>
                <w:right w:val="none" w:sz="0" w:space="0" w:color="auto"/>
              </w:divBdr>
            </w:div>
            <w:div w:id="887881939">
              <w:marLeft w:val="0"/>
              <w:marRight w:val="0"/>
              <w:marTop w:val="0"/>
              <w:marBottom w:val="0"/>
              <w:divBdr>
                <w:top w:val="none" w:sz="0" w:space="0" w:color="auto"/>
                <w:left w:val="none" w:sz="0" w:space="0" w:color="auto"/>
                <w:bottom w:val="none" w:sz="0" w:space="0" w:color="auto"/>
                <w:right w:val="none" w:sz="0" w:space="0" w:color="auto"/>
              </w:divBdr>
            </w:div>
            <w:div w:id="921453338">
              <w:marLeft w:val="0"/>
              <w:marRight w:val="0"/>
              <w:marTop w:val="0"/>
              <w:marBottom w:val="0"/>
              <w:divBdr>
                <w:top w:val="none" w:sz="0" w:space="0" w:color="auto"/>
                <w:left w:val="none" w:sz="0" w:space="0" w:color="auto"/>
                <w:bottom w:val="none" w:sz="0" w:space="0" w:color="auto"/>
                <w:right w:val="none" w:sz="0" w:space="0" w:color="auto"/>
              </w:divBdr>
            </w:div>
            <w:div w:id="970478313">
              <w:marLeft w:val="0"/>
              <w:marRight w:val="0"/>
              <w:marTop w:val="0"/>
              <w:marBottom w:val="0"/>
              <w:divBdr>
                <w:top w:val="none" w:sz="0" w:space="0" w:color="auto"/>
                <w:left w:val="none" w:sz="0" w:space="0" w:color="auto"/>
                <w:bottom w:val="none" w:sz="0" w:space="0" w:color="auto"/>
                <w:right w:val="none" w:sz="0" w:space="0" w:color="auto"/>
              </w:divBdr>
            </w:div>
            <w:div w:id="1052342853">
              <w:marLeft w:val="0"/>
              <w:marRight w:val="0"/>
              <w:marTop w:val="0"/>
              <w:marBottom w:val="0"/>
              <w:divBdr>
                <w:top w:val="none" w:sz="0" w:space="0" w:color="auto"/>
                <w:left w:val="none" w:sz="0" w:space="0" w:color="auto"/>
                <w:bottom w:val="none" w:sz="0" w:space="0" w:color="auto"/>
                <w:right w:val="none" w:sz="0" w:space="0" w:color="auto"/>
              </w:divBdr>
            </w:div>
            <w:div w:id="1080905821">
              <w:marLeft w:val="0"/>
              <w:marRight w:val="0"/>
              <w:marTop w:val="0"/>
              <w:marBottom w:val="0"/>
              <w:divBdr>
                <w:top w:val="none" w:sz="0" w:space="0" w:color="auto"/>
                <w:left w:val="none" w:sz="0" w:space="0" w:color="auto"/>
                <w:bottom w:val="none" w:sz="0" w:space="0" w:color="auto"/>
                <w:right w:val="none" w:sz="0" w:space="0" w:color="auto"/>
              </w:divBdr>
            </w:div>
            <w:div w:id="1088232134">
              <w:marLeft w:val="0"/>
              <w:marRight w:val="0"/>
              <w:marTop w:val="0"/>
              <w:marBottom w:val="0"/>
              <w:divBdr>
                <w:top w:val="none" w:sz="0" w:space="0" w:color="auto"/>
                <w:left w:val="none" w:sz="0" w:space="0" w:color="auto"/>
                <w:bottom w:val="none" w:sz="0" w:space="0" w:color="auto"/>
                <w:right w:val="none" w:sz="0" w:space="0" w:color="auto"/>
              </w:divBdr>
            </w:div>
            <w:div w:id="1144658716">
              <w:marLeft w:val="0"/>
              <w:marRight w:val="0"/>
              <w:marTop w:val="0"/>
              <w:marBottom w:val="0"/>
              <w:divBdr>
                <w:top w:val="none" w:sz="0" w:space="0" w:color="auto"/>
                <w:left w:val="none" w:sz="0" w:space="0" w:color="auto"/>
                <w:bottom w:val="none" w:sz="0" w:space="0" w:color="auto"/>
                <w:right w:val="none" w:sz="0" w:space="0" w:color="auto"/>
              </w:divBdr>
            </w:div>
            <w:div w:id="1233347415">
              <w:marLeft w:val="0"/>
              <w:marRight w:val="0"/>
              <w:marTop w:val="0"/>
              <w:marBottom w:val="0"/>
              <w:divBdr>
                <w:top w:val="none" w:sz="0" w:space="0" w:color="auto"/>
                <w:left w:val="none" w:sz="0" w:space="0" w:color="auto"/>
                <w:bottom w:val="none" w:sz="0" w:space="0" w:color="auto"/>
                <w:right w:val="none" w:sz="0" w:space="0" w:color="auto"/>
              </w:divBdr>
            </w:div>
            <w:div w:id="1312446038">
              <w:marLeft w:val="0"/>
              <w:marRight w:val="0"/>
              <w:marTop w:val="0"/>
              <w:marBottom w:val="0"/>
              <w:divBdr>
                <w:top w:val="none" w:sz="0" w:space="0" w:color="auto"/>
                <w:left w:val="none" w:sz="0" w:space="0" w:color="auto"/>
                <w:bottom w:val="none" w:sz="0" w:space="0" w:color="auto"/>
                <w:right w:val="none" w:sz="0" w:space="0" w:color="auto"/>
              </w:divBdr>
            </w:div>
            <w:div w:id="1340962701">
              <w:marLeft w:val="0"/>
              <w:marRight w:val="0"/>
              <w:marTop w:val="0"/>
              <w:marBottom w:val="0"/>
              <w:divBdr>
                <w:top w:val="none" w:sz="0" w:space="0" w:color="auto"/>
                <w:left w:val="none" w:sz="0" w:space="0" w:color="auto"/>
                <w:bottom w:val="none" w:sz="0" w:space="0" w:color="auto"/>
                <w:right w:val="none" w:sz="0" w:space="0" w:color="auto"/>
              </w:divBdr>
            </w:div>
            <w:div w:id="1400782659">
              <w:marLeft w:val="0"/>
              <w:marRight w:val="0"/>
              <w:marTop w:val="0"/>
              <w:marBottom w:val="0"/>
              <w:divBdr>
                <w:top w:val="none" w:sz="0" w:space="0" w:color="auto"/>
                <w:left w:val="none" w:sz="0" w:space="0" w:color="auto"/>
                <w:bottom w:val="none" w:sz="0" w:space="0" w:color="auto"/>
                <w:right w:val="none" w:sz="0" w:space="0" w:color="auto"/>
              </w:divBdr>
            </w:div>
            <w:div w:id="1472140040">
              <w:marLeft w:val="0"/>
              <w:marRight w:val="0"/>
              <w:marTop w:val="0"/>
              <w:marBottom w:val="0"/>
              <w:divBdr>
                <w:top w:val="none" w:sz="0" w:space="0" w:color="auto"/>
                <w:left w:val="none" w:sz="0" w:space="0" w:color="auto"/>
                <w:bottom w:val="none" w:sz="0" w:space="0" w:color="auto"/>
                <w:right w:val="none" w:sz="0" w:space="0" w:color="auto"/>
              </w:divBdr>
            </w:div>
            <w:div w:id="1482234215">
              <w:marLeft w:val="0"/>
              <w:marRight w:val="0"/>
              <w:marTop w:val="0"/>
              <w:marBottom w:val="0"/>
              <w:divBdr>
                <w:top w:val="none" w:sz="0" w:space="0" w:color="auto"/>
                <w:left w:val="none" w:sz="0" w:space="0" w:color="auto"/>
                <w:bottom w:val="none" w:sz="0" w:space="0" w:color="auto"/>
                <w:right w:val="none" w:sz="0" w:space="0" w:color="auto"/>
              </w:divBdr>
            </w:div>
            <w:div w:id="1518957664">
              <w:marLeft w:val="0"/>
              <w:marRight w:val="0"/>
              <w:marTop w:val="0"/>
              <w:marBottom w:val="0"/>
              <w:divBdr>
                <w:top w:val="none" w:sz="0" w:space="0" w:color="auto"/>
                <w:left w:val="none" w:sz="0" w:space="0" w:color="auto"/>
                <w:bottom w:val="none" w:sz="0" w:space="0" w:color="auto"/>
                <w:right w:val="none" w:sz="0" w:space="0" w:color="auto"/>
              </w:divBdr>
            </w:div>
            <w:div w:id="1547141016">
              <w:marLeft w:val="0"/>
              <w:marRight w:val="0"/>
              <w:marTop w:val="0"/>
              <w:marBottom w:val="0"/>
              <w:divBdr>
                <w:top w:val="none" w:sz="0" w:space="0" w:color="auto"/>
                <w:left w:val="none" w:sz="0" w:space="0" w:color="auto"/>
                <w:bottom w:val="none" w:sz="0" w:space="0" w:color="auto"/>
                <w:right w:val="none" w:sz="0" w:space="0" w:color="auto"/>
              </w:divBdr>
            </w:div>
            <w:div w:id="1555695163">
              <w:marLeft w:val="0"/>
              <w:marRight w:val="0"/>
              <w:marTop w:val="0"/>
              <w:marBottom w:val="0"/>
              <w:divBdr>
                <w:top w:val="none" w:sz="0" w:space="0" w:color="auto"/>
                <w:left w:val="none" w:sz="0" w:space="0" w:color="auto"/>
                <w:bottom w:val="none" w:sz="0" w:space="0" w:color="auto"/>
                <w:right w:val="none" w:sz="0" w:space="0" w:color="auto"/>
              </w:divBdr>
            </w:div>
            <w:div w:id="1562253176">
              <w:marLeft w:val="0"/>
              <w:marRight w:val="0"/>
              <w:marTop w:val="0"/>
              <w:marBottom w:val="0"/>
              <w:divBdr>
                <w:top w:val="none" w:sz="0" w:space="0" w:color="auto"/>
                <w:left w:val="none" w:sz="0" w:space="0" w:color="auto"/>
                <w:bottom w:val="none" w:sz="0" w:space="0" w:color="auto"/>
                <w:right w:val="none" w:sz="0" w:space="0" w:color="auto"/>
              </w:divBdr>
            </w:div>
            <w:div w:id="1584144533">
              <w:marLeft w:val="0"/>
              <w:marRight w:val="0"/>
              <w:marTop w:val="0"/>
              <w:marBottom w:val="0"/>
              <w:divBdr>
                <w:top w:val="none" w:sz="0" w:space="0" w:color="auto"/>
                <w:left w:val="none" w:sz="0" w:space="0" w:color="auto"/>
                <w:bottom w:val="none" w:sz="0" w:space="0" w:color="auto"/>
                <w:right w:val="none" w:sz="0" w:space="0" w:color="auto"/>
              </w:divBdr>
            </w:div>
            <w:div w:id="1644582623">
              <w:marLeft w:val="0"/>
              <w:marRight w:val="0"/>
              <w:marTop w:val="0"/>
              <w:marBottom w:val="0"/>
              <w:divBdr>
                <w:top w:val="none" w:sz="0" w:space="0" w:color="auto"/>
                <w:left w:val="none" w:sz="0" w:space="0" w:color="auto"/>
                <w:bottom w:val="none" w:sz="0" w:space="0" w:color="auto"/>
                <w:right w:val="none" w:sz="0" w:space="0" w:color="auto"/>
              </w:divBdr>
            </w:div>
            <w:div w:id="1660576895">
              <w:marLeft w:val="0"/>
              <w:marRight w:val="0"/>
              <w:marTop w:val="0"/>
              <w:marBottom w:val="0"/>
              <w:divBdr>
                <w:top w:val="none" w:sz="0" w:space="0" w:color="auto"/>
                <w:left w:val="none" w:sz="0" w:space="0" w:color="auto"/>
                <w:bottom w:val="none" w:sz="0" w:space="0" w:color="auto"/>
                <w:right w:val="none" w:sz="0" w:space="0" w:color="auto"/>
              </w:divBdr>
            </w:div>
            <w:div w:id="1747603741">
              <w:marLeft w:val="0"/>
              <w:marRight w:val="0"/>
              <w:marTop w:val="0"/>
              <w:marBottom w:val="0"/>
              <w:divBdr>
                <w:top w:val="none" w:sz="0" w:space="0" w:color="auto"/>
                <w:left w:val="none" w:sz="0" w:space="0" w:color="auto"/>
                <w:bottom w:val="none" w:sz="0" w:space="0" w:color="auto"/>
                <w:right w:val="none" w:sz="0" w:space="0" w:color="auto"/>
              </w:divBdr>
            </w:div>
            <w:div w:id="1772041085">
              <w:marLeft w:val="0"/>
              <w:marRight w:val="0"/>
              <w:marTop w:val="0"/>
              <w:marBottom w:val="0"/>
              <w:divBdr>
                <w:top w:val="none" w:sz="0" w:space="0" w:color="auto"/>
                <w:left w:val="none" w:sz="0" w:space="0" w:color="auto"/>
                <w:bottom w:val="none" w:sz="0" w:space="0" w:color="auto"/>
                <w:right w:val="none" w:sz="0" w:space="0" w:color="auto"/>
              </w:divBdr>
            </w:div>
            <w:div w:id="1814759480">
              <w:marLeft w:val="0"/>
              <w:marRight w:val="0"/>
              <w:marTop w:val="0"/>
              <w:marBottom w:val="0"/>
              <w:divBdr>
                <w:top w:val="none" w:sz="0" w:space="0" w:color="auto"/>
                <w:left w:val="none" w:sz="0" w:space="0" w:color="auto"/>
                <w:bottom w:val="none" w:sz="0" w:space="0" w:color="auto"/>
                <w:right w:val="none" w:sz="0" w:space="0" w:color="auto"/>
              </w:divBdr>
            </w:div>
            <w:div w:id="1820419713">
              <w:marLeft w:val="0"/>
              <w:marRight w:val="0"/>
              <w:marTop w:val="0"/>
              <w:marBottom w:val="0"/>
              <w:divBdr>
                <w:top w:val="none" w:sz="0" w:space="0" w:color="auto"/>
                <w:left w:val="none" w:sz="0" w:space="0" w:color="auto"/>
                <w:bottom w:val="none" w:sz="0" w:space="0" w:color="auto"/>
                <w:right w:val="none" w:sz="0" w:space="0" w:color="auto"/>
              </w:divBdr>
            </w:div>
            <w:div w:id="2080783004">
              <w:marLeft w:val="0"/>
              <w:marRight w:val="0"/>
              <w:marTop w:val="0"/>
              <w:marBottom w:val="0"/>
              <w:divBdr>
                <w:top w:val="none" w:sz="0" w:space="0" w:color="auto"/>
                <w:left w:val="none" w:sz="0" w:space="0" w:color="auto"/>
                <w:bottom w:val="none" w:sz="0" w:space="0" w:color="auto"/>
                <w:right w:val="none" w:sz="0" w:space="0" w:color="auto"/>
              </w:divBdr>
            </w:div>
            <w:div w:id="21063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6247">
      <w:bodyDiv w:val="1"/>
      <w:marLeft w:val="0"/>
      <w:marRight w:val="0"/>
      <w:marTop w:val="0"/>
      <w:marBottom w:val="0"/>
      <w:divBdr>
        <w:top w:val="none" w:sz="0" w:space="0" w:color="auto"/>
        <w:left w:val="none" w:sz="0" w:space="0" w:color="auto"/>
        <w:bottom w:val="none" w:sz="0" w:space="0" w:color="auto"/>
        <w:right w:val="none" w:sz="0" w:space="0" w:color="auto"/>
      </w:divBdr>
      <w:divsChild>
        <w:div w:id="2145343563">
          <w:marLeft w:val="0"/>
          <w:marRight w:val="0"/>
          <w:marTop w:val="0"/>
          <w:marBottom w:val="0"/>
          <w:divBdr>
            <w:top w:val="none" w:sz="0" w:space="0" w:color="auto"/>
            <w:left w:val="none" w:sz="0" w:space="0" w:color="auto"/>
            <w:bottom w:val="none" w:sz="0" w:space="0" w:color="auto"/>
            <w:right w:val="none" w:sz="0" w:space="0" w:color="auto"/>
          </w:divBdr>
          <w:divsChild>
            <w:div w:id="1737505923">
              <w:marLeft w:val="0"/>
              <w:marRight w:val="0"/>
              <w:marTop w:val="0"/>
              <w:marBottom w:val="0"/>
              <w:divBdr>
                <w:top w:val="none" w:sz="0" w:space="0" w:color="auto"/>
                <w:left w:val="none" w:sz="0" w:space="0" w:color="auto"/>
                <w:bottom w:val="none" w:sz="0" w:space="0" w:color="auto"/>
                <w:right w:val="none" w:sz="0" w:space="0" w:color="auto"/>
              </w:divBdr>
              <w:divsChild>
                <w:div w:id="2086949132">
                  <w:marLeft w:val="0"/>
                  <w:marRight w:val="0"/>
                  <w:marTop w:val="0"/>
                  <w:marBottom w:val="0"/>
                  <w:divBdr>
                    <w:top w:val="none" w:sz="0" w:space="0" w:color="auto"/>
                    <w:left w:val="none" w:sz="0" w:space="0" w:color="auto"/>
                    <w:bottom w:val="none" w:sz="0" w:space="0" w:color="auto"/>
                    <w:right w:val="none" w:sz="0" w:space="0" w:color="auto"/>
                  </w:divBdr>
                  <w:divsChild>
                    <w:div w:id="1358894755">
                      <w:marLeft w:val="0"/>
                      <w:marRight w:val="0"/>
                      <w:marTop w:val="0"/>
                      <w:marBottom w:val="0"/>
                      <w:divBdr>
                        <w:top w:val="none" w:sz="0" w:space="0" w:color="auto"/>
                        <w:left w:val="none" w:sz="0" w:space="0" w:color="auto"/>
                        <w:bottom w:val="none" w:sz="0" w:space="0" w:color="auto"/>
                        <w:right w:val="none" w:sz="0" w:space="0" w:color="auto"/>
                      </w:divBdr>
                      <w:divsChild>
                        <w:div w:id="1240822047">
                          <w:marLeft w:val="0"/>
                          <w:marRight w:val="0"/>
                          <w:marTop w:val="0"/>
                          <w:marBottom w:val="0"/>
                          <w:divBdr>
                            <w:top w:val="none" w:sz="0" w:space="0" w:color="auto"/>
                            <w:left w:val="none" w:sz="0" w:space="0" w:color="auto"/>
                            <w:bottom w:val="none" w:sz="0" w:space="0" w:color="auto"/>
                            <w:right w:val="none" w:sz="0" w:space="0" w:color="auto"/>
                          </w:divBdr>
                          <w:divsChild>
                            <w:div w:id="470097811">
                              <w:marLeft w:val="0"/>
                              <w:marRight w:val="0"/>
                              <w:marTop w:val="0"/>
                              <w:marBottom w:val="0"/>
                              <w:divBdr>
                                <w:top w:val="none" w:sz="0" w:space="0" w:color="auto"/>
                                <w:left w:val="none" w:sz="0" w:space="0" w:color="auto"/>
                                <w:bottom w:val="none" w:sz="0" w:space="0" w:color="auto"/>
                                <w:right w:val="none" w:sz="0" w:space="0" w:color="auto"/>
                              </w:divBdr>
                              <w:divsChild>
                                <w:div w:id="1602562745">
                                  <w:marLeft w:val="0"/>
                                  <w:marRight w:val="0"/>
                                  <w:marTop w:val="0"/>
                                  <w:marBottom w:val="0"/>
                                  <w:divBdr>
                                    <w:top w:val="none" w:sz="0" w:space="0" w:color="auto"/>
                                    <w:left w:val="none" w:sz="0" w:space="0" w:color="auto"/>
                                    <w:bottom w:val="none" w:sz="0" w:space="0" w:color="auto"/>
                                    <w:right w:val="none" w:sz="0" w:space="0" w:color="auto"/>
                                  </w:divBdr>
                                  <w:divsChild>
                                    <w:div w:id="1627352171">
                                      <w:marLeft w:val="0"/>
                                      <w:marRight w:val="0"/>
                                      <w:marTop w:val="0"/>
                                      <w:marBottom w:val="0"/>
                                      <w:divBdr>
                                        <w:top w:val="none" w:sz="0" w:space="0" w:color="auto"/>
                                        <w:left w:val="none" w:sz="0" w:space="0" w:color="auto"/>
                                        <w:bottom w:val="none" w:sz="0" w:space="0" w:color="auto"/>
                                        <w:right w:val="none" w:sz="0" w:space="0" w:color="auto"/>
                                      </w:divBdr>
                                      <w:divsChild>
                                        <w:div w:id="16675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02084">
      <w:bodyDiv w:val="1"/>
      <w:marLeft w:val="0"/>
      <w:marRight w:val="0"/>
      <w:marTop w:val="0"/>
      <w:marBottom w:val="0"/>
      <w:divBdr>
        <w:top w:val="none" w:sz="0" w:space="0" w:color="auto"/>
        <w:left w:val="none" w:sz="0" w:space="0" w:color="auto"/>
        <w:bottom w:val="none" w:sz="0" w:space="0" w:color="auto"/>
        <w:right w:val="none" w:sz="0" w:space="0" w:color="auto"/>
      </w:divBdr>
      <w:divsChild>
        <w:div w:id="1756626990">
          <w:marLeft w:val="0"/>
          <w:marRight w:val="0"/>
          <w:marTop w:val="0"/>
          <w:marBottom w:val="0"/>
          <w:divBdr>
            <w:top w:val="none" w:sz="0" w:space="0" w:color="auto"/>
            <w:left w:val="none" w:sz="0" w:space="0" w:color="auto"/>
            <w:bottom w:val="none" w:sz="0" w:space="0" w:color="auto"/>
            <w:right w:val="none" w:sz="0" w:space="0" w:color="auto"/>
          </w:divBdr>
          <w:divsChild>
            <w:div w:id="538980558">
              <w:marLeft w:val="0"/>
              <w:marRight w:val="0"/>
              <w:marTop w:val="0"/>
              <w:marBottom w:val="0"/>
              <w:divBdr>
                <w:top w:val="none" w:sz="0" w:space="0" w:color="auto"/>
                <w:left w:val="none" w:sz="0" w:space="0" w:color="auto"/>
                <w:bottom w:val="none" w:sz="0" w:space="0" w:color="auto"/>
                <w:right w:val="none" w:sz="0" w:space="0" w:color="auto"/>
              </w:divBdr>
              <w:divsChild>
                <w:div w:id="15148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1876">
      <w:bodyDiv w:val="1"/>
      <w:marLeft w:val="0"/>
      <w:marRight w:val="0"/>
      <w:marTop w:val="0"/>
      <w:marBottom w:val="0"/>
      <w:divBdr>
        <w:top w:val="none" w:sz="0" w:space="0" w:color="auto"/>
        <w:left w:val="none" w:sz="0" w:space="0" w:color="auto"/>
        <w:bottom w:val="none" w:sz="0" w:space="0" w:color="auto"/>
        <w:right w:val="none" w:sz="0" w:space="0" w:color="auto"/>
      </w:divBdr>
      <w:divsChild>
        <w:div w:id="1126041827">
          <w:marLeft w:val="0"/>
          <w:marRight w:val="0"/>
          <w:marTop w:val="0"/>
          <w:marBottom w:val="0"/>
          <w:divBdr>
            <w:top w:val="none" w:sz="0" w:space="0" w:color="auto"/>
            <w:left w:val="none" w:sz="0" w:space="0" w:color="auto"/>
            <w:bottom w:val="none" w:sz="0" w:space="0" w:color="auto"/>
            <w:right w:val="none" w:sz="0" w:space="0" w:color="auto"/>
          </w:divBdr>
          <w:divsChild>
            <w:div w:id="866455838">
              <w:marLeft w:val="0"/>
              <w:marRight w:val="0"/>
              <w:marTop w:val="0"/>
              <w:marBottom w:val="0"/>
              <w:divBdr>
                <w:top w:val="none" w:sz="0" w:space="0" w:color="auto"/>
                <w:left w:val="none" w:sz="0" w:space="0" w:color="auto"/>
                <w:bottom w:val="none" w:sz="0" w:space="0" w:color="auto"/>
                <w:right w:val="none" w:sz="0" w:space="0" w:color="auto"/>
              </w:divBdr>
              <w:divsChild>
                <w:div w:id="958419515">
                  <w:marLeft w:val="0"/>
                  <w:marRight w:val="0"/>
                  <w:marTop w:val="0"/>
                  <w:marBottom w:val="0"/>
                  <w:divBdr>
                    <w:top w:val="none" w:sz="0" w:space="0" w:color="auto"/>
                    <w:left w:val="none" w:sz="0" w:space="0" w:color="auto"/>
                    <w:bottom w:val="none" w:sz="0" w:space="0" w:color="auto"/>
                    <w:right w:val="none" w:sz="0" w:space="0" w:color="auto"/>
                  </w:divBdr>
                  <w:divsChild>
                    <w:div w:id="1619608989">
                      <w:marLeft w:val="0"/>
                      <w:marRight w:val="0"/>
                      <w:marTop w:val="0"/>
                      <w:marBottom w:val="0"/>
                      <w:divBdr>
                        <w:top w:val="none" w:sz="0" w:space="0" w:color="auto"/>
                        <w:left w:val="none" w:sz="0" w:space="0" w:color="auto"/>
                        <w:bottom w:val="none" w:sz="0" w:space="0" w:color="auto"/>
                        <w:right w:val="none" w:sz="0" w:space="0" w:color="auto"/>
                      </w:divBdr>
                      <w:divsChild>
                        <w:div w:id="1613633437">
                          <w:marLeft w:val="0"/>
                          <w:marRight w:val="0"/>
                          <w:marTop w:val="0"/>
                          <w:marBottom w:val="0"/>
                          <w:divBdr>
                            <w:top w:val="none" w:sz="0" w:space="0" w:color="auto"/>
                            <w:left w:val="none" w:sz="0" w:space="0" w:color="auto"/>
                            <w:bottom w:val="none" w:sz="0" w:space="0" w:color="auto"/>
                            <w:right w:val="none" w:sz="0" w:space="0" w:color="auto"/>
                          </w:divBdr>
                          <w:divsChild>
                            <w:div w:id="1198927260">
                              <w:marLeft w:val="0"/>
                              <w:marRight w:val="0"/>
                              <w:marTop w:val="0"/>
                              <w:marBottom w:val="0"/>
                              <w:divBdr>
                                <w:top w:val="none" w:sz="0" w:space="0" w:color="auto"/>
                                <w:left w:val="none" w:sz="0" w:space="0" w:color="auto"/>
                                <w:bottom w:val="none" w:sz="0" w:space="0" w:color="auto"/>
                                <w:right w:val="none" w:sz="0" w:space="0" w:color="auto"/>
                              </w:divBdr>
                              <w:divsChild>
                                <w:div w:id="2070029636">
                                  <w:marLeft w:val="0"/>
                                  <w:marRight w:val="0"/>
                                  <w:marTop w:val="0"/>
                                  <w:marBottom w:val="0"/>
                                  <w:divBdr>
                                    <w:top w:val="none" w:sz="0" w:space="0" w:color="auto"/>
                                    <w:left w:val="none" w:sz="0" w:space="0" w:color="auto"/>
                                    <w:bottom w:val="none" w:sz="0" w:space="0" w:color="auto"/>
                                    <w:right w:val="none" w:sz="0" w:space="0" w:color="auto"/>
                                  </w:divBdr>
                                  <w:divsChild>
                                    <w:div w:id="2325055">
                                      <w:marLeft w:val="0"/>
                                      <w:marRight w:val="0"/>
                                      <w:marTop w:val="0"/>
                                      <w:marBottom w:val="0"/>
                                      <w:divBdr>
                                        <w:top w:val="none" w:sz="0" w:space="0" w:color="auto"/>
                                        <w:left w:val="none" w:sz="0" w:space="0" w:color="auto"/>
                                        <w:bottom w:val="none" w:sz="0" w:space="0" w:color="auto"/>
                                        <w:right w:val="none" w:sz="0" w:space="0" w:color="auto"/>
                                      </w:divBdr>
                                      <w:divsChild>
                                        <w:div w:id="3352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317996">
      <w:bodyDiv w:val="1"/>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479200469">
              <w:marLeft w:val="0"/>
              <w:marRight w:val="0"/>
              <w:marTop w:val="0"/>
              <w:marBottom w:val="0"/>
              <w:divBdr>
                <w:top w:val="none" w:sz="0" w:space="0" w:color="auto"/>
                <w:left w:val="none" w:sz="0" w:space="0" w:color="auto"/>
                <w:bottom w:val="none" w:sz="0" w:space="0" w:color="auto"/>
                <w:right w:val="none" w:sz="0" w:space="0" w:color="auto"/>
              </w:divBdr>
              <w:divsChild>
                <w:div w:id="1615597903">
                  <w:marLeft w:val="0"/>
                  <w:marRight w:val="0"/>
                  <w:marTop w:val="0"/>
                  <w:marBottom w:val="0"/>
                  <w:divBdr>
                    <w:top w:val="none" w:sz="0" w:space="0" w:color="auto"/>
                    <w:left w:val="none" w:sz="0" w:space="0" w:color="auto"/>
                    <w:bottom w:val="none" w:sz="0" w:space="0" w:color="auto"/>
                    <w:right w:val="none" w:sz="0" w:space="0" w:color="auto"/>
                  </w:divBdr>
                  <w:divsChild>
                    <w:div w:id="476725565">
                      <w:marLeft w:val="0"/>
                      <w:marRight w:val="0"/>
                      <w:marTop w:val="0"/>
                      <w:marBottom w:val="0"/>
                      <w:divBdr>
                        <w:top w:val="none" w:sz="0" w:space="0" w:color="auto"/>
                        <w:left w:val="none" w:sz="0" w:space="0" w:color="auto"/>
                        <w:bottom w:val="none" w:sz="0" w:space="0" w:color="auto"/>
                        <w:right w:val="none" w:sz="0" w:space="0" w:color="auto"/>
                      </w:divBdr>
                      <w:divsChild>
                        <w:div w:id="2115518422">
                          <w:marLeft w:val="0"/>
                          <w:marRight w:val="0"/>
                          <w:marTop w:val="0"/>
                          <w:marBottom w:val="0"/>
                          <w:divBdr>
                            <w:top w:val="none" w:sz="0" w:space="0" w:color="auto"/>
                            <w:left w:val="none" w:sz="0" w:space="0" w:color="auto"/>
                            <w:bottom w:val="none" w:sz="0" w:space="0" w:color="auto"/>
                            <w:right w:val="none" w:sz="0" w:space="0" w:color="auto"/>
                          </w:divBdr>
                          <w:divsChild>
                            <w:div w:id="1602033255">
                              <w:marLeft w:val="0"/>
                              <w:marRight w:val="0"/>
                              <w:marTop w:val="0"/>
                              <w:marBottom w:val="0"/>
                              <w:divBdr>
                                <w:top w:val="none" w:sz="0" w:space="0" w:color="auto"/>
                                <w:left w:val="none" w:sz="0" w:space="0" w:color="auto"/>
                                <w:bottom w:val="none" w:sz="0" w:space="0" w:color="auto"/>
                                <w:right w:val="none" w:sz="0" w:space="0" w:color="auto"/>
                              </w:divBdr>
                              <w:divsChild>
                                <w:div w:id="620185180">
                                  <w:marLeft w:val="0"/>
                                  <w:marRight w:val="0"/>
                                  <w:marTop w:val="0"/>
                                  <w:marBottom w:val="0"/>
                                  <w:divBdr>
                                    <w:top w:val="none" w:sz="0" w:space="0" w:color="auto"/>
                                    <w:left w:val="none" w:sz="0" w:space="0" w:color="auto"/>
                                    <w:bottom w:val="none" w:sz="0" w:space="0" w:color="auto"/>
                                    <w:right w:val="none" w:sz="0" w:space="0" w:color="auto"/>
                                  </w:divBdr>
                                  <w:divsChild>
                                    <w:div w:id="1050766301">
                                      <w:marLeft w:val="0"/>
                                      <w:marRight w:val="0"/>
                                      <w:marTop w:val="0"/>
                                      <w:marBottom w:val="0"/>
                                      <w:divBdr>
                                        <w:top w:val="none" w:sz="0" w:space="0" w:color="auto"/>
                                        <w:left w:val="none" w:sz="0" w:space="0" w:color="auto"/>
                                        <w:bottom w:val="none" w:sz="0" w:space="0" w:color="auto"/>
                                        <w:right w:val="none" w:sz="0" w:space="0" w:color="auto"/>
                                      </w:divBdr>
                                      <w:divsChild>
                                        <w:div w:id="7967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238070">
      <w:bodyDiv w:val="1"/>
      <w:marLeft w:val="0"/>
      <w:marRight w:val="0"/>
      <w:marTop w:val="0"/>
      <w:marBottom w:val="0"/>
      <w:divBdr>
        <w:top w:val="none" w:sz="0" w:space="0" w:color="auto"/>
        <w:left w:val="none" w:sz="0" w:space="0" w:color="auto"/>
        <w:bottom w:val="none" w:sz="0" w:space="0" w:color="auto"/>
        <w:right w:val="none" w:sz="0" w:space="0" w:color="auto"/>
      </w:divBdr>
      <w:divsChild>
        <w:div w:id="31810080">
          <w:marLeft w:val="0"/>
          <w:marRight w:val="0"/>
          <w:marTop w:val="0"/>
          <w:marBottom w:val="0"/>
          <w:divBdr>
            <w:top w:val="none" w:sz="0" w:space="0" w:color="auto"/>
            <w:left w:val="none" w:sz="0" w:space="0" w:color="auto"/>
            <w:bottom w:val="none" w:sz="0" w:space="0" w:color="auto"/>
            <w:right w:val="none" w:sz="0" w:space="0" w:color="auto"/>
          </w:divBdr>
          <w:divsChild>
            <w:div w:id="1819108783">
              <w:marLeft w:val="0"/>
              <w:marRight w:val="0"/>
              <w:marTop w:val="0"/>
              <w:marBottom w:val="0"/>
              <w:divBdr>
                <w:top w:val="none" w:sz="0" w:space="0" w:color="auto"/>
                <w:left w:val="none" w:sz="0" w:space="0" w:color="auto"/>
                <w:bottom w:val="none" w:sz="0" w:space="0" w:color="auto"/>
                <w:right w:val="none" w:sz="0" w:space="0" w:color="auto"/>
              </w:divBdr>
              <w:divsChild>
                <w:div w:id="1861039974">
                  <w:marLeft w:val="0"/>
                  <w:marRight w:val="0"/>
                  <w:marTop w:val="0"/>
                  <w:marBottom w:val="0"/>
                  <w:divBdr>
                    <w:top w:val="none" w:sz="0" w:space="0" w:color="auto"/>
                    <w:left w:val="none" w:sz="0" w:space="0" w:color="auto"/>
                    <w:bottom w:val="none" w:sz="0" w:space="0" w:color="auto"/>
                    <w:right w:val="none" w:sz="0" w:space="0" w:color="auto"/>
                  </w:divBdr>
                  <w:divsChild>
                    <w:div w:id="741224164">
                      <w:marLeft w:val="0"/>
                      <w:marRight w:val="0"/>
                      <w:marTop w:val="0"/>
                      <w:marBottom w:val="0"/>
                      <w:divBdr>
                        <w:top w:val="none" w:sz="0" w:space="0" w:color="auto"/>
                        <w:left w:val="none" w:sz="0" w:space="0" w:color="auto"/>
                        <w:bottom w:val="none" w:sz="0" w:space="0" w:color="auto"/>
                        <w:right w:val="none" w:sz="0" w:space="0" w:color="auto"/>
                      </w:divBdr>
                      <w:divsChild>
                        <w:div w:id="64956353">
                          <w:marLeft w:val="0"/>
                          <w:marRight w:val="0"/>
                          <w:marTop w:val="0"/>
                          <w:marBottom w:val="0"/>
                          <w:divBdr>
                            <w:top w:val="none" w:sz="0" w:space="0" w:color="auto"/>
                            <w:left w:val="none" w:sz="0" w:space="0" w:color="auto"/>
                            <w:bottom w:val="none" w:sz="0" w:space="0" w:color="auto"/>
                            <w:right w:val="none" w:sz="0" w:space="0" w:color="auto"/>
                          </w:divBdr>
                          <w:divsChild>
                            <w:div w:id="1418399582">
                              <w:marLeft w:val="0"/>
                              <w:marRight w:val="0"/>
                              <w:marTop w:val="0"/>
                              <w:marBottom w:val="0"/>
                              <w:divBdr>
                                <w:top w:val="none" w:sz="0" w:space="0" w:color="auto"/>
                                <w:left w:val="none" w:sz="0" w:space="0" w:color="auto"/>
                                <w:bottom w:val="none" w:sz="0" w:space="0" w:color="auto"/>
                                <w:right w:val="none" w:sz="0" w:space="0" w:color="auto"/>
                              </w:divBdr>
                              <w:divsChild>
                                <w:div w:id="606620573">
                                  <w:marLeft w:val="0"/>
                                  <w:marRight w:val="0"/>
                                  <w:marTop w:val="0"/>
                                  <w:marBottom w:val="0"/>
                                  <w:divBdr>
                                    <w:top w:val="none" w:sz="0" w:space="0" w:color="auto"/>
                                    <w:left w:val="none" w:sz="0" w:space="0" w:color="auto"/>
                                    <w:bottom w:val="none" w:sz="0" w:space="0" w:color="auto"/>
                                    <w:right w:val="none" w:sz="0" w:space="0" w:color="auto"/>
                                  </w:divBdr>
                                  <w:divsChild>
                                    <w:div w:id="1206405983">
                                      <w:marLeft w:val="0"/>
                                      <w:marRight w:val="0"/>
                                      <w:marTop w:val="0"/>
                                      <w:marBottom w:val="0"/>
                                      <w:divBdr>
                                        <w:top w:val="none" w:sz="0" w:space="0" w:color="auto"/>
                                        <w:left w:val="none" w:sz="0" w:space="0" w:color="auto"/>
                                        <w:bottom w:val="none" w:sz="0" w:space="0" w:color="auto"/>
                                        <w:right w:val="none" w:sz="0" w:space="0" w:color="auto"/>
                                      </w:divBdr>
                                      <w:divsChild>
                                        <w:div w:id="307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268087">
      <w:bodyDiv w:val="1"/>
      <w:marLeft w:val="0"/>
      <w:marRight w:val="0"/>
      <w:marTop w:val="0"/>
      <w:marBottom w:val="0"/>
      <w:divBdr>
        <w:top w:val="none" w:sz="0" w:space="0" w:color="auto"/>
        <w:left w:val="none" w:sz="0" w:space="0" w:color="auto"/>
        <w:bottom w:val="none" w:sz="0" w:space="0" w:color="auto"/>
        <w:right w:val="none" w:sz="0" w:space="0" w:color="auto"/>
      </w:divBdr>
      <w:divsChild>
        <w:div w:id="1444763510">
          <w:marLeft w:val="0"/>
          <w:marRight w:val="0"/>
          <w:marTop w:val="0"/>
          <w:marBottom w:val="0"/>
          <w:divBdr>
            <w:top w:val="none" w:sz="0" w:space="0" w:color="auto"/>
            <w:left w:val="none" w:sz="0" w:space="0" w:color="auto"/>
            <w:bottom w:val="none" w:sz="0" w:space="0" w:color="auto"/>
            <w:right w:val="none" w:sz="0" w:space="0" w:color="auto"/>
          </w:divBdr>
          <w:divsChild>
            <w:div w:id="1123352742">
              <w:marLeft w:val="0"/>
              <w:marRight w:val="0"/>
              <w:marTop w:val="0"/>
              <w:marBottom w:val="0"/>
              <w:divBdr>
                <w:top w:val="none" w:sz="0" w:space="0" w:color="auto"/>
                <w:left w:val="none" w:sz="0" w:space="0" w:color="auto"/>
                <w:bottom w:val="none" w:sz="0" w:space="0" w:color="auto"/>
                <w:right w:val="none" w:sz="0" w:space="0" w:color="auto"/>
              </w:divBdr>
              <w:divsChild>
                <w:div w:id="699624984">
                  <w:marLeft w:val="0"/>
                  <w:marRight w:val="0"/>
                  <w:marTop w:val="0"/>
                  <w:marBottom w:val="0"/>
                  <w:divBdr>
                    <w:top w:val="none" w:sz="0" w:space="0" w:color="auto"/>
                    <w:left w:val="none" w:sz="0" w:space="0" w:color="auto"/>
                    <w:bottom w:val="none" w:sz="0" w:space="0" w:color="auto"/>
                    <w:right w:val="none" w:sz="0" w:space="0" w:color="auto"/>
                  </w:divBdr>
                  <w:divsChild>
                    <w:div w:id="1837183628">
                      <w:marLeft w:val="0"/>
                      <w:marRight w:val="0"/>
                      <w:marTop w:val="0"/>
                      <w:marBottom w:val="0"/>
                      <w:divBdr>
                        <w:top w:val="none" w:sz="0" w:space="0" w:color="auto"/>
                        <w:left w:val="none" w:sz="0" w:space="0" w:color="auto"/>
                        <w:bottom w:val="none" w:sz="0" w:space="0" w:color="auto"/>
                        <w:right w:val="none" w:sz="0" w:space="0" w:color="auto"/>
                      </w:divBdr>
                      <w:divsChild>
                        <w:div w:id="1332444005">
                          <w:marLeft w:val="0"/>
                          <w:marRight w:val="0"/>
                          <w:marTop w:val="0"/>
                          <w:marBottom w:val="0"/>
                          <w:divBdr>
                            <w:top w:val="none" w:sz="0" w:space="0" w:color="auto"/>
                            <w:left w:val="none" w:sz="0" w:space="0" w:color="auto"/>
                            <w:bottom w:val="none" w:sz="0" w:space="0" w:color="auto"/>
                            <w:right w:val="none" w:sz="0" w:space="0" w:color="auto"/>
                          </w:divBdr>
                          <w:divsChild>
                            <w:div w:id="2039891268">
                              <w:marLeft w:val="0"/>
                              <w:marRight w:val="0"/>
                              <w:marTop w:val="0"/>
                              <w:marBottom w:val="0"/>
                              <w:divBdr>
                                <w:top w:val="none" w:sz="0" w:space="0" w:color="auto"/>
                                <w:left w:val="none" w:sz="0" w:space="0" w:color="auto"/>
                                <w:bottom w:val="none" w:sz="0" w:space="0" w:color="auto"/>
                                <w:right w:val="none" w:sz="0" w:space="0" w:color="auto"/>
                              </w:divBdr>
                              <w:divsChild>
                                <w:div w:id="2106802364">
                                  <w:marLeft w:val="0"/>
                                  <w:marRight w:val="0"/>
                                  <w:marTop w:val="0"/>
                                  <w:marBottom w:val="0"/>
                                  <w:divBdr>
                                    <w:top w:val="none" w:sz="0" w:space="0" w:color="auto"/>
                                    <w:left w:val="none" w:sz="0" w:space="0" w:color="auto"/>
                                    <w:bottom w:val="none" w:sz="0" w:space="0" w:color="auto"/>
                                    <w:right w:val="none" w:sz="0" w:space="0" w:color="auto"/>
                                  </w:divBdr>
                                  <w:divsChild>
                                    <w:div w:id="878778930">
                                      <w:marLeft w:val="0"/>
                                      <w:marRight w:val="0"/>
                                      <w:marTop w:val="0"/>
                                      <w:marBottom w:val="0"/>
                                      <w:divBdr>
                                        <w:top w:val="none" w:sz="0" w:space="0" w:color="auto"/>
                                        <w:left w:val="none" w:sz="0" w:space="0" w:color="auto"/>
                                        <w:bottom w:val="none" w:sz="0" w:space="0" w:color="auto"/>
                                        <w:right w:val="none" w:sz="0" w:space="0" w:color="auto"/>
                                      </w:divBdr>
                                      <w:divsChild>
                                        <w:div w:id="21037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stri%20M%5BAuthor%5D&amp;cauthor=true&amp;cauthor_uid=22843797" TargetMode="External"/><Relationship Id="rId13" Type="http://schemas.openxmlformats.org/officeDocument/2006/relationships/hyperlink" Target="http://www.ncbi.nlm.nih.gov/pubmed?term=Suzuki%20G%5BAuthor%5D&amp;cauthor=true&amp;cauthor_uid=22843797"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siris.com" TargetMode="External"/><Relationship Id="rId12" Type="http://schemas.openxmlformats.org/officeDocument/2006/relationships/hyperlink" Target="http://www.ncbi.nlm.nih.gov/pubmed?term=Baum%20L%5BAuthor%5D&amp;cauthor=true&amp;cauthor_uid=22843797"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Greene%20CJ%5BAuthor%5D&amp;cauthor=true&amp;cauthor_uid=22843797"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ncbi.nlm.nih.gov/pubmed?term=McLaughlin%20T%5BAuthor%5D&amp;cauthor=true&amp;cauthor_uid=22843797"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ncbi.nlm.nih.gov/pubmed?term=Shah%20Z%5BAuthor%5D&amp;cauthor=true&amp;cauthor_uid=22843797" TargetMode="External"/><Relationship Id="rId14" Type="http://schemas.openxmlformats.org/officeDocument/2006/relationships/hyperlink" Target="http://www.ncbi.nlm.nih.gov/pubmed?term=Lee%20T%5BAuthor%5D&amp;cauthor=true&amp;cauthor_uid=22843797"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16</Pages>
  <Words>10050</Words>
  <Characters>57285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微软用户</cp:lastModifiedBy>
  <cp:revision>11</cp:revision>
  <dcterms:created xsi:type="dcterms:W3CDTF">2012-10-26T23:11:00Z</dcterms:created>
  <dcterms:modified xsi:type="dcterms:W3CDTF">2012-11-13T09:05:00Z</dcterms:modified>
</cp:coreProperties>
</file>