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E4" w:rsidRPr="004154E4" w:rsidRDefault="004154E4" w:rsidP="004154E4">
      <w:pPr>
        <w:spacing w:line="360" w:lineRule="auto"/>
        <w:rPr>
          <w:rFonts w:ascii="Book Antiqua" w:hAnsi="Book Antiqua" w:cs="Times New Roman"/>
          <w:b/>
          <w:szCs w:val="24"/>
        </w:rPr>
      </w:pPr>
      <w:r w:rsidRPr="004154E4">
        <w:rPr>
          <w:rFonts w:ascii="Book Antiqua" w:hAnsi="Book Antiqua" w:cs="Times New Roman"/>
          <w:b/>
          <w:szCs w:val="24"/>
        </w:rPr>
        <w:t>Biostatistics Statement for “</w:t>
      </w:r>
      <w:r w:rsidRPr="004154E4">
        <w:rPr>
          <w:rFonts w:ascii="Book Antiqua" w:eastAsia="Times New Roman" w:hAnsi="Book Antiqua" w:cs="Times New Roman"/>
          <w:b/>
          <w:color w:val="000000"/>
          <w:szCs w:val="24"/>
        </w:rPr>
        <w:t>Chitosan Paste for Local Antibiotic Delivery</w:t>
      </w:r>
      <w:r w:rsidRPr="004154E4">
        <w:rPr>
          <w:rFonts w:ascii="Book Antiqua" w:eastAsia="Times New Roman" w:hAnsi="Book Antiqua" w:cs="Times New Roman"/>
          <w:b/>
          <w:color w:val="000000"/>
          <w:szCs w:val="24"/>
        </w:rPr>
        <w:t>”</w:t>
      </w:r>
    </w:p>
    <w:p w:rsidR="0029185B" w:rsidRDefault="004154E4" w:rsidP="004154E4">
      <w:pPr>
        <w:spacing w:line="360" w:lineRule="auto"/>
      </w:pPr>
      <w:r>
        <w:rPr>
          <w:rFonts w:ascii="Book Antiqua" w:hAnsi="Book Antiqua" w:cs="Times New Roman"/>
          <w:szCs w:val="24"/>
        </w:rPr>
        <w:t>The statistical methods for this study were reviewed by Dr. Amber Jennings, professor of Biostatistics in the department of Biomedical Engineering at the University of Memphis.</w:t>
      </w:r>
      <w:bookmarkStart w:id="0" w:name="_GoBack"/>
      <w:bookmarkEnd w:id="0"/>
    </w:p>
    <w:sectPr w:rsidR="0029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E4"/>
    <w:rsid w:val="003D7C53"/>
    <w:rsid w:val="004154E4"/>
    <w:rsid w:val="004C0085"/>
    <w:rsid w:val="00AC4EBD"/>
    <w:rsid w:val="00CE5796"/>
    <w:rsid w:val="00D47087"/>
    <w:rsid w:val="00F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68732-E39D-4DD1-9A05-D714683D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85"/>
    <w:rPr>
      <w:rFonts w:ascii="Baskerville Old Face" w:hAnsi="Baskerville Old Face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708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708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7087"/>
    <w:rPr>
      <w:rFonts w:ascii="Georgia" w:eastAsiaTheme="majorEastAsia" w:hAnsi="Georgi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7087"/>
    <w:rPr>
      <w:rFonts w:ascii="Georgia" w:eastAsiaTheme="majorEastAsia" w:hAnsi="Georg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Alexander</dc:creator>
  <cp:keywords/>
  <dc:description/>
  <cp:lastModifiedBy>Chris Alexander</cp:lastModifiedBy>
  <cp:revision>1</cp:revision>
  <dcterms:created xsi:type="dcterms:W3CDTF">2016-06-16T17:00:00Z</dcterms:created>
  <dcterms:modified xsi:type="dcterms:W3CDTF">2016-06-16T17:02:00Z</dcterms:modified>
</cp:coreProperties>
</file>