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5A22" w:rsidRPr="00A66922" w:rsidRDefault="00235A22" w:rsidP="00510419">
      <w:pPr>
        <w:spacing w:line="360" w:lineRule="auto"/>
        <w:jc w:val="both"/>
        <w:rPr>
          <w:rFonts w:ascii="Book Antiqua" w:eastAsia="Times New Roman" w:hAnsi="Book Antiqua" w:cs="Arial"/>
          <w:b/>
          <w:bCs/>
        </w:rPr>
      </w:pPr>
      <w:r w:rsidRPr="00A66922">
        <w:rPr>
          <w:rFonts w:ascii="Book Antiqua" w:eastAsia="Times New Roman" w:hAnsi="Book Antiqua" w:cs="Arial"/>
          <w:b/>
          <w:bCs/>
        </w:rPr>
        <w:t xml:space="preserve">Name of Journal: </w:t>
      </w:r>
      <w:r w:rsidR="00C579F0" w:rsidRPr="00A66922">
        <w:rPr>
          <w:rFonts w:ascii="Book Antiqua" w:eastAsia="Times New Roman" w:hAnsi="Book Antiqua" w:cs="Arial"/>
          <w:b/>
          <w:bCs/>
          <w:i/>
        </w:rPr>
        <w:t>World Journal of Gastrointestinal Pharmacology and Therapeutics</w:t>
      </w:r>
      <w:r w:rsidRPr="00A66922">
        <w:rPr>
          <w:rFonts w:ascii="Book Antiqua" w:eastAsia="Times New Roman" w:hAnsi="Book Antiqua" w:cs="Arial"/>
          <w:b/>
          <w:bCs/>
          <w:i/>
        </w:rPr>
        <w:t xml:space="preserve"> </w:t>
      </w:r>
    </w:p>
    <w:p w:rsidR="00235A22" w:rsidRPr="00A66922" w:rsidRDefault="00235A22" w:rsidP="00510419">
      <w:pPr>
        <w:spacing w:line="360" w:lineRule="auto"/>
        <w:jc w:val="both"/>
        <w:rPr>
          <w:rFonts w:ascii="Book Antiqua" w:eastAsia="Times New Roman" w:hAnsi="Book Antiqua" w:cs="Arial"/>
          <w:b/>
          <w:bCs/>
        </w:rPr>
      </w:pPr>
      <w:r w:rsidRPr="00A66922">
        <w:rPr>
          <w:rFonts w:ascii="Book Antiqua" w:eastAsia="Times New Roman" w:hAnsi="Book Antiqua" w:cs="Arial"/>
          <w:b/>
          <w:bCs/>
        </w:rPr>
        <w:t xml:space="preserve">ESPS Manuscript NO: 27890 </w:t>
      </w:r>
    </w:p>
    <w:p w:rsidR="00235A22" w:rsidRPr="00A66922" w:rsidRDefault="00235A22" w:rsidP="00510419">
      <w:pPr>
        <w:spacing w:line="360" w:lineRule="auto"/>
        <w:jc w:val="both"/>
        <w:rPr>
          <w:rFonts w:ascii="Book Antiqua" w:eastAsia="Times New Roman" w:hAnsi="Book Antiqua" w:cs="Arial"/>
          <w:b/>
          <w:bCs/>
        </w:rPr>
      </w:pPr>
      <w:r w:rsidRPr="00A66922">
        <w:rPr>
          <w:rFonts w:ascii="Book Antiqua" w:eastAsia="Times New Roman" w:hAnsi="Book Antiqua" w:cs="Arial"/>
          <w:b/>
          <w:bCs/>
        </w:rPr>
        <w:t>Manuscript Type: Original Article</w:t>
      </w:r>
    </w:p>
    <w:p w:rsidR="00582C09" w:rsidRPr="00A66922" w:rsidRDefault="00582C09" w:rsidP="00510419">
      <w:pPr>
        <w:spacing w:line="360" w:lineRule="auto"/>
        <w:jc w:val="both"/>
        <w:rPr>
          <w:rFonts w:ascii="Book Antiqua" w:eastAsia="Times New Roman" w:hAnsi="Book Antiqua" w:cs="Arial"/>
          <w:b/>
          <w:bCs/>
          <w:i/>
        </w:rPr>
      </w:pPr>
    </w:p>
    <w:p w:rsidR="002B4AD2" w:rsidRPr="00A66922" w:rsidRDefault="002B4AD2" w:rsidP="00510419">
      <w:pPr>
        <w:spacing w:line="360" w:lineRule="auto"/>
        <w:jc w:val="both"/>
        <w:rPr>
          <w:rFonts w:ascii="Book Antiqua" w:eastAsia="宋体" w:hAnsi="Book Antiqua" w:cs="Arial"/>
          <w:b/>
          <w:bCs/>
          <w:i/>
          <w:lang w:eastAsia="zh-CN"/>
        </w:rPr>
      </w:pPr>
      <w:r w:rsidRPr="00A66922">
        <w:rPr>
          <w:rFonts w:ascii="Book Antiqua" w:eastAsia="Times New Roman" w:hAnsi="Book Antiqua" w:cs="Arial"/>
          <w:b/>
          <w:bCs/>
          <w:i/>
        </w:rPr>
        <w:t>Basic study</w:t>
      </w:r>
    </w:p>
    <w:p w:rsidR="00EA66E6" w:rsidRPr="00A66922" w:rsidRDefault="00EA66E6" w:rsidP="00510419">
      <w:pPr>
        <w:spacing w:line="360" w:lineRule="auto"/>
        <w:jc w:val="both"/>
        <w:rPr>
          <w:rFonts w:ascii="Book Antiqua" w:eastAsia="宋体" w:hAnsi="Book Antiqua" w:cs="Arial"/>
          <w:b/>
          <w:bCs/>
          <w:i/>
          <w:lang w:eastAsia="zh-CN"/>
        </w:rPr>
      </w:pPr>
    </w:p>
    <w:p w:rsidR="00F464F2" w:rsidRPr="00A66922" w:rsidRDefault="00E8331A" w:rsidP="00510419">
      <w:pPr>
        <w:spacing w:line="360" w:lineRule="auto"/>
        <w:jc w:val="both"/>
        <w:rPr>
          <w:rFonts w:ascii="Book Antiqua" w:eastAsia="宋体" w:hAnsi="Book Antiqua" w:cs="Arial"/>
          <w:b/>
          <w:bCs/>
          <w:lang w:eastAsia="zh-CN"/>
        </w:rPr>
      </w:pPr>
      <w:r w:rsidRPr="00A66922">
        <w:rPr>
          <w:rFonts w:ascii="Book Antiqua" w:eastAsia="Times New Roman" w:hAnsi="Book Antiqua" w:cs="Arial"/>
          <w:b/>
          <w:bCs/>
        </w:rPr>
        <w:t>Plecanatide-mediated activation</w:t>
      </w:r>
      <w:r w:rsidR="002B4AD2" w:rsidRPr="00A66922">
        <w:rPr>
          <w:rFonts w:ascii="Book Antiqua" w:eastAsia="Times New Roman" w:hAnsi="Book Antiqua" w:cs="Arial"/>
          <w:b/>
          <w:bCs/>
        </w:rPr>
        <w:t xml:space="preserve"> of </w:t>
      </w:r>
      <w:r w:rsidR="00996234" w:rsidRPr="00A66922">
        <w:rPr>
          <w:rFonts w:ascii="Book Antiqua" w:eastAsia="Times New Roman" w:hAnsi="Book Antiqua" w:cs="Arial"/>
          <w:b/>
          <w:bCs/>
        </w:rPr>
        <w:t>guanylate c</w:t>
      </w:r>
      <w:r w:rsidRPr="00A66922">
        <w:rPr>
          <w:rFonts w:ascii="Book Antiqua" w:eastAsia="Times New Roman" w:hAnsi="Book Antiqua" w:cs="Arial"/>
          <w:b/>
          <w:bCs/>
        </w:rPr>
        <w:t>yclase-C suppresses inflammation-induced colorectal carcinogenesis in</w:t>
      </w:r>
      <w:r w:rsidR="00F464F2" w:rsidRPr="00A66922">
        <w:rPr>
          <w:rFonts w:ascii="Book Antiqua" w:eastAsia="Times New Roman" w:hAnsi="Book Antiqua" w:cs="Arial"/>
          <w:b/>
          <w:bCs/>
        </w:rPr>
        <w:t xml:space="preserve"> </w:t>
      </w:r>
      <w:proofErr w:type="spellStart"/>
      <w:r w:rsidR="00F464F2" w:rsidRPr="00A66922">
        <w:rPr>
          <w:rFonts w:ascii="Book Antiqua" w:eastAsia="Times New Roman" w:hAnsi="Book Antiqua" w:cs="Arial"/>
          <w:b/>
          <w:bCs/>
        </w:rPr>
        <w:t>Apc</w:t>
      </w:r>
      <w:proofErr w:type="spellEnd"/>
      <w:r w:rsidR="00F464F2" w:rsidRPr="00A66922">
        <w:rPr>
          <w:rFonts w:ascii="Book Antiqua" w:eastAsia="Times New Roman" w:hAnsi="Book Antiqua" w:cs="Arial"/>
          <w:b/>
          <w:bCs/>
          <w:vertAlign w:val="superscript"/>
        </w:rPr>
        <w:t>+/Min-FCCC</w:t>
      </w:r>
      <w:r w:rsidR="00F464F2" w:rsidRPr="00A66922">
        <w:rPr>
          <w:rFonts w:ascii="Book Antiqua" w:eastAsia="Times New Roman" w:hAnsi="Book Antiqua" w:cs="Arial"/>
          <w:b/>
          <w:bCs/>
        </w:rPr>
        <w:t xml:space="preserve"> </w:t>
      </w:r>
      <w:r w:rsidR="00996234" w:rsidRPr="00A66922">
        <w:rPr>
          <w:rFonts w:ascii="Book Antiqua" w:eastAsia="Times New Roman" w:hAnsi="Book Antiqua" w:cs="Arial"/>
          <w:b/>
          <w:bCs/>
        </w:rPr>
        <w:t>m</w:t>
      </w:r>
      <w:r w:rsidRPr="00A66922">
        <w:rPr>
          <w:rFonts w:ascii="Book Antiqua" w:eastAsia="Times New Roman" w:hAnsi="Book Antiqua" w:cs="Arial"/>
          <w:b/>
          <w:bCs/>
        </w:rPr>
        <w:t>ice</w:t>
      </w:r>
    </w:p>
    <w:p w:rsidR="00B33022" w:rsidRPr="00A66922" w:rsidRDefault="00B33022" w:rsidP="00510419">
      <w:pPr>
        <w:spacing w:line="360" w:lineRule="auto"/>
        <w:jc w:val="both"/>
        <w:rPr>
          <w:rFonts w:ascii="Book Antiqua" w:eastAsia="宋体" w:hAnsi="Book Antiqua" w:cs="Arial"/>
          <w:b/>
          <w:bCs/>
          <w:lang w:eastAsia="zh-CN"/>
        </w:rPr>
      </w:pPr>
    </w:p>
    <w:p w:rsidR="002B4AD2" w:rsidRPr="00A66922" w:rsidRDefault="002B4AD2" w:rsidP="00510419">
      <w:pPr>
        <w:spacing w:line="360" w:lineRule="auto"/>
        <w:jc w:val="both"/>
        <w:rPr>
          <w:rFonts w:ascii="Book Antiqua" w:hAnsi="Book Antiqua" w:cs="Arial"/>
        </w:rPr>
      </w:pPr>
      <w:r w:rsidRPr="00A66922">
        <w:rPr>
          <w:rFonts w:ascii="Book Antiqua" w:hAnsi="Book Antiqua" w:cs="Arial"/>
        </w:rPr>
        <w:t>Chang</w:t>
      </w:r>
      <w:r w:rsidR="00996234" w:rsidRPr="00A66922">
        <w:rPr>
          <w:rFonts w:ascii="Book Antiqua" w:hAnsi="Book Antiqua" w:cs="Arial"/>
        </w:rPr>
        <w:t xml:space="preserve"> WC</w:t>
      </w:r>
      <w:r w:rsidR="003D511B" w:rsidRPr="00A66922">
        <w:rPr>
          <w:rFonts w:ascii="Book Antiqua" w:hAnsi="Book Antiqua" w:cs="Arial"/>
        </w:rPr>
        <w:t>L</w:t>
      </w:r>
      <w:r w:rsidR="00996234" w:rsidRPr="00A66922">
        <w:rPr>
          <w:rFonts w:ascii="Book Antiqua" w:hAnsi="Book Antiqua" w:cs="Arial"/>
        </w:rPr>
        <w:t xml:space="preserve"> </w:t>
      </w:r>
      <w:r w:rsidRPr="00A66922">
        <w:rPr>
          <w:rFonts w:ascii="Book Antiqua" w:hAnsi="Book Antiqua" w:cs="Arial"/>
          <w:i/>
        </w:rPr>
        <w:t>et al.</w:t>
      </w:r>
      <w:r w:rsidRPr="00A66922">
        <w:rPr>
          <w:rFonts w:ascii="Book Antiqua" w:hAnsi="Book Antiqua" w:cs="Arial"/>
        </w:rPr>
        <w:t xml:space="preserve"> Plecanatide </w:t>
      </w:r>
      <w:r w:rsidR="00996234" w:rsidRPr="00A66922">
        <w:rPr>
          <w:rFonts w:ascii="Book Antiqua" w:hAnsi="Book Antiqua" w:cs="Arial"/>
        </w:rPr>
        <w:t>i</w:t>
      </w:r>
      <w:r w:rsidRPr="00A66922">
        <w:rPr>
          <w:rFonts w:ascii="Book Antiqua" w:hAnsi="Book Antiqua" w:cs="Arial"/>
        </w:rPr>
        <w:t>nhi</w:t>
      </w:r>
      <w:r w:rsidR="00996234" w:rsidRPr="00A66922">
        <w:rPr>
          <w:rFonts w:ascii="Book Antiqua" w:hAnsi="Book Antiqua" w:cs="Arial"/>
        </w:rPr>
        <w:t>bits i</w:t>
      </w:r>
      <w:r w:rsidRPr="00A66922">
        <w:rPr>
          <w:rFonts w:ascii="Book Antiqua" w:hAnsi="Book Antiqua" w:cs="Arial"/>
        </w:rPr>
        <w:t>nflammation-</w:t>
      </w:r>
      <w:r w:rsidR="00996234" w:rsidRPr="00A66922">
        <w:rPr>
          <w:rFonts w:ascii="Book Antiqua" w:hAnsi="Book Antiqua" w:cs="Arial"/>
        </w:rPr>
        <w:t>driven c</w:t>
      </w:r>
      <w:r w:rsidRPr="00A66922">
        <w:rPr>
          <w:rFonts w:ascii="Book Antiqua" w:hAnsi="Book Antiqua" w:cs="Arial"/>
        </w:rPr>
        <w:t xml:space="preserve">olon </w:t>
      </w:r>
      <w:r w:rsidR="00996234" w:rsidRPr="00A66922">
        <w:rPr>
          <w:rFonts w:ascii="Book Antiqua" w:hAnsi="Book Antiqua" w:cs="Arial"/>
        </w:rPr>
        <w:t>c</w:t>
      </w:r>
      <w:r w:rsidRPr="00A66922">
        <w:rPr>
          <w:rFonts w:ascii="Book Antiqua" w:hAnsi="Book Antiqua" w:cs="Arial"/>
        </w:rPr>
        <w:t>ancer</w:t>
      </w:r>
    </w:p>
    <w:p w:rsidR="002B4AD2" w:rsidRPr="00A66922" w:rsidRDefault="002B4AD2" w:rsidP="00510419">
      <w:pPr>
        <w:spacing w:line="360" w:lineRule="auto"/>
        <w:jc w:val="both"/>
        <w:rPr>
          <w:rFonts w:ascii="Book Antiqua" w:hAnsi="Book Antiqua" w:cs="Arial"/>
        </w:rPr>
      </w:pPr>
    </w:p>
    <w:p w:rsidR="00F464F2" w:rsidRPr="00A66922" w:rsidRDefault="002B4AD2" w:rsidP="00510419">
      <w:pPr>
        <w:autoSpaceDE w:val="0"/>
        <w:autoSpaceDN w:val="0"/>
        <w:adjustRightInd w:val="0"/>
        <w:spacing w:line="360" w:lineRule="auto"/>
        <w:jc w:val="both"/>
        <w:rPr>
          <w:rFonts w:ascii="Book Antiqua" w:hAnsi="Book Antiqua" w:cs="Arial"/>
          <w:b/>
          <w:vertAlign w:val="superscript"/>
          <w:lang w:eastAsia="en-US"/>
        </w:rPr>
      </w:pPr>
      <w:r w:rsidRPr="00A66922">
        <w:rPr>
          <w:rFonts w:ascii="Book Antiqua" w:hAnsi="Book Antiqua" w:cs="Arial"/>
          <w:b/>
          <w:lang w:eastAsia="en-US"/>
        </w:rPr>
        <w:t>Wen-Chi L</w:t>
      </w:r>
      <w:r w:rsidRPr="00A66922">
        <w:rPr>
          <w:rFonts w:ascii="Book Antiqua" w:hAnsi="Book Antiqua" w:cs="Arial"/>
          <w:b/>
        </w:rPr>
        <w:t xml:space="preserve"> </w:t>
      </w:r>
      <w:r w:rsidR="00F464F2" w:rsidRPr="00A66922">
        <w:rPr>
          <w:rFonts w:ascii="Book Antiqua" w:hAnsi="Book Antiqua" w:cs="Arial"/>
          <w:b/>
          <w:lang w:eastAsia="en-US"/>
        </w:rPr>
        <w:t>Chang,</w:t>
      </w:r>
      <w:r w:rsidR="006802ED" w:rsidRPr="00A66922">
        <w:rPr>
          <w:rFonts w:ascii="Book Antiqua" w:eastAsia="宋体" w:hAnsi="Book Antiqua" w:cs="Arial"/>
          <w:b/>
          <w:lang w:eastAsia="zh-CN"/>
        </w:rPr>
        <w:t xml:space="preserve"> </w:t>
      </w:r>
      <w:proofErr w:type="spellStart"/>
      <w:r w:rsidR="004E2A66" w:rsidRPr="00A66922">
        <w:rPr>
          <w:rFonts w:ascii="Book Antiqua" w:hAnsi="Book Antiqua" w:cs="Arial"/>
          <w:b/>
          <w:lang w:eastAsia="en-US"/>
        </w:rPr>
        <w:t>Shet</w:t>
      </w:r>
      <w:proofErr w:type="spellEnd"/>
      <w:r w:rsidR="006802ED" w:rsidRPr="00A66922">
        <w:rPr>
          <w:rFonts w:ascii="Book Antiqua" w:eastAsia="宋体" w:hAnsi="Book Antiqua" w:cs="Arial"/>
          <w:b/>
          <w:lang w:eastAsia="zh-CN"/>
        </w:rPr>
        <w:t xml:space="preserve"> </w:t>
      </w:r>
      <w:proofErr w:type="spellStart"/>
      <w:r w:rsidR="004E2A66" w:rsidRPr="00A66922">
        <w:rPr>
          <w:rFonts w:ascii="Book Antiqua" w:hAnsi="Book Antiqua" w:cs="Arial"/>
          <w:b/>
          <w:lang w:eastAsia="en-US"/>
        </w:rPr>
        <w:t>Masih</w:t>
      </w:r>
      <w:proofErr w:type="spellEnd"/>
      <w:r w:rsidR="004E2A66" w:rsidRPr="00A66922">
        <w:rPr>
          <w:rFonts w:ascii="Book Antiqua" w:hAnsi="Book Antiqua" w:cs="Arial"/>
          <w:b/>
          <w:lang w:eastAsia="en-US"/>
        </w:rPr>
        <w:t>,</w:t>
      </w:r>
      <w:r w:rsidR="006802ED" w:rsidRPr="00A66922">
        <w:rPr>
          <w:rFonts w:ascii="Book Antiqua" w:eastAsia="宋体" w:hAnsi="Book Antiqua" w:cs="Arial"/>
          <w:b/>
          <w:lang w:eastAsia="zh-CN"/>
        </w:rPr>
        <w:t xml:space="preserve"> </w:t>
      </w:r>
      <w:proofErr w:type="spellStart"/>
      <w:r w:rsidR="0022720D" w:rsidRPr="00A66922">
        <w:rPr>
          <w:rFonts w:ascii="Book Antiqua" w:hAnsi="Book Antiqua" w:cs="Arial"/>
          <w:b/>
          <w:lang w:eastAsia="en-US"/>
        </w:rPr>
        <w:t>Anusha</w:t>
      </w:r>
      <w:proofErr w:type="spellEnd"/>
      <w:r w:rsidR="0022720D" w:rsidRPr="00A66922">
        <w:rPr>
          <w:rFonts w:ascii="Book Antiqua" w:hAnsi="Book Antiqua" w:cs="Arial"/>
          <w:b/>
          <w:lang w:eastAsia="en-US"/>
        </w:rPr>
        <w:t xml:space="preserve"> </w:t>
      </w:r>
      <w:r w:rsidR="0022720D" w:rsidRPr="00A66922">
        <w:rPr>
          <w:rFonts w:ascii="Book Antiqua" w:hAnsi="Book Antiqua" w:cs="Arial"/>
          <w:b/>
          <w:noProof/>
          <w:lang w:eastAsia="en-US"/>
        </w:rPr>
        <w:t>Thadi</w:t>
      </w:r>
      <w:r w:rsidR="0022720D" w:rsidRPr="00A66922">
        <w:rPr>
          <w:rFonts w:ascii="Book Antiqua" w:hAnsi="Book Antiqua" w:cs="Arial"/>
          <w:b/>
          <w:lang w:eastAsia="en-US"/>
        </w:rPr>
        <w:t>,</w:t>
      </w:r>
      <w:r w:rsidR="006802ED" w:rsidRPr="00A66922">
        <w:rPr>
          <w:rFonts w:ascii="Book Antiqua" w:eastAsia="宋体" w:hAnsi="Book Antiqua" w:cs="Arial"/>
          <w:b/>
          <w:lang w:eastAsia="zh-CN"/>
        </w:rPr>
        <w:t xml:space="preserve"> </w:t>
      </w:r>
      <w:proofErr w:type="spellStart"/>
      <w:r w:rsidR="0022720D" w:rsidRPr="00A66922">
        <w:rPr>
          <w:rFonts w:ascii="Book Antiqua" w:hAnsi="Book Antiqua" w:cs="Arial"/>
          <w:b/>
          <w:lang w:eastAsia="en-US"/>
        </w:rPr>
        <w:t>Viren</w:t>
      </w:r>
      <w:proofErr w:type="spellEnd"/>
      <w:r w:rsidR="0022720D" w:rsidRPr="00A66922">
        <w:rPr>
          <w:rFonts w:ascii="Book Antiqua" w:hAnsi="Book Antiqua" w:cs="Arial"/>
          <w:b/>
          <w:lang w:eastAsia="en-US"/>
        </w:rPr>
        <w:t xml:space="preserve"> </w:t>
      </w:r>
      <w:proofErr w:type="spellStart"/>
      <w:r w:rsidR="0022720D" w:rsidRPr="00A66922">
        <w:rPr>
          <w:rFonts w:ascii="Book Antiqua" w:hAnsi="Book Antiqua" w:cs="Arial"/>
          <w:b/>
          <w:lang w:eastAsia="en-US"/>
        </w:rPr>
        <w:t>Patwa</w:t>
      </w:r>
      <w:proofErr w:type="spellEnd"/>
      <w:r w:rsidR="0022720D" w:rsidRPr="00A66922">
        <w:rPr>
          <w:rFonts w:ascii="Book Antiqua" w:hAnsi="Book Antiqua" w:cs="Arial"/>
          <w:b/>
          <w:lang w:eastAsia="en-US"/>
        </w:rPr>
        <w:t>,</w:t>
      </w:r>
      <w:r w:rsidR="006802ED" w:rsidRPr="00A66922">
        <w:rPr>
          <w:rFonts w:ascii="Book Antiqua" w:eastAsia="宋体" w:hAnsi="Book Antiqua" w:cs="Arial"/>
          <w:b/>
          <w:lang w:eastAsia="zh-CN"/>
        </w:rPr>
        <w:t xml:space="preserve"> </w:t>
      </w:r>
      <w:proofErr w:type="spellStart"/>
      <w:r w:rsidR="0022720D" w:rsidRPr="00A66922">
        <w:rPr>
          <w:rFonts w:ascii="Book Antiqua" w:hAnsi="Book Antiqua" w:cs="Arial"/>
          <w:b/>
          <w:lang w:eastAsia="en-US"/>
        </w:rPr>
        <w:t>Apo</w:t>
      </w:r>
      <w:r w:rsidR="009A5D76" w:rsidRPr="00A66922">
        <w:rPr>
          <w:rFonts w:ascii="Book Antiqua" w:hAnsi="Book Antiqua" w:cs="Arial"/>
          <w:b/>
          <w:lang w:eastAsia="en-US"/>
        </w:rPr>
        <w:t>orva</w:t>
      </w:r>
      <w:proofErr w:type="spellEnd"/>
      <w:r w:rsidR="009A5D76" w:rsidRPr="00A66922">
        <w:rPr>
          <w:rFonts w:ascii="Book Antiqua" w:hAnsi="Book Antiqua" w:cs="Arial"/>
          <w:b/>
          <w:lang w:eastAsia="en-US"/>
        </w:rPr>
        <w:t xml:space="preserve"> Joshi,</w:t>
      </w:r>
      <w:r w:rsidR="006802ED" w:rsidRPr="00A66922">
        <w:rPr>
          <w:rFonts w:ascii="Book Antiqua" w:eastAsia="宋体" w:hAnsi="Book Antiqua" w:cs="Arial"/>
          <w:b/>
          <w:lang w:eastAsia="zh-CN"/>
        </w:rPr>
        <w:t xml:space="preserve"> </w:t>
      </w:r>
      <w:r w:rsidR="00F464F2" w:rsidRPr="00A66922">
        <w:rPr>
          <w:rFonts w:ascii="Book Antiqua" w:hAnsi="Book Antiqua" w:cs="Arial"/>
          <w:b/>
          <w:lang w:eastAsia="en-US"/>
        </w:rPr>
        <w:t>Harry S Cooper,</w:t>
      </w:r>
      <w:r w:rsidR="006802ED" w:rsidRPr="00A66922">
        <w:rPr>
          <w:rFonts w:ascii="Book Antiqua" w:eastAsia="宋体" w:hAnsi="Book Antiqua" w:cs="Arial"/>
          <w:b/>
          <w:lang w:eastAsia="zh-CN"/>
        </w:rPr>
        <w:t xml:space="preserve"> </w:t>
      </w:r>
      <w:proofErr w:type="spellStart"/>
      <w:r w:rsidR="00F464F2" w:rsidRPr="00A66922">
        <w:rPr>
          <w:rFonts w:ascii="Book Antiqua" w:hAnsi="Book Antiqua" w:cs="Arial"/>
          <w:b/>
          <w:lang w:eastAsia="en-US"/>
        </w:rPr>
        <w:t>Vaseem</w:t>
      </w:r>
      <w:proofErr w:type="spellEnd"/>
      <w:r w:rsidR="00F464F2" w:rsidRPr="00A66922">
        <w:rPr>
          <w:rFonts w:ascii="Book Antiqua" w:hAnsi="Book Antiqua" w:cs="Arial"/>
          <w:b/>
          <w:lang w:eastAsia="en-US"/>
        </w:rPr>
        <w:t xml:space="preserve"> A </w:t>
      </w:r>
      <w:proofErr w:type="spellStart"/>
      <w:r w:rsidR="00F464F2" w:rsidRPr="00A66922">
        <w:rPr>
          <w:rFonts w:ascii="Book Antiqua" w:hAnsi="Book Antiqua" w:cs="Arial"/>
          <w:b/>
          <w:lang w:eastAsia="en-US"/>
        </w:rPr>
        <w:t>Palejwala</w:t>
      </w:r>
      <w:proofErr w:type="spellEnd"/>
      <w:r w:rsidR="00F464F2" w:rsidRPr="00A66922">
        <w:rPr>
          <w:rFonts w:ascii="Book Antiqua" w:hAnsi="Book Antiqua" w:cs="Arial"/>
          <w:b/>
          <w:lang w:eastAsia="en-US"/>
        </w:rPr>
        <w:t xml:space="preserve">, </w:t>
      </w:r>
      <w:r w:rsidR="001C423A" w:rsidRPr="00A66922">
        <w:rPr>
          <w:rFonts w:ascii="Book Antiqua" w:hAnsi="Book Antiqua" w:cs="Arial"/>
          <w:b/>
          <w:lang w:eastAsia="en-US"/>
        </w:rPr>
        <w:t>Margie L Clapper,</w:t>
      </w:r>
      <w:r w:rsidR="00F464F2" w:rsidRPr="00A66922">
        <w:rPr>
          <w:rFonts w:ascii="Book Antiqua" w:hAnsi="Book Antiqua" w:cs="Arial"/>
          <w:b/>
          <w:lang w:eastAsia="en-US"/>
        </w:rPr>
        <w:t xml:space="preserve"> Kunwar Shailubhai</w:t>
      </w:r>
    </w:p>
    <w:p w:rsidR="00F464F2" w:rsidRPr="00A66922" w:rsidRDefault="00F464F2" w:rsidP="00510419">
      <w:pPr>
        <w:autoSpaceDE w:val="0"/>
        <w:autoSpaceDN w:val="0"/>
        <w:adjustRightInd w:val="0"/>
        <w:spacing w:line="360" w:lineRule="auto"/>
        <w:jc w:val="both"/>
        <w:rPr>
          <w:rFonts w:ascii="Book Antiqua" w:hAnsi="Book Antiqua" w:cs="Arial"/>
          <w:lang w:eastAsia="en-US"/>
        </w:rPr>
      </w:pPr>
    </w:p>
    <w:p w:rsidR="00F464F2" w:rsidRPr="00A66922" w:rsidRDefault="001C423A" w:rsidP="00510419">
      <w:pPr>
        <w:spacing w:line="360" w:lineRule="auto"/>
        <w:jc w:val="both"/>
        <w:rPr>
          <w:rFonts w:ascii="Book Antiqua" w:hAnsi="Book Antiqua" w:cs="Arial"/>
          <w:lang w:eastAsia="en-US"/>
        </w:rPr>
      </w:pPr>
      <w:r w:rsidRPr="00A66922">
        <w:rPr>
          <w:rFonts w:ascii="Book Antiqua" w:hAnsi="Book Antiqua" w:cs="Arial"/>
          <w:b/>
          <w:lang w:eastAsia="en-US"/>
        </w:rPr>
        <w:t>Wen-Chi L</w:t>
      </w:r>
      <w:r w:rsidRPr="00A66922">
        <w:rPr>
          <w:rFonts w:ascii="Book Antiqua" w:hAnsi="Book Antiqua" w:cs="Arial"/>
          <w:b/>
        </w:rPr>
        <w:t xml:space="preserve"> Chang, </w:t>
      </w:r>
      <w:r w:rsidRPr="00A66922">
        <w:rPr>
          <w:rFonts w:ascii="Book Antiqua" w:hAnsi="Book Antiqua" w:cs="Arial"/>
          <w:b/>
          <w:lang w:eastAsia="en-US"/>
        </w:rPr>
        <w:t xml:space="preserve">Margie L Clapper, </w:t>
      </w:r>
      <w:r w:rsidR="00F464F2" w:rsidRPr="00A66922">
        <w:rPr>
          <w:rFonts w:ascii="Book Antiqua" w:hAnsi="Book Antiqua" w:cs="Arial"/>
          <w:lang w:eastAsia="en-US"/>
        </w:rPr>
        <w:t>Cancer</w:t>
      </w:r>
      <w:r w:rsidR="00103262" w:rsidRPr="00A66922">
        <w:rPr>
          <w:rFonts w:ascii="Book Antiqua" w:hAnsi="Book Antiqua" w:cs="Arial"/>
          <w:lang w:eastAsia="en-US"/>
        </w:rPr>
        <w:t xml:space="preserve"> </w:t>
      </w:r>
      <w:r w:rsidR="00F464F2" w:rsidRPr="00A66922">
        <w:rPr>
          <w:rFonts w:ascii="Book Antiqua" w:hAnsi="Book Antiqua" w:cs="Arial"/>
          <w:lang w:eastAsia="en-US"/>
        </w:rPr>
        <w:t>Prevention and Control Program, Fox Chase Cancer Center, Philadelphia, PA</w:t>
      </w:r>
      <w:r w:rsidR="009C3A58" w:rsidRPr="00A66922">
        <w:rPr>
          <w:rFonts w:ascii="Book Antiqua" w:hAnsi="Book Antiqua" w:cs="Arial"/>
          <w:lang w:eastAsia="en-US"/>
        </w:rPr>
        <w:t xml:space="preserve"> 19111</w:t>
      </w:r>
      <w:r w:rsidR="00F55ACE" w:rsidRPr="00A66922">
        <w:rPr>
          <w:rFonts w:ascii="Book Antiqua" w:hAnsi="Book Antiqua" w:cs="Arial"/>
          <w:lang w:eastAsia="en-US"/>
        </w:rPr>
        <w:t xml:space="preserve">, </w:t>
      </w:r>
      <w:r w:rsidR="001A2825" w:rsidRPr="00A66922">
        <w:rPr>
          <w:rFonts w:ascii="Book Antiqua" w:eastAsia="宋体" w:hAnsi="Book Antiqua" w:cs="Arial"/>
          <w:lang w:eastAsia="zh-CN"/>
        </w:rPr>
        <w:t>United States</w:t>
      </w:r>
      <w:r w:rsidR="00F464F2" w:rsidRPr="00A66922">
        <w:rPr>
          <w:rFonts w:ascii="Book Antiqua" w:hAnsi="Book Antiqua" w:cs="Arial"/>
          <w:lang w:eastAsia="en-US"/>
        </w:rPr>
        <w:t xml:space="preserve"> </w:t>
      </w:r>
    </w:p>
    <w:p w:rsidR="001C423A" w:rsidRPr="00A66922" w:rsidRDefault="001C423A" w:rsidP="00510419">
      <w:pPr>
        <w:autoSpaceDE w:val="0"/>
        <w:autoSpaceDN w:val="0"/>
        <w:adjustRightInd w:val="0"/>
        <w:spacing w:line="360" w:lineRule="auto"/>
        <w:jc w:val="both"/>
        <w:rPr>
          <w:rFonts w:ascii="Book Antiqua" w:hAnsi="Book Antiqua" w:cs="Arial"/>
          <w:b/>
          <w:lang w:eastAsia="en-US"/>
        </w:rPr>
      </w:pPr>
    </w:p>
    <w:p w:rsidR="00F464F2" w:rsidRPr="00A66922" w:rsidRDefault="001C423A" w:rsidP="00510419">
      <w:pPr>
        <w:autoSpaceDE w:val="0"/>
        <w:autoSpaceDN w:val="0"/>
        <w:adjustRightInd w:val="0"/>
        <w:spacing w:line="360" w:lineRule="auto"/>
        <w:jc w:val="both"/>
        <w:rPr>
          <w:rFonts w:ascii="Book Antiqua" w:hAnsi="Book Antiqua" w:cs="Arial"/>
          <w:lang w:eastAsia="en-US"/>
        </w:rPr>
      </w:pPr>
      <w:proofErr w:type="spellStart"/>
      <w:r w:rsidRPr="00A66922">
        <w:rPr>
          <w:rFonts w:ascii="Book Antiqua" w:hAnsi="Book Antiqua" w:cs="Arial"/>
          <w:b/>
          <w:lang w:eastAsia="en-US"/>
        </w:rPr>
        <w:t>Shet</w:t>
      </w:r>
      <w:proofErr w:type="spellEnd"/>
      <w:r w:rsidRPr="00A66922">
        <w:rPr>
          <w:rFonts w:ascii="Book Antiqua" w:hAnsi="Book Antiqua" w:cs="Arial"/>
          <w:b/>
          <w:lang w:eastAsia="en-US"/>
        </w:rPr>
        <w:t xml:space="preserve"> </w:t>
      </w:r>
      <w:proofErr w:type="spellStart"/>
      <w:r w:rsidRPr="00A66922">
        <w:rPr>
          <w:rFonts w:ascii="Book Antiqua" w:hAnsi="Book Antiqua" w:cs="Arial"/>
          <w:b/>
          <w:lang w:eastAsia="en-US"/>
        </w:rPr>
        <w:t>Masih</w:t>
      </w:r>
      <w:proofErr w:type="spellEnd"/>
      <w:r w:rsidRPr="00A66922">
        <w:rPr>
          <w:rFonts w:ascii="Book Antiqua" w:hAnsi="Book Antiqua" w:cs="Arial"/>
          <w:b/>
          <w:lang w:eastAsia="en-US"/>
        </w:rPr>
        <w:t xml:space="preserve">, </w:t>
      </w:r>
      <w:proofErr w:type="spellStart"/>
      <w:r w:rsidRPr="00A66922">
        <w:rPr>
          <w:rFonts w:ascii="Book Antiqua" w:hAnsi="Book Antiqua" w:cs="Arial"/>
          <w:b/>
          <w:lang w:eastAsia="en-US"/>
        </w:rPr>
        <w:t>Anusha</w:t>
      </w:r>
      <w:proofErr w:type="spellEnd"/>
      <w:r w:rsidRPr="00A66922">
        <w:rPr>
          <w:rFonts w:ascii="Book Antiqua" w:hAnsi="Book Antiqua" w:cs="Arial"/>
          <w:b/>
          <w:lang w:eastAsia="en-US"/>
        </w:rPr>
        <w:t xml:space="preserve"> </w:t>
      </w:r>
      <w:r w:rsidRPr="00A66922">
        <w:rPr>
          <w:rFonts w:ascii="Book Antiqua" w:hAnsi="Book Antiqua" w:cs="Arial"/>
          <w:b/>
          <w:noProof/>
          <w:lang w:eastAsia="en-US"/>
        </w:rPr>
        <w:t>Thadi</w:t>
      </w:r>
      <w:r w:rsidRPr="00A66922">
        <w:rPr>
          <w:rFonts w:ascii="Book Antiqua" w:hAnsi="Book Antiqua" w:cs="Arial"/>
          <w:b/>
          <w:lang w:eastAsia="en-US"/>
        </w:rPr>
        <w:t xml:space="preserve">, Viren Patwa, Apoorva Joshi, </w:t>
      </w:r>
      <w:r w:rsidR="009A5D76" w:rsidRPr="00A66922">
        <w:rPr>
          <w:rFonts w:ascii="Book Antiqua" w:hAnsi="Book Antiqua" w:cs="Arial"/>
          <w:lang w:eastAsia="en-US"/>
        </w:rPr>
        <w:t>B</w:t>
      </w:r>
      <w:r w:rsidR="00103262" w:rsidRPr="00A66922">
        <w:rPr>
          <w:rFonts w:ascii="Book Antiqua" w:hAnsi="Book Antiqua" w:cs="Arial"/>
          <w:lang w:eastAsia="en-US"/>
        </w:rPr>
        <w:t>aruch S. B</w:t>
      </w:r>
      <w:r w:rsidR="009A5D76" w:rsidRPr="00A66922">
        <w:rPr>
          <w:rFonts w:ascii="Book Antiqua" w:hAnsi="Book Antiqua" w:cs="Arial"/>
          <w:lang w:eastAsia="en-US"/>
        </w:rPr>
        <w:t>lumberg Institute</w:t>
      </w:r>
      <w:r w:rsidR="00F464F2" w:rsidRPr="00A66922">
        <w:rPr>
          <w:rFonts w:ascii="Book Antiqua" w:hAnsi="Book Antiqua" w:cs="Arial"/>
          <w:lang w:eastAsia="en-US"/>
        </w:rPr>
        <w:t>, Doylestown, PA</w:t>
      </w:r>
      <w:r w:rsidR="00EE6060" w:rsidRPr="00A66922">
        <w:rPr>
          <w:rFonts w:ascii="Book Antiqua" w:hAnsi="Book Antiqua" w:cs="Arial"/>
          <w:lang w:eastAsia="en-US"/>
        </w:rPr>
        <w:t xml:space="preserve"> 18902</w:t>
      </w:r>
      <w:r w:rsidR="00F55ACE" w:rsidRPr="00A66922">
        <w:rPr>
          <w:rFonts w:ascii="Book Antiqua" w:hAnsi="Book Antiqua" w:cs="Arial"/>
          <w:lang w:eastAsia="en-US"/>
        </w:rPr>
        <w:t xml:space="preserve">, </w:t>
      </w:r>
      <w:r w:rsidR="00766072" w:rsidRPr="00A66922">
        <w:rPr>
          <w:rFonts w:ascii="Book Antiqua" w:eastAsia="宋体" w:hAnsi="Book Antiqua" w:cs="Arial"/>
          <w:lang w:eastAsia="zh-CN"/>
        </w:rPr>
        <w:t>United States</w:t>
      </w:r>
    </w:p>
    <w:p w:rsidR="001C423A" w:rsidRPr="00A66922" w:rsidRDefault="001C423A" w:rsidP="00510419">
      <w:pPr>
        <w:autoSpaceDE w:val="0"/>
        <w:autoSpaceDN w:val="0"/>
        <w:adjustRightInd w:val="0"/>
        <w:spacing w:line="360" w:lineRule="auto"/>
        <w:jc w:val="both"/>
        <w:rPr>
          <w:rFonts w:ascii="Book Antiqua" w:hAnsi="Book Antiqua" w:cs="Arial"/>
          <w:b/>
          <w:lang w:eastAsia="en-US"/>
        </w:rPr>
      </w:pPr>
    </w:p>
    <w:p w:rsidR="00F464F2" w:rsidRPr="00A66922" w:rsidRDefault="001C423A" w:rsidP="00510419">
      <w:pPr>
        <w:autoSpaceDE w:val="0"/>
        <w:autoSpaceDN w:val="0"/>
        <w:adjustRightInd w:val="0"/>
        <w:spacing w:line="360" w:lineRule="auto"/>
        <w:jc w:val="both"/>
        <w:rPr>
          <w:rFonts w:ascii="Book Antiqua" w:hAnsi="Book Antiqua" w:cs="Arial"/>
          <w:vertAlign w:val="superscript"/>
          <w:lang w:eastAsia="en-US"/>
        </w:rPr>
      </w:pPr>
      <w:r w:rsidRPr="00A66922">
        <w:rPr>
          <w:rFonts w:ascii="Book Antiqua" w:hAnsi="Book Antiqua" w:cs="Arial"/>
          <w:b/>
          <w:lang w:eastAsia="en-US"/>
        </w:rPr>
        <w:t xml:space="preserve">Harry S Cooper, </w:t>
      </w:r>
      <w:r w:rsidR="00F464F2" w:rsidRPr="00A66922">
        <w:rPr>
          <w:rFonts w:ascii="Book Antiqua" w:hAnsi="Book Antiqua" w:cs="Arial"/>
          <w:lang w:eastAsia="en-US"/>
        </w:rPr>
        <w:t xml:space="preserve">Department of Pathology, Fox Chase Cancer Center, Philadelphia, PA </w:t>
      </w:r>
      <w:r w:rsidR="00BB5B69" w:rsidRPr="00A66922">
        <w:rPr>
          <w:rFonts w:ascii="Book Antiqua" w:hAnsi="Book Antiqua" w:cs="Arial"/>
          <w:lang w:eastAsia="en-US"/>
        </w:rPr>
        <w:t>19111</w:t>
      </w:r>
      <w:r w:rsidR="00F55ACE" w:rsidRPr="00A66922">
        <w:rPr>
          <w:rFonts w:ascii="Book Antiqua" w:hAnsi="Book Antiqua" w:cs="Arial"/>
          <w:lang w:eastAsia="en-US"/>
        </w:rPr>
        <w:t xml:space="preserve">, </w:t>
      </w:r>
      <w:r w:rsidR="00766072" w:rsidRPr="00A66922">
        <w:rPr>
          <w:rFonts w:ascii="Book Antiqua" w:eastAsia="宋体" w:hAnsi="Book Antiqua" w:cs="Arial"/>
          <w:lang w:eastAsia="zh-CN"/>
        </w:rPr>
        <w:t>United States</w:t>
      </w:r>
    </w:p>
    <w:p w:rsidR="001C423A" w:rsidRPr="00A66922" w:rsidRDefault="001C423A" w:rsidP="00510419">
      <w:pPr>
        <w:autoSpaceDE w:val="0"/>
        <w:autoSpaceDN w:val="0"/>
        <w:adjustRightInd w:val="0"/>
        <w:spacing w:line="360" w:lineRule="auto"/>
        <w:jc w:val="both"/>
        <w:rPr>
          <w:rFonts w:ascii="Book Antiqua" w:hAnsi="Book Antiqua" w:cs="Arial"/>
          <w:vertAlign w:val="superscript"/>
          <w:lang w:eastAsia="en-US"/>
        </w:rPr>
      </w:pPr>
    </w:p>
    <w:p w:rsidR="00F464F2" w:rsidRPr="00A66922" w:rsidRDefault="001C423A" w:rsidP="00510419">
      <w:pPr>
        <w:autoSpaceDE w:val="0"/>
        <w:autoSpaceDN w:val="0"/>
        <w:adjustRightInd w:val="0"/>
        <w:spacing w:line="360" w:lineRule="auto"/>
        <w:jc w:val="both"/>
        <w:rPr>
          <w:rFonts w:ascii="Book Antiqua" w:hAnsi="Book Antiqua" w:cs="Arial"/>
          <w:vertAlign w:val="superscript"/>
        </w:rPr>
      </w:pPr>
      <w:proofErr w:type="spellStart"/>
      <w:r w:rsidRPr="00A66922">
        <w:rPr>
          <w:rFonts w:ascii="Book Antiqua" w:hAnsi="Book Antiqua" w:cs="Arial"/>
          <w:b/>
          <w:lang w:eastAsia="en-US"/>
        </w:rPr>
        <w:t>Vaseem</w:t>
      </w:r>
      <w:proofErr w:type="spellEnd"/>
      <w:r w:rsidRPr="00A66922">
        <w:rPr>
          <w:rFonts w:ascii="Book Antiqua" w:hAnsi="Book Antiqua" w:cs="Arial"/>
          <w:b/>
          <w:lang w:eastAsia="en-US"/>
        </w:rPr>
        <w:t xml:space="preserve"> A </w:t>
      </w:r>
      <w:proofErr w:type="spellStart"/>
      <w:r w:rsidRPr="00A66922">
        <w:rPr>
          <w:rFonts w:ascii="Book Antiqua" w:hAnsi="Book Antiqua" w:cs="Arial"/>
          <w:b/>
          <w:lang w:eastAsia="en-US"/>
        </w:rPr>
        <w:t>Palejwala</w:t>
      </w:r>
      <w:proofErr w:type="spellEnd"/>
      <w:r w:rsidRPr="00A66922">
        <w:rPr>
          <w:rFonts w:ascii="Book Antiqua" w:hAnsi="Book Antiqua" w:cs="Arial"/>
          <w:b/>
          <w:lang w:eastAsia="en-US"/>
        </w:rPr>
        <w:t xml:space="preserve">, </w:t>
      </w:r>
      <w:proofErr w:type="spellStart"/>
      <w:r w:rsidRPr="00A66922">
        <w:rPr>
          <w:rFonts w:ascii="Book Antiqua" w:hAnsi="Book Antiqua" w:cs="Arial"/>
          <w:b/>
          <w:lang w:eastAsia="en-US"/>
        </w:rPr>
        <w:t>Kunwar</w:t>
      </w:r>
      <w:proofErr w:type="spellEnd"/>
      <w:r w:rsidRPr="00A66922">
        <w:rPr>
          <w:rFonts w:ascii="Book Antiqua" w:hAnsi="Book Antiqua" w:cs="Arial"/>
          <w:b/>
          <w:lang w:eastAsia="en-US"/>
        </w:rPr>
        <w:t xml:space="preserve"> </w:t>
      </w:r>
      <w:proofErr w:type="spellStart"/>
      <w:r w:rsidRPr="00A66922">
        <w:rPr>
          <w:rFonts w:ascii="Book Antiqua" w:hAnsi="Book Antiqua" w:cs="Arial"/>
          <w:b/>
          <w:lang w:eastAsia="en-US"/>
        </w:rPr>
        <w:t>Shailubhai</w:t>
      </w:r>
      <w:proofErr w:type="spellEnd"/>
      <w:r w:rsidRPr="00A66922">
        <w:rPr>
          <w:rFonts w:ascii="Book Antiqua" w:hAnsi="Book Antiqua" w:cs="Arial"/>
          <w:b/>
          <w:lang w:eastAsia="en-US"/>
        </w:rPr>
        <w:t xml:space="preserve">, </w:t>
      </w:r>
      <w:r w:rsidR="00634C1D" w:rsidRPr="00A66922">
        <w:rPr>
          <w:rFonts w:ascii="Book Antiqua" w:hAnsi="Book Antiqua" w:cs="Arial"/>
          <w:lang w:eastAsia="en-US"/>
        </w:rPr>
        <w:t xml:space="preserve">R </w:t>
      </w:r>
      <w:r w:rsidR="00A55393" w:rsidRPr="00A66922">
        <w:rPr>
          <w:rFonts w:ascii="Book Antiqua" w:eastAsia="宋体" w:hAnsi="Book Antiqua" w:cs="Arial"/>
          <w:lang w:eastAsia="zh-CN"/>
        </w:rPr>
        <w:t>and</w:t>
      </w:r>
      <w:r w:rsidR="00634C1D" w:rsidRPr="00A66922">
        <w:rPr>
          <w:rFonts w:ascii="Book Antiqua" w:hAnsi="Book Antiqua" w:cs="Arial"/>
          <w:lang w:eastAsia="en-US"/>
        </w:rPr>
        <w:t xml:space="preserve"> D Center, S</w:t>
      </w:r>
      <w:r w:rsidR="00F464F2" w:rsidRPr="00A66922">
        <w:rPr>
          <w:rFonts w:ascii="Book Antiqua" w:hAnsi="Book Antiqua" w:cs="Arial"/>
          <w:lang w:eastAsia="en-US"/>
        </w:rPr>
        <w:t>ynergy Pharmaceuticals Inc.,</w:t>
      </w:r>
      <w:r w:rsidR="00CE58AC" w:rsidRPr="00A66922">
        <w:rPr>
          <w:rFonts w:ascii="Book Antiqua" w:hAnsi="Book Antiqua" w:cs="Arial"/>
          <w:lang w:eastAsia="en-US"/>
        </w:rPr>
        <w:t xml:space="preserve"> Doylestown, PA 18902</w:t>
      </w:r>
      <w:r w:rsidR="004E3E6A" w:rsidRPr="00A66922">
        <w:rPr>
          <w:rFonts w:ascii="Book Antiqua" w:hAnsi="Book Antiqua" w:cs="Arial"/>
          <w:lang w:eastAsia="en-US"/>
        </w:rPr>
        <w:t>, United States</w:t>
      </w:r>
    </w:p>
    <w:p w:rsidR="00F464F2" w:rsidRPr="00A66922" w:rsidRDefault="00F464F2" w:rsidP="00510419">
      <w:pPr>
        <w:spacing w:line="360" w:lineRule="auto"/>
        <w:jc w:val="both"/>
        <w:rPr>
          <w:rFonts w:ascii="Book Antiqua" w:hAnsi="Book Antiqua" w:cs="Arial"/>
          <w:vertAlign w:val="superscript"/>
        </w:rPr>
      </w:pPr>
    </w:p>
    <w:p w:rsidR="008509F3" w:rsidRPr="00A66922" w:rsidRDefault="008509F3" w:rsidP="00510419">
      <w:pPr>
        <w:spacing w:line="360" w:lineRule="auto"/>
        <w:jc w:val="both"/>
        <w:rPr>
          <w:rFonts w:ascii="Book Antiqua" w:eastAsia="宋体" w:hAnsi="Book Antiqua"/>
          <w:noProof/>
          <w:lang w:eastAsia="zh-CN"/>
        </w:rPr>
      </w:pPr>
      <w:r w:rsidRPr="00A66922">
        <w:rPr>
          <w:rFonts w:ascii="Book Antiqua" w:hAnsi="Book Antiqua"/>
          <w:b/>
          <w:noProof/>
        </w:rPr>
        <w:t>Author contributions</w:t>
      </w:r>
      <w:r w:rsidRPr="00A66922">
        <w:rPr>
          <w:rFonts w:ascii="Book Antiqua" w:hAnsi="Book Antiqua"/>
          <w:noProof/>
        </w:rPr>
        <w:t>: Chang WC</w:t>
      </w:r>
      <w:r w:rsidR="0049391F" w:rsidRPr="00A66922">
        <w:rPr>
          <w:rFonts w:ascii="Book Antiqua" w:eastAsia="宋体" w:hAnsi="Book Antiqua"/>
          <w:noProof/>
          <w:lang w:eastAsia="zh-CN"/>
        </w:rPr>
        <w:t>L</w:t>
      </w:r>
      <w:r w:rsidRPr="00A66922">
        <w:rPr>
          <w:rFonts w:ascii="Book Antiqua" w:hAnsi="Book Antiqua"/>
          <w:noProof/>
        </w:rPr>
        <w:t>, Masih S, Thadi A, Patwa V, Joshi A, Cooper HS, Palejwala VA, Clapper ML, and Shailubhai K contributed to study concept, design, data acquisition, analysis and interpretation; Chang WC</w:t>
      </w:r>
      <w:r w:rsidR="000414A8" w:rsidRPr="00A66922">
        <w:rPr>
          <w:rFonts w:ascii="Book Antiqua" w:eastAsia="宋体" w:hAnsi="Book Antiqua"/>
          <w:noProof/>
          <w:lang w:eastAsia="zh-CN"/>
        </w:rPr>
        <w:t>L</w:t>
      </w:r>
      <w:r w:rsidRPr="00A66922">
        <w:rPr>
          <w:rFonts w:ascii="Book Antiqua" w:hAnsi="Book Antiqua"/>
          <w:noProof/>
        </w:rPr>
        <w:t xml:space="preserve">, Shailubhai K, Cooper HS, Palejwala </w:t>
      </w:r>
      <w:r w:rsidRPr="00A66922">
        <w:rPr>
          <w:rFonts w:ascii="Book Antiqua" w:hAnsi="Book Antiqua"/>
          <w:noProof/>
        </w:rPr>
        <w:lastRenderedPageBreak/>
        <w:t>VA, Clapper ML contributed to manuscript preparation, critical revision and provided important intellectual content</w:t>
      </w:r>
      <w:r w:rsidRPr="00A66922">
        <w:rPr>
          <w:rFonts w:ascii="Book Antiqua" w:hAnsi="Book Antiqua"/>
          <w:noProof/>
          <w:lang w:eastAsia="zh-CN"/>
        </w:rPr>
        <w:t>.</w:t>
      </w:r>
    </w:p>
    <w:p w:rsidR="0049391F" w:rsidRPr="00A66922" w:rsidRDefault="0049391F" w:rsidP="00510419">
      <w:pPr>
        <w:spacing w:line="360" w:lineRule="auto"/>
        <w:jc w:val="both"/>
        <w:rPr>
          <w:rFonts w:ascii="Book Antiqua" w:eastAsia="宋体" w:hAnsi="Book Antiqua"/>
          <w:noProof/>
          <w:lang w:eastAsia="zh-CN"/>
        </w:rPr>
      </w:pPr>
    </w:p>
    <w:p w:rsidR="004E3E6A" w:rsidRPr="00A66922" w:rsidRDefault="004E3E6A" w:rsidP="00510419">
      <w:pPr>
        <w:spacing w:line="360" w:lineRule="auto"/>
        <w:jc w:val="both"/>
        <w:rPr>
          <w:rFonts w:ascii="Book Antiqua" w:eastAsia="宋体" w:hAnsi="Book Antiqua" w:cs="Arial"/>
          <w:b/>
          <w:lang w:eastAsia="zh-CN"/>
        </w:rPr>
      </w:pPr>
      <w:r w:rsidRPr="00A66922">
        <w:rPr>
          <w:rFonts w:ascii="Book Antiqua" w:hAnsi="Book Antiqua" w:cs="Arial"/>
          <w:b/>
        </w:rPr>
        <w:t>Support</w:t>
      </w:r>
      <w:r w:rsidR="00CB38CC" w:rsidRPr="00A66922">
        <w:rPr>
          <w:rFonts w:ascii="Book Antiqua" w:eastAsia="宋体" w:hAnsi="Book Antiqua" w:cs="Arial"/>
          <w:b/>
          <w:lang w:eastAsia="zh-CN"/>
        </w:rPr>
        <w:t xml:space="preserve">ed by </w:t>
      </w:r>
      <w:r w:rsidRPr="00A66922">
        <w:rPr>
          <w:rFonts w:ascii="Book Antiqua" w:hAnsi="Book Antiqua" w:cs="Arial"/>
        </w:rPr>
        <w:t>National Cancer Institute [</w:t>
      </w:r>
      <w:r w:rsidRPr="00A66922">
        <w:rPr>
          <w:rFonts w:ascii="Book Antiqua" w:hAnsi="Book Antiqua" w:cs="Arial"/>
          <w:bCs/>
        </w:rPr>
        <w:t xml:space="preserve">CA133689 to K.S., </w:t>
      </w:r>
      <w:r w:rsidRPr="00A66922">
        <w:rPr>
          <w:rFonts w:ascii="Book Antiqua" w:hAnsi="Book Antiqua" w:cs="Arial"/>
        </w:rPr>
        <w:t>CA006927 to Fox Chase Cancer Center]; and an appropriation from the Commonwealth of Pennsylvania (Fox Chase Cancer Center)</w:t>
      </w:r>
      <w:r w:rsidRPr="00A66922">
        <w:rPr>
          <w:rFonts w:ascii="Book Antiqua" w:hAnsi="Book Antiqua" w:cs="Arial"/>
          <w:bCs/>
        </w:rPr>
        <w:t>.</w:t>
      </w:r>
      <w:r w:rsidR="006802ED" w:rsidRPr="00A66922">
        <w:rPr>
          <w:rFonts w:ascii="Book Antiqua" w:eastAsia="宋体" w:hAnsi="Book Antiqua" w:cs="Arial"/>
          <w:bCs/>
          <w:lang w:eastAsia="zh-CN"/>
        </w:rPr>
        <w:t xml:space="preserve"> </w:t>
      </w:r>
    </w:p>
    <w:p w:rsidR="004E3E6A" w:rsidRPr="00A66922" w:rsidRDefault="004E3E6A" w:rsidP="00510419">
      <w:pPr>
        <w:spacing w:line="360" w:lineRule="auto"/>
        <w:jc w:val="both"/>
        <w:rPr>
          <w:rFonts w:ascii="Book Antiqua" w:hAnsi="Book Antiqua"/>
          <w:lang w:eastAsia="zh-CN"/>
        </w:rPr>
      </w:pPr>
    </w:p>
    <w:p w:rsidR="008509F3" w:rsidRPr="00A66922" w:rsidRDefault="004376DF" w:rsidP="00510419">
      <w:pPr>
        <w:autoSpaceDE w:val="0"/>
        <w:autoSpaceDN w:val="0"/>
        <w:adjustRightInd w:val="0"/>
        <w:spacing w:line="360" w:lineRule="auto"/>
        <w:jc w:val="both"/>
        <w:rPr>
          <w:rFonts w:ascii="Book Antiqua" w:hAnsi="Book Antiqua"/>
        </w:rPr>
      </w:pPr>
      <w:r w:rsidRPr="004376DF">
        <w:rPr>
          <w:rFonts w:ascii="Book Antiqua" w:eastAsia="Times New Roman" w:hAnsi="Book Antiqua"/>
          <w:b/>
          <w:bCs/>
          <w:iCs/>
        </w:rPr>
        <w:t>Institutional animal care and use committee statement</w:t>
      </w:r>
      <w:r w:rsidR="008509F3" w:rsidRPr="00A66922">
        <w:rPr>
          <w:rFonts w:ascii="Book Antiqua" w:eastAsia="Times New Roman" w:hAnsi="Book Antiqua"/>
          <w:b/>
          <w:bCs/>
          <w:iCs/>
        </w:rPr>
        <w:t>:</w:t>
      </w:r>
      <w:r w:rsidR="008509F3" w:rsidRPr="00A66922">
        <w:rPr>
          <w:rFonts w:ascii="Book Antiqua" w:hAnsi="Book Antiqua"/>
        </w:rPr>
        <w:t xml:space="preserve"> Experiments reported </w:t>
      </w:r>
      <w:r w:rsidR="008509F3" w:rsidRPr="00A66922">
        <w:rPr>
          <w:rFonts w:ascii="Book Antiqua" w:hAnsi="Book Antiqua" w:cs="Arial"/>
        </w:rPr>
        <w:t xml:space="preserve">in </w:t>
      </w:r>
      <w:r w:rsidR="008509F3" w:rsidRPr="00A66922">
        <w:rPr>
          <w:rFonts w:ascii="Book Antiqua" w:hAnsi="Book Antiqua"/>
        </w:rPr>
        <w:t>this</w:t>
      </w:r>
      <w:r w:rsidR="008509F3" w:rsidRPr="00A66922">
        <w:rPr>
          <w:rFonts w:ascii="Book Antiqua" w:hAnsi="Book Antiqua"/>
          <w:lang w:eastAsia="zh-CN"/>
        </w:rPr>
        <w:t xml:space="preserve"> </w:t>
      </w:r>
      <w:r w:rsidR="008509F3" w:rsidRPr="00A66922">
        <w:rPr>
          <w:rFonts w:ascii="Book Antiqua" w:hAnsi="Book Antiqua"/>
        </w:rPr>
        <w:t>manuscript did not involve human samples and hence institutional review is</w:t>
      </w:r>
      <w:r w:rsidR="008509F3" w:rsidRPr="00A66922">
        <w:rPr>
          <w:rFonts w:ascii="Book Antiqua" w:hAnsi="Book Antiqua"/>
          <w:lang w:eastAsia="zh-CN"/>
        </w:rPr>
        <w:t xml:space="preserve"> </w:t>
      </w:r>
      <w:r w:rsidR="008509F3" w:rsidRPr="00A66922">
        <w:rPr>
          <w:rFonts w:ascii="Book Antiqua" w:hAnsi="Book Antiqua"/>
        </w:rPr>
        <w:t>not applicable.</w:t>
      </w:r>
    </w:p>
    <w:p w:rsidR="004E3E6A" w:rsidRPr="00A66922" w:rsidRDefault="004E3E6A" w:rsidP="00510419">
      <w:pPr>
        <w:spacing w:line="360" w:lineRule="auto"/>
        <w:jc w:val="both"/>
        <w:rPr>
          <w:rFonts w:ascii="Book Antiqua" w:hAnsi="Book Antiqua"/>
          <w:b/>
        </w:rPr>
      </w:pPr>
    </w:p>
    <w:p w:rsidR="008509F3" w:rsidRPr="00A66922" w:rsidRDefault="008509F3" w:rsidP="00510419">
      <w:pPr>
        <w:spacing w:line="360" w:lineRule="auto"/>
        <w:jc w:val="both"/>
        <w:rPr>
          <w:rFonts w:ascii="Book Antiqua" w:hAnsi="Book Antiqua"/>
        </w:rPr>
      </w:pPr>
      <w:r w:rsidRPr="00A66922">
        <w:rPr>
          <w:rFonts w:ascii="Book Antiqua" w:hAnsi="Book Antiqua"/>
          <w:b/>
        </w:rPr>
        <w:t xml:space="preserve">Animal care and use statement: </w:t>
      </w:r>
      <w:r w:rsidR="00B006FC" w:rsidRPr="00A66922">
        <w:rPr>
          <w:rFonts w:ascii="Book Antiqua" w:hAnsi="Book Antiqua" w:cs="Arial"/>
        </w:rPr>
        <w:t xml:space="preserve">Female </w:t>
      </w:r>
      <w:proofErr w:type="spellStart"/>
      <w:r w:rsidR="00B006FC" w:rsidRPr="00A66922">
        <w:rPr>
          <w:rFonts w:ascii="Book Antiqua" w:hAnsi="Book Antiqua" w:cs="Arial"/>
        </w:rPr>
        <w:t>Apc</w:t>
      </w:r>
      <w:proofErr w:type="spellEnd"/>
      <w:r w:rsidR="00B006FC" w:rsidRPr="00A66922">
        <w:rPr>
          <w:rFonts w:ascii="Book Antiqua" w:hAnsi="Book Antiqua" w:cs="Arial"/>
          <w:vertAlign w:val="superscript"/>
        </w:rPr>
        <w:t>+/Min-FCCC</w:t>
      </w:r>
      <w:r w:rsidR="00B006FC" w:rsidRPr="00A66922">
        <w:rPr>
          <w:rFonts w:ascii="Book Antiqua" w:hAnsi="Book Antiqua" w:cs="Arial"/>
        </w:rPr>
        <w:t xml:space="preserve"> (C57BL/6J)</w:t>
      </w:r>
      <w:r w:rsidR="00B006FC" w:rsidRPr="00A66922">
        <w:rPr>
          <w:rFonts w:ascii="Book Antiqua" w:hAnsi="Book Antiqua" w:cs="Arial"/>
          <w:b/>
        </w:rPr>
        <w:t xml:space="preserve"> </w:t>
      </w:r>
      <w:r w:rsidR="00B006FC" w:rsidRPr="00A66922">
        <w:rPr>
          <w:rFonts w:ascii="Book Antiqua" w:hAnsi="Book Antiqua" w:cs="Arial"/>
        </w:rPr>
        <w:t xml:space="preserve">mice were obtained from the Laboratory Animal Facility at Fox Chase Cancer Center (FCCC). </w:t>
      </w:r>
      <w:r w:rsidR="00D53A07" w:rsidRPr="00A66922">
        <w:rPr>
          <w:rFonts w:ascii="Book Antiqua" w:hAnsi="Book Antiqua" w:cs="Arial"/>
        </w:rPr>
        <w:t xml:space="preserve">Animals were maintained in a temperature- and humidity-controlled room and received </w:t>
      </w:r>
      <w:proofErr w:type="spellStart"/>
      <w:r w:rsidR="00D53A07" w:rsidRPr="00A66922">
        <w:rPr>
          <w:rFonts w:ascii="Book Antiqua" w:hAnsi="Book Antiqua" w:cs="Arial"/>
        </w:rPr>
        <w:t>Teklad</w:t>
      </w:r>
      <w:proofErr w:type="spellEnd"/>
      <w:r w:rsidR="00D53A07" w:rsidRPr="00A66922">
        <w:rPr>
          <w:rFonts w:ascii="Book Antiqua" w:hAnsi="Book Antiqua" w:cs="Arial"/>
        </w:rPr>
        <w:t xml:space="preserve"> Global 2018SX diet </w:t>
      </w:r>
      <w:r w:rsidR="00373230" w:rsidRPr="00A66922">
        <w:rPr>
          <w:rFonts w:ascii="Book Antiqua" w:hAnsi="Book Antiqua" w:cs="Arial"/>
        </w:rPr>
        <w:t xml:space="preserve">(Harlan </w:t>
      </w:r>
      <w:proofErr w:type="spellStart"/>
      <w:r w:rsidR="00373230" w:rsidRPr="00A66922">
        <w:rPr>
          <w:rFonts w:ascii="Book Antiqua" w:hAnsi="Book Antiqua" w:cs="Arial"/>
        </w:rPr>
        <w:t>Teklad</w:t>
      </w:r>
      <w:proofErr w:type="spellEnd"/>
      <w:r w:rsidR="00373230" w:rsidRPr="00A66922">
        <w:rPr>
          <w:rFonts w:ascii="Book Antiqua" w:hAnsi="Book Antiqua" w:cs="Arial"/>
        </w:rPr>
        <w:t xml:space="preserve">, Madison, WI) with and without plecanatide supplementation </w:t>
      </w:r>
      <w:r w:rsidR="00D53A07" w:rsidRPr="00A66922">
        <w:rPr>
          <w:rFonts w:ascii="Book Antiqua" w:hAnsi="Book Antiqua" w:cs="Arial"/>
        </w:rPr>
        <w:t xml:space="preserve">and drinking water </w:t>
      </w:r>
      <w:r w:rsidR="00D53A07" w:rsidRPr="00A66922">
        <w:rPr>
          <w:rFonts w:ascii="Book Antiqua" w:hAnsi="Book Antiqua" w:cs="Arial"/>
          <w:i/>
        </w:rPr>
        <w:t xml:space="preserve">ad libitum </w:t>
      </w:r>
      <w:r w:rsidR="005F1FC6" w:rsidRPr="00A66922">
        <w:rPr>
          <w:rFonts w:ascii="Book Antiqua" w:hAnsi="Book Antiqua" w:cs="Arial"/>
        </w:rPr>
        <w:t>in accordance with guidelines from the American Association for Laboratory Animal Care and Research</w:t>
      </w:r>
      <w:r w:rsidR="00D53A07" w:rsidRPr="00A66922">
        <w:rPr>
          <w:rFonts w:ascii="Book Antiqua" w:hAnsi="Book Antiqua" w:cs="Arial"/>
        </w:rPr>
        <w:t>.</w:t>
      </w:r>
      <w:r w:rsidR="00D53A07" w:rsidRPr="00A66922">
        <w:rPr>
          <w:rFonts w:ascii="Book Antiqua" w:hAnsi="Book Antiqua" w:cs="Arial"/>
          <w:i/>
        </w:rPr>
        <w:t xml:space="preserve"> </w:t>
      </w:r>
      <w:r w:rsidR="00235A22" w:rsidRPr="00A66922">
        <w:rPr>
          <w:rFonts w:ascii="Book Antiqua" w:hAnsi="Book Antiqua" w:cs="Arial"/>
        </w:rPr>
        <w:t xml:space="preserve">The </w:t>
      </w:r>
      <w:r w:rsidRPr="00A66922">
        <w:rPr>
          <w:rFonts w:ascii="Book Antiqua" w:hAnsi="Book Antiqua"/>
          <w:noProof/>
        </w:rPr>
        <w:t xml:space="preserve">Institutional Animal Care and Use Committee of </w:t>
      </w:r>
      <w:r w:rsidR="00B006FC" w:rsidRPr="00A66922">
        <w:rPr>
          <w:rFonts w:ascii="Book Antiqua" w:hAnsi="Book Antiqua"/>
          <w:noProof/>
        </w:rPr>
        <w:t xml:space="preserve">FCCC </w:t>
      </w:r>
      <w:r w:rsidRPr="00A66922">
        <w:rPr>
          <w:rFonts w:ascii="Book Antiqua" w:hAnsi="Book Antiqua"/>
          <w:noProof/>
        </w:rPr>
        <w:t>approved all protocols</w:t>
      </w:r>
      <w:r w:rsidR="008E71DF" w:rsidRPr="00A66922">
        <w:rPr>
          <w:rFonts w:ascii="Book Antiqua" w:hAnsi="Book Antiqua"/>
          <w:noProof/>
        </w:rPr>
        <w:t xml:space="preserve"> (IACUC </w:t>
      </w:r>
      <w:r w:rsidR="003D511B" w:rsidRPr="00A66922">
        <w:rPr>
          <w:rFonts w:ascii="Book Antiqua" w:hAnsi="Book Antiqua"/>
          <w:noProof/>
        </w:rPr>
        <w:t>#</w:t>
      </w:r>
      <w:r w:rsidR="008E71DF" w:rsidRPr="00A66922">
        <w:rPr>
          <w:rFonts w:ascii="Book Antiqua" w:hAnsi="Book Antiqua"/>
          <w:noProof/>
        </w:rPr>
        <w:t xml:space="preserve"> 08-4)</w:t>
      </w:r>
      <w:r w:rsidR="00235A22" w:rsidRPr="00A66922">
        <w:rPr>
          <w:rFonts w:ascii="Book Antiqua" w:hAnsi="Book Antiqua"/>
          <w:noProof/>
        </w:rPr>
        <w:t>.</w:t>
      </w:r>
      <w:r w:rsidRPr="00A66922">
        <w:rPr>
          <w:rFonts w:ascii="Book Antiqua" w:hAnsi="Book Antiqua"/>
        </w:rPr>
        <w:t xml:space="preserve"> </w:t>
      </w:r>
    </w:p>
    <w:p w:rsidR="00B006FC" w:rsidRPr="00A66922" w:rsidRDefault="00B006FC" w:rsidP="00510419">
      <w:pPr>
        <w:spacing w:line="360" w:lineRule="auto"/>
        <w:jc w:val="both"/>
        <w:rPr>
          <w:rFonts w:ascii="Book Antiqua" w:hAnsi="Book Antiqua"/>
          <w:b/>
          <w:lang w:eastAsia="zh-CN"/>
        </w:rPr>
      </w:pPr>
    </w:p>
    <w:p w:rsidR="008509F3" w:rsidRPr="00A66922" w:rsidRDefault="008509F3" w:rsidP="00510419">
      <w:pPr>
        <w:autoSpaceDE w:val="0"/>
        <w:autoSpaceDN w:val="0"/>
        <w:adjustRightInd w:val="0"/>
        <w:spacing w:line="360" w:lineRule="auto"/>
        <w:jc w:val="both"/>
        <w:rPr>
          <w:rFonts w:ascii="Book Antiqua" w:eastAsiaTheme="minorEastAsia" w:hAnsi="Book Antiqua"/>
          <w:b/>
          <w:lang w:eastAsia="zh-CN"/>
        </w:rPr>
      </w:pPr>
      <w:r w:rsidRPr="00A66922">
        <w:rPr>
          <w:rFonts w:ascii="Book Antiqua" w:hAnsi="Book Antiqua"/>
          <w:b/>
          <w:noProof/>
        </w:rPr>
        <w:t>Conflict-of-interest statement:</w:t>
      </w:r>
      <w:r w:rsidR="00841F63" w:rsidRPr="00A66922">
        <w:rPr>
          <w:rFonts w:ascii="Book Antiqua" w:eastAsia="宋体" w:hAnsi="Book Antiqua"/>
          <w:b/>
          <w:noProof/>
          <w:lang w:eastAsia="zh-CN"/>
        </w:rPr>
        <w:t xml:space="preserve"> </w:t>
      </w:r>
      <w:proofErr w:type="spellStart"/>
      <w:r w:rsidR="005C3D7C" w:rsidRPr="00A66922">
        <w:rPr>
          <w:rFonts w:ascii="Book Antiqua" w:eastAsiaTheme="minorHAnsi" w:hAnsi="Book Antiqua"/>
        </w:rPr>
        <w:t>Shailubhai</w:t>
      </w:r>
      <w:proofErr w:type="spellEnd"/>
      <w:r w:rsidR="005C3D7C" w:rsidRPr="00A66922">
        <w:rPr>
          <w:rFonts w:ascii="Book Antiqua" w:eastAsiaTheme="minorHAnsi" w:hAnsi="Book Antiqua"/>
        </w:rPr>
        <w:t xml:space="preserve"> K and</w:t>
      </w:r>
      <w:r w:rsidRPr="00A66922">
        <w:rPr>
          <w:rFonts w:ascii="Book Antiqua" w:eastAsiaTheme="minorHAnsi" w:hAnsi="Book Antiqua"/>
        </w:rPr>
        <w:t xml:space="preserve"> </w:t>
      </w:r>
      <w:proofErr w:type="spellStart"/>
      <w:r w:rsidRPr="00A66922">
        <w:rPr>
          <w:rFonts w:ascii="Book Antiqua" w:eastAsiaTheme="minorHAnsi" w:hAnsi="Book Antiqua"/>
        </w:rPr>
        <w:t>Palejwala</w:t>
      </w:r>
      <w:proofErr w:type="spellEnd"/>
      <w:r w:rsidRPr="00A66922">
        <w:rPr>
          <w:rFonts w:ascii="Book Antiqua" w:eastAsiaTheme="minorHAnsi" w:hAnsi="Book Antiqua"/>
        </w:rPr>
        <w:t xml:space="preserve"> V are employees of Synergy Pharmaceuticals</w:t>
      </w:r>
      <w:r w:rsidR="00146388" w:rsidRPr="00A66922">
        <w:rPr>
          <w:rFonts w:ascii="Book Antiqua" w:eastAsia="宋体" w:hAnsi="Book Antiqua"/>
          <w:lang w:eastAsia="zh-CN"/>
        </w:rPr>
        <w:t xml:space="preserve">; </w:t>
      </w:r>
      <w:r w:rsidR="00146388" w:rsidRPr="00A66922">
        <w:rPr>
          <w:rFonts w:ascii="Book Antiqua" w:eastAsia="宋体" w:hAnsi="Book Antiqua" w:cs="Arial"/>
          <w:lang w:eastAsia="zh-CN"/>
        </w:rPr>
        <w:t>all the authors</w:t>
      </w:r>
      <w:r w:rsidR="00D9281F" w:rsidRPr="00A66922">
        <w:rPr>
          <w:rFonts w:ascii="Book Antiqua" w:hAnsi="Book Antiqua" w:cs="Arial"/>
          <w:lang w:eastAsia="en-US"/>
        </w:rPr>
        <w:t xml:space="preserve"> </w:t>
      </w:r>
      <w:r w:rsidRPr="00A66922">
        <w:rPr>
          <w:rFonts w:ascii="Book Antiqua" w:eastAsiaTheme="minorHAnsi" w:hAnsi="Book Antiqua"/>
        </w:rPr>
        <w:t xml:space="preserve">have no conflict of interest. </w:t>
      </w:r>
    </w:p>
    <w:p w:rsidR="00D9281F" w:rsidRPr="00A66922" w:rsidRDefault="00D9281F" w:rsidP="00510419">
      <w:pPr>
        <w:pStyle w:val="BodyText"/>
        <w:spacing w:after="0" w:line="360" w:lineRule="auto"/>
        <w:jc w:val="both"/>
        <w:rPr>
          <w:rFonts w:ascii="Book Antiqua" w:hAnsi="Book Antiqua"/>
          <w:b/>
        </w:rPr>
      </w:pPr>
    </w:p>
    <w:p w:rsidR="008509F3" w:rsidRPr="00A66922" w:rsidRDefault="008509F3" w:rsidP="00510419">
      <w:pPr>
        <w:pStyle w:val="BodyText"/>
        <w:spacing w:after="0" w:line="360" w:lineRule="auto"/>
        <w:jc w:val="both"/>
        <w:rPr>
          <w:rFonts w:ascii="Book Antiqua" w:hAnsi="Book Antiqua"/>
        </w:rPr>
      </w:pPr>
      <w:r w:rsidRPr="00A66922">
        <w:rPr>
          <w:rFonts w:ascii="Book Antiqua" w:hAnsi="Book Antiqua"/>
          <w:b/>
        </w:rPr>
        <w:t>Data sharing statement:</w:t>
      </w:r>
      <w:r w:rsidRPr="00A66922">
        <w:rPr>
          <w:rFonts w:ascii="Book Antiqua" w:hAnsi="Book Antiqua"/>
        </w:rPr>
        <w:t xml:space="preserve"> </w:t>
      </w:r>
      <w:r w:rsidR="00981DD6" w:rsidRPr="00A66922">
        <w:rPr>
          <w:rFonts w:ascii="Book Antiqua" w:hAnsi="Book Antiqua"/>
        </w:rPr>
        <w:t xml:space="preserve">No additional data are available. </w:t>
      </w:r>
    </w:p>
    <w:p w:rsidR="0027769A" w:rsidRPr="00A66922" w:rsidRDefault="0027769A" w:rsidP="00510419">
      <w:pPr>
        <w:pStyle w:val="BodyText"/>
        <w:spacing w:after="0" w:line="360" w:lineRule="auto"/>
        <w:jc w:val="both"/>
        <w:rPr>
          <w:rFonts w:ascii="Book Antiqua" w:hAnsi="Book Antiqua"/>
        </w:rPr>
      </w:pPr>
    </w:p>
    <w:p w:rsidR="00235A22" w:rsidRPr="00A66922" w:rsidRDefault="00235A22" w:rsidP="00510419">
      <w:pPr>
        <w:adjustRightInd w:val="0"/>
        <w:snapToGrid w:val="0"/>
        <w:spacing w:line="360" w:lineRule="auto"/>
        <w:jc w:val="both"/>
        <w:rPr>
          <w:rFonts w:ascii="Book Antiqua" w:eastAsia="宋体" w:hAnsi="Book Antiqua"/>
          <w:lang w:eastAsia="zh-CN"/>
        </w:rPr>
      </w:pPr>
      <w:r w:rsidRPr="00A66922">
        <w:rPr>
          <w:rFonts w:ascii="Book Antiqua" w:hAnsi="Book Antiqua"/>
          <w:b/>
        </w:rPr>
        <w:t xml:space="preserve">Open-Access: </w:t>
      </w:r>
      <w:bookmarkStart w:id="0" w:name="OLE_LINK479"/>
      <w:bookmarkStart w:id="1" w:name="OLE_LINK496"/>
      <w:bookmarkStart w:id="2" w:name="OLE_LINK506"/>
      <w:bookmarkStart w:id="3" w:name="OLE_LINK507"/>
      <w:r w:rsidRPr="00A6692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66922">
          <w:rPr>
            <w:rStyle w:val="Hyperlink"/>
            <w:rFonts w:ascii="Book Antiqua" w:hAnsi="Book Antiqua"/>
            <w:color w:val="auto"/>
            <w:u w:val="none"/>
          </w:rPr>
          <w:t>http://creativecommons.org/licenses/by-nc/4.0/</w:t>
        </w:r>
      </w:hyperlink>
      <w:bookmarkEnd w:id="0"/>
      <w:bookmarkEnd w:id="1"/>
      <w:bookmarkEnd w:id="2"/>
      <w:bookmarkEnd w:id="3"/>
    </w:p>
    <w:p w:rsidR="0027769A" w:rsidRPr="00A66922" w:rsidRDefault="0027769A" w:rsidP="00510419">
      <w:pPr>
        <w:pStyle w:val="BodyText"/>
        <w:spacing w:after="0" w:line="360" w:lineRule="auto"/>
        <w:jc w:val="both"/>
        <w:rPr>
          <w:rFonts w:ascii="Book Antiqua" w:eastAsia="宋体" w:hAnsi="Book Antiqua"/>
          <w:lang w:eastAsia="zh-CN"/>
        </w:rPr>
      </w:pPr>
    </w:p>
    <w:p w:rsidR="006D65DB" w:rsidRPr="00A66922" w:rsidRDefault="006D65DB" w:rsidP="00510419">
      <w:pPr>
        <w:pStyle w:val="BodyText"/>
        <w:spacing w:after="0" w:line="360" w:lineRule="auto"/>
        <w:jc w:val="both"/>
        <w:rPr>
          <w:rFonts w:ascii="Book Antiqua" w:eastAsia="宋体" w:hAnsi="Book Antiqua"/>
          <w:lang w:eastAsia="zh-CN"/>
        </w:rPr>
      </w:pPr>
      <w:r w:rsidRPr="00A66922">
        <w:rPr>
          <w:rFonts w:ascii="Book Antiqua" w:hAnsi="Book Antiqua"/>
          <w:b/>
        </w:rPr>
        <w:t xml:space="preserve">Manuscript source: </w:t>
      </w:r>
      <w:r w:rsidRPr="00A66922">
        <w:rPr>
          <w:rFonts w:ascii="Book Antiqua" w:hAnsi="Book Antiqua"/>
        </w:rPr>
        <w:t>Unsolicited manuscript</w:t>
      </w:r>
    </w:p>
    <w:p w:rsidR="006D65DB" w:rsidRPr="00A66922" w:rsidRDefault="006D65DB" w:rsidP="00510419">
      <w:pPr>
        <w:pStyle w:val="BodyText"/>
        <w:spacing w:after="0" w:line="360" w:lineRule="auto"/>
        <w:jc w:val="both"/>
        <w:rPr>
          <w:rFonts w:ascii="Book Antiqua" w:eastAsia="宋体" w:hAnsi="Book Antiqua"/>
          <w:lang w:eastAsia="zh-CN"/>
        </w:rPr>
      </w:pPr>
    </w:p>
    <w:p w:rsidR="008509F3" w:rsidRPr="00A66922" w:rsidRDefault="008509F3" w:rsidP="00510419">
      <w:pPr>
        <w:pStyle w:val="BodyText"/>
        <w:spacing w:after="0" w:line="360" w:lineRule="auto"/>
        <w:jc w:val="both"/>
        <w:rPr>
          <w:rFonts w:ascii="Book Antiqua" w:eastAsiaTheme="minorEastAsia" w:hAnsi="Book Antiqua"/>
          <w:lang w:eastAsia="zh-CN"/>
        </w:rPr>
      </w:pPr>
      <w:r w:rsidRPr="00A66922">
        <w:rPr>
          <w:rFonts w:ascii="Book Antiqua" w:hAnsi="Book Antiqua" w:cs="Book Antiqua"/>
          <w:b/>
          <w:noProof/>
        </w:rPr>
        <w:t>Correspondence</w:t>
      </w:r>
      <w:r w:rsidRPr="00A66922">
        <w:rPr>
          <w:rFonts w:ascii="Book Antiqua" w:hAnsi="Book Antiqua" w:cs="Book Antiqua"/>
          <w:b/>
        </w:rPr>
        <w:t xml:space="preserve"> </w:t>
      </w:r>
      <w:r w:rsidRPr="00A66922">
        <w:rPr>
          <w:rFonts w:ascii="Book Antiqua" w:hAnsi="Book Antiqua" w:cs="Book Antiqua"/>
          <w:b/>
          <w:noProof/>
        </w:rPr>
        <w:t>to:</w:t>
      </w:r>
      <w:r w:rsidRPr="00A66922">
        <w:rPr>
          <w:rFonts w:ascii="Book Antiqua" w:hAnsi="Book Antiqua" w:cs="Book Antiqua"/>
        </w:rPr>
        <w:t xml:space="preserve"> </w:t>
      </w:r>
      <w:r w:rsidRPr="00A66922">
        <w:rPr>
          <w:rFonts w:ascii="Book Antiqua" w:hAnsi="Book Antiqua"/>
          <w:b/>
        </w:rPr>
        <w:t>Kunwar Shailubhai,</w:t>
      </w:r>
      <w:r w:rsidRPr="00A66922">
        <w:rPr>
          <w:rFonts w:ascii="Book Antiqua" w:hAnsi="Book Antiqua"/>
        </w:rPr>
        <w:t xml:space="preserve"> </w:t>
      </w:r>
      <w:r w:rsidRPr="00A66922">
        <w:rPr>
          <w:rFonts w:ascii="Book Antiqua" w:hAnsi="Book Antiqua"/>
          <w:b/>
          <w:noProof/>
        </w:rPr>
        <w:t xml:space="preserve">Doctor of </w:t>
      </w:r>
      <w:r w:rsidRPr="00A66922">
        <w:rPr>
          <w:rFonts w:ascii="Book Antiqua" w:hAnsi="Book Antiqua"/>
          <w:noProof/>
        </w:rPr>
        <w:t>Philosophy</w:t>
      </w:r>
      <w:r w:rsidRPr="00A66922">
        <w:rPr>
          <w:rFonts w:ascii="Book Antiqua" w:hAnsi="Book Antiqua"/>
        </w:rPr>
        <w:t xml:space="preserve">, </w:t>
      </w:r>
      <w:r w:rsidRPr="00A66922">
        <w:rPr>
          <w:rFonts w:ascii="Book Antiqua" w:hAnsi="Book Antiqua"/>
          <w:b/>
        </w:rPr>
        <w:t xml:space="preserve">Chief Scientific Officer, </w:t>
      </w:r>
      <w:r w:rsidRPr="00A66922">
        <w:rPr>
          <w:rFonts w:ascii="Book Antiqua" w:hAnsi="Book Antiqua"/>
        </w:rPr>
        <w:t>R</w:t>
      </w:r>
      <w:r w:rsidRPr="00A66922">
        <w:rPr>
          <w:rFonts w:ascii="Book Antiqua" w:eastAsiaTheme="minorEastAsia" w:hAnsi="Book Antiqua"/>
          <w:lang w:eastAsia="zh-CN"/>
        </w:rPr>
        <w:t xml:space="preserve"> and </w:t>
      </w:r>
      <w:r w:rsidRPr="00A66922">
        <w:rPr>
          <w:rFonts w:ascii="Book Antiqua" w:hAnsi="Book Antiqua"/>
        </w:rPr>
        <w:t>D Center, Synergy Pharmaceuticals Inc</w:t>
      </w:r>
      <w:r w:rsidRPr="00A66922">
        <w:rPr>
          <w:rFonts w:ascii="Book Antiqua" w:eastAsiaTheme="minorEastAsia" w:hAnsi="Book Antiqua"/>
          <w:lang w:eastAsia="zh-CN"/>
        </w:rPr>
        <w:t>.</w:t>
      </w:r>
      <w:r w:rsidRPr="00A66922">
        <w:rPr>
          <w:rFonts w:ascii="Book Antiqua" w:hAnsi="Book Antiqua"/>
        </w:rPr>
        <w:t>, 3805 Old Easton Road, Doylestown, PA 18902</w:t>
      </w:r>
      <w:r w:rsidRPr="00A66922">
        <w:rPr>
          <w:rFonts w:ascii="Book Antiqua" w:eastAsiaTheme="minorEastAsia" w:hAnsi="Book Antiqua"/>
          <w:lang w:eastAsia="zh-CN"/>
        </w:rPr>
        <w:t xml:space="preserve">, United States. </w:t>
      </w:r>
      <w:hyperlink r:id="rId10" w:history="1">
        <w:r w:rsidRPr="00A66922">
          <w:rPr>
            <w:rStyle w:val="Hyperlink"/>
            <w:rFonts w:ascii="Book Antiqua" w:hAnsi="Book Antiqua"/>
            <w:color w:val="auto"/>
            <w:u w:val="none"/>
          </w:rPr>
          <w:t>shailu@synergypharma.com</w:t>
        </w:r>
      </w:hyperlink>
    </w:p>
    <w:p w:rsidR="008509F3" w:rsidRPr="00A66922" w:rsidRDefault="008509F3" w:rsidP="00510419">
      <w:pPr>
        <w:pStyle w:val="BodyText"/>
        <w:spacing w:after="0" w:line="360" w:lineRule="auto"/>
        <w:jc w:val="both"/>
        <w:rPr>
          <w:rFonts w:ascii="Book Antiqua" w:eastAsiaTheme="minorEastAsia" w:hAnsi="Book Antiqua"/>
          <w:lang w:eastAsia="zh-CN"/>
        </w:rPr>
      </w:pPr>
      <w:r w:rsidRPr="00A66922">
        <w:rPr>
          <w:rFonts w:ascii="Book Antiqua" w:hAnsi="Book Antiqua"/>
          <w:b/>
        </w:rPr>
        <w:t>Telephone:</w:t>
      </w:r>
      <w:r w:rsidRPr="00A66922">
        <w:rPr>
          <w:rFonts w:ascii="Book Antiqua" w:hAnsi="Book Antiqua"/>
        </w:rPr>
        <w:t xml:space="preserve"> +1-215-5896308</w:t>
      </w:r>
    </w:p>
    <w:p w:rsidR="00F464F2" w:rsidRPr="00A66922" w:rsidRDefault="008509F3" w:rsidP="00510419">
      <w:pPr>
        <w:pStyle w:val="BodyText"/>
        <w:spacing w:after="0" w:line="360" w:lineRule="auto"/>
        <w:jc w:val="both"/>
        <w:rPr>
          <w:rFonts w:ascii="Book Antiqua" w:hAnsi="Book Antiqua" w:cs="Arial"/>
        </w:rPr>
      </w:pPr>
      <w:r w:rsidRPr="00A66922">
        <w:rPr>
          <w:rFonts w:ascii="Book Antiqua" w:hAnsi="Book Antiqua"/>
          <w:b/>
        </w:rPr>
        <w:t>Fax:</w:t>
      </w:r>
      <w:r w:rsidRPr="00A66922">
        <w:rPr>
          <w:rFonts w:ascii="Book Antiqua" w:hAnsi="Book Antiqua"/>
        </w:rPr>
        <w:t xml:space="preserve"> +1-215-5896309</w:t>
      </w:r>
      <w:r w:rsidR="00DD08DF" w:rsidRPr="00A66922">
        <w:rPr>
          <w:rFonts w:ascii="Book Antiqua" w:hAnsi="Book Antiqua"/>
        </w:rPr>
        <w:t xml:space="preserve"> </w:t>
      </w:r>
    </w:p>
    <w:p w:rsidR="00CE58AC" w:rsidRPr="00A66922" w:rsidRDefault="00CE58AC" w:rsidP="00510419">
      <w:pPr>
        <w:tabs>
          <w:tab w:val="left" w:pos="1170"/>
        </w:tabs>
        <w:autoSpaceDE w:val="0"/>
        <w:autoSpaceDN w:val="0"/>
        <w:adjustRightInd w:val="0"/>
        <w:spacing w:line="360" w:lineRule="auto"/>
        <w:jc w:val="both"/>
        <w:rPr>
          <w:rFonts w:ascii="Book Antiqua" w:eastAsia="宋体" w:hAnsi="Book Antiqua" w:cs="Arial"/>
          <w:lang w:eastAsia="zh-CN"/>
        </w:rPr>
      </w:pPr>
    </w:p>
    <w:p w:rsidR="001F7BAF" w:rsidRPr="00A66922" w:rsidRDefault="001F7BAF" w:rsidP="00510419">
      <w:pPr>
        <w:pStyle w:val="PlainText"/>
        <w:spacing w:line="360" w:lineRule="auto"/>
        <w:rPr>
          <w:rFonts w:ascii="Book Antiqua" w:hAnsi="Book Antiqua" w:cs="Times New Roman"/>
          <w:b/>
          <w:sz w:val="24"/>
          <w:szCs w:val="24"/>
        </w:rPr>
      </w:pPr>
      <w:bookmarkStart w:id="4" w:name="OLE_LINK284"/>
      <w:bookmarkStart w:id="5" w:name="OLE_LINK285"/>
      <w:r w:rsidRPr="00A66922">
        <w:rPr>
          <w:rFonts w:ascii="Book Antiqua" w:hAnsi="Book Antiqua" w:cs="Times New Roman"/>
          <w:b/>
          <w:sz w:val="24"/>
          <w:szCs w:val="24"/>
        </w:rPr>
        <w:t>Received:</w:t>
      </w:r>
      <w:r w:rsidRPr="00A66922">
        <w:rPr>
          <w:rFonts w:ascii="Book Antiqua" w:hAnsi="Book Antiqua" w:cs="Times New Roman"/>
          <w:sz w:val="24"/>
          <w:szCs w:val="24"/>
        </w:rPr>
        <w:t xml:space="preserve"> June </w:t>
      </w:r>
      <w:r w:rsidR="00312ED2" w:rsidRPr="00A66922">
        <w:rPr>
          <w:rFonts w:ascii="Book Antiqua" w:hAnsi="Book Antiqua" w:cs="Times New Roman"/>
          <w:sz w:val="24"/>
          <w:szCs w:val="24"/>
        </w:rPr>
        <w:t>2</w:t>
      </w:r>
      <w:r w:rsidRPr="00A66922">
        <w:rPr>
          <w:rFonts w:ascii="Book Antiqua" w:hAnsi="Book Antiqua" w:cs="Times New Roman"/>
          <w:sz w:val="24"/>
          <w:szCs w:val="24"/>
        </w:rPr>
        <w:t>1, 2016</w:t>
      </w:r>
    </w:p>
    <w:p w:rsidR="001F7BAF" w:rsidRPr="00A66922" w:rsidRDefault="001F7BAF" w:rsidP="00510419">
      <w:pPr>
        <w:pStyle w:val="PlainText"/>
        <w:spacing w:line="360" w:lineRule="auto"/>
        <w:rPr>
          <w:rFonts w:ascii="Book Antiqua" w:hAnsi="Book Antiqua" w:cs="Times New Roman"/>
          <w:b/>
          <w:sz w:val="24"/>
          <w:szCs w:val="24"/>
        </w:rPr>
      </w:pPr>
      <w:r w:rsidRPr="00A66922">
        <w:rPr>
          <w:rFonts w:ascii="Book Antiqua" w:hAnsi="Book Antiqua" w:cs="Times New Roman"/>
          <w:b/>
          <w:sz w:val="24"/>
          <w:szCs w:val="24"/>
        </w:rPr>
        <w:t>Peer-review started:</w:t>
      </w:r>
      <w:r w:rsidRPr="00A66922">
        <w:rPr>
          <w:rFonts w:ascii="Book Antiqua" w:hAnsi="Book Antiqua" w:cs="Times New Roman"/>
          <w:sz w:val="24"/>
          <w:szCs w:val="24"/>
        </w:rPr>
        <w:t xml:space="preserve"> June </w:t>
      </w:r>
      <w:r w:rsidR="00312ED2" w:rsidRPr="00A66922">
        <w:rPr>
          <w:rFonts w:ascii="Book Antiqua" w:hAnsi="Book Antiqua" w:cs="Times New Roman"/>
          <w:sz w:val="24"/>
          <w:szCs w:val="24"/>
        </w:rPr>
        <w:t>24</w:t>
      </w:r>
      <w:r w:rsidRPr="00A66922">
        <w:rPr>
          <w:rFonts w:ascii="Book Antiqua" w:hAnsi="Book Antiqua" w:cs="Times New Roman"/>
          <w:sz w:val="24"/>
          <w:szCs w:val="24"/>
        </w:rPr>
        <w:t>, 2016</w:t>
      </w:r>
    </w:p>
    <w:p w:rsidR="001F7BAF" w:rsidRPr="00A66922" w:rsidRDefault="001F7BAF" w:rsidP="00510419">
      <w:pPr>
        <w:pStyle w:val="PlainText"/>
        <w:spacing w:line="360" w:lineRule="auto"/>
        <w:rPr>
          <w:rFonts w:ascii="Book Antiqua" w:hAnsi="Book Antiqua" w:cs="Times New Roman"/>
          <w:b/>
          <w:sz w:val="24"/>
          <w:szCs w:val="24"/>
        </w:rPr>
      </w:pPr>
      <w:r w:rsidRPr="00A66922">
        <w:rPr>
          <w:rFonts w:ascii="Book Antiqua" w:hAnsi="Book Antiqua" w:cs="Times New Roman"/>
          <w:b/>
          <w:sz w:val="24"/>
          <w:szCs w:val="24"/>
        </w:rPr>
        <w:t>First decision:</w:t>
      </w:r>
      <w:r w:rsidRPr="00A66922">
        <w:rPr>
          <w:rFonts w:ascii="Book Antiqua" w:hAnsi="Book Antiqua" w:cs="Times New Roman"/>
          <w:sz w:val="24"/>
          <w:szCs w:val="24"/>
        </w:rPr>
        <w:t xml:space="preserve"> August 11, 2016</w:t>
      </w:r>
    </w:p>
    <w:p w:rsidR="001F7BAF" w:rsidRPr="00A66922" w:rsidRDefault="001F7BAF" w:rsidP="00510419">
      <w:pPr>
        <w:pStyle w:val="PlainText"/>
        <w:spacing w:line="360" w:lineRule="auto"/>
        <w:rPr>
          <w:rFonts w:ascii="Book Antiqua" w:hAnsi="Book Antiqua" w:cs="Times New Roman"/>
          <w:b/>
          <w:sz w:val="24"/>
          <w:szCs w:val="24"/>
        </w:rPr>
      </w:pPr>
      <w:r w:rsidRPr="00A66922">
        <w:rPr>
          <w:rFonts w:ascii="Book Antiqua" w:hAnsi="Book Antiqua" w:cs="Times New Roman"/>
          <w:b/>
          <w:sz w:val="24"/>
          <w:szCs w:val="24"/>
        </w:rPr>
        <w:t xml:space="preserve">Revised: </w:t>
      </w:r>
      <w:r w:rsidRPr="00A66922">
        <w:rPr>
          <w:rFonts w:ascii="Book Antiqua" w:hAnsi="Book Antiqua" w:cs="Times New Roman"/>
          <w:sz w:val="24"/>
          <w:szCs w:val="24"/>
        </w:rPr>
        <w:t xml:space="preserve">September </w:t>
      </w:r>
      <w:r w:rsidR="002714B8" w:rsidRPr="00A66922">
        <w:rPr>
          <w:rFonts w:ascii="Book Antiqua" w:hAnsi="Book Antiqua" w:cs="Times New Roman"/>
          <w:sz w:val="24"/>
          <w:szCs w:val="24"/>
        </w:rPr>
        <w:t>5</w:t>
      </w:r>
      <w:r w:rsidRPr="00A66922">
        <w:rPr>
          <w:rFonts w:ascii="Book Antiqua" w:hAnsi="Book Antiqua" w:cs="Times New Roman"/>
          <w:sz w:val="24"/>
          <w:szCs w:val="24"/>
        </w:rPr>
        <w:t>, 2016</w:t>
      </w:r>
    </w:p>
    <w:p w:rsidR="001F7BAF" w:rsidRPr="00595A23" w:rsidRDefault="001F7BAF" w:rsidP="00595A23">
      <w:pPr>
        <w:rPr>
          <w:rFonts w:ascii="Book Antiqua" w:hAnsi="Book Antiqua"/>
          <w:iCs/>
        </w:rPr>
      </w:pPr>
      <w:r w:rsidRPr="00A66922">
        <w:rPr>
          <w:rFonts w:ascii="Book Antiqua" w:hAnsi="Book Antiqua"/>
          <w:b/>
        </w:rPr>
        <w:t xml:space="preserve">Accepted: </w:t>
      </w:r>
      <w:r w:rsidR="00595A23">
        <w:rPr>
          <w:rStyle w:val="Emphasis"/>
        </w:rPr>
        <w:t xml:space="preserve">October </w:t>
      </w:r>
      <w:r w:rsidR="00595A23">
        <w:rPr>
          <w:rStyle w:val="Emphasis"/>
          <w:rFonts w:ascii="宋体" w:hAnsi="宋体" w:cs="宋体" w:hint="eastAsia"/>
        </w:rPr>
        <w:t>25</w:t>
      </w:r>
      <w:r w:rsidR="00595A23" w:rsidRPr="00235CD4">
        <w:rPr>
          <w:rStyle w:val="Emphasis"/>
        </w:rPr>
        <w:t>,</w:t>
      </w:r>
      <w:r w:rsidR="00595A23">
        <w:rPr>
          <w:rStyle w:val="Emphasis"/>
        </w:rPr>
        <w:t xml:space="preserve"> 2016</w:t>
      </w:r>
    </w:p>
    <w:p w:rsidR="001F7BAF" w:rsidRPr="00A66922" w:rsidRDefault="001F7BAF" w:rsidP="00510419">
      <w:pPr>
        <w:pStyle w:val="PlainText"/>
        <w:spacing w:line="360" w:lineRule="auto"/>
        <w:rPr>
          <w:rFonts w:ascii="Book Antiqua" w:hAnsi="Book Antiqua" w:cs="Times New Roman"/>
          <w:b/>
          <w:sz w:val="24"/>
          <w:szCs w:val="24"/>
        </w:rPr>
      </w:pPr>
      <w:r w:rsidRPr="00A66922">
        <w:rPr>
          <w:rFonts w:ascii="Book Antiqua" w:hAnsi="Book Antiqua" w:cs="Times New Roman"/>
          <w:b/>
          <w:sz w:val="24"/>
          <w:szCs w:val="24"/>
        </w:rPr>
        <w:t xml:space="preserve">Article in press: </w:t>
      </w:r>
    </w:p>
    <w:p w:rsidR="001F7BAF" w:rsidRPr="00A66922" w:rsidRDefault="001F7BAF" w:rsidP="00510419">
      <w:pPr>
        <w:pStyle w:val="PlainText"/>
        <w:spacing w:line="360" w:lineRule="auto"/>
        <w:rPr>
          <w:rFonts w:ascii="Book Antiqua" w:hAnsi="Book Antiqua" w:cs="Times New Roman"/>
          <w:b/>
          <w:sz w:val="24"/>
          <w:szCs w:val="24"/>
        </w:rPr>
      </w:pPr>
      <w:r w:rsidRPr="00A66922">
        <w:rPr>
          <w:rFonts w:ascii="Book Antiqua" w:hAnsi="Book Antiqua" w:cs="Times New Roman"/>
          <w:b/>
          <w:sz w:val="24"/>
          <w:szCs w:val="24"/>
        </w:rPr>
        <w:t xml:space="preserve">Published online: </w:t>
      </w:r>
    </w:p>
    <w:bookmarkEnd w:id="4"/>
    <w:bookmarkEnd w:id="5"/>
    <w:p w:rsidR="00B50ED2" w:rsidRPr="00A66922" w:rsidRDefault="00B50ED2" w:rsidP="00510419">
      <w:pPr>
        <w:tabs>
          <w:tab w:val="left" w:pos="1170"/>
        </w:tabs>
        <w:autoSpaceDE w:val="0"/>
        <w:autoSpaceDN w:val="0"/>
        <w:adjustRightInd w:val="0"/>
        <w:spacing w:line="360" w:lineRule="auto"/>
        <w:jc w:val="both"/>
        <w:rPr>
          <w:rFonts w:ascii="Book Antiqua" w:eastAsia="宋体" w:hAnsi="Book Antiqua" w:cs="Arial"/>
          <w:lang w:eastAsia="zh-CN"/>
        </w:rPr>
      </w:pPr>
    </w:p>
    <w:p w:rsidR="003F664A" w:rsidRPr="00A66922" w:rsidRDefault="00E8331A" w:rsidP="00510419">
      <w:pPr>
        <w:pStyle w:val="Title1"/>
        <w:spacing w:line="360" w:lineRule="auto"/>
        <w:jc w:val="both"/>
        <w:rPr>
          <w:rFonts w:ascii="Book Antiqua" w:hAnsi="Book Antiqua"/>
        </w:rPr>
      </w:pPr>
      <w:r w:rsidRPr="00A66922">
        <w:rPr>
          <w:rFonts w:ascii="Book Antiqua" w:hAnsi="Book Antiqua"/>
        </w:rPr>
        <w:lastRenderedPageBreak/>
        <w:t>A</w:t>
      </w:r>
      <w:r w:rsidR="003F664A" w:rsidRPr="00A66922">
        <w:rPr>
          <w:rFonts w:ascii="Book Antiqua" w:hAnsi="Book Antiqua"/>
        </w:rPr>
        <w:t>bstract</w:t>
      </w:r>
    </w:p>
    <w:p w:rsidR="003D4085" w:rsidRPr="00A66922" w:rsidRDefault="00981DD6" w:rsidP="00510419">
      <w:pPr>
        <w:spacing w:line="360" w:lineRule="auto"/>
        <w:jc w:val="both"/>
        <w:rPr>
          <w:rFonts w:ascii="Book Antiqua" w:eastAsia="宋体" w:hAnsi="Book Antiqua" w:cs="Arial"/>
          <w:i/>
          <w:noProof/>
          <w:lang w:eastAsia="zh-CN"/>
        </w:rPr>
      </w:pPr>
      <w:r w:rsidRPr="00A66922">
        <w:rPr>
          <w:rFonts w:ascii="Book Antiqua" w:hAnsi="Book Antiqua" w:cs="Arial"/>
          <w:b/>
          <w:i/>
          <w:noProof/>
        </w:rPr>
        <w:t>AIM</w:t>
      </w:r>
    </w:p>
    <w:p w:rsidR="00981DD6" w:rsidRPr="00A66922" w:rsidRDefault="00E8331A" w:rsidP="00510419">
      <w:pPr>
        <w:spacing w:line="360" w:lineRule="auto"/>
        <w:jc w:val="both"/>
        <w:rPr>
          <w:rFonts w:ascii="Book Antiqua" w:hAnsi="Book Antiqua" w:cs="Arial"/>
          <w:noProof/>
        </w:rPr>
      </w:pPr>
      <w:r w:rsidRPr="00A66922">
        <w:rPr>
          <w:rFonts w:ascii="Book Antiqua" w:hAnsi="Book Antiqua" w:cs="Arial"/>
          <w:noProof/>
        </w:rPr>
        <w:t xml:space="preserve">To evaluate </w:t>
      </w:r>
      <w:r w:rsidR="00981DD6" w:rsidRPr="00A66922">
        <w:rPr>
          <w:rFonts w:ascii="Book Antiqua" w:hAnsi="Book Antiqua" w:cs="Arial"/>
        </w:rPr>
        <w:t xml:space="preserve">the </w:t>
      </w:r>
      <w:r w:rsidRPr="00A66922">
        <w:rPr>
          <w:rFonts w:ascii="Book Antiqua" w:hAnsi="Book Antiqua" w:cs="Arial"/>
        </w:rPr>
        <w:t>effect</w:t>
      </w:r>
      <w:r w:rsidR="00981DD6" w:rsidRPr="00A66922">
        <w:rPr>
          <w:rFonts w:ascii="Book Antiqua" w:hAnsi="Book Antiqua" w:cs="Arial"/>
        </w:rPr>
        <w:t xml:space="preserve"> of orally administered plecanatide </w:t>
      </w:r>
      <w:r w:rsidRPr="00A66922">
        <w:rPr>
          <w:rFonts w:ascii="Book Antiqua" w:hAnsi="Book Antiqua" w:cs="Arial"/>
        </w:rPr>
        <w:t xml:space="preserve">on colorectal dysplasia in </w:t>
      </w:r>
      <w:proofErr w:type="spellStart"/>
      <w:r w:rsidRPr="00A66922">
        <w:rPr>
          <w:rFonts w:ascii="Book Antiqua" w:hAnsi="Book Antiqua" w:cs="Arial"/>
        </w:rPr>
        <w:t>Apc</w:t>
      </w:r>
      <w:r w:rsidRPr="00A66922">
        <w:rPr>
          <w:rFonts w:ascii="Book Antiqua" w:hAnsi="Book Antiqua" w:cs="Arial"/>
          <w:vertAlign w:val="superscript"/>
        </w:rPr>
        <w:t>Min</w:t>
      </w:r>
      <w:proofErr w:type="spellEnd"/>
      <w:r w:rsidRPr="00A66922">
        <w:rPr>
          <w:rFonts w:ascii="Book Antiqua" w:hAnsi="Book Antiqua" w:cs="Arial"/>
          <w:vertAlign w:val="superscript"/>
        </w:rPr>
        <w:t>/+-FCCC</w:t>
      </w:r>
      <w:r w:rsidR="00981DD6" w:rsidRPr="00A66922">
        <w:rPr>
          <w:rFonts w:ascii="Book Antiqua" w:hAnsi="Book Antiqua" w:cs="Arial"/>
        </w:rPr>
        <w:t xml:space="preserve"> </w:t>
      </w:r>
      <w:r w:rsidRPr="00A66922">
        <w:rPr>
          <w:rFonts w:ascii="Book Antiqua" w:hAnsi="Book Antiqua" w:cs="Arial"/>
        </w:rPr>
        <w:t xml:space="preserve">mice </w:t>
      </w:r>
      <w:r w:rsidR="00981DD6" w:rsidRPr="00A66922">
        <w:rPr>
          <w:rFonts w:ascii="Book Antiqua" w:hAnsi="Book Antiqua" w:cs="Arial"/>
        </w:rPr>
        <w:t>with dextran sodium sulfate (DSS)-induced inflammation</w:t>
      </w:r>
      <w:r w:rsidR="00235A22" w:rsidRPr="00A66922">
        <w:rPr>
          <w:rFonts w:ascii="Book Antiqua" w:hAnsi="Book Antiqua" w:cs="Arial"/>
        </w:rPr>
        <w:t>.</w:t>
      </w:r>
      <w:r w:rsidR="00981DD6" w:rsidRPr="00A66922">
        <w:rPr>
          <w:rFonts w:ascii="Book Antiqua" w:hAnsi="Book Antiqua" w:cs="Arial"/>
          <w:noProof/>
        </w:rPr>
        <w:t xml:space="preserve"> </w:t>
      </w:r>
    </w:p>
    <w:p w:rsidR="00EB03EB" w:rsidRPr="00A66922" w:rsidRDefault="00EB03EB" w:rsidP="00510419">
      <w:pPr>
        <w:spacing w:line="360" w:lineRule="auto"/>
        <w:jc w:val="both"/>
        <w:rPr>
          <w:rFonts w:ascii="Book Antiqua" w:hAnsi="Book Antiqua" w:cs="Arial"/>
          <w:noProof/>
        </w:rPr>
      </w:pPr>
    </w:p>
    <w:p w:rsidR="009A0CB2" w:rsidRPr="00A66922" w:rsidRDefault="00981DD6" w:rsidP="00510419">
      <w:pPr>
        <w:spacing w:line="360" w:lineRule="auto"/>
        <w:jc w:val="both"/>
        <w:rPr>
          <w:rFonts w:ascii="Book Antiqua" w:eastAsia="宋体" w:hAnsi="Book Antiqua" w:cs="Arial"/>
          <w:i/>
          <w:noProof/>
          <w:lang w:eastAsia="zh-CN"/>
        </w:rPr>
      </w:pPr>
      <w:r w:rsidRPr="00A66922">
        <w:rPr>
          <w:rFonts w:ascii="Book Antiqua" w:hAnsi="Book Antiqua" w:cs="Arial"/>
          <w:b/>
          <w:i/>
          <w:noProof/>
        </w:rPr>
        <w:t>METHODS</w:t>
      </w:r>
    </w:p>
    <w:p w:rsidR="00C07A1C" w:rsidRPr="00A66922" w:rsidRDefault="00223CB6" w:rsidP="00510419">
      <w:pPr>
        <w:spacing w:line="360" w:lineRule="auto"/>
        <w:jc w:val="both"/>
        <w:rPr>
          <w:rFonts w:ascii="Book Antiqua" w:eastAsia="宋体" w:hAnsi="Book Antiqua" w:cs="Arial"/>
          <w:lang w:eastAsia="zh-CN"/>
        </w:rPr>
      </w:pPr>
      <w:r w:rsidRPr="00A66922">
        <w:rPr>
          <w:rFonts w:ascii="Book Antiqua" w:hAnsi="Book Antiqua" w:cs="Arial"/>
          <w:noProof/>
        </w:rPr>
        <w:t>Inflammation driven colorectal carcinogenesis</w:t>
      </w:r>
      <w:r w:rsidR="00EB03EB" w:rsidRPr="00A66922">
        <w:rPr>
          <w:rFonts w:ascii="Book Antiqua" w:hAnsi="Book Antiqua" w:cs="Arial"/>
        </w:rPr>
        <w:t xml:space="preserve"> was indu</w:t>
      </w:r>
      <w:r w:rsidR="00E8331A" w:rsidRPr="00A66922">
        <w:rPr>
          <w:rFonts w:ascii="Book Antiqua" w:hAnsi="Book Antiqua" w:cs="Arial"/>
        </w:rPr>
        <w:t xml:space="preserve">ced </w:t>
      </w:r>
      <w:r w:rsidR="00235A22" w:rsidRPr="00A66922">
        <w:rPr>
          <w:rFonts w:ascii="Book Antiqua" w:hAnsi="Book Antiqua" w:cs="Arial"/>
        </w:rPr>
        <w:t xml:space="preserve">in </w:t>
      </w:r>
      <w:proofErr w:type="spellStart"/>
      <w:r w:rsidR="00235A22" w:rsidRPr="00A66922">
        <w:rPr>
          <w:rFonts w:ascii="Book Antiqua" w:hAnsi="Book Antiqua" w:cs="Arial"/>
        </w:rPr>
        <w:t>Apc</w:t>
      </w:r>
      <w:proofErr w:type="spellEnd"/>
      <w:r w:rsidR="00235A22" w:rsidRPr="00A66922">
        <w:rPr>
          <w:rFonts w:ascii="Book Antiqua" w:hAnsi="Book Antiqua" w:cs="Arial"/>
          <w:vertAlign w:val="superscript"/>
        </w:rPr>
        <w:t>+/Min-FCCC</w:t>
      </w:r>
      <w:r w:rsidR="00235A22" w:rsidRPr="00A66922">
        <w:rPr>
          <w:rFonts w:ascii="Book Antiqua" w:hAnsi="Book Antiqua" w:cs="Arial"/>
        </w:rPr>
        <w:t xml:space="preserve"> mice </w:t>
      </w:r>
      <w:r w:rsidR="00E8331A" w:rsidRPr="00A66922">
        <w:rPr>
          <w:rFonts w:ascii="Book Antiqua" w:hAnsi="Book Antiqua" w:cs="Arial"/>
        </w:rPr>
        <w:t xml:space="preserve">by administering DSS in </w:t>
      </w:r>
      <w:r w:rsidR="00235A22" w:rsidRPr="00A66922">
        <w:rPr>
          <w:rFonts w:ascii="Book Antiqua" w:hAnsi="Book Antiqua" w:cs="Arial"/>
        </w:rPr>
        <w:t xml:space="preserve">their </w:t>
      </w:r>
      <w:r w:rsidR="00EB03EB" w:rsidRPr="00A66922">
        <w:rPr>
          <w:rFonts w:ascii="Book Antiqua" w:hAnsi="Book Antiqua" w:cs="Arial"/>
        </w:rPr>
        <w:t>drinking water</w:t>
      </w:r>
      <w:r w:rsidR="00235A22" w:rsidRPr="00A66922">
        <w:rPr>
          <w:rFonts w:ascii="Book Antiqua" w:hAnsi="Book Antiqua" w:cs="Arial"/>
        </w:rPr>
        <w:t>.</w:t>
      </w:r>
      <w:r w:rsidRPr="00A66922">
        <w:rPr>
          <w:rFonts w:ascii="Book Antiqua" w:hAnsi="Book Antiqua" w:cs="Arial"/>
        </w:rPr>
        <w:t xml:space="preserve"> Mice were</w:t>
      </w:r>
      <w:r w:rsidR="00E8331A" w:rsidRPr="00A66922">
        <w:rPr>
          <w:rFonts w:ascii="Book Antiqua" w:hAnsi="Book Antiqua" w:cs="Arial"/>
        </w:rPr>
        <w:t xml:space="preserve"> fed </w:t>
      </w:r>
      <w:r w:rsidR="00235A22" w:rsidRPr="00A66922">
        <w:rPr>
          <w:rFonts w:ascii="Book Antiqua" w:hAnsi="Book Antiqua" w:cs="Arial"/>
        </w:rPr>
        <w:t>a</w:t>
      </w:r>
      <w:r w:rsidR="00E8331A" w:rsidRPr="00A66922">
        <w:rPr>
          <w:rFonts w:ascii="Book Antiqua" w:hAnsi="Book Antiqua" w:cs="Arial"/>
        </w:rPr>
        <w:t xml:space="preserve"> diet</w:t>
      </w:r>
      <w:r w:rsidR="00A22B77" w:rsidRPr="00A66922">
        <w:rPr>
          <w:rFonts w:ascii="Book Antiqua" w:hAnsi="Book Antiqua" w:cs="Arial"/>
        </w:rPr>
        <w:t xml:space="preserve"> </w:t>
      </w:r>
      <w:r w:rsidR="0030249F" w:rsidRPr="00A66922">
        <w:rPr>
          <w:rFonts w:ascii="Book Antiqua" w:hAnsi="Book Antiqua" w:cs="Arial"/>
        </w:rPr>
        <w:t>supplemented with plecanatide</w:t>
      </w:r>
      <w:r w:rsidR="00E8331A" w:rsidRPr="00A66922">
        <w:rPr>
          <w:rFonts w:ascii="Book Antiqua" w:hAnsi="Book Antiqua" w:cs="Arial"/>
        </w:rPr>
        <w:t xml:space="preserve"> </w:t>
      </w:r>
      <w:r w:rsidR="00235A22" w:rsidRPr="00A66922">
        <w:rPr>
          <w:rFonts w:ascii="Book Antiqua" w:hAnsi="Book Antiqua" w:cs="Arial"/>
        </w:rPr>
        <w:t>(0-20 ppm) and</w:t>
      </w:r>
      <w:r w:rsidRPr="00A66922">
        <w:rPr>
          <w:rFonts w:ascii="Book Antiqua" w:hAnsi="Book Antiqua" w:cs="Arial"/>
        </w:rPr>
        <w:t xml:space="preserve"> its effect on </w:t>
      </w:r>
      <w:r w:rsidR="00C52840" w:rsidRPr="00A66922">
        <w:rPr>
          <w:rFonts w:ascii="Book Antiqua" w:hAnsi="Book Antiqua" w:cs="Arial"/>
        </w:rPr>
        <w:t xml:space="preserve">the </w:t>
      </w:r>
      <w:r w:rsidRPr="00A66922">
        <w:rPr>
          <w:rFonts w:ascii="Book Antiqua" w:hAnsi="Book Antiqua" w:cs="Arial"/>
        </w:rPr>
        <w:t>m</w:t>
      </w:r>
      <w:r w:rsidR="00E35660" w:rsidRPr="00A66922">
        <w:rPr>
          <w:rFonts w:ascii="Book Antiqua" w:hAnsi="Book Antiqua" w:cs="Arial"/>
        </w:rPr>
        <w:t>ultiplicit</w:t>
      </w:r>
      <w:r w:rsidR="00C52840" w:rsidRPr="00A66922">
        <w:rPr>
          <w:rFonts w:ascii="Book Antiqua" w:hAnsi="Book Antiqua" w:cs="Arial"/>
        </w:rPr>
        <w:t>y</w:t>
      </w:r>
      <w:r w:rsidR="00E35660" w:rsidRPr="00A66922">
        <w:rPr>
          <w:rFonts w:ascii="Book Antiqua" w:hAnsi="Book Antiqua" w:cs="Arial"/>
        </w:rPr>
        <w:t xml:space="preserve"> of </w:t>
      </w:r>
      <w:proofErr w:type="spellStart"/>
      <w:r w:rsidR="00C52840" w:rsidRPr="00A66922">
        <w:rPr>
          <w:rFonts w:ascii="Book Antiqua" w:hAnsi="Book Antiqua" w:cs="Arial"/>
        </w:rPr>
        <w:t>histopathologically</w:t>
      </w:r>
      <w:proofErr w:type="spellEnd"/>
      <w:r w:rsidR="00C52840" w:rsidRPr="00A66922">
        <w:rPr>
          <w:rFonts w:ascii="Book Antiqua" w:hAnsi="Book Antiqua" w:cs="Arial"/>
        </w:rPr>
        <w:t xml:space="preserve"> confirmed </w:t>
      </w:r>
      <w:proofErr w:type="spellStart"/>
      <w:r w:rsidR="00E35660" w:rsidRPr="00A66922">
        <w:rPr>
          <w:rFonts w:ascii="Book Antiqua" w:hAnsi="Book Antiqua" w:cs="Arial"/>
        </w:rPr>
        <w:t>polypoid</w:t>
      </w:r>
      <w:proofErr w:type="spellEnd"/>
      <w:r w:rsidR="00E35660" w:rsidRPr="00A66922">
        <w:rPr>
          <w:rFonts w:ascii="Book Antiqua" w:hAnsi="Book Antiqua" w:cs="Arial"/>
        </w:rPr>
        <w:t xml:space="preserve">, flat </w:t>
      </w:r>
      <w:r w:rsidR="00562D68" w:rsidRPr="00A66922">
        <w:rPr>
          <w:rFonts w:ascii="Book Antiqua" w:hAnsi="Book Antiqua" w:cs="Arial"/>
        </w:rPr>
        <w:t xml:space="preserve">and indeterminate dysplasia </w:t>
      </w:r>
      <w:r w:rsidR="00C52840" w:rsidRPr="00A66922">
        <w:rPr>
          <w:rFonts w:ascii="Book Antiqua" w:hAnsi="Book Antiqua" w:cs="Arial"/>
        </w:rPr>
        <w:t>was evaluated</w:t>
      </w:r>
      <w:r w:rsidR="00887710" w:rsidRPr="00A66922">
        <w:rPr>
          <w:rFonts w:ascii="Book Antiqua" w:hAnsi="Book Antiqua" w:cs="Arial"/>
        </w:rPr>
        <w:t>.</w:t>
      </w:r>
      <w:r w:rsidR="006802ED" w:rsidRPr="00A66922">
        <w:rPr>
          <w:rFonts w:ascii="Book Antiqua" w:eastAsia="宋体" w:hAnsi="Book Antiqua" w:cs="Arial"/>
          <w:lang w:eastAsia="zh-CN"/>
        </w:rPr>
        <w:t xml:space="preserve"> </w:t>
      </w:r>
      <w:r w:rsidR="00562D68" w:rsidRPr="00A66922">
        <w:rPr>
          <w:rFonts w:ascii="Book Antiqua" w:hAnsi="Book Antiqua" w:cs="Arial"/>
        </w:rPr>
        <w:t>Plecanatide-mediated a</w:t>
      </w:r>
      <w:r w:rsidR="003D511B" w:rsidRPr="00A66922">
        <w:rPr>
          <w:rFonts w:ascii="Book Antiqua" w:hAnsi="Book Antiqua" w:cs="Arial"/>
        </w:rPr>
        <w:t xml:space="preserve">ctivation of </w:t>
      </w:r>
      <w:r w:rsidR="003D511B" w:rsidRPr="00A66922">
        <w:rPr>
          <w:rFonts w:ascii="Book Antiqua" w:hAnsi="Book Antiqua" w:cs="Arial"/>
          <w:noProof/>
        </w:rPr>
        <w:t xml:space="preserve">guanylate cyclase-C (GC-C) signaling was assessed </w:t>
      </w:r>
      <w:r w:rsidR="00C52840" w:rsidRPr="00A66922">
        <w:rPr>
          <w:rFonts w:ascii="Book Antiqua" w:hAnsi="Book Antiqua" w:cs="Arial"/>
          <w:noProof/>
        </w:rPr>
        <w:t xml:space="preserve">in colon tissues </w:t>
      </w:r>
      <w:r w:rsidR="00562D68" w:rsidRPr="00A66922">
        <w:rPr>
          <w:rFonts w:ascii="Book Antiqua" w:hAnsi="Book Antiqua" w:cs="Arial"/>
          <w:noProof/>
        </w:rPr>
        <w:t>by</w:t>
      </w:r>
      <w:r w:rsidR="003C0F6C" w:rsidRPr="00A66922">
        <w:rPr>
          <w:rFonts w:ascii="Book Antiqua" w:hAnsi="Book Antiqua" w:cs="Arial"/>
          <w:noProof/>
        </w:rPr>
        <w:t xml:space="preserve"> </w:t>
      </w:r>
      <w:r w:rsidR="00C52840" w:rsidRPr="00A66922">
        <w:rPr>
          <w:rFonts w:ascii="Book Antiqua" w:hAnsi="Book Antiqua" w:cs="Arial"/>
          <w:noProof/>
        </w:rPr>
        <w:t xml:space="preserve">measuring </w:t>
      </w:r>
      <w:r w:rsidR="009130D5" w:rsidRPr="00A66922">
        <w:rPr>
          <w:rFonts w:ascii="Book Antiqua" w:hAnsi="Book Antiqua" w:cs="Arial"/>
          <w:noProof/>
        </w:rPr>
        <w:t>cyclic guanosine monophosphate (</w:t>
      </w:r>
      <w:r w:rsidR="00C52840" w:rsidRPr="00A66922">
        <w:rPr>
          <w:rFonts w:ascii="Book Antiqua" w:hAnsi="Book Antiqua" w:cs="Arial"/>
          <w:noProof/>
        </w:rPr>
        <w:t>cGMP</w:t>
      </w:r>
      <w:r w:rsidR="009130D5" w:rsidRPr="00A66922">
        <w:rPr>
          <w:rFonts w:ascii="Book Antiqua" w:hAnsi="Book Antiqua" w:cs="Arial"/>
          <w:noProof/>
        </w:rPr>
        <w:t>)</w:t>
      </w:r>
      <w:r w:rsidR="00C52840" w:rsidRPr="00A66922">
        <w:rPr>
          <w:rFonts w:ascii="Book Antiqua" w:hAnsi="Book Antiqua" w:cs="Arial"/>
          <w:noProof/>
        </w:rPr>
        <w:t xml:space="preserve"> by </w:t>
      </w:r>
      <w:r w:rsidR="009130D5" w:rsidRPr="00A66922">
        <w:rPr>
          <w:rFonts w:ascii="Book Antiqua" w:hAnsi="Book Antiqua" w:cs="Arial"/>
          <w:noProof/>
        </w:rPr>
        <w:t xml:space="preserve">ELISA, </w:t>
      </w:r>
      <w:r w:rsidR="003C0F6C" w:rsidRPr="00A66922">
        <w:rPr>
          <w:rFonts w:ascii="Book Antiqua" w:hAnsi="Book Antiqua" w:cs="Arial"/>
          <w:noProof/>
        </w:rPr>
        <w:t>protein kinase G-II and vasodilator stimulated phosphoprotein</w:t>
      </w:r>
      <w:r w:rsidR="00C52840" w:rsidRPr="00A66922">
        <w:rPr>
          <w:rFonts w:ascii="Book Antiqua" w:hAnsi="Book Antiqua" w:cs="Arial"/>
          <w:noProof/>
        </w:rPr>
        <w:t xml:space="preserve"> by immunoblot</w:t>
      </w:r>
      <w:r w:rsidR="009130D5" w:rsidRPr="00A66922">
        <w:rPr>
          <w:rFonts w:ascii="Book Antiqua" w:hAnsi="Book Antiqua" w:cs="Arial"/>
          <w:noProof/>
        </w:rPr>
        <w:t>ting</w:t>
      </w:r>
      <w:r w:rsidR="003C0F6C" w:rsidRPr="00A66922">
        <w:rPr>
          <w:rFonts w:ascii="Book Antiqua" w:hAnsi="Book Antiqua" w:cs="Arial"/>
          <w:noProof/>
        </w:rPr>
        <w:t xml:space="preserve">. </w:t>
      </w:r>
      <w:r w:rsidR="00986414" w:rsidRPr="00A66922">
        <w:rPr>
          <w:rFonts w:ascii="Book Antiqua" w:hAnsi="Book Antiqua" w:cs="Arial"/>
          <w:noProof/>
        </w:rPr>
        <w:t>Ki-67</w:t>
      </w:r>
      <w:r w:rsidR="00C52840" w:rsidRPr="00A66922">
        <w:rPr>
          <w:rFonts w:ascii="Book Antiqua" w:hAnsi="Book Antiqua" w:cs="Arial"/>
          <w:noProof/>
        </w:rPr>
        <w:t>,</w:t>
      </w:r>
      <w:r w:rsidR="00986414" w:rsidRPr="00A66922">
        <w:rPr>
          <w:rFonts w:ascii="Book Antiqua" w:hAnsi="Book Antiqua" w:cs="Arial"/>
          <w:noProof/>
        </w:rPr>
        <w:t xml:space="preserve"> c-myc and cycl</w:t>
      </w:r>
      <w:r w:rsidR="004B3E36" w:rsidRPr="00A66922">
        <w:rPr>
          <w:rFonts w:ascii="Book Antiqua" w:hAnsi="Book Antiqua" w:cs="Arial"/>
          <w:noProof/>
        </w:rPr>
        <w:t xml:space="preserve">in D1 were used as markers </w:t>
      </w:r>
      <w:r w:rsidR="00C52840" w:rsidRPr="00A66922">
        <w:rPr>
          <w:rFonts w:ascii="Book Antiqua" w:hAnsi="Book Antiqua" w:cs="Arial"/>
          <w:noProof/>
        </w:rPr>
        <w:t>of</w:t>
      </w:r>
      <w:r w:rsidR="003C0F6C" w:rsidRPr="00A66922">
        <w:rPr>
          <w:rFonts w:ascii="Book Antiqua" w:hAnsi="Book Antiqua" w:cs="Arial"/>
          <w:noProof/>
        </w:rPr>
        <w:t xml:space="preserve"> proliferartion</w:t>
      </w:r>
      <w:r w:rsidR="00986414" w:rsidRPr="00A66922">
        <w:rPr>
          <w:rFonts w:ascii="Book Antiqua" w:hAnsi="Book Antiqua" w:cs="Arial"/>
          <w:noProof/>
        </w:rPr>
        <w:t>.</w:t>
      </w:r>
      <w:r w:rsidR="006802ED" w:rsidRPr="00A66922">
        <w:rPr>
          <w:rFonts w:ascii="Book Antiqua" w:eastAsia="宋体" w:hAnsi="Book Antiqua" w:cs="Arial"/>
          <w:noProof/>
          <w:lang w:eastAsia="zh-CN"/>
        </w:rPr>
        <w:t xml:space="preserve"> </w:t>
      </w:r>
      <w:r w:rsidR="00887710" w:rsidRPr="00A66922">
        <w:rPr>
          <w:rFonts w:ascii="Book Antiqua" w:hAnsi="Book Antiqua" w:cs="Arial"/>
          <w:noProof/>
        </w:rPr>
        <w:t xml:space="preserve">Cellular levels and </w:t>
      </w:r>
      <w:r w:rsidR="00E516E9" w:rsidRPr="00A66922">
        <w:rPr>
          <w:rFonts w:ascii="Book Antiqua" w:hAnsi="Book Antiqua" w:cs="Arial"/>
          <w:noProof/>
        </w:rPr>
        <w:t>localization of</w:t>
      </w:r>
      <w:r w:rsidR="009479F4" w:rsidRPr="00A66922">
        <w:rPr>
          <w:rFonts w:ascii="Book Antiqua" w:eastAsia="宋体" w:hAnsi="Book Antiqua" w:cs="Arial"/>
          <w:noProof/>
          <w:lang w:eastAsia="zh-CN"/>
        </w:rPr>
        <w:t xml:space="preserve"> </w:t>
      </w:r>
      <w:r w:rsidR="00887710" w:rsidRPr="00A66922">
        <w:rPr>
          <w:rFonts w:ascii="Book Antiqua" w:hAnsi="Book Antiqua" w:cs="Arial"/>
          <w:noProof/>
        </w:rPr>
        <w:t xml:space="preserve">-catenin </w:t>
      </w:r>
      <w:r w:rsidR="00E516E9" w:rsidRPr="00A66922">
        <w:rPr>
          <w:rFonts w:ascii="Book Antiqua" w:hAnsi="Book Antiqua" w:cs="Arial"/>
          <w:noProof/>
        </w:rPr>
        <w:t xml:space="preserve">in colon tissues </w:t>
      </w:r>
      <w:r w:rsidR="00C52840" w:rsidRPr="00A66922">
        <w:rPr>
          <w:rFonts w:ascii="Book Antiqua" w:hAnsi="Book Antiqua" w:cs="Arial"/>
          <w:noProof/>
        </w:rPr>
        <w:t>were</w:t>
      </w:r>
      <w:r w:rsidR="00887710" w:rsidRPr="00A66922">
        <w:rPr>
          <w:rFonts w:ascii="Book Antiqua" w:hAnsi="Book Antiqua" w:cs="Arial"/>
          <w:noProof/>
        </w:rPr>
        <w:t xml:space="preserve"> assessed by immunoblot</w:t>
      </w:r>
      <w:r w:rsidR="009130D5" w:rsidRPr="00A66922">
        <w:rPr>
          <w:rFonts w:ascii="Book Antiqua" w:hAnsi="Book Antiqua" w:cs="Arial"/>
          <w:noProof/>
        </w:rPr>
        <w:t>ting</w:t>
      </w:r>
      <w:r w:rsidR="00887710" w:rsidRPr="00A66922">
        <w:rPr>
          <w:rFonts w:ascii="Book Antiqua" w:hAnsi="Book Antiqua" w:cs="Arial"/>
          <w:noProof/>
        </w:rPr>
        <w:t xml:space="preserve"> and immunohistochemistry, respectively. </w:t>
      </w:r>
      <w:r w:rsidR="002E0819" w:rsidRPr="00A66922">
        <w:rPr>
          <w:rFonts w:ascii="Book Antiqua" w:hAnsi="Book Antiqua" w:cs="Arial"/>
        </w:rPr>
        <w:t>U</w:t>
      </w:r>
      <w:r w:rsidR="00EB03EB" w:rsidRPr="00A66922">
        <w:rPr>
          <w:rFonts w:ascii="Book Antiqua" w:hAnsi="Book Antiqua" w:cs="Arial"/>
        </w:rPr>
        <w:t xml:space="preserve">roguanylin </w:t>
      </w:r>
      <w:r w:rsidR="008A3467" w:rsidRPr="00A66922">
        <w:rPr>
          <w:rFonts w:ascii="Book Antiqua" w:hAnsi="Book Antiqua" w:cs="Arial"/>
        </w:rPr>
        <w:t xml:space="preserve">(UG) </w:t>
      </w:r>
      <w:r w:rsidR="00EB03EB" w:rsidRPr="00A66922">
        <w:rPr>
          <w:rFonts w:ascii="Book Antiqua" w:hAnsi="Book Antiqua" w:cs="Arial"/>
        </w:rPr>
        <w:t xml:space="preserve">and </w:t>
      </w:r>
      <w:r w:rsidR="00887710" w:rsidRPr="00A66922">
        <w:rPr>
          <w:rFonts w:ascii="Book Antiqua" w:hAnsi="Book Antiqua" w:cs="Arial"/>
        </w:rPr>
        <w:t xml:space="preserve">GC-C </w:t>
      </w:r>
      <w:r w:rsidR="002E0819" w:rsidRPr="00A66922">
        <w:rPr>
          <w:rFonts w:ascii="Book Antiqua" w:hAnsi="Book Antiqua" w:cs="Arial"/>
          <w:noProof/>
        </w:rPr>
        <w:t xml:space="preserve">transcript </w:t>
      </w:r>
      <w:r w:rsidR="00C52840" w:rsidRPr="00A66922">
        <w:rPr>
          <w:rFonts w:ascii="Book Antiqua" w:hAnsi="Book Antiqua" w:cs="Arial"/>
          <w:noProof/>
        </w:rPr>
        <w:t>levels</w:t>
      </w:r>
      <w:r w:rsidR="002E0819" w:rsidRPr="00A66922">
        <w:rPr>
          <w:rFonts w:ascii="Book Antiqua" w:hAnsi="Book Antiqua" w:cs="Arial"/>
          <w:noProof/>
        </w:rPr>
        <w:t xml:space="preserve"> </w:t>
      </w:r>
      <w:r w:rsidR="00E3024F" w:rsidRPr="00A66922">
        <w:rPr>
          <w:rFonts w:ascii="Book Antiqua" w:hAnsi="Book Antiqua" w:cs="Arial"/>
        </w:rPr>
        <w:t xml:space="preserve">were </w:t>
      </w:r>
      <w:r w:rsidR="00C52840" w:rsidRPr="00A66922">
        <w:rPr>
          <w:rFonts w:ascii="Book Antiqua" w:hAnsi="Book Antiqua" w:cs="Arial"/>
        </w:rPr>
        <w:t>measured</w:t>
      </w:r>
      <w:r w:rsidR="00E3024F" w:rsidRPr="00A66922">
        <w:rPr>
          <w:rFonts w:ascii="Book Antiqua" w:hAnsi="Book Antiqua" w:cs="Arial"/>
        </w:rPr>
        <w:t xml:space="preserve"> by quantitative RT-PCR.</w:t>
      </w:r>
      <w:r w:rsidR="006802ED" w:rsidRPr="00A66922">
        <w:rPr>
          <w:rFonts w:ascii="Book Antiqua" w:eastAsia="宋体" w:hAnsi="Book Antiqua" w:cs="Arial"/>
          <w:lang w:eastAsia="zh-CN"/>
        </w:rPr>
        <w:t xml:space="preserve"> </w:t>
      </w:r>
      <w:r w:rsidR="00C52840" w:rsidRPr="00A66922">
        <w:rPr>
          <w:rFonts w:ascii="Book Antiqua" w:hAnsi="Book Antiqua" w:cs="Arial"/>
        </w:rPr>
        <w:t>A mouse cytokine array panel was used to detect c</w:t>
      </w:r>
      <w:r w:rsidR="004E4190" w:rsidRPr="00A66922">
        <w:rPr>
          <w:rFonts w:ascii="Book Antiqua" w:hAnsi="Book Antiqua" w:cs="Arial"/>
        </w:rPr>
        <w:t xml:space="preserve">ytokines in </w:t>
      </w:r>
      <w:r w:rsidR="00C52840" w:rsidRPr="00A66922">
        <w:rPr>
          <w:rFonts w:ascii="Book Antiqua" w:hAnsi="Book Antiqua" w:cs="Arial"/>
        </w:rPr>
        <w:t xml:space="preserve">the supernatant of </w:t>
      </w:r>
      <w:r w:rsidR="004E4190" w:rsidRPr="00A66922">
        <w:rPr>
          <w:rFonts w:ascii="Book Antiqua" w:hAnsi="Book Antiqua" w:cs="Arial"/>
        </w:rPr>
        <w:t>colon explant culture</w:t>
      </w:r>
      <w:r w:rsidR="00C52840" w:rsidRPr="00A66922">
        <w:rPr>
          <w:rFonts w:ascii="Book Antiqua" w:hAnsi="Book Antiqua" w:cs="Arial"/>
        </w:rPr>
        <w:t>s.</w:t>
      </w:r>
      <w:r w:rsidR="004E4190" w:rsidRPr="00A66922">
        <w:rPr>
          <w:rFonts w:ascii="Book Antiqua" w:hAnsi="Book Antiqua" w:cs="Arial"/>
        </w:rPr>
        <w:t xml:space="preserve"> </w:t>
      </w:r>
    </w:p>
    <w:p w:rsidR="00EB03EB" w:rsidRPr="00A66922" w:rsidRDefault="00EB03EB" w:rsidP="00510419">
      <w:pPr>
        <w:spacing w:line="360" w:lineRule="auto"/>
        <w:jc w:val="both"/>
        <w:rPr>
          <w:rFonts w:ascii="Book Antiqua" w:hAnsi="Book Antiqua" w:cs="Arial"/>
        </w:rPr>
      </w:pPr>
    </w:p>
    <w:p w:rsidR="004607C6" w:rsidRPr="00A66922" w:rsidRDefault="00981DD6" w:rsidP="00510419">
      <w:pPr>
        <w:spacing w:line="360" w:lineRule="auto"/>
        <w:jc w:val="both"/>
        <w:rPr>
          <w:rFonts w:ascii="Book Antiqua" w:eastAsia="宋体" w:hAnsi="Book Antiqua" w:cs="Arial"/>
          <w:i/>
          <w:lang w:eastAsia="zh-CN"/>
        </w:rPr>
      </w:pPr>
      <w:r w:rsidRPr="00A66922">
        <w:rPr>
          <w:rFonts w:ascii="Book Antiqua" w:hAnsi="Book Antiqua" w:cs="Arial"/>
          <w:b/>
          <w:i/>
        </w:rPr>
        <w:t>RESULTS</w:t>
      </w:r>
    </w:p>
    <w:p w:rsidR="00C07A1C" w:rsidRPr="00A66922" w:rsidRDefault="004B3E36" w:rsidP="00510419">
      <w:pPr>
        <w:spacing w:line="360" w:lineRule="auto"/>
        <w:jc w:val="both"/>
        <w:rPr>
          <w:rFonts w:ascii="Book Antiqua" w:hAnsi="Book Antiqua" w:cs="Arial"/>
        </w:rPr>
      </w:pPr>
      <w:r w:rsidRPr="00A66922">
        <w:rPr>
          <w:rFonts w:ascii="Book Antiqua" w:hAnsi="Book Antiqua" w:cs="Arial"/>
        </w:rPr>
        <w:t>Oral t</w:t>
      </w:r>
      <w:r w:rsidR="003F664A" w:rsidRPr="00A66922">
        <w:rPr>
          <w:rFonts w:ascii="Book Antiqua" w:hAnsi="Book Antiqua" w:cs="Arial"/>
        </w:rPr>
        <w:t>reatment</w:t>
      </w:r>
      <w:r w:rsidR="00BD1DA7" w:rsidRPr="00A66922">
        <w:rPr>
          <w:rFonts w:ascii="Book Antiqua" w:hAnsi="Book Antiqua" w:cs="Arial"/>
        </w:rPr>
        <w:t xml:space="preserve"> </w:t>
      </w:r>
      <w:r w:rsidR="00C52840" w:rsidRPr="00A66922">
        <w:rPr>
          <w:rFonts w:ascii="Book Antiqua" w:hAnsi="Book Antiqua" w:cs="Arial"/>
        </w:rPr>
        <w:t xml:space="preserve">of </w:t>
      </w:r>
      <w:proofErr w:type="spellStart"/>
      <w:r w:rsidR="00C52840" w:rsidRPr="00A66922">
        <w:rPr>
          <w:rFonts w:ascii="Book Antiqua" w:hAnsi="Book Antiqua" w:cs="Arial"/>
        </w:rPr>
        <w:t>Apc</w:t>
      </w:r>
      <w:proofErr w:type="spellEnd"/>
      <w:r w:rsidR="00C52840" w:rsidRPr="00A66922">
        <w:rPr>
          <w:rFonts w:ascii="Book Antiqua" w:hAnsi="Book Antiqua" w:cs="Arial"/>
          <w:vertAlign w:val="superscript"/>
        </w:rPr>
        <w:t>+/Min</w:t>
      </w:r>
      <w:r w:rsidR="00C52840" w:rsidRPr="00A66922">
        <w:rPr>
          <w:rFonts w:ascii="Book Antiqua" w:hAnsi="Book Antiqua" w:cs="Arial"/>
          <w:vertAlign w:val="superscript"/>
        </w:rPr>
        <w:noBreakHyphen/>
        <w:t>FCCC</w:t>
      </w:r>
      <w:r w:rsidR="00C52840" w:rsidRPr="00A66922">
        <w:rPr>
          <w:rFonts w:ascii="Book Antiqua" w:hAnsi="Book Antiqua" w:cs="Arial"/>
        </w:rPr>
        <w:t xml:space="preserve"> mice </w:t>
      </w:r>
      <w:r w:rsidRPr="00A66922">
        <w:rPr>
          <w:rFonts w:ascii="Book Antiqua" w:hAnsi="Book Antiqua" w:cs="Arial"/>
        </w:rPr>
        <w:t xml:space="preserve">with plecanatide produced </w:t>
      </w:r>
      <w:r w:rsidR="00C52840" w:rsidRPr="00A66922">
        <w:rPr>
          <w:rFonts w:ascii="Book Antiqua" w:hAnsi="Book Antiqua" w:cs="Arial"/>
        </w:rPr>
        <w:t xml:space="preserve">a </w:t>
      </w:r>
      <w:r w:rsidR="003F664A" w:rsidRPr="00A66922">
        <w:rPr>
          <w:rFonts w:ascii="Book Antiqua" w:hAnsi="Book Antiqua" w:cs="Arial"/>
        </w:rPr>
        <w:t>statistically significant reduction in</w:t>
      </w:r>
      <w:r w:rsidRPr="00A66922">
        <w:rPr>
          <w:rFonts w:ascii="Book Antiqua" w:hAnsi="Book Antiqua" w:cs="Arial"/>
        </w:rPr>
        <w:t xml:space="preserve"> </w:t>
      </w:r>
      <w:r w:rsidR="00C52840" w:rsidRPr="00A66922">
        <w:rPr>
          <w:rFonts w:ascii="Book Antiqua" w:hAnsi="Book Antiqua" w:cs="Arial"/>
        </w:rPr>
        <w:t xml:space="preserve">the formation of </w:t>
      </w:r>
      <w:r w:rsidRPr="00A66922">
        <w:rPr>
          <w:rFonts w:ascii="Book Antiqua" w:hAnsi="Book Antiqua" w:cs="Arial"/>
        </w:rPr>
        <w:t xml:space="preserve">inflammation-driven </w:t>
      </w:r>
      <w:r w:rsidR="003F664A" w:rsidRPr="00A66922">
        <w:rPr>
          <w:rFonts w:ascii="Book Antiqua" w:hAnsi="Book Antiqua" w:cs="Arial"/>
        </w:rPr>
        <w:t>polypoid, flat and indeterminate dysplasias</w:t>
      </w:r>
      <w:r w:rsidRPr="00A66922">
        <w:rPr>
          <w:rFonts w:ascii="Book Antiqua" w:hAnsi="Book Antiqua" w:cs="Arial"/>
        </w:rPr>
        <w:t>. This anti-carcinogen</w:t>
      </w:r>
      <w:r w:rsidR="00746563" w:rsidRPr="00A66922">
        <w:rPr>
          <w:rFonts w:ascii="Book Antiqua" w:hAnsi="Book Antiqua" w:cs="Arial"/>
        </w:rPr>
        <w:t>ic</w:t>
      </w:r>
      <w:r w:rsidRPr="00A66922">
        <w:rPr>
          <w:rFonts w:ascii="Book Antiqua" w:hAnsi="Book Antiqua" w:cs="Arial"/>
        </w:rPr>
        <w:t xml:space="preserve"> activity of plecanatide was</w:t>
      </w:r>
      <w:r w:rsidR="00BD1DA7" w:rsidRPr="00A66922">
        <w:rPr>
          <w:rFonts w:ascii="Book Antiqua" w:hAnsi="Book Antiqua" w:cs="Arial"/>
        </w:rPr>
        <w:t xml:space="preserve"> accompanied by </w:t>
      </w:r>
      <w:r w:rsidR="003F664A" w:rsidRPr="00A66922">
        <w:rPr>
          <w:rFonts w:ascii="Book Antiqua" w:hAnsi="Book Antiqua" w:cs="Arial"/>
        </w:rPr>
        <w:t>activation of cGMP/GC-C signaling mediated</w:t>
      </w:r>
      <w:r w:rsidR="00E926B6" w:rsidRPr="00A66922">
        <w:rPr>
          <w:rFonts w:ascii="Book Antiqua" w:hAnsi="Book Antiqua" w:cs="Arial"/>
        </w:rPr>
        <w:t xml:space="preserve"> inhibition</w:t>
      </w:r>
      <w:r w:rsidR="003F664A" w:rsidRPr="00A66922">
        <w:rPr>
          <w:rFonts w:ascii="Book Antiqua" w:hAnsi="Book Antiqua" w:cs="Arial"/>
        </w:rPr>
        <w:t xml:space="preserve"> of </w:t>
      </w:r>
      <w:proofErr w:type="spellStart"/>
      <w:r w:rsidR="003D18B3" w:rsidRPr="00A66922">
        <w:rPr>
          <w:rFonts w:ascii="Book Antiqua" w:hAnsi="Book Antiqua" w:cs="Arial"/>
        </w:rPr>
        <w:t>Wnt</w:t>
      </w:r>
      <w:proofErr w:type="spellEnd"/>
      <w:r w:rsidR="003D18B3" w:rsidRPr="00A66922">
        <w:rPr>
          <w:rFonts w:ascii="Book Antiqua" w:hAnsi="Book Antiqua" w:cs="Arial"/>
        </w:rPr>
        <w:t xml:space="preserve">/-catenin </w:t>
      </w:r>
      <w:r w:rsidR="00BD1DA7" w:rsidRPr="00A66922">
        <w:rPr>
          <w:rFonts w:ascii="Book Antiqua" w:hAnsi="Book Antiqua" w:cs="Arial"/>
        </w:rPr>
        <w:t xml:space="preserve">signaling and </w:t>
      </w:r>
      <w:r w:rsidR="00E926B6" w:rsidRPr="00A66922">
        <w:rPr>
          <w:rFonts w:ascii="Book Antiqua" w:hAnsi="Book Antiqua" w:cs="Arial"/>
        </w:rPr>
        <w:t>reduc</w:t>
      </w:r>
      <w:r w:rsidR="00BD1DA7" w:rsidRPr="00A66922">
        <w:rPr>
          <w:rFonts w:ascii="Book Antiqua" w:hAnsi="Book Antiqua" w:cs="Arial"/>
        </w:rPr>
        <w:t>ed</w:t>
      </w:r>
      <w:r w:rsidR="003F664A" w:rsidRPr="00A66922">
        <w:rPr>
          <w:rFonts w:ascii="Book Antiqua" w:hAnsi="Book Antiqua" w:cs="Arial"/>
        </w:rPr>
        <w:t xml:space="preserve"> proliferat</w:t>
      </w:r>
      <w:r w:rsidR="00BD1DA7" w:rsidRPr="00A66922">
        <w:rPr>
          <w:rFonts w:ascii="Book Antiqua" w:hAnsi="Book Antiqua" w:cs="Arial"/>
        </w:rPr>
        <w:t>ion</w:t>
      </w:r>
      <w:r w:rsidR="00CE58AC" w:rsidRPr="00A66922">
        <w:rPr>
          <w:rFonts w:ascii="Book Antiqua" w:hAnsi="Book Antiqua" w:cs="Arial"/>
        </w:rPr>
        <w:t>.</w:t>
      </w:r>
      <w:r w:rsidR="003F664A" w:rsidRPr="00A66922">
        <w:rPr>
          <w:rFonts w:ascii="Book Antiqua" w:hAnsi="Book Antiqua" w:cs="Arial"/>
        </w:rPr>
        <w:t xml:space="preserve"> </w:t>
      </w:r>
      <w:r w:rsidR="00D32D09" w:rsidRPr="00A66922">
        <w:rPr>
          <w:rFonts w:ascii="Book Antiqua" w:hAnsi="Book Antiqua" w:cs="Arial"/>
        </w:rPr>
        <w:t>P</w:t>
      </w:r>
      <w:r w:rsidR="005F5756" w:rsidRPr="00A66922">
        <w:rPr>
          <w:rFonts w:ascii="Book Antiqua" w:hAnsi="Book Antiqua" w:cs="Arial"/>
        </w:rPr>
        <w:t xml:space="preserve">lecanatide also </w:t>
      </w:r>
      <w:r w:rsidR="00C52840" w:rsidRPr="00A66922">
        <w:rPr>
          <w:rFonts w:ascii="Book Antiqua" w:hAnsi="Book Antiqua" w:cs="Arial"/>
        </w:rPr>
        <w:t>decreased</w:t>
      </w:r>
      <w:r w:rsidR="005F5756" w:rsidRPr="00A66922">
        <w:rPr>
          <w:rFonts w:ascii="Book Antiqua" w:hAnsi="Book Antiqua" w:cs="Arial"/>
        </w:rPr>
        <w:t xml:space="preserve"> </w:t>
      </w:r>
      <w:r w:rsidR="00E926B6" w:rsidRPr="00A66922">
        <w:rPr>
          <w:rFonts w:ascii="Book Antiqua" w:hAnsi="Book Antiqua" w:cs="Arial"/>
          <w:noProof/>
        </w:rPr>
        <w:t>secretion</w:t>
      </w:r>
      <w:r w:rsidR="003F664A" w:rsidRPr="00A66922">
        <w:rPr>
          <w:rFonts w:ascii="Book Antiqua" w:hAnsi="Book Antiqua" w:cs="Arial"/>
          <w:noProof/>
        </w:rPr>
        <w:t xml:space="preserve"> of pro-inflammatory cytokines (</w:t>
      </w:r>
      <w:r w:rsidR="003F664A" w:rsidRPr="00A66922">
        <w:rPr>
          <w:rFonts w:ascii="Book Antiqua" w:eastAsia="Times New Roman" w:hAnsi="Book Antiqua" w:cs="Arial"/>
          <w:noProof/>
        </w:rPr>
        <w:t>IL-6, IL</w:t>
      </w:r>
      <w:r w:rsidR="003F664A" w:rsidRPr="00A66922">
        <w:rPr>
          <w:rFonts w:ascii="Book Antiqua" w:eastAsia="Times New Roman" w:hAnsi="Book Antiqua" w:cs="Arial"/>
          <w:noProof/>
        </w:rPr>
        <w:noBreakHyphen/>
        <w:t>1</w:t>
      </w:r>
      <w:r w:rsidR="002B0269" w:rsidRPr="00A66922">
        <w:rPr>
          <w:rFonts w:ascii="Book Antiqua" w:eastAsia="宋体" w:hAnsi="Book Antiqua" w:cs="Arial"/>
          <w:noProof/>
          <w:lang w:eastAsia="zh-CN"/>
        </w:rPr>
        <w:t xml:space="preserve"> </w:t>
      </w:r>
      <w:r w:rsidR="003F664A" w:rsidRPr="00A66922">
        <w:rPr>
          <w:rFonts w:ascii="Book Antiqua" w:eastAsia="Times New Roman" w:hAnsi="Book Antiqua" w:cs="Arial"/>
          <w:noProof/>
        </w:rPr>
        <w:t>TNF</w:t>
      </w:r>
      <w:r w:rsidR="003F664A" w:rsidRPr="00A66922">
        <w:rPr>
          <w:rFonts w:ascii="Book Antiqua" w:hAnsi="Book Antiqua" w:cs="Arial"/>
          <w:noProof/>
        </w:rPr>
        <w:t>), chemokines (</w:t>
      </w:r>
      <w:r w:rsidR="003F664A" w:rsidRPr="00A66922">
        <w:rPr>
          <w:rFonts w:ascii="Book Antiqua" w:eastAsia="Times New Roman" w:hAnsi="Book Antiqua" w:cs="Arial"/>
          <w:noProof/>
        </w:rPr>
        <w:t>MIP-1</w:t>
      </w:r>
      <w:r w:rsidR="006F5CEE" w:rsidRPr="00A66922">
        <w:rPr>
          <w:rFonts w:ascii="Book Antiqua" w:eastAsia="宋体" w:hAnsi="Book Antiqua" w:cs="Arial"/>
          <w:noProof/>
          <w:lang w:eastAsia="zh-CN"/>
        </w:rPr>
        <w:t xml:space="preserve">, </w:t>
      </w:r>
      <w:r w:rsidR="003F664A" w:rsidRPr="00A66922">
        <w:rPr>
          <w:rFonts w:ascii="Book Antiqua" w:eastAsia="Times New Roman" w:hAnsi="Book Antiqua" w:cs="Arial"/>
          <w:noProof/>
        </w:rPr>
        <w:t>IP-10</w:t>
      </w:r>
      <w:r w:rsidRPr="00A66922">
        <w:rPr>
          <w:rFonts w:ascii="Book Antiqua" w:hAnsi="Book Antiqua" w:cs="Arial"/>
          <w:noProof/>
        </w:rPr>
        <w:t xml:space="preserve">) and growth </w:t>
      </w:r>
      <w:r w:rsidR="003F664A" w:rsidRPr="00A66922">
        <w:rPr>
          <w:rFonts w:ascii="Book Antiqua" w:hAnsi="Book Antiqua" w:cs="Arial"/>
          <w:noProof/>
        </w:rPr>
        <w:t>factor</w:t>
      </w:r>
      <w:r w:rsidRPr="00A66922">
        <w:rPr>
          <w:rFonts w:ascii="Book Antiqua" w:hAnsi="Book Antiqua" w:cs="Arial"/>
          <w:noProof/>
        </w:rPr>
        <w:t>s (GCSF and GMCSF)</w:t>
      </w:r>
      <w:r w:rsidR="003F664A" w:rsidRPr="00A66922">
        <w:rPr>
          <w:rFonts w:ascii="Book Antiqua" w:hAnsi="Book Antiqua" w:cs="Arial"/>
          <w:noProof/>
        </w:rPr>
        <w:t xml:space="preserve"> </w:t>
      </w:r>
      <w:r w:rsidR="00BD1DA7" w:rsidRPr="00A66922">
        <w:rPr>
          <w:rFonts w:ascii="Book Antiqua" w:hAnsi="Book Antiqua" w:cs="Arial"/>
          <w:noProof/>
        </w:rPr>
        <w:t xml:space="preserve">from </w:t>
      </w:r>
      <w:r w:rsidR="003F664A" w:rsidRPr="00A66922">
        <w:rPr>
          <w:rFonts w:ascii="Book Antiqua" w:hAnsi="Book Antiqua" w:cs="Arial"/>
          <w:noProof/>
        </w:rPr>
        <w:t xml:space="preserve">colon explants </w:t>
      </w:r>
      <w:r w:rsidR="00F74323" w:rsidRPr="00A66922">
        <w:rPr>
          <w:rFonts w:ascii="Book Antiqua" w:hAnsi="Book Antiqua" w:cs="Arial"/>
          <w:noProof/>
        </w:rPr>
        <w:t>derived from</w:t>
      </w:r>
      <w:r w:rsidR="003F664A" w:rsidRPr="00A66922">
        <w:rPr>
          <w:rFonts w:ascii="Book Antiqua" w:hAnsi="Book Antiqua" w:cs="Arial"/>
          <w:noProof/>
        </w:rPr>
        <w:t xml:space="preserve"> mice</w:t>
      </w:r>
      <w:r w:rsidR="00337BAF" w:rsidRPr="00A66922">
        <w:rPr>
          <w:rFonts w:ascii="Book Antiqua" w:hAnsi="Book Antiqua" w:cs="Arial"/>
          <w:noProof/>
        </w:rPr>
        <w:t xml:space="preserve"> with acute DSS-induced inflammation.</w:t>
      </w:r>
      <w:r w:rsidR="00E92D4A" w:rsidRPr="00A66922">
        <w:rPr>
          <w:rFonts w:ascii="Book Antiqua" w:eastAsia="宋体" w:hAnsi="Book Antiqua" w:cs="Arial"/>
          <w:noProof/>
          <w:lang w:eastAsia="zh-CN"/>
        </w:rPr>
        <w:t xml:space="preserve"> </w:t>
      </w:r>
      <w:r w:rsidR="00A56AFB" w:rsidRPr="00A66922">
        <w:rPr>
          <w:rFonts w:ascii="Book Antiqua" w:eastAsia="Times New Roman" w:hAnsi="Book Antiqua" w:cs="Arial"/>
        </w:rPr>
        <w:t xml:space="preserve">The effect of </w:t>
      </w:r>
      <w:r w:rsidR="00A56AFB" w:rsidRPr="00A66922">
        <w:rPr>
          <w:rFonts w:ascii="Book Antiqua" w:hAnsi="Book Antiqua" w:cs="Arial"/>
        </w:rPr>
        <w:t xml:space="preserve">plecanatide-mediated inhibition of inflammation/dysplasia on endogenous expression </w:t>
      </w:r>
      <w:r w:rsidR="00DD08DF" w:rsidRPr="00A66922">
        <w:rPr>
          <w:rFonts w:ascii="Book Antiqua" w:hAnsi="Book Antiqua" w:cs="Arial"/>
        </w:rPr>
        <w:t xml:space="preserve">of UG and GC-C </w:t>
      </w:r>
      <w:r w:rsidR="00A56AFB" w:rsidRPr="00A66922">
        <w:rPr>
          <w:rFonts w:ascii="Book Antiqua" w:hAnsi="Book Antiqua" w:cs="Arial"/>
        </w:rPr>
        <w:t xml:space="preserve">transcripts </w:t>
      </w:r>
      <w:r w:rsidR="00DD08DF" w:rsidRPr="00A66922">
        <w:rPr>
          <w:rFonts w:ascii="Book Antiqua" w:hAnsi="Book Antiqua" w:cs="Arial"/>
        </w:rPr>
        <w:t>w</w:t>
      </w:r>
      <w:r w:rsidR="00A56AFB" w:rsidRPr="00A66922">
        <w:rPr>
          <w:rFonts w:ascii="Book Antiqua" w:hAnsi="Book Antiqua" w:cs="Arial"/>
        </w:rPr>
        <w:t>as</w:t>
      </w:r>
      <w:r w:rsidR="00DD08DF" w:rsidRPr="00A66922">
        <w:rPr>
          <w:rFonts w:ascii="Book Antiqua" w:hAnsi="Book Antiqua" w:cs="Arial"/>
        </w:rPr>
        <w:t xml:space="preserve"> measured in </w:t>
      </w:r>
      <w:r w:rsidR="00791C94" w:rsidRPr="00A66922">
        <w:rPr>
          <w:rFonts w:ascii="Book Antiqua" w:hAnsi="Book Antiqua" w:cs="Arial"/>
        </w:rPr>
        <w:t xml:space="preserve">intestinal </w:t>
      </w:r>
      <w:r w:rsidR="00DD08DF" w:rsidRPr="00A66922">
        <w:rPr>
          <w:rFonts w:ascii="Book Antiqua" w:hAnsi="Book Antiqua" w:cs="Arial"/>
        </w:rPr>
        <w:t>tissues</w:t>
      </w:r>
      <w:r w:rsidR="00A56AFB" w:rsidRPr="00A66922">
        <w:rPr>
          <w:rFonts w:ascii="Book Antiqua" w:hAnsi="Book Antiqua" w:cs="Arial"/>
        </w:rPr>
        <w:t>.</w:t>
      </w:r>
      <w:r w:rsidR="00E92D4A" w:rsidRPr="00A66922">
        <w:rPr>
          <w:rFonts w:ascii="Book Antiqua" w:eastAsia="宋体" w:hAnsi="Book Antiqua" w:cs="Arial"/>
          <w:lang w:eastAsia="zh-CN"/>
        </w:rPr>
        <w:t xml:space="preserve"> </w:t>
      </w:r>
      <w:r w:rsidR="00DD08DF" w:rsidRPr="00A66922">
        <w:rPr>
          <w:rFonts w:ascii="Book Antiqua" w:eastAsia="Times New Roman" w:hAnsi="Book Antiqua" w:cs="Arial"/>
        </w:rPr>
        <w:t xml:space="preserve">Although GC-C expression was not altered appreciably, </w:t>
      </w:r>
      <w:r w:rsidR="00DD08DF" w:rsidRPr="00A66922">
        <w:rPr>
          <w:rFonts w:ascii="Book Antiqua" w:hAnsi="Book Antiqua" w:cs="Arial"/>
        </w:rPr>
        <w:t>a statistically significant increase in the level of UG transcripts was detected</w:t>
      </w:r>
      <w:r w:rsidR="00791C94" w:rsidRPr="00A66922">
        <w:rPr>
          <w:rFonts w:ascii="Book Antiqua" w:hAnsi="Book Antiqua" w:cs="Arial"/>
        </w:rPr>
        <w:t xml:space="preserve"> in </w:t>
      </w:r>
      <w:r w:rsidR="00A56AFB" w:rsidRPr="00A66922">
        <w:rPr>
          <w:rFonts w:ascii="Book Antiqua" w:hAnsi="Book Antiqua" w:cs="Arial"/>
        </w:rPr>
        <w:t xml:space="preserve">the </w:t>
      </w:r>
      <w:r w:rsidR="00791C94" w:rsidRPr="00A66922">
        <w:rPr>
          <w:rFonts w:ascii="Book Antiqua" w:hAnsi="Book Antiqua" w:cs="Arial"/>
        </w:rPr>
        <w:t>proximal intestine and colon</w:t>
      </w:r>
      <w:r w:rsidR="00DD08DF" w:rsidRPr="00A66922">
        <w:rPr>
          <w:rFonts w:ascii="Book Antiqua" w:hAnsi="Book Antiqua" w:cs="Arial"/>
        </w:rPr>
        <w:t xml:space="preserve">, potentially due to a </w:t>
      </w:r>
      <w:r w:rsidR="00DD08DF" w:rsidRPr="00A66922">
        <w:rPr>
          <w:rFonts w:ascii="Book Antiqua" w:eastAsia="Times New Roman" w:hAnsi="Book Antiqua" w:cs="Arial"/>
        </w:rPr>
        <w:t xml:space="preserve">reduction in </w:t>
      </w:r>
      <w:r w:rsidR="00A56AFB" w:rsidRPr="00A66922">
        <w:rPr>
          <w:rFonts w:ascii="Book Antiqua" w:eastAsia="Times New Roman" w:hAnsi="Book Antiqua" w:cs="Arial"/>
        </w:rPr>
        <w:lastRenderedPageBreak/>
        <w:t xml:space="preserve">intestinal </w:t>
      </w:r>
      <w:r w:rsidR="00DD08DF" w:rsidRPr="00A66922">
        <w:rPr>
          <w:rFonts w:ascii="Book Antiqua" w:eastAsia="Times New Roman" w:hAnsi="Book Antiqua" w:cs="Arial"/>
        </w:rPr>
        <w:t>inflammation and/or neoplasia</w:t>
      </w:r>
      <w:r w:rsidR="00A56AFB" w:rsidRPr="00A66922">
        <w:rPr>
          <w:rFonts w:ascii="Book Antiqua" w:eastAsia="Times New Roman" w:hAnsi="Book Antiqua" w:cs="Arial"/>
        </w:rPr>
        <w:t>.</w:t>
      </w:r>
      <w:r w:rsidR="00DD08DF" w:rsidRPr="00A66922">
        <w:rPr>
          <w:rFonts w:ascii="Book Antiqua" w:hAnsi="Book Antiqua" w:cs="Arial"/>
        </w:rPr>
        <w:t xml:space="preserve"> Taken together, </w:t>
      </w:r>
      <w:r w:rsidR="00DD08DF" w:rsidRPr="00A66922">
        <w:rPr>
          <w:rFonts w:ascii="Book Antiqua" w:hAnsi="Book Antiqua" w:cs="Arial"/>
          <w:noProof/>
        </w:rPr>
        <w:t>t</w:t>
      </w:r>
      <w:r w:rsidR="00DD08DF" w:rsidRPr="00A66922">
        <w:rPr>
          <w:rFonts w:ascii="Book Antiqua" w:hAnsi="Book Antiqua" w:cs="Arial"/>
        </w:rPr>
        <w:t>hese results suggest that reductions in endogenous UG accompanied by dysregulation in GC-C signaling may be an early event in inflammation-promoted colorectal neoplasia</w:t>
      </w:r>
      <w:r w:rsidR="00A56AFB" w:rsidRPr="00A66922">
        <w:rPr>
          <w:rFonts w:ascii="Book Antiqua" w:hAnsi="Book Antiqua" w:cs="Arial"/>
        </w:rPr>
        <w:t>;</w:t>
      </w:r>
      <w:r w:rsidR="00DD08DF" w:rsidRPr="00A66922">
        <w:rPr>
          <w:rFonts w:ascii="Book Antiqua" w:hAnsi="Book Antiqua" w:cs="Arial"/>
        </w:rPr>
        <w:t xml:space="preserve"> </w:t>
      </w:r>
      <w:r w:rsidR="00A56AFB" w:rsidRPr="00A66922">
        <w:rPr>
          <w:rFonts w:ascii="Book Antiqua" w:hAnsi="Book Antiqua" w:cs="Arial"/>
        </w:rPr>
        <w:t>an event</w:t>
      </w:r>
      <w:r w:rsidR="00DD08DF" w:rsidRPr="00A66922">
        <w:rPr>
          <w:rFonts w:ascii="Book Antiqua" w:hAnsi="Book Antiqua" w:cs="Arial"/>
        </w:rPr>
        <w:t xml:space="preserve"> that </w:t>
      </w:r>
      <w:r w:rsidR="00A56AFB" w:rsidRPr="00A66922">
        <w:rPr>
          <w:rFonts w:ascii="Book Antiqua" w:hAnsi="Book Antiqua" w:cs="Arial"/>
        </w:rPr>
        <w:t>can potentially</w:t>
      </w:r>
      <w:r w:rsidR="00DD08DF" w:rsidRPr="00A66922">
        <w:rPr>
          <w:rFonts w:ascii="Book Antiqua" w:hAnsi="Book Antiqua" w:cs="Arial"/>
        </w:rPr>
        <w:t xml:space="preserve"> be ameliorated by prophylactic intervention with plecanatide.</w:t>
      </w:r>
    </w:p>
    <w:p w:rsidR="00DD08DF" w:rsidRPr="00A66922" w:rsidRDefault="00DD08DF" w:rsidP="00510419">
      <w:pPr>
        <w:spacing w:line="360" w:lineRule="auto"/>
        <w:jc w:val="both"/>
        <w:rPr>
          <w:rFonts w:ascii="Book Antiqua" w:hAnsi="Book Antiqua" w:cs="Arial"/>
          <w:b/>
        </w:rPr>
      </w:pPr>
    </w:p>
    <w:p w:rsidR="00435D26" w:rsidRPr="00A66922" w:rsidRDefault="00981DD6" w:rsidP="00510419">
      <w:pPr>
        <w:spacing w:line="360" w:lineRule="auto"/>
        <w:jc w:val="both"/>
        <w:rPr>
          <w:rFonts w:ascii="Book Antiqua" w:eastAsia="宋体" w:hAnsi="Book Antiqua" w:cs="Arial"/>
          <w:i/>
          <w:lang w:eastAsia="zh-CN"/>
        </w:rPr>
      </w:pPr>
      <w:r w:rsidRPr="00A66922">
        <w:rPr>
          <w:rFonts w:ascii="Book Antiqua" w:hAnsi="Book Antiqua" w:cs="Arial"/>
          <w:b/>
          <w:i/>
        </w:rPr>
        <w:t>CONCLUSION</w:t>
      </w:r>
    </w:p>
    <w:p w:rsidR="00981DD6" w:rsidRPr="00A66922" w:rsidRDefault="00DD08DF" w:rsidP="00510419">
      <w:pPr>
        <w:spacing w:line="360" w:lineRule="auto"/>
        <w:jc w:val="both"/>
        <w:rPr>
          <w:rFonts w:ascii="Book Antiqua" w:hAnsi="Book Antiqua" w:cs="Arial"/>
        </w:rPr>
      </w:pPr>
      <w:r w:rsidRPr="00A66922">
        <w:rPr>
          <w:rFonts w:ascii="Book Antiqua" w:hAnsi="Book Antiqua" w:cs="Arial"/>
        </w:rPr>
        <w:t>This study provid</w:t>
      </w:r>
      <w:r w:rsidR="008E71DF" w:rsidRPr="00A66922">
        <w:rPr>
          <w:rFonts w:ascii="Book Antiqua" w:hAnsi="Book Antiqua" w:cs="Arial"/>
        </w:rPr>
        <w:t xml:space="preserve">es </w:t>
      </w:r>
      <w:r w:rsidR="00C07A1C" w:rsidRPr="00A66922">
        <w:rPr>
          <w:rFonts w:ascii="Book Antiqua" w:hAnsi="Book Antiqua" w:cs="Arial"/>
        </w:rPr>
        <w:t>the first evidence that oral</w:t>
      </w:r>
      <w:r w:rsidR="008E71DF" w:rsidRPr="00A66922">
        <w:rPr>
          <w:rFonts w:ascii="Book Antiqua" w:hAnsi="Book Antiqua" w:cs="Arial"/>
        </w:rPr>
        <w:t xml:space="preserve">ly administered </w:t>
      </w:r>
      <w:r w:rsidR="00C07A1C" w:rsidRPr="00A66922">
        <w:rPr>
          <w:rFonts w:ascii="Book Antiqua" w:hAnsi="Book Antiqua" w:cs="Arial"/>
        </w:rPr>
        <w:t xml:space="preserve">plecanatide reduces </w:t>
      </w:r>
      <w:r w:rsidR="00A56AFB" w:rsidRPr="00A66922">
        <w:rPr>
          <w:rFonts w:ascii="Book Antiqua" w:hAnsi="Book Antiqua" w:cs="Arial"/>
        </w:rPr>
        <w:t xml:space="preserve">the </w:t>
      </w:r>
      <w:r w:rsidR="00A56AFB" w:rsidRPr="00A66922">
        <w:rPr>
          <w:rFonts w:ascii="Book Antiqua" w:hAnsi="Book Antiqua" w:cs="Arial"/>
          <w:noProof/>
        </w:rPr>
        <w:t>multiplicity</w:t>
      </w:r>
      <w:r w:rsidR="00A56AFB" w:rsidRPr="00A66922">
        <w:rPr>
          <w:rFonts w:ascii="Book Antiqua" w:hAnsi="Book Antiqua" w:cs="Arial"/>
        </w:rPr>
        <w:t xml:space="preserve"> of </w:t>
      </w:r>
      <w:r w:rsidR="00E440D7" w:rsidRPr="00A66922">
        <w:rPr>
          <w:rFonts w:ascii="Book Antiqua" w:hAnsi="Book Antiqua" w:cs="Arial"/>
        </w:rPr>
        <w:t>inflammation-</w:t>
      </w:r>
      <w:r w:rsidR="0027769A" w:rsidRPr="00A66922">
        <w:rPr>
          <w:rFonts w:ascii="Book Antiqua" w:hAnsi="Book Antiqua" w:cs="Arial"/>
        </w:rPr>
        <w:t>driven</w:t>
      </w:r>
      <w:r w:rsidR="00E440D7" w:rsidRPr="00A66922">
        <w:rPr>
          <w:rFonts w:ascii="Book Antiqua" w:hAnsi="Book Antiqua" w:cs="Arial"/>
        </w:rPr>
        <w:t xml:space="preserve"> </w:t>
      </w:r>
      <w:r w:rsidR="00C07A1C" w:rsidRPr="00A66922">
        <w:rPr>
          <w:rFonts w:ascii="Book Antiqua" w:hAnsi="Book Antiqua" w:cs="Arial"/>
        </w:rPr>
        <w:t>colonic dysplasia in mice</w:t>
      </w:r>
      <w:r w:rsidR="00A56AFB" w:rsidRPr="00A66922">
        <w:rPr>
          <w:rFonts w:ascii="Book Antiqua" w:hAnsi="Book Antiqua" w:cs="Arial"/>
        </w:rPr>
        <w:t>,</w:t>
      </w:r>
      <w:r w:rsidR="00565BBE" w:rsidRPr="00A66922">
        <w:rPr>
          <w:rFonts w:ascii="Book Antiqua" w:hAnsi="Book Antiqua" w:cs="Arial"/>
        </w:rPr>
        <w:t xml:space="preserve"> </w:t>
      </w:r>
      <w:r w:rsidR="00C1166B" w:rsidRPr="00A66922">
        <w:rPr>
          <w:rFonts w:ascii="Book Antiqua" w:hAnsi="Book Antiqua" w:cs="Arial"/>
        </w:rPr>
        <w:t xml:space="preserve">demonstrating the utility </w:t>
      </w:r>
      <w:r w:rsidR="00A56AFB" w:rsidRPr="00A66922">
        <w:rPr>
          <w:rFonts w:ascii="Book Antiqua" w:hAnsi="Book Antiqua" w:cs="Arial"/>
        </w:rPr>
        <w:t>for</w:t>
      </w:r>
      <w:r w:rsidR="00C1166B" w:rsidRPr="00A66922">
        <w:rPr>
          <w:rFonts w:ascii="Book Antiqua" w:hAnsi="Book Antiqua" w:cs="Arial"/>
        </w:rPr>
        <w:t xml:space="preserve"> developing </w:t>
      </w:r>
      <w:r w:rsidRPr="00A66922">
        <w:rPr>
          <w:rFonts w:ascii="Book Antiqua" w:hAnsi="Book Antiqua" w:cs="Arial"/>
        </w:rPr>
        <w:t xml:space="preserve">GC-C agonists </w:t>
      </w:r>
      <w:r w:rsidR="008E71DF" w:rsidRPr="00A66922">
        <w:rPr>
          <w:rFonts w:ascii="Book Antiqua" w:hAnsi="Book Antiqua" w:cs="Arial"/>
        </w:rPr>
        <w:t xml:space="preserve">as </w:t>
      </w:r>
      <w:r w:rsidRPr="00A66922">
        <w:rPr>
          <w:rFonts w:ascii="Book Antiqua" w:hAnsi="Book Antiqua" w:cs="Arial"/>
        </w:rPr>
        <w:t>chemopreventi</w:t>
      </w:r>
      <w:r w:rsidR="008E71DF" w:rsidRPr="00A66922">
        <w:rPr>
          <w:rFonts w:ascii="Book Antiqua" w:hAnsi="Book Antiqua" w:cs="Arial"/>
        </w:rPr>
        <w:t>ve agents</w:t>
      </w:r>
      <w:r w:rsidR="00C1166B" w:rsidRPr="00A66922">
        <w:rPr>
          <w:rFonts w:ascii="Book Antiqua" w:hAnsi="Book Antiqua" w:cs="Arial"/>
        </w:rPr>
        <w:t>.</w:t>
      </w:r>
    </w:p>
    <w:p w:rsidR="00791C94" w:rsidRPr="00A66922" w:rsidRDefault="00791C94" w:rsidP="00510419">
      <w:pPr>
        <w:tabs>
          <w:tab w:val="left" w:pos="1170"/>
        </w:tabs>
        <w:autoSpaceDE w:val="0"/>
        <w:autoSpaceDN w:val="0"/>
        <w:adjustRightInd w:val="0"/>
        <w:spacing w:line="360" w:lineRule="auto"/>
        <w:jc w:val="both"/>
        <w:rPr>
          <w:rFonts w:ascii="Book Antiqua" w:hAnsi="Book Antiqua" w:cs="Arial"/>
          <w:b/>
        </w:rPr>
      </w:pPr>
    </w:p>
    <w:p w:rsidR="004E3E6A" w:rsidRPr="00A66922" w:rsidRDefault="004E3E6A" w:rsidP="00510419">
      <w:pPr>
        <w:tabs>
          <w:tab w:val="left" w:pos="1170"/>
        </w:tabs>
        <w:autoSpaceDE w:val="0"/>
        <w:autoSpaceDN w:val="0"/>
        <w:adjustRightInd w:val="0"/>
        <w:spacing w:line="360" w:lineRule="auto"/>
        <w:jc w:val="both"/>
        <w:rPr>
          <w:rFonts w:ascii="Book Antiqua" w:hAnsi="Book Antiqua" w:cs="Arial"/>
        </w:rPr>
      </w:pPr>
      <w:r w:rsidRPr="00A66922">
        <w:rPr>
          <w:rFonts w:ascii="Book Antiqua" w:hAnsi="Book Antiqua" w:cs="Arial"/>
          <w:b/>
        </w:rPr>
        <w:t>Key words</w:t>
      </w:r>
      <w:r w:rsidRPr="00A66922">
        <w:rPr>
          <w:rFonts w:ascii="Book Antiqua" w:hAnsi="Book Antiqua" w:cs="Arial"/>
        </w:rPr>
        <w:t xml:space="preserve">: </w:t>
      </w:r>
      <w:proofErr w:type="spellStart"/>
      <w:r w:rsidRPr="00A66922">
        <w:rPr>
          <w:rFonts w:ascii="Book Antiqua" w:hAnsi="Book Antiqua" w:cs="Arial"/>
        </w:rPr>
        <w:t>Guanylate</w:t>
      </w:r>
      <w:proofErr w:type="spellEnd"/>
      <w:r w:rsidRPr="00A66922">
        <w:rPr>
          <w:rFonts w:ascii="Book Antiqua" w:hAnsi="Book Antiqua" w:cs="Arial"/>
        </w:rPr>
        <w:t xml:space="preserve"> </w:t>
      </w:r>
      <w:proofErr w:type="spellStart"/>
      <w:r w:rsidRPr="00A66922">
        <w:rPr>
          <w:rFonts w:ascii="Book Antiqua" w:hAnsi="Book Antiqua" w:cs="Arial"/>
        </w:rPr>
        <w:t>Cyclase</w:t>
      </w:r>
      <w:proofErr w:type="spellEnd"/>
      <w:r w:rsidRPr="00A66922">
        <w:rPr>
          <w:rFonts w:ascii="Book Antiqua" w:hAnsi="Book Antiqua" w:cs="Arial"/>
        </w:rPr>
        <w:t>-C</w:t>
      </w:r>
      <w:r w:rsidR="00CE0E73" w:rsidRPr="00A66922">
        <w:rPr>
          <w:rFonts w:ascii="Book Antiqua" w:eastAsia="宋体" w:hAnsi="Book Antiqua" w:cs="Arial"/>
          <w:lang w:eastAsia="zh-CN"/>
        </w:rPr>
        <w:t>;</w:t>
      </w:r>
      <w:r w:rsidRPr="00A66922">
        <w:rPr>
          <w:rFonts w:ascii="Book Antiqua" w:hAnsi="Book Antiqua" w:cs="Arial"/>
        </w:rPr>
        <w:t xml:space="preserve"> </w:t>
      </w:r>
      <w:proofErr w:type="spellStart"/>
      <w:r w:rsidR="00CE0E73" w:rsidRPr="00A66922">
        <w:rPr>
          <w:rFonts w:ascii="Book Antiqua" w:hAnsi="Book Antiqua" w:cs="Arial"/>
        </w:rPr>
        <w:t>U</w:t>
      </w:r>
      <w:r w:rsidRPr="00A66922">
        <w:rPr>
          <w:rFonts w:ascii="Book Antiqua" w:hAnsi="Book Antiqua" w:cs="Arial"/>
        </w:rPr>
        <w:t>roguanylin</w:t>
      </w:r>
      <w:proofErr w:type="spellEnd"/>
      <w:r w:rsidR="00CE0E73" w:rsidRPr="00A66922">
        <w:rPr>
          <w:rFonts w:ascii="Book Antiqua" w:eastAsia="宋体" w:hAnsi="Book Antiqua" w:cs="Arial"/>
          <w:lang w:eastAsia="zh-CN"/>
        </w:rPr>
        <w:t>;</w:t>
      </w:r>
      <w:r w:rsidRPr="00A66922">
        <w:rPr>
          <w:rFonts w:ascii="Book Antiqua" w:hAnsi="Book Antiqua" w:cs="Arial"/>
        </w:rPr>
        <w:t xml:space="preserve"> </w:t>
      </w:r>
      <w:r w:rsidR="00CE0E73" w:rsidRPr="00A66922">
        <w:rPr>
          <w:rFonts w:ascii="Book Antiqua" w:hAnsi="Book Antiqua" w:cs="Arial"/>
        </w:rPr>
        <w:t>P</w:t>
      </w:r>
      <w:r w:rsidRPr="00A66922">
        <w:rPr>
          <w:rFonts w:ascii="Book Antiqua" w:hAnsi="Book Antiqua" w:cs="Arial"/>
        </w:rPr>
        <w:t>lecanatide</w:t>
      </w:r>
      <w:r w:rsidR="00CE0E73" w:rsidRPr="00A66922">
        <w:rPr>
          <w:rFonts w:ascii="Book Antiqua" w:eastAsia="宋体" w:hAnsi="Book Antiqua" w:cs="Arial"/>
          <w:lang w:eastAsia="zh-CN"/>
        </w:rPr>
        <w:t>;</w:t>
      </w:r>
      <w:r w:rsidRPr="00A66922">
        <w:rPr>
          <w:rFonts w:ascii="Book Antiqua" w:hAnsi="Book Antiqua" w:cs="Arial"/>
        </w:rPr>
        <w:t xml:space="preserve"> </w:t>
      </w:r>
      <w:r w:rsidR="00CE0E73" w:rsidRPr="00A66922">
        <w:rPr>
          <w:rFonts w:ascii="Book Antiqua" w:hAnsi="Book Antiqua" w:cs="Arial"/>
        </w:rPr>
        <w:t>I</w:t>
      </w:r>
      <w:r w:rsidRPr="00A66922">
        <w:rPr>
          <w:rFonts w:ascii="Book Antiqua" w:hAnsi="Book Antiqua" w:cs="Arial"/>
        </w:rPr>
        <w:t>nflammation</w:t>
      </w:r>
      <w:r w:rsidR="00CE0E73" w:rsidRPr="00A66922">
        <w:rPr>
          <w:rFonts w:ascii="Book Antiqua" w:eastAsia="宋体" w:hAnsi="Book Antiqua" w:cs="Arial"/>
          <w:lang w:eastAsia="zh-CN"/>
        </w:rPr>
        <w:t>;</w:t>
      </w:r>
      <w:r w:rsidRPr="00A66922">
        <w:rPr>
          <w:rFonts w:ascii="Book Antiqua" w:hAnsi="Book Antiqua" w:cs="Arial"/>
        </w:rPr>
        <w:t xml:space="preserve"> </w:t>
      </w:r>
      <w:r w:rsidR="00CE0E73" w:rsidRPr="00A66922">
        <w:rPr>
          <w:rFonts w:ascii="Book Antiqua" w:hAnsi="Book Antiqua" w:cs="Arial"/>
        </w:rPr>
        <w:t>C</w:t>
      </w:r>
      <w:r w:rsidRPr="00A66922">
        <w:rPr>
          <w:rFonts w:ascii="Book Antiqua" w:hAnsi="Book Antiqua" w:cs="Arial"/>
        </w:rPr>
        <w:t xml:space="preserve">olorectal cancer </w:t>
      </w:r>
    </w:p>
    <w:p w:rsidR="00DF7059" w:rsidRPr="00A66922" w:rsidRDefault="00DF7059" w:rsidP="00510419">
      <w:pPr>
        <w:autoSpaceDE w:val="0"/>
        <w:autoSpaceDN w:val="0"/>
        <w:adjustRightInd w:val="0"/>
        <w:spacing w:line="360" w:lineRule="auto"/>
        <w:jc w:val="both"/>
        <w:rPr>
          <w:rFonts w:ascii="Book Antiqua" w:eastAsia="宋体" w:hAnsi="Book Antiqua" w:cs="Book Antiqua"/>
          <w:lang w:eastAsia="zh-CN"/>
        </w:rPr>
      </w:pPr>
    </w:p>
    <w:p w:rsidR="0064644F" w:rsidRPr="00A66922" w:rsidRDefault="0064644F" w:rsidP="00510419">
      <w:pPr>
        <w:widowControl w:val="0"/>
        <w:spacing w:line="360" w:lineRule="auto"/>
        <w:jc w:val="both"/>
        <w:rPr>
          <w:rFonts w:ascii="Book Antiqua" w:eastAsia="宋体" w:hAnsi="Book Antiqua" w:cs="Arial"/>
          <w:kern w:val="2"/>
          <w:lang w:eastAsia="zh-CN"/>
        </w:rPr>
      </w:pPr>
      <w:proofErr w:type="gramStart"/>
      <w:r w:rsidRPr="00A66922">
        <w:rPr>
          <w:rFonts w:ascii="Book Antiqua" w:eastAsia="宋体" w:hAnsi="Book Antiqua"/>
          <w:b/>
          <w:kern w:val="2"/>
          <w:lang w:eastAsia="zh-CN"/>
        </w:rPr>
        <w:t xml:space="preserve">© </w:t>
      </w:r>
      <w:r w:rsidRPr="00A66922">
        <w:rPr>
          <w:rFonts w:ascii="Book Antiqua" w:eastAsia="宋体" w:hAnsi="Book Antiqua" w:cs="Arial"/>
          <w:b/>
          <w:kern w:val="2"/>
          <w:lang w:eastAsia="zh-CN"/>
        </w:rPr>
        <w:t>The Author(s) 2016.</w:t>
      </w:r>
      <w:proofErr w:type="gramEnd"/>
      <w:r w:rsidRPr="00A66922">
        <w:rPr>
          <w:rFonts w:ascii="Book Antiqua" w:eastAsia="宋体" w:hAnsi="Book Antiqua" w:cs="Arial"/>
          <w:kern w:val="2"/>
          <w:lang w:eastAsia="zh-CN"/>
        </w:rPr>
        <w:t xml:space="preserve"> Published by </w:t>
      </w:r>
      <w:proofErr w:type="spellStart"/>
      <w:r w:rsidRPr="00A66922">
        <w:rPr>
          <w:rFonts w:ascii="Book Antiqua" w:eastAsia="宋体" w:hAnsi="Book Antiqua" w:cs="Arial"/>
          <w:kern w:val="2"/>
          <w:lang w:eastAsia="zh-CN"/>
        </w:rPr>
        <w:t>Baishideng</w:t>
      </w:r>
      <w:proofErr w:type="spellEnd"/>
      <w:r w:rsidRPr="00A66922">
        <w:rPr>
          <w:rFonts w:ascii="Book Antiqua" w:eastAsia="宋体" w:hAnsi="Book Antiqua" w:cs="Arial"/>
          <w:kern w:val="2"/>
          <w:lang w:eastAsia="zh-CN"/>
        </w:rPr>
        <w:t xml:space="preserve"> Publishing Group Inc. All rights reserved.</w:t>
      </w:r>
    </w:p>
    <w:p w:rsidR="003877A6" w:rsidRPr="00A66922" w:rsidRDefault="003877A6" w:rsidP="00510419">
      <w:pPr>
        <w:autoSpaceDE w:val="0"/>
        <w:autoSpaceDN w:val="0"/>
        <w:adjustRightInd w:val="0"/>
        <w:spacing w:line="360" w:lineRule="auto"/>
        <w:jc w:val="both"/>
        <w:rPr>
          <w:rFonts w:ascii="Book Antiqua" w:eastAsia="宋体" w:hAnsi="Book Antiqua" w:cs="Book Antiqua"/>
          <w:lang w:eastAsia="zh-CN"/>
        </w:rPr>
      </w:pPr>
    </w:p>
    <w:p w:rsidR="00DF7059" w:rsidRPr="00A66922" w:rsidRDefault="00DF7059" w:rsidP="00510419">
      <w:pPr>
        <w:spacing w:line="360" w:lineRule="auto"/>
        <w:jc w:val="both"/>
        <w:rPr>
          <w:rFonts w:ascii="Book Antiqua" w:eastAsia="宋体" w:hAnsi="Book Antiqua" w:cs="Arial"/>
          <w:lang w:eastAsia="zh-CN"/>
        </w:rPr>
      </w:pPr>
      <w:r w:rsidRPr="00A66922">
        <w:rPr>
          <w:rFonts w:ascii="Book Antiqua" w:hAnsi="Book Antiqua" w:cs="Book Antiqua"/>
          <w:b/>
        </w:rPr>
        <w:t>Core tip</w:t>
      </w:r>
      <w:r w:rsidRPr="00A66922">
        <w:rPr>
          <w:rFonts w:ascii="Book Antiqua" w:hAnsi="Book Antiqua" w:cs="Book Antiqua"/>
        </w:rPr>
        <w:t>: Plecanati</w:t>
      </w:r>
      <w:r w:rsidR="00DD08DF" w:rsidRPr="00A66922">
        <w:rPr>
          <w:rFonts w:ascii="Book Antiqua" w:hAnsi="Book Antiqua" w:cs="Book Antiqua"/>
        </w:rPr>
        <w:t>de,</w:t>
      </w:r>
      <w:r w:rsidRPr="00A66922">
        <w:rPr>
          <w:rFonts w:ascii="Book Antiqua" w:hAnsi="Book Antiqua" w:cs="Book Antiqua"/>
        </w:rPr>
        <w:t xml:space="preserve"> a</w:t>
      </w:r>
      <w:r w:rsidR="00DD08DF" w:rsidRPr="00A66922">
        <w:rPr>
          <w:rFonts w:ascii="Book Antiqua" w:hAnsi="Book Antiqua" w:cs="Book Antiqua"/>
        </w:rPr>
        <w:t>n</w:t>
      </w:r>
      <w:r w:rsidRPr="00A66922">
        <w:rPr>
          <w:rFonts w:ascii="Book Antiqua" w:hAnsi="Book Antiqua" w:cs="Book Antiqua"/>
        </w:rPr>
        <w:t xml:space="preserve"> </w:t>
      </w:r>
      <w:r w:rsidRPr="00A66922">
        <w:rPr>
          <w:rFonts w:ascii="Book Antiqua" w:hAnsi="Book Antiqua" w:cs="Book Antiqua"/>
          <w:noProof/>
        </w:rPr>
        <w:t>analog</w:t>
      </w:r>
      <w:r w:rsidRPr="00A66922">
        <w:rPr>
          <w:rFonts w:ascii="Book Antiqua" w:hAnsi="Book Antiqua" w:cs="Book Antiqua"/>
        </w:rPr>
        <w:t xml:space="preserve"> of huma</w:t>
      </w:r>
      <w:r w:rsidR="00DD08DF" w:rsidRPr="00A66922">
        <w:rPr>
          <w:rFonts w:ascii="Book Antiqua" w:hAnsi="Book Antiqua" w:cs="Book Antiqua"/>
        </w:rPr>
        <w:t>n</w:t>
      </w:r>
      <w:r w:rsidRPr="00A66922">
        <w:rPr>
          <w:rFonts w:ascii="Book Antiqua" w:hAnsi="Book Antiqua" w:cs="Book Antiqua"/>
        </w:rPr>
        <w:t xml:space="preserve"> uroguanylin,</w:t>
      </w:r>
      <w:r w:rsidR="00DD08DF" w:rsidRPr="00A66922">
        <w:rPr>
          <w:rFonts w:ascii="Book Antiqua" w:hAnsi="Book Antiqua" w:cs="Book Antiqua"/>
        </w:rPr>
        <w:t xml:space="preserve"> binds and activate</w:t>
      </w:r>
      <w:r w:rsidR="00791C94" w:rsidRPr="00A66922">
        <w:rPr>
          <w:rFonts w:ascii="Book Antiqua" w:hAnsi="Book Antiqua" w:cs="Book Antiqua"/>
        </w:rPr>
        <w:t>s</w:t>
      </w:r>
      <w:r w:rsidR="008A3467" w:rsidRPr="00A66922">
        <w:rPr>
          <w:rFonts w:ascii="Book Antiqua" w:hAnsi="Book Antiqua" w:cs="Book Antiqua"/>
        </w:rPr>
        <w:t xml:space="preserve"> guanylate cyclase-C</w:t>
      </w:r>
      <w:r w:rsidR="00DD08DF" w:rsidRPr="00A66922">
        <w:rPr>
          <w:rFonts w:ascii="Book Antiqua" w:hAnsi="Book Antiqua" w:cs="Book Antiqua"/>
        </w:rPr>
        <w:t xml:space="preserve"> signaling</w:t>
      </w:r>
      <w:r w:rsidR="004B3E36" w:rsidRPr="00A66922">
        <w:rPr>
          <w:rFonts w:ascii="Book Antiqua" w:hAnsi="Book Antiqua" w:cs="Book Antiqua"/>
        </w:rPr>
        <w:t xml:space="preserve"> to produce its anti-tumorigenic activity</w:t>
      </w:r>
      <w:r w:rsidRPr="00A66922">
        <w:rPr>
          <w:rFonts w:ascii="Book Antiqua" w:hAnsi="Book Antiqua" w:cs="Book Antiqua"/>
        </w:rPr>
        <w:t>.</w:t>
      </w:r>
      <w:r w:rsidR="006802ED" w:rsidRPr="00A66922">
        <w:rPr>
          <w:rFonts w:ascii="Book Antiqua" w:eastAsia="宋体" w:hAnsi="Book Antiqua" w:cs="Book Antiqua"/>
          <w:lang w:eastAsia="zh-CN"/>
        </w:rPr>
        <w:t xml:space="preserve"> </w:t>
      </w:r>
      <w:r w:rsidRPr="00A66922">
        <w:rPr>
          <w:rFonts w:ascii="Book Antiqua" w:hAnsi="Book Antiqua" w:cs="Arial"/>
        </w:rPr>
        <w:t>This study provides the first evidence that oral treatment with plecanatide inhibits inflammation-driven colorectal carcinogenesis.</w:t>
      </w:r>
      <w:r w:rsidR="006802ED" w:rsidRPr="00A66922">
        <w:rPr>
          <w:rFonts w:ascii="Book Antiqua" w:eastAsia="宋体" w:hAnsi="Book Antiqua" w:cs="Arial"/>
          <w:lang w:eastAsia="zh-CN"/>
        </w:rPr>
        <w:t xml:space="preserve"> </w:t>
      </w:r>
      <w:r w:rsidRPr="00A66922">
        <w:rPr>
          <w:rFonts w:ascii="Book Antiqua" w:hAnsi="Book Antiqua" w:cs="Arial"/>
        </w:rPr>
        <w:t xml:space="preserve">The potential mechanism in </w:t>
      </w:r>
      <w:proofErr w:type="spellStart"/>
      <w:r w:rsidRPr="00A66922">
        <w:rPr>
          <w:rFonts w:ascii="Book Antiqua" w:hAnsi="Book Antiqua" w:cs="Arial"/>
        </w:rPr>
        <w:t>Apc</w:t>
      </w:r>
      <w:proofErr w:type="spellEnd"/>
      <w:r w:rsidRPr="00A66922">
        <w:rPr>
          <w:rFonts w:ascii="Book Antiqua" w:hAnsi="Book Antiqua" w:cs="Arial"/>
          <w:vertAlign w:val="superscript"/>
        </w:rPr>
        <w:t>+/Min</w:t>
      </w:r>
      <w:r w:rsidRPr="00A66922">
        <w:rPr>
          <w:rFonts w:ascii="Book Antiqua" w:hAnsi="Book Antiqua" w:cs="Arial"/>
          <w:vertAlign w:val="superscript"/>
        </w:rPr>
        <w:noBreakHyphen/>
        <w:t>FCCC</w:t>
      </w:r>
      <w:r w:rsidRPr="00A66922">
        <w:rPr>
          <w:rFonts w:ascii="Book Antiqua" w:hAnsi="Book Antiqua" w:cs="Arial"/>
        </w:rPr>
        <w:t xml:space="preserve"> mice appears to be </w:t>
      </w:r>
      <w:r w:rsidR="00FC3FE8" w:rsidRPr="00A66922">
        <w:rPr>
          <w:rFonts w:ascii="Book Antiqua" w:hAnsi="Book Antiqua" w:cs="Arial"/>
        </w:rPr>
        <w:t xml:space="preserve">agonist-mediated </w:t>
      </w:r>
      <w:r w:rsidRPr="00A66922">
        <w:rPr>
          <w:rFonts w:ascii="Book Antiqua" w:hAnsi="Book Antiqua" w:cs="Arial"/>
        </w:rPr>
        <w:t xml:space="preserve">activation of </w:t>
      </w:r>
      <w:r w:rsidR="008A3467" w:rsidRPr="00A66922">
        <w:rPr>
          <w:rFonts w:ascii="Book Antiqua" w:hAnsi="Book Antiqua" w:cs="Arial"/>
        </w:rPr>
        <w:t>guanylate cyclase</w:t>
      </w:r>
      <w:r w:rsidRPr="00A66922">
        <w:rPr>
          <w:rFonts w:ascii="Book Antiqua" w:hAnsi="Book Antiqua" w:cs="Arial"/>
        </w:rPr>
        <w:t xml:space="preserve">-C signaling, resulting in inhibition of </w:t>
      </w:r>
      <w:proofErr w:type="spellStart"/>
      <w:r w:rsidRPr="00A66922">
        <w:rPr>
          <w:rFonts w:ascii="Book Antiqua" w:hAnsi="Book Antiqua" w:cs="Arial"/>
        </w:rPr>
        <w:t>Wnt</w:t>
      </w:r>
      <w:proofErr w:type="spellEnd"/>
      <w:r w:rsidRPr="00A66922">
        <w:rPr>
          <w:rFonts w:ascii="Book Antiqua" w:hAnsi="Book Antiqua" w:cs="Arial"/>
        </w:rPr>
        <w:t xml:space="preserve">/-catenin pathway and </w:t>
      </w:r>
      <w:proofErr w:type="spellStart"/>
      <w:r w:rsidRPr="00A66922">
        <w:rPr>
          <w:rFonts w:ascii="Book Antiqua" w:hAnsi="Book Antiqua" w:cs="Arial"/>
        </w:rPr>
        <w:t>downregulation</w:t>
      </w:r>
      <w:proofErr w:type="spellEnd"/>
      <w:r w:rsidRPr="00A66922">
        <w:rPr>
          <w:rFonts w:ascii="Book Antiqua" w:hAnsi="Book Antiqua" w:cs="Arial"/>
        </w:rPr>
        <w:t xml:space="preserve"> of pro-inflammatory cytokines and growth factors.</w:t>
      </w:r>
    </w:p>
    <w:p w:rsidR="005D3C57" w:rsidRPr="00A66922" w:rsidRDefault="005D3C57" w:rsidP="00510419">
      <w:pPr>
        <w:spacing w:line="360" w:lineRule="auto"/>
        <w:jc w:val="both"/>
        <w:rPr>
          <w:rFonts w:ascii="Book Antiqua" w:eastAsia="宋体" w:hAnsi="Book Antiqua" w:cs="Arial"/>
          <w:lang w:eastAsia="zh-CN"/>
        </w:rPr>
      </w:pPr>
    </w:p>
    <w:p w:rsidR="00C90C28" w:rsidRPr="00A66922" w:rsidRDefault="00C90C28" w:rsidP="00510419">
      <w:pPr>
        <w:autoSpaceDE w:val="0"/>
        <w:autoSpaceDN w:val="0"/>
        <w:adjustRightInd w:val="0"/>
        <w:spacing w:line="360" w:lineRule="auto"/>
        <w:jc w:val="both"/>
        <w:rPr>
          <w:rFonts w:ascii="Book Antiqua" w:eastAsia="宋体" w:hAnsi="Book Antiqua" w:cs="Arial"/>
          <w:vertAlign w:val="superscript"/>
          <w:lang w:eastAsia="zh-CN"/>
        </w:rPr>
      </w:pPr>
      <w:r w:rsidRPr="00A66922">
        <w:rPr>
          <w:rFonts w:ascii="Book Antiqua" w:hAnsi="Book Antiqua" w:cs="Arial"/>
          <w:lang w:eastAsia="en-US"/>
        </w:rPr>
        <w:t>Chang</w:t>
      </w:r>
      <w:r w:rsidRPr="00A66922">
        <w:rPr>
          <w:rFonts w:ascii="Book Antiqua" w:eastAsia="宋体" w:hAnsi="Book Antiqua" w:cs="Arial"/>
          <w:lang w:eastAsia="zh-CN"/>
        </w:rPr>
        <w:t xml:space="preserve"> WCL</w:t>
      </w:r>
      <w:r w:rsidRPr="00A66922">
        <w:rPr>
          <w:rFonts w:ascii="Book Antiqua" w:hAnsi="Book Antiqua" w:cs="Arial"/>
          <w:lang w:eastAsia="en-US"/>
        </w:rPr>
        <w:t>,</w:t>
      </w:r>
      <w:r w:rsidR="006802ED" w:rsidRPr="00A66922">
        <w:rPr>
          <w:rFonts w:ascii="Book Antiqua" w:eastAsia="宋体" w:hAnsi="Book Antiqua" w:cs="Arial"/>
          <w:lang w:eastAsia="zh-CN"/>
        </w:rPr>
        <w:t xml:space="preserve"> </w:t>
      </w:r>
      <w:proofErr w:type="spellStart"/>
      <w:r w:rsidRPr="00A66922">
        <w:rPr>
          <w:rFonts w:ascii="Book Antiqua" w:hAnsi="Book Antiqua" w:cs="Arial"/>
          <w:lang w:eastAsia="en-US"/>
        </w:rPr>
        <w:t>Masih</w:t>
      </w:r>
      <w:proofErr w:type="spellEnd"/>
      <w:r w:rsidRPr="00A66922">
        <w:rPr>
          <w:rFonts w:ascii="Book Antiqua" w:eastAsia="宋体" w:hAnsi="Book Antiqua" w:cs="Arial"/>
          <w:lang w:eastAsia="zh-CN"/>
        </w:rPr>
        <w:t xml:space="preserve"> S</w:t>
      </w:r>
      <w:r w:rsidRPr="00A66922">
        <w:rPr>
          <w:rFonts w:ascii="Book Antiqua" w:hAnsi="Book Antiqua" w:cs="Arial"/>
          <w:lang w:eastAsia="en-US"/>
        </w:rPr>
        <w:t>,</w:t>
      </w:r>
      <w:r w:rsidR="006802ED" w:rsidRPr="00A66922">
        <w:rPr>
          <w:rFonts w:ascii="Book Antiqua" w:eastAsia="宋体" w:hAnsi="Book Antiqua" w:cs="Arial"/>
          <w:lang w:eastAsia="zh-CN"/>
        </w:rPr>
        <w:t xml:space="preserve"> </w:t>
      </w:r>
      <w:r w:rsidRPr="00A66922">
        <w:rPr>
          <w:rFonts w:ascii="Book Antiqua" w:hAnsi="Book Antiqua" w:cs="Arial"/>
          <w:noProof/>
          <w:lang w:eastAsia="en-US"/>
        </w:rPr>
        <w:t>Thadi</w:t>
      </w:r>
      <w:r w:rsidRPr="00A66922">
        <w:rPr>
          <w:rFonts w:ascii="Book Antiqua" w:eastAsia="宋体" w:hAnsi="Book Antiqua" w:cs="Arial"/>
          <w:noProof/>
          <w:lang w:eastAsia="zh-CN"/>
        </w:rPr>
        <w:t xml:space="preserve"> S</w:t>
      </w:r>
      <w:r w:rsidRPr="00A66922">
        <w:rPr>
          <w:rFonts w:ascii="Book Antiqua" w:hAnsi="Book Antiqua" w:cs="Arial"/>
          <w:lang w:eastAsia="en-US"/>
        </w:rPr>
        <w:t>,</w:t>
      </w:r>
      <w:r w:rsidR="006802ED" w:rsidRPr="00A66922">
        <w:rPr>
          <w:rFonts w:ascii="Book Antiqua" w:eastAsia="宋体" w:hAnsi="Book Antiqua" w:cs="Arial"/>
          <w:lang w:eastAsia="zh-CN"/>
        </w:rPr>
        <w:t xml:space="preserve"> </w:t>
      </w:r>
      <w:proofErr w:type="spellStart"/>
      <w:r w:rsidRPr="00A66922">
        <w:rPr>
          <w:rFonts w:ascii="Book Antiqua" w:hAnsi="Book Antiqua" w:cs="Arial"/>
          <w:lang w:eastAsia="en-US"/>
        </w:rPr>
        <w:t>Patwa</w:t>
      </w:r>
      <w:proofErr w:type="spellEnd"/>
      <w:r w:rsidRPr="00A66922">
        <w:rPr>
          <w:rFonts w:ascii="Book Antiqua" w:eastAsia="宋体" w:hAnsi="Book Antiqua" w:cs="Arial"/>
          <w:lang w:eastAsia="zh-CN"/>
        </w:rPr>
        <w:t xml:space="preserve"> V</w:t>
      </w:r>
      <w:r w:rsidRPr="00A66922">
        <w:rPr>
          <w:rFonts w:ascii="Book Antiqua" w:hAnsi="Book Antiqua" w:cs="Arial"/>
          <w:lang w:eastAsia="en-US"/>
        </w:rPr>
        <w:t>,</w:t>
      </w:r>
      <w:r w:rsidR="006802ED" w:rsidRPr="00A66922">
        <w:rPr>
          <w:rFonts w:ascii="Book Antiqua" w:eastAsia="宋体" w:hAnsi="Book Antiqua" w:cs="Arial"/>
          <w:lang w:eastAsia="zh-CN"/>
        </w:rPr>
        <w:t xml:space="preserve"> </w:t>
      </w:r>
      <w:r w:rsidRPr="00A66922">
        <w:rPr>
          <w:rFonts w:ascii="Book Antiqua" w:hAnsi="Book Antiqua" w:cs="Arial"/>
          <w:lang w:eastAsia="en-US"/>
        </w:rPr>
        <w:t>Joshi</w:t>
      </w:r>
      <w:r w:rsidRPr="00A66922">
        <w:rPr>
          <w:rFonts w:ascii="Book Antiqua" w:eastAsia="宋体" w:hAnsi="Book Antiqua" w:cs="Arial"/>
          <w:lang w:eastAsia="zh-CN"/>
        </w:rPr>
        <w:t xml:space="preserve"> A</w:t>
      </w:r>
      <w:r w:rsidRPr="00A66922">
        <w:rPr>
          <w:rFonts w:ascii="Book Antiqua" w:hAnsi="Book Antiqua" w:cs="Arial"/>
          <w:lang w:eastAsia="en-US"/>
        </w:rPr>
        <w:t>,</w:t>
      </w:r>
      <w:r w:rsidR="006802ED" w:rsidRPr="00A66922">
        <w:rPr>
          <w:rFonts w:ascii="Book Antiqua" w:eastAsia="宋体" w:hAnsi="Book Antiqua" w:cs="Arial"/>
          <w:lang w:eastAsia="zh-CN"/>
        </w:rPr>
        <w:t xml:space="preserve"> </w:t>
      </w:r>
      <w:r w:rsidRPr="00A66922">
        <w:rPr>
          <w:rFonts w:ascii="Book Antiqua" w:hAnsi="Book Antiqua" w:cs="Arial"/>
          <w:lang w:eastAsia="en-US"/>
        </w:rPr>
        <w:t>Cooper</w:t>
      </w:r>
      <w:r w:rsidRPr="00A66922">
        <w:rPr>
          <w:rFonts w:ascii="Book Antiqua" w:eastAsia="宋体" w:hAnsi="Book Antiqua" w:cs="Arial"/>
          <w:lang w:eastAsia="zh-CN"/>
        </w:rPr>
        <w:t xml:space="preserve"> HS</w:t>
      </w:r>
      <w:r w:rsidRPr="00A66922">
        <w:rPr>
          <w:rFonts w:ascii="Book Antiqua" w:hAnsi="Book Antiqua" w:cs="Arial"/>
          <w:lang w:eastAsia="en-US"/>
        </w:rPr>
        <w:t>,</w:t>
      </w:r>
      <w:r w:rsidR="006802ED" w:rsidRPr="00A66922">
        <w:rPr>
          <w:rFonts w:ascii="Book Antiqua" w:eastAsia="宋体" w:hAnsi="Book Antiqua" w:cs="Arial"/>
          <w:lang w:eastAsia="zh-CN"/>
        </w:rPr>
        <w:t xml:space="preserve"> </w:t>
      </w:r>
      <w:proofErr w:type="spellStart"/>
      <w:r w:rsidRPr="00A66922">
        <w:rPr>
          <w:rFonts w:ascii="Book Antiqua" w:hAnsi="Book Antiqua" w:cs="Arial"/>
          <w:lang w:eastAsia="en-US"/>
        </w:rPr>
        <w:t>Palejwala</w:t>
      </w:r>
      <w:proofErr w:type="spellEnd"/>
      <w:r w:rsidRPr="00A66922">
        <w:rPr>
          <w:rFonts w:ascii="Book Antiqua" w:eastAsia="宋体" w:hAnsi="Book Antiqua" w:cs="Arial"/>
          <w:lang w:eastAsia="zh-CN"/>
        </w:rPr>
        <w:t xml:space="preserve"> VA</w:t>
      </w:r>
      <w:r w:rsidRPr="00A66922">
        <w:rPr>
          <w:rFonts w:ascii="Book Antiqua" w:hAnsi="Book Antiqua" w:cs="Arial"/>
          <w:lang w:eastAsia="en-US"/>
        </w:rPr>
        <w:t>, Clapper</w:t>
      </w:r>
      <w:r w:rsidRPr="00A66922">
        <w:rPr>
          <w:rFonts w:ascii="Book Antiqua" w:eastAsia="宋体" w:hAnsi="Book Antiqua" w:cs="Arial"/>
          <w:lang w:eastAsia="zh-CN"/>
        </w:rPr>
        <w:t xml:space="preserve"> ML</w:t>
      </w:r>
      <w:r w:rsidRPr="00A66922">
        <w:rPr>
          <w:rFonts w:ascii="Book Antiqua" w:hAnsi="Book Antiqua" w:cs="Arial"/>
          <w:lang w:eastAsia="en-US"/>
        </w:rPr>
        <w:t xml:space="preserve">, </w:t>
      </w:r>
      <w:proofErr w:type="spellStart"/>
      <w:r w:rsidRPr="00A66922">
        <w:rPr>
          <w:rFonts w:ascii="Book Antiqua" w:hAnsi="Book Antiqua" w:cs="Arial"/>
          <w:lang w:eastAsia="en-US"/>
        </w:rPr>
        <w:t>Kunwar</w:t>
      </w:r>
      <w:proofErr w:type="spellEnd"/>
      <w:r w:rsidRPr="00A66922">
        <w:rPr>
          <w:rFonts w:ascii="Book Antiqua" w:hAnsi="Book Antiqua" w:cs="Arial"/>
          <w:lang w:eastAsia="en-US"/>
        </w:rPr>
        <w:t xml:space="preserve"> </w:t>
      </w:r>
      <w:proofErr w:type="spellStart"/>
      <w:r w:rsidRPr="00A66922">
        <w:rPr>
          <w:rFonts w:ascii="Book Antiqua" w:hAnsi="Book Antiqua" w:cs="Arial"/>
          <w:lang w:eastAsia="en-US"/>
        </w:rPr>
        <w:t>Shailubhai</w:t>
      </w:r>
      <w:proofErr w:type="spellEnd"/>
      <w:r w:rsidRPr="00A66922">
        <w:rPr>
          <w:rFonts w:ascii="Book Antiqua" w:eastAsia="宋体" w:hAnsi="Book Antiqua" w:cs="Arial"/>
          <w:vertAlign w:val="superscript"/>
          <w:lang w:eastAsia="zh-CN"/>
        </w:rPr>
        <w:t xml:space="preserve">. </w:t>
      </w:r>
      <w:r w:rsidRPr="00A66922">
        <w:rPr>
          <w:rFonts w:ascii="Book Antiqua" w:eastAsia="Times New Roman" w:hAnsi="Book Antiqua" w:cs="Arial"/>
          <w:bCs/>
        </w:rPr>
        <w:t xml:space="preserve">Plecanatide-mediated activation of </w:t>
      </w:r>
      <w:proofErr w:type="spellStart"/>
      <w:r w:rsidRPr="00A66922">
        <w:rPr>
          <w:rFonts w:ascii="Book Antiqua" w:eastAsia="Times New Roman" w:hAnsi="Book Antiqua" w:cs="Arial"/>
          <w:bCs/>
        </w:rPr>
        <w:t>guanylate</w:t>
      </w:r>
      <w:proofErr w:type="spellEnd"/>
      <w:r w:rsidRPr="00A66922">
        <w:rPr>
          <w:rFonts w:ascii="Book Antiqua" w:eastAsia="Times New Roman" w:hAnsi="Book Antiqua" w:cs="Arial"/>
          <w:bCs/>
        </w:rPr>
        <w:t xml:space="preserve"> </w:t>
      </w:r>
      <w:proofErr w:type="spellStart"/>
      <w:r w:rsidRPr="00A66922">
        <w:rPr>
          <w:rFonts w:ascii="Book Antiqua" w:eastAsia="Times New Roman" w:hAnsi="Book Antiqua" w:cs="Arial"/>
          <w:bCs/>
        </w:rPr>
        <w:t>cyclase</w:t>
      </w:r>
      <w:proofErr w:type="spellEnd"/>
      <w:r w:rsidRPr="00A66922">
        <w:rPr>
          <w:rFonts w:ascii="Book Antiqua" w:eastAsia="Times New Roman" w:hAnsi="Book Antiqua" w:cs="Arial"/>
          <w:bCs/>
        </w:rPr>
        <w:t xml:space="preserve">-C suppresses inflammation-induced colorectal carcinogenesis in </w:t>
      </w:r>
      <w:proofErr w:type="spellStart"/>
      <w:r w:rsidRPr="00A66922">
        <w:rPr>
          <w:rFonts w:ascii="Book Antiqua" w:eastAsia="Times New Roman" w:hAnsi="Book Antiqua" w:cs="Arial"/>
          <w:bCs/>
        </w:rPr>
        <w:t>Apc</w:t>
      </w:r>
      <w:proofErr w:type="spellEnd"/>
      <w:r w:rsidRPr="00A66922">
        <w:rPr>
          <w:rFonts w:ascii="Book Antiqua" w:eastAsia="Times New Roman" w:hAnsi="Book Antiqua" w:cs="Arial"/>
          <w:bCs/>
          <w:vertAlign w:val="superscript"/>
        </w:rPr>
        <w:t>+/Min-FCCC</w:t>
      </w:r>
      <w:r w:rsidRPr="00A66922">
        <w:rPr>
          <w:rFonts w:ascii="Book Antiqua" w:eastAsia="Times New Roman" w:hAnsi="Book Antiqua" w:cs="Arial"/>
          <w:bCs/>
        </w:rPr>
        <w:t xml:space="preserve"> mice</w:t>
      </w:r>
      <w:r w:rsidR="00F21E6E" w:rsidRPr="00A66922">
        <w:rPr>
          <w:rFonts w:ascii="Book Antiqua" w:eastAsia="宋体" w:hAnsi="Book Antiqua" w:cs="Arial"/>
          <w:bCs/>
          <w:lang w:eastAsia="zh-CN"/>
        </w:rPr>
        <w:t>.</w:t>
      </w:r>
      <w:r w:rsidR="001410D3" w:rsidRPr="00A66922">
        <w:rPr>
          <w:rFonts w:ascii="Book Antiqua" w:hAnsi="Book Antiqua"/>
          <w:i/>
          <w:iCs/>
        </w:rPr>
        <w:t xml:space="preserve"> World J </w:t>
      </w:r>
      <w:proofErr w:type="spellStart"/>
      <w:r w:rsidR="001410D3" w:rsidRPr="00A66922">
        <w:rPr>
          <w:rFonts w:ascii="Book Antiqua" w:hAnsi="Book Antiqua"/>
          <w:i/>
          <w:iCs/>
        </w:rPr>
        <w:t>Gastrointest</w:t>
      </w:r>
      <w:proofErr w:type="spellEnd"/>
      <w:r w:rsidR="001410D3" w:rsidRPr="00A66922">
        <w:rPr>
          <w:rFonts w:ascii="Book Antiqua" w:hAnsi="Book Antiqua"/>
          <w:i/>
          <w:iCs/>
        </w:rPr>
        <w:t xml:space="preserve"> </w:t>
      </w:r>
      <w:proofErr w:type="spellStart"/>
      <w:r w:rsidR="001410D3" w:rsidRPr="00A66922">
        <w:rPr>
          <w:rFonts w:ascii="Book Antiqua" w:hAnsi="Book Antiqua"/>
          <w:i/>
          <w:iCs/>
        </w:rPr>
        <w:t>Pharmacol</w:t>
      </w:r>
      <w:proofErr w:type="spellEnd"/>
      <w:r w:rsidR="001410D3" w:rsidRPr="00A66922">
        <w:rPr>
          <w:rFonts w:ascii="Book Antiqua" w:hAnsi="Book Antiqua"/>
          <w:i/>
          <w:iCs/>
        </w:rPr>
        <w:t xml:space="preserve"> </w:t>
      </w:r>
      <w:proofErr w:type="spellStart"/>
      <w:r w:rsidR="001410D3" w:rsidRPr="00A66922">
        <w:rPr>
          <w:rFonts w:ascii="Book Antiqua" w:hAnsi="Book Antiqua"/>
          <w:i/>
          <w:iCs/>
        </w:rPr>
        <w:t>Ther</w:t>
      </w:r>
      <w:proofErr w:type="spellEnd"/>
      <w:r w:rsidR="001410D3" w:rsidRPr="00A66922">
        <w:rPr>
          <w:rFonts w:ascii="Book Antiqua" w:hAnsi="Book Antiqua"/>
          <w:iCs/>
        </w:rPr>
        <w:t xml:space="preserve"> 2016; </w:t>
      </w:r>
      <w:proofErr w:type="gramStart"/>
      <w:r w:rsidR="001410D3" w:rsidRPr="00A66922">
        <w:rPr>
          <w:rFonts w:ascii="Book Antiqua" w:hAnsi="Book Antiqua"/>
          <w:iCs/>
        </w:rPr>
        <w:t>In</w:t>
      </w:r>
      <w:proofErr w:type="gramEnd"/>
      <w:r w:rsidR="001410D3" w:rsidRPr="00A66922">
        <w:rPr>
          <w:rFonts w:ascii="Book Antiqua" w:hAnsi="Book Antiqua"/>
          <w:iCs/>
        </w:rPr>
        <w:t xml:space="preserve"> press</w:t>
      </w:r>
    </w:p>
    <w:p w:rsidR="005D3C57" w:rsidRPr="00A66922" w:rsidRDefault="005D3C57" w:rsidP="00510419">
      <w:pPr>
        <w:spacing w:line="360" w:lineRule="auto"/>
        <w:jc w:val="both"/>
        <w:rPr>
          <w:rFonts w:ascii="Book Antiqua" w:eastAsia="宋体" w:hAnsi="Book Antiqua" w:cs="Arial"/>
          <w:lang w:eastAsia="zh-CN"/>
        </w:rPr>
      </w:pPr>
    </w:p>
    <w:p w:rsidR="009A020B" w:rsidRPr="00A66922" w:rsidRDefault="009A020B" w:rsidP="00510419">
      <w:pPr>
        <w:spacing w:line="360" w:lineRule="auto"/>
        <w:jc w:val="both"/>
        <w:rPr>
          <w:rFonts w:ascii="Book Antiqua" w:hAnsi="Book Antiqua" w:cs="Arial"/>
          <w:b/>
        </w:rPr>
      </w:pPr>
      <w:r w:rsidRPr="00A66922">
        <w:rPr>
          <w:rFonts w:ascii="Book Antiqua" w:hAnsi="Book Antiqua" w:cs="Arial"/>
          <w:b/>
        </w:rPr>
        <w:br w:type="page"/>
      </w:r>
    </w:p>
    <w:p w:rsidR="002D2BC4" w:rsidRPr="00A66922" w:rsidRDefault="00112E48" w:rsidP="00510419">
      <w:pPr>
        <w:spacing w:line="360" w:lineRule="auto"/>
        <w:jc w:val="both"/>
        <w:rPr>
          <w:rFonts w:ascii="Book Antiqua" w:eastAsia="Times New Roman" w:hAnsi="Book Antiqua" w:cs="Arial"/>
          <w:b/>
          <w:bCs/>
        </w:rPr>
      </w:pPr>
      <w:r w:rsidRPr="00A66922">
        <w:rPr>
          <w:rFonts w:ascii="Book Antiqua" w:hAnsi="Book Antiqua" w:cs="Arial"/>
          <w:b/>
        </w:rPr>
        <w:lastRenderedPageBreak/>
        <w:t>I</w:t>
      </w:r>
      <w:r w:rsidR="00FB6DEF" w:rsidRPr="00A66922">
        <w:rPr>
          <w:rFonts w:ascii="Book Antiqua" w:hAnsi="Book Antiqua" w:cs="Arial"/>
          <w:b/>
        </w:rPr>
        <w:t>NTRODUCTION</w:t>
      </w:r>
    </w:p>
    <w:p w:rsidR="00F45734" w:rsidRPr="00A66922" w:rsidRDefault="00F464F2" w:rsidP="00510419">
      <w:pPr>
        <w:spacing w:line="360" w:lineRule="auto"/>
        <w:jc w:val="both"/>
        <w:rPr>
          <w:rFonts w:ascii="Book Antiqua" w:eastAsia="宋体" w:hAnsi="Book Antiqua" w:cs="Arial"/>
          <w:lang w:eastAsia="zh-CN"/>
        </w:rPr>
      </w:pPr>
      <w:r w:rsidRPr="00A66922">
        <w:rPr>
          <w:rFonts w:ascii="Book Antiqua" w:hAnsi="Book Antiqua" w:cs="Arial"/>
        </w:rPr>
        <w:t>Colorectal cancer (CRC) ranks third among newly diagnosed cancers in the U</w:t>
      </w:r>
      <w:r w:rsidR="00F858A2" w:rsidRPr="00A66922">
        <w:rPr>
          <w:rFonts w:ascii="Book Antiqua" w:eastAsia="宋体" w:hAnsi="Book Antiqua" w:cs="Arial"/>
          <w:lang w:eastAsia="zh-CN"/>
        </w:rPr>
        <w:t>nited States</w:t>
      </w:r>
      <w:r w:rsidRPr="00A66922">
        <w:rPr>
          <w:rFonts w:ascii="Book Antiqua" w:hAnsi="Book Antiqua" w:cs="Arial"/>
        </w:rPr>
        <w:t xml:space="preserve"> and is the third most common cause of cancer mortality</w:t>
      </w:r>
      <w:r w:rsidR="00457F65" w:rsidRPr="00A66922">
        <w:rPr>
          <w:rFonts w:ascii="Book Antiqua" w:hAnsi="Book Antiqua" w:cs="Arial"/>
        </w:rPr>
        <w:fldChar w:fldCharType="begin"/>
      </w:r>
      <w:r w:rsidR="001211D2" w:rsidRPr="00A66922">
        <w:rPr>
          <w:rFonts w:ascii="Book Antiqua" w:hAnsi="Book Antiqua" w:cs="Arial"/>
        </w:rPr>
        <w:instrText xml:space="preserve"> ADDIN EN.CITE &lt;EndNote&gt;&lt;Cite&gt;&lt;Author&gt;Siegel&lt;/Author&gt;&lt;Year&gt;2011&lt;/Year&gt;&lt;RecNum&gt;5&lt;/RecNum&gt;&lt;DisplayText&gt;&lt;style face="superscript"&gt;[1]&lt;/style&gt;&lt;/DisplayText&gt;&lt;record&gt;&lt;rec-number&gt;5&lt;/rec-number&gt;&lt;foreign-keys&gt;&lt;key app="EN" db-id="ppvwe2ee82fvteezwxnxpf2nxs0w0txvwv9r"&gt;5&lt;/key&gt;&lt;/foreign-keys&gt;&lt;ref-type name="Journal Article"&gt;17&lt;/ref-type&gt;&lt;contributors&gt;&lt;authors&gt;&lt;author&gt;Siegel, R.&lt;/author&gt;&lt;author&gt;Ward, E.&lt;/author&gt;&lt;author&gt;Brawley, O.&lt;/author&gt;&lt;author&gt;Jemal, A.&lt;/author&gt;&lt;/authors&gt;&lt;/contributors&gt;&lt;auth-address&gt;Surveillance Information, Surveillance Research, American Cancer Society, Atlanta, GA 30303-1002, USA.&lt;/auth-address&gt;&lt;titles&gt;&lt;title&gt;Cancer statistics, 2011: the impact of eliminating socioeconomic and racial disparities on premature cancer deaths&lt;/title&gt;&lt;secondary-title&gt;CA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clinicians&lt;/abbr-1&gt;&lt;/alt-periodical&gt;&lt;pages&gt;212-236&lt;/pages&gt;&lt;volume&gt;61&lt;/volume&gt;&lt;number&gt;4&lt;/number&gt;&lt;keywords&gt;&lt;keyword&gt;Female&lt;/keyword&gt;&lt;keyword&gt;*Health Status Disparities&lt;/keyword&gt;&lt;keyword&gt;Humans&lt;/keyword&gt;&lt;keyword&gt;Incidence&lt;/keyword&gt;&lt;keyword&gt;Male&lt;/keyword&gt;&lt;keyword&gt;Mortality&lt;/keyword&gt;&lt;keyword&gt;Neoplasms/*epidemiology/ethnology/mortality&lt;/keyword&gt;&lt;keyword&gt;Socioeconomic Factors&lt;/keyword&gt;&lt;keyword&gt;United States/epidemiology&lt;/keyword&gt;&lt;/keywords&gt;&lt;dates&gt;&lt;year&gt;2011&lt;/year&gt;&lt;pub-dates&gt;&lt;date&gt;Jul-Aug&lt;/date&gt;&lt;/pub-dates&gt;&lt;/dates&gt;&lt;isbn&gt;1542-4863 (Electronic)&amp;#xD;0007-9235 (Linking)&lt;/isbn&gt;&lt;accession-num&gt;21685461&lt;/accession-num&gt;&lt;urls&gt;&lt;related-urls&gt;&lt;url&gt;http://www.ncbi.nlm.nih.gov/pubmed/21685461&lt;/url&gt;&lt;/related-urls&gt;&lt;/urls&gt;&lt;electronic-resource-num&gt;10.3322/caac.20121&lt;/electronic-resource-num&gt;&lt;/record&gt;&lt;/Cite&gt;&lt;/EndNote&gt;</w:instrText>
      </w:r>
      <w:r w:rsidR="00457F65" w:rsidRPr="00A66922">
        <w:rPr>
          <w:rFonts w:ascii="Book Antiqua" w:hAnsi="Book Antiqua" w:cs="Arial"/>
        </w:rPr>
        <w:fldChar w:fldCharType="separate"/>
      </w:r>
      <w:r w:rsidR="001211D2" w:rsidRPr="00A66922">
        <w:rPr>
          <w:rFonts w:ascii="Book Antiqua" w:hAnsi="Book Antiqua" w:cs="Arial"/>
          <w:noProof/>
          <w:vertAlign w:val="superscript"/>
        </w:rPr>
        <w:t>[</w:t>
      </w:r>
      <w:hyperlink w:anchor="_ENREF_1" w:tooltip="Siegel, 2011 #5" w:history="1">
        <w:r w:rsidR="00582C09" w:rsidRPr="00A66922">
          <w:rPr>
            <w:rFonts w:ascii="Book Antiqua" w:hAnsi="Book Antiqua" w:cs="Arial"/>
            <w:noProof/>
            <w:vertAlign w:val="superscript"/>
          </w:rPr>
          <w:t>1</w:t>
        </w:r>
      </w:hyperlink>
      <w:r w:rsidR="001211D2"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Clinical studies indicate that patients with long-standing inflamm</w:t>
      </w:r>
      <w:r w:rsidR="001E6A81" w:rsidRPr="00A66922">
        <w:rPr>
          <w:rFonts w:ascii="Book Antiqua" w:hAnsi="Book Antiqua" w:cs="Arial"/>
        </w:rPr>
        <w:t>atory bowel disease (IBD) have</w:t>
      </w:r>
      <w:r w:rsidRPr="00A66922">
        <w:rPr>
          <w:rFonts w:ascii="Book Antiqua" w:hAnsi="Book Antiqua" w:cs="Arial"/>
        </w:rPr>
        <w:t xml:space="preserve"> </w:t>
      </w:r>
      <w:r w:rsidR="009C4309" w:rsidRPr="00A66922">
        <w:rPr>
          <w:rFonts w:ascii="Book Antiqua" w:hAnsi="Book Antiqua" w:cs="Arial"/>
        </w:rPr>
        <w:t xml:space="preserve">a </w:t>
      </w:r>
      <w:r w:rsidRPr="00A66922">
        <w:rPr>
          <w:rFonts w:ascii="Book Antiqua" w:hAnsi="Book Antiqua" w:cs="Arial"/>
        </w:rPr>
        <w:t>2</w:t>
      </w:r>
      <w:r w:rsidR="001E7C5B" w:rsidRPr="00A66922">
        <w:rPr>
          <w:rFonts w:ascii="Book Antiqua" w:hAnsi="Book Antiqua" w:cs="Arial"/>
        </w:rPr>
        <w:t xml:space="preserve"> to </w:t>
      </w:r>
      <w:r w:rsidR="004B3E36" w:rsidRPr="00A66922">
        <w:rPr>
          <w:rFonts w:ascii="Book Antiqua" w:hAnsi="Book Antiqua" w:cs="Arial"/>
        </w:rPr>
        <w:t>8-fold increased</w:t>
      </w:r>
      <w:r w:rsidRPr="00A66922">
        <w:rPr>
          <w:rFonts w:ascii="Book Antiqua" w:hAnsi="Book Antiqua" w:cs="Arial"/>
        </w:rPr>
        <w:t xml:space="preserve"> risk of developing CRC as compared to the general population</w:t>
      </w:r>
      <w:r w:rsidR="00457F65" w:rsidRPr="00A66922">
        <w:rPr>
          <w:rFonts w:ascii="Book Antiqua" w:hAnsi="Book Antiqua" w:cs="Arial"/>
        </w:rPr>
        <w:fldChar w:fldCharType="begin"/>
      </w:r>
      <w:r w:rsidR="00C8291D" w:rsidRPr="00A66922">
        <w:rPr>
          <w:rFonts w:ascii="Book Antiqua" w:hAnsi="Book Antiqua" w:cs="Arial"/>
        </w:rPr>
        <w:instrText xml:space="preserve"> ADDIN EN.CITE &lt;EndNote&gt;&lt;Cite&gt;&lt;Author&gt;Hardy&lt;/Author&gt;&lt;Year&gt;2000&lt;/Year&gt;&lt;RecNum&gt;2568&lt;/RecNum&gt;&lt;DisplayText&gt;&lt;style face="superscript"&gt;[2]&lt;/style&gt;&lt;/DisplayText&gt;&lt;record&gt;&lt;rec-number&gt;2568&lt;/rec-number&gt;&lt;foreign-keys&gt;&lt;key app="EN" db-id="tp5222vrz9tw5deeatrpfvr4xdw5ez0pdfw2"&gt;2568&lt;/key&gt;&lt;/foreign-keys&gt;&lt;ref-type name="Journal Article"&gt;17&lt;/ref-type&gt;&lt;contributors&gt;&lt;authors&gt;&lt;author&gt;Hardy, R. G.&lt;/author&gt;&lt;author&gt;Meltzer, S. J.&lt;/author&gt;&lt;author&gt;Jankowski, J. A.&lt;/author&gt;&lt;/authors&gt;&lt;/contributors&gt;&lt;titles&gt;&lt;title&gt;ABC of colorectal cancer. Molecular basis for risk factors&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886-9&lt;/pages&gt;&lt;volume&gt;321&lt;/volume&gt;&lt;number&gt;7265&lt;/number&gt;&lt;keywords&gt;&lt;keyword&gt;Adenoma/*genetics/pathology&lt;/keyword&gt;&lt;keyword&gt;Age of Onset&lt;/keyword&gt;&lt;keyword&gt;Aneuploidy&lt;/keyword&gt;&lt;keyword&gt;Cholangitis, Sclerosing/genetics/pathology&lt;/keyword&gt;&lt;keyword&gt;Colitis, Ulcerative/genetics/pathology&lt;/keyword&gt;&lt;keyword&gt;Colon/pathology&lt;/keyword&gt;&lt;keyword&gt;Colonic Diseases/genetics/pathology&lt;/keyword&gt;&lt;keyword&gt;Colorectal Neoplasms/*genetics/pathology&lt;/keyword&gt;&lt;keyword&gt;Female&lt;/keyword&gt;&lt;keyword&gt;Genes, APC&lt;/keyword&gt;&lt;keyword&gt;Genes, p53&lt;/keyword&gt;&lt;keyword&gt;Humans&lt;/keyword&gt;&lt;keyword&gt;Loss of Heterozygosity&lt;/keyword&gt;&lt;keyword&gt;Male&lt;/keyword&gt;&lt;keyword&gt;Mutation&lt;/keyword&gt;&lt;keyword&gt;Precancerous Conditions/genetics/pathology&lt;/keyword&gt;&lt;keyword&gt;Prognosis&lt;/keyword&gt;&lt;keyword&gt;Risk Factors&lt;/keyword&gt;&lt;/keywords&gt;&lt;dates&gt;&lt;year&gt;2000&lt;/year&gt;&lt;pub-dates&gt;&lt;date&gt;Oct 7&lt;/date&gt;&lt;/pub-dates&gt;&lt;/dates&gt;&lt;isbn&gt;0959-8138 (Print)&amp;#xD;0959-535X (Linking)&lt;/isbn&gt;&lt;accession-num&gt;11021873&lt;/accession-num&gt;&lt;urls&gt;&lt;related-urls&gt;&lt;url&gt;http://www.ncbi.nlm.nih.gov/pubmed/11021873&lt;/url&gt;&lt;/related-urls&gt;&lt;/urls&gt;&lt;custom2&gt;1118685&lt;/custom2&gt;&lt;electronic-resource-num&gt;10.1136/bmj.321.7265.886&lt;/electronic-resource-num&gt;&lt;/record&gt;&lt;/Cite&gt;&lt;/EndNote&gt;</w:instrText>
      </w:r>
      <w:r w:rsidR="00457F65" w:rsidRPr="00A66922">
        <w:rPr>
          <w:rFonts w:ascii="Book Antiqua" w:hAnsi="Book Antiqua" w:cs="Arial"/>
        </w:rPr>
        <w:fldChar w:fldCharType="separate"/>
      </w:r>
      <w:r w:rsidR="001211D2" w:rsidRPr="00A66922">
        <w:rPr>
          <w:rFonts w:ascii="Book Antiqua" w:hAnsi="Book Antiqua" w:cs="Arial"/>
          <w:noProof/>
          <w:vertAlign w:val="superscript"/>
        </w:rPr>
        <w:t>[</w:t>
      </w:r>
      <w:hyperlink w:anchor="_ENREF_2" w:tooltip="Hardy, 2000 #2568" w:history="1">
        <w:r w:rsidR="00582C09" w:rsidRPr="00A66922">
          <w:rPr>
            <w:rFonts w:ascii="Book Antiqua" w:hAnsi="Book Antiqua" w:cs="Arial"/>
            <w:noProof/>
            <w:vertAlign w:val="superscript"/>
          </w:rPr>
          <w:t>2</w:t>
        </w:r>
      </w:hyperlink>
      <w:r w:rsidR="001211D2"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w:t>
      </w:r>
      <w:r w:rsidR="008C39CB" w:rsidRPr="00A66922">
        <w:rPr>
          <w:rFonts w:ascii="Book Antiqua" w:hAnsi="Book Antiqua" w:cs="Arial"/>
        </w:rPr>
        <w:t xml:space="preserve">Although the precise etiology underlying inflammation-promoted CRC remains unclear, </w:t>
      </w:r>
      <w:r w:rsidR="00D56B1B" w:rsidRPr="00A66922">
        <w:rPr>
          <w:rFonts w:ascii="Book Antiqua" w:hAnsi="Book Antiqua" w:cs="Arial"/>
        </w:rPr>
        <w:t>emerging data suggest</w:t>
      </w:r>
      <w:r w:rsidR="008C39CB" w:rsidRPr="00A66922">
        <w:rPr>
          <w:rFonts w:ascii="Book Antiqua" w:hAnsi="Book Antiqua" w:cs="Arial"/>
        </w:rPr>
        <w:t xml:space="preserve"> that chronic inflammation</w:t>
      </w:r>
      <w:r w:rsidR="005D6977" w:rsidRPr="00A66922">
        <w:rPr>
          <w:rFonts w:ascii="Book Antiqua" w:hAnsi="Book Antiqua" w:cs="Arial"/>
        </w:rPr>
        <w:t>,</w:t>
      </w:r>
      <w:r w:rsidR="001E6A81" w:rsidRPr="00A66922">
        <w:rPr>
          <w:rFonts w:ascii="Book Antiqua" w:hAnsi="Book Antiqua" w:cs="Arial"/>
        </w:rPr>
        <w:t xml:space="preserve"> </w:t>
      </w:r>
      <w:r w:rsidR="00FE4B3A" w:rsidRPr="00A66922">
        <w:rPr>
          <w:rFonts w:ascii="Book Antiqua" w:hAnsi="Book Antiqua" w:cs="Arial"/>
        </w:rPr>
        <w:t>oxidative stress</w:t>
      </w:r>
      <w:r w:rsidR="005D6977" w:rsidRPr="00A66922">
        <w:rPr>
          <w:rFonts w:ascii="Book Antiqua" w:hAnsi="Book Antiqua" w:cs="Arial"/>
        </w:rPr>
        <w:t xml:space="preserve"> </w:t>
      </w:r>
      <w:r w:rsidR="00FE4B3A" w:rsidRPr="00A66922">
        <w:rPr>
          <w:rFonts w:ascii="Book Antiqua" w:hAnsi="Book Antiqua" w:cs="Arial"/>
        </w:rPr>
        <w:t xml:space="preserve">and </w:t>
      </w:r>
      <w:r w:rsidR="008C39CB" w:rsidRPr="00A66922">
        <w:rPr>
          <w:rFonts w:ascii="Book Antiqua" w:hAnsi="Book Antiqua" w:cs="Arial"/>
        </w:rPr>
        <w:t xml:space="preserve">excessive production of </w:t>
      </w:r>
      <w:r w:rsidR="008D34F4" w:rsidRPr="00A66922">
        <w:rPr>
          <w:rFonts w:ascii="Book Antiqua" w:hAnsi="Book Antiqua" w:cs="Arial"/>
        </w:rPr>
        <w:t>cytokines, chemokines and growth factors</w:t>
      </w:r>
      <w:r w:rsidR="008A3467" w:rsidRPr="00A66922">
        <w:rPr>
          <w:rFonts w:ascii="Book Antiqua" w:hAnsi="Book Antiqua" w:cs="Arial"/>
        </w:rPr>
        <w:t xml:space="preserve"> by infiltrating immune cells</w:t>
      </w:r>
      <w:r w:rsidR="005D6977" w:rsidRPr="00A66922">
        <w:rPr>
          <w:rFonts w:ascii="Book Antiqua" w:hAnsi="Book Antiqua" w:cs="Arial"/>
        </w:rPr>
        <w:t>,</w:t>
      </w:r>
      <w:r w:rsidR="008D34F4" w:rsidRPr="00A66922">
        <w:rPr>
          <w:rFonts w:ascii="Book Antiqua" w:hAnsi="Book Antiqua" w:cs="Arial"/>
        </w:rPr>
        <w:t xml:space="preserve"> may eventually lead to</w:t>
      </w:r>
      <w:r w:rsidR="008C39CB" w:rsidRPr="00A66922">
        <w:rPr>
          <w:rFonts w:ascii="Book Antiqua" w:hAnsi="Book Antiqua" w:cs="Arial"/>
        </w:rPr>
        <w:t xml:space="preserve"> the development of dysplasia</w:t>
      </w:r>
      <w:r w:rsidR="00457F65" w:rsidRPr="00A66922">
        <w:rPr>
          <w:rFonts w:ascii="Book Antiqua" w:hAnsi="Book Antiqua" w:cs="Arial"/>
        </w:rPr>
        <w:fldChar w:fldCharType="begin">
          <w:fldData xml:space="preserve">PEVuZE5vdGU+PENpdGU+PEF1dGhvcj5JdHprb3dpdHo8L0F1dGhvcj48WWVhcj4yMDA0PC9ZZWFy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PEVuZE5vdGU+PENpdGU+PEF1dGhvcj5JdHprb3dpdHo8L0F1dGhvcj48WWVhcj4yMDA0PC9ZZWFy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3" w:tooltip="Itzkowitz, 2004 #2583" w:history="1">
        <w:r w:rsidR="00582C09" w:rsidRPr="00A66922">
          <w:rPr>
            <w:rFonts w:ascii="Book Antiqua" w:hAnsi="Book Antiqua" w:cs="Arial"/>
            <w:noProof/>
            <w:vertAlign w:val="superscript"/>
          </w:rPr>
          <w:t>3-6</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8D34F4" w:rsidRPr="00A66922">
        <w:rPr>
          <w:rFonts w:ascii="Book Antiqua" w:hAnsi="Book Antiqua" w:cs="Arial"/>
        </w:rPr>
        <w:t xml:space="preserve">. </w:t>
      </w:r>
      <w:r w:rsidR="0056618F" w:rsidRPr="00A66922">
        <w:rPr>
          <w:rFonts w:ascii="Book Antiqua" w:hAnsi="Book Antiqua" w:cs="Arial"/>
        </w:rPr>
        <w:t>L</w:t>
      </w:r>
      <w:r w:rsidR="008D34F4" w:rsidRPr="00A66922">
        <w:rPr>
          <w:rFonts w:ascii="Book Antiqua" w:hAnsi="Book Antiqua" w:cs="Arial"/>
        </w:rPr>
        <w:t xml:space="preserve">ike sporadic CRC, development of </w:t>
      </w:r>
      <w:r w:rsidR="00FE4B3A" w:rsidRPr="00A66922">
        <w:rPr>
          <w:rFonts w:ascii="Book Antiqua" w:hAnsi="Book Antiqua" w:cs="Arial"/>
        </w:rPr>
        <w:t>IBD</w:t>
      </w:r>
      <w:r w:rsidR="008D34F4" w:rsidRPr="00A66922">
        <w:rPr>
          <w:rFonts w:ascii="Book Antiqua" w:hAnsi="Book Antiqua" w:cs="Arial"/>
        </w:rPr>
        <w:t xml:space="preserve">-promoted </w:t>
      </w:r>
      <w:r w:rsidR="00072493" w:rsidRPr="00A66922">
        <w:rPr>
          <w:rFonts w:ascii="Book Antiqua" w:hAnsi="Book Antiqua" w:cs="Arial"/>
        </w:rPr>
        <w:t xml:space="preserve">carcinogenesis </w:t>
      </w:r>
      <w:r w:rsidR="0056618F" w:rsidRPr="00A66922">
        <w:rPr>
          <w:rFonts w:ascii="Book Antiqua" w:hAnsi="Book Antiqua" w:cs="Arial"/>
        </w:rPr>
        <w:t xml:space="preserve">follows </w:t>
      </w:r>
      <w:r w:rsidR="008D34F4" w:rsidRPr="00A66922">
        <w:rPr>
          <w:rFonts w:ascii="Book Antiqua" w:hAnsi="Book Antiqua" w:cs="Arial"/>
        </w:rPr>
        <w:t>a sequential progression</w:t>
      </w:r>
      <w:r w:rsidR="0056618F" w:rsidRPr="00A66922">
        <w:rPr>
          <w:rFonts w:ascii="Book Antiqua" w:hAnsi="Book Antiqua" w:cs="Arial"/>
        </w:rPr>
        <w:t xml:space="preserve"> of disease</w:t>
      </w:r>
      <w:r w:rsidR="008D34F4" w:rsidRPr="00A66922">
        <w:rPr>
          <w:rFonts w:ascii="Book Antiqua" w:hAnsi="Book Antiqua" w:cs="Arial"/>
        </w:rPr>
        <w:t xml:space="preserve"> from </w:t>
      </w:r>
      <w:r w:rsidR="00072493" w:rsidRPr="00A66922">
        <w:rPr>
          <w:rFonts w:ascii="Book Antiqua" w:hAnsi="Book Antiqua" w:cs="Arial"/>
          <w:noProof/>
        </w:rPr>
        <w:t>low</w:t>
      </w:r>
      <w:r w:rsidR="008A22AC" w:rsidRPr="00A66922">
        <w:rPr>
          <w:rFonts w:ascii="Book Antiqua" w:hAnsi="Book Antiqua" w:cs="Arial"/>
          <w:noProof/>
        </w:rPr>
        <w:t>-</w:t>
      </w:r>
      <w:r w:rsidR="00072493" w:rsidRPr="00A66922">
        <w:rPr>
          <w:rFonts w:ascii="Book Antiqua" w:hAnsi="Book Antiqua" w:cs="Arial"/>
          <w:noProof/>
        </w:rPr>
        <w:t>grade</w:t>
      </w:r>
      <w:r w:rsidR="00072493" w:rsidRPr="00A66922">
        <w:rPr>
          <w:rFonts w:ascii="Book Antiqua" w:hAnsi="Book Antiqua" w:cs="Arial"/>
        </w:rPr>
        <w:t xml:space="preserve"> </w:t>
      </w:r>
      <w:r w:rsidR="008D34F4" w:rsidRPr="00A66922">
        <w:rPr>
          <w:rFonts w:ascii="Book Antiqua" w:hAnsi="Book Antiqua" w:cs="Arial"/>
        </w:rPr>
        <w:t xml:space="preserve">to high-grade </w:t>
      </w:r>
      <w:r w:rsidR="00072493" w:rsidRPr="00A66922">
        <w:rPr>
          <w:rFonts w:ascii="Book Antiqua" w:hAnsi="Book Antiqua" w:cs="Arial"/>
        </w:rPr>
        <w:t>dysplasia, and eventually</w:t>
      </w:r>
      <w:r w:rsidR="008D34F4" w:rsidRPr="00A66922">
        <w:rPr>
          <w:rFonts w:ascii="Book Antiqua" w:hAnsi="Book Antiqua" w:cs="Arial"/>
        </w:rPr>
        <w:t xml:space="preserve"> </w:t>
      </w:r>
      <w:r w:rsidR="00072493" w:rsidRPr="00A66922">
        <w:rPr>
          <w:rFonts w:ascii="Book Antiqua" w:hAnsi="Book Antiqua" w:cs="Arial"/>
        </w:rPr>
        <w:t>CRC</w:t>
      </w:r>
      <w:r w:rsidR="00457F65" w:rsidRPr="00A66922">
        <w:rPr>
          <w:rFonts w:ascii="Book Antiqua" w:hAnsi="Book Antiqua" w:cs="Arial"/>
        </w:rPr>
        <w:fldChar w:fldCharType="begin">
          <w:fldData xml:space="preserve">PEVuZE5vdGU+PENpdGU+PEF1dGhvcj5JdHprb3dpdHo8L0F1dGhvcj48WWVhcj4yMDA0PC9ZZWFy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</w:fldData>
        </w:fldChar>
      </w:r>
      <w:r w:rsidR="00C8291D" w:rsidRPr="00A66922">
        <w:rPr>
          <w:rFonts w:ascii="Book Antiqua" w:hAnsi="Book Antiqua" w:cs="Arial"/>
        </w:rPr>
        <w:instrText xml:space="preserve"> ADDIN EN.CITE </w:instrText>
      </w:r>
      <w:r w:rsidR="00C8291D" w:rsidRPr="00A66922">
        <w:rPr>
          <w:rFonts w:ascii="Book Antiqua" w:hAnsi="Book Antiqua" w:cs="Arial"/>
        </w:rPr>
        <w:fldChar w:fldCharType="begin">
          <w:fldData xml:space="preserve">PEVuZE5vdGU+PENpdGU+PEF1dGhvcj5JdHprb3dpdHo8L0F1dGhvcj48WWVhcj4yMDA0PC9ZZWFy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</w:fldData>
        </w:fldChar>
      </w:r>
      <w:r w:rsidR="00C8291D" w:rsidRPr="00A66922">
        <w:rPr>
          <w:rFonts w:ascii="Book Antiqua" w:hAnsi="Book Antiqua" w:cs="Arial"/>
        </w:rPr>
        <w:instrText xml:space="preserve"> ADDIN EN.CITE.DATA </w:instrText>
      </w:r>
      <w:r w:rsidR="00C8291D" w:rsidRPr="00A66922">
        <w:rPr>
          <w:rFonts w:ascii="Book Antiqua" w:hAnsi="Book Antiqua" w:cs="Arial"/>
        </w:rPr>
      </w:r>
      <w:r w:rsidR="00C8291D"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7" w:tooltip="Itzkowitz, 2004 #4140" w:history="1">
        <w:r w:rsidR="00582C09" w:rsidRPr="00A66922">
          <w:rPr>
            <w:rFonts w:ascii="Book Antiqua" w:hAnsi="Book Antiqua" w:cs="Arial"/>
            <w:noProof/>
            <w:vertAlign w:val="superscript"/>
          </w:rPr>
          <w:t>7</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D32E36" w:rsidRPr="00A66922">
        <w:rPr>
          <w:rFonts w:ascii="Book Antiqua" w:hAnsi="Book Antiqua" w:cs="Arial"/>
        </w:rPr>
        <w:t>.</w:t>
      </w:r>
      <w:r w:rsidR="006802ED" w:rsidRPr="00A66922">
        <w:rPr>
          <w:rFonts w:ascii="Book Antiqua" w:eastAsia="宋体" w:hAnsi="Book Antiqua" w:cs="Arial"/>
          <w:lang w:eastAsia="zh-CN"/>
        </w:rPr>
        <w:t xml:space="preserve"> </w:t>
      </w:r>
      <w:r w:rsidR="00574C8D" w:rsidRPr="00A66922">
        <w:rPr>
          <w:rFonts w:ascii="Book Antiqua" w:hAnsi="Book Antiqua" w:cs="Arial"/>
        </w:rPr>
        <w:t>P</w:t>
      </w:r>
      <w:r w:rsidR="00F460DD" w:rsidRPr="00A66922">
        <w:rPr>
          <w:rFonts w:ascii="Book Antiqua" w:hAnsi="Book Antiqua" w:cs="Arial"/>
        </w:rPr>
        <w:t>rophylactic i</w:t>
      </w:r>
      <w:r w:rsidR="00FC1CE5" w:rsidRPr="00A66922">
        <w:rPr>
          <w:rFonts w:ascii="Book Antiqua" w:hAnsi="Book Antiqua" w:cs="Arial"/>
        </w:rPr>
        <w:t>ntervention with</w:t>
      </w:r>
      <w:r w:rsidR="00F460DD" w:rsidRPr="00A66922">
        <w:rPr>
          <w:rFonts w:ascii="Book Antiqua" w:hAnsi="Book Antiqua" w:cs="Arial"/>
        </w:rPr>
        <w:t xml:space="preserve"> 5-amino</w:t>
      </w:r>
      <w:r w:rsidR="00FC1CE5" w:rsidRPr="00A66922">
        <w:rPr>
          <w:rFonts w:ascii="Book Antiqua" w:hAnsi="Book Antiqua" w:cs="Arial"/>
        </w:rPr>
        <w:t xml:space="preserve">salicylate (5-ASA) </w:t>
      </w:r>
      <w:r w:rsidR="000A745A" w:rsidRPr="00A66922">
        <w:rPr>
          <w:rFonts w:ascii="Book Antiqua" w:hAnsi="Book Antiqua" w:cs="Arial"/>
        </w:rPr>
        <w:t>is</w:t>
      </w:r>
      <w:r w:rsidR="00FC1CE5" w:rsidRPr="00A66922">
        <w:rPr>
          <w:rFonts w:ascii="Book Antiqua" w:hAnsi="Book Antiqua" w:cs="Arial"/>
        </w:rPr>
        <w:t xml:space="preserve"> widely</w:t>
      </w:r>
      <w:r w:rsidR="000A745A" w:rsidRPr="00A66922">
        <w:rPr>
          <w:rFonts w:ascii="Book Antiqua" w:hAnsi="Book Antiqua" w:cs="Arial"/>
        </w:rPr>
        <w:t xml:space="preserve"> considered as a </w:t>
      </w:r>
      <w:r w:rsidR="00FC1CE5" w:rsidRPr="00A66922">
        <w:rPr>
          <w:rFonts w:ascii="Book Antiqua" w:hAnsi="Book Antiqua" w:cs="Arial"/>
        </w:rPr>
        <w:t xml:space="preserve">promising </w:t>
      </w:r>
      <w:proofErr w:type="spellStart"/>
      <w:r w:rsidR="00576E19" w:rsidRPr="00A66922">
        <w:rPr>
          <w:rFonts w:ascii="Book Antiqua" w:hAnsi="Book Antiqua" w:cs="Arial"/>
        </w:rPr>
        <w:t>chemopreventive</w:t>
      </w:r>
      <w:proofErr w:type="spellEnd"/>
      <w:r w:rsidR="00FC1CE5" w:rsidRPr="00A66922">
        <w:rPr>
          <w:rFonts w:ascii="Book Antiqua" w:hAnsi="Book Antiqua" w:cs="Arial"/>
        </w:rPr>
        <w:t xml:space="preserve"> </w:t>
      </w:r>
      <w:r w:rsidR="00A84685" w:rsidRPr="00A66922">
        <w:rPr>
          <w:rFonts w:ascii="Book Antiqua" w:hAnsi="Book Antiqua" w:cs="Arial"/>
        </w:rPr>
        <w:t>strategy</w:t>
      </w:r>
      <w:r w:rsidR="00457F65" w:rsidRPr="00A66922">
        <w:rPr>
          <w:rFonts w:ascii="Book Antiqua" w:hAnsi="Book Antiqua" w:cs="Arial"/>
        </w:rPr>
        <w:fldChar w:fldCharType="begin">
          <w:fldData xml:space="preserve">PEVuZE5vdGU+PENpdGU+PEF1dGhvcj5DbGFwcGVyPC9BdXRob3I+PFllYXI+MjAwODwvWWVhcj48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==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PEVuZE5vdGU+PENpdGU+PEF1dGhvcj5DbGFwcGVyPC9BdXRob3I+PFllYXI+MjAwODwvWWVhcj48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==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8" w:tooltip="Clapper, 2008 #5825" w:history="1">
        <w:r w:rsidR="00582C09" w:rsidRPr="00A66922">
          <w:rPr>
            <w:rFonts w:ascii="Book Antiqua" w:hAnsi="Book Antiqua" w:cs="Arial"/>
            <w:noProof/>
            <w:vertAlign w:val="superscript"/>
          </w:rPr>
          <w:t>8</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FC1CE5" w:rsidRPr="00A66922">
        <w:rPr>
          <w:rFonts w:ascii="Book Antiqua" w:hAnsi="Book Antiqua" w:cs="Arial"/>
        </w:rPr>
        <w:t>. However,</w:t>
      </w:r>
      <w:r w:rsidR="006D34AD" w:rsidRPr="00A66922">
        <w:rPr>
          <w:rFonts w:ascii="Book Antiqua" w:hAnsi="Book Antiqua" w:cs="Arial"/>
        </w:rPr>
        <w:t xml:space="preserve"> </w:t>
      </w:r>
      <w:r w:rsidR="006B10C4" w:rsidRPr="00A66922">
        <w:rPr>
          <w:rFonts w:ascii="Book Antiqua" w:hAnsi="Book Antiqua" w:cs="Arial"/>
        </w:rPr>
        <w:t xml:space="preserve">additional </w:t>
      </w:r>
      <w:r w:rsidR="00740FA3" w:rsidRPr="00A66922">
        <w:rPr>
          <w:rFonts w:ascii="Book Antiqua" w:hAnsi="Book Antiqua" w:cs="Arial"/>
        </w:rPr>
        <w:t>case-controlled studies wit</w:t>
      </w:r>
      <w:r w:rsidR="006B10C4" w:rsidRPr="00A66922">
        <w:rPr>
          <w:rFonts w:ascii="Book Antiqua" w:hAnsi="Book Antiqua" w:cs="Arial"/>
        </w:rPr>
        <w:t>h</w:t>
      </w:r>
      <w:r w:rsidR="006D34AD" w:rsidRPr="00A66922">
        <w:rPr>
          <w:rFonts w:ascii="Book Antiqua" w:hAnsi="Book Antiqua" w:cs="Arial"/>
        </w:rPr>
        <w:t xml:space="preserve"> </w:t>
      </w:r>
      <w:r w:rsidR="006D34AD" w:rsidRPr="00A66922">
        <w:rPr>
          <w:rFonts w:ascii="Book Antiqua" w:hAnsi="Book Antiqua" w:cs="Arial"/>
          <w:noProof/>
        </w:rPr>
        <w:t>larger</w:t>
      </w:r>
      <w:r w:rsidR="006D34AD" w:rsidRPr="00A66922">
        <w:rPr>
          <w:rFonts w:ascii="Book Antiqua" w:hAnsi="Book Antiqua" w:cs="Arial"/>
        </w:rPr>
        <w:t xml:space="preserve"> number</w:t>
      </w:r>
      <w:r w:rsidR="006B10C4" w:rsidRPr="00A66922">
        <w:rPr>
          <w:rFonts w:ascii="Book Antiqua" w:hAnsi="Book Antiqua" w:cs="Arial"/>
        </w:rPr>
        <w:t>s</w:t>
      </w:r>
      <w:r w:rsidR="006D34AD" w:rsidRPr="00A66922">
        <w:rPr>
          <w:rFonts w:ascii="Book Antiqua" w:hAnsi="Book Antiqua" w:cs="Arial"/>
        </w:rPr>
        <w:t xml:space="preserve"> of patients </w:t>
      </w:r>
      <w:r w:rsidR="006B10C4" w:rsidRPr="00A66922">
        <w:rPr>
          <w:rFonts w:ascii="Book Antiqua" w:hAnsi="Book Antiqua" w:cs="Arial"/>
        </w:rPr>
        <w:t xml:space="preserve">are </w:t>
      </w:r>
      <w:r w:rsidR="006D34AD" w:rsidRPr="00A66922">
        <w:rPr>
          <w:rFonts w:ascii="Book Antiqua" w:hAnsi="Book Antiqua" w:cs="Arial"/>
        </w:rPr>
        <w:t>need</w:t>
      </w:r>
      <w:r w:rsidR="006B10C4" w:rsidRPr="00A66922">
        <w:rPr>
          <w:rFonts w:ascii="Book Antiqua" w:hAnsi="Book Antiqua" w:cs="Arial"/>
        </w:rPr>
        <w:t>ed</w:t>
      </w:r>
      <w:r w:rsidR="006D34AD" w:rsidRPr="00A66922">
        <w:rPr>
          <w:rFonts w:ascii="Book Antiqua" w:hAnsi="Book Antiqua" w:cs="Arial"/>
        </w:rPr>
        <w:t xml:space="preserve"> to </w:t>
      </w:r>
      <w:r w:rsidR="00574C8D" w:rsidRPr="00A66922">
        <w:rPr>
          <w:rFonts w:ascii="Book Antiqua" w:hAnsi="Book Antiqua" w:cs="Arial"/>
          <w:noProof/>
        </w:rPr>
        <w:t xml:space="preserve">further </w:t>
      </w:r>
      <w:r w:rsidR="00417A08" w:rsidRPr="00A66922">
        <w:rPr>
          <w:rFonts w:ascii="Book Antiqua" w:hAnsi="Book Antiqua" w:cs="Arial"/>
          <w:noProof/>
        </w:rPr>
        <w:t>elucidate</w:t>
      </w:r>
      <w:r w:rsidR="006D34AD" w:rsidRPr="00A66922">
        <w:rPr>
          <w:rFonts w:ascii="Book Antiqua" w:hAnsi="Book Antiqua" w:cs="Arial"/>
        </w:rPr>
        <w:t xml:space="preserve"> </w:t>
      </w:r>
      <w:r w:rsidR="001664DA" w:rsidRPr="00A66922">
        <w:rPr>
          <w:rFonts w:ascii="Book Antiqua" w:hAnsi="Book Antiqua" w:cs="Arial"/>
        </w:rPr>
        <w:t xml:space="preserve">the </w:t>
      </w:r>
      <w:r w:rsidR="00417A08" w:rsidRPr="00A66922">
        <w:rPr>
          <w:rFonts w:ascii="Book Antiqua" w:hAnsi="Book Antiqua" w:cs="Arial"/>
        </w:rPr>
        <w:t>chemo</w:t>
      </w:r>
      <w:r w:rsidR="00576E19" w:rsidRPr="00A66922">
        <w:rPr>
          <w:rFonts w:ascii="Book Antiqua" w:hAnsi="Book Antiqua" w:cs="Arial"/>
        </w:rPr>
        <w:t>preventive</w:t>
      </w:r>
      <w:r w:rsidR="006D34AD" w:rsidRPr="00A66922">
        <w:rPr>
          <w:rFonts w:ascii="Book Antiqua" w:hAnsi="Book Antiqua" w:cs="Arial"/>
        </w:rPr>
        <w:t xml:space="preserve"> utilit</w:t>
      </w:r>
      <w:r w:rsidR="00307631" w:rsidRPr="00A66922">
        <w:rPr>
          <w:rFonts w:ascii="Book Antiqua" w:hAnsi="Book Antiqua" w:cs="Arial"/>
        </w:rPr>
        <w:t xml:space="preserve">y of 5-ASA in IBD-promoted CRC. </w:t>
      </w:r>
      <w:r w:rsidR="00DD1454" w:rsidRPr="00A66922">
        <w:rPr>
          <w:rFonts w:ascii="Book Antiqua" w:hAnsi="Book Antiqua" w:cs="Arial"/>
        </w:rPr>
        <w:t xml:space="preserve">Conceptually, chronic prophylactic intervention with an orally </w:t>
      </w:r>
      <w:r w:rsidR="00E2412D" w:rsidRPr="00A66922">
        <w:rPr>
          <w:rFonts w:ascii="Book Antiqua" w:hAnsi="Book Antiqua" w:cs="Arial"/>
        </w:rPr>
        <w:t xml:space="preserve">safe </w:t>
      </w:r>
      <w:r w:rsidR="00417A08" w:rsidRPr="00A66922">
        <w:rPr>
          <w:rFonts w:ascii="Book Antiqua" w:hAnsi="Book Antiqua" w:cs="Arial"/>
        </w:rPr>
        <w:t>and mucosally</w:t>
      </w:r>
      <w:r w:rsidR="00574C8D" w:rsidRPr="00A66922">
        <w:rPr>
          <w:rFonts w:ascii="Book Antiqua" w:hAnsi="Book Antiqua" w:cs="Arial"/>
        </w:rPr>
        <w:t xml:space="preserve"> active </w:t>
      </w:r>
      <w:r w:rsidR="00DD1454" w:rsidRPr="00A66922">
        <w:rPr>
          <w:rFonts w:ascii="Book Antiqua" w:hAnsi="Book Antiqua" w:cs="Arial"/>
        </w:rPr>
        <w:t xml:space="preserve">agent that not only suppresses inflammation but also regulates renewal of </w:t>
      </w:r>
      <w:r w:rsidR="006B10C4" w:rsidRPr="00A66922">
        <w:rPr>
          <w:rFonts w:ascii="Book Antiqua" w:hAnsi="Book Antiqua" w:cs="Arial"/>
        </w:rPr>
        <w:t xml:space="preserve">the </w:t>
      </w:r>
      <w:r w:rsidR="00576E19" w:rsidRPr="00A66922">
        <w:rPr>
          <w:rFonts w:ascii="Book Antiqua" w:hAnsi="Book Antiqua" w:cs="Arial"/>
        </w:rPr>
        <w:t>gastrointestinal (</w:t>
      </w:r>
      <w:r w:rsidR="00DD1454" w:rsidRPr="00A66922">
        <w:rPr>
          <w:rFonts w:ascii="Book Antiqua" w:hAnsi="Book Antiqua" w:cs="Arial"/>
        </w:rPr>
        <w:t>GI</w:t>
      </w:r>
      <w:r w:rsidR="00576E19" w:rsidRPr="00A66922">
        <w:rPr>
          <w:rFonts w:ascii="Book Antiqua" w:hAnsi="Book Antiqua" w:cs="Arial"/>
        </w:rPr>
        <w:t>)</w:t>
      </w:r>
      <w:r w:rsidR="00DD1454" w:rsidRPr="00A66922">
        <w:rPr>
          <w:rFonts w:ascii="Book Antiqua" w:hAnsi="Book Antiqua" w:cs="Arial"/>
        </w:rPr>
        <w:t xml:space="preserve"> mucosa </w:t>
      </w:r>
      <w:r w:rsidR="00574C8D" w:rsidRPr="00A66922">
        <w:rPr>
          <w:rFonts w:ascii="Book Antiqua" w:hAnsi="Book Antiqua" w:cs="Arial"/>
        </w:rPr>
        <w:t>is</w:t>
      </w:r>
      <w:r w:rsidR="001664DA" w:rsidRPr="00A66922">
        <w:rPr>
          <w:rFonts w:ascii="Book Antiqua" w:hAnsi="Book Antiqua" w:cs="Arial"/>
        </w:rPr>
        <w:t xml:space="preserve"> </w:t>
      </w:r>
      <w:r w:rsidR="0063638C" w:rsidRPr="00A66922">
        <w:rPr>
          <w:rFonts w:ascii="Book Antiqua" w:hAnsi="Book Antiqua" w:cs="Arial"/>
        </w:rPr>
        <w:t>desirable</w:t>
      </w:r>
      <w:r w:rsidR="00574C8D" w:rsidRPr="00A66922">
        <w:rPr>
          <w:rFonts w:ascii="Book Antiqua" w:hAnsi="Book Antiqua" w:cs="Arial"/>
        </w:rPr>
        <w:t>.</w:t>
      </w:r>
      <w:r w:rsidR="006802ED" w:rsidRPr="00A66922">
        <w:rPr>
          <w:rFonts w:ascii="Book Antiqua" w:eastAsia="宋体" w:hAnsi="Book Antiqua" w:cs="Arial"/>
          <w:lang w:eastAsia="zh-CN"/>
        </w:rPr>
        <w:t xml:space="preserve"> </w:t>
      </w:r>
    </w:p>
    <w:p w:rsidR="00F45734" w:rsidRPr="00A66922" w:rsidRDefault="0063638C" w:rsidP="00510419">
      <w:pPr>
        <w:spacing w:line="360" w:lineRule="auto"/>
        <w:ind w:firstLineChars="100" w:firstLine="240"/>
        <w:jc w:val="both"/>
        <w:rPr>
          <w:rFonts w:ascii="Book Antiqua" w:eastAsia="宋体" w:hAnsi="Book Antiqua" w:cs="Arial"/>
          <w:lang w:eastAsia="zh-CN"/>
        </w:rPr>
      </w:pPr>
      <w:proofErr w:type="spellStart"/>
      <w:r w:rsidRPr="00A66922">
        <w:rPr>
          <w:rFonts w:ascii="Book Antiqua" w:hAnsi="Book Antiqua" w:cs="Arial"/>
        </w:rPr>
        <w:t>Uro</w:t>
      </w:r>
      <w:r w:rsidR="00740FA3" w:rsidRPr="00A66922">
        <w:rPr>
          <w:rFonts w:ascii="Book Antiqua" w:hAnsi="Book Antiqua" w:cs="Arial"/>
        </w:rPr>
        <w:t>guanylin</w:t>
      </w:r>
      <w:proofErr w:type="spellEnd"/>
      <w:r w:rsidR="00740FA3" w:rsidRPr="00A66922">
        <w:rPr>
          <w:rFonts w:ascii="Book Antiqua" w:hAnsi="Book Antiqua" w:cs="Arial"/>
        </w:rPr>
        <w:t xml:space="preserve"> (UG) and </w:t>
      </w:r>
      <w:proofErr w:type="spellStart"/>
      <w:r w:rsidR="00740FA3" w:rsidRPr="00A66922">
        <w:rPr>
          <w:rFonts w:ascii="Book Antiqua" w:hAnsi="Book Antiqua" w:cs="Arial"/>
        </w:rPr>
        <w:t>guanylin</w:t>
      </w:r>
      <w:proofErr w:type="spellEnd"/>
      <w:r w:rsidR="00740FA3" w:rsidRPr="00A66922">
        <w:rPr>
          <w:rFonts w:ascii="Book Antiqua" w:hAnsi="Book Antiqua" w:cs="Arial"/>
        </w:rPr>
        <w:t xml:space="preserve"> (GN), </w:t>
      </w:r>
      <w:r w:rsidR="00F464F2" w:rsidRPr="00A66922">
        <w:rPr>
          <w:rFonts w:ascii="Book Antiqua" w:hAnsi="Book Antiqua" w:cs="Arial"/>
        </w:rPr>
        <w:t xml:space="preserve">endogenous </w:t>
      </w:r>
      <w:r w:rsidR="00740FA3" w:rsidRPr="00A66922">
        <w:rPr>
          <w:rFonts w:ascii="Book Antiqua" w:hAnsi="Book Antiqua" w:cs="Arial"/>
        </w:rPr>
        <w:t xml:space="preserve">natriuretic peptides, are </w:t>
      </w:r>
      <w:r w:rsidR="00F464F2" w:rsidRPr="00A66922">
        <w:rPr>
          <w:rFonts w:ascii="Book Antiqua" w:hAnsi="Book Antiqua" w:cs="Arial"/>
        </w:rPr>
        <w:t>agonists of</w:t>
      </w:r>
      <w:r w:rsidR="00417A08" w:rsidRPr="00A66922">
        <w:rPr>
          <w:rFonts w:ascii="Book Antiqua" w:hAnsi="Book Antiqua" w:cs="Arial"/>
        </w:rPr>
        <w:t xml:space="preserve"> guanylate cyclase-C (GC-C)</w:t>
      </w:r>
      <w:r w:rsidR="00740FA3" w:rsidRPr="00A66922">
        <w:rPr>
          <w:rFonts w:ascii="Book Antiqua" w:hAnsi="Book Antiqua" w:cs="Arial"/>
        </w:rPr>
        <w:t xml:space="preserve"> that </w:t>
      </w:r>
      <w:r w:rsidR="00885697" w:rsidRPr="00A66922">
        <w:rPr>
          <w:rFonts w:ascii="Book Antiqua" w:hAnsi="Book Antiqua" w:cs="Arial"/>
        </w:rPr>
        <w:t>are</w:t>
      </w:r>
      <w:r w:rsidR="00F464F2" w:rsidRPr="00A66922">
        <w:rPr>
          <w:rFonts w:ascii="Book Antiqua" w:hAnsi="Book Antiqua" w:cs="Arial"/>
        </w:rPr>
        <w:t xml:space="preserve"> structural similar to bacterial enterotoxin (ST)</w:t>
      </w:r>
      <w:r w:rsidR="00885697" w:rsidRPr="00A66922">
        <w:rPr>
          <w:rFonts w:ascii="Book Antiqua" w:hAnsi="Book Antiqua" w:cs="Arial"/>
        </w:rPr>
        <w:t>,</w:t>
      </w:r>
      <w:r w:rsidR="00F464F2" w:rsidRPr="00A66922">
        <w:rPr>
          <w:rFonts w:ascii="Book Antiqua" w:hAnsi="Book Antiqua" w:cs="Arial"/>
        </w:rPr>
        <w:t xml:space="preserve"> secreted by </w:t>
      </w:r>
      <w:r w:rsidR="00740FA3" w:rsidRPr="00A66922">
        <w:rPr>
          <w:rFonts w:ascii="Book Antiqua" w:hAnsi="Book Antiqua" w:cs="Arial"/>
        </w:rPr>
        <w:t xml:space="preserve">the </w:t>
      </w:r>
      <w:r w:rsidR="00F464F2" w:rsidRPr="00A66922">
        <w:rPr>
          <w:rFonts w:ascii="Book Antiqua" w:hAnsi="Book Antiqua" w:cs="Arial"/>
        </w:rPr>
        <w:t xml:space="preserve">pathogenic </w:t>
      </w:r>
      <w:r w:rsidR="00F464F2" w:rsidRPr="00A66922">
        <w:rPr>
          <w:rFonts w:ascii="Book Antiqua" w:hAnsi="Book Antiqua" w:cs="Arial"/>
          <w:i/>
        </w:rPr>
        <w:t>Escherichia coli</w:t>
      </w:r>
      <w:r w:rsidRPr="00A66922">
        <w:rPr>
          <w:rFonts w:ascii="Book Antiqua" w:hAnsi="Book Antiqua" w:cs="Arial"/>
        </w:rPr>
        <w:t xml:space="preserve"> (</w:t>
      </w:r>
      <w:r w:rsidRPr="00A66922">
        <w:rPr>
          <w:rFonts w:ascii="Book Antiqua" w:hAnsi="Book Antiqua" w:cs="Arial"/>
          <w:i/>
        </w:rPr>
        <w:t>E. coli</w:t>
      </w:r>
      <w:r w:rsidRPr="00A66922">
        <w:rPr>
          <w:rFonts w:ascii="Book Antiqua" w:hAnsi="Book Antiqua" w:cs="Arial"/>
        </w:rPr>
        <w:t>)</w:t>
      </w:r>
      <w:r w:rsidR="00F464F2" w:rsidRPr="00A66922">
        <w:rPr>
          <w:rFonts w:ascii="Book Antiqua" w:hAnsi="Book Antiqua" w:cs="Arial"/>
        </w:rPr>
        <w:t xml:space="preserve"> responsible for traveler’s diarrhea</w:t>
      </w:r>
      <w:r w:rsidR="00457F65" w:rsidRPr="00A66922">
        <w:rPr>
          <w:rFonts w:ascii="Book Antiqua" w:hAnsi="Book Antiqua" w:cs="Arial"/>
        </w:rPr>
        <w:fldChar w:fldCharType="begin">
          <w:fldData xml:space="preserve">PEVuZE5vdGU+PENpdGU+PEF1dGhvcj5Gb3J0ZTwvQXV0aG9yPjxZZWFyPjE5OTk8L1llYXI+PFJl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</w:fldData>
        </w:fldChar>
      </w:r>
      <w:r w:rsidR="00C8291D" w:rsidRPr="00A66922">
        <w:rPr>
          <w:rFonts w:ascii="Book Antiqua" w:hAnsi="Book Antiqua" w:cs="Arial"/>
        </w:rPr>
        <w:instrText xml:space="preserve"> ADDIN EN.CITE </w:instrText>
      </w:r>
      <w:r w:rsidR="00C8291D" w:rsidRPr="00A66922">
        <w:rPr>
          <w:rFonts w:ascii="Book Antiqua" w:hAnsi="Book Antiqua" w:cs="Arial"/>
        </w:rPr>
        <w:fldChar w:fldCharType="begin">
          <w:fldData xml:space="preserve">PEVuZE5vdGU+PENpdGU+PEF1dGhvcj5Gb3J0ZTwvQXV0aG9yPjxZZWFyPjE5OTk8L1llYXI+PFJl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</w:fldData>
        </w:fldChar>
      </w:r>
      <w:r w:rsidR="00C8291D" w:rsidRPr="00A66922">
        <w:rPr>
          <w:rFonts w:ascii="Book Antiqua" w:hAnsi="Book Antiqua" w:cs="Arial"/>
        </w:rPr>
        <w:instrText xml:space="preserve"> ADDIN EN.CITE.DATA </w:instrText>
      </w:r>
      <w:r w:rsidR="00C8291D" w:rsidRPr="00A66922">
        <w:rPr>
          <w:rFonts w:ascii="Book Antiqua" w:hAnsi="Book Antiqua" w:cs="Arial"/>
        </w:rPr>
      </w:r>
      <w:r w:rsidR="00C8291D"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9" w:tooltip="Forte, 1999 #986" w:history="1">
        <w:r w:rsidR="00582C09" w:rsidRPr="00A66922">
          <w:rPr>
            <w:rFonts w:ascii="Book Antiqua" w:hAnsi="Book Antiqua" w:cs="Arial"/>
            <w:noProof/>
            <w:vertAlign w:val="superscript"/>
          </w:rPr>
          <w:t>9</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F464F2" w:rsidRPr="00A66922">
        <w:rPr>
          <w:rFonts w:ascii="Book Antiqua" w:hAnsi="Book Antiqua" w:cs="Arial"/>
        </w:rPr>
        <w:t xml:space="preserve">. </w:t>
      </w:r>
      <w:r w:rsidR="003962DF" w:rsidRPr="00A66922">
        <w:rPr>
          <w:rFonts w:ascii="Book Antiqua" w:hAnsi="Book Antiqua" w:cs="Arial"/>
        </w:rPr>
        <w:t>B</w:t>
      </w:r>
      <w:r w:rsidR="00F464F2" w:rsidRPr="00A66922">
        <w:rPr>
          <w:rFonts w:ascii="Book Antiqua" w:hAnsi="Book Antiqua" w:cs="Arial"/>
        </w:rPr>
        <w:t xml:space="preserve">inding of these peptides to GC-C </w:t>
      </w:r>
      <w:r w:rsidR="00813FBB" w:rsidRPr="00A66922">
        <w:rPr>
          <w:rFonts w:ascii="Book Antiqua" w:hAnsi="Book Antiqua" w:cs="Arial"/>
        </w:rPr>
        <w:t xml:space="preserve">on the apical surface of epithelial cells lining the GI tract </w:t>
      </w:r>
      <w:r w:rsidR="00F464F2" w:rsidRPr="00A66922">
        <w:rPr>
          <w:rFonts w:ascii="Book Antiqua" w:hAnsi="Book Antiqua" w:cs="Arial"/>
        </w:rPr>
        <w:t>stimulates intracellular production of cGMP, resulting in activation of cGMP-</w:t>
      </w:r>
      <w:r w:rsidR="00740FA3" w:rsidRPr="00A66922">
        <w:rPr>
          <w:rFonts w:ascii="Book Antiqua" w:hAnsi="Book Antiqua" w:cs="Arial"/>
        </w:rPr>
        <w:t>dependent protein kinase G-II (PKG-II) and</w:t>
      </w:r>
      <w:r w:rsidR="00F464F2" w:rsidRPr="00A66922">
        <w:rPr>
          <w:rFonts w:ascii="Book Antiqua" w:hAnsi="Book Antiqua" w:cs="Arial"/>
        </w:rPr>
        <w:t xml:space="preserve"> cystic fibrosis transmembrane conductance regulator (CFTR)</w:t>
      </w:r>
      <w:r w:rsidR="00885697" w:rsidRPr="00A66922">
        <w:rPr>
          <w:rFonts w:ascii="Book Antiqua" w:hAnsi="Book Antiqua" w:cs="Arial"/>
        </w:rPr>
        <w:t>. This</w:t>
      </w:r>
      <w:r w:rsidR="00F464F2" w:rsidRPr="00A66922">
        <w:rPr>
          <w:rFonts w:ascii="Book Antiqua" w:hAnsi="Book Antiqua" w:cs="Arial"/>
        </w:rPr>
        <w:t xml:space="preserve"> </w:t>
      </w:r>
      <w:r w:rsidR="00813FBB" w:rsidRPr="00A66922">
        <w:rPr>
          <w:rFonts w:ascii="Book Antiqua" w:hAnsi="Book Antiqua" w:cs="Arial"/>
        </w:rPr>
        <w:t>lead</w:t>
      </w:r>
      <w:r w:rsidR="00885697" w:rsidRPr="00A66922">
        <w:rPr>
          <w:rFonts w:ascii="Book Antiqua" w:hAnsi="Book Antiqua" w:cs="Arial"/>
        </w:rPr>
        <w:t>s</w:t>
      </w:r>
      <w:r w:rsidR="00813FBB" w:rsidRPr="00A66922">
        <w:rPr>
          <w:rFonts w:ascii="Book Antiqua" w:hAnsi="Book Antiqua" w:cs="Arial"/>
        </w:rPr>
        <w:t xml:space="preserve"> to </w:t>
      </w:r>
      <w:r w:rsidR="00F464F2" w:rsidRPr="00A66922">
        <w:rPr>
          <w:rFonts w:ascii="Book Antiqua" w:hAnsi="Book Antiqua" w:cs="Arial"/>
        </w:rPr>
        <w:t>enhance</w:t>
      </w:r>
      <w:r w:rsidR="00885697" w:rsidRPr="00A66922">
        <w:rPr>
          <w:rFonts w:ascii="Book Antiqua" w:hAnsi="Book Antiqua" w:cs="Arial"/>
        </w:rPr>
        <w:t>d</w:t>
      </w:r>
      <w:r w:rsidR="00F464F2" w:rsidRPr="00A66922">
        <w:rPr>
          <w:rFonts w:ascii="Book Antiqua" w:hAnsi="Book Antiqua" w:cs="Arial"/>
        </w:rPr>
        <w:t xml:space="preserve"> </w:t>
      </w:r>
      <w:proofErr w:type="spellStart"/>
      <w:r w:rsidR="00F464F2" w:rsidRPr="00A66922">
        <w:rPr>
          <w:rFonts w:ascii="Book Antiqua" w:hAnsi="Book Antiqua" w:cs="Arial"/>
        </w:rPr>
        <w:t>transepithelial</w:t>
      </w:r>
      <w:proofErr w:type="spellEnd"/>
      <w:r w:rsidR="00F464F2" w:rsidRPr="00A66922">
        <w:rPr>
          <w:rFonts w:ascii="Book Antiqua" w:hAnsi="Book Antiqua" w:cs="Arial"/>
        </w:rPr>
        <w:t xml:space="preserve"> efflux of </w:t>
      </w:r>
      <w:proofErr w:type="spellStart"/>
      <w:r w:rsidR="00F464F2" w:rsidRPr="00A66922">
        <w:rPr>
          <w:rFonts w:ascii="Book Antiqua" w:hAnsi="Book Antiqua" w:cs="Arial"/>
        </w:rPr>
        <w:t>Cl</w:t>
      </w:r>
      <w:proofErr w:type="spellEnd"/>
      <w:r w:rsidR="00F464F2" w:rsidRPr="00A66922">
        <w:rPr>
          <w:rFonts w:ascii="Book Antiqua" w:hAnsi="Book Antiqua" w:cs="Arial"/>
          <w:vertAlign w:val="superscript"/>
        </w:rPr>
        <w:noBreakHyphen/>
      </w:r>
      <w:r w:rsidR="00885697" w:rsidRPr="00A66922">
        <w:rPr>
          <w:rFonts w:ascii="Book Antiqua" w:hAnsi="Book Antiqua" w:cs="Arial"/>
        </w:rPr>
        <w:t>and</w:t>
      </w:r>
      <w:r w:rsidR="00F464F2" w:rsidRPr="00A66922">
        <w:rPr>
          <w:rFonts w:ascii="Book Antiqua" w:hAnsi="Book Antiqua" w:cs="Arial"/>
        </w:rPr>
        <w:t xml:space="preserve"> </w:t>
      </w:r>
      <w:r w:rsidR="00F74323" w:rsidRPr="00A66922">
        <w:rPr>
          <w:rFonts w:ascii="Book Antiqua" w:hAnsi="Book Antiqua" w:cs="Arial"/>
        </w:rPr>
        <w:t>HCO</w:t>
      </w:r>
      <w:r w:rsidR="00F74323" w:rsidRPr="00A66922">
        <w:rPr>
          <w:rFonts w:ascii="Book Antiqua" w:hAnsi="Book Antiqua" w:cs="Arial"/>
          <w:vertAlign w:val="subscript"/>
        </w:rPr>
        <w:t>3-,</w:t>
      </w:r>
      <w:r w:rsidR="006802ED" w:rsidRPr="00A66922">
        <w:rPr>
          <w:rFonts w:ascii="Book Antiqua" w:eastAsia="宋体" w:hAnsi="Book Antiqua" w:cs="Arial"/>
          <w:vertAlign w:val="subscript"/>
          <w:lang w:eastAsia="zh-CN"/>
        </w:rPr>
        <w:t xml:space="preserve"> </w:t>
      </w:r>
      <w:r w:rsidR="00813FBB" w:rsidRPr="00A66922">
        <w:rPr>
          <w:rFonts w:ascii="Book Antiqua" w:hAnsi="Book Antiqua" w:cs="Arial"/>
        </w:rPr>
        <w:t xml:space="preserve">inhibition of </w:t>
      </w:r>
      <w:r w:rsidR="00C0251E" w:rsidRPr="00A66922">
        <w:rPr>
          <w:rFonts w:ascii="Book Antiqua" w:hAnsi="Book Antiqua" w:cs="Arial"/>
        </w:rPr>
        <w:t>Na</w:t>
      </w:r>
      <w:r w:rsidR="00C0251E" w:rsidRPr="00A66922">
        <w:rPr>
          <w:rFonts w:ascii="Book Antiqua" w:hAnsi="Book Antiqua" w:cs="Arial"/>
          <w:vertAlign w:val="superscript"/>
        </w:rPr>
        <w:t>+</w:t>
      </w:r>
      <w:r w:rsidR="00E2412D" w:rsidRPr="00A66922">
        <w:rPr>
          <w:rFonts w:ascii="Book Antiqua" w:hAnsi="Book Antiqua" w:cs="Arial"/>
        </w:rPr>
        <w:t xml:space="preserve"> </w:t>
      </w:r>
      <w:r w:rsidR="00813FBB" w:rsidRPr="00A66922">
        <w:rPr>
          <w:rFonts w:ascii="Book Antiqua" w:hAnsi="Book Antiqua" w:cs="Arial"/>
        </w:rPr>
        <w:t xml:space="preserve">absorption </w:t>
      </w:r>
      <w:r w:rsidR="00F464F2" w:rsidRPr="00A66922">
        <w:rPr>
          <w:rFonts w:ascii="Book Antiqua" w:hAnsi="Book Antiqua" w:cs="Arial"/>
        </w:rPr>
        <w:t xml:space="preserve">and </w:t>
      </w:r>
      <w:r w:rsidR="00813FBB" w:rsidRPr="00A66922">
        <w:rPr>
          <w:rFonts w:ascii="Book Antiqua" w:hAnsi="Book Antiqua" w:cs="Arial"/>
        </w:rPr>
        <w:t xml:space="preserve">passive </w:t>
      </w:r>
      <w:r w:rsidR="00F464F2" w:rsidRPr="00A66922">
        <w:rPr>
          <w:rFonts w:ascii="Book Antiqua" w:hAnsi="Book Antiqua" w:cs="Arial"/>
        </w:rPr>
        <w:t>secretion of water into the intestinal lumen</w:t>
      </w:r>
      <w:r w:rsidR="00885697" w:rsidRPr="00A66922">
        <w:rPr>
          <w:rFonts w:ascii="Book Antiqua" w:hAnsi="Book Antiqua" w:cs="Arial"/>
        </w:rPr>
        <w:t>;</w:t>
      </w:r>
      <w:r w:rsidR="006802ED" w:rsidRPr="00A66922">
        <w:rPr>
          <w:rFonts w:ascii="Book Antiqua" w:eastAsia="宋体" w:hAnsi="Book Antiqua" w:cs="Arial"/>
          <w:lang w:eastAsia="zh-CN"/>
        </w:rPr>
        <w:t xml:space="preserve"> </w:t>
      </w:r>
      <w:r w:rsidR="00885697" w:rsidRPr="00A66922">
        <w:rPr>
          <w:rFonts w:ascii="Book Antiqua" w:hAnsi="Book Antiqua" w:cs="Arial"/>
        </w:rPr>
        <w:t>a process</w:t>
      </w:r>
      <w:r w:rsidRPr="00A66922">
        <w:rPr>
          <w:rFonts w:ascii="Book Antiqua" w:hAnsi="Book Antiqua" w:cs="Arial"/>
        </w:rPr>
        <w:t xml:space="preserve"> essential for </w:t>
      </w:r>
      <w:r w:rsidR="00A84685" w:rsidRPr="00A66922">
        <w:rPr>
          <w:rFonts w:ascii="Book Antiqua" w:hAnsi="Book Antiqua" w:cs="Arial"/>
        </w:rPr>
        <w:t xml:space="preserve">a </w:t>
      </w:r>
      <w:r w:rsidR="00F464F2" w:rsidRPr="00A66922">
        <w:rPr>
          <w:rFonts w:ascii="Book Antiqua" w:hAnsi="Book Antiqua" w:cs="Arial"/>
        </w:rPr>
        <w:t>norm</w:t>
      </w:r>
      <w:r w:rsidR="00417A08" w:rsidRPr="00A66922">
        <w:rPr>
          <w:rFonts w:ascii="Book Antiqua" w:hAnsi="Book Antiqua" w:cs="Arial"/>
        </w:rPr>
        <w:t>al bowel movement</w:t>
      </w:r>
      <w:r w:rsidR="00457F65" w:rsidRPr="00A66922">
        <w:rPr>
          <w:rFonts w:ascii="Book Antiqua" w:hAnsi="Book Antiqua" w:cs="Arial"/>
        </w:rPr>
        <w:fldChar w:fldCharType="begin"/>
      </w:r>
      <w:r w:rsidR="001B0ACC" w:rsidRPr="00A66922">
        <w:rPr>
          <w:rFonts w:ascii="Book Antiqua" w:hAnsi="Book Antiqua" w:cs="Arial"/>
        </w:rPr>
        <w:instrText xml:space="preserve"> ADDIN EN.CITE &lt;EndNote&gt;&lt;Cite&gt;&lt;Author&gt;Shailubhai&lt;/Author&gt;&lt;Year&gt;2002&lt;/Year&gt;&lt;RecNum&gt;37&lt;/RecNum&gt;&lt;DisplayText&gt;&lt;style face="superscript"&gt;[10]&lt;/style&gt;&lt;/DisplayText&gt;&lt;record&gt;&lt;rec-number&gt;37&lt;/rec-number&gt;&lt;foreign-keys&gt;&lt;key app="EN" db-id="tp5222vrz9tw5deeatrpfvr4xdw5ez0pdfw2"&gt;37&lt;/key&gt;&lt;key app="ENWeb" db-id="S4mAJArtqggAAHuzKzM"&gt;35&lt;/key&gt;&lt;/foreign-keys&gt;&lt;ref-type name="Journal Article"&gt;17&lt;/ref-type&gt;&lt;contributors&gt;&lt;authors&gt;&lt;author&gt;Shailubhai, K.&lt;/author&gt;&lt;/authors&gt;&lt;/contributors&gt;&lt;auth-address&gt;Synergy Pharmaceuticals Inc, 705 General Washington Avenue, Suite 500 A, Norristown, PA 19403, USA. shailu@royal.net&lt;/auth-address&gt;&lt;titles&gt;&lt;title&gt;Therapeutic applications of guanylate cyclase-C receptor agonists&lt;/title&gt;&lt;secondary-title&gt;Curr Opin Drug Discov Devel&lt;/secondary-title&gt;&lt;/titles&gt;&lt;pages&gt;261-8&lt;/pages&gt;&lt;volume&gt;5&lt;/volume&gt;&lt;number&gt;2&lt;/number&gt;&lt;edition&gt;2002/04/03&lt;/edition&gt;&lt;keywords&gt;&lt;keyword&gt;Amino Acid Sequence&lt;/keyword&gt;&lt;keyword&gt;Animals&lt;/keyword&gt;&lt;keyword&gt;Antineoplastic Agents/therapeutic use&lt;/keyword&gt;&lt;keyword&gt;Guanylate Cyclase/*physiology&lt;/keyword&gt;&lt;keyword&gt;Humans&lt;/keyword&gt;&lt;keyword&gt;Lung Diseases/drug therapy&lt;/keyword&gt;&lt;keyword&gt;Molecular Sequence Data&lt;/keyword&gt;&lt;keyword&gt;Neoplasms/drug therapy&lt;/keyword&gt;&lt;/keywords&gt;&lt;dates&gt;&lt;year&gt;2002&lt;/year&gt;&lt;pub-dates&gt;&lt;date&gt;Mar&lt;/date&gt;&lt;/pub-dates&gt;&lt;/dates&gt;&lt;isbn&gt;1367-6733 (Print)&amp;#xD;1367-6733 (Linking)&lt;/isbn&gt;&lt;accession-num&gt;11926132&lt;/accession-num&gt;&lt;urls&gt;&lt;related-urls&gt;&lt;url&gt;http://www.ncbi.nlm.nih.gov/entrez/query.fcgi?cmd=Retrieve&amp;amp;db=PubMed&amp;amp;dopt=Citation&amp;amp;list_uids=11926132&lt;/url&gt;&lt;/related-urls&gt;&lt;/urls&gt;&lt;language&gt;eng&lt;/language&gt;&lt;/record&gt;&lt;/Cite&gt;&lt;/EndNote&gt;</w:instrText>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0" w:tooltip="Shailubhai, 2002 #37" w:history="1">
        <w:r w:rsidR="00582C09" w:rsidRPr="00A66922">
          <w:rPr>
            <w:rFonts w:ascii="Book Antiqua" w:hAnsi="Book Antiqua" w:cs="Arial"/>
            <w:noProof/>
            <w:vertAlign w:val="superscript"/>
          </w:rPr>
          <w:t>10</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417A08" w:rsidRPr="00A66922">
        <w:rPr>
          <w:rFonts w:ascii="Book Antiqua" w:hAnsi="Book Antiqua" w:cs="Arial"/>
        </w:rPr>
        <w:t xml:space="preserve">. Thus, </w:t>
      </w:r>
      <w:r w:rsidR="00436067" w:rsidRPr="00A66922">
        <w:rPr>
          <w:rFonts w:ascii="Book Antiqua" w:hAnsi="Book Antiqua" w:cs="Arial"/>
        </w:rPr>
        <w:t>a</w:t>
      </w:r>
      <w:r w:rsidR="00417A08" w:rsidRPr="00A66922">
        <w:rPr>
          <w:rFonts w:ascii="Book Antiqua" w:hAnsi="Book Antiqua" w:cs="Arial"/>
        </w:rPr>
        <w:t xml:space="preserve"> major physiological function</w:t>
      </w:r>
      <w:r w:rsidR="00DB7790" w:rsidRPr="00A66922">
        <w:rPr>
          <w:rFonts w:ascii="Book Antiqua" w:hAnsi="Book Antiqua" w:cs="Arial"/>
        </w:rPr>
        <w:t xml:space="preserve"> of UG and GN </w:t>
      </w:r>
      <w:r w:rsidR="00436067" w:rsidRPr="00A66922">
        <w:rPr>
          <w:rFonts w:ascii="Book Antiqua" w:hAnsi="Book Antiqua" w:cs="Arial"/>
        </w:rPr>
        <w:t>is</w:t>
      </w:r>
      <w:r w:rsidR="00F464F2" w:rsidRPr="00A66922">
        <w:rPr>
          <w:rFonts w:ascii="Book Antiqua" w:hAnsi="Book Antiqua" w:cs="Arial"/>
        </w:rPr>
        <w:t xml:space="preserve"> to regulate ion and fl</w:t>
      </w:r>
      <w:r w:rsidR="00DB7790" w:rsidRPr="00A66922">
        <w:rPr>
          <w:rFonts w:ascii="Book Antiqua" w:hAnsi="Book Antiqua" w:cs="Arial"/>
        </w:rPr>
        <w:t>uid homeostasis in the GI tract</w:t>
      </w:r>
      <w:r w:rsidR="00457F65" w:rsidRPr="00A66922">
        <w:rPr>
          <w:rFonts w:ascii="Book Antiqua" w:hAnsi="Book Antiqua" w:cs="Arial"/>
        </w:rPr>
        <w:fldChar w:fldCharType="begin">
          <w:fldData xml:space="preserve">PEVuZE5vdGU+PENpdGU+PEF1dGhvcj5Gb3J0ZTwvQXV0aG9yPjxZZWFyPjE5OTk8L1llYXI+PFJl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</w:fldData>
        </w:fldChar>
      </w:r>
      <w:r w:rsidR="00AE40BC" w:rsidRPr="00A66922">
        <w:rPr>
          <w:rFonts w:ascii="Book Antiqua" w:hAnsi="Book Antiqua" w:cs="Arial"/>
        </w:rPr>
        <w:instrText xml:space="preserve"> ADDIN EN.CITE </w:instrText>
      </w:r>
      <w:r w:rsidR="00AE40BC" w:rsidRPr="00A66922">
        <w:rPr>
          <w:rFonts w:ascii="Book Antiqua" w:hAnsi="Book Antiqua" w:cs="Arial"/>
        </w:rPr>
        <w:fldChar w:fldCharType="begin">
          <w:fldData xml:space="preserve">PEVuZE5vdGU+PENpdGU+PEF1dGhvcj5Gb3J0ZTwvQXV0aG9yPjxZZWFyPjE5OTk8L1llYXI+PFJl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</w:fldData>
        </w:fldChar>
      </w:r>
      <w:r w:rsidR="00AE40BC" w:rsidRPr="00A66922">
        <w:rPr>
          <w:rFonts w:ascii="Book Antiqua" w:hAnsi="Book Antiqua" w:cs="Arial"/>
        </w:rPr>
        <w:instrText xml:space="preserve"> ADDIN EN.CITE.DATA </w:instrText>
      </w:r>
      <w:r w:rsidR="00AE40BC" w:rsidRPr="00A66922">
        <w:rPr>
          <w:rFonts w:ascii="Book Antiqua" w:hAnsi="Book Antiqua" w:cs="Arial"/>
        </w:rPr>
      </w:r>
      <w:r w:rsidR="00AE40B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0" w:tooltip="Shailubhai, 2002 #37" w:history="1">
        <w:r w:rsidR="00582C09" w:rsidRPr="00A66922">
          <w:rPr>
            <w:rFonts w:ascii="Book Antiqua" w:hAnsi="Book Antiqua" w:cs="Arial"/>
            <w:noProof/>
            <w:vertAlign w:val="superscript"/>
          </w:rPr>
          <w:t>10-12</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F464F2" w:rsidRPr="00A66922">
        <w:rPr>
          <w:rFonts w:ascii="Book Antiqua" w:hAnsi="Book Antiqua" w:cs="Arial"/>
        </w:rPr>
        <w:t>.</w:t>
      </w:r>
    </w:p>
    <w:p w:rsidR="00F45734" w:rsidRPr="00A66922" w:rsidRDefault="00E951F0" w:rsidP="00510419">
      <w:pPr>
        <w:spacing w:line="360" w:lineRule="auto"/>
        <w:ind w:firstLineChars="100" w:firstLine="240"/>
        <w:jc w:val="both"/>
        <w:rPr>
          <w:rFonts w:ascii="Book Antiqua" w:eastAsia="宋体" w:hAnsi="Book Antiqua" w:cs="Arial"/>
          <w:lang w:eastAsia="zh-CN" w:bidi="en-US"/>
        </w:rPr>
      </w:pPr>
      <w:r w:rsidRPr="00A66922">
        <w:rPr>
          <w:rFonts w:ascii="Book Antiqua" w:hAnsi="Book Antiqua" w:cs="Arial"/>
        </w:rPr>
        <w:t>GC-C signaling</w:t>
      </w:r>
      <w:r w:rsidR="0063638C" w:rsidRPr="00A66922">
        <w:rPr>
          <w:rFonts w:ascii="Book Antiqua" w:hAnsi="Book Antiqua" w:cs="Arial"/>
        </w:rPr>
        <w:t xml:space="preserve"> </w:t>
      </w:r>
      <w:r w:rsidR="00307631" w:rsidRPr="00A66922">
        <w:rPr>
          <w:rFonts w:ascii="Book Antiqua" w:hAnsi="Book Antiqua" w:cs="Arial"/>
        </w:rPr>
        <w:t xml:space="preserve">also </w:t>
      </w:r>
      <w:r w:rsidR="0063638C" w:rsidRPr="00A66922">
        <w:rPr>
          <w:rFonts w:ascii="Book Antiqua" w:hAnsi="Book Antiqua" w:cs="Arial"/>
        </w:rPr>
        <w:t>play</w:t>
      </w:r>
      <w:r w:rsidR="008A533C" w:rsidRPr="00A66922">
        <w:rPr>
          <w:rFonts w:ascii="Book Antiqua" w:hAnsi="Book Antiqua" w:cs="Arial"/>
        </w:rPr>
        <w:t>s</w:t>
      </w:r>
      <w:r w:rsidR="004B3E36" w:rsidRPr="00A66922">
        <w:rPr>
          <w:rFonts w:ascii="Book Antiqua" w:hAnsi="Book Antiqua" w:cs="Arial"/>
        </w:rPr>
        <w:t xml:space="preserve"> </w:t>
      </w:r>
      <w:r w:rsidR="00885697" w:rsidRPr="00A66922">
        <w:rPr>
          <w:rFonts w:ascii="Book Antiqua" w:hAnsi="Book Antiqua" w:cs="Arial"/>
        </w:rPr>
        <w:t xml:space="preserve">a </w:t>
      </w:r>
      <w:r w:rsidR="004B3E36" w:rsidRPr="00A66922">
        <w:rPr>
          <w:rFonts w:ascii="Book Antiqua" w:hAnsi="Book Antiqua" w:cs="Arial"/>
        </w:rPr>
        <w:t>key physiological</w:t>
      </w:r>
      <w:r w:rsidR="0063638C" w:rsidRPr="00A66922">
        <w:rPr>
          <w:rFonts w:ascii="Book Antiqua" w:hAnsi="Book Antiqua" w:cs="Arial"/>
        </w:rPr>
        <w:t xml:space="preserve"> </w:t>
      </w:r>
      <w:r w:rsidR="00EC61AE" w:rsidRPr="00A66922">
        <w:rPr>
          <w:rFonts w:ascii="Book Antiqua" w:hAnsi="Book Antiqua" w:cs="Arial"/>
        </w:rPr>
        <w:t>role</w:t>
      </w:r>
      <w:r w:rsidR="0063638C" w:rsidRPr="00A66922">
        <w:rPr>
          <w:rFonts w:ascii="Book Antiqua" w:hAnsi="Book Antiqua" w:cs="Arial"/>
        </w:rPr>
        <w:t xml:space="preserve"> </w:t>
      </w:r>
      <w:r w:rsidR="00EC61AE" w:rsidRPr="00A66922">
        <w:rPr>
          <w:rFonts w:ascii="Book Antiqua" w:hAnsi="Book Antiqua" w:cs="Arial"/>
        </w:rPr>
        <w:t>in</w:t>
      </w:r>
      <w:r w:rsidR="0063638C" w:rsidRPr="00A66922">
        <w:rPr>
          <w:rFonts w:ascii="Book Antiqua" w:hAnsi="Book Antiqua" w:cs="Arial"/>
        </w:rPr>
        <w:t xml:space="preserve"> </w:t>
      </w:r>
      <w:r w:rsidR="00EC61AE" w:rsidRPr="00A66922">
        <w:rPr>
          <w:rFonts w:ascii="Book Antiqua" w:hAnsi="Book Antiqua" w:cs="Arial"/>
        </w:rPr>
        <w:t>regulating</w:t>
      </w:r>
      <w:r w:rsidR="0063638C" w:rsidRPr="00A66922">
        <w:rPr>
          <w:rFonts w:ascii="Book Antiqua" w:hAnsi="Book Antiqua" w:cs="Arial"/>
        </w:rPr>
        <w:t xml:space="preserve"> the proliferative index </w:t>
      </w:r>
      <w:r w:rsidR="00EC61AE" w:rsidRPr="00A66922">
        <w:rPr>
          <w:rFonts w:ascii="Book Antiqua" w:hAnsi="Book Antiqua" w:cs="Arial"/>
        </w:rPr>
        <w:t>of</w:t>
      </w:r>
      <w:r w:rsidR="0063638C" w:rsidRPr="00A66922">
        <w:rPr>
          <w:rFonts w:ascii="Book Antiqua" w:hAnsi="Book Antiqua" w:cs="Arial"/>
        </w:rPr>
        <w:t xml:space="preserve"> epithelial cells and </w:t>
      </w:r>
      <w:r w:rsidR="004B3E36" w:rsidRPr="00A66922">
        <w:rPr>
          <w:rFonts w:ascii="Book Antiqua" w:hAnsi="Book Antiqua" w:cs="Arial"/>
        </w:rPr>
        <w:t xml:space="preserve">maintaining </w:t>
      </w:r>
      <w:r w:rsidR="00FD32A9" w:rsidRPr="00A66922">
        <w:rPr>
          <w:rFonts w:ascii="Book Antiqua" w:hAnsi="Book Antiqua" w:cs="Arial"/>
        </w:rPr>
        <w:t xml:space="preserve">the </w:t>
      </w:r>
      <w:r w:rsidR="0063638C" w:rsidRPr="00A66922">
        <w:rPr>
          <w:rFonts w:ascii="Book Antiqua" w:hAnsi="Book Antiqua" w:cs="Arial"/>
        </w:rPr>
        <w:t>integrity of the GI mucosa</w:t>
      </w:r>
      <w:r w:rsidR="00457F65" w:rsidRPr="00A66922">
        <w:rPr>
          <w:rFonts w:ascii="Book Antiqua" w:hAnsi="Book Antiqua" w:cs="Arial"/>
        </w:rPr>
        <w:fldChar w:fldCharType="begin">
          <w:fldData xml:space="preserve">PEVuZE5vdGU+PENpdGU+PEF1dGhvcj5TaGFpbHViaGFpPC9BdXRob3I+PFllYXI+MjAwMjwvWWVh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==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PEVuZE5vdGU+PENpdGU+PEF1dGhvcj5TaGFpbHViaGFpPC9BdXRob3I+PFllYXI+MjAwMjwvWWVh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==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0" w:tooltip="Shailubhai, 2002 #37" w:history="1">
        <w:r w:rsidR="00582C09" w:rsidRPr="00A66922">
          <w:rPr>
            <w:rFonts w:ascii="Book Antiqua" w:hAnsi="Book Antiqua" w:cs="Arial"/>
            <w:noProof/>
            <w:vertAlign w:val="superscript"/>
          </w:rPr>
          <w:t>10</w:t>
        </w:r>
      </w:hyperlink>
      <w:r w:rsidR="00BD5B77"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BD5B77" w:rsidRPr="00A66922">
        <w:rPr>
          <w:rFonts w:ascii="Book Antiqua" w:hAnsi="Book Antiqua" w:cs="Arial"/>
          <w:noProof/>
          <w:vertAlign w:val="superscript"/>
        </w:rPr>
        <w:t>,</w:t>
      </w:r>
      <w:hyperlink w:anchor="_ENREF_14" w:tooltip="Pitari, 2001 #1430" w:history="1">
        <w:r w:rsidR="00582C09" w:rsidRPr="00A66922">
          <w:rPr>
            <w:rFonts w:ascii="Book Antiqua" w:hAnsi="Book Antiqua" w:cs="Arial"/>
            <w:noProof/>
            <w:vertAlign w:val="superscript"/>
          </w:rPr>
          <w:t>14</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F464F2" w:rsidRPr="00A66922">
        <w:rPr>
          <w:rFonts w:ascii="Book Antiqua" w:hAnsi="Book Antiqua" w:cs="Arial"/>
        </w:rPr>
        <w:t>.</w:t>
      </w:r>
      <w:r w:rsidR="00EC61AE" w:rsidRPr="00A66922">
        <w:rPr>
          <w:rFonts w:ascii="Book Antiqua" w:hAnsi="Book Antiqua" w:cs="Arial"/>
        </w:rPr>
        <w:t xml:space="preserve"> </w:t>
      </w:r>
      <w:r w:rsidR="00885697" w:rsidRPr="00A66922">
        <w:rPr>
          <w:rFonts w:ascii="Book Antiqua" w:hAnsi="Book Antiqua" w:cs="Arial"/>
        </w:rPr>
        <w:t>Thus</w:t>
      </w:r>
      <w:r w:rsidR="00E7071B" w:rsidRPr="00A66922">
        <w:rPr>
          <w:rFonts w:ascii="Book Antiqua" w:hAnsi="Book Antiqua" w:cs="Arial"/>
        </w:rPr>
        <w:t xml:space="preserve">, </w:t>
      </w:r>
      <w:r w:rsidR="0063638C" w:rsidRPr="00A66922">
        <w:rPr>
          <w:rFonts w:ascii="Book Antiqua" w:hAnsi="Book Antiqua" w:cs="Arial"/>
        </w:rPr>
        <w:t xml:space="preserve">disruption </w:t>
      </w:r>
      <w:r w:rsidR="00885697" w:rsidRPr="00A66922">
        <w:rPr>
          <w:rFonts w:ascii="Book Antiqua" w:hAnsi="Book Antiqua" w:cs="Arial"/>
        </w:rPr>
        <w:t>of</w:t>
      </w:r>
      <w:r w:rsidR="0063638C" w:rsidRPr="00A66922">
        <w:rPr>
          <w:rFonts w:ascii="Book Antiqua" w:hAnsi="Book Antiqua" w:cs="Arial"/>
        </w:rPr>
        <w:t xml:space="preserve"> </w:t>
      </w:r>
      <w:r w:rsidR="00F464F2" w:rsidRPr="00A66922">
        <w:rPr>
          <w:rFonts w:ascii="Book Antiqua" w:hAnsi="Book Antiqua" w:cs="Arial"/>
        </w:rPr>
        <w:t>GC-C signaling</w:t>
      </w:r>
      <w:r w:rsidR="008A533C" w:rsidRPr="00A66922">
        <w:rPr>
          <w:rFonts w:ascii="Book Antiqua" w:hAnsi="Book Antiqua" w:cs="Arial"/>
        </w:rPr>
        <w:t>,</w:t>
      </w:r>
      <w:r w:rsidR="00F464F2" w:rsidRPr="00A66922">
        <w:rPr>
          <w:rFonts w:ascii="Book Antiqua" w:hAnsi="Book Antiqua" w:cs="Arial"/>
        </w:rPr>
        <w:t xml:space="preserve"> due to reduced production</w:t>
      </w:r>
      <w:r w:rsidR="005410ED" w:rsidRPr="00A66922">
        <w:rPr>
          <w:rFonts w:ascii="Book Antiqua" w:hAnsi="Book Antiqua" w:cs="Arial"/>
        </w:rPr>
        <w:t xml:space="preserve"> of UG and/or GN</w:t>
      </w:r>
      <w:r w:rsidR="008A533C" w:rsidRPr="00A66922">
        <w:rPr>
          <w:rFonts w:ascii="Book Antiqua" w:hAnsi="Book Antiqua" w:cs="Arial"/>
        </w:rPr>
        <w:t>,</w:t>
      </w:r>
      <w:r w:rsidR="00F464F2" w:rsidRPr="00A66922">
        <w:rPr>
          <w:rFonts w:ascii="Book Antiqua" w:hAnsi="Book Antiqua" w:cs="Arial"/>
        </w:rPr>
        <w:t xml:space="preserve"> could</w:t>
      </w:r>
      <w:r w:rsidR="005410ED" w:rsidRPr="00A66922">
        <w:rPr>
          <w:rFonts w:ascii="Book Antiqua" w:hAnsi="Book Antiqua" w:cs="Arial"/>
        </w:rPr>
        <w:t xml:space="preserve"> </w:t>
      </w:r>
      <w:r w:rsidR="005410ED" w:rsidRPr="00A66922">
        <w:rPr>
          <w:rFonts w:ascii="Book Antiqua" w:hAnsi="Book Antiqua" w:cs="Arial"/>
          <w:lang w:bidi="en-US"/>
        </w:rPr>
        <w:t>potentially lead to</w:t>
      </w:r>
      <w:r w:rsidR="00F464F2" w:rsidRPr="00A66922">
        <w:rPr>
          <w:rFonts w:ascii="Book Antiqua" w:hAnsi="Book Antiqua" w:cs="Arial"/>
          <w:lang w:bidi="en-US"/>
        </w:rPr>
        <w:t xml:space="preserve"> </w:t>
      </w:r>
      <w:r w:rsidR="00F464F2" w:rsidRPr="00A66922">
        <w:rPr>
          <w:rFonts w:ascii="Book Antiqua" w:hAnsi="Book Antiqua" w:cs="Arial"/>
          <w:lang w:bidi="en-US"/>
        </w:rPr>
        <w:lastRenderedPageBreak/>
        <w:t>neoplastic transformation. Indeed, transcript levels of both UG and GN are reduced dramatically in colon polyps and adenocarcinomas</w:t>
      </w:r>
      <w:r w:rsidR="00457F65" w:rsidRPr="00A66922">
        <w:rPr>
          <w:rFonts w:ascii="Book Antiqua" w:hAnsi="Book Antiqua" w:cs="Arial"/>
          <w:lang w:bidi="en-US"/>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lang w:bidi="en-US"/>
        </w:rPr>
        <w:instrText xml:space="preserve"> ADDIN EN.CITE </w:instrText>
      </w:r>
      <w:r w:rsidR="001B0ACC" w:rsidRPr="00A66922">
        <w:rPr>
          <w:rFonts w:ascii="Book Antiqua" w:hAnsi="Book Antiqua" w:cs="Arial"/>
          <w:lang w:bidi="en-US"/>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lang w:bidi="en-US"/>
        </w:rPr>
        <w:instrText xml:space="preserve"> ADDIN EN.CITE.DATA </w:instrText>
      </w:r>
      <w:r w:rsidR="001B0ACC" w:rsidRPr="00A66922">
        <w:rPr>
          <w:rFonts w:ascii="Book Antiqua" w:hAnsi="Book Antiqua" w:cs="Arial"/>
          <w:lang w:bidi="en-US"/>
        </w:rPr>
      </w:r>
      <w:r w:rsidR="001B0ACC" w:rsidRPr="00A66922">
        <w:rPr>
          <w:rFonts w:ascii="Book Antiqua" w:hAnsi="Book Antiqua" w:cs="Arial"/>
          <w:lang w:bidi="en-US"/>
        </w:rPr>
        <w:fldChar w:fldCharType="end"/>
      </w:r>
      <w:r w:rsidR="00457F65" w:rsidRPr="00A66922">
        <w:rPr>
          <w:rFonts w:ascii="Book Antiqua" w:hAnsi="Book Antiqua" w:cs="Arial"/>
          <w:lang w:bidi="en-US"/>
        </w:rPr>
      </w:r>
      <w:r w:rsidR="00457F65" w:rsidRPr="00A66922">
        <w:rPr>
          <w:rFonts w:ascii="Book Antiqua" w:hAnsi="Book Antiqua" w:cs="Arial"/>
          <w:lang w:bidi="en-US"/>
        </w:rPr>
        <w:fldChar w:fldCharType="separate"/>
      </w:r>
      <w:r w:rsidR="001B0ACC" w:rsidRPr="00A66922">
        <w:rPr>
          <w:rFonts w:ascii="Book Antiqua" w:hAnsi="Book Antiqua" w:cs="Arial"/>
          <w:noProof/>
          <w:vertAlign w:val="superscript"/>
          <w:lang w:bidi="en-US"/>
        </w:rPr>
        <w:t>[</w:t>
      </w:r>
      <w:hyperlink w:anchor="_ENREF_13" w:tooltip="Shailubhai, 2000 #32" w:history="1">
        <w:r w:rsidR="00582C09" w:rsidRPr="00A66922">
          <w:rPr>
            <w:rFonts w:ascii="Book Antiqua" w:hAnsi="Book Antiqua" w:cs="Arial"/>
            <w:noProof/>
            <w:vertAlign w:val="superscript"/>
            <w:lang w:bidi="en-US"/>
          </w:rPr>
          <w:t>13</w:t>
        </w:r>
      </w:hyperlink>
      <w:r w:rsidR="001B0ACC" w:rsidRPr="00A66922">
        <w:rPr>
          <w:rFonts w:ascii="Book Antiqua" w:hAnsi="Book Antiqua" w:cs="Arial"/>
          <w:noProof/>
          <w:vertAlign w:val="superscript"/>
          <w:lang w:bidi="en-US"/>
        </w:rPr>
        <w:t>]</w:t>
      </w:r>
      <w:r w:rsidR="00457F65" w:rsidRPr="00A66922">
        <w:rPr>
          <w:rFonts w:ascii="Book Antiqua" w:hAnsi="Book Antiqua" w:cs="Arial"/>
          <w:lang w:bidi="en-US"/>
        </w:rPr>
        <w:fldChar w:fldCharType="end"/>
      </w:r>
      <w:r w:rsidR="00F464F2" w:rsidRPr="00A66922">
        <w:rPr>
          <w:rFonts w:ascii="Book Antiqua" w:hAnsi="Book Antiqua" w:cs="Arial"/>
          <w:lang w:bidi="en-US"/>
        </w:rPr>
        <w:t xml:space="preserve">. Furthermore, </w:t>
      </w:r>
      <w:r w:rsidR="008A533C" w:rsidRPr="00A66922">
        <w:rPr>
          <w:rFonts w:ascii="Book Antiqua" w:hAnsi="Book Antiqua" w:cs="Arial"/>
          <w:lang w:bidi="en-US"/>
        </w:rPr>
        <w:t xml:space="preserve">dietary </w:t>
      </w:r>
      <w:r w:rsidR="00F464F2" w:rsidRPr="00A66922">
        <w:rPr>
          <w:rFonts w:ascii="Book Antiqua" w:hAnsi="Book Antiqua" w:cs="Arial"/>
          <w:lang w:bidi="en-US"/>
        </w:rPr>
        <w:t>supplementation</w:t>
      </w:r>
      <w:r w:rsidR="00A84685" w:rsidRPr="00A66922">
        <w:rPr>
          <w:rFonts w:ascii="Book Antiqua" w:hAnsi="Book Antiqua" w:cs="Arial"/>
          <w:lang w:bidi="en-US"/>
        </w:rPr>
        <w:t xml:space="preserve"> </w:t>
      </w:r>
      <w:r w:rsidR="00224A94" w:rsidRPr="00A66922">
        <w:rPr>
          <w:rFonts w:ascii="Book Antiqua" w:hAnsi="Book Antiqua" w:cs="Arial"/>
          <w:lang w:bidi="en-US"/>
        </w:rPr>
        <w:t xml:space="preserve">of </w:t>
      </w:r>
      <w:proofErr w:type="spellStart"/>
      <w:r w:rsidR="00B3176F" w:rsidRPr="00A66922">
        <w:rPr>
          <w:rFonts w:ascii="Book Antiqua" w:hAnsi="Book Antiqua" w:cs="Arial"/>
        </w:rPr>
        <w:t>Apc</w:t>
      </w:r>
      <w:proofErr w:type="spellEnd"/>
      <w:r w:rsidR="00B3176F" w:rsidRPr="00A66922">
        <w:rPr>
          <w:rFonts w:ascii="Book Antiqua" w:hAnsi="Book Antiqua" w:cs="Arial"/>
          <w:vertAlign w:val="superscript"/>
        </w:rPr>
        <w:t>+/Min</w:t>
      </w:r>
      <w:r w:rsidR="00B3176F" w:rsidRPr="00A66922">
        <w:rPr>
          <w:rFonts w:ascii="Book Antiqua" w:hAnsi="Book Antiqua" w:cs="Arial"/>
          <w:lang w:bidi="en-US"/>
        </w:rPr>
        <w:t xml:space="preserve"> </w:t>
      </w:r>
      <w:r w:rsidR="00224A94" w:rsidRPr="00A66922">
        <w:rPr>
          <w:rFonts w:ascii="Book Antiqua" w:hAnsi="Book Antiqua" w:cs="Arial"/>
          <w:lang w:bidi="en-US"/>
        </w:rPr>
        <w:t>mi</w:t>
      </w:r>
      <w:r w:rsidR="00B3176F" w:rsidRPr="00A66922">
        <w:rPr>
          <w:rFonts w:ascii="Book Antiqua" w:hAnsi="Book Antiqua" w:cs="Arial"/>
          <w:lang w:bidi="en-US"/>
        </w:rPr>
        <w:t xml:space="preserve">ce with human UG </w:t>
      </w:r>
      <w:r w:rsidR="00F464F2" w:rsidRPr="00A66922">
        <w:rPr>
          <w:rFonts w:ascii="Book Antiqua" w:hAnsi="Book Antiqua" w:cs="Arial"/>
          <w:lang w:bidi="en-US"/>
        </w:rPr>
        <w:t>not only inhibit</w:t>
      </w:r>
      <w:r w:rsidR="00885697" w:rsidRPr="00A66922">
        <w:rPr>
          <w:rFonts w:ascii="Book Antiqua" w:hAnsi="Book Antiqua" w:cs="Arial"/>
          <w:lang w:bidi="en-US"/>
        </w:rPr>
        <w:t>s</w:t>
      </w:r>
      <w:r w:rsidR="00F464F2" w:rsidRPr="00A66922">
        <w:rPr>
          <w:rFonts w:ascii="Book Antiqua" w:hAnsi="Book Antiqua" w:cs="Arial"/>
          <w:lang w:bidi="en-US"/>
        </w:rPr>
        <w:t xml:space="preserve"> polyp </w:t>
      </w:r>
      <w:r w:rsidR="00F464F2" w:rsidRPr="00A66922">
        <w:rPr>
          <w:rFonts w:ascii="Book Antiqua" w:hAnsi="Book Antiqua" w:cs="Arial"/>
          <w:noProof/>
          <w:lang w:bidi="en-US"/>
        </w:rPr>
        <w:t>formation</w:t>
      </w:r>
      <w:r w:rsidR="00F464F2" w:rsidRPr="00A66922">
        <w:rPr>
          <w:rFonts w:ascii="Book Antiqua" w:hAnsi="Book Antiqua" w:cs="Arial"/>
          <w:lang w:bidi="en-US"/>
        </w:rPr>
        <w:t xml:space="preserve"> but also delay</w:t>
      </w:r>
      <w:r w:rsidR="00885697" w:rsidRPr="00A66922">
        <w:rPr>
          <w:rFonts w:ascii="Book Antiqua" w:hAnsi="Book Antiqua" w:cs="Arial"/>
          <w:lang w:bidi="en-US"/>
        </w:rPr>
        <w:t>s</w:t>
      </w:r>
      <w:r w:rsidR="00F464F2" w:rsidRPr="00A66922">
        <w:rPr>
          <w:rFonts w:ascii="Book Antiqua" w:hAnsi="Book Antiqua" w:cs="Arial"/>
          <w:lang w:bidi="en-US"/>
        </w:rPr>
        <w:t xml:space="preserve"> tumor progression</w:t>
      </w:r>
      <w:r w:rsidR="00457F65" w:rsidRPr="00A66922">
        <w:rPr>
          <w:rFonts w:ascii="Book Antiqua" w:hAnsi="Book Antiqua" w:cs="Arial"/>
          <w:lang w:bidi="en-US"/>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lang w:bidi="en-US"/>
        </w:rPr>
        <w:instrText xml:space="preserve"> ADDIN EN.CITE </w:instrText>
      </w:r>
      <w:r w:rsidR="001B0ACC" w:rsidRPr="00A66922">
        <w:rPr>
          <w:rFonts w:ascii="Book Antiqua" w:hAnsi="Book Antiqua" w:cs="Arial"/>
          <w:lang w:bidi="en-US"/>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lang w:bidi="en-US"/>
        </w:rPr>
        <w:instrText xml:space="preserve"> ADDIN EN.CITE.DATA </w:instrText>
      </w:r>
      <w:r w:rsidR="001B0ACC" w:rsidRPr="00A66922">
        <w:rPr>
          <w:rFonts w:ascii="Book Antiqua" w:hAnsi="Book Antiqua" w:cs="Arial"/>
          <w:lang w:bidi="en-US"/>
        </w:rPr>
      </w:r>
      <w:r w:rsidR="001B0ACC" w:rsidRPr="00A66922">
        <w:rPr>
          <w:rFonts w:ascii="Book Antiqua" w:hAnsi="Book Antiqua" w:cs="Arial"/>
          <w:lang w:bidi="en-US"/>
        </w:rPr>
        <w:fldChar w:fldCharType="end"/>
      </w:r>
      <w:r w:rsidR="00457F65" w:rsidRPr="00A66922">
        <w:rPr>
          <w:rFonts w:ascii="Book Antiqua" w:hAnsi="Book Antiqua" w:cs="Arial"/>
          <w:lang w:bidi="en-US"/>
        </w:rPr>
      </w:r>
      <w:r w:rsidR="00457F65" w:rsidRPr="00A66922">
        <w:rPr>
          <w:rFonts w:ascii="Book Antiqua" w:hAnsi="Book Antiqua" w:cs="Arial"/>
          <w:lang w:bidi="en-US"/>
        </w:rPr>
        <w:fldChar w:fldCharType="separate"/>
      </w:r>
      <w:r w:rsidR="001B0ACC" w:rsidRPr="00A66922">
        <w:rPr>
          <w:rFonts w:ascii="Book Antiqua" w:hAnsi="Book Antiqua" w:cs="Arial"/>
          <w:noProof/>
          <w:vertAlign w:val="superscript"/>
          <w:lang w:bidi="en-US"/>
        </w:rPr>
        <w:t>[</w:t>
      </w:r>
      <w:hyperlink w:anchor="_ENREF_13" w:tooltip="Shailubhai, 2000 #32" w:history="1">
        <w:r w:rsidR="00582C09" w:rsidRPr="00A66922">
          <w:rPr>
            <w:rFonts w:ascii="Book Antiqua" w:hAnsi="Book Antiqua" w:cs="Arial"/>
            <w:noProof/>
            <w:vertAlign w:val="superscript"/>
            <w:lang w:bidi="en-US"/>
          </w:rPr>
          <w:t>13</w:t>
        </w:r>
      </w:hyperlink>
      <w:r w:rsidR="001B0ACC" w:rsidRPr="00A66922">
        <w:rPr>
          <w:rFonts w:ascii="Book Antiqua" w:hAnsi="Book Antiqua" w:cs="Arial"/>
          <w:noProof/>
          <w:vertAlign w:val="superscript"/>
          <w:lang w:bidi="en-US"/>
        </w:rPr>
        <w:t>]</w:t>
      </w:r>
      <w:r w:rsidR="00457F65" w:rsidRPr="00A66922">
        <w:rPr>
          <w:rFonts w:ascii="Book Antiqua" w:hAnsi="Book Antiqua" w:cs="Arial"/>
          <w:lang w:bidi="en-US"/>
        </w:rPr>
        <w:fldChar w:fldCharType="end"/>
      </w:r>
      <w:r w:rsidR="00F464F2" w:rsidRPr="00A66922">
        <w:rPr>
          <w:rFonts w:ascii="Book Antiqua" w:hAnsi="Book Antiqua" w:cs="Arial"/>
          <w:lang w:bidi="en-US"/>
        </w:rPr>
        <w:t>. Recent studies performed using</w:t>
      </w:r>
      <w:r w:rsidR="001E6A81" w:rsidRPr="00A66922">
        <w:rPr>
          <w:rFonts w:ascii="Book Antiqua" w:hAnsi="Book Antiqua" w:cs="Arial"/>
          <w:lang w:bidi="en-US"/>
        </w:rPr>
        <w:t xml:space="preserve"> </w:t>
      </w:r>
      <w:r w:rsidR="00F464F2" w:rsidRPr="00A66922">
        <w:rPr>
          <w:rFonts w:ascii="Book Antiqua" w:hAnsi="Book Antiqua" w:cs="Arial"/>
          <w:lang w:bidi="en-US"/>
        </w:rPr>
        <w:t>GC-C</w:t>
      </w:r>
      <w:r w:rsidR="001E6A81" w:rsidRPr="00A66922">
        <w:rPr>
          <w:rFonts w:ascii="Book Antiqua" w:hAnsi="Book Antiqua" w:cs="Arial"/>
          <w:vertAlign w:val="superscript"/>
          <w:lang w:bidi="en-US"/>
        </w:rPr>
        <w:t xml:space="preserve"> </w:t>
      </w:r>
      <w:r w:rsidR="005950B4" w:rsidRPr="00A66922">
        <w:rPr>
          <w:rFonts w:ascii="Book Antiqua" w:hAnsi="Book Antiqua" w:cs="Arial"/>
          <w:lang w:bidi="en-US"/>
        </w:rPr>
        <w:t>and UG</w:t>
      </w:r>
      <w:r w:rsidR="001E6A81" w:rsidRPr="00A66922">
        <w:rPr>
          <w:rFonts w:ascii="Book Antiqua" w:hAnsi="Book Antiqua" w:cs="Arial"/>
          <w:vertAlign w:val="superscript"/>
          <w:lang w:bidi="en-US"/>
        </w:rPr>
        <w:t xml:space="preserve"> </w:t>
      </w:r>
      <w:r w:rsidR="001E6A81" w:rsidRPr="00A66922">
        <w:rPr>
          <w:rFonts w:ascii="Book Antiqua" w:hAnsi="Book Antiqua" w:cs="Arial"/>
          <w:lang w:bidi="en-US"/>
        </w:rPr>
        <w:t>knockout mice</w:t>
      </w:r>
      <w:r w:rsidR="005410ED" w:rsidRPr="00A66922">
        <w:rPr>
          <w:rFonts w:ascii="Book Antiqua" w:hAnsi="Book Antiqua" w:cs="Arial"/>
          <w:lang w:bidi="en-US"/>
        </w:rPr>
        <w:t xml:space="preserve"> further</w:t>
      </w:r>
      <w:r w:rsidR="005950B4" w:rsidRPr="00A66922">
        <w:rPr>
          <w:rFonts w:ascii="Book Antiqua" w:hAnsi="Book Antiqua" w:cs="Arial"/>
          <w:lang w:bidi="en-US"/>
        </w:rPr>
        <w:t xml:space="preserve"> illustrate </w:t>
      </w:r>
      <w:r w:rsidR="005410ED" w:rsidRPr="00A66922">
        <w:rPr>
          <w:rFonts w:ascii="Book Antiqua" w:hAnsi="Book Antiqua" w:cs="Arial"/>
          <w:lang w:bidi="en-US"/>
        </w:rPr>
        <w:t xml:space="preserve">the </w:t>
      </w:r>
      <w:r w:rsidR="005950B4" w:rsidRPr="00A66922">
        <w:rPr>
          <w:rFonts w:ascii="Book Antiqua" w:hAnsi="Book Antiqua" w:cs="Arial"/>
          <w:lang w:bidi="en-US"/>
        </w:rPr>
        <w:t xml:space="preserve">involvement of GC-C signaling in the maintenance of homeostatic intestinal barrier function, </w:t>
      </w:r>
      <w:r w:rsidR="00DB7790" w:rsidRPr="00A66922">
        <w:rPr>
          <w:rFonts w:ascii="Book Antiqua" w:hAnsi="Book Antiqua" w:cs="Arial"/>
          <w:lang w:bidi="en-US"/>
        </w:rPr>
        <w:t xml:space="preserve">gut </w:t>
      </w:r>
      <w:r w:rsidR="005950B4" w:rsidRPr="00A66922">
        <w:rPr>
          <w:rFonts w:ascii="Book Antiqua" w:hAnsi="Book Antiqua" w:cs="Arial"/>
          <w:lang w:bidi="en-US"/>
        </w:rPr>
        <w:t>permeability and intestinal epithelial cell proliferation</w:t>
      </w:r>
      <w:r w:rsidR="00457F65" w:rsidRPr="00A66922">
        <w:rPr>
          <w:rFonts w:ascii="Book Antiqua" w:hAnsi="Book Antiqua" w:cs="Arial"/>
          <w:lang w:bidi="en-US"/>
        </w:rPr>
        <w:fldChar w:fldCharType="begin">
          <w:fldData xml:space="preserve">PEVuZE5vdGU+PENpdGU+PEF1dGhvcj5IYW48L0F1dGhvcj48WWVhcj4yMDExPC9ZZWFyPjxSZWNO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</w:fldData>
        </w:fldChar>
      </w:r>
      <w:r w:rsidR="001B0ACC" w:rsidRPr="00A66922">
        <w:rPr>
          <w:rFonts w:ascii="Book Antiqua" w:hAnsi="Book Antiqua" w:cs="Arial"/>
          <w:lang w:bidi="en-US"/>
        </w:rPr>
        <w:instrText xml:space="preserve"> ADDIN EN.CITE </w:instrText>
      </w:r>
      <w:r w:rsidR="001B0ACC" w:rsidRPr="00A66922">
        <w:rPr>
          <w:rFonts w:ascii="Book Antiqua" w:hAnsi="Book Antiqua" w:cs="Arial"/>
          <w:lang w:bidi="en-US"/>
        </w:rPr>
        <w:fldChar w:fldCharType="begin">
          <w:fldData xml:space="preserve">PEVuZE5vdGU+PENpdGU+PEF1dGhvcj5IYW48L0F1dGhvcj48WWVhcj4yMDExPC9ZZWFyPjxSZWNO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</w:fldData>
        </w:fldChar>
      </w:r>
      <w:r w:rsidR="001B0ACC" w:rsidRPr="00A66922">
        <w:rPr>
          <w:rFonts w:ascii="Book Antiqua" w:hAnsi="Book Antiqua" w:cs="Arial"/>
          <w:lang w:bidi="en-US"/>
        </w:rPr>
        <w:instrText xml:space="preserve"> ADDIN EN.CITE.DATA </w:instrText>
      </w:r>
      <w:r w:rsidR="001B0ACC" w:rsidRPr="00A66922">
        <w:rPr>
          <w:rFonts w:ascii="Book Antiqua" w:hAnsi="Book Antiqua" w:cs="Arial"/>
          <w:lang w:bidi="en-US"/>
        </w:rPr>
      </w:r>
      <w:r w:rsidR="001B0ACC" w:rsidRPr="00A66922">
        <w:rPr>
          <w:rFonts w:ascii="Book Antiqua" w:hAnsi="Book Antiqua" w:cs="Arial"/>
          <w:lang w:bidi="en-US"/>
        </w:rPr>
        <w:fldChar w:fldCharType="end"/>
      </w:r>
      <w:r w:rsidR="00457F65" w:rsidRPr="00A66922">
        <w:rPr>
          <w:rFonts w:ascii="Book Antiqua" w:hAnsi="Book Antiqua" w:cs="Arial"/>
          <w:lang w:bidi="en-US"/>
        </w:rPr>
      </w:r>
      <w:r w:rsidR="00457F65" w:rsidRPr="00A66922">
        <w:rPr>
          <w:rFonts w:ascii="Book Antiqua" w:hAnsi="Book Antiqua" w:cs="Arial"/>
          <w:lang w:bidi="en-US"/>
        </w:rPr>
        <w:fldChar w:fldCharType="separate"/>
      </w:r>
      <w:r w:rsidR="001B0ACC" w:rsidRPr="00A66922">
        <w:rPr>
          <w:rFonts w:ascii="Book Antiqua" w:hAnsi="Book Antiqua" w:cs="Arial"/>
          <w:noProof/>
          <w:vertAlign w:val="superscript"/>
          <w:lang w:bidi="en-US"/>
        </w:rPr>
        <w:t>[</w:t>
      </w:r>
      <w:hyperlink w:anchor="_ENREF_15" w:tooltip="Han, 2011 #38" w:history="1">
        <w:r w:rsidR="00582C09" w:rsidRPr="00A66922">
          <w:rPr>
            <w:rFonts w:ascii="Book Antiqua" w:hAnsi="Book Antiqua" w:cs="Arial"/>
            <w:noProof/>
            <w:vertAlign w:val="superscript"/>
            <w:lang w:bidi="en-US"/>
          </w:rPr>
          <w:t>15</w:t>
        </w:r>
      </w:hyperlink>
      <w:r w:rsidR="001B0ACC" w:rsidRPr="00A66922">
        <w:rPr>
          <w:rFonts w:ascii="Book Antiqua" w:hAnsi="Book Antiqua" w:cs="Arial"/>
          <w:noProof/>
          <w:vertAlign w:val="superscript"/>
          <w:lang w:bidi="en-US"/>
        </w:rPr>
        <w:t>]</w:t>
      </w:r>
      <w:r w:rsidR="00457F65" w:rsidRPr="00A66922">
        <w:rPr>
          <w:rFonts w:ascii="Book Antiqua" w:hAnsi="Book Antiqua" w:cs="Arial"/>
          <w:lang w:bidi="en-US"/>
        </w:rPr>
        <w:fldChar w:fldCharType="end"/>
      </w:r>
      <w:r w:rsidR="00DB7790" w:rsidRPr="00A66922">
        <w:rPr>
          <w:rFonts w:ascii="Book Antiqua" w:hAnsi="Book Antiqua" w:cs="Arial"/>
          <w:lang w:bidi="en-US"/>
        </w:rPr>
        <w:t>.</w:t>
      </w:r>
      <w:r w:rsidR="004B3E36" w:rsidRPr="00A66922">
        <w:rPr>
          <w:rFonts w:ascii="Book Antiqua" w:hAnsi="Book Antiqua" w:cs="Arial"/>
          <w:lang w:bidi="en-US"/>
        </w:rPr>
        <w:t xml:space="preserve"> Recently, we demonstrated that oral treatment with GC-C agonists such as plecanatide or dolcanatide effectively ameliorated GI inflammation in acute </w:t>
      </w:r>
      <w:r w:rsidR="00885697" w:rsidRPr="00A66922">
        <w:rPr>
          <w:rFonts w:ascii="Book Antiqua" w:hAnsi="Book Antiqua" w:cs="Arial"/>
          <w:lang w:bidi="en-US"/>
        </w:rPr>
        <w:t>and</w:t>
      </w:r>
      <w:r w:rsidR="006802ED" w:rsidRPr="00A66922">
        <w:rPr>
          <w:rFonts w:ascii="Book Antiqua" w:eastAsia="宋体" w:hAnsi="Book Antiqua" w:cs="Arial"/>
          <w:lang w:eastAsia="zh-CN" w:bidi="en-US"/>
        </w:rPr>
        <w:t xml:space="preserve"> </w:t>
      </w:r>
      <w:r w:rsidR="004B3E36" w:rsidRPr="00A66922">
        <w:rPr>
          <w:rFonts w:ascii="Book Antiqua" w:hAnsi="Book Antiqua" w:cs="Arial"/>
          <w:lang w:bidi="en-US"/>
        </w:rPr>
        <w:t>chronic models of experim</w:t>
      </w:r>
      <w:r w:rsidR="00C57055" w:rsidRPr="00A66922">
        <w:rPr>
          <w:rFonts w:ascii="Book Antiqua" w:hAnsi="Book Antiqua" w:cs="Arial"/>
          <w:lang w:bidi="en-US"/>
        </w:rPr>
        <w:t>ental colitis in murine models</w:t>
      </w:r>
      <w:r w:rsidR="0025013E" w:rsidRPr="00A66922">
        <w:rPr>
          <w:rFonts w:ascii="Book Antiqua" w:hAnsi="Book Antiqua" w:cs="Arial"/>
          <w:lang w:bidi="en-US"/>
        </w:rPr>
        <w:fldChar w:fldCharType="begin"/>
      </w:r>
      <w:r w:rsidR="0025013E" w:rsidRPr="00A66922">
        <w:rPr>
          <w:rFonts w:ascii="Book Antiqua" w:hAnsi="Book Antiqua" w:cs="Arial"/>
          <w:lang w:bidi="en-US"/>
        </w:rPr>
        <w:instrText xml:space="preserve"> ADDIN EN.CITE &lt;EndNote&gt;&lt;Cite&gt;&lt;Author&gt;Shailubhai&lt;/Author&gt;&lt;Year&gt;2015&lt;/Year&gt;&lt;RecNum&gt;5437&lt;/RecNum&gt;&lt;DisplayText&gt;&lt;style face="superscript"&gt;[16]&lt;/style&gt;&lt;/DisplayText&gt;&lt;record&gt;&lt;rec-number&gt;5437&lt;/rec-number&gt;&lt;foreign-keys&gt;&lt;key app="EN" db-id="tp5222vrz9tw5deeatrpfvr4xdw5ez0pdfw2"&gt;5437&lt;/key&gt;&lt;/foreign-keys&gt;&lt;ref-type name="Journal Article"&gt;17&lt;/ref-type&gt;&lt;contributors&gt;&lt;authors&gt;&lt;author&gt;Shailubhai, K.&lt;/author&gt;&lt;author&gt;Palejwala, V.&lt;/author&gt;&lt;author&gt;Arjunan, K. P.&lt;/author&gt;&lt;author&gt;Saykhedkar, S.&lt;/author&gt;&lt;author&gt;Nefsky, B.&lt;/author&gt;&lt;author&gt;Foss, J. A.&lt;/author&gt;&lt;author&gt;Comiskey, S.&lt;/author&gt;&lt;author&gt;Jacob, G. S.&lt;/author&gt;&lt;author&gt;Plevy, S. E.&lt;/author&gt;&lt;/authors&gt;&lt;/contributors&gt;&lt;auth-address&gt;Kunwar Shailubhai, Vaseem Palejwala, John A Foss, Stephen Comiskey, R and D Center, Synergy Pharmaceuticals Inc., Doylestown, PA 18902, United States.&lt;/auth-address&gt;&lt;titles&gt;&lt;title&gt;Plecanatide and dolcanatide, novel guanylate cyclase-C agonists, ameliorate gastrointestinal inflammation in experimental models of murine colitis&lt;/title&gt;&lt;secondary-title&gt;World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therapeutics&lt;/abbr-1&gt;&lt;/alt-periodical&gt;&lt;pages&gt;213-22&lt;/pages&gt;&lt;volume&gt;6&lt;/volume&gt;&lt;number&gt;4&lt;/number&gt;&lt;dates&gt;&lt;year&gt;2015&lt;/year&gt;&lt;pub-dates&gt;&lt;date&gt;Nov 6&lt;/date&gt;&lt;/pub-dates&gt;&lt;/dates&gt;&lt;isbn&gt;2150-5349 (Electronic)&amp;#xD;2150-5349 (Linking)&lt;/isbn&gt;&lt;accession-num&gt;26558155&lt;/accession-num&gt;&lt;urls&gt;&lt;related-urls&gt;&lt;url&gt;http://www.ncbi.nlm.nih.gov/pubmed/26558155&lt;/url&gt;&lt;/related-urls&gt;&lt;/urls&gt;&lt;custom2&gt;4635161&lt;/custom2&gt;&lt;electronic-resource-num&gt;10.4292/wjgpt.v6.i4.213&lt;/electronic-resource-num&gt;&lt;/record&gt;&lt;/Cite&gt;&lt;/EndNote&gt;</w:instrText>
      </w:r>
      <w:r w:rsidR="0025013E" w:rsidRPr="00A66922">
        <w:rPr>
          <w:rFonts w:ascii="Book Antiqua" w:hAnsi="Book Antiqua" w:cs="Arial"/>
          <w:lang w:bidi="en-US"/>
        </w:rPr>
        <w:fldChar w:fldCharType="separate"/>
      </w:r>
      <w:r w:rsidR="0025013E" w:rsidRPr="00A66922">
        <w:rPr>
          <w:rFonts w:ascii="Book Antiqua" w:hAnsi="Book Antiqua" w:cs="Arial"/>
          <w:noProof/>
          <w:vertAlign w:val="superscript"/>
          <w:lang w:bidi="en-US"/>
        </w:rPr>
        <w:t>[</w:t>
      </w:r>
      <w:hyperlink w:anchor="_ENREF_16" w:tooltip="Shailubhai, 2015 #5437" w:history="1">
        <w:r w:rsidR="00582C09" w:rsidRPr="00A66922">
          <w:rPr>
            <w:rFonts w:ascii="Book Antiqua" w:hAnsi="Book Antiqua" w:cs="Arial"/>
            <w:noProof/>
            <w:vertAlign w:val="superscript"/>
            <w:lang w:bidi="en-US"/>
          </w:rPr>
          <w:t>16</w:t>
        </w:r>
      </w:hyperlink>
      <w:r w:rsidR="0025013E" w:rsidRPr="00A66922">
        <w:rPr>
          <w:rFonts w:ascii="Book Antiqua" w:hAnsi="Book Antiqua" w:cs="Arial"/>
          <w:noProof/>
          <w:vertAlign w:val="superscript"/>
          <w:lang w:bidi="en-US"/>
        </w:rPr>
        <w:t>]</w:t>
      </w:r>
      <w:r w:rsidR="0025013E" w:rsidRPr="00A66922">
        <w:rPr>
          <w:rFonts w:ascii="Book Antiqua" w:hAnsi="Book Antiqua" w:cs="Arial"/>
          <w:lang w:bidi="en-US"/>
        </w:rPr>
        <w:fldChar w:fldCharType="end"/>
      </w:r>
      <w:r w:rsidR="00C57055" w:rsidRPr="00A66922">
        <w:rPr>
          <w:rFonts w:ascii="Book Antiqua" w:hAnsi="Book Antiqua" w:cs="Arial"/>
          <w:lang w:bidi="en-US"/>
        </w:rPr>
        <w:t>.</w:t>
      </w:r>
      <w:r w:rsidR="00887180" w:rsidRPr="00A66922">
        <w:rPr>
          <w:rFonts w:ascii="Book Antiqua" w:hAnsi="Book Antiqua" w:cs="Arial"/>
          <w:lang w:bidi="en-US"/>
        </w:rPr>
        <w:t xml:space="preserve"> </w:t>
      </w:r>
      <w:r w:rsidRPr="00A66922">
        <w:rPr>
          <w:rFonts w:ascii="Book Antiqua" w:hAnsi="Book Antiqua" w:cs="Arial"/>
          <w:lang w:bidi="en-US"/>
        </w:rPr>
        <w:t xml:space="preserve">Thus, treatment with UG </w:t>
      </w:r>
      <w:r w:rsidR="00F464F2" w:rsidRPr="00A66922">
        <w:rPr>
          <w:rFonts w:ascii="Book Antiqua" w:hAnsi="Book Antiqua" w:cs="Arial"/>
          <w:lang w:bidi="en-US"/>
        </w:rPr>
        <w:t>to overcome this deficiency ma</w:t>
      </w:r>
      <w:r w:rsidR="00032703" w:rsidRPr="00A66922">
        <w:rPr>
          <w:rFonts w:ascii="Book Antiqua" w:hAnsi="Book Antiqua" w:cs="Arial"/>
          <w:lang w:bidi="en-US"/>
        </w:rPr>
        <w:t>y represent a promising approach</w:t>
      </w:r>
      <w:r w:rsidR="00F464F2" w:rsidRPr="00A66922">
        <w:rPr>
          <w:rFonts w:ascii="Book Antiqua" w:hAnsi="Book Antiqua" w:cs="Arial"/>
          <w:lang w:bidi="en-US"/>
        </w:rPr>
        <w:t xml:space="preserve"> for the prevention of </w:t>
      </w:r>
      <w:r w:rsidR="00C57055" w:rsidRPr="00A66922">
        <w:rPr>
          <w:rFonts w:ascii="Book Antiqua" w:hAnsi="Book Antiqua" w:cs="Arial"/>
          <w:lang w:bidi="en-US"/>
        </w:rPr>
        <w:t xml:space="preserve">inflammation-driven </w:t>
      </w:r>
      <w:r w:rsidR="008A3467" w:rsidRPr="00A66922">
        <w:rPr>
          <w:rFonts w:ascii="Book Antiqua" w:hAnsi="Book Antiqua" w:cs="Arial"/>
          <w:lang w:bidi="en-US"/>
        </w:rPr>
        <w:t>CRC</w:t>
      </w:r>
      <w:r w:rsidR="00F464F2" w:rsidRPr="00A66922">
        <w:rPr>
          <w:rFonts w:ascii="Book Antiqua" w:hAnsi="Book Antiqua" w:cs="Arial"/>
          <w:lang w:bidi="en-US"/>
        </w:rPr>
        <w:t>.</w:t>
      </w:r>
    </w:p>
    <w:p w:rsidR="003962DF" w:rsidRPr="00A66922" w:rsidRDefault="00BF40D5" w:rsidP="00510419">
      <w:pPr>
        <w:spacing w:line="360" w:lineRule="auto"/>
        <w:ind w:firstLineChars="100" w:firstLine="240"/>
        <w:jc w:val="both"/>
        <w:rPr>
          <w:rFonts w:ascii="Book Antiqua" w:eastAsia="宋体" w:hAnsi="Book Antiqua" w:cs="Arial"/>
          <w:lang w:eastAsia="zh-CN"/>
        </w:rPr>
      </w:pPr>
      <w:r w:rsidRPr="00A66922">
        <w:rPr>
          <w:rFonts w:ascii="Book Antiqua" w:hAnsi="Book Antiqua" w:cs="Arial"/>
          <w:lang w:bidi="en-US"/>
        </w:rPr>
        <w:t>Th</w:t>
      </w:r>
      <w:r w:rsidR="00887180" w:rsidRPr="00A66922">
        <w:rPr>
          <w:rFonts w:ascii="Book Antiqua" w:hAnsi="Book Antiqua" w:cs="Arial"/>
          <w:lang w:bidi="en-US"/>
        </w:rPr>
        <w:t>e present study</w:t>
      </w:r>
      <w:r w:rsidR="008A533C" w:rsidRPr="00A66922">
        <w:rPr>
          <w:rFonts w:ascii="Book Antiqua" w:hAnsi="Book Antiqua" w:cs="Arial"/>
          <w:lang w:bidi="en-US"/>
        </w:rPr>
        <w:t xml:space="preserve"> </w:t>
      </w:r>
      <w:r w:rsidR="00C57055" w:rsidRPr="00A66922">
        <w:rPr>
          <w:rFonts w:ascii="Book Antiqua" w:hAnsi="Book Antiqua" w:cs="Arial"/>
          <w:lang w:bidi="en-US"/>
        </w:rPr>
        <w:t>provides</w:t>
      </w:r>
      <w:r w:rsidR="00887180" w:rsidRPr="00A66922">
        <w:rPr>
          <w:rFonts w:ascii="Book Antiqua" w:hAnsi="Book Antiqua" w:cs="Arial"/>
          <w:lang w:bidi="en-US"/>
        </w:rPr>
        <w:t xml:space="preserve"> the first</w:t>
      </w:r>
      <w:r w:rsidR="00C57055" w:rsidRPr="00A66922">
        <w:rPr>
          <w:rFonts w:ascii="Book Antiqua" w:hAnsi="Book Antiqua" w:cs="Arial"/>
          <w:lang w:bidi="en-US"/>
        </w:rPr>
        <w:t xml:space="preserve"> evidence </w:t>
      </w:r>
      <w:r w:rsidR="00885697" w:rsidRPr="00A66922">
        <w:rPr>
          <w:rFonts w:ascii="Book Antiqua" w:hAnsi="Book Antiqua" w:cs="Arial"/>
          <w:lang w:bidi="en-US"/>
        </w:rPr>
        <w:t xml:space="preserve">to </w:t>
      </w:r>
      <w:r w:rsidR="00C57055" w:rsidRPr="00A66922">
        <w:rPr>
          <w:rFonts w:ascii="Book Antiqua" w:hAnsi="Book Antiqua" w:cs="Arial"/>
          <w:lang w:bidi="en-US"/>
        </w:rPr>
        <w:t>demonstrat</w:t>
      </w:r>
      <w:r w:rsidR="00885697" w:rsidRPr="00A66922">
        <w:rPr>
          <w:rFonts w:ascii="Book Antiqua" w:hAnsi="Book Antiqua" w:cs="Arial"/>
          <w:lang w:bidi="en-US"/>
        </w:rPr>
        <w:t>e</w:t>
      </w:r>
      <w:r w:rsidR="00C57055" w:rsidRPr="00A66922">
        <w:rPr>
          <w:rFonts w:ascii="Book Antiqua" w:hAnsi="Book Antiqua" w:cs="Arial"/>
          <w:lang w:bidi="en-US"/>
        </w:rPr>
        <w:t xml:space="preserve"> that oral treatment </w:t>
      </w:r>
      <w:r w:rsidR="00E6710D" w:rsidRPr="00A66922">
        <w:rPr>
          <w:rFonts w:ascii="Book Antiqua" w:hAnsi="Book Antiqua" w:cs="Arial"/>
          <w:lang w:bidi="en-US"/>
        </w:rPr>
        <w:t>with</w:t>
      </w:r>
      <w:r w:rsidR="00C57055" w:rsidRPr="00A66922">
        <w:rPr>
          <w:rFonts w:ascii="Book Antiqua" w:hAnsi="Book Antiqua" w:cs="Arial"/>
          <w:lang w:bidi="en-US"/>
        </w:rPr>
        <w:t xml:space="preserve"> plecanatide effectively suppresses </w:t>
      </w:r>
      <w:r w:rsidR="00885697" w:rsidRPr="00A66922">
        <w:rPr>
          <w:rFonts w:ascii="Book Antiqua" w:hAnsi="Book Antiqua" w:cs="Arial"/>
          <w:lang w:bidi="en-US"/>
        </w:rPr>
        <w:t>the formation</w:t>
      </w:r>
      <w:r w:rsidR="00C57055" w:rsidRPr="00A66922">
        <w:rPr>
          <w:rFonts w:ascii="Book Antiqua" w:hAnsi="Book Antiqua" w:cs="Arial"/>
          <w:lang w:bidi="en-US"/>
        </w:rPr>
        <w:t xml:space="preserve"> of inflammation-driven CRC in </w:t>
      </w:r>
      <w:proofErr w:type="spellStart"/>
      <w:r w:rsidR="00C57055" w:rsidRPr="00A66922">
        <w:rPr>
          <w:rFonts w:ascii="Book Antiqua" w:hAnsi="Book Antiqua" w:cs="Arial"/>
        </w:rPr>
        <w:t>Apc</w:t>
      </w:r>
      <w:proofErr w:type="spellEnd"/>
      <w:r w:rsidR="00C57055" w:rsidRPr="00A66922">
        <w:rPr>
          <w:rFonts w:ascii="Book Antiqua" w:hAnsi="Book Antiqua" w:cs="Arial"/>
          <w:vertAlign w:val="superscript"/>
        </w:rPr>
        <w:t>+/Min-FCCC</w:t>
      </w:r>
      <w:r w:rsidR="00C57055" w:rsidRPr="00A66922">
        <w:rPr>
          <w:rFonts w:ascii="Book Antiqua" w:hAnsi="Book Antiqua" w:cs="Arial"/>
        </w:rPr>
        <w:t xml:space="preserve"> mice.</w:t>
      </w:r>
    </w:p>
    <w:p w:rsidR="00FB6DEF" w:rsidRPr="00A66922" w:rsidRDefault="00FB6DEF" w:rsidP="00510419">
      <w:pPr>
        <w:spacing w:line="360" w:lineRule="auto"/>
        <w:jc w:val="both"/>
        <w:rPr>
          <w:rFonts w:ascii="Book Antiqua" w:hAnsi="Book Antiqua" w:cs="Arial"/>
          <w:b/>
        </w:rPr>
      </w:pPr>
    </w:p>
    <w:p w:rsidR="00F464F2" w:rsidRPr="00A66922" w:rsidRDefault="00F464F2" w:rsidP="00510419">
      <w:pPr>
        <w:spacing w:line="360" w:lineRule="auto"/>
        <w:jc w:val="both"/>
        <w:rPr>
          <w:rFonts w:ascii="Book Antiqua" w:hAnsi="Book Antiqua" w:cs="Arial"/>
          <w:b/>
        </w:rPr>
      </w:pPr>
      <w:r w:rsidRPr="00A66922">
        <w:rPr>
          <w:rFonts w:ascii="Book Antiqua" w:hAnsi="Book Antiqua" w:cs="Arial"/>
          <w:b/>
        </w:rPr>
        <w:t>M</w:t>
      </w:r>
      <w:r w:rsidR="00FB6DEF" w:rsidRPr="00A66922">
        <w:rPr>
          <w:rFonts w:ascii="Book Antiqua" w:hAnsi="Book Antiqua" w:cs="Arial"/>
          <w:b/>
        </w:rPr>
        <w:t>ATERIALS AND METHODS</w:t>
      </w:r>
    </w:p>
    <w:p w:rsidR="00D821C8" w:rsidRPr="00A66922" w:rsidRDefault="00FB6DEF" w:rsidP="00510419">
      <w:pPr>
        <w:spacing w:line="360" w:lineRule="auto"/>
        <w:jc w:val="both"/>
        <w:rPr>
          <w:rFonts w:ascii="Book Antiqua" w:hAnsi="Book Antiqua" w:cs="Arial"/>
          <w:b/>
          <w:i/>
        </w:rPr>
      </w:pPr>
      <w:r w:rsidRPr="00A66922">
        <w:rPr>
          <w:rFonts w:ascii="Book Antiqua" w:hAnsi="Book Antiqua" w:cs="Arial"/>
          <w:b/>
          <w:i/>
        </w:rPr>
        <w:t>Materials</w:t>
      </w:r>
    </w:p>
    <w:p w:rsidR="00854891" w:rsidRPr="00A66922" w:rsidRDefault="00E85B25" w:rsidP="00510419">
      <w:pPr>
        <w:spacing w:line="360" w:lineRule="auto"/>
        <w:jc w:val="both"/>
        <w:rPr>
          <w:rFonts w:ascii="Book Antiqua" w:hAnsi="Book Antiqua" w:cs="Arial"/>
          <w:b/>
        </w:rPr>
      </w:pPr>
      <w:r w:rsidRPr="00A66922">
        <w:rPr>
          <w:rFonts w:ascii="Book Antiqua" w:hAnsi="Book Antiqua" w:cs="Arial"/>
        </w:rPr>
        <w:t>DSS (molecular weight 30000–40</w:t>
      </w:r>
      <w:r w:rsidR="00F464F2" w:rsidRPr="00A66922">
        <w:rPr>
          <w:rFonts w:ascii="Book Antiqua" w:hAnsi="Book Antiqua" w:cs="Arial"/>
        </w:rPr>
        <w:t xml:space="preserve">000) was purchased from MP </w:t>
      </w:r>
      <w:proofErr w:type="spellStart"/>
      <w:r w:rsidR="00F464F2" w:rsidRPr="00A66922">
        <w:rPr>
          <w:rFonts w:ascii="Book Antiqua" w:hAnsi="Book Antiqua" w:cs="Arial"/>
        </w:rPr>
        <w:t>Biomedicals</w:t>
      </w:r>
      <w:proofErr w:type="spellEnd"/>
      <w:r w:rsidR="00F464F2" w:rsidRPr="00A66922">
        <w:rPr>
          <w:rFonts w:ascii="Book Antiqua" w:hAnsi="Book Antiqua" w:cs="Arial"/>
        </w:rPr>
        <w:t xml:space="preserve"> (Solon, OH). All </w:t>
      </w:r>
      <w:r w:rsidR="00C622A6" w:rsidRPr="00A66922">
        <w:rPr>
          <w:rFonts w:ascii="Book Antiqua" w:hAnsi="Book Antiqua" w:cs="Arial"/>
        </w:rPr>
        <w:t xml:space="preserve">other </w:t>
      </w:r>
      <w:r w:rsidR="00F464F2" w:rsidRPr="00A66922">
        <w:rPr>
          <w:rFonts w:ascii="Book Antiqua" w:hAnsi="Book Antiqua" w:cs="Arial"/>
        </w:rPr>
        <w:t xml:space="preserve">chemicals and reagents were obtained from commercial vendors. </w:t>
      </w:r>
      <w:r w:rsidR="00C622A6" w:rsidRPr="00A66922">
        <w:rPr>
          <w:rFonts w:ascii="Book Antiqua" w:hAnsi="Book Antiqua" w:cs="Arial"/>
        </w:rPr>
        <w:t>P</w:t>
      </w:r>
      <w:r w:rsidR="00F464F2" w:rsidRPr="00A66922">
        <w:rPr>
          <w:rFonts w:ascii="Book Antiqua" w:hAnsi="Book Antiqua" w:cs="Arial"/>
        </w:rPr>
        <w:t xml:space="preserve">lecanatide </w:t>
      </w:r>
      <w:r w:rsidR="00C622A6" w:rsidRPr="00A66922">
        <w:rPr>
          <w:rFonts w:ascii="Book Antiqua" w:hAnsi="Book Antiqua" w:cs="Arial"/>
        </w:rPr>
        <w:t>(H-Asn</w:t>
      </w:r>
      <w:r w:rsidR="00C622A6" w:rsidRPr="00A66922">
        <w:rPr>
          <w:rFonts w:ascii="Book Antiqua" w:hAnsi="Book Antiqua" w:cs="Arial"/>
          <w:vertAlign w:val="superscript"/>
        </w:rPr>
        <w:t>1</w:t>
      </w:r>
      <w:r w:rsidR="00C622A6" w:rsidRPr="00A66922">
        <w:rPr>
          <w:rFonts w:ascii="Book Antiqua" w:hAnsi="Book Antiqua" w:cs="Arial"/>
        </w:rPr>
        <w:t>-Asp</w:t>
      </w:r>
      <w:r w:rsidR="00C622A6" w:rsidRPr="00A66922">
        <w:rPr>
          <w:rFonts w:ascii="Book Antiqua" w:hAnsi="Book Antiqua" w:cs="Arial"/>
          <w:vertAlign w:val="superscript"/>
        </w:rPr>
        <w:t>2</w:t>
      </w:r>
      <w:r w:rsidR="00C622A6" w:rsidRPr="00A66922">
        <w:rPr>
          <w:rFonts w:ascii="Book Antiqua" w:hAnsi="Book Antiqua" w:cs="Arial"/>
        </w:rPr>
        <w:t>-Glu</w:t>
      </w:r>
      <w:r w:rsidR="00C622A6" w:rsidRPr="00A66922">
        <w:rPr>
          <w:rFonts w:ascii="Book Antiqua" w:hAnsi="Book Antiqua" w:cs="Arial"/>
          <w:vertAlign w:val="superscript"/>
        </w:rPr>
        <w:t>3</w:t>
      </w:r>
      <w:r w:rsidR="00C622A6" w:rsidRPr="00A66922">
        <w:rPr>
          <w:rFonts w:ascii="Book Antiqua" w:hAnsi="Book Antiqua" w:cs="Arial"/>
        </w:rPr>
        <w:t>-Cys</w:t>
      </w:r>
      <w:r w:rsidR="00C622A6" w:rsidRPr="00A66922">
        <w:rPr>
          <w:rFonts w:ascii="Book Antiqua" w:hAnsi="Book Antiqua" w:cs="Arial"/>
          <w:vertAlign w:val="superscript"/>
        </w:rPr>
        <w:t>4</w:t>
      </w:r>
      <w:r w:rsidR="00C622A6" w:rsidRPr="00A66922">
        <w:rPr>
          <w:rFonts w:ascii="Book Antiqua" w:hAnsi="Book Antiqua" w:cs="Arial"/>
        </w:rPr>
        <w:t>-Glu</w:t>
      </w:r>
      <w:r w:rsidR="00C622A6" w:rsidRPr="00A66922">
        <w:rPr>
          <w:rFonts w:ascii="Book Antiqua" w:hAnsi="Book Antiqua" w:cs="Arial"/>
          <w:vertAlign w:val="superscript"/>
        </w:rPr>
        <w:t>5</w:t>
      </w:r>
      <w:r w:rsidR="00C622A6" w:rsidRPr="00A66922">
        <w:rPr>
          <w:rFonts w:ascii="Book Antiqua" w:hAnsi="Book Antiqua" w:cs="Arial"/>
        </w:rPr>
        <w:t>-Leu</w:t>
      </w:r>
      <w:r w:rsidR="00C622A6" w:rsidRPr="00A66922">
        <w:rPr>
          <w:rFonts w:ascii="Book Antiqua" w:hAnsi="Book Antiqua" w:cs="Arial"/>
          <w:vertAlign w:val="superscript"/>
        </w:rPr>
        <w:t>6</w:t>
      </w:r>
      <w:r w:rsidR="00C622A6" w:rsidRPr="00A66922">
        <w:rPr>
          <w:rFonts w:ascii="Book Antiqua" w:hAnsi="Book Antiqua" w:cs="Arial"/>
        </w:rPr>
        <w:t>-Cys</w:t>
      </w:r>
      <w:r w:rsidR="00C622A6" w:rsidRPr="00A66922">
        <w:rPr>
          <w:rFonts w:ascii="Book Antiqua" w:hAnsi="Book Antiqua" w:cs="Arial"/>
          <w:vertAlign w:val="superscript"/>
        </w:rPr>
        <w:t>7</w:t>
      </w:r>
      <w:r w:rsidR="00C622A6" w:rsidRPr="00A66922">
        <w:rPr>
          <w:rFonts w:ascii="Book Antiqua" w:hAnsi="Book Antiqua" w:cs="Arial"/>
        </w:rPr>
        <w:t>-Val</w:t>
      </w:r>
      <w:r w:rsidR="00C622A6" w:rsidRPr="00A66922">
        <w:rPr>
          <w:rFonts w:ascii="Book Antiqua" w:hAnsi="Book Antiqua" w:cs="Arial"/>
          <w:vertAlign w:val="superscript"/>
        </w:rPr>
        <w:t>8</w:t>
      </w:r>
      <w:r w:rsidR="00C622A6" w:rsidRPr="00A66922">
        <w:rPr>
          <w:rFonts w:ascii="Book Antiqua" w:hAnsi="Book Antiqua" w:cs="Arial"/>
        </w:rPr>
        <w:t>-Asn</w:t>
      </w:r>
      <w:r w:rsidR="00C622A6" w:rsidRPr="00A66922">
        <w:rPr>
          <w:rFonts w:ascii="Book Antiqua" w:hAnsi="Book Antiqua" w:cs="Arial"/>
          <w:vertAlign w:val="superscript"/>
        </w:rPr>
        <w:t>9</w:t>
      </w:r>
      <w:r w:rsidR="00C622A6" w:rsidRPr="00A66922">
        <w:rPr>
          <w:rFonts w:ascii="Book Antiqua" w:hAnsi="Book Antiqua" w:cs="Arial"/>
        </w:rPr>
        <w:t>-Val</w:t>
      </w:r>
      <w:r w:rsidR="00C622A6" w:rsidRPr="00A66922">
        <w:rPr>
          <w:rFonts w:ascii="Book Antiqua" w:hAnsi="Book Antiqua" w:cs="Arial"/>
          <w:vertAlign w:val="superscript"/>
        </w:rPr>
        <w:t>10</w:t>
      </w:r>
      <w:r w:rsidR="00C622A6" w:rsidRPr="00A66922">
        <w:rPr>
          <w:rFonts w:ascii="Book Antiqua" w:hAnsi="Book Antiqua" w:cs="Arial"/>
        </w:rPr>
        <w:t>-Ala</w:t>
      </w:r>
      <w:r w:rsidR="00C622A6" w:rsidRPr="00A66922">
        <w:rPr>
          <w:rFonts w:ascii="Book Antiqua" w:hAnsi="Book Antiqua" w:cs="Arial"/>
          <w:vertAlign w:val="superscript"/>
        </w:rPr>
        <w:t>11</w:t>
      </w:r>
      <w:r w:rsidR="00C622A6" w:rsidRPr="00A66922">
        <w:rPr>
          <w:rFonts w:ascii="Book Antiqua" w:hAnsi="Book Antiqua" w:cs="Arial"/>
        </w:rPr>
        <w:t>-Cys</w:t>
      </w:r>
      <w:r w:rsidR="00C622A6" w:rsidRPr="00A66922">
        <w:rPr>
          <w:rFonts w:ascii="Book Antiqua" w:hAnsi="Book Antiqua" w:cs="Arial"/>
          <w:vertAlign w:val="superscript"/>
        </w:rPr>
        <w:t>12</w:t>
      </w:r>
      <w:r w:rsidR="00C622A6" w:rsidRPr="00A66922">
        <w:rPr>
          <w:rFonts w:ascii="Book Antiqua" w:hAnsi="Book Antiqua" w:cs="Arial"/>
        </w:rPr>
        <w:t>-Thr</w:t>
      </w:r>
      <w:r w:rsidR="00C622A6" w:rsidRPr="00A66922">
        <w:rPr>
          <w:rFonts w:ascii="Book Antiqua" w:hAnsi="Book Antiqua" w:cs="Arial"/>
          <w:vertAlign w:val="superscript"/>
        </w:rPr>
        <w:t>13</w:t>
      </w:r>
      <w:r w:rsidR="00C622A6" w:rsidRPr="00A66922">
        <w:rPr>
          <w:rFonts w:ascii="Book Antiqua" w:hAnsi="Book Antiqua" w:cs="Arial"/>
        </w:rPr>
        <w:t>-Gly</w:t>
      </w:r>
      <w:r w:rsidR="00C622A6" w:rsidRPr="00A66922">
        <w:rPr>
          <w:rFonts w:ascii="Book Antiqua" w:hAnsi="Book Antiqua" w:cs="Arial"/>
          <w:vertAlign w:val="superscript"/>
        </w:rPr>
        <w:t>14</w:t>
      </w:r>
      <w:r w:rsidR="00C622A6" w:rsidRPr="00A66922">
        <w:rPr>
          <w:rFonts w:ascii="Book Antiqua" w:hAnsi="Book Antiqua" w:cs="Arial"/>
        </w:rPr>
        <w:t>-Cys</w:t>
      </w:r>
      <w:r w:rsidR="00C622A6" w:rsidRPr="00A66922">
        <w:rPr>
          <w:rFonts w:ascii="Book Antiqua" w:hAnsi="Book Antiqua" w:cs="Arial"/>
          <w:vertAlign w:val="superscript"/>
        </w:rPr>
        <w:t>15</w:t>
      </w:r>
      <w:r w:rsidR="00C622A6" w:rsidRPr="00A66922">
        <w:rPr>
          <w:rFonts w:ascii="Book Antiqua" w:hAnsi="Book Antiqua" w:cs="Arial"/>
        </w:rPr>
        <w:t>-Leu</w:t>
      </w:r>
      <w:r w:rsidR="00C622A6" w:rsidRPr="00A66922">
        <w:rPr>
          <w:rFonts w:ascii="Book Antiqua" w:hAnsi="Book Antiqua" w:cs="Arial"/>
          <w:vertAlign w:val="superscript"/>
        </w:rPr>
        <w:t>16</w:t>
      </w:r>
      <w:r w:rsidR="00C622A6" w:rsidRPr="00A66922">
        <w:rPr>
          <w:rFonts w:ascii="Book Antiqua" w:hAnsi="Book Antiqua" w:cs="Arial"/>
        </w:rPr>
        <w:t>-OH; Disulfide bond between Cys</w:t>
      </w:r>
      <w:r w:rsidR="00C622A6" w:rsidRPr="00A66922">
        <w:rPr>
          <w:rFonts w:ascii="Book Antiqua" w:hAnsi="Book Antiqua" w:cs="Arial"/>
          <w:vertAlign w:val="superscript"/>
        </w:rPr>
        <w:t>4</w:t>
      </w:r>
      <w:r w:rsidR="00C622A6" w:rsidRPr="00A66922">
        <w:rPr>
          <w:rFonts w:ascii="Book Antiqua" w:hAnsi="Book Antiqua" w:cs="Arial"/>
        </w:rPr>
        <w:t xml:space="preserve"> and Cys</w:t>
      </w:r>
      <w:r w:rsidR="00C622A6" w:rsidRPr="00A66922">
        <w:rPr>
          <w:rFonts w:ascii="Book Antiqua" w:hAnsi="Book Antiqua" w:cs="Arial"/>
          <w:vertAlign w:val="superscript"/>
        </w:rPr>
        <w:t>12</w:t>
      </w:r>
      <w:r w:rsidR="00C622A6" w:rsidRPr="00A66922">
        <w:rPr>
          <w:rFonts w:ascii="Book Antiqua" w:hAnsi="Book Antiqua" w:cs="Arial"/>
        </w:rPr>
        <w:t>; Cys</w:t>
      </w:r>
      <w:r w:rsidR="00C622A6" w:rsidRPr="00A66922">
        <w:rPr>
          <w:rFonts w:ascii="Book Antiqua" w:hAnsi="Book Antiqua" w:cs="Arial"/>
          <w:vertAlign w:val="superscript"/>
        </w:rPr>
        <w:t>7</w:t>
      </w:r>
      <w:r w:rsidR="00C622A6" w:rsidRPr="00A66922">
        <w:rPr>
          <w:rFonts w:ascii="Book Antiqua" w:hAnsi="Book Antiqua" w:cs="Arial"/>
        </w:rPr>
        <w:t xml:space="preserve"> and Cys</w:t>
      </w:r>
      <w:r w:rsidR="00C622A6" w:rsidRPr="00A66922">
        <w:rPr>
          <w:rFonts w:ascii="Book Antiqua" w:hAnsi="Book Antiqua" w:cs="Arial"/>
          <w:vertAlign w:val="superscript"/>
        </w:rPr>
        <w:t>15</w:t>
      </w:r>
      <w:r w:rsidR="00C622A6" w:rsidRPr="00A66922">
        <w:rPr>
          <w:rFonts w:ascii="Book Antiqua" w:hAnsi="Book Antiqua" w:cs="Arial"/>
        </w:rPr>
        <w:t>) was synthesized</w:t>
      </w:r>
      <w:r w:rsidR="0070022C" w:rsidRPr="00A66922">
        <w:rPr>
          <w:rFonts w:ascii="Book Antiqua" w:hAnsi="Book Antiqua" w:cs="Arial"/>
        </w:rPr>
        <w:t xml:space="preserve"> </w:t>
      </w:r>
      <w:r w:rsidR="00716695" w:rsidRPr="00A66922">
        <w:rPr>
          <w:rFonts w:ascii="Book Antiqua" w:hAnsi="Book Antiqua" w:cs="Arial"/>
        </w:rPr>
        <w:t xml:space="preserve">for this study according to </w:t>
      </w:r>
      <w:r w:rsidR="0070022C" w:rsidRPr="00A66922">
        <w:rPr>
          <w:rFonts w:ascii="Book Antiqua" w:hAnsi="Book Antiqua" w:cs="Arial"/>
        </w:rPr>
        <w:t>procedures</w:t>
      </w:r>
      <w:r w:rsidR="00C622A6" w:rsidRPr="00A66922">
        <w:rPr>
          <w:rFonts w:ascii="Book Antiqua" w:hAnsi="Book Antiqua" w:cs="Arial"/>
        </w:rPr>
        <w:t xml:space="preserve"> </w:t>
      </w:r>
      <w:r w:rsidR="00DB079C" w:rsidRPr="00A66922">
        <w:rPr>
          <w:rFonts w:ascii="Book Antiqua" w:hAnsi="Book Antiqua" w:cs="Arial"/>
        </w:rPr>
        <w:t>described</w:t>
      </w:r>
      <w:r w:rsidR="004D7C8E" w:rsidRPr="00A66922">
        <w:rPr>
          <w:rFonts w:ascii="Book Antiqua" w:hAnsi="Book Antiqua" w:cs="Arial"/>
        </w:rPr>
        <w:t xml:space="preserve"> previously</w:t>
      </w:r>
      <w:r w:rsidR="00457F65" w:rsidRPr="00A66922">
        <w:rPr>
          <w:rFonts w:ascii="Book Antiqua" w:hAnsi="Book Antiqua" w:cs="Arial"/>
        </w:rPr>
        <w:fldChar w:fldCharType="begin"/>
      </w:r>
      <w:r w:rsidR="001B0ACC" w:rsidRPr="00A66922">
        <w:rPr>
          <w:rFonts w:ascii="Book Antiqua" w:hAnsi="Book Antiqua" w:cs="Arial"/>
        </w:rPr>
        <w:instrText xml:space="preserve"> ADDIN EN.CITE &lt;EndNote&gt;&lt;Cite&gt;&lt;Author&gt;Shailubhai&lt;/Author&gt;&lt;Year&gt;2009&lt;/Year&gt;&lt;RecNum&gt;14&lt;/RecNum&gt;&lt;DisplayText&gt;&lt;style face="superscript"&gt;[17]&lt;/style&gt;&lt;/DisplayText&gt;&lt;record&gt;&lt;rec-number&gt;14&lt;/rec-number&gt;&lt;foreign-keys&gt;&lt;key app="EN" db-id="ppvwe2ee82fvteezwxnxpf2nxs0w0txvwv9r"&gt;14&lt;/key&gt;&lt;/foreign-keys&gt;&lt;ref-type name="Journal Article"&gt;17&lt;/ref-type&gt;&lt;contributors&gt;&lt;authors&gt;&lt;author&gt;Shailubhai, K.&lt;/author&gt;&lt;author&gt;Jacob, G., inventors,&lt;/author&gt;&lt;/authors&gt;&lt;/contributors&gt;&lt;titles&gt;&lt;title&gt;Synergy Pharmaceuticals Inc, assignee. Agonists of guanylate cyclase useful for the treatment of gastrointestinal disorders patent US 2009/0048175 A1&lt;/title&gt;&lt;/titles&gt;&lt;dates&gt;&lt;year&gt;2009&lt;/year&gt;&lt;/dates&gt;&lt;urls&gt;&lt;/urls&gt;&lt;/record&gt;&lt;/Cite&gt;&lt;/EndNote&gt;</w:instrText>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7" w:tooltip="Shailubhai, 2009 #14" w:history="1">
        <w:r w:rsidR="00582C09" w:rsidRPr="00A66922">
          <w:rPr>
            <w:rFonts w:ascii="Book Antiqua" w:hAnsi="Book Antiqua" w:cs="Arial"/>
            <w:noProof/>
            <w:vertAlign w:val="superscript"/>
          </w:rPr>
          <w:t>17</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1C6397" w:rsidRPr="00A66922">
        <w:rPr>
          <w:rFonts w:ascii="Book Antiqua" w:hAnsi="Book Antiqua" w:cs="Arial"/>
        </w:rPr>
        <w:t>.</w:t>
      </w:r>
    </w:p>
    <w:p w:rsidR="00D821C8" w:rsidRPr="00A66922" w:rsidRDefault="00D821C8" w:rsidP="00510419">
      <w:pPr>
        <w:spacing w:line="360" w:lineRule="auto"/>
        <w:jc w:val="both"/>
        <w:rPr>
          <w:rFonts w:ascii="Book Antiqua" w:hAnsi="Book Antiqua" w:cs="Arial"/>
          <w:i/>
        </w:rPr>
      </w:pPr>
    </w:p>
    <w:p w:rsidR="00D821C8" w:rsidRPr="00A66922" w:rsidRDefault="009A5D76" w:rsidP="00510419">
      <w:pPr>
        <w:spacing w:line="360" w:lineRule="auto"/>
        <w:jc w:val="both"/>
        <w:rPr>
          <w:rFonts w:ascii="Book Antiqua" w:hAnsi="Book Antiqua" w:cs="Arial"/>
          <w:b/>
          <w:i/>
        </w:rPr>
      </w:pPr>
      <w:r w:rsidRPr="00A66922">
        <w:rPr>
          <w:rFonts w:ascii="Book Antiqua" w:hAnsi="Book Antiqua" w:cs="Arial"/>
          <w:b/>
          <w:i/>
        </w:rPr>
        <w:t>Animals</w:t>
      </w:r>
    </w:p>
    <w:p w:rsidR="009A5D76" w:rsidRPr="00A66922" w:rsidRDefault="00F464F2" w:rsidP="00510419">
      <w:pPr>
        <w:spacing w:line="360" w:lineRule="auto"/>
        <w:jc w:val="both"/>
        <w:rPr>
          <w:rFonts w:ascii="Book Antiqua" w:hAnsi="Book Antiqua" w:cs="Arial"/>
          <w:b/>
        </w:rPr>
      </w:pPr>
      <w:r w:rsidRPr="00A66922">
        <w:rPr>
          <w:rFonts w:ascii="Book Antiqua" w:hAnsi="Book Antiqua" w:cs="Arial"/>
        </w:rPr>
        <w:t xml:space="preserve">Female </w:t>
      </w:r>
      <w:proofErr w:type="spellStart"/>
      <w:r w:rsidRPr="00A66922">
        <w:rPr>
          <w:rFonts w:ascii="Book Antiqua" w:hAnsi="Book Antiqua" w:cs="Arial"/>
        </w:rPr>
        <w:t>Apc</w:t>
      </w:r>
      <w:proofErr w:type="spellEnd"/>
      <w:r w:rsidRPr="00A66922">
        <w:rPr>
          <w:rFonts w:ascii="Book Antiqua" w:hAnsi="Book Antiqua" w:cs="Arial"/>
          <w:vertAlign w:val="superscript"/>
        </w:rPr>
        <w:t>+/Min-FCCC</w:t>
      </w:r>
      <w:r w:rsidRPr="00A66922">
        <w:rPr>
          <w:rFonts w:ascii="Book Antiqua" w:hAnsi="Book Antiqua" w:cs="Arial"/>
        </w:rPr>
        <w:t xml:space="preserve"> (C57BL/6J)</w:t>
      </w:r>
      <w:r w:rsidRPr="00A66922">
        <w:rPr>
          <w:rFonts w:ascii="Book Antiqua" w:hAnsi="Book Antiqua" w:cs="Arial"/>
          <w:b/>
        </w:rPr>
        <w:t xml:space="preserve"> </w:t>
      </w:r>
      <w:r w:rsidR="00E85B25" w:rsidRPr="00A66922">
        <w:rPr>
          <w:rFonts w:ascii="Book Antiqua" w:hAnsi="Book Antiqua" w:cs="Arial"/>
        </w:rPr>
        <w:t>mice (7-w</w:t>
      </w:r>
      <w:r w:rsidRPr="00A66922">
        <w:rPr>
          <w:rFonts w:ascii="Book Antiqua" w:hAnsi="Book Antiqua" w:cs="Arial"/>
        </w:rPr>
        <w:t xml:space="preserve">k-old, </w:t>
      </w:r>
      <w:r w:rsidR="00101AB1" w:rsidRPr="00A66922">
        <w:rPr>
          <w:rFonts w:ascii="Book Antiqua" w:hAnsi="Book Antiqua" w:cs="Arial"/>
          <w:i/>
        </w:rPr>
        <w:t>n</w:t>
      </w:r>
      <w:r w:rsidR="00E85B25" w:rsidRPr="00A66922">
        <w:rPr>
          <w:rFonts w:ascii="Book Antiqua" w:eastAsia="宋体" w:hAnsi="Book Antiqua" w:cs="Arial"/>
          <w:lang w:eastAsia="zh-CN"/>
        </w:rPr>
        <w:t xml:space="preserve"> </w:t>
      </w:r>
      <w:r w:rsidRPr="00A66922">
        <w:rPr>
          <w:rFonts w:ascii="Book Antiqua" w:hAnsi="Book Antiqua" w:cs="Arial"/>
        </w:rPr>
        <w:t>=</w:t>
      </w:r>
      <w:r w:rsidR="00E85B25" w:rsidRPr="00A66922">
        <w:rPr>
          <w:rFonts w:ascii="Book Antiqua" w:eastAsia="宋体" w:hAnsi="Book Antiqua" w:cs="Arial"/>
          <w:lang w:eastAsia="zh-CN"/>
        </w:rPr>
        <w:t xml:space="preserve"> </w:t>
      </w:r>
      <w:r w:rsidRPr="00A66922">
        <w:rPr>
          <w:rFonts w:ascii="Book Antiqua" w:hAnsi="Book Antiqua" w:cs="Arial"/>
        </w:rPr>
        <w:t>92) were obtained from the Laboratory Animal Facility at Fox Chase Cancer Center (FCCC)</w:t>
      </w:r>
      <w:r w:rsidR="00457F65" w:rsidRPr="00A66922">
        <w:rPr>
          <w:rFonts w:ascii="Book Antiqua" w:hAnsi="Book Antiqua" w:cs="Arial"/>
        </w:rPr>
        <w:fldChar w:fldCharType="begin">
          <w:fldData xml:space="preserve">PEVuZE5vdGU+PENpdGU+PEF1dGhvcj5Db29wZXI8L0F1dGhvcj48WWVhcj4yMDA1PC9ZZWFyPjxS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=
</w:fldData>
        </w:fldChar>
      </w:r>
      <w:r w:rsidR="00CA44CB" w:rsidRPr="00A66922">
        <w:rPr>
          <w:rFonts w:ascii="Book Antiqua" w:hAnsi="Book Antiqua" w:cs="Arial"/>
        </w:rPr>
        <w:instrText xml:space="preserve"> ADDIN EN.CITE </w:instrText>
      </w:r>
      <w:r w:rsidR="00CA44CB" w:rsidRPr="00A66922">
        <w:rPr>
          <w:rFonts w:ascii="Book Antiqua" w:hAnsi="Book Antiqua" w:cs="Arial"/>
        </w:rPr>
        <w:fldChar w:fldCharType="begin">
          <w:fldData xml:space="preserve">PEVuZE5vdGU+PENpdGU+PEF1dGhvcj5Db29wZXI8L0F1dGhvcj48WWVhcj4yMDA1PC9ZZWFyPjxS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=
</w:fldData>
        </w:fldChar>
      </w:r>
      <w:r w:rsidR="00CA44CB" w:rsidRPr="00A66922">
        <w:rPr>
          <w:rFonts w:ascii="Book Antiqua" w:hAnsi="Book Antiqua" w:cs="Arial"/>
        </w:rPr>
        <w:instrText xml:space="preserve"> ADDIN EN.CITE.DATA </w:instrText>
      </w:r>
      <w:r w:rsidR="00CA44CB" w:rsidRPr="00A66922">
        <w:rPr>
          <w:rFonts w:ascii="Book Antiqua" w:hAnsi="Book Antiqua" w:cs="Arial"/>
        </w:rPr>
      </w:r>
      <w:r w:rsidR="00CA44CB"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8" w:tooltip="Cooper, 2005 #2550" w:history="1">
        <w:r w:rsidR="00582C09" w:rsidRPr="00A66922">
          <w:rPr>
            <w:rFonts w:ascii="Book Antiqua" w:hAnsi="Book Antiqua" w:cs="Arial"/>
            <w:noProof/>
            <w:vertAlign w:val="superscript"/>
          </w:rPr>
          <w:t>18</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Mice were genotyped for a point mutation in codon 850 of the </w:t>
      </w:r>
      <w:proofErr w:type="spellStart"/>
      <w:r w:rsidRPr="00A66922">
        <w:rPr>
          <w:rFonts w:ascii="Book Antiqua" w:hAnsi="Book Antiqua" w:cs="Arial"/>
          <w:i/>
        </w:rPr>
        <w:t>Apc</w:t>
      </w:r>
      <w:proofErr w:type="spellEnd"/>
      <w:r w:rsidRPr="00A66922">
        <w:rPr>
          <w:rFonts w:ascii="Book Antiqua" w:hAnsi="Book Antiqua" w:cs="Arial"/>
        </w:rPr>
        <w:t xml:space="preserve"> gene</w:t>
      </w:r>
      <w:r w:rsidR="00457F65" w:rsidRPr="00A66922">
        <w:rPr>
          <w:rFonts w:ascii="Book Antiqua" w:hAnsi="Book Antiqua" w:cs="Arial"/>
        </w:rPr>
        <w:fldChar w:fldCharType="begin"/>
      </w:r>
      <w:r w:rsidR="001B0ACC" w:rsidRPr="00A66922">
        <w:rPr>
          <w:rFonts w:ascii="Book Antiqua" w:hAnsi="Book Antiqua" w:cs="Arial"/>
        </w:rPr>
        <w:instrText xml:space="preserve"> ADDIN EN.CITE &lt;EndNote&gt;&lt;Cite&gt;&lt;Author&gt;Gabriel&lt;/Author&gt;&lt;Year&gt;1993&lt;/Year&gt;&lt;RecNum&gt;16&lt;/RecNum&gt;&lt;DisplayText&gt;&lt;style face="superscript"&gt;[19]&lt;/style&gt;&lt;/DisplayText&gt;&lt;record&gt;&lt;rec-number&gt;16&lt;/rec-number&gt;&lt;foreign-keys&gt;&lt;key app="EN" db-id="ppvwe2ee82fvteezwxnxpf2nxs0w0txvwv9r"&gt;16&lt;/key&gt;&lt;/foreign-keys&gt;&lt;ref-type name="Journal Article"&gt;17&lt;/ref-type&gt;&lt;contributors&gt;&lt;authors&gt;&lt;author&gt;&lt;style face="normal" font="Times" size="100%"&gt;Gabriel, A.&lt;/style&gt;&lt;/author&gt;&lt;author&gt;&lt;style face="normal" font="Times" size="100%"&gt;Helman, T.&lt;/style&gt;&lt;/author&gt;&lt;author&gt;&lt;style face="normal" font="Times" size="100%"&gt;Wilks, A.&lt;/style&gt;&lt;/author&gt;&lt;/authors&gt;&lt;/contributors&gt;&lt;titles&gt;&lt;title&gt;&lt;style face="normal" font="Times" size="100%"&gt;A PCR based assay for the murine multiple intestinal neoplasia (&lt;/style&gt;&lt;style face="italic" font="Times" size="100%"&gt;Min&lt;/style&gt;&lt;style face="normal" font="Times" size="100%"&gt;) mutation&lt;/style&gt;&lt;/title&gt;&lt;secondary-title&gt;&lt;style face="normal" font="Times" size="100%"&gt;Mouse Genome&lt;/style&gt;&lt;/secondary-title&gt;&lt;/titles&gt;&lt;periodical&gt;&lt;full-title&gt;Mouse Genome&lt;/full-title&gt;&lt;/periodical&gt;&lt;pages&gt;&lt;style face="normal" font="Times" size="100%"&gt;326-328&lt;/style&gt;&lt;/pages&gt;&lt;volume&gt;&lt;style face="normal" font="Times" size="100%"&gt;91&lt;/style&gt;&lt;/volume&gt;&lt;dates&gt;&lt;year&gt;&lt;style face="normal" font="Times" size="100%"&gt;1993&lt;/style&gt;&lt;/year&gt;&lt;/dates&gt;&lt;urls&gt;&lt;/urls&gt;&lt;/record&gt;&lt;/Cite&gt;&lt;/EndNote&gt;</w:instrText>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9" w:tooltip="Gabriel, 1993 #16" w:history="1">
        <w:r w:rsidR="00582C09" w:rsidRPr="00A66922">
          <w:rPr>
            <w:rFonts w:ascii="Book Antiqua" w:hAnsi="Book Antiqua" w:cs="Arial"/>
            <w:noProof/>
            <w:vertAlign w:val="superscript"/>
          </w:rPr>
          <w:t>19</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Animals were maintained in a temperature- and humidity-controlled room and received </w:t>
      </w:r>
      <w:proofErr w:type="spellStart"/>
      <w:r w:rsidRPr="00A66922">
        <w:rPr>
          <w:rFonts w:ascii="Book Antiqua" w:hAnsi="Book Antiqua" w:cs="Arial"/>
        </w:rPr>
        <w:t>Teklad</w:t>
      </w:r>
      <w:proofErr w:type="spellEnd"/>
      <w:r w:rsidRPr="00A66922">
        <w:rPr>
          <w:rFonts w:ascii="Book Antiqua" w:hAnsi="Book Antiqua" w:cs="Arial"/>
        </w:rPr>
        <w:t xml:space="preserve"> Global 2018SX diet (Harlan </w:t>
      </w:r>
      <w:proofErr w:type="spellStart"/>
      <w:r w:rsidRPr="00A66922">
        <w:rPr>
          <w:rFonts w:ascii="Book Antiqua" w:hAnsi="Book Antiqua" w:cs="Arial"/>
        </w:rPr>
        <w:t>Teklad</w:t>
      </w:r>
      <w:proofErr w:type="spellEnd"/>
      <w:r w:rsidRPr="00A66922">
        <w:rPr>
          <w:rFonts w:ascii="Book Antiqua" w:hAnsi="Book Antiqua" w:cs="Arial"/>
        </w:rPr>
        <w:t xml:space="preserve">, Madison, WI) and drinking water </w:t>
      </w:r>
      <w:r w:rsidRPr="00A66922">
        <w:rPr>
          <w:rFonts w:ascii="Book Antiqua" w:hAnsi="Book Antiqua" w:cs="Arial"/>
          <w:i/>
        </w:rPr>
        <w:t>ad libitum</w:t>
      </w:r>
      <w:r w:rsidRPr="00A66922">
        <w:rPr>
          <w:rFonts w:ascii="Book Antiqua" w:hAnsi="Book Antiqua" w:cs="Arial"/>
        </w:rPr>
        <w:t xml:space="preserve">. All animal protocols were </w:t>
      </w:r>
      <w:r w:rsidRPr="00A66922">
        <w:rPr>
          <w:rFonts w:ascii="Book Antiqua" w:hAnsi="Book Antiqua" w:cs="Arial"/>
        </w:rPr>
        <w:lastRenderedPageBreak/>
        <w:t>approved by the Institutional Animal Care and Use Committee at FCCC</w:t>
      </w:r>
      <w:r w:rsidR="00C527DD" w:rsidRPr="00A66922">
        <w:rPr>
          <w:rFonts w:ascii="Book Antiqua" w:hAnsi="Book Antiqua" w:cs="Arial"/>
        </w:rPr>
        <w:t xml:space="preserve"> </w:t>
      </w:r>
      <w:r w:rsidR="0025013E" w:rsidRPr="00A66922">
        <w:rPr>
          <w:rFonts w:ascii="Book Antiqua" w:hAnsi="Book Antiqua"/>
          <w:noProof/>
        </w:rPr>
        <w:t>(IACUC # 08-4)</w:t>
      </w:r>
      <w:r w:rsidRPr="00A66922">
        <w:rPr>
          <w:rFonts w:ascii="Book Antiqua" w:hAnsi="Book Antiqua" w:cs="Arial"/>
        </w:rPr>
        <w:t>.</w:t>
      </w:r>
      <w:r w:rsidR="00C0251E" w:rsidRPr="00A66922">
        <w:rPr>
          <w:rFonts w:ascii="Book Antiqua" w:hAnsi="Book Antiqua" w:cs="Arial"/>
          <w:b/>
        </w:rPr>
        <w:t xml:space="preserve"> </w:t>
      </w:r>
      <w:r w:rsidRPr="00A66922">
        <w:rPr>
          <w:rFonts w:ascii="Book Antiqua" w:hAnsi="Book Antiqua" w:cs="Arial"/>
        </w:rPr>
        <w:t xml:space="preserve">Drug-supplemented diet was prepared </w:t>
      </w:r>
      <w:r w:rsidR="00C0251E" w:rsidRPr="00A66922">
        <w:rPr>
          <w:rFonts w:ascii="Book Antiqua" w:hAnsi="Book Antiqua" w:cs="Arial"/>
        </w:rPr>
        <w:t xml:space="preserve">as described </w:t>
      </w:r>
      <w:r w:rsidR="00E70CF7" w:rsidRPr="00A66922">
        <w:rPr>
          <w:rFonts w:ascii="Book Antiqua" w:hAnsi="Book Antiqua" w:cs="Arial"/>
        </w:rPr>
        <w:t>previously</w:t>
      </w:r>
      <w:r w:rsidR="00457F65"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C0251E" w:rsidRPr="00A66922">
        <w:rPr>
          <w:rFonts w:ascii="Book Antiqua" w:hAnsi="Book Antiqua" w:cs="Arial"/>
        </w:rPr>
        <w:t xml:space="preserve">. </w:t>
      </w:r>
    </w:p>
    <w:p w:rsidR="00641066" w:rsidRPr="00A66922" w:rsidRDefault="00641066" w:rsidP="00510419">
      <w:pPr>
        <w:spacing w:line="360" w:lineRule="auto"/>
        <w:jc w:val="both"/>
        <w:rPr>
          <w:rFonts w:ascii="Book Antiqua" w:hAnsi="Book Antiqua" w:cs="Arial"/>
          <w:b/>
        </w:rPr>
      </w:pPr>
    </w:p>
    <w:p w:rsidR="00FB6DEF" w:rsidRPr="00A66922" w:rsidRDefault="00FB6DEF" w:rsidP="00510419">
      <w:pPr>
        <w:spacing w:line="360" w:lineRule="auto"/>
        <w:jc w:val="both"/>
        <w:rPr>
          <w:rFonts w:ascii="Book Antiqua" w:hAnsi="Book Antiqua" w:cs="Arial"/>
          <w:b/>
          <w:i/>
        </w:rPr>
      </w:pPr>
      <w:r w:rsidRPr="00A66922">
        <w:rPr>
          <w:rFonts w:ascii="Book Antiqua" w:hAnsi="Book Antiqua" w:cs="Arial"/>
          <w:b/>
          <w:i/>
        </w:rPr>
        <w:t>Methods</w:t>
      </w:r>
    </w:p>
    <w:p w:rsidR="00F464F2" w:rsidRPr="00A66922" w:rsidRDefault="00FB6DEF" w:rsidP="00510419">
      <w:pPr>
        <w:spacing w:line="360" w:lineRule="auto"/>
        <w:jc w:val="both"/>
        <w:rPr>
          <w:rFonts w:ascii="Book Antiqua" w:hAnsi="Book Antiqua" w:cs="Arial"/>
          <w:b/>
        </w:rPr>
      </w:pPr>
      <w:r w:rsidRPr="00A66922">
        <w:rPr>
          <w:rFonts w:ascii="Book Antiqua" w:hAnsi="Book Antiqua" w:cs="Arial"/>
          <w:b/>
        </w:rPr>
        <w:t>Experimental d</w:t>
      </w:r>
      <w:r w:rsidR="00F464F2" w:rsidRPr="00A66922">
        <w:rPr>
          <w:rFonts w:ascii="Book Antiqua" w:hAnsi="Book Antiqua" w:cs="Arial"/>
          <w:b/>
        </w:rPr>
        <w:t>esign</w:t>
      </w:r>
      <w:r w:rsidRPr="00A66922">
        <w:rPr>
          <w:rFonts w:ascii="Book Antiqua" w:hAnsi="Book Antiqua" w:cs="Arial"/>
          <w:b/>
        </w:rPr>
        <w:t xml:space="preserve">: </w:t>
      </w:r>
      <w:r w:rsidR="00F464F2" w:rsidRPr="00A66922">
        <w:rPr>
          <w:rFonts w:ascii="Book Antiqua" w:hAnsi="Book Antiqua" w:cs="Arial"/>
        </w:rPr>
        <w:t>Inflammation-promoted colorectal neoplasia</w:t>
      </w:r>
      <w:r w:rsidR="009A5D76" w:rsidRPr="00A66922">
        <w:rPr>
          <w:rFonts w:ascii="Book Antiqua" w:hAnsi="Book Antiqua" w:cs="Arial"/>
        </w:rPr>
        <w:t xml:space="preserve"> was induced by </w:t>
      </w:r>
      <w:r w:rsidR="00F464F2" w:rsidRPr="00A66922">
        <w:rPr>
          <w:rFonts w:ascii="Book Antiqua" w:hAnsi="Book Antiqua" w:cs="Arial"/>
        </w:rPr>
        <w:t xml:space="preserve">administering 2% DSS to female </w:t>
      </w:r>
      <w:proofErr w:type="spellStart"/>
      <w:r w:rsidR="00F464F2" w:rsidRPr="00A66922">
        <w:rPr>
          <w:rFonts w:ascii="Book Antiqua" w:hAnsi="Book Antiqua" w:cs="Arial"/>
        </w:rPr>
        <w:t>Apc</w:t>
      </w:r>
      <w:proofErr w:type="spellEnd"/>
      <w:r w:rsidR="00F464F2" w:rsidRPr="00A66922">
        <w:rPr>
          <w:rFonts w:ascii="Book Antiqua" w:hAnsi="Book Antiqua" w:cs="Arial"/>
          <w:vertAlign w:val="superscript"/>
        </w:rPr>
        <w:t>+/Min-FCCC</w:t>
      </w:r>
      <w:r w:rsidR="00247905" w:rsidRPr="00A66922">
        <w:rPr>
          <w:rFonts w:ascii="Book Antiqua" w:hAnsi="Book Antiqua" w:cs="Arial"/>
        </w:rPr>
        <w:t xml:space="preserve"> mice </w:t>
      </w:r>
      <w:r w:rsidR="00E70CF7" w:rsidRPr="00A66922">
        <w:rPr>
          <w:rFonts w:ascii="Book Antiqua" w:hAnsi="Book Antiqua" w:cs="Arial"/>
        </w:rPr>
        <w:t xml:space="preserve">in the drinking water </w:t>
      </w:r>
      <w:r w:rsidR="00247905" w:rsidRPr="00A66922">
        <w:rPr>
          <w:rFonts w:ascii="Book Antiqua" w:hAnsi="Book Antiqua" w:cs="Arial"/>
        </w:rPr>
        <w:t xml:space="preserve">as </w:t>
      </w:r>
      <w:r w:rsidR="00F464F2" w:rsidRPr="00A66922">
        <w:rPr>
          <w:rFonts w:ascii="Book Antiqua" w:hAnsi="Book Antiqua" w:cs="Arial"/>
        </w:rPr>
        <w:t>outlined in Fig</w:t>
      </w:r>
      <w:r w:rsidR="005B1EE1" w:rsidRPr="00A66922">
        <w:rPr>
          <w:rFonts w:ascii="Book Antiqua" w:hAnsi="Book Antiqua" w:cs="Arial"/>
        </w:rPr>
        <w:t>ure</w:t>
      </w:r>
      <w:r w:rsidR="00F464F2" w:rsidRPr="00A66922">
        <w:rPr>
          <w:rFonts w:ascii="Book Antiqua" w:hAnsi="Book Antiqua" w:cs="Arial"/>
        </w:rPr>
        <w:t> 1</w:t>
      </w:r>
      <w:r w:rsidR="005B1EE1" w:rsidRPr="00A66922">
        <w:rPr>
          <w:rFonts w:ascii="Book Antiqua" w:hAnsi="Book Antiqua" w:cs="Arial"/>
        </w:rPr>
        <w:t>A</w:t>
      </w:r>
      <w:r w:rsidR="00E85B25" w:rsidRPr="00A66922">
        <w:rPr>
          <w:rFonts w:ascii="Book Antiqua" w:hAnsi="Book Antiqua" w:cs="Arial"/>
        </w:rPr>
        <w:t>.</w:t>
      </w:r>
      <w:r w:rsidR="006802ED" w:rsidRPr="00A66922">
        <w:rPr>
          <w:rFonts w:ascii="Book Antiqua" w:eastAsia="宋体" w:hAnsi="Book Antiqua" w:cs="Arial"/>
          <w:lang w:eastAsia="zh-CN"/>
        </w:rPr>
        <w:t xml:space="preserve"> </w:t>
      </w:r>
      <w:r w:rsidR="00E85B25" w:rsidRPr="00A66922">
        <w:rPr>
          <w:rFonts w:ascii="Book Antiqua" w:hAnsi="Book Antiqua" w:cs="Arial"/>
        </w:rPr>
        <w:t xml:space="preserve">At treatment week 0 (8 </w:t>
      </w:r>
      <w:proofErr w:type="spellStart"/>
      <w:r w:rsidR="00E85B25" w:rsidRPr="00A66922">
        <w:rPr>
          <w:rFonts w:ascii="Book Antiqua" w:hAnsi="Book Antiqua" w:cs="Arial"/>
        </w:rPr>
        <w:t>wk</w:t>
      </w:r>
      <w:proofErr w:type="spellEnd"/>
      <w:r w:rsidR="00F464F2" w:rsidRPr="00A66922">
        <w:rPr>
          <w:rFonts w:ascii="Book Antiqua" w:hAnsi="Book Antiqua" w:cs="Arial"/>
        </w:rPr>
        <w:t xml:space="preserve"> of age), mice were randomized to one of four experimental groups: DSS treatment a</w:t>
      </w:r>
      <w:r w:rsidR="00247905" w:rsidRPr="00A66922">
        <w:rPr>
          <w:rFonts w:ascii="Book Antiqua" w:hAnsi="Book Antiqua" w:cs="Arial"/>
        </w:rPr>
        <w:t xml:space="preserve">lone (no plecanatide treatment </w:t>
      </w:r>
      <w:r w:rsidR="00E70CF7" w:rsidRPr="00A66922">
        <w:rPr>
          <w:rFonts w:ascii="Book Antiqua" w:hAnsi="Book Antiqua" w:cs="Arial"/>
        </w:rPr>
        <w:t>(</w:t>
      </w:r>
      <w:r w:rsidR="00F464F2" w:rsidRPr="00A66922">
        <w:rPr>
          <w:rFonts w:ascii="Book Antiqua" w:hAnsi="Book Antiqua" w:cs="Arial"/>
        </w:rPr>
        <w:t>control</w:t>
      </w:r>
      <w:r w:rsidR="00E70CF7" w:rsidRPr="00A66922">
        <w:rPr>
          <w:rFonts w:ascii="Book Antiqua" w:hAnsi="Book Antiqua" w:cs="Arial"/>
        </w:rPr>
        <w:t>)</w:t>
      </w:r>
      <w:r w:rsidR="00F464F2" w:rsidRPr="00A66922">
        <w:rPr>
          <w:rFonts w:ascii="Book Antiqua" w:hAnsi="Book Antiqua" w:cs="Arial"/>
        </w:rPr>
        <w:t>) or DSS </w:t>
      </w:r>
      <w:r w:rsidR="00280E6E" w:rsidRPr="00A66922">
        <w:rPr>
          <w:rFonts w:ascii="Book Antiqua" w:hAnsi="Book Antiqua" w:cs="Arial"/>
        </w:rPr>
        <w:t>plus</w:t>
      </w:r>
      <w:r w:rsidR="00F464F2" w:rsidRPr="00A66922">
        <w:rPr>
          <w:rFonts w:ascii="Book Antiqua" w:hAnsi="Book Antiqua" w:cs="Arial"/>
        </w:rPr>
        <w:t xml:space="preserve"> 2, 10 or 20 ppm plecanatide in the diet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F464F2" w:rsidRPr="00A66922">
        <w:rPr>
          <w:rFonts w:ascii="Book Antiqua" w:hAnsi="Book Antiqua" w:cs="Arial"/>
        </w:rPr>
        <w:t xml:space="preserve">23/group). All animals </w:t>
      </w:r>
      <w:r w:rsidR="00E85B25" w:rsidRPr="00A66922">
        <w:rPr>
          <w:rFonts w:ascii="Book Antiqua" w:hAnsi="Book Antiqua" w:cs="Arial"/>
        </w:rPr>
        <w:t>were administered DSS for 4 d</w:t>
      </w:r>
      <w:r w:rsidR="00F464F2" w:rsidRPr="00A66922">
        <w:rPr>
          <w:rFonts w:ascii="Book Antiqua" w:hAnsi="Book Antiqua" w:cs="Arial"/>
        </w:rPr>
        <w:t xml:space="preserve"> beginning at treatment week 1 and received </w:t>
      </w:r>
      <w:r w:rsidR="00FC1604" w:rsidRPr="00A66922">
        <w:rPr>
          <w:rFonts w:ascii="Book Antiqua" w:hAnsi="Book Antiqua" w:cs="Arial"/>
        </w:rPr>
        <w:t>regular</w:t>
      </w:r>
      <w:r w:rsidR="00F464F2" w:rsidRPr="00A66922">
        <w:rPr>
          <w:rFonts w:ascii="Book Antiqua" w:hAnsi="Book Antiqua" w:cs="Arial"/>
        </w:rPr>
        <w:t xml:space="preserve"> water for the remainder of t</w:t>
      </w:r>
      <w:r w:rsidR="00734C1D" w:rsidRPr="00A66922">
        <w:rPr>
          <w:rFonts w:ascii="Book Antiqua" w:hAnsi="Book Antiqua" w:cs="Arial"/>
        </w:rPr>
        <w:t>he study (Fig</w:t>
      </w:r>
      <w:r w:rsidR="005B1EE1" w:rsidRPr="00A66922">
        <w:rPr>
          <w:rFonts w:ascii="Book Antiqua" w:hAnsi="Book Antiqua" w:cs="Arial"/>
        </w:rPr>
        <w:t>ure</w:t>
      </w:r>
      <w:r w:rsidR="00734C1D" w:rsidRPr="00A66922">
        <w:rPr>
          <w:rFonts w:ascii="Book Antiqua" w:hAnsi="Book Antiqua" w:cs="Arial"/>
        </w:rPr>
        <w:t xml:space="preserve"> 1</w:t>
      </w:r>
      <w:r w:rsidR="005B1EE1" w:rsidRPr="00A66922">
        <w:rPr>
          <w:rFonts w:ascii="Book Antiqua" w:hAnsi="Book Antiqua" w:cs="Arial"/>
        </w:rPr>
        <w:t>A</w:t>
      </w:r>
      <w:r w:rsidR="00247905" w:rsidRPr="00A66922">
        <w:rPr>
          <w:rFonts w:ascii="Book Antiqua" w:hAnsi="Book Antiqua" w:cs="Arial"/>
        </w:rPr>
        <w:t>). At the end of the study</w:t>
      </w:r>
      <w:r w:rsidR="00F464F2" w:rsidRPr="00A66922">
        <w:rPr>
          <w:rFonts w:ascii="Book Antiqua" w:hAnsi="Book Antiqua" w:cs="Arial"/>
        </w:rPr>
        <w:t xml:space="preserve">, the entire small intestine and colon were excised, cut longitudinally and rinsed </w:t>
      </w:r>
      <w:r w:rsidR="00E70CF7" w:rsidRPr="00A66922">
        <w:rPr>
          <w:rFonts w:ascii="Book Antiqua" w:hAnsi="Book Antiqua" w:cs="Arial"/>
        </w:rPr>
        <w:t>with</w:t>
      </w:r>
      <w:r w:rsidR="00F464F2" w:rsidRPr="00A66922">
        <w:rPr>
          <w:rFonts w:ascii="Book Antiqua" w:hAnsi="Book Antiqua" w:cs="Arial"/>
        </w:rPr>
        <w:t xml:space="preserve"> saline. A</w:t>
      </w:r>
      <w:r w:rsidR="00F3358E" w:rsidRPr="00A66922">
        <w:rPr>
          <w:rFonts w:ascii="Book Antiqua" w:hAnsi="Book Antiqua" w:cs="Arial"/>
        </w:rPr>
        <w:t xml:space="preserve">n equivalent </w:t>
      </w:r>
      <w:r w:rsidR="00F464F2" w:rsidRPr="00A66922">
        <w:rPr>
          <w:rFonts w:ascii="Book Antiqua" w:hAnsi="Book Antiqua" w:cs="Arial"/>
        </w:rPr>
        <w:t>strip of the small intest</w:t>
      </w:r>
      <w:r w:rsidR="00C0251E" w:rsidRPr="00A66922">
        <w:rPr>
          <w:rFonts w:ascii="Book Antiqua" w:hAnsi="Book Antiqua" w:cs="Arial"/>
        </w:rPr>
        <w:t xml:space="preserve">ine and colon </w:t>
      </w:r>
      <w:r w:rsidR="00F464F2" w:rsidRPr="00A66922">
        <w:rPr>
          <w:rFonts w:ascii="Book Antiqua" w:hAnsi="Book Antiqua" w:cs="Arial"/>
        </w:rPr>
        <w:t>from each animal was snap frozen for molecular analysis of UG and GC-C transcript levels by quantitative RT</w:t>
      </w:r>
      <w:r w:rsidR="00F74323" w:rsidRPr="00A66922">
        <w:rPr>
          <w:rFonts w:ascii="Book Antiqua" w:hAnsi="Book Antiqua" w:cs="Arial"/>
        </w:rPr>
        <w:t>-</w:t>
      </w:r>
      <w:r w:rsidR="00F464F2" w:rsidRPr="00A66922">
        <w:rPr>
          <w:rFonts w:ascii="Book Antiqua" w:hAnsi="Book Antiqua" w:cs="Arial"/>
        </w:rPr>
        <w:t>PCR. The remainder of the colon was fixed in 10% formalin overnight, cross-sectioned at 2 mm intervals and processed for histopathological review.</w:t>
      </w:r>
    </w:p>
    <w:p w:rsidR="00E70CF7" w:rsidRPr="00A66922" w:rsidRDefault="00E70CF7" w:rsidP="00510419">
      <w:pPr>
        <w:spacing w:line="360" w:lineRule="auto"/>
        <w:jc w:val="both"/>
        <w:rPr>
          <w:rFonts w:ascii="Book Antiqua" w:hAnsi="Book Antiqua" w:cs="Arial"/>
          <w:b/>
        </w:rPr>
      </w:pPr>
    </w:p>
    <w:p w:rsidR="00F464F2" w:rsidRPr="00A66922" w:rsidRDefault="00F464F2" w:rsidP="00510419">
      <w:pPr>
        <w:spacing w:line="360" w:lineRule="auto"/>
        <w:jc w:val="both"/>
        <w:rPr>
          <w:rFonts w:ascii="Book Antiqua" w:hAnsi="Book Antiqua" w:cs="Arial"/>
          <w:b/>
        </w:rPr>
      </w:pPr>
      <w:r w:rsidRPr="00A66922">
        <w:rPr>
          <w:rFonts w:ascii="Book Antiqua" w:hAnsi="Book Antiqua" w:cs="Arial"/>
          <w:b/>
        </w:rPr>
        <w:t xml:space="preserve">Histopathological </w:t>
      </w:r>
      <w:r w:rsidR="00D821C8" w:rsidRPr="00A66922">
        <w:rPr>
          <w:rFonts w:ascii="Book Antiqua" w:hAnsi="Book Antiqua" w:cs="Arial"/>
          <w:b/>
        </w:rPr>
        <w:t>a</w:t>
      </w:r>
      <w:r w:rsidRPr="00A66922">
        <w:rPr>
          <w:rFonts w:ascii="Book Antiqua" w:hAnsi="Book Antiqua" w:cs="Arial"/>
          <w:b/>
        </w:rPr>
        <w:t>nalyses</w:t>
      </w:r>
      <w:r w:rsidR="00FB6DEF" w:rsidRPr="00A66922">
        <w:rPr>
          <w:rFonts w:ascii="Book Antiqua" w:hAnsi="Book Antiqua" w:cs="Arial"/>
          <w:b/>
        </w:rPr>
        <w:t xml:space="preserve">: </w:t>
      </w:r>
      <w:r w:rsidRPr="00A66922">
        <w:rPr>
          <w:rFonts w:ascii="Book Antiqua" w:hAnsi="Book Antiqua" w:cs="Arial"/>
        </w:rPr>
        <w:t xml:space="preserve">Sections stained with H </w:t>
      </w:r>
      <w:r w:rsidR="00931F34" w:rsidRPr="00A66922">
        <w:rPr>
          <w:rFonts w:ascii="Book Antiqua" w:eastAsia="宋体" w:hAnsi="Book Antiqua" w:cs="Arial"/>
          <w:lang w:eastAsia="zh-CN"/>
        </w:rPr>
        <w:t>and</w:t>
      </w:r>
      <w:r w:rsidRPr="00A66922">
        <w:rPr>
          <w:rFonts w:ascii="Book Antiqua" w:hAnsi="Book Antiqua" w:cs="Arial"/>
        </w:rPr>
        <w:t xml:space="preserve"> E </w:t>
      </w:r>
      <w:proofErr w:type="gramStart"/>
      <w:r w:rsidRPr="00A66922">
        <w:rPr>
          <w:rFonts w:ascii="Book Antiqua" w:hAnsi="Book Antiqua" w:cs="Arial"/>
        </w:rPr>
        <w:t>were</w:t>
      </w:r>
      <w:proofErr w:type="gramEnd"/>
      <w:r w:rsidRPr="00A66922">
        <w:rPr>
          <w:rFonts w:ascii="Book Antiqua" w:hAnsi="Book Antiqua" w:cs="Arial"/>
        </w:rPr>
        <w:t xml:space="preserve"> </w:t>
      </w:r>
      <w:proofErr w:type="spellStart"/>
      <w:r w:rsidRPr="00A66922">
        <w:rPr>
          <w:rFonts w:ascii="Book Antiqua" w:hAnsi="Book Antiqua" w:cs="Arial"/>
        </w:rPr>
        <w:t>histopathologically</w:t>
      </w:r>
      <w:proofErr w:type="spellEnd"/>
      <w:r w:rsidRPr="00A66922">
        <w:rPr>
          <w:rFonts w:ascii="Book Antiqua" w:hAnsi="Book Antiqua" w:cs="Arial"/>
        </w:rPr>
        <w:t xml:space="preserve"> evaluated for </w:t>
      </w:r>
      <w:proofErr w:type="spellStart"/>
      <w:r w:rsidRPr="00A66922">
        <w:rPr>
          <w:rFonts w:ascii="Book Antiqua" w:hAnsi="Book Antiqua" w:cs="Arial"/>
        </w:rPr>
        <w:t>neoplasia</w:t>
      </w:r>
      <w:proofErr w:type="spellEnd"/>
      <w:r w:rsidRPr="00A66922">
        <w:rPr>
          <w:rFonts w:ascii="Book Antiqua" w:hAnsi="Book Antiqua" w:cs="Arial"/>
        </w:rPr>
        <w:t xml:space="preserve"> in a blinded manner, as described previously</w:t>
      </w:r>
      <w:r w:rsidR="00457F65" w:rsidRPr="00A66922">
        <w:rPr>
          <w:rFonts w:ascii="Book Antiqua" w:hAnsi="Book Antiqua" w:cs="Arial"/>
        </w:rPr>
        <w:fldChar w:fldCharType="begin">
          <w:fldData xml:space="preserve">PEVuZE5vdGU+PENpdGU+PEF1dGhvcj5Db29wZXI8L0F1dGhvcj48WWVhcj4yMDAwPC9ZZWFyPjxS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</w:fldData>
        </w:fldChar>
      </w:r>
      <w:r w:rsidR="00C8291D" w:rsidRPr="00A66922">
        <w:rPr>
          <w:rFonts w:ascii="Book Antiqua" w:hAnsi="Book Antiqua" w:cs="Arial"/>
        </w:rPr>
        <w:instrText xml:space="preserve"> ADDIN EN.CITE </w:instrText>
      </w:r>
      <w:r w:rsidR="00C8291D" w:rsidRPr="00A66922">
        <w:rPr>
          <w:rFonts w:ascii="Book Antiqua" w:hAnsi="Book Antiqua" w:cs="Arial"/>
        </w:rPr>
        <w:fldChar w:fldCharType="begin">
          <w:fldData xml:space="preserve">PEVuZE5vdGU+PENpdGU+PEF1dGhvcj5Db29wZXI8L0F1dGhvcj48WWVhcj4yMDAwPC9ZZWFyPjxS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</w:fldData>
        </w:fldChar>
      </w:r>
      <w:r w:rsidR="00C8291D" w:rsidRPr="00A66922">
        <w:rPr>
          <w:rFonts w:ascii="Book Antiqua" w:hAnsi="Book Antiqua" w:cs="Arial"/>
        </w:rPr>
        <w:instrText xml:space="preserve"> ADDIN EN.CITE.DATA </w:instrText>
      </w:r>
      <w:r w:rsidR="00C8291D" w:rsidRPr="00A66922">
        <w:rPr>
          <w:rFonts w:ascii="Book Antiqua" w:hAnsi="Book Antiqua" w:cs="Arial"/>
        </w:rPr>
      </w:r>
      <w:r w:rsidR="00C8291D"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20" w:tooltip="Cooper, 2000 #1936" w:history="1">
        <w:r w:rsidR="00582C09" w:rsidRPr="00A66922">
          <w:rPr>
            <w:rFonts w:ascii="Book Antiqua" w:hAnsi="Book Antiqua" w:cs="Arial"/>
            <w:noProof/>
            <w:vertAlign w:val="superscript"/>
          </w:rPr>
          <w:t>20</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All classifications were based on standardized morphology and nomenclature for the human pathology of inflammation-promoted colorectal </w:t>
      </w:r>
      <w:proofErr w:type="spellStart"/>
      <w:r w:rsidRPr="00A66922">
        <w:rPr>
          <w:rFonts w:ascii="Book Antiqua" w:hAnsi="Book Antiqua" w:cs="Arial"/>
        </w:rPr>
        <w:t>neoplasia</w:t>
      </w:r>
      <w:proofErr w:type="spellEnd"/>
      <w:r w:rsidR="00457F65" w:rsidRPr="00A66922">
        <w:rPr>
          <w:rFonts w:ascii="Book Antiqua" w:hAnsi="Book Antiqua" w:cs="Arial"/>
        </w:rPr>
        <w:fldChar w:fldCharType="begin">
          <w:fldData xml:space="preserve">PEVuZE5vdGU+PENpdGU+PEF1dGhvcj5SaWRkZWxsPC9BdXRob3I+PFllYXI+MTk4MzwvWWVhcj48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=
</w:fldData>
        </w:fldChar>
      </w:r>
      <w:r w:rsidR="00CA44CB" w:rsidRPr="00A66922">
        <w:rPr>
          <w:rFonts w:ascii="Book Antiqua" w:hAnsi="Book Antiqua" w:cs="Arial"/>
        </w:rPr>
        <w:instrText xml:space="preserve"> ADDIN EN.CITE </w:instrText>
      </w:r>
      <w:r w:rsidR="00CA44CB" w:rsidRPr="00A66922">
        <w:rPr>
          <w:rFonts w:ascii="Book Antiqua" w:hAnsi="Book Antiqua" w:cs="Arial"/>
        </w:rPr>
        <w:fldChar w:fldCharType="begin">
          <w:fldData xml:space="preserve">PEVuZE5vdGU+PENpdGU+PEF1dGhvcj5SaWRkZWxsPC9BdXRob3I+PFllYXI+MTk4MzwvWWVhcj48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=
</w:fldData>
        </w:fldChar>
      </w:r>
      <w:r w:rsidR="00CA44CB" w:rsidRPr="00A66922">
        <w:rPr>
          <w:rFonts w:ascii="Book Antiqua" w:hAnsi="Book Antiqua" w:cs="Arial"/>
        </w:rPr>
        <w:instrText xml:space="preserve"> ADDIN EN.CITE.DATA </w:instrText>
      </w:r>
      <w:r w:rsidR="00CA44CB" w:rsidRPr="00A66922">
        <w:rPr>
          <w:rFonts w:ascii="Book Antiqua" w:hAnsi="Book Antiqua" w:cs="Arial"/>
        </w:rPr>
      </w:r>
      <w:r w:rsidR="00CA44CB"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21" w:tooltip="Riddell, 1983 #2559" w:history="1">
        <w:r w:rsidR="00582C09" w:rsidRPr="00A66922">
          <w:rPr>
            <w:rFonts w:ascii="Book Antiqua" w:hAnsi="Book Antiqua" w:cs="Arial"/>
            <w:noProof/>
            <w:vertAlign w:val="superscript"/>
          </w:rPr>
          <w:t>21</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A diagnosis of carcinoma was assigned when neoplastic glands had invaded into the </w:t>
      </w:r>
      <w:r w:rsidRPr="00A66922">
        <w:rPr>
          <w:rFonts w:ascii="Book Antiqua" w:hAnsi="Book Antiqua" w:cs="Arial"/>
          <w:noProof/>
        </w:rPr>
        <w:t>muscularis</w:t>
      </w:r>
      <w:r w:rsidRPr="00A66922">
        <w:rPr>
          <w:rFonts w:ascii="Book Antiqua" w:hAnsi="Book Antiqua" w:cs="Arial"/>
        </w:rPr>
        <w:t xml:space="preserve"> mucosae or beyond. Any dysplasia or cancer exhibiting an elevated growth pattern was considered polypoid. Non-polypoid (flat) lesions were elevated less than 2-fold above the adjacent non-neoplastic colorectal mucosa.</w:t>
      </w:r>
      <w:r w:rsidR="006802ED" w:rsidRPr="00A66922">
        <w:rPr>
          <w:rFonts w:ascii="Book Antiqua" w:eastAsia="宋体" w:hAnsi="Book Antiqua" w:cs="Arial"/>
          <w:lang w:eastAsia="zh-CN"/>
        </w:rPr>
        <w:t xml:space="preserve"> </w:t>
      </w:r>
      <w:r w:rsidR="00280E6E" w:rsidRPr="00A66922">
        <w:rPr>
          <w:rFonts w:ascii="Book Antiqua" w:hAnsi="Book Antiqua" w:cs="Arial"/>
        </w:rPr>
        <w:t>L</w:t>
      </w:r>
      <w:r w:rsidRPr="00A66922">
        <w:rPr>
          <w:rFonts w:ascii="Book Antiqua" w:hAnsi="Book Antiqua" w:cs="Arial"/>
        </w:rPr>
        <w:t xml:space="preserve">esions that could not be readily classified as either </w:t>
      </w:r>
      <w:r w:rsidR="00FC1604" w:rsidRPr="00A66922">
        <w:rPr>
          <w:rFonts w:ascii="Book Antiqua" w:hAnsi="Book Antiqua" w:cs="Arial"/>
        </w:rPr>
        <w:t xml:space="preserve">polypoid or </w:t>
      </w:r>
      <w:r w:rsidRPr="00A66922">
        <w:rPr>
          <w:rFonts w:ascii="Book Antiqua" w:hAnsi="Book Antiqua" w:cs="Arial"/>
        </w:rPr>
        <w:t>non-polypoid were categorized as indeterminate.</w:t>
      </w:r>
    </w:p>
    <w:p w:rsidR="00641066" w:rsidRPr="00A66922" w:rsidRDefault="00641066" w:rsidP="00510419">
      <w:pPr>
        <w:spacing w:line="360" w:lineRule="auto"/>
        <w:jc w:val="both"/>
        <w:rPr>
          <w:rFonts w:ascii="Book Antiqua" w:hAnsi="Book Antiqua" w:cs="Arial"/>
        </w:rPr>
      </w:pPr>
    </w:p>
    <w:p w:rsidR="00F45734" w:rsidRPr="00A66922" w:rsidRDefault="00D821C8" w:rsidP="00510419">
      <w:pPr>
        <w:spacing w:line="360" w:lineRule="auto"/>
        <w:jc w:val="both"/>
        <w:rPr>
          <w:rFonts w:ascii="Book Antiqua" w:eastAsia="宋体" w:hAnsi="Book Antiqua" w:cs="Arial"/>
          <w:lang w:eastAsia="zh-CN"/>
        </w:rPr>
      </w:pPr>
      <w:r w:rsidRPr="00A66922">
        <w:rPr>
          <w:rFonts w:ascii="Book Antiqua" w:hAnsi="Book Antiqua" w:cs="Arial"/>
          <w:b/>
        </w:rPr>
        <w:t>Immunohistochemistry</w:t>
      </w:r>
      <w:r w:rsidR="00FB6DEF" w:rsidRPr="00A66922">
        <w:rPr>
          <w:rFonts w:ascii="Book Antiqua" w:hAnsi="Book Antiqua" w:cs="Arial"/>
          <w:b/>
        </w:rPr>
        <w:t xml:space="preserve">: </w:t>
      </w:r>
      <w:r w:rsidR="00746758" w:rsidRPr="00A66922">
        <w:rPr>
          <w:rFonts w:ascii="Book Antiqua" w:hAnsi="Book Antiqua" w:cs="Arial"/>
        </w:rPr>
        <w:t>Ki-67 was</w:t>
      </w:r>
      <w:r w:rsidR="00F464F2" w:rsidRPr="00A66922">
        <w:rPr>
          <w:rFonts w:ascii="Book Antiqua" w:hAnsi="Book Antiqua" w:cs="Arial"/>
        </w:rPr>
        <w:t xml:space="preserve"> selected as</w:t>
      </w:r>
      <w:r w:rsidR="00F3358E" w:rsidRPr="00A66922">
        <w:rPr>
          <w:rFonts w:ascii="Book Antiqua" w:hAnsi="Book Antiqua" w:cs="Arial"/>
        </w:rPr>
        <w:t xml:space="preserve"> a</w:t>
      </w:r>
      <w:r w:rsidR="00F464F2" w:rsidRPr="00A66922">
        <w:rPr>
          <w:rFonts w:ascii="Book Antiqua" w:hAnsi="Book Antiqua" w:cs="Arial"/>
        </w:rPr>
        <w:t xml:space="preserve"> biomarker of cell proliferation</w:t>
      </w:r>
      <w:r w:rsidR="00521E6A" w:rsidRPr="00A66922">
        <w:rPr>
          <w:rFonts w:ascii="Book Antiqua" w:hAnsi="Book Antiqua" w:cs="Arial"/>
        </w:rPr>
        <w:t>.</w:t>
      </w:r>
      <w:r w:rsidR="00F464F2" w:rsidRPr="00A66922">
        <w:rPr>
          <w:rFonts w:ascii="Book Antiqua" w:hAnsi="Book Antiqua" w:cs="Arial"/>
        </w:rPr>
        <w:t xml:space="preserve"> Antigen retrieval was </w:t>
      </w:r>
      <w:r w:rsidR="00E27697" w:rsidRPr="00A66922">
        <w:rPr>
          <w:rFonts w:ascii="Book Antiqua" w:hAnsi="Book Antiqua" w:cs="Arial"/>
        </w:rPr>
        <w:t>performed</w:t>
      </w:r>
      <w:r w:rsidR="00F464F2" w:rsidRPr="00A66922">
        <w:rPr>
          <w:rFonts w:ascii="Book Antiqua" w:hAnsi="Book Antiqua" w:cs="Arial"/>
        </w:rPr>
        <w:t xml:space="preserve"> prior to staining in a </w:t>
      </w:r>
      <w:proofErr w:type="spellStart"/>
      <w:r w:rsidR="00F464F2" w:rsidRPr="00A66922">
        <w:rPr>
          <w:rFonts w:ascii="Book Antiqua" w:hAnsi="Book Antiqua" w:cs="Arial"/>
        </w:rPr>
        <w:t>Ventana</w:t>
      </w:r>
      <w:proofErr w:type="spellEnd"/>
      <w:r w:rsidR="00F464F2" w:rsidRPr="00A66922">
        <w:rPr>
          <w:rFonts w:ascii="Book Antiqua" w:hAnsi="Book Antiqua" w:cs="Arial"/>
        </w:rPr>
        <w:t xml:space="preserve"> Benchmark XT automated </w:t>
      </w:r>
      <w:proofErr w:type="spellStart"/>
      <w:r w:rsidR="00293B52" w:rsidRPr="00A66922">
        <w:rPr>
          <w:rFonts w:ascii="Book Antiqua" w:hAnsi="Book Antiqua" w:cs="Arial"/>
        </w:rPr>
        <w:t>stainer</w:t>
      </w:r>
      <w:proofErr w:type="spellEnd"/>
      <w:r w:rsidR="00F464F2" w:rsidRPr="00A66922">
        <w:rPr>
          <w:rFonts w:ascii="Book Antiqua" w:hAnsi="Book Antiqua" w:cs="Arial"/>
        </w:rPr>
        <w:t xml:space="preserve"> (Tucson, AZ). All buffers and washes were per standard XT protocol.</w:t>
      </w:r>
      <w:r w:rsidR="006802ED" w:rsidRPr="00A66922">
        <w:rPr>
          <w:rFonts w:ascii="Book Antiqua" w:eastAsia="宋体" w:hAnsi="Book Antiqua" w:cs="Arial"/>
          <w:lang w:eastAsia="zh-CN"/>
        </w:rPr>
        <w:t xml:space="preserve"> </w:t>
      </w:r>
      <w:r w:rsidR="00E27697" w:rsidRPr="00A66922">
        <w:rPr>
          <w:rFonts w:ascii="Book Antiqua" w:hAnsi="Book Antiqua" w:cs="Arial"/>
        </w:rPr>
        <w:t>For Ki-67 staining, s</w:t>
      </w:r>
      <w:r w:rsidR="00F464F2" w:rsidRPr="00A66922">
        <w:rPr>
          <w:rFonts w:ascii="Book Antiqua" w:hAnsi="Book Antiqua" w:cs="Arial"/>
        </w:rPr>
        <w:t>ections were incubated with Ki-67 primary antibody</w:t>
      </w:r>
      <w:r w:rsidR="00DB7790" w:rsidRPr="00A66922">
        <w:rPr>
          <w:rFonts w:ascii="Book Antiqua" w:hAnsi="Book Antiqua" w:cs="Arial"/>
        </w:rPr>
        <w:t xml:space="preserve"> (</w:t>
      </w:r>
      <w:r w:rsidR="00F464F2" w:rsidRPr="00A66922">
        <w:rPr>
          <w:rFonts w:ascii="Book Antiqua" w:hAnsi="Book Antiqua" w:cs="Arial"/>
        </w:rPr>
        <w:t xml:space="preserve">1:1500 </w:t>
      </w:r>
      <w:r w:rsidR="00DB7790" w:rsidRPr="00A66922">
        <w:rPr>
          <w:rFonts w:ascii="Book Antiqua" w:hAnsi="Book Antiqua" w:cs="Arial"/>
        </w:rPr>
        <w:t xml:space="preserve">dilution; </w:t>
      </w:r>
      <w:r w:rsidR="00F464F2" w:rsidRPr="00A66922">
        <w:rPr>
          <w:rFonts w:ascii="Book Antiqua" w:hAnsi="Book Antiqua" w:cs="Arial"/>
        </w:rPr>
        <w:t xml:space="preserve">Vector Laboratories, </w:t>
      </w:r>
      <w:r w:rsidR="00F464F2" w:rsidRPr="00A66922">
        <w:rPr>
          <w:rFonts w:ascii="Book Antiqua" w:hAnsi="Book Antiqua" w:cs="Arial"/>
        </w:rPr>
        <w:lastRenderedPageBreak/>
        <w:t>Inc., Burlingame, CA) for 1 hour at room temperature. Negative controls were processed with rabbit IgG at approximately the same protein concentration as the primary antibody. Staining was detected using a rabbit secondary antibody kit (Vector Laboratories, Inc.) a</w:t>
      </w:r>
      <w:r w:rsidR="00E70CF7" w:rsidRPr="00A66922">
        <w:rPr>
          <w:rFonts w:ascii="Book Antiqua" w:hAnsi="Book Antiqua" w:cs="Arial"/>
        </w:rPr>
        <w:t>ccording</w:t>
      </w:r>
      <w:r w:rsidR="00F464F2" w:rsidRPr="00A66922">
        <w:rPr>
          <w:rFonts w:ascii="Book Antiqua" w:hAnsi="Book Antiqua" w:cs="Arial"/>
        </w:rPr>
        <w:t xml:space="preserve"> </w:t>
      </w:r>
      <w:r w:rsidR="00E70CF7" w:rsidRPr="00A66922">
        <w:rPr>
          <w:rFonts w:ascii="Book Antiqua" w:hAnsi="Book Antiqua" w:cs="Arial"/>
        </w:rPr>
        <w:t xml:space="preserve">to </w:t>
      </w:r>
      <w:r w:rsidR="00F464F2" w:rsidRPr="00A66922">
        <w:rPr>
          <w:rFonts w:ascii="Book Antiqua" w:hAnsi="Book Antiqua" w:cs="Arial"/>
        </w:rPr>
        <w:t>the manufacturer’s instructions. All sections were counterstained with lite hematoxylin.</w:t>
      </w:r>
      <w:r w:rsidR="00247905" w:rsidRPr="00A66922">
        <w:rPr>
          <w:rFonts w:ascii="Book Antiqua" w:hAnsi="Book Antiqua" w:cs="Arial"/>
          <w:b/>
        </w:rPr>
        <w:t xml:space="preserve"> </w:t>
      </w:r>
      <w:r w:rsidR="00521E6A" w:rsidRPr="00A66922">
        <w:rPr>
          <w:rFonts w:ascii="Book Antiqua" w:hAnsi="Book Antiqua" w:cs="Arial"/>
        </w:rPr>
        <w:t>O</w:t>
      </w:r>
      <w:r w:rsidR="00F464F2" w:rsidRPr="00A66922">
        <w:rPr>
          <w:rFonts w:ascii="Book Antiqua" w:hAnsi="Book Antiqua" w:cs="Arial"/>
        </w:rPr>
        <w:t>nly cells with nuclear staining of Ki</w:t>
      </w:r>
      <w:r w:rsidR="00F464F2" w:rsidRPr="00A66922">
        <w:rPr>
          <w:rFonts w:ascii="Book Antiqua" w:hAnsi="Book Antiqua" w:cs="Arial"/>
        </w:rPr>
        <w:noBreakHyphen/>
        <w:t>67 were considered positive.</w:t>
      </w:r>
      <w:r w:rsidR="006802ED" w:rsidRPr="00A66922">
        <w:rPr>
          <w:rFonts w:ascii="Book Antiqua" w:eastAsia="宋体" w:hAnsi="Book Antiqua" w:cs="Arial"/>
          <w:lang w:eastAsia="zh-CN"/>
        </w:rPr>
        <w:t xml:space="preserve"> </w:t>
      </w:r>
      <w:r w:rsidR="00F464F2" w:rsidRPr="00A66922">
        <w:rPr>
          <w:rFonts w:ascii="Book Antiqua" w:hAnsi="Book Antiqua" w:cs="Arial"/>
        </w:rPr>
        <w:t xml:space="preserve">The number of Ki-67 positive cells in </w:t>
      </w:r>
      <w:proofErr w:type="spellStart"/>
      <w:r w:rsidR="00896619" w:rsidRPr="00A66922">
        <w:rPr>
          <w:rFonts w:ascii="Book Antiqua" w:hAnsi="Book Antiqua" w:cs="Arial"/>
        </w:rPr>
        <w:t>dysplasia</w:t>
      </w:r>
      <w:r w:rsidR="00696E80" w:rsidRPr="00A66922">
        <w:rPr>
          <w:rFonts w:ascii="Book Antiqua" w:hAnsi="Book Antiqua" w:cs="Arial"/>
        </w:rPr>
        <w:t>s</w:t>
      </w:r>
      <w:proofErr w:type="spellEnd"/>
      <w:r w:rsidR="00896619" w:rsidRPr="00A66922">
        <w:rPr>
          <w:rFonts w:ascii="Book Antiqua" w:hAnsi="Book Antiqua" w:cs="Arial"/>
        </w:rPr>
        <w:t xml:space="preserve"> </w:t>
      </w:r>
      <w:r w:rsidR="00F464F2" w:rsidRPr="00A66922">
        <w:rPr>
          <w:rFonts w:ascii="Book Antiqua" w:hAnsi="Book Antiqua" w:cs="Arial"/>
        </w:rPr>
        <w:t>(2 fields/</w:t>
      </w:r>
      <w:r w:rsidR="00896619" w:rsidRPr="00A66922">
        <w:rPr>
          <w:rFonts w:ascii="Book Antiqua" w:hAnsi="Book Antiqua" w:cs="Arial"/>
        </w:rPr>
        <w:t>dysplasia</w:t>
      </w:r>
      <w:r w:rsidR="00F464F2" w:rsidRPr="00A66922">
        <w:rPr>
          <w:rFonts w:ascii="Book Antiqua" w:hAnsi="Book Antiqua" w:cs="Arial"/>
        </w:rPr>
        <w:t>, 600</w:t>
      </w:r>
      <w:bookmarkStart w:id="6" w:name="OLE_LINK137"/>
      <w:bookmarkStart w:id="7" w:name="OLE_LINK138"/>
      <w:bookmarkStart w:id="8" w:name="OLE_LINK166"/>
      <w:r w:rsidR="00FB2501" w:rsidRPr="00A66922">
        <w:rPr>
          <w:rFonts w:ascii="Book Antiqua" w:eastAsia="宋体" w:hAnsi="Book Antiqua" w:cs="Arial"/>
          <w:lang w:eastAsia="zh-CN"/>
        </w:rPr>
        <w:t xml:space="preserve"> </w:t>
      </w:r>
      <w:r w:rsidR="00FB2501" w:rsidRPr="00A66922">
        <w:rPr>
          <w:rFonts w:ascii="Book Antiqua" w:hAnsi="Book Antiqua"/>
        </w:rPr>
        <w:t>×</w:t>
      </w:r>
      <w:bookmarkEnd w:id="6"/>
      <w:bookmarkEnd w:id="7"/>
      <w:bookmarkEnd w:id="8"/>
      <w:r w:rsidR="00F464F2" w:rsidRPr="00A66922">
        <w:rPr>
          <w:rFonts w:ascii="Book Antiqua" w:hAnsi="Book Antiqua" w:cs="Arial"/>
        </w:rPr>
        <w:t>) and non-neoplastic colonic crypts (</w:t>
      </w:r>
      <w:r w:rsidR="00976A7E" w:rsidRPr="00A66922">
        <w:rPr>
          <w:rFonts w:ascii="Book Antiqua" w:hAnsi="Book Antiqua" w:cs="Arial"/>
        </w:rPr>
        <w:t xml:space="preserve">20 </w:t>
      </w:r>
      <w:r w:rsidR="00F464F2" w:rsidRPr="00A66922">
        <w:rPr>
          <w:rFonts w:ascii="Book Antiqua" w:hAnsi="Book Antiqua" w:cs="Arial"/>
        </w:rPr>
        <w:t>crypt</w:t>
      </w:r>
      <w:r w:rsidR="00976A7E" w:rsidRPr="00A66922">
        <w:rPr>
          <w:rFonts w:ascii="Book Antiqua" w:hAnsi="Book Antiqua" w:cs="Arial"/>
        </w:rPr>
        <w:t xml:space="preserve"> columns</w:t>
      </w:r>
      <w:r w:rsidR="00F464F2" w:rsidRPr="00A66922">
        <w:rPr>
          <w:rFonts w:ascii="Book Antiqua" w:hAnsi="Book Antiqua" w:cs="Arial"/>
        </w:rPr>
        <w:t>/animal, 600</w:t>
      </w:r>
      <w:r w:rsidR="00FB2501" w:rsidRPr="00A66922">
        <w:rPr>
          <w:rFonts w:ascii="Book Antiqua" w:eastAsia="宋体" w:hAnsi="Book Antiqua" w:cs="Arial"/>
          <w:lang w:eastAsia="zh-CN"/>
        </w:rPr>
        <w:t xml:space="preserve"> </w:t>
      </w:r>
      <w:r w:rsidR="00FB2501" w:rsidRPr="00A66922">
        <w:rPr>
          <w:rFonts w:ascii="Book Antiqua" w:hAnsi="Book Antiqua"/>
        </w:rPr>
        <w:t>×</w:t>
      </w:r>
      <w:r w:rsidR="00F464F2" w:rsidRPr="00A66922">
        <w:rPr>
          <w:rFonts w:ascii="Book Antiqua" w:hAnsi="Book Antiqua" w:cs="Arial"/>
        </w:rPr>
        <w:t>) w</w:t>
      </w:r>
      <w:r w:rsidR="00545FD0" w:rsidRPr="00A66922">
        <w:rPr>
          <w:rFonts w:ascii="Book Antiqua" w:hAnsi="Book Antiqua" w:cs="Arial"/>
        </w:rPr>
        <w:t>ere</w:t>
      </w:r>
      <w:r w:rsidR="00247905" w:rsidRPr="00A66922">
        <w:rPr>
          <w:rFonts w:ascii="Book Antiqua" w:hAnsi="Book Antiqua" w:cs="Arial"/>
        </w:rPr>
        <w:t xml:space="preserve"> counted </w:t>
      </w:r>
      <w:r w:rsidR="00F464F2" w:rsidRPr="00A66922">
        <w:rPr>
          <w:rFonts w:ascii="Book Antiqua" w:hAnsi="Book Antiqua" w:cs="Arial"/>
        </w:rPr>
        <w:t>and recorded as a Ki-67 labeling index (number of positive cells/total number of cells evaluated).</w:t>
      </w:r>
      <w:r w:rsidR="00A95A7B" w:rsidRPr="00A66922">
        <w:rPr>
          <w:rFonts w:ascii="Book Antiqua" w:hAnsi="Book Antiqua" w:cs="Arial"/>
        </w:rPr>
        <w:t xml:space="preserve"> </w:t>
      </w:r>
      <w:r w:rsidR="00F3358E" w:rsidRPr="00A66922">
        <w:rPr>
          <w:rFonts w:ascii="Book Antiqua" w:hAnsi="Book Antiqua" w:cs="Arial"/>
        </w:rPr>
        <w:t>The r</w:t>
      </w:r>
      <w:r w:rsidR="00A95A7B" w:rsidRPr="00A66922">
        <w:rPr>
          <w:rFonts w:ascii="Book Antiqua" w:hAnsi="Book Antiqua" w:cs="Arial"/>
        </w:rPr>
        <w:t>ate of proliferation of each tumor was established and the mean rate of all tumors in the treatment group was calculated.</w:t>
      </w:r>
      <w:r w:rsidR="00DB7790" w:rsidRPr="00A66922">
        <w:rPr>
          <w:rFonts w:ascii="Book Antiqua" w:hAnsi="Book Antiqua" w:cs="Arial"/>
        </w:rPr>
        <w:t xml:space="preserve"> </w:t>
      </w:r>
    </w:p>
    <w:p w:rsidR="00F464F2" w:rsidRPr="00A66922" w:rsidRDefault="00200BA7" w:rsidP="00510419">
      <w:pPr>
        <w:spacing w:line="360" w:lineRule="auto"/>
        <w:ind w:firstLineChars="100" w:firstLine="240"/>
        <w:jc w:val="both"/>
        <w:rPr>
          <w:rFonts w:ascii="Book Antiqua" w:hAnsi="Book Antiqua" w:cs="Arial"/>
          <w:b/>
        </w:rPr>
      </w:pPr>
      <w:r w:rsidRPr="00A66922">
        <w:rPr>
          <w:rFonts w:ascii="Book Antiqua" w:hAnsi="Book Antiqua" w:cs="Arial"/>
        </w:rPr>
        <w:t>The cellular localization of</w:t>
      </w:r>
      <w:r w:rsidRPr="00A66922">
        <w:rPr>
          <w:rFonts w:ascii="Book Antiqua" w:hAnsi="Book Antiqua" w:cs="Arial"/>
          <w:b/>
        </w:rPr>
        <w:t xml:space="preserve"> </w:t>
      </w:r>
      <w:r w:rsidR="00F464F2" w:rsidRPr="00A66922">
        <w:rPr>
          <w:rFonts w:ascii="Book Antiqua" w:hAnsi="Book Antiqua" w:cs="Arial"/>
        </w:rPr>
        <w:sym w:font="Symbol" w:char="F062"/>
      </w:r>
      <w:r w:rsidR="00F464F2" w:rsidRPr="00A66922">
        <w:rPr>
          <w:rFonts w:ascii="Book Antiqua" w:hAnsi="Book Antiqua" w:cs="Arial"/>
        </w:rPr>
        <w:t xml:space="preserve">-catenin was </w:t>
      </w:r>
      <w:r w:rsidRPr="00A66922">
        <w:rPr>
          <w:rFonts w:ascii="Book Antiqua" w:hAnsi="Book Antiqua" w:cs="Arial"/>
        </w:rPr>
        <w:t>determined</w:t>
      </w:r>
      <w:r w:rsidR="00F464F2" w:rsidRPr="00A66922">
        <w:rPr>
          <w:rFonts w:ascii="Book Antiqua" w:hAnsi="Book Antiqua" w:cs="Arial"/>
        </w:rPr>
        <w:t xml:space="preserve"> using </w:t>
      </w:r>
      <w:r w:rsidRPr="00A66922">
        <w:rPr>
          <w:rFonts w:ascii="Book Antiqua" w:hAnsi="Book Antiqua" w:cs="Arial"/>
        </w:rPr>
        <w:t xml:space="preserve">specific </w:t>
      </w:r>
      <w:r w:rsidR="00F464F2" w:rsidRPr="00A66922">
        <w:rPr>
          <w:rFonts w:ascii="Book Antiqua" w:hAnsi="Book Antiqua" w:cs="Arial"/>
        </w:rPr>
        <w:t>polyclonal antibodies</w:t>
      </w:r>
      <w:r w:rsidR="00307631" w:rsidRPr="00A66922">
        <w:rPr>
          <w:rFonts w:ascii="Book Antiqua" w:hAnsi="Book Antiqua" w:cs="Arial"/>
        </w:rPr>
        <w:t xml:space="preserve"> (</w:t>
      </w:r>
      <w:r w:rsidR="00F464F2" w:rsidRPr="00A66922">
        <w:rPr>
          <w:rFonts w:ascii="Book Antiqua" w:hAnsi="Book Antiqua" w:cs="Arial"/>
        </w:rPr>
        <w:t>1:4000</w:t>
      </w:r>
      <w:r w:rsidR="00307631" w:rsidRPr="00A66922">
        <w:rPr>
          <w:rFonts w:ascii="Book Antiqua" w:hAnsi="Book Antiqua" w:cs="Arial"/>
        </w:rPr>
        <w:t xml:space="preserve"> dilution; </w:t>
      </w:r>
      <w:r w:rsidR="00F464F2" w:rsidRPr="00A66922">
        <w:rPr>
          <w:rFonts w:ascii="Book Antiqua" w:hAnsi="Book Antiqua" w:cs="Arial"/>
        </w:rPr>
        <w:t xml:space="preserve">Sigma, St Louis, MO). Negative controls were processed with rabbit IgG. Staining was detected using a goat anti-rabbit secondary antibody kit (Vector Laboratories, Inc.) as per the manufacturer’s instructions. Sections were counterstained with lite hematoxylin. The number of tumor cells with nuclear localization of </w:t>
      </w:r>
      <w:r w:rsidR="00F464F2" w:rsidRPr="00A66922">
        <w:rPr>
          <w:rFonts w:ascii="Book Antiqua" w:hAnsi="Book Antiqua" w:cs="Arial"/>
        </w:rPr>
        <w:sym w:font="Symbol" w:char="F062"/>
      </w:r>
      <w:r w:rsidR="00F464F2" w:rsidRPr="00A66922">
        <w:rPr>
          <w:rFonts w:ascii="Book Antiqua" w:hAnsi="Book Antiqua" w:cs="Arial"/>
        </w:rPr>
        <w:t>-catenin was counted and expressed as a percentage of the total number of tumor cells per field (400</w:t>
      </w:r>
      <w:r w:rsidR="000C6AA7" w:rsidRPr="00A66922">
        <w:rPr>
          <w:rFonts w:ascii="Book Antiqua" w:eastAsia="宋体" w:hAnsi="Book Antiqua" w:cs="Arial"/>
          <w:lang w:eastAsia="zh-CN"/>
        </w:rPr>
        <w:t xml:space="preserve"> </w:t>
      </w:r>
      <w:r w:rsidR="000C6AA7" w:rsidRPr="00A66922">
        <w:rPr>
          <w:rFonts w:ascii="Book Antiqua" w:hAnsi="Book Antiqua"/>
        </w:rPr>
        <w:t>×</w:t>
      </w:r>
      <w:r w:rsidR="00F464F2" w:rsidRPr="00A66922">
        <w:rPr>
          <w:rFonts w:ascii="Book Antiqua" w:hAnsi="Book Antiqua" w:cs="Arial"/>
        </w:rPr>
        <w:t xml:space="preserve">). </w:t>
      </w:r>
    </w:p>
    <w:p w:rsidR="00641066" w:rsidRPr="00A66922" w:rsidRDefault="00641066" w:rsidP="00510419">
      <w:pPr>
        <w:spacing w:line="360" w:lineRule="auto"/>
        <w:jc w:val="both"/>
        <w:rPr>
          <w:rFonts w:ascii="Book Antiqua" w:hAnsi="Book Antiqua" w:cs="Arial"/>
        </w:rPr>
      </w:pPr>
    </w:p>
    <w:p w:rsidR="009D07DD" w:rsidRPr="00A66922" w:rsidRDefault="009D07DD" w:rsidP="00510419">
      <w:pPr>
        <w:spacing w:line="360" w:lineRule="auto"/>
        <w:jc w:val="both"/>
        <w:rPr>
          <w:rFonts w:ascii="Book Antiqua" w:hAnsi="Book Antiqua" w:cs="Arial"/>
        </w:rPr>
      </w:pPr>
      <w:r w:rsidRPr="00A66922">
        <w:rPr>
          <w:rFonts w:ascii="Book Antiqua" w:hAnsi="Book Antiqua" w:cs="Arial"/>
          <w:b/>
        </w:rPr>
        <w:t>Immunoblotting</w:t>
      </w:r>
      <w:r w:rsidR="00FB6DEF" w:rsidRPr="00A66922">
        <w:rPr>
          <w:rFonts w:ascii="Book Antiqua" w:hAnsi="Book Antiqua" w:cs="Arial"/>
          <w:b/>
        </w:rPr>
        <w:t xml:space="preserve">: </w:t>
      </w:r>
      <w:r w:rsidR="00E27697" w:rsidRPr="00A66922">
        <w:rPr>
          <w:rFonts w:ascii="Book Antiqua" w:hAnsi="Book Antiqua" w:cs="Arial"/>
        </w:rPr>
        <w:t>One cen</w:t>
      </w:r>
      <w:r w:rsidR="00C57055" w:rsidRPr="00A66922">
        <w:rPr>
          <w:rFonts w:ascii="Book Antiqua" w:hAnsi="Book Antiqua" w:cs="Arial"/>
        </w:rPr>
        <w:t xml:space="preserve">timeter long colon tissues from 6 animals per group were pooled and </w:t>
      </w:r>
      <w:r w:rsidRPr="00A66922">
        <w:rPr>
          <w:rFonts w:ascii="Book Antiqua" w:hAnsi="Book Antiqua" w:cs="Arial"/>
        </w:rPr>
        <w:t xml:space="preserve">homogenized in RIPA buffer (10 </w:t>
      </w:r>
      <w:proofErr w:type="spellStart"/>
      <w:r w:rsidRPr="00A66922">
        <w:rPr>
          <w:rFonts w:ascii="Book Antiqua" w:hAnsi="Book Antiqua" w:cs="Arial"/>
        </w:rPr>
        <w:t>m</w:t>
      </w:r>
      <w:r w:rsidR="0064610E" w:rsidRPr="00A66922">
        <w:rPr>
          <w:rFonts w:ascii="Book Antiqua" w:eastAsia="宋体" w:hAnsi="Book Antiqua"/>
        </w:rPr>
        <w:t>mol</w:t>
      </w:r>
      <w:proofErr w:type="spellEnd"/>
      <w:r w:rsidR="0064610E" w:rsidRPr="00A66922">
        <w:rPr>
          <w:rFonts w:ascii="Book Antiqua" w:eastAsia="宋体" w:hAnsi="Book Antiqua"/>
        </w:rPr>
        <w:t>/L</w:t>
      </w:r>
      <w:r w:rsidRPr="00A66922">
        <w:rPr>
          <w:rFonts w:ascii="Book Antiqua" w:hAnsi="Book Antiqua" w:cs="Arial"/>
        </w:rPr>
        <w:t xml:space="preserve"> </w:t>
      </w:r>
      <w:proofErr w:type="spellStart"/>
      <w:r w:rsidRPr="00A66922">
        <w:rPr>
          <w:rFonts w:ascii="Book Antiqua" w:hAnsi="Book Antiqua" w:cs="Arial"/>
        </w:rPr>
        <w:t>Tris</w:t>
      </w:r>
      <w:proofErr w:type="spellEnd"/>
      <w:r w:rsidRPr="00A66922">
        <w:rPr>
          <w:rFonts w:ascii="Book Antiqua" w:hAnsi="Book Antiqua" w:cs="Arial"/>
        </w:rPr>
        <w:t>, pH 7.2; 150</w:t>
      </w:r>
      <w:r w:rsidR="0064610E" w:rsidRPr="00A66922">
        <w:rPr>
          <w:rFonts w:ascii="Book Antiqua" w:hAnsi="Book Antiqua" w:cs="Arial"/>
        </w:rPr>
        <w:t xml:space="preserve"> </w:t>
      </w:r>
      <w:proofErr w:type="spellStart"/>
      <w:r w:rsidR="0064610E" w:rsidRPr="00A66922">
        <w:rPr>
          <w:rFonts w:ascii="Book Antiqua" w:hAnsi="Book Antiqua" w:cs="Arial"/>
        </w:rPr>
        <w:t>m</w:t>
      </w:r>
      <w:r w:rsidR="0064610E" w:rsidRPr="00A66922">
        <w:rPr>
          <w:rFonts w:ascii="Book Antiqua" w:eastAsia="宋体" w:hAnsi="Book Antiqua"/>
        </w:rPr>
        <w:t>mol</w:t>
      </w:r>
      <w:proofErr w:type="spellEnd"/>
      <w:r w:rsidR="0064610E" w:rsidRPr="00A66922">
        <w:rPr>
          <w:rFonts w:ascii="Book Antiqua" w:eastAsia="宋体" w:hAnsi="Book Antiqua"/>
        </w:rPr>
        <w:t>/L</w:t>
      </w:r>
      <w:r w:rsidRPr="00A66922">
        <w:rPr>
          <w:rFonts w:ascii="Book Antiqua" w:hAnsi="Book Antiqua" w:cs="Arial"/>
        </w:rPr>
        <w:t xml:space="preserve"> </w:t>
      </w:r>
      <w:proofErr w:type="spellStart"/>
      <w:r w:rsidRPr="00A66922">
        <w:rPr>
          <w:rFonts w:ascii="Book Antiqua" w:hAnsi="Book Antiqua" w:cs="Arial"/>
        </w:rPr>
        <w:t>NaCl</w:t>
      </w:r>
      <w:proofErr w:type="spellEnd"/>
      <w:r w:rsidRPr="00A66922">
        <w:rPr>
          <w:rFonts w:ascii="Book Antiqua" w:hAnsi="Book Antiqua" w:cs="Arial"/>
        </w:rPr>
        <w:t xml:space="preserve">, 1% sodium </w:t>
      </w:r>
      <w:proofErr w:type="spellStart"/>
      <w:r w:rsidRPr="00A66922">
        <w:rPr>
          <w:rFonts w:ascii="Book Antiqua" w:hAnsi="Book Antiqua" w:cs="Arial"/>
        </w:rPr>
        <w:t>deoxycholate</w:t>
      </w:r>
      <w:proofErr w:type="spellEnd"/>
      <w:r w:rsidRPr="00A66922">
        <w:rPr>
          <w:rFonts w:ascii="Book Antiqua" w:hAnsi="Book Antiqua" w:cs="Arial"/>
        </w:rPr>
        <w:t xml:space="preserve">, 1% triton </w:t>
      </w:r>
      <w:r w:rsidR="002C67F4" w:rsidRPr="00A66922">
        <w:rPr>
          <w:rFonts w:ascii="Book Antiqua" w:hAnsi="Book Antiqua"/>
        </w:rPr>
        <w:t>×</w:t>
      </w:r>
      <w:r w:rsidR="002C67F4" w:rsidRPr="00A66922">
        <w:rPr>
          <w:rFonts w:ascii="Book Antiqua" w:eastAsia="宋体" w:hAnsi="Book Antiqua"/>
          <w:lang w:eastAsia="zh-CN"/>
        </w:rPr>
        <w:t xml:space="preserve"> </w:t>
      </w:r>
      <w:r w:rsidRPr="00A66922">
        <w:rPr>
          <w:rFonts w:ascii="Book Antiqua" w:hAnsi="Book Antiqua" w:cs="Arial"/>
        </w:rPr>
        <w:t xml:space="preserve">100, 0.1% SDS, 0.1 </w:t>
      </w:r>
      <w:proofErr w:type="spellStart"/>
      <w:r w:rsidR="0064610E" w:rsidRPr="00A66922">
        <w:rPr>
          <w:rFonts w:ascii="Book Antiqua" w:hAnsi="Book Antiqua" w:cs="Arial"/>
        </w:rPr>
        <w:t>m</w:t>
      </w:r>
      <w:r w:rsidR="0064610E" w:rsidRPr="00A66922">
        <w:rPr>
          <w:rFonts w:ascii="Book Antiqua" w:eastAsia="宋体" w:hAnsi="Book Antiqua"/>
        </w:rPr>
        <w:t>mol</w:t>
      </w:r>
      <w:proofErr w:type="spellEnd"/>
      <w:r w:rsidR="0064610E" w:rsidRPr="00A66922">
        <w:rPr>
          <w:rFonts w:ascii="Book Antiqua" w:eastAsia="宋体" w:hAnsi="Book Antiqua"/>
        </w:rPr>
        <w:t>/L</w:t>
      </w:r>
      <w:r w:rsidRPr="00A66922">
        <w:rPr>
          <w:rFonts w:ascii="Book Antiqua" w:hAnsi="Book Antiqua" w:cs="Arial"/>
        </w:rPr>
        <w:t xml:space="preserve"> Na</w:t>
      </w:r>
      <w:r w:rsidRPr="00A66922">
        <w:rPr>
          <w:rFonts w:ascii="Book Antiqua" w:hAnsi="Book Antiqua" w:cs="Arial"/>
          <w:vertAlign w:val="subscript"/>
        </w:rPr>
        <w:t>3</w:t>
      </w:r>
      <w:r w:rsidRPr="00A66922">
        <w:rPr>
          <w:rFonts w:ascii="Book Antiqua" w:hAnsi="Book Antiqua" w:cs="Arial"/>
        </w:rPr>
        <w:t>VO</w:t>
      </w:r>
      <w:r w:rsidRPr="00A66922">
        <w:rPr>
          <w:rFonts w:ascii="Book Antiqua" w:hAnsi="Book Antiqua" w:cs="Arial"/>
          <w:vertAlign w:val="subscript"/>
        </w:rPr>
        <w:t>4</w:t>
      </w:r>
      <w:r w:rsidRPr="00A66922">
        <w:rPr>
          <w:rFonts w:ascii="Book Antiqua" w:hAnsi="Book Antiqua" w:cs="Arial"/>
        </w:rPr>
        <w:t>; 50 </w:t>
      </w:r>
      <w:proofErr w:type="spellStart"/>
      <w:r w:rsidR="0064610E" w:rsidRPr="00A66922">
        <w:rPr>
          <w:rFonts w:ascii="Book Antiqua" w:hAnsi="Book Antiqua" w:cs="Arial"/>
        </w:rPr>
        <w:t>m</w:t>
      </w:r>
      <w:r w:rsidR="0064610E" w:rsidRPr="00A66922">
        <w:rPr>
          <w:rFonts w:ascii="Book Antiqua" w:eastAsia="宋体" w:hAnsi="Book Antiqua"/>
        </w:rPr>
        <w:t>mol</w:t>
      </w:r>
      <w:proofErr w:type="spellEnd"/>
      <w:r w:rsidR="0064610E" w:rsidRPr="00A66922">
        <w:rPr>
          <w:rFonts w:ascii="Book Antiqua" w:eastAsia="宋体" w:hAnsi="Book Antiqua"/>
        </w:rPr>
        <w:t>/L</w:t>
      </w:r>
      <w:r w:rsidRPr="00A66922">
        <w:rPr>
          <w:rFonts w:ascii="Book Antiqua" w:hAnsi="Book Antiqua" w:cs="Arial"/>
        </w:rPr>
        <w:t xml:space="preserve"> </w:t>
      </w:r>
      <w:proofErr w:type="spellStart"/>
      <w:r w:rsidRPr="00A66922">
        <w:rPr>
          <w:rFonts w:ascii="Book Antiqua" w:hAnsi="Book Antiqua" w:cs="Arial"/>
        </w:rPr>
        <w:t>NaF</w:t>
      </w:r>
      <w:proofErr w:type="spellEnd"/>
      <w:r w:rsidRPr="00A66922">
        <w:rPr>
          <w:rFonts w:ascii="Book Antiqua" w:hAnsi="Book Antiqua" w:cs="Arial"/>
        </w:rPr>
        <w:t>), containing a protease inhibitor cocktail (Boehringer Mannheim, GmbH, Germany). The h</w:t>
      </w:r>
      <w:r w:rsidR="0064610E" w:rsidRPr="00A66922">
        <w:rPr>
          <w:rFonts w:ascii="Book Antiqua" w:hAnsi="Book Antiqua" w:cs="Arial"/>
        </w:rPr>
        <w:t>omogenate was centrifuged at 12</w:t>
      </w:r>
      <w:r w:rsidRPr="00A66922">
        <w:rPr>
          <w:rFonts w:ascii="Book Antiqua" w:hAnsi="Book Antiqua" w:cs="Arial"/>
        </w:rPr>
        <w:t>000</w:t>
      </w:r>
      <w:r w:rsidR="00C440BC" w:rsidRPr="00A66922">
        <w:rPr>
          <w:rFonts w:ascii="Book Antiqua" w:eastAsia="宋体" w:hAnsi="Book Antiqua" w:cs="Arial"/>
          <w:lang w:eastAsia="zh-CN"/>
        </w:rPr>
        <w:t xml:space="preserve"> </w:t>
      </w:r>
      <w:r w:rsidRPr="00A66922">
        <w:rPr>
          <w:rFonts w:ascii="Book Antiqua" w:hAnsi="Book Antiqua" w:cs="Arial"/>
        </w:rPr>
        <w:t xml:space="preserve">g for 15 min at </w:t>
      </w:r>
      <w:r w:rsidRPr="00A66922">
        <w:rPr>
          <w:rFonts w:ascii="Book Antiqua" w:hAnsi="Book Antiqua" w:cs="Arial"/>
          <w:noProof/>
        </w:rPr>
        <w:t>4</w:t>
      </w:r>
      <w:bookmarkStart w:id="9" w:name="OLE_LINK36"/>
      <w:bookmarkStart w:id="10" w:name="OLE_LINK37"/>
      <w:r w:rsidR="00733CC2" w:rsidRPr="00A66922">
        <w:rPr>
          <w:rFonts w:ascii="Book Antiqua" w:eastAsia="宋体" w:hAnsi="Book Antiqua" w:cs="Arial"/>
          <w:noProof/>
          <w:lang w:eastAsia="zh-CN"/>
        </w:rPr>
        <w:t xml:space="preserve"> </w:t>
      </w:r>
      <w:r w:rsidR="00733CC2" w:rsidRPr="00A66922">
        <w:rPr>
          <w:rFonts w:ascii="宋体" w:eastAsia="宋体" w:hAnsi="宋体" w:cs="宋体" w:hint="eastAsia"/>
        </w:rPr>
        <w:t>℃</w:t>
      </w:r>
      <w:bookmarkEnd w:id="9"/>
      <w:bookmarkEnd w:id="10"/>
      <w:r w:rsidR="001C5383" w:rsidRPr="00A66922">
        <w:rPr>
          <w:rFonts w:ascii="Book Antiqua" w:hAnsi="Book Antiqua" w:cs="Arial"/>
          <w:noProof/>
        </w:rPr>
        <w:t xml:space="preserve"> and the </w:t>
      </w:r>
      <w:r w:rsidRPr="00A66922">
        <w:rPr>
          <w:rFonts w:ascii="Book Antiqua" w:hAnsi="Book Antiqua" w:cs="Arial"/>
        </w:rPr>
        <w:t>supernatant w</w:t>
      </w:r>
      <w:r w:rsidR="00F3358E" w:rsidRPr="00A66922">
        <w:rPr>
          <w:rFonts w:ascii="Book Antiqua" w:hAnsi="Book Antiqua" w:cs="Arial"/>
        </w:rPr>
        <w:t>as</w:t>
      </w:r>
      <w:r w:rsidRPr="00A66922">
        <w:rPr>
          <w:rFonts w:ascii="Book Antiqua" w:hAnsi="Book Antiqua" w:cs="Arial"/>
        </w:rPr>
        <w:t xml:space="preserve"> used as crude tissue lysate. The crude lysate</w:t>
      </w:r>
      <w:r w:rsidR="00DB079C" w:rsidRPr="00A66922">
        <w:rPr>
          <w:rFonts w:ascii="Book Antiqua" w:hAnsi="Book Antiqua" w:cs="Arial"/>
        </w:rPr>
        <w:t>s</w:t>
      </w:r>
      <w:r w:rsidR="00F74323" w:rsidRPr="00A66922">
        <w:rPr>
          <w:rFonts w:ascii="Book Antiqua" w:hAnsi="Book Antiqua" w:cs="Arial"/>
        </w:rPr>
        <w:t xml:space="preserve"> (~50</w:t>
      </w:r>
      <w:r w:rsidR="0064610E" w:rsidRPr="00A66922">
        <w:rPr>
          <w:rFonts w:ascii="Book Antiqua" w:eastAsia="宋体" w:hAnsi="Book Antiqua" w:cs="Arial"/>
          <w:lang w:eastAsia="zh-CN"/>
        </w:rPr>
        <w:t xml:space="preserve"> </w:t>
      </w:r>
      <w:r w:rsidR="00F74323" w:rsidRPr="00A66922">
        <w:rPr>
          <w:rFonts w:ascii="Book Antiqua" w:hAnsi="Book Antiqua" w:cs="Arial"/>
        </w:rPr>
        <w:t xml:space="preserve">g </w:t>
      </w:r>
      <w:r w:rsidR="00DB079C" w:rsidRPr="00A66922">
        <w:rPr>
          <w:rFonts w:ascii="Book Antiqua" w:hAnsi="Book Antiqua" w:cs="Arial"/>
        </w:rPr>
        <w:t>protein</w:t>
      </w:r>
      <w:r w:rsidR="00F74323" w:rsidRPr="00A66922">
        <w:rPr>
          <w:rFonts w:ascii="Book Antiqua" w:hAnsi="Book Antiqua" w:cs="Arial"/>
        </w:rPr>
        <w:t>)</w:t>
      </w:r>
      <w:r w:rsidR="006802ED" w:rsidRPr="00A66922">
        <w:rPr>
          <w:rFonts w:ascii="Book Antiqua" w:eastAsia="宋体" w:hAnsi="Book Antiqua" w:cs="Arial"/>
          <w:lang w:eastAsia="zh-CN"/>
        </w:rPr>
        <w:t xml:space="preserve"> </w:t>
      </w:r>
      <w:r w:rsidR="00F74323" w:rsidRPr="00A66922">
        <w:rPr>
          <w:rFonts w:ascii="Book Antiqua" w:hAnsi="Book Antiqua" w:cs="Arial"/>
        </w:rPr>
        <w:t xml:space="preserve">were </w:t>
      </w:r>
      <w:r w:rsidR="00DB079C" w:rsidRPr="00A66922">
        <w:rPr>
          <w:rFonts w:ascii="Book Antiqua" w:hAnsi="Book Antiqua" w:cs="Arial"/>
        </w:rPr>
        <w:t>subjected to 10% SDS-PAGE</w:t>
      </w:r>
      <w:r w:rsidR="00BA531E" w:rsidRPr="00A66922">
        <w:rPr>
          <w:rFonts w:ascii="Book Antiqua" w:hAnsi="Book Antiqua" w:cs="Arial"/>
        </w:rPr>
        <w:t xml:space="preserve"> under reducing conditions</w:t>
      </w:r>
      <w:r w:rsidR="00F74323" w:rsidRPr="00A66922">
        <w:rPr>
          <w:rFonts w:ascii="Book Antiqua" w:hAnsi="Book Antiqua" w:cs="Arial"/>
        </w:rPr>
        <w:t xml:space="preserve">, </w:t>
      </w:r>
      <w:r w:rsidR="00DB079C" w:rsidRPr="00A66922">
        <w:rPr>
          <w:rFonts w:ascii="Book Antiqua" w:hAnsi="Book Antiqua" w:cs="Arial"/>
        </w:rPr>
        <w:t xml:space="preserve">followed by immunoblotting </w:t>
      </w:r>
      <w:r w:rsidRPr="00A66922">
        <w:rPr>
          <w:rFonts w:ascii="Book Antiqua" w:hAnsi="Book Antiqua" w:cs="Arial"/>
        </w:rPr>
        <w:t xml:space="preserve">with antibodies specific for </w:t>
      </w:r>
      <w:r w:rsidR="000B72D6" w:rsidRPr="00A66922">
        <w:rPr>
          <w:rFonts w:ascii="Book Antiqua" w:hAnsi="Book Antiqua" w:cs="Arial"/>
        </w:rPr>
        <w:sym w:font="Symbol" w:char="F062"/>
      </w:r>
      <w:r w:rsidR="000B72D6" w:rsidRPr="00A66922">
        <w:rPr>
          <w:rFonts w:ascii="Book Antiqua" w:hAnsi="Book Antiqua" w:cs="Arial"/>
        </w:rPr>
        <w:t>-catenin (1:4000 dilution, Sigma), PKG-II (1:200, dilution Santa Cruz Biotechnology, Inc., CA), glyceraldehyde 3</w:t>
      </w:r>
      <w:r w:rsidR="000B72D6" w:rsidRPr="00A66922">
        <w:rPr>
          <w:rFonts w:ascii="Book Antiqua" w:hAnsi="Book Antiqua" w:cs="Arial"/>
        </w:rPr>
        <w:noBreakHyphen/>
        <w:t>phosp</w:t>
      </w:r>
      <w:r w:rsidR="007E5F5C" w:rsidRPr="00A66922">
        <w:rPr>
          <w:rFonts w:ascii="Book Antiqua" w:hAnsi="Book Antiqua" w:cs="Arial"/>
        </w:rPr>
        <w:t>hate dehydrogenase (GAPDH; 1:10</w:t>
      </w:r>
      <w:r w:rsidR="000B72D6" w:rsidRPr="00A66922">
        <w:rPr>
          <w:rFonts w:ascii="Book Antiqua" w:hAnsi="Book Antiqua" w:cs="Arial"/>
        </w:rPr>
        <w:t xml:space="preserve">000 dilution, </w:t>
      </w:r>
      <w:proofErr w:type="spellStart"/>
      <w:r w:rsidR="000B72D6" w:rsidRPr="00A66922">
        <w:rPr>
          <w:rFonts w:ascii="Book Antiqua" w:hAnsi="Book Antiqua" w:cs="Arial"/>
        </w:rPr>
        <w:t>Ambion</w:t>
      </w:r>
      <w:proofErr w:type="spellEnd"/>
      <w:r w:rsidR="000B72D6" w:rsidRPr="00A66922">
        <w:rPr>
          <w:rFonts w:ascii="Book Antiqua" w:hAnsi="Book Antiqua" w:cs="Arial"/>
        </w:rPr>
        <w:t xml:space="preserve">), GC-C (1:500, Santa Cruz Biotechnology Inc., CA), </w:t>
      </w:r>
      <w:proofErr w:type="spellStart"/>
      <w:r w:rsidR="00595938" w:rsidRPr="00A66922">
        <w:rPr>
          <w:rFonts w:ascii="Book Antiqua" w:hAnsi="Book Antiqua" w:cs="Arial"/>
        </w:rPr>
        <w:t>phospho</w:t>
      </w:r>
      <w:proofErr w:type="spellEnd"/>
      <w:r w:rsidR="00595938" w:rsidRPr="00A66922">
        <w:rPr>
          <w:rFonts w:ascii="Book Antiqua" w:hAnsi="Book Antiqua" w:cs="Arial"/>
        </w:rPr>
        <w:t xml:space="preserve">-VASP </w:t>
      </w:r>
      <w:r w:rsidR="00363C8B" w:rsidRPr="00A66922">
        <w:rPr>
          <w:rFonts w:ascii="Book Antiqua" w:eastAsia="宋体" w:hAnsi="Book Antiqua" w:cs="Arial"/>
          <w:lang w:eastAsia="zh-CN"/>
        </w:rPr>
        <w:t>and</w:t>
      </w:r>
      <w:r w:rsidR="000B72D6" w:rsidRPr="00A66922">
        <w:rPr>
          <w:rFonts w:ascii="Book Antiqua" w:hAnsi="Book Antiqua" w:cs="Arial"/>
        </w:rPr>
        <w:t xml:space="preserve"> c-</w:t>
      </w:r>
      <w:proofErr w:type="spellStart"/>
      <w:r w:rsidR="000B72D6" w:rsidRPr="00A66922">
        <w:rPr>
          <w:rFonts w:ascii="Book Antiqua" w:hAnsi="Book Antiqua" w:cs="Arial"/>
        </w:rPr>
        <w:t>myc</w:t>
      </w:r>
      <w:proofErr w:type="spellEnd"/>
      <w:r w:rsidR="000B72D6" w:rsidRPr="00A66922">
        <w:rPr>
          <w:rFonts w:ascii="Book Antiqua" w:hAnsi="Book Antiqua" w:cs="Arial"/>
        </w:rPr>
        <w:t xml:space="preserve"> (1:1000, Cell Signaling,</w:t>
      </w:r>
      <w:r w:rsidR="006802ED" w:rsidRPr="00A66922">
        <w:rPr>
          <w:rFonts w:ascii="Book Antiqua" w:eastAsia="宋体" w:hAnsi="Book Antiqua" w:cs="Arial"/>
          <w:lang w:eastAsia="zh-CN"/>
        </w:rPr>
        <w:t xml:space="preserve"> </w:t>
      </w:r>
      <w:r w:rsidR="000B72D6" w:rsidRPr="00A66922">
        <w:rPr>
          <w:rFonts w:ascii="Book Antiqua" w:hAnsi="Book Antiqua" w:cs="Arial"/>
        </w:rPr>
        <w:t xml:space="preserve">MA, </w:t>
      </w:r>
      <w:r w:rsidR="00D874C2" w:rsidRPr="00A66922">
        <w:rPr>
          <w:rFonts w:ascii="Book Antiqua" w:eastAsia="宋体" w:hAnsi="Book Antiqua" w:cs="Arial"/>
          <w:lang w:eastAsia="zh-CN"/>
        </w:rPr>
        <w:t>United States</w:t>
      </w:r>
      <w:r w:rsidR="000B72D6" w:rsidRPr="00A66922">
        <w:rPr>
          <w:rFonts w:ascii="Book Antiqua" w:hAnsi="Book Antiqua" w:cs="Arial"/>
        </w:rPr>
        <w:t xml:space="preserve">), </w:t>
      </w:r>
      <w:proofErr w:type="spellStart"/>
      <w:r w:rsidR="00E70CF7" w:rsidRPr="00A66922">
        <w:rPr>
          <w:rFonts w:ascii="Book Antiqua" w:hAnsi="Book Antiqua" w:cs="Arial"/>
        </w:rPr>
        <w:t>c</w:t>
      </w:r>
      <w:r w:rsidR="000B72D6" w:rsidRPr="00A66922">
        <w:rPr>
          <w:rFonts w:ascii="Book Antiqua" w:hAnsi="Book Antiqua" w:cs="Arial"/>
        </w:rPr>
        <w:t>yclin</w:t>
      </w:r>
      <w:proofErr w:type="spellEnd"/>
      <w:r w:rsidR="000B72D6" w:rsidRPr="00A66922">
        <w:rPr>
          <w:rFonts w:ascii="Book Antiqua" w:hAnsi="Book Antiqua" w:cs="Arial"/>
        </w:rPr>
        <w:t xml:space="preserve"> D1</w:t>
      </w:r>
      <w:r w:rsidR="00BF2267" w:rsidRPr="00A66922">
        <w:rPr>
          <w:rFonts w:ascii="Book Antiqua" w:eastAsia="宋体" w:hAnsi="Book Antiqua" w:cs="Arial"/>
          <w:lang w:eastAsia="zh-CN"/>
        </w:rPr>
        <w:t xml:space="preserve"> </w:t>
      </w:r>
      <w:r w:rsidR="000B72D6" w:rsidRPr="00A66922">
        <w:rPr>
          <w:rFonts w:ascii="Book Antiqua" w:hAnsi="Book Antiqua" w:cs="Arial"/>
        </w:rPr>
        <w:t xml:space="preserve">(1:1000, </w:t>
      </w:r>
      <w:proofErr w:type="spellStart"/>
      <w:r w:rsidR="000B72D6" w:rsidRPr="00A66922">
        <w:rPr>
          <w:rFonts w:ascii="Book Antiqua" w:hAnsi="Book Antiqua" w:cs="Arial"/>
        </w:rPr>
        <w:t>Abcam</w:t>
      </w:r>
      <w:proofErr w:type="spellEnd"/>
      <w:r w:rsidR="000B72D6" w:rsidRPr="00A66922">
        <w:rPr>
          <w:rFonts w:ascii="Book Antiqua" w:hAnsi="Book Antiqua" w:cs="Arial"/>
        </w:rPr>
        <w:t xml:space="preserve">, MA, </w:t>
      </w:r>
      <w:r w:rsidR="00097AE6" w:rsidRPr="00A66922">
        <w:rPr>
          <w:rFonts w:ascii="Book Antiqua" w:eastAsia="宋体" w:hAnsi="Book Antiqua" w:cs="Arial"/>
          <w:lang w:eastAsia="zh-CN"/>
        </w:rPr>
        <w:t>United States</w:t>
      </w:r>
      <w:r w:rsidR="000B72D6" w:rsidRPr="00A66922">
        <w:rPr>
          <w:rFonts w:ascii="Book Antiqua" w:hAnsi="Book Antiqua" w:cs="Arial"/>
        </w:rPr>
        <w:t xml:space="preserve">), and </w:t>
      </w:r>
      <w:r w:rsidR="000B72D6" w:rsidRPr="00A66922">
        <w:rPr>
          <w:rFonts w:ascii="Book Antiqua" w:hAnsi="Book Antiqua" w:cs="Arial"/>
        </w:rPr>
        <w:sym w:font="Symbol" w:char="F062"/>
      </w:r>
      <w:r w:rsidR="00AD35CD" w:rsidRPr="00A66922">
        <w:rPr>
          <w:rFonts w:ascii="Book Antiqua" w:hAnsi="Book Antiqua" w:cs="Arial"/>
        </w:rPr>
        <w:t xml:space="preserve">-actin (1:1000, </w:t>
      </w:r>
      <w:proofErr w:type="spellStart"/>
      <w:r w:rsidR="00AD35CD" w:rsidRPr="00A66922">
        <w:rPr>
          <w:rFonts w:ascii="Book Antiqua" w:hAnsi="Book Antiqua" w:cs="Arial"/>
        </w:rPr>
        <w:t>Chemicon</w:t>
      </w:r>
      <w:proofErr w:type="spellEnd"/>
      <w:r w:rsidR="00AD35CD" w:rsidRPr="00A66922">
        <w:rPr>
          <w:rFonts w:ascii="Book Antiqua" w:hAnsi="Book Antiqua" w:cs="Arial"/>
        </w:rPr>
        <w:t>, CA)</w:t>
      </w:r>
      <w:r w:rsidR="000B72D6" w:rsidRPr="00A66922">
        <w:rPr>
          <w:rFonts w:ascii="Book Antiqua" w:hAnsi="Book Antiqua" w:cs="Arial"/>
        </w:rPr>
        <w:t>. Blots were developed us</w:t>
      </w:r>
      <w:r w:rsidR="00595938" w:rsidRPr="00A66922">
        <w:rPr>
          <w:rFonts w:ascii="Book Antiqua" w:hAnsi="Book Antiqua" w:cs="Arial"/>
        </w:rPr>
        <w:t>ing the ECL p</w:t>
      </w:r>
      <w:r w:rsidR="000B72D6" w:rsidRPr="00A66922">
        <w:rPr>
          <w:rFonts w:ascii="Book Antiqua" w:hAnsi="Book Antiqua" w:cs="Arial"/>
        </w:rPr>
        <w:t xml:space="preserve">lus Western Blotting </w:t>
      </w:r>
      <w:r w:rsidR="000B72D6" w:rsidRPr="00A66922">
        <w:rPr>
          <w:rFonts w:ascii="Book Antiqua" w:hAnsi="Book Antiqua" w:cs="Arial"/>
        </w:rPr>
        <w:lastRenderedPageBreak/>
        <w:t xml:space="preserve">Detection System (GE Healthcare, Buckinghamshire, </w:t>
      </w:r>
      <w:r w:rsidR="00AD35CD" w:rsidRPr="00A66922">
        <w:rPr>
          <w:rFonts w:ascii="Book Antiqua" w:eastAsia="宋体" w:hAnsi="Book Antiqua" w:cs="Arial"/>
          <w:lang w:eastAsia="zh-CN"/>
        </w:rPr>
        <w:t>United Kingdom</w:t>
      </w:r>
      <w:r w:rsidR="000B72D6" w:rsidRPr="00A66922">
        <w:rPr>
          <w:rFonts w:ascii="Book Antiqua" w:hAnsi="Book Antiqua" w:cs="Arial"/>
        </w:rPr>
        <w:t xml:space="preserve">) or </w:t>
      </w:r>
      <w:r w:rsidR="000B72D6" w:rsidRPr="00A66922">
        <w:rPr>
          <w:rFonts w:ascii="Book Antiqua" w:hAnsi="Book Antiqua" w:cs="Arial"/>
          <w:noProof/>
        </w:rPr>
        <w:t>LiCor</w:t>
      </w:r>
      <w:r w:rsidR="000B72D6" w:rsidRPr="00A66922">
        <w:rPr>
          <w:rFonts w:ascii="Book Antiqua" w:hAnsi="Book Antiqua" w:cs="Arial"/>
        </w:rPr>
        <w:t xml:space="preserve"> blotting system. The resulting images were analyzed using the </w:t>
      </w:r>
      <w:proofErr w:type="spellStart"/>
      <w:r w:rsidR="000B72D6" w:rsidRPr="00A66922">
        <w:rPr>
          <w:rFonts w:ascii="Book Antiqua" w:hAnsi="Book Antiqua" w:cs="Arial"/>
        </w:rPr>
        <w:t>FluorChem</w:t>
      </w:r>
      <w:proofErr w:type="spellEnd"/>
      <w:r w:rsidR="000B72D6" w:rsidRPr="00A66922">
        <w:rPr>
          <w:rFonts w:ascii="Book Antiqua" w:hAnsi="Book Antiqua" w:cs="Arial"/>
        </w:rPr>
        <w:t xml:space="preserve"> E system (Cel</w:t>
      </w:r>
      <w:r w:rsidR="001C5383" w:rsidRPr="00A66922">
        <w:rPr>
          <w:rFonts w:ascii="Book Antiqua" w:hAnsi="Book Antiqua" w:cs="Arial"/>
        </w:rPr>
        <w:t>l Biosciences, Santa Clara, CA)</w:t>
      </w:r>
      <w:r w:rsidR="00A86F89" w:rsidRPr="00A66922">
        <w:rPr>
          <w:rFonts w:ascii="Book Antiqua" w:hAnsi="Book Antiqua" w:cs="Arial"/>
        </w:rPr>
        <w:t>.</w:t>
      </w:r>
    </w:p>
    <w:p w:rsidR="00641066" w:rsidRPr="00A66922" w:rsidRDefault="00641066" w:rsidP="00510419">
      <w:pPr>
        <w:spacing w:line="360" w:lineRule="auto"/>
        <w:jc w:val="both"/>
        <w:rPr>
          <w:rFonts w:ascii="Book Antiqua" w:hAnsi="Book Antiqua" w:cs="Arial"/>
        </w:rPr>
      </w:pPr>
    </w:p>
    <w:p w:rsidR="00A61CCB" w:rsidRPr="00A66922" w:rsidRDefault="00E70CF7" w:rsidP="00510419">
      <w:pPr>
        <w:spacing w:line="360" w:lineRule="auto"/>
        <w:jc w:val="both"/>
        <w:rPr>
          <w:rFonts w:ascii="Book Antiqua" w:hAnsi="Book Antiqua" w:cs="Arial"/>
          <w:b/>
        </w:rPr>
      </w:pPr>
      <w:r w:rsidRPr="00A66922">
        <w:rPr>
          <w:rFonts w:ascii="Book Antiqua" w:hAnsi="Book Antiqua" w:cs="Arial"/>
          <w:b/>
        </w:rPr>
        <w:t xml:space="preserve">Measurement of </w:t>
      </w:r>
      <w:r w:rsidR="00005FB5" w:rsidRPr="00A66922">
        <w:rPr>
          <w:rFonts w:ascii="Book Antiqua" w:hAnsi="Book Antiqua" w:cs="Arial"/>
          <w:b/>
        </w:rPr>
        <w:t>c</w:t>
      </w:r>
      <w:r w:rsidR="00AF6A80" w:rsidRPr="00A66922">
        <w:rPr>
          <w:rFonts w:ascii="Book Antiqua" w:hAnsi="Book Antiqua" w:cs="Arial"/>
          <w:b/>
        </w:rPr>
        <w:t xml:space="preserve">yclic GMP </w:t>
      </w:r>
      <w:r w:rsidR="00A50738" w:rsidRPr="00A66922">
        <w:rPr>
          <w:rFonts w:ascii="Book Antiqua" w:hAnsi="Book Antiqua" w:cs="Arial"/>
          <w:b/>
        </w:rPr>
        <w:t>in tissue lysates</w:t>
      </w:r>
      <w:r w:rsidR="00FB6DEF" w:rsidRPr="00A66922">
        <w:rPr>
          <w:rFonts w:ascii="Book Antiqua" w:hAnsi="Book Antiqua" w:cs="Arial"/>
          <w:b/>
        </w:rPr>
        <w:t xml:space="preserve">: </w:t>
      </w:r>
      <w:r w:rsidRPr="00A66922">
        <w:rPr>
          <w:rFonts w:ascii="Book Antiqua" w:hAnsi="Book Antiqua" w:cs="Arial"/>
        </w:rPr>
        <w:t>C</w:t>
      </w:r>
      <w:r w:rsidR="00A86F89" w:rsidRPr="00A66922">
        <w:rPr>
          <w:rFonts w:ascii="Book Antiqua" w:hAnsi="Book Antiqua" w:cs="Arial"/>
        </w:rPr>
        <w:t>olon tissue</w:t>
      </w:r>
      <w:r w:rsidR="001C5383" w:rsidRPr="00A66922">
        <w:rPr>
          <w:rFonts w:ascii="Book Antiqua" w:hAnsi="Book Antiqua" w:cs="Arial"/>
        </w:rPr>
        <w:t>s</w:t>
      </w:r>
      <w:r w:rsidR="00A86F89" w:rsidRPr="00A66922">
        <w:rPr>
          <w:rFonts w:ascii="Book Antiqua" w:hAnsi="Book Antiqua" w:cs="Arial"/>
        </w:rPr>
        <w:t xml:space="preserve"> </w:t>
      </w:r>
      <w:r w:rsidRPr="00A66922">
        <w:rPr>
          <w:rFonts w:ascii="Book Antiqua" w:hAnsi="Book Antiqua" w:cs="Arial"/>
        </w:rPr>
        <w:t xml:space="preserve">(1 cm) </w:t>
      </w:r>
      <w:r w:rsidR="00A86F89" w:rsidRPr="00A66922">
        <w:rPr>
          <w:rFonts w:ascii="Book Antiqua" w:hAnsi="Book Antiqua" w:cs="Arial"/>
        </w:rPr>
        <w:t xml:space="preserve">from </w:t>
      </w:r>
      <w:r w:rsidR="00B719BE" w:rsidRPr="00A66922">
        <w:rPr>
          <w:rFonts w:ascii="Book Antiqua" w:hAnsi="Book Antiqua" w:cs="Arial"/>
        </w:rPr>
        <w:t>6</w:t>
      </w:r>
      <w:r w:rsidR="00A86F89" w:rsidRPr="00A66922">
        <w:rPr>
          <w:rFonts w:ascii="Book Antiqua" w:hAnsi="Book Antiqua" w:cs="Arial"/>
        </w:rPr>
        <w:t xml:space="preserve"> animals per grou</w:t>
      </w:r>
      <w:r w:rsidR="001C5383" w:rsidRPr="00A66922">
        <w:rPr>
          <w:rFonts w:ascii="Book Antiqua" w:hAnsi="Book Antiqua" w:cs="Arial"/>
        </w:rPr>
        <w:t>p were</w:t>
      </w:r>
      <w:r w:rsidR="00A86F89" w:rsidRPr="00A66922">
        <w:rPr>
          <w:rFonts w:ascii="Book Antiqua" w:hAnsi="Book Antiqua" w:cs="Arial"/>
        </w:rPr>
        <w:t xml:space="preserve"> pooled </w:t>
      </w:r>
      <w:r w:rsidR="001C5383" w:rsidRPr="00A66922">
        <w:rPr>
          <w:rFonts w:ascii="Book Antiqua" w:hAnsi="Book Antiqua" w:cs="Arial"/>
        </w:rPr>
        <w:t xml:space="preserve">to prepare crude tissue lysates. </w:t>
      </w:r>
      <w:r w:rsidRPr="00A66922">
        <w:rPr>
          <w:rFonts w:ascii="Book Antiqua" w:hAnsi="Book Antiqua" w:cs="Arial"/>
        </w:rPr>
        <w:t xml:space="preserve">The </w:t>
      </w:r>
      <w:proofErr w:type="gramStart"/>
      <w:r w:rsidRPr="00A66922">
        <w:rPr>
          <w:rFonts w:ascii="Book Antiqua" w:hAnsi="Book Antiqua" w:cs="Arial"/>
        </w:rPr>
        <w:t>l</w:t>
      </w:r>
      <w:r w:rsidR="001C5383" w:rsidRPr="00A66922">
        <w:rPr>
          <w:rFonts w:ascii="Book Antiqua" w:hAnsi="Book Antiqua" w:cs="Arial"/>
        </w:rPr>
        <w:t>evels of</w:t>
      </w:r>
      <w:r w:rsidR="005E7C6C" w:rsidRPr="00A66922">
        <w:rPr>
          <w:rFonts w:ascii="Book Antiqua" w:hAnsi="Book Antiqua" w:cs="Arial"/>
        </w:rPr>
        <w:t xml:space="preserve"> </w:t>
      </w:r>
      <w:r w:rsidR="00D4455A" w:rsidRPr="00A66922">
        <w:rPr>
          <w:rFonts w:ascii="Book Antiqua" w:hAnsi="Book Antiqua" w:cs="Arial"/>
        </w:rPr>
        <w:t xml:space="preserve">cGMP </w:t>
      </w:r>
      <w:r w:rsidR="005E7C6C" w:rsidRPr="00A66922">
        <w:rPr>
          <w:rFonts w:ascii="Book Antiqua" w:hAnsi="Book Antiqua" w:cs="Arial"/>
        </w:rPr>
        <w:t>was</w:t>
      </w:r>
      <w:proofErr w:type="gramEnd"/>
      <w:r w:rsidR="005E7C6C" w:rsidRPr="00A66922">
        <w:rPr>
          <w:rFonts w:ascii="Book Antiqua" w:hAnsi="Book Antiqua" w:cs="Arial"/>
        </w:rPr>
        <w:t xml:space="preserve"> determined</w:t>
      </w:r>
      <w:r w:rsidR="00D4455A" w:rsidRPr="00A66922">
        <w:rPr>
          <w:rFonts w:ascii="Book Antiqua" w:hAnsi="Book Antiqua" w:cs="Arial"/>
        </w:rPr>
        <w:t xml:space="preserve"> using an ELISA kit (</w:t>
      </w:r>
      <w:r w:rsidR="00D4455A" w:rsidRPr="00A66922">
        <w:rPr>
          <w:rFonts w:ascii="Book Antiqua" w:hAnsi="Book Antiqua" w:cs="Arial"/>
          <w:noProof/>
        </w:rPr>
        <w:t>Cayman</w:t>
      </w:r>
      <w:r w:rsidR="00D4455A" w:rsidRPr="00A66922">
        <w:rPr>
          <w:rFonts w:ascii="Book Antiqua" w:hAnsi="Book Antiqua" w:cs="Arial"/>
        </w:rPr>
        <w:t xml:space="preserve"> Chemical Co., Ann Arbor, MI)</w:t>
      </w:r>
      <w:r w:rsidR="00855314"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855314" w:rsidRPr="00A66922">
        <w:rPr>
          <w:rFonts w:ascii="Book Antiqua" w:hAnsi="Book Antiqua" w:cs="Arial"/>
        </w:rPr>
      </w:r>
      <w:r w:rsidR="00855314"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1B0ACC" w:rsidRPr="00A66922">
        <w:rPr>
          <w:rFonts w:ascii="Book Antiqua" w:hAnsi="Book Antiqua" w:cs="Arial"/>
          <w:noProof/>
          <w:vertAlign w:val="superscript"/>
        </w:rPr>
        <w:t>]</w:t>
      </w:r>
      <w:r w:rsidR="00855314" w:rsidRPr="00A66922">
        <w:rPr>
          <w:rFonts w:ascii="Book Antiqua" w:hAnsi="Book Antiqua" w:cs="Arial"/>
        </w:rPr>
        <w:fldChar w:fldCharType="end"/>
      </w:r>
      <w:r w:rsidR="00D4455A" w:rsidRPr="00A66922">
        <w:rPr>
          <w:rFonts w:ascii="Book Antiqua" w:hAnsi="Book Antiqua" w:cs="Arial"/>
        </w:rPr>
        <w:t xml:space="preserve">. </w:t>
      </w:r>
      <w:r w:rsidR="00BA531E" w:rsidRPr="00A66922">
        <w:rPr>
          <w:rFonts w:ascii="Book Antiqua" w:hAnsi="Book Antiqua" w:cs="Arial"/>
        </w:rPr>
        <w:t>The p</w:t>
      </w:r>
      <w:r w:rsidR="00964943" w:rsidRPr="00A66922">
        <w:rPr>
          <w:rFonts w:ascii="Book Antiqua" w:hAnsi="Book Antiqua" w:cs="Arial"/>
        </w:rPr>
        <w:t xml:space="preserve">rotein concentration </w:t>
      </w:r>
      <w:r w:rsidR="00BA531E" w:rsidRPr="00A66922">
        <w:rPr>
          <w:rFonts w:ascii="Book Antiqua" w:hAnsi="Book Antiqua" w:cs="Arial"/>
        </w:rPr>
        <w:t>of</w:t>
      </w:r>
      <w:r w:rsidR="00964943" w:rsidRPr="00A66922">
        <w:rPr>
          <w:rFonts w:ascii="Book Antiqua" w:hAnsi="Book Antiqua" w:cs="Arial"/>
        </w:rPr>
        <w:t xml:space="preserve"> the lysates was determined </w:t>
      </w:r>
      <w:r w:rsidR="005E7C6C" w:rsidRPr="00A66922">
        <w:rPr>
          <w:rFonts w:ascii="Book Antiqua" w:hAnsi="Book Antiqua" w:cs="Arial"/>
        </w:rPr>
        <w:t>using the</w:t>
      </w:r>
      <w:r w:rsidR="00964943" w:rsidRPr="00A66922">
        <w:rPr>
          <w:rFonts w:ascii="Book Antiqua" w:hAnsi="Book Antiqua" w:cs="Arial"/>
        </w:rPr>
        <w:t xml:space="preserve"> Pierce BCA protein assay (Thermo Fisher Scientific, Rockford, IL</w:t>
      </w:r>
      <w:r w:rsidR="005E7C6C" w:rsidRPr="00A66922">
        <w:rPr>
          <w:rFonts w:ascii="Book Antiqua" w:hAnsi="Book Antiqua" w:cs="Arial"/>
        </w:rPr>
        <w:t>)</w:t>
      </w:r>
      <w:r w:rsidR="00626BA5" w:rsidRPr="00A66922">
        <w:rPr>
          <w:rFonts w:ascii="Book Antiqua" w:hAnsi="Book Antiqua" w:cs="Arial"/>
        </w:rPr>
        <w:t>. R</w:t>
      </w:r>
      <w:r w:rsidR="00D4455A" w:rsidRPr="00A66922">
        <w:rPr>
          <w:rFonts w:ascii="Book Antiqua" w:hAnsi="Book Antiqua" w:cs="Arial"/>
        </w:rPr>
        <w:t xml:space="preserve">esults </w:t>
      </w:r>
      <w:r w:rsidR="005E7C6C" w:rsidRPr="00A66922">
        <w:rPr>
          <w:rFonts w:ascii="Book Antiqua" w:hAnsi="Book Antiqua" w:cs="Arial"/>
          <w:noProof/>
        </w:rPr>
        <w:t>were</w:t>
      </w:r>
      <w:r w:rsidR="00626BA5" w:rsidRPr="00A66922">
        <w:rPr>
          <w:rFonts w:ascii="Book Antiqua" w:hAnsi="Book Antiqua" w:cs="Arial"/>
          <w:noProof/>
        </w:rPr>
        <w:t xml:space="preserve"> </w:t>
      </w:r>
      <w:r w:rsidR="00701974" w:rsidRPr="00A66922">
        <w:rPr>
          <w:rFonts w:ascii="Book Antiqua" w:hAnsi="Book Antiqua" w:cs="Arial"/>
          <w:noProof/>
        </w:rPr>
        <w:t>n</w:t>
      </w:r>
      <w:r w:rsidR="005E7C6C" w:rsidRPr="00A66922">
        <w:rPr>
          <w:rFonts w:ascii="Book Antiqua" w:hAnsi="Book Antiqua" w:cs="Arial"/>
          <w:noProof/>
        </w:rPr>
        <w:t>o</w:t>
      </w:r>
      <w:r w:rsidR="00701974" w:rsidRPr="00A66922">
        <w:rPr>
          <w:rFonts w:ascii="Book Antiqua" w:hAnsi="Book Antiqua" w:cs="Arial"/>
          <w:noProof/>
        </w:rPr>
        <w:t xml:space="preserve">rmalized per mg protein and </w:t>
      </w:r>
      <w:r w:rsidR="00D4455A" w:rsidRPr="00A66922">
        <w:rPr>
          <w:rFonts w:ascii="Book Antiqua" w:hAnsi="Book Antiqua" w:cs="Arial"/>
          <w:noProof/>
        </w:rPr>
        <w:t>expressed</w:t>
      </w:r>
      <w:r w:rsidR="00D4455A" w:rsidRPr="00A66922">
        <w:rPr>
          <w:rFonts w:ascii="Book Antiqua" w:hAnsi="Book Antiqua" w:cs="Arial"/>
        </w:rPr>
        <w:t xml:space="preserve"> as </w:t>
      </w:r>
      <w:r w:rsidR="005E7C6C" w:rsidRPr="00A66922">
        <w:rPr>
          <w:rFonts w:ascii="Book Antiqua" w:hAnsi="Book Antiqua" w:cs="Arial"/>
        </w:rPr>
        <w:t xml:space="preserve">mean </w:t>
      </w:r>
      <w:r w:rsidR="00D4455A" w:rsidRPr="00A66922">
        <w:rPr>
          <w:rFonts w:ascii="Book Antiqua" w:hAnsi="Book Antiqua" w:cs="Arial"/>
          <w:noProof/>
        </w:rPr>
        <w:t>pmol</w:t>
      </w:r>
      <w:r w:rsidR="00701974" w:rsidRPr="00A66922">
        <w:rPr>
          <w:rFonts w:ascii="Book Antiqua" w:hAnsi="Book Antiqua" w:cs="Arial"/>
        </w:rPr>
        <w:t xml:space="preserve"> ± S</w:t>
      </w:r>
      <w:r w:rsidR="00DD29AB" w:rsidRPr="00A66922">
        <w:rPr>
          <w:rFonts w:ascii="Book Antiqua" w:hAnsi="Book Antiqua" w:cs="Arial"/>
        </w:rPr>
        <w:t>EM</w:t>
      </w:r>
      <w:r w:rsidR="00964943" w:rsidRPr="00A66922">
        <w:rPr>
          <w:rFonts w:ascii="Book Antiqua" w:hAnsi="Book Antiqua" w:cs="Arial"/>
        </w:rPr>
        <w:t>.</w:t>
      </w:r>
      <w:r w:rsidR="00D4455A" w:rsidRPr="00A66922">
        <w:rPr>
          <w:rFonts w:ascii="Book Antiqua" w:hAnsi="Book Antiqua" w:cs="Arial"/>
        </w:rPr>
        <w:t xml:space="preserve"> </w:t>
      </w:r>
    </w:p>
    <w:p w:rsidR="00641066" w:rsidRPr="00A66922" w:rsidRDefault="00641066" w:rsidP="00510419">
      <w:pPr>
        <w:spacing w:line="360" w:lineRule="auto"/>
        <w:jc w:val="both"/>
        <w:rPr>
          <w:rFonts w:ascii="Book Antiqua" w:hAnsi="Book Antiqua" w:cs="Arial"/>
        </w:rPr>
      </w:pPr>
    </w:p>
    <w:p w:rsidR="00F464F2" w:rsidRPr="00A66922" w:rsidRDefault="00F464F2" w:rsidP="00510419">
      <w:pPr>
        <w:spacing w:line="360" w:lineRule="auto"/>
        <w:jc w:val="both"/>
        <w:rPr>
          <w:rFonts w:ascii="Book Antiqua" w:hAnsi="Book Antiqua" w:cs="Arial"/>
          <w:b/>
        </w:rPr>
      </w:pPr>
      <w:r w:rsidRPr="00A66922">
        <w:rPr>
          <w:rFonts w:ascii="Book Antiqua" w:hAnsi="Book Antiqua" w:cs="Arial"/>
          <w:b/>
        </w:rPr>
        <w:t>Quantification of UG and GC-C transcript levels by RT-PCR</w:t>
      </w:r>
      <w:r w:rsidR="00FB6DEF" w:rsidRPr="00A66922">
        <w:rPr>
          <w:rFonts w:ascii="Book Antiqua" w:hAnsi="Book Antiqua" w:cs="Arial"/>
          <w:b/>
        </w:rPr>
        <w:t xml:space="preserve">: </w:t>
      </w:r>
      <w:r w:rsidRPr="00A66922">
        <w:rPr>
          <w:rFonts w:ascii="Book Antiqua" w:hAnsi="Book Antiqua" w:cs="Arial"/>
        </w:rPr>
        <w:t>Repres</w:t>
      </w:r>
      <w:r w:rsidR="00701974" w:rsidRPr="00A66922">
        <w:rPr>
          <w:rFonts w:ascii="Book Antiqua" w:hAnsi="Book Antiqua" w:cs="Arial"/>
        </w:rPr>
        <w:t>entative areas of the proximal</w:t>
      </w:r>
      <w:r w:rsidRPr="00A66922">
        <w:rPr>
          <w:rFonts w:ascii="Book Antiqua" w:hAnsi="Book Antiqua" w:cs="Arial"/>
        </w:rPr>
        <w:t xml:space="preserve"> and distal small intestine and colon were randomly se</w:t>
      </w:r>
      <w:r w:rsidR="00701974" w:rsidRPr="00A66922">
        <w:rPr>
          <w:rFonts w:ascii="Book Antiqua" w:hAnsi="Book Antiqua" w:cs="Arial"/>
        </w:rPr>
        <w:t xml:space="preserve">lected from DSS control and DSS + </w:t>
      </w:r>
      <w:r w:rsidRPr="00A66922">
        <w:rPr>
          <w:rFonts w:ascii="Book Antiqua" w:hAnsi="Book Antiqua" w:cs="Arial"/>
        </w:rPr>
        <w:t>plecanatide-treated mice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Pr="00A66922">
        <w:rPr>
          <w:rFonts w:ascii="Book Antiqua" w:hAnsi="Book Antiqua" w:cs="Arial"/>
        </w:rPr>
        <w:t>4</w:t>
      </w:r>
      <w:r w:rsidRPr="00A66922">
        <w:rPr>
          <w:rFonts w:ascii="Book Antiqua" w:hAnsi="Book Antiqua" w:cs="Arial"/>
        </w:rPr>
        <w:noBreakHyphen/>
        <w:t xml:space="preserve">5/group) for analysis. Total RNA was extracted from 5-10 mg of tissue using the </w:t>
      </w:r>
      <w:proofErr w:type="spellStart"/>
      <w:r w:rsidRPr="00A66922">
        <w:rPr>
          <w:rFonts w:ascii="Book Antiqua" w:hAnsi="Book Antiqua" w:cs="Arial"/>
        </w:rPr>
        <w:t>RNAqueous</w:t>
      </w:r>
      <w:proofErr w:type="spellEnd"/>
      <w:r w:rsidRPr="00A66922">
        <w:rPr>
          <w:rFonts w:ascii="Book Antiqua" w:hAnsi="Book Antiqua" w:cs="Arial"/>
          <w:vertAlign w:val="superscript"/>
        </w:rPr>
        <w:t>®</w:t>
      </w:r>
      <w:r w:rsidRPr="00A66922">
        <w:rPr>
          <w:rFonts w:ascii="Book Antiqua" w:hAnsi="Book Antiqua" w:cs="Arial"/>
        </w:rPr>
        <w:t>-4PCR Kit (</w:t>
      </w:r>
      <w:proofErr w:type="spellStart"/>
      <w:r w:rsidRPr="00A66922">
        <w:rPr>
          <w:rFonts w:ascii="Book Antiqua" w:hAnsi="Book Antiqua" w:cs="Arial"/>
        </w:rPr>
        <w:t>Ambion</w:t>
      </w:r>
      <w:proofErr w:type="spellEnd"/>
      <w:r w:rsidRPr="00A66922">
        <w:rPr>
          <w:rFonts w:ascii="Book Antiqua" w:hAnsi="Book Antiqua" w:cs="Arial"/>
        </w:rPr>
        <w:t>, Austin, TX) and quantified using a Nanodrop2000 (Thermo Fisher, Waltham, MA).</w:t>
      </w:r>
      <w:r w:rsidR="006802ED" w:rsidRPr="00A66922">
        <w:rPr>
          <w:rFonts w:ascii="Book Antiqua" w:eastAsia="宋体" w:hAnsi="Book Antiqua" w:cs="Arial"/>
          <w:lang w:eastAsia="zh-CN"/>
        </w:rPr>
        <w:t xml:space="preserve"> </w:t>
      </w:r>
      <w:r w:rsidR="00044612" w:rsidRPr="00A66922">
        <w:rPr>
          <w:rFonts w:ascii="Book Antiqua" w:hAnsi="Book Antiqua" w:cs="Arial"/>
        </w:rPr>
        <w:t>T</w:t>
      </w:r>
      <w:r w:rsidRPr="00A66922">
        <w:rPr>
          <w:rFonts w:ascii="Book Antiqua" w:hAnsi="Book Antiqua" w:cs="Arial"/>
        </w:rPr>
        <w:t xml:space="preserve">otal RNA </w:t>
      </w:r>
      <w:r w:rsidR="00044612" w:rsidRPr="00A66922">
        <w:rPr>
          <w:rFonts w:ascii="Book Antiqua" w:hAnsi="Book Antiqua" w:cs="Arial"/>
        </w:rPr>
        <w:t>(1 </w:t>
      </w:r>
      <w:r w:rsidR="00044612" w:rsidRPr="00A66922">
        <w:rPr>
          <w:rFonts w:ascii="Book Antiqua" w:hAnsi="Book Antiqua" w:cs="Arial"/>
        </w:rPr>
        <w:sym w:font="Symbol" w:char="F06D"/>
      </w:r>
      <w:r w:rsidR="00044612" w:rsidRPr="00A66922">
        <w:rPr>
          <w:rFonts w:ascii="Book Antiqua" w:hAnsi="Book Antiqua" w:cs="Arial"/>
        </w:rPr>
        <w:t xml:space="preserve">g) </w:t>
      </w:r>
      <w:r w:rsidRPr="00A66922">
        <w:rPr>
          <w:rFonts w:ascii="Book Antiqua" w:hAnsi="Book Antiqua" w:cs="Arial"/>
        </w:rPr>
        <w:t xml:space="preserve">was reverse-transcribed to cDNA using a High Capacity RNA-to-cDNA Kit (Applied Biosystems, Carlsbad, CA), according to the </w:t>
      </w:r>
      <w:r w:rsidR="00855314" w:rsidRPr="00A66922">
        <w:rPr>
          <w:rFonts w:ascii="Book Antiqua" w:hAnsi="Book Antiqua" w:cs="Arial"/>
        </w:rPr>
        <w:t>manufacturer’s instructions</w:t>
      </w:r>
      <w:r w:rsidRPr="00A66922">
        <w:rPr>
          <w:rFonts w:ascii="Book Antiqua" w:hAnsi="Book Antiqua" w:cs="Arial"/>
        </w:rPr>
        <w:t xml:space="preserve">. Quantitative RT-PCR amplification and analysis were carried out using a LightCycler480 (Roche, Basel, Switzerland), UG and GC-C specific </w:t>
      </w:r>
      <w:proofErr w:type="spellStart"/>
      <w:r w:rsidRPr="00A66922">
        <w:rPr>
          <w:rFonts w:ascii="Book Antiqua" w:hAnsi="Book Antiqua" w:cs="Arial"/>
        </w:rPr>
        <w:t>TaqMan</w:t>
      </w:r>
      <w:proofErr w:type="spellEnd"/>
      <w:r w:rsidRPr="00A66922">
        <w:rPr>
          <w:rFonts w:ascii="Book Antiqua" w:hAnsi="Book Antiqua" w:cs="Arial"/>
        </w:rPr>
        <w:t xml:space="preserve"> reagents (Integrated DNA Technologies, Coralville, IA) and RT-PCR Master Mix (Roche, Basel, Switzerland). All amplification reactions (20</w:t>
      </w:r>
      <w:r w:rsidR="001271CB" w:rsidRPr="00A66922">
        <w:rPr>
          <w:rFonts w:ascii="Book Antiqua" w:eastAsia="宋体" w:hAnsi="Book Antiqua" w:cs="Arial"/>
          <w:lang w:eastAsia="zh-CN"/>
        </w:rPr>
        <w:t xml:space="preserve"> </w:t>
      </w:r>
      <w:r w:rsidR="001271CB" w:rsidRPr="00A66922">
        <w:rPr>
          <w:rFonts w:ascii="Book Antiqua" w:hAnsi="Book Antiqua" w:cs="Arial"/>
        </w:rPr>
        <w:t>L</w:t>
      </w:r>
      <w:r w:rsidRPr="00A66922">
        <w:rPr>
          <w:rFonts w:ascii="Book Antiqua" w:hAnsi="Book Antiqua" w:cs="Arial"/>
        </w:rPr>
        <w:t xml:space="preserve"> total volume) were performed in duplicate with 10 ng cDNA (based on input RNA) and subjected to 35 PCR cycles using parameters set by the manufacturer. GAPDH was used as an endogenous control. The data generated were analyzed and expressed as target gene expression relative to endogenous control</w:t>
      </w:r>
      <w:r w:rsidR="005E7C6C" w:rsidRPr="00A66922">
        <w:rPr>
          <w:rFonts w:ascii="Book Antiqua" w:hAnsi="Book Antiqua" w:cs="Arial"/>
        </w:rPr>
        <w:t>,</w:t>
      </w:r>
      <w:r w:rsidRPr="00A66922">
        <w:rPr>
          <w:rFonts w:ascii="Book Antiqua" w:hAnsi="Book Antiqua" w:cs="Arial"/>
        </w:rPr>
        <w:t xml:space="preserve"> using the comparative Ct method and the 2</w:t>
      </w:r>
      <w:r w:rsidR="00D65FF4" w:rsidRPr="00A66922">
        <w:rPr>
          <w:rFonts w:ascii="Book Antiqua" w:hAnsi="Book Antiqua" w:cs="Arial"/>
          <w:vertAlign w:val="superscript"/>
        </w:rPr>
        <w:noBreakHyphen/>
      </w:r>
      <w:r w:rsidRPr="00A66922">
        <w:rPr>
          <w:rFonts w:ascii="Book Antiqua" w:hAnsi="Book Antiqua" w:cs="Arial"/>
          <w:vertAlign w:val="superscript"/>
        </w:rPr>
        <w:t>Ct</w:t>
      </w:r>
      <w:r w:rsidRPr="00A66922">
        <w:rPr>
          <w:rFonts w:ascii="Book Antiqua" w:hAnsi="Book Antiqua" w:cs="Arial"/>
        </w:rPr>
        <w:t xml:space="preserve"> formula. Results are </w:t>
      </w:r>
      <w:r w:rsidR="005D58AA" w:rsidRPr="00A66922">
        <w:rPr>
          <w:rFonts w:ascii="Book Antiqua" w:hAnsi="Book Antiqua" w:cs="Arial"/>
        </w:rPr>
        <w:t>expressed</w:t>
      </w:r>
      <w:r w:rsidRPr="00A66922">
        <w:rPr>
          <w:rFonts w:ascii="Book Antiqua" w:hAnsi="Book Antiqua" w:cs="Arial"/>
        </w:rPr>
        <w:t xml:space="preserve"> as</w:t>
      </w:r>
      <w:r w:rsidR="001664DA" w:rsidRPr="00A66922">
        <w:rPr>
          <w:rFonts w:ascii="Book Antiqua" w:hAnsi="Book Antiqua" w:cs="Arial"/>
          <w:noProof/>
        </w:rPr>
        <w:t xml:space="preserve"> </w:t>
      </w:r>
      <w:r w:rsidRPr="00A66922">
        <w:rPr>
          <w:rFonts w:ascii="Book Antiqua" w:hAnsi="Book Antiqua" w:cs="Arial"/>
          <w:noProof/>
        </w:rPr>
        <w:t>fold</w:t>
      </w:r>
      <w:r w:rsidRPr="00A66922">
        <w:rPr>
          <w:rFonts w:ascii="Book Antiqua" w:hAnsi="Book Antiqua" w:cs="Arial"/>
        </w:rPr>
        <w:t xml:space="preserve"> change in relative levels of UG or GC-C transcripts per segment of small intestine or colon of plecanatide-treated mice, as compared to those of control mice treated with only DSS.</w:t>
      </w:r>
    </w:p>
    <w:p w:rsidR="00641066" w:rsidRPr="00A66922" w:rsidRDefault="00641066" w:rsidP="00510419">
      <w:pPr>
        <w:spacing w:line="360" w:lineRule="auto"/>
        <w:jc w:val="both"/>
        <w:rPr>
          <w:rFonts w:ascii="Book Antiqua" w:hAnsi="Book Antiqua" w:cs="Arial"/>
        </w:rPr>
      </w:pPr>
    </w:p>
    <w:p w:rsidR="009F35C5" w:rsidRPr="00A66922" w:rsidRDefault="004F653A" w:rsidP="00510419">
      <w:pPr>
        <w:spacing w:line="360" w:lineRule="auto"/>
        <w:jc w:val="both"/>
        <w:rPr>
          <w:rFonts w:ascii="Book Antiqua" w:hAnsi="Book Antiqua" w:cs="Arial"/>
        </w:rPr>
      </w:pPr>
      <w:r w:rsidRPr="00A66922">
        <w:rPr>
          <w:rFonts w:ascii="Book Antiqua" w:hAnsi="Book Antiqua" w:cs="Arial"/>
          <w:b/>
        </w:rPr>
        <w:t>DSS treatment to induce acute inflammation in</w:t>
      </w:r>
      <w:r w:rsidR="00F464F2" w:rsidRPr="00A66922">
        <w:rPr>
          <w:rFonts w:ascii="Book Antiqua" w:hAnsi="Book Antiqua" w:cs="Arial"/>
          <w:b/>
        </w:rPr>
        <w:t xml:space="preserve"> </w:t>
      </w:r>
      <w:proofErr w:type="spellStart"/>
      <w:r w:rsidR="00F464F2" w:rsidRPr="00A66922">
        <w:rPr>
          <w:rFonts w:ascii="Book Antiqua" w:hAnsi="Book Antiqua" w:cs="Arial"/>
          <w:b/>
        </w:rPr>
        <w:t>Apc</w:t>
      </w:r>
      <w:proofErr w:type="spellEnd"/>
      <w:r w:rsidR="00F464F2" w:rsidRPr="00A66922">
        <w:rPr>
          <w:rFonts w:ascii="Book Antiqua" w:hAnsi="Book Antiqua" w:cs="Arial"/>
          <w:b/>
          <w:vertAlign w:val="superscript"/>
        </w:rPr>
        <w:t>+/Min-FCCC</w:t>
      </w:r>
      <w:r w:rsidRPr="00A66922">
        <w:rPr>
          <w:rFonts w:ascii="Book Antiqua" w:hAnsi="Book Antiqua" w:cs="Arial"/>
          <w:b/>
        </w:rPr>
        <w:t xml:space="preserve"> mice</w:t>
      </w:r>
      <w:r w:rsidR="00FB6DEF" w:rsidRPr="00A66922">
        <w:rPr>
          <w:rFonts w:ascii="Book Antiqua" w:hAnsi="Book Antiqua" w:cs="Arial"/>
          <w:b/>
        </w:rPr>
        <w:t xml:space="preserve">: </w:t>
      </w:r>
      <w:r w:rsidR="00D202FF" w:rsidRPr="00A66922">
        <w:rPr>
          <w:rFonts w:ascii="Book Antiqua" w:hAnsi="Book Antiqua" w:cs="Arial"/>
        </w:rPr>
        <w:t>An i</w:t>
      </w:r>
      <w:r w:rsidR="00F464F2" w:rsidRPr="00A66922">
        <w:rPr>
          <w:rFonts w:ascii="Book Antiqua" w:hAnsi="Book Antiqua" w:cs="Arial"/>
        </w:rPr>
        <w:t xml:space="preserve">ndependent study was designed to evaluate the effect of plecanatide on </w:t>
      </w:r>
      <w:r w:rsidR="00D77B53" w:rsidRPr="00A66922">
        <w:rPr>
          <w:rFonts w:ascii="Book Antiqua" w:hAnsi="Book Antiqua" w:cs="Arial"/>
        </w:rPr>
        <w:t xml:space="preserve">GC-C signaling and </w:t>
      </w:r>
      <w:r w:rsidR="00F464F2" w:rsidRPr="00A66922">
        <w:rPr>
          <w:rFonts w:ascii="Book Antiqua" w:hAnsi="Book Antiqua" w:cs="Arial"/>
        </w:rPr>
        <w:t xml:space="preserve">cytokine </w:t>
      </w:r>
      <w:r w:rsidR="00F464F2" w:rsidRPr="00A66922">
        <w:rPr>
          <w:rFonts w:ascii="Book Antiqua" w:hAnsi="Book Antiqua" w:cs="Arial"/>
        </w:rPr>
        <w:lastRenderedPageBreak/>
        <w:t>expression during the acute phase of colonic inflammation.</w:t>
      </w:r>
      <w:r w:rsidR="006802ED" w:rsidRPr="00A66922">
        <w:rPr>
          <w:rFonts w:ascii="Book Antiqua" w:eastAsia="宋体" w:hAnsi="Book Antiqua" w:cs="Arial"/>
          <w:lang w:eastAsia="zh-CN"/>
        </w:rPr>
        <w:t xml:space="preserve"> </w:t>
      </w:r>
      <w:proofErr w:type="spellStart"/>
      <w:r w:rsidR="00F464F2" w:rsidRPr="00A66922">
        <w:rPr>
          <w:rFonts w:ascii="Book Antiqua" w:hAnsi="Book Antiqua" w:cs="Arial"/>
        </w:rPr>
        <w:t>Apc</w:t>
      </w:r>
      <w:proofErr w:type="spellEnd"/>
      <w:r w:rsidR="00F464F2" w:rsidRPr="00A66922">
        <w:rPr>
          <w:rFonts w:ascii="Book Antiqua" w:hAnsi="Book Antiqua" w:cs="Arial"/>
          <w:vertAlign w:val="superscript"/>
        </w:rPr>
        <w:t>+/Min-FCCC</w:t>
      </w:r>
      <w:r w:rsidR="00F464F2" w:rsidRPr="00A66922">
        <w:rPr>
          <w:rFonts w:ascii="Book Antiqua" w:hAnsi="Book Antiqua" w:cs="Arial"/>
        </w:rPr>
        <w:t xml:space="preserve"> mice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F464F2" w:rsidRPr="00A66922">
        <w:rPr>
          <w:rFonts w:ascii="Book Antiqua" w:hAnsi="Book Antiqua" w:cs="Arial"/>
        </w:rPr>
        <w:t>1</w:t>
      </w:r>
      <w:r w:rsidR="00D77B53" w:rsidRPr="00A66922">
        <w:rPr>
          <w:rFonts w:ascii="Book Antiqua" w:hAnsi="Book Antiqua" w:cs="Arial"/>
        </w:rPr>
        <w:t>2</w:t>
      </w:r>
      <w:r w:rsidR="00E85B25" w:rsidRPr="00A66922">
        <w:rPr>
          <w:rFonts w:ascii="Book Antiqua" w:hAnsi="Book Antiqua" w:cs="Arial"/>
        </w:rPr>
        <w:t xml:space="preserve">; 6-8 </w:t>
      </w:r>
      <w:proofErr w:type="spellStart"/>
      <w:r w:rsidR="00E85B25" w:rsidRPr="00A66922">
        <w:rPr>
          <w:rFonts w:ascii="Book Antiqua" w:hAnsi="Book Antiqua" w:cs="Arial"/>
        </w:rPr>
        <w:t>wk</w:t>
      </w:r>
      <w:proofErr w:type="spellEnd"/>
      <w:r w:rsidR="00F464F2" w:rsidRPr="00A66922">
        <w:rPr>
          <w:rFonts w:ascii="Book Antiqua" w:hAnsi="Book Antiqua" w:cs="Arial"/>
        </w:rPr>
        <w:t xml:space="preserve"> old) were administered 2% DSS </w:t>
      </w:r>
      <w:r w:rsidR="003903F0" w:rsidRPr="00A66922">
        <w:rPr>
          <w:rFonts w:ascii="Book Antiqua" w:hAnsi="Book Antiqua" w:cs="Arial"/>
        </w:rPr>
        <w:t>in the drinking water for 4 d followed by 3 d</w:t>
      </w:r>
      <w:r w:rsidR="00F464F2" w:rsidRPr="00A66922">
        <w:rPr>
          <w:rFonts w:ascii="Book Antiqua" w:hAnsi="Book Antiqua" w:cs="Arial"/>
        </w:rPr>
        <w:t xml:space="preserve"> of </w:t>
      </w:r>
      <w:r w:rsidR="006652E1" w:rsidRPr="00A66922">
        <w:rPr>
          <w:rFonts w:ascii="Book Antiqua" w:hAnsi="Book Antiqua" w:cs="Arial"/>
        </w:rPr>
        <w:t xml:space="preserve">regular </w:t>
      </w:r>
      <w:r w:rsidR="00B47850" w:rsidRPr="00A66922">
        <w:rPr>
          <w:rFonts w:ascii="Book Antiqua" w:hAnsi="Book Antiqua" w:cs="Arial"/>
        </w:rPr>
        <w:t xml:space="preserve">water. Starting on day </w:t>
      </w:r>
      <w:r w:rsidR="00964943" w:rsidRPr="00A66922">
        <w:rPr>
          <w:rFonts w:ascii="Book Antiqua" w:hAnsi="Book Antiqua" w:cs="Arial"/>
        </w:rPr>
        <w:t>1</w:t>
      </w:r>
      <w:r w:rsidR="00F464F2" w:rsidRPr="00A66922">
        <w:rPr>
          <w:rFonts w:ascii="Book Antiqua" w:hAnsi="Book Antiqua" w:cs="Arial"/>
        </w:rPr>
        <w:t>, six animals received an oral gavage of plecanatide (2.5 mg/kg body weight) daily while the other six were administered vehicle (</w:t>
      </w:r>
      <w:r w:rsidR="00EC3DB4" w:rsidRPr="00A66922">
        <w:rPr>
          <w:rFonts w:ascii="Book Antiqua" w:hAnsi="Book Antiqua" w:cs="Arial"/>
        </w:rPr>
        <w:t xml:space="preserve">0.9% </w:t>
      </w:r>
      <w:r w:rsidR="00F464F2" w:rsidRPr="00A66922">
        <w:rPr>
          <w:rFonts w:ascii="Book Antiqua" w:hAnsi="Book Antiqua" w:cs="Arial"/>
        </w:rPr>
        <w:t>sodium chloride solution</w:t>
      </w:r>
      <w:r w:rsidR="005E7C6C" w:rsidRPr="00A66922">
        <w:rPr>
          <w:rFonts w:ascii="Book Antiqua" w:hAnsi="Book Antiqua" w:cs="Arial"/>
        </w:rPr>
        <w:t xml:space="preserve">, </w:t>
      </w:r>
      <w:r w:rsidR="00F464F2" w:rsidRPr="00A66922">
        <w:rPr>
          <w:rFonts w:ascii="Book Antiqua" w:hAnsi="Book Antiqua" w:cs="Arial"/>
        </w:rPr>
        <w:t xml:space="preserve">Sigma, St. Louis, MO). </w:t>
      </w:r>
      <w:r w:rsidR="00595938" w:rsidRPr="00A66922">
        <w:rPr>
          <w:rFonts w:ascii="Book Antiqua" w:hAnsi="Book Antiqua" w:cs="Arial"/>
        </w:rPr>
        <w:t xml:space="preserve">Vehicle control </w:t>
      </w:r>
      <w:r w:rsidR="00D77B53" w:rsidRPr="00A66922">
        <w:rPr>
          <w:rFonts w:ascii="Book Antiqua" w:hAnsi="Book Antiqua" w:cs="Arial"/>
        </w:rPr>
        <w:t>animals</w:t>
      </w:r>
      <w:r w:rsidR="00595938" w:rsidRPr="00A66922">
        <w:rPr>
          <w:rFonts w:ascii="Book Antiqua" w:hAnsi="Book Antiqua" w:cs="Arial"/>
        </w:rPr>
        <w:t xml:space="preserve">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595938" w:rsidRPr="00A66922">
        <w:rPr>
          <w:rFonts w:ascii="Book Antiqua" w:hAnsi="Book Antiqua" w:cs="Arial"/>
        </w:rPr>
        <w:t xml:space="preserve">6) </w:t>
      </w:r>
      <w:r w:rsidR="00D77B53" w:rsidRPr="00A66922">
        <w:rPr>
          <w:rFonts w:ascii="Book Antiqua" w:hAnsi="Book Antiqua" w:cs="Arial"/>
        </w:rPr>
        <w:t>received regul</w:t>
      </w:r>
      <w:r w:rsidR="00595938" w:rsidRPr="00A66922">
        <w:rPr>
          <w:rFonts w:ascii="Book Antiqua" w:hAnsi="Book Antiqua" w:cs="Arial"/>
        </w:rPr>
        <w:t xml:space="preserve">ar drinking water (no DSS) and </w:t>
      </w:r>
      <w:r w:rsidR="00E70CF7" w:rsidRPr="00A66922">
        <w:rPr>
          <w:rFonts w:ascii="Book Antiqua" w:hAnsi="Book Antiqua" w:cs="Arial"/>
        </w:rPr>
        <w:t xml:space="preserve">were </w:t>
      </w:r>
      <w:r w:rsidR="00595938" w:rsidRPr="00A66922">
        <w:rPr>
          <w:rFonts w:ascii="Book Antiqua" w:hAnsi="Book Antiqua" w:cs="Arial"/>
        </w:rPr>
        <w:t>administ</w:t>
      </w:r>
      <w:r w:rsidR="00E70CF7" w:rsidRPr="00A66922">
        <w:rPr>
          <w:rFonts w:ascii="Book Antiqua" w:hAnsi="Book Antiqua" w:cs="Arial"/>
        </w:rPr>
        <w:t>ered</w:t>
      </w:r>
      <w:r w:rsidR="00595938" w:rsidRPr="00A66922">
        <w:rPr>
          <w:rFonts w:ascii="Book Antiqua" w:hAnsi="Book Antiqua" w:cs="Arial"/>
        </w:rPr>
        <w:t xml:space="preserve"> an</w:t>
      </w:r>
      <w:r w:rsidR="00D77B53" w:rsidRPr="00A66922">
        <w:rPr>
          <w:rFonts w:ascii="Book Antiqua" w:hAnsi="Book Antiqua" w:cs="Arial"/>
        </w:rPr>
        <w:t xml:space="preserve"> oral gavage </w:t>
      </w:r>
      <w:r w:rsidR="00595938" w:rsidRPr="00A66922">
        <w:rPr>
          <w:rFonts w:ascii="Book Antiqua" w:hAnsi="Book Antiqua" w:cs="Arial"/>
        </w:rPr>
        <w:t>of saline</w:t>
      </w:r>
      <w:r w:rsidR="00E70CF7" w:rsidRPr="00A66922">
        <w:rPr>
          <w:rFonts w:ascii="Book Antiqua" w:hAnsi="Book Antiqua" w:cs="Arial"/>
        </w:rPr>
        <w:t xml:space="preserve"> daily</w:t>
      </w:r>
      <w:r w:rsidR="00A061CA" w:rsidRPr="00A66922">
        <w:rPr>
          <w:rFonts w:ascii="Book Antiqua" w:hAnsi="Book Antiqua" w:cs="Arial"/>
        </w:rPr>
        <w:t xml:space="preserve">. </w:t>
      </w:r>
      <w:r w:rsidR="00D77B53" w:rsidRPr="00A66922">
        <w:rPr>
          <w:rFonts w:ascii="Book Antiqua" w:hAnsi="Book Antiqua" w:cs="Arial"/>
        </w:rPr>
        <w:t xml:space="preserve">It </w:t>
      </w:r>
      <w:r w:rsidR="00F464F2" w:rsidRPr="00A66922">
        <w:rPr>
          <w:rFonts w:ascii="Book Antiqua" w:hAnsi="Book Antiqua" w:cs="Arial"/>
        </w:rPr>
        <w:t xml:space="preserve">should be noted that the amount of plecanatide delivered by a single oral gavage at this dose is similar to that ingested </w:t>
      </w:r>
      <w:r w:rsidR="00F464F2" w:rsidRPr="00A66922">
        <w:rPr>
          <w:rFonts w:ascii="Book Antiqua" w:hAnsi="Book Antiqua" w:cs="Arial"/>
          <w:noProof/>
        </w:rPr>
        <w:t>daily</w:t>
      </w:r>
      <w:r w:rsidR="00F464F2" w:rsidRPr="00A66922">
        <w:rPr>
          <w:rFonts w:ascii="Book Antiqua" w:hAnsi="Book Antiqua" w:cs="Arial"/>
        </w:rPr>
        <w:t xml:space="preserve"> when animals were administered a diet supplemented with 10 ppm plecanatide in the main tumorigenesis study.</w:t>
      </w:r>
      <w:r w:rsidR="006802ED" w:rsidRPr="00A66922">
        <w:rPr>
          <w:rFonts w:ascii="Book Antiqua" w:eastAsia="宋体" w:hAnsi="Book Antiqua" w:cs="Arial"/>
          <w:lang w:eastAsia="zh-CN"/>
        </w:rPr>
        <w:t xml:space="preserve"> </w:t>
      </w:r>
      <w:r w:rsidR="00A80A60" w:rsidRPr="00A66922">
        <w:rPr>
          <w:rFonts w:ascii="Book Antiqua" w:hAnsi="Book Antiqua" w:cs="Arial"/>
        </w:rPr>
        <w:t xml:space="preserve">Mice were euthanized on day 7, and </w:t>
      </w:r>
      <w:r w:rsidR="005D58AA" w:rsidRPr="00A66922">
        <w:rPr>
          <w:rFonts w:ascii="Book Antiqua" w:hAnsi="Book Antiqua" w:cs="Arial"/>
        </w:rPr>
        <w:t xml:space="preserve">the </w:t>
      </w:r>
      <w:r w:rsidR="00A80A60" w:rsidRPr="00A66922">
        <w:rPr>
          <w:rFonts w:ascii="Book Antiqua" w:hAnsi="Book Antiqua" w:cs="Arial"/>
        </w:rPr>
        <w:t>entire colon was excised. Part of the colon tissue from each animal was snap frozen f</w:t>
      </w:r>
      <w:r w:rsidR="000F5F29" w:rsidRPr="00A66922">
        <w:rPr>
          <w:rFonts w:ascii="Book Antiqua" w:hAnsi="Book Antiqua" w:cs="Arial"/>
        </w:rPr>
        <w:t xml:space="preserve">or </w:t>
      </w:r>
      <w:r w:rsidR="00582FB8" w:rsidRPr="00A66922">
        <w:rPr>
          <w:rFonts w:ascii="Book Antiqua" w:hAnsi="Book Antiqua" w:cs="Arial"/>
        </w:rPr>
        <w:t>analy</w:t>
      </w:r>
      <w:r w:rsidR="005D58AA" w:rsidRPr="00A66922">
        <w:rPr>
          <w:rFonts w:ascii="Book Antiqua" w:hAnsi="Book Antiqua" w:cs="Arial"/>
        </w:rPr>
        <w:t>sis of</w:t>
      </w:r>
      <w:r w:rsidR="00595938" w:rsidRPr="00A66922">
        <w:rPr>
          <w:rFonts w:ascii="Book Antiqua" w:hAnsi="Book Antiqua" w:cs="Arial"/>
        </w:rPr>
        <w:t xml:space="preserve"> </w:t>
      </w:r>
      <w:r w:rsidR="00582FB8" w:rsidRPr="00A66922">
        <w:rPr>
          <w:rFonts w:ascii="Book Antiqua" w:hAnsi="Book Antiqua" w:cs="Arial"/>
        </w:rPr>
        <w:t xml:space="preserve">intracellular </w:t>
      </w:r>
      <w:r w:rsidR="000F5F29" w:rsidRPr="00A66922">
        <w:rPr>
          <w:rFonts w:ascii="Book Antiqua" w:hAnsi="Book Antiqua" w:cs="Arial"/>
        </w:rPr>
        <w:t>cGMP</w:t>
      </w:r>
      <w:r w:rsidR="00582FB8" w:rsidRPr="00A66922">
        <w:rPr>
          <w:rFonts w:ascii="Book Antiqua" w:hAnsi="Book Antiqua" w:cs="Arial"/>
        </w:rPr>
        <w:t xml:space="preserve"> </w:t>
      </w:r>
      <w:r w:rsidR="009E5B51" w:rsidRPr="00A66922">
        <w:rPr>
          <w:rFonts w:ascii="Book Antiqua" w:hAnsi="Book Antiqua" w:cs="Arial"/>
        </w:rPr>
        <w:t>and determin</w:t>
      </w:r>
      <w:r w:rsidR="005D58AA" w:rsidRPr="00A66922">
        <w:rPr>
          <w:rFonts w:ascii="Book Antiqua" w:hAnsi="Book Antiqua" w:cs="Arial"/>
        </w:rPr>
        <w:t>ation of the</w:t>
      </w:r>
      <w:r w:rsidR="009E5B51" w:rsidRPr="00A66922">
        <w:rPr>
          <w:rFonts w:ascii="Book Antiqua" w:hAnsi="Book Antiqua" w:cs="Arial"/>
        </w:rPr>
        <w:t xml:space="preserve"> expression of</w:t>
      </w:r>
      <w:r w:rsidR="000F5F29" w:rsidRPr="00A66922">
        <w:rPr>
          <w:rFonts w:ascii="Book Antiqua" w:hAnsi="Book Antiqua" w:cs="Arial"/>
        </w:rPr>
        <w:t xml:space="preserve"> GC-C</w:t>
      </w:r>
      <w:r w:rsidR="00D64239" w:rsidRPr="00A66922">
        <w:rPr>
          <w:rFonts w:ascii="Book Antiqua" w:hAnsi="Book Antiqua" w:cs="Arial"/>
        </w:rPr>
        <w:t>,</w:t>
      </w:r>
      <w:r w:rsidR="000F5F29" w:rsidRPr="00A66922">
        <w:rPr>
          <w:rFonts w:ascii="Book Antiqua" w:hAnsi="Book Antiqua" w:cs="Arial"/>
        </w:rPr>
        <w:t xml:space="preserve"> PKG-II</w:t>
      </w:r>
      <w:r w:rsidR="00D64239" w:rsidRPr="00A66922">
        <w:rPr>
          <w:rFonts w:ascii="Book Antiqua" w:hAnsi="Book Antiqua" w:cs="Arial"/>
        </w:rPr>
        <w:t xml:space="preserve">, p-VASP and </w:t>
      </w:r>
      <w:r w:rsidR="00D64239" w:rsidRPr="00A66922">
        <w:rPr>
          <w:rFonts w:ascii="Book Antiqua" w:hAnsi="Book Antiqua" w:cs="Arial"/>
        </w:rPr>
        <w:t>-actin</w:t>
      </w:r>
      <w:r w:rsidR="005D58AA" w:rsidRPr="00A66922">
        <w:rPr>
          <w:rFonts w:ascii="Book Antiqua" w:hAnsi="Book Antiqua" w:cs="Arial"/>
        </w:rPr>
        <w:t xml:space="preserve"> by </w:t>
      </w:r>
      <w:proofErr w:type="spellStart"/>
      <w:r w:rsidR="005D58AA" w:rsidRPr="00A66922">
        <w:rPr>
          <w:rFonts w:ascii="Book Antiqua" w:hAnsi="Book Antiqua" w:cs="Arial"/>
        </w:rPr>
        <w:t>immunoblot</w:t>
      </w:r>
      <w:proofErr w:type="spellEnd"/>
      <w:r w:rsidR="009E5B51" w:rsidRPr="00A66922">
        <w:rPr>
          <w:rFonts w:ascii="Book Antiqua" w:hAnsi="Book Antiqua" w:cs="Arial"/>
        </w:rPr>
        <w:t>.</w:t>
      </w:r>
      <w:r w:rsidR="00595938" w:rsidRPr="00A66922">
        <w:rPr>
          <w:rFonts w:ascii="Book Antiqua" w:hAnsi="Book Antiqua" w:cs="Arial"/>
        </w:rPr>
        <w:t xml:space="preserve"> </w:t>
      </w:r>
      <w:r w:rsidR="009E5B51" w:rsidRPr="00A66922">
        <w:rPr>
          <w:rFonts w:ascii="Book Antiqua" w:hAnsi="Book Antiqua" w:cs="Arial"/>
        </w:rPr>
        <w:t>T</w:t>
      </w:r>
      <w:r w:rsidR="000F5F29" w:rsidRPr="00A66922">
        <w:rPr>
          <w:rFonts w:ascii="Book Antiqua" w:hAnsi="Book Antiqua" w:cs="Arial"/>
        </w:rPr>
        <w:t>he remain</w:t>
      </w:r>
      <w:r w:rsidR="005D58AA" w:rsidRPr="00A66922">
        <w:rPr>
          <w:rFonts w:ascii="Book Antiqua" w:hAnsi="Book Antiqua" w:cs="Arial"/>
        </w:rPr>
        <w:t>ing</w:t>
      </w:r>
      <w:r w:rsidR="009E5B51" w:rsidRPr="00A66922">
        <w:rPr>
          <w:rFonts w:ascii="Book Antiqua" w:hAnsi="Book Antiqua" w:cs="Arial"/>
        </w:rPr>
        <w:t xml:space="preserve"> tissue </w:t>
      </w:r>
      <w:r w:rsidR="000F5F29" w:rsidRPr="00A66922">
        <w:rPr>
          <w:rFonts w:ascii="Book Antiqua" w:hAnsi="Book Antiqua" w:cs="Arial"/>
        </w:rPr>
        <w:t xml:space="preserve">was </w:t>
      </w:r>
      <w:r w:rsidR="00A80A60" w:rsidRPr="00A66922">
        <w:rPr>
          <w:rFonts w:ascii="Book Antiqua" w:hAnsi="Book Antiqua" w:cs="Arial"/>
        </w:rPr>
        <w:t>used immediately for explant culture</w:t>
      </w:r>
      <w:r w:rsidR="00E70CF7" w:rsidRPr="00A66922">
        <w:rPr>
          <w:rFonts w:ascii="Book Antiqua" w:hAnsi="Book Antiqua" w:cs="Arial"/>
        </w:rPr>
        <w:t>s</w:t>
      </w:r>
      <w:r w:rsidR="000F5F29" w:rsidRPr="00A66922">
        <w:rPr>
          <w:rFonts w:ascii="Book Antiqua" w:hAnsi="Book Antiqua" w:cs="Arial"/>
        </w:rPr>
        <w:t xml:space="preserve"> as described below.</w:t>
      </w:r>
    </w:p>
    <w:p w:rsidR="00E70CF7" w:rsidRPr="00A66922" w:rsidRDefault="00E70CF7" w:rsidP="00510419">
      <w:pPr>
        <w:spacing w:line="360" w:lineRule="auto"/>
        <w:jc w:val="both"/>
        <w:rPr>
          <w:rFonts w:ascii="Book Antiqua" w:hAnsi="Book Antiqua" w:cs="Arial"/>
          <w:b/>
        </w:rPr>
      </w:pPr>
    </w:p>
    <w:p w:rsidR="001411AF" w:rsidRPr="00A66922" w:rsidRDefault="001411AF" w:rsidP="00510419">
      <w:pPr>
        <w:spacing w:line="360" w:lineRule="auto"/>
        <w:jc w:val="both"/>
        <w:rPr>
          <w:rFonts w:ascii="Book Antiqua" w:hAnsi="Book Antiqua" w:cs="Arial"/>
        </w:rPr>
      </w:pPr>
      <w:r w:rsidRPr="00A66922">
        <w:rPr>
          <w:rFonts w:ascii="Book Antiqua" w:hAnsi="Book Antiqua" w:cs="Arial"/>
          <w:b/>
        </w:rPr>
        <w:t>Explant culture</w:t>
      </w:r>
      <w:r w:rsidR="00FB6DEF" w:rsidRPr="00A66922">
        <w:rPr>
          <w:rFonts w:ascii="Book Antiqua" w:hAnsi="Book Antiqua" w:cs="Arial"/>
          <w:b/>
        </w:rPr>
        <w:t xml:space="preserve">: </w:t>
      </w:r>
      <w:r w:rsidR="005B2B6A" w:rsidRPr="00A66922">
        <w:rPr>
          <w:rFonts w:ascii="Book Antiqua" w:hAnsi="Book Antiqua" w:cs="Arial"/>
        </w:rPr>
        <w:t>T</w:t>
      </w:r>
      <w:r w:rsidR="004F653A" w:rsidRPr="00A66922">
        <w:rPr>
          <w:rFonts w:ascii="Book Antiqua" w:hAnsi="Book Antiqua" w:cs="Arial"/>
        </w:rPr>
        <w:t>issues were washed</w:t>
      </w:r>
      <w:r w:rsidR="00B47850" w:rsidRPr="00A66922">
        <w:rPr>
          <w:rFonts w:ascii="Book Antiqua" w:hAnsi="Book Antiqua" w:cs="Arial"/>
        </w:rPr>
        <w:t xml:space="preserve"> in PBS containing 100 units of</w:t>
      </w:r>
      <w:r w:rsidR="00F464F2" w:rsidRPr="00A66922">
        <w:rPr>
          <w:rFonts w:ascii="Book Antiqua" w:hAnsi="Book Antiqua" w:cs="Arial"/>
        </w:rPr>
        <w:t xml:space="preserve"> penicillin, 0.1 mg streptomycin and 0.25 mg amphotericin B per mL (1x antibiotic and anti</w:t>
      </w:r>
      <w:r w:rsidR="00E017A7" w:rsidRPr="00A66922">
        <w:rPr>
          <w:rFonts w:ascii="Book Antiqua" w:hAnsi="Book Antiqua" w:cs="Arial"/>
        </w:rPr>
        <w:t>-</w:t>
      </w:r>
      <w:r w:rsidR="00F464F2" w:rsidRPr="00A66922">
        <w:rPr>
          <w:rFonts w:ascii="Book Antiqua" w:hAnsi="Book Antiqua" w:cs="Arial"/>
        </w:rPr>
        <w:t xml:space="preserve">mycotic solution; </w:t>
      </w:r>
      <w:r w:rsidR="004F653A" w:rsidRPr="00A66922">
        <w:rPr>
          <w:rFonts w:ascii="Book Antiqua" w:hAnsi="Book Antiqua" w:cs="Arial"/>
        </w:rPr>
        <w:t xml:space="preserve">Sigma, St. Louis, MO) and cut </w:t>
      </w:r>
      <w:r w:rsidR="004F653A" w:rsidRPr="00A66922">
        <w:rPr>
          <w:rFonts w:ascii="Book Antiqua" w:hAnsi="Book Antiqua" w:cs="Arial"/>
          <w:noProof/>
        </w:rPr>
        <w:t>into</w:t>
      </w:r>
      <w:r w:rsidR="004F653A" w:rsidRPr="00A66922">
        <w:rPr>
          <w:rFonts w:ascii="Book Antiqua" w:hAnsi="Book Antiqua" w:cs="Arial"/>
        </w:rPr>
        <w:t xml:space="preserve"> 1 cm</w:t>
      </w:r>
      <w:r w:rsidR="005D58AA" w:rsidRPr="00A66922">
        <w:rPr>
          <w:rFonts w:ascii="Book Antiqua" w:hAnsi="Book Antiqua" w:cs="Arial"/>
        </w:rPr>
        <w:t xml:space="preserve"> pieces</w:t>
      </w:r>
      <w:r w:rsidR="004F653A" w:rsidRPr="00A66922">
        <w:rPr>
          <w:rFonts w:ascii="Book Antiqua" w:hAnsi="Book Antiqua" w:cs="Arial"/>
        </w:rPr>
        <w:t>. Tissue explants</w:t>
      </w:r>
      <w:r w:rsidR="00F464F2" w:rsidRPr="00A66922">
        <w:rPr>
          <w:rFonts w:ascii="Book Antiqua" w:hAnsi="Book Antiqua" w:cs="Arial"/>
        </w:rPr>
        <w:t xml:space="preserve"> were cultured in a 24-well plate overnight in RPMI1640 media (</w:t>
      </w:r>
      <w:proofErr w:type="spellStart"/>
      <w:r w:rsidR="00F464F2" w:rsidRPr="00A66922">
        <w:rPr>
          <w:rFonts w:ascii="Book Antiqua" w:hAnsi="Book Antiqua" w:cs="Arial"/>
        </w:rPr>
        <w:t>Mediatech</w:t>
      </w:r>
      <w:proofErr w:type="spellEnd"/>
      <w:r w:rsidR="00F464F2" w:rsidRPr="00A66922">
        <w:rPr>
          <w:rFonts w:ascii="Book Antiqua" w:hAnsi="Book Antiqua" w:cs="Arial"/>
        </w:rPr>
        <w:t>, Manassas, VA) in the absence or presence of 1 </w:t>
      </w:r>
      <w:proofErr w:type="spellStart"/>
      <w:r w:rsidR="00F464F2" w:rsidRPr="00A66922">
        <w:rPr>
          <w:rFonts w:ascii="Book Antiqua" w:hAnsi="Book Antiqua" w:cs="Arial"/>
        </w:rPr>
        <w:t>μ</w:t>
      </w:r>
      <w:r w:rsidR="00C77D7C" w:rsidRPr="00A66922">
        <w:rPr>
          <w:rFonts w:ascii="Book Antiqua" w:eastAsia="宋体" w:hAnsi="Book Antiqua"/>
        </w:rPr>
        <w:t>mol</w:t>
      </w:r>
      <w:proofErr w:type="spellEnd"/>
      <w:r w:rsidR="00C77D7C" w:rsidRPr="00A66922">
        <w:rPr>
          <w:rFonts w:ascii="Book Antiqua" w:eastAsia="宋体" w:hAnsi="Book Antiqua"/>
        </w:rPr>
        <w:t>/L</w:t>
      </w:r>
      <w:r w:rsidR="00F464F2" w:rsidRPr="00A66922">
        <w:rPr>
          <w:rFonts w:ascii="Book Antiqua" w:hAnsi="Book Antiqua" w:cs="Arial"/>
        </w:rPr>
        <w:t xml:space="preserve"> plecanatide at 37</w:t>
      </w:r>
      <w:r w:rsidR="00C77D7C" w:rsidRPr="00A66922">
        <w:rPr>
          <w:rFonts w:ascii="Book Antiqua" w:eastAsia="宋体" w:hAnsi="Book Antiqua" w:cs="Arial"/>
          <w:lang w:eastAsia="zh-CN"/>
        </w:rPr>
        <w:t xml:space="preserve"> </w:t>
      </w:r>
      <w:r w:rsidR="00C77D7C" w:rsidRPr="00A66922">
        <w:rPr>
          <w:rFonts w:ascii="宋体" w:eastAsia="宋体" w:hAnsi="宋体" w:cs="宋体" w:hint="eastAsia"/>
        </w:rPr>
        <w:t>℃</w:t>
      </w:r>
      <w:r w:rsidR="00F464F2" w:rsidRPr="00A66922">
        <w:rPr>
          <w:rFonts w:ascii="Book Antiqua" w:hAnsi="Book Antiqua" w:cs="Arial"/>
        </w:rPr>
        <w:t xml:space="preserve"> in a CO</w:t>
      </w:r>
      <w:r w:rsidR="00F464F2" w:rsidRPr="00A66922">
        <w:rPr>
          <w:rFonts w:ascii="Book Antiqua" w:hAnsi="Book Antiqua" w:cs="Arial"/>
          <w:vertAlign w:val="subscript"/>
        </w:rPr>
        <w:t>2</w:t>
      </w:r>
      <w:r w:rsidR="00F464F2" w:rsidRPr="00A66922">
        <w:rPr>
          <w:rFonts w:ascii="Book Antiqua" w:hAnsi="Book Antiqua" w:cs="Arial"/>
        </w:rPr>
        <w:t xml:space="preserve"> incubator. </w:t>
      </w:r>
      <w:r w:rsidRPr="00A66922">
        <w:rPr>
          <w:rFonts w:ascii="Book Antiqua" w:hAnsi="Book Antiqua" w:cs="Arial"/>
        </w:rPr>
        <w:t xml:space="preserve">After the incubation period, explants were </w:t>
      </w:r>
      <w:r w:rsidR="00E5249B" w:rsidRPr="00A66922">
        <w:rPr>
          <w:rFonts w:ascii="Book Antiqua" w:hAnsi="Book Antiqua" w:cs="Arial"/>
        </w:rPr>
        <w:t>snap</w:t>
      </w:r>
      <w:r w:rsidR="00E42112" w:rsidRPr="00A66922">
        <w:rPr>
          <w:rFonts w:ascii="Book Antiqua" w:hAnsi="Book Antiqua" w:cs="Arial"/>
        </w:rPr>
        <w:t xml:space="preserve"> frozen</w:t>
      </w:r>
      <w:r w:rsidRPr="00A66922">
        <w:rPr>
          <w:rFonts w:ascii="Book Antiqua" w:hAnsi="Book Antiqua" w:cs="Arial"/>
        </w:rPr>
        <w:t xml:space="preserve"> </w:t>
      </w:r>
      <w:r w:rsidR="00B47850" w:rsidRPr="00A66922">
        <w:rPr>
          <w:rFonts w:ascii="Book Antiqua" w:hAnsi="Book Antiqua" w:cs="Arial"/>
        </w:rPr>
        <w:t xml:space="preserve">and </w:t>
      </w:r>
      <w:r w:rsidR="00E70CF7" w:rsidRPr="00A66922">
        <w:rPr>
          <w:rFonts w:ascii="Book Antiqua" w:hAnsi="Book Antiqua" w:cs="Arial"/>
        </w:rPr>
        <w:t xml:space="preserve">stored </w:t>
      </w:r>
      <w:r w:rsidRPr="00A66922">
        <w:rPr>
          <w:rFonts w:ascii="Book Antiqua" w:hAnsi="Book Antiqua" w:cs="Arial"/>
        </w:rPr>
        <w:t xml:space="preserve">for </w:t>
      </w:r>
      <w:r w:rsidR="00E70CF7" w:rsidRPr="00A66922">
        <w:rPr>
          <w:rFonts w:ascii="Book Antiqua" w:hAnsi="Book Antiqua" w:cs="Arial"/>
        </w:rPr>
        <w:t>analysis</w:t>
      </w:r>
      <w:r w:rsidR="009E5B51" w:rsidRPr="00A66922">
        <w:rPr>
          <w:rFonts w:ascii="Book Antiqua" w:hAnsi="Book Antiqua" w:cs="Arial"/>
        </w:rPr>
        <w:t xml:space="preserve"> of</w:t>
      </w:r>
      <w:r w:rsidR="00140394" w:rsidRPr="00A66922">
        <w:rPr>
          <w:rFonts w:ascii="Book Antiqua" w:hAnsi="Book Antiqua" w:cs="Arial"/>
        </w:rPr>
        <w:t xml:space="preserve"> </w:t>
      </w:r>
      <w:proofErr w:type="spellStart"/>
      <w:r w:rsidR="00D34BBF" w:rsidRPr="00A66922">
        <w:rPr>
          <w:rFonts w:ascii="Book Antiqua" w:hAnsi="Book Antiqua" w:cs="Arial"/>
        </w:rPr>
        <w:t>cyclin</w:t>
      </w:r>
      <w:proofErr w:type="spellEnd"/>
      <w:r w:rsidR="00D34BBF" w:rsidRPr="00A66922">
        <w:rPr>
          <w:rFonts w:ascii="Book Antiqua" w:hAnsi="Book Antiqua" w:cs="Arial"/>
        </w:rPr>
        <w:t xml:space="preserve"> D1, c-</w:t>
      </w:r>
      <w:proofErr w:type="spellStart"/>
      <w:r w:rsidR="00D34BBF" w:rsidRPr="00A66922">
        <w:rPr>
          <w:rFonts w:ascii="Book Antiqua" w:hAnsi="Book Antiqua" w:cs="Arial"/>
        </w:rPr>
        <w:t>m</w:t>
      </w:r>
      <w:r w:rsidR="00140394" w:rsidRPr="00A66922">
        <w:rPr>
          <w:rFonts w:ascii="Book Antiqua" w:hAnsi="Book Antiqua" w:cs="Arial"/>
        </w:rPr>
        <w:t>yc</w:t>
      </w:r>
      <w:proofErr w:type="spellEnd"/>
      <w:r w:rsidR="00140394" w:rsidRPr="00A66922">
        <w:rPr>
          <w:rFonts w:ascii="Book Antiqua" w:hAnsi="Book Antiqua" w:cs="Arial"/>
        </w:rPr>
        <w:t xml:space="preserve"> and</w:t>
      </w:r>
      <w:r w:rsidR="004756ED" w:rsidRPr="00A66922">
        <w:rPr>
          <w:rFonts w:ascii="Book Antiqua" w:eastAsia="宋体" w:hAnsi="Book Antiqua" w:cs="Arial"/>
          <w:lang w:eastAsia="zh-CN"/>
        </w:rPr>
        <w:t xml:space="preserve"> </w:t>
      </w:r>
      <w:r w:rsidR="00D34BBF" w:rsidRPr="00A66922">
        <w:rPr>
          <w:rFonts w:ascii="Book Antiqua" w:hAnsi="Book Antiqua" w:cs="Arial"/>
        </w:rPr>
        <w:t>-actin</w:t>
      </w:r>
      <w:r w:rsidR="004872FF" w:rsidRPr="00A66922">
        <w:rPr>
          <w:rFonts w:ascii="Book Antiqua" w:hAnsi="Book Antiqua" w:cs="Arial"/>
        </w:rPr>
        <w:t xml:space="preserve"> expression by </w:t>
      </w:r>
      <w:proofErr w:type="spellStart"/>
      <w:r w:rsidR="004872FF" w:rsidRPr="00A66922">
        <w:rPr>
          <w:rFonts w:ascii="Book Antiqua" w:hAnsi="Book Antiqua" w:cs="Arial"/>
        </w:rPr>
        <w:t>immunoblot</w:t>
      </w:r>
      <w:proofErr w:type="spellEnd"/>
      <w:r w:rsidR="00E5249B" w:rsidRPr="00A66922">
        <w:rPr>
          <w:rFonts w:ascii="Book Antiqua" w:hAnsi="Book Antiqua" w:cs="Arial"/>
        </w:rPr>
        <w:t>.</w:t>
      </w:r>
    </w:p>
    <w:p w:rsidR="00FB6DEF" w:rsidRPr="00A66922" w:rsidRDefault="00FB6DEF" w:rsidP="00510419">
      <w:pPr>
        <w:spacing w:line="360" w:lineRule="auto"/>
        <w:ind w:firstLine="720"/>
        <w:jc w:val="both"/>
        <w:rPr>
          <w:rFonts w:ascii="Book Antiqua" w:hAnsi="Book Antiqua" w:cs="Arial"/>
        </w:rPr>
      </w:pPr>
    </w:p>
    <w:p w:rsidR="00B719BE" w:rsidRPr="00A66922" w:rsidRDefault="001411AF" w:rsidP="00510419">
      <w:pPr>
        <w:tabs>
          <w:tab w:val="left" w:pos="540"/>
        </w:tabs>
        <w:spacing w:line="360" w:lineRule="auto"/>
        <w:jc w:val="both"/>
        <w:rPr>
          <w:rFonts w:ascii="Book Antiqua" w:hAnsi="Book Antiqua" w:cs="Arial"/>
        </w:rPr>
      </w:pPr>
      <w:r w:rsidRPr="00A66922">
        <w:rPr>
          <w:rFonts w:ascii="Book Antiqua" w:hAnsi="Book Antiqua" w:cs="Arial"/>
          <w:b/>
        </w:rPr>
        <w:t>Cytokine analysis</w:t>
      </w:r>
      <w:r w:rsidR="00FB6DEF" w:rsidRPr="00A66922">
        <w:rPr>
          <w:rFonts w:ascii="Book Antiqua" w:hAnsi="Book Antiqua" w:cs="Arial"/>
          <w:b/>
        </w:rPr>
        <w:t xml:space="preserve">: </w:t>
      </w:r>
      <w:r w:rsidR="00F464F2" w:rsidRPr="00A66922">
        <w:rPr>
          <w:rFonts w:ascii="Book Antiqua" w:hAnsi="Book Antiqua" w:cs="Arial"/>
        </w:rPr>
        <w:t>Expression of select mouse cytokines</w:t>
      </w:r>
      <w:r w:rsidR="00734C1D" w:rsidRPr="00A66922">
        <w:rPr>
          <w:rFonts w:ascii="Book Antiqua" w:hAnsi="Book Antiqua" w:cs="Arial"/>
        </w:rPr>
        <w:t xml:space="preserve"> was detected in the spent media</w:t>
      </w:r>
      <w:r w:rsidR="00F464F2" w:rsidRPr="00A66922">
        <w:rPr>
          <w:rFonts w:ascii="Book Antiqua" w:hAnsi="Book Antiqua" w:cs="Arial"/>
        </w:rPr>
        <w:t xml:space="preserve"> of pooled explant cultures </w:t>
      </w:r>
      <w:r w:rsidR="00B719BE" w:rsidRPr="00A66922">
        <w:rPr>
          <w:rFonts w:ascii="Book Antiqua" w:hAnsi="Book Antiqua" w:cs="Arial"/>
        </w:rPr>
        <w:t>(</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B719BE" w:rsidRPr="00A66922">
        <w:rPr>
          <w:rFonts w:ascii="Book Antiqua" w:hAnsi="Book Antiqua" w:cs="Arial"/>
        </w:rPr>
        <w:t xml:space="preserve">6/pool) </w:t>
      </w:r>
      <w:r w:rsidR="00F464F2" w:rsidRPr="00A66922">
        <w:rPr>
          <w:rFonts w:ascii="Book Antiqua" w:hAnsi="Book Antiqua" w:cs="Arial"/>
        </w:rPr>
        <w:t xml:space="preserve">using a mouse Proteome Profiler Panel A kit </w:t>
      </w:r>
      <w:r w:rsidR="00B719BE" w:rsidRPr="00A66922">
        <w:rPr>
          <w:rFonts w:ascii="Book Antiqua" w:hAnsi="Book Antiqua" w:cs="Arial"/>
        </w:rPr>
        <w:t xml:space="preserve">array panel </w:t>
      </w:r>
      <w:r w:rsidR="00F464F2" w:rsidRPr="00A66922">
        <w:rPr>
          <w:rFonts w:ascii="Book Antiqua" w:hAnsi="Book Antiqua" w:cs="Arial"/>
        </w:rPr>
        <w:t>(R</w:t>
      </w:r>
      <w:r w:rsidR="00846984" w:rsidRPr="00A66922">
        <w:rPr>
          <w:rFonts w:ascii="Book Antiqua" w:eastAsia="宋体" w:hAnsi="Book Antiqua" w:cs="Arial"/>
          <w:lang w:eastAsia="zh-CN"/>
        </w:rPr>
        <w:t xml:space="preserve"> and </w:t>
      </w:r>
      <w:r w:rsidR="00F464F2" w:rsidRPr="00A66922">
        <w:rPr>
          <w:rFonts w:ascii="Book Antiqua" w:hAnsi="Book Antiqua" w:cs="Arial"/>
        </w:rPr>
        <w:t xml:space="preserve">D Systems, Minneapolis, MN). The mean intensities of the </w:t>
      </w:r>
      <w:r w:rsidR="00F464F2" w:rsidRPr="00A66922">
        <w:rPr>
          <w:rFonts w:ascii="Book Antiqua" w:hAnsi="Book Antiqua" w:cs="Arial"/>
          <w:noProof/>
        </w:rPr>
        <w:t>dot</w:t>
      </w:r>
      <w:r w:rsidR="008A22AC" w:rsidRPr="00A66922">
        <w:rPr>
          <w:rFonts w:ascii="Book Antiqua" w:hAnsi="Book Antiqua" w:cs="Arial"/>
          <w:noProof/>
        </w:rPr>
        <w:t xml:space="preserve"> </w:t>
      </w:r>
      <w:r w:rsidR="00F464F2" w:rsidRPr="00A66922">
        <w:rPr>
          <w:rFonts w:ascii="Book Antiqua" w:hAnsi="Book Antiqua" w:cs="Arial"/>
          <w:noProof/>
        </w:rPr>
        <w:t>blots</w:t>
      </w:r>
      <w:r w:rsidR="00F464F2" w:rsidRPr="00A66922">
        <w:rPr>
          <w:rFonts w:ascii="Book Antiqua" w:hAnsi="Book Antiqua" w:cs="Arial"/>
        </w:rPr>
        <w:t xml:space="preserve"> were calculated using </w:t>
      </w:r>
      <w:r w:rsidR="00B12FF6" w:rsidRPr="00A66922">
        <w:rPr>
          <w:rFonts w:ascii="Book Antiqua" w:hAnsi="Book Antiqua" w:cs="Arial"/>
        </w:rPr>
        <w:t>ImageJ (</w:t>
      </w:r>
      <w:r w:rsidR="00F464F2" w:rsidRPr="00A66922">
        <w:rPr>
          <w:rFonts w:ascii="Book Antiqua" w:hAnsi="Book Antiqua" w:cs="Arial"/>
        </w:rPr>
        <w:t>NIH</w:t>
      </w:r>
      <w:r w:rsidR="00B12FF6" w:rsidRPr="00A66922">
        <w:rPr>
          <w:rFonts w:ascii="Book Antiqua" w:hAnsi="Book Antiqua" w:cs="Arial"/>
        </w:rPr>
        <w:t>)</w:t>
      </w:r>
      <w:r w:rsidR="00F464F2" w:rsidRPr="00A66922">
        <w:rPr>
          <w:rFonts w:ascii="Book Antiqua" w:hAnsi="Book Antiqua" w:cs="Arial"/>
        </w:rPr>
        <w:t>.</w:t>
      </w:r>
      <w:r w:rsidR="00B719BE" w:rsidRPr="00A66922">
        <w:rPr>
          <w:rFonts w:ascii="Book Antiqua" w:hAnsi="Book Antiqua" w:cs="Arial"/>
        </w:rPr>
        <w:t xml:space="preserve"> Student </w:t>
      </w:r>
      <w:r w:rsidR="00B719BE" w:rsidRPr="00A66922">
        <w:rPr>
          <w:rFonts w:ascii="Book Antiqua" w:hAnsi="Book Antiqua" w:cs="Arial"/>
          <w:i/>
          <w:noProof/>
        </w:rPr>
        <w:t>t</w:t>
      </w:r>
      <w:r w:rsidR="00B719BE" w:rsidRPr="00A66922">
        <w:rPr>
          <w:rFonts w:ascii="Book Antiqua" w:hAnsi="Book Antiqua" w:cs="Arial"/>
          <w:noProof/>
        </w:rPr>
        <w:t>-test</w:t>
      </w:r>
      <w:r w:rsidR="00B719BE" w:rsidRPr="00A66922">
        <w:rPr>
          <w:rFonts w:ascii="Book Antiqua" w:hAnsi="Book Antiqua" w:cs="Arial"/>
        </w:rPr>
        <w:t xml:space="preserve"> was used to evaluate statistical differences in secretion of cytokine/chemokine between DSS control and DSS+ plecanatide treated samples. </w:t>
      </w:r>
    </w:p>
    <w:p w:rsidR="00641066" w:rsidRPr="00A66922" w:rsidRDefault="00641066" w:rsidP="00510419">
      <w:pPr>
        <w:spacing w:line="360" w:lineRule="auto"/>
        <w:jc w:val="both"/>
        <w:rPr>
          <w:rFonts w:ascii="Book Antiqua" w:eastAsia="宋体" w:hAnsi="Book Antiqua" w:cs="Arial"/>
          <w:b/>
          <w:lang w:eastAsia="zh-CN"/>
        </w:rPr>
      </w:pPr>
    </w:p>
    <w:p w:rsidR="00641066" w:rsidRPr="00A66922" w:rsidRDefault="00FB6DEF" w:rsidP="00510419">
      <w:pPr>
        <w:spacing w:line="360" w:lineRule="auto"/>
        <w:jc w:val="both"/>
        <w:rPr>
          <w:rFonts w:ascii="Book Antiqua" w:hAnsi="Book Antiqua" w:cs="Arial"/>
          <w:b/>
        </w:rPr>
      </w:pPr>
      <w:r w:rsidRPr="00A66922">
        <w:rPr>
          <w:rFonts w:ascii="Book Antiqua" w:hAnsi="Book Antiqua" w:cs="Arial"/>
          <w:b/>
        </w:rPr>
        <w:lastRenderedPageBreak/>
        <w:t>Statistical a</w:t>
      </w:r>
      <w:r w:rsidR="00F464F2" w:rsidRPr="00A66922">
        <w:rPr>
          <w:rFonts w:ascii="Book Antiqua" w:hAnsi="Book Antiqua" w:cs="Arial"/>
          <w:b/>
        </w:rPr>
        <w:t>nalysis</w:t>
      </w:r>
      <w:r w:rsidRPr="00A66922">
        <w:rPr>
          <w:rFonts w:ascii="Book Antiqua" w:hAnsi="Book Antiqua" w:cs="Arial"/>
          <w:b/>
        </w:rPr>
        <w:t xml:space="preserve">: </w:t>
      </w:r>
      <w:r w:rsidR="00F464F2" w:rsidRPr="00A66922">
        <w:rPr>
          <w:rFonts w:ascii="Book Antiqua" w:hAnsi="Book Antiqua" w:cs="Arial"/>
        </w:rPr>
        <w:t xml:space="preserve">Wilcoxon 2-sample test and analysis of variance (ANOVA) were used to compare differences between groups such as body weight, lesion </w:t>
      </w:r>
      <w:r w:rsidR="00F464F2" w:rsidRPr="00A66922">
        <w:rPr>
          <w:rFonts w:ascii="Book Antiqua" w:hAnsi="Book Antiqua" w:cs="Arial"/>
          <w:noProof/>
        </w:rPr>
        <w:t>multiplicity</w:t>
      </w:r>
      <w:r w:rsidR="008A22AC" w:rsidRPr="00A66922">
        <w:rPr>
          <w:rFonts w:ascii="Book Antiqua" w:hAnsi="Book Antiqua" w:cs="Arial"/>
          <w:noProof/>
        </w:rPr>
        <w:t>,</w:t>
      </w:r>
      <w:r w:rsidR="00F464F2" w:rsidRPr="00A66922">
        <w:rPr>
          <w:rFonts w:ascii="Book Antiqua" w:hAnsi="Book Antiqua" w:cs="Arial"/>
        </w:rPr>
        <w:t xml:space="preserve"> and lesion type. Student’s t-test was used to evaluate differences in </w:t>
      </w:r>
      <w:r w:rsidR="00C144D7" w:rsidRPr="00A66922">
        <w:rPr>
          <w:rFonts w:ascii="Book Antiqua" w:hAnsi="Book Antiqua" w:cs="Arial"/>
        </w:rPr>
        <w:t xml:space="preserve">cGMP, </w:t>
      </w:r>
      <w:r w:rsidR="00591C1A" w:rsidRPr="00A66922">
        <w:rPr>
          <w:rFonts w:ascii="Book Antiqua" w:hAnsi="Book Antiqua" w:cs="Arial"/>
        </w:rPr>
        <w:t>Ki-67 labeling index</w:t>
      </w:r>
      <w:r w:rsidR="00F464F2" w:rsidRPr="00A66922">
        <w:rPr>
          <w:rFonts w:ascii="Book Antiqua" w:hAnsi="Book Antiqua" w:cs="Arial"/>
        </w:rPr>
        <w:t xml:space="preserve">, expression of total </w:t>
      </w:r>
      <w:r w:rsidR="00C144D7" w:rsidRPr="00A66922">
        <w:rPr>
          <w:rFonts w:ascii="Book Antiqua" w:hAnsi="Book Antiqua" w:cs="Arial"/>
        </w:rPr>
        <w:t xml:space="preserve">and nuclear </w:t>
      </w:r>
      <w:r w:rsidR="00F464F2" w:rsidRPr="00A66922">
        <w:rPr>
          <w:rFonts w:ascii="Book Antiqua" w:hAnsi="Book Antiqua" w:cs="Arial"/>
        </w:rPr>
        <w:sym w:font="Symbol" w:char="F062"/>
      </w:r>
      <w:r w:rsidR="00F464F2" w:rsidRPr="00A66922">
        <w:rPr>
          <w:rFonts w:ascii="Book Antiqua" w:hAnsi="Book Antiqua" w:cs="Arial"/>
        </w:rPr>
        <w:t>-catenin</w:t>
      </w:r>
      <w:r w:rsidR="00C144D7" w:rsidRPr="00A66922">
        <w:rPr>
          <w:rFonts w:ascii="Book Antiqua" w:hAnsi="Book Antiqua" w:cs="Arial"/>
        </w:rPr>
        <w:t xml:space="preserve">, </w:t>
      </w:r>
      <w:r w:rsidR="00283BEE" w:rsidRPr="00A66922">
        <w:rPr>
          <w:rFonts w:ascii="Book Antiqua" w:hAnsi="Book Antiqua" w:cs="Arial"/>
        </w:rPr>
        <w:t xml:space="preserve">cytokines, </w:t>
      </w:r>
      <w:r w:rsidR="00F464F2" w:rsidRPr="00A66922">
        <w:rPr>
          <w:rFonts w:ascii="Book Antiqua" w:hAnsi="Book Antiqua" w:cs="Arial"/>
        </w:rPr>
        <w:t xml:space="preserve">PKG-II protein, UG and GC-C transcript levels. </w:t>
      </w:r>
    </w:p>
    <w:p w:rsidR="00641066" w:rsidRPr="00A66922" w:rsidRDefault="00641066" w:rsidP="00510419">
      <w:pPr>
        <w:spacing w:line="360" w:lineRule="auto"/>
        <w:jc w:val="both"/>
        <w:rPr>
          <w:rFonts w:ascii="Book Antiqua" w:hAnsi="Book Antiqua" w:cs="Arial"/>
          <w:b/>
        </w:rPr>
      </w:pPr>
    </w:p>
    <w:p w:rsidR="00F464F2" w:rsidRPr="00A66922" w:rsidRDefault="00F464F2" w:rsidP="00510419">
      <w:pPr>
        <w:spacing w:line="360" w:lineRule="auto"/>
        <w:jc w:val="both"/>
        <w:rPr>
          <w:rFonts w:ascii="Book Antiqua" w:hAnsi="Book Antiqua" w:cs="Arial"/>
          <w:b/>
        </w:rPr>
      </w:pPr>
      <w:r w:rsidRPr="00A66922">
        <w:rPr>
          <w:rFonts w:ascii="Book Antiqua" w:hAnsi="Book Antiqua" w:cs="Arial"/>
          <w:b/>
        </w:rPr>
        <w:t>R</w:t>
      </w:r>
      <w:r w:rsidR="00FB6DEF" w:rsidRPr="00A66922">
        <w:rPr>
          <w:rFonts w:ascii="Book Antiqua" w:hAnsi="Book Antiqua" w:cs="Arial"/>
          <w:b/>
        </w:rPr>
        <w:t>ESULTS</w:t>
      </w:r>
    </w:p>
    <w:p w:rsidR="00283BEE" w:rsidRPr="00A66922" w:rsidRDefault="00F464F2" w:rsidP="00510419">
      <w:pPr>
        <w:spacing w:line="360" w:lineRule="auto"/>
        <w:jc w:val="both"/>
        <w:rPr>
          <w:rFonts w:ascii="Book Antiqua" w:hAnsi="Book Antiqua" w:cs="Arial"/>
          <w:b/>
          <w:i/>
        </w:rPr>
      </w:pPr>
      <w:r w:rsidRPr="00A66922">
        <w:rPr>
          <w:rFonts w:ascii="Book Antiqua" w:hAnsi="Book Antiqua" w:cs="Arial"/>
          <w:b/>
          <w:i/>
        </w:rPr>
        <w:t xml:space="preserve">Plecanatide reduced inflammation-promoted dysplasia in </w:t>
      </w:r>
      <w:proofErr w:type="spellStart"/>
      <w:r w:rsidRPr="00A66922">
        <w:rPr>
          <w:rFonts w:ascii="Book Antiqua" w:hAnsi="Book Antiqua" w:cs="Arial"/>
          <w:b/>
          <w:i/>
        </w:rPr>
        <w:t>Apc</w:t>
      </w:r>
      <w:proofErr w:type="spellEnd"/>
      <w:r w:rsidRPr="00A66922">
        <w:rPr>
          <w:rFonts w:ascii="Book Antiqua" w:hAnsi="Book Antiqua" w:cs="Arial"/>
          <w:b/>
          <w:i/>
          <w:vertAlign w:val="superscript"/>
        </w:rPr>
        <w:t>+/Min-FCCC</w:t>
      </w:r>
      <w:r w:rsidRPr="00A66922">
        <w:rPr>
          <w:rFonts w:ascii="Book Antiqua" w:hAnsi="Book Antiqua" w:cs="Arial"/>
          <w:b/>
          <w:i/>
        </w:rPr>
        <w:t xml:space="preserve"> mice</w:t>
      </w:r>
      <w:r w:rsidR="00FB6DEF" w:rsidRPr="00A66922">
        <w:rPr>
          <w:rFonts w:ascii="Book Antiqua" w:hAnsi="Book Antiqua" w:cs="Arial"/>
          <w:b/>
          <w:i/>
        </w:rPr>
        <w:t xml:space="preserve"> </w:t>
      </w:r>
    </w:p>
    <w:p w:rsidR="00F45734" w:rsidRPr="00A66922" w:rsidRDefault="00F464F2" w:rsidP="00510419">
      <w:pPr>
        <w:spacing w:line="360" w:lineRule="auto"/>
        <w:jc w:val="both"/>
        <w:rPr>
          <w:rFonts w:ascii="Book Antiqua" w:eastAsia="宋体" w:hAnsi="Book Antiqua" w:cs="Arial"/>
          <w:lang w:eastAsia="zh-CN"/>
        </w:rPr>
      </w:pPr>
      <w:r w:rsidRPr="00A66922">
        <w:rPr>
          <w:rFonts w:ascii="Book Antiqua" w:hAnsi="Book Antiqua" w:cs="Arial"/>
        </w:rPr>
        <w:t xml:space="preserve">All experimental treatments were well tolerated. The rate of survival was: 91% for mice in the control group, 83% for mice administered 2 ppm plecanatide, and 96% for mice receiving diet supplemented with either 10 or 20 ppm plecanatide. </w:t>
      </w:r>
      <w:r w:rsidR="0002681E" w:rsidRPr="00A66922">
        <w:rPr>
          <w:rFonts w:ascii="Book Antiqua" w:hAnsi="Book Antiqua" w:cs="Arial"/>
        </w:rPr>
        <w:t xml:space="preserve">As observed </w:t>
      </w:r>
      <w:r w:rsidRPr="00A66922">
        <w:rPr>
          <w:rFonts w:ascii="Book Antiqua" w:hAnsi="Book Antiqua" w:cs="Arial"/>
        </w:rPr>
        <w:t>previous</w:t>
      </w:r>
      <w:r w:rsidR="0002681E" w:rsidRPr="00A66922">
        <w:rPr>
          <w:rFonts w:ascii="Book Antiqua" w:hAnsi="Book Antiqua" w:cs="Arial"/>
        </w:rPr>
        <w:t>ly</w:t>
      </w:r>
      <w:r w:rsidRPr="00A66922">
        <w:rPr>
          <w:rFonts w:ascii="Book Antiqua" w:hAnsi="Book Antiqua" w:cs="Arial"/>
        </w:rPr>
        <w:t xml:space="preserve"> in this model</w:t>
      </w:r>
      <w:r w:rsidR="00457F65" w:rsidRPr="00A66922">
        <w:rPr>
          <w:rFonts w:ascii="Book Antiqua" w:hAnsi="Book Antiqua" w:cs="Arial"/>
        </w:rPr>
        <w:fldChar w:fldCharType="begin">
          <w:fldData xml:space="preserve">PEVuZE5vdGU+PENpdGU+PEF1dGhvcj5ZYW48L0F1dGhvcj48WWVhcj4yMDA5PC9ZZWFyPjxSZWNO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ZTwvZnVsbC10aXRsZT48L2FsdC1wZXJpb2RpY2FsPjxwYWdlcz5lNjA3MzwvcGFnZXM+PHZvbHVt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PEVuZE5vdGU+PENpdGU+PEF1dGhvcj5ZYW48L0F1dGhvcj48WWVhcj4yMDA5PC9ZZWFyPjxSZWNO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ZTwvZnVsbC10aXRsZT48L2FsdC1wZXJpb2RpY2FsPjxwYWdlcz5lNjA3MzwvcGFnZXM+PHZvbHVt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22" w:tooltip="Yan, 2009 #4165" w:history="1">
        <w:r w:rsidR="00582C09" w:rsidRPr="00A66922">
          <w:rPr>
            <w:rFonts w:ascii="Book Antiqua" w:hAnsi="Book Antiqua" w:cs="Arial"/>
            <w:noProof/>
            <w:vertAlign w:val="superscript"/>
          </w:rPr>
          <w:t>22</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body weights declined immediately following DSS </w:t>
      </w:r>
      <w:r w:rsidRPr="00A66922">
        <w:rPr>
          <w:rFonts w:ascii="Book Antiqua" w:hAnsi="Book Antiqua" w:cs="Arial"/>
          <w:noProof/>
        </w:rPr>
        <w:t>treatment</w:t>
      </w:r>
      <w:r w:rsidRPr="00A66922">
        <w:rPr>
          <w:rFonts w:ascii="Book Antiqua" w:hAnsi="Book Antiqua" w:cs="Arial"/>
        </w:rPr>
        <w:t xml:space="preserve"> and increased gradually </w:t>
      </w:r>
      <w:r w:rsidR="00883AA2" w:rsidRPr="00A66922">
        <w:rPr>
          <w:rFonts w:ascii="Book Antiqua" w:hAnsi="Book Antiqua" w:cs="Arial"/>
        </w:rPr>
        <w:t>thereafter in all groups</w:t>
      </w:r>
      <w:r w:rsidR="009711B8" w:rsidRPr="00A66922">
        <w:rPr>
          <w:rFonts w:ascii="Book Antiqua" w:hAnsi="Book Antiqua" w:cs="Arial"/>
        </w:rPr>
        <w:t xml:space="preserve"> (Fig</w:t>
      </w:r>
      <w:r w:rsidR="005B1EE1" w:rsidRPr="00A66922">
        <w:rPr>
          <w:rFonts w:ascii="Book Antiqua" w:hAnsi="Book Antiqua" w:cs="Arial"/>
        </w:rPr>
        <w:t>ure</w:t>
      </w:r>
      <w:r w:rsidR="009711B8" w:rsidRPr="00A66922">
        <w:rPr>
          <w:rFonts w:ascii="Book Antiqua" w:hAnsi="Book Antiqua" w:cs="Arial"/>
        </w:rPr>
        <w:t xml:space="preserve"> 1</w:t>
      </w:r>
      <w:r w:rsidR="00685A64" w:rsidRPr="00A66922">
        <w:rPr>
          <w:rFonts w:ascii="Book Antiqua" w:hAnsi="Book Antiqua" w:cs="Arial"/>
        </w:rPr>
        <w:t>B</w:t>
      </w:r>
      <w:r w:rsidR="009711B8" w:rsidRPr="00A66922">
        <w:rPr>
          <w:rFonts w:ascii="Book Antiqua" w:hAnsi="Book Antiqua" w:cs="Arial"/>
        </w:rPr>
        <w:t>)</w:t>
      </w:r>
      <w:r w:rsidRPr="00A66922">
        <w:rPr>
          <w:rFonts w:ascii="Book Antiqua" w:hAnsi="Book Antiqua" w:cs="Arial"/>
        </w:rPr>
        <w:t xml:space="preserve">. </w:t>
      </w:r>
      <w:r w:rsidR="00EC148F" w:rsidRPr="00A66922">
        <w:rPr>
          <w:rFonts w:ascii="Book Antiqua" w:hAnsi="Book Antiqua" w:cs="Arial"/>
        </w:rPr>
        <w:t xml:space="preserve">The </w:t>
      </w:r>
      <w:r w:rsidR="006F5612" w:rsidRPr="00A66922">
        <w:rPr>
          <w:rFonts w:ascii="Book Antiqua" w:hAnsi="Book Antiqua" w:cs="Arial"/>
        </w:rPr>
        <w:t>b</w:t>
      </w:r>
      <w:r w:rsidR="00EC148F" w:rsidRPr="00A66922">
        <w:rPr>
          <w:rFonts w:ascii="Book Antiqua" w:hAnsi="Book Antiqua" w:cs="Arial"/>
        </w:rPr>
        <w:t>ody weight</w:t>
      </w:r>
      <w:r w:rsidR="00EA6FB7" w:rsidRPr="00A66922">
        <w:rPr>
          <w:rFonts w:ascii="Book Antiqua" w:hAnsi="Book Antiqua" w:cs="Arial"/>
        </w:rPr>
        <w:t>s of mice</w:t>
      </w:r>
      <w:r w:rsidR="006F5612" w:rsidRPr="00A66922">
        <w:rPr>
          <w:rFonts w:ascii="Book Antiqua" w:hAnsi="Book Antiqua" w:cs="Arial"/>
        </w:rPr>
        <w:t xml:space="preserve"> treated with </w:t>
      </w:r>
      <w:r w:rsidR="00032AB5" w:rsidRPr="00A66922">
        <w:rPr>
          <w:rFonts w:ascii="Book Antiqua" w:hAnsi="Book Antiqua" w:cs="Arial"/>
        </w:rPr>
        <w:t xml:space="preserve">DSS + </w:t>
      </w:r>
      <w:r w:rsidR="00EC148F" w:rsidRPr="00A66922">
        <w:rPr>
          <w:rFonts w:ascii="Book Antiqua" w:hAnsi="Book Antiqua" w:cs="Arial"/>
        </w:rPr>
        <w:t>plecanatide</w:t>
      </w:r>
      <w:r w:rsidR="00032AB5" w:rsidRPr="00A66922">
        <w:rPr>
          <w:rFonts w:ascii="Book Antiqua" w:hAnsi="Book Antiqua" w:cs="Arial"/>
        </w:rPr>
        <w:t xml:space="preserve"> </w:t>
      </w:r>
      <w:r w:rsidR="006F5612" w:rsidRPr="00A66922">
        <w:rPr>
          <w:rFonts w:ascii="Book Antiqua" w:hAnsi="Book Antiqua" w:cs="Arial"/>
        </w:rPr>
        <w:t xml:space="preserve">increased </w:t>
      </w:r>
      <w:r w:rsidR="00DB7790" w:rsidRPr="00A66922">
        <w:rPr>
          <w:rFonts w:ascii="Book Antiqua" w:hAnsi="Book Antiqua" w:cs="Arial"/>
        </w:rPr>
        <w:t xml:space="preserve">more rapidly </w:t>
      </w:r>
      <w:r w:rsidR="006F5612" w:rsidRPr="00A66922">
        <w:rPr>
          <w:rFonts w:ascii="Book Antiqua" w:hAnsi="Book Antiqua" w:cs="Arial"/>
        </w:rPr>
        <w:t xml:space="preserve">than did those of </w:t>
      </w:r>
      <w:r w:rsidR="002C2528" w:rsidRPr="00A66922">
        <w:rPr>
          <w:rFonts w:ascii="Book Antiqua" w:hAnsi="Book Antiqua" w:cs="Arial"/>
        </w:rPr>
        <w:t xml:space="preserve">mice receiving </w:t>
      </w:r>
      <w:r w:rsidR="00DB7790" w:rsidRPr="00A66922">
        <w:rPr>
          <w:rFonts w:ascii="Book Antiqua" w:hAnsi="Book Antiqua" w:cs="Arial"/>
          <w:noProof/>
        </w:rPr>
        <w:t>DSS</w:t>
      </w:r>
      <w:r w:rsidR="00032AB5" w:rsidRPr="00A66922">
        <w:rPr>
          <w:rFonts w:ascii="Book Antiqua" w:hAnsi="Book Antiqua" w:cs="Arial"/>
          <w:noProof/>
        </w:rPr>
        <w:t xml:space="preserve"> + vehicle</w:t>
      </w:r>
      <w:r w:rsidR="002C2528" w:rsidRPr="00A66922">
        <w:rPr>
          <w:rFonts w:ascii="Book Antiqua" w:hAnsi="Book Antiqua" w:cs="Arial"/>
          <w:noProof/>
        </w:rPr>
        <w:t>.</w:t>
      </w:r>
      <w:r w:rsidR="00F61CFF" w:rsidRPr="00A66922">
        <w:rPr>
          <w:rFonts w:ascii="Book Antiqua" w:eastAsia="宋体" w:hAnsi="Book Antiqua" w:cs="Arial"/>
          <w:noProof/>
          <w:lang w:eastAsia="zh-CN"/>
        </w:rPr>
        <w:t xml:space="preserve"> </w:t>
      </w:r>
      <w:r w:rsidR="002C2528" w:rsidRPr="00A66922">
        <w:rPr>
          <w:rFonts w:ascii="Book Antiqua" w:hAnsi="Book Antiqua" w:cs="Arial"/>
        </w:rPr>
        <w:t>T</w:t>
      </w:r>
      <w:r w:rsidR="00BC2801" w:rsidRPr="00A66922">
        <w:rPr>
          <w:rFonts w:ascii="Book Antiqua" w:hAnsi="Book Antiqua" w:cs="Arial"/>
        </w:rPr>
        <w:t xml:space="preserve">issues </w:t>
      </w:r>
      <w:r w:rsidR="002C2528" w:rsidRPr="00A66922">
        <w:rPr>
          <w:rFonts w:ascii="Book Antiqua" w:hAnsi="Book Antiqua" w:cs="Arial"/>
        </w:rPr>
        <w:t xml:space="preserve">were also scored </w:t>
      </w:r>
      <w:r w:rsidR="00BC2801" w:rsidRPr="00A66922">
        <w:rPr>
          <w:rFonts w:ascii="Book Antiqua" w:hAnsi="Book Antiqua" w:cs="Arial"/>
        </w:rPr>
        <w:t xml:space="preserve">for </w:t>
      </w:r>
      <w:r w:rsidR="002C2528" w:rsidRPr="00A66922">
        <w:rPr>
          <w:rFonts w:ascii="Book Antiqua" w:hAnsi="Book Antiqua" w:cs="Arial"/>
        </w:rPr>
        <w:t xml:space="preserve">the degree of </w:t>
      </w:r>
      <w:r w:rsidR="00BC2801" w:rsidRPr="00A66922">
        <w:rPr>
          <w:rFonts w:ascii="Book Antiqua" w:hAnsi="Book Antiqua" w:cs="Arial"/>
        </w:rPr>
        <w:t xml:space="preserve">inflammation </w:t>
      </w:r>
      <w:r w:rsidR="00591C1A" w:rsidRPr="00A66922">
        <w:rPr>
          <w:rFonts w:ascii="Book Antiqua" w:hAnsi="Book Antiqua" w:cs="Arial"/>
        </w:rPr>
        <w:t>(data not shown)</w:t>
      </w:r>
      <w:r w:rsidR="00BC2801" w:rsidRPr="00A66922">
        <w:rPr>
          <w:rFonts w:ascii="Book Antiqua" w:hAnsi="Book Antiqua" w:cs="Arial"/>
        </w:rPr>
        <w:t>. Consistent with</w:t>
      </w:r>
      <w:r w:rsidR="00DC06D8" w:rsidRPr="00A66922">
        <w:rPr>
          <w:rFonts w:ascii="Book Antiqua" w:hAnsi="Book Antiqua" w:cs="Arial"/>
        </w:rPr>
        <w:t xml:space="preserve"> our previous experience in this animal model, the inflammation scores were generally low</w:t>
      </w:r>
      <w:r w:rsidR="00BF49BD" w:rsidRPr="00A66922">
        <w:rPr>
          <w:rFonts w:ascii="Book Antiqua" w:hAnsi="Book Antiqua" w:cs="Arial"/>
        </w:rPr>
        <w:t xml:space="preserve">, </w:t>
      </w:r>
      <w:r w:rsidR="003A62B2" w:rsidRPr="00A66922">
        <w:rPr>
          <w:rFonts w:ascii="Book Antiqua" w:hAnsi="Book Antiqua" w:cs="Arial"/>
        </w:rPr>
        <w:t>most likely</w:t>
      </w:r>
      <w:r w:rsidR="00BF49BD" w:rsidRPr="00A66922">
        <w:rPr>
          <w:rFonts w:ascii="Book Antiqua" w:hAnsi="Book Antiqua" w:cs="Arial"/>
        </w:rPr>
        <w:t xml:space="preserve"> due</w:t>
      </w:r>
      <w:r w:rsidR="00D202FF" w:rsidRPr="00A66922">
        <w:rPr>
          <w:rFonts w:ascii="Book Antiqua" w:hAnsi="Book Antiqua" w:cs="Arial"/>
        </w:rPr>
        <w:t xml:space="preserve"> to </w:t>
      </w:r>
      <w:r w:rsidR="003A62B2" w:rsidRPr="00A66922">
        <w:rPr>
          <w:rFonts w:ascii="Book Antiqua" w:hAnsi="Book Antiqua" w:cs="Arial"/>
        </w:rPr>
        <w:t xml:space="preserve">anticipated </w:t>
      </w:r>
      <w:r w:rsidR="00BC2801" w:rsidRPr="00A66922">
        <w:rPr>
          <w:rFonts w:ascii="Book Antiqua" w:hAnsi="Book Antiqua" w:cs="Arial"/>
        </w:rPr>
        <w:t xml:space="preserve">resolution of </w:t>
      </w:r>
      <w:r w:rsidR="003A62B2" w:rsidRPr="00A66922">
        <w:rPr>
          <w:rFonts w:ascii="Book Antiqua" w:hAnsi="Book Antiqua" w:cs="Arial"/>
        </w:rPr>
        <w:t xml:space="preserve">the </w:t>
      </w:r>
      <w:r w:rsidR="00BC2801" w:rsidRPr="00A66922">
        <w:rPr>
          <w:rFonts w:ascii="Book Antiqua" w:hAnsi="Book Antiqua" w:cs="Arial"/>
        </w:rPr>
        <w:t xml:space="preserve">colonic </w:t>
      </w:r>
      <w:r w:rsidR="00BF49BD" w:rsidRPr="00A66922">
        <w:rPr>
          <w:rFonts w:ascii="Book Antiqua" w:hAnsi="Book Antiqua" w:cs="Arial"/>
        </w:rPr>
        <w:t>inflammation</w:t>
      </w:r>
      <w:r w:rsidR="00BC2801" w:rsidRPr="00A66922">
        <w:rPr>
          <w:rFonts w:ascii="Book Antiqua" w:hAnsi="Book Antiqua" w:cs="Arial"/>
        </w:rPr>
        <w:t xml:space="preserve"> by the end of the study</w:t>
      </w:r>
      <w:r w:rsidR="00BF49BD" w:rsidRPr="00A66922">
        <w:rPr>
          <w:rFonts w:ascii="Book Antiqua" w:hAnsi="Book Antiqua" w:cs="Arial"/>
        </w:rPr>
        <w:t>.</w:t>
      </w:r>
      <w:r w:rsidR="00BC2801" w:rsidRPr="00A66922">
        <w:rPr>
          <w:rFonts w:ascii="Book Antiqua" w:hAnsi="Book Antiqua" w:cs="Arial"/>
        </w:rPr>
        <w:t xml:space="preserve"> </w:t>
      </w:r>
    </w:p>
    <w:p w:rsidR="008D6307" w:rsidRPr="00A66922" w:rsidRDefault="00F464F2" w:rsidP="00510419">
      <w:pPr>
        <w:spacing w:line="360" w:lineRule="auto"/>
        <w:ind w:firstLineChars="100" w:firstLine="240"/>
        <w:jc w:val="both"/>
        <w:rPr>
          <w:rFonts w:ascii="Book Antiqua" w:hAnsi="Book Antiqua" w:cs="Arial"/>
        </w:rPr>
      </w:pPr>
      <w:r w:rsidRPr="00A66922">
        <w:rPr>
          <w:rFonts w:ascii="Book Antiqua" w:hAnsi="Book Antiqua" w:cs="Arial"/>
        </w:rPr>
        <w:t>The effect of plecanatide on the multiplicity o</w:t>
      </w:r>
      <w:r w:rsidR="0081569C" w:rsidRPr="00A66922">
        <w:rPr>
          <w:rFonts w:ascii="Book Antiqua" w:hAnsi="Book Antiqua" w:cs="Arial"/>
        </w:rPr>
        <w:t xml:space="preserve">f </w:t>
      </w:r>
      <w:r w:rsidR="009F35C5" w:rsidRPr="00A66922">
        <w:rPr>
          <w:rFonts w:ascii="Book Antiqua" w:hAnsi="Book Antiqua" w:cs="Arial"/>
        </w:rPr>
        <w:t>polypoid</w:t>
      </w:r>
      <w:r w:rsidR="003F664A" w:rsidRPr="00A66922">
        <w:rPr>
          <w:rFonts w:ascii="Book Antiqua" w:hAnsi="Book Antiqua" w:cs="Arial"/>
        </w:rPr>
        <w:t xml:space="preserve">, </w:t>
      </w:r>
      <w:r w:rsidR="009F35C5" w:rsidRPr="00A66922">
        <w:rPr>
          <w:rFonts w:ascii="Book Antiqua" w:hAnsi="Book Antiqua" w:cs="Arial"/>
        </w:rPr>
        <w:t>flat</w:t>
      </w:r>
      <w:r w:rsidR="0086674A" w:rsidRPr="00A66922">
        <w:rPr>
          <w:rFonts w:ascii="Book Antiqua" w:hAnsi="Book Antiqua" w:cs="Arial"/>
        </w:rPr>
        <w:t>,</w:t>
      </w:r>
      <w:r w:rsidR="009F35C5" w:rsidRPr="00A66922">
        <w:rPr>
          <w:rFonts w:ascii="Book Antiqua" w:hAnsi="Book Antiqua" w:cs="Arial"/>
        </w:rPr>
        <w:t xml:space="preserve"> indeterminate </w:t>
      </w:r>
      <w:r w:rsidR="00CE58AC" w:rsidRPr="00A66922">
        <w:rPr>
          <w:rFonts w:ascii="Book Antiqua" w:hAnsi="Book Antiqua" w:cs="Arial"/>
        </w:rPr>
        <w:t>and</w:t>
      </w:r>
      <w:r w:rsidR="002458D3" w:rsidRPr="00A66922">
        <w:rPr>
          <w:rFonts w:ascii="Book Antiqua" w:hAnsi="Book Antiqua" w:cs="Arial"/>
        </w:rPr>
        <w:t xml:space="preserve"> total </w:t>
      </w:r>
      <w:r w:rsidR="0086674A" w:rsidRPr="00A66922">
        <w:rPr>
          <w:rFonts w:ascii="Book Antiqua" w:hAnsi="Book Antiqua" w:cs="Arial"/>
        </w:rPr>
        <w:t xml:space="preserve">colonic </w:t>
      </w:r>
      <w:r w:rsidR="002458D3" w:rsidRPr="00A66922">
        <w:rPr>
          <w:rFonts w:ascii="Book Antiqua" w:hAnsi="Book Antiqua" w:cs="Arial"/>
        </w:rPr>
        <w:t xml:space="preserve">dysplasias </w:t>
      </w:r>
      <w:r w:rsidR="00CE58AC" w:rsidRPr="00A66922">
        <w:rPr>
          <w:rFonts w:ascii="Book Antiqua" w:hAnsi="Book Antiqua" w:cs="Arial"/>
        </w:rPr>
        <w:t>was determined</w:t>
      </w:r>
      <w:r w:rsidR="008D35EC" w:rsidRPr="00A66922">
        <w:rPr>
          <w:rFonts w:ascii="Book Antiqua" w:hAnsi="Book Antiqua" w:cs="Arial"/>
        </w:rPr>
        <w:t xml:space="preserve"> (Figure </w:t>
      </w:r>
      <w:r w:rsidR="00F12ABF" w:rsidRPr="00A66922">
        <w:rPr>
          <w:rFonts w:ascii="Book Antiqua" w:hAnsi="Book Antiqua" w:cs="Arial"/>
        </w:rPr>
        <w:t>2</w:t>
      </w:r>
      <w:r w:rsidR="008D35EC" w:rsidRPr="00A66922">
        <w:rPr>
          <w:rFonts w:ascii="Book Antiqua" w:hAnsi="Book Antiqua" w:cs="Arial"/>
        </w:rPr>
        <w:t>)</w:t>
      </w:r>
      <w:r w:rsidR="000A71D5" w:rsidRPr="00A66922">
        <w:rPr>
          <w:rFonts w:ascii="Book Antiqua" w:hAnsi="Book Antiqua" w:cs="Arial"/>
        </w:rPr>
        <w:t xml:space="preserve">. </w:t>
      </w:r>
      <w:r w:rsidR="00A12550" w:rsidRPr="00A66922">
        <w:rPr>
          <w:rFonts w:ascii="Book Antiqua" w:hAnsi="Book Antiqua" w:cs="Arial"/>
        </w:rPr>
        <w:t>While</w:t>
      </w:r>
      <w:r w:rsidR="00AF1EE5" w:rsidRPr="00A66922">
        <w:rPr>
          <w:rFonts w:ascii="Book Antiqua" w:hAnsi="Book Antiqua" w:cs="Arial"/>
        </w:rPr>
        <w:t xml:space="preserve"> the multiplicity of all </w:t>
      </w:r>
      <w:r w:rsidR="00235F49" w:rsidRPr="00A66922">
        <w:rPr>
          <w:rFonts w:ascii="Book Antiqua" w:hAnsi="Book Antiqua" w:cs="Arial"/>
        </w:rPr>
        <w:t xml:space="preserve">morphological </w:t>
      </w:r>
      <w:r w:rsidR="00AF1EE5" w:rsidRPr="00A66922">
        <w:rPr>
          <w:rFonts w:ascii="Book Antiqua" w:hAnsi="Book Antiqua" w:cs="Arial"/>
        </w:rPr>
        <w:t>subt</w:t>
      </w:r>
      <w:r w:rsidR="00EA6FB7" w:rsidRPr="00A66922">
        <w:rPr>
          <w:rFonts w:ascii="Book Antiqua" w:hAnsi="Book Antiqua" w:cs="Arial"/>
        </w:rPr>
        <w:t>ypes of colon lesions in mice</w:t>
      </w:r>
      <w:r w:rsidR="00AF1EE5" w:rsidRPr="00A66922">
        <w:rPr>
          <w:rFonts w:ascii="Book Antiqua" w:hAnsi="Book Antiqua" w:cs="Arial"/>
        </w:rPr>
        <w:t xml:space="preserve"> treated with 2 ppm </w:t>
      </w:r>
      <w:r w:rsidR="00A50738" w:rsidRPr="00A66922">
        <w:rPr>
          <w:rFonts w:ascii="Book Antiqua" w:hAnsi="Book Antiqua" w:cs="Arial"/>
        </w:rPr>
        <w:t>p</w:t>
      </w:r>
      <w:r w:rsidR="00F5731D" w:rsidRPr="00A66922">
        <w:rPr>
          <w:rFonts w:ascii="Book Antiqua" w:hAnsi="Book Antiqua" w:cs="Arial"/>
        </w:rPr>
        <w:t>lecanatide</w:t>
      </w:r>
      <w:r w:rsidR="00AF1EE5" w:rsidRPr="00A66922">
        <w:rPr>
          <w:rFonts w:ascii="Book Antiqua" w:hAnsi="Book Antiqua" w:cs="Arial"/>
        </w:rPr>
        <w:t xml:space="preserve"> did not differ from that of controls, </w:t>
      </w:r>
      <w:r w:rsidR="00235F49" w:rsidRPr="00A66922">
        <w:rPr>
          <w:rFonts w:ascii="Book Antiqua" w:hAnsi="Book Antiqua" w:cs="Arial"/>
        </w:rPr>
        <w:t xml:space="preserve">a </w:t>
      </w:r>
      <w:r w:rsidR="00A12550" w:rsidRPr="00A66922">
        <w:rPr>
          <w:rFonts w:ascii="Book Antiqua" w:hAnsi="Book Antiqua" w:cs="Arial"/>
        </w:rPr>
        <w:t xml:space="preserve">reduction </w:t>
      </w:r>
      <w:r w:rsidR="00235F49" w:rsidRPr="00A66922">
        <w:rPr>
          <w:rFonts w:ascii="Book Antiqua" w:hAnsi="Book Antiqua" w:cs="Arial"/>
        </w:rPr>
        <w:t xml:space="preserve">in the </w:t>
      </w:r>
      <w:r w:rsidR="00A12550" w:rsidRPr="00A66922">
        <w:rPr>
          <w:rFonts w:ascii="Book Antiqua" w:hAnsi="Book Antiqua" w:cs="Arial"/>
        </w:rPr>
        <w:t xml:space="preserve">multiplicity of </w:t>
      </w:r>
      <w:r w:rsidR="00235F49" w:rsidRPr="00A66922">
        <w:rPr>
          <w:rFonts w:ascii="Book Antiqua" w:hAnsi="Book Antiqua" w:cs="Arial"/>
        </w:rPr>
        <w:t xml:space="preserve">each </w:t>
      </w:r>
      <w:r w:rsidR="00EA6FB7" w:rsidRPr="00A66922">
        <w:rPr>
          <w:rFonts w:ascii="Book Antiqua" w:hAnsi="Book Antiqua" w:cs="Arial"/>
        </w:rPr>
        <w:t xml:space="preserve">of the </w:t>
      </w:r>
      <w:r w:rsidR="00A12550" w:rsidRPr="00A66922">
        <w:rPr>
          <w:rFonts w:ascii="Book Antiqua" w:hAnsi="Book Antiqua" w:cs="Arial"/>
        </w:rPr>
        <w:t>subtype</w:t>
      </w:r>
      <w:r w:rsidR="00EA6FB7" w:rsidRPr="00A66922">
        <w:rPr>
          <w:rFonts w:ascii="Book Antiqua" w:hAnsi="Book Antiqua" w:cs="Arial"/>
        </w:rPr>
        <w:t>s</w:t>
      </w:r>
      <w:r w:rsidR="00A12550" w:rsidRPr="00A66922">
        <w:rPr>
          <w:rFonts w:ascii="Book Antiqua" w:hAnsi="Book Antiqua" w:cs="Arial"/>
        </w:rPr>
        <w:t xml:space="preserve"> of dysplasia</w:t>
      </w:r>
      <w:r w:rsidR="00EA6FB7" w:rsidRPr="00A66922">
        <w:rPr>
          <w:rFonts w:ascii="Book Antiqua" w:hAnsi="Book Antiqua" w:cs="Arial"/>
        </w:rPr>
        <w:t xml:space="preserve"> was observed in mice</w:t>
      </w:r>
      <w:r w:rsidR="00235F49" w:rsidRPr="00A66922">
        <w:rPr>
          <w:rFonts w:ascii="Book Antiqua" w:hAnsi="Book Antiqua" w:cs="Arial"/>
        </w:rPr>
        <w:t xml:space="preserve"> treated with higher doses of </w:t>
      </w:r>
      <w:r w:rsidR="00F06652" w:rsidRPr="00A66922">
        <w:rPr>
          <w:rFonts w:ascii="Book Antiqua" w:hAnsi="Book Antiqua" w:cs="Arial"/>
        </w:rPr>
        <w:t xml:space="preserve">the </w:t>
      </w:r>
      <w:r w:rsidR="00235F49" w:rsidRPr="00A66922">
        <w:rPr>
          <w:rFonts w:ascii="Book Antiqua" w:hAnsi="Book Antiqua" w:cs="Arial"/>
        </w:rPr>
        <w:t xml:space="preserve">drug. </w:t>
      </w:r>
      <w:r w:rsidR="00A12550" w:rsidRPr="00A66922">
        <w:rPr>
          <w:rFonts w:ascii="Book Antiqua" w:hAnsi="Book Antiqua" w:cs="Arial"/>
        </w:rPr>
        <w:t xml:space="preserve">For example, </w:t>
      </w:r>
      <w:r w:rsidR="000D575D" w:rsidRPr="00A66922">
        <w:rPr>
          <w:rFonts w:ascii="Book Antiqua" w:hAnsi="Book Antiqua" w:cs="Arial"/>
        </w:rPr>
        <w:t xml:space="preserve">10 and 20 ppm </w:t>
      </w:r>
      <w:r w:rsidR="00A12550" w:rsidRPr="00A66922">
        <w:rPr>
          <w:rFonts w:ascii="Book Antiqua" w:hAnsi="Book Antiqua" w:cs="Arial"/>
        </w:rPr>
        <w:t>p</w:t>
      </w:r>
      <w:r w:rsidR="009F35C5" w:rsidRPr="00A66922">
        <w:rPr>
          <w:rFonts w:ascii="Book Antiqua" w:hAnsi="Book Antiqua" w:cs="Arial"/>
        </w:rPr>
        <w:t>lecanatide reduced</w:t>
      </w:r>
      <w:r w:rsidR="00883AA2" w:rsidRPr="00A66922">
        <w:rPr>
          <w:rFonts w:ascii="Book Antiqua" w:hAnsi="Book Antiqua" w:cs="Arial"/>
        </w:rPr>
        <w:t xml:space="preserve"> </w:t>
      </w:r>
      <w:r w:rsidR="009F35C5" w:rsidRPr="00A66922">
        <w:rPr>
          <w:rFonts w:ascii="Book Antiqua" w:hAnsi="Book Antiqua" w:cs="Arial"/>
        </w:rPr>
        <w:t>polypoid dysplasia</w:t>
      </w:r>
      <w:r w:rsidR="00235F49" w:rsidRPr="00A66922">
        <w:rPr>
          <w:rFonts w:ascii="Book Antiqua" w:hAnsi="Book Antiqua" w:cs="Arial"/>
        </w:rPr>
        <w:t>s</w:t>
      </w:r>
      <w:r w:rsidR="001119F5" w:rsidRPr="00A66922">
        <w:rPr>
          <w:rFonts w:ascii="Book Antiqua" w:hAnsi="Book Antiqua" w:cs="Arial"/>
        </w:rPr>
        <w:t xml:space="preserve"> (Fig</w:t>
      </w:r>
      <w:r w:rsidR="00685A64" w:rsidRPr="00A66922">
        <w:rPr>
          <w:rFonts w:ascii="Book Antiqua" w:hAnsi="Book Antiqua" w:cs="Arial"/>
        </w:rPr>
        <w:t>ure</w:t>
      </w:r>
      <w:r w:rsidR="001119F5" w:rsidRPr="00A66922">
        <w:rPr>
          <w:rFonts w:ascii="Book Antiqua" w:hAnsi="Book Antiqua" w:cs="Arial"/>
        </w:rPr>
        <w:t xml:space="preserve"> </w:t>
      </w:r>
      <w:r w:rsidR="00F12ABF" w:rsidRPr="00A66922">
        <w:rPr>
          <w:rFonts w:ascii="Book Antiqua" w:hAnsi="Book Antiqua" w:cs="Arial"/>
        </w:rPr>
        <w:t>2</w:t>
      </w:r>
      <w:r w:rsidR="001119F5" w:rsidRPr="00A66922">
        <w:rPr>
          <w:rFonts w:ascii="Book Antiqua" w:hAnsi="Book Antiqua" w:cs="Arial"/>
        </w:rPr>
        <w:t>A)</w:t>
      </w:r>
      <w:r w:rsidR="00A30532" w:rsidRPr="00A66922">
        <w:rPr>
          <w:rFonts w:ascii="Book Antiqua" w:hAnsi="Book Antiqua" w:cs="Arial"/>
        </w:rPr>
        <w:t>,</w:t>
      </w:r>
      <w:r w:rsidR="00F5731D" w:rsidRPr="00A66922">
        <w:rPr>
          <w:rFonts w:ascii="Book Antiqua" w:hAnsi="Book Antiqua" w:cs="Arial"/>
        </w:rPr>
        <w:t xml:space="preserve"> with</w:t>
      </w:r>
      <w:r w:rsidR="00697C0A" w:rsidRPr="00A66922">
        <w:rPr>
          <w:rFonts w:ascii="Book Antiqua" w:hAnsi="Book Antiqua" w:cs="Arial"/>
        </w:rPr>
        <w:t xml:space="preserve"> a </w:t>
      </w:r>
      <w:r w:rsidR="00F5731D" w:rsidRPr="00A66922">
        <w:rPr>
          <w:rFonts w:ascii="Book Antiqua" w:hAnsi="Book Antiqua" w:cs="Arial"/>
        </w:rPr>
        <w:t xml:space="preserve">statistically </w:t>
      </w:r>
      <w:r w:rsidR="000348C4" w:rsidRPr="00A66922">
        <w:rPr>
          <w:rFonts w:ascii="Book Antiqua" w:hAnsi="Book Antiqua" w:cs="Arial"/>
        </w:rPr>
        <w:t>significant reduction</w:t>
      </w:r>
      <w:r w:rsidR="00235F49" w:rsidRPr="00A66922">
        <w:rPr>
          <w:rFonts w:ascii="Book Antiqua" w:hAnsi="Book Antiqua" w:cs="Arial"/>
        </w:rPr>
        <w:t xml:space="preserve"> </w:t>
      </w:r>
      <w:r w:rsidR="002C2528" w:rsidRPr="00A66922">
        <w:rPr>
          <w:rFonts w:ascii="Book Antiqua" w:hAnsi="Book Antiqua" w:cs="Arial"/>
        </w:rPr>
        <w:t xml:space="preserve">(~40%) </w:t>
      </w:r>
      <w:r w:rsidR="00235F49" w:rsidRPr="00A66922">
        <w:rPr>
          <w:rFonts w:ascii="Book Antiqua" w:hAnsi="Book Antiqua" w:cs="Arial"/>
        </w:rPr>
        <w:t>observed</w:t>
      </w:r>
      <w:r w:rsidR="00697C0A" w:rsidRPr="00A66922">
        <w:rPr>
          <w:rFonts w:ascii="Book Antiqua" w:hAnsi="Book Antiqua" w:cs="Arial"/>
        </w:rPr>
        <w:t xml:space="preserve"> </w:t>
      </w:r>
      <w:r w:rsidR="00F5731D" w:rsidRPr="00A66922">
        <w:rPr>
          <w:rFonts w:ascii="Book Antiqua" w:hAnsi="Book Antiqua" w:cs="Arial"/>
        </w:rPr>
        <w:t>a</w:t>
      </w:r>
      <w:r w:rsidR="002C2528" w:rsidRPr="00A66922">
        <w:rPr>
          <w:rFonts w:ascii="Book Antiqua" w:hAnsi="Book Antiqua" w:cs="Arial"/>
        </w:rPr>
        <w:t xml:space="preserve"> dose of</w:t>
      </w:r>
      <w:r w:rsidR="00235F49" w:rsidRPr="00A66922">
        <w:rPr>
          <w:rFonts w:ascii="Book Antiqua" w:hAnsi="Book Antiqua" w:cs="Arial"/>
        </w:rPr>
        <w:t xml:space="preserve"> </w:t>
      </w:r>
      <w:r w:rsidR="00A12550" w:rsidRPr="00A66922">
        <w:rPr>
          <w:rFonts w:ascii="Book Antiqua" w:hAnsi="Book Antiqua" w:cs="Arial"/>
        </w:rPr>
        <w:t>20 ppm</w:t>
      </w:r>
      <w:r w:rsidR="000348C4" w:rsidRPr="00A66922">
        <w:rPr>
          <w:rFonts w:ascii="Book Antiqua" w:hAnsi="Book Antiqua" w:cs="Arial"/>
        </w:rPr>
        <w:t>,</w:t>
      </w:r>
      <w:r w:rsidR="00952004" w:rsidRPr="00A66922">
        <w:rPr>
          <w:rFonts w:ascii="Book Antiqua" w:hAnsi="Book Antiqua" w:cs="Arial"/>
        </w:rPr>
        <w:t xml:space="preserve"> </w:t>
      </w:r>
      <w:r w:rsidR="00697C0A" w:rsidRPr="00A66922">
        <w:rPr>
          <w:rFonts w:ascii="Book Antiqua" w:hAnsi="Book Antiqua" w:cs="Arial"/>
        </w:rPr>
        <w:t xml:space="preserve">as compared to the </w:t>
      </w:r>
      <w:r w:rsidR="00A12550" w:rsidRPr="00A66922">
        <w:rPr>
          <w:rFonts w:ascii="Book Antiqua" w:hAnsi="Book Antiqua" w:cs="Arial"/>
        </w:rPr>
        <w:t>control group (</w:t>
      </w:r>
      <w:r w:rsidR="00F06652" w:rsidRPr="00A66922">
        <w:rPr>
          <w:rFonts w:ascii="Book Antiqua" w:hAnsi="Book Antiqua" w:cs="Arial"/>
          <w:i/>
        </w:rPr>
        <w:t>P</w:t>
      </w:r>
      <w:r w:rsidR="001439B7" w:rsidRPr="00A66922">
        <w:rPr>
          <w:rFonts w:ascii="Book Antiqua" w:eastAsia="宋体" w:hAnsi="Book Antiqua" w:cs="Arial"/>
          <w:i/>
          <w:lang w:eastAsia="zh-CN"/>
        </w:rPr>
        <w:t xml:space="preserve"> </w:t>
      </w:r>
      <w:r w:rsidR="008D2E16" w:rsidRPr="00A66922">
        <w:rPr>
          <w:rFonts w:ascii="Book Antiqua" w:hAnsi="Book Antiqua" w:cs="Arial"/>
        </w:rPr>
        <w:t>=</w:t>
      </w:r>
      <w:r w:rsidR="001439B7" w:rsidRPr="00A66922">
        <w:rPr>
          <w:rFonts w:ascii="Book Antiqua" w:eastAsia="宋体" w:hAnsi="Book Antiqua" w:cs="Arial"/>
          <w:lang w:eastAsia="zh-CN"/>
        </w:rPr>
        <w:t xml:space="preserve"> </w:t>
      </w:r>
      <w:r w:rsidR="00697C0A" w:rsidRPr="00A66922">
        <w:rPr>
          <w:rFonts w:ascii="Book Antiqua" w:hAnsi="Book Antiqua" w:cs="Arial"/>
        </w:rPr>
        <w:t>0.05).</w:t>
      </w:r>
      <w:r w:rsidR="006802ED" w:rsidRPr="00A66922">
        <w:rPr>
          <w:rFonts w:ascii="Book Antiqua" w:eastAsia="宋体" w:hAnsi="Book Antiqua" w:cs="Arial"/>
          <w:lang w:eastAsia="zh-CN"/>
        </w:rPr>
        <w:t xml:space="preserve"> </w:t>
      </w:r>
      <w:r w:rsidR="00235F49" w:rsidRPr="00A66922">
        <w:rPr>
          <w:rFonts w:ascii="Book Antiqua" w:hAnsi="Book Antiqua" w:cs="Arial"/>
        </w:rPr>
        <w:t xml:space="preserve">A similar reduction in the multiplicity of </w:t>
      </w:r>
      <w:r w:rsidRPr="00A66922">
        <w:rPr>
          <w:rFonts w:ascii="Book Antiqua" w:hAnsi="Book Antiqua" w:cs="Arial"/>
        </w:rPr>
        <w:t>non</w:t>
      </w:r>
      <w:r w:rsidR="00A12550" w:rsidRPr="00A66922">
        <w:rPr>
          <w:rFonts w:ascii="Book Antiqua" w:hAnsi="Book Antiqua" w:cs="Arial"/>
        </w:rPr>
        <w:t>-</w:t>
      </w:r>
      <w:proofErr w:type="spellStart"/>
      <w:r w:rsidRPr="00A66922">
        <w:rPr>
          <w:rFonts w:ascii="Book Antiqua" w:hAnsi="Book Antiqua" w:cs="Arial"/>
        </w:rPr>
        <w:t>polypoid</w:t>
      </w:r>
      <w:proofErr w:type="spellEnd"/>
      <w:r w:rsidRPr="00A66922">
        <w:rPr>
          <w:rFonts w:ascii="Book Antiqua" w:hAnsi="Book Antiqua" w:cs="Arial"/>
        </w:rPr>
        <w:t>/flat (</w:t>
      </w:r>
      <w:r w:rsidR="001439B7" w:rsidRPr="00A66922">
        <w:rPr>
          <w:rFonts w:ascii="Book Antiqua" w:hAnsi="Book Antiqua" w:cs="Arial"/>
          <w:i/>
        </w:rPr>
        <w:t>P</w:t>
      </w:r>
      <w:r w:rsidR="001439B7" w:rsidRPr="00A66922">
        <w:rPr>
          <w:rFonts w:ascii="Book Antiqua" w:eastAsia="宋体" w:hAnsi="Book Antiqua" w:cs="Arial"/>
          <w:i/>
          <w:lang w:eastAsia="zh-CN"/>
        </w:rPr>
        <w:t xml:space="preserve"> </w:t>
      </w:r>
      <w:r w:rsidR="001439B7" w:rsidRPr="00A66922">
        <w:rPr>
          <w:rFonts w:ascii="Book Antiqua" w:hAnsi="Book Antiqua" w:cs="Arial"/>
        </w:rPr>
        <w:t>=</w:t>
      </w:r>
      <w:r w:rsidR="001439B7" w:rsidRPr="00A66922">
        <w:rPr>
          <w:rFonts w:ascii="Book Antiqua" w:eastAsia="宋体" w:hAnsi="Book Antiqua" w:cs="Arial"/>
          <w:lang w:eastAsia="zh-CN"/>
        </w:rPr>
        <w:t xml:space="preserve"> </w:t>
      </w:r>
      <w:r w:rsidR="00F5731D" w:rsidRPr="00A66922">
        <w:rPr>
          <w:rFonts w:ascii="Book Antiqua" w:hAnsi="Book Antiqua" w:cs="Arial"/>
        </w:rPr>
        <w:t>0.0</w:t>
      </w:r>
      <w:r w:rsidR="00620A7E" w:rsidRPr="00A66922">
        <w:rPr>
          <w:rFonts w:ascii="Book Antiqua" w:hAnsi="Book Antiqua" w:cs="Arial"/>
        </w:rPr>
        <w:t>41</w:t>
      </w:r>
      <w:r w:rsidRPr="00A66922">
        <w:rPr>
          <w:rFonts w:ascii="Book Antiqua" w:hAnsi="Book Antiqua" w:cs="Arial"/>
        </w:rPr>
        <w:t xml:space="preserve">) and indeterminate </w:t>
      </w:r>
      <w:r w:rsidR="00A12550" w:rsidRPr="00A66922">
        <w:rPr>
          <w:rFonts w:ascii="Book Antiqua" w:hAnsi="Book Antiqua" w:cs="Arial"/>
        </w:rPr>
        <w:t>(</w:t>
      </w:r>
      <w:r w:rsidR="001439B7" w:rsidRPr="00A66922">
        <w:rPr>
          <w:rFonts w:ascii="Book Antiqua" w:hAnsi="Book Antiqua" w:cs="Arial"/>
          <w:i/>
        </w:rPr>
        <w:t>P</w:t>
      </w:r>
      <w:r w:rsidR="001439B7" w:rsidRPr="00A66922">
        <w:rPr>
          <w:rFonts w:ascii="Book Antiqua" w:eastAsia="宋体" w:hAnsi="Book Antiqua" w:cs="Arial"/>
          <w:i/>
          <w:lang w:eastAsia="zh-CN"/>
        </w:rPr>
        <w:t xml:space="preserve"> </w:t>
      </w:r>
      <w:r w:rsidR="001439B7" w:rsidRPr="00A66922">
        <w:rPr>
          <w:rFonts w:ascii="Book Antiqua" w:hAnsi="Book Antiqua" w:cs="Arial"/>
        </w:rPr>
        <w:t>=</w:t>
      </w:r>
      <w:r w:rsidR="001439B7" w:rsidRPr="00A66922">
        <w:rPr>
          <w:rFonts w:ascii="Book Antiqua" w:eastAsia="宋体" w:hAnsi="Book Antiqua" w:cs="Arial"/>
          <w:lang w:eastAsia="zh-CN"/>
        </w:rPr>
        <w:t xml:space="preserve"> </w:t>
      </w:r>
      <w:r w:rsidR="00F5731D" w:rsidRPr="00A66922">
        <w:rPr>
          <w:rFonts w:ascii="Book Antiqua" w:hAnsi="Book Antiqua" w:cs="Arial"/>
        </w:rPr>
        <w:t>0.05</w:t>
      </w:r>
      <w:r w:rsidR="008A4AA2" w:rsidRPr="00A66922">
        <w:rPr>
          <w:rFonts w:ascii="Book Antiqua" w:hAnsi="Book Antiqua" w:cs="Arial"/>
        </w:rPr>
        <w:t xml:space="preserve">) </w:t>
      </w:r>
      <w:proofErr w:type="spellStart"/>
      <w:r w:rsidR="00F5731D" w:rsidRPr="00A66922">
        <w:rPr>
          <w:rFonts w:ascii="Book Antiqua" w:hAnsi="Book Antiqua" w:cs="Arial"/>
        </w:rPr>
        <w:t>dysplasia</w:t>
      </w:r>
      <w:r w:rsidR="003F664A" w:rsidRPr="00A66922">
        <w:rPr>
          <w:rFonts w:ascii="Book Antiqua" w:hAnsi="Book Antiqua" w:cs="Arial"/>
        </w:rPr>
        <w:t>s</w:t>
      </w:r>
      <w:proofErr w:type="spellEnd"/>
      <w:r w:rsidR="00F5731D" w:rsidRPr="00A66922">
        <w:rPr>
          <w:rFonts w:ascii="Book Antiqua" w:hAnsi="Book Antiqua" w:cs="Arial"/>
        </w:rPr>
        <w:t xml:space="preserve"> was observed</w:t>
      </w:r>
      <w:r w:rsidR="00235F49" w:rsidRPr="00A66922">
        <w:rPr>
          <w:rFonts w:ascii="Book Antiqua" w:hAnsi="Book Antiqua" w:cs="Arial"/>
        </w:rPr>
        <w:t xml:space="preserve"> post treatment, but</w:t>
      </w:r>
      <w:r w:rsidR="00F5731D" w:rsidRPr="00A66922">
        <w:rPr>
          <w:rFonts w:ascii="Book Antiqua" w:hAnsi="Book Antiqua" w:cs="Arial"/>
        </w:rPr>
        <w:t xml:space="preserve"> </w:t>
      </w:r>
      <w:r w:rsidR="008D2E16" w:rsidRPr="00A66922">
        <w:rPr>
          <w:rFonts w:ascii="Book Antiqua" w:hAnsi="Book Antiqua" w:cs="Arial"/>
        </w:rPr>
        <w:t xml:space="preserve">only </w:t>
      </w:r>
      <w:r w:rsidR="00EA6FB7" w:rsidRPr="00A66922">
        <w:rPr>
          <w:rFonts w:ascii="Book Antiqua" w:hAnsi="Book Antiqua" w:cs="Arial"/>
        </w:rPr>
        <w:t>in mice</w:t>
      </w:r>
      <w:r w:rsidR="00235F49" w:rsidRPr="00A66922">
        <w:rPr>
          <w:rFonts w:ascii="Book Antiqua" w:hAnsi="Book Antiqua" w:cs="Arial"/>
        </w:rPr>
        <w:t xml:space="preserve"> receiving </w:t>
      </w:r>
      <w:r w:rsidR="00F5731D" w:rsidRPr="00A66922">
        <w:rPr>
          <w:rFonts w:ascii="Book Antiqua" w:hAnsi="Book Antiqua" w:cs="Arial"/>
        </w:rPr>
        <w:t>10 ppm</w:t>
      </w:r>
      <w:r w:rsidR="008D2E16" w:rsidRPr="00A66922">
        <w:rPr>
          <w:rFonts w:ascii="Book Antiqua" w:hAnsi="Book Antiqua" w:cs="Arial"/>
        </w:rPr>
        <w:t xml:space="preserve"> plecanatide</w:t>
      </w:r>
      <w:r w:rsidR="0086674A" w:rsidRPr="00A66922">
        <w:rPr>
          <w:rFonts w:ascii="Book Antiqua" w:hAnsi="Book Antiqua" w:cs="Arial"/>
        </w:rPr>
        <w:t xml:space="preserve"> (Fig</w:t>
      </w:r>
      <w:r w:rsidR="00685A64" w:rsidRPr="00A66922">
        <w:rPr>
          <w:rFonts w:ascii="Book Antiqua" w:hAnsi="Book Antiqua" w:cs="Arial"/>
        </w:rPr>
        <w:t>ure</w:t>
      </w:r>
      <w:r w:rsidR="0086674A" w:rsidRPr="00A66922">
        <w:rPr>
          <w:rFonts w:ascii="Book Antiqua" w:hAnsi="Book Antiqua" w:cs="Arial"/>
        </w:rPr>
        <w:t xml:space="preserve"> </w:t>
      </w:r>
      <w:r w:rsidR="00F12ABF" w:rsidRPr="00A66922">
        <w:rPr>
          <w:rFonts w:ascii="Book Antiqua" w:hAnsi="Book Antiqua" w:cs="Arial"/>
        </w:rPr>
        <w:t>2</w:t>
      </w:r>
      <w:r w:rsidR="0086674A" w:rsidRPr="00A66922">
        <w:rPr>
          <w:rFonts w:ascii="Book Antiqua" w:hAnsi="Book Antiqua" w:cs="Arial"/>
        </w:rPr>
        <w:t>B and C)</w:t>
      </w:r>
      <w:r w:rsidRPr="00A66922">
        <w:rPr>
          <w:rFonts w:ascii="Book Antiqua" w:hAnsi="Book Antiqua" w:cs="Arial"/>
        </w:rPr>
        <w:t xml:space="preserve">. </w:t>
      </w:r>
      <w:r w:rsidR="007958C3" w:rsidRPr="00A66922">
        <w:rPr>
          <w:rFonts w:ascii="Book Antiqua" w:hAnsi="Book Antiqua" w:cs="Arial"/>
        </w:rPr>
        <w:t xml:space="preserve">Surprisingly, </w:t>
      </w:r>
      <w:r w:rsidR="008D2E16" w:rsidRPr="00A66922">
        <w:rPr>
          <w:rFonts w:ascii="Book Antiqua" w:hAnsi="Book Antiqua" w:cs="Arial"/>
        </w:rPr>
        <w:t xml:space="preserve">the </w:t>
      </w:r>
      <w:r w:rsidRPr="00A66922">
        <w:rPr>
          <w:rFonts w:ascii="Book Antiqua" w:hAnsi="Book Antiqua" w:cs="Arial"/>
        </w:rPr>
        <w:t>high</w:t>
      </w:r>
      <w:r w:rsidR="008D2E16" w:rsidRPr="00A66922">
        <w:rPr>
          <w:rFonts w:ascii="Book Antiqua" w:hAnsi="Book Antiqua" w:cs="Arial"/>
        </w:rPr>
        <w:t>er</w:t>
      </w:r>
      <w:r w:rsidR="005C0DD6" w:rsidRPr="00A66922">
        <w:rPr>
          <w:rFonts w:ascii="Book Antiqua" w:hAnsi="Book Antiqua" w:cs="Arial"/>
        </w:rPr>
        <w:t xml:space="preserve"> </w:t>
      </w:r>
      <w:r w:rsidRPr="00A66922">
        <w:rPr>
          <w:rFonts w:ascii="Book Antiqua" w:hAnsi="Book Antiqua" w:cs="Arial"/>
        </w:rPr>
        <w:t xml:space="preserve">dose </w:t>
      </w:r>
      <w:r w:rsidR="008D2E16" w:rsidRPr="00A66922">
        <w:rPr>
          <w:rFonts w:ascii="Book Antiqua" w:hAnsi="Book Antiqua" w:cs="Arial"/>
        </w:rPr>
        <w:t xml:space="preserve">of </w:t>
      </w:r>
      <w:r w:rsidRPr="00A66922">
        <w:rPr>
          <w:rFonts w:ascii="Book Antiqua" w:hAnsi="Book Antiqua" w:cs="Arial"/>
        </w:rPr>
        <w:t xml:space="preserve">plecanatide (20 ppm) </w:t>
      </w:r>
      <w:r w:rsidR="007958C3" w:rsidRPr="00A66922">
        <w:rPr>
          <w:rFonts w:ascii="Book Antiqua" w:hAnsi="Book Antiqua" w:cs="Arial"/>
        </w:rPr>
        <w:t xml:space="preserve">did not produce </w:t>
      </w:r>
      <w:r w:rsidR="00A30532" w:rsidRPr="00A66922">
        <w:rPr>
          <w:rFonts w:ascii="Book Antiqua" w:hAnsi="Book Antiqua" w:cs="Arial"/>
        </w:rPr>
        <w:t xml:space="preserve">an </w:t>
      </w:r>
      <w:r w:rsidR="007958C3" w:rsidRPr="00A66922">
        <w:rPr>
          <w:rFonts w:ascii="Book Antiqua" w:hAnsi="Book Antiqua" w:cs="Arial"/>
        </w:rPr>
        <w:t>appreciable reduction in</w:t>
      </w:r>
      <w:r w:rsidRPr="00A66922">
        <w:rPr>
          <w:rFonts w:ascii="Book Antiqua" w:hAnsi="Book Antiqua" w:cs="Arial"/>
        </w:rPr>
        <w:t xml:space="preserve"> </w:t>
      </w:r>
      <w:r w:rsidR="00235F49" w:rsidRPr="00A66922">
        <w:rPr>
          <w:rFonts w:ascii="Book Antiqua" w:hAnsi="Book Antiqua" w:cs="Arial"/>
        </w:rPr>
        <w:t xml:space="preserve">the </w:t>
      </w:r>
      <w:r w:rsidRPr="00A66922">
        <w:rPr>
          <w:rFonts w:ascii="Book Antiqua" w:hAnsi="Book Antiqua" w:cs="Arial"/>
        </w:rPr>
        <w:t xml:space="preserve">multiplicity of </w:t>
      </w:r>
      <w:r w:rsidR="00AA70AD" w:rsidRPr="00A66922">
        <w:rPr>
          <w:rFonts w:ascii="Book Antiqua" w:hAnsi="Book Antiqua" w:cs="Arial"/>
        </w:rPr>
        <w:t>either flat or</w:t>
      </w:r>
      <w:r w:rsidRPr="00A66922">
        <w:rPr>
          <w:rFonts w:ascii="Book Antiqua" w:hAnsi="Book Antiqua" w:cs="Arial"/>
        </w:rPr>
        <w:t xml:space="preserve"> indete</w:t>
      </w:r>
      <w:r w:rsidR="007958C3" w:rsidRPr="00A66922">
        <w:rPr>
          <w:rFonts w:ascii="Book Antiqua" w:hAnsi="Book Antiqua" w:cs="Arial"/>
        </w:rPr>
        <w:t xml:space="preserve">rminate </w:t>
      </w:r>
      <w:r w:rsidR="00235F49" w:rsidRPr="00A66922">
        <w:rPr>
          <w:rFonts w:ascii="Book Antiqua" w:hAnsi="Book Antiqua" w:cs="Arial"/>
        </w:rPr>
        <w:t xml:space="preserve">colonic </w:t>
      </w:r>
      <w:r w:rsidR="007958C3" w:rsidRPr="00A66922">
        <w:rPr>
          <w:rFonts w:ascii="Book Antiqua" w:hAnsi="Book Antiqua" w:cs="Arial"/>
        </w:rPr>
        <w:t>dysplasias</w:t>
      </w:r>
      <w:r w:rsidR="008D2E16" w:rsidRPr="00A66922">
        <w:rPr>
          <w:rFonts w:ascii="Book Antiqua" w:hAnsi="Book Antiqua" w:cs="Arial"/>
        </w:rPr>
        <w:t>.</w:t>
      </w:r>
      <w:r w:rsidR="00A12550" w:rsidRPr="00A66922">
        <w:rPr>
          <w:rFonts w:ascii="Book Antiqua" w:hAnsi="Book Antiqua" w:cs="Arial"/>
        </w:rPr>
        <w:t xml:space="preserve"> </w:t>
      </w:r>
      <w:r w:rsidR="008D35EC" w:rsidRPr="00A66922">
        <w:rPr>
          <w:rFonts w:ascii="Book Antiqua" w:hAnsi="Book Antiqua" w:cs="Arial"/>
        </w:rPr>
        <w:t>A s</w:t>
      </w:r>
      <w:r w:rsidR="00620A7E" w:rsidRPr="00A66922">
        <w:rPr>
          <w:rFonts w:ascii="Book Antiqua" w:hAnsi="Book Antiqua" w:cs="Arial"/>
        </w:rPr>
        <w:t>tatistically significant reduction (</w:t>
      </w:r>
      <w:r w:rsidR="001439B7" w:rsidRPr="00A66922">
        <w:rPr>
          <w:rFonts w:ascii="Book Antiqua" w:hAnsi="Book Antiqua" w:cs="Arial"/>
          <w:i/>
        </w:rPr>
        <w:t>P</w:t>
      </w:r>
      <w:r w:rsidR="001439B7" w:rsidRPr="00A66922">
        <w:rPr>
          <w:rFonts w:ascii="Book Antiqua" w:eastAsia="宋体" w:hAnsi="Book Antiqua" w:cs="Arial"/>
          <w:i/>
          <w:lang w:eastAsia="zh-CN"/>
        </w:rPr>
        <w:t xml:space="preserve"> </w:t>
      </w:r>
      <w:r w:rsidR="001439B7" w:rsidRPr="00A66922">
        <w:rPr>
          <w:rFonts w:ascii="Book Antiqua" w:hAnsi="Book Antiqua" w:cs="Arial"/>
        </w:rPr>
        <w:t>=</w:t>
      </w:r>
      <w:r w:rsidR="001439B7" w:rsidRPr="00A66922">
        <w:rPr>
          <w:rFonts w:ascii="Book Antiqua" w:eastAsia="宋体" w:hAnsi="Book Antiqua" w:cs="Arial"/>
          <w:lang w:eastAsia="zh-CN"/>
        </w:rPr>
        <w:t xml:space="preserve"> </w:t>
      </w:r>
      <w:r w:rsidR="00620A7E" w:rsidRPr="00A66922">
        <w:rPr>
          <w:rFonts w:ascii="Book Antiqua" w:hAnsi="Book Antiqua" w:cs="Arial"/>
        </w:rPr>
        <w:t xml:space="preserve">0.028) </w:t>
      </w:r>
      <w:r w:rsidR="006E599E" w:rsidRPr="00A66922">
        <w:rPr>
          <w:rFonts w:ascii="Book Antiqua" w:hAnsi="Book Antiqua" w:cs="Arial"/>
        </w:rPr>
        <w:t>in total colonic d</w:t>
      </w:r>
      <w:r w:rsidR="00EA6FB7" w:rsidRPr="00A66922">
        <w:rPr>
          <w:rFonts w:ascii="Book Antiqua" w:hAnsi="Book Antiqua" w:cs="Arial"/>
        </w:rPr>
        <w:t xml:space="preserve">ysplasia was </w:t>
      </w:r>
      <w:r w:rsidR="00EA6FB7" w:rsidRPr="00A66922">
        <w:rPr>
          <w:rFonts w:ascii="Book Antiqua" w:hAnsi="Book Antiqua" w:cs="Arial"/>
        </w:rPr>
        <w:lastRenderedPageBreak/>
        <w:t>observed in mice</w:t>
      </w:r>
      <w:r w:rsidR="006E599E" w:rsidRPr="00A66922">
        <w:rPr>
          <w:rFonts w:ascii="Book Antiqua" w:hAnsi="Book Antiqua" w:cs="Arial"/>
        </w:rPr>
        <w:t xml:space="preserve"> </w:t>
      </w:r>
      <w:r w:rsidR="008D35EC" w:rsidRPr="00A66922">
        <w:rPr>
          <w:rFonts w:ascii="Book Antiqua" w:hAnsi="Book Antiqua" w:cs="Arial"/>
        </w:rPr>
        <w:t>administered</w:t>
      </w:r>
      <w:r w:rsidR="006E599E" w:rsidRPr="00A66922">
        <w:rPr>
          <w:rFonts w:ascii="Book Antiqua" w:hAnsi="Book Antiqua" w:cs="Arial"/>
        </w:rPr>
        <w:t xml:space="preserve"> 1</w:t>
      </w:r>
      <w:r w:rsidR="00EA6FB7" w:rsidRPr="00A66922">
        <w:rPr>
          <w:rFonts w:ascii="Book Antiqua" w:hAnsi="Book Antiqua" w:cs="Arial"/>
        </w:rPr>
        <w:t>0 ppm of plecanatide in the diet</w:t>
      </w:r>
      <w:r w:rsidR="006E599E" w:rsidRPr="00A66922">
        <w:rPr>
          <w:rFonts w:ascii="Book Antiqua" w:hAnsi="Book Antiqua" w:cs="Arial"/>
        </w:rPr>
        <w:t xml:space="preserve"> (Fig</w:t>
      </w:r>
      <w:r w:rsidR="00685A64" w:rsidRPr="00A66922">
        <w:rPr>
          <w:rFonts w:ascii="Book Antiqua" w:hAnsi="Book Antiqua" w:cs="Arial"/>
        </w:rPr>
        <w:t>ure</w:t>
      </w:r>
      <w:r w:rsidR="006E599E" w:rsidRPr="00A66922">
        <w:rPr>
          <w:rFonts w:ascii="Book Antiqua" w:hAnsi="Book Antiqua" w:cs="Arial"/>
        </w:rPr>
        <w:t xml:space="preserve"> </w:t>
      </w:r>
      <w:r w:rsidR="00F12ABF" w:rsidRPr="00A66922">
        <w:rPr>
          <w:rFonts w:ascii="Book Antiqua" w:hAnsi="Book Antiqua" w:cs="Arial"/>
        </w:rPr>
        <w:t>2</w:t>
      </w:r>
      <w:r w:rsidR="0086674A" w:rsidRPr="00A66922">
        <w:rPr>
          <w:rFonts w:ascii="Book Antiqua" w:hAnsi="Book Antiqua" w:cs="Arial"/>
        </w:rPr>
        <w:t>D</w:t>
      </w:r>
      <w:r w:rsidR="006E599E" w:rsidRPr="00A66922">
        <w:rPr>
          <w:rFonts w:ascii="Book Antiqua" w:hAnsi="Book Antiqua" w:cs="Arial"/>
        </w:rPr>
        <w:t xml:space="preserve">). </w:t>
      </w:r>
      <w:r w:rsidR="001158F7" w:rsidRPr="00A66922">
        <w:rPr>
          <w:rFonts w:ascii="Book Antiqua" w:hAnsi="Book Antiqua" w:cs="Arial"/>
        </w:rPr>
        <w:t>As previously observed with oral UG treatment</w:t>
      </w:r>
      <w:r w:rsidR="00457F65"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8D6307" w:rsidRPr="00A66922">
        <w:rPr>
          <w:rFonts w:ascii="Book Antiqua" w:hAnsi="Book Antiqua" w:cs="Arial"/>
        </w:rPr>
        <w:t>, p</w:t>
      </w:r>
      <w:r w:rsidR="00341FF1" w:rsidRPr="00A66922">
        <w:rPr>
          <w:rFonts w:ascii="Book Antiqua" w:hAnsi="Book Antiqua" w:cs="Arial"/>
        </w:rPr>
        <w:t xml:space="preserve">lecanatide </w:t>
      </w:r>
      <w:r w:rsidR="001158F7" w:rsidRPr="00A66922">
        <w:rPr>
          <w:rFonts w:ascii="Book Antiqua" w:hAnsi="Book Antiqua" w:cs="Arial"/>
        </w:rPr>
        <w:t xml:space="preserve">also </w:t>
      </w:r>
      <w:r w:rsidR="00341FF1" w:rsidRPr="00A66922">
        <w:rPr>
          <w:rFonts w:ascii="Book Antiqua" w:hAnsi="Book Antiqua" w:cs="Arial"/>
        </w:rPr>
        <w:t>reduced</w:t>
      </w:r>
      <w:r w:rsidR="00531571" w:rsidRPr="00A66922">
        <w:rPr>
          <w:rFonts w:ascii="Book Antiqua" w:hAnsi="Book Antiqua" w:cs="Arial"/>
        </w:rPr>
        <w:t xml:space="preserve"> the</w:t>
      </w:r>
      <w:r w:rsidR="00341FF1" w:rsidRPr="00A66922">
        <w:rPr>
          <w:rFonts w:ascii="Book Antiqua" w:hAnsi="Book Antiqua" w:cs="Arial"/>
        </w:rPr>
        <w:t xml:space="preserve"> </w:t>
      </w:r>
      <w:r w:rsidR="008D6307" w:rsidRPr="00A66922">
        <w:rPr>
          <w:rFonts w:ascii="Book Antiqua" w:hAnsi="Book Antiqua" w:cs="Arial"/>
        </w:rPr>
        <w:t>multiplicity</w:t>
      </w:r>
      <w:r w:rsidR="00341FF1" w:rsidRPr="00A66922">
        <w:rPr>
          <w:rFonts w:ascii="Book Antiqua" w:hAnsi="Book Antiqua" w:cs="Arial"/>
        </w:rPr>
        <w:t xml:space="preserve"> of small intestinal tumors</w:t>
      </w:r>
      <w:r w:rsidR="001158F7" w:rsidRPr="00A66922">
        <w:rPr>
          <w:rFonts w:ascii="Book Antiqua" w:hAnsi="Book Antiqua" w:cs="Arial"/>
        </w:rPr>
        <w:t xml:space="preserve"> (data not shown)</w:t>
      </w:r>
      <w:r w:rsidR="008D6307" w:rsidRPr="00A66922">
        <w:rPr>
          <w:rFonts w:ascii="Book Antiqua" w:hAnsi="Book Antiqua" w:cs="Arial"/>
        </w:rPr>
        <w:t>.</w:t>
      </w:r>
      <w:r w:rsidR="008B23CF" w:rsidRPr="00A66922">
        <w:rPr>
          <w:rFonts w:ascii="Book Antiqua" w:hAnsi="Book Antiqua" w:cs="Arial"/>
        </w:rPr>
        <w:t xml:space="preserve"> Since suppression of polyp formation by oral treatment with GC-C agonists has now been </w:t>
      </w:r>
      <w:proofErr w:type="gramStart"/>
      <w:r w:rsidR="008B23CF" w:rsidRPr="00A66922">
        <w:rPr>
          <w:rFonts w:ascii="Book Antiqua" w:hAnsi="Book Antiqua" w:cs="Arial"/>
        </w:rPr>
        <w:t>well-established</w:t>
      </w:r>
      <w:proofErr w:type="gramEnd"/>
      <w:r w:rsidR="0025013E"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dCI+WzEzLCAyM108L3N0eWxlPjwvRGlzcGxheVRleHQ+PHJlY29yZD48cmVjLW51bWJlcj4zMjwv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</w:fldData>
        </w:fldChar>
      </w:r>
      <w:r w:rsidR="0025013E" w:rsidRPr="00A66922">
        <w:rPr>
          <w:rFonts w:ascii="Book Antiqua" w:hAnsi="Book Antiqua" w:cs="Arial"/>
        </w:rPr>
        <w:instrText xml:space="preserve"> ADDIN EN.CITE </w:instrText>
      </w:r>
      <w:r w:rsidR="0025013E"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dCI+WzEzLCAyM108L3N0eWxlPjwvRGlzcGxheVRleHQ+PHJlY29yZD48cmVjLW51bWJlcj4zMjwv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</w:fldData>
        </w:fldChar>
      </w:r>
      <w:r w:rsidR="0025013E" w:rsidRPr="00A66922">
        <w:rPr>
          <w:rFonts w:ascii="Book Antiqua" w:hAnsi="Book Antiqua" w:cs="Arial"/>
        </w:rPr>
        <w:instrText xml:space="preserve"> ADDIN EN.CITE.DATA </w:instrText>
      </w:r>
      <w:r w:rsidR="0025013E" w:rsidRPr="00A66922">
        <w:rPr>
          <w:rFonts w:ascii="Book Antiqua" w:hAnsi="Book Antiqua" w:cs="Arial"/>
        </w:rPr>
      </w:r>
      <w:r w:rsidR="0025013E" w:rsidRPr="00A66922">
        <w:rPr>
          <w:rFonts w:ascii="Book Antiqua" w:hAnsi="Book Antiqua" w:cs="Arial"/>
        </w:rPr>
        <w:fldChar w:fldCharType="end"/>
      </w:r>
      <w:r w:rsidR="0025013E" w:rsidRPr="00A66922">
        <w:rPr>
          <w:rFonts w:ascii="Book Antiqua" w:hAnsi="Book Antiqua" w:cs="Arial"/>
        </w:rPr>
      </w:r>
      <w:r w:rsidR="0025013E" w:rsidRPr="00A66922">
        <w:rPr>
          <w:rFonts w:ascii="Book Antiqua" w:hAnsi="Book Antiqua" w:cs="Arial"/>
        </w:rPr>
        <w:fldChar w:fldCharType="separate"/>
      </w:r>
      <w:r w:rsidR="0025013E"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BD5B77" w:rsidRPr="00A66922">
        <w:rPr>
          <w:rFonts w:ascii="Book Antiqua" w:hAnsi="Book Antiqua" w:cs="Arial"/>
          <w:noProof/>
          <w:vertAlign w:val="superscript"/>
        </w:rPr>
        <w:t>,</w:t>
      </w:r>
      <w:hyperlink w:anchor="_ENREF_23" w:tooltip="Li, 2007 #1252" w:history="1">
        <w:r w:rsidR="00582C09" w:rsidRPr="00A66922">
          <w:rPr>
            <w:rFonts w:ascii="Book Antiqua" w:hAnsi="Book Antiqua" w:cs="Arial"/>
            <w:noProof/>
            <w:vertAlign w:val="superscript"/>
          </w:rPr>
          <w:t>23</w:t>
        </w:r>
      </w:hyperlink>
      <w:r w:rsidR="0025013E" w:rsidRPr="00A66922">
        <w:rPr>
          <w:rFonts w:ascii="Book Antiqua" w:hAnsi="Book Antiqua" w:cs="Arial"/>
          <w:noProof/>
          <w:vertAlign w:val="superscript"/>
        </w:rPr>
        <w:t>]</w:t>
      </w:r>
      <w:r w:rsidR="0025013E" w:rsidRPr="00A66922">
        <w:rPr>
          <w:rFonts w:ascii="Book Antiqua" w:hAnsi="Book Antiqua" w:cs="Arial"/>
        </w:rPr>
        <w:fldChar w:fldCharType="end"/>
      </w:r>
      <w:r w:rsidR="008B23CF" w:rsidRPr="00A66922">
        <w:rPr>
          <w:rFonts w:ascii="Book Antiqua" w:hAnsi="Book Antiqua" w:cs="Arial"/>
        </w:rPr>
        <w:t>,</w:t>
      </w:r>
      <w:r w:rsidR="008D6307" w:rsidRPr="00A66922">
        <w:rPr>
          <w:rFonts w:ascii="Book Antiqua" w:hAnsi="Book Antiqua" w:cs="Arial"/>
        </w:rPr>
        <w:t xml:space="preserve"> </w:t>
      </w:r>
      <w:r w:rsidR="00F272DC" w:rsidRPr="00A66922">
        <w:rPr>
          <w:rFonts w:ascii="Book Antiqua" w:hAnsi="Book Antiqua" w:cs="Arial"/>
        </w:rPr>
        <w:t xml:space="preserve">this study </w:t>
      </w:r>
      <w:r w:rsidR="002C2528" w:rsidRPr="00A66922">
        <w:rPr>
          <w:rFonts w:ascii="Book Antiqua" w:hAnsi="Book Antiqua" w:cs="Arial"/>
        </w:rPr>
        <w:t xml:space="preserve">focused only </w:t>
      </w:r>
      <w:r w:rsidR="00F272DC" w:rsidRPr="00A66922">
        <w:rPr>
          <w:rFonts w:ascii="Book Antiqua" w:hAnsi="Book Antiqua" w:cs="Arial"/>
        </w:rPr>
        <w:t xml:space="preserve">the effect of orally administered plecanatide on </w:t>
      </w:r>
      <w:r w:rsidR="00531571" w:rsidRPr="00A66922">
        <w:rPr>
          <w:rFonts w:ascii="Book Antiqua" w:hAnsi="Book Antiqua" w:cs="Arial"/>
        </w:rPr>
        <w:t xml:space="preserve">the </w:t>
      </w:r>
      <w:r w:rsidR="00C01A69" w:rsidRPr="00A66922">
        <w:rPr>
          <w:rFonts w:ascii="Book Antiqua" w:hAnsi="Book Antiqua" w:cs="Arial"/>
        </w:rPr>
        <w:t>multiplicity of colonic dysplasia</w:t>
      </w:r>
      <w:r w:rsidR="00531571" w:rsidRPr="00A66922">
        <w:rPr>
          <w:rFonts w:ascii="Book Antiqua" w:hAnsi="Book Antiqua" w:cs="Arial"/>
        </w:rPr>
        <w:t>s</w:t>
      </w:r>
      <w:r w:rsidR="00491C51" w:rsidRPr="00A66922">
        <w:rPr>
          <w:rFonts w:ascii="Book Antiqua" w:hAnsi="Book Antiqua" w:cs="Arial"/>
        </w:rPr>
        <w:t>. Therefore,</w:t>
      </w:r>
      <w:r w:rsidR="00C01A69" w:rsidRPr="00A66922">
        <w:rPr>
          <w:rFonts w:ascii="Book Antiqua" w:hAnsi="Book Antiqua" w:cs="Arial"/>
        </w:rPr>
        <w:t xml:space="preserve"> subsequent </w:t>
      </w:r>
      <w:r w:rsidR="00BA6CAF" w:rsidRPr="00A66922">
        <w:rPr>
          <w:rFonts w:ascii="Book Antiqua" w:hAnsi="Book Antiqua" w:cs="Arial"/>
        </w:rPr>
        <w:t>analyses</w:t>
      </w:r>
      <w:r w:rsidR="00C01A69" w:rsidRPr="00A66922">
        <w:rPr>
          <w:rFonts w:ascii="Book Antiqua" w:hAnsi="Book Antiqua" w:cs="Arial"/>
        </w:rPr>
        <w:t xml:space="preserve"> were performed on colon </w:t>
      </w:r>
      <w:r w:rsidR="007E1710" w:rsidRPr="00A66922">
        <w:rPr>
          <w:rFonts w:ascii="Book Antiqua" w:hAnsi="Book Antiqua" w:cs="Arial"/>
        </w:rPr>
        <w:t>tissues from</w:t>
      </w:r>
      <w:r w:rsidR="00B34D63" w:rsidRPr="00A66922">
        <w:rPr>
          <w:rFonts w:ascii="Book Antiqua" w:hAnsi="Book Antiqua" w:cs="Arial"/>
        </w:rPr>
        <w:t xml:space="preserve"> mice treated with</w:t>
      </w:r>
      <w:r w:rsidR="007E1710" w:rsidRPr="00A66922">
        <w:rPr>
          <w:rFonts w:ascii="Book Antiqua" w:hAnsi="Book Antiqua" w:cs="Arial"/>
        </w:rPr>
        <w:t xml:space="preserve"> </w:t>
      </w:r>
      <w:r w:rsidR="007C707A" w:rsidRPr="00A66922">
        <w:rPr>
          <w:rFonts w:ascii="Book Antiqua" w:hAnsi="Book Antiqua" w:cs="Arial"/>
        </w:rPr>
        <w:t>10 ppm</w:t>
      </w:r>
      <w:r w:rsidR="00EE3FFE" w:rsidRPr="00A66922">
        <w:rPr>
          <w:rFonts w:ascii="Book Antiqua" w:hAnsi="Book Antiqua" w:cs="Arial"/>
        </w:rPr>
        <w:t xml:space="preserve"> </w:t>
      </w:r>
      <w:r w:rsidR="007E1710" w:rsidRPr="00A66922">
        <w:rPr>
          <w:rFonts w:ascii="Book Antiqua" w:hAnsi="Book Antiqua" w:cs="Arial"/>
        </w:rPr>
        <w:t>pl</w:t>
      </w:r>
      <w:r w:rsidR="00C01A69" w:rsidRPr="00A66922">
        <w:rPr>
          <w:rFonts w:ascii="Book Antiqua" w:hAnsi="Book Antiqua" w:cs="Arial"/>
        </w:rPr>
        <w:t>ecanatide</w:t>
      </w:r>
      <w:r w:rsidR="000348C4" w:rsidRPr="00A66922">
        <w:rPr>
          <w:rFonts w:ascii="Book Antiqua" w:hAnsi="Book Antiqua" w:cs="Arial"/>
        </w:rPr>
        <w:t>.</w:t>
      </w:r>
      <w:r w:rsidR="00341FF1" w:rsidRPr="00A66922">
        <w:rPr>
          <w:rFonts w:ascii="Book Antiqua" w:hAnsi="Book Antiqua" w:cs="Arial"/>
        </w:rPr>
        <w:t xml:space="preserve"> </w:t>
      </w:r>
    </w:p>
    <w:p w:rsidR="00B12FF6" w:rsidRPr="00A66922" w:rsidRDefault="004D5B27" w:rsidP="00510419">
      <w:pPr>
        <w:spacing w:line="360" w:lineRule="auto"/>
        <w:jc w:val="both"/>
        <w:rPr>
          <w:rFonts w:ascii="Book Antiqua" w:hAnsi="Book Antiqua" w:cs="Arial"/>
        </w:rPr>
      </w:pPr>
      <w:r w:rsidRPr="00A66922">
        <w:rPr>
          <w:rFonts w:ascii="Book Antiqua" w:hAnsi="Book Antiqua" w:cs="Arial"/>
        </w:rPr>
        <w:t xml:space="preserve"> </w:t>
      </w:r>
    </w:p>
    <w:p w:rsidR="00C35A39" w:rsidRPr="00A66922" w:rsidRDefault="000A7F9D" w:rsidP="00510419">
      <w:pPr>
        <w:spacing w:line="360" w:lineRule="auto"/>
        <w:jc w:val="both"/>
        <w:rPr>
          <w:rFonts w:ascii="Book Antiqua" w:hAnsi="Book Antiqua" w:cs="Arial"/>
          <w:b/>
          <w:i/>
        </w:rPr>
      </w:pPr>
      <w:r w:rsidRPr="00A66922">
        <w:rPr>
          <w:rFonts w:ascii="Book Antiqua" w:hAnsi="Book Antiqua" w:cs="Arial"/>
          <w:b/>
          <w:i/>
        </w:rPr>
        <w:t xml:space="preserve">Plecanatide </w:t>
      </w:r>
      <w:r w:rsidR="00C87C03" w:rsidRPr="00A66922">
        <w:rPr>
          <w:rFonts w:ascii="Book Antiqua" w:hAnsi="Book Antiqua" w:cs="Arial"/>
          <w:b/>
          <w:i/>
        </w:rPr>
        <w:t xml:space="preserve">mediated </w:t>
      </w:r>
      <w:r w:rsidRPr="00A66922">
        <w:rPr>
          <w:rFonts w:ascii="Book Antiqua" w:hAnsi="Book Antiqua" w:cs="Arial"/>
          <w:b/>
          <w:i/>
        </w:rPr>
        <w:t xml:space="preserve">activation </w:t>
      </w:r>
      <w:r w:rsidR="00A12550" w:rsidRPr="00A66922">
        <w:rPr>
          <w:rFonts w:ascii="Book Antiqua" w:hAnsi="Book Antiqua" w:cs="Arial"/>
          <w:b/>
          <w:i/>
        </w:rPr>
        <w:t xml:space="preserve">of </w:t>
      </w:r>
      <w:r w:rsidR="00F464F2" w:rsidRPr="00A66922">
        <w:rPr>
          <w:rFonts w:ascii="Book Antiqua" w:hAnsi="Book Antiqua" w:cs="Arial"/>
          <w:b/>
          <w:i/>
        </w:rPr>
        <w:t xml:space="preserve">GC-C </w:t>
      </w:r>
      <w:r w:rsidR="007958C3" w:rsidRPr="00A66922">
        <w:rPr>
          <w:rFonts w:ascii="Book Antiqua" w:hAnsi="Book Antiqua" w:cs="Arial"/>
          <w:b/>
          <w:i/>
        </w:rPr>
        <w:t>signaling</w:t>
      </w:r>
    </w:p>
    <w:p w:rsidR="0089009D" w:rsidRPr="00A66922" w:rsidRDefault="008026D2" w:rsidP="00510419">
      <w:pPr>
        <w:spacing w:line="360" w:lineRule="auto"/>
        <w:jc w:val="both"/>
        <w:rPr>
          <w:rFonts w:ascii="Book Antiqua" w:eastAsia="宋体" w:hAnsi="Book Antiqua" w:cs="Arial"/>
          <w:lang w:eastAsia="zh-CN"/>
        </w:rPr>
      </w:pPr>
      <w:r w:rsidRPr="00A66922">
        <w:rPr>
          <w:rFonts w:ascii="Book Antiqua" w:hAnsi="Book Antiqua" w:cs="Arial"/>
        </w:rPr>
        <w:t xml:space="preserve">Although </w:t>
      </w:r>
      <w:r w:rsidR="00A12550" w:rsidRPr="00A66922">
        <w:rPr>
          <w:rFonts w:ascii="Book Antiqua" w:hAnsi="Book Antiqua" w:cs="Arial"/>
        </w:rPr>
        <w:t xml:space="preserve">UG, </w:t>
      </w:r>
      <w:r w:rsidR="00A12550" w:rsidRPr="00A66922">
        <w:rPr>
          <w:rFonts w:ascii="Book Antiqua" w:hAnsi="Book Antiqua" w:cs="Arial"/>
          <w:noProof/>
        </w:rPr>
        <w:t>GN</w:t>
      </w:r>
      <w:r w:rsidR="008A22AC" w:rsidRPr="00A66922">
        <w:rPr>
          <w:rFonts w:ascii="Book Antiqua" w:hAnsi="Book Antiqua" w:cs="Arial"/>
          <w:noProof/>
        </w:rPr>
        <w:t>,</w:t>
      </w:r>
      <w:r w:rsidR="00A12550" w:rsidRPr="00A66922">
        <w:rPr>
          <w:rFonts w:ascii="Book Antiqua" w:hAnsi="Book Antiqua" w:cs="Arial"/>
        </w:rPr>
        <w:t xml:space="preserve"> and other </w:t>
      </w:r>
      <w:r w:rsidR="005C055D" w:rsidRPr="00A66922">
        <w:rPr>
          <w:rFonts w:ascii="Book Antiqua" w:hAnsi="Book Antiqua" w:cs="Arial"/>
        </w:rPr>
        <w:t>GC-C</w:t>
      </w:r>
      <w:r w:rsidR="000348C4" w:rsidRPr="00A66922">
        <w:rPr>
          <w:rFonts w:ascii="Book Antiqua" w:hAnsi="Book Antiqua" w:cs="Arial"/>
        </w:rPr>
        <w:t xml:space="preserve"> </w:t>
      </w:r>
      <w:r w:rsidR="007C707A" w:rsidRPr="00A66922">
        <w:rPr>
          <w:rFonts w:ascii="Book Antiqua" w:hAnsi="Book Antiqua" w:cs="Arial"/>
        </w:rPr>
        <w:t>related</w:t>
      </w:r>
      <w:r w:rsidR="005C055D" w:rsidRPr="00A66922">
        <w:rPr>
          <w:rFonts w:ascii="Book Antiqua" w:hAnsi="Book Antiqua" w:cs="Arial"/>
        </w:rPr>
        <w:t xml:space="preserve"> </w:t>
      </w:r>
      <w:r w:rsidR="00A12550" w:rsidRPr="00A66922">
        <w:rPr>
          <w:rFonts w:ascii="Book Antiqua" w:hAnsi="Book Antiqua" w:cs="Arial"/>
        </w:rPr>
        <w:t xml:space="preserve">agonists </w:t>
      </w:r>
      <w:r w:rsidR="00BA6CAF" w:rsidRPr="00A66922">
        <w:rPr>
          <w:rFonts w:ascii="Book Antiqua" w:hAnsi="Book Antiqua" w:cs="Arial"/>
        </w:rPr>
        <w:t xml:space="preserve">are known to </w:t>
      </w:r>
      <w:r w:rsidR="005C055D" w:rsidRPr="00A66922">
        <w:rPr>
          <w:rFonts w:ascii="Book Antiqua" w:hAnsi="Book Antiqua" w:cs="Arial"/>
        </w:rPr>
        <w:t xml:space="preserve">stimulate </w:t>
      </w:r>
      <w:r w:rsidR="00A12550" w:rsidRPr="00A66922">
        <w:rPr>
          <w:rFonts w:ascii="Book Antiqua" w:hAnsi="Book Antiqua" w:cs="Arial"/>
        </w:rPr>
        <w:t xml:space="preserve">production of </w:t>
      </w:r>
      <w:r w:rsidR="005C055D" w:rsidRPr="00A66922">
        <w:rPr>
          <w:rFonts w:ascii="Book Antiqua" w:hAnsi="Book Antiqua" w:cs="Arial"/>
        </w:rPr>
        <w:t xml:space="preserve">cGMP </w:t>
      </w:r>
      <w:r w:rsidR="005C055D" w:rsidRPr="00A66922">
        <w:rPr>
          <w:rFonts w:ascii="Book Antiqua" w:hAnsi="Book Antiqua" w:cs="Arial"/>
          <w:i/>
        </w:rPr>
        <w:t>via</w:t>
      </w:r>
      <w:r w:rsidR="00734C1D" w:rsidRPr="00A66922">
        <w:rPr>
          <w:rFonts w:ascii="Book Antiqua" w:hAnsi="Book Antiqua" w:cs="Arial"/>
        </w:rPr>
        <w:t xml:space="preserve"> activation of GC-C</w:t>
      </w:r>
      <w:r w:rsidR="008D35EC" w:rsidRPr="00A66922">
        <w:rPr>
          <w:rFonts w:ascii="Book Antiqua" w:hAnsi="Book Antiqua" w:cs="Arial"/>
        </w:rPr>
        <w:t>,</w:t>
      </w:r>
      <w:r w:rsidR="00E951F0" w:rsidRPr="00A66922">
        <w:rPr>
          <w:rFonts w:ascii="Book Antiqua" w:hAnsi="Book Antiqua" w:cs="Arial"/>
        </w:rPr>
        <w:t xml:space="preserve"> </w:t>
      </w:r>
      <w:r w:rsidR="00BA6CAF" w:rsidRPr="00A66922">
        <w:rPr>
          <w:rFonts w:ascii="Book Antiqua" w:hAnsi="Book Antiqua" w:cs="Arial"/>
        </w:rPr>
        <w:t>in</w:t>
      </w:r>
      <w:r w:rsidR="000031A4" w:rsidRPr="00A66922">
        <w:rPr>
          <w:rFonts w:ascii="Book Antiqua" w:hAnsi="Book Antiqua" w:cs="Arial"/>
        </w:rPr>
        <w:t xml:space="preserve"> epithelial cells lining the GI tract</w:t>
      </w:r>
      <w:r w:rsidR="008D35EC" w:rsidRPr="00A66922">
        <w:rPr>
          <w:rFonts w:ascii="Book Antiqua" w:hAnsi="Book Antiqua" w:cs="Arial"/>
        </w:rPr>
        <w:t>,</w:t>
      </w:r>
      <w:r w:rsidR="000031A4" w:rsidRPr="00A66922">
        <w:rPr>
          <w:rFonts w:ascii="Book Antiqua" w:hAnsi="Book Antiqua" w:cs="Arial"/>
        </w:rPr>
        <w:t xml:space="preserve"> </w:t>
      </w:r>
      <w:r w:rsidR="008542D8" w:rsidRPr="00A66922">
        <w:rPr>
          <w:rFonts w:ascii="Book Antiqua" w:hAnsi="Book Antiqua" w:cs="Arial"/>
        </w:rPr>
        <w:t>and</w:t>
      </w:r>
      <w:r w:rsidR="000031A4" w:rsidRPr="00A66922">
        <w:rPr>
          <w:rFonts w:ascii="Book Antiqua" w:hAnsi="Book Antiqua" w:cs="Arial"/>
        </w:rPr>
        <w:t xml:space="preserve"> </w:t>
      </w:r>
      <w:r w:rsidR="00BA6CAF" w:rsidRPr="00A66922">
        <w:rPr>
          <w:rFonts w:ascii="Book Antiqua" w:hAnsi="Book Antiqua" w:cs="Arial"/>
        </w:rPr>
        <w:t>cultured</w:t>
      </w:r>
      <w:r w:rsidR="007B5AE7" w:rsidRPr="00A66922">
        <w:rPr>
          <w:rFonts w:ascii="Book Antiqua" w:hAnsi="Book Antiqua" w:cs="Arial"/>
        </w:rPr>
        <w:t xml:space="preserve"> </w:t>
      </w:r>
      <w:r w:rsidR="005C055D" w:rsidRPr="00A66922">
        <w:rPr>
          <w:rFonts w:ascii="Book Antiqua" w:hAnsi="Book Antiqua" w:cs="Arial"/>
        </w:rPr>
        <w:t xml:space="preserve">T84 </w:t>
      </w:r>
      <w:r w:rsidR="007B5AE7" w:rsidRPr="00A66922">
        <w:rPr>
          <w:rFonts w:ascii="Book Antiqua" w:hAnsi="Book Antiqua" w:cs="Arial"/>
        </w:rPr>
        <w:t>and</w:t>
      </w:r>
      <w:r w:rsidR="000031A4" w:rsidRPr="00A66922">
        <w:rPr>
          <w:rFonts w:ascii="Book Antiqua" w:hAnsi="Book Antiqua" w:cs="Arial"/>
        </w:rPr>
        <w:t xml:space="preserve"> Ca</w:t>
      </w:r>
      <w:r w:rsidR="006F39C8" w:rsidRPr="00A66922">
        <w:rPr>
          <w:rFonts w:ascii="Book Antiqua" w:hAnsi="Book Antiqua" w:cs="Arial"/>
        </w:rPr>
        <w:t>c</w:t>
      </w:r>
      <w:r w:rsidR="000031A4" w:rsidRPr="00A66922">
        <w:rPr>
          <w:rFonts w:ascii="Book Antiqua" w:hAnsi="Book Antiqua" w:cs="Arial"/>
        </w:rPr>
        <w:t>o</w:t>
      </w:r>
      <w:r w:rsidR="000A71D5" w:rsidRPr="00A66922">
        <w:rPr>
          <w:rFonts w:ascii="Book Antiqua" w:hAnsi="Book Antiqua" w:cs="Arial"/>
        </w:rPr>
        <w:t>-</w:t>
      </w:r>
      <w:r w:rsidR="000031A4" w:rsidRPr="00A66922">
        <w:rPr>
          <w:rFonts w:ascii="Book Antiqua" w:hAnsi="Book Antiqua" w:cs="Arial"/>
        </w:rPr>
        <w:t>2</w:t>
      </w:r>
      <w:r w:rsidR="00E951F0" w:rsidRPr="00A66922">
        <w:rPr>
          <w:rFonts w:ascii="Book Antiqua" w:hAnsi="Book Antiqua" w:cs="Arial"/>
        </w:rPr>
        <w:t xml:space="preserve"> cells</w:t>
      </w:r>
      <w:r w:rsidR="00457F65" w:rsidRPr="00A66922">
        <w:rPr>
          <w:rFonts w:ascii="Book Antiqua" w:hAnsi="Book Antiqua" w:cs="Arial"/>
        </w:rPr>
        <w:fldChar w:fldCharType="begin">
          <w:fldData xml:space="preserve">PEVuZE5vdGU+PENpdGU+PEF1dGhvcj5TY2hldmluZzwvQXV0aG9yPjxZZWFyPjE5OTk8L1llYXI+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</w:fldData>
        </w:fldChar>
      </w:r>
      <w:r w:rsidR="00C8291D" w:rsidRPr="00A66922">
        <w:rPr>
          <w:rFonts w:ascii="Book Antiqua" w:hAnsi="Book Antiqua" w:cs="Arial"/>
        </w:rPr>
        <w:instrText xml:space="preserve"> ADDIN EN.CITE </w:instrText>
      </w:r>
      <w:r w:rsidR="00C8291D" w:rsidRPr="00A66922">
        <w:rPr>
          <w:rFonts w:ascii="Book Antiqua" w:hAnsi="Book Antiqua" w:cs="Arial"/>
        </w:rPr>
        <w:fldChar w:fldCharType="begin">
          <w:fldData xml:space="preserve">PEVuZE5vdGU+PENpdGU+PEF1dGhvcj5TY2hldmluZzwvQXV0aG9yPjxZZWFyPjE5OTk8L1llYXI+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</w:fldData>
        </w:fldChar>
      </w:r>
      <w:r w:rsidR="00C8291D" w:rsidRPr="00A66922">
        <w:rPr>
          <w:rFonts w:ascii="Book Antiqua" w:hAnsi="Book Antiqua" w:cs="Arial"/>
        </w:rPr>
        <w:instrText xml:space="preserve"> ADDIN EN.CITE.DATA </w:instrText>
      </w:r>
      <w:r w:rsidR="00C8291D" w:rsidRPr="00A66922">
        <w:rPr>
          <w:rFonts w:ascii="Book Antiqua" w:hAnsi="Book Antiqua" w:cs="Arial"/>
        </w:rPr>
      </w:r>
      <w:r w:rsidR="00C8291D"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25013E" w:rsidRPr="00A66922">
        <w:rPr>
          <w:rFonts w:ascii="Book Antiqua" w:hAnsi="Book Antiqua" w:cs="Arial"/>
          <w:noProof/>
          <w:vertAlign w:val="superscript"/>
        </w:rPr>
        <w:t>[</w:t>
      </w:r>
      <w:hyperlink w:anchor="_ENREF_12" w:tooltip="Forte, 2004 #20" w:history="1">
        <w:r w:rsidR="00582C09" w:rsidRPr="00A66922">
          <w:rPr>
            <w:rFonts w:ascii="Book Antiqua" w:hAnsi="Book Antiqua" w:cs="Arial"/>
            <w:noProof/>
            <w:vertAlign w:val="superscript"/>
          </w:rPr>
          <w:t>12</w:t>
        </w:r>
      </w:hyperlink>
      <w:r w:rsidR="00BD5B77" w:rsidRPr="00A66922">
        <w:rPr>
          <w:rFonts w:ascii="Book Antiqua" w:hAnsi="Book Antiqua" w:cs="Arial"/>
          <w:noProof/>
          <w:vertAlign w:val="superscript"/>
        </w:rPr>
        <w:t>,</w:t>
      </w:r>
      <w:hyperlink w:anchor="_ENREF_24" w:tooltip="Scheving, 1999 #2767" w:history="1">
        <w:r w:rsidR="00582C09" w:rsidRPr="00A66922">
          <w:rPr>
            <w:rFonts w:ascii="Book Antiqua" w:hAnsi="Book Antiqua" w:cs="Arial"/>
            <w:noProof/>
            <w:vertAlign w:val="superscript"/>
          </w:rPr>
          <w:t>24</w:t>
        </w:r>
      </w:hyperlink>
      <w:r w:rsidR="00BD5B77" w:rsidRPr="00A66922">
        <w:rPr>
          <w:rFonts w:ascii="Book Antiqua" w:hAnsi="Book Antiqua" w:cs="Arial"/>
          <w:noProof/>
          <w:vertAlign w:val="superscript"/>
        </w:rPr>
        <w:t>,</w:t>
      </w:r>
      <w:hyperlink w:anchor="_ENREF_25" w:tooltip="Browning, 2010 #1923" w:history="1">
        <w:r w:rsidR="00582C09" w:rsidRPr="00A66922">
          <w:rPr>
            <w:rFonts w:ascii="Book Antiqua" w:hAnsi="Book Antiqua" w:cs="Arial"/>
            <w:noProof/>
            <w:vertAlign w:val="superscript"/>
          </w:rPr>
          <w:t>25</w:t>
        </w:r>
      </w:hyperlink>
      <w:r w:rsidR="0025013E"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w:t>
      </w:r>
      <w:r w:rsidR="00E951F0" w:rsidRPr="00A66922">
        <w:rPr>
          <w:rFonts w:ascii="Book Antiqua" w:hAnsi="Book Antiqua" w:cs="Arial"/>
        </w:rPr>
        <w:t xml:space="preserve">it was </w:t>
      </w:r>
      <w:r w:rsidR="00127ACD" w:rsidRPr="00A66922">
        <w:rPr>
          <w:rFonts w:ascii="Book Antiqua" w:hAnsi="Book Antiqua" w:cs="Arial"/>
        </w:rPr>
        <w:t xml:space="preserve">of interest to </w:t>
      </w:r>
      <w:r w:rsidR="00BA6CAF" w:rsidRPr="00A66922">
        <w:rPr>
          <w:rFonts w:ascii="Book Antiqua" w:hAnsi="Book Antiqua" w:cs="Arial"/>
        </w:rPr>
        <w:t>evaluate if</w:t>
      </w:r>
      <w:r w:rsidR="00127ACD" w:rsidRPr="00A66922">
        <w:rPr>
          <w:rFonts w:ascii="Book Antiqua" w:hAnsi="Book Antiqua" w:cs="Arial"/>
        </w:rPr>
        <w:t xml:space="preserve"> </w:t>
      </w:r>
      <w:r w:rsidR="005C055D" w:rsidRPr="00A66922">
        <w:rPr>
          <w:rFonts w:ascii="Book Antiqua" w:hAnsi="Book Antiqua" w:cs="Arial"/>
        </w:rPr>
        <w:t>orally adm</w:t>
      </w:r>
      <w:r w:rsidRPr="00A66922">
        <w:rPr>
          <w:rFonts w:ascii="Book Antiqua" w:hAnsi="Book Antiqua" w:cs="Arial"/>
        </w:rPr>
        <w:t xml:space="preserve">inistered plecanatide </w:t>
      </w:r>
      <w:r w:rsidR="00BA6CAF" w:rsidRPr="00A66922">
        <w:rPr>
          <w:rFonts w:ascii="Book Antiqua" w:hAnsi="Book Antiqua" w:cs="Arial"/>
        </w:rPr>
        <w:t>could</w:t>
      </w:r>
      <w:r w:rsidR="001706A5" w:rsidRPr="00A66922">
        <w:rPr>
          <w:rFonts w:ascii="Book Antiqua" w:hAnsi="Book Antiqua" w:cs="Arial"/>
        </w:rPr>
        <w:t xml:space="preserve"> </w:t>
      </w:r>
      <w:r w:rsidRPr="00A66922">
        <w:rPr>
          <w:rFonts w:ascii="Book Antiqua" w:hAnsi="Book Antiqua" w:cs="Arial"/>
        </w:rPr>
        <w:t>stimulate</w:t>
      </w:r>
      <w:r w:rsidR="005C055D" w:rsidRPr="00A66922">
        <w:rPr>
          <w:rFonts w:ascii="Book Antiqua" w:hAnsi="Book Antiqua" w:cs="Arial"/>
        </w:rPr>
        <w:t xml:space="preserve"> cGMP production </w:t>
      </w:r>
      <w:r w:rsidR="001706A5" w:rsidRPr="00A66922">
        <w:rPr>
          <w:rFonts w:ascii="Book Antiqua" w:hAnsi="Book Antiqua" w:cs="Arial"/>
        </w:rPr>
        <w:t>with</w:t>
      </w:r>
      <w:r w:rsidR="005C055D" w:rsidRPr="00A66922">
        <w:rPr>
          <w:rFonts w:ascii="Book Antiqua" w:hAnsi="Book Antiqua" w:cs="Arial"/>
        </w:rPr>
        <w:t xml:space="preserve">in </w:t>
      </w:r>
      <w:r w:rsidR="001706A5" w:rsidRPr="00A66922">
        <w:rPr>
          <w:rFonts w:ascii="Book Antiqua" w:hAnsi="Book Antiqua" w:cs="Arial"/>
        </w:rPr>
        <w:t>t</w:t>
      </w:r>
      <w:r w:rsidR="00127ACD" w:rsidRPr="00A66922">
        <w:rPr>
          <w:rFonts w:ascii="Book Antiqua" w:hAnsi="Book Antiqua" w:cs="Arial"/>
        </w:rPr>
        <w:t>he murine colon</w:t>
      </w:r>
      <w:r w:rsidR="001706A5" w:rsidRPr="00A66922">
        <w:rPr>
          <w:rFonts w:ascii="Book Antiqua" w:hAnsi="Book Antiqua" w:cs="Arial"/>
        </w:rPr>
        <w:t>.</w:t>
      </w:r>
      <w:r w:rsidR="00C52D2F" w:rsidRPr="00A66922">
        <w:rPr>
          <w:rFonts w:ascii="Book Antiqua" w:hAnsi="Book Antiqua" w:cs="Arial"/>
        </w:rPr>
        <w:t xml:space="preserve"> Acute inflammation was induced in mice as described in Materials and </w:t>
      </w:r>
      <w:r w:rsidR="0002681E" w:rsidRPr="00A66922">
        <w:rPr>
          <w:rFonts w:ascii="Book Antiqua" w:hAnsi="Book Antiqua" w:cs="Arial"/>
        </w:rPr>
        <w:t>M</w:t>
      </w:r>
      <w:r w:rsidR="00C52D2F" w:rsidRPr="00A66922">
        <w:rPr>
          <w:rFonts w:ascii="Book Antiqua" w:hAnsi="Book Antiqua" w:cs="Arial"/>
        </w:rPr>
        <w:t>ethods section.</w:t>
      </w:r>
      <w:r w:rsidR="001706A5" w:rsidRPr="00A66922">
        <w:rPr>
          <w:rFonts w:ascii="Book Antiqua" w:hAnsi="Book Antiqua" w:cs="Arial"/>
        </w:rPr>
        <w:t xml:space="preserve"> </w:t>
      </w:r>
      <w:r w:rsidR="00C8664F" w:rsidRPr="00A66922">
        <w:rPr>
          <w:rFonts w:ascii="Book Antiqua" w:hAnsi="Book Antiqua" w:cs="Arial"/>
        </w:rPr>
        <w:t xml:space="preserve">Colon tissues (1 cm piece) from </w:t>
      </w:r>
      <w:r w:rsidR="008B23CF" w:rsidRPr="00A66922">
        <w:rPr>
          <w:rFonts w:ascii="Book Antiqua" w:hAnsi="Book Antiqua" w:cs="Arial"/>
        </w:rPr>
        <w:t>6</w:t>
      </w:r>
      <w:r w:rsidR="004C5C2B" w:rsidRPr="00A66922">
        <w:rPr>
          <w:rFonts w:ascii="Book Antiqua" w:hAnsi="Book Antiqua" w:cs="Arial"/>
        </w:rPr>
        <w:t xml:space="preserve"> mice </w:t>
      </w:r>
      <w:r w:rsidR="00591C1A" w:rsidRPr="00A66922">
        <w:rPr>
          <w:rFonts w:ascii="Book Antiqua" w:hAnsi="Book Antiqua" w:cs="Arial"/>
        </w:rPr>
        <w:t>within a treatment group</w:t>
      </w:r>
      <w:r w:rsidR="00C8664F" w:rsidRPr="00A66922">
        <w:rPr>
          <w:rFonts w:ascii="Book Antiqua" w:hAnsi="Book Antiqua" w:cs="Arial"/>
        </w:rPr>
        <w:t xml:space="preserve"> were</w:t>
      </w:r>
      <w:r w:rsidR="00582FB8" w:rsidRPr="00A66922">
        <w:rPr>
          <w:rFonts w:ascii="Book Antiqua" w:hAnsi="Book Antiqua" w:cs="Arial"/>
        </w:rPr>
        <w:t xml:space="preserve"> pooled,</w:t>
      </w:r>
      <w:r w:rsidR="00C8664F" w:rsidRPr="00A66922">
        <w:rPr>
          <w:rFonts w:ascii="Book Antiqua" w:hAnsi="Book Antiqua" w:cs="Arial"/>
        </w:rPr>
        <w:t xml:space="preserve"> homogenized</w:t>
      </w:r>
      <w:r w:rsidR="006A2991" w:rsidRPr="00A66922">
        <w:rPr>
          <w:rFonts w:ascii="Book Antiqua" w:hAnsi="Book Antiqua" w:cs="Arial"/>
        </w:rPr>
        <w:t>,</w:t>
      </w:r>
      <w:r w:rsidR="00C8664F" w:rsidRPr="00A66922">
        <w:rPr>
          <w:rFonts w:ascii="Book Antiqua" w:hAnsi="Book Antiqua" w:cs="Arial"/>
        </w:rPr>
        <w:t xml:space="preserve"> and crude lysate</w:t>
      </w:r>
      <w:r w:rsidR="008542D8" w:rsidRPr="00A66922">
        <w:rPr>
          <w:rFonts w:ascii="Book Antiqua" w:hAnsi="Book Antiqua" w:cs="Arial"/>
          <w:noProof/>
        </w:rPr>
        <w:t>s</w:t>
      </w:r>
      <w:r w:rsidR="004E2A66" w:rsidRPr="00A66922">
        <w:rPr>
          <w:rFonts w:ascii="Book Antiqua" w:hAnsi="Book Antiqua" w:cs="Arial"/>
          <w:noProof/>
        </w:rPr>
        <w:t xml:space="preserve"> </w:t>
      </w:r>
      <w:r w:rsidR="00AC1976" w:rsidRPr="00A66922">
        <w:rPr>
          <w:rFonts w:ascii="Book Antiqua" w:hAnsi="Book Antiqua" w:cs="Arial"/>
          <w:noProof/>
        </w:rPr>
        <w:t>were</w:t>
      </w:r>
      <w:r w:rsidR="00C8664F" w:rsidRPr="00A66922">
        <w:rPr>
          <w:rFonts w:ascii="Book Antiqua" w:hAnsi="Book Antiqua" w:cs="Arial"/>
        </w:rPr>
        <w:t xml:space="preserve"> used </w:t>
      </w:r>
      <w:r w:rsidR="008D35EC" w:rsidRPr="00A66922">
        <w:rPr>
          <w:rFonts w:ascii="Book Antiqua" w:hAnsi="Book Antiqua" w:cs="Arial"/>
        </w:rPr>
        <w:t xml:space="preserve">to measure </w:t>
      </w:r>
      <w:r w:rsidR="00C8664F" w:rsidRPr="00A66922">
        <w:rPr>
          <w:rFonts w:ascii="Book Antiqua" w:hAnsi="Book Antiqua" w:cs="Arial"/>
        </w:rPr>
        <w:t xml:space="preserve">cGMP. </w:t>
      </w:r>
      <w:r w:rsidR="00AC1976" w:rsidRPr="00A66922">
        <w:rPr>
          <w:rFonts w:ascii="Book Antiqua" w:hAnsi="Book Antiqua" w:cs="Arial"/>
        </w:rPr>
        <w:t xml:space="preserve">A </w:t>
      </w:r>
      <w:r w:rsidR="00FB6658" w:rsidRPr="00A66922">
        <w:rPr>
          <w:rFonts w:ascii="Book Antiqua" w:hAnsi="Book Antiqua" w:cs="Arial"/>
        </w:rPr>
        <w:t>significant reduction in cGMP</w:t>
      </w:r>
      <w:r w:rsidR="008D35EC" w:rsidRPr="00A66922">
        <w:rPr>
          <w:rFonts w:ascii="Book Antiqua" w:hAnsi="Book Antiqua" w:cs="Arial"/>
        </w:rPr>
        <w:t xml:space="preserve"> levels</w:t>
      </w:r>
      <w:r w:rsidR="00FB6658" w:rsidRPr="00A66922">
        <w:rPr>
          <w:rFonts w:ascii="Book Antiqua" w:hAnsi="Book Antiqua" w:cs="Arial"/>
        </w:rPr>
        <w:t xml:space="preserve"> </w:t>
      </w:r>
      <w:r w:rsidR="00D617D5" w:rsidRPr="00A66922">
        <w:rPr>
          <w:rFonts w:ascii="Book Antiqua" w:hAnsi="Book Antiqua" w:cs="Arial"/>
        </w:rPr>
        <w:t xml:space="preserve">was </w:t>
      </w:r>
      <w:r w:rsidR="00FB6658" w:rsidRPr="00A66922">
        <w:rPr>
          <w:rFonts w:ascii="Book Antiqua" w:hAnsi="Book Antiqua" w:cs="Arial"/>
        </w:rPr>
        <w:t xml:space="preserve">observed in colon tissues </w:t>
      </w:r>
      <w:r w:rsidR="00D617D5" w:rsidRPr="00A66922">
        <w:rPr>
          <w:rFonts w:ascii="Book Antiqua" w:hAnsi="Book Antiqua" w:cs="Arial"/>
        </w:rPr>
        <w:t xml:space="preserve">from </w:t>
      </w:r>
      <w:r w:rsidR="00490E6C" w:rsidRPr="00A66922">
        <w:rPr>
          <w:rFonts w:ascii="Book Antiqua" w:hAnsi="Book Antiqua" w:cs="Arial"/>
        </w:rPr>
        <w:t>DSS</w:t>
      </w:r>
      <w:r w:rsidR="00AC1976" w:rsidRPr="00A66922">
        <w:rPr>
          <w:rFonts w:ascii="Book Antiqua" w:hAnsi="Book Antiqua" w:cs="Arial"/>
        </w:rPr>
        <w:t>-</w:t>
      </w:r>
      <w:r w:rsidR="00BB209A" w:rsidRPr="00A66922">
        <w:rPr>
          <w:rFonts w:ascii="Book Antiqua" w:hAnsi="Book Antiqua" w:cs="Arial"/>
        </w:rPr>
        <w:t>treat</w:t>
      </w:r>
      <w:r w:rsidR="00AC1976" w:rsidRPr="00A66922">
        <w:rPr>
          <w:rFonts w:ascii="Book Antiqua" w:hAnsi="Book Antiqua" w:cs="Arial"/>
        </w:rPr>
        <w:t>ed animals</w:t>
      </w:r>
      <w:r w:rsidR="00490E6C" w:rsidRPr="00A66922">
        <w:rPr>
          <w:rFonts w:ascii="Book Antiqua" w:hAnsi="Book Antiqua" w:cs="Arial"/>
        </w:rPr>
        <w:t xml:space="preserve"> as compared to vehicle control</w:t>
      </w:r>
      <w:r w:rsidR="00AC1976" w:rsidRPr="00A66922">
        <w:rPr>
          <w:rFonts w:ascii="Book Antiqua" w:hAnsi="Book Antiqua" w:cs="Arial"/>
        </w:rPr>
        <w:t>s</w:t>
      </w:r>
      <w:r w:rsidR="00D617D5" w:rsidRPr="00A66922">
        <w:rPr>
          <w:rFonts w:ascii="Book Antiqua" w:hAnsi="Book Antiqua" w:cs="Arial"/>
        </w:rPr>
        <w:t xml:space="preserve"> (</w:t>
      </w:r>
      <w:r w:rsidR="001439B7" w:rsidRPr="00A66922">
        <w:rPr>
          <w:rFonts w:ascii="Book Antiqua" w:hAnsi="Book Antiqua" w:cs="Arial"/>
          <w:i/>
        </w:rPr>
        <w:t>P</w:t>
      </w:r>
      <w:r w:rsidR="001439B7" w:rsidRPr="00A66922">
        <w:rPr>
          <w:rFonts w:ascii="Book Antiqua" w:eastAsia="宋体" w:hAnsi="Book Antiqua" w:cs="Arial"/>
          <w:i/>
          <w:lang w:eastAsia="zh-CN"/>
        </w:rPr>
        <w:t xml:space="preserve"> </w:t>
      </w:r>
      <w:r w:rsidR="001439B7" w:rsidRPr="00A66922">
        <w:rPr>
          <w:rFonts w:ascii="Book Antiqua" w:hAnsi="Book Antiqua" w:cs="Arial"/>
        </w:rPr>
        <w:t>=</w:t>
      </w:r>
      <w:r w:rsidR="001439B7" w:rsidRPr="00A66922">
        <w:rPr>
          <w:rFonts w:ascii="Book Antiqua" w:eastAsia="宋体" w:hAnsi="Book Antiqua" w:cs="Arial"/>
          <w:lang w:eastAsia="zh-CN"/>
        </w:rPr>
        <w:t xml:space="preserve"> </w:t>
      </w:r>
      <w:r w:rsidR="00D617D5" w:rsidRPr="00A66922">
        <w:rPr>
          <w:rFonts w:ascii="Book Antiqua" w:hAnsi="Book Antiqua" w:cs="Arial"/>
        </w:rPr>
        <w:t>0.01)</w:t>
      </w:r>
      <w:r w:rsidR="008D35EC" w:rsidRPr="00A66922">
        <w:rPr>
          <w:rFonts w:ascii="Book Antiqua" w:hAnsi="Book Antiqua" w:cs="Arial"/>
        </w:rPr>
        <w:t>.</w:t>
      </w:r>
      <w:r w:rsidR="00490E6C" w:rsidRPr="00A66922">
        <w:rPr>
          <w:rFonts w:ascii="Book Antiqua" w:hAnsi="Book Antiqua" w:cs="Arial"/>
        </w:rPr>
        <w:t xml:space="preserve"> O</w:t>
      </w:r>
      <w:r w:rsidR="00BB209A" w:rsidRPr="00A66922">
        <w:rPr>
          <w:rFonts w:ascii="Book Antiqua" w:hAnsi="Book Antiqua" w:cs="Arial"/>
        </w:rPr>
        <w:t>ral treatment with plecanatide (</w:t>
      </w:r>
      <w:r w:rsidR="006E599E" w:rsidRPr="00A66922">
        <w:rPr>
          <w:rFonts w:ascii="Book Antiqua" w:hAnsi="Book Antiqua" w:cs="Arial"/>
        </w:rPr>
        <w:t>2.5 mg/kg</w:t>
      </w:r>
      <w:r w:rsidR="00BB209A" w:rsidRPr="00A66922">
        <w:rPr>
          <w:rFonts w:ascii="Book Antiqua" w:hAnsi="Book Antiqua" w:cs="Arial"/>
        </w:rPr>
        <w:t xml:space="preserve">) </w:t>
      </w:r>
      <w:r w:rsidR="00EE3FFE" w:rsidRPr="00A66922">
        <w:rPr>
          <w:rFonts w:ascii="Book Antiqua" w:hAnsi="Book Antiqua" w:cs="Arial"/>
        </w:rPr>
        <w:t xml:space="preserve">completely </w:t>
      </w:r>
      <w:r w:rsidR="00BB209A" w:rsidRPr="00A66922">
        <w:rPr>
          <w:rFonts w:ascii="Book Antiqua" w:hAnsi="Book Antiqua" w:cs="Arial"/>
        </w:rPr>
        <w:t>restored DSS-mediated reduction in cGMP levels</w:t>
      </w:r>
      <w:r w:rsidR="00D605C3" w:rsidRPr="00A66922">
        <w:rPr>
          <w:rFonts w:ascii="Book Antiqua" w:hAnsi="Book Antiqua" w:cs="Arial"/>
        </w:rPr>
        <w:t xml:space="preserve"> (Figure 3A)</w:t>
      </w:r>
      <w:r w:rsidR="008D35EC" w:rsidRPr="00A66922">
        <w:rPr>
          <w:rFonts w:ascii="Book Antiqua" w:hAnsi="Book Antiqua" w:cs="Arial"/>
        </w:rPr>
        <w:t>.</w:t>
      </w:r>
      <w:r w:rsidR="00EE3FFE" w:rsidRPr="00A66922">
        <w:rPr>
          <w:rFonts w:ascii="Book Antiqua" w:hAnsi="Book Antiqua" w:cs="Arial"/>
        </w:rPr>
        <w:t xml:space="preserve"> </w:t>
      </w:r>
    </w:p>
    <w:p w:rsidR="00B12717" w:rsidRPr="00A66922" w:rsidRDefault="00A12550" w:rsidP="00510419">
      <w:pPr>
        <w:spacing w:line="360" w:lineRule="auto"/>
        <w:ind w:firstLineChars="100" w:firstLine="240"/>
        <w:jc w:val="both"/>
        <w:rPr>
          <w:rFonts w:ascii="Book Antiqua" w:hAnsi="Book Antiqua" w:cs="Arial"/>
        </w:rPr>
      </w:pPr>
      <w:r w:rsidRPr="00A66922">
        <w:rPr>
          <w:rFonts w:ascii="Book Antiqua" w:hAnsi="Book Antiqua" w:cs="Arial"/>
        </w:rPr>
        <w:t xml:space="preserve">PKG-II, a </w:t>
      </w:r>
      <w:proofErr w:type="spellStart"/>
      <w:r w:rsidRPr="00A66922">
        <w:rPr>
          <w:rFonts w:ascii="Book Antiqua" w:hAnsi="Book Antiqua" w:cs="Arial"/>
        </w:rPr>
        <w:t>cGM</w:t>
      </w:r>
      <w:r w:rsidR="00533011" w:rsidRPr="00A66922">
        <w:rPr>
          <w:rFonts w:ascii="Book Antiqua" w:hAnsi="Book Antiqua" w:cs="Arial"/>
        </w:rPr>
        <w:t>P</w:t>
      </w:r>
      <w:proofErr w:type="spellEnd"/>
      <w:r w:rsidR="00533011" w:rsidRPr="00A66922">
        <w:rPr>
          <w:rFonts w:ascii="Book Antiqua" w:hAnsi="Book Antiqua" w:cs="Arial"/>
        </w:rPr>
        <w:t>-</w:t>
      </w:r>
      <w:r w:rsidR="00BE28F4" w:rsidRPr="00A66922">
        <w:rPr>
          <w:rFonts w:ascii="Book Antiqua" w:hAnsi="Book Antiqua" w:cs="Arial"/>
        </w:rPr>
        <w:t>dependent</w:t>
      </w:r>
      <w:r w:rsidR="00533011" w:rsidRPr="00A66922">
        <w:rPr>
          <w:rFonts w:ascii="Book Antiqua" w:hAnsi="Book Antiqua" w:cs="Arial"/>
        </w:rPr>
        <w:t xml:space="preserve"> protein kinase</w:t>
      </w:r>
      <w:r w:rsidR="00D45585" w:rsidRPr="00A66922">
        <w:rPr>
          <w:rFonts w:ascii="Book Antiqua" w:hAnsi="Book Antiqua" w:cs="Arial"/>
        </w:rPr>
        <w:t>,</w:t>
      </w:r>
      <w:r w:rsidR="00533011" w:rsidRPr="00A66922">
        <w:rPr>
          <w:rFonts w:ascii="Book Antiqua" w:hAnsi="Book Antiqua" w:cs="Arial"/>
        </w:rPr>
        <w:t xml:space="preserve"> </w:t>
      </w:r>
      <w:r w:rsidR="00491202" w:rsidRPr="00A66922">
        <w:rPr>
          <w:rFonts w:ascii="Book Antiqua" w:hAnsi="Book Antiqua" w:cs="Arial"/>
        </w:rPr>
        <w:t xml:space="preserve">is </w:t>
      </w:r>
      <w:r w:rsidR="00533011" w:rsidRPr="00A66922">
        <w:rPr>
          <w:rFonts w:ascii="Book Antiqua" w:hAnsi="Book Antiqua" w:cs="Arial"/>
        </w:rPr>
        <w:t xml:space="preserve">activated </w:t>
      </w:r>
      <w:r w:rsidR="000C4479" w:rsidRPr="00A66922">
        <w:rPr>
          <w:rFonts w:ascii="Book Antiqua" w:hAnsi="Book Antiqua" w:cs="Arial"/>
        </w:rPr>
        <w:t>by</w:t>
      </w:r>
      <w:r w:rsidR="00533011" w:rsidRPr="00A66922">
        <w:rPr>
          <w:rFonts w:ascii="Book Antiqua" w:hAnsi="Book Antiqua" w:cs="Arial"/>
        </w:rPr>
        <w:t xml:space="preserve"> cGMP </w:t>
      </w:r>
      <w:r w:rsidR="00EE3FFE" w:rsidRPr="00A66922">
        <w:rPr>
          <w:rFonts w:ascii="Book Antiqua" w:hAnsi="Book Antiqua" w:cs="Arial"/>
        </w:rPr>
        <w:t>following</w:t>
      </w:r>
      <w:r w:rsidR="00533011" w:rsidRPr="00A66922">
        <w:rPr>
          <w:rFonts w:ascii="Book Antiqua" w:hAnsi="Book Antiqua" w:cs="Arial"/>
        </w:rPr>
        <w:t xml:space="preserve"> </w:t>
      </w:r>
      <w:r w:rsidR="00EE3FFE" w:rsidRPr="00A66922">
        <w:rPr>
          <w:rFonts w:ascii="Book Antiqua" w:hAnsi="Book Antiqua" w:cs="Arial"/>
        </w:rPr>
        <w:t>activation</w:t>
      </w:r>
      <w:r w:rsidR="00533011" w:rsidRPr="00A66922">
        <w:rPr>
          <w:rFonts w:ascii="Book Antiqua" w:hAnsi="Book Antiqua" w:cs="Arial"/>
        </w:rPr>
        <w:t xml:space="preserve"> </w:t>
      </w:r>
      <w:r w:rsidR="006652E1" w:rsidRPr="00A66922">
        <w:rPr>
          <w:rFonts w:ascii="Book Antiqua" w:hAnsi="Book Antiqua" w:cs="Arial"/>
        </w:rPr>
        <w:t xml:space="preserve">of GC-C </w:t>
      </w:r>
      <w:r w:rsidR="00747F83" w:rsidRPr="00A66922">
        <w:rPr>
          <w:rFonts w:ascii="Book Antiqua" w:hAnsi="Book Antiqua" w:cs="Arial"/>
        </w:rPr>
        <w:t xml:space="preserve">by its </w:t>
      </w:r>
      <w:r w:rsidR="00533011" w:rsidRPr="00A66922">
        <w:rPr>
          <w:rFonts w:ascii="Book Antiqua" w:hAnsi="Book Antiqua" w:cs="Arial"/>
        </w:rPr>
        <w:t>agonists</w:t>
      </w:r>
      <w:r w:rsidRPr="00A66922">
        <w:rPr>
          <w:rFonts w:ascii="Book Antiqua" w:hAnsi="Book Antiqua" w:cs="Arial"/>
        </w:rPr>
        <w:t>.</w:t>
      </w:r>
      <w:r w:rsidR="00AA70AD" w:rsidRPr="00A66922">
        <w:rPr>
          <w:rFonts w:ascii="Book Antiqua" w:hAnsi="Book Antiqua" w:cs="Arial"/>
        </w:rPr>
        <w:t xml:space="preserve"> </w:t>
      </w:r>
      <w:r w:rsidR="00281E0D" w:rsidRPr="00A66922">
        <w:rPr>
          <w:rFonts w:ascii="Book Antiqua" w:hAnsi="Book Antiqua" w:cs="Arial"/>
        </w:rPr>
        <w:t>PKG-II</w:t>
      </w:r>
      <w:r w:rsidR="00BA6CAF" w:rsidRPr="00A66922">
        <w:rPr>
          <w:rFonts w:ascii="Book Antiqua" w:hAnsi="Book Antiqua" w:cs="Arial"/>
        </w:rPr>
        <w:t xml:space="preserve"> is</w:t>
      </w:r>
      <w:r w:rsidR="006D1E69" w:rsidRPr="00A66922">
        <w:rPr>
          <w:rFonts w:ascii="Book Antiqua" w:hAnsi="Book Antiqua" w:cs="Arial"/>
        </w:rPr>
        <w:t xml:space="preserve"> </w:t>
      </w:r>
      <w:r w:rsidR="00281E0D" w:rsidRPr="00A66922">
        <w:rPr>
          <w:rFonts w:ascii="Book Antiqua" w:hAnsi="Book Antiqua" w:cs="Arial"/>
        </w:rPr>
        <w:t>express</w:t>
      </w:r>
      <w:r w:rsidR="00533011" w:rsidRPr="00A66922">
        <w:rPr>
          <w:rFonts w:ascii="Book Antiqua" w:hAnsi="Book Antiqua" w:cs="Arial"/>
        </w:rPr>
        <w:t>ed o</w:t>
      </w:r>
      <w:r w:rsidR="00591C1A" w:rsidRPr="00A66922">
        <w:rPr>
          <w:rFonts w:ascii="Book Antiqua" w:hAnsi="Book Antiqua" w:cs="Arial"/>
        </w:rPr>
        <w:t xml:space="preserve">n </w:t>
      </w:r>
      <w:r w:rsidR="00AA70AD" w:rsidRPr="00A66922">
        <w:rPr>
          <w:rFonts w:ascii="Book Antiqua" w:hAnsi="Book Antiqua" w:cs="Arial"/>
        </w:rPr>
        <w:t>epithelial cells lining</w:t>
      </w:r>
      <w:r w:rsidR="00281E0D" w:rsidRPr="00A66922">
        <w:rPr>
          <w:rFonts w:ascii="Book Antiqua" w:hAnsi="Book Antiqua" w:cs="Arial"/>
        </w:rPr>
        <w:t xml:space="preserve"> </w:t>
      </w:r>
      <w:r w:rsidR="00533011" w:rsidRPr="00A66922">
        <w:rPr>
          <w:rFonts w:ascii="Book Antiqua" w:hAnsi="Book Antiqua" w:cs="Arial"/>
        </w:rPr>
        <w:t xml:space="preserve">the GI </w:t>
      </w:r>
      <w:r w:rsidR="00533011" w:rsidRPr="00A66922">
        <w:rPr>
          <w:rFonts w:ascii="Book Antiqua" w:hAnsi="Book Antiqua" w:cs="Arial"/>
          <w:noProof/>
        </w:rPr>
        <w:t>tract</w:t>
      </w:r>
      <w:r w:rsidR="00BA6CAF" w:rsidRPr="00A66922">
        <w:rPr>
          <w:rFonts w:ascii="Book Antiqua" w:hAnsi="Book Antiqua" w:cs="Arial"/>
          <w:noProof/>
        </w:rPr>
        <w:t xml:space="preserve"> and</w:t>
      </w:r>
      <w:r w:rsidR="006D1E69" w:rsidRPr="00A66922">
        <w:rPr>
          <w:rFonts w:ascii="Book Antiqua" w:hAnsi="Book Antiqua" w:cs="Arial"/>
        </w:rPr>
        <w:t xml:space="preserve"> </w:t>
      </w:r>
      <w:r w:rsidR="00D8607F" w:rsidRPr="00A66922">
        <w:rPr>
          <w:rFonts w:ascii="Book Antiqua" w:hAnsi="Book Antiqua" w:cs="Arial"/>
        </w:rPr>
        <w:t>undergoes</w:t>
      </w:r>
      <w:r w:rsidR="00AA70AD" w:rsidRPr="00A66922">
        <w:rPr>
          <w:rFonts w:ascii="Book Antiqua" w:hAnsi="Book Antiqua" w:cs="Arial"/>
        </w:rPr>
        <w:t xml:space="preserve"> </w:t>
      </w:r>
      <w:r w:rsidR="005E78C4" w:rsidRPr="00A66922">
        <w:rPr>
          <w:rFonts w:ascii="Book Antiqua" w:hAnsi="Book Antiqua" w:cs="Arial"/>
        </w:rPr>
        <w:t>auto</w:t>
      </w:r>
      <w:r w:rsidR="004E2A66" w:rsidRPr="00A66922">
        <w:rPr>
          <w:rFonts w:ascii="Book Antiqua" w:hAnsi="Book Antiqua" w:cs="Arial"/>
        </w:rPr>
        <w:t>-</w:t>
      </w:r>
      <w:r w:rsidR="00AA70AD" w:rsidRPr="00A66922">
        <w:rPr>
          <w:rFonts w:ascii="Book Antiqua" w:hAnsi="Book Antiqua" w:cs="Arial"/>
        </w:rPr>
        <w:t>phosphorylation</w:t>
      </w:r>
      <w:r w:rsidR="00430370" w:rsidRPr="00A66922">
        <w:rPr>
          <w:rFonts w:ascii="Book Antiqua" w:hAnsi="Book Antiqua" w:cs="Arial"/>
        </w:rPr>
        <w:t xml:space="preserve"> </w:t>
      </w:r>
      <w:r w:rsidR="000C4479" w:rsidRPr="00A66922">
        <w:rPr>
          <w:rFonts w:ascii="Book Antiqua" w:hAnsi="Book Antiqua" w:cs="Arial"/>
        </w:rPr>
        <w:t>upon</w:t>
      </w:r>
      <w:r w:rsidR="00AA70AD" w:rsidRPr="00A66922">
        <w:rPr>
          <w:rFonts w:ascii="Book Antiqua" w:hAnsi="Book Antiqua" w:cs="Arial"/>
        </w:rPr>
        <w:t xml:space="preserve"> activation</w:t>
      </w:r>
      <w:r w:rsidR="004E2A66" w:rsidRPr="00A66922">
        <w:rPr>
          <w:rFonts w:ascii="Book Antiqua" w:hAnsi="Book Antiqua" w:cs="Arial"/>
        </w:rPr>
        <w:t xml:space="preserve"> of GC-C signaling</w:t>
      </w:r>
      <w:r w:rsidR="00457F65" w:rsidRPr="00A66922">
        <w:rPr>
          <w:rFonts w:ascii="Book Antiqua" w:hAnsi="Book Antiqua" w:cs="Arial"/>
        </w:rPr>
        <w:fldChar w:fldCharType="begin">
          <w:fldData xml:space="preserve">PEVuZE5vdGU+PENpdGU+PEF1dGhvcj5TZWx2YXJhajwvQXV0aG9yPjxZZWFyPjIwMDA8L1llYXI+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</w:fldData>
        </w:fldChar>
      </w:r>
      <w:r w:rsidR="00CA44CB" w:rsidRPr="00A66922">
        <w:rPr>
          <w:rFonts w:ascii="Book Antiqua" w:hAnsi="Book Antiqua" w:cs="Arial"/>
        </w:rPr>
        <w:instrText xml:space="preserve"> ADDIN EN.CITE </w:instrText>
      </w:r>
      <w:r w:rsidR="00CA44CB" w:rsidRPr="00A66922">
        <w:rPr>
          <w:rFonts w:ascii="Book Antiqua" w:hAnsi="Book Antiqua" w:cs="Arial"/>
        </w:rPr>
        <w:fldChar w:fldCharType="begin">
          <w:fldData xml:space="preserve">PEVuZE5vdGU+PENpdGU+PEF1dGhvcj5TZWx2YXJhajwvQXV0aG9yPjxZZWFyPjIwMDA8L1llYXI+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</w:fldData>
        </w:fldChar>
      </w:r>
      <w:r w:rsidR="00CA44CB" w:rsidRPr="00A66922">
        <w:rPr>
          <w:rFonts w:ascii="Book Antiqua" w:hAnsi="Book Antiqua" w:cs="Arial"/>
        </w:rPr>
        <w:instrText xml:space="preserve"> ADDIN EN.CITE.DATA </w:instrText>
      </w:r>
      <w:r w:rsidR="00CA44CB" w:rsidRPr="00A66922">
        <w:rPr>
          <w:rFonts w:ascii="Book Antiqua" w:hAnsi="Book Antiqua" w:cs="Arial"/>
        </w:rPr>
      </w:r>
      <w:r w:rsidR="00CA44CB"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25013E" w:rsidRPr="00A66922">
        <w:rPr>
          <w:rFonts w:ascii="Book Antiqua" w:hAnsi="Book Antiqua" w:cs="Arial"/>
          <w:noProof/>
          <w:vertAlign w:val="superscript"/>
        </w:rPr>
        <w:t>[</w:t>
      </w:r>
      <w:hyperlink w:anchor="_ENREF_26" w:tooltip="Selvaraj, 2000 #7072" w:history="1">
        <w:r w:rsidR="00582C09" w:rsidRPr="00A66922">
          <w:rPr>
            <w:rFonts w:ascii="Book Antiqua" w:hAnsi="Book Antiqua" w:cs="Arial"/>
            <w:noProof/>
            <w:vertAlign w:val="superscript"/>
          </w:rPr>
          <w:t>26</w:t>
        </w:r>
      </w:hyperlink>
      <w:r w:rsidR="0025013E" w:rsidRPr="00A66922">
        <w:rPr>
          <w:rFonts w:ascii="Book Antiqua" w:hAnsi="Book Antiqua" w:cs="Arial"/>
          <w:noProof/>
          <w:vertAlign w:val="superscript"/>
        </w:rPr>
        <w:t>]</w:t>
      </w:r>
      <w:r w:rsidR="00457F65" w:rsidRPr="00A66922">
        <w:rPr>
          <w:rFonts w:ascii="Book Antiqua" w:hAnsi="Book Antiqua" w:cs="Arial"/>
        </w:rPr>
        <w:fldChar w:fldCharType="end"/>
      </w:r>
      <w:r w:rsidR="00EE3FFE" w:rsidRPr="00A66922">
        <w:rPr>
          <w:rFonts w:ascii="Book Antiqua" w:hAnsi="Book Antiqua" w:cs="Arial"/>
        </w:rPr>
        <w:t>.</w:t>
      </w:r>
      <w:r w:rsidR="00183820" w:rsidRPr="00A66922">
        <w:rPr>
          <w:rFonts w:ascii="Book Antiqua" w:hAnsi="Book Antiqua" w:cs="Arial"/>
        </w:rPr>
        <w:t xml:space="preserve"> </w:t>
      </w:r>
      <w:r w:rsidR="004E2A66" w:rsidRPr="00A66922">
        <w:rPr>
          <w:rFonts w:ascii="Book Antiqua" w:hAnsi="Book Antiqua" w:cs="Arial"/>
        </w:rPr>
        <w:t xml:space="preserve">Colon tissues </w:t>
      </w:r>
      <w:r w:rsidR="000F5F29" w:rsidRPr="00A66922">
        <w:rPr>
          <w:rFonts w:ascii="Book Antiqua" w:hAnsi="Book Antiqua" w:cs="Arial"/>
        </w:rPr>
        <w:t xml:space="preserve">from mice </w:t>
      </w:r>
      <w:r w:rsidR="004E2A66" w:rsidRPr="00A66922">
        <w:rPr>
          <w:rFonts w:ascii="Book Antiqua" w:hAnsi="Book Antiqua" w:cs="Arial"/>
        </w:rPr>
        <w:t xml:space="preserve">with DSS-induced inflammation </w:t>
      </w:r>
      <w:r w:rsidR="00127ACD" w:rsidRPr="00A66922">
        <w:rPr>
          <w:rFonts w:ascii="Book Antiqua" w:hAnsi="Book Antiqua" w:cs="Arial"/>
        </w:rPr>
        <w:t xml:space="preserve">were homogenized and </w:t>
      </w:r>
      <w:r w:rsidR="00D617D5" w:rsidRPr="00A66922">
        <w:rPr>
          <w:rFonts w:ascii="Book Antiqua" w:hAnsi="Book Antiqua" w:cs="Arial"/>
        </w:rPr>
        <w:t>l</w:t>
      </w:r>
      <w:r w:rsidR="00760094" w:rsidRPr="00A66922">
        <w:rPr>
          <w:rFonts w:ascii="Book Antiqua" w:hAnsi="Book Antiqua" w:cs="Arial"/>
        </w:rPr>
        <w:t xml:space="preserve">ysates were subjected to </w:t>
      </w:r>
      <w:r w:rsidR="007E1710" w:rsidRPr="00A66922">
        <w:rPr>
          <w:rFonts w:ascii="Book Antiqua" w:hAnsi="Book Antiqua" w:cs="Arial"/>
        </w:rPr>
        <w:t>immunoblotting with</w:t>
      </w:r>
      <w:r w:rsidR="00D617D5" w:rsidRPr="00A66922">
        <w:rPr>
          <w:rFonts w:ascii="Book Antiqua" w:hAnsi="Book Antiqua" w:cs="Arial"/>
        </w:rPr>
        <w:t xml:space="preserve"> antibodies specific for</w:t>
      </w:r>
      <w:r w:rsidR="007E1710" w:rsidRPr="00A66922">
        <w:rPr>
          <w:rFonts w:ascii="Book Antiqua" w:hAnsi="Book Antiqua" w:cs="Arial"/>
        </w:rPr>
        <w:t xml:space="preserve"> </w:t>
      </w:r>
      <w:r w:rsidR="003C21DC" w:rsidRPr="00A66922">
        <w:rPr>
          <w:rFonts w:ascii="Book Antiqua" w:hAnsi="Book Antiqua" w:cs="Arial"/>
        </w:rPr>
        <w:t>phosphor</w:t>
      </w:r>
      <w:r w:rsidR="00664369" w:rsidRPr="00A66922">
        <w:rPr>
          <w:rFonts w:ascii="Book Antiqua" w:hAnsi="Book Antiqua" w:cs="Arial"/>
        </w:rPr>
        <w:t>ylated</w:t>
      </w:r>
      <w:r w:rsidR="004E2A66" w:rsidRPr="00A66922">
        <w:rPr>
          <w:rFonts w:ascii="Book Antiqua" w:hAnsi="Book Antiqua" w:cs="Arial"/>
        </w:rPr>
        <w:t>-</w:t>
      </w:r>
      <w:r w:rsidR="003C21DC" w:rsidRPr="00A66922">
        <w:rPr>
          <w:rFonts w:ascii="Book Antiqua" w:hAnsi="Book Antiqua" w:cs="Arial"/>
        </w:rPr>
        <w:t>vasodilator</w:t>
      </w:r>
      <w:r w:rsidR="003C21DC" w:rsidRPr="00A66922">
        <w:rPr>
          <w:rFonts w:ascii="Book Antiqua" w:hAnsi="Book Antiqua" w:cs="Arial"/>
        </w:rPr>
        <w:noBreakHyphen/>
        <w:t>stimulated phosphoprotein (</w:t>
      </w:r>
      <w:r w:rsidR="00804E3B" w:rsidRPr="00A66922">
        <w:rPr>
          <w:rFonts w:ascii="Book Antiqua" w:hAnsi="Book Antiqua" w:cs="Arial"/>
        </w:rPr>
        <w:t>p-VASP</w:t>
      </w:r>
      <w:r w:rsidR="003C21DC" w:rsidRPr="00A66922">
        <w:rPr>
          <w:rFonts w:ascii="Book Antiqua" w:hAnsi="Book Antiqua" w:cs="Arial"/>
        </w:rPr>
        <w:t>)</w:t>
      </w:r>
      <w:r w:rsidR="004C5C2B" w:rsidRPr="00A66922">
        <w:rPr>
          <w:rFonts w:ascii="Book Antiqua" w:hAnsi="Book Antiqua" w:cs="Arial"/>
        </w:rPr>
        <w:t>, PKG-II and</w:t>
      </w:r>
      <w:r w:rsidR="002B1A62" w:rsidRPr="00A66922">
        <w:rPr>
          <w:rFonts w:ascii="Book Antiqua" w:hAnsi="Book Antiqua" w:cs="Arial"/>
        </w:rPr>
        <w:t xml:space="preserve"> </w:t>
      </w:r>
      <w:r w:rsidR="004C5C2B" w:rsidRPr="00A66922">
        <w:rPr>
          <w:rFonts w:ascii="Book Antiqua" w:hAnsi="Book Antiqua" w:cs="Arial"/>
        </w:rPr>
        <w:t xml:space="preserve">GC-C </w:t>
      </w:r>
      <w:r w:rsidR="00B1081E" w:rsidRPr="00A66922">
        <w:rPr>
          <w:rFonts w:ascii="Book Antiqua" w:hAnsi="Book Antiqua" w:cs="Arial"/>
        </w:rPr>
        <w:t>(Fig</w:t>
      </w:r>
      <w:r w:rsidR="004C5C2B" w:rsidRPr="00A66922">
        <w:rPr>
          <w:rFonts w:ascii="Book Antiqua" w:hAnsi="Book Antiqua" w:cs="Arial"/>
        </w:rPr>
        <w:t>ure</w:t>
      </w:r>
      <w:r w:rsidR="00B1081E" w:rsidRPr="00A66922">
        <w:rPr>
          <w:rFonts w:ascii="Book Antiqua" w:hAnsi="Book Antiqua" w:cs="Arial"/>
        </w:rPr>
        <w:t xml:space="preserve"> </w:t>
      </w:r>
      <w:r w:rsidR="00F12ABF" w:rsidRPr="00A66922">
        <w:rPr>
          <w:rFonts w:ascii="Book Antiqua" w:hAnsi="Book Antiqua" w:cs="Arial"/>
        </w:rPr>
        <w:t>3</w:t>
      </w:r>
      <w:r w:rsidR="00C8664F" w:rsidRPr="00A66922">
        <w:rPr>
          <w:rFonts w:ascii="Book Antiqua" w:hAnsi="Book Antiqua" w:cs="Arial"/>
        </w:rPr>
        <w:t>B</w:t>
      </w:r>
      <w:r w:rsidR="00183820" w:rsidRPr="00A66922">
        <w:rPr>
          <w:rFonts w:ascii="Book Antiqua" w:hAnsi="Book Antiqua" w:cs="Arial"/>
        </w:rPr>
        <w:t>).</w:t>
      </w:r>
      <w:r w:rsidR="00A039EC" w:rsidRPr="00A66922">
        <w:rPr>
          <w:rFonts w:ascii="Book Antiqua" w:hAnsi="Book Antiqua" w:cs="Arial"/>
        </w:rPr>
        <w:t xml:space="preserve"> The p-VASP antibody detects only Ser</w:t>
      </w:r>
      <w:r w:rsidR="00A039EC" w:rsidRPr="00A66922">
        <w:rPr>
          <w:rFonts w:ascii="Book Antiqua" w:hAnsi="Book Antiqua" w:cs="Arial"/>
          <w:vertAlign w:val="superscript"/>
        </w:rPr>
        <w:t xml:space="preserve">239 </w:t>
      </w:r>
      <w:r w:rsidR="00A039EC" w:rsidRPr="00A66922">
        <w:rPr>
          <w:rFonts w:ascii="Book Antiqua" w:hAnsi="Book Antiqua" w:cs="Arial"/>
        </w:rPr>
        <w:t>phosphorylated VASP.</w:t>
      </w:r>
      <w:r w:rsidR="006802ED" w:rsidRPr="00A66922">
        <w:rPr>
          <w:rFonts w:ascii="Book Antiqua" w:eastAsia="宋体" w:hAnsi="Book Antiqua" w:cs="Arial"/>
          <w:lang w:eastAsia="zh-CN"/>
        </w:rPr>
        <w:t xml:space="preserve"> </w:t>
      </w:r>
      <w:r w:rsidR="003F6DD5" w:rsidRPr="00A66922">
        <w:rPr>
          <w:rFonts w:ascii="Book Antiqua" w:hAnsi="Book Antiqua" w:cs="Arial"/>
        </w:rPr>
        <w:t>Activated</w:t>
      </w:r>
      <w:r w:rsidR="00C8664F" w:rsidRPr="00A66922">
        <w:rPr>
          <w:rFonts w:ascii="Book Antiqua" w:hAnsi="Book Antiqua" w:cs="Arial"/>
        </w:rPr>
        <w:t xml:space="preserve"> </w:t>
      </w:r>
      <w:r w:rsidR="00F464F2" w:rsidRPr="00A66922">
        <w:rPr>
          <w:rFonts w:ascii="Book Antiqua" w:hAnsi="Book Antiqua" w:cs="Arial"/>
        </w:rPr>
        <w:t>PKG-II</w:t>
      </w:r>
      <w:r w:rsidR="00C8664F" w:rsidRPr="00A66922">
        <w:rPr>
          <w:rFonts w:ascii="Book Antiqua" w:hAnsi="Book Antiqua" w:cs="Arial"/>
        </w:rPr>
        <w:t xml:space="preserve"> </w:t>
      </w:r>
      <w:r w:rsidR="00127ACD" w:rsidRPr="00A66922">
        <w:rPr>
          <w:rFonts w:ascii="Book Antiqua" w:hAnsi="Book Antiqua" w:cs="Arial"/>
        </w:rPr>
        <w:t xml:space="preserve">expression, </w:t>
      </w:r>
      <w:r w:rsidR="003F6DD5" w:rsidRPr="00A66922">
        <w:rPr>
          <w:rFonts w:ascii="Book Antiqua" w:hAnsi="Book Antiqua" w:cs="Arial"/>
        </w:rPr>
        <w:t xml:space="preserve">seen </w:t>
      </w:r>
      <w:r w:rsidR="00BA6CAF" w:rsidRPr="00A66922">
        <w:rPr>
          <w:rFonts w:ascii="Book Antiqua" w:hAnsi="Book Antiqua" w:cs="Arial"/>
        </w:rPr>
        <w:t xml:space="preserve">on blots </w:t>
      </w:r>
      <w:r w:rsidR="003F6DD5" w:rsidRPr="00A66922">
        <w:rPr>
          <w:rFonts w:ascii="Book Antiqua" w:hAnsi="Book Antiqua" w:cs="Arial"/>
        </w:rPr>
        <w:t>as</w:t>
      </w:r>
      <w:r w:rsidR="006D1E69" w:rsidRPr="00A66922">
        <w:rPr>
          <w:rFonts w:ascii="Book Antiqua" w:hAnsi="Book Antiqua" w:cs="Arial"/>
        </w:rPr>
        <w:t xml:space="preserve"> a </w:t>
      </w:r>
      <w:r w:rsidR="00127ACD" w:rsidRPr="00A66922">
        <w:rPr>
          <w:rFonts w:ascii="Book Antiqua" w:hAnsi="Book Antiqua" w:cs="Arial"/>
        </w:rPr>
        <w:t xml:space="preserve">partially resolved </w:t>
      </w:r>
      <w:r w:rsidR="00C8664F" w:rsidRPr="00A66922">
        <w:rPr>
          <w:rFonts w:ascii="Book Antiqua" w:hAnsi="Book Antiqua" w:cs="Arial"/>
        </w:rPr>
        <w:t>doublet</w:t>
      </w:r>
      <w:r w:rsidR="00127ACD" w:rsidRPr="00A66922">
        <w:rPr>
          <w:rFonts w:ascii="Book Antiqua" w:hAnsi="Book Antiqua" w:cs="Arial"/>
        </w:rPr>
        <w:t xml:space="preserve">, </w:t>
      </w:r>
      <w:r w:rsidR="00183820" w:rsidRPr="00A66922">
        <w:rPr>
          <w:rFonts w:ascii="Book Antiqua" w:hAnsi="Book Antiqua" w:cs="Arial"/>
        </w:rPr>
        <w:t xml:space="preserve">was considerably </w:t>
      </w:r>
      <w:r w:rsidR="007E1710" w:rsidRPr="00A66922">
        <w:rPr>
          <w:rFonts w:ascii="Book Antiqua" w:hAnsi="Book Antiqua" w:cs="Arial"/>
        </w:rPr>
        <w:t xml:space="preserve">higher </w:t>
      </w:r>
      <w:r w:rsidR="00982660" w:rsidRPr="00A66922">
        <w:rPr>
          <w:rFonts w:ascii="Book Antiqua" w:hAnsi="Book Antiqua" w:cs="Arial"/>
        </w:rPr>
        <w:t xml:space="preserve">in colon tissues from </w:t>
      </w:r>
      <w:r w:rsidR="00BA6CAF" w:rsidRPr="00A66922">
        <w:rPr>
          <w:rFonts w:ascii="Book Antiqua" w:hAnsi="Book Antiqua" w:cs="Arial"/>
        </w:rPr>
        <w:t xml:space="preserve">mice treated with both </w:t>
      </w:r>
      <w:r w:rsidR="002458D3" w:rsidRPr="00A66922">
        <w:rPr>
          <w:rFonts w:ascii="Book Antiqua" w:hAnsi="Book Antiqua" w:cs="Arial"/>
        </w:rPr>
        <w:t>DSS</w:t>
      </w:r>
      <w:r w:rsidR="00032AB5" w:rsidRPr="00A66922">
        <w:rPr>
          <w:rFonts w:ascii="Book Antiqua" w:hAnsi="Book Antiqua" w:cs="Arial"/>
        </w:rPr>
        <w:t xml:space="preserve"> </w:t>
      </w:r>
      <w:r w:rsidR="00BA6CAF" w:rsidRPr="00A66922">
        <w:rPr>
          <w:rFonts w:ascii="Book Antiqua" w:hAnsi="Book Antiqua" w:cs="Arial"/>
        </w:rPr>
        <w:t>and</w:t>
      </w:r>
      <w:r w:rsidR="00032AB5" w:rsidRPr="00A66922">
        <w:rPr>
          <w:rFonts w:ascii="Book Antiqua" w:hAnsi="Book Antiqua" w:cs="Arial"/>
        </w:rPr>
        <w:t xml:space="preserve"> plecanatide</w:t>
      </w:r>
      <w:r w:rsidR="00982660" w:rsidRPr="00A66922">
        <w:rPr>
          <w:rFonts w:ascii="Book Antiqua" w:hAnsi="Book Antiqua" w:cs="Arial"/>
        </w:rPr>
        <w:t xml:space="preserve"> </w:t>
      </w:r>
      <w:r w:rsidR="007E1710" w:rsidRPr="00A66922">
        <w:rPr>
          <w:rFonts w:ascii="Book Antiqua" w:hAnsi="Book Antiqua" w:cs="Arial"/>
        </w:rPr>
        <w:t>as compa</w:t>
      </w:r>
      <w:r w:rsidR="00183820" w:rsidRPr="00A66922">
        <w:rPr>
          <w:rFonts w:ascii="Book Antiqua" w:hAnsi="Book Antiqua" w:cs="Arial"/>
        </w:rPr>
        <w:t>red to th</w:t>
      </w:r>
      <w:r w:rsidR="00D617D5" w:rsidRPr="00A66922">
        <w:rPr>
          <w:rFonts w:ascii="Book Antiqua" w:hAnsi="Book Antiqua" w:cs="Arial"/>
        </w:rPr>
        <w:t>ose</w:t>
      </w:r>
      <w:r w:rsidR="00183820" w:rsidRPr="00A66922">
        <w:rPr>
          <w:rFonts w:ascii="Book Antiqua" w:hAnsi="Book Antiqua" w:cs="Arial"/>
        </w:rPr>
        <w:t xml:space="preserve"> </w:t>
      </w:r>
      <w:r w:rsidR="00BA6CAF" w:rsidRPr="00A66922">
        <w:rPr>
          <w:rFonts w:ascii="Book Antiqua" w:hAnsi="Book Antiqua" w:cs="Arial"/>
        </w:rPr>
        <w:t>treated with only</w:t>
      </w:r>
      <w:r w:rsidR="00183820" w:rsidRPr="00A66922">
        <w:rPr>
          <w:rFonts w:ascii="Book Antiqua" w:hAnsi="Book Antiqua" w:cs="Arial"/>
        </w:rPr>
        <w:t xml:space="preserve"> </w:t>
      </w:r>
      <w:r w:rsidR="006D1E69" w:rsidRPr="00A66922">
        <w:rPr>
          <w:rFonts w:ascii="Book Antiqua" w:hAnsi="Book Antiqua" w:cs="Arial"/>
        </w:rPr>
        <w:t>DSS</w:t>
      </w:r>
      <w:r w:rsidR="00BA6CAF" w:rsidRPr="00A66922">
        <w:rPr>
          <w:rFonts w:ascii="Book Antiqua" w:hAnsi="Book Antiqua" w:cs="Arial"/>
        </w:rPr>
        <w:t>.</w:t>
      </w:r>
      <w:r w:rsidR="002458D3" w:rsidRPr="00A66922">
        <w:rPr>
          <w:rFonts w:ascii="Book Antiqua" w:hAnsi="Book Antiqua" w:cs="Arial"/>
        </w:rPr>
        <w:t xml:space="preserve"> </w:t>
      </w:r>
      <w:r w:rsidR="004617F8" w:rsidRPr="00A66922">
        <w:rPr>
          <w:rFonts w:ascii="Book Antiqua" w:hAnsi="Book Antiqua" w:cs="Arial"/>
        </w:rPr>
        <w:t>The l</w:t>
      </w:r>
      <w:r w:rsidR="002458D3" w:rsidRPr="00A66922">
        <w:rPr>
          <w:rFonts w:ascii="Book Antiqua" w:hAnsi="Book Antiqua" w:cs="Arial"/>
        </w:rPr>
        <w:t xml:space="preserve">evel of p-VASP was also much higher in colon tissues from </w:t>
      </w:r>
      <w:r w:rsidR="00032AB5" w:rsidRPr="00A66922">
        <w:rPr>
          <w:rFonts w:ascii="Book Antiqua" w:hAnsi="Book Antiqua" w:cs="Arial"/>
        </w:rPr>
        <w:t>DSS + plecanatide</w:t>
      </w:r>
      <w:r w:rsidR="002458D3" w:rsidRPr="00A66922">
        <w:rPr>
          <w:rFonts w:ascii="Book Antiqua" w:hAnsi="Book Antiqua" w:cs="Arial"/>
        </w:rPr>
        <w:t xml:space="preserve"> treated mice as compared to that </w:t>
      </w:r>
      <w:r w:rsidR="00664369" w:rsidRPr="00A66922">
        <w:rPr>
          <w:rFonts w:ascii="Book Antiqua" w:hAnsi="Book Antiqua" w:cs="Arial"/>
        </w:rPr>
        <w:t xml:space="preserve">observed </w:t>
      </w:r>
      <w:r w:rsidR="002458D3" w:rsidRPr="00A66922">
        <w:rPr>
          <w:rFonts w:ascii="Book Antiqua" w:hAnsi="Book Antiqua" w:cs="Arial"/>
        </w:rPr>
        <w:t>in</w:t>
      </w:r>
      <w:r w:rsidR="00032AB5" w:rsidRPr="00A66922">
        <w:rPr>
          <w:rFonts w:ascii="Book Antiqua" w:hAnsi="Book Antiqua" w:cs="Arial"/>
        </w:rPr>
        <w:t xml:space="preserve"> tissues</w:t>
      </w:r>
      <w:r w:rsidR="00664369" w:rsidRPr="00A66922">
        <w:rPr>
          <w:rFonts w:ascii="Book Antiqua" w:hAnsi="Book Antiqua" w:cs="Arial"/>
        </w:rPr>
        <w:t xml:space="preserve"> from</w:t>
      </w:r>
      <w:r w:rsidR="00032AB5" w:rsidRPr="00A66922">
        <w:rPr>
          <w:rFonts w:ascii="Book Antiqua" w:hAnsi="Book Antiqua" w:cs="Arial"/>
        </w:rPr>
        <w:t xml:space="preserve"> </w:t>
      </w:r>
      <w:r w:rsidR="002458D3" w:rsidRPr="00A66922">
        <w:rPr>
          <w:rFonts w:ascii="Book Antiqua" w:hAnsi="Book Antiqua" w:cs="Arial"/>
        </w:rPr>
        <w:t xml:space="preserve">DSS treated mice. </w:t>
      </w:r>
      <w:r w:rsidR="00BA6CAF" w:rsidRPr="00A66922">
        <w:rPr>
          <w:rFonts w:ascii="Book Antiqua" w:hAnsi="Book Antiqua" w:cs="Arial"/>
        </w:rPr>
        <w:t>Colonic e</w:t>
      </w:r>
      <w:r w:rsidR="00B12717" w:rsidRPr="00A66922">
        <w:rPr>
          <w:rFonts w:ascii="Book Antiqua" w:hAnsi="Book Antiqua" w:cs="Arial"/>
        </w:rPr>
        <w:t xml:space="preserve">xpression of GC-C was comparable </w:t>
      </w:r>
      <w:r w:rsidR="00B12717" w:rsidRPr="00A66922">
        <w:rPr>
          <w:rFonts w:ascii="Book Antiqua" w:hAnsi="Book Antiqua" w:cs="Arial"/>
        </w:rPr>
        <w:lastRenderedPageBreak/>
        <w:t>among all cohorts, irrespective of the treatment group (Figure 3B).</w:t>
      </w:r>
      <w:r w:rsidR="006802ED" w:rsidRPr="00A66922">
        <w:rPr>
          <w:rFonts w:ascii="Book Antiqua" w:eastAsia="宋体" w:hAnsi="Book Antiqua" w:cs="Arial"/>
          <w:lang w:eastAsia="zh-CN"/>
        </w:rPr>
        <w:t xml:space="preserve"> </w:t>
      </w:r>
      <w:r w:rsidR="002458D3" w:rsidRPr="00A66922">
        <w:rPr>
          <w:rFonts w:ascii="Book Antiqua" w:hAnsi="Book Antiqua" w:cs="Arial"/>
        </w:rPr>
        <w:t>Coll</w:t>
      </w:r>
      <w:r w:rsidR="004E2A66" w:rsidRPr="00A66922">
        <w:rPr>
          <w:rFonts w:ascii="Book Antiqua" w:hAnsi="Book Antiqua" w:cs="Arial"/>
        </w:rPr>
        <w:t>ectively, these results suggest</w:t>
      </w:r>
      <w:r w:rsidR="002458D3" w:rsidRPr="00A66922">
        <w:rPr>
          <w:rFonts w:ascii="Book Antiqua" w:hAnsi="Book Antiqua" w:cs="Arial"/>
        </w:rPr>
        <w:t xml:space="preserve"> </w:t>
      </w:r>
      <w:r w:rsidR="00BA6CAF" w:rsidRPr="00A66922">
        <w:rPr>
          <w:rFonts w:ascii="Book Antiqua" w:hAnsi="Book Antiqua" w:cs="Arial"/>
        </w:rPr>
        <w:t xml:space="preserve">that </w:t>
      </w:r>
      <w:r w:rsidR="00127ACD" w:rsidRPr="00A66922">
        <w:rPr>
          <w:rFonts w:ascii="Book Antiqua" w:hAnsi="Book Antiqua" w:cs="Arial"/>
        </w:rPr>
        <w:t>GC-C signaling</w:t>
      </w:r>
      <w:r w:rsidR="00664369" w:rsidRPr="00A66922">
        <w:rPr>
          <w:rFonts w:ascii="Book Antiqua" w:hAnsi="Book Antiqua" w:cs="Arial"/>
        </w:rPr>
        <w:t xml:space="preserve"> </w:t>
      </w:r>
      <w:r w:rsidR="00BA6CAF" w:rsidRPr="00A66922">
        <w:rPr>
          <w:rFonts w:ascii="Book Antiqua" w:hAnsi="Book Antiqua" w:cs="Arial"/>
        </w:rPr>
        <w:t xml:space="preserve">is activated in the colon </w:t>
      </w:r>
      <w:r w:rsidR="00664369" w:rsidRPr="00A66922">
        <w:rPr>
          <w:rFonts w:ascii="Book Antiqua" w:hAnsi="Book Antiqua" w:cs="Arial"/>
        </w:rPr>
        <w:t xml:space="preserve">by </w:t>
      </w:r>
      <w:r w:rsidR="008542D8" w:rsidRPr="00A66922">
        <w:rPr>
          <w:rFonts w:ascii="Book Antiqua" w:hAnsi="Book Antiqua" w:cs="Arial"/>
        </w:rPr>
        <w:t xml:space="preserve">orally administered </w:t>
      </w:r>
      <w:r w:rsidR="00664369" w:rsidRPr="00A66922">
        <w:rPr>
          <w:rFonts w:ascii="Book Antiqua" w:hAnsi="Book Antiqua" w:cs="Arial"/>
        </w:rPr>
        <w:t>plecanatide</w:t>
      </w:r>
      <w:r w:rsidR="00127ACD" w:rsidRPr="00A66922">
        <w:rPr>
          <w:rFonts w:ascii="Book Antiqua" w:hAnsi="Book Antiqua" w:cs="Arial"/>
        </w:rPr>
        <w:t>.</w:t>
      </w:r>
    </w:p>
    <w:p w:rsidR="00127ACD" w:rsidRPr="00A66922" w:rsidRDefault="007E1710" w:rsidP="00510419">
      <w:pPr>
        <w:spacing w:line="360" w:lineRule="auto"/>
        <w:jc w:val="both"/>
        <w:rPr>
          <w:rFonts w:ascii="Book Antiqua" w:hAnsi="Book Antiqua" w:cs="Arial"/>
        </w:rPr>
      </w:pPr>
      <w:r w:rsidRPr="00A66922">
        <w:rPr>
          <w:rFonts w:ascii="Book Antiqua" w:hAnsi="Book Antiqua" w:cs="Arial"/>
        </w:rPr>
        <w:t xml:space="preserve"> </w:t>
      </w:r>
    </w:p>
    <w:p w:rsidR="00C35A39" w:rsidRPr="00A66922" w:rsidRDefault="002B16F9" w:rsidP="00510419">
      <w:pPr>
        <w:spacing w:line="360" w:lineRule="auto"/>
        <w:jc w:val="both"/>
        <w:rPr>
          <w:rFonts w:ascii="Book Antiqua" w:hAnsi="Book Antiqua" w:cs="Arial"/>
          <w:b/>
          <w:i/>
          <w:lang w:eastAsia="en-US"/>
        </w:rPr>
      </w:pPr>
      <w:r w:rsidRPr="00A66922">
        <w:rPr>
          <w:rFonts w:ascii="Book Antiqua" w:hAnsi="Book Antiqua" w:cs="Arial"/>
          <w:b/>
          <w:i/>
          <w:lang w:eastAsia="en-US"/>
        </w:rPr>
        <w:t>Plecanatide reduces proliferati</w:t>
      </w:r>
      <w:r w:rsidR="002458D3" w:rsidRPr="00A66922">
        <w:rPr>
          <w:rFonts w:ascii="Book Antiqua" w:hAnsi="Book Antiqua" w:cs="Arial"/>
          <w:b/>
          <w:i/>
          <w:lang w:eastAsia="en-US"/>
        </w:rPr>
        <w:t>on</w:t>
      </w:r>
      <w:r w:rsidRPr="00A66922">
        <w:rPr>
          <w:rFonts w:ascii="Book Antiqua" w:hAnsi="Book Antiqua" w:cs="Arial"/>
          <w:b/>
          <w:i/>
          <w:lang w:eastAsia="en-US"/>
        </w:rPr>
        <w:t xml:space="preserve"> of </w:t>
      </w:r>
      <w:r w:rsidR="004617F8" w:rsidRPr="00A66922">
        <w:rPr>
          <w:rFonts w:ascii="Book Antiqua" w:hAnsi="Book Antiqua" w:cs="Arial"/>
          <w:b/>
          <w:i/>
          <w:lang w:eastAsia="en-US"/>
        </w:rPr>
        <w:t xml:space="preserve">colonic </w:t>
      </w:r>
      <w:r w:rsidRPr="00A66922">
        <w:rPr>
          <w:rFonts w:ascii="Book Antiqua" w:hAnsi="Book Antiqua" w:cs="Arial"/>
          <w:b/>
          <w:i/>
          <w:lang w:eastAsia="en-US"/>
        </w:rPr>
        <w:t>epithelial cells</w:t>
      </w:r>
    </w:p>
    <w:p w:rsidR="00292D21" w:rsidRPr="00A66922" w:rsidRDefault="00F464F2" w:rsidP="00510419">
      <w:pPr>
        <w:spacing w:line="360" w:lineRule="auto"/>
        <w:jc w:val="both"/>
        <w:rPr>
          <w:rFonts w:ascii="Book Antiqua" w:hAnsi="Book Antiqua" w:cs="Arial"/>
        </w:rPr>
      </w:pPr>
      <w:r w:rsidRPr="00A66922">
        <w:rPr>
          <w:rFonts w:ascii="Book Antiqua" w:hAnsi="Book Antiqua" w:cs="Arial"/>
        </w:rPr>
        <w:t xml:space="preserve">Immunohistochemical staining of Ki-67 and cleaved-caspase-3 </w:t>
      </w:r>
      <w:r w:rsidR="00C032BF" w:rsidRPr="00A66922">
        <w:rPr>
          <w:rFonts w:ascii="Book Antiqua" w:hAnsi="Book Antiqua" w:cs="Arial"/>
        </w:rPr>
        <w:t xml:space="preserve">was </w:t>
      </w:r>
      <w:r w:rsidRPr="00A66922">
        <w:rPr>
          <w:rFonts w:ascii="Book Antiqua" w:hAnsi="Book Antiqua" w:cs="Arial"/>
        </w:rPr>
        <w:t xml:space="preserve">performed using non-neoplastic (normal) </w:t>
      </w:r>
      <w:r w:rsidR="006D1E69" w:rsidRPr="00A66922">
        <w:rPr>
          <w:rFonts w:ascii="Book Antiqua" w:hAnsi="Book Antiqua" w:cs="Arial"/>
        </w:rPr>
        <w:t>and neoplastic</w:t>
      </w:r>
      <w:r w:rsidR="00197A48" w:rsidRPr="00A66922">
        <w:rPr>
          <w:rFonts w:ascii="Book Antiqua" w:hAnsi="Book Antiqua" w:cs="Arial"/>
        </w:rPr>
        <w:t xml:space="preserve"> mucosa</w:t>
      </w:r>
      <w:r w:rsidR="002A53C9" w:rsidRPr="00A66922">
        <w:rPr>
          <w:rFonts w:ascii="Book Antiqua" w:hAnsi="Book Antiqua" w:cs="Arial"/>
        </w:rPr>
        <w:t xml:space="preserve"> from the </w:t>
      </w:r>
      <w:r w:rsidRPr="00A66922">
        <w:rPr>
          <w:rFonts w:ascii="Book Antiqua" w:hAnsi="Book Antiqua" w:cs="Arial"/>
        </w:rPr>
        <w:t>colon</w:t>
      </w:r>
      <w:r w:rsidR="002A53C9" w:rsidRPr="00A66922">
        <w:rPr>
          <w:rFonts w:ascii="Book Antiqua" w:hAnsi="Book Antiqua" w:cs="Arial"/>
        </w:rPr>
        <w:t xml:space="preserve">s </w:t>
      </w:r>
      <w:r w:rsidRPr="00A66922">
        <w:rPr>
          <w:rFonts w:ascii="Book Antiqua" w:hAnsi="Book Antiqua" w:cs="Arial"/>
        </w:rPr>
        <w:t>of</w:t>
      </w:r>
      <w:r w:rsidR="00032AB5" w:rsidRPr="00A66922">
        <w:rPr>
          <w:rFonts w:ascii="Book Antiqua" w:hAnsi="Book Antiqua" w:cs="Arial"/>
        </w:rPr>
        <w:t xml:space="preserve"> mice treated with DSS </w:t>
      </w:r>
      <w:r w:rsidRPr="00A66922">
        <w:rPr>
          <w:rFonts w:ascii="Book Antiqua" w:hAnsi="Book Antiqua" w:cs="Arial"/>
        </w:rPr>
        <w:t xml:space="preserve">or DSS </w:t>
      </w:r>
      <w:r w:rsidR="003C2E25" w:rsidRPr="00A66922">
        <w:rPr>
          <w:rFonts w:ascii="Book Antiqua" w:hAnsi="Book Antiqua" w:cs="Arial"/>
        </w:rPr>
        <w:t>+</w:t>
      </w:r>
      <w:r w:rsidR="002A53C9" w:rsidRPr="00A66922">
        <w:rPr>
          <w:rFonts w:ascii="Book Antiqua" w:hAnsi="Book Antiqua" w:cs="Arial"/>
        </w:rPr>
        <w:t xml:space="preserve"> </w:t>
      </w:r>
      <w:r w:rsidRPr="00A66922">
        <w:rPr>
          <w:rFonts w:ascii="Book Antiqua" w:hAnsi="Book Antiqua" w:cs="Arial"/>
        </w:rPr>
        <w:t>plecanatide</w:t>
      </w:r>
      <w:r w:rsidR="002A53C9" w:rsidRPr="00A66922">
        <w:rPr>
          <w:rFonts w:ascii="Book Antiqua" w:hAnsi="Book Antiqua" w:cs="Arial"/>
        </w:rPr>
        <w:t xml:space="preserve"> (10 ppm). As </w:t>
      </w:r>
      <w:r w:rsidR="00197A48" w:rsidRPr="00A66922">
        <w:rPr>
          <w:rFonts w:ascii="Book Antiqua" w:hAnsi="Book Antiqua" w:cs="Arial"/>
        </w:rPr>
        <w:t>depicted</w:t>
      </w:r>
      <w:r w:rsidR="002A53C9" w:rsidRPr="00A66922">
        <w:rPr>
          <w:rFonts w:ascii="Book Antiqua" w:hAnsi="Book Antiqua" w:cs="Arial"/>
        </w:rPr>
        <w:t xml:space="preserve"> in Fig</w:t>
      </w:r>
      <w:r w:rsidR="004C5C2B" w:rsidRPr="00A66922">
        <w:rPr>
          <w:rFonts w:ascii="Book Antiqua" w:hAnsi="Book Antiqua" w:cs="Arial"/>
        </w:rPr>
        <w:t>ure</w:t>
      </w:r>
      <w:r w:rsidR="002A53C9" w:rsidRPr="00A66922">
        <w:rPr>
          <w:rFonts w:ascii="Book Antiqua" w:hAnsi="Book Antiqua" w:cs="Arial"/>
        </w:rPr>
        <w:t xml:space="preserve"> </w:t>
      </w:r>
      <w:r w:rsidR="00F12ABF" w:rsidRPr="00A66922">
        <w:rPr>
          <w:rFonts w:ascii="Book Antiqua" w:hAnsi="Book Antiqua" w:cs="Arial"/>
        </w:rPr>
        <w:t>4</w:t>
      </w:r>
      <w:r w:rsidR="002A53C9" w:rsidRPr="00A66922">
        <w:rPr>
          <w:rFonts w:ascii="Book Antiqua" w:hAnsi="Book Antiqua" w:cs="Arial"/>
        </w:rPr>
        <w:t>A,</w:t>
      </w:r>
      <w:r w:rsidRPr="00A66922">
        <w:rPr>
          <w:rFonts w:ascii="Book Antiqua" w:hAnsi="Book Antiqua" w:cs="Arial"/>
        </w:rPr>
        <w:t xml:space="preserve"> plecanatide </w:t>
      </w:r>
      <w:r w:rsidR="003E7FEC" w:rsidRPr="00A66922">
        <w:rPr>
          <w:rFonts w:ascii="Book Antiqua" w:hAnsi="Book Antiqua" w:cs="Arial"/>
        </w:rPr>
        <w:t>reduc</w:t>
      </w:r>
      <w:r w:rsidR="00D4617B" w:rsidRPr="00A66922">
        <w:rPr>
          <w:rFonts w:ascii="Book Antiqua" w:hAnsi="Book Antiqua" w:cs="Arial"/>
        </w:rPr>
        <w:t>ed</w:t>
      </w:r>
      <w:r w:rsidR="002A53C9" w:rsidRPr="00A66922">
        <w:rPr>
          <w:rFonts w:ascii="Book Antiqua" w:hAnsi="Book Antiqua" w:cs="Arial"/>
        </w:rPr>
        <w:t xml:space="preserve"> the number of </w:t>
      </w:r>
      <w:r w:rsidR="00BC55AB" w:rsidRPr="00A66922">
        <w:rPr>
          <w:rFonts w:ascii="Book Antiqua" w:hAnsi="Book Antiqua" w:cs="Arial"/>
        </w:rPr>
        <w:t>Ki-67</w:t>
      </w:r>
      <w:r w:rsidR="002A53C9" w:rsidRPr="00A66922">
        <w:rPr>
          <w:rFonts w:ascii="Book Antiqua" w:hAnsi="Book Antiqua" w:cs="Arial"/>
        </w:rPr>
        <w:t xml:space="preserve"> positive</w:t>
      </w:r>
      <w:r w:rsidRPr="00A66922">
        <w:rPr>
          <w:rFonts w:ascii="Book Antiqua" w:hAnsi="Book Antiqua" w:cs="Arial"/>
        </w:rPr>
        <w:t xml:space="preserve"> </w:t>
      </w:r>
      <w:r w:rsidR="00197A48" w:rsidRPr="00A66922">
        <w:rPr>
          <w:rFonts w:ascii="Book Antiqua" w:hAnsi="Book Antiqua" w:cs="Arial"/>
        </w:rPr>
        <w:t xml:space="preserve">epithelial </w:t>
      </w:r>
      <w:r w:rsidRPr="00A66922">
        <w:rPr>
          <w:rFonts w:ascii="Book Antiqua" w:hAnsi="Book Antiqua" w:cs="Arial"/>
        </w:rPr>
        <w:t xml:space="preserve">cells in </w:t>
      </w:r>
      <w:r w:rsidR="00EB0E45" w:rsidRPr="00A66922">
        <w:rPr>
          <w:rFonts w:ascii="Book Antiqua" w:hAnsi="Book Antiqua" w:cs="Arial"/>
        </w:rPr>
        <w:t xml:space="preserve">both </w:t>
      </w:r>
      <w:r w:rsidR="00EC4183" w:rsidRPr="00A66922">
        <w:rPr>
          <w:rFonts w:ascii="Book Antiqua" w:hAnsi="Book Antiqua" w:cs="Arial"/>
        </w:rPr>
        <w:t xml:space="preserve">the </w:t>
      </w:r>
      <w:r w:rsidR="00197A48" w:rsidRPr="00A66922">
        <w:rPr>
          <w:rFonts w:ascii="Book Antiqua" w:hAnsi="Book Antiqua" w:cs="Arial"/>
        </w:rPr>
        <w:t>non-</w:t>
      </w:r>
      <w:r w:rsidR="006F51D9" w:rsidRPr="00A66922">
        <w:rPr>
          <w:rFonts w:ascii="Book Antiqua" w:hAnsi="Book Antiqua" w:cs="Arial"/>
        </w:rPr>
        <w:t>neoplastic</w:t>
      </w:r>
      <w:r w:rsidR="00664369" w:rsidRPr="00A66922">
        <w:rPr>
          <w:rFonts w:ascii="Book Antiqua" w:hAnsi="Book Antiqua" w:cs="Arial"/>
        </w:rPr>
        <w:t xml:space="preserve"> </w:t>
      </w:r>
      <w:r w:rsidR="00EB0E45" w:rsidRPr="00A66922">
        <w:rPr>
          <w:rFonts w:ascii="Book Antiqua" w:hAnsi="Book Antiqua" w:cs="Arial"/>
        </w:rPr>
        <w:t>and</w:t>
      </w:r>
      <w:r w:rsidR="00CF5E12" w:rsidRPr="00A66922">
        <w:rPr>
          <w:rFonts w:ascii="Book Antiqua" w:hAnsi="Book Antiqua" w:cs="Arial"/>
        </w:rPr>
        <w:t xml:space="preserve"> </w:t>
      </w:r>
      <w:r w:rsidR="00BC55AB" w:rsidRPr="00A66922">
        <w:rPr>
          <w:rFonts w:ascii="Book Antiqua" w:hAnsi="Book Antiqua" w:cs="Arial"/>
        </w:rPr>
        <w:t xml:space="preserve">neoplastic mucosa. </w:t>
      </w:r>
      <w:r w:rsidR="002C6A2B" w:rsidRPr="00A66922">
        <w:rPr>
          <w:rFonts w:ascii="Book Antiqua" w:hAnsi="Book Antiqua" w:cs="Arial"/>
        </w:rPr>
        <w:t>However, t</w:t>
      </w:r>
      <w:r w:rsidR="00BC55AB" w:rsidRPr="00A66922">
        <w:rPr>
          <w:rFonts w:ascii="Book Antiqua" w:hAnsi="Book Antiqua" w:cs="Arial"/>
        </w:rPr>
        <w:t xml:space="preserve">he </w:t>
      </w:r>
      <w:r w:rsidR="003E7FEC" w:rsidRPr="00A66922">
        <w:rPr>
          <w:rFonts w:ascii="Book Antiqua" w:hAnsi="Book Antiqua" w:cs="Arial"/>
        </w:rPr>
        <w:t>reduction</w:t>
      </w:r>
      <w:r w:rsidR="00BC55AB" w:rsidRPr="00A66922">
        <w:rPr>
          <w:rFonts w:ascii="Book Antiqua" w:hAnsi="Book Antiqua" w:cs="Arial"/>
        </w:rPr>
        <w:t xml:space="preserve"> in Ki-67 labeling </w:t>
      </w:r>
      <w:r w:rsidR="00EB0E45" w:rsidRPr="00A66922">
        <w:rPr>
          <w:rFonts w:ascii="Book Antiqua" w:hAnsi="Book Antiqua" w:cs="Arial"/>
        </w:rPr>
        <w:t xml:space="preserve">only achieved significance in the neoplastic mucosa </w:t>
      </w:r>
      <w:r w:rsidR="00BC55AB" w:rsidRPr="00A66922">
        <w:rPr>
          <w:rFonts w:ascii="Book Antiqua" w:hAnsi="Book Antiqua" w:cs="Arial"/>
        </w:rPr>
        <w:t>(</w:t>
      </w:r>
      <w:r w:rsidR="00F06652" w:rsidRPr="00A66922">
        <w:rPr>
          <w:rFonts w:ascii="Book Antiqua" w:hAnsi="Book Antiqua" w:cs="Arial"/>
          <w:i/>
        </w:rPr>
        <w:t>P</w:t>
      </w:r>
      <w:r w:rsidR="003155B1" w:rsidRPr="00A66922">
        <w:rPr>
          <w:rFonts w:ascii="Book Antiqua" w:eastAsia="宋体" w:hAnsi="Book Antiqua" w:cs="Arial"/>
          <w:i/>
          <w:lang w:eastAsia="zh-CN"/>
        </w:rPr>
        <w:t xml:space="preserve"> </w:t>
      </w:r>
      <w:r w:rsidR="006F7E09" w:rsidRPr="00A66922">
        <w:rPr>
          <w:rFonts w:ascii="Book Antiqua" w:hAnsi="Book Antiqua" w:cs="Arial"/>
        </w:rPr>
        <w:t>&lt;</w:t>
      </w:r>
      <w:r w:rsidR="003155B1" w:rsidRPr="00A66922">
        <w:rPr>
          <w:rFonts w:ascii="Book Antiqua" w:eastAsia="宋体" w:hAnsi="Book Antiqua" w:cs="Arial"/>
          <w:lang w:eastAsia="zh-CN"/>
        </w:rPr>
        <w:t xml:space="preserve"> </w:t>
      </w:r>
      <w:r w:rsidR="00BC55AB" w:rsidRPr="00A66922">
        <w:rPr>
          <w:rFonts w:ascii="Book Antiqua" w:hAnsi="Book Antiqua" w:cs="Arial"/>
        </w:rPr>
        <w:t xml:space="preserve">0.001). </w:t>
      </w:r>
      <w:r w:rsidR="004D1530" w:rsidRPr="00A66922">
        <w:rPr>
          <w:rFonts w:ascii="Book Antiqua" w:hAnsi="Book Antiqua" w:cs="Arial"/>
        </w:rPr>
        <w:t xml:space="preserve">Similarly, </w:t>
      </w:r>
      <w:r w:rsidR="00EB0E45" w:rsidRPr="00A66922">
        <w:rPr>
          <w:rFonts w:ascii="Book Antiqua" w:hAnsi="Book Antiqua" w:cs="Arial"/>
        </w:rPr>
        <w:t xml:space="preserve">although </w:t>
      </w:r>
      <w:r w:rsidR="004D1530" w:rsidRPr="00A66922">
        <w:rPr>
          <w:rFonts w:ascii="Book Antiqua" w:hAnsi="Book Antiqua" w:cs="Arial"/>
        </w:rPr>
        <w:t xml:space="preserve">the number of caspase-3 positive cells was increased in both non-neoplastic and neoplastic colon tissue, </w:t>
      </w:r>
      <w:r w:rsidR="00EB0E45" w:rsidRPr="00A66922">
        <w:rPr>
          <w:rFonts w:ascii="Book Antiqua" w:hAnsi="Book Antiqua" w:cs="Arial"/>
        </w:rPr>
        <w:t xml:space="preserve">the elevation was </w:t>
      </w:r>
      <w:r w:rsidR="004D1530" w:rsidRPr="00A66922">
        <w:rPr>
          <w:rFonts w:ascii="Book Antiqua" w:hAnsi="Book Antiqua" w:cs="Arial"/>
        </w:rPr>
        <w:t>significance (</w:t>
      </w:r>
      <w:r w:rsidR="001439B7" w:rsidRPr="00A66922">
        <w:rPr>
          <w:rFonts w:ascii="Book Antiqua" w:hAnsi="Book Antiqua" w:cs="Arial"/>
          <w:i/>
        </w:rPr>
        <w:t>P</w:t>
      </w:r>
      <w:r w:rsidR="001439B7" w:rsidRPr="00A66922">
        <w:rPr>
          <w:rFonts w:ascii="Book Antiqua" w:eastAsia="宋体" w:hAnsi="Book Antiqua" w:cs="Arial"/>
          <w:i/>
          <w:lang w:eastAsia="zh-CN"/>
        </w:rPr>
        <w:t xml:space="preserve"> </w:t>
      </w:r>
      <w:r w:rsidR="001439B7" w:rsidRPr="00A66922">
        <w:rPr>
          <w:rFonts w:ascii="Book Antiqua" w:hAnsi="Book Antiqua" w:cs="Arial"/>
        </w:rPr>
        <w:t>=</w:t>
      </w:r>
      <w:r w:rsidR="001439B7" w:rsidRPr="00A66922">
        <w:rPr>
          <w:rFonts w:ascii="Book Antiqua" w:eastAsia="宋体" w:hAnsi="Book Antiqua" w:cs="Arial"/>
          <w:lang w:eastAsia="zh-CN"/>
        </w:rPr>
        <w:t xml:space="preserve"> </w:t>
      </w:r>
      <w:r w:rsidR="004D1530" w:rsidRPr="00A66922">
        <w:rPr>
          <w:rFonts w:ascii="Book Antiqua" w:hAnsi="Book Antiqua" w:cs="Arial"/>
        </w:rPr>
        <w:t xml:space="preserve">0.05) only in plecanatide treated non-neoplastic tissue (data not shown). </w:t>
      </w:r>
      <w:r w:rsidR="00FE2164" w:rsidRPr="00A66922">
        <w:rPr>
          <w:rFonts w:ascii="Book Antiqua" w:hAnsi="Book Antiqua" w:cs="Arial"/>
          <w:bCs/>
        </w:rPr>
        <w:t>It should be noted</w:t>
      </w:r>
      <w:r w:rsidR="00674230" w:rsidRPr="00A66922">
        <w:rPr>
          <w:rFonts w:ascii="Book Antiqua" w:hAnsi="Book Antiqua" w:cs="Arial"/>
          <w:bCs/>
        </w:rPr>
        <w:t xml:space="preserve"> that </w:t>
      </w:r>
      <w:r w:rsidR="00032AB5" w:rsidRPr="00A66922">
        <w:rPr>
          <w:rFonts w:ascii="Book Antiqua" w:hAnsi="Book Antiqua" w:cs="Arial"/>
          <w:bCs/>
        </w:rPr>
        <w:t xml:space="preserve">endogenous UG expression and </w:t>
      </w:r>
      <w:r w:rsidR="00674230" w:rsidRPr="00A66922">
        <w:rPr>
          <w:rFonts w:ascii="Book Antiqua" w:hAnsi="Book Antiqua" w:cs="Arial"/>
          <w:bCs/>
        </w:rPr>
        <w:t>GC-C signaling</w:t>
      </w:r>
      <w:r w:rsidR="00531571" w:rsidRPr="00A66922">
        <w:rPr>
          <w:rFonts w:ascii="Book Antiqua" w:hAnsi="Book Antiqua" w:cs="Arial"/>
          <w:bCs/>
        </w:rPr>
        <w:t>-</w:t>
      </w:r>
      <w:r w:rsidR="00674230" w:rsidRPr="00A66922">
        <w:rPr>
          <w:rFonts w:ascii="Book Antiqua" w:hAnsi="Book Antiqua" w:cs="Arial"/>
          <w:bCs/>
        </w:rPr>
        <w:t xml:space="preserve">mediated regulation of epithelial cell homeostasis is not </w:t>
      </w:r>
      <w:r w:rsidR="00032AB5" w:rsidRPr="00A66922">
        <w:rPr>
          <w:rFonts w:ascii="Book Antiqua" w:hAnsi="Book Antiqua" w:cs="Arial"/>
          <w:bCs/>
        </w:rPr>
        <w:t>altered</w:t>
      </w:r>
      <w:r w:rsidR="00674230" w:rsidRPr="00A66922">
        <w:rPr>
          <w:rFonts w:ascii="Book Antiqua" w:hAnsi="Book Antiqua" w:cs="Arial"/>
          <w:bCs/>
        </w:rPr>
        <w:t xml:space="preserve"> in the nor</w:t>
      </w:r>
      <w:r w:rsidR="00032AB5" w:rsidRPr="00A66922">
        <w:rPr>
          <w:rFonts w:ascii="Book Antiqua" w:hAnsi="Book Antiqua" w:cs="Arial"/>
          <w:bCs/>
        </w:rPr>
        <w:t>mal epitheli</w:t>
      </w:r>
      <w:r w:rsidR="00531571" w:rsidRPr="00A66922">
        <w:rPr>
          <w:rFonts w:ascii="Book Antiqua" w:hAnsi="Book Antiqua" w:cs="Arial"/>
          <w:bCs/>
        </w:rPr>
        <w:t>um.</w:t>
      </w:r>
      <w:r w:rsidR="006802ED" w:rsidRPr="00A66922">
        <w:rPr>
          <w:rFonts w:ascii="Book Antiqua" w:eastAsia="宋体" w:hAnsi="Book Antiqua" w:cs="Arial"/>
          <w:bCs/>
          <w:lang w:eastAsia="zh-CN"/>
        </w:rPr>
        <w:t xml:space="preserve"> </w:t>
      </w:r>
      <w:r w:rsidR="00EA6FB7" w:rsidRPr="00A66922">
        <w:rPr>
          <w:rFonts w:ascii="Book Antiqua" w:hAnsi="Book Antiqua" w:cs="Arial"/>
          <w:bCs/>
        </w:rPr>
        <w:t>In addition, t</w:t>
      </w:r>
      <w:r w:rsidR="00531571" w:rsidRPr="00A66922">
        <w:rPr>
          <w:rFonts w:ascii="Book Antiqua" w:hAnsi="Book Antiqua" w:cs="Arial"/>
          <w:bCs/>
        </w:rPr>
        <w:t>he</w:t>
      </w:r>
      <w:r w:rsidR="00032AB5" w:rsidRPr="00A66922">
        <w:rPr>
          <w:rFonts w:ascii="Book Antiqua" w:hAnsi="Book Antiqua" w:cs="Arial"/>
          <w:bCs/>
        </w:rPr>
        <w:t xml:space="preserve"> rate of </w:t>
      </w:r>
      <w:r w:rsidR="00674230" w:rsidRPr="00A66922">
        <w:rPr>
          <w:rFonts w:ascii="Book Antiqua" w:hAnsi="Book Antiqua" w:cs="Arial"/>
          <w:bCs/>
        </w:rPr>
        <w:t>cell proliferation is also much higher in tumor tissue as compared to the normal epitheli</w:t>
      </w:r>
      <w:r w:rsidR="00531571" w:rsidRPr="00A66922">
        <w:rPr>
          <w:rFonts w:ascii="Book Antiqua" w:hAnsi="Book Antiqua" w:cs="Arial"/>
          <w:bCs/>
        </w:rPr>
        <w:t>um</w:t>
      </w:r>
      <w:r w:rsidR="00674230" w:rsidRPr="00A66922">
        <w:rPr>
          <w:rFonts w:ascii="Book Antiqua" w:hAnsi="Book Antiqua" w:cs="Arial"/>
          <w:bCs/>
        </w:rPr>
        <w:t>.</w:t>
      </w:r>
      <w:r w:rsidR="004D1530" w:rsidRPr="00A66922">
        <w:rPr>
          <w:rFonts w:ascii="Book Antiqua" w:hAnsi="Book Antiqua" w:cs="Arial"/>
          <w:bCs/>
        </w:rPr>
        <w:t xml:space="preserve"> </w:t>
      </w:r>
      <w:r w:rsidR="00001A00" w:rsidRPr="00A66922">
        <w:rPr>
          <w:rFonts w:ascii="Book Antiqua" w:hAnsi="Book Antiqua" w:cs="Arial"/>
          <w:bCs/>
        </w:rPr>
        <w:t>Thus, i</w:t>
      </w:r>
      <w:r w:rsidR="00674230" w:rsidRPr="00A66922">
        <w:rPr>
          <w:rFonts w:ascii="Book Antiqua" w:hAnsi="Book Antiqua" w:cs="Arial"/>
          <w:bCs/>
        </w:rPr>
        <w:t xml:space="preserve">t is possible that oral treatment with plecanatide </w:t>
      </w:r>
      <w:r w:rsidR="00531571" w:rsidRPr="00A66922">
        <w:rPr>
          <w:rFonts w:ascii="Book Antiqua" w:hAnsi="Book Antiqua" w:cs="Arial"/>
          <w:bCs/>
        </w:rPr>
        <w:t xml:space="preserve">has a </w:t>
      </w:r>
      <w:r w:rsidR="00674230" w:rsidRPr="00A66922">
        <w:rPr>
          <w:rFonts w:ascii="Book Antiqua" w:hAnsi="Book Antiqua" w:cs="Arial"/>
          <w:bCs/>
        </w:rPr>
        <w:t>more pronounced inhibitory effect on proliferation in tumor tissue than in the normal epitheli</w:t>
      </w:r>
      <w:r w:rsidR="00531571" w:rsidRPr="00A66922">
        <w:rPr>
          <w:rFonts w:ascii="Book Antiqua" w:hAnsi="Book Antiqua" w:cs="Arial"/>
          <w:bCs/>
        </w:rPr>
        <w:t>um</w:t>
      </w:r>
      <w:r w:rsidR="00674230" w:rsidRPr="00A66922">
        <w:rPr>
          <w:rFonts w:ascii="Book Antiqua" w:hAnsi="Book Antiqua" w:cs="Arial"/>
          <w:bCs/>
        </w:rPr>
        <w:t>.</w:t>
      </w:r>
      <w:r w:rsidR="00674230" w:rsidRPr="00A66922">
        <w:rPr>
          <w:rFonts w:ascii="Book Antiqua" w:hAnsi="Book Antiqua"/>
          <w:bCs/>
        </w:rPr>
        <w:t xml:space="preserve"> </w:t>
      </w:r>
      <w:r w:rsidR="003E7FEC" w:rsidRPr="00A66922">
        <w:rPr>
          <w:rFonts w:ascii="Book Antiqua" w:hAnsi="Book Antiqua" w:cs="Arial"/>
        </w:rPr>
        <w:t>To further confirm th</w:t>
      </w:r>
      <w:r w:rsidR="00ED34CC" w:rsidRPr="00A66922">
        <w:rPr>
          <w:rFonts w:ascii="Book Antiqua" w:hAnsi="Book Antiqua" w:cs="Arial"/>
        </w:rPr>
        <w:t>e anti-proliferative activity</w:t>
      </w:r>
      <w:r w:rsidR="003E7FEC" w:rsidRPr="00A66922">
        <w:rPr>
          <w:rFonts w:ascii="Book Antiqua" w:hAnsi="Book Antiqua" w:cs="Arial"/>
        </w:rPr>
        <w:t>, crude lysates of colon tissues from mice treated with vehicle, DSS and DSS + plecanatide (</w:t>
      </w:r>
      <w:r w:rsidR="006F7E09" w:rsidRPr="00A66922">
        <w:rPr>
          <w:rFonts w:ascii="Book Antiqua" w:hAnsi="Book Antiqua" w:cs="Arial"/>
        </w:rPr>
        <w:t>2.5 mg/kg</w:t>
      </w:r>
      <w:r w:rsidR="003E7FEC" w:rsidRPr="00A66922">
        <w:rPr>
          <w:rFonts w:ascii="Book Antiqua" w:hAnsi="Book Antiqua" w:cs="Arial"/>
        </w:rPr>
        <w:t>) were examined by immunoblottting with antibodies specific for c-</w:t>
      </w:r>
      <w:proofErr w:type="spellStart"/>
      <w:r w:rsidR="008542D8" w:rsidRPr="00A66922">
        <w:rPr>
          <w:rFonts w:ascii="Book Antiqua" w:hAnsi="Book Antiqua" w:cs="Arial"/>
        </w:rPr>
        <w:t>m</w:t>
      </w:r>
      <w:r w:rsidR="003E7FEC" w:rsidRPr="00A66922">
        <w:rPr>
          <w:rFonts w:ascii="Book Antiqua" w:hAnsi="Book Antiqua" w:cs="Arial"/>
        </w:rPr>
        <w:t>yc</w:t>
      </w:r>
      <w:proofErr w:type="spellEnd"/>
      <w:r w:rsidR="003E7FEC" w:rsidRPr="00A66922">
        <w:rPr>
          <w:rFonts w:ascii="Book Antiqua" w:hAnsi="Book Antiqua" w:cs="Arial"/>
        </w:rPr>
        <w:t xml:space="preserve"> and </w:t>
      </w:r>
      <w:proofErr w:type="spellStart"/>
      <w:r w:rsidR="003E7FEC" w:rsidRPr="00A66922">
        <w:rPr>
          <w:rFonts w:ascii="Book Antiqua" w:hAnsi="Book Antiqua" w:cs="Arial"/>
        </w:rPr>
        <w:t>cyclin</w:t>
      </w:r>
      <w:proofErr w:type="spellEnd"/>
      <w:r w:rsidR="003E7FEC" w:rsidRPr="00A66922">
        <w:rPr>
          <w:rFonts w:ascii="Book Antiqua" w:hAnsi="Book Antiqua" w:cs="Arial"/>
        </w:rPr>
        <w:t xml:space="preserve"> D1 </w:t>
      </w:r>
      <w:r w:rsidR="00EB0E45" w:rsidRPr="00A66922">
        <w:rPr>
          <w:rFonts w:ascii="Book Antiqua" w:hAnsi="Book Antiqua" w:cs="Arial"/>
        </w:rPr>
        <w:t>(</w:t>
      </w:r>
      <w:r w:rsidR="003E7FEC" w:rsidRPr="00A66922">
        <w:rPr>
          <w:rFonts w:ascii="Book Antiqua" w:hAnsi="Book Antiqua" w:cs="Arial"/>
        </w:rPr>
        <w:t xml:space="preserve">markers </w:t>
      </w:r>
      <w:r w:rsidR="00CF5E12" w:rsidRPr="00A66922">
        <w:rPr>
          <w:rFonts w:ascii="Book Antiqua" w:hAnsi="Book Antiqua" w:cs="Arial"/>
        </w:rPr>
        <w:t>of</w:t>
      </w:r>
      <w:r w:rsidR="003E7FEC" w:rsidRPr="00A66922">
        <w:rPr>
          <w:rFonts w:ascii="Book Antiqua" w:hAnsi="Book Antiqua" w:cs="Arial"/>
        </w:rPr>
        <w:t xml:space="preserve"> proliferation</w:t>
      </w:r>
      <w:r w:rsidR="00EB0E45" w:rsidRPr="00A66922">
        <w:rPr>
          <w:rFonts w:ascii="Book Antiqua" w:hAnsi="Book Antiqua" w:cs="Arial"/>
        </w:rPr>
        <w:t>)</w:t>
      </w:r>
      <w:r w:rsidR="003E7FEC" w:rsidRPr="00A66922">
        <w:rPr>
          <w:rFonts w:ascii="Book Antiqua" w:hAnsi="Book Antiqua" w:cs="Arial"/>
        </w:rPr>
        <w:t xml:space="preserve"> (Fig</w:t>
      </w:r>
      <w:r w:rsidR="008F69E3" w:rsidRPr="00A66922">
        <w:rPr>
          <w:rFonts w:ascii="Book Antiqua" w:hAnsi="Book Antiqua" w:cs="Arial"/>
        </w:rPr>
        <w:t>ure</w:t>
      </w:r>
      <w:r w:rsidR="003E7FEC" w:rsidRPr="00A66922">
        <w:rPr>
          <w:rFonts w:ascii="Book Antiqua" w:hAnsi="Book Antiqua" w:cs="Arial"/>
        </w:rPr>
        <w:t xml:space="preserve"> </w:t>
      </w:r>
      <w:r w:rsidR="00F12ABF" w:rsidRPr="00A66922">
        <w:rPr>
          <w:rFonts w:ascii="Book Antiqua" w:hAnsi="Book Antiqua" w:cs="Arial"/>
        </w:rPr>
        <w:t>4</w:t>
      </w:r>
      <w:r w:rsidR="003E7FEC" w:rsidRPr="00A66922">
        <w:rPr>
          <w:rFonts w:ascii="Book Antiqua" w:hAnsi="Book Antiqua" w:cs="Arial"/>
        </w:rPr>
        <w:t xml:space="preserve">B). </w:t>
      </w:r>
      <w:r w:rsidR="00674230" w:rsidRPr="00A66922">
        <w:rPr>
          <w:rFonts w:ascii="Book Antiqua" w:hAnsi="Book Antiqua" w:cs="Arial"/>
        </w:rPr>
        <w:t>Plecanatide</w:t>
      </w:r>
      <w:r w:rsidR="00F17CC5" w:rsidRPr="00A66922">
        <w:rPr>
          <w:rFonts w:ascii="Book Antiqua" w:hAnsi="Book Antiqua" w:cs="Arial"/>
        </w:rPr>
        <w:t xml:space="preserve"> </w:t>
      </w:r>
      <w:r w:rsidR="00CF4804" w:rsidRPr="00A66922">
        <w:rPr>
          <w:rFonts w:ascii="Book Antiqua" w:hAnsi="Book Antiqua" w:cs="Arial"/>
        </w:rPr>
        <w:t>reduced level</w:t>
      </w:r>
      <w:r w:rsidR="00F17CC5" w:rsidRPr="00A66922">
        <w:rPr>
          <w:rFonts w:ascii="Book Antiqua" w:hAnsi="Book Antiqua" w:cs="Arial"/>
        </w:rPr>
        <w:t>s</w:t>
      </w:r>
      <w:r w:rsidR="00CF4804" w:rsidRPr="00A66922">
        <w:rPr>
          <w:rFonts w:ascii="Book Antiqua" w:hAnsi="Book Antiqua" w:cs="Arial"/>
        </w:rPr>
        <w:t xml:space="preserve"> of c-</w:t>
      </w:r>
      <w:proofErr w:type="spellStart"/>
      <w:r w:rsidR="008542D8" w:rsidRPr="00A66922">
        <w:rPr>
          <w:rFonts w:ascii="Book Antiqua" w:hAnsi="Book Antiqua" w:cs="Arial"/>
        </w:rPr>
        <w:t>m</w:t>
      </w:r>
      <w:r w:rsidR="00CF4804" w:rsidRPr="00A66922">
        <w:rPr>
          <w:rFonts w:ascii="Book Antiqua" w:hAnsi="Book Antiqua" w:cs="Arial"/>
        </w:rPr>
        <w:t>yc</w:t>
      </w:r>
      <w:proofErr w:type="spellEnd"/>
      <w:r w:rsidR="00CF4804" w:rsidRPr="00A66922">
        <w:rPr>
          <w:rFonts w:ascii="Book Antiqua" w:hAnsi="Book Antiqua" w:cs="Arial"/>
        </w:rPr>
        <w:t xml:space="preserve"> </w:t>
      </w:r>
      <w:r w:rsidR="00ED34CC" w:rsidRPr="00A66922">
        <w:rPr>
          <w:rFonts w:ascii="Book Antiqua" w:hAnsi="Book Antiqua" w:cs="Arial"/>
        </w:rPr>
        <w:t xml:space="preserve">and phosphorylated </w:t>
      </w:r>
      <w:proofErr w:type="spellStart"/>
      <w:r w:rsidR="00ED34CC" w:rsidRPr="00A66922">
        <w:rPr>
          <w:rFonts w:ascii="Book Antiqua" w:hAnsi="Book Antiqua" w:cs="Arial"/>
        </w:rPr>
        <w:t>cyclin</w:t>
      </w:r>
      <w:proofErr w:type="spellEnd"/>
      <w:r w:rsidR="00ED34CC" w:rsidRPr="00A66922">
        <w:rPr>
          <w:rFonts w:ascii="Book Antiqua" w:hAnsi="Book Antiqua" w:cs="Arial"/>
        </w:rPr>
        <w:t xml:space="preserve"> D1</w:t>
      </w:r>
      <w:r w:rsidR="003A3AA9" w:rsidRPr="00A66922">
        <w:rPr>
          <w:rFonts w:ascii="Book Antiqua" w:hAnsi="Book Antiqua" w:cs="Arial"/>
        </w:rPr>
        <w:t xml:space="preserve"> (slower moving band)</w:t>
      </w:r>
      <w:r w:rsidR="00ED34CC" w:rsidRPr="00A66922">
        <w:rPr>
          <w:rFonts w:ascii="Book Antiqua" w:hAnsi="Book Antiqua" w:cs="Arial"/>
        </w:rPr>
        <w:t xml:space="preserve"> </w:t>
      </w:r>
      <w:r w:rsidR="00CF4804" w:rsidRPr="00A66922">
        <w:rPr>
          <w:rFonts w:ascii="Book Antiqua" w:hAnsi="Book Antiqua" w:cs="Arial"/>
        </w:rPr>
        <w:t>in colon tissues as compared to treatment</w:t>
      </w:r>
      <w:r w:rsidR="00ED34CC" w:rsidRPr="00A66922">
        <w:rPr>
          <w:rFonts w:ascii="Book Antiqua" w:hAnsi="Book Antiqua" w:cs="Arial"/>
        </w:rPr>
        <w:t xml:space="preserve"> either</w:t>
      </w:r>
      <w:r w:rsidR="00292D21" w:rsidRPr="00A66922">
        <w:rPr>
          <w:rFonts w:ascii="Book Antiqua" w:hAnsi="Book Antiqua" w:cs="Arial"/>
        </w:rPr>
        <w:t xml:space="preserve"> with vehicle or DSS alone</w:t>
      </w:r>
      <w:r w:rsidR="00CF4804" w:rsidRPr="00A66922">
        <w:rPr>
          <w:rFonts w:ascii="Book Antiqua" w:hAnsi="Book Antiqua" w:cs="Arial"/>
        </w:rPr>
        <w:t>.</w:t>
      </w:r>
      <w:r w:rsidR="006802ED" w:rsidRPr="00A66922">
        <w:rPr>
          <w:rFonts w:ascii="Book Antiqua" w:eastAsia="宋体" w:hAnsi="Book Antiqua" w:cs="Arial"/>
          <w:lang w:eastAsia="zh-CN"/>
        </w:rPr>
        <w:t xml:space="preserve"> </w:t>
      </w:r>
      <w:r w:rsidR="00141999" w:rsidRPr="00A66922">
        <w:rPr>
          <w:rFonts w:ascii="Book Antiqua" w:hAnsi="Book Antiqua" w:cs="Arial"/>
          <w:noProof/>
        </w:rPr>
        <w:t>Taken together</w:t>
      </w:r>
      <w:r w:rsidR="002B16F9" w:rsidRPr="00A66922">
        <w:rPr>
          <w:rFonts w:ascii="Book Antiqua" w:hAnsi="Book Antiqua" w:cs="Arial"/>
        </w:rPr>
        <w:t>,</w:t>
      </w:r>
      <w:r w:rsidR="00141999" w:rsidRPr="00A66922">
        <w:rPr>
          <w:rFonts w:ascii="Book Antiqua" w:hAnsi="Book Antiqua" w:cs="Arial"/>
        </w:rPr>
        <w:t xml:space="preserve"> these results suggest that plecanatide reduce</w:t>
      </w:r>
      <w:r w:rsidR="00F17CC5" w:rsidRPr="00A66922">
        <w:rPr>
          <w:rFonts w:ascii="Book Antiqua" w:hAnsi="Book Antiqua" w:cs="Arial"/>
        </w:rPr>
        <w:t xml:space="preserve">s </w:t>
      </w:r>
      <w:r w:rsidR="00141999" w:rsidRPr="00A66922">
        <w:rPr>
          <w:rFonts w:ascii="Book Antiqua" w:hAnsi="Book Antiqua" w:cs="Arial"/>
        </w:rPr>
        <w:t>proliferati</w:t>
      </w:r>
      <w:r w:rsidR="00ED34CC" w:rsidRPr="00A66922">
        <w:rPr>
          <w:rFonts w:ascii="Book Antiqua" w:hAnsi="Book Antiqua" w:cs="Arial"/>
        </w:rPr>
        <w:t>on</w:t>
      </w:r>
      <w:r w:rsidR="00141999" w:rsidRPr="00A66922">
        <w:rPr>
          <w:rFonts w:ascii="Book Antiqua" w:hAnsi="Book Antiqua" w:cs="Arial"/>
        </w:rPr>
        <w:t xml:space="preserve"> </w:t>
      </w:r>
      <w:r w:rsidR="007D0803" w:rsidRPr="00A66922">
        <w:rPr>
          <w:rFonts w:ascii="Book Antiqua" w:hAnsi="Book Antiqua" w:cs="Arial"/>
        </w:rPr>
        <w:t>of</w:t>
      </w:r>
      <w:r w:rsidR="00141999" w:rsidRPr="00A66922">
        <w:rPr>
          <w:rFonts w:ascii="Book Antiqua" w:hAnsi="Book Antiqua" w:cs="Arial"/>
        </w:rPr>
        <w:t xml:space="preserve"> epithelial cells lining the GI mucosa.</w:t>
      </w:r>
    </w:p>
    <w:p w:rsidR="00C87C03" w:rsidRPr="00A66922" w:rsidRDefault="00FF7606" w:rsidP="00510419">
      <w:pPr>
        <w:spacing w:line="360" w:lineRule="auto"/>
        <w:ind w:firstLineChars="100" w:firstLine="240"/>
        <w:jc w:val="both"/>
        <w:rPr>
          <w:rFonts w:ascii="Book Antiqua" w:eastAsia="宋体" w:hAnsi="Book Antiqua" w:cs="Arial"/>
          <w:lang w:eastAsia="zh-CN"/>
        </w:rPr>
      </w:pPr>
      <w:r w:rsidRPr="00A66922">
        <w:rPr>
          <w:rFonts w:ascii="Book Antiqua" w:hAnsi="Book Antiqua" w:cs="Arial"/>
        </w:rPr>
        <w:t>A</w:t>
      </w:r>
      <w:r w:rsidR="00F464F2" w:rsidRPr="00A66922">
        <w:rPr>
          <w:rFonts w:ascii="Book Antiqua" w:hAnsi="Book Antiqua" w:cs="Arial"/>
        </w:rPr>
        <w:t xml:space="preserve"> </w:t>
      </w:r>
      <w:r w:rsidR="00001A00" w:rsidRPr="00A66922">
        <w:rPr>
          <w:rFonts w:ascii="Book Antiqua" w:hAnsi="Book Antiqua" w:cs="Arial"/>
        </w:rPr>
        <w:t xml:space="preserve">statistically </w:t>
      </w:r>
      <w:r w:rsidR="00F464F2" w:rsidRPr="00A66922">
        <w:rPr>
          <w:rFonts w:ascii="Book Antiqua" w:hAnsi="Book Antiqua" w:cs="Arial"/>
        </w:rPr>
        <w:t>signi</w:t>
      </w:r>
      <w:r w:rsidR="003E7A66" w:rsidRPr="00A66922">
        <w:rPr>
          <w:rFonts w:ascii="Book Antiqua" w:hAnsi="Book Antiqua" w:cs="Arial"/>
        </w:rPr>
        <w:t xml:space="preserve">ficant reduction in the </w:t>
      </w:r>
      <w:r w:rsidR="00F464F2" w:rsidRPr="00A66922">
        <w:rPr>
          <w:rFonts w:ascii="Book Antiqua" w:hAnsi="Book Antiqua" w:cs="Arial"/>
        </w:rPr>
        <w:t>levels of total</w:t>
      </w:r>
      <w:r w:rsidR="00536B81" w:rsidRPr="00A66922">
        <w:rPr>
          <w:rFonts w:ascii="Book Antiqua" w:eastAsia="宋体" w:hAnsi="Book Antiqua" w:cs="Arial"/>
          <w:lang w:eastAsia="zh-CN"/>
        </w:rPr>
        <w:t xml:space="preserve"> </w:t>
      </w:r>
      <w:r w:rsidR="00F464F2" w:rsidRPr="00A66922">
        <w:rPr>
          <w:rFonts w:ascii="Book Antiqua" w:hAnsi="Book Antiqua" w:cs="Arial"/>
        </w:rPr>
        <w:noBreakHyphen/>
        <w:t xml:space="preserve">catenin </w:t>
      </w:r>
      <w:r w:rsidRPr="00A66922">
        <w:rPr>
          <w:rFonts w:ascii="Book Antiqua" w:hAnsi="Book Antiqua" w:cs="Arial"/>
        </w:rPr>
        <w:t xml:space="preserve">was observed </w:t>
      </w:r>
      <w:r w:rsidR="00F464F2" w:rsidRPr="00A66922">
        <w:rPr>
          <w:rFonts w:ascii="Book Antiqua" w:hAnsi="Book Antiqua" w:cs="Arial"/>
        </w:rPr>
        <w:t>in colon</w:t>
      </w:r>
      <w:r w:rsidR="000A7F9D" w:rsidRPr="00A66922">
        <w:rPr>
          <w:rFonts w:ascii="Book Antiqua" w:hAnsi="Book Antiqua" w:cs="Arial"/>
        </w:rPr>
        <w:t xml:space="preserve"> tissues </w:t>
      </w:r>
      <w:r w:rsidR="007A1476" w:rsidRPr="00A66922">
        <w:rPr>
          <w:rFonts w:ascii="Book Antiqua" w:hAnsi="Book Antiqua" w:cs="Arial"/>
        </w:rPr>
        <w:t>from</w:t>
      </w:r>
      <w:r w:rsidR="00F464F2" w:rsidRPr="00A66922">
        <w:rPr>
          <w:rFonts w:ascii="Book Antiqua" w:hAnsi="Book Antiqua" w:cs="Arial"/>
        </w:rPr>
        <w:t xml:space="preserve"> </w:t>
      </w:r>
      <w:r w:rsidR="00001A00" w:rsidRPr="00A66922">
        <w:rPr>
          <w:rFonts w:ascii="Book Antiqua" w:hAnsi="Book Antiqua" w:cs="Arial"/>
        </w:rPr>
        <w:t xml:space="preserve">mice </w:t>
      </w:r>
      <w:r w:rsidRPr="00A66922">
        <w:rPr>
          <w:rFonts w:ascii="Book Antiqua" w:hAnsi="Book Antiqua" w:cs="Arial"/>
        </w:rPr>
        <w:t>administered</w:t>
      </w:r>
      <w:r w:rsidR="00EE56DF" w:rsidRPr="00A66922">
        <w:rPr>
          <w:rFonts w:ascii="Book Antiqua" w:hAnsi="Book Antiqua" w:cs="Arial"/>
        </w:rPr>
        <w:t xml:space="preserve"> 10 ppm </w:t>
      </w:r>
      <w:r w:rsidR="00F464F2" w:rsidRPr="00A66922">
        <w:rPr>
          <w:rFonts w:ascii="Book Antiqua" w:hAnsi="Book Antiqua" w:cs="Arial"/>
        </w:rPr>
        <w:t xml:space="preserve">plecanatide </w:t>
      </w:r>
      <w:r w:rsidR="00EE56DF" w:rsidRPr="00A66922">
        <w:rPr>
          <w:rFonts w:ascii="Book Antiqua" w:hAnsi="Book Antiqua" w:cs="Arial"/>
        </w:rPr>
        <w:t>in the diet</w:t>
      </w:r>
      <w:r w:rsidR="007A1476" w:rsidRPr="00A66922">
        <w:rPr>
          <w:rFonts w:ascii="Book Antiqua" w:hAnsi="Book Antiqua" w:cs="Arial"/>
        </w:rPr>
        <w:t xml:space="preserve"> </w:t>
      </w:r>
      <w:r w:rsidR="00F464F2" w:rsidRPr="00A66922">
        <w:rPr>
          <w:rFonts w:ascii="Book Antiqua" w:hAnsi="Book Antiqua" w:cs="Arial"/>
        </w:rPr>
        <w:t>as comp</w:t>
      </w:r>
      <w:r w:rsidR="007A1476" w:rsidRPr="00A66922">
        <w:rPr>
          <w:rFonts w:ascii="Book Antiqua" w:hAnsi="Book Antiqua" w:cs="Arial"/>
        </w:rPr>
        <w:t xml:space="preserve">ared </w:t>
      </w:r>
      <w:r w:rsidRPr="00A66922">
        <w:rPr>
          <w:rFonts w:ascii="Book Antiqua" w:hAnsi="Book Antiqua" w:cs="Arial"/>
        </w:rPr>
        <w:t>to control</w:t>
      </w:r>
      <w:r w:rsidR="002B16F9" w:rsidRPr="00A66922">
        <w:rPr>
          <w:rFonts w:ascii="Book Antiqua" w:hAnsi="Book Antiqua" w:cs="Arial"/>
        </w:rPr>
        <w:t xml:space="preserve"> DSS-treated </w:t>
      </w:r>
      <w:r w:rsidR="007A1476" w:rsidRPr="00A66922">
        <w:rPr>
          <w:rFonts w:ascii="Book Antiqua" w:hAnsi="Book Antiqua" w:cs="Arial"/>
        </w:rPr>
        <w:t>mice. The densitometry of the blot is shown in Fig</w:t>
      </w:r>
      <w:r w:rsidR="008F69E3" w:rsidRPr="00A66922">
        <w:rPr>
          <w:rFonts w:ascii="Book Antiqua" w:hAnsi="Book Antiqua" w:cs="Arial"/>
        </w:rPr>
        <w:t>ure</w:t>
      </w:r>
      <w:r w:rsidR="007A1476" w:rsidRPr="00A66922">
        <w:rPr>
          <w:rFonts w:ascii="Book Antiqua" w:hAnsi="Book Antiqua" w:cs="Arial"/>
        </w:rPr>
        <w:t xml:space="preserve"> </w:t>
      </w:r>
      <w:r w:rsidR="00647927" w:rsidRPr="00A66922">
        <w:rPr>
          <w:rFonts w:ascii="Book Antiqua" w:hAnsi="Book Antiqua" w:cs="Arial"/>
        </w:rPr>
        <w:t>5</w:t>
      </w:r>
      <w:r w:rsidR="007A1476" w:rsidRPr="00A66922">
        <w:rPr>
          <w:rFonts w:ascii="Book Antiqua" w:hAnsi="Book Antiqua" w:cs="Arial"/>
        </w:rPr>
        <w:t>A</w:t>
      </w:r>
      <w:r w:rsidR="00D2044D" w:rsidRPr="00A66922">
        <w:rPr>
          <w:rFonts w:ascii="Book Antiqua" w:hAnsi="Book Antiqua" w:cs="Arial"/>
        </w:rPr>
        <w:t>. Consistent with our previous report</w:t>
      </w:r>
      <w:r w:rsidR="00457F65" w:rsidRPr="00A66922">
        <w:rPr>
          <w:rFonts w:ascii="Book Antiqua" w:hAnsi="Book Antiqua" w:cs="Arial"/>
        </w:rPr>
        <w:fldChar w:fldCharType="begin">
          <w:fldData xml:space="preserve">PEVuZE5vdGU+PENpdGU+PEF1dGhvcj5Db29wZXI8L0F1dGhvcj48WWVhcj4yMDA1PC9ZZWFyPjxS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=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PEVuZE5vdGU+PENpdGU+PEF1dGhvcj5Db29wZXI8L0F1dGhvcj48WWVhcj4yMDA1PC9ZZWFyPjxS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=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18" w:tooltip="Cooper, 2005 #2550" w:history="1">
        <w:r w:rsidR="00582C09" w:rsidRPr="00A66922">
          <w:rPr>
            <w:rFonts w:ascii="Book Antiqua" w:hAnsi="Book Antiqua" w:cs="Arial"/>
            <w:noProof/>
            <w:vertAlign w:val="superscript"/>
          </w:rPr>
          <w:t>18</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C862E1" w:rsidRPr="00A66922">
        <w:rPr>
          <w:rFonts w:ascii="Book Antiqua" w:hAnsi="Book Antiqua" w:cs="Arial"/>
        </w:rPr>
        <w:t>,</w:t>
      </w:r>
      <w:r w:rsidR="00F464F2" w:rsidRPr="00A66922">
        <w:rPr>
          <w:rFonts w:ascii="Book Antiqua" w:hAnsi="Book Antiqua" w:cs="Arial"/>
        </w:rPr>
        <w:t xml:space="preserve"> </w:t>
      </w:r>
      <w:proofErr w:type="spellStart"/>
      <w:r w:rsidR="00F464F2" w:rsidRPr="00A66922">
        <w:rPr>
          <w:rFonts w:ascii="Book Antiqua" w:hAnsi="Book Antiqua" w:cs="Arial"/>
        </w:rPr>
        <w:t>immunohistochemical</w:t>
      </w:r>
      <w:proofErr w:type="spellEnd"/>
      <w:r w:rsidR="00F464F2" w:rsidRPr="00A66922">
        <w:rPr>
          <w:rFonts w:ascii="Book Antiqua" w:hAnsi="Book Antiqua" w:cs="Arial"/>
        </w:rPr>
        <w:t xml:space="preserve"> staining revealed membranous localization of </w:t>
      </w:r>
      <w:r w:rsidR="00F464F2" w:rsidRPr="00A66922">
        <w:rPr>
          <w:rFonts w:ascii="Book Antiqua" w:hAnsi="Book Antiqua" w:cs="Arial"/>
        </w:rPr>
        <w:sym w:font="Symbol" w:char="F062"/>
      </w:r>
      <w:r w:rsidR="00F464F2" w:rsidRPr="00A66922">
        <w:rPr>
          <w:rFonts w:ascii="Book Antiqua" w:hAnsi="Book Antiqua" w:cs="Arial"/>
        </w:rPr>
        <w:t xml:space="preserve">-catenin within the non-neoplastic colonic mucosa. </w:t>
      </w:r>
      <w:r w:rsidRPr="00A66922">
        <w:rPr>
          <w:rFonts w:ascii="Book Antiqua" w:hAnsi="Book Antiqua" w:cs="Arial"/>
        </w:rPr>
        <w:t xml:space="preserve">Strong cytoplasmic and nuclear staining of </w:t>
      </w:r>
      <w:r w:rsidR="007A1476" w:rsidRPr="00A66922">
        <w:rPr>
          <w:rFonts w:ascii="Book Antiqua" w:hAnsi="Book Antiqua" w:cs="Arial"/>
        </w:rPr>
        <w:sym w:font="Symbol" w:char="F062"/>
      </w:r>
      <w:r w:rsidR="007A1476" w:rsidRPr="00A66922">
        <w:rPr>
          <w:rFonts w:ascii="Book Antiqua" w:hAnsi="Book Antiqua" w:cs="Arial"/>
        </w:rPr>
        <w:noBreakHyphen/>
        <w:t xml:space="preserve">catenin staining </w:t>
      </w:r>
      <w:r w:rsidRPr="00A66922">
        <w:rPr>
          <w:rFonts w:ascii="Book Antiqua" w:hAnsi="Book Antiqua" w:cs="Arial"/>
        </w:rPr>
        <w:t xml:space="preserve">was observed </w:t>
      </w:r>
      <w:r w:rsidR="007A1476" w:rsidRPr="00A66922">
        <w:rPr>
          <w:rFonts w:ascii="Book Antiqua" w:hAnsi="Book Antiqua" w:cs="Arial"/>
        </w:rPr>
        <w:t>in colonic dysp</w:t>
      </w:r>
      <w:r w:rsidR="002B16F9" w:rsidRPr="00A66922">
        <w:rPr>
          <w:rFonts w:ascii="Book Antiqua" w:hAnsi="Book Antiqua" w:cs="Arial"/>
        </w:rPr>
        <w:t>lasia</w:t>
      </w:r>
      <w:r w:rsidRPr="00A66922">
        <w:rPr>
          <w:rFonts w:ascii="Book Antiqua" w:hAnsi="Book Antiqua" w:cs="Arial"/>
        </w:rPr>
        <w:t>s</w:t>
      </w:r>
      <w:r w:rsidR="002B16F9" w:rsidRPr="00A66922">
        <w:rPr>
          <w:rFonts w:ascii="Book Antiqua" w:hAnsi="Book Antiqua" w:cs="Arial"/>
        </w:rPr>
        <w:t xml:space="preserve"> from DSS-treated</w:t>
      </w:r>
      <w:r w:rsidR="007A1476" w:rsidRPr="00A66922">
        <w:rPr>
          <w:rFonts w:ascii="Book Antiqua" w:hAnsi="Book Antiqua" w:cs="Arial"/>
        </w:rPr>
        <w:t xml:space="preserve"> mice</w:t>
      </w:r>
      <w:r w:rsidR="00A466A2" w:rsidRPr="00A66922">
        <w:rPr>
          <w:rFonts w:ascii="Book Antiqua" w:hAnsi="Book Antiqua" w:cs="Arial"/>
        </w:rPr>
        <w:t xml:space="preserve"> </w:t>
      </w:r>
      <w:r w:rsidR="007A1476" w:rsidRPr="00A66922">
        <w:rPr>
          <w:rFonts w:ascii="Book Antiqua" w:hAnsi="Book Antiqua" w:cs="Arial"/>
        </w:rPr>
        <w:t xml:space="preserve">(panel I, </w:t>
      </w:r>
      <w:r w:rsidR="007A1476" w:rsidRPr="00A66922">
        <w:rPr>
          <w:rFonts w:ascii="Book Antiqua" w:hAnsi="Book Antiqua" w:cs="Arial"/>
        </w:rPr>
        <w:lastRenderedPageBreak/>
        <w:t>Fig</w:t>
      </w:r>
      <w:r w:rsidR="008F69E3" w:rsidRPr="00A66922">
        <w:rPr>
          <w:rFonts w:ascii="Book Antiqua" w:hAnsi="Book Antiqua" w:cs="Arial"/>
        </w:rPr>
        <w:t>ure</w:t>
      </w:r>
      <w:r w:rsidR="007A1476" w:rsidRPr="00A66922">
        <w:rPr>
          <w:rFonts w:ascii="Book Antiqua" w:hAnsi="Book Antiqua" w:cs="Arial"/>
        </w:rPr>
        <w:t xml:space="preserve"> </w:t>
      </w:r>
      <w:r w:rsidR="00647927" w:rsidRPr="00A66922">
        <w:rPr>
          <w:rFonts w:ascii="Book Antiqua" w:hAnsi="Book Antiqua" w:cs="Arial"/>
        </w:rPr>
        <w:t>5</w:t>
      </w:r>
      <w:r w:rsidR="003A3AA9" w:rsidRPr="00A66922">
        <w:rPr>
          <w:rFonts w:ascii="Book Antiqua" w:hAnsi="Book Antiqua" w:cs="Arial"/>
        </w:rPr>
        <w:t>B). T</w:t>
      </w:r>
      <w:r w:rsidR="00F464F2" w:rsidRPr="00A66922">
        <w:rPr>
          <w:rFonts w:ascii="Book Antiqua" w:hAnsi="Book Antiqua" w:cs="Arial"/>
        </w:rPr>
        <w:t>reatment with plecanatide</w:t>
      </w:r>
      <w:r w:rsidR="00001A00" w:rsidRPr="00A66922">
        <w:rPr>
          <w:rFonts w:ascii="Book Antiqua" w:hAnsi="Book Antiqua" w:cs="Arial"/>
        </w:rPr>
        <w:t xml:space="preserve"> (10 ppm)</w:t>
      </w:r>
      <w:r w:rsidR="00F464F2" w:rsidRPr="00A66922">
        <w:rPr>
          <w:rFonts w:ascii="Book Antiqua" w:hAnsi="Book Antiqua" w:cs="Arial"/>
        </w:rPr>
        <w:t xml:space="preserve"> reduced nuclear staining of </w:t>
      </w:r>
      <w:r w:rsidR="00F464F2" w:rsidRPr="00A66922">
        <w:rPr>
          <w:rFonts w:ascii="Book Antiqua" w:hAnsi="Book Antiqua" w:cs="Arial"/>
        </w:rPr>
        <w:sym w:font="Symbol" w:char="F062"/>
      </w:r>
      <w:r w:rsidR="00F464F2" w:rsidRPr="00A66922">
        <w:rPr>
          <w:rFonts w:ascii="Book Antiqua" w:hAnsi="Book Antiqua" w:cs="Arial"/>
        </w:rPr>
        <w:noBreakHyphen/>
        <w:t>catenin</w:t>
      </w:r>
      <w:r w:rsidR="007D0803" w:rsidRPr="00A66922">
        <w:rPr>
          <w:rFonts w:ascii="Book Antiqua" w:hAnsi="Book Antiqua" w:cs="Arial"/>
        </w:rPr>
        <w:t>,</w:t>
      </w:r>
      <w:r w:rsidR="00F464F2" w:rsidRPr="00A66922">
        <w:rPr>
          <w:rFonts w:ascii="Book Antiqua" w:hAnsi="Book Antiqua" w:cs="Arial"/>
        </w:rPr>
        <w:t xml:space="preserve"> </w:t>
      </w:r>
      <w:r w:rsidR="00A466A2" w:rsidRPr="00A66922">
        <w:rPr>
          <w:rFonts w:ascii="Book Antiqua" w:hAnsi="Book Antiqua" w:cs="Arial"/>
        </w:rPr>
        <w:t xml:space="preserve">with a concomitant increase </w:t>
      </w:r>
      <w:r w:rsidR="007D0803" w:rsidRPr="00A66922">
        <w:rPr>
          <w:rFonts w:ascii="Book Antiqua" w:hAnsi="Book Antiqua" w:cs="Arial"/>
        </w:rPr>
        <w:t xml:space="preserve">in </w:t>
      </w:r>
      <w:r w:rsidR="00A466A2" w:rsidRPr="00A66922">
        <w:rPr>
          <w:rFonts w:ascii="Book Antiqua" w:hAnsi="Book Antiqua" w:cs="Arial"/>
        </w:rPr>
        <w:t xml:space="preserve">its localization to </w:t>
      </w:r>
      <w:r w:rsidR="007D0803" w:rsidRPr="00A66922">
        <w:rPr>
          <w:rFonts w:ascii="Book Antiqua" w:hAnsi="Book Antiqua" w:cs="Arial"/>
        </w:rPr>
        <w:t xml:space="preserve">the </w:t>
      </w:r>
      <w:r w:rsidR="00F464F2" w:rsidRPr="00A66922">
        <w:rPr>
          <w:rFonts w:ascii="Book Antiqua" w:hAnsi="Book Antiqua" w:cs="Arial"/>
        </w:rPr>
        <w:t>membrane</w:t>
      </w:r>
      <w:r w:rsidR="007D0803" w:rsidRPr="00A66922">
        <w:rPr>
          <w:rFonts w:ascii="Book Antiqua" w:hAnsi="Book Antiqua" w:cs="Arial"/>
        </w:rPr>
        <w:t xml:space="preserve"> </w:t>
      </w:r>
      <w:r w:rsidR="0042417B" w:rsidRPr="00A66922">
        <w:rPr>
          <w:rFonts w:ascii="Book Antiqua" w:hAnsi="Book Antiqua" w:cs="Arial"/>
        </w:rPr>
        <w:t>evident</w:t>
      </w:r>
      <w:r w:rsidR="007D0803" w:rsidRPr="00A66922">
        <w:rPr>
          <w:rFonts w:ascii="Book Antiqua" w:hAnsi="Book Antiqua" w:cs="Arial"/>
        </w:rPr>
        <w:t xml:space="preserve"> in</w:t>
      </w:r>
      <w:r w:rsidR="00D7682B" w:rsidRPr="00A66922">
        <w:rPr>
          <w:rFonts w:ascii="Book Antiqua" w:hAnsi="Book Antiqua" w:cs="Arial"/>
        </w:rPr>
        <w:t xml:space="preserve"> </w:t>
      </w:r>
      <w:r w:rsidR="00F464F2" w:rsidRPr="00A66922">
        <w:rPr>
          <w:rFonts w:ascii="Book Antiqua" w:hAnsi="Book Antiqua" w:cs="Arial"/>
        </w:rPr>
        <w:t>neoplastic cells</w:t>
      </w:r>
      <w:r w:rsidR="003A3AA9" w:rsidRPr="00A66922">
        <w:rPr>
          <w:rFonts w:ascii="Book Antiqua" w:hAnsi="Book Antiqua" w:cs="Arial"/>
        </w:rPr>
        <w:t xml:space="preserve"> (Fig</w:t>
      </w:r>
      <w:r w:rsidR="008F69E3" w:rsidRPr="00A66922">
        <w:rPr>
          <w:rFonts w:ascii="Book Antiqua" w:hAnsi="Book Antiqua" w:cs="Arial"/>
        </w:rPr>
        <w:t>ure</w:t>
      </w:r>
      <w:r w:rsidR="003A3AA9" w:rsidRPr="00A66922">
        <w:rPr>
          <w:rFonts w:ascii="Book Antiqua" w:hAnsi="Book Antiqua" w:cs="Arial"/>
        </w:rPr>
        <w:t xml:space="preserve"> </w:t>
      </w:r>
      <w:r w:rsidR="00647927" w:rsidRPr="00A66922">
        <w:rPr>
          <w:rFonts w:ascii="Book Antiqua" w:hAnsi="Book Antiqua" w:cs="Arial"/>
        </w:rPr>
        <w:t>5</w:t>
      </w:r>
      <w:r w:rsidR="003A3AA9" w:rsidRPr="00A66922">
        <w:rPr>
          <w:rFonts w:ascii="Book Antiqua" w:hAnsi="Book Antiqua" w:cs="Arial"/>
        </w:rPr>
        <w:t>B panel II)</w:t>
      </w:r>
      <w:r w:rsidR="00F464F2" w:rsidRPr="00A66922">
        <w:rPr>
          <w:rFonts w:ascii="Book Antiqua" w:hAnsi="Book Antiqua" w:cs="Arial"/>
        </w:rPr>
        <w:t>.</w:t>
      </w:r>
      <w:r w:rsidR="00A466A2" w:rsidRPr="00A66922">
        <w:rPr>
          <w:rFonts w:ascii="Book Antiqua" w:hAnsi="Book Antiqua" w:cs="Arial"/>
        </w:rPr>
        <w:t xml:space="preserve"> </w:t>
      </w:r>
      <w:r w:rsidR="00127ACD" w:rsidRPr="00A66922">
        <w:rPr>
          <w:rFonts w:ascii="Book Antiqua" w:hAnsi="Book Antiqua" w:cs="Arial"/>
        </w:rPr>
        <w:t>The d</w:t>
      </w:r>
      <w:r w:rsidR="00293B52" w:rsidRPr="00A66922">
        <w:rPr>
          <w:rFonts w:ascii="Book Antiqua" w:hAnsi="Book Antiqua" w:cs="Arial"/>
        </w:rPr>
        <w:t>ensitometr</w:t>
      </w:r>
      <w:r w:rsidR="007D0803" w:rsidRPr="00A66922">
        <w:rPr>
          <w:rFonts w:ascii="Book Antiqua" w:hAnsi="Book Antiqua" w:cs="Arial"/>
        </w:rPr>
        <w:t xml:space="preserve">ic </w:t>
      </w:r>
      <w:r w:rsidR="00EE56DF" w:rsidRPr="00A66922">
        <w:rPr>
          <w:rFonts w:ascii="Book Antiqua" w:hAnsi="Book Antiqua" w:cs="Arial"/>
        </w:rPr>
        <w:t>analysis</w:t>
      </w:r>
      <w:r w:rsidR="007D0803" w:rsidRPr="00A66922">
        <w:rPr>
          <w:rFonts w:ascii="Book Antiqua" w:hAnsi="Book Antiqua" w:cs="Arial"/>
        </w:rPr>
        <w:t xml:space="preserve"> revealed </w:t>
      </w:r>
      <w:r w:rsidR="00A466A2" w:rsidRPr="00A66922">
        <w:rPr>
          <w:rFonts w:ascii="Book Antiqua" w:hAnsi="Book Antiqua" w:cs="Arial"/>
        </w:rPr>
        <w:t>that plecanatide treatment reduced</w:t>
      </w:r>
      <w:r w:rsidR="00A62F4B" w:rsidRPr="00A66922">
        <w:rPr>
          <w:rFonts w:ascii="Book Antiqua" w:eastAsia="宋体" w:hAnsi="Book Antiqua" w:cs="Arial"/>
          <w:lang w:eastAsia="zh-CN"/>
        </w:rPr>
        <w:t xml:space="preserve"> </w:t>
      </w:r>
      <w:r w:rsidR="00A466A2" w:rsidRPr="00A66922">
        <w:rPr>
          <w:rFonts w:ascii="Book Antiqua" w:hAnsi="Book Antiqua" w:cs="Arial"/>
        </w:rPr>
        <w:t>-catenin levels in</w:t>
      </w:r>
      <w:r w:rsidR="008A22AC" w:rsidRPr="00A66922">
        <w:rPr>
          <w:rFonts w:ascii="Book Antiqua" w:hAnsi="Book Antiqua" w:cs="Arial"/>
        </w:rPr>
        <w:t xml:space="preserve"> the</w:t>
      </w:r>
      <w:r w:rsidR="00A466A2" w:rsidRPr="00A66922">
        <w:rPr>
          <w:rFonts w:ascii="Book Antiqua" w:hAnsi="Book Antiqua" w:cs="Arial"/>
        </w:rPr>
        <w:t xml:space="preserve"> </w:t>
      </w:r>
      <w:r w:rsidR="00A466A2" w:rsidRPr="00A66922">
        <w:rPr>
          <w:rFonts w:ascii="Book Antiqua" w:hAnsi="Book Antiqua" w:cs="Arial"/>
          <w:noProof/>
        </w:rPr>
        <w:t>nucleus</w:t>
      </w:r>
      <w:r w:rsidR="00A466A2" w:rsidRPr="00A66922">
        <w:rPr>
          <w:rFonts w:ascii="Book Antiqua" w:hAnsi="Book Antiqua" w:cs="Arial"/>
        </w:rPr>
        <w:t xml:space="preserve"> </w:t>
      </w:r>
      <w:r w:rsidR="003E7A66" w:rsidRPr="00A66922">
        <w:rPr>
          <w:rFonts w:ascii="Book Antiqua" w:hAnsi="Book Antiqua" w:cs="Arial"/>
        </w:rPr>
        <w:t>by 41% (</w:t>
      </w:r>
      <w:r w:rsidR="001439B7" w:rsidRPr="00A66922">
        <w:rPr>
          <w:rFonts w:ascii="Book Antiqua" w:hAnsi="Book Antiqua" w:cs="Arial"/>
          <w:i/>
        </w:rPr>
        <w:t>P</w:t>
      </w:r>
      <w:r w:rsidR="001439B7" w:rsidRPr="00A66922">
        <w:rPr>
          <w:rFonts w:ascii="Book Antiqua" w:eastAsia="宋体" w:hAnsi="Book Antiqua" w:cs="Arial"/>
          <w:i/>
          <w:lang w:eastAsia="zh-CN"/>
        </w:rPr>
        <w:t xml:space="preserve"> </w:t>
      </w:r>
      <w:r w:rsidR="001439B7" w:rsidRPr="00A66922">
        <w:rPr>
          <w:rFonts w:ascii="Book Antiqua" w:hAnsi="Book Antiqua" w:cs="Arial"/>
        </w:rPr>
        <w:t>=</w:t>
      </w:r>
      <w:r w:rsidR="001439B7" w:rsidRPr="00A66922">
        <w:rPr>
          <w:rFonts w:ascii="Book Antiqua" w:eastAsia="宋体" w:hAnsi="Book Antiqua" w:cs="Arial"/>
          <w:lang w:eastAsia="zh-CN"/>
        </w:rPr>
        <w:t xml:space="preserve"> </w:t>
      </w:r>
      <w:r w:rsidR="00A466A2" w:rsidRPr="00A66922">
        <w:rPr>
          <w:rFonts w:ascii="Book Antiqua" w:hAnsi="Book Antiqua" w:cs="Arial"/>
        </w:rPr>
        <w:t>0.02) as compared to</w:t>
      </w:r>
      <w:r w:rsidR="003A393C" w:rsidRPr="00A66922">
        <w:rPr>
          <w:rFonts w:ascii="Book Antiqua" w:hAnsi="Book Antiqua" w:cs="Arial"/>
        </w:rPr>
        <w:t xml:space="preserve"> </w:t>
      </w:r>
      <w:r w:rsidR="00B20219" w:rsidRPr="00A66922">
        <w:rPr>
          <w:rFonts w:ascii="Book Antiqua" w:hAnsi="Book Antiqua" w:cs="Arial"/>
        </w:rPr>
        <w:t>analogous</w:t>
      </w:r>
      <w:r w:rsidR="003A393C" w:rsidRPr="00A66922">
        <w:rPr>
          <w:rFonts w:ascii="Book Antiqua" w:hAnsi="Book Antiqua" w:cs="Arial"/>
        </w:rPr>
        <w:t xml:space="preserve"> neoplastic regions within the </w:t>
      </w:r>
      <w:r w:rsidR="00A466A2" w:rsidRPr="00A66922">
        <w:rPr>
          <w:rFonts w:ascii="Book Antiqua" w:hAnsi="Book Antiqua" w:cs="Arial"/>
        </w:rPr>
        <w:t>colon</w:t>
      </w:r>
      <w:r w:rsidR="003A393C" w:rsidRPr="00A66922">
        <w:rPr>
          <w:rFonts w:ascii="Book Antiqua" w:hAnsi="Book Antiqua" w:cs="Arial"/>
        </w:rPr>
        <w:t>s</w:t>
      </w:r>
      <w:r w:rsidR="00A466A2" w:rsidRPr="00A66922">
        <w:rPr>
          <w:rFonts w:ascii="Book Antiqua" w:hAnsi="Book Antiqua" w:cs="Arial"/>
        </w:rPr>
        <w:t xml:space="preserve"> </w:t>
      </w:r>
      <w:r w:rsidR="003A393C" w:rsidRPr="00A66922">
        <w:rPr>
          <w:rFonts w:ascii="Book Antiqua" w:hAnsi="Book Antiqua" w:cs="Arial"/>
        </w:rPr>
        <w:t xml:space="preserve">of </w:t>
      </w:r>
      <w:r w:rsidR="003E7A66" w:rsidRPr="00A66922">
        <w:rPr>
          <w:rFonts w:ascii="Book Antiqua" w:hAnsi="Book Antiqua" w:cs="Arial"/>
        </w:rPr>
        <w:t>DSS-</w:t>
      </w:r>
      <w:r w:rsidR="00A466A2" w:rsidRPr="00A66922">
        <w:rPr>
          <w:rFonts w:ascii="Book Antiqua" w:hAnsi="Book Antiqua" w:cs="Arial"/>
        </w:rPr>
        <w:t>treated mice</w:t>
      </w:r>
      <w:r w:rsidR="00293B52" w:rsidRPr="00A66922">
        <w:rPr>
          <w:rFonts w:ascii="Book Antiqua" w:hAnsi="Book Antiqua" w:cs="Arial"/>
        </w:rPr>
        <w:t xml:space="preserve"> (Fig</w:t>
      </w:r>
      <w:r w:rsidR="008F69E3" w:rsidRPr="00A66922">
        <w:rPr>
          <w:rFonts w:ascii="Book Antiqua" w:hAnsi="Book Antiqua" w:cs="Arial"/>
        </w:rPr>
        <w:t>ure</w:t>
      </w:r>
      <w:r w:rsidR="00293B52" w:rsidRPr="00A66922">
        <w:rPr>
          <w:rFonts w:ascii="Book Antiqua" w:hAnsi="Book Antiqua" w:cs="Arial"/>
        </w:rPr>
        <w:t xml:space="preserve"> </w:t>
      </w:r>
      <w:r w:rsidR="00647927" w:rsidRPr="00A66922">
        <w:rPr>
          <w:rFonts w:ascii="Book Antiqua" w:hAnsi="Book Antiqua" w:cs="Arial"/>
        </w:rPr>
        <w:t>5</w:t>
      </w:r>
      <w:r w:rsidR="00293B52" w:rsidRPr="00A66922">
        <w:rPr>
          <w:rFonts w:ascii="Book Antiqua" w:hAnsi="Book Antiqua" w:cs="Arial"/>
        </w:rPr>
        <w:t>B, panel III)</w:t>
      </w:r>
      <w:r w:rsidR="00A466A2" w:rsidRPr="00A66922">
        <w:rPr>
          <w:rFonts w:ascii="Book Antiqua" w:hAnsi="Book Antiqua" w:cs="Arial"/>
        </w:rPr>
        <w:t>.</w:t>
      </w:r>
      <w:r w:rsidR="006802ED" w:rsidRPr="00A66922">
        <w:rPr>
          <w:rFonts w:ascii="Book Antiqua" w:eastAsia="宋体" w:hAnsi="Book Antiqua" w:cs="Arial"/>
          <w:lang w:eastAsia="zh-CN"/>
        </w:rPr>
        <w:t xml:space="preserve"> </w:t>
      </w:r>
    </w:p>
    <w:p w:rsidR="00E14D89" w:rsidRPr="00A66922" w:rsidRDefault="00E14D89" w:rsidP="00510419">
      <w:pPr>
        <w:spacing w:line="360" w:lineRule="auto"/>
        <w:jc w:val="both"/>
        <w:rPr>
          <w:rFonts w:ascii="Book Antiqua" w:hAnsi="Book Antiqua" w:cs="Arial"/>
          <w:b/>
        </w:rPr>
      </w:pPr>
    </w:p>
    <w:p w:rsidR="00C35A39" w:rsidRPr="00A66922" w:rsidRDefault="00D7682B" w:rsidP="00510419">
      <w:pPr>
        <w:spacing w:line="360" w:lineRule="auto"/>
        <w:jc w:val="both"/>
        <w:rPr>
          <w:rFonts w:ascii="Book Antiqua" w:hAnsi="Book Antiqua" w:cs="Arial"/>
          <w:b/>
          <w:i/>
        </w:rPr>
      </w:pPr>
      <w:r w:rsidRPr="00A66922">
        <w:rPr>
          <w:rFonts w:ascii="Book Antiqua" w:hAnsi="Book Antiqua" w:cs="Arial"/>
          <w:b/>
          <w:i/>
        </w:rPr>
        <w:t>Plecanatide treatment restores UG expression</w:t>
      </w:r>
    </w:p>
    <w:p w:rsidR="00FA2999" w:rsidRPr="00A66922" w:rsidRDefault="00674230" w:rsidP="00510419">
      <w:pPr>
        <w:spacing w:line="360" w:lineRule="auto"/>
        <w:jc w:val="both"/>
        <w:rPr>
          <w:rFonts w:ascii="Book Antiqua" w:hAnsi="Book Antiqua" w:cs="Arial"/>
        </w:rPr>
      </w:pPr>
      <w:r w:rsidRPr="00A66922">
        <w:rPr>
          <w:rFonts w:ascii="Book Antiqua" w:hAnsi="Book Antiqua" w:cs="Arial"/>
        </w:rPr>
        <w:t xml:space="preserve">Consistent with </w:t>
      </w:r>
      <w:r w:rsidR="00001A00" w:rsidRPr="00A66922">
        <w:rPr>
          <w:rFonts w:ascii="Book Antiqua" w:hAnsi="Book Antiqua" w:cs="Arial"/>
        </w:rPr>
        <w:t>previous reports that</w:t>
      </w:r>
      <w:r w:rsidR="00FD7EAC" w:rsidRPr="00A66922">
        <w:rPr>
          <w:rFonts w:ascii="Book Antiqua" w:hAnsi="Book Antiqua" w:cs="Arial"/>
        </w:rPr>
        <w:t xml:space="preserve"> expression of UG is reduced dramatically in inflamed tissues from </w:t>
      </w:r>
      <w:proofErr w:type="spellStart"/>
      <w:r w:rsidR="00FD7EAC" w:rsidRPr="00A66922">
        <w:rPr>
          <w:rFonts w:ascii="Book Antiqua" w:hAnsi="Book Antiqua" w:cs="Arial"/>
        </w:rPr>
        <w:t>colitic</w:t>
      </w:r>
      <w:proofErr w:type="spellEnd"/>
      <w:r w:rsidR="00FD7EAC" w:rsidRPr="00A66922">
        <w:rPr>
          <w:rFonts w:ascii="Book Antiqua" w:hAnsi="Book Antiqua" w:cs="Arial"/>
        </w:rPr>
        <w:t xml:space="preserve"> mice and </w:t>
      </w:r>
      <w:r w:rsidR="00001A00" w:rsidRPr="00A66922">
        <w:rPr>
          <w:rFonts w:ascii="Book Antiqua" w:hAnsi="Book Antiqua" w:cs="Arial"/>
        </w:rPr>
        <w:t xml:space="preserve">in </w:t>
      </w:r>
      <w:r w:rsidR="0042417B" w:rsidRPr="00A66922">
        <w:rPr>
          <w:rFonts w:ascii="Book Antiqua" w:hAnsi="Book Antiqua" w:cs="Arial"/>
        </w:rPr>
        <w:t xml:space="preserve">colon </w:t>
      </w:r>
      <w:r w:rsidR="00001A00" w:rsidRPr="00A66922">
        <w:rPr>
          <w:rFonts w:ascii="Book Antiqua" w:hAnsi="Book Antiqua" w:cs="Arial"/>
        </w:rPr>
        <w:t xml:space="preserve">biopsies from </w:t>
      </w:r>
      <w:r w:rsidR="00FD7EAC" w:rsidRPr="00A66922">
        <w:rPr>
          <w:rFonts w:ascii="Book Antiqua" w:hAnsi="Book Antiqua" w:cs="Arial"/>
        </w:rPr>
        <w:t>IBD patients</w:t>
      </w:r>
      <w:r w:rsidR="00457F65"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dCI+WzEzLCAyN108L3N0eWxlPjwvRGlzcGxheVRleHQ+PHJlY29yZD48cmVjLW51bWJlcj4zMjwv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==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dCI+WzEzLCAyN108L3N0eWxlPjwvRGlzcGxheVRleHQ+PHJlY29yZD48cmVjLW51bWJlcj4zMjwv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==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BD5B77" w:rsidRPr="00A66922">
        <w:rPr>
          <w:rFonts w:ascii="Book Antiqua" w:hAnsi="Book Antiqua" w:cs="Arial"/>
          <w:noProof/>
          <w:vertAlign w:val="superscript"/>
        </w:rPr>
        <w:t>,</w:t>
      </w:r>
      <w:hyperlink w:anchor="_ENREF_27" w:tooltip="Brenna, 2015 #6836" w:history="1">
        <w:r w:rsidR="00582C09" w:rsidRPr="00A66922">
          <w:rPr>
            <w:rFonts w:ascii="Book Antiqua" w:hAnsi="Book Antiqua" w:cs="Arial"/>
            <w:noProof/>
            <w:vertAlign w:val="superscript"/>
          </w:rPr>
          <w:t>27</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744D25" w:rsidRPr="00A66922">
        <w:rPr>
          <w:rFonts w:ascii="Book Antiqua" w:hAnsi="Book Antiqua" w:cs="Arial"/>
        </w:rPr>
        <w:t>, UG transcript levels w</w:t>
      </w:r>
      <w:r w:rsidR="00B223E7" w:rsidRPr="00A66922">
        <w:rPr>
          <w:rFonts w:ascii="Book Antiqua" w:hAnsi="Book Antiqua" w:cs="Arial"/>
        </w:rPr>
        <w:t xml:space="preserve">ere </w:t>
      </w:r>
      <w:r w:rsidR="00001A00" w:rsidRPr="00A66922">
        <w:rPr>
          <w:rFonts w:ascii="Book Antiqua" w:hAnsi="Book Antiqua" w:cs="Arial"/>
        </w:rPr>
        <w:t xml:space="preserve">also </w:t>
      </w:r>
      <w:r w:rsidR="00B223E7" w:rsidRPr="00A66922">
        <w:rPr>
          <w:rFonts w:ascii="Book Antiqua" w:hAnsi="Book Antiqua" w:cs="Arial"/>
        </w:rPr>
        <w:t>reduced</w:t>
      </w:r>
      <w:r w:rsidR="00744D25" w:rsidRPr="00A66922">
        <w:rPr>
          <w:rFonts w:ascii="Book Antiqua" w:hAnsi="Book Antiqua" w:cs="Arial"/>
        </w:rPr>
        <w:t xml:space="preserve"> significantly </w:t>
      </w:r>
      <w:r w:rsidR="00B223E7" w:rsidRPr="00A66922">
        <w:rPr>
          <w:rFonts w:ascii="Book Antiqua" w:hAnsi="Book Antiqua" w:cs="Arial"/>
        </w:rPr>
        <w:t xml:space="preserve">in </w:t>
      </w:r>
      <w:r w:rsidR="001119D8" w:rsidRPr="00A66922">
        <w:rPr>
          <w:rFonts w:ascii="Book Antiqua" w:hAnsi="Book Antiqua" w:cs="Arial"/>
        </w:rPr>
        <w:t>intestinal tissues following</w:t>
      </w:r>
      <w:r w:rsidR="00155319" w:rsidRPr="00A66922">
        <w:rPr>
          <w:rFonts w:ascii="Book Antiqua" w:hAnsi="Book Antiqua" w:cs="Arial"/>
        </w:rPr>
        <w:t xml:space="preserve"> </w:t>
      </w:r>
      <w:r w:rsidR="006B0F51" w:rsidRPr="00A66922">
        <w:rPr>
          <w:rFonts w:ascii="Book Antiqua" w:hAnsi="Book Antiqua" w:cs="Arial"/>
        </w:rPr>
        <w:t>DSS</w:t>
      </w:r>
      <w:r w:rsidR="001119D8" w:rsidRPr="00A66922">
        <w:rPr>
          <w:rFonts w:ascii="Book Antiqua" w:hAnsi="Book Antiqua" w:cs="Arial"/>
        </w:rPr>
        <w:t xml:space="preserve"> treatment as compared to those </w:t>
      </w:r>
      <w:r w:rsidR="00B223E7" w:rsidRPr="00A66922">
        <w:rPr>
          <w:rFonts w:ascii="Book Antiqua" w:hAnsi="Book Antiqua" w:cs="Arial"/>
        </w:rPr>
        <w:t>of</w:t>
      </w:r>
      <w:r w:rsidR="001119D8" w:rsidRPr="00A66922">
        <w:rPr>
          <w:rFonts w:ascii="Book Antiqua" w:hAnsi="Book Antiqua" w:cs="Arial"/>
        </w:rPr>
        <w:t xml:space="preserve"> vehicle-treated mice (data not shown).</w:t>
      </w:r>
      <w:r w:rsidR="006802ED" w:rsidRPr="00A66922">
        <w:rPr>
          <w:rFonts w:ascii="Book Antiqua" w:eastAsia="宋体" w:hAnsi="Book Antiqua" w:cs="Arial"/>
          <w:lang w:eastAsia="zh-CN"/>
        </w:rPr>
        <w:t xml:space="preserve"> </w:t>
      </w:r>
      <w:r w:rsidR="00BB573A" w:rsidRPr="00A66922">
        <w:rPr>
          <w:rFonts w:ascii="Book Antiqua" w:hAnsi="Book Antiqua" w:cs="Arial"/>
        </w:rPr>
        <w:t xml:space="preserve">Since </w:t>
      </w:r>
      <w:r w:rsidR="0042417B" w:rsidRPr="00A66922">
        <w:rPr>
          <w:rFonts w:ascii="Book Antiqua" w:hAnsi="Book Antiqua" w:cs="Arial"/>
        </w:rPr>
        <w:t xml:space="preserve">administration of </w:t>
      </w:r>
      <w:r w:rsidR="00BB573A" w:rsidRPr="00A66922">
        <w:rPr>
          <w:rFonts w:ascii="Book Antiqua" w:hAnsi="Book Antiqua" w:cs="Arial"/>
        </w:rPr>
        <w:t>plecanatide reduces</w:t>
      </w:r>
      <w:r w:rsidR="00FD7EAC" w:rsidRPr="00A66922">
        <w:rPr>
          <w:rFonts w:ascii="Book Antiqua" w:hAnsi="Book Antiqua" w:cs="Arial"/>
        </w:rPr>
        <w:t xml:space="preserve"> </w:t>
      </w:r>
      <w:r w:rsidR="00127ACD" w:rsidRPr="00A66922">
        <w:rPr>
          <w:rFonts w:ascii="Book Antiqua" w:hAnsi="Book Antiqua" w:cs="Arial"/>
        </w:rPr>
        <w:t>GI inflammation</w:t>
      </w:r>
      <w:r w:rsidR="00457F65" w:rsidRPr="00A66922">
        <w:rPr>
          <w:rFonts w:ascii="Book Antiqua" w:hAnsi="Book Antiqua" w:cs="Arial"/>
        </w:rPr>
        <w:fldChar w:fldCharType="begin"/>
      </w:r>
      <w:r w:rsidR="001B0ACC" w:rsidRPr="00A66922">
        <w:rPr>
          <w:rFonts w:ascii="Book Antiqua" w:hAnsi="Book Antiqua" w:cs="Arial"/>
        </w:rPr>
        <w:instrText xml:space="preserve"> ADDIN EN.CITE &lt;EndNote&gt;&lt;Cite&gt;&lt;Author&gt;Shailubhai&lt;/Author&gt;&lt;Year&gt;2015&lt;/Year&gt;&lt;RecNum&gt;5437&lt;/RecNum&gt;&lt;DisplayText&gt;&lt;style face="superscript"&gt;[16]&lt;/style&gt;&lt;/DisplayText&gt;&lt;record&gt;&lt;rec-number&gt;5437&lt;/rec-number&gt;&lt;foreign-keys&gt;&lt;key app="EN" db-id="tp5222vrz9tw5deeatrpfvr4xdw5ez0pdfw2"&gt;5437&lt;/key&gt;&lt;/foreign-keys&gt;&lt;ref-type name="Journal Article"&gt;17&lt;/ref-type&gt;&lt;contributors&gt;&lt;authors&gt;&lt;author&gt;Shailubhai, K.&lt;/author&gt;&lt;author&gt;Palejwala, V.&lt;/author&gt;&lt;author&gt;Arjunan, K. P.&lt;/author&gt;&lt;author&gt;Saykhedkar, S.&lt;/author&gt;&lt;author&gt;Nefsky, B.&lt;/author&gt;&lt;author&gt;Foss, J. A.&lt;/author&gt;&lt;author&gt;Comiskey, S.&lt;/author&gt;&lt;author&gt;Jacob, G. S.&lt;/author&gt;&lt;author&gt;Plevy, S. E.&lt;/author&gt;&lt;/authors&gt;&lt;/contributors&gt;&lt;auth-address&gt;Kunwar Shailubhai, Vaseem Palejwala, John A Foss, Stephen Comiskey, R and D Center, Synergy Pharmaceuticals Inc., Doylestown, PA 18902, United States.&lt;/auth-address&gt;&lt;titles&gt;&lt;title&gt;Plecanatide and dolcanatide, novel guanylate cyclase-C agonists, ameliorate gastrointestinal inflammation in experimental models of murine colitis&lt;/title&gt;&lt;secondary-title&gt;World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therapeutics&lt;/abbr-1&gt;&lt;/alt-periodical&gt;&lt;pages&gt;213-22&lt;/pages&gt;&lt;volume&gt;6&lt;/volume&gt;&lt;number&gt;4&lt;/number&gt;&lt;dates&gt;&lt;year&gt;2015&lt;/year&gt;&lt;pub-dates&gt;&lt;date&gt;Nov 6&lt;/date&gt;&lt;/pub-dates&gt;&lt;/dates&gt;&lt;isbn&gt;2150-5349 (Electronic)&amp;#xD;2150-5349 (Linking)&lt;/isbn&gt;&lt;accession-num&gt;26558155&lt;/accession-num&gt;&lt;urls&gt;&lt;related-urls&gt;&lt;url&gt;http://www.ncbi.nlm.nih.gov/pubmed/26558155&lt;/url&gt;&lt;/related-urls&gt;&lt;/urls&gt;&lt;custom2&gt;4635161&lt;/custom2&gt;&lt;electronic-resource-num&gt;10.4292/wjgpt.v6.i4.213&lt;/electronic-resource-num&gt;&lt;/record&gt;&lt;/Cite&gt;&lt;/EndNote&gt;</w:instrText>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6" w:tooltip="Shailubhai, 2015 #5437" w:history="1">
        <w:r w:rsidR="00582C09" w:rsidRPr="00A66922">
          <w:rPr>
            <w:rFonts w:ascii="Book Antiqua" w:hAnsi="Book Antiqua" w:cs="Arial"/>
            <w:noProof/>
            <w:vertAlign w:val="superscript"/>
          </w:rPr>
          <w:t>16</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1F0B0E" w:rsidRPr="00A66922">
        <w:rPr>
          <w:rFonts w:ascii="Book Antiqua" w:hAnsi="Book Antiqua" w:cs="Arial"/>
        </w:rPr>
        <w:t xml:space="preserve"> and</w:t>
      </w:r>
      <w:r w:rsidR="00BB573A" w:rsidRPr="00A66922">
        <w:rPr>
          <w:rFonts w:ascii="Book Antiqua" w:hAnsi="Book Antiqua" w:cs="Arial"/>
        </w:rPr>
        <w:t xml:space="preserve"> </w:t>
      </w:r>
      <w:r w:rsidR="003F15DE" w:rsidRPr="00A66922">
        <w:rPr>
          <w:rFonts w:ascii="Book Antiqua" w:hAnsi="Book Antiqua" w:cs="Arial"/>
        </w:rPr>
        <w:t xml:space="preserve">the </w:t>
      </w:r>
      <w:r w:rsidR="00BB573A" w:rsidRPr="00A66922">
        <w:rPr>
          <w:rFonts w:ascii="Book Antiqua" w:hAnsi="Book Antiqua" w:cs="Arial"/>
        </w:rPr>
        <w:t xml:space="preserve">multiplicity of </w:t>
      </w:r>
      <w:r w:rsidR="00B223E7" w:rsidRPr="00A66922">
        <w:rPr>
          <w:rFonts w:ascii="Book Antiqua" w:hAnsi="Book Antiqua" w:cs="Arial"/>
        </w:rPr>
        <w:t xml:space="preserve">colonic </w:t>
      </w:r>
      <w:proofErr w:type="spellStart"/>
      <w:r w:rsidR="00BB573A" w:rsidRPr="00A66922">
        <w:rPr>
          <w:rFonts w:ascii="Book Antiqua" w:hAnsi="Book Antiqua" w:cs="Arial"/>
        </w:rPr>
        <w:t>dysplasia</w:t>
      </w:r>
      <w:r w:rsidR="00B223E7" w:rsidRPr="00A66922">
        <w:rPr>
          <w:rFonts w:ascii="Book Antiqua" w:hAnsi="Book Antiqua" w:cs="Arial"/>
        </w:rPr>
        <w:t>s</w:t>
      </w:r>
      <w:proofErr w:type="spellEnd"/>
      <w:r w:rsidR="00BB573A" w:rsidRPr="00A66922">
        <w:rPr>
          <w:rFonts w:ascii="Book Antiqua" w:hAnsi="Book Antiqua" w:cs="Arial"/>
        </w:rPr>
        <w:t xml:space="preserve"> in </w:t>
      </w:r>
      <w:proofErr w:type="spellStart"/>
      <w:r w:rsidR="00B223E7" w:rsidRPr="00A66922">
        <w:rPr>
          <w:rFonts w:ascii="Book Antiqua" w:hAnsi="Book Antiqua" w:cs="Arial"/>
        </w:rPr>
        <w:t>colitic</w:t>
      </w:r>
      <w:proofErr w:type="spellEnd"/>
      <w:r w:rsidR="00B223E7" w:rsidRPr="00A66922">
        <w:rPr>
          <w:rFonts w:ascii="Book Antiqua" w:hAnsi="Book Antiqua" w:cs="Arial"/>
        </w:rPr>
        <w:t xml:space="preserve"> </w:t>
      </w:r>
      <w:r w:rsidR="00BB573A" w:rsidRPr="00A66922">
        <w:rPr>
          <w:rFonts w:ascii="Book Antiqua" w:hAnsi="Book Antiqua" w:cs="Arial"/>
        </w:rPr>
        <w:t>mice, i</w:t>
      </w:r>
      <w:r w:rsidR="00F464F2" w:rsidRPr="00A66922">
        <w:rPr>
          <w:rFonts w:ascii="Book Antiqua" w:hAnsi="Book Antiqua" w:cs="Arial"/>
        </w:rPr>
        <w:t xml:space="preserve">t was </w:t>
      </w:r>
      <w:r w:rsidR="00753BB4" w:rsidRPr="00A66922">
        <w:rPr>
          <w:rFonts w:ascii="Book Antiqua" w:hAnsi="Book Antiqua" w:cs="Arial"/>
        </w:rPr>
        <w:t>important</w:t>
      </w:r>
      <w:r w:rsidR="00F464F2" w:rsidRPr="00A66922">
        <w:rPr>
          <w:rFonts w:ascii="Book Antiqua" w:hAnsi="Book Antiqua" w:cs="Arial"/>
        </w:rPr>
        <w:t xml:space="preserve"> to determi</w:t>
      </w:r>
      <w:r w:rsidR="003E7A66" w:rsidRPr="00A66922">
        <w:rPr>
          <w:rFonts w:ascii="Book Antiqua" w:hAnsi="Book Antiqua" w:cs="Arial"/>
        </w:rPr>
        <w:t xml:space="preserve">ne </w:t>
      </w:r>
      <w:r w:rsidR="007F4D26" w:rsidRPr="00A66922">
        <w:rPr>
          <w:rFonts w:ascii="Book Antiqua" w:hAnsi="Book Antiqua" w:cs="Arial"/>
        </w:rPr>
        <w:t xml:space="preserve">if </w:t>
      </w:r>
      <w:r w:rsidR="001F0B0E" w:rsidRPr="00A66922">
        <w:rPr>
          <w:rFonts w:ascii="Book Antiqua" w:hAnsi="Book Antiqua" w:cs="Arial"/>
        </w:rPr>
        <w:t xml:space="preserve">plecanatide treatment </w:t>
      </w:r>
      <w:r w:rsidR="00A706F5" w:rsidRPr="00A66922">
        <w:rPr>
          <w:rFonts w:ascii="Book Antiqua" w:hAnsi="Book Antiqua" w:cs="Arial"/>
        </w:rPr>
        <w:t>i</w:t>
      </w:r>
      <w:r w:rsidR="003F15DE" w:rsidRPr="00A66922">
        <w:rPr>
          <w:rFonts w:ascii="Book Antiqua" w:hAnsi="Book Antiqua" w:cs="Arial"/>
        </w:rPr>
        <w:t>ncreased</w:t>
      </w:r>
      <w:r w:rsidR="00C032BF" w:rsidRPr="00A66922">
        <w:rPr>
          <w:rFonts w:ascii="Book Antiqua" w:hAnsi="Book Antiqua" w:cs="Arial"/>
        </w:rPr>
        <w:t xml:space="preserve"> </w:t>
      </w:r>
      <w:r w:rsidR="003E7A66" w:rsidRPr="00A66922">
        <w:rPr>
          <w:rFonts w:ascii="Book Antiqua" w:hAnsi="Book Antiqua" w:cs="Arial"/>
        </w:rPr>
        <w:t>transcript levels of UG and</w:t>
      </w:r>
      <w:r w:rsidR="001F0B0E" w:rsidRPr="00A66922">
        <w:rPr>
          <w:rFonts w:ascii="Book Antiqua" w:hAnsi="Book Antiqua" w:cs="Arial"/>
        </w:rPr>
        <w:t xml:space="preserve"> GC</w:t>
      </w:r>
      <w:r w:rsidR="001F0B0E" w:rsidRPr="00A66922">
        <w:rPr>
          <w:rFonts w:ascii="Book Antiqua" w:hAnsi="Book Antiqua" w:cs="Arial"/>
        </w:rPr>
        <w:noBreakHyphen/>
        <w:t>C</w:t>
      </w:r>
      <w:r w:rsidR="003454D1" w:rsidRPr="00A66922">
        <w:rPr>
          <w:rFonts w:ascii="Book Antiqua" w:hAnsi="Book Antiqua" w:cs="Arial"/>
        </w:rPr>
        <w:t xml:space="preserve"> following amelioration of GI inflammation</w:t>
      </w:r>
      <w:r w:rsidR="00F464F2" w:rsidRPr="00A66922">
        <w:rPr>
          <w:rFonts w:ascii="Book Antiqua" w:hAnsi="Book Antiqua" w:cs="Arial"/>
        </w:rPr>
        <w:t xml:space="preserve"> i</w:t>
      </w:r>
      <w:r w:rsidR="0080509D" w:rsidRPr="00A66922">
        <w:rPr>
          <w:rFonts w:ascii="Book Antiqua" w:hAnsi="Book Antiqua" w:cs="Arial"/>
        </w:rPr>
        <w:t xml:space="preserve">n intestinal tissues from </w:t>
      </w:r>
      <w:proofErr w:type="spellStart"/>
      <w:r w:rsidR="00F464F2" w:rsidRPr="00A66922">
        <w:rPr>
          <w:rFonts w:ascii="Book Antiqua" w:hAnsi="Book Antiqua" w:cs="Arial"/>
        </w:rPr>
        <w:t>Apc</w:t>
      </w:r>
      <w:proofErr w:type="spellEnd"/>
      <w:r w:rsidR="00F464F2" w:rsidRPr="00A66922">
        <w:rPr>
          <w:rFonts w:ascii="Book Antiqua" w:hAnsi="Book Antiqua" w:cs="Arial"/>
          <w:vertAlign w:val="superscript"/>
        </w:rPr>
        <w:t>+/Min-FCCC</w:t>
      </w:r>
      <w:r w:rsidR="00F464F2" w:rsidRPr="00A66922">
        <w:rPr>
          <w:rFonts w:ascii="Book Antiqua" w:hAnsi="Book Antiqua" w:cs="Arial"/>
        </w:rPr>
        <w:t xml:space="preserve"> mice</w:t>
      </w:r>
      <w:r w:rsidR="0080509D" w:rsidRPr="00A66922">
        <w:rPr>
          <w:rFonts w:ascii="Book Antiqua" w:hAnsi="Book Antiqua" w:cs="Arial"/>
        </w:rPr>
        <w:t>.</w:t>
      </w:r>
      <w:r w:rsidR="00BD6FF0" w:rsidRPr="00A66922">
        <w:rPr>
          <w:rFonts w:ascii="Book Antiqua" w:hAnsi="Book Antiqua" w:cs="Arial"/>
        </w:rPr>
        <w:t xml:space="preserve"> </w:t>
      </w:r>
      <w:r w:rsidR="00F464F2" w:rsidRPr="00A66922">
        <w:rPr>
          <w:rFonts w:ascii="Book Antiqua" w:hAnsi="Book Antiqua" w:cs="Arial"/>
        </w:rPr>
        <w:t>UG and GC</w:t>
      </w:r>
      <w:r w:rsidR="00C032BF" w:rsidRPr="00A66922">
        <w:rPr>
          <w:rFonts w:ascii="Book Antiqua" w:hAnsi="Book Antiqua" w:cs="Arial"/>
        </w:rPr>
        <w:noBreakHyphen/>
      </w:r>
      <w:r w:rsidR="00155319" w:rsidRPr="00A66922">
        <w:rPr>
          <w:rFonts w:ascii="Book Antiqua" w:hAnsi="Book Antiqua" w:cs="Arial"/>
        </w:rPr>
        <w:t>C</w:t>
      </w:r>
      <w:r w:rsidR="00B223E7" w:rsidRPr="00A66922">
        <w:rPr>
          <w:rFonts w:ascii="Book Antiqua" w:hAnsi="Book Antiqua" w:cs="Arial"/>
        </w:rPr>
        <w:t xml:space="preserve"> expression</w:t>
      </w:r>
      <w:r w:rsidR="00155319" w:rsidRPr="00A66922">
        <w:rPr>
          <w:rFonts w:ascii="Book Antiqua" w:hAnsi="Book Antiqua" w:cs="Arial"/>
        </w:rPr>
        <w:t xml:space="preserve"> w</w:t>
      </w:r>
      <w:r w:rsidR="00B223E7" w:rsidRPr="00A66922">
        <w:rPr>
          <w:rFonts w:ascii="Book Antiqua" w:hAnsi="Book Antiqua" w:cs="Arial"/>
        </w:rPr>
        <w:t>as</w:t>
      </w:r>
      <w:r w:rsidR="00BD6FF0" w:rsidRPr="00A66922">
        <w:rPr>
          <w:rFonts w:ascii="Book Antiqua" w:hAnsi="Book Antiqua" w:cs="Arial"/>
        </w:rPr>
        <w:t xml:space="preserve"> determined</w:t>
      </w:r>
      <w:r w:rsidR="00EB5310" w:rsidRPr="00A66922">
        <w:rPr>
          <w:rFonts w:ascii="Book Antiqua" w:hAnsi="Book Antiqua" w:cs="Arial"/>
        </w:rPr>
        <w:t xml:space="preserve"> </w:t>
      </w:r>
      <w:r w:rsidR="00130CAC" w:rsidRPr="00A66922">
        <w:rPr>
          <w:rFonts w:ascii="Book Antiqua" w:hAnsi="Book Antiqua" w:cs="Arial"/>
        </w:rPr>
        <w:t xml:space="preserve">in the </w:t>
      </w:r>
      <w:r w:rsidR="00BD6FF0" w:rsidRPr="00A66922">
        <w:rPr>
          <w:rFonts w:ascii="Book Antiqua" w:hAnsi="Book Antiqua" w:cs="Arial"/>
        </w:rPr>
        <w:t xml:space="preserve">proximal and distal segments of </w:t>
      </w:r>
      <w:r w:rsidR="00413226" w:rsidRPr="00A66922">
        <w:rPr>
          <w:rFonts w:ascii="Book Antiqua" w:hAnsi="Book Antiqua" w:cs="Arial"/>
        </w:rPr>
        <w:t xml:space="preserve">the </w:t>
      </w:r>
      <w:r w:rsidR="00BD6FF0" w:rsidRPr="00A66922">
        <w:rPr>
          <w:rFonts w:ascii="Book Antiqua" w:hAnsi="Book Antiqua" w:cs="Arial"/>
        </w:rPr>
        <w:t>small intestine and colon</w:t>
      </w:r>
      <w:r w:rsidR="00F464F2" w:rsidRPr="00A66922">
        <w:rPr>
          <w:rFonts w:ascii="Book Antiqua" w:hAnsi="Book Antiqua" w:cs="Arial"/>
        </w:rPr>
        <w:t xml:space="preserve"> by </w:t>
      </w:r>
      <w:r w:rsidR="0085291E" w:rsidRPr="00A66922">
        <w:rPr>
          <w:rFonts w:ascii="Book Antiqua" w:hAnsi="Book Antiqua" w:cs="Arial"/>
        </w:rPr>
        <w:t xml:space="preserve">quantitative </w:t>
      </w:r>
      <w:r w:rsidR="00F464F2" w:rsidRPr="00A66922">
        <w:rPr>
          <w:rFonts w:ascii="Book Antiqua" w:hAnsi="Book Antiqua" w:cs="Arial"/>
        </w:rPr>
        <w:t>RT-PCR</w:t>
      </w:r>
      <w:r w:rsidR="00FE2164" w:rsidRPr="00A66922">
        <w:rPr>
          <w:rFonts w:ascii="Book Antiqua" w:hAnsi="Book Antiqua" w:cs="Arial"/>
        </w:rPr>
        <w:t xml:space="preserve"> (Figure </w:t>
      </w:r>
      <w:r w:rsidR="00647927" w:rsidRPr="00A66922">
        <w:rPr>
          <w:rFonts w:ascii="Book Antiqua" w:hAnsi="Book Antiqua" w:cs="Arial"/>
        </w:rPr>
        <w:t>6</w:t>
      </w:r>
      <w:r w:rsidR="00FE2164" w:rsidRPr="00A66922">
        <w:rPr>
          <w:rFonts w:ascii="Book Antiqua" w:hAnsi="Book Antiqua" w:cs="Arial"/>
        </w:rPr>
        <w:t>A)</w:t>
      </w:r>
      <w:r w:rsidR="00F464F2" w:rsidRPr="00A66922">
        <w:rPr>
          <w:rFonts w:ascii="Book Antiqua" w:hAnsi="Book Antiqua" w:cs="Arial"/>
        </w:rPr>
        <w:t xml:space="preserve">. </w:t>
      </w:r>
      <w:r w:rsidR="00130CAC" w:rsidRPr="00A66922">
        <w:rPr>
          <w:rFonts w:ascii="Book Antiqua" w:hAnsi="Book Antiqua" w:cs="Arial"/>
        </w:rPr>
        <w:t xml:space="preserve">UG expression </w:t>
      </w:r>
      <w:r w:rsidR="0042417B" w:rsidRPr="00A66922">
        <w:rPr>
          <w:rFonts w:ascii="Book Antiqua" w:hAnsi="Book Antiqua" w:cs="Arial"/>
        </w:rPr>
        <w:t>was increased significantly with</w:t>
      </w:r>
      <w:r w:rsidR="00130CAC" w:rsidRPr="00A66922">
        <w:rPr>
          <w:rFonts w:ascii="Book Antiqua" w:hAnsi="Book Antiqua" w:cs="Arial"/>
        </w:rPr>
        <w:t>in</w:t>
      </w:r>
      <w:r w:rsidR="00B223E7" w:rsidRPr="00A66922">
        <w:rPr>
          <w:rFonts w:ascii="Book Antiqua" w:hAnsi="Book Antiqua" w:cs="Arial"/>
        </w:rPr>
        <w:t xml:space="preserve"> the</w:t>
      </w:r>
      <w:r w:rsidR="00130CAC" w:rsidRPr="00A66922">
        <w:rPr>
          <w:rFonts w:ascii="Book Antiqua" w:hAnsi="Book Antiqua" w:cs="Arial"/>
        </w:rPr>
        <w:t xml:space="preserve"> </w:t>
      </w:r>
      <w:r w:rsidR="00F464F2" w:rsidRPr="00A66922">
        <w:rPr>
          <w:rFonts w:ascii="Book Antiqua" w:hAnsi="Book Antiqua" w:cs="Arial"/>
        </w:rPr>
        <w:t xml:space="preserve">proximal </w:t>
      </w:r>
      <w:r w:rsidR="007E1EC8" w:rsidRPr="00A66922">
        <w:rPr>
          <w:rFonts w:ascii="Book Antiqua" w:hAnsi="Book Antiqua" w:cs="Arial"/>
        </w:rPr>
        <w:t xml:space="preserve">small intestine </w:t>
      </w:r>
      <w:r w:rsidR="0042417B" w:rsidRPr="00A66922">
        <w:rPr>
          <w:rFonts w:ascii="Book Antiqua" w:hAnsi="Book Antiqua" w:cs="Arial"/>
        </w:rPr>
        <w:t xml:space="preserve">and </w:t>
      </w:r>
      <w:r w:rsidR="007E1EC8" w:rsidRPr="00A66922">
        <w:rPr>
          <w:rFonts w:ascii="Book Antiqua" w:hAnsi="Book Antiqua" w:cs="Arial"/>
        </w:rPr>
        <w:t>p</w:t>
      </w:r>
      <w:r w:rsidR="00130CAC" w:rsidRPr="00A66922">
        <w:rPr>
          <w:rFonts w:ascii="Book Antiqua" w:hAnsi="Book Antiqua" w:cs="Arial"/>
        </w:rPr>
        <w:t>roximal colon</w:t>
      </w:r>
      <w:r w:rsidR="0042417B" w:rsidRPr="00A66922">
        <w:rPr>
          <w:rFonts w:ascii="Book Antiqua" w:hAnsi="Book Antiqua" w:cs="Arial"/>
        </w:rPr>
        <w:t xml:space="preserve"> of animals receiving oral plecanatide</w:t>
      </w:r>
      <w:r w:rsidR="00BD6FF0" w:rsidRPr="00A66922">
        <w:rPr>
          <w:rFonts w:ascii="Book Antiqua" w:hAnsi="Book Antiqua" w:cs="Arial"/>
        </w:rPr>
        <w:t>.</w:t>
      </w:r>
      <w:r w:rsidR="007E1EC8" w:rsidRPr="00A66922">
        <w:rPr>
          <w:rFonts w:ascii="Book Antiqua" w:hAnsi="Book Antiqua" w:cs="Arial"/>
        </w:rPr>
        <w:t xml:space="preserve"> </w:t>
      </w:r>
      <w:r w:rsidR="0042417B" w:rsidRPr="00A66922">
        <w:rPr>
          <w:rFonts w:ascii="Book Antiqua" w:hAnsi="Book Antiqua" w:cs="Arial"/>
        </w:rPr>
        <w:t>A similar increase in</w:t>
      </w:r>
      <w:r w:rsidR="007E1EC8" w:rsidRPr="00A66922">
        <w:rPr>
          <w:rFonts w:ascii="Book Antiqua" w:hAnsi="Book Antiqua" w:cs="Arial"/>
        </w:rPr>
        <w:t xml:space="preserve"> UG expression </w:t>
      </w:r>
      <w:r w:rsidR="0042417B" w:rsidRPr="00A66922">
        <w:rPr>
          <w:rFonts w:ascii="Book Antiqua" w:hAnsi="Book Antiqua" w:cs="Arial"/>
        </w:rPr>
        <w:t xml:space="preserve">was observed </w:t>
      </w:r>
      <w:r w:rsidR="007E1EC8" w:rsidRPr="00A66922">
        <w:rPr>
          <w:rFonts w:ascii="Book Antiqua" w:hAnsi="Book Antiqua" w:cs="Arial"/>
        </w:rPr>
        <w:t xml:space="preserve">in distal small intestine, </w:t>
      </w:r>
      <w:r w:rsidR="0042417B" w:rsidRPr="00A66922">
        <w:rPr>
          <w:rFonts w:ascii="Book Antiqua" w:hAnsi="Book Antiqua" w:cs="Arial"/>
        </w:rPr>
        <w:t>but</w:t>
      </w:r>
      <w:r w:rsidR="007E1EC8" w:rsidRPr="00A66922">
        <w:rPr>
          <w:rFonts w:ascii="Book Antiqua" w:hAnsi="Book Antiqua" w:cs="Arial"/>
        </w:rPr>
        <w:t xml:space="preserve"> did not achieve statistical significance.</w:t>
      </w:r>
      <w:r w:rsidR="005A6C50" w:rsidRPr="00A66922">
        <w:rPr>
          <w:rFonts w:ascii="Book Antiqua" w:hAnsi="Book Antiqua" w:cs="Arial"/>
        </w:rPr>
        <w:t xml:space="preserve"> </w:t>
      </w:r>
      <w:r w:rsidR="00155319" w:rsidRPr="00A66922">
        <w:rPr>
          <w:rFonts w:ascii="Book Antiqua" w:hAnsi="Book Antiqua" w:cs="Arial"/>
        </w:rPr>
        <w:t>I</w:t>
      </w:r>
      <w:r w:rsidR="002C396E" w:rsidRPr="00A66922">
        <w:rPr>
          <w:rFonts w:ascii="Book Antiqua" w:hAnsi="Book Antiqua" w:cs="Arial"/>
        </w:rPr>
        <w:t xml:space="preserve">t should </w:t>
      </w:r>
      <w:r w:rsidR="00614A3F" w:rsidRPr="00A66922">
        <w:rPr>
          <w:rFonts w:ascii="Book Antiqua" w:hAnsi="Book Antiqua" w:cs="Arial"/>
        </w:rPr>
        <w:t xml:space="preserve">be </w:t>
      </w:r>
      <w:r w:rsidR="00407C9C" w:rsidRPr="00A66922">
        <w:rPr>
          <w:rFonts w:ascii="Book Antiqua" w:hAnsi="Book Antiqua" w:cs="Arial"/>
        </w:rPr>
        <w:t>noted</w:t>
      </w:r>
      <w:r w:rsidR="002C396E" w:rsidRPr="00A66922">
        <w:rPr>
          <w:rFonts w:ascii="Book Antiqua" w:hAnsi="Book Antiqua" w:cs="Arial"/>
        </w:rPr>
        <w:t xml:space="preserve"> that the relative expr</w:t>
      </w:r>
      <w:r w:rsidR="003454D1" w:rsidRPr="00A66922">
        <w:rPr>
          <w:rFonts w:ascii="Book Antiqua" w:hAnsi="Book Antiqua" w:cs="Arial"/>
        </w:rPr>
        <w:t>ession of UG is known to be extremely low</w:t>
      </w:r>
      <w:r w:rsidR="002C396E" w:rsidRPr="00A66922">
        <w:rPr>
          <w:rFonts w:ascii="Book Antiqua" w:hAnsi="Book Antiqua" w:cs="Arial"/>
        </w:rPr>
        <w:t xml:space="preserve"> </w:t>
      </w:r>
      <w:r w:rsidR="00EA4BF0" w:rsidRPr="00A66922">
        <w:rPr>
          <w:rFonts w:ascii="Book Antiqua" w:hAnsi="Book Antiqua" w:cs="Arial"/>
        </w:rPr>
        <w:t>in</w:t>
      </w:r>
      <w:r w:rsidR="00C032BF" w:rsidRPr="00A66922">
        <w:rPr>
          <w:rFonts w:ascii="Book Antiqua" w:hAnsi="Book Antiqua" w:cs="Arial"/>
        </w:rPr>
        <w:t xml:space="preserve"> the</w:t>
      </w:r>
      <w:r w:rsidR="00EA4BF0" w:rsidRPr="00A66922">
        <w:rPr>
          <w:rFonts w:ascii="Book Antiqua" w:hAnsi="Book Antiqua" w:cs="Arial"/>
        </w:rPr>
        <w:t xml:space="preserve"> </w:t>
      </w:r>
      <w:r w:rsidR="00130CAC" w:rsidRPr="00A66922">
        <w:rPr>
          <w:rFonts w:ascii="Book Antiqua" w:hAnsi="Book Antiqua" w:cs="Arial"/>
        </w:rPr>
        <w:t xml:space="preserve">distal </w:t>
      </w:r>
      <w:r w:rsidR="003454D1" w:rsidRPr="00A66922">
        <w:rPr>
          <w:rFonts w:ascii="Book Antiqua" w:hAnsi="Book Antiqua" w:cs="Arial"/>
        </w:rPr>
        <w:t>colon as compared to that in the</w:t>
      </w:r>
      <w:r w:rsidR="00EA4BF0" w:rsidRPr="00A66922">
        <w:rPr>
          <w:rFonts w:ascii="Book Antiqua" w:hAnsi="Book Antiqua" w:cs="Arial"/>
        </w:rPr>
        <w:t xml:space="preserve"> pro</w:t>
      </w:r>
      <w:r w:rsidR="00130CAC" w:rsidRPr="00A66922">
        <w:rPr>
          <w:rFonts w:ascii="Book Antiqua" w:hAnsi="Book Antiqua" w:cs="Arial"/>
        </w:rPr>
        <w:t xml:space="preserve">ximal region of </w:t>
      </w:r>
      <w:r w:rsidR="00C032BF" w:rsidRPr="00A66922">
        <w:rPr>
          <w:rFonts w:ascii="Book Antiqua" w:hAnsi="Book Antiqua" w:cs="Arial"/>
        </w:rPr>
        <w:t xml:space="preserve">the </w:t>
      </w:r>
      <w:r w:rsidR="00744D25" w:rsidRPr="00A66922">
        <w:rPr>
          <w:rFonts w:ascii="Book Antiqua" w:hAnsi="Book Antiqua" w:cs="Arial"/>
        </w:rPr>
        <w:t>small intestine</w:t>
      </w:r>
      <w:r w:rsidR="00457F65" w:rsidRPr="00A66922">
        <w:rPr>
          <w:rFonts w:ascii="Book Antiqua" w:hAnsi="Book Antiqua" w:cs="Arial"/>
        </w:rPr>
        <w:fldChar w:fldCharType="begin">
          <w:fldData xml:space="preserve">PEVuZE5vdGU+PENpdGU+PEF1dGhvcj5TY2hldmluZzwvQXV0aG9yPjxZZWFyPjE5OTk8L1llYXI+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=
</w:fldData>
        </w:fldChar>
      </w:r>
      <w:r w:rsidR="0025013E" w:rsidRPr="00A66922">
        <w:rPr>
          <w:rFonts w:ascii="Book Antiqua" w:hAnsi="Book Antiqua" w:cs="Arial"/>
        </w:rPr>
        <w:instrText xml:space="preserve"> ADDIN EN.CITE </w:instrText>
      </w:r>
      <w:r w:rsidR="0025013E" w:rsidRPr="00A66922">
        <w:rPr>
          <w:rFonts w:ascii="Book Antiqua" w:hAnsi="Book Antiqua" w:cs="Arial"/>
        </w:rPr>
        <w:fldChar w:fldCharType="begin">
          <w:fldData xml:space="preserve">PEVuZE5vdGU+PENpdGU+PEF1dGhvcj5TY2hldmluZzwvQXV0aG9yPjxZZWFyPjE5OTk8L1llYXI+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=
</w:fldData>
        </w:fldChar>
      </w:r>
      <w:r w:rsidR="0025013E" w:rsidRPr="00A66922">
        <w:rPr>
          <w:rFonts w:ascii="Book Antiqua" w:hAnsi="Book Antiqua" w:cs="Arial"/>
        </w:rPr>
        <w:instrText xml:space="preserve"> ADDIN EN.CITE.DATA </w:instrText>
      </w:r>
      <w:r w:rsidR="0025013E" w:rsidRPr="00A66922">
        <w:rPr>
          <w:rFonts w:ascii="Book Antiqua" w:hAnsi="Book Antiqua" w:cs="Arial"/>
        </w:rPr>
      </w:r>
      <w:r w:rsidR="0025013E"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25013E" w:rsidRPr="00A66922">
        <w:rPr>
          <w:rFonts w:ascii="Book Antiqua" w:hAnsi="Book Antiqua" w:cs="Arial"/>
          <w:noProof/>
          <w:vertAlign w:val="superscript"/>
        </w:rPr>
        <w:t>[</w:t>
      </w:r>
      <w:hyperlink w:anchor="_ENREF_24" w:tooltip="Scheving, 1999 #2767" w:history="1">
        <w:r w:rsidR="00582C09" w:rsidRPr="00A66922">
          <w:rPr>
            <w:rFonts w:ascii="Book Antiqua" w:hAnsi="Book Antiqua" w:cs="Arial"/>
            <w:noProof/>
            <w:vertAlign w:val="superscript"/>
          </w:rPr>
          <w:t>24</w:t>
        </w:r>
      </w:hyperlink>
      <w:r w:rsidR="0025013E" w:rsidRPr="00A66922">
        <w:rPr>
          <w:rFonts w:ascii="Book Antiqua" w:hAnsi="Book Antiqua" w:cs="Arial"/>
          <w:noProof/>
          <w:vertAlign w:val="superscript"/>
        </w:rPr>
        <w:t>]</w:t>
      </w:r>
      <w:r w:rsidR="00457F65" w:rsidRPr="00A66922">
        <w:rPr>
          <w:rFonts w:ascii="Book Antiqua" w:hAnsi="Book Antiqua" w:cs="Arial"/>
        </w:rPr>
        <w:fldChar w:fldCharType="end"/>
      </w:r>
      <w:r w:rsidR="00EA4BF0" w:rsidRPr="00A66922">
        <w:rPr>
          <w:rFonts w:ascii="Book Antiqua" w:hAnsi="Book Antiqua" w:cs="Arial"/>
        </w:rPr>
        <w:t xml:space="preserve">. Thus, </w:t>
      </w:r>
      <w:r w:rsidR="00407C9C" w:rsidRPr="00A66922">
        <w:rPr>
          <w:rFonts w:ascii="Book Antiqua" w:hAnsi="Book Antiqua" w:cs="Arial"/>
        </w:rPr>
        <w:t xml:space="preserve">accurate </w:t>
      </w:r>
      <w:r w:rsidR="00EA4BF0" w:rsidRPr="00A66922">
        <w:rPr>
          <w:rFonts w:ascii="Book Antiqua" w:hAnsi="Book Antiqua" w:cs="Arial"/>
        </w:rPr>
        <w:t xml:space="preserve">quantitative measurement of UG expression </w:t>
      </w:r>
      <w:r w:rsidR="00130CAC" w:rsidRPr="00A66922">
        <w:rPr>
          <w:rFonts w:ascii="Book Antiqua" w:hAnsi="Book Antiqua" w:cs="Arial"/>
        </w:rPr>
        <w:t xml:space="preserve">in </w:t>
      </w:r>
      <w:r w:rsidR="00C65A5B" w:rsidRPr="00A66922">
        <w:rPr>
          <w:rFonts w:ascii="Book Antiqua" w:hAnsi="Book Antiqua" w:cs="Arial"/>
        </w:rPr>
        <w:t xml:space="preserve">the </w:t>
      </w:r>
      <w:r w:rsidR="00130CAC" w:rsidRPr="00A66922">
        <w:rPr>
          <w:rFonts w:ascii="Book Antiqua" w:hAnsi="Book Antiqua" w:cs="Arial"/>
        </w:rPr>
        <w:t>distal colon segment</w:t>
      </w:r>
      <w:r w:rsidR="002E24C9" w:rsidRPr="00A66922">
        <w:rPr>
          <w:rFonts w:ascii="Book Antiqua" w:hAnsi="Book Antiqua" w:cs="Arial"/>
        </w:rPr>
        <w:t xml:space="preserve"> </w:t>
      </w:r>
      <w:r w:rsidR="00EA4BF0" w:rsidRPr="00A66922">
        <w:rPr>
          <w:rFonts w:ascii="Book Antiqua" w:hAnsi="Book Antiqua" w:cs="Arial"/>
        </w:rPr>
        <w:t xml:space="preserve">may be </w:t>
      </w:r>
      <w:r w:rsidR="00A706F5" w:rsidRPr="00A66922">
        <w:rPr>
          <w:rFonts w:ascii="Book Antiqua" w:hAnsi="Book Antiqua" w:cs="Arial"/>
        </w:rPr>
        <w:t>compromised by</w:t>
      </w:r>
      <w:r w:rsidR="0071473C" w:rsidRPr="00A66922">
        <w:rPr>
          <w:rFonts w:ascii="Book Antiqua" w:hAnsi="Book Antiqua" w:cs="Arial"/>
        </w:rPr>
        <w:t xml:space="preserve"> low </w:t>
      </w:r>
      <w:r w:rsidR="00407C9C" w:rsidRPr="00A66922">
        <w:rPr>
          <w:rFonts w:ascii="Book Antiqua" w:hAnsi="Book Antiqua" w:cs="Arial"/>
        </w:rPr>
        <w:t xml:space="preserve">endogenous </w:t>
      </w:r>
      <w:r w:rsidR="0071473C" w:rsidRPr="00A66922">
        <w:rPr>
          <w:rFonts w:ascii="Book Antiqua" w:hAnsi="Book Antiqua" w:cs="Arial"/>
        </w:rPr>
        <w:t>levels</w:t>
      </w:r>
      <w:r w:rsidR="00EA4BF0" w:rsidRPr="00A66922">
        <w:rPr>
          <w:rFonts w:ascii="Book Antiqua" w:hAnsi="Book Antiqua" w:cs="Arial"/>
        </w:rPr>
        <w:t>.</w:t>
      </w:r>
      <w:r w:rsidR="00F464F2" w:rsidRPr="00A66922">
        <w:rPr>
          <w:rFonts w:ascii="Book Antiqua" w:hAnsi="Book Antiqua" w:cs="Arial"/>
        </w:rPr>
        <w:t xml:space="preserve"> </w:t>
      </w:r>
      <w:r w:rsidR="006953C7" w:rsidRPr="00A66922">
        <w:rPr>
          <w:rFonts w:ascii="Book Antiqua" w:hAnsi="Book Antiqua" w:cs="Arial"/>
        </w:rPr>
        <w:t xml:space="preserve">No appreciable change in relative levels of GC-C transcripts </w:t>
      </w:r>
      <w:r w:rsidR="0042417B" w:rsidRPr="00A66922">
        <w:rPr>
          <w:rFonts w:ascii="Book Antiqua" w:hAnsi="Book Antiqua" w:cs="Arial"/>
        </w:rPr>
        <w:t xml:space="preserve">was observed </w:t>
      </w:r>
      <w:r w:rsidR="006953C7" w:rsidRPr="00A66922">
        <w:rPr>
          <w:rFonts w:ascii="Book Antiqua" w:hAnsi="Book Antiqua" w:cs="Arial"/>
        </w:rPr>
        <w:t xml:space="preserve">in either </w:t>
      </w:r>
      <w:r w:rsidR="0042417B" w:rsidRPr="00A66922">
        <w:rPr>
          <w:rFonts w:ascii="Book Antiqua" w:hAnsi="Book Antiqua" w:cs="Arial"/>
        </w:rPr>
        <w:t xml:space="preserve">the </w:t>
      </w:r>
      <w:r w:rsidR="006953C7" w:rsidRPr="00A66922">
        <w:rPr>
          <w:rFonts w:ascii="Book Antiqua" w:hAnsi="Book Antiqua" w:cs="Arial"/>
        </w:rPr>
        <w:t>small intestine or colon following p</w:t>
      </w:r>
      <w:r w:rsidR="00B50FC0" w:rsidRPr="00A66922">
        <w:rPr>
          <w:rFonts w:ascii="Book Antiqua" w:hAnsi="Book Antiqua" w:cs="Arial"/>
        </w:rPr>
        <w:t xml:space="preserve">lecanatide treatment </w:t>
      </w:r>
      <w:r w:rsidR="0071473C" w:rsidRPr="00A66922">
        <w:rPr>
          <w:rFonts w:ascii="Book Antiqua" w:hAnsi="Book Antiqua" w:cs="Arial"/>
        </w:rPr>
        <w:t>(Fig</w:t>
      </w:r>
      <w:r w:rsidR="00FC1AC0" w:rsidRPr="00A66922">
        <w:rPr>
          <w:rFonts w:ascii="Book Antiqua" w:hAnsi="Book Antiqua" w:cs="Arial"/>
        </w:rPr>
        <w:t>ure</w:t>
      </w:r>
      <w:r w:rsidR="0071473C" w:rsidRPr="00A66922">
        <w:rPr>
          <w:rFonts w:ascii="Book Antiqua" w:hAnsi="Book Antiqua" w:cs="Arial"/>
        </w:rPr>
        <w:t xml:space="preserve"> </w:t>
      </w:r>
      <w:r w:rsidR="00647927" w:rsidRPr="00A66922">
        <w:rPr>
          <w:rFonts w:ascii="Book Antiqua" w:hAnsi="Book Antiqua" w:cs="Arial"/>
        </w:rPr>
        <w:t>6</w:t>
      </w:r>
      <w:r w:rsidR="0071473C" w:rsidRPr="00A66922">
        <w:rPr>
          <w:rFonts w:ascii="Book Antiqua" w:hAnsi="Book Antiqua" w:cs="Arial"/>
        </w:rPr>
        <w:t>B)</w:t>
      </w:r>
      <w:r w:rsidR="00B50FC0" w:rsidRPr="00A66922">
        <w:rPr>
          <w:rFonts w:ascii="Book Antiqua" w:hAnsi="Book Antiqua" w:cs="Arial"/>
        </w:rPr>
        <w:t xml:space="preserve">. </w:t>
      </w:r>
    </w:p>
    <w:p w:rsidR="00BF35E4" w:rsidRPr="00A66922" w:rsidRDefault="00BF35E4" w:rsidP="00510419">
      <w:pPr>
        <w:spacing w:line="360" w:lineRule="auto"/>
        <w:jc w:val="both"/>
        <w:rPr>
          <w:rFonts w:ascii="Book Antiqua" w:hAnsi="Book Antiqua" w:cs="Arial"/>
          <w:b/>
          <w:i/>
        </w:rPr>
      </w:pPr>
    </w:p>
    <w:p w:rsidR="00C35A39" w:rsidRPr="00A66922" w:rsidRDefault="00D7682B" w:rsidP="00510419">
      <w:pPr>
        <w:spacing w:line="360" w:lineRule="auto"/>
        <w:jc w:val="both"/>
        <w:rPr>
          <w:rFonts w:ascii="Book Antiqua" w:hAnsi="Book Antiqua" w:cs="Arial"/>
          <w:b/>
          <w:i/>
        </w:rPr>
      </w:pPr>
      <w:r w:rsidRPr="00A66922">
        <w:rPr>
          <w:rFonts w:ascii="Book Antiqua" w:hAnsi="Book Antiqua" w:cs="Arial"/>
          <w:b/>
          <w:i/>
        </w:rPr>
        <w:t>Plecanatide</w:t>
      </w:r>
      <w:r w:rsidR="0089009D" w:rsidRPr="00A66922">
        <w:rPr>
          <w:rFonts w:ascii="Book Antiqua" w:hAnsi="Book Antiqua" w:cs="Arial"/>
          <w:b/>
          <w:i/>
        </w:rPr>
        <w:t xml:space="preserve"> downregulates pro-inflammatory cytokines</w:t>
      </w:r>
      <w:r w:rsidR="00DE1C8D" w:rsidRPr="00A66922">
        <w:rPr>
          <w:rFonts w:ascii="Book Antiqua" w:hAnsi="Book Antiqua" w:cs="Arial"/>
          <w:b/>
          <w:i/>
        </w:rPr>
        <w:t xml:space="preserve"> in colon explants</w:t>
      </w:r>
    </w:p>
    <w:p w:rsidR="00F17CC5" w:rsidRPr="00A66922" w:rsidRDefault="0042417B" w:rsidP="00510419">
      <w:pPr>
        <w:spacing w:line="360" w:lineRule="auto"/>
        <w:jc w:val="both"/>
        <w:rPr>
          <w:rFonts w:ascii="Book Antiqua" w:hAnsi="Book Antiqua" w:cs="Arial"/>
        </w:rPr>
      </w:pPr>
      <w:r w:rsidRPr="00A66922">
        <w:rPr>
          <w:rFonts w:ascii="Book Antiqua" w:hAnsi="Book Antiqua" w:cs="Arial"/>
        </w:rPr>
        <w:t>I</w:t>
      </w:r>
      <w:r w:rsidR="00F464F2" w:rsidRPr="00A66922">
        <w:rPr>
          <w:rFonts w:ascii="Book Antiqua" w:hAnsi="Book Antiqua" w:cs="Arial"/>
        </w:rPr>
        <w:t xml:space="preserve">nduction of </w:t>
      </w:r>
      <w:r w:rsidRPr="00A66922">
        <w:rPr>
          <w:rFonts w:ascii="Book Antiqua" w:hAnsi="Book Antiqua" w:cs="Arial"/>
        </w:rPr>
        <w:t xml:space="preserve">colonic </w:t>
      </w:r>
      <w:r w:rsidR="00F464F2" w:rsidRPr="00A66922">
        <w:rPr>
          <w:rFonts w:ascii="Book Antiqua" w:hAnsi="Book Antiqua" w:cs="Arial"/>
        </w:rPr>
        <w:t xml:space="preserve">inflammation with DSS </w:t>
      </w:r>
      <w:r w:rsidR="001B23F0" w:rsidRPr="00A66922">
        <w:rPr>
          <w:rFonts w:ascii="Book Antiqua" w:hAnsi="Book Antiqua" w:cs="Arial"/>
        </w:rPr>
        <w:t>is known to increase</w:t>
      </w:r>
      <w:r w:rsidR="0071473C" w:rsidRPr="00A66922">
        <w:rPr>
          <w:rFonts w:ascii="Book Antiqua" w:hAnsi="Book Antiqua" w:cs="Arial"/>
        </w:rPr>
        <w:t xml:space="preserve"> </w:t>
      </w:r>
      <w:r w:rsidRPr="00A66922">
        <w:rPr>
          <w:rFonts w:ascii="Book Antiqua" w:hAnsi="Book Antiqua" w:cs="Arial"/>
        </w:rPr>
        <w:t xml:space="preserve">the </w:t>
      </w:r>
      <w:r w:rsidR="0071473C" w:rsidRPr="00A66922">
        <w:rPr>
          <w:rFonts w:ascii="Book Antiqua" w:hAnsi="Book Antiqua" w:cs="Arial"/>
        </w:rPr>
        <w:t xml:space="preserve">production of </w:t>
      </w:r>
      <w:proofErr w:type="spellStart"/>
      <w:r w:rsidR="0071473C" w:rsidRPr="00A66922">
        <w:rPr>
          <w:rFonts w:ascii="Book Antiqua" w:hAnsi="Book Antiqua" w:cs="Arial"/>
        </w:rPr>
        <w:t>proinflammatory</w:t>
      </w:r>
      <w:proofErr w:type="spellEnd"/>
      <w:r w:rsidR="0071473C" w:rsidRPr="00A66922">
        <w:rPr>
          <w:rFonts w:ascii="Book Antiqua" w:hAnsi="Book Antiqua" w:cs="Arial"/>
        </w:rPr>
        <w:t xml:space="preserve"> cytokines and growth factors</w:t>
      </w:r>
      <w:r w:rsidRPr="00A66922">
        <w:rPr>
          <w:rFonts w:ascii="Book Antiqua" w:hAnsi="Book Antiqua" w:cs="Arial"/>
        </w:rPr>
        <w:t xml:space="preserve"> in mice</w:t>
      </w:r>
      <w:r w:rsidR="00457F65" w:rsidRPr="00A66922">
        <w:rPr>
          <w:rFonts w:ascii="Book Antiqua" w:hAnsi="Book Antiqua" w:cs="Arial"/>
        </w:rPr>
        <w:fldChar w:fldCharType="begin">
          <w:fldData xml:space="preserve">PEVuZE5vdGU+PENpdGU+PEF1dGhvcj5BbGV4PC9BdXRob3I+PFllYXI+MjAwOTwvWWVhcj48UmVj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=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PEVuZE5vdGU+PENpdGU+PEF1dGhvcj5BbGV4PC9BdXRob3I+PFllYXI+MjAwOTwvWWVhcj48UmVj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=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28" w:tooltip="Alex, 2009 #1902" w:history="1">
        <w:r w:rsidR="00582C09" w:rsidRPr="00A66922">
          <w:rPr>
            <w:rFonts w:ascii="Book Antiqua" w:hAnsi="Book Antiqua" w:cs="Arial"/>
            <w:noProof/>
            <w:vertAlign w:val="superscript"/>
          </w:rPr>
          <w:t>28</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F464F2" w:rsidRPr="00A66922">
        <w:rPr>
          <w:rFonts w:ascii="Book Antiqua" w:hAnsi="Book Antiqua" w:cs="Arial"/>
        </w:rPr>
        <w:t xml:space="preserve">. </w:t>
      </w:r>
      <w:r w:rsidRPr="00A66922">
        <w:rPr>
          <w:rFonts w:ascii="Book Antiqua" w:hAnsi="Book Antiqua" w:cs="Arial"/>
        </w:rPr>
        <w:t>T</w:t>
      </w:r>
      <w:r w:rsidR="00413226" w:rsidRPr="00A66922">
        <w:rPr>
          <w:rFonts w:ascii="Book Antiqua" w:hAnsi="Book Antiqua" w:cs="Arial"/>
        </w:rPr>
        <w:t xml:space="preserve">hus </w:t>
      </w:r>
      <w:r w:rsidR="0071473C" w:rsidRPr="00A66922">
        <w:rPr>
          <w:rFonts w:ascii="Book Antiqua" w:hAnsi="Book Antiqua" w:cs="Arial"/>
        </w:rPr>
        <w:t xml:space="preserve">the effect of plecanatide treatment on activation of GC-C signaling and </w:t>
      </w:r>
      <w:r w:rsidR="003454D1" w:rsidRPr="00A66922">
        <w:rPr>
          <w:rFonts w:ascii="Book Antiqua" w:hAnsi="Book Antiqua" w:cs="Arial"/>
        </w:rPr>
        <w:t xml:space="preserve">on </w:t>
      </w:r>
      <w:r w:rsidR="0071473C" w:rsidRPr="00A66922">
        <w:rPr>
          <w:rFonts w:ascii="Book Antiqua" w:hAnsi="Book Antiqua" w:cs="Arial"/>
        </w:rPr>
        <w:t xml:space="preserve">secretion </w:t>
      </w:r>
      <w:r w:rsidR="00F464F2" w:rsidRPr="00A66922">
        <w:rPr>
          <w:rFonts w:ascii="Book Antiqua" w:hAnsi="Book Antiqua" w:cs="Arial"/>
        </w:rPr>
        <w:t>of</w:t>
      </w:r>
      <w:r w:rsidR="0071473C" w:rsidRPr="00A66922">
        <w:rPr>
          <w:rFonts w:ascii="Book Antiqua" w:hAnsi="Book Antiqua" w:cs="Arial"/>
        </w:rPr>
        <w:t xml:space="preserve"> </w:t>
      </w:r>
      <w:r w:rsidR="00FC1AC0" w:rsidRPr="00A66922">
        <w:rPr>
          <w:rFonts w:ascii="Book Antiqua" w:hAnsi="Book Antiqua" w:cs="Arial"/>
        </w:rPr>
        <w:t>select</w:t>
      </w:r>
      <w:r w:rsidR="00D551F3" w:rsidRPr="00A66922">
        <w:rPr>
          <w:rFonts w:ascii="Book Antiqua" w:hAnsi="Book Antiqua" w:cs="Arial"/>
        </w:rPr>
        <w:t xml:space="preserve"> pro-inflammatory cytokines, </w:t>
      </w:r>
      <w:r w:rsidR="00F464F2" w:rsidRPr="00A66922">
        <w:rPr>
          <w:rFonts w:ascii="Book Antiqua" w:hAnsi="Book Antiqua" w:cs="Arial"/>
        </w:rPr>
        <w:t>chemokines</w:t>
      </w:r>
      <w:r w:rsidR="00D551F3" w:rsidRPr="00A66922">
        <w:rPr>
          <w:rFonts w:ascii="Book Antiqua" w:hAnsi="Book Antiqua" w:cs="Arial"/>
        </w:rPr>
        <w:t xml:space="preserve"> and growth factors </w:t>
      </w:r>
      <w:r w:rsidRPr="00A66922">
        <w:rPr>
          <w:rFonts w:ascii="Book Antiqua" w:hAnsi="Book Antiqua" w:cs="Arial"/>
        </w:rPr>
        <w:t xml:space="preserve">was examined </w:t>
      </w:r>
      <w:r w:rsidR="00D551F3" w:rsidRPr="00A66922">
        <w:rPr>
          <w:rFonts w:ascii="Book Antiqua" w:hAnsi="Book Antiqua" w:cs="Arial"/>
        </w:rPr>
        <w:t xml:space="preserve">in </w:t>
      </w:r>
      <w:r w:rsidR="002354A0" w:rsidRPr="00A66922">
        <w:rPr>
          <w:rFonts w:ascii="Book Antiqua" w:hAnsi="Book Antiqua" w:cs="Arial"/>
        </w:rPr>
        <w:t xml:space="preserve">colon </w:t>
      </w:r>
      <w:r w:rsidR="00D551F3" w:rsidRPr="00A66922">
        <w:rPr>
          <w:rFonts w:ascii="Book Antiqua" w:hAnsi="Book Antiqua" w:cs="Arial"/>
        </w:rPr>
        <w:t>explant</w:t>
      </w:r>
      <w:r w:rsidR="002354A0" w:rsidRPr="00A66922">
        <w:rPr>
          <w:rFonts w:ascii="Book Antiqua" w:hAnsi="Book Antiqua" w:cs="Arial"/>
        </w:rPr>
        <w:t>s</w:t>
      </w:r>
      <w:r w:rsidR="00D551F3" w:rsidRPr="00A66922">
        <w:rPr>
          <w:rFonts w:ascii="Book Antiqua" w:hAnsi="Book Antiqua" w:cs="Arial"/>
        </w:rPr>
        <w:t xml:space="preserve"> </w:t>
      </w:r>
      <w:r w:rsidR="001F0B0E" w:rsidRPr="00A66922">
        <w:rPr>
          <w:rFonts w:ascii="Book Antiqua" w:hAnsi="Book Antiqua" w:cs="Arial"/>
        </w:rPr>
        <w:t xml:space="preserve">from </w:t>
      </w:r>
      <w:proofErr w:type="spellStart"/>
      <w:r w:rsidR="00193D44" w:rsidRPr="00A66922">
        <w:rPr>
          <w:rFonts w:ascii="Book Antiqua" w:hAnsi="Book Antiqua" w:cs="Arial"/>
        </w:rPr>
        <w:t>Apc</w:t>
      </w:r>
      <w:proofErr w:type="spellEnd"/>
      <w:r w:rsidR="00193D44" w:rsidRPr="00A66922">
        <w:rPr>
          <w:rFonts w:ascii="Book Antiqua" w:hAnsi="Book Antiqua" w:cs="Arial"/>
          <w:vertAlign w:val="superscript"/>
        </w:rPr>
        <w:t>+/Min-</w:t>
      </w:r>
      <w:r w:rsidR="00193D44" w:rsidRPr="00A66922">
        <w:rPr>
          <w:rFonts w:ascii="Book Antiqua" w:hAnsi="Book Antiqua" w:cs="Arial"/>
          <w:vertAlign w:val="superscript"/>
        </w:rPr>
        <w:lastRenderedPageBreak/>
        <w:t>FCCC</w:t>
      </w:r>
      <w:r w:rsidR="00193D44" w:rsidRPr="00A66922">
        <w:rPr>
          <w:rFonts w:ascii="Book Antiqua" w:hAnsi="Book Antiqua" w:cs="Arial"/>
        </w:rPr>
        <w:t xml:space="preserve"> </w:t>
      </w:r>
      <w:r w:rsidR="001F0B0E" w:rsidRPr="00A66922">
        <w:rPr>
          <w:rFonts w:ascii="Book Antiqua" w:hAnsi="Book Antiqua" w:cs="Arial"/>
        </w:rPr>
        <w:t>mice</w:t>
      </w:r>
      <w:r w:rsidR="00193D44" w:rsidRPr="00A66922">
        <w:rPr>
          <w:rFonts w:ascii="Book Antiqua" w:hAnsi="Book Antiqua" w:cs="Arial"/>
        </w:rPr>
        <w:t xml:space="preserve"> </w:t>
      </w:r>
      <w:r w:rsidR="0047644D" w:rsidRPr="00A66922">
        <w:rPr>
          <w:rFonts w:ascii="Book Antiqua" w:hAnsi="Book Antiqua" w:cs="Arial"/>
        </w:rPr>
        <w:t>with</w:t>
      </w:r>
      <w:r w:rsidR="00193D44" w:rsidRPr="00A66922">
        <w:rPr>
          <w:rFonts w:ascii="Book Antiqua" w:hAnsi="Book Antiqua" w:cs="Arial"/>
        </w:rPr>
        <w:t xml:space="preserve"> acute inflammation</w:t>
      </w:r>
      <w:r w:rsidR="003A478B" w:rsidRPr="00A66922">
        <w:rPr>
          <w:rFonts w:ascii="Book Antiqua" w:hAnsi="Book Antiqua" w:cs="Arial"/>
        </w:rPr>
        <w:t>.</w:t>
      </w:r>
      <w:r w:rsidR="001F0B0E" w:rsidRPr="00A66922">
        <w:rPr>
          <w:rFonts w:ascii="Book Antiqua" w:hAnsi="Book Antiqua" w:cs="Arial"/>
        </w:rPr>
        <w:t xml:space="preserve"> </w:t>
      </w:r>
      <w:r w:rsidR="0089009D" w:rsidRPr="00A66922">
        <w:rPr>
          <w:rFonts w:ascii="Book Antiqua" w:hAnsi="Book Antiqua" w:cs="Arial"/>
        </w:rPr>
        <w:t xml:space="preserve">Consistent with </w:t>
      </w:r>
      <w:r w:rsidR="0047644D" w:rsidRPr="00A66922">
        <w:rPr>
          <w:rFonts w:ascii="Book Antiqua" w:hAnsi="Book Antiqua" w:cs="Arial"/>
        </w:rPr>
        <w:t xml:space="preserve">the </w:t>
      </w:r>
      <w:r w:rsidR="00F06652" w:rsidRPr="00A66922">
        <w:rPr>
          <w:rFonts w:ascii="Book Antiqua" w:hAnsi="Book Antiqua" w:cs="Arial"/>
          <w:i/>
        </w:rPr>
        <w:t>in vivo</w:t>
      </w:r>
      <w:r w:rsidR="00F06652" w:rsidRPr="00A66922">
        <w:rPr>
          <w:rFonts w:ascii="Book Antiqua" w:hAnsi="Book Antiqua" w:cs="Arial"/>
        </w:rPr>
        <w:t xml:space="preserve"> </w:t>
      </w:r>
      <w:r w:rsidR="0089009D" w:rsidRPr="00A66922">
        <w:rPr>
          <w:rFonts w:ascii="Book Antiqua" w:hAnsi="Book Antiqua" w:cs="Arial"/>
        </w:rPr>
        <w:t>results shown in Fig</w:t>
      </w:r>
      <w:r w:rsidR="00690A4A" w:rsidRPr="00A66922">
        <w:rPr>
          <w:rFonts w:ascii="Book Antiqua" w:hAnsi="Book Antiqua" w:cs="Arial"/>
        </w:rPr>
        <w:t>ure</w:t>
      </w:r>
      <w:r w:rsidR="006953C7" w:rsidRPr="00A66922">
        <w:rPr>
          <w:rFonts w:ascii="Book Antiqua" w:hAnsi="Book Antiqua" w:cs="Arial"/>
        </w:rPr>
        <w:t xml:space="preserve"> 3</w:t>
      </w:r>
      <w:r w:rsidR="001B23F0" w:rsidRPr="00A66922">
        <w:rPr>
          <w:rFonts w:ascii="Book Antiqua" w:hAnsi="Book Antiqua" w:cs="Arial"/>
        </w:rPr>
        <w:t>, p</w:t>
      </w:r>
      <w:r w:rsidR="00037D1B" w:rsidRPr="00A66922">
        <w:rPr>
          <w:rFonts w:ascii="Book Antiqua" w:hAnsi="Book Antiqua" w:cs="Arial"/>
        </w:rPr>
        <w:t>lecanati</w:t>
      </w:r>
      <w:r w:rsidR="00C52D2F" w:rsidRPr="00A66922">
        <w:rPr>
          <w:rFonts w:ascii="Book Antiqua" w:hAnsi="Book Antiqua" w:cs="Arial"/>
        </w:rPr>
        <w:t xml:space="preserve">de treatment </w:t>
      </w:r>
      <w:r w:rsidR="0089009D" w:rsidRPr="00A66922">
        <w:rPr>
          <w:rFonts w:ascii="Book Antiqua" w:hAnsi="Book Antiqua" w:cs="Arial"/>
        </w:rPr>
        <w:t xml:space="preserve">activated GC-C signaling, increased cGMP production and </w:t>
      </w:r>
      <w:r w:rsidR="00C52D2F" w:rsidRPr="00A66922">
        <w:rPr>
          <w:rFonts w:ascii="Book Antiqua" w:hAnsi="Book Antiqua" w:cs="Arial"/>
        </w:rPr>
        <w:t>restored levels of</w:t>
      </w:r>
      <w:r w:rsidR="0089009D" w:rsidRPr="00A66922">
        <w:rPr>
          <w:rFonts w:ascii="Book Antiqua" w:hAnsi="Book Antiqua" w:cs="Arial"/>
        </w:rPr>
        <w:t xml:space="preserve"> PKG-II </w:t>
      </w:r>
      <w:r w:rsidR="00193D44" w:rsidRPr="00A66922">
        <w:rPr>
          <w:rFonts w:ascii="Book Antiqua" w:hAnsi="Book Antiqua" w:cs="Arial"/>
        </w:rPr>
        <w:t>in colon explants</w:t>
      </w:r>
      <w:r w:rsidR="00F06652" w:rsidRPr="00A66922">
        <w:rPr>
          <w:rFonts w:ascii="Book Antiqua" w:hAnsi="Book Antiqua" w:cs="Arial"/>
        </w:rPr>
        <w:t xml:space="preserve"> </w:t>
      </w:r>
      <w:r w:rsidR="00DF7EEE" w:rsidRPr="00A66922">
        <w:rPr>
          <w:rFonts w:ascii="Book Antiqua" w:hAnsi="Book Antiqua" w:cs="Arial"/>
        </w:rPr>
        <w:t>(data not shown)</w:t>
      </w:r>
      <w:r w:rsidR="003454D1" w:rsidRPr="00A66922">
        <w:rPr>
          <w:rFonts w:ascii="Book Antiqua" w:hAnsi="Book Antiqua" w:cs="Arial"/>
        </w:rPr>
        <w:t xml:space="preserve">, confirming that orally administered </w:t>
      </w:r>
      <w:r w:rsidR="0047644D" w:rsidRPr="00A66922">
        <w:rPr>
          <w:rFonts w:ascii="Book Antiqua" w:hAnsi="Book Antiqua" w:cs="Arial"/>
        </w:rPr>
        <w:t xml:space="preserve">plecanatide </w:t>
      </w:r>
      <w:r w:rsidR="003454D1" w:rsidRPr="00A66922">
        <w:rPr>
          <w:rFonts w:ascii="Book Antiqua" w:hAnsi="Book Antiqua" w:cs="Arial"/>
        </w:rPr>
        <w:t xml:space="preserve">is able to activate GC-C signaling </w:t>
      </w:r>
      <w:r w:rsidR="00C43B02" w:rsidRPr="00A66922">
        <w:rPr>
          <w:rFonts w:ascii="Book Antiqua" w:hAnsi="Book Antiqua" w:cs="Arial"/>
        </w:rPr>
        <w:t>with</w:t>
      </w:r>
      <w:r w:rsidR="003454D1" w:rsidRPr="00A66922">
        <w:rPr>
          <w:rFonts w:ascii="Book Antiqua" w:hAnsi="Book Antiqua" w:cs="Arial"/>
        </w:rPr>
        <w:t>in the colon.</w:t>
      </w:r>
      <w:r w:rsidR="0014068B" w:rsidRPr="00A66922">
        <w:rPr>
          <w:rFonts w:ascii="Book Antiqua" w:hAnsi="Book Antiqua" w:cs="Arial"/>
        </w:rPr>
        <w:t xml:space="preserve"> </w:t>
      </w:r>
      <w:r w:rsidR="003454D1" w:rsidRPr="00A66922">
        <w:rPr>
          <w:rFonts w:ascii="Book Antiqua" w:hAnsi="Book Antiqua" w:cs="Arial"/>
        </w:rPr>
        <w:t xml:space="preserve">Next, we determined the effect of plecanatide </w:t>
      </w:r>
      <w:r w:rsidR="00C43B02" w:rsidRPr="00A66922">
        <w:rPr>
          <w:rFonts w:ascii="Book Antiqua" w:hAnsi="Book Antiqua" w:cs="Arial"/>
        </w:rPr>
        <w:t xml:space="preserve">treatment </w:t>
      </w:r>
      <w:r w:rsidR="003454D1" w:rsidRPr="00A66922">
        <w:rPr>
          <w:rFonts w:ascii="Book Antiqua" w:hAnsi="Book Antiqua" w:cs="Arial"/>
        </w:rPr>
        <w:t xml:space="preserve">on </w:t>
      </w:r>
      <w:r w:rsidR="00C43B02" w:rsidRPr="00A66922">
        <w:rPr>
          <w:rFonts w:ascii="Book Antiqua" w:hAnsi="Book Antiqua" w:cs="Arial"/>
        </w:rPr>
        <w:t xml:space="preserve">the </w:t>
      </w:r>
      <w:r w:rsidR="003454D1" w:rsidRPr="00A66922">
        <w:rPr>
          <w:rFonts w:ascii="Book Antiqua" w:hAnsi="Book Antiqua" w:cs="Arial"/>
        </w:rPr>
        <w:t>secretion of cytokines and growth</w:t>
      </w:r>
      <w:r w:rsidR="0047644D" w:rsidRPr="00A66922">
        <w:rPr>
          <w:rFonts w:ascii="Book Antiqua" w:hAnsi="Book Antiqua" w:cs="Arial"/>
        </w:rPr>
        <w:t xml:space="preserve"> factors</w:t>
      </w:r>
      <w:r w:rsidR="003454D1" w:rsidRPr="00A66922">
        <w:rPr>
          <w:rFonts w:ascii="Book Antiqua" w:hAnsi="Book Antiqua" w:cs="Arial"/>
        </w:rPr>
        <w:t xml:space="preserve"> in explant cultures of colon tissues from mice </w:t>
      </w:r>
      <w:r w:rsidR="0047644D" w:rsidRPr="00A66922">
        <w:rPr>
          <w:rFonts w:ascii="Book Antiqua" w:hAnsi="Book Antiqua" w:cs="Arial"/>
        </w:rPr>
        <w:t>in</w:t>
      </w:r>
      <w:r w:rsidR="003454D1" w:rsidRPr="00A66922">
        <w:rPr>
          <w:rFonts w:ascii="Book Antiqua" w:hAnsi="Book Antiqua" w:cs="Arial"/>
        </w:rPr>
        <w:t xml:space="preserve"> the above study.</w:t>
      </w:r>
      <w:r w:rsidR="004E5E3C" w:rsidRPr="00A66922">
        <w:rPr>
          <w:rFonts w:ascii="Book Antiqua" w:hAnsi="Book Antiqua" w:cs="Arial"/>
        </w:rPr>
        <w:t xml:space="preserve"> Analysis of </w:t>
      </w:r>
      <w:r w:rsidR="00C43B02" w:rsidRPr="00A66922">
        <w:rPr>
          <w:rFonts w:ascii="Book Antiqua" w:hAnsi="Book Antiqua" w:cs="Arial"/>
        </w:rPr>
        <w:t xml:space="preserve">the supernatant from </w:t>
      </w:r>
      <w:r w:rsidR="004E5E3C" w:rsidRPr="00A66922">
        <w:rPr>
          <w:rFonts w:ascii="Book Antiqua" w:hAnsi="Book Antiqua" w:cs="Arial"/>
        </w:rPr>
        <w:t>pooled explant culture</w:t>
      </w:r>
      <w:r w:rsidR="00C43B02" w:rsidRPr="00A66922">
        <w:rPr>
          <w:rFonts w:ascii="Book Antiqua" w:hAnsi="Book Antiqua" w:cs="Arial"/>
        </w:rPr>
        <w:t>s</w:t>
      </w:r>
      <w:r w:rsidR="004E5E3C" w:rsidRPr="00A66922">
        <w:rPr>
          <w:rFonts w:ascii="Book Antiqua" w:hAnsi="Book Antiqua" w:cs="Arial"/>
        </w:rPr>
        <w:t xml:space="preserve"> </w:t>
      </w:r>
      <w:r w:rsidR="00C43B02" w:rsidRPr="00A66922">
        <w:rPr>
          <w:rFonts w:ascii="Book Antiqua" w:hAnsi="Book Antiqua" w:cs="Arial"/>
        </w:rPr>
        <w:t>using a</w:t>
      </w:r>
      <w:r w:rsidR="004E5E3C" w:rsidRPr="00A66922">
        <w:rPr>
          <w:rFonts w:ascii="Book Antiqua" w:hAnsi="Book Antiqua" w:cs="Arial"/>
        </w:rPr>
        <w:t xml:space="preserve"> mouse cytokine array revealed </w:t>
      </w:r>
      <w:r w:rsidR="00140275" w:rsidRPr="00A66922">
        <w:rPr>
          <w:rFonts w:ascii="Book Antiqua" w:hAnsi="Book Antiqua" w:cs="Arial"/>
        </w:rPr>
        <w:t xml:space="preserve">a significant reduction in </w:t>
      </w:r>
      <w:r w:rsidR="00E226BB" w:rsidRPr="00A66922">
        <w:rPr>
          <w:rFonts w:ascii="Book Antiqua" w:hAnsi="Book Antiqua" w:cs="Arial"/>
        </w:rPr>
        <w:t xml:space="preserve">secretion </w:t>
      </w:r>
      <w:r w:rsidR="00400DE9" w:rsidRPr="00A66922">
        <w:rPr>
          <w:rFonts w:ascii="Book Antiqua" w:hAnsi="Book Antiqua" w:cs="Arial"/>
        </w:rPr>
        <w:t>of pro-infla</w:t>
      </w:r>
      <w:r w:rsidR="00001948" w:rsidRPr="00A66922">
        <w:rPr>
          <w:rFonts w:ascii="Book Antiqua" w:hAnsi="Book Antiqua" w:cs="Arial"/>
        </w:rPr>
        <w:t>mmatory cytokines</w:t>
      </w:r>
      <w:r w:rsidR="00FF4037" w:rsidRPr="00A66922">
        <w:rPr>
          <w:rFonts w:ascii="Book Antiqua" w:hAnsi="Book Antiqua" w:cs="Arial"/>
        </w:rPr>
        <w:t xml:space="preserve"> </w:t>
      </w:r>
      <w:r w:rsidR="00001948" w:rsidRPr="00A66922">
        <w:rPr>
          <w:rFonts w:ascii="Book Antiqua" w:hAnsi="Book Antiqua" w:cs="Arial"/>
        </w:rPr>
        <w:t>(</w:t>
      </w:r>
      <w:r w:rsidR="00F6563D" w:rsidRPr="00A66922">
        <w:rPr>
          <w:rFonts w:ascii="Book Antiqua" w:hAnsi="Book Antiqua" w:cs="Arial"/>
        </w:rPr>
        <w:t>IL-1</w:t>
      </w:r>
      <w:r w:rsidR="00F464F2" w:rsidRPr="00A66922">
        <w:rPr>
          <w:rFonts w:ascii="Book Antiqua" w:hAnsi="Book Antiqua" w:cs="Arial"/>
        </w:rPr>
        <w:t>, IL-6, TNF</w:t>
      </w:r>
      <w:r w:rsidR="00F6563D" w:rsidRPr="00A66922">
        <w:rPr>
          <w:rFonts w:ascii="Book Antiqua" w:eastAsia="宋体" w:hAnsi="Book Antiqua" w:cs="Arial"/>
          <w:lang w:eastAsia="zh-CN"/>
        </w:rPr>
        <w:t xml:space="preserve"> </w:t>
      </w:r>
      <w:r w:rsidR="00591C1A" w:rsidRPr="00A66922">
        <w:rPr>
          <w:rFonts w:ascii="Book Antiqua" w:hAnsi="Book Antiqua" w:cs="Arial"/>
        </w:rPr>
        <w:t>I</w:t>
      </w:r>
      <w:r w:rsidR="00F464F2" w:rsidRPr="00A66922">
        <w:rPr>
          <w:rFonts w:ascii="Book Antiqua" w:hAnsi="Book Antiqua" w:cs="Arial"/>
        </w:rPr>
        <w:t>P-10, MIP-1</w:t>
      </w:r>
      <w:r w:rsidR="00F6563D" w:rsidRPr="00A66922">
        <w:rPr>
          <w:rFonts w:ascii="Book Antiqua" w:eastAsia="宋体" w:hAnsi="Book Antiqua" w:cs="Arial"/>
          <w:lang w:eastAsia="zh-CN"/>
        </w:rPr>
        <w:t xml:space="preserve"> </w:t>
      </w:r>
      <w:proofErr w:type="spellStart"/>
      <w:r w:rsidR="00001948" w:rsidRPr="00A66922">
        <w:rPr>
          <w:rFonts w:ascii="Book Antiqua" w:hAnsi="Book Antiqua" w:cs="Arial"/>
        </w:rPr>
        <w:t>chemokines</w:t>
      </w:r>
      <w:proofErr w:type="spellEnd"/>
      <w:r w:rsidR="00001948" w:rsidRPr="00A66922">
        <w:rPr>
          <w:rFonts w:ascii="Book Antiqua" w:hAnsi="Book Antiqua" w:cs="Arial"/>
        </w:rPr>
        <w:t xml:space="preserve"> (KC, CXCL9</w:t>
      </w:r>
      <w:r w:rsidR="00C35A39" w:rsidRPr="00A66922">
        <w:rPr>
          <w:rFonts w:ascii="Book Antiqua" w:hAnsi="Book Antiqua" w:cs="Arial"/>
        </w:rPr>
        <w:t xml:space="preserve">) </w:t>
      </w:r>
      <w:r w:rsidR="00F464F2" w:rsidRPr="00A66922">
        <w:rPr>
          <w:rFonts w:ascii="Book Antiqua" w:hAnsi="Book Antiqua" w:cs="Arial"/>
        </w:rPr>
        <w:t>and</w:t>
      </w:r>
      <w:r w:rsidR="00400DE9" w:rsidRPr="00A66922">
        <w:rPr>
          <w:rFonts w:ascii="Book Antiqua" w:hAnsi="Book Antiqua" w:cs="Arial"/>
        </w:rPr>
        <w:t xml:space="preserve"> growth factors</w:t>
      </w:r>
      <w:r w:rsidR="00F464F2" w:rsidRPr="00A66922">
        <w:rPr>
          <w:rFonts w:ascii="Book Antiqua" w:hAnsi="Book Antiqua" w:cs="Arial"/>
        </w:rPr>
        <w:t xml:space="preserve"> </w:t>
      </w:r>
      <w:r w:rsidR="00400DE9" w:rsidRPr="00A66922">
        <w:rPr>
          <w:rFonts w:ascii="Book Antiqua" w:hAnsi="Book Antiqua" w:cs="Arial"/>
        </w:rPr>
        <w:t>(</w:t>
      </w:r>
      <w:r w:rsidR="00F464F2" w:rsidRPr="00A66922">
        <w:rPr>
          <w:rFonts w:ascii="Book Antiqua" w:hAnsi="Book Antiqua" w:cs="Arial"/>
        </w:rPr>
        <w:t>GCSF</w:t>
      </w:r>
      <w:r w:rsidR="00400DE9" w:rsidRPr="00A66922">
        <w:rPr>
          <w:rFonts w:ascii="Book Antiqua" w:hAnsi="Book Antiqua" w:cs="Arial"/>
        </w:rPr>
        <w:t>, GMCSF)</w:t>
      </w:r>
      <w:r w:rsidR="00140275" w:rsidRPr="00A66922">
        <w:rPr>
          <w:rFonts w:ascii="Book Antiqua" w:hAnsi="Book Antiqua" w:cs="Arial"/>
        </w:rPr>
        <w:t xml:space="preserve"> in DSS + plecanatide treated mice </w:t>
      </w:r>
      <w:r w:rsidR="00F464F2" w:rsidRPr="00A66922">
        <w:rPr>
          <w:rFonts w:ascii="Book Antiqua" w:hAnsi="Book Antiqua" w:cs="Arial"/>
        </w:rPr>
        <w:t xml:space="preserve">as compared to </w:t>
      </w:r>
      <w:r w:rsidR="00C43B02" w:rsidRPr="00A66922">
        <w:rPr>
          <w:rFonts w:ascii="Book Antiqua" w:hAnsi="Book Antiqua" w:cs="Arial"/>
        </w:rPr>
        <w:t>mice treated with</w:t>
      </w:r>
      <w:r w:rsidR="00140275" w:rsidRPr="00A66922">
        <w:rPr>
          <w:rFonts w:ascii="Book Antiqua" w:hAnsi="Book Antiqua" w:cs="Arial"/>
        </w:rPr>
        <w:t xml:space="preserve"> DSS alone </w:t>
      </w:r>
      <w:r w:rsidR="00037D1B" w:rsidRPr="00A66922">
        <w:rPr>
          <w:rFonts w:ascii="Book Antiqua" w:hAnsi="Book Antiqua" w:cs="Arial"/>
        </w:rPr>
        <w:t>(Fig</w:t>
      </w:r>
      <w:r w:rsidR="00FC1AC0" w:rsidRPr="00A66922">
        <w:rPr>
          <w:rFonts w:ascii="Book Antiqua" w:hAnsi="Book Antiqua" w:cs="Arial"/>
        </w:rPr>
        <w:t>ure</w:t>
      </w:r>
      <w:r w:rsidR="00037D1B" w:rsidRPr="00A66922">
        <w:rPr>
          <w:rFonts w:ascii="Book Antiqua" w:hAnsi="Book Antiqua" w:cs="Arial"/>
        </w:rPr>
        <w:t xml:space="preserve"> </w:t>
      </w:r>
      <w:r w:rsidR="00647927" w:rsidRPr="00A66922">
        <w:rPr>
          <w:rFonts w:ascii="Book Antiqua" w:hAnsi="Book Antiqua" w:cs="Arial"/>
        </w:rPr>
        <w:t>7</w:t>
      </w:r>
      <w:r w:rsidR="00037D1B" w:rsidRPr="00A66922">
        <w:rPr>
          <w:rFonts w:ascii="Book Antiqua" w:hAnsi="Book Antiqua" w:cs="Arial"/>
        </w:rPr>
        <w:t>)</w:t>
      </w:r>
      <w:r w:rsidR="00001948" w:rsidRPr="00A66922">
        <w:rPr>
          <w:rFonts w:ascii="Book Antiqua" w:hAnsi="Book Antiqua" w:cs="Arial"/>
        </w:rPr>
        <w:t>.</w:t>
      </w:r>
      <w:r w:rsidR="00600CA7" w:rsidRPr="00A66922">
        <w:rPr>
          <w:rFonts w:ascii="Book Antiqua" w:hAnsi="Book Antiqua" w:cs="Arial"/>
        </w:rPr>
        <w:t xml:space="preserve"> </w:t>
      </w:r>
      <w:r w:rsidR="003A478B" w:rsidRPr="00A66922">
        <w:rPr>
          <w:rFonts w:ascii="Book Antiqua" w:hAnsi="Book Antiqua" w:cs="Arial"/>
        </w:rPr>
        <w:t xml:space="preserve">These data are consistent </w:t>
      </w:r>
      <w:r w:rsidR="00942B56" w:rsidRPr="00A66922">
        <w:rPr>
          <w:rFonts w:ascii="Book Antiqua" w:hAnsi="Book Antiqua" w:cs="Arial"/>
        </w:rPr>
        <w:t xml:space="preserve">with </w:t>
      </w:r>
      <w:r w:rsidR="0047644D" w:rsidRPr="00A66922">
        <w:rPr>
          <w:rFonts w:ascii="Book Antiqua" w:hAnsi="Book Antiqua" w:cs="Arial"/>
        </w:rPr>
        <w:t xml:space="preserve">the </w:t>
      </w:r>
      <w:r w:rsidR="003A478B" w:rsidRPr="00A66922">
        <w:rPr>
          <w:rFonts w:ascii="Book Antiqua" w:hAnsi="Book Antiqua" w:cs="Arial"/>
        </w:rPr>
        <w:t xml:space="preserve">anti-inflammatory activity of plecanatide </w:t>
      </w:r>
      <w:r w:rsidR="00556E59" w:rsidRPr="00A66922">
        <w:rPr>
          <w:rFonts w:ascii="Book Antiqua" w:hAnsi="Book Antiqua" w:cs="Arial"/>
        </w:rPr>
        <w:t>in</w:t>
      </w:r>
      <w:r w:rsidR="0047644D" w:rsidRPr="00A66922">
        <w:rPr>
          <w:rFonts w:ascii="Book Antiqua" w:hAnsi="Book Antiqua" w:cs="Arial"/>
        </w:rPr>
        <w:t xml:space="preserve"> </w:t>
      </w:r>
      <w:r w:rsidR="00942B56" w:rsidRPr="00A66922">
        <w:rPr>
          <w:rFonts w:ascii="Book Antiqua" w:hAnsi="Book Antiqua" w:cs="Arial"/>
        </w:rPr>
        <w:t>experimental models of murine colitis</w:t>
      </w:r>
      <w:r w:rsidR="00457F65" w:rsidRPr="00A66922">
        <w:rPr>
          <w:rFonts w:ascii="Book Antiqua" w:hAnsi="Book Antiqua" w:cs="Arial"/>
        </w:rPr>
        <w:fldChar w:fldCharType="begin"/>
      </w:r>
      <w:r w:rsidR="001B0ACC" w:rsidRPr="00A66922">
        <w:rPr>
          <w:rFonts w:ascii="Book Antiqua" w:hAnsi="Book Antiqua" w:cs="Arial"/>
        </w:rPr>
        <w:instrText xml:space="preserve"> ADDIN EN.CITE &lt;EndNote&gt;&lt;Cite&gt;&lt;Author&gt;Shailubhai&lt;/Author&gt;&lt;Year&gt;2015&lt;/Year&gt;&lt;RecNum&gt;5437&lt;/RecNum&gt;&lt;DisplayText&gt;&lt;style face="superscript"&gt;[16]&lt;/style&gt;&lt;/DisplayText&gt;&lt;record&gt;&lt;rec-number&gt;5437&lt;/rec-number&gt;&lt;foreign-keys&gt;&lt;key app="EN" db-id="tp5222vrz9tw5deeatrpfvr4xdw5ez0pdfw2"&gt;5437&lt;/key&gt;&lt;/foreign-keys&gt;&lt;ref-type name="Journal Article"&gt;17&lt;/ref-type&gt;&lt;contributors&gt;&lt;authors&gt;&lt;author&gt;Shailubhai, K.&lt;/author&gt;&lt;author&gt;Palejwala, V.&lt;/author&gt;&lt;author&gt;Arjunan, K. P.&lt;/author&gt;&lt;author&gt;Saykhedkar, S.&lt;/author&gt;&lt;author&gt;Nefsky, B.&lt;/author&gt;&lt;author&gt;Foss, J. A.&lt;/author&gt;&lt;author&gt;Comiskey, S.&lt;/author&gt;&lt;author&gt;Jacob, G. S.&lt;/author&gt;&lt;author&gt;Plevy, S. E.&lt;/author&gt;&lt;/authors&gt;&lt;/contributors&gt;&lt;auth-address&gt;Kunwar Shailubhai, Vaseem Palejwala, John A Foss, Stephen Comiskey, R and D Center, Synergy Pharmaceuticals Inc., Doylestown, PA 18902, United States.&lt;/auth-address&gt;&lt;titles&gt;&lt;title&gt;Plecanatide and dolcanatide, novel guanylate cyclase-C agonists, ameliorate gastrointestinal inflammation in experimental models of murine colitis&lt;/title&gt;&lt;secondary-title&gt;World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therapeutics&lt;/abbr-1&gt;&lt;/alt-periodical&gt;&lt;pages&gt;213-22&lt;/pages&gt;&lt;volume&gt;6&lt;/volume&gt;&lt;number&gt;4&lt;/number&gt;&lt;dates&gt;&lt;year&gt;2015&lt;/year&gt;&lt;pub-dates&gt;&lt;date&gt;Nov 6&lt;/date&gt;&lt;/pub-dates&gt;&lt;/dates&gt;&lt;isbn&gt;2150-5349 (Electronic)&amp;#xD;2150-5349 (Linking)&lt;/isbn&gt;&lt;accession-num&gt;26558155&lt;/accession-num&gt;&lt;urls&gt;&lt;related-urls&gt;&lt;url&gt;http://www.ncbi.nlm.nih.gov/pubmed/26558155&lt;/url&gt;&lt;/related-urls&gt;&lt;/urls&gt;&lt;custom2&gt;4635161&lt;/custom2&gt;&lt;electronic-resource-num&gt;10.4292/wjgpt.v6.i4.213&lt;/electronic-resource-num&gt;&lt;/record&gt;&lt;/Cite&gt;&lt;/EndNote&gt;</w:instrText>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6" w:tooltip="Shailubhai, 2015 #5437" w:history="1">
        <w:r w:rsidR="00582C09" w:rsidRPr="00A66922">
          <w:rPr>
            <w:rFonts w:ascii="Book Antiqua" w:hAnsi="Book Antiqua" w:cs="Arial"/>
            <w:noProof/>
            <w:vertAlign w:val="superscript"/>
          </w:rPr>
          <w:t>16</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942B56" w:rsidRPr="00A66922">
        <w:rPr>
          <w:rFonts w:ascii="Book Antiqua" w:hAnsi="Book Antiqua" w:cs="Arial"/>
        </w:rPr>
        <w:t>.</w:t>
      </w:r>
      <w:r w:rsidR="00D551F3" w:rsidRPr="00A66922">
        <w:rPr>
          <w:rFonts w:ascii="Book Antiqua" w:hAnsi="Book Antiqua" w:cs="Arial"/>
        </w:rPr>
        <w:t xml:space="preserve"> </w:t>
      </w:r>
    </w:p>
    <w:p w:rsidR="00F17CC5" w:rsidRPr="00A66922" w:rsidRDefault="00F17CC5" w:rsidP="00510419">
      <w:pPr>
        <w:spacing w:line="360" w:lineRule="auto"/>
        <w:jc w:val="both"/>
        <w:rPr>
          <w:rFonts w:ascii="Book Antiqua" w:hAnsi="Book Antiqua" w:cs="Arial"/>
        </w:rPr>
      </w:pPr>
    </w:p>
    <w:p w:rsidR="00F464F2" w:rsidRPr="00A66922" w:rsidRDefault="00F464F2" w:rsidP="00510419">
      <w:pPr>
        <w:spacing w:line="360" w:lineRule="auto"/>
        <w:jc w:val="both"/>
        <w:rPr>
          <w:rFonts w:ascii="Book Antiqua" w:hAnsi="Book Antiqua" w:cs="Arial"/>
          <w:b/>
        </w:rPr>
      </w:pPr>
      <w:r w:rsidRPr="00A66922">
        <w:rPr>
          <w:rFonts w:ascii="Book Antiqua" w:hAnsi="Book Antiqua" w:cs="Arial"/>
          <w:b/>
        </w:rPr>
        <w:t>DISCUSSION</w:t>
      </w:r>
    </w:p>
    <w:p w:rsidR="00BF35E4" w:rsidRPr="00A66922" w:rsidRDefault="00600CA7" w:rsidP="00510419">
      <w:pPr>
        <w:spacing w:line="360" w:lineRule="auto"/>
        <w:jc w:val="both"/>
        <w:rPr>
          <w:rFonts w:ascii="Book Antiqua" w:eastAsia="宋体" w:hAnsi="Book Antiqua" w:cs="Arial"/>
          <w:lang w:eastAsia="zh-CN"/>
        </w:rPr>
      </w:pPr>
      <w:r w:rsidRPr="00A66922">
        <w:rPr>
          <w:rFonts w:ascii="Book Antiqua" w:hAnsi="Book Antiqua" w:cs="Arial"/>
        </w:rPr>
        <w:t xml:space="preserve">This </w:t>
      </w:r>
      <w:r w:rsidR="00D33849" w:rsidRPr="00A66922">
        <w:rPr>
          <w:rFonts w:ascii="Book Antiqua" w:hAnsi="Book Antiqua" w:cs="Arial"/>
        </w:rPr>
        <w:t>is the first</w:t>
      </w:r>
      <w:r w:rsidRPr="00A66922">
        <w:rPr>
          <w:rFonts w:ascii="Book Antiqua" w:hAnsi="Book Antiqua" w:cs="Arial"/>
        </w:rPr>
        <w:t xml:space="preserve"> </w:t>
      </w:r>
      <w:r w:rsidR="00BE5F9C" w:rsidRPr="00A66922">
        <w:rPr>
          <w:rFonts w:ascii="Book Antiqua" w:hAnsi="Book Antiqua" w:cs="Arial"/>
        </w:rPr>
        <w:t xml:space="preserve">study </w:t>
      </w:r>
      <w:r w:rsidR="008909BD" w:rsidRPr="00A66922">
        <w:rPr>
          <w:rFonts w:ascii="Book Antiqua" w:hAnsi="Book Antiqua" w:cs="Arial"/>
        </w:rPr>
        <w:t xml:space="preserve">to </w:t>
      </w:r>
      <w:r w:rsidRPr="00A66922">
        <w:rPr>
          <w:rFonts w:ascii="Book Antiqua" w:hAnsi="Book Antiqua" w:cs="Arial"/>
        </w:rPr>
        <w:t>demonstrat</w:t>
      </w:r>
      <w:r w:rsidR="008909BD" w:rsidRPr="00A66922">
        <w:rPr>
          <w:rFonts w:ascii="Book Antiqua" w:hAnsi="Book Antiqua" w:cs="Arial"/>
        </w:rPr>
        <w:t>e</w:t>
      </w:r>
      <w:r w:rsidRPr="00A66922">
        <w:rPr>
          <w:rFonts w:ascii="Book Antiqua" w:hAnsi="Book Antiqua" w:cs="Arial"/>
        </w:rPr>
        <w:t xml:space="preserve"> </w:t>
      </w:r>
      <w:r w:rsidR="00F464F2" w:rsidRPr="00A66922">
        <w:rPr>
          <w:rFonts w:ascii="Book Antiqua" w:hAnsi="Book Antiqua" w:cs="Arial"/>
        </w:rPr>
        <w:t>that oral tre</w:t>
      </w:r>
      <w:r w:rsidRPr="00A66922">
        <w:rPr>
          <w:rFonts w:ascii="Book Antiqua" w:hAnsi="Book Antiqua" w:cs="Arial"/>
        </w:rPr>
        <w:t>atment with plecanatide reduce</w:t>
      </w:r>
      <w:r w:rsidR="008909BD" w:rsidRPr="00A66922">
        <w:rPr>
          <w:rFonts w:ascii="Book Antiqua" w:hAnsi="Book Antiqua" w:cs="Arial"/>
        </w:rPr>
        <w:t>s the</w:t>
      </w:r>
      <w:r w:rsidRPr="00A66922">
        <w:rPr>
          <w:rFonts w:ascii="Book Antiqua" w:hAnsi="Book Antiqua" w:cs="Arial"/>
        </w:rPr>
        <w:t xml:space="preserve"> </w:t>
      </w:r>
      <w:r w:rsidR="00037D1B" w:rsidRPr="00A66922">
        <w:rPr>
          <w:rFonts w:ascii="Book Antiqua" w:hAnsi="Book Antiqua" w:cs="Arial"/>
        </w:rPr>
        <w:t>multiplicity</w:t>
      </w:r>
      <w:r w:rsidR="00F464F2" w:rsidRPr="00A66922">
        <w:rPr>
          <w:rFonts w:ascii="Book Antiqua" w:hAnsi="Book Antiqua" w:cs="Arial"/>
        </w:rPr>
        <w:t xml:space="preserve"> of </w:t>
      </w:r>
      <w:r w:rsidR="00A52E66" w:rsidRPr="00A66922">
        <w:rPr>
          <w:rFonts w:ascii="Book Antiqua" w:hAnsi="Book Antiqua" w:cs="Arial"/>
        </w:rPr>
        <w:t xml:space="preserve">DSS-promoted </w:t>
      </w:r>
      <w:r w:rsidR="00F464F2" w:rsidRPr="00A66922">
        <w:rPr>
          <w:rFonts w:ascii="Book Antiqua" w:hAnsi="Book Antiqua" w:cs="Arial"/>
        </w:rPr>
        <w:t>colonic dysplasia</w:t>
      </w:r>
      <w:r w:rsidR="008909BD" w:rsidRPr="00A66922">
        <w:rPr>
          <w:rFonts w:ascii="Book Antiqua" w:hAnsi="Book Antiqua" w:cs="Arial"/>
        </w:rPr>
        <w:t>s</w:t>
      </w:r>
      <w:r w:rsidR="00F464F2" w:rsidRPr="00A66922">
        <w:rPr>
          <w:rFonts w:ascii="Book Antiqua" w:hAnsi="Book Antiqua" w:cs="Arial"/>
        </w:rPr>
        <w:t xml:space="preserve"> in </w:t>
      </w:r>
      <w:r w:rsidR="00037D1B" w:rsidRPr="00A66922">
        <w:rPr>
          <w:rFonts w:ascii="Book Antiqua" w:hAnsi="Book Antiqua" w:cs="Arial"/>
        </w:rPr>
        <w:t>mice</w:t>
      </w:r>
      <w:r w:rsidR="00F464F2" w:rsidRPr="00A66922">
        <w:rPr>
          <w:rFonts w:ascii="Book Antiqua" w:hAnsi="Book Antiqua" w:cs="Arial"/>
        </w:rPr>
        <w:t xml:space="preserve">; </w:t>
      </w:r>
      <w:r w:rsidR="00F464F2" w:rsidRPr="00A66922">
        <w:rPr>
          <w:rFonts w:ascii="Book Antiqua" w:hAnsi="Book Antiqua" w:cs="Arial"/>
          <w:noProof/>
        </w:rPr>
        <w:t>a well-established model for studying inflammation-associated colorectal carcinogenesis</w:t>
      </w:r>
      <w:r w:rsidR="00457F65" w:rsidRPr="00A66922">
        <w:rPr>
          <w:rFonts w:ascii="Book Antiqua" w:hAnsi="Book Antiqua" w:cs="Arial"/>
          <w:noProof/>
        </w:rPr>
        <w:fldChar w:fldCharType="begin"/>
      </w:r>
      <w:r w:rsidR="00D60E70" w:rsidRPr="00A66922">
        <w:rPr>
          <w:rFonts w:ascii="Book Antiqua" w:hAnsi="Book Antiqua" w:cs="Arial"/>
          <w:noProof/>
        </w:rPr>
        <w:instrText xml:space="preserve"> ADDIN EN.CITE &lt;EndNote&gt;&lt;Cite&gt;&lt;Author&gt;Clapper&lt;/Author&gt;&lt;Year&gt;2007&lt;/Year&gt;&lt;RecNum&gt;3210&lt;/RecNum&gt;&lt;DisplayText&gt;&lt;style face="superscript"&gt;[29]&lt;/style&gt;&lt;/DisplayText&gt;&lt;record&gt;&lt;rec-number&gt;3210&lt;/rec-number&gt;&lt;foreign-keys&gt;&lt;key app="EN" db-id="tp5222vrz9tw5deeatrpfvr4xdw5ez0pdfw2"&gt;3210&lt;/key&gt;&lt;/foreign-keys&gt;&lt;ref-type name="Journal Article"&gt;17&lt;/ref-type&gt;&lt;contributors&gt;&lt;authors&gt;&lt;author&gt;Clapper, M. L.&lt;/author&gt;&lt;author&gt;Cooper, H. S.&lt;/author&gt;&lt;author&gt;Chang, W. C.&lt;/author&gt;&lt;/authors&gt;&lt;/contributors&gt;&lt;auth-address&gt;Division of Population Science, Fox Chase Cancer Center, Philadelphia, PA 19111, USA. margie.clapper@fccc.edu&lt;/auth-address&gt;&lt;titles&gt;&lt;title&gt;Dextran sulfate sodium-induced colitis-associated neoplasia: a promising model for the development of chemopreventive interventions&lt;/title&gt;&lt;secondary-title&gt;Acta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Sinica&lt;/abbr-1&gt;&lt;/alt-periodical&gt;&lt;pages&gt;1450-9&lt;/pages&gt;&lt;volume&gt;28&lt;/volume&gt;&lt;number&gt;9&lt;/number&gt;&lt;keywords&gt;&lt;keyword&gt;Animals&lt;/keyword&gt;&lt;keyword&gt;Anticarcinogenic Agents/pharmacology/therapeutic use&lt;/keyword&gt;&lt;keyword&gt;Colitis/chemically induced/complications/*drug therapy/genetics&lt;/keyword&gt;&lt;keyword&gt;Colonic Neoplasms/*drug therapy/etiology/genetics&lt;/keyword&gt;&lt;keyword&gt;Dextran Sulfate&lt;/keyword&gt;&lt;keyword&gt;Disease Models, Animal&lt;/keyword&gt;&lt;keyword&gt;Humans&lt;/keyword&gt;&lt;keyword&gt;Mice&lt;/keyword&gt;&lt;keyword&gt;Neoplasms, Experimental&lt;/keyword&gt;&lt;/keywords&gt;&lt;dates&gt;&lt;year&gt;2007&lt;/year&gt;&lt;pub-dates&gt;&lt;date&gt;Sep&lt;/date&gt;&lt;/pub-dates&gt;&lt;/dates&gt;&lt;isbn&gt;1671-4083 (Print)&amp;#xD;1671-4083 (Linking)&lt;/isbn&gt;&lt;accession-num&gt;17723178&lt;/accession-num&gt;&lt;urls&gt;&lt;related-urls&gt;&lt;url&gt;http://www.ncbi.nlm.nih.gov/pubmed/17723178&lt;/url&gt;&lt;/related-urls&gt;&lt;/urls&gt;&lt;electronic-resource-num&gt;10.1111/j.1745-7254.2007.00695.x&lt;/electronic-resource-num&gt;&lt;/record&gt;&lt;/Cite&gt;&lt;/EndNote&gt;</w:instrText>
      </w:r>
      <w:r w:rsidR="00457F65" w:rsidRPr="00A66922">
        <w:rPr>
          <w:rFonts w:ascii="Book Antiqua" w:hAnsi="Book Antiqua" w:cs="Arial"/>
          <w:noProof/>
        </w:rPr>
        <w:fldChar w:fldCharType="separate"/>
      </w:r>
      <w:r w:rsidR="00D60E70" w:rsidRPr="00A66922">
        <w:rPr>
          <w:rFonts w:ascii="Book Antiqua" w:hAnsi="Book Antiqua" w:cs="Arial"/>
          <w:noProof/>
          <w:vertAlign w:val="superscript"/>
        </w:rPr>
        <w:t>[</w:t>
      </w:r>
      <w:hyperlink w:anchor="_ENREF_29" w:tooltip="Clapper, 2007 #3210" w:history="1">
        <w:r w:rsidR="00582C09" w:rsidRPr="00A66922">
          <w:rPr>
            <w:rFonts w:ascii="Book Antiqua" w:hAnsi="Book Antiqua" w:cs="Arial"/>
            <w:noProof/>
            <w:vertAlign w:val="superscript"/>
          </w:rPr>
          <w:t>29</w:t>
        </w:r>
      </w:hyperlink>
      <w:r w:rsidR="00D60E70" w:rsidRPr="00A66922">
        <w:rPr>
          <w:rFonts w:ascii="Book Antiqua" w:hAnsi="Book Antiqua" w:cs="Arial"/>
          <w:noProof/>
          <w:vertAlign w:val="superscript"/>
        </w:rPr>
        <w:t>]</w:t>
      </w:r>
      <w:r w:rsidR="00457F65" w:rsidRPr="00A66922">
        <w:rPr>
          <w:rFonts w:ascii="Book Antiqua" w:hAnsi="Book Antiqua" w:cs="Arial"/>
          <w:noProof/>
        </w:rPr>
        <w:fldChar w:fldCharType="end"/>
      </w:r>
      <w:r w:rsidR="00F464F2" w:rsidRPr="00A66922">
        <w:rPr>
          <w:rFonts w:ascii="Book Antiqua" w:hAnsi="Book Antiqua" w:cs="Arial"/>
        </w:rPr>
        <w:t xml:space="preserve">. </w:t>
      </w:r>
      <w:r w:rsidR="009347CB" w:rsidRPr="00A66922">
        <w:rPr>
          <w:rFonts w:ascii="Book Antiqua" w:hAnsi="Book Antiqua" w:cs="Arial"/>
        </w:rPr>
        <w:t xml:space="preserve">Results presented here demonstrate that </w:t>
      </w:r>
      <w:proofErr w:type="spellStart"/>
      <w:r w:rsidR="00F464F2" w:rsidRPr="00A66922">
        <w:rPr>
          <w:rFonts w:ascii="Book Antiqua" w:hAnsi="Book Antiqua" w:cs="Arial"/>
        </w:rPr>
        <w:t>Apc</w:t>
      </w:r>
      <w:proofErr w:type="spellEnd"/>
      <w:r w:rsidR="00F464F2" w:rsidRPr="00A66922">
        <w:rPr>
          <w:rFonts w:ascii="Book Antiqua" w:hAnsi="Book Antiqua" w:cs="Arial"/>
          <w:vertAlign w:val="superscript"/>
        </w:rPr>
        <w:t>+/Min-FCCC</w:t>
      </w:r>
      <w:r w:rsidR="00F464F2" w:rsidRPr="00A66922">
        <w:rPr>
          <w:rFonts w:ascii="Book Antiqua" w:hAnsi="Book Antiqua" w:cs="Arial"/>
        </w:rPr>
        <w:t xml:space="preserve"> mice treated with DSS exhibit an increased multiplicity of colonic dysplasia</w:t>
      </w:r>
      <w:r w:rsidR="00175B9D" w:rsidRPr="00A66922">
        <w:rPr>
          <w:rFonts w:ascii="Book Antiqua" w:hAnsi="Book Antiqua" w:cs="Arial"/>
        </w:rPr>
        <w:t>s</w:t>
      </w:r>
      <w:r w:rsidR="009347CB" w:rsidRPr="00A66922">
        <w:rPr>
          <w:rFonts w:ascii="Book Antiqua" w:hAnsi="Book Antiqua" w:cs="Arial"/>
        </w:rPr>
        <w:t xml:space="preserve"> and that oral treatment with </w:t>
      </w:r>
      <w:r w:rsidR="00F464F2" w:rsidRPr="00A66922">
        <w:rPr>
          <w:rFonts w:ascii="Book Antiqua" w:hAnsi="Book Antiqua" w:cs="Arial"/>
        </w:rPr>
        <w:t>plecanatide produce</w:t>
      </w:r>
      <w:r w:rsidR="008909BD" w:rsidRPr="00A66922">
        <w:rPr>
          <w:rFonts w:ascii="Book Antiqua" w:hAnsi="Book Antiqua" w:cs="Arial"/>
        </w:rPr>
        <w:t>s</w:t>
      </w:r>
      <w:r w:rsidR="00F464F2" w:rsidRPr="00A66922">
        <w:rPr>
          <w:rFonts w:ascii="Book Antiqua" w:hAnsi="Book Antiqua" w:cs="Arial"/>
        </w:rPr>
        <w:t xml:space="preserve"> a statistically</w:t>
      </w:r>
      <w:r w:rsidR="00D551F3" w:rsidRPr="00A66922">
        <w:rPr>
          <w:rFonts w:ascii="Book Antiqua" w:hAnsi="Book Antiqua" w:cs="Arial"/>
        </w:rPr>
        <w:t xml:space="preserve"> significant reduction in</w:t>
      </w:r>
      <w:r w:rsidR="00A75288" w:rsidRPr="00A66922">
        <w:rPr>
          <w:rFonts w:ascii="Book Antiqua" w:hAnsi="Book Antiqua" w:cs="Arial"/>
        </w:rPr>
        <w:t xml:space="preserve"> </w:t>
      </w:r>
      <w:r w:rsidR="00A52E66" w:rsidRPr="00A66922">
        <w:rPr>
          <w:rFonts w:ascii="Book Antiqua" w:hAnsi="Book Antiqua" w:cs="Arial"/>
        </w:rPr>
        <w:t>inflammation-induced dysplasia</w:t>
      </w:r>
      <w:r w:rsidR="00037D1B" w:rsidRPr="00A66922">
        <w:rPr>
          <w:rFonts w:ascii="Book Antiqua" w:hAnsi="Book Antiqua" w:cs="Arial"/>
        </w:rPr>
        <w:t xml:space="preserve"> in these mice</w:t>
      </w:r>
      <w:r w:rsidR="00F464F2" w:rsidRPr="00A66922">
        <w:rPr>
          <w:rFonts w:ascii="Book Antiqua" w:hAnsi="Book Antiqua" w:cs="Arial"/>
        </w:rPr>
        <w:t>.</w:t>
      </w:r>
      <w:r w:rsidR="006802ED" w:rsidRPr="00A66922">
        <w:rPr>
          <w:rFonts w:ascii="Book Antiqua" w:eastAsia="宋体" w:hAnsi="Book Antiqua" w:cs="Arial"/>
          <w:lang w:eastAsia="zh-CN"/>
        </w:rPr>
        <w:t xml:space="preserve"> </w:t>
      </w:r>
      <w:r w:rsidR="00946A4D" w:rsidRPr="00A66922">
        <w:rPr>
          <w:rFonts w:ascii="Book Antiqua" w:hAnsi="Book Antiqua" w:cs="Arial"/>
        </w:rPr>
        <w:t xml:space="preserve">Although </w:t>
      </w:r>
      <w:r w:rsidR="008909BD" w:rsidRPr="00A66922">
        <w:rPr>
          <w:rFonts w:ascii="Book Antiqua" w:hAnsi="Book Antiqua" w:cs="Arial"/>
        </w:rPr>
        <w:t>the multiplicity of all morphological subtypes of colonic dysplasia</w:t>
      </w:r>
      <w:r w:rsidR="00B3362A" w:rsidRPr="00A66922">
        <w:rPr>
          <w:rFonts w:ascii="Book Antiqua" w:hAnsi="Book Antiqua" w:cs="Arial"/>
        </w:rPr>
        <w:t>s was</w:t>
      </w:r>
      <w:r w:rsidR="003454D1" w:rsidRPr="00A66922">
        <w:rPr>
          <w:rFonts w:ascii="Book Antiqua" w:hAnsi="Book Antiqua" w:cs="Arial"/>
        </w:rPr>
        <w:t xml:space="preserve"> reduced in mice</w:t>
      </w:r>
      <w:r w:rsidR="008909BD" w:rsidRPr="00A66922">
        <w:rPr>
          <w:rFonts w:ascii="Book Antiqua" w:hAnsi="Book Antiqua" w:cs="Arial"/>
        </w:rPr>
        <w:t xml:space="preserve"> exposed to plecanatide</w:t>
      </w:r>
      <w:r w:rsidR="00946A4D" w:rsidRPr="00A66922">
        <w:rPr>
          <w:rFonts w:ascii="Book Antiqua" w:hAnsi="Book Antiqua" w:cs="Arial"/>
        </w:rPr>
        <w:t>,</w:t>
      </w:r>
      <w:r w:rsidR="00EC3B01" w:rsidRPr="00A66922">
        <w:rPr>
          <w:rFonts w:ascii="Book Antiqua" w:hAnsi="Book Antiqua" w:cs="Arial"/>
        </w:rPr>
        <w:t xml:space="preserve"> </w:t>
      </w:r>
      <w:r w:rsidR="008909BD" w:rsidRPr="00A66922">
        <w:rPr>
          <w:rFonts w:ascii="Book Antiqua" w:hAnsi="Book Antiqua" w:cs="Arial"/>
        </w:rPr>
        <w:t>the dose required to achieve tumor inhibition varied.</w:t>
      </w:r>
      <w:r w:rsidR="006802ED" w:rsidRPr="00A66922">
        <w:rPr>
          <w:rFonts w:ascii="Book Antiqua" w:eastAsia="宋体" w:hAnsi="Book Antiqua" w:cs="Arial"/>
          <w:lang w:eastAsia="zh-CN"/>
        </w:rPr>
        <w:t xml:space="preserve"> </w:t>
      </w:r>
      <w:r w:rsidR="00946A4D" w:rsidRPr="00A66922">
        <w:rPr>
          <w:rFonts w:ascii="Book Antiqua" w:hAnsi="Book Antiqua" w:cs="Arial"/>
        </w:rPr>
        <w:t xml:space="preserve">For example, plecanatide reduced </w:t>
      </w:r>
      <w:r w:rsidR="00175B9D" w:rsidRPr="00A66922">
        <w:rPr>
          <w:rFonts w:ascii="Book Antiqua" w:hAnsi="Book Antiqua" w:cs="Arial"/>
        </w:rPr>
        <w:t xml:space="preserve">the </w:t>
      </w:r>
      <w:r w:rsidR="00946A4D" w:rsidRPr="00A66922">
        <w:rPr>
          <w:rFonts w:ascii="Book Antiqua" w:hAnsi="Book Antiqua" w:cs="Arial"/>
        </w:rPr>
        <w:t xml:space="preserve">formation of </w:t>
      </w:r>
      <w:r w:rsidR="00946A4D" w:rsidRPr="00A66922">
        <w:rPr>
          <w:rFonts w:ascii="Book Antiqua" w:hAnsi="Book Antiqua" w:cs="Arial"/>
          <w:noProof/>
        </w:rPr>
        <w:t>polypoid</w:t>
      </w:r>
      <w:r w:rsidR="00946A4D" w:rsidRPr="00A66922">
        <w:rPr>
          <w:rFonts w:ascii="Book Antiqua" w:hAnsi="Book Antiqua" w:cs="Arial"/>
        </w:rPr>
        <w:t xml:space="preserve"> dysplasia</w:t>
      </w:r>
      <w:r w:rsidR="008909BD" w:rsidRPr="00A66922">
        <w:rPr>
          <w:rFonts w:ascii="Book Antiqua" w:hAnsi="Book Antiqua" w:cs="Arial"/>
        </w:rPr>
        <w:t>s</w:t>
      </w:r>
      <w:r w:rsidR="00946A4D" w:rsidRPr="00A66922">
        <w:rPr>
          <w:rFonts w:ascii="Book Antiqua" w:hAnsi="Book Antiqua" w:cs="Arial"/>
        </w:rPr>
        <w:t xml:space="preserve"> in a </w:t>
      </w:r>
      <w:r w:rsidRPr="00A66922">
        <w:rPr>
          <w:rFonts w:ascii="Book Antiqua" w:hAnsi="Book Antiqua" w:cs="Arial"/>
        </w:rPr>
        <w:t>dose-dependent manner</w:t>
      </w:r>
      <w:r w:rsidR="00A75288" w:rsidRPr="00A66922">
        <w:rPr>
          <w:rFonts w:ascii="Book Antiqua" w:hAnsi="Book Antiqua" w:cs="Arial"/>
        </w:rPr>
        <w:t>,</w:t>
      </w:r>
      <w:r w:rsidRPr="00A66922">
        <w:rPr>
          <w:rFonts w:ascii="Book Antiqua" w:hAnsi="Book Antiqua" w:cs="Arial"/>
        </w:rPr>
        <w:t xml:space="preserve"> </w:t>
      </w:r>
      <w:r w:rsidR="008909BD" w:rsidRPr="00A66922">
        <w:rPr>
          <w:rFonts w:ascii="Book Antiqua" w:hAnsi="Book Antiqua" w:cs="Arial"/>
        </w:rPr>
        <w:t xml:space="preserve">with an </w:t>
      </w:r>
      <w:r w:rsidRPr="00A66922">
        <w:rPr>
          <w:rFonts w:ascii="Book Antiqua" w:hAnsi="Book Antiqua" w:cs="Arial"/>
        </w:rPr>
        <w:t xml:space="preserve">approximate </w:t>
      </w:r>
      <w:r w:rsidR="00946A4D" w:rsidRPr="00A66922">
        <w:rPr>
          <w:rFonts w:ascii="Book Antiqua" w:hAnsi="Book Antiqua" w:cs="Arial"/>
        </w:rPr>
        <w:t>40% reduction</w:t>
      </w:r>
      <w:r w:rsidR="008909BD" w:rsidRPr="00A66922">
        <w:rPr>
          <w:rFonts w:ascii="Book Antiqua" w:hAnsi="Book Antiqua" w:cs="Arial"/>
        </w:rPr>
        <w:t xml:space="preserve"> observed</w:t>
      </w:r>
      <w:r w:rsidR="00946A4D" w:rsidRPr="00A66922">
        <w:rPr>
          <w:rFonts w:ascii="Book Antiqua" w:hAnsi="Book Antiqua" w:cs="Arial"/>
        </w:rPr>
        <w:t xml:space="preserve"> </w:t>
      </w:r>
      <w:r w:rsidR="00946A4D" w:rsidRPr="00A66922">
        <w:rPr>
          <w:rFonts w:ascii="Book Antiqua" w:hAnsi="Book Antiqua" w:cs="Arial"/>
          <w:noProof/>
        </w:rPr>
        <w:t>at</w:t>
      </w:r>
      <w:r w:rsidR="00946A4D" w:rsidRPr="00A66922">
        <w:rPr>
          <w:rFonts w:ascii="Book Antiqua" w:hAnsi="Book Antiqua" w:cs="Arial"/>
        </w:rPr>
        <w:t xml:space="preserve"> 20 ppm. </w:t>
      </w:r>
      <w:r w:rsidR="00650421" w:rsidRPr="00A66922">
        <w:rPr>
          <w:rFonts w:ascii="Book Antiqua" w:hAnsi="Book Antiqua" w:cs="Arial"/>
        </w:rPr>
        <w:t>On the other hand,</w:t>
      </w:r>
      <w:r w:rsidR="00472A42" w:rsidRPr="00A66922">
        <w:rPr>
          <w:rFonts w:ascii="Book Antiqua" w:hAnsi="Book Antiqua" w:cs="Arial"/>
        </w:rPr>
        <w:t xml:space="preserve"> a </w:t>
      </w:r>
      <w:r w:rsidR="005D0DEF" w:rsidRPr="00A66922">
        <w:rPr>
          <w:rFonts w:ascii="Book Antiqua" w:hAnsi="Book Antiqua" w:cs="Arial"/>
        </w:rPr>
        <w:t xml:space="preserve">similar magnitude of </w:t>
      </w:r>
      <w:r w:rsidR="00472A42" w:rsidRPr="00A66922">
        <w:rPr>
          <w:rFonts w:ascii="Book Antiqua" w:hAnsi="Book Antiqua" w:cs="Arial"/>
        </w:rPr>
        <w:t xml:space="preserve">reduction in the multiplicity of </w:t>
      </w:r>
      <w:r w:rsidR="00F464F2" w:rsidRPr="00A66922">
        <w:rPr>
          <w:rFonts w:ascii="Book Antiqua" w:hAnsi="Book Antiqua" w:cs="Arial"/>
        </w:rPr>
        <w:t>flat and indeterminate colonic dysplasia</w:t>
      </w:r>
      <w:r w:rsidR="00472A42" w:rsidRPr="00A66922">
        <w:rPr>
          <w:rFonts w:ascii="Book Antiqua" w:hAnsi="Book Antiqua" w:cs="Arial"/>
        </w:rPr>
        <w:t xml:space="preserve">s </w:t>
      </w:r>
      <w:r w:rsidR="005D0DEF" w:rsidRPr="00A66922">
        <w:rPr>
          <w:rFonts w:ascii="Book Antiqua" w:hAnsi="Book Antiqua" w:cs="Arial"/>
        </w:rPr>
        <w:t xml:space="preserve">was observed </w:t>
      </w:r>
      <w:r w:rsidR="0099738F" w:rsidRPr="00A66922">
        <w:rPr>
          <w:rFonts w:ascii="Book Antiqua" w:hAnsi="Book Antiqua" w:cs="Arial"/>
        </w:rPr>
        <w:t>at 1</w:t>
      </w:r>
      <w:r w:rsidR="005D0DEF" w:rsidRPr="00A66922">
        <w:rPr>
          <w:rFonts w:ascii="Book Antiqua" w:hAnsi="Book Antiqua" w:cs="Arial"/>
        </w:rPr>
        <w:t>0 ppm</w:t>
      </w:r>
      <w:r w:rsidR="0047644D" w:rsidRPr="00A66922">
        <w:rPr>
          <w:rFonts w:ascii="Book Antiqua" w:hAnsi="Book Antiqua" w:cs="Arial"/>
        </w:rPr>
        <w:t>, with</w:t>
      </w:r>
      <w:r w:rsidR="005D0DEF" w:rsidRPr="00A66922">
        <w:rPr>
          <w:rFonts w:ascii="Book Antiqua" w:hAnsi="Book Antiqua" w:cs="Arial"/>
        </w:rPr>
        <w:t xml:space="preserve"> </w:t>
      </w:r>
      <w:r w:rsidR="00472A42" w:rsidRPr="00A66922">
        <w:rPr>
          <w:rFonts w:ascii="Book Antiqua" w:hAnsi="Book Antiqua" w:cs="Arial"/>
        </w:rPr>
        <w:t xml:space="preserve">no </w:t>
      </w:r>
      <w:r w:rsidR="005D0DEF" w:rsidRPr="00A66922">
        <w:rPr>
          <w:rFonts w:ascii="Book Antiqua" w:hAnsi="Book Antiqua" w:cs="Arial"/>
        </w:rPr>
        <w:t xml:space="preserve">appreciable </w:t>
      </w:r>
      <w:r w:rsidR="00472A42" w:rsidRPr="00A66922">
        <w:rPr>
          <w:rFonts w:ascii="Book Antiqua" w:hAnsi="Book Antiqua" w:cs="Arial"/>
        </w:rPr>
        <w:t xml:space="preserve">inhibition </w:t>
      </w:r>
      <w:r w:rsidR="005D0DEF" w:rsidRPr="00A66922">
        <w:rPr>
          <w:rFonts w:ascii="Book Antiqua" w:hAnsi="Book Antiqua" w:cs="Arial"/>
        </w:rPr>
        <w:t xml:space="preserve">recorded at </w:t>
      </w:r>
      <w:r w:rsidR="00175B9D" w:rsidRPr="00A66922">
        <w:rPr>
          <w:rFonts w:ascii="Book Antiqua" w:hAnsi="Book Antiqua" w:cs="Arial"/>
        </w:rPr>
        <w:t xml:space="preserve">a </w:t>
      </w:r>
      <w:r w:rsidR="00472A42" w:rsidRPr="00A66922">
        <w:rPr>
          <w:rFonts w:ascii="Book Antiqua" w:hAnsi="Book Antiqua" w:cs="Arial"/>
        </w:rPr>
        <w:t xml:space="preserve">higher dose (20 ppm). </w:t>
      </w:r>
      <w:r w:rsidR="00D75A9B" w:rsidRPr="00A66922">
        <w:rPr>
          <w:rFonts w:ascii="Book Antiqua" w:hAnsi="Book Antiqua" w:cs="Arial"/>
          <w:bCs/>
        </w:rPr>
        <w:t xml:space="preserve">The chemopreventive effect of NSAIDs and cyclooxygenase-2 inhibitors against inflammation–driven colorectal carcinogenesis has been evaluated in several animal models including </w:t>
      </w:r>
      <w:proofErr w:type="spellStart"/>
      <w:r w:rsidR="00D75A9B" w:rsidRPr="00A66922">
        <w:rPr>
          <w:rFonts w:ascii="Book Antiqua" w:hAnsi="Book Antiqua" w:cs="Arial"/>
          <w:bCs/>
        </w:rPr>
        <w:t>Apc</w:t>
      </w:r>
      <w:proofErr w:type="spellEnd"/>
      <w:r w:rsidR="00D75A9B" w:rsidRPr="00A66922">
        <w:rPr>
          <w:rFonts w:ascii="Book Antiqua" w:hAnsi="Book Antiqua" w:cs="Arial"/>
          <w:bCs/>
          <w:vertAlign w:val="superscript"/>
        </w:rPr>
        <w:t>+/Min</w:t>
      </w:r>
      <w:r w:rsidR="00D75A9B" w:rsidRPr="00A66922">
        <w:rPr>
          <w:rFonts w:ascii="Book Antiqua" w:hAnsi="Book Antiqua" w:cs="Arial"/>
          <w:bCs/>
        </w:rPr>
        <w:t xml:space="preserve"> mice.</w:t>
      </w:r>
      <w:r w:rsidR="006802ED" w:rsidRPr="00A66922">
        <w:rPr>
          <w:rFonts w:ascii="Book Antiqua" w:eastAsia="宋体" w:hAnsi="Book Antiqua" w:cs="Arial"/>
          <w:bCs/>
          <w:vertAlign w:val="subscript"/>
          <w:lang w:eastAsia="zh-CN"/>
        </w:rPr>
        <w:t xml:space="preserve"> </w:t>
      </w:r>
      <w:r w:rsidR="0047644D" w:rsidRPr="00A66922">
        <w:rPr>
          <w:rFonts w:ascii="Book Antiqua" w:hAnsi="Book Antiqua" w:cs="Arial"/>
          <w:bCs/>
        </w:rPr>
        <w:t>While</w:t>
      </w:r>
      <w:r w:rsidR="006802ED" w:rsidRPr="00A66922">
        <w:rPr>
          <w:rFonts w:ascii="Book Antiqua" w:eastAsia="宋体" w:hAnsi="Book Antiqua" w:cs="Arial"/>
          <w:bCs/>
          <w:lang w:eastAsia="zh-CN"/>
        </w:rPr>
        <w:t xml:space="preserve"> </w:t>
      </w:r>
      <w:r w:rsidR="00D75A9B" w:rsidRPr="00A66922">
        <w:rPr>
          <w:rFonts w:ascii="Book Antiqua" w:hAnsi="Book Antiqua" w:cs="Arial"/>
          <w:bCs/>
        </w:rPr>
        <w:t>the reduction in colon</w:t>
      </w:r>
      <w:r w:rsidR="003454D1" w:rsidRPr="00A66922">
        <w:rPr>
          <w:rFonts w:ascii="Book Antiqua" w:hAnsi="Book Antiqua" w:cs="Arial"/>
          <w:bCs/>
        </w:rPr>
        <w:t>ic</w:t>
      </w:r>
      <w:r w:rsidR="00D75A9B" w:rsidRPr="00A66922">
        <w:rPr>
          <w:rFonts w:ascii="Book Antiqua" w:hAnsi="Book Antiqua" w:cs="Arial"/>
          <w:bCs/>
        </w:rPr>
        <w:t xml:space="preserve"> tumors in these studies was approximately 50%</w:t>
      </w:r>
      <w:r w:rsidR="00457F65" w:rsidRPr="00A66922">
        <w:rPr>
          <w:rFonts w:ascii="Book Antiqua" w:hAnsi="Book Antiqua" w:cs="Arial"/>
          <w:bCs/>
        </w:rPr>
        <w:fldChar w:fldCharType="begin"/>
      </w:r>
      <w:r w:rsidR="00D60E70" w:rsidRPr="00A66922">
        <w:rPr>
          <w:rFonts w:ascii="Book Antiqua" w:hAnsi="Book Antiqua" w:cs="Arial"/>
          <w:bCs/>
        </w:rPr>
        <w:instrText xml:space="preserve"> ADDIN EN.CITE &lt;EndNote&gt;&lt;Cite&gt;&lt;Author&gt;Clapper&lt;/Author&gt;&lt;Year&gt;2007&lt;/Year&gt;&lt;RecNum&gt;3210&lt;/RecNum&gt;&lt;DisplayText&gt;&lt;style face="superscript"&gt;[29]&lt;/style&gt;&lt;/DisplayText&gt;&lt;record&gt;&lt;rec-number&gt;3210&lt;/rec-number&gt;&lt;foreign-keys&gt;&lt;key app="EN" db-id="tp5222vrz9tw5deeatrpfvr4xdw5ez0pdfw2"&gt;3210&lt;/key&gt;&lt;/foreign-keys&gt;&lt;ref-type name="Journal Article"&gt;17&lt;/ref-type&gt;&lt;contributors&gt;&lt;authors&gt;&lt;author&gt;Clapper, M. L.&lt;/author&gt;&lt;author&gt;Cooper, H. S.&lt;/author&gt;&lt;author&gt;Chang, W. C.&lt;/author&gt;&lt;/authors&gt;&lt;/contributors&gt;&lt;auth-address&gt;Division of Population Science, Fox Chase Cancer Center, Philadelphia, PA 19111, USA. margie.clapper@fccc.edu&lt;/auth-address&gt;&lt;titles&gt;&lt;title&gt;Dextran sulfate sodium-induced colitis-associated neoplasia: a promising model for the development of chemopreventive interventions&lt;/title&gt;&lt;secondary-title&gt;Acta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Sinica&lt;/abbr-1&gt;&lt;/alt-periodical&gt;&lt;pages&gt;1450-9&lt;/pages&gt;&lt;volume&gt;28&lt;/volume&gt;&lt;number&gt;9&lt;/number&gt;&lt;keywords&gt;&lt;keyword&gt;Animals&lt;/keyword&gt;&lt;keyword&gt;Anticarcinogenic Agents/pharmacology/therapeutic use&lt;/keyword&gt;&lt;keyword&gt;Colitis/chemically induced/complications/*drug therapy/genetics&lt;/keyword&gt;&lt;keyword&gt;Colonic Neoplasms/*drug therapy/etiology/genetics&lt;/keyword&gt;&lt;keyword&gt;Dextran Sulfate&lt;/keyword&gt;&lt;keyword&gt;Disease Models, Animal&lt;/keyword&gt;&lt;keyword&gt;Humans&lt;/keyword&gt;&lt;keyword&gt;Mice&lt;/keyword&gt;&lt;keyword&gt;Neoplasms, Experimental&lt;/keyword&gt;&lt;/keywords&gt;&lt;dates&gt;&lt;year&gt;2007&lt;/year&gt;&lt;pub-dates&gt;&lt;date&gt;Sep&lt;/date&gt;&lt;/pub-dates&gt;&lt;/dates&gt;&lt;isbn&gt;1671-4083 (Print)&amp;#xD;1671-4083 (Linking)&lt;/isbn&gt;&lt;accession-num&gt;17723178&lt;/accession-num&gt;&lt;urls&gt;&lt;related-urls&gt;&lt;url&gt;http://www.ncbi.nlm.nih.gov/pubmed/17723178&lt;/url&gt;&lt;/related-urls&gt;&lt;/urls&gt;&lt;electronic-resource-num&gt;10.1111/j.1745-7254.2007.00695.x&lt;/electronic-resource-num&gt;&lt;/record&gt;&lt;/Cite&gt;&lt;/EndNote&gt;</w:instrText>
      </w:r>
      <w:r w:rsidR="00457F65" w:rsidRPr="00A66922">
        <w:rPr>
          <w:rFonts w:ascii="Book Antiqua" w:hAnsi="Book Antiqua" w:cs="Arial"/>
          <w:bCs/>
        </w:rPr>
        <w:fldChar w:fldCharType="separate"/>
      </w:r>
      <w:r w:rsidR="00D60E70" w:rsidRPr="00A66922">
        <w:rPr>
          <w:rFonts w:ascii="Book Antiqua" w:hAnsi="Book Antiqua" w:cs="Arial"/>
          <w:bCs/>
          <w:noProof/>
          <w:vertAlign w:val="superscript"/>
        </w:rPr>
        <w:t>[</w:t>
      </w:r>
      <w:hyperlink w:anchor="_ENREF_29" w:tooltip="Clapper, 2007 #3210" w:history="1">
        <w:r w:rsidR="00582C09" w:rsidRPr="00A66922">
          <w:rPr>
            <w:rFonts w:ascii="Book Antiqua" w:hAnsi="Book Antiqua" w:cs="Arial"/>
            <w:bCs/>
            <w:noProof/>
            <w:vertAlign w:val="superscript"/>
          </w:rPr>
          <w:t>29</w:t>
        </w:r>
      </w:hyperlink>
      <w:r w:rsidR="00D60E70" w:rsidRPr="00A66922">
        <w:rPr>
          <w:rFonts w:ascii="Book Antiqua" w:hAnsi="Book Antiqua" w:cs="Arial"/>
          <w:bCs/>
          <w:noProof/>
          <w:vertAlign w:val="superscript"/>
        </w:rPr>
        <w:t>]</w:t>
      </w:r>
      <w:r w:rsidR="00457F65" w:rsidRPr="00A66922">
        <w:rPr>
          <w:rFonts w:ascii="Book Antiqua" w:hAnsi="Book Antiqua" w:cs="Arial"/>
          <w:bCs/>
        </w:rPr>
        <w:fldChar w:fldCharType="end"/>
      </w:r>
      <w:r w:rsidR="0047644D" w:rsidRPr="00A66922">
        <w:rPr>
          <w:rFonts w:ascii="Book Antiqua" w:hAnsi="Book Antiqua" w:cs="Arial"/>
          <w:bCs/>
        </w:rPr>
        <w:t>,</w:t>
      </w:r>
      <w:r w:rsidR="00D75A9B" w:rsidRPr="00A66922">
        <w:rPr>
          <w:rFonts w:ascii="Book Antiqua" w:hAnsi="Book Antiqua" w:cs="Arial"/>
          <w:bCs/>
        </w:rPr>
        <w:t xml:space="preserve"> </w:t>
      </w:r>
      <w:r w:rsidR="0047644D" w:rsidRPr="00A66922">
        <w:rPr>
          <w:rFonts w:ascii="Book Antiqua" w:hAnsi="Book Antiqua" w:cs="Arial"/>
          <w:bCs/>
        </w:rPr>
        <w:t>it is noteworthy that the observed</w:t>
      </w:r>
      <w:r w:rsidR="00D75A9B" w:rsidRPr="00A66922">
        <w:rPr>
          <w:rFonts w:ascii="Book Antiqua" w:hAnsi="Book Antiqua" w:cs="Arial"/>
          <w:bCs/>
        </w:rPr>
        <w:t xml:space="preserve"> </w:t>
      </w:r>
      <w:r w:rsidR="00A706F5" w:rsidRPr="00A66922">
        <w:rPr>
          <w:rFonts w:ascii="Book Antiqua" w:hAnsi="Book Antiqua" w:cs="Arial"/>
          <w:bCs/>
        </w:rPr>
        <w:t>~</w:t>
      </w:r>
      <w:r w:rsidR="00F06652" w:rsidRPr="00A66922">
        <w:rPr>
          <w:rFonts w:ascii="Book Antiqua" w:hAnsi="Book Antiqua" w:cs="Arial"/>
          <w:bCs/>
        </w:rPr>
        <w:t>40% reduction in dysplasia</w:t>
      </w:r>
      <w:r w:rsidR="00B04686" w:rsidRPr="00A66922">
        <w:rPr>
          <w:rFonts w:ascii="Book Antiqua" w:hAnsi="Book Antiqua" w:cs="Arial"/>
          <w:bCs/>
        </w:rPr>
        <w:t xml:space="preserve"> </w:t>
      </w:r>
      <w:r w:rsidR="0047644D" w:rsidRPr="00A66922">
        <w:rPr>
          <w:rFonts w:ascii="Book Antiqua" w:hAnsi="Book Antiqua" w:cs="Arial"/>
          <w:bCs/>
        </w:rPr>
        <w:t>f</w:t>
      </w:r>
      <w:r w:rsidR="00B04686" w:rsidRPr="00A66922">
        <w:rPr>
          <w:rFonts w:ascii="Book Antiqua" w:hAnsi="Book Antiqua" w:cs="Arial"/>
          <w:bCs/>
        </w:rPr>
        <w:t>ollowing plecanatide treatment,</w:t>
      </w:r>
      <w:r w:rsidR="0021472B" w:rsidRPr="00A66922">
        <w:rPr>
          <w:rFonts w:ascii="Book Antiqua" w:hAnsi="Book Antiqua" w:cs="Arial"/>
          <w:bCs/>
        </w:rPr>
        <w:t xml:space="preserve"> </w:t>
      </w:r>
      <w:r w:rsidR="00D75A9B" w:rsidRPr="00A66922">
        <w:rPr>
          <w:rFonts w:ascii="Book Antiqua" w:hAnsi="Book Antiqua" w:cs="Arial"/>
          <w:bCs/>
        </w:rPr>
        <w:t xml:space="preserve">is comparable to the result obtained from a meta-analysis of 5-ASA </w:t>
      </w:r>
      <w:r w:rsidR="00D75A9B" w:rsidRPr="00A66922">
        <w:rPr>
          <w:rFonts w:ascii="Book Antiqua" w:hAnsi="Book Antiqua" w:cs="Arial"/>
          <w:bCs/>
        </w:rPr>
        <w:lastRenderedPageBreak/>
        <w:t>in a clinical setting (37</w:t>
      </w:r>
      <w:r w:rsidR="00BD5B77" w:rsidRPr="00A66922">
        <w:rPr>
          <w:rFonts w:ascii="Book Antiqua" w:hAnsi="Book Antiqua" w:cs="Arial"/>
          <w:bCs/>
        </w:rPr>
        <w:t>%</w:t>
      </w:r>
      <w:r w:rsidR="00D75A9B" w:rsidRPr="00A66922">
        <w:rPr>
          <w:rFonts w:ascii="Book Antiqua" w:hAnsi="Book Antiqua" w:cs="Arial"/>
          <w:bCs/>
        </w:rPr>
        <w:t>-49</w:t>
      </w:r>
      <w:bookmarkStart w:id="11" w:name="OLE_LINK174"/>
      <w:bookmarkStart w:id="12" w:name="OLE_LINK175"/>
      <w:r w:rsidR="00D75A9B" w:rsidRPr="00A66922">
        <w:rPr>
          <w:rFonts w:ascii="Book Antiqua" w:hAnsi="Book Antiqua" w:cs="Arial"/>
          <w:bCs/>
        </w:rPr>
        <w:t>%</w:t>
      </w:r>
      <w:bookmarkEnd w:id="11"/>
      <w:bookmarkEnd w:id="12"/>
      <w:r w:rsidR="00D75A9B" w:rsidRPr="00A66922">
        <w:rPr>
          <w:rFonts w:ascii="Book Antiqua" w:hAnsi="Book Antiqua" w:cs="Arial"/>
          <w:bCs/>
        </w:rPr>
        <w:t xml:space="preserve"> reduction in </w:t>
      </w:r>
      <w:proofErr w:type="spellStart"/>
      <w:r w:rsidR="00D75A9B" w:rsidRPr="00A66922">
        <w:rPr>
          <w:rFonts w:ascii="Book Antiqua" w:hAnsi="Book Antiqua" w:cs="Arial"/>
          <w:bCs/>
        </w:rPr>
        <w:t>neoplasia</w:t>
      </w:r>
      <w:proofErr w:type="spellEnd"/>
      <w:r w:rsidR="00D75A9B" w:rsidRPr="00A66922">
        <w:rPr>
          <w:rFonts w:ascii="Book Antiqua" w:hAnsi="Book Antiqua" w:cs="Arial"/>
          <w:bCs/>
        </w:rPr>
        <w:t>)</w:t>
      </w:r>
      <w:r w:rsidR="00457F65" w:rsidRPr="00A66922">
        <w:rPr>
          <w:rFonts w:ascii="Book Antiqua" w:hAnsi="Book Antiqua" w:cs="Arial"/>
          <w:bCs/>
        </w:rPr>
        <w:fldChar w:fldCharType="begin"/>
      </w:r>
      <w:r w:rsidR="00D60E70" w:rsidRPr="00A66922">
        <w:rPr>
          <w:rFonts w:ascii="Book Antiqua" w:hAnsi="Book Antiqua" w:cs="Arial"/>
          <w:bCs/>
        </w:rPr>
        <w:instrText xml:space="preserve"> ADDIN EN.CITE &lt;EndNote&gt;&lt;Cite&gt;&lt;Author&gt;Zhao&lt;/Author&gt;&lt;Year&gt;2014&lt;/Year&gt;&lt;RecNum&gt;6183&lt;/RecNum&gt;&lt;DisplayText&gt;&lt;style face="superscript"&gt;[30]&lt;/style&gt;&lt;/DisplayText&gt;&lt;record&gt;&lt;rec-number&gt;6183&lt;/rec-number&gt;&lt;foreign-keys&gt;&lt;key app="EN" db-id="tp5222vrz9tw5deeatrpfvr4xdw5ez0pdfw2"&gt;6183&lt;/key&gt;&lt;/foreign-keys&gt;&lt;ref-type name="Journal Article"&gt;17&lt;/ref-type&gt;&lt;contributors&gt;&lt;authors&gt;&lt;author&gt;Zhao, L. N.&lt;/author&gt;&lt;author&gt;Li, J. Y.&lt;/author&gt;&lt;author&gt;Yu, T.&lt;/author&gt;&lt;author&gt;Chen, G. C.&lt;/author&gt;&lt;author&gt;Yuan, Y. H.&lt;/author&gt;&lt;author&gt;Chen, Q. K.&lt;/author&gt;&lt;/authors&gt;&lt;/contributors&gt;&lt;auth-address&gt;Department of Gastroenterology, Sun Yat-Sen Memorial Hospital, Sun Yat-Sen University, Guangzhou, Guangdong, People&amp;apos;s Republic of China.&lt;/auth-address&gt;&lt;titles&gt;&lt;title&gt;5-Aminosalicylates reduce the risk of colorectal neoplasia in patients with ulcerative colitis: an updated meta-analysis&lt;/title&gt;&lt;secondary-title&gt;PLoS One&lt;/secondary-title&gt;&lt;alt-title&gt;PloS one&lt;/alt-title&gt;&lt;/titles&gt;&lt;periodical&gt;&lt;full-title&gt;PLoS One&lt;/full-title&gt;&lt;/periodical&gt;&lt;alt-periodical&gt;&lt;full-title&gt;PLoS One&lt;/full-title&gt;&lt;/alt-periodical&gt;&lt;pages&gt;e94208&lt;/pages&gt;&lt;volume&gt;9&lt;/volume&gt;&lt;number&gt;4&lt;/number&gt;&lt;keywords&gt;&lt;keyword&gt;Colitis, Ulcerative/*complications&lt;/keyword&gt;&lt;keyword&gt;Colorectal Neoplasms/*complications/*prevention &amp;amp; control&lt;/keyword&gt;&lt;keyword&gt;Humans&lt;/keyword&gt;&lt;keyword&gt;Mesalamine/*pharmacology&lt;/keyword&gt;&lt;keyword&gt;Risk&lt;/keyword&gt;&lt;/keywords&gt;&lt;dates&gt;&lt;year&gt;2014&lt;/year&gt;&lt;/dates&gt;&lt;isbn&gt;1932-6203 (Electronic)&amp;#xD;1932-6203 (Linking)&lt;/isbn&gt;&lt;accession-num&gt;24710620&lt;/accession-num&gt;&lt;urls&gt;&lt;related-urls&gt;&lt;url&gt;http://www.ncbi.nlm.nih.gov/pubmed/24710620&lt;/url&gt;&lt;/related-urls&gt;&lt;/urls&gt;&lt;custom2&gt;3978022&lt;/custom2&gt;&lt;electronic-resource-num&gt;10.1371/journal.pone.0094208&lt;/electronic-resource-num&gt;&lt;/record&gt;&lt;/Cite&gt;&lt;/EndNote&gt;</w:instrText>
      </w:r>
      <w:r w:rsidR="00457F65" w:rsidRPr="00A66922">
        <w:rPr>
          <w:rFonts w:ascii="Book Antiqua" w:hAnsi="Book Antiqua" w:cs="Arial"/>
          <w:bCs/>
        </w:rPr>
        <w:fldChar w:fldCharType="separate"/>
      </w:r>
      <w:r w:rsidR="00D60E70" w:rsidRPr="00A66922">
        <w:rPr>
          <w:rFonts w:ascii="Book Antiqua" w:hAnsi="Book Antiqua" w:cs="Arial"/>
          <w:bCs/>
          <w:noProof/>
          <w:vertAlign w:val="superscript"/>
        </w:rPr>
        <w:t>[</w:t>
      </w:r>
      <w:hyperlink w:anchor="_ENREF_30" w:tooltip="Zhao, 2014 #6183" w:history="1">
        <w:r w:rsidR="00582C09" w:rsidRPr="00A66922">
          <w:rPr>
            <w:rFonts w:ascii="Book Antiqua" w:hAnsi="Book Antiqua" w:cs="Arial"/>
            <w:bCs/>
            <w:noProof/>
            <w:vertAlign w:val="superscript"/>
          </w:rPr>
          <w:t>30</w:t>
        </w:r>
      </w:hyperlink>
      <w:r w:rsidR="00D60E70" w:rsidRPr="00A66922">
        <w:rPr>
          <w:rFonts w:ascii="Book Antiqua" w:hAnsi="Book Antiqua" w:cs="Arial"/>
          <w:bCs/>
          <w:noProof/>
          <w:vertAlign w:val="superscript"/>
        </w:rPr>
        <w:t>]</w:t>
      </w:r>
      <w:r w:rsidR="00457F65" w:rsidRPr="00A66922">
        <w:rPr>
          <w:rFonts w:ascii="Book Antiqua" w:hAnsi="Book Antiqua" w:cs="Arial"/>
          <w:bCs/>
        </w:rPr>
        <w:fldChar w:fldCharType="end"/>
      </w:r>
      <w:r w:rsidR="00D75A9B" w:rsidRPr="00A66922">
        <w:rPr>
          <w:rFonts w:ascii="Book Antiqua" w:hAnsi="Book Antiqua" w:cs="Arial"/>
          <w:bCs/>
        </w:rPr>
        <w:t xml:space="preserve">. </w:t>
      </w:r>
      <w:r w:rsidR="00D75A9B" w:rsidRPr="00A66922">
        <w:rPr>
          <w:rFonts w:ascii="Book Antiqua" w:hAnsi="Book Antiqua" w:cs="Arial"/>
        </w:rPr>
        <w:t>Our results</w:t>
      </w:r>
      <w:r w:rsidR="00B04686" w:rsidRPr="00A66922">
        <w:rPr>
          <w:rFonts w:ascii="Book Antiqua" w:hAnsi="Book Antiqua" w:cs="Arial"/>
        </w:rPr>
        <w:t>,</w:t>
      </w:r>
      <w:r w:rsidR="00D75A9B" w:rsidRPr="00A66922">
        <w:rPr>
          <w:rFonts w:ascii="Book Antiqua" w:hAnsi="Book Antiqua" w:cs="Arial"/>
        </w:rPr>
        <w:t xml:space="preserve"> indicating</w:t>
      </w:r>
      <w:r w:rsidR="00B04686" w:rsidRPr="00A66922">
        <w:rPr>
          <w:rFonts w:ascii="Book Antiqua" w:hAnsi="Book Antiqua" w:cs="Arial"/>
        </w:rPr>
        <w:t xml:space="preserve"> a</w:t>
      </w:r>
      <w:r w:rsidR="00D75A9B" w:rsidRPr="00A66922">
        <w:rPr>
          <w:rFonts w:ascii="Book Antiqua" w:hAnsi="Book Antiqua" w:cs="Arial"/>
        </w:rPr>
        <w:t xml:space="preserve"> differential response of </w:t>
      </w:r>
      <w:r w:rsidR="00B04686" w:rsidRPr="00A66922">
        <w:rPr>
          <w:rFonts w:ascii="Book Antiqua" w:hAnsi="Book Antiqua" w:cs="Arial"/>
        </w:rPr>
        <w:t xml:space="preserve">lesion types to </w:t>
      </w:r>
      <w:r w:rsidR="00D75A9B" w:rsidRPr="00A66922">
        <w:rPr>
          <w:rFonts w:ascii="Book Antiqua" w:hAnsi="Book Antiqua" w:cs="Arial"/>
        </w:rPr>
        <w:t>plecanatide</w:t>
      </w:r>
      <w:r w:rsidR="00B04686" w:rsidRPr="00A66922">
        <w:rPr>
          <w:rFonts w:ascii="Book Antiqua" w:hAnsi="Book Antiqua" w:cs="Arial"/>
        </w:rPr>
        <w:t>,</w:t>
      </w:r>
      <w:r w:rsidR="00AA0770" w:rsidRPr="00A66922">
        <w:rPr>
          <w:rFonts w:ascii="Book Antiqua" w:hAnsi="Book Antiqua" w:cs="Arial"/>
        </w:rPr>
        <w:t xml:space="preserve"> </w:t>
      </w:r>
      <w:r w:rsidR="005F3C80" w:rsidRPr="00A66922">
        <w:rPr>
          <w:rFonts w:ascii="Book Antiqua" w:hAnsi="Book Antiqua" w:cs="Arial"/>
        </w:rPr>
        <w:t xml:space="preserve">are </w:t>
      </w:r>
      <w:r w:rsidR="00F464F2" w:rsidRPr="00A66922">
        <w:rPr>
          <w:rFonts w:ascii="Book Antiqua" w:hAnsi="Book Antiqua" w:cs="Arial"/>
        </w:rPr>
        <w:t>consistent with previous observations suggesting that flat and polypoid dysplasia</w:t>
      </w:r>
      <w:r w:rsidR="005F3C80" w:rsidRPr="00A66922">
        <w:rPr>
          <w:rFonts w:ascii="Book Antiqua" w:hAnsi="Book Antiqua" w:cs="Arial"/>
        </w:rPr>
        <w:t>s</w:t>
      </w:r>
      <w:r w:rsidR="00F464F2" w:rsidRPr="00A66922">
        <w:rPr>
          <w:rFonts w:ascii="Book Antiqua" w:hAnsi="Book Antiqua" w:cs="Arial"/>
        </w:rPr>
        <w:t xml:space="preserve"> arise </w:t>
      </w:r>
      <w:r w:rsidR="00F464F2" w:rsidRPr="00A66922">
        <w:rPr>
          <w:rFonts w:ascii="Book Antiqua" w:hAnsi="Book Antiqua" w:cs="Arial"/>
          <w:i/>
        </w:rPr>
        <w:t>via</w:t>
      </w:r>
      <w:r w:rsidR="00F464F2" w:rsidRPr="00A66922">
        <w:rPr>
          <w:rFonts w:ascii="Book Antiqua" w:hAnsi="Book Antiqua" w:cs="Arial"/>
        </w:rPr>
        <w:t xml:space="preserve"> distinct genetic mechanisms</w:t>
      </w:r>
      <w:r w:rsidR="00457F65" w:rsidRPr="00A66922">
        <w:rPr>
          <w:rFonts w:ascii="Book Antiqua" w:hAnsi="Book Antiqua" w:cs="Arial"/>
        </w:rPr>
        <w:fldChar w:fldCharType="begin">
          <w:fldData xml:space="preserve">PEVuZE5vdGU+PENpdGU+PEF1dGhvcj5DaGFuZzwvQXV0aG9yPjxZZWFyPjIwMDc8L1llYXI+PFJl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PEVuZE5vdGU+PENpdGU+PEF1dGhvcj5DaGFuZzwvQXV0aG9yPjxZZWFyPjIwMDc8L1llYXI+PFJl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31" w:tooltip="Chang, 2007 #2548" w:history="1">
        <w:r w:rsidR="00582C09" w:rsidRPr="00A66922">
          <w:rPr>
            <w:rFonts w:ascii="Book Antiqua" w:hAnsi="Book Antiqua" w:cs="Arial"/>
            <w:noProof/>
            <w:vertAlign w:val="superscript"/>
          </w:rPr>
          <w:t>31</w:t>
        </w:r>
      </w:hyperlink>
      <w:r w:rsidR="00BD5B77" w:rsidRPr="00A66922">
        <w:rPr>
          <w:rFonts w:ascii="Book Antiqua" w:hAnsi="Book Antiqua" w:cs="Arial"/>
          <w:noProof/>
          <w:vertAlign w:val="superscript"/>
        </w:rPr>
        <w:t>,</w:t>
      </w:r>
      <w:hyperlink w:anchor="_ENREF_32" w:tooltip="Chang, 2013 #7070" w:history="1">
        <w:r w:rsidR="00582C09" w:rsidRPr="00A66922">
          <w:rPr>
            <w:rFonts w:ascii="Book Antiqua" w:hAnsi="Book Antiqua" w:cs="Arial"/>
            <w:noProof/>
            <w:vertAlign w:val="superscript"/>
          </w:rPr>
          <w:t>32</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F464F2" w:rsidRPr="00A66922">
        <w:rPr>
          <w:rFonts w:ascii="Book Antiqua" w:hAnsi="Book Antiqua" w:cs="Arial"/>
        </w:rPr>
        <w:t xml:space="preserve"> and respond differently to </w:t>
      </w:r>
      <w:r w:rsidR="005E37C2" w:rsidRPr="00A66922">
        <w:rPr>
          <w:rFonts w:ascii="Book Antiqua" w:hAnsi="Book Antiqua" w:cs="Arial"/>
        </w:rPr>
        <w:t xml:space="preserve">prophylactic </w:t>
      </w:r>
      <w:r w:rsidR="00FB4826" w:rsidRPr="00A66922">
        <w:rPr>
          <w:rFonts w:ascii="Book Antiqua" w:hAnsi="Book Antiqua" w:cs="Arial"/>
        </w:rPr>
        <w:t>therapies</w:t>
      </w:r>
      <w:r w:rsidR="00457F65" w:rsidRPr="00A66922">
        <w:rPr>
          <w:rFonts w:ascii="Book Antiqua" w:hAnsi="Book Antiqua" w:cs="Arial"/>
        </w:rPr>
        <w:fldChar w:fldCharType="begin">
          <w:fldData xml:space="preserve">PEVuZE5vdGU+PENpdGU+PEF1dGhvcj5DbGFwcGVyPC9BdXRob3I+PFllYXI+MjAwODwvWWVhcj48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==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PEVuZE5vdGU+PENpdGU+PEF1dGhvcj5DbGFwcGVyPC9BdXRob3I+PFllYXI+MjAwODwvWWVhcj48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==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8" w:tooltip="Clapper, 2008 #5825" w:history="1">
        <w:r w:rsidR="00582C09" w:rsidRPr="00A66922">
          <w:rPr>
            <w:rFonts w:ascii="Book Antiqua" w:hAnsi="Book Antiqua" w:cs="Arial"/>
            <w:noProof/>
            <w:vertAlign w:val="superscript"/>
          </w:rPr>
          <w:t>8</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64105A" w:rsidRPr="00A66922">
        <w:rPr>
          <w:rFonts w:ascii="Book Antiqua" w:hAnsi="Book Antiqua" w:cs="Arial"/>
        </w:rPr>
        <w:t>.</w:t>
      </w:r>
      <w:r w:rsidR="00237EDF" w:rsidRPr="00A66922">
        <w:rPr>
          <w:rFonts w:ascii="Book Antiqua" w:hAnsi="Book Antiqua" w:cs="Arial"/>
        </w:rPr>
        <w:t xml:space="preserve"> </w:t>
      </w:r>
      <w:r w:rsidR="00E24EF1" w:rsidRPr="00A66922">
        <w:rPr>
          <w:rFonts w:ascii="Book Antiqua" w:hAnsi="Book Antiqua" w:cs="Arial"/>
        </w:rPr>
        <w:t xml:space="preserve">In addition, a differential response </w:t>
      </w:r>
      <w:r w:rsidR="002D7FC4" w:rsidRPr="00A66922">
        <w:rPr>
          <w:rFonts w:ascii="Book Antiqua" w:hAnsi="Book Antiqua" w:cs="Arial"/>
        </w:rPr>
        <w:t>of polypoid and flat dysplasia</w:t>
      </w:r>
      <w:r w:rsidR="00B04686" w:rsidRPr="00A66922">
        <w:rPr>
          <w:rFonts w:ascii="Book Antiqua" w:hAnsi="Book Antiqua" w:cs="Arial"/>
        </w:rPr>
        <w:t>s</w:t>
      </w:r>
      <w:r w:rsidR="002D7FC4" w:rsidRPr="00A66922">
        <w:rPr>
          <w:rFonts w:ascii="Book Antiqua" w:hAnsi="Book Antiqua" w:cs="Arial"/>
        </w:rPr>
        <w:t xml:space="preserve"> to</w:t>
      </w:r>
      <w:r w:rsidR="007B5259" w:rsidRPr="00A66922">
        <w:rPr>
          <w:rFonts w:ascii="Book Antiqua" w:hAnsi="Book Antiqua" w:cs="Arial"/>
        </w:rPr>
        <w:t xml:space="preserve"> celecoxib (Celebrex®)</w:t>
      </w:r>
      <w:r w:rsidR="00E24EF1" w:rsidRPr="00A66922">
        <w:rPr>
          <w:rFonts w:ascii="Book Antiqua" w:hAnsi="Book Antiqua" w:cs="Arial"/>
        </w:rPr>
        <w:t xml:space="preserve"> has </w:t>
      </w:r>
      <w:r w:rsidR="00D75A9B" w:rsidRPr="00A66922">
        <w:rPr>
          <w:rFonts w:ascii="Book Antiqua" w:hAnsi="Book Antiqua" w:cs="Arial"/>
        </w:rPr>
        <w:t xml:space="preserve">also </w:t>
      </w:r>
      <w:r w:rsidR="00E24EF1" w:rsidRPr="00A66922">
        <w:rPr>
          <w:rFonts w:ascii="Book Antiqua" w:hAnsi="Book Antiqua" w:cs="Arial"/>
        </w:rPr>
        <w:t>been observed</w:t>
      </w:r>
      <w:r w:rsidR="00457F65" w:rsidRPr="00A66922">
        <w:rPr>
          <w:rFonts w:ascii="Book Antiqua" w:hAnsi="Book Antiqua" w:cs="Arial"/>
        </w:rPr>
        <w:fldChar w:fldCharType="begin">
          <w:fldData xml:space="preserve">PEVuZE5vdGU+PENpdGU+PEF1dGhvcj5DaGFuZzwvQXV0aG9yPjxZZWFyPjIwMTM8L1llYXI+PFJl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PEVuZE5vdGU+PENpdGU+PEF1dGhvcj5DaGFuZzwvQXV0aG9yPjxZZWFyPjIwMTM8L1llYXI+PFJl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32" w:tooltip="Chang, 2013 #7070" w:history="1">
        <w:r w:rsidR="00582C09" w:rsidRPr="00A66922">
          <w:rPr>
            <w:rFonts w:ascii="Book Antiqua" w:hAnsi="Book Antiqua" w:cs="Arial"/>
            <w:noProof/>
            <w:vertAlign w:val="superscript"/>
          </w:rPr>
          <w:t>32</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7B5259" w:rsidRPr="00A66922">
        <w:rPr>
          <w:rFonts w:ascii="Book Antiqua" w:hAnsi="Book Antiqua" w:cs="Arial"/>
        </w:rPr>
        <w:t xml:space="preserve">. </w:t>
      </w:r>
    </w:p>
    <w:p w:rsidR="00BF35E4" w:rsidRPr="00A66922" w:rsidRDefault="004E0245" w:rsidP="00510419">
      <w:pPr>
        <w:spacing w:line="360" w:lineRule="auto"/>
        <w:ind w:firstLineChars="100" w:firstLine="240"/>
        <w:jc w:val="both"/>
        <w:rPr>
          <w:rFonts w:ascii="Book Antiqua" w:eastAsia="宋体" w:hAnsi="Book Antiqua" w:cs="Arial"/>
          <w:lang w:eastAsia="zh-CN"/>
        </w:rPr>
      </w:pPr>
      <w:r w:rsidRPr="00A66922">
        <w:rPr>
          <w:rFonts w:ascii="Book Antiqua" w:hAnsi="Book Antiqua" w:cs="Arial"/>
          <w:bCs/>
        </w:rPr>
        <w:t xml:space="preserve">The lack of </w:t>
      </w:r>
      <w:r w:rsidR="00B04686" w:rsidRPr="00A66922">
        <w:rPr>
          <w:rFonts w:ascii="Book Antiqua" w:hAnsi="Book Antiqua" w:cs="Arial"/>
          <w:bCs/>
        </w:rPr>
        <w:t xml:space="preserve">an observed </w:t>
      </w:r>
      <w:r w:rsidRPr="00A66922">
        <w:rPr>
          <w:rFonts w:ascii="Book Antiqua" w:hAnsi="Book Antiqua" w:cs="Arial"/>
          <w:bCs/>
        </w:rPr>
        <w:t>plecanatide dose response</w:t>
      </w:r>
      <w:r w:rsidR="00B04686" w:rsidRPr="00A66922">
        <w:rPr>
          <w:rFonts w:ascii="Book Antiqua" w:hAnsi="Book Antiqua" w:cs="Arial"/>
          <w:bCs/>
        </w:rPr>
        <w:t xml:space="preserve"> is consistent with </w:t>
      </w:r>
      <w:r w:rsidR="00175B9D" w:rsidRPr="00A66922">
        <w:rPr>
          <w:rFonts w:ascii="Book Antiqua" w:hAnsi="Book Antiqua" w:cs="Arial"/>
          <w:bCs/>
        </w:rPr>
        <w:t xml:space="preserve">the results of </w:t>
      </w:r>
      <w:r w:rsidRPr="00A66922">
        <w:rPr>
          <w:rFonts w:ascii="Book Antiqua" w:hAnsi="Book Antiqua" w:cs="Arial"/>
          <w:bCs/>
        </w:rPr>
        <w:t>several</w:t>
      </w:r>
      <w:r w:rsidR="006802ED" w:rsidRPr="00A66922">
        <w:rPr>
          <w:rFonts w:ascii="Book Antiqua" w:eastAsia="宋体" w:hAnsi="Book Antiqua" w:cs="Arial"/>
          <w:bCs/>
          <w:lang w:eastAsia="zh-CN"/>
        </w:rPr>
        <w:t xml:space="preserve"> </w:t>
      </w:r>
      <w:r w:rsidRPr="00A66922">
        <w:rPr>
          <w:rFonts w:ascii="Book Antiqua" w:hAnsi="Book Antiqua" w:cs="Arial"/>
          <w:bCs/>
        </w:rPr>
        <w:t>animal studies examin</w:t>
      </w:r>
      <w:r w:rsidR="00175B9D" w:rsidRPr="00A66922">
        <w:rPr>
          <w:rFonts w:ascii="Book Antiqua" w:hAnsi="Book Antiqua" w:cs="Arial"/>
          <w:bCs/>
        </w:rPr>
        <w:t>ing</w:t>
      </w:r>
      <w:r w:rsidRPr="00A66922">
        <w:rPr>
          <w:rFonts w:ascii="Book Antiqua" w:hAnsi="Book Antiqua" w:cs="Arial"/>
          <w:bCs/>
        </w:rPr>
        <w:t xml:space="preserve"> the effect of plecanatide and </w:t>
      </w:r>
      <w:r w:rsidR="006F1C01" w:rsidRPr="00A66922">
        <w:rPr>
          <w:rFonts w:ascii="Book Antiqua" w:hAnsi="Book Antiqua" w:cs="Arial"/>
          <w:bCs/>
        </w:rPr>
        <w:t xml:space="preserve">dolcanatide </w:t>
      </w:r>
      <w:r w:rsidR="00C9216A" w:rsidRPr="00A66922">
        <w:rPr>
          <w:rFonts w:ascii="Book Antiqua" w:hAnsi="Book Antiqua" w:cs="Arial"/>
          <w:bCs/>
        </w:rPr>
        <w:t xml:space="preserve">(another UG analog) </w:t>
      </w:r>
      <w:r w:rsidRPr="00A66922">
        <w:rPr>
          <w:rFonts w:ascii="Book Antiqua" w:hAnsi="Book Antiqua" w:cs="Arial"/>
          <w:bCs/>
        </w:rPr>
        <w:t>on amelioration of colitis in mice</w:t>
      </w:r>
      <w:r w:rsidR="00457F65" w:rsidRPr="00A66922">
        <w:rPr>
          <w:rFonts w:ascii="Book Antiqua" w:hAnsi="Book Antiqua" w:cs="Arial"/>
          <w:bCs/>
        </w:rPr>
        <w:fldChar w:fldCharType="begin"/>
      </w:r>
      <w:r w:rsidR="001B0ACC" w:rsidRPr="00A66922">
        <w:rPr>
          <w:rFonts w:ascii="Book Antiqua" w:hAnsi="Book Antiqua" w:cs="Arial"/>
          <w:bCs/>
        </w:rPr>
        <w:instrText xml:space="preserve"> ADDIN EN.CITE &lt;EndNote&gt;&lt;Cite&gt;&lt;Author&gt;Shailubhai&lt;/Author&gt;&lt;Year&gt;2015&lt;/Year&gt;&lt;RecNum&gt;5437&lt;/RecNum&gt;&lt;DisplayText&gt;&lt;style face="superscript"&gt;[16]&lt;/style&gt;&lt;/DisplayText&gt;&lt;record&gt;&lt;rec-number&gt;5437&lt;/rec-number&gt;&lt;foreign-keys&gt;&lt;key app="EN" db-id="tp5222vrz9tw5deeatrpfvr4xdw5ez0pdfw2"&gt;5437&lt;/key&gt;&lt;/foreign-keys&gt;&lt;ref-type name="Journal Article"&gt;17&lt;/ref-type&gt;&lt;contributors&gt;&lt;authors&gt;&lt;author&gt;Shailubhai, K.&lt;/author&gt;&lt;author&gt;Palejwala, V.&lt;/author&gt;&lt;author&gt;Arjunan, K. P.&lt;/author&gt;&lt;author&gt;Saykhedkar, S.&lt;/author&gt;&lt;author&gt;Nefsky, B.&lt;/author&gt;&lt;author&gt;Foss, J. A.&lt;/author&gt;&lt;author&gt;Comiskey, S.&lt;/author&gt;&lt;author&gt;Jacob, G. S.&lt;/author&gt;&lt;author&gt;Plevy, S. E.&lt;/author&gt;&lt;/authors&gt;&lt;/contributors&gt;&lt;auth-address&gt;Kunwar Shailubhai, Vaseem Palejwala, John A Foss, Stephen Comiskey, R and D Center, Synergy Pharmaceuticals Inc., Doylestown, PA 18902, United States.&lt;/auth-address&gt;&lt;titles&gt;&lt;title&gt;Plecanatide and dolcanatide, novel guanylate cyclase-C agonists, ameliorate gastrointestinal inflammation in experimental models of murine colitis&lt;/title&gt;&lt;secondary-title&gt;World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therapeutics&lt;/abbr-1&gt;&lt;/alt-periodical&gt;&lt;pages&gt;213-22&lt;/pages&gt;&lt;volume&gt;6&lt;/volume&gt;&lt;number&gt;4&lt;/number&gt;&lt;dates&gt;&lt;year&gt;2015&lt;/year&gt;&lt;pub-dates&gt;&lt;date&gt;Nov 6&lt;/date&gt;&lt;/pub-dates&gt;&lt;/dates&gt;&lt;isbn&gt;2150-5349 (Electronic)&amp;#xD;2150-5349 (Linking)&lt;/isbn&gt;&lt;accession-num&gt;26558155&lt;/accession-num&gt;&lt;urls&gt;&lt;related-urls&gt;&lt;url&gt;http://www.ncbi.nlm.nih.gov/pubmed/26558155&lt;/url&gt;&lt;/related-urls&gt;&lt;/urls&gt;&lt;custom2&gt;4635161&lt;/custom2&gt;&lt;electronic-resource-num&gt;10.4292/wjgpt.v6.i4.213&lt;/electronic-resource-num&gt;&lt;/record&gt;&lt;/Cite&gt;&lt;/EndNote&gt;</w:instrText>
      </w:r>
      <w:r w:rsidR="00457F65" w:rsidRPr="00A66922">
        <w:rPr>
          <w:rFonts w:ascii="Book Antiqua" w:hAnsi="Book Antiqua" w:cs="Arial"/>
          <w:bCs/>
        </w:rPr>
        <w:fldChar w:fldCharType="separate"/>
      </w:r>
      <w:r w:rsidR="001B0ACC" w:rsidRPr="00A66922">
        <w:rPr>
          <w:rFonts w:ascii="Book Antiqua" w:hAnsi="Book Antiqua" w:cs="Arial"/>
          <w:bCs/>
          <w:noProof/>
          <w:vertAlign w:val="superscript"/>
        </w:rPr>
        <w:t>[</w:t>
      </w:r>
      <w:hyperlink w:anchor="_ENREF_16" w:tooltip="Shailubhai, 2015 #5437" w:history="1">
        <w:r w:rsidR="00582C09" w:rsidRPr="00A66922">
          <w:rPr>
            <w:rFonts w:ascii="Book Antiqua" w:hAnsi="Book Antiqua" w:cs="Arial"/>
            <w:bCs/>
            <w:noProof/>
            <w:vertAlign w:val="superscript"/>
          </w:rPr>
          <w:t>16</w:t>
        </w:r>
      </w:hyperlink>
      <w:r w:rsidR="001B0ACC" w:rsidRPr="00A66922">
        <w:rPr>
          <w:rFonts w:ascii="Book Antiqua" w:hAnsi="Book Antiqua" w:cs="Arial"/>
          <w:bCs/>
          <w:noProof/>
          <w:vertAlign w:val="superscript"/>
        </w:rPr>
        <w:t>]</w:t>
      </w:r>
      <w:r w:rsidR="00457F65" w:rsidRPr="00A66922">
        <w:rPr>
          <w:rFonts w:ascii="Book Antiqua" w:hAnsi="Book Antiqua" w:cs="Arial"/>
          <w:bCs/>
        </w:rPr>
        <w:fldChar w:fldCharType="end"/>
      </w:r>
      <w:r w:rsidRPr="00A66922">
        <w:rPr>
          <w:rFonts w:ascii="Book Antiqua" w:hAnsi="Book Antiqua" w:cs="Arial"/>
          <w:bCs/>
        </w:rPr>
        <w:t>.</w:t>
      </w:r>
      <w:r w:rsidR="006802ED" w:rsidRPr="00A66922">
        <w:rPr>
          <w:rFonts w:ascii="Book Antiqua" w:eastAsia="宋体" w:hAnsi="Book Antiqua" w:cs="Arial"/>
          <w:bCs/>
          <w:lang w:eastAsia="zh-CN"/>
        </w:rPr>
        <w:t xml:space="preserve"> </w:t>
      </w:r>
      <w:r w:rsidRPr="00A66922">
        <w:rPr>
          <w:rFonts w:ascii="Book Antiqua" w:hAnsi="Book Antiqua" w:cs="Arial"/>
          <w:bCs/>
        </w:rPr>
        <w:t xml:space="preserve">Orally administered </w:t>
      </w:r>
      <w:r w:rsidR="009D0EA2" w:rsidRPr="00A66922">
        <w:rPr>
          <w:rFonts w:ascii="Book Antiqua" w:hAnsi="Book Antiqua" w:cs="Arial"/>
          <w:bCs/>
        </w:rPr>
        <w:t xml:space="preserve">plecanatide or </w:t>
      </w:r>
      <w:proofErr w:type="spellStart"/>
      <w:r w:rsidR="009D0EA2" w:rsidRPr="00A66922">
        <w:rPr>
          <w:rFonts w:ascii="Book Antiqua" w:hAnsi="Book Antiqua" w:cs="Arial"/>
          <w:bCs/>
        </w:rPr>
        <w:t>dolcanatide</w:t>
      </w:r>
      <w:proofErr w:type="spellEnd"/>
      <w:r w:rsidR="009D0EA2" w:rsidRPr="00A66922">
        <w:rPr>
          <w:rFonts w:ascii="Book Antiqua" w:hAnsi="Book Antiqua" w:cs="Arial"/>
          <w:bCs/>
        </w:rPr>
        <w:t xml:space="preserve"> </w:t>
      </w:r>
      <w:r w:rsidRPr="00A66922">
        <w:rPr>
          <w:rFonts w:ascii="Book Antiqua" w:hAnsi="Book Antiqua" w:cs="Arial"/>
          <w:bCs/>
        </w:rPr>
        <w:t>activate</w:t>
      </w:r>
      <w:r w:rsidR="00175B9D" w:rsidRPr="00A66922">
        <w:rPr>
          <w:rFonts w:ascii="Book Antiqua" w:hAnsi="Book Antiqua" w:cs="Arial"/>
          <w:bCs/>
        </w:rPr>
        <w:t>s</w:t>
      </w:r>
      <w:r w:rsidRPr="00A66922">
        <w:rPr>
          <w:rFonts w:ascii="Book Antiqua" w:hAnsi="Book Antiqua" w:cs="Arial"/>
          <w:bCs/>
        </w:rPr>
        <w:t xml:space="preserve"> GC-C recepto</w:t>
      </w:r>
      <w:r w:rsidR="00B84380" w:rsidRPr="00A66922">
        <w:rPr>
          <w:rFonts w:ascii="Book Antiqua" w:hAnsi="Book Antiqua" w:cs="Arial"/>
          <w:bCs/>
        </w:rPr>
        <w:t>rs and</w:t>
      </w:r>
      <w:r w:rsidRPr="00A66922">
        <w:rPr>
          <w:rFonts w:ascii="Book Antiqua" w:hAnsi="Book Antiqua" w:cs="Arial"/>
          <w:bCs/>
        </w:rPr>
        <w:t xml:space="preserve"> produce</w:t>
      </w:r>
      <w:r w:rsidR="00175B9D" w:rsidRPr="00A66922">
        <w:rPr>
          <w:rFonts w:ascii="Book Antiqua" w:hAnsi="Book Antiqua" w:cs="Arial"/>
          <w:bCs/>
        </w:rPr>
        <w:t>s</w:t>
      </w:r>
      <w:r w:rsidR="00B84380" w:rsidRPr="00A66922">
        <w:rPr>
          <w:rFonts w:ascii="Book Antiqua" w:hAnsi="Book Antiqua" w:cs="Arial"/>
          <w:bCs/>
        </w:rPr>
        <w:t xml:space="preserve"> fluid distention only in </w:t>
      </w:r>
      <w:r w:rsidR="00B04686" w:rsidRPr="00A66922">
        <w:rPr>
          <w:rFonts w:ascii="Book Antiqua" w:hAnsi="Book Antiqua" w:cs="Arial"/>
          <w:bCs/>
        </w:rPr>
        <w:t xml:space="preserve">the </w:t>
      </w:r>
      <w:r w:rsidRPr="00A66922">
        <w:rPr>
          <w:rFonts w:ascii="Book Antiqua" w:hAnsi="Book Antiqua" w:cs="Arial"/>
          <w:bCs/>
        </w:rPr>
        <w:t>duodenum and jejunum</w:t>
      </w:r>
      <w:r w:rsidR="00457F65" w:rsidRPr="00A66922">
        <w:rPr>
          <w:rFonts w:ascii="Book Antiqua" w:hAnsi="Book Antiqua" w:cs="Arial"/>
          <w:bCs/>
        </w:rPr>
        <w:fldChar w:fldCharType="begin"/>
      </w:r>
      <w:r w:rsidR="00D60E70" w:rsidRPr="00A66922">
        <w:rPr>
          <w:rFonts w:ascii="Book Antiqua" w:hAnsi="Book Antiqua" w:cs="Arial"/>
          <w:bCs/>
        </w:rPr>
        <w:instrText xml:space="preserve"> ADDIN EN.CITE &lt;EndNote&gt;&lt;Cite&gt;&lt;Author&gt;Comiskey&lt;/Author&gt;&lt;Year&gt;2012&lt;/Year&gt;&lt;RecNum&gt;3440&lt;/RecNum&gt;&lt;DisplayText&gt;&lt;style face="superscript"&gt;[33]&lt;/style&gt;&lt;/DisplayText&gt;&lt;record&gt;&lt;rec-number&gt;3440&lt;/rec-number&gt;&lt;foreign-keys&gt;&lt;key app="EN" db-id="tp5222vrz9tw5deeatrpfvr4xdw5ez0pdfw2"&gt;3440&lt;/key&gt;&lt;/foreign-keys&gt;&lt;ref-type name="Journal Article"&gt;17&lt;/ref-type&gt;&lt;contributors&gt;&lt;authors&gt;&lt;author&gt;Comiskey, S.&lt;/author&gt;&lt;author&gt;Foss, J.&lt;/author&gt;&lt;author&gt;Jacob, G.&lt;/author&gt;&lt;author&gt;Shailubhai, K.&lt;/author&gt;&lt;/authors&gt;&lt;/contributors&gt;&lt;titles&gt;&lt;title&gt;Orally administered plecanatide, a guanylate cyclase-C agonist, acts in the lumen of the proximal intestine to facilitate normal bowel movement in mice and monkeys (Abstract 1725)&lt;/title&gt;&lt;secondary-title&gt;Am J Gastroenterology&lt;/secondary-title&gt;&lt;/titles&gt;&lt;periodical&gt;&lt;full-title&gt;Am J Gastroenterology&lt;/full-title&gt;&lt;/periodical&gt;&lt;pages&gt;S700&lt;/pages&gt;&lt;volume&gt;107&lt;/volume&gt;&lt;number&gt;Supplement 1&lt;/number&gt;&lt;dates&gt;&lt;year&gt;2012&lt;/year&gt;&lt;pub-dates&gt;&lt;date&gt;October 2012&lt;/date&gt;&lt;/pub-dates&gt;&lt;/dates&gt;&lt;urls&gt;&lt;/urls&gt;&lt;/record&gt;&lt;/Cite&gt;&lt;/EndNote&gt;</w:instrText>
      </w:r>
      <w:r w:rsidR="00457F65" w:rsidRPr="00A66922">
        <w:rPr>
          <w:rFonts w:ascii="Book Antiqua" w:hAnsi="Book Antiqua" w:cs="Arial"/>
          <w:bCs/>
        </w:rPr>
        <w:fldChar w:fldCharType="separate"/>
      </w:r>
      <w:r w:rsidR="00D60E70" w:rsidRPr="00A66922">
        <w:rPr>
          <w:rFonts w:ascii="Book Antiqua" w:hAnsi="Book Antiqua" w:cs="Arial"/>
          <w:bCs/>
          <w:noProof/>
          <w:vertAlign w:val="superscript"/>
        </w:rPr>
        <w:t>[</w:t>
      </w:r>
      <w:hyperlink w:anchor="_ENREF_33" w:tooltip="Comiskey, 2012 #3440" w:history="1">
        <w:r w:rsidR="00582C09" w:rsidRPr="00A66922">
          <w:rPr>
            <w:rFonts w:ascii="Book Antiqua" w:hAnsi="Book Antiqua" w:cs="Arial"/>
            <w:bCs/>
            <w:noProof/>
            <w:vertAlign w:val="superscript"/>
          </w:rPr>
          <w:t>33</w:t>
        </w:r>
      </w:hyperlink>
      <w:r w:rsidR="00D60E70" w:rsidRPr="00A66922">
        <w:rPr>
          <w:rFonts w:ascii="Book Antiqua" w:hAnsi="Book Antiqua" w:cs="Arial"/>
          <w:bCs/>
          <w:noProof/>
          <w:vertAlign w:val="superscript"/>
        </w:rPr>
        <w:t>]</w:t>
      </w:r>
      <w:r w:rsidR="00457F65" w:rsidRPr="00A66922">
        <w:rPr>
          <w:rFonts w:ascii="Book Antiqua" w:hAnsi="Book Antiqua" w:cs="Arial"/>
          <w:bCs/>
        </w:rPr>
        <w:fldChar w:fldCharType="end"/>
      </w:r>
      <w:r w:rsidR="00B84380" w:rsidRPr="00A66922">
        <w:rPr>
          <w:rFonts w:ascii="Book Antiqua" w:hAnsi="Book Antiqua" w:cs="Arial"/>
          <w:bCs/>
        </w:rPr>
        <w:t xml:space="preserve">, suggesting that </w:t>
      </w:r>
      <w:r w:rsidR="00BE5F9C" w:rsidRPr="00A66922">
        <w:rPr>
          <w:rFonts w:ascii="Book Antiqua" w:hAnsi="Book Antiqua" w:cs="Arial"/>
          <w:bCs/>
        </w:rPr>
        <w:t xml:space="preserve">they </w:t>
      </w:r>
      <w:r w:rsidR="00175B9D" w:rsidRPr="00A66922">
        <w:rPr>
          <w:rFonts w:ascii="Book Antiqua" w:hAnsi="Book Antiqua" w:cs="Arial"/>
          <w:bCs/>
        </w:rPr>
        <w:t xml:space="preserve">act </w:t>
      </w:r>
      <w:r w:rsidR="00B84380" w:rsidRPr="00A66922">
        <w:rPr>
          <w:rFonts w:ascii="Book Antiqua" w:hAnsi="Book Antiqua" w:cs="Arial"/>
          <w:bCs/>
        </w:rPr>
        <w:t>primarily</w:t>
      </w:r>
      <w:r w:rsidRPr="00A66922">
        <w:rPr>
          <w:rFonts w:ascii="Book Antiqua" w:hAnsi="Book Antiqua" w:cs="Arial"/>
          <w:bCs/>
        </w:rPr>
        <w:t xml:space="preserve"> in</w:t>
      </w:r>
      <w:r w:rsidR="00B01853" w:rsidRPr="00A66922">
        <w:rPr>
          <w:rFonts w:ascii="Book Antiqua" w:hAnsi="Book Antiqua" w:cs="Arial"/>
          <w:bCs/>
        </w:rPr>
        <w:t xml:space="preserve"> the</w:t>
      </w:r>
      <w:r w:rsidRPr="00A66922">
        <w:rPr>
          <w:rFonts w:ascii="Book Antiqua" w:hAnsi="Book Antiqua" w:cs="Arial"/>
          <w:bCs/>
        </w:rPr>
        <w:t xml:space="preserve"> proximal intestine to stimulate fluid secretion. Therefore, </w:t>
      </w:r>
      <w:r w:rsidR="00175B9D" w:rsidRPr="00A66922">
        <w:rPr>
          <w:rFonts w:ascii="Book Antiqua" w:hAnsi="Book Antiqua" w:cs="Arial"/>
          <w:bCs/>
        </w:rPr>
        <w:t>a</w:t>
      </w:r>
      <w:r w:rsidRPr="00A66922">
        <w:rPr>
          <w:rFonts w:ascii="Book Antiqua" w:hAnsi="Book Antiqua" w:cs="Arial"/>
          <w:bCs/>
        </w:rPr>
        <w:t xml:space="preserve"> higher dose of plecanatide </w:t>
      </w:r>
      <w:r w:rsidR="00175B9D" w:rsidRPr="00A66922">
        <w:rPr>
          <w:rFonts w:ascii="Book Antiqua" w:hAnsi="Book Antiqua" w:cs="Arial"/>
          <w:bCs/>
        </w:rPr>
        <w:t>may lead to</w:t>
      </w:r>
      <w:r w:rsidRPr="00A66922">
        <w:rPr>
          <w:rFonts w:ascii="Book Antiqua" w:hAnsi="Book Antiqua" w:cs="Arial"/>
          <w:bCs/>
        </w:rPr>
        <w:t xml:space="preserve"> excess fluid </w:t>
      </w:r>
      <w:r w:rsidR="00C300C9" w:rsidRPr="00A66922">
        <w:rPr>
          <w:rFonts w:ascii="Book Antiqua" w:hAnsi="Book Antiqua" w:cs="Arial"/>
          <w:bCs/>
        </w:rPr>
        <w:t xml:space="preserve">production </w:t>
      </w:r>
      <w:r w:rsidRPr="00A66922">
        <w:rPr>
          <w:rFonts w:ascii="Book Antiqua" w:hAnsi="Book Antiqua" w:cs="Arial"/>
          <w:bCs/>
        </w:rPr>
        <w:t xml:space="preserve">in </w:t>
      </w:r>
      <w:r w:rsidR="00B04686" w:rsidRPr="00A66922">
        <w:rPr>
          <w:rFonts w:ascii="Book Antiqua" w:hAnsi="Book Antiqua" w:cs="Arial"/>
          <w:bCs/>
        </w:rPr>
        <w:t xml:space="preserve">the </w:t>
      </w:r>
      <w:r w:rsidRPr="00A66922">
        <w:rPr>
          <w:rFonts w:ascii="Book Antiqua" w:hAnsi="Book Antiqua" w:cs="Arial"/>
          <w:bCs/>
        </w:rPr>
        <w:t>proximal intestine</w:t>
      </w:r>
      <w:r w:rsidR="00B04686" w:rsidRPr="00A66922">
        <w:rPr>
          <w:rFonts w:ascii="Book Antiqua" w:hAnsi="Book Antiqua" w:cs="Arial"/>
          <w:bCs/>
        </w:rPr>
        <w:t>,</w:t>
      </w:r>
      <w:r w:rsidRPr="00A66922">
        <w:rPr>
          <w:rFonts w:ascii="Book Antiqua" w:hAnsi="Book Antiqua" w:cs="Arial"/>
          <w:bCs/>
        </w:rPr>
        <w:t xml:space="preserve"> resulting in dilution of the orally administered plecanatide prior to reaching</w:t>
      </w:r>
      <w:r w:rsidR="00B04686" w:rsidRPr="00A66922">
        <w:rPr>
          <w:rFonts w:ascii="Book Antiqua" w:hAnsi="Book Antiqua" w:cs="Arial"/>
          <w:bCs/>
        </w:rPr>
        <w:t xml:space="preserve"> the</w:t>
      </w:r>
      <w:r w:rsidRPr="00A66922">
        <w:rPr>
          <w:rFonts w:ascii="Book Antiqua" w:hAnsi="Book Antiqua" w:cs="Arial"/>
          <w:bCs/>
        </w:rPr>
        <w:t xml:space="preserve"> colon segments. It should also be noted that plecanatide acts locally </w:t>
      </w:r>
      <w:r w:rsidR="00B04686" w:rsidRPr="00A66922">
        <w:rPr>
          <w:rFonts w:ascii="Book Antiqua" w:hAnsi="Book Antiqua" w:cs="Arial"/>
          <w:bCs/>
        </w:rPr>
        <w:t>by</w:t>
      </w:r>
      <w:r w:rsidRPr="00A66922">
        <w:rPr>
          <w:rFonts w:ascii="Book Antiqua" w:hAnsi="Book Antiqua" w:cs="Arial"/>
          <w:bCs/>
        </w:rPr>
        <w:t xml:space="preserve"> binding to GC-C expressed </w:t>
      </w:r>
      <w:r w:rsidR="00EE7689" w:rsidRPr="00A66922">
        <w:rPr>
          <w:rFonts w:ascii="Book Antiqua" w:hAnsi="Book Antiqua" w:cs="Arial"/>
          <w:bCs/>
        </w:rPr>
        <w:t>on</w:t>
      </w:r>
      <w:r w:rsidRPr="00A66922">
        <w:rPr>
          <w:rFonts w:ascii="Book Antiqua" w:hAnsi="Book Antiqua" w:cs="Arial"/>
          <w:bCs/>
        </w:rPr>
        <w:t xml:space="preserve"> </w:t>
      </w:r>
      <w:r w:rsidR="00716B26" w:rsidRPr="00A66922">
        <w:rPr>
          <w:rFonts w:ascii="Book Antiqua" w:hAnsi="Book Antiqua" w:cs="Arial"/>
          <w:bCs/>
        </w:rPr>
        <w:t xml:space="preserve">epithelial cells lining </w:t>
      </w:r>
      <w:r w:rsidRPr="00A66922">
        <w:rPr>
          <w:rFonts w:ascii="Book Antiqua" w:hAnsi="Book Antiqua" w:cs="Arial"/>
          <w:bCs/>
        </w:rPr>
        <w:t xml:space="preserve">the luminal </w:t>
      </w:r>
      <w:r w:rsidR="00716B26" w:rsidRPr="00A66922">
        <w:rPr>
          <w:rFonts w:ascii="Book Antiqua" w:hAnsi="Book Antiqua" w:cs="Arial"/>
          <w:bCs/>
        </w:rPr>
        <w:t>surface of the</w:t>
      </w:r>
      <w:r w:rsidRPr="00A66922">
        <w:rPr>
          <w:rFonts w:ascii="Book Antiqua" w:hAnsi="Book Antiqua" w:cs="Arial"/>
          <w:bCs/>
        </w:rPr>
        <w:t xml:space="preserve"> GI tract and </w:t>
      </w:r>
      <w:r w:rsidR="00F17CC5" w:rsidRPr="00A66922">
        <w:rPr>
          <w:rFonts w:ascii="Book Antiqua" w:hAnsi="Book Antiqua" w:cs="Arial"/>
          <w:bCs/>
        </w:rPr>
        <w:t>its</w:t>
      </w:r>
      <w:r w:rsidRPr="00A66922">
        <w:rPr>
          <w:rFonts w:ascii="Book Antiqua" w:hAnsi="Book Antiqua" w:cs="Arial"/>
          <w:bCs/>
        </w:rPr>
        <w:t xml:space="preserve"> syste</w:t>
      </w:r>
      <w:r w:rsidR="00F17CC5" w:rsidRPr="00A66922">
        <w:rPr>
          <w:rFonts w:ascii="Book Antiqua" w:hAnsi="Book Antiqua" w:cs="Arial"/>
          <w:bCs/>
        </w:rPr>
        <w:t xml:space="preserve">mic absorption is not needed </w:t>
      </w:r>
      <w:r w:rsidR="00B04686" w:rsidRPr="00A66922">
        <w:rPr>
          <w:rFonts w:ascii="Book Antiqua" w:hAnsi="Book Antiqua" w:cs="Arial"/>
          <w:bCs/>
        </w:rPr>
        <w:t xml:space="preserve">to produce a </w:t>
      </w:r>
      <w:r w:rsidRPr="00A66922">
        <w:rPr>
          <w:rFonts w:ascii="Book Antiqua" w:hAnsi="Book Antiqua" w:cs="Arial"/>
          <w:bCs/>
        </w:rPr>
        <w:t xml:space="preserve">pharmacological </w:t>
      </w:r>
      <w:r w:rsidR="00716B26" w:rsidRPr="00A66922">
        <w:rPr>
          <w:rFonts w:ascii="Book Antiqua" w:hAnsi="Book Antiqua" w:cs="Arial"/>
          <w:bCs/>
        </w:rPr>
        <w:t>effect</w:t>
      </w:r>
      <w:r w:rsidRPr="00A66922">
        <w:rPr>
          <w:rFonts w:ascii="Book Antiqua" w:hAnsi="Book Antiqua" w:cs="Arial"/>
          <w:bCs/>
        </w:rPr>
        <w:t xml:space="preserve">. Thus, lack of </w:t>
      </w:r>
      <w:r w:rsidR="00B04686" w:rsidRPr="00A66922">
        <w:rPr>
          <w:rFonts w:ascii="Book Antiqua" w:hAnsi="Book Antiqua" w:cs="Arial"/>
          <w:bCs/>
        </w:rPr>
        <w:t xml:space="preserve">a </w:t>
      </w:r>
      <w:r w:rsidRPr="00A66922">
        <w:rPr>
          <w:rFonts w:ascii="Book Antiqua" w:hAnsi="Book Antiqua" w:cs="Arial"/>
          <w:bCs/>
        </w:rPr>
        <w:t xml:space="preserve">dose response could also be due to saturation of the GC-C </w:t>
      </w:r>
      <w:r w:rsidR="00C300C9" w:rsidRPr="00A66922">
        <w:rPr>
          <w:rFonts w:ascii="Book Antiqua" w:hAnsi="Book Antiqua" w:cs="Arial"/>
          <w:bCs/>
        </w:rPr>
        <w:t xml:space="preserve">that is available </w:t>
      </w:r>
      <w:r w:rsidRPr="00A66922">
        <w:rPr>
          <w:rFonts w:ascii="Book Antiqua" w:hAnsi="Book Antiqua" w:cs="Arial"/>
          <w:bCs/>
        </w:rPr>
        <w:t>on</w:t>
      </w:r>
      <w:r w:rsidR="00591C1A" w:rsidRPr="00A66922">
        <w:rPr>
          <w:rFonts w:ascii="Book Antiqua" w:hAnsi="Book Antiqua" w:cs="Arial"/>
          <w:bCs/>
        </w:rPr>
        <w:t xml:space="preserve"> the luminal </w:t>
      </w:r>
      <w:r w:rsidR="00C300C9" w:rsidRPr="00A66922">
        <w:rPr>
          <w:rFonts w:ascii="Book Antiqua" w:hAnsi="Book Antiqua" w:cs="Arial"/>
          <w:bCs/>
        </w:rPr>
        <w:t>surface</w:t>
      </w:r>
      <w:r w:rsidR="00591C1A" w:rsidRPr="00A66922">
        <w:rPr>
          <w:rFonts w:ascii="Book Antiqua" w:hAnsi="Book Antiqua" w:cs="Arial"/>
          <w:bCs/>
        </w:rPr>
        <w:t xml:space="preserve"> of the GI</w:t>
      </w:r>
      <w:r w:rsidRPr="00A66922">
        <w:rPr>
          <w:rFonts w:ascii="Book Antiqua" w:hAnsi="Book Antiqua" w:cs="Arial"/>
          <w:bCs/>
        </w:rPr>
        <w:t xml:space="preserve"> mucosa. In addition, results from animal studies conducted by this group with orally administered 5-ASA demonstrate that higher doses do not confer greater </w:t>
      </w:r>
      <w:r w:rsidR="00B04686" w:rsidRPr="00A66922">
        <w:rPr>
          <w:rFonts w:ascii="Book Antiqua" w:hAnsi="Book Antiqua" w:cs="Arial"/>
          <w:bCs/>
        </w:rPr>
        <w:t xml:space="preserve">protection from </w:t>
      </w:r>
      <w:r w:rsidR="00C300C9" w:rsidRPr="00A66922">
        <w:rPr>
          <w:rFonts w:ascii="Book Antiqua" w:hAnsi="Book Antiqua" w:cs="Arial"/>
          <w:bCs/>
        </w:rPr>
        <w:t xml:space="preserve">the formation of colitis-associated </w:t>
      </w:r>
      <w:r w:rsidR="00B04686" w:rsidRPr="00A66922">
        <w:rPr>
          <w:rFonts w:ascii="Book Antiqua" w:hAnsi="Book Antiqua" w:cs="Arial"/>
          <w:bCs/>
        </w:rPr>
        <w:t>tumor</w:t>
      </w:r>
      <w:r w:rsidR="00C300C9" w:rsidRPr="00A66922">
        <w:rPr>
          <w:rFonts w:ascii="Book Antiqua" w:hAnsi="Book Antiqua" w:cs="Arial"/>
          <w:bCs/>
        </w:rPr>
        <w:t>s</w:t>
      </w:r>
      <w:r w:rsidR="00457F65" w:rsidRPr="00A66922">
        <w:rPr>
          <w:rFonts w:ascii="Book Antiqua" w:hAnsi="Book Antiqua" w:cs="Arial"/>
          <w:bCs/>
        </w:rPr>
        <w:fldChar w:fldCharType="begin">
          <w:fldData xml:space="preserve">PEVuZE5vdGU+PENpdGU+PEF1dGhvcj5DbGFwcGVyPC9BdXRob3I+PFllYXI+MjAwODwvWWVhcj48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==
</w:fldData>
        </w:fldChar>
      </w:r>
      <w:r w:rsidR="001B0ACC" w:rsidRPr="00A66922">
        <w:rPr>
          <w:rFonts w:ascii="Book Antiqua" w:hAnsi="Book Antiqua" w:cs="Arial"/>
          <w:bCs/>
        </w:rPr>
        <w:instrText xml:space="preserve"> ADDIN EN.CITE </w:instrText>
      </w:r>
      <w:r w:rsidR="001B0ACC" w:rsidRPr="00A66922">
        <w:rPr>
          <w:rFonts w:ascii="Book Antiqua" w:hAnsi="Book Antiqua" w:cs="Arial"/>
          <w:bCs/>
        </w:rPr>
        <w:fldChar w:fldCharType="begin">
          <w:fldData xml:space="preserve">PEVuZE5vdGU+PENpdGU+PEF1dGhvcj5DbGFwcGVyPC9BdXRob3I+PFllYXI+MjAwODwvWWVhcj48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==
</w:fldData>
        </w:fldChar>
      </w:r>
      <w:r w:rsidR="001B0ACC" w:rsidRPr="00A66922">
        <w:rPr>
          <w:rFonts w:ascii="Book Antiqua" w:hAnsi="Book Antiqua" w:cs="Arial"/>
          <w:bCs/>
        </w:rPr>
        <w:instrText xml:space="preserve"> ADDIN EN.CITE.DATA </w:instrText>
      </w:r>
      <w:r w:rsidR="001B0ACC" w:rsidRPr="00A66922">
        <w:rPr>
          <w:rFonts w:ascii="Book Antiqua" w:hAnsi="Book Antiqua" w:cs="Arial"/>
          <w:bCs/>
        </w:rPr>
      </w:r>
      <w:r w:rsidR="001B0ACC" w:rsidRPr="00A66922">
        <w:rPr>
          <w:rFonts w:ascii="Book Antiqua" w:hAnsi="Book Antiqua" w:cs="Arial"/>
          <w:bCs/>
        </w:rPr>
        <w:fldChar w:fldCharType="end"/>
      </w:r>
      <w:r w:rsidR="00457F65" w:rsidRPr="00A66922">
        <w:rPr>
          <w:rFonts w:ascii="Book Antiqua" w:hAnsi="Book Antiqua" w:cs="Arial"/>
          <w:bCs/>
        </w:rPr>
      </w:r>
      <w:r w:rsidR="00457F65" w:rsidRPr="00A66922">
        <w:rPr>
          <w:rFonts w:ascii="Book Antiqua" w:hAnsi="Book Antiqua" w:cs="Arial"/>
          <w:bCs/>
        </w:rPr>
        <w:fldChar w:fldCharType="separate"/>
      </w:r>
      <w:r w:rsidR="001B0ACC" w:rsidRPr="00A66922">
        <w:rPr>
          <w:rFonts w:ascii="Book Antiqua" w:hAnsi="Book Antiqua" w:cs="Arial"/>
          <w:bCs/>
          <w:noProof/>
          <w:vertAlign w:val="superscript"/>
        </w:rPr>
        <w:t>[</w:t>
      </w:r>
      <w:hyperlink w:anchor="_ENREF_8" w:tooltip="Clapper, 2008 #5825" w:history="1">
        <w:r w:rsidR="00582C09" w:rsidRPr="00A66922">
          <w:rPr>
            <w:rFonts w:ascii="Book Antiqua" w:hAnsi="Book Antiqua" w:cs="Arial"/>
            <w:bCs/>
            <w:noProof/>
            <w:vertAlign w:val="superscript"/>
          </w:rPr>
          <w:t>8</w:t>
        </w:r>
      </w:hyperlink>
      <w:r w:rsidR="001B0ACC" w:rsidRPr="00A66922">
        <w:rPr>
          <w:rFonts w:ascii="Book Antiqua" w:hAnsi="Book Antiqua" w:cs="Arial"/>
          <w:bCs/>
          <w:noProof/>
          <w:vertAlign w:val="superscript"/>
        </w:rPr>
        <w:t>]</w:t>
      </w:r>
      <w:r w:rsidR="00457F65" w:rsidRPr="00A66922">
        <w:rPr>
          <w:rFonts w:ascii="Book Antiqua" w:hAnsi="Book Antiqua" w:cs="Arial"/>
          <w:bCs/>
        </w:rPr>
        <w:fldChar w:fldCharType="end"/>
      </w:r>
      <w:r w:rsidRPr="00A66922">
        <w:rPr>
          <w:rFonts w:ascii="Book Antiqua" w:hAnsi="Book Antiqua" w:cs="Arial"/>
          <w:bCs/>
        </w:rPr>
        <w:t>.</w:t>
      </w:r>
      <w:r w:rsidRPr="00A66922">
        <w:rPr>
          <w:rFonts w:ascii="Book Antiqua" w:hAnsi="Book Antiqua" w:cs="Arial"/>
        </w:rPr>
        <w:t xml:space="preserve"> </w:t>
      </w:r>
      <w:r w:rsidR="00B3362A" w:rsidRPr="00A66922">
        <w:rPr>
          <w:rFonts w:ascii="Book Antiqua" w:hAnsi="Book Antiqua" w:cs="Arial"/>
        </w:rPr>
        <w:t xml:space="preserve">Thus, </w:t>
      </w:r>
      <w:r w:rsidR="00CB208D" w:rsidRPr="00A66922">
        <w:rPr>
          <w:rFonts w:ascii="Book Antiqua" w:hAnsi="Book Antiqua" w:cs="Arial"/>
        </w:rPr>
        <w:t xml:space="preserve">development and </w:t>
      </w:r>
      <w:r w:rsidR="00B3362A" w:rsidRPr="00A66922">
        <w:rPr>
          <w:rFonts w:ascii="Book Antiqua" w:hAnsi="Book Antiqua" w:cs="Arial"/>
        </w:rPr>
        <w:t xml:space="preserve">optimization of </w:t>
      </w:r>
      <w:r w:rsidR="00B04686" w:rsidRPr="00A66922">
        <w:rPr>
          <w:rFonts w:ascii="Book Antiqua" w:hAnsi="Book Antiqua" w:cs="Arial"/>
        </w:rPr>
        <w:t xml:space="preserve">a </w:t>
      </w:r>
      <w:r w:rsidR="00B3362A" w:rsidRPr="00A66922">
        <w:rPr>
          <w:rFonts w:ascii="Book Antiqua" w:hAnsi="Book Antiqua" w:cs="Arial"/>
        </w:rPr>
        <w:t>new formulation</w:t>
      </w:r>
      <w:r w:rsidR="007D05B4" w:rsidRPr="00A66922">
        <w:rPr>
          <w:rFonts w:ascii="Book Antiqua" w:hAnsi="Book Antiqua" w:cs="Arial"/>
        </w:rPr>
        <w:t xml:space="preserve"> of plecanatide</w:t>
      </w:r>
      <w:r w:rsidR="00B04686" w:rsidRPr="00A66922">
        <w:rPr>
          <w:rFonts w:ascii="Book Antiqua" w:hAnsi="Book Antiqua" w:cs="Arial"/>
        </w:rPr>
        <w:t xml:space="preserve"> that</w:t>
      </w:r>
      <w:r w:rsidR="007D05B4" w:rsidRPr="00A66922">
        <w:rPr>
          <w:rFonts w:ascii="Book Antiqua" w:hAnsi="Book Antiqua" w:cs="Arial"/>
        </w:rPr>
        <w:t xml:space="preserve"> </w:t>
      </w:r>
      <w:r w:rsidR="00FB4826" w:rsidRPr="00A66922">
        <w:rPr>
          <w:rFonts w:ascii="Book Antiqua" w:hAnsi="Book Antiqua" w:cs="Arial"/>
        </w:rPr>
        <w:t>bypass</w:t>
      </w:r>
      <w:r w:rsidR="00B04686" w:rsidRPr="00A66922">
        <w:rPr>
          <w:rFonts w:ascii="Book Antiqua" w:hAnsi="Book Antiqua" w:cs="Arial"/>
        </w:rPr>
        <w:t>es</w:t>
      </w:r>
      <w:r w:rsidR="00FB4826" w:rsidRPr="00A66922">
        <w:rPr>
          <w:rFonts w:ascii="Book Antiqua" w:hAnsi="Book Antiqua" w:cs="Arial"/>
        </w:rPr>
        <w:t xml:space="preserve"> the proximal intestine</w:t>
      </w:r>
      <w:r w:rsidR="007D05B4" w:rsidRPr="00A66922">
        <w:rPr>
          <w:rFonts w:ascii="Book Antiqua" w:hAnsi="Book Antiqua" w:cs="Arial"/>
        </w:rPr>
        <w:t xml:space="preserve"> is warranted to</w:t>
      </w:r>
      <w:r w:rsidR="00B91E67" w:rsidRPr="00A66922">
        <w:rPr>
          <w:rFonts w:ascii="Book Antiqua" w:hAnsi="Book Antiqua" w:cs="Arial"/>
        </w:rPr>
        <w:t xml:space="preserve"> not only</w:t>
      </w:r>
      <w:r w:rsidR="007D05B4" w:rsidRPr="00A66922">
        <w:rPr>
          <w:rFonts w:ascii="Book Antiqua" w:hAnsi="Book Antiqua" w:cs="Arial"/>
        </w:rPr>
        <w:t xml:space="preserve"> decrease</w:t>
      </w:r>
      <w:r w:rsidR="00CB208D" w:rsidRPr="00A66922">
        <w:rPr>
          <w:rFonts w:ascii="Book Antiqua" w:hAnsi="Book Antiqua" w:cs="Arial"/>
        </w:rPr>
        <w:t xml:space="preserve"> </w:t>
      </w:r>
      <w:r w:rsidR="00FB4826" w:rsidRPr="00A66922">
        <w:rPr>
          <w:rFonts w:ascii="Book Antiqua" w:hAnsi="Book Antiqua" w:cs="Arial"/>
        </w:rPr>
        <w:t xml:space="preserve">fluid </w:t>
      </w:r>
      <w:r w:rsidR="00614A3F" w:rsidRPr="00A66922">
        <w:rPr>
          <w:rFonts w:ascii="Book Antiqua" w:hAnsi="Book Antiqua" w:cs="Arial"/>
        </w:rPr>
        <w:t>secretion</w:t>
      </w:r>
      <w:r w:rsidR="00B91E67" w:rsidRPr="00A66922">
        <w:rPr>
          <w:rFonts w:ascii="Book Antiqua" w:hAnsi="Book Antiqua" w:cs="Arial"/>
        </w:rPr>
        <w:t>, but</w:t>
      </w:r>
      <w:r w:rsidR="00FB4826" w:rsidRPr="00A66922">
        <w:rPr>
          <w:rFonts w:ascii="Book Antiqua" w:hAnsi="Book Antiqua" w:cs="Arial"/>
        </w:rPr>
        <w:t xml:space="preserve"> </w:t>
      </w:r>
      <w:r w:rsidR="00B91E67" w:rsidRPr="00A66922">
        <w:rPr>
          <w:rFonts w:ascii="Book Antiqua" w:hAnsi="Book Antiqua" w:cs="Arial"/>
        </w:rPr>
        <w:t xml:space="preserve">also </w:t>
      </w:r>
      <w:r w:rsidR="005B1533" w:rsidRPr="00A66922">
        <w:rPr>
          <w:rFonts w:ascii="Book Antiqua" w:hAnsi="Book Antiqua" w:cs="Arial"/>
        </w:rPr>
        <w:t>enhance</w:t>
      </w:r>
      <w:r w:rsidR="00CB208D" w:rsidRPr="00A66922">
        <w:rPr>
          <w:rFonts w:ascii="Book Antiqua" w:hAnsi="Book Antiqua" w:cs="Arial"/>
        </w:rPr>
        <w:t xml:space="preserve"> </w:t>
      </w:r>
      <w:r w:rsidR="00BE5F9C" w:rsidRPr="00A66922">
        <w:rPr>
          <w:rFonts w:ascii="Book Antiqua" w:hAnsi="Book Antiqua" w:cs="Arial"/>
        </w:rPr>
        <w:t xml:space="preserve">its </w:t>
      </w:r>
      <w:proofErr w:type="spellStart"/>
      <w:r w:rsidR="00205D63" w:rsidRPr="00A66922">
        <w:rPr>
          <w:rFonts w:ascii="Book Antiqua" w:hAnsi="Book Antiqua" w:cs="Arial"/>
        </w:rPr>
        <w:t>chemo</w:t>
      </w:r>
      <w:r w:rsidR="00760332" w:rsidRPr="00A66922">
        <w:rPr>
          <w:rFonts w:ascii="Book Antiqua" w:hAnsi="Book Antiqua" w:cs="Arial"/>
        </w:rPr>
        <w:t>protective</w:t>
      </w:r>
      <w:proofErr w:type="spellEnd"/>
      <w:r w:rsidR="005B1533" w:rsidRPr="00A66922">
        <w:rPr>
          <w:rFonts w:ascii="Book Antiqua" w:hAnsi="Book Antiqua" w:cs="Arial"/>
        </w:rPr>
        <w:t xml:space="preserve"> activity.</w:t>
      </w:r>
      <w:r w:rsidR="006802ED" w:rsidRPr="00A66922">
        <w:rPr>
          <w:rFonts w:ascii="Book Antiqua" w:eastAsia="宋体" w:hAnsi="Book Antiqua" w:cs="Arial"/>
          <w:lang w:eastAsia="zh-CN"/>
        </w:rPr>
        <w:t xml:space="preserve"> </w:t>
      </w:r>
      <w:r w:rsidR="00C300C9" w:rsidRPr="00A66922">
        <w:rPr>
          <w:rFonts w:ascii="Book Antiqua" w:hAnsi="Book Antiqua" w:cs="Arial"/>
        </w:rPr>
        <w:t>A</w:t>
      </w:r>
      <w:r w:rsidR="00A75288" w:rsidRPr="00A66922">
        <w:rPr>
          <w:rFonts w:ascii="Book Antiqua" w:hAnsi="Book Antiqua" w:cs="Arial"/>
        </w:rPr>
        <w:t xml:space="preserve"> </w:t>
      </w:r>
      <w:r w:rsidR="00870DED" w:rsidRPr="00A66922">
        <w:rPr>
          <w:rFonts w:ascii="Book Antiqua" w:hAnsi="Book Antiqua" w:cs="Arial"/>
        </w:rPr>
        <w:t>longer duration of</w:t>
      </w:r>
      <w:r w:rsidR="00DA5EB5" w:rsidRPr="00A66922">
        <w:rPr>
          <w:rFonts w:ascii="Book Antiqua" w:hAnsi="Book Antiqua" w:cs="Arial"/>
        </w:rPr>
        <w:t xml:space="preserve"> </w:t>
      </w:r>
      <w:r w:rsidR="00697108" w:rsidRPr="00A66922">
        <w:rPr>
          <w:rFonts w:ascii="Book Antiqua" w:hAnsi="Book Antiqua" w:cs="Arial"/>
        </w:rPr>
        <w:t xml:space="preserve">exposure to </w:t>
      </w:r>
      <w:r w:rsidR="00DA5EB5" w:rsidRPr="00A66922">
        <w:rPr>
          <w:rFonts w:ascii="Book Antiqua" w:hAnsi="Book Antiqua" w:cs="Arial"/>
        </w:rPr>
        <w:t xml:space="preserve">plecanatide </w:t>
      </w:r>
      <w:r w:rsidR="00697108" w:rsidRPr="00A66922">
        <w:rPr>
          <w:rFonts w:ascii="Book Antiqua" w:hAnsi="Book Antiqua" w:cs="Arial"/>
        </w:rPr>
        <w:t xml:space="preserve">would </w:t>
      </w:r>
      <w:r w:rsidR="00556E59" w:rsidRPr="00A66922">
        <w:rPr>
          <w:rFonts w:ascii="Book Antiqua" w:hAnsi="Book Antiqua" w:cs="Arial"/>
        </w:rPr>
        <w:t xml:space="preserve">also </w:t>
      </w:r>
      <w:r w:rsidR="00697108" w:rsidRPr="00A66922">
        <w:rPr>
          <w:rFonts w:ascii="Book Antiqua" w:hAnsi="Book Antiqua" w:cs="Arial"/>
        </w:rPr>
        <w:t xml:space="preserve">allow more time for the colonic mucosa to heal and </w:t>
      </w:r>
      <w:r w:rsidR="00C300C9" w:rsidRPr="00A66922">
        <w:rPr>
          <w:rFonts w:ascii="Book Antiqua" w:hAnsi="Book Antiqua" w:cs="Arial"/>
        </w:rPr>
        <w:t>could potentially enhance</w:t>
      </w:r>
      <w:r w:rsidR="00BE5F9C" w:rsidRPr="00A66922">
        <w:rPr>
          <w:rFonts w:ascii="Book Antiqua" w:hAnsi="Book Antiqua" w:cs="Arial"/>
        </w:rPr>
        <w:t xml:space="preserve"> </w:t>
      </w:r>
      <w:r w:rsidR="00697108" w:rsidRPr="00A66922">
        <w:rPr>
          <w:rFonts w:ascii="Book Antiqua" w:hAnsi="Book Antiqua" w:cs="Arial"/>
        </w:rPr>
        <w:t xml:space="preserve">chemopreventive response to treatment. </w:t>
      </w:r>
    </w:p>
    <w:p w:rsidR="00283BEE" w:rsidRPr="00A66922" w:rsidRDefault="004D7C67" w:rsidP="00510419">
      <w:pPr>
        <w:spacing w:line="360" w:lineRule="auto"/>
        <w:ind w:firstLineChars="100" w:firstLine="240"/>
        <w:jc w:val="both"/>
        <w:rPr>
          <w:rFonts w:ascii="Book Antiqua" w:eastAsia="宋体" w:hAnsi="Book Antiqua" w:cs="Arial"/>
          <w:lang w:eastAsia="zh-CN"/>
        </w:rPr>
      </w:pPr>
      <w:r w:rsidRPr="00A66922">
        <w:rPr>
          <w:rFonts w:ascii="Book Antiqua" w:hAnsi="Book Antiqua" w:cs="Arial"/>
        </w:rPr>
        <w:t xml:space="preserve">Activation of GC-C signaling by </w:t>
      </w:r>
      <w:r w:rsidR="005723B8" w:rsidRPr="00A66922">
        <w:rPr>
          <w:rFonts w:ascii="Book Antiqua" w:hAnsi="Book Antiqua" w:cs="Arial"/>
        </w:rPr>
        <w:t xml:space="preserve">its </w:t>
      </w:r>
      <w:r w:rsidRPr="00A66922">
        <w:rPr>
          <w:rFonts w:ascii="Book Antiqua" w:hAnsi="Book Antiqua" w:cs="Arial"/>
        </w:rPr>
        <w:t>ligands</w:t>
      </w:r>
      <w:r w:rsidRPr="00A66922">
        <w:rPr>
          <w:rFonts w:ascii="Book Antiqua" w:hAnsi="Book Antiqua" w:cs="Arial"/>
          <w:bCs/>
        </w:rPr>
        <w:t xml:space="preserve"> </w:t>
      </w:r>
      <w:r w:rsidR="00BE5F9C" w:rsidRPr="00A66922">
        <w:rPr>
          <w:rFonts w:ascii="Book Antiqua" w:hAnsi="Book Antiqua" w:cs="Arial"/>
          <w:bCs/>
        </w:rPr>
        <w:t xml:space="preserve">is </w:t>
      </w:r>
      <w:r w:rsidRPr="00A66922">
        <w:rPr>
          <w:rFonts w:ascii="Book Antiqua" w:hAnsi="Book Antiqua" w:cs="Arial"/>
          <w:bCs/>
        </w:rPr>
        <w:t xml:space="preserve">associated with an increase in cGMP, a decrease in </w:t>
      </w:r>
      <w:r w:rsidR="00C300C9" w:rsidRPr="00A66922">
        <w:rPr>
          <w:rFonts w:ascii="Book Antiqua" w:hAnsi="Book Antiqua" w:cs="Arial"/>
          <w:bCs/>
        </w:rPr>
        <w:t>c</w:t>
      </w:r>
      <w:r w:rsidRPr="00A66922">
        <w:rPr>
          <w:rFonts w:ascii="Book Antiqua" w:hAnsi="Book Antiqua" w:cs="Arial"/>
          <w:bCs/>
        </w:rPr>
        <w:t>yclin D1, delayed cell cycle progression and reduced DNA synthesis</w:t>
      </w:r>
      <w:r w:rsidRPr="00A66922">
        <w:rPr>
          <w:rFonts w:ascii="Book Antiqua" w:hAnsi="Book Antiqua" w:cs="Arial"/>
          <w:bCs/>
          <w:noProof/>
        </w:rPr>
        <w:fldChar w:fldCharType="begin">
          <w:fldData xml:space="preserve">PEVuZE5vdGU+PENpdGU+PEF1dGhvcj5MaW48L0F1dGhvcj48WWVhcj4yMDA5PC9ZZWFyPjxSZWNO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</w:fldData>
        </w:fldChar>
      </w:r>
      <w:r w:rsidR="00D60E70" w:rsidRPr="00A66922">
        <w:rPr>
          <w:rFonts w:ascii="Book Antiqua" w:hAnsi="Book Antiqua" w:cs="Arial"/>
          <w:bCs/>
          <w:noProof/>
        </w:rPr>
        <w:instrText xml:space="preserve"> ADDIN EN.CITE </w:instrText>
      </w:r>
      <w:r w:rsidR="00D60E70" w:rsidRPr="00A66922">
        <w:rPr>
          <w:rFonts w:ascii="Book Antiqua" w:hAnsi="Book Antiqua" w:cs="Arial"/>
          <w:bCs/>
          <w:noProof/>
        </w:rPr>
        <w:fldChar w:fldCharType="begin">
          <w:fldData xml:space="preserve">PEVuZE5vdGU+PENpdGU+PEF1dGhvcj5MaW48L0F1dGhvcj48WWVhcj4yMDA5PC9ZZWFyPjxSZWNO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</w:fldData>
        </w:fldChar>
      </w:r>
      <w:r w:rsidR="00D60E70" w:rsidRPr="00A66922">
        <w:rPr>
          <w:rFonts w:ascii="Book Antiqua" w:hAnsi="Book Antiqua" w:cs="Arial"/>
          <w:bCs/>
          <w:noProof/>
        </w:rPr>
        <w:instrText xml:space="preserve"> ADDIN EN.CITE.DATA </w:instrText>
      </w:r>
      <w:r w:rsidR="00D60E70" w:rsidRPr="00A66922">
        <w:rPr>
          <w:rFonts w:ascii="Book Antiqua" w:hAnsi="Book Antiqua" w:cs="Arial"/>
          <w:bCs/>
          <w:noProof/>
        </w:rPr>
      </w:r>
      <w:r w:rsidR="00D60E70" w:rsidRPr="00A66922">
        <w:rPr>
          <w:rFonts w:ascii="Book Antiqua" w:hAnsi="Book Antiqua" w:cs="Arial"/>
          <w:bCs/>
          <w:noProof/>
        </w:rPr>
        <w:fldChar w:fldCharType="end"/>
      </w:r>
      <w:r w:rsidRPr="00A66922">
        <w:rPr>
          <w:rFonts w:ascii="Book Antiqua" w:hAnsi="Book Antiqua" w:cs="Arial"/>
          <w:bCs/>
          <w:noProof/>
        </w:rPr>
      </w:r>
      <w:r w:rsidRPr="00A66922">
        <w:rPr>
          <w:rFonts w:ascii="Book Antiqua" w:hAnsi="Book Antiqua" w:cs="Arial"/>
          <w:bCs/>
          <w:noProof/>
        </w:rPr>
        <w:fldChar w:fldCharType="separate"/>
      </w:r>
      <w:r w:rsidR="00D60E70" w:rsidRPr="00A66922">
        <w:rPr>
          <w:rFonts w:ascii="Book Antiqua" w:hAnsi="Book Antiqua" w:cs="Arial"/>
          <w:bCs/>
          <w:noProof/>
          <w:vertAlign w:val="superscript"/>
        </w:rPr>
        <w:t>[</w:t>
      </w:r>
      <w:hyperlink w:anchor="_ENREF_34" w:tooltip="Lin, 2009 #578" w:history="1">
        <w:r w:rsidR="00582C09" w:rsidRPr="00A66922">
          <w:rPr>
            <w:rFonts w:ascii="Book Antiqua" w:hAnsi="Book Antiqua" w:cs="Arial"/>
            <w:bCs/>
            <w:noProof/>
            <w:vertAlign w:val="superscript"/>
          </w:rPr>
          <w:t>34-36</w:t>
        </w:r>
      </w:hyperlink>
      <w:r w:rsidR="00D60E70" w:rsidRPr="00A66922">
        <w:rPr>
          <w:rFonts w:ascii="Book Antiqua" w:hAnsi="Book Antiqua" w:cs="Arial"/>
          <w:bCs/>
          <w:noProof/>
          <w:vertAlign w:val="superscript"/>
        </w:rPr>
        <w:t>]</w:t>
      </w:r>
      <w:r w:rsidRPr="00A66922">
        <w:rPr>
          <w:rFonts w:ascii="Book Antiqua" w:hAnsi="Book Antiqua" w:cs="Arial"/>
          <w:bCs/>
          <w:noProof/>
        </w:rPr>
        <w:fldChar w:fldCharType="end"/>
      </w:r>
      <w:r w:rsidRPr="00A66922">
        <w:rPr>
          <w:rFonts w:ascii="Book Antiqua" w:hAnsi="Book Antiqua" w:cs="Arial"/>
          <w:bCs/>
          <w:noProof/>
        </w:rPr>
        <w:t>.</w:t>
      </w:r>
      <w:r w:rsidRPr="00A66922">
        <w:rPr>
          <w:rFonts w:ascii="Book Antiqua" w:hAnsi="Book Antiqua"/>
          <w:bCs/>
        </w:rPr>
        <w:t xml:space="preserve"> </w:t>
      </w:r>
      <w:r w:rsidRPr="00A66922">
        <w:rPr>
          <w:rFonts w:ascii="Book Antiqua" w:hAnsi="Book Antiqua" w:cs="Arial"/>
          <w:bCs/>
        </w:rPr>
        <w:t xml:space="preserve">Importantly, oral administration of cGMP restored crypt proliferative homeostasis and reduced proliferation (Ki-67 positive cells) in the crypts, but not in the villi of </w:t>
      </w:r>
      <w:r w:rsidRPr="00A66922">
        <w:rPr>
          <w:rFonts w:ascii="Book Antiqua" w:hAnsi="Book Antiqua" w:cs="Arial"/>
          <w:bCs/>
          <w:i/>
        </w:rPr>
        <w:t>Gucy2c</w:t>
      </w:r>
      <w:r w:rsidRPr="00A66922">
        <w:rPr>
          <w:rFonts w:ascii="Book Antiqua" w:hAnsi="Book Antiqua" w:cs="Arial"/>
          <w:bCs/>
          <w:vertAlign w:val="superscript"/>
        </w:rPr>
        <w:t>-/-</w:t>
      </w:r>
      <w:r w:rsidRPr="00A66922">
        <w:rPr>
          <w:rFonts w:ascii="Book Antiqua" w:hAnsi="Book Antiqua" w:cs="Arial"/>
          <w:bCs/>
        </w:rPr>
        <w:t xml:space="preserve"> mice</w:t>
      </w:r>
      <w:r w:rsidRPr="00A66922">
        <w:rPr>
          <w:rFonts w:ascii="Book Antiqua" w:hAnsi="Book Antiqua" w:cs="Arial"/>
          <w:bCs/>
          <w:noProof/>
        </w:rPr>
        <w:fldChar w:fldCharType="begin">
          <w:fldData xml:space="preserve">PEVuZE5vdGU+PENpdGU+PEF1dGhvcj5MaW48L0F1dGhvcj48WWVhcj4yMDEwPC9ZZWFyPjxSZWNO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</w:fldData>
        </w:fldChar>
      </w:r>
      <w:r w:rsidR="00D60E70" w:rsidRPr="00A66922">
        <w:rPr>
          <w:rFonts w:ascii="Book Antiqua" w:hAnsi="Book Antiqua" w:cs="Arial"/>
          <w:bCs/>
          <w:noProof/>
        </w:rPr>
        <w:instrText xml:space="preserve"> ADDIN EN.CITE </w:instrText>
      </w:r>
      <w:r w:rsidR="00D60E70" w:rsidRPr="00A66922">
        <w:rPr>
          <w:rFonts w:ascii="Book Antiqua" w:hAnsi="Book Antiqua" w:cs="Arial"/>
          <w:bCs/>
          <w:noProof/>
        </w:rPr>
        <w:fldChar w:fldCharType="begin">
          <w:fldData xml:space="preserve">PEVuZE5vdGU+PENpdGU+PEF1dGhvcj5MaW48L0F1dGhvcj48WWVhcj4yMDEwPC9ZZWFyPjxSZWNO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</w:fldData>
        </w:fldChar>
      </w:r>
      <w:r w:rsidR="00D60E70" w:rsidRPr="00A66922">
        <w:rPr>
          <w:rFonts w:ascii="Book Antiqua" w:hAnsi="Book Antiqua" w:cs="Arial"/>
          <w:bCs/>
          <w:noProof/>
        </w:rPr>
        <w:instrText xml:space="preserve"> ADDIN EN.CITE.DATA </w:instrText>
      </w:r>
      <w:r w:rsidR="00D60E70" w:rsidRPr="00A66922">
        <w:rPr>
          <w:rFonts w:ascii="Book Antiqua" w:hAnsi="Book Antiqua" w:cs="Arial"/>
          <w:bCs/>
          <w:noProof/>
        </w:rPr>
      </w:r>
      <w:r w:rsidR="00D60E70" w:rsidRPr="00A66922">
        <w:rPr>
          <w:rFonts w:ascii="Book Antiqua" w:hAnsi="Book Antiqua" w:cs="Arial"/>
          <w:bCs/>
          <w:noProof/>
        </w:rPr>
        <w:fldChar w:fldCharType="end"/>
      </w:r>
      <w:r w:rsidRPr="00A66922">
        <w:rPr>
          <w:rFonts w:ascii="Book Antiqua" w:hAnsi="Book Antiqua" w:cs="Arial"/>
          <w:bCs/>
          <w:noProof/>
        </w:rPr>
      </w:r>
      <w:r w:rsidRPr="00A66922">
        <w:rPr>
          <w:rFonts w:ascii="Book Antiqua" w:hAnsi="Book Antiqua" w:cs="Arial"/>
          <w:bCs/>
          <w:noProof/>
        </w:rPr>
        <w:fldChar w:fldCharType="separate"/>
      </w:r>
      <w:r w:rsidR="00D60E70" w:rsidRPr="00A66922">
        <w:rPr>
          <w:rFonts w:ascii="Book Antiqua" w:hAnsi="Book Antiqua" w:cs="Arial"/>
          <w:bCs/>
          <w:noProof/>
          <w:vertAlign w:val="superscript"/>
        </w:rPr>
        <w:t>[</w:t>
      </w:r>
      <w:hyperlink w:anchor="_ENREF_36" w:tooltip="Lin, 2010 #1249" w:history="1">
        <w:r w:rsidR="00582C09" w:rsidRPr="00A66922">
          <w:rPr>
            <w:rFonts w:ascii="Book Antiqua" w:hAnsi="Book Antiqua" w:cs="Arial"/>
            <w:bCs/>
            <w:noProof/>
            <w:vertAlign w:val="superscript"/>
          </w:rPr>
          <w:t>36</w:t>
        </w:r>
      </w:hyperlink>
      <w:r w:rsidR="00D60E70" w:rsidRPr="00A66922">
        <w:rPr>
          <w:rFonts w:ascii="Book Antiqua" w:hAnsi="Book Antiqua" w:cs="Arial"/>
          <w:bCs/>
          <w:noProof/>
          <w:vertAlign w:val="superscript"/>
        </w:rPr>
        <w:t>]</w:t>
      </w:r>
      <w:r w:rsidRPr="00A66922">
        <w:rPr>
          <w:rFonts w:ascii="Book Antiqua" w:hAnsi="Book Antiqua" w:cs="Arial"/>
          <w:bCs/>
          <w:noProof/>
        </w:rPr>
        <w:fldChar w:fldCharType="end"/>
      </w:r>
      <w:r w:rsidRPr="00A66922">
        <w:rPr>
          <w:rFonts w:ascii="Book Antiqua" w:hAnsi="Book Antiqua" w:cs="Arial"/>
          <w:bCs/>
          <w:noProof/>
        </w:rPr>
        <w:t>.</w:t>
      </w:r>
      <w:r w:rsidRPr="00A66922">
        <w:rPr>
          <w:rFonts w:ascii="Book Antiqua" w:hAnsi="Book Antiqua"/>
          <w:bCs/>
        </w:rPr>
        <w:t xml:space="preserve"> </w:t>
      </w:r>
      <w:r w:rsidRPr="00A66922">
        <w:rPr>
          <w:rFonts w:ascii="Book Antiqua" w:hAnsi="Book Antiqua" w:cs="Arial"/>
          <w:bCs/>
        </w:rPr>
        <w:t xml:space="preserve">In addition, normal functioning of GC-C signaling appears to also regulate the </w:t>
      </w:r>
      <w:r w:rsidRPr="00A66922">
        <w:rPr>
          <w:rFonts w:ascii="Book Antiqua" w:hAnsi="Book Antiqua" w:cs="Arial"/>
          <w:bCs/>
        </w:rPr>
        <w:lastRenderedPageBreak/>
        <w:t>balance between proliferation and differentiation in the intestinal epithelium</w:t>
      </w:r>
      <w:r w:rsidRPr="00A66922">
        <w:rPr>
          <w:rFonts w:ascii="Book Antiqua" w:hAnsi="Book Antiqua" w:cs="Arial"/>
          <w:bCs/>
          <w:noProof/>
        </w:rPr>
        <w:fldChar w:fldCharType="begin">
          <w:fldData xml:space="preserve">PEVuZE5vdGU+PENpdGU+PEF1dGhvcj5LYXplcm91bmlhbjwvQXV0aG9yPjxZZWFyPjIwMDU8L1ll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=
</w:fldData>
        </w:fldChar>
      </w:r>
      <w:r w:rsidR="00D60E70" w:rsidRPr="00A66922">
        <w:rPr>
          <w:rFonts w:ascii="Book Antiqua" w:hAnsi="Book Antiqua" w:cs="Arial"/>
          <w:bCs/>
          <w:noProof/>
        </w:rPr>
        <w:instrText xml:space="preserve"> ADDIN EN.CITE </w:instrText>
      </w:r>
      <w:r w:rsidR="00D60E70" w:rsidRPr="00A66922">
        <w:rPr>
          <w:rFonts w:ascii="Book Antiqua" w:hAnsi="Book Antiqua" w:cs="Arial"/>
          <w:bCs/>
          <w:noProof/>
        </w:rPr>
        <w:fldChar w:fldCharType="begin">
          <w:fldData xml:space="preserve">PEVuZE5vdGU+PENpdGU+PEF1dGhvcj5LYXplcm91bmlhbjwvQXV0aG9yPjxZZWFyPjIwMDU8L1ll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=
</w:fldData>
        </w:fldChar>
      </w:r>
      <w:r w:rsidR="00D60E70" w:rsidRPr="00A66922">
        <w:rPr>
          <w:rFonts w:ascii="Book Antiqua" w:hAnsi="Book Antiqua" w:cs="Arial"/>
          <w:bCs/>
          <w:noProof/>
        </w:rPr>
        <w:instrText xml:space="preserve"> ADDIN EN.CITE.DATA </w:instrText>
      </w:r>
      <w:r w:rsidR="00D60E70" w:rsidRPr="00A66922">
        <w:rPr>
          <w:rFonts w:ascii="Book Antiqua" w:hAnsi="Book Antiqua" w:cs="Arial"/>
          <w:bCs/>
          <w:noProof/>
        </w:rPr>
      </w:r>
      <w:r w:rsidR="00D60E70" w:rsidRPr="00A66922">
        <w:rPr>
          <w:rFonts w:ascii="Book Antiqua" w:hAnsi="Book Antiqua" w:cs="Arial"/>
          <w:bCs/>
          <w:noProof/>
        </w:rPr>
        <w:fldChar w:fldCharType="end"/>
      </w:r>
      <w:r w:rsidRPr="00A66922">
        <w:rPr>
          <w:rFonts w:ascii="Book Antiqua" w:hAnsi="Book Antiqua" w:cs="Arial"/>
          <w:bCs/>
          <w:noProof/>
        </w:rPr>
      </w:r>
      <w:r w:rsidRPr="00A66922">
        <w:rPr>
          <w:rFonts w:ascii="Book Antiqua" w:hAnsi="Book Antiqua" w:cs="Arial"/>
          <w:bCs/>
          <w:noProof/>
        </w:rPr>
        <w:fldChar w:fldCharType="separate"/>
      </w:r>
      <w:r w:rsidR="00D60E70" w:rsidRPr="00A66922">
        <w:rPr>
          <w:rFonts w:ascii="Book Antiqua" w:hAnsi="Book Antiqua" w:cs="Arial"/>
          <w:bCs/>
          <w:noProof/>
          <w:vertAlign w:val="superscript"/>
        </w:rPr>
        <w:t>[</w:t>
      </w:r>
      <w:hyperlink w:anchor="_ENREF_37" w:tooltip="Kazerounian, 2005 #4564" w:history="1">
        <w:r w:rsidR="00582C09" w:rsidRPr="00A66922">
          <w:rPr>
            <w:rFonts w:ascii="Book Antiqua" w:hAnsi="Book Antiqua" w:cs="Arial"/>
            <w:bCs/>
            <w:noProof/>
            <w:vertAlign w:val="superscript"/>
          </w:rPr>
          <w:t>37</w:t>
        </w:r>
      </w:hyperlink>
      <w:r w:rsidR="00D60E70" w:rsidRPr="00A66922">
        <w:rPr>
          <w:rFonts w:ascii="Book Antiqua" w:hAnsi="Book Antiqua" w:cs="Arial"/>
          <w:bCs/>
          <w:noProof/>
          <w:vertAlign w:val="superscript"/>
        </w:rPr>
        <w:t>]</w:t>
      </w:r>
      <w:r w:rsidRPr="00A66922">
        <w:rPr>
          <w:rFonts w:ascii="Book Antiqua" w:hAnsi="Book Antiqua" w:cs="Arial"/>
          <w:bCs/>
          <w:noProof/>
        </w:rPr>
        <w:fldChar w:fldCharType="end"/>
      </w:r>
      <w:r w:rsidRPr="00A66922">
        <w:rPr>
          <w:rFonts w:ascii="Book Antiqua" w:hAnsi="Book Antiqua" w:cs="Arial"/>
          <w:bCs/>
          <w:noProof/>
        </w:rPr>
        <w:t>.</w:t>
      </w:r>
      <w:r w:rsidRPr="00A66922">
        <w:rPr>
          <w:rFonts w:ascii="Book Antiqua" w:hAnsi="Book Antiqua"/>
          <w:bCs/>
        </w:rPr>
        <w:t xml:space="preserve"> </w:t>
      </w:r>
      <w:r w:rsidRPr="00A66922">
        <w:rPr>
          <w:rFonts w:ascii="Book Antiqua" w:hAnsi="Book Antiqua" w:cs="Arial"/>
          <w:bCs/>
        </w:rPr>
        <w:t xml:space="preserve">In this context, GC-C signaling plays a key role in organizing the crypt-surface axis, restricting the depth of </w:t>
      </w:r>
      <w:r w:rsidR="00C300C9" w:rsidRPr="00A66922">
        <w:rPr>
          <w:rFonts w:ascii="Book Antiqua" w:hAnsi="Book Antiqua" w:cs="Arial"/>
          <w:bCs/>
        </w:rPr>
        <w:t xml:space="preserve">the </w:t>
      </w:r>
      <w:r w:rsidRPr="00A66922">
        <w:rPr>
          <w:rFonts w:ascii="Book Antiqua" w:hAnsi="Book Antiqua" w:cs="Arial"/>
          <w:bCs/>
        </w:rPr>
        <w:t>crypts</w:t>
      </w:r>
      <w:r w:rsidR="00C300C9" w:rsidRPr="00A66922">
        <w:rPr>
          <w:rFonts w:ascii="Book Antiqua" w:hAnsi="Book Antiqua" w:cs="Arial"/>
          <w:bCs/>
        </w:rPr>
        <w:t xml:space="preserve"> and</w:t>
      </w:r>
      <w:r w:rsidRPr="00A66922">
        <w:rPr>
          <w:rFonts w:ascii="Book Antiqua" w:hAnsi="Book Antiqua" w:cs="Arial"/>
          <w:bCs/>
        </w:rPr>
        <w:t xml:space="preserve"> the number of proliferating cells and regulating the rate of cell cycle progression through </w:t>
      </w:r>
      <w:r w:rsidR="00C300C9" w:rsidRPr="00A66922">
        <w:rPr>
          <w:rFonts w:ascii="Book Antiqua" w:hAnsi="Book Antiqua" w:cs="Arial"/>
          <w:bCs/>
        </w:rPr>
        <w:t xml:space="preserve">the </w:t>
      </w:r>
      <w:r w:rsidRPr="00A66922">
        <w:rPr>
          <w:rFonts w:ascii="Book Antiqua" w:hAnsi="Book Antiqua" w:cs="Arial"/>
          <w:bCs/>
        </w:rPr>
        <w:t>G1-S transition</w:t>
      </w:r>
      <w:r w:rsidRPr="00A66922">
        <w:rPr>
          <w:rFonts w:ascii="Book Antiqua" w:hAnsi="Book Antiqua" w:cs="Arial"/>
          <w:bCs/>
          <w:noProof/>
        </w:rPr>
        <w:fldChar w:fldCharType="begin">
          <w:fldData xml:space="preserve">PEVuZE5vdGU+PENpdGU+PEF1dGhvcj5MaTwvQXV0aG9yPjxZZWFyPjIwMDc8L1llYXI+PFJlY051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</w:fldData>
        </w:fldChar>
      </w:r>
      <w:r w:rsidR="0025013E" w:rsidRPr="00A66922">
        <w:rPr>
          <w:rFonts w:ascii="Book Antiqua" w:hAnsi="Book Antiqua" w:cs="Arial"/>
          <w:bCs/>
          <w:noProof/>
        </w:rPr>
        <w:instrText xml:space="preserve"> ADDIN EN.CITE </w:instrText>
      </w:r>
      <w:r w:rsidR="0025013E" w:rsidRPr="00A66922">
        <w:rPr>
          <w:rFonts w:ascii="Book Antiqua" w:hAnsi="Book Antiqua" w:cs="Arial"/>
          <w:bCs/>
          <w:noProof/>
        </w:rPr>
        <w:fldChar w:fldCharType="begin">
          <w:fldData xml:space="preserve">PEVuZE5vdGU+PENpdGU+PEF1dGhvcj5MaTwvQXV0aG9yPjxZZWFyPjIwMDc8L1llYXI+PFJlY051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</w:fldData>
        </w:fldChar>
      </w:r>
      <w:r w:rsidR="0025013E" w:rsidRPr="00A66922">
        <w:rPr>
          <w:rFonts w:ascii="Book Antiqua" w:hAnsi="Book Antiqua" w:cs="Arial"/>
          <w:bCs/>
          <w:noProof/>
        </w:rPr>
        <w:instrText xml:space="preserve"> ADDIN EN.CITE.DATA </w:instrText>
      </w:r>
      <w:r w:rsidR="0025013E" w:rsidRPr="00A66922">
        <w:rPr>
          <w:rFonts w:ascii="Book Antiqua" w:hAnsi="Book Antiqua" w:cs="Arial"/>
          <w:bCs/>
          <w:noProof/>
        </w:rPr>
      </w:r>
      <w:r w:rsidR="0025013E" w:rsidRPr="00A66922">
        <w:rPr>
          <w:rFonts w:ascii="Book Antiqua" w:hAnsi="Book Antiqua" w:cs="Arial"/>
          <w:bCs/>
          <w:noProof/>
        </w:rPr>
        <w:fldChar w:fldCharType="end"/>
      </w:r>
      <w:r w:rsidRPr="00A66922">
        <w:rPr>
          <w:rFonts w:ascii="Book Antiqua" w:hAnsi="Book Antiqua" w:cs="Arial"/>
          <w:bCs/>
          <w:noProof/>
        </w:rPr>
      </w:r>
      <w:r w:rsidRPr="00A66922">
        <w:rPr>
          <w:rFonts w:ascii="Book Antiqua" w:hAnsi="Book Antiqua" w:cs="Arial"/>
          <w:bCs/>
          <w:noProof/>
        </w:rPr>
        <w:fldChar w:fldCharType="separate"/>
      </w:r>
      <w:r w:rsidR="0025013E" w:rsidRPr="00A66922">
        <w:rPr>
          <w:rFonts w:ascii="Book Antiqua" w:hAnsi="Book Antiqua" w:cs="Arial"/>
          <w:bCs/>
          <w:noProof/>
          <w:vertAlign w:val="superscript"/>
        </w:rPr>
        <w:t>[</w:t>
      </w:r>
      <w:hyperlink w:anchor="_ENREF_23" w:tooltip="Li, 2007 #1252" w:history="1">
        <w:r w:rsidR="00582C09" w:rsidRPr="00A66922">
          <w:rPr>
            <w:rFonts w:ascii="Book Antiqua" w:hAnsi="Book Antiqua" w:cs="Arial"/>
            <w:bCs/>
            <w:noProof/>
            <w:vertAlign w:val="superscript"/>
          </w:rPr>
          <w:t>23</w:t>
        </w:r>
      </w:hyperlink>
      <w:r w:rsidR="0025013E" w:rsidRPr="00A66922">
        <w:rPr>
          <w:rFonts w:ascii="Book Antiqua" w:hAnsi="Book Antiqua" w:cs="Arial"/>
          <w:bCs/>
          <w:noProof/>
          <w:vertAlign w:val="superscript"/>
        </w:rPr>
        <w:t>]</w:t>
      </w:r>
      <w:r w:rsidRPr="00A66922">
        <w:rPr>
          <w:rFonts w:ascii="Book Antiqua" w:hAnsi="Book Antiqua" w:cs="Arial"/>
          <w:bCs/>
          <w:noProof/>
        </w:rPr>
        <w:fldChar w:fldCharType="end"/>
      </w:r>
      <w:r w:rsidRPr="00A66922">
        <w:rPr>
          <w:rFonts w:ascii="Book Antiqua" w:hAnsi="Book Antiqua" w:cs="Arial"/>
          <w:bCs/>
          <w:noProof/>
        </w:rPr>
        <w:t>.</w:t>
      </w:r>
      <w:r w:rsidRPr="00A66922">
        <w:rPr>
          <w:rFonts w:ascii="Book Antiqua" w:hAnsi="Book Antiqua"/>
          <w:bCs/>
        </w:rPr>
        <w:t xml:space="preserve"> </w:t>
      </w:r>
      <w:r w:rsidRPr="00A66922">
        <w:rPr>
          <w:rFonts w:ascii="Book Antiqua" w:hAnsi="Book Antiqua" w:cs="Arial"/>
          <w:bCs/>
        </w:rPr>
        <w:t xml:space="preserve">Consistent with these findings, </w:t>
      </w:r>
      <w:r w:rsidR="00963673" w:rsidRPr="00A66922">
        <w:rPr>
          <w:rFonts w:ascii="Book Antiqua" w:hAnsi="Book Antiqua" w:cs="Arial"/>
          <w:bCs/>
        </w:rPr>
        <w:t>UG</w:t>
      </w:r>
      <w:r w:rsidR="00A05332" w:rsidRPr="00A66922">
        <w:rPr>
          <w:rFonts w:ascii="Book Antiqua" w:hAnsi="Book Antiqua" w:cs="Arial"/>
          <w:bCs/>
        </w:rPr>
        <w:t xml:space="preserve"> and </w:t>
      </w:r>
      <w:r w:rsidR="00A05332" w:rsidRPr="00A66922">
        <w:rPr>
          <w:rFonts w:ascii="Book Antiqua" w:hAnsi="Book Antiqua" w:cs="Arial"/>
          <w:bCs/>
          <w:i/>
        </w:rPr>
        <w:t>E. coli</w:t>
      </w:r>
      <w:r w:rsidR="00A05332" w:rsidRPr="00A66922">
        <w:rPr>
          <w:rFonts w:ascii="Book Antiqua" w:hAnsi="Book Antiqua" w:cs="Arial"/>
          <w:bCs/>
        </w:rPr>
        <w:t xml:space="preserve"> ST</w:t>
      </w:r>
      <w:r w:rsidR="00760332" w:rsidRPr="00A66922">
        <w:rPr>
          <w:rFonts w:ascii="Book Antiqua" w:hAnsi="Book Antiqua" w:cs="Arial"/>
          <w:bCs/>
        </w:rPr>
        <w:t xml:space="preserve"> </w:t>
      </w:r>
      <w:r w:rsidR="00A05332" w:rsidRPr="00A66922">
        <w:rPr>
          <w:rFonts w:ascii="Book Antiqua" w:hAnsi="Book Antiqua" w:cs="Arial"/>
          <w:bCs/>
        </w:rPr>
        <w:t xml:space="preserve">inhibit </w:t>
      </w:r>
      <w:r w:rsidR="00C300C9" w:rsidRPr="00A66922">
        <w:rPr>
          <w:rFonts w:ascii="Book Antiqua" w:hAnsi="Book Antiqua" w:cs="Arial"/>
          <w:bCs/>
        </w:rPr>
        <w:t xml:space="preserve">the </w:t>
      </w:r>
      <w:r w:rsidR="00A05332" w:rsidRPr="00A66922">
        <w:rPr>
          <w:rFonts w:ascii="Book Antiqua" w:hAnsi="Book Antiqua" w:cs="Arial"/>
          <w:bCs/>
        </w:rPr>
        <w:t xml:space="preserve">proliferation of T84 and Caco-2 </w:t>
      </w:r>
      <w:r w:rsidR="00C300C9" w:rsidRPr="00A66922">
        <w:rPr>
          <w:rFonts w:ascii="Book Antiqua" w:hAnsi="Book Antiqua" w:cs="Arial"/>
          <w:bCs/>
        </w:rPr>
        <w:t xml:space="preserve">colon carcinoma </w:t>
      </w:r>
      <w:r w:rsidR="00746758" w:rsidRPr="00A66922">
        <w:rPr>
          <w:rFonts w:ascii="Book Antiqua" w:hAnsi="Book Antiqua" w:cs="Arial"/>
          <w:bCs/>
        </w:rPr>
        <w:t>cells</w:t>
      </w:r>
      <w:r w:rsidR="00457F65" w:rsidRPr="00A66922">
        <w:rPr>
          <w:rFonts w:ascii="Book Antiqua" w:hAnsi="Book Antiqua" w:cs="Arial"/>
          <w:bCs/>
        </w:rPr>
        <w:fldChar w:fldCharType="begin">
          <w:fldData xml:space="preserve">PEVuZE5vdGU+PENpdGU+PEF1dGhvcj5TaGFpbHViaGFpPC9BdXRob3I+PFllYXI+MjAwMDwvWWVh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==
</w:fldData>
        </w:fldChar>
      </w:r>
      <w:r w:rsidR="001B0ACC" w:rsidRPr="00A66922">
        <w:rPr>
          <w:rFonts w:ascii="Book Antiqua" w:hAnsi="Book Antiqua" w:cs="Arial"/>
          <w:bCs/>
        </w:rPr>
        <w:instrText xml:space="preserve"> ADDIN EN.CITE </w:instrText>
      </w:r>
      <w:r w:rsidR="001B0ACC" w:rsidRPr="00A66922">
        <w:rPr>
          <w:rFonts w:ascii="Book Antiqua" w:hAnsi="Book Antiqua" w:cs="Arial"/>
          <w:bCs/>
        </w:rPr>
        <w:fldChar w:fldCharType="begin">
          <w:fldData xml:space="preserve">PEVuZE5vdGU+PENpdGU+PEF1dGhvcj5TaGFpbHViaGFpPC9BdXRob3I+PFllYXI+MjAwMDwvWWVh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==
</w:fldData>
        </w:fldChar>
      </w:r>
      <w:r w:rsidR="001B0ACC" w:rsidRPr="00A66922">
        <w:rPr>
          <w:rFonts w:ascii="Book Antiqua" w:hAnsi="Book Antiqua" w:cs="Arial"/>
          <w:bCs/>
        </w:rPr>
        <w:instrText xml:space="preserve"> ADDIN EN.CITE.DATA </w:instrText>
      </w:r>
      <w:r w:rsidR="001B0ACC" w:rsidRPr="00A66922">
        <w:rPr>
          <w:rFonts w:ascii="Book Antiqua" w:hAnsi="Book Antiqua" w:cs="Arial"/>
          <w:bCs/>
        </w:rPr>
      </w:r>
      <w:r w:rsidR="001B0ACC" w:rsidRPr="00A66922">
        <w:rPr>
          <w:rFonts w:ascii="Book Antiqua" w:hAnsi="Book Antiqua" w:cs="Arial"/>
          <w:bCs/>
        </w:rPr>
        <w:fldChar w:fldCharType="end"/>
      </w:r>
      <w:r w:rsidR="00457F65" w:rsidRPr="00A66922">
        <w:rPr>
          <w:rFonts w:ascii="Book Antiqua" w:hAnsi="Book Antiqua" w:cs="Arial"/>
          <w:bCs/>
        </w:rPr>
      </w:r>
      <w:r w:rsidR="00457F65" w:rsidRPr="00A66922">
        <w:rPr>
          <w:rFonts w:ascii="Book Antiqua" w:hAnsi="Book Antiqua" w:cs="Arial"/>
          <w:bCs/>
        </w:rPr>
        <w:fldChar w:fldCharType="separate"/>
      </w:r>
      <w:r w:rsidR="001B0ACC" w:rsidRPr="00A66922">
        <w:rPr>
          <w:rFonts w:ascii="Book Antiqua" w:hAnsi="Book Antiqua" w:cs="Arial"/>
          <w:bCs/>
          <w:noProof/>
          <w:vertAlign w:val="superscript"/>
        </w:rPr>
        <w:t>[</w:t>
      </w:r>
      <w:hyperlink w:anchor="_ENREF_13" w:tooltip="Shailubhai, 2000 #32" w:history="1">
        <w:r w:rsidR="00582C09" w:rsidRPr="00A66922">
          <w:rPr>
            <w:rFonts w:ascii="Book Antiqua" w:hAnsi="Book Antiqua" w:cs="Arial"/>
            <w:bCs/>
            <w:noProof/>
            <w:vertAlign w:val="superscript"/>
          </w:rPr>
          <w:t>13</w:t>
        </w:r>
      </w:hyperlink>
      <w:r w:rsidR="002739C1" w:rsidRPr="00A66922">
        <w:rPr>
          <w:rFonts w:ascii="Book Antiqua" w:hAnsi="Book Antiqua" w:cs="Arial"/>
          <w:bCs/>
          <w:noProof/>
          <w:vertAlign w:val="superscript"/>
        </w:rPr>
        <w:t>,</w:t>
      </w:r>
      <w:hyperlink w:anchor="_ENREF_14" w:tooltip="Pitari, 2001 #1430" w:history="1">
        <w:r w:rsidR="00582C09" w:rsidRPr="00A66922">
          <w:rPr>
            <w:rFonts w:ascii="Book Antiqua" w:hAnsi="Book Antiqua" w:cs="Arial"/>
            <w:bCs/>
            <w:noProof/>
            <w:vertAlign w:val="superscript"/>
          </w:rPr>
          <w:t>14</w:t>
        </w:r>
      </w:hyperlink>
      <w:r w:rsidR="001B0ACC" w:rsidRPr="00A66922">
        <w:rPr>
          <w:rFonts w:ascii="Book Antiqua" w:hAnsi="Book Antiqua" w:cs="Arial"/>
          <w:bCs/>
          <w:noProof/>
          <w:vertAlign w:val="superscript"/>
        </w:rPr>
        <w:t>]</w:t>
      </w:r>
      <w:r w:rsidR="00457F65" w:rsidRPr="00A66922">
        <w:rPr>
          <w:rFonts w:ascii="Book Antiqua" w:hAnsi="Book Antiqua" w:cs="Arial"/>
          <w:bCs/>
        </w:rPr>
        <w:fldChar w:fldCharType="end"/>
      </w:r>
      <w:r w:rsidR="00A05332" w:rsidRPr="00A66922">
        <w:rPr>
          <w:rFonts w:ascii="Book Antiqua" w:hAnsi="Book Antiqua" w:cs="Arial"/>
          <w:bCs/>
        </w:rPr>
        <w:t>.</w:t>
      </w:r>
      <w:r w:rsidR="006F1C01" w:rsidRPr="00A66922">
        <w:rPr>
          <w:rFonts w:ascii="Book Antiqua" w:hAnsi="Book Antiqua" w:cs="Arial"/>
          <w:bCs/>
        </w:rPr>
        <w:t xml:space="preserve"> </w:t>
      </w:r>
      <w:r w:rsidRPr="00A66922">
        <w:rPr>
          <w:rFonts w:ascii="Book Antiqua" w:hAnsi="Book Antiqua" w:cs="Arial"/>
          <w:bCs/>
        </w:rPr>
        <w:t xml:space="preserve">Data </w:t>
      </w:r>
      <w:r w:rsidR="00C300C9" w:rsidRPr="00A66922">
        <w:rPr>
          <w:rFonts w:ascii="Book Antiqua" w:hAnsi="Book Antiqua" w:cs="Arial"/>
          <w:bCs/>
        </w:rPr>
        <w:t xml:space="preserve">from the </w:t>
      </w:r>
      <w:r w:rsidRPr="00A66922">
        <w:rPr>
          <w:rFonts w:ascii="Book Antiqua" w:hAnsi="Book Antiqua" w:cs="Arial"/>
          <w:bCs/>
        </w:rPr>
        <w:t>present</w:t>
      </w:r>
      <w:r w:rsidR="00595A23">
        <w:rPr>
          <w:rFonts w:ascii="Book Antiqua" w:hAnsi="Book Antiqua" w:cs="Arial"/>
          <w:bCs/>
        </w:rPr>
        <w:t xml:space="preserve"> </w:t>
      </w:r>
      <w:bookmarkStart w:id="13" w:name="_GoBack"/>
      <w:bookmarkEnd w:id="13"/>
      <w:r w:rsidR="00C300C9" w:rsidRPr="00A66922">
        <w:rPr>
          <w:rFonts w:ascii="Book Antiqua" w:hAnsi="Book Antiqua" w:cs="Arial"/>
          <w:bCs/>
        </w:rPr>
        <w:t>study demonstrating</w:t>
      </w:r>
      <w:r w:rsidRPr="00A66922">
        <w:rPr>
          <w:rFonts w:ascii="Book Antiqua" w:hAnsi="Book Antiqua" w:cs="Arial"/>
          <w:bCs/>
        </w:rPr>
        <w:t xml:space="preserve"> that </w:t>
      </w:r>
      <w:r w:rsidR="00B04686" w:rsidRPr="00A66922">
        <w:rPr>
          <w:rFonts w:ascii="Book Antiqua" w:hAnsi="Book Antiqua" w:cs="Arial"/>
          <w:bCs/>
        </w:rPr>
        <w:t>p</w:t>
      </w:r>
      <w:r w:rsidR="006F1C01" w:rsidRPr="00A66922">
        <w:rPr>
          <w:rFonts w:ascii="Book Antiqua" w:hAnsi="Book Antiqua" w:cs="Arial"/>
          <w:bCs/>
        </w:rPr>
        <w:t xml:space="preserve">lecanatide </w:t>
      </w:r>
      <w:r w:rsidRPr="00A66922">
        <w:rPr>
          <w:rFonts w:ascii="Book Antiqua" w:hAnsi="Book Antiqua" w:cs="Arial"/>
          <w:bCs/>
        </w:rPr>
        <w:t>reduced</w:t>
      </w:r>
      <w:r w:rsidR="00B04686" w:rsidRPr="00A66922">
        <w:rPr>
          <w:rFonts w:ascii="Book Antiqua" w:hAnsi="Book Antiqua" w:cs="Arial"/>
          <w:bCs/>
        </w:rPr>
        <w:t xml:space="preserve"> </w:t>
      </w:r>
      <w:r w:rsidR="002739C1" w:rsidRPr="00A66922">
        <w:rPr>
          <w:rFonts w:ascii="Book Antiqua" w:hAnsi="Book Antiqua" w:cs="Arial"/>
        </w:rPr>
        <w:t xml:space="preserve">levels of </w:t>
      </w:r>
      <w:r w:rsidR="006F1C01" w:rsidRPr="00A66922">
        <w:rPr>
          <w:rFonts w:ascii="Book Antiqua" w:hAnsi="Book Antiqua" w:cs="Arial"/>
        </w:rPr>
        <w:t>-catenin</w:t>
      </w:r>
      <w:r w:rsidR="006F1C01" w:rsidRPr="00A66922">
        <w:rPr>
          <w:rFonts w:ascii="Book Antiqua" w:hAnsi="Book Antiqua" w:cs="Arial"/>
          <w:bCs/>
        </w:rPr>
        <w:t>, c-</w:t>
      </w:r>
      <w:proofErr w:type="spellStart"/>
      <w:r w:rsidR="006F1C01" w:rsidRPr="00A66922">
        <w:rPr>
          <w:rFonts w:ascii="Book Antiqua" w:hAnsi="Book Antiqua" w:cs="Arial"/>
          <w:bCs/>
        </w:rPr>
        <w:t>myc</w:t>
      </w:r>
      <w:proofErr w:type="spellEnd"/>
      <w:r w:rsidR="00C300C9" w:rsidRPr="00A66922">
        <w:rPr>
          <w:rFonts w:ascii="Book Antiqua" w:hAnsi="Book Antiqua" w:cs="Arial"/>
          <w:bCs/>
        </w:rPr>
        <w:t xml:space="preserve"> and</w:t>
      </w:r>
      <w:r w:rsidR="00645C4F" w:rsidRPr="00A66922">
        <w:rPr>
          <w:rFonts w:ascii="Book Antiqua" w:hAnsi="Book Antiqua" w:cs="Arial"/>
          <w:bCs/>
        </w:rPr>
        <w:t xml:space="preserve"> </w:t>
      </w:r>
      <w:proofErr w:type="spellStart"/>
      <w:r w:rsidR="006F1C01" w:rsidRPr="00A66922">
        <w:rPr>
          <w:rFonts w:ascii="Book Antiqua" w:hAnsi="Book Antiqua" w:cs="Arial"/>
          <w:bCs/>
        </w:rPr>
        <w:t>cyclin</w:t>
      </w:r>
      <w:proofErr w:type="spellEnd"/>
      <w:r w:rsidR="006F1C01" w:rsidRPr="00A66922">
        <w:rPr>
          <w:rFonts w:ascii="Book Antiqua" w:hAnsi="Book Antiqua" w:cs="Arial"/>
          <w:bCs/>
        </w:rPr>
        <w:t xml:space="preserve"> D1 </w:t>
      </w:r>
      <w:r w:rsidR="00B04686" w:rsidRPr="00A66922">
        <w:rPr>
          <w:rFonts w:ascii="Book Antiqua" w:hAnsi="Book Antiqua" w:cs="Arial"/>
          <w:bCs/>
        </w:rPr>
        <w:t xml:space="preserve">as well as </w:t>
      </w:r>
      <w:r w:rsidR="002739C1" w:rsidRPr="00A66922">
        <w:rPr>
          <w:rFonts w:ascii="Book Antiqua" w:hAnsi="Book Antiqua" w:cs="Arial"/>
          <w:bCs/>
        </w:rPr>
        <w:t xml:space="preserve">nuclear and total </w:t>
      </w:r>
      <w:r w:rsidR="00963673" w:rsidRPr="00A66922">
        <w:rPr>
          <w:rFonts w:ascii="Book Antiqua" w:hAnsi="Book Antiqua" w:cs="Arial"/>
          <w:bCs/>
        </w:rPr>
        <w:t xml:space="preserve">-catenin </w:t>
      </w:r>
      <w:r w:rsidR="00C300C9" w:rsidRPr="00A66922">
        <w:rPr>
          <w:rFonts w:ascii="Book Antiqua" w:hAnsi="Book Antiqua" w:cs="Arial"/>
          <w:bCs/>
        </w:rPr>
        <w:t xml:space="preserve">provide </w:t>
      </w:r>
      <w:r w:rsidR="006F1C01" w:rsidRPr="00A66922">
        <w:rPr>
          <w:rFonts w:ascii="Book Antiqua" w:hAnsi="Book Antiqua" w:cs="Arial"/>
          <w:bCs/>
        </w:rPr>
        <w:t xml:space="preserve">further support </w:t>
      </w:r>
      <w:r w:rsidR="00C300C9" w:rsidRPr="00A66922">
        <w:rPr>
          <w:rFonts w:ascii="Book Antiqua" w:hAnsi="Book Antiqua" w:cs="Arial"/>
          <w:bCs/>
        </w:rPr>
        <w:t xml:space="preserve">for </w:t>
      </w:r>
      <w:r w:rsidR="006F1C01" w:rsidRPr="00A66922">
        <w:rPr>
          <w:rFonts w:ascii="Book Antiqua" w:hAnsi="Book Antiqua" w:cs="Arial"/>
          <w:bCs/>
        </w:rPr>
        <w:t xml:space="preserve">these findings. Of relevance, </w:t>
      </w:r>
      <w:r w:rsidR="00A74E8A" w:rsidRPr="00A66922">
        <w:rPr>
          <w:rFonts w:ascii="Book Antiqua" w:hAnsi="Book Antiqua" w:cs="Arial"/>
          <w:bCs/>
        </w:rPr>
        <w:t xml:space="preserve">treatment with </w:t>
      </w:r>
      <w:r w:rsidR="006F1C01" w:rsidRPr="00A66922">
        <w:rPr>
          <w:rFonts w:ascii="Book Antiqua" w:hAnsi="Book Antiqua" w:cs="Arial"/>
          <w:bCs/>
        </w:rPr>
        <w:t>dolcanatide also reduced transcript levels of c-</w:t>
      </w:r>
      <w:proofErr w:type="spellStart"/>
      <w:r w:rsidR="006F1C01" w:rsidRPr="00A66922">
        <w:rPr>
          <w:rFonts w:ascii="Book Antiqua" w:hAnsi="Book Antiqua" w:cs="Arial"/>
          <w:bCs/>
        </w:rPr>
        <w:t>myc</w:t>
      </w:r>
      <w:proofErr w:type="spellEnd"/>
      <w:r w:rsidR="006F1C01" w:rsidRPr="00A66922">
        <w:rPr>
          <w:rFonts w:ascii="Book Antiqua" w:hAnsi="Book Antiqua" w:cs="Arial"/>
          <w:bCs/>
        </w:rPr>
        <w:t xml:space="preserve">, </w:t>
      </w:r>
      <w:proofErr w:type="spellStart"/>
      <w:r w:rsidR="006F1C01" w:rsidRPr="00A66922">
        <w:rPr>
          <w:rFonts w:ascii="Book Antiqua" w:hAnsi="Book Antiqua" w:cs="Arial"/>
          <w:bCs/>
        </w:rPr>
        <w:t>cyclin</w:t>
      </w:r>
      <w:proofErr w:type="spellEnd"/>
      <w:r w:rsidR="006F1C01" w:rsidRPr="00A66922">
        <w:rPr>
          <w:rFonts w:ascii="Book Antiqua" w:hAnsi="Book Antiqua" w:cs="Arial"/>
          <w:bCs/>
        </w:rPr>
        <w:t xml:space="preserve"> D1 and Birc5 (</w:t>
      </w:r>
      <w:r w:rsidR="00164D87" w:rsidRPr="00A66922">
        <w:rPr>
          <w:rFonts w:ascii="Book Antiqua" w:hAnsi="Book Antiqua" w:cs="Arial"/>
          <w:bCs/>
        </w:rPr>
        <w:t>survivin)</w:t>
      </w:r>
      <w:r w:rsidR="006F1C01" w:rsidRPr="00A66922">
        <w:rPr>
          <w:rFonts w:ascii="Book Antiqua" w:hAnsi="Book Antiqua" w:cs="Arial"/>
          <w:bCs/>
        </w:rPr>
        <w:t xml:space="preserve"> in T84 cells</w:t>
      </w:r>
      <w:r w:rsidR="00457F65" w:rsidRPr="00A66922">
        <w:rPr>
          <w:rFonts w:ascii="Book Antiqua" w:hAnsi="Book Antiqua" w:cs="Arial"/>
          <w:bCs/>
        </w:rPr>
        <w:fldChar w:fldCharType="begin"/>
      </w:r>
      <w:r w:rsidR="00D60E70" w:rsidRPr="00A66922">
        <w:rPr>
          <w:rFonts w:ascii="Book Antiqua" w:hAnsi="Book Antiqua" w:cs="Arial"/>
          <w:bCs/>
        </w:rPr>
        <w:instrText xml:space="preserve"> ADDIN EN.CITE &lt;EndNote&gt;&lt;Cite&gt;&lt;Author&gt;Arjunan&lt;/Author&gt;&lt;Year&gt;2013&lt;/Year&gt;&lt;RecNum&gt;5406&lt;/RecNum&gt;&lt;DisplayText&gt;&lt;style face="superscript"&gt;[38]&lt;/style&gt;&lt;/DisplayText&gt;&lt;record&gt;&lt;rec-number&gt;5406&lt;/rec-number&gt;&lt;foreign-keys&gt;&lt;key app="EN" db-id="tp5222vrz9tw5deeatrpfvr4xdw5ez0pdfw2"&gt;5406&lt;/key&gt;&lt;/foreign-keys&gt;&lt;ref-type name="Journal Article"&gt;17&lt;/ref-type&gt;&lt;contributors&gt;&lt;authors&gt;&lt;author&gt;Arjunan, K.&lt;/author&gt;&lt;author&gt;Saykhedkar, S.&lt;/author&gt;&lt;author&gt;Zhang, X. C.&lt;/author&gt;&lt;author&gt;Palejwala, V.&lt;/author&gt;&lt;author&gt;Shailubhai, K.&lt;/author&gt;&lt;/authors&gt;&lt;/contributors&gt;&lt;auth-address&gt;[Palejwala, Vaseem; Shailubhai, Kunwar] Synergy Pharmaceut Inc, Doylestown, PA USA. [Arjunan, Krishna; Saykhedkar, Sayali; Zhang, Xianchao] Inst Hepatitis &amp;amp; Viral Res, Doylestown, PA USA.&lt;/auth-address&gt;&lt;titles&gt;&lt;title&gt;SP-333, a Guanylate Cyclase-C Agonist, Inhibits NF-kappa B Signaling and Modulates Related Genes and miRNAs Implicated in GI Inflammation and Carcinogenesis&lt;/title&gt;&lt;secondary-title&gt;American Journal of Gastroenterology&lt;/secondary-title&gt;&lt;alt-title&gt;Am. J. Gastroenterol.&lt;/alt-title&gt;&lt;/titles&gt;&lt;periodical&gt;&lt;full-title&gt;American Journal of Gastroenterology&lt;/full-title&gt;&lt;abbr-1&gt;Am. J. Gastroenterol.&lt;/abbr-1&gt;&lt;abbr-2&gt;Am J Gastroenterol&lt;/abbr-2&gt;&lt;/periodical&gt;&lt;alt-periodical&gt;&lt;full-title&gt;American Journal of Gastroenterology&lt;/full-title&gt;&lt;abbr-1&gt;Am. J. Gastroenterol.&lt;/abbr-1&gt;&lt;abbr-2&gt;Am J Gastroenterol&lt;/abbr-2&gt;&lt;/alt-periodical&gt;&lt;pages&gt;S517-S517&lt;/pages&gt;&lt;volume&gt;108(Supplement 1)&lt;/volume&gt;&lt;keywords&gt;&lt;keyword&gt;Gastroenterology &amp;amp; Hepatology&lt;/keyword&gt;&lt;/keywords&gt;&lt;dates&gt;&lt;year&gt;2013&lt;/year&gt;&lt;pub-dates&gt;&lt;date&gt;Oct&lt;/date&gt;&lt;/pub-dates&gt;&lt;/dates&gt;&lt;isbn&gt;0002-9270&lt;/isbn&gt;&lt;accession-num&gt;WOS:000330178102049&lt;/accession-num&gt;&lt;work-type&gt;Meeting Abstract&lt;/work-type&gt;&lt;urls&gt;&lt;related-urls&gt;&lt;url&gt;&amp;lt;Go to ISI&amp;gt;://WOS:000330178102049&lt;/url&gt;&lt;/related-urls&gt;&lt;/urls&gt;&lt;language&gt;English&lt;/language&gt;&lt;/record&gt;&lt;/Cite&gt;&lt;/EndNote&gt;</w:instrText>
      </w:r>
      <w:r w:rsidR="00457F65" w:rsidRPr="00A66922">
        <w:rPr>
          <w:rFonts w:ascii="Book Antiqua" w:hAnsi="Book Antiqua" w:cs="Arial"/>
          <w:bCs/>
        </w:rPr>
        <w:fldChar w:fldCharType="separate"/>
      </w:r>
      <w:r w:rsidR="00D60E70" w:rsidRPr="00A66922">
        <w:rPr>
          <w:rFonts w:ascii="Book Antiqua" w:hAnsi="Book Antiqua" w:cs="Arial"/>
          <w:bCs/>
          <w:noProof/>
          <w:vertAlign w:val="superscript"/>
        </w:rPr>
        <w:t>[</w:t>
      </w:r>
      <w:hyperlink w:anchor="_ENREF_38" w:tooltip="Arjunan, 2013 #5406" w:history="1">
        <w:r w:rsidR="00582C09" w:rsidRPr="00A66922">
          <w:rPr>
            <w:rFonts w:ascii="Book Antiqua" w:hAnsi="Book Antiqua" w:cs="Arial"/>
            <w:bCs/>
            <w:noProof/>
            <w:vertAlign w:val="superscript"/>
          </w:rPr>
          <w:t>38</w:t>
        </w:r>
      </w:hyperlink>
      <w:r w:rsidR="00D60E70" w:rsidRPr="00A66922">
        <w:rPr>
          <w:rFonts w:ascii="Book Antiqua" w:hAnsi="Book Antiqua" w:cs="Arial"/>
          <w:bCs/>
          <w:noProof/>
          <w:vertAlign w:val="superscript"/>
        </w:rPr>
        <w:t>]</w:t>
      </w:r>
      <w:r w:rsidR="00457F65" w:rsidRPr="00A66922">
        <w:rPr>
          <w:rFonts w:ascii="Book Antiqua" w:hAnsi="Book Antiqua" w:cs="Arial"/>
          <w:bCs/>
        </w:rPr>
        <w:fldChar w:fldCharType="end"/>
      </w:r>
      <w:r w:rsidR="006F1C01" w:rsidRPr="00A66922">
        <w:rPr>
          <w:rFonts w:ascii="Book Antiqua" w:hAnsi="Book Antiqua" w:cs="Arial"/>
          <w:bCs/>
        </w:rPr>
        <w:t>.</w:t>
      </w:r>
      <w:r w:rsidR="00E72319" w:rsidRPr="00A66922">
        <w:rPr>
          <w:rFonts w:ascii="Book Antiqua" w:hAnsi="Book Antiqua" w:cs="Arial"/>
          <w:bCs/>
        </w:rPr>
        <w:t xml:space="preserve"> </w:t>
      </w:r>
      <w:r w:rsidR="00963673" w:rsidRPr="00A66922">
        <w:rPr>
          <w:rFonts w:ascii="Book Antiqua" w:hAnsi="Book Antiqua" w:cs="Arial"/>
          <w:bCs/>
        </w:rPr>
        <w:t>T</w:t>
      </w:r>
      <w:r w:rsidR="002B0D8A" w:rsidRPr="00A66922">
        <w:rPr>
          <w:rFonts w:ascii="Book Antiqua" w:hAnsi="Book Antiqua" w:cs="Arial"/>
        </w:rPr>
        <w:t>his study</w:t>
      </w:r>
      <w:r w:rsidR="006D558E" w:rsidRPr="00A66922">
        <w:rPr>
          <w:rFonts w:ascii="Book Antiqua" w:hAnsi="Book Antiqua" w:cs="Arial"/>
        </w:rPr>
        <w:t xml:space="preserve"> suggest</w:t>
      </w:r>
      <w:r w:rsidR="002B0D8A" w:rsidRPr="00A66922">
        <w:rPr>
          <w:rFonts w:ascii="Book Antiqua" w:hAnsi="Book Antiqua" w:cs="Arial"/>
        </w:rPr>
        <w:t>s</w:t>
      </w:r>
      <w:r w:rsidR="006D558E" w:rsidRPr="00A66922">
        <w:rPr>
          <w:rFonts w:ascii="Book Antiqua" w:hAnsi="Book Antiqua" w:cs="Arial"/>
        </w:rPr>
        <w:t xml:space="preserve"> that orally administered plecanatide </w:t>
      </w:r>
      <w:r w:rsidR="00C300C9" w:rsidRPr="00A66922">
        <w:rPr>
          <w:rFonts w:ascii="Book Antiqua" w:hAnsi="Book Antiqua" w:cs="Arial"/>
        </w:rPr>
        <w:t>may</w:t>
      </w:r>
      <w:r w:rsidR="002B0D8A" w:rsidRPr="00A66922">
        <w:rPr>
          <w:rFonts w:ascii="Book Antiqua" w:hAnsi="Book Antiqua" w:cs="Arial"/>
        </w:rPr>
        <w:t xml:space="preserve"> </w:t>
      </w:r>
      <w:r w:rsidR="00C9216A" w:rsidRPr="00A66922">
        <w:rPr>
          <w:rFonts w:ascii="Book Antiqua" w:hAnsi="Book Antiqua" w:cs="Arial"/>
        </w:rPr>
        <w:t xml:space="preserve">act </w:t>
      </w:r>
      <w:r w:rsidR="00697108" w:rsidRPr="00A66922">
        <w:rPr>
          <w:rFonts w:ascii="Book Antiqua" w:hAnsi="Book Antiqua" w:cs="Arial"/>
          <w:i/>
        </w:rPr>
        <w:t>via</w:t>
      </w:r>
      <w:r w:rsidR="002B0D8A" w:rsidRPr="00A66922">
        <w:rPr>
          <w:rFonts w:ascii="Book Antiqua" w:hAnsi="Book Antiqua" w:cs="Arial"/>
        </w:rPr>
        <w:t xml:space="preserve"> </w:t>
      </w:r>
      <w:proofErr w:type="spellStart"/>
      <w:r w:rsidR="00FA4296" w:rsidRPr="00A66922">
        <w:rPr>
          <w:rFonts w:ascii="Book Antiqua" w:hAnsi="Book Antiqua" w:cs="Arial"/>
        </w:rPr>
        <w:t>cGMP</w:t>
      </w:r>
      <w:proofErr w:type="spellEnd"/>
      <w:r w:rsidR="00FA4296" w:rsidRPr="00A66922">
        <w:rPr>
          <w:rFonts w:ascii="Book Antiqua" w:hAnsi="Book Antiqua" w:cs="Arial"/>
        </w:rPr>
        <w:t>/</w:t>
      </w:r>
      <w:r w:rsidR="006D558E" w:rsidRPr="00A66922">
        <w:rPr>
          <w:rFonts w:ascii="Book Antiqua" w:hAnsi="Book Antiqua" w:cs="Arial"/>
        </w:rPr>
        <w:t xml:space="preserve">GC-C </w:t>
      </w:r>
      <w:r w:rsidR="00FA4296" w:rsidRPr="00A66922">
        <w:rPr>
          <w:rFonts w:ascii="Book Antiqua" w:hAnsi="Book Antiqua" w:cs="Arial"/>
        </w:rPr>
        <w:t xml:space="preserve">signaling </w:t>
      </w:r>
      <w:r w:rsidR="00C300C9" w:rsidRPr="00A66922">
        <w:rPr>
          <w:rFonts w:ascii="Book Antiqua" w:hAnsi="Book Antiqua" w:cs="Arial"/>
        </w:rPr>
        <w:t xml:space="preserve">to </w:t>
      </w:r>
      <w:r w:rsidR="002B0D8A" w:rsidRPr="00A66922">
        <w:rPr>
          <w:rFonts w:ascii="Book Antiqua" w:hAnsi="Book Antiqua" w:cs="Arial"/>
        </w:rPr>
        <w:t>mediat</w:t>
      </w:r>
      <w:r w:rsidR="00595A23">
        <w:rPr>
          <w:rFonts w:ascii="Book Antiqua" w:hAnsi="Book Antiqua" w:cs="Arial"/>
        </w:rPr>
        <w:t>e</w:t>
      </w:r>
      <w:r w:rsidR="00B3362A" w:rsidRPr="00A66922">
        <w:rPr>
          <w:rFonts w:ascii="Book Antiqua" w:hAnsi="Book Antiqua" w:cs="Arial"/>
        </w:rPr>
        <w:t xml:space="preserve"> </w:t>
      </w:r>
      <w:proofErr w:type="spellStart"/>
      <w:r w:rsidR="007D05B4" w:rsidRPr="00A66922">
        <w:rPr>
          <w:rFonts w:ascii="Book Antiqua" w:hAnsi="Book Antiqua" w:cs="Arial"/>
        </w:rPr>
        <w:t>downregulation</w:t>
      </w:r>
      <w:proofErr w:type="spellEnd"/>
      <w:r w:rsidR="007D05B4" w:rsidRPr="00A66922">
        <w:rPr>
          <w:rFonts w:ascii="Book Antiqua" w:hAnsi="Book Antiqua" w:cs="Arial"/>
        </w:rPr>
        <w:t xml:space="preserve"> of </w:t>
      </w:r>
      <w:proofErr w:type="spellStart"/>
      <w:r w:rsidR="00B3362A" w:rsidRPr="00A66922">
        <w:rPr>
          <w:rFonts w:ascii="Book Antiqua" w:hAnsi="Book Antiqua" w:cs="Arial"/>
        </w:rPr>
        <w:t>Wnt</w:t>
      </w:r>
      <w:proofErr w:type="spellEnd"/>
      <w:r w:rsidR="00B3362A" w:rsidRPr="00A66922">
        <w:rPr>
          <w:rFonts w:ascii="Book Antiqua" w:hAnsi="Book Antiqua" w:cs="Arial"/>
        </w:rPr>
        <w:t>/</w:t>
      </w:r>
      <w:r w:rsidR="000C0FA7" w:rsidRPr="00A66922">
        <w:rPr>
          <w:rFonts w:ascii="Book Antiqua" w:hAnsi="Book Antiqua" w:cs="Arial"/>
        </w:rPr>
        <w:t></w:t>
      </w:r>
      <w:r w:rsidR="00B3362A" w:rsidRPr="00A66922">
        <w:rPr>
          <w:rFonts w:ascii="Book Antiqua" w:hAnsi="Book Antiqua" w:cs="Arial"/>
        </w:rPr>
        <w:t>-catenin</w:t>
      </w:r>
      <w:r w:rsidR="000C0FA7" w:rsidRPr="00A66922">
        <w:rPr>
          <w:rFonts w:ascii="Book Antiqua" w:hAnsi="Book Antiqua" w:cs="Arial"/>
        </w:rPr>
        <w:t xml:space="preserve"> </w:t>
      </w:r>
      <w:r w:rsidR="006D558E" w:rsidRPr="00A66922">
        <w:rPr>
          <w:rFonts w:ascii="Book Antiqua" w:hAnsi="Book Antiqua" w:cs="Arial"/>
        </w:rPr>
        <w:t>signaling</w:t>
      </w:r>
      <w:r w:rsidR="004E4BF2" w:rsidRPr="00A66922">
        <w:rPr>
          <w:rFonts w:ascii="Book Antiqua" w:hAnsi="Book Antiqua" w:cs="Arial"/>
        </w:rPr>
        <w:t xml:space="preserve"> </w:t>
      </w:r>
      <w:r w:rsidR="00697108" w:rsidRPr="00A66922">
        <w:rPr>
          <w:rFonts w:ascii="Book Antiqua" w:hAnsi="Book Antiqua" w:cs="Arial"/>
        </w:rPr>
        <w:t>with</w:t>
      </w:r>
      <w:r w:rsidR="004E4BF2" w:rsidRPr="00A66922">
        <w:rPr>
          <w:rFonts w:ascii="Book Antiqua" w:hAnsi="Book Antiqua" w:cs="Arial"/>
        </w:rPr>
        <w:t>in the colon</w:t>
      </w:r>
      <w:r w:rsidR="006D558E" w:rsidRPr="00A66922">
        <w:rPr>
          <w:rFonts w:ascii="Book Antiqua" w:hAnsi="Book Antiqua" w:cs="Arial"/>
        </w:rPr>
        <w:t xml:space="preserve">. </w:t>
      </w:r>
    </w:p>
    <w:p w:rsidR="00BF35E4" w:rsidRPr="00A66922" w:rsidRDefault="00F660E5" w:rsidP="00510419">
      <w:pPr>
        <w:spacing w:line="360" w:lineRule="auto"/>
        <w:ind w:firstLineChars="100" w:firstLine="240"/>
        <w:jc w:val="both"/>
        <w:rPr>
          <w:rFonts w:ascii="Book Antiqua" w:eastAsia="宋体" w:hAnsi="Book Antiqua" w:cs="Arial"/>
          <w:lang w:eastAsia="zh-CN" w:bidi="en-US"/>
        </w:rPr>
      </w:pPr>
      <w:r w:rsidRPr="00A66922">
        <w:rPr>
          <w:rFonts w:ascii="Book Antiqua" w:hAnsi="Book Antiqua" w:cs="Arial"/>
        </w:rPr>
        <w:t>The ability of plecanatide to retard</w:t>
      </w:r>
      <w:r w:rsidR="00973608" w:rsidRPr="00A66922">
        <w:rPr>
          <w:rFonts w:ascii="Book Antiqua" w:hAnsi="Book Antiqua" w:cs="Arial"/>
        </w:rPr>
        <w:t xml:space="preserve"> the</w:t>
      </w:r>
      <w:r w:rsidRPr="00A66922">
        <w:rPr>
          <w:rFonts w:ascii="Book Antiqua" w:hAnsi="Book Antiqua" w:cs="Arial"/>
        </w:rPr>
        <w:t xml:space="preserve"> progression of inflammation-associated colorectal neoplasia represents an extension of our prior findings</w:t>
      </w:r>
      <w:r w:rsidR="00973608" w:rsidRPr="00A66922">
        <w:rPr>
          <w:rFonts w:ascii="Book Antiqua" w:hAnsi="Book Antiqua" w:cs="Arial"/>
        </w:rPr>
        <w:t>,</w:t>
      </w:r>
      <w:r w:rsidRPr="00A66922">
        <w:rPr>
          <w:rFonts w:ascii="Book Antiqua" w:hAnsi="Book Antiqua" w:cs="Arial"/>
        </w:rPr>
        <w:t xml:space="preserve"> demonstrat</w:t>
      </w:r>
      <w:r w:rsidR="00FC2B72" w:rsidRPr="00A66922">
        <w:rPr>
          <w:rFonts w:ascii="Book Antiqua" w:hAnsi="Book Antiqua" w:cs="Arial"/>
        </w:rPr>
        <w:t>ing that oral treatment with UG</w:t>
      </w:r>
      <w:r w:rsidR="002B0D8A" w:rsidRPr="00A66922">
        <w:rPr>
          <w:rFonts w:ascii="Book Antiqua" w:hAnsi="Book Antiqua" w:cs="Arial"/>
        </w:rPr>
        <w:t xml:space="preserve"> suppressed</w:t>
      </w:r>
      <w:r w:rsidR="00697108" w:rsidRPr="00A66922">
        <w:rPr>
          <w:rFonts w:ascii="Book Antiqua" w:hAnsi="Book Antiqua" w:cs="Arial"/>
        </w:rPr>
        <w:t xml:space="preserve"> </w:t>
      </w:r>
      <w:r w:rsidRPr="00A66922">
        <w:rPr>
          <w:rFonts w:ascii="Book Antiqua" w:hAnsi="Book Antiqua" w:cs="Arial"/>
        </w:rPr>
        <w:t>polyp</w:t>
      </w:r>
      <w:r w:rsidR="00FC2B72" w:rsidRPr="00A66922">
        <w:rPr>
          <w:rFonts w:ascii="Book Antiqua" w:hAnsi="Book Antiqua" w:cs="Arial"/>
        </w:rPr>
        <w:t xml:space="preserve"> formation</w:t>
      </w:r>
      <w:r w:rsidRPr="00A66922">
        <w:rPr>
          <w:rFonts w:ascii="Book Antiqua" w:hAnsi="Book Antiqua" w:cs="Arial"/>
        </w:rPr>
        <w:t xml:space="preserve"> in </w:t>
      </w:r>
      <w:proofErr w:type="spellStart"/>
      <w:r w:rsidRPr="00A66922">
        <w:rPr>
          <w:rFonts w:ascii="Book Antiqua" w:hAnsi="Book Antiqua" w:cs="Arial"/>
        </w:rPr>
        <w:t>Apc</w:t>
      </w:r>
      <w:proofErr w:type="spellEnd"/>
      <w:r w:rsidRPr="00A66922">
        <w:rPr>
          <w:rFonts w:ascii="Book Antiqua" w:hAnsi="Book Antiqua" w:cs="Arial"/>
          <w:vertAlign w:val="superscript"/>
        </w:rPr>
        <w:t>+/Min</w:t>
      </w:r>
      <w:r w:rsidRPr="00A66922">
        <w:rPr>
          <w:rFonts w:ascii="Book Antiqua" w:hAnsi="Book Antiqua" w:cs="Arial"/>
        </w:rPr>
        <w:t xml:space="preserve"> mice</w:t>
      </w:r>
      <w:r w:rsidR="00457F65"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2B0D8A" w:rsidRPr="00A66922">
        <w:rPr>
          <w:rFonts w:ascii="Book Antiqua" w:hAnsi="Book Antiqua" w:cs="Arial"/>
        </w:rPr>
        <w:t xml:space="preserve"> and plecanatide</w:t>
      </w:r>
      <w:r w:rsidR="00702BE1" w:rsidRPr="00A66922">
        <w:rPr>
          <w:rFonts w:ascii="Book Antiqua" w:hAnsi="Book Antiqua" w:cs="Arial"/>
        </w:rPr>
        <w:t xml:space="preserve"> ameliorated colitis in mice</w:t>
      </w:r>
      <w:r w:rsidR="00457F65" w:rsidRPr="00A66922">
        <w:rPr>
          <w:rFonts w:ascii="Book Antiqua" w:hAnsi="Book Antiqua" w:cs="Arial"/>
        </w:rPr>
        <w:fldChar w:fldCharType="begin"/>
      </w:r>
      <w:r w:rsidR="001B0ACC" w:rsidRPr="00A66922">
        <w:rPr>
          <w:rFonts w:ascii="Book Antiqua" w:hAnsi="Book Antiqua" w:cs="Arial"/>
        </w:rPr>
        <w:instrText xml:space="preserve"> ADDIN EN.CITE &lt;EndNote&gt;&lt;Cite&gt;&lt;Author&gt;Shailubhai&lt;/Author&gt;&lt;Year&gt;2015&lt;/Year&gt;&lt;RecNum&gt;5437&lt;/RecNum&gt;&lt;DisplayText&gt;&lt;style face="superscript"&gt;[16]&lt;/style&gt;&lt;/DisplayText&gt;&lt;record&gt;&lt;rec-number&gt;5437&lt;/rec-number&gt;&lt;foreign-keys&gt;&lt;key app="EN" db-id="tp5222vrz9tw5deeatrpfvr4xdw5ez0pdfw2"&gt;5437&lt;/key&gt;&lt;/foreign-keys&gt;&lt;ref-type name="Journal Article"&gt;17&lt;/ref-type&gt;&lt;contributors&gt;&lt;authors&gt;&lt;author&gt;Shailubhai, K.&lt;/author&gt;&lt;author&gt;Palejwala, V.&lt;/author&gt;&lt;author&gt;Arjunan, K. P.&lt;/author&gt;&lt;author&gt;Saykhedkar, S.&lt;/author&gt;&lt;author&gt;Nefsky, B.&lt;/author&gt;&lt;author&gt;Foss, J. A.&lt;/author&gt;&lt;author&gt;Comiskey, S.&lt;/author&gt;&lt;author&gt;Jacob, G. S.&lt;/author&gt;&lt;author&gt;Plevy, S. E.&lt;/author&gt;&lt;/authors&gt;&lt;/contributors&gt;&lt;auth-address&gt;Kunwar Shailubhai, Vaseem Palejwala, John A Foss, Stephen Comiskey, R and D Center, Synergy Pharmaceuticals Inc., Doylestown, PA 18902, United States.&lt;/auth-address&gt;&lt;titles&gt;&lt;title&gt;Plecanatide and dolcanatide, novel guanylate cyclase-C agonists, ameliorate gastrointestinal inflammation in experimental models of murine colitis&lt;/title&gt;&lt;secondary-title&gt;World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therapeutics&lt;/abbr-1&gt;&lt;/alt-periodical&gt;&lt;pages&gt;213-22&lt;/pages&gt;&lt;volume&gt;6&lt;/volume&gt;&lt;number&gt;4&lt;/number&gt;&lt;dates&gt;&lt;year&gt;2015&lt;/year&gt;&lt;pub-dates&gt;&lt;date&gt;Nov 6&lt;/date&gt;&lt;/pub-dates&gt;&lt;/dates&gt;&lt;isbn&gt;2150-5349 (Electronic)&amp;#xD;2150-5349 (Linking)&lt;/isbn&gt;&lt;accession-num&gt;26558155&lt;/accession-num&gt;&lt;urls&gt;&lt;related-urls&gt;&lt;url&gt;http://www.ncbi.nlm.nih.gov/pubmed/26558155&lt;/url&gt;&lt;/related-urls&gt;&lt;/urls&gt;&lt;custom2&gt;4635161&lt;/custom2&gt;&lt;electronic-resource-num&gt;10.4292/wjgpt.v6.i4.213&lt;/electronic-resource-num&gt;&lt;/record&gt;&lt;/Cite&gt;&lt;/EndNote&gt;</w:instrText>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6" w:tooltip="Shailubhai, 2015 #5437" w:history="1">
        <w:r w:rsidR="00582C09" w:rsidRPr="00A66922">
          <w:rPr>
            <w:rFonts w:ascii="Book Antiqua" w:hAnsi="Book Antiqua" w:cs="Arial"/>
            <w:noProof/>
            <w:vertAlign w:val="superscript"/>
          </w:rPr>
          <w:t>16</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xml:space="preserve">. </w:t>
      </w:r>
      <w:r w:rsidR="00D34BBF" w:rsidRPr="00A66922">
        <w:rPr>
          <w:rFonts w:ascii="Book Antiqua" w:hAnsi="Book Antiqua" w:cs="Arial"/>
        </w:rPr>
        <w:t>I</w:t>
      </w:r>
      <w:r w:rsidRPr="00A66922">
        <w:rPr>
          <w:rFonts w:ascii="Book Antiqua" w:hAnsi="Book Antiqua" w:cs="Arial"/>
        </w:rPr>
        <w:t>t should be noted that the expression of UG</w:t>
      </w:r>
      <w:r w:rsidR="00697108" w:rsidRPr="00A66922">
        <w:rPr>
          <w:rFonts w:ascii="Book Antiqua" w:hAnsi="Book Antiqua" w:cs="Arial"/>
        </w:rPr>
        <w:t xml:space="preserve"> is reduced significantly</w:t>
      </w:r>
      <w:r w:rsidRPr="00A66922">
        <w:rPr>
          <w:rFonts w:ascii="Book Antiqua" w:hAnsi="Book Antiqua" w:cs="Arial"/>
        </w:rPr>
        <w:t xml:space="preserve"> i</w:t>
      </w:r>
      <w:r w:rsidR="00973608" w:rsidRPr="00A66922">
        <w:rPr>
          <w:rFonts w:ascii="Book Antiqua" w:hAnsi="Book Antiqua" w:cs="Arial"/>
        </w:rPr>
        <w:t>n</w:t>
      </w:r>
      <w:r w:rsidRPr="00A66922">
        <w:rPr>
          <w:rFonts w:ascii="Book Antiqua" w:hAnsi="Book Antiqua" w:cs="Arial"/>
        </w:rPr>
        <w:t xml:space="preserve"> inflamed tissue from IBD patients as well as in colon tissue from </w:t>
      </w:r>
      <w:r w:rsidR="00697108" w:rsidRPr="00A66922">
        <w:rPr>
          <w:rFonts w:ascii="Book Antiqua" w:hAnsi="Book Antiqua" w:cs="Arial"/>
        </w:rPr>
        <w:t xml:space="preserve">mice with </w:t>
      </w:r>
      <w:r w:rsidRPr="00A66922">
        <w:rPr>
          <w:rFonts w:ascii="Book Antiqua" w:hAnsi="Book Antiqua" w:cs="Arial"/>
        </w:rPr>
        <w:t>colitis</w:t>
      </w:r>
      <w:r w:rsidR="00457F65" w:rsidRPr="00A66922">
        <w:rPr>
          <w:rFonts w:ascii="Book Antiqua" w:hAnsi="Book Antiqua" w:cs="Arial"/>
        </w:rPr>
        <w:fldChar w:fldCharType="begin">
          <w:fldData xml:space="preserve">PEVuZE5vdGU+PENpdGU+PEF1dGhvcj5XdTwvQXV0aG9yPjxZZWFyPjIwMDc8L1llYXI+PFJlY051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PEVuZE5vdGU+PENpdGU+PEF1dGhvcj5XdTwvQXV0aG9yPjxZZWFyPjIwMDc8L1llYXI+PFJlY051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2739C1" w:rsidRPr="00A66922">
        <w:rPr>
          <w:rFonts w:ascii="Book Antiqua" w:hAnsi="Book Antiqua" w:cs="Arial"/>
          <w:noProof/>
          <w:vertAlign w:val="superscript"/>
        </w:rPr>
        <w:t>,</w:t>
      </w:r>
      <w:hyperlink w:anchor="_ENREF_27" w:tooltip="Brenna, 2015 #6836" w:history="1">
        <w:r w:rsidR="00582C09" w:rsidRPr="00A66922">
          <w:rPr>
            <w:rFonts w:ascii="Book Antiqua" w:hAnsi="Book Antiqua" w:cs="Arial"/>
            <w:noProof/>
            <w:vertAlign w:val="superscript"/>
          </w:rPr>
          <w:t>27</w:t>
        </w:r>
      </w:hyperlink>
      <w:r w:rsidR="002739C1" w:rsidRPr="00A66922">
        <w:rPr>
          <w:rFonts w:ascii="Book Antiqua" w:hAnsi="Book Antiqua" w:cs="Arial"/>
          <w:noProof/>
          <w:vertAlign w:val="superscript"/>
        </w:rPr>
        <w:t>,</w:t>
      </w:r>
      <w:hyperlink w:anchor="_ENREF_39" w:tooltip="Wu, 2007 #1254" w:history="1">
        <w:r w:rsidR="00582C09" w:rsidRPr="00A66922">
          <w:rPr>
            <w:rFonts w:ascii="Book Antiqua" w:hAnsi="Book Antiqua" w:cs="Arial"/>
            <w:noProof/>
            <w:vertAlign w:val="superscript"/>
          </w:rPr>
          <w:t>39</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Pr="00A66922">
        <w:rPr>
          <w:rFonts w:ascii="Book Antiqua" w:hAnsi="Book Antiqua" w:cs="Arial"/>
        </w:rPr>
        <w:t>. These findings suggest that</w:t>
      </w:r>
      <w:r w:rsidR="00333BD8" w:rsidRPr="00A66922">
        <w:rPr>
          <w:rFonts w:ascii="Book Antiqua" w:hAnsi="Book Antiqua" w:cs="Arial"/>
        </w:rPr>
        <w:t xml:space="preserve"> loss of</w:t>
      </w:r>
      <w:r w:rsidRPr="00A66922">
        <w:rPr>
          <w:rFonts w:ascii="Book Antiqua" w:hAnsi="Book Antiqua" w:cs="Arial"/>
        </w:rPr>
        <w:t xml:space="preserve"> UG expression</w:t>
      </w:r>
      <w:r w:rsidR="00333BD8" w:rsidRPr="00A66922">
        <w:rPr>
          <w:rFonts w:ascii="Book Antiqua" w:hAnsi="Book Antiqua" w:cs="Arial"/>
        </w:rPr>
        <w:t xml:space="preserve">, </w:t>
      </w:r>
      <w:r w:rsidR="00E24EF1" w:rsidRPr="00A66922">
        <w:rPr>
          <w:rFonts w:ascii="Book Antiqua" w:hAnsi="Book Antiqua" w:cs="Arial"/>
        </w:rPr>
        <w:t xml:space="preserve">in the presence of key </w:t>
      </w:r>
      <w:r w:rsidR="00E8407B" w:rsidRPr="00A66922">
        <w:rPr>
          <w:rFonts w:ascii="Book Antiqua" w:hAnsi="Book Antiqua" w:cs="Arial"/>
        </w:rPr>
        <w:t xml:space="preserve">mutations in </w:t>
      </w:r>
      <w:r w:rsidR="00B04686" w:rsidRPr="00A66922">
        <w:rPr>
          <w:rFonts w:ascii="Book Antiqua" w:hAnsi="Book Antiqua" w:cs="Arial"/>
        </w:rPr>
        <w:t xml:space="preserve">the </w:t>
      </w:r>
      <w:r w:rsidR="00E8407B" w:rsidRPr="00A66922">
        <w:rPr>
          <w:rFonts w:ascii="Book Antiqua" w:hAnsi="Book Antiqua" w:cs="Arial"/>
          <w:i/>
        </w:rPr>
        <w:t>APC</w:t>
      </w:r>
      <w:r w:rsidR="00333BD8" w:rsidRPr="00A66922">
        <w:rPr>
          <w:rFonts w:ascii="Book Antiqua" w:hAnsi="Book Antiqua" w:cs="Arial"/>
        </w:rPr>
        <w:t xml:space="preserve"> gene</w:t>
      </w:r>
      <w:r w:rsidR="000C0FA7" w:rsidRPr="00A66922">
        <w:rPr>
          <w:rFonts w:ascii="Book Antiqua" w:hAnsi="Book Antiqua" w:cs="Arial"/>
        </w:rPr>
        <w:t>,</w:t>
      </w:r>
      <w:r w:rsidR="00333BD8" w:rsidRPr="00A66922">
        <w:rPr>
          <w:rFonts w:ascii="Book Antiqua" w:hAnsi="Book Antiqua" w:cs="Arial"/>
        </w:rPr>
        <w:t xml:space="preserve"> </w:t>
      </w:r>
      <w:r w:rsidR="00E24EF1" w:rsidRPr="00A66922">
        <w:rPr>
          <w:rFonts w:ascii="Book Antiqua" w:hAnsi="Book Antiqua" w:cs="Arial"/>
        </w:rPr>
        <w:t xml:space="preserve">results in dysregulation of GC-C signaling and </w:t>
      </w:r>
      <w:r w:rsidR="00556E59" w:rsidRPr="00A66922">
        <w:rPr>
          <w:rFonts w:ascii="Book Antiqua" w:hAnsi="Book Antiqua" w:cs="Arial"/>
        </w:rPr>
        <w:t xml:space="preserve">in </w:t>
      </w:r>
      <w:r w:rsidR="00EC755C" w:rsidRPr="00A66922">
        <w:rPr>
          <w:rFonts w:ascii="Book Antiqua" w:hAnsi="Book Antiqua" w:cs="Arial"/>
        </w:rPr>
        <w:t xml:space="preserve">downstream </w:t>
      </w:r>
      <w:r w:rsidR="008E290E" w:rsidRPr="00A66922">
        <w:rPr>
          <w:rFonts w:ascii="Book Antiqua" w:hAnsi="Book Antiqua" w:cs="Arial"/>
        </w:rPr>
        <w:t>activation of</w:t>
      </w:r>
      <w:r w:rsidR="00B3362A" w:rsidRPr="00A66922">
        <w:rPr>
          <w:rFonts w:ascii="Book Antiqua" w:hAnsi="Book Antiqua" w:cs="Arial"/>
        </w:rPr>
        <w:t xml:space="preserve"> </w:t>
      </w:r>
      <w:r w:rsidR="00C300C9" w:rsidRPr="00A66922">
        <w:rPr>
          <w:rFonts w:ascii="Book Antiqua" w:hAnsi="Book Antiqua" w:cs="Arial"/>
        </w:rPr>
        <w:t xml:space="preserve">the </w:t>
      </w:r>
      <w:proofErr w:type="spellStart"/>
      <w:r w:rsidR="00B3362A" w:rsidRPr="00A66922">
        <w:rPr>
          <w:rFonts w:ascii="Book Antiqua" w:hAnsi="Book Antiqua" w:cs="Arial"/>
        </w:rPr>
        <w:t>Wnt</w:t>
      </w:r>
      <w:proofErr w:type="spellEnd"/>
      <w:r w:rsidR="00B3362A" w:rsidRPr="00A66922">
        <w:rPr>
          <w:rFonts w:ascii="Book Antiqua" w:hAnsi="Book Antiqua" w:cs="Arial"/>
        </w:rPr>
        <w:t>/-catenin</w:t>
      </w:r>
      <w:r w:rsidR="008E290E" w:rsidRPr="00A66922">
        <w:rPr>
          <w:rFonts w:ascii="Book Antiqua" w:hAnsi="Book Antiqua" w:cs="Arial"/>
        </w:rPr>
        <w:t xml:space="preserve"> pathway</w:t>
      </w:r>
      <w:r w:rsidR="00EC755C" w:rsidRPr="00A66922">
        <w:rPr>
          <w:rFonts w:ascii="Book Antiqua" w:hAnsi="Book Antiqua" w:cs="Arial"/>
        </w:rPr>
        <w:t xml:space="preserve">. The resulting </w:t>
      </w:r>
      <w:r w:rsidR="00E8407B" w:rsidRPr="00A66922">
        <w:rPr>
          <w:rFonts w:ascii="Book Antiqua" w:hAnsi="Book Antiqua" w:cs="Arial"/>
        </w:rPr>
        <w:t xml:space="preserve">transactivation of genes responsible for </w:t>
      </w:r>
      <w:proofErr w:type="spellStart"/>
      <w:r w:rsidR="006A24D3" w:rsidRPr="00A66922">
        <w:rPr>
          <w:rFonts w:ascii="Book Antiqua" w:hAnsi="Book Antiqua" w:cs="Arial"/>
        </w:rPr>
        <w:t>hyperproliferation</w:t>
      </w:r>
      <w:proofErr w:type="spellEnd"/>
      <w:r w:rsidR="00E8407B" w:rsidRPr="00A66922">
        <w:rPr>
          <w:rFonts w:ascii="Book Antiqua" w:hAnsi="Book Antiqua" w:cs="Arial"/>
        </w:rPr>
        <w:t xml:space="preserve"> and anti-apoptotic </w:t>
      </w:r>
      <w:r w:rsidR="00EC755C" w:rsidRPr="00A66922">
        <w:rPr>
          <w:rFonts w:ascii="Book Antiqua" w:hAnsi="Book Antiqua" w:cs="Arial"/>
        </w:rPr>
        <w:t>mechanisms</w:t>
      </w:r>
      <w:r w:rsidR="008E290E" w:rsidRPr="00A66922">
        <w:rPr>
          <w:rFonts w:ascii="Book Antiqua" w:hAnsi="Book Antiqua" w:cs="Arial"/>
        </w:rPr>
        <w:t xml:space="preserve"> </w:t>
      </w:r>
      <w:r w:rsidR="00C300C9" w:rsidRPr="00A66922">
        <w:rPr>
          <w:rFonts w:ascii="Book Antiqua" w:hAnsi="Book Antiqua" w:cs="Arial"/>
        </w:rPr>
        <w:t>may</w:t>
      </w:r>
      <w:r w:rsidR="00E8407B" w:rsidRPr="00A66922">
        <w:rPr>
          <w:rFonts w:ascii="Book Antiqua" w:hAnsi="Book Antiqua" w:cs="Arial"/>
        </w:rPr>
        <w:t xml:space="preserve"> be the</w:t>
      </w:r>
      <w:r w:rsidR="0061126C" w:rsidRPr="00A66922">
        <w:rPr>
          <w:rFonts w:ascii="Book Antiqua" w:hAnsi="Book Antiqua" w:cs="Arial"/>
        </w:rPr>
        <w:t xml:space="preserve"> quintessential</w:t>
      </w:r>
      <w:r w:rsidR="00E8407B" w:rsidRPr="00A66922">
        <w:rPr>
          <w:rFonts w:ascii="Book Antiqua" w:hAnsi="Book Antiqua" w:cs="Arial"/>
        </w:rPr>
        <w:t xml:space="preserve"> </w:t>
      </w:r>
      <w:r w:rsidR="0061126C" w:rsidRPr="00A66922">
        <w:rPr>
          <w:rFonts w:ascii="Book Antiqua" w:hAnsi="Book Antiqua" w:cs="Arial"/>
        </w:rPr>
        <w:t>event</w:t>
      </w:r>
      <w:r w:rsidR="008E290E" w:rsidRPr="00A66922">
        <w:rPr>
          <w:rFonts w:ascii="Book Antiqua" w:hAnsi="Book Antiqua" w:cs="Arial"/>
        </w:rPr>
        <w:t xml:space="preserve">s during the early stages of </w:t>
      </w:r>
      <w:r w:rsidR="0061126C" w:rsidRPr="00A66922">
        <w:rPr>
          <w:rFonts w:ascii="Book Antiqua" w:hAnsi="Book Antiqua" w:cs="Arial"/>
        </w:rPr>
        <w:t>neoplastic transformation in colonocytes. In this context, silencing of GC-C signaling</w:t>
      </w:r>
      <w:r w:rsidR="00055883" w:rsidRPr="00A66922">
        <w:rPr>
          <w:rFonts w:ascii="Book Antiqua" w:hAnsi="Book Antiqua" w:cs="Arial"/>
        </w:rPr>
        <w:t xml:space="preserve"> is</w:t>
      </w:r>
      <w:r w:rsidR="0061126C" w:rsidRPr="00A66922">
        <w:rPr>
          <w:rFonts w:ascii="Book Antiqua" w:hAnsi="Book Antiqua" w:cs="Arial"/>
        </w:rPr>
        <w:t xml:space="preserve"> typically associated with early loss of APC heterozygosity and </w:t>
      </w:r>
      <w:r w:rsidR="00055883" w:rsidRPr="00A66922">
        <w:rPr>
          <w:rFonts w:ascii="Book Antiqua" w:hAnsi="Book Antiqua" w:cs="Arial"/>
        </w:rPr>
        <w:t xml:space="preserve">subsequent </w:t>
      </w:r>
      <w:r w:rsidR="0061126C" w:rsidRPr="00A66922">
        <w:rPr>
          <w:rFonts w:ascii="Book Antiqua" w:hAnsi="Book Antiqua" w:cs="Arial"/>
        </w:rPr>
        <w:t>AKT</w:t>
      </w:r>
      <w:r w:rsidR="003D07D5" w:rsidRPr="00A66922">
        <w:rPr>
          <w:rFonts w:ascii="Book Antiqua" w:hAnsi="Book Antiqua" w:cs="Arial"/>
        </w:rPr>
        <w:t>-media</w:t>
      </w:r>
      <w:r w:rsidR="004C0DDA" w:rsidRPr="00A66922">
        <w:rPr>
          <w:rFonts w:ascii="Book Antiqua" w:hAnsi="Book Antiqua" w:cs="Arial"/>
        </w:rPr>
        <w:t>ted inhibition of apoptosis</w:t>
      </w:r>
      <w:proofErr w:type="gramStart"/>
      <w:r w:rsidR="00973608" w:rsidRPr="00A66922">
        <w:rPr>
          <w:rFonts w:ascii="Book Antiqua" w:hAnsi="Book Antiqua" w:cs="Arial"/>
        </w:rPr>
        <w:t>;</w:t>
      </w:r>
      <w:proofErr w:type="gramEnd"/>
      <w:r w:rsidR="00973608" w:rsidRPr="00A66922">
        <w:rPr>
          <w:rFonts w:ascii="Book Antiqua" w:hAnsi="Book Antiqua" w:cs="Arial"/>
        </w:rPr>
        <w:t xml:space="preserve"> </w:t>
      </w:r>
      <w:r w:rsidR="000C0FA7" w:rsidRPr="00A66922">
        <w:rPr>
          <w:rFonts w:ascii="Book Antiqua" w:hAnsi="Book Antiqua" w:cs="Arial"/>
        </w:rPr>
        <w:t>a</w:t>
      </w:r>
      <w:r w:rsidR="00055883" w:rsidRPr="00A66922">
        <w:rPr>
          <w:rFonts w:ascii="Book Antiqua" w:hAnsi="Book Antiqua" w:cs="Arial"/>
        </w:rPr>
        <w:t xml:space="preserve"> potential</w:t>
      </w:r>
      <w:r w:rsidR="004C0DDA" w:rsidRPr="00A66922">
        <w:rPr>
          <w:rFonts w:ascii="Book Antiqua" w:hAnsi="Book Antiqua" w:cs="Arial"/>
        </w:rPr>
        <w:t xml:space="preserve"> trigger</w:t>
      </w:r>
      <w:r w:rsidR="000C0FA7" w:rsidRPr="00A66922">
        <w:rPr>
          <w:rFonts w:ascii="Book Antiqua" w:hAnsi="Book Antiqua" w:cs="Arial"/>
        </w:rPr>
        <w:t xml:space="preserve"> for</w:t>
      </w:r>
      <w:r w:rsidR="004C0DDA" w:rsidRPr="00A66922">
        <w:rPr>
          <w:rFonts w:ascii="Book Antiqua" w:hAnsi="Book Antiqua" w:cs="Arial"/>
        </w:rPr>
        <w:t xml:space="preserve"> </w:t>
      </w:r>
      <w:r w:rsidR="0061126C" w:rsidRPr="00A66922">
        <w:rPr>
          <w:rFonts w:ascii="Book Antiqua" w:hAnsi="Book Antiqua" w:cs="Arial"/>
        </w:rPr>
        <w:t>neoplastic transformation</w:t>
      </w:r>
      <w:r w:rsidR="004C0DDA" w:rsidRPr="00A66922">
        <w:rPr>
          <w:rFonts w:ascii="Book Antiqua" w:hAnsi="Book Antiqua" w:cs="Arial"/>
        </w:rPr>
        <w:t xml:space="preserve"> in </w:t>
      </w:r>
      <w:proofErr w:type="spellStart"/>
      <w:r w:rsidR="004C0DDA" w:rsidRPr="00A66922">
        <w:rPr>
          <w:rFonts w:ascii="Book Antiqua" w:hAnsi="Book Antiqua" w:cs="Arial"/>
        </w:rPr>
        <w:t>colonocytes</w:t>
      </w:r>
      <w:proofErr w:type="spellEnd"/>
      <w:r w:rsidR="00457F65" w:rsidRPr="00A66922">
        <w:rPr>
          <w:rFonts w:ascii="Book Antiqua" w:hAnsi="Book Antiqua" w:cs="Arial"/>
        </w:rPr>
        <w:fldChar w:fldCharType="begin">
          <w:fldData xml:space="preserve">PEVuZE5vdGU+PENpdGU+PEF1dGhvcj5MaTwvQXV0aG9yPjxZZWFyPjIwMDc8L1llYXI+PFJlY051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PEVuZE5vdGU+PENpdGU+PEF1dGhvcj5MaTwvQXV0aG9yPjxZZWFyPjIwMDc8L1llYXI+PFJlY051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23" w:tooltip="Li, 2007 #1252" w:history="1">
        <w:r w:rsidR="00582C09" w:rsidRPr="00A66922">
          <w:rPr>
            <w:rFonts w:ascii="Book Antiqua" w:hAnsi="Book Antiqua" w:cs="Arial"/>
            <w:noProof/>
            <w:vertAlign w:val="superscript"/>
          </w:rPr>
          <w:t>23</w:t>
        </w:r>
      </w:hyperlink>
      <w:r w:rsidR="002739C1" w:rsidRPr="00A66922">
        <w:rPr>
          <w:rFonts w:ascii="Book Antiqua" w:hAnsi="Book Antiqua" w:cs="Arial"/>
          <w:noProof/>
          <w:vertAlign w:val="superscript"/>
        </w:rPr>
        <w:t>,</w:t>
      </w:r>
      <w:hyperlink w:anchor="_ENREF_36" w:tooltip="Lin, 2010 #1249" w:history="1">
        <w:r w:rsidR="00582C09" w:rsidRPr="00A66922">
          <w:rPr>
            <w:rFonts w:ascii="Book Antiqua" w:hAnsi="Book Antiqua" w:cs="Arial"/>
            <w:noProof/>
            <w:vertAlign w:val="superscript"/>
          </w:rPr>
          <w:t>36</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61126C" w:rsidRPr="00A66922">
        <w:rPr>
          <w:rFonts w:ascii="Book Antiqua" w:hAnsi="Book Antiqua" w:cs="Arial"/>
        </w:rPr>
        <w:t>.</w:t>
      </w:r>
      <w:r w:rsidR="00FC2B72" w:rsidRPr="00A66922">
        <w:rPr>
          <w:rFonts w:ascii="Book Antiqua" w:hAnsi="Book Antiqua" w:cs="Arial"/>
        </w:rPr>
        <w:t xml:space="preserve"> </w:t>
      </w:r>
      <w:r w:rsidR="00B84380" w:rsidRPr="00A66922">
        <w:rPr>
          <w:rFonts w:ascii="Book Antiqua" w:hAnsi="Book Antiqua" w:cs="Arial"/>
        </w:rPr>
        <w:t xml:space="preserve">These reports also </w:t>
      </w:r>
      <w:r w:rsidR="007748BA" w:rsidRPr="00A66922">
        <w:rPr>
          <w:rFonts w:ascii="Book Antiqua" w:hAnsi="Book Antiqua" w:cs="Arial"/>
        </w:rPr>
        <w:t>suggest that</w:t>
      </w:r>
      <w:r w:rsidR="00AF59A4" w:rsidRPr="00A66922">
        <w:rPr>
          <w:rFonts w:ascii="Book Antiqua" w:hAnsi="Book Antiqua" w:cs="Arial"/>
        </w:rPr>
        <w:t xml:space="preserve"> loss of GC-C signaling </w:t>
      </w:r>
      <w:r w:rsidR="007748BA" w:rsidRPr="00A66922">
        <w:rPr>
          <w:rFonts w:ascii="Book Antiqua" w:hAnsi="Book Antiqua" w:cs="Arial"/>
        </w:rPr>
        <w:t>could</w:t>
      </w:r>
      <w:r w:rsidR="00AF59A4" w:rsidRPr="00A66922">
        <w:rPr>
          <w:rFonts w:ascii="Book Antiqua" w:hAnsi="Book Antiqua" w:cs="Arial"/>
        </w:rPr>
        <w:t xml:space="preserve"> be associated with increased susceptibility to intestinal carcinogenesis in mice</w:t>
      </w:r>
      <w:r w:rsidR="007748BA" w:rsidRPr="00A66922">
        <w:rPr>
          <w:rFonts w:ascii="Book Antiqua" w:hAnsi="Book Antiqua" w:cs="Arial"/>
        </w:rPr>
        <w:t xml:space="preserve">. </w:t>
      </w:r>
      <w:r w:rsidR="007748BA" w:rsidRPr="00A66922">
        <w:rPr>
          <w:rFonts w:ascii="Book Antiqua" w:hAnsi="Book Antiqua" w:cs="Arial"/>
          <w:lang w:bidi="en-US"/>
        </w:rPr>
        <w:t>However</w:t>
      </w:r>
      <w:r w:rsidR="00FC2B72" w:rsidRPr="00A66922">
        <w:rPr>
          <w:rFonts w:ascii="Book Antiqua" w:hAnsi="Book Antiqua" w:cs="Arial"/>
          <w:lang w:bidi="en-US"/>
        </w:rPr>
        <w:t xml:space="preserve">, the possibility that the </w:t>
      </w:r>
      <w:r w:rsidR="005D6410" w:rsidRPr="00A66922">
        <w:rPr>
          <w:rFonts w:ascii="Book Antiqua" w:hAnsi="Book Antiqua" w:cs="Arial"/>
          <w:lang w:bidi="en-US"/>
        </w:rPr>
        <w:t xml:space="preserve">observed </w:t>
      </w:r>
      <w:r w:rsidR="00FC2B72" w:rsidRPr="00A66922">
        <w:rPr>
          <w:rFonts w:ascii="Book Antiqua" w:hAnsi="Book Antiqua" w:cs="Arial"/>
          <w:lang w:bidi="en-US"/>
        </w:rPr>
        <w:t>reduction in polyp formation occur</w:t>
      </w:r>
      <w:r w:rsidR="00B04686" w:rsidRPr="00A66922">
        <w:rPr>
          <w:rFonts w:ascii="Book Antiqua" w:hAnsi="Book Antiqua" w:cs="Arial"/>
          <w:lang w:bidi="en-US"/>
        </w:rPr>
        <w:t>s</w:t>
      </w:r>
      <w:r w:rsidR="00FC2B72" w:rsidRPr="00A66922">
        <w:rPr>
          <w:rFonts w:ascii="Book Antiqua" w:hAnsi="Book Antiqua" w:cs="Arial"/>
          <w:lang w:bidi="en-US"/>
        </w:rPr>
        <w:t xml:space="preserve"> </w:t>
      </w:r>
      <w:r w:rsidR="00FC2B72" w:rsidRPr="00A66922">
        <w:rPr>
          <w:rFonts w:ascii="Book Antiqua" w:hAnsi="Book Antiqua" w:cs="Arial"/>
          <w:i/>
          <w:lang w:bidi="en-US"/>
        </w:rPr>
        <w:t>via</w:t>
      </w:r>
      <w:r w:rsidR="00FC2B72" w:rsidRPr="00A66922">
        <w:rPr>
          <w:rFonts w:ascii="Book Antiqua" w:hAnsi="Book Antiqua" w:cs="Arial"/>
          <w:lang w:bidi="en-US"/>
        </w:rPr>
        <w:t xml:space="preserve"> a non-GC-C mechanism</w:t>
      </w:r>
      <w:r w:rsidR="00457F65" w:rsidRPr="00A66922">
        <w:rPr>
          <w:rFonts w:ascii="Book Antiqua" w:hAnsi="Book Antiqua" w:cs="Arial"/>
          <w:lang w:bidi="en-US"/>
        </w:rPr>
        <w:fldChar w:fldCharType="begin">
          <w:fldData xml:space="preserve">PEVuZE5vdGU+PENpdGU+PEF1dGhvcj5HaWFubmVsbGE8L0F1dGhvcj48WWVhcj4yMDAzPC9ZZWFy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</w:fldData>
        </w:fldChar>
      </w:r>
      <w:r w:rsidR="00D60E70" w:rsidRPr="00A66922">
        <w:rPr>
          <w:rFonts w:ascii="Book Antiqua" w:hAnsi="Book Antiqua" w:cs="Arial"/>
          <w:lang w:bidi="en-US"/>
        </w:rPr>
        <w:instrText xml:space="preserve"> ADDIN EN.CITE </w:instrText>
      </w:r>
      <w:r w:rsidR="00D60E70" w:rsidRPr="00A66922">
        <w:rPr>
          <w:rFonts w:ascii="Book Antiqua" w:hAnsi="Book Antiqua" w:cs="Arial"/>
          <w:lang w:bidi="en-US"/>
        </w:rPr>
        <w:fldChar w:fldCharType="begin">
          <w:fldData xml:space="preserve">PEVuZE5vdGU+PENpdGU+PEF1dGhvcj5HaWFubmVsbGE8L0F1dGhvcj48WWVhcj4yMDAzPC9ZZWFy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</w:fldData>
        </w:fldChar>
      </w:r>
      <w:r w:rsidR="00D60E70" w:rsidRPr="00A66922">
        <w:rPr>
          <w:rFonts w:ascii="Book Antiqua" w:hAnsi="Book Antiqua" w:cs="Arial"/>
          <w:lang w:bidi="en-US"/>
        </w:rPr>
        <w:instrText xml:space="preserve"> ADDIN EN.CITE.DATA </w:instrText>
      </w:r>
      <w:r w:rsidR="00D60E70" w:rsidRPr="00A66922">
        <w:rPr>
          <w:rFonts w:ascii="Book Antiqua" w:hAnsi="Book Antiqua" w:cs="Arial"/>
          <w:lang w:bidi="en-US"/>
        </w:rPr>
      </w:r>
      <w:r w:rsidR="00D60E70" w:rsidRPr="00A66922">
        <w:rPr>
          <w:rFonts w:ascii="Book Antiqua" w:hAnsi="Book Antiqua" w:cs="Arial"/>
          <w:lang w:bidi="en-US"/>
        </w:rPr>
        <w:fldChar w:fldCharType="end"/>
      </w:r>
      <w:r w:rsidR="00457F65" w:rsidRPr="00A66922">
        <w:rPr>
          <w:rFonts w:ascii="Book Antiqua" w:hAnsi="Book Antiqua" w:cs="Arial"/>
          <w:lang w:bidi="en-US"/>
        </w:rPr>
      </w:r>
      <w:r w:rsidR="00457F65" w:rsidRPr="00A66922">
        <w:rPr>
          <w:rFonts w:ascii="Book Antiqua" w:hAnsi="Book Antiqua" w:cs="Arial"/>
          <w:lang w:bidi="en-US"/>
        </w:rPr>
        <w:fldChar w:fldCharType="separate"/>
      </w:r>
      <w:r w:rsidR="00D60E70" w:rsidRPr="00A66922">
        <w:rPr>
          <w:rFonts w:ascii="Book Antiqua" w:hAnsi="Book Antiqua" w:cs="Arial"/>
          <w:noProof/>
          <w:vertAlign w:val="superscript"/>
          <w:lang w:bidi="en-US"/>
        </w:rPr>
        <w:t>[</w:t>
      </w:r>
      <w:hyperlink w:anchor="_ENREF_40" w:tooltip="Giannella, 2003 #4823" w:history="1">
        <w:r w:rsidR="00582C09" w:rsidRPr="00A66922">
          <w:rPr>
            <w:rFonts w:ascii="Book Antiqua" w:hAnsi="Book Antiqua" w:cs="Arial"/>
            <w:noProof/>
            <w:vertAlign w:val="superscript"/>
            <w:lang w:bidi="en-US"/>
          </w:rPr>
          <w:t>40</w:t>
        </w:r>
      </w:hyperlink>
      <w:r w:rsidR="00D60E70" w:rsidRPr="00A66922">
        <w:rPr>
          <w:rFonts w:ascii="Book Antiqua" w:hAnsi="Book Antiqua" w:cs="Arial"/>
          <w:noProof/>
          <w:vertAlign w:val="superscript"/>
          <w:lang w:bidi="en-US"/>
        </w:rPr>
        <w:t>]</w:t>
      </w:r>
      <w:r w:rsidR="00457F65" w:rsidRPr="00A66922">
        <w:rPr>
          <w:rFonts w:ascii="Book Antiqua" w:hAnsi="Book Antiqua" w:cs="Arial"/>
          <w:lang w:bidi="en-US"/>
        </w:rPr>
        <w:fldChar w:fldCharType="end"/>
      </w:r>
      <w:r w:rsidR="00FC2B72" w:rsidRPr="00A66922">
        <w:rPr>
          <w:rFonts w:ascii="Book Antiqua" w:hAnsi="Book Antiqua" w:cs="Arial"/>
          <w:lang w:bidi="en-US"/>
        </w:rPr>
        <w:t xml:space="preserve"> </w:t>
      </w:r>
      <w:r w:rsidR="00B04686" w:rsidRPr="00A66922">
        <w:rPr>
          <w:rFonts w:ascii="Book Antiqua" w:hAnsi="Book Antiqua" w:cs="Arial"/>
          <w:lang w:bidi="en-US"/>
        </w:rPr>
        <w:t>cannot be</w:t>
      </w:r>
      <w:r w:rsidR="00FC2B72" w:rsidRPr="00A66922">
        <w:rPr>
          <w:rFonts w:ascii="Book Antiqua" w:hAnsi="Book Antiqua" w:cs="Arial"/>
          <w:lang w:bidi="en-US"/>
        </w:rPr>
        <w:t xml:space="preserve"> completely </w:t>
      </w:r>
      <w:r w:rsidR="005D6410" w:rsidRPr="00A66922">
        <w:rPr>
          <w:rFonts w:ascii="Book Antiqua" w:hAnsi="Book Antiqua" w:cs="Arial"/>
          <w:lang w:bidi="en-US"/>
        </w:rPr>
        <w:t>ruled out</w:t>
      </w:r>
      <w:r w:rsidR="00FC2B72" w:rsidRPr="00A66922">
        <w:rPr>
          <w:rFonts w:ascii="Book Antiqua" w:hAnsi="Book Antiqua" w:cs="Arial"/>
          <w:lang w:bidi="en-US"/>
        </w:rPr>
        <w:t xml:space="preserve">. </w:t>
      </w:r>
      <w:proofErr w:type="gramStart"/>
      <w:r w:rsidR="005D6410" w:rsidRPr="00A66922">
        <w:rPr>
          <w:rFonts w:ascii="Book Antiqua" w:hAnsi="Book Antiqua" w:cs="Arial"/>
          <w:lang w:bidi="en-US"/>
        </w:rPr>
        <w:t>T</w:t>
      </w:r>
      <w:r w:rsidR="00FC2B72" w:rsidRPr="00A66922">
        <w:rPr>
          <w:rFonts w:ascii="Book Antiqua" w:hAnsi="Book Antiqua" w:cs="Arial"/>
          <w:lang w:bidi="en-US"/>
        </w:rPr>
        <w:t xml:space="preserve">ranscription of </w:t>
      </w:r>
      <w:r w:rsidR="00531571" w:rsidRPr="00A66922">
        <w:rPr>
          <w:rFonts w:ascii="Book Antiqua" w:hAnsi="Book Antiqua" w:cs="Arial"/>
          <w:lang w:bidi="en-US"/>
        </w:rPr>
        <w:t xml:space="preserve">the </w:t>
      </w:r>
      <w:r w:rsidR="00FC2B72" w:rsidRPr="00A66922">
        <w:rPr>
          <w:rFonts w:ascii="Book Antiqua" w:hAnsi="Book Antiqua" w:cs="Arial"/>
          <w:lang w:bidi="en-US"/>
        </w:rPr>
        <w:t>GC-C gene c</w:t>
      </w:r>
      <w:r w:rsidR="00531571" w:rsidRPr="00A66922">
        <w:rPr>
          <w:rFonts w:ascii="Book Antiqua" w:hAnsi="Book Antiqua" w:cs="Arial"/>
          <w:lang w:bidi="en-US"/>
        </w:rPr>
        <w:t>an</w:t>
      </w:r>
      <w:r w:rsidR="00E56302" w:rsidRPr="00A66922">
        <w:rPr>
          <w:rFonts w:ascii="Book Antiqua" w:hAnsi="Book Antiqua" w:cs="Arial"/>
          <w:lang w:bidi="en-US"/>
        </w:rPr>
        <w:t xml:space="preserve"> </w:t>
      </w:r>
      <w:r w:rsidR="002739C1" w:rsidRPr="00A66922">
        <w:rPr>
          <w:rFonts w:ascii="Book Antiqua" w:hAnsi="Book Antiqua" w:cs="Arial"/>
          <w:lang w:bidi="en-US"/>
        </w:rPr>
        <w:t xml:space="preserve">be regulated by </w:t>
      </w:r>
      <w:r w:rsidR="00FC2B72" w:rsidRPr="00A66922">
        <w:rPr>
          <w:rFonts w:ascii="Book Antiqua" w:hAnsi="Book Antiqua" w:cs="Arial"/>
          <w:lang w:bidi="en-US"/>
        </w:rPr>
        <w:t>-catenin/TCF signaling</w:t>
      </w:r>
      <w:proofErr w:type="gramEnd"/>
      <w:r w:rsidR="00457F65" w:rsidRPr="00A66922">
        <w:rPr>
          <w:rFonts w:ascii="Book Antiqua" w:hAnsi="Book Antiqua" w:cs="Arial"/>
          <w:lang w:bidi="en-US"/>
        </w:rPr>
        <w:fldChar w:fldCharType="begin">
          <w:fldData xml:space="preserve">PEVuZE5vdGU+PENpdGU+PEF1dGhvcj5HaWFubmVsbGE8L0F1dGhvcj48WWVhcj4yMDAzPC9ZZWFy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</w:fldData>
        </w:fldChar>
      </w:r>
      <w:r w:rsidR="00D60E70" w:rsidRPr="00A66922">
        <w:rPr>
          <w:rFonts w:ascii="Book Antiqua" w:hAnsi="Book Antiqua" w:cs="Arial"/>
          <w:lang w:bidi="en-US"/>
        </w:rPr>
        <w:instrText xml:space="preserve"> ADDIN EN.CITE </w:instrText>
      </w:r>
      <w:r w:rsidR="00D60E70" w:rsidRPr="00A66922">
        <w:rPr>
          <w:rFonts w:ascii="Book Antiqua" w:hAnsi="Book Antiqua" w:cs="Arial"/>
          <w:lang w:bidi="en-US"/>
        </w:rPr>
        <w:fldChar w:fldCharType="begin">
          <w:fldData xml:space="preserve">PEVuZE5vdGU+PENpdGU+PEF1dGhvcj5HaWFubmVsbGE8L0F1dGhvcj48WWVhcj4yMDAzPC9ZZWFy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</w:fldData>
        </w:fldChar>
      </w:r>
      <w:r w:rsidR="00D60E70" w:rsidRPr="00A66922">
        <w:rPr>
          <w:rFonts w:ascii="Book Antiqua" w:hAnsi="Book Antiqua" w:cs="Arial"/>
          <w:lang w:bidi="en-US"/>
        </w:rPr>
        <w:instrText xml:space="preserve"> ADDIN EN.CITE.DATA </w:instrText>
      </w:r>
      <w:r w:rsidR="00D60E70" w:rsidRPr="00A66922">
        <w:rPr>
          <w:rFonts w:ascii="Book Antiqua" w:hAnsi="Book Antiqua" w:cs="Arial"/>
          <w:lang w:bidi="en-US"/>
        </w:rPr>
      </w:r>
      <w:r w:rsidR="00D60E70" w:rsidRPr="00A66922">
        <w:rPr>
          <w:rFonts w:ascii="Book Antiqua" w:hAnsi="Book Antiqua" w:cs="Arial"/>
          <w:lang w:bidi="en-US"/>
        </w:rPr>
        <w:fldChar w:fldCharType="end"/>
      </w:r>
      <w:r w:rsidR="00457F65" w:rsidRPr="00A66922">
        <w:rPr>
          <w:rFonts w:ascii="Book Antiqua" w:hAnsi="Book Antiqua" w:cs="Arial"/>
          <w:lang w:bidi="en-US"/>
        </w:rPr>
      </w:r>
      <w:r w:rsidR="00457F65" w:rsidRPr="00A66922">
        <w:rPr>
          <w:rFonts w:ascii="Book Antiqua" w:hAnsi="Book Antiqua" w:cs="Arial"/>
          <w:lang w:bidi="en-US"/>
        </w:rPr>
        <w:fldChar w:fldCharType="separate"/>
      </w:r>
      <w:r w:rsidR="00D60E70" w:rsidRPr="00A66922">
        <w:rPr>
          <w:rFonts w:ascii="Book Antiqua" w:hAnsi="Book Antiqua" w:cs="Arial"/>
          <w:noProof/>
          <w:vertAlign w:val="superscript"/>
          <w:lang w:bidi="en-US"/>
        </w:rPr>
        <w:t>[</w:t>
      </w:r>
      <w:hyperlink w:anchor="_ENREF_40" w:tooltip="Giannella, 2003 #4823" w:history="1">
        <w:r w:rsidR="00582C09" w:rsidRPr="00A66922">
          <w:rPr>
            <w:rFonts w:ascii="Book Antiqua" w:hAnsi="Book Antiqua" w:cs="Arial"/>
            <w:noProof/>
            <w:vertAlign w:val="superscript"/>
            <w:lang w:bidi="en-US"/>
          </w:rPr>
          <w:t>40</w:t>
        </w:r>
      </w:hyperlink>
      <w:r w:rsidR="00D60E70" w:rsidRPr="00A66922">
        <w:rPr>
          <w:rFonts w:ascii="Book Antiqua" w:hAnsi="Book Antiqua" w:cs="Arial"/>
          <w:noProof/>
          <w:vertAlign w:val="superscript"/>
          <w:lang w:bidi="en-US"/>
        </w:rPr>
        <w:t>]</w:t>
      </w:r>
      <w:r w:rsidR="00457F65" w:rsidRPr="00A66922">
        <w:rPr>
          <w:rFonts w:ascii="Book Antiqua" w:hAnsi="Book Antiqua" w:cs="Arial"/>
          <w:lang w:bidi="en-US"/>
        </w:rPr>
        <w:fldChar w:fldCharType="end"/>
      </w:r>
      <w:r w:rsidR="00FC2B72" w:rsidRPr="00A66922">
        <w:rPr>
          <w:rFonts w:ascii="Book Antiqua" w:hAnsi="Book Antiqua" w:cs="Arial"/>
          <w:lang w:bidi="en-US"/>
        </w:rPr>
        <w:t xml:space="preserve">. Interestingly, treatment with </w:t>
      </w:r>
      <w:r w:rsidR="00FC2B72" w:rsidRPr="00A66922">
        <w:rPr>
          <w:rFonts w:ascii="Book Antiqua" w:hAnsi="Book Antiqua" w:cs="Arial"/>
          <w:i/>
          <w:lang w:bidi="en-US"/>
        </w:rPr>
        <w:t>E.coli</w:t>
      </w:r>
      <w:r w:rsidR="00FC2B72" w:rsidRPr="00A66922">
        <w:rPr>
          <w:rFonts w:ascii="Book Antiqua" w:hAnsi="Book Antiqua" w:cs="Arial"/>
          <w:lang w:bidi="en-US"/>
        </w:rPr>
        <w:t xml:space="preserve"> ST peptide stimulate</w:t>
      </w:r>
      <w:r w:rsidR="00893853" w:rsidRPr="00A66922">
        <w:rPr>
          <w:rFonts w:ascii="Book Antiqua" w:hAnsi="Book Antiqua" w:cs="Arial"/>
          <w:lang w:bidi="en-US"/>
        </w:rPr>
        <w:t>d</w:t>
      </w:r>
      <w:r w:rsidR="00FC2B72" w:rsidRPr="00A66922">
        <w:rPr>
          <w:rFonts w:ascii="Book Antiqua" w:hAnsi="Book Antiqua" w:cs="Arial"/>
          <w:lang w:bidi="en-US"/>
        </w:rPr>
        <w:t xml:space="preserve"> duodenal HCO3</w:t>
      </w:r>
      <w:r w:rsidR="00FC2B72" w:rsidRPr="00A66922">
        <w:rPr>
          <w:rFonts w:ascii="Book Antiqua" w:hAnsi="Book Antiqua" w:cs="Arial"/>
          <w:vertAlign w:val="superscript"/>
          <w:lang w:bidi="en-US"/>
        </w:rPr>
        <w:t>-</w:t>
      </w:r>
      <w:r w:rsidR="00FC2B72" w:rsidRPr="00A66922">
        <w:rPr>
          <w:rFonts w:ascii="Book Antiqua" w:hAnsi="Book Antiqua" w:cs="Arial"/>
          <w:lang w:bidi="en-US"/>
        </w:rPr>
        <w:t xml:space="preserve"> secretion, </w:t>
      </w:r>
      <w:r w:rsidR="00FC2B72" w:rsidRPr="00A66922">
        <w:rPr>
          <w:rFonts w:ascii="Book Antiqua" w:hAnsi="Book Antiqua" w:cs="Arial"/>
          <w:i/>
          <w:lang w:bidi="en-US"/>
        </w:rPr>
        <w:t>albeit</w:t>
      </w:r>
      <w:r w:rsidR="00FC2B72" w:rsidRPr="00A66922">
        <w:rPr>
          <w:rFonts w:ascii="Book Antiqua" w:hAnsi="Book Antiqua" w:cs="Arial"/>
          <w:lang w:bidi="en-US"/>
        </w:rPr>
        <w:t xml:space="preserve"> </w:t>
      </w:r>
      <w:r w:rsidR="00893853" w:rsidRPr="00A66922">
        <w:rPr>
          <w:rFonts w:ascii="Book Antiqua" w:hAnsi="Book Antiqua" w:cs="Arial"/>
          <w:lang w:bidi="en-US"/>
        </w:rPr>
        <w:t>at a reduced level</w:t>
      </w:r>
      <w:r w:rsidR="00FC2B72" w:rsidRPr="00A66922">
        <w:rPr>
          <w:rFonts w:ascii="Book Antiqua" w:hAnsi="Book Antiqua" w:cs="Arial"/>
          <w:lang w:bidi="en-US"/>
        </w:rPr>
        <w:t>, in GC-C</w:t>
      </w:r>
      <w:r w:rsidR="00FC2B72" w:rsidRPr="00A66922">
        <w:rPr>
          <w:rFonts w:ascii="Book Antiqua" w:hAnsi="Book Antiqua" w:cs="Arial"/>
          <w:vertAlign w:val="superscript"/>
          <w:lang w:bidi="en-US"/>
        </w:rPr>
        <w:t>-/-</w:t>
      </w:r>
      <w:r w:rsidR="00FC2B72" w:rsidRPr="00A66922">
        <w:rPr>
          <w:rFonts w:ascii="Book Antiqua" w:hAnsi="Book Antiqua" w:cs="Arial"/>
          <w:lang w:bidi="en-US"/>
        </w:rPr>
        <w:t xml:space="preserve"> mice</w:t>
      </w:r>
      <w:r w:rsidR="00457F65" w:rsidRPr="00A66922">
        <w:rPr>
          <w:rFonts w:ascii="Book Antiqua" w:hAnsi="Book Antiqua" w:cs="Arial"/>
          <w:lang w:bidi="en-US"/>
        </w:rPr>
        <w:fldChar w:fldCharType="begin">
          <w:fldData xml:space="preserve">PEVuZE5vdGU+PENpdGU+PEF1dGhvcj5SYW88L0F1dGhvcj48WWVhcj4yMDA0PC9ZZWFyPjxSZWNO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</w:fldData>
        </w:fldChar>
      </w:r>
      <w:r w:rsidR="00D60E70" w:rsidRPr="00A66922">
        <w:rPr>
          <w:rFonts w:ascii="Book Antiqua" w:hAnsi="Book Antiqua" w:cs="Arial"/>
          <w:lang w:bidi="en-US"/>
        </w:rPr>
        <w:instrText xml:space="preserve"> ADDIN EN.CITE </w:instrText>
      </w:r>
      <w:r w:rsidR="00D60E70" w:rsidRPr="00A66922">
        <w:rPr>
          <w:rFonts w:ascii="Book Antiqua" w:hAnsi="Book Antiqua" w:cs="Arial"/>
          <w:lang w:bidi="en-US"/>
        </w:rPr>
        <w:fldChar w:fldCharType="begin">
          <w:fldData xml:space="preserve">PEVuZE5vdGU+PENpdGU+PEF1dGhvcj5SYW88L0F1dGhvcj48WWVhcj4yMDA0PC9ZZWFyPjxSZWNO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</w:fldData>
        </w:fldChar>
      </w:r>
      <w:r w:rsidR="00D60E70" w:rsidRPr="00A66922">
        <w:rPr>
          <w:rFonts w:ascii="Book Antiqua" w:hAnsi="Book Antiqua" w:cs="Arial"/>
          <w:lang w:bidi="en-US"/>
        </w:rPr>
        <w:instrText xml:space="preserve"> ADDIN EN.CITE.DATA </w:instrText>
      </w:r>
      <w:r w:rsidR="00D60E70" w:rsidRPr="00A66922">
        <w:rPr>
          <w:rFonts w:ascii="Book Antiqua" w:hAnsi="Book Antiqua" w:cs="Arial"/>
          <w:lang w:bidi="en-US"/>
        </w:rPr>
      </w:r>
      <w:r w:rsidR="00D60E70" w:rsidRPr="00A66922">
        <w:rPr>
          <w:rFonts w:ascii="Book Antiqua" w:hAnsi="Book Antiqua" w:cs="Arial"/>
          <w:lang w:bidi="en-US"/>
        </w:rPr>
        <w:fldChar w:fldCharType="end"/>
      </w:r>
      <w:r w:rsidR="00457F65" w:rsidRPr="00A66922">
        <w:rPr>
          <w:rFonts w:ascii="Book Antiqua" w:hAnsi="Book Antiqua" w:cs="Arial"/>
          <w:lang w:bidi="en-US"/>
        </w:rPr>
      </w:r>
      <w:r w:rsidR="00457F65" w:rsidRPr="00A66922">
        <w:rPr>
          <w:rFonts w:ascii="Book Antiqua" w:hAnsi="Book Antiqua" w:cs="Arial"/>
          <w:lang w:bidi="en-US"/>
        </w:rPr>
        <w:fldChar w:fldCharType="separate"/>
      </w:r>
      <w:r w:rsidR="00D60E70" w:rsidRPr="00A66922">
        <w:rPr>
          <w:rFonts w:ascii="Book Antiqua" w:hAnsi="Book Antiqua" w:cs="Arial"/>
          <w:noProof/>
          <w:vertAlign w:val="superscript"/>
          <w:lang w:bidi="en-US"/>
        </w:rPr>
        <w:t>[</w:t>
      </w:r>
      <w:hyperlink w:anchor="_ENREF_41" w:tooltip="Rao, 2004 #977" w:history="1">
        <w:r w:rsidR="00582C09" w:rsidRPr="00A66922">
          <w:rPr>
            <w:rFonts w:ascii="Book Antiqua" w:hAnsi="Book Antiqua" w:cs="Arial"/>
            <w:noProof/>
            <w:vertAlign w:val="superscript"/>
            <w:lang w:bidi="en-US"/>
          </w:rPr>
          <w:t>41</w:t>
        </w:r>
      </w:hyperlink>
      <w:r w:rsidR="00D60E70" w:rsidRPr="00A66922">
        <w:rPr>
          <w:rFonts w:ascii="Book Antiqua" w:hAnsi="Book Antiqua" w:cs="Arial"/>
          <w:noProof/>
          <w:vertAlign w:val="superscript"/>
          <w:lang w:bidi="en-US"/>
        </w:rPr>
        <w:t>]</w:t>
      </w:r>
      <w:r w:rsidR="00457F65" w:rsidRPr="00A66922">
        <w:rPr>
          <w:rFonts w:ascii="Book Antiqua" w:hAnsi="Book Antiqua" w:cs="Arial"/>
          <w:lang w:bidi="en-US"/>
        </w:rPr>
        <w:fldChar w:fldCharType="end"/>
      </w:r>
      <w:r w:rsidR="0089349A" w:rsidRPr="00A66922">
        <w:rPr>
          <w:rFonts w:ascii="Book Antiqua" w:hAnsi="Book Antiqua" w:cs="Arial"/>
          <w:lang w:bidi="en-US"/>
        </w:rPr>
        <w:t xml:space="preserve">, </w:t>
      </w:r>
      <w:r w:rsidR="0089349A" w:rsidRPr="00A66922">
        <w:rPr>
          <w:rFonts w:ascii="Book Antiqua" w:hAnsi="Book Antiqua" w:cs="Arial"/>
          <w:lang w:bidi="en-US"/>
        </w:rPr>
        <w:lastRenderedPageBreak/>
        <w:t xml:space="preserve">suggesting the existence of a non-GC-C mechanism, possibly involving </w:t>
      </w:r>
      <w:r w:rsidR="00B84380" w:rsidRPr="00A66922">
        <w:rPr>
          <w:rFonts w:ascii="Book Antiqua" w:hAnsi="Book Antiqua" w:cs="Arial"/>
          <w:lang w:bidi="en-US"/>
        </w:rPr>
        <w:t xml:space="preserve">a </w:t>
      </w:r>
      <w:r w:rsidR="0089349A" w:rsidRPr="00A66922">
        <w:rPr>
          <w:rFonts w:ascii="Book Antiqua" w:hAnsi="Book Antiqua" w:cs="Arial"/>
          <w:lang w:bidi="en-US"/>
        </w:rPr>
        <w:t>UG/ST receptor</w:t>
      </w:r>
      <w:r w:rsidR="00B84380" w:rsidRPr="00A66922">
        <w:rPr>
          <w:rFonts w:ascii="Book Antiqua" w:hAnsi="Book Antiqua" w:cs="Arial"/>
          <w:lang w:bidi="en-US"/>
        </w:rPr>
        <w:t xml:space="preserve"> </w:t>
      </w:r>
      <w:r w:rsidR="004469A1" w:rsidRPr="00A66922">
        <w:rPr>
          <w:rFonts w:ascii="Book Antiqua" w:hAnsi="Book Antiqua" w:cs="Arial"/>
          <w:lang w:bidi="en-US"/>
        </w:rPr>
        <w:t>yet to be identified</w:t>
      </w:r>
      <w:r w:rsidR="00FC2B72" w:rsidRPr="00A66922">
        <w:rPr>
          <w:rFonts w:ascii="Book Antiqua" w:hAnsi="Book Antiqua" w:cs="Arial"/>
          <w:lang w:bidi="en-US"/>
        </w:rPr>
        <w:t>.</w:t>
      </w:r>
    </w:p>
    <w:p w:rsidR="00BF35E4" w:rsidRPr="00A66922" w:rsidRDefault="00A238EB" w:rsidP="00510419">
      <w:pPr>
        <w:spacing w:line="360" w:lineRule="auto"/>
        <w:ind w:firstLineChars="100" w:firstLine="240"/>
        <w:jc w:val="both"/>
        <w:rPr>
          <w:rFonts w:ascii="Book Antiqua" w:eastAsia="宋体" w:hAnsi="Book Antiqua" w:cs="Arial"/>
          <w:bCs/>
          <w:lang w:eastAsia="zh-CN"/>
        </w:rPr>
      </w:pPr>
      <w:r w:rsidRPr="00A66922">
        <w:rPr>
          <w:rFonts w:ascii="Book Antiqua" w:hAnsi="Book Antiqua" w:cs="Arial"/>
          <w:bCs/>
        </w:rPr>
        <w:t>A</w:t>
      </w:r>
      <w:r w:rsidR="00D817CA" w:rsidRPr="00A66922">
        <w:rPr>
          <w:rFonts w:ascii="Book Antiqua" w:hAnsi="Book Antiqua" w:cs="Arial"/>
          <w:bCs/>
        </w:rPr>
        <w:t xml:space="preserve"> known human kindred mutation</w:t>
      </w:r>
      <w:r w:rsidR="00907417" w:rsidRPr="00A66922">
        <w:rPr>
          <w:rFonts w:ascii="Book Antiqua" w:hAnsi="Book Antiqua" w:cs="Arial"/>
          <w:bCs/>
        </w:rPr>
        <w:t xml:space="preserve"> </w:t>
      </w:r>
      <w:r w:rsidR="00531571" w:rsidRPr="00A66922">
        <w:rPr>
          <w:rFonts w:ascii="Book Antiqua" w:hAnsi="Book Antiqua" w:cs="Arial"/>
          <w:bCs/>
        </w:rPr>
        <w:t xml:space="preserve">that </w:t>
      </w:r>
      <w:r w:rsidR="00907417" w:rsidRPr="00A66922">
        <w:rPr>
          <w:rFonts w:ascii="Book Antiqua" w:hAnsi="Book Antiqua" w:cs="Arial"/>
          <w:bCs/>
        </w:rPr>
        <w:t>caus</w:t>
      </w:r>
      <w:r w:rsidR="00531571" w:rsidRPr="00A66922">
        <w:rPr>
          <w:rFonts w:ascii="Book Antiqua" w:hAnsi="Book Antiqua" w:cs="Arial"/>
          <w:bCs/>
        </w:rPr>
        <w:t>es</w:t>
      </w:r>
      <w:r w:rsidR="00907417" w:rsidRPr="00A66922">
        <w:rPr>
          <w:rFonts w:ascii="Book Antiqua" w:hAnsi="Book Antiqua" w:cs="Arial"/>
          <w:bCs/>
        </w:rPr>
        <w:t xml:space="preserve"> altered expression of GC-C </w:t>
      </w:r>
      <w:r w:rsidR="00531571" w:rsidRPr="00A66922">
        <w:rPr>
          <w:rFonts w:ascii="Book Antiqua" w:hAnsi="Book Antiqua" w:cs="Arial"/>
          <w:bCs/>
        </w:rPr>
        <w:t xml:space="preserve">and </w:t>
      </w:r>
      <w:r w:rsidR="00907417" w:rsidRPr="00A66922">
        <w:rPr>
          <w:rFonts w:ascii="Book Antiqua" w:hAnsi="Book Antiqua" w:cs="Arial"/>
          <w:bCs/>
        </w:rPr>
        <w:t>present</w:t>
      </w:r>
      <w:r w:rsidR="00531571" w:rsidRPr="00A66922">
        <w:rPr>
          <w:rFonts w:ascii="Book Antiqua" w:hAnsi="Book Antiqua" w:cs="Arial"/>
          <w:bCs/>
        </w:rPr>
        <w:t>s</w:t>
      </w:r>
      <w:r w:rsidR="00907417" w:rsidRPr="00A66922">
        <w:rPr>
          <w:rFonts w:ascii="Book Antiqua" w:hAnsi="Book Antiqua" w:cs="Arial"/>
          <w:bCs/>
        </w:rPr>
        <w:t xml:space="preserve"> clinically </w:t>
      </w:r>
      <w:r w:rsidR="005D6410" w:rsidRPr="00A66922">
        <w:rPr>
          <w:rFonts w:ascii="Book Antiqua" w:hAnsi="Book Antiqua" w:cs="Arial"/>
          <w:bCs/>
        </w:rPr>
        <w:t>as</w:t>
      </w:r>
      <w:r w:rsidR="00907417" w:rsidRPr="00A66922">
        <w:rPr>
          <w:rFonts w:ascii="Book Antiqua" w:hAnsi="Book Antiqua" w:cs="Arial"/>
          <w:bCs/>
        </w:rPr>
        <w:t xml:space="preserve"> bowel dysfunction</w:t>
      </w:r>
      <w:r w:rsidR="00AF59A4" w:rsidRPr="00A66922">
        <w:rPr>
          <w:rFonts w:ascii="Book Antiqua" w:hAnsi="Book Antiqua" w:cs="Arial"/>
          <w:bCs/>
        </w:rPr>
        <w:t xml:space="preserve"> in </w:t>
      </w:r>
      <w:r w:rsidR="00907417" w:rsidRPr="00A66922">
        <w:rPr>
          <w:rFonts w:ascii="Book Antiqua" w:hAnsi="Book Antiqua" w:cs="Arial"/>
          <w:bCs/>
        </w:rPr>
        <w:t>Norwegian famil</w:t>
      </w:r>
      <w:r w:rsidR="005D6410" w:rsidRPr="00A66922">
        <w:rPr>
          <w:rFonts w:ascii="Book Antiqua" w:hAnsi="Book Antiqua" w:cs="Arial"/>
          <w:bCs/>
        </w:rPr>
        <w:t>ies</w:t>
      </w:r>
      <w:r w:rsidRPr="00A66922">
        <w:rPr>
          <w:rFonts w:ascii="Book Antiqua" w:hAnsi="Book Antiqua" w:cs="Arial"/>
          <w:bCs/>
        </w:rPr>
        <w:t xml:space="preserve"> has been reported</w:t>
      </w:r>
      <w:r w:rsidR="00457F65" w:rsidRPr="00A66922">
        <w:rPr>
          <w:rFonts w:ascii="Book Antiqua" w:hAnsi="Book Antiqua" w:cs="Arial"/>
          <w:bCs/>
        </w:rPr>
        <w:fldChar w:fldCharType="begin">
          <w:fldData xml:space="preserve">PEVuZE5vdGU+PENpdGU+PEF1dGhvcj5GaXNrZXJzdHJhbmQ8L0F1dGhvcj48WWVhcj4yMDEyPC9Z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</w:fldData>
        </w:fldChar>
      </w:r>
      <w:r w:rsidR="00D60E70" w:rsidRPr="00A66922">
        <w:rPr>
          <w:rFonts w:ascii="Book Antiqua" w:hAnsi="Book Antiqua" w:cs="Arial"/>
          <w:bCs/>
        </w:rPr>
        <w:instrText xml:space="preserve"> ADDIN EN.CITE </w:instrText>
      </w:r>
      <w:r w:rsidR="00D60E70" w:rsidRPr="00A66922">
        <w:rPr>
          <w:rFonts w:ascii="Book Antiqua" w:hAnsi="Book Antiqua" w:cs="Arial"/>
          <w:bCs/>
        </w:rPr>
        <w:fldChar w:fldCharType="begin">
          <w:fldData xml:space="preserve">PEVuZE5vdGU+PENpdGU+PEF1dGhvcj5GaXNrZXJzdHJhbmQ8L0F1dGhvcj48WWVhcj4yMDEyPC9Z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</w:fldData>
        </w:fldChar>
      </w:r>
      <w:r w:rsidR="00D60E70" w:rsidRPr="00A66922">
        <w:rPr>
          <w:rFonts w:ascii="Book Antiqua" w:hAnsi="Book Antiqua" w:cs="Arial"/>
          <w:bCs/>
        </w:rPr>
        <w:instrText xml:space="preserve"> ADDIN EN.CITE.DATA </w:instrText>
      </w:r>
      <w:r w:rsidR="00D60E70" w:rsidRPr="00A66922">
        <w:rPr>
          <w:rFonts w:ascii="Book Antiqua" w:hAnsi="Book Antiqua" w:cs="Arial"/>
          <w:bCs/>
        </w:rPr>
      </w:r>
      <w:r w:rsidR="00D60E70" w:rsidRPr="00A66922">
        <w:rPr>
          <w:rFonts w:ascii="Book Antiqua" w:hAnsi="Book Antiqua" w:cs="Arial"/>
          <w:bCs/>
        </w:rPr>
        <w:fldChar w:fldCharType="end"/>
      </w:r>
      <w:r w:rsidR="00457F65" w:rsidRPr="00A66922">
        <w:rPr>
          <w:rFonts w:ascii="Book Antiqua" w:hAnsi="Book Antiqua" w:cs="Arial"/>
          <w:bCs/>
        </w:rPr>
      </w:r>
      <w:r w:rsidR="00457F65" w:rsidRPr="00A66922">
        <w:rPr>
          <w:rFonts w:ascii="Book Antiqua" w:hAnsi="Book Antiqua" w:cs="Arial"/>
          <w:bCs/>
        </w:rPr>
        <w:fldChar w:fldCharType="separate"/>
      </w:r>
      <w:r w:rsidR="00D60E70" w:rsidRPr="00A66922">
        <w:rPr>
          <w:rFonts w:ascii="Book Antiqua" w:hAnsi="Book Antiqua" w:cs="Arial"/>
          <w:bCs/>
          <w:noProof/>
          <w:vertAlign w:val="superscript"/>
        </w:rPr>
        <w:t>[</w:t>
      </w:r>
      <w:hyperlink w:anchor="_ENREF_42" w:tooltip="Fiskerstrand, 2012 #1623" w:history="1">
        <w:r w:rsidR="00582C09" w:rsidRPr="00A66922">
          <w:rPr>
            <w:rFonts w:ascii="Book Antiqua" w:hAnsi="Book Antiqua" w:cs="Arial"/>
            <w:bCs/>
            <w:noProof/>
            <w:vertAlign w:val="superscript"/>
          </w:rPr>
          <w:t>42</w:t>
        </w:r>
      </w:hyperlink>
      <w:r w:rsidR="00D60E70" w:rsidRPr="00A66922">
        <w:rPr>
          <w:rFonts w:ascii="Book Antiqua" w:hAnsi="Book Antiqua" w:cs="Arial"/>
          <w:bCs/>
          <w:noProof/>
          <w:vertAlign w:val="superscript"/>
        </w:rPr>
        <w:t>]</w:t>
      </w:r>
      <w:r w:rsidR="00457F65" w:rsidRPr="00A66922">
        <w:rPr>
          <w:rFonts w:ascii="Book Antiqua" w:hAnsi="Book Antiqua" w:cs="Arial"/>
          <w:bCs/>
        </w:rPr>
        <w:fldChar w:fldCharType="end"/>
      </w:r>
      <w:r w:rsidR="00D817CA" w:rsidRPr="00A66922">
        <w:rPr>
          <w:rFonts w:ascii="Book Antiqua" w:hAnsi="Book Antiqua" w:cs="Arial"/>
          <w:bCs/>
        </w:rPr>
        <w:t>. T</w:t>
      </w:r>
      <w:r w:rsidR="00907417" w:rsidRPr="00A66922">
        <w:rPr>
          <w:rFonts w:ascii="Book Antiqua" w:hAnsi="Book Antiqua" w:cs="Arial"/>
          <w:bCs/>
        </w:rPr>
        <w:t>his GC-C</w:t>
      </w:r>
      <w:r w:rsidR="008C09BC" w:rsidRPr="00A66922">
        <w:rPr>
          <w:rFonts w:ascii="Book Antiqua" w:hAnsi="Book Antiqua" w:cs="Arial"/>
          <w:bCs/>
        </w:rPr>
        <w:t xml:space="preserve"> </w:t>
      </w:r>
      <w:r w:rsidR="00DC7DE8" w:rsidRPr="00A66922">
        <w:rPr>
          <w:rFonts w:ascii="Book Antiqua" w:eastAsia="宋体" w:hAnsi="Book Antiqua" w:cs="Arial"/>
          <w:bCs/>
          <w:lang w:eastAsia="zh-CN"/>
        </w:rPr>
        <w:t>“</w:t>
      </w:r>
      <w:r w:rsidR="008C09BC" w:rsidRPr="00A66922">
        <w:rPr>
          <w:rFonts w:ascii="Book Antiqua" w:hAnsi="Book Antiqua" w:cs="Arial"/>
          <w:bCs/>
        </w:rPr>
        <w:t>gain-of-function</w:t>
      </w:r>
      <w:r w:rsidR="00DC7DE8" w:rsidRPr="00A66922">
        <w:rPr>
          <w:rFonts w:ascii="Book Antiqua" w:eastAsia="宋体" w:hAnsi="Book Antiqua" w:cs="Arial"/>
          <w:bCs/>
          <w:lang w:eastAsia="zh-CN"/>
        </w:rPr>
        <w:t>”</w:t>
      </w:r>
      <w:r w:rsidR="008C09BC" w:rsidRPr="00A66922">
        <w:rPr>
          <w:rFonts w:ascii="Book Antiqua" w:hAnsi="Book Antiqua" w:cs="Arial"/>
          <w:bCs/>
        </w:rPr>
        <w:t xml:space="preserve"> </w:t>
      </w:r>
      <w:r w:rsidR="00907417" w:rsidRPr="00A66922">
        <w:rPr>
          <w:rFonts w:ascii="Book Antiqua" w:hAnsi="Book Antiqua" w:cs="Arial"/>
          <w:bCs/>
        </w:rPr>
        <w:t xml:space="preserve">mutation in </w:t>
      </w:r>
      <w:r w:rsidR="00D817CA" w:rsidRPr="00A66922">
        <w:rPr>
          <w:rFonts w:ascii="Book Antiqua" w:hAnsi="Book Antiqua" w:cs="Arial"/>
          <w:bCs/>
        </w:rPr>
        <w:t xml:space="preserve">infants </w:t>
      </w:r>
      <w:r w:rsidR="00531571" w:rsidRPr="00A66922">
        <w:rPr>
          <w:rFonts w:ascii="Book Antiqua" w:hAnsi="Book Antiqua" w:cs="Arial"/>
          <w:bCs/>
        </w:rPr>
        <w:t xml:space="preserve">of these families </w:t>
      </w:r>
      <w:r w:rsidR="00D817CA" w:rsidRPr="00A66922">
        <w:rPr>
          <w:rFonts w:ascii="Book Antiqua" w:hAnsi="Book Antiqua" w:cs="Arial"/>
          <w:bCs/>
        </w:rPr>
        <w:t>leads to chronic diarrheal diseases</w:t>
      </w:r>
      <w:r w:rsidR="00531571" w:rsidRPr="00A66922">
        <w:rPr>
          <w:rFonts w:ascii="Book Antiqua" w:hAnsi="Book Antiqua" w:cs="Arial"/>
          <w:bCs/>
        </w:rPr>
        <w:t>,</w:t>
      </w:r>
      <w:r w:rsidR="00D817CA" w:rsidRPr="00A66922">
        <w:rPr>
          <w:rFonts w:ascii="Book Antiqua" w:hAnsi="Book Antiqua" w:cs="Arial"/>
          <w:bCs/>
        </w:rPr>
        <w:t xml:space="preserve"> </w:t>
      </w:r>
      <w:r w:rsidR="00907417" w:rsidRPr="00A66922">
        <w:rPr>
          <w:rFonts w:ascii="Book Antiqua" w:hAnsi="Book Antiqua" w:cs="Arial"/>
          <w:bCs/>
        </w:rPr>
        <w:t xml:space="preserve">often accompanied </w:t>
      </w:r>
      <w:r w:rsidR="00531571" w:rsidRPr="00A66922">
        <w:rPr>
          <w:rFonts w:ascii="Book Antiqua" w:hAnsi="Book Antiqua" w:cs="Arial"/>
          <w:bCs/>
        </w:rPr>
        <w:t>by</w:t>
      </w:r>
      <w:r w:rsidR="00907417" w:rsidRPr="00A66922">
        <w:rPr>
          <w:rFonts w:ascii="Book Antiqua" w:hAnsi="Book Antiqua" w:cs="Arial"/>
          <w:bCs/>
        </w:rPr>
        <w:t xml:space="preserve"> electrolyte imbalance, dehydration, metabolic acidosis and </w:t>
      </w:r>
      <w:proofErr w:type="spellStart"/>
      <w:r w:rsidR="00907417" w:rsidRPr="00A66922">
        <w:rPr>
          <w:rFonts w:ascii="Book Antiqua" w:hAnsi="Book Antiqua" w:cs="Arial"/>
          <w:bCs/>
        </w:rPr>
        <w:t>ileal</w:t>
      </w:r>
      <w:proofErr w:type="spellEnd"/>
      <w:r w:rsidR="00907417" w:rsidRPr="00A66922">
        <w:rPr>
          <w:rFonts w:ascii="Book Antiqua" w:hAnsi="Book Antiqua" w:cs="Arial"/>
          <w:bCs/>
        </w:rPr>
        <w:t xml:space="preserve"> inflammation.</w:t>
      </w:r>
      <w:r w:rsidR="00AF59A4" w:rsidRPr="00A66922">
        <w:rPr>
          <w:rFonts w:ascii="Book Antiqua" w:hAnsi="Book Antiqua" w:cs="Arial"/>
          <w:bCs/>
        </w:rPr>
        <w:t xml:space="preserve"> </w:t>
      </w:r>
      <w:r w:rsidRPr="00A66922">
        <w:rPr>
          <w:rFonts w:ascii="Book Antiqua" w:hAnsi="Book Antiqua" w:cs="Arial"/>
          <w:bCs/>
        </w:rPr>
        <w:t>T</w:t>
      </w:r>
      <w:r w:rsidR="00907417" w:rsidRPr="00A66922">
        <w:rPr>
          <w:rFonts w:ascii="Book Antiqua" w:hAnsi="Book Antiqua" w:cs="Arial"/>
          <w:bCs/>
        </w:rPr>
        <w:t xml:space="preserve">wo additional kindred mutations in </w:t>
      </w:r>
      <w:r w:rsidR="00907417" w:rsidRPr="00A66922">
        <w:rPr>
          <w:rFonts w:ascii="Book Antiqua" w:hAnsi="Book Antiqua" w:cs="Arial"/>
          <w:bCs/>
          <w:i/>
        </w:rPr>
        <w:t>GUCY2C</w:t>
      </w:r>
      <w:r w:rsidR="00907417" w:rsidRPr="00A66922">
        <w:rPr>
          <w:rFonts w:ascii="Book Antiqua" w:hAnsi="Book Antiqua" w:cs="Arial"/>
          <w:bCs/>
        </w:rPr>
        <w:t xml:space="preserve"> were reported in two unrelated Bedouin families, where the </w:t>
      </w:r>
      <w:r w:rsidR="00DC7DE8" w:rsidRPr="00A66922">
        <w:rPr>
          <w:rFonts w:ascii="Book Antiqua" w:eastAsia="宋体" w:hAnsi="Book Antiqua" w:cs="Arial"/>
          <w:bCs/>
          <w:lang w:eastAsia="zh-CN"/>
        </w:rPr>
        <w:t>“</w:t>
      </w:r>
      <w:r w:rsidR="00907417" w:rsidRPr="00A66922">
        <w:rPr>
          <w:rFonts w:ascii="Book Antiqua" w:hAnsi="Book Antiqua" w:cs="Arial"/>
          <w:bCs/>
        </w:rPr>
        <w:t>loss-of-function</w:t>
      </w:r>
      <w:r w:rsidR="00DC7DE8" w:rsidRPr="00A66922">
        <w:rPr>
          <w:rFonts w:ascii="Book Antiqua" w:eastAsia="宋体" w:hAnsi="Book Antiqua" w:cs="Arial"/>
          <w:bCs/>
          <w:lang w:eastAsia="zh-CN"/>
        </w:rPr>
        <w:t>”</w:t>
      </w:r>
      <w:r w:rsidR="00907417" w:rsidRPr="00A66922">
        <w:rPr>
          <w:rFonts w:ascii="Book Antiqua" w:hAnsi="Book Antiqua" w:cs="Arial"/>
          <w:bCs/>
        </w:rPr>
        <w:t xml:space="preserve"> of GC-C was as</w:t>
      </w:r>
      <w:r w:rsidR="00AF59A4" w:rsidRPr="00A66922">
        <w:rPr>
          <w:rFonts w:ascii="Book Antiqua" w:hAnsi="Book Antiqua" w:cs="Arial"/>
          <w:bCs/>
        </w:rPr>
        <w:t>sociated with meconium ileus</w:t>
      </w:r>
      <w:r w:rsidR="00457F65" w:rsidRPr="00A66922">
        <w:rPr>
          <w:rFonts w:ascii="Book Antiqua" w:hAnsi="Book Antiqua" w:cs="Arial"/>
          <w:bCs/>
        </w:rPr>
        <w:fldChar w:fldCharType="begin">
          <w:fldData xml:space="preserve">PEVuZE5vdGU+PENpdGU+PEF1dGhvcj5Sb21pPC9BdXRob3I+PFllYXI+MjAxMjwvWWVhcj48UmVj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</w:fldData>
        </w:fldChar>
      </w:r>
      <w:r w:rsidR="00D60E70" w:rsidRPr="00A66922">
        <w:rPr>
          <w:rFonts w:ascii="Book Antiqua" w:hAnsi="Book Antiqua" w:cs="Arial"/>
          <w:bCs/>
        </w:rPr>
        <w:instrText xml:space="preserve"> ADDIN EN.CITE </w:instrText>
      </w:r>
      <w:r w:rsidR="00D60E70" w:rsidRPr="00A66922">
        <w:rPr>
          <w:rFonts w:ascii="Book Antiqua" w:hAnsi="Book Antiqua" w:cs="Arial"/>
          <w:bCs/>
        </w:rPr>
        <w:fldChar w:fldCharType="begin">
          <w:fldData xml:space="preserve">PEVuZE5vdGU+PENpdGU+PEF1dGhvcj5Sb21pPC9BdXRob3I+PFllYXI+MjAxMjwvWWVhcj48UmVj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</w:fldData>
        </w:fldChar>
      </w:r>
      <w:r w:rsidR="00D60E70" w:rsidRPr="00A66922">
        <w:rPr>
          <w:rFonts w:ascii="Book Antiqua" w:hAnsi="Book Antiqua" w:cs="Arial"/>
          <w:bCs/>
        </w:rPr>
        <w:instrText xml:space="preserve"> ADDIN EN.CITE.DATA </w:instrText>
      </w:r>
      <w:r w:rsidR="00D60E70" w:rsidRPr="00A66922">
        <w:rPr>
          <w:rFonts w:ascii="Book Antiqua" w:hAnsi="Book Antiqua" w:cs="Arial"/>
          <w:bCs/>
        </w:rPr>
      </w:r>
      <w:r w:rsidR="00D60E70" w:rsidRPr="00A66922">
        <w:rPr>
          <w:rFonts w:ascii="Book Antiqua" w:hAnsi="Book Antiqua" w:cs="Arial"/>
          <w:bCs/>
        </w:rPr>
        <w:fldChar w:fldCharType="end"/>
      </w:r>
      <w:r w:rsidR="00457F65" w:rsidRPr="00A66922">
        <w:rPr>
          <w:rFonts w:ascii="Book Antiqua" w:hAnsi="Book Antiqua" w:cs="Arial"/>
          <w:bCs/>
        </w:rPr>
      </w:r>
      <w:r w:rsidR="00457F65" w:rsidRPr="00A66922">
        <w:rPr>
          <w:rFonts w:ascii="Book Antiqua" w:hAnsi="Book Antiqua" w:cs="Arial"/>
          <w:bCs/>
        </w:rPr>
        <w:fldChar w:fldCharType="separate"/>
      </w:r>
      <w:r w:rsidR="00D60E70" w:rsidRPr="00A66922">
        <w:rPr>
          <w:rFonts w:ascii="Book Antiqua" w:hAnsi="Book Antiqua" w:cs="Arial"/>
          <w:bCs/>
          <w:noProof/>
          <w:vertAlign w:val="superscript"/>
        </w:rPr>
        <w:t>[</w:t>
      </w:r>
      <w:hyperlink w:anchor="_ENREF_43" w:tooltip="Romi, 2012 #5609" w:history="1">
        <w:r w:rsidR="00582C09" w:rsidRPr="00A66922">
          <w:rPr>
            <w:rFonts w:ascii="Book Antiqua" w:hAnsi="Book Antiqua" w:cs="Arial"/>
            <w:bCs/>
            <w:noProof/>
            <w:vertAlign w:val="superscript"/>
          </w:rPr>
          <w:t>43</w:t>
        </w:r>
      </w:hyperlink>
      <w:r w:rsidR="00D60E70" w:rsidRPr="00A66922">
        <w:rPr>
          <w:rFonts w:ascii="Book Antiqua" w:hAnsi="Book Antiqua" w:cs="Arial"/>
          <w:bCs/>
          <w:noProof/>
          <w:vertAlign w:val="superscript"/>
        </w:rPr>
        <w:t>]</w:t>
      </w:r>
      <w:r w:rsidR="00457F65" w:rsidRPr="00A66922">
        <w:rPr>
          <w:rFonts w:ascii="Book Antiqua" w:hAnsi="Book Antiqua" w:cs="Arial"/>
          <w:bCs/>
        </w:rPr>
        <w:fldChar w:fldCharType="end"/>
      </w:r>
      <w:r w:rsidR="00907417" w:rsidRPr="00A66922">
        <w:rPr>
          <w:rFonts w:ascii="Book Antiqua" w:hAnsi="Book Antiqua" w:cs="Arial"/>
          <w:bCs/>
        </w:rPr>
        <w:t>.</w:t>
      </w:r>
      <w:r w:rsidR="007748BA" w:rsidRPr="00A66922">
        <w:rPr>
          <w:rFonts w:ascii="Book Antiqua" w:hAnsi="Book Antiqua" w:cs="Arial"/>
          <w:bCs/>
        </w:rPr>
        <w:t xml:space="preserve"> </w:t>
      </w:r>
      <w:r w:rsidR="00531571" w:rsidRPr="00A66922">
        <w:rPr>
          <w:rFonts w:ascii="Book Antiqua" w:hAnsi="Book Antiqua" w:cs="Arial"/>
          <w:bCs/>
        </w:rPr>
        <w:t xml:space="preserve">Although </w:t>
      </w:r>
      <w:r w:rsidR="004469A1" w:rsidRPr="00A66922">
        <w:rPr>
          <w:rFonts w:ascii="Book Antiqua" w:hAnsi="Book Antiqua" w:cs="Arial"/>
          <w:bCs/>
        </w:rPr>
        <w:t>t</w:t>
      </w:r>
      <w:r w:rsidR="007748BA" w:rsidRPr="00A66922">
        <w:rPr>
          <w:rFonts w:ascii="Book Antiqua" w:hAnsi="Book Antiqua" w:cs="Arial"/>
          <w:bCs/>
        </w:rPr>
        <w:t xml:space="preserve">here is no mention of </w:t>
      </w:r>
      <w:r w:rsidR="00531571" w:rsidRPr="00A66922">
        <w:rPr>
          <w:rFonts w:ascii="Book Antiqua" w:hAnsi="Book Antiqua" w:cs="Arial"/>
          <w:bCs/>
        </w:rPr>
        <w:t xml:space="preserve">an </w:t>
      </w:r>
      <w:r w:rsidR="007748BA" w:rsidRPr="00A66922">
        <w:rPr>
          <w:rFonts w:ascii="Book Antiqua" w:hAnsi="Book Antiqua" w:cs="Arial"/>
          <w:bCs/>
        </w:rPr>
        <w:t>association of these kindred mutations with increased susceptibility to colon cancer</w:t>
      </w:r>
      <w:r w:rsidR="00531571" w:rsidRPr="00A66922">
        <w:rPr>
          <w:rFonts w:ascii="Book Antiqua" w:hAnsi="Book Antiqua" w:cs="Arial"/>
          <w:bCs/>
        </w:rPr>
        <w:t>,</w:t>
      </w:r>
      <w:r w:rsidR="007748BA" w:rsidRPr="00A66922">
        <w:rPr>
          <w:rFonts w:ascii="Book Antiqua" w:hAnsi="Book Antiqua" w:cs="Arial"/>
          <w:bCs/>
        </w:rPr>
        <w:t xml:space="preserve"> deregulated GC-C signaling early in life </w:t>
      </w:r>
      <w:r w:rsidR="005D6410" w:rsidRPr="00A66922">
        <w:rPr>
          <w:rFonts w:ascii="Book Antiqua" w:hAnsi="Book Antiqua" w:cs="Arial"/>
          <w:bCs/>
        </w:rPr>
        <w:t>may</w:t>
      </w:r>
      <w:r w:rsidR="007748BA" w:rsidRPr="00A66922">
        <w:rPr>
          <w:rFonts w:ascii="Book Antiqua" w:hAnsi="Book Antiqua" w:cs="Arial"/>
          <w:bCs/>
        </w:rPr>
        <w:t xml:space="preserve"> be the key event that increases susceptibility to intestinal inflammation and eventually colon cancer.</w:t>
      </w:r>
      <w:r w:rsidR="00907417" w:rsidRPr="00A66922">
        <w:rPr>
          <w:rFonts w:ascii="Book Antiqua" w:hAnsi="Book Antiqua" w:cs="Arial"/>
          <w:bCs/>
        </w:rPr>
        <w:t xml:space="preserve"> </w:t>
      </w:r>
    </w:p>
    <w:p w:rsidR="00432872" w:rsidRPr="00A66922" w:rsidRDefault="00A3488A" w:rsidP="00510419">
      <w:pPr>
        <w:spacing w:line="360" w:lineRule="auto"/>
        <w:ind w:firstLineChars="100" w:firstLine="240"/>
        <w:jc w:val="both"/>
        <w:rPr>
          <w:rFonts w:ascii="Book Antiqua" w:hAnsi="Book Antiqua" w:cs="Arial"/>
        </w:rPr>
      </w:pPr>
      <w:r w:rsidRPr="00A66922">
        <w:rPr>
          <w:rFonts w:ascii="Book Antiqua" w:hAnsi="Book Antiqua" w:cs="Arial"/>
        </w:rPr>
        <w:t>The precise cause for downregulation of UG and GN and</w:t>
      </w:r>
      <w:r w:rsidR="00B60B1D" w:rsidRPr="00A66922">
        <w:rPr>
          <w:rFonts w:ascii="Book Antiqua" w:hAnsi="Book Antiqua" w:cs="Arial"/>
        </w:rPr>
        <w:t xml:space="preserve"> </w:t>
      </w:r>
      <w:r w:rsidR="005D6410" w:rsidRPr="00A66922">
        <w:rPr>
          <w:rFonts w:ascii="Book Antiqua" w:hAnsi="Book Antiqua" w:cs="Arial"/>
        </w:rPr>
        <w:t xml:space="preserve">early </w:t>
      </w:r>
      <w:r w:rsidR="00B60B1D" w:rsidRPr="00A66922">
        <w:rPr>
          <w:rFonts w:ascii="Book Antiqua" w:hAnsi="Book Antiqua" w:cs="Arial"/>
        </w:rPr>
        <w:t xml:space="preserve">dysregulation </w:t>
      </w:r>
      <w:r w:rsidRPr="00A66922">
        <w:rPr>
          <w:rFonts w:ascii="Book Antiqua" w:hAnsi="Book Antiqua" w:cs="Arial"/>
        </w:rPr>
        <w:t>of GC-C signaling during inflammation and</w:t>
      </w:r>
      <w:r w:rsidR="00B60B1D" w:rsidRPr="00A66922">
        <w:rPr>
          <w:rFonts w:ascii="Book Antiqua" w:hAnsi="Book Antiqua" w:cs="Arial"/>
        </w:rPr>
        <w:t xml:space="preserve"> colon carcinogenesis remains largely unexplored. </w:t>
      </w:r>
      <w:r w:rsidR="008877C6" w:rsidRPr="00A66922">
        <w:rPr>
          <w:rFonts w:ascii="Book Antiqua" w:hAnsi="Book Antiqua" w:cs="Arial"/>
        </w:rPr>
        <w:t xml:space="preserve">Nevertheless, it is known that </w:t>
      </w:r>
      <w:r w:rsidR="005D6410" w:rsidRPr="00A66922">
        <w:rPr>
          <w:rFonts w:ascii="Book Antiqua" w:hAnsi="Book Antiqua" w:cs="Arial"/>
        </w:rPr>
        <w:t xml:space="preserve">the </w:t>
      </w:r>
      <w:r w:rsidR="008877C6" w:rsidRPr="00A66922">
        <w:rPr>
          <w:rFonts w:ascii="Book Antiqua" w:hAnsi="Book Antiqua" w:cs="Arial"/>
        </w:rPr>
        <w:t>g</w:t>
      </w:r>
      <w:r w:rsidR="00B60B1D" w:rsidRPr="00A66922">
        <w:rPr>
          <w:rFonts w:ascii="Book Antiqua" w:hAnsi="Book Antiqua" w:cs="Arial"/>
        </w:rPr>
        <w:t>enes encoding endogenous GC</w:t>
      </w:r>
      <w:r w:rsidR="00973608" w:rsidRPr="00A66922">
        <w:rPr>
          <w:rFonts w:ascii="Book Antiqua" w:hAnsi="Book Antiqua" w:cs="Arial"/>
        </w:rPr>
        <w:noBreakHyphen/>
      </w:r>
      <w:r w:rsidR="00B60B1D" w:rsidRPr="00A66922">
        <w:rPr>
          <w:rFonts w:ascii="Book Antiqua" w:hAnsi="Book Antiqua" w:cs="Arial"/>
        </w:rPr>
        <w:t>C ligands UG and GN are located</w:t>
      </w:r>
      <w:r w:rsidR="00B3362A" w:rsidRPr="00A66922">
        <w:rPr>
          <w:rFonts w:ascii="Book Antiqua" w:hAnsi="Book Antiqua" w:cs="Arial"/>
        </w:rPr>
        <w:t xml:space="preserve"> on chromosome</w:t>
      </w:r>
      <w:r w:rsidR="005D6410" w:rsidRPr="00A66922">
        <w:rPr>
          <w:rFonts w:ascii="Book Antiqua" w:hAnsi="Book Antiqua" w:cs="Arial"/>
        </w:rPr>
        <w:t xml:space="preserve"> 4 in mice and</w:t>
      </w:r>
      <w:r w:rsidR="00B3362A" w:rsidRPr="00A66922">
        <w:rPr>
          <w:rFonts w:ascii="Book Antiqua" w:hAnsi="Book Antiqua" w:cs="Arial"/>
        </w:rPr>
        <w:t xml:space="preserve"> 1</w:t>
      </w:r>
      <w:r w:rsidR="00B3362A" w:rsidRPr="00A66922">
        <w:rPr>
          <w:rFonts w:ascii="Book Antiqua" w:hAnsi="Book Antiqua" w:cs="Arial"/>
          <w:i/>
        </w:rPr>
        <w:t>p</w:t>
      </w:r>
      <w:r w:rsidR="00B3362A" w:rsidRPr="00A66922">
        <w:rPr>
          <w:rFonts w:ascii="Book Antiqua" w:hAnsi="Book Antiqua" w:cs="Arial"/>
        </w:rPr>
        <w:t>34-35 in humans</w:t>
      </w:r>
      <w:r w:rsidR="00517D8F" w:rsidRPr="00A66922">
        <w:rPr>
          <w:rFonts w:ascii="Book Antiqua" w:hAnsi="Book Antiqua" w:cs="Arial"/>
        </w:rPr>
        <w:t xml:space="preserve">, </w:t>
      </w:r>
      <w:r w:rsidR="00E31ACA" w:rsidRPr="00A66922">
        <w:rPr>
          <w:rFonts w:ascii="Book Antiqua" w:hAnsi="Book Antiqua" w:cs="Arial"/>
        </w:rPr>
        <w:t xml:space="preserve">a region </w:t>
      </w:r>
      <w:r w:rsidR="005D6410" w:rsidRPr="00A66922">
        <w:rPr>
          <w:rFonts w:ascii="Book Antiqua" w:hAnsi="Book Antiqua" w:cs="Arial"/>
        </w:rPr>
        <w:t xml:space="preserve">lost </w:t>
      </w:r>
      <w:r w:rsidR="00E31ACA" w:rsidRPr="00A66922">
        <w:rPr>
          <w:rFonts w:ascii="Book Antiqua" w:hAnsi="Book Antiqua" w:cs="Arial"/>
        </w:rPr>
        <w:t>frequently during human colon carcinogenesis</w:t>
      </w:r>
      <w:r w:rsidR="00457F65" w:rsidRPr="00A66922">
        <w:rPr>
          <w:rFonts w:ascii="Book Antiqua" w:hAnsi="Book Antiqua" w:cs="Arial"/>
        </w:rPr>
        <w:fldChar w:fldCharType="begin">
          <w:fldData xml:space="preserve">PEVuZE5vdGU+PENpdGU+PEF1dGhvcj5TY2lha3k8L0F1dGhvcj48WWVhcj4xOTk1PC9ZZWFyPjxS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</w:fldData>
        </w:fldChar>
      </w:r>
      <w:r w:rsidR="00582C09" w:rsidRPr="00A66922">
        <w:rPr>
          <w:rFonts w:ascii="Book Antiqua" w:hAnsi="Book Antiqua" w:cs="Arial"/>
        </w:rPr>
        <w:instrText xml:space="preserve"> ADDIN EN.CITE </w:instrText>
      </w:r>
      <w:r w:rsidR="00582C09" w:rsidRPr="00A66922">
        <w:rPr>
          <w:rFonts w:ascii="Book Antiqua" w:hAnsi="Book Antiqua" w:cs="Arial"/>
        </w:rPr>
        <w:fldChar w:fldCharType="begin">
          <w:fldData xml:space="preserve">PEVuZE5vdGU+PENpdGU+PEF1dGhvcj5TY2lha3k8L0F1dGhvcj48WWVhcj4xOTk1PC9ZZWFyPjxS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</w:fldData>
        </w:fldChar>
      </w:r>
      <w:r w:rsidR="00582C09" w:rsidRPr="00A66922">
        <w:rPr>
          <w:rFonts w:ascii="Book Antiqua" w:hAnsi="Book Antiqua" w:cs="Arial"/>
        </w:rPr>
        <w:instrText xml:space="preserve"> ADDIN EN.CITE.DATA </w:instrText>
      </w:r>
      <w:r w:rsidR="00582C09" w:rsidRPr="00A66922">
        <w:rPr>
          <w:rFonts w:ascii="Book Antiqua" w:hAnsi="Book Antiqua" w:cs="Arial"/>
        </w:rPr>
      </w:r>
      <w:r w:rsidR="00582C09"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44" w:tooltip="Sciaky, 1995 #4158" w:history="1">
        <w:r w:rsidR="00582C09" w:rsidRPr="00A66922">
          <w:rPr>
            <w:rFonts w:ascii="Book Antiqua" w:hAnsi="Book Antiqua" w:cs="Arial"/>
            <w:noProof/>
            <w:vertAlign w:val="superscript"/>
          </w:rPr>
          <w:t>44-46</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E31ACA" w:rsidRPr="00A66922">
        <w:rPr>
          <w:rFonts w:ascii="Book Antiqua" w:hAnsi="Book Antiqua" w:cs="Arial"/>
        </w:rPr>
        <w:t>.</w:t>
      </w:r>
      <w:r w:rsidR="006802ED" w:rsidRPr="00A66922">
        <w:rPr>
          <w:rFonts w:ascii="Book Antiqua" w:eastAsia="宋体" w:hAnsi="Book Antiqua" w:cs="Arial"/>
          <w:lang w:eastAsia="zh-CN"/>
        </w:rPr>
        <w:t xml:space="preserve"> </w:t>
      </w:r>
      <w:r w:rsidR="002C4EC6" w:rsidRPr="00A66922">
        <w:rPr>
          <w:rFonts w:ascii="Book Antiqua" w:hAnsi="Book Antiqua" w:cs="Arial"/>
        </w:rPr>
        <w:t xml:space="preserve">Our results, </w:t>
      </w:r>
      <w:r w:rsidR="002C4EC6" w:rsidRPr="00A66922">
        <w:rPr>
          <w:rFonts w:ascii="Book Antiqua" w:hAnsi="Book Antiqua" w:cs="Arial"/>
          <w:i/>
        </w:rPr>
        <w:t>albeit</w:t>
      </w:r>
      <w:r w:rsidR="002C4EC6" w:rsidRPr="00A66922">
        <w:rPr>
          <w:rFonts w:ascii="Book Antiqua" w:hAnsi="Book Antiqua" w:cs="Arial"/>
        </w:rPr>
        <w:t xml:space="preserve"> preliminary,</w:t>
      </w:r>
      <w:r w:rsidR="00B60B1D" w:rsidRPr="00A66922">
        <w:rPr>
          <w:rFonts w:ascii="Book Antiqua" w:hAnsi="Book Antiqua" w:cs="Arial"/>
        </w:rPr>
        <w:t xml:space="preserve"> </w:t>
      </w:r>
      <w:r w:rsidR="002C4EC6" w:rsidRPr="00A66922">
        <w:rPr>
          <w:rFonts w:ascii="Book Antiqua" w:hAnsi="Book Antiqua" w:cs="Arial"/>
        </w:rPr>
        <w:t>suggest that</w:t>
      </w:r>
      <w:r w:rsidR="00B60B1D" w:rsidRPr="00A66922">
        <w:rPr>
          <w:rFonts w:ascii="Book Antiqua" w:hAnsi="Book Antiqua" w:cs="Arial"/>
        </w:rPr>
        <w:t xml:space="preserve"> the level of UG tr</w:t>
      </w:r>
      <w:r w:rsidR="002C4EC6" w:rsidRPr="00A66922">
        <w:rPr>
          <w:rFonts w:ascii="Book Antiqua" w:hAnsi="Book Antiqua" w:cs="Arial"/>
        </w:rPr>
        <w:t xml:space="preserve">anscripts in the </w:t>
      </w:r>
      <w:r w:rsidR="00B60B1D" w:rsidRPr="00A66922">
        <w:rPr>
          <w:rFonts w:ascii="Book Antiqua" w:hAnsi="Book Antiqua" w:cs="Arial"/>
        </w:rPr>
        <w:t xml:space="preserve">small intestine and </w:t>
      </w:r>
      <w:r w:rsidR="002C4EC6" w:rsidRPr="00A66922">
        <w:rPr>
          <w:rFonts w:ascii="Book Antiqua" w:hAnsi="Book Antiqua" w:cs="Arial"/>
        </w:rPr>
        <w:t xml:space="preserve">proximal </w:t>
      </w:r>
      <w:r w:rsidR="00B60B1D" w:rsidRPr="00A66922">
        <w:rPr>
          <w:rFonts w:ascii="Book Antiqua" w:hAnsi="Book Antiqua" w:cs="Arial"/>
        </w:rPr>
        <w:t>colon</w:t>
      </w:r>
      <w:r w:rsidR="002C4EC6" w:rsidRPr="00A66922">
        <w:rPr>
          <w:rFonts w:ascii="Book Antiqua" w:hAnsi="Book Antiqua" w:cs="Arial"/>
        </w:rPr>
        <w:t xml:space="preserve"> increase following treatment with plecanatide</w:t>
      </w:r>
      <w:r w:rsidR="005D6410" w:rsidRPr="00A66922">
        <w:rPr>
          <w:rFonts w:ascii="Book Antiqua" w:hAnsi="Book Antiqua" w:cs="Arial"/>
        </w:rPr>
        <w:t>. One possible explanation for the restoration of UG expression</w:t>
      </w:r>
      <w:r w:rsidR="005F6D33" w:rsidRPr="00A66922">
        <w:rPr>
          <w:rFonts w:ascii="Book Antiqua" w:hAnsi="Book Antiqua" w:cs="Arial"/>
        </w:rPr>
        <w:t xml:space="preserve"> is the mucosal healing that eventually follows</w:t>
      </w:r>
      <w:r w:rsidR="002C4EC6" w:rsidRPr="00A66922">
        <w:rPr>
          <w:rFonts w:ascii="Book Antiqua" w:hAnsi="Book Antiqua" w:cs="Arial"/>
        </w:rPr>
        <w:t xml:space="preserve"> </w:t>
      </w:r>
      <w:r w:rsidR="0068740A" w:rsidRPr="00A66922">
        <w:rPr>
          <w:rFonts w:ascii="Book Antiqua" w:hAnsi="Book Antiqua" w:cs="Arial"/>
        </w:rPr>
        <w:t>inh</w:t>
      </w:r>
      <w:r w:rsidR="00746758" w:rsidRPr="00A66922">
        <w:rPr>
          <w:rFonts w:ascii="Book Antiqua" w:hAnsi="Book Antiqua" w:cs="Arial"/>
        </w:rPr>
        <w:t>ibition of inflammation</w:t>
      </w:r>
      <w:r w:rsidR="0068740A" w:rsidRPr="00A66922">
        <w:rPr>
          <w:rFonts w:ascii="Book Antiqua" w:hAnsi="Book Antiqua" w:cs="Arial"/>
        </w:rPr>
        <w:t xml:space="preserve"> </w:t>
      </w:r>
      <w:r w:rsidR="00FA4296" w:rsidRPr="00A66922">
        <w:rPr>
          <w:rFonts w:ascii="Book Antiqua" w:hAnsi="Book Antiqua" w:cs="Arial"/>
        </w:rPr>
        <w:t xml:space="preserve">and/or </w:t>
      </w:r>
      <w:r w:rsidR="00746758" w:rsidRPr="00A66922">
        <w:rPr>
          <w:rFonts w:ascii="Book Antiqua" w:hAnsi="Book Antiqua" w:cs="Arial"/>
        </w:rPr>
        <w:t>colorectal dys</w:t>
      </w:r>
      <w:r w:rsidR="0068740A" w:rsidRPr="00A66922">
        <w:rPr>
          <w:rFonts w:ascii="Book Antiqua" w:hAnsi="Book Antiqua" w:cs="Arial"/>
        </w:rPr>
        <w:t>plasia</w:t>
      </w:r>
      <w:r w:rsidR="005F6D33" w:rsidRPr="00A66922">
        <w:rPr>
          <w:rFonts w:ascii="Book Antiqua" w:hAnsi="Book Antiqua" w:cs="Arial"/>
        </w:rPr>
        <w:t>.</w:t>
      </w:r>
      <w:r w:rsidR="00B60B1D" w:rsidRPr="00A66922">
        <w:rPr>
          <w:rFonts w:ascii="Book Antiqua" w:hAnsi="Book Antiqua" w:cs="Arial"/>
        </w:rPr>
        <w:t xml:space="preserve"> </w:t>
      </w:r>
      <w:r w:rsidR="00440DD6" w:rsidRPr="00A66922">
        <w:rPr>
          <w:rFonts w:ascii="Book Antiqua" w:hAnsi="Book Antiqua" w:cs="Arial"/>
        </w:rPr>
        <w:t>I</w:t>
      </w:r>
      <w:r w:rsidR="00B60B1D" w:rsidRPr="00A66922">
        <w:rPr>
          <w:rFonts w:ascii="Book Antiqua" w:hAnsi="Book Antiqua" w:cs="Arial"/>
        </w:rPr>
        <w:t xml:space="preserve">t should be </w:t>
      </w:r>
      <w:r w:rsidR="0068740A" w:rsidRPr="00A66922">
        <w:rPr>
          <w:rFonts w:ascii="Book Antiqua" w:hAnsi="Book Antiqua" w:cs="Arial"/>
        </w:rPr>
        <w:t>noted that UG transcripts</w:t>
      </w:r>
      <w:r w:rsidR="00E31ACA" w:rsidRPr="00A66922">
        <w:rPr>
          <w:rFonts w:ascii="Book Antiqua" w:hAnsi="Book Antiqua" w:cs="Arial"/>
        </w:rPr>
        <w:t xml:space="preserve"> levels</w:t>
      </w:r>
      <w:r w:rsidR="0068740A" w:rsidRPr="00A66922">
        <w:rPr>
          <w:rFonts w:ascii="Book Antiqua" w:hAnsi="Book Antiqua" w:cs="Arial"/>
        </w:rPr>
        <w:t xml:space="preserve"> were measured in intestinal tissue</w:t>
      </w:r>
      <w:r w:rsidR="00E31ACA" w:rsidRPr="00A66922">
        <w:rPr>
          <w:rFonts w:ascii="Book Antiqua" w:hAnsi="Book Antiqua" w:cs="Arial"/>
        </w:rPr>
        <w:t xml:space="preserve"> samples</w:t>
      </w:r>
      <w:r w:rsidR="0068740A" w:rsidRPr="00A66922">
        <w:rPr>
          <w:rFonts w:ascii="Book Antiqua" w:hAnsi="Book Antiqua" w:cs="Arial"/>
        </w:rPr>
        <w:t xml:space="preserve"> compris</w:t>
      </w:r>
      <w:r w:rsidR="00440DD6" w:rsidRPr="00A66922">
        <w:rPr>
          <w:rFonts w:ascii="Book Antiqua" w:hAnsi="Book Antiqua" w:cs="Arial"/>
        </w:rPr>
        <w:t>ed</w:t>
      </w:r>
      <w:r w:rsidR="00333BD8" w:rsidRPr="00A66922">
        <w:rPr>
          <w:rFonts w:ascii="Book Antiqua" w:hAnsi="Book Antiqua" w:cs="Arial"/>
        </w:rPr>
        <w:t xml:space="preserve"> of </w:t>
      </w:r>
      <w:r w:rsidR="00E31ACA" w:rsidRPr="00A66922">
        <w:rPr>
          <w:rFonts w:ascii="Book Antiqua" w:hAnsi="Book Antiqua" w:cs="Arial"/>
        </w:rPr>
        <w:t xml:space="preserve">both neoplastic and </w:t>
      </w:r>
      <w:r w:rsidR="000C0FA7" w:rsidRPr="00A66922">
        <w:rPr>
          <w:rFonts w:ascii="Book Antiqua" w:hAnsi="Book Antiqua" w:cs="Arial"/>
        </w:rPr>
        <w:t>adjacent</w:t>
      </w:r>
      <w:r w:rsidR="0068740A" w:rsidRPr="00A66922">
        <w:rPr>
          <w:rFonts w:ascii="Book Antiqua" w:hAnsi="Book Antiqua" w:cs="Arial"/>
        </w:rPr>
        <w:t xml:space="preserve"> normal tissue.</w:t>
      </w:r>
      <w:r w:rsidR="006802ED" w:rsidRPr="00A66922">
        <w:rPr>
          <w:rFonts w:ascii="Book Antiqua" w:eastAsia="宋体" w:hAnsi="Book Antiqua" w:cs="Arial"/>
          <w:lang w:eastAsia="zh-CN"/>
        </w:rPr>
        <w:t xml:space="preserve"> </w:t>
      </w:r>
      <w:r w:rsidR="00FC15E4" w:rsidRPr="00A66922">
        <w:rPr>
          <w:rFonts w:ascii="Book Antiqua" w:hAnsi="Book Antiqua" w:cs="Arial"/>
        </w:rPr>
        <w:t>Since the</w:t>
      </w:r>
      <w:r w:rsidR="00E31ACA" w:rsidRPr="00A66922">
        <w:rPr>
          <w:rFonts w:ascii="Book Antiqua" w:hAnsi="Book Antiqua" w:cs="Arial"/>
        </w:rPr>
        <w:t xml:space="preserve"> </w:t>
      </w:r>
      <w:r w:rsidR="0068740A" w:rsidRPr="00A66922">
        <w:rPr>
          <w:rFonts w:ascii="Book Antiqua" w:hAnsi="Book Antiqua" w:cs="Arial"/>
        </w:rPr>
        <w:t>e</w:t>
      </w:r>
      <w:r w:rsidR="00B60B1D" w:rsidRPr="00A66922">
        <w:rPr>
          <w:rFonts w:ascii="Book Antiqua" w:hAnsi="Book Antiqua" w:cs="Arial"/>
        </w:rPr>
        <w:t xml:space="preserve">xpression of UG is lost </w:t>
      </w:r>
      <w:r w:rsidR="000C0FA7" w:rsidRPr="00A66922">
        <w:rPr>
          <w:rFonts w:ascii="Book Antiqua" w:hAnsi="Book Antiqua" w:cs="Arial"/>
        </w:rPr>
        <w:t>in colon polyps and tumors but</w:t>
      </w:r>
      <w:r w:rsidR="00B60B1D" w:rsidRPr="00A66922">
        <w:rPr>
          <w:rFonts w:ascii="Book Antiqua" w:hAnsi="Book Antiqua" w:cs="Arial"/>
        </w:rPr>
        <w:t xml:space="preserve"> not in the surrounding normal </w:t>
      </w:r>
      <w:r w:rsidR="00E31ACA" w:rsidRPr="00A66922">
        <w:rPr>
          <w:rFonts w:ascii="Book Antiqua" w:hAnsi="Book Antiqua" w:cs="Arial"/>
        </w:rPr>
        <w:t xml:space="preserve">colonic </w:t>
      </w:r>
      <w:r w:rsidR="00B60B1D" w:rsidRPr="00A66922">
        <w:rPr>
          <w:rFonts w:ascii="Book Antiqua" w:hAnsi="Book Antiqua" w:cs="Arial"/>
        </w:rPr>
        <w:t>mucosa</w:t>
      </w:r>
      <w:r w:rsidR="00457F65"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 </w:instrText>
      </w:r>
      <w:r w:rsidR="001B0ACC" w:rsidRPr="00A66922">
        <w:rPr>
          <w:rFonts w:ascii="Book Antiqua" w:hAnsi="Book Antiqua" w:cs="Arial"/>
        </w:rPr>
        <w:fldChar w:fldCharType="begin">
          <w:fldData xml:space="preserve">PEVuZE5vdGU+PENpdGU+PEF1dGhvcj5TaGFpbHViaGFpPC9BdXRob3I+PFllYXI+MjAwMDwvWWVh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</w:fldData>
        </w:fldChar>
      </w:r>
      <w:r w:rsidR="001B0ACC" w:rsidRPr="00A66922">
        <w:rPr>
          <w:rFonts w:ascii="Book Antiqua" w:hAnsi="Book Antiqua" w:cs="Arial"/>
        </w:rPr>
        <w:instrText xml:space="preserve"> ADDIN EN.CITE.DATA </w:instrText>
      </w:r>
      <w:r w:rsidR="001B0ACC" w:rsidRPr="00A66922">
        <w:rPr>
          <w:rFonts w:ascii="Book Antiqua" w:hAnsi="Book Antiqua" w:cs="Arial"/>
        </w:rPr>
      </w:r>
      <w:r w:rsidR="001B0ACC"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1B0ACC" w:rsidRPr="00A66922">
        <w:rPr>
          <w:rFonts w:ascii="Book Antiqua" w:hAnsi="Book Antiqua" w:cs="Arial"/>
          <w:noProof/>
          <w:vertAlign w:val="superscript"/>
        </w:rPr>
        <w:t>[</w:t>
      </w:r>
      <w:hyperlink w:anchor="_ENREF_13" w:tooltip="Shailubhai, 2000 #32" w:history="1">
        <w:r w:rsidR="00582C09" w:rsidRPr="00A66922">
          <w:rPr>
            <w:rFonts w:ascii="Book Antiqua" w:hAnsi="Book Antiqua" w:cs="Arial"/>
            <w:noProof/>
            <w:vertAlign w:val="superscript"/>
          </w:rPr>
          <w:t>13</w:t>
        </w:r>
      </w:hyperlink>
      <w:r w:rsidR="001B0ACC" w:rsidRPr="00A66922">
        <w:rPr>
          <w:rFonts w:ascii="Book Antiqua" w:hAnsi="Book Antiqua" w:cs="Arial"/>
          <w:noProof/>
          <w:vertAlign w:val="superscript"/>
        </w:rPr>
        <w:t>]</w:t>
      </w:r>
      <w:r w:rsidR="00457F65" w:rsidRPr="00A66922">
        <w:rPr>
          <w:rFonts w:ascii="Book Antiqua" w:hAnsi="Book Antiqua" w:cs="Arial"/>
        </w:rPr>
        <w:fldChar w:fldCharType="end"/>
      </w:r>
      <w:r w:rsidR="0068740A" w:rsidRPr="00A66922">
        <w:rPr>
          <w:rFonts w:ascii="Book Antiqua" w:hAnsi="Book Antiqua" w:cs="Arial"/>
        </w:rPr>
        <w:t xml:space="preserve">, </w:t>
      </w:r>
      <w:r w:rsidR="00E31ACA" w:rsidRPr="00A66922">
        <w:rPr>
          <w:rFonts w:ascii="Book Antiqua" w:hAnsi="Book Antiqua" w:cs="Arial"/>
        </w:rPr>
        <w:t xml:space="preserve">measurement </w:t>
      </w:r>
      <w:r w:rsidR="005016FE" w:rsidRPr="00A66922">
        <w:rPr>
          <w:rFonts w:ascii="Book Antiqua" w:hAnsi="Book Antiqua" w:cs="Arial"/>
        </w:rPr>
        <w:t>of</w:t>
      </w:r>
      <w:r w:rsidR="0068740A" w:rsidRPr="00A66922">
        <w:rPr>
          <w:rFonts w:ascii="Book Antiqua" w:hAnsi="Book Antiqua" w:cs="Arial"/>
        </w:rPr>
        <w:t xml:space="preserve"> </w:t>
      </w:r>
      <w:r w:rsidR="00B60B1D" w:rsidRPr="00A66922">
        <w:rPr>
          <w:rFonts w:ascii="Book Antiqua" w:hAnsi="Book Antiqua" w:cs="Arial"/>
        </w:rPr>
        <w:t>UG</w:t>
      </w:r>
      <w:r w:rsidR="005016FE" w:rsidRPr="00A66922">
        <w:rPr>
          <w:rFonts w:ascii="Book Antiqua" w:hAnsi="Book Antiqua" w:cs="Arial"/>
        </w:rPr>
        <w:t xml:space="preserve"> and GC-C</w:t>
      </w:r>
      <w:r w:rsidR="00B60B1D" w:rsidRPr="00A66922">
        <w:rPr>
          <w:rFonts w:ascii="Book Antiqua" w:hAnsi="Book Antiqua" w:cs="Arial"/>
        </w:rPr>
        <w:t xml:space="preserve"> </w:t>
      </w:r>
      <w:r w:rsidR="005016FE" w:rsidRPr="00A66922">
        <w:rPr>
          <w:rFonts w:ascii="Book Antiqua" w:hAnsi="Book Antiqua" w:cs="Arial"/>
        </w:rPr>
        <w:t>transcript</w:t>
      </w:r>
      <w:r w:rsidR="00E31ACA" w:rsidRPr="00A66922">
        <w:rPr>
          <w:rFonts w:ascii="Book Antiqua" w:hAnsi="Book Antiqua" w:cs="Arial"/>
        </w:rPr>
        <w:t xml:space="preserve"> levels</w:t>
      </w:r>
      <w:r w:rsidR="0068740A" w:rsidRPr="00A66922">
        <w:rPr>
          <w:rFonts w:ascii="Book Antiqua" w:hAnsi="Book Antiqua" w:cs="Arial"/>
        </w:rPr>
        <w:t xml:space="preserve"> could be </w:t>
      </w:r>
      <w:r w:rsidR="00E31ACA" w:rsidRPr="00A66922">
        <w:rPr>
          <w:rFonts w:ascii="Book Antiqua" w:hAnsi="Book Antiqua" w:cs="Arial"/>
        </w:rPr>
        <w:t xml:space="preserve">influenced by the </w:t>
      </w:r>
      <w:r w:rsidR="004655AD" w:rsidRPr="00A66922">
        <w:rPr>
          <w:rFonts w:ascii="Book Antiqua" w:hAnsi="Book Antiqua" w:cs="Arial"/>
        </w:rPr>
        <w:t xml:space="preserve">number of </w:t>
      </w:r>
      <w:r w:rsidR="000C0FA7" w:rsidRPr="00A66922">
        <w:rPr>
          <w:rFonts w:ascii="Book Antiqua" w:hAnsi="Book Antiqua" w:cs="Arial"/>
        </w:rPr>
        <w:t>tumor</w:t>
      </w:r>
      <w:r w:rsidR="004655AD" w:rsidRPr="00A66922">
        <w:rPr>
          <w:rFonts w:ascii="Book Antiqua" w:hAnsi="Book Antiqua" w:cs="Arial"/>
        </w:rPr>
        <w:t>s present</w:t>
      </w:r>
      <w:r w:rsidR="000C0FA7" w:rsidRPr="00A66922">
        <w:rPr>
          <w:rFonts w:ascii="Book Antiqua" w:hAnsi="Book Antiqua" w:cs="Arial"/>
        </w:rPr>
        <w:t xml:space="preserve">, </w:t>
      </w:r>
      <w:r w:rsidR="004655AD" w:rsidRPr="00A66922">
        <w:rPr>
          <w:rFonts w:ascii="Book Antiqua" w:hAnsi="Book Antiqua" w:cs="Arial"/>
        </w:rPr>
        <w:t xml:space="preserve">the </w:t>
      </w:r>
      <w:r w:rsidR="00B60B1D" w:rsidRPr="00A66922">
        <w:rPr>
          <w:rFonts w:ascii="Book Antiqua" w:hAnsi="Book Antiqua" w:cs="Arial"/>
        </w:rPr>
        <w:t>severity of inflam</w:t>
      </w:r>
      <w:r w:rsidR="00333BD8" w:rsidRPr="00A66922">
        <w:rPr>
          <w:rFonts w:ascii="Book Antiqua" w:hAnsi="Book Antiqua" w:cs="Arial"/>
        </w:rPr>
        <w:t>mation</w:t>
      </w:r>
      <w:r w:rsidR="004655AD" w:rsidRPr="00A66922">
        <w:rPr>
          <w:rFonts w:ascii="Book Antiqua" w:hAnsi="Book Antiqua" w:cs="Arial"/>
        </w:rPr>
        <w:t>,</w:t>
      </w:r>
      <w:r w:rsidR="000C0FA7" w:rsidRPr="00A66922">
        <w:rPr>
          <w:rFonts w:ascii="Book Antiqua" w:hAnsi="Book Antiqua" w:cs="Arial"/>
        </w:rPr>
        <w:t xml:space="preserve"> and the </w:t>
      </w:r>
      <w:r w:rsidR="004655AD" w:rsidRPr="00A66922">
        <w:rPr>
          <w:rFonts w:ascii="Book Antiqua" w:hAnsi="Book Antiqua" w:cs="Arial"/>
        </w:rPr>
        <w:t xml:space="preserve">proportion </w:t>
      </w:r>
      <w:r w:rsidR="000C0FA7" w:rsidRPr="00A66922">
        <w:rPr>
          <w:rFonts w:ascii="Book Antiqua" w:hAnsi="Book Antiqua" w:cs="Arial"/>
        </w:rPr>
        <w:t>of normal</w:t>
      </w:r>
      <w:r w:rsidR="00801581" w:rsidRPr="00A66922">
        <w:rPr>
          <w:rFonts w:ascii="Book Antiqua" w:hAnsi="Book Antiqua" w:cs="Arial"/>
        </w:rPr>
        <w:t xml:space="preserve"> tissue</w:t>
      </w:r>
      <w:r w:rsidR="004655AD" w:rsidRPr="00A66922">
        <w:rPr>
          <w:rFonts w:ascii="Book Antiqua" w:hAnsi="Book Antiqua" w:cs="Arial"/>
        </w:rPr>
        <w:t xml:space="preserve"> in the sample</w:t>
      </w:r>
      <w:r w:rsidR="00B60B1D" w:rsidRPr="00A66922">
        <w:rPr>
          <w:rFonts w:ascii="Book Antiqua" w:hAnsi="Book Antiqua" w:cs="Arial"/>
        </w:rPr>
        <w:t>.</w:t>
      </w:r>
      <w:r w:rsidR="0068740A" w:rsidRPr="00A66922">
        <w:rPr>
          <w:rFonts w:ascii="Book Antiqua" w:hAnsi="Book Antiqua" w:cs="Arial"/>
        </w:rPr>
        <w:t xml:space="preserve"> A more accurate </w:t>
      </w:r>
      <w:r w:rsidR="009E7C4E" w:rsidRPr="00A66922">
        <w:rPr>
          <w:rFonts w:ascii="Book Antiqua" w:hAnsi="Book Antiqua" w:cs="Arial"/>
        </w:rPr>
        <w:t xml:space="preserve">comparative </w:t>
      </w:r>
      <w:r w:rsidR="0068740A" w:rsidRPr="00A66922">
        <w:rPr>
          <w:rFonts w:ascii="Book Antiqua" w:hAnsi="Book Antiqua" w:cs="Arial"/>
        </w:rPr>
        <w:t>analysis of UG</w:t>
      </w:r>
      <w:r w:rsidR="005016FE" w:rsidRPr="00A66922">
        <w:rPr>
          <w:rFonts w:ascii="Book Antiqua" w:hAnsi="Book Antiqua" w:cs="Arial"/>
        </w:rPr>
        <w:t xml:space="preserve"> and GC-C</w:t>
      </w:r>
      <w:r w:rsidR="0068740A" w:rsidRPr="00A66922">
        <w:rPr>
          <w:rFonts w:ascii="Book Antiqua" w:hAnsi="Book Antiqua" w:cs="Arial"/>
        </w:rPr>
        <w:t xml:space="preserve"> expression </w:t>
      </w:r>
      <w:r w:rsidR="005F6D33" w:rsidRPr="00A66922">
        <w:rPr>
          <w:rFonts w:ascii="Book Antiqua" w:hAnsi="Book Antiqua" w:cs="Arial"/>
        </w:rPr>
        <w:t xml:space="preserve">in </w:t>
      </w:r>
      <w:proofErr w:type="spellStart"/>
      <w:r w:rsidR="00592640" w:rsidRPr="00A66922">
        <w:rPr>
          <w:rFonts w:ascii="Book Antiqua" w:hAnsi="Book Antiqua" w:cs="Arial"/>
        </w:rPr>
        <w:t>micro</w:t>
      </w:r>
      <w:r w:rsidR="004655AD" w:rsidRPr="00A66922">
        <w:rPr>
          <w:rFonts w:ascii="Book Antiqua" w:hAnsi="Book Antiqua" w:cs="Arial"/>
        </w:rPr>
        <w:t>dissected</w:t>
      </w:r>
      <w:proofErr w:type="spellEnd"/>
      <w:r w:rsidR="009E7C4E" w:rsidRPr="00A66922">
        <w:rPr>
          <w:rFonts w:ascii="Book Antiqua" w:hAnsi="Book Antiqua" w:cs="Arial"/>
        </w:rPr>
        <w:t xml:space="preserve"> inflamed</w:t>
      </w:r>
      <w:r w:rsidR="00517D8F" w:rsidRPr="00A66922">
        <w:rPr>
          <w:rFonts w:ascii="Book Antiqua" w:hAnsi="Book Antiqua" w:cs="Arial"/>
        </w:rPr>
        <w:t>,</w:t>
      </w:r>
      <w:r w:rsidR="004655AD" w:rsidRPr="00A66922">
        <w:rPr>
          <w:rFonts w:ascii="Book Antiqua" w:hAnsi="Book Antiqua" w:cs="Arial"/>
        </w:rPr>
        <w:t xml:space="preserve"> normal </w:t>
      </w:r>
      <w:proofErr w:type="spellStart"/>
      <w:r w:rsidR="004655AD" w:rsidRPr="00A66922">
        <w:rPr>
          <w:rFonts w:ascii="Book Antiqua" w:hAnsi="Book Antiqua" w:cs="Arial"/>
          <w:i/>
        </w:rPr>
        <w:t>vs</w:t>
      </w:r>
      <w:proofErr w:type="spellEnd"/>
      <w:r w:rsidR="009E7C4E" w:rsidRPr="00A66922">
        <w:rPr>
          <w:rFonts w:ascii="Book Antiqua" w:hAnsi="Book Antiqua" w:cs="Arial"/>
        </w:rPr>
        <w:t xml:space="preserve"> tumor tissue</w:t>
      </w:r>
      <w:r w:rsidR="005F6D33" w:rsidRPr="00A66922">
        <w:rPr>
          <w:rFonts w:ascii="Book Antiqua" w:hAnsi="Book Antiqua" w:cs="Arial"/>
        </w:rPr>
        <w:t xml:space="preserve"> will be needed in the future</w:t>
      </w:r>
      <w:r w:rsidR="009E7C4E" w:rsidRPr="00A66922">
        <w:rPr>
          <w:rFonts w:ascii="Book Antiqua" w:hAnsi="Book Antiqua" w:cs="Arial"/>
        </w:rPr>
        <w:t xml:space="preserve">. It is known that UG </w:t>
      </w:r>
      <w:r w:rsidR="00EC0AF9" w:rsidRPr="00A66922">
        <w:rPr>
          <w:rFonts w:ascii="Book Antiqua" w:hAnsi="Book Antiqua" w:cs="Arial"/>
        </w:rPr>
        <w:t xml:space="preserve">is predominantly </w:t>
      </w:r>
      <w:r w:rsidR="009E7C4E" w:rsidRPr="00A66922">
        <w:rPr>
          <w:rFonts w:ascii="Book Antiqua" w:hAnsi="Book Antiqua" w:cs="Arial"/>
        </w:rPr>
        <w:t>express</w:t>
      </w:r>
      <w:r w:rsidR="00EC0AF9" w:rsidRPr="00A66922">
        <w:rPr>
          <w:rFonts w:ascii="Book Antiqua" w:hAnsi="Book Antiqua" w:cs="Arial"/>
        </w:rPr>
        <w:t>ed</w:t>
      </w:r>
      <w:r w:rsidR="009E7C4E" w:rsidRPr="00A66922">
        <w:rPr>
          <w:rFonts w:ascii="Book Antiqua" w:hAnsi="Book Antiqua" w:cs="Arial"/>
        </w:rPr>
        <w:t xml:space="preserve"> in the small intestine and proximal colon, whereas GN </w:t>
      </w:r>
      <w:r w:rsidR="00EC0AF9" w:rsidRPr="00A66922">
        <w:rPr>
          <w:rFonts w:ascii="Book Antiqua" w:hAnsi="Book Antiqua" w:cs="Arial"/>
        </w:rPr>
        <w:t xml:space="preserve">expression </w:t>
      </w:r>
      <w:r w:rsidR="009E7C4E" w:rsidRPr="00A66922">
        <w:rPr>
          <w:rFonts w:ascii="Book Antiqua" w:hAnsi="Book Antiqua" w:cs="Arial"/>
        </w:rPr>
        <w:t>is more abundant in the colon</w:t>
      </w:r>
      <w:r w:rsidR="00457F65" w:rsidRPr="00A66922">
        <w:rPr>
          <w:rFonts w:ascii="Book Antiqua" w:hAnsi="Book Antiqua" w:cs="Arial"/>
        </w:rPr>
        <w:fldChar w:fldCharType="begin">
          <w:fldData xml:space="preserve">PEVuZE5vdGU+PENpdGU+PEF1dGhvcj5TY2hldmluZzwvQXV0aG9yPjxZZWFyPjE5OTk8L1llYXI+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=
</w:fldData>
        </w:fldChar>
      </w:r>
      <w:r w:rsidR="0025013E" w:rsidRPr="00A66922">
        <w:rPr>
          <w:rFonts w:ascii="Book Antiqua" w:hAnsi="Book Antiqua" w:cs="Arial"/>
        </w:rPr>
        <w:instrText xml:space="preserve"> ADDIN EN.CITE </w:instrText>
      </w:r>
      <w:r w:rsidR="0025013E" w:rsidRPr="00A66922">
        <w:rPr>
          <w:rFonts w:ascii="Book Antiqua" w:hAnsi="Book Antiqua" w:cs="Arial"/>
        </w:rPr>
        <w:fldChar w:fldCharType="begin">
          <w:fldData xml:space="preserve">PEVuZE5vdGU+PENpdGU+PEF1dGhvcj5TY2hldmluZzwvQXV0aG9yPjxZZWFyPjE5OTk8L1llYXI+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=
</w:fldData>
        </w:fldChar>
      </w:r>
      <w:r w:rsidR="0025013E" w:rsidRPr="00A66922">
        <w:rPr>
          <w:rFonts w:ascii="Book Antiqua" w:hAnsi="Book Antiqua" w:cs="Arial"/>
        </w:rPr>
        <w:instrText xml:space="preserve"> ADDIN EN.CITE.DATA </w:instrText>
      </w:r>
      <w:r w:rsidR="0025013E" w:rsidRPr="00A66922">
        <w:rPr>
          <w:rFonts w:ascii="Book Antiqua" w:hAnsi="Book Antiqua" w:cs="Arial"/>
        </w:rPr>
      </w:r>
      <w:r w:rsidR="0025013E"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25013E" w:rsidRPr="00A66922">
        <w:rPr>
          <w:rFonts w:ascii="Book Antiqua" w:hAnsi="Book Antiqua" w:cs="Arial"/>
          <w:noProof/>
          <w:vertAlign w:val="superscript"/>
        </w:rPr>
        <w:t>[</w:t>
      </w:r>
      <w:hyperlink w:anchor="_ENREF_24" w:tooltip="Scheving, 1999 #2767" w:history="1">
        <w:r w:rsidR="00582C09" w:rsidRPr="00A66922">
          <w:rPr>
            <w:rFonts w:ascii="Book Antiqua" w:hAnsi="Book Antiqua" w:cs="Arial"/>
            <w:noProof/>
            <w:vertAlign w:val="superscript"/>
          </w:rPr>
          <w:t>24</w:t>
        </w:r>
      </w:hyperlink>
      <w:r w:rsidR="0025013E" w:rsidRPr="00A66922">
        <w:rPr>
          <w:rFonts w:ascii="Book Antiqua" w:hAnsi="Book Antiqua" w:cs="Arial"/>
          <w:noProof/>
          <w:vertAlign w:val="superscript"/>
        </w:rPr>
        <w:t>]</w:t>
      </w:r>
      <w:r w:rsidR="00457F65" w:rsidRPr="00A66922">
        <w:rPr>
          <w:rFonts w:ascii="Book Antiqua" w:hAnsi="Book Antiqua" w:cs="Arial"/>
        </w:rPr>
        <w:fldChar w:fldCharType="end"/>
      </w:r>
      <w:r w:rsidR="009E7C4E" w:rsidRPr="00A66922">
        <w:rPr>
          <w:rFonts w:ascii="Book Antiqua" w:hAnsi="Book Antiqua" w:cs="Arial"/>
        </w:rPr>
        <w:t>.</w:t>
      </w:r>
      <w:r w:rsidR="00EF571E" w:rsidRPr="00A66922">
        <w:rPr>
          <w:rFonts w:ascii="Book Antiqua" w:hAnsi="Book Antiqua" w:cs="Arial"/>
        </w:rPr>
        <w:t xml:space="preserve"> </w:t>
      </w:r>
      <w:r w:rsidR="004655AD" w:rsidRPr="00A66922">
        <w:rPr>
          <w:rFonts w:ascii="Book Antiqua" w:hAnsi="Book Antiqua" w:cs="Arial"/>
        </w:rPr>
        <w:t>A</w:t>
      </w:r>
      <w:r w:rsidR="003D07D5" w:rsidRPr="00A66922">
        <w:rPr>
          <w:rFonts w:ascii="Book Antiqua" w:hAnsi="Book Antiqua" w:cs="Arial"/>
        </w:rPr>
        <w:t>n a</w:t>
      </w:r>
      <w:r w:rsidR="005016FE" w:rsidRPr="00A66922">
        <w:rPr>
          <w:rFonts w:ascii="Book Antiqua" w:hAnsi="Book Antiqua" w:cs="Arial"/>
        </w:rPr>
        <w:t>nalysis</w:t>
      </w:r>
      <w:r w:rsidR="009E7C4E" w:rsidRPr="00A66922">
        <w:rPr>
          <w:rFonts w:ascii="Book Antiqua" w:hAnsi="Book Antiqua" w:cs="Arial"/>
        </w:rPr>
        <w:t xml:space="preserve"> of GN </w:t>
      </w:r>
      <w:r w:rsidR="005016FE" w:rsidRPr="00A66922">
        <w:rPr>
          <w:rFonts w:ascii="Book Antiqua" w:hAnsi="Book Antiqua" w:cs="Arial"/>
        </w:rPr>
        <w:t xml:space="preserve">transcript levels in colon tissue would </w:t>
      </w:r>
      <w:r w:rsidR="003D07D5" w:rsidRPr="00A66922">
        <w:rPr>
          <w:rFonts w:ascii="Book Antiqua" w:hAnsi="Book Antiqua" w:cs="Arial"/>
        </w:rPr>
        <w:t xml:space="preserve">be </w:t>
      </w:r>
      <w:r w:rsidR="005016FE" w:rsidRPr="00A66922">
        <w:rPr>
          <w:rFonts w:ascii="Book Antiqua" w:hAnsi="Book Antiqua" w:cs="Arial"/>
        </w:rPr>
        <w:t>useful</w:t>
      </w:r>
      <w:r w:rsidR="003D07D5" w:rsidRPr="00A66922">
        <w:rPr>
          <w:rFonts w:ascii="Book Antiqua" w:hAnsi="Book Antiqua" w:cs="Arial"/>
        </w:rPr>
        <w:t xml:space="preserve"> to </w:t>
      </w:r>
      <w:r w:rsidR="004655AD" w:rsidRPr="00A66922">
        <w:rPr>
          <w:rFonts w:ascii="Book Antiqua" w:hAnsi="Book Antiqua" w:cs="Arial"/>
        </w:rPr>
        <w:t xml:space="preserve">better </w:t>
      </w:r>
      <w:r w:rsidR="003D07D5" w:rsidRPr="00A66922">
        <w:rPr>
          <w:rFonts w:ascii="Book Antiqua" w:hAnsi="Book Antiqua" w:cs="Arial"/>
        </w:rPr>
        <w:t xml:space="preserve">understand </w:t>
      </w:r>
      <w:r w:rsidR="004655AD" w:rsidRPr="00A66922">
        <w:rPr>
          <w:rFonts w:ascii="Book Antiqua" w:hAnsi="Book Antiqua" w:cs="Arial"/>
        </w:rPr>
        <w:t xml:space="preserve">the </w:t>
      </w:r>
      <w:r w:rsidR="003D07D5" w:rsidRPr="00A66922">
        <w:rPr>
          <w:rFonts w:ascii="Book Antiqua" w:hAnsi="Book Antiqua" w:cs="Arial"/>
        </w:rPr>
        <w:t xml:space="preserve">cooperative functions of UG and GN </w:t>
      </w:r>
      <w:r w:rsidR="004655AD" w:rsidRPr="00A66922">
        <w:rPr>
          <w:rFonts w:ascii="Book Antiqua" w:hAnsi="Book Antiqua" w:cs="Arial"/>
        </w:rPr>
        <w:lastRenderedPageBreak/>
        <w:t>with</w:t>
      </w:r>
      <w:r w:rsidR="00801581" w:rsidRPr="00A66922">
        <w:rPr>
          <w:rFonts w:ascii="Book Antiqua" w:hAnsi="Book Antiqua" w:cs="Arial"/>
        </w:rPr>
        <w:t>in the colon</w:t>
      </w:r>
      <w:r w:rsidR="005016FE" w:rsidRPr="00A66922">
        <w:rPr>
          <w:rFonts w:ascii="Book Antiqua" w:hAnsi="Book Antiqua" w:cs="Arial"/>
        </w:rPr>
        <w:t>.</w:t>
      </w:r>
      <w:r w:rsidR="009E7C4E" w:rsidRPr="00A66922">
        <w:rPr>
          <w:rFonts w:ascii="Book Antiqua" w:hAnsi="Book Antiqua" w:cs="Arial"/>
        </w:rPr>
        <w:t xml:space="preserve"> Another </w:t>
      </w:r>
      <w:r w:rsidR="003D07D5" w:rsidRPr="00A66922">
        <w:rPr>
          <w:rFonts w:ascii="Book Antiqua" w:hAnsi="Book Antiqua" w:cs="Arial"/>
        </w:rPr>
        <w:t>limitation in this study is</w:t>
      </w:r>
      <w:r w:rsidR="009E7C4E" w:rsidRPr="00A66922">
        <w:rPr>
          <w:rFonts w:ascii="Book Antiqua" w:hAnsi="Book Antiqua" w:cs="Arial"/>
        </w:rPr>
        <w:t xml:space="preserve"> that </w:t>
      </w:r>
      <w:r w:rsidR="00333BD8" w:rsidRPr="00A66922">
        <w:rPr>
          <w:rFonts w:ascii="Book Antiqua" w:hAnsi="Book Antiqua" w:cs="Arial"/>
        </w:rPr>
        <w:t xml:space="preserve">expression </w:t>
      </w:r>
      <w:r w:rsidR="009E7C4E" w:rsidRPr="00A66922">
        <w:rPr>
          <w:rFonts w:ascii="Book Antiqua" w:hAnsi="Book Antiqua" w:cs="Arial"/>
        </w:rPr>
        <w:t xml:space="preserve">of UG </w:t>
      </w:r>
      <w:r w:rsidR="009B0A95" w:rsidRPr="00A66922">
        <w:rPr>
          <w:rFonts w:ascii="Book Antiqua" w:hAnsi="Book Antiqua" w:cs="Arial"/>
        </w:rPr>
        <w:t xml:space="preserve">was </w:t>
      </w:r>
      <w:r w:rsidR="00333BD8" w:rsidRPr="00A66922">
        <w:rPr>
          <w:rFonts w:ascii="Book Antiqua" w:hAnsi="Book Antiqua" w:cs="Arial"/>
        </w:rPr>
        <w:t>examined only</w:t>
      </w:r>
      <w:r w:rsidR="009B0A95" w:rsidRPr="00A66922">
        <w:rPr>
          <w:rFonts w:ascii="Book Antiqua" w:hAnsi="Book Antiqua" w:cs="Arial"/>
        </w:rPr>
        <w:t xml:space="preserve"> at</w:t>
      </w:r>
      <w:r w:rsidR="00333BD8" w:rsidRPr="00A66922">
        <w:rPr>
          <w:rFonts w:ascii="Book Antiqua" w:hAnsi="Book Antiqua" w:cs="Arial"/>
        </w:rPr>
        <w:t xml:space="preserve"> the</w:t>
      </w:r>
      <w:r w:rsidR="009B0A95" w:rsidRPr="00A66922">
        <w:rPr>
          <w:rFonts w:ascii="Book Antiqua" w:hAnsi="Book Antiqua" w:cs="Arial"/>
        </w:rPr>
        <w:t xml:space="preserve"> transcriptional level</w:t>
      </w:r>
      <w:r w:rsidR="00431064" w:rsidRPr="00A66922">
        <w:rPr>
          <w:rFonts w:ascii="Book Antiqua" w:hAnsi="Book Antiqua" w:cs="Arial"/>
        </w:rPr>
        <w:t xml:space="preserve"> </w:t>
      </w:r>
      <w:r w:rsidR="00D6329E" w:rsidRPr="00A66922">
        <w:rPr>
          <w:rFonts w:ascii="Book Antiqua" w:hAnsi="Book Antiqua" w:cs="Arial"/>
        </w:rPr>
        <w:t>and</w:t>
      </w:r>
      <w:r w:rsidR="00431064" w:rsidRPr="00A66922">
        <w:rPr>
          <w:rFonts w:ascii="Book Antiqua" w:hAnsi="Book Antiqua" w:cs="Arial"/>
        </w:rPr>
        <w:t xml:space="preserve"> </w:t>
      </w:r>
      <w:r w:rsidR="005016FE" w:rsidRPr="00A66922">
        <w:rPr>
          <w:rFonts w:ascii="Book Antiqua" w:hAnsi="Book Antiqua" w:cs="Arial"/>
        </w:rPr>
        <w:t xml:space="preserve">not at the protein level. </w:t>
      </w:r>
      <w:r w:rsidR="002C57AE" w:rsidRPr="00A66922">
        <w:rPr>
          <w:rFonts w:ascii="Book Antiqua" w:hAnsi="Book Antiqua" w:cs="Arial"/>
        </w:rPr>
        <w:t>A</w:t>
      </w:r>
      <w:r w:rsidR="003D07D5" w:rsidRPr="00A66922">
        <w:rPr>
          <w:rFonts w:ascii="Book Antiqua" w:hAnsi="Book Antiqua" w:cs="Arial"/>
        </w:rPr>
        <w:t xml:space="preserve">ntibodies </w:t>
      </w:r>
      <w:r w:rsidR="004655AD" w:rsidRPr="00A66922">
        <w:rPr>
          <w:rFonts w:ascii="Book Antiqua" w:hAnsi="Book Antiqua" w:cs="Arial"/>
        </w:rPr>
        <w:t xml:space="preserve">specific for </w:t>
      </w:r>
      <w:r w:rsidR="005016FE" w:rsidRPr="00A66922">
        <w:rPr>
          <w:rFonts w:ascii="Book Antiqua" w:hAnsi="Book Antiqua" w:cs="Arial"/>
        </w:rPr>
        <w:t>UG</w:t>
      </w:r>
      <w:r w:rsidR="003D07D5" w:rsidRPr="00A66922">
        <w:rPr>
          <w:rFonts w:ascii="Book Antiqua" w:hAnsi="Book Antiqua" w:cs="Arial"/>
        </w:rPr>
        <w:t xml:space="preserve"> </w:t>
      </w:r>
      <w:r w:rsidR="002C57AE" w:rsidRPr="00A66922">
        <w:rPr>
          <w:rFonts w:ascii="Book Antiqua" w:hAnsi="Book Antiqua" w:cs="Arial"/>
        </w:rPr>
        <w:t xml:space="preserve">are being generated currently </w:t>
      </w:r>
      <w:r w:rsidR="005016FE" w:rsidRPr="00A66922">
        <w:rPr>
          <w:rFonts w:ascii="Book Antiqua" w:hAnsi="Book Antiqua" w:cs="Arial"/>
        </w:rPr>
        <w:t xml:space="preserve">for </w:t>
      </w:r>
      <w:r w:rsidR="002D7D5F" w:rsidRPr="00A66922">
        <w:rPr>
          <w:rFonts w:ascii="Book Antiqua" w:hAnsi="Book Antiqua" w:cs="Arial"/>
        </w:rPr>
        <w:t>immuno</w:t>
      </w:r>
      <w:r w:rsidR="005016FE" w:rsidRPr="00A66922">
        <w:rPr>
          <w:rFonts w:ascii="Book Antiqua" w:hAnsi="Book Antiqua" w:cs="Arial"/>
        </w:rPr>
        <w:t xml:space="preserve">histochemical analysis of </w:t>
      </w:r>
      <w:r w:rsidR="002C57AE" w:rsidRPr="00A66922">
        <w:rPr>
          <w:rFonts w:ascii="Book Antiqua" w:hAnsi="Book Antiqua" w:cs="Arial"/>
        </w:rPr>
        <w:t xml:space="preserve">UG </w:t>
      </w:r>
      <w:r w:rsidR="005016FE" w:rsidRPr="00A66922">
        <w:rPr>
          <w:rFonts w:ascii="Book Antiqua" w:hAnsi="Book Antiqua" w:cs="Arial"/>
        </w:rPr>
        <w:t>expression in nor</w:t>
      </w:r>
      <w:r w:rsidR="003D07D5" w:rsidRPr="00A66922">
        <w:rPr>
          <w:rFonts w:ascii="Book Antiqua" w:hAnsi="Book Antiqua" w:cs="Arial"/>
        </w:rPr>
        <w:t>mal</w:t>
      </w:r>
      <w:r w:rsidR="00517D8F" w:rsidRPr="00A66922">
        <w:rPr>
          <w:rFonts w:ascii="Book Antiqua" w:hAnsi="Book Antiqua" w:cs="Arial"/>
        </w:rPr>
        <w:t>,</w:t>
      </w:r>
      <w:r w:rsidR="003D07D5" w:rsidRPr="00A66922">
        <w:rPr>
          <w:rFonts w:ascii="Book Antiqua" w:hAnsi="Book Antiqua" w:cs="Arial"/>
        </w:rPr>
        <w:t xml:space="preserve"> inflamed and tumor tissue</w:t>
      </w:r>
      <w:r w:rsidR="002C57AE" w:rsidRPr="00A66922">
        <w:rPr>
          <w:rFonts w:ascii="Book Antiqua" w:hAnsi="Book Antiqua" w:cs="Arial"/>
        </w:rPr>
        <w:t xml:space="preserve">; </w:t>
      </w:r>
      <w:r w:rsidR="003D07D5" w:rsidRPr="00A66922">
        <w:rPr>
          <w:rFonts w:ascii="Book Antiqua" w:hAnsi="Book Antiqua" w:cs="Arial"/>
        </w:rPr>
        <w:t xml:space="preserve">studies </w:t>
      </w:r>
      <w:r w:rsidR="002C57AE" w:rsidRPr="00A66922">
        <w:rPr>
          <w:rFonts w:ascii="Book Antiqua" w:hAnsi="Book Antiqua" w:cs="Arial"/>
        </w:rPr>
        <w:t>that are anticipated to</w:t>
      </w:r>
      <w:r w:rsidR="003D07D5" w:rsidRPr="00A66922">
        <w:rPr>
          <w:rFonts w:ascii="Book Antiqua" w:hAnsi="Book Antiqua" w:cs="Arial"/>
        </w:rPr>
        <w:t xml:space="preserve"> </w:t>
      </w:r>
      <w:r w:rsidR="007414F9" w:rsidRPr="00A66922">
        <w:rPr>
          <w:rFonts w:ascii="Book Antiqua" w:hAnsi="Book Antiqua" w:cs="Arial"/>
        </w:rPr>
        <w:t>provide new insight</w:t>
      </w:r>
      <w:r w:rsidR="002C57AE" w:rsidRPr="00A66922">
        <w:rPr>
          <w:rFonts w:ascii="Book Antiqua" w:hAnsi="Book Antiqua" w:cs="Arial"/>
        </w:rPr>
        <w:t xml:space="preserve"> into the molecular basis for the </w:t>
      </w:r>
      <w:r w:rsidR="007414F9" w:rsidRPr="00A66922">
        <w:rPr>
          <w:rFonts w:ascii="Book Antiqua" w:hAnsi="Book Antiqua" w:cs="Arial"/>
        </w:rPr>
        <w:t xml:space="preserve">disruption of GC-C signaling </w:t>
      </w:r>
      <w:r w:rsidR="002C57AE" w:rsidRPr="00A66922">
        <w:rPr>
          <w:rFonts w:ascii="Book Antiqua" w:hAnsi="Book Antiqua" w:cs="Arial"/>
        </w:rPr>
        <w:t>during</w:t>
      </w:r>
      <w:r w:rsidR="007414F9" w:rsidRPr="00A66922">
        <w:rPr>
          <w:rFonts w:ascii="Book Antiqua" w:hAnsi="Book Antiqua" w:cs="Arial"/>
        </w:rPr>
        <w:t xml:space="preserve"> colon carcinogenesis.</w:t>
      </w:r>
      <w:r w:rsidR="005016FE" w:rsidRPr="00A66922">
        <w:rPr>
          <w:rFonts w:ascii="Book Antiqua" w:hAnsi="Book Antiqua" w:cs="Arial"/>
        </w:rPr>
        <w:t xml:space="preserve"> </w:t>
      </w:r>
    </w:p>
    <w:p w:rsidR="00644CDA" w:rsidRPr="00A66922" w:rsidRDefault="005F6D33" w:rsidP="00510419">
      <w:pPr>
        <w:spacing w:line="360" w:lineRule="auto"/>
        <w:ind w:firstLineChars="100" w:firstLine="240"/>
        <w:jc w:val="both"/>
        <w:rPr>
          <w:rFonts w:ascii="Book Antiqua" w:hAnsi="Book Antiqua" w:cs="Arial"/>
          <w:b/>
        </w:rPr>
      </w:pPr>
      <w:r w:rsidRPr="00A66922">
        <w:rPr>
          <w:rFonts w:ascii="Book Antiqua" w:hAnsi="Book Antiqua" w:cs="Arial"/>
        </w:rPr>
        <w:t>In summary, r</w:t>
      </w:r>
      <w:r w:rsidR="00F464F2" w:rsidRPr="00A66922">
        <w:rPr>
          <w:rFonts w:ascii="Book Antiqua" w:hAnsi="Book Antiqua" w:cs="Arial"/>
        </w:rPr>
        <w:t>esults from the present study suggest that administering plecanatide to overcome a deficiency in endogenous GC-C ligands ameliorates inflammation/colitis and delays progression to CRC</w:t>
      </w:r>
      <w:r w:rsidRPr="00A66922">
        <w:rPr>
          <w:rFonts w:ascii="Book Antiqua" w:hAnsi="Book Antiqua" w:cs="Arial"/>
        </w:rPr>
        <w:t>. These findings represent</w:t>
      </w:r>
      <w:r w:rsidR="00F464F2" w:rsidRPr="00A66922">
        <w:rPr>
          <w:rFonts w:ascii="Book Antiqua" w:hAnsi="Book Antiqua" w:cs="Arial"/>
        </w:rPr>
        <w:t xml:space="preserve"> a new role for GC-C agonists in the prevention of inflammation-associated CRC in humans.</w:t>
      </w:r>
      <w:r w:rsidR="007C5166" w:rsidRPr="00A66922">
        <w:rPr>
          <w:rFonts w:ascii="Book Antiqua" w:hAnsi="Book Antiqua" w:cs="Arial"/>
        </w:rPr>
        <w:t xml:space="preserve"> Recent clinical studies suggest that plecanatide is a safe and </w:t>
      </w:r>
      <w:r w:rsidR="00F464F2" w:rsidRPr="00A66922">
        <w:rPr>
          <w:rFonts w:ascii="Book Antiqua" w:hAnsi="Book Antiqua" w:cs="Arial"/>
        </w:rPr>
        <w:t xml:space="preserve">orally active drug </w:t>
      </w:r>
      <w:r w:rsidR="007C5166" w:rsidRPr="00A66922">
        <w:rPr>
          <w:rFonts w:ascii="Book Antiqua" w:hAnsi="Book Antiqua" w:cs="Arial"/>
        </w:rPr>
        <w:t>candidate</w:t>
      </w:r>
      <w:r w:rsidR="00FE41FA" w:rsidRPr="00A66922">
        <w:rPr>
          <w:rFonts w:ascii="Book Antiqua" w:hAnsi="Book Antiqua" w:cs="Arial"/>
        </w:rPr>
        <w:t xml:space="preserve">, with promising potential for use in </w:t>
      </w:r>
      <w:r w:rsidR="00F464F2" w:rsidRPr="00A66922">
        <w:rPr>
          <w:rFonts w:ascii="Book Antiqua" w:hAnsi="Book Antiqua" w:cs="Arial"/>
        </w:rPr>
        <w:t>the treatment of various GI disorders and diseases</w:t>
      </w:r>
      <w:r w:rsidR="00457F65" w:rsidRPr="00A66922">
        <w:rPr>
          <w:rFonts w:ascii="Book Antiqua" w:hAnsi="Book Antiqua" w:cs="Arial"/>
        </w:rPr>
        <w:fldChar w:fldCharType="begin">
          <w:fldData xml:space="preserve">PEVuZE5vdGU+PENpdGU+PEF1dGhvcj5TaGFpbHViaGFpPC9BdXRob3I+PFllYXI+MjAxMzwvWWVh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</w:fldData>
        </w:fldChar>
      </w:r>
      <w:r w:rsidR="00D60E70" w:rsidRPr="00A66922">
        <w:rPr>
          <w:rFonts w:ascii="Book Antiqua" w:hAnsi="Book Antiqua" w:cs="Arial"/>
        </w:rPr>
        <w:instrText xml:space="preserve"> ADDIN EN.CITE </w:instrText>
      </w:r>
      <w:r w:rsidR="00D60E70" w:rsidRPr="00A66922">
        <w:rPr>
          <w:rFonts w:ascii="Book Antiqua" w:hAnsi="Book Antiqua" w:cs="Arial"/>
        </w:rPr>
        <w:fldChar w:fldCharType="begin">
          <w:fldData xml:space="preserve">PEVuZE5vdGU+PENpdGU+PEF1dGhvcj5TaGFpbHViaGFpPC9BdXRob3I+PFllYXI+MjAxMzwvWWVh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</w:fldData>
        </w:fldChar>
      </w:r>
      <w:r w:rsidR="00D60E70" w:rsidRPr="00A66922">
        <w:rPr>
          <w:rFonts w:ascii="Book Antiqua" w:hAnsi="Book Antiqua" w:cs="Arial"/>
        </w:rPr>
        <w:instrText xml:space="preserve"> ADDIN EN.CITE.DATA </w:instrText>
      </w:r>
      <w:r w:rsidR="00D60E70" w:rsidRPr="00A66922">
        <w:rPr>
          <w:rFonts w:ascii="Book Antiqua" w:hAnsi="Book Antiqua" w:cs="Arial"/>
        </w:rPr>
      </w:r>
      <w:r w:rsidR="00D60E70" w:rsidRPr="00A66922">
        <w:rPr>
          <w:rFonts w:ascii="Book Antiqua" w:hAnsi="Book Antiqua" w:cs="Arial"/>
        </w:rPr>
        <w:fldChar w:fldCharType="end"/>
      </w:r>
      <w:r w:rsidR="00457F65" w:rsidRPr="00A66922">
        <w:rPr>
          <w:rFonts w:ascii="Book Antiqua" w:hAnsi="Book Antiqua" w:cs="Arial"/>
        </w:rPr>
      </w:r>
      <w:r w:rsidR="00457F65" w:rsidRPr="00A66922">
        <w:rPr>
          <w:rFonts w:ascii="Book Antiqua" w:hAnsi="Book Antiqua" w:cs="Arial"/>
        </w:rPr>
        <w:fldChar w:fldCharType="separate"/>
      </w:r>
      <w:r w:rsidR="00D60E70" w:rsidRPr="00A66922">
        <w:rPr>
          <w:rFonts w:ascii="Book Antiqua" w:hAnsi="Book Antiqua" w:cs="Arial"/>
          <w:noProof/>
          <w:vertAlign w:val="superscript"/>
        </w:rPr>
        <w:t>[</w:t>
      </w:r>
      <w:hyperlink w:anchor="_ENREF_47" w:tooltip="Shailubhai, 2013 #5198" w:history="1">
        <w:r w:rsidR="00582C09" w:rsidRPr="00A66922">
          <w:rPr>
            <w:rFonts w:ascii="Book Antiqua" w:hAnsi="Book Antiqua" w:cs="Arial"/>
            <w:noProof/>
            <w:vertAlign w:val="superscript"/>
          </w:rPr>
          <w:t>47</w:t>
        </w:r>
      </w:hyperlink>
      <w:r w:rsidR="00D60E70" w:rsidRPr="00A66922">
        <w:rPr>
          <w:rFonts w:ascii="Book Antiqua" w:hAnsi="Book Antiqua" w:cs="Arial"/>
          <w:noProof/>
          <w:vertAlign w:val="superscript"/>
        </w:rPr>
        <w:t>]</w:t>
      </w:r>
      <w:r w:rsidR="00457F65" w:rsidRPr="00A66922">
        <w:rPr>
          <w:rFonts w:ascii="Book Antiqua" w:hAnsi="Book Antiqua" w:cs="Arial"/>
        </w:rPr>
        <w:fldChar w:fldCharType="end"/>
      </w:r>
      <w:r w:rsidR="00F464F2" w:rsidRPr="00A66922">
        <w:rPr>
          <w:rFonts w:ascii="Book Antiqua" w:hAnsi="Book Antiqua" w:cs="Arial"/>
        </w:rPr>
        <w:t>.</w:t>
      </w:r>
    </w:p>
    <w:p w:rsidR="0096289D" w:rsidRPr="00A66922" w:rsidRDefault="0096289D" w:rsidP="00510419">
      <w:pPr>
        <w:spacing w:line="360" w:lineRule="auto"/>
        <w:jc w:val="both"/>
        <w:rPr>
          <w:rFonts w:ascii="Book Antiqua" w:hAnsi="Book Antiqua" w:cs="Arial"/>
          <w:b/>
        </w:rPr>
      </w:pPr>
    </w:p>
    <w:p w:rsidR="00B90852" w:rsidRPr="00A66922" w:rsidRDefault="00B90852" w:rsidP="00510419">
      <w:pPr>
        <w:spacing w:line="360" w:lineRule="auto"/>
        <w:jc w:val="both"/>
        <w:rPr>
          <w:rFonts w:ascii="Book Antiqua" w:hAnsi="Book Antiqua" w:cs="Arial"/>
          <w:b/>
        </w:rPr>
      </w:pPr>
      <w:r w:rsidRPr="00A66922">
        <w:rPr>
          <w:rFonts w:ascii="Book Antiqua" w:hAnsi="Book Antiqua" w:cs="Arial"/>
          <w:b/>
        </w:rPr>
        <w:br w:type="page"/>
      </w:r>
    </w:p>
    <w:p w:rsidR="0096289D" w:rsidRPr="00A66922" w:rsidRDefault="0096289D" w:rsidP="00510419">
      <w:pPr>
        <w:spacing w:line="360" w:lineRule="auto"/>
        <w:jc w:val="both"/>
        <w:rPr>
          <w:rFonts w:ascii="Book Antiqua" w:hAnsi="Book Antiqua" w:cs="Arial"/>
          <w:b/>
        </w:rPr>
      </w:pPr>
      <w:r w:rsidRPr="00A66922">
        <w:rPr>
          <w:rFonts w:ascii="Book Antiqua" w:hAnsi="Book Antiqua" w:cs="Arial"/>
          <w:b/>
        </w:rPr>
        <w:lastRenderedPageBreak/>
        <w:t>ACKNOWLEDGEMENTS</w:t>
      </w:r>
    </w:p>
    <w:p w:rsidR="0096289D" w:rsidRPr="00A66922" w:rsidRDefault="0096289D" w:rsidP="00510419">
      <w:pPr>
        <w:pStyle w:val="Paragraph"/>
        <w:spacing w:line="360" w:lineRule="auto"/>
        <w:rPr>
          <w:rFonts w:ascii="Book Antiqua" w:eastAsia="宋体" w:hAnsi="Book Antiqua"/>
          <w:lang w:eastAsia="zh-CN"/>
        </w:rPr>
      </w:pPr>
      <w:r w:rsidRPr="00A66922">
        <w:rPr>
          <w:rFonts w:ascii="Book Antiqua" w:hAnsi="Book Antiqua"/>
        </w:rPr>
        <w:t>We wish to thank Maureen Climaldi and Susan Nagele for their excellent assistance in preparing this manuscript for publication. This work was performed with the technical support of the Laboratory Animal Facility and the Genomics Facility at Fox Chase Cancer Center.</w:t>
      </w:r>
      <w:r w:rsidR="006802ED" w:rsidRPr="00A66922">
        <w:rPr>
          <w:rFonts w:ascii="Book Antiqua" w:eastAsia="宋体" w:hAnsi="Book Antiqua"/>
          <w:lang w:eastAsia="zh-CN"/>
        </w:rPr>
        <w:t xml:space="preserve"> </w:t>
      </w:r>
    </w:p>
    <w:p w:rsidR="0096289D" w:rsidRPr="00A66922" w:rsidRDefault="0096289D" w:rsidP="00510419">
      <w:pPr>
        <w:spacing w:line="360" w:lineRule="auto"/>
        <w:jc w:val="both"/>
        <w:rPr>
          <w:rFonts w:ascii="Book Antiqua" w:hAnsi="Book Antiqua" w:cs="Arial"/>
          <w:b/>
        </w:rPr>
      </w:pPr>
    </w:p>
    <w:p w:rsidR="00833D37" w:rsidRPr="00A66922" w:rsidRDefault="00833D37" w:rsidP="00510419">
      <w:pPr>
        <w:spacing w:line="360" w:lineRule="auto"/>
        <w:jc w:val="both"/>
        <w:rPr>
          <w:rFonts w:ascii="Book Antiqua" w:hAnsi="Book Antiqua"/>
          <w:b/>
        </w:rPr>
      </w:pPr>
      <w:r w:rsidRPr="00A66922">
        <w:rPr>
          <w:rFonts w:ascii="Book Antiqua" w:hAnsi="Book Antiqua"/>
          <w:b/>
        </w:rPr>
        <w:br w:type="page"/>
      </w:r>
    </w:p>
    <w:p w:rsidR="004E3E6A" w:rsidRPr="00A66922" w:rsidRDefault="004E3E6A" w:rsidP="00510419">
      <w:pPr>
        <w:spacing w:line="360" w:lineRule="auto"/>
        <w:jc w:val="both"/>
        <w:rPr>
          <w:rFonts w:ascii="Book Antiqua" w:hAnsi="Book Antiqua" w:cs="Arial"/>
          <w:b/>
        </w:rPr>
      </w:pPr>
      <w:r w:rsidRPr="00A66922">
        <w:rPr>
          <w:rFonts w:ascii="Book Antiqua" w:hAnsi="Book Antiqua"/>
          <w:b/>
        </w:rPr>
        <w:lastRenderedPageBreak/>
        <w:t>COMMENTS</w:t>
      </w:r>
    </w:p>
    <w:p w:rsidR="004E3E6A" w:rsidRPr="00A66922" w:rsidRDefault="004E3E6A" w:rsidP="00510419">
      <w:pPr>
        <w:pStyle w:val="BodyText"/>
        <w:tabs>
          <w:tab w:val="left" w:pos="821"/>
        </w:tabs>
        <w:spacing w:after="0" w:line="360" w:lineRule="auto"/>
        <w:jc w:val="both"/>
        <w:rPr>
          <w:rFonts w:ascii="Book Antiqua" w:hAnsi="Book Antiqua"/>
          <w:b/>
          <w:i/>
        </w:rPr>
      </w:pPr>
      <w:r w:rsidRPr="00A66922">
        <w:rPr>
          <w:rFonts w:ascii="Book Antiqua" w:hAnsi="Book Antiqua"/>
          <w:b/>
          <w:i/>
        </w:rPr>
        <w:t>Background</w:t>
      </w:r>
    </w:p>
    <w:p w:rsidR="00900922" w:rsidRPr="00A66922" w:rsidRDefault="00900922" w:rsidP="00510419">
      <w:pPr>
        <w:spacing w:line="360" w:lineRule="auto"/>
        <w:jc w:val="both"/>
        <w:rPr>
          <w:rFonts w:ascii="Book Antiqua" w:eastAsia="宋体" w:hAnsi="Book Antiqua"/>
          <w:lang w:eastAsia="zh-CN"/>
        </w:rPr>
      </w:pPr>
      <w:r w:rsidRPr="00A66922">
        <w:rPr>
          <w:rFonts w:ascii="Book Antiqua" w:hAnsi="Book Antiqua"/>
        </w:rPr>
        <w:t xml:space="preserve">Patients with long-standing inflammatory bowel disease (IBD) have a 2 to 8-fold increased relative risk of developing colorectal cancer as compared to the general population. Although prophylactic intervention with 5-aminosalicylate (5-ASA) is considered </w:t>
      </w:r>
      <w:r w:rsidR="002059A8" w:rsidRPr="00A66922">
        <w:rPr>
          <w:rFonts w:ascii="Book Antiqua" w:hAnsi="Book Antiqua"/>
        </w:rPr>
        <w:t xml:space="preserve">to be a </w:t>
      </w:r>
      <w:r w:rsidRPr="00A66922">
        <w:rPr>
          <w:rFonts w:ascii="Book Antiqua" w:hAnsi="Book Antiqua"/>
        </w:rPr>
        <w:t xml:space="preserve">promising chemopreventive strategy, additional studies are needed to elucidate its utility in IBD-promoted colorectal cancer. </w:t>
      </w:r>
      <w:r w:rsidRPr="00A66922">
        <w:rPr>
          <w:rFonts w:ascii="Book Antiqua" w:hAnsi="Book Antiqua" w:cs="Arial"/>
        </w:rPr>
        <w:t xml:space="preserve">Plecanatide is a synthetic analog of the endogenous peptide uroguanylin (UG) and, like UG, </w:t>
      </w:r>
      <w:r w:rsidR="002019EA" w:rsidRPr="00A66922">
        <w:rPr>
          <w:rFonts w:ascii="Book Antiqua" w:hAnsi="Book Antiqua" w:cs="Arial"/>
        </w:rPr>
        <w:t xml:space="preserve">is </w:t>
      </w:r>
      <w:r w:rsidRPr="00A66922">
        <w:rPr>
          <w:rFonts w:ascii="Book Antiqua" w:hAnsi="Book Antiqua" w:cs="Arial"/>
        </w:rPr>
        <w:t xml:space="preserve">an activator of receptor GC-C signaling cascade that regulates </w:t>
      </w:r>
      <w:r w:rsidR="002059A8" w:rsidRPr="00A66922">
        <w:rPr>
          <w:rFonts w:ascii="Book Antiqua" w:hAnsi="Book Antiqua" w:cs="Arial"/>
        </w:rPr>
        <w:t>fluid/</w:t>
      </w:r>
      <w:r w:rsidRPr="00A66922">
        <w:rPr>
          <w:rFonts w:ascii="Book Antiqua" w:hAnsi="Book Antiqua" w:cs="Arial"/>
        </w:rPr>
        <w:t>ion</w:t>
      </w:r>
      <w:r w:rsidR="002059A8" w:rsidRPr="00A66922">
        <w:rPr>
          <w:rFonts w:ascii="Book Antiqua" w:hAnsi="Book Antiqua" w:cs="Arial"/>
        </w:rPr>
        <w:t xml:space="preserve"> </w:t>
      </w:r>
      <w:r w:rsidRPr="00A66922">
        <w:rPr>
          <w:rFonts w:ascii="Book Antiqua" w:hAnsi="Book Antiqua" w:cs="Arial"/>
        </w:rPr>
        <w:t xml:space="preserve">secretion and epithelial cell homeostasis in the </w:t>
      </w:r>
      <w:r w:rsidR="008A3467" w:rsidRPr="00A66922">
        <w:rPr>
          <w:rFonts w:ascii="Book Antiqua" w:hAnsi="Book Antiqua" w:cs="Arial"/>
        </w:rPr>
        <w:t>GI</w:t>
      </w:r>
      <w:r w:rsidRPr="00A66922">
        <w:rPr>
          <w:rFonts w:ascii="Book Antiqua" w:hAnsi="Book Antiqua" w:cs="Arial"/>
        </w:rPr>
        <w:t xml:space="preserve"> tract. Oral treatment with plecanatide ameliorate</w:t>
      </w:r>
      <w:r w:rsidR="002019EA" w:rsidRPr="00A66922">
        <w:rPr>
          <w:rFonts w:ascii="Book Antiqua" w:hAnsi="Book Antiqua" w:cs="Arial"/>
        </w:rPr>
        <w:t>s</w:t>
      </w:r>
      <w:r w:rsidRPr="00A66922">
        <w:rPr>
          <w:rFonts w:ascii="Book Antiqua" w:hAnsi="Book Antiqua" w:cs="Arial"/>
        </w:rPr>
        <w:t xml:space="preserve"> GI inflammation in </w:t>
      </w:r>
      <w:r w:rsidR="002019EA" w:rsidRPr="00A66922">
        <w:rPr>
          <w:rFonts w:ascii="Book Antiqua" w:hAnsi="Book Antiqua" w:cs="Arial"/>
        </w:rPr>
        <w:t xml:space="preserve">animal models of </w:t>
      </w:r>
      <w:r w:rsidRPr="00A66922">
        <w:rPr>
          <w:rFonts w:ascii="Book Antiqua" w:hAnsi="Book Antiqua" w:cs="Arial"/>
        </w:rPr>
        <w:t xml:space="preserve">experimental colitis. </w:t>
      </w:r>
      <w:r w:rsidRPr="00A66922">
        <w:rPr>
          <w:rFonts w:ascii="Book Antiqua" w:hAnsi="Book Antiqua"/>
        </w:rPr>
        <w:t>Conceptually, chronic prophylactic intervention with an orally safe and locally acting agent that not only suppresses inflammation but also regulates renewal of the GI mucosa is desirable.</w:t>
      </w:r>
    </w:p>
    <w:p w:rsidR="009B2043" w:rsidRPr="00A66922" w:rsidRDefault="009B2043" w:rsidP="00510419">
      <w:pPr>
        <w:pStyle w:val="BodyText"/>
        <w:tabs>
          <w:tab w:val="left" w:pos="821"/>
        </w:tabs>
        <w:spacing w:after="0" w:line="360" w:lineRule="auto"/>
        <w:jc w:val="both"/>
        <w:rPr>
          <w:rFonts w:ascii="Book Antiqua" w:eastAsia="宋体" w:hAnsi="Book Antiqua"/>
          <w:b/>
          <w:i/>
          <w:lang w:eastAsia="zh-CN"/>
        </w:rPr>
      </w:pPr>
    </w:p>
    <w:p w:rsidR="004E3E6A" w:rsidRPr="00A66922" w:rsidRDefault="004E3E6A" w:rsidP="00510419">
      <w:pPr>
        <w:pStyle w:val="BodyText"/>
        <w:tabs>
          <w:tab w:val="left" w:pos="821"/>
        </w:tabs>
        <w:spacing w:after="0" w:line="360" w:lineRule="auto"/>
        <w:jc w:val="both"/>
        <w:rPr>
          <w:rFonts w:ascii="Book Antiqua" w:hAnsi="Book Antiqua"/>
          <w:b/>
          <w:i/>
        </w:rPr>
      </w:pPr>
      <w:r w:rsidRPr="00A66922">
        <w:rPr>
          <w:rFonts w:ascii="Book Antiqua" w:hAnsi="Book Antiqua"/>
          <w:b/>
          <w:i/>
        </w:rPr>
        <w:t>Research frontiers</w:t>
      </w:r>
    </w:p>
    <w:p w:rsidR="004E3E6A" w:rsidRPr="00A66922" w:rsidRDefault="004E3E6A" w:rsidP="00510419">
      <w:pPr>
        <w:pStyle w:val="BodyText"/>
        <w:tabs>
          <w:tab w:val="left" w:pos="821"/>
        </w:tabs>
        <w:spacing w:after="0" w:line="360" w:lineRule="auto"/>
        <w:jc w:val="both"/>
        <w:rPr>
          <w:rFonts w:ascii="Book Antiqua" w:hAnsi="Book Antiqua"/>
        </w:rPr>
      </w:pPr>
      <w:r w:rsidRPr="00A66922">
        <w:rPr>
          <w:rFonts w:ascii="Book Antiqua" w:hAnsi="Book Antiqua"/>
        </w:rPr>
        <w:t xml:space="preserve">Therapeutic intervention with locally </w:t>
      </w:r>
      <w:r w:rsidRPr="00A66922">
        <w:rPr>
          <w:rFonts w:ascii="Book Antiqua" w:hAnsi="Book Antiqua"/>
          <w:noProof/>
        </w:rPr>
        <w:t>acting,</w:t>
      </w:r>
      <w:r w:rsidRPr="00A66922">
        <w:rPr>
          <w:rFonts w:ascii="Book Antiqua" w:hAnsi="Book Antiqua"/>
        </w:rPr>
        <w:t xml:space="preserve"> minimally absorbed </w:t>
      </w:r>
      <w:r w:rsidRPr="00A66922">
        <w:rPr>
          <w:rFonts w:ascii="Book Antiqua" w:hAnsi="Book Antiqua"/>
          <w:noProof/>
        </w:rPr>
        <w:t>analogs of</w:t>
      </w:r>
      <w:r w:rsidRPr="00A66922">
        <w:rPr>
          <w:rFonts w:ascii="Book Antiqua" w:hAnsi="Book Antiqua"/>
        </w:rPr>
        <w:t xml:space="preserve"> UG, represents a novel and safe approach for delay</w:t>
      </w:r>
      <w:r w:rsidR="00900922" w:rsidRPr="00A66922">
        <w:rPr>
          <w:rFonts w:ascii="Book Antiqua" w:hAnsi="Book Antiqua"/>
        </w:rPr>
        <w:t>ing</w:t>
      </w:r>
      <w:r w:rsidRPr="00A66922">
        <w:rPr>
          <w:rFonts w:ascii="Book Antiqua" w:hAnsi="Book Antiqua"/>
        </w:rPr>
        <w:t xml:space="preserve"> the </w:t>
      </w:r>
      <w:r w:rsidR="002019EA" w:rsidRPr="00A66922">
        <w:rPr>
          <w:rFonts w:ascii="Book Antiqua" w:hAnsi="Book Antiqua"/>
        </w:rPr>
        <w:t>transition from</w:t>
      </w:r>
      <w:r w:rsidRPr="00A66922">
        <w:rPr>
          <w:rFonts w:ascii="Book Antiqua" w:hAnsi="Book Antiqua"/>
        </w:rPr>
        <w:t xml:space="preserve"> IBD </w:t>
      </w:r>
      <w:r w:rsidRPr="00A66922">
        <w:rPr>
          <w:rFonts w:ascii="Book Antiqua" w:hAnsi="Book Antiqua"/>
          <w:noProof/>
        </w:rPr>
        <w:t>to</w:t>
      </w:r>
      <w:r w:rsidRPr="00A66922">
        <w:rPr>
          <w:rFonts w:ascii="Book Antiqua" w:hAnsi="Book Antiqua"/>
        </w:rPr>
        <w:t xml:space="preserve"> colon carcinogenesis. </w:t>
      </w:r>
    </w:p>
    <w:p w:rsidR="004E3E6A" w:rsidRPr="00A66922" w:rsidRDefault="004E3E6A" w:rsidP="00510419">
      <w:pPr>
        <w:pStyle w:val="BodyText"/>
        <w:tabs>
          <w:tab w:val="left" w:pos="821"/>
        </w:tabs>
        <w:spacing w:after="0" w:line="360" w:lineRule="auto"/>
        <w:jc w:val="both"/>
        <w:rPr>
          <w:rFonts w:ascii="Book Antiqua" w:hAnsi="Book Antiqua"/>
          <w:i/>
        </w:rPr>
      </w:pPr>
    </w:p>
    <w:p w:rsidR="004E3E6A" w:rsidRPr="00A66922" w:rsidRDefault="004E3E6A" w:rsidP="00510419">
      <w:pPr>
        <w:pStyle w:val="BodyText"/>
        <w:tabs>
          <w:tab w:val="left" w:pos="821"/>
        </w:tabs>
        <w:spacing w:after="0" w:line="360" w:lineRule="auto"/>
        <w:jc w:val="both"/>
        <w:rPr>
          <w:rFonts w:ascii="Book Antiqua" w:hAnsi="Book Antiqua"/>
          <w:b/>
          <w:i/>
        </w:rPr>
      </w:pPr>
      <w:r w:rsidRPr="00A66922">
        <w:rPr>
          <w:rFonts w:ascii="Book Antiqua" w:hAnsi="Book Antiqua"/>
          <w:b/>
          <w:i/>
        </w:rPr>
        <w:t>Innovations and breakthroughs</w:t>
      </w:r>
    </w:p>
    <w:p w:rsidR="004E3E6A" w:rsidRPr="00A66922" w:rsidRDefault="004E3E6A" w:rsidP="00510419">
      <w:pPr>
        <w:pStyle w:val="BodyText"/>
        <w:tabs>
          <w:tab w:val="left" w:pos="821"/>
        </w:tabs>
        <w:spacing w:after="0" w:line="360" w:lineRule="auto"/>
        <w:jc w:val="both"/>
        <w:rPr>
          <w:rFonts w:ascii="Book Antiqua" w:eastAsiaTheme="minorEastAsia" w:hAnsi="Book Antiqua"/>
          <w:lang w:eastAsia="zh-CN"/>
        </w:rPr>
      </w:pPr>
      <w:r w:rsidRPr="00A66922">
        <w:rPr>
          <w:rFonts w:ascii="Book Antiqua" w:hAnsi="Book Antiqua"/>
          <w:noProof/>
        </w:rPr>
        <w:t>This is</w:t>
      </w:r>
      <w:r w:rsidRPr="00A66922">
        <w:rPr>
          <w:rFonts w:ascii="Book Antiqua" w:hAnsi="Book Antiqua"/>
        </w:rPr>
        <w:t xml:space="preserve"> the first report highlighting the therapeutic potential of </w:t>
      </w:r>
      <w:r w:rsidR="002019EA" w:rsidRPr="00A66922">
        <w:rPr>
          <w:rFonts w:ascii="Book Antiqua" w:hAnsi="Book Antiqua"/>
        </w:rPr>
        <w:t xml:space="preserve">an </w:t>
      </w:r>
      <w:r w:rsidRPr="00A66922">
        <w:rPr>
          <w:rFonts w:ascii="Book Antiqua" w:hAnsi="Book Antiqua"/>
        </w:rPr>
        <w:t xml:space="preserve">orally administered and mucosally active GC-C agonist for </w:t>
      </w:r>
      <w:r w:rsidR="00893AD1" w:rsidRPr="00A66922">
        <w:rPr>
          <w:rFonts w:ascii="Book Antiqua" w:hAnsi="Book Antiqua"/>
        </w:rPr>
        <w:t>delaying the progression of ulcerative colitis to colorectal cancer in humans</w:t>
      </w:r>
      <w:r w:rsidRPr="00A66922">
        <w:rPr>
          <w:rFonts w:ascii="Book Antiqua" w:hAnsi="Book Antiqua"/>
        </w:rPr>
        <w:t>.</w:t>
      </w:r>
    </w:p>
    <w:p w:rsidR="004E3E6A" w:rsidRPr="00A66922" w:rsidRDefault="004E3E6A" w:rsidP="00510419">
      <w:pPr>
        <w:pStyle w:val="BodyText"/>
        <w:tabs>
          <w:tab w:val="left" w:pos="821"/>
        </w:tabs>
        <w:spacing w:after="0" w:line="360" w:lineRule="auto"/>
        <w:jc w:val="both"/>
        <w:rPr>
          <w:rFonts w:ascii="Book Antiqua" w:eastAsiaTheme="minorEastAsia" w:hAnsi="Book Antiqua"/>
          <w:lang w:eastAsia="zh-CN"/>
        </w:rPr>
      </w:pPr>
    </w:p>
    <w:p w:rsidR="004E3E6A" w:rsidRPr="00A66922" w:rsidRDefault="004E3E6A" w:rsidP="00510419">
      <w:pPr>
        <w:pStyle w:val="BodyText"/>
        <w:tabs>
          <w:tab w:val="left" w:pos="821"/>
        </w:tabs>
        <w:spacing w:after="0" w:line="360" w:lineRule="auto"/>
        <w:jc w:val="both"/>
        <w:rPr>
          <w:rFonts w:ascii="Book Antiqua" w:hAnsi="Book Antiqua"/>
          <w:b/>
        </w:rPr>
      </w:pPr>
      <w:r w:rsidRPr="00A66922">
        <w:rPr>
          <w:rFonts w:ascii="Book Antiqua" w:hAnsi="Book Antiqua"/>
          <w:b/>
          <w:i/>
        </w:rPr>
        <w:t>Applications</w:t>
      </w:r>
    </w:p>
    <w:p w:rsidR="004E3E6A" w:rsidRPr="00A66922" w:rsidRDefault="004E3E6A" w:rsidP="00510419">
      <w:pPr>
        <w:pStyle w:val="BodyText"/>
        <w:tabs>
          <w:tab w:val="left" w:pos="821"/>
        </w:tabs>
        <w:spacing w:after="0" w:line="360" w:lineRule="auto"/>
        <w:jc w:val="both"/>
        <w:rPr>
          <w:rFonts w:ascii="Book Antiqua" w:eastAsia="宋体" w:hAnsi="Book Antiqua"/>
          <w:lang w:eastAsia="zh-CN"/>
        </w:rPr>
      </w:pPr>
      <w:r w:rsidRPr="00A66922">
        <w:rPr>
          <w:rFonts w:ascii="Book Antiqua" w:eastAsiaTheme="minorEastAsia" w:hAnsi="Book Antiqua"/>
          <w:lang w:eastAsia="zh-CN"/>
        </w:rPr>
        <w:t>UG</w:t>
      </w:r>
      <w:r w:rsidRPr="00A66922">
        <w:rPr>
          <w:rFonts w:ascii="Book Antiqua" w:hAnsi="Book Antiqua"/>
        </w:rPr>
        <w:t xml:space="preserve"> is an endogenous peptide hormone that regulates fluid/ion homeostasis and epithelial cell homeostasis and maintains the barrier function within the GI tract. </w:t>
      </w:r>
      <w:r w:rsidRPr="00A66922">
        <w:rPr>
          <w:rFonts w:ascii="Book Antiqua" w:hAnsi="Book Antiqua"/>
          <w:noProof/>
        </w:rPr>
        <w:t xml:space="preserve">Several studies have demonstrated that transcript levels of </w:t>
      </w:r>
      <w:r w:rsidRPr="00A66922">
        <w:rPr>
          <w:rFonts w:ascii="Book Antiqua" w:eastAsiaTheme="minorEastAsia" w:hAnsi="Book Antiqua"/>
          <w:lang w:eastAsia="zh-CN"/>
        </w:rPr>
        <w:t>UG</w:t>
      </w:r>
      <w:r w:rsidRPr="00A66922">
        <w:rPr>
          <w:rFonts w:ascii="Book Antiqua" w:hAnsi="Book Antiqua"/>
          <w:noProof/>
        </w:rPr>
        <w:t xml:space="preserve"> and </w:t>
      </w:r>
      <w:r w:rsidR="002019EA" w:rsidRPr="00A66922">
        <w:rPr>
          <w:rFonts w:ascii="Book Antiqua" w:hAnsi="Book Antiqua"/>
          <w:noProof/>
        </w:rPr>
        <w:t xml:space="preserve">its </w:t>
      </w:r>
      <w:r w:rsidRPr="00A66922">
        <w:rPr>
          <w:rFonts w:ascii="Book Antiqua" w:hAnsi="Book Antiqua"/>
          <w:noProof/>
        </w:rPr>
        <w:t xml:space="preserve">related peptide guanylin are markedly reduced in inflamed colonic tissues from </w:t>
      </w:r>
      <w:r w:rsidR="002019EA" w:rsidRPr="00A66922">
        <w:rPr>
          <w:rFonts w:ascii="Book Antiqua" w:hAnsi="Book Antiqua"/>
          <w:noProof/>
        </w:rPr>
        <w:t xml:space="preserve">patients with </w:t>
      </w:r>
      <w:r w:rsidRPr="00A66922">
        <w:rPr>
          <w:rFonts w:ascii="Book Antiqua" w:hAnsi="Book Antiqua"/>
          <w:noProof/>
        </w:rPr>
        <w:t xml:space="preserve">ulcerative colitis and Crohn’s </w:t>
      </w:r>
      <w:r w:rsidR="002019EA" w:rsidRPr="00A66922">
        <w:rPr>
          <w:rFonts w:ascii="Book Antiqua" w:hAnsi="Book Antiqua"/>
          <w:noProof/>
        </w:rPr>
        <w:t>disease</w:t>
      </w:r>
      <w:r w:rsidRPr="00A66922">
        <w:rPr>
          <w:rFonts w:ascii="Book Antiqua" w:hAnsi="Book Antiqua"/>
          <w:noProof/>
        </w:rPr>
        <w:t>, as well as in human colonic polyps and tumors</w:t>
      </w:r>
      <w:r w:rsidR="002019EA" w:rsidRPr="00A66922">
        <w:rPr>
          <w:rFonts w:ascii="Book Antiqua" w:hAnsi="Book Antiqua"/>
          <w:noProof/>
        </w:rPr>
        <w:t xml:space="preserve">. It can be implied from these findings </w:t>
      </w:r>
      <w:r w:rsidRPr="00A66922">
        <w:rPr>
          <w:rFonts w:ascii="Book Antiqua" w:hAnsi="Book Antiqua"/>
          <w:noProof/>
        </w:rPr>
        <w:t xml:space="preserve">that the pathogenesis of these diseases might be associated with </w:t>
      </w:r>
      <w:r w:rsidR="007C4DFD" w:rsidRPr="00A66922">
        <w:rPr>
          <w:rFonts w:ascii="Book Antiqua" w:hAnsi="Book Antiqua"/>
          <w:noProof/>
        </w:rPr>
        <w:t>a</w:t>
      </w:r>
      <w:r w:rsidRPr="00A66922">
        <w:rPr>
          <w:rFonts w:ascii="Book Antiqua" w:hAnsi="Book Antiqua"/>
          <w:noProof/>
        </w:rPr>
        <w:t xml:space="preserve"> deficiency </w:t>
      </w:r>
      <w:r w:rsidRPr="00A66922">
        <w:rPr>
          <w:rFonts w:ascii="Book Antiqua" w:hAnsi="Book Antiqua"/>
          <w:noProof/>
        </w:rPr>
        <w:lastRenderedPageBreak/>
        <w:t>of UG and GN.</w:t>
      </w:r>
      <w:r w:rsidRPr="00A66922">
        <w:rPr>
          <w:rFonts w:ascii="Book Antiqua" w:hAnsi="Book Antiqua"/>
        </w:rPr>
        <w:t xml:space="preserve"> Oral therapy with </w:t>
      </w:r>
      <w:r w:rsidR="0070022C" w:rsidRPr="00A66922">
        <w:rPr>
          <w:rFonts w:ascii="Book Antiqua" w:hAnsi="Book Antiqua"/>
        </w:rPr>
        <w:t xml:space="preserve">plecanatide and other </w:t>
      </w:r>
      <w:r w:rsidRPr="00A66922">
        <w:rPr>
          <w:rFonts w:ascii="Book Antiqua" w:eastAsiaTheme="minorEastAsia" w:hAnsi="Book Antiqua"/>
          <w:lang w:eastAsia="zh-CN"/>
        </w:rPr>
        <w:t>UG</w:t>
      </w:r>
      <w:r w:rsidRPr="00A66922">
        <w:rPr>
          <w:rFonts w:ascii="Book Antiqua" w:hAnsi="Book Antiqua"/>
        </w:rPr>
        <w:t xml:space="preserve"> </w:t>
      </w:r>
      <w:r w:rsidRPr="00A66922">
        <w:rPr>
          <w:rFonts w:ascii="Book Antiqua" w:hAnsi="Book Antiqua"/>
          <w:noProof/>
        </w:rPr>
        <w:t>analogs</w:t>
      </w:r>
      <w:r w:rsidR="0070022C" w:rsidRPr="00A66922">
        <w:rPr>
          <w:rFonts w:ascii="Book Antiqua" w:hAnsi="Book Antiqua"/>
        </w:rPr>
        <w:t xml:space="preserve"> </w:t>
      </w:r>
      <w:r w:rsidRPr="00A66922">
        <w:rPr>
          <w:rFonts w:ascii="Book Antiqua" w:hAnsi="Book Antiqua"/>
        </w:rPr>
        <w:t>could be considered as a replacement therapy to overcome the deficiency underlying the etiology of IBD</w:t>
      </w:r>
      <w:r w:rsidR="00900922" w:rsidRPr="00A66922">
        <w:rPr>
          <w:rFonts w:ascii="Book Antiqua" w:hAnsi="Book Antiqua"/>
        </w:rPr>
        <w:t xml:space="preserve"> and delay its progression </w:t>
      </w:r>
      <w:r w:rsidR="007C4DFD" w:rsidRPr="00A66922">
        <w:rPr>
          <w:rFonts w:ascii="Book Antiqua" w:hAnsi="Book Antiqua"/>
        </w:rPr>
        <w:t xml:space="preserve">to </w:t>
      </w:r>
      <w:r w:rsidR="00900922" w:rsidRPr="00A66922">
        <w:rPr>
          <w:rFonts w:ascii="Book Antiqua" w:hAnsi="Book Antiqua"/>
        </w:rPr>
        <w:t>colorectal cancer</w:t>
      </w:r>
      <w:r w:rsidRPr="00A66922">
        <w:rPr>
          <w:rFonts w:ascii="Book Antiqua" w:hAnsi="Book Antiqua"/>
        </w:rPr>
        <w:t>.</w:t>
      </w:r>
    </w:p>
    <w:p w:rsidR="001157B7" w:rsidRPr="00A66922" w:rsidRDefault="001157B7" w:rsidP="00510419">
      <w:pPr>
        <w:pStyle w:val="BodyText"/>
        <w:tabs>
          <w:tab w:val="left" w:pos="821"/>
        </w:tabs>
        <w:spacing w:after="0" w:line="360" w:lineRule="auto"/>
        <w:jc w:val="both"/>
        <w:rPr>
          <w:rFonts w:ascii="Book Antiqua" w:eastAsia="宋体" w:hAnsi="Book Antiqua"/>
          <w:lang w:eastAsia="zh-CN"/>
        </w:rPr>
      </w:pPr>
    </w:p>
    <w:p w:rsidR="00FA77D4" w:rsidRPr="00A66922" w:rsidRDefault="00FA77D4" w:rsidP="00510419">
      <w:pPr>
        <w:spacing w:line="360" w:lineRule="auto"/>
        <w:jc w:val="both"/>
        <w:rPr>
          <w:rFonts w:ascii="Book Antiqua" w:hAnsi="Book Antiqua"/>
          <w:b/>
          <w:bCs/>
          <w:i/>
        </w:rPr>
      </w:pPr>
      <w:r w:rsidRPr="00A66922">
        <w:rPr>
          <w:rFonts w:ascii="Book Antiqua" w:hAnsi="Book Antiqua"/>
          <w:b/>
          <w:bCs/>
          <w:i/>
        </w:rPr>
        <w:t>Peer-review</w:t>
      </w:r>
    </w:p>
    <w:p w:rsidR="001157B7" w:rsidRPr="00A66922" w:rsidRDefault="00E70D04" w:rsidP="00510419">
      <w:pPr>
        <w:pStyle w:val="BodyText"/>
        <w:tabs>
          <w:tab w:val="left" w:pos="821"/>
        </w:tabs>
        <w:spacing w:after="0" w:line="360" w:lineRule="auto"/>
        <w:jc w:val="both"/>
        <w:rPr>
          <w:rFonts w:ascii="Book Antiqua" w:eastAsia="宋体" w:hAnsi="Book Antiqua"/>
          <w:lang w:eastAsia="zh-CN"/>
        </w:rPr>
      </w:pPr>
      <w:r w:rsidRPr="00A66922">
        <w:rPr>
          <w:rFonts w:ascii="Book Antiqua" w:eastAsia="宋体" w:hAnsi="Book Antiqua"/>
          <w:lang w:eastAsia="zh-CN"/>
        </w:rPr>
        <w:t>I appreciate the author</w:t>
      </w:r>
      <w:r w:rsidR="00DC7DE8" w:rsidRPr="00A66922">
        <w:rPr>
          <w:rFonts w:ascii="Book Antiqua" w:eastAsia="宋体" w:hAnsi="Book Antiqua"/>
          <w:lang w:eastAsia="zh-CN"/>
        </w:rPr>
        <w:t>’</w:t>
      </w:r>
      <w:r w:rsidRPr="00A66922">
        <w:rPr>
          <w:rFonts w:ascii="Book Antiqua" w:eastAsia="宋体" w:hAnsi="Book Antiqua"/>
          <w:lang w:eastAsia="zh-CN"/>
        </w:rPr>
        <w:t>s effort to cover a broad topic.</w:t>
      </w:r>
    </w:p>
    <w:p w:rsidR="007665B2" w:rsidRPr="00A66922" w:rsidRDefault="007665B2" w:rsidP="00510419">
      <w:pPr>
        <w:spacing w:line="360" w:lineRule="auto"/>
        <w:jc w:val="both"/>
        <w:rPr>
          <w:rFonts w:ascii="Book Antiqua" w:hAnsi="Book Antiqua" w:cs="Arial"/>
          <w:b/>
        </w:rPr>
      </w:pPr>
    </w:p>
    <w:p w:rsidR="00644CDA" w:rsidRPr="00A66922" w:rsidRDefault="00644CDA" w:rsidP="00510419">
      <w:pPr>
        <w:spacing w:line="360" w:lineRule="auto"/>
        <w:ind w:firstLine="720"/>
        <w:jc w:val="both"/>
        <w:rPr>
          <w:rFonts w:ascii="Book Antiqua" w:hAnsi="Book Antiqua" w:cs="Arial"/>
          <w:b/>
        </w:rPr>
      </w:pPr>
    </w:p>
    <w:p w:rsidR="00F464F2" w:rsidRPr="00A66922" w:rsidRDefault="00F464F2" w:rsidP="00510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Arial"/>
          <w:b/>
        </w:rPr>
      </w:pPr>
      <w:r w:rsidRPr="00A66922">
        <w:rPr>
          <w:rFonts w:ascii="Book Antiqua" w:hAnsi="Book Antiqua" w:cs="ArialMT"/>
          <w:lang w:bidi="en-US"/>
        </w:rPr>
        <w:br w:type="page"/>
      </w:r>
      <w:r w:rsidRPr="00A66922">
        <w:rPr>
          <w:rFonts w:ascii="Book Antiqua" w:hAnsi="Book Antiqua" w:cs="Arial"/>
          <w:b/>
          <w:lang w:bidi="en-US"/>
        </w:rPr>
        <w:lastRenderedPageBreak/>
        <w:t>REFERENCES</w:t>
      </w:r>
      <w:r w:rsidR="00D84E20" w:rsidRPr="00A66922">
        <w:rPr>
          <w:rFonts w:ascii="Book Antiqua" w:hAnsi="Book Antiqua" w:cs="Arial"/>
          <w:b/>
          <w:lang w:bidi="en-US"/>
        </w:rPr>
        <w:t xml:space="preserve"> </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1 </w:t>
      </w:r>
      <w:r w:rsidRPr="00A66922">
        <w:rPr>
          <w:rFonts w:ascii="Book Antiqua" w:eastAsia="宋体" w:hAnsi="Book Antiqua" w:cs="宋体"/>
          <w:b/>
          <w:bCs/>
          <w:lang w:eastAsia="zh-CN"/>
        </w:rPr>
        <w:t>Siegel R</w:t>
      </w:r>
      <w:r w:rsidRPr="00A66922">
        <w:rPr>
          <w:rFonts w:ascii="Book Antiqua" w:eastAsia="宋体" w:hAnsi="Book Antiqua" w:cs="宋体"/>
          <w:lang w:eastAsia="zh-CN"/>
        </w:rPr>
        <w:t xml:space="preserve">, Ward E, Brawley O, </w:t>
      </w:r>
      <w:proofErr w:type="spellStart"/>
      <w:r w:rsidRPr="00A66922">
        <w:rPr>
          <w:rFonts w:ascii="Book Antiqua" w:eastAsia="宋体" w:hAnsi="Book Antiqua" w:cs="宋体"/>
          <w:lang w:eastAsia="zh-CN"/>
        </w:rPr>
        <w:t>Jemal</w:t>
      </w:r>
      <w:proofErr w:type="spellEnd"/>
      <w:r w:rsidRPr="00A66922">
        <w:rPr>
          <w:rFonts w:ascii="Book Antiqua" w:eastAsia="宋体" w:hAnsi="Book Antiqua" w:cs="宋体"/>
          <w:lang w:eastAsia="zh-CN"/>
        </w:rPr>
        <w:t xml:space="preserve"> A. Cancer statistics, 2011: the impact of eliminating socioeconomic and racial disparities on premature cancer deaths. </w:t>
      </w:r>
      <w:r w:rsidRPr="00A66922">
        <w:rPr>
          <w:rFonts w:ascii="Book Antiqua" w:eastAsia="宋体" w:hAnsi="Book Antiqua" w:cs="宋体"/>
          <w:i/>
          <w:iCs/>
          <w:lang w:eastAsia="zh-CN"/>
        </w:rPr>
        <w:t xml:space="preserve">CA Cancer J </w:t>
      </w:r>
      <w:proofErr w:type="spellStart"/>
      <w:r w:rsidRPr="00A66922">
        <w:rPr>
          <w:rFonts w:ascii="Book Antiqua" w:eastAsia="宋体" w:hAnsi="Book Antiqua" w:cs="宋体"/>
          <w:i/>
          <w:iCs/>
          <w:lang w:eastAsia="zh-CN"/>
        </w:rPr>
        <w:t>Clin</w:t>
      </w:r>
      <w:proofErr w:type="spellEnd"/>
      <w:r w:rsidRPr="00A66922">
        <w:rPr>
          <w:rFonts w:ascii="Book Antiqua" w:eastAsia="宋体" w:hAnsi="Book Antiqua" w:cs="宋体"/>
          <w:lang w:eastAsia="zh-CN"/>
        </w:rPr>
        <w:t> </w:t>
      </w:r>
      <w:r w:rsidR="00424238" w:rsidRPr="00A66922">
        <w:rPr>
          <w:rFonts w:ascii="Book Antiqua" w:eastAsia="宋体" w:hAnsi="Book Antiqua" w:cs="宋体" w:hint="eastAsia"/>
          <w:lang w:eastAsia="zh-CN"/>
        </w:rPr>
        <w:t>2011</w:t>
      </w:r>
      <w:r w:rsidRPr="00A66922">
        <w:rPr>
          <w:rFonts w:ascii="Book Antiqua" w:eastAsia="宋体" w:hAnsi="Book Antiqua" w:cs="宋体"/>
          <w:lang w:eastAsia="zh-CN"/>
        </w:rPr>
        <w:t>; </w:t>
      </w:r>
      <w:r w:rsidRPr="00A66922">
        <w:rPr>
          <w:rFonts w:ascii="Book Antiqua" w:eastAsia="宋体" w:hAnsi="Book Antiqua" w:cs="宋体"/>
          <w:b/>
          <w:bCs/>
          <w:lang w:eastAsia="zh-CN"/>
        </w:rPr>
        <w:t>61</w:t>
      </w:r>
      <w:r w:rsidRPr="00A66922">
        <w:rPr>
          <w:rFonts w:ascii="Book Antiqua" w:eastAsia="宋体" w:hAnsi="Book Antiqua" w:cs="宋体"/>
          <w:lang w:eastAsia="zh-CN"/>
        </w:rPr>
        <w:t>: 212-236 [PMID: 21685461 DOI: 10.3322/caac.20121]</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2 </w:t>
      </w:r>
      <w:r w:rsidRPr="00A66922">
        <w:rPr>
          <w:rFonts w:ascii="Book Antiqua" w:eastAsia="宋体" w:hAnsi="Book Antiqua" w:cs="宋体"/>
          <w:b/>
          <w:bCs/>
          <w:lang w:eastAsia="zh-CN"/>
        </w:rPr>
        <w:t>Hardy RG</w:t>
      </w:r>
      <w:r w:rsidRPr="00A66922">
        <w:rPr>
          <w:rFonts w:ascii="Book Antiqua" w:eastAsia="宋体" w:hAnsi="Book Antiqua" w:cs="宋体"/>
          <w:lang w:eastAsia="zh-CN"/>
        </w:rPr>
        <w:t xml:space="preserve">, Meltzer SJ, Jankowski JA. </w:t>
      </w:r>
      <w:proofErr w:type="gramStart"/>
      <w:r w:rsidRPr="00A66922">
        <w:rPr>
          <w:rFonts w:ascii="Book Antiqua" w:eastAsia="宋体" w:hAnsi="Book Antiqua" w:cs="宋体"/>
          <w:lang w:eastAsia="zh-CN"/>
        </w:rPr>
        <w:t>ABC of colorectal cancer.</w:t>
      </w:r>
      <w:proofErr w:type="gramEnd"/>
      <w:r w:rsidRPr="00A66922">
        <w:rPr>
          <w:rFonts w:ascii="Book Antiqua" w:eastAsia="宋体" w:hAnsi="Book Antiqua" w:cs="宋体"/>
          <w:lang w:eastAsia="zh-CN"/>
        </w:rPr>
        <w:t xml:space="preserve"> </w:t>
      </w:r>
      <w:proofErr w:type="gramStart"/>
      <w:r w:rsidRPr="00A66922">
        <w:rPr>
          <w:rFonts w:ascii="Book Antiqua" w:eastAsia="宋体" w:hAnsi="Book Antiqua" w:cs="宋体"/>
          <w:lang w:eastAsia="zh-CN"/>
        </w:rPr>
        <w:t>Molecular basis for risk factors.</w:t>
      </w:r>
      <w:proofErr w:type="gramEnd"/>
      <w:r w:rsidRPr="00A66922">
        <w:rPr>
          <w:rFonts w:ascii="Book Antiqua" w:eastAsia="宋体" w:hAnsi="Book Antiqua" w:cs="宋体"/>
          <w:lang w:eastAsia="zh-CN"/>
        </w:rPr>
        <w:t> </w:t>
      </w:r>
      <w:r w:rsidRPr="00A66922">
        <w:rPr>
          <w:rFonts w:ascii="Book Antiqua" w:eastAsia="宋体" w:hAnsi="Book Antiqua" w:cs="宋体"/>
          <w:i/>
          <w:iCs/>
          <w:lang w:eastAsia="zh-CN"/>
        </w:rPr>
        <w:t>BMJ</w:t>
      </w:r>
      <w:r w:rsidRPr="00A66922">
        <w:rPr>
          <w:rFonts w:ascii="Book Antiqua" w:eastAsia="宋体" w:hAnsi="Book Antiqua" w:cs="宋体"/>
          <w:lang w:eastAsia="zh-CN"/>
        </w:rPr>
        <w:t> 2000; </w:t>
      </w:r>
      <w:r w:rsidRPr="00A66922">
        <w:rPr>
          <w:rFonts w:ascii="Book Antiqua" w:eastAsia="宋体" w:hAnsi="Book Antiqua" w:cs="宋体"/>
          <w:b/>
          <w:bCs/>
          <w:lang w:eastAsia="zh-CN"/>
        </w:rPr>
        <w:t>321</w:t>
      </w:r>
      <w:r w:rsidRPr="00A66922">
        <w:rPr>
          <w:rFonts w:ascii="Book Antiqua" w:eastAsia="宋体" w:hAnsi="Book Antiqua" w:cs="宋体"/>
          <w:lang w:eastAsia="zh-CN"/>
        </w:rPr>
        <w:t>: 886-889 [PMID: 11021873 DOI: 10.1136/bmj.321.7265.886]</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3 </w:t>
      </w:r>
      <w:proofErr w:type="spellStart"/>
      <w:r w:rsidRPr="00A66922">
        <w:rPr>
          <w:rFonts w:ascii="Book Antiqua" w:eastAsia="宋体" w:hAnsi="Book Antiqua" w:cs="宋体"/>
          <w:b/>
          <w:bCs/>
          <w:lang w:eastAsia="zh-CN"/>
        </w:rPr>
        <w:t>Itzkowitz</w:t>
      </w:r>
      <w:proofErr w:type="spellEnd"/>
      <w:r w:rsidRPr="00A66922">
        <w:rPr>
          <w:rFonts w:ascii="Book Antiqua" w:eastAsia="宋体" w:hAnsi="Book Antiqua" w:cs="宋体"/>
          <w:b/>
          <w:bCs/>
          <w:lang w:eastAsia="zh-CN"/>
        </w:rPr>
        <w:t xml:space="preserve"> SH</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Yio</w:t>
      </w:r>
      <w:proofErr w:type="spellEnd"/>
      <w:r w:rsidRPr="00A66922">
        <w:rPr>
          <w:rFonts w:ascii="Book Antiqua" w:eastAsia="宋体" w:hAnsi="Book Antiqua" w:cs="宋体"/>
          <w:lang w:eastAsia="zh-CN"/>
        </w:rPr>
        <w:t xml:space="preserve"> X. Inflammation and cancer IV.</w:t>
      </w:r>
      <w:proofErr w:type="gramEnd"/>
      <w:r w:rsidRPr="00A66922">
        <w:rPr>
          <w:rFonts w:ascii="Book Antiqua" w:eastAsia="宋体" w:hAnsi="Book Antiqua" w:cs="宋体"/>
          <w:lang w:eastAsia="zh-CN"/>
        </w:rPr>
        <w:t xml:space="preserve"> Colorectal cancer in inflammatory bowel disease: the role of inflammation. </w:t>
      </w:r>
      <w:r w:rsidRPr="00A66922">
        <w:rPr>
          <w:rFonts w:ascii="Book Antiqua" w:eastAsia="宋体" w:hAnsi="Book Antiqua" w:cs="宋体"/>
          <w:i/>
          <w:iCs/>
          <w:lang w:eastAsia="zh-CN"/>
        </w:rPr>
        <w:t xml:space="preserve">Am J </w:t>
      </w:r>
      <w:proofErr w:type="spellStart"/>
      <w:r w:rsidRPr="00A66922">
        <w:rPr>
          <w:rFonts w:ascii="Book Antiqua" w:eastAsia="宋体" w:hAnsi="Book Antiqua" w:cs="宋体"/>
          <w:i/>
          <w:iCs/>
          <w:lang w:eastAsia="zh-CN"/>
        </w:rPr>
        <w:t>Physiol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Gastrointest</w:t>
      </w:r>
      <w:proofErr w:type="spellEnd"/>
      <w:r w:rsidRPr="00A66922">
        <w:rPr>
          <w:rFonts w:ascii="Book Antiqua" w:eastAsia="宋体" w:hAnsi="Book Antiqua" w:cs="宋体"/>
          <w:i/>
          <w:iCs/>
          <w:lang w:eastAsia="zh-CN"/>
        </w:rPr>
        <w:t xml:space="preserve"> Liver </w:t>
      </w:r>
      <w:proofErr w:type="spellStart"/>
      <w:r w:rsidRPr="00A66922">
        <w:rPr>
          <w:rFonts w:ascii="Book Antiqua" w:eastAsia="宋体" w:hAnsi="Book Antiqua" w:cs="宋体"/>
          <w:i/>
          <w:iCs/>
          <w:lang w:eastAsia="zh-CN"/>
        </w:rPr>
        <w:t>Physiol</w:t>
      </w:r>
      <w:proofErr w:type="spellEnd"/>
      <w:r w:rsidRPr="00A66922">
        <w:rPr>
          <w:rFonts w:ascii="Book Antiqua" w:eastAsia="宋体" w:hAnsi="Book Antiqua" w:cs="宋体"/>
          <w:lang w:eastAsia="zh-CN"/>
        </w:rPr>
        <w:t> 2004; </w:t>
      </w:r>
      <w:r w:rsidRPr="00A66922">
        <w:rPr>
          <w:rFonts w:ascii="Book Antiqua" w:eastAsia="宋体" w:hAnsi="Book Antiqua" w:cs="宋体"/>
          <w:b/>
          <w:bCs/>
          <w:lang w:eastAsia="zh-CN"/>
        </w:rPr>
        <w:t>287</w:t>
      </w:r>
      <w:r w:rsidRPr="00A66922">
        <w:rPr>
          <w:rFonts w:ascii="Book Antiqua" w:eastAsia="宋体" w:hAnsi="Book Antiqua" w:cs="宋体"/>
          <w:lang w:eastAsia="zh-CN"/>
        </w:rPr>
        <w:t>: G7-17 [PMID: 15194558 DOI: 10.1152/ajpgi.00079.2004]</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4 </w:t>
      </w:r>
      <w:proofErr w:type="spellStart"/>
      <w:r w:rsidRPr="00A66922">
        <w:rPr>
          <w:rFonts w:ascii="Book Antiqua" w:eastAsia="宋体" w:hAnsi="Book Antiqua" w:cs="宋体"/>
          <w:b/>
          <w:bCs/>
          <w:lang w:eastAsia="zh-CN"/>
        </w:rPr>
        <w:t>Clevers</w:t>
      </w:r>
      <w:proofErr w:type="spellEnd"/>
      <w:r w:rsidRPr="00A66922">
        <w:rPr>
          <w:rFonts w:ascii="Book Antiqua" w:eastAsia="宋体" w:hAnsi="Book Antiqua" w:cs="宋体"/>
          <w:b/>
          <w:bCs/>
          <w:lang w:eastAsia="zh-CN"/>
        </w:rPr>
        <w:t xml:space="preserve"> H</w:t>
      </w:r>
      <w:r w:rsidRPr="00A66922">
        <w:rPr>
          <w:rFonts w:ascii="Book Antiqua" w:eastAsia="宋体" w:hAnsi="Book Antiqua" w:cs="宋体"/>
          <w:lang w:eastAsia="zh-CN"/>
        </w:rPr>
        <w:t>.</w:t>
      </w:r>
      <w:proofErr w:type="gramEnd"/>
      <w:r w:rsidRPr="00A66922">
        <w:rPr>
          <w:rFonts w:ascii="Book Antiqua" w:eastAsia="宋体" w:hAnsi="Book Antiqua" w:cs="宋体"/>
          <w:lang w:eastAsia="zh-CN"/>
        </w:rPr>
        <w:t xml:space="preserve"> </w:t>
      </w:r>
      <w:proofErr w:type="gramStart"/>
      <w:r w:rsidRPr="00A66922">
        <w:rPr>
          <w:rFonts w:ascii="Book Antiqua" w:eastAsia="宋体" w:hAnsi="Book Antiqua" w:cs="宋体"/>
          <w:lang w:eastAsia="zh-CN"/>
        </w:rPr>
        <w:t>At the crossroads of inflammation and cancer.</w:t>
      </w:r>
      <w:proofErr w:type="gramEnd"/>
      <w:r w:rsidRPr="00A66922">
        <w:rPr>
          <w:rFonts w:ascii="Book Antiqua" w:eastAsia="宋体" w:hAnsi="Book Antiqua" w:cs="宋体"/>
          <w:lang w:eastAsia="zh-CN"/>
        </w:rPr>
        <w:t> </w:t>
      </w:r>
      <w:r w:rsidRPr="00A66922">
        <w:rPr>
          <w:rFonts w:ascii="Book Antiqua" w:eastAsia="宋体" w:hAnsi="Book Antiqua" w:cs="宋体"/>
          <w:i/>
          <w:iCs/>
          <w:lang w:eastAsia="zh-CN"/>
        </w:rPr>
        <w:t>Cell</w:t>
      </w:r>
      <w:r w:rsidRPr="00A66922">
        <w:rPr>
          <w:rFonts w:ascii="Book Antiqua" w:eastAsia="宋体" w:hAnsi="Book Antiqua" w:cs="宋体"/>
          <w:lang w:eastAsia="zh-CN"/>
        </w:rPr>
        <w:t> 2004; </w:t>
      </w:r>
      <w:r w:rsidRPr="00A66922">
        <w:rPr>
          <w:rFonts w:ascii="Book Antiqua" w:eastAsia="宋体" w:hAnsi="Book Antiqua" w:cs="宋体"/>
          <w:b/>
          <w:bCs/>
          <w:lang w:eastAsia="zh-CN"/>
        </w:rPr>
        <w:t>118</w:t>
      </w:r>
      <w:r w:rsidRPr="00A66922">
        <w:rPr>
          <w:rFonts w:ascii="Book Antiqua" w:eastAsia="宋体" w:hAnsi="Book Antiqua" w:cs="宋体"/>
          <w:lang w:eastAsia="zh-CN"/>
        </w:rPr>
        <w:t>: 671-674 [PMID: 15369667 DOI: 10.1016/j.cell.2004.09.005]</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5 </w:t>
      </w:r>
      <w:r w:rsidRPr="00A66922">
        <w:rPr>
          <w:rFonts w:ascii="Book Antiqua" w:eastAsia="宋体" w:hAnsi="Book Antiqua" w:cs="宋体"/>
          <w:b/>
          <w:bCs/>
          <w:lang w:eastAsia="zh-CN"/>
        </w:rPr>
        <w:t>Kraus S</w:t>
      </w:r>
      <w:r w:rsidRPr="00A66922">
        <w:rPr>
          <w:rFonts w:ascii="Book Antiqua" w:eastAsia="宋体" w:hAnsi="Book Antiqua" w:cs="宋体"/>
          <w:lang w:eastAsia="zh-CN"/>
        </w:rPr>
        <w:t>, Arber N. Inflammation and colorectal cancer.</w:t>
      </w:r>
      <w:proofErr w:type="gramEnd"/>
      <w:r w:rsidRPr="00A66922">
        <w:rPr>
          <w:rFonts w:ascii="Book Antiqua" w:eastAsia="宋体" w:hAnsi="Book Antiqua" w:cs="宋体"/>
          <w:lang w:eastAsia="zh-CN"/>
        </w:rPr>
        <w:t> </w:t>
      </w:r>
      <w:proofErr w:type="spellStart"/>
      <w:r w:rsidRPr="00A66922">
        <w:rPr>
          <w:rFonts w:ascii="Book Antiqua" w:eastAsia="宋体" w:hAnsi="Book Antiqua" w:cs="宋体"/>
          <w:i/>
          <w:iCs/>
          <w:lang w:eastAsia="zh-CN"/>
        </w:rPr>
        <w:t>Curr</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Opin</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Pharmacol</w:t>
      </w:r>
      <w:proofErr w:type="spellEnd"/>
      <w:r w:rsidRPr="00A66922">
        <w:rPr>
          <w:rFonts w:ascii="Book Antiqua" w:eastAsia="宋体" w:hAnsi="Book Antiqua" w:cs="宋体"/>
          <w:lang w:eastAsia="zh-CN"/>
        </w:rPr>
        <w:t> 2009; </w:t>
      </w:r>
      <w:r w:rsidRPr="00A66922">
        <w:rPr>
          <w:rFonts w:ascii="Book Antiqua" w:eastAsia="宋体" w:hAnsi="Book Antiqua" w:cs="宋体"/>
          <w:b/>
          <w:bCs/>
          <w:lang w:eastAsia="zh-CN"/>
        </w:rPr>
        <w:t>9</w:t>
      </w:r>
      <w:r w:rsidRPr="00A66922">
        <w:rPr>
          <w:rFonts w:ascii="Book Antiqua" w:eastAsia="宋体" w:hAnsi="Book Antiqua" w:cs="宋体"/>
          <w:lang w:eastAsia="zh-CN"/>
        </w:rPr>
        <w:t>: 405-410 [PMID: 19589728 DOI: 10.1016/j.coph.2009.06.006]</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6 </w:t>
      </w:r>
      <w:proofErr w:type="spellStart"/>
      <w:r w:rsidRPr="00A66922">
        <w:rPr>
          <w:rFonts w:ascii="Book Antiqua" w:eastAsia="宋体" w:hAnsi="Book Antiqua" w:cs="宋体"/>
          <w:b/>
          <w:bCs/>
          <w:lang w:eastAsia="zh-CN"/>
        </w:rPr>
        <w:t>Saxena</w:t>
      </w:r>
      <w:proofErr w:type="spellEnd"/>
      <w:r w:rsidRPr="00A66922">
        <w:rPr>
          <w:rFonts w:ascii="Book Antiqua" w:eastAsia="宋体" w:hAnsi="Book Antiqua" w:cs="宋体"/>
          <w:b/>
          <w:bCs/>
          <w:lang w:eastAsia="zh-CN"/>
        </w:rPr>
        <w:t xml:space="preserve"> A</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Baliga</w:t>
      </w:r>
      <w:proofErr w:type="spellEnd"/>
      <w:r w:rsidRPr="00A66922">
        <w:rPr>
          <w:rFonts w:ascii="Book Antiqua" w:eastAsia="宋体" w:hAnsi="Book Antiqua" w:cs="宋体"/>
          <w:lang w:eastAsia="zh-CN"/>
        </w:rPr>
        <w:t xml:space="preserve"> MS, </w:t>
      </w:r>
      <w:proofErr w:type="spellStart"/>
      <w:r w:rsidRPr="00A66922">
        <w:rPr>
          <w:rFonts w:ascii="Book Antiqua" w:eastAsia="宋体" w:hAnsi="Book Antiqua" w:cs="宋体"/>
          <w:lang w:eastAsia="zh-CN"/>
        </w:rPr>
        <w:t>Ponemone</w:t>
      </w:r>
      <w:proofErr w:type="spellEnd"/>
      <w:r w:rsidRPr="00A66922">
        <w:rPr>
          <w:rFonts w:ascii="Book Antiqua" w:eastAsia="宋体" w:hAnsi="Book Antiqua" w:cs="宋体"/>
          <w:lang w:eastAsia="zh-CN"/>
        </w:rPr>
        <w:t xml:space="preserve"> V, </w:t>
      </w:r>
      <w:proofErr w:type="spellStart"/>
      <w:r w:rsidRPr="00A66922">
        <w:rPr>
          <w:rFonts w:ascii="Book Antiqua" w:eastAsia="宋体" w:hAnsi="Book Antiqua" w:cs="宋体"/>
          <w:lang w:eastAsia="zh-CN"/>
        </w:rPr>
        <w:t>Kaur</w:t>
      </w:r>
      <w:proofErr w:type="spellEnd"/>
      <w:r w:rsidRPr="00A66922">
        <w:rPr>
          <w:rFonts w:ascii="Book Antiqua" w:eastAsia="宋体" w:hAnsi="Book Antiqua" w:cs="宋体"/>
          <w:lang w:eastAsia="zh-CN"/>
        </w:rPr>
        <w:t xml:space="preserve"> K, Larsen B, Fletcher E, Greene J, </w:t>
      </w:r>
      <w:proofErr w:type="spellStart"/>
      <w:r w:rsidRPr="00A66922">
        <w:rPr>
          <w:rFonts w:ascii="Book Antiqua" w:eastAsia="宋体" w:hAnsi="Book Antiqua" w:cs="宋体"/>
          <w:lang w:eastAsia="zh-CN"/>
        </w:rPr>
        <w:t>Fayad</w:t>
      </w:r>
      <w:proofErr w:type="spellEnd"/>
      <w:r w:rsidRPr="00A66922">
        <w:rPr>
          <w:rFonts w:ascii="Book Antiqua" w:eastAsia="宋体" w:hAnsi="Book Antiqua" w:cs="宋体"/>
          <w:lang w:eastAsia="zh-CN"/>
        </w:rPr>
        <w:t xml:space="preserve"> R. Mucus and </w:t>
      </w:r>
      <w:proofErr w:type="spellStart"/>
      <w:r w:rsidRPr="00A66922">
        <w:rPr>
          <w:rFonts w:ascii="Book Antiqua" w:eastAsia="宋体" w:hAnsi="Book Antiqua" w:cs="宋体"/>
          <w:lang w:eastAsia="zh-CN"/>
        </w:rPr>
        <w:t>adiponectin</w:t>
      </w:r>
      <w:proofErr w:type="spellEnd"/>
      <w:r w:rsidRPr="00A66922">
        <w:rPr>
          <w:rFonts w:ascii="Book Antiqua" w:eastAsia="宋体" w:hAnsi="Book Antiqua" w:cs="宋体"/>
          <w:lang w:eastAsia="zh-CN"/>
        </w:rPr>
        <w:t xml:space="preserve"> deficiency: role in chronic inflammation-induced colon cancer. </w:t>
      </w:r>
      <w:proofErr w:type="spellStart"/>
      <w:r w:rsidRPr="00A66922">
        <w:rPr>
          <w:rFonts w:ascii="Book Antiqua" w:eastAsia="宋体" w:hAnsi="Book Antiqua" w:cs="宋体"/>
          <w:i/>
          <w:iCs/>
          <w:lang w:eastAsia="zh-CN"/>
        </w:rPr>
        <w:t>Int</w:t>
      </w:r>
      <w:proofErr w:type="spellEnd"/>
      <w:r w:rsidRPr="00A66922">
        <w:rPr>
          <w:rFonts w:ascii="Book Antiqua" w:eastAsia="宋体" w:hAnsi="Book Antiqua" w:cs="宋体"/>
          <w:i/>
          <w:iCs/>
          <w:lang w:eastAsia="zh-CN"/>
        </w:rPr>
        <w:t xml:space="preserve"> J Colorectal Dis</w:t>
      </w:r>
      <w:r w:rsidRPr="00A66922">
        <w:rPr>
          <w:rFonts w:ascii="Book Antiqua" w:eastAsia="宋体" w:hAnsi="Book Antiqua" w:cs="宋体"/>
          <w:lang w:eastAsia="zh-CN"/>
        </w:rPr>
        <w:t> 2013; </w:t>
      </w:r>
      <w:r w:rsidRPr="00A66922">
        <w:rPr>
          <w:rFonts w:ascii="Book Antiqua" w:eastAsia="宋体" w:hAnsi="Book Antiqua" w:cs="宋体"/>
          <w:b/>
          <w:bCs/>
          <w:lang w:eastAsia="zh-CN"/>
        </w:rPr>
        <w:t>28</w:t>
      </w:r>
      <w:r w:rsidRPr="00A66922">
        <w:rPr>
          <w:rFonts w:ascii="Book Antiqua" w:eastAsia="宋体" w:hAnsi="Book Antiqua" w:cs="宋体"/>
          <w:lang w:eastAsia="zh-CN"/>
        </w:rPr>
        <w:t>: 1267-1279 [PMID: 23474825 DOI: 10.1007/s00384-013-1664-2]</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7 </w:t>
      </w:r>
      <w:proofErr w:type="spellStart"/>
      <w:r w:rsidRPr="00A66922">
        <w:rPr>
          <w:rFonts w:ascii="Book Antiqua" w:eastAsia="宋体" w:hAnsi="Book Antiqua" w:cs="宋体"/>
          <w:b/>
          <w:bCs/>
          <w:lang w:eastAsia="zh-CN"/>
        </w:rPr>
        <w:t>Itzkowitz</w:t>
      </w:r>
      <w:proofErr w:type="spellEnd"/>
      <w:r w:rsidRPr="00A66922">
        <w:rPr>
          <w:rFonts w:ascii="Book Antiqua" w:eastAsia="宋体" w:hAnsi="Book Antiqua" w:cs="宋体"/>
          <w:b/>
          <w:bCs/>
          <w:lang w:eastAsia="zh-CN"/>
        </w:rPr>
        <w:t xml:space="preserve"> SH</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Harpaz</w:t>
      </w:r>
      <w:proofErr w:type="spellEnd"/>
      <w:r w:rsidRPr="00A66922">
        <w:rPr>
          <w:rFonts w:ascii="Book Antiqua" w:eastAsia="宋体" w:hAnsi="Book Antiqua" w:cs="宋体"/>
          <w:lang w:eastAsia="zh-CN"/>
        </w:rPr>
        <w:t xml:space="preserve"> N. Diagnosis and management of dysplasia in patients with inflammatory bowel diseases.</w:t>
      </w:r>
      <w:proofErr w:type="gramEnd"/>
      <w:r w:rsidRPr="00A66922">
        <w:rPr>
          <w:rFonts w:ascii="Book Antiqua" w:eastAsia="宋体" w:hAnsi="Book Antiqua" w:cs="宋体"/>
          <w:lang w:eastAsia="zh-CN"/>
        </w:rPr>
        <w:t> </w:t>
      </w:r>
      <w:r w:rsidRPr="00A66922">
        <w:rPr>
          <w:rFonts w:ascii="Book Antiqua" w:eastAsia="宋体" w:hAnsi="Book Antiqua" w:cs="宋体"/>
          <w:i/>
          <w:iCs/>
          <w:lang w:eastAsia="zh-CN"/>
        </w:rPr>
        <w:t>Gastroenterology</w:t>
      </w:r>
      <w:r w:rsidRPr="00A66922">
        <w:rPr>
          <w:rFonts w:ascii="Book Antiqua" w:eastAsia="宋体" w:hAnsi="Book Antiqua" w:cs="宋体"/>
          <w:lang w:eastAsia="zh-CN"/>
        </w:rPr>
        <w:t> 2004; </w:t>
      </w:r>
      <w:r w:rsidRPr="00A66922">
        <w:rPr>
          <w:rFonts w:ascii="Book Antiqua" w:eastAsia="宋体" w:hAnsi="Book Antiqua" w:cs="宋体"/>
          <w:b/>
          <w:bCs/>
          <w:lang w:eastAsia="zh-CN"/>
        </w:rPr>
        <w:t>126</w:t>
      </w:r>
      <w:r w:rsidRPr="00A66922">
        <w:rPr>
          <w:rFonts w:ascii="Book Antiqua" w:eastAsia="宋体" w:hAnsi="Book Antiqua" w:cs="宋体"/>
          <w:lang w:eastAsia="zh-CN"/>
        </w:rPr>
        <w:t>: 1634-1648 [PMID: 15168373 DOI: 10.1053/j.gastro.2004.03.025]</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8 </w:t>
      </w:r>
      <w:r w:rsidRPr="00A66922">
        <w:rPr>
          <w:rFonts w:ascii="Book Antiqua" w:eastAsia="宋体" w:hAnsi="Book Antiqua" w:cs="宋体"/>
          <w:b/>
          <w:bCs/>
          <w:lang w:eastAsia="zh-CN"/>
        </w:rPr>
        <w:t>Clapper ML</w:t>
      </w:r>
      <w:r w:rsidRPr="00A66922">
        <w:rPr>
          <w:rFonts w:ascii="Book Antiqua" w:eastAsia="宋体" w:hAnsi="Book Antiqua" w:cs="宋体"/>
          <w:lang w:eastAsia="zh-CN"/>
        </w:rPr>
        <w:t xml:space="preserve">, Gary MA, </w:t>
      </w:r>
      <w:proofErr w:type="spellStart"/>
      <w:r w:rsidRPr="00A66922">
        <w:rPr>
          <w:rFonts w:ascii="Book Antiqua" w:eastAsia="宋体" w:hAnsi="Book Antiqua" w:cs="宋体"/>
          <w:lang w:eastAsia="zh-CN"/>
        </w:rPr>
        <w:t>Coudry</w:t>
      </w:r>
      <w:proofErr w:type="spellEnd"/>
      <w:r w:rsidRPr="00A66922">
        <w:rPr>
          <w:rFonts w:ascii="Book Antiqua" w:eastAsia="宋体" w:hAnsi="Book Antiqua" w:cs="宋体"/>
          <w:lang w:eastAsia="zh-CN"/>
        </w:rPr>
        <w:t xml:space="preserve"> RA, </w:t>
      </w:r>
      <w:proofErr w:type="spellStart"/>
      <w:r w:rsidRPr="00A66922">
        <w:rPr>
          <w:rFonts w:ascii="Book Antiqua" w:eastAsia="宋体" w:hAnsi="Book Antiqua" w:cs="宋体"/>
          <w:lang w:eastAsia="zh-CN"/>
        </w:rPr>
        <w:t>Litwin</w:t>
      </w:r>
      <w:proofErr w:type="spellEnd"/>
      <w:r w:rsidRPr="00A66922">
        <w:rPr>
          <w:rFonts w:ascii="Book Antiqua" w:eastAsia="宋体" w:hAnsi="Book Antiqua" w:cs="宋体"/>
          <w:lang w:eastAsia="zh-CN"/>
        </w:rPr>
        <w:t xml:space="preserve"> S, Chang WC, </w:t>
      </w:r>
      <w:proofErr w:type="spellStart"/>
      <w:r w:rsidRPr="00A66922">
        <w:rPr>
          <w:rFonts w:ascii="Book Antiqua" w:eastAsia="宋体" w:hAnsi="Book Antiqua" w:cs="宋体"/>
          <w:lang w:eastAsia="zh-CN"/>
        </w:rPr>
        <w:t>Devarajan</w:t>
      </w:r>
      <w:proofErr w:type="spellEnd"/>
      <w:r w:rsidRPr="00A66922">
        <w:rPr>
          <w:rFonts w:ascii="Book Antiqua" w:eastAsia="宋体" w:hAnsi="Book Antiqua" w:cs="宋体"/>
          <w:lang w:eastAsia="zh-CN"/>
        </w:rPr>
        <w:t xml:space="preserve"> K, </w:t>
      </w:r>
      <w:proofErr w:type="spellStart"/>
      <w:r w:rsidRPr="00A66922">
        <w:rPr>
          <w:rFonts w:ascii="Book Antiqua" w:eastAsia="宋体" w:hAnsi="Book Antiqua" w:cs="宋体"/>
          <w:lang w:eastAsia="zh-CN"/>
        </w:rPr>
        <w:t>Lubet</w:t>
      </w:r>
      <w:proofErr w:type="spellEnd"/>
      <w:r w:rsidRPr="00A66922">
        <w:rPr>
          <w:rFonts w:ascii="Book Antiqua" w:eastAsia="宋体" w:hAnsi="Book Antiqua" w:cs="宋体"/>
          <w:lang w:eastAsia="zh-CN"/>
        </w:rPr>
        <w:t xml:space="preserve"> RA, Cooper HS. 5-aminosalicylic acid inhibits colitis-associated colorectal </w:t>
      </w:r>
      <w:proofErr w:type="spellStart"/>
      <w:r w:rsidRPr="00A66922">
        <w:rPr>
          <w:rFonts w:ascii="Book Antiqua" w:eastAsia="宋体" w:hAnsi="Book Antiqua" w:cs="宋体"/>
          <w:lang w:eastAsia="zh-CN"/>
        </w:rPr>
        <w:t>dysplasias</w:t>
      </w:r>
      <w:proofErr w:type="spellEnd"/>
      <w:r w:rsidRPr="00A66922">
        <w:rPr>
          <w:rFonts w:ascii="Book Antiqua" w:eastAsia="宋体" w:hAnsi="Book Antiqua" w:cs="宋体"/>
          <w:lang w:eastAsia="zh-CN"/>
        </w:rPr>
        <w:t xml:space="preserve"> in the mouse model of </w:t>
      </w:r>
      <w:proofErr w:type="spellStart"/>
      <w:r w:rsidRPr="00A66922">
        <w:rPr>
          <w:rFonts w:ascii="Book Antiqua" w:eastAsia="宋体" w:hAnsi="Book Antiqua" w:cs="宋体"/>
          <w:lang w:eastAsia="zh-CN"/>
        </w:rPr>
        <w:t>azoxymethane</w:t>
      </w:r>
      <w:proofErr w:type="spellEnd"/>
      <w:r w:rsidRPr="00A66922">
        <w:rPr>
          <w:rFonts w:ascii="Book Antiqua" w:eastAsia="宋体" w:hAnsi="Book Antiqua" w:cs="宋体"/>
          <w:lang w:eastAsia="zh-CN"/>
        </w:rPr>
        <w:t>/dextran sulfate sodium-induced colitis. </w:t>
      </w:r>
      <w:proofErr w:type="spellStart"/>
      <w:r w:rsidRPr="00A66922">
        <w:rPr>
          <w:rFonts w:ascii="Book Antiqua" w:eastAsia="宋体" w:hAnsi="Book Antiqua" w:cs="宋体"/>
          <w:i/>
          <w:iCs/>
          <w:lang w:eastAsia="zh-CN"/>
        </w:rPr>
        <w:t>Inflamm</w:t>
      </w:r>
      <w:proofErr w:type="spellEnd"/>
      <w:r w:rsidRPr="00A66922">
        <w:rPr>
          <w:rFonts w:ascii="Book Antiqua" w:eastAsia="宋体" w:hAnsi="Book Antiqua" w:cs="宋体"/>
          <w:i/>
          <w:iCs/>
          <w:lang w:eastAsia="zh-CN"/>
        </w:rPr>
        <w:t xml:space="preserve"> Bowel Dis</w:t>
      </w:r>
      <w:r w:rsidRPr="00A66922">
        <w:rPr>
          <w:rFonts w:ascii="Book Antiqua" w:eastAsia="宋体" w:hAnsi="Book Antiqua" w:cs="宋体"/>
          <w:lang w:eastAsia="zh-CN"/>
        </w:rPr>
        <w:t> 2008; </w:t>
      </w:r>
      <w:r w:rsidRPr="00A66922">
        <w:rPr>
          <w:rFonts w:ascii="Book Antiqua" w:eastAsia="宋体" w:hAnsi="Book Antiqua" w:cs="宋体"/>
          <w:b/>
          <w:bCs/>
          <w:lang w:eastAsia="zh-CN"/>
        </w:rPr>
        <w:t>14</w:t>
      </w:r>
      <w:r w:rsidRPr="00A66922">
        <w:rPr>
          <w:rFonts w:ascii="Book Antiqua" w:eastAsia="宋体" w:hAnsi="Book Antiqua" w:cs="宋体"/>
          <w:lang w:eastAsia="zh-CN"/>
        </w:rPr>
        <w:t>: 1341-1347 [PMID: 18452197 DOI: 10.1002/ibd.20489]</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9 </w:t>
      </w:r>
      <w:r w:rsidRPr="00A66922">
        <w:rPr>
          <w:rFonts w:ascii="Book Antiqua" w:eastAsia="宋体" w:hAnsi="Book Antiqua" w:cs="宋体"/>
          <w:b/>
          <w:bCs/>
          <w:lang w:eastAsia="zh-CN"/>
        </w:rPr>
        <w:t>Forte LR</w:t>
      </w:r>
      <w:r w:rsidRPr="00A66922">
        <w:rPr>
          <w:rFonts w:ascii="Book Antiqua" w:eastAsia="宋体" w:hAnsi="Book Antiqua" w:cs="宋体"/>
          <w:lang w:eastAsia="zh-CN"/>
        </w:rPr>
        <w:t>.</w:t>
      </w:r>
      <w:proofErr w:type="gram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Guanylin</w:t>
      </w:r>
      <w:proofErr w:type="spellEnd"/>
      <w:r w:rsidRPr="00A66922">
        <w:rPr>
          <w:rFonts w:ascii="Book Antiqua" w:eastAsia="宋体" w:hAnsi="Book Antiqua" w:cs="宋体"/>
          <w:lang w:eastAsia="zh-CN"/>
        </w:rPr>
        <w:t xml:space="preserve"> regulatory peptides: structures, biological activities mediated by cyclic GMP and pathobiology. </w:t>
      </w:r>
      <w:proofErr w:type="spellStart"/>
      <w:r w:rsidRPr="00A66922">
        <w:rPr>
          <w:rFonts w:ascii="Book Antiqua" w:eastAsia="宋体" w:hAnsi="Book Antiqua" w:cs="宋体"/>
          <w:i/>
          <w:iCs/>
          <w:lang w:eastAsia="zh-CN"/>
        </w:rPr>
        <w:t>Regul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Pept</w:t>
      </w:r>
      <w:proofErr w:type="spellEnd"/>
      <w:r w:rsidRPr="00A66922">
        <w:rPr>
          <w:rFonts w:ascii="Book Antiqua" w:eastAsia="宋体" w:hAnsi="Book Antiqua" w:cs="宋体"/>
          <w:lang w:eastAsia="zh-CN"/>
        </w:rPr>
        <w:t> 1999; </w:t>
      </w:r>
      <w:r w:rsidRPr="00A66922">
        <w:rPr>
          <w:rFonts w:ascii="Book Antiqua" w:eastAsia="宋体" w:hAnsi="Book Antiqua" w:cs="宋体"/>
          <w:b/>
          <w:bCs/>
          <w:lang w:eastAsia="zh-CN"/>
        </w:rPr>
        <w:t>81</w:t>
      </w:r>
      <w:r w:rsidRPr="00A66922">
        <w:rPr>
          <w:rFonts w:ascii="Book Antiqua" w:eastAsia="宋体" w:hAnsi="Book Antiqua" w:cs="宋体"/>
          <w:lang w:eastAsia="zh-CN"/>
        </w:rPr>
        <w:t>: 25-39 [PMID: 10395405 DOI: 10.1016/S0167-0115(99)00033-6]</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10 </w:t>
      </w:r>
      <w:proofErr w:type="spellStart"/>
      <w:r w:rsidRPr="00A66922">
        <w:rPr>
          <w:rFonts w:ascii="Book Antiqua" w:eastAsia="宋体" w:hAnsi="Book Antiqua" w:cs="宋体"/>
          <w:b/>
          <w:bCs/>
          <w:lang w:eastAsia="zh-CN"/>
        </w:rPr>
        <w:t>Shailubhai</w:t>
      </w:r>
      <w:proofErr w:type="spellEnd"/>
      <w:r w:rsidRPr="00A66922">
        <w:rPr>
          <w:rFonts w:ascii="Book Antiqua" w:eastAsia="宋体" w:hAnsi="Book Antiqua" w:cs="宋体"/>
          <w:b/>
          <w:bCs/>
          <w:lang w:eastAsia="zh-CN"/>
        </w:rPr>
        <w:t xml:space="preserve"> K</w:t>
      </w:r>
      <w:r w:rsidRPr="00A66922">
        <w:rPr>
          <w:rFonts w:ascii="Book Antiqua" w:eastAsia="宋体" w:hAnsi="Book Antiqua" w:cs="宋体"/>
          <w:lang w:eastAsia="zh-CN"/>
        </w:rPr>
        <w:t xml:space="preserve">. Therapeutic applications of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-C receptor agonists.</w:t>
      </w:r>
      <w:proofErr w:type="gramEnd"/>
      <w:r w:rsidRPr="00A66922">
        <w:rPr>
          <w:rFonts w:ascii="Book Antiqua" w:eastAsia="宋体" w:hAnsi="Book Antiqua" w:cs="宋体"/>
          <w:lang w:eastAsia="zh-CN"/>
        </w:rPr>
        <w:t> </w:t>
      </w:r>
      <w:proofErr w:type="spellStart"/>
      <w:r w:rsidRPr="00A66922">
        <w:rPr>
          <w:rFonts w:ascii="Book Antiqua" w:eastAsia="宋体" w:hAnsi="Book Antiqua" w:cs="宋体"/>
          <w:i/>
          <w:iCs/>
          <w:lang w:eastAsia="zh-CN"/>
        </w:rPr>
        <w:t>Curr</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Opin</w:t>
      </w:r>
      <w:proofErr w:type="spellEnd"/>
      <w:r w:rsidRPr="00A66922">
        <w:rPr>
          <w:rFonts w:ascii="Book Antiqua" w:eastAsia="宋体" w:hAnsi="Book Antiqua" w:cs="宋体"/>
          <w:i/>
          <w:iCs/>
          <w:lang w:eastAsia="zh-CN"/>
        </w:rPr>
        <w:t xml:space="preserve"> Drug </w:t>
      </w:r>
      <w:proofErr w:type="spellStart"/>
      <w:r w:rsidRPr="00A66922">
        <w:rPr>
          <w:rFonts w:ascii="Book Antiqua" w:eastAsia="宋体" w:hAnsi="Book Antiqua" w:cs="宋体"/>
          <w:i/>
          <w:iCs/>
          <w:lang w:eastAsia="zh-CN"/>
        </w:rPr>
        <w:t>Discov</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Devel</w:t>
      </w:r>
      <w:proofErr w:type="spellEnd"/>
      <w:r w:rsidRPr="00A66922">
        <w:rPr>
          <w:rFonts w:ascii="Book Antiqua" w:eastAsia="宋体" w:hAnsi="Book Antiqua" w:cs="宋体"/>
          <w:lang w:eastAsia="zh-CN"/>
        </w:rPr>
        <w:t> 2002; </w:t>
      </w:r>
      <w:r w:rsidRPr="00A66922">
        <w:rPr>
          <w:rFonts w:ascii="Book Antiqua" w:eastAsia="宋体" w:hAnsi="Book Antiqua" w:cs="宋体"/>
          <w:b/>
          <w:bCs/>
          <w:lang w:eastAsia="zh-CN"/>
        </w:rPr>
        <w:t>5</w:t>
      </w:r>
      <w:r w:rsidRPr="00A66922">
        <w:rPr>
          <w:rFonts w:ascii="Book Antiqua" w:eastAsia="宋体" w:hAnsi="Book Antiqua" w:cs="宋体"/>
          <w:lang w:eastAsia="zh-CN"/>
        </w:rPr>
        <w:t>: 261-268 [PMID: 11926132]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lastRenderedPageBreak/>
        <w:t>11 </w:t>
      </w:r>
      <w:r w:rsidRPr="00A66922">
        <w:rPr>
          <w:rFonts w:ascii="Book Antiqua" w:eastAsia="宋体" w:hAnsi="Book Antiqua" w:cs="宋体"/>
          <w:b/>
          <w:bCs/>
          <w:lang w:eastAsia="zh-CN"/>
        </w:rPr>
        <w:t>Forte LR</w:t>
      </w:r>
      <w:r w:rsidRPr="00A66922">
        <w:rPr>
          <w:rFonts w:ascii="Book Antiqua" w:eastAsia="宋体" w:hAnsi="Book Antiqua" w:cs="宋体"/>
          <w:lang w:eastAsia="zh-CN"/>
        </w:rPr>
        <w:t xml:space="preserve">, Freeman RH, Krause WJ, London RM. </w:t>
      </w:r>
      <w:proofErr w:type="spellStart"/>
      <w:r w:rsidRPr="00A66922">
        <w:rPr>
          <w:rFonts w:ascii="Book Antiqua" w:eastAsia="宋体" w:hAnsi="Book Antiqua" w:cs="宋体"/>
          <w:lang w:eastAsia="zh-CN"/>
        </w:rPr>
        <w:t>Guanylin</w:t>
      </w:r>
      <w:proofErr w:type="spellEnd"/>
      <w:r w:rsidRPr="00A66922">
        <w:rPr>
          <w:rFonts w:ascii="Book Antiqua" w:eastAsia="宋体" w:hAnsi="Book Antiqua" w:cs="宋体"/>
          <w:lang w:eastAsia="zh-CN"/>
        </w:rPr>
        <w:t xml:space="preserve"> peptides: cyclic GMP signaling mechanisms. </w:t>
      </w:r>
      <w:proofErr w:type="spellStart"/>
      <w:r w:rsidRPr="00A66922">
        <w:rPr>
          <w:rFonts w:ascii="Book Antiqua" w:eastAsia="宋体" w:hAnsi="Book Antiqua" w:cs="宋体"/>
          <w:i/>
          <w:iCs/>
          <w:lang w:eastAsia="zh-CN"/>
        </w:rPr>
        <w:t>Braz</w:t>
      </w:r>
      <w:proofErr w:type="spellEnd"/>
      <w:r w:rsidRPr="00A66922">
        <w:rPr>
          <w:rFonts w:ascii="Book Antiqua" w:eastAsia="宋体" w:hAnsi="Book Antiqua" w:cs="宋体"/>
          <w:i/>
          <w:iCs/>
          <w:lang w:eastAsia="zh-CN"/>
        </w:rPr>
        <w:t xml:space="preserve"> J Med </w:t>
      </w:r>
      <w:proofErr w:type="spellStart"/>
      <w:r w:rsidRPr="00A66922">
        <w:rPr>
          <w:rFonts w:ascii="Book Antiqua" w:eastAsia="宋体" w:hAnsi="Book Antiqua" w:cs="宋体"/>
          <w:i/>
          <w:iCs/>
          <w:lang w:eastAsia="zh-CN"/>
        </w:rPr>
        <w:t>Biol</w:t>
      </w:r>
      <w:proofErr w:type="spellEnd"/>
      <w:r w:rsidRPr="00A66922">
        <w:rPr>
          <w:rFonts w:ascii="Book Antiqua" w:eastAsia="宋体" w:hAnsi="Book Antiqua" w:cs="宋体"/>
          <w:i/>
          <w:iCs/>
          <w:lang w:eastAsia="zh-CN"/>
        </w:rPr>
        <w:t xml:space="preserve"> Res</w:t>
      </w:r>
      <w:r w:rsidRPr="00A66922">
        <w:rPr>
          <w:rFonts w:ascii="Book Antiqua" w:eastAsia="宋体" w:hAnsi="Book Antiqua" w:cs="宋体"/>
          <w:lang w:eastAsia="zh-CN"/>
        </w:rPr>
        <w:t> 1999; </w:t>
      </w:r>
      <w:r w:rsidRPr="00A66922">
        <w:rPr>
          <w:rFonts w:ascii="Book Antiqua" w:eastAsia="宋体" w:hAnsi="Book Antiqua" w:cs="宋体"/>
          <w:b/>
          <w:bCs/>
          <w:lang w:eastAsia="zh-CN"/>
        </w:rPr>
        <w:t>32</w:t>
      </w:r>
      <w:r w:rsidRPr="00A66922">
        <w:rPr>
          <w:rFonts w:ascii="Book Antiqua" w:eastAsia="宋体" w:hAnsi="Book Antiqua" w:cs="宋体"/>
          <w:lang w:eastAsia="zh-CN"/>
        </w:rPr>
        <w:t>: 1329-1336 [PMID: 10559833 DOI: 10.1590/S0100-879X1999001100002]</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12 </w:t>
      </w:r>
      <w:r w:rsidRPr="00A66922">
        <w:rPr>
          <w:rFonts w:ascii="Book Antiqua" w:eastAsia="宋体" w:hAnsi="Book Antiqua" w:cs="宋体"/>
          <w:b/>
          <w:bCs/>
          <w:lang w:eastAsia="zh-CN"/>
        </w:rPr>
        <w:t>Forte LR</w:t>
      </w:r>
      <w:r w:rsidRPr="00A66922">
        <w:rPr>
          <w:rFonts w:ascii="Book Antiqua" w:eastAsia="宋体" w:hAnsi="Book Antiqua" w:cs="宋体"/>
          <w:lang w:eastAsia="zh-CN"/>
        </w:rPr>
        <w:t>.</w:t>
      </w:r>
      <w:proofErr w:type="gram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Uroguanylin</w:t>
      </w:r>
      <w:proofErr w:type="spellEnd"/>
      <w:r w:rsidRPr="00A66922">
        <w:rPr>
          <w:rFonts w:ascii="Book Antiqua" w:eastAsia="宋体" w:hAnsi="Book Antiqua" w:cs="宋体"/>
          <w:lang w:eastAsia="zh-CN"/>
        </w:rPr>
        <w:t xml:space="preserve"> and </w:t>
      </w:r>
      <w:proofErr w:type="spellStart"/>
      <w:r w:rsidRPr="00A66922">
        <w:rPr>
          <w:rFonts w:ascii="Book Antiqua" w:eastAsia="宋体" w:hAnsi="Book Antiqua" w:cs="宋体"/>
          <w:lang w:eastAsia="zh-CN"/>
        </w:rPr>
        <w:t>guanylin</w:t>
      </w:r>
      <w:proofErr w:type="spellEnd"/>
      <w:r w:rsidRPr="00A66922">
        <w:rPr>
          <w:rFonts w:ascii="Book Antiqua" w:eastAsia="宋体" w:hAnsi="Book Antiqua" w:cs="宋体"/>
          <w:lang w:eastAsia="zh-CN"/>
        </w:rPr>
        <w:t xml:space="preserve"> peptides: pharmacology and experimental therapeutics. </w:t>
      </w:r>
      <w:proofErr w:type="spellStart"/>
      <w:r w:rsidRPr="00A66922">
        <w:rPr>
          <w:rFonts w:ascii="Book Antiqua" w:eastAsia="宋体" w:hAnsi="Book Antiqua" w:cs="宋体"/>
          <w:i/>
          <w:iCs/>
          <w:lang w:eastAsia="zh-CN"/>
        </w:rPr>
        <w:t>Pharmacol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Ther</w:t>
      </w:r>
      <w:proofErr w:type="spellEnd"/>
      <w:r w:rsidRPr="00A66922">
        <w:rPr>
          <w:rFonts w:ascii="Book Antiqua" w:eastAsia="宋体" w:hAnsi="Book Antiqua" w:cs="宋体"/>
          <w:lang w:eastAsia="zh-CN"/>
        </w:rPr>
        <w:t> 2004; </w:t>
      </w:r>
      <w:r w:rsidRPr="00A66922">
        <w:rPr>
          <w:rFonts w:ascii="Book Antiqua" w:eastAsia="宋体" w:hAnsi="Book Antiqua" w:cs="宋体"/>
          <w:b/>
          <w:bCs/>
          <w:lang w:eastAsia="zh-CN"/>
        </w:rPr>
        <w:t>104</w:t>
      </w:r>
      <w:r w:rsidRPr="00A66922">
        <w:rPr>
          <w:rFonts w:ascii="Book Antiqua" w:eastAsia="宋体" w:hAnsi="Book Antiqua" w:cs="宋体"/>
          <w:lang w:eastAsia="zh-CN"/>
        </w:rPr>
        <w:t>: 137-162 [PMID: 15518884 DOI: 10.1016/j.pharmthera.2004.08.007]</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13 </w:t>
      </w:r>
      <w:proofErr w:type="spellStart"/>
      <w:r w:rsidRPr="00A66922">
        <w:rPr>
          <w:rFonts w:ascii="Book Antiqua" w:eastAsia="宋体" w:hAnsi="Book Antiqua" w:cs="宋体"/>
          <w:b/>
          <w:bCs/>
          <w:lang w:eastAsia="zh-CN"/>
        </w:rPr>
        <w:t>Shailubhai</w:t>
      </w:r>
      <w:proofErr w:type="spellEnd"/>
      <w:r w:rsidRPr="00A66922">
        <w:rPr>
          <w:rFonts w:ascii="Book Antiqua" w:eastAsia="宋体" w:hAnsi="Book Antiqua" w:cs="宋体"/>
          <w:b/>
          <w:bCs/>
          <w:lang w:eastAsia="zh-CN"/>
        </w:rPr>
        <w:t xml:space="preserve"> K</w:t>
      </w:r>
      <w:r w:rsidRPr="00A66922">
        <w:rPr>
          <w:rFonts w:ascii="Book Antiqua" w:eastAsia="宋体" w:hAnsi="Book Antiqua" w:cs="宋体"/>
          <w:lang w:eastAsia="zh-CN"/>
        </w:rPr>
        <w:t xml:space="preserve">, Yu HH, </w:t>
      </w:r>
      <w:proofErr w:type="spellStart"/>
      <w:r w:rsidRPr="00A66922">
        <w:rPr>
          <w:rFonts w:ascii="Book Antiqua" w:eastAsia="宋体" w:hAnsi="Book Antiqua" w:cs="宋体"/>
          <w:lang w:eastAsia="zh-CN"/>
        </w:rPr>
        <w:t>Karunanandaa</w:t>
      </w:r>
      <w:proofErr w:type="spellEnd"/>
      <w:r w:rsidRPr="00A66922">
        <w:rPr>
          <w:rFonts w:ascii="Book Antiqua" w:eastAsia="宋体" w:hAnsi="Book Antiqua" w:cs="宋体"/>
          <w:lang w:eastAsia="zh-CN"/>
        </w:rPr>
        <w:t xml:space="preserve"> K, Wang JY, </w:t>
      </w:r>
      <w:proofErr w:type="spellStart"/>
      <w:r w:rsidRPr="00A66922">
        <w:rPr>
          <w:rFonts w:ascii="Book Antiqua" w:eastAsia="宋体" w:hAnsi="Book Antiqua" w:cs="宋体"/>
          <w:lang w:eastAsia="zh-CN"/>
        </w:rPr>
        <w:t>Eber</w:t>
      </w:r>
      <w:proofErr w:type="spellEnd"/>
      <w:r w:rsidRPr="00A66922">
        <w:rPr>
          <w:rFonts w:ascii="Book Antiqua" w:eastAsia="宋体" w:hAnsi="Book Antiqua" w:cs="宋体"/>
          <w:lang w:eastAsia="zh-CN"/>
        </w:rPr>
        <w:t xml:space="preserve"> SL, Wang Y, </w:t>
      </w:r>
      <w:proofErr w:type="spellStart"/>
      <w:r w:rsidRPr="00A66922">
        <w:rPr>
          <w:rFonts w:ascii="Book Antiqua" w:eastAsia="宋体" w:hAnsi="Book Antiqua" w:cs="宋体"/>
          <w:lang w:eastAsia="zh-CN"/>
        </w:rPr>
        <w:t>Joo</w:t>
      </w:r>
      <w:proofErr w:type="spellEnd"/>
      <w:r w:rsidRPr="00A66922">
        <w:rPr>
          <w:rFonts w:ascii="Book Antiqua" w:eastAsia="宋体" w:hAnsi="Book Antiqua" w:cs="宋体"/>
          <w:lang w:eastAsia="zh-CN"/>
        </w:rPr>
        <w:t xml:space="preserve"> NS, Kim HD, </w:t>
      </w:r>
      <w:proofErr w:type="spellStart"/>
      <w:r w:rsidRPr="00A66922">
        <w:rPr>
          <w:rFonts w:ascii="Book Antiqua" w:eastAsia="宋体" w:hAnsi="Book Antiqua" w:cs="宋体"/>
          <w:lang w:eastAsia="zh-CN"/>
        </w:rPr>
        <w:t>Miedema</w:t>
      </w:r>
      <w:proofErr w:type="spellEnd"/>
      <w:r w:rsidRPr="00A66922">
        <w:rPr>
          <w:rFonts w:ascii="Book Antiqua" w:eastAsia="宋体" w:hAnsi="Book Antiqua" w:cs="宋体"/>
          <w:lang w:eastAsia="zh-CN"/>
        </w:rPr>
        <w:t xml:space="preserve"> BW, Abbas SZ, </w:t>
      </w:r>
      <w:proofErr w:type="spellStart"/>
      <w:r w:rsidRPr="00A66922">
        <w:rPr>
          <w:rFonts w:ascii="Book Antiqua" w:eastAsia="宋体" w:hAnsi="Book Antiqua" w:cs="宋体"/>
          <w:lang w:eastAsia="zh-CN"/>
        </w:rPr>
        <w:t>Boddupalli</w:t>
      </w:r>
      <w:proofErr w:type="spellEnd"/>
      <w:r w:rsidRPr="00A66922">
        <w:rPr>
          <w:rFonts w:ascii="Book Antiqua" w:eastAsia="宋体" w:hAnsi="Book Antiqua" w:cs="宋体"/>
          <w:lang w:eastAsia="zh-CN"/>
        </w:rPr>
        <w:t xml:space="preserve"> SS, Currie MG, Forte LR. </w:t>
      </w:r>
      <w:proofErr w:type="spellStart"/>
      <w:r w:rsidRPr="00A66922">
        <w:rPr>
          <w:rFonts w:ascii="Book Antiqua" w:eastAsia="宋体" w:hAnsi="Book Antiqua" w:cs="宋体"/>
          <w:lang w:eastAsia="zh-CN"/>
        </w:rPr>
        <w:t>Uroguanylin</w:t>
      </w:r>
      <w:proofErr w:type="spellEnd"/>
      <w:r w:rsidRPr="00A66922">
        <w:rPr>
          <w:rFonts w:ascii="Book Antiqua" w:eastAsia="宋体" w:hAnsi="Book Antiqua" w:cs="宋体"/>
          <w:lang w:eastAsia="zh-CN"/>
        </w:rPr>
        <w:t xml:space="preserve"> treatment suppresses polyp formation in the </w:t>
      </w:r>
      <w:proofErr w:type="spellStart"/>
      <w:proofErr w:type="gramStart"/>
      <w:r w:rsidRPr="00A66922">
        <w:rPr>
          <w:rFonts w:ascii="Book Antiqua" w:eastAsia="宋体" w:hAnsi="Book Antiqua" w:cs="宋体"/>
          <w:lang w:eastAsia="zh-CN"/>
        </w:rPr>
        <w:t>Apc</w:t>
      </w:r>
      <w:proofErr w:type="spellEnd"/>
      <w:r w:rsidRPr="00A66922">
        <w:rPr>
          <w:rFonts w:ascii="Book Antiqua" w:eastAsia="宋体" w:hAnsi="Book Antiqua" w:cs="宋体"/>
          <w:lang w:eastAsia="zh-CN"/>
        </w:rPr>
        <w:t>(</w:t>
      </w:r>
      <w:proofErr w:type="gramEnd"/>
      <w:r w:rsidRPr="00A66922">
        <w:rPr>
          <w:rFonts w:ascii="Book Antiqua" w:eastAsia="宋体" w:hAnsi="Book Antiqua" w:cs="宋体"/>
          <w:lang w:eastAsia="zh-CN"/>
        </w:rPr>
        <w:t>Min/+) mouse and induces apoptosis in human colon adenocarcinoma cells via cyclic GMP. </w:t>
      </w:r>
      <w:r w:rsidRPr="00A66922">
        <w:rPr>
          <w:rFonts w:ascii="Book Antiqua" w:eastAsia="宋体" w:hAnsi="Book Antiqua" w:cs="宋体"/>
          <w:i/>
          <w:iCs/>
          <w:lang w:eastAsia="zh-CN"/>
        </w:rPr>
        <w:t>Cancer Res</w:t>
      </w:r>
      <w:r w:rsidRPr="00A66922">
        <w:rPr>
          <w:rFonts w:ascii="Book Antiqua" w:eastAsia="宋体" w:hAnsi="Book Antiqua" w:cs="宋体"/>
          <w:lang w:eastAsia="zh-CN"/>
        </w:rPr>
        <w:t> 2000; </w:t>
      </w:r>
      <w:r w:rsidRPr="00A66922">
        <w:rPr>
          <w:rFonts w:ascii="Book Antiqua" w:eastAsia="宋体" w:hAnsi="Book Antiqua" w:cs="宋体"/>
          <w:b/>
          <w:bCs/>
          <w:lang w:eastAsia="zh-CN"/>
        </w:rPr>
        <w:t>60</w:t>
      </w:r>
      <w:r w:rsidRPr="00A66922">
        <w:rPr>
          <w:rFonts w:ascii="Book Antiqua" w:eastAsia="宋体" w:hAnsi="Book Antiqua" w:cs="宋体"/>
          <w:lang w:eastAsia="zh-CN"/>
        </w:rPr>
        <w:t>: 5151-5157 [PMID: 11016642]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14 </w:t>
      </w:r>
      <w:proofErr w:type="spellStart"/>
      <w:r w:rsidRPr="00A66922">
        <w:rPr>
          <w:rFonts w:ascii="Book Antiqua" w:eastAsia="宋体" w:hAnsi="Book Antiqua" w:cs="宋体"/>
          <w:b/>
          <w:bCs/>
          <w:lang w:eastAsia="zh-CN"/>
        </w:rPr>
        <w:t>Pitari</w:t>
      </w:r>
      <w:proofErr w:type="spellEnd"/>
      <w:r w:rsidRPr="00A66922">
        <w:rPr>
          <w:rFonts w:ascii="Book Antiqua" w:eastAsia="宋体" w:hAnsi="Book Antiqua" w:cs="宋体"/>
          <w:b/>
          <w:bCs/>
          <w:lang w:eastAsia="zh-CN"/>
        </w:rPr>
        <w:t xml:space="preserve"> GM</w:t>
      </w:r>
      <w:r w:rsidRPr="00A66922">
        <w:rPr>
          <w:rFonts w:ascii="Book Antiqua" w:eastAsia="宋体" w:hAnsi="Book Antiqua" w:cs="宋体"/>
          <w:lang w:eastAsia="zh-CN"/>
        </w:rPr>
        <w:t xml:space="preserve">, Di </w:t>
      </w:r>
      <w:proofErr w:type="spellStart"/>
      <w:r w:rsidRPr="00A66922">
        <w:rPr>
          <w:rFonts w:ascii="Book Antiqua" w:eastAsia="宋体" w:hAnsi="Book Antiqua" w:cs="宋体"/>
          <w:lang w:eastAsia="zh-CN"/>
        </w:rPr>
        <w:t>Guglielmo</w:t>
      </w:r>
      <w:proofErr w:type="spellEnd"/>
      <w:r w:rsidRPr="00A66922">
        <w:rPr>
          <w:rFonts w:ascii="Book Antiqua" w:eastAsia="宋体" w:hAnsi="Book Antiqua" w:cs="宋体"/>
          <w:lang w:eastAsia="zh-CN"/>
        </w:rPr>
        <w:t xml:space="preserve"> MD, Park J, Schulz S, Waldman SA. </w:t>
      </w:r>
      <w:proofErr w:type="spellStart"/>
      <w:r w:rsidRPr="00A66922">
        <w:rPr>
          <w:rFonts w:ascii="Book Antiqua" w:eastAsia="宋体" w:hAnsi="Book Antiqua" w:cs="宋体"/>
          <w:lang w:eastAsia="zh-CN"/>
        </w:rPr>
        <w:t>Guanylyl</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agonists regulate progression through the cell cycle of human colon carcinoma cells. </w:t>
      </w:r>
      <w:proofErr w:type="spellStart"/>
      <w:r w:rsidR="00635E91" w:rsidRPr="00A66922">
        <w:rPr>
          <w:rFonts w:ascii="Book Antiqua" w:eastAsia="宋体" w:hAnsi="Book Antiqua" w:cs="宋体"/>
          <w:i/>
          <w:iCs/>
          <w:lang w:eastAsia="zh-CN"/>
        </w:rPr>
        <w:t>Proc</w:t>
      </w:r>
      <w:proofErr w:type="spellEnd"/>
      <w:r w:rsidR="00635E91" w:rsidRPr="00A66922">
        <w:rPr>
          <w:rFonts w:ascii="Book Antiqua" w:eastAsia="宋体" w:hAnsi="Book Antiqua" w:cs="宋体"/>
          <w:i/>
          <w:iCs/>
          <w:lang w:eastAsia="zh-CN"/>
        </w:rPr>
        <w:t xml:space="preserve"> </w:t>
      </w:r>
      <w:proofErr w:type="spellStart"/>
      <w:r w:rsidR="00635E91" w:rsidRPr="00A66922">
        <w:rPr>
          <w:rFonts w:ascii="Book Antiqua" w:eastAsia="宋体" w:hAnsi="Book Antiqua" w:cs="宋体"/>
          <w:i/>
          <w:iCs/>
          <w:lang w:eastAsia="zh-CN"/>
        </w:rPr>
        <w:t>Natl</w:t>
      </w:r>
      <w:proofErr w:type="spellEnd"/>
      <w:r w:rsidR="00635E91" w:rsidRPr="00A66922">
        <w:rPr>
          <w:rFonts w:ascii="Book Antiqua" w:eastAsia="宋体" w:hAnsi="Book Antiqua" w:cs="宋体"/>
          <w:i/>
          <w:iCs/>
          <w:lang w:eastAsia="zh-CN"/>
        </w:rPr>
        <w:t xml:space="preserve"> </w:t>
      </w:r>
      <w:proofErr w:type="spellStart"/>
      <w:r w:rsidR="00635E91" w:rsidRPr="00A66922">
        <w:rPr>
          <w:rFonts w:ascii="Book Antiqua" w:eastAsia="宋体" w:hAnsi="Book Antiqua" w:cs="宋体"/>
          <w:i/>
          <w:iCs/>
          <w:lang w:eastAsia="zh-CN"/>
        </w:rPr>
        <w:t>Acad</w:t>
      </w:r>
      <w:proofErr w:type="spellEnd"/>
      <w:r w:rsidR="00635E91" w:rsidRPr="00A66922">
        <w:rPr>
          <w:rFonts w:ascii="Book Antiqua" w:eastAsia="宋体" w:hAnsi="Book Antiqua" w:cs="宋体"/>
          <w:i/>
          <w:iCs/>
          <w:lang w:eastAsia="zh-CN"/>
        </w:rPr>
        <w:t xml:space="preserve"> </w:t>
      </w:r>
      <w:proofErr w:type="spellStart"/>
      <w:r w:rsidR="00635E91" w:rsidRPr="00A66922">
        <w:rPr>
          <w:rFonts w:ascii="Book Antiqua" w:eastAsia="宋体" w:hAnsi="Book Antiqua" w:cs="宋体"/>
          <w:i/>
          <w:iCs/>
          <w:lang w:eastAsia="zh-CN"/>
        </w:rPr>
        <w:t>Sci</w:t>
      </w:r>
      <w:proofErr w:type="spellEnd"/>
      <w:r w:rsidR="00635E91" w:rsidRPr="00A66922">
        <w:rPr>
          <w:rFonts w:ascii="Book Antiqua" w:eastAsia="宋体" w:hAnsi="Book Antiqua" w:cs="宋体"/>
          <w:i/>
          <w:iCs/>
          <w:lang w:eastAsia="zh-CN"/>
        </w:rPr>
        <w:t xml:space="preserve"> US</w:t>
      </w:r>
      <w:r w:rsidRPr="00A66922">
        <w:rPr>
          <w:rFonts w:ascii="Book Antiqua" w:eastAsia="宋体" w:hAnsi="Book Antiqua" w:cs="宋体"/>
          <w:i/>
          <w:iCs/>
          <w:lang w:eastAsia="zh-CN"/>
        </w:rPr>
        <w:t>A</w:t>
      </w:r>
      <w:r w:rsidRPr="00A66922">
        <w:rPr>
          <w:rFonts w:ascii="Book Antiqua" w:eastAsia="宋体" w:hAnsi="Book Antiqua" w:cs="宋体"/>
          <w:lang w:eastAsia="zh-CN"/>
        </w:rPr>
        <w:t> 2001; </w:t>
      </w:r>
      <w:r w:rsidRPr="00A66922">
        <w:rPr>
          <w:rFonts w:ascii="Book Antiqua" w:eastAsia="宋体" w:hAnsi="Book Antiqua" w:cs="宋体"/>
          <w:b/>
          <w:bCs/>
          <w:lang w:eastAsia="zh-CN"/>
        </w:rPr>
        <w:t>98</w:t>
      </w:r>
      <w:r w:rsidRPr="00A66922">
        <w:rPr>
          <w:rFonts w:ascii="Book Antiqua" w:eastAsia="宋体" w:hAnsi="Book Antiqua" w:cs="宋体"/>
          <w:lang w:eastAsia="zh-CN"/>
        </w:rPr>
        <w:t>: 7846-7851 [PMID: 11438734 DOI: 10.1073/pnas.141124698]</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15 </w:t>
      </w:r>
      <w:r w:rsidRPr="00A66922">
        <w:rPr>
          <w:rFonts w:ascii="Book Antiqua" w:eastAsia="宋体" w:hAnsi="Book Antiqua" w:cs="宋体"/>
          <w:b/>
          <w:bCs/>
          <w:lang w:eastAsia="zh-CN"/>
        </w:rPr>
        <w:t>Han X</w:t>
      </w:r>
      <w:r w:rsidRPr="00A66922">
        <w:rPr>
          <w:rFonts w:ascii="Book Antiqua" w:eastAsia="宋体" w:hAnsi="Book Antiqua" w:cs="宋体"/>
          <w:lang w:eastAsia="zh-CN"/>
        </w:rPr>
        <w:t xml:space="preserve">, Mann E, Gilbert S, Guan Y, </w:t>
      </w:r>
      <w:proofErr w:type="spellStart"/>
      <w:r w:rsidRPr="00A66922">
        <w:rPr>
          <w:rFonts w:ascii="Book Antiqua" w:eastAsia="宋体" w:hAnsi="Book Antiqua" w:cs="宋体"/>
          <w:lang w:eastAsia="zh-CN"/>
        </w:rPr>
        <w:t>Steinbrecher</w:t>
      </w:r>
      <w:proofErr w:type="spellEnd"/>
      <w:r w:rsidRPr="00A66922">
        <w:rPr>
          <w:rFonts w:ascii="Book Antiqua" w:eastAsia="宋体" w:hAnsi="Book Antiqua" w:cs="宋体"/>
          <w:lang w:eastAsia="zh-CN"/>
        </w:rPr>
        <w:t xml:space="preserve"> KA, Montrose MH, Cohen MB. Loss of </w:t>
      </w:r>
      <w:proofErr w:type="spellStart"/>
      <w:r w:rsidRPr="00A66922">
        <w:rPr>
          <w:rFonts w:ascii="Book Antiqua" w:eastAsia="宋体" w:hAnsi="Book Antiqua" w:cs="宋体"/>
          <w:lang w:eastAsia="zh-CN"/>
        </w:rPr>
        <w:t>guanylyl</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(GCC) signaling leads to dysfunctional intestinal barrier. </w:t>
      </w:r>
      <w:proofErr w:type="spellStart"/>
      <w:r w:rsidRPr="00A66922">
        <w:rPr>
          <w:rFonts w:ascii="Book Antiqua" w:eastAsia="宋体" w:hAnsi="Book Antiqua" w:cs="宋体"/>
          <w:i/>
          <w:iCs/>
          <w:lang w:eastAsia="zh-CN"/>
        </w:rPr>
        <w:t>PLoS</w:t>
      </w:r>
      <w:proofErr w:type="spellEnd"/>
      <w:r w:rsidRPr="00A66922">
        <w:rPr>
          <w:rFonts w:ascii="Book Antiqua" w:eastAsia="宋体" w:hAnsi="Book Antiqua" w:cs="宋体"/>
          <w:i/>
          <w:iCs/>
          <w:lang w:eastAsia="zh-CN"/>
        </w:rPr>
        <w:t xml:space="preserve"> One</w:t>
      </w:r>
      <w:r w:rsidRPr="00A66922">
        <w:rPr>
          <w:rFonts w:ascii="Book Antiqua" w:eastAsia="宋体" w:hAnsi="Book Antiqua" w:cs="宋体"/>
          <w:lang w:eastAsia="zh-CN"/>
        </w:rPr>
        <w:t> 2011; </w:t>
      </w:r>
      <w:r w:rsidRPr="00A66922">
        <w:rPr>
          <w:rFonts w:ascii="Book Antiqua" w:eastAsia="宋体" w:hAnsi="Book Antiqua" w:cs="宋体"/>
          <w:b/>
          <w:bCs/>
          <w:lang w:eastAsia="zh-CN"/>
        </w:rPr>
        <w:t>6</w:t>
      </w:r>
      <w:r w:rsidRPr="00A66922">
        <w:rPr>
          <w:rFonts w:ascii="Book Antiqua" w:eastAsia="宋体" w:hAnsi="Book Antiqua" w:cs="宋体"/>
          <w:lang w:eastAsia="zh-CN"/>
        </w:rPr>
        <w:t>: e16139 [PMID: 21305056 DOI: 10.1371/journal.pone.0016139]</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16 </w:t>
      </w:r>
      <w:proofErr w:type="spellStart"/>
      <w:r w:rsidRPr="00A66922">
        <w:rPr>
          <w:rFonts w:ascii="Book Antiqua" w:eastAsia="宋体" w:hAnsi="Book Antiqua" w:cs="宋体"/>
          <w:b/>
          <w:bCs/>
          <w:lang w:eastAsia="zh-CN"/>
        </w:rPr>
        <w:t>Shailubhai</w:t>
      </w:r>
      <w:proofErr w:type="spellEnd"/>
      <w:r w:rsidRPr="00A66922">
        <w:rPr>
          <w:rFonts w:ascii="Book Antiqua" w:eastAsia="宋体" w:hAnsi="Book Antiqua" w:cs="宋体"/>
          <w:b/>
          <w:bCs/>
          <w:lang w:eastAsia="zh-CN"/>
        </w:rPr>
        <w:t xml:space="preserve"> K</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Palejwala</w:t>
      </w:r>
      <w:proofErr w:type="spellEnd"/>
      <w:r w:rsidRPr="00A66922">
        <w:rPr>
          <w:rFonts w:ascii="Book Antiqua" w:eastAsia="宋体" w:hAnsi="Book Antiqua" w:cs="宋体"/>
          <w:lang w:eastAsia="zh-CN"/>
        </w:rPr>
        <w:t xml:space="preserve"> V, </w:t>
      </w:r>
      <w:proofErr w:type="spellStart"/>
      <w:r w:rsidRPr="00A66922">
        <w:rPr>
          <w:rFonts w:ascii="Book Antiqua" w:eastAsia="宋体" w:hAnsi="Book Antiqua" w:cs="宋体"/>
          <w:lang w:eastAsia="zh-CN"/>
        </w:rPr>
        <w:t>Arjunan</w:t>
      </w:r>
      <w:proofErr w:type="spellEnd"/>
      <w:r w:rsidRPr="00A66922">
        <w:rPr>
          <w:rFonts w:ascii="Book Antiqua" w:eastAsia="宋体" w:hAnsi="Book Antiqua" w:cs="宋体"/>
          <w:lang w:eastAsia="zh-CN"/>
        </w:rPr>
        <w:t xml:space="preserve"> KP, </w:t>
      </w:r>
      <w:proofErr w:type="spellStart"/>
      <w:r w:rsidRPr="00A66922">
        <w:rPr>
          <w:rFonts w:ascii="Book Antiqua" w:eastAsia="宋体" w:hAnsi="Book Antiqua" w:cs="宋体"/>
          <w:lang w:eastAsia="zh-CN"/>
        </w:rPr>
        <w:t>Saykhedkar</w:t>
      </w:r>
      <w:proofErr w:type="spellEnd"/>
      <w:r w:rsidRPr="00A66922">
        <w:rPr>
          <w:rFonts w:ascii="Book Antiqua" w:eastAsia="宋体" w:hAnsi="Book Antiqua" w:cs="宋体"/>
          <w:lang w:eastAsia="zh-CN"/>
        </w:rPr>
        <w:t xml:space="preserve"> S, </w:t>
      </w:r>
      <w:proofErr w:type="spellStart"/>
      <w:r w:rsidRPr="00A66922">
        <w:rPr>
          <w:rFonts w:ascii="Book Antiqua" w:eastAsia="宋体" w:hAnsi="Book Antiqua" w:cs="宋体"/>
          <w:lang w:eastAsia="zh-CN"/>
        </w:rPr>
        <w:t>Nefsky</w:t>
      </w:r>
      <w:proofErr w:type="spellEnd"/>
      <w:r w:rsidRPr="00A66922">
        <w:rPr>
          <w:rFonts w:ascii="Book Antiqua" w:eastAsia="宋体" w:hAnsi="Book Antiqua" w:cs="宋体"/>
          <w:lang w:eastAsia="zh-CN"/>
        </w:rPr>
        <w:t xml:space="preserve"> B, Foss JA, </w:t>
      </w:r>
      <w:proofErr w:type="spellStart"/>
      <w:r w:rsidRPr="00A66922">
        <w:rPr>
          <w:rFonts w:ascii="Book Antiqua" w:eastAsia="宋体" w:hAnsi="Book Antiqua" w:cs="宋体"/>
          <w:lang w:eastAsia="zh-CN"/>
        </w:rPr>
        <w:t>Comiskey</w:t>
      </w:r>
      <w:proofErr w:type="spellEnd"/>
      <w:r w:rsidRPr="00A66922">
        <w:rPr>
          <w:rFonts w:ascii="Book Antiqua" w:eastAsia="宋体" w:hAnsi="Book Antiqua" w:cs="宋体"/>
          <w:lang w:eastAsia="zh-CN"/>
        </w:rPr>
        <w:t xml:space="preserve"> S, Jacob GS, </w:t>
      </w:r>
      <w:proofErr w:type="spellStart"/>
      <w:r w:rsidRPr="00A66922">
        <w:rPr>
          <w:rFonts w:ascii="Book Antiqua" w:eastAsia="宋体" w:hAnsi="Book Antiqua" w:cs="宋体"/>
          <w:lang w:eastAsia="zh-CN"/>
        </w:rPr>
        <w:t>Plevy</w:t>
      </w:r>
      <w:proofErr w:type="spellEnd"/>
      <w:r w:rsidRPr="00A66922">
        <w:rPr>
          <w:rFonts w:ascii="Book Antiqua" w:eastAsia="宋体" w:hAnsi="Book Antiqua" w:cs="宋体"/>
          <w:lang w:eastAsia="zh-CN"/>
        </w:rPr>
        <w:t xml:space="preserve"> SE. Plecanatide and </w:t>
      </w:r>
      <w:proofErr w:type="spellStart"/>
      <w:r w:rsidRPr="00A66922">
        <w:rPr>
          <w:rFonts w:ascii="Book Antiqua" w:eastAsia="宋体" w:hAnsi="Book Antiqua" w:cs="宋体"/>
          <w:lang w:eastAsia="zh-CN"/>
        </w:rPr>
        <w:t>dolcanatide</w:t>
      </w:r>
      <w:proofErr w:type="spellEnd"/>
      <w:r w:rsidRPr="00A66922">
        <w:rPr>
          <w:rFonts w:ascii="Book Antiqua" w:eastAsia="宋体" w:hAnsi="Book Antiqua" w:cs="宋体"/>
          <w:lang w:eastAsia="zh-CN"/>
        </w:rPr>
        <w:t xml:space="preserve">, novel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-C agonists, ameliorate gastrointestinal inflammation in experimental models of murine colitis. </w:t>
      </w:r>
      <w:r w:rsidRPr="00A66922">
        <w:rPr>
          <w:rFonts w:ascii="Book Antiqua" w:eastAsia="宋体" w:hAnsi="Book Antiqua" w:cs="宋体"/>
          <w:i/>
          <w:iCs/>
          <w:lang w:eastAsia="zh-CN"/>
        </w:rPr>
        <w:t xml:space="preserve">World J </w:t>
      </w:r>
      <w:proofErr w:type="spellStart"/>
      <w:r w:rsidRPr="00A66922">
        <w:rPr>
          <w:rFonts w:ascii="Book Antiqua" w:eastAsia="宋体" w:hAnsi="Book Antiqua" w:cs="宋体"/>
          <w:i/>
          <w:iCs/>
          <w:lang w:eastAsia="zh-CN"/>
        </w:rPr>
        <w:t>Gastrointest</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Pharmacol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Ther</w:t>
      </w:r>
      <w:proofErr w:type="spellEnd"/>
      <w:r w:rsidRPr="00A66922">
        <w:rPr>
          <w:rFonts w:ascii="Book Antiqua" w:eastAsia="宋体" w:hAnsi="Book Antiqua" w:cs="宋体"/>
          <w:lang w:eastAsia="zh-CN"/>
        </w:rPr>
        <w:t> 2015; </w:t>
      </w:r>
      <w:r w:rsidRPr="00A66922">
        <w:rPr>
          <w:rFonts w:ascii="Book Antiqua" w:eastAsia="宋体" w:hAnsi="Book Antiqua" w:cs="宋体"/>
          <w:b/>
          <w:bCs/>
          <w:lang w:eastAsia="zh-CN"/>
        </w:rPr>
        <w:t>6</w:t>
      </w:r>
      <w:r w:rsidRPr="00A66922">
        <w:rPr>
          <w:rFonts w:ascii="Book Antiqua" w:eastAsia="宋体" w:hAnsi="Book Antiqua" w:cs="宋体"/>
          <w:lang w:eastAsia="zh-CN"/>
        </w:rPr>
        <w:t>: 213-222 [PMID: 26558155 DOI: 10.4292/wjgpt.v6.i4.213]</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 xml:space="preserve">17 </w:t>
      </w:r>
      <w:proofErr w:type="spellStart"/>
      <w:r w:rsidRPr="00A66922">
        <w:rPr>
          <w:rFonts w:ascii="Book Antiqua" w:eastAsia="宋体" w:hAnsi="Book Antiqua" w:cs="宋体"/>
          <w:b/>
          <w:lang w:eastAsia="zh-CN"/>
        </w:rPr>
        <w:t>Shailubhai</w:t>
      </w:r>
      <w:proofErr w:type="spellEnd"/>
      <w:r w:rsidRPr="00A66922">
        <w:rPr>
          <w:rFonts w:ascii="Book Antiqua" w:eastAsia="宋体" w:hAnsi="Book Antiqua" w:cs="宋体"/>
          <w:b/>
          <w:lang w:eastAsia="zh-CN"/>
        </w:rPr>
        <w:t xml:space="preserve"> K</w:t>
      </w:r>
      <w:r w:rsidRPr="00A66922">
        <w:rPr>
          <w:rFonts w:ascii="Book Antiqua" w:eastAsia="宋体" w:hAnsi="Book Antiqua" w:cs="宋体"/>
          <w:lang w:eastAsia="zh-CN"/>
        </w:rPr>
        <w:t xml:space="preserve">, Jacob G. Synergy Pharmaceuticals </w:t>
      </w:r>
      <w:proofErr w:type="spellStart"/>
      <w:r w:rsidRPr="00A66922">
        <w:rPr>
          <w:rFonts w:ascii="Book Antiqua" w:eastAsia="宋体" w:hAnsi="Book Antiqua" w:cs="宋体"/>
          <w:lang w:eastAsia="zh-CN"/>
        </w:rPr>
        <w:t>Inc</w:t>
      </w:r>
      <w:proofErr w:type="spellEnd"/>
      <w:r w:rsidRPr="00A66922">
        <w:rPr>
          <w:rFonts w:ascii="Book Antiqua" w:eastAsia="宋体" w:hAnsi="Book Antiqua" w:cs="宋体"/>
          <w:lang w:eastAsia="zh-CN"/>
        </w:rPr>
        <w:t>, assignee.</w:t>
      </w:r>
      <w:proofErr w:type="gramEnd"/>
      <w:r w:rsidRPr="00A66922">
        <w:rPr>
          <w:rFonts w:ascii="Book Antiqua" w:eastAsia="宋体" w:hAnsi="Book Antiqua" w:cs="宋体"/>
          <w:lang w:eastAsia="zh-CN"/>
        </w:rPr>
        <w:t xml:space="preserve"> Agonists of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useful for the treatment of gastrointestinal disorders patent</w:t>
      </w:r>
      <w:r w:rsidR="007531EB" w:rsidRPr="00A66922">
        <w:rPr>
          <w:rFonts w:ascii="Book Antiqua" w:eastAsia="宋体" w:hAnsi="Book Antiqua" w:cs="宋体" w:hint="eastAsia"/>
          <w:lang w:eastAsia="zh-CN"/>
        </w:rPr>
        <w:t>,</w:t>
      </w:r>
      <w:r w:rsidRPr="00A66922">
        <w:rPr>
          <w:rFonts w:ascii="Book Antiqua" w:eastAsia="宋体" w:hAnsi="Book Antiqua" w:cs="宋体"/>
          <w:lang w:eastAsia="zh-CN"/>
        </w:rPr>
        <w:t xml:space="preserve"> 2009</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18 </w:t>
      </w:r>
      <w:r w:rsidRPr="00A66922">
        <w:rPr>
          <w:rFonts w:ascii="Book Antiqua" w:eastAsia="宋体" w:hAnsi="Book Antiqua" w:cs="宋体"/>
          <w:b/>
          <w:bCs/>
          <w:lang w:eastAsia="zh-CN"/>
        </w:rPr>
        <w:t>Cooper HS</w:t>
      </w:r>
      <w:r w:rsidRPr="00A66922">
        <w:rPr>
          <w:rFonts w:ascii="Book Antiqua" w:eastAsia="宋体" w:hAnsi="Book Antiqua" w:cs="宋体"/>
          <w:lang w:eastAsia="zh-CN"/>
        </w:rPr>
        <w:t xml:space="preserve">, Chang WC, </w:t>
      </w:r>
      <w:proofErr w:type="spellStart"/>
      <w:r w:rsidRPr="00A66922">
        <w:rPr>
          <w:rFonts w:ascii="Book Antiqua" w:eastAsia="宋体" w:hAnsi="Book Antiqua" w:cs="宋体"/>
          <w:lang w:eastAsia="zh-CN"/>
        </w:rPr>
        <w:t>Coudry</w:t>
      </w:r>
      <w:proofErr w:type="spellEnd"/>
      <w:r w:rsidRPr="00A66922">
        <w:rPr>
          <w:rFonts w:ascii="Book Antiqua" w:eastAsia="宋体" w:hAnsi="Book Antiqua" w:cs="宋体"/>
          <w:lang w:eastAsia="zh-CN"/>
        </w:rPr>
        <w:t xml:space="preserve"> R, Gary MA, </w:t>
      </w:r>
      <w:proofErr w:type="spellStart"/>
      <w:r w:rsidRPr="00A66922">
        <w:rPr>
          <w:rFonts w:ascii="Book Antiqua" w:eastAsia="宋体" w:hAnsi="Book Antiqua" w:cs="宋体"/>
          <w:lang w:eastAsia="zh-CN"/>
        </w:rPr>
        <w:t>Everley</w:t>
      </w:r>
      <w:proofErr w:type="spellEnd"/>
      <w:r w:rsidRPr="00A66922">
        <w:rPr>
          <w:rFonts w:ascii="Book Antiqua" w:eastAsia="宋体" w:hAnsi="Book Antiqua" w:cs="宋体"/>
          <w:lang w:eastAsia="zh-CN"/>
        </w:rPr>
        <w:t xml:space="preserve"> L, Spittle CS, Wang H, </w:t>
      </w:r>
      <w:proofErr w:type="spellStart"/>
      <w:r w:rsidRPr="00A66922">
        <w:rPr>
          <w:rFonts w:ascii="Book Antiqua" w:eastAsia="宋体" w:hAnsi="Book Antiqua" w:cs="宋体"/>
          <w:lang w:eastAsia="zh-CN"/>
        </w:rPr>
        <w:t>Litwin</w:t>
      </w:r>
      <w:proofErr w:type="spellEnd"/>
      <w:r w:rsidRPr="00A66922">
        <w:rPr>
          <w:rFonts w:ascii="Book Antiqua" w:eastAsia="宋体" w:hAnsi="Book Antiqua" w:cs="宋体"/>
          <w:lang w:eastAsia="zh-CN"/>
        </w:rPr>
        <w:t xml:space="preserve"> S, Clapper ML. Generation of a unique strain of multiple intestinal </w:t>
      </w:r>
      <w:proofErr w:type="spellStart"/>
      <w:r w:rsidRPr="00A66922">
        <w:rPr>
          <w:rFonts w:ascii="Book Antiqua" w:eastAsia="宋体" w:hAnsi="Book Antiqua" w:cs="宋体"/>
          <w:lang w:eastAsia="zh-CN"/>
        </w:rPr>
        <w:t>neoplasia</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Apc</w:t>
      </w:r>
      <w:proofErr w:type="spellEnd"/>
      <w:r w:rsidRPr="00A66922">
        <w:rPr>
          <w:rFonts w:ascii="Book Antiqua" w:eastAsia="宋体" w:hAnsi="Book Antiqua" w:cs="宋体"/>
          <w:lang w:eastAsia="zh-CN"/>
        </w:rPr>
        <w:t>(+/Min-FCCC)) mice with significantly increased numbers of colorectal adenomas. </w:t>
      </w:r>
      <w:proofErr w:type="spellStart"/>
      <w:r w:rsidRPr="00A66922">
        <w:rPr>
          <w:rFonts w:ascii="Book Antiqua" w:eastAsia="宋体" w:hAnsi="Book Antiqua" w:cs="宋体"/>
          <w:i/>
          <w:iCs/>
          <w:lang w:eastAsia="zh-CN"/>
        </w:rPr>
        <w:t>Mol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Carcinog</w:t>
      </w:r>
      <w:proofErr w:type="spellEnd"/>
      <w:r w:rsidRPr="00A66922">
        <w:rPr>
          <w:rFonts w:ascii="Book Antiqua" w:eastAsia="宋体" w:hAnsi="Book Antiqua" w:cs="宋体"/>
          <w:lang w:eastAsia="zh-CN"/>
        </w:rPr>
        <w:t> 2005; </w:t>
      </w:r>
      <w:r w:rsidRPr="00A66922">
        <w:rPr>
          <w:rFonts w:ascii="Book Antiqua" w:eastAsia="宋体" w:hAnsi="Book Antiqua" w:cs="宋体"/>
          <w:b/>
          <w:bCs/>
          <w:lang w:eastAsia="zh-CN"/>
        </w:rPr>
        <w:t>44</w:t>
      </w:r>
      <w:r w:rsidRPr="00A66922">
        <w:rPr>
          <w:rFonts w:ascii="Book Antiqua" w:eastAsia="宋体" w:hAnsi="Book Antiqua" w:cs="宋体"/>
          <w:lang w:eastAsia="zh-CN"/>
        </w:rPr>
        <w:t>: 31-41 [PMID: 15937958 DOI: 10.1002/mc.20114]</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19</w:t>
      </w:r>
      <w:r w:rsidRPr="00A66922">
        <w:rPr>
          <w:rFonts w:ascii="Book Antiqua" w:eastAsia="宋体" w:hAnsi="Book Antiqua" w:cs="宋体"/>
          <w:b/>
          <w:lang w:eastAsia="zh-CN"/>
        </w:rPr>
        <w:t xml:space="preserve"> Gabriel A</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Helman</w:t>
      </w:r>
      <w:proofErr w:type="spellEnd"/>
      <w:r w:rsidRPr="00A66922">
        <w:rPr>
          <w:rFonts w:ascii="Book Antiqua" w:eastAsia="宋体" w:hAnsi="Book Antiqua" w:cs="宋体"/>
          <w:lang w:eastAsia="zh-CN"/>
        </w:rPr>
        <w:t xml:space="preserve"> T, </w:t>
      </w:r>
      <w:proofErr w:type="spellStart"/>
      <w:r w:rsidRPr="00A66922">
        <w:rPr>
          <w:rFonts w:ascii="Book Antiqua" w:eastAsia="宋体" w:hAnsi="Book Antiqua" w:cs="宋体"/>
          <w:lang w:eastAsia="zh-CN"/>
        </w:rPr>
        <w:t>Wilks</w:t>
      </w:r>
      <w:proofErr w:type="spellEnd"/>
      <w:r w:rsidRPr="00A66922">
        <w:rPr>
          <w:rFonts w:ascii="Book Antiqua" w:eastAsia="宋体" w:hAnsi="Book Antiqua" w:cs="宋体"/>
          <w:lang w:eastAsia="zh-CN"/>
        </w:rPr>
        <w:t xml:space="preserve"> A. A PCR based assay for the murine multiple intestinal </w:t>
      </w:r>
      <w:proofErr w:type="spellStart"/>
      <w:r w:rsidRPr="00A66922">
        <w:rPr>
          <w:rFonts w:ascii="Book Antiqua" w:eastAsia="宋体" w:hAnsi="Book Antiqua" w:cs="宋体"/>
          <w:lang w:eastAsia="zh-CN"/>
        </w:rPr>
        <w:t>neoplasia</w:t>
      </w:r>
      <w:proofErr w:type="spellEnd"/>
      <w:r w:rsidRPr="00A66922">
        <w:rPr>
          <w:rFonts w:ascii="Book Antiqua" w:eastAsia="宋体" w:hAnsi="Book Antiqua" w:cs="宋体"/>
          <w:lang w:eastAsia="zh-CN"/>
        </w:rPr>
        <w:t xml:space="preserve"> (Min) mutation.</w:t>
      </w:r>
      <w:r w:rsidRPr="00A66922">
        <w:rPr>
          <w:rFonts w:ascii="Book Antiqua" w:eastAsia="宋体" w:hAnsi="Book Antiqua" w:cs="宋体"/>
          <w:i/>
          <w:lang w:eastAsia="zh-CN"/>
        </w:rPr>
        <w:t xml:space="preserve"> Mouse Genome</w:t>
      </w:r>
      <w:r w:rsidRPr="00A66922">
        <w:rPr>
          <w:rFonts w:ascii="Book Antiqua" w:eastAsia="宋体" w:hAnsi="Book Antiqua" w:cs="宋体"/>
          <w:lang w:eastAsia="zh-CN"/>
        </w:rPr>
        <w:t xml:space="preserve"> 1993; </w:t>
      </w:r>
      <w:r w:rsidRPr="00A66922">
        <w:rPr>
          <w:rFonts w:ascii="Book Antiqua" w:eastAsia="宋体" w:hAnsi="Book Antiqua" w:cs="宋体"/>
          <w:b/>
          <w:lang w:eastAsia="zh-CN"/>
        </w:rPr>
        <w:t>91</w:t>
      </w:r>
      <w:r w:rsidRPr="00A66922">
        <w:rPr>
          <w:rFonts w:ascii="Book Antiqua" w:eastAsia="宋体" w:hAnsi="Book Antiqua" w:cs="宋体"/>
          <w:lang w:eastAsia="zh-CN"/>
        </w:rPr>
        <w:t>: 326-328</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20 </w:t>
      </w:r>
      <w:r w:rsidRPr="00A66922">
        <w:rPr>
          <w:rFonts w:ascii="Book Antiqua" w:eastAsia="宋体" w:hAnsi="Book Antiqua" w:cs="宋体"/>
          <w:b/>
          <w:bCs/>
          <w:lang w:eastAsia="zh-CN"/>
        </w:rPr>
        <w:t>Cooper HS</w:t>
      </w:r>
      <w:r w:rsidRPr="00A66922">
        <w:rPr>
          <w:rFonts w:ascii="Book Antiqua" w:eastAsia="宋体" w:hAnsi="Book Antiqua" w:cs="宋体"/>
          <w:lang w:eastAsia="zh-CN"/>
        </w:rPr>
        <w:t xml:space="preserve">, Murthy S, Kido K, </w:t>
      </w:r>
      <w:proofErr w:type="spellStart"/>
      <w:r w:rsidRPr="00A66922">
        <w:rPr>
          <w:rFonts w:ascii="Book Antiqua" w:eastAsia="宋体" w:hAnsi="Book Antiqua" w:cs="宋体"/>
          <w:lang w:eastAsia="zh-CN"/>
        </w:rPr>
        <w:t>Yoshitake</w:t>
      </w:r>
      <w:proofErr w:type="spellEnd"/>
      <w:r w:rsidRPr="00A66922">
        <w:rPr>
          <w:rFonts w:ascii="Book Antiqua" w:eastAsia="宋体" w:hAnsi="Book Antiqua" w:cs="宋体"/>
          <w:lang w:eastAsia="zh-CN"/>
        </w:rPr>
        <w:t xml:space="preserve"> H, </w:t>
      </w:r>
      <w:proofErr w:type="spellStart"/>
      <w:r w:rsidRPr="00A66922">
        <w:rPr>
          <w:rFonts w:ascii="Book Antiqua" w:eastAsia="宋体" w:hAnsi="Book Antiqua" w:cs="宋体"/>
          <w:lang w:eastAsia="zh-CN"/>
        </w:rPr>
        <w:t>Flanigan</w:t>
      </w:r>
      <w:proofErr w:type="spellEnd"/>
      <w:r w:rsidRPr="00A66922">
        <w:rPr>
          <w:rFonts w:ascii="Book Antiqua" w:eastAsia="宋体" w:hAnsi="Book Antiqua" w:cs="宋体"/>
          <w:lang w:eastAsia="zh-CN"/>
        </w:rPr>
        <w:t xml:space="preserve"> A. Dysplasia and cancer in the dextran sulfate sodium mouse colitis model. Relevance to colitis-associated </w:t>
      </w:r>
      <w:proofErr w:type="spellStart"/>
      <w:r w:rsidRPr="00A66922">
        <w:rPr>
          <w:rFonts w:ascii="Book Antiqua" w:eastAsia="宋体" w:hAnsi="Book Antiqua" w:cs="宋体"/>
          <w:lang w:eastAsia="zh-CN"/>
        </w:rPr>
        <w:t>neoplasia</w:t>
      </w:r>
      <w:proofErr w:type="spellEnd"/>
      <w:r w:rsidRPr="00A66922">
        <w:rPr>
          <w:rFonts w:ascii="Book Antiqua" w:eastAsia="宋体" w:hAnsi="Book Antiqua" w:cs="宋体"/>
          <w:lang w:eastAsia="zh-CN"/>
        </w:rPr>
        <w:t xml:space="preserve"> in the </w:t>
      </w:r>
      <w:r w:rsidRPr="00A66922">
        <w:rPr>
          <w:rFonts w:ascii="Book Antiqua" w:eastAsia="宋体" w:hAnsi="Book Antiqua" w:cs="宋体"/>
          <w:lang w:eastAsia="zh-CN"/>
        </w:rPr>
        <w:lastRenderedPageBreak/>
        <w:t>human: a study of histopathology, B-catenin and p53 expression and the role of inflammation. </w:t>
      </w:r>
      <w:r w:rsidRPr="00A66922">
        <w:rPr>
          <w:rFonts w:ascii="Book Antiqua" w:eastAsia="宋体" w:hAnsi="Book Antiqua" w:cs="宋体"/>
          <w:i/>
          <w:iCs/>
          <w:lang w:eastAsia="zh-CN"/>
        </w:rPr>
        <w:t>Carcinogenesis</w:t>
      </w:r>
      <w:r w:rsidRPr="00A66922">
        <w:rPr>
          <w:rFonts w:ascii="Book Antiqua" w:eastAsia="宋体" w:hAnsi="Book Antiqua" w:cs="宋体"/>
          <w:lang w:eastAsia="zh-CN"/>
        </w:rPr>
        <w:t> 2000; </w:t>
      </w:r>
      <w:r w:rsidRPr="00A66922">
        <w:rPr>
          <w:rFonts w:ascii="Book Antiqua" w:eastAsia="宋体" w:hAnsi="Book Antiqua" w:cs="宋体"/>
          <w:b/>
          <w:bCs/>
          <w:lang w:eastAsia="zh-CN"/>
        </w:rPr>
        <w:t>21</w:t>
      </w:r>
      <w:r w:rsidRPr="00A66922">
        <w:rPr>
          <w:rFonts w:ascii="Book Antiqua" w:eastAsia="宋体" w:hAnsi="Book Antiqua" w:cs="宋体"/>
          <w:lang w:eastAsia="zh-CN"/>
        </w:rPr>
        <w:t>: 757-768 [PMID: 10753213 DOI: 10.1093/</w:t>
      </w:r>
      <w:proofErr w:type="spellStart"/>
      <w:r w:rsidRPr="00A66922">
        <w:rPr>
          <w:rFonts w:ascii="Book Antiqua" w:eastAsia="宋体" w:hAnsi="Book Antiqua" w:cs="宋体"/>
          <w:lang w:eastAsia="zh-CN"/>
        </w:rPr>
        <w:t>carcin</w:t>
      </w:r>
      <w:proofErr w:type="spellEnd"/>
      <w:r w:rsidRPr="00A66922">
        <w:rPr>
          <w:rFonts w:ascii="Book Antiqua" w:eastAsia="宋体" w:hAnsi="Book Antiqua" w:cs="宋体"/>
          <w:lang w:eastAsia="zh-CN"/>
        </w:rPr>
        <w:t>/21.4.757]</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21 </w:t>
      </w:r>
      <w:r w:rsidRPr="00A66922">
        <w:rPr>
          <w:rFonts w:ascii="Book Antiqua" w:eastAsia="宋体" w:hAnsi="Book Antiqua" w:cs="宋体"/>
          <w:b/>
          <w:bCs/>
          <w:lang w:eastAsia="zh-CN"/>
        </w:rPr>
        <w:t>Riddell RH</w:t>
      </w:r>
      <w:r w:rsidRPr="00A66922">
        <w:rPr>
          <w:rFonts w:ascii="Book Antiqua" w:eastAsia="宋体" w:hAnsi="Book Antiqua" w:cs="宋体"/>
          <w:lang w:eastAsia="zh-CN"/>
        </w:rPr>
        <w:t xml:space="preserve">, Goldman H, </w:t>
      </w:r>
      <w:proofErr w:type="spellStart"/>
      <w:r w:rsidRPr="00A66922">
        <w:rPr>
          <w:rFonts w:ascii="Book Antiqua" w:eastAsia="宋体" w:hAnsi="Book Antiqua" w:cs="宋体"/>
          <w:lang w:eastAsia="zh-CN"/>
        </w:rPr>
        <w:t>Ransohoff</w:t>
      </w:r>
      <w:proofErr w:type="spellEnd"/>
      <w:r w:rsidRPr="00A66922">
        <w:rPr>
          <w:rFonts w:ascii="Book Antiqua" w:eastAsia="宋体" w:hAnsi="Book Antiqua" w:cs="宋体"/>
          <w:lang w:eastAsia="zh-CN"/>
        </w:rPr>
        <w:t xml:space="preserve"> DF, </w:t>
      </w:r>
      <w:proofErr w:type="spellStart"/>
      <w:r w:rsidRPr="00A66922">
        <w:rPr>
          <w:rFonts w:ascii="Book Antiqua" w:eastAsia="宋体" w:hAnsi="Book Antiqua" w:cs="宋体"/>
          <w:lang w:eastAsia="zh-CN"/>
        </w:rPr>
        <w:t>Appelman</w:t>
      </w:r>
      <w:proofErr w:type="spellEnd"/>
      <w:r w:rsidRPr="00A66922">
        <w:rPr>
          <w:rFonts w:ascii="Book Antiqua" w:eastAsia="宋体" w:hAnsi="Book Antiqua" w:cs="宋体"/>
          <w:lang w:eastAsia="zh-CN"/>
        </w:rPr>
        <w:t xml:space="preserve"> HD, </w:t>
      </w:r>
      <w:proofErr w:type="spellStart"/>
      <w:r w:rsidRPr="00A66922">
        <w:rPr>
          <w:rFonts w:ascii="Book Antiqua" w:eastAsia="宋体" w:hAnsi="Book Antiqua" w:cs="宋体"/>
          <w:lang w:eastAsia="zh-CN"/>
        </w:rPr>
        <w:t>Fenoglio</w:t>
      </w:r>
      <w:proofErr w:type="spellEnd"/>
      <w:r w:rsidRPr="00A66922">
        <w:rPr>
          <w:rFonts w:ascii="Book Antiqua" w:eastAsia="宋体" w:hAnsi="Book Antiqua" w:cs="宋体"/>
          <w:lang w:eastAsia="zh-CN"/>
        </w:rPr>
        <w:t xml:space="preserve"> CM, </w:t>
      </w:r>
      <w:proofErr w:type="spellStart"/>
      <w:r w:rsidRPr="00A66922">
        <w:rPr>
          <w:rFonts w:ascii="Book Antiqua" w:eastAsia="宋体" w:hAnsi="Book Antiqua" w:cs="宋体"/>
          <w:lang w:eastAsia="zh-CN"/>
        </w:rPr>
        <w:t>Haggitt</w:t>
      </w:r>
      <w:proofErr w:type="spellEnd"/>
      <w:r w:rsidRPr="00A66922">
        <w:rPr>
          <w:rFonts w:ascii="Book Antiqua" w:eastAsia="宋体" w:hAnsi="Book Antiqua" w:cs="宋体"/>
          <w:lang w:eastAsia="zh-CN"/>
        </w:rPr>
        <w:t xml:space="preserve"> RC, </w:t>
      </w:r>
      <w:proofErr w:type="spellStart"/>
      <w:r w:rsidRPr="00A66922">
        <w:rPr>
          <w:rFonts w:ascii="Book Antiqua" w:eastAsia="宋体" w:hAnsi="Book Antiqua" w:cs="宋体"/>
          <w:lang w:eastAsia="zh-CN"/>
        </w:rPr>
        <w:t>Ahren</w:t>
      </w:r>
      <w:proofErr w:type="spellEnd"/>
      <w:r w:rsidRPr="00A66922">
        <w:rPr>
          <w:rFonts w:ascii="Book Antiqua" w:eastAsia="宋体" w:hAnsi="Book Antiqua" w:cs="宋体"/>
          <w:lang w:eastAsia="zh-CN"/>
        </w:rPr>
        <w:t xml:space="preserve"> C, Correa P, Hamilton SR, </w:t>
      </w:r>
      <w:proofErr w:type="spellStart"/>
      <w:r w:rsidRPr="00A66922">
        <w:rPr>
          <w:rFonts w:ascii="Book Antiqua" w:eastAsia="宋体" w:hAnsi="Book Antiqua" w:cs="宋体"/>
          <w:lang w:eastAsia="zh-CN"/>
        </w:rPr>
        <w:t>Morson</w:t>
      </w:r>
      <w:proofErr w:type="spellEnd"/>
      <w:r w:rsidRPr="00A66922">
        <w:rPr>
          <w:rFonts w:ascii="Book Antiqua" w:eastAsia="宋体" w:hAnsi="Book Antiqua" w:cs="宋体"/>
          <w:lang w:eastAsia="zh-CN"/>
        </w:rPr>
        <w:t xml:space="preserve"> BC. Dysplasia in inflammatory bowel disease: standardized classification with provisional clinical applications. </w:t>
      </w:r>
      <w:r w:rsidRPr="00A66922">
        <w:rPr>
          <w:rFonts w:ascii="Book Antiqua" w:eastAsia="宋体" w:hAnsi="Book Antiqua" w:cs="宋体"/>
          <w:i/>
          <w:iCs/>
          <w:lang w:eastAsia="zh-CN"/>
        </w:rPr>
        <w:t xml:space="preserve">Hum </w:t>
      </w:r>
      <w:proofErr w:type="spellStart"/>
      <w:r w:rsidRPr="00A66922">
        <w:rPr>
          <w:rFonts w:ascii="Book Antiqua" w:eastAsia="宋体" w:hAnsi="Book Antiqua" w:cs="宋体"/>
          <w:i/>
          <w:iCs/>
          <w:lang w:eastAsia="zh-CN"/>
        </w:rPr>
        <w:t>Pathol</w:t>
      </w:r>
      <w:proofErr w:type="spellEnd"/>
      <w:r w:rsidRPr="00A66922">
        <w:rPr>
          <w:rFonts w:ascii="Book Antiqua" w:eastAsia="宋体" w:hAnsi="Book Antiqua" w:cs="宋体"/>
          <w:lang w:eastAsia="zh-CN"/>
        </w:rPr>
        <w:t> 1983; </w:t>
      </w:r>
      <w:r w:rsidRPr="00A66922">
        <w:rPr>
          <w:rFonts w:ascii="Book Antiqua" w:eastAsia="宋体" w:hAnsi="Book Antiqua" w:cs="宋体"/>
          <w:b/>
          <w:bCs/>
          <w:lang w:eastAsia="zh-CN"/>
        </w:rPr>
        <w:t>14</w:t>
      </w:r>
      <w:r w:rsidRPr="00A66922">
        <w:rPr>
          <w:rFonts w:ascii="Book Antiqua" w:eastAsia="宋体" w:hAnsi="Book Antiqua" w:cs="宋体"/>
          <w:lang w:eastAsia="zh-CN"/>
        </w:rPr>
        <w:t>: 931-968 [PMID: 6629368 DOI: 10.1016/S0046-8177(83)80175-0]</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22 </w:t>
      </w:r>
      <w:r w:rsidRPr="00A66922">
        <w:rPr>
          <w:rFonts w:ascii="Book Antiqua" w:eastAsia="宋体" w:hAnsi="Book Antiqua" w:cs="宋体"/>
          <w:b/>
          <w:bCs/>
          <w:lang w:eastAsia="zh-CN"/>
        </w:rPr>
        <w:t>Yan Y</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Kolachala</w:t>
      </w:r>
      <w:proofErr w:type="spellEnd"/>
      <w:r w:rsidRPr="00A66922">
        <w:rPr>
          <w:rFonts w:ascii="Book Antiqua" w:eastAsia="宋体" w:hAnsi="Book Antiqua" w:cs="宋体"/>
          <w:lang w:eastAsia="zh-CN"/>
        </w:rPr>
        <w:t xml:space="preserve"> V, </w:t>
      </w:r>
      <w:proofErr w:type="spellStart"/>
      <w:r w:rsidRPr="00A66922">
        <w:rPr>
          <w:rFonts w:ascii="Book Antiqua" w:eastAsia="宋体" w:hAnsi="Book Antiqua" w:cs="宋体"/>
          <w:lang w:eastAsia="zh-CN"/>
        </w:rPr>
        <w:t>Dalmasso</w:t>
      </w:r>
      <w:proofErr w:type="spellEnd"/>
      <w:r w:rsidRPr="00A66922">
        <w:rPr>
          <w:rFonts w:ascii="Book Antiqua" w:eastAsia="宋体" w:hAnsi="Book Antiqua" w:cs="宋体"/>
          <w:lang w:eastAsia="zh-CN"/>
        </w:rPr>
        <w:t xml:space="preserve"> G, Nguyen H, </w:t>
      </w:r>
      <w:proofErr w:type="spellStart"/>
      <w:r w:rsidRPr="00A66922">
        <w:rPr>
          <w:rFonts w:ascii="Book Antiqua" w:eastAsia="宋体" w:hAnsi="Book Antiqua" w:cs="宋体"/>
          <w:lang w:eastAsia="zh-CN"/>
        </w:rPr>
        <w:t>Laroui</w:t>
      </w:r>
      <w:proofErr w:type="spellEnd"/>
      <w:r w:rsidRPr="00A66922">
        <w:rPr>
          <w:rFonts w:ascii="Book Antiqua" w:eastAsia="宋体" w:hAnsi="Book Antiqua" w:cs="宋体"/>
          <w:lang w:eastAsia="zh-CN"/>
        </w:rPr>
        <w:t xml:space="preserve"> H, </w:t>
      </w:r>
      <w:proofErr w:type="spellStart"/>
      <w:r w:rsidRPr="00A66922">
        <w:rPr>
          <w:rFonts w:ascii="Book Antiqua" w:eastAsia="宋体" w:hAnsi="Book Antiqua" w:cs="宋体"/>
          <w:lang w:eastAsia="zh-CN"/>
        </w:rPr>
        <w:t>Sitaraman</w:t>
      </w:r>
      <w:proofErr w:type="spellEnd"/>
      <w:r w:rsidRPr="00A66922">
        <w:rPr>
          <w:rFonts w:ascii="Book Antiqua" w:eastAsia="宋体" w:hAnsi="Book Antiqua" w:cs="宋体"/>
          <w:lang w:eastAsia="zh-CN"/>
        </w:rPr>
        <w:t xml:space="preserve"> SV, Merlin D. Temporal and spatial analysis of clinical and molecular parameters in dextran sodium sulfate induced colitis. </w:t>
      </w:r>
      <w:proofErr w:type="spellStart"/>
      <w:r w:rsidRPr="00A66922">
        <w:rPr>
          <w:rFonts w:ascii="Book Antiqua" w:eastAsia="宋体" w:hAnsi="Book Antiqua" w:cs="宋体"/>
          <w:i/>
          <w:iCs/>
          <w:lang w:eastAsia="zh-CN"/>
        </w:rPr>
        <w:t>PLoS</w:t>
      </w:r>
      <w:proofErr w:type="spellEnd"/>
      <w:r w:rsidRPr="00A66922">
        <w:rPr>
          <w:rFonts w:ascii="Book Antiqua" w:eastAsia="宋体" w:hAnsi="Book Antiqua" w:cs="宋体"/>
          <w:i/>
          <w:iCs/>
          <w:lang w:eastAsia="zh-CN"/>
        </w:rPr>
        <w:t xml:space="preserve"> One</w:t>
      </w:r>
      <w:r w:rsidRPr="00A66922">
        <w:rPr>
          <w:rFonts w:ascii="Book Antiqua" w:eastAsia="宋体" w:hAnsi="Book Antiqua" w:cs="宋体"/>
          <w:lang w:eastAsia="zh-CN"/>
        </w:rPr>
        <w:t> 2009; </w:t>
      </w:r>
      <w:r w:rsidRPr="00A66922">
        <w:rPr>
          <w:rFonts w:ascii="Book Antiqua" w:eastAsia="宋体" w:hAnsi="Book Antiqua" w:cs="宋体"/>
          <w:b/>
          <w:bCs/>
          <w:lang w:eastAsia="zh-CN"/>
        </w:rPr>
        <w:t>4</w:t>
      </w:r>
      <w:r w:rsidRPr="00A66922">
        <w:rPr>
          <w:rFonts w:ascii="Book Antiqua" w:eastAsia="宋体" w:hAnsi="Book Antiqua" w:cs="宋体"/>
          <w:lang w:eastAsia="zh-CN"/>
        </w:rPr>
        <w:t>: e6073 [PMID: 19562033 DOI: 10.1371/journal.pone.0006073]</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23 </w:t>
      </w:r>
      <w:r w:rsidRPr="00A66922">
        <w:rPr>
          <w:rFonts w:ascii="Book Antiqua" w:eastAsia="宋体" w:hAnsi="Book Antiqua" w:cs="宋体"/>
          <w:b/>
          <w:bCs/>
          <w:lang w:eastAsia="zh-CN"/>
        </w:rPr>
        <w:t>Li P</w:t>
      </w:r>
      <w:r w:rsidRPr="00A66922">
        <w:rPr>
          <w:rFonts w:ascii="Book Antiqua" w:eastAsia="宋体" w:hAnsi="Book Antiqua" w:cs="宋体"/>
          <w:lang w:eastAsia="zh-CN"/>
        </w:rPr>
        <w:t xml:space="preserve">, Schulz S, </w:t>
      </w:r>
      <w:proofErr w:type="spellStart"/>
      <w:r w:rsidRPr="00A66922">
        <w:rPr>
          <w:rFonts w:ascii="Book Antiqua" w:eastAsia="宋体" w:hAnsi="Book Antiqua" w:cs="宋体"/>
          <w:lang w:eastAsia="zh-CN"/>
        </w:rPr>
        <w:t>Bombonati</w:t>
      </w:r>
      <w:proofErr w:type="spellEnd"/>
      <w:r w:rsidRPr="00A66922">
        <w:rPr>
          <w:rFonts w:ascii="Book Antiqua" w:eastAsia="宋体" w:hAnsi="Book Antiqua" w:cs="宋体"/>
          <w:lang w:eastAsia="zh-CN"/>
        </w:rPr>
        <w:t xml:space="preserve"> A, Palazzo JP, </w:t>
      </w:r>
      <w:proofErr w:type="spellStart"/>
      <w:r w:rsidRPr="00A66922">
        <w:rPr>
          <w:rFonts w:ascii="Book Antiqua" w:eastAsia="宋体" w:hAnsi="Book Antiqua" w:cs="宋体"/>
          <w:lang w:eastAsia="zh-CN"/>
        </w:rPr>
        <w:t>Hyslop</w:t>
      </w:r>
      <w:proofErr w:type="spellEnd"/>
      <w:r w:rsidRPr="00A66922">
        <w:rPr>
          <w:rFonts w:ascii="Book Antiqua" w:eastAsia="宋体" w:hAnsi="Book Antiqua" w:cs="宋体"/>
          <w:lang w:eastAsia="zh-CN"/>
        </w:rPr>
        <w:t xml:space="preserve"> TM, </w:t>
      </w:r>
      <w:proofErr w:type="spellStart"/>
      <w:r w:rsidRPr="00A66922">
        <w:rPr>
          <w:rFonts w:ascii="Book Antiqua" w:eastAsia="宋体" w:hAnsi="Book Antiqua" w:cs="宋体"/>
          <w:lang w:eastAsia="zh-CN"/>
        </w:rPr>
        <w:t>Xu</w:t>
      </w:r>
      <w:proofErr w:type="spellEnd"/>
      <w:r w:rsidRPr="00A66922">
        <w:rPr>
          <w:rFonts w:ascii="Book Antiqua" w:eastAsia="宋体" w:hAnsi="Book Antiqua" w:cs="宋体"/>
          <w:lang w:eastAsia="zh-CN"/>
        </w:rPr>
        <w:t xml:space="preserve"> Y, </w:t>
      </w:r>
      <w:proofErr w:type="spellStart"/>
      <w:r w:rsidRPr="00A66922">
        <w:rPr>
          <w:rFonts w:ascii="Book Antiqua" w:eastAsia="宋体" w:hAnsi="Book Antiqua" w:cs="宋体"/>
          <w:lang w:eastAsia="zh-CN"/>
        </w:rPr>
        <w:t>Baran</w:t>
      </w:r>
      <w:proofErr w:type="spellEnd"/>
      <w:r w:rsidRPr="00A66922">
        <w:rPr>
          <w:rFonts w:ascii="Book Antiqua" w:eastAsia="宋体" w:hAnsi="Book Antiqua" w:cs="宋体"/>
          <w:lang w:eastAsia="zh-CN"/>
        </w:rPr>
        <w:t xml:space="preserve"> AA, </w:t>
      </w:r>
      <w:proofErr w:type="spellStart"/>
      <w:r w:rsidRPr="00A66922">
        <w:rPr>
          <w:rFonts w:ascii="Book Antiqua" w:eastAsia="宋体" w:hAnsi="Book Antiqua" w:cs="宋体"/>
          <w:lang w:eastAsia="zh-CN"/>
        </w:rPr>
        <w:t>Siracusa</w:t>
      </w:r>
      <w:proofErr w:type="spellEnd"/>
      <w:r w:rsidRPr="00A66922">
        <w:rPr>
          <w:rFonts w:ascii="Book Antiqua" w:eastAsia="宋体" w:hAnsi="Book Antiqua" w:cs="宋体"/>
          <w:lang w:eastAsia="zh-CN"/>
        </w:rPr>
        <w:t xml:space="preserve"> LD, </w:t>
      </w:r>
      <w:proofErr w:type="spellStart"/>
      <w:r w:rsidRPr="00A66922">
        <w:rPr>
          <w:rFonts w:ascii="Book Antiqua" w:eastAsia="宋体" w:hAnsi="Book Antiqua" w:cs="宋体"/>
          <w:lang w:eastAsia="zh-CN"/>
        </w:rPr>
        <w:t>Pitari</w:t>
      </w:r>
      <w:proofErr w:type="spellEnd"/>
      <w:r w:rsidRPr="00A66922">
        <w:rPr>
          <w:rFonts w:ascii="Book Antiqua" w:eastAsia="宋体" w:hAnsi="Book Antiqua" w:cs="宋体"/>
          <w:lang w:eastAsia="zh-CN"/>
        </w:rPr>
        <w:t xml:space="preserve"> GM, Waldman SA. </w:t>
      </w:r>
      <w:proofErr w:type="spellStart"/>
      <w:r w:rsidRPr="00A66922">
        <w:rPr>
          <w:rFonts w:ascii="Book Antiqua" w:eastAsia="宋体" w:hAnsi="Book Antiqua" w:cs="宋体"/>
          <w:lang w:eastAsia="zh-CN"/>
        </w:rPr>
        <w:t>Guanylyl</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suppresses intestinal </w:t>
      </w:r>
      <w:proofErr w:type="spellStart"/>
      <w:r w:rsidRPr="00A66922">
        <w:rPr>
          <w:rFonts w:ascii="Book Antiqua" w:eastAsia="宋体" w:hAnsi="Book Antiqua" w:cs="宋体"/>
          <w:lang w:eastAsia="zh-CN"/>
        </w:rPr>
        <w:t>tumorigenesis</w:t>
      </w:r>
      <w:proofErr w:type="spellEnd"/>
      <w:r w:rsidRPr="00A66922">
        <w:rPr>
          <w:rFonts w:ascii="Book Antiqua" w:eastAsia="宋体" w:hAnsi="Book Antiqua" w:cs="宋体"/>
          <w:lang w:eastAsia="zh-CN"/>
        </w:rPr>
        <w:t xml:space="preserve"> by restricting proliferation and maintaining genomic integrity. </w:t>
      </w:r>
      <w:r w:rsidRPr="00A66922">
        <w:rPr>
          <w:rFonts w:ascii="Book Antiqua" w:eastAsia="宋体" w:hAnsi="Book Antiqua" w:cs="宋体"/>
          <w:i/>
          <w:iCs/>
          <w:lang w:eastAsia="zh-CN"/>
        </w:rPr>
        <w:t>Gastroenterology</w:t>
      </w:r>
      <w:r w:rsidRPr="00A66922">
        <w:rPr>
          <w:rFonts w:ascii="Book Antiqua" w:eastAsia="宋体" w:hAnsi="Book Antiqua" w:cs="宋体"/>
          <w:lang w:eastAsia="zh-CN"/>
        </w:rPr>
        <w:t> 2007; </w:t>
      </w:r>
      <w:r w:rsidRPr="00A66922">
        <w:rPr>
          <w:rFonts w:ascii="Book Antiqua" w:eastAsia="宋体" w:hAnsi="Book Antiqua" w:cs="宋体"/>
          <w:b/>
          <w:bCs/>
          <w:lang w:eastAsia="zh-CN"/>
        </w:rPr>
        <w:t>133</w:t>
      </w:r>
      <w:r w:rsidRPr="00A66922">
        <w:rPr>
          <w:rFonts w:ascii="Book Antiqua" w:eastAsia="宋体" w:hAnsi="Book Antiqua" w:cs="宋体"/>
          <w:lang w:eastAsia="zh-CN"/>
        </w:rPr>
        <w:t>: 599-607 [PMID: 17681179 DOI: 10.1053/j.gastro.2007.05.052]</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24 </w:t>
      </w:r>
      <w:proofErr w:type="spellStart"/>
      <w:r w:rsidRPr="00A66922">
        <w:rPr>
          <w:rFonts w:ascii="Book Antiqua" w:eastAsia="宋体" w:hAnsi="Book Antiqua" w:cs="宋体"/>
          <w:b/>
          <w:bCs/>
          <w:lang w:eastAsia="zh-CN"/>
        </w:rPr>
        <w:t>Scheving</w:t>
      </w:r>
      <w:proofErr w:type="spellEnd"/>
      <w:r w:rsidRPr="00A66922">
        <w:rPr>
          <w:rFonts w:ascii="Book Antiqua" w:eastAsia="宋体" w:hAnsi="Book Antiqua" w:cs="宋体"/>
          <w:b/>
          <w:bCs/>
          <w:lang w:eastAsia="zh-CN"/>
        </w:rPr>
        <w:t xml:space="preserve"> LA</w:t>
      </w:r>
      <w:r w:rsidRPr="00A66922">
        <w:rPr>
          <w:rFonts w:ascii="Book Antiqua" w:eastAsia="宋体" w:hAnsi="Book Antiqua" w:cs="宋体"/>
          <w:lang w:eastAsia="zh-CN"/>
        </w:rPr>
        <w:t xml:space="preserve">, Jin WH. Circadian regulation of </w:t>
      </w:r>
      <w:proofErr w:type="spellStart"/>
      <w:r w:rsidRPr="00A66922">
        <w:rPr>
          <w:rFonts w:ascii="Book Antiqua" w:eastAsia="宋体" w:hAnsi="Book Antiqua" w:cs="宋体"/>
          <w:lang w:eastAsia="zh-CN"/>
        </w:rPr>
        <w:t>uroguanylin</w:t>
      </w:r>
      <w:proofErr w:type="spellEnd"/>
      <w:r w:rsidRPr="00A66922">
        <w:rPr>
          <w:rFonts w:ascii="Book Antiqua" w:eastAsia="宋体" w:hAnsi="Book Antiqua" w:cs="宋体"/>
          <w:lang w:eastAsia="zh-CN"/>
        </w:rPr>
        <w:t xml:space="preserve"> and </w:t>
      </w:r>
      <w:proofErr w:type="spellStart"/>
      <w:r w:rsidRPr="00A66922">
        <w:rPr>
          <w:rFonts w:ascii="Book Antiqua" w:eastAsia="宋体" w:hAnsi="Book Antiqua" w:cs="宋体"/>
          <w:lang w:eastAsia="zh-CN"/>
        </w:rPr>
        <w:t>guanylin</w:t>
      </w:r>
      <w:proofErr w:type="spellEnd"/>
      <w:r w:rsidRPr="00A66922">
        <w:rPr>
          <w:rFonts w:ascii="Book Antiqua" w:eastAsia="宋体" w:hAnsi="Book Antiqua" w:cs="宋体"/>
          <w:lang w:eastAsia="zh-CN"/>
        </w:rPr>
        <w:t xml:space="preserve"> in the rat intestine.</w:t>
      </w:r>
      <w:proofErr w:type="gramEnd"/>
      <w:r w:rsidRPr="00A66922">
        <w:rPr>
          <w:rFonts w:ascii="Book Antiqua" w:eastAsia="宋体" w:hAnsi="Book Antiqua" w:cs="宋体"/>
          <w:lang w:eastAsia="zh-CN"/>
        </w:rPr>
        <w:t> </w:t>
      </w:r>
      <w:r w:rsidRPr="00A66922">
        <w:rPr>
          <w:rFonts w:ascii="Book Antiqua" w:eastAsia="宋体" w:hAnsi="Book Antiqua" w:cs="宋体"/>
          <w:i/>
          <w:iCs/>
          <w:lang w:eastAsia="zh-CN"/>
        </w:rPr>
        <w:t xml:space="preserve">Am J </w:t>
      </w:r>
      <w:proofErr w:type="spellStart"/>
      <w:r w:rsidRPr="00A66922">
        <w:rPr>
          <w:rFonts w:ascii="Book Antiqua" w:eastAsia="宋体" w:hAnsi="Book Antiqua" w:cs="宋体"/>
          <w:i/>
          <w:iCs/>
          <w:lang w:eastAsia="zh-CN"/>
        </w:rPr>
        <w:t>Physiol</w:t>
      </w:r>
      <w:proofErr w:type="spellEnd"/>
      <w:r w:rsidRPr="00A66922">
        <w:rPr>
          <w:rFonts w:ascii="Book Antiqua" w:eastAsia="宋体" w:hAnsi="Book Antiqua" w:cs="宋体"/>
          <w:lang w:eastAsia="zh-CN"/>
        </w:rPr>
        <w:t> 1999; </w:t>
      </w:r>
      <w:r w:rsidRPr="00A66922">
        <w:rPr>
          <w:rFonts w:ascii="Book Antiqua" w:eastAsia="宋体" w:hAnsi="Book Antiqua" w:cs="宋体"/>
          <w:b/>
          <w:bCs/>
          <w:lang w:eastAsia="zh-CN"/>
        </w:rPr>
        <w:t>277</w:t>
      </w:r>
      <w:r w:rsidRPr="00A66922">
        <w:rPr>
          <w:rFonts w:ascii="Book Antiqua" w:eastAsia="宋体" w:hAnsi="Book Antiqua" w:cs="宋体"/>
          <w:lang w:eastAsia="zh-CN"/>
        </w:rPr>
        <w:t>: C1177-C1183 [PMID: 10600769]</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 xml:space="preserve">25 </w:t>
      </w:r>
      <w:r w:rsidRPr="00A66922">
        <w:rPr>
          <w:rFonts w:ascii="Book Antiqua" w:eastAsia="宋体" w:hAnsi="Book Antiqua" w:cs="宋体"/>
          <w:b/>
          <w:lang w:eastAsia="zh-CN"/>
        </w:rPr>
        <w:t>Browning DD</w:t>
      </w:r>
      <w:r w:rsidRPr="00A66922">
        <w:rPr>
          <w:rFonts w:ascii="Book Antiqua" w:eastAsia="宋体" w:hAnsi="Book Antiqua" w:cs="宋体"/>
          <w:lang w:eastAsia="zh-CN"/>
        </w:rPr>
        <w:t xml:space="preserve">, Kwon IK, Wang R. </w:t>
      </w:r>
      <w:proofErr w:type="spellStart"/>
      <w:r w:rsidRPr="00A66922">
        <w:rPr>
          <w:rFonts w:ascii="Book Antiqua" w:eastAsia="宋体" w:hAnsi="Book Antiqua" w:cs="宋体"/>
          <w:lang w:eastAsia="zh-CN"/>
        </w:rPr>
        <w:t>cGMP</w:t>
      </w:r>
      <w:proofErr w:type="spellEnd"/>
      <w:r w:rsidRPr="00A66922">
        <w:rPr>
          <w:rFonts w:ascii="Book Antiqua" w:eastAsia="宋体" w:hAnsi="Book Antiqua" w:cs="宋体"/>
          <w:lang w:eastAsia="zh-CN"/>
        </w:rPr>
        <w:t xml:space="preserve">-dependent protein kinases as potential targets for colon cancer prevention and treatment. </w:t>
      </w:r>
      <w:r w:rsidRPr="00A66922">
        <w:rPr>
          <w:rFonts w:ascii="Book Antiqua" w:eastAsia="宋体" w:hAnsi="Book Antiqua" w:cs="宋体"/>
          <w:i/>
          <w:lang w:eastAsia="zh-CN"/>
        </w:rPr>
        <w:t xml:space="preserve">Future Med </w:t>
      </w:r>
      <w:proofErr w:type="spellStart"/>
      <w:r w:rsidRPr="00A66922">
        <w:rPr>
          <w:rFonts w:ascii="Book Antiqua" w:eastAsia="宋体" w:hAnsi="Book Antiqua" w:cs="宋体"/>
          <w:i/>
          <w:lang w:eastAsia="zh-CN"/>
        </w:rPr>
        <w:t>Chem</w:t>
      </w:r>
      <w:proofErr w:type="spellEnd"/>
      <w:r w:rsidR="00976E9A" w:rsidRPr="00A66922">
        <w:rPr>
          <w:rFonts w:ascii="Book Antiqua" w:eastAsia="宋体" w:hAnsi="Book Antiqua" w:cs="宋体"/>
          <w:lang w:eastAsia="zh-CN"/>
        </w:rPr>
        <w:t xml:space="preserve"> 2010; </w:t>
      </w:r>
      <w:r w:rsidR="00976E9A" w:rsidRPr="00A66922">
        <w:rPr>
          <w:rFonts w:ascii="Book Antiqua" w:eastAsia="宋体" w:hAnsi="Book Antiqua" w:cs="宋体"/>
          <w:b/>
          <w:lang w:eastAsia="zh-CN"/>
        </w:rPr>
        <w:t>2</w:t>
      </w:r>
      <w:r w:rsidRPr="00A66922">
        <w:rPr>
          <w:rFonts w:ascii="Book Antiqua" w:eastAsia="宋体" w:hAnsi="Book Antiqua" w:cs="宋体"/>
          <w:lang w:eastAsia="zh-CN"/>
        </w:rPr>
        <w:t>: 65-80 [</w:t>
      </w:r>
      <w:r w:rsidR="00CB3DC1" w:rsidRPr="00A66922">
        <w:rPr>
          <w:rFonts w:ascii="Book Antiqua" w:eastAsia="宋体" w:hAnsi="Book Antiqua" w:cs="宋体"/>
          <w:lang w:eastAsia="zh-CN"/>
        </w:rPr>
        <w:t xml:space="preserve">PMID: 21426046 </w:t>
      </w:r>
      <w:r w:rsidRPr="00A66922">
        <w:rPr>
          <w:rFonts w:ascii="Book Antiqua" w:eastAsia="宋体" w:hAnsi="Book Antiqua" w:cs="宋体"/>
          <w:lang w:eastAsia="zh-CN"/>
        </w:rPr>
        <w:t>DOI: 10.4155/fmc.09.142]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26 </w:t>
      </w:r>
      <w:proofErr w:type="spellStart"/>
      <w:r w:rsidRPr="00A66922">
        <w:rPr>
          <w:rFonts w:ascii="Book Antiqua" w:eastAsia="宋体" w:hAnsi="Book Antiqua" w:cs="宋体"/>
          <w:b/>
          <w:bCs/>
          <w:lang w:eastAsia="zh-CN"/>
        </w:rPr>
        <w:t>Selvaraj</w:t>
      </w:r>
      <w:proofErr w:type="spellEnd"/>
      <w:r w:rsidRPr="00A66922">
        <w:rPr>
          <w:rFonts w:ascii="Book Antiqua" w:eastAsia="宋体" w:hAnsi="Book Antiqua" w:cs="宋体"/>
          <w:b/>
          <w:bCs/>
          <w:lang w:eastAsia="zh-CN"/>
        </w:rPr>
        <w:t xml:space="preserve"> NG</w:t>
      </w:r>
      <w:r w:rsidRPr="00A66922">
        <w:rPr>
          <w:rFonts w:ascii="Book Antiqua" w:eastAsia="宋体" w:hAnsi="Book Antiqua" w:cs="宋体"/>
          <w:lang w:eastAsia="zh-CN"/>
        </w:rPr>
        <w:t xml:space="preserve">, Prasad R, Goldstein JL, </w:t>
      </w:r>
      <w:proofErr w:type="spellStart"/>
      <w:r w:rsidRPr="00A66922">
        <w:rPr>
          <w:rFonts w:ascii="Book Antiqua" w:eastAsia="宋体" w:hAnsi="Book Antiqua" w:cs="宋体"/>
          <w:lang w:eastAsia="zh-CN"/>
        </w:rPr>
        <w:t>Rao</w:t>
      </w:r>
      <w:proofErr w:type="spellEnd"/>
      <w:r w:rsidRPr="00A66922">
        <w:rPr>
          <w:rFonts w:ascii="Book Antiqua" w:eastAsia="宋体" w:hAnsi="Book Antiqua" w:cs="宋体"/>
          <w:lang w:eastAsia="zh-CN"/>
        </w:rPr>
        <w:t xml:space="preserve"> MC. Evidence for the presence of </w:t>
      </w:r>
      <w:proofErr w:type="spellStart"/>
      <w:r w:rsidRPr="00A66922">
        <w:rPr>
          <w:rFonts w:ascii="Book Antiqua" w:eastAsia="宋体" w:hAnsi="Book Antiqua" w:cs="宋体"/>
          <w:lang w:eastAsia="zh-CN"/>
        </w:rPr>
        <w:t>cGMP</w:t>
      </w:r>
      <w:proofErr w:type="spellEnd"/>
      <w:r w:rsidRPr="00A66922">
        <w:rPr>
          <w:rFonts w:ascii="Book Antiqua" w:eastAsia="宋体" w:hAnsi="Book Antiqua" w:cs="宋体"/>
          <w:lang w:eastAsia="zh-CN"/>
        </w:rPr>
        <w:t>-dependent protein kinase-II in human distal colon and in T84, the colonic cell line. </w:t>
      </w:r>
      <w:proofErr w:type="spellStart"/>
      <w:r w:rsidRPr="00A66922">
        <w:rPr>
          <w:rFonts w:ascii="Book Antiqua" w:eastAsia="宋体" w:hAnsi="Book Antiqua" w:cs="宋体"/>
          <w:i/>
          <w:iCs/>
          <w:lang w:eastAsia="zh-CN"/>
        </w:rPr>
        <w:t>Biochim</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Biophys</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Acta</w:t>
      </w:r>
      <w:proofErr w:type="spellEnd"/>
      <w:r w:rsidRPr="00A66922">
        <w:rPr>
          <w:rFonts w:ascii="Book Antiqua" w:eastAsia="宋体" w:hAnsi="Book Antiqua" w:cs="宋体"/>
          <w:lang w:eastAsia="zh-CN"/>
        </w:rPr>
        <w:t> 2000; </w:t>
      </w:r>
      <w:r w:rsidRPr="00A66922">
        <w:rPr>
          <w:rFonts w:ascii="Book Antiqua" w:eastAsia="宋体" w:hAnsi="Book Antiqua" w:cs="宋体"/>
          <w:b/>
          <w:bCs/>
          <w:lang w:eastAsia="zh-CN"/>
        </w:rPr>
        <w:t>1498</w:t>
      </w:r>
      <w:r w:rsidRPr="00A66922">
        <w:rPr>
          <w:rFonts w:ascii="Book Antiqua" w:eastAsia="宋体" w:hAnsi="Book Antiqua" w:cs="宋体"/>
          <w:lang w:eastAsia="zh-CN"/>
        </w:rPr>
        <w:t>: 32-43 [PMID: 11042348 DOI: 10.1016/S0167-4889(00)00075-6]</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27 </w:t>
      </w:r>
      <w:r w:rsidRPr="00A66922">
        <w:rPr>
          <w:rFonts w:ascii="Book Antiqua" w:eastAsia="宋体" w:hAnsi="Book Antiqua" w:cs="宋体"/>
          <w:b/>
          <w:bCs/>
          <w:lang w:eastAsia="zh-CN"/>
        </w:rPr>
        <w:t>Brenna Ø</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Bruland</w:t>
      </w:r>
      <w:proofErr w:type="spellEnd"/>
      <w:r w:rsidRPr="00A66922">
        <w:rPr>
          <w:rFonts w:ascii="Book Antiqua" w:eastAsia="宋体" w:hAnsi="Book Antiqua" w:cs="宋体"/>
          <w:lang w:eastAsia="zh-CN"/>
        </w:rPr>
        <w:t xml:space="preserve"> T, </w:t>
      </w:r>
      <w:proofErr w:type="spellStart"/>
      <w:r w:rsidRPr="00A66922">
        <w:rPr>
          <w:rFonts w:ascii="Book Antiqua" w:eastAsia="宋体" w:hAnsi="Book Antiqua" w:cs="宋体"/>
          <w:lang w:eastAsia="zh-CN"/>
        </w:rPr>
        <w:t>Furnes</w:t>
      </w:r>
      <w:proofErr w:type="spellEnd"/>
      <w:r w:rsidRPr="00A66922">
        <w:rPr>
          <w:rFonts w:ascii="Book Antiqua" w:eastAsia="宋体" w:hAnsi="Book Antiqua" w:cs="宋体"/>
          <w:lang w:eastAsia="zh-CN"/>
        </w:rPr>
        <w:t xml:space="preserve"> MW, </w:t>
      </w:r>
      <w:proofErr w:type="spellStart"/>
      <w:r w:rsidRPr="00A66922">
        <w:rPr>
          <w:rFonts w:ascii="Book Antiqua" w:eastAsia="宋体" w:hAnsi="Book Antiqua" w:cs="宋体"/>
          <w:lang w:eastAsia="zh-CN"/>
        </w:rPr>
        <w:t>Granlund</w:t>
      </w:r>
      <w:proofErr w:type="spellEnd"/>
      <w:r w:rsidRPr="00A66922">
        <w:rPr>
          <w:rFonts w:ascii="Book Antiqua" w:eastAsia="宋体" w:hAnsi="Book Antiqua" w:cs="宋体"/>
          <w:lang w:eastAsia="zh-CN"/>
        </w:rPr>
        <w:t xml:space="preserve"> Av, </w:t>
      </w:r>
      <w:proofErr w:type="spellStart"/>
      <w:r w:rsidRPr="00A66922">
        <w:rPr>
          <w:rFonts w:ascii="Book Antiqua" w:eastAsia="宋体" w:hAnsi="Book Antiqua" w:cs="宋体"/>
          <w:lang w:eastAsia="zh-CN"/>
        </w:rPr>
        <w:t>Drozdov</w:t>
      </w:r>
      <w:proofErr w:type="spellEnd"/>
      <w:r w:rsidRPr="00A66922">
        <w:rPr>
          <w:rFonts w:ascii="Book Antiqua" w:eastAsia="宋体" w:hAnsi="Book Antiqua" w:cs="宋体"/>
          <w:lang w:eastAsia="zh-CN"/>
        </w:rPr>
        <w:t xml:space="preserve"> I, </w:t>
      </w:r>
      <w:proofErr w:type="spellStart"/>
      <w:r w:rsidRPr="00A66922">
        <w:rPr>
          <w:rFonts w:ascii="Book Antiqua" w:eastAsia="宋体" w:hAnsi="Book Antiqua" w:cs="宋体"/>
          <w:lang w:eastAsia="zh-CN"/>
        </w:rPr>
        <w:t>Emgård</w:t>
      </w:r>
      <w:proofErr w:type="spellEnd"/>
      <w:r w:rsidRPr="00A66922">
        <w:rPr>
          <w:rFonts w:ascii="Book Antiqua" w:eastAsia="宋体" w:hAnsi="Book Antiqua" w:cs="宋体"/>
          <w:lang w:eastAsia="zh-CN"/>
        </w:rPr>
        <w:t xml:space="preserve"> J, </w:t>
      </w:r>
      <w:proofErr w:type="spellStart"/>
      <w:r w:rsidRPr="00A66922">
        <w:rPr>
          <w:rFonts w:ascii="Book Antiqua" w:eastAsia="宋体" w:hAnsi="Book Antiqua" w:cs="宋体"/>
          <w:lang w:eastAsia="zh-CN"/>
        </w:rPr>
        <w:t>Brønstad</w:t>
      </w:r>
      <w:proofErr w:type="spellEnd"/>
      <w:r w:rsidRPr="00A66922">
        <w:rPr>
          <w:rFonts w:ascii="Book Antiqua" w:eastAsia="宋体" w:hAnsi="Book Antiqua" w:cs="宋体"/>
          <w:lang w:eastAsia="zh-CN"/>
        </w:rPr>
        <w:t xml:space="preserve"> G, Kidd M, </w:t>
      </w:r>
      <w:proofErr w:type="spellStart"/>
      <w:r w:rsidRPr="00A66922">
        <w:rPr>
          <w:rFonts w:ascii="Book Antiqua" w:eastAsia="宋体" w:hAnsi="Book Antiqua" w:cs="宋体"/>
          <w:lang w:eastAsia="zh-CN"/>
        </w:rPr>
        <w:t>Sandvik</w:t>
      </w:r>
      <w:proofErr w:type="spellEnd"/>
      <w:r w:rsidRPr="00A66922">
        <w:rPr>
          <w:rFonts w:ascii="Book Antiqua" w:eastAsia="宋体" w:hAnsi="Book Antiqua" w:cs="宋体"/>
          <w:lang w:eastAsia="zh-CN"/>
        </w:rPr>
        <w:t xml:space="preserve"> AK, </w:t>
      </w:r>
      <w:proofErr w:type="spellStart"/>
      <w:r w:rsidRPr="00A66922">
        <w:rPr>
          <w:rFonts w:ascii="Book Antiqua" w:eastAsia="宋体" w:hAnsi="Book Antiqua" w:cs="宋体"/>
          <w:lang w:eastAsia="zh-CN"/>
        </w:rPr>
        <w:t>Gustafsson</w:t>
      </w:r>
      <w:proofErr w:type="spellEnd"/>
      <w:r w:rsidRPr="00A66922">
        <w:rPr>
          <w:rFonts w:ascii="Book Antiqua" w:eastAsia="宋体" w:hAnsi="Book Antiqua" w:cs="宋体"/>
          <w:lang w:eastAsia="zh-CN"/>
        </w:rPr>
        <w:t xml:space="preserve"> BI. The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-C signaling pathway is down-regulated in inflammatory bowel disease. </w:t>
      </w:r>
      <w:proofErr w:type="spellStart"/>
      <w:r w:rsidRPr="00A66922">
        <w:rPr>
          <w:rFonts w:ascii="Book Antiqua" w:eastAsia="宋体" w:hAnsi="Book Antiqua" w:cs="宋体"/>
          <w:i/>
          <w:iCs/>
          <w:lang w:eastAsia="zh-CN"/>
        </w:rPr>
        <w:t>Scand</w:t>
      </w:r>
      <w:proofErr w:type="spellEnd"/>
      <w:r w:rsidRPr="00A66922">
        <w:rPr>
          <w:rFonts w:ascii="Book Antiqua" w:eastAsia="宋体" w:hAnsi="Book Antiqua" w:cs="宋体"/>
          <w:i/>
          <w:iCs/>
          <w:lang w:eastAsia="zh-CN"/>
        </w:rPr>
        <w:t xml:space="preserve"> J </w:t>
      </w:r>
      <w:proofErr w:type="spellStart"/>
      <w:r w:rsidRPr="00A66922">
        <w:rPr>
          <w:rFonts w:ascii="Book Antiqua" w:eastAsia="宋体" w:hAnsi="Book Antiqua" w:cs="宋体"/>
          <w:i/>
          <w:iCs/>
          <w:lang w:eastAsia="zh-CN"/>
        </w:rPr>
        <w:t>Gastroenterol</w:t>
      </w:r>
      <w:proofErr w:type="spellEnd"/>
      <w:r w:rsidRPr="00A66922">
        <w:rPr>
          <w:rFonts w:ascii="Book Antiqua" w:eastAsia="宋体" w:hAnsi="Book Antiqua" w:cs="宋体"/>
          <w:lang w:eastAsia="zh-CN"/>
        </w:rPr>
        <w:t> 2015; </w:t>
      </w:r>
      <w:r w:rsidRPr="00A66922">
        <w:rPr>
          <w:rFonts w:ascii="Book Antiqua" w:eastAsia="宋体" w:hAnsi="Book Antiqua" w:cs="宋体"/>
          <w:b/>
          <w:bCs/>
          <w:lang w:eastAsia="zh-CN"/>
        </w:rPr>
        <w:t>50</w:t>
      </w:r>
      <w:r w:rsidRPr="00A66922">
        <w:rPr>
          <w:rFonts w:ascii="Book Antiqua" w:eastAsia="宋体" w:hAnsi="Book Antiqua" w:cs="宋体"/>
          <w:lang w:eastAsia="zh-CN"/>
        </w:rPr>
        <w:t>: 1241-1252 [PMID: 25979109 DOI: 10.3109/00365521.2015.1038849]</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28 </w:t>
      </w:r>
      <w:r w:rsidRPr="00A66922">
        <w:rPr>
          <w:rFonts w:ascii="Book Antiqua" w:eastAsia="宋体" w:hAnsi="Book Antiqua" w:cs="宋体"/>
          <w:b/>
          <w:bCs/>
          <w:lang w:eastAsia="zh-CN"/>
        </w:rPr>
        <w:t>Alex P</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Zachos</w:t>
      </w:r>
      <w:proofErr w:type="spellEnd"/>
      <w:r w:rsidRPr="00A66922">
        <w:rPr>
          <w:rFonts w:ascii="Book Antiqua" w:eastAsia="宋体" w:hAnsi="Book Antiqua" w:cs="宋体"/>
          <w:lang w:eastAsia="zh-CN"/>
        </w:rPr>
        <w:t xml:space="preserve"> NC, Nguyen T, Gonzales L, Chen TE, Conklin LS, </w:t>
      </w:r>
      <w:proofErr w:type="spellStart"/>
      <w:r w:rsidRPr="00A66922">
        <w:rPr>
          <w:rFonts w:ascii="Book Antiqua" w:eastAsia="宋体" w:hAnsi="Book Antiqua" w:cs="宋体"/>
          <w:lang w:eastAsia="zh-CN"/>
        </w:rPr>
        <w:t>Centola</w:t>
      </w:r>
      <w:proofErr w:type="spellEnd"/>
      <w:r w:rsidRPr="00A66922">
        <w:rPr>
          <w:rFonts w:ascii="Book Antiqua" w:eastAsia="宋体" w:hAnsi="Book Antiqua" w:cs="宋体"/>
          <w:lang w:eastAsia="zh-CN"/>
        </w:rPr>
        <w:t xml:space="preserve"> M, Li X. Distinct cytokine patterns identified from multiplex profiles of murine DSS and TNBS-</w:t>
      </w:r>
      <w:r w:rsidRPr="00A66922">
        <w:rPr>
          <w:rFonts w:ascii="Book Antiqua" w:eastAsia="宋体" w:hAnsi="Book Antiqua" w:cs="宋体"/>
          <w:lang w:eastAsia="zh-CN"/>
        </w:rPr>
        <w:lastRenderedPageBreak/>
        <w:t>induced colitis. </w:t>
      </w:r>
      <w:proofErr w:type="spellStart"/>
      <w:r w:rsidRPr="00A66922">
        <w:rPr>
          <w:rFonts w:ascii="Book Antiqua" w:eastAsia="宋体" w:hAnsi="Book Antiqua" w:cs="宋体"/>
          <w:i/>
          <w:iCs/>
          <w:lang w:eastAsia="zh-CN"/>
        </w:rPr>
        <w:t>Inflamm</w:t>
      </w:r>
      <w:proofErr w:type="spellEnd"/>
      <w:r w:rsidRPr="00A66922">
        <w:rPr>
          <w:rFonts w:ascii="Book Antiqua" w:eastAsia="宋体" w:hAnsi="Book Antiqua" w:cs="宋体"/>
          <w:i/>
          <w:iCs/>
          <w:lang w:eastAsia="zh-CN"/>
        </w:rPr>
        <w:t xml:space="preserve"> Bowel Dis</w:t>
      </w:r>
      <w:r w:rsidRPr="00A66922">
        <w:rPr>
          <w:rFonts w:ascii="Book Antiqua" w:eastAsia="宋体" w:hAnsi="Book Antiqua" w:cs="宋体"/>
          <w:lang w:eastAsia="zh-CN"/>
        </w:rPr>
        <w:t> 2009; </w:t>
      </w:r>
      <w:r w:rsidRPr="00A66922">
        <w:rPr>
          <w:rFonts w:ascii="Book Antiqua" w:eastAsia="宋体" w:hAnsi="Book Antiqua" w:cs="宋体"/>
          <w:b/>
          <w:bCs/>
          <w:lang w:eastAsia="zh-CN"/>
        </w:rPr>
        <w:t>15</w:t>
      </w:r>
      <w:r w:rsidRPr="00A66922">
        <w:rPr>
          <w:rFonts w:ascii="Book Antiqua" w:eastAsia="宋体" w:hAnsi="Book Antiqua" w:cs="宋体"/>
          <w:lang w:eastAsia="zh-CN"/>
        </w:rPr>
        <w:t>: 341-352 [PMID: 18942757 DOI: 10.1002/ibd.20753]</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29 </w:t>
      </w:r>
      <w:r w:rsidRPr="00A66922">
        <w:rPr>
          <w:rFonts w:ascii="Book Antiqua" w:eastAsia="宋体" w:hAnsi="Book Antiqua" w:cs="宋体"/>
          <w:b/>
          <w:bCs/>
          <w:lang w:eastAsia="zh-CN"/>
        </w:rPr>
        <w:t>Clapper ML</w:t>
      </w:r>
      <w:r w:rsidRPr="00A66922">
        <w:rPr>
          <w:rFonts w:ascii="Book Antiqua" w:eastAsia="宋体" w:hAnsi="Book Antiqua" w:cs="宋体"/>
          <w:lang w:eastAsia="zh-CN"/>
        </w:rPr>
        <w:t xml:space="preserve">, Cooper HS, Chang WC. Dextran sulfate sodium-induced colitis-associated </w:t>
      </w:r>
      <w:proofErr w:type="spellStart"/>
      <w:r w:rsidRPr="00A66922">
        <w:rPr>
          <w:rFonts w:ascii="Book Antiqua" w:eastAsia="宋体" w:hAnsi="Book Antiqua" w:cs="宋体"/>
          <w:lang w:eastAsia="zh-CN"/>
        </w:rPr>
        <w:t>neoplasia</w:t>
      </w:r>
      <w:proofErr w:type="spellEnd"/>
      <w:r w:rsidRPr="00A66922">
        <w:rPr>
          <w:rFonts w:ascii="Book Antiqua" w:eastAsia="宋体" w:hAnsi="Book Antiqua" w:cs="宋体"/>
          <w:lang w:eastAsia="zh-CN"/>
        </w:rPr>
        <w:t xml:space="preserve">: a promising model for the development of </w:t>
      </w:r>
      <w:proofErr w:type="spellStart"/>
      <w:r w:rsidRPr="00A66922">
        <w:rPr>
          <w:rFonts w:ascii="Book Antiqua" w:eastAsia="宋体" w:hAnsi="Book Antiqua" w:cs="宋体"/>
          <w:lang w:eastAsia="zh-CN"/>
        </w:rPr>
        <w:t>chemopreventive</w:t>
      </w:r>
      <w:proofErr w:type="spellEnd"/>
      <w:r w:rsidRPr="00A66922">
        <w:rPr>
          <w:rFonts w:ascii="Book Antiqua" w:eastAsia="宋体" w:hAnsi="Book Antiqua" w:cs="宋体"/>
          <w:lang w:eastAsia="zh-CN"/>
        </w:rPr>
        <w:t xml:space="preserve"> interventions. </w:t>
      </w:r>
      <w:proofErr w:type="spellStart"/>
      <w:r w:rsidRPr="00A66922">
        <w:rPr>
          <w:rFonts w:ascii="Book Antiqua" w:eastAsia="宋体" w:hAnsi="Book Antiqua" w:cs="宋体"/>
          <w:i/>
          <w:iCs/>
          <w:lang w:eastAsia="zh-CN"/>
        </w:rPr>
        <w:t>Acta</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Pharmacol</w:t>
      </w:r>
      <w:proofErr w:type="spellEnd"/>
      <w:r w:rsidRPr="00A66922">
        <w:rPr>
          <w:rFonts w:ascii="Book Antiqua" w:eastAsia="宋体" w:hAnsi="Book Antiqua" w:cs="宋体"/>
          <w:i/>
          <w:iCs/>
          <w:lang w:eastAsia="zh-CN"/>
        </w:rPr>
        <w:t xml:space="preserve"> Sin</w:t>
      </w:r>
      <w:r w:rsidRPr="00A66922">
        <w:rPr>
          <w:rFonts w:ascii="Book Antiqua" w:eastAsia="宋体" w:hAnsi="Book Antiqua" w:cs="宋体"/>
          <w:lang w:eastAsia="zh-CN"/>
        </w:rPr>
        <w:t> 2007; </w:t>
      </w:r>
      <w:r w:rsidRPr="00A66922">
        <w:rPr>
          <w:rFonts w:ascii="Book Antiqua" w:eastAsia="宋体" w:hAnsi="Book Antiqua" w:cs="宋体"/>
          <w:b/>
          <w:bCs/>
          <w:lang w:eastAsia="zh-CN"/>
        </w:rPr>
        <w:t>28</w:t>
      </w:r>
      <w:r w:rsidRPr="00A66922">
        <w:rPr>
          <w:rFonts w:ascii="Book Antiqua" w:eastAsia="宋体" w:hAnsi="Book Antiqua" w:cs="宋体"/>
          <w:lang w:eastAsia="zh-CN"/>
        </w:rPr>
        <w:t>: 1450-1459 [PMID: 17723178 DOI: 10.1111/j.1745-7254.2007.00695.x]</w:t>
      </w:r>
    </w:p>
    <w:p w:rsidR="00510419" w:rsidRPr="00A66922" w:rsidRDefault="00510419" w:rsidP="00510419">
      <w:pPr>
        <w:spacing w:line="360" w:lineRule="auto"/>
        <w:jc w:val="both"/>
        <w:rPr>
          <w:rFonts w:ascii="Book Antiqua" w:eastAsia="宋体" w:hAnsi="Book Antiqua" w:cs="宋体"/>
          <w:lang w:eastAsia="zh-CN"/>
        </w:rPr>
      </w:pPr>
      <w:proofErr w:type="gramStart"/>
      <w:r w:rsidRPr="00A66922">
        <w:rPr>
          <w:rFonts w:ascii="Book Antiqua" w:eastAsia="宋体" w:hAnsi="Book Antiqua" w:cs="宋体"/>
          <w:lang w:eastAsia="zh-CN"/>
        </w:rPr>
        <w:t>30 </w:t>
      </w:r>
      <w:r w:rsidRPr="00A66922">
        <w:rPr>
          <w:rFonts w:ascii="Book Antiqua" w:eastAsia="宋体" w:hAnsi="Book Antiqua" w:cs="宋体"/>
          <w:b/>
          <w:bCs/>
          <w:lang w:eastAsia="zh-CN"/>
        </w:rPr>
        <w:t>Zhao LN</w:t>
      </w:r>
      <w:r w:rsidRPr="00A66922">
        <w:rPr>
          <w:rFonts w:ascii="Book Antiqua" w:eastAsia="宋体" w:hAnsi="Book Antiqua" w:cs="宋体"/>
          <w:lang w:eastAsia="zh-CN"/>
        </w:rPr>
        <w:t>, Li JY, Yu T, Chen GC, Yuan YH, Chen QK.</w:t>
      </w:r>
      <w:proofErr w:type="gramEnd"/>
      <w:r w:rsidRPr="00A66922">
        <w:rPr>
          <w:rFonts w:ascii="Book Antiqua" w:eastAsia="宋体" w:hAnsi="Book Antiqua" w:cs="宋体"/>
          <w:lang w:eastAsia="zh-CN"/>
        </w:rPr>
        <w:t xml:space="preserve"> 5-Aminosalicylates reduce the risk of colorectal </w:t>
      </w:r>
      <w:proofErr w:type="spellStart"/>
      <w:r w:rsidRPr="00A66922">
        <w:rPr>
          <w:rFonts w:ascii="Book Antiqua" w:eastAsia="宋体" w:hAnsi="Book Antiqua" w:cs="宋体"/>
          <w:lang w:eastAsia="zh-CN"/>
        </w:rPr>
        <w:t>neoplasia</w:t>
      </w:r>
      <w:proofErr w:type="spellEnd"/>
      <w:r w:rsidRPr="00A66922">
        <w:rPr>
          <w:rFonts w:ascii="Book Antiqua" w:eastAsia="宋体" w:hAnsi="Book Antiqua" w:cs="宋体"/>
          <w:lang w:eastAsia="zh-CN"/>
        </w:rPr>
        <w:t xml:space="preserve"> in patients with ulcerative colitis: an updated meta-analysis. </w:t>
      </w:r>
      <w:proofErr w:type="spellStart"/>
      <w:r w:rsidRPr="00A66922">
        <w:rPr>
          <w:rFonts w:ascii="Book Antiqua" w:eastAsia="宋体" w:hAnsi="Book Antiqua" w:cs="宋体"/>
          <w:i/>
          <w:iCs/>
          <w:lang w:eastAsia="zh-CN"/>
        </w:rPr>
        <w:t>PLoS</w:t>
      </w:r>
      <w:proofErr w:type="spellEnd"/>
      <w:r w:rsidRPr="00A66922">
        <w:rPr>
          <w:rFonts w:ascii="Book Antiqua" w:eastAsia="宋体" w:hAnsi="Book Antiqua" w:cs="宋体"/>
          <w:i/>
          <w:iCs/>
          <w:lang w:eastAsia="zh-CN"/>
        </w:rPr>
        <w:t xml:space="preserve"> One</w:t>
      </w:r>
      <w:r w:rsidRPr="00A66922">
        <w:rPr>
          <w:rFonts w:ascii="Book Antiqua" w:eastAsia="宋体" w:hAnsi="Book Antiqua" w:cs="宋体"/>
          <w:lang w:eastAsia="zh-CN"/>
        </w:rPr>
        <w:t> 2014; </w:t>
      </w:r>
      <w:r w:rsidRPr="00A66922">
        <w:rPr>
          <w:rFonts w:ascii="Book Antiqua" w:eastAsia="宋体" w:hAnsi="Book Antiqua" w:cs="宋体"/>
          <w:b/>
          <w:bCs/>
          <w:lang w:eastAsia="zh-CN"/>
        </w:rPr>
        <w:t>9</w:t>
      </w:r>
      <w:r w:rsidRPr="00A66922">
        <w:rPr>
          <w:rFonts w:ascii="Book Antiqua" w:eastAsia="宋体" w:hAnsi="Book Antiqua" w:cs="宋体"/>
          <w:lang w:eastAsia="zh-CN"/>
        </w:rPr>
        <w:t>: e94208 [PMID: 24710620 DOI: 10.1371/journal.pone.0094208]</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31 </w:t>
      </w:r>
      <w:r w:rsidRPr="00A66922">
        <w:rPr>
          <w:rFonts w:ascii="Book Antiqua" w:eastAsia="宋体" w:hAnsi="Book Antiqua" w:cs="宋体"/>
          <w:b/>
          <w:bCs/>
          <w:lang w:eastAsia="zh-CN"/>
        </w:rPr>
        <w:t>Chang WC</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Coudry</w:t>
      </w:r>
      <w:proofErr w:type="spellEnd"/>
      <w:r w:rsidRPr="00A66922">
        <w:rPr>
          <w:rFonts w:ascii="Book Antiqua" w:eastAsia="宋体" w:hAnsi="Book Antiqua" w:cs="宋体"/>
          <w:lang w:eastAsia="zh-CN"/>
        </w:rPr>
        <w:t xml:space="preserve"> RA, Clapper ML, Zhang X, Williams KL, Spittle CS, Li T, Cooper HS. Loss of p53 enhances the induction of colitis-associated </w:t>
      </w:r>
      <w:proofErr w:type="spellStart"/>
      <w:r w:rsidRPr="00A66922">
        <w:rPr>
          <w:rFonts w:ascii="Book Antiqua" w:eastAsia="宋体" w:hAnsi="Book Antiqua" w:cs="宋体"/>
          <w:lang w:eastAsia="zh-CN"/>
        </w:rPr>
        <w:t>neoplasia</w:t>
      </w:r>
      <w:proofErr w:type="spellEnd"/>
      <w:r w:rsidRPr="00A66922">
        <w:rPr>
          <w:rFonts w:ascii="Book Antiqua" w:eastAsia="宋体" w:hAnsi="Book Antiqua" w:cs="宋体"/>
          <w:lang w:eastAsia="zh-CN"/>
        </w:rPr>
        <w:t xml:space="preserve"> by dextran sulfate sodium. </w:t>
      </w:r>
      <w:r w:rsidRPr="00A66922">
        <w:rPr>
          <w:rFonts w:ascii="Book Antiqua" w:eastAsia="宋体" w:hAnsi="Book Antiqua" w:cs="宋体"/>
          <w:i/>
          <w:iCs/>
          <w:lang w:eastAsia="zh-CN"/>
        </w:rPr>
        <w:t>Carcinogenesis</w:t>
      </w:r>
      <w:r w:rsidRPr="00A66922">
        <w:rPr>
          <w:rFonts w:ascii="Book Antiqua" w:eastAsia="宋体" w:hAnsi="Book Antiqua" w:cs="宋体"/>
          <w:lang w:eastAsia="zh-CN"/>
        </w:rPr>
        <w:t> 2007; </w:t>
      </w:r>
      <w:r w:rsidRPr="00A66922">
        <w:rPr>
          <w:rFonts w:ascii="Book Antiqua" w:eastAsia="宋体" w:hAnsi="Book Antiqua" w:cs="宋体"/>
          <w:b/>
          <w:bCs/>
          <w:lang w:eastAsia="zh-CN"/>
        </w:rPr>
        <w:t>28</w:t>
      </w:r>
      <w:r w:rsidRPr="00A66922">
        <w:rPr>
          <w:rFonts w:ascii="Book Antiqua" w:eastAsia="宋体" w:hAnsi="Book Antiqua" w:cs="宋体"/>
          <w:lang w:eastAsia="zh-CN"/>
        </w:rPr>
        <w:t>: 2375-2381 [PMID: 17557903 DOI: 10.1093/</w:t>
      </w:r>
      <w:proofErr w:type="spellStart"/>
      <w:r w:rsidRPr="00A66922">
        <w:rPr>
          <w:rFonts w:ascii="Book Antiqua" w:eastAsia="宋体" w:hAnsi="Book Antiqua" w:cs="宋体"/>
          <w:lang w:eastAsia="zh-CN"/>
        </w:rPr>
        <w:t>carcin</w:t>
      </w:r>
      <w:proofErr w:type="spellEnd"/>
      <w:r w:rsidRPr="00A66922">
        <w:rPr>
          <w:rFonts w:ascii="Book Antiqua" w:eastAsia="宋体" w:hAnsi="Book Antiqua" w:cs="宋体"/>
          <w:lang w:eastAsia="zh-CN"/>
        </w:rPr>
        <w:t>/bgm134]</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32 </w:t>
      </w:r>
      <w:r w:rsidRPr="00A66922">
        <w:rPr>
          <w:rFonts w:ascii="Book Antiqua" w:eastAsia="宋体" w:hAnsi="Book Antiqua" w:cs="宋体"/>
          <w:b/>
          <w:bCs/>
          <w:lang w:eastAsia="zh-CN"/>
        </w:rPr>
        <w:t>Chang WC</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Zenser</w:t>
      </w:r>
      <w:proofErr w:type="spellEnd"/>
      <w:r w:rsidRPr="00A66922">
        <w:rPr>
          <w:rFonts w:ascii="Book Antiqua" w:eastAsia="宋体" w:hAnsi="Book Antiqua" w:cs="宋体"/>
          <w:lang w:eastAsia="zh-CN"/>
        </w:rPr>
        <w:t xml:space="preserve"> TV, Cooper HS, Clapper ML. Differential response of flat and </w:t>
      </w:r>
      <w:proofErr w:type="spellStart"/>
      <w:r w:rsidRPr="00A66922">
        <w:rPr>
          <w:rFonts w:ascii="Book Antiqua" w:eastAsia="宋体" w:hAnsi="Book Antiqua" w:cs="宋体"/>
          <w:lang w:eastAsia="zh-CN"/>
        </w:rPr>
        <w:t>polypoid</w:t>
      </w:r>
      <w:proofErr w:type="spellEnd"/>
      <w:r w:rsidRPr="00A66922">
        <w:rPr>
          <w:rFonts w:ascii="Book Antiqua" w:eastAsia="宋体" w:hAnsi="Book Antiqua" w:cs="宋体"/>
          <w:lang w:eastAsia="zh-CN"/>
        </w:rPr>
        <w:t xml:space="preserve"> colitis-associated colorectal </w:t>
      </w:r>
      <w:proofErr w:type="spellStart"/>
      <w:r w:rsidRPr="00A66922">
        <w:rPr>
          <w:rFonts w:ascii="Book Antiqua" w:eastAsia="宋体" w:hAnsi="Book Antiqua" w:cs="宋体"/>
          <w:lang w:eastAsia="zh-CN"/>
        </w:rPr>
        <w:t>neoplasias</w:t>
      </w:r>
      <w:proofErr w:type="spellEnd"/>
      <w:r w:rsidRPr="00A66922">
        <w:rPr>
          <w:rFonts w:ascii="Book Antiqua" w:eastAsia="宋体" w:hAnsi="Book Antiqua" w:cs="宋体"/>
          <w:lang w:eastAsia="zh-CN"/>
        </w:rPr>
        <w:t xml:space="preserve"> to </w:t>
      </w:r>
      <w:proofErr w:type="spellStart"/>
      <w:r w:rsidRPr="00A66922">
        <w:rPr>
          <w:rFonts w:ascii="Book Antiqua" w:eastAsia="宋体" w:hAnsi="Book Antiqua" w:cs="宋体"/>
          <w:lang w:eastAsia="zh-CN"/>
        </w:rPr>
        <w:t>chemopreventive</w:t>
      </w:r>
      <w:proofErr w:type="spellEnd"/>
      <w:r w:rsidRPr="00A66922">
        <w:rPr>
          <w:rFonts w:ascii="Book Antiqua" w:eastAsia="宋体" w:hAnsi="Book Antiqua" w:cs="宋体"/>
          <w:lang w:eastAsia="zh-CN"/>
        </w:rPr>
        <w:t xml:space="preserve"> agents and heterocyclic amines. </w:t>
      </w:r>
      <w:r w:rsidRPr="00A66922">
        <w:rPr>
          <w:rFonts w:ascii="Book Antiqua" w:eastAsia="宋体" w:hAnsi="Book Antiqua" w:cs="宋体"/>
          <w:i/>
          <w:iCs/>
          <w:lang w:eastAsia="zh-CN"/>
        </w:rPr>
        <w:t xml:space="preserve">Cancer </w:t>
      </w:r>
      <w:proofErr w:type="spellStart"/>
      <w:r w:rsidRPr="00A66922">
        <w:rPr>
          <w:rFonts w:ascii="Book Antiqua" w:eastAsia="宋体" w:hAnsi="Book Antiqua" w:cs="宋体"/>
          <w:i/>
          <w:iCs/>
          <w:lang w:eastAsia="zh-CN"/>
        </w:rPr>
        <w:t>Lett</w:t>
      </w:r>
      <w:proofErr w:type="spellEnd"/>
      <w:r w:rsidRPr="00A66922">
        <w:rPr>
          <w:rFonts w:ascii="Book Antiqua" w:eastAsia="宋体" w:hAnsi="Book Antiqua" w:cs="宋体"/>
          <w:lang w:eastAsia="zh-CN"/>
        </w:rPr>
        <w:t> 2013; </w:t>
      </w:r>
      <w:r w:rsidRPr="00A66922">
        <w:rPr>
          <w:rFonts w:ascii="Book Antiqua" w:eastAsia="宋体" w:hAnsi="Book Antiqua" w:cs="宋体"/>
          <w:b/>
          <w:bCs/>
          <w:lang w:eastAsia="zh-CN"/>
        </w:rPr>
        <w:t>334</w:t>
      </w:r>
      <w:r w:rsidRPr="00A66922">
        <w:rPr>
          <w:rFonts w:ascii="Book Antiqua" w:eastAsia="宋体" w:hAnsi="Book Antiqua" w:cs="宋体"/>
          <w:lang w:eastAsia="zh-CN"/>
        </w:rPr>
        <w:t>: 62-68 [PMID: 23415736 DOI: 10.1016/j.canlet.2013.02.013]</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 xml:space="preserve">33 </w:t>
      </w:r>
      <w:proofErr w:type="spellStart"/>
      <w:r w:rsidRPr="00A66922">
        <w:rPr>
          <w:rFonts w:ascii="Book Antiqua" w:eastAsia="宋体" w:hAnsi="Book Antiqua" w:cs="宋体"/>
          <w:b/>
          <w:lang w:eastAsia="zh-CN"/>
        </w:rPr>
        <w:t>Comiskey</w:t>
      </w:r>
      <w:proofErr w:type="spellEnd"/>
      <w:r w:rsidRPr="00A66922">
        <w:rPr>
          <w:rFonts w:ascii="Book Antiqua" w:eastAsia="宋体" w:hAnsi="Book Antiqua" w:cs="宋体"/>
          <w:b/>
          <w:lang w:eastAsia="zh-CN"/>
        </w:rPr>
        <w:t xml:space="preserve"> S</w:t>
      </w:r>
      <w:r w:rsidRPr="00A66922">
        <w:rPr>
          <w:rFonts w:ascii="Book Antiqua" w:eastAsia="宋体" w:hAnsi="Book Antiqua" w:cs="宋体"/>
          <w:lang w:eastAsia="zh-CN"/>
        </w:rPr>
        <w:t xml:space="preserve">, Foss J, Jacob G, </w:t>
      </w:r>
      <w:proofErr w:type="spellStart"/>
      <w:r w:rsidRPr="00A66922">
        <w:rPr>
          <w:rFonts w:ascii="Book Antiqua" w:eastAsia="宋体" w:hAnsi="Book Antiqua" w:cs="宋体"/>
          <w:lang w:eastAsia="zh-CN"/>
        </w:rPr>
        <w:t>Shailubhai</w:t>
      </w:r>
      <w:proofErr w:type="spellEnd"/>
      <w:r w:rsidRPr="00A66922">
        <w:rPr>
          <w:rFonts w:ascii="Book Antiqua" w:eastAsia="宋体" w:hAnsi="Book Antiqua" w:cs="宋体"/>
          <w:lang w:eastAsia="zh-CN"/>
        </w:rPr>
        <w:t xml:space="preserve"> K. Orally administered plecanatide, a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-C agonist, acts in the lumen of the proximal intestine to facilitate normal bowel movement in mice and monkeys. </w:t>
      </w:r>
      <w:r w:rsidRPr="00A66922">
        <w:rPr>
          <w:rFonts w:ascii="Book Antiqua" w:eastAsia="宋体" w:hAnsi="Book Antiqua" w:cs="宋体"/>
          <w:i/>
          <w:lang w:eastAsia="zh-CN"/>
        </w:rPr>
        <w:t xml:space="preserve">Am J </w:t>
      </w:r>
      <w:proofErr w:type="spellStart"/>
      <w:r w:rsidRPr="00A66922">
        <w:rPr>
          <w:rFonts w:ascii="Book Antiqua" w:eastAsia="宋体" w:hAnsi="Book Antiqua" w:cs="宋体"/>
          <w:i/>
          <w:lang w:eastAsia="zh-CN"/>
        </w:rPr>
        <w:t>Gastroenterol</w:t>
      </w:r>
      <w:proofErr w:type="spellEnd"/>
      <w:r w:rsidRPr="00A66922">
        <w:rPr>
          <w:rFonts w:ascii="Book Antiqua" w:eastAsia="宋体" w:hAnsi="Book Antiqua" w:cs="宋体"/>
          <w:lang w:eastAsia="zh-CN"/>
        </w:rPr>
        <w:t xml:space="preserve"> 2012; </w:t>
      </w:r>
      <w:r w:rsidRPr="00A66922">
        <w:rPr>
          <w:rFonts w:ascii="Book Antiqua" w:eastAsia="宋体" w:hAnsi="Book Antiqua" w:cs="宋体"/>
          <w:b/>
          <w:lang w:eastAsia="zh-CN"/>
        </w:rPr>
        <w:t>107</w:t>
      </w:r>
      <w:r w:rsidRPr="00A66922">
        <w:rPr>
          <w:rFonts w:ascii="Book Antiqua" w:eastAsia="宋体" w:hAnsi="Book Antiqua" w:cs="宋体"/>
          <w:lang w:eastAsia="zh-CN"/>
        </w:rPr>
        <w:t>: S700</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34 </w:t>
      </w:r>
      <w:r w:rsidRPr="00A66922">
        <w:rPr>
          <w:rFonts w:ascii="Book Antiqua" w:eastAsia="宋体" w:hAnsi="Book Antiqua" w:cs="宋体"/>
          <w:b/>
          <w:bCs/>
          <w:lang w:eastAsia="zh-CN"/>
        </w:rPr>
        <w:t>Lin JE</w:t>
      </w:r>
      <w:r w:rsidRPr="00A66922">
        <w:rPr>
          <w:rFonts w:ascii="Book Antiqua" w:eastAsia="宋体" w:hAnsi="Book Antiqua" w:cs="宋体"/>
          <w:lang w:eastAsia="zh-CN"/>
        </w:rPr>
        <w:t xml:space="preserve">, Li P, </w:t>
      </w:r>
      <w:proofErr w:type="spellStart"/>
      <w:r w:rsidRPr="00A66922">
        <w:rPr>
          <w:rFonts w:ascii="Book Antiqua" w:eastAsia="宋体" w:hAnsi="Book Antiqua" w:cs="宋体"/>
          <w:lang w:eastAsia="zh-CN"/>
        </w:rPr>
        <w:t>Pitari</w:t>
      </w:r>
      <w:proofErr w:type="spellEnd"/>
      <w:r w:rsidRPr="00A66922">
        <w:rPr>
          <w:rFonts w:ascii="Book Antiqua" w:eastAsia="宋体" w:hAnsi="Book Antiqua" w:cs="宋体"/>
          <w:lang w:eastAsia="zh-CN"/>
        </w:rPr>
        <w:t xml:space="preserve"> GM, Schulz S, Waldman SA. </w:t>
      </w:r>
      <w:proofErr w:type="spellStart"/>
      <w:r w:rsidRPr="00A66922">
        <w:rPr>
          <w:rFonts w:ascii="Book Antiqua" w:eastAsia="宋体" w:hAnsi="Book Antiqua" w:cs="宋体"/>
          <w:lang w:eastAsia="zh-CN"/>
        </w:rPr>
        <w:t>Guanylyl</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in colorectal cancer: susceptibility gene and potential therapeutic target. </w:t>
      </w:r>
      <w:r w:rsidRPr="00A66922">
        <w:rPr>
          <w:rFonts w:ascii="Book Antiqua" w:eastAsia="宋体" w:hAnsi="Book Antiqua" w:cs="宋体"/>
          <w:i/>
          <w:iCs/>
          <w:lang w:eastAsia="zh-CN"/>
        </w:rPr>
        <w:t xml:space="preserve">Future </w:t>
      </w:r>
      <w:proofErr w:type="spellStart"/>
      <w:r w:rsidRPr="00A66922">
        <w:rPr>
          <w:rFonts w:ascii="Book Antiqua" w:eastAsia="宋体" w:hAnsi="Book Antiqua" w:cs="宋体"/>
          <w:i/>
          <w:iCs/>
          <w:lang w:eastAsia="zh-CN"/>
        </w:rPr>
        <w:t>Oncol</w:t>
      </w:r>
      <w:proofErr w:type="spellEnd"/>
      <w:r w:rsidRPr="00A66922">
        <w:rPr>
          <w:rFonts w:ascii="Book Antiqua" w:eastAsia="宋体" w:hAnsi="Book Antiqua" w:cs="宋体"/>
          <w:lang w:eastAsia="zh-CN"/>
        </w:rPr>
        <w:t> 2009; </w:t>
      </w:r>
      <w:r w:rsidRPr="00A66922">
        <w:rPr>
          <w:rFonts w:ascii="Book Antiqua" w:eastAsia="宋体" w:hAnsi="Book Antiqua" w:cs="宋体"/>
          <w:b/>
          <w:bCs/>
          <w:lang w:eastAsia="zh-CN"/>
        </w:rPr>
        <w:t>5</w:t>
      </w:r>
      <w:r w:rsidRPr="00A66922">
        <w:rPr>
          <w:rFonts w:ascii="Book Antiqua" w:eastAsia="宋体" w:hAnsi="Book Antiqua" w:cs="宋体"/>
          <w:lang w:eastAsia="zh-CN"/>
        </w:rPr>
        <w:t>: 509-522 [PMID: 19450179 DOI: 10.2217/fon.09.14]</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35 </w:t>
      </w:r>
      <w:proofErr w:type="spellStart"/>
      <w:r w:rsidRPr="00A66922">
        <w:rPr>
          <w:rFonts w:ascii="Book Antiqua" w:eastAsia="宋体" w:hAnsi="Book Antiqua" w:cs="宋体"/>
          <w:b/>
          <w:bCs/>
          <w:lang w:eastAsia="zh-CN"/>
        </w:rPr>
        <w:t>Basu</w:t>
      </w:r>
      <w:proofErr w:type="spellEnd"/>
      <w:r w:rsidRPr="00A66922">
        <w:rPr>
          <w:rFonts w:ascii="Book Antiqua" w:eastAsia="宋体" w:hAnsi="Book Antiqua" w:cs="宋体"/>
          <w:b/>
          <w:bCs/>
          <w:lang w:eastAsia="zh-CN"/>
        </w:rPr>
        <w:t xml:space="preserve"> N</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Saha</w:t>
      </w:r>
      <w:proofErr w:type="spellEnd"/>
      <w:r w:rsidRPr="00A66922">
        <w:rPr>
          <w:rFonts w:ascii="Book Antiqua" w:eastAsia="宋体" w:hAnsi="Book Antiqua" w:cs="宋体"/>
          <w:lang w:eastAsia="zh-CN"/>
        </w:rPr>
        <w:t xml:space="preserve"> S, Khan I, </w:t>
      </w:r>
      <w:proofErr w:type="spellStart"/>
      <w:r w:rsidRPr="00A66922">
        <w:rPr>
          <w:rFonts w:ascii="Book Antiqua" w:eastAsia="宋体" w:hAnsi="Book Antiqua" w:cs="宋体"/>
          <w:lang w:eastAsia="zh-CN"/>
        </w:rPr>
        <w:t>Ramachandra</w:t>
      </w:r>
      <w:proofErr w:type="spellEnd"/>
      <w:r w:rsidRPr="00A66922">
        <w:rPr>
          <w:rFonts w:ascii="Book Antiqua" w:eastAsia="宋体" w:hAnsi="Book Antiqua" w:cs="宋体"/>
          <w:lang w:eastAsia="zh-CN"/>
        </w:rPr>
        <w:t xml:space="preserve"> SG, </w:t>
      </w:r>
      <w:proofErr w:type="spellStart"/>
      <w:r w:rsidRPr="00A66922">
        <w:rPr>
          <w:rFonts w:ascii="Book Antiqua" w:eastAsia="宋体" w:hAnsi="Book Antiqua" w:cs="宋体"/>
          <w:lang w:eastAsia="zh-CN"/>
        </w:rPr>
        <w:t>Visweswariah</w:t>
      </w:r>
      <w:proofErr w:type="spellEnd"/>
      <w:r w:rsidRPr="00A66922">
        <w:rPr>
          <w:rFonts w:ascii="Book Antiqua" w:eastAsia="宋体" w:hAnsi="Book Antiqua" w:cs="宋体"/>
          <w:lang w:eastAsia="zh-CN"/>
        </w:rPr>
        <w:t xml:space="preserve"> SS. Intestinal cell proliferation and senescence are regulated by receptor </w:t>
      </w:r>
      <w:proofErr w:type="spellStart"/>
      <w:r w:rsidRPr="00A66922">
        <w:rPr>
          <w:rFonts w:ascii="Book Antiqua" w:eastAsia="宋体" w:hAnsi="Book Antiqua" w:cs="宋体"/>
          <w:lang w:eastAsia="zh-CN"/>
        </w:rPr>
        <w:t>guanylyl</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and p21. </w:t>
      </w:r>
      <w:r w:rsidRPr="00A66922">
        <w:rPr>
          <w:rFonts w:ascii="Book Antiqua" w:eastAsia="宋体" w:hAnsi="Book Antiqua" w:cs="宋体"/>
          <w:i/>
          <w:iCs/>
          <w:lang w:eastAsia="zh-CN"/>
        </w:rPr>
        <w:t xml:space="preserve">J </w:t>
      </w:r>
      <w:proofErr w:type="spellStart"/>
      <w:r w:rsidRPr="00A66922">
        <w:rPr>
          <w:rFonts w:ascii="Book Antiqua" w:eastAsia="宋体" w:hAnsi="Book Antiqua" w:cs="宋体"/>
          <w:i/>
          <w:iCs/>
          <w:lang w:eastAsia="zh-CN"/>
        </w:rPr>
        <w:t>Biol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Chem</w:t>
      </w:r>
      <w:proofErr w:type="spellEnd"/>
      <w:r w:rsidRPr="00A66922">
        <w:rPr>
          <w:rFonts w:ascii="Book Antiqua" w:eastAsia="宋体" w:hAnsi="Book Antiqua" w:cs="宋体"/>
          <w:lang w:eastAsia="zh-CN"/>
        </w:rPr>
        <w:t> 2014; </w:t>
      </w:r>
      <w:r w:rsidRPr="00A66922">
        <w:rPr>
          <w:rFonts w:ascii="Book Antiqua" w:eastAsia="宋体" w:hAnsi="Book Antiqua" w:cs="宋体"/>
          <w:b/>
          <w:bCs/>
          <w:lang w:eastAsia="zh-CN"/>
        </w:rPr>
        <w:t>289</w:t>
      </w:r>
      <w:r w:rsidRPr="00A66922">
        <w:rPr>
          <w:rFonts w:ascii="Book Antiqua" w:eastAsia="宋体" w:hAnsi="Book Antiqua" w:cs="宋体"/>
          <w:lang w:eastAsia="zh-CN"/>
        </w:rPr>
        <w:t>: 581-593 [PMID: 24217248 DOI: 10.1074/jbc.M113.511311]</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36 </w:t>
      </w:r>
      <w:r w:rsidRPr="00A66922">
        <w:rPr>
          <w:rFonts w:ascii="Book Antiqua" w:eastAsia="宋体" w:hAnsi="Book Antiqua" w:cs="宋体"/>
          <w:b/>
          <w:bCs/>
          <w:lang w:eastAsia="zh-CN"/>
        </w:rPr>
        <w:t>Lin JE</w:t>
      </w:r>
      <w:r w:rsidRPr="00A66922">
        <w:rPr>
          <w:rFonts w:ascii="Book Antiqua" w:eastAsia="宋体" w:hAnsi="Book Antiqua" w:cs="宋体"/>
          <w:lang w:eastAsia="zh-CN"/>
        </w:rPr>
        <w:t xml:space="preserve">, Li P, Snook AE, Schulz S, </w:t>
      </w:r>
      <w:proofErr w:type="spellStart"/>
      <w:r w:rsidRPr="00A66922">
        <w:rPr>
          <w:rFonts w:ascii="Book Antiqua" w:eastAsia="宋体" w:hAnsi="Book Antiqua" w:cs="宋体"/>
          <w:lang w:eastAsia="zh-CN"/>
        </w:rPr>
        <w:t>Dasgupta</w:t>
      </w:r>
      <w:proofErr w:type="spellEnd"/>
      <w:r w:rsidRPr="00A66922">
        <w:rPr>
          <w:rFonts w:ascii="Book Antiqua" w:eastAsia="宋体" w:hAnsi="Book Antiqua" w:cs="宋体"/>
          <w:lang w:eastAsia="zh-CN"/>
        </w:rPr>
        <w:t xml:space="preserve"> A, </w:t>
      </w:r>
      <w:proofErr w:type="spellStart"/>
      <w:r w:rsidRPr="00A66922">
        <w:rPr>
          <w:rFonts w:ascii="Book Antiqua" w:eastAsia="宋体" w:hAnsi="Book Antiqua" w:cs="宋体"/>
          <w:lang w:eastAsia="zh-CN"/>
        </w:rPr>
        <w:t>Hyslop</w:t>
      </w:r>
      <w:proofErr w:type="spellEnd"/>
      <w:r w:rsidRPr="00A66922">
        <w:rPr>
          <w:rFonts w:ascii="Book Antiqua" w:eastAsia="宋体" w:hAnsi="Book Antiqua" w:cs="宋体"/>
          <w:lang w:eastAsia="zh-CN"/>
        </w:rPr>
        <w:t xml:space="preserve"> TM, Gibbons AV, </w:t>
      </w:r>
      <w:proofErr w:type="spellStart"/>
      <w:r w:rsidRPr="00A66922">
        <w:rPr>
          <w:rFonts w:ascii="Book Antiqua" w:eastAsia="宋体" w:hAnsi="Book Antiqua" w:cs="宋体"/>
          <w:lang w:eastAsia="zh-CN"/>
        </w:rPr>
        <w:t>Marszlowicz</w:t>
      </w:r>
      <w:proofErr w:type="spellEnd"/>
      <w:r w:rsidRPr="00A66922">
        <w:rPr>
          <w:rFonts w:ascii="Book Antiqua" w:eastAsia="宋体" w:hAnsi="Book Antiqua" w:cs="宋体"/>
          <w:lang w:eastAsia="zh-CN"/>
        </w:rPr>
        <w:t xml:space="preserve"> G, </w:t>
      </w:r>
      <w:proofErr w:type="spellStart"/>
      <w:r w:rsidRPr="00A66922">
        <w:rPr>
          <w:rFonts w:ascii="Book Antiqua" w:eastAsia="宋体" w:hAnsi="Book Antiqua" w:cs="宋体"/>
          <w:lang w:eastAsia="zh-CN"/>
        </w:rPr>
        <w:t>Pitari</w:t>
      </w:r>
      <w:proofErr w:type="spellEnd"/>
      <w:r w:rsidRPr="00A66922">
        <w:rPr>
          <w:rFonts w:ascii="Book Antiqua" w:eastAsia="宋体" w:hAnsi="Book Antiqua" w:cs="宋体"/>
          <w:lang w:eastAsia="zh-CN"/>
        </w:rPr>
        <w:t xml:space="preserve"> GM, Waldman SA. The hormone receptor GUCY2C suppresses intestinal tumor formation by inhibiting AKT signaling. </w:t>
      </w:r>
      <w:r w:rsidRPr="00A66922">
        <w:rPr>
          <w:rFonts w:ascii="Book Antiqua" w:eastAsia="宋体" w:hAnsi="Book Antiqua" w:cs="宋体"/>
          <w:i/>
          <w:iCs/>
          <w:lang w:eastAsia="zh-CN"/>
        </w:rPr>
        <w:t>Gastroenterology</w:t>
      </w:r>
      <w:r w:rsidRPr="00A66922">
        <w:rPr>
          <w:rFonts w:ascii="Book Antiqua" w:eastAsia="宋体" w:hAnsi="Book Antiqua" w:cs="宋体"/>
          <w:lang w:eastAsia="zh-CN"/>
        </w:rPr>
        <w:t> 2010; </w:t>
      </w:r>
      <w:r w:rsidRPr="00A66922">
        <w:rPr>
          <w:rFonts w:ascii="Book Antiqua" w:eastAsia="宋体" w:hAnsi="Book Antiqua" w:cs="宋体"/>
          <w:b/>
          <w:bCs/>
          <w:lang w:eastAsia="zh-CN"/>
        </w:rPr>
        <w:t>138</w:t>
      </w:r>
      <w:r w:rsidRPr="00A66922">
        <w:rPr>
          <w:rFonts w:ascii="Book Antiqua" w:eastAsia="宋体" w:hAnsi="Book Antiqua" w:cs="宋体"/>
          <w:lang w:eastAsia="zh-CN"/>
        </w:rPr>
        <w:t>: 241-254 [PMID: 19737566 DOI: 10.1053/j.gastro.2009.08.064]</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37 </w:t>
      </w:r>
      <w:proofErr w:type="spellStart"/>
      <w:r w:rsidRPr="00A66922">
        <w:rPr>
          <w:rFonts w:ascii="Book Antiqua" w:eastAsia="宋体" w:hAnsi="Book Antiqua" w:cs="宋体"/>
          <w:b/>
          <w:bCs/>
          <w:lang w:eastAsia="zh-CN"/>
        </w:rPr>
        <w:t>Kazerounian</w:t>
      </w:r>
      <w:proofErr w:type="spellEnd"/>
      <w:r w:rsidRPr="00A66922">
        <w:rPr>
          <w:rFonts w:ascii="Book Antiqua" w:eastAsia="宋体" w:hAnsi="Book Antiqua" w:cs="宋体"/>
          <w:b/>
          <w:bCs/>
          <w:lang w:eastAsia="zh-CN"/>
        </w:rPr>
        <w:t xml:space="preserve"> S</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Pitari</w:t>
      </w:r>
      <w:proofErr w:type="spellEnd"/>
      <w:r w:rsidRPr="00A66922">
        <w:rPr>
          <w:rFonts w:ascii="Book Antiqua" w:eastAsia="宋体" w:hAnsi="Book Antiqua" w:cs="宋体"/>
          <w:lang w:eastAsia="zh-CN"/>
        </w:rPr>
        <w:t xml:space="preserve"> GM, Shah FJ, Frick GS, </w:t>
      </w:r>
      <w:proofErr w:type="spellStart"/>
      <w:r w:rsidRPr="00A66922">
        <w:rPr>
          <w:rFonts w:ascii="Book Antiqua" w:eastAsia="宋体" w:hAnsi="Book Antiqua" w:cs="宋体"/>
          <w:lang w:eastAsia="zh-CN"/>
        </w:rPr>
        <w:t>Madesh</w:t>
      </w:r>
      <w:proofErr w:type="spellEnd"/>
      <w:r w:rsidRPr="00A66922">
        <w:rPr>
          <w:rFonts w:ascii="Book Antiqua" w:eastAsia="宋体" w:hAnsi="Book Antiqua" w:cs="宋体"/>
          <w:lang w:eastAsia="zh-CN"/>
        </w:rPr>
        <w:t xml:space="preserve"> M, Ruiz-Stewart I, Schulz S, </w:t>
      </w:r>
      <w:proofErr w:type="spellStart"/>
      <w:r w:rsidRPr="00A66922">
        <w:rPr>
          <w:rFonts w:ascii="Book Antiqua" w:eastAsia="宋体" w:hAnsi="Book Antiqua" w:cs="宋体"/>
          <w:lang w:eastAsia="zh-CN"/>
        </w:rPr>
        <w:t>Hajnóczky</w:t>
      </w:r>
      <w:proofErr w:type="spellEnd"/>
      <w:r w:rsidRPr="00A66922">
        <w:rPr>
          <w:rFonts w:ascii="Book Antiqua" w:eastAsia="宋体" w:hAnsi="Book Antiqua" w:cs="宋体"/>
          <w:lang w:eastAsia="zh-CN"/>
        </w:rPr>
        <w:t xml:space="preserve"> G, Waldman SA. Proliferative signaling by store-operated calcium channels </w:t>
      </w:r>
      <w:r w:rsidRPr="00A66922">
        <w:rPr>
          <w:rFonts w:ascii="Book Antiqua" w:eastAsia="宋体" w:hAnsi="Book Antiqua" w:cs="宋体"/>
          <w:lang w:eastAsia="zh-CN"/>
        </w:rPr>
        <w:lastRenderedPageBreak/>
        <w:t xml:space="preserve">opposes colon cancer cell </w:t>
      </w:r>
      <w:proofErr w:type="spellStart"/>
      <w:r w:rsidRPr="00A66922">
        <w:rPr>
          <w:rFonts w:ascii="Book Antiqua" w:eastAsia="宋体" w:hAnsi="Book Antiqua" w:cs="宋体"/>
          <w:lang w:eastAsia="zh-CN"/>
        </w:rPr>
        <w:t>cytostasis</w:t>
      </w:r>
      <w:proofErr w:type="spellEnd"/>
      <w:r w:rsidRPr="00A66922">
        <w:rPr>
          <w:rFonts w:ascii="Book Antiqua" w:eastAsia="宋体" w:hAnsi="Book Antiqua" w:cs="宋体"/>
          <w:lang w:eastAsia="zh-CN"/>
        </w:rPr>
        <w:t xml:space="preserve"> induced by bacterial enterotoxins. </w:t>
      </w:r>
      <w:r w:rsidRPr="00A66922">
        <w:rPr>
          <w:rFonts w:ascii="Book Antiqua" w:eastAsia="宋体" w:hAnsi="Book Antiqua" w:cs="宋体"/>
          <w:i/>
          <w:iCs/>
          <w:lang w:eastAsia="zh-CN"/>
        </w:rPr>
        <w:t xml:space="preserve">J </w:t>
      </w:r>
      <w:proofErr w:type="spellStart"/>
      <w:r w:rsidRPr="00A66922">
        <w:rPr>
          <w:rFonts w:ascii="Book Antiqua" w:eastAsia="宋体" w:hAnsi="Book Antiqua" w:cs="宋体"/>
          <w:i/>
          <w:iCs/>
          <w:lang w:eastAsia="zh-CN"/>
        </w:rPr>
        <w:t>Pharmacol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Exp</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Ther</w:t>
      </w:r>
      <w:proofErr w:type="spellEnd"/>
      <w:r w:rsidRPr="00A66922">
        <w:rPr>
          <w:rFonts w:ascii="Book Antiqua" w:eastAsia="宋体" w:hAnsi="Book Antiqua" w:cs="宋体"/>
          <w:lang w:eastAsia="zh-CN"/>
        </w:rPr>
        <w:t> 2005; </w:t>
      </w:r>
      <w:r w:rsidRPr="00A66922">
        <w:rPr>
          <w:rFonts w:ascii="Book Antiqua" w:eastAsia="宋体" w:hAnsi="Book Antiqua" w:cs="宋体"/>
          <w:b/>
          <w:bCs/>
          <w:lang w:eastAsia="zh-CN"/>
        </w:rPr>
        <w:t>314</w:t>
      </w:r>
      <w:r w:rsidRPr="00A66922">
        <w:rPr>
          <w:rFonts w:ascii="Book Antiqua" w:eastAsia="宋体" w:hAnsi="Book Antiqua" w:cs="宋体"/>
          <w:lang w:eastAsia="zh-CN"/>
        </w:rPr>
        <w:t>: 1013-1022 [PMID: 15937149 DOI: 10.1124/jpet.105.089052]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 xml:space="preserve">38 </w:t>
      </w:r>
      <w:proofErr w:type="spellStart"/>
      <w:r w:rsidRPr="00A66922">
        <w:rPr>
          <w:rFonts w:ascii="Book Antiqua" w:eastAsia="宋体" w:hAnsi="Book Antiqua" w:cs="宋体"/>
          <w:b/>
          <w:lang w:eastAsia="zh-CN"/>
        </w:rPr>
        <w:t>Arjunan</w:t>
      </w:r>
      <w:proofErr w:type="spellEnd"/>
      <w:r w:rsidRPr="00A66922">
        <w:rPr>
          <w:rFonts w:ascii="Book Antiqua" w:eastAsia="宋体" w:hAnsi="Book Antiqua" w:cs="宋体"/>
          <w:b/>
          <w:lang w:eastAsia="zh-CN"/>
        </w:rPr>
        <w:t xml:space="preserve"> K</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Saykhedkar</w:t>
      </w:r>
      <w:proofErr w:type="spellEnd"/>
      <w:r w:rsidRPr="00A66922">
        <w:rPr>
          <w:rFonts w:ascii="Book Antiqua" w:eastAsia="宋体" w:hAnsi="Book Antiqua" w:cs="宋体"/>
          <w:lang w:eastAsia="zh-CN"/>
        </w:rPr>
        <w:t xml:space="preserve"> S, Zhang XC, </w:t>
      </w:r>
      <w:proofErr w:type="spellStart"/>
      <w:r w:rsidRPr="00A66922">
        <w:rPr>
          <w:rFonts w:ascii="Book Antiqua" w:eastAsia="宋体" w:hAnsi="Book Antiqua" w:cs="宋体"/>
          <w:lang w:eastAsia="zh-CN"/>
        </w:rPr>
        <w:t>Palejwala</w:t>
      </w:r>
      <w:proofErr w:type="spellEnd"/>
      <w:r w:rsidRPr="00A66922">
        <w:rPr>
          <w:rFonts w:ascii="Book Antiqua" w:eastAsia="宋体" w:hAnsi="Book Antiqua" w:cs="宋体"/>
          <w:lang w:eastAsia="zh-CN"/>
        </w:rPr>
        <w:t xml:space="preserve"> V, </w:t>
      </w:r>
      <w:proofErr w:type="spellStart"/>
      <w:r w:rsidRPr="00A66922">
        <w:rPr>
          <w:rFonts w:ascii="Book Antiqua" w:eastAsia="宋体" w:hAnsi="Book Antiqua" w:cs="宋体"/>
          <w:lang w:eastAsia="zh-CN"/>
        </w:rPr>
        <w:t>Shailubhai</w:t>
      </w:r>
      <w:proofErr w:type="spellEnd"/>
      <w:r w:rsidRPr="00A66922">
        <w:rPr>
          <w:rFonts w:ascii="Book Antiqua" w:eastAsia="宋体" w:hAnsi="Book Antiqua" w:cs="宋体"/>
          <w:lang w:eastAsia="zh-CN"/>
        </w:rPr>
        <w:t xml:space="preserve"> K. SP-333, a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-C Agonist, Inhibits NF-kappa B Signaling and Modulates Related Genes and </w:t>
      </w:r>
      <w:proofErr w:type="spellStart"/>
      <w:r w:rsidRPr="00A66922">
        <w:rPr>
          <w:rFonts w:ascii="Book Antiqua" w:eastAsia="宋体" w:hAnsi="Book Antiqua" w:cs="宋体"/>
          <w:lang w:eastAsia="zh-CN"/>
        </w:rPr>
        <w:t>miRNAs</w:t>
      </w:r>
      <w:proofErr w:type="spellEnd"/>
      <w:r w:rsidRPr="00A66922">
        <w:rPr>
          <w:rFonts w:ascii="Book Antiqua" w:eastAsia="宋体" w:hAnsi="Book Antiqua" w:cs="宋体"/>
          <w:lang w:eastAsia="zh-CN"/>
        </w:rPr>
        <w:t xml:space="preserve"> Implicated in GI Inflammation and Carcinogenesis. </w:t>
      </w:r>
      <w:r w:rsidRPr="00A66922">
        <w:rPr>
          <w:rFonts w:ascii="Book Antiqua" w:eastAsia="宋体" w:hAnsi="Book Antiqua" w:cs="宋体"/>
          <w:i/>
          <w:lang w:eastAsia="zh-CN"/>
        </w:rPr>
        <w:t xml:space="preserve">Am J </w:t>
      </w:r>
      <w:proofErr w:type="spellStart"/>
      <w:r w:rsidRPr="00A66922">
        <w:rPr>
          <w:rFonts w:ascii="Book Antiqua" w:eastAsia="宋体" w:hAnsi="Book Antiqua" w:cs="宋体"/>
          <w:i/>
          <w:lang w:eastAsia="zh-CN"/>
        </w:rPr>
        <w:t>Gastroenterol</w:t>
      </w:r>
      <w:proofErr w:type="spellEnd"/>
      <w:r w:rsidRPr="00A66922">
        <w:rPr>
          <w:rFonts w:ascii="Book Antiqua" w:eastAsia="宋体" w:hAnsi="Book Antiqua" w:cs="宋体"/>
          <w:lang w:eastAsia="zh-CN"/>
        </w:rPr>
        <w:t xml:space="preserve"> 2013; </w:t>
      </w:r>
      <w:r w:rsidRPr="00A66922">
        <w:rPr>
          <w:rFonts w:ascii="Book Antiqua" w:eastAsia="宋体" w:hAnsi="Book Antiqua" w:cs="宋体"/>
          <w:b/>
          <w:lang w:eastAsia="zh-CN"/>
        </w:rPr>
        <w:t>108</w:t>
      </w:r>
      <w:r w:rsidRPr="00A66922">
        <w:rPr>
          <w:rFonts w:ascii="Book Antiqua" w:eastAsia="宋体" w:hAnsi="Book Antiqua" w:cs="宋体"/>
          <w:lang w:eastAsia="zh-CN"/>
        </w:rPr>
        <w:t xml:space="preserve">: S517-S517 </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39 </w:t>
      </w:r>
      <w:r w:rsidRPr="00A66922">
        <w:rPr>
          <w:rFonts w:ascii="Book Antiqua" w:eastAsia="宋体" w:hAnsi="Book Antiqua" w:cs="宋体"/>
          <w:b/>
          <w:bCs/>
          <w:lang w:eastAsia="zh-CN"/>
        </w:rPr>
        <w:t>Wu F</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Dassopoulos</w:t>
      </w:r>
      <w:proofErr w:type="spellEnd"/>
      <w:r w:rsidRPr="00A66922">
        <w:rPr>
          <w:rFonts w:ascii="Book Antiqua" w:eastAsia="宋体" w:hAnsi="Book Antiqua" w:cs="宋体"/>
          <w:lang w:eastAsia="zh-CN"/>
        </w:rPr>
        <w:t xml:space="preserve"> T, Cope L, </w:t>
      </w:r>
      <w:proofErr w:type="spellStart"/>
      <w:r w:rsidRPr="00A66922">
        <w:rPr>
          <w:rFonts w:ascii="Book Antiqua" w:eastAsia="宋体" w:hAnsi="Book Antiqua" w:cs="宋体"/>
          <w:lang w:eastAsia="zh-CN"/>
        </w:rPr>
        <w:t>Maitra</w:t>
      </w:r>
      <w:proofErr w:type="spellEnd"/>
      <w:r w:rsidRPr="00A66922">
        <w:rPr>
          <w:rFonts w:ascii="Book Antiqua" w:eastAsia="宋体" w:hAnsi="Book Antiqua" w:cs="宋体"/>
          <w:lang w:eastAsia="zh-CN"/>
        </w:rPr>
        <w:t xml:space="preserve"> A, Brant SR, Harris ML, </w:t>
      </w:r>
      <w:proofErr w:type="spellStart"/>
      <w:r w:rsidRPr="00A66922">
        <w:rPr>
          <w:rFonts w:ascii="Book Antiqua" w:eastAsia="宋体" w:hAnsi="Book Antiqua" w:cs="宋体"/>
          <w:lang w:eastAsia="zh-CN"/>
        </w:rPr>
        <w:t>Bayless</w:t>
      </w:r>
      <w:proofErr w:type="spellEnd"/>
      <w:r w:rsidRPr="00A66922">
        <w:rPr>
          <w:rFonts w:ascii="Book Antiqua" w:eastAsia="宋体" w:hAnsi="Book Antiqua" w:cs="宋体"/>
          <w:lang w:eastAsia="zh-CN"/>
        </w:rPr>
        <w:t xml:space="preserve"> TM, </w:t>
      </w:r>
      <w:proofErr w:type="spellStart"/>
      <w:r w:rsidRPr="00A66922">
        <w:rPr>
          <w:rFonts w:ascii="Book Antiqua" w:eastAsia="宋体" w:hAnsi="Book Antiqua" w:cs="宋体"/>
          <w:lang w:eastAsia="zh-CN"/>
        </w:rPr>
        <w:t>Parmigiani</w:t>
      </w:r>
      <w:proofErr w:type="spellEnd"/>
      <w:r w:rsidRPr="00A66922">
        <w:rPr>
          <w:rFonts w:ascii="Book Antiqua" w:eastAsia="宋体" w:hAnsi="Book Antiqua" w:cs="宋体"/>
          <w:lang w:eastAsia="zh-CN"/>
        </w:rPr>
        <w:t xml:space="preserve"> G, </w:t>
      </w:r>
      <w:proofErr w:type="spellStart"/>
      <w:r w:rsidRPr="00A66922">
        <w:rPr>
          <w:rFonts w:ascii="Book Antiqua" w:eastAsia="宋体" w:hAnsi="Book Antiqua" w:cs="宋体"/>
          <w:lang w:eastAsia="zh-CN"/>
        </w:rPr>
        <w:t>Chakravarti</w:t>
      </w:r>
      <w:proofErr w:type="spellEnd"/>
      <w:r w:rsidRPr="00A66922">
        <w:rPr>
          <w:rFonts w:ascii="Book Antiqua" w:eastAsia="宋体" w:hAnsi="Book Antiqua" w:cs="宋体"/>
          <w:lang w:eastAsia="zh-CN"/>
        </w:rPr>
        <w:t xml:space="preserve"> S. Genome-wide gene expression differences in </w:t>
      </w:r>
      <w:proofErr w:type="spellStart"/>
      <w:r w:rsidRPr="00A66922">
        <w:rPr>
          <w:rFonts w:ascii="Book Antiqua" w:eastAsia="宋体" w:hAnsi="Book Antiqua" w:cs="宋体"/>
          <w:lang w:eastAsia="zh-CN"/>
        </w:rPr>
        <w:t>Crohn's</w:t>
      </w:r>
      <w:proofErr w:type="spellEnd"/>
      <w:r w:rsidRPr="00A66922">
        <w:rPr>
          <w:rFonts w:ascii="Book Antiqua" w:eastAsia="宋体" w:hAnsi="Book Antiqua" w:cs="宋体"/>
          <w:lang w:eastAsia="zh-CN"/>
        </w:rPr>
        <w:t xml:space="preserve"> disease and ulcerative colitis from endoscopic pinch biopsies: insights into distinctive pathogenesis. </w:t>
      </w:r>
      <w:proofErr w:type="spellStart"/>
      <w:r w:rsidRPr="00A66922">
        <w:rPr>
          <w:rFonts w:ascii="Book Antiqua" w:eastAsia="宋体" w:hAnsi="Book Antiqua" w:cs="宋体"/>
          <w:i/>
          <w:iCs/>
          <w:lang w:eastAsia="zh-CN"/>
        </w:rPr>
        <w:t>Inflamm</w:t>
      </w:r>
      <w:proofErr w:type="spellEnd"/>
      <w:r w:rsidRPr="00A66922">
        <w:rPr>
          <w:rFonts w:ascii="Book Antiqua" w:eastAsia="宋体" w:hAnsi="Book Antiqua" w:cs="宋体"/>
          <w:i/>
          <w:iCs/>
          <w:lang w:eastAsia="zh-CN"/>
        </w:rPr>
        <w:t xml:space="preserve"> Bowel Dis</w:t>
      </w:r>
      <w:r w:rsidRPr="00A66922">
        <w:rPr>
          <w:rFonts w:ascii="Book Antiqua" w:eastAsia="宋体" w:hAnsi="Book Antiqua" w:cs="宋体"/>
          <w:lang w:eastAsia="zh-CN"/>
        </w:rPr>
        <w:t> 2007; </w:t>
      </w:r>
      <w:r w:rsidRPr="00A66922">
        <w:rPr>
          <w:rFonts w:ascii="Book Antiqua" w:eastAsia="宋体" w:hAnsi="Book Antiqua" w:cs="宋体"/>
          <w:b/>
          <w:bCs/>
          <w:lang w:eastAsia="zh-CN"/>
        </w:rPr>
        <w:t>13</w:t>
      </w:r>
      <w:r w:rsidRPr="00A66922">
        <w:rPr>
          <w:rFonts w:ascii="Book Antiqua" w:eastAsia="宋体" w:hAnsi="Book Antiqua" w:cs="宋体"/>
          <w:lang w:eastAsia="zh-CN"/>
        </w:rPr>
        <w:t>: 807-821 [PMID: 17262812 DOI: 10.1002/ibd.20110]</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40 </w:t>
      </w:r>
      <w:proofErr w:type="spellStart"/>
      <w:r w:rsidRPr="00A66922">
        <w:rPr>
          <w:rFonts w:ascii="Book Antiqua" w:eastAsia="宋体" w:hAnsi="Book Antiqua" w:cs="宋体"/>
          <w:b/>
          <w:bCs/>
          <w:lang w:eastAsia="zh-CN"/>
        </w:rPr>
        <w:t>Giannella</w:t>
      </w:r>
      <w:proofErr w:type="spellEnd"/>
      <w:r w:rsidRPr="00A66922">
        <w:rPr>
          <w:rFonts w:ascii="Book Antiqua" w:eastAsia="宋体" w:hAnsi="Book Antiqua" w:cs="宋体"/>
          <w:b/>
          <w:bCs/>
          <w:lang w:eastAsia="zh-CN"/>
        </w:rPr>
        <w:t xml:space="preserve"> RA</w:t>
      </w:r>
      <w:r w:rsidRPr="00A66922">
        <w:rPr>
          <w:rFonts w:ascii="Book Antiqua" w:eastAsia="宋体" w:hAnsi="Book Antiqua" w:cs="宋体"/>
          <w:lang w:eastAsia="zh-CN"/>
        </w:rPr>
        <w:t xml:space="preserve">, Mann EA. E. coli heat-stable enterotoxin and </w:t>
      </w:r>
      <w:proofErr w:type="spellStart"/>
      <w:r w:rsidRPr="00A66922">
        <w:rPr>
          <w:rFonts w:ascii="Book Antiqua" w:eastAsia="宋体" w:hAnsi="Book Antiqua" w:cs="宋体"/>
          <w:lang w:eastAsia="zh-CN"/>
        </w:rPr>
        <w:t>guanylyl</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new functions and unsuspected actions. </w:t>
      </w:r>
      <w:r w:rsidRPr="00A66922">
        <w:rPr>
          <w:rFonts w:ascii="Book Antiqua" w:eastAsia="宋体" w:hAnsi="Book Antiqua" w:cs="宋体"/>
          <w:i/>
          <w:iCs/>
          <w:lang w:eastAsia="zh-CN"/>
        </w:rPr>
        <w:t xml:space="preserve">Trans Am </w:t>
      </w:r>
      <w:proofErr w:type="spellStart"/>
      <w:r w:rsidRPr="00A66922">
        <w:rPr>
          <w:rFonts w:ascii="Book Antiqua" w:eastAsia="宋体" w:hAnsi="Book Antiqua" w:cs="宋体"/>
          <w:i/>
          <w:iCs/>
          <w:lang w:eastAsia="zh-CN"/>
        </w:rPr>
        <w:t>Clin</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Climatol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Assoc</w:t>
      </w:r>
      <w:proofErr w:type="spellEnd"/>
      <w:r w:rsidRPr="00A66922">
        <w:rPr>
          <w:rFonts w:ascii="Book Antiqua" w:eastAsia="宋体" w:hAnsi="Book Antiqua" w:cs="宋体"/>
          <w:lang w:eastAsia="zh-CN"/>
        </w:rPr>
        <w:t> 2003; </w:t>
      </w:r>
      <w:r w:rsidRPr="00A66922">
        <w:rPr>
          <w:rFonts w:ascii="Book Antiqua" w:eastAsia="宋体" w:hAnsi="Book Antiqua" w:cs="宋体"/>
          <w:b/>
          <w:bCs/>
          <w:lang w:eastAsia="zh-CN"/>
        </w:rPr>
        <w:t>114</w:t>
      </w:r>
      <w:r w:rsidRPr="00A66922">
        <w:rPr>
          <w:rFonts w:ascii="Book Antiqua" w:eastAsia="宋体" w:hAnsi="Book Antiqua" w:cs="宋体"/>
          <w:lang w:eastAsia="zh-CN"/>
        </w:rPr>
        <w:t>: 67-85; discussion 85-6 [PMID: 12813912]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41 </w:t>
      </w:r>
      <w:proofErr w:type="spellStart"/>
      <w:r w:rsidRPr="00A66922">
        <w:rPr>
          <w:rFonts w:ascii="Book Antiqua" w:eastAsia="宋体" w:hAnsi="Book Antiqua" w:cs="宋体"/>
          <w:b/>
          <w:bCs/>
          <w:lang w:eastAsia="zh-CN"/>
        </w:rPr>
        <w:t>Rao</w:t>
      </w:r>
      <w:proofErr w:type="spellEnd"/>
      <w:r w:rsidRPr="00A66922">
        <w:rPr>
          <w:rFonts w:ascii="Book Antiqua" w:eastAsia="宋体" w:hAnsi="Book Antiqua" w:cs="宋体"/>
          <w:b/>
          <w:bCs/>
          <w:lang w:eastAsia="zh-CN"/>
        </w:rPr>
        <w:t xml:space="preserve"> SP</w:t>
      </w:r>
      <w:r w:rsidRPr="00A66922">
        <w:rPr>
          <w:rFonts w:ascii="Book Antiqua" w:eastAsia="宋体" w:hAnsi="Book Antiqua" w:cs="宋体"/>
          <w:lang w:eastAsia="zh-CN"/>
        </w:rPr>
        <w:t xml:space="preserve">, Sellers Z, Crombie DL, Hogan DL, Mann EA, Childs D, </w:t>
      </w:r>
      <w:proofErr w:type="spellStart"/>
      <w:r w:rsidRPr="00A66922">
        <w:rPr>
          <w:rFonts w:ascii="Book Antiqua" w:eastAsia="宋体" w:hAnsi="Book Antiqua" w:cs="宋体"/>
          <w:lang w:eastAsia="zh-CN"/>
        </w:rPr>
        <w:t>Keely</w:t>
      </w:r>
      <w:proofErr w:type="spellEnd"/>
      <w:r w:rsidRPr="00A66922">
        <w:rPr>
          <w:rFonts w:ascii="Book Antiqua" w:eastAsia="宋体" w:hAnsi="Book Antiqua" w:cs="宋体"/>
          <w:lang w:eastAsia="zh-CN"/>
        </w:rPr>
        <w:t xml:space="preserve"> S, </w:t>
      </w:r>
      <w:proofErr w:type="spellStart"/>
      <w:r w:rsidRPr="00A66922">
        <w:rPr>
          <w:rFonts w:ascii="Book Antiqua" w:eastAsia="宋体" w:hAnsi="Book Antiqua" w:cs="宋体"/>
          <w:lang w:eastAsia="zh-CN"/>
        </w:rPr>
        <w:t>Sheil-Puopolo</w:t>
      </w:r>
      <w:proofErr w:type="spellEnd"/>
      <w:r w:rsidRPr="00A66922">
        <w:rPr>
          <w:rFonts w:ascii="Book Antiqua" w:eastAsia="宋体" w:hAnsi="Book Antiqua" w:cs="宋体"/>
          <w:lang w:eastAsia="zh-CN"/>
        </w:rPr>
        <w:t xml:space="preserve"> M, </w:t>
      </w:r>
      <w:proofErr w:type="spellStart"/>
      <w:r w:rsidRPr="00A66922">
        <w:rPr>
          <w:rFonts w:ascii="Book Antiqua" w:eastAsia="宋体" w:hAnsi="Book Antiqua" w:cs="宋体"/>
          <w:lang w:eastAsia="zh-CN"/>
        </w:rPr>
        <w:t>Giannella</w:t>
      </w:r>
      <w:proofErr w:type="spellEnd"/>
      <w:r w:rsidRPr="00A66922">
        <w:rPr>
          <w:rFonts w:ascii="Book Antiqua" w:eastAsia="宋体" w:hAnsi="Book Antiqua" w:cs="宋体"/>
          <w:lang w:eastAsia="zh-CN"/>
        </w:rPr>
        <w:t xml:space="preserve"> RA, Barrett KE, Isenberg JI, </w:t>
      </w:r>
      <w:proofErr w:type="spellStart"/>
      <w:r w:rsidRPr="00A66922">
        <w:rPr>
          <w:rFonts w:ascii="Book Antiqua" w:eastAsia="宋体" w:hAnsi="Book Antiqua" w:cs="宋体"/>
          <w:lang w:eastAsia="zh-CN"/>
        </w:rPr>
        <w:t>Pratha</w:t>
      </w:r>
      <w:proofErr w:type="spellEnd"/>
      <w:r w:rsidRPr="00A66922">
        <w:rPr>
          <w:rFonts w:ascii="Book Antiqua" w:eastAsia="宋体" w:hAnsi="Book Antiqua" w:cs="宋体"/>
          <w:lang w:eastAsia="zh-CN"/>
        </w:rPr>
        <w:t xml:space="preserve"> VS. </w:t>
      </w:r>
      <w:proofErr w:type="gramStart"/>
      <w:r w:rsidRPr="00A66922">
        <w:rPr>
          <w:rFonts w:ascii="Book Antiqua" w:eastAsia="宋体" w:hAnsi="Book Antiqua" w:cs="宋体"/>
          <w:lang w:eastAsia="zh-CN"/>
        </w:rPr>
        <w:t xml:space="preserve">A role for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in acid-stimulated duodenal mucosal bicarbonate secretion.</w:t>
      </w:r>
      <w:proofErr w:type="gramEnd"/>
      <w:r w:rsidRPr="00A66922">
        <w:rPr>
          <w:rFonts w:ascii="Book Antiqua" w:eastAsia="宋体" w:hAnsi="Book Antiqua" w:cs="宋体"/>
          <w:lang w:eastAsia="zh-CN"/>
        </w:rPr>
        <w:t> </w:t>
      </w:r>
      <w:r w:rsidRPr="00A66922">
        <w:rPr>
          <w:rFonts w:ascii="Book Antiqua" w:eastAsia="宋体" w:hAnsi="Book Antiqua" w:cs="宋体"/>
          <w:i/>
          <w:iCs/>
          <w:lang w:eastAsia="zh-CN"/>
        </w:rPr>
        <w:t xml:space="preserve">Am J </w:t>
      </w:r>
      <w:proofErr w:type="spellStart"/>
      <w:r w:rsidRPr="00A66922">
        <w:rPr>
          <w:rFonts w:ascii="Book Antiqua" w:eastAsia="宋体" w:hAnsi="Book Antiqua" w:cs="宋体"/>
          <w:i/>
          <w:iCs/>
          <w:lang w:eastAsia="zh-CN"/>
        </w:rPr>
        <w:t>Physiol</w:t>
      </w:r>
      <w:proofErr w:type="spellEnd"/>
      <w:r w:rsidRPr="00A66922">
        <w:rPr>
          <w:rFonts w:ascii="Book Antiqua" w:eastAsia="宋体" w:hAnsi="Book Antiqua" w:cs="宋体"/>
          <w:i/>
          <w:iCs/>
          <w:lang w:eastAsia="zh-CN"/>
        </w:rPr>
        <w:t xml:space="preserve"> </w:t>
      </w:r>
      <w:proofErr w:type="spellStart"/>
      <w:r w:rsidRPr="00A66922">
        <w:rPr>
          <w:rFonts w:ascii="Book Antiqua" w:eastAsia="宋体" w:hAnsi="Book Antiqua" w:cs="宋体"/>
          <w:i/>
          <w:iCs/>
          <w:lang w:eastAsia="zh-CN"/>
        </w:rPr>
        <w:t>Gastrointest</w:t>
      </w:r>
      <w:proofErr w:type="spellEnd"/>
      <w:r w:rsidRPr="00A66922">
        <w:rPr>
          <w:rFonts w:ascii="Book Antiqua" w:eastAsia="宋体" w:hAnsi="Book Antiqua" w:cs="宋体"/>
          <w:i/>
          <w:iCs/>
          <w:lang w:eastAsia="zh-CN"/>
        </w:rPr>
        <w:t xml:space="preserve"> Liver </w:t>
      </w:r>
      <w:proofErr w:type="spellStart"/>
      <w:r w:rsidRPr="00A66922">
        <w:rPr>
          <w:rFonts w:ascii="Book Antiqua" w:eastAsia="宋体" w:hAnsi="Book Antiqua" w:cs="宋体"/>
          <w:i/>
          <w:iCs/>
          <w:lang w:eastAsia="zh-CN"/>
        </w:rPr>
        <w:t>Physiol</w:t>
      </w:r>
      <w:proofErr w:type="spellEnd"/>
      <w:r w:rsidRPr="00A66922">
        <w:rPr>
          <w:rFonts w:ascii="Book Antiqua" w:eastAsia="宋体" w:hAnsi="Book Antiqua" w:cs="宋体"/>
          <w:lang w:eastAsia="zh-CN"/>
        </w:rPr>
        <w:t> 2004; </w:t>
      </w:r>
      <w:r w:rsidRPr="00A66922">
        <w:rPr>
          <w:rFonts w:ascii="Book Antiqua" w:eastAsia="宋体" w:hAnsi="Book Antiqua" w:cs="宋体"/>
          <w:b/>
          <w:bCs/>
          <w:lang w:eastAsia="zh-CN"/>
        </w:rPr>
        <w:t>286</w:t>
      </w:r>
      <w:r w:rsidRPr="00A66922">
        <w:rPr>
          <w:rFonts w:ascii="Book Antiqua" w:eastAsia="宋体" w:hAnsi="Book Antiqua" w:cs="宋体"/>
          <w:lang w:eastAsia="zh-CN"/>
        </w:rPr>
        <w:t>: G95-G101 [PMID: 12881226 DOI: 10.1152/ajpgi.00087.2003]</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42 </w:t>
      </w:r>
      <w:proofErr w:type="spellStart"/>
      <w:r w:rsidRPr="00A66922">
        <w:rPr>
          <w:rFonts w:ascii="Book Antiqua" w:eastAsia="宋体" w:hAnsi="Book Antiqua" w:cs="宋体"/>
          <w:b/>
          <w:bCs/>
          <w:lang w:eastAsia="zh-CN"/>
        </w:rPr>
        <w:t>Fiskerstrand</w:t>
      </w:r>
      <w:proofErr w:type="spellEnd"/>
      <w:r w:rsidRPr="00A66922">
        <w:rPr>
          <w:rFonts w:ascii="Book Antiqua" w:eastAsia="宋体" w:hAnsi="Book Antiqua" w:cs="宋体"/>
          <w:b/>
          <w:bCs/>
          <w:lang w:eastAsia="zh-CN"/>
        </w:rPr>
        <w:t xml:space="preserve"> T</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Arshad</w:t>
      </w:r>
      <w:proofErr w:type="spellEnd"/>
      <w:r w:rsidRPr="00A66922">
        <w:rPr>
          <w:rFonts w:ascii="Book Antiqua" w:eastAsia="宋体" w:hAnsi="Book Antiqua" w:cs="宋体"/>
          <w:lang w:eastAsia="zh-CN"/>
        </w:rPr>
        <w:t xml:space="preserve"> N, </w:t>
      </w:r>
      <w:proofErr w:type="spellStart"/>
      <w:r w:rsidRPr="00A66922">
        <w:rPr>
          <w:rFonts w:ascii="Book Antiqua" w:eastAsia="宋体" w:hAnsi="Book Antiqua" w:cs="宋体"/>
          <w:lang w:eastAsia="zh-CN"/>
        </w:rPr>
        <w:t>Haukanes</w:t>
      </w:r>
      <w:proofErr w:type="spellEnd"/>
      <w:r w:rsidRPr="00A66922">
        <w:rPr>
          <w:rFonts w:ascii="Book Antiqua" w:eastAsia="宋体" w:hAnsi="Book Antiqua" w:cs="宋体"/>
          <w:lang w:eastAsia="zh-CN"/>
        </w:rPr>
        <w:t xml:space="preserve"> BI, </w:t>
      </w:r>
      <w:proofErr w:type="spellStart"/>
      <w:r w:rsidRPr="00A66922">
        <w:rPr>
          <w:rFonts w:ascii="Book Antiqua" w:eastAsia="宋体" w:hAnsi="Book Antiqua" w:cs="宋体"/>
          <w:lang w:eastAsia="zh-CN"/>
        </w:rPr>
        <w:t>Tronstad</w:t>
      </w:r>
      <w:proofErr w:type="spellEnd"/>
      <w:r w:rsidRPr="00A66922">
        <w:rPr>
          <w:rFonts w:ascii="Book Antiqua" w:eastAsia="宋体" w:hAnsi="Book Antiqua" w:cs="宋体"/>
          <w:lang w:eastAsia="zh-CN"/>
        </w:rPr>
        <w:t xml:space="preserve"> RR, Pham KD, Johansson S, </w:t>
      </w:r>
      <w:proofErr w:type="spellStart"/>
      <w:r w:rsidRPr="00A66922">
        <w:rPr>
          <w:rFonts w:ascii="Book Antiqua" w:eastAsia="宋体" w:hAnsi="Book Antiqua" w:cs="宋体"/>
          <w:lang w:eastAsia="zh-CN"/>
        </w:rPr>
        <w:t>Håvik</w:t>
      </w:r>
      <w:proofErr w:type="spellEnd"/>
      <w:r w:rsidRPr="00A66922">
        <w:rPr>
          <w:rFonts w:ascii="Book Antiqua" w:eastAsia="宋体" w:hAnsi="Book Antiqua" w:cs="宋体"/>
          <w:lang w:eastAsia="zh-CN"/>
        </w:rPr>
        <w:t xml:space="preserve"> B, </w:t>
      </w:r>
      <w:proofErr w:type="spellStart"/>
      <w:r w:rsidRPr="00A66922">
        <w:rPr>
          <w:rFonts w:ascii="Book Antiqua" w:eastAsia="宋体" w:hAnsi="Book Antiqua" w:cs="宋体"/>
          <w:lang w:eastAsia="zh-CN"/>
        </w:rPr>
        <w:t>Tønder</w:t>
      </w:r>
      <w:proofErr w:type="spellEnd"/>
      <w:r w:rsidRPr="00A66922">
        <w:rPr>
          <w:rFonts w:ascii="Book Antiqua" w:eastAsia="宋体" w:hAnsi="Book Antiqua" w:cs="宋体"/>
          <w:lang w:eastAsia="zh-CN"/>
        </w:rPr>
        <w:t xml:space="preserve"> SL, Levy SE, </w:t>
      </w:r>
      <w:proofErr w:type="spellStart"/>
      <w:r w:rsidRPr="00A66922">
        <w:rPr>
          <w:rFonts w:ascii="Book Antiqua" w:eastAsia="宋体" w:hAnsi="Book Antiqua" w:cs="宋体"/>
          <w:lang w:eastAsia="zh-CN"/>
        </w:rPr>
        <w:t>Brackman</w:t>
      </w:r>
      <w:proofErr w:type="spellEnd"/>
      <w:r w:rsidRPr="00A66922">
        <w:rPr>
          <w:rFonts w:ascii="Book Antiqua" w:eastAsia="宋体" w:hAnsi="Book Antiqua" w:cs="宋体"/>
          <w:lang w:eastAsia="zh-CN"/>
        </w:rPr>
        <w:t xml:space="preserve"> D, </w:t>
      </w:r>
      <w:proofErr w:type="spellStart"/>
      <w:r w:rsidRPr="00A66922">
        <w:rPr>
          <w:rFonts w:ascii="Book Antiqua" w:eastAsia="宋体" w:hAnsi="Book Antiqua" w:cs="宋体"/>
          <w:lang w:eastAsia="zh-CN"/>
        </w:rPr>
        <w:t>Boman</w:t>
      </w:r>
      <w:proofErr w:type="spellEnd"/>
      <w:r w:rsidRPr="00A66922">
        <w:rPr>
          <w:rFonts w:ascii="Book Antiqua" w:eastAsia="宋体" w:hAnsi="Book Antiqua" w:cs="宋体"/>
          <w:lang w:eastAsia="zh-CN"/>
        </w:rPr>
        <w:t xml:space="preserve"> H, </w:t>
      </w:r>
      <w:proofErr w:type="spellStart"/>
      <w:r w:rsidRPr="00A66922">
        <w:rPr>
          <w:rFonts w:ascii="Book Antiqua" w:eastAsia="宋体" w:hAnsi="Book Antiqua" w:cs="宋体"/>
          <w:lang w:eastAsia="zh-CN"/>
        </w:rPr>
        <w:t>Biswas</w:t>
      </w:r>
      <w:proofErr w:type="spellEnd"/>
      <w:r w:rsidRPr="00A66922">
        <w:rPr>
          <w:rFonts w:ascii="Book Antiqua" w:eastAsia="宋体" w:hAnsi="Book Antiqua" w:cs="宋体"/>
          <w:lang w:eastAsia="zh-CN"/>
        </w:rPr>
        <w:t xml:space="preserve"> KH, </w:t>
      </w:r>
      <w:proofErr w:type="spellStart"/>
      <w:r w:rsidRPr="00A66922">
        <w:rPr>
          <w:rFonts w:ascii="Book Antiqua" w:eastAsia="宋体" w:hAnsi="Book Antiqua" w:cs="宋体"/>
          <w:lang w:eastAsia="zh-CN"/>
        </w:rPr>
        <w:t>Apold</w:t>
      </w:r>
      <w:proofErr w:type="spellEnd"/>
      <w:r w:rsidRPr="00A66922">
        <w:rPr>
          <w:rFonts w:ascii="Book Antiqua" w:eastAsia="宋体" w:hAnsi="Book Antiqua" w:cs="宋体"/>
          <w:lang w:eastAsia="zh-CN"/>
        </w:rPr>
        <w:t xml:space="preserve"> J, </w:t>
      </w:r>
      <w:proofErr w:type="spellStart"/>
      <w:r w:rsidRPr="00A66922">
        <w:rPr>
          <w:rFonts w:ascii="Book Antiqua" w:eastAsia="宋体" w:hAnsi="Book Antiqua" w:cs="宋体"/>
          <w:lang w:eastAsia="zh-CN"/>
        </w:rPr>
        <w:t>Hovdenak</w:t>
      </w:r>
      <w:proofErr w:type="spellEnd"/>
      <w:r w:rsidRPr="00A66922">
        <w:rPr>
          <w:rFonts w:ascii="Book Antiqua" w:eastAsia="宋体" w:hAnsi="Book Antiqua" w:cs="宋体"/>
          <w:lang w:eastAsia="zh-CN"/>
        </w:rPr>
        <w:t xml:space="preserve"> N, </w:t>
      </w:r>
      <w:proofErr w:type="spellStart"/>
      <w:r w:rsidRPr="00A66922">
        <w:rPr>
          <w:rFonts w:ascii="Book Antiqua" w:eastAsia="宋体" w:hAnsi="Book Antiqua" w:cs="宋体"/>
          <w:lang w:eastAsia="zh-CN"/>
        </w:rPr>
        <w:t>Visweswariah</w:t>
      </w:r>
      <w:proofErr w:type="spellEnd"/>
      <w:r w:rsidRPr="00A66922">
        <w:rPr>
          <w:rFonts w:ascii="Book Antiqua" w:eastAsia="宋体" w:hAnsi="Book Antiqua" w:cs="宋体"/>
          <w:lang w:eastAsia="zh-CN"/>
        </w:rPr>
        <w:t xml:space="preserve"> SS, </w:t>
      </w:r>
      <w:proofErr w:type="spellStart"/>
      <w:r w:rsidRPr="00A66922">
        <w:rPr>
          <w:rFonts w:ascii="Book Antiqua" w:eastAsia="宋体" w:hAnsi="Book Antiqua" w:cs="宋体"/>
          <w:lang w:eastAsia="zh-CN"/>
        </w:rPr>
        <w:t>Knappskog</w:t>
      </w:r>
      <w:proofErr w:type="spellEnd"/>
      <w:r w:rsidRPr="00A66922">
        <w:rPr>
          <w:rFonts w:ascii="Book Antiqua" w:eastAsia="宋体" w:hAnsi="Book Antiqua" w:cs="宋体"/>
          <w:lang w:eastAsia="zh-CN"/>
        </w:rPr>
        <w:t xml:space="preserve"> PM. Familial diarrhea syndrome caused by an activating GUCY2C mutation. </w:t>
      </w:r>
      <w:r w:rsidRPr="00A66922">
        <w:rPr>
          <w:rFonts w:ascii="Book Antiqua" w:eastAsia="宋体" w:hAnsi="Book Antiqua" w:cs="宋体"/>
          <w:i/>
          <w:iCs/>
          <w:lang w:eastAsia="zh-CN"/>
        </w:rPr>
        <w:t xml:space="preserve">N </w:t>
      </w:r>
      <w:proofErr w:type="spellStart"/>
      <w:r w:rsidRPr="00A66922">
        <w:rPr>
          <w:rFonts w:ascii="Book Antiqua" w:eastAsia="宋体" w:hAnsi="Book Antiqua" w:cs="宋体"/>
          <w:i/>
          <w:iCs/>
          <w:lang w:eastAsia="zh-CN"/>
        </w:rPr>
        <w:t>Engl</w:t>
      </w:r>
      <w:proofErr w:type="spellEnd"/>
      <w:r w:rsidRPr="00A66922">
        <w:rPr>
          <w:rFonts w:ascii="Book Antiqua" w:eastAsia="宋体" w:hAnsi="Book Antiqua" w:cs="宋体"/>
          <w:i/>
          <w:iCs/>
          <w:lang w:eastAsia="zh-CN"/>
        </w:rPr>
        <w:t xml:space="preserve"> J Med</w:t>
      </w:r>
      <w:r w:rsidRPr="00A66922">
        <w:rPr>
          <w:rFonts w:ascii="Book Antiqua" w:eastAsia="宋体" w:hAnsi="Book Antiqua" w:cs="宋体"/>
          <w:lang w:eastAsia="zh-CN"/>
        </w:rPr>
        <w:t> 2012; </w:t>
      </w:r>
      <w:r w:rsidRPr="00A66922">
        <w:rPr>
          <w:rFonts w:ascii="Book Antiqua" w:eastAsia="宋体" w:hAnsi="Book Antiqua" w:cs="宋体"/>
          <w:b/>
          <w:bCs/>
          <w:lang w:eastAsia="zh-CN"/>
        </w:rPr>
        <w:t>366</w:t>
      </w:r>
      <w:r w:rsidRPr="00A66922">
        <w:rPr>
          <w:rFonts w:ascii="Book Antiqua" w:eastAsia="宋体" w:hAnsi="Book Antiqua" w:cs="宋体"/>
          <w:lang w:eastAsia="zh-CN"/>
        </w:rPr>
        <w:t>: 1586-1595 [PMID: 22436048 DOI: 10.1056/NEJMoa1110132]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43 </w:t>
      </w:r>
      <w:proofErr w:type="spellStart"/>
      <w:r w:rsidRPr="00A66922">
        <w:rPr>
          <w:rFonts w:ascii="Book Antiqua" w:eastAsia="宋体" w:hAnsi="Book Antiqua" w:cs="宋体"/>
          <w:b/>
          <w:bCs/>
          <w:lang w:eastAsia="zh-CN"/>
        </w:rPr>
        <w:t>Romi</w:t>
      </w:r>
      <w:proofErr w:type="spellEnd"/>
      <w:r w:rsidRPr="00A66922">
        <w:rPr>
          <w:rFonts w:ascii="Book Antiqua" w:eastAsia="宋体" w:hAnsi="Book Antiqua" w:cs="宋体"/>
          <w:b/>
          <w:bCs/>
          <w:lang w:eastAsia="zh-CN"/>
        </w:rPr>
        <w:t xml:space="preserve"> H</w:t>
      </w:r>
      <w:r w:rsidRPr="00A66922">
        <w:rPr>
          <w:rFonts w:ascii="Book Antiqua" w:eastAsia="宋体" w:hAnsi="Book Antiqua" w:cs="宋体"/>
          <w:lang w:eastAsia="zh-CN"/>
        </w:rPr>
        <w:t xml:space="preserve">, Cohen I, Landau D, </w:t>
      </w:r>
      <w:proofErr w:type="spellStart"/>
      <w:r w:rsidRPr="00A66922">
        <w:rPr>
          <w:rFonts w:ascii="Book Antiqua" w:eastAsia="宋体" w:hAnsi="Book Antiqua" w:cs="宋体"/>
          <w:lang w:eastAsia="zh-CN"/>
        </w:rPr>
        <w:t>Alkrinawi</w:t>
      </w:r>
      <w:proofErr w:type="spellEnd"/>
      <w:r w:rsidRPr="00A66922">
        <w:rPr>
          <w:rFonts w:ascii="Book Antiqua" w:eastAsia="宋体" w:hAnsi="Book Antiqua" w:cs="宋体"/>
          <w:lang w:eastAsia="zh-CN"/>
        </w:rPr>
        <w:t xml:space="preserve"> S, </w:t>
      </w:r>
      <w:proofErr w:type="spellStart"/>
      <w:r w:rsidRPr="00A66922">
        <w:rPr>
          <w:rFonts w:ascii="Book Antiqua" w:eastAsia="宋体" w:hAnsi="Book Antiqua" w:cs="宋体"/>
          <w:lang w:eastAsia="zh-CN"/>
        </w:rPr>
        <w:t>Yerushalmi</w:t>
      </w:r>
      <w:proofErr w:type="spellEnd"/>
      <w:r w:rsidRPr="00A66922">
        <w:rPr>
          <w:rFonts w:ascii="Book Antiqua" w:eastAsia="宋体" w:hAnsi="Book Antiqua" w:cs="宋体"/>
          <w:lang w:eastAsia="zh-CN"/>
        </w:rPr>
        <w:t xml:space="preserve"> B, </w:t>
      </w:r>
      <w:proofErr w:type="spellStart"/>
      <w:r w:rsidRPr="00A66922">
        <w:rPr>
          <w:rFonts w:ascii="Book Antiqua" w:eastAsia="宋体" w:hAnsi="Book Antiqua" w:cs="宋体"/>
          <w:lang w:eastAsia="zh-CN"/>
        </w:rPr>
        <w:t>Hershkovitz</w:t>
      </w:r>
      <w:proofErr w:type="spellEnd"/>
      <w:r w:rsidRPr="00A66922">
        <w:rPr>
          <w:rFonts w:ascii="Book Antiqua" w:eastAsia="宋体" w:hAnsi="Book Antiqua" w:cs="宋体"/>
          <w:lang w:eastAsia="zh-CN"/>
        </w:rPr>
        <w:t xml:space="preserve"> R, Newman-</w:t>
      </w:r>
      <w:proofErr w:type="spellStart"/>
      <w:r w:rsidRPr="00A66922">
        <w:rPr>
          <w:rFonts w:ascii="Book Antiqua" w:eastAsia="宋体" w:hAnsi="Book Antiqua" w:cs="宋体"/>
          <w:lang w:eastAsia="zh-CN"/>
        </w:rPr>
        <w:t>Heiman</w:t>
      </w:r>
      <w:proofErr w:type="spellEnd"/>
      <w:r w:rsidRPr="00A66922">
        <w:rPr>
          <w:rFonts w:ascii="Book Antiqua" w:eastAsia="宋体" w:hAnsi="Book Antiqua" w:cs="宋体"/>
          <w:lang w:eastAsia="zh-CN"/>
        </w:rPr>
        <w:t xml:space="preserve"> N, Cutting GR, </w:t>
      </w:r>
      <w:proofErr w:type="spellStart"/>
      <w:r w:rsidRPr="00A66922">
        <w:rPr>
          <w:rFonts w:ascii="Book Antiqua" w:eastAsia="宋体" w:hAnsi="Book Antiqua" w:cs="宋体"/>
          <w:lang w:eastAsia="zh-CN"/>
        </w:rPr>
        <w:t>Ofir</w:t>
      </w:r>
      <w:proofErr w:type="spellEnd"/>
      <w:r w:rsidRPr="00A66922">
        <w:rPr>
          <w:rFonts w:ascii="Book Antiqua" w:eastAsia="宋体" w:hAnsi="Book Antiqua" w:cs="宋体"/>
          <w:lang w:eastAsia="zh-CN"/>
        </w:rPr>
        <w:t xml:space="preserve"> R, Sivan S, </w:t>
      </w:r>
      <w:proofErr w:type="spellStart"/>
      <w:r w:rsidRPr="00A66922">
        <w:rPr>
          <w:rFonts w:ascii="Book Antiqua" w:eastAsia="宋体" w:hAnsi="Book Antiqua" w:cs="宋体"/>
          <w:lang w:eastAsia="zh-CN"/>
        </w:rPr>
        <w:t>Birk</w:t>
      </w:r>
      <w:proofErr w:type="spellEnd"/>
      <w:r w:rsidRPr="00A66922">
        <w:rPr>
          <w:rFonts w:ascii="Book Antiqua" w:eastAsia="宋体" w:hAnsi="Book Antiqua" w:cs="宋体"/>
          <w:lang w:eastAsia="zh-CN"/>
        </w:rPr>
        <w:t xml:space="preserve"> OS. Meconium ileus caused by mutations in GUCY2C, encoding the CFTR-activating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2C. </w:t>
      </w:r>
      <w:r w:rsidRPr="00A66922">
        <w:rPr>
          <w:rFonts w:ascii="Book Antiqua" w:eastAsia="宋体" w:hAnsi="Book Antiqua" w:cs="宋体"/>
          <w:i/>
          <w:iCs/>
          <w:lang w:eastAsia="zh-CN"/>
        </w:rPr>
        <w:t>Am J Hum Genet</w:t>
      </w:r>
      <w:r w:rsidRPr="00A66922">
        <w:rPr>
          <w:rFonts w:ascii="Book Antiqua" w:eastAsia="宋体" w:hAnsi="Book Antiqua" w:cs="宋体"/>
          <w:lang w:eastAsia="zh-CN"/>
        </w:rPr>
        <w:t> 2012; </w:t>
      </w:r>
      <w:r w:rsidRPr="00A66922">
        <w:rPr>
          <w:rFonts w:ascii="Book Antiqua" w:eastAsia="宋体" w:hAnsi="Book Antiqua" w:cs="宋体"/>
          <w:b/>
          <w:bCs/>
          <w:lang w:eastAsia="zh-CN"/>
        </w:rPr>
        <w:t>90</w:t>
      </w:r>
      <w:r w:rsidRPr="00A66922">
        <w:rPr>
          <w:rFonts w:ascii="Book Antiqua" w:eastAsia="宋体" w:hAnsi="Book Antiqua" w:cs="宋体"/>
          <w:lang w:eastAsia="zh-CN"/>
        </w:rPr>
        <w:t>: 893-899 [PMID: 22521417 DOI: 10.1016/j.ajhg.2012.03.022]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44 </w:t>
      </w:r>
      <w:proofErr w:type="spellStart"/>
      <w:r w:rsidRPr="00A66922">
        <w:rPr>
          <w:rFonts w:ascii="Book Antiqua" w:eastAsia="宋体" w:hAnsi="Book Antiqua" w:cs="宋体"/>
          <w:b/>
          <w:bCs/>
          <w:lang w:eastAsia="zh-CN"/>
        </w:rPr>
        <w:t>Sciaky</w:t>
      </w:r>
      <w:proofErr w:type="spellEnd"/>
      <w:r w:rsidRPr="00A66922">
        <w:rPr>
          <w:rFonts w:ascii="Book Antiqua" w:eastAsia="宋体" w:hAnsi="Book Antiqua" w:cs="宋体"/>
          <w:b/>
          <w:bCs/>
          <w:lang w:eastAsia="zh-CN"/>
        </w:rPr>
        <w:t xml:space="preserve"> D</w:t>
      </w:r>
      <w:r w:rsidRPr="00A66922">
        <w:rPr>
          <w:rFonts w:ascii="Book Antiqua" w:eastAsia="宋体" w:hAnsi="Book Antiqua" w:cs="宋体"/>
          <w:lang w:eastAsia="zh-CN"/>
        </w:rPr>
        <w:t xml:space="preserve">, Jenkins NA, Gilbert DJ, Copeland NG, </w:t>
      </w:r>
      <w:proofErr w:type="spellStart"/>
      <w:r w:rsidRPr="00A66922">
        <w:rPr>
          <w:rFonts w:ascii="Book Antiqua" w:eastAsia="宋体" w:hAnsi="Book Antiqua" w:cs="宋体"/>
          <w:lang w:eastAsia="zh-CN"/>
        </w:rPr>
        <w:t>Sonoda</w:t>
      </w:r>
      <w:proofErr w:type="spellEnd"/>
      <w:r w:rsidRPr="00A66922">
        <w:rPr>
          <w:rFonts w:ascii="Book Antiqua" w:eastAsia="宋体" w:hAnsi="Book Antiqua" w:cs="宋体"/>
          <w:lang w:eastAsia="zh-CN"/>
        </w:rPr>
        <w:t xml:space="preserve"> G, </w:t>
      </w:r>
      <w:proofErr w:type="spellStart"/>
      <w:r w:rsidRPr="00A66922">
        <w:rPr>
          <w:rFonts w:ascii="Book Antiqua" w:eastAsia="宋体" w:hAnsi="Book Antiqua" w:cs="宋体"/>
          <w:lang w:eastAsia="zh-CN"/>
        </w:rPr>
        <w:t>Testa</w:t>
      </w:r>
      <w:proofErr w:type="spellEnd"/>
      <w:r w:rsidRPr="00A66922">
        <w:rPr>
          <w:rFonts w:ascii="Book Antiqua" w:eastAsia="宋体" w:hAnsi="Book Antiqua" w:cs="宋体"/>
          <w:lang w:eastAsia="zh-CN"/>
        </w:rPr>
        <w:t xml:space="preserve"> JR, Cohen MB. Mapping of </w:t>
      </w:r>
      <w:proofErr w:type="spellStart"/>
      <w:r w:rsidRPr="00A66922">
        <w:rPr>
          <w:rFonts w:ascii="Book Antiqua" w:eastAsia="宋体" w:hAnsi="Book Antiqua" w:cs="宋体"/>
          <w:lang w:eastAsia="zh-CN"/>
        </w:rPr>
        <w:t>guanylin</w:t>
      </w:r>
      <w:proofErr w:type="spellEnd"/>
      <w:r w:rsidRPr="00A66922">
        <w:rPr>
          <w:rFonts w:ascii="Book Antiqua" w:eastAsia="宋体" w:hAnsi="Book Antiqua" w:cs="宋体"/>
          <w:lang w:eastAsia="zh-CN"/>
        </w:rPr>
        <w:t xml:space="preserve"> to murine chromosome 4 and human chromosome 1p34-p35. </w:t>
      </w:r>
      <w:r w:rsidRPr="00A66922">
        <w:rPr>
          <w:rFonts w:ascii="Book Antiqua" w:eastAsia="宋体" w:hAnsi="Book Antiqua" w:cs="宋体"/>
          <w:i/>
          <w:iCs/>
          <w:lang w:eastAsia="zh-CN"/>
        </w:rPr>
        <w:t>Genomics</w:t>
      </w:r>
      <w:r w:rsidRPr="00A66922">
        <w:rPr>
          <w:rFonts w:ascii="Book Antiqua" w:eastAsia="宋体" w:hAnsi="Book Antiqua" w:cs="宋体"/>
          <w:lang w:eastAsia="zh-CN"/>
        </w:rPr>
        <w:t> 1995; </w:t>
      </w:r>
      <w:r w:rsidRPr="00A66922">
        <w:rPr>
          <w:rFonts w:ascii="Book Antiqua" w:eastAsia="宋体" w:hAnsi="Book Antiqua" w:cs="宋体"/>
          <w:b/>
          <w:bCs/>
          <w:lang w:eastAsia="zh-CN"/>
        </w:rPr>
        <w:t>26</w:t>
      </w:r>
      <w:r w:rsidRPr="00A66922">
        <w:rPr>
          <w:rFonts w:ascii="Book Antiqua" w:eastAsia="宋体" w:hAnsi="Book Antiqua" w:cs="宋体"/>
          <w:lang w:eastAsia="zh-CN"/>
        </w:rPr>
        <w:t>: 427-429 [PMID: 7601480 DOI: 10.1016/0888-7543(95)80238-H]</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lastRenderedPageBreak/>
        <w:t>45 </w:t>
      </w:r>
      <w:r w:rsidRPr="00A66922">
        <w:rPr>
          <w:rFonts w:ascii="Book Antiqua" w:eastAsia="宋体" w:hAnsi="Book Antiqua" w:cs="宋体"/>
          <w:b/>
          <w:bCs/>
          <w:lang w:eastAsia="zh-CN"/>
        </w:rPr>
        <w:t>Whitaker TL</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Steinbrecher</w:t>
      </w:r>
      <w:proofErr w:type="spellEnd"/>
      <w:r w:rsidRPr="00A66922">
        <w:rPr>
          <w:rFonts w:ascii="Book Antiqua" w:eastAsia="宋体" w:hAnsi="Book Antiqua" w:cs="宋体"/>
          <w:lang w:eastAsia="zh-CN"/>
        </w:rPr>
        <w:t xml:space="preserve"> KA, Copeland NG, Gilbert DJ, Jenkins NA, Cohen MB. The </w:t>
      </w:r>
      <w:proofErr w:type="spellStart"/>
      <w:r w:rsidRPr="00A66922">
        <w:rPr>
          <w:rFonts w:ascii="Book Antiqua" w:eastAsia="宋体" w:hAnsi="Book Antiqua" w:cs="宋体"/>
          <w:lang w:eastAsia="zh-CN"/>
        </w:rPr>
        <w:t>uroguanylin</w:t>
      </w:r>
      <w:proofErr w:type="spellEnd"/>
      <w:r w:rsidRPr="00A66922">
        <w:rPr>
          <w:rFonts w:ascii="Book Antiqua" w:eastAsia="宋体" w:hAnsi="Book Antiqua" w:cs="宋体"/>
          <w:lang w:eastAsia="zh-CN"/>
        </w:rPr>
        <w:t xml:space="preserve"> gene (Guca1b) is linked to </w:t>
      </w:r>
      <w:proofErr w:type="spellStart"/>
      <w:r w:rsidRPr="00A66922">
        <w:rPr>
          <w:rFonts w:ascii="Book Antiqua" w:eastAsia="宋体" w:hAnsi="Book Antiqua" w:cs="宋体"/>
          <w:lang w:eastAsia="zh-CN"/>
        </w:rPr>
        <w:t>guanylin</w:t>
      </w:r>
      <w:proofErr w:type="spellEnd"/>
      <w:r w:rsidRPr="00A66922">
        <w:rPr>
          <w:rFonts w:ascii="Book Antiqua" w:eastAsia="宋体" w:hAnsi="Book Antiqua" w:cs="宋体"/>
          <w:lang w:eastAsia="zh-CN"/>
        </w:rPr>
        <w:t xml:space="preserve"> (Guca2) on mouse chromosome 4. </w:t>
      </w:r>
      <w:r w:rsidRPr="00A66922">
        <w:rPr>
          <w:rFonts w:ascii="Book Antiqua" w:eastAsia="宋体" w:hAnsi="Book Antiqua" w:cs="宋体"/>
          <w:i/>
          <w:iCs/>
          <w:lang w:eastAsia="zh-CN"/>
        </w:rPr>
        <w:t>Genomics</w:t>
      </w:r>
      <w:r w:rsidRPr="00A66922">
        <w:rPr>
          <w:rFonts w:ascii="Book Antiqua" w:eastAsia="宋体" w:hAnsi="Book Antiqua" w:cs="宋体"/>
          <w:lang w:eastAsia="zh-CN"/>
        </w:rPr>
        <w:t> 1997; </w:t>
      </w:r>
      <w:r w:rsidRPr="00A66922">
        <w:rPr>
          <w:rFonts w:ascii="Book Antiqua" w:eastAsia="宋体" w:hAnsi="Book Antiqua" w:cs="宋体"/>
          <w:b/>
          <w:bCs/>
          <w:lang w:eastAsia="zh-CN"/>
        </w:rPr>
        <w:t>45</w:t>
      </w:r>
      <w:r w:rsidRPr="00A66922">
        <w:rPr>
          <w:rFonts w:ascii="Book Antiqua" w:eastAsia="宋体" w:hAnsi="Book Antiqua" w:cs="宋体"/>
          <w:lang w:eastAsia="zh-CN"/>
        </w:rPr>
        <w:t>: 348-354 [PMID: 9344659 DOI: 10.1006/geno.1997.4942]</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46 </w:t>
      </w:r>
      <w:r w:rsidRPr="00A66922">
        <w:rPr>
          <w:rFonts w:ascii="Book Antiqua" w:eastAsia="宋体" w:hAnsi="Book Antiqua" w:cs="宋体"/>
          <w:b/>
          <w:bCs/>
          <w:lang w:eastAsia="zh-CN"/>
        </w:rPr>
        <w:t>Leister I</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Weith</w:t>
      </w:r>
      <w:proofErr w:type="spellEnd"/>
      <w:r w:rsidRPr="00A66922">
        <w:rPr>
          <w:rFonts w:ascii="Book Antiqua" w:eastAsia="宋体" w:hAnsi="Book Antiqua" w:cs="宋体"/>
          <w:lang w:eastAsia="zh-CN"/>
        </w:rPr>
        <w:t xml:space="preserve"> A, </w:t>
      </w:r>
      <w:proofErr w:type="spellStart"/>
      <w:r w:rsidRPr="00A66922">
        <w:rPr>
          <w:rFonts w:ascii="Book Antiqua" w:eastAsia="宋体" w:hAnsi="Book Antiqua" w:cs="宋体"/>
          <w:lang w:eastAsia="zh-CN"/>
        </w:rPr>
        <w:t>Brüderlein</w:t>
      </w:r>
      <w:proofErr w:type="spellEnd"/>
      <w:r w:rsidRPr="00A66922">
        <w:rPr>
          <w:rFonts w:ascii="Book Antiqua" w:eastAsia="宋体" w:hAnsi="Book Antiqua" w:cs="宋体"/>
          <w:lang w:eastAsia="zh-CN"/>
        </w:rPr>
        <w:t xml:space="preserve"> S, </w:t>
      </w:r>
      <w:proofErr w:type="spellStart"/>
      <w:r w:rsidRPr="00A66922">
        <w:rPr>
          <w:rFonts w:ascii="Book Antiqua" w:eastAsia="宋体" w:hAnsi="Book Antiqua" w:cs="宋体"/>
          <w:lang w:eastAsia="zh-CN"/>
        </w:rPr>
        <w:t>Cziepluch</w:t>
      </w:r>
      <w:proofErr w:type="spellEnd"/>
      <w:r w:rsidRPr="00A66922">
        <w:rPr>
          <w:rFonts w:ascii="Book Antiqua" w:eastAsia="宋体" w:hAnsi="Book Antiqua" w:cs="宋体"/>
          <w:lang w:eastAsia="zh-CN"/>
        </w:rPr>
        <w:t xml:space="preserve"> C, </w:t>
      </w:r>
      <w:proofErr w:type="spellStart"/>
      <w:r w:rsidRPr="00A66922">
        <w:rPr>
          <w:rFonts w:ascii="Book Antiqua" w:eastAsia="宋体" w:hAnsi="Book Antiqua" w:cs="宋体"/>
          <w:lang w:eastAsia="zh-CN"/>
        </w:rPr>
        <w:t>Kangwanpong</w:t>
      </w:r>
      <w:proofErr w:type="spellEnd"/>
      <w:r w:rsidRPr="00A66922">
        <w:rPr>
          <w:rFonts w:ascii="Book Antiqua" w:eastAsia="宋体" w:hAnsi="Book Antiqua" w:cs="宋体"/>
          <w:lang w:eastAsia="zh-CN"/>
        </w:rPr>
        <w:t xml:space="preserve"> D, </w:t>
      </w:r>
      <w:proofErr w:type="spellStart"/>
      <w:r w:rsidRPr="00A66922">
        <w:rPr>
          <w:rFonts w:ascii="Book Antiqua" w:eastAsia="宋体" w:hAnsi="Book Antiqua" w:cs="宋体"/>
          <w:lang w:eastAsia="zh-CN"/>
        </w:rPr>
        <w:t>Schlag</w:t>
      </w:r>
      <w:proofErr w:type="spellEnd"/>
      <w:r w:rsidRPr="00A66922">
        <w:rPr>
          <w:rFonts w:ascii="Book Antiqua" w:eastAsia="宋体" w:hAnsi="Book Antiqua" w:cs="宋体"/>
          <w:lang w:eastAsia="zh-CN"/>
        </w:rPr>
        <w:t xml:space="preserve"> P, Schwab M. Human colorectal cancer: high frequency of deletions at chromosome 1p35. </w:t>
      </w:r>
      <w:r w:rsidRPr="00A66922">
        <w:rPr>
          <w:rFonts w:ascii="Book Antiqua" w:eastAsia="宋体" w:hAnsi="Book Antiqua" w:cs="宋体"/>
          <w:i/>
          <w:iCs/>
          <w:lang w:eastAsia="zh-CN"/>
        </w:rPr>
        <w:t>Cancer Res</w:t>
      </w:r>
      <w:r w:rsidRPr="00A66922">
        <w:rPr>
          <w:rFonts w:ascii="Book Antiqua" w:eastAsia="宋体" w:hAnsi="Book Antiqua" w:cs="宋体"/>
          <w:lang w:eastAsia="zh-CN"/>
        </w:rPr>
        <w:t> 1990; </w:t>
      </w:r>
      <w:r w:rsidRPr="00A66922">
        <w:rPr>
          <w:rFonts w:ascii="Book Antiqua" w:eastAsia="宋体" w:hAnsi="Book Antiqua" w:cs="宋体"/>
          <w:b/>
          <w:bCs/>
          <w:lang w:eastAsia="zh-CN"/>
        </w:rPr>
        <w:t>50</w:t>
      </w:r>
      <w:r w:rsidRPr="00A66922">
        <w:rPr>
          <w:rFonts w:ascii="Book Antiqua" w:eastAsia="宋体" w:hAnsi="Book Antiqua" w:cs="宋体"/>
          <w:lang w:eastAsia="zh-CN"/>
        </w:rPr>
        <w:t>: 7232-7235 [PMID: 1977517]</w:t>
      </w:r>
    </w:p>
    <w:p w:rsidR="00510419" w:rsidRPr="00A66922" w:rsidRDefault="00510419" w:rsidP="00510419">
      <w:pPr>
        <w:spacing w:line="360" w:lineRule="auto"/>
        <w:jc w:val="both"/>
        <w:rPr>
          <w:rFonts w:ascii="Book Antiqua" w:eastAsia="宋体" w:hAnsi="Book Antiqua" w:cs="宋体"/>
          <w:lang w:eastAsia="zh-CN"/>
        </w:rPr>
      </w:pPr>
      <w:r w:rsidRPr="00A66922">
        <w:rPr>
          <w:rFonts w:ascii="Book Antiqua" w:eastAsia="宋体" w:hAnsi="Book Antiqua" w:cs="宋体"/>
          <w:lang w:eastAsia="zh-CN"/>
        </w:rPr>
        <w:t>47 </w:t>
      </w:r>
      <w:proofErr w:type="spellStart"/>
      <w:r w:rsidRPr="00A66922">
        <w:rPr>
          <w:rFonts w:ascii="Book Antiqua" w:eastAsia="宋体" w:hAnsi="Book Antiqua" w:cs="宋体"/>
          <w:b/>
          <w:bCs/>
          <w:lang w:eastAsia="zh-CN"/>
        </w:rPr>
        <w:t>Shailubhai</w:t>
      </w:r>
      <w:proofErr w:type="spellEnd"/>
      <w:r w:rsidRPr="00A66922">
        <w:rPr>
          <w:rFonts w:ascii="Book Antiqua" w:eastAsia="宋体" w:hAnsi="Book Antiqua" w:cs="宋体"/>
          <w:b/>
          <w:bCs/>
          <w:lang w:eastAsia="zh-CN"/>
        </w:rPr>
        <w:t xml:space="preserve"> K</w:t>
      </w:r>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Comiskey</w:t>
      </w:r>
      <w:proofErr w:type="spellEnd"/>
      <w:r w:rsidRPr="00A66922">
        <w:rPr>
          <w:rFonts w:ascii="Book Antiqua" w:eastAsia="宋体" w:hAnsi="Book Antiqua" w:cs="宋体"/>
          <w:lang w:eastAsia="zh-CN"/>
        </w:rPr>
        <w:t xml:space="preserve"> S, Foss JA, </w:t>
      </w:r>
      <w:proofErr w:type="spellStart"/>
      <w:r w:rsidRPr="00A66922">
        <w:rPr>
          <w:rFonts w:ascii="Book Antiqua" w:eastAsia="宋体" w:hAnsi="Book Antiqua" w:cs="宋体"/>
          <w:lang w:eastAsia="zh-CN"/>
        </w:rPr>
        <w:t>Feng</w:t>
      </w:r>
      <w:proofErr w:type="spellEnd"/>
      <w:r w:rsidRPr="00A66922">
        <w:rPr>
          <w:rFonts w:ascii="Book Antiqua" w:eastAsia="宋体" w:hAnsi="Book Antiqua" w:cs="宋体"/>
          <w:lang w:eastAsia="zh-CN"/>
        </w:rPr>
        <w:t xml:space="preserve"> R, Barrow L, Comer GM, Jacob GS. Plecanatide, an oral </w:t>
      </w:r>
      <w:proofErr w:type="spellStart"/>
      <w:r w:rsidRPr="00A66922">
        <w:rPr>
          <w:rFonts w:ascii="Book Antiqua" w:eastAsia="宋体" w:hAnsi="Book Antiqua" w:cs="宋体"/>
          <w:lang w:eastAsia="zh-CN"/>
        </w:rPr>
        <w:t>guanylate</w:t>
      </w:r>
      <w:proofErr w:type="spellEnd"/>
      <w:r w:rsidRPr="00A66922">
        <w:rPr>
          <w:rFonts w:ascii="Book Antiqua" w:eastAsia="宋体" w:hAnsi="Book Antiqua" w:cs="宋体"/>
          <w:lang w:eastAsia="zh-CN"/>
        </w:rPr>
        <w:t xml:space="preserve"> </w:t>
      </w:r>
      <w:proofErr w:type="spellStart"/>
      <w:r w:rsidRPr="00A66922">
        <w:rPr>
          <w:rFonts w:ascii="Book Antiqua" w:eastAsia="宋体" w:hAnsi="Book Antiqua" w:cs="宋体"/>
          <w:lang w:eastAsia="zh-CN"/>
        </w:rPr>
        <w:t>cyclase</w:t>
      </w:r>
      <w:proofErr w:type="spellEnd"/>
      <w:r w:rsidRPr="00A66922">
        <w:rPr>
          <w:rFonts w:ascii="Book Antiqua" w:eastAsia="宋体" w:hAnsi="Book Antiqua" w:cs="宋体"/>
          <w:lang w:eastAsia="zh-CN"/>
        </w:rPr>
        <w:t xml:space="preserve"> C agonist acting locally in the gastrointestinal tract, is safe and well-tolerated in single doses. </w:t>
      </w:r>
      <w:r w:rsidRPr="00A66922">
        <w:rPr>
          <w:rFonts w:ascii="Book Antiqua" w:eastAsia="宋体" w:hAnsi="Book Antiqua" w:cs="宋体"/>
          <w:i/>
          <w:iCs/>
          <w:lang w:eastAsia="zh-CN"/>
        </w:rPr>
        <w:t xml:space="preserve">Dig Dis </w:t>
      </w:r>
      <w:proofErr w:type="spellStart"/>
      <w:r w:rsidRPr="00A66922">
        <w:rPr>
          <w:rFonts w:ascii="Book Antiqua" w:eastAsia="宋体" w:hAnsi="Book Antiqua" w:cs="宋体"/>
          <w:i/>
          <w:iCs/>
          <w:lang w:eastAsia="zh-CN"/>
        </w:rPr>
        <w:t>Sci</w:t>
      </w:r>
      <w:proofErr w:type="spellEnd"/>
      <w:r w:rsidRPr="00A66922">
        <w:rPr>
          <w:rFonts w:ascii="Book Antiqua" w:eastAsia="宋体" w:hAnsi="Book Antiqua" w:cs="宋体"/>
          <w:lang w:eastAsia="zh-CN"/>
        </w:rPr>
        <w:t> 2013; </w:t>
      </w:r>
      <w:r w:rsidRPr="00A66922">
        <w:rPr>
          <w:rFonts w:ascii="Book Antiqua" w:eastAsia="宋体" w:hAnsi="Book Antiqua" w:cs="宋体"/>
          <w:b/>
          <w:bCs/>
          <w:lang w:eastAsia="zh-CN"/>
        </w:rPr>
        <w:t>58</w:t>
      </w:r>
      <w:r w:rsidRPr="00A66922">
        <w:rPr>
          <w:rFonts w:ascii="Book Antiqua" w:eastAsia="宋体" w:hAnsi="Book Antiqua" w:cs="宋体"/>
          <w:lang w:eastAsia="zh-CN"/>
        </w:rPr>
        <w:t>: 2580-2586 [PMID: 23625291 DOI: 10.1007/s10620-013-2684-z]</w:t>
      </w:r>
    </w:p>
    <w:p w:rsidR="00F464F2" w:rsidRPr="00A66922" w:rsidRDefault="00F464F2" w:rsidP="00C72EDB">
      <w:pPr>
        <w:spacing w:line="360" w:lineRule="auto"/>
        <w:jc w:val="right"/>
        <w:rPr>
          <w:rFonts w:ascii="Book Antiqua" w:hAnsi="Book Antiqua"/>
        </w:rPr>
      </w:pPr>
    </w:p>
    <w:p w:rsidR="00C72EDB" w:rsidRPr="00A66922" w:rsidRDefault="00C72EDB" w:rsidP="007F7F71">
      <w:pPr>
        <w:pStyle w:val="PlainText"/>
        <w:wordWrap w:val="0"/>
        <w:spacing w:line="360" w:lineRule="auto"/>
        <w:jc w:val="right"/>
        <w:rPr>
          <w:rFonts w:ascii="Book Antiqua" w:hAnsi="Book Antiqua"/>
          <w:b/>
          <w:sz w:val="24"/>
          <w:szCs w:val="24"/>
        </w:rPr>
      </w:pPr>
      <w:r w:rsidRPr="00A66922">
        <w:rPr>
          <w:rFonts w:ascii="Book Antiqua" w:hAnsi="Book Antiqua"/>
          <w:b/>
          <w:sz w:val="24"/>
          <w:szCs w:val="24"/>
        </w:rPr>
        <w:t xml:space="preserve">P-Reviewer: </w:t>
      </w:r>
      <w:proofErr w:type="spellStart"/>
      <w:r w:rsidR="007F7F71" w:rsidRPr="00A66922">
        <w:rPr>
          <w:rFonts w:ascii="Book Antiqua" w:hAnsi="Book Antiqua"/>
          <w:sz w:val="24"/>
          <w:szCs w:val="24"/>
        </w:rPr>
        <w:t>Broutier</w:t>
      </w:r>
      <w:proofErr w:type="spellEnd"/>
      <w:r w:rsidR="007F7F71" w:rsidRPr="00A66922">
        <w:rPr>
          <w:rFonts w:ascii="Book Antiqua" w:hAnsi="Book Antiqua" w:hint="eastAsia"/>
          <w:sz w:val="24"/>
          <w:szCs w:val="24"/>
        </w:rPr>
        <w:t xml:space="preserve"> L, </w:t>
      </w:r>
      <w:r w:rsidR="00767E56" w:rsidRPr="00A66922">
        <w:rPr>
          <w:rFonts w:ascii="Book Antiqua" w:hAnsi="Book Antiqua"/>
          <w:sz w:val="24"/>
          <w:szCs w:val="24"/>
        </w:rPr>
        <w:t>Garcia-</w:t>
      </w:r>
      <w:proofErr w:type="spellStart"/>
      <w:r w:rsidR="00767E56" w:rsidRPr="00A66922">
        <w:rPr>
          <w:rFonts w:ascii="Book Antiqua" w:hAnsi="Book Antiqua"/>
          <w:sz w:val="24"/>
          <w:szCs w:val="24"/>
        </w:rPr>
        <w:t>Olmo</w:t>
      </w:r>
      <w:proofErr w:type="spellEnd"/>
      <w:r w:rsidR="00767E56" w:rsidRPr="00A66922">
        <w:rPr>
          <w:rFonts w:ascii="Book Antiqua" w:hAnsi="Book Antiqua" w:hint="eastAsia"/>
          <w:sz w:val="24"/>
          <w:szCs w:val="24"/>
        </w:rPr>
        <w:t xml:space="preserve"> DC, </w:t>
      </w:r>
      <w:r w:rsidR="00767E56" w:rsidRPr="00A66922">
        <w:rPr>
          <w:rFonts w:ascii="Book Antiqua" w:hAnsi="Book Antiqua"/>
          <w:sz w:val="24"/>
          <w:szCs w:val="24"/>
        </w:rPr>
        <w:t>Hunt</w:t>
      </w:r>
      <w:r w:rsidR="00767E56" w:rsidRPr="00A66922">
        <w:rPr>
          <w:rFonts w:ascii="Book Antiqua" w:hAnsi="Book Antiqua" w:hint="eastAsia"/>
          <w:sz w:val="24"/>
          <w:szCs w:val="24"/>
        </w:rPr>
        <w:t xml:space="preserve"> DM</w:t>
      </w:r>
      <w:r w:rsidR="00DB4D60" w:rsidRPr="00A66922">
        <w:rPr>
          <w:rFonts w:ascii="Book Antiqua" w:hAnsi="Book Antiqua" w:hint="eastAsia"/>
          <w:sz w:val="24"/>
          <w:szCs w:val="24"/>
        </w:rPr>
        <w:t xml:space="preserve"> </w:t>
      </w:r>
      <w:r w:rsidRPr="00A66922">
        <w:rPr>
          <w:rFonts w:ascii="Book Antiqua" w:hAnsi="Book Antiqua"/>
          <w:b/>
          <w:sz w:val="24"/>
          <w:szCs w:val="24"/>
        </w:rPr>
        <w:t xml:space="preserve">S-Editor: </w:t>
      </w:r>
      <w:proofErr w:type="spellStart"/>
      <w:r w:rsidRPr="00A66922">
        <w:rPr>
          <w:rFonts w:ascii="Book Antiqua" w:hAnsi="Book Antiqua"/>
          <w:sz w:val="24"/>
          <w:szCs w:val="24"/>
        </w:rPr>
        <w:t>Qiu</w:t>
      </w:r>
      <w:proofErr w:type="spellEnd"/>
      <w:r w:rsidRPr="00A66922">
        <w:rPr>
          <w:rFonts w:ascii="Book Antiqua" w:hAnsi="Book Antiqua"/>
          <w:sz w:val="24"/>
          <w:szCs w:val="24"/>
        </w:rPr>
        <w:t xml:space="preserve"> S</w:t>
      </w:r>
      <w:r w:rsidRPr="00A66922">
        <w:rPr>
          <w:rFonts w:ascii="Book Antiqua" w:hAnsi="Book Antiqua"/>
          <w:b/>
          <w:sz w:val="24"/>
          <w:szCs w:val="24"/>
        </w:rPr>
        <w:t xml:space="preserve"> L-Editor: E-Editor:</w:t>
      </w:r>
    </w:p>
    <w:p w:rsidR="00F464F2" w:rsidRPr="00A66922" w:rsidRDefault="00F464F2" w:rsidP="00510419">
      <w:pPr>
        <w:spacing w:line="360" w:lineRule="auto"/>
        <w:jc w:val="both"/>
        <w:outlineLvl w:val="0"/>
        <w:rPr>
          <w:rFonts w:ascii="Book Antiqua" w:hAnsi="Book Antiqua" w:cs="Arial"/>
          <w:b/>
        </w:rPr>
      </w:pPr>
      <w:r w:rsidRPr="00A66922">
        <w:rPr>
          <w:rFonts w:ascii="Book Antiqua" w:hAnsi="Book Antiqua" w:cs="Arial"/>
        </w:rPr>
        <w:br w:type="page"/>
      </w:r>
      <w:r w:rsidR="00743B83" w:rsidRPr="00A66922">
        <w:rPr>
          <w:rFonts w:ascii="Book Antiqua" w:hAnsi="Book Antiqua" w:cs="Arial"/>
          <w:noProof/>
          <w:lang w:eastAsia="en-US"/>
        </w:rPr>
        <w:lastRenderedPageBreak/>
        <w:drawing>
          <wp:inline distT="0" distB="0" distL="0" distR="0" wp14:anchorId="289E5402" wp14:editId="5D09A060">
            <wp:extent cx="6172200" cy="4629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F464F2" w:rsidRPr="00A66922" w:rsidRDefault="00F464F2" w:rsidP="00510419">
      <w:pPr>
        <w:spacing w:line="360" w:lineRule="auto"/>
        <w:jc w:val="both"/>
        <w:rPr>
          <w:rFonts w:ascii="Book Antiqua" w:hAnsi="Book Antiqua" w:cs="Arial"/>
        </w:rPr>
      </w:pPr>
    </w:p>
    <w:p w:rsidR="0070022C" w:rsidRPr="00A66922" w:rsidRDefault="0070022C" w:rsidP="00510419">
      <w:pPr>
        <w:autoSpaceDE w:val="0"/>
        <w:autoSpaceDN w:val="0"/>
        <w:adjustRightInd w:val="0"/>
        <w:spacing w:line="360" w:lineRule="auto"/>
        <w:jc w:val="both"/>
        <w:rPr>
          <w:rFonts w:ascii="Book Antiqua" w:eastAsia="宋体" w:hAnsi="Book Antiqua" w:cs="Arial"/>
          <w:lang w:eastAsia="zh-CN"/>
        </w:rPr>
      </w:pPr>
      <w:r w:rsidRPr="00A66922">
        <w:rPr>
          <w:rFonts w:ascii="Book Antiqua" w:hAnsi="Book Antiqua" w:cs="Arial,Bold"/>
          <w:b/>
          <w:bCs/>
          <w:lang w:eastAsia="en-US"/>
        </w:rPr>
        <w:t>Figure 1</w:t>
      </w:r>
      <w:r w:rsidR="00743B83" w:rsidRPr="00A66922">
        <w:rPr>
          <w:rFonts w:ascii="Book Antiqua" w:eastAsia="宋体" w:hAnsi="Book Antiqua" w:cs="Arial"/>
          <w:lang w:eastAsia="zh-CN"/>
        </w:rPr>
        <w:t xml:space="preserve"> </w:t>
      </w:r>
      <w:r w:rsidRPr="00A66922">
        <w:rPr>
          <w:rFonts w:ascii="Book Antiqua" w:hAnsi="Book Antiqua" w:cs="Arial"/>
          <w:b/>
          <w:lang w:eastAsia="en-US"/>
        </w:rPr>
        <w:t xml:space="preserve">Inflammation-driven colorectal carcinogenesis in </w:t>
      </w:r>
      <w:proofErr w:type="spellStart"/>
      <w:r w:rsidRPr="00A66922">
        <w:rPr>
          <w:rFonts w:ascii="Book Antiqua" w:hAnsi="Book Antiqua" w:cs="Arial"/>
          <w:b/>
          <w:lang w:eastAsia="en-US"/>
        </w:rPr>
        <w:t>Apc</w:t>
      </w:r>
      <w:r w:rsidRPr="00A66922">
        <w:rPr>
          <w:rFonts w:ascii="Book Antiqua" w:hAnsi="Book Antiqua" w:cs="Arial"/>
          <w:b/>
          <w:vertAlign w:val="superscript"/>
          <w:lang w:eastAsia="en-US"/>
        </w:rPr>
        <w:t>Min</w:t>
      </w:r>
      <w:proofErr w:type="spellEnd"/>
      <w:r w:rsidRPr="00A66922">
        <w:rPr>
          <w:rFonts w:ascii="Book Antiqua" w:hAnsi="Book Antiqua" w:cs="Arial"/>
          <w:b/>
          <w:vertAlign w:val="superscript"/>
          <w:lang w:eastAsia="en-US"/>
        </w:rPr>
        <w:t>/+-FCCC</w:t>
      </w:r>
      <w:r w:rsidR="00552D43" w:rsidRPr="00A66922">
        <w:rPr>
          <w:rFonts w:ascii="Book Antiqua" w:hAnsi="Book Antiqua" w:cs="Arial"/>
          <w:b/>
          <w:vertAlign w:val="superscript"/>
          <w:lang w:eastAsia="en-US"/>
        </w:rPr>
        <w:t xml:space="preserve"> </w:t>
      </w:r>
      <w:r w:rsidR="00552D43" w:rsidRPr="00A66922">
        <w:rPr>
          <w:rFonts w:ascii="Book Antiqua" w:hAnsi="Book Antiqua" w:cs="Arial"/>
          <w:b/>
          <w:lang w:eastAsia="en-US"/>
        </w:rPr>
        <w:t>mice.</w:t>
      </w:r>
      <w:r w:rsidR="00187244" w:rsidRPr="00A66922">
        <w:rPr>
          <w:rFonts w:ascii="Book Antiqua" w:eastAsia="宋体" w:hAnsi="Book Antiqua" w:cs="Arial"/>
          <w:lang w:eastAsia="zh-CN"/>
        </w:rPr>
        <w:t xml:space="preserve"> </w:t>
      </w:r>
      <w:r w:rsidRPr="00A66922">
        <w:rPr>
          <w:rFonts w:ascii="Book Antiqua" w:hAnsi="Book Antiqua" w:cs="Arial"/>
          <w:lang w:eastAsia="en-US"/>
        </w:rPr>
        <w:t>A</w:t>
      </w:r>
      <w:r w:rsidR="00187244" w:rsidRPr="00A66922">
        <w:rPr>
          <w:rFonts w:ascii="Book Antiqua" w:eastAsia="宋体" w:hAnsi="Book Antiqua" w:cs="Arial"/>
          <w:lang w:eastAsia="zh-CN"/>
        </w:rPr>
        <w:t xml:space="preserve">: </w:t>
      </w:r>
      <w:r w:rsidRPr="00A66922">
        <w:rPr>
          <w:rFonts w:ascii="Book Antiqua" w:hAnsi="Book Antiqua" w:cs="Arial"/>
          <w:lang w:eastAsia="en-US"/>
        </w:rPr>
        <w:t xml:space="preserve">Outline </w:t>
      </w:r>
      <w:r w:rsidR="00075DF5" w:rsidRPr="00A66922">
        <w:rPr>
          <w:rFonts w:ascii="Book Antiqua" w:hAnsi="Book Antiqua" w:cs="Arial"/>
          <w:lang w:eastAsia="en-US"/>
        </w:rPr>
        <w:t xml:space="preserve">depicting </w:t>
      </w:r>
      <w:r w:rsidRPr="00A66922">
        <w:rPr>
          <w:rFonts w:ascii="Book Antiqua" w:hAnsi="Book Antiqua" w:cs="Arial"/>
          <w:lang w:eastAsia="en-US"/>
        </w:rPr>
        <w:t xml:space="preserve">the experimental design </w:t>
      </w:r>
      <w:r w:rsidR="00075DF5" w:rsidRPr="00A66922">
        <w:rPr>
          <w:rFonts w:ascii="Book Antiqua" w:hAnsi="Book Antiqua" w:cs="Arial"/>
          <w:lang w:eastAsia="en-US"/>
        </w:rPr>
        <w:t>of</w:t>
      </w:r>
      <w:r w:rsidRPr="00A66922">
        <w:rPr>
          <w:rFonts w:ascii="Book Antiqua" w:hAnsi="Book Antiqua" w:cs="Arial"/>
          <w:lang w:eastAsia="en-US"/>
        </w:rPr>
        <w:t xml:space="preserve"> the animal study. Female </w:t>
      </w:r>
      <w:proofErr w:type="spellStart"/>
      <w:r w:rsidRPr="00A66922">
        <w:rPr>
          <w:rFonts w:ascii="Book Antiqua" w:hAnsi="Book Antiqua" w:cs="Arial"/>
          <w:lang w:eastAsia="en-US"/>
        </w:rPr>
        <w:t>Apc</w:t>
      </w:r>
      <w:proofErr w:type="spellEnd"/>
      <w:r w:rsidRPr="00A66922">
        <w:rPr>
          <w:rFonts w:ascii="Book Antiqua" w:hAnsi="Book Antiqua" w:cs="Arial"/>
          <w:lang w:eastAsia="en-US"/>
        </w:rPr>
        <w:t>+/Min-FCCC mice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Pr="00A66922">
        <w:rPr>
          <w:rFonts w:ascii="Book Antiqua" w:hAnsi="Book Antiqua" w:cs="Arial"/>
          <w:lang w:eastAsia="en-US"/>
        </w:rPr>
        <w:t xml:space="preserve">23/group) were randomized into four treatment groups: DSS alone (vehicle control) or DSS plus diet supplemented with 2, 10 or 20 ppm plecanatide. One week later, all animals were administered 2% DSS </w:t>
      </w:r>
      <w:r w:rsidR="003903F0" w:rsidRPr="00A66922">
        <w:rPr>
          <w:rFonts w:ascii="Book Antiqua" w:hAnsi="Book Antiqua" w:cs="Arial"/>
          <w:lang w:eastAsia="en-US"/>
        </w:rPr>
        <w:t>in the drinking water for 4 d</w:t>
      </w:r>
      <w:r w:rsidRPr="00A66922">
        <w:rPr>
          <w:rFonts w:ascii="Book Antiqua" w:hAnsi="Book Antiqua" w:cs="Arial"/>
          <w:lang w:eastAsia="en-US"/>
        </w:rPr>
        <w:t xml:space="preserve"> (shad</w:t>
      </w:r>
      <w:r w:rsidR="003903F0" w:rsidRPr="00A66922">
        <w:rPr>
          <w:rFonts w:ascii="Book Antiqua" w:hAnsi="Book Antiqua" w:cs="Arial"/>
          <w:lang w:eastAsia="en-US"/>
        </w:rPr>
        <w:t>ed box with</w:t>
      </w:r>
      <w:r w:rsidRPr="00A66922">
        <w:rPr>
          <w:rFonts w:ascii="Book Antiqua" w:hAnsi="Book Antiqua" w:cs="Arial"/>
          <w:lang w:eastAsia="en-US"/>
        </w:rPr>
        <w:t xml:space="preserve">) and regular water for the remainder of the study. At </w:t>
      </w:r>
      <w:r w:rsidR="00E85B25" w:rsidRPr="00A66922">
        <w:rPr>
          <w:rFonts w:ascii="Book Antiqua" w:hAnsi="Book Antiqua" w:cs="Arial"/>
          <w:lang w:eastAsia="en-US"/>
        </w:rPr>
        <w:t xml:space="preserve">the time of euthanasia, (7 </w:t>
      </w:r>
      <w:proofErr w:type="spellStart"/>
      <w:r w:rsidR="00E85B25" w:rsidRPr="00A66922">
        <w:rPr>
          <w:rFonts w:ascii="Book Antiqua" w:hAnsi="Book Antiqua" w:cs="Arial"/>
          <w:lang w:eastAsia="en-US"/>
        </w:rPr>
        <w:t>wk</w:t>
      </w:r>
      <w:proofErr w:type="spellEnd"/>
      <w:r w:rsidRPr="00A66922">
        <w:rPr>
          <w:rFonts w:ascii="Book Antiqua" w:hAnsi="Book Antiqua" w:cs="Arial"/>
          <w:lang w:eastAsia="en-US"/>
        </w:rPr>
        <w:t xml:space="preserve"> of study), the entire small intestine and colon were fixed in formalin f</w:t>
      </w:r>
      <w:r w:rsidR="000F7BB5" w:rsidRPr="00A66922">
        <w:rPr>
          <w:rFonts w:ascii="Book Antiqua" w:hAnsi="Book Antiqua" w:cs="Arial"/>
          <w:lang w:eastAsia="en-US"/>
        </w:rPr>
        <w:t>or histopathological evaluation</w:t>
      </w:r>
      <w:r w:rsidR="000F7BB5" w:rsidRPr="00A66922">
        <w:rPr>
          <w:rFonts w:ascii="Book Antiqua" w:eastAsia="宋体" w:hAnsi="Book Antiqua" w:cs="Arial"/>
          <w:lang w:eastAsia="zh-CN"/>
        </w:rPr>
        <w:t>;</w:t>
      </w:r>
      <w:r w:rsidRPr="00A66922">
        <w:rPr>
          <w:rFonts w:ascii="Book Antiqua" w:hAnsi="Book Antiqua" w:cs="Arial"/>
          <w:lang w:eastAsia="en-US"/>
        </w:rPr>
        <w:t xml:space="preserve"> B</w:t>
      </w:r>
      <w:r w:rsidR="000F7BB5" w:rsidRPr="00A66922">
        <w:rPr>
          <w:rFonts w:ascii="Book Antiqua" w:eastAsia="宋体" w:hAnsi="Book Antiqua" w:cs="Arial"/>
          <w:lang w:eastAsia="zh-CN"/>
        </w:rPr>
        <w:t>:</w:t>
      </w:r>
      <w:r w:rsidRPr="00A66922">
        <w:rPr>
          <w:rFonts w:ascii="Book Antiqua" w:hAnsi="Book Antiqua" w:cs="Arial"/>
          <w:lang w:eastAsia="en-US"/>
        </w:rPr>
        <w:t xml:space="preserve"> Body weights of </w:t>
      </w:r>
      <w:proofErr w:type="spellStart"/>
      <w:r w:rsidRPr="00A66922">
        <w:rPr>
          <w:rFonts w:ascii="Book Antiqua" w:hAnsi="Book Antiqua" w:cs="Arial"/>
          <w:lang w:eastAsia="en-US"/>
        </w:rPr>
        <w:t>Apc</w:t>
      </w:r>
      <w:proofErr w:type="spellEnd"/>
      <w:r w:rsidRPr="00A66922">
        <w:rPr>
          <w:rFonts w:ascii="Book Antiqua" w:hAnsi="Book Antiqua" w:cs="Arial"/>
          <w:lang w:eastAsia="en-US"/>
        </w:rPr>
        <w:t>+/Min-FCCC mice treated with either DSS alone or DSS plus a diet supplemented with indicated concentrations of plecanatide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Pr="00A66922">
        <w:rPr>
          <w:rFonts w:ascii="Book Antiqua" w:hAnsi="Book Antiqua" w:cs="Arial"/>
          <w:lang w:eastAsia="en-US"/>
        </w:rPr>
        <w:t>20-23/group). Body weights were obtained weekly, and DSS was administered to all animals on days 7-10 of study.</w:t>
      </w:r>
      <w:r w:rsidR="00785703" w:rsidRPr="00A66922">
        <w:rPr>
          <w:rFonts w:ascii="Book Antiqua" w:hAnsi="Book Antiqua" w:cs="Arial"/>
          <w:lang w:eastAsia="en-US"/>
        </w:rPr>
        <w:t xml:space="preserve"> </w:t>
      </w:r>
    </w:p>
    <w:p w:rsidR="0070022C" w:rsidRPr="00A66922" w:rsidRDefault="00A27F91" w:rsidP="00510419">
      <w:pPr>
        <w:autoSpaceDE w:val="0"/>
        <w:autoSpaceDN w:val="0"/>
        <w:adjustRightInd w:val="0"/>
        <w:spacing w:line="360" w:lineRule="auto"/>
        <w:jc w:val="both"/>
        <w:rPr>
          <w:rFonts w:ascii="Book Antiqua" w:hAnsi="Book Antiqua" w:cs="Arial"/>
          <w:lang w:eastAsia="en-US"/>
        </w:rPr>
      </w:pPr>
      <w:r w:rsidRPr="00A66922">
        <w:rPr>
          <w:rFonts w:ascii="Book Antiqua" w:hAnsi="Book Antiqua" w:cs="Arial"/>
          <w:noProof/>
          <w:lang w:eastAsia="en-US"/>
        </w:rPr>
        <w:lastRenderedPageBreak/>
        <w:drawing>
          <wp:inline distT="0" distB="0" distL="0" distR="0" wp14:anchorId="10AFA301" wp14:editId="3D0D24C5">
            <wp:extent cx="6172200" cy="462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0D754D" w:rsidRPr="00A66922" w:rsidRDefault="00F464F2" w:rsidP="00510419">
      <w:pPr>
        <w:autoSpaceDE w:val="0"/>
        <w:autoSpaceDN w:val="0"/>
        <w:adjustRightInd w:val="0"/>
        <w:spacing w:line="360" w:lineRule="auto"/>
        <w:jc w:val="both"/>
        <w:rPr>
          <w:rFonts w:ascii="Book Antiqua" w:hAnsi="Book Antiqua" w:cs="Arial"/>
        </w:rPr>
      </w:pPr>
      <w:r w:rsidRPr="00A66922">
        <w:rPr>
          <w:rFonts w:ascii="Book Antiqua" w:hAnsi="Book Antiqua" w:cs="Arial"/>
          <w:b/>
        </w:rPr>
        <w:t xml:space="preserve">Figure </w:t>
      </w:r>
      <w:r w:rsidR="00552D43" w:rsidRPr="00A66922">
        <w:rPr>
          <w:rFonts w:ascii="Book Antiqua" w:hAnsi="Book Antiqua" w:cs="Arial"/>
          <w:b/>
        </w:rPr>
        <w:t>2</w:t>
      </w:r>
      <w:r w:rsidR="009C06B3" w:rsidRPr="00A66922">
        <w:rPr>
          <w:rFonts w:ascii="Book Antiqua" w:eastAsia="宋体" w:hAnsi="Book Antiqua" w:cs="Arial"/>
          <w:lang w:eastAsia="zh-CN"/>
        </w:rPr>
        <w:t xml:space="preserve"> </w:t>
      </w:r>
      <w:r w:rsidRPr="00A66922">
        <w:rPr>
          <w:rFonts w:ascii="Book Antiqua" w:hAnsi="Book Antiqua" w:cs="Arial"/>
          <w:b/>
        </w:rPr>
        <w:t xml:space="preserve">Treatment with plecanatide inhibits inflammation-associated colonic dysplasia in DSS-treated </w:t>
      </w:r>
      <w:proofErr w:type="spellStart"/>
      <w:r w:rsidRPr="00A66922">
        <w:rPr>
          <w:rFonts w:ascii="Book Antiqua" w:hAnsi="Book Antiqua" w:cs="Arial"/>
          <w:b/>
        </w:rPr>
        <w:t>Apc</w:t>
      </w:r>
      <w:proofErr w:type="spellEnd"/>
      <w:r w:rsidRPr="00A66922">
        <w:rPr>
          <w:rFonts w:ascii="Book Antiqua" w:hAnsi="Book Antiqua" w:cs="Arial"/>
          <w:b/>
          <w:vertAlign w:val="superscript"/>
        </w:rPr>
        <w:t>+/Min-FCCC</w:t>
      </w:r>
      <w:r w:rsidRPr="00A66922">
        <w:rPr>
          <w:rFonts w:ascii="Book Antiqua" w:hAnsi="Book Antiqua" w:cs="Arial"/>
          <w:b/>
        </w:rPr>
        <w:t xml:space="preserve"> mice</w:t>
      </w:r>
      <w:r w:rsidRPr="00A66922">
        <w:rPr>
          <w:rFonts w:ascii="Book Antiqua" w:hAnsi="Book Antiqua" w:cs="Arial"/>
        </w:rPr>
        <w:t xml:space="preserve">. </w:t>
      </w:r>
      <w:r w:rsidR="00075DF5" w:rsidRPr="00A66922">
        <w:rPr>
          <w:rFonts w:ascii="Book Antiqua" w:hAnsi="Book Antiqua" w:cs="Arial"/>
        </w:rPr>
        <w:t>A</w:t>
      </w:r>
      <w:r w:rsidR="00D70F4D" w:rsidRPr="00A66922">
        <w:rPr>
          <w:rFonts w:ascii="Book Antiqua" w:hAnsi="Book Antiqua" w:cs="Arial"/>
        </w:rPr>
        <w:t xml:space="preserve">nalyses revealed the number of </w:t>
      </w:r>
      <w:r w:rsidR="002C19E7" w:rsidRPr="00A66922">
        <w:rPr>
          <w:rFonts w:ascii="Book Antiqua" w:hAnsi="Book Antiqua" w:cs="Arial"/>
        </w:rPr>
        <w:t>p</w:t>
      </w:r>
      <w:r w:rsidRPr="00A66922">
        <w:rPr>
          <w:rFonts w:ascii="Book Antiqua" w:hAnsi="Book Antiqua" w:cs="Arial"/>
        </w:rPr>
        <w:t xml:space="preserve">athologically confirmed </w:t>
      </w:r>
      <w:r w:rsidR="005C476A" w:rsidRPr="00A66922">
        <w:rPr>
          <w:rFonts w:ascii="Book Antiqua" w:hAnsi="Book Antiqua" w:cs="Arial"/>
        </w:rPr>
        <w:t>polypoid</w:t>
      </w:r>
      <w:r w:rsidR="00571D4A" w:rsidRPr="00A66922">
        <w:rPr>
          <w:rFonts w:ascii="Book Antiqua" w:hAnsi="Book Antiqua" w:cs="Arial"/>
        </w:rPr>
        <w:t xml:space="preserve"> (A),</w:t>
      </w:r>
      <w:r w:rsidR="005C476A" w:rsidRPr="00A66922">
        <w:rPr>
          <w:rFonts w:ascii="Book Antiqua" w:hAnsi="Book Antiqua" w:cs="Arial"/>
        </w:rPr>
        <w:t xml:space="preserve"> flat </w:t>
      </w:r>
      <w:r w:rsidR="0086674A" w:rsidRPr="00A66922">
        <w:rPr>
          <w:rFonts w:ascii="Book Antiqua" w:hAnsi="Book Antiqua" w:cs="Arial"/>
        </w:rPr>
        <w:t xml:space="preserve">(B), </w:t>
      </w:r>
      <w:r w:rsidR="005C476A" w:rsidRPr="00A66922">
        <w:rPr>
          <w:rFonts w:ascii="Book Antiqua" w:hAnsi="Book Antiqua" w:cs="Arial"/>
        </w:rPr>
        <w:t>indeterminate</w:t>
      </w:r>
      <w:r w:rsidR="00571D4A" w:rsidRPr="00A66922">
        <w:rPr>
          <w:rFonts w:ascii="Book Antiqua" w:hAnsi="Book Antiqua" w:cs="Arial"/>
        </w:rPr>
        <w:t xml:space="preserve"> (</w:t>
      </w:r>
      <w:r w:rsidR="0086674A" w:rsidRPr="00A66922">
        <w:rPr>
          <w:rFonts w:ascii="Book Antiqua" w:hAnsi="Book Antiqua" w:cs="Arial"/>
        </w:rPr>
        <w:t>C</w:t>
      </w:r>
      <w:r w:rsidR="00571D4A" w:rsidRPr="00A66922">
        <w:rPr>
          <w:rFonts w:ascii="Book Antiqua" w:hAnsi="Book Antiqua" w:cs="Arial"/>
        </w:rPr>
        <w:t>)</w:t>
      </w:r>
      <w:r w:rsidR="005C476A" w:rsidRPr="00A66922">
        <w:rPr>
          <w:rFonts w:ascii="Book Antiqua" w:hAnsi="Book Antiqua" w:cs="Arial"/>
        </w:rPr>
        <w:t xml:space="preserve"> </w:t>
      </w:r>
      <w:r w:rsidR="00BC7D85" w:rsidRPr="00A66922">
        <w:rPr>
          <w:rFonts w:ascii="Book Antiqua" w:hAnsi="Book Antiqua" w:cs="Arial"/>
        </w:rPr>
        <w:t>and total (</w:t>
      </w:r>
      <w:r w:rsidR="0086674A" w:rsidRPr="00A66922">
        <w:rPr>
          <w:rFonts w:ascii="Book Antiqua" w:hAnsi="Book Antiqua" w:cs="Arial"/>
        </w:rPr>
        <w:t>D</w:t>
      </w:r>
      <w:r w:rsidR="00BC7D85" w:rsidRPr="00A66922">
        <w:rPr>
          <w:rFonts w:ascii="Book Antiqua" w:hAnsi="Book Antiqua" w:cs="Arial"/>
        </w:rPr>
        <w:t xml:space="preserve">) </w:t>
      </w:r>
      <w:r w:rsidR="002C19E7" w:rsidRPr="00A66922">
        <w:rPr>
          <w:rFonts w:ascii="Book Antiqua" w:hAnsi="Book Antiqua" w:cs="Arial"/>
        </w:rPr>
        <w:t>dysplasia</w:t>
      </w:r>
      <w:r w:rsidR="00D70F4D" w:rsidRPr="00A66922">
        <w:rPr>
          <w:rFonts w:ascii="Book Antiqua" w:hAnsi="Book Antiqua" w:cs="Arial"/>
        </w:rPr>
        <w:t>s</w:t>
      </w:r>
      <w:r w:rsidR="002C19E7" w:rsidRPr="00A66922">
        <w:rPr>
          <w:rFonts w:ascii="Book Antiqua" w:hAnsi="Book Antiqua" w:cs="Arial"/>
        </w:rPr>
        <w:t xml:space="preserve"> </w:t>
      </w:r>
      <w:r w:rsidR="00D70F4D" w:rsidRPr="00A66922">
        <w:rPr>
          <w:rFonts w:ascii="Book Antiqua" w:hAnsi="Book Antiqua" w:cs="Arial"/>
        </w:rPr>
        <w:t>within the</w:t>
      </w:r>
      <w:r w:rsidRPr="00A66922">
        <w:rPr>
          <w:rFonts w:ascii="Book Antiqua" w:hAnsi="Book Antiqua" w:cs="Arial"/>
        </w:rPr>
        <w:t xml:space="preserve"> </w:t>
      </w:r>
      <w:r w:rsidR="002C19E7" w:rsidRPr="00A66922">
        <w:rPr>
          <w:rFonts w:ascii="Book Antiqua" w:hAnsi="Book Antiqua" w:cs="Arial"/>
        </w:rPr>
        <w:t xml:space="preserve">colon of </w:t>
      </w:r>
      <w:r w:rsidRPr="00A66922">
        <w:rPr>
          <w:rFonts w:ascii="Book Antiqua" w:hAnsi="Book Antiqua" w:cs="Arial"/>
        </w:rPr>
        <w:t>DSS-treated mice following</w:t>
      </w:r>
      <w:r w:rsidR="00853D4A" w:rsidRPr="00A66922">
        <w:rPr>
          <w:rFonts w:ascii="Book Antiqua" w:hAnsi="Book Antiqua" w:cs="Arial"/>
        </w:rPr>
        <w:t xml:space="preserve"> administration (</w:t>
      </w:r>
      <w:r w:rsidR="00E85B25" w:rsidRPr="00A66922">
        <w:rPr>
          <w:rFonts w:ascii="Book Antiqua" w:hAnsi="Book Antiqua" w:cs="Arial"/>
        </w:rPr>
        <w:t xml:space="preserve">7 </w:t>
      </w:r>
      <w:proofErr w:type="spellStart"/>
      <w:r w:rsidR="00E85B25" w:rsidRPr="00A66922">
        <w:rPr>
          <w:rFonts w:ascii="Book Antiqua" w:hAnsi="Book Antiqua" w:cs="Arial"/>
        </w:rPr>
        <w:t>wk</w:t>
      </w:r>
      <w:proofErr w:type="spellEnd"/>
      <w:r w:rsidR="00853D4A" w:rsidRPr="00A66922">
        <w:rPr>
          <w:rFonts w:ascii="Book Antiqua" w:hAnsi="Book Antiqua" w:cs="Arial"/>
        </w:rPr>
        <w:t>)</w:t>
      </w:r>
      <w:r w:rsidRPr="00A66922">
        <w:rPr>
          <w:rFonts w:ascii="Book Antiqua" w:hAnsi="Book Antiqua" w:cs="Arial"/>
        </w:rPr>
        <w:t xml:space="preserve"> of either control diet or diet supplemented with varying doses of plecanatide </w:t>
      </w:r>
      <w:r w:rsidR="00997E2A" w:rsidRPr="00A66922">
        <w:rPr>
          <w:rFonts w:ascii="Book Antiqua" w:hAnsi="Book Antiqua" w:cs="Arial"/>
        </w:rPr>
        <w:t>(</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2C19E7" w:rsidRPr="00A66922">
        <w:rPr>
          <w:rFonts w:ascii="Book Antiqua" w:hAnsi="Book Antiqua" w:cs="Arial"/>
        </w:rPr>
        <w:t>23</w:t>
      </w:r>
      <w:r w:rsidRPr="00A66922">
        <w:rPr>
          <w:rFonts w:ascii="Book Antiqua" w:hAnsi="Book Antiqua" w:cs="Arial"/>
        </w:rPr>
        <w:t>/group).</w:t>
      </w:r>
      <w:r w:rsidR="0085055F" w:rsidRPr="00A66922">
        <w:rPr>
          <w:rFonts w:ascii="Book Antiqua" w:eastAsia="宋体" w:hAnsi="Book Antiqua" w:cs="Arial"/>
          <w:lang w:eastAsia="zh-CN"/>
        </w:rPr>
        <w:t xml:space="preserve"> </w:t>
      </w:r>
      <w:r w:rsidR="00ED6951" w:rsidRPr="00A66922">
        <w:rPr>
          <w:rFonts w:ascii="Book Antiqua" w:hAnsi="Book Antiqua" w:cs="Arial"/>
        </w:rPr>
        <w:t xml:space="preserve">Wilcoxon 2-sample test and analysis of variance (ANOVA) were used to compare </w:t>
      </w:r>
      <w:r w:rsidR="00075DF5" w:rsidRPr="00A66922">
        <w:rPr>
          <w:rFonts w:ascii="Book Antiqua" w:hAnsi="Book Antiqua" w:cs="Arial"/>
        </w:rPr>
        <w:t>the</w:t>
      </w:r>
      <w:r w:rsidR="00ED6951" w:rsidRPr="00A66922">
        <w:rPr>
          <w:rFonts w:ascii="Book Antiqua" w:hAnsi="Book Antiqua" w:cs="Arial"/>
        </w:rPr>
        <w:t xml:space="preserve"> </w:t>
      </w:r>
      <w:r w:rsidR="00ED6951" w:rsidRPr="00A66922">
        <w:rPr>
          <w:rFonts w:ascii="Book Antiqua" w:hAnsi="Book Antiqua" w:cs="Arial"/>
          <w:noProof/>
        </w:rPr>
        <w:t>multiplicity</w:t>
      </w:r>
      <w:r w:rsidR="00075DF5" w:rsidRPr="00A66922">
        <w:rPr>
          <w:rFonts w:ascii="Book Antiqua" w:hAnsi="Book Antiqua" w:cs="Arial"/>
          <w:noProof/>
        </w:rPr>
        <w:t xml:space="preserve"> of dysplasias in independent groups</w:t>
      </w:r>
      <w:r w:rsidR="00ED6951" w:rsidRPr="00A66922">
        <w:rPr>
          <w:rFonts w:ascii="Book Antiqua" w:hAnsi="Book Antiqua" w:cs="Arial"/>
        </w:rPr>
        <w:t>.</w:t>
      </w:r>
      <w:r w:rsidR="00E604E5" w:rsidRPr="00A66922">
        <w:rPr>
          <w:rFonts w:ascii="Book Antiqua" w:hAnsi="Book Antiqua" w:cs="Arial"/>
        </w:rPr>
        <w:t xml:space="preserve"> </w:t>
      </w:r>
      <w:r w:rsidR="00204BF9" w:rsidRPr="00A66922">
        <w:rPr>
          <w:rFonts w:ascii="Book Antiqua" w:hAnsi="Book Antiqua" w:cs="Arial"/>
        </w:rPr>
        <w:t xml:space="preserve">A </w:t>
      </w:r>
      <w:r w:rsidR="003166B9" w:rsidRPr="00A66922">
        <w:rPr>
          <w:rFonts w:ascii="Book Antiqua" w:hAnsi="Book Antiqua" w:cs="Arial"/>
          <w:i/>
        </w:rPr>
        <w:t>P</w:t>
      </w:r>
      <w:r w:rsidR="00075DF5" w:rsidRPr="00A66922">
        <w:rPr>
          <w:rFonts w:ascii="Book Antiqua" w:hAnsi="Book Antiqua" w:cs="Arial"/>
          <w:i/>
        </w:rPr>
        <w:t xml:space="preserve"> </w:t>
      </w:r>
      <w:r w:rsidR="00075DF5" w:rsidRPr="00A66922">
        <w:rPr>
          <w:rFonts w:ascii="Book Antiqua" w:hAnsi="Book Antiqua" w:cs="Arial"/>
        </w:rPr>
        <w:t xml:space="preserve">value </w:t>
      </w:r>
      <w:r w:rsidR="00ED6951" w:rsidRPr="00A66922">
        <w:rPr>
          <w:rFonts w:ascii="Book Antiqua" w:hAnsi="Book Antiqua" w:cs="Arial"/>
          <w:lang w:eastAsia="en-US"/>
        </w:rPr>
        <w:t>≤</w:t>
      </w:r>
      <w:r w:rsidR="00A27F91" w:rsidRPr="00A66922">
        <w:rPr>
          <w:rFonts w:ascii="Book Antiqua" w:eastAsia="宋体" w:hAnsi="Book Antiqua" w:cs="Arial"/>
          <w:lang w:eastAsia="zh-CN"/>
        </w:rPr>
        <w:t xml:space="preserve"> </w:t>
      </w:r>
      <w:r w:rsidR="00ED6951" w:rsidRPr="00A66922">
        <w:rPr>
          <w:rFonts w:ascii="Book Antiqua" w:hAnsi="Book Antiqua" w:cs="Arial"/>
          <w:lang w:eastAsia="en-US"/>
        </w:rPr>
        <w:t xml:space="preserve">0.05 was </w:t>
      </w:r>
      <w:r w:rsidR="00ED6951" w:rsidRPr="00A66922">
        <w:rPr>
          <w:rFonts w:ascii="Book Antiqua" w:hAnsi="Book Antiqua" w:cs="Arial"/>
        </w:rPr>
        <w:t xml:space="preserve">considered </w:t>
      </w:r>
      <w:r w:rsidR="00C144D7" w:rsidRPr="00A66922">
        <w:rPr>
          <w:rFonts w:ascii="Book Antiqua" w:hAnsi="Book Antiqua" w:cs="Arial"/>
        </w:rPr>
        <w:t xml:space="preserve">statistically </w:t>
      </w:r>
      <w:r w:rsidR="00ED6951" w:rsidRPr="00A66922">
        <w:rPr>
          <w:rFonts w:ascii="Book Antiqua" w:hAnsi="Book Antiqua" w:cs="Arial"/>
        </w:rPr>
        <w:t xml:space="preserve">significant. </w:t>
      </w:r>
    </w:p>
    <w:p w:rsidR="000D754D" w:rsidRPr="00A66922" w:rsidRDefault="000D754D" w:rsidP="00510419">
      <w:pPr>
        <w:spacing w:line="360" w:lineRule="auto"/>
        <w:jc w:val="both"/>
        <w:rPr>
          <w:rFonts w:ascii="Book Antiqua" w:hAnsi="Book Antiqua" w:cs="Arial"/>
        </w:rPr>
      </w:pPr>
      <w:r w:rsidRPr="00A66922">
        <w:rPr>
          <w:rFonts w:ascii="Book Antiqua" w:hAnsi="Book Antiqua" w:cs="Arial"/>
        </w:rPr>
        <w:br w:type="page"/>
      </w:r>
    </w:p>
    <w:p w:rsidR="00E604E5" w:rsidRPr="00A66922" w:rsidRDefault="000D754D" w:rsidP="00510419">
      <w:pPr>
        <w:autoSpaceDE w:val="0"/>
        <w:autoSpaceDN w:val="0"/>
        <w:adjustRightInd w:val="0"/>
        <w:spacing w:line="360" w:lineRule="auto"/>
        <w:jc w:val="both"/>
        <w:rPr>
          <w:rFonts w:ascii="Book Antiqua" w:hAnsi="Book Antiqua" w:cs="Arial"/>
        </w:rPr>
      </w:pPr>
      <w:r w:rsidRPr="00A66922">
        <w:rPr>
          <w:rFonts w:ascii="Book Antiqua" w:hAnsi="Book Antiqua" w:cs="Arial"/>
          <w:noProof/>
          <w:lang w:eastAsia="en-US"/>
        </w:rPr>
        <w:lastRenderedPageBreak/>
        <w:drawing>
          <wp:inline distT="0" distB="0" distL="0" distR="0" wp14:anchorId="16BF70E7" wp14:editId="495B0524">
            <wp:extent cx="6172200" cy="4629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3">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F464F2" w:rsidRPr="00A66922" w:rsidRDefault="00F464F2" w:rsidP="00510419">
      <w:pPr>
        <w:autoSpaceDE w:val="0"/>
        <w:autoSpaceDN w:val="0"/>
        <w:adjustRightInd w:val="0"/>
        <w:spacing w:line="360" w:lineRule="auto"/>
        <w:jc w:val="both"/>
        <w:rPr>
          <w:rFonts w:ascii="Book Antiqua" w:hAnsi="Book Antiqua" w:cs="Arial"/>
        </w:rPr>
      </w:pPr>
    </w:p>
    <w:p w:rsidR="00061B59" w:rsidRPr="00A66922" w:rsidRDefault="00F464F2" w:rsidP="00510419">
      <w:pPr>
        <w:autoSpaceDE w:val="0"/>
        <w:autoSpaceDN w:val="0"/>
        <w:adjustRightInd w:val="0"/>
        <w:spacing w:line="360" w:lineRule="auto"/>
        <w:jc w:val="both"/>
        <w:rPr>
          <w:rFonts w:ascii="Book Antiqua" w:hAnsi="Book Antiqua" w:cs="Arial"/>
        </w:rPr>
      </w:pPr>
      <w:r w:rsidRPr="00A66922">
        <w:rPr>
          <w:rFonts w:ascii="Book Antiqua" w:hAnsi="Book Antiqua" w:cs="Arial"/>
          <w:b/>
        </w:rPr>
        <w:t xml:space="preserve">Figure </w:t>
      </w:r>
      <w:r w:rsidR="00552D43" w:rsidRPr="00A66922">
        <w:rPr>
          <w:rFonts w:ascii="Book Antiqua" w:hAnsi="Book Antiqua" w:cs="Arial"/>
          <w:b/>
        </w:rPr>
        <w:t>3</w:t>
      </w:r>
      <w:r w:rsidR="000D754D" w:rsidRPr="00A66922">
        <w:rPr>
          <w:rFonts w:ascii="Book Antiqua" w:eastAsia="宋体" w:hAnsi="Book Antiqua" w:cs="Arial"/>
          <w:lang w:eastAsia="zh-CN"/>
        </w:rPr>
        <w:t xml:space="preserve"> </w:t>
      </w:r>
      <w:r w:rsidR="002C19E7" w:rsidRPr="00A66922">
        <w:rPr>
          <w:rFonts w:ascii="Book Antiqua" w:hAnsi="Book Antiqua" w:cs="Arial"/>
          <w:b/>
        </w:rPr>
        <w:t xml:space="preserve">Orally administered plecanatide activates </w:t>
      </w:r>
      <w:proofErr w:type="spellStart"/>
      <w:r w:rsidR="009E4F34" w:rsidRPr="00A66922">
        <w:rPr>
          <w:rFonts w:ascii="Book Antiqua" w:hAnsi="Book Antiqua" w:cs="Arial"/>
          <w:b/>
        </w:rPr>
        <w:t>guanylate</w:t>
      </w:r>
      <w:proofErr w:type="spellEnd"/>
      <w:r w:rsidR="009E4F34" w:rsidRPr="00A66922">
        <w:rPr>
          <w:rFonts w:ascii="Book Antiqua" w:hAnsi="Book Antiqua" w:cs="Arial"/>
          <w:b/>
        </w:rPr>
        <w:t xml:space="preserve"> </w:t>
      </w:r>
      <w:proofErr w:type="spellStart"/>
      <w:r w:rsidR="009E4F34" w:rsidRPr="00A66922">
        <w:rPr>
          <w:rFonts w:ascii="Book Antiqua" w:hAnsi="Book Antiqua" w:cs="Arial"/>
          <w:b/>
        </w:rPr>
        <w:t>cyclase</w:t>
      </w:r>
      <w:proofErr w:type="spellEnd"/>
      <w:r w:rsidR="009E4F34" w:rsidRPr="00A66922">
        <w:rPr>
          <w:rFonts w:ascii="Book Antiqua" w:hAnsi="Book Antiqua" w:cs="Arial"/>
          <w:b/>
        </w:rPr>
        <w:t>-C</w:t>
      </w:r>
      <w:r w:rsidR="002C19E7" w:rsidRPr="00A66922">
        <w:rPr>
          <w:rFonts w:ascii="Book Antiqua" w:hAnsi="Book Antiqua" w:cs="Arial"/>
          <w:b/>
        </w:rPr>
        <w:t xml:space="preserve"> signaling </w:t>
      </w:r>
      <w:r w:rsidR="00E604E5" w:rsidRPr="00A66922">
        <w:rPr>
          <w:rFonts w:ascii="Book Antiqua" w:hAnsi="Book Antiqua" w:cs="Arial"/>
          <w:b/>
        </w:rPr>
        <w:t>with</w:t>
      </w:r>
      <w:r w:rsidR="002C19E7" w:rsidRPr="00A66922">
        <w:rPr>
          <w:rFonts w:ascii="Book Antiqua" w:hAnsi="Book Antiqua" w:cs="Arial"/>
          <w:b/>
        </w:rPr>
        <w:t>in</w:t>
      </w:r>
      <w:r w:rsidR="00E604E5" w:rsidRPr="00A66922">
        <w:rPr>
          <w:rFonts w:ascii="Book Antiqua" w:hAnsi="Book Antiqua" w:cs="Arial"/>
          <w:b/>
        </w:rPr>
        <w:t xml:space="preserve"> the</w:t>
      </w:r>
      <w:r w:rsidR="002C19E7" w:rsidRPr="00A66922">
        <w:rPr>
          <w:rFonts w:ascii="Book Antiqua" w:hAnsi="Book Antiqua" w:cs="Arial"/>
          <w:b/>
        </w:rPr>
        <w:t xml:space="preserve"> colon</w:t>
      </w:r>
      <w:r w:rsidR="002C19E7" w:rsidRPr="00A66922">
        <w:rPr>
          <w:rFonts w:ascii="Book Antiqua" w:hAnsi="Book Antiqua" w:cs="Arial"/>
        </w:rPr>
        <w:t xml:space="preserve">. </w:t>
      </w:r>
      <w:r w:rsidR="00955657" w:rsidRPr="00A66922">
        <w:rPr>
          <w:rFonts w:ascii="Book Antiqua" w:hAnsi="Book Antiqua" w:cs="Arial"/>
        </w:rPr>
        <w:t>Ef</w:t>
      </w:r>
      <w:r w:rsidR="003C0F41" w:rsidRPr="00A66922">
        <w:rPr>
          <w:rFonts w:ascii="Book Antiqua" w:hAnsi="Book Antiqua" w:cs="Arial"/>
        </w:rPr>
        <w:t xml:space="preserve">fect of plecanatide </w:t>
      </w:r>
      <w:r w:rsidR="00007148" w:rsidRPr="00A66922">
        <w:rPr>
          <w:rFonts w:ascii="Book Antiqua" w:hAnsi="Book Antiqua" w:cs="Arial"/>
        </w:rPr>
        <w:t xml:space="preserve">on </w:t>
      </w:r>
      <w:r w:rsidR="00075DF5" w:rsidRPr="00A66922">
        <w:rPr>
          <w:rFonts w:ascii="Book Antiqua" w:hAnsi="Book Antiqua" w:cs="Arial"/>
        </w:rPr>
        <w:t xml:space="preserve">(A) </w:t>
      </w:r>
      <w:r w:rsidR="00007148" w:rsidRPr="00A66922">
        <w:rPr>
          <w:rFonts w:ascii="Book Antiqua" w:hAnsi="Book Antiqua" w:cs="Arial"/>
        </w:rPr>
        <w:t xml:space="preserve">stimulation of </w:t>
      </w:r>
      <w:r w:rsidR="00955657" w:rsidRPr="00A66922">
        <w:rPr>
          <w:rFonts w:ascii="Book Antiqua" w:hAnsi="Book Antiqua" w:cs="Arial"/>
        </w:rPr>
        <w:t>cGMP</w:t>
      </w:r>
      <w:r w:rsidR="00007148" w:rsidRPr="00A66922">
        <w:rPr>
          <w:rFonts w:ascii="Book Antiqua" w:hAnsi="Book Antiqua" w:cs="Arial"/>
        </w:rPr>
        <w:t xml:space="preserve"> production</w:t>
      </w:r>
      <w:r w:rsidR="00955657" w:rsidRPr="00A66922">
        <w:rPr>
          <w:rFonts w:ascii="Book Antiqua" w:hAnsi="Book Antiqua" w:cs="Arial"/>
        </w:rPr>
        <w:t xml:space="preserve"> and </w:t>
      </w:r>
      <w:r w:rsidR="00C23BE4" w:rsidRPr="00A66922">
        <w:rPr>
          <w:rFonts w:ascii="Book Antiqua" w:hAnsi="Book Antiqua" w:cs="Arial"/>
        </w:rPr>
        <w:t xml:space="preserve">(B) </w:t>
      </w:r>
      <w:r w:rsidR="00955657" w:rsidRPr="00A66922">
        <w:rPr>
          <w:rFonts w:ascii="Book Antiqua" w:hAnsi="Book Antiqua" w:cs="Arial"/>
        </w:rPr>
        <w:t xml:space="preserve">expression of </w:t>
      </w:r>
      <w:r w:rsidR="002B1593" w:rsidRPr="00A66922">
        <w:rPr>
          <w:rFonts w:ascii="Book Antiqua" w:hAnsi="Book Antiqua" w:cs="Arial"/>
        </w:rPr>
        <w:t xml:space="preserve">phosphorylated VASP, </w:t>
      </w:r>
      <w:r w:rsidR="00955657" w:rsidRPr="00A66922">
        <w:rPr>
          <w:rFonts w:ascii="Book Antiqua" w:hAnsi="Book Antiqua" w:cs="Arial"/>
        </w:rPr>
        <w:t>PKG-II</w:t>
      </w:r>
      <w:r w:rsidR="002B1593" w:rsidRPr="00A66922">
        <w:rPr>
          <w:rFonts w:ascii="Book Antiqua" w:hAnsi="Book Antiqua" w:cs="Arial"/>
        </w:rPr>
        <w:t xml:space="preserve"> and GC-C</w:t>
      </w:r>
      <w:r w:rsidR="00955657" w:rsidRPr="00A66922">
        <w:rPr>
          <w:rFonts w:ascii="Book Antiqua" w:hAnsi="Book Antiqua" w:cs="Arial"/>
        </w:rPr>
        <w:t xml:space="preserve"> in colon </w:t>
      </w:r>
      <w:r w:rsidR="003C0F41" w:rsidRPr="00A66922">
        <w:rPr>
          <w:rFonts w:ascii="Book Antiqua" w:hAnsi="Book Antiqua" w:cs="Arial"/>
        </w:rPr>
        <w:t>tissues from</w:t>
      </w:r>
      <w:r w:rsidR="00955657" w:rsidRPr="00A66922">
        <w:rPr>
          <w:rFonts w:ascii="Book Antiqua" w:hAnsi="Book Antiqua" w:cs="Arial"/>
        </w:rPr>
        <w:t xml:space="preserve"> </w:t>
      </w:r>
      <w:proofErr w:type="spellStart"/>
      <w:r w:rsidR="00955657" w:rsidRPr="00A66922">
        <w:rPr>
          <w:rFonts w:ascii="Book Antiqua" w:hAnsi="Book Antiqua" w:cs="Arial"/>
        </w:rPr>
        <w:t>Apc</w:t>
      </w:r>
      <w:proofErr w:type="spellEnd"/>
      <w:r w:rsidR="00955657" w:rsidRPr="00A66922">
        <w:rPr>
          <w:rFonts w:ascii="Book Antiqua" w:hAnsi="Book Antiqua" w:cs="Arial"/>
          <w:vertAlign w:val="superscript"/>
        </w:rPr>
        <w:t>+/Min-FCCC</w:t>
      </w:r>
      <w:r w:rsidR="00955657" w:rsidRPr="00A66922">
        <w:rPr>
          <w:rFonts w:ascii="Book Antiqua" w:hAnsi="Book Antiqua" w:cs="Arial"/>
        </w:rPr>
        <w:t xml:space="preserve"> mice with </w:t>
      </w:r>
      <w:r w:rsidR="00B62798" w:rsidRPr="00A66922">
        <w:rPr>
          <w:rFonts w:ascii="Book Antiqua" w:hAnsi="Book Antiqua" w:cs="Arial"/>
        </w:rPr>
        <w:t xml:space="preserve">DSS-induced </w:t>
      </w:r>
      <w:r w:rsidR="00955657" w:rsidRPr="00A66922">
        <w:rPr>
          <w:rFonts w:ascii="Book Antiqua" w:hAnsi="Book Antiqua" w:cs="Arial"/>
        </w:rPr>
        <w:t xml:space="preserve">acute inflammation </w:t>
      </w:r>
      <w:r w:rsidR="00E330A3" w:rsidRPr="00A66922">
        <w:rPr>
          <w:rFonts w:ascii="Book Antiqua" w:hAnsi="Book Antiqua" w:cs="Arial"/>
        </w:rPr>
        <w:t>(</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E330A3" w:rsidRPr="00A66922">
        <w:rPr>
          <w:rFonts w:ascii="Book Antiqua" w:hAnsi="Book Antiqua" w:cs="Arial"/>
        </w:rPr>
        <w:t>6/group)</w:t>
      </w:r>
      <w:r w:rsidR="00955657" w:rsidRPr="00A66922">
        <w:rPr>
          <w:rFonts w:ascii="Book Antiqua" w:hAnsi="Book Antiqua" w:cs="Arial"/>
        </w:rPr>
        <w:t xml:space="preserve">. </w:t>
      </w:r>
      <w:r w:rsidR="007A5D10" w:rsidRPr="00A66922">
        <w:rPr>
          <w:rFonts w:ascii="Book Antiqua" w:hAnsi="Book Antiqua" w:cs="Arial"/>
        </w:rPr>
        <w:t>Mice with acute inflamm</w:t>
      </w:r>
      <w:r w:rsidR="00246453" w:rsidRPr="00A66922">
        <w:rPr>
          <w:rFonts w:ascii="Book Antiqua" w:hAnsi="Book Antiqua" w:cs="Arial"/>
        </w:rPr>
        <w:t>a</w:t>
      </w:r>
      <w:r w:rsidR="007A5D10" w:rsidRPr="00A66922">
        <w:rPr>
          <w:rFonts w:ascii="Book Antiqua" w:hAnsi="Book Antiqua" w:cs="Arial"/>
        </w:rPr>
        <w:t>tion were administered plecanatide (</w:t>
      </w:r>
      <w:r w:rsidR="00B62798" w:rsidRPr="00A66922">
        <w:rPr>
          <w:rFonts w:ascii="Book Antiqua" w:hAnsi="Book Antiqua" w:cs="Arial"/>
        </w:rPr>
        <w:t>2.5 mg/kg</w:t>
      </w:r>
      <w:r w:rsidR="007A5D10" w:rsidRPr="00A66922">
        <w:rPr>
          <w:rFonts w:ascii="Book Antiqua" w:hAnsi="Book Antiqua" w:cs="Arial"/>
        </w:rPr>
        <w:t>) by oral gavage; a dose</w:t>
      </w:r>
      <w:r w:rsidR="00B62798" w:rsidRPr="00A66922">
        <w:rPr>
          <w:rFonts w:ascii="Book Antiqua" w:hAnsi="Book Antiqua" w:cs="Arial"/>
        </w:rPr>
        <w:t xml:space="preserve"> equivalent </w:t>
      </w:r>
      <w:r w:rsidR="00ED6951" w:rsidRPr="00A66922">
        <w:rPr>
          <w:rFonts w:ascii="Book Antiqua" w:hAnsi="Book Antiqua" w:cs="Arial"/>
        </w:rPr>
        <w:t xml:space="preserve">to that ingested daily </w:t>
      </w:r>
      <w:r w:rsidR="000619A3" w:rsidRPr="00A66922">
        <w:rPr>
          <w:rFonts w:ascii="Book Antiqua" w:hAnsi="Book Antiqua" w:cs="Arial"/>
        </w:rPr>
        <w:t xml:space="preserve">by </w:t>
      </w:r>
      <w:r w:rsidR="00ED6951" w:rsidRPr="00A66922">
        <w:rPr>
          <w:rFonts w:ascii="Book Antiqua" w:hAnsi="Book Antiqua" w:cs="Arial"/>
        </w:rPr>
        <w:t xml:space="preserve">animals </w:t>
      </w:r>
      <w:r w:rsidR="00AD7B4D" w:rsidRPr="00A66922">
        <w:rPr>
          <w:rFonts w:ascii="Book Antiqua" w:hAnsi="Book Antiqua" w:cs="Arial"/>
        </w:rPr>
        <w:t>fed</w:t>
      </w:r>
      <w:r w:rsidR="00ED6951" w:rsidRPr="00A66922">
        <w:rPr>
          <w:rFonts w:ascii="Book Antiqua" w:hAnsi="Book Antiqua" w:cs="Arial"/>
        </w:rPr>
        <w:t xml:space="preserve"> a diet supplemented with 10 ppm plecanatide in the main tumorigenesis study. </w:t>
      </w:r>
      <w:r w:rsidR="00C23BE4" w:rsidRPr="00A66922">
        <w:rPr>
          <w:rFonts w:ascii="Book Antiqua" w:hAnsi="Book Antiqua" w:cs="Arial"/>
        </w:rPr>
        <w:t>C</w:t>
      </w:r>
      <w:r w:rsidR="001E1ABD" w:rsidRPr="00A66922">
        <w:rPr>
          <w:rFonts w:ascii="Book Antiqua" w:hAnsi="Book Antiqua" w:cs="Arial"/>
        </w:rPr>
        <w:t xml:space="preserve">olon tissue </w:t>
      </w:r>
      <w:r w:rsidR="00C23BE4" w:rsidRPr="00A66922">
        <w:rPr>
          <w:rFonts w:ascii="Book Antiqua" w:hAnsi="Book Antiqua" w:cs="Arial"/>
        </w:rPr>
        <w:t xml:space="preserve">(1 cm) </w:t>
      </w:r>
      <w:r w:rsidR="001E1ABD" w:rsidRPr="00A66922">
        <w:rPr>
          <w:rFonts w:ascii="Book Antiqua" w:hAnsi="Book Antiqua" w:cs="Arial"/>
        </w:rPr>
        <w:t>from 6</w:t>
      </w:r>
      <w:r w:rsidR="00E330A3" w:rsidRPr="00A66922">
        <w:rPr>
          <w:rFonts w:ascii="Book Antiqua" w:hAnsi="Book Antiqua" w:cs="Arial"/>
        </w:rPr>
        <w:t xml:space="preserve"> animals </w:t>
      </w:r>
      <w:r w:rsidR="009627C6" w:rsidRPr="00A66922">
        <w:rPr>
          <w:rFonts w:ascii="Book Antiqua" w:hAnsi="Book Antiqua" w:cs="Arial"/>
        </w:rPr>
        <w:t>per</w:t>
      </w:r>
      <w:r w:rsidR="00E330A3" w:rsidRPr="00A66922">
        <w:rPr>
          <w:rFonts w:ascii="Book Antiqua" w:hAnsi="Book Antiqua" w:cs="Arial"/>
        </w:rPr>
        <w:t xml:space="preserve"> group was pooled to prepare cell lysates. </w:t>
      </w:r>
      <w:r w:rsidR="00C144D7" w:rsidRPr="00A66922">
        <w:rPr>
          <w:rFonts w:ascii="Book Antiqua" w:hAnsi="Book Antiqua" w:cs="Arial"/>
        </w:rPr>
        <w:t xml:space="preserve">Intracellular cGMP levels depicted in (A) </w:t>
      </w:r>
      <w:r w:rsidR="007A5D10" w:rsidRPr="00A66922">
        <w:rPr>
          <w:rFonts w:ascii="Book Antiqua" w:hAnsi="Book Antiqua" w:cs="Arial"/>
        </w:rPr>
        <w:t>are</w:t>
      </w:r>
      <w:r w:rsidR="00C144D7" w:rsidRPr="00A66922">
        <w:rPr>
          <w:rFonts w:ascii="Book Antiqua" w:hAnsi="Book Antiqua" w:cs="Arial"/>
        </w:rPr>
        <w:t xml:space="preserve"> expressed as pmoles/mg protein ± SEM. Student t-test was used to evaluate differences in cGMP between treatment groups. </w:t>
      </w:r>
      <w:r w:rsidR="003166B9" w:rsidRPr="00A66922">
        <w:rPr>
          <w:rFonts w:ascii="Book Antiqua" w:hAnsi="Book Antiqua" w:cs="Arial"/>
          <w:i/>
        </w:rPr>
        <w:t>P</w:t>
      </w:r>
      <w:r w:rsidR="00C23BE4" w:rsidRPr="00A66922">
        <w:rPr>
          <w:rFonts w:ascii="Book Antiqua" w:hAnsi="Book Antiqua" w:cs="Arial"/>
        </w:rPr>
        <w:t xml:space="preserve"> values </w:t>
      </w:r>
      <w:r w:rsidR="003C0F41" w:rsidRPr="00A66922">
        <w:rPr>
          <w:rFonts w:ascii="Book Antiqua" w:hAnsi="Book Antiqua" w:cs="Arial"/>
        </w:rPr>
        <w:t>≤</w:t>
      </w:r>
      <w:r w:rsidR="00DE5FB6" w:rsidRPr="00A66922">
        <w:rPr>
          <w:rFonts w:ascii="Book Antiqua" w:eastAsia="宋体" w:hAnsi="Book Antiqua" w:cs="Arial"/>
          <w:lang w:eastAsia="zh-CN"/>
        </w:rPr>
        <w:t xml:space="preserve"> </w:t>
      </w:r>
      <w:r w:rsidR="00C144D7" w:rsidRPr="00A66922">
        <w:rPr>
          <w:rFonts w:ascii="Book Antiqua" w:hAnsi="Book Antiqua" w:cs="Arial"/>
        </w:rPr>
        <w:t>0.05 were considered statistically significant.</w:t>
      </w:r>
      <w:r w:rsidRPr="00A66922">
        <w:rPr>
          <w:rFonts w:ascii="Book Antiqua" w:hAnsi="Book Antiqua" w:cs="Arial"/>
        </w:rPr>
        <w:t xml:space="preserve"> </w:t>
      </w:r>
      <w:r w:rsidR="006E4979" w:rsidRPr="00A66922">
        <w:rPr>
          <w:rFonts w:ascii="Book Antiqua" w:hAnsi="Book Antiqua" w:cs="Arial"/>
        </w:rPr>
        <w:t xml:space="preserve">Representative </w:t>
      </w:r>
      <w:r w:rsidR="00E933BF" w:rsidRPr="00A66922">
        <w:rPr>
          <w:rFonts w:ascii="Book Antiqua" w:hAnsi="Book Antiqua" w:cs="Arial"/>
        </w:rPr>
        <w:t>Western blot analys</w:t>
      </w:r>
      <w:r w:rsidR="00C23BE4" w:rsidRPr="00A66922">
        <w:rPr>
          <w:rFonts w:ascii="Book Antiqua" w:hAnsi="Book Antiqua" w:cs="Arial"/>
        </w:rPr>
        <w:t>e</w:t>
      </w:r>
      <w:r w:rsidR="00E933BF" w:rsidRPr="00A66922">
        <w:rPr>
          <w:rFonts w:ascii="Book Antiqua" w:hAnsi="Book Antiqua" w:cs="Arial"/>
        </w:rPr>
        <w:t xml:space="preserve">s </w:t>
      </w:r>
      <w:r w:rsidR="00C23BE4" w:rsidRPr="00A66922">
        <w:rPr>
          <w:rFonts w:ascii="Book Antiqua" w:hAnsi="Book Antiqua" w:cs="Arial"/>
        </w:rPr>
        <w:t>of</w:t>
      </w:r>
      <w:r w:rsidR="00E933BF" w:rsidRPr="00A66922">
        <w:rPr>
          <w:rFonts w:ascii="Book Antiqua" w:hAnsi="Book Antiqua" w:cs="Arial"/>
        </w:rPr>
        <w:t xml:space="preserve"> </w:t>
      </w:r>
      <w:r w:rsidR="002B1593" w:rsidRPr="00A66922">
        <w:rPr>
          <w:rFonts w:ascii="Book Antiqua" w:hAnsi="Book Antiqua" w:cs="Arial"/>
        </w:rPr>
        <w:t xml:space="preserve">phospho-VASP, </w:t>
      </w:r>
      <w:r w:rsidR="00E933BF" w:rsidRPr="00A66922">
        <w:rPr>
          <w:rFonts w:ascii="Book Antiqua" w:hAnsi="Book Antiqua" w:cs="Arial"/>
        </w:rPr>
        <w:t xml:space="preserve">PKG-II and GC-C </w:t>
      </w:r>
      <w:r w:rsidR="00C23BE4" w:rsidRPr="00A66922">
        <w:rPr>
          <w:rFonts w:ascii="Book Antiqua" w:hAnsi="Book Antiqua" w:cs="Arial"/>
        </w:rPr>
        <w:t xml:space="preserve">were </w:t>
      </w:r>
      <w:r w:rsidR="00E933BF" w:rsidRPr="00A66922">
        <w:rPr>
          <w:rFonts w:ascii="Book Antiqua" w:hAnsi="Book Antiqua" w:cs="Arial"/>
        </w:rPr>
        <w:t xml:space="preserve">performed using appropriate </w:t>
      </w:r>
      <w:r w:rsidR="00E933BF" w:rsidRPr="00A66922">
        <w:rPr>
          <w:rFonts w:ascii="Book Antiqua" w:hAnsi="Book Antiqua" w:cs="Arial"/>
        </w:rPr>
        <w:lastRenderedPageBreak/>
        <w:t>antibodies</w:t>
      </w:r>
      <w:r w:rsidR="007A5D10" w:rsidRPr="00A66922">
        <w:rPr>
          <w:rFonts w:ascii="Book Antiqua" w:hAnsi="Book Antiqua" w:cs="Arial"/>
        </w:rPr>
        <w:t>.</w:t>
      </w:r>
      <w:r w:rsidR="00E933BF" w:rsidRPr="00A66922">
        <w:rPr>
          <w:rFonts w:ascii="Book Antiqua" w:hAnsi="Book Antiqua" w:cs="Arial"/>
        </w:rPr>
        <w:t xml:space="preserve"> </w:t>
      </w:r>
      <w:r w:rsidR="002B1593" w:rsidRPr="00A66922">
        <w:rPr>
          <w:rFonts w:ascii="Book Antiqua" w:hAnsi="Book Antiqua" w:cs="Arial"/>
        </w:rPr>
        <w:t>To demonstrate equivalent protein loading for each condition, membrane</w:t>
      </w:r>
      <w:r w:rsidR="00C23BE4" w:rsidRPr="00A66922">
        <w:rPr>
          <w:rFonts w:ascii="Book Antiqua" w:hAnsi="Book Antiqua" w:cs="Arial"/>
        </w:rPr>
        <w:t>s</w:t>
      </w:r>
      <w:r w:rsidR="002B1593" w:rsidRPr="00A66922">
        <w:rPr>
          <w:rFonts w:ascii="Book Antiqua" w:hAnsi="Book Antiqua" w:cs="Arial"/>
        </w:rPr>
        <w:t xml:space="preserve"> </w:t>
      </w:r>
      <w:r w:rsidR="00C23BE4" w:rsidRPr="00A66922">
        <w:rPr>
          <w:rFonts w:ascii="Book Antiqua" w:hAnsi="Book Antiqua" w:cs="Arial"/>
        </w:rPr>
        <w:t>were probed</w:t>
      </w:r>
      <w:r w:rsidR="002B1593" w:rsidRPr="00A66922">
        <w:rPr>
          <w:rFonts w:ascii="Book Antiqua" w:hAnsi="Book Antiqua" w:cs="Arial"/>
        </w:rPr>
        <w:t xml:space="preserve"> subsequently with</w:t>
      </w:r>
      <w:r w:rsidR="00A32629" w:rsidRPr="00A66922">
        <w:rPr>
          <w:rFonts w:ascii="Book Antiqua" w:eastAsia="宋体" w:hAnsi="Book Antiqua" w:cs="Arial"/>
          <w:lang w:eastAsia="zh-CN"/>
        </w:rPr>
        <w:t xml:space="preserve"> </w:t>
      </w:r>
      <w:r w:rsidR="002B1593" w:rsidRPr="00A66922">
        <w:rPr>
          <w:rFonts w:ascii="Book Antiqua" w:hAnsi="Book Antiqua" w:cs="Arial"/>
        </w:rPr>
        <w:t>-actin antibody.</w:t>
      </w:r>
      <w:r w:rsidR="00BC3252" w:rsidRPr="00A66922">
        <w:rPr>
          <w:rFonts w:ascii="Book Antiqua" w:eastAsia="宋体" w:hAnsi="Book Antiqua" w:cs="Arial"/>
          <w:lang w:eastAsia="zh-CN"/>
        </w:rPr>
        <w:t xml:space="preserve"> </w:t>
      </w:r>
      <w:r w:rsidR="00BC3252" w:rsidRPr="00A66922">
        <w:rPr>
          <w:rFonts w:ascii="Book Antiqua" w:hAnsi="Book Antiqua" w:cs="Arial"/>
        </w:rPr>
        <w:t>GC-C</w:t>
      </w:r>
      <w:r w:rsidR="00BC3252" w:rsidRPr="00A66922">
        <w:rPr>
          <w:rFonts w:ascii="Book Antiqua" w:eastAsia="宋体" w:hAnsi="Book Antiqua" w:cs="Arial"/>
          <w:noProof/>
          <w:lang w:eastAsia="zh-CN"/>
        </w:rPr>
        <w:t xml:space="preserve">: </w:t>
      </w:r>
      <w:r w:rsidR="00BC3252" w:rsidRPr="00A66922">
        <w:rPr>
          <w:rFonts w:ascii="Book Antiqua" w:hAnsi="Book Antiqua" w:cs="Arial"/>
          <w:noProof/>
        </w:rPr>
        <w:t>Guanylate cyclase-C</w:t>
      </w:r>
      <w:r w:rsidR="00BC3252" w:rsidRPr="00A66922">
        <w:rPr>
          <w:rFonts w:ascii="Book Antiqua" w:eastAsia="宋体" w:hAnsi="Book Antiqua" w:cs="Arial"/>
          <w:lang w:eastAsia="zh-CN"/>
        </w:rPr>
        <w:t>.</w:t>
      </w:r>
    </w:p>
    <w:p w:rsidR="00061B59" w:rsidRPr="00A66922" w:rsidRDefault="00061B59" w:rsidP="00510419">
      <w:pPr>
        <w:spacing w:line="360" w:lineRule="auto"/>
        <w:jc w:val="both"/>
        <w:rPr>
          <w:rFonts w:ascii="Book Antiqua" w:hAnsi="Book Antiqua" w:cs="Arial"/>
        </w:rPr>
      </w:pPr>
      <w:r w:rsidRPr="00A66922">
        <w:rPr>
          <w:rFonts w:ascii="Book Antiqua" w:hAnsi="Book Antiqua" w:cs="Arial"/>
        </w:rPr>
        <w:br w:type="page"/>
      </w:r>
    </w:p>
    <w:p w:rsidR="005C476A" w:rsidRPr="00A66922" w:rsidRDefault="00061B59" w:rsidP="00510419">
      <w:pPr>
        <w:autoSpaceDE w:val="0"/>
        <w:autoSpaceDN w:val="0"/>
        <w:adjustRightInd w:val="0"/>
        <w:spacing w:line="360" w:lineRule="auto"/>
        <w:jc w:val="both"/>
        <w:rPr>
          <w:rFonts w:ascii="Book Antiqua" w:hAnsi="Book Antiqua" w:cs="Arial"/>
        </w:rPr>
      </w:pPr>
      <w:r w:rsidRPr="00A66922">
        <w:rPr>
          <w:rFonts w:ascii="Book Antiqua" w:hAnsi="Book Antiqua" w:cs="Arial"/>
          <w:noProof/>
          <w:lang w:eastAsia="en-US"/>
        </w:rPr>
        <w:lastRenderedPageBreak/>
        <w:drawing>
          <wp:inline distT="0" distB="0" distL="0" distR="0" wp14:anchorId="1FB761B5" wp14:editId="592C20CA">
            <wp:extent cx="6172200" cy="4629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4">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E27697" w:rsidRPr="00A66922" w:rsidRDefault="00E27697" w:rsidP="00510419">
      <w:pPr>
        <w:autoSpaceDE w:val="0"/>
        <w:autoSpaceDN w:val="0"/>
        <w:adjustRightInd w:val="0"/>
        <w:spacing w:line="360" w:lineRule="auto"/>
        <w:jc w:val="both"/>
        <w:rPr>
          <w:rFonts w:ascii="Book Antiqua" w:hAnsi="Book Antiqua" w:cs="Arial"/>
          <w:b/>
        </w:rPr>
      </w:pPr>
    </w:p>
    <w:p w:rsidR="005C476A" w:rsidRPr="00A66922" w:rsidRDefault="005C476A" w:rsidP="00510419">
      <w:pPr>
        <w:autoSpaceDE w:val="0"/>
        <w:autoSpaceDN w:val="0"/>
        <w:adjustRightInd w:val="0"/>
        <w:spacing w:line="360" w:lineRule="auto"/>
        <w:jc w:val="both"/>
        <w:rPr>
          <w:rFonts w:ascii="Book Antiqua" w:hAnsi="Book Antiqua" w:cs="Arial"/>
        </w:rPr>
      </w:pPr>
      <w:r w:rsidRPr="00A66922">
        <w:rPr>
          <w:rFonts w:ascii="Book Antiqua" w:hAnsi="Book Antiqua" w:cs="Arial"/>
          <w:b/>
        </w:rPr>
        <w:t xml:space="preserve">Figure </w:t>
      </w:r>
      <w:r w:rsidR="00552D43" w:rsidRPr="00A66922">
        <w:rPr>
          <w:rFonts w:ascii="Book Antiqua" w:hAnsi="Book Antiqua" w:cs="Arial"/>
          <w:b/>
        </w:rPr>
        <w:t>4</w:t>
      </w:r>
      <w:r w:rsidR="00061B59" w:rsidRPr="00A66922">
        <w:rPr>
          <w:rFonts w:ascii="Book Antiqua" w:eastAsia="宋体" w:hAnsi="Book Antiqua" w:cs="Arial"/>
          <w:lang w:eastAsia="zh-CN"/>
        </w:rPr>
        <w:t xml:space="preserve"> </w:t>
      </w:r>
      <w:r w:rsidRPr="00A66922">
        <w:rPr>
          <w:rFonts w:ascii="Book Antiqua" w:hAnsi="Book Antiqua" w:cs="Arial"/>
          <w:b/>
        </w:rPr>
        <w:t>Effec</w:t>
      </w:r>
      <w:r w:rsidR="002C19E7" w:rsidRPr="00A66922">
        <w:rPr>
          <w:rFonts w:ascii="Book Antiqua" w:hAnsi="Book Antiqua" w:cs="Arial"/>
          <w:b/>
        </w:rPr>
        <w:t xml:space="preserve">t of plecanatide </w:t>
      </w:r>
      <w:r w:rsidRPr="00A66922">
        <w:rPr>
          <w:rFonts w:ascii="Book Antiqua" w:hAnsi="Book Antiqua" w:cs="Arial"/>
          <w:b/>
        </w:rPr>
        <w:t xml:space="preserve">on </w:t>
      </w:r>
      <w:r w:rsidR="002B1593" w:rsidRPr="00A66922">
        <w:rPr>
          <w:rFonts w:ascii="Book Antiqua" w:hAnsi="Book Antiqua" w:cs="Arial"/>
          <w:b/>
        </w:rPr>
        <w:t>markers of</w:t>
      </w:r>
      <w:r w:rsidR="00444539" w:rsidRPr="00A66922">
        <w:rPr>
          <w:rFonts w:ascii="Book Antiqua" w:hAnsi="Book Antiqua" w:cs="Arial"/>
          <w:b/>
        </w:rPr>
        <w:t xml:space="preserve"> proliferati</w:t>
      </w:r>
      <w:r w:rsidR="002B1593" w:rsidRPr="00A66922">
        <w:rPr>
          <w:rFonts w:ascii="Book Antiqua" w:hAnsi="Book Antiqua" w:cs="Arial"/>
          <w:b/>
        </w:rPr>
        <w:t>on</w:t>
      </w:r>
      <w:r w:rsidR="00444539" w:rsidRPr="00A66922">
        <w:rPr>
          <w:rFonts w:ascii="Book Antiqua" w:hAnsi="Book Antiqua" w:cs="Arial"/>
          <w:b/>
        </w:rPr>
        <w:t xml:space="preserve"> i</w:t>
      </w:r>
      <w:r w:rsidR="00E604E5" w:rsidRPr="00A66922">
        <w:rPr>
          <w:rFonts w:ascii="Book Antiqua" w:hAnsi="Book Antiqua" w:cs="Arial"/>
          <w:b/>
        </w:rPr>
        <w:t xml:space="preserve">n colonic </w:t>
      </w:r>
      <w:r w:rsidR="00A26B3F" w:rsidRPr="00A66922">
        <w:rPr>
          <w:rFonts w:ascii="Book Antiqua" w:hAnsi="Book Antiqua" w:cs="Arial"/>
          <w:b/>
        </w:rPr>
        <w:t>epithelial cell</w:t>
      </w:r>
      <w:r w:rsidR="00E604E5" w:rsidRPr="00A66922">
        <w:rPr>
          <w:rFonts w:ascii="Book Antiqua" w:hAnsi="Book Antiqua" w:cs="Arial"/>
          <w:b/>
        </w:rPr>
        <w:t>s</w:t>
      </w:r>
      <w:r w:rsidR="00A26B3F" w:rsidRPr="00A66922">
        <w:rPr>
          <w:rFonts w:ascii="Book Antiqua" w:hAnsi="Book Antiqua" w:cs="Arial"/>
          <w:b/>
        </w:rPr>
        <w:t xml:space="preserve"> </w:t>
      </w:r>
      <w:r w:rsidR="00E604E5" w:rsidRPr="00A66922">
        <w:rPr>
          <w:rFonts w:ascii="Book Antiqua" w:hAnsi="Book Antiqua" w:cs="Arial"/>
          <w:b/>
        </w:rPr>
        <w:t xml:space="preserve">from </w:t>
      </w:r>
      <w:proofErr w:type="spellStart"/>
      <w:r w:rsidRPr="00A66922">
        <w:rPr>
          <w:rFonts w:ascii="Book Antiqua" w:hAnsi="Book Antiqua" w:cs="Arial"/>
          <w:b/>
        </w:rPr>
        <w:t>Apc</w:t>
      </w:r>
      <w:proofErr w:type="spellEnd"/>
      <w:r w:rsidRPr="00A66922">
        <w:rPr>
          <w:rFonts w:ascii="Book Antiqua" w:hAnsi="Book Antiqua" w:cs="Arial"/>
          <w:b/>
          <w:vertAlign w:val="superscript"/>
        </w:rPr>
        <w:t>+/Min-FCCC</w:t>
      </w:r>
      <w:r w:rsidRPr="00A66922">
        <w:rPr>
          <w:rFonts w:ascii="Book Antiqua" w:hAnsi="Book Antiqua" w:cs="Arial"/>
          <w:b/>
        </w:rPr>
        <w:t xml:space="preserve"> mice with DSS-induced inflammation.</w:t>
      </w:r>
      <w:r w:rsidR="00A26B3F" w:rsidRPr="00A66922">
        <w:rPr>
          <w:rFonts w:ascii="Book Antiqua" w:hAnsi="Book Antiqua" w:cs="Arial"/>
        </w:rPr>
        <w:t xml:space="preserve"> </w:t>
      </w:r>
      <w:r w:rsidR="00965F76" w:rsidRPr="00A66922">
        <w:rPr>
          <w:rFonts w:ascii="Book Antiqua" w:eastAsia="宋体" w:hAnsi="Book Antiqua" w:cs="Arial"/>
          <w:lang w:eastAsia="zh-CN"/>
        </w:rPr>
        <w:t xml:space="preserve">A: </w:t>
      </w:r>
      <w:r w:rsidR="00E604E5" w:rsidRPr="00A66922">
        <w:rPr>
          <w:rFonts w:ascii="Book Antiqua" w:hAnsi="Book Antiqua" w:cs="Arial"/>
        </w:rPr>
        <w:t>N</w:t>
      </w:r>
      <w:r w:rsidRPr="00A66922">
        <w:rPr>
          <w:rFonts w:ascii="Book Antiqua" w:hAnsi="Book Antiqua" w:cs="Arial"/>
        </w:rPr>
        <w:t xml:space="preserve">ormal </w:t>
      </w:r>
      <w:r w:rsidR="002C19E7" w:rsidRPr="00A66922">
        <w:rPr>
          <w:rFonts w:ascii="Book Antiqua" w:hAnsi="Book Antiqua" w:cs="Arial"/>
        </w:rPr>
        <w:t xml:space="preserve">(non-neoplastic) and neoplastic colon tissues from mice treated with DSS only and DSS + plecanatide (10 ppm) </w:t>
      </w:r>
      <w:r w:rsidR="00F10997" w:rsidRPr="00A66922">
        <w:rPr>
          <w:rFonts w:ascii="Book Antiqua" w:hAnsi="Book Antiqua" w:cs="Arial"/>
        </w:rPr>
        <w:t>were</w:t>
      </w:r>
      <w:r w:rsidR="00E604E5" w:rsidRPr="00A66922">
        <w:rPr>
          <w:rFonts w:ascii="Book Antiqua" w:hAnsi="Book Antiqua" w:cs="Arial"/>
        </w:rPr>
        <w:t xml:space="preserve"> stained with antibodies</w:t>
      </w:r>
      <w:r w:rsidR="003C0F41" w:rsidRPr="00A66922">
        <w:rPr>
          <w:rFonts w:ascii="Book Antiqua" w:hAnsi="Book Antiqua" w:cs="Arial"/>
        </w:rPr>
        <w:t xml:space="preserve"> specific for </w:t>
      </w:r>
      <w:r w:rsidR="00E604E5" w:rsidRPr="00A66922">
        <w:rPr>
          <w:rFonts w:ascii="Book Antiqua" w:hAnsi="Book Antiqua" w:cs="Arial"/>
        </w:rPr>
        <w:t>Ki-67.</w:t>
      </w:r>
      <w:r w:rsidR="0085055F" w:rsidRPr="00A66922">
        <w:rPr>
          <w:rFonts w:ascii="Book Antiqua" w:eastAsia="宋体" w:hAnsi="Book Antiqua" w:cs="Arial"/>
          <w:lang w:eastAsia="zh-CN"/>
        </w:rPr>
        <w:t xml:space="preserve"> </w:t>
      </w:r>
      <w:r w:rsidRPr="00A66922">
        <w:rPr>
          <w:rFonts w:ascii="Book Antiqua" w:hAnsi="Book Antiqua" w:cs="Arial"/>
        </w:rPr>
        <w:t xml:space="preserve">Nuclear staining of Ki-67 </w:t>
      </w:r>
      <w:r w:rsidR="00E604E5" w:rsidRPr="00A66922">
        <w:rPr>
          <w:rFonts w:ascii="Book Antiqua" w:hAnsi="Book Antiqua" w:cs="Arial"/>
        </w:rPr>
        <w:t>(</w:t>
      </w:r>
      <w:r w:rsidRPr="00A66922">
        <w:rPr>
          <w:rFonts w:ascii="Book Antiqua" w:hAnsi="Book Antiqua" w:cs="Arial"/>
        </w:rPr>
        <w:t>positive</w:t>
      </w:r>
      <w:r w:rsidR="00E604E5" w:rsidRPr="00A66922">
        <w:rPr>
          <w:rFonts w:ascii="Book Antiqua" w:hAnsi="Book Antiqua" w:cs="Arial"/>
        </w:rPr>
        <w:t>)</w:t>
      </w:r>
      <w:r w:rsidRPr="00A66922">
        <w:rPr>
          <w:rFonts w:ascii="Book Antiqua" w:hAnsi="Book Antiqua" w:cs="Arial"/>
        </w:rPr>
        <w:t xml:space="preserve"> </w:t>
      </w:r>
      <w:r w:rsidR="00E604E5" w:rsidRPr="00A66922">
        <w:rPr>
          <w:rFonts w:ascii="Book Antiqua" w:hAnsi="Book Antiqua" w:cs="Arial"/>
        </w:rPr>
        <w:t>was</w:t>
      </w:r>
      <w:r w:rsidRPr="00A66922">
        <w:rPr>
          <w:rFonts w:ascii="Book Antiqua" w:hAnsi="Book Antiqua" w:cs="Arial"/>
        </w:rPr>
        <w:t xml:space="preserve"> recorded as a labeling index (number of positive cells/total number of cells evaluated</w:t>
      </w:r>
      <w:r w:rsidR="007A5D10" w:rsidRPr="00A66922">
        <w:rPr>
          <w:rFonts w:ascii="Book Antiqua" w:hAnsi="Book Antiqua" w:cs="Arial"/>
        </w:rPr>
        <w:t xml:space="preserve">; mean </w:t>
      </w:r>
      <w:r w:rsidR="007A5D10" w:rsidRPr="00A66922">
        <w:rPr>
          <w:rFonts w:ascii="Book Antiqua" w:hAnsi="Book Antiqua" w:cs="Arial"/>
        </w:rPr>
        <w:sym w:font="Symbol" w:char="F0B1"/>
      </w:r>
      <w:r w:rsidR="007A5D10" w:rsidRPr="00A66922">
        <w:rPr>
          <w:rFonts w:ascii="Book Antiqua" w:hAnsi="Book Antiqua" w:cs="Arial"/>
        </w:rPr>
        <w:t xml:space="preserve"> </w:t>
      </w:r>
      <w:r w:rsidR="00EE434C" w:rsidRPr="00A66922">
        <w:rPr>
          <w:rFonts w:ascii="Book Antiqua" w:hAnsi="Book Antiqua" w:cs="Arial"/>
        </w:rPr>
        <w:t>SEM</w:t>
      </w:r>
      <w:r w:rsidRPr="00A66922">
        <w:rPr>
          <w:rFonts w:ascii="Book Antiqua" w:hAnsi="Book Antiqua" w:cs="Arial"/>
        </w:rPr>
        <w:t>). Statistical comparisons between DSS control and DSS plus plecanatide-treated groups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Pr="00A66922">
        <w:rPr>
          <w:rFonts w:ascii="Book Antiqua" w:hAnsi="Book Antiqua" w:cs="Arial"/>
        </w:rPr>
        <w:t xml:space="preserve">7-9 mice per group) were performed using the Student </w:t>
      </w:r>
      <w:r w:rsidRPr="00A66922">
        <w:rPr>
          <w:rFonts w:ascii="Book Antiqua" w:hAnsi="Book Antiqua" w:cs="Arial"/>
          <w:i/>
        </w:rPr>
        <w:t>t </w:t>
      </w:r>
      <w:r w:rsidRPr="00A66922">
        <w:rPr>
          <w:rFonts w:ascii="Book Antiqua" w:hAnsi="Book Antiqua" w:cs="Arial"/>
        </w:rPr>
        <w:t>test.</w:t>
      </w:r>
      <w:r w:rsidR="0085055F" w:rsidRPr="00A66922">
        <w:rPr>
          <w:rFonts w:ascii="Book Antiqua" w:eastAsia="宋体" w:hAnsi="Book Antiqua" w:cs="Arial"/>
          <w:lang w:eastAsia="zh-CN"/>
        </w:rPr>
        <w:t xml:space="preserve"> </w:t>
      </w:r>
      <w:r w:rsidRPr="00A66922">
        <w:rPr>
          <w:rFonts w:ascii="Book Antiqua" w:hAnsi="Book Antiqua" w:cs="Arial"/>
        </w:rPr>
        <w:t xml:space="preserve">A </w:t>
      </w:r>
      <w:r w:rsidR="003166B9" w:rsidRPr="00A66922">
        <w:rPr>
          <w:rFonts w:ascii="Book Antiqua" w:hAnsi="Book Antiqua" w:cs="Arial"/>
          <w:i/>
        </w:rPr>
        <w:t>P</w:t>
      </w:r>
      <w:r w:rsidRPr="00A66922">
        <w:rPr>
          <w:rFonts w:ascii="Book Antiqua" w:hAnsi="Book Antiqua" w:cs="Arial"/>
        </w:rPr>
        <w:t xml:space="preserve"> value </w:t>
      </w:r>
      <w:r w:rsidRPr="00A66922">
        <w:rPr>
          <w:rFonts w:ascii="Book Antiqua" w:hAnsi="Book Antiqua" w:cs="Arial"/>
          <w:lang w:eastAsia="en-US"/>
        </w:rPr>
        <w:t xml:space="preserve">≤ 0.05 was </w:t>
      </w:r>
      <w:r w:rsidRPr="00A66922">
        <w:rPr>
          <w:rFonts w:ascii="Book Antiqua" w:hAnsi="Book Antiqua" w:cs="Arial"/>
        </w:rPr>
        <w:t>considered significant</w:t>
      </w:r>
      <w:r w:rsidR="009722CB" w:rsidRPr="00A66922">
        <w:rPr>
          <w:rFonts w:ascii="Book Antiqua" w:eastAsia="宋体" w:hAnsi="Book Antiqua" w:cs="Arial"/>
          <w:lang w:eastAsia="zh-CN"/>
        </w:rPr>
        <w:t>;</w:t>
      </w:r>
      <w:r w:rsidR="0049050D" w:rsidRPr="00A66922">
        <w:rPr>
          <w:rFonts w:ascii="Book Antiqua" w:hAnsi="Book Antiqua" w:cs="Arial"/>
        </w:rPr>
        <w:t xml:space="preserve"> </w:t>
      </w:r>
      <w:r w:rsidR="009722CB" w:rsidRPr="00A66922">
        <w:rPr>
          <w:rFonts w:ascii="Book Antiqua" w:hAnsi="Book Antiqua" w:cs="Arial"/>
        </w:rPr>
        <w:t>B</w:t>
      </w:r>
      <w:r w:rsidR="009722CB" w:rsidRPr="00A66922">
        <w:rPr>
          <w:rFonts w:ascii="Book Antiqua" w:eastAsia="宋体" w:hAnsi="Book Antiqua" w:cs="Arial"/>
          <w:lang w:eastAsia="zh-CN"/>
        </w:rPr>
        <w:t>:</w:t>
      </w:r>
      <w:r w:rsidR="00745A66" w:rsidRPr="00A66922">
        <w:rPr>
          <w:rFonts w:ascii="Book Antiqua" w:hAnsi="Book Antiqua" w:cs="Arial"/>
        </w:rPr>
        <w:t xml:space="preserve"> </w:t>
      </w:r>
      <w:r w:rsidR="00C23BE4" w:rsidRPr="00A66922">
        <w:rPr>
          <w:rFonts w:ascii="Book Antiqua" w:hAnsi="Book Antiqua" w:cs="Arial"/>
        </w:rPr>
        <w:t>C</w:t>
      </w:r>
      <w:r w:rsidR="001E1ABD" w:rsidRPr="00A66922">
        <w:rPr>
          <w:rFonts w:ascii="Book Antiqua" w:hAnsi="Book Antiqua" w:cs="Arial"/>
        </w:rPr>
        <w:t xml:space="preserve">olon tissue </w:t>
      </w:r>
      <w:r w:rsidR="00C23BE4" w:rsidRPr="00A66922">
        <w:rPr>
          <w:rFonts w:ascii="Book Antiqua" w:hAnsi="Book Antiqua" w:cs="Arial"/>
        </w:rPr>
        <w:t xml:space="preserve">(1 cm) </w:t>
      </w:r>
      <w:r w:rsidR="001E1ABD" w:rsidRPr="00A66922">
        <w:rPr>
          <w:rFonts w:ascii="Book Antiqua" w:hAnsi="Book Antiqua" w:cs="Arial"/>
        </w:rPr>
        <w:t>from 6</w:t>
      </w:r>
      <w:r w:rsidR="006B055D" w:rsidRPr="00A66922">
        <w:rPr>
          <w:rFonts w:ascii="Book Antiqua" w:hAnsi="Book Antiqua" w:cs="Arial"/>
        </w:rPr>
        <w:t xml:space="preserve"> animals</w:t>
      </w:r>
      <w:r w:rsidR="009627C6" w:rsidRPr="00A66922">
        <w:rPr>
          <w:rFonts w:ascii="Book Antiqua" w:hAnsi="Book Antiqua" w:cs="Arial"/>
        </w:rPr>
        <w:t xml:space="preserve"> per </w:t>
      </w:r>
      <w:r w:rsidR="006B055D" w:rsidRPr="00A66922">
        <w:rPr>
          <w:rFonts w:ascii="Book Antiqua" w:hAnsi="Book Antiqua" w:cs="Arial"/>
        </w:rPr>
        <w:t xml:space="preserve">group was pooled to prepare </w:t>
      </w:r>
      <w:r w:rsidR="001E1ABD" w:rsidRPr="00A66922">
        <w:rPr>
          <w:rFonts w:ascii="Book Antiqua" w:hAnsi="Book Antiqua" w:cs="Arial"/>
        </w:rPr>
        <w:t xml:space="preserve">cell lysates. </w:t>
      </w:r>
      <w:r w:rsidR="00552D43" w:rsidRPr="00A66922">
        <w:rPr>
          <w:rFonts w:ascii="Book Antiqua" w:hAnsi="Book Antiqua" w:cs="Arial"/>
        </w:rPr>
        <w:t>A r</w:t>
      </w:r>
      <w:r w:rsidR="006B055D" w:rsidRPr="00A66922">
        <w:rPr>
          <w:rFonts w:ascii="Book Antiqua" w:hAnsi="Book Antiqua" w:cs="Arial"/>
        </w:rPr>
        <w:t>epresentative i</w:t>
      </w:r>
      <w:r w:rsidR="0049050D" w:rsidRPr="00A66922">
        <w:rPr>
          <w:rFonts w:ascii="Book Antiqua" w:hAnsi="Book Antiqua" w:cs="Arial"/>
        </w:rPr>
        <w:t>mmunoblot demonstrating the effect of plecanatide on expression of c-Myc and cyclin D1</w:t>
      </w:r>
      <w:r w:rsidR="00552D43" w:rsidRPr="00A66922">
        <w:rPr>
          <w:rFonts w:ascii="Book Antiqua" w:hAnsi="Book Antiqua" w:cs="Arial"/>
        </w:rPr>
        <w:t xml:space="preserve"> is shown</w:t>
      </w:r>
      <w:r w:rsidR="006B055D" w:rsidRPr="00A66922">
        <w:rPr>
          <w:rFonts w:ascii="Book Antiqua" w:hAnsi="Book Antiqua" w:cs="Arial"/>
        </w:rPr>
        <w:t>.</w:t>
      </w:r>
      <w:r w:rsidR="00745A66" w:rsidRPr="00A66922">
        <w:rPr>
          <w:rFonts w:ascii="Book Antiqua" w:hAnsi="Book Antiqua" w:cs="Arial"/>
        </w:rPr>
        <w:t xml:space="preserve"> </w:t>
      </w:r>
      <w:r w:rsidR="00745A66" w:rsidRPr="00A66922">
        <w:rPr>
          <w:rFonts w:ascii="Book Antiqua" w:hAnsi="Book Antiqua" w:cs="Arial"/>
        </w:rPr>
        <w:sym w:font="Symbol" w:char="F062"/>
      </w:r>
      <w:r w:rsidR="00745A66" w:rsidRPr="00A66922">
        <w:rPr>
          <w:rFonts w:ascii="Book Antiqua" w:hAnsi="Book Antiqua" w:cs="Arial"/>
        </w:rPr>
        <w:t>-act</w:t>
      </w:r>
      <w:r w:rsidR="00552D43" w:rsidRPr="00A66922">
        <w:rPr>
          <w:rFonts w:ascii="Book Antiqua" w:hAnsi="Book Antiqua" w:cs="Arial"/>
        </w:rPr>
        <w:t>in was used to normaliz</w:t>
      </w:r>
      <w:r w:rsidR="00C23BE4" w:rsidRPr="00A66922">
        <w:rPr>
          <w:rFonts w:ascii="Book Antiqua" w:hAnsi="Book Antiqua" w:cs="Arial"/>
        </w:rPr>
        <w:t>e</w:t>
      </w:r>
      <w:r w:rsidR="00552D43" w:rsidRPr="00A66922">
        <w:rPr>
          <w:rFonts w:ascii="Book Antiqua" w:hAnsi="Book Antiqua" w:cs="Arial"/>
        </w:rPr>
        <w:t xml:space="preserve"> protein loading</w:t>
      </w:r>
      <w:r w:rsidR="00745A66" w:rsidRPr="00A66922">
        <w:rPr>
          <w:rFonts w:ascii="Book Antiqua" w:hAnsi="Book Antiqua" w:cs="Arial"/>
        </w:rPr>
        <w:t>.</w:t>
      </w:r>
      <w:r w:rsidR="0049050D" w:rsidRPr="00A66922">
        <w:rPr>
          <w:rFonts w:ascii="Book Antiqua" w:hAnsi="Book Antiqua" w:cs="Arial"/>
        </w:rPr>
        <w:t xml:space="preserve"> </w:t>
      </w:r>
    </w:p>
    <w:p w:rsidR="005C476A" w:rsidRPr="00A66922" w:rsidRDefault="009722CB" w:rsidP="00510419">
      <w:pPr>
        <w:autoSpaceDE w:val="0"/>
        <w:autoSpaceDN w:val="0"/>
        <w:adjustRightInd w:val="0"/>
        <w:spacing w:line="360" w:lineRule="auto"/>
        <w:jc w:val="both"/>
        <w:rPr>
          <w:rFonts w:ascii="Book Antiqua" w:hAnsi="Book Antiqua" w:cs="Arial"/>
        </w:rPr>
      </w:pPr>
      <w:r w:rsidRPr="00A66922">
        <w:rPr>
          <w:rFonts w:ascii="Book Antiqua" w:hAnsi="Book Antiqua" w:cs="Arial"/>
          <w:noProof/>
          <w:lang w:eastAsia="en-US"/>
        </w:rPr>
        <w:lastRenderedPageBreak/>
        <w:drawing>
          <wp:inline distT="0" distB="0" distL="0" distR="0" wp14:anchorId="27406CC5" wp14:editId="6D999615">
            <wp:extent cx="6172200" cy="4629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5">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F81184" w:rsidRPr="00A66922" w:rsidRDefault="00F464F2" w:rsidP="00510419">
      <w:pPr>
        <w:autoSpaceDE w:val="0"/>
        <w:autoSpaceDN w:val="0"/>
        <w:adjustRightInd w:val="0"/>
        <w:spacing w:line="360" w:lineRule="auto"/>
        <w:jc w:val="both"/>
        <w:rPr>
          <w:rFonts w:ascii="Book Antiqua" w:hAnsi="Book Antiqua" w:cs="Arial"/>
        </w:rPr>
      </w:pPr>
      <w:r w:rsidRPr="00A66922">
        <w:rPr>
          <w:rFonts w:ascii="Book Antiqua" w:hAnsi="Book Antiqua" w:cs="Arial"/>
          <w:b/>
        </w:rPr>
        <w:t>Figure</w:t>
      </w:r>
      <w:r w:rsidR="00C70F29" w:rsidRPr="00A66922">
        <w:rPr>
          <w:rFonts w:ascii="Book Antiqua" w:hAnsi="Book Antiqua" w:cs="Arial"/>
          <w:b/>
        </w:rPr>
        <w:t xml:space="preserve"> </w:t>
      </w:r>
      <w:r w:rsidR="00552D43" w:rsidRPr="00A66922">
        <w:rPr>
          <w:rFonts w:ascii="Book Antiqua" w:hAnsi="Book Antiqua" w:cs="Arial"/>
          <w:b/>
        </w:rPr>
        <w:t>5</w:t>
      </w:r>
      <w:r w:rsidR="009722CB" w:rsidRPr="00A66922">
        <w:rPr>
          <w:rFonts w:ascii="Book Antiqua" w:eastAsia="宋体" w:hAnsi="Book Antiqua" w:cs="Arial"/>
          <w:lang w:eastAsia="zh-CN"/>
        </w:rPr>
        <w:t xml:space="preserve"> </w:t>
      </w:r>
      <w:r w:rsidRPr="00A66922">
        <w:rPr>
          <w:rFonts w:ascii="Book Antiqua" w:hAnsi="Book Antiqua" w:cs="Arial"/>
          <w:b/>
        </w:rPr>
        <w:t xml:space="preserve">Total </w:t>
      </w:r>
      <w:r w:rsidRPr="00A66922">
        <w:rPr>
          <w:rFonts w:ascii="Book Antiqua" w:hAnsi="Book Antiqua" w:cs="Arial"/>
          <w:b/>
        </w:rPr>
        <w:sym w:font="Symbol" w:char="F062"/>
      </w:r>
      <w:r w:rsidRPr="00A66922">
        <w:rPr>
          <w:rFonts w:ascii="Book Antiqua" w:hAnsi="Book Antiqua" w:cs="Arial"/>
          <w:b/>
        </w:rPr>
        <w:t xml:space="preserve">-catenin expression is reduced within the colon of </w:t>
      </w:r>
      <w:proofErr w:type="spellStart"/>
      <w:r w:rsidRPr="00A66922">
        <w:rPr>
          <w:rFonts w:ascii="Book Antiqua" w:hAnsi="Book Antiqua" w:cs="Arial"/>
          <w:b/>
        </w:rPr>
        <w:t>Apc</w:t>
      </w:r>
      <w:proofErr w:type="spellEnd"/>
      <w:r w:rsidRPr="00A66922">
        <w:rPr>
          <w:rFonts w:ascii="Book Antiqua" w:hAnsi="Book Antiqua" w:cs="Arial"/>
          <w:b/>
          <w:vertAlign w:val="superscript"/>
        </w:rPr>
        <w:t>+/Min-FCCC</w:t>
      </w:r>
      <w:r w:rsidRPr="00A66922">
        <w:rPr>
          <w:rFonts w:ascii="Book Antiqua" w:hAnsi="Book Antiqua" w:cs="Arial"/>
          <w:b/>
        </w:rPr>
        <w:t xml:space="preserve"> mice treated with DSS plus plecanatide.</w:t>
      </w:r>
      <w:r w:rsidR="00F10997" w:rsidRPr="00A66922">
        <w:rPr>
          <w:rFonts w:ascii="Book Antiqua" w:hAnsi="Book Antiqua" w:cs="Arial"/>
        </w:rPr>
        <w:t xml:space="preserve"> </w:t>
      </w:r>
      <w:r w:rsidRPr="00A66922">
        <w:rPr>
          <w:rFonts w:ascii="Book Antiqua" w:hAnsi="Book Antiqua" w:cs="Arial"/>
        </w:rPr>
        <w:t>A</w:t>
      </w:r>
      <w:r w:rsidR="00006AAC" w:rsidRPr="00A66922">
        <w:rPr>
          <w:rFonts w:ascii="Book Antiqua" w:eastAsia="宋体" w:hAnsi="Book Antiqua" w:cs="Arial"/>
          <w:lang w:eastAsia="zh-CN"/>
        </w:rPr>
        <w:t>:</w:t>
      </w:r>
      <w:r w:rsidRPr="00A66922">
        <w:rPr>
          <w:rFonts w:ascii="Book Antiqua" w:hAnsi="Book Antiqua" w:cs="Arial"/>
        </w:rPr>
        <w:t xml:space="preserve"> Western blot analysis and </w:t>
      </w:r>
      <w:r w:rsidR="00F10997" w:rsidRPr="00A66922">
        <w:rPr>
          <w:rFonts w:ascii="Book Antiqua" w:hAnsi="Book Antiqua" w:cs="Arial"/>
        </w:rPr>
        <w:t xml:space="preserve">the </w:t>
      </w:r>
      <w:r w:rsidRPr="00A66922">
        <w:rPr>
          <w:rFonts w:ascii="Book Antiqua" w:hAnsi="Book Antiqua" w:cs="Arial"/>
        </w:rPr>
        <w:t xml:space="preserve">associated densitometric quantification of levels of total </w:t>
      </w:r>
      <w:r w:rsidRPr="00A66922">
        <w:rPr>
          <w:rFonts w:ascii="Book Antiqua" w:hAnsi="Book Antiqua" w:cs="Arial"/>
        </w:rPr>
        <w:sym w:font="Symbol" w:char="F062"/>
      </w:r>
      <w:r w:rsidRPr="00A66922">
        <w:rPr>
          <w:rFonts w:ascii="Book Antiqua" w:hAnsi="Book Antiqua" w:cs="Arial"/>
        </w:rPr>
        <w:t xml:space="preserve">-catenin expression (mean </w:t>
      </w:r>
      <w:r w:rsidRPr="00A66922">
        <w:rPr>
          <w:rFonts w:ascii="Book Antiqua" w:hAnsi="Book Antiqua" w:cs="Arial"/>
        </w:rPr>
        <w:sym w:font="Symbol" w:char="F0B1"/>
      </w:r>
      <w:r w:rsidR="00F10997" w:rsidRPr="00A66922">
        <w:rPr>
          <w:rFonts w:ascii="Book Antiqua" w:hAnsi="Book Antiqua" w:cs="Arial"/>
        </w:rPr>
        <w:t xml:space="preserve"> SEM) within the colon</w:t>
      </w:r>
      <w:r w:rsidR="00006AAC" w:rsidRPr="00A66922">
        <w:rPr>
          <w:rFonts w:ascii="Book Antiqua" w:eastAsia="宋体" w:hAnsi="Book Antiqua" w:cs="Arial"/>
          <w:lang w:eastAsia="zh-CN"/>
        </w:rPr>
        <w:t>;</w:t>
      </w:r>
      <w:r w:rsidRPr="00A66922">
        <w:rPr>
          <w:rFonts w:ascii="Book Antiqua" w:hAnsi="Book Antiqua" w:cs="Arial"/>
        </w:rPr>
        <w:t xml:space="preserve"> B</w:t>
      </w:r>
      <w:r w:rsidR="00006AAC" w:rsidRPr="00A66922">
        <w:rPr>
          <w:rFonts w:ascii="Book Antiqua" w:eastAsia="宋体" w:hAnsi="Book Antiqua" w:cs="Arial"/>
          <w:lang w:eastAsia="zh-CN"/>
        </w:rPr>
        <w:t>:</w:t>
      </w:r>
      <w:r w:rsidRPr="00A66922">
        <w:rPr>
          <w:rFonts w:ascii="Book Antiqua" w:hAnsi="Book Antiqua" w:cs="Arial"/>
        </w:rPr>
        <w:t xml:space="preserve"> </w:t>
      </w:r>
      <w:proofErr w:type="spellStart"/>
      <w:r w:rsidRPr="00A66922">
        <w:rPr>
          <w:rFonts w:ascii="Book Antiqua" w:hAnsi="Book Antiqua" w:cs="Arial"/>
        </w:rPr>
        <w:t>Immunohistochemical</w:t>
      </w:r>
      <w:proofErr w:type="spellEnd"/>
      <w:r w:rsidRPr="00A66922">
        <w:rPr>
          <w:rFonts w:ascii="Book Antiqua" w:hAnsi="Book Antiqua" w:cs="Arial"/>
        </w:rPr>
        <w:t xml:space="preserve"> localization of </w:t>
      </w:r>
      <w:r w:rsidRPr="00A66922">
        <w:rPr>
          <w:rFonts w:ascii="Book Antiqua" w:hAnsi="Book Antiqua" w:cs="Arial"/>
        </w:rPr>
        <w:sym w:font="Symbol" w:char="F062"/>
      </w:r>
      <w:r w:rsidRPr="00A66922">
        <w:rPr>
          <w:rFonts w:ascii="Book Antiqua" w:hAnsi="Book Antiqua" w:cs="Arial"/>
        </w:rPr>
        <w:t xml:space="preserve">-catenin within the colonic mucosa. Membranous localization of </w:t>
      </w:r>
      <w:r w:rsidRPr="00A66922">
        <w:rPr>
          <w:rFonts w:ascii="Book Antiqua" w:hAnsi="Book Antiqua" w:cs="Arial"/>
        </w:rPr>
        <w:sym w:font="Symbol" w:char="F062"/>
      </w:r>
      <w:r w:rsidRPr="00A66922">
        <w:rPr>
          <w:rFonts w:ascii="Book Antiqua" w:hAnsi="Book Antiqua" w:cs="Arial"/>
        </w:rPr>
        <w:t xml:space="preserve">-catenin was observed within the normal colonic mucosa irrespective of the treatment group, while cytoplasmic and nuclear </w:t>
      </w:r>
      <w:r w:rsidRPr="00A66922">
        <w:rPr>
          <w:rFonts w:ascii="Book Antiqua" w:hAnsi="Book Antiqua" w:cs="Arial"/>
        </w:rPr>
        <w:sym w:font="Symbol" w:char="F062"/>
      </w:r>
      <w:r w:rsidRPr="00A66922">
        <w:rPr>
          <w:rFonts w:ascii="Book Antiqua" w:hAnsi="Book Antiqua" w:cs="Arial"/>
        </w:rPr>
        <w:t xml:space="preserve">-catenin staining predominated in adenomas from DSS-treated mice (panel I). Plecanatide treatment caused a significant reduction in nuclear staining of </w:t>
      </w:r>
      <w:r w:rsidRPr="00A66922">
        <w:rPr>
          <w:rFonts w:ascii="Book Antiqua" w:hAnsi="Book Antiqua" w:cs="Arial"/>
        </w:rPr>
        <w:sym w:font="Symbol" w:char="F062"/>
      </w:r>
      <w:r w:rsidRPr="00A66922">
        <w:rPr>
          <w:rFonts w:ascii="Book Antiqua" w:hAnsi="Book Antiqua" w:cs="Arial"/>
        </w:rPr>
        <w:t xml:space="preserve">-catenin in </w:t>
      </w:r>
      <w:r w:rsidRPr="00A66922">
        <w:rPr>
          <w:rFonts w:ascii="Book Antiqua" w:hAnsi="Book Antiqua" w:cs="Arial"/>
          <w:noProof/>
        </w:rPr>
        <w:t>dysplasias,</w:t>
      </w:r>
      <w:r w:rsidRPr="00A66922">
        <w:rPr>
          <w:rFonts w:ascii="Book Antiqua" w:hAnsi="Book Antiqua" w:cs="Arial"/>
        </w:rPr>
        <w:t xml:space="preserve"> while the cell membranes exhibited enhanced protein localization (panel II). The number of tumor cells with nuclear localization of </w:t>
      </w:r>
      <w:r w:rsidRPr="00A66922">
        <w:rPr>
          <w:rFonts w:ascii="Book Antiqua" w:hAnsi="Book Antiqua" w:cs="Arial"/>
        </w:rPr>
        <w:sym w:font="Symbol" w:char="F062"/>
      </w:r>
      <w:r w:rsidRPr="00A66922">
        <w:rPr>
          <w:rFonts w:ascii="Book Antiqua" w:hAnsi="Book Antiqua" w:cs="Arial"/>
        </w:rPr>
        <w:t xml:space="preserve">-catenin was counted </w:t>
      </w:r>
      <w:r w:rsidR="00A440B8" w:rsidRPr="00A66922">
        <w:rPr>
          <w:rFonts w:ascii="Book Antiqua" w:hAnsi="Book Antiqua" w:cs="Arial"/>
        </w:rPr>
        <w:t xml:space="preserve">in </w:t>
      </w:r>
      <w:r w:rsidR="008C09BC" w:rsidRPr="00A66922">
        <w:rPr>
          <w:rFonts w:ascii="Book Antiqua" w:hAnsi="Book Antiqua" w:cs="Arial"/>
        </w:rPr>
        <w:t>distal colon tumors (</w:t>
      </w:r>
      <w:r w:rsidR="00D74495" w:rsidRPr="00A66922">
        <w:rPr>
          <w:rFonts w:ascii="Book Antiqua" w:hAnsi="Book Antiqua" w:cs="Arial"/>
        </w:rPr>
        <w:t>5 mice/group</w:t>
      </w:r>
      <w:r w:rsidR="008C09BC" w:rsidRPr="00A66922">
        <w:rPr>
          <w:rFonts w:ascii="Book Antiqua" w:hAnsi="Book Antiqua" w:cs="Arial"/>
        </w:rPr>
        <w:t>)</w:t>
      </w:r>
      <w:r w:rsidR="00A440B8" w:rsidRPr="00A66922">
        <w:rPr>
          <w:rFonts w:ascii="Book Antiqua" w:hAnsi="Book Antiqua" w:cs="Arial"/>
        </w:rPr>
        <w:t xml:space="preserve"> </w:t>
      </w:r>
      <w:r w:rsidRPr="00A66922">
        <w:rPr>
          <w:rFonts w:ascii="Book Antiqua" w:hAnsi="Book Antiqua" w:cs="Arial"/>
        </w:rPr>
        <w:t>and expressed as a percentage of the total number of tumor cells per 400</w:t>
      </w:r>
      <w:r w:rsidR="00EC699A" w:rsidRPr="00A66922">
        <w:rPr>
          <w:rFonts w:ascii="Book Antiqua" w:eastAsia="宋体" w:hAnsi="Book Antiqua" w:cs="Arial"/>
          <w:lang w:eastAsia="zh-CN"/>
        </w:rPr>
        <w:t xml:space="preserve"> </w:t>
      </w:r>
      <w:r w:rsidR="00EC699A" w:rsidRPr="00A66922">
        <w:rPr>
          <w:rFonts w:ascii="Book Antiqua" w:hAnsi="Book Antiqua"/>
        </w:rPr>
        <w:t>×</w:t>
      </w:r>
      <w:r w:rsidRPr="00A66922">
        <w:rPr>
          <w:rFonts w:ascii="Book Antiqua" w:hAnsi="Book Antiqua" w:cs="Arial"/>
        </w:rPr>
        <w:t xml:space="preserve"> field (panel III). </w:t>
      </w:r>
      <w:r w:rsidRPr="00A66922">
        <w:rPr>
          <w:rFonts w:ascii="Book Antiqua" w:hAnsi="Book Antiqua" w:cs="Arial"/>
        </w:rPr>
        <w:lastRenderedPageBreak/>
        <w:t xml:space="preserve">Statistical comparisons between DSS control and DSS plus plecanatide-treated groups were performed using the Student </w:t>
      </w:r>
      <w:r w:rsidRPr="00A66922">
        <w:rPr>
          <w:rFonts w:ascii="Book Antiqua" w:hAnsi="Book Antiqua" w:cs="Arial"/>
          <w:i/>
        </w:rPr>
        <w:t>t</w:t>
      </w:r>
      <w:r w:rsidR="00C23BE4" w:rsidRPr="00A66922">
        <w:rPr>
          <w:rFonts w:ascii="Book Antiqua" w:hAnsi="Book Antiqua" w:cs="Arial"/>
          <w:i/>
        </w:rPr>
        <w:t>-</w:t>
      </w:r>
      <w:r w:rsidR="00D74495" w:rsidRPr="00A66922">
        <w:rPr>
          <w:rFonts w:ascii="Book Antiqua" w:hAnsi="Book Antiqua" w:cs="Arial"/>
          <w:i/>
        </w:rPr>
        <w:t>t</w:t>
      </w:r>
      <w:r w:rsidRPr="00A66922">
        <w:rPr>
          <w:rFonts w:ascii="Book Antiqua" w:hAnsi="Book Antiqua" w:cs="Arial"/>
        </w:rPr>
        <w:t>est.</w:t>
      </w:r>
      <w:r w:rsidR="0085055F" w:rsidRPr="00A66922">
        <w:rPr>
          <w:rFonts w:ascii="Book Antiqua" w:eastAsia="宋体" w:hAnsi="Book Antiqua" w:cs="Arial"/>
          <w:lang w:eastAsia="zh-CN"/>
        </w:rPr>
        <w:t xml:space="preserve"> </w:t>
      </w:r>
      <w:r w:rsidRPr="00A66922">
        <w:rPr>
          <w:rFonts w:ascii="Book Antiqua" w:hAnsi="Book Antiqua" w:cs="Arial"/>
        </w:rPr>
        <w:t xml:space="preserve">A </w:t>
      </w:r>
      <w:r w:rsidR="003166B9" w:rsidRPr="00A66922">
        <w:rPr>
          <w:rFonts w:ascii="Book Antiqua" w:hAnsi="Book Antiqua" w:cs="Arial"/>
          <w:i/>
        </w:rPr>
        <w:t>P</w:t>
      </w:r>
      <w:r w:rsidRPr="00A66922">
        <w:rPr>
          <w:rFonts w:ascii="Book Antiqua" w:hAnsi="Book Antiqua" w:cs="Arial"/>
        </w:rPr>
        <w:t xml:space="preserve"> value </w:t>
      </w:r>
      <w:r w:rsidR="00444539" w:rsidRPr="00A66922">
        <w:rPr>
          <w:rFonts w:ascii="Book Antiqua" w:hAnsi="Book Antiqua" w:cs="Arial"/>
        </w:rPr>
        <w:t xml:space="preserve">of </w:t>
      </w:r>
      <w:r w:rsidRPr="00A66922">
        <w:rPr>
          <w:rFonts w:ascii="Book Antiqua" w:hAnsi="Book Antiqua" w:cs="Arial"/>
          <w:lang w:eastAsia="en-US"/>
        </w:rPr>
        <w:t xml:space="preserve">≤ 0.05 was </w:t>
      </w:r>
      <w:r w:rsidRPr="00A66922">
        <w:rPr>
          <w:rFonts w:ascii="Book Antiqua" w:hAnsi="Book Antiqua" w:cs="Arial"/>
        </w:rPr>
        <w:t>considered significant.</w:t>
      </w:r>
    </w:p>
    <w:p w:rsidR="00F81184" w:rsidRPr="00A66922" w:rsidRDefault="00F81184" w:rsidP="00510419">
      <w:pPr>
        <w:spacing w:line="360" w:lineRule="auto"/>
        <w:jc w:val="both"/>
        <w:rPr>
          <w:rFonts w:ascii="Book Antiqua" w:hAnsi="Book Antiqua" w:cs="Arial"/>
        </w:rPr>
      </w:pPr>
      <w:r w:rsidRPr="00A66922">
        <w:rPr>
          <w:rFonts w:ascii="Book Antiqua" w:hAnsi="Book Antiqua" w:cs="Arial"/>
        </w:rPr>
        <w:br w:type="page"/>
      </w:r>
    </w:p>
    <w:p w:rsidR="00F464F2" w:rsidRPr="00A66922" w:rsidRDefault="00F81184" w:rsidP="00510419">
      <w:pPr>
        <w:autoSpaceDE w:val="0"/>
        <w:autoSpaceDN w:val="0"/>
        <w:adjustRightInd w:val="0"/>
        <w:spacing w:line="360" w:lineRule="auto"/>
        <w:jc w:val="both"/>
        <w:rPr>
          <w:rFonts w:ascii="Book Antiqua" w:hAnsi="Book Antiqua" w:cs="Arial"/>
        </w:rPr>
      </w:pPr>
      <w:r w:rsidRPr="00A66922">
        <w:rPr>
          <w:rFonts w:ascii="Book Antiqua" w:hAnsi="Book Antiqua" w:cs="Arial"/>
          <w:noProof/>
          <w:lang w:eastAsia="en-US"/>
        </w:rPr>
        <w:lastRenderedPageBreak/>
        <w:drawing>
          <wp:inline distT="0" distB="0" distL="0" distR="0" wp14:anchorId="6C3B7446" wp14:editId="3FE8A1DB">
            <wp:extent cx="6172200" cy="4629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16">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F464F2" w:rsidRPr="00A66922" w:rsidRDefault="00F464F2" w:rsidP="00510419">
      <w:pPr>
        <w:tabs>
          <w:tab w:val="left" w:pos="540"/>
        </w:tabs>
        <w:spacing w:line="360" w:lineRule="auto"/>
        <w:jc w:val="both"/>
        <w:rPr>
          <w:rFonts w:ascii="Book Antiqua" w:hAnsi="Book Antiqua" w:cs="Arial"/>
        </w:rPr>
      </w:pPr>
    </w:p>
    <w:p w:rsidR="00594CCB" w:rsidRPr="00A66922" w:rsidRDefault="00F464F2" w:rsidP="00510419">
      <w:pPr>
        <w:tabs>
          <w:tab w:val="left" w:pos="540"/>
        </w:tabs>
        <w:spacing w:line="360" w:lineRule="auto"/>
        <w:jc w:val="both"/>
        <w:rPr>
          <w:rFonts w:ascii="Book Antiqua" w:eastAsia="宋体" w:hAnsi="Book Antiqua" w:cs="Arial"/>
          <w:lang w:eastAsia="zh-CN"/>
        </w:rPr>
      </w:pPr>
      <w:r w:rsidRPr="00A66922">
        <w:rPr>
          <w:rFonts w:ascii="Book Antiqua" w:hAnsi="Book Antiqua" w:cs="Arial"/>
          <w:b/>
        </w:rPr>
        <w:t xml:space="preserve">Figure </w:t>
      </w:r>
      <w:r w:rsidR="00552D43" w:rsidRPr="00A66922">
        <w:rPr>
          <w:rFonts w:ascii="Book Antiqua" w:hAnsi="Book Antiqua" w:cs="Arial"/>
          <w:b/>
        </w:rPr>
        <w:t>6</w:t>
      </w:r>
      <w:r w:rsidR="00F81184" w:rsidRPr="00A66922">
        <w:rPr>
          <w:rFonts w:ascii="Book Antiqua" w:eastAsia="宋体" w:hAnsi="Book Antiqua" w:cs="Arial"/>
          <w:lang w:eastAsia="zh-CN"/>
        </w:rPr>
        <w:t xml:space="preserve"> </w:t>
      </w:r>
      <w:r w:rsidRPr="00A66922">
        <w:rPr>
          <w:rFonts w:ascii="Book Antiqua" w:hAnsi="Book Antiqua" w:cs="Arial"/>
          <w:b/>
        </w:rPr>
        <w:t xml:space="preserve">Effect of plecanatide on </w:t>
      </w:r>
      <w:r w:rsidR="00F10997" w:rsidRPr="00A66922">
        <w:rPr>
          <w:rFonts w:ascii="Book Antiqua" w:hAnsi="Book Antiqua" w:cs="Arial"/>
          <w:b/>
        </w:rPr>
        <w:t xml:space="preserve">expression of </w:t>
      </w:r>
      <w:proofErr w:type="spellStart"/>
      <w:r w:rsidR="003B55AF" w:rsidRPr="00A66922">
        <w:rPr>
          <w:rFonts w:ascii="Book Antiqua" w:hAnsi="Book Antiqua" w:cs="Arial"/>
          <w:b/>
        </w:rPr>
        <w:t>uroguanylin</w:t>
      </w:r>
      <w:proofErr w:type="spellEnd"/>
      <w:r w:rsidR="00F10997" w:rsidRPr="00A66922">
        <w:rPr>
          <w:rFonts w:ascii="Book Antiqua" w:hAnsi="Book Antiqua" w:cs="Arial"/>
          <w:b/>
        </w:rPr>
        <w:t xml:space="preserve"> and </w:t>
      </w:r>
      <w:proofErr w:type="spellStart"/>
      <w:r w:rsidR="00FE6358" w:rsidRPr="00A66922">
        <w:rPr>
          <w:rFonts w:ascii="Book Antiqua" w:hAnsi="Book Antiqua" w:cs="Arial"/>
          <w:b/>
        </w:rPr>
        <w:t>guanylate</w:t>
      </w:r>
      <w:proofErr w:type="spellEnd"/>
      <w:r w:rsidR="00FE6358" w:rsidRPr="00A66922">
        <w:rPr>
          <w:rFonts w:ascii="Book Antiqua" w:hAnsi="Book Antiqua" w:cs="Arial"/>
          <w:b/>
        </w:rPr>
        <w:t xml:space="preserve"> </w:t>
      </w:r>
      <w:proofErr w:type="spellStart"/>
      <w:r w:rsidR="00FE6358" w:rsidRPr="00A66922">
        <w:rPr>
          <w:rFonts w:ascii="Book Antiqua" w:hAnsi="Book Antiqua" w:cs="Arial"/>
          <w:b/>
        </w:rPr>
        <w:t>cyclase</w:t>
      </w:r>
      <w:proofErr w:type="spellEnd"/>
      <w:r w:rsidR="00FE6358" w:rsidRPr="00A66922">
        <w:rPr>
          <w:rFonts w:ascii="Book Antiqua" w:hAnsi="Book Antiqua" w:cs="Arial"/>
          <w:b/>
        </w:rPr>
        <w:t>-C</w:t>
      </w:r>
      <w:r w:rsidR="00F10997" w:rsidRPr="00A66922">
        <w:rPr>
          <w:rFonts w:ascii="Book Antiqua" w:hAnsi="Book Antiqua" w:cs="Arial"/>
        </w:rPr>
        <w:t xml:space="preserve">. </w:t>
      </w:r>
      <w:r w:rsidR="00571D4A" w:rsidRPr="00A66922">
        <w:rPr>
          <w:rFonts w:ascii="Book Antiqua" w:hAnsi="Book Antiqua" w:cs="Arial"/>
        </w:rPr>
        <w:t>The r</w:t>
      </w:r>
      <w:r w:rsidRPr="00A66922">
        <w:rPr>
          <w:rFonts w:ascii="Book Antiqua" w:hAnsi="Book Antiqua" w:cs="Arial"/>
        </w:rPr>
        <w:t>elative levels of UG</w:t>
      </w:r>
      <w:r w:rsidR="00846C97" w:rsidRPr="00A66922">
        <w:rPr>
          <w:rFonts w:ascii="Book Antiqua" w:hAnsi="Book Antiqua" w:cs="Arial"/>
        </w:rPr>
        <w:t xml:space="preserve"> (A) and GC-C (B)</w:t>
      </w:r>
      <w:r w:rsidRPr="00A66922">
        <w:rPr>
          <w:rFonts w:ascii="Book Antiqua" w:hAnsi="Book Antiqua" w:cs="Arial"/>
        </w:rPr>
        <w:t xml:space="preserve"> transcripts in the small intestine and colon of DSS-treated </w:t>
      </w:r>
      <w:r w:rsidR="003C0F41" w:rsidRPr="00A66922">
        <w:rPr>
          <w:rFonts w:ascii="Book Antiqua" w:hAnsi="Book Antiqua" w:cs="Arial"/>
        </w:rPr>
        <w:t xml:space="preserve">and DSS + plecanatide treated </w:t>
      </w:r>
      <w:proofErr w:type="spellStart"/>
      <w:r w:rsidRPr="00A66922">
        <w:rPr>
          <w:rFonts w:ascii="Book Antiqua" w:hAnsi="Book Antiqua" w:cs="Arial"/>
        </w:rPr>
        <w:t>Apc</w:t>
      </w:r>
      <w:proofErr w:type="spellEnd"/>
      <w:r w:rsidRPr="00A66922">
        <w:rPr>
          <w:rFonts w:ascii="Book Antiqua" w:hAnsi="Book Antiqua" w:cs="Arial"/>
          <w:vertAlign w:val="superscript"/>
        </w:rPr>
        <w:t xml:space="preserve">+/Min-FCCC </w:t>
      </w:r>
      <w:r w:rsidRPr="00A66922">
        <w:rPr>
          <w:rFonts w:ascii="Book Antiqua" w:hAnsi="Book Antiqua" w:cs="Arial"/>
        </w:rPr>
        <w:t>mice (</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00F10997" w:rsidRPr="00A66922">
        <w:rPr>
          <w:rFonts w:ascii="Book Antiqua" w:hAnsi="Book Antiqua" w:cs="Arial"/>
        </w:rPr>
        <w:t xml:space="preserve">5-6/group) </w:t>
      </w:r>
      <w:r w:rsidRPr="00A66922">
        <w:rPr>
          <w:rFonts w:ascii="Book Antiqua" w:hAnsi="Book Antiqua" w:cs="Arial"/>
        </w:rPr>
        <w:t xml:space="preserve">were determined by </w:t>
      </w:r>
      <w:r w:rsidR="00444539" w:rsidRPr="00A66922">
        <w:rPr>
          <w:rFonts w:ascii="Book Antiqua" w:hAnsi="Book Antiqua" w:cs="Arial"/>
        </w:rPr>
        <w:t>q</w:t>
      </w:r>
      <w:r w:rsidR="00FA4296" w:rsidRPr="00A66922">
        <w:rPr>
          <w:rFonts w:ascii="Book Antiqua" w:hAnsi="Book Antiqua" w:cs="Arial"/>
        </w:rPr>
        <w:t xml:space="preserve">uantitative </w:t>
      </w:r>
      <w:r w:rsidRPr="00A66922">
        <w:rPr>
          <w:rFonts w:ascii="Book Antiqua" w:hAnsi="Book Antiqua" w:cs="Arial"/>
        </w:rPr>
        <w:t>RT-PCR and normalized to those of GAPD</w:t>
      </w:r>
      <w:r w:rsidR="00097925" w:rsidRPr="00A66922">
        <w:rPr>
          <w:rFonts w:ascii="Book Antiqua" w:hAnsi="Book Antiqua" w:cs="Arial"/>
        </w:rPr>
        <w:t xml:space="preserve">H in the same sample. </w:t>
      </w:r>
      <w:r w:rsidRPr="00A66922">
        <w:rPr>
          <w:rFonts w:ascii="Book Antiqua" w:hAnsi="Book Antiqua" w:cs="Arial"/>
        </w:rPr>
        <w:t>Transcript levels are expressed as fold change (mean</w:t>
      </w:r>
      <w:r w:rsidR="00D74495" w:rsidRPr="00A66922">
        <w:rPr>
          <w:rFonts w:ascii="Book Antiqua" w:hAnsi="Book Antiqua" w:cs="Arial"/>
        </w:rPr>
        <w:t xml:space="preserve"> </w:t>
      </w:r>
      <w:r w:rsidRPr="00A66922">
        <w:rPr>
          <w:rFonts w:ascii="Book Antiqua" w:hAnsi="Book Antiqua" w:cs="Arial"/>
        </w:rPr>
        <w:t>± SEM) as compared to control samples treated with only DSS.</w:t>
      </w:r>
      <w:r w:rsidR="0085055F" w:rsidRPr="00A66922">
        <w:rPr>
          <w:rFonts w:ascii="Book Antiqua" w:eastAsia="宋体" w:hAnsi="Book Antiqua" w:cs="Arial"/>
          <w:lang w:eastAsia="zh-CN"/>
        </w:rPr>
        <w:t xml:space="preserve"> </w:t>
      </w:r>
      <w:r w:rsidRPr="00A66922">
        <w:rPr>
          <w:rFonts w:ascii="Book Antiqua" w:hAnsi="Book Antiqua" w:cs="Arial"/>
        </w:rPr>
        <w:t>Student</w:t>
      </w:r>
      <w:r w:rsidR="00D74495" w:rsidRPr="00A66922">
        <w:rPr>
          <w:rFonts w:ascii="Book Antiqua" w:hAnsi="Book Antiqua" w:cs="Arial"/>
        </w:rPr>
        <w:t xml:space="preserve"> </w:t>
      </w:r>
      <w:r w:rsidRPr="00A66922">
        <w:rPr>
          <w:rFonts w:ascii="Book Antiqua" w:hAnsi="Book Antiqua" w:cs="Arial"/>
          <w:i/>
          <w:noProof/>
        </w:rPr>
        <w:t>t</w:t>
      </w:r>
      <w:r w:rsidR="008A22AC" w:rsidRPr="00A66922">
        <w:rPr>
          <w:rFonts w:ascii="Book Antiqua" w:hAnsi="Book Antiqua" w:cs="Arial"/>
          <w:noProof/>
        </w:rPr>
        <w:t>-</w:t>
      </w:r>
      <w:r w:rsidR="00D74495" w:rsidRPr="00A66922">
        <w:rPr>
          <w:rFonts w:ascii="Book Antiqua" w:hAnsi="Book Antiqua" w:cs="Arial"/>
          <w:noProof/>
        </w:rPr>
        <w:t>t</w:t>
      </w:r>
      <w:r w:rsidRPr="00A66922">
        <w:rPr>
          <w:rFonts w:ascii="Book Antiqua" w:hAnsi="Book Antiqua" w:cs="Arial"/>
          <w:noProof/>
        </w:rPr>
        <w:t>est</w:t>
      </w:r>
      <w:r w:rsidRPr="00A66922">
        <w:rPr>
          <w:rFonts w:ascii="Book Antiqua" w:hAnsi="Book Antiqua" w:cs="Arial"/>
        </w:rPr>
        <w:t xml:space="preserve"> was used to evaluate statistical differences between DSS control and plecanatide-treated mice. A </w:t>
      </w:r>
      <w:r w:rsidR="003166B9" w:rsidRPr="00A66922">
        <w:rPr>
          <w:rFonts w:ascii="Book Antiqua" w:hAnsi="Book Antiqua" w:cs="Arial"/>
          <w:i/>
        </w:rPr>
        <w:t>P</w:t>
      </w:r>
      <w:r w:rsidRPr="00A66922">
        <w:rPr>
          <w:rFonts w:ascii="Book Antiqua" w:hAnsi="Book Antiqua" w:cs="Arial"/>
        </w:rPr>
        <w:t xml:space="preserve"> value </w:t>
      </w:r>
      <w:r w:rsidR="00444539" w:rsidRPr="00A66922">
        <w:rPr>
          <w:rFonts w:ascii="Book Antiqua" w:hAnsi="Book Antiqua" w:cs="Arial"/>
        </w:rPr>
        <w:t xml:space="preserve">of </w:t>
      </w:r>
      <w:r w:rsidRPr="00A66922">
        <w:rPr>
          <w:rFonts w:ascii="Book Antiqua" w:hAnsi="Book Antiqua" w:cs="Arial"/>
        </w:rPr>
        <w:sym w:font="Symbol" w:char="F0A3"/>
      </w:r>
      <w:r w:rsidRPr="00A66922">
        <w:rPr>
          <w:rFonts w:ascii="Book Antiqua" w:hAnsi="Book Antiqua" w:cs="Arial"/>
        </w:rPr>
        <w:t xml:space="preserve"> </w:t>
      </w:r>
      <w:r w:rsidRPr="00A66922">
        <w:rPr>
          <w:rFonts w:ascii="Book Antiqua" w:hAnsi="Book Antiqua" w:cs="Arial"/>
          <w:lang w:eastAsia="en-US"/>
        </w:rPr>
        <w:t xml:space="preserve">0.05 was </w:t>
      </w:r>
      <w:r w:rsidRPr="00A66922">
        <w:rPr>
          <w:rFonts w:ascii="Book Antiqua" w:hAnsi="Book Antiqua" w:cs="Arial"/>
        </w:rPr>
        <w:t>considered significant.</w:t>
      </w:r>
      <w:r w:rsidR="006802ED" w:rsidRPr="00A66922">
        <w:rPr>
          <w:rFonts w:ascii="Book Antiqua" w:eastAsia="宋体" w:hAnsi="Book Antiqua" w:cs="Arial"/>
          <w:lang w:eastAsia="zh-CN"/>
        </w:rPr>
        <w:t xml:space="preserve"> </w:t>
      </w:r>
      <w:r w:rsidR="00FE6358" w:rsidRPr="00A66922">
        <w:rPr>
          <w:rFonts w:ascii="Book Antiqua" w:hAnsi="Book Antiqua" w:cs="Arial"/>
        </w:rPr>
        <w:t>GC-C</w:t>
      </w:r>
      <w:r w:rsidR="00FE6358" w:rsidRPr="00A66922">
        <w:rPr>
          <w:rFonts w:ascii="Book Antiqua" w:eastAsia="宋体" w:hAnsi="Book Antiqua" w:cs="Arial"/>
          <w:noProof/>
          <w:lang w:eastAsia="zh-CN"/>
        </w:rPr>
        <w:t xml:space="preserve">: </w:t>
      </w:r>
      <w:r w:rsidR="00FE6358" w:rsidRPr="00A66922">
        <w:rPr>
          <w:rFonts w:ascii="Book Antiqua" w:hAnsi="Book Antiqua" w:cs="Arial"/>
          <w:noProof/>
        </w:rPr>
        <w:t>Guanylate cyclase-C</w:t>
      </w:r>
      <w:r w:rsidR="0028017F" w:rsidRPr="00A66922">
        <w:rPr>
          <w:rFonts w:ascii="Book Antiqua" w:eastAsia="宋体" w:hAnsi="Book Antiqua" w:cs="Arial"/>
          <w:noProof/>
          <w:lang w:eastAsia="zh-CN"/>
        </w:rPr>
        <w:t>;</w:t>
      </w:r>
      <w:r w:rsidR="0028017F" w:rsidRPr="00A66922">
        <w:rPr>
          <w:rFonts w:ascii="Book Antiqua" w:hAnsi="Book Antiqua" w:cs="Arial"/>
        </w:rPr>
        <w:t xml:space="preserve"> UG</w:t>
      </w:r>
      <w:r w:rsidR="0028017F" w:rsidRPr="00A66922">
        <w:rPr>
          <w:rFonts w:ascii="Book Antiqua" w:eastAsia="宋体" w:hAnsi="Book Antiqua" w:cs="Arial"/>
          <w:lang w:eastAsia="zh-CN"/>
        </w:rPr>
        <w:t xml:space="preserve">: </w:t>
      </w:r>
      <w:proofErr w:type="spellStart"/>
      <w:r w:rsidR="0028017F" w:rsidRPr="00A66922">
        <w:rPr>
          <w:rFonts w:ascii="Book Antiqua" w:hAnsi="Book Antiqua" w:cs="Arial"/>
        </w:rPr>
        <w:t>Uroguanylin</w:t>
      </w:r>
      <w:proofErr w:type="spellEnd"/>
      <w:r w:rsidR="0028017F" w:rsidRPr="00A66922">
        <w:rPr>
          <w:rFonts w:ascii="Book Antiqua" w:eastAsia="宋体" w:hAnsi="Book Antiqua" w:cs="Arial"/>
          <w:lang w:eastAsia="zh-CN"/>
        </w:rPr>
        <w:t>.</w:t>
      </w:r>
    </w:p>
    <w:p w:rsidR="00594CCB" w:rsidRPr="00A66922" w:rsidRDefault="00594CCB" w:rsidP="00510419">
      <w:pPr>
        <w:spacing w:line="360" w:lineRule="auto"/>
        <w:jc w:val="both"/>
        <w:rPr>
          <w:rFonts w:ascii="Book Antiqua" w:eastAsia="宋体" w:hAnsi="Book Antiqua" w:cs="Arial"/>
          <w:lang w:eastAsia="zh-CN"/>
        </w:rPr>
      </w:pPr>
      <w:r w:rsidRPr="00A66922">
        <w:rPr>
          <w:rFonts w:ascii="Book Antiqua" w:eastAsia="宋体" w:hAnsi="Book Antiqua" w:cs="Arial"/>
          <w:lang w:eastAsia="zh-CN"/>
        </w:rPr>
        <w:br w:type="page"/>
      </w:r>
    </w:p>
    <w:p w:rsidR="009972A1" w:rsidRPr="00A66922" w:rsidRDefault="00594CCB" w:rsidP="00510419">
      <w:pPr>
        <w:tabs>
          <w:tab w:val="left" w:pos="540"/>
        </w:tabs>
        <w:spacing w:line="360" w:lineRule="auto"/>
        <w:jc w:val="both"/>
        <w:rPr>
          <w:rFonts w:ascii="Book Antiqua" w:eastAsia="宋体" w:hAnsi="Book Antiqua" w:cs="Arial"/>
          <w:lang w:eastAsia="zh-CN"/>
        </w:rPr>
      </w:pPr>
      <w:r w:rsidRPr="00A66922">
        <w:rPr>
          <w:rFonts w:ascii="Book Antiqua" w:eastAsia="宋体" w:hAnsi="Book Antiqua" w:cs="Arial"/>
          <w:noProof/>
          <w:lang w:eastAsia="en-US"/>
        </w:rPr>
        <w:lastRenderedPageBreak/>
        <w:drawing>
          <wp:inline distT="0" distB="0" distL="0" distR="0" wp14:anchorId="345DA12F" wp14:editId="06FD4B5D">
            <wp:extent cx="6172200" cy="46291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JPG"/>
                    <pic:cNvPicPr/>
                  </pic:nvPicPr>
                  <pic:blipFill>
                    <a:blip r:embed="rId17">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rsidR="009972A1" w:rsidRPr="00A66922" w:rsidRDefault="009972A1" w:rsidP="00510419">
      <w:pPr>
        <w:tabs>
          <w:tab w:val="left" w:pos="540"/>
        </w:tabs>
        <w:spacing w:line="360" w:lineRule="auto"/>
        <w:jc w:val="both"/>
        <w:rPr>
          <w:rFonts w:ascii="Book Antiqua" w:hAnsi="Book Antiqua" w:cs="Arial"/>
        </w:rPr>
      </w:pPr>
    </w:p>
    <w:p w:rsidR="009972A1" w:rsidRPr="00A66922" w:rsidRDefault="00F464F2" w:rsidP="00510419">
      <w:pPr>
        <w:tabs>
          <w:tab w:val="left" w:pos="540"/>
        </w:tabs>
        <w:spacing w:line="360" w:lineRule="auto"/>
        <w:jc w:val="both"/>
        <w:rPr>
          <w:rFonts w:ascii="Book Antiqua" w:eastAsia="宋体" w:hAnsi="Book Antiqua" w:cs="Arial"/>
          <w:lang w:eastAsia="zh-CN"/>
        </w:rPr>
      </w:pPr>
      <w:r w:rsidRPr="00A66922">
        <w:rPr>
          <w:rFonts w:ascii="Book Antiqua" w:hAnsi="Book Antiqua" w:cs="Arial"/>
          <w:b/>
        </w:rPr>
        <w:t xml:space="preserve">Figure </w:t>
      </w:r>
      <w:r w:rsidR="00552D43" w:rsidRPr="00A66922">
        <w:rPr>
          <w:rFonts w:ascii="Book Antiqua" w:hAnsi="Book Antiqua" w:cs="Arial"/>
          <w:b/>
        </w:rPr>
        <w:t>7</w:t>
      </w:r>
      <w:r w:rsidR="00594CCB" w:rsidRPr="00A66922">
        <w:rPr>
          <w:rFonts w:ascii="Book Antiqua" w:eastAsia="宋体" w:hAnsi="Book Antiqua" w:cs="Arial"/>
          <w:lang w:eastAsia="zh-CN"/>
        </w:rPr>
        <w:t xml:space="preserve"> </w:t>
      </w:r>
      <w:r w:rsidR="00F10997" w:rsidRPr="00A66922">
        <w:rPr>
          <w:rFonts w:ascii="Book Antiqua" w:hAnsi="Book Antiqua" w:cs="Arial"/>
          <w:b/>
        </w:rPr>
        <w:t>Effect of plecanatide on cytokine expression</w:t>
      </w:r>
      <w:r w:rsidR="00C23BE4" w:rsidRPr="00A66922">
        <w:rPr>
          <w:rFonts w:ascii="Book Antiqua" w:hAnsi="Book Antiqua" w:cs="Arial"/>
          <w:b/>
        </w:rPr>
        <w:t>.</w:t>
      </w:r>
      <w:r w:rsidR="00F10997" w:rsidRPr="00A66922">
        <w:rPr>
          <w:rFonts w:ascii="Book Antiqua" w:hAnsi="Book Antiqua" w:cs="Arial"/>
          <w:b/>
        </w:rPr>
        <w:t xml:space="preserve"> </w:t>
      </w:r>
      <w:r w:rsidRPr="00A66922">
        <w:rPr>
          <w:rFonts w:ascii="Book Antiqua" w:hAnsi="Book Antiqua" w:cs="Arial"/>
        </w:rPr>
        <w:t xml:space="preserve">Expression of cytokines, chemokines and growth factors </w:t>
      </w:r>
      <w:r w:rsidR="00F10997" w:rsidRPr="00A66922">
        <w:rPr>
          <w:rFonts w:ascii="Book Antiqua" w:hAnsi="Book Antiqua" w:cs="Arial"/>
        </w:rPr>
        <w:t xml:space="preserve">was measured in the </w:t>
      </w:r>
      <w:r w:rsidR="003C0F41" w:rsidRPr="00A66922">
        <w:rPr>
          <w:rFonts w:ascii="Book Antiqua" w:hAnsi="Book Antiqua" w:cs="Arial"/>
        </w:rPr>
        <w:t xml:space="preserve">spent </w:t>
      </w:r>
      <w:r w:rsidR="00F10997" w:rsidRPr="00A66922">
        <w:rPr>
          <w:rFonts w:ascii="Book Antiqua" w:hAnsi="Book Antiqua" w:cs="Arial"/>
        </w:rPr>
        <w:t xml:space="preserve">media of </w:t>
      </w:r>
      <w:r w:rsidRPr="00A66922">
        <w:rPr>
          <w:rFonts w:ascii="Book Antiqua" w:hAnsi="Book Antiqua" w:cs="Arial"/>
        </w:rPr>
        <w:t xml:space="preserve">colonic explant cultures derived from </w:t>
      </w:r>
      <w:r w:rsidR="00F10997" w:rsidRPr="00A66922">
        <w:rPr>
          <w:rFonts w:ascii="Book Antiqua" w:hAnsi="Book Antiqua" w:cs="Arial"/>
        </w:rPr>
        <w:t xml:space="preserve">mice treated with DSS only </w:t>
      </w:r>
      <w:r w:rsidR="00745A66" w:rsidRPr="00A66922">
        <w:rPr>
          <w:rFonts w:ascii="Book Antiqua" w:hAnsi="Book Antiqua" w:cs="Arial"/>
        </w:rPr>
        <w:t>or</w:t>
      </w:r>
      <w:r w:rsidR="00F10997" w:rsidRPr="00A66922">
        <w:rPr>
          <w:rFonts w:ascii="Book Antiqua" w:hAnsi="Book Antiqua" w:cs="Arial"/>
        </w:rPr>
        <w:t xml:space="preserve"> DSS + plecanatide. </w:t>
      </w:r>
      <w:r w:rsidR="003C0F41" w:rsidRPr="00A66922">
        <w:rPr>
          <w:rFonts w:ascii="Book Antiqua" w:hAnsi="Book Antiqua" w:cs="Arial"/>
        </w:rPr>
        <w:t>Murine</w:t>
      </w:r>
      <w:r w:rsidRPr="00A66922">
        <w:rPr>
          <w:rFonts w:ascii="Book Antiqua" w:hAnsi="Book Antiqua" w:cs="Arial"/>
        </w:rPr>
        <w:t xml:space="preserve"> </w:t>
      </w:r>
      <w:r w:rsidR="00846C97" w:rsidRPr="00A66922">
        <w:rPr>
          <w:rFonts w:ascii="Book Antiqua" w:hAnsi="Book Antiqua" w:cs="Arial"/>
        </w:rPr>
        <w:t xml:space="preserve">cytokines, </w:t>
      </w:r>
      <w:r w:rsidRPr="00A66922">
        <w:rPr>
          <w:rFonts w:ascii="Book Antiqua" w:hAnsi="Book Antiqua" w:cs="Arial"/>
        </w:rPr>
        <w:t>c</w:t>
      </w:r>
      <w:r w:rsidR="00846C97" w:rsidRPr="00A66922">
        <w:rPr>
          <w:rFonts w:ascii="Book Antiqua" w:hAnsi="Book Antiqua" w:cs="Arial"/>
        </w:rPr>
        <w:t xml:space="preserve">hemokines and growth factors </w:t>
      </w:r>
      <w:r w:rsidR="003C0F41" w:rsidRPr="00A66922">
        <w:rPr>
          <w:rFonts w:ascii="Book Antiqua" w:hAnsi="Book Antiqua" w:cs="Arial"/>
        </w:rPr>
        <w:t>were measured</w:t>
      </w:r>
      <w:r w:rsidRPr="00A66922">
        <w:rPr>
          <w:rFonts w:ascii="Book Antiqua" w:hAnsi="Book Antiqua" w:cs="Arial"/>
        </w:rPr>
        <w:t xml:space="preserve"> in pooled supernatants</w:t>
      </w:r>
      <w:r w:rsidR="00EC7387" w:rsidRPr="00A66922">
        <w:rPr>
          <w:rFonts w:ascii="Book Antiqua" w:hAnsi="Book Antiqua" w:cs="Arial"/>
        </w:rPr>
        <w:t xml:space="preserve"> </w:t>
      </w:r>
      <w:r w:rsidRPr="00A66922">
        <w:rPr>
          <w:rFonts w:ascii="Book Antiqua" w:hAnsi="Book Antiqua" w:cs="Arial"/>
        </w:rPr>
        <w:t>(</w:t>
      </w:r>
      <w:r w:rsidR="00E85B25" w:rsidRPr="00A66922">
        <w:rPr>
          <w:rFonts w:ascii="Book Antiqua" w:hAnsi="Book Antiqua" w:cs="Arial"/>
          <w:i/>
        </w:rPr>
        <w:t>n</w:t>
      </w:r>
      <w:r w:rsidR="00E85B25" w:rsidRPr="00A66922">
        <w:rPr>
          <w:rFonts w:ascii="Book Antiqua" w:eastAsia="宋体" w:hAnsi="Book Antiqua" w:cs="Arial"/>
          <w:lang w:eastAsia="zh-CN"/>
        </w:rPr>
        <w:t xml:space="preserve"> </w:t>
      </w:r>
      <w:r w:rsidR="00E85B25" w:rsidRPr="00A66922">
        <w:rPr>
          <w:rFonts w:ascii="Book Antiqua" w:hAnsi="Book Antiqua" w:cs="Arial"/>
        </w:rPr>
        <w:t>=</w:t>
      </w:r>
      <w:r w:rsidR="00E85B25" w:rsidRPr="00A66922">
        <w:rPr>
          <w:rFonts w:ascii="Book Antiqua" w:eastAsia="宋体" w:hAnsi="Book Antiqua" w:cs="Arial"/>
          <w:lang w:eastAsia="zh-CN"/>
        </w:rPr>
        <w:t xml:space="preserve"> </w:t>
      </w:r>
      <w:r w:rsidRPr="00A66922">
        <w:rPr>
          <w:rFonts w:ascii="Book Antiqua" w:hAnsi="Book Antiqua" w:cs="Arial"/>
        </w:rPr>
        <w:t>6/</w:t>
      </w:r>
      <w:r w:rsidR="00D74495" w:rsidRPr="00A66922">
        <w:rPr>
          <w:rFonts w:ascii="Book Antiqua" w:hAnsi="Book Antiqua" w:cs="Arial"/>
        </w:rPr>
        <w:t>pool</w:t>
      </w:r>
      <w:r w:rsidRPr="00A66922">
        <w:rPr>
          <w:rFonts w:ascii="Book Antiqua" w:hAnsi="Book Antiqua" w:cs="Arial"/>
        </w:rPr>
        <w:t>) using membranes coated with specific capture antibodies (Proteome Profiler Panel A kit; R</w:t>
      </w:r>
      <w:r w:rsidR="002911C9" w:rsidRPr="00A66922">
        <w:rPr>
          <w:rFonts w:ascii="Book Antiqua" w:eastAsia="宋体" w:hAnsi="Book Antiqua" w:cs="Arial"/>
          <w:lang w:eastAsia="zh-CN"/>
        </w:rPr>
        <w:t xml:space="preserve"> and </w:t>
      </w:r>
      <w:r w:rsidRPr="00A66922">
        <w:rPr>
          <w:rFonts w:ascii="Book Antiqua" w:hAnsi="Book Antiqua" w:cs="Arial"/>
        </w:rPr>
        <w:t>D Systems, Minneapolis, MN). Immunoblots were scanned using Image J software. The data represent the mean intensity of cytokine/chemokine levels in colonic samples derived from untreated and plecanatide-treated mice.</w:t>
      </w:r>
      <w:r w:rsidR="008C09BC" w:rsidRPr="00A66922">
        <w:rPr>
          <w:rFonts w:ascii="Book Antiqua" w:hAnsi="Book Antiqua" w:cs="Arial"/>
        </w:rPr>
        <w:t xml:space="preserve"> </w:t>
      </w:r>
      <w:r w:rsidR="00B70A56" w:rsidRPr="00A66922">
        <w:rPr>
          <w:rFonts w:ascii="Book Antiqua" w:hAnsi="Book Antiqua" w:cs="Arial"/>
        </w:rPr>
        <w:t xml:space="preserve">Student </w:t>
      </w:r>
      <w:r w:rsidR="00B70A56" w:rsidRPr="00A66922">
        <w:rPr>
          <w:rFonts w:ascii="Book Antiqua" w:hAnsi="Book Antiqua" w:cs="Arial"/>
          <w:i/>
          <w:noProof/>
        </w:rPr>
        <w:t>t</w:t>
      </w:r>
      <w:r w:rsidR="00B70A56" w:rsidRPr="00A66922">
        <w:rPr>
          <w:rFonts w:ascii="Book Antiqua" w:hAnsi="Book Antiqua" w:cs="Arial"/>
          <w:noProof/>
        </w:rPr>
        <w:t>-test</w:t>
      </w:r>
      <w:r w:rsidR="00B70A56" w:rsidRPr="00A66922">
        <w:rPr>
          <w:rFonts w:ascii="Book Antiqua" w:hAnsi="Book Antiqua" w:cs="Arial"/>
        </w:rPr>
        <w:t xml:space="preserve"> was used to evaluate statistical differences in </w:t>
      </w:r>
      <w:r w:rsidR="00C23BE4" w:rsidRPr="00A66922">
        <w:rPr>
          <w:rFonts w:ascii="Book Antiqua" w:hAnsi="Book Antiqua" w:cs="Arial"/>
        </w:rPr>
        <w:t xml:space="preserve">the </w:t>
      </w:r>
      <w:r w:rsidR="00B70A56" w:rsidRPr="00A66922">
        <w:rPr>
          <w:rFonts w:ascii="Book Antiqua" w:hAnsi="Book Antiqua" w:cs="Arial"/>
        </w:rPr>
        <w:t>secretion of cytokine</w:t>
      </w:r>
      <w:r w:rsidR="00C23BE4" w:rsidRPr="00A66922">
        <w:rPr>
          <w:rFonts w:ascii="Book Antiqua" w:hAnsi="Book Antiqua" w:cs="Arial"/>
        </w:rPr>
        <w:t>s</w:t>
      </w:r>
      <w:r w:rsidR="00B70A56" w:rsidRPr="00A66922">
        <w:rPr>
          <w:rFonts w:ascii="Book Antiqua" w:hAnsi="Book Antiqua" w:cs="Arial"/>
        </w:rPr>
        <w:t>/chemokine</w:t>
      </w:r>
      <w:r w:rsidR="00C23BE4" w:rsidRPr="00A66922">
        <w:rPr>
          <w:rFonts w:ascii="Book Antiqua" w:hAnsi="Book Antiqua" w:cs="Arial"/>
        </w:rPr>
        <w:t>s</w:t>
      </w:r>
      <w:r w:rsidR="00B70A56" w:rsidRPr="00A66922">
        <w:rPr>
          <w:rFonts w:ascii="Book Antiqua" w:hAnsi="Book Antiqua" w:cs="Arial"/>
        </w:rPr>
        <w:t xml:space="preserve"> between DSS control and DSS</w:t>
      </w:r>
      <w:r w:rsidR="00782DB8" w:rsidRPr="00A66922">
        <w:rPr>
          <w:rFonts w:ascii="Book Antiqua" w:eastAsia="宋体" w:hAnsi="Book Antiqua" w:cs="Arial"/>
          <w:lang w:eastAsia="zh-CN"/>
        </w:rPr>
        <w:t xml:space="preserve"> </w:t>
      </w:r>
      <w:r w:rsidR="00B70A56" w:rsidRPr="00A66922">
        <w:rPr>
          <w:rFonts w:ascii="Book Antiqua" w:hAnsi="Book Antiqua" w:cs="Arial"/>
        </w:rPr>
        <w:t xml:space="preserve">+ plecanatide treated samples. </w:t>
      </w:r>
      <w:r w:rsidR="00C23BE4" w:rsidRPr="00A66922">
        <w:rPr>
          <w:rFonts w:ascii="Book Antiqua" w:hAnsi="Book Antiqua" w:cs="Arial"/>
        </w:rPr>
        <w:t xml:space="preserve">A </w:t>
      </w:r>
      <w:r w:rsidR="00B70A56" w:rsidRPr="00A66922">
        <w:rPr>
          <w:rFonts w:ascii="Book Antiqua" w:hAnsi="Book Antiqua" w:cs="Arial"/>
        </w:rPr>
        <w:t>Single asterisk (*) denotes</w:t>
      </w:r>
      <w:r w:rsidR="00C23BE4" w:rsidRPr="00A66922">
        <w:rPr>
          <w:rFonts w:ascii="Book Antiqua" w:hAnsi="Book Antiqua" w:cs="Arial"/>
        </w:rPr>
        <w:t xml:space="preserve"> a</w:t>
      </w:r>
      <w:r w:rsidR="00B70A56" w:rsidRPr="00A66922">
        <w:rPr>
          <w:rFonts w:ascii="Book Antiqua" w:hAnsi="Book Antiqua" w:cs="Arial"/>
        </w:rPr>
        <w:t xml:space="preserve"> </w:t>
      </w:r>
      <w:r w:rsidR="003166B9" w:rsidRPr="00A66922">
        <w:rPr>
          <w:rFonts w:ascii="Book Antiqua" w:hAnsi="Book Antiqua" w:cs="Arial"/>
          <w:i/>
        </w:rPr>
        <w:t>P</w:t>
      </w:r>
      <w:r w:rsidR="00C23BE4" w:rsidRPr="00A66922">
        <w:rPr>
          <w:rFonts w:ascii="Book Antiqua" w:hAnsi="Book Antiqua" w:cs="Arial"/>
        </w:rPr>
        <w:t xml:space="preserve"> value </w:t>
      </w:r>
      <w:r w:rsidR="003166B9" w:rsidRPr="00A66922">
        <w:rPr>
          <w:rFonts w:ascii="Book Antiqua" w:hAnsi="Book Antiqua" w:cs="Arial"/>
        </w:rPr>
        <w:t>≤</w:t>
      </w:r>
      <w:r w:rsidR="00A126DF" w:rsidRPr="00A66922">
        <w:rPr>
          <w:rFonts w:ascii="Book Antiqua" w:eastAsia="宋体" w:hAnsi="Book Antiqua" w:cs="Arial"/>
          <w:lang w:eastAsia="zh-CN"/>
        </w:rPr>
        <w:t xml:space="preserve"> </w:t>
      </w:r>
      <w:r w:rsidR="00B70A56" w:rsidRPr="00A66922">
        <w:rPr>
          <w:rFonts w:ascii="Book Antiqua" w:hAnsi="Book Antiqua" w:cs="Arial"/>
        </w:rPr>
        <w:t xml:space="preserve">0.05 while </w:t>
      </w:r>
      <w:r w:rsidR="00C23BE4" w:rsidRPr="00A66922">
        <w:rPr>
          <w:rFonts w:ascii="Book Antiqua" w:hAnsi="Book Antiqua" w:cs="Arial"/>
        </w:rPr>
        <w:t xml:space="preserve">a </w:t>
      </w:r>
      <w:r w:rsidR="00B70A56" w:rsidRPr="00A66922">
        <w:rPr>
          <w:rFonts w:ascii="Book Antiqua" w:hAnsi="Book Antiqua" w:cs="Arial"/>
        </w:rPr>
        <w:t xml:space="preserve">double asterisks (**) denotes </w:t>
      </w:r>
      <w:r w:rsidR="003166B9" w:rsidRPr="00A66922">
        <w:rPr>
          <w:rFonts w:ascii="Book Antiqua" w:hAnsi="Book Antiqua" w:cs="Arial"/>
          <w:i/>
        </w:rPr>
        <w:t>P</w:t>
      </w:r>
      <w:r w:rsidR="00A126DF" w:rsidRPr="00A66922">
        <w:rPr>
          <w:rFonts w:ascii="Book Antiqua" w:eastAsia="宋体" w:hAnsi="Book Antiqua" w:cs="Arial"/>
          <w:i/>
          <w:lang w:eastAsia="zh-CN"/>
        </w:rPr>
        <w:t xml:space="preserve"> </w:t>
      </w:r>
      <w:r w:rsidR="003166B9" w:rsidRPr="00A66922">
        <w:rPr>
          <w:rFonts w:ascii="Book Antiqua" w:hAnsi="Book Antiqua" w:cs="Arial"/>
        </w:rPr>
        <w:t>≤</w:t>
      </w:r>
      <w:r w:rsidR="00A126DF" w:rsidRPr="00A66922">
        <w:rPr>
          <w:rFonts w:ascii="Book Antiqua" w:eastAsia="宋体" w:hAnsi="Book Antiqua" w:cs="Arial"/>
          <w:lang w:eastAsia="zh-CN"/>
        </w:rPr>
        <w:t xml:space="preserve"> </w:t>
      </w:r>
      <w:r w:rsidR="00B70A56" w:rsidRPr="00A66922">
        <w:rPr>
          <w:rFonts w:ascii="Book Antiqua" w:hAnsi="Book Antiqua" w:cs="Arial"/>
        </w:rPr>
        <w:t xml:space="preserve">0.01. </w:t>
      </w:r>
    </w:p>
    <w:sectPr w:rsidR="009972A1" w:rsidRPr="00A66922" w:rsidSect="00E508AD">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20" w:rsidRDefault="00CB5D20" w:rsidP="00F464F2">
      <w:r>
        <w:separator/>
      </w:r>
    </w:p>
  </w:endnote>
  <w:endnote w:type="continuationSeparator" w:id="0">
    <w:p w:rsidR="00CB5D20" w:rsidRDefault="00CB5D20" w:rsidP="00F4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20" w:rsidRDefault="00CB5D20" w:rsidP="00F464F2">
      <w:r>
        <w:separator/>
      </w:r>
    </w:p>
  </w:footnote>
  <w:footnote w:type="continuationSeparator" w:id="0">
    <w:p w:rsidR="00CB5D20" w:rsidRDefault="00CB5D20" w:rsidP="00F464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E5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94BE0"/>
    <w:multiLevelType w:val="hybridMultilevel"/>
    <w:tmpl w:val="3A9AA310"/>
    <w:lvl w:ilvl="0" w:tplc="953233BC">
      <w:start w:val="1"/>
      <w:numFmt w:val="decimal"/>
      <w:lvlText w:val="%1."/>
      <w:lvlJc w:val="left"/>
      <w:pPr>
        <w:ind w:left="720" w:hanging="360"/>
      </w:pPr>
      <w:rPr>
        <w:rFonts w:ascii="BookAntiqua-Bold" w:hAnsi="BookAntiqua-Bold"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353A3"/>
    <w:multiLevelType w:val="hybridMultilevel"/>
    <w:tmpl w:val="3C247CEA"/>
    <w:lvl w:ilvl="0" w:tplc="F9BEB9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F029D9"/>
    <w:multiLevelType w:val="hybridMultilevel"/>
    <w:tmpl w:val="3A9AA310"/>
    <w:lvl w:ilvl="0" w:tplc="953233BC">
      <w:start w:val="1"/>
      <w:numFmt w:val="decimal"/>
      <w:lvlText w:val="%1."/>
      <w:lvlJc w:val="left"/>
      <w:pPr>
        <w:ind w:left="720" w:hanging="360"/>
      </w:pPr>
      <w:rPr>
        <w:rFonts w:ascii="BookAntiqua-Bold" w:hAnsi="BookAntiqua-Bold"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YwMzAyNzE3NTY1szBW0lEKTi0uzszPAykwMq4FAL3PvJQ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5222vrz9tw5deeatrpfvr4xdw5ez0pdfw2&quot;&gt;VP_fixed&lt;record-ids&gt;&lt;item&gt;20&lt;/item&gt;&lt;item&gt;32&lt;/item&gt;&lt;item&gt;37&lt;/item&gt;&lt;item&gt;578&lt;/item&gt;&lt;item&gt;791&lt;/item&gt;&lt;item&gt;977&lt;/item&gt;&lt;item&gt;986&lt;/item&gt;&lt;item&gt;1249&lt;/item&gt;&lt;item&gt;1252&lt;/item&gt;&lt;item&gt;1254&lt;/item&gt;&lt;item&gt;1430&lt;/item&gt;&lt;item&gt;1623&lt;/item&gt;&lt;item&gt;1902&lt;/item&gt;&lt;item&gt;1923&lt;/item&gt;&lt;item&gt;1936&lt;/item&gt;&lt;item&gt;2548&lt;/item&gt;&lt;item&gt;2550&lt;/item&gt;&lt;item&gt;2559&lt;/item&gt;&lt;item&gt;2568&lt;/item&gt;&lt;item&gt;2583&lt;/item&gt;&lt;item&gt;2767&lt;/item&gt;&lt;item&gt;3210&lt;/item&gt;&lt;item&gt;3440&lt;/item&gt;&lt;item&gt;4140&lt;/item&gt;&lt;item&gt;4158&lt;/item&gt;&lt;item&gt;4161&lt;/item&gt;&lt;item&gt;4165&lt;/item&gt;&lt;item&gt;4364&lt;/item&gt;&lt;item&gt;4367&lt;/item&gt;&lt;item&gt;4564&lt;/item&gt;&lt;item&gt;4823&lt;/item&gt;&lt;item&gt;5198&lt;/item&gt;&lt;item&gt;5406&lt;/item&gt;&lt;item&gt;5437&lt;/item&gt;&lt;item&gt;5489&lt;/item&gt;&lt;item&gt;5609&lt;/item&gt;&lt;item&gt;5811&lt;/item&gt;&lt;item&gt;5825&lt;/item&gt;&lt;item&gt;6836&lt;/item&gt;&lt;item&gt;7070&lt;/item&gt;&lt;item&gt;7072&lt;/item&gt;&lt;/record-ids&gt;&lt;/item&gt;&lt;/Libraries&gt;"/>
  </w:docVars>
  <w:rsids>
    <w:rsidRoot w:val="00B501CA"/>
    <w:rsid w:val="000006BA"/>
    <w:rsid w:val="00001948"/>
    <w:rsid w:val="00001A00"/>
    <w:rsid w:val="000031A4"/>
    <w:rsid w:val="00005FB5"/>
    <w:rsid w:val="00006AAC"/>
    <w:rsid w:val="00007148"/>
    <w:rsid w:val="00013AF2"/>
    <w:rsid w:val="00013BEC"/>
    <w:rsid w:val="00013EFB"/>
    <w:rsid w:val="00016419"/>
    <w:rsid w:val="00021176"/>
    <w:rsid w:val="0002681E"/>
    <w:rsid w:val="00027095"/>
    <w:rsid w:val="000319B9"/>
    <w:rsid w:val="00032703"/>
    <w:rsid w:val="00032AB5"/>
    <w:rsid w:val="000348C4"/>
    <w:rsid w:val="00034CF6"/>
    <w:rsid w:val="000352B3"/>
    <w:rsid w:val="00037D1B"/>
    <w:rsid w:val="000414A8"/>
    <w:rsid w:val="00044612"/>
    <w:rsid w:val="00044FCF"/>
    <w:rsid w:val="0004559E"/>
    <w:rsid w:val="00050DFD"/>
    <w:rsid w:val="0005285B"/>
    <w:rsid w:val="00052C90"/>
    <w:rsid w:val="00055883"/>
    <w:rsid w:val="000619A3"/>
    <w:rsid w:val="00061B59"/>
    <w:rsid w:val="00072493"/>
    <w:rsid w:val="00074AD6"/>
    <w:rsid w:val="00075DF5"/>
    <w:rsid w:val="00082442"/>
    <w:rsid w:val="00085C13"/>
    <w:rsid w:val="0008639C"/>
    <w:rsid w:val="0009455C"/>
    <w:rsid w:val="000951A2"/>
    <w:rsid w:val="00097925"/>
    <w:rsid w:val="00097AE6"/>
    <w:rsid w:val="000A12BB"/>
    <w:rsid w:val="000A2188"/>
    <w:rsid w:val="000A36A5"/>
    <w:rsid w:val="000A4818"/>
    <w:rsid w:val="000A52E5"/>
    <w:rsid w:val="000A71D5"/>
    <w:rsid w:val="000A745A"/>
    <w:rsid w:val="000A7F9D"/>
    <w:rsid w:val="000B4586"/>
    <w:rsid w:val="000B46F0"/>
    <w:rsid w:val="000B72D6"/>
    <w:rsid w:val="000C0FA7"/>
    <w:rsid w:val="000C2BE5"/>
    <w:rsid w:val="000C3172"/>
    <w:rsid w:val="000C4479"/>
    <w:rsid w:val="000C4EBF"/>
    <w:rsid w:val="000C6AA7"/>
    <w:rsid w:val="000D072B"/>
    <w:rsid w:val="000D091B"/>
    <w:rsid w:val="000D19CD"/>
    <w:rsid w:val="000D575D"/>
    <w:rsid w:val="000D754D"/>
    <w:rsid w:val="000E036C"/>
    <w:rsid w:val="000E454E"/>
    <w:rsid w:val="000F0700"/>
    <w:rsid w:val="000F1ACC"/>
    <w:rsid w:val="000F2013"/>
    <w:rsid w:val="000F284C"/>
    <w:rsid w:val="000F4413"/>
    <w:rsid w:val="000F5F29"/>
    <w:rsid w:val="000F7BB5"/>
    <w:rsid w:val="00101AB1"/>
    <w:rsid w:val="00103262"/>
    <w:rsid w:val="00103A72"/>
    <w:rsid w:val="001040EB"/>
    <w:rsid w:val="001052A2"/>
    <w:rsid w:val="0010540C"/>
    <w:rsid w:val="001108BD"/>
    <w:rsid w:val="001119D8"/>
    <w:rsid w:val="001119F5"/>
    <w:rsid w:val="00112E48"/>
    <w:rsid w:val="00114593"/>
    <w:rsid w:val="001157B7"/>
    <w:rsid w:val="001158F7"/>
    <w:rsid w:val="00115D37"/>
    <w:rsid w:val="00120AE3"/>
    <w:rsid w:val="001211D2"/>
    <w:rsid w:val="00122166"/>
    <w:rsid w:val="001231A8"/>
    <w:rsid w:val="0012624D"/>
    <w:rsid w:val="00126BD9"/>
    <w:rsid w:val="001271CB"/>
    <w:rsid w:val="00127ACD"/>
    <w:rsid w:val="00127C01"/>
    <w:rsid w:val="00130CAC"/>
    <w:rsid w:val="001356EC"/>
    <w:rsid w:val="0013755B"/>
    <w:rsid w:val="00140275"/>
    <w:rsid w:val="00140394"/>
    <w:rsid w:val="0014068B"/>
    <w:rsid w:val="001410D3"/>
    <w:rsid w:val="001411AF"/>
    <w:rsid w:val="00141999"/>
    <w:rsid w:val="001439B7"/>
    <w:rsid w:val="00146388"/>
    <w:rsid w:val="00154A7E"/>
    <w:rsid w:val="00154AC7"/>
    <w:rsid w:val="00155319"/>
    <w:rsid w:val="00155D55"/>
    <w:rsid w:val="001563B3"/>
    <w:rsid w:val="001613A4"/>
    <w:rsid w:val="001622E9"/>
    <w:rsid w:val="0016362E"/>
    <w:rsid w:val="00164D87"/>
    <w:rsid w:val="001664DA"/>
    <w:rsid w:val="001706A5"/>
    <w:rsid w:val="00175B9D"/>
    <w:rsid w:val="00181BC3"/>
    <w:rsid w:val="00183820"/>
    <w:rsid w:val="00184A01"/>
    <w:rsid w:val="00187244"/>
    <w:rsid w:val="00193D44"/>
    <w:rsid w:val="00197A48"/>
    <w:rsid w:val="001A11B9"/>
    <w:rsid w:val="001A2825"/>
    <w:rsid w:val="001A525E"/>
    <w:rsid w:val="001A6BCF"/>
    <w:rsid w:val="001B0ACC"/>
    <w:rsid w:val="001B23F0"/>
    <w:rsid w:val="001C3398"/>
    <w:rsid w:val="001C423A"/>
    <w:rsid w:val="001C4892"/>
    <w:rsid w:val="001C5383"/>
    <w:rsid w:val="001C6397"/>
    <w:rsid w:val="001C651F"/>
    <w:rsid w:val="001D5F07"/>
    <w:rsid w:val="001E1ABD"/>
    <w:rsid w:val="001E6A81"/>
    <w:rsid w:val="001E6DBA"/>
    <w:rsid w:val="001E6F18"/>
    <w:rsid w:val="001E7C5B"/>
    <w:rsid w:val="001F09E6"/>
    <w:rsid w:val="001F0B0E"/>
    <w:rsid w:val="001F4CE0"/>
    <w:rsid w:val="001F7BAF"/>
    <w:rsid w:val="00200034"/>
    <w:rsid w:val="00200BA7"/>
    <w:rsid w:val="00200C9D"/>
    <w:rsid w:val="002019EA"/>
    <w:rsid w:val="00202232"/>
    <w:rsid w:val="00202420"/>
    <w:rsid w:val="00204BF9"/>
    <w:rsid w:val="002059A8"/>
    <w:rsid w:val="00205D63"/>
    <w:rsid w:val="00210523"/>
    <w:rsid w:val="00211946"/>
    <w:rsid w:val="00211A6E"/>
    <w:rsid w:val="0021472B"/>
    <w:rsid w:val="00223B53"/>
    <w:rsid w:val="00223CB6"/>
    <w:rsid w:val="00224A94"/>
    <w:rsid w:val="0022720D"/>
    <w:rsid w:val="00231480"/>
    <w:rsid w:val="00233E4C"/>
    <w:rsid w:val="00234BD1"/>
    <w:rsid w:val="002354A0"/>
    <w:rsid w:val="00235A22"/>
    <w:rsid w:val="00235F49"/>
    <w:rsid w:val="00237EDF"/>
    <w:rsid w:val="002409EE"/>
    <w:rsid w:val="00242A54"/>
    <w:rsid w:val="002458D3"/>
    <w:rsid w:val="00246453"/>
    <w:rsid w:val="00247905"/>
    <w:rsid w:val="00250058"/>
    <w:rsid w:val="0025013E"/>
    <w:rsid w:val="00251EEF"/>
    <w:rsid w:val="002531BF"/>
    <w:rsid w:val="0025422A"/>
    <w:rsid w:val="00254AB5"/>
    <w:rsid w:val="0025601A"/>
    <w:rsid w:val="00261EC8"/>
    <w:rsid w:val="00264C85"/>
    <w:rsid w:val="002662AB"/>
    <w:rsid w:val="00271151"/>
    <w:rsid w:val="002714B8"/>
    <w:rsid w:val="002714E0"/>
    <w:rsid w:val="002739C1"/>
    <w:rsid w:val="002739E2"/>
    <w:rsid w:val="0027769A"/>
    <w:rsid w:val="0028017F"/>
    <w:rsid w:val="00280E6E"/>
    <w:rsid w:val="00281E0D"/>
    <w:rsid w:val="00282BAE"/>
    <w:rsid w:val="00283BEE"/>
    <w:rsid w:val="0028537C"/>
    <w:rsid w:val="00285E57"/>
    <w:rsid w:val="002877C2"/>
    <w:rsid w:val="002911C9"/>
    <w:rsid w:val="00292D21"/>
    <w:rsid w:val="00293B52"/>
    <w:rsid w:val="00296036"/>
    <w:rsid w:val="002A09B9"/>
    <w:rsid w:val="002A15AD"/>
    <w:rsid w:val="002A2910"/>
    <w:rsid w:val="002A53C9"/>
    <w:rsid w:val="002B0269"/>
    <w:rsid w:val="002B0D8A"/>
    <w:rsid w:val="002B1593"/>
    <w:rsid w:val="002B16F9"/>
    <w:rsid w:val="002B1A62"/>
    <w:rsid w:val="002B3502"/>
    <w:rsid w:val="002B4AD2"/>
    <w:rsid w:val="002B501A"/>
    <w:rsid w:val="002C0A20"/>
    <w:rsid w:val="002C19E7"/>
    <w:rsid w:val="002C2528"/>
    <w:rsid w:val="002C396E"/>
    <w:rsid w:val="002C4EC6"/>
    <w:rsid w:val="002C57AE"/>
    <w:rsid w:val="002C67F4"/>
    <w:rsid w:val="002C6A2B"/>
    <w:rsid w:val="002D2BC4"/>
    <w:rsid w:val="002D2CE2"/>
    <w:rsid w:val="002D2DAC"/>
    <w:rsid w:val="002D502B"/>
    <w:rsid w:val="002D780C"/>
    <w:rsid w:val="002D7D5F"/>
    <w:rsid w:val="002D7FC4"/>
    <w:rsid w:val="002E0819"/>
    <w:rsid w:val="002E24C9"/>
    <w:rsid w:val="002F0365"/>
    <w:rsid w:val="002F3121"/>
    <w:rsid w:val="002F53B2"/>
    <w:rsid w:val="002F7806"/>
    <w:rsid w:val="00300AEE"/>
    <w:rsid w:val="0030249F"/>
    <w:rsid w:val="00307631"/>
    <w:rsid w:val="00307E2B"/>
    <w:rsid w:val="003105CF"/>
    <w:rsid w:val="0031116B"/>
    <w:rsid w:val="00312ED2"/>
    <w:rsid w:val="003131E8"/>
    <w:rsid w:val="003155B1"/>
    <w:rsid w:val="003166B9"/>
    <w:rsid w:val="00320626"/>
    <w:rsid w:val="00320FF1"/>
    <w:rsid w:val="00327277"/>
    <w:rsid w:val="00333BD8"/>
    <w:rsid w:val="00335929"/>
    <w:rsid w:val="00337BAF"/>
    <w:rsid w:val="00340417"/>
    <w:rsid w:val="00341FF1"/>
    <w:rsid w:val="0034276A"/>
    <w:rsid w:val="00342D5A"/>
    <w:rsid w:val="00343B1A"/>
    <w:rsid w:val="003454D1"/>
    <w:rsid w:val="003456A6"/>
    <w:rsid w:val="00353B71"/>
    <w:rsid w:val="0035789D"/>
    <w:rsid w:val="00363A88"/>
    <w:rsid w:val="00363C8B"/>
    <w:rsid w:val="00373230"/>
    <w:rsid w:val="003749C3"/>
    <w:rsid w:val="0038748C"/>
    <w:rsid w:val="003877A6"/>
    <w:rsid w:val="003903F0"/>
    <w:rsid w:val="003906F8"/>
    <w:rsid w:val="003962DF"/>
    <w:rsid w:val="003A393C"/>
    <w:rsid w:val="003A3AA9"/>
    <w:rsid w:val="003A478B"/>
    <w:rsid w:val="003A62B2"/>
    <w:rsid w:val="003B1D24"/>
    <w:rsid w:val="003B55AF"/>
    <w:rsid w:val="003C0EE3"/>
    <w:rsid w:val="003C0F41"/>
    <w:rsid w:val="003C0F6C"/>
    <w:rsid w:val="003C21A7"/>
    <w:rsid w:val="003C21DC"/>
    <w:rsid w:val="003C2E25"/>
    <w:rsid w:val="003D07D5"/>
    <w:rsid w:val="003D0FCD"/>
    <w:rsid w:val="003D18B3"/>
    <w:rsid w:val="003D4085"/>
    <w:rsid w:val="003D4BD9"/>
    <w:rsid w:val="003D511B"/>
    <w:rsid w:val="003D522E"/>
    <w:rsid w:val="003E1E8A"/>
    <w:rsid w:val="003E5049"/>
    <w:rsid w:val="003E50F5"/>
    <w:rsid w:val="003E57EC"/>
    <w:rsid w:val="003E7A66"/>
    <w:rsid w:val="003E7FEC"/>
    <w:rsid w:val="003F15DE"/>
    <w:rsid w:val="003F24E7"/>
    <w:rsid w:val="003F3321"/>
    <w:rsid w:val="003F664A"/>
    <w:rsid w:val="003F6DD5"/>
    <w:rsid w:val="00400DE9"/>
    <w:rsid w:val="004058D4"/>
    <w:rsid w:val="00407C9C"/>
    <w:rsid w:val="00413226"/>
    <w:rsid w:val="0041509A"/>
    <w:rsid w:val="00417A08"/>
    <w:rsid w:val="00420DFB"/>
    <w:rsid w:val="004210F4"/>
    <w:rsid w:val="0042344F"/>
    <w:rsid w:val="0042417B"/>
    <w:rsid w:val="00424238"/>
    <w:rsid w:val="004265C7"/>
    <w:rsid w:val="00430370"/>
    <w:rsid w:val="00431064"/>
    <w:rsid w:val="00432872"/>
    <w:rsid w:val="004350FE"/>
    <w:rsid w:val="0043547B"/>
    <w:rsid w:val="00435D26"/>
    <w:rsid w:val="00436067"/>
    <w:rsid w:val="00437136"/>
    <w:rsid w:val="004376DF"/>
    <w:rsid w:val="00437DDA"/>
    <w:rsid w:val="00440DD6"/>
    <w:rsid w:val="00441D6F"/>
    <w:rsid w:val="00443A40"/>
    <w:rsid w:val="00444411"/>
    <w:rsid w:val="00444539"/>
    <w:rsid w:val="00444DAB"/>
    <w:rsid w:val="004466CA"/>
    <w:rsid w:val="004469A1"/>
    <w:rsid w:val="00452D49"/>
    <w:rsid w:val="00454082"/>
    <w:rsid w:val="00454624"/>
    <w:rsid w:val="00457F65"/>
    <w:rsid w:val="004607C6"/>
    <w:rsid w:val="004617F8"/>
    <w:rsid w:val="004655AD"/>
    <w:rsid w:val="004721EE"/>
    <w:rsid w:val="00472A42"/>
    <w:rsid w:val="004756ED"/>
    <w:rsid w:val="0047644D"/>
    <w:rsid w:val="00477D5A"/>
    <w:rsid w:val="00482A4E"/>
    <w:rsid w:val="004834DB"/>
    <w:rsid w:val="004863A4"/>
    <w:rsid w:val="00487198"/>
    <w:rsid w:val="004872FF"/>
    <w:rsid w:val="00487424"/>
    <w:rsid w:val="0049050D"/>
    <w:rsid w:val="00490E6C"/>
    <w:rsid w:val="00491202"/>
    <w:rsid w:val="00491C51"/>
    <w:rsid w:val="0049292A"/>
    <w:rsid w:val="0049391F"/>
    <w:rsid w:val="00495366"/>
    <w:rsid w:val="00495A81"/>
    <w:rsid w:val="00497544"/>
    <w:rsid w:val="00497BD9"/>
    <w:rsid w:val="00497EC0"/>
    <w:rsid w:val="004A3453"/>
    <w:rsid w:val="004A5988"/>
    <w:rsid w:val="004B3E36"/>
    <w:rsid w:val="004B5D27"/>
    <w:rsid w:val="004C0DDA"/>
    <w:rsid w:val="004C24F9"/>
    <w:rsid w:val="004C4BD1"/>
    <w:rsid w:val="004C5C2B"/>
    <w:rsid w:val="004C791C"/>
    <w:rsid w:val="004D1530"/>
    <w:rsid w:val="004D5B27"/>
    <w:rsid w:val="004D7C67"/>
    <w:rsid w:val="004D7C8E"/>
    <w:rsid w:val="004E0245"/>
    <w:rsid w:val="004E25DE"/>
    <w:rsid w:val="004E2A66"/>
    <w:rsid w:val="004E2EA8"/>
    <w:rsid w:val="004E3E6A"/>
    <w:rsid w:val="004E4190"/>
    <w:rsid w:val="004E4BF2"/>
    <w:rsid w:val="004E5E3C"/>
    <w:rsid w:val="004F653A"/>
    <w:rsid w:val="004F6A86"/>
    <w:rsid w:val="004F725F"/>
    <w:rsid w:val="00501589"/>
    <w:rsid w:val="005016FE"/>
    <w:rsid w:val="0050410B"/>
    <w:rsid w:val="00506797"/>
    <w:rsid w:val="00510419"/>
    <w:rsid w:val="005111B7"/>
    <w:rsid w:val="00514D89"/>
    <w:rsid w:val="0051526E"/>
    <w:rsid w:val="0051757B"/>
    <w:rsid w:val="00517D8F"/>
    <w:rsid w:val="00520E71"/>
    <w:rsid w:val="00521E6A"/>
    <w:rsid w:val="00527603"/>
    <w:rsid w:val="00531259"/>
    <w:rsid w:val="00531571"/>
    <w:rsid w:val="00532DF4"/>
    <w:rsid w:val="00533011"/>
    <w:rsid w:val="005344E9"/>
    <w:rsid w:val="00536B81"/>
    <w:rsid w:val="00537566"/>
    <w:rsid w:val="005410ED"/>
    <w:rsid w:val="00543DA4"/>
    <w:rsid w:val="00545FD0"/>
    <w:rsid w:val="005474BC"/>
    <w:rsid w:val="0054761E"/>
    <w:rsid w:val="00551B6A"/>
    <w:rsid w:val="00552D43"/>
    <w:rsid w:val="00556E59"/>
    <w:rsid w:val="00557E66"/>
    <w:rsid w:val="00561A6B"/>
    <w:rsid w:val="0056246F"/>
    <w:rsid w:val="00562D68"/>
    <w:rsid w:val="00565BBE"/>
    <w:rsid w:val="0056618F"/>
    <w:rsid w:val="005668DD"/>
    <w:rsid w:val="00571BE4"/>
    <w:rsid w:val="00571D4A"/>
    <w:rsid w:val="005723B8"/>
    <w:rsid w:val="00572CC3"/>
    <w:rsid w:val="00574C8D"/>
    <w:rsid w:val="00576E19"/>
    <w:rsid w:val="0058177B"/>
    <w:rsid w:val="00581798"/>
    <w:rsid w:val="00582C09"/>
    <w:rsid w:val="00582FB8"/>
    <w:rsid w:val="00583D40"/>
    <w:rsid w:val="00591C1A"/>
    <w:rsid w:val="00592640"/>
    <w:rsid w:val="00593826"/>
    <w:rsid w:val="005949CB"/>
    <w:rsid w:val="00594CCB"/>
    <w:rsid w:val="005950B4"/>
    <w:rsid w:val="00595938"/>
    <w:rsid w:val="00595A23"/>
    <w:rsid w:val="005A03A7"/>
    <w:rsid w:val="005A3725"/>
    <w:rsid w:val="005A4BB8"/>
    <w:rsid w:val="005A5672"/>
    <w:rsid w:val="005A6C50"/>
    <w:rsid w:val="005A783C"/>
    <w:rsid w:val="005B1533"/>
    <w:rsid w:val="005B1EE1"/>
    <w:rsid w:val="005B2B6A"/>
    <w:rsid w:val="005B7DFB"/>
    <w:rsid w:val="005C055D"/>
    <w:rsid w:val="005C0DD6"/>
    <w:rsid w:val="005C259C"/>
    <w:rsid w:val="005C3D7C"/>
    <w:rsid w:val="005C476A"/>
    <w:rsid w:val="005C4E56"/>
    <w:rsid w:val="005C5C26"/>
    <w:rsid w:val="005C6196"/>
    <w:rsid w:val="005D0DEF"/>
    <w:rsid w:val="005D1FAE"/>
    <w:rsid w:val="005D3C57"/>
    <w:rsid w:val="005D58AA"/>
    <w:rsid w:val="005D6410"/>
    <w:rsid w:val="005D6977"/>
    <w:rsid w:val="005D7FC8"/>
    <w:rsid w:val="005E2318"/>
    <w:rsid w:val="005E338D"/>
    <w:rsid w:val="005E37C2"/>
    <w:rsid w:val="005E68F8"/>
    <w:rsid w:val="005E6B74"/>
    <w:rsid w:val="005E78C4"/>
    <w:rsid w:val="005E7A31"/>
    <w:rsid w:val="005E7C6C"/>
    <w:rsid w:val="005F1FC6"/>
    <w:rsid w:val="005F2AE1"/>
    <w:rsid w:val="005F3017"/>
    <w:rsid w:val="005F3267"/>
    <w:rsid w:val="005F36D6"/>
    <w:rsid w:val="005F3C80"/>
    <w:rsid w:val="005F5090"/>
    <w:rsid w:val="005F5756"/>
    <w:rsid w:val="005F6D33"/>
    <w:rsid w:val="005F7B33"/>
    <w:rsid w:val="00600CA7"/>
    <w:rsid w:val="00600D4B"/>
    <w:rsid w:val="0060444D"/>
    <w:rsid w:val="00604AEB"/>
    <w:rsid w:val="00604E5A"/>
    <w:rsid w:val="006053C4"/>
    <w:rsid w:val="006054A1"/>
    <w:rsid w:val="006056FC"/>
    <w:rsid w:val="00606121"/>
    <w:rsid w:val="0061126C"/>
    <w:rsid w:val="00611B23"/>
    <w:rsid w:val="00614A3F"/>
    <w:rsid w:val="006157FC"/>
    <w:rsid w:val="006203E8"/>
    <w:rsid w:val="00620A7E"/>
    <w:rsid w:val="00624E7C"/>
    <w:rsid w:val="006255E0"/>
    <w:rsid w:val="0062578B"/>
    <w:rsid w:val="00626BA5"/>
    <w:rsid w:val="00627D88"/>
    <w:rsid w:val="00630D37"/>
    <w:rsid w:val="00634C1D"/>
    <w:rsid w:val="00635E91"/>
    <w:rsid w:val="0063638C"/>
    <w:rsid w:val="0064105A"/>
    <w:rsid w:val="00641066"/>
    <w:rsid w:val="00641AB2"/>
    <w:rsid w:val="006445AA"/>
    <w:rsid w:val="006448C1"/>
    <w:rsid w:val="00644CDA"/>
    <w:rsid w:val="00645C4F"/>
    <w:rsid w:val="0064610E"/>
    <w:rsid w:val="0064644F"/>
    <w:rsid w:val="00647927"/>
    <w:rsid w:val="00650421"/>
    <w:rsid w:val="006545E5"/>
    <w:rsid w:val="00664369"/>
    <w:rsid w:val="006652E1"/>
    <w:rsid w:val="006656A6"/>
    <w:rsid w:val="00673D3C"/>
    <w:rsid w:val="00674230"/>
    <w:rsid w:val="00675263"/>
    <w:rsid w:val="006802ED"/>
    <w:rsid w:val="00680745"/>
    <w:rsid w:val="006835EA"/>
    <w:rsid w:val="00685465"/>
    <w:rsid w:val="00685A64"/>
    <w:rsid w:val="00687308"/>
    <w:rsid w:val="0068740A"/>
    <w:rsid w:val="00690A4A"/>
    <w:rsid w:val="00692861"/>
    <w:rsid w:val="00692A8F"/>
    <w:rsid w:val="0069444D"/>
    <w:rsid w:val="006953C7"/>
    <w:rsid w:val="00696E80"/>
    <w:rsid w:val="00697108"/>
    <w:rsid w:val="00697C0A"/>
    <w:rsid w:val="006A0AAD"/>
    <w:rsid w:val="006A24D3"/>
    <w:rsid w:val="006A2991"/>
    <w:rsid w:val="006B055D"/>
    <w:rsid w:val="006B08D1"/>
    <w:rsid w:val="006B0F51"/>
    <w:rsid w:val="006B10C4"/>
    <w:rsid w:val="006B3542"/>
    <w:rsid w:val="006B4268"/>
    <w:rsid w:val="006C13EA"/>
    <w:rsid w:val="006C1BE7"/>
    <w:rsid w:val="006C2D90"/>
    <w:rsid w:val="006C427A"/>
    <w:rsid w:val="006D1B5D"/>
    <w:rsid w:val="006D1E69"/>
    <w:rsid w:val="006D1FA4"/>
    <w:rsid w:val="006D34AD"/>
    <w:rsid w:val="006D37CB"/>
    <w:rsid w:val="006D3D69"/>
    <w:rsid w:val="006D4240"/>
    <w:rsid w:val="006D426D"/>
    <w:rsid w:val="006D558E"/>
    <w:rsid w:val="006D65DB"/>
    <w:rsid w:val="006D6936"/>
    <w:rsid w:val="006D7F7B"/>
    <w:rsid w:val="006E2666"/>
    <w:rsid w:val="006E4523"/>
    <w:rsid w:val="006E47C7"/>
    <w:rsid w:val="006E4979"/>
    <w:rsid w:val="006E599E"/>
    <w:rsid w:val="006E6991"/>
    <w:rsid w:val="006E6EE3"/>
    <w:rsid w:val="006F1C01"/>
    <w:rsid w:val="006F2641"/>
    <w:rsid w:val="006F35F8"/>
    <w:rsid w:val="006F39C8"/>
    <w:rsid w:val="006F3F61"/>
    <w:rsid w:val="006F43BA"/>
    <w:rsid w:val="006F51D9"/>
    <w:rsid w:val="006F5612"/>
    <w:rsid w:val="006F5CEE"/>
    <w:rsid w:val="006F7E09"/>
    <w:rsid w:val="0070022C"/>
    <w:rsid w:val="00700588"/>
    <w:rsid w:val="00701974"/>
    <w:rsid w:val="00702BE1"/>
    <w:rsid w:val="007062EE"/>
    <w:rsid w:val="00706709"/>
    <w:rsid w:val="0071079C"/>
    <w:rsid w:val="0071303F"/>
    <w:rsid w:val="0071473C"/>
    <w:rsid w:val="00714AFE"/>
    <w:rsid w:val="00716695"/>
    <w:rsid w:val="007166E5"/>
    <w:rsid w:val="00716B26"/>
    <w:rsid w:val="00721428"/>
    <w:rsid w:val="007231E6"/>
    <w:rsid w:val="00733075"/>
    <w:rsid w:val="0073357C"/>
    <w:rsid w:val="00733CC2"/>
    <w:rsid w:val="00734C1D"/>
    <w:rsid w:val="007365B7"/>
    <w:rsid w:val="00740FA3"/>
    <w:rsid w:val="007414F9"/>
    <w:rsid w:val="00743B83"/>
    <w:rsid w:val="00744D25"/>
    <w:rsid w:val="00745A66"/>
    <w:rsid w:val="00745AE4"/>
    <w:rsid w:val="00745C8A"/>
    <w:rsid w:val="00745CB8"/>
    <w:rsid w:val="00746548"/>
    <w:rsid w:val="00746563"/>
    <w:rsid w:val="00746758"/>
    <w:rsid w:val="0074754B"/>
    <w:rsid w:val="00747F83"/>
    <w:rsid w:val="0075124F"/>
    <w:rsid w:val="00751267"/>
    <w:rsid w:val="007531EB"/>
    <w:rsid w:val="00753B99"/>
    <w:rsid w:val="00753BB4"/>
    <w:rsid w:val="00760094"/>
    <w:rsid w:val="00760332"/>
    <w:rsid w:val="00760D66"/>
    <w:rsid w:val="00760DFF"/>
    <w:rsid w:val="00766072"/>
    <w:rsid w:val="007665B2"/>
    <w:rsid w:val="007678DA"/>
    <w:rsid w:val="00767E56"/>
    <w:rsid w:val="00771FDB"/>
    <w:rsid w:val="00772107"/>
    <w:rsid w:val="007748BA"/>
    <w:rsid w:val="00775561"/>
    <w:rsid w:val="0077689C"/>
    <w:rsid w:val="00777940"/>
    <w:rsid w:val="00777941"/>
    <w:rsid w:val="00782CEB"/>
    <w:rsid w:val="00782DB8"/>
    <w:rsid w:val="00785357"/>
    <w:rsid w:val="00785703"/>
    <w:rsid w:val="007867D8"/>
    <w:rsid w:val="00791ABE"/>
    <w:rsid w:val="00791C94"/>
    <w:rsid w:val="00792C67"/>
    <w:rsid w:val="007936B4"/>
    <w:rsid w:val="00793CE1"/>
    <w:rsid w:val="00794831"/>
    <w:rsid w:val="007958C3"/>
    <w:rsid w:val="007A1476"/>
    <w:rsid w:val="007A5D10"/>
    <w:rsid w:val="007B0046"/>
    <w:rsid w:val="007B2497"/>
    <w:rsid w:val="007B490E"/>
    <w:rsid w:val="007B5259"/>
    <w:rsid w:val="007B5AE7"/>
    <w:rsid w:val="007B7A81"/>
    <w:rsid w:val="007C02AD"/>
    <w:rsid w:val="007C1901"/>
    <w:rsid w:val="007C1A86"/>
    <w:rsid w:val="007C4DFD"/>
    <w:rsid w:val="007C5166"/>
    <w:rsid w:val="007C60FE"/>
    <w:rsid w:val="007C707A"/>
    <w:rsid w:val="007D05B4"/>
    <w:rsid w:val="007D0803"/>
    <w:rsid w:val="007D227C"/>
    <w:rsid w:val="007D5405"/>
    <w:rsid w:val="007D6517"/>
    <w:rsid w:val="007E04EB"/>
    <w:rsid w:val="007E1710"/>
    <w:rsid w:val="007E1EC8"/>
    <w:rsid w:val="007E4EE4"/>
    <w:rsid w:val="007E5F5C"/>
    <w:rsid w:val="007E6B04"/>
    <w:rsid w:val="007F04F9"/>
    <w:rsid w:val="007F34DA"/>
    <w:rsid w:val="007F4D26"/>
    <w:rsid w:val="007F7DC0"/>
    <w:rsid w:val="007F7F71"/>
    <w:rsid w:val="00801093"/>
    <w:rsid w:val="00801581"/>
    <w:rsid w:val="008023AF"/>
    <w:rsid w:val="008026D2"/>
    <w:rsid w:val="008045F4"/>
    <w:rsid w:val="00804E3B"/>
    <w:rsid w:val="0080509D"/>
    <w:rsid w:val="00811B54"/>
    <w:rsid w:val="00813FBB"/>
    <w:rsid w:val="0081569C"/>
    <w:rsid w:val="008174C9"/>
    <w:rsid w:val="00822E32"/>
    <w:rsid w:val="00830A3F"/>
    <w:rsid w:val="00833D37"/>
    <w:rsid w:val="008341A1"/>
    <w:rsid w:val="00835365"/>
    <w:rsid w:val="008358CB"/>
    <w:rsid w:val="008362DB"/>
    <w:rsid w:val="008403E4"/>
    <w:rsid w:val="00841F63"/>
    <w:rsid w:val="008423DE"/>
    <w:rsid w:val="00845B87"/>
    <w:rsid w:val="00845C24"/>
    <w:rsid w:val="00846984"/>
    <w:rsid w:val="00846C97"/>
    <w:rsid w:val="0085055F"/>
    <w:rsid w:val="008509F3"/>
    <w:rsid w:val="0085291E"/>
    <w:rsid w:val="00853D4A"/>
    <w:rsid w:val="008542D8"/>
    <w:rsid w:val="00854891"/>
    <w:rsid w:val="00855314"/>
    <w:rsid w:val="00855F52"/>
    <w:rsid w:val="00857D28"/>
    <w:rsid w:val="00864527"/>
    <w:rsid w:val="008658FF"/>
    <w:rsid w:val="008661CC"/>
    <w:rsid w:val="00866262"/>
    <w:rsid w:val="0086674A"/>
    <w:rsid w:val="0086720F"/>
    <w:rsid w:val="00870DED"/>
    <w:rsid w:val="0087188A"/>
    <w:rsid w:val="00874125"/>
    <w:rsid w:val="00876F30"/>
    <w:rsid w:val="008835C4"/>
    <w:rsid w:val="00883AA2"/>
    <w:rsid w:val="00885697"/>
    <w:rsid w:val="00887180"/>
    <w:rsid w:val="00887710"/>
    <w:rsid w:val="008877C6"/>
    <w:rsid w:val="0089009D"/>
    <w:rsid w:val="008909BD"/>
    <w:rsid w:val="00890E8C"/>
    <w:rsid w:val="0089264A"/>
    <w:rsid w:val="008927DF"/>
    <w:rsid w:val="0089349A"/>
    <w:rsid w:val="00893853"/>
    <w:rsid w:val="00893AD1"/>
    <w:rsid w:val="00893DA5"/>
    <w:rsid w:val="0089554C"/>
    <w:rsid w:val="00896619"/>
    <w:rsid w:val="008A095D"/>
    <w:rsid w:val="008A16D9"/>
    <w:rsid w:val="008A22AC"/>
    <w:rsid w:val="008A3467"/>
    <w:rsid w:val="008A39D0"/>
    <w:rsid w:val="008A4AA2"/>
    <w:rsid w:val="008A533C"/>
    <w:rsid w:val="008A7B3C"/>
    <w:rsid w:val="008B23CF"/>
    <w:rsid w:val="008B39F6"/>
    <w:rsid w:val="008B4BB8"/>
    <w:rsid w:val="008B65EE"/>
    <w:rsid w:val="008C09BC"/>
    <w:rsid w:val="008C1F5A"/>
    <w:rsid w:val="008C39CB"/>
    <w:rsid w:val="008C3EC0"/>
    <w:rsid w:val="008D2E16"/>
    <w:rsid w:val="008D34F4"/>
    <w:rsid w:val="008D35EC"/>
    <w:rsid w:val="008D4408"/>
    <w:rsid w:val="008D6307"/>
    <w:rsid w:val="008E290E"/>
    <w:rsid w:val="008E3E56"/>
    <w:rsid w:val="008E4863"/>
    <w:rsid w:val="008E5E08"/>
    <w:rsid w:val="008E71DF"/>
    <w:rsid w:val="008E7300"/>
    <w:rsid w:val="008F2C2F"/>
    <w:rsid w:val="008F51C0"/>
    <w:rsid w:val="008F5B6F"/>
    <w:rsid w:val="008F69E3"/>
    <w:rsid w:val="00900922"/>
    <w:rsid w:val="009011EE"/>
    <w:rsid w:val="00901536"/>
    <w:rsid w:val="00907417"/>
    <w:rsid w:val="00911231"/>
    <w:rsid w:val="0091126D"/>
    <w:rsid w:val="009130D5"/>
    <w:rsid w:val="0091452C"/>
    <w:rsid w:val="00921DDC"/>
    <w:rsid w:val="00927F8A"/>
    <w:rsid w:val="00930DC5"/>
    <w:rsid w:val="00931F34"/>
    <w:rsid w:val="009332B9"/>
    <w:rsid w:val="009347CB"/>
    <w:rsid w:val="0093743F"/>
    <w:rsid w:val="00942B56"/>
    <w:rsid w:val="009466E0"/>
    <w:rsid w:val="00946A4D"/>
    <w:rsid w:val="009479F4"/>
    <w:rsid w:val="0095179B"/>
    <w:rsid w:val="00952004"/>
    <w:rsid w:val="00954EFA"/>
    <w:rsid w:val="00955657"/>
    <w:rsid w:val="009605D8"/>
    <w:rsid w:val="009627C6"/>
    <w:rsid w:val="0096289D"/>
    <w:rsid w:val="009631C0"/>
    <w:rsid w:val="00963673"/>
    <w:rsid w:val="009637FB"/>
    <w:rsid w:val="00964943"/>
    <w:rsid w:val="00965F76"/>
    <w:rsid w:val="009711B8"/>
    <w:rsid w:val="009712B7"/>
    <w:rsid w:val="009722CB"/>
    <w:rsid w:val="00972C59"/>
    <w:rsid w:val="00973608"/>
    <w:rsid w:val="00974B54"/>
    <w:rsid w:val="00976A7E"/>
    <w:rsid w:val="00976E9A"/>
    <w:rsid w:val="00981DD6"/>
    <w:rsid w:val="009822B1"/>
    <w:rsid w:val="00982660"/>
    <w:rsid w:val="009827F1"/>
    <w:rsid w:val="00982EFB"/>
    <w:rsid w:val="00986414"/>
    <w:rsid w:val="00990E01"/>
    <w:rsid w:val="00993705"/>
    <w:rsid w:val="00994445"/>
    <w:rsid w:val="00995EDB"/>
    <w:rsid w:val="00996234"/>
    <w:rsid w:val="00996A01"/>
    <w:rsid w:val="00996C7D"/>
    <w:rsid w:val="009972A1"/>
    <w:rsid w:val="0099738F"/>
    <w:rsid w:val="00997E2A"/>
    <w:rsid w:val="009A020B"/>
    <w:rsid w:val="009A0CB2"/>
    <w:rsid w:val="009A35BE"/>
    <w:rsid w:val="009A5D76"/>
    <w:rsid w:val="009B0A95"/>
    <w:rsid w:val="009B1FDA"/>
    <w:rsid w:val="009B2043"/>
    <w:rsid w:val="009B3D2F"/>
    <w:rsid w:val="009B5EE0"/>
    <w:rsid w:val="009C06B3"/>
    <w:rsid w:val="009C3A58"/>
    <w:rsid w:val="009C3F33"/>
    <w:rsid w:val="009C4309"/>
    <w:rsid w:val="009C731F"/>
    <w:rsid w:val="009D07DD"/>
    <w:rsid w:val="009D0937"/>
    <w:rsid w:val="009D0B1B"/>
    <w:rsid w:val="009D0EA2"/>
    <w:rsid w:val="009D32C4"/>
    <w:rsid w:val="009D395D"/>
    <w:rsid w:val="009D6800"/>
    <w:rsid w:val="009E0900"/>
    <w:rsid w:val="009E2836"/>
    <w:rsid w:val="009E4F34"/>
    <w:rsid w:val="009E5B51"/>
    <w:rsid w:val="009E7C4E"/>
    <w:rsid w:val="009F1428"/>
    <w:rsid w:val="009F35C5"/>
    <w:rsid w:val="00A0106A"/>
    <w:rsid w:val="00A025F1"/>
    <w:rsid w:val="00A035CE"/>
    <w:rsid w:val="00A039EC"/>
    <w:rsid w:val="00A05332"/>
    <w:rsid w:val="00A061CA"/>
    <w:rsid w:val="00A0633D"/>
    <w:rsid w:val="00A11E77"/>
    <w:rsid w:val="00A12550"/>
    <w:rsid w:val="00A12695"/>
    <w:rsid w:val="00A126DF"/>
    <w:rsid w:val="00A22B77"/>
    <w:rsid w:val="00A22D26"/>
    <w:rsid w:val="00A238EB"/>
    <w:rsid w:val="00A24B58"/>
    <w:rsid w:val="00A26B3F"/>
    <w:rsid w:val="00A27F91"/>
    <w:rsid w:val="00A30532"/>
    <w:rsid w:val="00A32629"/>
    <w:rsid w:val="00A33141"/>
    <w:rsid w:val="00A3376C"/>
    <w:rsid w:val="00A33B03"/>
    <w:rsid w:val="00A3488A"/>
    <w:rsid w:val="00A349DB"/>
    <w:rsid w:val="00A43438"/>
    <w:rsid w:val="00A440B8"/>
    <w:rsid w:val="00A466A2"/>
    <w:rsid w:val="00A46CF0"/>
    <w:rsid w:val="00A4765E"/>
    <w:rsid w:val="00A5014B"/>
    <w:rsid w:val="00A50738"/>
    <w:rsid w:val="00A51A80"/>
    <w:rsid w:val="00A52E66"/>
    <w:rsid w:val="00A538D5"/>
    <w:rsid w:val="00A55393"/>
    <w:rsid w:val="00A56AFB"/>
    <w:rsid w:val="00A60054"/>
    <w:rsid w:val="00A61CCB"/>
    <w:rsid w:val="00A62F4B"/>
    <w:rsid w:val="00A66922"/>
    <w:rsid w:val="00A706F5"/>
    <w:rsid w:val="00A72241"/>
    <w:rsid w:val="00A74552"/>
    <w:rsid w:val="00A74E8A"/>
    <w:rsid w:val="00A75288"/>
    <w:rsid w:val="00A77E1C"/>
    <w:rsid w:val="00A80A60"/>
    <w:rsid w:val="00A8460B"/>
    <w:rsid w:val="00A84685"/>
    <w:rsid w:val="00A86F89"/>
    <w:rsid w:val="00A87A33"/>
    <w:rsid w:val="00A95A7B"/>
    <w:rsid w:val="00A95CDF"/>
    <w:rsid w:val="00AA0770"/>
    <w:rsid w:val="00AA2C12"/>
    <w:rsid w:val="00AA345F"/>
    <w:rsid w:val="00AA6065"/>
    <w:rsid w:val="00AA70AD"/>
    <w:rsid w:val="00AB107C"/>
    <w:rsid w:val="00AB1389"/>
    <w:rsid w:val="00AB52CF"/>
    <w:rsid w:val="00AB5348"/>
    <w:rsid w:val="00AC1976"/>
    <w:rsid w:val="00AC1EE3"/>
    <w:rsid w:val="00AC3B86"/>
    <w:rsid w:val="00AD35CD"/>
    <w:rsid w:val="00AD719D"/>
    <w:rsid w:val="00AD7B4D"/>
    <w:rsid w:val="00AE0927"/>
    <w:rsid w:val="00AE40BC"/>
    <w:rsid w:val="00AE6F31"/>
    <w:rsid w:val="00AF0348"/>
    <w:rsid w:val="00AF154D"/>
    <w:rsid w:val="00AF1EE5"/>
    <w:rsid w:val="00AF3353"/>
    <w:rsid w:val="00AF34F2"/>
    <w:rsid w:val="00AF54CD"/>
    <w:rsid w:val="00AF59A4"/>
    <w:rsid w:val="00AF6A80"/>
    <w:rsid w:val="00AF779A"/>
    <w:rsid w:val="00B006FC"/>
    <w:rsid w:val="00B00993"/>
    <w:rsid w:val="00B01853"/>
    <w:rsid w:val="00B04674"/>
    <w:rsid w:val="00B04686"/>
    <w:rsid w:val="00B062C1"/>
    <w:rsid w:val="00B1081E"/>
    <w:rsid w:val="00B12717"/>
    <w:rsid w:val="00B12FF6"/>
    <w:rsid w:val="00B15945"/>
    <w:rsid w:val="00B20219"/>
    <w:rsid w:val="00B223E7"/>
    <w:rsid w:val="00B314B2"/>
    <w:rsid w:val="00B3176F"/>
    <w:rsid w:val="00B32CFF"/>
    <w:rsid w:val="00B33022"/>
    <w:rsid w:val="00B33030"/>
    <w:rsid w:val="00B3362A"/>
    <w:rsid w:val="00B34D63"/>
    <w:rsid w:val="00B37064"/>
    <w:rsid w:val="00B4567A"/>
    <w:rsid w:val="00B46B78"/>
    <w:rsid w:val="00B47850"/>
    <w:rsid w:val="00B4799D"/>
    <w:rsid w:val="00B501CA"/>
    <w:rsid w:val="00B50ED2"/>
    <w:rsid w:val="00B50F52"/>
    <w:rsid w:val="00B50FC0"/>
    <w:rsid w:val="00B551A9"/>
    <w:rsid w:val="00B5782D"/>
    <w:rsid w:val="00B60B1D"/>
    <w:rsid w:val="00B62798"/>
    <w:rsid w:val="00B70A56"/>
    <w:rsid w:val="00B719BE"/>
    <w:rsid w:val="00B752D1"/>
    <w:rsid w:val="00B76619"/>
    <w:rsid w:val="00B77715"/>
    <w:rsid w:val="00B77FD1"/>
    <w:rsid w:val="00B8182E"/>
    <w:rsid w:val="00B8347A"/>
    <w:rsid w:val="00B83C2D"/>
    <w:rsid w:val="00B84380"/>
    <w:rsid w:val="00B846EB"/>
    <w:rsid w:val="00B87CF4"/>
    <w:rsid w:val="00B90852"/>
    <w:rsid w:val="00B90A23"/>
    <w:rsid w:val="00B91E67"/>
    <w:rsid w:val="00B950F4"/>
    <w:rsid w:val="00B954D7"/>
    <w:rsid w:val="00B96A62"/>
    <w:rsid w:val="00B97CB3"/>
    <w:rsid w:val="00BA0E4C"/>
    <w:rsid w:val="00BA3FBA"/>
    <w:rsid w:val="00BA531E"/>
    <w:rsid w:val="00BA6764"/>
    <w:rsid w:val="00BA6CAF"/>
    <w:rsid w:val="00BB209A"/>
    <w:rsid w:val="00BB4829"/>
    <w:rsid w:val="00BB573A"/>
    <w:rsid w:val="00BB5B69"/>
    <w:rsid w:val="00BB69F9"/>
    <w:rsid w:val="00BB7126"/>
    <w:rsid w:val="00BC2801"/>
    <w:rsid w:val="00BC31BE"/>
    <w:rsid w:val="00BC3252"/>
    <w:rsid w:val="00BC4C97"/>
    <w:rsid w:val="00BC55AB"/>
    <w:rsid w:val="00BC57B4"/>
    <w:rsid w:val="00BC7D85"/>
    <w:rsid w:val="00BD19E8"/>
    <w:rsid w:val="00BD1DA7"/>
    <w:rsid w:val="00BD356D"/>
    <w:rsid w:val="00BD440D"/>
    <w:rsid w:val="00BD5B77"/>
    <w:rsid w:val="00BD5FD8"/>
    <w:rsid w:val="00BD6FF0"/>
    <w:rsid w:val="00BE28F4"/>
    <w:rsid w:val="00BE5F9C"/>
    <w:rsid w:val="00BF2267"/>
    <w:rsid w:val="00BF33A1"/>
    <w:rsid w:val="00BF35E4"/>
    <w:rsid w:val="00BF3E62"/>
    <w:rsid w:val="00BF40D5"/>
    <w:rsid w:val="00BF49BD"/>
    <w:rsid w:val="00BF5CD2"/>
    <w:rsid w:val="00BF62A8"/>
    <w:rsid w:val="00BF713C"/>
    <w:rsid w:val="00C01A69"/>
    <w:rsid w:val="00C0251E"/>
    <w:rsid w:val="00C032BF"/>
    <w:rsid w:val="00C0401A"/>
    <w:rsid w:val="00C05CA9"/>
    <w:rsid w:val="00C062A0"/>
    <w:rsid w:val="00C07A1C"/>
    <w:rsid w:val="00C1166B"/>
    <w:rsid w:val="00C1422C"/>
    <w:rsid w:val="00C144D7"/>
    <w:rsid w:val="00C16279"/>
    <w:rsid w:val="00C21F45"/>
    <w:rsid w:val="00C23BE4"/>
    <w:rsid w:val="00C2653E"/>
    <w:rsid w:val="00C300C9"/>
    <w:rsid w:val="00C32F34"/>
    <w:rsid w:val="00C3365D"/>
    <w:rsid w:val="00C35A39"/>
    <w:rsid w:val="00C40321"/>
    <w:rsid w:val="00C43B02"/>
    <w:rsid w:val="00C440BC"/>
    <w:rsid w:val="00C443BC"/>
    <w:rsid w:val="00C51CB3"/>
    <w:rsid w:val="00C527DD"/>
    <w:rsid w:val="00C52840"/>
    <w:rsid w:val="00C52D2F"/>
    <w:rsid w:val="00C56901"/>
    <w:rsid w:val="00C57055"/>
    <w:rsid w:val="00C579F0"/>
    <w:rsid w:val="00C622A6"/>
    <w:rsid w:val="00C63C94"/>
    <w:rsid w:val="00C65A5B"/>
    <w:rsid w:val="00C65ECE"/>
    <w:rsid w:val="00C67945"/>
    <w:rsid w:val="00C70F29"/>
    <w:rsid w:val="00C72C47"/>
    <w:rsid w:val="00C72EDB"/>
    <w:rsid w:val="00C73B64"/>
    <w:rsid w:val="00C77D7C"/>
    <w:rsid w:val="00C77FB3"/>
    <w:rsid w:val="00C808E4"/>
    <w:rsid w:val="00C8291D"/>
    <w:rsid w:val="00C85495"/>
    <w:rsid w:val="00C862E1"/>
    <w:rsid w:val="00C8664F"/>
    <w:rsid w:val="00C87C03"/>
    <w:rsid w:val="00C90C28"/>
    <w:rsid w:val="00C9216A"/>
    <w:rsid w:val="00CA2B03"/>
    <w:rsid w:val="00CA3590"/>
    <w:rsid w:val="00CA44CB"/>
    <w:rsid w:val="00CA4B3F"/>
    <w:rsid w:val="00CA6493"/>
    <w:rsid w:val="00CB208D"/>
    <w:rsid w:val="00CB38CC"/>
    <w:rsid w:val="00CB3DC1"/>
    <w:rsid w:val="00CB5D20"/>
    <w:rsid w:val="00CC4452"/>
    <w:rsid w:val="00CC75D8"/>
    <w:rsid w:val="00CC7AA8"/>
    <w:rsid w:val="00CD5F1F"/>
    <w:rsid w:val="00CE0E73"/>
    <w:rsid w:val="00CE2569"/>
    <w:rsid w:val="00CE3F1D"/>
    <w:rsid w:val="00CE41CE"/>
    <w:rsid w:val="00CE58AC"/>
    <w:rsid w:val="00CF251C"/>
    <w:rsid w:val="00CF4804"/>
    <w:rsid w:val="00CF517E"/>
    <w:rsid w:val="00CF5E12"/>
    <w:rsid w:val="00D02E84"/>
    <w:rsid w:val="00D03E2F"/>
    <w:rsid w:val="00D06EC3"/>
    <w:rsid w:val="00D125AA"/>
    <w:rsid w:val="00D139D7"/>
    <w:rsid w:val="00D16704"/>
    <w:rsid w:val="00D202FF"/>
    <w:rsid w:val="00D2044D"/>
    <w:rsid w:val="00D2197C"/>
    <w:rsid w:val="00D32D09"/>
    <w:rsid w:val="00D32E36"/>
    <w:rsid w:val="00D33849"/>
    <w:rsid w:val="00D33D60"/>
    <w:rsid w:val="00D34BBF"/>
    <w:rsid w:val="00D35E19"/>
    <w:rsid w:val="00D36068"/>
    <w:rsid w:val="00D428B5"/>
    <w:rsid w:val="00D4455A"/>
    <w:rsid w:val="00D45585"/>
    <w:rsid w:val="00D4617B"/>
    <w:rsid w:val="00D4680D"/>
    <w:rsid w:val="00D53A07"/>
    <w:rsid w:val="00D551F3"/>
    <w:rsid w:val="00D56B1B"/>
    <w:rsid w:val="00D605C3"/>
    <w:rsid w:val="00D60E70"/>
    <w:rsid w:val="00D617D5"/>
    <w:rsid w:val="00D6329E"/>
    <w:rsid w:val="00D6418E"/>
    <w:rsid w:val="00D64239"/>
    <w:rsid w:val="00D65FF4"/>
    <w:rsid w:val="00D70F4D"/>
    <w:rsid w:val="00D74495"/>
    <w:rsid w:val="00D75A9B"/>
    <w:rsid w:val="00D7682B"/>
    <w:rsid w:val="00D77B53"/>
    <w:rsid w:val="00D817CA"/>
    <w:rsid w:val="00D821C8"/>
    <w:rsid w:val="00D8304B"/>
    <w:rsid w:val="00D84E20"/>
    <w:rsid w:val="00D8607F"/>
    <w:rsid w:val="00D874C2"/>
    <w:rsid w:val="00D9281F"/>
    <w:rsid w:val="00D929D2"/>
    <w:rsid w:val="00D93FC6"/>
    <w:rsid w:val="00D97F24"/>
    <w:rsid w:val="00DA0118"/>
    <w:rsid w:val="00DA1AA9"/>
    <w:rsid w:val="00DA4F17"/>
    <w:rsid w:val="00DA5EB5"/>
    <w:rsid w:val="00DA6163"/>
    <w:rsid w:val="00DA6F76"/>
    <w:rsid w:val="00DA7FEF"/>
    <w:rsid w:val="00DB079C"/>
    <w:rsid w:val="00DB24F3"/>
    <w:rsid w:val="00DB4D60"/>
    <w:rsid w:val="00DB6367"/>
    <w:rsid w:val="00DB7790"/>
    <w:rsid w:val="00DC06D8"/>
    <w:rsid w:val="00DC158B"/>
    <w:rsid w:val="00DC2452"/>
    <w:rsid w:val="00DC3B13"/>
    <w:rsid w:val="00DC3F95"/>
    <w:rsid w:val="00DC7B9D"/>
    <w:rsid w:val="00DC7DE8"/>
    <w:rsid w:val="00DD08DF"/>
    <w:rsid w:val="00DD1454"/>
    <w:rsid w:val="00DD1AEF"/>
    <w:rsid w:val="00DD29AB"/>
    <w:rsid w:val="00DD3571"/>
    <w:rsid w:val="00DD5F7B"/>
    <w:rsid w:val="00DD6E19"/>
    <w:rsid w:val="00DD6E30"/>
    <w:rsid w:val="00DE00FB"/>
    <w:rsid w:val="00DE06E2"/>
    <w:rsid w:val="00DE1C8D"/>
    <w:rsid w:val="00DE2F62"/>
    <w:rsid w:val="00DE5FB6"/>
    <w:rsid w:val="00DF0141"/>
    <w:rsid w:val="00DF01C5"/>
    <w:rsid w:val="00DF0DC6"/>
    <w:rsid w:val="00DF116B"/>
    <w:rsid w:val="00DF2081"/>
    <w:rsid w:val="00DF2B18"/>
    <w:rsid w:val="00DF3E71"/>
    <w:rsid w:val="00DF7059"/>
    <w:rsid w:val="00DF7EEE"/>
    <w:rsid w:val="00E007A0"/>
    <w:rsid w:val="00E017A7"/>
    <w:rsid w:val="00E0254F"/>
    <w:rsid w:val="00E028AB"/>
    <w:rsid w:val="00E04CE3"/>
    <w:rsid w:val="00E06B07"/>
    <w:rsid w:val="00E0767B"/>
    <w:rsid w:val="00E1161B"/>
    <w:rsid w:val="00E11A4D"/>
    <w:rsid w:val="00E14D89"/>
    <w:rsid w:val="00E203B7"/>
    <w:rsid w:val="00E20E6F"/>
    <w:rsid w:val="00E21F24"/>
    <w:rsid w:val="00E226BB"/>
    <w:rsid w:val="00E22C6E"/>
    <w:rsid w:val="00E2412D"/>
    <w:rsid w:val="00E24EF1"/>
    <w:rsid w:val="00E27697"/>
    <w:rsid w:val="00E27B70"/>
    <w:rsid w:val="00E3024F"/>
    <w:rsid w:val="00E311EB"/>
    <w:rsid w:val="00E31ACA"/>
    <w:rsid w:val="00E32DC6"/>
    <w:rsid w:val="00E330A3"/>
    <w:rsid w:val="00E35660"/>
    <w:rsid w:val="00E42112"/>
    <w:rsid w:val="00E43483"/>
    <w:rsid w:val="00E440D7"/>
    <w:rsid w:val="00E44E37"/>
    <w:rsid w:val="00E50521"/>
    <w:rsid w:val="00E508AD"/>
    <w:rsid w:val="00E516E9"/>
    <w:rsid w:val="00E5249B"/>
    <w:rsid w:val="00E56302"/>
    <w:rsid w:val="00E604E5"/>
    <w:rsid w:val="00E60EC6"/>
    <w:rsid w:val="00E639A7"/>
    <w:rsid w:val="00E65375"/>
    <w:rsid w:val="00E66848"/>
    <w:rsid w:val="00E6710D"/>
    <w:rsid w:val="00E7071B"/>
    <w:rsid w:val="00E70CF7"/>
    <w:rsid w:val="00E70D04"/>
    <w:rsid w:val="00E72319"/>
    <w:rsid w:val="00E7330F"/>
    <w:rsid w:val="00E73A54"/>
    <w:rsid w:val="00E8097A"/>
    <w:rsid w:val="00E812F5"/>
    <w:rsid w:val="00E829B9"/>
    <w:rsid w:val="00E8331A"/>
    <w:rsid w:val="00E8407B"/>
    <w:rsid w:val="00E85751"/>
    <w:rsid w:val="00E85B25"/>
    <w:rsid w:val="00E926B6"/>
    <w:rsid w:val="00E929C8"/>
    <w:rsid w:val="00E92D4A"/>
    <w:rsid w:val="00E93037"/>
    <w:rsid w:val="00E933BF"/>
    <w:rsid w:val="00E94A1F"/>
    <w:rsid w:val="00E951F0"/>
    <w:rsid w:val="00E95DB9"/>
    <w:rsid w:val="00E96258"/>
    <w:rsid w:val="00E964F6"/>
    <w:rsid w:val="00EA4BF0"/>
    <w:rsid w:val="00EA66E6"/>
    <w:rsid w:val="00EA6FB7"/>
    <w:rsid w:val="00EA7CCB"/>
    <w:rsid w:val="00EB03EB"/>
    <w:rsid w:val="00EB0E45"/>
    <w:rsid w:val="00EB201A"/>
    <w:rsid w:val="00EB4CA6"/>
    <w:rsid w:val="00EB5310"/>
    <w:rsid w:val="00EC0AF9"/>
    <w:rsid w:val="00EC148F"/>
    <w:rsid w:val="00EC16C0"/>
    <w:rsid w:val="00EC3B01"/>
    <w:rsid w:val="00EC3DB4"/>
    <w:rsid w:val="00EC4183"/>
    <w:rsid w:val="00EC61AE"/>
    <w:rsid w:val="00EC699A"/>
    <w:rsid w:val="00EC7387"/>
    <w:rsid w:val="00EC755C"/>
    <w:rsid w:val="00EC7D18"/>
    <w:rsid w:val="00ED34CC"/>
    <w:rsid w:val="00ED6951"/>
    <w:rsid w:val="00EE0BBB"/>
    <w:rsid w:val="00EE1556"/>
    <w:rsid w:val="00EE1567"/>
    <w:rsid w:val="00EE2442"/>
    <w:rsid w:val="00EE35DA"/>
    <w:rsid w:val="00EE3FFE"/>
    <w:rsid w:val="00EE434C"/>
    <w:rsid w:val="00EE56DF"/>
    <w:rsid w:val="00EE6060"/>
    <w:rsid w:val="00EE67B6"/>
    <w:rsid w:val="00EE7689"/>
    <w:rsid w:val="00EF1121"/>
    <w:rsid w:val="00EF1F94"/>
    <w:rsid w:val="00EF571E"/>
    <w:rsid w:val="00EF7E59"/>
    <w:rsid w:val="00F01181"/>
    <w:rsid w:val="00F01F2B"/>
    <w:rsid w:val="00F0334E"/>
    <w:rsid w:val="00F06652"/>
    <w:rsid w:val="00F07450"/>
    <w:rsid w:val="00F108A9"/>
    <w:rsid w:val="00F10997"/>
    <w:rsid w:val="00F1241F"/>
    <w:rsid w:val="00F12ABF"/>
    <w:rsid w:val="00F164C2"/>
    <w:rsid w:val="00F17CC5"/>
    <w:rsid w:val="00F204EB"/>
    <w:rsid w:val="00F21E6E"/>
    <w:rsid w:val="00F23B61"/>
    <w:rsid w:val="00F25922"/>
    <w:rsid w:val="00F272DC"/>
    <w:rsid w:val="00F3358E"/>
    <w:rsid w:val="00F3538E"/>
    <w:rsid w:val="00F40D20"/>
    <w:rsid w:val="00F419F2"/>
    <w:rsid w:val="00F41C34"/>
    <w:rsid w:val="00F447BA"/>
    <w:rsid w:val="00F45734"/>
    <w:rsid w:val="00F460DD"/>
    <w:rsid w:val="00F462EB"/>
    <w:rsid w:val="00F464F2"/>
    <w:rsid w:val="00F47507"/>
    <w:rsid w:val="00F523B3"/>
    <w:rsid w:val="00F55296"/>
    <w:rsid w:val="00F55ACE"/>
    <w:rsid w:val="00F56A4A"/>
    <w:rsid w:val="00F5731D"/>
    <w:rsid w:val="00F579F4"/>
    <w:rsid w:val="00F615DD"/>
    <w:rsid w:val="00F61741"/>
    <w:rsid w:val="00F61CFF"/>
    <w:rsid w:val="00F62C80"/>
    <w:rsid w:val="00F63CDA"/>
    <w:rsid w:val="00F64C46"/>
    <w:rsid w:val="00F65277"/>
    <w:rsid w:val="00F6563D"/>
    <w:rsid w:val="00F65DCE"/>
    <w:rsid w:val="00F660E5"/>
    <w:rsid w:val="00F676F9"/>
    <w:rsid w:val="00F71393"/>
    <w:rsid w:val="00F7330F"/>
    <w:rsid w:val="00F74323"/>
    <w:rsid w:val="00F74399"/>
    <w:rsid w:val="00F7700F"/>
    <w:rsid w:val="00F81184"/>
    <w:rsid w:val="00F858A2"/>
    <w:rsid w:val="00F870E7"/>
    <w:rsid w:val="00F8753B"/>
    <w:rsid w:val="00F87BC0"/>
    <w:rsid w:val="00FA27D4"/>
    <w:rsid w:val="00FA2999"/>
    <w:rsid w:val="00FA4296"/>
    <w:rsid w:val="00FA77D4"/>
    <w:rsid w:val="00FB1727"/>
    <w:rsid w:val="00FB2290"/>
    <w:rsid w:val="00FB2501"/>
    <w:rsid w:val="00FB4826"/>
    <w:rsid w:val="00FB6658"/>
    <w:rsid w:val="00FB6DEF"/>
    <w:rsid w:val="00FB723E"/>
    <w:rsid w:val="00FC15E4"/>
    <w:rsid w:val="00FC1604"/>
    <w:rsid w:val="00FC1AC0"/>
    <w:rsid w:val="00FC1CE5"/>
    <w:rsid w:val="00FC24E8"/>
    <w:rsid w:val="00FC2B72"/>
    <w:rsid w:val="00FC332D"/>
    <w:rsid w:val="00FC3FE8"/>
    <w:rsid w:val="00FD005C"/>
    <w:rsid w:val="00FD1EAF"/>
    <w:rsid w:val="00FD27AA"/>
    <w:rsid w:val="00FD32A9"/>
    <w:rsid w:val="00FD400D"/>
    <w:rsid w:val="00FD5991"/>
    <w:rsid w:val="00FD7EAC"/>
    <w:rsid w:val="00FE2164"/>
    <w:rsid w:val="00FE41FA"/>
    <w:rsid w:val="00FE4B3A"/>
    <w:rsid w:val="00FE6358"/>
    <w:rsid w:val="00FF0D0D"/>
    <w:rsid w:val="00FF2994"/>
    <w:rsid w:val="00FF38EE"/>
    <w:rsid w:val="00FF3D2C"/>
    <w:rsid w:val="00FF4037"/>
    <w:rsid w:val="00FF4C7F"/>
    <w:rsid w:val="00FF5CED"/>
    <w:rsid w:val="00FF76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CA"/>
    <w:rPr>
      <w:sz w:val="24"/>
      <w:szCs w:val="24"/>
      <w:lang w:eastAsia="ja-JP"/>
    </w:rPr>
  </w:style>
  <w:style w:type="paragraph" w:styleId="Heading2">
    <w:name w:val="heading 2"/>
    <w:basedOn w:val="Normal"/>
    <w:next w:val="Normal"/>
    <w:link w:val="Heading2Char"/>
    <w:qFormat/>
    <w:rsid w:val="00B501CA"/>
    <w:pPr>
      <w:keepNext/>
      <w:spacing w:line="480" w:lineRule="exact"/>
      <w:ind w:right="-432"/>
      <w:jc w:val="both"/>
      <w:outlineLvl w:val="1"/>
    </w:pPr>
    <w:rPr>
      <w:rFonts w:ascii="Times" w:eastAsia="Times" w:hAnsi="Times"/>
      <w:b/>
      <w:szCs w:val="20"/>
      <w:lang w:eastAsia="en-US"/>
    </w:rPr>
  </w:style>
  <w:style w:type="paragraph" w:styleId="Heading3">
    <w:name w:val="heading 3"/>
    <w:basedOn w:val="Normal"/>
    <w:next w:val="Normal"/>
    <w:link w:val="Heading3Char"/>
    <w:qFormat/>
    <w:rsid w:val="00B501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01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D5EDF"/>
    <w:pPr>
      <w:tabs>
        <w:tab w:val="left" w:pos="540"/>
      </w:tabs>
      <w:spacing w:line="480" w:lineRule="exact"/>
      <w:ind w:right="-360"/>
      <w:jc w:val="both"/>
    </w:pPr>
    <w:rPr>
      <w:rFonts w:ascii="Times" w:eastAsia="Times" w:hAnsi="Times"/>
      <w:szCs w:val="20"/>
      <w:lang w:eastAsia="en-US"/>
    </w:rPr>
  </w:style>
  <w:style w:type="character" w:styleId="CommentReference">
    <w:name w:val="annotation reference"/>
    <w:semiHidden/>
    <w:rsid w:val="00095504"/>
    <w:rPr>
      <w:sz w:val="16"/>
      <w:szCs w:val="16"/>
    </w:rPr>
  </w:style>
  <w:style w:type="paragraph" w:styleId="CommentText">
    <w:name w:val="annotation text"/>
    <w:basedOn w:val="Normal"/>
    <w:link w:val="CommentTextChar"/>
    <w:semiHidden/>
    <w:rsid w:val="00095504"/>
    <w:rPr>
      <w:sz w:val="20"/>
      <w:szCs w:val="20"/>
    </w:rPr>
  </w:style>
  <w:style w:type="paragraph" w:styleId="CommentSubject">
    <w:name w:val="annotation subject"/>
    <w:basedOn w:val="CommentText"/>
    <w:next w:val="CommentText"/>
    <w:link w:val="CommentSubjectChar"/>
    <w:semiHidden/>
    <w:rsid w:val="00095504"/>
    <w:rPr>
      <w:b/>
      <w:bCs/>
    </w:rPr>
  </w:style>
  <w:style w:type="paragraph" w:styleId="BalloonText">
    <w:name w:val="Balloon Text"/>
    <w:basedOn w:val="Normal"/>
    <w:link w:val="BalloonTextChar"/>
    <w:semiHidden/>
    <w:rsid w:val="00095504"/>
    <w:rPr>
      <w:rFonts w:ascii="Tahoma" w:hAnsi="Tahoma" w:cs="Tahoma"/>
      <w:sz w:val="16"/>
      <w:szCs w:val="16"/>
    </w:rPr>
  </w:style>
  <w:style w:type="character" w:styleId="Hyperlink">
    <w:name w:val="Hyperlink"/>
    <w:rsid w:val="00B96A05"/>
    <w:rPr>
      <w:color w:val="0000FF"/>
      <w:u w:val="single"/>
    </w:rPr>
  </w:style>
  <w:style w:type="character" w:styleId="FollowedHyperlink">
    <w:name w:val="FollowedHyperlink"/>
    <w:rsid w:val="00B96A05"/>
    <w:rPr>
      <w:color w:val="800080"/>
      <w:u w:val="single"/>
    </w:rPr>
  </w:style>
  <w:style w:type="paragraph" w:customStyle="1" w:styleId="desc">
    <w:name w:val="desc"/>
    <w:basedOn w:val="Normal"/>
    <w:rsid w:val="00CD03E1"/>
    <w:pPr>
      <w:spacing w:before="100" w:beforeAutospacing="1" w:after="100" w:afterAutospacing="1"/>
    </w:pPr>
    <w:rPr>
      <w:rFonts w:eastAsia="Times New Roman"/>
      <w:lang w:eastAsia="en-US"/>
    </w:rPr>
  </w:style>
  <w:style w:type="paragraph" w:customStyle="1" w:styleId="details">
    <w:name w:val="details"/>
    <w:basedOn w:val="Normal"/>
    <w:rsid w:val="00CD03E1"/>
    <w:pPr>
      <w:spacing w:before="100" w:beforeAutospacing="1" w:after="100" w:afterAutospacing="1"/>
    </w:pPr>
    <w:rPr>
      <w:rFonts w:eastAsia="Times New Roman"/>
      <w:lang w:eastAsia="en-US"/>
    </w:rPr>
  </w:style>
  <w:style w:type="character" w:customStyle="1" w:styleId="jrnl">
    <w:name w:val="jrnl"/>
    <w:basedOn w:val="DefaultParagraphFont"/>
    <w:rsid w:val="00CD03E1"/>
  </w:style>
  <w:style w:type="paragraph" w:customStyle="1" w:styleId="MediumGrid1-Accent21">
    <w:name w:val="Medium Grid 1 - Accent 21"/>
    <w:basedOn w:val="Normal"/>
    <w:uiPriority w:val="34"/>
    <w:qFormat/>
    <w:rsid w:val="003D6BB3"/>
    <w:pPr>
      <w:spacing w:after="200" w:line="276" w:lineRule="auto"/>
      <w:ind w:left="720"/>
      <w:contextualSpacing/>
    </w:pPr>
    <w:rPr>
      <w:rFonts w:ascii="Calibri" w:eastAsia="Calibri" w:hAnsi="Calibri"/>
      <w:sz w:val="22"/>
      <w:szCs w:val="22"/>
      <w:lang w:eastAsia="en-US"/>
    </w:rPr>
  </w:style>
  <w:style w:type="character" w:customStyle="1" w:styleId="pagecontents1">
    <w:name w:val="pagecontents1"/>
    <w:rsid w:val="00187C89"/>
    <w:rPr>
      <w:rFonts w:ascii="Arial" w:hAnsi="Arial" w:cs="Arial" w:hint="default"/>
      <w:color w:val="000000"/>
      <w:sz w:val="14"/>
      <w:szCs w:val="14"/>
    </w:rPr>
  </w:style>
  <w:style w:type="paragraph" w:customStyle="1" w:styleId="abstract">
    <w:name w:val="abstract"/>
    <w:basedOn w:val="Normal"/>
    <w:rsid w:val="00B40438"/>
    <w:pPr>
      <w:spacing w:before="100" w:beforeAutospacing="1" w:after="100" w:afterAutospacing="1"/>
    </w:pPr>
    <w:rPr>
      <w:rFonts w:eastAsia="Times New Roman"/>
      <w:lang w:eastAsia="en-US"/>
    </w:rPr>
  </w:style>
  <w:style w:type="paragraph" w:styleId="Header">
    <w:name w:val="header"/>
    <w:basedOn w:val="Normal"/>
    <w:link w:val="HeaderChar"/>
    <w:uiPriority w:val="99"/>
    <w:rsid w:val="00D6038F"/>
    <w:pPr>
      <w:tabs>
        <w:tab w:val="center" w:pos="4680"/>
        <w:tab w:val="right" w:pos="9360"/>
      </w:tabs>
    </w:pPr>
    <w:rPr>
      <w:lang w:val="x-none"/>
    </w:rPr>
  </w:style>
  <w:style w:type="character" w:customStyle="1" w:styleId="HeaderChar">
    <w:name w:val="Header Char"/>
    <w:link w:val="Header"/>
    <w:uiPriority w:val="99"/>
    <w:rsid w:val="00D6038F"/>
    <w:rPr>
      <w:sz w:val="24"/>
      <w:szCs w:val="24"/>
      <w:lang w:eastAsia="ja-JP"/>
    </w:rPr>
  </w:style>
  <w:style w:type="paragraph" w:styleId="Footer">
    <w:name w:val="footer"/>
    <w:basedOn w:val="Normal"/>
    <w:link w:val="FooterChar"/>
    <w:uiPriority w:val="99"/>
    <w:rsid w:val="00D6038F"/>
    <w:pPr>
      <w:tabs>
        <w:tab w:val="center" w:pos="4680"/>
        <w:tab w:val="right" w:pos="9360"/>
      </w:tabs>
    </w:pPr>
    <w:rPr>
      <w:lang w:val="x-none"/>
    </w:rPr>
  </w:style>
  <w:style w:type="character" w:customStyle="1" w:styleId="FooterChar">
    <w:name w:val="Footer Char"/>
    <w:link w:val="Footer"/>
    <w:uiPriority w:val="99"/>
    <w:rsid w:val="00D6038F"/>
    <w:rPr>
      <w:sz w:val="24"/>
      <w:szCs w:val="24"/>
      <w:lang w:eastAsia="ja-JP"/>
    </w:rPr>
  </w:style>
  <w:style w:type="paragraph" w:styleId="DocumentMap">
    <w:name w:val="Document Map"/>
    <w:basedOn w:val="Normal"/>
    <w:link w:val="DocumentMapChar"/>
    <w:uiPriority w:val="99"/>
    <w:semiHidden/>
    <w:unhideWhenUsed/>
    <w:rsid w:val="00D57005"/>
    <w:rPr>
      <w:rFonts w:ascii="Lucida Grande" w:hAnsi="Lucida Grande"/>
    </w:rPr>
  </w:style>
  <w:style w:type="character" w:customStyle="1" w:styleId="DocumentMapChar">
    <w:name w:val="Document Map Char"/>
    <w:link w:val="DocumentMap"/>
    <w:uiPriority w:val="99"/>
    <w:semiHidden/>
    <w:rsid w:val="00D57005"/>
    <w:rPr>
      <w:rFonts w:ascii="Lucida Grande" w:hAnsi="Lucida Grande"/>
      <w:sz w:val="24"/>
      <w:szCs w:val="24"/>
      <w:lang w:eastAsia="ja-JP"/>
    </w:rPr>
  </w:style>
  <w:style w:type="character" w:customStyle="1" w:styleId="Heading2Char">
    <w:name w:val="Heading 2 Char"/>
    <w:link w:val="Heading2"/>
    <w:rsid w:val="00B02D10"/>
    <w:rPr>
      <w:rFonts w:ascii="Times" w:eastAsia="Times" w:hAnsi="Times"/>
      <w:b/>
      <w:sz w:val="24"/>
    </w:rPr>
  </w:style>
  <w:style w:type="character" w:customStyle="1" w:styleId="Heading3Char">
    <w:name w:val="Heading 3 Char"/>
    <w:link w:val="Heading3"/>
    <w:rsid w:val="00B02D10"/>
    <w:rPr>
      <w:rFonts w:ascii="Arial" w:hAnsi="Arial" w:cs="Arial"/>
      <w:b/>
      <w:bCs/>
      <w:sz w:val="26"/>
      <w:szCs w:val="26"/>
      <w:lang w:eastAsia="ja-JP"/>
    </w:rPr>
  </w:style>
  <w:style w:type="character" w:customStyle="1" w:styleId="Heading4Char">
    <w:name w:val="Heading 4 Char"/>
    <w:link w:val="Heading4"/>
    <w:rsid w:val="00B02D10"/>
    <w:rPr>
      <w:b/>
      <w:bCs/>
      <w:sz w:val="28"/>
      <w:szCs w:val="28"/>
      <w:lang w:eastAsia="ja-JP"/>
    </w:rPr>
  </w:style>
  <w:style w:type="character" w:customStyle="1" w:styleId="BodyText3Char">
    <w:name w:val="Body Text 3 Char"/>
    <w:link w:val="BodyText3"/>
    <w:rsid w:val="00B02D10"/>
    <w:rPr>
      <w:rFonts w:ascii="Times" w:eastAsia="Times" w:hAnsi="Times"/>
      <w:sz w:val="24"/>
    </w:rPr>
  </w:style>
  <w:style w:type="character" w:customStyle="1" w:styleId="CommentTextChar">
    <w:name w:val="Comment Text Char"/>
    <w:link w:val="CommentText"/>
    <w:semiHidden/>
    <w:rsid w:val="00B02D10"/>
    <w:rPr>
      <w:lang w:eastAsia="ja-JP"/>
    </w:rPr>
  </w:style>
  <w:style w:type="character" w:customStyle="1" w:styleId="CommentSubjectChar">
    <w:name w:val="Comment Subject Char"/>
    <w:link w:val="CommentSubject"/>
    <w:semiHidden/>
    <w:rsid w:val="00B02D10"/>
    <w:rPr>
      <w:b/>
      <w:bCs/>
      <w:lang w:eastAsia="ja-JP"/>
    </w:rPr>
  </w:style>
  <w:style w:type="character" w:customStyle="1" w:styleId="BalloonTextChar">
    <w:name w:val="Balloon Text Char"/>
    <w:link w:val="BalloonText"/>
    <w:semiHidden/>
    <w:rsid w:val="00B02D10"/>
    <w:rPr>
      <w:rFonts w:ascii="Tahoma" w:hAnsi="Tahoma" w:cs="Tahoma"/>
      <w:sz w:val="16"/>
      <w:szCs w:val="16"/>
      <w:lang w:eastAsia="ja-JP"/>
    </w:rPr>
  </w:style>
  <w:style w:type="paragraph" w:customStyle="1" w:styleId="MediumList2-Accent21">
    <w:name w:val="Medium List 2 - Accent 21"/>
    <w:hidden/>
    <w:uiPriority w:val="99"/>
    <w:rsid w:val="00B02D10"/>
    <w:rPr>
      <w:sz w:val="24"/>
      <w:szCs w:val="24"/>
      <w:lang w:eastAsia="ja-JP"/>
    </w:rPr>
  </w:style>
  <w:style w:type="paragraph" w:styleId="BodyText">
    <w:name w:val="Body Text"/>
    <w:basedOn w:val="Normal"/>
    <w:link w:val="BodyTextChar"/>
    <w:uiPriority w:val="99"/>
    <w:unhideWhenUsed/>
    <w:rsid w:val="00D4455A"/>
    <w:pPr>
      <w:spacing w:after="120"/>
    </w:pPr>
  </w:style>
  <w:style w:type="character" w:customStyle="1" w:styleId="BodyTextChar">
    <w:name w:val="Body Text Char"/>
    <w:link w:val="BodyText"/>
    <w:uiPriority w:val="99"/>
    <w:rsid w:val="00D4455A"/>
    <w:rPr>
      <w:sz w:val="24"/>
      <w:szCs w:val="24"/>
      <w:lang w:eastAsia="ja-JP"/>
    </w:rPr>
  </w:style>
  <w:style w:type="paragraph" w:customStyle="1" w:styleId="Paragraph">
    <w:name w:val="Paragraph"/>
    <w:basedOn w:val="Normal"/>
    <w:autoRedefine/>
    <w:qFormat/>
    <w:rsid w:val="00A30532"/>
    <w:pPr>
      <w:spacing w:line="480" w:lineRule="auto"/>
      <w:jc w:val="both"/>
      <w:outlineLvl w:val="0"/>
    </w:pPr>
    <w:rPr>
      <w:rFonts w:ascii="Arial" w:hAnsi="Arial" w:cs="Arial"/>
    </w:rPr>
  </w:style>
  <w:style w:type="paragraph" w:customStyle="1" w:styleId="Title2">
    <w:name w:val="Title2"/>
    <w:basedOn w:val="Normal"/>
    <w:autoRedefine/>
    <w:qFormat/>
    <w:rsid w:val="00AB52CF"/>
    <w:pPr>
      <w:keepNext/>
      <w:spacing w:before="240" w:line="480" w:lineRule="auto"/>
      <w:jc w:val="both"/>
      <w:outlineLvl w:val="0"/>
    </w:pPr>
    <w:rPr>
      <w:rFonts w:ascii="Arial" w:hAnsi="Arial" w:cs="Arial"/>
      <w:b/>
    </w:rPr>
  </w:style>
  <w:style w:type="paragraph" w:customStyle="1" w:styleId="Title1">
    <w:name w:val="Title 1"/>
    <w:basedOn w:val="desc"/>
    <w:autoRedefine/>
    <w:qFormat/>
    <w:rsid w:val="00545FD0"/>
    <w:pPr>
      <w:pageBreakBefore/>
      <w:spacing w:before="0" w:beforeAutospacing="0" w:after="0" w:afterAutospacing="0" w:line="480" w:lineRule="auto"/>
      <w:outlineLvl w:val="0"/>
    </w:pPr>
    <w:rPr>
      <w:rFonts w:ascii="Arial" w:hAnsi="Arial" w:cs="Arial"/>
      <w:b/>
    </w:rPr>
  </w:style>
  <w:style w:type="paragraph" w:customStyle="1" w:styleId="Title3">
    <w:name w:val="Title 3"/>
    <w:basedOn w:val="Normal"/>
    <w:qFormat/>
    <w:rsid w:val="00034CF6"/>
    <w:pPr>
      <w:spacing w:after="240" w:line="480" w:lineRule="exact"/>
      <w:jc w:val="both"/>
    </w:pPr>
    <w:rPr>
      <w:rFonts w:ascii="Arial" w:hAnsi="Arial" w:cs="Arial"/>
      <w:b/>
      <w:i/>
    </w:rPr>
  </w:style>
  <w:style w:type="paragraph" w:customStyle="1" w:styleId="Title4">
    <w:name w:val="Title 4"/>
    <w:basedOn w:val="Normal"/>
    <w:autoRedefine/>
    <w:qFormat/>
    <w:rsid w:val="00854891"/>
    <w:pPr>
      <w:keepNext/>
      <w:tabs>
        <w:tab w:val="left" w:pos="540"/>
      </w:tabs>
      <w:spacing w:after="240" w:line="480" w:lineRule="exact"/>
      <w:jc w:val="both"/>
    </w:pPr>
    <w:rPr>
      <w:rFonts w:ascii="Arial" w:hAnsi="Arial" w:cs="Arial"/>
      <w:i/>
      <w:u w:val="single"/>
    </w:rPr>
  </w:style>
  <w:style w:type="paragraph" w:customStyle="1" w:styleId="ColorfulShading-Accent11">
    <w:name w:val="Colorful Shading - Accent 11"/>
    <w:hidden/>
    <w:uiPriority w:val="99"/>
    <w:rsid w:val="005F3C80"/>
    <w:rPr>
      <w:sz w:val="24"/>
      <w:szCs w:val="24"/>
      <w:lang w:eastAsia="ja-JP"/>
    </w:rPr>
  </w:style>
  <w:style w:type="paragraph" w:styleId="PlainText">
    <w:name w:val="Plain Text"/>
    <w:basedOn w:val="Normal"/>
    <w:link w:val="PlainTextChar"/>
    <w:rsid w:val="001F7BA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F7BA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510419"/>
  </w:style>
  <w:style w:type="character" w:styleId="Emphasis">
    <w:name w:val="Emphasis"/>
    <w:qFormat/>
    <w:rsid w:val="00595A2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CA"/>
    <w:rPr>
      <w:sz w:val="24"/>
      <w:szCs w:val="24"/>
      <w:lang w:eastAsia="ja-JP"/>
    </w:rPr>
  </w:style>
  <w:style w:type="paragraph" w:styleId="Heading2">
    <w:name w:val="heading 2"/>
    <w:basedOn w:val="Normal"/>
    <w:next w:val="Normal"/>
    <w:link w:val="Heading2Char"/>
    <w:qFormat/>
    <w:rsid w:val="00B501CA"/>
    <w:pPr>
      <w:keepNext/>
      <w:spacing w:line="480" w:lineRule="exact"/>
      <w:ind w:right="-432"/>
      <w:jc w:val="both"/>
      <w:outlineLvl w:val="1"/>
    </w:pPr>
    <w:rPr>
      <w:rFonts w:ascii="Times" w:eastAsia="Times" w:hAnsi="Times"/>
      <w:b/>
      <w:szCs w:val="20"/>
      <w:lang w:eastAsia="en-US"/>
    </w:rPr>
  </w:style>
  <w:style w:type="paragraph" w:styleId="Heading3">
    <w:name w:val="heading 3"/>
    <w:basedOn w:val="Normal"/>
    <w:next w:val="Normal"/>
    <w:link w:val="Heading3Char"/>
    <w:qFormat/>
    <w:rsid w:val="00B501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01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D5EDF"/>
    <w:pPr>
      <w:tabs>
        <w:tab w:val="left" w:pos="540"/>
      </w:tabs>
      <w:spacing w:line="480" w:lineRule="exact"/>
      <w:ind w:right="-360"/>
      <w:jc w:val="both"/>
    </w:pPr>
    <w:rPr>
      <w:rFonts w:ascii="Times" w:eastAsia="Times" w:hAnsi="Times"/>
      <w:szCs w:val="20"/>
      <w:lang w:eastAsia="en-US"/>
    </w:rPr>
  </w:style>
  <w:style w:type="character" w:styleId="CommentReference">
    <w:name w:val="annotation reference"/>
    <w:semiHidden/>
    <w:rsid w:val="00095504"/>
    <w:rPr>
      <w:sz w:val="16"/>
      <w:szCs w:val="16"/>
    </w:rPr>
  </w:style>
  <w:style w:type="paragraph" w:styleId="CommentText">
    <w:name w:val="annotation text"/>
    <w:basedOn w:val="Normal"/>
    <w:link w:val="CommentTextChar"/>
    <w:semiHidden/>
    <w:rsid w:val="00095504"/>
    <w:rPr>
      <w:sz w:val="20"/>
      <w:szCs w:val="20"/>
    </w:rPr>
  </w:style>
  <w:style w:type="paragraph" w:styleId="CommentSubject">
    <w:name w:val="annotation subject"/>
    <w:basedOn w:val="CommentText"/>
    <w:next w:val="CommentText"/>
    <w:link w:val="CommentSubjectChar"/>
    <w:semiHidden/>
    <w:rsid w:val="00095504"/>
    <w:rPr>
      <w:b/>
      <w:bCs/>
    </w:rPr>
  </w:style>
  <w:style w:type="paragraph" w:styleId="BalloonText">
    <w:name w:val="Balloon Text"/>
    <w:basedOn w:val="Normal"/>
    <w:link w:val="BalloonTextChar"/>
    <w:semiHidden/>
    <w:rsid w:val="00095504"/>
    <w:rPr>
      <w:rFonts w:ascii="Tahoma" w:hAnsi="Tahoma" w:cs="Tahoma"/>
      <w:sz w:val="16"/>
      <w:szCs w:val="16"/>
    </w:rPr>
  </w:style>
  <w:style w:type="character" w:styleId="Hyperlink">
    <w:name w:val="Hyperlink"/>
    <w:rsid w:val="00B96A05"/>
    <w:rPr>
      <w:color w:val="0000FF"/>
      <w:u w:val="single"/>
    </w:rPr>
  </w:style>
  <w:style w:type="character" w:styleId="FollowedHyperlink">
    <w:name w:val="FollowedHyperlink"/>
    <w:rsid w:val="00B96A05"/>
    <w:rPr>
      <w:color w:val="800080"/>
      <w:u w:val="single"/>
    </w:rPr>
  </w:style>
  <w:style w:type="paragraph" w:customStyle="1" w:styleId="desc">
    <w:name w:val="desc"/>
    <w:basedOn w:val="Normal"/>
    <w:rsid w:val="00CD03E1"/>
    <w:pPr>
      <w:spacing w:before="100" w:beforeAutospacing="1" w:after="100" w:afterAutospacing="1"/>
    </w:pPr>
    <w:rPr>
      <w:rFonts w:eastAsia="Times New Roman"/>
      <w:lang w:eastAsia="en-US"/>
    </w:rPr>
  </w:style>
  <w:style w:type="paragraph" w:customStyle="1" w:styleId="details">
    <w:name w:val="details"/>
    <w:basedOn w:val="Normal"/>
    <w:rsid w:val="00CD03E1"/>
    <w:pPr>
      <w:spacing w:before="100" w:beforeAutospacing="1" w:after="100" w:afterAutospacing="1"/>
    </w:pPr>
    <w:rPr>
      <w:rFonts w:eastAsia="Times New Roman"/>
      <w:lang w:eastAsia="en-US"/>
    </w:rPr>
  </w:style>
  <w:style w:type="character" w:customStyle="1" w:styleId="jrnl">
    <w:name w:val="jrnl"/>
    <w:basedOn w:val="DefaultParagraphFont"/>
    <w:rsid w:val="00CD03E1"/>
  </w:style>
  <w:style w:type="paragraph" w:customStyle="1" w:styleId="MediumGrid1-Accent21">
    <w:name w:val="Medium Grid 1 - Accent 21"/>
    <w:basedOn w:val="Normal"/>
    <w:uiPriority w:val="34"/>
    <w:qFormat/>
    <w:rsid w:val="003D6BB3"/>
    <w:pPr>
      <w:spacing w:after="200" w:line="276" w:lineRule="auto"/>
      <w:ind w:left="720"/>
      <w:contextualSpacing/>
    </w:pPr>
    <w:rPr>
      <w:rFonts w:ascii="Calibri" w:eastAsia="Calibri" w:hAnsi="Calibri"/>
      <w:sz w:val="22"/>
      <w:szCs w:val="22"/>
      <w:lang w:eastAsia="en-US"/>
    </w:rPr>
  </w:style>
  <w:style w:type="character" w:customStyle="1" w:styleId="pagecontents1">
    <w:name w:val="pagecontents1"/>
    <w:rsid w:val="00187C89"/>
    <w:rPr>
      <w:rFonts w:ascii="Arial" w:hAnsi="Arial" w:cs="Arial" w:hint="default"/>
      <w:color w:val="000000"/>
      <w:sz w:val="14"/>
      <w:szCs w:val="14"/>
    </w:rPr>
  </w:style>
  <w:style w:type="paragraph" w:customStyle="1" w:styleId="abstract">
    <w:name w:val="abstract"/>
    <w:basedOn w:val="Normal"/>
    <w:rsid w:val="00B40438"/>
    <w:pPr>
      <w:spacing w:before="100" w:beforeAutospacing="1" w:after="100" w:afterAutospacing="1"/>
    </w:pPr>
    <w:rPr>
      <w:rFonts w:eastAsia="Times New Roman"/>
      <w:lang w:eastAsia="en-US"/>
    </w:rPr>
  </w:style>
  <w:style w:type="paragraph" w:styleId="Header">
    <w:name w:val="header"/>
    <w:basedOn w:val="Normal"/>
    <w:link w:val="HeaderChar"/>
    <w:uiPriority w:val="99"/>
    <w:rsid w:val="00D6038F"/>
    <w:pPr>
      <w:tabs>
        <w:tab w:val="center" w:pos="4680"/>
        <w:tab w:val="right" w:pos="9360"/>
      </w:tabs>
    </w:pPr>
    <w:rPr>
      <w:lang w:val="x-none"/>
    </w:rPr>
  </w:style>
  <w:style w:type="character" w:customStyle="1" w:styleId="HeaderChar">
    <w:name w:val="Header Char"/>
    <w:link w:val="Header"/>
    <w:uiPriority w:val="99"/>
    <w:rsid w:val="00D6038F"/>
    <w:rPr>
      <w:sz w:val="24"/>
      <w:szCs w:val="24"/>
      <w:lang w:eastAsia="ja-JP"/>
    </w:rPr>
  </w:style>
  <w:style w:type="paragraph" w:styleId="Footer">
    <w:name w:val="footer"/>
    <w:basedOn w:val="Normal"/>
    <w:link w:val="FooterChar"/>
    <w:uiPriority w:val="99"/>
    <w:rsid w:val="00D6038F"/>
    <w:pPr>
      <w:tabs>
        <w:tab w:val="center" w:pos="4680"/>
        <w:tab w:val="right" w:pos="9360"/>
      </w:tabs>
    </w:pPr>
    <w:rPr>
      <w:lang w:val="x-none"/>
    </w:rPr>
  </w:style>
  <w:style w:type="character" w:customStyle="1" w:styleId="FooterChar">
    <w:name w:val="Footer Char"/>
    <w:link w:val="Footer"/>
    <w:uiPriority w:val="99"/>
    <w:rsid w:val="00D6038F"/>
    <w:rPr>
      <w:sz w:val="24"/>
      <w:szCs w:val="24"/>
      <w:lang w:eastAsia="ja-JP"/>
    </w:rPr>
  </w:style>
  <w:style w:type="paragraph" w:styleId="DocumentMap">
    <w:name w:val="Document Map"/>
    <w:basedOn w:val="Normal"/>
    <w:link w:val="DocumentMapChar"/>
    <w:uiPriority w:val="99"/>
    <w:semiHidden/>
    <w:unhideWhenUsed/>
    <w:rsid w:val="00D57005"/>
    <w:rPr>
      <w:rFonts w:ascii="Lucida Grande" w:hAnsi="Lucida Grande"/>
    </w:rPr>
  </w:style>
  <w:style w:type="character" w:customStyle="1" w:styleId="DocumentMapChar">
    <w:name w:val="Document Map Char"/>
    <w:link w:val="DocumentMap"/>
    <w:uiPriority w:val="99"/>
    <w:semiHidden/>
    <w:rsid w:val="00D57005"/>
    <w:rPr>
      <w:rFonts w:ascii="Lucida Grande" w:hAnsi="Lucida Grande"/>
      <w:sz w:val="24"/>
      <w:szCs w:val="24"/>
      <w:lang w:eastAsia="ja-JP"/>
    </w:rPr>
  </w:style>
  <w:style w:type="character" w:customStyle="1" w:styleId="Heading2Char">
    <w:name w:val="Heading 2 Char"/>
    <w:link w:val="Heading2"/>
    <w:rsid w:val="00B02D10"/>
    <w:rPr>
      <w:rFonts w:ascii="Times" w:eastAsia="Times" w:hAnsi="Times"/>
      <w:b/>
      <w:sz w:val="24"/>
    </w:rPr>
  </w:style>
  <w:style w:type="character" w:customStyle="1" w:styleId="Heading3Char">
    <w:name w:val="Heading 3 Char"/>
    <w:link w:val="Heading3"/>
    <w:rsid w:val="00B02D10"/>
    <w:rPr>
      <w:rFonts w:ascii="Arial" w:hAnsi="Arial" w:cs="Arial"/>
      <w:b/>
      <w:bCs/>
      <w:sz w:val="26"/>
      <w:szCs w:val="26"/>
      <w:lang w:eastAsia="ja-JP"/>
    </w:rPr>
  </w:style>
  <w:style w:type="character" w:customStyle="1" w:styleId="Heading4Char">
    <w:name w:val="Heading 4 Char"/>
    <w:link w:val="Heading4"/>
    <w:rsid w:val="00B02D10"/>
    <w:rPr>
      <w:b/>
      <w:bCs/>
      <w:sz w:val="28"/>
      <w:szCs w:val="28"/>
      <w:lang w:eastAsia="ja-JP"/>
    </w:rPr>
  </w:style>
  <w:style w:type="character" w:customStyle="1" w:styleId="BodyText3Char">
    <w:name w:val="Body Text 3 Char"/>
    <w:link w:val="BodyText3"/>
    <w:rsid w:val="00B02D10"/>
    <w:rPr>
      <w:rFonts w:ascii="Times" w:eastAsia="Times" w:hAnsi="Times"/>
      <w:sz w:val="24"/>
    </w:rPr>
  </w:style>
  <w:style w:type="character" w:customStyle="1" w:styleId="CommentTextChar">
    <w:name w:val="Comment Text Char"/>
    <w:link w:val="CommentText"/>
    <w:semiHidden/>
    <w:rsid w:val="00B02D10"/>
    <w:rPr>
      <w:lang w:eastAsia="ja-JP"/>
    </w:rPr>
  </w:style>
  <w:style w:type="character" w:customStyle="1" w:styleId="CommentSubjectChar">
    <w:name w:val="Comment Subject Char"/>
    <w:link w:val="CommentSubject"/>
    <w:semiHidden/>
    <w:rsid w:val="00B02D10"/>
    <w:rPr>
      <w:b/>
      <w:bCs/>
      <w:lang w:eastAsia="ja-JP"/>
    </w:rPr>
  </w:style>
  <w:style w:type="character" w:customStyle="1" w:styleId="BalloonTextChar">
    <w:name w:val="Balloon Text Char"/>
    <w:link w:val="BalloonText"/>
    <w:semiHidden/>
    <w:rsid w:val="00B02D10"/>
    <w:rPr>
      <w:rFonts w:ascii="Tahoma" w:hAnsi="Tahoma" w:cs="Tahoma"/>
      <w:sz w:val="16"/>
      <w:szCs w:val="16"/>
      <w:lang w:eastAsia="ja-JP"/>
    </w:rPr>
  </w:style>
  <w:style w:type="paragraph" w:customStyle="1" w:styleId="MediumList2-Accent21">
    <w:name w:val="Medium List 2 - Accent 21"/>
    <w:hidden/>
    <w:uiPriority w:val="99"/>
    <w:rsid w:val="00B02D10"/>
    <w:rPr>
      <w:sz w:val="24"/>
      <w:szCs w:val="24"/>
      <w:lang w:eastAsia="ja-JP"/>
    </w:rPr>
  </w:style>
  <w:style w:type="paragraph" w:styleId="BodyText">
    <w:name w:val="Body Text"/>
    <w:basedOn w:val="Normal"/>
    <w:link w:val="BodyTextChar"/>
    <w:uiPriority w:val="99"/>
    <w:unhideWhenUsed/>
    <w:rsid w:val="00D4455A"/>
    <w:pPr>
      <w:spacing w:after="120"/>
    </w:pPr>
  </w:style>
  <w:style w:type="character" w:customStyle="1" w:styleId="BodyTextChar">
    <w:name w:val="Body Text Char"/>
    <w:link w:val="BodyText"/>
    <w:uiPriority w:val="99"/>
    <w:rsid w:val="00D4455A"/>
    <w:rPr>
      <w:sz w:val="24"/>
      <w:szCs w:val="24"/>
      <w:lang w:eastAsia="ja-JP"/>
    </w:rPr>
  </w:style>
  <w:style w:type="paragraph" w:customStyle="1" w:styleId="Paragraph">
    <w:name w:val="Paragraph"/>
    <w:basedOn w:val="Normal"/>
    <w:autoRedefine/>
    <w:qFormat/>
    <w:rsid w:val="00A30532"/>
    <w:pPr>
      <w:spacing w:line="480" w:lineRule="auto"/>
      <w:jc w:val="both"/>
      <w:outlineLvl w:val="0"/>
    </w:pPr>
    <w:rPr>
      <w:rFonts w:ascii="Arial" w:hAnsi="Arial" w:cs="Arial"/>
    </w:rPr>
  </w:style>
  <w:style w:type="paragraph" w:customStyle="1" w:styleId="Title2">
    <w:name w:val="Title2"/>
    <w:basedOn w:val="Normal"/>
    <w:autoRedefine/>
    <w:qFormat/>
    <w:rsid w:val="00AB52CF"/>
    <w:pPr>
      <w:keepNext/>
      <w:spacing w:before="240" w:line="480" w:lineRule="auto"/>
      <w:jc w:val="both"/>
      <w:outlineLvl w:val="0"/>
    </w:pPr>
    <w:rPr>
      <w:rFonts w:ascii="Arial" w:hAnsi="Arial" w:cs="Arial"/>
      <w:b/>
    </w:rPr>
  </w:style>
  <w:style w:type="paragraph" w:customStyle="1" w:styleId="Title1">
    <w:name w:val="Title 1"/>
    <w:basedOn w:val="desc"/>
    <w:autoRedefine/>
    <w:qFormat/>
    <w:rsid w:val="00545FD0"/>
    <w:pPr>
      <w:pageBreakBefore/>
      <w:spacing w:before="0" w:beforeAutospacing="0" w:after="0" w:afterAutospacing="0" w:line="480" w:lineRule="auto"/>
      <w:outlineLvl w:val="0"/>
    </w:pPr>
    <w:rPr>
      <w:rFonts w:ascii="Arial" w:hAnsi="Arial" w:cs="Arial"/>
      <w:b/>
    </w:rPr>
  </w:style>
  <w:style w:type="paragraph" w:customStyle="1" w:styleId="Title3">
    <w:name w:val="Title 3"/>
    <w:basedOn w:val="Normal"/>
    <w:qFormat/>
    <w:rsid w:val="00034CF6"/>
    <w:pPr>
      <w:spacing w:after="240" w:line="480" w:lineRule="exact"/>
      <w:jc w:val="both"/>
    </w:pPr>
    <w:rPr>
      <w:rFonts w:ascii="Arial" w:hAnsi="Arial" w:cs="Arial"/>
      <w:b/>
      <w:i/>
    </w:rPr>
  </w:style>
  <w:style w:type="paragraph" w:customStyle="1" w:styleId="Title4">
    <w:name w:val="Title 4"/>
    <w:basedOn w:val="Normal"/>
    <w:autoRedefine/>
    <w:qFormat/>
    <w:rsid w:val="00854891"/>
    <w:pPr>
      <w:keepNext/>
      <w:tabs>
        <w:tab w:val="left" w:pos="540"/>
      </w:tabs>
      <w:spacing w:after="240" w:line="480" w:lineRule="exact"/>
      <w:jc w:val="both"/>
    </w:pPr>
    <w:rPr>
      <w:rFonts w:ascii="Arial" w:hAnsi="Arial" w:cs="Arial"/>
      <w:i/>
      <w:u w:val="single"/>
    </w:rPr>
  </w:style>
  <w:style w:type="paragraph" w:customStyle="1" w:styleId="ColorfulShading-Accent11">
    <w:name w:val="Colorful Shading - Accent 11"/>
    <w:hidden/>
    <w:uiPriority w:val="99"/>
    <w:rsid w:val="005F3C80"/>
    <w:rPr>
      <w:sz w:val="24"/>
      <w:szCs w:val="24"/>
      <w:lang w:eastAsia="ja-JP"/>
    </w:rPr>
  </w:style>
  <w:style w:type="paragraph" w:styleId="PlainText">
    <w:name w:val="Plain Text"/>
    <w:basedOn w:val="Normal"/>
    <w:link w:val="PlainTextChar"/>
    <w:rsid w:val="001F7BAF"/>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F7BAF"/>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510419"/>
  </w:style>
  <w:style w:type="character" w:styleId="Emphasis">
    <w:name w:val="Emphasis"/>
    <w:qFormat/>
    <w:rsid w:val="00595A2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70057">
      <w:bodyDiv w:val="1"/>
      <w:marLeft w:val="0"/>
      <w:marRight w:val="0"/>
      <w:marTop w:val="0"/>
      <w:marBottom w:val="0"/>
      <w:divBdr>
        <w:top w:val="none" w:sz="0" w:space="0" w:color="auto"/>
        <w:left w:val="none" w:sz="0" w:space="0" w:color="auto"/>
        <w:bottom w:val="none" w:sz="0" w:space="0" w:color="auto"/>
        <w:right w:val="none" w:sz="0" w:space="0" w:color="auto"/>
      </w:divBdr>
    </w:div>
    <w:div w:id="462847339">
      <w:bodyDiv w:val="1"/>
      <w:marLeft w:val="0"/>
      <w:marRight w:val="0"/>
      <w:marTop w:val="0"/>
      <w:marBottom w:val="0"/>
      <w:divBdr>
        <w:top w:val="none" w:sz="0" w:space="0" w:color="auto"/>
        <w:left w:val="none" w:sz="0" w:space="0" w:color="auto"/>
        <w:bottom w:val="none" w:sz="0" w:space="0" w:color="auto"/>
        <w:right w:val="none" w:sz="0" w:space="0" w:color="auto"/>
      </w:divBdr>
      <w:divsChild>
        <w:div w:id="2127694346">
          <w:marLeft w:val="0"/>
          <w:marRight w:val="0"/>
          <w:marTop w:val="0"/>
          <w:marBottom w:val="0"/>
          <w:divBdr>
            <w:top w:val="none" w:sz="0" w:space="0" w:color="auto"/>
            <w:left w:val="none" w:sz="0" w:space="0" w:color="auto"/>
            <w:bottom w:val="none" w:sz="0" w:space="0" w:color="auto"/>
            <w:right w:val="none" w:sz="0" w:space="0" w:color="auto"/>
          </w:divBdr>
        </w:div>
        <w:div w:id="734552888">
          <w:marLeft w:val="0"/>
          <w:marRight w:val="0"/>
          <w:marTop w:val="0"/>
          <w:marBottom w:val="0"/>
          <w:divBdr>
            <w:top w:val="none" w:sz="0" w:space="0" w:color="auto"/>
            <w:left w:val="none" w:sz="0" w:space="0" w:color="auto"/>
            <w:bottom w:val="none" w:sz="0" w:space="0" w:color="auto"/>
            <w:right w:val="none" w:sz="0" w:space="0" w:color="auto"/>
          </w:divBdr>
        </w:div>
        <w:div w:id="1865288060">
          <w:marLeft w:val="0"/>
          <w:marRight w:val="0"/>
          <w:marTop w:val="0"/>
          <w:marBottom w:val="0"/>
          <w:divBdr>
            <w:top w:val="none" w:sz="0" w:space="0" w:color="auto"/>
            <w:left w:val="none" w:sz="0" w:space="0" w:color="auto"/>
            <w:bottom w:val="none" w:sz="0" w:space="0" w:color="auto"/>
            <w:right w:val="none" w:sz="0" w:space="0" w:color="auto"/>
          </w:divBdr>
        </w:div>
        <w:div w:id="1844936287">
          <w:marLeft w:val="0"/>
          <w:marRight w:val="0"/>
          <w:marTop w:val="0"/>
          <w:marBottom w:val="0"/>
          <w:divBdr>
            <w:top w:val="none" w:sz="0" w:space="0" w:color="auto"/>
            <w:left w:val="none" w:sz="0" w:space="0" w:color="auto"/>
            <w:bottom w:val="none" w:sz="0" w:space="0" w:color="auto"/>
            <w:right w:val="none" w:sz="0" w:space="0" w:color="auto"/>
          </w:divBdr>
        </w:div>
        <w:div w:id="884877163">
          <w:marLeft w:val="0"/>
          <w:marRight w:val="0"/>
          <w:marTop w:val="0"/>
          <w:marBottom w:val="0"/>
          <w:divBdr>
            <w:top w:val="none" w:sz="0" w:space="0" w:color="auto"/>
            <w:left w:val="none" w:sz="0" w:space="0" w:color="auto"/>
            <w:bottom w:val="none" w:sz="0" w:space="0" w:color="auto"/>
            <w:right w:val="none" w:sz="0" w:space="0" w:color="auto"/>
          </w:divBdr>
        </w:div>
        <w:div w:id="955257365">
          <w:marLeft w:val="0"/>
          <w:marRight w:val="0"/>
          <w:marTop w:val="0"/>
          <w:marBottom w:val="0"/>
          <w:divBdr>
            <w:top w:val="none" w:sz="0" w:space="0" w:color="auto"/>
            <w:left w:val="none" w:sz="0" w:space="0" w:color="auto"/>
            <w:bottom w:val="none" w:sz="0" w:space="0" w:color="auto"/>
            <w:right w:val="none" w:sz="0" w:space="0" w:color="auto"/>
          </w:divBdr>
        </w:div>
        <w:div w:id="1154372425">
          <w:marLeft w:val="0"/>
          <w:marRight w:val="0"/>
          <w:marTop w:val="0"/>
          <w:marBottom w:val="0"/>
          <w:divBdr>
            <w:top w:val="none" w:sz="0" w:space="0" w:color="auto"/>
            <w:left w:val="none" w:sz="0" w:space="0" w:color="auto"/>
            <w:bottom w:val="none" w:sz="0" w:space="0" w:color="auto"/>
            <w:right w:val="none" w:sz="0" w:space="0" w:color="auto"/>
          </w:divBdr>
        </w:div>
        <w:div w:id="656804103">
          <w:marLeft w:val="0"/>
          <w:marRight w:val="0"/>
          <w:marTop w:val="0"/>
          <w:marBottom w:val="0"/>
          <w:divBdr>
            <w:top w:val="none" w:sz="0" w:space="0" w:color="auto"/>
            <w:left w:val="none" w:sz="0" w:space="0" w:color="auto"/>
            <w:bottom w:val="none" w:sz="0" w:space="0" w:color="auto"/>
            <w:right w:val="none" w:sz="0" w:space="0" w:color="auto"/>
          </w:divBdr>
        </w:div>
        <w:div w:id="1355691399">
          <w:marLeft w:val="0"/>
          <w:marRight w:val="0"/>
          <w:marTop w:val="0"/>
          <w:marBottom w:val="0"/>
          <w:divBdr>
            <w:top w:val="none" w:sz="0" w:space="0" w:color="auto"/>
            <w:left w:val="none" w:sz="0" w:space="0" w:color="auto"/>
            <w:bottom w:val="none" w:sz="0" w:space="0" w:color="auto"/>
            <w:right w:val="none" w:sz="0" w:space="0" w:color="auto"/>
          </w:divBdr>
        </w:div>
        <w:div w:id="229851786">
          <w:marLeft w:val="0"/>
          <w:marRight w:val="0"/>
          <w:marTop w:val="0"/>
          <w:marBottom w:val="0"/>
          <w:divBdr>
            <w:top w:val="none" w:sz="0" w:space="0" w:color="auto"/>
            <w:left w:val="none" w:sz="0" w:space="0" w:color="auto"/>
            <w:bottom w:val="none" w:sz="0" w:space="0" w:color="auto"/>
            <w:right w:val="none" w:sz="0" w:space="0" w:color="auto"/>
          </w:divBdr>
        </w:div>
        <w:div w:id="818961090">
          <w:marLeft w:val="0"/>
          <w:marRight w:val="0"/>
          <w:marTop w:val="0"/>
          <w:marBottom w:val="0"/>
          <w:divBdr>
            <w:top w:val="none" w:sz="0" w:space="0" w:color="auto"/>
            <w:left w:val="none" w:sz="0" w:space="0" w:color="auto"/>
            <w:bottom w:val="none" w:sz="0" w:space="0" w:color="auto"/>
            <w:right w:val="none" w:sz="0" w:space="0" w:color="auto"/>
          </w:divBdr>
        </w:div>
        <w:div w:id="1742679691">
          <w:marLeft w:val="0"/>
          <w:marRight w:val="0"/>
          <w:marTop w:val="0"/>
          <w:marBottom w:val="0"/>
          <w:divBdr>
            <w:top w:val="none" w:sz="0" w:space="0" w:color="auto"/>
            <w:left w:val="none" w:sz="0" w:space="0" w:color="auto"/>
            <w:bottom w:val="none" w:sz="0" w:space="0" w:color="auto"/>
            <w:right w:val="none" w:sz="0" w:space="0" w:color="auto"/>
          </w:divBdr>
        </w:div>
        <w:div w:id="466356741">
          <w:marLeft w:val="0"/>
          <w:marRight w:val="0"/>
          <w:marTop w:val="0"/>
          <w:marBottom w:val="0"/>
          <w:divBdr>
            <w:top w:val="none" w:sz="0" w:space="0" w:color="auto"/>
            <w:left w:val="none" w:sz="0" w:space="0" w:color="auto"/>
            <w:bottom w:val="none" w:sz="0" w:space="0" w:color="auto"/>
            <w:right w:val="none" w:sz="0" w:space="0" w:color="auto"/>
          </w:divBdr>
        </w:div>
        <w:div w:id="1740054997">
          <w:marLeft w:val="0"/>
          <w:marRight w:val="0"/>
          <w:marTop w:val="0"/>
          <w:marBottom w:val="0"/>
          <w:divBdr>
            <w:top w:val="none" w:sz="0" w:space="0" w:color="auto"/>
            <w:left w:val="none" w:sz="0" w:space="0" w:color="auto"/>
            <w:bottom w:val="none" w:sz="0" w:space="0" w:color="auto"/>
            <w:right w:val="none" w:sz="0" w:space="0" w:color="auto"/>
          </w:divBdr>
        </w:div>
        <w:div w:id="2124179500">
          <w:marLeft w:val="0"/>
          <w:marRight w:val="0"/>
          <w:marTop w:val="0"/>
          <w:marBottom w:val="0"/>
          <w:divBdr>
            <w:top w:val="none" w:sz="0" w:space="0" w:color="auto"/>
            <w:left w:val="none" w:sz="0" w:space="0" w:color="auto"/>
            <w:bottom w:val="none" w:sz="0" w:space="0" w:color="auto"/>
            <w:right w:val="none" w:sz="0" w:space="0" w:color="auto"/>
          </w:divBdr>
        </w:div>
        <w:div w:id="326131605">
          <w:marLeft w:val="0"/>
          <w:marRight w:val="0"/>
          <w:marTop w:val="0"/>
          <w:marBottom w:val="0"/>
          <w:divBdr>
            <w:top w:val="none" w:sz="0" w:space="0" w:color="auto"/>
            <w:left w:val="none" w:sz="0" w:space="0" w:color="auto"/>
            <w:bottom w:val="none" w:sz="0" w:space="0" w:color="auto"/>
            <w:right w:val="none" w:sz="0" w:space="0" w:color="auto"/>
          </w:divBdr>
        </w:div>
        <w:div w:id="1839879505">
          <w:marLeft w:val="0"/>
          <w:marRight w:val="0"/>
          <w:marTop w:val="0"/>
          <w:marBottom w:val="0"/>
          <w:divBdr>
            <w:top w:val="none" w:sz="0" w:space="0" w:color="auto"/>
            <w:left w:val="none" w:sz="0" w:space="0" w:color="auto"/>
            <w:bottom w:val="none" w:sz="0" w:space="0" w:color="auto"/>
            <w:right w:val="none" w:sz="0" w:space="0" w:color="auto"/>
          </w:divBdr>
        </w:div>
        <w:div w:id="744230447">
          <w:marLeft w:val="0"/>
          <w:marRight w:val="0"/>
          <w:marTop w:val="0"/>
          <w:marBottom w:val="0"/>
          <w:divBdr>
            <w:top w:val="none" w:sz="0" w:space="0" w:color="auto"/>
            <w:left w:val="none" w:sz="0" w:space="0" w:color="auto"/>
            <w:bottom w:val="none" w:sz="0" w:space="0" w:color="auto"/>
            <w:right w:val="none" w:sz="0" w:space="0" w:color="auto"/>
          </w:divBdr>
        </w:div>
        <w:div w:id="509181180">
          <w:marLeft w:val="0"/>
          <w:marRight w:val="0"/>
          <w:marTop w:val="0"/>
          <w:marBottom w:val="0"/>
          <w:divBdr>
            <w:top w:val="none" w:sz="0" w:space="0" w:color="auto"/>
            <w:left w:val="none" w:sz="0" w:space="0" w:color="auto"/>
            <w:bottom w:val="none" w:sz="0" w:space="0" w:color="auto"/>
            <w:right w:val="none" w:sz="0" w:space="0" w:color="auto"/>
          </w:divBdr>
        </w:div>
        <w:div w:id="241573479">
          <w:marLeft w:val="0"/>
          <w:marRight w:val="0"/>
          <w:marTop w:val="0"/>
          <w:marBottom w:val="0"/>
          <w:divBdr>
            <w:top w:val="none" w:sz="0" w:space="0" w:color="auto"/>
            <w:left w:val="none" w:sz="0" w:space="0" w:color="auto"/>
            <w:bottom w:val="none" w:sz="0" w:space="0" w:color="auto"/>
            <w:right w:val="none" w:sz="0" w:space="0" w:color="auto"/>
          </w:divBdr>
        </w:div>
        <w:div w:id="1715078472">
          <w:marLeft w:val="0"/>
          <w:marRight w:val="0"/>
          <w:marTop w:val="0"/>
          <w:marBottom w:val="0"/>
          <w:divBdr>
            <w:top w:val="none" w:sz="0" w:space="0" w:color="auto"/>
            <w:left w:val="none" w:sz="0" w:space="0" w:color="auto"/>
            <w:bottom w:val="none" w:sz="0" w:space="0" w:color="auto"/>
            <w:right w:val="none" w:sz="0" w:space="0" w:color="auto"/>
          </w:divBdr>
        </w:div>
        <w:div w:id="816610132">
          <w:marLeft w:val="0"/>
          <w:marRight w:val="0"/>
          <w:marTop w:val="0"/>
          <w:marBottom w:val="0"/>
          <w:divBdr>
            <w:top w:val="none" w:sz="0" w:space="0" w:color="auto"/>
            <w:left w:val="none" w:sz="0" w:space="0" w:color="auto"/>
            <w:bottom w:val="none" w:sz="0" w:space="0" w:color="auto"/>
            <w:right w:val="none" w:sz="0" w:space="0" w:color="auto"/>
          </w:divBdr>
        </w:div>
        <w:div w:id="15080345">
          <w:marLeft w:val="0"/>
          <w:marRight w:val="0"/>
          <w:marTop w:val="0"/>
          <w:marBottom w:val="0"/>
          <w:divBdr>
            <w:top w:val="none" w:sz="0" w:space="0" w:color="auto"/>
            <w:left w:val="none" w:sz="0" w:space="0" w:color="auto"/>
            <w:bottom w:val="none" w:sz="0" w:space="0" w:color="auto"/>
            <w:right w:val="none" w:sz="0" w:space="0" w:color="auto"/>
          </w:divBdr>
        </w:div>
        <w:div w:id="1000886083">
          <w:marLeft w:val="0"/>
          <w:marRight w:val="0"/>
          <w:marTop w:val="0"/>
          <w:marBottom w:val="0"/>
          <w:divBdr>
            <w:top w:val="none" w:sz="0" w:space="0" w:color="auto"/>
            <w:left w:val="none" w:sz="0" w:space="0" w:color="auto"/>
            <w:bottom w:val="none" w:sz="0" w:space="0" w:color="auto"/>
            <w:right w:val="none" w:sz="0" w:space="0" w:color="auto"/>
          </w:divBdr>
        </w:div>
        <w:div w:id="1337075468">
          <w:marLeft w:val="0"/>
          <w:marRight w:val="0"/>
          <w:marTop w:val="0"/>
          <w:marBottom w:val="0"/>
          <w:divBdr>
            <w:top w:val="none" w:sz="0" w:space="0" w:color="auto"/>
            <w:left w:val="none" w:sz="0" w:space="0" w:color="auto"/>
            <w:bottom w:val="none" w:sz="0" w:space="0" w:color="auto"/>
            <w:right w:val="none" w:sz="0" w:space="0" w:color="auto"/>
          </w:divBdr>
        </w:div>
        <w:div w:id="25058269">
          <w:marLeft w:val="0"/>
          <w:marRight w:val="0"/>
          <w:marTop w:val="0"/>
          <w:marBottom w:val="0"/>
          <w:divBdr>
            <w:top w:val="none" w:sz="0" w:space="0" w:color="auto"/>
            <w:left w:val="none" w:sz="0" w:space="0" w:color="auto"/>
            <w:bottom w:val="none" w:sz="0" w:space="0" w:color="auto"/>
            <w:right w:val="none" w:sz="0" w:space="0" w:color="auto"/>
          </w:divBdr>
        </w:div>
        <w:div w:id="1491411832">
          <w:marLeft w:val="0"/>
          <w:marRight w:val="0"/>
          <w:marTop w:val="0"/>
          <w:marBottom w:val="0"/>
          <w:divBdr>
            <w:top w:val="none" w:sz="0" w:space="0" w:color="auto"/>
            <w:left w:val="none" w:sz="0" w:space="0" w:color="auto"/>
            <w:bottom w:val="none" w:sz="0" w:space="0" w:color="auto"/>
            <w:right w:val="none" w:sz="0" w:space="0" w:color="auto"/>
          </w:divBdr>
        </w:div>
        <w:div w:id="1105685323">
          <w:marLeft w:val="0"/>
          <w:marRight w:val="0"/>
          <w:marTop w:val="0"/>
          <w:marBottom w:val="0"/>
          <w:divBdr>
            <w:top w:val="none" w:sz="0" w:space="0" w:color="auto"/>
            <w:left w:val="none" w:sz="0" w:space="0" w:color="auto"/>
            <w:bottom w:val="none" w:sz="0" w:space="0" w:color="auto"/>
            <w:right w:val="none" w:sz="0" w:space="0" w:color="auto"/>
          </w:divBdr>
        </w:div>
        <w:div w:id="1246526089">
          <w:marLeft w:val="0"/>
          <w:marRight w:val="0"/>
          <w:marTop w:val="0"/>
          <w:marBottom w:val="0"/>
          <w:divBdr>
            <w:top w:val="none" w:sz="0" w:space="0" w:color="auto"/>
            <w:left w:val="none" w:sz="0" w:space="0" w:color="auto"/>
            <w:bottom w:val="none" w:sz="0" w:space="0" w:color="auto"/>
            <w:right w:val="none" w:sz="0" w:space="0" w:color="auto"/>
          </w:divBdr>
        </w:div>
        <w:div w:id="107047048">
          <w:marLeft w:val="0"/>
          <w:marRight w:val="0"/>
          <w:marTop w:val="0"/>
          <w:marBottom w:val="0"/>
          <w:divBdr>
            <w:top w:val="none" w:sz="0" w:space="0" w:color="auto"/>
            <w:left w:val="none" w:sz="0" w:space="0" w:color="auto"/>
            <w:bottom w:val="none" w:sz="0" w:space="0" w:color="auto"/>
            <w:right w:val="none" w:sz="0" w:space="0" w:color="auto"/>
          </w:divBdr>
        </w:div>
        <w:div w:id="1559168432">
          <w:marLeft w:val="0"/>
          <w:marRight w:val="0"/>
          <w:marTop w:val="0"/>
          <w:marBottom w:val="0"/>
          <w:divBdr>
            <w:top w:val="none" w:sz="0" w:space="0" w:color="auto"/>
            <w:left w:val="none" w:sz="0" w:space="0" w:color="auto"/>
            <w:bottom w:val="none" w:sz="0" w:space="0" w:color="auto"/>
            <w:right w:val="none" w:sz="0" w:space="0" w:color="auto"/>
          </w:divBdr>
        </w:div>
        <w:div w:id="1011030908">
          <w:marLeft w:val="0"/>
          <w:marRight w:val="0"/>
          <w:marTop w:val="0"/>
          <w:marBottom w:val="0"/>
          <w:divBdr>
            <w:top w:val="none" w:sz="0" w:space="0" w:color="auto"/>
            <w:left w:val="none" w:sz="0" w:space="0" w:color="auto"/>
            <w:bottom w:val="none" w:sz="0" w:space="0" w:color="auto"/>
            <w:right w:val="none" w:sz="0" w:space="0" w:color="auto"/>
          </w:divBdr>
        </w:div>
        <w:div w:id="1779135079">
          <w:marLeft w:val="0"/>
          <w:marRight w:val="0"/>
          <w:marTop w:val="0"/>
          <w:marBottom w:val="0"/>
          <w:divBdr>
            <w:top w:val="none" w:sz="0" w:space="0" w:color="auto"/>
            <w:left w:val="none" w:sz="0" w:space="0" w:color="auto"/>
            <w:bottom w:val="none" w:sz="0" w:space="0" w:color="auto"/>
            <w:right w:val="none" w:sz="0" w:space="0" w:color="auto"/>
          </w:divBdr>
        </w:div>
        <w:div w:id="2096826093">
          <w:marLeft w:val="0"/>
          <w:marRight w:val="0"/>
          <w:marTop w:val="0"/>
          <w:marBottom w:val="0"/>
          <w:divBdr>
            <w:top w:val="none" w:sz="0" w:space="0" w:color="auto"/>
            <w:left w:val="none" w:sz="0" w:space="0" w:color="auto"/>
            <w:bottom w:val="none" w:sz="0" w:space="0" w:color="auto"/>
            <w:right w:val="none" w:sz="0" w:space="0" w:color="auto"/>
          </w:divBdr>
        </w:div>
        <w:div w:id="1322348016">
          <w:marLeft w:val="0"/>
          <w:marRight w:val="0"/>
          <w:marTop w:val="0"/>
          <w:marBottom w:val="0"/>
          <w:divBdr>
            <w:top w:val="none" w:sz="0" w:space="0" w:color="auto"/>
            <w:left w:val="none" w:sz="0" w:space="0" w:color="auto"/>
            <w:bottom w:val="none" w:sz="0" w:space="0" w:color="auto"/>
            <w:right w:val="none" w:sz="0" w:space="0" w:color="auto"/>
          </w:divBdr>
        </w:div>
        <w:div w:id="1163004832">
          <w:marLeft w:val="0"/>
          <w:marRight w:val="0"/>
          <w:marTop w:val="0"/>
          <w:marBottom w:val="0"/>
          <w:divBdr>
            <w:top w:val="none" w:sz="0" w:space="0" w:color="auto"/>
            <w:left w:val="none" w:sz="0" w:space="0" w:color="auto"/>
            <w:bottom w:val="none" w:sz="0" w:space="0" w:color="auto"/>
            <w:right w:val="none" w:sz="0" w:space="0" w:color="auto"/>
          </w:divBdr>
        </w:div>
        <w:div w:id="282074092">
          <w:marLeft w:val="0"/>
          <w:marRight w:val="0"/>
          <w:marTop w:val="0"/>
          <w:marBottom w:val="0"/>
          <w:divBdr>
            <w:top w:val="none" w:sz="0" w:space="0" w:color="auto"/>
            <w:left w:val="none" w:sz="0" w:space="0" w:color="auto"/>
            <w:bottom w:val="none" w:sz="0" w:space="0" w:color="auto"/>
            <w:right w:val="none" w:sz="0" w:space="0" w:color="auto"/>
          </w:divBdr>
        </w:div>
        <w:div w:id="773792265">
          <w:marLeft w:val="0"/>
          <w:marRight w:val="0"/>
          <w:marTop w:val="0"/>
          <w:marBottom w:val="0"/>
          <w:divBdr>
            <w:top w:val="none" w:sz="0" w:space="0" w:color="auto"/>
            <w:left w:val="none" w:sz="0" w:space="0" w:color="auto"/>
            <w:bottom w:val="none" w:sz="0" w:space="0" w:color="auto"/>
            <w:right w:val="none" w:sz="0" w:space="0" w:color="auto"/>
          </w:divBdr>
        </w:div>
        <w:div w:id="1352533567">
          <w:marLeft w:val="0"/>
          <w:marRight w:val="0"/>
          <w:marTop w:val="0"/>
          <w:marBottom w:val="0"/>
          <w:divBdr>
            <w:top w:val="none" w:sz="0" w:space="0" w:color="auto"/>
            <w:left w:val="none" w:sz="0" w:space="0" w:color="auto"/>
            <w:bottom w:val="none" w:sz="0" w:space="0" w:color="auto"/>
            <w:right w:val="none" w:sz="0" w:space="0" w:color="auto"/>
          </w:divBdr>
        </w:div>
        <w:div w:id="999187380">
          <w:marLeft w:val="0"/>
          <w:marRight w:val="0"/>
          <w:marTop w:val="0"/>
          <w:marBottom w:val="0"/>
          <w:divBdr>
            <w:top w:val="none" w:sz="0" w:space="0" w:color="auto"/>
            <w:left w:val="none" w:sz="0" w:space="0" w:color="auto"/>
            <w:bottom w:val="none" w:sz="0" w:space="0" w:color="auto"/>
            <w:right w:val="none" w:sz="0" w:space="0" w:color="auto"/>
          </w:divBdr>
        </w:div>
        <w:div w:id="425538388">
          <w:marLeft w:val="0"/>
          <w:marRight w:val="0"/>
          <w:marTop w:val="0"/>
          <w:marBottom w:val="0"/>
          <w:divBdr>
            <w:top w:val="none" w:sz="0" w:space="0" w:color="auto"/>
            <w:left w:val="none" w:sz="0" w:space="0" w:color="auto"/>
            <w:bottom w:val="none" w:sz="0" w:space="0" w:color="auto"/>
            <w:right w:val="none" w:sz="0" w:space="0" w:color="auto"/>
          </w:divBdr>
        </w:div>
        <w:div w:id="1054306485">
          <w:marLeft w:val="0"/>
          <w:marRight w:val="0"/>
          <w:marTop w:val="0"/>
          <w:marBottom w:val="0"/>
          <w:divBdr>
            <w:top w:val="none" w:sz="0" w:space="0" w:color="auto"/>
            <w:left w:val="none" w:sz="0" w:space="0" w:color="auto"/>
            <w:bottom w:val="none" w:sz="0" w:space="0" w:color="auto"/>
            <w:right w:val="none" w:sz="0" w:space="0" w:color="auto"/>
          </w:divBdr>
        </w:div>
        <w:div w:id="1939747720">
          <w:marLeft w:val="0"/>
          <w:marRight w:val="0"/>
          <w:marTop w:val="0"/>
          <w:marBottom w:val="0"/>
          <w:divBdr>
            <w:top w:val="none" w:sz="0" w:space="0" w:color="auto"/>
            <w:left w:val="none" w:sz="0" w:space="0" w:color="auto"/>
            <w:bottom w:val="none" w:sz="0" w:space="0" w:color="auto"/>
            <w:right w:val="none" w:sz="0" w:space="0" w:color="auto"/>
          </w:divBdr>
        </w:div>
        <w:div w:id="1895962685">
          <w:marLeft w:val="0"/>
          <w:marRight w:val="0"/>
          <w:marTop w:val="0"/>
          <w:marBottom w:val="0"/>
          <w:divBdr>
            <w:top w:val="none" w:sz="0" w:space="0" w:color="auto"/>
            <w:left w:val="none" w:sz="0" w:space="0" w:color="auto"/>
            <w:bottom w:val="none" w:sz="0" w:space="0" w:color="auto"/>
            <w:right w:val="none" w:sz="0" w:space="0" w:color="auto"/>
          </w:divBdr>
        </w:div>
        <w:div w:id="1931280656">
          <w:marLeft w:val="0"/>
          <w:marRight w:val="0"/>
          <w:marTop w:val="0"/>
          <w:marBottom w:val="0"/>
          <w:divBdr>
            <w:top w:val="none" w:sz="0" w:space="0" w:color="auto"/>
            <w:left w:val="none" w:sz="0" w:space="0" w:color="auto"/>
            <w:bottom w:val="none" w:sz="0" w:space="0" w:color="auto"/>
            <w:right w:val="none" w:sz="0" w:space="0" w:color="auto"/>
          </w:divBdr>
        </w:div>
        <w:div w:id="1260140872">
          <w:marLeft w:val="0"/>
          <w:marRight w:val="0"/>
          <w:marTop w:val="0"/>
          <w:marBottom w:val="0"/>
          <w:divBdr>
            <w:top w:val="none" w:sz="0" w:space="0" w:color="auto"/>
            <w:left w:val="none" w:sz="0" w:space="0" w:color="auto"/>
            <w:bottom w:val="none" w:sz="0" w:space="0" w:color="auto"/>
            <w:right w:val="none" w:sz="0" w:space="0" w:color="auto"/>
          </w:divBdr>
        </w:div>
        <w:div w:id="497040339">
          <w:marLeft w:val="0"/>
          <w:marRight w:val="0"/>
          <w:marTop w:val="0"/>
          <w:marBottom w:val="0"/>
          <w:divBdr>
            <w:top w:val="none" w:sz="0" w:space="0" w:color="auto"/>
            <w:left w:val="none" w:sz="0" w:space="0" w:color="auto"/>
            <w:bottom w:val="none" w:sz="0" w:space="0" w:color="auto"/>
            <w:right w:val="none" w:sz="0" w:space="0" w:color="auto"/>
          </w:divBdr>
        </w:div>
      </w:divsChild>
    </w:div>
    <w:div w:id="21273108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hailu@synergy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6441-D12C-DB4D-BC12-C9185FB5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13847</Words>
  <Characters>78928</Characters>
  <Application>Microsoft Macintosh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MATERIALS AND METHODS</vt:lpstr>
    </vt:vector>
  </TitlesOfParts>
  <Company>Hewlett-Packard Company</Company>
  <LinksUpToDate>false</LinksUpToDate>
  <CharactersWithSpaces>92590</CharactersWithSpaces>
  <SharedDoc>false</SharedDoc>
  <HLinks>
    <vt:vector size="414" baseType="variant">
      <vt:variant>
        <vt:i4>4522035</vt:i4>
      </vt:variant>
      <vt:variant>
        <vt:i4>436</vt:i4>
      </vt:variant>
      <vt:variant>
        <vt:i4>0</vt:i4>
      </vt:variant>
      <vt:variant>
        <vt:i4>5</vt:i4>
      </vt:variant>
      <vt:variant>
        <vt:lpwstr/>
      </vt:variant>
      <vt:variant>
        <vt:lpwstr>_ENREF_48</vt:lpwstr>
      </vt:variant>
      <vt:variant>
        <vt:i4>4390968</vt:i4>
      </vt:variant>
      <vt:variant>
        <vt:i4>428</vt:i4>
      </vt:variant>
      <vt:variant>
        <vt:i4>0</vt:i4>
      </vt:variant>
      <vt:variant>
        <vt:i4>5</vt:i4>
      </vt:variant>
      <vt:variant>
        <vt:lpwstr/>
      </vt:variant>
      <vt:variant>
        <vt:lpwstr>_ENREF_23</vt:lpwstr>
      </vt:variant>
      <vt:variant>
        <vt:i4>4194360</vt:i4>
      </vt:variant>
      <vt:variant>
        <vt:i4>420</vt:i4>
      </vt:variant>
      <vt:variant>
        <vt:i4>0</vt:i4>
      </vt:variant>
      <vt:variant>
        <vt:i4>5</vt:i4>
      </vt:variant>
      <vt:variant>
        <vt:lpwstr/>
      </vt:variant>
      <vt:variant>
        <vt:lpwstr>_ENREF_13</vt:lpwstr>
      </vt:variant>
      <vt:variant>
        <vt:i4>4522046</vt:i4>
      </vt:variant>
      <vt:variant>
        <vt:i4>412</vt:i4>
      </vt:variant>
      <vt:variant>
        <vt:i4>0</vt:i4>
      </vt:variant>
      <vt:variant>
        <vt:i4>5</vt:i4>
      </vt:variant>
      <vt:variant>
        <vt:lpwstr/>
      </vt:variant>
      <vt:variant>
        <vt:lpwstr>_ENREF_45</vt:lpwstr>
      </vt:variant>
      <vt:variant>
        <vt:i4>4522047</vt:i4>
      </vt:variant>
      <vt:variant>
        <vt:i4>404</vt:i4>
      </vt:variant>
      <vt:variant>
        <vt:i4>0</vt:i4>
      </vt:variant>
      <vt:variant>
        <vt:i4>5</vt:i4>
      </vt:variant>
      <vt:variant>
        <vt:lpwstr/>
      </vt:variant>
      <vt:variant>
        <vt:lpwstr>_ENREF_44</vt:lpwstr>
      </vt:variant>
      <vt:variant>
        <vt:i4>4522040</vt:i4>
      </vt:variant>
      <vt:variant>
        <vt:i4>396</vt:i4>
      </vt:variant>
      <vt:variant>
        <vt:i4>0</vt:i4>
      </vt:variant>
      <vt:variant>
        <vt:i4>5</vt:i4>
      </vt:variant>
      <vt:variant>
        <vt:lpwstr/>
      </vt:variant>
      <vt:variant>
        <vt:lpwstr>_ENREF_43</vt:lpwstr>
      </vt:variant>
      <vt:variant>
        <vt:i4>4522041</vt:i4>
      </vt:variant>
      <vt:variant>
        <vt:i4>388</vt:i4>
      </vt:variant>
      <vt:variant>
        <vt:i4>0</vt:i4>
      </vt:variant>
      <vt:variant>
        <vt:i4>5</vt:i4>
      </vt:variant>
      <vt:variant>
        <vt:lpwstr/>
      </vt:variant>
      <vt:variant>
        <vt:lpwstr>_ENREF_42</vt:lpwstr>
      </vt:variant>
      <vt:variant>
        <vt:i4>4522042</vt:i4>
      </vt:variant>
      <vt:variant>
        <vt:i4>380</vt:i4>
      </vt:variant>
      <vt:variant>
        <vt:i4>0</vt:i4>
      </vt:variant>
      <vt:variant>
        <vt:i4>5</vt:i4>
      </vt:variant>
      <vt:variant>
        <vt:lpwstr/>
      </vt:variant>
      <vt:variant>
        <vt:lpwstr>_ENREF_41</vt:lpwstr>
      </vt:variant>
      <vt:variant>
        <vt:i4>4522042</vt:i4>
      </vt:variant>
      <vt:variant>
        <vt:i4>372</vt:i4>
      </vt:variant>
      <vt:variant>
        <vt:i4>0</vt:i4>
      </vt:variant>
      <vt:variant>
        <vt:i4>5</vt:i4>
      </vt:variant>
      <vt:variant>
        <vt:lpwstr/>
      </vt:variant>
      <vt:variant>
        <vt:lpwstr>_ENREF_41</vt:lpwstr>
      </vt:variant>
      <vt:variant>
        <vt:i4>4522043</vt:i4>
      </vt:variant>
      <vt:variant>
        <vt:i4>364</vt:i4>
      </vt:variant>
      <vt:variant>
        <vt:i4>0</vt:i4>
      </vt:variant>
      <vt:variant>
        <vt:i4>5</vt:i4>
      </vt:variant>
      <vt:variant>
        <vt:lpwstr/>
      </vt:variant>
      <vt:variant>
        <vt:lpwstr>_ENREF_40</vt:lpwstr>
      </vt:variant>
      <vt:variant>
        <vt:i4>4325426</vt:i4>
      </vt:variant>
      <vt:variant>
        <vt:i4>361</vt:i4>
      </vt:variant>
      <vt:variant>
        <vt:i4>0</vt:i4>
      </vt:variant>
      <vt:variant>
        <vt:i4>5</vt:i4>
      </vt:variant>
      <vt:variant>
        <vt:lpwstr/>
      </vt:variant>
      <vt:variant>
        <vt:lpwstr>_ENREF_39</vt:lpwstr>
      </vt:variant>
      <vt:variant>
        <vt:i4>4325427</vt:i4>
      </vt:variant>
      <vt:variant>
        <vt:i4>353</vt:i4>
      </vt:variant>
      <vt:variant>
        <vt:i4>0</vt:i4>
      </vt:variant>
      <vt:variant>
        <vt:i4>5</vt:i4>
      </vt:variant>
      <vt:variant>
        <vt:lpwstr/>
      </vt:variant>
      <vt:variant>
        <vt:lpwstr>_ENREF_38</vt:lpwstr>
      </vt:variant>
      <vt:variant>
        <vt:i4>4390973</vt:i4>
      </vt:variant>
      <vt:variant>
        <vt:i4>350</vt:i4>
      </vt:variant>
      <vt:variant>
        <vt:i4>0</vt:i4>
      </vt:variant>
      <vt:variant>
        <vt:i4>5</vt:i4>
      </vt:variant>
      <vt:variant>
        <vt:lpwstr/>
      </vt:variant>
      <vt:variant>
        <vt:lpwstr>_ENREF_26</vt:lpwstr>
      </vt:variant>
      <vt:variant>
        <vt:i4>4194360</vt:i4>
      </vt:variant>
      <vt:variant>
        <vt:i4>347</vt:i4>
      </vt:variant>
      <vt:variant>
        <vt:i4>0</vt:i4>
      </vt:variant>
      <vt:variant>
        <vt:i4>5</vt:i4>
      </vt:variant>
      <vt:variant>
        <vt:lpwstr/>
      </vt:variant>
      <vt:variant>
        <vt:lpwstr>_ENREF_13</vt:lpwstr>
      </vt:variant>
      <vt:variant>
        <vt:i4>4194365</vt:i4>
      </vt:variant>
      <vt:variant>
        <vt:i4>339</vt:i4>
      </vt:variant>
      <vt:variant>
        <vt:i4>0</vt:i4>
      </vt:variant>
      <vt:variant>
        <vt:i4>5</vt:i4>
      </vt:variant>
      <vt:variant>
        <vt:lpwstr/>
      </vt:variant>
      <vt:variant>
        <vt:lpwstr>_ENREF_16</vt:lpwstr>
      </vt:variant>
      <vt:variant>
        <vt:i4>4194360</vt:i4>
      </vt:variant>
      <vt:variant>
        <vt:i4>333</vt:i4>
      </vt:variant>
      <vt:variant>
        <vt:i4>0</vt:i4>
      </vt:variant>
      <vt:variant>
        <vt:i4>5</vt:i4>
      </vt:variant>
      <vt:variant>
        <vt:lpwstr/>
      </vt:variant>
      <vt:variant>
        <vt:lpwstr>_ENREF_13</vt:lpwstr>
      </vt:variant>
      <vt:variant>
        <vt:i4>4325436</vt:i4>
      </vt:variant>
      <vt:variant>
        <vt:i4>325</vt:i4>
      </vt:variant>
      <vt:variant>
        <vt:i4>0</vt:i4>
      </vt:variant>
      <vt:variant>
        <vt:i4>5</vt:i4>
      </vt:variant>
      <vt:variant>
        <vt:lpwstr/>
      </vt:variant>
      <vt:variant>
        <vt:lpwstr>_ENREF_37</vt:lpwstr>
      </vt:variant>
      <vt:variant>
        <vt:i4>4194367</vt:i4>
      </vt:variant>
      <vt:variant>
        <vt:i4>319</vt:i4>
      </vt:variant>
      <vt:variant>
        <vt:i4>0</vt:i4>
      </vt:variant>
      <vt:variant>
        <vt:i4>5</vt:i4>
      </vt:variant>
      <vt:variant>
        <vt:lpwstr/>
      </vt:variant>
      <vt:variant>
        <vt:lpwstr>_ENREF_14</vt:lpwstr>
      </vt:variant>
      <vt:variant>
        <vt:i4>4194360</vt:i4>
      </vt:variant>
      <vt:variant>
        <vt:i4>316</vt:i4>
      </vt:variant>
      <vt:variant>
        <vt:i4>0</vt:i4>
      </vt:variant>
      <vt:variant>
        <vt:i4>5</vt:i4>
      </vt:variant>
      <vt:variant>
        <vt:lpwstr/>
      </vt:variant>
      <vt:variant>
        <vt:lpwstr>_ENREF_13</vt:lpwstr>
      </vt:variant>
      <vt:variant>
        <vt:i4>4325432</vt:i4>
      </vt:variant>
      <vt:variant>
        <vt:i4>308</vt:i4>
      </vt:variant>
      <vt:variant>
        <vt:i4>0</vt:i4>
      </vt:variant>
      <vt:variant>
        <vt:i4>5</vt:i4>
      </vt:variant>
      <vt:variant>
        <vt:lpwstr/>
      </vt:variant>
      <vt:variant>
        <vt:lpwstr>_ENREF_33</vt:lpwstr>
      </vt:variant>
      <vt:variant>
        <vt:i4>4194366</vt:i4>
      </vt:variant>
      <vt:variant>
        <vt:i4>305</vt:i4>
      </vt:variant>
      <vt:variant>
        <vt:i4>0</vt:i4>
      </vt:variant>
      <vt:variant>
        <vt:i4>5</vt:i4>
      </vt:variant>
      <vt:variant>
        <vt:lpwstr/>
      </vt:variant>
      <vt:variant>
        <vt:lpwstr>_ENREF_15</vt:lpwstr>
      </vt:variant>
      <vt:variant>
        <vt:i4>4784139</vt:i4>
      </vt:variant>
      <vt:variant>
        <vt:i4>297</vt:i4>
      </vt:variant>
      <vt:variant>
        <vt:i4>0</vt:i4>
      </vt:variant>
      <vt:variant>
        <vt:i4>5</vt:i4>
      </vt:variant>
      <vt:variant>
        <vt:lpwstr/>
      </vt:variant>
      <vt:variant>
        <vt:lpwstr>_ENREF_8</vt:lpwstr>
      </vt:variant>
      <vt:variant>
        <vt:i4>4325433</vt:i4>
      </vt:variant>
      <vt:variant>
        <vt:i4>289</vt:i4>
      </vt:variant>
      <vt:variant>
        <vt:i4>0</vt:i4>
      </vt:variant>
      <vt:variant>
        <vt:i4>5</vt:i4>
      </vt:variant>
      <vt:variant>
        <vt:lpwstr/>
      </vt:variant>
      <vt:variant>
        <vt:lpwstr>_ENREF_32</vt:lpwstr>
      </vt:variant>
      <vt:variant>
        <vt:i4>4194365</vt:i4>
      </vt:variant>
      <vt:variant>
        <vt:i4>283</vt:i4>
      </vt:variant>
      <vt:variant>
        <vt:i4>0</vt:i4>
      </vt:variant>
      <vt:variant>
        <vt:i4>5</vt:i4>
      </vt:variant>
      <vt:variant>
        <vt:lpwstr/>
      </vt:variant>
      <vt:variant>
        <vt:lpwstr>_ENREF_16</vt:lpwstr>
      </vt:variant>
      <vt:variant>
        <vt:i4>4325434</vt:i4>
      </vt:variant>
      <vt:variant>
        <vt:i4>277</vt:i4>
      </vt:variant>
      <vt:variant>
        <vt:i4>0</vt:i4>
      </vt:variant>
      <vt:variant>
        <vt:i4>5</vt:i4>
      </vt:variant>
      <vt:variant>
        <vt:lpwstr/>
      </vt:variant>
      <vt:variant>
        <vt:lpwstr>_ENREF_31</vt:lpwstr>
      </vt:variant>
      <vt:variant>
        <vt:i4>4784139</vt:i4>
      </vt:variant>
      <vt:variant>
        <vt:i4>271</vt:i4>
      </vt:variant>
      <vt:variant>
        <vt:i4>0</vt:i4>
      </vt:variant>
      <vt:variant>
        <vt:i4>5</vt:i4>
      </vt:variant>
      <vt:variant>
        <vt:lpwstr/>
      </vt:variant>
      <vt:variant>
        <vt:lpwstr>_ENREF_8</vt:lpwstr>
      </vt:variant>
      <vt:variant>
        <vt:i4>4325434</vt:i4>
      </vt:variant>
      <vt:variant>
        <vt:i4>263</vt:i4>
      </vt:variant>
      <vt:variant>
        <vt:i4>0</vt:i4>
      </vt:variant>
      <vt:variant>
        <vt:i4>5</vt:i4>
      </vt:variant>
      <vt:variant>
        <vt:lpwstr/>
      </vt:variant>
      <vt:variant>
        <vt:lpwstr>_ENREF_31</vt:lpwstr>
      </vt:variant>
      <vt:variant>
        <vt:i4>4325435</vt:i4>
      </vt:variant>
      <vt:variant>
        <vt:i4>260</vt:i4>
      </vt:variant>
      <vt:variant>
        <vt:i4>0</vt:i4>
      </vt:variant>
      <vt:variant>
        <vt:i4>5</vt:i4>
      </vt:variant>
      <vt:variant>
        <vt:lpwstr/>
      </vt:variant>
      <vt:variant>
        <vt:lpwstr>_ENREF_30</vt:lpwstr>
      </vt:variant>
      <vt:variant>
        <vt:i4>4390962</vt:i4>
      </vt:variant>
      <vt:variant>
        <vt:i4>252</vt:i4>
      </vt:variant>
      <vt:variant>
        <vt:i4>0</vt:i4>
      </vt:variant>
      <vt:variant>
        <vt:i4>5</vt:i4>
      </vt:variant>
      <vt:variant>
        <vt:lpwstr/>
      </vt:variant>
      <vt:variant>
        <vt:lpwstr>_ENREF_29</vt:lpwstr>
      </vt:variant>
      <vt:variant>
        <vt:i4>4390963</vt:i4>
      </vt:variant>
      <vt:variant>
        <vt:i4>246</vt:i4>
      </vt:variant>
      <vt:variant>
        <vt:i4>0</vt:i4>
      </vt:variant>
      <vt:variant>
        <vt:i4>5</vt:i4>
      </vt:variant>
      <vt:variant>
        <vt:lpwstr/>
      </vt:variant>
      <vt:variant>
        <vt:lpwstr>_ENREF_28</vt:lpwstr>
      </vt:variant>
      <vt:variant>
        <vt:i4>4390963</vt:i4>
      </vt:variant>
      <vt:variant>
        <vt:i4>240</vt:i4>
      </vt:variant>
      <vt:variant>
        <vt:i4>0</vt:i4>
      </vt:variant>
      <vt:variant>
        <vt:i4>5</vt:i4>
      </vt:variant>
      <vt:variant>
        <vt:lpwstr/>
      </vt:variant>
      <vt:variant>
        <vt:lpwstr>_ENREF_28</vt:lpwstr>
      </vt:variant>
      <vt:variant>
        <vt:i4>4194365</vt:i4>
      </vt:variant>
      <vt:variant>
        <vt:i4>234</vt:i4>
      </vt:variant>
      <vt:variant>
        <vt:i4>0</vt:i4>
      </vt:variant>
      <vt:variant>
        <vt:i4>5</vt:i4>
      </vt:variant>
      <vt:variant>
        <vt:lpwstr/>
      </vt:variant>
      <vt:variant>
        <vt:lpwstr>_ENREF_16</vt:lpwstr>
      </vt:variant>
      <vt:variant>
        <vt:i4>4390972</vt:i4>
      </vt:variant>
      <vt:variant>
        <vt:i4>228</vt:i4>
      </vt:variant>
      <vt:variant>
        <vt:i4>0</vt:i4>
      </vt:variant>
      <vt:variant>
        <vt:i4>5</vt:i4>
      </vt:variant>
      <vt:variant>
        <vt:lpwstr/>
      </vt:variant>
      <vt:variant>
        <vt:lpwstr>_ENREF_27</vt:lpwstr>
      </vt:variant>
      <vt:variant>
        <vt:i4>4390968</vt:i4>
      </vt:variant>
      <vt:variant>
        <vt:i4>220</vt:i4>
      </vt:variant>
      <vt:variant>
        <vt:i4>0</vt:i4>
      </vt:variant>
      <vt:variant>
        <vt:i4>5</vt:i4>
      </vt:variant>
      <vt:variant>
        <vt:lpwstr/>
      </vt:variant>
      <vt:variant>
        <vt:lpwstr>_ENREF_23</vt:lpwstr>
      </vt:variant>
      <vt:variant>
        <vt:i4>4194365</vt:i4>
      </vt:variant>
      <vt:variant>
        <vt:i4>212</vt:i4>
      </vt:variant>
      <vt:variant>
        <vt:i4>0</vt:i4>
      </vt:variant>
      <vt:variant>
        <vt:i4>5</vt:i4>
      </vt:variant>
      <vt:variant>
        <vt:lpwstr/>
      </vt:variant>
      <vt:variant>
        <vt:lpwstr>_ENREF_16</vt:lpwstr>
      </vt:variant>
      <vt:variant>
        <vt:i4>4390973</vt:i4>
      </vt:variant>
      <vt:variant>
        <vt:i4>206</vt:i4>
      </vt:variant>
      <vt:variant>
        <vt:i4>0</vt:i4>
      </vt:variant>
      <vt:variant>
        <vt:i4>5</vt:i4>
      </vt:variant>
      <vt:variant>
        <vt:lpwstr/>
      </vt:variant>
      <vt:variant>
        <vt:lpwstr>_ENREF_26</vt:lpwstr>
      </vt:variant>
      <vt:variant>
        <vt:i4>4194360</vt:i4>
      </vt:variant>
      <vt:variant>
        <vt:i4>203</vt:i4>
      </vt:variant>
      <vt:variant>
        <vt:i4>0</vt:i4>
      </vt:variant>
      <vt:variant>
        <vt:i4>5</vt:i4>
      </vt:variant>
      <vt:variant>
        <vt:lpwstr/>
      </vt:variant>
      <vt:variant>
        <vt:lpwstr>_ENREF_13</vt:lpwstr>
      </vt:variant>
      <vt:variant>
        <vt:i4>4194355</vt:i4>
      </vt:variant>
      <vt:variant>
        <vt:i4>195</vt:i4>
      </vt:variant>
      <vt:variant>
        <vt:i4>0</vt:i4>
      </vt:variant>
      <vt:variant>
        <vt:i4>5</vt:i4>
      </vt:variant>
      <vt:variant>
        <vt:lpwstr/>
      </vt:variant>
      <vt:variant>
        <vt:lpwstr>_ENREF_18</vt:lpwstr>
      </vt:variant>
      <vt:variant>
        <vt:i4>4390974</vt:i4>
      </vt:variant>
      <vt:variant>
        <vt:i4>189</vt:i4>
      </vt:variant>
      <vt:variant>
        <vt:i4>0</vt:i4>
      </vt:variant>
      <vt:variant>
        <vt:i4>5</vt:i4>
      </vt:variant>
      <vt:variant>
        <vt:lpwstr/>
      </vt:variant>
      <vt:variant>
        <vt:lpwstr>_ENREF_25</vt:lpwstr>
      </vt:variant>
      <vt:variant>
        <vt:i4>4390975</vt:i4>
      </vt:variant>
      <vt:variant>
        <vt:i4>181</vt:i4>
      </vt:variant>
      <vt:variant>
        <vt:i4>0</vt:i4>
      </vt:variant>
      <vt:variant>
        <vt:i4>5</vt:i4>
      </vt:variant>
      <vt:variant>
        <vt:lpwstr/>
      </vt:variant>
      <vt:variant>
        <vt:lpwstr>_ENREF_24</vt:lpwstr>
      </vt:variant>
      <vt:variant>
        <vt:i4>4390968</vt:i4>
      </vt:variant>
      <vt:variant>
        <vt:i4>178</vt:i4>
      </vt:variant>
      <vt:variant>
        <vt:i4>0</vt:i4>
      </vt:variant>
      <vt:variant>
        <vt:i4>5</vt:i4>
      </vt:variant>
      <vt:variant>
        <vt:lpwstr/>
      </vt:variant>
      <vt:variant>
        <vt:lpwstr>_ENREF_23</vt:lpwstr>
      </vt:variant>
      <vt:variant>
        <vt:i4>4194361</vt:i4>
      </vt:variant>
      <vt:variant>
        <vt:i4>175</vt:i4>
      </vt:variant>
      <vt:variant>
        <vt:i4>0</vt:i4>
      </vt:variant>
      <vt:variant>
        <vt:i4>5</vt:i4>
      </vt:variant>
      <vt:variant>
        <vt:lpwstr/>
      </vt:variant>
      <vt:variant>
        <vt:lpwstr>_ENREF_12</vt:lpwstr>
      </vt:variant>
      <vt:variant>
        <vt:i4>4194360</vt:i4>
      </vt:variant>
      <vt:variant>
        <vt:i4>167</vt:i4>
      </vt:variant>
      <vt:variant>
        <vt:i4>0</vt:i4>
      </vt:variant>
      <vt:variant>
        <vt:i4>5</vt:i4>
      </vt:variant>
      <vt:variant>
        <vt:lpwstr/>
      </vt:variant>
      <vt:variant>
        <vt:lpwstr>_ENREF_13</vt:lpwstr>
      </vt:variant>
      <vt:variant>
        <vt:i4>4390969</vt:i4>
      </vt:variant>
      <vt:variant>
        <vt:i4>159</vt:i4>
      </vt:variant>
      <vt:variant>
        <vt:i4>0</vt:i4>
      </vt:variant>
      <vt:variant>
        <vt:i4>5</vt:i4>
      </vt:variant>
      <vt:variant>
        <vt:lpwstr/>
      </vt:variant>
      <vt:variant>
        <vt:lpwstr>_ENREF_22</vt:lpwstr>
      </vt:variant>
      <vt:variant>
        <vt:i4>4390970</vt:i4>
      </vt:variant>
      <vt:variant>
        <vt:i4>151</vt:i4>
      </vt:variant>
      <vt:variant>
        <vt:i4>0</vt:i4>
      </vt:variant>
      <vt:variant>
        <vt:i4>5</vt:i4>
      </vt:variant>
      <vt:variant>
        <vt:lpwstr/>
      </vt:variant>
      <vt:variant>
        <vt:lpwstr>_ENREF_21</vt:lpwstr>
      </vt:variant>
      <vt:variant>
        <vt:i4>4390971</vt:i4>
      </vt:variant>
      <vt:variant>
        <vt:i4>145</vt:i4>
      </vt:variant>
      <vt:variant>
        <vt:i4>0</vt:i4>
      </vt:variant>
      <vt:variant>
        <vt:i4>5</vt:i4>
      </vt:variant>
      <vt:variant>
        <vt:lpwstr/>
      </vt:variant>
      <vt:variant>
        <vt:lpwstr>_ENREF_20</vt:lpwstr>
      </vt:variant>
      <vt:variant>
        <vt:i4>4194360</vt:i4>
      </vt:variant>
      <vt:variant>
        <vt:i4>137</vt:i4>
      </vt:variant>
      <vt:variant>
        <vt:i4>0</vt:i4>
      </vt:variant>
      <vt:variant>
        <vt:i4>5</vt:i4>
      </vt:variant>
      <vt:variant>
        <vt:lpwstr/>
      </vt:variant>
      <vt:variant>
        <vt:lpwstr>_ENREF_13</vt:lpwstr>
      </vt:variant>
      <vt:variant>
        <vt:i4>4194354</vt:i4>
      </vt:variant>
      <vt:variant>
        <vt:i4>129</vt:i4>
      </vt:variant>
      <vt:variant>
        <vt:i4>0</vt:i4>
      </vt:variant>
      <vt:variant>
        <vt:i4>5</vt:i4>
      </vt:variant>
      <vt:variant>
        <vt:lpwstr/>
      </vt:variant>
      <vt:variant>
        <vt:lpwstr>_ENREF_19</vt:lpwstr>
      </vt:variant>
      <vt:variant>
        <vt:i4>4194355</vt:i4>
      </vt:variant>
      <vt:variant>
        <vt:i4>123</vt:i4>
      </vt:variant>
      <vt:variant>
        <vt:i4>0</vt:i4>
      </vt:variant>
      <vt:variant>
        <vt:i4>5</vt:i4>
      </vt:variant>
      <vt:variant>
        <vt:lpwstr/>
      </vt:variant>
      <vt:variant>
        <vt:lpwstr>_ENREF_18</vt:lpwstr>
      </vt:variant>
      <vt:variant>
        <vt:i4>4194364</vt:i4>
      </vt:variant>
      <vt:variant>
        <vt:i4>117</vt:i4>
      </vt:variant>
      <vt:variant>
        <vt:i4>0</vt:i4>
      </vt:variant>
      <vt:variant>
        <vt:i4>5</vt:i4>
      </vt:variant>
      <vt:variant>
        <vt:lpwstr/>
      </vt:variant>
      <vt:variant>
        <vt:lpwstr>_ENREF_17</vt:lpwstr>
      </vt:variant>
      <vt:variant>
        <vt:i4>4194365</vt:i4>
      </vt:variant>
      <vt:variant>
        <vt:i4>111</vt:i4>
      </vt:variant>
      <vt:variant>
        <vt:i4>0</vt:i4>
      </vt:variant>
      <vt:variant>
        <vt:i4>5</vt:i4>
      </vt:variant>
      <vt:variant>
        <vt:lpwstr/>
      </vt:variant>
      <vt:variant>
        <vt:lpwstr>_ENREF_16</vt:lpwstr>
      </vt:variant>
      <vt:variant>
        <vt:i4>4194366</vt:i4>
      </vt:variant>
      <vt:variant>
        <vt:i4>105</vt:i4>
      </vt:variant>
      <vt:variant>
        <vt:i4>0</vt:i4>
      </vt:variant>
      <vt:variant>
        <vt:i4>5</vt:i4>
      </vt:variant>
      <vt:variant>
        <vt:lpwstr/>
      </vt:variant>
      <vt:variant>
        <vt:lpwstr>_ENREF_15</vt:lpwstr>
      </vt:variant>
      <vt:variant>
        <vt:i4>4194360</vt:i4>
      </vt:variant>
      <vt:variant>
        <vt:i4>97</vt:i4>
      </vt:variant>
      <vt:variant>
        <vt:i4>0</vt:i4>
      </vt:variant>
      <vt:variant>
        <vt:i4>5</vt:i4>
      </vt:variant>
      <vt:variant>
        <vt:lpwstr/>
      </vt:variant>
      <vt:variant>
        <vt:lpwstr>_ENREF_13</vt:lpwstr>
      </vt:variant>
      <vt:variant>
        <vt:i4>4194360</vt:i4>
      </vt:variant>
      <vt:variant>
        <vt:i4>89</vt:i4>
      </vt:variant>
      <vt:variant>
        <vt:i4>0</vt:i4>
      </vt:variant>
      <vt:variant>
        <vt:i4>5</vt:i4>
      </vt:variant>
      <vt:variant>
        <vt:lpwstr/>
      </vt:variant>
      <vt:variant>
        <vt:lpwstr>_ENREF_13</vt:lpwstr>
      </vt:variant>
      <vt:variant>
        <vt:i4>4194367</vt:i4>
      </vt:variant>
      <vt:variant>
        <vt:i4>81</vt:i4>
      </vt:variant>
      <vt:variant>
        <vt:i4>0</vt:i4>
      </vt:variant>
      <vt:variant>
        <vt:i4>5</vt:i4>
      </vt:variant>
      <vt:variant>
        <vt:lpwstr/>
      </vt:variant>
      <vt:variant>
        <vt:lpwstr>_ENREF_14</vt:lpwstr>
      </vt:variant>
      <vt:variant>
        <vt:i4>4194360</vt:i4>
      </vt:variant>
      <vt:variant>
        <vt:i4>78</vt:i4>
      </vt:variant>
      <vt:variant>
        <vt:i4>0</vt:i4>
      </vt:variant>
      <vt:variant>
        <vt:i4>5</vt:i4>
      </vt:variant>
      <vt:variant>
        <vt:lpwstr/>
      </vt:variant>
      <vt:variant>
        <vt:lpwstr>_ENREF_13</vt:lpwstr>
      </vt:variant>
      <vt:variant>
        <vt:i4>4194363</vt:i4>
      </vt:variant>
      <vt:variant>
        <vt:i4>75</vt:i4>
      </vt:variant>
      <vt:variant>
        <vt:i4>0</vt:i4>
      </vt:variant>
      <vt:variant>
        <vt:i4>5</vt:i4>
      </vt:variant>
      <vt:variant>
        <vt:lpwstr/>
      </vt:variant>
      <vt:variant>
        <vt:lpwstr>_ENREF_10</vt:lpwstr>
      </vt:variant>
      <vt:variant>
        <vt:i4>4194363</vt:i4>
      </vt:variant>
      <vt:variant>
        <vt:i4>67</vt:i4>
      </vt:variant>
      <vt:variant>
        <vt:i4>0</vt:i4>
      </vt:variant>
      <vt:variant>
        <vt:i4>5</vt:i4>
      </vt:variant>
      <vt:variant>
        <vt:lpwstr/>
      </vt:variant>
      <vt:variant>
        <vt:lpwstr>_ENREF_10</vt:lpwstr>
      </vt:variant>
      <vt:variant>
        <vt:i4>4194363</vt:i4>
      </vt:variant>
      <vt:variant>
        <vt:i4>59</vt:i4>
      </vt:variant>
      <vt:variant>
        <vt:i4>0</vt:i4>
      </vt:variant>
      <vt:variant>
        <vt:i4>5</vt:i4>
      </vt:variant>
      <vt:variant>
        <vt:lpwstr/>
      </vt:variant>
      <vt:variant>
        <vt:lpwstr>_ENREF_10</vt:lpwstr>
      </vt:variant>
      <vt:variant>
        <vt:i4>4718603</vt:i4>
      </vt:variant>
      <vt:variant>
        <vt:i4>53</vt:i4>
      </vt:variant>
      <vt:variant>
        <vt:i4>0</vt:i4>
      </vt:variant>
      <vt:variant>
        <vt:i4>5</vt:i4>
      </vt:variant>
      <vt:variant>
        <vt:lpwstr/>
      </vt:variant>
      <vt:variant>
        <vt:lpwstr>_ENREF_9</vt:lpwstr>
      </vt:variant>
      <vt:variant>
        <vt:i4>4784139</vt:i4>
      </vt:variant>
      <vt:variant>
        <vt:i4>47</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1704029</vt:i4>
      </vt:variant>
      <vt:variant>
        <vt:i4>0</vt:i4>
      </vt:variant>
      <vt:variant>
        <vt:i4>0</vt:i4>
      </vt:variant>
      <vt:variant>
        <vt:i4>5</vt:i4>
      </vt:variant>
      <vt:variant>
        <vt:lpwstr>mailto:shailu@synergypharma.com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METHODS</dc:title>
  <dc:creator>wchang</dc:creator>
  <cp:lastModifiedBy>Na Ma</cp:lastModifiedBy>
  <cp:revision>2</cp:revision>
  <cp:lastPrinted>2016-08-29T17:14:00Z</cp:lastPrinted>
  <dcterms:created xsi:type="dcterms:W3CDTF">2016-10-25T23:20:00Z</dcterms:created>
  <dcterms:modified xsi:type="dcterms:W3CDTF">2016-10-25T23:20:00Z</dcterms:modified>
</cp:coreProperties>
</file>